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4178497"/>
        <w:docPartObj>
          <w:docPartGallery w:val="Cover Pages"/>
          <w:docPartUnique/>
        </w:docPartObj>
      </w:sdtPr>
      <w:sdtEndPr>
        <w:rPr>
          <w:rFonts w:ascii="Calibri" w:eastAsia="Calibri" w:hAnsi="Calibri" w:cs="Calibri"/>
          <w:u w:color="000000"/>
        </w:rPr>
      </w:sdtEndPr>
      <w:sdtContent>
        <w:p w:rsidR="00D73C87" w:rsidRDefault="00D73C87">
          <w:r>
            <w:rPr>
              <w:noProof/>
            </w:rPr>
            <mc:AlternateContent>
              <mc:Choice Requires="wpg">
                <w:drawing>
                  <wp:anchor distT="0" distB="0" distL="114300" distR="114300" simplePos="0" relativeHeight="251719680" behindDoc="1" locked="0" layoutInCell="1" allowOverlap="1">
                    <wp:simplePos x="0" y="0"/>
                    <wp:positionH relativeFrom="page">
                      <wp:align>center</wp:align>
                    </wp:positionH>
                    <wp:positionV relativeFrom="page">
                      <wp:align>center</wp:align>
                    </wp:positionV>
                    <wp:extent cx="6852920" cy="9142730"/>
                    <wp:effectExtent l="0" t="0" r="0" b="129540"/>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3">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3">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rsidR="00D73C87" w:rsidRDefault="00D73C87">
                                      <w:pPr>
                                        <w:pStyle w:val="NoSpacing"/>
                                        <w:rPr>
                                          <w:color w:val="FFFFFF" w:themeColor="background1"/>
                                          <w:sz w:val="32"/>
                                          <w:szCs w:val="32"/>
                                        </w:rPr>
                                      </w:pPr>
                                      <w:r>
                                        <w:rPr>
                                          <w:color w:val="FFFFFF" w:themeColor="background1"/>
                                          <w:sz w:val="32"/>
                                          <w:szCs w:val="32"/>
                                        </w:rPr>
                                        <w:t>Asahi Isabella Pollock</w:t>
                                      </w:r>
                                    </w:p>
                                  </w:sdtContent>
                                </w:sdt>
                                <w:p w:rsidR="00D73C87" w:rsidRDefault="00D73C87">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University of Wales Trinity Saint David</w:t>
                                      </w:r>
                                    </w:sdtContent>
                                  </w:sdt>
                                  <w:r>
                                    <w:rPr>
                                      <w:caps/>
                                      <w:color w:val="FFFFFF" w:themeColor="background1"/>
                                    </w:rPr>
                                    <w:t xml:space="preserve"> | Environmental Conservation.</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92"/>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rsidR="00D73C87" w:rsidRDefault="00D73C87">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sidRPr="00D73C87">
                                        <w:rPr>
                                          <w:rFonts w:asciiTheme="majorHAnsi" w:eastAsiaTheme="majorEastAsia" w:hAnsiTheme="majorHAnsi" w:cstheme="majorBidi"/>
                                          <w:color w:val="595959" w:themeColor="text1" w:themeTint="A6"/>
                                          <w:sz w:val="92"/>
                                          <w:szCs w:val="108"/>
                                        </w:rPr>
                                        <w:t xml:space="preserve">TASK </w:t>
                                      </w:r>
                                      <w:r w:rsidR="006A2958">
                                        <w:rPr>
                                          <w:rFonts w:asciiTheme="majorHAnsi" w:eastAsiaTheme="majorEastAsia" w:hAnsiTheme="majorHAnsi" w:cstheme="majorBidi"/>
                                          <w:color w:val="595959" w:themeColor="text1" w:themeTint="A6"/>
                                          <w:sz w:val="92"/>
                                          <w:szCs w:val="108"/>
                                        </w:rPr>
                                        <w:t>1</w:t>
                                      </w:r>
                                      <w:r w:rsidRPr="00D73C87">
                                        <w:rPr>
                                          <w:rFonts w:asciiTheme="majorHAnsi" w:eastAsiaTheme="majorEastAsia" w:hAnsiTheme="majorHAnsi" w:cstheme="majorBidi"/>
                                          <w:color w:val="595959" w:themeColor="text1" w:themeTint="A6"/>
                                          <w:sz w:val="92"/>
                                          <w:szCs w:val="108"/>
                                        </w:rPr>
                                        <w:t xml:space="preserve"> – </w:t>
                                      </w:r>
                                      <w:proofErr w:type="gramStart"/>
                                      <w:r w:rsidRPr="00D73C87">
                                        <w:rPr>
                                          <w:rFonts w:asciiTheme="majorHAnsi" w:eastAsiaTheme="majorEastAsia" w:hAnsiTheme="majorHAnsi" w:cstheme="majorBidi"/>
                                          <w:color w:val="595959" w:themeColor="text1" w:themeTint="A6"/>
                                          <w:sz w:val="92"/>
                                          <w:szCs w:val="108"/>
                                        </w:rPr>
                                        <w:t>P.ramorum</w:t>
                                      </w:r>
                                      <w:proofErr w:type="gramEnd"/>
                                    </w:p>
                                  </w:sdtContent>
                                </w:sdt>
                                <w:sdt>
                                  <w:sdtPr>
                                    <w:rPr>
                                      <w:caps/>
                                      <w:color w:val="5E5E5E" w:themeColor="text2"/>
                                      <w:sz w:val="24"/>
                                      <w:szCs w:val="24"/>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rsidR="00D73C87" w:rsidRDefault="00D73C87">
                                      <w:pPr>
                                        <w:pStyle w:val="NoSpacing"/>
                                        <w:spacing w:before="240"/>
                                        <w:rPr>
                                          <w:caps/>
                                          <w:color w:val="5E5E5E" w:themeColor="text2"/>
                                          <w:sz w:val="36"/>
                                          <w:szCs w:val="36"/>
                                        </w:rPr>
                                      </w:pPr>
                                      <w:r w:rsidRPr="00D73C87">
                                        <w:rPr>
                                          <w:caps/>
                                          <w:color w:val="5E5E5E" w:themeColor="text2"/>
                                          <w:sz w:val="24"/>
                                          <w:szCs w:val="24"/>
                                        </w:rPr>
                                        <w:t>evaluating the use of GIS software as a modelling tool for environmental anaylsis</w:t>
                                      </w:r>
                                      <w:r>
                                        <w:rPr>
                                          <w:caps/>
                                          <w:color w:val="5E5E5E" w:themeColor="text2"/>
                                          <w:sz w:val="24"/>
                                          <w:szCs w:val="24"/>
                                        </w:rPr>
                                        <w:t>.</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19" o:spid="_x0000_s1026" style="position:absolute;margin-left:0;margin-top:0;width:539.6pt;height:719.9pt;z-index:-251596800;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LiQ0zQMAABkPAAAOAAAAZHJzL2Uyb0RvYy54bWzsV1Fv2zgMfj/g/oPg96tjJ2lSo+7Q69bi&#10;gG4r1g57VmQ5Nk6WNEmp3f36kZLtZm3aFR3WO2B7SSSKIqlP5Cf68FXXCHLNja2VzKNkbxIRLpkq&#10;arnOo49Xp38tI2IdlQUVSvI8uuE2enX05x+Hrc54qiolCm4IGJE2a3UeVc7pLI4tq3hD7Z7SXMJi&#10;qUxDHUzNOi4MbcF6I+J0MtmPW2UKbRTj1oL0dViMjrz9suTMvS9Lyx0ReQSxOf9r/O8Kf+OjQ5qt&#10;DdVVzfow6DOiaGgtwelo6jV1lGxMfc9UUzOjrCrdHlNNrMqyZtyfAU6TTO6c5syojfZnWWftWo8w&#10;AbR3cHq2Wfbu+sKQuoC7Sw4iImkDl+T9EhQAPK1eZ6B1ZvSlvjC9YB1meOKuNA3+w1lI54G9GYHl&#10;nSMMhPvL+XIyAfwZrB2ki2Qx76FnFdzPvX2sevOdnfHgOMb4xnBaDWlkb5GyP4bUZUU19xdgEYMB&#10;qRROEpD6AAlG5VpwkoDQg+M1R6hsZgG1B3FaTJM5pHFIw51oJbNpskxRYTwyzbSx7oyrhuAgjwxE&#10;4bOPXp9bF1QHFXRtlaiL01oIP8HS4ifCkGsKRUEZ49JN/Xaxad6qIsj34b76uECMl+TVZ4MYovFF&#10;ipZ8bN84ERJdSYVOQzwogbsa8PAjdyM46gn5gZeQhJApqQ9ktLwdYxKWKlrwIJ4/GIs3iJZL8D/a&#10;7g3sOn/SA9zr41bu2WPcPHkssHDEcYf3rKQbNze1VGaXAeFGz0F/AClAgyitVHEDiWdU4C6r2WkN&#10;t35OrbugBsgKkhEI2L2Hn1KoNo9UP4pIpcyXXXLUh8qA1Yi0QH55ZD9vqOEREf9IqJmDZDZDtvST&#10;2XyBCW+2V1bbK3LTnChIpQSoXjM/RH0nhmFpVPMJePoYvcISlQx85xFzZpicuEDKwPSMHx97NWBI&#10;Td25vNQMjSOqmNVX3SdqdJ/6DormnRrqlGZ3KiDo4k6pjjdOlbUvj1tce7yBM5DpXoQ8AKb75OHT&#10;AAMAmnkyecymB5N0/hh5LKfpImi8LHsAvwf2+E0TI8cOlf5zaMJ1qw5o6DazX5YxPEmMlAEv1nI5&#10;csawtkUasPZs1lj9gpyRDpxxhU3C36qDfsM3BVuUQVwHC8iUfR482nk81nNsdSXPp43x8cf3ncCz&#10;tD+Fpi9Q8bdtwfDW9r0LHimE7kc7moQnvMW7O4AnbHzpDqD4d+CF8qEOAEs7tOjDzf4XPcFQxVtN&#10;wc+q8P9ZX+A/MeD7y7e5/bcifuBtz30fcftFe/QVAAD//wMAUEsDBBQABgAIAAAAIQBHHeoO3AAA&#10;AAcBAAAPAAAAZHJzL2Rvd25yZXYueG1sTI/NbsIwEITvlfoO1iL1VhzSip8QB1VI9NQeIFy4GXtJ&#10;IuJ1FBtI375LL+WymtWsZr7NV4NrxRX70HhSMBknIJCMtw1VCvbl5nUOIkRNVreeUMEPBlgVz0+5&#10;zqy/0Ravu1gJDqGQaQV1jF0mZTA1Oh3GvkNi7+R7pyOvfSVtr28c7lqZJslUOt0QN9S6w3WN5ry7&#10;OAXn7XfA9aas9saZZjp8faaH0in1Mho+liAiDvH/GO74jA4FMx39hWwQrQJ+JP7Nu5fMFimII6v3&#10;t8UcZJHLR/7iFwAA//8DAFBLAQItABQABgAIAAAAIQC2gziS/gAAAOEBAAATAAAAAAAAAAAAAAAA&#10;AAAAAABbQ29udGVudF9UeXBlc10ueG1sUEsBAi0AFAAGAAgAAAAhADj9If/WAAAAlAEAAAsAAAAA&#10;AAAAAAAAAAAALwEAAF9yZWxzLy5yZWxzUEsBAi0AFAAGAAgAAAAhAHUuJDTNAwAAGQ8AAA4AAAAA&#10;AAAAAAAAAAAALgIAAGRycy9lMm9Eb2MueG1sUEsBAi0AFAAGAAgAAAAhAEcd6g7cAAAABwEAAA8A&#10;AAAAAAAAAAAAAAAAJwYAAGRycy9kb3ducmV2LnhtbFBLBQYAAAAABAAEAPMAAAAwBw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W2wxgAAANwAAAAPAAAAZHJzL2Rvd25yZXYueG1sRI9Ba8JA&#10;EIXvQv/DMoIXqRs9FEldpQiBFkEwVWpvQ3aaBLOzIbtN4r93DoXeZnhv3vtmsxtdo3rqQu3ZwHKR&#10;gCIuvK25NHD+zJ7XoEJEtth4JgN3CrDbPk02mFo/8In6PJZKQjikaKCKsU21DkVFDsPCt8Si/fjO&#10;YZS1K7XtcJBw1+hVkrxohzVLQ4Ut7SsqbvmvM/DVZGt36z/y6zAert9LeznOs8yY2XR8ewUVaYz/&#10;5r/rdyv4K8GXZ2QCvX0AAAD//wMAUEsBAi0AFAAGAAgAAAAhANvh9svuAAAAhQEAABMAAAAAAAAA&#10;AAAAAAAAAAAAAFtDb250ZW50X1R5cGVzXS54bWxQSwECLQAUAAYACAAAACEAWvQsW78AAAAVAQAA&#10;CwAAAAAAAAAAAAAAAAAfAQAAX3JlbHMvLnJlbHNQSwECLQAUAAYACAAAACEA/mFtsMYAAADcAAAA&#10;DwAAAAAAAAAAAAAAAAAHAgAAZHJzL2Rvd25yZXYueG1sUEsFBgAAAAADAAMAtwAAAPoCAAAAAA==&#10;" fillcolor="#9fe786 [1942]" stroked="f" strokeweight="2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dF9+wgAAANwAAAAPAAAAZHJzL2Rvd25yZXYueG1sRE9NawIx&#10;EL0L/ocwhd40q4ciq1FEqi1VlKoHj8Nm3CxuJusm1dVfbwSht3m8zxlNGluKC9W+cKyg101AEGdO&#10;F5wr2O/mnQEIH5A1lo5JwY08TMbt1ghT7a78S5dtyEUMYZ+iAhNClUrpM0MWfddVxJE7utpiiLDO&#10;pa7xGsNtKftJ8iEtFhwbDFY0M5Sdtn9WwQI36xV/3mn9dV6a3aH5mbr5Wan3t2Y6BBGoCf/il/tb&#10;x/n9HjyfiRfI8QMAAP//AwBQSwECLQAUAAYACAAAACEA2+H2y+4AAACFAQAAEwAAAAAAAAAAAAAA&#10;AAAAAAAAW0NvbnRlbnRfVHlwZXNdLnhtbFBLAQItABQABgAIAAAAIQBa9CxbvwAAABUBAAALAAAA&#10;AAAAAAAAAAAAAB8BAABfcmVscy8ucmVsc1BLAQItABQABgAIAAAAIQAKdF9+wgAAANwAAAAPAAAA&#10;AAAAAAAAAAAAAAcCAABkcnMvZG93bnJldi54bWxQSwUGAAAAAAMAAwC3AAAA9gIAAAAA&#10;" fillcolor="#44a921 [2406]" stroked="f" strokeweight="2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rsidR="00D73C87" w:rsidRDefault="00D73C87">
                                <w:pPr>
                                  <w:pStyle w:val="NoSpacing"/>
                                  <w:rPr>
                                    <w:color w:val="FFFFFF" w:themeColor="background1"/>
                                    <w:sz w:val="32"/>
                                    <w:szCs w:val="32"/>
                                  </w:rPr>
                                </w:pPr>
                                <w:r>
                                  <w:rPr>
                                    <w:color w:val="FFFFFF" w:themeColor="background1"/>
                                    <w:sz w:val="32"/>
                                    <w:szCs w:val="32"/>
                                  </w:rPr>
                                  <w:t>Asahi Isabella Pollock</w:t>
                                </w:r>
                              </w:p>
                            </w:sdtContent>
                          </w:sdt>
                          <w:p w:rsidR="00D73C87" w:rsidRDefault="00D73C87">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University of Wales Trinity Saint David</w:t>
                                </w:r>
                              </w:sdtContent>
                            </w:sdt>
                            <w:r>
                              <w:rPr>
                                <w:caps/>
                                <w:color w:val="FFFFFF" w:themeColor="background1"/>
                              </w:rPr>
                              <w:t xml:space="preserve"> | Environmental Conservation.</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92"/>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rsidR="00D73C87" w:rsidRDefault="00D73C87">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sidRPr="00D73C87">
                                  <w:rPr>
                                    <w:rFonts w:asciiTheme="majorHAnsi" w:eastAsiaTheme="majorEastAsia" w:hAnsiTheme="majorHAnsi" w:cstheme="majorBidi"/>
                                    <w:color w:val="595959" w:themeColor="text1" w:themeTint="A6"/>
                                    <w:sz w:val="92"/>
                                    <w:szCs w:val="108"/>
                                  </w:rPr>
                                  <w:t xml:space="preserve">TASK </w:t>
                                </w:r>
                                <w:r w:rsidR="006A2958">
                                  <w:rPr>
                                    <w:rFonts w:asciiTheme="majorHAnsi" w:eastAsiaTheme="majorEastAsia" w:hAnsiTheme="majorHAnsi" w:cstheme="majorBidi"/>
                                    <w:color w:val="595959" w:themeColor="text1" w:themeTint="A6"/>
                                    <w:sz w:val="92"/>
                                    <w:szCs w:val="108"/>
                                  </w:rPr>
                                  <w:t>1</w:t>
                                </w:r>
                                <w:r w:rsidRPr="00D73C87">
                                  <w:rPr>
                                    <w:rFonts w:asciiTheme="majorHAnsi" w:eastAsiaTheme="majorEastAsia" w:hAnsiTheme="majorHAnsi" w:cstheme="majorBidi"/>
                                    <w:color w:val="595959" w:themeColor="text1" w:themeTint="A6"/>
                                    <w:sz w:val="92"/>
                                    <w:szCs w:val="108"/>
                                  </w:rPr>
                                  <w:t xml:space="preserve"> – </w:t>
                                </w:r>
                                <w:proofErr w:type="gramStart"/>
                                <w:r w:rsidRPr="00D73C87">
                                  <w:rPr>
                                    <w:rFonts w:asciiTheme="majorHAnsi" w:eastAsiaTheme="majorEastAsia" w:hAnsiTheme="majorHAnsi" w:cstheme="majorBidi"/>
                                    <w:color w:val="595959" w:themeColor="text1" w:themeTint="A6"/>
                                    <w:sz w:val="92"/>
                                    <w:szCs w:val="108"/>
                                  </w:rPr>
                                  <w:t>P.ramorum</w:t>
                                </w:r>
                                <w:proofErr w:type="gramEnd"/>
                              </w:p>
                            </w:sdtContent>
                          </w:sdt>
                          <w:sdt>
                            <w:sdtPr>
                              <w:rPr>
                                <w:caps/>
                                <w:color w:val="5E5E5E" w:themeColor="text2"/>
                                <w:sz w:val="24"/>
                                <w:szCs w:val="24"/>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rsidR="00D73C87" w:rsidRDefault="00D73C87">
                                <w:pPr>
                                  <w:pStyle w:val="NoSpacing"/>
                                  <w:spacing w:before="240"/>
                                  <w:rPr>
                                    <w:caps/>
                                    <w:color w:val="5E5E5E" w:themeColor="text2"/>
                                    <w:sz w:val="36"/>
                                    <w:szCs w:val="36"/>
                                  </w:rPr>
                                </w:pPr>
                                <w:r w:rsidRPr="00D73C87">
                                  <w:rPr>
                                    <w:caps/>
                                    <w:color w:val="5E5E5E" w:themeColor="text2"/>
                                    <w:sz w:val="24"/>
                                    <w:szCs w:val="24"/>
                                  </w:rPr>
                                  <w:t>evaluating the use of GIS software as a modelling tool for environmental anaylsis</w:t>
                                </w:r>
                                <w:r>
                                  <w:rPr>
                                    <w:caps/>
                                    <w:color w:val="5E5E5E" w:themeColor="text2"/>
                                    <w:sz w:val="24"/>
                                    <w:szCs w:val="24"/>
                                  </w:rPr>
                                  <w:t>.</w:t>
                                </w:r>
                              </w:p>
                            </w:sdtContent>
                          </w:sdt>
                        </w:txbxContent>
                      </v:textbox>
                    </v:shape>
                    <w10:wrap anchorx="page" anchory="page"/>
                  </v:group>
                </w:pict>
              </mc:Fallback>
            </mc:AlternateContent>
          </w:r>
        </w:p>
        <w:p w:rsidR="00D73C87" w:rsidRDefault="00D73C87">
          <w:pPr>
            <w:rPr>
              <w:rFonts w:ascii="Calibri" w:eastAsia="Calibri" w:hAnsi="Calibri" w:cs="Calibri"/>
              <w:u w:color="000000"/>
            </w:rPr>
          </w:pPr>
          <w:r>
            <w:rPr>
              <w:rFonts w:ascii="Calibri" w:eastAsia="Calibri" w:hAnsi="Calibri" w:cs="Calibri"/>
              <w:u w:color="000000"/>
            </w:rPr>
            <w:br w:type="page"/>
          </w:r>
        </w:p>
      </w:sdtContent>
    </w:sdt>
    <w:p w:rsidR="00D73C87" w:rsidRDefault="00D73C87" w:rsidP="00D73C87">
      <w:pPr>
        <w:rPr>
          <w:rFonts w:asciiTheme="minorHAnsi" w:eastAsia="Calibri" w:hAnsiTheme="minorHAnsi" w:cs="Calibri"/>
          <w:u w:color="000000"/>
        </w:rPr>
      </w:pPr>
    </w:p>
    <w:sdt>
      <w:sdtPr>
        <w:rPr>
          <w:rFonts w:asciiTheme="minorHAnsi" w:hAnsiTheme="minorHAnsi"/>
          <w:sz w:val="22"/>
          <w:szCs w:val="22"/>
        </w:rPr>
        <w:id w:val="-845100799"/>
        <w:docPartObj>
          <w:docPartGallery w:val="Table of Contents"/>
          <w:docPartUnique/>
        </w:docPartObj>
      </w:sdtPr>
      <w:sdtEndPr>
        <w:rPr>
          <w:b/>
          <w:bCs/>
          <w:noProof/>
        </w:rPr>
      </w:sdtEndPr>
      <w:sdtContent>
        <w:p w:rsidR="004B12DD" w:rsidRPr="00D73C87" w:rsidRDefault="004B12DD" w:rsidP="00D73C87">
          <w:pPr>
            <w:rPr>
              <w:rFonts w:ascii="Calibri" w:eastAsia="Calibri" w:hAnsi="Calibri" w:cs="Calibri"/>
              <w:color w:val="000000"/>
              <w:u w:color="000000"/>
              <w:lang w:val="en-GB" w:eastAsia="en-GB"/>
              <w14:textOutline w14:w="0" w14:cap="flat" w14:cmpd="sng" w14:algn="ctr">
                <w14:noFill/>
                <w14:prstDash w14:val="solid"/>
                <w14:bevel/>
              </w14:textOutline>
            </w:rPr>
          </w:pPr>
          <w:r w:rsidRPr="009A59C1">
            <w:rPr>
              <w:rFonts w:asciiTheme="minorHAnsi" w:hAnsiTheme="minorHAnsi"/>
              <w:sz w:val="26"/>
              <w:szCs w:val="22"/>
            </w:rPr>
            <w:t>Contents</w:t>
          </w:r>
        </w:p>
        <w:p w:rsidR="009A59C1" w:rsidRPr="009A59C1" w:rsidRDefault="009A59C1" w:rsidP="009A59C1"/>
        <w:p w:rsidR="004546FA" w:rsidRPr="004546FA" w:rsidRDefault="004B12DD">
          <w:pPr>
            <w:pStyle w:val="TOC2"/>
            <w:tabs>
              <w:tab w:val="right" w:leader="dot" w:pos="9628"/>
            </w:tabs>
            <w:rPr>
              <w:rFonts w:asciiTheme="minorHAnsi" w:eastAsiaTheme="minorEastAsia" w:hAnsiTheme="minorHAnsi" w:cstheme="minorBidi"/>
              <w:noProof/>
              <w:sz w:val="22"/>
              <w:szCs w:val="22"/>
              <w:bdr w:val="none" w:sz="0" w:space="0" w:color="auto"/>
              <w:lang w:val="en-GB" w:eastAsia="en-GB"/>
            </w:rPr>
          </w:pPr>
          <w:r w:rsidRPr="004546FA">
            <w:rPr>
              <w:rFonts w:asciiTheme="minorHAnsi" w:hAnsiTheme="minorHAnsi"/>
              <w:sz w:val="22"/>
              <w:szCs w:val="22"/>
            </w:rPr>
            <w:fldChar w:fldCharType="begin"/>
          </w:r>
          <w:r w:rsidRPr="004546FA">
            <w:rPr>
              <w:rFonts w:asciiTheme="minorHAnsi" w:hAnsiTheme="minorHAnsi"/>
              <w:sz w:val="22"/>
              <w:szCs w:val="22"/>
            </w:rPr>
            <w:instrText xml:space="preserve"> TOC \o "1-3" \h \z \u </w:instrText>
          </w:r>
          <w:r w:rsidRPr="004546FA">
            <w:rPr>
              <w:rFonts w:asciiTheme="minorHAnsi" w:hAnsiTheme="minorHAnsi"/>
              <w:sz w:val="22"/>
              <w:szCs w:val="22"/>
            </w:rPr>
            <w:fldChar w:fldCharType="separate"/>
          </w:r>
          <w:hyperlink w:anchor="_Toc71879749" w:history="1">
            <w:r w:rsidR="004546FA" w:rsidRPr="004546FA">
              <w:rPr>
                <w:rStyle w:val="Hyperlink"/>
                <w:rFonts w:asciiTheme="minorHAnsi" w:hAnsiTheme="minorHAnsi"/>
                <w:noProof/>
              </w:rPr>
              <w:t>List of Figures</w:t>
            </w:r>
            <w:r w:rsidR="004546FA" w:rsidRPr="004546FA">
              <w:rPr>
                <w:rFonts w:asciiTheme="minorHAnsi" w:hAnsiTheme="minorHAnsi"/>
                <w:noProof/>
                <w:webHidden/>
              </w:rPr>
              <w:tab/>
            </w:r>
            <w:r w:rsidR="004546FA" w:rsidRPr="004546FA">
              <w:rPr>
                <w:rFonts w:asciiTheme="minorHAnsi" w:hAnsiTheme="minorHAnsi"/>
                <w:noProof/>
                <w:webHidden/>
              </w:rPr>
              <w:fldChar w:fldCharType="begin"/>
            </w:r>
            <w:r w:rsidR="004546FA" w:rsidRPr="004546FA">
              <w:rPr>
                <w:rFonts w:asciiTheme="minorHAnsi" w:hAnsiTheme="minorHAnsi"/>
                <w:noProof/>
                <w:webHidden/>
              </w:rPr>
              <w:instrText xml:space="preserve"> PAGEREF _Toc71879749 \h </w:instrText>
            </w:r>
            <w:r w:rsidR="004546FA" w:rsidRPr="004546FA">
              <w:rPr>
                <w:rFonts w:asciiTheme="minorHAnsi" w:hAnsiTheme="minorHAnsi"/>
                <w:noProof/>
                <w:webHidden/>
              </w:rPr>
            </w:r>
            <w:r w:rsidR="004546FA" w:rsidRPr="004546FA">
              <w:rPr>
                <w:rFonts w:asciiTheme="minorHAnsi" w:hAnsiTheme="minorHAnsi"/>
                <w:noProof/>
                <w:webHidden/>
              </w:rPr>
              <w:fldChar w:fldCharType="separate"/>
            </w:r>
            <w:r w:rsidR="00D73C87">
              <w:rPr>
                <w:rFonts w:asciiTheme="minorHAnsi" w:hAnsiTheme="minorHAnsi" w:hint="eastAsia"/>
                <w:noProof/>
                <w:webHidden/>
              </w:rPr>
              <w:t>1</w:t>
            </w:r>
            <w:r w:rsidR="004546FA" w:rsidRPr="004546FA">
              <w:rPr>
                <w:rFonts w:asciiTheme="minorHAnsi" w:hAnsiTheme="minorHAnsi"/>
                <w:noProof/>
                <w:webHidden/>
              </w:rPr>
              <w:fldChar w:fldCharType="end"/>
            </w:r>
          </w:hyperlink>
        </w:p>
        <w:p w:rsidR="004546FA" w:rsidRPr="004546FA" w:rsidRDefault="004546FA">
          <w:pPr>
            <w:pStyle w:val="TOC2"/>
            <w:tabs>
              <w:tab w:val="right" w:leader="dot" w:pos="9628"/>
            </w:tabs>
            <w:rPr>
              <w:rFonts w:asciiTheme="minorHAnsi" w:eastAsiaTheme="minorEastAsia" w:hAnsiTheme="minorHAnsi" w:cstheme="minorBidi"/>
              <w:noProof/>
              <w:sz w:val="22"/>
              <w:szCs w:val="22"/>
              <w:bdr w:val="none" w:sz="0" w:space="0" w:color="auto"/>
              <w:lang w:val="en-GB" w:eastAsia="en-GB"/>
            </w:rPr>
          </w:pPr>
          <w:hyperlink w:anchor="_Toc71879750" w:history="1">
            <w:r w:rsidRPr="004546FA">
              <w:rPr>
                <w:rStyle w:val="Hyperlink"/>
                <w:rFonts w:asciiTheme="minorHAnsi" w:hAnsiTheme="minorHAnsi"/>
                <w:noProof/>
              </w:rPr>
              <w:t>1.0 - Introduction.</w:t>
            </w:r>
            <w:r w:rsidRPr="004546FA">
              <w:rPr>
                <w:rFonts w:asciiTheme="minorHAnsi" w:hAnsiTheme="minorHAnsi"/>
                <w:noProof/>
                <w:webHidden/>
              </w:rPr>
              <w:tab/>
            </w:r>
            <w:r w:rsidRPr="004546FA">
              <w:rPr>
                <w:rFonts w:asciiTheme="minorHAnsi" w:hAnsiTheme="minorHAnsi"/>
                <w:noProof/>
                <w:webHidden/>
              </w:rPr>
              <w:fldChar w:fldCharType="begin"/>
            </w:r>
            <w:r w:rsidRPr="004546FA">
              <w:rPr>
                <w:rFonts w:asciiTheme="minorHAnsi" w:hAnsiTheme="minorHAnsi"/>
                <w:noProof/>
                <w:webHidden/>
              </w:rPr>
              <w:instrText xml:space="preserve"> PAGEREF _Toc71879750 \h </w:instrText>
            </w:r>
            <w:r w:rsidRPr="004546FA">
              <w:rPr>
                <w:rFonts w:asciiTheme="minorHAnsi" w:hAnsiTheme="minorHAnsi"/>
                <w:noProof/>
                <w:webHidden/>
              </w:rPr>
            </w:r>
            <w:r w:rsidRPr="004546FA">
              <w:rPr>
                <w:rFonts w:asciiTheme="minorHAnsi" w:hAnsiTheme="minorHAnsi"/>
                <w:noProof/>
                <w:webHidden/>
              </w:rPr>
              <w:fldChar w:fldCharType="separate"/>
            </w:r>
            <w:r w:rsidR="00D73C87">
              <w:rPr>
                <w:rFonts w:asciiTheme="minorHAnsi" w:hAnsiTheme="minorHAnsi" w:hint="eastAsia"/>
                <w:noProof/>
                <w:webHidden/>
              </w:rPr>
              <w:t>2</w:t>
            </w:r>
            <w:r w:rsidRPr="004546FA">
              <w:rPr>
                <w:rFonts w:asciiTheme="minorHAnsi" w:hAnsiTheme="minorHAnsi"/>
                <w:noProof/>
                <w:webHidden/>
              </w:rPr>
              <w:fldChar w:fldCharType="end"/>
            </w:r>
          </w:hyperlink>
        </w:p>
        <w:p w:rsidR="004546FA" w:rsidRPr="004546FA" w:rsidRDefault="004546FA">
          <w:pPr>
            <w:pStyle w:val="TOC2"/>
            <w:tabs>
              <w:tab w:val="right" w:leader="dot" w:pos="9628"/>
            </w:tabs>
            <w:rPr>
              <w:rFonts w:asciiTheme="minorHAnsi" w:eastAsiaTheme="minorEastAsia" w:hAnsiTheme="minorHAnsi" w:cstheme="minorBidi"/>
              <w:noProof/>
              <w:sz w:val="22"/>
              <w:szCs w:val="22"/>
              <w:bdr w:val="none" w:sz="0" w:space="0" w:color="auto"/>
              <w:lang w:val="en-GB" w:eastAsia="en-GB"/>
            </w:rPr>
          </w:pPr>
          <w:hyperlink w:anchor="_Toc71879751" w:history="1">
            <w:r w:rsidRPr="004546FA">
              <w:rPr>
                <w:rStyle w:val="Hyperlink"/>
                <w:rFonts w:asciiTheme="minorHAnsi" w:hAnsiTheme="minorHAnsi"/>
                <w:noProof/>
              </w:rPr>
              <w:t>2.0 – Main Body.</w:t>
            </w:r>
            <w:r w:rsidRPr="004546FA">
              <w:rPr>
                <w:rFonts w:asciiTheme="minorHAnsi" w:hAnsiTheme="minorHAnsi"/>
                <w:noProof/>
                <w:webHidden/>
              </w:rPr>
              <w:tab/>
            </w:r>
            <w:r w:rsidRPr="004546FA">
              <w:rPr>
                <w:rFonts w:asciiTheme="minorHAnsi" w:hAnsiTheme="minorHAnsi"/>
                <w:noProof/>
                <w:webHidden/>
              </w:rPr>
              <w:fldChar w:fldCharType="begin"/>
            </w:r>
            <w:r w:rsidRPr="004546FA">
              <w:rPr>
                <w:rFonts w:asciiTheme="minorHAnsi" w:hAnsiTheme="minorHAnsi"/>
                <w:noProof/>
                <w:webHidden/>
              </w:rPr>
              <w:instrText xml:space="preserve"> PAGEREF _Toc71879751 \h </w:instrText>
            </w:r>
            <w:r w:rsidRPr="004546FA">
              <w:rPr>
                <w:rFonts w:asciiTheme="minorHAnsi" w:hAnsiTheme="minorHAnsi"/>
                <w:noProof/>
                <w:webHidden/>
              </w:rPr>
            </w:r>
            <w:r w:rsidRPr="004546FA">
              <w:rPr>
                <w:rFonts w:asciiTheme="minorHAnsi" w:hAnsiTheme="minorHAnsi"/>
                <w:noProof/>
                <w:webHidden/>
              </w:rPr>
              <w:fldChar w:fldCharType="separate"/>
            </w:r>
            <w:r w:rsidR="00D73C87">
              <w:rPr>
                <w:rFonts w:asciiTheme="minorHAnsi" w:hAnsiTheme="minorHAnsi" w:hint="eastAsia"/>
                <w:noProof/>
                <w:webHidden/>
              </w:rPr>
              <w:t>3</w:t>
            </w:r>
            <w:r w:rsidRPr="004546FA">
              <w:rPr>
                <w:rFonts w:asciiTheme="minorHAnsi" w:hAnsiTheme="minorHAnsi"/>
                <w:noProof/>
                <w:webHidden/>
              </w:rPr>
              <w:fldChar w:fldCharType="end"/>
            </w:r>
          </w:hyperlink>
        </w:p>
        <w:p w:rsidR="004546FA" w:rsidRPr="004546FA" w:rsidRDefault="004546FA" w:rsidP="004546FA">
          <w:pPr>
            <w:pStyle w:val="TOC2"/>
            <w:tabs>
              <w:tab w:val="right" w:leader="dot" w:pos="9628"/>
            </w:tabs>
            <w:ind w:left="720"/>
            <w:rPr>
              <w:rFonts w:asciiTheme="minorHAnsi" w:eastAsiaTheme="minorEastAsia" w:hAnsiTheme="minorHAnsi" w:cstheme="minorBidi"/>
              <w:noProof/>
              <w:sz w:val="22"/>
              <w:szCs w:val="22"/>
              <w:bdr w:val="none" w:sz="0" w:space="0" w:color="auto"/>
              <w:lang w:val="en-GB" w:eastAsia="en-GB"/>
            </w:rPr>
          </w:pPr>
          <w:hyperlink w:anchor="_Toc71879752" w:history="1">
            <w:r w:rsidRPr="004546FA">
              <w:rPr>
                <w:rStyle w:val="Hyperlink"/>
                <w:rFonts w:asciiTheme="minorHAnsi" w:hAnsiTheme="minorHAnsi"/>
                <w:noProof/>
              </w:rPr>
              <w:t>2.1 - Current Pytophthora Ramorum situation in Wales.</w:t>
            </w:r>
            <w:r w:rsidRPr="004546FA">
              <w:rPr>
                <w:rFonts w:asciiTheme="minorHAnsi" w:hAnsiTheme="minorHAnsi"/>
                <w:noProof/>
                <w:webHidden/>
              </w:rPr>
              <w:tab/>
            </w:r>
            <w:r w:rsidRPr="004546FA">
              <w:rPr>
                <w:rFonts w:asciiTheme="minorHAnsi" w:hAnsiTheme="minorHAnsi"/>
                <w:noProof/>
                <w:webHidden/>
              </w:rPr>
              <w:fldChar w:fldCharType="begin"/>
            </w:r>
            <w:r w:rsidRPr="004546FA">
              <w:rPr>
                <w:rFonts w:asciiTheme="minorHAnsi" w:hAnsiTheme="minorHAnsi"/>
                <w:noProof/>
                <w:webHidden/>
              </w:rPr>
              <w:instrText xml:space="preserve"> PAGEREF _Toc71879752 \h </w:instrText>
            </w:r>
            <w:r w:rsidRPr="004546FA">
              <w:rPr>
                <w:rFonts w:asciiTheme="minorHAnsi" w:hAnsiTheme="minorHAnsi"/>
                <w:noProof/>
                <w:webHidden/>
              </w:rPr>
            </w:r>
            <w:r w:rsidRPr="004546FA">
              <w:rPr>
                <w:rFonts w:asciiTheme="minorHAnsi" w:hAnsiTheme="minorHAnsi"/>
                <w:noProof/>
                <w:webHidden/>
              </w:rPr>
              <w:fldChar w:fldCharType="separate"/>
            </w:r>
            <w:r w:rsidR="00D73C87">
              <w:rPr>
                <w:rFonts w:asciiTheme="minorHAnsi" w:hAnsiTheme="minorHAnsi" w:hint="eastAsia"/>
                <w:noProof/>
                <w:webHidden/>
              </w:rPr>
              <w:t>3</w:t>
            </w:r>
            <w:r w:rsidRPr="004546FA">
              <w:rPr>
                <w:rFonts w:asciiTheme="minorHAnsi" w:hAnsiTheme="minorHAnsi"/>
                <w:noProof/>
                <w:webHidden/>
              </w:rPr>
              <w:fldChar w:fldCharType="end"/>
            </w:r>
          </w:hyperlink>
        </w:p>
        <w:p w:rsidR="004546FA" w:rsidRPr="004546FA" w:rsidRDefault="004546FA" w:rsidP="004546FA">
          <w:pPr>
            <w:pStyle w:val="TOC2"/>
            <w:tabs>
              <w:tab w:val="right" w:leader="dot" w:pos="9628"/>
            </w:tabs>
            <w:ind w:left="720"/>
            <w:rPr>
              <w:rFonts w:asciiTheme="minorHAnsi" w:eastAsiaTheme="minorEastAsia" w:hAnsiTheme="minorHAnsi" w:cstheme="minorBidi"/>
              <w:noProof/>
              <w:sz w:val="22"/>
              <w:szCs w:val="22"/>
              <w:bdr w:val="none" w:sz="0" w:space="0" w:color="auto"/>
              <w:lang w:val="en-GB" w:eastAsia="en-GB"/>
            </w:rPr>
          </w:pPr>
          <w:hyperlink w:anchor="_Toc71879753" w:history="1">
            <w:r w:rsidRPr="004546FA">
              <w:rPr>
                <w:rStyle w:val="Hyperlink"/>
                <w:rFonts w:asciiTheme="minorHAnsi" w:hAnsiTheme="minorHAnsi"/>
                <w:noProof/>
              </w:rPr>
              <w:t>2.2 - Limitations of management of P.ramorum in Wales.</w:t>
            </w:r>
            <w:r w:rsidRPr="004546FA">
              <w:rPr>
                <w:rFonts w:asciiTheme="minorHAnsi" w:hAnsiTheme="minorHAnsi"/>
                <w:noProof/>
                <w:webHidden/>
              </w:rPr>
              <w:tab/>
            </w:r>
            <w:r w:rsidRPr="004546FA">
              <w:rPr>
                <w:rFonts w:asciiTheme="minorHAnsi" w:hAnsiTheme="minorHAnsi"/>
                <w:noProof/>
                <w:webHidden/>
              </w:rPr>
              <w:fldChar w:fldCharType="begin"/>
            </w:r>
            <w:r w:rsidRPr="004546FA">
              <w:rPr>
                <w:rFonts w:asciiTheme="minorHAnsi" w:hAnsiTheme="minorHAnsi"/>
                <w:noProof/>
                <w:webHidden/>
              </w:rPr>
              <w:instrText xml:space="preserve"> PAGEREF _Toc71879753 \h </w:instrText>
            </w:r>
            <w:r w:rsidRPr="004546FA">
              <w:rPr>
                <w:rFonts w:asciiTheme="minorHAnsi" w:hAnsiTheme="minorHAnsi"/>
                <w:noProof/>
                <w:webHidden/>
              </w:rPr>
            </w:r>
            <w:r w:rsidRPr="004546FA">
              <w:rPr>
                <w:rFonts w:asciiTheme="minorHAnsi" w:hAnsiTheme="minorHAnsi"/>
                <w:noProof/>
                <w:webHidden/>
              </w:rPr>
              <w:fldChar w:fldCharType="separate"/>
            </w:r>
            <w:r w:rsidR="00D73C87">
              <w:rPr>
                <w:rFonts w:asciiTheme="minorHAnsi" w:hAnsiTheme="minorHAnsi" w:hint="eastAsia"/>
                <w:noProof/>
                <w:webHidden/>
              </w:rPr>
              <w:t>3</w:t>
            </w:r>
            <w:r w:rsidRPr="004546FA">
              <w:rPr>
                <w:rFonts w:asciiTheme="minorHAnsi" w:hAnsiTheme="minorHAnsi"/>
                <w:noProof/>
                <w:webHidden/>
              </w:rPr>
              <w:fldChar w:fldCharType="end"/>
            </w:r>
          </w:hyperlink>
        </w:p>
        <w:p w:rsidR="004546FA" w:rsidRPr="004546FA" w:rsidRDefault="004546FA" w:rsidP="004546FA">
          <w:pPr>
            <w:pStyle w:val="TOC2"/>
            <w:tabs>
              <w:tab w:val="right" w:leader="dot" w:pos="9628"/>
            </w:tabs>
            <w:ind w:left="720"/>
            <w:rPr>
              <w:rFonts w:asciiTheme="minorHAnsi" w:eastAsiaTheme="minorEastAsia" w:hAnsiTheme="minorHAnsi" w:cstheme="minorBidi"/>
              <w:noProof/>
              <w:sz w:val="22"/>
              <w:szCs w:val="22"/>
              <w:bdr w:val="none" w:sz="0" w:space="0" w:color="auto"/>
              <w:lang w:val="en-GB" w:eastAsia="en-GB"/>
            </w:rPr>
          </w:pPr>
          <w:hyperlink w:anchor="_Toc71879754" w:history="1">
            <w:r w:rsidRPr="004546FA">
              <w:rPr>
                <w:rStyle w:val="Hyperlink"/>
                <w:rFonts w:asciiTheme="minorHAnsi" w:hAnsiTheme="minorHAnsi"/>
                <w:noProof/>
              </w:rPr>
              <w:t>2.3 - GIS as a management tool for environmental issues.</w:t>
            </w:r>
            <w:r w:rsidRPr="004546FA">
              <w:rPr>
                <w:rFonts w:asciiTheme="minorHAnsi" w:hAnsiTheme="minorHAnsi"/>
                <w:noProof/>
                <w:webHidden/>
              </w:rPr>
              <w:tab/>
            </w:r>
            <w:r w:rsidRPr="004546FA">
              <w:rPr>
                <w:rFonts w:asciiTheme="minorHAnsi" w:hAnsiTheme="minorHAnsi"/>
                <w:noProof/>
                <w:webHidden/>
              </w:rPr>
              <w:fldChar w:fldCharType="begin"/>
            </w:r>
            <w:r w:rsidRPr="004546FA">
              <w:rPr>
                <w:rFonts w:asciiTheme="minorHAnsi" w:hAnsiTheme="minorHAnsi"/>
                <w:noProof/>
                <w:webHidden/>
              </w:rPr>
              <w:instrText xml:space="preserve"> PAGEREF _Toc71879754 \h </w:instrText>
            </w:r>
            <w:r w:rsidRPr="004546FA">
              <w:rPr>
                <w:rFonts w:asciiTheme="minorHAnsi" w:hAnsiTheme="minorHAnsi"/>
                <w:noProof/>
                <w:webHidden/>
              </w:rPr>
            </w:r>
            <w:r w:rsidRPr="004546FA">
              <w:rPr>
                <w:rFonts w:asciiTheme="minorHAnsi" w:hAnsiTheme="minorHAnsi"/>
                <w:noProof/>
                <w:webHidden/>
              </w:rPr>
              <w:fldChar w:fldCharType="separate"/>
            </w:r>
            <w:r w:rsidR="00D73C87">
              <w:rPr>
                <w:rFonts w:asciiTheme="minorHAnsi" w:hAnsiTheme="minorHAnsi" w:hint="eastAsia"/>
                <w:noProof/>
                <w:webHidden/>
              </w:rPr>
              <w:t>3</w:t>
            </w:r>
            <w:r w:rsidRPr="004546FA">
              <w:rPr>
                <w:rFonts w:asciiTheme="minorHAnsi" w:hAnsiTheme="minorHAnsi"/>
                <w:noProof/>
                <w:webHidden/>
              </w:rPr>
              <w:fldChar w:fldCharType="end"/>
            </w:r>
          </w:hyperlink>
        </w:p>
        <w:p w:rsidR="004546FA" w:rsidRPr="004546FA" w:rsidRDefault="004546FA">
          <w:pPr>
            <w:pStyle w:val="TOC2"/>
            <w:tabs>
              <w:tab w:val="right" w:leader="dot" w:pos="9628"/>
            </w:tabs>
            <w:rPr>
              <w:rFonts w:asciiTheme="minorHAnsi" w:eastAsiaTheme="minorEastAsia" w:hAnsiTheme="minorHAnsi" w:cstheme="minorBidi"/>
              <w:noProof/>
              <w:sz w:val="22"/>
              <w:szCs w:val="22"/>
              <w:bdr w:val="none" w:sz="0" w:space="0" w:color="auto"/>
              <w:lang w:val="en-GB" w:eastAsia="en-GB"/>
            </w:rPr>
          </w:pPr>
          <w:hyperlink w:anchor="_Toc71879755" w:history="1">
            <w:r w:rsidRPr="004546FA">
              <w:rPr>
                <w:rStyle w:val="Hyperlink"/>
                <w:rFonts w:asciiTheme="minorHAnsi" w:hAnsiTheme="minorHAnsi"/>
                <w:noProof/>
              </w:rPr>
              <w:t>3.0 - Methodology.</w:t>
            </w:r>
            <w:r w:rsidRPr="004546FA">
              <w:rPr>
                <w:rFonts w:asciiTheme="minorHAnsi" w:hAnsiTheme="minorHAnsi"/>
                <w:noProof/>
                <w:webHidden/>
              </w:rPr>
              <w:tab/>
            </w:r>
            <w:r w:rsidRPr="004546FA">
              <w:rPr>
                <w:rFonts w:asciiTheme="minorHAnsi" w:hAnsiTheme="minorHAnsi"/>
                <w:noProof/>
                <w:webHidden/>
              </w:rPr>
              <w:fldChar w:fldCharType="begin"/>
            </w:r>
            <w:r w:rsidRPr="004546FA">
              <w:rPr>
                <w:rFonts w:asciiTheme="minorHAnsi" w:hAnsiTheme="minorHAnsi"/>
                <w:noProof/>
                <w:webHidden/>
              </w:rPr>
              <w:instrText xml:space="preserve"> PAGEREF _Toc71879755 \h </w:instrText>
            </w:r>
            <w:r w:rsidRPr="004546FA">
              <w:rPr>
                <w:rFonts w:asciiTheme="minorHAnsi" w:hAnsiTheme="minorHAnsi"/>
                <w:noProof/>
                <w:webHidden/>
              </w:rPr>
            </w:r>
            <w:r w:rsidRPr="004546FA">
              <w:rPr>
                <w:rFonts w:asciiTheme="minorHAnsi" w:hAnsiTheme="minorHAnsi"/>
                <w:noProof/>
                <w:webHidden/>
              </w:rPr>
              <w:fldChar w:fldCharType="separate"/>
            </w:r>
            <w:r w:rsidR="00D73C87">
              <w:rPr>
                <w:rFonts w:asciiTheme="minorHAnsi" w:hAnsiTheme="minorHAnsi" w:hint="eastAsia"/>
                <w:noProof/>
                <w:webHidden/>
              </w:rPr>
              <w:t>5</w:t>
            </w:r>
            <w:r w:rsidRPr="004546FA">
              <w:rPr>
                <w:rFonts w:asciiTheme="minorHAnsi" w:hAnsiTheme="minorHAnsi"/>
                <w:noProof/>
                <w:webHidden/>
              </w:rPr>
              <w:fldChar w:fldCharType="end"/>
            </w:r>
          </w:hyperlink>
        </w:p>
        <w:p w:rsidR="004546FA" w:rsidRPr="004546FA" w:rsidRDefault="004546FA" w:rsidP="004546FA">
          <w:pPr>
            <w:pStyle w:val="TOC2"/>
            <w:tabs>
              <w:tab w:val="right" w:leader="dot" w:pos="9628"/>
            </w:tabs>
            <w:ind w:left="720"/>
            <w:rPr>
              <w:rFonts w:asciiTheme="minorHAnsi" w:eastAsiaTheme="minorEastAsia" w:hAnsiTheme="minorHAnsi" w:cstheme="minorBidi"/>
              <w:noProof/>
              <w:sz w:val="22"/>
              <w:szCs w:val="22"/>
              <w:bdr w:val="none" w:sz="0" w:space="0" w:color="auto"/>
              <w:lang w:val="en-GB" w:eastAsia="en-GB"/>
            </w:rPr>
          </w:pPr>
          <w:hyperlink w:anchor="_Toc71879756" w:history="1">
            <w:r w:rsidRPr="004546FA">
              <w:rPr>
                <w:rStyle w:val="Hyperlink"/>
                <w:rFonts w:asciiTheme="minorHAnsi" w:hAnsiTheme="minorHAnsi"/>
                <w:noProof/>
              </w:rPr>
              <w:t>3.1 - Data Layers.</w:t>
            </w:r>
            <w:r w:rsidRPr="004546FA">
              <w:rPr>
                <w:rFonts w:asciiTheme="minorHAnsi" w:hAnsiTheme="minorHAnsi"/>
                <w:noProof/>
                <w:webHidden/>
              </w:rPr>
              <w:tab/>
            </w:r>
            <w:r w:rsidRPr="004546FA">
              <w:rPr>
                <w:rFonts w:asciiTheme="minorHAnsi" w:hAnsiTheme="minorHAnsi"/>
                <w:noProof/>
                <w:webHidden/>
              </w:rPr>
              <w:fldChar w:fldCharType="begin"/>
            </w:r>
            <w:r w:rsidRPr="004546FA">
              <w:rPr>
                <w:rFonts w:asciiTheme="minorHAnsi" w:hAnsiTheme="minorHAnsi"/>
                <w:noProof/>
                <w:webHidden/>
              </w:rPr>
              <w:instrText xml:space="preserve"> PAGEREF _Toc71879756 \h </w:instrText>
            </w:r>
            <w:r w:rsidRPr="004546FA">
              <w:rPr>
                <w:rFonts w:asciiTheme="minorHAnsi" w:hAnsiTheme="minorHAnsi"/>
                <w:noProof/>
                <w:webHidden/>
              </w:rPr>
            </w:r>
            <w:r w:rsidRPr="004546FA">
              <w:rPr>
                <w:rFonts w:asciiTheme="minorHAnsi" w:hAnsiTheme="minorHAnsi"/>
                <w:noProof/>
                <w:webHidden/>
              </w:rPr>
              <w:fldChar w:fldCharType="separate"/>
            </w:r>
            <w:r w:rsidR="00D73C87">
              <w:rPr>
                <w:rFonts w:asciiTheme="minorHAnsi" w:hAnsiTheme="minorHAnsi" w:hint="eastAsia"/>
                <w:noProof/>
                <w:webHidden/>
              </w:rPr>
              <w:t>5</w:t>
            </w:r>
            <w:r w:rsidRPr="004546FA">
              <w:rPr>
                <w:rFonts w:asciiTheme="minorHAnsi" w:hAnsiTheme="minorHAnsi"/>
                <w:noProof/>
                <w:webHidden/>
              </w:rPr>
              <w:fldChar w:fldCharType="end"/>
            </w:r>
          </w:hyperlink>
        </w:p>
        <w:p w:rsidR="004546FA" w:rsidRPr="004546FA" w:rsidRDefault="004546FA">
          <w:pPr>
            <w:pStyle w:val="TOC2"/>
            <w:tabs>
              <w:tab w:val="right" w:leader="dot" w:pos="9628"/>
            </w:tabs>
            <w:rPr>
              <w:rFonts w:asciiTheme="minorHAnsi" w:eastAsiaTheme="minorEastAsia" w:hAnsiTheme="minorHAnsi" w:cstheme="minorBidi"/>
              <w:noProof/>
              <w:sz w:val="22"/>
              <w:szCs w:val="22"/>
              <w:bdr w:val="none" w:sz="0" w:space="0" w:color="auto"/>
              <w:lang w:val="en-GB" w:eastAsia="en-GB"/>
            </w:rPr>
          </w:pPr>
          <w:hyperlink w:anchor="_Toc71879757" w:history="1">
            <w:r w:rsidRPr="004546FA">
              <w:rPr>
                <w:rStyle w:val="Hyperlink"/>
                <w:rFonts w:asciiTheme="minorHAnsi" w:hAnsiTheme="minorHAnsi"/>
                <w:noProof/>
                <w14:textOutline w14:w="0" w14:cap="flat" w14:cmpd="sng" w14:algn="ctr">
                  <w14:noFill/>
                  <w14:prstDash w14:val="solid"/>
                  <w14:bevel/>
                </w14:textOutline>
              </w:rPr>
              <w:t>4.0 - Maps</w:t>
            </w:r>
            <w:r w:rsidRPr="004546FA">
              <w:rPr>
                <w:rFonts w:asciiTheme="minorHAnsi" w:hAnsiTheme="minorHAnsi"/>
                <w:noProof/>
                <w:webHidden/>
              </w:rPr>
              <w:tab/>
            </w:r>
            <w:r w:rsidRPr="004546FA">
              <w:rPr>
                <w:rFonts w:asciiTheme="minorHAnsi" w:hAnsiTheme="minorHAnsi"/>
                <w:noProof/>
                <w:webHidden/>
              </w:rPr>
              <w:fldChar w:fldCharType="begin"/>
            </w:r>
            <w:r w:rsidRPr="004546FA">
              <w:rPr>
                <w:rFonts w:asciiTheme="minorHAnsi" w:hAnsiTheme="minorHAnsi"/>
                <w:noProof/>
                <w:webHidden/>
              </w:rPr>
              <w:instrText xml:space="preserve"> PAGEREF _Toc71879757 \h </w:instrText>
            </w:r>
            <w:r w:rsidRPr="004546FA">
              <w:rPr>
                <w:rFonts w:asciiTheme="minorHAnsi" w:hAnsiTheme="minorHAnsi"/>
                <w:noProof/>
                <w:webHidden/>
              </w:rPr>
            </w:r>
            <w:r w:rsidRPr="004546FA">
              <w:rPr>
                <w:rFonts w:asciiTheme="minorHAnsi" w:hAnsiTheme="minorHAnsi"/>
                <w:noProof/>
                <w:webHidden/>
              </w:rPr>
              <w:fldChar w:fldCharType="separate"/>
            </w:r>
            <w:r w:rsidR="00D73C87">
              <w:rPr>
                <w:rFonts w:asciiTheme="minorHAnsi" w:hAnsiTheme="minorHAnsi" w:hint="eastAsia"/>
                <w:noProof/>
                <w:webHidden/>
              </w:rPr>
              <w:t>6</w:t>
            </w:r>
            <w:r w:rsidRPr="004546FA">
              <w:rPr>
                <w:rFonts w:asciiTheme="minorHAnsi" w:hAnsiTheme="minorHAnsi"/>
                <w:noProof/>
                <w:webHidden/>
              </w:rPr>
              <w:fldChar w:fldCharType="end"/>
            </w:r>
          </w:hyperlink>
        </w:p>
        <w:p w:rsidR="004546FA" w:rsidRPr="004546FA" w:rsidRDefault="004546FA">
          <w:pPr>
            <w:pStyle w:val="TOC2"/>
            <w:tabs>
              <w:tab w:val="right" w:leader="dot" w:pos="9628"/>
            </w:tabs>
            <w:rPr>
              <w:rFonts w:asciiTheme="minorHAnsi" w:eastAsiaTheme="minorEastAsia" w:hAnsiTheme="minorHAnsi" w:cstheme="minorBidi"/>
              <w:noProof/>
              <w:sz w:val="22"/>
              <w:szCs w:val="22"/>
              <w:bdr w:val="none" w:sz="0" w:space="0" w:color="auto"/>
              <w:lang w:val="en-GB" w:eastAsia="en-GB"/>
            </w:rPr>
          </w:pPr>
          <w:hyperlink w:anchor="_Toc71879758" w:history="1">
            <w:r w:rsidRPr="004546FA">
              <w:rPr>
                <w:rStyle w:val="Hyperlink"/>
                <w:rFonts w:asciiTheme="minorHAnsi" w:eastAsia="Calibri" w:hAnsiTheme="minorHAnsi"/>
                <w:noProof/>
              </w:rPr>
              <w:t>5.0 - Results and Discussion.</w:t>
            </w:r>
            <w:r w:rsidRPr="004546FA">
              <w:rPr>
                <w:rFonts w:asciiTheme="minorHAnsi" w:hAnsiTheme="minorHAnsi"/>
                <w:noProof/>
                <w:webHidden/>
              </w:rPr>
              <w:tab/>
            </w:r>
            <w:r w:rsidRPr="004546FA">
              <w:rPr>
                <w:rFonts w:asciiTheme="minorHAnsi" w:hAnsiTheme="minorHAnsi"/>
                <w:noProof/>
                <w:webHidden/>
              </w:rPr>
              <w:fldChar w:fldCharType="begin"/>
            </w:r>
            <w:r w:rsidRPr="004546FA">
              <w:rPr>
                <w:rFonts w:asciiTheme="minorHAnsi" w:hAnsiTheme="minorHAnsi"/>
                <w:noProof/>
                <w:webHidden/>
              </w:rPr>
              <w:instrText xml:space="preserve"> PAGEREF _Toc71879758 \h </w:instrText>
            </w:r>
            <w:r w:rsidRPr="004546FA">
              <w:rPr>
                <w:rFonts w:asciiTheme="minorHAnsi" w:hAnsiTheme="minorHAnsi"/>
                <w:noProof/>
                <w:webHidden/>
              </w:rPr>
            </w:r>
            <w:r w:rsidRPr="004546FA">
              <w:rPr>
                <w:rFonts w:asciiTheme="minorHAnsi" w:hAnsiTheme="minorHAnsi"/>
                <w:noProof/>
                <w:webHidden/>
              </w:rPr>
              <w:fldChar w:fldCharType="separate"/>
            </w:r>
            <w:r w:rsidR="00D73C87">
              <w:rPr>
                <w:rFonts w:asciiTheme="minorHAnsi" w:hAnsiTheme="minorHAnsi" w:hint="eastAsia"/>
                <w:noProof/>
                <w:webHidden/>
              </w:rPr>
              <w:t>14</w:t>
            </w:r>
            <w:r w:rsidRPr="004546FA">
              <w:rPr>
                <w:rFonts w:asciiTheme="minorHAnsi" w:hAnsiTheme="minorHAnsi"/>
                <w:noProof/>
                <w:webHidden/>
              </w:rPr>
              <w:fldChar w:fldCharType="end"/>
            </w:r>
          </w:hyperlink>
        </w:p>
        <w:p w:rsidR="004546FA" w:rsidRPr="004546FA" w:rsidRDefault="004546FA" w:rsidP="004546FA">
          <w:pPr>
            <w:pStyle w:val="TOC2"/>
            <w:tabs>
              <w:tab w:val="right" w:leader="dot" w:pos="9628"/>
            </w:tabs>
            <w:ind w:left="720"/>
            <w:rPr>
              <w:rFonts w:asciiTheme="minorHAnsi" w:eastAsiaTheme="minorEastAsia" w:hAnsiTheme="minorHAnsi" w:cstheme="minorBidi"/>
              <w:noProof/>
              <w:sz w:val="22"/>
              <w:szCs w:val="22"/>
              <w:bdr w:val="none" w:sz="0" w:space="0" w:color="auto"/>
              <w:lang w:val="en-GB" w:eastAsia="en-GB"/>
            </w:rPr>
          </w:pPr>
          <w:hyperlink w:anchor="_Toc71879759" w:history="1">
            <w:r w:rsidRPr="004546FA">
              <w:rPr>
                <w:rStyle w:val="Hyperlink"/>
                <w:rFonts w:asciiTheme="minorHAnsi" w:eastAsia="Calibri" w:hAnsiTheme="minorHAnsi"/>
                <w:noProof/>
              </w:rPr>
              <w:t>5.1 - Infected Sites and National Woodland of Trees.</w:t>
            </w:r>
            <w:r w:rsidRPr="004546FA">
              <w:rPr>
                <w:rFonts w:asciiTheme="minorHAnsi" w:hAnsiTheme="minorHAnsi"/>
                <w:noProof/>
                <w:webHidden/>
              </w:rPr>
              <w:tab/>
            </w:r>
            <w:r w:rsidRPr="004546FA">
              <w:rPr>
                <w:rFonts w:asciiTheme="minorHAnsi" w:hAnsiTheme="minorHAnsi"/>
                <w:noProof/>
                <w:webHidden/>
              </w:rPr>
              <w:fldChar w:fldCharType="begin"/>
            </w:r>
            <w:r w:rsidRPr="004546FA">
              <w:rPr>
                <w:rFonts w:asciiTheme="minorHAnsi" w:hAnsiTheme="minorHAnsi"/>
                <w:noProof/>
                <w:webHidden/>
              </w:rPr>
              <w:instrText xml:space="preserve"> PAGEREF _Toc71879759 \h </w:instrText>
            </w:r>
            <w:r w:rsidRPr="004546FA">
              <w:rPr>
                <w:rFonts w:asciiTheme="minorHAnsi" w:hAnsiTheme="minorHAnsi"/>
                <w:noProof/>
                <w:webHidden/>
              </w:rPr>
            </w:r>
            <w:r w:rsidRPr="004546FA">
              <w:rPr>
                <w:rFonts w:asciiTheme="minorHAnsi" w:hAnsiTheme="minorHAnsi"/>
                <w:noProof/>
                <w:webHidden/>
              </w:rPr>
              <w:fldChar w:fldCharType="separate"/>
            </w:r>
            <w:r w:rsidR="00D73C87">
              <w:rPr>
                <w:rFonts w:asciiTheme="minorHAnsi" w:hAnsiTheme="minorHAnsi" w:hint="eastAsia"/>
                <w:noProof/>
                <w:webHidden/>
              </w:rPr>
              <w:t>14</w:t>
            </w:r>
            <w:r w:rsidRPr="004546FA">
              <w:rPr>
                <w:rFonts w:asciiTheme="minorHAnsi" w:hAnsiTheme="minorHAnsi"/>
                <w:noProof/>
                <w:webHidden/>
              </w:rPr>
              <w:fldChar w:fldCharType="end"/>
            </w:r>
          </w:hyperlink>
        </w:p>
        <w:p w:rsidR="004546FA" w:rsidRPr="004546FA" w:rsidRDefault="004546FA" w:rsidP="004546FA">
          <w:pPr>
            <w:pStyle w:val="TOC2"/>
            <w:tabs>
              <w:tab w:val="right" w:leader="dot" w:pos="9628"/>
            </w:tabs>
            <w:ind w:left="720"/>
            <w:rPr>
              <w:rFonts w:asciiTheme="minorHAnsi" w:eastAsiaTheme="minorEastAsia" w:hAnsiTheme="minorHAnsi" w:cstheme="minorBidi"/>
              <w:noProof/>
              <w:sz w:val="22"/>
              <w:szCs w:val="22"/>
              <w:bdr w:val="none" w:sz="0" w:space="0" w:color="auto"/>
              <w:lang w:val="en-GB" w:eastAsia="en-GB"/>
            </w:rPr>
          </w:pPr>
          <w:hyperlink w:anchor="_Toc71879760" w:history="1">
            <w:r w:rsidRPr="004546FA">
              <w:rPr>
                <w:rStyle w:val="Hyperlink"/>
                <w:rFonts w:asciiTheme="minorHAnsi" w:eastAsia="Calibri" w:hAnsiTheme="minorHAnsi"/>
                <w:noProof/>
              </w:rPr>
              <w:t>5.2 - Infected Sites and Floodplain.</w:t>
            </w:r>
            <w:r w:rsidRPr="004546FA">
              <w:rPr>
                <w:rFonts w:asciiTheme="minorHAnsi" w:hAnsiTheme="minorHAnsi"/>
                <w:noProof/>
                <w:webHidden/>
              </w:rPr>
              <w:tab/>
            </w:r>
            <w:r w:rsidRPr="004546FA">
              <w:rPr>
                <w:rFonts w:asciiTheme="minorHAnsi" w:hAnsiTheme="minorHAnsi"/>
                <w:noProof/>
                <w:webHidden/>
              </w:rPr>
              <w:fldChar w:fldCharType="begin"/>
            </w:r>
            <w:r w:rsidRPr="004546FA">
              <w:rPr>
                <w:rFonts w:asciiTheme="minorHAnsi" w:hAnsiTheme="minorHAnsi"/>
                <w:noProof/>
                <w:webHidden/>
              </w:rPr>
              <w:instrText xml:space="preserve"> PAGEREF _Toc71879760 \h </w:instrText>
            </w:r>
            <w:r w:rsidRPr="004546FA">
              <w:rPr>
                <w:rFonts w:asciiTheme="minorHAnsi" w:hAnsiTheme="minorHAnsi"/>
                <w:noProof/>
                <w:webHidden/>
              </w:rPr>
            </w:r>
            <w:r w:rsidRPr="004546FA">
              <w:rPr>
                <w:rFonts w:asciiTheme="minorHAnsi" w:hAnsiTheme="minorHAnsi"/>
                <w:noProof/>
                <w:webHidden/>
              </w:rPr>
              <w:fldChar w:fldCharType="separate"/>
            </w:r>
            <w:r w:rsidR="00D73C87">
              <w:rPr>
                <w:rFonts w:asciiTheme="minorHAnsi" w:hAnsiTheme="minorHAnsi" w:hint="eastAsia"/>
                <w:noProof/>
                <w:webHidden/>
              </w:rPr>
              <w:t>14</w:t>
            </w:r>
            <w:r w:rsidRPr="004546FA">
              <w:rPr>
                <w:rFonts w:asciiTheme="minorHAnsi" w:hAnsiTheme="minorHAnsi"/>
                <w:noProof/>
                <w:webHidden/>
              </w:rPr>
              <w:fldChar w:fldCharType="end"/>
            </w:r>
          </w:hyperlink>
        </w:p>
        <w:p w:rsidR="004546FA" w:rsidRPr="004546FA" w:rsidRDefault="004546FA" w:rsidP="004546FA">
          <w:pPr>
            <w:pStyle w:val="TOC2"/>
            <w:tabs>
              <w:tab w:val="right" w:leader="dot" w:pos="9628"/>
            </w:tabs>
            <w:ind w:left="720"/>
            <w:rPr>
              <w:rFonts w:asciiTheme="minorHAnsi" w:eastAsiaTheme="minorEastAsia" w:hAnsiTheme="minorHAnsi" w:cstheme="minorBidi"/>
              <w:noProof/>
              <w:sz w:val="22"/>
              <w:szCs w:val="22"/>
              <w:bdr w:val="none" w:sz="0" w:space="0" w:color="auto"/>
              <w:lang w:val="en-GB" w:eastAsia="en-GB"/>
            </w:rPr>
          </w:pPr>
          <w:hyperlink w:anchor="_Toc71879761" w:history="1">
            <w:r w:rsidRPr="004546FA">
              <w:rPr>
                <w:rStyle w:val="Hyperlink"/>
                <w:rFonts w:asciiTheme="minorHAnsi" w:eastAsia="Calibri" w:hAnsiTheme="minorHAnsi"/>
                <w:noProof/>
              </w:rPr>
              <w:t>5.3 - Infected Sites and Motorways.</w:t>
            </w:r>
            <w:r w:rsidRPr="004546FA">
              <w:rPr>
                <w:rFonts w:asciiTheme="minorHAnsi" w:hAnsiTheme="minorHAnsi"/>
                <w:noProof/>
                <w:webHidden/>
              </w:rPr>
              <w:tab/>
            </w:r>
            <w:r w:rsidRPr="004546FA">
              <w:rPr>
                <w:rFonts w:asciiTheme="minorHAnsi" w:hAnsiTheme="minorHAnsi"/>
                <w:noProof/>
                <w:webHidden/>
              </w:rPr>
              <w:fldChar w:fldCharType="begin"/>
            </w:r>
            <w:r w:rsidRPr="004546FA">
              <w:rPr>
                <w:rFonts w:asciiTheme="minorHAnsi" w:hAnsiTheme="minorHAnsi"/>
                <w:noProof/>
                <w:webHidden/>
              </w:rPr>
              <w:instrText xml:space="preserve"> PAGEREF _Toc71879761 \h </w:instrText>
            </w:r>
            <w:r w:rsidRPr="004546FA">
              <w:rPr>
                <w:rFonts w:asciiTheme="minorHAnsi" w:hAnsiTheme="minorHAnsi"/>
                <w:noProof/>
                <w:webHidden/>
              </w:rPr>
            </w:r>
            <w:r w:rsidRPr="004546FA">
              <w:rPr>
                <w:rFonts w:asciiTheme="minorHAnsi" w:hAnsiTheme="minorHAnsi"/>
                <w:noProof/>
                <w:webHidden/>
              </w:rPr>
              <w:fldChar w:fldCharType="separate"/>
            </w:r>
            <w:r w:rsidR="00D73C87">
              <w:rPr>
                <w:rFonts w:asciiTheme="minorHAnsi" w:hAnsiTheme="minorHAnsi" w:hint="eastAsia"/>
                <w:noProof/>
                <w:webHidden/>
              </w:rPr>
              <w:t>14</w:t>
            </w:r>
            <w:r w:rsidRPr="004546FA">
              <w:rPr>
                <w:rFonts w:asciiTheme="minorHAnsi" w:hAnsiTheme="minorHAnsi"/>
                <w:noProof/>
                <w:webHidden/>
              </w:rPr>
              <w:fldChar w:fldCharType="end"/>
            </w:r>
          </w:hyperlink>
        </w:p>
        <w:p w:rsidR="004546FA" w:rsidRPr="004546FA" w:rsidRDefault="004546FA" w:rsidP="004546FA">
          <w:pPr>
            <w:pStyle w:val="TOC2"/>
            <w:tabs>
              <w:tab w:val="right" w:leader="dot" w:pos="9628"/>
            </w:tabs>
            <w:ind w:left="720"/>
            <w:rPr>
              <w:rFonts w:asciiTheme="minorHAnsi" w:eastAsiaTheme="minorEastAsia" w:hAnsiTheme="minorHAnsi" w:cstheme="minorBidi"/>
              <w:noProof/>
              <w:sz w:val="22"/>
              <w:szCs w:val="22"/>
              <w:bdr w:val="none" w:sz="0" w:space="0" w:color="auto"/>
              <w:lang w:val="en-GB" w:eastAsia="en-GB"/>
            </w:rPr>
          </w:pPr>
          <w:hyperlink w:anchor="_Toc71879762" w:history="1">
            <w:r w:rsidRPr="004546FA">
              <w:rPr>
                <w:rStyle w:val="Hyperlink"/>
                <w:rFonts w:asciiTheme="minorHAnsi" w:eastAsia="Calibri" w:hAnsiTheme="minorHAnsi"/>
                <w:noProof/>
              </w:rPr>
              <w:t>5.4 - Infected Sites and Public Woodland.</w:t>
            </w:r>
            <w:r w:rsidRPr="004546FA">
              <w:rPr>
                <w:rFonts w:asciiTheme="minorHAnsi" w:hAnsiTheme="minorHAnsi"/>
                <w:noProof/>
                <w:webHidden/>
              </w:rPr>
              <w:tab/>
            </w:r>
            <w:r w:rsidRPr="004546FA">
              <w:rPr>
                <w:rFonts w:asciiTheme="minorHAnsi" w:hAnsiTheme="minorHAnsi"/>
                <w:noProof/>
                <w:webHidden/>
              </w:rPr>
              <w:fldChar w:fldCharType="begin"/>
            </w:r>
            <w:r w:rsidRPr="004546FA">
              <w:rPr>
                <w:rFonts w:asciiTheme="minorHAnsi" w:hAnsiTheme="minorHAnsi"/>
                <w:noProof/>
                <w:webHidden/>
              </w:rPr>
              <w:instrText xml:space="preserve"> PAGEREF _Toc71879762 \h </w:instrText>
            </w:r>
            <w:r w:rsidRPr="004546FA">
              <w:rPr>
                <w:rFonts w:asciiTheme="minorHAnsi" w:hAnsiTheme="minorHAnsi"/>
                <w:noProof/>
                <w:webHidden/>
              </w:rPr>
            </w:r>
            <w:r w:rsidRPr="004546FA">
              <w:rPr>
                <w:rFonts w:asciiTheme="minorHAnsi" w:hAnsiTheme="minorHAnsi"/>
                <w:noProof/>
                <w:webHidden/>
              </w:rPr>
              <w:fldChar w:fldCharType="separate"/>
            </w:r>
            <w:r w:rsidR="00D73C87">
              <w:rPr>
                <w:rFonts w:asciiTheme="minorHAnsi" w:hAnsiTheme="minorHAnsi" w:hint="eastAsia"/>
                <w:noProof/>
                <w:webHidden/>
              </w:rPr>
              <w:t>14</w:t>
            </w:r>
            <w:r w:rsidRPr="004546FA">
              <w:rPr>
                <w:rFonts w:asciiTheme="minorHAnsi" w:hAnsiTheme="minorHAnsi"/>
                <w:noProof/>
                <w:webHidden/>
              </w:rPr>
              <w:fldChar w:fldCharType="end"/>
            </w:r>
          </w:hyperlink>
        </w:p>
        <w:p w:rsidR="004546FA" w:rsidRPr="004546FA" w:rsidRDefault="004546FA" w:rsidP="004546FA">
          <w:pPr>
            <w:pStyle w:val="TOC2"/>
            <w:tabs>
              <w:tab w:val="right" w:leader="dot" w:pos="9628"/>
            </w:tabs>
            <w:ind w:left="720"/>
            <w:rPr>
              <w:rFonts w:asciiTheme="minorHAnsi" w:eastAsiaTheme="minorEastAsia" w:hAnsiTheme="minorHAnsi" w:cstheme="minorBidi"/>
              <w:noProof/>
              <w:sz w:val="22"/>
              <w:szCs w:val="22"/>
              <w:bdr w:val="none" w:sz="0" w:space="0" w:color="auto"/>
              <w:lang w:val="en-GB" w:eastAsia="en-GB"/>
            </w:rPr>
          </w:pPr>
          <w:hyperlink w:anchor="_Toc71879763" w:history="1">
            <w:r w:rsidRPr="004546FA">
              <w:rPr>
                <w:rStyle w:val="Hyperlink"/>
                <w:rFonts w:asciiTheme="minorHAnsi" w:eastAsia="Calibri" w:hAnsiTheme="minorHAnsi"/>
                <w:noProof/>
              </w:rPr>
              <w:t>5.5 - Infected Sites and Rivers.</w:t>
            </w:r>
            <w:r w:rsidRPr="004546FA">
              <w:rPr>
                <w:rFonts w:asciiTheme="minorHAnsi" w:hAnsiTheme="minorHAnsi"/>
                <w:noProof/>
                <w:webHidden/>
              </w:rPr>
              <w:tab/>
            </w:r>
            <w:r w:rsidRPr="004546FA">
              <w:rPr>
                <w:rFonts w:asciiTheme="minorHAnsi" w:hAnsiTheme="minorHAnsi"/>
                <w:noProof/>
                <w:webHidden/>
              </w:rPr>
              <w:fldChar w:fldCharType="begin"/>
            </w:r>
            <w:r w:rsidRPr="004546FA">
              <w:rPr>
                <w:rFonts w:asciiTheme="minorHAnsi" w:hAnsiTheme="minorHAnsi"/>
                <w:noProof/>
                <w:webHidden/>
              </w:rPr>
              <w:instrText xml:space="preserve"> PAGEREF _Toc71879763 \h </w:instrText>
            </w:r>
            <w:r w:rsidRPr="004546FA">
              <w:rPr>
                <w:rFonts w:asciiTheme="minorHAnsi" w:hAnsiTheme="minorHAnsi"/>
                <w:noProof/>
                <w:webHidden/>
              </w:rPr>
            </w:r>
            <w:r w:rsidRPr="004546FA">
              <w:rPr>
                <w:rFonts w:asciiTheme="minorHAnsi" w:hAnsiTheme="minorHAnsi"/>
                <w:noProof/>
                <w:webHidden/>
              </w:rPr>
              <w:fldChar w:fldCharType="separate"/>
            </w:r>
            <w:r w:rsidR="00D73C87">
              <w:rPr>
                <w:rFonts w:asciiTheme="minorHAnsi" w:hAnsiTheme="minorHAnsi" w:hint="eastAsia"/>
                <w:noProof/>
                <w:webHidden/>
              </w:rPr>
              <w:t>14</w:t>
            </w:r>
            <w:r w:rsidRPr="004546FA">
              <w:rPr>
                <w:rFonts w:asciiTheme="minorHAnsi" w:hAnsiTheme="minorHAnsi"/>
                <w:noProof/>
                <w:webHidden/>
              </w:rPr>
              <w:fldChar w:fldCharType="end"/>
            </w:r>
          </w:hyperlink>
        </w:p>
        <w:p w:rsidR="004546FA" w:rsidRPr="004546FA" w:rsidRDefault="004546FA" w:rsidP="004546FA">
          <w:pPr>
            <w:pStyle w:val="TOC2"/>
            <w:tabs>
              <w:tab w:val="right" w:leader="dot" w:pos="9628"/>
            </w:tabs>
            <w:ind w:left="720"/>
            <w:rPr>
              <w:rFonts w:asciiTheme="minorHAnsi" w:eastAsiaTheme="minorEastAsia" w:hAnsiTheme="minorHAnsi" w:cstheme="minorBidi"/>
              <w:noProof/>
              <w:sz w:val="22"/>
              <w:szCs w:val="22"/>
              <w:bdr w:val="none" w:sz="0" w:space="0" w:color="auto"/>
              <w:lang w:val="en-GB" w:eastAsia="en-GB"/>
            </w:rPr>
          </w:pPr>
          <w:hyperlink w:anchor="_Toc71879764" w:history="1">
            <w:r w:rsidRPr="004546FA">
              <w:rPr>
                <w:rStyle w:val="Hyperlink"/>
                <w:rFonts w:asciiTheme="minorHAnsi" w:eastAsia="Calibri" w:hAnsiTheme="minorHAnsi"/>
                <w:noProof/>
              </w:rPr>
              <w:t>5.6 - Infected Sites and Urban Areas.</w:t>
            </w:r>
            <w:r w:rsidRPr="004546FA">
              <w:rPr>
                <w:rFonts w:asciiTheme="minorHAnsi" w:hAnsiTheme="minorHAnsi"/>
                <w:noProof/>
                <w:webHidden/>
              </w:rPr>
              <w:tab/>
            </w:r>
            <w:r w:rsidRPr="004546FA">
              <w:rPr>
                <w:rFonts w:asciiTheme="minorHAnsi" w:hAnsiTheme="minorHAnsi"/>
                <w:noProof/>
                <w:webHidden/>
              </w:rPr>
              <w:fldChar w:fldCharType="begin"/>
            </w:r>
            <w:r w:rsidRPr="004546FA">
              <w:rPr>
                <w:rFonts w:asciiTheme="minorHAnsi" w:hAnsiTheme="minorHAnsi"/>
                <w:noProof/>
                <w:webHidden/>
              </w:rPr>
              <w:instrText xml:space="preserve"> PAGEREF _Toc71879764 \h </w:instrText>
            </w:r>
            <w:r w:rsidRPr="004546FA">
              <w:rPr>
                <w:rFonts w:asciiTheme="minorHAnsi" w:hAnsiTheme="minorHAnsi"/>
                <w:noProof/>
                <w:webHidden/>
              </w:rPr>
            </w:r>
            <w:r w:rsidRPr="004546FA">
              <w:rPr>
                <w:rFonts w:asciiTheme="minorHAnsi" w:hAnsiTheme="minorHAnsi"/>
                <w:noProof/>
                <w:webHidden/>
              </w:rPr>
              <w:fldChar w:fldCharType="separate"/>
            </w:r>
            <w:r w:rsidR="00D73C87">
              <w:rPr>
                <w:rFonts w:asciiTheme="minorHAnsi" w:hAnsiTheme="minorHAnsi" w:hint="eastAsia"/>
                <w:noProof/>
                <w:webHidden/>
              </w:rPr>
              <w:t>15</w:t>
            </w:r>
            <w:r w:rsidRPr="004546FA">
              <w:rPr>
                <w:rFonts w:asciiTheme="minorHAnsi" w:hAnsiTheme="minorHAnsi"/>
                <w:noProof/>
                <w:webHidden/>
              </w:rPr>
              <w:fldChar w:fldCharType="end"/>
            </w:r>
          </w:hyperlink>
        </w:p>
        <w:p w:rsidR="004546FA" w:rsidRPr="004546FA" w:rsidRDefault="004546FA" w:rsidP="004546FA">
          <w:pPr>
            <w:pStyle w:val="TOC2"/>
            <w:tabs>
              <w:tab w:val="right" w:leader="dot" w:pos="9628"/>
            </w:tabs>
            <w:ind w:left="720"/>
            <w:rPr>
              <w:rFonts w:asciiTheme="minorHAnsi" w:eastAsiaTheme="minorEastAsia" w:hAnsiTheme="minorHAnsi" w:cstheme="minorBidi"/>
              <w:noProof/>
              <w:sz w:val="22"/>
              <w:szCs w:val="22"/>
              <w:bdr w:val="none" w:sz="0" w:space="0" w:color="auto"/>
              <w:lang w:val="en-GB" w:eastAsia="en-GB"/>
            </w:rPr>
          </w:pPr>
          <w:hyperlink w:anchor="_Toc71879765" w:history="1">
            <w:r w:rsidRPr="004546FA">
              <w:rPr>
                <w:rStyle w:val="Hyperlink"/>
                <w:rFonts w:asciiTheme="minorHAnsi" w:eastAsia="Calibri" w:hAnsiTheme="minorHAnsi"/>
                <w:noProof/>
              </w:rPr>
              <w:t>5.7 - Infected Sites and Windfarms/Climate.</w:t>
            </w:r>
            <w:r w:rsidRPr="004546FA">
              <w:rPr>
                <w:rFonts w:asciiTheme="minorHAnsi" w:hAnsiTheme="minorHAnsi"/>
                <w:noProof/>
                <w:webHidden/>
              </w:rPr>
              <w:tab/>
            </w:r>
            <w:r w:rsidRPr="004546FA">
              <w:rPr>
                <w:rFonts w:asciiTheme="minorHAnsi" w:hAnsiTheme="minorHAnsi"/>
                <w:noProof/>
                <w:webHidden/>
              </w:rPr>
              <w:fldChar w:fldCharType="begin"/>
            </w:r>
            <w:r w:rsidRPr="004546FA">
              <w:rPr>
                <w:rFonts w:asciiTheme="minorHAnsi" w:hAnsiTheme="minorHAnsi"/>
                <w:noProof/>
                <w:webHidden/>
              </w:rPr>
              <w:instrText xml:space="preserve"> PAGEREF _Toc71879765 \h </w:instrText>
            </w:r>
            <w:r w:rsidRPr="004546FA">
              <w:rPr>
                <w:rFonts w:asciiTheme="minorHAnsi" w:hAnsiTheme="minorHAnsi"/>
                <w:noProof/>
                <w:webHidden/>
              </w:rPr>
            </w:r>
            <w:r w:rsidRPr="004546FA">
              <w:rPr>
                <w:rFonts w:asciiTheme="minorHAnsi" w:hAnsiTheme="minorHAnsi"/>
                <w:noProof/>
                <w:webHidden/>
              </w:rPr>
              <w:fldChar w:fldCharType="separate"/>
            </w:r>
            <w:r w:rsidR="00D73C87">
              <w:rPr>
                <w:rFonts w:asciiTheme="minorHAnsi" w:hAnsiTheme="minorHAnsi" w:hint="eastAsia"/>
                <w:noProof/>
                <w:webHidden/>
              </w:rPr>
              <w:t>15</w:t>
            </w:r>
            <w:r w:rsidRPr="004546FA">
              <w:rPr>
                <w:rFonts w:asciiTheme="minorHAnsi" w:hAnsiTheme="minorHAnsi"/>
                <w:noProof/>
                <w:webHidden/>
              </w:rPr>
              <w:fldChar w:fldCharType="end"/>
            </w:r>
          </w:hyperlink>
        </w:p>
        <w:p w:rsidR="004546FA" w:rsidRPr="004546FA" w:rsidRDefault="004546FA">
          <w:pPr>
            <w:pStyle w:val="TOC2"/>
            <w:tabs>
              <w:tab w:val="right" w:leader="dot" w:pos="9628"/>
            </w:tabs>
            <w:rPr>
              <w:rFonts w:asciiTheme="minorHAnsi" w:eastAsiaTheme="minorEastAsia" w:hAnsiTheme="minorHAnsi" w:cstheme="minorBidi"/>
              <w:noProof/>
              <w:sz w:val="22"/>
              <w:szCs w:val="22"/>
              <w:bdr w:val="none" w:sz="0" w:space="0" w:color="auto"/>
              <w:lang w:val="en-GB" w:eastAsia="en-GB"/>
            </w:rPr>
          </w:pPr>
          <w:hyperlink w:anchor="_Toc71879766" w:history="1">
            <w:r w:rsidRPr="004546FA">
              <w:rPr>
                <w:rStyle w:val="Hyperlink"/>
                <w:rFonts w:asciiTheme="minorHAnsi" w:eastAsia="Calibri" w:hAnsiTheme="minorHAnsi"/>
                <w:noProof/>
              </w:rPr>
              <w:t>6.0 - Conclusions.</w:t>
            </w:r>
            <w:r w:rsidRPr="004546FA">
              <w:rPr>
                <w:rFonts w:asciiTheme="minorHAnsi" w:hAnsiTheme="minorHAnsi"/>
                <w:noProof/>
                <w:webHidden/>
              </w:rPr>
              <w:tab/>
            </w:r>
            <w:r w:rsidRPr="004546FA">
              <w:rPr>
                <w:rFonts w:asciiTheme="minorHAnsi" w:hAnsiTheme="minorHAnsi"/>
                <w:noProof/>
                <w:webHidden/>
              </w:rPr>
              <w:fldChar w:fldCharType="begin"/>
            </w:r>
            <w:r w:rsidRPr="004546FA">
              <w:rPr>
                <w:rFonts w:asciiTheme="minorHAnsi" w:hAnsiTheme="minorHAnsi"/>
                <w:noProof/>
                <w:webHidden/>
              </w:rPr>
              <w:instrText xml:space="preserve"> PAGEREF _Toc71879766 \h </w:instrText>
            </w:r>
            <w:r w:rsidRPr="004546FA">
              <w:rPr>
                <w:rFonts w:asciiTheme="minorHAnsi" w:hAnsiTheme="minorHAnsi"/>
                <w:noProof/>
                <w:webHidden/>
              </w:rPr>
            </w:r>
            <w:r w:rsidRPr="004546FA">
              <w:rPr>
                <w:rFonts w:asciiTheme="minorHAnsi" w:hAnsiTheme="minorHAnsi"/>
                <w:noProof/>
                <w:webHidden/>
              </w:rPr>
              <w:fldChar w:fldCharType="separate"/>
            </w:r>
            <w:r w:rsidR="00D73C87">
              <w:rPr>
                <w:rFonts w:asciiTheme="minorHAnsi" w:hAnsiTheme="minorHAnsi" w:hint="eastAsia"/>
                <w:noProof/>
                <w:webHidden/>
              </w:rPr>
              <w:t>15</w:t>
            </w:r>
            <w:r w:rsidRPr="004546FA">
              <w:rPr>
                <w:rFonts w:asciiTheme="minorHAnsi" w:hAnsiTheme="minorHAnsi"/>
                <w:noProof/>
                <w:webHidden/>
              </w:rPr>
              <w:fldChar w:fldCharType="end"/>
            </w:r>
          </w:hyperlink>
        </w:p>
        <w:p w:rsidR="004546FA" w:rsidRPr="004546FA" w:rsidRDefault="004546FA">
          <w:pPr>
            <w:pStyle w:val="TOC2"/>
            <w:tabs>
              <w:tab w:val="right" w:leader="dot" w:pos="9628"/>
            </w:tabs>
            <w:rPr>
              <w:rFonts w:asciiTheme="minorHAnsi" w:eastAsiaTheme="minorEastAsia" w:hAnsiTheme="minorHAnsi" w:cstheme="minorBidi"/>
              <w:noProof/>
              <w:sz w:val="22"/>
              <w:szCs w:val="22"/>
              <w:bdr w:val="none" w:sz="0" w:space="0" w:color="auto"/>
              <w:lang w:val="en-GB" w:eastAsia="en-GB"/>
            </w:rPr>
          </w:pPr>
          <w:hyperlink w:anchor="_Toc71879767" w:history="1">
            <w:r w:rsidRPr="004546FA">
              <w:rPr>
                <w:rStyle w:val="Hyperlink"/>
                <w:rFonts w:asciiTheme="minorHAnsi" w:hAnsiTheme="minorHAnsi"/>
                <w:noProof/>
              </w:rPr>
              <w:t>7.0 - Limitations of GIS</w:t>
            </w:r>
            <w:r w:rsidRPr="004546FA">
              <w:rPr>
                <w:rStyle w:val="Hyperlink"/>
                <w:rFonts w:asciiTheme="minorHAnsi" w:eastAsia="Calibri" w:hAnsiTheme="minorHAnsi" w:cs="Calibri"/>
                <w:noProof/>
              </w:rPr>
              <w:t>.</w:t>
            </w:r>
            <w:r w:rsidRPr="004546FA">
              <w:rPr>
                <w:rFonts w:asciiTheme="minorHAnsi" w:hAnsiTheme="minorHAnsi"/>
                <w:noProof/>
                <w:webHidden/>
              </w:rPr>
              <w:tab/>
            </w:r>
            <w:r w:rsidRPr="004546FA">
              <w:rPr>
                <w:rFonts w:asciiTheme="minorHAnsi" w:hAnsiTheme="minorHAnsi"/>
                <w:noProof/>
                <w:webHidden/>
              </w:rPr>
              <w:fldChar w:fldCharType="begin"/>
            </w:r>
            <w:r w:rsidRPr="004546FA">
              <w:rPr>
                <w:rFonts w:asciiTheme="minorHAnsi" w:hAnsiTheme="minorHAnsi"/>
                <w:noProof/>
                <w:webHidden/>
              </w:rPr>
              <w:instrText xml:space="preserve"> PAGEREF _Toc71879767 \h </w:instrText>
            </w:r>
            <w:r w:rsidRPr="004546FA">
              <w:rPr>
                <w:rFonts w:asciiTheme="minorHAnsi" w:hAnsiTheme="minorHAnsi"/>
                <w:noProof/>
                <w:webHidden/>
              </w:rPr>
            </w:r>
            <w:r w:rsidRPr="004546FA">
              <w:rPr>
                <w:rFonts w:asciiTheme="minorHAnsi" w:hAnsiTheme="minorHAnsi"/>
                <w:noProof/>
                <w:webHidden/>
              </w:rPr>
              <w:fldChar w:fldCharType="separate"/>
            </w:r>
            <w:r w:rsidR="00D73C87">
              <w:rPr>
                <w:rFonts w:asciiTheme="minorHAnsi" w:hAnsiTheme="minorHAnsi" w:hint="eastAsia"/>
                <w:noProof/>
                <w:webHidden/>
              </w:rPr>
              <w:t>15</w:t>
            </w:r>
            <w:r w:rsidRPr="004546FA">
              <w:rPr>
                <w:rFonts w:asciiTheme="minorHAnsi" w:hAnsiTheme="minorHAnsi"/>
                <w:noProof/>
                <w:webHidden/>
              </w:rPr>
              <w:fldChar w:fldCharType="end"/>
            </w:r>
          </w:hyperlink>
        </w:p>
        <w:p w:rsidR="004546FA" w:rsidRPr="004546FA" w:rsidRDefault="004546FA">
          <w:pPr>
            <w:pStyle w:val="TOC2"/>
            <w:tabs>
              <w:tab w:val="right" w:leader="dot" w:pos="9628"/>
            </w:tabs>
            <w:rPr>
              <w:rFonts w:asciiTheme="minorHAnsi" w:eastAsiaTheme="minorEastAsia" w:hAnsiTheme="minorHAnsi" w:cstheme="minorBidi"/>
              <w:noProof/>
              <w:sz w:val="22"/>
              <w:szCs w:val="22"/>
              <w:bdr w:val="none" w:sz="0" w:space="0" w:color="auto"/>
              <w:lang w:val="en-GB" w:eastAsia="en-GB"/>
            </w:rPr>
          </w:pPr>
          <w:hyperlink w:anchor="_Toc71879768" w:history="1">
            <w:r w:rsidRPr="004546FA">
              <w:rPr>
                <w:rStyle w:val="Hyperlink"/>
                <w:rFonts w:asciiTheme="minorHAnsi" w:hAnsiTheme="minorHAnsi"/>
                <w:noProof/>
                <w14:textOutline w14:w="0" w14:cap="flat" w14:cmpd="sng" w14:algn="ctr">
                  <w14:noFill/>
                  <w14:prstDash w14:val="solid"/>
                  <w14:bevel/>
                </w14:textOutline>
              </w:rPr>
              <w:t>8.0 Appendices</w:t>
            </w:r>
            <w:r w:rsidRPr="004546FA">
              <w:rPr>
                <w:rFonts w:asciiTheme="minorHAnsi" w:hAnsiTheme="minorHAnsi"/>
                <w:noProof/>
                <w:webHidden/>
              </w:rPr>
              <w:tab/>
            </w:r>
            <w:r w:rsidRPr="004546FA">
              <w:rPr>
                <w:rFonts w:asciiTheme="minorHAnsi" w:hAnsiTheme="minorHAnsi"/>
                <w:noProof/>
                <w:webHidden/>
              </w:rPr>
              <w:fldChar w:fldCharType="begin"/>
            </w:r>
            <w:r w:rsidRPr="004546FA">
              <w:rPr>
                <w:rFonts w:asciiTheme="minorHAnsi" w:hAnsiTheme="minorHAnsi"/>
                <w:noProof/>
                <w:webHidden/>
              </w:rPr>
              <w:instrText xml:space="preserve"> PAGEREF _Toc71879768 \h </w:instrText>
            </w:r>
            <w:r w:rsidRPr="004546FA">
              <w:rPr>
                <w:rFonts w:asciiTheme="minorHAnsi" w:hAnsiTheme="minorHAnsi"/>
                <w:noProof/>
                <w:webHidden/>
              </w:rPr>
            </w:r>
            <w:r w:rsidRPr="004546FA">
              <w:rPr>
                <w:rFonts w:asciiTheme="minorHAnsi" w:hAnsiTheme="minorHAnsi"/>
                <w:noProof/>
                <w:webHidden/>
              </w:rPr>
              <w:fldChar w:fldCharType="separate"/>
            </w:r>
            <w:r w:rsidR="00D73C87">
              <w:rPr>
                <w:rFonts w:asciiTheme="minorHAnsi" w:hAnsiTheme="minorHAnsi" w:hint="eastAsia"/>
                <w:noProof/>
                <w:webHidden/>
              </w:rPr>
              <w:t>16</w:t>
            </w:r>
            <w:r w:rsidRPr="004546FA">
              <w:rPr>
                <w:rFonts w:asciiTheme="minorHAnsi" w:hAnsiTheme="minorHAnsi"/>
                <w:noProof/>
                <w:webHidden/>
              </w:rPr>
              <w:fldChar w:fldCharType="end"/>
            </w:r>
          </w:hyperlink>
        </w:p>
        <w:p w:rsidR="004546FA" w:rsidRPr="004546FA" w:rsidRDefault="004546FA">
          <w:pPr>
            <w:pStyle w:val="TOC2"/>
            <w:tabs>
              <w:tab w:val="right" w:leader="dot" w:pos="9628"/>
            </w:tabs>
            <w:rPr>
              <w:rFonts w:asciiTheme="minorHAnsi" w:eastAsiaTheme="minorEastAsia" w:hAnsiTheme="minorHAnsi" w:cstheme="minorBidi"/>
              <w:noProof/>
              <w:sz w:val="22"/>
              <w:szCs w:val="22"/>
              <w:bdr w:val="none" w:sz="0" w:space="0" w:color="auto"/>
              <w:lang w:val="en-GB" w:eastAsia="en-GB"/>
            </w:rPr>
          </w:pPr>
          <w:hyperlink w:anchor="_Toc71879769" w:history="1">
            <w:r w:rsidRPr="004546FA">
              <w:rPr>
                <w:rStyle w:val="Hyperlink"/>
                <w:rFonts w:asciiTheme="minorHAnsi" w:hAnsiTheme="minorHAnsi"/>
                <w:noProof/>
                <w14:textOutline w14:w="0" w14:cap="flat" w14:cmpd="sng" w14:algn="ctr">
                  <w14:noFill/>
                  <w14:prstDash w14:val="solid"/>
                  <w14:bevel/>
                </w14:textOutline>
              </w:rPr>
              <w:t>9.0 - Referencing</w:t>
            </w:r>
            <w:r w:rsidRPr="004546FA">
              <w:rPr>
                <w:rFonts w:asciiTheme="minorHAnsi" w:hAnsiTheme="minorHAnsi"/>
                <w:noProof/>
                <w:webHidden/>
              </w:rPr>
              <w:tab/>
            </w:r>
            <w:r w:rsidRPr="004546FA">
              <w:rPr>
                <w:rFonts w:asciiTheme="minorHAnsi" w:hAnsiTheme="minorHAnsi"/>
                <w:noProof/>
                <w:webHidden/>
              </w:rPr>
              <w:fldChar w:fldCharType="begin"/>
            </w:r>
            <w:r w:rsidRPr="004546FA">
              <w:rPr>
                <w:rFonts w:asciiTheme="minorHAnsi" w:hAnsiTheme="minorHAnsi"/>
                <w:noProof/>
                <w:webHidden/>
              </w:rPr>
              <w:instrText xml:space="preserve"> PAGEREF _Toc71879769 \h </w:instrText>
            </w:r>
            <w:r w:rsidRPr="004546FA">
              <w:rPr>
                <w:rFonts w:asciiTheme="minorHAnsi" w:hAnsiTheme="minorHAnsi"/>
                <w:noProof/>
                <w:webHidden/>
              </w:rPr>
            </w:r>
            <w:r w:rsidRPr="004546FA">
              <w:rPr>
                <w:rFonts w:asciiTheme="minorHAnsi" w:hAnsiTheme="minorHAnsi"/>
                <w:noProof/>
                <w:webHidden/>
              </w:rPr>
              <w:fldChar w:fldCharType="separate"/>
            </w:r>
            <w:r w:rsidR="00D73C87">
              <w:rPr>
                <w:rFonts w:asciiTheme="minorHAnsi" w:hAnsiTheme="minorHAnsi" w:hint="eastAsia"/>
                <w:noProof/>
                <w:webHidden/>
              </w:rPr>
              <w:t>17</w:t>
            </w:r>
            <w:r w:rsidRPr="004546FA">
              <w:rPr>
                <w:rFonts w:asciiTheme="minorHAnsi" w:hAnsiTheme="minorHAnsi"/>
                <w:noProof/>
                <w:webHidden/>
              </w:rPr>
              <w:fldChar w:fldCharType="end"/>
            </w:r>
          </w:hyperlink>
        </w:p>
        <w:p w:rsidR="004B12DD" w:rsidRPr="004546FA" w:rsidRDefault="004B12DD" w:rsidP="004546FA">
          <w:pPr>
            <w:rPr>
              <w:rFonts w:asciiTheme="minorHAnsi" w:hAnsiTheme="minorHAnsi"/>
              <w:sz w:val="22"/>
              <w:szCs w:val="22"/>
            </w:rPr>
          </w:pPr>
          <w:r w:rsidRPr="004546FA">
            <w:rPr>
              <w:rFonts w:asciiTheme="minorHAnsi" w:hAnsiTheme="minorHAnsi"/>
              <w:b/>
              <w:bCs/>
              <w:noProof/>
              <w:sz w:val="22"/>
              <w:szCs w:val="22"/>
            </w:rPr>
            <w:fldChar w:fldCharType="end"/>
          </w:r>
        </w:p>
      </w:sdtContent>
    </w:sdt>
    <w:p w:rsidR="004B12DD" w:rsidRDefault="004B12DD">
      <w:pPr>
        <w:rPr>
          <w:rFonts w:asciiTheme="minorHAnsi" w:eastAsia="Calibri" w:hAnsiTheme="minorHAnsi" w:cs="Calibri"/>
          <w:sz w:val="22"/>
          <w:szCs w:val="22"/>
          <w:u w:color="000000"/>
        </w:rPr>
      </w:pPr>
      <w:bookmarkStart w:id="0" w:name="_Toc71879749"/>
      <w:r w:rsidRPr="004B12DD">
        <w:rPr>
          <w:rStyle w:val="Heading2Char"/>
        </w:rPr>
        <w:t>List of Figures</w:t>
      </w:r>
      <w:bookmarkEnd w:id="0"/>
      <w:r>
        <w:rPr>
          <w:rFonts w:asciiTheme="minorHAnsi" w:eastAsia="Calibri" w:hAnsiTheme="minorHAnsi" w:cs="Calibri"/>
          <w:sz w:val="22"/>
          <w:szCs w:val="22"/>
          <w:u w:color="000000"/>
        </w:rPr>
        <w:t>.</w:t>
      </w:r>
    </w:p>
    <w:p w:rsidR="004B12DD" w:rsidRPr="009A59C1" w:rsidRDefault="004B12DD">
      <w:pPr>
        <w:rPr>
          <w:rFonts w:asciiTheme="minorHAnsi" w:eastAsia="Calibri" w:hAnsiTheme="minorHAnsi" w:cs="Calibri"/>
          <w:sz w:val="22"/>
          <w:szCs w:val="22"/>
          <w:u w:color="000000"/>
        </w:rPr>
      </w:pPr>
    </w:p>
    <w:p w:rsidR="004B12DD" w:rsidRPr="009A59C1" w:rsidRDefault="004B12DD">
      <w:pPr>
        <w:pStyle w:val="TableofFigures"/>
        <w:tabs>
          <w:tab w:val="right" w:leader="dot" w:pos="9628"/>
        </w:tabs>
        <w:rPr>
          <w:rFonts w:asciiTheme="minorHAnsi" w:eastAsiaTheme="minorEastAsia" w:hAnsiTheme="minorHAnsi" w:cstheme="minorBidi"/>
          <w:noProof/>
          <w:sz w:val="22"/>
          <w:szCs w:val="22"/>
          <w:bdr w:val="none" w:sz="0" w:space="0" w:color="auto"/>
          <w:lang w:val="en-GB" w:eastAsia="en-GB"/>
        </w:rPr>
      </w:pPr>
      <w:r w:rsidRPr="009A59C1">
        <w:rPr>
          <w:rFonts w:asciiTheme="minorHAnsi" w:eastAsia="Calibri" w:hAnsiTheme="minorHAnsi" w:cs="Calibri"/>
          <w:sz w:val="22"/>
          <w:szCs w:val="22"/>
          <w:u w:color="000000"/>
        </w:rPr>
        <w:fldChar w:fldCharType="begin"/>
      </w:r>
      <w:r w:rsidRPr="009A59C1">
        <w:rPr>
          <w:rFonts w:asciiTheme="minorHAnsi" w:eastAsia="Calibri" w:hAnsiTheme="minorHAnsi" w:cs="Calibri"/>
          <w:sz w:val="22"/>
          <w:szCs w:val="22"/>
          <w:u w:color="000000"/>
        </w:rPr>
        <w:instrText xml:space="preserve"> TOC \h \z \c "Figure" </w:instrText>
      </w:r>
      <w:r w:rsidRPr="009A59C1">
        <w:rPr>
          <w:rFonts w:asciiTheme="minorHAnsi" w:eastAsia="Calibri" w:hAnsiTheme="minorHAnsi" w:cs="Calibri"/>
          <w:sz w:val="22"/>
          <w:szCs w:val="22"/>
          <w:u w:color="000000"/>
        </w:rPr>
        <w:fldChar w:fldCharType="separate"/>
      </w:r>
      <w:hyperlink r:id="rId9" w:anchor="_Toc71876393" w:history="1">
        <w:r w:rsidRPr="009A59C1">
          <w:rPr>
            <w:rStyle w:val="Hyperlink"/>
            <w:rFonts w:asciiTheme="minorHAnsi" w:hAnsiTheme="minorHAnsi"/>
            <w:noProof/>
          </w:rPr>
          <w:t>Figure 1 - National Inventory of Woodland and Trees.</w:t>
        </w:r>
        <w:r w:rsidRPr="009A59C1">
          <w:rPr>
            <w:rFonts w:asciiTheme="minorHAnsi" w:hAnsiTheme="minorHAnsi"/>
            <w:noProof/>
            <w:webHidden/>
          </w:rPr>
          <w:tab/>
        </w:r>
        <w:r w:rsidRPr="009A59C1">
          <w:rPr>
            <w:rFonts w:asciiTheme="minorHAnsi" w:hAnsiTheme="minorHAnsi"/>
            <w:noProof/>
            <w:webHidden/>
          </w:rPr>
          <w:fldChar w:fldCharType="begin"/>
        </w:r>
        <w:r w:rsidRPr="009A59C1">
          <w:rPr>
            <w:rFonts w:asciiTheme="minorHAnsi" w:hAnsiTheme="minorHAnsi"/>
            <w:noProof/>
            <w:webHidden/>
          </w:rPr>
          <w:instrText xml:space="preserve"> PAGEREF _Toc71876393 \h </w:instrText>
        </w:r>
        <w:r w:rsidRPr="009A59C1">
          <w:rPr>
            <w:rFonts w:asciiTheme="minorHAnsi" w:hAnsiTheme="minorHAnsi"/>
            <w:noProof/>
            <w:webHidden/>
          </w:rPr>
        </w:r>
        <w:r w:rsidRPr="009A59C1">
          <w:rPr>
            <w:rFonts w:asciiTheme="minorHAnsi" w:hAnsiTheme="minorHAnsi"/>
            <w:noProof/>
            <w:webHidden/>
          </w:rPr>
          <w:fldChar w:fldCharType="separate"/>
        </w:r>
        <w:r w:rsidR="00D73C87">
          <w:rPr>
            <w:rFonts w:asciiTheme="minorHAnsi" w:hAnsiTheme="minorHAnsi" w:hint="eastAsia"/>
            <w:noProof/>
            <w:webHidden/>
          </w:rPr>
          <w:t>6</w:t>
        </w:r>
        <w:r w:rsidRPr="009A59C1">
          <w:rPr>
            <w:rFonts w:asciiTheme="minorHAnsi" w:hAnsiTheme="minorHAnsi"/>
            <w:noProof/>
            <w:webHidden/>
          </w:rPr>
          <w:fldChar w:fldCharType="end"/>
        </w:r>
      </w:hyperlink>
    </w:p>
    <w:p w:rsidR="004B12DD" w:rsidRPr="009A59C1" w:rsidRDefault="004B12DD">
      <w:pPr>
        <w:pStyle w:val="TableofFigures"/>
        <w:tabs>
          <w:tab w:val="right" w:leader="dot" w:pos="9628"/>
        </w:tabs>
        <w:rPr>
          <w:rFonts w:asciiTheme="minorHAnsi" w:eastAsiaTheme="minorEastAsia" w:hAnsiTheme="minorHAnsi" w:cstheme="minorBidi"/>
          <w:noProof/>
          <w:sz w:val="22"/>
          <w:szCs w:val="22"/>
          <w:bdr w:val="none" w:sz="0" w:space="0" w:color="auto"/>
          <w:lang w:val="en-GB" w:eastAsia="en-GB"/>
        </w:rPr>
      </w:pPr>
      <w:hyperlink r:id="rId10" w:anchor="_Toc71876394" w:history="1">
        <w:r w:rsidRPr="009A59C1">
          <w:rPr>
            <w:rStyle w:val="Hyperlink"/>
            <w:rFonts w:asciiTheme="minorHAnsi" w:hAnsiTheme="minorHAnsi"/>
            <w:noProof/>
          </w:rPr>
          <w:t>Figure 2- Infected Sites in Wales of P.ramourm.</w:t>
        </w:r>
        <w:r w:rsidRPr="009A59C1">
          <w:rPr>
            <w:rFonts w:asciiTheme="minorHAnsi" w:hAnsiTheme="minorHAnsi"/>
            <w:noProof/>
            <w:webHidden/>
          </w:rPr>
          <w:tab/>
        </w:r>
        <w:r w:rsidRPr="009A59C1">
          <w:rPr>
            <w:rFonts w:asciiTheme="minorHAnsi" w:hAnsiTheme="minorHAnsi"/>
            <w:noProof/>
            <w:webHidden/>
          </w:rPr>
          <w:fldChar w:fldCharType="begin"/>
        </w:r>
        <w:r w:rsidRPr="009A59C1">
          <w:rPr>
            <w:rFonts w:asciiTheme="minorHAnsi" w:hAnsiTheme="minorHAnsi"/>
            <w:noProof/>
            <w:webHidden/>
          </w:rPr>
          <w:instrText xml:space="preserve"> PAGEREF _Toc71876394 \h </w:instrText>
        </w:r>
        <w:r w:rsidRPr="009A59C1">
          <w:rPr>
            <w:rFonts w:asciiTheme="minorHAnsi" w:hAnsiTheme="minorHAnsi"/>
            <w:noProof/>
            <w:webHidden/>
          </w:rPr>
        </w:r>
        <w:r w:rsidRPr="009A59C1">
          <w:rPr>
            <w:rFonts w:asciiTheme="minorHAnsi" w:hAnsiTheme="minorHAnsi"/>
            <w:noProof/>
            <w:webHidden/>
          </w:rPr>
          <w:fldChar w:fldCharType="separate"/>
        </w:r>
        <w:r w:rsidR="00D73C87">
          <w:rPr>
            <w:rFonts w:asciiTheme="minorHAnsi" w:hAnsiTheme="minorHAnsi" w:hint="eastAsia"/>
            <w:noProof/>
            <w:webHidden/>
          </w:rPr>
          <w:t>6</w:t>
        </w:r>
        <w:r w:rsidRPr="009A59C1">
          <w:rPr>
            <w:rFonts w:asciiTheme="minorHAnsi" w:hAnsiTheme="minorHAnsi"/>
            <w:noProof/>
            <w:webHidden/>
          </w:rPr>
          <w:fldChar w:fldCharType="end"/>
        </w:r>
      </w:hyperlink>
    </w:p>
    <w:p w:rsidR="004B12DD" w:rsidRPr="009A59C1" w:rsidRDefault="004B12DD">
      <w:pPr>
        <w:pStyle w:val="TableofFigures"/>
        <w:tabs>
          <w:tab w:val="right" w:leader="dot" w:pos="9628"/>
        </w:tabs>
        <w:rPr>
          <w:rFonts w:asciiTheme="minorHAnsi" w:eastAsiaTheme="minorEastAsia" w:hAnsiTheme="minorHAnsi" w:cstheme="minorBidi"/>
          <w:noProof/>
          <w:sz w:val="22"/>
          <w:szCs w:val="22"/>
          <w:bdr w:val="none" w:sz="0" w:space="0" w:color="auto"/>
          <w:lang w:val="en-GB" w:eastAsia="en-GB"/>
        </w:rPr>
      </w:pPr>
      <w:hyperlink r:id="rId11" w:anchor="_Toc71876395" w:history="1">
        <w:r w:rsidRPr="009A59C1">
          <w:rPr>
            <w:rStyle w:val="Hyperlink"/>
            <w:rFonts w:asciiTheme="minorHAnsi" w:hAnsiTheme="minorHAnsi"/>
            <w:noProof/>
          </w:rPr>
          <w:t>Figure 4 - Infected Sites and National Inventory of Woodland and Trees (North Wales).</w:t>
        </w:r>
        <w:r w:rsidRPr="009A59C1">
          <w:rPr>
            <w:rFonts w:asciiTheme="minorHAnsi" w:hAnsiTheme="minorHAnsi"/>
            <w:noProof/>
            <w:webHidden/>
          </w:rPr>
          <w:tab/>
        </w:r>
        <w:r w:rsidRPr="009A59C1">
          <w:rPr>
            <w:rFonts w:asciiTheme="minorHAnsi" w:hAnsiTheme="minorHAnsi"/>
            <w:noProof/>
            <w:webHidden/>
          </w:rPr>
          <w:fldChar w:fldCharType="begin"/>
        </w:r>
        <w:r w:rsidRPr="009A59C1">
          <w:rPr>
            <w:rFonts w:asciiTheme="minorHAnsi" w:hAnsiTheme="minorHAnsi"/>
            <w:noProof/>
            <w:webHidden/>
          </w:rPr>
          <w:instrText xml:space="preserve"> PAGEREF _Toc71876395 \h </w:instrText>
        </w:r>
        <w:r w:rsidRPr="009A59C1">
          <w:rPr>
            <w:rFonts w:asciiTheme="minorHAnsi" w:hAnsiTheme="minorHAnsi"/>
            <w:noProof/>
            <w:webHidden/>
          </w:rPr>
        </w:r>
        <w:r w:rsidRPr="009A59C1">
          <w:rPr>
            <w:rFonts w:asciiTheme="minorHAnsi" w:hAnsiTheme="minorHAnsi"/>
            <w:noProof/>
            <w:webHidden/>
          </w:rPr>
          <w:fldChar w:fldCharType="separate"/>
        </w:r>
        <w:r w:rsidR="00D73C87">
          <w:rPr>
            <w:rFonts w:asciiTheme="minorHAnsi" w:hAnsiTheme="minorHAnsi" w:hint="eastAsia"/>
            <w:noProof/>
            <w:webHidden/>
          </w:rPr>
          <w:t>7</w:t>
        </w:r>
        <w:r w:rsidRPr="009A59C1">
          <w:rPr>
            <w:rFonts w:asciiTheme="minorHAnsi" w:hAnsiTheme="minorHAnsi"/>
            <w:noProof/>
            <w:webHidden/>
          </w:rPr>
          <w:fldChar w:fldCharType="end"/>
        </w:r>
      </w:hyperlink>
    </w:p>
    <w:p w:rsidR="004B12DD" w:rsidRPr="009A59C1" w:rsidRDefault="004B12DD">
      <w:pPr>
        <w:pStyle w:val="TableofFigures"/>
        <w:tabs>
          <w:tab w:val="right" w:leader="dot" w:pos="9628"/>
        </w:tabs>
        <w:rPr>
          <w:rFonts w:asciiTheme="minorHAnsi" w:eastAsiaTheme="minorEastAsia" w:hAnsiTheme="minorHAnsi" w:cstheme="minorBidi"/>
          <w:noProof/>
          <w:sz w:val="22"/>
          <w:szCs w:val="22"/>
          <w:bdr w:val="none" w:sz="0" w:space="0" w:color="auto"/>
          <w:lang w:val="en-GB" w:eastAsia="en-GB"/>
        </w:rPr>
      </w:pPr>
      <w:hyperlink r:id="rId12" w:anchor="_Toc71876396" w:history="1">
        <w:r w:rsidRPr="009A59C1">
          <w:rPr>
            <w:rStyle w:val="Hyperlink"/>
            <w:rFonts w:asciiTheme="minorHAnsi" w:hAnsiTheme="minorHAnsi"/>
            <w:noProof/>
          </w:rPr>
          <w:t>Figure 3 - Infected Sites and National Inventory of Woodland and Trees (South Wales).</w:t>
        </w:r>
        <w:r w:rsidRPr="009A59C1">
          <w:rPr>
            <w:rFonts w:asciiTheme="minorHAnsi" w:hAnsiTheme="minorHAnsi"/>
            <w:noProof/>
            <w:webHidden/>
          </w:rPr>
          <w:tab/>
        </w:r>
        <w:r w:rsidRPr="009A59C1">
          <w:rPr>
            <w:rFonts w:asciiTheme="minorHAnsi" w:hAnsiTheme="minorHAnsi"/>
            <w:noProof/>
            <w:webHidden/>
          </w:rPr>
          <w:fldChar w:fldCharType="begin"/>
        </w:r>
        <w:r w:rsidRPr="009A59C1">
          <w:rPr>
            <w:rFonts w:asciiTheme="minorHAnsi" w:hAnsiTheme="minorHAnsi"/>
            <w:noProof/>
            <w:webHidden/>
          </w:rPr>
          <w:instrText xml:space="preserve"> PAGEREF _Toc71876396 \h </w:instrText>
        </w:r>
        <w:r w:rsidRPr="009A59C1">
          <w:rPr>
            <w:rFonts w:asciiTheme="minorHAnsi" w:hAnsiTheme="minorHAnsi"/>
            <w:noProof/>
            <w:webHidden/>
          </w:rPr>
        </w:r>
        <w:r w:rsidRPr="009A59C1">
          <w:rPr>
            <w:rFonts w:asciiTheme="minorHAnsi" w:hAnsiTheme="minorHAnsi"/>
            <w:noProof/>
            <w:webHidden/>
          </w:rPr>
          <w:fldChar w:fldCharType="separate"/>
        </w:r>
        <w:r w:rsidR="00D73C87">
          <w:rPr>
            <w:rFonts w:asciiTheme="minorHAnsi" w:hAnsiTheme="minorHAnsi" w:hint="eastAsia"/>
            <w:noProof/>
            <w:webHidden/>
          </w:rPr>
          <w:t>7</w:t>
        </w:r>
        <w:r w:rsidRPr="009A59C1">
          <w:rPr>
            <w:rFonts w:asciiTheme="minorHAnsi" w:hAnsiTheme="minorHAnsi"/>
            <w:noProof/>
            <w:webHidden/>
          </w:rPr>
          <w:fldChar w:fldCharType="end"/>
        </w:r>
      </w:hyperlink>
    </w:p>
    <w:p w:rsidR="004B12DD" w:rsidRPr="009A59C1" w:rsidRDefault="004B12DD">
      <w:pPr>
        <w:pStyle w:val="TableofFigures"/>
        <w:tabs>
          <w:tab w:val="right" w:leader="dot" w:pos="9628"/>
        </w:tabs>
        <w:rPr>
          <w:rFonts w:asciiTheme="minorHAnsi" w:eastAsiaTheme="minorEastAsia" w:hAnsiTheme="minorHAnsi" w:cstheme="minorBidi"/>
          <w:noProof/>
          <w:sz w:val="22"/>
          <w:szCs w:val="22"/>
          <w:bdr w:val="none" w:sz="0" w:space="0" w:color="auto"/>
          <w:lang w:val="en-GB" w:eastAsia="en-GB"/>
        </w:rPr>
      </w:pPr>
      <w:hyperlink r:id="rId13" w:anchor="_Toc71876397" w:history="1">
        <w:r w:rsidRPr="009A59C1">
          <w:rPr>
            <w:rStyle w:val="Hyperlink"/>
            <w:rFonts w:asciiTheme="minorHAnsi" w:hAnsiTheme="minorHAnsi"/>
            <w:noProof/>
          </w:rPr>
          <w:t>Figure 5 - Infected Sites and Floodplain (North Wales)</w:t>
        </w:r>
        <w:r w:rsidRPr="009A59C1">
          <w:rPr>
            <w:rFonts w:asciiTheme="minorHAnsi" w:hAnsiTheme="minorHAnsi"/>
            <w:noProof/>
            <w:webHidden/>
          </w:rPr>
          <w:tab/>
        </w:r>
        <w:r w:rsidRPr="009A59C1">
          <w:rPr>
            <w:rFonts w:asciiTheme="minorHAnsi" w:hAnsiTheme="minorHAnsi"/>
            <w:noProof/>
            <w:webHidden/>
          </w:rPr>
          <w:fldChar w:fldCharType="begin"/>
        </w:r>
        <w:r w:rsidRPr="009A59C1">
          <w:rPr>
            <w:rFonts w:asciiTheme="minorHAnsi" w:hAnsiTheme="minorHAnsi"/>
            <w:noProof/>
            <w:webHidden/>
          </w:rPr>
          <w:instrText xml:space="preserve"> PAGEREF _Toc71876397 \h </w:instrText>
        </w:r>
        <w:r w:rsidRPr="009A59C1">
          <w:rPr>
            <w:rFonts w:asciiTheme="minorHAnsi" w:hAnsiTheme="minorHAnsi"/>
            <w:noProof/>
            <w:webHidden/>
          </w:rPr>
        </w:r>
        <w:r w:rsidRPr="009A59C1">
          <w:rPr>
            <w:rFonts w:asciiTheme="minorHAnsi" w:hAnsiTheme="minorHAnsi"/>
            <w:noProof/>
            <w:webHidden/>
          </w:rPr>
          <w:fldChar w:fldCharType="separate"/>
        </w:r>
        <w:r w:rsidR="00D73C87">
          <w:rPr>
            <w:rFonts w:asciiTheme="minorHAnsi" w:hAnsiTheme="minorHAnsi" w:hint="eastAsia"/>
            <w:noProof/>
            <w:webHidden/>
          </w:rPr>
          <w:t>8</w:t>
        </w:r>
        <w:r w:rsidRPr="009A59C1">
          <w:rPr>
            <w:rFonts w:asciiTheme="minorHAnsi" w:hAnsiTheme="minorHAnsi"/>
            <w:noProof/>
            <w:webHidden/>
          </w:rPr>
          <w:fldChar w:fldCharType="end"/>
        </w:r>
      </w:hyperlink>
    </w:p>
    <w:p w:rsidR="004B12DD" w:rsidRPr="009A59C1" w:rsidRDefault="004B12DD">
      <w:pPr>
        <w:pStyle w:val="TableofFigures"/>
        <w:tabs>
          <w:tab w:val="right" w:leader="dot" w:pos="9628"/>
        </w:tabs>
        <w:rPr>
          <w:rFonts w:asciiTheme="minorHAnsi" w:eastAsiaTheme="minorEastAsia" w:hAnsiTheme="minorHAnsi" w:cstheme="minorBidi"/>
          <w:noProof/>
          <w:sz w:val="22"/>
          <w:szCs w:val="22"/>
          <w:bdr w:val="none" w:sz="0" w:space="0" w:color="auto"/>
          <w:lang w:val="en-GB" w:eastAsia="en-GB"/>
        </w:rPr>
      </w:pPr>
      <w:hyperlink r:id="rId14" w:anchor="_Toc71876398" w:history="1">
        <w:r w:rsidRPr="009A59C1">
          <w:rPr>
            <w:rStyle w:val="Hyperlink"/>
            <w:rFonts w:asciiTheme="minorHAnsi" w:hAnsiTheme="minorHAnsi"/>
            <w:noProof/>
          </w:rPr>
          <w:t>Figure 6 - Infected Sites and Floodplain.</w:t>
        </w:r>
        <w:r w:rsidRPr="009A59C1">
          <w:rPr>
            <w:rFonts w:asciiTheme="minorHAnsi" w:hAnsiTheme="minorHAnsi"/>
            <w:noProof/>
            <w:webHidden/>
          </w:rPr>
          <w:tab/>
        </w:r>
        <w:r w:rsidRPr="009A59C1">
          <w:rPr>
            <w:rFonts w:asciiTheme="minorHAnsi" w:hAnsiTheme="minorHAnsi"/>
            <w:noProof/>
            <w:webHidden/>
          </w:rPr>
          <w:fldChar w:fldCharType="begin"/>
        </w:r>
        <w:r w:rsidRPr="009A59C1">
          <w:rPr>
            <w:rFonts w:asciiTheme="minorHAnsi" w:hAnsiTheme="minorHAnsi"/>
            <w:noProof/>
            <w:webHidden/>
          </w:rPr>
          <w:instrText xml:space="preserve"> PAGEREF _Toc71876398 \h </w:instrText>
        </w:r>
        <w:r w:rsidRPr="009A59C1">
          <w:rPr>
            <w:rFonts w:asciiTheme="minorHAnsi" w:hAnsiTheme="minorHAnsi"/>
            <w:noProof/>
            <w:webHidden/>
          </w:rPr>
        </w:r>
        <w:r w:rsidRPr="009A59C1">
          <w:rPr>
            <w:rFonts w:asciiTheme="minorHAnsi" w:hAnsiTheme="minorHAnsi"/>
            <w:noProof/>
            <w:webHidden/>
          </w:rPr>
          <w:fldChar w:fldCharType="separate"/>
        </w:r>
        <w:r w:rsidR="00D73C87">
          <w:rPr>
            <w:rFonts w:asciiTheme="minorHAnsi" w:hAnsiTheme="minorHAnsi" w:hint="eastAsia"/>
            <w:noProof/>
            <w:webHidden/>
          </w:rPr>
          <w:t>8</w:t>
        </w:r>
        <w:r w:rsidRPr="009A59C1">
          <w:rPr>
            <w:rFonts w:asciiTheme="minorHAnsi" w:hAnsiTheme="minorHAnsi"/>
            <w:noProof/>
            <w:webHidden/>
          </w:rPr>
          <w:fldChar w:fldCharType="end"/>
        </w:r>
      </w:hyperlink>
    </w:p>
    <w:p w:rsidR="004B12DD" w:rsidRPr="009A59C1" w:rsidRDefault="004B12DD">
      <w:pPr>
        <w:pStyle w:val="TableofFigures"/>
        <w:tabs>
          <w:tab w:val="right" w:leader="dot" w:pos="9628"/>
        </w:tabs>
        <w:rPr>
          <w:rFonts w:asciiTheme="minorHAnsi" w:eastAsiaTheme="minorEastAsia" w:hAnsiTheme="minorHAnsi" w:cstheme="minorBidi"/>
          <w:noProof/>
          <w:sz w:val="22"/>
          <w:szCs w:val="22"/>
          <w:bdr w:val="none" w:sz="0" w:space="0" w:color="auto"/>
          <w:lang w:val="en-GB" w:eastAsia="en-GB"/>
        </w:rPr>
      </w:pPr>
      <w:hyperlink r:id="rId15" w:anchor="_Toc71876399" w:history="1">
        <w:r w:rsidRPr="009A59C1">
          <w:rPr>
            <w:rStyle w:val="Hyperlink"/>
            <w:rFonts w:asciiTheme="minorHAnsi" w:hAnsiTheme="minorHAnsi"/>
            <w:noProof/>
          </w:rPr>
          <w:t>Figure 7 - Infected Sites and Motorway.</w:t>
        </w:r>
        <w:r w:rsidRPr="009A59C1">
          <w:rPr>
            <w:rFonts w:asciiTheme="minorHAnsi" w:hAnsiTheme="minorHAnsi"/>
            <w:noProof/>
            <w:webHidden/>
          </w:rPr>
          <w:tab/>
        </w:r>
        <w:r w:rsidRPr="009A59C1">
          <w:rPr>
            <w:rFonts w:asciiTheme="minorHAnsi" w:hAnsiTheme="minorHAnsi"/>
            <w:noProof/>
            <w:webHidden/>
          </w:rPr>
          <w:fldChar w:fldCharType="begin"/>
        </w:r>
        <w:r w:rsidRPr="009A59C1">
          <w:rPr>
            <w:rFonts w:asciiTheme="minorHAnsi" w:hAnsiTheme="minorHAnsi"/>
            <w:noProof/>
            <w:webHidden/>
          </w:rPr>
          <w:instrText xml:space="preserve"> PAGEREF _Toc71876399 \h </w:instrText>
        </w:r>
        <w:r w:rsidRPr="009A59C1">
          <w:rPr>
            <w:rFonts w:asciiTheme="minorHAnsi" w:hAnsiTheme="minorHAnsi"/>
            <w:noProof/>
            <w:webHidden/>
          </w:rPr>
        </w:r>
        <w:r w:rsidRPr="009A59C1">
          <w:rPr>
            <w:rFonts w:asciiTheme="minorHAnsi" w:hAnsiTheme="minorHAnsi"/>
            <w:noProof/>
            <w:webHidden/>
          </w:rPr>
          <w:fldChar w:fldCharType="separate"/>
        </w:r>
        <w:r w:rsidR="00D73C87">
          <w:rPr>
            <w:rFonts w:asciiTheme="minorHAnsi" w:hAnsiTheme="minorHAnsi" w:hint="eastAsia"/>
            <w:noProof/>
            <w:webHidden/>
          </w:rPr>
          <w:t>9</w:t>
        </w:r>
        <w:r w:rsidRPr="009A59C1">
          <w:rPr>
            <w:rFonts w:asciiTheme="minorHAnsi" w:hAnsiTheme="minorHAnsi"/>
            <w:noProof/>
            <w:webHidden/>
          </w:rPr>
          <w:fldChar w:fldCharType="end"/>
        </w:r>
      </w:hyperlink>
    </w:p>
    <w:p w:rsidR="004B12DD" w:rsidRPr="009A59C1" w:rsidRDefault="004B12DD">
      <w:pPr>
        <w:pStyle w:val="TableofFigures"/>
        <w:tabs>
          <w:tab w:val="right" w:leader="dot" w:pos="9628"/>
        </w:tabs>
        <w:rPr>
          <w:rFonts w:asciiTheme="minorHAnsi" w:eastAsiaTheme="minorEastAsia" w:hAnsiTheme="minorHAnsi" w:cstheme="minorBidi"/>
          <w:noProof/>
          <w:sz w:val="22"/>
          <w:szCs w:val="22"/>
          <w:bdr w:val="none" w:sz="0" w:space="0" w:color="auto"/>
          <w:lang w:val="en-GB" w:eastAsia="en-GB"/>
        </w:rPr>
      </w:pPr>
      <w:hyperlink r:id="rId16" w:anchor="_Toc71876400" w:history="1">
        <w:r w:rsidRPr="009A59C1">
          <w:rPr>
            <w:rStyle w:val="Hyperlink"/>
            <w:rFonts w:asciiTheme="minorHAnsi" w:hAnsiTheme="minorHAnsi"/>
            <w:noProof/>
          </w:rPr>
          <w:t>Figure 8- Infected Sites and Floodplain (South Wales)</w:t>
        </w:r>
        <w:r w:rsidRPr="009A59C1">
          <w:rPr>
            <w:rFonts w:asciiTheme="minorHAnsi" w:hAnsiTheme="minorHAnsi"/>
            <w:noProof/>
            <w:webHidden/>
          </w:rPr>
          <w:tab/>
        </w:r>
        <w:r w:rsidRPr="009A59C1">
          <w:rPr>
            <w:rFonts w:asciiTheme="minorHAnsi" w:hAnsiTheme="minorHAnsi"/>
            <w:noProof/>
            <w:webHidden/>
          </w:rPr>
          <w:fldChar w:fldCharType="begin"/>
        </w:r>
        <w:r w:rsidRPr="009A59C1">
          <w:rPr>
            <w:rFonts w:asciiTheme="minorHAnsi" w:hAnsiTheme="minorHAnsi"/>
            <w:noProof/>
            <w:webHidden/>
          </w:rPr>
          <w:instrText xml:space="preserve"> PAGEREF _Toc71876400 \h </w:instrText>
        </w:r>
        <w:r w:rsidRPr="009A59C1">
          <w:rPr>
            <w:rFonts w:asciiTheme="minorHAnsi" w:hAnsiTheme="minorHAnsi"/>
            <w:noProof/>
            <w:webHidden/>
          </w:rPr>
        </w:r>
        <w:r w:rsidRPr="009A59C1">
          <w:rPr>
            <w:rFonts w:asciiTheme="minorHAnsi" w:hAnsiTheme="minorHAnsi"/>
            <w:noProof/>
            <w:webHidden/>
          </w:rPr>
          <w:fldChar w:fldCharType="separate"/>
        </w:r>
        <w:r w:rsidR="00D73C87">
          <w:rPr>
            <w:rFonts w:asciiTheme="minorHAnsi" w:hAnsiTheme="minorHAnsi" w:hint="eastAsia"/>
            <w:noProof/>
            <w:webHidden/>
          </w:rPr>
          <w:t>9</w:t>
        </w:r>
        <w:r w:rsidRPr="009A59C1">
          <w:rPr>
            <w:rFonts w:asciiTheme="minorHAnsi" w:hAnsiTheme="minorHAnsi"/>
            <w:noProof/>
            <w:webHidden/>
          </w:rPr>
          <w:fldChar w:fldCharType="end"/>
        </w:r>
      </w:hyperlink>
    </w:p>
    <w:p w:rsidR="004B12DD" w:rsidRPr="009A59C1" w:rsidRDefault="004B12DD">
      <w:pPr>
        <w:pStyle w:val="TableofFigures"/>
        <w:tabs>
          <w:tab w:val="right" w:leader="dot" w:pos="9628"/>
        </w:tabs>
        <w:rPr>
          <w:rFonts w:asciiTheme="minorHAnsi" w:eastAsiaTheme="minorEastAsia" w:hAnsiTheme="minorHAnsi" w:cstheme="minorBidi"/>
          <w:noProof/>
          <w:sz w:val="22"/>
          <w:szCs w:val="22"/>
          <w:bdr w:val="none" w:sz="0" w:space="0" w:color="auto"/>
          <w:lang w:val="en-GB" w:eastAsia="en-GB"/>
        </w:rPr>
      </w:pPr>
      <w:hyperlink r:id="rId17" w:anchor="_Toc71876401" w:history="1">
        <w:r w:rsidRPr="009A59C1">
          <w:rPr>
            <w:rStyle w:val="Hyperlink"/>
            <w:rFonts w:asciiTheme="minorHAnsi" w:hAnsiTheme="minorHAnsi"/>
            <w:noProof/>
          </w:rPr>
          <w:t>Figure 9 - Infected Sites and Public Woodland.</w:t>
        </w:r>
        <w:r w:rsidRPr="009A59C1">
          <w:rPr>
            <w:rFonts w:asciiTheme="minorHAnsi" w:hAnsiTheme="minorHAnsi"/>
            <w:noProof/>
            <w:webHidden/>
          </w:rPr>
          <w:tab/>
        </w:r>
        <w:r w:rsidRPr="009A59C1">
          <w:rPr>
            <w:rFonts w:asciiTheme="minorHAnsi" w:hAnsiTheme="minorHAnsi"/>
            <w:noProof/>
            <w:webHidden/>
          </w:rPr>
          <w:fldChar w:fldCharType="begin"/>
        </w:r>
        <w:r w:rsidRPr="009A59C1">
          <w:rPr>
            <w:rFonts w:asciiTheme="minorHAnsi" w:hAnsiTheme="minorHAnsi"/>
            <w:noProof/>
            <w:webHidden/>
          </w:rPr>
          <w:instrText xml:space="preserve"> PAGEREF _Toc71876401 \h </w:instrText>
        </w:r>
        <w:r w:rsidRPr="009A59C1">
          <w:rPr>
            <w:rFonts w:asciiTheme="minorHAnsi" w:hAnsiTheme="minorHAnsi"/>
            <w:noProof/>
            <w:webHidden/>
          </w:rPr>
        </w:r>
        <w:r w:rsidRPr="009A59C1">
          <w:rPr>
            <w:rFonts w:asciiTheme="minorHAnsi" w:hAnsiTheme="minorHAnsi"/>
            <w:noProof/>
            <w:webHidden/>
          </w:rPr>
          <w:fldChar w:fldCharType="separate"/>
        </w:r>
        <w:r w:rsidR="00D73C87">
          <w:rPr>
            <w:rFonts w:asciiTheme="minorHAnsi" w:hAnsiTheme="minorHAnsi" w:hint="eastAsia"/>
            <w:noProof/>
            <w:webHidden/>
          </w:rPr>
          <w:t>10</w:t>
        </w:r>
        <w:r w:rsidRPr="009A59C1">
          <w:rPr>
            <w:rFonts w:asciiTheme="minorHAnsi" w:hAnsiTheme="minorHAnsi"/>
            <w:noProof/>
            <w:webHidden/>
          </w:rPr>
          <w:fldChar w:fldCharType="end"/>
        </w:r>
      </w:hyperlink>
    </w:p>
    <w:p w:rsidR="004B12DD" w:rsidRPr="009A59C1" w:rsidRDefault="004B12DD">
      <w:pPr>
        <w:pStyle w:val="TableofFigures"/>
        <w:tabs>
          <w:tab w:val="right" w:leader="dot" w:pos="9628"/>
        </w:tabs>
        <w:rPr>
          <w:rFonts w:asciiTheme="minorHAnsi" w:eastAsiaTheme="minorEastAsia" w:hAnsiTheme="minorHAnsi" w:cstheme="minorBidi"/>
          <w:noProof/>
          <w:sz w:val="22"/>
          <w:szCs w:val="22"/>
          <w:bdr w:val="none" w:sz="0" w:space="0" w:color="auto"/>
          <w:lang w:val="en-GB" w:eastAsia="en-GB"/>
        </w:rPr>
      </w:pPr>
      <w:hyperlink r:id="rId18" w:anchor="_Toc71876402" w:history="1">
        <w:r w:rsidRPr="009A59C1">
          <w:rPr>
            <w:rStyle w:val="Hyperlink"/>
            <w:rFonts w:asciiTheme="minorHAnsi" w:hAnsiTheme="minorHAnsi"/>
            <w:noProof/>
          </w:rPr>
          <w:t>Figure 10 - Worst Infected Site with Public Woodland.</w:t>
        </w:r>
        <w:r w:rsidRPr="009A59C1">
          <w:rPr>
            <w:rFonts w:asciiTheme="minorHAnsi" w:hAnsiTheme="minorHAnsi"/>
            <w:noProof/>
            <w:webHidden/>
          </w:rPr>
          <w:tab/>
        </w:r>
        <w:r w:rsidRPr="009A59C1">
          <w:rPr>
            <w:rFonts w:asciiTheme="minorHAnsi" w:hAnsiTheme="minorHAnsi"/>
            <w:noProof/>
            <w:webHidden/>
          </w:rPr>
          <w:fldChar w:fldCharType="begin"/>
        </w:r>
        <w:r w:rsidRPr="009A59C1">
          <w:rPr>
            <w:rFonts w:asciiTheme="minorHAnsi" w:hAnsiTheme="minorHAnsi"/>
            <w:noProof/>
            <w:webHidden/>
          </w:rPr>
          <w:instrText xml:space="preserve"> PAGEREF _Toc71876402 \h </w:instrText>
        </w:r>
        <w:r w:rsidRPr="009A59C1">
          <w:rPr>
            <w:rFonts w:asciiTheme="minorHAnsi" w:hAnsiTheme="minorHAnsi"/>
            <w:noProof/>
            <w:webHidden/>
          </w:rPr>
        </w:r>
        <w:r w:rsidRPr="009A59C1">
          <w:rPr>
            <w:rFonts w:asciiTheme="minorHAnsi" w:hAnsiTheme="minorHAnsi"/>
            <w:noProof/>
            <w:webHidden/>
          </w:rPr>
          <w:fldChar w:fldCharType="separate"/>
        </w:r>
        <w:r w:rsidR="00D73C87">
          <w:rPr>
            <w:rFonts w:asciiTheme="minorHAnsi" w:hAnsiTheme="minorHAnsi" w:hint="eastAsia"/>
            <w:noProof/>
            <w:webHidden/>
          </w:rPr>
          <w:t>10</w:t>
        </w:r>
        <w:r w:rsidRPr="009A59C1">
          <w:rPr>
            <w:rFonts w:asciiTheme="minorHAnsi" w:hAnsiTheme="minorHAnsi"/>
            <w:noProof/>
            <w:webHidden/>
          </w:rPr>
          <w:fldChar w:fldCharType="end"/>
        </w:r>
      </w:hyperlink>
    </w:p>
    <w:p w:rsidR="004B12DD" w:rsidRPr="009A59C1" w:rsidRDefault="004B12DD">
      <w:pPr>
        <w:pStyle w:val="TableofFigures"/>
        <w:tabs>
          <w:tab w:val="right" w:leader="dot" w:pos="9628"/>
        </w:tabs>
        <w:rPr>
          <w:rFonts w:asciiTheme="minorHAnsi" w:eastAsiaTheme="minorEastAsia" w:hAnsiTheme="minorHAnsi" w:cstheme="minorBidi"/>
          <w:noProof/>
          <w:sz w:val="22"/>
          <w:szCs w:val="22"/>
          <w:bdr w:val="none" w:sz="0" w:space="0" w:color="auto"/>
          <w:lang w:val="en-GB" w:eastAsia="en-GB"/>
        </w:rPr>
      </w:pPr>
      <w:hyperlink r:id="rId19" w:anchor="_Toc71876403" w:history="1">
        <w:r w:rsidRPr="009A59C1">
          <w:rPr>
            <w:rStyle w:val="Hyperlink"/>
            <w:rFonts w:asciiTheme="minorHAnsi" w:hAnsiTheme="minorHAnsi"/>
            <w:noProof/>
          </w:rPr>
          <w:t>Figure 11- Infected Sites and Rivers (North Wales).</w:t>
        </w:r>
        <w:r w:rsidRPr="009A59C1">
          <w:rPr>
            <w:rFonts w:asciiTheme="minorHAnsi" w:hAnsiTheme="minorHAnsi"/>
            <w:noProof/>
            <w:webHidden/>
          </w:rPr>
          <w:tab/>
        </w:r>
        <w:r w:rsidRPr="009A59C1">
          <w:rPr>
            <w:rFonts w:asciiTheme="minorHAnsi" w:hAnsiTheme="minorHAnsi"/>
            <w:noProof/>
            <w:webHidden/>
          </w:rPr>
          <w:fldChar w:fldCharType="begin"/>
        </w:r>
        <w:r w:rsidRPr="009A59C1">
          <w:rPr>
            <w:rFonts w:asciiTheme="minorHAnsi" w:hAnsiTheme="minorHAnsi"/>
            <w:noProof/>
            <w:webHidden/>
          </w:rPr>
          <w:instrText xml:space="preserve"> PAGEREF _Toc71876403 \h </w:instrText>
        </w:r>
        <w:r w:rsidRPr="009A59C1">
          <w:rPr>
            <w:rFonts w:asciiTheme="minorHAnsi" w:hAnsiTheme="minorHAnsi"/>
            <w:noProof/>
            <w:webHidden/>
          </w:rPr>
        </w:r>
        <w:r w:rsidRPr="009A59C1">
          <w:rPr>
            <w:rFonts w:asciiTheme="minorHAnsi" w:hAnsiTheme="minorHAnsi"/>
            <w:noProof/>
            <w:webHidden/>
          </w:rPr>
          <w:fldChar w:fldCharType="separate"/>
        </w:r>
        <w:r w:rsidR="00D73C87">
          <w:rPr>
            <w:rFonts w:asciiTheme="minorHAnsi" w:hAnsiTheme="minorHAnsi" w:hint="eastAsia"/>
            <w:noProof/>
            <w:webHidden/>
          </w:rPr>
          <w:t>11</w:t>
        </w:r>
        <w:r w:rsidRPr="009A59C1">
          <w:rPr>
            <w:rFonts w:asciiTheme="minorHAnsi" w:hAnsiTheme="minorHAnsi"/>
            <w:noProof/>
            <w:webHidden/>
          </w:rPr>
          <w:fldChar w:fldCharType="end"/>
        </w:r>
      </w:hyperlink>
    </w:p>
    <w:p w:rsidR="004B12DD" w:rsidRPr="009A59C1" w:rsidRDefault="004B12DD">
      <w:pPr>
        <w:pStyle w:val="TableofFigures"/>
        <w:tabs>
          <w:tab w:val="right" w:leader="dot" w:pos="9628"/>
        </w:tabs>
        <w:rPr>
          <w:rFonts w:asciiTheme="minorHAnsi" w:eastAsiaTheme="minorEastAsia" w:hAnsiTheme="minorHAnsi" w:cstheme="minorBidi"/>
          <w:noProof/>
          <w:sz w:val="22"/>
          <w:szCs w:val="22"/>
          <w:bdr w:val="none" w:sz="0" w:space="0" w:color="auto"/>
          <w:lang w:val="en-GB" w:eastAsia="en-GB"/>
        </w:rPr>
      </w:pPr>
      <w:hyperlink r:id="rId20" w:anchor="_Toc71876404" w:history="1">
        <w:r w:rsidRPr="009A59C1">
          <w:rPr>
            <w:rStyle w:val="Hyperlink"/>
            <w:rFonts w:asciiTheme="minorHAnsi" w:hAnsiTheme="minorHAnsi"/>
            <w:noProof/>
          </w:rPr>
          <w:t>Figure 12 - Infected Sites and Rivers (South Wales).</w:t>
        </w:r>
        <w:r w:rsidRPr="009A59C1">
          <w:rPr>
            <w:rFonts w:asciiTheme="minorHAnsi" w:hAnsiTheme="minorHAnsi"/>
            <w:noProof/>
            <w:webHidden/>
          </w:rPr>
          <w:tab/>
        </w:r>
        <w:r w:rsidRPr="009A59C1">
          <w:rPr>
            <w:rFonts w:asciiTheme="minorHAnsi" w:hAnsiTheme="minorHAnsi"/>
            <w:noProof/>
            <w:webHidden/>
          </w:rPr>
          <w:fldChar w:fldCharType="begin"/>
        </w:r>
        <w:r w:rsidRPr="009A59C1">
          <w:rPr>
            <w:rFonts w:asciiTheme="minorHAnsi" w:hAnsiTheme="minorHAnsi"/>
            <w:noProof/>
            <w:webHidden/>
          </w:rPr>
          <w:instrText xml:space="preserve"> PAGEREF _Toc71876404 \h </w:instrText>
        </w:r>
        <w:r w:rsidRPr="009A59C1">
          <w:rPr>
            <w:rFonts w:asciiTheme="minorHAnsi" w:hAnsiTheme="minorHAnsi"/>
            <w:noProof/>
            <w:webHidden/>
          </w:rPr>
        </w:r>
        <w:r w:rsidRPr="009A59C1">
          <w:rPr>
            <w:rFonts w:asciiTheme="minorHAnsi" w:hAnsiTheme="minorHAnsi"/>
            <w:noProof/>
            <w:webHidden/>
          </w:rPr>
          <w:fldChar w:fldCharType="separate"/>
        </w:r>
        <w:r w:rsidR="00D73C87">
          <w:rPr>
            <w:rFonts w:asciiTheme="minorHAnsi" w:hAnsiTheme="minorHAnsi" w:hint="eastAsia"/>
            <w:noProof/>
            <w:webHidden/>
          </w:rPr>
          <w:t>11</w:t>
        </w:r>
        <w:r w:rsidRPr="009A59C1">
          <w:rPr>
            <w:rFonts w:asciiTheme="minorHAnsi" w:hAnsiTheme="minorHAnsi"/>
            <w:noProof/>
            <w:webHidden/>
          </w:rPr>
          <w:fldChar w:fldCharType="end"/>
        </w:r>
      </w:hyperlink>
    </w:p>
    <w:p w:rsidR="004B12DD" w:rsidRPr="009A59C1" w:rsidRDefault="004B12DD">
      <w:pPr>
        <w:pStyle w:val="TableofFigures"/>
        <w:tabs>
          <w:tab w:val="right" w:leader="dot" w:pos="9628"/>
        </w:tabs>
        <w:rPr>
          <w:rFonts w:asciiTheme="minorHAnsi" w:eastAsiaTheme="minorEastAsia" w:hAnsiTheme="minorHAnsi" w:cstheme="minorBidi"/>
          <w:noProof/>
          <w:sz w:val="22"/>
          <w:szCs w:val="22"/>
          <w:bdr w:val="none" w:sz="0" w:space="0" w:color="auto"/>
          <w:lang w:val="en-GB" w:eastAsia="en-GB"/>
        </w:rPr>
      </w:pPr>
      <w:hyperlink r:id="rId21" w:anchor="_Toc71876405" w:history="1">
        <w:r w:rsidRPr="009A59C1">
          <w:rPr>
            <w:rStyle w:val="Hyperlink"/>
            <w:rFonts w:asciiTheme="minorHAnsi" w:hAnsiTheme="minorHAnsi"/>
            <w:noProof/>
          </w:rPr>
          <w:t>Figure 13 - Infected Sites and Urban Areas (North Wales).</w:t>
        </w:r>
        <w:r w:rsidRPr="009A59C1">
          <w:rPr>
            <w:rFonts w:asciiTheme="minorHAnsi" w:hAnsiTheme="minorHAnsi"/>
            <w:noProof/>
            <w:webHidden/>
          </w:rPr>
          <w:tab/>
        </w:r>
        <w:r w:rsidRPr="009A59C1">
          <w:rPr>
            <w:rFonts w:asciiTheme="minorHAnsi" w:hAnsiTheme="minorHAnsi"/>
            <w:noProof/>
            <w:webHidden/>
          </w:rPr>
          <w:fldChar w:fldCharType="begin"/>
        </w:r>
        <w:r w:rsidRPr="009A59C1">
          <w:rPr>
            <w:rFonts w:asciiTheme="minorHAnsi" w:hAnsiTheme="minorHAnsi"/>
            <w:noProof/>
            <w:webHidden/>
          </w:rPr>
          <w:instrText xml:space="preserve"> PAGEREF _Toc71876405 \h </w:instrText>
        </w:r>
        <w:r w:rsidRPr="009A59C1">
          <w:rPr>
            <w:rFonts w:asciiTheme="minorHAnsi" w:hAnsiTheme="minorHAnsi"/>
            <w:noProof/>
            <w:webHidden/>
          </w:rPr>
        </w:r>
        <w:r w:rsidRPr="009A59C1">
          <w:rPr>
            <w:rFonts w:asciiTheme="minorHAnsi" w:hAnsiTheme="minorHAnsi"/>
            <w:noProof/>
            <w:webHidden/>
          </w:rPr>
          <w:fldChar w:fldCharType="separate"/>
        </w:r>
        <w:r w:rsidR="00D73C87">
          <w:rPr>
            <w:rFonts w:asciiTheme="minorHAnsi" w:hAnsiTheme="minorHAnsi" w:hint="eastAsia"/>
            <w:noProof/>
            <w:webHidden/>
          </w:rPr>
          <w:t>12</w:t>
        </w:r>
        <w:r w:rsidRPr="009A59C1">
          <w:rPr>
            <w:rFonts w:asciiTheme="minorHAnsi" w:hAnsiTheme="minorHAnsi"/>
            <w:noProof/>
            <w:webHidden/>
          </w:rPr>
          <w:fldChar w:fldCharType="end"/>
        </w:r>
      </w:hyperlink>
    </w:p>
    <w:p w:rsidR="004B12DD" w:rsidRPr="009A59C1" w:rsidRDefault="004B12DD">
      <w:pPr>
        <w:pStyle w:val="TableofFigures"/>
        <w:tabs>
          <w:tab w:val="right" w:leader="dot" w:pos="9628"/>
        </w:tabs>
        <w:rPr>
          <w:rFonts w:asciiTheme="minorHAnsi" w:eastAsiaTheme="minorEastAsia" w:hAnsiTheme="minorHAnsi" w:cstheme="minorBidi"/>
          <w:noProof/>
          <w:sz w:val="22"/>
          <w:szCs w:val="22"/>
          <w:bdr w:val="none" w:sz="0" w:space="0" w:color="auto"/>
          <w:lang w:val="en-GB" w:eastAsia="en-GB"/>
        </w:rPr>
      </w:pPr>
      <w:hyperlink r:id="rId22" w:anchor="_Toc71876406" w:history="1">
        <w:r w:rsidRPr="009A59C1">
          <w:rPr>
            <w:rStyle w:val="Hyperlink"/>
            <w:rFonts w:asciiTheme="minorHAnsi" w:hAnsiTheme="minorHAnsi"/>
            <w:noProof/>
          </w:rPr>
          <w:t>Figure 14 - Infected Sites and Urban Areas (South Wales).</w:t>
        </w:r>
        <w:r w:rsidRPr="009A59C1">
          <w:rPr>
            <w:rFonts w:asciiTheme="minorHAnsi" w:hAnsiTheme="minorHAnsi"/>
            <w:noProof/>
            <w:webHidden/>
          </w:rPr>
          <w:tab/>
        </w:r>
        <w:r w:rsidRPr="009A59C1">
          <w:rPr>
            <w:rFonts w:asciiTheme="minorHAnsi" w:hAnsiTheme="minorHAnsi"/>
            <w:noProof/>
            <w:webHidden/>
          </w:rPr>
          <w:fldChar w:fldCharType="begin"/>
        </w:r>
        <w:r w:rsidRPr="009A59C1">
          <w:rPr>
            <w:rFonts w:asciiTheme="minorHAnsi" w:hAnsiTheme="minorHAnsi"/>
            <w:noProof/>
            <w:webHidden/>
          </w:rPr>
          <w:instrText xml:space="preserve"> PAGEREF _Toc71876406 \h </w:instrText>
        </w:r>
        <w:r w:rsidRPr="009A59C1">
          <w:rPr>
            <w:rFonts w:asciiTheme="minorHAnsi" w:hAnsiTheme="minorHAnsi"/>
            <w:noProof/>
            <w:webHidden/>
          </w:rPr>
        </w:r>
        <w:r w:rsidRPr="009A59C1">
          <w:rPr>
            <w:rFonts w:asciiTheme="minorHAnsi" w:hAnsiTheme="minorHAnsi"/>
            <w:noProof/>
            <w:webHidden/>
          </w:rPr>
          <w:fldChar w:fldCharType="separate"/>
        </w:r>
        <w:r w:rsidR="00D73C87">
          <w:rPr>
            <w:rFonts w:asciiTheme="minorHAnsi" w:hAnsiTheme="minorHAnsi" w:hint="eastAsia"/>
            <w:noProof/>
            <w:webHidden/>
          </w:rPr>
          <w:t>12</w:t>
        </w:r>
        <w:r w:rsidRPr="009A59C1">
          <w:rPr>
            <w:rFonts w:asciiTheme="minorHAnsi" w:hAnsiTheme="minorHAnsi"/>
            <w:noProof/>
            <w:webHidden/>
          </w:rPr>
          <w:fldChar w:fldCharType="end"/>
        </w:r>
      </w:hyperlink>
    </w:p>
    <w:p w:rsidR="004B12DD" w:rsidRPr="009A59C1" w:rsidRDefault="004B12DD">
      <w:pPr>
        <w:pStyle w:val="TableofFigures"/>
        <w:tabs>
          <w:tab w:val="right" w:leader="dot" w:pos="9628"/>
        </w:tabs>
        <w:rPr>
          <w:rFonts w:asciiTheme="minorHAnsi" w:eastAsiaTheme="minorEastAsia" w:hAnsiTheme="minorHAnsi" w:cstheme="minorBidi"/>
          <w:noProof/>
          <w:sz w:val="22"/>
          <w:szCs w:val="22"/>
          <w:bdr w:val="none" w:sz="0" w:space="0" w:color="auto"/>
          <w:lang w:val="en-GB" w:eastAsia="en-GB"/>
        </w:rPr>
      </w:pPr>
      <w:hyperlink r:id="rId23" w:anchor="_Toc71876407" w:history="1">
        <w:r w:rsidRPr="009A59C1">
          <w:rPr>
            <w:rStyle w:val="Hyperlink"/>
            <w:rFonts w:asciiTheme="minorHAnsi" w:hAnsiTheme="minorHAnsi"/>
            <w:noProof/>
          </w:rPr>
          <w:t>Figure 15- Infected Sites and Windfarm (North Wales)</w:t>
        </w:r>
        <w:r w:rsidRPr="009A59C1">
          <w:rPr>
            <w:rFonts w:asciiTheme="minorHAnsi" w:hAnsiTheme="minorHAnsi"/>
            <w:noProof/>
            <w:webHidden/>
          </w:rPr>
          <w:tab/>
        </w:r>
        <w:r w:rsidRPr="009A59C1">
          <w:rPr>
            <w:rFonts w:asciiTheme="minorHAnsi" w:hAnsiTheme="minorHAnsi"/>
            <w:noProof/>
            <w:webHidden/>
          </w:rPr>
          <w:fldChar w:fldCharType="begin"/>
        </w:r>
        <w:r w:rsidRPr="009A59C1">
          <w:rPr>
            <w:rFonts w:asciiTheme="minorHAnsi" w:hAnsiTheme="minorHAnsi"/>
            <w:noProof/>
            <w:webHidden/>
          </w:rPr>
          <w:instrText xml:space="preserve"> PAGEREF _Toc71876407 \h </w:instrText>
        </w:r>
        <w:r w:rsidRPr="009A59C1">
          <w:rPr>
            <w:rFonts w:asciiTheme="minorHAnsi" w:hAnsiTheme="minorHAnsi"/>
            <w:noProof/>
            <w:webHidden/>
          </w:rPr>
        </w:r>
        <w:r w:rsidRPr="009A59C1">
          <w:rPr>
            <w:rFonts w:asciiTheme="minorHAnsi" w:hAnsiTheme="minorHAnsi"/>
            <w:noProof/>
            <w:webHidden/>
          </w:rPr>
          <w:fldChar w:fldCharType="separate"/>
        </w:r>
        <w:r w:rsidR="00D73C87">
          <w:rPr>
            <w:rFonts w:asciiTheme="minorHAnsi" w:hAnsiTheme="minorHAnsi" w:hint="eastAsia"/>
            <w:noProof/>
            <w:webHidden/>
          </w:rPr>
          <w:t>13</w:t>
        </w:r>
        <w:r w:rsidRPr="009A59C1">
          <w:rPr>
            <w:rFonts w:asciiTheme="minorHAnsi" w:hAnsiTheme="minorHAnsi"/>
            <w:noProof/>
            <w:webHidden/>
          </w:rPr>
          <w:fldChar w:fldCharType="end"/>
        </w:r>
      </w:hyperlink>
    </w:p>
    <w:p w:rsidR="004B12DD" w:rsidRPr="009A59C1" w:rsidRDefault="004B12DD">
      <w:pPr>
        <w:pStyle w:val="TableofFigures"/>
        <w:tabs>
          <w:tab w:val="right" w:leader="dot" w:pos="9628"/>
        </w:tabs>
        <w:rPr>
          <w:rFonts w:asciiTheme="minorHAnsi" w:eastAsiaTheme="minorEastAsia" w:hAnsiTheme="minorHAnsi" w:cstheme="minorBidi"/>
          <w:noProof/>
          <w:sz w:val="22"/>
          <w:szCs w:val="22"/>
          <w:bdr w:val="none" w:sz="0" w:space="0" w:color="auto"/>
          <w:lang w:val="en-GB" w:eastAsia="en-GB"/>
        </w:rPr>
      </w:pPr>
      <w:hyperlink r:id="rId24" w:anchor="_Toc71876408" w:history="1">
        <w:r w:rsidRPr="009A59C1">
          <w:rPr>
            <w:rStyle w:val="Hyperlink"/>
            <w:rFonts w:asciiTheme="minorHAnsi" w:hAnsiTheme="minorHAnsi"/>
            <w:noProof/>
          </w:rPr>
          <w:t>Figure 16 - Infected Sites and Windfarm (South Wales).</w:t>
        </w:r>
        <w:r w:rsidRPr="009A59C1">
          <w:rPr>
            <w:rFonts w:asciiTheme="minorHAnsi" w:hAnsiTheme="minorHAnsi"/>
            <w:noProof/>
            <w:webHidden/>
          </w:rPr>
          <w:tab/>
        </w:r>
        <w:r w:rsidRPr="009A59C1">
          <w:rPr>
            <w:rFonts w:asciiTheme="minorHAnsi" w:hAnsiTheme="minorHAnsi"/>
            <w:noProof/>
            <w:webHidden/>
          </w:rPr>
          <w:fldChar w:fldCharType="begin"/>
        </w:r>
        <w:r w:rsidRPr="009A59C1">
          <w:rPr>
            <w:rFonts w:asciiTheme="minorHAnsi" w:hAnsiTheme="minorHAnsi"/>
            <w:noProof/>
            <w:webHidden/>
          </w:rPr>
          <w:instrText xml:space="preserve"> PAGEREF _Toc71876408 \h </w:instrText>
        </w:r>
        <w:r w:rsidRPr="009A59C1">
          <w:rPr>
            <w:rFonts w:asciiTheme="minorHAnsi" w:hAnsiTheme="minorHAnsi"/>
            <w:noProof/>
            <w:webHidden/>
          </w:rPr>
        </w:r>
        <w:r w:rsidRPr="009A59C1">
          <w:rPr>
            <w:rFonts w:asciiTheme="minorHAnsi" w:hAnsiTheme="minorHAnsi"/>
            <w:noProof/>
            <w:webHidden/>
          </w:rPr>
          <w:fldChar w:fldCharType="separate"/>
        </w:r>
        <w:r w:rsidR="00D73C87">
          <w:rPr>
            <w:rFonts w:asciiTheme="minorHAnsi" w:hAnsiTheme="minorHAnsi" w:hint="eastAsia"/>
            <w:noProof/>
            <w:webHidden/>
          </w:rPr>
          <w:t>13</w:t>
        </w:r>
        <w:r w:rsidRPr="009A59C1">
          <w:rPr>
            <w:rFonts w:asciiTheme="minorHAnsi" w:hAnsiTheme="minorHAnsi"/>
            <w:noProof/>
            <w:webHidden/>
          </w:rPr>
          <w:fldChar w:fldCharType="end"/>
        </w:r>
      </w:hyperlink>
    </w:p>
    <w:p w:rsidR="004B12DD" w:rsidRPr="009A59C1" w:rsidRDefault="004B12DD">
      <w:pPr>
        <w:rPr>
          <w:rFonts w:asciiTheme="minorHAnsi" w:eastAsia="Calibri" w:hAnsiTheme="minorHAnsi" w:cs="Calibri"/>
          <w:color w:val="000000"/>
          <w:sz w:val="22"/>
          <w:szCs w:val="22"/>
          <w:u w:color="000000"/>
          <w:lang w:val="en-GB" w:eastAsia="en-GB"/>
          <w14:textOutline w14:w="0" w14:cap="flat" w14:cmpd="sng" w14:algn="ctr">
            <w14:noFill/>
            <w14:prstDash w14:val="solid"/>
            <w14:bevel/>
          </w14:textOutline>
        </w:rPr>
      </w:pPr>
      <w:r w:rsidRPr="009A59C1">
        <w:rPr>
          <w:rFonts w:asciiTheme="minorHAnsi" w:eastAsia="Calibri" w:hAnsiTheme="minorHAnsi" w:cs="Calibri"/>
          <w:sz w:val="22"/>
          <w:szCs w:val="22"/>
          <w:u w:color="000000"/>
        </w:rPr>
        <w:fldChar w:fldCharType="end"/>
      </w:r>
      <w:r w:rsidRPr="009A59C1">
        <w:rPr>
          <w:rFonts w:asciiTheme="minorHAnsi" w:eastAsia="Calibri" w:hAnsiTheme="minorHAnsi" w:cs="Calibri"/>
          <w:sz w:val="22"/>
          <w:szCs w:val="22"/>
          <w:u w:color="000000"/>
        </w:rPr>
        <w:br w:type="page"/>
      </w:r>
    </w:p>
    <w:p w:rsidR="0094361F" w:rsidRPr="004546FA" w:rsidRDefault="002865C6" w:rsidP="00B32D72">
      <w:pPr>
        <w:pStyle w:val="Heading2"/>
        <w:rPr>
          <w:rFonts w:asciiTheme="minorHAnsi" w:eastAsia="Calibri" w:hAnsiTheme="minorHAnsi" w:cs="Calibri"/>
          <w:u w:val="single"/>
        </w:rPr>
      </w:pPr>
      <w:bookmarkStart w:id="1" w:name="_Toc71879750"/>
      <w:r w:rsidRPr="004546FA">
        <w:rPr>
          <w:rFonts w:asciiTheme="minorHAnsi" w:hAnsiTheme="minorHAnsi"/>
          <w:u w:val="single"/>
        </w:rPr>
        <w:lastRenderedPageBreak/>
        <w:t xml:space="preserve">1.0 - </w:t>
      </w:r>
      <w:r w:rsidR="00932F04" w:rsidRPr="004546FA">
        <w:rPr>
          <w:rFonts w:asciiTheme="minorHAnsi" w:hAnsiTheme="minorHAnsi"/>
          <w:u w:val="single"/>
        </w:rPr>
        <w:t>Introduction.</w:t>
      </w:r>
      <w:bookmarkEnd w:id="1"/>
      <w:r w:rsidR="00932F04" w:rsidRPr="004546FA">
        <w:rPr>
          <w:rFonts w:asciiTheme="minorHAnsi" w:hAnsiTheme="minorHAnsi"/>
          <w:u w:val="single"/>
        </w:rPr>
        <w:t xml:space="preserve"> </w:t>
      </w:r>
    </w:p>
    <w:p w:rsidR="0094361F" w:rsidRPr="004546FA" w:rsidRDefault="0094361F">
      <w:pPr>
        <w:pStyle w:val="Body"/>
        <w:rPr>
          <w:rFonts w:asciiTheme="minorHAnsi" w:eastAsia="Calibri" w:hAnsiTheme="minorHAnsi" w:cs="Calibri"/>
          <w:sz w:val="24"/>
          <w:szCs w:val="24"/>
          <w:u w:color="000000"/>
        </w:rPr>
      </w:pPr>
    </w:p>
    <w:p w:rsidR="0094361F" w:rsidRPr="004546FA" w:rsidRDefault="00932F04">
      <w:pPr>
        <w:pStyle w:val="Body"/>
        <w:rPr>
          <w:rFonts w:asciiTheme="minorHAnsi" w:eastAsia="Calibri" w:hAnsiTheme="minorHAnsi" w:cs="Calibri"/>
          <w:sz w:val="24"/>
          <w:szCs w:val="24"/>
          <w:u w:color="000000"/>
        </w:rPr>
      </w:pPr>
      <w:r w:rsidRPr="004546FA">
        <w:rPr>
          <w:rFonts w:asciiTheme="minorHAnsi" w:hAnsiTheme="minorHAnsi"/>
          <w:sz w:val="24"/>
          <w:szCs w:val="24"/>
          <w:u w:color="000000"/>
          <w:lang w:val="en-US"/>
        </w:rPr>
        <w:t xml:space="preserve">The Phytophthora </w:t>
      </w:r>
      <w:proofErr w:type="spellStart"/>
      <w:r w:rsidRPr="004546FA">
        <w:rPr>
          <w:rFonts w:asciiTheme="minorHAnsi" w:hAnsiTheme="minorHAnsi"/>
          <w:sz w:val="24"/>
          <w:szCs w:val="24"/>
          <w:u w:color="000000"/>
          <w:lang w:val="en-US"/>
        </w:rPr>
        <w:t>Ramorum</w:t>
      </w:r>
      <w:proofErr w:type="spellEnd"/>
      <w:r w:rsidRPr="004546FA">
        <w:rPr>
          <w:rFonts w:asciiTheme="minorHAnsi" w:hAnsiTheme="minorHAnsi"/>
          <w:sz w:val="24"/>
          <w:szCs w:val="24"/>
          <w:u w:color="000000"/>
          <w:lang w:val="en-US"/>
        </w:rPr>
        <w:t xml:space="preserve"> (P. </w:t>
      </w:r>
      <w:proofErr w:type="spellStart"/>
      <w:r w:rsidRPr="004546FA">
        <w:rPr>
          <w:rFonts w:asciiTheme="minorHAnsi" w:hAnsiTheme="minorHAnsi"/>
          <w:sz w:val="24"/>
          <w:szCs w:val="24"/>
          <w:u w:color="000000"/>
          <w:lang w:val="en-US"/>
        </w:rPr>
        <w:t>ramorum</w:t>
      </w:r>
      <w:proofErr w:type="spellEnd"/>
      <w:r w:rsidRPr="004546FA">
        <w:rPr>
          <w:rFonts w:asciiTheme="minorHAnsi" w:hAnsiTheme="minorHAnsi"/>
          <w:sz w:val="24"/>
          <w:szCs w:val="24"/>
          <w:u w:color="000000"/>
          <w:lang w:val="en-US"/>
        </w:rPr>
        <w:t xml:space="preserve">) pathogen is a destructive invasive plant pathogen, first discovered in the United Kingdom in 2002 (Xu et al, 2009). The pathogen was discovered at an ornamental nursery in Sussex (UK) and was suspected to have been introduced via the plant trade (Welsh Government, 2019). The pathogen is responsible for causing the epidemic of multiple species, rapidly spreading </w:t>
      </w:r>
      <w:r w:rsidR="00046B6F" w:rsidRPr="004546FA">
        <w:rPr>
          <w:rFonts w:asciiTheme="minorHAnsi" w:hAnsiTheme="minorHAnsi"/>
          <w:sz w:val="24"/>
          <w:szCs w:val="24"/>
          <w:u w:color="000000"/>
          <w:lang w:val="en-US"/>
        </w:rPr>
        <w:t xml:space="preserve">and </w:t>
      </w:r>
      <w:r w:rsidRPr="004546FA">
        <w:rPr>
          <w:rFonts w:asciiTheme="minorHAnsi" w:hAnsiTheme="minorHAnsi"/>
          <w:sz w:val="24"/>
          <w:szCs w:val="24"/>
          <w:u w:color="000000"/>
          <w:lang w:val="en-US"/>
        </w:rPr>
        <w:t>causing destruction upon forest ecosystems and causing economic affliction to nursery businesses (</w:t>
      </w:r>
      <w:proofErr w:type="spellStart"/>
      <w:r w:rsidRPr="004546FA">
        <w:rPr>
          <w:rFonts w:asciiTheme="minorHAnsi" w:hAnsiTheme="minorHAnsi"/>
          <w:sz w:val="24"/>
          <w:szCs w:val="24"/>
          <w:u w:color="000000"/>
        </w:rPr>
        <w:t>Grünwalk</w:t>
      </w:r>
      <w:proofErr w:type="spellEnd"/>
      <w:r w:rsidRPr="004546FA">
        <w:rPr>
          <w:rFonts w:asciiTheme="minorHAnsi" w:hAnsiTheme="minorHAnsi"/>
          <w:sz w:val="24"/>
          <w:szCs w:val="24"/>
          <w:u w:color="000000"/>
          <w:lang w:val="en-US"/>
        </w:rPr>
        <w:t xml:space="preserve"> et al, </w:t>
      </w:r>
      <w:r w:rsidRPr="004546FA">
        <w:rPr>
          <w:rFonts w:asciiTheme="minorHAnsi" w:hAnsiTheme="minorHAnsi"/>
          <w:sz w:val="24"/>
          <w:szCs w:val="24"/>
          <w:u w:color="000000"/>
        </w:rPr>
        <w:t>2012)</w:t>
      </w:r>
      <w:r w:rsidRPr="004546FA">
        <w:rPr>
          <w:rFonts w:asciiTheme="minorHAnsi" w:hAnsiTheme="minorHAnsi"/>
          <w:sz w:val="24"/>
          <w:szCs w:val="24"/>
          <w:u w:color="000000"/>
          <w:lang w:val="en-US"/>
        </w:rPr>
        <w:t xml:space="preserve">. In particular, in the United Kingdom (UK) the most affected species are Larch trees which are widely grown in the UK for the timber market (Forest Research, </w:t>
      </w:r>
      <w:r w:rsidRPr="004546FA">
        <w:rPr>
          <w:rFonts w:asciiTheme="minorHAnsi" w:hAnsiTheme="minorHAnsi"/>
          <w:sz w:val="24"/>
          <w:szCs w:val="24"/>
          <w:u w:color="000000"/>
        </w:rPr>
        <w:t>n.d)</w:t>
      </w:r>
      <w:r w:rsidRPr="004546FA">
        <w:rPr>
          <w:rFonts w:asciiTheme="minorHAnsi" w:hAnsiTheme="minorHAnsi"/>
          <w:sz w:val="24"/>
          <w:szCs w:val="24"/>
          <w:u w:color="000000"/>
          <w:lang w:val="en-US"/>
        </w:rPr>
        <w:t xml:space="preserve">. </w:t>
      </w:r>
    </w:p>
    <w:p w:rsidR="0094361F" w:rsidRPr="004546FA" w:rsidRDefault="0094361F">
      <w:pPr>
        <w:pStyle w:val="Body"/>
        <w:rPr>
          <w:rFonts w:asciiTheme="minorHAnsi" w:eastAsia="Calibri" w:hAnsiTheme="minorHAnsi" w:cs="Calibri"/>
          <w:sz w:val="24"/>
          <w:szCs w:val="24"/>
          <w:u w:color="000000"/>
        </w:rPr>
      </w:pPr>
    </w:p>
    <w:p w:rsidR="0094361F" w:rsidRPr="004546FA" w:rsidRDefault="00932F04">
      <w:pPr>
        <w:pStyle w:val="Body"/>
        <w:rPr>
          <w:rFonts w:asciiTheme="minorHAnsi" w:eastAsia="Calibri" w:hAnsiTheme="minorHAnsi" w:cs="Calibri"/>
          <w:sz w:val="24"/>
          <w:szCs w:val="24"/>
          <w:u w:color="000000"/>
        </w:rPr>
      </w:pPr>
      <w:proofErr w:type="gramStart"/>
      <w:r w:rsidRPr="004546FA">
        <w:rPr>
          <w:rFonts w:asciiTheme="minorHAnsi" w:hAnsiTheme="minorHAnsi"/>
          <w:sz w:val="24"/>
          <w:szCs w:val="24"/>
          <w:u w:color="000000"/>
          <w:lang w:val="en-US"/>
        </w:rPr>
        <w:t>P.ramorum</w:t>
      </w:r>
      <w:proofErr w:type="gramEnd"/>
      <w:r w:rsidRPr="004546FA">
        <w:rPr>
          <w:rFonts w:asciiTheme="minorHAnsi" w:hAnsiTheme="minorHAnsi"/>
          <w:sz w:val="24"/>
          <w:szCs w:val="24"/>
          <w:u w:color="000000"/>
          <w:lang w:val="en-US"/>
        </w:rPr>
        <w:t xml:space="preserve"> spreads via spores, of which, there are two types; </w:t>
      </w:r>
    </w:p>
    <w:p w:rsidR="0094361F" w:rsidRPr="004546FA" w:rsidRDefault="0094361F">
      <w:pPr>
        <w:pStyle w:val="Body"/>
        <w:rPr>
          <w:rFonts w:asciiTheme="minorHAnsi" w:eastAsia="Calibri" w:hAnsiTheme="minorHAnsi" w:cs="Calibri"/>
          <w:sz w:val="24"/>
          <w:szCs w:val="24"/>
          <w:u w:color="000000"/>
        </w:rPr>
      </w:pPr>
    </w:p>
    <w:p w:rsidR="0094361F" w:rsidRPr="004546FA" w:rsidRDefault="00932F04">
      <w:pPr>
        <w:pStyle w:val="Body"/>
        <w:numPr>
          <w:ilvl w:val="0"/>
          <w:numId w:val="4"/>
        </w:numPr>
        <w:rPr>
          <w:rFonts w:asciiTheme="minorHAnsi" w:hAnsiTheme="minorHAnsi"/>
          <w:sz w:val="24"/>
          <w:szCs w:val="24"/>
          <w:u w:color="000000"/>
          <w:lang w:val="en-US"/>
        </w:rPr>
      </w:pPr>
      <w:r w:rsidRPr="004546FA">
        <w:rPr>
          <w:rFonts w:asciiTheme="minorHAnsi" w:hAnsiTheme="minorHAnsi"/>
          <w:sz w:val="24"/>
          <w:szCs w:val="24"/>
          <w:u w:color="000000"/>
          <w:lang w:val="en-US"/>
        </w:rPr>
        <w:t xml:space="preserve">Zoospores - these live a relatively short life and spreads through water films or droplets. This type is thought to be the main cause of the spread of </w:t>
      </w:r>
      <w:proofErr w:type="gramStart"/>
      <w:r w:rsidRPr="004546FA">
        <w:rPr>
          <w:rFonts w:asciiTheme="minorHAnsi" w:hAnsiTheme="minorHAnsi"/>
          <w:sz w:val="24"/>
          <w:szCs w:val="24"/>
          <w:u w:color="000000"/>
          <w:lang w:val="en-US"/>
        </w:rPr>
        <w:t>P.ramorum</w:t>
      </w:r>
      <w:proofErr w:type="gramEnd"/>
      <w:r w:rsidRPr="004546FA">
        <w:rPr>
          <w:rFonts w:asciiTheme="minorHAnsi" w:hAnsiTheme="minorHAnsi"/>
          <w:sz w:val="24"/>
          <w:szCs w:val="24"/>
          <w:u w:color="000000"/>
          <w:lang w:val="en-US"/>
        </w:rPr>
        <w:t xml:space="preserve"> as they thrive in warm, moist air conditions of which the host (larch and foliar species) provide</w:t>
      </w:r>
      <w:r w:rsidR="00046B6F" w:rsidRPr="004546FA">
        <w:rPr>
          <w:rFonts w:asciiTheme="minorHAnsi" w:hAnsiTheme="minorHAnsi"/>
          <w:sz w:val="24"/>
          <w:szCs w:val="24"/>
          <w:u w:color="000000"/>
          <w:lang w:val="en-US"/>
        </w:rPr>
        <w:t xml:space="preserve"> (Welsh Government, 2019)</w:t>
      </w:r>
      <w:r w:rsidRPr="004546FA">
        <w:rPr>
          <w:rFonts w:asciiTheme="minorHAnsi" w:hAnsiTheme="minorHAnsi"/>
          <w:sz w:val="24"/>
          <w:szCs w:val="24"/>
          <w:u w:color="000000"/>
          <w:lang w:val="en-US"/>
        </w:rPr>
        <w:t xml:space="preserve">. </w:t>
      </w:r>
    </w:p>
    <w:p w:rsidR="0094361F" w:rsidRPr="004546FA" w:rsidRDefault="00932F04">
      <w:pPr>
        <w:pStyle w:val="Body"/>
        <w:numPr>
          <w:ilvl w:val="0"/>
          <w:numId w:val="4"/>
        </w:numPr>
        <w:rPr>
          <w:rFonts w:asciiTheme="minorHAnsi" w:hAnsiTheme="minorHAnsi"/>
          <w:sz w:val="24"/>
          <w:szCs w:val="24"/>
          <w:u w:color="000000"/>
          <w:lang w:val="en-US"/>
        </w:rPr>
      </w:pPr>
      <w:r w:rsidRPr="004546FA">
        <w:rPr>
          <w:rFonts w:asciiTheme="minorHAnsi" w:hAnsiTheme="minorHAnsi"/>
          <w:sz w:val="24"/>
          <w:szCs w:val="24"/>
          <w:u w:color="000000"/>
          <w:lang w:val="en-US"/>
        </w:rPr>
        <w:t xml:space="preserve">Chlamydospores - these are resting spores which enable the survival of the disease through </w:t>
      </w:r>
      <w:proofErr w:type="spellStart"/>
      <w:r w:rsidRPr="004546FA">
        <w:rPr>
          <w:rFonts w:asciiTheme="minorHAnsi" w:hAnsiTheme="minorHAnsi"/>
          <w:sz w:val="24"/>
          <w:szCs w:val="24"/>
          <w:u w:color="000000"/>
          <w:lang w:val="en-US"/>
        </w:rPr>
        <w:t>unfavourable</w:t>
      </w:r>
      <w:proofErr w:type="spellEnd"/>
      <w:r w:rsidRPr="004546FA">
        <w:rPr>
          <w:rFonts w:asciiTheme="minorHAnsi" w:hAnsiTheme="minorHAnsi"/>
          <w:sz w:val="24"/>
          <w:szCs w:val="24"/>
          <w:u w:color="000000"/>
          <w:lang w:val="en-US"/>
        </w:rPr>
        <w:t xml:space="preserve"> conditions</w:t>
      </w:r>
      <w:r w:rsidR="00046B6F" w:rsidRPr="004546FA">
        <w:rPr>
          <w:rFonts w:asciiTheme="minorHAnsi" w:hAnsiTheme="minorHAnsi"/>
          <w:sz w:val="24"/>
          <w:szCs w:val="24"/>
          <w:u w:color="000000"/>
          <w:lang w:val="en-US"/>
        </w:rPr>
        <w:t xml:space="preserve"> (Welsh Government, 2019).</w:t>
      </w:r>
    </w:p>
    <w:p w:rsidR="0094361F" w:rsidRPr="004546FA" w:rsidRDefault="0094361F">
      <w:pPr>
        <w:pStyle w:val="Body"/>
        <w:rPr>
          <w:rFonts w:asciiTheme="minorHAnsi" w:eastAsia="Calibri" w:hAnsiTheme="minorHAnsi" w:cs="Calibri"/>
          <w:sz w:val="24"/>
          <w:szCs w:val="24"/>
          <w:u w:color="000000"/>
        </w:rPr>
      </w:pPr>
    </w:p>
    <w:p w:rsidR="0094361F" w:rsidRPr="004546FA" w:rsidRDefault="00932F04">
      <w:pPr>
        <w:pStyle w:val="Body"/>
        <w:rPr>
          <w:rFonts w:asciiTheme="minorHAnsi" w:eastAsia="Calibri" w:hAnsiTheme="minorHAnsi" w:cs="Calibri"/>
          <w:sz w:val="24"/>
          <w:szCs w:val="24"/>
          <w:u w:color="000000"/>
        </w:rPr>
      </w:pPr>
      <w:r w:rsidRPr="004546FA">
        <w:rPr>
          <w:rFonts w:asciiTheme="minorHAnsi" w:hAnsiTheme="minorHAnsi"/>
          <w:sz w:val="24"/>
          <w:szCs w:val="24"/>
          <w:u w:color="000000"/>
          <w:lang w:val="en-US"/>
        </w:rPr>
        <w:t xml:space="preserve">The dispersal of </w:t>
      </w:r>
      <w:proofErr w:type="gramStart"/>
      <w:r w:rsidRPr="004546FA">
        <w:rPr>
          <w:rFonts w:asciiTheme="minorHAnsi" w:hAnsiTheme="minorHAnsi"/>
          <w:sz w:val="24"/>
          <w:szCs w:val="24"/>
          <w:u w:color="000000"/>
          <w:lang w:val="en-US"/>
        </w:rPr>
        <w:t>P.ramorum</w:t>
      </w:r>
      <w:proofErr w:type="gramEnd"/>
      <w:r w:rsidRPr="004546FA">
        <w:rPr>
          <w:rFonts w:asciiTheme="minorHAnsi" w:hAnsiTheme="minorHAnsi"/>
          <w:sz w:val="24"/>
          <w:szCs w:val="24"/>
          <w:u w:color="000000"/>
          <w:lang w:val="en-US"/>
        </w:rPr>
        <w:t xml:space="preserve"> is thought to be through a number of differing mechanisms, a number of different factors which could all contribute to the spread of the pathogen. These are: </w:t>
      </w:r>
    </w:p>
    <w:p w:rsidR="0094361F" w:rsidRPr="004546FA" w:rsidRDefault="0094361F">
      <w:pPr>
        <w:pStyle w:val="Body"/>
        <w:rPr>
          <w:rFonts w:asciiTheme="minorHAnsi" w:eastAsia="Calibri" w:hAnsiTheme="minorHAnsi" w:cs="Calibri"/>
          <w:sz w:val="24"/>
          <w:szCs w:val="24"/>
          <w:u w:color="000000"/>
        </w:rPr>
      </w:pPr>
    </w:p>
    <w:p w:rsidR="0094361F" w:rsidRPr="004546FA" w:rsidRDefault="00932F04">
      <w:pPr>
        <w:pStyle w:val="Body"/>
        <w:numPr>
          <w:ilvl w:val="0"/>
          <w:numId w:val="4"/>
        </w:numPr>
        <w:rPr>
          <w:rFonts w:asciiTheme="minorHAnsi" w:hAnsiTheme="minorHAnsi"/>
          <w:sz w:val="24"/>
          <w:szCs w:val="24"/>
          <w:u w:color="000000"/>
          <w:lang w:val="en-US"/>
        </w:rPr>
      </w:pPr>
      <w:r w:rsidRPr="004546FA">
        <w:rPr>
          <w:rFonts w:asciiTheme="minorHAnsi" w:hAnsiTheme="minorHAnsi"/>
          <w:sz w:val="24"/>
          <w:szCs w:val="24"/>
          <w:u w:color="000000"/>
          <w:lang w:val="en-US"/>
        </w:rPr>
        <w:t xml:space="preserve">Rivers and streams - </w:t>
      </w:r>
      <w:proofErr w:type="gramStart"/>
      <w:r w:rsidRPr="004546FA">
        <w:rPr>
          <w:rFonts w:asciiTheme="minorHAnsi" w:hAnsiTheme="minorHAnsi"/>
          <w:sz w:val="24"/>
          <w:szCs w:val="24"/>
          <w:u w:color="000000"/>
          <w:lang w:val="en-US"/>
        </w:rPr>
        <w:t>P.ramorum</w:t>
      </w:r>
      <w:proofErr w:type="gramEnd"/>
      <w:r w:rsidRPr="004546FA">
        <w:rPr>
          <w:rFonts w:asciiTheme="minorHAnsi" w:hAnsiTheme="minorHAnsi"/>
          <w:sz w:val="24"/>
          <w:szCs w:val="24"/>
          <w:u w:color="000000"/>
          <w:lang w:val="en-US"/>
        </w:rPr>
        <w:t xml:space="preserve"> can be dispersed through moving water bodies such as rivers as found by Davidson et al (2005) in the mixed-evergreen forests of California. Similarly, </w:t>
      </w:r>
      <w:r w:rsidR="002865C6" w:rsidRPr="004546FA">
        <w:rPr>
          <w:rFonts w:asciiTheme="minorHAnsi" w:hAnsiTheme="minorHAnsi"/>
          <w:sz w:val="24"/>
          <w:szCs w:val="24"/>
          <w:u w:color="000000"/>
          <w:lang w:val="en-US"/>
        </w:rPr>
        <w:t xml:space="preserve">a </w:t>
      </w:r>
      <w:r w:rsidRPr="004546FA">
        <w:rPr>
          <w:rFonts w:asciiTheme="minorHAnsi" w:hAnsiTheme="minorHAnsi"/>
          <w:sz w:val="24"/>
          <w:szCs w:val="24"/>
          <w:u w:color="000000"/>
          <w:lang w:val="en-US"/>
        </w:rPr>
        <w:t>stream monitoring study in Oregon found similar results. (</w:t>
      </w:r>
      <w:r w:rsidRPr="004546FA">
        <w:rPr>
          <w:rFonts w:asciiTheme="minorHAnsi" w:hAnsiTheme="minorHAnsi"/>
          <w:sz w:val="24"/>
          <w:szCs w:val="24"/>
          <w:u w:color="000000"/>
          <w:lang w:val="it-IT"/>
        </w:rPr>
        <w:t>Sutton</w:t>
      </w:r>
      <w:r w:rsidRPr="004546FA">
        <w:rPr>
          <w:rFonts w:asciiTheme="minorHAnsi" w:hAnsiTheme="minorHAnsi"/>
          <w:sz w:val="24"/>
          <w:szCs w:val="24"/>
          <w:u w:color="000000"/>
          <w:lang w:val="en-US"/>
        </w:rPr>
        <w:t xml:space="preserve"> et al., </w:t>
      </w:r>
      <w:r w:rsidRPr="004546FA">
        <w:rPr>
          <w:rFonts w:asciiTheme="minorHAnsi" w:hAnsiTheme="minorHAnsi"/>
          <w:sz w:val="24"/>
          <w:szCs w:val="24"/>
          <w:u w:color="000000"/>
        </w:rPr>
        <w:t>2009)</w:t>
      </w:r>
      <w:r w:rsidRPr="004546FA">
        <w:rPr>
          <w:rFonts w:asciiTheme="minorHAnsi" w:hAnsiTheme="minorHAnsi"/>
          <w:sz w:val="24"/>
          <w:szCs w:val="24"/>
          <w:u w:color="000000"/>
          <w:lang w:val="en-US"/>
        </w:rPr>
        <w:t>.</w:t>
      </w:r>
    </w:p>
    <w:p w:rsidR="0094361F" w:rsidRPr="004546FA" w:rsidRDefault="0094361F">
      <w:pPr>
        <w:pStyle w:val="Body"/>
        <w:rPr>
          <w:rFonts w:asciiTheme="minorHAnsi" w:eastAsia="Calibri" w:hAnsiTheme="minorHAnsi" w:cs="Calibri"/>
          <w:sz w:val="24"/>
          <w:szCs w:val="24"/>
          <w:u w:color="000000"/>
        </w:rPr>
      </w:pPr>
    </w:p>
    <w:p w:rsidR="0094361F" w:rsidRPr="004546FA" w:rsidRDefault="00932F04">
      <w:pPr>
        <w:pStyle w:val="Body"/>
        <w:numPr>
          <w:ilvl w:val="0"/>
          <w:numId w:val="4"/>
        </w:numPr>
        <w:rPr>
          <w:rFonts w:asciiTheme="minorHAnsi" w:hAnsiTheme="minorHAnsi"/>
          <w:sz w:val="24"/>
          <w:szCs w:val="24"/>
          <w:u w:color="000000"/>
          <w:lang w:val="en-US"/>
        </w:rPr>
      </w:pPr>
      <w:r w:rsidRPr="004546FA">
        <w:rPr>
          <w:rFonts w:asciiTheme="minorHAnsi" w:hAnsiTheme="minorHAnsi"/>
          <w:sz w:val="24"/>
          <w:szCs w:val="24"/>
          <w:u w:color="000000"/>
          <w:lang w:val="en-US"/>
        </w:rPr>
        <w:t>Rain and wind - rain combined with wind are thought to be the cause of rapid spread of the pathogen</w:t>
      </w:r>
      <w:r w:rsidR="002865C6" w:rsidRPr="004546FA">
        <w:rPr>
          <w:rFonts w:asciiTheme="minorHAnsi" w:hAnsiTheme="minorHAnsi"/>
          <w:sz w:val="24"/>
          <w:szCs w:val="24"/>
          <w:u w:color="000000"/>
          <w:lang w:val="en-US"/>
        </w:rPr>
        <w:t>,</w:t>
      </w:r>
      <w:r w:rsidRPr="004546FA">
        <w:rPr>
          <w:rFonts w:asciiTheme="minorHAnsi" w:hAnsiTheme="minorHAnsi"/>
          <w:sz w:val="24"/>
          <w:szCs w:val="24"/>
          <w:u w:color="000000"/>
          <w:lang w:val="en-US"/>
        </w:rPr>
        <w:t xml:space="preserve"> found by Davidson et al (2005) in the mixed-evergreen forests of California.</w:t>
      </w:r>
    </w:p>
    <w:p w:rsidR="0094361F" w:rsidRPr="004546FA" w:rsidRDefault="0094361F">
      <w:pPr>
        <w:pStyle w:val="Body"/>
        <w:rPr>
          <w:rFonts w:asciiTheme="minorHAnsi" w:eastAsia="Calibri" w:hAnsiTheme="minorHAnsi" w:cs="Calibri"/>
          <w:sz w:val="24"/>
          <w:szCs w:val="24"/>
          <w:u w:color="000000"/>
        </w:rPr>
      </w:pPr>
    </w:p>
    <w:p w:rsidR="0094361F" w:rsidRPr="004546FA" w:rsidRDefault="00932F04">
      <w:pPr>
        <w:pStyle w:val="Body"/>
        <w:numPr>
          <w:ilvl w:val="0"/>
          <w:numId w:val="4"/>
        </w:numPr>
        <w:rPr>
          <w:rFonts w:asciiTheme="minorHAnsi" w:hAnsiTheme="minorHAnsi"/>
          <w:sz w:val="24"/>
          <w:szCs w:val="24"/>
          <w:u w:color="000000"/>
          <w:lang w:val="en-US"/>
        </w:rPr>
      </w:pPr>
      <w:r w:rsidRPr="004546FA">
        <w:rPr>
          <w:rFonts w:asciiTheme="minorHAnsi" w:hAnsiTheme="minorHAnsi"/>
          <w:sz w:val="24"/>
          <w:szCs w:val="24"/>
          <w:u w:color="000000"/>
          <w:lang w:val="en-US"/>
        </w:rPr>
        <w:t xml:space="preserve">Human activities - the spread of the pathogen through human intervention has been documented to contribute to the dispersal of </w:t>
      </w:r>
      <w:proofErr w:type="gramStart"/>
      <w:r w:rsidRPr="004546FA">
        <w:rPr>
          <w:rFonts w:asciiTheme="minorHAnsi" w:hAnsiTheme="minorHAnsi"/>
          <w:sz w:val="24"/>
          <w:szCs w:val="24"/>
          <w:u w:color="000000"/>
          <w:lang w:val="en-US"/>
        </w:rPr>
        <w:t>P.ramorum</w:t>
      </w:r>
      <w:proofErr w:type="gramEnd"/>
      <w:r w:rsidRPr="004546FA">
        <w:rPr>
          <w:rFonts w:asciiTheme="minorHAnsi" w:hAnsiTheme="minorHAnsi"/>
          <w:sz w:val="24"/>
          <w:szCs w:val="24"/>
          <w:u w:color="000000"/>
          <w:lang w:val="en-US"/>
        </w:rPr>
        <w:t xml:space="preserve">. Activities such as hiking has found to spread the spores, along with vehicle and bike </w:t>
      </w:r>
      <w:proofErr w:type="spellStart"/>
      <w:r w:rsidRPr="004546FA">
        <w:rPr>
          <w:rFonts w:asciiTheme="minorHAnsi" w:hAnsiTheme="minorHAnsi"/>
          <w:sz w:val="24"/>
          <w:szCs w:val="24"/>
          <w:u w:color="000000"/>
          <w:lang w:val="en-US"/>
        </w:rPr>
        <w:t>tyres</w:t>
      </w:r>
      <w:proofErr w:type="spellEnd"/>
      <w:r w:rsidRPr="004546FA">
        <w:rPr>
          <w:rFonts w:asciiTheme="minorHAnsi" w:hAnsiTheme="minorHAnsi"/>
          <w:sz w:val="24"/>
          <w:szCs w:val="24"/>
          <w:u w:color="000000"/>
          <w:lang w:val="en-US"/>
        </w:rPr>
        <w:t xml:space="preserve"> (</w:t>
      </w:r>
      <w:r w:rsidRPr="004546FA">
        <w:rPr>
          <w:rFonts w:asciiTheme="minorHAnsi" w:hAnsiTheme="minorHAnsi"/>
          <w:sz w:val="24"/>
          <w:szCs w:val="24"/>
          <w:u w:color="000000"/>
          <w:lang w:val="da-DK"/>
        </w:rPr>
        <w:t>Davidson</w:t>
      </w:r>
      <w:r w:rsidRPr="004546FA">
        <w:rPr>
          <w:rFonts w:asciiTheme="minorHAnsi" w:hAnsiTheme="minorHAnsi"/>
          <w:sz w:val="24"/>
          <w:szCs w:val="24"/>
          <w:u w:color="000000"/>
          <w:lang w:val="en-US"/>
        </w:rPr>
        <w:t xml:space="preserve"> et al, </w:t>
      </w:r>
      <w:r w:rsidRPr="004546FA">
        <w:rPr>
          <w:rFonts w:asciiTheme="minorHAnsi" w:hAnsiTheme="minorHAnsi"/>
          <w:sz w:val="24"/>
          <w:szCs w:val="24"/>
          <w:u w:color="000000"/>
        </w:rPr>
        <w:t>2005)</w:t>
      </w:r>
      <w:r w:rsidRPr="004546FA">
        <w:rPr>
          <w:rFonts w:asciiTheme="minorHAnsi" w:hAnsiTheme="minorHAnsi"/>
          <w:sz w:val="24"/>
          <w:szCs w:val="24"/>
          <w:u w:color="000000"/>
          <w:lang w:val="en-US"/>
        </w:rPr>
        <w:t>. The trade of both national and international trade of infected nursery stock was found to be a significant contribution in the spread of the virus (</w:t>
      </w:r>
      <w:r w:rsidRPr="004546FA">
        <w:rPr>
          <w:rFonts w:asciiTheme="minorHAnsi" w:hAnsiTheme="minorHAnsi"/>
          <w:sz w:val="24"/>
          <w:szCs w:val="24"/>
          <w:u w:color="000000"/>
          <w:lang w:val="it-IT"/>
        </w:rPr>
        <w:t>Goss</w:t>
      </w:r>
      <w:r w:rsidRPr="004546FA">
        <w:rPr>
          <w:rFonts w:asciiTheme="minorHAnsi" w:hAnsiTheme="minorHAnsi"/>
          <w:sz w:val="24"/>
          <w:szCs w:val="24"/>
          <w:u w:color="000000"/>
          <w:lang w:val="en-US"/>
        </w:rPr>
        <w:t xml:space="preserve"> et al, </w:t>
      </w:r>
      <w:r w:rsidRPr="004546FA">
        <w:rPr>
          <w:rFonts w:asciiTheme="minorHAnsi" w:hAnsiTheme="minorHAnsi"/>
          <w:sz w:val="24"/>
          <w:szCs w:val="24"/>
          <w:u w:color="000000"/>
        </w:rPr>
        <w:t>2009</w:t>
      </w:r>
      <w:r w:rsidRPr="004546FA">
        <w:rPr>
          <w:rFonts w:asciiTheme="minorHAnsi" w:hAnsiTheme="minorHAnsi"/>
          <w:sz w:val="24"/>
          <w:szCs w:val="24"/>
          <w:u w:color="000000"/>
          <w:lang w:val="en-US"/>
        </w:rPr>
        <w:t>., Xu et al, 2009)</w:t>
      </w:r>
    </w:p>
    <w:p w:rsidR="0094361F" w:rsidRPr="004546FA" w:rsidRDefault="0094361F">
      <w:pPr>
        <w:pStyle w:val="Body"/>
        <w:rPr>
          <w:rFonts w:asciiTheme="minorHAnsi" w:eastAsia="Calibri" w:hAnsiTheme="minorHAnsi" w:cs="Calibri"/>
          <w:sz w:val="24"/>
          <w:szCs w:val="24"/>
          <w:u w:color="000000"/>
        </w:rPr>
      </w:pPr>
    </w:p>
    <w:p w:rsidR="0094361F" w:rsidRPr="004546FA" w:rsidRDefault="00932F04">
      <w:pPr>
        <w:pStyle w:val="Body"/>
        <w:numPr>
          <w:ilvl w:val="0"/>
          <w:numId w:val="4"/>
        </w:numPr>
        <w:rPr>
          <w:rFonts w:asciiTheme="minorHAnsi" w:hAnsiTheme="minorHAnsi"/>
          <w:sz w:val="24"/>
          <w:szCs w:val="24"/>
          <w:u w:color="000000"/>
          <w:lang w:val="en-US"/>
        </w:rPr>
      </w:pPr>
      <w:r w:rsidRPr="004546FA">
        <w:rPr>
          <w:rFonts w:asciiTheme="minorHAnsi" w:hAnsiTheme="minorHAnsi"/>
          <w:sz w:val="24"/>
          <w:szCs w:val="24"/>
          <w:u w:color="000000"/>
          <w:lang w:val="en-US"/>
        </w:rPr>
        <w:t xml:space="preserve">Animals - Much like the movement of hikers, animals also act as a possible vector of </w:t>
      </w:r>
      <w:proofErr w:type="gramStart"/>
      <w:r w:rsidRPr="004546FA">
        <w:rPr>
          <w:rFonts w:asciiTheme="minorHAnsi" w:hAnsiTheme="minorHAnsi"/>
          <w:sz w:val="24"/>
          <w:szCs w:val="24"/>
          <w:u w:color="000000"/>
          <w:lang w:val="en-US"/>
        </w:rPr>
        <w:t>P.ramorum</w:t>
      </w:r>
      <w:proofErr w:type="gramEnd"/>
      <w:r w:rsidRPr="004546FA">
        <w:rPr>
          <w:rFonts w:asciiTheme="minorHAnsi" w:hAnsiTheme="minorHAnsi"/>
          <w:sz w:val="24"/>
          <w:szCs w:val="24"/>
          <w:u w:color="000000"/>
          <w:lang w:val="en-US"/>
        </w:rPr>
        <w:t xml:space="preserve"> by distributing infected plant matter.</w:t>
      </w:r>
      <w:r w:rsidRPr="004546FA">
        <w:rPr>
          <w:rFonts w:asciiTheme="minorHAnsi" w:hAnsiTheme="minorHAnsi"/>
          <w:sz w:val="24"/>
          <w:szCs w:val="24"/>
          <w:u w:color="000000"/>
        </w:rPr>
        <w:t xml:space="preserve"> </w:t>
      </w:r>
      <w:proofErr w:type="spellStart"/>
      <w:r w:rsidRPr="004546FA">
        <w:rPr>
          <w:rFonts w:asciiTheme="minorHAnsi" w:hAnsiTheme="minorHAnsi"/>
          <w:sz w:val="24"/>
          <w:szCs w:val="24"/>
          <w:u w:color="000000"/>
        </w:rPr>
        <w:t>Hyder</w:t>
      </w:r>
      <w:proofErr w:type="spellEnd"/>
      <w:r w:rsidRPr="004546FA">
        <w:rPr>
          <w:rFonts w:asciiTheme="minorHAnsi" w:hAnsiTheme="minorHAnsi"/>
          <w:sz w:val="24"/>
          <w:szCs w:val="24"/>
          <w:u w:color="000000"/>
          <w:lang w:val="en-US"/>
        </w:rPr>
        <w:t xml:space="preserve"> et al (</w:t>
      </w:r>
      <w:r w:rsidRPr="004546FA">
        <w:rPr>
          <w:rFonts w:asciiTheme="minorHAnsi" w:hAnsiTheme="minorHAnsi"/>
          <w:sz w:val="24"/>
          <w:szCs w:val="24"/>
          <w:u w:color="000000"/>
        </w:rPr>
        <w:t>2009)</w:t>
      </w:r>
      <w:r w:rsidRPr="004546FA">
        <w:rPr>
          <w:rFonts w:asciiTheme="minorHAnsi" w:hAnsiTheme="minorHAnsi"/>
          <w:sz w:val="24"/>
          <w:szCs w:val="24"/>
          <w:u w:color="000000"/>
          <w:lang w:val="en-US"/>
        </w:rPr>
        <w:t xml:space="preserve"> found that snails which ingest infected leaf matter can spread the pathogen though excretion. </w:t>
      </w:r>
    </w:p>
    <w:p w:rsidR="0094361F" w:rsidRPr="004546FA" w:rsidRDefault="0094361F">
      <w:pPr>
        <w:pStyle w:val="Body"/>
        <w:rPr>
          <w:rFonts w:asciiTheme="minorHAnsi" w:eastAsia="Calibri" w:hAnsiTheme="minorHAnsi" w:cs="Calibri"/>
          <w:sz w:val="24"/>
          <w:szCs w:val="24"/>
          <w:u w:color="000000"/>
        </w:rPr>
      </w:pPr>
    </w:p>
    <w:p w:rsidR="0094361F" w:rsidRPr="004546FA" w:rsidRDefault="002865C6">
      <w:pPr>
        <w:pStyle w:val="Body"/>
        <w:rPr>
          <w:rFonts w:asciiTheme="minorHAnsi" w:eastAsia="Calibri" w:hAnsiTheme="minorHAnsi" w:cs="Calibri"/>
          <w:sz w:val="24"/>
          <w:szCs w:val="24"/>
          <w:u w:color="000000"/>
        </w:rPr>
      </w:pPr>
      <w:r w:rsidRPr="004546FA">
        <w:rPr>
          <w:rFonts w:asciiTheme="minorHAnsi" w:hAnsiTheme="minorHAnsi"/>
          <w:sz w:val="24"/>
          <w:szCs w:val="24"/>
          <w:u w:color="000000"/>
          <w:lang w:val="en-US"/>
        </w:rPr>
        <w:t xml:space="preserve">It </w:t>
      </w:r>
      <w:r w:rsidR="00932F04" w:rsidRPr="004546FA">
        <w:rPr>
          <w:rFonts w:asciiTheme="minorHAnsi" w:hAnsiTheme="minorHAnsi"/>
          <w:sz w:val="24"/>
          <w:szCs w:val="24"/>
          <w:u w:color="000000"/>
          <w:lang w:val="en-US"/>
        </w:rPr>
        <w:t xml:space="preserve">is extremely tricky to distinguish exactly what causes a flare up in a woodland. It could be one of these factors, or it could be a combination of them all. </w:t>
      </w:r>
    </w:p>
    <w:p w:rsidR="0094361F" w:rsidRPr="004546FA" w:rsidRDefault="0094361F">
      <w:pPr>
        <w:pStyle w:val="Body"/>
        <w:rPr>
          <w:rFonts w:asciiTheme="minorHAnsi" w:eastAsia="Calibri" w:hAnsiTheme="minorHAnsi" w:cs="Calibri"/>
          <w:sz w:val="24"/>
          <w:szCs w:val="24"/>
          <w:u w:color="000000"/>
        </w:rPr>
      </w:pPr>
    </w:p>
    <w:p w:rsidR="0094361F" w:rsidRPr="004546FA" w:rsidRDefault="0094361F">
      <w:pPr>
        <w:pStyle w:val="Body"/>
        <w:rPr>
          <w:rFonts w:asciiTheme="minorHAnsi" w:eastAsia="Calibri" w:hAnsiTheme="minorHAnsi" w:cs="Calibri"/>
          <w:sz w:val="24"/>
          <w:szCs w:val="24"/>
          <w:u w:color="000000"/>
        </w:rPr>
      </w:pPr>
    </w:p>
    <w:p w:rsidR="0094361F" w:rsidRPr="004546FA" w:rsidRDefault="0094361F">
      <w:pPr>
        <w:pStyle w:val="Body"/>
        <w:rPr>
          <w:rFonts w:asciiTheme="minorHAnsi" w:eastAsia="Calibri" w:hAnsiTheme="minorHAnsi" w:cs="Calibri"/>
          <w:sz w:val="24"/>
          <w:szCs w:val="24"/>
          <w:u w:color="000000"/>
        </w:rPr>
      </w:pPr>
    </w:p>
    <w:p w:rsidR="002865C6" w:rsidRDefault="002865C6">
      <w:pPr>
        <w:pStyle w:val="Body"/>
        <w:rPr>
          <w:rFonts w:asciiTheme="minorHAnsi" w:eastAsia="Calibri" w:hAnsiTheme="minorHAnsi" w:cs="Calibri"/>
          <w:sz w:val="24"/>
          <w:szCs w:val="24"/>
          <w:u w:color="000000"/>
        </w:rPr>
      </w:pPr>
    </w:p>
    <w:p w:rsidR="004546FA" w:rsidRPr="004546FA" w:rsidRDefault="004546FA">
      <w:pPr>
        <w:pStyle w:val="Body"/>
        <w:rPr>
          <w:rFonts w:asciiTheme="minorHAnsi" w:eastAsia="Calibri" w:hAnsiTheme="minorHAnsi" w:cs="Calibri"/>
          <w:sz w:val="24"/>
          <w:szCs w:val="24"/>
          <w:u w:color="000000"/>
        </w:rPr>
      </w:pPr>
    </w:p>
    <w:p w:rsidR="00B32D72" w:rsidRPr="004546FA" w:rsidRDefault="00B32D72" w:rsidP="00B32D72">
      <w:pPr>
        <w:pStyle w:val="Heading2"/>
        <w:rPr>
          <w:rFonts w:asciiTheme="minorHAnsi" w:hAnsiTheme="minorHAnsi"/>
          <w:u w:val="single"/>
        </w:rPr>
      </w:pPr>
      <w:bookmarkStart w:id="2" w:name="_Toc71879751"/>
      <w:r w:rsidRPr="004546FA">
        <w:rPr>
          <w:rFonts w:asciiTheme="minorHAnsi" w:hAnsiTheme="minorHAnsi"/>
          <w:u w:val="single"/>
        </w:rPr>
        <w:lastRenderedPageBreak/>
        <w:t>2.0 – Main Body.</w:t>
      </w:r>
      <w:bookmarkEnd w:id="2"/>
    </w:p>
    <w:p w:rsidR="00B32D72" w:rsidRPr="004546FA" w:rsidRDefault="00B32D72" w:rsidP="00B32D72">
      <w:pPr>
        <w:rPr>
          <w:rFonts w:asciiTheme="minorHAnsi" w:hAnsiTheme="minorHAnsi"/>
        </w:rPr>
      </w:pPr>
    </w:p>
    <w:p w:rsidR="0094361F" w:rsidRPr="004546FA" w:rsidRDefault="00B32D72" w:rsidP="00B32D72">
      <w:pPr>
        <w:pStyle w:val="Heading2"/>
        <w:rPr>
          <w:rFonts w:asciiTheme="minorHAnsi" w:eastAsia="Calibri" w:hAnsiTheme="minorHAnsi" w:cs="Calibri"/>
          <w:u w:val="single"/>
        </w:rPr>
      </w:pPr>
      <w:bookmarkStart w:id="3" w:name="_Toc71879752"/>
      <w:r w:rsidRPr="004546FA">
        <w:rPr>
          <w:rFonts w:asciiTheme="minorHAnsi" w:hAnsiTheme="minorHAnsi"/>
          <w:u w:val="single"/>
        </w:rPr>
        <w:t>2.1</w:t>
      </w:r>
      <w:r w:rsidR="002865C6" w:rsidRPr="004546FA">
        <w:rPr>
          <w:rFonts w:asciiTheme="minorHAnsi" w:hAnsiTheme="minorHAnsi"/>
          <w:u w:val="single"/>
        </w:rPr>
        <w:t xml:space="preserve"> - </w:t>
      </w:r>
      <w:r w:rsidR="00932F04" w:rsidRPr="004546FA">
        <w:rPr>
          <w:rFonts w:asciiTheme="minorHAnsi" w:hAnsiTheme="minorHAnsi"/>
          <w:u w:val="single"/>
        </w:rPr>
        <w:t xml:space="preserve">Current </w:t>
      </w:r>
      <w:proofErr w:type="spellStart"/>
      <w:r w:rsidR="00932F04" w:rsidRPr="004546FA">
        <w:rPr>
          <w:rFonts w:asciiTheme="minorHAnsi" w:hAnsiTheme="minorHAnsi"/>
          <w:u w:val="single"/>
        </w:rPr>
        <w:t>Pytophthora</w:t>
      </w:r>
      <w:proofErr w:type="spellEnd"/>
      <w:r w:rsidR="00932F04" w:rsidRPr="004546FA">
        <w:rPr>
          <w:rFonts w:asciiTheme="minorHAnsi" w:hAnsiTheme="minorHAnsi"/>
          <w:u w:val="single"/>
        </w:rPr>
        <w:t xml:space="preserve"> </w:t>
      </w:r>
      <w:proofErr w:type="spellStart"/>
      <w:r w:rsidR="00932F04" w:rsidRPr="004546FA">
        <w:rPr>
          <w:rFonts w:asciiTheme="minorHAnsi" w:hAnsiTheme="minorHAnsi"/>
          <w:u w:val="single"/>
        </w:rPr>
        <w:t>Ramorum</w:t>
      </w:r>
      <w:proofErr w:type="spellEnd"/>
      <w:r w:rsidR="00932F04" w:rsidRPr="004546FA">
        <w:rPr>
          <w:rFonts w:asciiTheme="minorHAnsi" w:hAnsiTheme="minorHAnsi"/>
          <w:u w:val="single"/>
        </w:rPr>
        <w:t xml:space="preserve"> situation in Wales.</w:t>
      </w:r>
      <w:bookmarkEnd w:id="3"/>
      <w:r w:rsidR="00932F04" w:rsidRPr="004546FA">
        <w:rPr>
          <w:rFonts w:asciiTheme="minorHAnsi" w:hAnsiTheme="minorHAnsi"/>
          <w:u w:val="single"/>
        </w:rPr>
        <w:t xml:space="preserve"> </w:t>
      </w:r>
    </w:p>
    <w:p w:rsidR="0094361F" w:rsidRPr="004546FA" w:rsidRDefault="0094361F">
      <w:pPr>
        <w:pStyle w:val="Body"/>
        <w:rPr>
          <w:rFonts w:asciiTheme="minorHAnsi" w:eastAsia="Calibri" w:hAnsiTheme="minorHAnsi" w:cs="Calibri"/>
          <w:sz w:val="24"/>
          <w:szCs w:val="24"/>
          <w:u w:color="000000"/>
        </w:rPr>
      </w:pPr>
    </w:p>
    <w:p w:rsidR="0094361F" w:rsidRPr="004546FA" w:rsidRDefault="00932F04">
      <w:pPr>
        <w:pStyle w:val="Body"/>
        <w:rPr>
          <w:rFonts w:asciiTheme="minorHAnsi" w:eastAsia="Calibri" w:hAnsiTheme="minorHAnsi" w:cs="Calibri"/>
          <w:sz w:val="24"/>
          <w:szCs w:val="24"/>
          <w:u w:color="000000"/>
        </w:rPr>
      </w:pPr>
      <w:proofErr w:type="gramStart"/>
      <w:r w:rsidRPr="004546FA">
        <w:rPr>
          <w:rFonts w:asciiTheme="minorHAnsi" w:hAnsiTheme="minorHAnsi"/>
          <w:sz w:val="24"/>
          <w:szCs w:val="24"/>
          <w:u w:color="000000"/>
          <w:lang w:val="en-US"/>
        </w:rPr>
        <w:t>P.ramorum</w:t>
      </w:r>
      <w:proofErr w:type="gramEnd"/>
      <w:r w:rsidRPr="004546FA">
        <w:rPr>
          <w:rFonts w:asciiTheme="minorHAnsi" w:hAnsiTheme="minorHAnsi"/>
          <w:sz w:val="24"/>
          <w:szCs w:val="24"/>
          <w:u w:color="000000"/>
          <w:lang w:val="en-US"/>
        </w:rPr>
        <w:t xml:space="preserve"> is the most threatening tree disease to have affected Wales.</w:t>
      </w:r>
    </w:p>
    <w:p w:rsidR="0094361F" w:rsidRPr="004546FA" w:rsidRDefault="0094361F">
      <w:pPr>
        <w:pStyle w:val="Body"/>
        <w:rPr>
          <w:rFonts w:asciiTheme="minorHAnsi" w:eastAsia="Calibri" w:hAnsiTheme="minorHAnsi" w:cs="Calibri"/>
          <w:sz w:val="24"/>
          <w:szCs w:val="24"/>
          <w:u w:color="000000"/>
        </w:rPr>
      </w:pPr>
    </w:p>
    <w:p w:rsidR="0094361F" w:rsidRPr="004546FA" w:rsidRDefault="00932F04">
      <w:pPr>
        <w:pStyle w:val="Body"/>
        <w:rPr>
          <w:rFonts w:asciiTheme="minorHAnsi" w:eastAsia="Calibri" w:hAnsiTheme="minorHAnsi" w:cs="Calibri"/>
          <w:sz w:val="24"/>
          <w:szCs w:val="24"/>
          <w:u w:color="000000"/>
        </w:rPr>
      </w:pPr>
      <w:r w:rsidRPr="004546FA">
        <w:rPr>
          <w:rFonts w:asciiTheme="minorHAnsi" w:hAnsiTheme="minorHAnsi"/>
          <w:sz w:val="24"/>
          <w:szCs w:val="24"/>
          <w:u w:color="000000"/>
          <w:lang w:val="en-US"/>
        </w:rPr>
        <w:t xml:space="preserve">The Welsh Government (2018) published the Woodland for Wales strategy which explores and outlines an action plan to bring </w:t>
      </w:r>
      <w:r w:rsidR="009A59C1" w:rsidRPr="004546FA">
        <w:rPr>
          <w:rFonts w:asciiTheme="minorHAnsi" w:hAnsiTheme="minorHAnsi"/>
          <w:sz w:val="24"/>
          <w:szCs w:val="24"/>
          <w:u w:color="000000"/>
          <w:lang w:val="en-US"/>
        </w:rPr>
        <w:t xml:space="preserve">about </w:t>
      </w:r>
      <w:r w:rsidRPr="004546FA">
        <w:rPr>
          <w:rFonts w:asciiTheme="minorHAnsi" w:hAnsiTheme="minorHAnsi"/>
          <w:sz w:val="24"/>
          <w:szCs w:val="24"/>
          <w:u w:color="000000"/>
          <w:lang w:val="en-US"/>
        </w:rPr>
        <w:t xml:space="preserve">more management of woodlands. This includes plans to expand the woodland coverage in Wales alongside increasing the resilience of woodlands and trees to deliver benefits to the public. Not only does increasing the quality of woodland benefit the publics physical and mental </w:t>
      </w:r>
      <w:proofErr w:type="spellStart"/>
      <w:r w:rsidRPr="004546FA">
        <w:rPr>
          <w:rFonts w:asciiTheme="minorHAnsi" w:hAnsiTheme="minorHAnsi"/>
          <w:sz w:val="24"/>
          <w:szCs w:val="24"/>
          <w:u w:color="000000"/>
          <w:lang w:val="en-US"/>
        </w:rPr>
        <w:t>heath</w:t>
      </w:r>
      <w:proofErr w:type="spellEnd"/>
      <w:r w:rsidRPr="004546FA">
        <w:rPr>
          <w:rFonts w:asciiTheme="minorHAnsi" w:hAnsiTheme="minorHAnsi"/>
          <w:sz w:val="24"/>
          <w:szCs w:val="24"/>
          <w:u w:color="000000"/>
          <w:lang w:val="en-US"/>
        </w:rPr>
        <w:t xml:space="preserve">; it also to enhances the landscapes, secures eco system services and increases biodiversity (The Welsh Government, 2019). Lastly, high quality woodlands also benefit the economy by supporting and enhancing </w:t>
      </w:r>
      <w:proofErr w:type="gramStart"/>
      <w:r w:rsidRPr="004546FA">
        <w:rPr>
          <w:rFonts w:asciiTheme="minorHAnsi" w:hAnsiTheme="minorHAnsi"/>
          <w:sz w:val="24"/>
          <w:szCs w:val="24"/>
          <w:u w:color="000000"/>
          <w:lang w:val="en-US"/>
        </w:rPr>
        <w:t>woodland based</w:t>
      </w:r>
      <w:proofErr w:type="gramEnd"/>
      <w:r w:rsidRPr="004546FA">
        <w:rPr>
          <w:rFonts w:asciiTheme="minorHAnsi" w:hAnsiTheme="minorHAnsi"/>
          <w:sz w:val="24"/>
          <w:szCs w:val="24"/>
          <w:u w:color="000000"/>
          <w:lang w:val="en-US"/>
        </w:rPr>
        <w:t xml:space="preserve"> industries. </w:t>
      </w:r>
    </w:p>
    <w:p w:rsidR="0094361F" w:rsidRPr="004546FA" w:rsidRDefault="0094361F">
      <w:pPr>
        <w:pStyle w:val="Body"/>
        <w:rPr>
          <w:rFonts w:asciiTheme="minorHAnsi" w:eastAsia="Calibri" w:hAnsiTheme="minorHAnsi" w:cs="Calibri"/>
          <w:sz w:val="24"/>
          <w:szCs w:val="24"/>
          <w:u w:color="000000"/>
        </w:rPr>
      </w:pPr>
    </w:p>
    <w:p w:rsidR="0094361F" w:rsidRPr="004546FA" w:rsidRDefault="00932F04">
      <w:pPr>
        <w:pStyle w:val="Body"/>
        <w:rPr>
          <w:rFonts w:asciiTheme="minorHAnsi" w:eastAsia="Calibri" w:hAnsiTheme="minorHAnsi" w:cs="Calibri"/>
          <w:sz w:val="24"/>
          <w:szCs w:val="24"/>
          <w:u w:color="000000"/>
        </w:rPr>
      </w:pPr>
      <w:r w:rsidRPr="004546FA">
        <w:rPr>
          <w:rFonts w:asciiTheme="minorHAnsi" w:hAnsiTheme="minorHAnsi"/>
          <w:sz w:val="24"/>
          <w:szCs w:val="24"/>
          <w:u w:color="000000"/>
          <w:lang w:val="en-US"/>
        </w:rPr>
        <w:t xml:space="preserve">In order to have healthy woodlands </w:t>
      </w:r>
      <w:proofErr w:type="gramStart"/>
      <w:r w:rsidRPr="004546FA">
        <w:rPr>
          <w:rFonts w:asciiTheme="minorHAnsi" w:hAnsiTheme="minorHAnsi"/>
          <w:sz w:val="24"/>
          <w:szCs w:val="24"/>
          <w:u w:color="000000"/>
          <w:lang w:val="en-US"/>
        </w:rPr>
        <w:t>-  fast</w:t>
      </w:r>
      <w:proofErr w:type="gramEnd"/>
      <w:r w:rsidRPr="004546FA">
        <w:rPr>
          <w:rFonts w:asciiTheme="minorHAnsi" w:hAnsiTheme="minorHAnsi"/>
          <w:sz w:val="24"/>
          <w:szCs w:val="24"/>
          <w:u w:color="000000"/>
          <w:lang w:val="en-US"/>
        </w:rPr>
        <w:t xml:space="preserve"> and reactive management of the P.ramo</w:t>
      </w:r>
      <w:r w:rsidR="009A59C1" w:rsidRPr="004546FA">
        <w:rPr>
          <w:rFonts w:asciiTheme="minorHAnsi" w:hAnsiTheme="minorHAnsi"/>
          <w:sz w:val="24"/>
          <w:szCs w:val="24"/>
          <w:u w:color="000000"/>
          <w:lang w:val="en-US"/>
        </w:rPr>
        <w:t>rum</w:t>
      </w:r>
      <w:r w:rsidRPr="004546FA">
        <w:rPr>
          <w:rFonts w:asciiTheme="minorHAnsi" w:hAnsiTheme="minorHAnsi"/>
          <w:sz w:val="24"/>
          <w:szCs w:val="24"/>
          <w:u w:color="000000"/>
          <w:lang w:val="en-US"/>
        </w:rPr>
        <w:t xml:space="preserve"> is necessary for the woodlands to thrive as pathogens, pests and invasive non</w:t>
      </w:r>
      <w:r w:rsidR="009A59C1" w:rsidRPr="004546FA">
        <w:rPr>
          <w:rFonts w:asciiTheme="minorHAnsi" w:hAnsiTheme="minorHAnsi"/>
          <w:sz w:val="24"/>
          <w:szCs w:val="24"/>
          <w:u w:color="000000"/>
          <w:lang w:val="en-US"/>
        </w:rPr>
        <w:t>-</w:t>
      </w:r>
      <w:r w:rsidRPr="004546FA">
        <w:rPr>
          <w:rFonts w:asciiTheme="minorHAnsi" w:hAnsiTheme="minorHAnsi"/>
          <w:sz w:val="24"/>
          <w:szCs w:val="24"/>
          <w:u w:color="000000"/>
          <w:lang w:val="en-US"/>
        </w:rPr>
        <w:t xml:space="preserve">native species can significantly decrease the health of these woodlands. The Welsh Government (2019) published a management strategy to combat the </w:t>
      </w:r>
      <w:proofErr w:type="gramStart"/>
      <w:r w:rsidRPr="004546FA">
        <w:rPr>
          <w:rFonts w:asciiTheme="minorHAnsi" w:hAnsiTheme="minorHAnsi"/>
          <w:sz w:val="24"/>
          <w:szCs w:val="24"/>
          <w:u w:color="000000"/>
          <w:lang w:val="en-US"/>
        </w:rPr>
        <w:t>P.ramorum</w:t>
      </w:r>
      <w:proofErr w:type="gramEnd"/>
      <w:r w:rsidRPr="004546FA">
        <w:rPr>
          <w:rFonts w:asciiTheme="minorHAnsi" w:hAnsiTheme="minorHAnsi"/>
          <w:sz w:val="24"/>
          <w:szCs w:val="24"/>
          <w:u w:color="000000"/>
          <w:lang w:val="en-US"/>
        </w:rPr>
        <w:t xml:space="preserve">. The report outlines an action plan for Wales which </w:t>
      </w:r>
      <w:proofErr w:type="gramStart"/>
      <w:r w:rsidRPr="004546FA">
        <w:rPr>
          <w:rFonts w:asciiTheme="minorHAnsi" w:hAnsiTheme="minorHAnsi"/>
          <w:sz w:val="24"/>
          <w:szCs w:val="24"/>
          <w:u w:color="000000"/>
          <w:lang w:val="en-US"/>
        </w:rPr>
        <w:t>takes into account</w:t>
      </w:r>
      <w:proofErr w:type="gramEnd"/>
      <w:r w:rsidRPr="004546FA">
        <w:rPr>
          <w:rFonts w:asciiTheme="minorHAnsi" w:hAnsiTheme="minorHAnsi"/>
          <w:sz w:val="24"/>
          <w:szCs w:val="24"/>
          <w:u w:color="000000"/>
          <w:lang w:val="en-US"/>
        </w:rPr>
        <w:t xml:space="preserve"> the social, economic and environmental impacts. In order to achieve this, a holistic approach has been decided is the best course of action to manage this disease. This requires a risk</w:t>
      </w:r>
      <w:r w:rsidR="009A59C1" w:rsidRPr="004546FA">
        <w:rPr>
          <w:rFonts w:asciiTheme="minorHAnsi" w:hAnsiTheme="minorHAnsi"/>
          <w:sz w:val="24"/>
          <w:szCs w:val="24"/>
          <w:u w:color="000000"/>
          <w:lang w:val="en-US"/>
        </w:rPr>
        <w:t>-</w:t>
      </w:r>
      <w:r w:rsidRPr="004546FA">
        <w:rPr>
          <w:rFonts w:asciiTheme="minorHAnsi" w:hAnsiTheme="minorHAnsi"/>
          <w:sz w:val="24"/>
          <w:szCs w:val="24"/>
          <w:u w:color="000000"/>
          <w:lang w:val="en-US"/>
        </w:rPr>
        <w:t>based approach, scientific evidence, using available resources, evaluating the risk of infection based on clima</w:t>
      </w:r>
      <w:r w:rsidR="009A59C1" w:rsidRPr="004546FA">
        <w:rPr>
          <w:rFonts w:asciiTheme="minorHAnsi" w:hAnsiTheme="minorHAnsi"/>
          <w:sz w:val="24"/>
          <w:szCs w:val="24"/>
          <w:u w:color="000000"/>
          <w:lang w:val="en-US"/>
        </w:rPr>
        <w:t>c</w:t>
      </w:r>
      <w:r w:rsidRPr="004546FA">
        <w:rPr>
          <w:rFonts w:asciiTheme="minorHAnsi" w:hAnsiTheme="minorHAnsi"/>
          <w:sz w:val="24"/>
          <w:szCs w:val="24"/>
          <w:u w:color="000000"/>
          <w:lang w:val="en-US"/>
        </w:rPr>
        <w:t>tic data and also listening to local knowledge.</w:t>
      </w:r>
    </w:p>
    <w:p w:rsidR="0094361F" w:rsidRPr="004546FA" w:rsidRDefault="0094361F">
      <w:pPr>
        <w:pStyle w:val="Body"/>
        <w:rPr>
          <w:rFonts w:asciiTheme="minorHAnsi" w:eastAsia="Calibri" w:hAnsiTheme="minorHAnsi" w:cs="Calibri"/>
          <w:sz w:val="24"/>
          <w:szCs w:val="24"/>
          <w:u w:color="000000"/>
        </w:rPr>
      </w:pPr>
    </w:p>
    <w:p w:rsidR="0094361F" w:rsidRPr="004546FA" w:rsidRDefault="00932F04">
      <w:pPr>
        <w:pStyle w:val="Body"/>
        <w:rPr>
          <w:rFonts w:asciiTheme="minorHAnsi" w:eastAsia="Calibri" w:hAnsiTheme="minorHAnsi" w:cs="Calibri"/>
          <w:sz w:val="24"/>
          <w:szCs w:val="24"/>
          <w:u w:color="000000"/>
        </w:rPr>
      </w:pPr>
      <w:r w:rsidRPr="004546FA">
        <w:rPr>
          <w:rFonts w:asciiTheme="minorHAnsi" w:hAnsiTheme="minorHAnsi"/>
          <w:sz w:val="24"/>
          <w:szCs w:val="24"/>
          <w:u w:color="000000"/>
          <w:lang w:val="en-US"/>
        </w:rPr>
        <w:t xml:space="preserve">In Wales there are two options to treat infected trees. Option one is to harvest or destroy the trees before sporulation, this is the </w:t>
      </w:r>
      <w:proofErr w:type="spellStart"/>
      <w:r w:rsidRPr="004546FA">
        <w:rPr>
          <w:rFonts w:asciiTheme="minorHAnsi" w:hAnsiTheme="minorHAnsi"/>
          <w:sz w:val="24"/>
          <w:szCs w:val="24"/>
          <w:u w:color="000000"/>
          <w:lang w:val="en-US"/>
        </w:rPr>
        <w:t>favoured</w:t>
      </w:r>
      <w:proofErr w:type="spellEnd"/>
      <w:r w:rsidRPr="004546FA">
        <w:rPr>
          <w:rFonts w:asciiTheme="minorHAnsi" w:hAnsiTheme="minorHAnsi"/>
          <w:sz w:val="24"/>
          <w:szCs w:val="24"/>
          <w:u w:color="000000"/>
          <w:lang w:val="en-US"/>
        </w:rPr>
        <w:t xml:space="preserve"> option as it reduces the potential spread of the disease while also being able to harvest and sell the timer. Option 2 is to kill the tree and leave them standing before sporulation. This option is not preferred as there are low infection rates of killing trees using stem injection (Welsh Government, 2019). Leaving trees standing poses a risk to the public and also increases costs as it requires a separate harvesting operation </w:t>
      </w:r>
      <w:proofErr w:type="spellStart"/>
      <w:r w:rsidRPr="004546FA">
        <w:rPr>
          <w:rFonts w:asciiTheme="minorHAnsi" w:hAnsiTheme="minorHAnsi"/>
          <w:sz w:val="24"/>
          <w:szCs w:val="24"/>
          <w:u w:color="000000"/>
          <w:lang w:val="en-US"/>
        </w:rPr>
        <w:t>licence</w:t>
      </w:r>
      <w:proofErr w:type="spellEnd"/>
      <w:r w:rsidRPr="004546FA">
        <w:rPr>
          <w:rFonts w:asciiTheme="minorHAnsi" w:hAnsiTheme="minorHAnsi"/>
          <w:sz w:val="24"/>
          <w:szCs w:val="24"/>
          <w:u w:color="000000"/>
          <w:lang w:val="en-US"/>
        </w:rPr>
        <w:t xml:space="preserve">. </w:t>
      </w:r>
    </w:p>
    <w:p w:rsidR="0094361F" w:rsidRPr="004546FA" w:rsidRDefault="0094361F">
      <w:pPr>
        <w:pStyle w:val="Body"/>
        <w:rPr>
          <w:rFonts w:asciiTheme="minorHAnsi" w:eastAsia="Calibri" w:hAnsiTheme="minorHAnsi" w:cs="Calibri"/>
          <w:sz w:val="24"/>
          <w:szCs w:val="24"/>
          <w:u w:color="000000"/>
        </w:rPr>
      </w:pPr>
    </w:p>
    <w:p w:rsidR="0094361F" w:rsidRPr="004546FA" w:rsidRDefault="00B32D72" w:rsidP="00B32D72">
      <w:pPr>
        <w:pStyle w:val="Heading2"/>
        <w:rPr>
          <w:rFonts w:asciiTheme="minorHAnsi" w:eastAsia="Calibri" w:hAnsiTheme="minorHAnsi" w:cs="Calibri"/>
          <w:u w:val="single"/>
        </w:rPr>
      </w:pPr>
      <w:bookmarkStart w:id="4" w:name="_Toc71879753"/>
      <w:r w:rsidRPr="004546FA">
        <w:rPr>
          <w:rFonts w:asciiTheme="minorHAnsi" w:hAnsiTheme="minorHAnsi"/>
          <w:u w:val="single"/>
        </w:rPr>
        <w:t>2.2</w:t>
      </w:r>
      <w:r w:rsidR="002865C6" w:rsidRPr="004546FA">
        <w:rPr>
          <w:rFonts w:asciiTheme="minorHAnsi" w:hAnsiTheme="minorHAnsi"/>
          <w:u w:val="single"/>
        </w:rPr>
        <w:t xml:space="preserve"> - </w:t>
      </w:r>
      <w:r w:rsidR="00932F04" w:rsidRPr="004546FA">
        <w:rPr>
          <w:rFonts w:asciiTheme="minorHAnsi" w:hAnsiTheme="minorHAnsi"/>
          <w:u w:val="single"/>
        </w:rPr>
        <w:t xml:space="preserve">Limitations of management of </w:t>
      </w:r>
      <w:proofErr w:type="gramStart"/>
      <w:r w:rsidR="00932F04" w:rsidRPr="004546FA">
        <w:rPr>
          <w:rFonts w:asciiTheme="minorHAnsi" w:hAnsiTheme="minorHAnsi"/>
          <w:u w:val="single"/>
        </w:rPr>
        <w:t>P.ramorum</w:t>
      </w:r>
      <w:proofErr w:type="gramEnd"/>
      <w:r w:rsidR="00932F04" w:rsidRPr="004546FA">
        <w:rPr>
          <w:rFonts w:asciiTheme="minorHAnsi" w:hAnsiTheme="minorHAnsi"/>
          <w:u w:val="single"/>
        </w:rPr>
        <w:t xml:space="preserve"> in Wales.</w:t>
      </w:r>
      <w:bookmarkEnd w:id="4"/>
      <w:r w:rsidR="00932F04" w:rsidRPr="004546FA">
        <w:rPr>
          <w:rFonts w:asciiTheme="minorHAnsi" w:hAnsiTheme="minorHAnsi"/>
          <w:u w:val="single"/>
        </w:rPr>
        <w:t xml:space="preserve"> </w:t>
      </w:r>
    </w:p>
    <w:p w:rsidR="0094361F" w:rsidRPr="004546FA" w:rsidRDefault="0094361F">
      <w:pPr>
        <w:pStyle w:val="Body"/>
        <w:rPr>
          <w:rFonts w:asciiTheme="minorHAnsi" w:eastAsia="Calibri" w:hAnsiTheme="minorHAnsi" w:cs="Calibri"/>
          <w:sz w:val="24"/>
          <w:szCs w:val="24"/>
          <w:u w:color="000000"/>
        </w:rPr>
      </w:pPr>
    </w:p>
    <w:p w:rsidR="0094361F" w:rsidRPr="004546FA" w:rsidRDefault="00932F04">
      <w:pPr>
        <w:pStyle w:val="Body"/>
        <w:rPr>
          <w:rFonts w:asciiTheme="minorHAnsi" w:eastAsia="Calibri" w:hAnsiTheme="minorHAnsi" w:cs="Calibri"/>
          <w:sz w:val="24"/>
          <w:szCs w:val="24"/>
          <w:u w:color="000000"/>
        </w:rPr>
      </w:pPr>
      <w:r w:rsidRPr="004546FA">
        <w:rPr>
          <w:rFonts w:asciiTheme="minorHAnsi" w:hAnsiTheme="minorHAnsi"/>
          <w:sz w:val="24"/>
          <w:szCs w:val="24"/>
          <w:u w:color="000000"/>
          <w:lang w:val="en-US"/>
        </w:rPr>
        <w:t xml:space="preserve">Upon analysis of the operational schedule for </w:t>
      </w:r>
      <w:proofErr w:type="gramStart"/>
      <w:r w:rsidRPr="004546FA">
        <w:rPr>
          <w:rFonts w:asciiTheme="minorHAnsi" w:hAnsiTheme="minorHAnsi"/>
          <w:sz w:val="24"/>
          <w:szCs w:val="24"/>
          <w:u w:color="000000"/>
          <w:lang w:val="en-US"/>
        </w:rPr>
        <w:t>P.ramorum</w:t>
      </w:r>
      <w:proofErr w:type="gramEnd"/>
      <w:r w:rsidRPr="004546FA">
        <w:rPr>
          <w:rFonts w:asciiTheme="minorHAnsi" w:hAnsiTheme="minorHAnsi"/>
          <w:sz w:val="24"/>
          <w:szCs w:val="24"/>
          <w:u w:color="000000"/>
          <w:lang w:val="en-US"/>
        </w:rPr>
        <w:t xml:space="preserve"> in Wales, limited resources and budget were prevalent. These risks were in multiple sections and in particular in the surveillance and monitoring, prophylactic measures, reactive measures and communication. As mentioned previously; reactive and quick </w:t>
      </w:r>
      <w:r w:rsidR="009A59C1" w:rsidRPr="004546FA">
        <w:rPr>
          <w:rFonts w:asciiTheme="minorHAnsi" w:hAnsiTheme="minorHAnsi"/>
          <w:sz w:val="24"/>
          <w:szCs w:val="24"/>
          <w:u w:color="000000"/>
          <w:lang w:val="en-US"/>
        </w:rPr>
        <w:t>actions</w:t>
      </w:r>
      <w:r w:rsidRPr="004546FA">
        <w:rPr>
          <w:rFonts w:asciiTheme="minorHAnsi" w:hAnsiTheme="minorHAnsi"/>
          <w:sz w:val="24"/>
          <w:szCs w:val="24"/>
          <w:u w:color="000000"/>
          <w:lang w:val="en-US"/>
        </w:rPr>
        <w:t xml:space="preserve"> are needed for the management of this pathogen, without resources or budget to carry out these operations, it is possible that ineffective management of </w:t>
      </w:r>
      <w:proofErr w:type="gramStart"/>
      <w:r w:rsidRPr="004546FA">
        <w:rPr>
          <w:rFonts w:asciiTheme="minorHAnsi" w:hAnsiTheme="minorHAnsi"/>
          <w:sz w:val="24"/>
          <w:szCs w:val="24"/>
          <w:u w:color="000000"/>
          <w:lang w:val="en-US"/>
        </w:rPr>
        <w:t>P.ramorum</w:t>
      </w:r>
      <w:proofErr w:type="gramEnd"/>
      <w:r w:rsidRPr="004546FA">
        <w:rPr>
          <w:rFonts w:asciiTheme="minorHAnsi" w:hAnsiTheme="minorHAnsi"/>
          <w:sz w:val="24"/>
          <w:szCs w:val="24"/>
          <w:u w:color="000000"/>
          <w:lang w:val="en-US"/>
        </w:rPr>
        <w:t xml:space="preserve"> could occur. In regards to this report, “surveillance and monitoring” would </w:t>
      </w:r>
      <w:r w:rsidR="009A59C1" w:rsidRPr="004546FA">
        <w:rPr>
          <w:rFonts w:asciiTheme="minorHAnsi" w:hAnsiTheme="minorHAnsi"/>
          <w:sz w:val="24"/>
          <w:szCs w:val="24"/>
          <w:u w:color="000000"/>
          <w:lang w:val="en-US"/>
        </w:rPr>
        <w:t>affect</w:t>
      </w:r>
      <w:r w:rsidRPr="004546FA">
        <w:rPr>
          <w:rFonts w:asciiTheme="minorHAnsi" w:hAnsiTheme="minorHAnsi"/>
          <w:sz w:val="24"/>
          <w:szCs w:val="24"/>
          <w:u w:color="000000"/>
          <w:lang w:val="en-US"/>
        </w:rPr>
        <w:t xml:space="preserve"> the efficiency of the way in which GIS</w:t>
      </w:r>
      <w:r w:rsidR="009A59C1" w:rsidRPr="004546FA">
        <w:rPr>
          <w:rFonts w:asciiTheme="minorHAnsi" w:hAnsiTheme="minorHAnsi"/>
          <w:sz w:val="24"/>
          <w:szCs w:val="24"/>
          <w:u w:color="000000"/>
          <w:lang w:val="en-US"/>
        </w:rPr>
        <w:t xml:space="preserve"> is used</w:t>
      </w:r>
      <w:r w:rsidRPr="004546FA">
        <w:rPr>
          <w:rFonts w:asciiTheme="minorHAnsi" w:hAnsiTheme="minorHAnsi"/>
          <w:sz w:val="24"/>
          <w:szCs w:val="24"/>
          <w:u w:color="000000"/>
          <w:lang w:val="en-US"/>
        </w:rPr>
        <w:t xml:space="preserve"> as without up-to-date surveillance and monitoring, it would be challenging to </w:t>
      </w:r>
      <w:proofErr w:type="spellStart"/>
      <w:r w:rsidR="009A59C1" w:rsidRPr="004546FA">
        <w:rPr>
          <w:rFonts w:asciiTheme="minorHAnsi" w:hAnsiTheme="minorHAnsi"/>
          <w:sz w:val="24"/>
          <w:szCs w:val="24"/>
          <w:u w:color="000000"/>
          <w:lang w:val="en-US"/>
        </w:rPr>
        <w:t>visualise</w:t>
      </w:r>
      <w:proofErr w:type="spellEnd"/>
      <w:r w:rsidRPr="004546FA">
        <w:rPr>
          <w:rFonts w:asciiTheme="minorHAnsi" w:hAnsiTheme="minorHAnsi"/>
          <w:sz w:val="24"/>
          <w:szCs w:val="24"/>
          <w:u w:color="000000"/>
          <w:lang w:val="en-US"/>
        </w:rPr>
        <w:t xml:space="preserve"> the spread of the pathogen</w:t>
      </w:r>
      <w:r w:rsidR="009A59C1" w:rsidRPr="004546FA">
        <w:rPr>
          <w:rFonts w:asciiTheme="minorHAnsi" w:hAnsiTheme="minorHAnsi"/>
          <w:sz w:val="24"/>
          <w:szCs w:val="24"/>
          <w:u w:color="000000"/>
          <w:lang w:val="en-US"/>
        </w:rPr>
        <w:t xml:space="preserve"> on GIS without correct data.</w:t>
      </w:r>
    </w:p>
    <w:p w:rsidR="0094361F" w:rsidRPr="004546FA" w:rsidRDefault="0094361F">
      <w:pPr>
        <w:pStyle w:val="Body"/>
        <w:rPr>
          <w:rFonts w:asciiTheme="minorHAnsi" w:eastAsia="Calibri" w:hAnsiTheme="minorHAnsi" w:cs="Calibri"/>
          <w:sz w:val="24"/>
          <w:szCs w:val="24"/>
          <w:u w:color="000000"/>
        </w:rPr>
      </w:pPr>
    </w:p>
    <w:p w:rsidR="0094361F" w:rsidRPr="004546FA" w:rsidRDefault="00B32D72" w:rsidP="00B32D72">
      <w:pPr>
        <w:pStyle w:val="Heading2"/>
        <w:rPr>
          <w:rFonts w:asciiTheme="minorHAnsi" w:eastAsia="Calibri" w:hAnsiTheme="minorHAnsi" w:cs="Calibri"/>
          <w:u w:val="single"/>
        </w:rPr>
      </w:pPr>
      <w:bookmarkStart w:id="5" w:name="_Toc71879754"/>
      <w:r w:rsidRPr="004546FA">
        <w:rPr>
          <w:rFonts w:asciiTheme="minorHAnsi" w:hAnsiTheme="minorHAnsi"/>
          <w:u w:val="single"/>
        </w:rPr>
        <w:t>2.3</w:t>
      </w:r>
      <w:r w:rsidR="002865C6" w:rsidRPr="004546FA">
        <w:rPr>
          <w:rFonts w:asciiTheme="minorHAnsi" w:hAnsiTheme="minorHAnsi"/>
          <w:u w:val="single"/>
        </w:rPr>
        <w:t xml:space="preserve"> - </w:t>
      </w:r>
      <w:r w:rsidR="00932F04" w:rsidRPr="004546FA">
        <w:rPr>
          <w:rFonts w:asciiTheme="minorHAnsi" w:hAnsiTheme="minorHAnsi"/>
          <w:u w:val="single"/>
        </w:rPr>
        <w:t>GIS as a management tool for environmental issues.</w:t>
      </w:r>
      <w:bookmarkEnd w:id="5"/>
      <w:r w:rsidR="00932F04" w:rsidRPr="004546FA">
        <w:rPr>
          <w:rFonts w:asciiTheme="minorHAnsi" w:hAnsiTheme="minorHAnsi"/>
          <w:u w:val="single"/>
        </w:rPr>
        <w:t xml:space="preserve"> </w:t>
      </w:r>
    </w:p>
    <w:p w:rsidR="0094361F" w:rsidRPr="004546FA" w:rsidRDefault="0094361F">
      <w:pPr>
        <w:pStyle w:val="Body"/>
        <w:rPr>
          <w:rFonts w:asciiTheme="minorHAnsi" w:eastAsia="Calibri" w:hAnsiTheme="minorHAnsi" w:cs="Calibri"/>
          <w:sz w:val="24"/>
          <w:szCs w:val="24"/>
          <w:u w:color="000000"/>
        </w:rPr>
      </w:pPr>
    </w:p>
    <w:p w:rsidR="0094361F" w:rsidRPr="004546FA" w:rsidRDefault="00932F04">
      <w:pPr>
        <w:pStyle w:val="Body"/>
        <w:rPr>
          <w:rFonts w:asciiTheme="minorHAnsi" w:hAnsiTheme="minorHAnsi"/>
          <w:sz w:val="24"/>
          <w:szCs w:val="24"/>
          <w:u w:color="000000"/>
          <w:lang w:val="en-US"/>
        </w:rPr>
      </w:pPr>
      <w:r w:rsidRPr="004546FA">
        <w:rPr>
          <w:rFonts w:asciiTheme="minorHAnsi" w:hAnsiTheme="minorHAnsi"/>
          <w:sz w:val="24"/>
          <w:szCs w:val="24"/>
          <w:u w:color="000000"/>
          <w:lang w:val="en-US"/>
        </w:rPr>
        <w:t xml:space="preserve">The management of an invasive species demands a level of certainty and confidence in assessing how it to tackle it (Peterson et al., 2013). Predicting the spread of </w:t>
      </w:r>
      <w:proofErr w:type="gramStart"/>
      <w:r w:rsidRPr="004546FA">
        <w:rPr>
          <w:rFonts w:asciiTheme="minorHAnsi" w:hAnsiTheme="minorHAnsi"/>
          <w:sz w:val="24"/>
          <w:szCs w:val="24"/>
          <w:u w:color="000000"/>
          <w:lang w:val="en-US"/>
        </w:rPr>
        <w:t>P.ramorum</w:t>
      </w:r>
      <w:proofErr w:type="gramEnd"/>
      <w:r w:rsidRPr="004546FA">
        <w:rPr>
          <w:rFonts w:asciiTheme="minorHAnsi" w:hAnsiTheme="minorHAnsi"/>
          <w:sz w:val="24"/>
          <w:szCs w:val="24"/>
          <w:u w:color="000000"/>
          <w:lang w:val="en-US"/>
        </w:rPr>
        <w:t xml:space="preserve"> is difficult, however, </w:t>
      </w:r>
      <w:proofErr w:type="spellStart"/>
      <w:r w:rsidRPr="004546FA">
        <w:rPr>
          <w:rFonts w:asciiTheme="minorHAnsi" w:hAnsiTheme="minorHAnsi"/>
          <w:sz w:val="24"/>
          <w:szCs w:val="24"/>
          <w:u w:color="000000"/>
          <w:lang w:val="en-US"/>
        </w:rPr>
        <w:t>analysing</w:t>
      </w:r>
      <w:proofErr w:type="spellEnd"/>
      <w:r w:rsidRPr="004546FA">
        <w:rPr>
          <w:rFonts w:asciiTheme="minorHAnsi" w:hAnsiTheme="minorHAnsi"/>
          <w:sz w:val="24"/>
          <w:szCs w:val="24"/>
          <w:u w:color="000000"/>
          <w:lang w:val="en-US"/>
        </w:rPr>
        <w:t xml:space="preserve"> the geospatial data of past flare ups and hot spots of the pathogen can help identify ways in which it can spread and thus enabling strategies to </w:t>
      </w:r>
      <w:r w:rsidRPr="004546FA">
        <w:rPr>
          <w:rFonts w:asciiTheme="minorHAnsi" w:hAnsiTheme="minorHAnsi"/>
          <w:sz w:val="24"/>
          <w:szCs w:val="24"/>
          <w:u w:color="000000"/>
          <w:lang w:val="en-US"/>
        </w:rPr>
        <w:lastRenderedPageBreak/>
        <w:t xml:space="preserve">slow the rate of infection and the spread of disease. In order to do so, Geographical Information Systems (GIS) are extremely useful in </w:t>
      </w:r>
      <w:proofErr w:type="spellStart"/>
      <w:r w:rsidRPr="004546FA">
        <w:rPr>
          <w:rFonts w:asciiTheme="minorHAnsi" w:hAnsiTheme="minorHAnsi"/>
          <w:sz w:val="24"/>
          <w:szCs w:val="24"/>
          <w:u w:color="000000"/>
          <w:lang w:val="en-US"/>
        </w:rPr>
        <w:t>visualising</w:t>
      </w:r>
      <w:proofErr w:type="spellEnd"/>
      <w:r w:rsidRPr="004546FA">
        <w:rPr>
          <w:rFonts w:asciiTheme="minorHAnsi" w:hAnsiTheme="minorHAnsi"/>
          <w:sz w:val="24"/>
          <w:szCs w:val="24"/>
          <w:u w:color="000000"/>
          <w:lang w:val="en-US"/>
        </w:rPr>
        <w:t xml:space="preserve"> data sets for and assessing correlation. Therefore, this report will use GIS software to </w:t>
      </w:r>
      <w:proofErr w:type="spellStart"/>
      <w:r w:rsidRPr="004546FA">
        <w:rPr>
          <w:rFonts w:asciiTheme="minorHAnsi" w:hAnsiTheme="minorHAnsi"/>
          <w:sz w:val="24"/>
          <w:szCs w:val="24"/>
          <w:u w:color="000000"/>
          <w:lang w:val="en-US"/>
        </w:rPr>
        <w:t>analyse</w:t>
      </w:r>
      <w:proofErr w:type="spellEnd"/>
      <w:r w:rsidRPr="004546FA">
        <w:rPr>
          <w:rFonts w:asciiTheme="minorHAnsi" w:hAnsiTheme="minorHAnsi"/>
          <w:sz w:val="24"/>
          <w:szCs w:val="24"/>
          <w:u w:color="000000"/>
          <w:lang w:val="nl-NL"/>
        </w:rPr>
        <w:t xml:space="preserve"> </w:t>
      </w:r>
      <w:r w:rsidR="009A59C1" w:rsidRPr="004546FA">
        <w:rPr>
          <w:rFonts w:asciiTheme="minorHAnsi" w:hAnsiTheme="minorHAnsi"/>
          <w:sz w:val="24"/>
          <w:szCs w:val="24"/>
          <w:u w:color="000000"/>
          <w:lang w:val="nl-NL"/>
        </w:rPr>
        <w:t>what</w:t>
      </w:r>
      <w:r w:rsidRPr="004546FA">
        <w:rPr>
          <w:rFonts w:asciiTheme="minorHAnsi" w:hAnsiTheme="minorHAnsi"/>
          <w:sz w:val="24"/>
          <w:szCs w:val="24"/>
          <w:u w:color="000000"/>
          <w:lang w:val="en-US"/>
        </w:rPr>
        <w:t xml:space="preserve"> is potentially related to the spread of the Phytophthora </w:t>
      </w:r>
      <w:proofErr w:type="spellStart"/>
      <w:r w:rsidRPr="004546FA">
        <w:rPr>
          <w:rFonts w:asciiTheme="minorHAnsi" w:hAnsiTheme="minorHAnsi"/>
          <w:sz w:val="24"/>
          <w:szCs w:val="24"/>
          <w:u w:color="000000"/>
          <w:lang w:val="en-US"/>
        </w:rPr>
        <w:t>Ramorum</w:t>
      </w:r>
      <w:proofErr w:type="spellEnd"/>
      <w:r w:rsidRPr="004546FA">
        <w:rPr>
          <w:rFonts w:asciiTheme="minorHAnsi" w:hAnsiTheme="minorHAnsi"/>
          <w:sz w:val="24"/>
          <w:szCs w:val="24"/>
          <w:u w:color="000000"/>
          <w:lang w:val="en-US"/>
        </w:rPr>
        <w:t xml:space="preserve"> pathogen throughout Wales.</w:t>
      </w:r>
    </w:p>
    <w:p w:rsidR="009A59C1" w:rsidRPr="004546FA" w:rsidRDefault="009A59C1">
      <w:pPr>
        <w:pStyle w:val="Body"/>
        <w:rPr>
          <w:rFonts w:asciiTheme="minorHAnsi" w:eastAsia="Calibri" w:hAnsiTheme="minorHAnsi" w:cs="Calibri"/>
          <w:sz w:val="24"/>
          <w:szCs w:val="24"/>
          <w:u w:color="000000"/>
        </w:rPr>
      </w:pPr>
    </w:p>
    <w:p w:rsidR="0094361F" w:rsidRPr="004546FA" w:rsidRDefault="00932F04">
      <w:pPr>
        <w:pStyle w:val="Body"/>
        <w:rPr>
          <w:rFonts w:asciiTheme="minorHAnsi" w:eastAsia="Calibri" w:hAnsiTheme="minorHAnsi" w:cs="Calibri"/>
          <w:sz w:val="24"/>
          <w:szCs w:val="24"/>
          <w:u w:color="000000"/>
        </w:rPr>
      </w:pPr>
      <w:proofErr w:type="spellStart"/>
      <w:r w:rsidRPr="004546FA">
        <w:rPr>
          <w:rFonts w:asciiTheme="minorHAnsi" w:hAnsiTheme="minorHAnsi"/>
          <w:sz w:val="24"/>
          <w:szCs w:val="24"/>
          <w:u w:color="000000"/>
          <w:lang w:val="en-US"/>
        </w:rPr>
        <w:t>RangeShifter</w:t>
      </w:r>
      <w:proofErr w:type="spellEnd"/>
      <w:r w:rsidRPr="004546FA">
        <w:rPr>
          <w:rFonts w:asciiTheme="minorHAnsi" w:hAnsiTheme="minorHAnsi"/>
          <w:sz w:val="24"/>
          <w:szCs w:val="24"/>
          <w:u w:color="000000"/>
          <w:lang w:val="en-US"/>
        </w:rPr>
        <w:t xml:space="preserve"> is a spatial modeling software which allows </w:t>
      </w:r>
      <w:r w:rsidR="003B060E" w:rsidRPr="004546FA">
        <w:rPr>
          <w:rFonts w:asciiTheme="minorHAnsi" w:hAnsiTheme="minorHAnsi"/>
          <w:sz w:val="24"/>
          <w:szCs w:val="24"/>
          <w:u w:color="000000"/>
          <w:lang w:val="en-US"/>
        </w:rPr>
        <w:t xml:space="preserve">for </w:t>
      </w:r>
      <w:r w:rsidRPr="004546FA">
        <w:rPr>
          <w:rFonts w:asciiTheme="minorHAnsi" w:hAnsiTheme="minorHAnsi"/>
          <w:sz w:val="24"/>
          <w:szCs w:val="24"/>
          <w:u w:color="000000"/>
          <w:lang w:val="en-US"/>
        </w:rPr>
        <w:t xml:space="preserve">a wide range of applications. </w:t>
      </w:r>
      <w:proofErr w:type="spellStart"/>
      <w:r w:rsidRPr="004546FA">
        <w:rPr>
          <w:rFonts w:asciiTheme="minorHAnsi" w:hAnsiTheme="minorHAnsi"/>
          <w:sz w:val="24"/>
          <w:szCs w:val="24"/>
          <w:u w:color="000000"/>
          <w:lang w:val="en-US"/>
        </w:rPr>
        <w:t>Bocedi</w:t>
      </w:r>
      <w:proofErr w:type="spellEnd"/>
      <w:r w:rsidRPr="004546FA">
        <w:rPr>
          <w:rFonts w:asciiTheme="minorHAnsi" w:hAnsiTheme="minorHAnsi"/>
          <w:sz w:val="24"/>
          <w:szCs w:val="24"/>
          <w:u w:color="000000"/>
          <w:lang w:val="en-US"/>
        </w:rPr>
        <w:t xml:space="preserve"> et al (2014) claims that it’s an important tool in the facilitation of ecological theory on species spatial dynamics in response to certain stimuli and changes to environment, making this and similar technologies a pivotal instrument in environmental management. Henry et al (2017) used </w:t>
      </w:r>
      <w:proofErr w:type="spellStart"/>
      <w:r w:rsidRPr="004546FA">
        <w:rPr>
          <w:rFonts w:asciiTheme="minorHAnsi" w:hAnsiTheme="minorHAnsi"/>
          <w:sz w:val="24"/>
          <w:szCs w:val="24"/>
          <w:u w:color="000000"/>
          <w:lang w:val="en-US"/>
        </w:rPr>
        <w:t>RangeShifter</w:t>
      </w:r>
      <w:proofErr w:type="spellEnd"/>
      <w:r w:rsidR="003B060E" w:rsidRPr="004546FA">
        <w:rPr>
          <w:rFonts w:asciiTheme="minorHAnsi" w:hAnsiTheme="minorHAnsi"/>
          <w:sz w:val="24"/>
          <w:szCs w:val="24"/>
          <w:u w:color="000000"/>
          <w:lang w:val="en-US"/>
        </w:rPr>
        <w:t xml:space="preserve"> </w:t>
      </w:r>
      <w:r w:rsidRPr="004546FA">
        <w:rPr>
          <w:rFonts w:asciiTheme="minorHAnsi" w:hAnsiTheme="minorHAnsi"/>
          <w:sz w:val="24"/>
          <w:szCs w:val="24"/>
          <w:u w:color="000000"/>
          <w:lang w:val="en-US"/>
        </w:rPr>
        <w:t xml:space="preserve">to model the removal of roadside trees and the effects on the wider landscape connectivity. These trees serve as an important landscape feature and their loss threatens ecological connectivity. Until recently these trees weren’t mapped however the development of GIS software provides opportunities to understand these trees importance. The model “removed” 60% of roadside trees </w:t>
      </w:r>
      <w:r w:rsidR="003B060E" w:rsidRPr="004546FA">
        <w:rPr>
          <w:rFonts w:asciiTheme="minorHAnsi" w:hAnsiTheme="minorHAnsi"/>
          <w:sz w:val="24"/>
          <w:szCs w:val="24"/>
          <w:u w:color="000000"/>
          <w:lang w:val="en-US"/>
        </w:rPr>
        <w:t xml:space="preserve">which </w:t>
      </w:r>
      <w:r w:rsidRPr="004546FA">
        <w:rPr>
          <w:rFonts w:asciiTheme="minorHAnsi" w:hAnsiTheme="minorHAnsi"/>
          <w:sz w:val="24"/>
          <w:szCs w:val="24"/>
          <w:u w:color="000000"/>
          <w:lang w:val="en-US"/>
        </w:rPr>
        <w:t xml:space="preserve">decreased the number of dispersers by up to 17%. The study concluded that this software was a valuable tool for investigating the outcomes of </w:t>
      </w:r>
      <w:r w:rsidR="003B060E" w:rsidRPr="004546FA">
        <w:rPr>
          <w:rFonts w:asciiTheme="minorHAnsi" w:hAnsiTheme="minorHAnsi"/>
          <w:sz w:val="24"/>
          <w:szCs w:val="24"/>
          <w:u w:color="000000"/>
          <w:lang w:val="en-US"/>
        </w:rPr>
        <w:t>losing</w:t>
      </w:r>
      <w:r w:rsidRPr="004546FA">
        <w:rPr>
          <w:rFonts w:asciiTheme="minorHAnsi" w:hAnsiTheme="minorHAnsi"/>
          <w:sz w:val="24"/>
          <w:szCs w:val="24"/>
          <w:u w:color="000000"/>
          <w:lang w:val="en-US"/>
        </w:rPr>
        <w:t xml:space="preserve"> these trees.  </w:t>
      </w:r>
    </w:p>
    <w:p w:rsidR="0094361F" w:rsidRPr="004546FA" w:rsidRDefault="0094361F">
      <w:pPr>
        <w:pStyle w:val="Body"/>
        <w:rPr>
          <w:rFonts w:asciiTheme="minorHAnsi" w:eastAsia="Calibri" w:hAnsiTheme="minorHAnsi" w:cs="Calibri"/>
          <w:sz w:val="24"/>
          <w:szCs w:val="24"/>
          <w:u w:color="000000"/>
        </w:rPr>
      </w:pPr>
    </w:p>
    <w:p w:rsidR="0094361F" w:rsidRPr="004546FA" w:rsidRDefault="0094361F">
      <w:pPr>
        <w:pStyle w:val="Body"/>
        <w:rPr>
          <w:rFonts w:asciiTheme="minorHAnsi" w:eastAsia="Calibri" w:hAnsiTheme="minorHAnsi" w:cs="Calibri"/>
          <w:sz w:val="24"/>
          <w:szCs w:val="24"/>
          <w:u w:color="000000"/>
        </w:rPr>
      </w:pPr>
    </w:p>
    <w:p w:rsidR="0094361F" w:rsidRPr="004546FA" w:rsidRDefault="0094361F">
      <w:pPr>
        <w:pStyle w:val="Body"/>
        <w:rPr>
          <w:rFonts w:asciiTheme="minorHAnsi" w:eastAsia="Calibri" w:hAnsiTheme="minorHAnsi" w:cs="Calibri"/>
          <w:sz w:val="24"/>
          <w:szCs w:val="24"/>
          <w:u w:color="000000"/>
        </w:rPr>
      </w:pPr>
    </w:p>
    <w:p w:rsidR="0094361F" w:rsidRPr="004546FA" w:rsidRDefault="0094361F">
      <w:pPr>
        <w:pStyle w:val="Body"/>
        <w:rPr>
          <w:rFonts w:asciiTheme="minorHAnsi" w:eastAsia="Calibri" w:hAnsiTheme="minorHAnsi" w:cs="Calibri"/>
          <w:sz w:val="24"/>
          <w:szCs w:val="24"/>
          <w:u w:color="000000"/>
        </w:rPr>
      </w:pPr>
    </w:p>
    <w:p w:rsidR="0094361F" w:rsidRPr="004546FA" w:rsidRDefault="0094361F">
      <w:pPr>
        <w:pStyle w:val="Body"/>
        <w:rPr>
          <w:rFonts w:asciiTheme="minorHAnsi" w:eastAsia="Calibri" w:hAnsiTheme="minorHAnsi" w:cs="Calibri"/>
          <w:sz w:val="24"/>
          <w:szCs w:val="24"/>
          <w:u w:color="000000"/>
        </w:rPr>
      </w:pPr>
    </w:p>
    <w:p w:rsidR="0094361F" w:rsidRPr="004546FA" w:rsidRDefault="0094361F">
      <w:pPr>
        <w:pStyle w:val="Body"/>
        <w:rPr>
          <w:rFonts w:asciiTheme="minorHAnsi" w:eastAsia="Calibri" w:hAnsiTheme="minorHAnsi" w:cs="Calibri"/>
          <w:sz w:val="24"/>
          <w:szCs w:val="24"/>
          <w:u w:color="000000"/>
        </w:rPr>
      </w:pPr>
    </w:p>
    <w:p w:rsidR="0094361F" w:rsidRPr="004546FA" w:rsidRDefault="0094361F">
      <w:pPr>
        <w:pStyle w:val="Body"/>
        <w:rPr>
          <w:rFonts w:asciiTheme="minorHAnsi" w:eastAsia="Calibri" w:hAnsiTheme="minorHAnsi" w:cs="Calibri"/>
          <w:sz w:val="24"/>
          <w:szCs w:val="24"/>
          <w:u w:color="000000"/>
        </w:rPr>
      </w:pPr>
    </w:p>
    <w:p w:rsidR="0094361F" w:rsidRPr="004546FA" w:rsidRDefault="0094361F">
      <w:pPr>
        <w:pStyle w:val="Body"/>
        <w:rPr>
          <w:rFonts w:asciiTheme="minorHAnsi" w:eastAsia="Calibri" w:hAnsiTheme="minorHAnsi" w:cs="Calibri"/>
          <w:sz w:val="24"/>
          <w:szCs w:val="24"/>
          <w:u w:color="000000"/>
        </w:rPr>
      </w:pPr>
    </w:p>
    <w:p w:rsidR="0094361F" w:rsidRPr="004546FA" w:rsidRDefault="0094361F">
      <w:pPr>
        <w:pStyle w:val="Body"/>
        <w:rPr>
          <w:rFonts w:asciiTheme="minorHAnsi" w:eastAsia="Calibri" w:hAnsiTheme="minorHAnsi" w:cs="Calibri"/>
          <w:sz w:val="24"/>
          <w:szCs w:val="24"/>
          <w:u w:color="000000"/>
        </w:rPr>
      </w:pPr>
    </w:p>
    <w:p w:rsidR="0094361F" w:rsidRPr="004546FA" w:rsidRDefault="0094361F">
      <w:pPr>
        <w:pStyle w:val="Body"/>
        <w:rPr>
          <w:rFonts w:asciiTheme="minorHAnsi" w:eastAsia="Calibri" w:hAnsiTheme="minorHAnsi" w:cs="Calibri"/>
          <w:sz w:val="24"/>
          <w:szCs w:val="24"/>
          <w:u w:color="000000"/>
        </w:rPr>
      </w:pPr>
    </w:p>
    <w:p w:rsidR="0094361F" w:rsidRPr="004546FA" w:rsidRDefault="0094361F">
      <w:pPr>
        <w:pStyle w:val="Body"/>
        <w:rPr>
          <w:rFonts w:asciiTheme="minorHAnsi" w:eastAsia="Calibri" w:hAnsiTheme="minorHAnsi" w:cs="Calibri"/>
          <w:sz w:val="24"/>
          <w:szCs w:val="24"/>
          <w:u w:color="000000"/>
        </w:rPr>
      </w:pPr>
    </w:p>
    <w:p w:rsidR="0094361F" w:rsidRPr="004546FA" w:rsidRDefault="0094361F">
      <w:pPr>
        <w:pStyle w:val="Body"/>
        <w:rPr>
          <w:rFonts w:asciiTheme="minorHAnsi" w:eastAsia="Calibri" w:hAnsiTheme="minorHAnsi" w:cs="Calibri"/>
          <w:sz w:val="24"/>
          <w:szCs w:val="24"/>
          <w:u w:color="000000"/>
        </w:rPr>
      </w:pPr>
    </w:p>
    <w:p w:rsidR="0094361F" w:rsidRPr="004546FA" w:rsidRDefault="0094361F">
      <w:pPr>
        <w:pStyle w:val="Body"/>
        <w:rPr>
          <w:rFonts w:asciiTheme="minorHAnsi" w:eastAsia="Calibri" w:hAnsiTheme="minorHAnsi" w:cs="Calibri"/>
          <w:sz w:val="24"/>
          <w:szCs w:val="24"/>
          <w:u w:color="000000"/>
        </w:rPr>
      </w:pPr>
    </w:p>
    <w:p w:rsidR="0094361F" w:rsidRPr="004546FA" w:rsidRDefault="0094361F">
      <w:pPr>
        <w:pStyle w:val="Body"/>
        <w:rPr>
          <w:rFonts w:asciiTheme="minorHAnsi" w:eastAsia="Calibri" w:hAnsiTheme="minorHAnsi" w:cs="Calibri"/>
          <w:sz w:val="24"/>
          <w:szCs w:val="24"/>
          <w:u w:color="000000"/>
        </w:rPr>
      </w:pPr>
    </w:p>
    <w:p w:rsidR="0094361F" w:rsidRPr="004546FA" w:rsidRDefault="0094361F">
      <w:pPr>
        <w:pStyle w:val="Body"/>
        <w:rPr>
          <w:rFonts w:asciiTheme="minorHAnsi" w:eastAsia="Calibri" w:hAnsiTheme="minorHAnsi" w:cs="Calibri"/>
          <w:sz w:val="24"/>
          <w:szCs w:val="24"/>
          <w:u w:color="000000"/>
        </w:rPr>
      </w:pPr>
    </w:p>
    <w:p w:rsidR="0094361F" w:rsidRPr="004546FA" w:rsidRDefault="0094361F">
      <w:pPr>
        <w:pStyle w:val="Body"/>
        <w:rPr>
          <w:rFonts w:asciiTheme="minorHAnsi" w:eastAsia="Calibri" w:hAnsiTheme="minorHAnsi" w:cs="Calibri"/>
          <w:sz w:val="24"/>
          <w:szCs w:val="24"/>
          <w:u w:color="000000"/>
        </w:rPr>
      </w:pPr>
    </w:p>
    <w:p w:rsidR="0094361F" w:rsidRPr="004546FA" w:rsidRDefault="0094361F">
      <w:pPr>
        <w:pStyle w:val="Body"/>
        <w:rPr>
          <w:rFonts w:asciiTheme="minorHAnsi" w:eastAsia="Calibri" w:hAnsiTheme="minorHAnsi" w:cs="Calibri"/>
          <w:sz w:val="24"/>
          <w:szCs w:val="24"/>
          <w:u w:color="000000"/>
        </w:rPr>
      </w:pPr>
    </w:p>
    <w:p w:rsidR="0094361F" w:rsidRPr="004546FA" w:rsidRDefault="0094361F">
      <w:pPr>
        <w:pStyle w:val="Body"/>
        <w:rPr>
          <w:rFonts w:asciiTheme="minorHAnsi" w:eastAsia="Calibri" w:hAnsiTheme="minorHAnsi" w:cs="Calibri"/>
          <w:sz w:val="24"/>
          <w:szCs w:val="24"/>
          <w:u w:color="000000"/>
        </w:rPr>
      </w:pPr>
    </w:p>
    <w:p w:rsidR="0094361F" w:rsidRPr="004546FA" w:rsidRDefault="0094361F">
      <w:pPr>
        <w:pStyle w:val="Body"/>
        <w:rPr>
          <w:rFonts w:asciiTheme="minorHAnsi" w:eastAsia="Calibri" w:hAnsiTheme="minorHAnsi" w:cs="Calibri"/>
          <w:sz w:val="24"/>
          <w:szCs w:val="24"/>
          <w:u w:color="000000"/>
        </w:rPr>
      </w:pPr>
    </w:p>
    <w:p w:rsidR="0094361F" w:rsidRPr="004546FA" w:rsidRDefault="0094361F">
      <w:pPr>
        <w:pStyle w:val="Body"/>
        <w:rPr>
          <w:rFonts w:asciiTheme="minorHAnsi" w:eastAsia="Calibri" w:hAnsiTheme="minorHAnsi" w:cs="Calibri"/>
          <w:sz w:val="24"/>
          <w:szCs w:val="24"/>
          <w:u w:color="000000"/>
        </w:rPr>
      </w:pPr>
    </w:p>
    <w:p w:rsidR="0094361F" w:rsidRPr="004546FA" w:rsidRDefault="0094361F">
      <w:pPr>
        <w:pStyle w:val="Body"/>
        <w:rPr>
          <w:rFonts w:asciiTheme="minorHAnsi" w:eastAsia="Calibri" w:hAnsiTheme="minorHAnsi" w:cs="Calibri"/>
          <w:sz w:val="24"/>
          <w:szCs w:val="24"/>
          <w:u w:color="000000"/>
        </w:rPr>
      </w:pPr>
    </w:p>
    <w:p w:rsidR="0094361F" w:rsidRPr="004546FA" w:rsidRDefault="0094361F">
      <w:pPr>
        <w:pStyle w:val="Body"/>
        <w:rPr>
          <w:rFonts w:asciiTheme="minorHAnsi" w:eastAsia="Calibri" w:hAnsiTheme="minorHAnsi" w:cs="Calibri"/>
          <w:sz w:val="24"/>
          <w:szCs w:val="24"/>
          <w:u w:color="000000"/>
        </w:rPr>
      </w:pPr>
    </w:p>
    <w:p w:rsidR="0094361F" w:rsidRPr="004546FA" w:rsidRDefault="0094361F">
      <w:pPr>
        <w:pStyle w:val="Body"/>
        <w:rPr>
          <w:rFonts w:asciiTheme="minorHAnsi" w:eastAsia="Calibri" w:hAnsiTheme="minorHAnsi" w:cs="Calibri"/>
          <w:sz w:val="24"/>
          <w:szCs w:val="24"/>
          <w:u w:color="000000"/>
        </w:rPr>
      </w:pPr>
    </w:p>
    <w:p w:rsidR="0094361F" w:rsidRPr="004546FA" w:rsidRDefault="0094361F">
      <w:pPr>
        <w:pStyle w:val="Body"/>
        <w:rPr>
          <w:rFonts w:asciiTheme="minorHAnsi" w:eastAsia="Calibri" w:hAnsiTheme="minorHAnsi" w:cs="Calibri"/>
          <w:sz w:val="24"/>
          <w:szCs w:val="24"/>
          <w:u w:color="000000"/>
        </w:rPr>
      </w:pPr>
    </w:p>
    <w:p w:rsidR="0094361F" w:rsidRPr="004546FA" w:rsidRDefault="0094361F">
      <w:pPr>
        <w:pStyle w:val="Body"/>
        <w:rPr>
          <w:rFonts w:asciiTheme="minorHAnsi" w:eastAsia="Calibri" w:hAnsiTheme="minorHAnsi" w:cs="Calibri"/>
          <w:sz w:val="24"/>
          <w:szCs w:val="24"/>
          <w:u w:color="000000"/>
        </w:rPr>
      </w:pPr>
    </w:p>
    <w:p w:rsidR="0094361F" w:rsidRPr="004546FA" w:rsidRDefault="0094361F">
      <w:pPr>
        <w:pStyle w:val="Body"/>
        <w:rPr>
          <w:rFonts w:asciiTheme="minorHAnsi" w:eastAsia="Calibri" w:hAnsiTheme="minorHAnsi" w:cs="Calibri"/>
          <w:sz w:val="24"/>
          <w:szCs w:val="24"/>
          <w:u w:color="000000"/>
        </w:rPr>
      </w:pPr>
    </w:p>
    <w:p w:rsidR="0094361F" w:rsidRPr="004546FA" w:rsidRDefault="0094361F">
      <w:pPr>
        <w:pStyle w:val="Body"/>
        <w:rPr>
          <w:rFonts w:asciiTheme="minorHAnsi" w:eastAsia="Calibri" w:hAnsiTheme="minorHAnsi" w:cs="Calibri"/>
          <w:sz w:val="24"/>
          <w:szCs w:val="24"/>
          <w:u w:color="000000"/>
        </w:rPr>
      </w:pPr>
    </w:p>
    <w:p w:rsidR="0094361F" w:rsidRPr="004546FA" w:rsidRDefault="0094361F">
      <w:pPr>
        <w:pStyle w:val="Body"/>
        <w:rPr>
          <w:rFonts w:asciiTheme="minorHAnsi" w:eastAsia="Calibri" w:hAnsiTheme="minorHAnsi" w:cs="Calibri"/>
          <w:sz w:val="24"/>
          <w:szCs w:val="24"/>
          <w:u w:color="000000"/>
        </w:rPr>
      </w:pPr>
    </w:p>
    <w:p w:rsidR="00B001CF" w:rsidRPr="004546FA" w:rsidRDefault="00B001CF">
      <w:pPr>
        <w:pStyle w:val="Body"/>
        <w:rPr>
          <w:rFonts w:asciiTheme="minorHAnsi" w:eastAsia="Calibri" w:hAnsiTheme="minorHAnsi" w:cs="Calibri"/>
          <w:sz w:val="24"/>
          <w:szCs w:val="24"/>
          <w:u w:color="000000"/>
        </w:rPr>
      </w:pPr>
    </w:p>
    <w:p w:rsidR="003B060E" w:rsidRDefault="003B060E">
      <w:pPr>
        <w:pStyle w:val="Body"/>
        <w:rPr>
          <w:rFonts w:asciiTheme="minorHAnsi" w:eastAsia="Calibri" w:hAnsiTheme="minorHAnsi" w:cs="Calibri"/>
          <w:sz w:val="24"/>
          <w:szCs w:val="24"/>
          <w:u w:color="000000"/>
        </w:rPr>
      </w:pPr>
    </w:p>
    <w:p w:rsidR="004546FA" w:rsidRDefault="004546FA">
      <w:pPr>
        <w:pStyle w:val="Body"/>
        <w:rPr>
          <w:rFonts w:asciiTheme="minorHAnsi" w:eastAsia="Calibri" w:hAnsiTheme="minorHAnsi" w:cs="Calibri"/>
          <w:sz w:val="24"/>
          <w:szCs w:val="24"/>
          <w:u w:color="000000"/>
        </w:rPr>
      </w:pPr>
    </w:p>
    <w:p w:rsidR="004546FA" w:rsidRDefault="004546FA">
      <w:pPr>
        <w:pStyle w:val="Body"/>
        <w:rPr>
          <w:rFonts w:asciiTheme="minorHAnsi" w:eastAsia="Calibri" w:hAnsiTheme="minorHAnsi" w:cs="Calibri"/>
          <w:sz w:val="24"/>
          <w:szCs w:val="24"/>
          <w:u w:color="000000"/>
        </w:rPr>
      </w:pPr>
    </w:p>
    <w:p w:rsidR="004546FA" w:rsidRDefault="004546FA">
      <w:pPr>
        <w:pStyle w:val="Body"/>
        <w:rPr>
          <w:rFonts w:asciiTheme="minorHAnsi" w:eastAsia="Calibri" w:hAnsiTheme="minorHAnsi" w:cs="Calibri"/>
          <w:sz w:val="24"/>
          <w:szCs w:val="24"/>
          <w:u w:color="000000"/>
        </w:rPr>
      </w:pPr>
    </w:p>
    <w:p w:rsidR="004546FA" w:rsidRPr="004546FA" w:rsidRDefault="004546FA">
      <w:pPr>
        <w:pStyle w:val="Body"/>
        <w:rPr>
          <w:rFonts w:asciiTheme="minorHAnsi" w:eastAsia="Calibri" w:hAnsiTheme="minorHAnsi" w:cs="Calibri"/>
          <w:sz w:val="24"/>
          <w:szCs w:val="24"/>
          <w:u w:color="000000"/>
        </w:rPr>
      </w:pPr>
    </w:p>
    <w:p w:rsidR="00134840" w:rsidRPr="004546FA" w:rsidRDefault="00134840">
      <w:pPr>
        <w:pStyle w:val="Body"/>
        <w:rPr>
          <w:rFonts w:asciiTheme="minorHAnsi" w:eastAsia="Calibri" w:hAnsiTheme="minorHAnsi" w:cs="Calibri"/>
          <w:sz w:val="24"/>
          <w:szCs w:val="24"/>
          <w:u w:color="000000"/>
        </w:rPr>
      </w:pPr>
    </w:p>
    <w:p w:rsidR="0094361F" w:rsidRPr="004546FA" w:rsidRDefault="00B32D72" w:rsidP="00B32D72">
      <w:pPr>
        <w:pStyle w:val="Heading2"/>
        <w:rPr>
          <w:rFonts w:asciiTheme="minorHAnsi" w:eastAsia="Calibri" w:hAnsiTheme="minorHAnsi" w:cs="Calibri"/>
          <w:u w:val="single"/>
        </w:rPr>
      </w:pPr>
      <w:bookmarkStart w:id="6" w:name="_Toc71879755"/>
      <w:r w:rsidRPr="004546FA">
        <w:rPr>
          <w:rFonts w:asciiTheme="minorHAnsi" w:hAnsiTheme="minorHAnsi"/>
          <w:u w:val="single"/>
        </w:rPr>
        <w:lastRenderedPageBreak/>
        <w:t>3.0</w:t>
      </w:r>
      <w:r w:rsidR="002865C6" w:rsidRPr="004546FA">
        <w:rPr>
          <w:rFonts w:asciiTheme="minorHAnsi" w:hAnsiTheme="minorHAnsi"/>
          <w:u w:val="single"/>
        </w:rPr>
        <w:t xml:space="preserve"> - </w:t>
      </w:r>
      <w:r w:rsidR="00932F04" w:rsidRPr="004546FA">
        <w:rPr>
          <w:rFonts w:asciiTheme="minorHAnsi" w:hAnsiTheme="minorHAnsi"/>
          <w:u w:val="single"/>
        </w:rPr>
        <w:t>Methodology.</w:t>
      </w:r>
      <w:bookmarkEnd w:id="6"/>
      <w:r w:rsidR="00932F04" w:rsidRPr="004546FA">
        <w:rPr>
          <w:rFonts w:asciiTheme="minorHAnsi" w:hAnsiTheme="minorHAnsi"/>
          <w:u w:val="single"/>
        </w:rPr>
        <w:t xml:space="preserve"> </w:t>
      </w:r>
    </w:p>
    <w:p w:rsidR="0094361F" w:rsidRPr="004546FA" w:rsidRDefault="0094361F">
      <w:pPr>
        <w:pStyle w:val="Body"/>
        <w:rPr>
          <w:rFonts w:asciiTheme="minorHAnsi" w:eastAsia="Calibri" w:hAnsiTheme="minorHAnsi" w:cs="Calibri"/>
          <w:sz w:val="24"/>
          <w:szCs w:val="24"/>
          <w:u w:color="000000"/>
        </w:rPr>
      </w:pPr>
    </w:p>
    <w:p w:rsidR="0094361F" w:rsidRPr="004546FA" w:rsidRDefault="00932F04">
      <w:pPr>
        <w:pStyle w:val="Body"/>
        <w:rPr>
          <w:rFonts w:asciiTheme="minorHAnsi" w:eastAsia="Calibri" w:hAnsiTheme="minorHAnsi" w:cs="Calibri"/>
          <w:sz w:val="24"/>
          <w:szCs w:val="24"/>
          <w:u w:color="000000"/>
        </w:rPr>
      </w:pPr>
      <w:r w:rsidRPr="004546FA">
        <w:rPr>
          <w:rFonts w:asciiTheme="minorHAnsi" w:hAnsiTheme="minorHAnsi"/>
          <w:sz w:val="24"/>
          <w:szCs w:val="24"/>
          <w:u w:color="000000"/>
          <w:lang w:val="en-US"/>
        </w:rPr>
        <w:t xml:space="preserve">MapInfo Pro was used to create a series of maps of the </w:t>
      </w:r>
      <w:proofErr w:type="gramStart"/>
      <w:r w:rsidRPr="004546FA">
        <w:rPr>
          <w:rFonts w:asciiTheme="minorHAnsi" w:hAnsiTheme="minorHAnsi"/>
          <w:sz w:val="24"/>
          <w:szCs w:val="24"/>
          <w:u w:color="000000"/>
          <w:lang w:val="en-US"/>
        </w:rPr>
        <w:t>P.ramorum</w:t>
      </w:r>
      <w:proofErr w:type="gramEnd"/>
      <w:r w:rsidRPr="004546FA">
        <w:rPr>
          <w:rFonts w:asciiTheme="minorHAnsi" w:hAnsiTheme="minorHAnsi"/>
          <w:sz w:val="24"/>
          <w:szCs w:val="24"/>
          <w:u w:color="000000"/>
          <w:lang w:val="en-US"/>
        </w:rPr>
        <w:t xml:space="preserve"> pathogen in wales. The maps created have multiple layers of differing data sets collected from </w:t>
      </w:r>
      <w:proofErr w:type="spellStart"/>
      <w:r w:rsidRPr="004546FA">
        <w:rPr>
          <w:rFonts w:asciiTheme="minorHAnsi" w:hAnsiTheme="minorHAnsi"/>
          <w:sz w:val="24"/>
          <w:szCs w:val="24"/>
          <w:u w:color="000000"/>
          <w:lang w:val="en-US"/>
        </w:rPr>
        <w:t>lle</w:t>
      </w:r>
      <w:proofErr w:type="spellEnd"/>
      <w:r w:rsidRPr="004546FA">
        <w:rPr>
          <w:rFonts w:asciiTheme="minorHAnsi" w:hAnsiTheme="minorHAnsi"/>
          <w:sz w:val="24"/>
          <w:szCs w:val="24"/>
          <w:u w:color="000000"/>
          <w:lang w:val="en-US"/>
        </w:rPr>
        <w:t xml:space="preserve"> catalogue and</w:t>
      </w:r>
      <w:r w:rsidR="003B060E" w:rsidRPr="004546FA">
        <w:rPr>
          <w:rFonts w:asciiTheme="minorHAnsi" w:hAnsiTheme="minorHAnsi"/>
          <w:sz w:val="24"/>
          <w:szCs w:val="24"/>
          <w:u w:color="000000"/>
          <w:lang w:val="en-US"/>
        </w:rPr>
        <w:t>,</w:t>
      </w:r>
      <w:r w:rsidRPr="004546FA">
        <w:rPr>
          <w:rFonts w:asciiTheme="minorHAnsi" w:hAnsiTheme="minorHAnsi"/>
          <w:sz w:val="24"/>
          <w:szCs w:val="24"/>
          <w:u w:color="000000"/>
          <w:lang w:val="en-US"/>
        </w:rPr>
        <w:t xml:space="preserve"> UK data service </w:t>
      </w:r>
      <w:r w:rsidR="003B060E" w:rsidRPr="004546FA">
        <w:rPr>
          <w:rFonts w:asciiTheme="minorHAnsi" w:hAnsiTheme="minorHAnsi"/>
          <w:sz w:val="24"/>
          <w:szCs w:val="24"/>
          <w:u w:color="000000"/>
          <w:lang w:val="en-US"/>
        </w:rPr>
        <w:t xml:space="preserve">and </w:t>
      </w:r>
      <w:proofErr w:type="spellStart"/>
      <w:r w:rsidR="003B060E" w:rsidRPr="004546FA">
        <w:rPr>
          <w:rFonts w:asciiTheme="minorHAnsi" w:hAnsiTheme="minorHAnsi"/>
          <w:sz w:val="24"/>
          <w:szCs w:val="24"/>
          <w:u w:color="000000"/>
          <w:lang w:val="en-US"/>
        </w:rPr>
        <w:t>Digimaps</w:t>
      </w:r>
      <w:proofErr w:type="spellEnd"/>
      <w:r w:rsidR="003B060E" w:rsidRPr="004546FA">
        <w:rPr>
          <w:rFonts w:asciiTheme="minorHAnsi" w:hAnsiTheme="minorHAnsi"/>
          <w:sz w:val="24"/>
          <w:szCs w:val="24"/>
          <w:u w:color="000000"/>
          <w:lang w:val="en-US"/>
        </w:rPr>
        <w:t xml:space="preserve"> </w:t>
      </w:r>
      <w:r w:rsidRPr="004546FA">
        <w:rPr>
          <w:rFonts w:asciiTheme="minorHAnsi" w:hAnsiTheme="minorHAnsi"/>
          <w:sz w:val="24"/>
          <w:szCs w:val="24"/>
          <w:u w:color="000000"/>
          <w:lang w:val="en-US"/>
        </w:rPr>
        <w:t xml:space="preserve">which </w:t>
      </w:r>
      <w:proofErr w:type="spellStart"/>
      <w:r w:rsidRPr="004546FA">
        <w:rPr>
          <w:rFonts w:asciiTheme="minorHAnsi" w:hAnsiTheme="minorHAnsi"/>
          <w:sz w:val="24"/>
          <w:szCs w:val="24"/>
          <w:u w:color="000000"/>
          <w:lang w:val="en-US"/>
        </w:rPr>
        <w:t>utilise</w:t>
      </w:r>
      <w:proofErr w:type="spellEnd"/>
      <w:r w:rsidRPr="004546FA">
        <w:rPr>
          <w:rFonts w:asciiTheme="minorHAnsi" w:hAnsiTheme="minorHAnsi"/>
          <w:sz w:val="24"/>
          <w:szCs w:val="24"/>
          <w:u w:color="000000"/>
          <w:lang w:val="en-US"/>
        </w:rPr>
        <w:t xml:space="preserve"> location intelligence. The aim is</w:t>
      </w:r>
      <w:r w:rsidRPr="004546FA">
        <w:rPr>
          <w:rFonts w:asciiTheme="minorHAnsi" w:hAnsiTheme="minorHAnsi"/>
          <w:noProof/>
        </w:rPr>
        <mc:AlternateContent>
          <mc:Choice Requires="wps">
            <w:drawing>
              <wp:anchor distT="0" distB="0" distL="0" distR="0" simplePos="0" relativeHeight="251617280" behindDoc="0" locked="0" layoutInCell="1" allowOverlap="1">
                <wp:simplePos x="0" y="0"/>
                <wp:positionH relativeFrom="page">
                  <wp:posOffset>736436</wp:posOffset>
                </wp:positionH>
                <wp:positionV relativeFrom="page">
                  <wp:posOffset>2885276</wp:posOffset>
                </wp:positionV>
                <wp:extent cx="6120057" cy="5476505"/>
                <wp:effectExtent l="0" t="0" r="0" b="0"/>
                <wp:wrapTopAndBottom distT="0" distB="0"/>
                <wp:docPr id="1073741825" name="officeArt object"/>
                <wp:cNvGraphicFramePr/>
                <a:graphic xmlns:a="http://schemas.openxmlformats.org/drawingml/2006/main">
                  <a:graphicData uri="http://schemas.microsoft.com/office/word/2010/wordprocessingShape">
                    <wps:wsp>
                      <wps:cNvSpPr/>
                      <wps:spPr>
                        <a:xfrm>
                          <a:off x="0" y="0"/>
                          <a:ext cx="6120057" cy="5476505"/>
                        </a:xfrm>
                        <a:prstGeom prst="rect">
                          <a:avLst/>
                        </a:prstGeom>
                      </wps:spPr>
                      <wps:txbx>
                        <w:txbxContent>
                          <w:tbl>
                            <w:tblPr>
                              <w:tblW w:w="9612" w:type="dxa"/>
                              <w:tblInd w:w="-1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FFF"/>
                              <w:tblLayout w:type="fixed"/>
                              <w:tblLook w:val="04A0" w:firstRow="1" w:lastRow="0" w:firstColumn="1" w:lastColumn="0" w:noHBand="0" w:noVBand="1"/>
                            </w:tblPr>
                            <w:tblGrid>
                              <w:gridCol w:w="2029"/>
                              <w:gridCol w:w="2933"/>
                              <w:gridCol w:w="4650"/>
                            </w:tblGrid>
                            <w:tr w:rsidR="004B12DD" w:rsidRPr="00FC1B74" w:rsidTr="004546FA">
                              <w:trPr>
                                <w:trHeight w:val="460"/>
                              </w:trPr>
                              <w:tc>
                                <w:tcPr>
                                  <w:tcW w:w="2029"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4B12DD" w:rsidRPr="00FC1B74" w:rsidRDefault="004B12DD">
                                  <w:pPr>
                                    <w:pStyle w:val="Body"/>
                                    <w:rPr>
                                      <w:rFonts w:asciiTheme="minorHAnsi" w:hAnsiTheme="minorHAnsi" w:hint="eastAsia"/>
                                    </w:rPr>
                                  </w:pPr>
                                  <w:r w:rsidRPr="00FC1B74">
                                    <w:rPr>
                                      <w:rFonts w:asciiTheme="minorHAnsi" w:hAnsiTheme="minorHAnsi"/>
                                      <w:u w:color="000000"/>
                                    </w:rPr>
                                    <w:t>Theme (Layer Name)</w:t>
                                  </w:r>
                                </w:p>
                              </w:tc>
                              <w:tc>
                                <w:tcPr>
                                  <w:tcW w:w="2933"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4B12DD" w:rsidRPr="00FC1B74" w:rsidRDefault="004B12DD">
                                  <w:pPr>
                                    <w:pStyle w:val="Body"/>
                                    <w:rPr>
                                      <w:rFonts w:asciiTheme="minorHAnsi" w:hAnsiTheme="minorHAnsi" w:hint="eastAsia"/>
                                    </w:rPr>
                                  </w:pPr>
                                  <w:r w:rsidRPr="00FC1B74">
                                    <w:rPr>
                                      <w:rFonts w:asciiTheme="minorHAnsi" w:hAnsiTheme="minorHAnsi"/>
                                      <w:u w:color="000000"/>
                                    </w:rPr>
                                    <w:t>Source</w:t>
                                  </w:r>
                                </w:p>
                              </w:tc>
                              <w:tc>
                                <w:tcPr>
                                  <w:tcW w:w="4650"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4B12DD" w:rsidRPr="00FC1B74" w:rsidRDefault="004B12DD">
                                  <w:pPr>
                                    <w:pStyle w:val="Body"/>
                                    <w:rPr>
                                      <w:rFonts w:asciiTheme="minorHAnsi" w:hAnsiTheme="minorHAnsi" w:hint="eastAsia"/>
                                    </w:rPr>
                                  </w:pPr>
                                  <w:r w:rsidRPr="00FC1B74">
                                    <w:rPr>
                                      <w:rFonts w:asciiTheme="minorHAnsi" w:hAnsiTheme="minorHAnsi"/>
                                      <w:u w:color="000000"/>
                                    </w:rPr>
                                    <w:t>Comments</w:t>
                                  </w:r>
                                </w:p>
                              </w:tc>
                            </w:tr>
                            <w:tr w:rsidR="004B12DD" w:rsidRPr="00FC1B74" w:rsidTr="004546FA">
                              <w:trPr>
                                <w:trHeight w:val="573"/>
                              </w:trPr>
                              <w:tc>
                                <w:tcPr>
                                  <w:tcW w:w="2029"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4B12DD" w:rsidRPr="00FC1B74" w:rsidRDefault="004B12DD">
                                  <w:pPr>
                                    <w:pStyle w:val="Body"/>
                                    <w:rPr>
                                      <w:rFonts w:asciiTheme="minorHAnsi" w:hAnsiTheme="minorHAnsi" w:hint="eastAsia"/>
                                    </w:rPr>
                                  </w:pPr>
                                  <w:r w:rsidRPr="00FC1B74">
                                    <w:rPr>
                                      <w:rFonts w:asciiTheme="minorHAnsi" w:hAnsiTheme="minorHAnsi"/>
                                      <w:u w:color="000000"/>
                                    </w:rPr>
                                    <w:t>Bing Areal Map</w:t>
                                  </w:r>
                                </w:p>
                              </w:tc>
                              <w:tc>
                                <w:tcPr>
                                  <w:tcW w:w="2933"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4B12DD" w:rsidRPr="00FC1B74" w:rsidRDefault="004B12DD">
                                  <w:pPr>
                                    <w:pStyle w:val="Body"/>
                                    <w:rPr>
                                      <w:rFonts w:asciiTheme="minorHAnsi" w:hAnsiTheme="minorHAnsi" w:hint="eastAsia"/>
                                    </w:rPr>
                                  </w:pPr>
                                  <w:r w:rsidRPr="00FC1B74">
                                    <w:rPr>
                                      <w:rFonts w:asciiTheme="minorHAnsi" w:hAnsiTheme="minorHAnsi"/>
                                      <w:u w:color="000000"/>
                                    </w:rPr>
                                    <w:t>MapInfo Pro.</w:t>
                                  </w:r>
                                </w:p>
                              </w:tc>
                              <w:tc>
                                <w:tcPr>
                                  <w:tcW w:w="4650"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4B12DD" w:rsidRPr="00FC1B74" w:rsidRDefault="004B12DD">
                                  <w:pPr>
                                    <w:pStyle w:val="Body"/>
                                    <w:rPr>
                                      <w:rFonts w:asciiTheme="minorHAnsi" w:hAnsiTheme="minorHAnsi" w:hint="eastAsia"/>
                                    </w:rPr>
                                  </w:pPr>
                                  <w:r w:rsidRPr="00FC1B74">
                                    <w:rPr>
                                      <w:rFonts w:asciiTheme="minorHAnsi" w:hAnsiTheme="minorHAnsi"/>
                                      <w:u w:color="000000"/>
                                    </w:rPr>
                                    <w:t>Bing areal map was used to improve the visual aspect of the map.</w:t>
                                  </w:r>
                                </w:p>
                              </w:tc>
                            </w:tr>
                            <w:tr w:rsidR="004B12DD" w:rsidRPr="00FC1B74" w:rsidTr="004546FA">
                              <w:trPr>
                                <w:trHeight w:val="1011"/>
                              </w:trPr>
                              <w:tc>
                                <w:tcPr>
                                  <w:tcW w:w="2029"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4B12DD" w:rsidRPr="00FC1B74" w:rsidRDefault="004B12DD">
                                  <w:pPr>
                                    <w:pStyle w:val="Body"/>
                                    <w:rPr>
                                      <w:rFonts w:asciiTheme="minorHAnsi" w:hAnsiTheme="minorHAnsi" w:hint="eastAsia"/>
                                    </w:rPr>
                                  </w:pPr>
                                  <w:r w:rsidRPr="00FC1B74">
                                    <w:rPr>
                                      <w:rFonts w:asciiTheme="minorHAnsi" w:hAnsiTheme="minorHAnsi"/>
                                      <w:u w:color="000000"/>
                                    </w:rPr>
                                    <w:t>National Inventory of Woodland and Trees</w:t>
                                  </w:r>
                                </w:p>
                              </w:tc>
                              <w:tc>
                                <w:tcPr>
                                  <w:tcW w:w="2933"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4B12DD" w:rsidRPr="00FC1B74" w:rsidRDefault="004B12DD">
                                  <w:pPr>
                                    <w:pStyle w:val="Body"/>
                                    <w:rPr>
                                      <w:rFonts w:asciiTheme="minorHAnsi" w:hAnsiTheme="minorHAnsi" w:hint="eastAsia"/>
                                    </w:rPr>
                                  </w:pPr>
                                  <w:hyperlink r:id="rId25" w:history="1">
                                    <w:r w:rsidRPr="00FC1B74">
                                      <w:rPr>
                                        <w:rStyle w:val="Hyperlink0"/>
                                        <w:rFonts w:asciiTheme="minorHAnsi" w:hAnsiTheme="minorHAnsi"/>
                                        <w:u w:color="000000"/>
                                      </w:rPr>
                                      <w:t>http://lle.gov.wales/catalogue/item/NationalInventoryOfWoodlandTrees/?lang=en</w:t>
                                    </w:r>
                                  </w:hyperlink>
                                </w:p>
                              </w:tc>
                              <w:tc>
                                <w:tcPr>
                                  <w:tcW w:w="4650"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4B12DD" w:rsidRPr="00FC1B74" w:rsidRDefault="004B12DD">
                                  <w:pPr>
                                    <w:rPr>
                                      <w:rFonts w:asciiTheme="minorHAnsi" w:hAnsiTheme="minorHAnsi" w:hint="eastAsia"/>
                                      <w:sz w:val="22"/>
                                      <w:lang w:val="en-GB"/>
                                    </w:rPr>
                                  </w:pPr>
                                  <w:r w:rsidRPr="00FC1B74">
                                    <w:rPr>
                                      <w:rFonts w:asciiTheme="minorHAnsi" w:hAnsiTheme="minorHAnsi"/>
                                      <w:sz w:val="22"/>
                                      <w:lang w:val="en-GB"/>
                                    </w:rPr>
                                    <w:t>National Inventory of Woodlands and trees was downloaded</w:t>
                                  </w:r>
                                  <w:r>
                                    <w:rPr>
                                      <w:rFonts w:asciiTheme="minorHAnsi" w:hAnsiTheme="minorHAnsi"/>
                                      <w:sz w:val="22"/>
                                      <w:lang w:val="en-GB"/>
                                    </w:rPr>
                                    <w:t xml:space="preserve"> from </w:t>
                                  </w:r>
                                  <w:proofErr w:type="spellStart"/>
                                  <w:r>
                                    <w:rPr>
                                      <w:rFonts w:asciiTheme="minorHAnsi" w:hAnsiTheme="minorHAnsi"/>
                                      <w:sz w:val="22"/>
                                      <w:lang w:val="en-GB"/>
                                    </w:rPr>
                                    <w:t>Lle</w:t>
                                  </w:r>
                                  <w:proofErr w:type="spellEnd"/>
                                  <w:r>
                                    <w:rPr>
                                      <w:rFonts w:asciiTheme="minorHAnsi" w:hAnsiTheme="minorHAnsi"/>
                                      <w:sz w:val="22"/>
                                      <w:lang w:val="en-GB"/>
                                    </w:rPr>
                                    <w:t xml:space="preserve"> catalogue</w:t>
                                  </w:r>
                                  <w:r w:rsidRPr="00FC1B74">
                                    <w:rPr>
                                      <w:rFonts w:asciiTheme="minorHAnsi" w:hAnsiTheme="minorHAnsi"/>
                                      <w:sz w:val="22"/>
                                      <w:lang w:val="en-GB"/>
                                    </w:rPr>
                                    <w:t xml:space="preserve"> to visualise alongside infected trees</w:t>
                                  </w:r>
                                  <w:r>
                                    <w:rPr>
                                      <w:rFonts w:asciiTheme="minorHAnsi" w:hAnsiTheme="minorHAnsi"/>
                                      <w:sz w:val="22"/>
                                      <w:lang w:val="en-GB"/>
                                    </w:rPr>
                                    <w:t>.</w:t>
                                  </w:r>
                                </w:p>
                              </w:tc>
                            </w:tr>
                            <w:tr w:rsidR="004B12DD" w:rsidRPr="00FC1B74" w:rsidTr="004546FA">
                              <w:trPr>
                                <w:trHeight w:val="751"/>
                              </w:trPr>
                              <w:tc>
                                <w:tcPr>
                                  <w:tcW w:w="2029"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4B12DD" w:rsidRPr="00FC1B74" w:rsidRDefault="004B12DD">
                                  <w:pPr>
                                    <w:pStyle w:val="Body"/>
                                    <w:rPr>
                                      <w:rFonts w:asciiTheme="minorHAnsi" w:hAnsiTheme="minorHAnsi" w:hint="eastAsia"/>
                                    </w:rPr>
                                  </w:pPr>
                                  <w:r w:rsidRPr="00FC1B74">
                                    <w:rPr>
                                      <w:rFonts w:asciiTheme="minorHAnsi" w:hAnsiTheme="minorHAnsi"/>
                                      <w:u w:color="000000"/>
                                    </w:rPr>
                                    <w:t>Geological Indicators of flooding data.</w:t>
                                  </w:r>
                                </w:p>
                              </w:tc>
                              <w:tc>
                                <w:tcPr>
                                  <w:tcW w:w="2933"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4B12DD" w:rsidRPr="00FC1B74" w:rsidRDefault="004B12DD">
                                  <w:pPr>
                                    <w:pStyle w:val="Body"/>
                                    <w:rPr>
                                      <w:rFonts w:asciiTheme="minorHAnsi" w:hAnsiTheme="minorHAnsi" w:hint="eastAsia"/>
                                    </w:rPr>
                                  </w:pPr>
                                  <w:hyperlink r:id="rId26" w:history="1">
                                    <w:r w:rsidRPr="00FC1B74">
                                      <w:rPr>
                                        <w:rStyle w:val="Hyperlink0"/>
                                        <w:rFonts w:asciiTheme="minorHAnsi" w:hAnsiTheme="minorHAnsi"/>
                                        <w:u w:color="000000"/>
                                      </w:rPr>
                                      <w:t>https://digimap.edina.ac.uk/roam/download/geology</w:t>
                                    </w:r>
                                  </w:hyperlink>
                                </w:p>
                              </w:tc>
                              <w:tc>
                                <w:tcPr>
                                  <w:tcW w:w="4650"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4B12DD" w:rsidRPr="00FC1B74" w:rsidRDefault="004B12DD">
                                  <w:pPr>
                                    <w:rPr>
                                      <w:rFonts w:asciiTheme="minorHAnsi" w:hAnsiTheme="minorHAnsi" w:hint="eastAsia"/>
                                      <w:sz w:val="22"/>
                                      <w:lang w:val="en-GB"/>
                                    </w:rPr>
                                  </w:pPr>
                                  <w:r w:rsidRPr="00FC1B74">
                                    <w:rPr>
                                      <w:rFonts w:asciiTheme="minorHAnsi" w:hAnsiTheme="minorHAnsi"/>
                                      <w:sz w:val="22"/>
                                      <w:lang w:val="en-GB"/>
                                    </w:rPr>
                                    <w:t>Floodplains data was downloaded</w:t>
                                  </w:r>
                                  <w:r>
                                    <w:rPr>
                                      <w:rFonts w:asciiTheme="minorHAnsi" w:hAnsiTheme="minorHAnsi"/>
                                      <w:sz w:val="22"/>
                                      <w:lang w:val="en-GB"/>
                                    </w:rPr>
                                    <w:t xml:space="preserve"> from </w:t>
                                  </w:r>
                                  <w:proofErr w:type="spellStart"/>
                                  <w:r>
                                    <w:rPr>
                                      <w:rFonts w:asciiTheme="minorHAnsi" w:hAnsiTheme="minorHAnsi"/>
                                      <w:sz w:val="22"/>
                                      <w:lang w:val="en-GB"/>
                                    </w:rPr>
                                    <w:t>Digimaps</w:t>
                                  </w:r>
                                  <w:proofErr w:type="spellEnd"/>
                                  <w:r>
                                    <w:rPr>
                                      <w:rFonts w:asciiTheme="minorHAnsi" w:hAnsiTheme="minorHAnsi"/>
                                      <w:sz w:val="22"/>
                                      <w:lang w:val="en-GB"/>
                                    </w:rPr>
                                    <w:t xml:space="preserve"> </w:t>
                                  </w:r>
                                  <w:r w:rsidRPr="00FC1B74">
                                    <w:rPr>
                                      <w:rFonts w:asciiTheme="minorHAnsi" w:hAnsiTheme="minorHAnsi"/>
                                      <w:sz w:val="22"/>
                                      <w:lang w:val="en-GB"/>
                                    </w:rPr>
                                    <w:t>to visualise al</w:t>
                                  </w:r>
                                  <w:r>
                                    <w:rPr>
                                      <w:rFonts w:asciiTheme="minorHAnsi" w:hAnsiTheme="minorHAnsi"/>
                                      <w:sz w:val="22"/>
                                      <w:lang w:val="en-GB"/>
                                    </w:rPr>
                                    <w:t>ongside infected trees.</w:t>
                                  </w:r>
                                </w:p>
                              </w:tc>
                            </w:tr>
                            <w:tr w:rsidR="004B12DD" w:rsidRPr="00FC1B74" w:rsidTr="004546FA">
                              <w:trPr>
                                <w:trHeight w:val="1011"/>
                              </w:trPr>
                              <w:tc>
                                <w:tcPr>
                                  <w:tcW w:w="2029"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4B12DD" w:rsidRPr="00FC1B74" w:rsidRDefault="004B12DD">
                                  <w:pPr>
                                    <w:pStyle w:val="Body"/>
                                    <w:rPr>
                                      <w:rFonts w:asciiTheme="minorHAnsi" w:hAnsiTheme="minorHAnsi" w:hint="eastAsia"/>
                                    </w:rPr>
                                  </w:pPr>
                                  <w:r w:rsidRPr="00FC1B74">
                                    <w:rPr>
                                      <w:rFonts w:asciiTheme="minorHAnsi" w:hAnsiTheme="minorHAnsi"/>
                                      <w:u w:color="000000"/>
                                    </w:rPr>
                                    <w:t>Motorways</w:t>
                                  </w:r>
                                </w:p>
                              </w:tc>
                              <w:tc>
                                <w:tcPr>
                                  <w:tcW w:w="2933"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4B12DD" w:rsidRPr="00FC1B74" w:rsidRDefault="004B12DD">
                                  <w:pPr>
                                    <w:pStyle w:val="Body"/>
                                    <w:rPr>
                                      <w:rFonts w:asciiTheme="minorHAnsi" w:hAnsiTheme="minorHAnsi" w:hint="eastAsia"/>
                                    </w:rPr>
                                  </w:pPr>
                                  <w:hyperlink r:id="rId27" w:history="1">
                                    <w:r w:rsidRPr="00FC1B74">
                                      <w:rPr>
                                        <w:rStyle w:val="Hyperlink0"/>
                                        <w:rFonts w:asciiTheme="minorHAnsi" w:hAnsiTheme="minorHAnsi"/>
                                        <w:u w:color="000000"/>
                                      </w:rPr>
                                      <w:t>https://moodle.uwtsd.ac.uk/mod/folder/view.php?id=330145</w:t>
                                    </w:r>
                                  </w:hyperlink>
                                </w:p>
                              </w:tc>
                              <w:tc>
                                <w:tcPr>
                                  <w:tcW w:w="4650"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4B12DD" w:rsidRPr="00FC1B74" w:rsidRDefault="004B12DD">
                                  <w:pPr>
                                    <w:rPr>
                                      <w:rFonts w:asciiTheme="minorHAnsi" w:hAnsiTheme="minorHAnsi" w:hint="eastAsia"/>
                                      <w:sz w:val="22"/>
                                      <w:lang w:val="en-GB"/>
                                    </w:rPr>
                                  </w:pPr>
                                  <w:r>
                                    <w:rPr>
                                      <w:rFonts w:asciiTheme="minorHAnsi" w:hAnsiTheme="minorHAnsi"/>
                                      <w:sz w:val="22"/>
                                      <w:lang w:val="en-GB"/>
                                    </w:rPr>
                                    <w:t xml:space="preserve">Motorway data was downloaded from </w:t>
                                  </w:r>
                                  <w:proofErr w:type="spellStart"/>
                                  <w:r>
                                    <w:rPr>
                                      <w:rFonts w:asciiTheme="minorHAnsi" w:hAnsiTheme="minorHAnsi"/>
                                      <w:sz w:val="22"/>
                                      <w:lang w:val="en-GB"/>
                                    </w:rPr>
                                    <w:t>moodle</w:t>
                                  </w:r>
                                  <w:proofErr w:type="spellEnd"/>
                                  <w:r>
                                    <w:rPr>
                                      <w:rFonts w:asciiTheme="minorHAnsi" w:hAnsiTheme="minorHAnsi"/>
                                      <w:sz w:val="22"/>
                                      <w:lang w:val="en-GB"/>
                                    </w:rPr>
                                    <w:t xml:space="preserve"> to visualise alongside infected trees.</w:t>
                                  </w:r>
                                </w:p>
                              </w:tc>
                            </w:tr>
                            <w:tr w:rsidR="004B12DD" w:rsidRPr="00FC1B74" w:rsidTr="004546FA">
                              <w:trPr>
                                <w:trHeight w:val="1167"/>
                              </w:trPr>
                              <w:tc>
                                <w:tcPr>
                                  <w:tcW w:w="2029"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4B12DD" w:rsidRPr="00FC1B74" w:rsidRDefault="004B12DD">
                                  <w:pPr>
                                    <w:pStyle w:val="Body"/>
                                    <w:rPr>
                                      <w:rFonts w:asciiTheme="minorHAnsi" w:hAnsiTheme="minorHAnsi" w:hint="eastAsia"/>
                                    </w:rPr>
                                  </w:pPr>
                                  <w:r w:rsidRPr="00FC1B74">
                                    <w:rPr>
                                      <w:rFonts w:asciiTheme="minorHAnsi" w:hAnsiTheme="minorHAnsi"/>
                                      <w:szCs w:val="24"/>
                                      <w:u w:color="000000"/>
                                    </w:rPr>
                                    <w:t>Open Access - Open Country.</w:t>
                                  </w:r>
                                </w:p>
                              </w:tc>
                              <w:tc>
                                <w:tcPr>
                                  <w:tcW w:w="2933"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4B12DD" w:rsidRPr="00FC1B74" w:rsidRDefault="004B12DD">
                                  <w:pPr>
                                    <w:pStyle w:val="Body"/>
                                    <w:rPr>
                                      <w:rFonts w:asciiTheme="minorHAnsi" w:hAnsiTheme="minorHAnsi" w:hint="eastAsia"/>
                                    </w:rPr>
                                  </w:pPr>
                                  <w:hyperlink r:id="rId28" w:history="1">
                                    <w:r w:rsidRPr="00FC1B74">
                                      <w:rPr>
                                        <w:rStyle w:val="Hyperlink0"/>
                                        <w:rFonts w:asciiTheme="minorHAnsi" w:hAnsiTheme="minorHAnsi"/>
                                        <w:szCs w:val="24"/>
                                        <w:u w:color="000000"/>
                                      </w:rPr>
                                      <w:t>http://lle.gov.wales/catalogue/item/OpenAccessOpenCountry/?lang=en</w:t>
                                    </w:r>
                                  </w:hyperlink>
                                </w:p>
                              </w:tc>
                              <w:tc>
                                <w:tcPr>
                                  <w:tcW w:w="4650"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4B12DD" w:rsidRPr="00FC1B74" w:rsidRDefault="004B12DD">
                                  <w:pPr>
                                    <w:rPr>
                                      <w:rFonts w:asciiTheme="minorHAnsi" w:hAnsiTheme="minorHAnsi" w:hint="eastAsia"/>
                                      <w:sz w:val="22"/>
                                      <w:lang w:val="en-GB"/>
                                    </w:rPr>
                                  </w:pPr>
                                  <w:r>
                                    <w:rPr>
                                      <w:rFonts w:asciiTheme="minorHAnsi" w:hAnsiTheme="minorHAnsi"/>
                                      <w:sz w:val="22"/>
                                      <w:lang w:val="en-GB"/>
                                    </w:rPr>
                                    <w:t xml:space="preserve">Public woodland data was downloaded from </w:t>
                                  </w:r>
                                  <w:proofErr w:type="spellStart"/>
                                  <w:r>
                                    <w:rPr>
                                      <w:rFonts w:asciiTheme="minorHAnsi" w:hAnsiTheme="minorHAnsi"/>
                                      <w:sz w:val="22"/>
                                      <w:lang w:val="en-GB"/>
                                    </w:rPr>
                                    <w:t>Lle</w:t>
                                  </w:r>
                                  <w:proofErr w:type="spellEnd"/>
                                  <w:r>
                                    <w:rPr>
                                      <w:rFonts w:asciiTheme="minorHAnsi" w:hAnsiTheme="minorHAnsi"/>
                                      <w:sz w:val="22"/>
                                      <w:lang w:val="en-GB"/>
                                    </w:rPr>
                                    <w:t xml:space="preserve"> catalogue to visualise alongside infected trees.</w:t>
                                  </w:r>
                                </w:p>
                              </w:tc>
                            </w:tr>
                            <w:tr w:rsidR="004B12DD" w:rsidRPr="00FC1B74" w:rsidTr="004546FA">
                              <w:trPr>
                                <w:trHeight w:val="925"/>
                              </w:trPr>
                              <w:tc>
                                <w:tcPr>
                                  <w:tcW w:w="2029"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4B12DD" w:rsidRPr="00FC1B74" w:rsidRDefault="004B12DD">
                                  <w:pPr>
                                    <w:pStyle w:val="Body"/>
                                    <w:rPr>
                                      <w:rFonts w:asciiTheme="minorHAnsi" w:hAnsiTheme="minorHAnsi" w:hint="eastAsia"/>
                                    </w:rPr>
                                  </w:pPr>
                                  <w:r w:rsidRPr="00FC1B74">
                                    <w:rPr>
                                      <w:rFonts w:asciiTheme="minorHAnsi" w:hAnsiTheme="minorHAnsi"/>
                                      <w:szCs w:val="24"/>
                                      <w:u w:color="000000"/>
                                    </w:rPr>
                                    <w:t>Rivers/Waterways</w:t>
                                  </w:r>
                                </w:p>
                              </w:tc>
                              <w:tc>
                                <w:tcPr>
                                  <w:tcW w:w="2933"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4B12DD" w:rsidRPr="00FC1B74" w:rsidRDefault="004546FA">
                                  <w:pPr>
                                    <w:rPr>
                                      <w:rFonts w:asciiTheme="minorHAnsi" w:hAnsiTheme="minorHAnsi" w:hint="eastAsia"/>
                                      <w:sz w:val="22"/>
                                      <w:lang w:val="en-GB"/>
                                    </w:rPr>
                                  </w:pPr>
                                  <w:r w:rsidRPr="004546FA">
                                    <w:rPr>
                                      <w:rFonts w:asciiTheme="minorHAnsi" w:hAnsiTheme="minorHAnsi"/>
                                      <w:sz w:val="22"/>
                                      <w:lang w:val="en-GB"/>
                                    </w:rPr>
                                    <w:t>https://moodle.uwtsd.ac.uk/mod/folder/view.php?id=330145</w:t>
                                  </w:r>
                                </w:p>
                              </w:tc>
                              <w:tc>
                                <w:tcPr>
                                  <w:tcW w:w="4650"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4B12DD" w:rsidRPr="00FC1B74" w:rsidRDefault="004546FA">
                                  <w:pPr>
                                    <w:rPr>
                                      <w:rFonts w:asciiTheme="minorHAnsi" w:hAnsiTheme="minorHAnsi" w:hint="eastAsia"/>
                                      <w:sz w:val="22"/>
                                      <w:lang w:val="en-GB"/>
                                    </w:rPr>
                                  </w:pPr>
                                  <w:r>
                                    <w:rPr>
                                      <w:rFonts w:asciiTheme="minorHAnsi" w:hAnsiTheme="minorHAnsi"/>
                                      <w:sz w:val="22"/>
                                      <w:lang w:val="en-GB"/>
                                    </w:rPr>
                                    <w:t xml:space="preserve">River and data </w:t>
                                  </w:r>
                                  <w:proofErr w:type="gramStart"/>
                                  <w:r>
                                    <w:rPr>
                                      <w:rFonts w:asciiTheme="minorHAnsi" w:hAnsiTheme="minorHAnsi"/>
                                      <w:sz w:val="22"/>
                                      <w:lang w:val="en-GB"/>
                                    </w:rPr>
                                    <w:t>was</w:t>
                                  </w:r>
                                  <w:proofErr w:type="gramEnd"/>
                                  <w:r>
                                    <w:rPr>
                                      <w:rFonts w:asciiTheme="minorHAnsi" w:hAnsiTheme="minorHAnsi"/>
                                      <w:sz w:val="22"/>
                                      <w:lang w:val="en-GB"/>
                                    </w:rPr>
                                    <w:t xml:space="preserve"> downloaded from </w:t>
                                  </w:r>
                                  <w:proofErr w:type="spellStart"/>
                                  <w:r>
                                    <w:rPr>
                                      <w:rFonts w:asciiTheme="minorHAnsi" w:hAnsiTheme="minorHAnsi"/>
                                      <w:sz w:val="22"/>
                                      <w:lang w:val="en-GB"/>
                                    </w:rPr>
                                    <w:t>moodle</w:t>
                                  </w:r>
                                  <w:proofErr w:type="spellEnd"/>
                                  <w:r>
                                    <w:rPr>
                                      <w:rFonts w:asciiTheme="minorHAnsi" w:hAnsiTheme="minorHAnsi"/>
                                      <w:sz w:val="22"/>
                                      <w:lang w:val="en-GB"/>
                                    </w:rPr>
                                    <w:t xml:space="preserve"> to visualise alongside infected trees.</w:t>
                                  </w:r>
                                </w:p>
                              </w:tc>
                            </w:tr>
                            <w:tr w:rsidR="004B12DD" w:rsidRPr="00FC1B74" w:rsidTr="004546FA">
                              <w:trPr>
                                <w:trHeight w:val="925"/>
                              </w:trPr>
                              <w:tc>
                                <w:tcPr>
                                  <w:tcW w:w="2029"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4B12DD" w:rsidRPr="00FC1B74" w:rsidRDefault="004B12DD">
                                  <w:pPr>
                                    <w:pStyle w:val="Body"/>
                                    <w:rPr>
                                      <w:rFonts w:asciiTheme="minorHAnsi" w:hAnsiTheme="minorHAnsi" w:hint="eastAsia"/>
                                    </w:rPr>
                                  </w:pPr>
                                  <w:r w:rsidRPr="00FC1B74">
                                    <w:rPr>
                                      <w:rFonts w:asciiTheme="minorHAnsi" w:hAnsiTheme="minorHAnsi"/>
                                      <w:szCs w:val="24"/>
                                      <w:u w:color="000000"/>
                                    </w:rPr>
                                    <w:t>Urban</w:t>
                                  </w:r>
                                </w:p>
                              </w:tc>
                              <w:tc>
                                <w:tcPr>
                                  <w:tcW w:w="2933"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4B12DD" w:rsidRPr="00FC1B74" w:rsidRDefault="004546FA">
                                  <w:pPr>
                                    <w:rPr>
                                      <w:rFonts w:asciiTheme="minorHAnsi" w:hAnsiTheme="minorHAnsi" w:hint="eastAsia"/>
                                      <w:sz w:val="22"/>
                                      <w:lang w:val="en-GB"/>
                                    </w:rPr>
                                  </w:pPr>
                                  <w:r w:rsidRPr="004546FA">
                                    <w:rPr>
                                      <w:rFonts w:asciiTheme="minorHAnsi" w:hAnsiTheme="minorHAnsi"/>
                                      <w:sz w:val="22"/>
                                      <w:lang w:val="en-GB"/>
                                    </w:rPr>
                                    <w:t>https://moodle.uwtsd.ac.uk/mod/folder/view.php?id=330145</w:t>
                                  </w:r>
                                </w:p>
                              </w:tc>
                              <w:tc>
                                <w:tcPr>
                                  <w:tcW w:w="4650"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4B12DD" w:rsidRPr="00FC1B74" w:rsidRDefault="004546FA">
                                  <w:pPr>
                                    <w:rPr>
                                      <w:rFonts w:asciiTheme="minorHAnsi" w:hAnsiTheme="minorHAnsi" w:hint="eastAsia"/>
                                      <w:sz w:val="22"/>
                                      <w:lang w:val="en-GB"/>
                                    </w:rPr>
                                  </w:pPr>
                                  <w:r>
                                    <w:rPr>
                                      <w:rFonts w:asciiTheme="minorHAnsi" w:hAnsiTheme="minorHAnsi"/>
                                      <w:sz w:val="22"/>
                                      <w:lang w:val="en-GB"/>
                                    </w:rPr>
                                    <w:t xml:space="preserve">Urban data was downloaded from </w:t>
                                  </w:r>
                                  <w:proofErr w:type="spellStart"/>
                                  <w:r>
                                    <w:rPr>
                                      <w:rFonts w:asciiTheme="minorHAnsi" w:hAnsiTheme="minorHAnsi"/>
                                      <w:sz w:val="22"/>
                                      <w:lang w:val="en-GB"/>
                                    </w:rPr>
                                    <w:t>moodle</w:t>
                                  </w:r>
                                  <w:proofErr w:type="spellEnd"/>
                                  <w:r>
                                    <w:rPr>
                                      <w:rFonts w:asciiTheme="minorHAnsi" w:hAnsiTheme="minorHAnsi"/>
                                      <w:sz w:val="22"/>
                                      <w:lang w:val="en-GB"/>
                                    </w:rPr>
                                    <w:t xml:space="preserve"> to visualise alongside infected trees. </w:t>
                                  </w:r>
                                </w:p>
                              </w:tc>
                            </w:tr>
                            <w:tr w:rsidR="004B12DD" w:rsidRPr="00FC1B74" w:rsidTr="004546FA">
                              <w:trPr>
                                <w:trHeight w:val="2967"/>
                              </w:trPr>
                              <w:tc>
                                <w:tcPr>
                                  <w:tcW w:w="2029"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4B12DD" w:rsidRPr="00FC1B74" w:rsidRDefault="004B12DD">
                                  <w:pPr>
                                    <w:pStyle w:val="Body"/>
                                    <w:rPr>
                                      <w:rFonts w:asciiTheme="minorHAnsi" w:hAnsiTheme="minorHAnsi" w:hint="eastAsia"/>
                                    </w:rPr>
                                  </w:pPr>
                                  <w:r w:rsidRPr="00FC1B74">
                                    <w:rPr>
                                      <w:rFonts w:asciiTheme="minorHAnsi" w:hAnsiTheme="minorHAnsi"/>
                                      <w:szCs w:val="24"/>
                                      <w:u w:color="000000"/>
                                    </w:rPr>
                                    <w:t>Windfarms</w:t>
                                  </w:r>
                                </w:p>
                              </w:tc>
                              <w:tc>
                                <w:tcPr>
                                  <w:tcW w:w="2933"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4B12DD" w:rsidRPr="00FC1B74" w:rsidRDefault="004B12DD">
                                  <w:pPr>
                                    <w:pStyle w:val="Body"/>
                                    <w:rPr>
                                      <w:rFonts w:asciiTheme="minorHAnsi" w:eastAsia="Calibri" w:hAnsiTheme="minorHAnsi" w:cs="Calibri"/>
                                      <w:szCs w:val="24"/>
                                      <w:u w:color="000000"/>
                                    </w:rPr>
                                  </w:pPr>
                                  <w:hyperlink r:id="rId29" w:history="1">
                                    <w:r w:rsidRPr="00FC1B74">
                                      <w:rPr>
                                        <w:rStyle w:val="Hyperlink0"/>
                                        <w:rFonts w:asciiTheme="minorHAnsi" w:hAnsiTheme="minorHAnsi"/>
                                        <w:szCs w:val="24"/>
                                        <w:u w:color="000000"/>
                                      </w:rPr>
                                      <w:t>http://lle.gov.wales/catalogue/item/TechnicalAdviceNote8PlanningForRenewableEnergyStrategicSearchAreas/?lang=en</w:t>
                                    </w:r>
                                  </w:hyperlink>
                                </w:p>
                                <w:p w:rsidR="004B12DD" w:rsidRPr="00FC1B74" w:rsidRDefault="004B12DD">
                                  <w:pPr>
                                    <w:pStyle w:val="Body"/>
                                    <w:rPr>
                                      <w:rFonts w:asciiTheme="minorHAnsi" w:hAnsiTheme="minorHAnsi" w:hint="eastAsia"/>
                                    </w:rPr>
                                  </w:pPr>
                                  <w:hyperlink r:id="rId30" w:history="1">
                                    <w:r w:rsidRPr="00FC1B74">
                                      <w:rPr>
                                        <w:rStyle w:val="Hyperlink0"/>
                                        <w:rFonts w:asciiTheme="minorHAnsi" w:hAnsiTheme="minorHAnsi"/>
                                        <w:szCs w:val="24"/>
                                        <w:u w:color="000000"/>
                                      </w:rPr>
                                      <w:t>http://lle.gov.wales/catalogue/item/NDFPreAssessedAreasForWindEnergy/?lang=en</w:t>
                                    </w:r>
                                  </w:hyperlink>
                                </w:p>
                              </w:tc>
                              <w:tc>
                                <w:tcPr>
                                  <w:tcW w:w="4650"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4B12DD" w:rsidRPr="00FC1B74" w:rsidRDefault="004B12DD">
                                  <w:pPr>
                                    <w:rPr>
                                      <w:rFonts w:asciiTheme="minorHAnsi" w:hAnsiTheme="minorHAnsi" w:hint="eastAsia"/>
                                      <w:sz w:val="22"/>
                                      <w:lang w:val="en-GB"/>
                                    </w:rPr>
                                  </w:pPr>
                                  <w:r>
                                    <w:rPr>
                                      <w:rFonts w:asciiTheme="minorHAnsi" w:hAnsiTheme="minorHAnsi"/>
                                      <w:sz w:val="22"/>
                                      <w:lang w:val="en-GB"/>
                                    </w:rPr>
                                    <w:t xml:space="preserve">Proposed windfarm data was downloaded from </w:t>
                                  </w:r>
                                  <w:proofErr w:type="spellStart"/>
                                  <w:r>
                                    <w:rPr>
                                      <w:rFonts w:asciiTheme="minorHAnsi" w:hAnsiTheme="minorHAnsi"/>
                                      <w:sz w:val="22"/>
                                      <w:lang w:val="en-GB"/>
                                    </w:rPr>
                                    <w:t>Lle</w:t>
                                  </w:r>
                                  <w:proofErr w:type="spellEnd"/>
                                  <w:r>
                                    <w:rPr>
                                      <w:rFonts w:asciiTheme="minorHAnsi" w:hAnsiTheme="minorHAnsi"/>
                                      <w:sz w:val="22"/>
                                      <w:lang w:val="en-GB"/>
                                    </w:rPr>
                                    <w:t xml:space="preserve"> Catalogue to visualise wind alongside infected trees. </w:t>
                                  </w:r>
                                </w:p>
                              </w:tc>
                            </w:tr>
                          </w:tbl>
                          <w:p w:rsidR="004B12DD" w:rsidRDefault="004B12DD"/>
                        </w:txbxContent>
                      </wps:txbx>
                      <wps:bodyPr lIns="0" tIns="0" rIns="0" bIns="0">
                        <a:spAutoFit/>
                      </wps:bodyPr>
                    </wps:wsp>
                  </a:graphicData>
                </a:graphic>
              </wp:anchor>
            </w:drawing>
          </mc:Choice>
          <mc:Fallback>
            <w:pict>
              <v:rect id="officeArt object" o:spid="_x0000_s1030" style="position:absolute;margin-left:58pt;margin-top:227.2pt;width:481.9pt;height:431.2pt;z-index:25161728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yh8klQEAABsDAAAOAAAAZHJzL2Uyb0RvYy54bWysUlFv2yAQfp+0/4B4X+ykdVJZcapKVadJ&#10;01ap2w/AGGIqw6GDxs6/34GddNrepr3AHXDffd937O8nO7CTwmDANXy9KjlTTkJn3LHhP388fbrj&#10;LEThOjGAUw0/q8DvDx8/7Edfqw30MHQKGYG4UI++4X2Mvi6KIHtlRViBV44uNaAVkVI8Fh2KkdDt&#10;UGzKcluMgJ1HkCoEOn2cL/kh42utZPyudVCRDQ0nbjGvmNc2rcVhL+ojCt8budAQ/8DCCuOo6RXq&#10;UUTB3tD8BWWNRAig40qCLUBrI1XWQGrW5R9qXnrhVdZC5gR/tSn8P1j57fSMzHQ0u3J3s7td320q&#10;zpywNKuZ3QNGBu0rOZnMGn2oqebFP+OSBQqT8kmjTTtVsSkbfL4arKbIJB1u1zSzaseZpLvqdret&#10;yiqhFu/lHkP8rMCyFDQcU98EK05fQ5yfXp5QXaIzE0hRnNopa9lcqLbQnUnf8MWRZ2n+lwAvQbsE&#10;qUfwD28RnkzukwDn8qUPTSAzXX5LGvHveX71/qcPvwAAAP//AwBQSwMEFAAGAAgAAAAhALZffVDi&#10;AAAADQEAAA8AAABkcnMvZG93bnJldi54bWxMj0FPg0AQhe8m/ofNmHgx7UJFpMjSGJPeTEzRQ71t&#10;YWRRdpaw24L+eqcnvc3LvLz3vmIz216ccPSdIwXxMgKBVLumo1bB2+t2kYHwQVOje0eo4Bs9bMrL&#10;i0LnjZtoh6cqtIJDyOdagQlhyKX0tUGr/dINSPz7cKPVgeXYymbUE4fbXq6iKJVWd8QNRg/4ZLD+&#10;qo5WwfZl3yH9yN3NOpvcZ716r8zzoNT11fz4ACLgHP7McJ7P06HkTQd3pMaLnnWcMktQkNwlCYiz&#10;I7pfM82Br9s4zUCWhfxPUf4CAAD//wMAUEsBAi0AFAAGAAgAAAAhALaDOJL+AAAA4QEAABMAAAAA&#10;AAAAAAAAAAAAAAAAAFtDb250ZW50X1R5cGVzXS54bWxQSwECLQAUAAYACAAAACEAOP0h/9YAAACU&#10;AQAACwAAAAAAAAAAAAAAAAAvAQAAX3JlbHMvLnJlbHNQSwECLQAUAAYACAAAACEALsofJJUBAAAb&#10;AwAADgAAAAAAAAAAAAAAAAAuAgAAZHJzL2Uyb0RvYy54bWxQSwECLQAUAAYACAAAACEAtl99UOIA&#10;AAANAQAADwAAAAAAAAAAAAAAAADvAwAAZHJzL2Rvd25yZXYueG1sUEsFBgAAAAAEAAQA8wAAAP4E&#10;AAAAAA==&#10;" filled="f" stroked="f">
                <v:textbox style="mso-fit-shape-to-text:t" inset="0,0,0,0">
                  <w:txbxContent>
                    <w:tbl>
                      <w:tblPr>
                        <w:tblW w:w="9612" w:type="dxa"/>
                        <w:tblInd w:w="-1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FFF"/>
                        <w:tblLayout w:type="fixed"/>
                        <w:tblLook w:val="04A0" w:firstRow="1" w:lastRow="0" w:firstColumn="1" w:lastColumn="0" w:noHBand="0" w:noVBand="1"/>
                      </w:tblPr>
                      <w:tblGrid>
                        <w:gridCol w:w="2029"/>
                        <w:gridCol w:w="2933"/>
                        <w:gridCol w:w="4650"/>
                      </w:tblGrid>
                      <w:tr w:rsidR="004B12DD" w:rsidRPr="00FC1B74" w:rsidTr="004546FA">
                        <w:trPr>
                          <w:trHeight w:val="460"/>
                        </w:trPr>
                        <w:tc>
                          <w:tcPr>
                            <w:tcW w:w="2029"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4B12DD" w:rsidRPr="00FC1B74" w:rsidRDefault="004B12DD">
                            <w:pPr>
                              <w:pStyle w:val="Body"/>
                              <w:rPr>
                                <w:rFonts w:asciiTheme="minorHAnsi" w:hAnsiTheme="minorHAnsi" w:hint="eastAsia"/>
                              </w:rPr>
                            </w:pPr>
                            <w:r w:rsidRPr="00FC1B74">
                              <w:rPr>
                                <w:rFonts w:asciiTheme="minorHAnsi" w:hAnsiTheme="minorHAnsi"/>
                                <w:u w:color="000000"/>
                              </w:rPr>
                              <w:t>Theme (Layer Name)</w:t>
                            </w:r>
                          </w:p>
                        </w:tc>
                        <w:tc>
                          <w:tcPr>
                            <w:tcW w:w="2933"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4B12DD" w:rsidRPr="00FC1B74" w:rsidRDefault="004B12DD">
                            <w:pPr>
                              <w:pStyle w:val="Body"/>
                              <w:rPr>
                                <w:rFonts w:asciiTheme="minorHAnsi" w:hAnsiTheme="minorHAnsi" w:hint="eastAsia"/>
                              </w:rPr>
                            </w:pPr>
                            <w:r w:rsidRPr="00FC1B74">
                              <w:rPr>
                                <w:rFonts w:asciiTheme="minorHAnsi" w:hAnsiTheme="minorHAnsi"/>
                                <w:u w:color="000000"/>
                              </w:rPr>
                              <w:t>Source</w:t>
                            </w:r>
                          </w:p>
                        </w:tc>
                        <w:tc>
                          <w:tcPr>
                            <w:tcW w:w="4650"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4B12DD" w:rsidRPr="00FC1B74" w:rsidRDefault="004B12DD">
                            <w:pPr>
                              <w:pStyle w:val="Body"/>
                              <w:rPr>
                                <w:rFonts w:asciiTheme="minorHAnsi" w:hAnsiTheme="minorHAnsi" w:hint="eastAsia"/>
                              </w:rPr>
                            </w:pPr>
                            <w:r w:rsidRPr="00FC1B74">
                              <w:rPr>
                                <w:rFonts w:asciiTheme="minorHAnsi" w:hAnsiTheme="minorHAnsi"/>
                                <w:u w:color="000000"/>
                              </w:rPr>
                              <w:t>Comments</w:t>
                            </w:r>
                          </w:p>
                        </w:tc>
                      </w:tr>
                      <w:tr w:rsidR="004B12DD" w:rsidRPr="00FC1B74" w:rsidTr="004546FA">
                        <w:trPr>
                          <w:trHeight w:val="573"/>
                        </w:trPr>
                        <w:tc>
                          <w:tcPr>
                            <w:tcW w:w="2029"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4B12DD" w:rsidRPr="00FC1B74" w:rsidRDefault="004B12DD">
                            <w:pPr>
                              <w:pStyle w:val="Body"/>
                              <w:rPr>
                                <w:rFonts w:asciiTheme="minorHAnsi" w:hAnsiTheme="minorHAnsi" w:hint="eastAsia"/>
                              </w:rPr>
                            </w:pPr>
                            <w:r w:rsidRPr="00FC1B74">
                              <w:rPr>
                                <w:rFonts w:asciiTheme="minorHAnsi" w:hAnsiTheme="minorHAnsi"/>
                                <w:u w:color="000000"/>
                              </w:rPr>
                              <w:t>Bing Areal Map</w:t>
                            </w:r>
                          </w:p>
                        </w:tc>
                        <w:tc>
                          <w:tcPr>
                            <w:tcW w:w="2933"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4B12DD" w:rsidRPr="00FC1B74" w:rsidRDefault="004B12DD">
                            <w:pPr>
                              <w:pStyle w:val="Body"/>
                              <w:rPr>
                                <w:rFonts w:asciiTheme="minorHAnsi" w:hAnsiTheme="minorHAnsi" w:hint="eastAsia"/>
                              </w:rPr>
                            </w:pPr>
                            <w:r w:rsidRPr="00FC1B74">
                              <w:rPr>
                                <w:rFonts w:asciiTheme="minorHAnsi" w:hAnsiTheme="minorHAnsi"/>
                                <w:u w:color="000000"/>
                              </w:rPr>
                              <w:t>MapInfo Pro.</w:t>
                            </w:r>
                          </w:p>
                        </w:tc>
                        <w:tc>
                          <w:tcPr>
                            <w:tcW w:w="4650"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4B12DD" w:rsidRPr="00FC1B74" w:rsidRDefault="004B12DD">
                            <w:pPr>
                              <w:pStyle w:val="Body"/>
                              <w:rPr>
                                <w:rFonts w:asciiTheme="minorHAnsi" w:hAnsiTheme="minorHAnsi" w:hint="eastAsia"/>
                              </w:rPr>
                            </w:pPr>
                            <w:r w:rsidRPr="00FC1B74">
                              <w:rPr>
                                <w:rFonts w:asciiTheme="minorHAnsi" w:hAnsiTheme="minorHAnsi"/>
                                <w:u w:color="000000"/>
                              </w:rPr>
                              <w:t>Bing areal map was used to improve the visual aspect of the map.</w:t>
                            </w:r>
                          </w:p>
                        </w:tc>
                      </w:tr>
                      <w:tr w:rsidR="004B12DD" w:rsidRPr="00FC1B74" w:rsidTr="004546FA">
                        <w:trPr>
                          <w:trHeight w:val="1011"/>
                        </w:trPr>
                        <w:tc>
                          <w:tcPr>
                            <w:tcW w:w="2029"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4B12DD" w:rsidRPr="00FC1B74" w:rsidRDefault="004B12DD">
                            <w:pPr>
                              <w:pStyle w:val="Body"/>
                              <w:rPr>
                                <w:rFonts w:asciiTheme="minorHAnsi" w:hAnsiTheme="minorHAnsi" w:hint="eastAsia"/>
                              </w:rPr>
                            </w:pPr>
                            <w:r w:rsidRPr="00FC1B74">
                              <w:rPr>
                                <w:rFonts w:asciiTheme="minorHAnsi" w:hAnsiTheme="minorHAnsi"/>
                                <w:u w:color="000000"/>
                              </w:rPr>
                              <w:t>National Inventory of Woodland and Trees</w:t>
                            </w:r>
                          </w:p>
                        </w:tc>
                        <w:tc>
                          <w:tcPr>
                            <w:tcW w:w="2933"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4B12DD" w:rsidRPr="00FC1B74" w:rsidRDefault="004B12DD">
                            <w:pPr>
                              <w:pStyle w:val="Body"/>
                              <w:rPr>
                                <w:rFonts w:asciiTheme="minorHAnsi" w:hAnsiTheme="minorHAnsi" w:hint="eastAsia"/>
                              </w:rPr>
                            </w:pPr>
                            <w:hyperlink r:id="rId31" w:history="1">
                              <w:r w:rsidRPr="00FC1B74">
                                <w:rPr>
                                  <w:rStyle w:val="Hyperlink0"/>
                                  <w:rFonts w:asciiTheme="minorHAnsi" w:hAnsiTheme="minorHAnsi"/>
                                  <w:u w:color="000000"/>
                                </w:rPr>
                                <w:t>http://lle.gov.wales/catalogue/item/NationalInventoryOfWoodlandTrees/?lang=en</w:t>
                              </w:r>
                            </w:hyperlink>
                          </w:p>
                        </w:tc>
                        <w:tc>
                          <w:tcPr>
                            <w:tcW w:w="4650"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4B12DD" w:rsidRPr="00FC1B74" w:rsidRDefault="004B12DD">
                            <w:pPr>
                              <w:rPr>
                                <w:rFonts w:asciiTheme="minorHAnsi" w:hAnsiTheme="minorHAnsi" w:hint="eastAsia"/>
                                <w:sz w:val="22"/>
                                <w:lang w:val="en-GB"/>
                              </w:rPr>
                            </w:pPr>
                            <w:r w:rsidRPr="00FC1B74">
                              <w:rPr>
                                <w:rFonts w:asciiTheme="minorHAnsi" w:hAnsiTheme="minorHAnsi"/>
                                <w:sz w:val="22"/>
                                <w:lang w:val="en-GB"/>
                              </w:rPr>
                              <w:t>National Inventory of Woodlands and trees was downloaded</w:t>
                            </w:r>
                            <w:r>
                              <w:rPr>
                                <w:rFonts w:asciiTheme="minorHAnsi" w:hAnsiTheme="minorHAnsi"/>
                                <w:sz w:val="22"/>
                                <w:lang w:val="en-GB"/>
                              </w:rPr>
                              <w:t xml:space="preserve"> from </w:t>
                            </w:r>
                            <w:proofErr w:type="spellStart"/>
                            <w:r>
                              <w:rPr>
                                <w:rFonts w:asciiTheme="minorHAnsi" w:hAnsiTheme="minorHAnsi"/>
                                <w:sz w:val="22"/>
                                <w:lang w:val="en-GB"/>
                              </w:rPr>
                              <w:t>Lle</w:t>
                            </w:r>
                            <w:proofErr w:type="spellEnd"/>
                            <w:r>
                              <w:rPr>
                                <w:rFonts w:asciiTheme="minorHAnsi" w:hAnsiTheme="minorHAnsi"/>
                                <w:sz w:val="22"/>
                                <w:lang w:val="en-GB"/>
                              </w:rPr>
                              <w:t xml:space="preserve"> catalogue</w:t>
                            </w:r>
                            <w:r w:rsidRPr="00FC1B74">
                              <w:rPr>
                                <w:rFonts w:asciiTheme="minorHAnsi" w:hAnsiTheme="minorHAnsi"/>
                                <w:sz w:val="22"/>
                                <w:lang w:val="en-GB"/>
                              </w:rPr>
                              <w:t xml:space="preserve"> to visualise alongside infected trees</w:t>
                            </w:r>
                            <w:r>
                              <w:rPr>
                                <w:rFonts w:asciiTheme="minorHAnsi" w:hAnsiTheme="minorHAnsi"/>
                                <w:sz w:val="22"/>
                                <w:lang w:val="en-GB"/>
                              </w:rPr>
                              <w:t>.</w:t>
                            </w:r>
                          </w:p>
                        </w:tc>
                      </w:tr>
                      <w:tr w:rsidR="004B12DD" w:rsidRPr="00FC1B74" w:rsidTr="004546FA">
                        <w:trPr>
                          <w:trHeight w:val="751"/>
                        </w:trPr>
                        <w:tc>
                          <w:tcPr>
                            <w:tcW w:w="2029"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4B12DD" w:rsidRPr="00FC1B74" w:rsidRDefault="004B12DD">
                            <w:pPr>
                              <w:pStyle w:val="Body"/>
                              <w:rPr>
                                <w:rFonts w:asciiTheme="minorHAnsi" w:hAnsiTheme="minorHAnsi" w:hint="eastAsia"/>
                              </w:rPr>
                            </w:pPr>
                            <w:r w:rsidRPr="00FC1B74">
                              <w:rPr>
                                <w:rFonts w:asciiTheme="minorHAnsi" w:hAnsiTheme="minorHAnsi"/>
                                <w:u w:color="000000"/>
                              </w:rPr>
                              <w:t>Geological Indicators of flooding data.</w:t>
                            </w:r>
                          </w:p>
                        </w:tc>
                        <w:tc>
                          <w:tcPr>
                            <w:tcW w:w="2933"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4B12DD" w:rsidRPr="00FC1B74" w:rsidRDefault="004B12DD">
                            <w:pPr>
                              <w:pStyle w:val="Body"/>
                              <w:rPr>
                                <w:rFonts w:asciiTheme="minorHAnsi" w:hAnsiTheme="minorHAnsi" w:hint="eastAsia"/>
                              </w:rPr>
                            </w:pPr>
                            <w:hyperlink r:id="rId32" w:history="1">
                              <w:r w:rsidRPr="00FC1B74">
                                <w:rPr>
                                  <w:rStyle w:val="Hyperlink0"/>
                                  <w:rFonts w:asciiTheme="minorHAnsi" w:hAnsiTheme="minorHAnsi"/>
                                  <w:u w:color="000000"/>
                                </w:rPr>
                                <w:t>https://digimap.edina.ac.uk/roam/download/geology</w:t>
                              </w:r>
                            </w:hyperlink>
                          </w:p>
                        </w:tc>
                        <w:tc>
                          <w:tcPr>
                            <w:tcW w:w="4650"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4B12DD" w:rsidRPr="00FC1B74" w:rsidRDefault="004B12DD">
                            <w:pPr>
                              <w:rPr>
                                <w:rFonts w:asciiTheme="minorHAnsi" w:hAnsiTheme="minorHAnsi" w:hint="eastAsia"/>
                                <w:sz w:val="22"/>
                                <w:lang w:val="en-GB"/>
                              </w:rPr>
                            </w:pPr>
                            <w:r w:rsidRPr="00FC1B74">
                              <w:rPr>
                                <w:rFonts w:asciiTheme="minorHAnsi" w:hAnsiTheme="minorHAnsi"/>
                                <w:sz w:val="22"/>
                                <w:lang w:val="en-GB"/>
                              </w:rPr>
                              <w:t>Floodplains data was downloaded</w:t>
                            </w:r>
                            <w:r>
                              <w:rPr>
                                <w:rFonts w:asciiTheme="minorHAnsi" w:hAnsiTheme="minorHAnsi"/>
                                <w:sz w:val="22"/>
                                <w:lang w:val="en-GB"/>
                              </w:rPr>
                              <w:t xml:space="preserve"> from </w:t>
                            </w:r>
                            <w:proofErr w:type="spellStart"/>
                            <w:r>
                              <w:rPr>
                                <w:rFonts w:asciiTheme="minorHAnsi" w:hAnsiTheme="minorHAnsi"/>
                                <w:sz w:val="22"/>
                                <w:lang w:val="en-GB"/>
                              </w:rPr>
                              <w:t>Digimaps</w:t>
                            </w:r>
                            <w:proofErr w:type="spellEnd"/>
                            <w:r>
                              <w:rPr>
                                <w:rFonts w:asciiTheme="minorHAnsi" w:hAnsiTheme="minorHAnsi"/>
                                <w:sz w:val="22"/>
                                <w:lang w:val="en-GB"/>
                              </w:rPr>
                              <w:t xml:space="preserve"> </w:t>
                            </w:r>
                            <w:r w:rsidRPr="00FC1B74">
                              <w:rPr>
                                <w:rFonts w:asciiTheme="minorHAnsi" w:hAnsiTheme="minorHAnsi"/>
                                <w:sz w:val="22"/>
                                <w:lang w:val="en-GB"/>
                              </w:rPr>
                              <w:t>to visualise al</w:t>
                            </w:r>
                            <w:r>
                              <w:rPr>
                                <w:rFonts w:asciiTheme="minorHAnsi" w:hAnsiTheme="minorHAnsi"/>
                                <w:sz w:val="22"/>
                                <w:lang w:val="en-GB"/>
                              </w:rPr>
                              <w:t>ongside infected trees.</w:t>
                            </w:r>
                          </w:p>
                        </w:tc>
                      </w:tr>
                      <w:tr w:rsidR="004B12DD" w:rsidRPr="00FC1B74" w:rsidTr="004546FA">
                        <w:trPr>
                          <w:trHeight w:val="1011"/>
                        </w:trPr>
                        <w:tc>
                          <w:tcPr>
                            <w:tcW w:w="2029"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4B12DD" w:rsidRPr="00FC1B74" w:rsidRDefault="004B12DD">
                            <w:pPr>
                              <w:pStyle w:val="Body"/>
                              <w:rPr>
                                <w:rFonts w:asciiTheme="minorHAnsi" w:hAnsiTheme="minorHAnsi" w:hint="eastAsia"/>
                              </w:rPr>
                            </w:pPr>
                            <w:r w:rsidRPr="00FC1B74">
                              <w:rPr>
                                <w:rFonts w:asciiTheme="minorHAnsi" w:hAnsiTheme="minorHAnsi"/>
                                <w:u w:color="000000"/>
                              </w:rPr>
                              <w:t>Motorways</w:t>
                            </w:r>
                          </w:p>
                        </w:tc>
                        <w:tc>
                          <w:tcPr>
                            <w:tcW w:w="2933"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4B12DD" w:rsidRPr="00FC1B74" w:rsidRDefault="004B12DD">
                            <w:pPr>
                              <w:pStyle w:val="Body"/>
                              <w:rPr>
                                <w:rFonts w:asciiTheme="minorHAnsi" w:hAnsiTheme="minorHAnsi" w:hint="eastAsia"/>
                              </w:rPr>
                            </w:pPr>
                            <w:hyperlink r:id="rId33" w:history="1">
                              <w:r w:rsidRPr="00FC1B74">
                                <w:rPr>
                                  <w:rStyle w:val="Hyperlink0"/>
                                  <w:rFonts w:asciiTheme="minorHAnsi" w:hAnsiTheme="minorHAnsi"/>
                                  <w:u w:color="000000"/>
                                </w:rPr>
                                <w:t>https://moodle.uwtsd.ac.uk/mod/folder/view.php?id=330145</w:t>
                              </w:r>
                            </w:hyperlink>
                          </w:p>
                        </w:tc>
                        <w:tc>
                          <w:tcPr>
                            <w:tcW w:w="4650"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4B12DD" w:rsidRPr="00FC1B74" w:rsidRDefault="004B12DD">
                            <w:pPr>
                              <w:rPr>
                                <w:rFonts w:asciiTheme="minorHAnsi" w:hAnsiTheme="minorHAnsi" w:hint="eastAsia"/>
                                <w:sz w:val="22"/>
                                <w:lang w:val="en-GB"/>
                              </w:rPr>
                            </w:pPr>
                            <w:r>
                              <w:rPr>
                                <w:rFonts w:asciiTheme="minorHAnsi" w:hAnsiTheme="minorHAnsi"/>
                                <w:sz w:val="22"/>
                                <w:lang w:val="en-GB"/>
                              </w:rPr>
                              <w:t xml:space="preserve">Motorway data was downloaded from </w:t>
                            </w:r>
                            <w:proofErr w:type="spellStart"/>
                            <w:r>
                              <w:rPr>
                                <w:rFonts w:asciiTheme="minorHAnsi" w:hAnsiTheme="minorHAnsi"/>
                                <w:sz w:val="22"/>
                                <w:lang w:val="en-GB"/>
                              </w:rPr>
                              <w:t>moodle</w:t>
                            </w:r>
                            <w:proofErr w:type="spellEnd"/>
                            <w:r>
                              <w:rPr>
                                <w:rFonts w:asciiTheme="minorHAnsi" w:hAnsiTheme="minorHAnsi"/>
                                <w:sz w:val="22"/>
                                <w:lang w:val="en-GB"/>
                              </w:rPr>
                              <w:t xml:space="preserve"> to visualise alongside infected trees.</w:t>
                            </w:r>
                          </w:p>
                        </w:tc>
                      </w:tr>
                      <w:tr w:rsidR="004B12DD" w:rsidRPr="00FC1B74" w:rsidTr="004546FA">
                        <w:trPr>
                          <w:trHeight w:val="1167"/>
                        </w:trPr>
                        <w:tc>
                          <w:tcPr>
                            <w:tcW w:w="2029"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4B12DD" w:rsidRPr="00FC1B74" w:rsidRDefault="004B12DD">
                            <w:pPr>
                              <w:pStyle w:val="Body"/>
                              <w:rPr>
                                <w:rFonts w:asciiTheme="minorHAnsi" w:hAnsiTheme="minorHAnsi" w:hint="eastAsia"/>
                              </w:rPr>
                            </w:pPr>
                            <w:r w:rsidRPr="00FC1B74">
                              <w:rPr>
                                <w:rFonts w:asciiTheme="minorHAnsi" w:hAnsiTheme="minorHAnsi"/>
                                <w:szCs w:val="24"/>
                                <w:u w:color="000000"/>
                              </w:rPr>
                              <w:t>Open Access - Open Country.</w:t>
                            </w:r>
                          </w:p>
                        </w:tc>
                        <w:tc>
                          <w:tcPr>
                            <w:tcW w:w="2933"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4B12DD" w:rsidRPr="00FC1B74" w:rsidRDefault="004B12DD">
                            <w:pPr>
                              <w:pStyle w:val="Body"/>
                              <w:rPr>
                                <w:rFonts w:asciiTheme="minorHAnsi" w:hAnsiTheme="minorHAnsi" w:hint="eastAsia"/>
                              </w:rPr>
                            </w:pPr>
                            <w:hyperlink r:id="rId34" w:history="1">
                              <w:r w:rsidRPr="00FC1B74">
                                <w:rPr>
                                  <w:rStyle w:val="Hyperlink0"/>
                                  <w:rFonts w:asciiTheme="minorHAnsi" w:hAnsiTheme="minorHAnsi"/>
                                  <w:szCs w:val="24"/>
                                  <w:u w:color="000000"/>
                                </w:rPr>
                                <w:t>http://lle.gov.wales/catalogue/item/OpenAccessOpenCountry/?lang=en</w:t>
                              </w:r>
                            </w:hyperlink>
                          </w:p>
                        </w:tc>
                        <w:tc>
                          <w:tcPr>
                            <w:tcW w:w="4650"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4B12DD" w:rsidRPr="00FC1B74" w:rsidRDefault="004B12DD">
                            <w:pPr>
                              <w:rPr>
                                <w:rFonts w:asciiTheme="minorHAnsi" w:hAnsiTheme="minorHAnsi" w:hint="eastAsia"/>
                                <w:sz w:val="22"/>
                                <w:lang w:val="en-GB"/>
                              </w:rPr>
                            </w:pPr>
                            <w:r>
                              <w:rPr>
                                <w:rFonts w:asciiTheme="minorHAnsi" w:hAnsiTheme="minorHAnsi"/>
                                <w:sz w:val="22"/>
                                <w:lang w:val="en-GB"/>
                              </w:rPr>
                              <w:t xml:space="preserve">Public woodland data was downloaded from </w:t>
                            </w:r>
                            <w:proofErr w:type="spellStart"/>
                            <w:r>
                              <w:rPr>
                                <w:rFonts w:asciiTheme="minorHAnsi" w:hAnsiTheme="minorHAnsi"/>
                                <w:sz w:val="22"/>
                                <w:lang w:val="en-GB"/>
                              </w:rPr>
                              <w:t>Lle</w:t>
                            </w:r>
                            <w:proofErr w:type="spellEnd"/>
                            <w:r>
                              <w:rPr>
                                <w:rFonts w:asciiTheme="minorHAnsi" w:hAnsiTheme="minorHAnsi"/>
                                <w:sz w:val="22"/>
                                <w:lang w:val="en-GB"/>
                              </w:rPr>
                              <w:t xml:space="preserve"> catalogue to visualise alongside infected trees.</w:t>
                            </w:r>
                          </w:p>
                        </w:tc>
                      </w:tr>
                      <w:tr w:rsidR="004B12DD" w:rsidRPr="00FC1B74" w:rsidTr="004546FA">
                        <w:trPr>
                          <w:trHeight w:val="925"/>
                        </w:trPr>
                        <w:tc>
                          <w:tcPr>
                            <w:tcW w:w="2029"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4B12DD" w:rsidRPr="00FC1B74" w:rsidRDefault="004B12DD">
                            <w:pPr>
                              <w:pStyle w:val="Body"/>
                              <w:rPr>
                                <w:rFonts w:asciiTheme="minorHAnsi" w:hAnsiTheme="minorHAnsi" w:hint="eastAsia"/>
                              </w:rPr>
                            </w:pPr>
                            <w:r w:rsidRPr="00FC1B74">
                              <w:rPr>
                                <w:rFonts w:asciiTheme="minorHAnsi" w:hAnsiTheme="minorHAnsi"/>
                                <w:szCs w:val="24"/>
                                <w:u w:color="000000"/>
                              </w:rPr>
                              <w:t>Rivers/Waterways</w:t>
                            </w:r>
                          </w:p>
                        </w:tc>
                        <w:tc>
                          <w:tcPr>
                            <w:tcW w:w="2933"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4B12DD" w:rsidRPr="00FC1B74" w:rsidRDefault="004546FA">
                            <w:pPr>
                              <w:rPr>
                                <w:rFonts w:asciiTheme="minorHAnsi" w:hAnsiTheme="minorHAnsi" w:hint="eastAsia"/>
                                <w:sz w:val="22"/>
                                <w:lang w:val="en-GB"/>
                              </w:rPr>
                            </w:pPr>
                            <w:r w:rsidRPr="004546FA">
                              <w:rPr>
                                <w:rFonts w:asciiTheme="minorHAnsi" w:hAnsiTheme="minorHAnsi"/>
                                <w:sz w:val="22"/>
                                <w:lang w:val="en-GB"/>
                              </w:rPr>
                              <w:t>https://moodle.uwtsd.ac.uk/mod/folder/view.php?id=330145</w:t>
                            </w:r>
                          </w:p>
                        </w:tc>
                        <w:tc>
                          <w:tcPr>
                            <w:tcW w:w="4650"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4B12DD" w:rsidRPr="00FC1B74" w:rsidRDefault="004546FA">
                            <w:pPr>
                              <w:rPr>
                                <w:rFonts w:asciiTheme="minorHAnsi" w:hAnsiTheme="minorHAnsi" w:hint="eastAsia"/>
                                <w:sz w:val="22"/>
                                <w:lang w:val="en-GB"/>
                              </w:rPr>
                            </w:pPr>
                            <w:r>
                              <w:rPr>
                                <w:rFonts w:asciiTheme="minorHAnsi" w:hAnsiTheme="minorHAnsi"/>
                                <w:sz w:val="22"/>
                                <w:lang w:val="en-GB"/>
                              </w:rPr>
                              <w:t xml:space="preserve">River and data </w:t>
                            </w:r>
                            <w:proofErr w:type="gramStart"/>
                            <w:r>
                              <w:rPr>
                                <w:rFonts w:asciiTheme="minorHAnsi" w:hAnsiTheme="minorHAnsi"/>
                                <w:sz w:val="22"/>
                                <w:lang w:val="en-GB"/>
                              </w:rPr>
                              <w:t>was</w:t>
                            </w:r>
                            <w:proofErr w:type="gramEnd"/>
                            <w:r>
                              <w:rPr>
                                <w:rFonts w:asciiTheme="minorHAnsi" w:hAnsiTheme="minorHAnsi"/>
                                <w:sz w:val="22"/>
                                <w:lang w:val="en-GB"/>
                              </w:rPr>
                              <w:t xml:space="preserve"> downloaded from </w:t>
                            </w:r>
                            <w:proofErr w:type="spellStart"/>
                            <w:r>
                              <w:rPr>
                                <w:rFonts w:asciiTheme="minorHAnsi" w:hAnsiTheme="minorHAnsi"/>
                                <w:sz w:val="22"/>
                                <w:lang w:val="en-GB"/>
                              </w:rPr>
                              <w:t>moodle</w:t>
                            </w:r>
                            <w:proofErr w:type="spellEnd"/>
                            <w:r>
                              <w:rPr>
                                <w:rFonts w:asciiTheme="minorHAnsi" w:hAnsiTheme="minorHAnsi"/>
                                <w:sz w:val="22"/>
                                <w:lang w:val="en-GB"/>
                              </w:rPr>
                              <w:t xml:space="preserve"> to visualise alongside infected trees.</w:t>
                            </w:r>
                          </w:p>
                        </w:tc>
                      </w:tr>
                      <w:tr w:rsidR="004B12DD" w:rsidRPr="00FC1B74" w:rsidTr="004546FA">
                        <w:trPr>
                          <w:trHeight w:val="925"/>
                        </w:trPr>
                        <w:tc>
                          <w:tcPr>
                            <w:tcW w:w="2029"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4B12DD" w:rsidRPr="00FC1B74" w:rsidRDefault="004B12DD">
                            <w:pPr>
                              <w:pStyle w:val="Body"/>
                              <w:rPr>
                                <w:rFonts w:asciiTheme="minorHAnsi" w:hAnsiTheme="minorHAnsi" w:hint="eastAsia"/>
                              </w:rPr>
                            </w:pPr>
                            <w:r w:rsidRPr="00FC1B74">
                              <w:rPr>
                                <w:rFonts w:asciiTheme="minorHAnsi" w:hAnsiTheme="minorHAnsi"/>
                                <w:szCs w:val="24"/>
                                <w:u w:color="000000"/>
                              </w:rPr>
                              <w:t>Urban</w:t>
                            </w:r>
                          </w:p>
                        </w:tc>
                        <w:tc>
                          <w:tcPr>
                            <w:tcW w:w="2933"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4B12DD" w:rsidRPr="00FC1B74" w:rsidRDefault="004546FA">
                            <w:pPr>
                              <w:rPr>
                                <w:rFonts w:asciiTheme="minorHAnsi" w:hAnsiTheme="minorHAnsi" w:hint="eastAsia"/>
                                <w:sz w:val="22"/>
                                <w:lang w:val="en-GB"/>
                              </w:rPr>
                            </w:pPr>
                            <w:r w:rsidRPr="004546FA">
                              <w:rPr>
                                <w:rFonts w:asciiTheme="minorHAnsi" w:hAnsiTheme="minorHAnsi"/>
                                <w:sz w:val="22"/>
                                <w:lang w:val="en-GB"/>
                              </w:rPr>
                              <w:t>https://moodle.uwtsd.ac.uk/mod/folder/view.php?id=330145</w:t>
                            </w:r>
                          </w:p>
                        </w:tc>
                        <w:tc>
                          <w:tcPr>
                            <w:tcW w:w="4650"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4B12DD" w:rsidRPr="00FC1B74" w:rsidRDefault="004546FA">
                            <w:pPr>
                              <w:rPr>
                                <w:rFonts w:asciiTheme="minorHAnsi" w:hAnsiTheme="minorHAnsi" w:hint="eastAsia"/>
                                <w:sz w:val="22"/>
                                <w:lang w:val="en-GB"/>
                              </w:rPr>
                            </w:pPr>
                            <w:r>
                              <w:rPr>
                                <w:rFonts w:asciiTheme="minorHAnsi" w:hAnsiTheme="minorHAnsi"/>
                                <w:sz w:val="22"/>
                                <w:lang w:val="en-GB"/>
                              </w:rPr>
                              <w:t xml:space="preserve">Urban data was downloaded from </w:t>
                            </w:r>
                            <w:proofErr w:type="spellStart"/>
                            <w:r>
                              <w:rPr>
                                <w:rFonts w:asciiTheme="minorHAnsi" w:hAnsiTheme="minorHAnsi"/>
                                <w:sz w:val="22"/>
                                <w:lang w:val="en-GB"/>
                              </w:rPr>
                              <w:t>moodle</w:t>
                            </w:r>
                            <w:proofErr w:type="spellEnd"/>
                            <w:r>
                              <w:rPr>
                                <w:rFonts w:asciiTheme="minorHAnsi" w:hAnsiTheme="minorHAnsi"/>
                                <w:sz w:val="22"/>
                                <w:lang w:val="en-GB"/>
                              </w:rPr>
                              <w:t xml:space="preserve"> to visualise alongside infected trees. </w:t>
                            </w:r>
                          </w:p>
                        </w:tc>
                      </w:tr>
                      <w:tr w:rsidR="004B12DD" w:rsidRPr="00FC1B74" w:rsidTr="004546FA">
                        <w:trPr>
                          <w:trHeight w:val="2967"/>
                        </w:trPr>
                        <w:tc>
                          <w:tcPr>
                            <w:tcW w:w="2029"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4B12DD" w:rsidRPr="00FC1B74" w:rsidRDefault="004B12DD">
                            <w:pPr>
                              <w:pStyle w:val="Body"/>
                              <w:rPr>
                                <w:rFonts w:asciiTheme="minorHAnsi" w:hAnsiTheme="minorHAnsi" w:hint="eastAsia"/>
                              </w:rPr>
                            </w:pPr>
                            <w:r w:rsidRPr="00FC1B74">
                              <w:rPr>
                                <w:rFonts w:asciiTheme="minorHAnsi" w:hAnsiTheme="minorHAnsi"/>
                                <w:szCs w:val="24"/>
                                <w:u w:color="000000"/>
                              </w:rPr>
                              <w:t>Windfarms</w:t>
                            </w:r>
                          </w:p>
                        </w:tc>
                        <w:tc>
                          <w:tcPr>
                            <w:tcW w:w="2933"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4B12DD" w:rsidRPr="00FC1B74" w:rsidRDefault="004B12DD">
                            <w:pPr>
                              <w:pStyle w:val="Body"/>
                              <w:rPr>
                                <w:rFonts w:asciiTheme="minorHAnsi" w:eastAsia="Calibri" w:hAnsiTheme="minorHAnsi" w:cs="Calibri"/>
                                <w:szCs w:val="24"/>
                                <w:u w:color="000000"/>
                              </w:rPr>
                            </w:pPr>
                            <w:hyperlink r:id="rId35" w:history="1">
                              <w:r w:rsidRPr="00FC1B74">
                                <w:rPr>
                                  <w:rStyle w:val="Hyperlink0"/>
                                  <w:rFonts w:asciiTheme="minorHAnsi" w:hAnsiTheme="minorHAnsi"/>
                                  <w:szCs w:val="24"/>
                                  <w:u w:color="000000"/>
                                </w:rPr>
                                <w:t>http://lle.gov.wales/catalogue/item/TechnicalAdviceNote8PlanningForRenewableEnergyStrategicSearchAreas/?lang=en</w:t>
                              </w:r>
                            </w:hyperlink>
                          </w:p>
                          <w:p w:rsidR="004B12DD" w:rsidRPr="00FC1B74" w:rsidRDefault="004B12DD">
                            <w:pPr>
                              <w:pStyle w:val="Body"/>
                              <w:rPr>
                                <w:rFonts w:asciiTheme="minorHAnsi" w:hAnsiTheme="minorHAnsi" w:hint="eastAsia"/>
                              </w:rPr>
                            </w:pPr>
                            <w:hyperlink r:id="rId36" w:history="1">
                              <w:r w:rsidRPr="00FC1B74">
                                <w:rPr>
                                  <w:rStyle w:val="Hyperlink0"/>
                                  <w:rFonts w:asciiTheme="minorHAnsi" w:hAnsiTheme="minorHAnsi"/>
                                  <w:szCs w:val="24"/>
                                  <w:u w:color="000000"/>
                                </w:rPr>
                                <w:t>http://lle.gov.wales/catalogue/item/NDFPreAssessedAreasForWindEnergy/?lang=en</w:t>
                              </w:r>
                            </w:hyperlink>
                          </w:p>
                        </w:tc>
                        <w:tc>
                          <w:tcPr>
                            <w:tcW w:w="4650"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tcPr>
                          <w:p w:rsidR="004B12DD" w:rsidRPr="00FC1B74" w:rsidRDefault="004B12DD">
                            <w:pPr>
                              <w:rPr>
                                <w:rFonts w:asciiTheme="minorHAnsi" w:hAnsiTheme="minorHAnsi" w:hint="eastAsia"/>
                                <w:sz w:val="22"/>
                                <w:lang w:val="en-GB"/>
                              </w:rPr>
                            </w:pPr>
                            <w:r>
                              <w:rPr>
                                <w:rFonts w:asciiTheme="minorHAnsi" w:hAnsiTheme="minorHAnsi"/>
                                <w:sz w:val="22"/>
                                <w:lang w:val="en-GB"/>
                              </w:rPr>
                              <w:t xml:space="preserve">Proposed windfarm data was downloaded from </w:t>
                            </w:r>
                            <w:proofErr w:type="spellStart"/>
                            <w:r>
                              <w:rPr>
                                <w:rFonts w:asciiTheme="minorHAnsi" w:hAnsiTheme="minorHAnsi"/>
                                <w:sz w:val="22"/>
                                <w:lang w:val="en-GB"/>
                              </w:rPr>
                              <w:t>Lle</w:t>
                            </w:r>
                            <w:proofErr w:type="spellEnd"/>
                            <w:r>
                              <w:rPr>
                                <w:rFonts w:asciiTheme="minorHAnsi" w:hAnsiTheme="minorHAnsi"/>
                                <w:sz w:val="22"/>
                                <w:lang w:val="en-GB"/>
                              </w:rPr>
                              <w:t xml:space="preserve"> Catalogue to visualise wind alongside infected trees. </w:t>
                            </w:r>
                          </w:p>
                        </w:tc>
                      </w:tr>
                    </w:tbl>
                    <w:p w:rsidR="004B12DD" w:rsidRDefault="004B12DD"/>
                  </w:txbxContent>
                </v:textbox>
                <w10:wrap type="topAndBottom" anchorx="page" anchory="page"/>
              </v:rect>
            </w:pict>
          </mc:Fallback>
        </mc:AlternateContent>
      </w:r>
      <w:r w:rsidRPr="004546FA">
        <w:rPr>
          <w:rFonts w:asciiTheme="minorHAnsi" w:hAnsiTheme="minorHAnsi"/>
          <w:sz w:val="24"/>
          <w:szCs w:val="24"/>
          <w:u w:color="000000"/>
          <w:lang w:val="en-US"/>
        </w:rPr>
        <w:t xml:space="preserve"> to </w:t>
      </w:r>
      <w:proofErr w:type="spellStart"/>
      <w:r w:rsidRPr="004546FA">
        <w:rPr>
          <w:rFonts w:asciiTheme="minorHAnsi" w:hAnsiTheme="minorHAnsi"/>
          <w:sz w:val="24"/>
          <w:szCs w:val="24"/>
          <w:u w:color="000000"/>
          <w:lang w:val="en-US"/>
        </w:rPr>
        <w:t>visualise</w:t>
      </w:r>
      <w:proofErr w:type="spellEnd"/>
      <w:r w:rsidRPr="004546FA">
        <w:rPr>
          <w:rFonts w:asciiTheme="minorHAnsi" w:hAnsiTheme="minorHAnsi"/>
          <w:sz w:val="24"/>
          <w:szCs w:val="24"/>
          <w:u w:color="000000"/>
          <w:lang w:val="en-US"/>
        </w:rPr>
        <w:t xml:space="preserve"> different data against the map of the </w:t>
      </w:r>
      <w:proofErr w:type="gramStart"/>
      <w:r w:rsidRPr="004546FA">
        <w:rPr>
          <w:rFonts w:asciiTheme="minorHAnsi" w:hAnsiTheme="minorHAnsi"/>
          <w:sz w:val="24"/>
          <w:szCs w:val="24"/>
          <w:u w:color="000000"/>
          <w:lang w:val="en-US"/>
        </w:rPr>
        <w:t>P.ramorum</w:t>
      </w:r>
      <w:proofErr w:type="gramEnd"/>
      <w:r w:rsidRPr="004546FA">
        <w:rPr>
          <w:rFonts w:asciiTheme="minorHAnsi" w:hAnsiTheme="minorHAnsi"/>
          <w:sz w:val="24"/>
          <w:szCs w:val="24"/>
          <w:u w:color="000000"/>
          <w:lang w:val="en-US"/>
        </w:rPr>
        <w:t xml:space="preserve"> to identify w</w:t>
      </w:r>
      <w:r w:rsidR="003B060E" w:rsidRPr="004546FA">
        <w:rPr>
          <w:rFonts w:asciiTheme="minorHAnsi" w:hAnsiTheme="minorHAnsi"/>
          <w:sz w:val="24"/>
          <w:szCs w:val="24"/>
          <w:u w:color="000000"/>
          <w:lang w:val="en-US"/>
        </w:rPr>
        <w:t>h</w:t>
      </w:r>
      <w:r w:rsidRPr="004546FA">
        <w:rPr>
          <w:rFonts w:asciiTheme="minorHAnsi" w:hAnsiTheme="minorHAnsi"/>
          <w:sz w:val="24"/>
          <w:szCs w:val="24"/>
          <w:u w:color="000000"/>
          <w:lang w:val="en-US"/>
        </w:rPr>
        <w:t xml:space="preserve">ether there are patterns </w:t>
      </w:r>
      <w:r w:rsidRPr="004546FA">
        <w:rPr>
          <w:rFonts w:asciiTheme="minorHAnsi" w:hAnsiTheme="minorHAnsi"/>
          <w:sz w:val="24"/>
          <w:szCs w:val="24"/>
          <w:u w:color="000000"/>
        </w:rPr>
        <w:t>against</w:t>
      </w:r>
      <w:r w:rsidRPr="004546FA">
        <w:rPr>
          <w:rFonts w:asciiTheme="minorHAnsi" w:hAnsiTheme="minorHAnsi"/>
          <w:sz w:val="24"/>
          <w:szCs w:val="24"/>
          <w:u w:color="000000"/>
          <w:lang w:val="en-US"/>
        </w:rPr>
        <w:t xml:space="preserve"> certain data. For the purposes of this study, a number of maps were created in an attempt to identify as many patterns as possible.</w:t>
      </w:r>
    </w:p>
    <w:p w:rsidR="0094361F" w:rsidRDefault="0094361F">
      <w:pPr>
        <w:pStyle w:val="Body"/>
        <w:rPr>
          <w:rFonts w:ascii="Calibri" w:eastAsia="Calibri" w:hAnsi="Calibri" w:cs="Calibri"/>
          <w:sz w:val="24"/>
          <w:szCs w:val="24"/>
          <w:u w:color="000000"/>
        </w:rPr>
      </w:pPr>
    </w:p>
    <w:p w:rsidR="0094361F" w:rsidRDefault="0094361F">
      <w:pPr>
        <w:pStyle w:val="Body"/>
        <w:rPr>
          <w:rFonts w:ascii="Calibri" w:eastAsia="Calibri" w:hAnsi="Calibri" w:cs="Calibri"/>
          <w:sz w:val="24"/>
          <w:szCs w:val="24"/>
          <w:u w:color="000000"/>
        </w:rPr>
      </w:pPr>
    </w:p>
    <w:p w:rsidR="0094361F" w:rsidRPr="00B32D72" w:rsidRDefault="00B32D72" w:rsidP="00B32D72">
      <w:pPr>
        <w:pStyle w:val="Heading2"/>
        <w:rPr>
          <w:rFonts w:eastAsia="Calibri" w:cs="Calibri"/>
          <w:u w:val="single"/>
        </w:rPr>
      </w:pPr>
      <w:bookmarkStart w:id="7" w:name="_Toc71879756"/>
      <w:r>
        <w:rPr>
          <w:u w:val="single"/>
        </w:rPr>
        <w:t>3.1</w:t>
      </w:r>
      <w:r w:rsidR="002865C6" w:rsidRPr="00B32D72">
        <w:rPr>
          <w:u w:val="single"/>
        </w:rPr>
        <w:t xml:space="preserve"> - </w:t>
      </w:r>
      <w:r w:rsidR="00932F04" w:rsidRPr="00B32D72">
        <w:rPr>
          <w:u w:val="single"/>
        </w:rPr>
        <w:t>Data Layers.</w:t>
      </w:r>
      <w:bookmarkEnd w:id="7"/>
    </w:p>
    <w:p w:rsidR="0094361F" w:rsidRDefault="0094361F">
      <w:pPr>
        <w:pStyle w:val="Body"/>
        <w:rPr>
          <w:rFonts w:ascii="Calibri" w:eastAsia="Calibri" w:hAnsi="Calibri" w:cs="Calibri"/>
          <w:sz w:val="24"/>
          <w:szCs w:val="24"/>
          <w:u w:color="000000"/>
        </w:rPr>
      </w:pPr>
    </w:p>
    <w:p w:rsidR="0094361F" w:rsidRDefault="00532DAB">
      <w:pPr>
        <w:pStyle w:val="Body"/>
        <w:rPr>
          <w:rFonts w:ascii="Calibri" w:eastAsia="Calibri" w:hAnsi="Calibri" w:cs="Calibri"/>
          <w:sz w:val="24"/>
          <w:szCs w:val="24"/>
          <w:u w:color="000000"/>
        </w:rPr>
      </w:pPr>
      <w:r w:rsidRPr="00B32D72">
        <w:rPr>
          <w:rStyle w:val="Heading2Char"/>
          <w:noProof/>
          <w:u w:val="single"/>
        </w:rPr>
        <w:lastRenderedPageBreak/>
        <mc:AlternateContent>
          <mc:Choice Requires="wpg">
            <w:drawing>
              <wp:anchor distT="0" distB="0" distL="114300" distR="114300" simplePos="0" relativeHeight="251643904" behindDoc="0" locked="0" layoutInCell="1" allowOverlap="1">
                <wp:simplePos x="0" y="0"/>
                <wp:positionH relativeFrom="column">
                  <wp:posOffset>194310</wp:posOffset>
                </wp:positionH>
                <wp:positionV relativeFrom="paragraph">
                  <wp:posOffset>4471035</wp:posOffset>
                </wp:positionV>
                <wp:extent cx="5730875" cy="4106545"/>
                <wp:effectExtent l="0" t="0" r="3175" b="8255"/>
                <wp:wrapTopAndBottom/>
                <wp:docPr id="29" name="Group 29"/>
                <wp:cNvGraphicFramePr/>
                <a:graphic xmlns:a="http://schemas.openxmlformats.org/drawingml/2006/main">
                  <a:graphicData uri="http://schemas.microsoft.com/office/word/2010/wordprocessingGroup">
                    <wpg:wgp>
                      <wpg:cNvGrpSpPr/>
                      <wpg:grpSpPr>
                        <a:xfrm>
                          <a:off x="0" y="0"/>
                          <a:ext cx="5730875" cy="4106545"/>
                          <a:chOff x="0" y="0"/>
                          <a:chExt cx="5730875" cy="4106545"/>
                        </a:xfrm>
                      </wpg:grpSpPr>
                      <pic:pic xmlns:pic="http://schemas.openxmlformats.org/drawingml/2006/picture">
                        <pic:nvPicPr>
                          <pic:cNvPr id="23" name="Picture 23"/>
                          <pic:cNvPicPr>
                            <a:picLocks noChangeAspect="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0875" cy="3792220"/>
                          </a:xfrm>
                          <a:prstGeom prst="rect">
                            <a:avLst/>
                          </a:prstGeom>
                          <a:noFill/>
                        </pic:spPr>
                      </pic:pic>
                      <wps:wsp>
                        <wps:cNvPr id="24" name="Text Box 24"/>
                        <wps:cNvSpPr txBox="1"/>
                        <wps:spPr>
                          <a:xfrm>
                            <a:off x="0" y="3848100"/>
                            <a:ext cx="5730875" cy="258445"/>
                          </a:xfrm>
                          <a:prstGeom prst="rect">
                            <a:avLst/>
                          </a:prstGeom>
                          <a:solidFill>
                            <a:prstClr val="white"/>
                          </a:solidFill>
                          <a:ln>
                            <a:noFill/>
                          </a:ln>
                        </wps:spPr>
                        <wps:txbx>
                          <w:txbxContent>
                            <w:p w:rsidR="004B12DD" w:rsidRPr="00310FAF" w:rsidRDefault="004B12DD" w:rsidP="00532DAB">
                              <w:pPr>
                                <w:pStyle w:val="Caption"/>
                                <w:rPr>
                                  <w:rFonts w:ascii="Calibri" w:eastAsia="Calibri" w:hAnsi="Calibri" w:cs="Calibri"/>
                                  <w:noProof/>
                                  <w:color w:val="000000"/>
                                  <w:sz w:val="24"/>
                                  <w:szCs w:val="24"/>
                                  <w:u w:color="000000"/>
                                </w:rPr>
                              </w:pPr>
                              <w:bookmarkStart w:id="8" w:name="_Toc71876393"/>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Pr>
                                  <w:noProof/>
                                </w:rPr>
                                <w:t>1</w:t>
                              </w:r>
                              <w:r>
                                <w:rPr>
                                  <w:rFonts w:hint="eastAsia"/>
                                </w:rPr>
                                <w:fldChar w:fldCharType="end"/>
                              </w:r>
                              <w:r>
                                <w:t xml:space="preserve"> - National Inventory of Woodland and Trees.</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29" o:spid="_x0000_s1031" style="position:absolute;margin-left:15.3pt;margin-top:352.05pt;width:451.25pt;height:323.35pt;z-index:251643904" coordsize="57308,4106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haWaYvwMAAMoIAAAOAAAAZHJzL2Uyb0RvYy54bWycVt9v2zgMfh9w/4Og&#10;99SO4yyp0XTI0h8Y0OuCaw97VmQ5FmZLmiTH6Q73vx8p22mbFNiuD3UoiqLIjx+pXnza1xXZCeuk&#10;Vgs6PospEYrrXKrtgv79eDOaU+I8UzmrtBIL+iQc/XT5x4eL1mQi0aWucmEJOFEua82Clt6bLIoc&#10;L0XN3Jk2QsFmoW3NPCztNsota8F7XUVJHH+MWm1zYzUXzoH2qtukl8F/UQjuvxaFE55UCwqx+fC1&#10;4bvBb3R5wbKtZaaUvA+DvSOKmkkFlx5cXTHPSGPliatacqudLvwZ13Wki0JyEXKAbMbxUTa3Vjcm&#10;5LLN2q05wATQHuH0brf8fre2ROYLmpxTolgNNQrXElgDOK3ZZmBza82DWdtese1WmO++sDX+QiZk&#10;H2B9OsAq9p5wUE5nk3g+m1LCYS8dxx+n6bQDnpdQnZNzvLz+xclouDjC+A7hGMkz+OtxAukEp1/z&#10;CU75xgraO6l/y0fN7PfGjKCkhnm5kZX0T4GeUDwMSu3Wkq9tt3gB+WSAHLbxVpJMEBg8glbdGYY5&#10;3Wn+3RGlVyVTW7F0BpgN/YbW0WvzsHx14aaS5kZWFdYJ5T416IIjFr2BTsfQK82bWijftZwVFWSp&#10;lSulcZTYTNQbAQyyX/JxaAIo/J3zeB1SILTBP8l8GcfnyefRahqvRmk8ux4tz9PZaBZfz9I4nY9X&#10;49W/eHqcZo0TkC+rrozsYwXtSbRvcr6fDl03ha4kOxZ6H5EKAQ2/IURQISQYq7P8L0AV7ED2Vnhe&#10;olgAcr0ejA8bAeZnZLEGDjqEbNo/dQ5NxBqvAxj/u0Mms/MkScJoOvAcOGCdvxW6JigA1hBpcM92&#10;kEeX22CCUSuNFR/YgZH1RIFAsath2rqBCLD6PXBx1r41px5KZgREg25fsDsd2P2INPis9yRJkbC9&#10;GQ4U4veg74mM+i7Sob2P5spkDjyJ+6GNPk+mSzKdp91weT90TlcyH/oFMV1VtiNRW0ovQssBEV5a&#10;Veo15ixDDQynISGU/H6zD5M29DhqNjp/AgyshoLC4+QMv5Fw3x1zfs0svEOghLfVf4VPUel2QXUv&#10;UVJq+/MtPdpDNWGXkhbetQV1PxqGA636oqDO+AgOgh2EzSCopl5paJdxiCaIcMD6ahALq+tvQIMl&#10;3gJbTHG4a0H9IK5897rCk83FchmMurl4px4MTNNuRCCuj/tvzJqe0B7qea8HJrHsiNedbWhNs4TW&#10;upGB9M8o9nADq4MUHkyQXr3IL9fB6vlfkMv/AA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wQUAAYA&#10;CAAAACEASjMGF+EAAAALAQAADwAAAGRycy9kb3ducmV2LnhtbEyPwU7DMAyG70i8Q2QkbiwpZWOU&#10;ptM0AacJiQ0Jccsar63WOFWTtd3bY05ws+VPv78/X02uFQP2ofGkIZkpEEiltw1VGj73r3dLECEa&#10;sqb1hBouGGBVXF/lJrN+pA8cdrESHEIhMxrqGLtMylDW6EyY+Q6Jb0ffOxN57StpezNyuGvlvVIL&#10;6UxD/KE2HW5qLE+7s9PwNppxnSYvw/Z03Fy+9/P3r22CWt/eTOtnEBGn+AfDrz6rQ8FOB38mG0Sr&#10;IVULJjU8qocEBANPacrDgcl0rpYgi1z+71D8AAAA//8DAFBLAwQKAAAAAAAAACEAqW0iZh5JEQAe&#10;SREAFAAAAGRycy9tZWRpYS9pbWFnZTEucG5niVBORw0KGgoAAAANSUhEUgAAA6wAAAJuCAYAAAHD&#10;a7/ZAAAAAXNSR0IArs4c6QAAAARnQU1BAACxjwv8YQUAAAAJcEhZcwAAFxEAABcRAcom8z8AAP+l&#10;SURBVHhe7P0HmFxZeS0MNwzDJCYzgQEmSRppRmEktVpqdc65unLOOefq6urqnFutHEYzmsgwiYlE&#10;GxMcwIDB4cM2xsYY53vBEXyNjS8YWN/au/tIpZqWZux7//tfP89Xz/N2nTpnn1Nd+93vetfaZ5+9&#10;a6541ztxw83X4+b33oBrr78KN9xyHW6/61bccvsNuOm919Peg5tu4/atYvt63Hr7TdJu5r67PnA7&#10;3nH1tXjHVTTxrmxfztbLvFMpX3lO9fb549dcfKyq7EXXupxddN76Nc9/rtqm3XXnrbjtzhtxx/tu&#10;5u+/jr+Zdvt7cON7r5N2M+vmhluvxfW3XMN6u0bW2S23X4/3vvdG3Mjy93zgDlzPOr3u+nfjpltY&#10;7qarWdfX4OZbWN+3sF5pt7Le33srje+333Ezbrvterz//bfhA+9/L+655324jfvveh//D9b3+7nv&#10;zvfdgrvon1vpj/ey7O3cfwu377jzFh6/HR+8+07cwnNqhLPM4T7oAh1o1+6GLtiJYWczhtxNUDkb&#10;0WeqgzrYhl5nPYYDLRiwNULv70SvtQkGfxeuu38Lrt20C1c9sAfv3rL7LU2Uu3Lzw2vlN699lrbl&#10;wvnn91XYu3nO+eMsu1EZYVdvsK1cs/J9I5Pn8f1qcX2+L00H4A93wJvsgS/cyTpqRCjRh3CkB/7c&#10;AHrsuzHo2QdLqAmxoga2RA+snhaEIipYvdznaYfN3QCN6WG4XE3Q8PxB615YzK3wRweg9zUjEh7E&#10;+HgUDm8LTDynnNRgYdaFUs6IWKAfoyULUtxXnnAinx5GOqlFItaHgK8NC3Nu5McMiKUHsbwQxpGV&#10;ODIFI8bKXtTceOt7MOg6iF5av7MBOlcL7PFBtKl2QWU9CH2oEwP850LjJgx4G6H1tyE6boHW1opE&#10;ycbKY4Vs3nvZCtvIZCWu25Ub7Dtv6/srz1O2K/eJxqI0GPFeXUYxec2q61Wasv+/6iuR0SId06NG&#10;QLAu0IrR1QiMkV7puDbjPhx+agIatgp3Vg1zqAtabwfa9LUYmfVCZabzvWoE0gZcs5UVsvnSTq2s&#10;rPP71vdfzqrLyu3K/VXbG9nVD6w1uGoT0b/R/kr7r/rqMvbigwf20rHEaEOoA57MMOG3GfkJN+Ye&#10;KcAS6WMkt8Ib1yA0ZoIl2gsDISg+asby6QIGGN3etBpXbxPRUXu+kt+OvZVjz5er+nx+f8WxS5ly&#10;fuV5lTB9ORNlxetTn/oUPvnJT+I73/kOlpaW8Pzzz8v94pXP5+X7Pffcg71798pt8fr2t7+Nb33r&#10;W3C73ejs7MTXv/517NmzB8ePH8fJkydlme9+97swmUz4yU9+wlx5K37605+ipqYGP/vZz3DFFVfI&#10;Mv/ZVzg+hHBiEDXvZcIe9jZD520l5DbCmhyEIdiNYUKyNtCJeM6D2KSDOcSE8KgRBiejezmITvt+&#10;hItGqN16XM1cWVmBilXmzUq7XAWL49Wfr9wkzhPbF/YrsHuRVRyX37UOyeLz1Vv3ru1b369At3K8&#10;2sTr3/7t3/D3f//3cvtyr5///OfrWxu/hoaG8IlPfEJeT7zeeOMN+S5exWIRr732Gr7yla/Iz7/y&#10;K78i3/+zL515HxJZDWpuv+MWRp4G/TbmWPtBaFzNUHta4WMEq3yt0HqYU0dtSE250UUiZSdc5+c9&#10;CBX1cCWHkMnrceV9D8koOl9xFSYqqfrzRrZRmcudc8lyGzSmyvKVzr6UXUMIF68/vYy9tbv///NK&#10;F9RIJ1RrrHjY3IQRayuciQGYg31wx1VQ08E6OnXuZA5zqwm0G2thDHSRMTdh2F0PfbAVpkA7hm31&#10;KM240aHXXlSZsvLWI6h6vzxWUZEbHVesstxGZcW+i6J33bHV5c8fr9hfvU+xK7euQfHHLmO/T/ve&#10;9763YbQKaBVW/fqHf/iH9a0LLyWK/+Iv/kK+i1fldvXrhz/8Ib7xjW9IyN/oFc2oYKPvam69/UaY&#10;/B2YS+igIQQbwv0I5s10cD8s8QF48zo8cmIU5tQg82w/9KTw3ryKMN2EiUNhGHmRBHNtacR6vhIr&#10;TVRU9fb5ClyPnjXjZ0LuVYwWBXYryyrlJCGq2P+ftQ2hXDGyfPHayKGKCcd+7GMfw6//+q/ja1/7&#10;Gp555hl8+tOfltsLCwv4u7/7O/zgBz9AIBDA5z//eZmnn3zySTQ2NkKj0fBs4PDhw/Jd5FtRpq6u&#10;Dlu3bkVHRwd6e3tRLpcxMzMjy4icLbZ/4Rd+QX7+zGc+I3P+9PQ0vvCFL8h94pVLD2F+xccce+dN&#10;jD7m0kAPHPF+RmUnpldSsFMzubJGuFNDGKY2U/lbYIx1IzvtQLJowwQ1kz3ajeKoHZGsFnX93biK&#10;DPmdW3Zc5DClspTt81C47rgLJvaLyqbzWEaYcq5wpnJ+5bUuZZd12mVM+V+u4f8gXhs5VDHh2P8b&#10;Xy7ypWC0CzW33XkzDJp90NgboSJ58pIQ2ZMDmDyeoqDuhC+rgyrYjgE/c2+4Ha7MEPqtdYTkRrhC&#10;PXCG++DJmXHNPfcy1+7Au+6/QErWnLXu0Ir3SjtPpNY/n39X9q+fU0mM/k/Yf9WXLdSO+WmnYMU3&#10;IU3IjeUIxdwZZzSOLPphz6ihi3aiz1VPh3YxelXQUxaZgh0IR9UwJobgJcEKU8t64sN49wO7ZJRd&#10;c96pwiFrTlEibiMTjeBK6uArZS8UZRMrVUZchSNFuWrHrp23dv7blTFv10SHyX/VVzilwjRVTM0t&#10;d9zAfNoKf17L9w5oGbnGSDeGyIgHCb99jOJhkiSVu0lu95E9p/MuzE7FkRuxY6TsQTJlxLvu20zH&#10;7qBj1jStqKDK90vZmlPE9hoUr8Hxm89RKl30dInXX/71dxAsDRItBtGuv4/w+Z+DX2GVUuiKzfvQ&#10;3rtPfsd/xdfyiRgee6JI8nTbDdDSgSJadaYD6Pc2wKZvQNfwbu7vQOlonJHaT13bjtiIC5kpF+aY&#10;gw3hbsQiGqSTVtS2bcctD23F3s5WvJt5ttohlZ8vsir9u1bRFypZOVdxgIBpEf3D/oOw5JrhTPbC&#10;lmqDJdVE3XbvxWXPm+h94vW2vtnxVwiHiuNb6og023m+KLsXJncrHL5ORP0DuOnADiSiOvh83Ugm&#10;VRhNG+EPDCJXdMLl60GmYIZPpKPMAOsliZlDCbhDDAzdXtkP7C8MwRZthS3SBne4BYnxYfQ7a3HP&#10;3ptYb+9Dw+A2mLxtzIsGxOM6jJTcmBxz4fFn5+EjYTVa61EomZAmgi4dTWFmPoAM0TWS1CFIJJ1f&#10;CuDUagZ6+wFkRnVwC77EdFlzy203kjBRtlgPSJjVuBrRM7QXI+42NKn2YMjbSUjupdY1wERy5YwN&#10;IzcawNx8CtPlCLxxN2548ACu2bQXV7Nir1x3jFJ5ipM2NEKwqEglYtZy84VzlPOVa9Xcu525YxNs&#10;6Uaiy0HYQ60Ye3YZplgHQtTWsizPv3qbcNC6A7fVypZcs+lBXHH/zgv7pT2Ml954Ay9/7Gnkjqd5&#10;7i68+/4duG77PTC6DyIc64PN3Y1bmw6gPBFEKtCLYC4EX0gFi7MZHqoIX7If42Ur9ESzaEEHR7IP&#10;pjCPxXks0Qutp4F6n0HjZb06d6HXuxtq3wEMBPfDlGpFfd998Ob6obI1I0QYzY3akJnzIOLnd5Pb&#10;FMpmmBwNSPOY6PgPZwcxMmmH09uNoOgxJLrmCL2aWCtUvnokC1rEc0LH3ngt4hEVkvYmFHlxZ2wA&#10;UWcHWwD/GWrbPmMDXvvi85g7NQKtuwODzjaUJyPwhzX8gVpEY1rcuWsnWzxheN0hionKW6vsi/ev&#10;mQK7a3C89nkXrqEjZKWv51SZb/l+xf27YHHtxPfopEbNg+hzHmAldsKd6GJEtLCBdUkHFp9cwpFT&#10;RaaFnTIa37npAGredyu0jp040NMJR2oUNXdslmVVhgO8ZgNU9j2whUXFNCA2No4b9u1Gt7kR1hDJ&#10;o68fjoQFdzQ3oG64B5G8DXYimTXQhgR5h5Epyk0HjpTMJKANTGmDGDTXwVtSwZrqgjnWjF1tH2R6&#10;o+OKw9DFm+Ac7YM21Ig244No1TxANKyDP96H/LgFI3NBZEoOTE34sbKaQyymprNNOM5ofe7paUzM&#10;ePDIuRKKJSfsviborfuhMe7H9LIf/mgPvIziyTE7am6++VoYCQUztnpMMzonXT1w+3qpVzvQZxdw&#10;p4GR+tXFd32kHwa24kFHI2KjLiTLFl6IBIpQ1akdOO9IYdI5FZ+FrUWkeL+wr7pM5XmVx0TjuG13&#10;E37/G78Ng6OZurodVjrUGGqBjgzdzCixJ1sYLfW45d5bUHPXA/ijP/kTPFx/FxJTdugJXce++Akk&#10;VkKwp9jKj2YQT/Qw8lsw8ug4zP5GGHx0ZlovnX5PWy3cQre7m1HIWRFNaBGkRvTw94cL/M25YUzP&#10;emB0tpNA8hijxEuZ4Yl0QUt+4qAUzFIteEd6sa/zA9AFG6GNNrMu+T/TnLleqDz1TGktsjEUJuwI&#10;xNWYXQhhej4IT3SAstKHAW8LDJb9OLIawwTLLKyGcXQphhihOZtXY3kpgnzJgtXDYQRF54S/VaJF&#10;jbgpbKdsGTTQ8y6yYLbaThKomKsLan8nPCniOUnS4Q/PQU8oSpVsqGt7gHmkDwMDO2VXZHTEhFu3&#10;XRyx0inrjlxzzMWOvqjv9vzxCxB6fv/6ZxHVAurfddfduGXrLlZMJx1LB8caGTGdbGwXJMqPfvSv&#10;GGbjcxKqjZ79KL94HDp7LX+HCnOvPYp4SYc+x26UnphllDbBEu9Ft347erTbYCCk+hfj8jpPPX5E&#10;9iwFEoNwJ3tI1PokbG5ruIPl6CQPo5DKIDluIpo1w8RGFqPDDXwXEaoKtODe2htYto5QXAtPoRe6&#10;MKMs0gRbpovk9CC6nftgj3fC5iOHyRoRzxsQKRgwWnZgbN5FcuogDA8jNWaEj/Izlh3GI4+VoTHs&#10;Y8NRY2rKi7CvC4FgP5ZWEkiO6WC11zPH3nqDZLzSuZYDSM04+Y/1YMjA1sQcYuS2JcJ/iFhuSw8T&#10;yobx0I73IWxqxbB2P/a3b4IpTTIxkXqTMyode8HWIVg6Uvm89n7l5rUb9vJc7lO2lUhX7F1b9sEc&#10;qUXX4HZEcsw1dMy36AgLCV5kXA+tfiujyY50bBBz0w6o9XSYdz8JTAt8dI7GvR/xw3FGZBsMdEBh&#10;mpWW6ea+BJ7//t8TJinr6HAXCdPIqBX4OeD10rnc7yXsuhgRURG96QFJeMIZkqssc+2CG+GimgHQ&#10;TMJJBKATrcyvTkJyv30vnOluBgrTQYZGJw/Q4f2EYS+ZvT7eSnjn/8/6dZPTzC4EUSYsj8x4qUK0&#10;GBu3YnU+jNnlMB798Azc6V6MjxixsBii4+1wE2FnSWz9sU6kCOs173v/baykbgyzxTkSAwhkNfCy&#10;QiJZE6OhD0bmEwsZn5mJ3pri8bSZX+6CVXsAxsE6tGv3wMFEHioZmNd2UQO+mTwJJypO2TjfrpVR&#10;zlGiuVL/Vka8uIb4/PXf+xoOf/Y5cXsFe9p3UMP1Y+x0Dn5/F7x0TCZNLT7E6HbuJzzuZ4S3QRc6&#10;yN/RjvIrJ8kX9sKbZSRmmH4SHejX7cLqr30c3kgPI0ON0LgbCUarkxUezA2RvRIdMv3Il40SckMj&#10;w/DTwW5uJ4gCvlQfQgUVIgl+r5dRSUIjRlg0DdyN/YIklfpgznQgPqGBlrm2jc4WXbOt+p3QB5n2&#10;yBMEMoi8HU0NIUmId7k70U9kXJjz4+TJDCPYghxZst/bixCDLkd/nXgkiwIjepL7Hz2Zg8G0DzU3&#10;3nIdDAxxvacNxVkv4ZikibivFo4mZg+7mjHkacRtm9+Ld918NZzudjz9yAxcukYsjHmxr+4usuUB&#10;WNkoavuaZCeFjFTF1h1TKW2EY2THwroDFYcKq4xOxZHVn5UOiWs31eL6++7Frds3wU4WG4oPoX+4&#10;BTnmydFjY8gwslyuFgxoa6Gy7IaZUq7fuh3DhN29TXeQFzxAovMQYsy39mA90pQrwQkr+YMag8bt&#10;sFAGJnIaqBhVbn8bYU6PEI/pbfuZftTMaWzoqV6kZyxwUS46Ix1Is0H4Mn2SUOnjzPnxNum08pQe&#10;nnwX7AX+T9ku1vFBCc2u0QGSqIfQa91DHxxEgATIE+tm49CTuNHR3i6sHEpRDjG3j2qJjFaUZl2M&#10;YjqXSJrO6vHys0s4/cgoXNEOFEYMiBXUqLnhpuswPh+CSlMr79z44oOwMZTVJBLGaCc01F8m/qPJ&#10;MRuyZGvLdOY8c4E+oMLKfALBogmxkhE2OtZfcJ0fTVENn2t28T7FUeJdMeU85Vhl2UoTjUKMTbpi&#10;Sy1Jz0GYnQfx1De+Bg8pv8W4Dx99YRlPns3glX/4W5z8wi8gfXqW8qERLV1siNR8nyV0h1fSKH3o&#10;CNShJjhG9ZR7DTAxb1vTPUxDjQgtRrD45DJCTDXilWVU6P1N/CzugDEvRsTtzR5EfYPUlP3QWA9i&#10;atKNaHIQZuZXXVyQOursSDuMwX2sT6a8YjeNKDDSAyfRIlgYxBC/y8nrqAnNFvrAQ4dF4iqZYuLZ&#10;ISyRGI1R4uTHzCRWXurhLqYCLZq674eDUZ6ixMmMGbB6Jo2JeSesbJA1YqRhKG9Ej6UJZQthihc1&#10;eFoJO62E4g6YCV8qV70U4jk6N5i0QjW0D7EICQh/iHBoqKBHp4E5JGNnNNZJ5ygOWHOMeFeMTjrv&#10;KNFLtb5vvfyFc95s1cfl9qY62AiVaf4PJ0+P4eRHn8Zp5s8pSocPv3YGTxK+6vbfibPf/H/I4Amp&#10;jJYezUPwLo1g4vWnsfxrn2YOFLcia8knGklo6tCi2gW1abd0Voh6MlnU4Nhj47CHO1BixAx7D5Io&#10;NcNFdu0Jiw4BFcbHrHR2DwLUtWEiWDo5hHZGoYqNptO2Ayr/flgSZPIRSqLiEKwiahnRVu6zJbvR&#10;wbJ2Rr2FKOMkW08x8g2OehTyZswvM9cy18eYUyMZpsmUmvvZyEgQxyfoE0bzo+eKyOd1TCNdGGc+&#10;rnnvbTdKkhTKGUiMqE1zWgyJEXOhLknFoxN6flEvf2g9JplfS2E6tPUB1DdthoV5wENCpTbXw0GG&#10;trluB2Fy30XOqDbFOZUOeqtjlfsrTRwTL3ewjy3ZhzMnS3jqj38fecKjw9yA0bwGZsLuL7LMsV//&#10;DLWfHhYrGyD5gi/XBUv0IDILFPuES0eS4r80BDOj/7Hf+SK6tA9C565HkNfNLwcQGKUzqJtDmSHJ&#10;el3Uz75sHxk2yU6sHcuUITY6embeg1LBRnNyP6GXTtMT9bSUVaUpC4LlATiL/dLJnpE+DDHnj6/4&#10;4PC1wUeu4yMhc7GBZAs6BGIDKIpBDpQ1YzMOcp8BjLLBDllJcvN69Jn3YYINKstGPTfrRmZc5P5O&#10;5Ik+8u5OIK2DM6pCfNQCFVuBIdhBItXHHKCiw/rhzfPHsLU/spiG296G1aNZhEM6pEY9KK4G0aXe&#10;Lx3cZhgkY61lxO5ac8o6rK59vgCxlY65YJWdFW/hUNFtSSieXCzg2PE0PkfH5ZgLn//9L+PlF1cw&#10;dijLz1rMT7vhsrdDa65DZnSYUKaDg3whNaphY6Vz020YMm6BlQ14yLsTw8YHWekGZPh7zf56REnC&#10;DO59SLC8J9uL//njtZviBkahl1EXy/cjwVzryvWQuPVKWPamepBnkIyNeZCPmtlgehBnPYoOlUEX&#10;IZf12MdrWsjQPdy2h1thSRIZ6fxgSQ0N0SCW0TJ625CiX3xu0W3J/zvYjmTZgOVFP/OsjXBMGKej&#10;fd52lKaZJgnHBXIAHxtIIqlCza133EwarqKn++UIxP1DQsut3X/VMT9YRbcZ4XZ+MoRnHp2FXd8E&#10;o70TZ07k+GWDSBZMsEUHqXnbEJs0MfftPA/FFzvugrMut1++V5x/AbYVp+7GOzbvQ35hEgVGm430&#10;fki9FTE2rBHmoDI1ZYT7XvruX2LskSkUi2z56S7o9btJLHQ4/OmXCcnNSBe1sLASAyUyz+UcGls/&#10;gPr2DzDPMt+WvcidKWHkyQXyjU4kTo7ATmJiYfQJuHTnelmuGe4iSSMd40yLsWEqPNT2PnmsfCgE&#10;ByNHE6pnlHcwkjuYprphYGOy8Ho9jloEx0SDGESK/5+RDUVEn8HfABfPC0cGkMvokY7ryY5N/E1u&#10;PHF2FB4yYaOX2p2aNcHfEitoECTzDyb4menAx0gfoTqRg9lEX7EhSErtInEId6PfVg8XCw2SjFio&#10;lSZXY8jPu8kaO+AhqTLZW6FlFPS3boGHecQe7Wey7oXG385cbcE7151R6bRKUxy20f63tlqY2QiH&#10;mdvzU2y5M35GSC/hswmTz58kmdFh7mNrIwn1gw+yrAcW224M9N6HwYHNZMmEzQi5xJMzlD6tknho&#10;SFz8jJzmzvvR0v8A8o9NErUOUD/65HVM0XYy3jbkxg04cnJtZGKQEKy21xEyOxk9gp/sRGpEy3zZ&#10;AgMd+czT49DwGhZqWAMbiiFBAkXnuwnVoqFYCMuJET0SPDfHhhgjm08mLQgEmZv5+wpFMybHHJie&#10;C9C5WoQJxRqyfieDzUdkihbdmFoN4diJNI4eySFLiPcxLx8/mcLxE0kkeD05/NREyBmm49LTLkRL&#10;ZjneyUYnH3uqjBTJgsYj+kBZKWRpFhudynxrJy03OhjV1ka2eiOiUzZc9cF76FRq2XUIvpwJRynb&#10;guFWOnAjGXT1Awdkpapd+0jgyApLHrinU/it3/0G4V/codkt+5m/851vwWjZTsmjQpEaM8poSC17&#10;qcsHMPPqWVgDB/H+LTfDO+5Br3oHTv32F9DY+QH0mbZDxwp3kNyMPT0LKzWoICqTkxYcP5WAn4Sy&#10;xOjyF3gd/lZrrA0eOsplb0BmwgA386WF/5eNaBCLDiFCB4TIjge9+2HktdKLVthTnVBR1/ab9sgG&#10;I9hyKNaDCKF6vOxGNszoCxEVKDmNJLNzy2FYPM0kZAOwERH1VCrZSackq75kr+wXnj0UlH3QSYFA&#10;RFizvxk+7pdPAohoHXI3wE0KbfX34/TjlAZx5laSo/nVKCaW/RhbDEim3K2j3rKzlUd1ZGWsCE8H&#10;koQNm69bdtQrzqo06RyyX/FeyY7fVGbdLmLVD9ThKjraQG2qCjTCmmuDxlkvnXzV5rqqc3ei3ezA&#10;+JQWOvVeHPnSLyEZ6sXq8QSsJIR7938QXrLWk9/4Leioa3cdvAPeRDfMlBkekpmRBR2CzKetph1k&#10;+82MhjhGZ+yIk3VmmLPjozpML/pQGKVWzA2TjbchUzbJaJmddpLIWKh7SXREl+AMWfLIILxjGiwd&#10;j8PAPLz1wF3Y2/1BdNn2osQA8jI43Kl+GTDRjEb2FyfYIMtlB+Jkvj5fK8v0Ikm2a6FC8Yp+aiKD&#10;n+ccWQoz/QwhQUI4PeVAedqOyQUvCvx/LN4m1IiHrfp1bFUkRWa2Fn9WXKQPjz2/gOKCD17+AAsh&#10;y+hpgZeCOU44i2ZNzK+Cwemg9XRhaimBKzeJ+5ms5CqnSefwvZIUVe6v/KxY5f5reL2aO+4hojBf&#10;kc2Kl5FQeOXtm+Wgs+pz//Zvv4ujL59Gkini+Hwcn2b5F77/9ygxB48/fQhJtmYXW3aYfKJXtR3j&#10;L5wmy6xFfIqKgJHjYh5NTxtgC7VidMIMX6wbK8shEhiNRIFxIliYDimXzVheClBDqnHykSyKk1aM&#10;FMlOpx0yNUSygwgHSdJ4vuhNCjKfBql/VYzWQ0djzIt9KFPCjJatCKUGkeO7z9OJYsGIJX5fgPnS&#10;He0k2SIysIGIni8H87SX6dFBnV0cMyEobh7M2ORzRVrnfmTzKiqEVuQJ7zU33Hwt2VoLqTmp9EqA&#10;TqNQ548P57UIsnXofKT2wS6YIh3QEAq0jFKTsxX+EFkhdZUrOwydv4cOXR85IR17AYorHbW2LY5d&#10;TK4Upwh7E4yTLF2/aSdqrr+HmlVA7sPSuTUfvPAg2IXz1yD55Fd/CXGySBfR5aW//WvEjxdYwW04&#10;/Isv4uhiCONPzmHY8DC2ttTCz88nvvQpOAmjpccn4Sv1Uy6o5Xf4qOGDdMr8fACnqYedrOglEiM9&#10;dX0xNoQzR1MkK0YsUxItMOcd7Lib8NsLO+WPk04UEibFaHuw6QOYmvUhzYifKlu47YCDznB5KWuy&#10;GszMuBFI9WGR1x5l5B2fjyDoZf4WD2TRBwFGdJZkSU8u4GTDE7cr05Q2or86NsIIL1mZX5MkWoOE&#10;ajOmZpzCsddhyFLPiBC3mgYYmcT9rBYROtbKPBtKadEysB3GSA+atdsxoN+PvY3vk2OKzYxaB6Ft&#10;iEn93Zsqh8SsVXj1UFHFWdWfq+38Mcoa+WyQvN6byyvXUcrL76INeU04+tFHGZEPo1+1Dc//ye8j&#10;HmnGp37+M7QP34s48+2hX/0U6hruwqmvfxlBRqZnRIOpj5ykXjVgYt7LSDKzkQ/h2KMlpHI6TOYN&#10;KJaNeOrxcTl2N5ZV4ZUXFgmHampbQinro0RCZLDWES6HkZu2IkDZpLbVYvPBDzDSCJuEdK+LDFr2&#10;uatktPqY8kK8lsvfSs1qlH3MYjRLu3E3xumgGKE2nlJhdiWIAhuRkbJIPF0X4DU8dPgEie0EoVj0&#10;IceZ0wuM5FLRKB7Kuh5GXweGfM2wU/IE6dQxttBgRo0E4cXE3Jmd85IBUkvFBuHPDBOy9CQZg5IV&#10;i+7Hew+uOXCjiq98V0zA8uUI1nlnrQ+zqb62crz6uqKc6GZ895YGON0dhEuij2Y3WWc/fvHnP0dL&#10;3wfYwoeRIWFZeW4ZIVak3cc0FGjA/KeehiFQj/zj03DQ8S5Kpn5WtniNlG2IMRoCPkZK2kg4tmOM&#10;kDw760Yw0COHysRYbwnCcoa8JDqqRZ6B4WEK8xNSPSSnrYT9Ce6PUJqkExqMUyaePJ3HFHP2CNOf&#10;GOKSp141U5XYKK2GPPXUth3UzG1Eii6MlUzM7x6Srlamkg5oKdV8MaZG/p5gYQgeNoYov9/JfaOE&#10;Z+lYTbSbmtDLfNmMMHWQkwlb7WyEI9CHqeU40pNekgIbnnr2EAlTB0qLYcTHbFg8WSJznsMVFdBb&#10;XdHyvdoB/LzmWMUulFEcVm2V51bvqzTRyVFcnEeajPOZP/gyHv3Fp7F7zzWyb3j+F16CM0h2mdTj&#10;kwJqWXG6cCPTTCN1+AF4st3QumsJpSSEjA7xChGRchT/c1MuHD0ZI3GyYnHRT7LiwJHFIHoYoVZC&#10;aoTcY5T5sUwSlaZztRYSskgX0mTHKaa3sSkftamOHGWIx9UYTelRYnmVv5GErg+lJTfOPTmGUKSX&#10;wdOLbkstHdcv79N62aBOHs1h2L5P3h40M60E6MASkcZAXRsrkYHTuU42RkeiC32qHeQld91K6KCo&#10;JRGyk0Fq/E0ozVP2hDWUQZQ3hGfRXxlPazAyYiatdhDbdYiyFdviA7hl64MkMRtVMCu+IiqlM5T3&#10;804RDl4vW1Hu/DaPK+WV/dXbCoMW7wIJRMTGyy3IT+jxiZ/+O8QjTk/+xZ9g4YVD/PGUE+EmPP/f&#10;/xRZ5t1ZwqqDasBHCaPxHWAU7IfKvB2FQ5RC1l34H//8A8KlkVHlRy9JT3HCgVBiGGUy5cIYYZQ5&#10;L5VZu7V2YjWOKBEs4GdUT5iYT/VIss5Uxj1k3J1UEZ0IhXsZ4R0YY4TOzAfhIFmdp8NffWMVCcJo&#10;jIw6WdLJm+klAcOE6FjaDbWpDm7m5ECmD3YSKCvzrJ8wbyPTt5I5R0bUmJhzy/FOgqnbxQiKu+95&#10;H2KjFrIrN1kxxTNbsV9ASUyLvv4dFNNkiZQax1aTmBh3IssWG82T4ifVUJMc6MImXHv/Wn69lCnO&#10;UJyw0bHK7Y32KY1E2V+5rZSRCLF5DyvFBg0r1E24WnrjCZz5rc8jUhrG2LILX6SjRT9vkDAZJsNM&#10;lDXwiq5BMmFnqgMxNggf90+dTiNMJurO9qJJtx0N/Vvwq197GR9+/TDZrxGHj8Xg5O8/Q9nxkdeO&#10;YpoNvUh96yR8HyWR8YvuvsCAvIWYzlhRYoSH6bzpcTv3qRGl1nV4SM7I1v2MTGuqB2my6nRiEBGS&#10;1Wk6qlBy8Dv6GP37McrvjJbUyI7pMcKGU2S0eguDcEZaYSCZi9G54mZFnqTKGGpeeyjLGR+EkRfT&#10;Bptgpa4Tid5jaJaj/EviVt1iBN5AN/OMgWyuD4VZD4V+F8TTeEXmiHevj/5TKrzaxDFF7lwo92Yo&#10;rix3cdmLP79pfxWxEq/JZcqP5TQyR/IkGpQ+v/o6kmUthi17YXfvlyMbz/3+b1AiDPI3C4cy8sgw&#10;Vz/3ghyDdOhwiJyiHR46Nz1pkLnNy4hxelphZ8OY4++eIuwOmh4m0RyCijAZTvdjVNxeI4ny+CkH&#10;PQMIR7SwO4mEVh4n4enS7cYUWaw/T50a6pK3BMUwI4+4px3vQLxIuM4MSRIUiVFqkv94yAnM4RYi&#10;ygE4vY0kW/SXT3QSEepJrlLjenQPPoQ+Eq5IYVje/5VPtIvndcSjAeIhLCdbjp7yJ0E6nxf5Im8l&#10;8/LDxRbm575cyc5WNMAc3AKVsxmRtAvXrOtJxaorXtm3kaOq7VL7hVUeq+ytqiRi4vN7ttZJ5/4J&#10;bcgkhqn24PPcbm2+H4tHAlLbChmx9OFpnPjccygcDspeoUCuD3r3AWpGRjCdFRtl+llxITGll7cu&#10;7eEexBjZo+NWHKLWPHQ8jmMrUZw8kYbZflAOLrNSXZQI2TY2fBsjMhAkuQmqYPI0Eaa7oTbux+J8&#10;iDLIKG/3iXwsRjiGQirkcgbm1QFkygappw2RTnhJ5IyRFiJpJ/3UBoPoo2akWokuLuZbMfzUzH0p&#10;cqNockAOy/GxAdXc+YHb+U83MZ+2Q9/5MJNxC9o6ttPJ/QzzAYrrQcSZY9MZI0IxjbzZHsroEWYe&#10;8PCfuJIRd9WWnecrdiNTHLDR/urjyna1bXSOsk/YRY7eWougmRV4JI2VZS8++tOf4thykJXXhue/&#10;+xeYnCE0PjFJbjGEzDzTy6QJY0w1o4+U5F2cz9Dx1kwP/wLPsNyxIzy26MTolIWsdhCzzLn5SQuC&#10;dP4EJcv0nAdBkp4RsmxBlrqGd8LrZ3STVFltXciknbA5+5BM2hH0iW7DAZY1YZbOdZKkRpjuDp8Y&#10;JSsWw44GoXPW07lGmJgrxSjMTsce2TnhYnRr/AfJggdgDjSxQdioX8dg8TfDTK4wxIg20rG9pt2o&#10;ec+N12DQwgNhlXyyTjx0ZRf3BZPDkkyJOz6e8AAOH05jdTXFf6oPLkJIiXByzQe3vqmCN7JLlVEc&#10;oRyX2xWEqbqMsk/ZX5l3K+3abXuQmNBh+XAEL7+0gpWXHsEJsvtJMsdforMmlrwoLLqZcz3oJ+ss&#10;zurlrTvh2H/8l3+WDl04EcMISWRmzIIPPbuAEHWuLdiJFZIkoSfFcNc+8144fC2y4yGaV8HvbZM9&#10;Vf1iUhbNASRTFmhU9bDYOtA33IBYzASrpRPhIElUkEFCsiRycprRliqa5U36AJ2XCPbh3HMrTA9m&#10;GNNEkVAT+U8b1OQMOmcThmz7qHs7kElq6OgG/l9tmJxyyk6RvQOboGFw1tx62438UX0YYMvx5UzQ&#10;Olpx6GQe2bKDeSqMDInV+LyP0qCf8qcTs1MemdgTY3ZcsfWtI/VS+6tN2X+p48Iqy1SXU/a96/7d&#10;8J08hDnKsKlZK86ezOLIShgnCJcTMy5MHspgdNoFV4AOnRGdEGoc//zLsrsvNjosnTqy5GDjJnul&#10;8J8/lsD8STborAbnTmRw/HiSUs/IvDqIsUXKQDJRBytWjHUaZflewy55L7hMvW/3NMLibEAPSaje&#10;SAbr6obd3kGGqya7Zv5NUNpQ57qCPWTrA2TKXsK5Dk6yaGO6A3qeHxsnsV1wyt4sXaiRDm7GzHIA&#10;FjpvQAypLWikrOpnI/Nnh9DlFEOc6phjb3kPBkz7yQTVMBM+9N52nHt6DvNHEjAyR/god1zhbrLj&#10;TriJ8THmkTR/zLXbDrwptynbb8eqHVL5WdmutMpyG51z3qhjxUs45fALR0iGPoZJRtSnuG/lc6/h&#10;sW/+DpKUG/njWTZeyo6zk8jQKUFKi9kZDyt2mDLn+1g4GsASo1b04eYYtemsCc8+vSJHARbJPP1s&#10;CKYQCRXRLV0woEO1HZvrbkEk2oOAvR1RBoFdTO3gaEDA1QWPk/nRxjztaoM/3M8IJzHyUJYxX6v0&#10;B9kIo0hkjVLumJhTvR7COHWpMdoGM6H5QNv74bE14MjxBOwkUC2m7UwLKnkTwk0iaCVSOPMDaFBv&#10;hdbXIO7uXAeDp51ayERm3IcR/riJxRCiKY1szWGePHE0gTD1mo3Jf2xpBKf4A6/asvc/7NiNHFSt&#10;bc/nyioNq1jl+ZWf5T7m+2u3HsCo0OF0pifRhqNHwpgg1J389Edw5ENH8eILJzDCCpwl6mQpdcRv&#10;jIn+WDpk7lAIK2S7j//BV/HEhw8jXFTJ/mGRN/OTVjR1bEYT2WduxCg1pbi/2tG/CQFGr+gtGmBu&#10;C1ObRoiA6UgPuga3IBlXYcjwMIKxXsQYoRrbAcwuBQjbrYjHe3H26VEsLAYIxRpG80F58yA5Mkyo&#10;pfQMt5HM9mKYcKvzHISZESxGMAbZKAL8HluMDSYziEFrHTJTdpn/xeB2G2FaDj+NUEyL8bGHHynK&#10;0W/HT+cl28rkDSRKajmVgc7MCztaYHAM4KaHH8J7Nr35WZ23MsURQtIo24pjK8tsZJXnv7mjY304&#10;6wO1+K3f+4Z85CJEEvTJn/0cT/35H+PksRRe+ad/xGNHC3juqVWUC3bMPrbAyFVh8kgciXPH8Owr&#10;p1Ce8GCM0Bse6cHyc6vyfmtp2YmllSBTD9MU83CSEJulBeioKIllgA70kHNkc3qZeyPRXjYELbxs&#10;EAbmxKCTpJTwaAg0YNC1D242gDid5xHDj3i9PJlxko0ryQAymA5Qnxqgj1P+jGqZMmxEylYkiZJR&#10;yi6hv0UvVfvwg1IC6QnZtlAHG6cGWjYKwQMizNsaokTNTbe+R3b2p6YtWDrFfHQ8Q/wWj/X1S8hK&#10;s3WWmGOH9XUYsNVKWh8uhHD1/TtkBSsVW22Vla5YZYQLU5zztq2KWJ2/IS907Gbm1807WBk+ZIg+&#10;R47GEGOlLx8NI8lWXuBvOb1awBsvn8XJU5OYmzbjsT/8Xcq5YTZgrRxaWpqyYe7peXzipz+DnXIl&#10;z0iKF4zyDs3B3k3Mca1yHqVgktKEzhCPYIjbb/7MAJI5FRvUEIYc++H1sf4osYysYEO4SQ57Vev3&#10;M9+KWQCog90HZSdImg5OMcLsDpHyKG38LXAW1LBnLIgz3xpJmPoirZjk93iD7Th9LIdB2x6YCLUH&#10;9A/CSyd6+D2phIbEqw8H++9HLCWGyPSi5rY7bkbPcD2aB3dg4kgJK8fSOMILZMl6XfzS4jjZFlth&#10;ljkrwjycZMsM88c+2LD/IidtZMIBwpmVDUBxSuW24qyNrPp45WexLaJU3EW6dutDMreeODWNUnoA&#10;x146jjIjaHrUjKO/9CJO/taXsPzahyhf5vGp188ixWg7+tGnsPjEFMammXoo35IFPT708hE5qtFN&#10;ctPUf5+8phhPNDvllnd5ylN+WKjzndT92QkTXJYDKIzo0afejj42/OFkG+y+ZlgJtSk6WwxeE+Oe&#10;RFft0eUIZhiF/mg7Eqk+RBl1gSjlULgX02UL8tMORDMmBLJmTC0mEMuKbsl+uINdyFGiJfk/j5Uo&#10;z2JEUebZg31bECxpkSKCmN1N8DCdiKcWTCRzNbe893qK3kaYwq1os3ejuBTHuBhPtDSHE+dGMWQU&#10;dxm62KL6ybYa8PhT04SRHmSTJkaJGGrKXCsn2LrYeZWVX7m/+nNlucrPG9lFZdavcVvdfnygqwfF&#10;kQHYCE3nPv4CjhNOx1YijIgh5MnsV56awXNvnMMn6KSPvnASv/DqY1iecxBmo/Cw4qK5Qf5mlxw6&#10;mqGTCktOjM/6sHySDDjPz+JW3ridhMyGFHNm69B2OBlBDkqVFBuEGI6iZ0WLgWqZPKOHCCEiu5XQ&#10;anM1wRfuQVzeHDcy7/ehOGmDO9SJR+YjzLXtTIMD6FE9ACPLeuMDMg3aIsyxyR4y7hZMrIYQKGup&#10;nyPkQjrmdzWySz4EqMPduQGsLIWZm1VE2R7q4CHKo1bUvPf2G5mPhiRd3tO7D7dv34rypF+OTriK&#10;jhPjia7d9BC8jN6bNz2Aa+9/ED3mflxFWSG7A+/fiWvWK1mp+Etty+hd31fZoVBtSnlplyBRYv+1&#10;m+9Ecc7HShikFtTAn+hBacaLI68/hiiJx+Irp7HKKBERePr0GJ74qz/D8UNRnPn6b+D0r77OPNiG&#10;8RMjSI/bMDHrwtiCC6vzAZTGdDJSRX4L5Yfk6D8/iU+QprPukw8/dWkelqMEEyQ6QoqIwfURQr/o&#10;X/aShEZiA/IWXaloIG8ZlOeLh65iSTqDnEXk4gWiYqlsZ9D0YlT0OhFWDbZmeOnoXNmMMTYqr+jX&#10;Zh4NxrsxWzShe+ghJEkMRZl+w275KIlPPNRFeLexTI7fp/M1oeaKq69lC3BS2nTg+i070D5Uj2s2&#10;X9ypLxjwNVVRuZGJCr/UfsXk56p9lzMx2Yi8L7uN5OjBA2wQO/GOex6UFR+k8xKZXqQmCJFn6KB8&#10;P1KMwHiuDzOnR5FgxT73ycdwbNqPiYwRYoakyecfwfGPHEVmTDQEqgFqV4PrIGZKhELC2vKCH1PT&#10;Vvw3lnWTkTpTg8yHjIbEkIxmrbgbxFwqboo7GVVTbBBi2Iq4qS5uoIvOnQxzX4Lk6vQhRjyRbnrC&#10;iqmijXXczGikZg32okSVEWeDdAf65K06X4A8h47zkd+UZxwIiCE8dGh+2kSeEJJ9xGJoaZzfnSnq&#10;MCbmt2SDErLJRUgXD04HmD4Wxv3y/6p5x9XvwfVb63C1GAGxuQ7Xb2rDdfev509JdsQQkhY6Vjh7&#10;48FqwqqJUeV+xUlKmUrHVVtleXkNOTh8D+zJ5Jozx1QYWXCjNOlDemKYuaoTRf64dIFRy1xYnNLI&#10;LkIbtd8TrxzD0dUknqST0+b9cn4mcV92kqI/QNg+vRpHiPnvuacnkSN0RpIDGFv0wJUmlBYZWYwu&#10;AyvcT3ISL5jYiIbR66hFgmQqmuzH2KgJJ48nKQUH5ZijVs1uTI5ZUUgzkhmlxZAKWcK4m6TIyJwr&#10;Hv2w0EF6YyP1byfRwUcO4yCx0+Khtg9gkg1LwLgv048sG1KCn6en7Rifs+P0mZSMziShX+88CKOZ&#10;DDtF4pQcxqC5Fk5LA9NLgHl7GCYXWbGYSbvSEWsmKndjR21klRArILLaOYpD5XGxX3mvsvPHK+ya&#10;zXvwnge2yVF/MVbsqTceJ3lTy2ElhXEShxyjdFTF/GeUunTx0TK8/OGrn3mFrVx06OtxYimIRbJh&#10;cSOgQE368j/9A158bAwvnZvGM89T9owYsEx9m5syIz9jwdipNFqGHmDebIXa0Qh/ahgWv3hanSQy&#10;PiyHoWbIjLOEyggbxCgdM+TYi3bTTsRImJJsIEISOcMdbEQOEh4LnJ4uOH2MQDHi0NNEQtTBfe04&#10;e6KADGHXm6Uzk70YL5hhirQhkiH7TlCz0sKE2tkjfqQI/QEigp2Muk2zg0SpG0bmYBNzfYip0iHu&#10;KBE1xNMEl3DsBSdstP2mY+t5sPKY/FzhUGW/omGrTSkjJim5Ypu45m5ccfeDiJadePrLn8T0cgDj&#10;ZOuTq+KRfLUcNJbID+DRL3yUedWKPOE3xSj7OJ03fygoxwPFyjocen4Zr/z1H0Nt2C6fOX3uv/0p&#10;Vs8t4NmnJvDEyTgjcRCv/o8f4MknirxmH9x0hnicUUyC6SEcinvUGjE7uIMkiJDsD4luwAFMTNpx&#10;cHir7Lc12urgpzNVjNo4o2h2xiXhdZJkLMJrjBK2fYFeIoJKDgosUFqOElbDZMNFwrQYX5wr61Fi&#10;dJfHLJib9CDIlOIQzLugJbnql+w6kKe0yg5g0F9PGKeWDveTH7AhjlqhttbLSG3VPEiy1n15x24E&#10;ncoxZVu8V0bkpazyGpVW3ZH/7//+Yxye97NagQXS/ylG3NS5GayeSMq7KEdfPIJDzx2h86x4/HMf&#10;QYL5LUcJsfL0HM5+7CyOPVqQw15KhLHiiTy1rHiCoRsBwusMmbCI2idOicdTGjBBwuVjiw9zfyAp&#10;HtNQo3BqCn5Cp3i5Q12w0gSMdqt2yU52MVDMR6dNTdhhYyOQHRYkMiHKliBZcSmtg59RlWTji7Hi&#10;ZZdkQQctodfPHKijtrWYaskHWI7RtbQalQTNSaKWKhKJlj1k6G7KpQbKGLW8W+MQkkk8kZDulLfm&#10;5pf9mGZun5+KwORswsQEJRQRYHLCAYP9IMwsf1nHCpOVX7VPibpKCL6cKU6rNHlMTE1A2L9aPMi1&#10;tRE177sdf8sKnZoxIU2qf/ZXPo6lWQ9OHy/g9JFRnDiSxblPPoFJOvKVv/krnDiRwiNvnMXkk9OY&#10;P5OXcub4K2dgjw4iz+hbXHRg6YUjyB4fQWoxBIN6B1ZePk2JIuRbMxY/vIQQCdIIodrg2g+dex/0&#10;JFJnjsTx6OtPyC4+MWrQx8YTJNQl6KBUViOHrATdrcgwglcWA+hVM0qidFyoDTNidGOmDwnCdTRC&#10;h5Hg9dlrMUM2/tSHJogs1MuZAZ47iNKEBZMkTIWUCm4PG9qoFodYblwMP2WeHSFBmlx0IUkoDsf7&#10;JbESw2BM7noMMzpj/I5I2iAHGHYYd8vnipxsVF32PWuOrRy1sJFVHj/vnIrjb9cUh5537gPUwCRu&#10;V27ZKSNkcTmEs2eoowkvk3NOTM74cPiZVZxj5D1yahTHjuexfCKD+bPjKE+YaHqMEdYMzlrMP7eC&#10;lU88jeXVGD78za8y9w6gwEgsnErh2e/9BYyO3Tj0yhMyqjyi9ydEdsvILJIBW6lJBx370DawEzmR&#10;5ygnXv3Hv8X3vvvXGLSRmJDQWJ1iqqROTBNmI4zi0awOcyWbfKLPSgZsctRTupgh5mMSOVL0LBkZ&#10;ORo6wO3twIClDoFgJz70eBk5Qu7UrBNuRnmUObrA3On0NaNc0GOceXvm8CiWD0UwyagcctTJyaU1&#10;rgMY5naMSJQeEffFDdTtXbCTA6jc+2GO0+lFHuP/oPO00LGUO0qFV9pbOftNVhG9G11PcaZiYt+1&#10;D+zEmcdXceZUBjMLDrjYEo+TuEyOmzCymsDRp6bl/EWLZ0p0og3n/p8vsTW7uX+CrFiPsK8BZebT&#10;ZUbm1Bzz1oQBj3/jN5BmHipSAjn4Y0dGNQhSY65+/Ek8upLG09/5pnz+VMwoM/PIOAqxfniZn1Zf&#10;PkXmLToSulEm87SZG5ApEW6jHXKIba+9STY+kfdyo3rEyFqHjPsYSYNyeIt4wEs8ITAunn1irk3m&#10;tZRbWjSqDmBk0owwG0eJ8FsWj38wr4qeo4V5L4IRShTm65MrYZhdbBwLVgTzKnQObWZ+b8XCIkkT&#10;v09Isj7TwyRz+2Eln8hPmOXTBz5+Z5QNZchxEEfn45grOjFfdq05ttoJlVbtkEvlU8VZ1fsuZQKG&#10;W4e6MXd0bT7ev/7vf47nn1xBkYz3zNNTGC2acfrXPoqlwzEcPprG3EIIR149zajQknS0M68YyWbJ&#10;TAnbUzM2BJhHpxY8cCbapCR49Z/+HgnCcZSscoyVfHI5jMcPZ/DxDy/isVNlHJsPIsNKOXMsgXFx&#10;h8fZgDivpyKspme98nlXh+UAFj71EopPLaDHuBPFJ2ZIakigYn1yaGivhdAdaIPeLxqQASOEanFf&#10;1uNVweKmxHE3y8FqU5Q1IWpSMWBc6FBxK2+e3/HoI3k5t0WRPMISaMQiG22cUDtMQhYiCoxNWWBh&#10;49UHGmCy76de7ZDjq+xEjgFfPYYCLWgY2gJHrAsR1ouaqGA018NO9r3m2CoCcykHVe9XbMNj6xG8&#10;kW10zpX8fDNlzaNnchhh5M0tRXD8dA7zfF85msLhUyN46W//CuUFMXGYAdNLYeQZCdmRHkqHdvgS&#10;7Vh5/RwlESueeS1HmErN+DFKefLyuQk8e7KAD58o44mvfwXqzm3yltkYWer0I7N47X/+Gw7NeFBi&#10;2fG0Gmk6PL2UkCzWwqjpNO6BWkyjl+iBI2PAyW98DTt67sXewe1o7tuJAdte2XtkDnTBwJwsepj6&#10;7AdY6VslwTIaD1DatMErBoszam10eO/wThREpwcbSpw6eIQQLDobBAM+znQTJxv2RiltPPVEA6YO&#10;IkKIyBEUZUsmyd61/J8yRQPh1wg7f3OPfif/3zaW67/g2OqKr7RL7X8rk494VF238jpy//r7FQ8K&#10;KbQLp148jMXDWcJUEGdeehQf/o1fkQ8xz/NzYtRCZzowT81ZGDdj6cVjlDoueHMd8CXbMVI2oThG&#10;KBp3opBUw66vRTJMEe/rxBv/9iN86M+/jTjl0yf+9Z8RIrRNsFKe+Ks/R5FRdXIuiCL1ainJ/BUe&#10;4DkkYKxIe5x6M9UvZ4dxk2G7CbvWCQ8s4U5saf4gHmq9T06b1O9uk7PXidueXWL6IWpLB/flIyxP&#10;YnSKiBFkDlw8FCbqWHGEzHeFjekwiVta9C8z/4r5JLz+dnTrdpIwaRiBtVBTStnZcLuNu2RONZEl&#10;99uZrynDxFPw8lEP8gK1s46NqE12g+rcooNiHYorK1z5XN2fW3n8UqbcSrvI1nuP1q7D6Ny0PqRm&#10;606Wp17duh/f/+H/kHeUouI5lcUonnj5DPJnD+PE8yexeiSDE7/6KeajfsytxCgbhrFyPCQhXLzM&#10;lCGjCz7YdTswu5qUz7YkyCTnGQ2HSG4izoOIUQ6svHYOz3zr9/H0H3wVmUkvUrxemfnoxOdeR4Ry&#10;ZJp6M+fvkDfJDcM78Oy3fg+l549j7tMfkVPoibsmRz/7ITjmQnJI68M995Ow6BFkI7q+qV524NuD&#10;1L6E5x5jLf/fbkSCPRhhAwrYm6Ez7IVWvQtu/T5kyayFZs1E+5lzjZQx/A3MtRrrfthc7UglKIcI&#10;qeKJO2NYzAnSBAcJmdpP0kdHeuhQc4CRzLQ0zt/o8IiZ3YaxOBOEm8erHHvBidWmOKlyu9IuVU7Z&#10;v8aiLz73akodOWfF3Tvxl3/2bUyMB5Bjjjn6yqMoFIeRODSKw0fyjNYwDtOh4jVx5JQ08frWX/wF&#10;Pvmtb+DHP/kxyVYaQQ9zUKyHEqYNWUJthD/8oz/+MdLhXnkjQHRe5E5MY/GXPyWHoC5STngoW15n&#10;o1p4YgHHnj+GETosWLChQGjMMZIskQYUp1zIPzoOY7pd3hf92D//gJHchzb9LsR91JjOfSQ67XLS&#10;Dy2dKrTqAFnysLh3ndOREe9HedSOIvPw3AiJYUaDmUmnHMiQpYwSoydGpu1IiGFHJHudQ9uYWztR&#10;Fs/QkjvE+D/lmG+n+D+JURvi9l27aYcc2+wiRBfLFhw+niQSWMjwO6jJhy527KWs0hnVnyv3C1Pg&#10;V+6raihi30XSiXaN0LEP7EOXrRvZqYLwF774m78u38VDxnnqvHFKg1BqbYEE5VxpIoXsqsNXub9M&#10;Z6RGfUh7uuVEXunEAOZOjCIT7kaGbDdBJ+eZY3NFIxJkok9883ewTMh2qB7C5BPLKBLqj6wQFnne&#10;h77zh1h47RkE2SDUtoPoVW3C7CefRp+Yy5l5V+NrQsfwdjTo2nFr09p0RAY6WDyBqKK80dChBrLe&#10;OaaOhTE7xkYMcJIklTNajOZMWFyKYshcB5e3HQ7CaZjRWiJveOWleUYvHT9mIIIMyJnarLxOlHk3&#10;SVLp4PuAtQ7HzxWIHi3wp/pIGgehMdTKYTJ6/l9BIp4493wHRaUDFCeI9+p+XmW72irPuZRtdPz8&#10;NbbV4trNtbj6/k3wlh2IsEWPLfgxe2KK7NCP7/3d363NYK6UX7drNu/GZvUwtvZ1Q5UISud/+8+/&#10;g5G0DmMFE1lzCquvPIYYK/TQL74kn3xbWghi6bFpeHzdePXvv4fSvHjQWC2fU4qLSbfFA9HPMRWk&#10;jdCEWhCZ82PsxTNY+rWPIXO6hBjhrieowr1ttTAx7/kJ/QuHkug07UM38/pskRE/Srae1GEqY0Rq&#10;RAezewA2QnxhyopJNsL4lBnxmJier1/eMIhk+zEz40CJ543xtxepkU2UMGK8sBgaMz1lk1JH3kRg&#10;AztJkhlODcLmaWbDapWzuKqNe9lIBqjP+9YitrqyhYnIqnTq29G1G11HWOXx6rLV+6/ZtDaLaTQz&#10;jG//2Z+e379mF0steY3Ne3Hznr348q9/Gq99+TOE02XMnZnC/GPzGB+JYVfTbvzt338XZ7/6q5gQ&#10;t9bozNRyGodKFuZULYI2MktGQlBMdkkYTRIyneF+jB8u4dBrT2FaTFpCB7iZy/wkNvnDUUTHrbjz&#10;YAPht0V25GtYuWKJmlh4CEtFDxwkQhbxwLijifnPIefLknNnMQJT1LFW5mtfiAjFnB6gY8WIfmeo&#10;Cy7uj3rJyEnCJgpWTJFgFUaM1PB2GPwt6NU/LKfdE50h0+QjRkK8cKRADBcRo0P9MB3cDk9gPccq&#10;lSzsookpKyr8cibKVXYvKtfayCqPy+31a1ywXXjP5q1459Z9uHrTm4lY5bXkNdgQrt+xA2Xm5hTJ&#10;yovPHcfEtAlRdze6HUFG9C68i79JvJ4lxKZZESayVg/zYiDcighZs4M6MT0bRZ4SY2I6iMh0GOXH&#10;D+HE2UUUp/MYUO3Bk1/9LOL5AexuW7uWmOBMPLTspPwQ92ptdMognae1rM3p6GeuF92RFubeblct&#10;BilDTNTUFk8nCU6YzLVJPgdkon5OTFvg8LaitX8zoiN06mJANpY+016aGOPUgpkjYUQLGhioXUV/&#10;cTLYiwH1TtkrlmGUW6xiHJUKARLCqLciYisrTdmurExleyMTTlUc+ybjcWVblP2P9GhVIoawjVm6&#10;+N6dqLnpDvzwn/+HrPR3b3oYN+7Yz+9aP49lxVzHTjHDjbcL5ZPjCDP6PK4WzD8+j8GBrejr34Kp&#10;jzwOM6VGMELGOpOW0SZe0bQZ9x/Ygk9+/ldxa2Mz3tfYyCjr5X4NnITvYIwOdnfByYg3WQ7AzGv7&#10;/d0w2vl9jEhdrB16mt3VimE6NEVW363bjSKh10R54iEHCGaHkJuwyBsIYgSkmIk1SZ1u5jkqUx0G&#10;6GDxiKSbDSaZG8YQG6dYK8AmntWJdcinM0QvVjRrYENTXSBPb2UXKvLN+9/KlHLV525k1edVH9to&#10;u7JRVX5Wyinb3/zGb+DQiRF4YiRXIRXmPvkc9K46mOMqRm0L0tMehEIaRDwalBai0qnKd1yzmdLs&#10;vkZc13AQUwtFDJsPwu/ugYeR4yV0Hz2ahMXcIOdnErPBJCmDAnSC3d8pn4j3uOlYOsbn75FT68XJ&#10;jMVA81ROj6SQeLN+5vxOBAOdmCRZtNG5ZmcLc2qn1K7imdg+135GcqMccmohQRPDX+N5HTJZIyXa&#10;MNJFM+amA8hkTBfI06VMqZjKClLsklFaYZXl/zO20XdUHlegfKNj1VZzz0588rOfp1a2IUCZIzr1&#10;bRT6asNuOYZYTAK9/PHnUZpK4go5omTtPHndrbWESzGrOeGb0dWjPcCoH8YjJ6dgtjXKYZ9hnj9d&#10;dsqbCnGy1bGcE3aROwNdbDD9WJoNQzxZoSV79YjhraNmOL1iAmk3ZucC8Ae7UVryyBlqHBFqVaKL&#10;jc7uHHgYGhOjP6xhZDIP5zTyiYzV1Rja1TskKohHc0JxDV588SjSKf2lHatUUmWFVVdcJcxe0ta1&#10;a6X0USBVea+8ZqVt1NlxHsrXYbryfOWaF/WkrX+vcvxdDzyMkflDCFHszx2OsAKZK3NaeFg52YIR&#10;WcqTP/rTPz3/lL6EcZrBRQ3JHOsN9dGpuxiphL2ACnrTQVjE0uaOvegw7SJxEmsXHUCADhQTfAei&#10;zHlJNYpkymlCd75kxNycj7mwDytH45iacMhlWNJk8IWiBRM8ZiL02gjZfupRrbMeoZgew9ZWxIKD&#10;8LpIvOh0MUOqmYSqT7sTYuJqg7VBPmjt91Pz5i3Csdec/+HVVpnTlH2VqztX7q+GQ+V4tVUeU7Yr&#10;91XvV/ZtVP4i28DRl7J3MS//4w/+CR/9na8ysvSYmQ/ToTZqZQf+9Uf/iivet5Xl1r5TzJh+575t&#10;sGcIq4THhzvuRpxstovExuRpQ5+tHnrxMDTzWzCiRsfgVoSzKojlV+2JPjidrbDS8SsraUmKpiac&#10;UA/vo57VoaXtXrgklPdiiFLFQXY7bNknn2TPFCwQ6/e4mavNzk7oHI2wujuolwnn3C8ajMvVBj1J&#10;k5oSy+TicZbN5Gw811oVsZeIgvPHaWIRYCWSlGPi/T9jyjWVbfEuGoiyv9o2amiKXWr/pUx2jmze&#10;zt8jnLePDXYnrtok5o5aWx5GKXfn7gMYzTthoV51pAijjI4W88PocR2QawE2Dj6IAdt+DOr3EQWG&#10;4aOT4hkxEiIAqxgzzMgV47DNFjH7Sy+WVyMolg1youk56nQrc6+Yz2lFTK/Ha7f3PUBnHYDJ3iAf&#10;nB5Jk/F6KJXImkUniBiio7fXw2prgs60n2SrX3Y9Hnk0jyC/R2uqh42E60IHxQa9RHJ/VWX9RyJT&#10;2RZQprwr5yjHK7cvMvH/rFvlOeevVQHTisPFtlJevFeWqbbz5ZTve5OJcuIB5mFqxSEYfc3yicN9&#10;3fejkVA8YGmWT7kf6NtMhnoQKpoYpmL2tcISEbOqDcKWJGwTSuOTVgzbW7FwJIYTZ3Jy0uojx3M4&#10;ejhN+LUhm9ZRcxMxxPe4W8jGPWvTxvP7hHNTaS2hWiwD24KmjnvkDX3RFRoKdsFqIguns22mJgSY&#10;JoYt9XR4PR1boWMvFy2KVf746s+KVUbWW9l/pKww5TvPf3fF/7DR/7PWmMQqzmyQ58+5uIxiF84X&#10;/5OYmr4OsbRePvHmoAa1M/r6jLVoU21D7dADaCbpMrPy7YTbHv1e2VEglmSNZrUYZnTpqV3FZKMx&#10;SpDRvB0+kqMCYbwwY4cn0y8fqUymtMzBQ1KqCDIVTanZOAi3Ymwyr+MmrJuMTdBYRBdk29qtPGs9&#10;yoT6VFKFvqHtLN8sJ9B0io4RRwPJ4N4Kx17ixwoTP7iy0pTP1fs3surzqo9Vmzy2wf+y0S3AN51X&#10;eVzcTWKjeZc4RrvpQULv1spyl29Q8pqEaeHUUE4Fb34QQ4EGqFiJLZaHsa/3fuhC7ehg9HaZa2Fk&#10;lOgIzU5GmoDNeFJHFstz00NyBGGcBCrg6ZJPw5miHUiQMM1Oe1HMGCCWX5ma8cJBSA2E+2AnhBdI&#10;qgpJPSLBIUqbFtllmBZTD0XakaCOTVBKpeJDLE/mLGDZeEAOj9V7GmAkqbooYqsrq9KUyKqGN7Fv&#10;I0miWGVZpbzCWquPKccrz1WcLFe5ZEULJ13qnHc9WIdrN4ulynpx20MP4GB7HaamzFhcCFN6mJFI&#10;DCObMsDgVMGs3Y3JySiu2LYX1wlCKJ7Ol7aGWlc8sAs3bd+BOKWFeEbGlRGLIbWi33cQvdS+esdB&#10;wmwdDmoeRDujRmWsQy+juZ/5dnYpDE+oF4FgH3IRSpOYinJoGGrmRE+YOjY7TIjvIsSrMDJiwplz&#10;4/D6ehihBjhJjLSE2RTJk0q7l/nYiWFdHVlxA8rLIXSrHsSQZS8KZR2yI2qStCEk+R5i/tdZ6Fxq&#10;XBPhX+ZYpRKVSlK2K/cpVrnvUmUuZdVllQZRfX7lZ6UhXbmlFgc6D0rHVpZVTMxVXB43k+oLR0aQ&#10;zAyiOG+Vk05OT/twZCmJpx9fwNG5JOYnndBqahEhs8xPJuHP+RGZTqPLNsgKGsIEyxfFhCqTbsKj&#10;FdExrbwX6kqRnNC5vd61afFsUWpgSps243b0GPZg3voQVr/aik07b0RzVy3CcQemZscIvWKui2Z4&#10;xCiLWDeMjDADo11oUjHg/PBMkMSpTTpwklEs+o2LYvEIsumpcTdcAgXszXCQfUdjlFGMSjMbVzBB&#10;vZyhfo6ysaT6oCOha+ndht3177sQsZWVrmwrnxWr3K9UeOXxymhWyivHKvdv9Flx8qXzvLj2rvPk&#10;qdo6PQ6UZ+2YmLJh/miI0kJMHuLFCJlnpChmQgtjkpE7uhRCLqfncS9SJTO0lAs5OtpIOZHPGeH3&#10;tKNEljqe0eP4SgITJQ+CzJeiq8+WYOSm+mEhPPc7ajFg3QuxeKElIeairMeu8gTwxauRzhmQL2Qw&#10;OxWAxdUJDYlN7b692LRpMwqFEZSmvOjq7Ebd/vvk5zvuvoGs+DB27nwY9913N5LJDFpb27n9fv6v&#10;I3joobvR19sPq1UskWPC9h0P4bbbbsXmrXdgdnYe99xzL+6+50489dTTOHP6LDQkcpfuUtwAXiuP&#10;i8+VEFx9rNKqbywIe6ttpXzlscvZFXT8S8+soDTpxeicCR969RDKi35kZz1IlqntpqxITtgRy5PI&#10;UE+OieGdqwk5VlhtrUOA5GVixolcwYjMmFGuLzA5akcyoUa2bJKTb5liXYTE/djdtwUdlj3MsS0Y&#10;YpSEJozyHu2upruxuhjBNBvD8kIaR44UkY7qmQNboVIdgDemhkpXiyk2LnugQ948MEQ6SJgGMcMG&#10;mCjqERIdG8zVbpIkcVxNJDB7xcQkTTi6zP+XOdvLHDxs2AWTYz80onGFqWdJnsyug5ha9kPnb0bN&#10;tddfjXdd9Q6IyTLF0+1ixnExW9sNt14n32+6jdu3XMfjN+CGm67FB++9C2IdgVtuuwHvuPJqCCgX&#10;jUOa2L6cVZZ7q3MuV656n/L5cnap8yrfL7JrcMcdN+NW/v4b33sdbr39BtaFqJ9r5OebuS3q6Ppb&#10;rmHdiP3X8fO1rJfrcSvr6s47b8F7bxHb18t9wq6/+RrccOM1uO29N+ImUac8fiPr9BZR7pb38PO1&#10;uPOOm3DPB+9gRN6IO26/CbfzWne971bcfudNuPOuW+Xx22+/EbfRxLXfy//rAx+4nd93KyP3Lnzw&#10;HsKwIcAW6GyBjq1niC2ij8JXzDehJavTUU/1Mwn3OeqZe/ZBQ4jSB7rhSQ6i01RHXdcn895GEXYp&#10;E+XOR7lCisR+bivH32QV516yDK0SosV25WdxnrBLw7zQx2vkUCDVdXdvxSjhWsvf7RPPsub6KTu6&#10;kYmKJwL6MOg7IPuMe0w7oAvux4BxP7SEP4988Kodh8ouPPvMDFp6tsJuJmGKdrE+6wmlzcikLJRM&#10;u6TuzWSdWFpOy8kuHfFezE05kCbpSsrncrqRT6tw8lSJfIEEKaWSs8l56ZfSiFgdug8W5wFMzrhw&#10;7FgGM5Me+VxuTa/jAFTeJvR7GqGl/hKTYQ7Suf3qPegx7sMwKbOYw1gbJkGgo22EIuF4J0Vwn37g&#10;fF/qf8SUihYmFriv/FxplWUrz61+V+xy+fntpgth/5Vf2awJNSYK2T7is5G6Z9jXCi31U3LKBVda&#10;LZ0YGTUhP+eV+9U8nsiTVESNxHIVImPx/2WnXsqUsiJ6hEOqyZhSpvKci+xyx97C/iu/3rdrC2qG&#10;vc0wMgoHbQcprvdAT0pdoD4Sczb48laoXS3c104n9qDXdoDw24HUlBPuzDAWlsOshP/cNECXMvnE&#10;+noZBT43Ov9SbLjSKs9Zg+PLd0Ioprx+9KMf4a677sLDDz+M1157DZ/9rHhMGhgbG8Pv/d7vYX5+&#10;Hh0dHTCbzfD7/chkMrj//vvxwx/+kMz1IblfbH/wgx+UCwpfd911+Pu/Fw9kAn/zN3+DlpYWfPOb&#10;3yR0HpPXf+WVV+Sx/5XXI09PMFLDXXJ5M7HQb7fIp3zf1/MAtGLcjrcDU0fyGHaRXXFbz9yr9bXJ&#10;qfjM1F9jUx7mn43Xrbtc7tqoIoVVH1u7hngX511c9u1EovJ9lVEuZmkT7+LalZBcacrrpz/9Kb78&#10;5S/jq1/9Kr7+9a/j29/+ttz/ne98B9/97nfxV3/1V/inf/onWe4b3/gG/viP/1geFw76yle+gt/+&#10;7d/G66+/jp/85Cdyv7iW2BbHlTLi9bOf/Qzf//738elPiwGw/2uvc4+Po8YZHaSmC6DffhBDwlkU&#10;x2ombXEbSMWEHyvbkaIY7rc1IEodZgx1IET9J/o+46T+M+PBNcKjVFqFiQraaN9GdqHMWkVf7pzK&#10;fZXlLnIerfL4+e1LOLLSxEtMffunl7H/W1/Z1BBqdBTUbb074DM3Qs+IVdtbyXJb0DK8E4GUFuaM&#10;Cs6kCv2Wejz+kRXYI31IT5gRJ/saIhyHsmrkJ2OsjPU5KFgp4l2JAqVSK62yAt987M2OuVRZ5bjy&#10;vlEniLJdWa56u9rE61WamJfiUiZeP/7xj+X7v/zLv8j3yte///u/r29d+iWi88/+7M8kRFe+vve9&#10;761vAX/+53++vnXh9Ud/9EfrW29+ZeiXGveUTt7J1/Tuhj7aB523G5bwAHr0B9BC9jtE+jxMSt+k&#10;eRha5tdzzy9CrBoxsuDFBAX++KwXTz+zivftfHNuFRV0/rOE0gv7hV0M0Wswe7k1Y+X2+nv18bdj&#10;wuniXZ5bDefrJv4n8Xo7TrVarXjhhRckzCqvmZm1pwNFrvzYxz4mIfZP//RPcfLkSXzta1/DyMgI&#10;nn76aQwPD6Ozs1M6LRpdGz8lzhGwLD4fOHAADQ0NaGtrQ3d3t8zR27dvl+W2bdsm30U6ELk9n19b&#10;U0+8phfcqLHQkWJW8GhiUC7o4KYOc+XEHEE6JCad0JEkRSZtSE7bEchpEC2bYA30QhNqk/cV3YEe&#10;1HYyMh+sw3uYX2XlVDilsvKrty82Edlr7+eX+lbKK+/rdqlcqNhbHb+UKf+LeL0dp/7f+IqlqFO1&#10;niYMMSrtJD66eDesMRVzazNMYQrbSD9SSz6ogu0Y9DfDEhK3msQ6bWJVYR1yM17Y/D1IlAN0AqPg&#10;vk1rjpBRtwbHG1VapV3YT0eIzxX7K8+r/Pz/a/uv/BLLq9WEKWF0kQ4Me5sIr2IOBSP0XvGwLKVM&#10;vEs6dJjkqN9xgOSoCZ3OOvRp6uQjeZmiBaNlJ3Nqgs54GO9aZ5ZrVuGM8/vebFfKcVGiMtegUUZZ&#10;FTSKchd95vdcvfU/H5GXM/Fd/5VfdstB1HS76qAKtaPPuh8W0T3oaZU9S6pAG3pcDRikjrVnVdAy&#10;QgfcB5HImLB6uCjnDEplLAhGhtHad4CVceFOSqXTKnPpRqZArrArxVjc9Zvbby7Ha/NdvP74O9+U&#10;a/h4C8NQew7iS7/5lbetQavtInJ1fy2u2bQ2eeZ/1Vcw1kX4dTfDnOiVY1mNzJFiNWC1uxWW9CBU&#10;/jZoSKJCaRPUjGh3UotBSh9fhPk2pUMsYUQobMDOzmboXZ24ctvFg7qkXc6pVb1RyvCSte0L1znv&#10;BEb18tknYE+1w5vpRYT53TuytsDCVZt3XCi3buJGu7zm1o0jWgxKu/aBB/HOrfXc3osriRCOkAUO&#10;/tZwXKxtY6MuH5ZzGIrVqlKhAZSKTjZkLRwesYxZP6JZHZzhTpiIZmJyUKenAzZnJ2zU9WJ6ADEr&#10;my3WBnu6HYniELJzJuzruQeNvfdhwFILJ3PgkLYOBnMb86ERLrFwf96IMHnOzGoQy0eiSI+IpdK0&#10;6Bt+GGfPjGBk3Aaxhmw6NYwp8p5TK0nkM8NyIi/xpH6N6HgIFXQwRviPxHtgprQxkvVqg50YdBN2&#10;KXE6jXspXezoYjRnyz7MTqZ5QQvCERPa7XY52l1WfoUzlPfLmZhr8WJtKc558/li+x337UDN+x/E&#10;4y9+GKZYMyuqlY1tAJ78gFxCXDqW59bc/aAsL0w8qrF5z/oqlPduP79fmGhs77h7bdaZs08uyXcx&#10;2vDaHTtgC/XAnhTzFA7gzv3bsenAgxgfc0LvUSMSN7FCh5EtmmhGOTVegXo9mFfL53AclIgufxdK&#10;k1b02PbCk+yDyrmPHKUR0dIQka8WPabdMESZ9kINaDVuQ1PvZjjJX8TQ0VTOjHRGz8YygLn5EOZW&#10;gnIly9XjcTlPU5xcZmTULIe2uHjtQtmMw6sJtJl3ICYWg2Cd1IgF132UMYfIaMN8t+vq4XN1wRsQ&#10;M3MOo9fcxPzaLR+lN8f7kRx1YXQsikTSimTWAbVNjffvb8Tagn8XnFHdEXCxrcGtsAvlHpYjGS6q&#10;eO6XpIsRV5zP4rU3zsnKNySYKiKtCJfUcpJHh6cev/Ebn2Ha8MMTb8Q///CfpdOu2roP125eW+05&#10;nNXL95rbN+G2XQfwJ9/5AzlVe592G3V4JzS+OvzwX/4ZN9TX44a9W+GiHhcPKNuDLbi1oR4faGtE&#10;g7YLhREzZpbFOuodSOXFQvx0Iv8HH6M7xHSQLBvl9DqWVBfMbHjWVDP/r3r0WvdgctUPe6Gb0rEZ&#10;nZadqB+8Fz2WHVQTrUgwGoNi8YaYBmOTPvTodiM5YpIPOJdnXZRBE3I2mdE5F+aWggiJmUvD3ShN&#10;2ZEdt2BQsx2xzBBKYxbqVNsBpJhLJwgdcXsDf+TDyCyG0ettxaCjlfLGAA1h2E2nqihvDDEy4gk3&#10;XIkh5Cd8JEqiz9OC6zevL+x7Cacq+4VduenNkLwR6ak8XnPL3dIp4mUlibOl2uDP9aB9eCt0vnqY&#10;Aw2wMIIf/9XXcAP/F/HqMqrR1vsB/IzbYgkST7aTUq0f+ZNFRJYSGBvVwjWmRySvkkNV9HSgPqbG&#10;TXViIcFOWMgvpmf8hFsNTp4ZJSG0QSwRGimoEZZPpg0iwwiWqSvQhHherCnnQbtmF+ysO7HGzbC3&#10;Ef0GEbHt+MIXn8OAax+VBNVGqpPEs55Ru4uo04EAVYR4kDmVNcEtJvvKmJEY96JHvQtdfQ9gfNLB&#10;QOtAmghRnHUjS/kZIq8QU84fP5thymiT/1Npzomatt7tMPMHdOlrZf+u1y3mL+rDsO0gWzB16agb&#10;WncnuglxyQlCEKPVE1WhqXUztEPinmIfHAz7K6smxKx2SuVnRcdW23lnVuRhZZ8gYe94oF7eFfrE&#10;p1+FJdFCJGlBiHlKZRO3CNdWthKvySMzMJq2w+VrxBOfe1wuzSZG+mm8dYjnhuEdVfF8Nlr3PpjD&#10;RKqSEVYeNzJSDIyaAfVmeZ0nfu1TMiLFBJKueIdcW90Z6cGDB29nI2lHfFTP66rgLw6jgRUvpo4X&#10;69qINeLELDBi3TixmH57/2Y6X0tl0YNQmcd8+2GOtkDHXNtNp4pxUIm4GkU6rjDuoiyxwcTUt3w8&#10;g/FR29rKIOQPR0+kMStGTlB5jE85cWI1iQQl6MQ0He7qg4f/ayhD+LU522CztVDOtJIgEWrtjTw4&#10;AD0x3iyGIXq7oCYJGOYP8xQMKE77MNy1G6renYyCnayodlhDQ7jmvm0XHLQedec/X2TrESm217Xs&#10;RfsVOz+JyJp0qbyGeJk8dTj0SBHjNGuiHd/iPqtY6cmzD5FkN3wkgBNiFaowNbZuFxKH49DQiWJR&#10;e7GIkcG7H/pwk1ySZOrZJZgCBzFg3IHcmTE5H//YE4tI5CzIlQiLHgPiJCX5cTPRYYiQ3CaXYRFk&#10;celwFkVCYoypQMy0YvQ0EkK7YCEEG5hHbYxQP52mZ1rwZ/sRGOmHLc+ozPei0fgQdre8H6Z4O+G/&#10;AVGSVIevnVHegjTza4RRWN96D/LM3ZFYH46czMqp98XqWqFEP1bnw3K4aSCgkhN+hVnGTsSoEVOq&#10;mYnN3pyGENQLR6BH3ihX29v4DxgwxH9SxdY8eXgMPibwxWOjWFpIIWhsQVvndqjjZIY5K/b1tVzk&#10;TOVd2EVOqXKQYgKuK8+tJF3n9ynHae+5/x65/o0jubbgrjfWjbETOXhY4RZbDwpkkAuEqcPzHmhY&#10;ecZQE/qZx2yMkFbzNqjoYFOwAeMvHoEj2g5LtBX9+s0kSYxqwl+pzNbPxixeY2ULc7hY+lo8c9MB&#10;N/eHSUhEVJtZfxK+Q2L6nBaUp11wizWH+D2GaBvUwXo2wHqy31Y4R7vhGemDIdmCHu8edDDP9hBl&#10;9GI1jrIemZJezokopnufZsSmRplTswZefxiPnirIdXXG5tzM6UEcORpHXiy2xH0it8f5Pzx2LEdG&#10;3oEaD6lwq3onDJ42NHY/yDzQLFdWNNKx4t6plq1OPFpgD/Zg2+47mewL8Fk6oOurlTNaR8pW7O1/&#10;CNnZMK5Yd4B03CWcJ+y802jVubSyzJvOWd8noFiw5Gs2reXOQct+pA+lkKTEsmj3kvB1YVnMs0Rm&#10;PPvyOTl76dhLJ0gs2hkJB6E27cWx3/oiei0Pwx5ugSvbw0YtpnjtwvTLj5BRq6FjQxarRIpXvKhh&#10;9PfLfJwoGxDktlg/R6yG5SYquOjscKofhRKZsJhphVGqce9Ht20PYb2diNfEMq1wZNrgyLE+0x2U&#10;kS2Uje1UFLv4XU1yjkUxYbSfjTNZMBKOiQRRSiA69bOfOotYfJBShnKLQbS0EkGUELywGscIjxfJ&#10;mPt1O1EQrJj7a4zODjmEUjCt1IQNempUL3E5NmWGJtRKpikmeGojpAyhtWkT8qFBmCzMMeZ29A7V&#10;ok3MMMb8EqNzK++wVDtlrdvwYkfLMrIT/+07VZiIaulYNgjxMrgPEmapp0U3pqMOi5NueHR70d5+&#10;P5LLWYQWi9Ayd/lZefUtd9CxDbjt9ndLZwfIZAdcO2B215H8tRG1WNmMsNxT83IFjigZsIB14bDi&#10;nENOHimnm80NyOndxWxmkyOManINl1uM9NtL2ByGkZFqjDZhnGgxFDkId74ThlAz0gtWBMaZ0zPt&#10;8FBriyXHGrRbSdCYEhj5FqJAoWyX46BmKGHEkuFzh8N44tESpZSYEp5I6mqjbtXIHJ6NDmDmUBB+&#10;wvGRcxmW6WWkMtp0PpKBgYdgNx4kPPUhQtidWg1jyH2AUdsOlZ7sjZKnxGhs6tqOFP/5sZyNF7ZA&#10;5WiWIyN0pPRXrncTKt18F5zCvEjGK5Y8URy09n7hs2LV+VOxyjLKZ1FWvDSWvTi0nMOjj5Rx6lAW&#10;GpK/sLcN554s4IX//hcYeeoYTPY6hON0RqYHT3/jNwm5nbJjXqwQ6c12wE4nudMtchZtMaJeDB6L&#10;iCE7MTqPZOyTn3kBQUZBcszAHN6JAFHATsgVeSxD7ZgQjx+K+YsZED5KwACdMUD2K6a0M8XpMJK6&#10;XvNOkq0+EiQ2nEwX7nrweqa2JgxHmjHkb0AoKVakWnNikJpXzAclvv+ZZ+YwvxLF2ISDcOugtNHj&#10;6NkRatm152zckU6c42cxO7qHLLhGYyNZSKhgDPehyLBWOZugD1G6+FugYi4w+QkNNE3/wxgJkkJ7&#10;egltcdgsZJ+EBK2zGT0OMmVClnxUosoZ1VbpmMp9Fx2rcqyyv9qu3EQ5QIJjJssN+FRYGLejPKZD&#10;Mm2E6NOOBppx5jd/FTMfeZTaWswq2isnjd7TdQfMIbG8di1htJlMlr9TkBqy0UH9VtS33U+5weif&#10;9MLD8mKJ63/8wd+tTa+eHWAeZ25Mi/xKWZXsIgJ0oc+6m7KmBbmUFsWslY7thE90PFhrCcO1MIkc&#10;S4LmKPQgt2iHldrYSVmjDTZDF2xiGuiQa+gEE8NIkY3nixYUaTPzPrkAQ27SzBTZTEml4XcOyqfz&#10;SmXm3ayG+TYnF/EVM6OOj9tQ42L4LhzLY/54lkm/A62GPXQoYSgixHMnv6iLzI2tNq/DdN4OtWYf&#10;Glq3sMVrMDzcSPE9jMyMi63ZwEoWfcAiR14gTMLO37FZj+DKY2vHhRNFJF84ppTbyMQDUeJltO3H&#10;2UcKiIiZxdLDct3VI3MejHLbajmAF//yTzH32lNQG/YhwN8iBkAP6XYwd/agz7YdfYatSJwaYa4b&#10;RCjHPOc7AB+lwwAJlYeRKiDXxTwsSJSHFS5evnFem/Vh8jbAyXfBbC2E7AAd7WUDECtcuKko5iZC&#10;8nF/k3AY8+SmuttwULWNjb8fxhjzK6M9Q2ZdWnDAkWaeFRHNdCciW0zbEwj1Ip82Ef5VjD6hT/XI&#10;F3TIk4iJRzT8KTGJmIoNWMwNoUOE5KrAhpskS6/RR6lLw71YPJpmEhad5CwwapAzhBl5zJXpQzw4&#10;iH5G9NnDeXjtFPymg3BRxkQSBvjFmqch6i86NUF4VpxX6bRKu1RP00VOUyKV75X7Red/zd1r5Ki4&#10;GIaH2lHM8zdyqoSVo2zRBS2eYWQuf/JpTD1/GsXlCBvhNjR23I2Wzvtw4pc/CbGEdSY7hNCoBq5R&#10;I6VbCxoHHoSJLLRbuxOvfv9v0dD1QRIgEqHlGBJTBurLAfjJLsPUn+IlYFZIEgcbR5z6M5Ttk097&#10;D5n3Y3fTnXjowB10Ep0rYJoyxsgIFVGYmxZrtXbDTOhN87p2NgAX94vJoG2+VgSogycpUbxifmNf&#10;F2I++iKuhcF6AGnKnagYieIT6KBhUA3JafImF6IQS4VGEwOUZJRuZMo1Gm8rhl3N6BJTs+XU1KVt&#10;xP59MFAa5JcDUPspaXwtzAmd2N98NzKM1khIK4lBrmSVD/2IQWhmws1Vm8Wj94KdXtpxG+XMix13&#10;afvDP/m2zGdCyswfG4M3T8GdZIs+O4n0UgkZNsrf/u2v4Bvf+C3ko4PY/NDNyIscR3KROz4Km3Mf&#10;jO5a2V9sJLv1zAUwbHuYepT6UMzp4NiL2IkRucy2eP3CZ19CtKRhZLRh+XgKPYOb8ZlfewNZ0elA&#10;xuskLAsG7AhR51vr6HyStVy/fEDLSi4iFtRXkyw5qU2dxX64C/0Ilnk9Mlgx7ESs5OxK9CBJqThV&#10;DpDp6lEY0SIbVyOWETdMxLIwajmdu5sOFDOzhTPUrzw2MmmTE0THk1qY3AxAIacogcRDYjVqRmCf&#10;qwnBkgmJaSdyTMRinr4g//HMtAMj0zYy3245OZR4NP3B2rvkLCN1DR+EnY70JIbkIDRfVo2rNtWt&#10;OelSkbruUOEgZV8lJF/KBCz/3T9+H2MvnJBPe3upQcdOlmXF//rXfmsNtnmdK+4jtHr2kAESwiyN&#10;WF1iRbEFJ49nCGNdsjH4GN2RKS/mP/UCdtReDz+jRUz+MUjIdYhF6EtD8roCDg2eBsoHH7IkQsdP&#10;JJFiVLrHhhAlwxS51k8WLNjm9JSVLHYvUxY1KyteLEw4ueCHJtAAa7ab+Zq5lI3RnGyXs4uKnCyi&#10;P1YYplwaQp7EZyRjhJcBJWaEiSfWFggskxj52SD1+loMOA/IAPLRmWJqAdH5kJ+1ITtuRpBwnCGB&#10;E+u8i3mZagY9wqkHoQ11sgWY4QiooLE3Ed+ZyJNkhMytroIgRA38R9gqXK3QmEmmKIXEP5MbsUJv&#10;b0WvXfcmhwlTBmNfOLZ2vLKc4rzztu5ocUwsd1anITzRGd5MB4aJIvGCCjUf3Mzr7r/ovGv5PZ5S&#10;EGc+9xqGerbhScqAX6aDnvjW/4N9jR9A8cVHGVXN+AL3Cea7r+2DzK+dlHN9srfJw7waGRsQPpVT&#10;1Yp5jXysh0cXYji0EkaOea286KESINu3H5BPxIlO/Ik5F5ZJaBIsL2ZIG2EU2uOt0IqVMBhhQ/qH&#10;0a7fjv6BHXASjkXKyEUIsSRuYt15k5j1xd/N7+vGo+emKFWsCNNR4oEoc5iNjo4dZm72lcmyM2p5&#10;Gy5GiHaI/E2kEg9wra5GkWQgitnOa4we4rq/nyyXLI8MODCil49bOEnR1WS1IuS9/MfEhFARiuEB&#10;az0sJFRdQzswZGqkRuxCciqOdz2wTzpPcUalw6q3q8uJbcWUfYoJGfQ7v/c1eEbV+Id/+r6s8O/9&#10;5MdEBV7ngZ0XnXvNfXsJT51IUcQbdfsQ5f8mtGh/xz0YHNoGHzWs2r4Tje33wJy1IH1sFCUSKWea&#10;hKdI/U02qvbVExb5mwmvYrJmn1jDpmym8Dfh9NmcnIx6mQggpmwvj5nlwg0jExZGp4ZE7ACc1Jrp&#10;opaMWKzKzHcGRpS5+KH970d62oQsWWqM2lcw46mJsJxXeM/+9zFqdRgdMSFO4ipIn1xRi6lDEDUT&#10;o9yXpoRiw3YkxMK8YhFCK3XyIJZOJTAz55ZzC7up18X6tDUDhF41oUqwXZX9IKYPxeQkx3bxcCwJ&#10;k5etxRPsZui3oZss0hcbRt/wXqgJxWaysiL10zvffxeja21w9FoHw5thViE9a+z4ggMVB1fuU2xt&#10;39ocgldt3SZvkr9789o9UEGaKs8TdsUDa7lwesyJF5+ZQm41hxf/25+xNffA6N2PBeq4xq57+b/v&#10;wewbT6FwblFC8rCTeXZUy1zXSq261u3oIpRmC2q5sFA6MyxXuhqdseGR42l50/zcyax0qoimGV43&#10;xnfRfej2i6neu2SHgI18ZU/bXegz1SFTFo+rdCNZJOTSyWbWX3HUSobL3JljCjPtJXMmq2WZBFPa&#10;7HwUp0+nEBdPoVNGTS15Kal0JKXNiKcZ7UwPXqaZkWkLJhhwYhoB0REi1k2v6SP17yFJsrElFGd8&#10;mDkcp5ZTIUrHirs10ZyOyVxNUjBMydMDg6sNVkJCVHSHMV95R8247oFNeOc2MZ2NcMqaVfbdXu42&#10;3EYmj1O2CHvv3hZ5rY3KVJrcJ44RMVaWnQgv5nDit7+EEH/82HNHmeu6yG63wEQy1Tn4IF763l/j&#10;1G9/EVY6r8xcHSiw8Yplv4r8rWSiE5MmnDxbQp4RWiavKNGBIkpjZKVT814ZvQsLAcTFsmPMj8LJ&#10;QUZgkqSr112H0oxddiDsbbkP25s+QBY7gFLaihlyltFpI1xOKossEYFlsmS2PqJhhFCuEb13vE6Z&#10;EWyktEwnVVgdd5G4Uhrxt5iibQhSowoEEI0rwvcA4Vmki/FxK3OtGE3I5GyJ9GHQ3Qg/nVeaDyDG&#10;nODPqKivBpCesEMf7MUjzy1jnBIhxH+6vnsrKb6WLFJLyB6WUapEZ2Wlb7S90eeLTHGSGFjGz0of&#10;cWUZcVyxyv0CDcQ4p1NPnyIE2hFw1CNFuTbAPPz6j/4FYvEiS+AgJinf/KEDKDy9gqWPPYFn//uf&#10;wUFnagKUBszXEUK9h4xTvH76039HfswoCVE4NohkkjmUBCbJBh1PDsHp7sDEfAST43Y4qBJMzoNS&#10;3y5SOYxMWpAsWGF2tcjFE0q8znGx7MtygtsmjNIJcaY80ZMkVr4aFWvH8jqNmq3QxUVHSC3yMw7Y&#10;gmtTtAdGKKsEGSK8x6lxxV0fo+cg0uMGWP0tsmdJ666npPG3Q0MyYBKj873NCNCZVsKI0dsBq6+X&#10;UTmA1AhZcJkscIIkISoEdTdWT4/KaVWvun/LxRVbUcHiXZAehSgpdsEZF2B6I1OOVUO0YtXXk/u3&#10;HsAffvNrmJu3w81WbyIJdFIWiBWshgi7y7/4otz+Ik3cpbGz8vyMPDuZ6Ynf/By3/UgxpcRP5JER&#10;M22PWxhhrEjCa4jk5vFTeYyRgb744gJqqUkFD7H7euRMo4FglyRWcUbNKJHMHWlnZIbpZBPG2MgW&#10;yYiTjEox/GQ0Y0CpaEK6REd/qEy475DrqhdLZpkuxErORmeL7HP3kJzGCK8Goo3QxhpvveyhSrDM&#10;GElanLLLluyCjgxZrMBRU1wIMeFqsHQsz3zCCxCGTY4G9PTugcXLf5Z6z+0jLLGV2oJ9yE8G2TKc&#10;SLJFpckEryDcKZVbaZWVLkzRrhfvv9hB8n19+1K5tnpb+SzKC2nzkV/4KKYXnCgc8qJ8rIQ3fvIT&#10;udp/dlZ0unciWxxAr2k/3HSolmknWlYjs2DlbycZIQF56R+/B29RhQyJyOKhEAqMKBPhLUptO1J2&#10;k0c0MLfpMU9EE04Xky4XcyZ+pwcFQqZYdaqw6JSP/LvY+DWJNsqoLsoOkhtG8Nykkwy8DamYjqy3&#10;ETNLPugoeYQUcguCR72ZoTw0e+jIuAF6SzvCJF1i1aseby1iJFpiqZUIkWRIswv1HfdKR6azGnkX&#10;yUH5WROg8HWygGC708djcoVCN7dHgxr5mMXcYgQJP2E4p8egdg8iKR3ljOjOGoCa1L4adjcypfIr&#10;pUrlsTeVW9+30Wcl6jc6JmBavEZmdLA7G3H00x/Cmd/5EiYfLbAR6vDRH/0romIUIvPn+KEICoUB&#10;lD+8As9IP6VDI2KrISRE3zHtH3/wt5Q5B+Cjgy3xdjiD/dSEbjnYzMffPcYcmxzRICXmRZr24hDz&#10;q8htff0PyJvyxbKLmplwbzrA3DooB6OV55zy1tpjp3JEkUEszoXkM0lh8heHYNtMbVa7mIhS5Ej6&#10;JNAPnZVpkYQrTZ7jS/XAFmihDOrE6JwdznwvxohIAo5d4Tb+biud2oGa7KwLIV5YS3JgTzEiidk+&#10;QoRGu5/C2CRXhMomNDBYmjBLZjw27cPckSST+YCcfvzqzQ+cr1TxXm0XVfx5KK60C+Xk7bSKz+K9&#10;MsKVfZVWTcKu2LITL//rD+F0PIRDH1pF5lgB04+VMffiIcTz/QgROoMkHY9+48sYmTIhwIpa/cLH&#10;kDmVRehIhK2+TzYMb3btXXTUe3jekIsMmZEUZMSKhfrEUmAnTqWh9uxnhFCiMJ+Jvt7CiA5hEp3+&#10;/t0wm9sQCqnlsM9woh+d+h2IEsJFH65fLABB8ime+RW5uTTvIYfpgpGaNcF87WeOd7GRiCXLM8yZ&#10;Kj+dTUKWLKmJrMMyRTpHBmFN9+Bg5weJpL1sjHp5T7YmSMfZAkywoVbZh2sMt2KgbxccQvQmNcRy&#10;yhpePFGwo1B2IJjWY3Ixyovxh0RVuHqj5bTXo6nSNnKI4qhKh1XvU+yiYxWwrRxTRk6IFThOPXlW&#10;OuSxL30efYZaHPnEh8lmXVignpsk3OVOTyNPaZE+FEB6yogUI0g8XuJP95IADuJ3/+i38Yuf+4i8&#10;xvypKFwTWjnTtjXew3xqxxTLLy8HYScHGUmSY3gIoysBOWlVhg4LZTSwMr9GCZ/RiJCHXUSOFtmf&#10;a7I1M+p0UlVMlCxSs8YiQ6zvPjlLTJB5VY6bot4Ui9h7SY7ENLfmZLdcO6fZuVcO37ExAMNkz3EG&#10;oTFEyM6o5TAbMe9wjYtROEDGZu7ZzQsPUrMeQJd6HxZPphjK/EKyt5GyE+OTHpIGF3WqRs5e7SZ1&#10;tqUcdODFOfVN8mUDyF3bf2kHKibLKdtVOVbuU64lPq9/zzWbdqIwXcTK8RKOHnZhesKJRUbnoQUv&#10;Tn7pl3DsNz6Pk7/1eQREZzxJRoKVIhaMFwMEQqVhBAuDSJX1OPfcIfzO738ZC/zdg7odsCc6JAtu&#10;1+xEUszjO22Wcufco0VGTRsOtDNa2PjF+qyi8afTJkQSRkTCWkRDhFd7HyveTSgdQJTpzepqRpZ5&#10;doSo2N37IKWJBsUpm1yxSgz11DOoxNTuNiKJLiJ6+JowccgPR64bU0eCcBPG4wyw7IgF6VFGMlNF&#10;h4FIUNDQqdRZvowVpkAvtZC4j9qG4qyH+cNF+i/6FB2EDg2efHKGX6aRg5iLYgYR6rRrlGdSL2Nv&#10;16linxJtyufK49X7JRps4Gglr+bylAepPjzz+BSW5sN46omi7GhYOZ4mHJcwusCIO+6Hx9+JZJkV&#10;ejSO3HIY//17f4EA4ba86MZjz87izMkCQsxZa+u+tWF+KUqFQMZL2BPR62KdLR4Oyzn3gyPU8sy3&#10;FmcTvPZu2G3dcNt6GZ1d6B3YQ+cS9Tzd0JlacJipTKzi7GSOFCTKKfuQnUiQtDoZte4w8zP1ro8S&#10;a/ZMEkbq00CyH2I9uzijWMgqK1F12HsAM9NuePMq+KlzA8Kp4lHGxKSD+cIAjasDhSkPNU8HVk4U&#10;YBGTemT18sHiIDWsWOFXPvKYGcR194tK3Zj5ClO0pXRAxX5lX6Vd7philcc3Krv2WfQz7yPEJlCc&#10;tuH464/i2Ecew+JiAKWVHFOICQtkrTMrPiKQAamSCkVKlkihnzwhwChVYZqQ7Ex0y8kec4zy0qIP&#10;rfrdjGwNJqcdKAoYThBOo+0wWurlgkKiO89GKDZHO3Cw7R7kGO15Kgm9sRZG0XXoZlqzdkGt24+2&#10;rh0YJYP1JKh7yWoF8UnmHCRGlDqHovKG+ySZdHzCSrkk1sQTa9cchI1kzTM6JKWNyduEHrFuLFNg&#10;n3Y3Umx0ejq7OO/CsL0ONWLGS72nDUnCjy1AHCcTjheMPFlPGLJR0hDrqV3FKMMQYUes2h/Met5U&#10;wQorfTtWKVcqP4ttZX+1VR6r3q60G3c3MHJyWH7hGGaIKNPjNiyv+PH83/432YmfWs3TWSY5kt5N&#10;qZEM95PRMzdRpqWyA3RmG1547RTCeVYgK6tJ9SCeeXYBh49mYbC34OjpNCbnHGTJehk9oyNGSsAm&#10;bG+9i6mpF9HAAE5R6/q4L8hcKJY7c1mbYRWzjjJYRsZsaB3YihH+D4P2/WTGrH9TM6OZ1yKzzk9b&#10;MbsQgZmQ7swNIpgcRpjSyMzvEqtYevyMbDpT3DmLpofRbyGRI3P25oYwtUQZxQZZY7A2wcJwN4YG&#10;EGBriRC2PIQDP5O2gFr5FJy9CQYm+mtvrUGHsRV1XfXnK1apzLdy6qUcomxLqyJAG1n1OfIzbe19&#10;F376s5/JG8XFORtW3ziNMoX58tOLePyxIsYn/Hj1o08gTBibWGI0jFHsTxsx/9QCFo9EMTptwaHV&#10;IM5+9Zfwgx/8g5wGQTDKyXk3tacXXSRd0ZQGcTJMcddIdBGKxefFgDIHI7tjYAvlTjcmiWzReC+M&#10;dKQj0CwZrY4ER818rLXsR5SOPrwSJNkSWrYLZ8+NIDtlJzvX4PixOEIJFQOoHzlKlEFnHTUp/cPr&#10;HDkSk+vb5Jh7jQIZ6HgxybTawwaUJSN2NRGataiZZGIWq/HbxGrAsUGUCL85Shw3YcAmHgMoWWF2&#10;tsFsb5YdETdu34Ibtj90vkKFVZOjjewiJ1ScW73/ray6XOV1rt12AIWlIKbojJFx6klWro9S7eTR&#10;NEKBDpxZHcEXf+11nDxRoozoxZlPnMWH/uxbOH12FmEy+SRhsUjHTp8tIMyISs15ZX7eT+2ZL4vl&#10;vkimyJrFIoGRSK/MfyJ6xDz3KUaUGFZjcjQjSl0vJIhwqjXSytzXDI1vPxKseLO7HlnKGXHbLJ0a&#10;YD704NUXF3D8eEwORd1dfz88RTPcKcIzP4vnbATci1UdxTzAYrltL0mqykf9ykYVFj2AwU4pc8S8&#10;hi6iTo2YJ95OSaP2DDH3RFAmSRLLXs3M+eU632Ky4BxhTECHlq0iFGQ+vec++UCUEiFvxyodID+/&#10;jai8yCrKK9cT3680KPFZLHwweyhOhLEgwwqcWg1hZtKER05l8PgjY/jqlz+BL37+JdTW3o5EqlOu&#10;iPjYJ8+x4ZqwSKIknlA7950/wuSZMuE5ionHJ5FMa2BjZImO9zGSp3KRJJHXFndacgXR903ekVZB&#10;Q3gUq0gZWNnivqqY794e6SCDbSYfobYlCor7sP5QO8KEVbFMZ8THoGFjiKeGkOM14iQ53nE7VII4&#10;jQ5DS9+E+D0yeqM96PfUY8iyk42kHdFFO0msGVZeI54YJtK2Yci8F0bTAdRki1409u+BiVJl5XgB&#10;jz0zjZTQoitZnqRDdtQMD/OqgYxOpd+DaTLJh1r24D1bt+Oay0CuUvnS1stVOqXy86VMKbcRKz5/&#10;7IFaXPtQPbT+ACYfmUHpSBGHj6UxQvGejg6gSMly7Gu/ho+/ehKf/sTj+PBTy3BOpNHfeR+JSheJ&#10;oQXZkhHJghkZ6sbHKFFSJYOMFuUl5twVkSmGjX74+WNSl2qsJEGug8zBnYTjQeiYH5OjOqayNtmg&#10;xNqoQepIfbBZ9uX6iYbitp1Y2dlkqsUsc+oUeYyYezCXHEKAcB0tWOQiwO7gEPILfrJjNQKMygHx&#10;GCR/R4xImosxx/JdkCINvzOX0cppau0+GhuNgQ2hRgwmHnLsRWRKjzv37CS7c2FL/S45Aj2WM1PQ&#10;ihu0QyQOWhgY+qsrKTK6Jlx7/y46dReu3KDzodopG+1TPlfuV/Jy5b7KbeWzEp3XbtuHmjvvxI9Y&#10;8cc/+5pkrE8zPz7x+1+BP0ZiQcjKkjV+5PFZSZI+9bEn8cITyxjN6HCSOVRIGJe/Sd4Aj1HcZ0pm&#10;BOOUIYyin7N8mkQxOUKOwShZImsusGKPPzYDH6HRQcISpowQY6as8U44KfxTgkTy3GxRBx2vKxw1&#10;YN5NaO9Ex/A2OL0tsOvrKHUa4WPEivXp3H5KIEcDsjktXAwelxg9wQYklhiz8JomXntyxASNbR+v&#10;N4S5uSAiLCumcxArQBbTWqYFh8zVGsNemWNr0uNm+WCPeM7y+p0PkVX1YVvtNkbXAflk9bv4vvxI&#10;WUbnNfduo7i/H67wECt1bcS9GG5SWeGVzlD2V36WZS4DvZXlhSnDRitNOPWah5rx45//HCYzqb2/&#10;ASNzTgr4Tpz8pVep81owthxBnhF0dCWBV148gme+/U1EMhY899JxuSSml3B5+tc/icd+5wt47PFR&#10;FMhoxwjDs9MuJChlvCRDATJgH2E3zdxZJjmJscIzrNAJljExasWjFiZ+tyPVQ43KiCPREYvHa3UN&#10;8DNdJWP90CY70Kt+CB7xwFbOCi1lTpJkJkp9K2YnNTpaEKUT43EV0qN6lMascjlPR2kIZTFGbNyA&#10;0VmrlEFHmS70lEjivqm4lWdjQ4yMaNBvIgOmrBLDXNz8f2uu27xZdmPFxty4rXYPbtx68a20q7fU&#10;4l3UpOLx+cr9/xGrdEj158uZPF/eLBcPJ9fhqgf34Mr7t6Lm7gewciRJWaFFYoQyK0s2O0NUiTRh&#10;fN5BQtfGiOuSKyQL++qnn2H+HMFTj43LDojkKH884dAda8H4EwuYeXwRGRKOCCXJqWMxfP5XX8c/&#10;/Y/vIzauJ9HpQZYRK6Y4j4ppWekowXpLdLJAM/EkeYjO7zTsQonHba5GRpARU2N2uXTmaE50Ffah&#10;PO9FLEB5KBoACWicDcRia8ahpRDlTpNMcWItOfHMzgwbjViY3kpWm5kyQhc6iOFgIyPSip6hbRim&#10;bnYw0sV8F7GcWi4JKhYETCe0ksXXXEOHiYVpr96yE1ds3Ywrtj10sUO2PIibttyPqzdduqNBmOKE&#10;jZjwRU6q+Fy5/1L7hFOve+B+dGjaEC32I1QeZkVq4Yg3we2qI2yRdLCiYmlC7WKYLbVN9vi8/j9/&#10;hMOPTGCBQv613/0yUuQGAoJXGJG54hC8SRWmzk7JOXM9jv2S0R578QQcviaWAuUdoZTQaw3yOPOY&#10;GDnpZeRbyVhjdJJ43EKsTy6eiBM5c9i1HwZDo8y9RbG0CflHINoroXvIvg8h8egjpcrIuuPFHMBW&#10;/xDJUyd6LHvh8bYiQTkkFq/3UIeKYajT8x5MEj08WepURqX4Pgt1dJwMd4Ds2sHoDwuSRZklHoxK&#10;R5lv+f01SkVXmhhRr4yqfyurdIDSiVDZmSC2FRP73sqUayn2zm1tspKT1J7Tpyew+vIj8pnRzKga&#10;49MGHHn5OLIS+gaRphX5g8Uj81FWtHzkomTDAvmAGIB2YjmAX+L7az/6F5xZiVPiJBBgK586NYJA&#10;2YoEYS+c68e//duP5BR91ggF/ogRzsggPIlBFLIGuW5rjlGb4/5sUkNSOYwonSDuoIi+4bGUClk6&#10;T6yBHiAUB+i0RIIMmttWyh0xGE2M+BOTMOtdHfCzsYgVNvxMgeN8n5jy4/DRGBudmKKBaWTejh7N&#10;NsQSzL9i6nVGqIUIobXUy7FLfv52O/PyOJG2V7cbUZLbDZ36VqZUvrBKSaG8K6aUuWj/JfKpKFOz&#10;Yy/e+ZCYj2kvrtvBnP7gPklYjp9Mo0AysPT6Y1j9+FPypv70iQw+9O3fQyjegcU3HkOW0CQ6GsTk&#10;ratPzJDgqDA6roOHwl84PUidefZLn8Yb//pDfPixMXyILFcsjnvoiB8zrz+BdLofKcqfMbJbs5VR&#10;R1IoHoMwULLkRyzU8uJGuQ5xRq14Cs4W7WIUdiNPB4mb4SZHI7yUMGNi5WMxWDujoTPZwBihMU83&#10;EYFRRNiOkJUX6FjRAeFj2jvz4SmsrASxMO2Ucmd81IqZQwFymy6MspFFWT7FvPnomTyS42S6JIBB&#10;EtdTp4okZGY4SKaSJEt2kfvLRmgdJEqVFb+hVUSYsq96W0Sh8rnalLLKNaqtstzVm/djdtKFd991&#10;O10DPPbqUzj5mZf4IxNYplabX/YhGGhGjE469ewEwoSr+Sfn4XbUkWDo8fyf/xFOfPpFJHgNPx1i&#10;cZLVkwGHUl1Y/vjjmCILFkwywc8zi048/Wd/iAQJRiDTS+bZgThhfYH57JGjaaRD/cxZDejQP4wO&#10;3R7ZVxxkHhYrQWk0D8PoaZYrZMwxYtOJfsSoK/PrjowxP4rFdUcmxIgKNeWIuM8pnnElRHLbzdxd&#10;yBswP+WBxXRQLsOSzxN5ZuxYIiOXHfeM0hQJUoaRGsqsPb2utu6lxCF6xAexyMgU66wWKcf0xr1E&#10;Dj1slJ3h3PDlnVpZ6Rvtv9TxShNlFFM+n38nxF8nCJgYEsPt4sQITh1N4vgnz1GKDGBpJYojh6J4&#10;5twclqfCePazH5bPnRRLOiyemyCUDePw0zOsxCacffmwHHt06I2ncOjjz2DhheMYOztJh7ISZv3U&#10;cI2YobCffXKGebOW+nWYebiHmrMemYKY5UXMb9xAhw8h4e7Cv/zLP8NA2WAl1DmoFaMZNbLMuzYK&#10;/9KkDUcXg4y2PqRYiensEJ1OeOZ2JCVGFBKu2eBidLaYRWbiUAjb9t2G2TEDoXYQvkSX7KQfpTNf&#10;/NAskpEuXnsI5xiNs6tRkjExtwQh1rqPBJb/W3oQw7Zaef/WSMLkZQMUT76JWWHiJSuSTDcapgsP&#10;2XiPcQ9qBBxWOmEjq3SEsI3I0FuZcq6yLffz/Vqy2m71fpziDypOklXO+tYefyeErpIZvvHv/47n&#10;/vB3cGQ5iYU5L8pkubkxE1leDIUJA2aPhFgJrfA7DyIcbMHhJRfibM1zzyzD7t7LltuL1V95HU/9&#10;3ldw7iu/CAcdd/RMGme+8Aplghbxo3lWYDd8JCFa30GkZrz4BTaOgc574QjwunRYv3OPXCRIaFAX&#10;nRymFBEP+86OkwEzV5r9bcgSKcSzomK8kJ3aVaxwXF5wo3NoF7q0OxHwkuAw4rLUshZq3JVTSaqO&#10;TgxTko0SXqeZPjLMx8snR5AsOxEragjvVCU8J1nQ8HcMyQYlGp3WeYAI0CfHIyVFPiZ/EF2cohF6&#10;JvR0qlLB1XYZSH1L2+BcxamiQYj3G3bWU+PuwR/+wVeweihM+NThxJEEpqbtGCEMHnp6gZXixMKh&#10;IOZWIphidKyshPD0730ZKy+u4shHTvEHD6BUIJTNO7HCiC5PmVgBzJPPLKJIOWL2H4BG9yC83jrY&#10;zPvwKGHcZq1FaNyNZ7/7F9AObcfZX/4oRuajcAeboXfWQ63eAr16F8yq3dS73TINTLx0Emf+8juw&#10;Bsi46UAPoygaH8K+tnskW93TfQ+jfgBzsx7m1zbpWKO7lZJkCG3Gh5FhpM3NuXFsKQyHvUHeSXnq&#10;8bJkrnYb4ZcR7LLVQ6zYOLpAnczcaxXwy3xt8jZiasYpZz0zkplHiU4qRrkYQiMm8NLYxCC6Lqzy&#10;N8yPeRGhbHpL+K22S+VPcaz6/ZK2RYz82427tq1NbSNev/O7X0KeiT6T1uDoE1NYPFHAyU89jROM&#10;4KPcXloK4MjHn2AlGin+rXjid36ZGpXkpqCS42x9jI4UI1tIgQAJh5NwWyz0yag9sRLGU8cLODEb&#10;wkefW8ULj03ixScn8cTHn8ZR6sfHKepnP/kS9O6DOPKZlwl7tSiQ4eZJRNSMXq0YdxvrQPmZJVgZ&#10;Dc5AO1SW/Rj2NMKX10DnbESGuTTHqAmE+f8UnciOW9Fp2oN+Q62MNDFYLUnIfESMhSLRefGJCYyz&#10;odqZB322JiQZdV5fG1HrIVjCrUSFbiySQ5hJjPrYKAdMO2EMNcMQaoGYBsid6IWTjcdNuI+V9Zhn&#10;YHgpoQRpuihSK7cr9220X7FLHVPOq7TK/dXlxdQCYsmAqVkbjn/iSSwdTeDcE9M48uEVPPPCMTo1&#10;hBE6fWzBwR+soii3YXQ1hliKkUEdN7YaxBIhOUwoWnr1DEJFI47NB7BIKHvj6Vk8upjEE4cTmMwZ&#10;8Oi0X94Af4KE6PRSBh/9w69h8vElzGR18DNyZshExSOGTn831NSfLmrR0Q8fYm72MkrbIZYvMDES&#10;93Q/CL24b0qNGCcJUjGviSno6oc2Y4hR5Qt2yllVnIykA633sjE6MEqY7TLVYrxkwRsvLMkUM0qO&#10;IHKzk41RzCvhp3PchHlxDzZG5NGRsIknzsWjHSbRW1awyOnyRMf+sTNZmEkeRa+gl/t6iQxrTq1i&#10;uJWVXrn/P2LiDopy7nlblzPny1Qcu3ZLrYzYM88fwtkXT+DxTzyLV3/pI/jQN34Tx46PYmTGhwiZ&#10;ZvFoARMLHmRnHFg4HISJOnP2dAqzr5+Rky6ufOgIFsedmFxJYHQ6gBTF+PTZWWTJNDOHi5h66awk&#10;VEuE60NzARxd8MtxQmeOJXFIrNRP6TFXckLMBNdH0qFm9Kpce6Fz7ZMPJpnJXL/O/ykaG8KDLfej&#10;rm8Lhhmd7TqxhngbfAUdAsx/B/s2Uw61o920i+SmCWWyZ7GMphib+8TRLA5POXDiaBzlolizXEgc&#10;al3xQJS/Vc4f0W/YhWHDbjR23yvvpQYp14ZDTUjPWOAniZTTFIg+aCKALdwmIV30bDmYhyX8KhW7&#10;UWVXH7ucbdibJIjY1gvXWJsKlmXFdbful+ucXvvgLvzu3/wllp9aQIZs7shqBMvLCRxjDjz5yAQO&#10;nSkRdr04/vlX8Yu//Bwe//oXSZjW7nWG4gdhde2mRNCQfapx7jc+iwDZod1Sh1efnkOW+e+Nn/wY&#10;H/r930T5cEFO3DF6agw+ez1SnlY6vQ/lrBYTlAZZOnQyr0WIBKkQHoTZ2YBhF8uRTIkxt37KjUf/&#10;+Hfx9//wPVhsDeg01sFMOL67pQ6DPmpVN9mpt4VlB0hoqJPJD4IBMaqwf71f2YmjyxH0DW9DedSA&#10;RLgXS+IGPFNKgeQvFO4hCg0QqvvkszeiQ8Pob5RT3jkJ//2OfXIR+ij5gob5X+TYI4/m4KK0Euu+&#10;FpJMBdTLFzn1crbmoLWyYrvaNtqvnLuWh3lcTth84fiVW+ro3B3SOXK+Q58Bq0+dkWNny4suzKwU&#10;cWgpJm/cuxI+lOZWMHHklCwvXg8YTPLdyxw0UTChdGwUxTMjcg6iY7NuJKNtJC8U6M5mTB6KyX5g&#10;0bP05B9/A6dmo8iRWT7+rd8liTqABVZulhJk4sQI1Lq9cHta5CMbZcoi30oQYnodtacOGUaZeB1U&#10;bYE1osV7anfBRNYtbsE5qS/bdQ+jjw2qbXgHHWfH7u77YLQ3Eg00mKBGXhh3YCZvQnHEIHNsgREo&#10;5mxwEu5TeRWyZPROossI9bCJDWrxcEguYT3EPK+z70OSud5LgrRyOIJxShkxBV6KGtXha2X5Bpjd&#10;LW/PqYoTqj9Xmjy2/i7gvLpb8Hy5Cgl11eZavGf9Tk/16hBHz83LeYQOHU/h8Iemccvme86fJ+xq&#10;2hXUtnMnjmCKrTw5aiWUuRElY40lhuSDxdm0itH9OjKTbsy/8jjmSYZSszEJvyJiZ154REbxx378&#10;PyGePj/x0Seh1u+Btv8h6r0G+El+lj/3KoKZQeQfLUvC9MaP/w3f/4e/gZ2ReUM9nTzthpmVbmNE&#10;6gmdXjrE5muHxVyHw4T3CebwY4shpMlsxwnBoyNWIooeVjHHg9C/6V45RurQvAfHjsYkZyiIkRGu&#10;Vnkj3cXvDFEezbEucnSimLBL3LAXY6Q8ZM9JwreJ+lUvRj1E6WBG63n2W+mASlOOK05SPldb9TmV&#10;n5V9lfvldqWD5XQ9+4U/4SEEuUMqrDx/GCc/9xHU3Hyj3K+UrbSrtu7E1Tu3Y/zYAjpCHlluanUM&#10;szMBOdfT4pMrcFqaMfX0suxCPPyLr8DtakM+OYz5CQeOf+Qso3EWdlcTK9eA9u7NGHtsBaefX0Xp&#10;+BisRQO8jA4R4WKe4RVKIPG6ueUgjCQzYsnrPQc/IB/nb9buIuGhXhWPWzDXz+ctdFYAvfoDWDk7&#10;Jh/YCrOhyFlvXI1k2QeQzYr5CAWkauXtOV9sAGZrA/JMA+Ie6hhRxz9G/c5cavA3Q+vYjwg1rJFR&#10;6Qp1YYSE0UwYttKxYqrYZEq3RpQUUzSkrKyKCn+7dv7cimue16wVjeL8O7/jfDl+fhffX/n4J/AT&#10;Rs/hjzyGhZOPrp27gSmN7Br+z9/96++QHIkHgiexdHoMR8bNdKieTHoUX//WH+Dx1RSOvv40Hvut&#10;X8F4TINVEjCXtRFnPv8G3ITGPB0yKm4GrKTwiZ/+DId/6XVMfvgEJqfDsEdVyDGHZUbFuqoaxIsW&#10;6dQmnVjntBe5MZtc+F1MpyAmuY5E+uWcGa5IF+bGnFAL/cs8qyVpGvI3yQe4i4Rgj+jECPdJ51p4&#10;XAy91TFPp9I65lYx0VYfPL4OxJmb2yy7yXwHZeeCKduDGDW9mIZHRLqX0SmmwY+xgYrHGK0kYxc5&#10;9T8y5kixyvOrP1db5TnKdqUJOBa59+otO3AFI1dMh37RcWFV1xSEC/g5iQYlzPMn5ZQ1eZKtkZkC&#10;z18bnVFz2z2I5R0yp65+5hXMv/44vI5aEpJWVqwYfUB2GVMjREjNLggm/TjKs2nmrCS1roOoIUbw&#10;U3sWXTj+xEm8Z892WKPUnWw4d267ktDXjLru+zFVdFBiqeVA7DDlR7+zDho6Yl//JqjIYAdJepJR&#10;jXxKTs98aSVci3G8af7v4tEKcctNMHuxAEXX8HboqIU/8gsn0MNtIVWc1LLiUQxHppdsuV+OHfYz&#10;Nej5OxyMWrO/XQ5RPe9UWWnr75fbrjalM0K5TrUpCxYo5d8uAijXVaz6uheO7UTNHWuLGfyEebnm&#10;7odww4N1uHHH2kwx8lyaeEVKLsw/dQhJRojHXifvR65+9jUEJ8WN6oPyBvqxz76KxdU8c1iJaYAE&#10;JKKDj1AoXjXv24Trm1sxc3QEFjrBS4YcF1Ou00mickvMn3ZKnvIYcx9zop4O9THfDvoOwmAhXJPE&#10;hOKDCDISs+NkxoRRMT+wh84yEoJHyA3G6FQxlZ013EEuYJYTSevdDXKupDjZvT7QBH+BepWON4RY&#10;hqzfSzh3etvJtAcwSNJ3nihdqKSL7XLHhFVW9KVso/M2MuHIyhRQaZX7KrfFOQoUnz++3nDEPmX/&#10;O+68B1PHUgiESS5CauTyBpz6lTdk/683oaXea4PFwMgNqJEfIRM+fBjbm/rkue/k/3Tt5u2UXnW4&#10;Y4+YuHIQiYQOekK419vDa5G90snJQD+8hGFxP1U8bxoQ/bSs5HTZCq23AVpPA9JkvQkxaHvSTgTo&#10;welHCpiadjEHt6EoHm95rAyjeT+KYXGrzoA27U45TLRfzEqq34WIp4cR24UsGa+QMi6iwghz98SU&#10;mwRRQ8btvECUNjKlQiorp/r45ay6/H/GKvPupa57qf2VdtXmfTLaxCscEJDbRnLTgS7tw2SiZI6U&#10;F2PHRkhk7LLM1VvYuNZX4xCRft22zTDbD9AR3dCJkXu2Lrz68lkY9Q3yvqjN0YQC860z2CHZbT5t&#10;hIuM2MG86+A5K3MRRBJqjJZt0NrqUZhyoDxiQYYNYJ4pw8Yc6Ur1ydUrxIrJOms9uvt2MvLqEaGD&#10;dfyezbtuRkvHZnlzPET4HZ1ywUYk8FBrH+x4AK+/cYbpZOjSTq2sxEtVmhJVG5k8tu4QeT2RKyvK&#10;i21h1ddUTClbvV+Jwo3OPR+hwiq+V76vf+9Vm/Zh5cxhLB4KwE4HiIHRYgmSzEwEcUqg0dEoat77&#10;wfPniJx9xba9svPBTnKTymqhtrOiGe0edzc8hNJh0REglrKmlhQ3ziPRPsLxMExOoXWb4SbkimGd&#10;GncTpsVjFbN+CatefydUpjqoqId9jFof86uF0S+muTVYGmCwNcqZXTr7dpFEdcFpa2ND6YHeUU8Z&#10;1QonUaG5dxMRoY/nDMr5jsMR1Xo3IX9ApZ2vEFEJYltpsSQuctqbymPcroRA8V55vNqU8sp2pV1q&#10;X/X+jfZVmuLIjY3fzeOlQyvQ2vuRLtgIZXa88K2vw54vyiiVa9msf8eND2xmTh2Woy2tafF0dyd6&#10;rfugF+Og6aQhsZgEI9jjpaakRhUDwn3UqcmyCQ5GkdvVjvy4iw2nl870wucnKx61w6Crh83dypxo&#10;Iru2wh3pJpwSPbxtGNbtRzKjRWnKyXw7xPzcjF5LHRGineSqTfZWZZky2vq2wkqEGDLthdZQj90H&#10;PogI2f2bIrWywiq3hV0tBqgpDl4/9p815ZpKI1CuqWxX20bnVh+r3n8pk5FMk+OWt+yj1bKxiom2&#10;xBIqFxZMEu9ilJ8YlG1npIqHx4YI1QNksf10ZKe5FoOWeriLw3BYW+TMnuKh4yDzqVeMFqTUCUUH&#10;kE0aEUkSeqcdCMd75JTq0/N+BCh/Vg6n4CdahHht0Y9ttB9krj7AHNsOvWE/o/QhOcmk1tGIbvVu&#10;aBilFttB9Kp2wkjypee2nnDuIcRbrdSr9uaKzge23urK2aiilDLKscrPG5mAr0qrvpZ8r/ju89vi&#10;fd0qy4trVO6rhHTlXGW/UuZydv7cKns3Hb21u4Uyxiqndk1SdrSStDSrH0YfK7ZDv1/2v2roiH5b&#10;nZQxLuZPfbgNE1mrnALQEO0iNB+EUzBeMbxF3is2Y+lYEsmsCY89PSMXQ1icCyJe0MNgZX5mw4gX&#10;DDBQv0bZMHx0tjfULhuAYNPiyXMbnVgqWRB2dVCvtiMc7IOOuddJSSZWsLpIp270o6utuqyyXbn/&#10;oor+32yV37nR91ea0pCuEcur0K4h+blU2YttrZwt5pJTp4t5FAT8uimFxNPaLYZd2K/Zjn7HQViF&#10;5LA3yukArD6SHZImXZBRxnwnnhw0iOeR4tSiKQ3G59zIlc2wUbOKp90yBSOmyFoNhn1Ymg1gjFJo&#10;hEw4T4cN6WvlwHp3sAdB5luzt5VMtwv5ogEeTwuOHYqjr2szr1+PAf4/Yka6AhmxnccuOHW9lVeb&#10;UnlKHqzcJ0z5rByrtLcqoxx/U7lL/C+KVZZVtt9komGR4Lyb9q6tB+S4ZrFfluc+cfxyjU88ndBi&#10;GZbzMvpLKjhiPejzE/bcB9Bm2Iku815G7Xb0mPfBTpZrYmWKNeLEbHF+2ti4WBOuF0HCt97VhERM&#10;TX08AL2vGZH8EFJpDRam/ZiY9xAyGwjtAxgrO+jEbkzP+JBmrk1ljRgrOGDzklAxp2oJ+TZ3IwYH&#10;HsTSfJCR3C/n2vf7SbLofAsd228SY5QqfohSSRvZ+XIb7L/oeIVVllPs7RyrLKM4WI7Ql58vfc7V&#10;DzThuge248pNm7G/qxGT026SCqHdKPRZ4WlWUjRugjuqofww4/66h3Hdlh20XfIpgCvlQn8HUXPP&#10;Frxj6y7sM3QjVTbCmWGFxduhjbSh2fowhgi3HXRsn7MOPYa96KUs6maFCwkzyMq3WJoRSw6jTBKW&#10;D6sJmUPQeZoRTqpgIVwGsipCbSNOP1pCadKD2Sk/VlbiGJ33ojjhwPRCRD7ILCbcCmZ1skPB6utE&#10;lIzaHu9GjMhRGNMhlOhCMNmJpdWwbFSiX1hMzSOduvHEVW+uNGVfJXutPH45U85Vzql+ry6nfJbR&#10;xM+3bN1CMiOY65u/890sIwhPMNKCXEnPH9qD8Xk74Y2QRz04mrfixWeX8eLzx3ByJY0kpYiAw0zB&#10;iWjJyxZuZS70IczKDke0WFwKYXbSh4mZqFy5SUzGrPE3wRhpRa/nADR8t1He2Ehguiy7MOQ4gIbh&#10;bfjn4P048Vtkr9ZWpEdCCMZtyOXFkl0dULsoUcSiw4RQM50fGxFjdUmacmaUSw50MleLtXQcZNcz&#10;c145RcOT5yaQHbXKscYa6tZHHxklPNtIqsSdmmaiSB8ePTcquxvFkiab996IAfP+NadWVqSyXVmx&#10;b9rP6HnLMhX7lWOV25XlLnVMMeHId4nvpFMlUaqyq7duhytuxdySl8yxFmNzNglx6SkrRhYCFPpO&#10;zC8nkCrZUKasiKcpE2IkNZQlOVZahFAoxiMVU1oYySaXJt1YYQQtLUQxw3NTObV8yruTUWmjI7Sh&#10;JvRZ98DMyhTLnQx569HMXFvzxg+AL72HKJDCyEgSR44WCJWE8ZYW9Pb0oba2FsvLhzA668Kzzz6H&#10;YDCEM2fOYsfuzVCrNfjSl76Md7zjHbjqqquQTCah0vN/WVyG0+lCY2MjHnpwO06ffgTXXnsdvvCF&#10;L0A1NMyy74LD4YKN5G15aYUo8B/ofFD2Vb9XHt/oPGlVx960vf65er9iyr5Lmbgnq4/7MD8fkQ9I&#10;hfL9WBSj+ll5yRkPRpf8iJfM8NA5mUknCgtiXwTFWR/G5t2wixlWDkXko4KiI35qwcfKjyJDJ5cm&#10;7AilBxArquVcwGqSooc678ZQoAF6wrE1waifsaFFs0PeIVmeC2E0ZcHR5RRWF9NwmNugoibd13wf&#10;pqbD8hlYO4mPi4xWzISjD7bK52EHCeHi4e/FQ1H5WIaVelXMMpfgMfGAlVt0agj4tTRAzJNoYAqw&#10;+8VIi4NylQs7G9igYTeSEybU3HTre6AifdYRs3e3boY12g9DoAMdmoehYR4YdDZA422R1N2ZUSE2&#10;aYVZTB3Ali7mXxogrOhJ3XuJ573OA2SEDXI+fhUxvs/UgMJ0AHpHB7SEk/CoCe1kesGCCX2EiYc7&#10;6/Gue+4lMxWa8eJOi0qn/q+Yoj3lMtnU2JWNYe34xZ9FaqnUztVlLmkV5SrPU7YriebbNZF6NiJz&#10;yv7KY5X/p/Kdyr7Kz2/XlGud/13rSClR896HMDfqxsJMAMP2vRg2PYwsc7xo4EIpiPkwtKGD0MYa&#10;YEm0wUxyqfZT17v3YDBQD1WQqSjZgXamrn7nPh6rh1ih0hBsRr97n1yjRx1ugTXSiWHjHhio3V2e&#10;PtmPLmZNPb0SwXOnyvCRu7goA83DRFDrfvRRkYhxZWKa/EH3fiqCVoh1giyGBgQ9g/B6BxAQT17o&#10;9yBDSRkKqmAztWB8PMh0bEMqrofL2Qa3tUWOykzntcil1MiF+hAiFzo5G0SZgZYk6Z2c8uJg131I&#10;UGqOZbU0I/kM+RuDNk55u1p2I0DSO8oMIGYBGBuzIMPgnBmzkQ4QLJh+UyThxayaKZ/kuGyXCzIW&#10;CCRzBIbjJwuIJIZRZNYojZMbpnUiWK/HkLsZQwxMtYhiT5OcUn9QBDCDVqxk0sZ0YqVs0lEuOamP&#10;B5m3bdTTBtFzRWnWS67Qz8Dto2zqdzcgQNLoyA2hZXgnTKFueDJqok2nnH02lDejNB+Sj5d443bK&#10;R9GhI2ytkcgGWJG2/3fa+QZ4CRNl/iNBVX19xTY6Xn1e5edKqzznf9UUDizs7Vy7+n8Rdr4+ePz/&#10;e/2ff0USa2tlRAgsNTcys+rFNM4MTnHrdYgpWOUnZxMdYaQRzugAJg8lMWBrwpHHx+EkpdC4mGVj&#10;A4iXrdC4qZI8rQzkNhJ1sbyCgQErFhQTS882oZ+c0kakCVFSq+3tMFo7SO6HcKB7BzqNQ2xQbCQi&#10;4yljHaqy2v9Oq26I500cu9zxKrvomjRlOIByTLle5XdedM4GnxWrDI6LgEOUqzjncqaUPX/uuslj&#10;fK/stK0ucykTZf+/1//51wgTXcTXjZn5NDPre6+HiWraQMrRRxoboQYwhnrRqt6N0IQF3aS3Kh+D&#10;Md6HbpFREwxWZlSx+rw1OYT/l733jpLsqq6HB4NACSSBJLLi5Jw755wq55xz6KrqnOP09OSkkWaU&#10;JZQFImMs22CCCcZgMBhsfgZMNMY2JhhwgP3tc3tqVNPqkUYC4+8P11pnVdV79+V7zt77vnvPtRFx&#10;+xZCVOjNpEEdpCEV0JBKdLpr1Tj7HqJ2m6uCTt1ATt+FGu0uBJM9mF6IUuH7l5BUKuXLTC5RrEgv&#10;ZitV3pdi4jhiK+236KwrrS+10n0Vl5VS2Us22a4kQFyKFXsA/jZW+unuXpqd6T3veQ9uu+029fuG&#10;G27AW97yFvzmN79BfX09vv3tb+MXv5AkOkufqakpfPCDH8SnPvUp9f/48eOw2+14//vfT+F+Cvv3&#10;71fLvV6v+i4UCup7/fr16rv4uf3228/9urTPP/3TP+EHP/jBuX8v7VO8tv+tz+7OFqyt2IomTQVW&#10;vf7619HhWtEjmbuIrFpPNbUqnZNU2ORvQIQQ7MtqWaYDRlLarbU3wehvhJf8XOduwORsBsZAK3Xq&#10;XiJsjXJeob4yaW6LZTd0tgqYPDKrPgMCdWu4zwgvBbVkBpepJWVKatXWu6wX4QuZQpyXSJVXapV6&#10;MStuq463wnqxpTLifM+3lbZbOvdLCBxyT1ZYLsdT39xP8fyK51j6v9RK79fF9ncpVvr5m7/5G9TV&#10;1eF973vfeecRh5NPOBzGf/7nf8LhcKj/xc/w8LD6vuaapT7dk5OTmJubw/T0NO68805qtRm1vLhd&#10;0Vnl88wzS32v9+7dizVr1iCfz1PzZXDXXXep5c3NzXjjG9+ofsuxv/SlL+Hmm29W/8VZf/QjGYoH&#10;bNy4EV/72tfwb//2byo4SCveiRMn1DIJLm9729vwkY98BP/6r/+KH/7why85MPyuPzJMVlpNbdTh&#10;q66/8VqVe1Lmu1WNS+FmNRdRl6sKMi+R/Helu5Su1dHpDLQuXy2pbhVcKT18ER1sQZks2QoHtw9S&#10;bEf7LDB4KdTTGoQppm10fBtFdKigo37tJtrWwibUmI4rc9Y36/X4A0EKqTjnrLSy/S7st3HWiy0v&#10;mkpsI85SdMSiLdtO7IUcv5SeihWXly67mKnrW2F5qUmZopUe91JMtnk5H3FmccKiI/6uPouLi+d+&#10;4WXv+9ChQ/jABySNwP9/P/lRE44dz2JxfxyrXvf6q2CkI4kDtrurqDNJW4mSTebd6OL/evNOdFDP&#10;Sv7RaP9Sljyjv25pNtV4MxyqR083UbMNvhRpL1FZUDZKPRunA1tIny29HaTWTUiPO9SwovCgCdYI&#10;aXOkFdECkVsyF0UtrFCsGKpiXRwlSq1YkVZaV7TSCvdittL2S3ahg124Tv7Lcml1vjg1XY588r/o&#10;uKXLiybLX6yxrXTb5b+L/5f/LpYpnk9xvdgLBZIreG3Fz1M0ST32cuxLtP/7XPrHG6jB6IAZY4P2&#10;pdZgb6oT954YRVIy/Hdvg5aoqvHWIZDWwkVHMrkbEUjpSHMb4JEcpnkTTKEW6EONRN4W2Khdjxzt&#10;IwXuhNZXDy31qpka1Z+gI0s56dgab4SPdDuU7YI5KEOiW5Abc6gu7CMzfmT6zRgc0CHX78Krb12a&#10;AOfFrFiRnrduBScoll1upWWWTCrxkgliLk0JeeHyYtkX259UfqUtpWxJ+eK6onOU/n6pJg59Md27&#10;/ByLx70YxX4hk955xc/vwlnb29vxzW9+E//93/+tNKlQUaG18l904ve+9z1FWX/961+r9X/5l3+p&#10;thM6KxR8+/bt+MxnPqOWCcpKGaG2GzZswF/8xV+grKwMt956K/7+7/9e0fVQKISamhpVXpDY4/Go&#10;l9mir4VCi57u7+9HT08PbrnlFvzqV7/Cli1b8PnPfx47duxAZ2cn/H6/ouBDQ0NqX6K5Ozo61Hr5&#10;HDx4EOvWrVMv1YVO/9Ef/RHWrl2r1slHaPnnPvc5pedXr16t6PbOnTtxzz33qGv96Ec/eq7kc59E&#10;vBUj406V6WXVDW+6DkaiobyikQG1eVstgq5qmJId0NA5pWOxK9mtXjZbZJ6VVDcSoy7kZ0NIj7pV&#10;Y5S8xpFpsaX1WBdh+RT1bbxJ9deR4QgyZcr0oRSCiW74Iyzbq4OVenjxeB6D3McM950fdCDfu5S1&#10;5apbb4PM1LjUV3fJOYqVTH4XTVUiLi9dJrZECZ9f9rmKd2H5leyy28VRxQmk4Yvb3c59nLOVKnzR&#10;KUv3Ubpe7GLLL8VK9/tC+ykGqt+lybGuXLP1XPX53Tir6EMxccaHHnoIP/7xj1Xllo847i9/+Uv1&#10;+6c//alyik984hPqvywXpxSn/sY3voEPf1iGlS81VsnnZz/7Gb761a/ikUceUU4gH3H0f//3fz8/&#10;4F2cXRzl2WefVf/l8/3vf19pW/mcPr00iZWcl2zz6KOP4uMf/zg+/elP48yZM6qR7Atf+AI+9KEP&#10;qeMXz+Gzn/0sPvnJT6oGsy9+8YvqPB988EG1Tj6iuyUIyefs2bP4yU9+gscee0zdh/vuu0+d+/LP&#10;wIAJ2azk5erBqjfceI1qFNIS7XSRRnioKY2xRuiTLeiJNsLOgjrRnyktqa0D9nQP3EkiLh0rNmZH&#10;76gNE4eSaLOXocm2hw5bD52/BtpQnZpUOc6DtdtJi0l3Taq7TzMMUdLoMZvKMTk8HeT+OhEgNc4O&#10;2GENBXHVmrW4+tZNSI0lcNVtZarCXMxZi5XpYr9LUVYtX7aP55usXzLpSKE6U/C3DKMtmjiljIOW&#10;8sVjlTprcVmpyfKXi56/L5PzK9pz92PJLlv33Ngzacv97Mu0f6D93+fSPwZXGXqHTIiQka563Ruu&#10;giYqA9xr0E2qag03qh5LBiKkhc4aozb19S7lr3YTVeV1TQudr16/FeZ0O7qjDdDI+9lQAzoD1L2e&#10;CqRm3NS5FdSn9RjcH4IhVA9fRoNoVg9HuFUN5Av1kk5ntCgM+OALm7CldifS06PqFY6kk34VUfWV&#10;pJ/yfWHFKVLR5yqUVLSVkO1SbKmiyrf8v5D6llLMYrBYjqhFO7+/i6wvWtFhLzz+/7+teK7/9/n9&#10;fxzJJoxO2jHWb1xqYHIT8WKRFrS6y5CVuTMEFT2V0HtrofWT7xf0mFiUGXVbiYrNaj7sDjp3F51T&#10;HFVLk0aqFmc52l0V3KZWOW7f/oh6FRRM9WByfxzBWA/27e+FhbR4jGh85oE59M0E4Y/LfGRGxPrd&#10;REI6yxo6iUIwVm5asbJczIqVaiVEeKlWWkFfQyp8Ofcp842WtqAWW1SL5UupeLFMsdz1O6px1YY9&#10;RKY9eNXtW/DdH/yjegiilX79a8lhTbr11LvwyDPvwxVq7MhOXCHB4kWc/n/a1LVIrzLVRVN60y+l&#10;1vm/z+/302XehoCkMUgTWa+54XXoCVXB6qtCq78SGjqbpJWJ0EG9fTr4SGM9WQ1pLRGXSClUWcP1&#10;WqKum+ubnHvRHagj/SUqp6lVg41wUcNqWNaebaMTtyKdsWNyJkmtasCBe4YxNhbEUK8TYyNhTIxH&#10;0d/nQV/BBbtHD1vKh26rlhVl/bkRbdLK+pzDlv4+//+3cNIlJ5RjSPaYC9eJbn61IHZJA87yMsut&#10;WE4Z/wtdlo81UkMmUgVDthrOVAvvXSuCIwY407VqhkyLu0GVu2q1TMu2+8L9/A+bzBgmPcmWX8uV&#10;XH7F2s0MtnakKXfSyW44zBXoNJXDZqqFN+1BvuCBwVSHeKgLsWAX+ofcyOftGEwbMJK3IJ8xYHTA&#10;gf37kkjlrIgmuXxC5pG1wEs51emsgi/ZhSSZlyTQdrN+jc2FVdlgrAtjUwlYnQ0IhmSEYDMycQP8&#10;nnbEKZ1MwVp0ESA6XVtYRxthipSj0bQG1V23oKzqLdi5562oqL8Vt21/NYy8/93+KtT1bERjz1pK&#10;u90ID3AfsWrYMg1ID9vQ1VOO3n4XegtexFMOBOIdSBeMiCa6MTLmVfMMD416VIokNTN2vgt+SsTE&#10;sB4H5uOIUyIeP9NP2mrAxLQdsXwn67pDTXKl81aqwQUuGRaUNyPob1KJSGVixzAB8NixLM7eNYyD&#10;CzH0503oH3OqyZNlIuTZQzFqVi1WXfv6q7mjGjiTbfyuVknAvNSprfbdS9OTB+rp2W1IamSgczkM&#10;ljIY/G2wxjvR429El68BTfZKtMu70whpsbMOrXygoYIFgQxpb7CNBw7QvAhlTWiw7YLOWY9Uyops&#10;xol0LoK3bbqVTq/FqwXJSHsvv2U1rpQeTav5WxCWFapYgUorWWnFeukmtHaJ9q68XkyCQNGeW77S&#10;8ZeflzjqlUKj6QTyMSQq4Opvg6NQT62vhznaih3161VCNFdGMuXtgYNa/t9/8XPcsGbTuX3QibgP&#10;+b1Si68EmletL1fJZV51qwSeSpWJd3m55bYU3Hjta8rwmg2UGesqseq667HqDZerc/3yV/9W3Rvp&#10;Wfbq23kNN90GT6AVRsM2RCSFhY11IiEp/7sxeWgY15aV4+bKLUimDDg4n8T4aBD7+pwMwj7kx+Po&#10;sLch3OeFN97DutQJq6sWYTrA0LAToWg7ncOEgX4LMv0G1rlWNRY8P+ZSo2c2lr8RCZk5PN9DJw/A&#10;yXom47W1MvA+KZNX7qZcq1ETc7lS9QgWWhAc6EB0sJvBpIGybCu8hVbKtyZW/HJYMjITeBm0tF3N&#10;b0N1Nx03UAlToAY6axmM1jq4Pc0qb4o3xH3FJBlAN3I5C6Zno4hRyqUSnWpoVi5nQG+WUo4OvbAQ&#10;VXMxZghgA9NOlQRWJv/qzRtw5HgOswfILOl8aTpqgRp08UAEdjLQmYUw+gYtyKZ1mBv2IjdhRX7S&#10;CkuiHsPDDpV5XzIDy3RFq15//WthltENjFIW6WWk34X9Q07EAk0IZnXo5AX4DNXo1u2FgdHf5GfF&#10;opO200GbecKBfjNabNUwhzrQaiiHJtBCGt3KiNWJJttu6P0NGBwPIJl1kAIPYmI2gcmRKCIxI7xh&#10;DUzubty4cxteyQpZ1IVLDTwXtrrKf2WyrFjplv2/oNwL2GWkdmLF1t6Vtr3s9ucctHT/pVZafmnZ&#10;Trzi5i2qBfFf/vWfVcVfdd3b8MA7H4a7vxOObANcWd7jcDW1SAPcdNJgvxbBvh44MjXqPbYv14Z/&#10;+tH3seqGN+LttZ1qH3XGpa598rmpqpkBjcckE5BA8CoiX9/sAr757W/C4u3Bp//xu/i3n/6bKrvq&#10;7euUjBATTS/OfdW6MrzypqXc6T/+8Y9Q2/gW2MmO/PEGNRWv3r8H6VOT+AnXX3bzOrxqzVZct2s3&#10;rt67GzdsvRVd+jKEWFm90TZo7eXwy5uElA2vK9uFNzbW4fa2OtzaXIUNjbVY21TPc8sjndKpJAcy&#10;Hf/0lE/NoCezFvSP2OAiI3NRQsVyGiJsG5p0m+BmBZWkDJ5kCxGTAY4sLsggITO4uzKNRMjd0MUq&#10;0U10NBBNnZk6NbJYHy6DO9cIR5zSLFwFY7aJ2zfRmSsxsOCEkcsCdOIG+1aCzNJs752OXdjb/jY1&#10;LK3dtB0xskIP/UCmf+wbsSM3FoE/1g17sEnlCEiltBgetCIR60Af2cHCQlpl0YoO9sAZr2UZjUJB&#10;V7gFUSKzI9WMRx/Zpxyvf8CKQ4fzkLnKZGZeyQYSTXVyewMSwXZMkVEMTJDF9OsIdO3wkGXIyJ+J&#10;ARv2US6uuvG6qzDZvgF+wy64DTvR56pBH6E9H2pG2FgBp6sKdi/RcSiI5p5d8DOKWLwN6HI1wuBj&#10;xEybSZHb0BNsVWZgJDLyQrpJ7SZIfWIFB/qGQ8j3+0khknRaRhHS3nDchPyADwlunwzpkc3aYXZ3&#10;Yl1lBR30wn7Cyx2jiDKly1TjkiBBybLnm2xzoQn9vXzdEkpdUOYcoj/P1DZLJuVLA8pla7fiFTdt&#10;U44gH629CT/9t3/FF77yF4zsjLRxBrVe3s9EA6yxWjWFhjlOVIg3q4pnDVUouuzJtOCOv/k8EpQO&#10;UtF6T/Wr/V0paHf7ZnXcVTdvxhWbn2uhLX7SQx7Y6Qz5fWn4SUW9ZDYffPYxfIXrHn7HCfijtQgm&#10;m3gOcvxG+GguViiZT1Tv3otOfzsdoAodxm2wkjY+9Vd/rvb7hvLNeC0d8tbq7aRytXDx+SYKBuhZ&#10;6c3WRoQZeFM5D3J8xtl+31Lq1YIOgxMumOxlKlun0V2BxKBeTSqbHTFhaNaDbTVvRnbSARcRNcJ1&#10;YVZkyb1gItuTqT8kv9+e5pvVPZLhdo4E9+OVzKD8jlRyeTUdtAE7mm5nwGtBZc9qVLTevDTLBK9L&#10;T2fW0YldvU2w5pop7Trgy7fDkmxEZfdq1OrWocO5FQY6mpfn0KTfrGZ4iqQ60J8xqz7sSV5nlvR+&#10;ei6JeEyHOJFwdDCKKOVhZtTBa3YhktBQEtiQomM/9NAUzp7ohZXHz+dMGB2y467DOewjuub6bGqe&#10;m4FhM+JkFTKTRoYO2U8mWsgZMTLl5n3VqGTTkvOwx7lHjcVN0PFXvf4Nr0V+2K063wczOuRIc+Md&#10;65Fw7IWDN9fGiOLw15PfG9So65C1EkbjbnhJcfWRNlTTyXW+VrjSWkYXG4w8ASspjiXehTY7nT3R&#10;he4gK2ekiZq3DmWadawMzarFuaZrGwzeRhw7O4FYxoi+sRBeu3otLlv/fP1YtFJHWcmeh8Tnaawg&#10;sORKLC57bptSE1q81CJ8IWJf7Jil68XhxUSnyuS+z37iz3H01DS+871vqQoviTpsqUpYk6zsdF4v&#10;qZmgqy/bCjfRo8O6Aw2G9TCGyuFN1aFvZikF35/9zVdwJRF71ZVXqP92OoVM0ZLt7aTz1SPd1wWt&#10;aS12NtwKO+lXQJJJFzrIhLai755pRHoZVAe6ofXupfPXUW+1EVG20akpe1jptf69sJLCaSwbYQnV&#10;IHdigJKmjkjF5xerQ+/pMei9W/F3/+/ruGHvOnUOUnENlDQtrj0s04oso7/M2OEkqkX6u0iTWzE4&#10;5URcplHr01NiVSE2oFdz98gMWiKtbK56+AKdiCWNGBjzqdd7aSKai/VMMpQ7iD7tpq1wC+LyOBqe&#10;i5qw30MaHWqHiYFnR/NbyE5YxxzbUdF0s9KuBksFInIsXyVaeZ3tnl3oIl1udGyFK8+gMEzk47eR&#10;gbLNJWyiQh2vjcxC5jNIk5LmBlx0HC8pq4PAokG0V0+66qAu76C+1mJ8JsB734byFtJo+kOUv3dX&#10;vxl3PzhJem+jxnUyYOmIyi0q3/XEpB+zh5PIDJpx8u5BBgG/mvxxcNCExx+fVxNuzO0PEXV16O01&#10;qfT/MiW6zO3rCTegMGikTLn+daTAMm61A52hRlKQLt70blJdRrFIC28+UZORVOa8C/maYDSXk87R&#10;82k9HuoE6dGUs7EStMHMB95Dx2wL1aLdV6Eao6SXU3PPFmzZ8XbYjTIIuBNh0azBLuhJqexEYQv3&#10;3WLZizQDQr2p+3nIWnSKCyjwi6Lo801tK8587vcLtR6XImipqfWyXcm5PG/984zakqj7q//4D5g8&#10;O2FPUd8n65A8GENokJQyTYrI+xUb0Kip4r/zT0svzo9+/tNwuBqg0W+CkevHHz2Jxo7bcNfXvsgK&#10;sgs+3uco77GPmivGKNz38HE4ic6ifW2hKgR725Ea7oEnTeR27Ubv2Slkjg1QqlRSqtCI8A6iu2S0&#10;7XLuhjsi0wfU0WGr4KRDO7IdpJ1kSv5KdPqItrad6LZsx9RUemmu4FgPnWSnatkOZbpg57lGUz0I&#10;83dqQMdny/85mdquETpHOfJDNoQokXZXvY3oREZFPeehLrRJTzhqxiCDT0zN6kaNSVoeynXBFZUc&#10;2o0MYFWsc2RuDFJ6nnurpOmIVSNQYIBINcAcYGBhoAkWOhHqa0FyVBrv2om2vMZcE5x9zbBnKdGE&#10;HnMfktqjk/eqybYNTd2biKibiL6tvBcMpu5qUnSXouh6615MTIUYcMwYIrrOULfmB9xkQe0Y3ZdA&#10;jE7c2rUZo8N23oNOnLqjj3Q2oAavj8wGMEonzZHhzB1MqBnRXQSpITKJA4sxPHL/PoXaQoV9lJaS&#10;yjKV1qhJtPsZtPyk49Ipwu4sp6btwqo30Vn7/W2kEt0YCHTRWTvQQ6+20/kMjNImUgNTlBTXVQtH&#10;oBW9PNGhuQRvUDcMRF13pgfBPB1WMvmN2WCiFumd8JKitKPFUU2kYNT2tqC+czcG+vwYDPLEnE2o&#10;btvMh0SH5Un6c4yCMpiAFyXTze7prF9W2Zcc44WcVZZd6qubolOJQy5fVzT13vbcsZZbaWPPStsW&#10;7bltJK3XJrzirUvDrb729a8icSyrfj/0ox8SfUjXSNXkI31svvTXf0VdV4fcPjciYxZ8kstiA04E&#10;/HVYOBRAggg2OeHExIQDM+NOhOiwJ588Ar2jgs+tBr4JN1qJtEYijzlYqZDbSb1nI5LqSXFlEhUd&#10;0UYqfZxaaPrhwyrh++Qjh/k8mxDivn0jTpXJ8f5v/g2MwQoYFPp0wM5jOaNEH8ohX6INp470IRRs&#10;VudutteozMcO1pso0XBg2IJArgMmHttL7ZkeMcAa5HnQiWVKYKF/eVZyd7wdh+8aUpXbzcDio7NF&#10;eOwM0dEdqlfv/r10BHe0WSVL0tDRvLlOUtlaBpFdMCVqUKsnnbVu47J6MjeyPy4zZ4jC+Wa4C80w&#10;JKvRk6igg+6ixuY6BoNG9w60uXdjffUb0WjeSjYo4FOvGndspOEyAU0ftWaCiG8mM8hQi8rE5x26&#10;HXwGGoTSMuEq6euYixQ3phqLZBb8ucMJ3HNmHDPzERxcTCIY7cD+/XH0kvrKXCvSMf/s6QE8cu8E&#10;hvssyOctSBL0YvFOFPotampLm6sCs3T6g6Thxw4lMclAt+oNN1wDf1KHFi2pbVzLKLOND24J9hPk&#10;2jbSAhsfSpiQ7SJ1keFv3b563jTRGBaYw03Up9XQhHgTSXOdRNyddesY8dwwOWvgcDThU5/9UyRy&#10;fjx4z0E8cc8iknbewJ5ytDZsUFx/Z+PtSOTNGJ6JopvUuTCRwRW3yCuMklzr5yv+c1bqGM/R3aWZ&#10;85+zc9uLcZsljXluf+fWqWUl+y2189sv+136f7kV15eWKVLkpUYhSfu2Q82/UjrK8vo118NJmnXw&#10;Xaeo622ktxKJqxEhUppNuxCVVGyajZge92JG5sMO1COR1GNvxVtx4A+fxMgDi9CS7jlY2eySFoVI&#10;0+3ZQSlTARedpdOxGRrvTjKi7Wi1buG93qJaUtPH+nDqCx/js62Bm9rO299JrbRbTSctOeATB7OI&#10;kc6aqZ+MtCCRU2z0vjn85Gf/hh6imsFD1jSko0O3ITts4vMmwqVbkRs3EZ0Z1IniNh5L5iR30eFi&#10;/d2kh61I0CFDWZn8lkCRbFZTfqToHH7Jg0+mZqJzywyMkn8wSC1noI4OkOLbKCM0wSr1bc820CGF&#10;FleT6suEB2Ww0vEc2WZYsqTaA0RYOqGW+tWYYMCSxqlgOboC5epbRzbj5HUKE5B9mBnQfAwaMvti&#10;lOcVYSArTJroFzK/eg/6ck4kSd0zOSsisS60d2xGfcMaoqEFk3SwSdLZmfmgcuxjJ3NIE0llIvw4&#10;Nfyo0H0Cop/PcnEughH62MS0D/feM6FaxCWr9/iMm4hqxGOP7yczMiDD++Mls1E5mCTvrWR70Dhq&#10;ESO65cjVM+MueBgRHO4m1Dav58WTmpCSGHgBOlYCGU1jZqQ18AIMFP16moHwHeVB3rT29XjNa1ch&#10;nXeiN6xBwsPIaK1BlBR4oJdaoOCC20ZKbSPlCjQhOmKFTFprT3ZwezNCeZni2U70fC7dy0r2Yk5T&#10;asvLqW3PIat8r/RqRGw5WsuylRq4Sq10+5VM3muqgEGTVmn51HQSDVhpQpLyjg+tj98nP/6HGBu1&#10;orVxDXIMjPk+EyrLbofVXIXGulvQ1bUeYQbLNJc/8bOfYuF9jyLOSJw/OUIqTARz78TU40cRoR4L&#10;sfIbLDtw/HN/jjZrHUYfO6Hm+AkMapE5UcDkUyfJcsqQO5JRU7E4+awjoxZoXNS2fN461y7lPK5g&#10;jWqQUvPNElW8wVbSWwsp/lJfXvmcOJyig7bCL+8hs+2qoUUSbcrc7wHWk9Sgjk6qQZwoE+xl4E42&#10;IM9r7iXSRsgarERxp8x9RwcSJHbyWD5qv2ifjshN5KXjuvvIyIa7iZDU1q5ylUChJbADw3MGDC06&#10;YKMeHdznYSDZhaH9HvQfpMYcZkDoI8vIN8HVz6CRF0bZpmRAk3MHWl07YSXrMDGwmEmVbUnJ2k50&#10;jrVjkGylf1Q61BuQJGjZKdv2L0TU9OTZTDcdzIOFmRDe/a5j6v5FKB9l5upZmUf4aAL7j6fQN+pg&#10;cJRJkA1cZ8L+Kb+a4WV21MVA1oCkTLhMh5bp5Q4eTzNI1S1Nk5PuwOyByNJ71orG9fCntLAygkXo&#10;KCYXI7JpDzl4DzVUFbrdFYxYVSqqGcK1fBBtyEzYeKEdivsbSD00rBxeLpdZK3NKXFvgctdi/0wE&#10;iUgXprMmFBJa2Om0XqKHQ14OTwbgIZ2S3k4SOQ3xFlK3FjUxYnTEw4q8lc66zMnEWOFLly23S6HD&#10;RceR3y+ErCs5q9jFNHPptsvtOXRdcljZx6rVe1QFzxzOYv+fPqN6k8msny5LBWzG3XxoSVbybjh0&#10;ezGcd2N8yIT5ASts1l2oq3wzzJotrCR86JM+nPjiZ/FB7sviLSeFbcXAiA5RIqyLQaBDswldni41&#10;tc81b3gFRh46on6/6z9+pSaG9ghLogY8+Owj8FIHmqOS5qcSyaMZ9J2ZQGPXWtVa+o5/+DsMP3wE&#10;GuM2RNJ6PmeToryCppKdTz6iPQOS2Z4VzUnG5R+iFh2ho3K/wT6uy7eTFrciO2RU9DtMzeb1NiNJ&#10;aRViPYiyXsk7S5nk0st9+BmQpBOEzI0YI9L5C6wn1PAN7m2oNm9Q2XQ76WiNzi1ITBsRGGbQH9ei&#10;h6gpidtcKenA06lQNTjKe0ln1cZYl2M1sDJQiLPqE3VotG+jnud9p7YVpHWxPkYSPaTGTfCQ3qsW&#10;cMo0mXXGQb+IknHK1Lq9vRocPp5Bsk+PQyeyGKZTJug7IxMuNa2DUNs+mRZp0EGmQkaRaOF1dzIo&#10;M/jwWhfmQ7xG7ptlZe6pPga/OMFQZuVxMDh6oo08jzasuu4NryUXN1MjGGFnRKjX7IBdvxtZTxMF&#10;bzVCdCahumIueri8i5XWOh+FvC1JUZzkzRzqIR1pRYCUZteOG7BvOoKgvQEBTzOtQyHB2KAHgykD&#10;OqldMxkTb4jcBJkJzcIbRgrDiOniA/HxwvOsfB2ubpV7tEiFlUOp/0sO9HyHlP8lplp0S5xIjNuK&#10;qf+q80Bxu3Nlzq1fyYplXsik3MUQenm54rJVNy698zSywsnEn2FG5PGRCGb3p9A/GSJ1MiHOijNU&#10;6MLpYwXMvO8xdHdswF2PHoNNtwWZfpeiq1p/i/o2OeiocWo74yY6UQsrWTUCrKwhIkhqpBPxgU4i&#10;VRlOfPz9anqm9/zqF6S0TYiN9qDTvgO6wB60Wdah/84B2Onwob5u/AnLpU5Oo7rlduypfwu6DRth&#10;dleyUtlQKFhhNO7F1HyUQZbPj04oHzvptDRUyYSjyf4e9Di2w+Ddy2BOh0218Lq6KbOo04jsQaJv&#10;hNdn9uzFyLT0YqKcitTyvBm4w6JtdQxYeoyNeOF1N6hpJyRzoSlVh3rXVrR7dqK85zYY47Xo8u1B&#10;J6WASRqc6GTpOda1XBPaeF1aoq0xQ/pMRzUnich+/k/Uqg4SCZ6Hn1Raz/1KZkUX713/mAcOnq+e&#10;23kZVBwMpMFwM4L+BsTIAqdGPapBLTtoxvhCgEGxFmNkpSmCjXTqSBL4hEILGstQ0AFJl8p75uYz&#10;drK+SxaWyQmP6lRxx10DdNgGFdxivB9hXvv4gpfBiWyU2+bJOuisryONqMHovjgGpsLonfTDSyHt&#10;S5O+DlqVNrVy532TXjWaJke4lwm9zeE6BHJd1AHURpF69Nh3UqA3YG/92+BnxXHldShkjDDo92Ks&#10;4MCJ2TQyaQu6tWWEehvscQ16eWH2QIvKcW5gBAnyIv2MrmZSnlv37sQr10u/3L2qUi8561IrserQ&#10;cK7iF20lBy4693IrLVNqS+uWTL1/5X+x5duU7utSTWYXFpMeRn+wloh669Lks1Pvfhg+QQ5So2Cw&#10;UXVGyUXb8fRHnlK52xMxDY4++y413+eBx08iGe/EPLXOOCvS4n0L0Nt2ItPXhva2W1FRezOSU9RE&#10;rEhGyy4EIo0oDBrgJCOSl/5G7264U/WkYtRkNAe1WTepsiNRBT8rdITazsNvaaTS2HfBxufcbd6C&#10;uQ8+gp6e7dhYfj3iBzJwB6ool4iUrFBWMq0R1okwK5W8hhIU0gZ34zNf+CjCg90Y5PHd1MteImW0&#10;X6NQzMfgMzBpoaN2I5pppy4k2vZ1YZj7yZGx2UhFQ5RYgkAB0mKXr4Z0vxU21tNMxoIkaWeAjql0&#10;MI9p4Pl6iNZ60vUO117sbrxVdXhw9zUhTIS1MFDJXKu2dAsGqAfHDkfRv+BU12lJ1SJIOu4i2Jh5&#10;XJm7Tccgo4/xuua9GJp1wyUDWoiEMR5XZqzKjThIY81IxbuQSRjpnEal0UfooDlKujjrsyUmEyMY&#10;eJ+bUBhxM2CZ4GEQtdOhTaTsVi7vJ0DmJVsKHdHO84uSlQo7kY4RQfpWkPcgEG1DKNLOZ1G9lN3Q&#10;yQX+lAYtuj0Yn4/zwbby5kvHejMdc6kzv8ym5KLjGvk/TOg3Z1oYqag56aBCf6PSC4c3w8ZIODjs&#10;RIECPBvswtHpBHyuBgwOuVFRvxbNbdsRyfIictQ7fOCFEVYuUmTpbyrZEp29PRgkLUjkXdjbuRfF&#10;+XR+H7aEvoKMRStxtmVli1Za5oVMHPWVty+NCX3Pj3+MGDVKKkd9cjCjkFDQZPKJUwhSW+6b92OQ&#10;yLr/aBLDIzZqowCOfegRxOlwBu1azEy5kJ+MYPJYHllGYYdzN8xE1LbuzXx2lSp/bpgPWvL26EzU&#10;nIpOCWrXw+GjLk43U26UsXKXwd3bAnOoAnPPPoN9H/0gNV4T+h46iibDBtLy92Dy3Q9g/g+fUJk/&#10;QtRYFi/lDoPp4uOnkR7QInWkAJu3EtFCDyKDPcgfyyIxqmdQIAUmYif7lyZR9Anas5yPOjZJFIsQ&#10;gVP8lldWLjqJhc4h87P3khr7U63Q8Tyl/620RHt5T6JkXd5IG4aHXKTMpLXeelJFoiGRa2jKzmBf&#10;iXrDZjXE08Tr0xMd9XLNw3roicAmUuDYiAGhYW7D4NFLMJF5/lKsy07WWX2CuriX9Jy0VHpyifO4&#10;4o3KvETZWEzmGeS5heqRpa+kEzqk42YEA61EWB/ClHopOrPc98EJJ8bGnUjlNQgySElf8Bgp8uR8&#10;hFTYighBSaZkjRW0GJ/1IUgwFMocpATsH7FglswyL9Ok9zEg8hytdFTRy6uuvV468tejjRxcEnRH&#10;yJdlepbZ032kE4ys3hqYCdmDs0FSZa1qQNJTYxp5gz1yMllqXaHD3CZDyjYsdJo6I0vqMsOLyOas&#10;aGrfhs173kqnbUOAN91P3eHLdcPG4zoTndBRxGemA0QXC+m1HjHCvo5oUKZtwitvW3KUJWQ9V/GX&#10;OcwLmdDSlZZfzM47V8nv5ba87MXs8jWV+Po3nxvBmRrpw/4Tk5g7Nsx7p0ViMcjAx/tAdFr8w0dh&#10;tu9FMtdDndNBJqNHOFaHftLLBKP+wrvuxuRDhyg1nOg9WECeAdFPhDvz158hXY6gN9uJB/7xu3TW&#10;akzcMQK7dS/SDAZ2ezkreR08Q3rc9Tefwwjp87E//xDlDNeP0bmOxiATbOntu1HWeDMqmldjd/2t&#10;kH5Lon+Nnj0YfnAGtrj0q6UcipXhvq98WunSBFGz+Dn65DH1/Y8/+q76nnrmLgb3eiz82VKOI9Gh&#10;gk6D/UYa0Z7n1GLciBTR1p9rVx0U7HQ4eVXTZdmOLmrNAJ1WWqgdRFCtYQeRy40AncHOoGOkvu5x&#10;7YadmtNJ53Qy6OjIFKQF2NnfDgNprruPuo/bGxI10NJZPaTk08cS6pVUdsyI9KgBmXGZabUBDmn5&#10;Zd202GsQC3ciEm+Hlecos6BLP99guA0+aQzldyjUhnhKh8mFNPK9VgSpazXSq4rBJcLnl6e0myFr&#10;HJ8i7R2TWdrNBDSNevUkXSr9tCCdVVqEJ/bFCFJGImk7fakV/eNmdd3SqNTLQCe/NQzGg+MurLr6&#10;mivQZq9Ei7UMzmQ3NETR9JSHvzuR47c4o9BTed8ap6P2jjkU149xWWSAtLWPQl6iIytUJN3JCMub&#10;n+bNJ4WS7OeJhAk37XgzdlffhiT5vc1fyYrSBL27Bt08bp1uG7L95PGxdmSnydFlfn1SPv9AiKhK&#10;dDunKYvOWnSUS7LltPicE5UuU8u534tpzaKVtgAvX1e0K1Svp91qOJx8Rg/1sfIQifLUb1kNfLFu&#10;9O8fQJrXG6XzRBmpwwMWaCyV+K///i/8+y9+gX//5S/VtymSwV99+a/Vfoqf2IAPOVIll5kOaN6G&#10;G97yGqJzOwIiIeSZkDJ+hOWCwQb0DmgoMXaR1tazMlVg6lAvaW8zZh47jvFn7iWbalYaV0/U9Xgq&#10;SG2rESFDyo8bkJ20IsRKbw3uQWJEg1OffRathjU49inZgvsvdCDFytY3YuLvboVgQ2N20lwtafM2&#10;9U721JkJ/PLff6YmGXWqDg0M+DM29A4aVaf02SNx6tt2VkKbmihN6y2nFtWglXLKz3OzuCsYvLUM&#10;7g1ws27Fc0TrWKOaSsMXJW1NsEyC2jbXQlSko3P/whL8rPBuIpk3Rp0/ZIWJrCEpr4+oB6MMaNKo&#10;I7PZ2lJkNkTa8QWf6rRhpxTp7TXD52nF0RODMJMNBunc0rAzT60ZkFbcaBf6+92oblyjtKp0XAjI&#10;PtM98HAfKaK1jmxGXkc5yTrdpPjDc1EGHPrFgJ2BwU3HtTBw6TC3GMcYpeXQgE31G44RvI4cIKul&#10;pAwE6pBKdGBs2IaZfQFEKY/SBDU1nlU6JEgupRZGYzuh3M2bJq9v9N466BzUJ3kDka4OSZ7c0L4g&#10;hbi07PFGkrKaJaew6FahwNRITbYdvEGkNPEWRnneUBe1hZ83w9uANuMuNR2A2ccT4gWG+QBcLOOS&#10;Wdt9FNajNjVeVlKaXrl6Iy6jRpXW4JeKjkUTB1r+f/kytfycs5aWeTl2xfqd+PLffh1dPgMs1D5u&#10;RkYz6VWLcyf6755UFexdn/u4qvBS7jXFwQLi5Gs2n28lFpOpJy+7Zem1TiajR3AyhIlJOyKsdIau&#10;rSiQVj72439WKT+OHQnh7Cc+CKNpN4587pPoYQB0FawIkEIHkvV4+9Yr4D0wivdxX+aUWX3PP/tu&#10;lNW+WbXyOois0oKsdWyHI1lLhKCjErkSw5Qph2MwBHazjjTiP//rP5UuTfXqSNccyFJvBakrFxcj&#10;SPE8+uh4owzm8k64MGxGZtioOjbEWVdkwqAgn630SMpy2fC0CxNzXkSIMiE6vjhRHx3Z19+FrVXX&#10;Q+spIxqRohMRIwxQCwsJNUFRkgFBHCFH1JKRNNpIJWqtm1j5Q3jwoXE1ECIm73tJdc1EYFOqBlPH&#10;ouh074Wf5yrvgXOkpGkCj7w+SdPpMgw6Pp5Db9YIh4PUWVDUTxQlgmYy0mWwHS53M7WkF3FKt6QA&#10;UrgZhT7eXwZAQcxgol31YEqRUdqk66h9D5G8R80MGSO1j1FCTjCgaRy8Nzz+ALV5iGwjTpQfm/OQ&#10;8mqRlOOQlYZ5Lq2aDYoKiyzyE9mHxx3UrK+/Gp3OStIaPXS2SkbBFlILSUvaiXivjc4VoaZphi7A&#10;6MXoEioYeBN7ECKqurJdsFAom0gBTKTGNlZGB2++zH3m8zXC6a5Hwic9mcrgiLYjnDfSufnAEl3o&#10;cFRSp+4hH+f2XObh8TMzPrxlx0a8+rYLs0OII5T+X27F3kal6Ft0oAtbiZfKX2x/xW1WslIaXjS1&#10;DQOKzCBZHApn4803xWqUGRx70UFd6BQHyLeT6jvw11/7Gi6nk0oQumztUqf80n0W7fK1Ml9sOQrz&#10;C9R6Ndh3ehBzj53Agf1BOK0VePJH/4ij++I4+ZefoKZ8Cu//9a9x51f+ElbJMOnpVK9lDv3JU4jz&#10;mfVSS47ePYeqtvXYUX0j6jvWYU/tm1DZejOM7l0whPhsA5Xom7XBFKSO5fkG8qyA1J7mQDmfcwPe&#10;8+FH6aiUPmlKHppq0WXFT9HxoqkOakkLjuwLUfZ0I8fKPDvnw+FDUaSI9qNEuIkh1qU+ExGzjJVQ&#10;j0HSwyARNk3dGqBj5cfMZGsa1aiVpXNnB3X8381vakXqTkeqEcOkzwEGqxDrmcxxG80RNHi/BRgk&#10;UHgGpMGKVJaBX2spo0yQacbbiKr1yLO+Kiej/hQqHYlRkkU7yHZaML0/Sm3ZpTRjttdAp/Iix28P&#10;67X0852eDuHYXBxeZzX6eC0LcyHYiPxhsk0HfUcawjykwB5qXhk8IO+opTVZ3mF7SGOPHIqrgBjm&#10;+lCCzkimEC50qhbrwqQFw/vcGCZQjTEAje9bevcqvdMGJZ1LgoyVJo1Oqy6/6jJ0kZJWdW4lv6d+&#10;dNShnSelpwPlp3yqg4Jo1naeXGHGyyjEm84ouXC8lxGvB4OTpMqkzCGajTfNzahkofg3ElEl3ahN&#10;UpTGdHAQTTXmSjTXbkBn8yZSp3pqoE4MzQepl+oRS9rwyptuUuMnn099BfXk+0InK1bs0mXKZLvz&#10;656z4rLl26jjlKwrNVlXWrbUZP2r121VM4R++atfgy/VhF/9aikp199941sIDowpp1z1lg1qmdG/&#10;h/dt//lt1fYlvy80XvPtW/C9H3yf0qEMfUSzI0cCOHAwghE+g1N0UptxD505g/dy370LcWSp3e7+&#10;8mdIYRsx/fTdWCTtWpwO8Jk0oLNjA9GhAkf2hxE7PIXsyTHV2GSzbiabYiS3rGdgYVD27lUa8eCz&#10;j9NhdWgj2vaw3D985+/QYd4InQyni5BijtsxR+eUBpTpSR98blJvOtnitB/3nuzDyKSTjtWIA6yo&#10;MlGU312N49RnGdK7fkqooWErxgatmKIWs5DGiz50MeBL49Iwt5VRNTHqWWklzpLS+4n2znQ9stSZ&#10;KQb7AEFFZhj3UlK1BmW0Up16d+vtp94b6II73oAEKbr02a3WrIOD9c1PDS0dO0ZzJsxMpxAKtyNN&#10;EDG6K6mXa5Q+d3AfeunVRaSTgfPTgw4cnPahQJCSlt6kGjBuIh0249Gzk+od+ChRb5iO5iVwmYn2&#10;bZZt1KBEYJqTgc3HY1pJ4ZP0kf6EVnWOkI79YbKA9AgZxTSDGX3Napf5kmtUQ1dq0IAQA0mGqDxJ&#10;v/NSyxNZr0KPuwodpMC1ms1ESkYJ0lKhwJ5sDy+EqJDqRpw31x5qpG4ykh6Rd/OGp7ksP+mClhfb&#10;Q/Rs7dqk6LSRN9DFbcT5PTL2kfCeLti4fivpwV5UtKzljSTEMxBIRwwTaYSBGuPy225lBWVFPees&#10;0jorqFmcQr9oy1GudN3y/0t2YXmhm6XrS521qHNfiHqXHv9VMrHW22/BNWvWcx23WbuF37tUOhjV&#10;uiyvmc517Fj1ptXc/7kZZonELxgkuH+RAWJ/8PalzPIDwzrcezaPcSJTQkavjAYVgiYZ+ccfWECD&#10;YRMau9exEjYh5K7Dwn4/dpddBzdlSXAmjE7NJuyquwk1rbdiT+Vb8Blue+Szf4q7vvxpPtMuxA4k&#10;GJzbqbvKWPkrkdxPBEnRCVgB49TG8v7PQW1b/HzzW3/LikemRYqcyvWgT/X1NcNLOWSmFh5l3Tiw&#10;L6I09NisV3UmOH4wiYPzYZw4nkUs3oYjR1NEXCNOH+slcpqRIG1MU4otHIjCFaqjzq5HgXVOEHRm&#10;IUiH7MLQjFtRypFJUmE6odZTjnXlb4KF1x0mU0v1EpnJ1PYzgB04kkBBaCjRtJeyS8ajxuPSr7eD&#10;CClTFnfT8Tuob50oUO5J54QYaWizfhOlWgsBqQMZLs9nzXBQyplsVUgke2Dy1zCAtKtZ86QlPCyD&#10;Boiq+0eob/tJf/u7uawLIQZZmWHPJH20eS3SMyuW70KGtD/Mc8jy2g7yXsi72Aip9J33DZGxdCjK&#10;Hk0RielzEsQSZC9E1leRKlB7+kXk11JfyVR5jLBERlekHXlGZ9GWYYpiL3eWokA2+WU6vhbeyDac&#10;fmBWObGOTu3kRfROB9UonQj1bXbCRX3RTJ3LqEE65uABJeWpdPq3kfPbU51wkjbZeWIuPqCr1lOn&#10;rt6JVxKtpHIXK26po6jltPMd7YvL+Lu0EWi5Ffd1sfUvZhdse+6dqXpvunorrlxPh5UyJeVfyErP&#10;pdRKG8SK+1P7lGPdug6SscnkasH+9z+J5IALUT7E/IgTRz/0OCJ9FoWgblJvn28vnvzn79Nh9iAx&#10;5UJ56y249/99RaUCHb1zCoNEVWmjPfWVz8OUd/HZVCM4ZICBCGWJ1qL/zDj0vt04/Jk/JsWrQbiv&#10;U9HQ3imL6rwQznYgJGlMGCSefvcZ8VuMj3vILFpI0yNIE0H2LYSR7NUgFulQL/1TpKGSGUEq5zSR&#10;YmHWjwKp5rHDWTIFJ7f3Ue/6kc4a0N65Ce3GLaqRSBxaaHaYDmEheoZYN/v7jWoeVIe/WgWFNdte&#10;jzrtJty8+w3Y1rYO2mAjkbWeTtRJxPNgetSNfjrv8JiHFNuAPta/EZ5D/z4v9jbehDDpso91eGI+&#10;oGj9xLyPTEargkYf0TTC3y3enQSVGurRWvT4iYCk9xlSYl2kFjLKSN6JtoXLlTaNk857KC0igzJU&#10;tE41eMWoX2V0lZPbO6N1GJyx8/7w/KadS50gSI1tPga4GRfpf4/qI+0gysroJWmpnp73y6ub1zIy&#10;1aDbW41Wop4xUK+il4EVodNVTsfSKZorSbglGbidJ2mNNShubqJ28OUojHkTggNO5CYipMIywp8R&#10;JaNBot/OgzmhdfBgB9O8aAMvTEcaHSSdJsXmjbOEKrGnqxOvXH/OES7FzqFW8X8R5V6Msl5YRo5X&#10;tAvLiC3/v5ItL1Pcd/H3CyFn8Ziltvz8l8oSXYnOl29cSlDdTVSMkqlIhX/yITqedFsj5bMPePFH&#10;v/kNnvnv/8LUex5A4fgApt6xiC7DDtz52Y/g0X/7Vzzz859i4dl3K93oJxp6cjJmtBpZOmFozEg6&#10;zEpOBL3zq59nHWBgPpTF4rNPYOShA6TErep/ftROZ13KYFEgs5oac2KBjjlIzbX/QAz9gybMzwWR&#10;JuJIXiXJXxSnswVZb0wMJDmytnvPDKPAejNCimq318DtbYXRTAbnbcP+aaLhNLUuqe44JZKP20mj&#10;i7wKNNoYfAgs0xNeJEinJcOJlRU8R5bm9FSRKtYQvY2I93YhTXSL9ZISx7rQlzcjR5tdiMJuqVAj&#10;XIJkf4NJLTKTNtx1rI9I7cHQmEv1lpJ3m9JRI0OQkpEw+bRMEVMFvb9Sjd9tZhBct+21cLjqMUAQ&#10;67GVw08wCtDpT54cZEDrQZz02EgUzckQN/qJUTqmkHHMzQVUh4nZ2QDiozoGyhoGsQqyBmrVfi16&#10;Sf1NBMxB6vsgUT5CCj1GJuEiO1GjbrR0zA5PNZy8AaMU2zLCJkj9EaSjdrsq+C0Dy/VEUEa2tAa7&#10;qm6hgK9BIMLI4W2Exd+MVMHMqJpCJK6jngmhh/q001SBEQrzzJCb0cIMPx01NmBFgVHUEe7G4l1D&#10;0PltyvkuJ/0tragvZC9U4cUuWL/MYZY7hCpPhy2ictHU8pL/L7a81M7vd4V1YsX1L2bF8pfdeise&#10;f9dpDKk8RNQwcy5oTJuRJ42rMlep7oDzH3gUf8xvQU95P3rft7+Oemo1V7Aa+X4Jnh3ILWbQ2LVZ&#10;tRBLq770mbV4dpNG22CXBpJCO1zUhloirJ96qkBqGpz0YPDMKJGNGm7cxkpHxCAdl08vKfAEqWmC&#10;9SPGAD9CR16gRu1nuX5Sv75BG2bmo8p5R6jrDh1J4vH7JnF4KqiorJEIk2Jd81J72lx1Kj9TlqDg&#10;kfeaRFAvK+jCwThmiXgJopeJDiMovZ9OF2IAkGwL8sooljIgwLrroy4MMDikafLqI+Cr5bED0Fp3&#10;Ks2cyGgxkDVhMGPEKJlIgY6UJwOUAQO5MTP6iXITh0iNeT0J0vrBEdJyBqbBCRsDRgPrbztu3341&#10;XPQV0bnOAOVerJuUVY8og0iU5zg86lUUNsBAoYtVwZFuQIr3yRypgZ5U2CoD6FMNsJIRWAPSD9qC&#10;8sb1ePv6V8EcpFzhc9q3EEE/gSxLzdvl2AEDA5KbFF915BcnMpAGy7jUPkat1IAdGmnlIkU1MzpI&#10;18LspJ2UqB16zV5om7bBp+WBtRXw+Fsxvy+BUdKyMaLo9EwIWUaFoUE7snkLevscyA94VMK0Xkav&#10;6ICF6N2wNLyOlPi1t9+EV7FCXnGJznq+wq/gdMX1iiKX/D+/TUm5YgvxUh/hlcucX7ZsuULMc2i+&#10;kpWWvZTlpeuLv893dTw3bUVh2IS7v/xJjI4YceA992Bo1IIPcflDP/gO3vVf/4l3/Oj76pVMYawL&#10;2Wk7Cif6cPJTH6IzsLLNWpGhFMnOh6iBqpVDOw1rkGDF751yoEBKJq88JNtiiNRNsv499sPvwB6v&#10;hivdCD+pb2RIQ0lThYUPPYg//9Kn8Jd/9XH0T1ig95Qhye1sRL+xozGVfC+Zt8ITpvNEtFg4nMfc&#10;Qggnj6QVFb37zAgWqFkbOtcgu8+Nho61qDRsQXkHA0usDZPTPoSJpuMMJhlS5jnS6jAlV6K3GzbS&#10;3gCZmz9MlM/oqTEt8FB+SUaJQKKTzt4BO1miL9CMMQaZFANIitowLqli7HswLo6d1MAdbFfZHmYY&#10;7LL9ZBXUqIepG/XhWqJxD9K81z6iq1Dt6Tk/17cx2FipgxkIiHwG0y5eG2Wgj+eSMEPvpI9Iz74B&#10;auF8N9lAK3V8E0GQtJj6NEwnlxnbe8zbYGXAyfGcAplWVa4wakW7YbPS5xZPBeyk+tJPuTBhVb27&#10;phcD6LJvQ3xER2R947XQ8AL7Gf1kOkbJmi8tV518CBbpakU6YObNMBOSpVW4N9qDXJT0hvTCyhOW&#10;i3X5GjBL/bI4FUYu3o0BPqxBOqmdkafHUYFUzsiHswkTR1Mw0UHdpELyLTPUOSj4L1+7Ca8597qm&#10;tOJeqhW3UZW8pGGo6FDPlZXfy+3ChqTl+1qpoam4vvhfNYKtsL60TOnv5aZQXZ3LyusbzVZ88jMf&#10;QN+4BTFpYWUlS0924NCHH8b8k8eV01gZlWOsKAN8yBk63uiJguoXPHQ8jzgf/tC8G5MPziI5oWek&#10;76FOq0RKqGq+A2lqrPAgdRIpcWRIhxT3keN2B/7kSfhIa31El6EjvVg8kJS4gXd94B3IMXiLkyQY&#10;PKzUbS4ZVkb0CZ3b3legzsx1Yf9iAttqblKB35WsRYqofOq+YVJTPU4fy+PwqTw86aWUn03aDUT9&#10;Nhw8GCMdJDJTE+7fF0OCVD/MujcwaEaXcRe6deXozbkxOERHChHRolrY7M1o7tiKoASXaDu1fTVq&#10;NJuoe1vpoJ2qM8ZpHkvSxgz2O/jfTGQ1Q0MnTsiwzFgPFk9m4KBeTI1YMDDroozTkDWSXiebMTTl&#10;RD8dK0vtHWG9zRJ87J56nocVSaLrUMECP6/DQZQ2Ej07qWt9+U41qsjgK0ec+5J3uzr3TpipRwOU&#10;GdpINTq7N6DNspUUuxzN+o2Iprvgclcpx20xb4HBU448g4cwIzXXjbQGdxNJpYFJcgPbGGlc6U54&#10;GJmcFL4Woqs9LtnaSKd0lXDxZnQ6yjE0Qd0ZasPAiAOjkz74Qy0IJTRICZqOUW8w0k3yZtvDLapv&#10;cR+RdR8feJD0QxOogyfegWOMtK+5dTUuu+2FUoK+sK3kHC9mK21Tuqx0uTJB8nNofn69IOyyssX/&#10;pcuKy0v/F/e3vGW6aFK+qHn/YN1unH3oIWSHPPCFGZX3F7CdzMbjrlfy492//jWOUFvOPXIYvQd7&#10;6UAmFHifA+EapGb9RJYOshwNhllBo71E0GgVGU4PshOkeX2dSBM1fL1NiI4a4UySmk6aERvqQebk&#10;ADzUsSE6ni5cCRmx6ib6jFHj/fJXv8BnP/9nKNOshjbEOkEniY0bYI3XqwHmHjpXDzXe5IEQ+qak&#10;sZHnRF0rry/OMpCcvoN27zDe8dicSs0pHRUWjibRbduperklqJ3HZmRMdQN1sEXp0AQ1naQLzZNe&#10;R0iZg8Ee+HydmJ5OIBTpUa8HncEW2Jyk6qyXDm8dus27YWfdnpGeQmR8EQLFxj3XY2rCgzHuRxy5&#10;1bRDzRLhcjWq/Esuoqq08nqJ4FYCWW7IjsExm2qdld5PZt6TADWpIKOfztUTrYWF16/zllHWlaPO&#10;sF41Jvno5NKAlJ6y0Ikb6TctCEtfYTr72OGYYizyWssio4MKGkqJTkToJ4UhC4LSiJfjf+maS6dv&#10;d+8WZ30DOswV0PIC9X5GSEK0xlKOts4d1C2MBOTWbnJwmZaxsXUzTKF6WHnC/TM+Olsnjtw1ymim&#10;xSwj6DhFczJnhi/OKE1aPX8ghZGZMHVNmjTGiv4RD2+Cls7foDh4PNWNK26+mZV2L65Y/cLOqir7&#10;OWd5IZNyRVtpfdFKy13MXkrZUrvodkTP5dq4aEUtXVxfuv1VpOuveMs6/OY3v1bIJp+BM5Pqnd8j&#10;pL9P/fvPcOips5hg5L/no+9iRW1EkoHwqe9/HVNHEugb1aOfqDu0P4zZu0cxcDCCvoPUZsNa5KbN&#10;1KIWIo5BDQofHHNieMqFySfvIE0NUK5oKI/acPrMcxMbR6QhZNSkfh86lMCZ032q91GkQCrK4N5H&#10;Gt4/46WTOhWyyLv4Yyzz4GOzSJGSDs15SZMbqDdtGCKbWzwQhZN1r3fMyoDfpKhoMNKkOjFIehdp&#10;VPL4qQ9DZGOsp0ZXDcJkcN36CsQSJtjtTXC7WqG1VKp6FfB3YnQ0BKOxGl5vB6Znk+gxsB776IwF&#10;E1FLgKKZyG1aGpLGeyOvgFzRVjjd1JG9Rhw+nMXQiJNla6gliaCjZjWySF7t+HNSh8k0kzQyCmuq&#10;SeV3MqUa0UqnMnG5I9NJB22GhkFOT40qfZdb7FthzjfBP9BNmusk+pdDa96LwohVjVrTOPeoQRHy&#10;uspFhDZJoxRZrgzNky6Rq14vaV1IZWNDbqJlNfTeahZuQqN+B6lvG2y8QRHqg6b2LYwCMgKBESXS&#10;QQeVPsDyyqcesQz11MMLvEiK90EnEnTW44f76LxBOqiTlMOB7LCNusuGHOnPAGmbp9eNy9ZuYQUW&#10;/SeV++KOWKy8F7NS/bjS+uWmXomcK7/czpfh7yI9faEyL2bFshcrf/H9iNOes9Vb8Op1NbCPkTLG&#10;mvDY1/8ad7/3bvROukmtLNj/Zx9mJa5HXsZ85g2YGWPQpEQRbbr47Dtx6F1nVJ7fWVLm6YN+ZAc7&#10;obVtw/wThzH2wAK6TTvRv99FydOG0EA7cvMOnP38n2L26dPwkn49+L1vqZZi+XzyM38Me6xWZRTM&#10;ESmHh504fiCDxcNpZCedaPXsVcPQ+qgPTbZyOlgTympvxn7KrMOHYopO7r+rF11+mfmhVg39W2Q9&#10;mRx14k/+7H5SdxNiqQ7MzfhhJhXsI22VroBr9l5PVK2A398Gl52OPhKAP6IhReZ6bzss1kZotTVo&#10;7apgHfPwvEIMWHq43ayz7gYU0gY4PA10Yi/81NXyTjhd0C0NcKdD5EnrxWEtjloMT/qRZP3Okw4X&#10;uPwgA5KL7FJ6PbmoW9WME2QYTqK/lc9DupF6ySbskoCBzMIeq0GIyBvhM5AMiTbeL2O4WoHe9KRX&#10;dZgIUzOn03rUt2zE5FwEddqNZBMa1dsqSfmi95F+93ejK1JDdtsBW6J16T2rNliNZsNuOmorXCkD&#10;MnzYATqVDDdyMDKGSVE8vIFORh6TtwEZPiDJ0TQ0zcib1WFiMUa6UEftY6Ygp8agc7sp8kXER4Kt&#10;OEbaI/1J/Yk29Z6rsqeFKCmdA14cKVc0oYcrLX8RU463gvOV2vmy5/4XqejLtdL9FX+X2vKyz/0v&#10;biPXuhtv3LPUC0o6IMxQ0x0+5KXEIMVK1GHqnlkGxyQRbgD3fekzOHo8hZl5L07/0ePKYYdPjGH6&#10;sWOqJ43QqvSoA/s/+h7k9ocw9fhpjE97ldYdXfRiitv1j5mR7JX3hV3qmHEi6dCiW1G7/IQN80fi&#10;GJ1yo7lnMyN/C46fGcIIK6GDlXH/saxK8yItw0MTDhw5nsUUHW9sIYwYaXealNiZaVHpSYPUkzKq&#10;xUwEkaTWQglNZHJRaugY64poYH+yVY1aMdj2Yt9+1jc6ntNcCauzDjmChM9HieVvUVn0g9SvTk8b&#10;jPY6NLeRGfqJgJZGGE1VDByVmGXdNFiqEc1qVaOR9EtODupJn0mBpUNFuAdxskkZvhamBBzop75l&#10;QJLOFwM5AtF8gI7YSr1KmSdTfWRa0U3f8dPhZYiejEF102lrDRsJgB3oCOyFzC4g1+UK1Ki+zZZI&#10;I0bJXuQVl9tfA412M8a5P2l9npsPwRmoh46UWReoUoNhurlfGeTQbNiMVVe/9nLUtm5QvZZiI9KR&#10;njSiz0qdYoU10AZLkOJ6zq8G0AZIW6O9BuSGXVzXhMKUT9GKIKN2gvQ2RpORHZ5IO4YnXBhnVBka&#10;sVMndNKBO5Dpt+PKm96uKuDySvtSrLRyF/+Xrl/Jitsst6J2XE6x1boX2fZitnw/y5eVLi+15Y1Z&#10;EihedetmXL6xEt/6zrfVO8DJe+Zx6pH9OHIojDOPHUJuMoqJiTBOHM3jjlN5LMiQK3c10cWCu97z&#10;AJ7813/G0IAR43yGkvOoQ7OGaPsk5o/GVF/cuQNxLD5xp2pwkdEivePUq4UenHjmNAZP9GFg0qVS&#10;jYYLLWrUTGGM+nLchJF9frQZdiAr71dPFzBCZ5w/SMdcSOKOu6dw5tQAvETVuVGPGr8aJD0ukGrP&#10;kYJLMjZ9sArlbbdRMrWiN68lza2Fx1uLQTr6trLrqXt7VOOPU8aVkvb2kvYO9vUgzDIBUlOvZHJ0&#10;kSa6qhFmHTXq9yAe7ELI3aYc10WnttBBw6FOdOv2QGerUp3ou0zb6Rg6mO3lCBMhw4l2OncNbHbq&#10;0IiJvxvg4TYGexVmSN+lC+HEvF81OHml7SXO/dMBHbweF5HPQnrqjhJpPeVoipSrTP9hXpNIFHuK&#10;2jfdDi9p7Si3j1KHJik19J5KNSWHjCJK8Z5YheYyYAn6Gll2V8Pb4Bug/GAg05FCt1q28ji1MsXJ&#10;a1UqRIuvQWWGCBMxpU+oi1TWFSYsxzpg5A1KFywYJVx74u2EeA0fToSOLMOOdDxZyWJHtCUaWzy1&#10;6CEPl5EWkspCsqcnedC+YSv1byf+gIhRrIhSQUsrp5gsK+q3/wkrdY7lx19p3fJlL2YX29/Fli9f&#10;95xJAJEZ9XbhrRV78IEPP4ipxQRmHtiP/kkHtaUOcwt+LBwIMuo3KQQdP5JX3xGyn32H+/E49esz&#10;H30GT37zK5jbl2CwNLJS7iEb6sY9f/1xpIaNuOcLH0Pfvgjm3/sg+vtJFWU4Fp/p9HQMKQbZiX4b&#10;Du6LwhGowM+pjR9952kkB3REv26VWrTA595k3k5HTWDhYBL7D6bxgT+6G08+cQr3PrgPc1Mh5ZAx&#10;OuTkYpAsTlpXybCIrDLQfHrWTyrbBRN1dlnXWtXAuaX5ZlSTFhpse+Cy7qUepc6jRa2VGKWj5bM9&#10;sJMi+32km0T2DtNm1DavQWXLrUT6JoTSTSrBt8G6B2an1D/WUX+DeqWToBNZA3RiUlcZKJAb0GJs&#10;0sd7Y0Bn9yYGNjuvW0MZ0Yoe3WaF+BbWYX2I5x2lfk6bVSu45DSWQQPd0SoiKoOINKolie7JFlhM&#10;u1VStH2jbtURZN9ilDKlHGP7g3TgRqXNswRGydpo9FRhloHTKH2uSXUdDA4SDKwB0mxnJZp1m9Qr&#10;rB6i66prb3gt0ZLOyQhjIypKjiUzI0ggraX4LaO+sSmqG6cTS5rEg4dSFPANSHH99HwETm89Wo27&#10;qD+alZNO8YEZ3DXo4u9kzom1ezbi6s2bSOO2osKow+W3brpoBV2OLC/XVnIE9c5y2TJVVuxi60qW&#10;v1y72HGWry9aMYjJ66DL1+zE67YsTbXYzyg/QA2VplbMT3mQPVzA0L2zOPaBRzE2ZEKGcqX/1ATs&#10;5h0YI9olqO3ecf9+nDo6gocfPo53PLiAxbOTfHY1rGTN6B82qT6tj/7gW0gsJFT3wyyZ0cz+GAbG&#10;PZhciGLkjkFMHOtVr4aiQ10oEFklNeaTTy91MfwVTQapP/O+hzFBaiczqU1NkJ6T9vozXWhlBWt1&#10;7EY/aXearGyYtDjAypzhcSPZdtXRPp7vRFgSpEnqF9K/ECtqvl+vkpFprDtVSheLo5wOxOtL9SDX&#10;p1Vd/tx0GCMdNuxh5SZdjvV2qNkJdMYtRKhy1uNK6HkvbKSfWslv5SqjI0l60Wo0adepET8z0270&#10;j5jQw/qrYVkHy8iY1CQZRx/vdSjWSUe2o9BvZRCrJZ2lHqWzWblPldCN6Nfl3oPeabvKhWx2lqkG&#10;NTNRsHfMwmvTQOfaix53GQyktJLVIttnQLRfh/59PrQR6aMMmMaQTKzVgMrOdTC6q3g9LTC4ytV8&#10;OyZvNQpkqbZAw1JHfhuhXMuFeg8FcqoNt25/G2+kAU+/6yjs3jrMHkggLGNebeU4SXpz9syoaliQ&#10;zg/hdA980nsk3YVazSa0tFHH0IFlXx28AYGoBm/b8Dbs6mnGFbe8HVffvE6N11SVd1lF/Z+05Y5R&#10;PH6p4yw5yZKVLituf0l2bv9iyuGkgWjZ9sX1RStdXvx92do9uGbzdvzs5z/F1P2LrPA2zD5+AkdP&#10;pamhrBibdjLiGjBY6MShQzGMDZsxkmohdfPh1PFePHX/Pjz90FF85fPP4r67ZmExVuLpJ45ijrR2&#10;7mQB/dMOZEjJorF6uEK1mLhzHH/ykafwxa88i1iKumyUlXWgG30zDhhtO4igVvQShU4/+whSDN7D&#10;3M/CySR++vN/U3mgxvcFEBwkE4s2IsN64e3thiQsG5l2wZ/uhJcU3EH96SLlEweKcb2MypHshTLG&#10;1c5lWTqpZKMXDaux7OKyWiKhVg1Bk/GykvnQJb18QnRO0ksZgmiP1qHDtR0a23ZYWNEDlGAmawUd&#10;cAfrpoyo2Qu9ezfRm/qU5+CK1MHDY/X3axjkLCr7oKBhhlp1gMxjlGxQslnkZTgeUU568rkyOkpD&#10;J2kpNTIdUBOjBk1KypcG6mYy0XSHmg0w26tRLbgWGctK1jlKjd1m3opu53YEGYxCdPBBPjNB9yGi&#10;borUXjpXaG1laO/aQpQ3q2sWDRyjQw9NuRCS7rtkDwai+6qrr7kSYXq7NK+7ia6RUTt2NO9F31QE&#10;sawBfRTXMqfHECOmmzs+ygctBxJq0T/kQGHAQr2qU54fK+jRbdyJHutuNbRKqE6M0fCpJ05TB+hx&#10;9U2r1exsV/wWzrpSZV9uqrK/AJW+2OuT35XJ/ovHkPMoWvH4xTLF61/6/dx1XbluF1LzM/jev/4T&#10;5u6cwaH3PoREkkyG933uzgk88PdfxSEymH55QU8qVch0Y/GeGcTiXdg/F8KjpJ9/9N570dFRjh3b&#10;34qnHzuBx+6dx81vWoXcPYdhT/Qgy8p58n0PkhaXYXoxh0eeOIFB6tokkevR996NqdkwpqZ8Ku9Q&#10;nM9Qekft++BjePiJw4im9AhTrw2dGhWAxSc++ShSvQZqQlZiUkPpbrh4KIF9s0FMz8TgSWgQiVBO&#10;EWVSdHhp0bbT6aKkx5IdIkpGN8KKKvP9yFw80rFA2jpipKKSdUSc22LfSweoI7XdCxO1qolIZAhW&#10;I0JUDhLVZHSQlWjZatgJN5mhn3W1j043PmLlfprUqBebtwIhomtWekElG5Ah+kuOX6+zFkcWchjJ&#10;0VHHHUhF2+EI1avpQSZ4b5J5H/z9JsTJJPVhLbo8DUgPuIjCdoRJ5c1ERn22gdKvR9FfKwNgvX0T&#10;ImQO6Rx9qN8Lb6CdQUHmOmpVA1cyE3Z0kfqOzQSVhu4w7ybydkKmG7FQywZ5n3wMAr2UPJkBBr9w&#10;81Lf4KHJIPrH/Ogd9pDztyE15UZPiHQjzoKjTujJ/6cXUyr74brK1URNHXTOOkwdiKn3UP3jLjUJ&#10;s1f0bLyTF9mBPm4n/TqnSavywy64GVW1zgokU6TCq29npaTTqqFvUomLtlRZV7JSZyjaSuXEXqxM&#10;kWquZMUy8rtYrvh/ub3Q8tL9FK3UQYvD/i67fQedczdeu7Ecl9/8FlX5f0FteO9ffRr3fOVzOPHQ&#10;CYxMhHHgeIHR3oiRUTP84Ro1wHv/fAA5aqc5omSU6PjoP31fadZ9H363+r7/K5/H+995J56hs54+&#10;sw9HDmQxzAB6cF8IOaLdAh1qaDGi3rEOHhtQyaWl1X7+QBTTC7LchrtOZNQwNouvGklW/BCpWY93&#10;aVCBZHxwhwXt6tX7x0Wh0NKFMU+UYQCRYBKVkViDPtUhQKijvHu0xxuRI3LLXKa9CaHBXawXnarX&#10;TobBwuooU/2N07098JMmS+OKjDeVZGSxLFmcNNz00smoJyVnlcquSKSUzvYyMGR43I55Moxxnn8g&#10;3oxQQMayEuUlKyGv1e7Yg4FBI7qpiydYtkCkGx2zKdSTUTFmTyViOS1/S+eOdviyDCiDMkg8zPOR&#10;7ouUhETeILdz5VtUP97evBHO/k4MCJPIdZIhVJE+m8h4fAyARjTqtsIqGSXIEILZLvTYdpMN7IJ/&#10;1ACvv47l7ER3rdLzRvqSm8jcP2ZXr3MkIaGZjEDRYB1FroOeK313vclO6hIztnfswXU7N+Ha1W+F&#10;nhFgZjFBChDB1Ws34apb345r1m7ElfJ6Yd0mXLfmNuofH+KkRwlq207LdkYeDYzmKlo1Jud82LLt&#10;7Th6PI1X37zxwsosWRNkEuUS5FluF+jNEkcrri9FpdJXM0v/l6y4Xi07t/7l2sX2o5y7hDUsX79k&#10;2/GqdbK+DNetW5oe8uFHjuL+P3sfK2ELPKzIKWpSGR42cXqQlciFw8eGMHk4jt75ICbPTmHfQwdx&#10;mDQ3Thqm7ViHx77zDQzRqd9BdH36oUVMv+th1W9Y07ENH3rnSTx63z5MjbowQgc4djiGR//5H3Gc&#10;CJnm8caJuEujVDTqdcuJUzlkqUsDpGKDww6875kTRAaL6hAgM8D98IffwRjpnXTB8xIhvETBFCmt&#10;vAoRnSepQyVXrnS8n+J1iOaUnks2BysgK2XfoJWIJKghwyJZ56iHJbuhPUU6LMPEiKxWOmaI+wmy&#10;kkqicHeoWXWC8FKHO92NamYC6XxR33obEqz8euk1xfLj407FFJzcxsw6vaf5Vtic1XT+ajg9dTDZ&#10;KxGnnLNx/2kGDknVGg4KnW2GZDgUh4hJ8LHtUalVPLzeBFlEiIzTJWN06cSSNlbvqzhH5bswOuGk&#10;b4QQJGJG8l2YPxylHm7E/oMR1Vk/nulR73EllYvofSODaqt+ixoML4MY5PWVdBU1SZ5k0m55t2sk&#10;OIbyPSqhoEccnOei91YKsl6LdS17UePqQHomBA21q40VZUPtBly7dSNu3LoBcQrsW7fcglfeugGv&#10;kLGVa2SG8s1Exi248jZ5X7oVryQyvvYmUjgihQzIvuw2mbV8J8uIbtuAV2/Ygte+fRtesX4rHU72&#10;sWSvuZ3OKOWW9dEtdYZSCikm/5cvK9rybUrLiiMV6elLsZX2f95kn8uXvYBdvXEPjt59UDnpiT95&#10;BvmDMdI/meKR+owRefiuMYyfnVAd0GNEz/65JOYmApgYdMLt2IUMK1lhxIjYqANz7ziIx3/6YzUN&#10;RoaR+NjBPA48eAz3f+dbClml0ej+95/BwKEhlU1iaC6FCCtaPNuCUx9/H+aeuhPpw3nEFoiIrDiS&#10;Ta9AR7r7yf0IhxrhHrChueUWDEjPIjr2H3/s3Vi8c0h1nYtKypLMUnIymTaySbcBA+kejBF9CwnS&#10;S1Y2GWomfVqrTBuhJ9JIS63eVI4/+9ijsNCJJP+RvOaIE6HlPaPMFifz3XT7ZD7XRoxKi2m4To3L&#10;lcHtKjsiKeMs62OW0iwZaqLm7MLikItO1YGKjtvQZtqypIPpnA7S6CAdYGrWS0doQB/BRBqR+rOd&#10;alC3n0ywj1Kux1rDZ9CGaR5Ppm60BMkA6HCRINlAStKBtqk+8mEGO0kfKn17BeUnySjlVYvkvDYS&#10;/XODJvTSKTNkC2MDRqWzJ6f8MPCYNdp18FrKlAY1kaq7fLXUt9UMRJIjuVN15JfWZbkPkjAuOWSC&#10;1l2mxvLahfLLq5s/eM2VeNUtt+O2ir248ua346pbbsPrVq/G5bfvxmvevhb2UAsdrwGvJqIur7Tn&#10;f9PZXksnuPyWDbiK5VbO9SsOU7SV1i+ZOFbpvl/MzjviOWcoWnF50ZavX8kutp/ly0r3WRyE/hra&#10;5Wt3MxCVocHlIOXR0D2e+/zwJz/Gj37+U1h9mxBLSyVrU+8wD5Cm9o9JVz+ZVLebVNRA6eBj5WtF&#10;jrTqjr/8KE6eyrAS6DBKp4qm6zH18GGFnHcdy+G9z5zCicW0QstnnjqkHPTkX3xCJVl7x33T2P/s&#10;u/Dwd/4fHVTQrplarAoe525G7Sp0am9TuYDv/PSzGD49TefpxLH33YdeOoDZshPzRMa+QVLaQQ0O&#10;/OFj+MdzU1FKlgTJHW2iRrQRQWXyMne6G+3WciWjJAdSk3YTZEZ3AxEhLK2q4x7MzAawnyZ9dKdm&#10;fMhJYwtRSxxORtRI7x2Vt9ezF1ZS16DqWEOnDzWooW4hPxGUTjQ56ECE1DRJxxplQJkfpzOyQgdZ&#10;sYOxdjprq5qSQ2Yol5n7x+Y9KrFbLNqqBofHqJGHciZqbNLrRAfMSVJkBr9pso9guB07um6jgzbx&#10;fkg2QyMKvDYZ/B3neUp3SZnXJs0AE5TXOrEaOvt2Lu/GwaMxPEg2JLmSZd6gIFmSzNsjM+aZqa9N&#10;7nIkeH98fV2w9rYyIDWrNyzipFqisLzrFvobTPDZp7WY6HfBYalmoNKo3lWrXkFnLVa+F7PlDvD7&#10;slIHKf5fvuxiViz7cuyS9iNZLcRR121BtaYKn/jkH+LRJ0+rSi1zuRx8YFZlXI+z4vbTOWffcRz5&#10;OQ8Kh1LY//QpzE4Ysf94jo5rRrqvGwMj1EJ0qvH9LgxSTxYkhQs1nczFGiBiDA3oMDZhhSdQxYpV&#10;C71IjoU8zhxJYXBfHoauDXjqG1/Gu/7zP1Wj0Kl7xyg/kghRD0l2Qa91G45Sq5491oezd/Rjkjrz&#10;GINAf1ZLTWdHHyvj2JyTFakOE0NEMOqykWk7Zp+5F4fuGKFk2qte8TlY6d2ku5JvS2ZRkATtdjql&#10;QTrTU1JtrXmLaniUxkm30rQN6M2xHKmjoI/kkZqQ+V+IlH6iX0CSGchIL1ZayetU79im0DRKejsk&#10;LIM0uzdJHZzR4uDBuPoWDT83EySSdSFGlBT9LEn6ZMSNzkw05vHjRLICHVvex4bpyL5wCxGTzjrp&#10;R7uzFjYvncNTq55RrWk7fNTUPgaODIOp6OPZCTpmH2VBfw+R06jer4aoz/tGzJCsEtKibaMTitZu&#10;NW5W/XpjvC8xOmCI1xXhc++x7VCUX2aJ9zBotJm3Q0um0WnfhdigTjVQyftceYUj/YOll59M4Cyd&#10;LVr4fL3Sx5jLX4KzSuVl5SRdlcwFK5d5eSaVfjlCym+FanLMomMss9LtS5eV/j9vF1t+ESvdz8Wo&#10;syx/9dqteOPm1WoWtcwQEWTegcKQHkN8+GeefQr9gzb0kRLdQQo5dnoEp58+iaMffTcW3nEAk/fM&#10;om/MqPIYPUgH66NulKz8+2ZcrNxV1DkaxIk8eUbaQzN+zBEpRsbN1EHUihFqMdd2hbCnDsSRCJA2&#10;EhkCpI89hk3oY+U5/MdPweGrwvgTpzExYMYDZ8dw+kgB950YwjvfsV/11+2l09xz1xAyrNRHjmaQ&#10;ptPKu1PJQh/pbUb25BCd1a1GlATSnfjq176AuDQyuSpgCtTBLi2rGQ16eWytrQp5IqiZ6KChDnOQ&#10;4iXoYNm0E5GIhtqrFVnuXzrZSP/aA4tZPP70ETqjDUcmQyr3bptxC3KsrNWG9XByH17S7PlJp3rt&#10;4Q40YDhvQJL3RCaO0pkpC3hvW43b4HXXqsz46YKZlN6qJpGK0Zm1vI/t7j1q+n9Jni4DyZNE3v4Y&#10;NaGMWgq3weVtpETwUW641TQVKVJcYT79dCTpT1DIuZCnoxaIcDE+W+kCGSXFHZ9wYWLSjVHRytSz&#10;0kgkkx8fZADpIXORWQhkRJHkB3byXkR7tdTWGqRiGjj8DApcnyStloa1uo71GJUx31kDhodCaLdX&#10;oIPO7WNglEmYZTaDl4SspSaV9fz/FajiBevP2UrLi8uKdLN03aVa6XbF/V2qrdTNsGhX33wbxscD&#10;+E+i1Hf+Q7oAADdsqccN696ufodHliZEHrt7CjMHIzj77jOkQnHVOjk05qBW4oPcFyJCdKtW29y4&#10;jcixB3k6iLx/7GUFnDqURGFflKjrxCApcCrVhLmjKcwNO6jF3Hji7knc/YVPYpxONswoXZj2YoT0&#10;V8ax+oI7sXCyVw07HJxyYeTkgEqKHSFCi44V3Tr/1Bk8+uwjOD0fwVFSuYMHIjhFZJVhc554HSvs&#10;XiJSJWbfdTcOHAjCG63H4jNnVZrNSLZH0e/ktB+DDxzCUz/5N3W9qWQXAok2GKjdeohCza69RB49&#10;2mykr8FGJHNG5Hn9w0N2TI24GEQ8qqtert9AbdaAvd2r1dBLh7sa8d5uTBAlh4mw0nm/VXouBSpV&#10;xv4C95kibcyxjEsaa3hO0nAp03bI3K+REGkkLUVkPzAfwogMJMlZEI508j6TnhKNHAwog9EuIroM&#10;P+tQmfbjNJmBfJbXtY8onZvz4gjvoSQuHxs2YYTBojBi4jOxIZyXRG0RTEgqmUw3nxl1pSQfJ2W3&#10;EBml55LGvQu2YCWdjsyAQVQy/BsDZaTZO+EhbZdcUcE0j8v7NtTvJd0OqPezI0LnuUymx5A5W/N5&#10;IzJkJ92dm5Cjvg5HSN0pM6QjRbdh+8t3VrHzFX6FdctteQ+iUi24vOxLteJ+ltvydReUVyyBJixh&#10;7V5ctUZmnRO05DJBzHW7cNPGW1TlnCLtPPvZj2ByyotHv/V3mJuL4hQd5hAriKBRnjdUOiLsJwLN&#10;H+/D7D4/Hvq7z+PwsYyasv7UgzMYPjGII08cxan3nsW9X/ok9p9ZwNCoE/vOTlOz2uCKVCEtnecz&#10;TRheDCrteXwhRD3Tgzs++WG8+z//A8PHB3D0/fdiksEhRYcPMvIWJuys8G1Izcfho07L7k/D595N&#10;zdaN2KFBnP3SZ/DYR54m5S3QidpIPw04+rH34KFvfEXNnSo9iEJhalB+Oz17VHoWryATl/WYtlFn&#10;VSJG9LnvngnMDLuIehb84hc/R/+wFd1+6RzQSn1ORLTuoIZtUn3HTa5aMoMmorkdQb9o2CpYvVXo&#10;MW5nJe1WqTyFbfTRKQb7jBgh3Z6no0qSMhlzKw1LMmu6pCzNs/JKipYZ3quRIQtpdqUapxoOtpOJ&#10;mHjfeHzS2ySfgSTjNrprVNpco24nTMYdav4ZZ0YGoFTCTkYSI0UfGLGq7PwyQGFGXn8xiDq4zQjp&#10;tjteixydsW/cSDpLysv7MSWpSMlqXKS18grI4KX2pNMaIzXoJmobGVyidHRnugEdZAZ94y5Y6bAe&#10;3l8Xn42kr+nm/dELxaVDzk4HMTMTQpN+O1p6dqkxupI8XYYYhqSVnAEmQPS3+mug4/03kVprfeW/&#10;JbIKKi1DpuUmVHE5jVyp3G9rxWAgvy92rNLlSylCZTueGx30svW7cPW69djW0oD08FJGhD7SJmdg&#10;Gw4+fgqH7u7HwYf34a5PfAiH33lWNUgcf9/92L8vgQOzcTz+3gfw1GMn8J533ol9o17cdWoQJ0/1&#10;4t6PPsXIHEaB6DA172ZF6cH0gld14dv3yCFM0fHyGeqcvmYceuY07vjUh/HQt7+O2YeP4eBDhzE3&#10;aVXpRo8shrAgyLjPg3IhnSQAAP/0SURBVH46XIQaKskHe/Zzf4rRe+ZUU/+fspzDtxf+YDXuOBhV&#10;2w2xglsDRKUMddasF5EpJ5JE4eRwD/T2zYgf7VfzwfQf6CW9lHQkpNgpSThQp+aZyZGm9dIRhAXM&#10;UGM++N1vob71Fvz033+iJlQyE2FspN7GYA1k7GUk1aFaOp3RFvQ4dqt5dtw8Ty91q8tbjTx1fJwI&#10;J5rV7aokDW1RqVMqNatVQu4AnT9DTdtHJx6ng2TTXTC4y+gI0l+WQUX6ARCJpf+uTKXhoSbuIMLJ&#10;qx8DaXOT9FyiHkzkuxGlI8/T0cYGLBgkfY7ynOR9rmjPM++YUK+bpvkcXS7S97wWCdLSNB0s3deF&#10;ATpjP6XESL+FQbcPR+/bRyd2qddM8u5XRxRN0JEz6W41gdbi4QRSUwwulD+5SQ8SpNDyCsbHaxKL&#10;pTtUd9HecSulj1X12MrJOOKsEafvnEAyr+M10rGlz3O0mdqWzhppgEkQXK6djEk5a/H1Q2nFvpgt&#10;f2d5fvk5J1hp2QVWsv5/ykqPt/x/cZlkvL98zW5cd/t6NFqXBlLLp7fQrvLtnLxjEPfeO45pVvAD&#10;BwMYP5wmJWlFivRxcDaMydkA7jgzhGnS0rmFKOllEocOpXFwMami5qnjeRx+8g7MLYYxS0cbnAth&#10;9niG+sWC4Rkvznz0XThNlMwN9GCGWrJ/sEdR2LF7pnH/A1PozbUjm6zH8ffew4qtI4r0YP7+faRz&#10;7dSBjXDLvKuJOviGzQj2y8iOGvRyXzGiRzregkfvnsbMuBt661ZMPnUa8UIbjj59Ar0Hk0TdJlJu&#10;IwK+CnhZ6WKLCcikSJOPHUN0PqHen2plMDS17xzvxdCJYWTDdWq/dRVvUvO63velT+GTn3gffvnL&#10;f4fGtTS3z6Ok0p/93jfx/R98B75cK/xkCjI5leQLliyIuSw1eIRaMG9CJEzdR0cbzJnokFzeuzRx&#10;U1oatFiZQ0RrGbbn5fbRXlJF0nO/VHrq1QCd0E2n8xJdzdEOdIfq8NCZUSwSseanfLjvzkGcPppF&#10;LtGJg0RO6YscKHTAy3ucGCMaJ5px/DSZBoOCdPOzMGgc2RfBAWrQaLgBGaHLki2CaJkkDZZUvUOz&#10;Efgkj3a4mmhLCcHA1K7dtJRGh7R8kN+S/FyGw4kONQWqlhCYGlfyRzmTRE55l00UjxNB5TWddCYZ&#10;ZTCYk4EEo2bVaaTJsxu2AB3UVY1DB1IYpDPr7eUwUsOuesXlL58GX2DnUHa5U/y+rfT4502QXQWk&#10;pe9rt1ap101X3Hob+iZ0+OOPPoPZqQhOn+jH7OlhjE7p8SAdKEJ0mT5cwFk+2LvvHMAgdccIkWGA&#10;EXZwzo38pANj02Gc+bP34h3PPoY56soZOu5dz5zEoSdPkAL7MUGTvD0DpMhP/PC7jKo2DI6bqWOb&#10;MXamHwNTOoT4O8Uo2zfjRmHUhBnS4CSpWIrHGh7SEI20RANWNNLYg+9/EElSuCN/+gzmHz2CKSJo&#10;gTpu8Zk7SHN1OMWgcnIhg4ijHrODHpzh+R9bzKK1eTOOL2aUoyVJUY8fiOPEYi8ydBjJon/qYArT&#10;w3a4vbXILlAzP3M3Bqc9OEQmYbHtwPCIA/fcVcDUlAN3nc6g/2A/j3kfjJI6xV+u8nZ1k+7e/cVP&#10;wBoqh4vo/BXS5RRpbT9pr5sUMiEaNEu9R2drIwUM5TSQ+ZJkmJmB1M9GVHWT8qViRFfSV6+nGjGi&#10;YYZ0OBij7kx0w0JaaCfiSCJxnbMW1V3bYSNllCTzDz48jYfuHkYfdWAk2ACZge2OkzlMT7gZBLTQ&#10;OcrRT6Zx/EgSGTqQjsgv/Y3n6OB3nx5Q0z9mWW7/lF913JcUM/uJmIMDZmgY1AzuctVJw55uJj0l&#10;daVjh1Pt6vrlffIU75GFyNtGrZrK8Xghnmu0Rr2mkUm4pFFM0N/Gc+vhuck96aXz+nJLvbEkTYwg&#10;8Cgpv8VRgUHubzhvxcJEGCdPDPx2zrqiY9AucNxz2nCl7Vey8/tYtmz5/5dq6nzkXM7R3yvXluGq&#10;WwVhz2WrWL2XZXZi1Zu2YNUNa/jgCvj5v/0LzvzpU7jzE+/HxLgHd903hdmDaRy5b5JImsCxO4cx&#10;Q306vcCIvhDBA3/5cTxAunT49ATmpe/uvhDGqMWmZGzvtB13ffaPMbU/hIlDCdWAMUaKO7s/gGGi&#10;dHbQhOFJajxS2H1PnMT0Pum6p0WMtNTn24kCHTbdS83F/71ECgcrWpZOcPoo9xVpxocfP4Yz+1N4&#10;lIzgBAPIA8cKODjiwdHFGA6+616887HDOLI/jiPzMURCDeiTykXKFqMueuCrX8Dpd9+HR0m/c0dG&#10;kB9xYeH0COY/+DiO3zUFf4qIPe5VXfDmHzuF0UEbFgd0SPC4vYeHkLtjVOlXAx0oRgYhHSVUuhPP&#10;XvzoX/4R/84A8Y3v/T3aLNtR370R3fa9pL0boGXFbXfuxfamm3D73teTglNDk1rKKxOLqxwy1YV0&#10;as/0WuD3daquf4VBBzz+ZvQQaYyOPRglQ+g2SrbBZozMeTFF/eslMk3wnkvqmDR16PwUmcyJPB55&#10;xzyDVBIniKJzk171ympmxsd7yn0T1feU3Uh2YlDJ3AZImyUvVJ1+PSWLXSUXl9E0GemayKA6yGXS&#10;AnyMbEmQU8PnIYMYpFOGvIrRhvdSZ+5h8GmAmWjbZNqM3lELJGF6hLS5NVCO3fp1aFOvwsgaiOB+&#10;Lhenl3OJ8Txk/ihp6XYLPea9Us5arMxFR3ipGrO07KWUX27S2FR8dfOiVgwCl2BSvvT3pRxHBhlc&#10;QQS+cv0mRe3u+Us6GKnwEB/I4sEMHXESd334nbjn7DQe/drncfjEEA6S/h4/0Yd771+k8yZw76P7&#10;MUB6I5245973KMbuO4jYZJSo6qMesiJNdB2bdalW48KwBkMn+5A73of4gEyyVEME6kBqxI6Je/fh&#10;CHWxjA6ZJo0cHHKilyjic+5GjFqmn+c0MmSi0zTCa6vAJOnlPU+dwRhpnrxjXSDyhxm95ff7//u/&#10;8fi//jOSdIgoNd0hBoiZQTsKh4fx0J3jZAP34Zm//rhqmc3JgA2izfGFOBbuP4yxfvMSTXzsDlZk&#10;Iv9T9+Hxf/oBuqwV6HBvVxNbaeiA5lgd9GFqVzqYvCtNMrDd/defUcMuo/t78Te//AU21r8FHdrt&#10;2NR0OzY3rMHe1g1w85wkOV+7nVo33kNKrIeX9FZSi8pUi+5oO3qo5WT+UzOpsMZdBYe7Rr2zHKbm&#10;7GWg6yAK5qdd6v3rKB1RRuCcPJBGmhRWYyLSpah9e7bDbt6LBJ1B+g2fOsrneZjyhUzk5OlB1ZfX&#10;RuSWqT6kS6J02NAFq3CWkmaeaFvgvgXZpWVXxp/qLTup0VtJl5vhitczSDVC6+fycCW8lFP7z2QR&#10;J92VoBMiWyhkDMiSSjvpwKJzZeZFeecqs717hAJTdshY2RhptfSHNjFwJwf01NZL3TcvQNblFX25&#10;LV9f+r/Ulm/3P20Kudc9Z6Xn8Zq1u5QtvSdeKq/0+YYtalpF6Tr5ivUVuPb2TXjl2t147bo63LDt&#10;NuWo/0ibp+Y8eDQHFylXP+mUDKXat5DFXR96Gg9/8oN4/Jm7cP8fP43DxwZx/I4R9BGB+om2akgY&#10;H3Ywb4HZ3w6rqwZHHlmgnunA3J3Tav8HT/nwm9/8Nwa4XW+uhbqmGg7vLmT7NKxMesRJK12sXAcO&#10;hJBJdyLGSCsNL0l5hRFuwfseO4CT1M8hljv553+EfaTw+/7wSWSkVTjeiP4RBgeeh8+2CwvvewQP&#10;fecbqpXZZ9+tuuqN5Y3q9c5MwaIy+Elr7NyIG4mQ5AryYLTPzeDQgwF5tdLnxNyYA8f3Z2G3VmH2&#10;wUV4Sbtrezag3bYHOqKZR7r3pbtg8VerAeV3fenTdOYKNe1lk2unuuZwlvTTWoYNLbdifdXbsKV5&#10;DSq6qf3GnfDkm1Fu7ICOSG6ig+uI+vZkGyKUDU32Heim4+i81SrXsDZShVCYOpDHlA7vMvuc3VeN&#10;0bQO4wwo0qg0NGpVU1BIq/JowYQhVvjZESsDQL0a2C5dFAtkF4epdfO8lkJeh1isBYcXoxjnfR7g&#10;PmRoWn33Ojio2eW9qAwMqDNuVG0Vvf1EdTpshtTeRBouU1M2W7ep2eRa+R3q71EpWZo8RP5YE3rS&#10;0te3CSkGEPV+2LSVksiOuUNRsrQB6A27EKWul6kzsqNGxCkFslmdyk4h+bsvaA1e/nrlhTukr2zF&#10;fS23F1q3ki3fb3H74vfysqXOWrpOdOoV63bjivXimM+Vf40su2UTo9oArt1Ridu3b1SV6Qe0DNFP&#10;xunmiDxzpI4x3sD+xRROffABHFiM4w7SvsGxOB7+2Ltx9oFDuPPeeerVPOnxPAZnosgP+jD3jjth&#10;cDCaey3on5/A6MEZUst9dPgUFk9O4rs/+B5yh/bjxAOnMUSHKwyZEZTRNKxAI9TPCaLbEGlwkpXD&#10;w4cXi9QgGqYz28twDyP9AlFv/rEzeMfff0VVwiSp1MEPPaomSH7HP30fXlcF7vvCx/AM/wc89dj3&#10;3kcQZ+CI0YkzklKElVim4cgsULcOu6iP/XRSVvxeDQbotEkiWp4VZIDnM0jqObaQQyylQ9Bbg0LO&#10;hMxEAMmFNNoN69HDCh3I98CTbKCjllGDtZDSNkEnnfIFrfoNqmVaPtL1TlpRO0LV2Nl6u+ookRzx&#10;4s0V63F7zV50e/fCQt1sIVV3Sid36mt3pA0mT52aJK3DIe9ya9UYVMm8KRlJpDV4ZNQGh08Qfjdy&#10;w3QyTzkGc3rkeD1OLpc+xzbzHlZ+Dab4XGXwQYQIKx3554nEJylrhmTQfp+01odRU7cGI2Qzgmpe&#10;mTuY9Fcawbws35e1KAeV8b1tls3w5JpVo1GUrKfAexfn98RCAM5QvUoLk0tL4G5UHVxyIxbq2EaV&#10;0VCCiPSEktc+I9M+WCNNyDAgSiuwvFeNx3iONCuP36bbdHFkvVivnRez4r7U/kr2Wbr8hexi+ypd&#10;X/q71NS7W7VOqK7YC6c3lT7MV92yBm8tq8Vlt+3A1Ws34Cf/9R+4qWwpOZk57FPf8pEkoN/9wXfw&#10;rW9/U/3/Eu3IfXO4855JnHjsOE688w6MTJDWDniwYfcOVaZ4nMtoMtpGfos+vmrzLlxTVo03tbaj&#10;0qFXDrVIbVkYdeLI/bMYmw9i9l13cV9aNaX/2KEkEZnRmBVknBpSMsvH6cT90jGADnfo/Q/i7Kf+&#10;FGmizNy4G0NHB/DQFz8BrWYjHvjG3+Keb31dObGgqJcU+qEffBuPPTiH7EQYDtN2olMjxrjN5KAZ&#10;wzIFClFgeNgOr3UnBqjborFmJPsdqq+udGPsPTFNqu6BhvozOhNBSPJAPXISFnm3WNDAEW+AvZfU&#10;kJT14e/+PabfcQTJswv41X/8ChuqboQ3K6+HWujgJqyr24y3tdcxsO0klWxBD7WqPUi9G2qEjk5m&#10;oO7UkVHI5MTeXA8RqpW61IVjPPdjCwloe7bC7avHkDSOeWqhpTOfPZRFIdml+iCn450YG3PB5a7m&#10;+kbMjgZQ1rGBrKVZdcII8VoTlB9xpY016B0nIs+5ifRW5Kl3+0hD980HEKWzeXhuFiKyW6bNCNTh&#10;9Ok+5PuIxqTFA9MOLFAnSw+ydvtW1Wp94CifGwNpaoL7pCSRgQ2VXaupeT2YPxjlfWqCJ0VdTueW&#10;uWxE09u5vTATmcTLJibvXKNtDHDaC5FVVaZlDrDcVDl+K8c49126vVhx3fnyL8FKtyv+fqFlK9lK&#10;+1u+Xv1eoeHr8tv24BVvXYsb12/GxNzS4OoDC37VD1ampE8QQQaHOhEa6sbB99yNSRkPyWg4OOvD&#10;wbv6SWcmUKUxYNWb1j5v3yvZ5WIbt+O7P/yhOtbyTy6uQ9K7NBGUfIb6nYjZy+E0bsNIXipIAinS&#10;1sUnTqPQ54KxezOiQ24c+/gfwtS9HlOPnMD8E3fBybLisPd9++9x98c+jAmiS55acCjRoZy4jw4R&#10;i3ZiaCqOCPVeNEMdGW5Hb0QDm7UagYINw08+iA+zbJ7UOs7A4El0o49Mw0PEn3viBOlfI+yJOvTd&#10;t4/asxG2TD2ddAqL985h9um78ctf/Bw2soc37N2JG6vrYaEuNVMbamTUClFcZuB3xbvopLXYrduK&#10;XU1r0D/gQjLQhgNTYSQTPZgcdmAfqbrTXkmE1yNNBjTBICm9pfrH3GQO3bh59euJWB74nVUo8Bpl&#10;hrgI9yGTOQvaZTMa1Ldvwp6e9TDzumUC6CAdJ1XoVoMrDk0GVc8rGevqof53ZtvpkBqEyUg6NNtU&#10;HUhN29Dk2IEy43rkeZ/CZAAPH8yrd6TZYRMGJuwwuPaqCalsjnJE06TcoxZ06jdD5qCN8h5KzuJj&#10;x3oxPx+Gm/Q+RQkh/beH6MzS8qxx7EFZ3dthtdQiHOhYctbllVlMKlLp75diCpVXcIQXM9lupeWl&#10;VnqOK9nFGqDO7+NccCkuV/r13Hq1jOe91GosfaB34s3bllByHxGnf9iNAitLgMimDfbgK1/7OlG5&#10;CacffvycPYFVN74NbV4/rlDztF547iuZoPtrbt+Iq7Zux6s2bcY/fOdb6nj3PHY/tZ4HdzzxAH7C&#10;/xnS3Hi4HAfeeR8SrHhzJyaJHmbESQ3jvlYi7jwm71pgRSBlZ0WTRiWhnqNERr91D3IHC5i7/zBG&#10;qIMOHevH1IOHcPD9j2Ly7kXEA41qCN2Bp84iFe7A9Nk5NctaLymyzrgT2UN9SBOBAnE97v5/X8OM&#10;at2WHMBBNZA6OWpHZJI6nbrwge99C4MP7YcxVo3Tn/0TlURMJs4ae/AAfkVnvWrHVtxQW0kH7YSf&#10;KGIP1kFj2w0zK2tTNx0hey4nkqcK3dS7baSD+V4jskkNNaqMpungdi2kr9TcIw4kqY3FmfShGnQz&#10;EJiJgJZUM4zpRnUO1lQjKXMHLGZJN8rf1H/SaUOQzEM66pQRMZ5q1HdJhs92Na1kQBqxzNsgmQnd&#10;9hroDHsRSEqgNmDf4bRqYOqnI3c6dyE8wvubaIF/iIyCAWfxQETNvWp1ViArE37J+2mir3T61zj3&#10;Ut50YlTmk0pr4WIQaeVxKtpuQw+1r0wLaQ2RRZi2qW6SFsk/JVrcVQtfsHmJBhcr7nJbqVVY6Vqp&#10;zOf+L7dL7VzxYrb8uKX/l1vRAc/buf/LUf98+eLvcwGluLy47nx5MTqsZHJ45dpKrHqjZNBrZdUD&#10;xg+f5DqZl/X5zOLFrPR4S/vfSWq8We1XWn2PneyjjgrgfU8cRz915pg0ap2awB2f+FMc6uf/Mwfx&#10;jz/6Eb7xne/hE5/7K6y67hasuvZNavscaXEfaeIdX/y0QkyhwQlSPxvp5OE/fBQP3tmHj3B5nBUq&#10;m+lQKXoS3KafzGD67CyC1Ia5LPUnHWWC9DGbMyND9ErNhNQ7QOkwPzSZRqTgw8jRSSQyPiJvLQ5/&#10;+Ansf/oO1YoajtYidTiP8bPTSOeNmH5oEdfsWa/Ob2cHaSQdRvRdJNFJrSed1GvR0LMZXqK8zV+P&#10;JuN2Il6jej0zMx3GyIAdVnsVzK4qlXhMxnlmh83Qk/Ia7XuhdZah2bkDbUQiHeVBjXEzdHQ6LTWz&#10;n8foTepUn+Gjx/KQaT0MdBqZldznrYPbUYl5yQBBmWEMVKtB616eg2hbSYc6OeVTKVVDDAp7m26F&#10;N9JC/VwFSazmCTSQLjtgo1MtHktTquhU8JHshF5SeqO3ElVda2GK1ODOOwcUSps8laq3l0y8FUp3&#10;KoeUFDLDfO6FKRepdo0a1vfWda+mNq9Ddec6xOnYfnfjkrOKUxYdc6UKtVJFK132QssvxUq3LaXQ&#10;L9dK910MLqXLLt1WdsSVjlNqsm55oCsuE7uw/DYu24Kt2qVeVN/85tewOGNEZsKtRs7I55/++V/U&#10;d1lHM968pw5v27k0+/irbn9Ok8t1yiun1XUd+PQX/wIxOvjMmRnc+7UvIJ9tZaXcgdiQzIxgR5QI&#10;JCN7+kjVBgc0cCd7MHJijMjVpobwdeo3oO/wEMI5Ex761t8iQDrXdyCJ9HgAC4+dURMRL84PITsY&#10;wF5tK7wxOl1fDyKkoLmczOXbhdXN7fjVf/4X/vUnP8Wqdbfj2soaOg9paLoZFmpaa7QJNmoxDXVm&#10;ICM9rxgg/G2wuZvQRW1oclUgTnrv89ar1Ld2OkbYKe9ua+GJtcFN85NK6lnx3URWQ5T6NlYDfaQa&#10;PaEGOFKdaIs2IBrUoi9NmZJ3o59Oq3VUwOlvUJkftJFaNDl3op3oNjRgwuSkG/fdP0l0rVfvNvXS&#10;53eYiOgpU1Nbekh1+2RyKsk9Nu1XHWKcRD1JZSTDAltMm6H3lsPgr4BRulkycHT5ytHu3au6cdZb&#10;NqOT2rzVsg1uOqLZWQmDZzcadRvo5Lwv1N5WBgaTV7JQ6OCkrvaT6aR53mN5+/M168uxYmVcSb9e&#10;iq20bXGfL2SlZYtZBM//X+YsxbLF9WLFY65U5qVacR8Xs5W2ec7owERpmfry1Wu2kBpvwituIo2+&#10;ZRNW3UZnJvpKhw151aTQvmgl+xdnLdrMkaMIuuqQSukg098HhD5SY8Z9LegrGIl8zejt1WKSVFh6&#10;CiXHAsifGIdZkoMfypP2bcXUA0cxevcCUqSlIyNh9M/nkOm1YXwyQQqYwtjZQ2QXB9A7f0gFjuIn&#10;Nbkfr1grWUQqKC+24PUVe3FNZRUaTV3Uc92snNUYngpgdiZODWqAJOWzBRsRJZ2WeVpdgaalnj6W&#10;3UgnulR2fweRLkF0j1Ibeoi40VQ3ItSd0jDj5bXIe0uZYqLNvBNWVnhLrAFdwSq4c10wk2rL65Aw&#10;Hcrmr4OP92GMaCnbTi6EMEene/ihacwR6aR1NkbKOjTlVjmepqnHjx7MqJklQtEWnDgzAJ2rDJF0&#10;N+b2RxUjUA1hpLydpl0ob7wVXfy2kGa39GxEcmBplJFORhEFatBg2Ah3L/U+g2NCZmFksIoT+SeH&#10;XZQWfiTiHSozRJznKylowpEupGJaZGJEee85GlysNC9eqVa20u1e6j6Kle23tdL9le7/t7Eiyit0&#10;LrGVypbaxcpddHlRJ5+TFyuVU+dybv357UrKli5/5a1LuZ16s9R62U5kSbcm75kmojSrlkUnUc1J&#10;DTr+wEE134zBUwHPiAdD9y2qHjQB0jjJWJBkRQmFNTjzmY+xIkkOoYza731PPs3jbVUUvnhMsVet&#10;ZfBj0LlsbRku37Qa5Z3V8Ib1mJrvg83eQLRsgMXZCK+rBc3Nm6mBRYd2IR7tgUZGnqhBBIJo1WpS&#10;qGSkAwU6s/ShbTRugUxWLDOKhyJtCIZaGXBklnMtzL46yAxykh1QGsnkVZtQVKGRI/KKqVdPRN2D&#10;vIwHpp6Xsa533TsOl4dBgAh28GCCyx3KZOTOyFwQ950dp840qIToU+Nu3HUwjRGylcWFBNxE+0SW&#10;aDcVQbelDJ32cvTY9qKdx9CG6uBKUBc7ScO7tiEWasPMVAiSCF9odru3DOFBHRwMMNFkt8pqIcMH&#10;nTwnq7sOzR2bMTjuh4+B6Y47R5FIaNX9idFhXzKyllaM0oqy0vLS7ZabIMNKVPFSrLhdKTIW9yvL&#10;ilZcV1xf+rtoy/+/FLuUbZWjl9JwnlcpFb7YPtS5crvzZbndcjSV5cVrLd2P/JbtVr11PXX27crB&#10;7nz4HmQmnQiGu1X+IKfoMGrT6FxMJcwWPSWNIdJYEk93keYF8eDXv4z977yXaBzBV/7+/6n9SOv1&#10;BcchoynaVWtvw5W3bacmI5qEqNe615ASkibm6IykhzpfBTpMZfAFu1EgLY1Etdg/n0TY00KUJR2n&#10;zrPJDGy9LUuvNHieBvNu1V9ZZ92NYerfVIz6OWOg1jWT6utUP1tp+IlR1+XTdGzS42OHe3HviSGF&#10;iIV+g+qSKO9d5dVamKhoDtRjjE6czlu4HxOvz4wDsxHkGDh6k1pMEPm7LXvQZNmBPsoGP9E+mepR&#10;s9DJFJBBBgQdkU9vraTGbKVjdcHOQBT3tyMW6YHdRM2eNCEU7ERfzoZk3qQSEkpvJWkVlvxakTTL&#10;5jUwuCvRotuseizpfGWobl+PTVW34q1rXsd7omOQ7EI6Y2RQ63y+s6qHfq6iL7diZSlWjlJboqFL&#10;Faa4bPn2pVa67YrrXwBlSpe/mJVut9L2K60vWmm5Ulup7KXYS92+6KwXO/al70scfjdmT57FiXsX&#10;MT4XUA0vDlbCbJ8VA0QOSa8pw+QSQzY8+I2/Jc3rw/S+HB3CRqTy4ic/+xmRlOdQsl85/uVrJSDJ&#10;uW6jZr6NiF2rsvE7qE39pKGCVHZnrRrj2k4HsHoa1Dw86bgO7kCrOgfRa1oHKz9R3lPoRKd1m3qV&#10;Y6JJjyc76Wv/kBX5nF6N87SnWskI6mCwVyDsp2NLhkLqWwvRKdFrUI1Bkmg802dE34AFMwt+DPTZ&#10;SKu74fc24PSpQZi5rUw5Kl1FHZYKLOxP8Dik0DxWRF4H0WGTRE/JrOh01qBAFJ9mAAsQ0c2OcnSR&#10;ckvXQ8mQ2KLfCrOrHr1RDXq0u6CXqSblunzUzpEWdGhk2B7vBwOkpCxdnAwhKv9JrcPJDlhdlWjt&#10;2YbaltsVIwhHuuHmfbr51ssVs8n2movOesWKFWElKy1T3KbUimhWNEkvWrTS5aXbXGz5cpNKu7zi&#10;XoqV7r80yJQuX8kuto9SKy1TaiuVFZN1y1HwebbsXhVNbVeK0C/R1LnJN/cjaLvqLRvQv/+oQssX&#10;+qy6aYMycci3VTZTN29V51K8jit2UluNGeFLt9I5O9QAb4f0XvJVY1PdW1Gj26RG1phJ+9o9Zaiz&#10;bkeDcRu6PZXoIU3t9tbAHG5CBx2gwbQdTk8T8nETNWsVnFzuj7UiKp0hiLpRVmyZSnGImtPqrcPo&#10;TEClcJHW4gLNRJ1+8HA/IokeNb3ozLQP4xM2lb94WLoZchvVId9ZTVpeDrOtAiGWdbob1BA0jXWX&#10;otlmVwV8sWZ00An19r3qPW042oGpmRD3ZadGblZUO07nDxNlvdTDlfVr0CMoadqBZuN2spV2tFK/&#10;2kl/W/RboLORIuu3K8rb0r4BDS1r0NixXh23rWszogxYMlbXQSYSJo0OxNsYjCpJ9zvgpXSIkQpf&#10;Eg1WD/qcXcry8+sl5ehqOu0KCFG63UrL/ydt+Xmu5EAXK3spVtx2uRXXLS9ftJXK/65sydmXfsv3&#10;ZXQ+McVgzi1T6/mcilZETYWc5/pYy3yxgtSXrd6Cy9fvhN3djkHqwFhSg8KYDd50G2yJJrhY2RyS&#10;sJoO2UM92eQiDQ7Xo9NSh03lt0DnqkIXqW2Xda+axFsXqEGLcxe8RGMXnUFG5mjcFbDRYa2eatUw&#10;ZKRjG/1EK1JJfZSUlJRd65fJlavh9jdiatiHU4cGkaFjyrwy8i60l+iYindgbMCqEnkPFyyYnw2p&#10;PMJ6cxk8dNTR6QB6pU/xmEe9A73jeAGRnBZanoNe8hDTWWNEW5OvBknqTLu0KJNKW3ne0tnCSFag&#10;NexUCd0KRHQtr0kmYDa4q1DedCtcpPERBp3u7k2ktp2kzNWw0xHbmtfA4axSvbJMwRro3eUYnfWi&#10;S7cDAX8rbM56tOl3qlc39S3rlhqYlleSoi1/4C/HXmy/z1vOSqX02bLlS5XquWVq+bmy5+3c/p63&#10;fJmV7mP5Pn9nVrwW+T53XkvLz11PSbni79LlF5S5BFu+7fP29Tu8TtGtl63ehRZ7O3WnUU3vkBox&#10;Ij1Oykw9JsmpO+lokjxeEqvJ8LlOF/WYfhOa7XtQbSblM26lMxKJSCd7nGWq/6u05IazWtjoSDLa&#10;Rt5pykRNPd4K7teEpDREkZKmR+2IUov6iII60mGZ8zRMh/QHW1HI2XHoQAbjRMHsqMzHZMCJs4Pq&#10;vaaex+uw7KVzRqhl7RieCWKUdPcAqXC7Zism6bRzY37sqXorJmaDajqSAPfb5SzneWkgU8bI3K2J&#10;Ph2pdgdMZAMSkJw87zx1r91XqWajs/N/I6m8pGz1RUiHeQ8CkjCc8iAf78bMuAeDpOeFHCm7BCb9&#10;Npgt5dD37KDW1SDGcxYkjiQ7qXG7VEcOSa16gbOK7iw+6JVMHngpHS39vWL5c/stWum6IpotX798&#10;2e/DLurIJfZi6y/VSq9bfss1q3t4zomLVrpNqaOVDlgofV0jSdJfs0YSru/Gq9fuZtldXCZIuPK2&#10;pctXtIs4t5ybJHG/YvVWBIYjCNM5JaWM5Cpy5VvVRMkGfzUpbj1crGzVXetRa96CWt1G0t/N2Nu9&#10;Rjlqg3UnKvWb0WDZgR6iVztR1uElGhmItnRseUVidtfCSJ0nWlJHp913Z4H0shNualJ7uh1JopiN&#10;Di0z7N11/wx8GR0S4W6kYxrq0x70ZrSk0kTFQT3syRb1Lliy70vHCKOM3unZBAPR2sbfMii9f9CC&#10;Tt12DNOZDh3OINMrLdlhFEbsMDgrcOrMMOxE+mCqB1OTQbiibdDRyU4c7acGp5N6RPNWkY5XwmWv&#10;QpB0dmTaiTSDSoiMQNuzGX05jZqhPkQmYJSOIERns6eCZdvRJlNskImYiMQq/3G4QU2xIfPUyhSQ&#10;F0XW0opzMZMO6mIrrSvuZ6kirlxGbPnxiv8vxUr3czErLftSthMrll/JViyvKrhQSP5XU2Q8ZyuV&#10;L9pz+5XAd85kVgOuu2zdRpUjSvWWWrcNr1pPR9ywF1duKue93YIrNmzE1Vt2Y01NJd64bRP0Lg3W&#10;VqzDdavfjjdv3Y6r18sxGCDW78VVG3fhpt0VuPw26be8dMwrlfPuotHJJfjyuDLV5JLtVYHgNWt5&#10;XDkXSSpHWfMHsu1tu3BjWRXyQ2ZSxh411tTf3w13tg32WBN8vW3oDFCHuuh8wSrUO3cohO2w7UYL&#10;tWGDZTu6SDObWEFrNXRaVtyq9tVo0m5Ba88WOlMVvD5WaFb6us51alI0s7uG6KSHn/RwJG1Cgb8j&#10;0XZkMhpEYx10LgMdwbCkc4lGvUQlB53Ry/+D83746LAToy6Mj3vVyJ5Ioota1oVhlblQkoZ3IUWH&#10;9zHIyERrx47m0NSwGlku87Osk87ojSzN5zQoOnnIjnCoGy4/z43MwCgjg0jnRa9263eo97UydE+6&#10;J9rJACRVzdCwCf0MMn1Ez4EZygci5sFjaerfLkTCbZCOKZ2G7WqKDQsdubr5Nu5rOxK98upm2XvW&#10;opVWpksx2aaIsi+2n+K6IrIUf18smr+Yle6zaKX7Vlbyu3geaj2Pef53ybrz261gxTLPLyeVehde&#10;y99XvO22pWOes9JtllvpPqRXkqShaXVZYZIKOGNAf86IsSFJodnCh2zB9IQduXQDhsasSOY7MTru&#10;wMF9EQwRCfaR+o2zjE2/i9GeVE2zC53tG4kaVnR2b4ebyOAW/edmhZtMIJ6x4rXbich05lfz3NW5&#10;3laGq/j/dav3Ym1tGTp87cilHKzYHuT73UgMJbBwzz6kBvg7p0c0r4Ev14HIsFbNXyrW6dpLmrxT&#10;dfnThKrR6S2HmRVWJ10DrduhZSW2Ejm6qNPa6bgy2fA9d43xODIj4RKN7rTx2EQ6A6nvEOmpn45h&#10;slUjktarjB3OTDcsgSY8+NgidPZy1XjT5anEyMEYQlxnlaRjsWaEWNH90jglyc2IYImCFuPzIXgS&#10;HThKhxwYkGz8fgzkrURBA3L9NkQjdORpH9oNO1R2izhpuMy8J+OZZf4c6aAxyvKS7bHTtAcDQw4G&#10;hgaVNNxKhpAmzTXbytVIG7OPGpVOXBgQp6fTphvRrlsDjXkzYokmRDIyl0+Lyh8ss+t1arei27wL&#10;ZsnjxOBm4j2TMbWqgalYUZbT4OLy0mUrWbHcclterpQCli4v3ea3tdL9ltryMiudS2mZUiuuX6lM&#10;kYbKuiUtx4p/y1pYk1HV8nreYUu2uagRyV69tgyrbtlFzRWGzb0LQ0M29A7q1KxxI3TSqQUvcjLj&#10;+ISZFbIdEwshTB9MsPJFcAcr+5GDfThz5xQ+8IF7cfL0OGb2pTE3E8NEvxOtNbejvWM9K0sHo38j&#10;Wro2oUfDijbqQZDokcyb4SFqjM9E4LDVopd00udqILIYiEhOnD6UxXDBhOFBJ+lbM07eNU6NxWDC&#10;ijw0Qr3a16km12oybEMLNZc11QZTslk5jJmVsjtQpsazStoXyWXkDDWonkKS0rPNQw3s3Ikmaj01&#10;gNtXjnFS4dGTlZg6VUm0lPy5DvSNulVPqqFhNyyOOupHG07dPa5mQhwfH4PfG0BT115UVFTg8cef&#10;wOzsLE6cOIn61s3YumUrIpEI7rvvQZadxPHjJzA3uw9PPPE0RkZG8Na3X4vrrr8S+VwBra1tePTR&#10;x7F27Vpce+11cDpcmJmZQTgcxqFDR/DgAw8R9TZh8+YtOHPmLJ3+ONLpNOrr69GbzaGnW4MtPF5t&#10;00a8+vJVaGpqwQ03XM/ym/DBD3wIyUQaWo0OH/zgH/J87seuXbug15uwadMGPos2XHnlazA9PY29&#10;1auxduubkRg0XkiDSyulmFToIkKtZBdUtBJbqayYoJig7wXLVtherLRMqZWuLy1funx52ZXWrVRG&#10;/pc6sdgLXf/zjdvI+0ZlzznyEpV8MeOx15bjiltuQ4YOkBnowfE7ssjmuzC7GFSJu0OkU2N0zrHF&#10;EArTRLUxG/pEU81HkRmj5hpzYmzKr1CnMOnFyGIMUVKuJKlqWIZ1jdv50K1qgHwsz2MwEISJOiai&#10;Uv+kW81QHgp3kNqyHLfbNxfE0LgTNV1riaAaDPabsW8qgFOHs1iYDGCayLpvMsYKH1CTI8eIZvHe&#10;HuSJ+J50PVGskfSSOpHBodqyDZp4rUrgbYnUwhSnvqMDm6MNRO69cOUkrWktWu070EFU3l33Nvjp&#10;rLGEgQhDqniiH7lh0saIFrm+ONbvfjO2VN1Mh9mIbNIMN8vkJoJI9tqhIV1NjbjRY61COKHH4LiP&#10;DmhU/XclS0VvSotIqIV6NEjULkeMqCtIbyD6Wd2V6B0yYWQhgG5qxbGZAGb3x+DlNUjPqd6c5EUW&#10;xCuHyVqOENHZTvobYvDSa3YjlOziPe3G/XfPID/hVilnZH4dmSPHIIGoZy3Rtxxd1O+9/QY1oEBy&#10;N3VQCnipryURXL5Xy/PVopXB9J6Hp/kMdWraVTrrVWqImFCv0mb7i9lrRDO9BHsp26pyPBd1PsuW&#10;l/5fyS5fT0R7keOUnkfp74uVKbXLz9lK60rtxda/kL1W9OP6Mtzz/nfh0FwUw1Me3HFmEEMzaUwt&#10;pjFP1Oyj88wcjCMrDSJTDkwdidMpo4gOGDG0L4zhhRiyUy4MLYTRJ6lHRkiR72RFl9+zLgT44MPi&#10;sETiYTpjihVG8tcWJu1Ikqblx/T8bcb4fh+m98dx4EASC4sRaq5aNa3h4KgNkkdIJpiam/ER2T1q&#10;usgU0T8zpIOXTufItUJLZzRnGtAZrECzbgfaWbl1gUYi507U2Lei0bkL3URPU1im6KcTR2vppHug&#10;8VdAx2NVdK8ndayDzPvqodZ0RJvRLEm7SVNPnRrAyFSM61swPh1BdtLHINOOwqgX/cM+zC9mMTkR&#10;puZtQ6HPiv2HM0iSEdx17xQGx1yI00GmJ3xwOKpw6HgvXAOdeO/7jpFVNOHuB6fVO1SZ+X/mQBwT&#10;+8Po5W+xOO9dp3kHvKTSnmgLPNILjLKiSbMBLjKVR++fZECoR49tp6Lh9z8+j0NHk7AY96CnZxNO&#10;3ZVXssVNWSBpbW2hSgzO2rlNNYI56tpEPYyhKm7bBlewBkneV3eimcfcpmZ8WPX6G16Hy696Na68&#10;+nJSgNdB5mt93XVX8fdr8YY3XovX8f+1/H3NG67GdSx77fVXq9/Xv+k6tfy6G1+nylzD5bL+dddd&#10;iWvf8Fpc+/qr8aa3Xq/KSNmrr7lC7f/qay/H229+M2588xshqC40vGh/IP9LrWTdS7YV9vO8/Ret&#10;dDuxF1teuk79vuLC9cV1y624fnmZ0uW/C3uhY8m5lq4rrr/Y7wtsads3XP8G3MBnfOON1+L1N7wW&#10;b3zTtbie9eANb3yd+i923Q1X41ramnU3qd+vI718/RulHl3JOnYl6wzriVoudYd17A3P2euuu0Kt&#10;v07th8tYv97A472W217Hsje97Y247ea34PVcfsWVr8TrrrlcbXMd6+XStlew3nE/3Mf1N16Da669&#10;Ejdcfw2uk3rNMlI/X8dl17GOil17Lc/hGpZlmRtYR9/Iei/l5PsG1t8bb7gGb3rjdXjLm16PG994&#10;jToXuf438vrfzOXFdfJ9A493A+/Hm97yerWPG+kTb3nzG3jP5H5dw31ehze/eWk/sn8597e85Xrc&#10;SB+R79vX3IS3vvUGbsdjc/833/JWvJHbX8/9rOp2E9KDDYxuXShv24xugXhGtG5nJdoce2EiLLfZ&#10;pZNyGZzZLjX0yE/qZI21UFvshjbCaBBvpuZg5JQ+obQ2RznSpB7etA5TB3uhYUQ1BhvhTHXD06dH&#10;ctjGiNqDt++RVwuSCnSJghYp4fPp5cs12d8uyHywl53rKld6jOLv0mMup72lZS5uz99X6e/iPkvL&#10;XIqt1GBXXF40+b983/L/t7HSfZ231efW0QIJPw5OhakbHfDGG0n9WuCTYW80c7AKmmA560QVjIkq&#10;pMdMMMm8L7EqtPuIpuFKNLl2oMmzE42mzejyl6PHuxc6fyXrTiU6SYm1RNk29x6E052kwBWIJLVE&#10;TBf3W4GBfi3ecccIPDr+7jXBZSYV9ddSv1Ij+6th9VaybhGlqfclIbfkTIoFu4i0Mfj97XB56xAM&#10;ErlcjdTlDdy2E9GInrRYC7+nGbFQO8IBoh7LSY6qMSLydJ+F1+vHcbIdyU4hnfmzlAk97go1TWQ2&#10;2o7JQTeGKStklvVR0uhJSolRSouj83GEI82YHnchH+1AKkp2UtDDSYrttO0i8uswO+7G+LATh1h2&#10;ZtKPO+4agc1Zo9LRjk6HMDoRIGW2YFUnnVWG6piCTdB561FnkNSSvOkBUhjy99iIHaZYM2YPpdHt&#10;qVKzhiVG7XTuZqR4cpZkK4yxJrTIwN9IA1qce3ijy9FurUBV52bYYp1o4g3toQOHeIHNlgo+1DZ0&#10;2WuwqboKl922+byzFitK8ffvwpb2J9p76yU5a+m5LC/zYnb+fW3JdsV9Kispeyl2Ma27XAsvP8/i&#10;uSt7SZp7yUr3dd4ko8W59f3jORyeDsNNCmvzVsAZrSNVbUKa9NgVqoHetZN6tB7elHST60AurUEo&#10;3qqSwnV6d9MhWVd8ZdCHyqlRt0Hn3MkAv40AUE0K2INWJ8vYd8OfbFc9kGIxLbVnJ1o9uzE/4VEZ&#10;DB3Uo2mChz/RShpZBYuFzl9/M5pab4eejm/kubU5dvD8ahEOdlCn2jFAh5IpONzUypI+NZ7TIZex&#10;IhQk5Z1OY25fHE713rMKHaS78jplglrXynORuXZk7p6ZcT9GCnZMjnsxNOlSCcCHWK9jcQ1mZiPI&#10;UG9K1v0Qg8T+xQT6es3UuVr0UstKOtRZyhHJ2zxBH4qneH0DBkxMSxJyDcLhVsqLKPbRSecmg5ie&#10;CcHlJ9WOdDFIubDKGGlixKpjVKtHu7MM7V5GQDqp1l+HTp60Tsbj0SKMKIKaGiJvm72M0bIRiQEL&#10;mh270WTbrXqSiJNqydnzC36kxpx02DIGgFo4Ip3UIrUqKMQKTlhCjeT4Rrz6Vla4NdRraib05ypK&#10;8ffv2mTfCo3O/S615eUuxS7mCGrdsv/nt1lhWakV1720hq3n2/L9LV+/3IrlS610+f99fv+fcaL5&#10;oaM55HNWJCIaIqu3Rk3bpyX11YZJf6UvJy0yYoWHtDUz4oLJTyrsrKD4bUSnfheFtgn2SCuEQjcz&#10;6vT4a5CacqNNep0kiJrcnyFUj8igmU5aQ0c30aF3wRxqxuKxYZh9tRTXBryKiKf6nf4enXUlW8o+&#10;uPK6UiulpSvts/RYpeuX/7/YstLly6nzS3FeKVu6T7GVyi0vU7SlEVQXrv+/z+//I2NcM6T6sWg3&#10;0nE9VplITyTlYyd1aTcpQrunAnrSWkuqDeZIC7SOGmpUM7VIM4K9eiJrNYJ5PUb2x2Dw15Ny1Klk&#10;1u5MN2z8tpK6dHir1T7KuzegTrMFM4d74Yx1I5l3Up+0kGI3Y0fDUoVQVO5/2VlXQtqVrFQjlu5z&#10;+fIiXSyuL/4u/r/YsuJydT7L1537fym20vUU16n7XSy3rEzR/s9Z///xSWc16EtJ8gAT9h0cIrIS&#10;Mb3k/l10Uun9IUOWOoiYDqKqOK5fpqLr1cEtWcfDLfDRUePk23oZdRBrPT8MyEEx3mWvginUguSE&#10;F86sTIWnxcCkDw2a3XAEupDtD9DxHXDHu6l59fiDWzerjgSlznqpptBjmb68mK2ENC/HVtq3LBdn&#10;LdWq6v+ycsV1K+2rdPn/lKlcT+KEK6y7FPu/z+//U9Ndic11u/HWXZtx494dWGWLt6sJcHqCtdBQ&#10;r04cycKZosi3lsOSbYeWlLhLun8RUXUUzRof0ZR0WIY9OdLdkAaqdpfMeVKJeL+d+2pGs6UMjYYd&#10;iiYbwvLiuw2TBzLUr81o6SYddlXCFmjFK2/dslQZzrU0vhT7fTur7GOlfcu6Umd9ISvup7gv2a6I&#10;yv/T9rt01lWrVqnvzs5O/NVf/ZX6/dGPfhQ//vGP8R//8R+q99D3vvc93HrrrWpd8fOKV7xCfTc1&#10;NSEYDOLuu+9W/9/+9qWZ5EdHl/I0Hz58WH37/X785je/wUc+IvkYlz4f+9jHzv269M9tty1Nh/Jy&#10;Pl/5ylfO/fr9f9bWVmJdzR6Ut5fDFewgsrqq1HwitkSr0pk9/O/O9qDTUw1nqA1aVy2M4WboZVxh&#10;rAPhPjPEwf0FG3xpPYJpDTw5rRo8LE5rJDWW7TUyjZ+Pjm4rQ5jIPErarPUyKHD/XXRimXhoXW09&#10;XrVRRnBsfF6lfjmtmBez39ZZi+ei9nOuVbe0NVaVWXbMUis9/vLtXooV91f6e7kJfS3u/3cZCEo/&#10;N954o3Kwnp4e5ax/93d/h7Nnz6p1mUxGdcubmprCgQMH1LLiJ5VKYXFxETU1Narbnjjif/3Xf+GH&#10;P/whvv/97+Mf/uEfVDnpIigfvV6PL37xi/j617+Om266STnv3/zN3+Cv//qv1fr3ve99uPnmm2Ew&#10;GPDrX/8af/EXf4GqqioVTCRwfPe731XlZFv5yPHkPOX/fffdh5/97GcYHx/H7t274fF48POf/1wd&#10;b/v27Whra1NB4n/TWWXGPJunBpOLEexbiGCVgQgpA3hlXJ68U7VQp4b6jdAE6uAKtMBGWmsINsGe&#10;6qLTtiA95kZm1E2t2ohoxgp7sJOI24z9kvkt0gRbrA3d0pLsq0b/lA+HTw8qWt1g2K4yAvhJjVus&#10;e2By1yJV8OHV63fiytUvPM3Fb2viYC+n4sq2RSRcab2YINZKttJ2xf2VLlvJLubQpddUasVjrbRO&#10;WQlzWWl/pcsuZqWf6667Dv/93/+NN7/5zeeRtaOjQ32L83znO99BZWWlcsLSj/TLvf/++6HRyGuK&#10;sFomDi8fr9ervuUjzi6fQCCgvuXT2NiIJ5988rzzOBwO9a3T6ZQDFh3zDW94gzJB+G99aylh+urV&#10;q9X3T37yE3z2s5/FV7/6VVitVrVM+t/KbwkCP/rRj5QDl5WV4fbbb1fO/Y1vfEOV+9/4nLyrgDvu&#10;HkCuX4/cqBGrrJKbNa8hGoozNsAQaEC7QslKWIigtkQHQgUjKjSbsbX+ZhgDTfBmDOihQ2ZGApg5&#10;MIg2alWdnzTaXQ2rrwFObhftN2FsLqJe00ijlCBvi6MM3nSPaiVO9psxPGRhRdqCK25/rjL9T9hv&#10;46wrLRd7zkFYjpr7MnUNss2SrbSN7O9/wlmL64vX+Lz16pyWfhfPe+ncL9z+haz082d/9mfq++Mf&#10;/7iq3MXP5z73OXz5y19WvwUNl3++9rWvqe/PfOYzyjnk80d/9Efqu7hP+RQR9m//9m/Vt3xk2bPP&#10;Pot/+ZelHMpFii3HOXnypPr9zDPPKAcTqixI+8tf/lItF4r+9NNPK2f9wAc+cP483vnOdyoUl33I&#10;eQjKy3af+tSn1PcHP/hBhbb/W58Ame7UfAhjBEgZMrhK5hYRh/Tn9UTQRjV1n7QCm2WALv8nxxzK&#10;EWuMO2DxUqt66JSBGhjpkOkBLxyhTkQLFvTNhmANtyKQ1SPQq4fOXac6TnjTnchOutBq2YkuZxm6&#10;vdVIT0heVp2aksAfc+KKWzYu0UtVsS6saL8L+1076wX7VxWfzECcUB3rnF1ku5WWixUdtHTfxXWl&#10;jrWSFbdfaV3RSo9R3O9LsZf7EZQUO3PmzLklv/3nn//5n/Htb39b/X7wwQdxzz33qN8v5SPMoIjg&#10;/3/9zB4Kwx+ux8SYE5OzfqzyRHuQHCY3jrapLONt1JjmaAudshptlj3Ic5mRaGtLdygN2k2E1BFV&#10;zal2aDz8jrbDHqPD9lmhE0rNMtJqHE7p0WHarVJRyrwlkkzKEKhFXDl/HWIDFliCbapnyJrtG3AF&#10;nUlVpBUq2kpWrEQrrSu10gp3KbZ8e4WEy5ByeRmx0vUXs4uVe6F9LV9XtNL1y8tesN05Ry+WeblW&#10;/Mgs5n//Mm0pmen/fS71s3g8SeT3wW2vQB+Z6ipTrAlm6crlrEA7aWw3ndRERBTa2iVdrxLUoNSv&#10;+XEHNL4qdNNCgVZS4W402ncpberO6qB1NyIyYkOHq4pWDX9KB1OoWb2v9WY66fDixA3cvg7hAZPS&#10;rvvvzMPir0c858Srbtv6v+qsK20r9uLOKv8FtS9MoVJqy2mnmNrvufWly8VKt12+rmil65eXXel3&#10;aZni+RSXia20rNSKH1GhMofOy7F30f7vc+mfTu1GTE25MD5gxbGjGazS+2rRbNsDh78d3a2bkTVW&#10;QGsuUyP4Gwx7oHHW4rAMMh51oNtVQXStRb1hJ3qsFYj1mWEgXfbT623+ZnR66dxEaEOgEa5kFxG3&#10;DZlxF2lzJUzSyVqmOQg1qczplnAjOqx7oP3/2PsPMMuu8koYLoMECGGPsTHYBKHQ6iB1TtWVc751&#10;c84551C3cg5dnZNarYgkRJSQCAJMjsaADXhsj3MYxjPGBtvYzGBj+7PXv95dfdW3S9VCYOz5/u/x&#10;fZ79VN1zzzn33HP2etdaO7yb3jiUHkGq6kW8FMcrb9/GCrWpsrES1d7Xb1efbdr+YqV2zOay1b61&#10;UkuzstVnUrY6n5St9t1cttq3/hwv9ln99hf7vH5bbfvmbS+l1F4/CbDWPGmtAUhe0pAjDT83etUa&#10;ev7oj344P//N3/zN1f9e/CWNY9IQJa/ad//gBz9Qf+tf4mVvdE7xtv/0T/909d0LX9LYJq+vfe1r&#10;qvwoL7PjMDK0i6WqFdHkIBqCRT3KVRtc2ibkjG2wk2GtktHNfhSepBbhnAkaSzP0vi5K2m446XGj&#10;ZbMCqZHAc5Mhp9YSmF9LwZ3WwBkfwrzMHyxbcd+jc0hXrOgNHFVADaZ5XkcjSnMelepxmdHCSfaV&#10;dByyoG8xLyt5OVXlqFW2G5VaJdryszqwq/dX991c6ve5VoRdrvpQyTmkZtRsbL9Wtj5n/XmEpWr7&#10;1TNW/ee1bep/XvOP46tvdEzteza/V966br+XWmqvnwRYpQVYPKy0GO/ZswcajQYve9nL4HA44HK5&#10;VIORtDRLC3C5XFaNSbuvrrInXUb33HOParHt6KDiKxZVI5Hdbkd/fz927tyJW2+9Fd/61rdUy7R8&#10;Jv2s0vAkXlde8v6d73wn/P6NxbKl20j6eKW7R4KBfIeA+Pbbb1feWL5frvfv//7vcffdd+Py5ctq&#10;mzRgSavxn/7pxgLbO3bswDe+8Q10dXXhL/7iL9T3SPdT/Uv2kf0lA4WAXK5Xupy26gsu5bRIxPth&#10;p4Wco7JtcKWGYU71wBzqhiPQhtWsDYGkHibKX0N0AK60Ft4US0aP6RNZ+AleW7AH9pwGRnrbE4/N&#10;wO7rRrpgQS+BnpdJz6tR5KfdCGS1KoWkMdGFmRNRpCYtsEZ7kJmyq2UPMowYgYQsUejA+SunMUFg&#10;p8qRLZl0c6lVoi0/ewlgrYHphUU+k1xI/Jx/a/lya628Ndbf6pz156nfvhVY6z9Xhdt+HLDeqMi5&#10;6s/3/LX9iGCVa5dSe/0kwCqgkpZYAZj0iwr4BFhHjx7F8ePHFUilr1MqvQBZiryXl3TDSJGumwsX&#10;LijASSoVaWHetWuXApXb7VZAlpf0zdb/rbGbNExJa7a8pN9XXgL8GuCkm0nALd1Mwqrnz59XfbNS&#10;pK9YVMHY2Nh1XUQSGKRvWbqAYrGYakm2WCzqMwG6vPbu3asCj/ThjoyM4JOf/KQKLD/90z+tPq9/&#10;rS4HMTdhhT/ejfOnYmgoLQYQKhthJYIjkSGczltgJ6DCUx4y5RCl7BBcqVGEZTBERgOdpIuk1M1O&#10;e+GUhMeUuglJ1chjRsLt8JIdA2U9PJlhJXET9Kc+srH0q3YM7FKpIwdNh6CzHYM3SEZNauD292B+&#10;yYvJkhP+tAWv2MEKorL7CUiuAeC6IpVuq+0sm1tGt6qA9Z+/oGyrMZ9UdtnG/+/ieWWa2NVlFjef&#10;U0r9OW70+VbbX0qpP/eLnf9Gn/24pXbO2usnAdbaiKSPfexjqvJ/9KMfxVNPPaW6ZuQzYZ7nnntO&#10;dafIe+l6kX3k9YEPfEABXbbJ63vf+56Ss3LsBz/4QdXdU5O09913n+pOkteRI0fUX3kJyOX17W9/&#10;W/2tXc/73y9XiecHeMjxAkZhUulqEvDJdQjga106ly5der77Ss4r3yeMKV1Y999/v+oGqn/J75JX&#10;rbtJgoC85Ls2v9Ik0ghJLUFSLJAcG7wEoJmSNlwwqPw7PmeTWtTWQvaUBqEkzW0ka8LZR+dh4cEe&#10;Mqyb7BqsWMi2BBq3yYT0CCPAqCw1nxmCt6DBsPMo5bIRlnAXwlkjLjy8sDEmODsAja8FsZIep07l&#10;8dCjCyrZlyVsgy1mw8vfuh037dyLW2WFMmE3AcrVClNfNlemG/5PJpT3NxNowjS17TcuG9+pvrdO&#10;/tYvBbL5u2plq221osB/g89eStkIHlt/9pMutd9RX2qv/2xg+o97BQIdCMWIwfww5pc9aIiUjATY&#10;CHz0ro48wZcZgKM8ipFIJ3TxHmgDnQRuP+WvAfEZYdtRRCseWOhPK0s+WCM9cBDcI75WxBfdsMf7&#10;ECNw85IzlZ9FKkbY/O3IUvoOOY5iJNSski47ub+TjCqLEgVLBkTjbrgjw/gvdwhQWzHs0mPE68LN&#10;BOx/LFjl2I0icrj2/6v4//Ol7jy169j8/ZvLvxWs/95Frq9War+jvtRef8vy1R+zfIXlP18v/aWx&#10;7kc0NwKPLBXib5F+1kE1m95sbcbw6EGy5CC8lL/+MQOB1Y7iShyxcSvlrR4+luSUC4ZIL+yJITWa&#10;qdvViH4vjw22QxNpR5fjEEajHRtJpeSLUkMIjhtRWfSprOqWUBtiuVEUCfz8jBdFkdsJBgdbM3qs&#10;I3jlnfdQxh7Fa3bsxqvuupcV6YUAq69Q9RWu/n3t8xcr1w8SuNalUftcgetqUe+f3/eFRR3DY7f6&#10;7P8L5T9f//GvPsO98EY7cfp4HDOTdjSYk53wl0ZgyfSr+aga1zGVHNkUI+vJ4kJJrZK56UkX+u2N&#10;MHObS1I3UiKb0gPQcb+hQJsqw/4mtZisZIuQJM2ZGSeahrcr5pUB/9IyHMwMwuxvVetopnIOzC9m&#10;cahjP/Z2HMBNt93FCn+YXvWIWgX8JgXUeuBtSNKN8kIAXdvvpZVrx8r72nmvtQBvbqCpf7+5qHP+&#10;ELDWf+/138/yQ87/f6vUrvk/X//xL3ukA4mxUUxVTbjvXAoNMnF8Iqsl6x2Dnl7SHSdQE72wEIRh&#10;Mml60gdnRpYT6EF6yo1h6ugO0rMkSBuRlZwJPCkDPDZQ0iK74FETAwZ9TQgVtOh3HUWl6kOu6FA5&#10;npbWoxihn/WnRghcExJZA9yhfuQKdrzpoAD0AF59116VvUFV6Kt/N4pUnlq5+vkWFeullhqT1svd&#10;+hZgOWc92/4kwKoyY/B7bmaRFmfZXhsMcsvO/wTrf76uvYpjZnrWPpxcieLk6SQawgVKW1kEJ0U5&#10;TFCO+JoRrBhgiXRD525RfjYzbseIpxm9tiMYDXcpyTsc6oAh0QezpHHxt8FK+azne62vDYZ4L7od&#10;R2CiZ/VQLjuCXTh7ZYJMakVm0gIHvys74cL82ZxaHySU0KjVtnd1tbESH8YtV71hPShvVJ6vVFcB&#10;9W8t6nzyvwCPYHqVtAKz1L5HyubW5hqYN+/zM7sb1Xlu2nEIL+M5Gl77hquPYWO6lpRf+fVfx5PP&#10;fBA3U1XcskvAKsMurw69/L9Y5DepJGnqWg5dver/fP1HvhITepidR5AujGJlzoMGrYwBdh6Ekdq4&#10;Xb9HzWmV8by2cDeN7QA+9JnHVO6l3LxXzVvVRQlism4nwTjKfU2JfhiilMK+VkrnXpUgzRTtJbgb&#10;1TDFUMaAfMWPi/fN48zZCbjCvfCHB5FMGbF2uoRixYVEyoRKxYOpcycI1t04oDHhlu3COpTBUmFq&#10;wJAKVAeQa41HPx5Q5fgNtpT3co5NZZsMgSTjXV11batz1Jf6yi7XKaXJsDGV6/98///gm//zjzHo&#10;2oPEpBXhcQ18edoObyMGnRv9mLduu1MB47rz/AcUuQdb/Z5X3HmIv/0oXrNtl7q+/3z9x760BKqd&#10;9cMXakO+PIqGEXpMe7wL2kALtGRIWS8zIutDupoxxM9GyZSaUCcMZEdPUQd9vA+2vEaxq4BWMiEO&#10;kY17KW2lRXjxbBZ9tsMw+I+hP9iCxRMFTE5Gka964KPcnl2MYaLkwWTZTy0eQqngQiZtRTrpQY+h&#10;H95cHNu6+1hJxDv+R4F16/7cm6Ui7yR4rsrfrfapL/UAUNfJ6xpbO40HHl2FI90GW6kD7twRePK0&#10;FTn5vxmOaBcMzlZ86vNvx56eIzz2P14KS0Da8vfw3r9+93YkEqNqJe6QpxPhQB8r0ACqRSdecWA/&#10;8gUfbNYOBN2dcDo7qJ5M6rPZihMlWeSJNufsyRyKJTuCcR1lnRa5sgue6AiGbE1w0HZVJhyIp4eQ&#10;Kenhk8W3JoJqhTa3bxCe4CD8/E7Jnl/ImBHwDSEYlNS5LfCkh9Fr3Q1rrAXWeAtiEyNo1d8Bo/Mw&#10;DjX+Eprb7sKRjjeqfRq1O7C3683oGNlOq9dBUmEdDTbCme1CZtaKfg0Jy9KJdN7B3+BCKuNEJKOB&#10;3d2GbN6ENEknx7/Fsh1zJ8JwprqRquj43Z1YnCLRrCXw0OPz/O6jOHEhjfk1LwrjRpw+nlAr7Y0f&#10;DyKX0yKW0qvznD6RwvySH4W8FuVpO06fSuPk8ThkdfYp2k0DraWs/D62HsDMrAcxEmGDxnwYZkpb&#10;8aiDZMNRes81Hmh2NEMXaldA9PIhBHhzZTZNv6xUHeyEOT6AqQtZgrcHI6EuTK5l4E7o1URzf87M&#10;G6mH1t2h5sJmqw5EEkaYg33IlK1YP55DJDyKRNyIRMwEi2cI6ZkSfvaenbzpTjhCdrzyzh24iUCp&#10;+cTNFakGVlWptvj8hxZWxC23s1yryPLdG2WrzwWMLzzmapEgs40S8u69Kkpaoo3wVPpgDR6FK0l7&#10;kB1CadWOwNgIbMlWtc/HP/9Jyn9K5xuds668ov7a5P0OXgsDnFpqctO+m4tan5X3TtZ0lf1lZfqb&#10;7m7Cy3Y20oLwvm47rL7/pm28/7e9FRZbK4LJEXhDfYjzb1Fy4Wbs2Ne1H3d07Ic7MIJ83IBItB/Z&#10;jBEZWprZSQ8muF82ZcDcXBRjE35EMxbWqzaeZxCRpBbZrBGpkgVF1g8v1Vm0rIOZlb80wcA9shdP&#10;vO+sWvc0kdex/mjgcJE4WF+jiWE4E10qMbg20IhQsZ+gb2c9boYp3QpHjCVwDPZoE/z5HvjLtHn5&#10;Adx++LXYdez16NHuRI/+Hgy7jqJ1dCf364bF3Q69uRkT01F4fQNwuXvgDQ6p4BKnCozGRxBJj2J8&#10;2odC1Y5RKksPr9VBZXrqXE7ZuPEpG8pVM6qLbgzp9yGZ1UGWlXzogUlkCwa4ibM4z5HJjyCeGGQA&#10;M2KGijUV6ceTV2ZxmucJE0vFqhFnTqaQ5ecx2kw3cbgw70aDjcCT7IYCWBvRK41CY+sRGMimFl8P&#10;bDlGMuNReDSHobceJLB61RDEYXrNIUYBQ7gfI8FuBIomGAK9cMZH0Wc+hgFLI4IEbGbMiXlGl1zF&#10;gwH7MQwxCCSzVkxPxfiwwmjta8ZbD+/Ez4hfo19Vgw4kN5OsRyqlVsE2Vd5ahf5xi4z9rZUXfsZr&#10;UN9xVQ6rcj2bbz5m87XdQhCIfH71zv3ILcXgKHfCP6GBK9eJUHkE2xvfSFvRB1eWdiPfxwfZh099&#10;ToYOQDF67ZxbnV/Kq3lNN+04ooosmvyqbce435GXBlYGkFfwXt901yGClNvoqV/+ptfja9/4uvr+&#10;l731Xv7OPQxGB/Dyt+zEoYF+hPico7Q9odiQivzh1ACSrMxvOrIbr21uVo2FE2NenF0vIldw4PRC&#10;EkunJlCaS6BttBXD1nbkxp1qRfIgz2GyN2NJ/ifAQ0HWOzJsMD2IQz1vQbJkRmrMAhdt2IUrk4hR&#10;AgZIDl7WVVkF3McKbIq20LI1Qes7ArUmakbmXx9lUGyGv9RHhbgL3bYdaDPcyfvcj9SUHpFJLW1b&#10;K3os92LYfRCdBKwpTDVp3adYTGelGhzarxJ2R6PDJKg+JKgGI4kRZKkY5pbCmFmOUgnYkSOQFueD&#10;DFwGTPD9Olnx3ANlxLMycKgPISqFCAG5fiKBi5fHsHQmhcKSRy1ylS3QAtEuziwHsH46zQDgxHTJ&#10;gUfJzKVpK0b8RzFOcBaqVsRLo0hPmHjPutGgo9y1MKoFSdH+5BDlQSvZrRdDpgNwlobRPbADFksL&#10;b0gvFrmPhyAdsMtUum70MdIZfP3Q8oYbIt0EcBsKkxFoKIk0kQ761nZeZIU3343VlXEsLxVQqfox&#10;R1mcy7iRzHjR5zDgTcc68GpZGFg1LNWk7z7VYqoWqVIV7IWA+LeUDUBuMNMLPBs/k3VSr7U8b3zf&#10;SwXrT92xGw1v3oWb7thoRY2Ued/GuhBZ8FLByL08Ru/eDn9xCMkZM7d1ovxgVS27+KVf/xQaXvvm&#10;58+pzvXWe647v5RXE3A3bT+MV99xN77ytY0hbW/YewQNt+9ikf7p6/evLwLWm7dz39e/VR0nr0//&#10;3tfhnHbj/ANraHjNz/FZMGDeuYf3Zg9ee+QAOm3dsFJ5uSlTp1b8mKBMNdq7sXRhDm/oaMHPNR9C&#10;ohLCiZWkqtjptBmH+pvh9JIdUmaM6hvJKCakWLlnl0MIsyKny2QbVsJ0dlS1fOYoF61kkWSFlZPy&#10;MMH37tSgytYvK5g70j2YmHdxPyN0kVZ13xr730ob1wRnsh3WSBttRQtsGcrcSCP8k6zPiSZo/IcR&#10;GzNiJHAYXa69VIMtLE3ot+9Du2EH3AyWnaM7YA/zOyIDCKZGMLcaRSA8qHor+jX7qA7tG+u3JnW4&#10;79Fx+GMEMtXm8okY0kU9Jue8/M3DOHs2rRb4EtkayQwiXByBj9YxmhpGuWxGpiBSWge3qwVjy14V&#10;gEqzTngDPQxO3Thq3IFW6z2IZ4ZRqVixuB5GuqJHksGxIchI4JKRS7lh0m0PAvYmVBn5bJIojWxr&#10;tzQj4OjCgElm4YyqSepGylsrv1wjjUmxEcqRPuhcXfSsXRgNdCPPCNRh3AN/xYjZ42lUJ0OYnEnj&#10;+KlxLE0lUKFf9YcpLxIWtOjoT3cJCASg14ChCsFRL4M3/1X/1/YTOXh12w8rG6OipOLWpGTdd0ph&#10;sJART/K/fHajslkGv4Lg+cM//Sa+81ffxv/6i2/hjXsaFRDcZd7PTCfsqVa4yQAGVh5ZMcxLaebJ&#10;UaJRxuUpi4OFAdgDTeqYhte9FYmpJfz5t/6Xei+vDrOM6JKMkAcJVrkGuT8bMjuad+Kb3/lLfPd7&#10;38Vffufb+NCnP6c+3wh4G63Lsqq5DONcu3RZHXNiJaPAIUkFVj7yBEbcrMz0dvd/7Uv45c9+Vkn4&#10;WxkAXnf4IH720B4GZg1sVEbh5DD88UGy5WFebz9e37gHP9vSjDf3dmBbXyve2NWMnT0duKv1MH2o&#10;HeHoEAKxYSV7ZcXvJL1eKD2ATNGA4pwbJhlDXqZfTdG/LnmRp4fNTFiQmDDCVx6GwdoIIwPFgGM3&#10;6yoZMLYhf01kUVOskURxSHUXhqp98MS7qArJruNkx+oIiUgSAHYjWBmGnkw8yHs/5D+i2EtPqdxn&#10;2wMXPWy/bhcCBESuZIDN26Ika4HSPTsegp/2L0U75/P3IB6hfckZ6MXNqBRsiMkQ2kAL7Gn63TEN&#10;/MTEwmIAuRQBmRWpq8PkpAvj/E15SuEHHpqGM9RGya9FacaBAgPT+LIfCZ7XQ4AX+f2T9LeJohb9&#10;2l0YI8DXZgME+yAaZIl5i+kwUnEttXo7psiKs3wgBSJdEqaNGg8jYutAytsPs50e1tAEl6sXUUYZ&#10;jasDfj6AbsreEfqZIXsLRpxtZI4+1YJsJOO6xJsU3TTsHlT4w0sFSqionr6FYOVD9IVNODLYg5/f&#10;cwCv3c0KSPklDPY8cAQIdf+r9wKMzds2vd+61MtaYVY5lxxbfz7pV90YGHGLNC5dBaaUWuColRpY&#10;a+9vorSUVyRHGcRKVHvJnEdj8hAB24Wxx9ZYSRrh5T7OeBujKT1Vth+T988hlh+ir+tXxzz90Y8h&#10;uFBEIN3GSN+stjW87s14JcEqAU0ya7xC1nPd2Ypb7m0iqP8nQrlRJCjT5t75CJ764IfxoU99Fg0/&#10;82YedycafuFO/N4fbswFFbawO1rgot/yJPtgkwrOymun7xt1sfLmejH3zCNq358iU9/achD/5che&#10;3NV2D3wEmZesKEsw6oMdrEQjmFyJom2kFz/f3IjbCNLtQz04ZmBQjxgRJKi9JAELVVcwSv+VJiNR&#10;Bi7TalVn3Qz+3YiTYe3xbrUi+SwZyuJtR2rcjDDlrycrdU0PWbvVX9XAlCRRpLtgjrbBEm9Vft9T&#10;oKqjQnRmWfe43VcYwhMfWKd/JdvSdnirg/CUGBQrQ2g37cS9Xa/HgGu/aoVvHr6dSrIVHWTWVMUA&#10;T6SLHpl1M6ch0cT4e41IVz1IUC1YrC2oUK4G6V/TOSuva1SpCK8sJSOj8ipmTI3bsbgSwhglbIHv&#10;L95XgY9yOinr3JyMK78dSfWpNWAzBR1lfgVhWoDqrFc1rkVZcgxcUVoCh68ZMTJslYCdmXagYUJ/&#10;EMsEmMPeiAnbUfj1BzDJSCI0PUHPagl0weUfgdtJABJ8Wt4UPy/UEBpElh5lNETP6u9VfzVk1UFK&#10;X1N8iMY5SjngQiBpxCp9zNr6OKbmkoymLkogEyOYBz6a91TcxChlp/G2MsJb8Iq3bq8DDgsB8ZMD&#10;qxx3rTw/+EG9v7aPsGqNcevLDwUrmUxemWoWX/zy5+AODKj3Gt9+3pN2mDMtGGUFscbosbJUI2QE&#10;S7yTMmwI5kgLwpNWVsoWaDy78WEeZ/cfo9Rrx6/86ofR8HMvx813UA6rQHIQLyOjPviup9X5a6+l&#10;4/MwkykdtDIRVjBHoBdPvecyLn3wCVx4YAXeaAdyjP62AJ8hfZyNwcKbaEfkRF4tLGUjs5goz3MP&#10;zqsuNot/I+C87lgjbj1MOdx4AE1ago7qyhnqhplgd0hFjdvouzwoTsXJFmnKQQsWVsJIscL7KBeL&#10;ZMk4pZ+MBx/1HEGMKk4a2axkQ42vCRZ64cKiGzpvk/Ktfqq2QHYEqWkzA1oH2nX3wlMchM7fTII4&#10;wu/uoCTu5vUSwGVaNvd+vGn3z8Acb8bBtjcgSUYOlUao/tphz/L+FnrgoI+NzhgQndBixHtErQ3b&#10;PHIXLd1eNOnugos+M0qF6aDcNnvI9JkRrK0lEeK1TMz6UZr0o1r1YXEujrWTFaRTVsQYPHp0+9E9&#10;vBsdvTuh0xzAB585hzxBP7bsweJaVOUyk8WnL53JU6r3IV0wUvLrcfZ8HnMLZG6qz5OnUlhZlIEP&#10;vHdjBsQLVKv8nX6qrhTle4LyupIZRYN1dB8srkZ186vmQyho92KOXnSCzFr00tCbm2AWM7yahSOl&#10;UWlGTdT1Q9xn1NPJ6DnEG06JxxM66UeclMVe6vJBSgkt2XXI14aIeBDKCG9KUr3I9DonZY8Vdt8A&#10;SuMB+IIj/IEBhEM6/MKejW4UBQYBTx1Y5W8tUfUGsG5QNjGzFJG+NWlbKzWQ1W+rSeDaZ/Wl/rjr&#10;jqltv1r2Dhjos0L4f/6ff1aVPT1BtnA2ExysZKw8jjT/JtrgL8m4aTOS80FWoEbY6MHsUcmoQRBH&#10;ZeW9e9Bn2EiA/Zq3vAU33bYT8eq8ev/hT3wCBzr2wcOInScQ+kzb1XZXlJKP8itYHEBkzgmDax8C&#10;+UH0m3ZBJ621cy5UH1xkhYtjfi2kgoEtM0A53IZUkeBKdiN7rgyN+wjMQV5LfCNV6BuO7sdPNx9G&#10;p64N4YwOOkcjXKEuROk3ZZW2aESDKmXjydNFelMj1cUoNJTJeucxJEqj8PE7kiUtYmTPdEGPIEFe&#10;mvRRbg4ikBhFpmJBlsEqQFbMV01kHpOSytOzPhTIwIZAOwzhVpWowGJjQPMdI3kcgy7YiEGCtW1o&#10;O0HfDpe0BifboAu1YPxkADaysDvfD2uWQWXBCh/vuYf2w0UFoyVg9bQddgZMA/+aw2Rr2kBpYEoU&#10;LEhl6RXTBiwuJ/neiMwkvWWkH29/7yWsnJ9ChtdmjvSgd3AnmXcEFy8WMdi/A1bW/SX68pPnslRK&#10;IyjmKP2zOkwvhagke0lcMSwu+TBGeZzjvQwx+JUnbJhd8eKxh6YYJPk7E/2qFdxPgAfT/TB5j6JB&#10;ZtUE0zo+lBHY7c2Y4UMY541JkILtjIo2D6UFI2CYXkNucJj7mPx9jMxmeEjP2dkImaALPgLVRjBL&#10;0Yf7YOCx7aN7CGbKZ0mQxug6wovotTXT0/rQptkNjYPnpYxw8WF7MhZKECt+6k6p+C8EWw0ML+pN&#10;BdgCrOu2b0je2pjfa++3Bt1NSmbWJPILgVor9Y1NtaJ8IYuSqFclce31wQ89AWv4CKM9pW+2C1b6&#10;LTf9l5sMkZ+xK6AOOQ5A7ztCsPXynm2w9J+zNLzmZ3Hz7Tvwv/7yLzG+OoPESg4B+qQs2WNIvxPV&#10;+2fhpcR2MxhW7ptWYJUEn8WzaQbPDrJUHzTeQ9CSUXSegxj1NSpQ+Cg9/QkyCQOEwUd/eTqLEXo4&#10;recoGYxA4/5mfxNVVIu6ltsI1l39e9T/VtaT3KSZn7XDG+tHrEhPR0AGKOmdZGsf5W00O0wwMgBR&#10;WtriPQrAYTJmiIG9xMopXSKT02EsLKVYDygtx1kH4r30lxrk5+z8/kZkWe80VAIaBjoj1Yks4x+i&#10;irMw2Ll4n+ypLga2JnQM3A2N/QDaBnZRpg6RTA4oX2vhtRjpW7uce+Abk6mcWrIxf3tlUK0j2yP9&#10;tNF2et4maN1UlrRzKQLUxSBicbZQjuqQzFsYWNw4TQWyOBWk9zQhxiAZy2oRSmqwuhqD1rAXOvth&#10;jE85UCYxSaPZGP+vzrjIjKNkTAsmJ1zKly6eiDAg6TE768IMyyqD5uK8nyzeh8KYEzH6e3eoU3VP&#10;aa0HYPc2834fRoNOSxlCBg0kuUN0ECOWo2oanMZMY87KYCCD+lgJpo+nYDc1wu/hTZOZOqlRPlQe&#10;l3WgtJjkgzLBmaEplil1/AGy5IafASBQNPIBWdA1sh9OyrLm9rvR0XUnerp2Yk/nbei3HmWFGuR3&#10;DiFZCNH3bQ0iKS8ZrDc4fvOxst9mf3xNAm+SvHX7bOx3Y7BKufnug2j4xbtxy507+NmGnBxyHFJg&#10;tSVaFVityRbYEy2M2EY4oz0E01GYYi2w+I6q/WU62v/8P/8bf8G///TP/4RhbzfWPvUsvLLMPX2m&#10;NIqcuBShTTlCppaRaB1w09u5Ez1wJTrgo/c02A4gSe8n/Yx2Vu4+xx7e892oPrqIECN9fsZGq9Ok&#10;GkPe8VffwtiT5zHzzEOsKHKOPoKVCom+OpQcwJ/9T8lRCFy4tIL3PH5O/a8NHEW6xOuXRPCRTgYk&#10;1ptkp+pK8RK4rgzlLtlnR/PrYaRCc0jSPOshxEt66B3HlKILE7yRST3rCmWlfh/l7jF4kwRtopdE&#10;0UzAUcpSpluoSOwMPlb+rw0cVHnC3nrwFnTrt6FreBuGzPfCW+xHZcYCF2WvtPIKMA0Ea7v5HgQo&#10;W0e8VAcCUN4LG4uGUl8v38drdRMswTDVR86icorFJf8RQeqPaxBKjGB+Pozeod3IEHgFkk+6ZIPR&#10;eBSPPjSDeJJqhgQlykbGv0swWz0RR5FqYXUlhsy8W/nSed7zZ99/BtnsEE6upeAinuYmPFhdDsNg&#10;OYwo1WW16lY+OJjuUfchQdvgJVs3uGn6R+lLrZLhIWeg9OniXy36jAdh5A6SCWKIESbOSGEaOUBP&#10;xKgvgyPocT3SB1XxkgX61ELKFoJ9SJaNjBKwpHEtH4zO3cpK1UE9z6hTsCMR7IPXeAxd7by5lBxy&#10;rgHbMQwH+ikV9Bsd/FeZb3O5EXBeahHPqUD2Q86hQLgJiNcdo4B6TZK/4PPNZRuj4uvfgu///fcV&#10;QMVbOcmE1lgzAdVPVpF0rrIgMcHlPQbJO/Abv//bsNk7KL90eOx//BG97RBm6D9PvesUHBOyyG4r&#10;wiJ5eY+DqiGGzLSeRunhVZz84kcQHxtFsDCIGCtrct6JXjNlMP2yOXCM6qcTmlAjOkw7WEHJrAJw&#10;VlQ7WTQ/TYbkcUbK4wArlznIOkAQGvj3kT/5XQxa9zFQGKB1tGKy4MQ/U+rbw80MyHqEWamdrD+h&#10;DJmL0i2YG6Ik1iDMuhXN0A/6O9DWeSdaBrZDY2P98XdhinIxQMaVfeMVPb2tXo2o8zN4uGTitfRS&#10;EPhWBp9QZRT+4jBGCa4R9wHKXd4zBiQdg5uJasDMoBMoUGFkOnHy0SoZeojWjN421wVPZRhmnmPE&#10;c5jSvwP9PMbI+9CjvxetA3fBme7FAM/pTVJ+kqxCyREC1Y5CxUZ570E4ocESfWUgMohozsznNYKJ&#10;hRiBmUKMz2agdxtGDfvh87cjxUBUmXbjwcfn6XsTmJj0MGCS8JZ99O9mWj8zTi6GMDUdwNi8D/ks&#10;lUTRjAjPE43Ts/OZTpNx05TQeUphOWfI3YwGD8HiYFS0+bvhIMpz/BIzwVtZClJKNKLfIU3c3Yyy&#10;A2r0iYOMmqB2N0cJUO5nZ8RxEPA60vZosANhyhsvL1Yb7IEpyYoy5oDLx4do7cHltSKi3h4E/f0Y&#10;GD2Elt7tPO8w+lxNiJSclAh63LZvtwLDVpX+h4Jiy1KTvddAuvFX+lFrn12//8ZAiWssXSu1fdR7&#10;/q33z5sZur68kt/V8JYDePLpx6Dz3qMqQZiRdf1iGcWxId73I4z6o3jmuY0W2G//67/CQYXiIqAC&#10;9G+RCTuDpbQUdiMiSQFGd8NCWZQgG8/NOnHhs8/A5Gblp9QMTNmoUshy0oglEnvOqpjUGmlF+lwF&#10;2dOUxgwM0pBlokQcply0hwRs/fBKY5fISv499bkP4OxnnoZXulRy0orbDw+9psF9DC4GYBvlYiXr&#10;xPScV11zjD41HXewwmnVwPMUvWmEQAvy2GCeQCFDxwjcXNUMPyWvgCKXtmJyJoxk0aYS6MXH9Egz&#10;WMiIHQ8lujHUqqS0h8C1kQTEn8pACOmGycybqe46GHgo8+lDbZTqPv4GXfwYzEkGGsr8C4+PKe/u&#10;K9LnErDeMfrjKq+FcloXb4OG96Bx4A56VbI1f7M+0ow+JxUgfWKqTM9MxSfdNkkCJktpWypRDldl&#10;QIQVlVm/anfp0+7FMO1emfs7XM04wfs7qtuLtz+xjAkCcWxCVk0cUAGsRLtj9DVheTmIdfrduWkf&#10;zlwooUA/fPbMFOW3ESkGtVniK5vT0POm1TNJF4YxVdCiocxoZ6AUjdBnBilrNc4muIhua5hSQyQH&#10;6b2fUXBsPkQ6tvBvTLGhjpXJXzCo/q3crBslUr9nXIsuwz6UlqM4OrKbbDuA4mwQMTJqLOOAU3sM&#10;PlM7mtrvpFTTwUX5U6Xet/P7ApRZnowZp86UCIBrFb0mN1Wl3wSa68qLgKW+1M7xouDi56/acX23&#10;zY3KVsdLuW4/MuvLd+zCV7/+DVWx5TX72Bm8/7n3qEHaEUq37//9/8bTlJ/yOtL+RspHSsAg2YKV&#10;cHTwTiw8doqA7cXsghPHj4cQo0w10ydlZbYTvVL50iym3n4aw7Zd+OD3v4dB+lIb2VFYR+s5hJV3&#10;n0W3aScV0V4EMn2U4u0E0FEC7xAi0k1AgLhCkmr2EMHcieyUBW4ynIns5i5oCJw22hUGC1Yaf5TP&#10;7e3nUGYle+cTK/AzSL+HgcgfGUIwNcQKRgnsb0O2YoCBoLCT0TxkcCcZ3BJshT3ZhZnjQdWqPGjc&#10;j8IcmYskIMyq2JDAdBFAI4Y9cMhQWCqIeNEAPeW/nQFLF2yGLsKgUZC81B3opMT1MZjJ7zOS5b3l&#10;ATgJ0OjUKBwEqSXHep2g3E23wD8+CANBOsL9Bvj7rZSZR4bu5O9sUyOdbGlp5OtAgV45TO8YTAyS&#10;FXWqASjPYCUpQTM5BiYqCVl0LVGxqH1WjkeoXI5i/mwChaoF912ZwMnTWVw4lcfcXBAzBG6QoIsx&#10;SI/RNkzSz55h3V+YDSifOjPnJ7uakOR98FGljk3aMDtHXGWomhxNmOW9bkiVzKpP1ByhcecF9pgO&#10;Ul5QPo1b+dAGUF0IqPG8QUaXEGWyI0RgjZkoQ3hTKI1tjEIy4dyQ7GG0GkCY0fHYAB94Ygijrg4M&#10;6JsxaOjB2glGOXcP4o5ORGyd6O68B4O6g+jxNDNqa1CsOim3ZDFmHcF5J27ZfpSSWFhWmOmFALge&#10;HHy/qaVXFQX0Lba/SKn/jvrv2fx//WCN54t839XjakXtX1dE5n/sM8/hj7/5Bzj9mY8iXOnC9//h&#10;+/gDgvWTn/s4clM+eILt9CsDyF8Yh93J5+FtxcjwASToZ8N8VhbzETz8IO+npx1eBtIEARWiV5QF&#10;rIUxraFjMAaPIfvALCtvIyWspNORWVIy9ptMSqD6WVmm3nWeHrCVxxCklMcOGRXE453ihykNTYFG&#10;HL/C76Ecy9GnBfl8xZ9mx6x43z/+I8KsSPL67d/7OhIMuAmyoDNJQJc0BPWIqpwysyhCZvVR2slg&#10;iLAEZQLOS+lvDXeqHNIikbOUh+lxo5K+PnrVaEls2SDykhA+0k/GHlWtpBpekwxuMBBQVqoAPb1/&#10;fGoEekrYjtG70WvbQWXXQ7ASdJTAHnpXe4b7ErS6RBP0tCE9ngNo1G2n1Kdlo/R/y4FbcdfR11Id&#10;tvF+tcKb7mNdH4Y/1a9aY6sEapi/Lcb7ML3gw8SEm4FTC3esH9MzAWhG98NslgSAXXjysXkszPux&#10;ciKG2eNhnL9QhIWMu7weh5OBp0JZXa6YMDXlJ6NqsboaxtJKED7ei4ioDarSwpgBa1NeHKfXXZz1&#10;MED7EGEdaPDxZlkpS60BSlk7vQvZUAZtx3I6PljpmqFE5gUnyuJn6V3oWWWmTXLaicKCX3lVB3+Y&#10;mRHKTnljY3S9+/BboHe1IhAis5ZDfABWvP9Dj+PzH3snCv5h5L2UfrpjyMR1MNG3RBkwpLUsnKMZ&#10;vziGAZcNr7zjKG7efm3c7lYguL4IU+4lIORvfbnKzlePqf2/+Ry1bfWl/vP68lI+VxL56vv6hqdX&#10;3H4vXr69EW/atx8fYkX/+lc2FmZqHGzB0Z79ZMxBxJN6+qBhyi8N4vRS/iCjPqVndcYCv78TjzFq&#10;G4x7caTxTXjDL/0UZimV15++AqO3kQCvkI2bVaORg6wmrbxWyke9ey+03v0IFXuhce9DcMpKtmxS&#10;7G0jWAcs9yIso4X4v42Ae9f3vot3/cX/QOWRVYKNAIv1oHCmQtajnCRzJsaMlNbt+MEP/oGBvgNV&#10;eiwbGTNSpHcmo+bHDXymWoKW/jXfxzpAye05qEZopSfob/ld8ZIWZl8zmZ6Apu8OZgaQrcpACp6/&#10;SKYd1yNEkEyshuDlPn6ykp/ns1L6WunvrZT57eYdsGW74SsNKIncbboHQwSuK0eQ5lk3CVi/MK30&#10;tfJ/H6WwLiqr+7dhiPfGnuqBi3VXGtRk4IWJUjha0ZAxR5GflEYkHSq0FrEiVYPkF0sNI5e10k+a&#10;UR73YoRA7evfhRHNftUSfOGBMSycTuBDH76EJ55c5H4ank+PyeUA740Wi1Sdk9MOVMZdWJoPoDpu&#10;Z3DuRIaB7+SZjGplnp134eTxBM5cItDpz/NUPtJD0JCkfzIEOhSjSp+RmZXBSx8ZKxph8vVRz0vL&#10;WzNGWayMeJLRMD3v4Y3hjWCkHZCpdXxYNkYhJyPpofbdBPUQbn7dy1AiIw/rG3H/2UmsLySh79uL&#10;mI8XU3ChQAZ1WdsYuRiFyeJmXoyF0lhWs5s/Syl85724abt0o1wFgcjW+lLbXl8UC78QRP9uYL3B&#10;dchnNwKrDJxQExQI2p/ZfoQsEyTTfoYWQI/Zpx6AP69VD0zStM6uV/HuP/8mrJZjeOTKNKaKeqwv&#10;xTDFyDw9wYpOCWkwHcbYI6dx6XMfxDu+9T8Uoxq9R2FwHERIZCg9aZwVu2vgdvgIuLb+2zHznktw&#10;0ReZCOrglB0W7yHEFjy48BtfJNPKqCp6VxlYQUB9kIEkMh1AvEwP9ZlnYXTtJ/P0q8H1oUUP/utv&#10;fxnFGTccqT4lx1clb7RUbjKjgM1P8JZm7Th9MccA0qJaqj0s0u0T5HXFeZ70pCTtY1CimkizQsfI&#10;wF5687FxC+WohYwkQ1+b4eT3Gr3H4MwSeNmBDbBlOrGn7fXQ+I7QE5qQofQNkk1dWVF7G2OAYyKH&#10;s50IT5BM0u1w8BhHjgqF2waoNHod+6Al0J2sg25JbxTtVA1kkdwQPLR5MrIqnBmmcjAhEjNgfNyp&#10;BvGPlW1w0zp2927HQ4/M44EHKH3PZ1Gmfy/wvpYpZRN8BnGWacrgMBXCyokkzI6jmFsiaCl9Z6f9&#10;ePDSBGL+PoxTXYpPLs87ML3sxyoB65XpqfS5WQavhihp1086HrY3UZLw4Tpb0GU5iCpPZPETqLoj&#10;sIQpBxjVPIx8ZkokS6IPw4FWDFM2iGc1Ua74qeulgcNLPb/r0F3Y03wnPY0TkzkzvJZWOAzNSEf0&#10;WJ1Pwm3pIHPo0Dm4m5VTDwcjR7hKduVDl2CQp0S45c67VNaIzUColR8GqPqy1b4iYzd/vrnU76/2&#10;Y6lvVLpR2Xye64rIdQkY3O9Vd+3DF776a2jtPQBbtJURfhCL77xAr9SLy1/4KGVQBNXJIMw2yjdK&#10;3/GiH11tO+GwNiFEyWU07kO5rMfZL38ai+95AL9MYJUIahcB5wgcgVPGwJIxDdYDMLK0dt2OJ771&#10;PzFkOMzgaEBwJYmlX34HZW8LVdW9irUcsngYGb3w4AIKlyrQ8xznvvgRuMk+wnp+XqPW04jqxRlM&#10;zPhoX+z45Gc+oNSBvN75tuPI5gkOMpaDklaAeXTgDqS5LZPVsI50YmLZTcbsR37CiOgYGZYBqkBy&#10;yDIYFSdMCBCIIZHJBHeXbhecASo+BppoYRBu/m4ZS+2mX9VKXzVVXyDYjxEyordMZq/SSvH3yIiw&#10;wMQw1UOjmuUkkthZ5DUVumFMtWHyQoR1dhidhp3QBJtYl4+h33UQLjKogzI4QLVYmrCowBTPMAio&#10;QfhGNfd2kuTS2307VpaD6nddIZteeKiC82eyePChCUxTul66UmWgMZFBCdg8AxbZNEBVGiDWQiky&#10;vbMD999fxtyUE2Os+wY/1SrVigxD9JIIdbb9WDobVmu0BujZY7wfDXub70AkY2AkG4LRSblFgJrI&#10;rrJCuZs+xO6n7ieASoyiTkZPI6WCnrJs5kIKAUodXagVOsofE6Ox2dVOv7qTUnoIeuMxLFR9mC86&#10;cJxedzxvgdbRhdXZBPz2bur+AIz8LvG/Zj4ISQtTWAogMWGnXDDg1rtfCFZhRSk3ZFZV5LMbtfRe&#10;KwKcze83l/rP6/fZvL1W6o/dqkiAkLmjAlQB7S137sXHv/ArlKFdCLLiS4tumFLLSoYq8kGfOpPA&#10;zIobRcqodERW3HPDqd2LkwtezNEXnfvVT2Pto+/F2S9+XA1PXHzf43BmdGoUko1gDdCDOn2Nas2U&#10;OJ/d3n23QlJjN7XeidByFvPvuqRyQQ9TGZ34/LNYeO4RPPO3f6WkrJEe2J6kVHSzAhN0OjKXmewz&#10;6tyD6AKfHa1Qfi2Hd//Vt1mRNKjMOfDlX/+E6lLK0zLJjBM764R4wJbBO9TShemCRrUOSwOWhawe&#10;KlLqj42iWLQg6WHADpDNqCqcVHgyWSDA+iHDD6OpISRYydOsyEcHblMNS9JlY0110lcOUBlIg9Ex&#10;pBYNZEcCm8DUE3yOMhm2RMaukgDWqSSSrZi9LwYtAewmO9spzb20GUc1d+LA0FvJ0qz7iTbF3DHK&#10;YBmzGxArIjOAJLOnzE+l6pxccCNGee6lz5T5q5WyEeNzLqUoFsigy7N+PPzYHC3MsApAJYI7mtMi&#10;xWdTIHgXT0bR2rddDblcX4/h/otFJMjeA7rd8ER7MEGVo3cfRlS63XiOAPGRoqVoGLG2IF4kndOn&#10;DruOwU0W9dK3OhkFNKRrByuPrIruiFPvF0ZgorEP8mHKiA8dH6grS6lcoOel2Y9SxkSKOhQnXfwh&#10;9AK2ZlQoHc5UPcgHB+C2taFnYC88vgF0DO+BK6/DGw/+FwVWAyV2esmHEg13r/Fe3NFy5AVgVZVc&#10;/n8xsCrm2rRtiyLg2fx+c6n/vH6fzdtrpf7YrUq9HFZgvWsXPvaFX8WIvVWN+DJ7yZi8F+trSYxa&#10;2hHgPTx+OoZ0dBCVtJm2QoenHp1FJTUCveZelLKjOHF5CtXCKD5JEIoHdgUlDSzBz4ocZWWMEIgC&#10;FL3pECQX/NR7HsGlX/u8AvdT/+d7eOIv/xfe8Wd/BGdZS6B3wChAZ4WVccOzz1yGk1JuxHkIxYeP&#10;4+xXPgGN9R5YyQI5BlQHn6/M9xyf81D2avCdv/qWammVGSJm2qYoGUVvP6T8ojcjvpJ1i1LTRz/p&#10;L0h2Sy18VGOJlB6BQDdSZF4fJWhCZuVkB9VwwwSZy2aXkUwGVCec9LoDCBTJ7vFmDEWPMZgchsZ1&#10;CBZKW2OiFeZkM8ypVqTmyVYJXsO4Rs1dlUESnrIMO+xUjU0eAkFGN7lkgAUDhy7ejubRuymHW+Gl&#10;whAfnaY1kXS6EX6fLPOSIfv7g72IEBNaE1UNg8fBIz+HUoWqgFK3LNK3aiHzOtTY4jgDz8JKSDFy&#10;nNI4X7TTB7NQPaQKJrjI2tIuESW+KhM21d0lM3HGeI6VExGE+Bz79PfA7DyqRjo1BFJansik0raY&#10;g90YsR5D0XwYM2FecErDE45QlrqRIY0LEP0JsmZQ/EPvxhhLmnxPaQgjtsNo79rGB2BQc/Zk/GhL&#10;916ce2AR+1p2IEbWLcR0SEY11O7DBGg/0os+vPaulzHCDNHgD6JpaOdGC3O0jcy6CzfvEBBcA0d9&#10;xa8HyUaRbSySaI3llXfLtLANqbuVT91I5XL1GPX+2rnry/NsfvW4l1I2n2Orz+T/W+66B58QsHra&#10;aDla4Ay2YoXSVMaiXro4jin6tWrWgYcvjeHy2RxWeb+m1rNYWwzj4T/7Y7ztyhhOr0bQ3Ph6jJ+q&#10;4N3fIVhsh8huTWSmXuRPp1nxB6Cx7UXv0N2KVX2UjVf+65fVcEQRr+XHLzIQd5HlOnnvu2EvaaEn&#10;K0uLsSffQeXUCJ3jEOLnZnHuo4+zEg/D7mmF3daCRIzSNq1DikE3ykAuDTPyytOP+sjkhXFWSj5b&#10;Ce6ivMIy6ZrBPValryQA4qyo1SkHK7tZtRLPEPST/D/Aa5QGp3hRgxCBIxO5iyUL0qx7KTLNIAPA&#10;KImih17bRrDJwAcZtO/MU6lVR+AuDqiGosWzITjIpn6+D03qCOZ2aMjAg+HD6LMfoWIcoSwm8IR0&#10;8oMYDEgO7CMMVj2w+RiwosSEeOdJBxxk0ZKsOqHdQ0msI3B1ePxtMzCbj2L1RILBRIfFpQhVhRXT&#10;C0Ec5/MKSR0nMD1BBqsIPakEG3rSwvRGyhjpuiqXCHLxviFaQ1rNc/S0x49H6VejWJCGNV5DRVqP&#10;ZdbN7GqckXdIdZ9kpC8orkGAniZoasKx/rspfygVeGLp6wrxAi1Byl1GbBkv6qO+NyX5f7wDJjJv&#10;mhEyT9/roUfNpkeRz1gJTj0vUIdzqynMTvjhlpk8vi4M0Th7KO9sjMIeRlQHwWqn7LBFGQH54F59&#10;170E6zUwPV/R+Xdr8NRkb22KmwD02uebgbPVOOEXK7XjXqwomXu1S+dGx9Zva9h1BH/13e/CUXXC&#10;SUa106OtrqYxT8C6A71YPJVFVQYRUILO8V5NMfC1Nb8Buv6dGJsL4sGv/wre+/ffh9HVgrd/84+Q&#10;nvLCRT8ZkjG/YVZeP5majGam7wzlexEuduPEx96JzFoMi0/fr5g4MhdCYtbCgNkGresoJJdR6f4q&#10;Lv7KcwiRCWWiwLv+7rvYc/hn0dLzVrhTvTj+7AP8DkrTDOVhQovqQowKIEfGG0Bx3oFTl6qqz1Lk&#10;uD/Xr7ymzkdZRwnsS0if6QhiBLef70N5gjnTD0uYLMi/EXrZJD9PEvhxMo+ToJmc8aCYN2N6wquy&#10;Ssg0PROZfyTWRCXQhkGC1kvCMHKbn2BV0+p4vLNAoJ3xQkemNVPaamR/mVdcpFrkuUUlygCKCI+N&#10;09eOiNRPdcNFfxihWgmQOMwko9DEqBrE0Teyi+xIS0KsBAJdePyBKUwRmCLVq4suyuRRzNDKVciO&#10;AQapyXmvUptF+lxJen/hvjGU+b+WClYld3C3Y3nJj2k+yxOnkkgT8OH8MKbmnajO2alMBim5PQqs&#10;88s+NMwtx+khCFZKq7WzRTQO7cKgs1WNVOp3NcIVpyTOUs4wsriJ/ABliYz2kAYEbeCYShwl4xf1&#10;UjlCPap1zKE9imK4F1nK3bEoH2bOhAT/j0V1iCe19CU6aKnNZUHlAcmpkzegmz5NUqEaWGnzM368&#10;WhhtC7C+uF99YamBox4kW5X6z+v3r9/+YmWrY35Yue/JJzGxlIfdfxRuaZyjBFxYlL61KB58gEz2&#10;pU9SAndgbdmJxFKGldUDl70JM5SmYX8rjn/q/Tj5yWdx31c/hROf+wgclj0IEqBubzOCjNQp3s/c&#10;WoLPto3+s0XNUvHnOuGj3JVunDGC0j1mQkAG0LNSFs9nYY42IViSEUudrFQHYSVLT73zFAYpeY92&#10;vBUnv/RRNf82mCHbnS7Dn+5AnLJVlIGHAE1O6hW7ykwW6TMM0WtFK1r6yAEex/OyvnjSsmohPSul&#10;cIiSOFuVPstuTKr+zEE1HDBAzyijl1YWI5ifDiARGcXZ01WMFajwyLTSbysjlgKFYQx5j8Kc6MLB&#10;gbdSzrYwQPVRDZqpCg6RNY9Q9vI7ZcADrVp2wUqgt6K04lID/E20CyFKeIcMtvAdo/weQqwo8pzK&#10;kSogTJkfyxhUF5LMWc3mhFWNLATQlA+PPDynmLdQNSJJ5RBRxzMQpYZRpCxep60L8v/SvAfTS0E1&#10;r9dFMgoRR7msAXMzbgIyiBT3WV+OUJUS8Gv8vWMkMj77MP37pUtFZMd0MvncCp2T0XQmgPWLE2gZ&#10;3Q0To4aLPknlAI4w0kT70WM5oLpVotTp0mweyInm76J04v+MHhZqfSulcZ4mvHVwJzKhYVj5gO3G&#10;Y3jy1AQevTKPQHAEZvozX8oEa2wI4TRZl8a9S79brbBuo0cLl4xo07bhZjLry8mO18D64oB5Advy&#10;/VYAuW6funLtc/l7bZ7rVsfJ+60Y9EZFEpQ9X3buRQP96qV3vIteLw6Ho4l2g2zhaUaxQJvAgJcM&#10;DaLEAHZiJYYVPmSH5RBCfBZ2yzH6ISelpxblgpmRXAMDPeTMY8dRevtlJCip4nwWvlAXI3GAKobq&#10;h0E0ymfkIHNZwgRyuotBkr4r14scGVBDyRsdY0Cmv/MRyPFJrRq6N2DYjUH6pQ4C4OE/+V0cPPZL&#10;VFq3IXEiA69MjePzclN6BslCxXEjAz49ab4f+XmbAqsrT8AQxMKukSp/F5WBlfXFx/1dPH9UgD1O&#10;JiFI3WTCsPSjEiAGqgvxurZAGwHcpfxdMjlMkBhgN/N3Ebzp0jDSDAAjZGsHjxUgxqdN6LUfRIZ+&#10;US+WggANVofgqBDQ/B6DTGzgfUhTohspkYO81unTAViTMrtFZh61w8H66+D1akhCFgYVNyWoDIzw&#10;imrks/HIgBTJaiED/GlRJioWFEo2lXZlYsaCxbUwMmNGnD2XZ8DoxzmZIsfrnFoKw+bvQIa/JUL2&#10;tZKQdN4WjPEc4nMjDAQWfzNmF7w4TlsjykFa30u0Eb5wP8YnnZTTBKvB24HKPJHMLx0yNyM/60Oq&#10;aqcHbYIr0k8D3wyNrxVjK0H6VjsjGaUBb7pIiAE3vQ1lTmSMPpPRUlKEaHij1pcTOL+YQsTTi5Gh&#10;vVhbTaJ3ZB9a2rdj/ngQ3dqDsLgocSiBAoy+nsQo2nV7lNwOl02wk+VfcRuZdXutgUmAeG2AxAvL&#10;hvStl7U/KlivedMN+azKvwNYG968Ww3on16M4zxl0dysF3H/YaTW0vCTDWemnHj6nausBEacPpPF&#10;+mIAD3zlU3jkd75BPxvEMfrTMINpPqyBdmAvpit2dPVvU6lPwglWTPrP6UWPyjdrcx2BxUlLwwfv&#10;YWWNlAex/qn3wjtlZYVox/zT55FacsNHFotQBgaqFnjp7QrTOpz51FNInS3B6D2gfKbMYxZ2DBGE&#10;E6sZlGbDSFUYcPkMPWTzcGmEjEx/SbaMnkxjY71v4Hf/5LfgH5PxvawLoaOqscpLYGQmtPCyHnki&#10;MjuI1819BIAymMKV6ESKAPOxTllosVxko0iwDxcuTtJWaTFZ8FDm98BDX2zjvuFEr+rmkel6rdp9&#10;VIZN6HccVnJ68mSAQG3HqLQAM0BJ41aQqjBIXxoj4YQp0aWxq1l7F/TBJqUaBbguAS5BbAq1whho&#10;hotAlRk1tiCxwICZlzxTcR1y/HuCz0mGB0bJ+EY31SY9/exKANOTdszOuSj9BzFqPUzfSnme06qk&#10;9xJwlxf4bB+cwMp6DJmKARV64ocfmVKDImQK3Rz/Zqk+F7jftCT5HnY2Ii0rn9O3Hu7YjqX1jPJD&#10;MrIoTw/bbtwHf2aUcmcYs6cSmFgJ84eTMRndIlMmaDzU+TJogpVDZm6YnM2YrLqxwod5ciaK6bIL&#10;Jt0R3lBKncAQmrvuYJTwwxzsh9nZzYt0on3wXkZomcHfwqgzQLkQQbIaxGu2v5mgux5U/16l1tJ8&#10;bXrc9WDc6hgp9fvcqAhIX7nzIH7q9o3Vu02WI1imB8lQbhbHWDmD9FqUbjIeNlfU4cqVMSwsezHO&#10;4PjwgxWsP3kaE8tRytZFGLU7MMtK8ODvfYN/jQjJgAH7EfQM0r6M3qOmxHnICOJ/BrS7MKDZDmew&#10;BZnyKBm3BaOWeym5W6H174eXDCsVNUS1dO4rn8EneG3xk2Wc/+wHMWS9F1PvvZ9S+1mYCXozJeIz&#10;//zPlJFk+6cfoiTUMqgPs960q4H3MQItMqaBhx65sGiHh/51fM6B/Kk8sqzIyaJ8xt9IoMTpxVyx&#10;Vnp0sjnf+xkMpIsnS1aKknmF6aRbQxqmzARLMCqJ4XuRjDOoUPEFQn0oZqxIFAzwMxC5M7QQDCRz&#10;F9NwMGAMS0I6+uGA9F4ku1QLcIzgdzIoHBu6A/EUSUJSqFC2StoUKwHf7zkEm4xdJlBzMzZ6WC08&#10;vAYZIBIh08t4YLmOWJrfzf8nKj74nAPIJnUqT3IsQ8mfGECqbFBT48JUCcK4asgig4IwaiprRLyg&#10;V0kJ3QTuqfsKKIyZ1TQ6Gaq5dDyMqTk3ZmfdDCj9qtEqmJShjxrFrg0jIXpM7hjkSaTbJjtmo/nn&#10;hRHRBsodI6O1i5HBKc3VlCbO0qhqOdOwgvXKqCfeZJliNT7uQsw/TAY9QPl0GE/cN40L6wXMT4bg&#10;NLSizXAEuaoTZkcnGbwJqYIdOn0jqst+BGja9fRifv7NympzwWGU1zz4uXt24eYaU7LU2KweLD+s&#10;SDfJVts3F2HVGrjq/3/+O+u2qWOEheu2bS7yvTffvUel+rz5nn1ouG1jCYqxpZRaAX581Yv7/+uX&#10;1MCB0IQT5XMFsiErbEmrOtMl1WWUD/zEchhRBsvyyQzCRRsmLs7g5DtO473f/l+YnLbhxFOX4CQz&#10;D5v3oHvwbjS1vxk9/XdiaGAnTn/2I6pBI0qZHYy00ce2qbmt4TNVJBip1z79jGopzT20gujxAva2&#10;vQkHj/48AtMhXPlvv45Drb+g5qMe7XwNyu95GL2UxhpKzfd+9zuwUwLq3IeQvm9SMWGgOIzEBL2d&#10;BAUZXMHvlFk30RI93oINDmnnoHKITxpU9gazdJvw3PZwm0pzkyKjx/PDCKUHMb7gxJ1HXweLADU1&#10;gH1tbyQDUkqz8opPlRxRITKfNdkOLwFoo2oIlodVTiWN9zDsDEKhigZ67zFYM72I8/vtRRlh16cm&#10;FUgKF4t0QfK7ZHSU9Nk6eG8ytBFO2r4EgSr9sDbW7WUCr1yRgQ16JFlySXpwEtvMWAjzY3GEoqME&#10;sgUrVI9BKp5lKtPqNO95XEu5TylN1g/KJPW8BeHkiMrzJP7XRIsSZaDwJvlsiQsv98tNmLEw40WJ&#10;z9Xia6IFMKtcxJHsiAowDZI+VBPuxChlTpqIthKcdpk5wQgvwwpbtbsxYDlMKh+Ai4D18ItkFJOL&#10;UStRtcJBWRERM0xNXkxrEIr1YtC6H+nAIKYnfDjU+BZ0GA5hcOAQkik9GVua0kdVakiLv5c3fqNR&#10;ySf9vPRtkkB8Yi1GDzu0kT+4zqv+OGDdavjhVuWHgbW+yP6bt20ur7j7IP7Lzo3k3bVXaYWS50RF&#10;LfCVWHQjQ18ZZuAzSL4dmUiRHqEC6aYVMeLcp9+LAh9WINiM9LQLlQeWkKAf6ycgo2NOOCknz3zs&#10;XZSjAZTos46//2E8+Me/o+ZC2m1HVWtl78DdiIgPdO9nMCRTXpli5ehC38ibER8bhJvy10KvaiXj&#10;aswHcaj7dqqce9A0sAMP/M6v4+E//G9Y/sADBMMRSKqZS//1C/ATVBECRMtr/svvXMu8KBVQXjJ7&#10;aPZEEr54G7KrMZz96qfpIw30tZKC04hlBuMCGUfkaJQSepIKwpHrQWXZAQ8BI41K0oAlqxtmCH5z&#10;SpZgGUQ8MUIWpX8ks0mWCDuDj6TJ8dB7WghaYXI7Wd1FttclWuHI99AH9ynpK0C1MjDIbJ3VC7Qb&#10;ZEwv75mTQSY3a1GjrIRhY/yO1dUUpS2vL9qD8oKLwLErxlRdLkUzYpEBxAkwlZImQukfHkZj9530&#10;uwO0in6qUjcqBKuwY5nPL8LnG8prqRwpmenhJe/UlHTBLfkQSQyjyP2cOQZsKoH8pIkBQ0Os9SBX&#10;0KpUMQ6ZbEC1VGSgaBh2tWDEw4fFqK4lcPWsNBl+oSc1jGb9Hu48ACMjhAyM0AdpwglmR5rRjRLl&#10;PR+7AkOqEz5GxD77YUY6kQ2MUpkBaC1HcbjlNmSLdkbVERxu4g8yNVO3MxhQAhRYAQOMUkFGy+KC&#10;D94sgV41o8D/+0ePYCSop3yUmTcbYHoeBMJodSC7Uflx9/9JFckSIS9p1XSSZbTGRpz92NNYIqtV&#10;l1OUeJQ2l8fVzBJpSJHhdLKUhCvMSlmJIsxKcf9nn8OZ03PqPPLSjNyDaKgH5544B9dkHm4/5W26&#10;G2Wew+OjFXG1qf7TOCVjlM8xzQo89cgCPASOwXsImfUoLn/5l+GkBPWyIh8duh3BtSQcgSZkC6Po&#10;196rSnP3W9E+dDdyF8bJktJt14aTn/8Qqg8tbVzI1VeQ5/ARcD5K0SifeaZqIDuOqM+EJb/05U/i&#10;uU+8RzUkpakYhkfvRXpcjzyDu3S15Fg5JZVJmJZq1HMAzZ1vgsXDa5EB/skmeAg0yawheXZlwMTM&#10;aogsTrUXbWYdY4An4Ad4nIHglRZfI0HbHzjMe07/XZIRVB2ITRnJ8t2wMojJ5IP8mEXN6JHMECKD&#10;zfS66ZIecdbRaEKHfNZBf0yLFx3B2bN5TE7Zked+0fAAFqZ8yKZ19KduynL+3rysPkBJTLvoY0Cp&#10;zruhJSPGynpEMkO81n4qCVGqTtpIE6XuKG1kQE23W1ulrZl0YGUlRe+sVWOtp5Y8iPKvNNiuLgYw&#10;NeNEqahVAyYK9LgNluAA+mnIpWPeGu1Xs2wsBJw09kgOpgwlWpeVep7bnASZg9EtLZnC6XNkESuZ&#10;DWEjSGUGRZyMKWu3BLOUQbIMQNaKIWMrpVM7WtruRIjM3KXdC2+KFZLn9/LmucKMlO521b/qkGwH&#10;lGfSpP7qO69mhd8CWC+lCGA2Goyu31b/vn77Syk/bP9XM7C8nAGm4baNhZz0sSZKvia40j2UPR1Y&#10;fPtFzF9aRWUtyIrGCsWHlFtNq33/z9//PVlpo5x68An6p5jaXnu5AsNq1IybdiEe6ERz21718FOU&#10;a/FwF5KsGO/4yz+D23kUIVbMsoyAKUkXSzNmV9x4y90/DY2MD+57I8befR/a2l+H+NkqJp9+UOX3&#10;6R66i0wuOX2HCb4OlNYjmHpiDd2GuzD14DTyrLh/8se/DTsBEST7J5NkG0pPf4FSjsEozSCssR1U&#10;48N7HHvw/X/5F0xJAuwJEwICLErQfIlyjowhs3ak5dckLb+sY9K3KNskm4Istj0x5VDndEZa1Jhe&#10;H5VejOwkOXR9oWGC3KEmonsJSCvZ1EAP7qH/l/SuDgYOGTyfZF1KVUfh4ffK8MlLp9LwVTWqe0gG&#10;TSSnDIpdZZSUjXVV0ouGg4OojHnoSw2UnnrYeS0rBM04WU0miEeDBKCPAdVP5isaeJ12ZCrcLpPL&#10;GaQ8UWFrem0SmzEoLe/D8FBh2hMkoqKJ12FCVoYe8rlNz/mQoBIdK1vVxI1K1YLpRS/JjQGD9aJI&#10;WzpPQpMZSCeXwjhxNokGnZtSIj5EqTOIIckgx4is87cz0rWoxiVZ7tFBIGmpsfPTNNJkPweB6+PN&#10;KC35GSWsyFJjm4KtlGtWMnI/DIzyrggfTtGK7bt/XuVqspERnDToeusxGFjhxinfzM5WShUtb7Bk&#10;LmcEpATS8rtLa1Xcepes+fLSWHGrIuD5jwarSqJ918Yq4d3GvRh17udDZOWaddL/dCBSMNOLWiiJ&#10;LJSQf6n2++JXfx2X3/5u3CLHy3l4/ltv34mfunsjD9PcnInySI/KlXlKsE70dt6BOcrhM6dzqBAo&#10;Y6yI5RkjK0Y3LLZ7EWUFtLkP411/+9dwUi7PvfciEpfX6c2GoPF3q8H+rZTHR8liMszQQwYY1t+D&#10;qXN5Pms9Dne8VrX4hgjchQ88jDgr+KjjXj7vQfzm7/yaAoQkZIsKc5BZlyj9JmdsKFHazlCRnTuT&#10;UY0lXtYHPyWqNDo5KWlXZz2sW2REGQJZHkFmxqQmYa9KWhey8pgkX3MdVrL3qGYbrRgBxOsIE1jS&#10;TRKPD0DShHoJDMmGrw/Sj1LV2SihLelOWOOywsEgAvmN4Ygy2EEfaoSTYPZTioo/NdMCTJ0MIztr&#10;Q4C/wRlopZw106OOUur2IUVQrS0lMF1yYiJvw+JiEIFwN4PkQbU41QpViJfWTZbASNOHlunbZVy0&#10;jL4qEgNG2sUR52H0Og5C8iDLShexrAF+yn8/FWqE9VwmSswu+lWjUobWoEL29PP3r52h5yWuluU7&#10;6fndJEAJYqOUwBFul77bBr+kjHS30it282F2kNWo57ktQ1RLgisZJ+yRZGp8OEtn0ijxiwrU23n6&#10;2QClyYjzCFyUQtLINEofEeVDDpI1kiUTXEFKO08H/CFKX/k/3AOzjzeWfio1xovlDbCSrWXyu4yU&#10;cfCHy+rr2zsof++UbhuZn7pRievB9VJKDUBbbdsKxLXttf9/nPKaezcakTTeTuQvFNX8Tg0rlcl/&#10;lFG1lw80gN/87Y31ZP7LvUc2/LQaaSVLS278Thno/wq+v/muo/jsr34VD3/yg5Rt0lo4hPNn4yhn&#10;dRjt34H1k1lUV5I4+e6zeODz74eVrPvM//47tPfejWHdbjz5V3+JmYfn+Ix6EVjNq6GGT/3D9xVY&#10;ZdpbS8/t0Jj2YpBFujgcYclweFS15sbGyGQTrMAESnZKCzdBYSHQ/vpvvsOg3q6me0lCrwIr6+qJ&#10;qFo2YpFqYeVkDBFapmR6CB4GlixZVQbvy/ovp1jBI5SfGemTXHAjy795SRlDJaZSt3B/aUByZ/vU&#10;HFPJyjjqP0z/2k2gGJDK0E6QAU9dySnJaaX0lYRoAu6xBQemZxwY4W+JjVGtzNkQofQ2ZdrhlBFI&#10;Mhme72WCQfm4X00MqEw5US6ZMUXPKMMgAzL0j+TicFIWZ3SUv25MTXrI5L2w0CpanAwGJLUk2TBX&#10;oaq0NNJ6kEVZX+NkQ+nzjpLAZCCEISppUzvh5DNLkzHDxM6J1TDGZ6xq7HOYQcccaSUGZK6slRK5&#10;D5OS6oeq1U87VJ6xw03inJp14cJ9BSyuyqp6xo3W4E7zAQzSK2jCwqwdLH2IlRwoz4URzpph9w2i&#10;POtVyyxIOhfpL3IymkythGAlYwT5vzHcxps4zCgpDQGMurwhfZZDMHvaYXY3w0QWHTY0IpG3U35o&#10;lbkOxTWUCX3U//3wxHSqxS1c8rPSbqweJ0D6YY1K8pnaVwB4FWy17Rv/15erx20Cq5Ta/jcqm/e5&#10;dtxhtUjUy+/ZWPbCnJRcu1309DJ2uoWBj4zAaO9mZYwWLfjlL3xRgfTmbQxIN/juV9zdSKbdhVdv&#10;O6jOWZ4YxPrDSyhUXehrvwNrH3wCE3NBnFmN4+xnnsMiK/38xQTe9t9/H20D29DaswN37PppBCe9&#10;0JOtjJSlweUM7tj5MjWY/6E//UMc6bwd+1t/UTWADBq3q1FUY+cl2TeZryh9mE2YJSuPrzgQHhvE&#10;3/7dd7F4tojyilWNqpmkFJ2h/5KuBX+wEyeOx/AAP185Ecdc2aZadQUIwmAyllbGtkoXT6ZqgtHV&#10;qFo+wyn6dcrW3KQFObKMrKiWjnP/lAanTqZUPqJggYGfrFrM0fcW9dxf5qN2I1zVQ0cVEaXvjVS0&#10;qkL3WPYgNa1FM71xNGtEn5XByHMYzfq71eAEmW+bJ/FE47QHBIaDwMlRcmcIFMlOUZmwkMUYaEgw&#10;KbJhlUoxEttIBlCtOpHhvmfm49Bp9yhw5UqyDAitAIsEFBefsS7aqia1uPj7pRF2at5P29DP7zBD&#10;lrSU/ErnLhaQ4W9RqouqpDjrQJYEKWOls5T7p86mVb6qaH4UemIzRXuZYMBpkCyFTcO7oJX5rJFB&#10;aBhZzLF+mCmZyuMRuGMa+LizlxHFQLBK/uCkRA9emIPaPMKoNHU8pJJbyQR0o7dV/UAT/el4ygQ7&#10;f7isbi79tiafjIwaQht/rIVM64+NUILYIDmHs/NORkoXbtm2sajSTw6sAsxauXrcTxCsIn1fxb8N&#10;b7iDUdwHi+QFplSUEV4XP/d+mBMtau5luLrR8NLwi3eSNQnWF8mCIavCSd/sTduOqGMys3YkQx0o&#10;UMGE+QyOHfxFXF6L4dl//AE+ws8f+sPfxdJH343WjtthzvvxUW6beM+DcLgbVa4mrfYOBsUODOr3&#10;oGvwDjR2EajNr0Np3g6t+xBVj/S1s0JMjaJ0qUR2lWyGh+EgiyYndMgxUMjLz9/lErmZ61ejk3Jl&#10;rWLK8UkbKvRwi5T7CYJzfs6JYkmrkrmlySrry2GU6MNkYrkM0siSYU32g0jys0RVq4YHyv2ShqoS&#10;gSufy3xXF5XaPJlJknSbHYcwvxrC2JSZFsqjulmCrHsyhnd2xgVPcUiB1k2JPL4YQoHKzczj7VR8&#10;MqslJexJqVtmPcuPGVm36YtJSgFKzAgVnbCi29uucmdPTbhRofTOF3QMGFpMT/lRTTJY0J9mWH/P&#10;EExqkjyvP0glGq8aGJgHqTq6VGbGGL9LMk766dFl0voEQS95rwRw8Ryluoz0m7eiMGNBhaogVtao&#10;wfszyxvyOEHyi0g7BBVHibZTWoVlaZUGo7sdI9ZmmF1dcHr7+DD3wkG6D+V1sAX7ofd1QNZuvfzO&#10;FQw7ZOykDmYaaQ+jk0jjcfoUJ0E66j4KSREjfUtxRkazq40egPu62qE106v4+9TEdkmcbKW0EGmX&#10;nvKhQ3MAq+fGeFMHsaevEzdt3wCpKgTVjcCqJCsZqlbBZduG57seWPXHbAx6uLZd/tYkcW375lJ/&#10;/FZF1jitLePvSozAmGqFPtqmRsLUXuEFH+z5Vvz5n30Tt1L2CsBvVkMpN86hvot/a79VGPVV2zeA&#10;GuWDfPDrn0Wc92yB0i1J5imw4lxazcETHVWSNnt6Wk2Ry4QH8LY/+m+qA37tI+/EOKN7jFHeR6k4&#10;SpnsCLago/3n0dG3jfamW4E6cXYCncPb6Ev3MigzgJYGWOk6EWBFM9HzTb7jNAKUrfKSbqYs5dj5&#10;KyWcOBlXEi7OirSw5MfCjBtFgmCccjQ3ZsCF8znM0S5duVxBiOw7QyaWuZlL0m0xYcXyUgB2x1HE&#10;WbFd9LdL6xE1Da40TmlaNtELknXILFGyUoAyMSmEQTBnGCBcrKsJeleTt0klcZOcUT7uEylq0Dp0&#10;EBWC2Z/qpbRvJ0B7qQxbVEJtqfjyfXnK1kzKiFCA1u5qu0uG0jZHWexg/ZW1eWYm3Srtyuy0B9OT&#10;LizLZAICKSxZJ6kUR91H1DVVCEQZ82yViRJjo2oAhYfX4mZgk2cXKQ6rgRayAl6OtiBHlSF/pQFq&#10;+niAz6YXScphmWYnoNT6m+CNd9C7ejG15CKWBtW6N+MLLjSYKGkaB+7BKEFl8nYTkC30rl1IT3hg&#10;ZZRyRPvh44lkmOHUWhgF3nQ1MFl1vdCrMmKricKk8bY+yqlADxJFkxr0b6GvMbio3RmxYgUDvB7K&#10;D2MLZdrdGOINDJLq7UFK7rQN6fEEbt55FK9WSy1eBYNiSmFNAc0m4L0ImDZ8Liu+el879sVBWP/Z&#10;jfapL7V9btrJ/e7cAOvU8YL6+9ff/Rv83h/9CV7O3yILKiemltU0QHm97lDH895487lqRZZzvHnH&#10;YTT87M+pY1Ks7LPTFjzxxDRmZpyI0/snp2M487mPYvHh4wqww5q7Mf/kSVbmPqx9+Amc+tjTmCmY&#10;EOS+MrUrFu1FikFX33cXAtNxaD0tZBH61UwPTJ59yqte+Z2vQec5gOCUBbZMP6bffRHBRT9MZCd5&#10;BVkpda5jmJzz0DMn1PQ3mWA9VXFgaiaAi+cLWKZclKl9a6fjiFFdzXJfqdTnVuI4tRTBwpwXRUpA&#10;H+vNg+cKCPKaZDGpPCXi4Y5fQpFgLZJdZeRPv3kPhoKHeI1kpVnKzBzBSkYLsH4Wx6nIqNpkGpvJ&#10;LyPf2uhLR+Dl77HKJAEeM1+R+aMWjHoaEY51qaGFBX73+fUyUmkGBDLrmKQUki4wyuoAFUOf+wD2&#10;dbwBS7R4xxfCvOYwpgjuCNnOHiABFbT8TTLBPIBqeFSlnpE8TeI17fxOa5SBMdZKr25Qw3ATRcmi&#10;wkDD3ysDH2Ql+FzVinPrWeSmjXBTvWQm9QxcTahSWi+sBqDxkvjIrBEGJPHzJQbBqDQwmcmcGkYL&#10;vZcRg/7Rxi+dOhXjDzxGiWqGPyrDvwZRnPeQDQ3cZkSB/3tJ7yZKMy8jyfKZNNGvUeOFpencRN9r&#10;ZnTSkV0tDADRtBYGRyvuvudn4ItQ3jAASPeNi5HEQ3lkIiMEsz5VsV8IVvm/Nu736va6Cl6/7fnP&#10;rgOrHPdC9nzBMXWf3Wif+vL8PjvIlAwmtdfGynN78GqCbSMrxD7s796Y5/n4089uqRZq56qVWyiR&#10;pQtIlpA81NWCb/7FN3H84XmMs9I/9mAVfj7YzHIKU+N6tTBv4lSevnMnQqyMjngrhgZvR4X+9lMf&#10;uAC9fi+llguyzKDFfQwWgk1XSeHoaDMr7wgu/PbXsPChJ5Ec16ilO2TpixxBFJDB8ZMi53oRoP9+&#10;7Ik19Rv+9Jt/AF+sHafOpeitEmoKmFoxjQFaQJijz1yikpDkZ1rzftXYJP2FTf1vxcOn8zi9GMaT&#10;j85hfSWMYKSb1qsLbn8rLhLMlTETHBLEec6DLa+HLGhljtNW+JsJAkpaXpM7If3HMgFEQ5YywUeF&#10;124+hH5HIyv2qPKNaogeJe8VsnuBTJxlSbKeysymqQU/XJ4uhEKUxjKiiCoyGu5T43JlnPKgfrdq&#10;6ZYkAAH6WjnX8vEI770F587kkGBdnV+MkmAG+T6uFqE6cSGjGHxqyUvv38rf1E1AWmDl+RKU15Ln&#10;WBqInLxvdgYXPYPHRNWm5LBDTWoYxhyZXKbCxXjd0iAnE/ilK9SbkjadLkpxOxp6rTLTvhmmYBej&#10;Kr+IgJSuGn2oE2X+sCSjpJ9Rr0xpYQt3c78Oeh0vdbZRvS/QL7iTgzA6m6Hzd1Iy90NLj9prPMKb&#10;M4zitJvSmB7W3oZ+4wH0Ww5jbj0JT4IehTfXwu9SU/Dco2STI9eBVSqumkC+xfjgWsX+Yduk1K8K&#10;V2t13bxP7dj6snmf+vL8PgRfqFxWwyJvobSV5T9eRU8qIFWyW02GJ0u+aRv/Uv4+z6obf7cqsqbq&#10;RjlI33oIz336I3zYWlauTpQKQ5i/bwqnPv0BPPi5Z3Huq5/GhS99FOXHTigpLH18M4+cRMDbimRu&#10;QLUA56ZtavBBY+dtaB/aQTncBq1hP259/U9h6ZPPMlD20J+2qClhhQslNV544rE1BtIuWJIy0cOu&#10;hvfNPnlWAfbUpXH1N5mXwfejSrJWyXRr61GUKI1lUIOMi82ThU6vRJAmsMTjJVg37juTxTLrVYke&#10;921PzMHnbcMcVdqjlypIsx74WL9WCOQIK6t0h2QnKV1JDEX64DzluJ8B5sz5DOU9/SAVXvvIDgyY&#10;jyqw2txtG8ssXh7D8nJEZRHMsMLn1LWQzcnI1TGnkrwy1nZZvPS4HRH60Ay9aSpF30s1IMnaZL0f&#10;AWqUysFsO0Y5Ooq5NaqF5CitHVUJ5XeA6kNSllZ5XSL5Ty4EVbrVogSdcKfCUSZtpGrpJQCHlEyW&#10;XMwJsuQUA6g0PKXLejUo4+TpjFIVIZKdpPYJMLCIDUjwt0vgmeA5G4bskgS6DcO2o9BTEg/5jsHG&#10;aOXjRTkYcZyUCtLNcubBcTgJTlk+Xlp9pW82x+gt636c5M0x+rpwdOgemCmdB1xHka364EtQGg/u&#10;Qpz+Vzyukxc34mtjtBhGnPJDUsZYCPRRnnck6qb/28vKfpCV9Bog6mVsPVA2s1MtkVn9tlqpbd/q&#10;s5darju2bhaNgHVjWX/57Ebn3+RPX6SoferKLTvk3BvMfeWsAyc/+m584B//AZqRnXjvX/2Fan1P&#10;nimpVej89DqBSDMufeVj8BNc/mwXnvmXf0H64gytSi/27LsVH+N5Om2d+DC3P/Fnf4Sn/vavWZnI&#10;RDLfk17Vm+5GiRI3Q88kLZoZ6QcV78WKKwv/yoJLQVbmMXpAeSVLGjUiR5acKPM5n6bUXb+UJXAa&#10;WbEHcWIhipkpN6o83yP3j6M8bVejc8YIntKYHVUCVQLBgG4HTp6IIkTwjmdZgXMEOCuyg0pAUr/I&#10;qnCyhEeKLDm5Ijl36Tnp9zpGdqHF2Ig9XZT3/P54UoOh4V2I0V5lUnpkYmRPKsNwimw3Y0bv0B4q&#10;Erfq/rEn6NHJgrLOaolydqxkogKhshg3wSoLRZMZe2QgiWkvLFQAA5ZD8I3pMc7fa3QSJ6zrMtNm&#10;lp62OOvEwxcraomOXEFHRdmsJifIch+SR1mSxWUYjKxkXsmRLN95+cq4WjT51CmqpFm3shRlXock&#10;nJPGLWFayRQxSWWywM8b+mvMSjk8SB9jTUueHA1mjich2cYXTmXgjg0wYpiwfDaL8eUgwryJcUpk&#10;SYwmstgWlkESkiXRRKakr/G3o0BvIj42XJKUlJQYvPnmWC9G+ZmMk0zwB49GuwnsI/DktTio1VA2&#10;Cqtea2CqVd7NRbb/vwmsGw1b1+9/o1J/LfVFzqOK7FNXblHT9Q7BvTCN9/63r6Gpa7caUnjmY09h&#10;+T1X4LDsx4N/8Fu0MG2Yevw0SlWd+lzyMFWXnBh27IOP9qSyniNzmmHnsy4/uI6zn30Ob/vj30Hu&#10;ZBZeViYXWTsypiVjtMJHAIn3W/v4u5Cgd5NWYDvlaILMEC/RulCK6h0HUb00rQA7T/BVimYsrAXx&#10;+MNTqgEnQZZyU2mtzkUwNmHHMCt9hXJZ/PMkg/8Kg8B5yuJi3oBJyfBXdrKSm3msmYC2YWzRTQlr&#10;wAwtl5+qIEQ2EulZpbw8fS6DHIElaqFjaCeO9d+p+up3tr0Fbzn0C0iSjaPFIcrYQdU4JINIEgkN&#10;ovTYbpJFiP49N22l77diTq5dclbTk/aQpT30tguLPtx3LqdGJnkJSCtVpiZwVA1fbB25E04Gt9bh&#10;HZign3UxiMkopuSECdHcEFIEmozpdjNwyppCMuxxbNGjZkIJs4qfTlKNyOp9frLs2fvzWDpOTPGc&#10;k4sutdCygFtGeKV4H11RBkYGuMkpGxr0vnbVJWMNUuKS6YzxbjWiSC0DGeqG0dvOLx7c6I8iwBbp&#10;TyUrhOQbHluMIMVIII0nVjJtdjLICG2hr9AgVZVROz2oLgcojSXh2hD/j/AHEOC8OTKcUc+bZidz&#10;u3M+VtSNBN0vpdKryv0SttWK8rAE91af/bBSA1INVOo9QSrsL6UeWFsdL6X+2Pqy1b5Snj8n5fur&#10;72iif92D19yxF/9CYCTXKvAScKHYEIJknXiwB2bdfiWpbEktPWk7suMGRPlsMotxnPn8B1TwPfv0&#10;ZeQZQGXBpwQBIOz84X/+JwZUGV7aDle2H6lzFaSOh2CONsOV74eOILcGjiBV0SIoUyLJEpJb6fTn&#10;pbf22ktWCRf/KI0/aQZomXs5MeFUuY/97h61bP+p02lMTbnUKKc469XyahjRyAD8gV5uo1TO2NCj&#10;3UfGNDDwtMPsJXNR9WXS9HzSZUWgztF+zQsD0dMl6VtjlOHSyFkiqfSN3KtGyY06m+iftShKazLl&#10;b5ly+/ypHB68PI0ClZ7qr2XdW1gKYG41RE89QpY3kvVGeU6y9iS9JDFRpuxMEQfuQBfstIjaQBMG&#10;PIdxZPB27O9/M4PPIRSrDjVyTxbTktUCsrzPsnJ6vqTD1IoXlng7wTpEr9qpsiHGZJqg8qltSqnI&#10;MEitdT9x0obpk0GUGDzcDLpGXzMVq4FyuxHDrkNqppNkomjooVyx00voaGLj9B3GIL+AF23h+8y8&#10;i1F0AB7ehNkTcUZYDYKUAY5wCwprPviFYUsWRho9nEkDeiwHFWPKWp2S+1fWXp2SqUNp+pWyVbF0&#10;gDLF5OlV3RzlaT98vJkvv/3GFXercl1FvwqkGittVbYGh7yvlWv71O9Xv21z2bzPdd/P/8Wb1vzp&#10;VuX5fa+W2v7122S/12y7Gw07WrGvpxfnfu1zcBOcIvPeQb+3RMWSo59xMSie+8KHkTpZhiRBO/6J&#10;p/EsgSjdLH56p9Ofe061GN9z8Gcx89TDsPmOIk5ZmpgxIrFK6VlmRRLwTBtQesd5xKp69Bt2Ikxw&#10;qjWMKDe99LNrjy2jSJYcO1fEX//Nt7FyMo6FOUpANUDegFMM5CLdlglOSUotI9QkQ6OAS3IOZ+lh&#10;7z9fUBPslxg4MlRjslixJzBAxpOBD1asL8QpX0cQjUu+pj6YyVA5nn9mwUu5TMk540E2M4oeaZU+&#10;EVKrqcdpqyJx+nnJ5p/oJTv1I1FgUGJdi8fo+UL9DACd9KSjDBCUv/TzD18oo0Dgzq1FsDIXwsVL&#10;Y8gwULglze6yTyUwm6B8XyZ7Hl+KQkMlIau0DxGcfbYDysMGGGxmZF3VrE6NWw6HBhhEZYxBC/1q&#10;F0JUlYuTbkhGfpltU5l1qIwZSTKmDPiQ4ZATK256fJJbjh6d++s9hxChHRV/L11eIXpj6WZLEWsN&#10;ktBbzzeDvEgbb9AYo43B36b8pZbRQqb3ZKRjmjfOx5tlCTHSSNIzr0ihDjV4IkD5a3B3EnwhnKU0&#10;euaDD+GBJ9dZWUj/9AwZSpH8tIeRr5cex4zZ9TwcvImpig3WlIss8qOx3nWV/SogfnSwyv61cj0w&#10;a/vUb9tcNu+zGaz1+25Vnt/3atlqu3q//RheuWOvYrCpcd476Vax7iaDHkGR8ksWlXrid7+Oyfc+&#10;iMoT5xUopQRnQhixsFKxso8a96jUowJkfWgYRtO9anhh/v5J2CnVJD2o5Ccyx1qQv1xFkGDLX55E&#10;kBXRl+lS44FlGN/CyTDi8xHVEDW26IeTzCuNS3NLfpw9n8WVC0VUqZoka4IEianZAD2YDWfW4vS1&#10;FtU9k8yN4MKZDKWpHce0O9Bj3M8APopxnvf85Ql6zhHMTDgwVjGrNU6nV3xYovUqj5lVEuwkK3mZ&#10;AcPN745nBjA+5sbMYkxNhu8bvpf+VIswGV3mlsp0NmlUCkvbi7sN5awRsxUnTq4lsDofVKOExlb9&#10;Kp+ULKERZZCSNDVVGaBPYlqSIYJUkBOTDsT5+/0FDb1zO48bhZvnlHHtRg9tHa8/GenHVFWWadTB&#10;HDwGf4V2gUFQxklLl5M+1ITsvJWqtVMtKyJJ47r1u+GiZ5ZuqDBlu4fWRYYhytxgWQ1ABnSMuA5i&#10;atmLts7b0BAlswmryphgf2KY3oQXzZviTkkOphbKHx1M1Owx6m0L/aYkA+8Y3o9h3VHV1RMvWBGU&#10;CMlIkys4qL9zjEqDkMWT07z4SN5M+UwPlKJnIOMW+H9pNgIDwe6M9uEVd8iIpbruGhbFSFcZb6vt&#10;W1X2+lL/eW3/Fzum9vnm/V7q9s3lh+2zmUE3F/U7r+77qp0bA/pT6S5GX5GMJsydz0EnjR6s2Ke+&#10;8FEsfeS9mHvmbXg/93sfGXWK7OhP9aC8Hkd12swK04/KyZzKEfzQ1z9Pf9aGFJ9n5YFZxArD8BCQ&#10;ssCzOyd5i0YJzn4sPPsA1VIXpt99Xo3VlfG3MknDXXHAFWvC33z32/AmOtUggzBBIz5tXjL1ybjx&#10;SYtK/DU5w/cEvDSYrJ1KkIU9mGN9OHsiCU2kGZV5ybBAtUZQyUyWEkFx9r4ir5egMB6A3d1CwITU&#10;iB4dpWCFXnde0g5Ral8gQ0fIosJknjCZkyBySd8kgSo+dW0ljAXK7gzZfPVEDHkZdE9WLSV0WJ70&#10;MhhYcOZSgcFmBC6ycmJMR/l5TM3TleU4ZUrf2KQVskiUO9KhgOMnqB1kPT/tW5b+OxAepFzn9y0l&#10;lJ/Oly0MHPSfRbIrf5+nzN+V6IDOe4S4IrHJUpMMiF76VckftW3fz5PMNHjL9p9GOC9zV7uoIkxq&#10;wIdMcpBArFqSZcw0PXlDgBTuIdBkTVYvmVNGMpVnAqguhhhte9VcVcmtZPe3QG86Ap+rH3fQxBu5&#10;n5+RSu/dyOKfkOhCQJZ4o2Sw8zg9U5Eyd2/jWymHzAwEZNhpN0oLfsQYScxk7okTE7hle6Na/2Wr&#10;Sru51CrwVp9JqX1ev89W2zaKgEaAceN9nt+2Bbjqj9lcbrTf5u0Cyhowa9vlfa17SQLNzVdZdWLV&#10;hgu//HZaDMpgw91Y/9QHFVM+9Pu/qUD67r/4M+idB7Dy8DTKZ4tIVnWYuDLDit+L9fddRHw5idSl&#10;RZRmbDj+/gdVF48/0ksJq6MyojfLdGPIuRsOGfhO5ll87nEUzhZw6UsfxcWvfw4eRvuLv/mrSC1u&#10;tAKHGNRn+SxXT0RwhgCTOZ1aSlJJ0C0DAdZOZTGsPaQSgq2ejanuiChBtrJKH03/Kg1VSao2WQBN&#10;YzgCDxXapZNZzNHTlinvvayc83M+BRyZfzpGD5irGmD3NBMkfajI6g2UyzIyKFwYQILny/Nzr68L&#10;Y9UNNvRRIcqsnnSEcpKBRuRnMDhAyW5Dv3YPryOPXF6nJnrLUMf58wnkxy1YP51CmPclP0vlR38p&#10;gxRkSlyG1yvy1kISy5F4/F4SVNlP6dyv5q8mM1QZJ6MYFnBSqWgZAH2SeC3drzJnSMuxi55WUpn6&#10;yJwtXbcTR030xAwWvPYTF7NYPB7mvWBgSPZDsllIMjUrv1NSwDaEaa4HrcfUeqwWSpfqXBhpaT2j&#10;9HVlB3hAJ0yBVjXayENQ+myMCo13w61tgsfVg4W1JE4zao9LtnHxrr4NrZ+lly2OuSgjgjTNfVg6&#10;nYMl2AutpxWyLquV0TJGmXzrzsNq5kl9Rb5R2arS15fa5/X7bLVtowhI5PMb7/P8tn8nsG71mfxf&#10;D9Z7B+7F7//BN/hcHCrZVpFSLcoHOfPEWThLTrXcheT/7dfchvu//llkxjXwMnon55xIVzS48ttf&#10;RiDTiUCW7EgAyb7SPCTL6ks3SG5ah3iVlZCVS7IEZk6lCM7PqPSjfoI4INPlSsMI8FxjD81AUpnK&#10;a+FkCKUJEytvB1ypPrxl/61Yf6CCwqSHzK1HumBHW89ufPk33g+PuxknliO4eLGEh+6fULJ2iIGl&#10;ZUQG2BvQYz1EOzSgllM8cTpJRWZCdUHG/+pVdgkBunhRL/2bLGws5OAP9eH08Qx8ZLoQvalTZC9B&#10;kCDxVOmJZQ2aBEFu9jfD4DiC0zxvjoFB1pCNcP+5Bcpggr1AmfvoE/MozNih47421nezvRF6XzOW&#10;CRz5flnuwuE6yvpsQDjdRxx0EqB9ZHMNHMFh2II9anxxcsqkFt+yh2V+Nq0klUmKwcbqb1JZIKrT&#10;NiqRYf6uUYSqvJ98pkkyuCwjkqGCtdOKCrtKRkij54gaH73CQDfk2M/rOYyGPA2wKdCNDCWDmzcs&#10;TS9RpJm38CAxxi5GpEBZlsHnjZAE4LomOAyN6B/dC3Oom9E1DJOtCZMEZi4iy6qblE+QtI0x6neZ&#10;WSOr0qXH7DTXlA6scJLlX1ZKNwSa8Oq772GlfGlgfbFyXcUXcF1lLPV+i/2lXHfMDbbXuojq/9+8&#10;T32pSdza+81Ar9+3ftt1n8vfq+XAaDe+8Y0vsVLJLBAqFN7XBJ9TlXL44qeewmN/9seYfWAK06se&#10;VopDCBJgxVnuR8CmCJCJR5ZpP4ax8vQFrL37DBbOZVGccaFAABYpeSPlIXVMYsmD+WfugznciAu/&#10;+ssIkYGn33GClcpAthxlvZDV0Ebxj//4A7KitAyP0JtJRsFmjAabYUz0EPCUsjNefOXrH1XP++Sl&#10;CYTIIAtrUfT23qUG05+kHJYRTzIJO8ug/Z7HFhFl3VpYiWKex85WqLoIlJO8TunXDZJ1JP+QLNAk&#10;485lYojkPPJ76KMjvA5K4HzeCY+vV7XczvI3p8mCMj7Zbz+mRkfJhAEZV10hG0ZYH90kjTlK9Eh8&#10;GCley9RCgIzXQ/IwY/WxKq48MomJFb9KzTLOz2VgRbGoRZRYyJA9q1SI4QT9Lf2xk4FDbzuGef5G&#10;GcQQCvEaKPdzfFaSjtTqOQrJBy0LbknO5AlKf437oJqgX1y28zmRgf2HUZ13IcDzzxwPMSjRlvDe&#10;WgLNcIbbEB3XkUxb0GCMdFLOalVfq8yosTAqyIwBHXcach5WVCzL+VnDvZQseoRsHfBZWjHqkGzv&#10;BDF/eDQ2hOXZICLuTvX3/OkSKmTXAM+bLJr5v5e+VgubdAnxr4eyQxNox3CwHa+/5zYy6/XTxWr/&#10;v5RSq/hSrut7vQrW6/eX9/VFGrY2GrfqfWKtbO7Lrf1f+3zz//X7/bB96suLffbTLPIq0v+UK1qs&#10;zwUwNmPkg3YRdEYsvP9RNUglM2VTXmjxkTk88d//AImyXo0kOveBy4zcQyjPWhCpjpApu3D5G59F&#10;hR6zMklpNzaCCMEnSczOf+k5+AhsD4HoIbDyl6oEs2Qx1CNH4Hz0l9+trsWb7MOI/bAak+tI9qB5&#10;+E56rgG8//MPIzvvoDQlkCb1asqbk4y4t+0t0PsbkZ1gsKda8/K5n1wO493vXEOH5h4157Nbs0MF&#10;hOMEs7QoZ8oGnDqdxfyiD9UJq1qAWGs/ShKg5E1ZEYmMIpUyI19wIJ4wkTSSZCp6VHpRd7AbLUPb&#10;MWg+QKXXrlK0jtELLi6FsK/1lzAx41EpVcIMAqkJC0pUeC4SllxzhH5bFk42EiyFaavKFpHk75fW&#10;YVnNTbIOpstmZR3zxEOhYEWSbJ2KSgNRLzw5meQuWfx5TJz2kF5U/G5x2s57beZzMtAjUxlQ6chK&#10;BAJWOb942jw9cjDWr6bLSbK4/BzBzHstA/klDU/DRl6lQbVqnAw5lHxLcrPl4emIbGFYLeWBhZ9F&#10;YzTjphZGEzLxhAPrlL+yhEKVsvn4cox/nciXrDTzDoTSo6w8QypbokwsjxQMjKYO+gXKDbKqlkHC&#10;EOvEiGsAN++UdWc2KueLVdytSg0IUpR0rB1fA+t1zCb/b1VuAFY5/vljr5Xa5zdi79q22vat9qkv&#10;L/aZBJN+hw0f+vyzSJ6gRH3mFKanLaieKKAy58WZX36HWvbkPNnw4d//Ot75rf+OsUsVTJOZNOY9&#10;WHh4BqUzeUR4r/P0stGJEYzfX4U9cAxxVpZMfhB+yjJPnkGXimrqoWnEp/QICBMUepE5HldLMy6d&#10;DuO97z2NFUb+zJRRgVaWnZB5zPk5gmnRhmBFkt4dUmuptht2YoZAG2TAH1thYFl0wk85Kwn1zp7J&#10;qJQoYwSGmoTNypooU95S9k0t+xjgyZj5IQzq96KopLBBjSGOpobh8nSSTUcRixsQCmrgD3DfqJ4B&#10;YJhyt5GBjHWM+3eObMe+zrdQHnci6G1DOjeiBsofGbgLJ88wCMz7sbgWYZ1vx6DpsEpvKlPwHFQu&#10;MkneQgkr80yjPE4mgsvQRRm0L2D1ElDRxCh9PiVxTMYkUDny+iWJmznWhtEw1WeiQw0rrFSNDEZ6&#10;4oVqQKbhMaBKr0qIvj5GX2wKt6LAACdpT938jZIPWUY/ja/51SB+X05W3aPEZ2BuqCz54acPkHG6&#10;sTGekBHZnhhAcsKOfvtBNThfxyjjiQ7AOrAfhbSBD6ibpt6AxeW4Gkly5nyRJt2IMiW1NzrMHzOK&#10;lfN5SoAOHD9fUPtOUyakCmZofPwxjFKDtqMqPUy46Merdl1j1h+11IDw4hX+hUX2f9UOHlf3fnO5&#10;7pg60Nd/vtX/tfdb7f98uQr02mCNzQ1NtfLKbXvx8u0bk9AbG++GteDC7tGjlHe9+DS3le5bxHv+&#10;7q8xeTqNR/7wt/g3gVO//HbIwsSlBTfK0wYWCyqs9NkJAoqRX9aXSdDTZulvU+VhrH3oIRz/5LuV&#10;dCssc/uqT2WH8KQ7UV7xsEJLtv5efO9732Vl7VHX4iMz/BP/GlhBYxM6yHIbst5pu2YbGcmCFP1Z&#10;nsVdYjBId5NNZBbJEJ77wHnM02q5w5SzhVHVxSOtrsvrEZWr1+xuRLw4QBbrRIU+sljUKc8qq6k7&#10;yZhBEouPas7jZWWPGVApe+Fw9pE09JgmW0s+oyoJweVph15kMMlnnHV0jKw2ThnsJlCKZMZJSbkb&#10;6ceR9jfTBjBYhXpUDqYqFaGPNkP6Q0uSCZ/HTi8GsbBMqSwtzvz93rzkjOpXgJRkDUbeC3O0FVrf&#10;EdiTvA8MYlYyo4A0nO5Hn22PakBSuaTobW+791bVMCYZIfWUt/JdQfpxP6V4INKnBoDIYs7i0W0M&#10;sgb632HxrKOuJpUoLV6RtIla9DEa23kxFl68zFOVZF/uzCA0o4eRJgiDvMhUlXQ+ZmWUHEUgScnE&#10;L5iVdTzIvhOLcURlvddwH02zBa7wID1Llt6VsmHKA1umF8ZINx54+yoeeWQR+zo6CJgjL6ikP06p&#10;gWKrSr+51ICivGHdcfWltt+PWjYfV/ueGvNfX154XbXAIP/LDJxXXJ0vW//6YxarV5KJjWDi4eMw&#10;UCKe/cpnEGDlt1pbMM3AOUc2C2f7UKbsk0nqkiFQ+iaL9ECZeTui5X4svvsk4iLZZKL5OCsXfWzu&#10;whgiZMn3/NW3VNYLMwN2jHKu9hK56iLzfOGrH0eXYRfSMyYkZ42wCtPEeyEr1U0I+MjAiSUrjp9I&#10;IpYaxIMPV3H8eARnzmXUwP5UWoNZgqZIspDME5KfSOaWlqsEVaAFAVZYGXKXK+gVmEIEu9QxN9nH&#10;Qc+aoAz2ErRBz7CaN20nCTjcrXC72xGLDsLiboPF1UrF58LlyxMoUfX1a/cjS0mdY13Xae5Fkmw9&#10;TQ8vuYGTrM/uUD8DRisWZgL0zDZeUxdS9NeS1UFYzhVn4CGYIpJcjvctRB8vy55KPmM/cWIkeA0J&#10;Bjr+L1kyps6EMRpvV/NbjZEmtTqBlewq7UCSvkXGTOfGZT2gURilIWrMiBxlsFHW1C1qMCwrK1CF&#10;yho8DZmpAI503kXAEpTcYOFN1WhogA30JJQQchHRohEuZw/2HvslaCmNA/yheZrsQFqLOG/A7Foc&#10;vigjQpwVZz7CB2tUSz8eP1ugcR+m7jZgfCakGh2kMUISRDn9nTBFPHiVLHux7ZoM/reUehBs9Xl9&#10;kX3+3wHW66+1/v3G5wdxC/31//MvMthw4/Ubf/tXSOU19HJmXPmdb+DUlz+HUl6P9/zNd+h3ZOD6&#10;AC58/L1Y/9BjZCczli4WMMNntPbcYyhM6TBxMoTsJIPnvBlZAq08a6eH1SqPJn2dQelmIBPEKpR3&#10;Mxac/vz7kSb7yGvhbA5z7zyHuRMJhMsE26wLp9bjqNCTZSf53KvCst1qps99b5tihZQE2Vo1B3Zq&#10;UXLq0ruNG1Xfq9l6GAvTLoxRAZwgoINkvVHjfjWIfWrRw/qiV/l8JQvg9GIYZkcrTASgK9ALh1e8&#10;7wh8viFU8h6CtAcmAnOUqiOVMiEU0sBsbKNliKJYYV0lCCMkFkkddKz7NsRzstAU/WSgFbKQsSzg&#10;bPd1w+zs4G81ISETALI6xHgtYaoSJ0EoI7FW1sJUngxKVCcGSl4TgRhhULIRsJK+R+a0GqPtBLEO&#10;AcpgIxVHgMpDR88u+Y0HQ0fI5LQis2509N2N6qwPOd6zEfsBkiUDAgOO3tcEL4lSJtf7GBhcokSt&#10;+9EQr/gQpDyQ7Pv9ziOMSMPIO/qhGTnEgzoJRnqDuAa77n09KV6WQBjZaNllRPQzUhcng+jTHlRd&#10;ONWKB2V+Viw7cPJcQY1TDab4gyt23nTKmIB44g6VstEa1uLl23azUh5WY2BrFXRzke6LG3lHVep8&#10;Y61sud/VUu9Na9vqj32x7fVlq31q2zZf04vuu8Vn9UUawm7h+W7ZtkOBJZfSI1pyYn7NgwcfzOME&#10;meod3/4WrvzaZ3Fy3o01+tepcRNsjkN45p//CcsE1vi8E7OPLWPl6XPITOtRWSZgJvXctoT8rBVz&#10;j6/xOY+iuuBE9UxJTUeT/LWS0kX8p9FzQI1/lVE2x++fxZUn1vCDH/w9UhMGPP2udZxYjuLU6QyM&#10;rsME8Ijqtw2zsiUo+Wboq7OUuZPjNswue3mOEVbWYcythxnYyWg5LcboBx1OGeBuQIGqzWw9hAlu&#10;k6VEyiWjCiAy8i1Idebz9UNvImFEtfD4h8nOVlTGQrAYOzE+HobbNYx4zIbxagRLc1lKWw1ZVJbN&#10;7FTrwBbGTAi62rBcdVAWGzFOeby+FEYyMUJQ25Fj3Y2zzkqjqYcqZX41SIk9hJMXcwqsTrKcj6rA&#10;X9WqSeZhMqKBgDVmuqEJNRKgA6rbJkvvnJ40wVsZginWAskIOXMqQmXQqrqfClSd6ZyFPjiAaJIB&#10;iZ7X6j6G8pyD+3eoJT007sOIMZBkxnlPKK8bXCktKdoInaebHlWWHuwjo3bQx+oxbG9h1LGipWs7&#10;BgyHEMwz2nJfKyNQmmCNFKm144yCS3GUZvy8SaOMZD6sr2VgIyvHUhpGMiMZWJa/E+NvoqyxY/5k&#10;GD+zfRdBKClOrq+0W5War9yybAG+FytbNSTVF9lnq+315aXsUyv1332jzzZvv7bWDll1Gz0t/95K&#10;0Cqwlm04/e77yGwR1WI6xiB58itfoJIx4vyJFOarbhxfial1a2TQRIiKRyr6/sY3oLJgxyNf/zQW&#10;Hl9Ehowr81+jYwbMngzy2fYgxYoSp5zV+w/BRpDKAHTJgyv9sp/4vAxiBM6/bUItexEqaHDiXBbz&#10;fN6njqeUHzNT3iXoV/MEwMNPzCPN+pKZsNPvRXB2PYbpBS9tUy86LXsokS2okmWXZ7xqmf8xaYDk&#10;77HaG1EioASsGTKrrC4uM7UM3nbWHwdCvgE47J3oGT5A3z6AUJgMau2Cw9EHm3MQ8biVXpayPMZ6&#10;6qDHdHYim6An9XfD6e5EmrZhlnUxTl/qoAeVYX8pfk9m0oIQP/OSgeNZKkcGiRS9pD/RS/Xgod/u&#10;QzA5BIc0JCX74aGqsBBQKlNFcGOtYhkAUZg2wp5qVwnR8sSQOShLhsjAk2E1oEICmI0qNp+14Mz5&#10;CoOTW62jk5QlI0l+ksbXQN8uubgHvEfQZtuPPssB2IqDaHBSGkhS7z5DM4Zc9DvhYRjIgDaa237H&#10;ETRrdvJBUiJR18u81ljRopZHSFSs8DIi2Gn2JxZCNPY6LC/Hkc0asbQUQ57R0MNo5maRRWZD0r1A&#10;7xFkhLBFrXjN9iPPV876Cv0jl/8/A6vyo7VSt/1G5dXbqDx2HkKTsR8/+P73MEnJunw8hotPX8Tp&#10;U2k8frmKpz74AGZmA7h4uoCHLo/h9NkE3vsX/wOXv/wZXP6d38DK2QxOvf9+PPn7v05WHsHYCiXm&#10;BGX02RSOf+4jWDoVRTjfidOfeR8irIRBytiJ8wUExyzAv/6rAukvf+69mGOQDdImySJUnaO7yJRR&#10;lKo2vO89p1VjjJVMJIMD1taiDNYdWGfwKFftG6us8brjZGKt/yjSczb62gHVr5gjQGWUkvhps+eY&#10;WpxKsgbKWqc2Sk/pujCEumHytCEaGUGS4PTTpzocvXDaujFe9sMXGGQ9G8SIvhkmOwHqpeQN6VWX&#10;Tpj7R8ODSGfNSGVsOLGeh816hNdtUalY/ARQMCXdIyOYnw+hSH8fZF2VqW7il1MEUYHqUsYsJ6ga&#10;rzy2ynovCzd3QSuqg38lx5Il1aFaxiUlr70wAFnhLkNyktUmkvS3BtdRNb3PYDmENINHiirBGGph&#10;gGSQYMDwhflbKhY1v9XIcwzYD6peGF2sC9lpJ0bI1g1+gkxHatYxAnmIcF/ajMSEiw/NCEu8V3lZ&#10;mW2zeDqpfGqGZt3MG5cqWxDNURoRiBX+wHhGyxvghD/ch7kl+gSCNU/fKgOb4/EhgnQQpQmbSgfz&#10;6rukBfSlgWurIpV4q+0/rNSPE75RUftt8f+PWzafr75s3u/aNvnLwvevuvte5Xk/8tlnEK/0Iz9j&#10;x8nzSTzyxWdx6mJKJT27eKGI82cyePCjT2KOXuj4iRDWT8XVaCUZwB9mpR+7WMVDf/AbGFvyYmbV&#10;j/u+8jGMLzqRmg1i5UQUhUkDivM2jLFiySid6vEovvTVTyFWHqRE0yIxPqpakgtTNuU7JdG2zCUV&#10;Rl2nj52Y8cEe7lKD0qeXAryGOJbWozh5ioDltkFaLF2sSS3hOMiKWGTgl4WHk/TGMr7YxIpro3+U&#10;hZkl+XZKKi0rqDQy9Wn2qjG6klnQbWyEdvQgSpSQXnc3ZTFBS4BarASKrRNmbusfOQyjmfXZQzZz&#10;9qqW83LZSsnpJZv7YfO1KA9uJ4vJEiCygJYvxN+Z0JPVWuG52rdZpmyelZXMWW8dZHZLpBv5KRdC&#10;DCwJXk+ENmHIcxQuKgpdoBG9lr3QhVuhoT81JdswEjxGBUr/y98SpWKV1m9roF3lqpJFo9PEgtfT&#10;QsVAn8/gZrEcRrt2JwaDTXBQbkfGDRj2H8MI/Wq75R407Dt2G0a9bbCE+2Ekm9oZQdIzQbUk48zx&#10;NMrzkhtWi0tvm0Ygo8HFRxbUkoxhmu+JBWnSjtDwy6KzwxsGngAVE++L9GJhLsiK0o/xCYeaVBuj&#10;R3jzQXqwncdw0449qmIK09VX4JdSXli5XwiE+lLb58XKVvu/1GM3lxuda6vtz5ergeS6/WTs8p07&#10;+f9G183xj7wD5770cXo9ApIP/MSiWyX7PnM8ScaIq9y8F95xDm/70z/Axfc/iGmy7ZWvfApnP/pO&#10;AjQMH/1hhkG4TEAX5+04+4WPsDKG8dDXPscgbKCCItNNGildDcjTq33p1z6BlTMpvjdRLmtV66aN&#10;lU2yx19+aApHe6Wbhn74ZAITqyGsXq6ohAUZnn+RXnVswoo1glZjPgCPNF7S42Xpp2VyuMl5jN6N&#10;PnnRgwl6ZBnaWKBnleRg/ng/wrkRNSIqPqZTqW1DoTaM005NUl56vS0YHrkHTW1vRJTnDcjyobZW&#10;ArQNnoAODnc/XJ4euJ3d0BubYKRs7u+/EyX+9s7B7eoYmfMq+aEmltyslwwMlMw+abAKUe7y+yck&#10;7ctKCJNzbjUxXSaPG31NGEwcQ4FeW64vO2NlELPAwntiirXBFmrmNTNIUA7ros2IMABKHqeF4/TS&#10;lNw6byNGybCewhDvY4saMOIIdqr5slZPE33tMNlWVqnvRXaCZDgtFqARXZrtaomQhn37fgkmPw+I&#10;D2DE3YwY9bw3Z4bGRfNMXS3J0WJZPSMEjfiFEhZOpGH1diBMSStZDNeOJxRIJdthmhe/89DrCEz6&#10;AEoIia4x3uAQf/w8H4oz5cVNBKcwRa3C/t8E61aStH7/Fzv2xcpW59r8O+v3V2ULsL78zr14xZ0H&#10;cOvuA/gLgvXEw7NYO5fByXNJPP5bv4qHvvppPPgbv4orF8exvhzEO55cxHhJAJLHO/7yz5XXdJHR&#10;SvSNiydjKHGfOO2MWlsm1YtYgYyZGEKezzHHypEiUIuUqEU+xzQZJ1rWqyDx6DNnCVgdQW7F+Jw0&#10;LupUYuvtB34eOZ4vz7J+XxHPfPhBnLs8hcsPL6oWXEkCdnI9qSYVCFvn6QEl2bmfsk8mVUtLp0zK&#10;rlSMCCX6MU3gy2oCllAn9rX8IpJkdBn87ra3Ih3txRIVXFTaQkgOg9o9mGZA0Gv3IR4dhkvkr6Ud&#10;yaQBLncXpXEPPPxrtUn3TTt6yFgF+uQZyXxBIgnSy0ufrNlOFiMbmyzd3K8fVv7vpWy2uTcGQkhi&#10;cBnw4OH3SytxnBZAsiVK+qMu7yHaChMk6aCszzREgBrcRxHwtCJSIPAZgCSvlJPA9IY74KG8lYam&#10;MQazXNagMm6kZLxxbhSRDO/FlFnlNbPQr8pyJfbcgJrPK322pijBKqZaxlu6yIzzBJ6fICstBnH6&#10;ygKZNYPx4xFG8hBOXKxgeiVKwz2Itz91ig/SxIjQjdOUYBXpxqEc8lCyNPdth6zUFc/IGiwOPgyN&#10;mrCcIBO/5s67rquMUjlrlbjmJes//0mV2vds7qap30c+r11D/ef1739YqT/fS9m+1ef1Ra7n1Tsb&#10;0Z+I4H1f/BCloBlLJ2IYP5nB/c+9DSvPvA3nn3s7TtEjzl6o4sp//bKay7rw4Aye/f7/VjL4wT/5&#10;fUxSAUlysdhyDLJe6Mx6GBlpqaQ8FkBP0PZkCgQgPwvKKCNW5nRiGMdPRjG/7MN9H39SMIvcuB7r&#10;5+IozTtQmLHRw0bo6SyYP5XE7Iwfz37wPsphP4NFBkvHs1ihApthxTx1IY3KpEVNDpdFksXPqZXF&#10;yUDib6W/VbpIZB1aWVK0VX8veg176O8OIp/SIuTuRdLdgXioBykZNOBrVyOaJLma032Mn/dgZsJD&#10;n0pJLEMgybx2qkWHq41gMcBO4Fm5bySvURkIc2RYafhxEIDS3eiglO4e3Autvgmj+mNYWc+io+du&#10;FKsMYgS4dKm4uO+Fc+MqANjpI2WxZjN/S2bKzt9XgIv+VVLQ6IU9CSyXq4kqRq+yR8wtevkMXLQM&#10;PbCle5CmwsxQgUqGDY39EIJFyerfS/tphJe/P7/qhY6/q3l0O5zcbuA5B32H0CCpQ90efjlBOzbr&#10;V9kiojL2MUYpNOVX6UcnFsM4fXkC+QmnyngezmohyzbqGJXKZFSHTLXiQ9GaDyGS1vLYXkzMenH3&#10;gZ+lL2hhJbMhVTDglrtuv64ySkWVClmrmC9Wcf8tpfY9LwbW+u31n2+1/UblRue70fatPr9W9vKa&#10;95NVN+azjlF6Zeh/JDdRecGBS5/7AGYXGKEz3ShPWXHxY0+oFuAP/dM/Qq87gic+8iTe/vbTePYf&#10;/4FSOUNJ6iTrlWFmJVp6Yp2g7cSJj79LLcUxuRzA5c88g6kZnnvSoTzwhdM5LM76cGopiuULU2oU&#10;k7xkutoMPXG0NKwG9hu8zcjPunCSUnyM0nFyTqbNpTG/ksb9lyYwNe9FkIHcHpTc0SNwZQgQsoh0&#10;/keyA2qyeig5hEGCTDKNdNsOopEsaKNslMyHLrs0LGkwXyF70xfnSBaLvN4KJXSC53EHWzE4vIfn&#10;GCYg26C174GscifSVS3z4idI44MYGd2rmHTEvE+lVPHw90tXkzQeecjU0p+bYoCSRcENhgMq+ZtM&#10;fA/KSgEMYvGKicDW8/dF4M30w8lgMbvkhz7chsuPzSBaHKD/HUSU33vhZBLz/N3vfts8mnR3U1pL&#10;RkPaCJ7LRUVTooJIMsjJIKSZE2HESiNKmjuoKJyJPtXCLCsuyjQ5aVm3hRls8r1oUGvT0LjLknQ+&#10;gtCXHkWvlZRuO8aLJOJTGoLWzYNsfNCtqhGpQKaUYVj5kll5lCAj1dK5HEZtjRg2H0GC2+899CZY&#10;fKPIL6QRKfvxqS9/CK+87Y4tKuVG+UmC9UZA2Ly99p2by1b7S1GDGzZt+2Gldq6tznfdZ1fL8/9v&#10;31hI+mV3bMcf/+l/w+yjSzjz4cfVLAxZ4n9szoTFVT8yqX588P0n8K7f/CIuff45rK6F8eiVSWjJ&#10;FI8/to6ZuSSefuZ+5PJGelgXXN4m9GruQpZ+auFsUs14mV520c+NqiTgZ597DKunU5hc9JFZY3j7&#10;r32c1idEKTiiRjZ951//FekJPesKmSCnQ6/+HoKxH5cuFVQOoyn6sz7HEXRrdqNFcw90rhbK1QCZ&#10;sBshMosv2wcTvV1x2kK272Ml1pC1ZGI2WZKsI5nuJRm2jSCUnEvTVG1y7ZNFAyZpvTKUzn1D2xCg&#10;rJSRTBGy7YB+NwyUq5Jz2J3uIHC7KYPbYJWhrdbDVAsDGKd/TsiwRSW3HZTOkgcqQOIZwtxSEKu8&#10;7uRVwEjL8DS9aLZqwMqJCE6fjKs2GFewl1jZWK1dluaQieoOfteI9yisvHZpGBuyH4CV4MqRVaW7&#10;p9e6V2WjCPDcRvpSCQoG7ufNDCBBpbF4MaNGM/XR15sZAIoEsowRlhFdIfrilZMplWt7nM+jQVIs&#10;RnnTRxkhI4wmsqCvgReVIRhDBGokQ99Azzox68GVh6Zw/+UqJqc8jMJeyDIZzmCPyjcsLKt1sCLQ&#10;Q0iaUoefpjxsxs/uugu33rsDv3RkL/YOalSjyeaKqiroFhX4xy21c9XOpwZW1AFtM5vXlxud58ct&#10;N/qe2mf131W7rldtl1bgQ7xXe/ErX/0SLj80oVrXswTJI7//dZQuTqhFj2bfcRGF7CgWzuTV6nDv&#10;+97f4eL77iP7jOD4XAxf/Mx78M4nz+Op917CxfNl2M0HMUGQnHjmIoqUd4//0W+p1KRWVmZpVc7P&#10;hpGVzIOnycT8vjH607FpM6ZZ2XJzZkpnI8aWPEKw+DuW6fc9gk9++n3Ikp3OLEewvrox/W1mkUFk&#10;zoku+lJzoB3pnBZVmQ1D+VgYN1AGaggSyRzYyb+yuHabWgtGEmVL0vASQSk+UXLnBihtZcXwKmXy&#10;DAEk6WgsBLuNnjEkWTdZTAR4IN5FgIzCnqC/CzXSY3ZurCifYICg3E+VNLAHmtExdCeBfZDydAhF&#10;emgjPb2NoJZk3ZKVQlTKiGmfGvMus5bGJ61UClm4KYOT/L/Hco/qB5Vhhz3WPQq0MhhfBuWX+PmI&#10;7QCcuX4VBGRx6SItQ6g4CieDg4fBUCbj6+lhNfS2Ml88MqZXDW5Bgtvga6Ul0BJPx9CvpXd3ywQa&#10;3iN62unVMBoS/AIDN8p4RwMlkp/y4kj3NqysxfgjB3DqYhkTjIySwEoai3xxRj1HC0KUI708YYRM&#10;nCbT3vfoPKz0CIOj+zBqOqJStgTDw3jVm1+Ln9mzA79weC9uuWPH/6fButVx8v7HAauMl37ZW3fi&#10;X8lkaycTjPIOspA00oygUDHCRoVz4WtfxKcImmLJQulaxjv+/JvwUzqeXo3jQfqrT5Ilz5wcx2c/&#10;9S4EvX2YkWQA9y+iQm+UoJSbWnLj3HOPQ++RPEB+LC9lcJayWNYhvXR5EsnKxhDEqZUgsrP0nAse&#10;5Am08w9WlL+avDSNT3zhgygT1KeXwhiwH1WjkMqsfEbK2rXViMqRK1n9limPpZV1jDYrywAjyyBK&#10;4m1JYi31KkG/mpMRReNORAiMAOtZittzRScBPIwSPV6V0tlFRjcSrKF0n5o3HSG7JqV1lTLdnepC&#10;uETwRptVo4wsbGUPttAbDmGqYlXLfbhj3XCTDSUlTIGqYpwyPEqZLKsBjBeMKlOFtBRLV1SyNKga&#10;S3/mjbfAlBiCKTUIe76firNHdTeN+I4qdh2ivx4nCGWtHSPfy+Rzk7+JHlUWD99J1qT0LoxSgQyo&#10;+9Jk3IUkrUyBAW3uRBQ+2kYP8ZWsmtWcXAGzMLEsTSkrZAxaDmGGiqnBRmYNUzv3Ww9Rtgq992F8&#10;JYNz9C2XHpjA2pksZG0OWXXrvisTCIf7MU/wSn+qnz9ygfp82HYYg/YjaO64W40SMVL6aBlt3OFe&#10;yuIevGbHHfi53dvwyrfQswpYpdRV1H/vsiU46rbXl83jdzef40XL1fPW9t9KNtfOV1/qt6v/t8tA&#10;iKP4jd/7Hdz/jS/gxKUyMgSBZMCbJDAkFUuWLCKZ2k+fjuPsmQTWCKj1R49jvGrDw5fG8ezbz+JT&#10;zz2BZ999CW97ZBnvfucpnD+VxQQl3/SlMeUfZx+cV5kAVx+eRWffLnzjt75AyepHiZVo6UwcCTLp&#10;xHqUgHVgYsGpchwtPzKPeF6P93/skmLYL331k2rFbmn97DTcg7xM5l4MQkvmC5JhMqlR+CnnwmQZ&#10;kXVW1zGVvUEy7ntDHWRUAsDfyspPy1Q2UOUNwcntOam4lM5m+lBJcSprubrIkAF+Vh43KQCPWPdB&#10;FzhK2dyBGCu3y9epRipZ3S0qO4SfoLSFCFZ+5qcHjuQGYHAeUgHnJCu/rCsr7O0OdKosjGV+T4z+&#10;Mp0eUtkZZQFmK0kpOelFeSmBCgOSTOuUBGgyF9UWa8PSWlRJd5kAIbOEZDTUDMkrznP1W/appHLZ&#10;aRMqs3Yq1T4GwiCSvH+ZmJbfo+UxbuhsR/ls9UgV6YlX/PS1ffxNfUgRl9UZF5VEB+xUCg1DrkYE&#10;KTFk9axk2YTDgzuwfHGaN8iACgE6Nu1Rq5LJvMAsI5+MaZSSonQ2WBvhj/VTZ/OEgQ6y7rBqhbPT&#10;T2i9LZRUfEBk5wPt9+DmX/hZMuvOfxNYX6zCX1euMlStyDE11lJdJFe7Sf7dyg3OX7uW+vf111fb&#10;9rKdR+iB0vjf+FeUZ/xYIchkWfu19Rhm6DuXCcyZRQd95jCqZQ1mKGkreQ0WuY/NfBQXTxXw0KV5&#10;fOnzz+I3v/YxfPHT71YMbDEdxBN/8A1WlmE+l25INnypDI8+No2xeYL9g48RbEasn8uq1COSTVBm&#10;65z41LOILaUwfb6C3IQDH/74Q5TRBgXWxrY349TZPCWzB8ZgByvxEHoH7oaXoMsywEzPRcigFpVJ&#10;UPpI/WQ2WSY0JYMSCNw0QSySdYjAkxXahj387aw/MixPlqZoNeykDCaIqdSkoSgU7N6YOC79sMku&#10;lfbTFW1R3tfiJKO62whOMjcruzRgpfIjDG56xcQWsm9AsvCTdQvZYbgsRxHw0ys726AzHlbAPcXg&#10;J6CVgGCWeizDb1NaJBaj8FTJwjNO2HjegBxPdh6NSrbDEWT4m8q8X5OzTmTks3A3dPF2NZ81SJ8u&#10;LbpGylxdqht6At7DYBXNSqaJTrWkSTajV0w6bN2PYYK/qf8O2BjEJElcjIpAGvYI1naEpJGJN2KQ&#10;WvzQ4F7cffRuzC4m1AnjvMET9KeB1DDlhIy06MLKegrjBLGDN0YWpBo1H96YtRBk5KVkC5AB5Mad&#10;v1yisffTsxhw5+6deJVkMpRK+X8RrMJ2P05D0Y9SNkvuWqldS61cf3171V859mXbduBf/uVfsLCQ&#10;xPhiDNXjBcxMU6bSO52kP82XrSiwss9TbqYooXLxTmSmfHj4N34FF84W8LYrc7h8cRZtbffgxGoB&#10;H3n2Ct7zZ39KMAdgp18TlnoPJfODn3ovJh9Ypicr4tNfei9Sk5SCc0E+2zAeeHgKp87kKC0NePiP&#10;fw9PE5jV+TAloo3+T7pZOhRYn3rfQ8jlTRjSHaAMZGU9EaYXNGD9RByry2GcvDCJLKXt1BQZJHqM&#10;YGpUXSFZelLJiBCK9mCC/lCm0I06DyNM6Z2SySNesh3lsKT+kXSeMnVOzeyiHLWFOtW0PcmQH0r3&#10;QBM8BFOkFVoyqtnbjm5W/lhyAH6Co8QgkSDr23yNsBAwCwtueCiNZb7srCQcTw7ixEoaqaAEPkp9&#10;GaNMSe6lZK3MhuCNmzC/UkZuNUrQ6lFcyCCYN7Nuz6KDWElOWOArDaMrRnZkUJAk3qP+Y2jVbUOE&#10;El+m2Y1PBdVMoXB2BPpQm8ri7xFmlhFfVEI+gnHIcphsym0ik3U71BKqspJeompCJDmMDO1EQ2Ei&#10;gBAvyODqRZe+CVlq9dfvej0jZRxve/sKVhnV00UT1o/ncPJ8joZdi5bhg9TjvRibcuL4elI1QVt9&#10;7RihZzFTSkvSaZmhIJ3xhYqd25rQZWrHnUf34ubbbmMF3WjprFXWH7U8X9nrQLkZ/LV91H6bPqt9&#10;Xv//j1rqzyWlfvmOzfttfn/tmEPPl5u3HYGsSPdzu+7Bd/7q22TOBJZPlfGBf/pHTJDNpAFodtKG&#10;6XNlelQdxktmLE+5kOADT2dZ0b09yOS0ePCZh/C+734HX/3Ce/GOx0/g3KkxPHz/Ar7w+1/B9BKl&#10;LeXgQ8/ej/s+8RROffgJNTl6kvJuYiaIOVqeAoG1ejpH2evFA889SlYvYNiwH1PzbmRlVQbKNhc9&#10;2Q9+8A8KrPISFpPB95K1b37ajekFPxZWQzhG1n3yPRcRiekgK41L2hNHoE11SViDrcovFkp6dXww&#10;2s06M6JalmU6moyY6rXvhZtSWvI4ycLCMvDeSZ8aT48QqJ1qeKIMHjBnRckdVosaj1GKzvMa72Og&#10;sQQaUWQQcCc7kJZxAL5mFBgoxsiAJZJQluwtwwCXGEiqeR2OLwepVgxk6m54CeJQmtI7LJkfeb8X&#10;YjhzcRKza2m4KY3jkl+MMnZqnuqEaqdYIWgrI+gY2gY9GVwNVaQqyjDYZXiOYlYmwWghC21Z+cxk&#10;gIqW3lR8vCwHKesFGWkPPFSmTgYjaZWWdXEivG4Z9aQj2zZMzIQZJY30CmYkSjaYSP2dtia8dscb&#10;cd8TayonkyT2LpdcWLw4gdfe+VokK25Gg2EMmvZjcSWmOpedLEtrccpnIytZCmP8cgGzN9IPPaW2&#10;gRFDWo7b7RZ6so3FljbYRAB3PRNuVeor/OZKv7m82H41lqvfp77UH19/XP0+9Z9t3l7/2YsdJ0Va&#10;fG8Rf7rtIH5mz0F87Eufw/e//z08/LH3IU8vt3pmDI9841f5vwZTkxZUxy04/f4HUGClnBgzI83A&#10;Oi2jcqbNuPjrv4Jn//Vf1UAIka4C7g8+dR8+9eG34cqZcRTTsvCSEU88MoEUGWplyYtiWYsxArQ6&#10;78HCE6dwgjI4QiAJi52+WMYyA/Ez/wqUKP2yiwGynlGtV/Q33/5zPvvdtEJDKjuDDDIokQEqPL+w&#10;U4xKTTIzTM66qcQGUKTnO3V/EWGqgdy8XS0XEUoPIEPPKGCRcbjS7SMeXBYUThMMkjRsktdll24Y&#10;slAoQ+kZ6YWHIHUne2ChmpDsjBEyoMwplaRuai4t629WppyxrmUZ1GR18jyvJx4dgE+Sr/F7JflZ&#10;mtcuQS7N423WA1QMo9AaJOm2dAl1w8175Ar3oTDlQYj2cPo4FQ79fmTcimhRBzuvW5SnrPw+wd8c&#10;p5VUAxgILD2vRzIZTk4wCBTcCPB6ei0HkJyyw0h7KBP0I/ydvvIoug33YoI4mZ5wktTor2kdHf42&#10;1egmy4gY3cdUy7Ej0YUGR0SWV2+HnkbdFGpCboE3kxr89Uf2Y9A1DBMZc2ExDR3lxZsOHqHZ9hPx&#10;zRhfCilwr6zHVaoMNyORh37i3APj1PJ9ZN5+lZAqFBrE1EwICyeimF9M4ua33INXqCURpfIeJHAI&#10;2ruuVeAblRer9JvLi+1X/9lWpX6fFzvuRtvrP3ux40Tu3rp7D1597240/OIv4r//w/fViKGFx9YR&#10;mzBQhnVgfCaAM2cmMFZ14uxTlyiDYyieLmDpwRmEw52YvjKJtQsZSuEmXCaTPPrbX1PT4t5Oifu2&#10;b/4RHrt/BSvTUXz8/Q/jQ09dwOq8l5LPjwcfqKoMiRECID5uZIXuR5EeLRjro8yOY2rWRsWUxvR8&#10;ABfuL2PuXBLe7BAmjycwdd88Fs+EsXaxgDQrmM56FCVW4BSZryJKKqOlh3bRKw6piekLEyE89ZGH&#10;1PBGH4HiJ2uFGBBkXLCHwJKBBAI+Xaj56qTrPlbuPpWPSdhPlvw3OA6z8g4yAHgJWlqsxIBKZJYl&#10;K8uYXb2d0ppBZHLaohL8TS164XA1IU8ms8hgDDsZmLI6WzRQ5jtQiY/gxHxILTspAUZaaR0h+mTW&#10;4xivrUBZLlNFPbEBemMdTLzmqXmf2scvLb78jlYdvXTVrDI8BKkCrPS+yRJVp3EXZsZtqEy61bhf&#10;U7ANF66MU+YegpcBZIRsOcrfaQgeQ5QSPVMxYa5sQ1//dvp4LdXpIdoQJ2aoTsJkXRdtwjAlvCHY&#10;hIZRAk+yjMsqcnoXfQAvSPpZX3foXrzuwC4aaSs1v0wVcuEVb70dN73pTbj1zrvwyjt24ua7d+PW&#10;u7YR7F5S9wDSZGjxvxlGuJOn8zh4+C1YO5HC429bRP/QAbhixusq8qvEu95Fdr3rxswqrbP1LbSy&#10;rb7SixR+/n0dY9Y+fzF5/OOWrc6jJHnt+1/ke27asRM37WzEz96zMTJJXr9PRrT4G1XLqOSVlRXh&#10;Fh9dwPrbj+PhD7wTj/zKB/mgG/kMrKiSVXNki8KkFdPnxzBJOSwsevk3fw0PX5rGE7/7G/SeERz/&#10;9IfxkacvkFWrePyBWaxQxq4TqCc/9ATOfvIpLJxMULrqkSxL18ooZi7P4D4CcGrBg5PvOYk0Qby+&#10;nsDDD0zBy4Bt9zfh+DP3q+sVmSpjXGXwQpJsmaJ8lRQkIUpqmcEiq4vL2jRzc2QlBoQQwTW/EEBU&#10;9kuNsD6NwpXqVmlMZTV18ZuyPKKOlVKWWRR2lEETXoJ4YtGPYGIYNgclsJeAnPQo5gnze2Ryeo/h&#10;HtUdI/NTk2Q6mb0jrKVzNsHmbEGS/jMSH8Kgdh+SlK1eStA4g0Ek3sOAJQs9u2Clf3WS1Wxkc2Hh&#10;GH+X5FhyS9dQQsPfxsAS61EtzFmqCJkp5I3LGjQ9ajSUNJol6cF9vF6RxbLie5pBJknclMi6U7Qv&#10;MgmgQIU0Ql+er1qgp3eX4FigWpKB+9KwFKCC9fN+qOz8vD4fzy/3uDzrJMgb0WDgg1BZ1PngpH9I&#10;cgU7U6N4w6HdeO2+3TTUaZy6r4JzZ8cI0rtZIY9QtkmCs0O4SSqfkrON+MV7b8P66Shv+CDecO8O&#10;vPKt2/DqO+7By954G+49fBTOpAav2/b/Y+87wOW6qqsN2NimE0hCMWBbsiSr99d779N77+3NzHsz&#10;r/f+np56s+QiuXds00MJPSQhJEBCgCSEhFTS86cQEpKsf+3zNPJoPJJlGxMSfL9vfzNz77l1zt5r&#10;rXPP2ecm7ic0dJv6vEEq+DqiC4+T71A5y6/k8lvR1wstrYVlxS6WlePmrct9L3wtczWW2zd3rEJT&#10;jUkXrulKltO0b7itEjds24e/ZqW3kw4J7YuPu6jpWDFSrXTUUvUaY47RODNqoX7MIsw/NUsnmn3g&#10;ED99rEwNyPR1YF6QcjGC91PXHjw2ggfuGFPIuvyFT6ppH+cX41hcTilqHCTCnDo3jun7lihjOjC7&#10;4oGbFSgkFZ0VZHrOq2ZOG55xqPeFvaxgMsHUocUw0tRzXiLYH3znG+iWVlueW8t9pY+vIJ3cg4zI&#10;kRbeCCvaEI8jnQxkNnEbHSBOGjg8SPpI9JVJtKXRcmLJz4ptQ0jekdJZtXQyXbAKDebtSr+KxpQW&#10;Xq+0AEc7qDebEIi1IcvKH+O2ZFaDhQkXkbMCfjqg9MOVLntTA6Y1rUcH9YdkNM5+0t86hOOk3Awa&#10;4WA9stw2TfSXwDE4aKNz9GCU+6WJ9gEPKbaljP9DjUpr6gu1wWJdGxETlGCT6lKDEWSuHiMDTGKA&#10;AYDa2e+rwSAZSUzRe9JjSTpIpJygNhUWIKgt2rxLUriS2kpgkCDRot/OYFWjnDk9blJjeK0MBJ10&#10;aqHH0n9YGqQ0gqxZ0qRNHZWosdXDQq0gSdI6KHLfcNt78fZ9u7Czdgd8FNrX33QLXiX9VSW7AxFR&#10;xlneuG4v3njrdrxm0w4i7G7c+J6titZev2G/csQb1u+hY28jzd2P62/dSGffR0fK0V5WYNJhyYTw&#10;ug3FczBJ5c5vSc05a+53oeUcI99Z88v+Tzqr2I0s+7ad76Pr/Dd6GU0tvj0YPJUlStTDzspqd+zk&#10;s25EnHrv8C89qOhiv2SAePo8Vs6v4I4vfICVp44RvUZNHOwwbsUj//z/cPLTz+DuM5M4c88yHv3+&#10;n+Her/2amlJjYLYXQVbcZ/7f3+HYg6uQvt6jR/swPqFBMFiBMB2yzbgNiTnJlt8PCyvR8Y/ciygr&#10;1fnz06iuuwlz8x6EUi0MEjYekQEm2cRKVo3UlFTWKkSou6SRqsu9n/pMi5kJB2ZI6zr1O5DOaKH3&#10;lKKdqCx9bH10vky/VY10cYUa1eTFghwyTaLMRyqI0mLeoQZ1R1jZvXTCYJLr+az8DFjiTFN0Vpls&#10;+dCwi+jVjT46YX+yW/WOskTqMDjHYBNpUcM0hdrLqBct9WI2SZRjkOjjOdLcR08n1tsr4Kam3t9O&#10;3SidJrifZPc3eBtg9VZQk2vRN25XjT/iQEKp5dWU1lmCAVL/MbKS4LBG5VoyUEMbbSWIEpHHByw4&#10;drQXc0tBrCzHoAlVoaX+FtV6LZ2LovSzBPV/ZsqONu12Ahm1Lunv4KRVtRdEeV9GBgQZumdnEOh0&#10;laCbrOOa19y8BfXmHgxMeWFi1Okbd+LWfXS0DZvx1g03wRYx4w2saPmVNt9kol9pzZRGkteTFt/4&#10;EgeWi+Uqd7Ftl7N8p8g32aacvMi2l2IXz52bVFlsExkDHfKGjaW4Ycse3Lh5F96yYy9eRXZxzfu2&#10;4X1711KzBIRCsaInSXmDpIPSCXxsyszK14ahMR3mZyxkO+0qX+/MwQBWHz+CpSdPYeGBw4q6zi37&#10;ceQjD+P8738dU2Q8937763jkD34Xd/L7U1/+OBKHp/DQ33wfh+b8ClUzDAAzdwwhOdiFs1/9As/T&#10;gcOffgLpCSN01u2qY73PX42V+QAeuX8aw2NE1cNRjBPZpW/useMpIuVarmBZhIUF6KS23kYGd+o9&#10;6kUZMucjgkrrpiT98pIKdjmJaqIB6cBGUtd+Okso2kxq66QTl0NPWinBRzJG2KWzAZ9Lj7uU9bBW&#10;BRkZBDI2Jc7XqAZqp+l4Mk52asSxFsio98aGLHTEDjVN4tiwjfemgZX0cZhONj7kQIdzj3pHG/I3&#10;oI/XlyLN1fTsJBJKGhheJz8zDBqSUkVn2Q8Xy0mfA0nt4mOw6CPVjlJbysTOMm+OJFmzMiiMSuv4&#10;oASjEtj5X46PWVSfZEFbSW8T4DMZmbBidsGnJphqaFuvPm1Oyk7uL8PspEXb4qrAECVDiHpXOoHo&#10;6fCSbaOfQSmbMmJm0gcHmZRQ6mteu2E7dnV24rp3vxOvv+VmvOHm9xIl5dXKDtKVGN50y7tZ2cue&#10;rZy0Syos0VOQ9g0s/4bbN9BpZUa4vMqsTNAtZ/nrX7yp8+ehZu6aCtcXbrucFT3OZfbNXy9Oev0m&#10;yZO0kwyhlOi5F2Xd1Th+Zu5C1Qa+9Ke/hz/+k+/id77xa/DHZaawLhy6fx4B5z5GaGpQ0kFx1OyI&#10;5CHqIGXUYZBOG6EzHHr6DAZnfRgk5c1O6WDz7Fe5k84+egSD/UYcJQ3+5U/di4f/6s+xzIrxxA//&#10;DamlQXgCHfggEXxxJYTJBS9pYAN8DAw+RnEfkXPy/WcRiNeyUjFo0EkOHM/g6L3zuOvOAWhJzYKk&#10;x9PUSgNTNqx+7H7V0CPLJz/3DPrpQA7SPTsRVWZZcJIaelM9qNfsYpAxoFW3g0G+QQ2kjlLvBcKk&#10;yAlSa1bCgVQ3hqnZRJfH6GQLiwF0EvkkwZrQbyuRu52UMBxpRyDYpN6XBliJM6L/Zq2I+6gdtbtV&#10;nqnBfh3RXKeYgMa6F1nqTzeRS0Z9xUWrhulw0tOLzi9OJ1NbZGQUGRmA0VoJY6gVTbY9kOk6gtSn&#10;I2QEPQwQPb5ypHhtLlclhniOA5Qek3Nu1QAkjT4ROqydx/RSBgT4v/n5TOcZQEd5jqlpp8r6IHMY&#10;66y70M5g2Ev9LR08Oow70NK9Gc3efdSg+6l1GezcVahpu01RXemx5Oa99Gf1WJz0MwgZ4HXVQ2a6&#10;M3tq6Kx0rDcQFa8XGiv0VmisSg26lQ7LSkiNKutzlVmZOEPOITaQDt+2CW/fSI1KWnvDOskB/Gzl&#10;f6kmNFOscL1ylJ8SZxW7YdMetHmNGJqfw9e+/it49Jk7qEWJQKNdXOdmZGxUuik90gZPn8wtZMI9&#10;v/UpZAa60EeKGKIz9fbLy3/qOWqV4Ww3xiYNOPjEUTW5cYBUdODUGEaGDJgd6EGYlPXw3YtYmnGr&#10;zvirdyzg+PlDuOtgWPW3FRosdoKUuI9ONSzTQvQ2YPljD2JkxIL77h6DzbEHATrIECvHKp3mzO/8&#10;OiliByZFCz96jEGFKP70nThAx84tMgu5TBNqJU21ElW9aS2pbCeDUA+0RKrmzh1wB2Qy425YEk2w&#10;U4fHSCOHhszoo8Opd6p0mkigQb3nTPKZiCMI0sr0/NJtUZ9sRo+5CkEvEZsVP0JkHCCtHaGjJQY0&#10;8LlqYbAKCtLBiHD91Moyr4yXldpGB5C3EDI7XJz3kpFsDjIwhUEiRArr9dXi3lMZatkqaGx1MBPp&#10;UkRRSXBWa9mFFu0OZPj8BnifETqmvBqSwfEe/l5YDeHYchQRXqOb6DlO9O7jPUxPSg++Miwse1Wf&#10;YEdvCx2RwdFdo97ZxhiQpRVcchXLa6s2X4ka5yp5pxzOSjXRspo5XmajY7BJM+CN9kkCAC01tZWB&#10;IEjm0SjO+mylvqJJy+2P0QmvZMoJLjhcvoNcsj3v95Ust/+Lsas6zsbta8i6/jZVmf3hZvXZt+jH&#10;EDXI5KSFqElaw0rj5Z8fiNcQ2apg8ZZgdNaCI0+cwqnPPEF90oqMJN+m87pjVegb6sAI942n25HI&#10;sDISqQazPTyeGSlqpJERPSZIYydWYuhq3YBxVtCJRAeRwIQnf/QjNaj8yGc/gCzL9jMIBKgNp+6e&#10;x/zpcRxcDOHoSgJ33TGAKeqmM8fSOPr4KZw+3k+616UmnspOMCjMUuOOG5Aa0zPI6NV9SVdBKymu&#10;jBBps+xFN/Wnzk0tR/q5u/ZWVk559SJT8zepPrDOEGnvpEOleJF5R4dIDaPxVlVZ/Z561SIreYql&#10;r7IMfpeuh5J0TLUUk4Y6w9XoI8oFSG37IwwUdPJ+Op68JupNdmFFJmrO6BRNlMyEkhJGetWZqUcl&#10;KPiJSDr9TpWmRa9e8bTAZq2AgfS31VwOt6OKTt2OHtLRDlcZvGQUScqCcILBhOcdHbGSovYgO2qC&#10;hwFTWr8XV4JwEVlDDC6C/IdPpdFt3q26P8oUG/JOVCaYdlIO2BggfdKIFq1BB/V4kEzDRH3d6tiH&#10;JuM2NOq38Tp2wED6XKu7HSFqajfZg9XdpPouyJw7bWQ6LZYdV++s0oJ7tR0YXorlnCCH3qoBh7/X&#10;GpekkWjtd668rM9Z/rrccS7um/f7+Sx3nMLvlxjXybWpnkfba+EaDuE73/0dTC55lcYJM5qPT/kw&#10;yigpQ7yki93C+SXSQlY8fj/2Kx/GgWfO4tC9M4zqHax8WgwfTmH+ZD8dW4+RKSPS/GMPPX4aWWld&#10;5HHkJf7AYDfO/ManEA2UU6d+HdnlFO45lcVTD8zinm9/FVbSuqk5L4KDDhz6+JOk2ntx/k+/i+m7&#10;l/DQH30bh2dD+NBDK3jiPCkv97vnziEMEa2kgg6R3oaoAbtsu5Ec1ik0T07b0b8ahZ1o9/f/8DeQ&#10;5NOiCaVDgIO6sUGzk5WqGT7STl+vBmHqPxkcEkl0YXzApiYqm6SDit4cYUVO9fbw3lwI+puQIBrP&#10;LgThdlYgRl0apgSQlmEZpdNG1Jd8vTGi82Bv51oLMHWxUFN5n9lHNPS4qtFLx7RaSuHx1CISk2ke&#10;dQyKLSoboaQ49fjXdOHwqFm92w3RmUcGzPwfjLA4pFXXzs8qtNOhZd5VCxG+j5R1gsGpj8FhbNiB&#10;4Wk/ZpcCaqRQnJo3yyC5fCiMCINLkNe31qJdAS0DsN1egmbjFozPOEnfG3ivDlLrMjRbdxNVa9Bm&#10;2AOZdDnIgOMm66iTV088htlXw6CshcNXh9npKGwBHpvBqE5zOzocezGw4HgByEpUvWGj0ONLEefH&#10;bTlnKHTWiw5S4KwXt11mndhLcdYcDS9W5vW376NO3YTby25RqDMq0xROGnEHdV2SFVii8pGnziAp&#10;YyndJaqD99KdY0QXC+ZOD2KMDqmmTmD0nRzRYfWJY0QgLcamjawUTVg5N4shOv78qAVnl8MIBokC&#10;dCAP0SY6ZoaTFfPUr32KlLIRwwcyGD87pzqqjxIFgjyfvH+df/gglj54HuefPI0Th9I4f2oUdx7O&#10;4OyJQaJULYZJxyW3kcxKLgOeHd5KpI9k1KwJE3dNwx2qUV3eHONedY9DrPSdthLS3y5o6AQ6by1q&#10;2jdTU9URHQ10ZplJvQ3N5r3UinTiALVYzIQQnSfCSq03SsumjMhiJQ8Q8WPtODQVwIQMBqHGlQwJ&#10;brIIO+/f7CpHjPc7TlSWjguidyeHLXQafh8ywWgvUw4Wi7biyIFeIjf1MYNkZtCsZumXeZra6UBO&#10;IncvKXJSejzx2EfnAggGWpFK6eAkykpvJWlAEzkwQ33vI8p5qeXHGGRSaRNWlwf4jFxIjRpUQ5jM&#10;7C7ZH8bGbUT8RgYmeW1FLU6Nf9+pYTipQ1ssO9UcsRFSaukRNUi5Il0SYwkN0V5az6uRyGrUGF4n&#10;UXp2JcJApoHFKQ2PdHD+x63SQsz/OdAnDXf1L8RZnzXV0UCcqXB9XkUuZpfblr++sEzumPmWv72Y&#10;XSwrASZvv6sxtT/3k9csr99cius2SZfIErxmoxxXHHc7Xv2+jbjmFzfg5opS1eH+H/7xbzE968Lc&#10;vB/zh6JI848bWArhIPVhmnpz/FCKtLcKIVKxqWk3lp4+g5GFCE589AFWzjok+SfLS/5+0t7jn3iI&#10;KNxIpKnA6pJPteYm3Hsx1EeUS8tU+NS9A5Jiczfa2t5DnWfAI3/xxwhJ2k6ZtoE02+MtRZRUS965&#10;DtFB7zk7hA88dhDn7xzBOdr7//J7yGQ6YPLsR3BAi8f+6R8w/shJ2Nz7cehwFEc+/xEiFDUfNWuP&#10;eQ+6nXswdHaaDmLB57/0KaK8jlS5B+3uUrTa9qPFug89tlIGHXnl0AAtK5ybTuuRrISBFqJZOx25&#10;m/S/UVXyHgYdmQlcS91tl/693gpW+mZ0mPbQSZpR3nkbHKSSAepCeYUjKVbsngpKAyMy/TokqS8z&#10;MhHaII2asW/YgEysE+ODNhUAZLy1jYGo3rQLmXkX0Wy76h0WJnpHoqTJwUaMjFkV4upIjS18rjIe&#10;1UpU9TnKMTPnwkhWS0ftwiCfryQyl9nU1ThWCbzSGZ8OJu9bRQcPLbhUpwh5xzxGyj85YKJM2Kt6&#10;baUYmE2Jehh4PwNZBsaZMKWFS+VTjmcNKj2MTCUZCbXB6qpBL/W9zGsjfaibTDvQYtyJDu12LC4F&#10;X6Sz5lXs/N/5ll8+v1zh79y6K+13JSt2DDGFwAXrCi23j3xegr501uvJIho6KvAj6r8f/vu/K1T5&#10;z//8T9x4eyV+84+/o377017814/+AyNHU+oF9uEHVlQWwdFJJ8bn3Dj75V/G6c8+hTlWdOlxNCrD&#10;2khnR1Z7MXfPLB77qz/D4hN3ED1a4WLFHxrV4+gzZzDMij2V1uPjjx7B0oxLNSDd/bu/gXu/9RXS&#10;4A7S5jYsvv8EI7kBE+kW1c/V4yuDxbwZM3eNwkc0kcwR4uj9rHB3PnQYR+6QkThJ1csnQ4SPk95K&#10;y3KSenZs0UX078CJY3EV5cMMHGHSVukk4WCl6WZlihOlVoiAv/TRRxCOtsHkk8mWWtDiLEEHHU40&#10;qoGOKBOVJfoNiFCTjg9ZiWAMPPFuBi2D6tlk8Fdje/N7VWf+kQk7FqZdWB1zYGLYqlBb5oGRoWw+&#10;OkaUdFvocYo6eXTCrN5Fe+nAUSK0l8gkFFhGyGTozDFvA+ZG3Qj4WxgAqTkZTOoMOzCRMWNuzE5q&#10;3Kjely4yiErSeQmayweipPT18BL9Ds34VKvuOHW2h7p5aMxIuUIaTmo6Nx9UXRVFnw7K+20ir5+U&#10;to/yRlLcmEKVMDj3wcBgFyZTsjJwWsJkD0RhScPq4TV3GXaqftMD/XZMjbhI8TsxMeHGMIO89JOW&#10;1uspPge/vRqDrCNRamvJs22yl6teU0MM6C/KWaVii+V+X6zkeZZfPr9c4e/cusJjXq3lHyP3Xeyl&#10;Oqvsv3n/+/DrX/owK5Selc+Ga98nHRqAuSk/HnjgKIaoy+YZoe/4yqdx4KGjOHS0l5rVh2PUgjJK&#10;ZeWhg5i5Y0zNkrZy/zIm542YmjewIpixSv168ld/CSOsoGOkSMMH01iclaFkRsydGcQCEe++3/g0&#10;sktxVgorxu89RCfoQVL6zA71wOXbh4R0oIg3Yf7BVdJJ6mZ5DSODqnuJIKE6arq9+NB//zeOLEZx&#10;kPRumLS7dzmGCNE8sxhGf7YNfTKtg3c/vH1N6rWSzHkTowUTbUoz9tPpEoN29LJynSF9/tIXP4Wl&#10;+QA8dGjpgaOlM7fLmGjpmUSkSA9IxgQdZBpD6SMrWQgnpj2QGduTpKtZomOjZE5g0JA+xHMTDoz0&#10;9WBu1q1ezyQGiegDDBS8/wnS2SlKCengL3O0ynvUpLwTlbxgRNMAr1G08hAdySad3qWfMJ3YRGru&#10;JsIHqC8FvSVLoY2BRPKGhahDtfZS+P31OLAURpjaWTo7WHgP/ZQi4yNG9XorSfkhjYLZKTuOrqYw&#10;wGAsCcdDfN59PJ50VtDwmXdTj3Y69sEl2jhYo6h8hoHJ39esEN9DDeoly5GheJPTXizT8eeH+bk6&#10;wOfbDa1MzjXpYgBked6jj8cJs+zEuANRBlphMZ22fTDyv3lRzpqzXEV/PlOV/4Luu2T9BefIX/dC&#10;LXeMQsvfrs5dWF7QU1q4aTfSMV9/23ZcSzS9Xt6b8vdrN5WoyneWtPH0Z55khdAjzD+1L9mDO05k&#10;cPJoGk/87V/hyH0LmCfVOfuxh7BMxzx6zxQW5h2YlwaJlAZzCz4Mc/sgK+E4HXiW6DZB/bd4Yox6&#10;1YIY/1y3r4QVr4Howz8nSU20nMQdpNMnv/AR9PJPlfSi93ztc6RxVVh64qQa5xgOVGB0MYC5R45i&#10;9uwYvESdMCuTNViPe775FUwcHcTnuN+dvM6zx/tI/xrgdu9DIFCGyAARaZJoE6tHmNpQhqD5iZLL&#10;T94BE5FSRpn00pmFoknrts9ahc9/8hwOTPnwA9L+USKE0VeFVul8TworL/jFnKS+zV070GbajymZ&#10;w6ZXz+PVquRnYZ4jRQf2uqoUYkvGiFlWSGnZldE3/US7URkQQFR00fGk3+9gUqNGAS3R2UcHTbBS&#10;27tlzKelHMMsKxM8NfTsUH1xswx6bgaDMBlJtX47Th9IoJeVXiYiNlH/hYmATj4Dv71SDcNzUrtO&#10;LfkZoFroEFrMkGmIdHAn6NS9zdDwPxmT1nAG0jH+T+PzPgzN0IEYwGQCKRmEsE+zHrpIjZqd3Ub0&#10;jA33qAASTmvRYNgGAxFWBihIqlGZrc6daFJoOki0l1SkBk8DHbkTfh7TGpNBDdKo1MzAYFXBQPrp&#10;y7haja8Cob7Wnw1nVXbhd07DSjIy6fghJtN5SE+s62/fz+sso/NuRnp6Br/5lV/B7KwPSxPUmnNm&#10;nP3KL2Oaf94AK/NRUkvppzrGCnz+rmk8QuQ8f3YR9921gBOHB7B6OI75eQ+OHeulo+oxe+cUsoy2&#10;M2dGcc89Qzj7EJH1U08QWejo3/h1NazN5d6DM594QDnno9TBK6TIc6cncezxk4izMvg8lTh8KMzo&#10;W4kBuaY7RhEnJRyZsZLm1SFFZAiRmo0cH4adDuNhpRod0yNKJx+a0KJ/JUzqSX1HTdx3MIk4tZq0&#10;VPtJ1+TVzhivRfIWJVYT0FFz2SL16OzZwoDjxxT11kcePQRtx1ZeHWCkRu1mJepxl8NKJxB6W9p4&#10;Kylmt0oIb6VThgVJRy2kmdTbpPZ2OniW+lWGsOlID/vobAdXopDZxUfHzUTbtSFwHiJUgHR8qK9L&#10;6VY/r0NmdNC6SpHis/QHmhEh7ZZ0LYMMjKZYHZrMO4iiFXAQaSXroTieNEwZLLuhMW7HwLCOOrwD&#10;xw5G4eS1dpOWplNdmBmx4ZRMY0kWMExG0UtUX55yMBjoKBv6SUWtakrTsdkgogwgktOpVbOF11iH&#10;3mE99MFysgk+Q8qRMLfLrHN6UmBpNa7r2ED2UQNruAaHTvTCLm0KpPRe0mnpYqhj4Fg83A//kI46&#10;v4L71cNO57QyWMmgjsF5N5K8hybbLjUT3UvTrFdBWwtbUouVeakmjihOePH3Zc4nv3PlBFGF6oq9&#10;loh6w+278O7d2/GWW9+F//jRDxHgA49OGpFKNeD0kV7MzFswfWIIj33/z3DqZD+WWcmWD8axPBfG&#10;fd/6Gp585Dgeuv8Qzt01j7t//dNYPZLA2LgFxx8+iDuJzlIZZ04NYGbZi+kVD1YfOYAIaeyJT78f&#10;gWQNqZN0Wq/Dg9/7A6U1Dz1wGMOkmud+/3dwaCVEh2vA/KwDhx9eZvkG0sIuTB/vZyBoV93cknOM&#10;/CwXEP3qLMejf/qHSl/5eEyzzLmSZqC4exyNPTfD5t5NiliL7LkFRvS17H8RVr4waa2MtpE+vz3O&#10;PWoUTTREHcf7WJ7z4tQn34/YypBy1iRpscZTTgq8D2Y6k4UmI1Oc3hrS1rW8uhrbXjpZg5ojJ0aa&#10;LKNhZI6Z/owGflLVQQa9FJG0rPUW5WwyO7q8xxS0y5KVjMiIIKKOZFUwEJ1HyQak15PX14iQv0Pl&#10;XLKygku3x8yimzqxERPLTozx+BY6e0ze8WYM8DmrMNYneZvkVYxFjdLJTFpw4EBEdQKR98kyrlWk&#10;Q3KUlJz3OzFiwApZ0T13TuDsfYuYXE4hMaCHJUpHonRw8V5lftnYoJYILw7YjHi2U73PtfRLSt9m&#10;NchAxwCjI+uY4jkGGWBltJKkKRU97KcUePLJk5QJQbSbdqnsF/LOV6bXlB5ghkA1DPxsJSMKDXau&#10;OWt+RX+xJk6Z/zvfYfItv8zLZYXnK/ytTJyUdh3R9HWbS/GmDbfgO9/5Bv7rv/4Td5wdVDOgJfv4&#10;5w90IzloxPiEFQvLfkxMmXH+3ATm5kN45oc/wMyoHXd85oN49K/+AueJtneeHscDX/gwTt47h7sf&#10;O0LnJDIfiGKYCD0xbSPaerF0dgSLp/qQpj6aIjIsfOBuUihW3MEOPEpqffdXP4vhSStOffBujNw5&#10;j3Fq1Cnqp8ywBnbLThx4+ixCrKCBfpkThto0VI4Uty9+8BzO/+HvEH2TuPcbv4HYiIVBp5pIU03t&#10;VIEBBp9QfyMWPnQvsgfSCGZ0igLf9d1v4sSvfQoyDX+7bQ98A2a0afdCp91KDa3DGJ3kzlNp6IkU&#10;H/6Pf0d90wb8Jz/Nll2qUslETjLtoVRMybmlI/L7iKZBOq04tfTmmR62IhhpxjAp4sK4U73DTMWo&#10;Ob31aNbtgpXU1EUHV1NNEFmkFThESi95dt1kDz46QqNvN4KhBurpdvh4TJnEyuipxYeeOoqSuvdi&#10;6lCMOjSIHdvfiIPCbCacyKY1SNN5Za5U6Y0kyOejI7VSN/tjdHxek8UlY19lGg/SdAadw/yvZLKo&#10;wwshNV9TdMSD5HgAdz+4gAk6o5/XKgPmDR557VOn6ovoU3FKGZEk6C/6VQYvSL/eXnmFQ4eW4XvS&#10;0muT3mrjJnj4fAZJ77WOMnhIf83xWjKbajUHji/dwYBZAluiBfXWvSof1At21hydfM76gmPkO0i+&#10;5Ze5kgl1Lrb+auySc4o2zf9Nk9cygqhvvG033vLe9yikkOU49aTQRJnj5Oydk1heDmNyyoqRMQ2G&#10;T41hiDp07sEDGD2UweSsl8hpx9KZSRw52k/UC2CVOml+KYrTJwdwkFRydTWCmSWP6i8qGe8nj2fU&#10;TGIzx/pxkIgbpk458tQpZAfakJR8ulnRa5VIZtpw/+/9JsZIayeOJDF3bh69pIjSET9GND79pQ9j&#10;8fFjiBGNzYESUs7dsLj3Y+GRQ0jxTz/O67jjcAYrH3sEUV7rwgfuJMLWwGzfBbO3RNHfaaLqwJFB&#10;+Ig8VtIzrWMXuizbVCZ8GRDuHTBhhTR+alyHQydHSUm7cfDpe3DiN76A/mk/PvXt38bnPvsMfvSj&#10;f8dnvihz1QEf/Pij+NG//5AasQpBBp4gtZqdFFB6AskM5wlSw3SczusmkhNpY+FWUk8jXHS4Rhl9&#10;wnNPzjoRpTNEiECSUzhC9DGzAkvn9zCDgttTwwrdiKlRN+JDDmj4PeFrwEfpsMf4zGW+17N8zmfI&#10;Ok4ciJEVmNFp3QkvEVNmKE9TMhw6mYTRWYbFQ72YIsVvblqPcbKQpQk79bQW41kdkdcMDx03zP/L&#10;R4SXoYkGfxW6+Zz1ampKrUL9EFnD5JKb9LlbzVcjSc+1pt0qwVmTfpsaTD+x6IWHASecpT6X3mi8&#10;r2FJ8cpnsjzlVRksJLG3vb8Nna79rAd6zC+GcXglgYGMicGB7ILP45pcBS5W6YvZjwOFr2Tqevip&#10;6GnBtuez3L2Iyf654+Sv/7ldleoebqCj3rRjh6pkB/iwZ6itpqbc6s8akbljSDkfff8hHDiWwOF7&#10;5rB4ehQJefmdbqdW7UYfdUZqIYglaqDDRMYFIua53/9tUmNGd2qgOclEMKRFZtSM/lSLarF94Pt/&#10;gsP3LmH10eP88z3ozbYhmqjDzLSZfxC1HCntoWfuwtiMRfUT7qN+ig12qw7+E7ymvuFuaijSLu5n&#10;IE13BiqoY0tUx36h1GnSt4EDvYhTC919OIvzX/ksMivURNSBKZ4vOURkJuoZjbuw8NAJHJH5U6kr&#10;M6wQ45NuTPLen/z7vyZa0DmCpWQXAXgYUHrDLagueTsS1JvDdBIZJ+vK2NA3asDvfPMrGJoJoptv&#10;xNzyAAD/9ElEQVQ01k3UiB0dxOi0G7/x1c+rnEk5ZJEB2jL2VSZkSg0Y0aTZQWfkvfF7gqgjr1lK&#10;um5jpa3hOSzKsWf4f0hSNYdQbB4nFm1HfIDUON4Dt78NLYZ6tLvovLw/SVEqLevSnjBMupqmLj7N&#10;/yGboi6mJBFH6bDvVeNgD9OJw3SAeL9OJRE/fihB2mtCkijWJ5RWRsbE69SrlwbNJrTod6p82Xai&#10;frd9twoediLdyJCJQaVd9UyKUosOjPF/IzpLZwmdu1TlnJKRRCbq7p4odTjrTqi/U91LPwOCUHh5&#10;NWPh9tSQkUjcheXVGGaH3VgY82Fm0IWhlAHTg3ZkyO6Usxar+Fcy2ec5r1nyX31csBfzKualWOH5&#10;c6acM4emW0roxLvx5m1b0DeTXnPW5RjOEj0WZtxYum9aTf2/NGXH5IgeJ4iC937uCSzN+7Dy2Elk&#10;BnToH+dDXHZjmjTr/Le+gjNEFGkNPnQsSfoVw/Qs910Jq/6kiwcjGJh1Y4CRdHrSpLTmfd/8Eobn&#10;TQgnqzG+YoNMbBzNdKqBzOFkC4aXnIzWMsqG2xhte7PS+4Z6j3/2Kp05TRSPZLTw+cowOiGTgNUj&#10;y+uTltXD8xGclEmhSN1Wp0K4+/gw7r1nHnP8ftfxPhz5zAeIvFGM9Btxig69Qi0V89Uj4KhCiigV&#10;n08w8nfg1G/8MtysrPK+NjpkwDlSvX7e+0MfOIZh/rZ5qFOpWbXUfHpSbekf3EEKHZ7xYvL+Zdz/&#10;FUl+CrhD9fAEGlhpG1m+CjIFqM5apvq97qh6F/Y33qK6LmrppFoGkhDp7SArrsWynxq6iczGji5j&#10;CXz+ZtVgJfmLvKSzQTqhzNbf5axBg36HGtg+NmggzdbgyHIUK4eiDAREKAaOo8fTcJNWy/mPH08h&#10;Rurb3HW76uQgWRij/iZE6dySWHvU365Sw4yTnkqrsXRPnJeRQdTfGupzmWvIQE0v+0rfXxk0LmNa&#10;ZY6bWH8XeiJVMBGBXdSwhlg1daqeupMyhNRbUFNyNWlJc8sYAPRE926aTMIsSCyDFGQiaZnVQGPa&#10;p4LTSJL1ZsyLxcXoi3PWnBU6RaFJmRfqsLn9LpoEgfzftMLzXK3duHEX3rh5r8pOkZkfgL8vqipU&#10;/vK5L30cX/7y5/DYX/4RFu+c4sMz4u67p3H2o+dJ2XowSp33yGcfUdM7zM55cfBoCucemMed1KgH&#10;j2Zw5OEjWD2axvBIN5bPTePoxx9UE0g98bd/gTmi7soTJzB3xxAWHj5AJ23H6Ik+9XJ9YkKSd2sV&#10;+kkCskFqUBv/ZGkUkSTXMhB77iP3kXYRQZd7MTiux/Ev/RJSfYzWvhrMjtmwQiSa7DPi4TMTuPfY&#10;IB4kGzjHz6i7GYfefx5xTxPmqLEPUpMdJbr00nGkA8Zh3se5E/0YirXikb/8Myw/dFA1YlmoyUzU&#10;dTZG/FiaVJ2IESaFa21ah6WHjqtO823SEd25B532Mgw/fIx6q446ch/iRF1ZvIkmalHRmW3qPbHV&#10;W4s2817U6LahzbofpW23wUzda2fl7pX3jNSrkjBtZtqlOuIHIx2IJy1wezv4TByI8/nLeNMaBgYL&#10;j9vFSm2xV6iEa6MMbr4wKTLp5QEGywnS+MlJB0aJ1LF+DR59chUH5wOYn2SQPTdOVK3FAANDmghv&#10;M+yDx1ONaUqgGB0rS2QP8Jq6JP8TdajMDieJz6VjhDwLJ1F2bMKs+gQbonTOhHTYb4EvVAsLg2cg&#10;0w5rTHo4tZDCks4P9pAhSHaIatJxAzQMHDJ9Rnqaz5T/u8yPI2OEJW+yUPMQ6Xcf0TRJje+U5G8M&#10;PC+Ls16Csi9Qe6r989f9GJxVHePC+9QbeD3XrduBt26VoYG78Kpb9qshgddLNgse+5qfvw3XvO0W&#10;/B4r2sywGed/4xMYZ+U+dKQPD37hGcwzah8gesr8JwfvHMPqsV4iqYfOfB/OP30X7jg1yu1ZTDKy&#10;T9BJH/u7v8IgK67oTsmQt/rgEmmtnn+Im5WkgZRPizO/+lH1aiJL3Zqk5jrzq5/EoUNxoqYVq0+f&#10;RSwlGq5J9QuOsvJL/90go/EMHdxt2IVVUtMDpE4n50N49OwYzh/ux5FJH1E1Qxruwmnq7ce++jk8&#10;/cgBLPKewtRHo6SLR04MYpAV78BT5/Dk976N+//kOzj9tS/BP5fE6buGsTzngd1cjuh0EBbJY0vn&#10;CYy48cwP/gVPf/971L/1sPmq0WDeilZHmcolJGNcvax88aUwNWgVvv9Xf0Yd+284//AJ1GhuV90S&#10;ZUoIDZG0SrMF22pvQnzShoquTSo1iww/E11voTNIPiIfHTcY6II70E5dXovepCQ460SzeZeSI5L4&#10;zUcqGyUqybw0RnuJSoMTT3Wo2cPP8j5i3P7ow0tkHj14+J4JJEnrD1MTymB7mQVAGofqWtZj27Y3&#10;8Fl3YpFBT1LLqAazTIdiFNK1sJf/o/Qu6pVEbaS+0nItjW/Sai5ZICS9qmRijPP/1fr3q4YsB5+Z&#10;rJNXOF4GkgGyK5kLR+7fMUSKz3uUHFjSKm/k/r18dvIKSMfvMi43l/5FsmAU1ayXVPS89cUsv+zV&#10;7lNoV7tPrlz+uS5nhfsUfr+sbdiO19C5T9xzFL/+hQ9Ti5IaL7sYta1Yora555mzmF8K4sDRLBbO&#10;zuMQEen+b30ZJ+6YxF2PHsXJp07jJNF1gtFzjJRpdNGNICPu4LSM3vAiMWnFyAKpZ6oVQ0THeKZR&#10;TfPgTtaycjYgwD8yKO8YWfFmlwMIp1sY4esxwMgs9HDuvmUEAuWIueuwNOIk5Y3hnsN9uJ+O90uP&#10;HMS9R7J44NgY7lxK4uicvB81Yipjxni0G3d85fPQ6TajL9qMDz64CGkWup/o/5WPnMfhL38RUweG&#10;cOIzH4bfVom0pxGjCeow0sNsvB1hok6EqCL9ciXq+8NtaO7eqd7FyqubZus+aHyl0CZqkDqWwdDd&#10;c6rBqH8qqDpfHKfMOHjnATp0E6zRNuxsuh23V9+CaEqPdts++FlZw+ke9T7WQKe0ke5Ki2gqqYc3&#10;1KzOYSASbqx5Jxote9RrjzAdy8AgMcL7kz6+kt+4vGcrVg4nVU4oGauaZXASRC/r2IR28z4cPEj9&#10;Skr8MP+/mSU/pof4vy6HMD5jxzilinTHlK6ikr1CXoPJO2LR2n0MbtJyLNNuSnI4M+lrhv+H019B&#10;zVoOb6ZFNYJJ6lTpByxTWkqfXnnlZHDxGrNmpHu1sJM+9wQqqLX3EWkb4JKZMOj84qjSMi/jYe10&#10;UMmHJmUDmW41iEGSoT/HWV/oe9H8sle7T6FdLVXOHbvwfMWscB+xqzmPZLx4zYa92Fq9Hd/49pcw&#10;PefAsQeXMUctdgeR6r5ffj/O3LWoxoseOzWEsx95CKtHUrj/w/fh/ocP4+CxNO587AhGD6Qx//Bx&#10;okYAyx+4lw+8G6fumUFY8gIx8o6RhmZG9YzOLawYRKhgKXpHupCZ1JP2diFAujR3bhHhAPXosI0a&#10;1MRKFEaKiHGY51qUCXoXwkiQos7dfwRT1FiTaT0GiVpybWMH+qnBnbjzd7+iBqG3Vr+PTkcUIhIK&#10;9Z0dMuP+L3wID3/yQTxI5G13t+AgrzUbaUWGtpg1YWEhBrupVGVLOHo4hfSYn1LAjECUlc5eg6HH&#10;74I+UgMfqbV0SJBM9HZJT8IAI69VVr7wMTVA3OhvgHfSj7/7u7+mzizFrpqbsbVuPTbX3KqmFnVS&#10;K3pYkcvbdvJZdEFnr0a4Vzrv15LWtpNedqOaqLyn4za0k1VoqXmDdDgXHdpDWh2jPGlz7MMwUU60&#10;YpgBRuY1lez63XRgF8ukeNwwEVYmo7r37lF4bGU4c2YQd58Zw9k7J3DoWJ8aHysNUPI6RgKNvGbx&#10;MLisykTNrhrq2lY0k77LdukCKXP1SJK02s71dLZyomsV9Wc5TPEaNQePm/+rdPCQ3ksDlFOZhJ4M&#10;Qd4N16kGqNvK3qre+aqE5URenbccPaTbMv+riczJFKymLNKrHMKReNuzzioVudhrjlwlLvxduD7f&#10;Csv8uK3YOQutsMGr0FHVevksON4NG7jfxjI+KBc+/dkncf78BFaWQlhZTWJuIYLDd0zgjsfO4OSd&#10;Szj3qQ/g/m9+VXViOLyaxVM//Dfc8anHqC8sSI5ZWLltCCV7MHx0EMc/eJfqz5oiwsaoTcYnjBhm&#10;NJdxjYH+ViQHO5AZJ72SgefSDY/RdmwmiJXHzyIZaMTKtA/LYy4M0XFTrHBRTw2cljL0DxERxtxI&#10;BJowf24Fqx84h6nzB3H/9/8MHiKSl84Zz1rx0F//BVJzUdz33W8iQRo8NWhWGRCNjP5LI3b0Ez0W&#10;WKFmuH6CjpyhVp2c8CPurlGjTqYGrDi6QFSy8zwTdkR4zi5SVekgYCAT8E3wGo4OwCqUjfpN+tGa&#10;Se2NCTrJ0RH8Kc/VO+WCTG7c0LML7933TtxM29e+iZSxGvs6dsKcNsBEJ+h08hgyWocOK1S7gxXX&#10;1d+utml5rggRWKPZgVbzbngsFdBr6ECSWI0V/547huAiC+iR/LydW1WnhQ79ThyZC1EC2HAn2dES&#10;Uc5HR3/q3lkcWo2p2eqmJTEcqe/qwSjc1JPSJVI6cJy6I4txMqEu7Q6E+IwFZWXEjbw7lsYgmRWg&#10;rP49KqewOJtRGtvkVVioCq1ETxkYYSBFDpOmy7A8N5+9kU6oobNOH46qOWX9iVa0mnag27aXqFqv&#10;snFIw1WcskgGTEirsWSSvKhZ8ytsfqXOWbHt+evyLX+/l90uOGUuvYrKiXThGtauh3r0NhkkvlZe&#10;ApKwh+s27KNtpVbdh9ev347XEU1fu5G6dtPNrFbA92kTjJp3PbiA+778KSzee4DOZsU5Ouf0gWFM&#10;r47g+KkJ3PPxR3H45DgOUqcuHUojTUcz8OF6+EfHxxwYWYyTKg9Se7Uge3wQk8tu/NbXv4wP/9K9&#10;dNYoPvej/2DU5J85Sso10MmIXY+5u6Zx+CP3o3+hF/OPHFXTkMhkSZICZfhQPwKs8NL39Z5DKUyQ&#10;4i0O9WBJ5nCx7Mb4iQkYNFtJOSdhoSbsJX3sn4/i5Nd/HVZSxeOf/gDijOyjaY0KMkKFD007Vf/m&#10;ITrraEavsivI1BbjpMUHidqD1HqzR4exMO7C3FgYG9e/hoi1BWWdW9TYVC3pafRQlggic4l2MAC1&#10;Mdg1q943qSkbDPE6/IDnMUmHC95DZfdWlPZsx+7mjdhcf6vqZ6ymzRgw4T0Vm1VCcZmCVCY3Gz8e&#10;R6NtN0y9jdhLXaux7FN00x1oIEuQqRtJP+2ldEqNmnFglrR2iv9TmLQxKq/YSEcDrirMUf+vTMlM&#10;8a1qdI2P22Vw+MKEE6MMUNJ5Xvobz0wx+GV1uOe4dDU0IzVuVr2xZE5WGTkkycYlZ/AY/xPpzNDB&#10;QGG2lMJEpxXEtCTp0KTJegYYvbwmC1ZRh3ei1SezUpSpbpj+YKMa+iZzuC4zOHRZ9yDGoHaE8kEG&#10;RYT72mBhABvk87AT0U1EY3vvBRr8bMW+vLPlb1evQQrocr4V2//FmJyj2PpL7HmdVY7zLLLmnFXS&#10;pd64WagxP1nmVVuqsKl0M6sUkKaDeaJVKvXl+Kwf2Sk/Vu9ZpGY04+wDRzE+n8axZ+5j1J3EEh3q&#10;1J0zpMthUqg1qto35EKQTnT0S5/C17/zBSSH7Rg+O4epgzEs3DOOr3z1V9V5ZPm3H/4rTH4ZNNCC&#10;+IhBNZLEqZuyiwk6KFF5MapeC4xSlwZJj6TDwBE688NnJ3BkyoO5UTMOsIIduXcZbmsJWsrfCXPr&#10;LXToKhidTaqf8TP/9Z+YuWceJv7xMrIls5TCscUwHvmT7yAa7UDMW4dkuFl1vQsF6jDGyjpMSnjw&#10;ibM49sEHMDnCoJPVwmnbTyrHgHFiGomDQ4z69ehkJZbUIyPUqHZWaulaaA+Vw93XAV2iEWe/87uQ&#10;uz35ja/gRwxM0UQHKls3YnfTrWi1l6Ok/r0w81qdCRPeWluDDe2lqrVXkmyn6Cw2OlWE1yM5iNqp&#10;67LjVlb2BtR0b0J3zw417GyU2lFv2oMUj51NdyNF2hygfBgY0OPQShTHliMYGTMjTuc4fTKtsjbO&#10;SR9vBizJYSW5kwfHjGpYnkiQFPeT5GWid6tb1ys9rNHvhySxj0W6lBNJTuQ2+y5S5RY4e5vQEySq&#10;RqtVq7CbSKonunqzHaTnexViStZGyQwhfYPl3evU4bCabdHoKcfArAOPP74Kh6sWI9NuWEmde3u7&#10;MJYyqpE5DqHcDOIX+warSlzgbIUU8WrssrrwcuuLWLHj5tPaYmUvOmvBdnm3+uqbt+DaC1n/c+Vf&#10;t24/zNEgNFYTNpSWYEfVPuU8MuZx4uQYIkM+1WQ+cWYGvdQ/53/n1/DgN76Ec6TBD3/vO9SrEzi2&#10;msLjf/E9nPvcBzA1I90JvdShXpz/vd/G4lMPoPf8XYyyCaJIE97/8adw4t6jOPrJp4nMg+pcxnhQ&#10;ffbRSeV9alKGRJF+Di8lkeIfKn1Ve2XaetKr1c88gzGeT2ZcWyLCfZg6+tCUk3SWFYgRe4HOMvbg&#10;MaVPpZP7CGmcfJcOE6d+/bM4+MsfRN9cEAlquiAru5c00W4tx9CpKRhYEYfSJowNGPipxRBp7/Sx&#10;IcwsRdBP1OwfDyKZ0KC2cQOvvRfhaCdG54OsgEQJPhs7Kd+5b/8m+sgcwkSi0FA7rNJJ41gSHl7r&#10;k//+byp38a/+5hfVu1mZT2lH083Y13QLaXEVynR12NxZjnpLA4LpVjpuG7UtNWCokY7bqKhwq34P&#10;Wm0lqCNr0FH31ui3oKZ9AxrIHkaJckkymSCdUbIzSGeEXjpbjAFIptHoMu9CLwPRyRMZLMz61DSP&#10;K6sR1Wo8zOcpr7PGGYhl3Gn/mMzcHoDFWk1H6YDZUa50cZLP00gEj/R2Ih7tUulWo+lmBLJtCA60&#10;M0D3qL7O8l63l7rdyGvUWPYoFJYZDEYnbDDyOeldZRggCzpD3TxOOdE/QjlERM9Ou2BnkF46luJ9&#10;1/GcDejrM/F83YhQEtk8FZdD1jXLX3c1lu8kSgPnbbusE1+wwvJihWXy1+eXU+tkfymnziO/uZ70&#10;V8oWP/duvOY2mbltD667ZQe+/o3fxY9YsR2MnAt3LCF4eAwJPqTlc8ewdHISQ/xDVw/JPDBGnP7k&#10;Q7jrS7+M6ZUBrKykcehgCgdWYhiecuPeP/wWXnPreh4JGD94fM1Wj+GaN71Lrcst5z78UZgH4hd+&#10;Ae4IIzGdMk3dFnDXI96nx8lf+RgS1LmZE/2IJIk0iRYM8g89cSCMkaUAVmcsiPnKMHNuFemFFKIj&#10;Thx65k4c/7VPK0c987UvqU4NkbmUyhqRPj2Pcx88h+FID0ZZuT10lGC4VTVILTzzAFJRaqXu2/nZ&#10;iKk+auYsK+CkU1HlOBHX76ujLmxB/4F+DBLxdax4wRk/JAH3wLFRHP/aF1WWQen7qotWIn18BMmZ&#10;MMvtxM2lr8Uk9WEXaXO3vwJN5v3oS+kpF7xwpMywUJsZ5HUGtaDkIJZO+VYGFukX207UbDbuRg8D&#10;R03PVjTpdsFrrYHH34TttTeRfjbDQ2f0B1uxTLaRJRJLipakrxH3nh5EjJR5PmPGJOmuh45qd1XD&#10;RyoqU2UkyVqktX5m1oMIdaWHNFnmpZVeVN5wreqoIqiWJONp0fK8ZCLSRTJJhjI0a2Mg71G92gLU&#10;uwmu86XaYSQlzjBoSKOTmTT4AANDlgG5zb5HbRvo1yraHuD/6U63qBZgmR1ABjCIfpZMizLlpujU&#10;GMt6hKJTqhR11uejuZezfGf4n3VWsbUhcIXHyNn1dObX3boVG0pKSYN5jFu345pffBu+9//+AU9/&#10;7GNodPtwksiYv/zRn3xXfcrUF3cRxWTQ+DHq0TOfehzHP3Qec6ycKw/egfuffBrXvvO2Z8938d54&#10;3tu24nXb9+HNFdW4qbMF7//TP8LDf/5d+Ig2x3/1U+gb0CEx2IZAvF51lEhnOuCNCT3rgdddRmfu&#10;xPiRfswu+jDI74OkYZF4NxK+GjWCZXQ5jgHSsuk7Z5GYS+ApUmBx3LvJBh79x79TOnVqJYUH/vJP&#10;IfPuBkhjZQbw+EQQx6hnw6x00kPpoT/5A1bkVqJQBRG/A3ZbBULjIYyeWUCSn/f+0bfR2L1dpS99&#10;4I++BaNDdJU4ahOdTrJLVMHsr0L/wX6VC6qVSP7Xf/N96EKV0Lj2UtPWEZHseHtNKToDpJIReaXT&#10;pBpU7IKo0WZ0OsuU7i0lFe1ylatBA+OTLgxFujFJ52trvA1j4w6MUXcOD0sXTS3m+k0YSWpUJ35J&#10;yTJImmwmja1s2IDeUCdc3kb46eTTow414DtCair9mCfH6HhDpL9EyOkVP3olTUuiGckkUZPPOUu0&#10;zJBeS4+mEJ08xKA5LX2Jh3RwMciYAxU4cbyXDloGL50/EGnECCm71Vaq3gGfPJMlxeU5pW8wA5G8&#10;zpGsGNJFdGrBh3Gan9ukgamTgSkqI3cYrGTmgjAd2USt+6yz0gr70b4Qu1gxL9iVthWzfGctFigK&#10;yxduz7f8cpfryywzCIjDvvbmjSov8vW37cFr37umWYstv/Odb6rP/6JJFJRINzlPh35wBcuHE5g7&#10;NYRjn3sad//Wr+GuRx7DO3ZVFD3vjXKftGvXbcO1W3bj7WUVeD+PmSVNmhyS1KU+TN1zBIN0iKlh&#10;N4al0sSpcxwVuPfcCvrmo+gjtcwQ6ccGjeiLtsDn3IuTn/sQ0lx3/+99HdFxL/VQMz74wx9g6fwy&#10;Tn/icUycXVIIOrOaxmjWgDtJSXUtG/CR//wRzLodOEaabe3aplKoiC4eTHWpBi2nuwaTZ6bR07qZ&#10;kV6P2Y8+BbezEmHqw8RSHKXN6zDy4CGVtkZv2w5DtBYd1p3ov2cBsx95CCu//IyadV3Q+W/+7q8R&#10;7tPCmzTj7aU78HoGyo6IQWV+dEfbYSACah2V6CF11dNpNd5qpPsk35MWXaa9DAKVZDs9qt/vcEqD&#10;QwtBhaQm0uNeOuD8jBdD1JJLZDiDiW4cYuAaG6aeP5zGLJ9ZF5HRFqyH3U1tSV0sfX99DITx4R6M&#10;U24Ee9swM2XDgTkPTp9K4yidL5xu4/Pmc07SYRMy9peBhags80ONEIHj/Z3IDOvUVB0WawnmDoQw&#10;z0DqSLTizofnVLCRvMGSViac6YRO8gqH65BieR+PqbWWYoD1SMYHO/jcO+37VbpXmebRQSZhsJUj&#10;EmiF3V8kU0Sxyp9vghLiWAopxQr2V8cQy5Uv2HY5y3fW3Lrcb7Uub/vzWf5xL7ftco1XMvfOW2/b&#10;gvWlpaxewNd/67OqM4M8yCgj38gdk3SUDvQuOLG84Mfssg+xMWqeeRcWl0P83q/2K3bsQruOVPwG&#10;MoAb95WofWSRBGy55e//7m9w6MGzWJ3vU7//iaifTuhw7ve/gXS4EwMJC+L+DkSoA0eWM3DZ65Cc&#10;jWLqrgXM3b0Ed9aqkPTIp55W6PbYv/4L4lk7em01uP/3fxtRewUe//6fKao8Ric69cmncOyZexEb&#10;95AC1lDzdZF269HRvQNdXTuhMVQgcXgUU/cfgT9ClEoQJaJ1RIA6ImEtjMFSIuA+atJKmGL1OE/E&#10;nf3I/dSLrdhR+jb8/T/+LewpA95UXo/3lm+Hi2V8pJmShV9PJ2o2lqKHGrGWtq9rK7qN5dSSNji1&#10;JRjoM6gGpb5gG6ZHHCqDfh+vOcGgESS1TaR61DSL/QMh7C5nABmxE2WN6OX2TNaMsLsOmTEzZDb1&#10;ZFKPas0OBhbJiF+JsSkrhibN6hXNAI+5Ou3HxKSdzMaKHnmPLJ3+0xrobGVw0snl/We9bReaaZKE&#10;fIQBRfoY33NyCN5UG/wMOjL5VJCMRGbHG2EgPn3PCGRkjYvI6UqQ3tIhpSfUylJYpUj1S+McTXo5&#10;BQTJp+yIEbW9ZB3TE2EMDhfJwVRYuQst32n+LzrrdcIu1u3CGzaInt2Hr3/za8iOeohUtXAzWnoZ&#10;DXsnw5g7O0qNw6h95wwGe1u43QiDP4jf/8PvosXqLnrsQhN0v2H9dryVCPMmBgfn5BiMiTAaXGa0&#10;JILYr+8QH8VHPiltusDxX3oCHns1BtJ6TAw4MDHiw0i8B2FWVlPndoycXYbDth/nv/Wb1M7fxNQj&#10;p/F57tdZ/R4MDJgZyc0qKdfJL3wcIXs5Dj58AqO9XUrPDs4GMXz3KmlbucroECdFi5Iyej312N9w&#10;CxaeuhcnvvJFPPw3f4nFu5fRn9Qh1GeCVtApK/SNlZpaa+ypc4p2G+mAY+8/g27NrRg9OwX7eBDH&#10;ibbvqN2Dt1SWwjNAitjXCmNE8iaVI0aN2dSxExMzPlS2b6YDd8JMLToqAyjmIzg8HWaAaqOebUEs&#10;2IRBBouj00Ekgy10UhO2lPwi1u/8BdgC7bhl51th5DHlvbaD/1uYFV6G/llI0+N0gHRSS3SVqSXr&#10;1ATVQlflnWqSLCaYbYeDDtpLHe40lqDHsh/plE4lB/eHWkidiepjFhicJaqboMdcqqbKlNxSgsL9&#10;qQ5og+XocuxTs5XLmF6Dq1R1OZTWYDfPKU4rDWAygN3uI3o6y9Vrpvqe2xXyCspqzfsg8wZJpops&#10;xsYg07DmrJer0PnfX4i9mP0Kz13McmWuZMXK5e9feCxFk/MDgTSsqSlEuH7DHgyNJ/DHf/R7/IPc&#10;RJEOHPj4k4jyD7/xpneK/+D1pLKn738EdzzwOE4/8ChurazGm7fIlJaXXnsxE2S9Ud7x3r4Nb9i5&#10;FW1BjzrmX9IhHH1BPPzBJ9TvsUMDWLp3HmMLSSToQJmYFlEnEeaRu9HHSjt/1wpivhbEF9I4/bVf&#10;Va9rhPIK9RwbMuML/LyT2vLgnB+HPvm0asF+kPr7+Gc+hCz17gijuN24DdMLCUwRVRPTMUQlAVqk&#10;BT2abWjp3oLH/vJP8NH//m9MHoir5OUpIvTA8TGVI8jgrkKAVPXpH/wrEieG0e4pwfgTJxWaiyPb&#10;YrUIJjrx16TBb62sxC+UbVEVVnrvuKhTRZt1mli5iaRBOoM32YHS9o3oIh12uqjFo51YXo7ByYot&#10;I2eSrOhpGTjvroWLWle65Jmo0/XU+UaipaW/DbpYNa1WdZCXjv5mz1pvICeppQws8FI+yPBD0Y4q&#10;rxOvx82gK/2RJbtjiPd1YJGSg0FuYsyD5u5tiBJ1K5vWUee2o0XH5+LcozLxG8kqDOFq2BjkZCy0&#10;RuaZpV7XUscOMpCY3dT7RNnkuGHN8SNt6I0xwJEil3fcBi9BoE2/Q3UokVxOo6ThZQ03Q2Pdr0YT&#10;xXs18LCs0qyXNam4F/RjroIJIl2kwXkVTyz3DrNw/Qu1/Gsoti7fctty5dTvvJbsS9bn/c6/zlzZ&#10;wvLSYnzNz6/Dv/5AXulDzWFz9ttfR4COJMu1t8gkXFIu9yz4XC7Z/7mWe3bqfPyttPOGLWjQVKlj&#10;zp2ZhSdUhzvvOoiFjz2O1Y8+gCxp1pHTYwgmNUqTLj5yFqeOH4DVa0K9sRl/8L0/xGc+/rjKgH/g&#10;iXNwa7fhxC89hNSABf3BDoz3dqocT33U2kfOzmJp3o9MqBoZGXJmKFGvc1buXcT53/4y7Oa9yBAB&#10;lg+lMbaaweiYExO8pqOk0pFBPyanopg40Etq50dfrwnpSQ8RhMc62A+ndFbwVyIpXSIl+0WyAV3m&#10;bbB6KtWEVY5MP35hzxbVkCRTTLhIZT1+arl0Dyx0DqezWg0sN3jroLdXQWdhZSeVHSC6yITfHpop&#10;IDO/1WOC6+enfapvsr2fASNQBSMprpbXYEo0E/HriK6SS5nfHWW8BupEanWhnNJdMEZ6LDPHyTys&#10;0oJriTaoyYsXV6MwMUhI5g6zmSyDAUQGqQ8NWWHn9WSjPURgHTL9BkST3dAa9qi5gWJ8tt2UI/3j&#10;FjX5tKRm6SEV9tBJJWF6ctTAIFFHmq3jdWhV6lHpaywTQ5tdldDQuW1EXQkcWl8TuonotYbbYXHV&#10;wuqogT3Q+OKcNbc9vxKK/TQ5a7GAkl/uapxV5WmShqd12/HqW/biVW+/CV/61bUODa+5mQ5XJGA9&#10;n+WfK+esN2zcClvChcNLcf6ZGiRCTfilp07iAx+7DyfuWcL4uBf3fvGXcOKT78f0UhbbetrVNXzh&#10;K1/DJ77wa7jm3RsxurCIc3cfoTarRf+BjKKiQm9lWgmZqCo20AOXfiuGI40KeY/+6icx/8gp6txK&#10;ZAc0mLlnjrqpDSuPn0GMzpSW3Ee2CvQO2pAaccLtLcfcShRP/tWfYmI+jZGVIQzNpZDO+jEwHSJd&#10;M6g0JCkiiYH07/yffZfUknTTUQl7tAv/TVR+7fYd0Pua1YgVDzVkONlFBKqHk/frSJDi0rHEKduo&#10;WcN0rIb2rcj2atcoPGmoSbr0eSpIuRtIwbvpzPthJVJ2R6rR46sgzW1Fs6sEOqKTJlQDvfQbJnMY&#10;Il1PJbRqSg9nqF4hnZ0OItNAjgyaVW8hK3Wkn46lRsmQIod4Ppkgqj+jh9FZAbdka5BpOXgMmVRZ&#10;8v765D2utwrjREJ5XzwwaVM02yXD4ojwMo+NNJSFeV0unnd60YvBGSccsSZFa0XT3vnQDMzeasQH&#10;JUdzrWIPNp7bQg0v/YS7zCUI+on2tCs76wW7XIUrXP9iTY6lggCdLPc7d/zc9xdqhccvtj6HcPnr&#10;8k0cSaHm+r14/fpN1LM78aqN+7kfHWzdHv6+wr45yzv3c4zbJWOFOOu6ir146O5JpKn7pPfKJDXc&#10;Uw+tYoqUVAaYLy64cPfnPoyle46In6oxuaJ3hUbLpGHXMaj8wz/+I9qatmFJEreRut/5ra+xUpZj&#10;8MwMDn76/fDaduH0Fz6E3rkQ4knJEKGFi87kICIYSekSw3ac/fqvIxrrQF+GGi6lp95rRXqpH/Mf&#10;uBfHf+1TiGaCWD0xi5nFAdLhJGleBL2JbtLYKoQzVjXVviTAlswJqZEQ3rLxHep6v/TVr6HB0ab6&#10;vbpZed2+RuhYSV0MFN3m/XTAJlLRBqJKtWoVDqe66agGtHVsVY4aTpFO0zFFx0kyNKG8MijATqfo&#10;jNeokS47W25Bo20PyjW3w0zn0xNNM1krUhENsjHSTzqcBBQrg0GPURLCtWFuMchjNKl8vw89uqSy&#10;Rsr0jDp7Kfcvh85RghE6WIthN2wMYDo6p7RfDEw54CIDiA5qoaM+NtHhByYoDaYdcPPZhknNZZvM&#10;cyP9g2UGeMkjJSypx7hbIbue+8n72w7rXnRKniUiumhYGfO7qeRtvN96eL1NSIW7yIo0a85aiJYX&#10;K9OF35dUwiLrrrT+aqxw39y5r8Zy6Vvy1+Uf63Kvbgrt+Rz3War7/Pd6uVdgxVnHmmbtdBvw59SF&#10;B5Z8pGftGF4JqUr+j//0z/irv/5r/MsP/g2/uJt6b3cVPv2lX8Pf/P3fXzyGmtZDzsHvsmQHPehf&#10;TSNKp7n761+ETJQ1cc+C6vK48PQ5zM3ZMTdrIWJ1wqzbApurAiaLaDdqOMtuDN29TG2ngdW0F4//&#10;49/hxKeehJ0VKzrowsHH7sKRD9yP6Yk04mM2dNhlQuhmeDNr2fH7M21EqCbsateoa6lyOvGqHTvw&#10;tv2S2rRBtfyaYw3ocJbTGfjJCto/akUg1olYr5EalA4l6VBjbZgctcNBBA4O6NT0EkGimYN00EZn&#10;dvQ2r2VWjFOjJujk0oE+UoUe0kgr99VI31+rzInjwVTGi3le+8i4Ex3mfYrGttvoHNyv2bYb9z8y&#10;j+FBg9LCMweCGFjyYmjBTbbTgMFlt3LwempomW5D0vT40xq0G0tIx6l1reWksdV8dgxCyWY0Gbeq&#10;qStl/KqWz6zWvlsNXDdEarhfO8wRBhzSdB8dXvSuN9WEBu1WtOp2o6FrO3rs5QgxMBmdDAr2Otjs&#10;NRgdsKMv2PlcZF378y/9nW/F1l1p/dVYMbr6Qiw/2IjlH+vH56zPWuH1FtqV3lc/t7ycV9C7Ate8&#10;Yz0jcBR/9qP/UDr5h//2b6rCS48s2fZzO0rx5q0lqvtk/jHkuDlnve6978biHcuIDlng9TRi7vxB&#10;lXV++NAIYsFmOEgdjT23w+GQ+WWIYKSD8h5U5lnp7Lgdhz//YSRZme773nfUKx2ZKT0UbUey34yR&#10;yRjGZqljJ4PoI207/9h5/ODffoBEvxWRFHVlrwZ3P/yAuuY33LYNr9+xD2+rLMdbq2qwtb4Mvlgd&#10;nDKlv6eGAUkLM68v0K9Flk4vKBUOUU+SmmqJcnGeMyNZEqItsMdaeQ1tsFjK4eB1BiIyG0AdqaMO&#10;MVbsznAVOoOV6KZJA5WP92kmOkUoKUyRJvSGO+n8XYj16+Dg8WSiqOS4CeVt69Fk2A4/nUv66Lpj&#10;DAQ87vLJFE7cPYwZavshoqXWXYoleZe+GlZjS63UydLXN0Zd2jdsplQwokUjo2b2o7JtHVykudKp&#10;QRrD2umQ8pommO1WKUtdiRZFgWOJdvVO1RusURNkOUIVqhGpmQ4rvcQSfJY+dzNajHtVABtioHnO&#10;q5sXapevhC/ecse8khUrm1tX6Cy59fnlC9fl/34xljtuMStWfs1yTr8b1/Kar9sgva624oabbsOr&#10;bqZWft/teJ3SzHKMCwwiZ3nHF0fN2bWb1pLAZVhZ+rMWNddnlDQ1EmhBhhUgQN3n8lSqwcyrjx2H&#10;i5X/3He+AQt1mda8F6e/+iuM+g3QGcpYYXpw7PgEZu44gJERL8YXJatjL9JjUTQ7e9R58pd//tcf&#10;KP382k23k95TOuzchbeUl+DtJXsxOpOCkQ7kpTMdOprFYMYOo6WKlbRFtdQ6g6SJoVaV1tRISjk+&#10;bFWTPjtCjWrumkzGSMZgIfKXqZblQLyVzk9tSP2q4b4yJM7K65bXa13+CjVSR/btosb1+0m5bWQO&#10;1MTDE070DxnhphNPS4ZKataBIQOWV8I4fLQXdlJtcUKhrz3aXQh4G7FwMM5raKbTkHKTrsq0jME4&#10;AwbprbwXNrqpeRlsGrvIkOhcPZYSNfpIJseKkQ1kJ6WFuBRWX5Wi0/EoWQjpsM5ZiZF+PU4eG0Q/&#10;A5P0QY5Sx8r9yvvVREKPTNLAYNOFqeEi3Q0vrUzPb/n7vdBj5Mr/OCz/eIXneSkmqH0l5C5mlytz&#10;ufWC1Dm7eI4iZS9uy/ueb7L+1ZtK8M//8s8YoD4amvKr94kxmQoxqcFI2orBPiM8vnpY3ZVqkidH&#10;tBbJlSQaW9YhGGxFkhXXxUqW4mckqEGYZjQ3IBTQoW/ITSQ0Ksf8ve/8IV576xqtz51bNP3r1zHY&#10;bCTy37of12/js6urRmQ4DYezFSZqSLODx04YMMzK52WF91GT9WXMam7SBBHERxrrJbL0xXuQIhoK&#10;wkqDkLxK0vPTF2tWFdoeJksINvJ3GzVuLY6dyKrhdzI0LTVqVCNaRkacOH56SFFXJzWxi6gtEy07&#10;6bwZUu9Islt15Tt3fhJT0x48+sgyhiWBXLwLQ2MOHFmO8f6bMD/txYmT/Uo3i8YeHrCim/RXa5ex&#10;ps1qChF5l9pOCdHuW5uLtcG4QzUSdfgr0dcvOZcqyBqq4eM1SCu0DMq3OCqRHDHzHshcEjrKFsqf&#10;tInPvwlusqHMgBljA070cd3wmOsVZ30+yyFW4bmuZJcrc9n10uqesyucJ399frn89Tds3IcbqYP/&#10;6Z//CRFWjHhWi8NP3wXvuBduRutIqltpR1+vZIRvVgOmLXSQVpnUNyBzrFKDssyBx89iiM7pdrag&#10;t09Gknhxz6MPKke95qZbea0MLOtlvt5nr+9a6fu8oQTX3l6Gd5ZsQ6Tfjcygj0itRSjSTTqrgd1W&#10;j3hES0rtZ8Ag7bTUEPk1aLXvhZ1oL/R2kOiXzZgQ8pG+D5lhCdexUhvhIxpKMjmZXCoR71aswUC9&#10;qCWq+oKkt6Em1VIrI2XidP4k0VhrlG57dWjo2ILZ+RAWliLUntUqm0Qv0UxSfEqLuaSh7SfaSeqY&#10;ITrjXecm155RuBFLk15M0eHOHBuA3lCiHNlgrYTeWInGnp1oteyDQRqtvFUwyXtens/FoBQNcn9p&#10;SDOVKP06vRKgvm5WA9FlsHo/mYOMAXZSl0u2SBliWd+yBWanIDLlgVzH2SkGXmpWBsmXRINzFST3&#10;vbDiPJ8V7nPRuO35+ikXO97/lBW7PrEcIhfbRyxfJ+fvl7PC8ldj0pnjutv24Q/+6Ht46kMfJsqu&#10;vSNOyZ/fZ2AE70BqxIT4ACs7K387NWxbz1Ysf+Rh1Xtm8HgWGsMujC72Yub+YxgYCWBkKoWhhXFs&#10;a9HyHPvUOdbswjkvXjOdd8NWrKvZTUrbRM3YimYHv0dbYSVV3du0iQ6nRdDXzeswY2Uxi7Mnp5BI&#10;G+g8MrytB0OCePIOkug6STSR9SbqOiOpZS8RKRpuR1/ChDDLuEhrhYZKOk+bswoaexlWlxJYmArA&#10;7qzBvU8epO4MUmtGoKd+9JFeRlM9dJAaBP3NRCw95pdCGBk04eihXvjlnSb17PSMXw2LbLHsQpqU&#10;+eBKDH18ZjKm9uz9s2qMqbxOCxMNW3p2ocdWifae/dCbq6CjOax1aO7cQ+SlDhUaz8BglgYlTyn0&#10;thKVA2powKRawTus++EU+s7/wkLHLmnYhIFRD06cHsddd83i4UcOYnzMg4F+6wt31vxK9OyftGbF&#10;ylzOCve9xLj9eZ21kDZyn3w6mX+eYt9zvwvXXa1d7b6CyrnvuX2KvaIqZvnbLu5bsE/uXgvLyuc1&#10;v7gO17ztVvzHf/wHfBmLmnXcQ3SVPrnynrLHsgezH34InliDSgwWGbdh9eOP4e6vf4l0sRkxVqj+&#10;Phdu2vxefP9v/gbrKptwg/TsunAOMfmf1mwPXnfrLuxqLqX+bEaLdSequzcjOmxSmew7XKyURB2d&#10;vR6RiA5JUvJwqBO90W6MZW1q1I2T52z37FOIpqe+kykPB4l+yWFqyqUwktEejJA+J6TPb0avaK+d&#10;Fd1EG0gTeQOtGCVCnjmSxVOPHUKqX4uVJR+yIzoGHRt69HvVe9xIsoeIaiX9FDraCK+rDiMpA1an&#10;1sbtthMt7WQbrlgrTp4a4nPbT71sRl3LJqT52di+FU7qa3egGVZHPZGwHgZTOQKeZnhczUgFdeoz&#10;HtHwmrXwM7B0yVjcns3QUfOmBnXUpY2qu2F91+1Kd0tOYb2vEpUt21CnoVNb6nHkUIKUXEMJQTZC&#10;WfC/1lkLaaM6Zm4dLV9rFvue+53b94XYC9n35XbWwmeQX/a1pKWvvW0vrnvvWqOTNdxJlDRics6H&#10;EB1B76qgk7aRPtZCpn6QxF5BOkcqa8GBJ04jTidJxEgT4y61v2rYKkDTnEwQezs1qiQq6yGqeqmZ&#10;5RWE6D8P9aLRW60+U31W2I211ILdRFGnatm1UMvqeC3dRPaeQBk0rLT11l2oaFsPp6daZQEMEJ17&#10;pdsdUSrEc7ioFUPUm65AI0Kkm0ZvncrZJB3uR0fssFGXh4jEktv3+LEkpqd9RNsqxPq0mFzww2Qr&#10;VTMEanS7SZ15jSyrlU791K7zDAzddOyGri0IhBkAxp04fccA2ru3EAWluyLlA1HTTZpeT1biJSW3&#10;2ZrQ3L0XrYYK9A374Xc3we9txviIG+Gkhvs0qayW5mCtyuAv2TX8DAbdlr2qG2SXeQ/spMb+UBcG&#10;huzw+zsRo6MH+Z+5KBf8DETPcdb8P/0Su4Bi8j33RxVarmz+98tZsf1ylu8MxcoUbruS5e9XuG/h&#10;tkLLL5tvxcpejb3Qfa903mLripuU2YtX3bxLOVx61IQMUUZy74ZI51LUSfLeMcQKm6BWXX74JGaW&#10;MhgcCyLUb8HK/afwX//9X7jmPZvoqPxfLrRg585/AwPCtbduVfMHaYkkgXgj7H1tcKZaiJDSx7YT&#10;Rquk62xAKKtHmBU7GdUgSg1rJO100Rns0nMpVK8aZ/T+cuj81eiilm5SmQTrYZG+tSwjM9FJSlJf&#10;fxeC1KRxQUYew8OK7Et2U6ca1fC1AB1auhnKaJsMA87YhB3xaAf6UjqMM0Ck6LBGaxkRqwp3nhlj&#10;4GhRTt6m26X6KMdJlU+dGUEnHTmZ0eGes+PQa/dhYSECb4AO2rFJdfAPSKstEVgmxxqbCSEZ06Kj&#10;ex+Ghr2wOKrp0OXoYLlojNfrbSB7aMDMhAcTfRZ13dLIJF0bK+vei27q2k7ddjjc9Qgw+BjM5Xjz&#10;W67B4JADTlcDwpELs8hdzZ+ee10g3wuRqdj+z+qaS7fl75O/Xz6Fzd+eW3elY1zJLtkvb9/89YV2&#10;uf2LWX7Zq93ncqOVxK5q/xdo19HBruU5r3nbe/CjH/0IwwcPoM3YBrtXZhi3Ip7UYnQmgmOnxjCy&#10;ksHS2RWMTCTwL//yz/j3f/8h/v4f/1H1tFKaVP7TvHuVuWy3NdZiBxHFnWmDRZw1VAMzKW+zswQ9&#10;dDQPNVoHaWC7qxQtpj1opxN0O8rQ6ixfyxzhqICWOtJM9PSyUvrc7XCQrmutJdBwP8neYGWZmKQl&#10;pYY1hxoQ7NPAT+ddWYnDTq0XyUgyMx0iZAbSNTAYaVHvaR98cB5ORw2WJwNqQLrZsB9d3Tt4vEo6&#10;dQe6+dtor4SJ1yGNPlPLAdVTSliAxryXtg+pRBeiCXHwKkzNh5UzS5ZGCQyyb4epDHZXE1G+QaGz&#10;hsfR8Pgd1NNdllL1OihAZJ2d96M/a4SftLaq7hZUNa1X6VbddGQTn5OW9yoNXo1t20mN23lOBtI+&#10;M3bu+kUGwe4X4KwX/pz87/lWWP4GVo6c5a8v3C/niIXrC60Y2l6NXXLuvPPkry+0y+2fb/llCq1Y&#10;+Uus4Jnk21Xt/wJNXZd80l71vi245h23wTcwif6pJYW2ueXv/uEfLnxbW655y7vxqlu28hgMmOu2&#10;4ed2leN1m/Y8G1B5vPfVbVdT8ocHeuhsdXTYdmq9BtQRJUo7N6Ldtl+NBe4mxW4nzW2TLnyszO3e&#10;CrTRYZuJPBp3FeqMO4lCJYgFuhAJkzaG2qDhNrO3SrUSyzSKvSNm0vcehNPd6p2pDFmbJb3NDlhw&#10;6OQg5g+kcfhoFlOLIcwuBjAz50Rvsg0nTvejj8gbjTSjl6gqHSwGR6xwE1EF6d1Ey3btDphIxTt0&#10;dGRSdunQYA/UMRDUqHzCKwcSmKOj+hhEdETDpdUE7NIiTNawr/oWImEVOu0l0HE/Ham7yS8TTMuo&#10;ojaYPJWobVqnunZW16/Dnv2/yCAgSLqbdJysgw7vIRLLYHMZGhdgcJP7c7gbYLXWIE5q7I+2F9es&#10;6s8o0FU5yy93ufViN0gn+AumyhQ5Xq5s/rqX23LnvJK9kLLF7HJ6W7bJZyFTyK0vtMIyL8Vyziq2&#10;1qdY+hbzfya1vU50rbI9/L0N16/bvmaSxvWiXXo9MgXJm7aVYkv1djpBO0ao0wKZTtWdUOZ2kbQs&#10;0pijpWN2UJ9JB/sGB3WgZY961VFJilvdvQ3Nhj3Qu2tQa6GTxFpUrysnK7r0XGridslr5A9RlyaJ&#10;qlktHCyTHjbDneogEtYRTTthcEvaTlJ7r+harepRlBo2IktbPEB62t+JvkGZea4eEUn2TQca4DFE&#10;R/b2E+kYGELJtVQtcRnMTmSW8bBWOqrGuAfNPVvQ1rONKLwbDllHehsl2s4thGA2lSunNtiota2l&#10;aNJsV0MGW/R76NR0ZulAkeJzcRG5uV1Si1p4v82tmxEiXY8QpV3U+DpS8LL696KhYyNc1NtRMoyW&#10;9h3o0e9jsJDE4xfGsxazl+qsOQosrYeqTF5DSOE+hetfTsu/xsvZ5cq+0P2fYxe2XY2z5q/PL/di&#10;7CJ7uWDS8CQdGFRSPGV528hgciZ6NGfisG/eXs4yuY4Q2/HGndUYHvcjldYj3q9FgA7lSctkwY1q&#10;tEm7vZQIU4caUt9GVxmM4Xrcsu2d6CAiddFh6+kA8upInFdH6iy9jjx0GBlV02TaTeq8X2XFF6Sx&#10;0YHt4TY6aTfsMjqG55Kk32Y6Spxo2Z824I5jI6TH1OFjZozIzH2DZkxPejA34aJz6jE6aELAVa+G&#10;u2WHLBgecWCJNPqjHzuLEBEzROrsoZaUTgw2sgENkb6ubSOpeBnq9dsxpAbwd5CaatA7oIOW99ej&#10;3UOnb8TSUkQhp5GO3K7fDZ2rXPWg6iS19QXr4ZdAEW6mzuYz8pKBOImkVpblM7AxqJmDNbAFSK35&#10;jKT1N9NvIdLX06qh1e9HZfOGIg1MRZzqchXmcuvzTVWCgmMV7ldse87y6W+x8vmtkcXW5Z8n36Tc&#10;Jb9zFZfrL7G89RevJbcuz/KPpY53Yf/C6yosJ3axDUCOdaFsjt3k1ku53LlkXeExrtaUQz7n/ejV&#10;mdBhycEsaV03NDXhXaXbEIzqqO+aVa+bLsd+6Ki9RPt1Ocuwo+E92NdwM8q6t2Jn83q0O0px4zte&#10;hQpJ2WLbQwfYoebI6SbV7ea2ZjMrOXVsjFpTZyunFtwLT6wZLe4y1WneF6dWJD309vcoXdjFCq7x&#10;V8Mca4JFxoYSIdMZCRwa1WVwdNKhBqlnpGGLTj41F0Q6TVR2NeLwsSyWDiZJi/UIMQj0U7efOTmE&#10;iSkvjK4qNc5W8h/J8L2AZHVgEFlcjKhXRTpeq4GO6qMzxtIaWBxVsJhK4aVTeui48o63hzTfSTTc&#10;X/5OHD2ego2U3+urVc7qpgPa6NRBBoaurm0w8Z7t/B5w83iRLji89SzbiG5zKRJZAyz2KhUMrzhE&#10;rvCPfjF2pWNKxck5wMX1UkmLlM+vyBfXC2LkmdpWZH2+5R8jV/kvWfdjsovnlGu/sC7fyeS3cshc&#10;+bz1+d+vxgrLF+77nPt+iXbdut14w8bN1Kl61cE/0t8FV2+rysqgpZN2mfeig5+d1v1ooTP2BKjL&#10;Io0o7dmMVurCWuseoi61Kp3URrqsp8aLJLphJvqESAsjsU7VFVBLRGsx7UQnKenAsB1uljGSIjpi&#10;0smiQTmq9BiSllxJS2q31iIW6lBzuUpCOenP2zdsQjyjUV0Vg6zwi0f6ceLEMHyk7tG0DgNDNiJ3&#10;O1bouDPjHtx73wySWSOP0QRPoBFmOli9ficiLC/XaqbjGHhv0rlBWnN1pLzyHvYANa30CLPzHnQW&#10;3ruzRA0mHxy1IMXzd0rmfjr41DDpOmlwY/Nt6CbNl5n5bHwOZlMZfETUAANHq3EXJFeUPVCrEtNJ&#10;A5XMLFDUWeXPLkbViplU9mLrc1bs2Be30Qqd9XLlc+V+nCbHfDmOm2+F95R/ny/FWS9lD/xk+Rtl&#10;nh4ZwSPUVcbJXtDOz3esQit+fjmWBBt+V+N5t6lZ1HyRNjVu05PpUClRpGODmqbQw0prlQakPeim&#10;Xu12lmJ7+60o1WxGqXYbqqjRDKE66B0Va62htkpSRxmlsh+2cKPqbWRihdUSdWQQu55OowtJziYe&#10;n2ir9qHjdlpKEY11q5nnRif86I13U3d2qdnujqwmMLUSQG9GS0eS8bLVMNIxBugwd9w9CYOFyEk6&#10;OjbpgoMONDJqI7K14/SJQYVugrhjsz4YGUz6+gyKLSweTXK/UtXH2E+Et/IapaOGl3pZNLF03tfx&#10;Xvyk1GZ3JSlyrZplweslmjJgZFMaRIMtaG/bgB4yDC2pfiedUyZWlikmu5xkJ7xGp4e0mFTazKAg&#10;ycXd3P+a3B9a6DSFlkOh/MqtKrvsX6z8hTL5dqUyxdb9pOwiCl4BgX4c6JR/f7n7za0r/J2znEOq&#10;MrlZB2j5znqjOOZte/k/7KPxc8Ne/t5z4XXLc/fNrbusXfivi22TAHMDafANG26nVmxGcpy0kogS&#10;pIZ09bfCFpO0LFXo8taincgquX+bqEVljtFK7e0oI7pWaLeimhS4iRWzzV6CNmq8RmpUfc8emLw1&#10;qDdsQy+pq4EO6gk2wyIDsiNNMLkbECStNZBujk/64CHqCBqfODGC8JBJTR/ZG+5WvaL66BRqEECs&#10;Ye36ZAItbzl6WPll6FyYKCuTOtd3bVb5n2WumwTRXBKUjU64VZfDvgETKT71sk8akMqJgHVw8T7T&#10;WRNpbDVaGFhiCQ3SMR2SCQP09jIifg1aOncwIFjQ3L0ZLR0b0M/AEeTzkATe/ekezM8EYSPjqKt+&#10;Dyob3qdGHLVqtqvpR9rouNKN0umphT/Rgk7qfX9vG1zRYjmYLvMnXc7yK9nFyib2PGXE8pEl//vV&#10;WOGxCrfl/y5mhfsXs/xyV/tcroTUuWPmvudbfrnL2UVn4zkkS8X1m+RzJ163UTrR78PrNpfg9TKO&#10;lGUkiF5yvgv73cB95HcuALwQy12rOOuriaypUQc8qTaVb0j0mTWxNlerjDbpDlehwbUf7S6iq7sE&#10;VcZtaDTuQCWdVXRqWedGlEtSNKJHvWEnKlixZXKmBPWqdNyX/rtOX5Mafubr7SCK0nG9Lbjr7mmE&#10;ox1Iky7HiGzSC8hOFAzQCcSxI6TBQoXj1K8xonMLtXE3KbcjWofsiBGJ3i41/eLUuBurizGVzdHs&#10;rKCDOjA0ZIGFiDZ1IIrJaS/On59Fgk5vo+NIp/9osgdB6ldJERNwN6GHzGEk60Ik2AGHj0hP9JNJ&#10;syRXlvSNNnoqSMG74KS+liyHAd7L2LAZE6MuJKmBnSwfZBCyM5D1Uo/LqCdvoBlGa7nqS91l24tm&#10;3XbKhAoGrgvTZ1zuT3k+u1xysBdyvNz2l+qsl7Nc2Re6n1hun0IrVlaZsAw6xXV0HhWwLljRsnm2&#10;dlxxogsmiCitrhu38RlvozPuw40yzcemfbh24168bkspXr+NzrlpM960bSfetHE93rF7B95+23tJ&#10;y0zYXLUT79m5A29Yv5n7ynPdg2sZbH5u6278PMvfuHG7cubrbt1GVOY18JgyjYg4tKLPygSZBa2F&#10;VtMkQMgrHx7rdbfymrdVEdn8aiidvGP1ZrvUO1YrkdUSboA5WotmTwka7ftQa9uFautO1BExG+mY&#10;JZ0bYCRSdBN566jl6jQ7VAtqZccmRIl6MrzMF2xSXRFl6oxO8z7V6DM2F0Qo1I6ErwV9kS5WcEk9&#10;o1FpZRJ0pMPUnUGilydQj3isDZmUVmUONHmojXsbEYm2oLe3G3MrMdW5fmDYipN3DKN/0IQhfh/K&#10;mFRHCVu4CXMH4pjn+U4ez2JgwIK2rp3oy5qRIvI6XfWYmSblHjAiHOkm8jaoAQVaXqON2rxVuxtT&#10;CwGlbXWO/eifsCBETT82wvPweQ0NmdXMCjpSYJmmo2/UqEbnJHt7VLfKhs7bsbv6XahhMNtT9g60&#10;92yHN3physdCK1ahrsYULS6CLMXKiuVv/1/lrLzWi2XyKKOkLhUKuuZssm3N8o9ZzAqPf+1mcZwy&#10;vGFjDd6waQ/evGk9bm+owRtvvRlvo0O+Z9NNjPj8gxmxhVql0gZSvi410bFMGZFmBe6XIWYS8R0N&#10;6NLXIDbgh8/XDJetlPTOyspqx3vKqvDqTXuJxjtpu2hbed7tF4yBQhydTnz9+ipcu34b0Xsrbrh9&#10;P964YTO2m/RIZuwYmnLC39cBNymwK90CXbACpkg12oiq2hhpHX+Ls7Y79qncRRpW4Eb7HrQ66cSm&#10;HarjhFTuFss+dGp3qRE0NdY9dLoLaErkNhPZDMYyhXop3p/P34hUVIOBpBFDpJ9xOq30QZZOEp3U&#10;d5MrETU43E7aKt0H9USwZl6PoLHBUQUrdarQ3WMnB2Fz1pBym5DqMyq9GwxIku4WUtoKNYudnbo4&#10;RWf2MyBIBwqbvwlWV7VqrQ34m9FtKUMLr99uraZurmHQ2QsN19kZMMJkBB3mXWoW9qllL+Zpkd5m&#10;DEqmQ38lwslG9Pa1EUXLicxVMFESeKn5JfdSh26nmkLSwSAgk2sJM1DOWlhhCivT1djlaFVhufz1&#10;OQdV6/Mq/QuxwuOqdfnOxN/5gSC3Xm27cE71u2CfK5mUUccsuF5Zf+363dB4w9wmx1+z3HEvZ/nH&#10;uJE09a10hkYr/7RkE0KBHsTDlRgZ6lJjGmemXViYMWNk1ETNSP1EVFNTGI47cGIljpinEUFnLSKs&#10;0OlYF+amAyoBmjT/y4xk0mGgqmUzK2IAozNxDE4l8NpNvIZN++mMQo9LGCAqiNq8lvdtgG8kDFuf&#10;idTRgcFhJ+liGOFhH7bXbic1pGYlUoQGuuEb6IAz3UQEq4chUkWnrUYNkbQnXI0GOmuHajipUMnF&#10;bMkWlXtZknsLNdaQ7q0c6kXAXgudYT863BVopvP2kKJapINEsAXZYRe8wTb4wtSpnga4SL1N4UY4&#10;wwwSve1qyJxkSmzgsbqsJQwgPej2VCKQ0SA2ZFRTcbhIl42kl1miqIfOnBm349jRDGlsG87fOYWA&#10;JIej446OuTAx5lavj0bmvNhX9z4123pXz07V8CSJvgeSekwP2KExlTAwdMNtq6XDNaGudTO6uE5e&#10;tQyPWfl8bQgw4MRovXRaDwOZ1roDzT3r6bAVGJkwIpRppdN2U5tXwhGspdNWUmdL3+oWatcqNFEi&#10;lNbf9Gx3wxwiFlai/N/FLFfJCq1oWbG87S8UTa/WCs8rVrit8Fryf+dbrnyuTGELa/5zk04g1xGB&#10;NLYO1cNHBbAL5Z7PruNxhGpKH940K9/QaI/KFp+Z1GFszAk70WB4zMTKWofhWSsmpu3IjpkxSmSb&#10;mQtgjDrowXMLOHEwi3N3zGCcDvXZjz+E4yt9mBlxwiuvBugMksNolKiSHbIhPRxE30Qv+mdTGDsw&#10;Sfpnxe6WKtQauhAaiyKWkf6wlYhEDBgbdzIo2HltenhI1RJ9TiQHDOjN6BDOdsNLCmyKsKJF62Fl&#10;JbMnmtR3XbgGXaFq6OINMMTrSRVL0UYdKbOpSXoWjbcMDeYt2Nu+TumzFjpbIz//KXgrfs2+AYe+&#10;VIO9Ve8ltXUjkggjGLNiYCjL7364ghpqPjuSfUkMUnNqvTIUjwjsr1Vd/5qI0F2uCiJVI46en1QO&#10;qmUQscuAb2pG6Wl0cLUXSxN+3HVyBCkGw3C/Dj1ExvbOHZiibhUUlYal7LAFUTqp3loKd7iZdLoH&#10;85M+nLlrQnU5nOB/IMm4NXTqxCDZjbwWojZO8xl2GHbwGOXwBYjq3hIGn3IE4nWw+qv4v5YjnpRU&#10;Lk1kAAxkRFhnqAblreuws+xdqO3cgnqRCbye/1POWni+nBUr8xxnzSuTb7nyuX1yzpqzHKOQ7TcQ&#10;VV+7fg+aLDq17jrpsif7XShzRbuthDR6P268vRSrRwbgi9Rh6UAA06s+jDM6zy16MTnvxMA4qR+d&#10;VXTO4KQNMwciGJx2Y3oxivvvW8ED9x3AJz5xP87z+7HTE9RpGixMBWHTsPLWrkco0YbEsFZ1kRMd&#10;Fgn3INpPpxu0qAmh5w7Sccc9SMa10HbsxNS4F8ePDWJqxI55Is7spFulSxmbCsAX7cEwnV6m9g8E&#10;m+FPNau5RVvMe1FFLVpD1NTG6qGX1xmkxDY6q/TUsVOvWlkhvdJbiRq32U6azErcQMSRLPbNjr2Y&#10;Z8X2dNyOqRMyjX+H6uBvodNE6ST9GQs1XhtRiOcjmjoFcX0BuF1upMdteMObr8e69bdgT/lteP0b&#10;b0R54yYsLy/jsccew/bt25FKpXHunvN0vhiyGZm2cwWf/OSn0N7RgnW3/yKefvoDWJhfwsc//kk8&#10;/viTePDBh3HHHWcwMTGBBx54CCdOnMLN638BTzzxBMxmC26/fTO++tWv4syZM3xWJ/Arv/IrqsxD&#10;Dz6C6elZXHPNNZicnMIjjzymjj09PYMjR47i85//IvXrIH7u535OrT/Jfbz83x9/7Em1z7333svr&#10;WFCvciSP00XNml8pc3a59Tm7WNEKrFhZsVzFFieV34X75SynfQv3z22/3GuUYmUvt71YmcLrKiz/&#10;fCbIei31qjrOBbvaVtfXbdxMVL0NDZYODE/ZMbviR/+ABnNLPgzP2KCz7yWSmhAkneqbMhMNHegd&#10;tyBFxBtY8KpKunAwicnZEKYXohhfCCM94UJqzI6pOb+aoGl8xoVA31oHBj/11MYdb8UQnU86IkhK&#10;lECkjTpUr5B8bsYPm34/naABI6TeI6SHR+jMpw+msUJHnZ7wYXTUrVo2+1Idav6dQIy0nawgSgra&#10;RdQySo+eVDspcCk0RFdjsJLIVqmm7xcUkQmf7LEGdHj20WF3o9W9j05bimbrflzz1D/gTWe/DHz+&#10;TRgetWKcjjIyluG1Zek0YzynGYFoN3p0JejSlqKisgIdHR1IknomEr04cvgoVlcPsdK/Gm9+yxvR&#10;0tKOyooq/MIv/IL6fuDAIUxNzcDpdGLdretx4vgpVDZuwaGDR5TT3Hzr2zE/t4hz5+6l478Pi4tL&#10;mKfjLC8fgN3uwNZtm7C4sAyNRov16zeoz7f/wptYZpFll7FE27jlvSgpvR2zsws4c8dZdazFxUV0&#10;dnTTsc/it3/7t9Hc3MIAshP33Xu/cmgvg1gkEseb3vQWvO71N6KrsxsGf7VKuXNFZ81V3stZfmXL&#10;t2Jlxa7WWQv3y9nF7dw/v/zF9UXKXm57sTIv1VnF1Kxw0i2P++cs/xyXs+s2VqoGKnfUDm+0RqFo&#10;X7aHlSqEaKYTbtLKITqbP9VJZ7UhPEKKNeNGcopIt0IavOjDAB1zbNaPsYUQMqRwA7NepGQs55Ce&#10;uqgHg/N+JIiEMlg6QqeUDPMyxUSrbid8RNy0TC9BKhfLGLitFW4ZBhZqwPaad6ksfSNcf+fJARxd&#10;jmF60IG5YQ8GZXbuWOvaQHPqrmHS8/gg6WlfC7zheqT69NDys9q+E03OPXDQOR1EYFOvzMHahHZ3&#10;Cdr8JdSyZWg2bUcXaXF1zw54SQdHZAZxfzt1seQV7sLseBiTZAl6Sxe27H832o3S+NJALWimvq1F&#10;35gX5kg7mo0lyEz5EE/J2F0XaaZGjeE1835ktjmbqRRZUniZumJowoYW0m53fwefjU7lWDZSW3eS&#10;jveyjKSBCVLz+3iPp04Nquk+hRY7PHUwmEvhijRjaT6ERFaPxpbb0TtsUoPl5/mMmg271LSZRupv&#10;GecbImpKOtYO3VZYeL+DDL4dhp0qb7DVWaEGn9v4mWIgzQ4Y1ftWec8qwdVGLXuxgelq7WponSqX&#10;9/3ivhfWXclZ88tfrszl7Pn2u+L6nOWvLxIUFGKyXKEVlnuh9toNe+nku/DGrTtxz7ERzE0RIeci&#10;dD43JpecWDwWwgARbmwpyO8pOp8G/fzdS2TtIw12JahzZYLlOR8d1YM40ShI/ZUlcg4QWbPzXvTS&#10;caPUXqlJD4bmgnTKtUHnraIVSVtLat+j3ivKq49gtAWhKCtpsAlmakDpbxsiEk7PeREKtmJmnNfF&#10;40gGvv5hM8aXvCrbRFrmiImS9oZr0UU20EHH0fvrUEetWkJa2x2oJILuRyupbpevXKX81FLXSl/a&#10;Vts+1Si0qfzd0JjLMTpEXd5nIKrbcPrwEBEqTUofht/TgmMHB+Gy1iPkaccAA0aPnscvv4WasBlt&#10;+hKyiLBK/eIPt2KIAU3vJK2mwx04nkIkyeDHQNVJvRgYNaj8w5KITUOdO8DnFmJATI5IJ4se0vsW&#10;zC5H1IgcsQ5JzM1nM8lnGgi1QmPZi8mVIJ1QZphjgAs2qNzDfdSrXXQ0h7UEWcqMAepYs30fDLxH&#10;nWUPOnXboGVAMPsq4BZ2QR1v4TPrdu5nYJJ+0ELxqzA44+C2fUhPWeism/aql+X5oy2uZKr8C7DC&#10;fW+4fR/Pd4VyUnmLrM9fdzl7vrL52y5X7nLrb6BdzfGvtP1K9tpN+9X71Ddu349n7pnF1IwXJ+4c&#10;pqMOYGIpwc84NaqDlJj6dDlIJPVghDZG5J0+wu2H4hhbidIp6axzRLwFPwZnxSm9qg9vP50+TJ3b&#10;y2MMLYUxfShJretCdsLKcnaML/swecDPisdy/UQzVuJZUumDB+OIE21sgWoMUyPLjOujRI9Dy2HV&#10;AJadMCLStzaXTmrcAHt/MxzZFmrVGrT59qLOug+VrVvQZN4HEx2km3S4OVAOvaQ3SUj+pGo4062w&#10;sMJKBwY9aeBt1e9Eo34HUc8KR5Q6l4gjA8615gqFOL1pI4Kk5f5wJzykwvLKZWiSUmDIiYXVPtJm&#10;BhGZh7ZXB6enAVnq7VFu99FxJZ3o2JgDh3n/fXwutfqtCPS2IUZmEejvRJDImR23Y/V4n+rbK6+A&#10;Hnt8FRZXJUzSDTDcCJn5ThKFS5fC2dUgWozbEUi3w0WkFnrvDTcoJO4jo+nr64S2ewcMpl3oH+xB&#10;LN0GD4NTKMHjxPgMSPuHZy0obX0fqrpugylciSyfvZ2a3UL9rnWVMMg0YuFIBNe85W1vRDcvpMNe&#10;zshWBp2vmd/rce3brmHUq0cXI1KnoxwN+t0sV4Xanm3UHo3QBWphFT3iLmeErKRVqd4qTYwCMklt&#10;K3VKp5fraZpADf+EerTapVm+HJ2Mnp3uCuiCdWiyMvpKVOW+ukg92j3czmgjx6nu3g6tr5430AID&#10;NVUPaUytZifaLZWwBKl3wh2IDlgRy1oYxSrQzOtvtpSqiY1arGX8I3bzdwks/CMMMopBZplm5TXF&#10;rHjtTeuIkkRFGW8ryHiJraFdrtGtmBVD15+UXXotco1rdkkZ3oOi4Ve4h3zL3/dy9lLK59vlyqik&#10;58JmCl6JrW279NjPZ4X75+ySMnKei7a2z9U+r5+0XXLdRbaLXSwj7O+C5dpPij3TfLvc8a9m/eVM&#10;zp17ruJn/pgPc0NuDFJqSUeTeLwThkg5A3YZEpl2eILVDLjSM60dPREGPgZ2X6oVAzM2+nsVvH1t&#10;jBmljBMVDPolNH4PlyEy3AlLvBrd/n3oCpeg2b8bLYE9aPXupjG++PczPpWgi3KrwbETLUHuG6lU&#10;0620c3ujfQc6AyWMQXtUA6dMCKbn+Vrte9DjL0eTg3GEEk4fqoIxUYcayza0ufeimwzRwsDbyfNI&#10;kLY4a5DuN6tpQiW1UIeXx/GVMuDXY45y6/3nFvDY6Vkk3K2oKXkPerp2QqfbjZ7OLfA5KlBX+z50&#10;63YQFCqg4fGazTsYi3n9VsZeMq5O5z6C3g5oeE2tjj2MrWRpHkpIAqFOQ7lkr4NeUwofmWdb6w5Y&#10;rQQXVx2cjKEyY7/N00jA6oSD8d3vboGbEtJu43ZXE/T6SricLUhTUvbGDHCY6hDwtMIXaESAx4gT&#10;F2IhadMiA7XuJ/tsR0v7JlgYY4fIxodpM6N2uJ2VmBux4ghl6MqYCwcXQ5gSkkEpm0z2YGzCqaRo&#10;kqxfEkFMDlowlNapz0NzISyMOnF4xk8pSLlPGx0y0YzIpLoxmNVinrF+gWohSnacIWno79Pg2GIU&#10;o6MWgrQZ8V4SjTQlORXBeL8e0wTmZFRG1XVhSojJgAbpvg712nRqjP8VAXdy0o6hMQumef3TMz6V&#10;cml1OYHVpRjGh+2448wIJsa9GB/34MBqkqBrxcJKgjLWCV+oA1MLUST6jHy2bRjg+TyUxte89eff&#10;hG5fDQy8kC5HNWVGNTrtVbBG1sCoy80K66mmbm+m/t+LHj64VuNelimHh4zCRMDTkxF0smIMLYUg&#10;E3cN8OJk0up2ApyAtslPCZTWwCojjmhuPjAtQdIkaW58tWgm4AoYCzBXaFjJBrVocZSw8pahzryL&#10;DlENL7W/pPRpJM1PjLnJGHbxGmp4nR3QeRvhTPTAkdKxIjegnRVNOpPEx+x0xFYE+Ee3kiA4+HBF&#10;4sk9jixE4E67saulBtfdul71B5Dg8/p1uSlX1+xyQeanxQqB9ToGMHnFmx/ULjHeo9pXthduu2D5&#10;x88P0pesz7Nix/hx2+XOl78+/zrzy/xvsdx9XGlboaltvOdcM9DLafnXc/ENZuF6AXBFWC/Uvwt2&#10;3U0b0DsQx3jGiqm0CZNDdoxNM+j196y1q1H9mEjOR2U+MBJxGX3opuKIDnTDGq0h4JWih+DXQwWl&#10;CZVDGy3n9/30e5mUoR0JAof0DQolJadeHYl/JeOSxI1uAitJNsGxM1SBasMWlSXXQOA0ELjbPfvR&#10;RusiQBkIWAaKBC1BrbzzZhhDZUqVGAme0seniUDqJfDbGKuMjGsefwOiVE2RUDuCwU4Mj/jg8bXC&#10;z99WxtIWzz50m3ZjlnHoxFwYD54axuoUiX3HHmQT3QqITHpei24v9DqqHZ7fzvhm0m6Hw1yCUKAB&#10;Gs0utLZuQEvPZgWoklPQRKC2Ux1q/RQYYRmRWaq6zfenLQQkM2JRE+IxM6+jiwCkUSMwrT5piy1H&#10;iEpQ+vfonNV8xq0YytgRD+vQ3+8k+AWR7LUjFjNS0TWpvj8yiaH0FZKZbSTzbv+wFd5QC+KSnzDW&#10;gVigCfO8j8k+HUYYX/tSnTB2b8PihAsHpv0EtQ5kCJzSBaQvpsUwgVG62e+tfy/2td0Km70CI0Nm&#10;jFCRZrh/f5+BQC/JPNv4PJ0YGCIB6+1AX1aGDbRggmUTVKZ9WR1GZSactB6pCJVwXxcW5v0YGzRh&#10;jICa5rVlZLiAswJjVOseVwX/pwb4vdU4cypDJW9U00jLXOcxKtgghV+M9W1m2o3VAxGMjlj4HNtx&#10;6GCKx41giPcY43+W6u3ByWNZDJEITBLnZDTt4sFeld04ktAgM2BHKmXGNT/3829kBa1Fj7dGgZyA&#10;qJaVupuAqg/KhHil0EeaoAs1ot5IduWuQkXHZpWTrsVJhWgvRYN1HzoorTt50c5Eh+p96U50wpfR&#10;qmO66TxGAnCQDEPmpjZR8cooRH9vt1KRbQRUmT5IwFXDa9FSybbYS6Clgq017VRgaog10QkqFMgG&#10;M5TfZLtdrBwCpDpabNiGsQNJta7NQqDmMdplPAVVbY+TFZEPWst7C2VNCPZb4Yjo8WY6vPSKvXHD&#10;PgaCveotaWF6t4sKJgdIP3Um11toa+TgYrC7eA8McHnr803K5Oy55yi+z0uxYue4kl3Nvvll8u1q&#10;ylzOCvfN//0/ZVe6vh/HNeYf/0qmyguA5q+X/YvY696zGYPTg5gi61+c9FAVdSCcbGawbGdQkqmm&#10;q9E7rCFg1NJX61Qm5eXjvXAzJtgIbO7eBuipOBdPJhEe7KJSI6gSjFMMnn4qMJm2K+huQJygNsbg&#10;H2TskvkbHCzjz7RRfe5EM9VqcsYEX38rzNFKAupOioq9MAbLYSNIOQmeBipDY7iCyvB2tFu3Q+tg&#10;nAp2UIlaVIIiC0WElkHaGWmkUGC8I8D5COZOxjWDq0pl3TKSGHQShGv0MhFKKaLeegxHu+Ckqizf&#10;83aEPQ0YHTSiT1I2SIbstvUwcV97QkZn74LRvg9a3XYYGW+9Pooaxtj9Ne9Ct2Mf1blWjRqXl4sa&#10;gmyXg6BMBdlF9Ws2VlAxEhC9FBs9Jaq3u7zrMfLeekgcak2b0UqlLQrcGqda5TPyCTDOxxAmuDrs&#10;/D/iZgwN+TEw4EZ20K5AOZBogZnn0/NeDPyUEeuSVU1IxYA8b3kxKukVzDsRZLwf4HM/thylitUh&#10;He9GItqJESr5dIwAGGnHMOO3KFB5BpIUWHqADPZraFo1wmFoyKU6/I5PsJ5QCS8shfndwevRY4gA&#10;PMz9LCQe87PSb9OB/pReDX/Jcn2EoJ8lsA4MmGAnhgWp1gVgxwmUswTN+VkvhgcMWFgMIMHrzA4Z&#10;SD7a1fyOceJU/7gJCaraqQUfFhfDuPP0CMb5HOZFTc8FcXilFxmZ3r3fiIkJN5J9vCaq1ACfg9vd&#10;xOen4zU6qFjf/kalWI0ELm2wVqnGdtVcW0GVV4JOsklpe28jkJoTbegieGpZuUSNWnkz0jys48PU&#10;8CZaLSWIkjVqfHUsU4feKQe0XO8i2+k2lqhEqqJ4ZV0go4MtxgrPfTp4LlGt0mSs1GukQTUtS85K&#10;aSZusFIp89qauK3BtofgSYClWQj4ooglK5ck4Jk7nEGTcb9qhvYN6sg2m8mCmxHvIysbsJD96gnA&#10;FoSzHnhiblwrzcAMBqrXgnyXzG7SX5CBIGc//cBa3PKDXT6w5q/PN9VsfMHyj3OlF+IvxdTxX4DK&#10;es6+RexiGfktx85ZsTJynLwy+evzrXBf+fxJqMMrmVxHfgf1/PWF616M5Y7zfCZlVctI/nque2V5&#10;ZflZWCRpeJxKXSZSTlCtJuJazEwGYTdV45q3EFg1lMHakHSyboGJgCipHU0Et+5QLVoJbNIEWyNJ&#10;q4T5RGrVZzeZVISsIJIxITPmhSvcRUZH4LVVw5Pogp3MZHI1gQDZQ71mF3qoYvXeWnjJVGQ+S6eA&#10;qmkfdFTKOjInT1YLL01DVugfMuLsEytU0dX8TbB3Vyi12iT9S6MN6CQR6OC2RqpaAX65/hYCv51A&#10;2+EoU+9Y5X2s9NBxk212OmqpUNsRHzLzsxu+tAcV7XUqMKyl2WRAuAisBYHpQuC4ZN3/Arsk2F2F&#10;SYDMWbHtL8YuAnqBXXKdF65VgKKwfH65/OvLX3+58vn2QsvkW+58ue+F11GsfP72H5dd6ZyFVrjv&#10;5azYvleyyzX/5psc95XlleVnYYmEW+B21iIUaEbQ34JUggo9aaZCtuKan/uFN6uRTNJ0qieIGQiq&#10;3QQyUY+WXipNfzU6CFpaglc7P/XhRvXbGG1WTbZ2ynh/WquaWl3yjjPcCneyBzWanSht3URFWY0e&#10;dy3arGVYOTuMg3ePqXeymTmvek/rohyX7qun75+DI9qG1TPDBOEKtBj3wp3qUerXnuiEPdWFGv1u&#10;tMg2ZxkVdRXuepzgSxXcO2iCzlIOvbMRkX4rwikLUgMeDI9HkRnwIz4eoqLtws7qW3HTlrfBErOi&#10;WttC0HwFWH9SdjnAKQqsedsvlss71tWsz7cXWibfLrf9+fYTy5XJtxfb8lHs+EUtfx9538l18lxz&#10;z/ZFHfOCvQKsryyvLM8udn+TagLODjiR7HdB5+xEm60b79u7da0p2BKVCfeaCI4tcPV3UQVWqaZY&#10;Y7iBgNuo3mfaqUJ7PHXQ+Ruxs/5WtLrKYR/oItiWwS6TwifauB/BOdaKwJBJ9TCOjdnR4aKS7O2E&#10;k0rVEGpEj68Wrr4e6PldunUbw00wR1rgzWipkmX63RK02svU3FuRrAXepCT+ILjGu9Fillk7G+HL&#10;6tDJ4/Z4qmHl+aQZuKZ7G+pNpdD7mhFI6DE8FSHIOtA3GYYt0InkoE3N1rlyrB+uiJZK2oVXS6ow&#10;lR6MgeJywPoy2EXlcSHwFW5/sSbHvVLQ+0lYseu6khUDViEz+QAsZXLN1Fd7jtz1XKl87pi5476s&#10;xvPJ50VweplMNW3ftkYGX+5zXc4ut5SUlOCXf/mXL/wC+vv78YUvfAF/8Ad/oLbt2LFD2a5du/B7&#10;v/d7+M53voN4PI7//M//VOVl2P/w8LD6Lks4HMYXv/jFC78uXe666y5otdoLv4Df+Z3fQSqVUt9l&#10;NPHdd9+NpaUl/O7v/q5a9w//8A+oqqrC1772NfX7y1/+MiwWC8bHx9U17d27F3v27FHfjx49invu&#10;uUety13z2NiY2q/Y8s1vfhNdXV0Xfr08i1y/nOOv//qvL6x5+Rf5X3Q6Hb773e9eWPOztdxcuhPv&#10;3rMDN+3bhZv2buf323HTrtuwuW7X2nAbHcFTkrjqqUBlui8D1amJoCpNw/IOM0Ag0wca1LD/NJWm&#10;O6OBOd5GJWgnuNWqbR2S1SrShibTPirZRnR7a6GTHsBUnaZgM5VwIywpAnBKA02kE7a0EWMHU2jU&#10;7EFyxIz4qAU6nreNalQflLwfTarXcbe9ApkJJw6cyqLdUoIG4y40EJDl/ayO59bxPG0E4mquX1qO&#10;o7ffgBICv2yv0m3nudbm3BOgXrpzGFY1820blawB16/bglcz+LxKJdjdghvXb2JQ2ntJ8M03CRrq&#10;e17Q/2my/0lglTGNhc+lkEBcLJtXZq1Hc26KOnm/Ldufz57dP98ud//5ZQq3vZx2ufPmr78ak31y&#10;qjNHAi5R+D9FJtd7ueUd73gHNmzYgJMnT6rfktLjU5/6lMqFc+utt6p1svzjP/4j3v72t6vvLS0t&#10;+Na3voXvf//7KC8vx/T0NL70pS+p9BqyTSYaLrYI0NXU1KjzyfF+9Vd/FQ0NDWpbMBjE7OwsfvM3&#10;f1OBaW6dgLF8/sd//AcMBgM++9nPqm2yOBwOtU9uGRoagtvtvvALCqR9Pp/6/vTTT6OtrQ0ej0f9&#10;FvB/97vfjd/4jd/Ao48+qtbJfd95553q+6FDh1T5kZERTE1NqXV/8Rd/gc7OTkUO5PplCYVC6O3t&#10;VWVzx8ktAqjyDP/yL//ywppnF5PJhPb2dvzWb/3WhTVrpESOMzMzg0ceeUStu//++9W6TCajfv/z&#10;P/+zeh5msxnd3d34/d//fbX+j//4jxWg+v1+/PzP//xFcvKzttidjfCHOuENtiKeNcEeaMLYtB99&#10;aQOuefPb3gC9TPgapAmgRmSMao36FJA1U1F6qDalg5KbStOR7lLNwJWtt6NHXwIXD3rk7BjaLKWq&#10;s5Az3YMeApmFwCZjT40EyPioHQmq11DGgN5xF4HaDK2rEV3GagxNBOGgnJbevW2OClgI2NLjWOOR&#10;MWZV6HDKkJ0K1Ru5k781YZIATyVa7KXoHbWp5Fk23lCkX8+yFWinUpZeyxaqYF+fhuBbo4b2yHCg&#10;uVMZ1fxscteqFB91mla8fiPBdPM+BoTtuHHdVgbm4r1ixXKB4xVgfa69EGC9CBIXgUGuec2e28O5&#10;mD17jny73P0/93w/Gcu/tsutfzEmx/jfCKySEE4A4ODBg0oNisL64Ac/iK9//et485vfrIK9gKUk&#10;iZOgLouAgQCwAMDnP/95BagCYH19fXjmmWdUmWLL6OgoAoEA/vVf/xVvectb8MADDyhwkEXWS3I8&#10;WQRIRH0ajUb1O5FIKFVdV1enfucWAUkBz9wiwC2gLdcciUTw5JNPqvUPPfQQenp61PdPf/rT2LRp&#10;k1Lk73rXu9S6LVu2KIASQBcAX11dvQjAH/jABxR5kO3ve9/71DpZ3vjGN+Kf/umfVN6wP/qjP8K/&#10;//u/473vfa/6nlvkud5yyy2XAOvf/u3f4rbbbkM6nVZqXZ7x448/rp6DkAhZBETlvuR5VlZWKuB2&#10;uVyqBUHIzLp16/DDH/5QkQxR6H/+53+Om2666SLYb926Fd/4xjfU95+1pX/YoNJBLRwMY2DcDCdx&#10;0xeux+Scc02xhghKOl+Nmu7SlmhVgCopcLrc5QpQe1TP3zoFvt3eavV+M5DVIzFiQ7ezCsEBI6q7&#10;tinl6iKYafjZQgAzy8TSC0EECKiWcCuM/hbVLGyNt8OfMcId1SGctBMcO6hGpYt6HeKTLoJ6E6LD&#10;Rl5LO3wE6mjWCAeVpvQ8ltns5b1sk24X2g17VSpYSdwXH7FA461BmOq3jQBb2rEJ1dodyCwFCNp1&#10;CAzoFWjLvYSSPQjHuzAx6cP6/VvxGhm7un4PgXUnVWvxYPZSLR9kCrf9uEyOrZo2fwIB99Lz5lmR&#10;soWWv2+hqXG4F6zYdrGrPZ+Ulef+4yIcSi1eeMbFthfaJdec+32hHhSz/PtS/+MFKzxWMZN9iq2/&#10;Wsu/7pdql1te9apXKfUpizQBC4CKuhPlKKCbWwSIZNtnPvMZ9bupqUmBqwR4WaxWK+rr69X3yy0C&#10;JjmwlEUAS0BOFtlfmpVl+bd/+zd1rk984hPq95/+6Z8qAPrQhz6kfucWUW3SLJxbRD3KcQqXv/qr&#10;v8K2bdtwxx13qGy3p0+fVvcn4C6LNG/L+XJq9U/+5E8U6Er52tpalJaWqvUCztlsVpGPXBP2q1/9&#10;agViAqyvf/3r1bFyiwDr9ddfr5q55Vhif//3f69ITGtrq/otrQDSJC7KWRS0rHvnO9+pVPLf/d3f&#10;qeuVddXV1RgcHFTALM/iX/7lX/DJT35SEQlZ5DnItUpWX7kXITs/i8vEjB2BaBPufWgWvckuPP7E&#10;AUSSHVg4GlvrFWyQ6YMIYjJW1axylTeoifp0VJudBCIngaybitEcbVGqUJSpgKuMYdUE6xSQtcvU&#10;uMbdcGd1BOEGaKxUmPpS6Jx1VJ41aCdA6wSUWc4YaoUnYUD/SADBqBGRlAX3PLiKbkulyn4r41zj&#10;Y1bVu1gSaUoP425HFTJTXmj4qaEiFtMF66GVoT6+KvgyVMpUuq3WfQgN6mCU3s1Ut2Wt6xWgBoeM&#10;sPMeu52VCJEURIfMiKbbqHp9uP6md+H6W7epYH79BlGtzwa4fCsWkH6a7H8MWItsL7T88s8xBaQE&#10;wAuJLa5kUr7Y8YuZlJV9im17MZZ/zcW25a7vxVrh8V6sqRaCYpZ3/JfLpP79JBdRd6Jk802A7Kdx&#10;+cEPfoCnnnpKKcPcIoC+b98+1Vy8e/dunDp16sKWl28R8JUs2XJOAXx5Zq8sL3yJDXShy7QTi6sh&#10;BImhoxR1jz+ximCsBdf83NvehDnJ2bgQhsFXD4vM3hqnqiT49biqlVJtt5fBT8Cs0+1UCSRE/Yl6&#10;tEcJkKluxAhS7//U3Thx34xKKhEctxKMuwiMnQikNFSrBGKCbysVcJVxF9oIsALavqQOkT4zbOF2&#10;9Dhq0E/gDFLJ9s/4VcIHrWRQTnQoVdxhr0AnrUuAPtAGHxWn1d+EscUg3ARMd2+7aj6W98KWCAkC&#10;QdXEa7HFZHrsFqV0JRN2m6UEJirqkaWQGo6T6jNgYtiFaNiON918K16zXmYhluD0XCsWxH6aTILn&#10;/z5gFTDaTlBas/zm3mLHeSEmx3gxwJp/fTlALwTNYvu8VGD9cZlcj9SBQiu85pfDftLA+sryyvI/&#10;tVQ134xwqhWLK0FMTtgw0K/D9JQHx07045q3v+OtcPZ2UoVKEzCVIIFUOjNJisMWW5lSqk2mvejk&#10;ZwvBSXr5yhhR+e0b0MFONdtFsG13ULU6ylWyhi5nGdVhK49ZD09fF+y9rQr80oMWGHl8T38POjyV&#10;6PbXokeanUXRihIOtSA95UcoY0H/dJCA2KaUqaRVHFgOq5SE0rvY4mmCM9IBrbtGXZMt2YZ68264&#10;KMNNoXoCqJPqtYKkoBqxURP8gwY08h7qdLtIHuoQH7HCLL2dY5LouRMJ7jc24UU8G8TWir0MDgxC&#10;F0Dq5QDWwmBUrMzVWuGxfhymwPmCFTtnoa0BijS3Fj+eWLH9nmtSVgAgZ889zpWs+DEvbVbNX381&#10;++ZbfvmLQMVrLlb2SpZ/nKtZf6Vtxepnftn8ey+sw/nl8u1qylzObuT/Vrh8nybdY+Qt5E/SHqet&#10;9fF9ZXll+fEvqYEeDI2bMDvnxqHVKI4ciGFs2IIAhZvqvGT0N6DNRyWoQKsZOnsDTO5GGPUESN1u&#10;eCQRg34HFWgH2s171ex8HdYSVGqoPm1VBNA2NOr3o7x1G9dLGsEmePu6qWq5TfIIU/GKYvVQ6boT&#10;XXBF2qmSU7AHm2GLcF+qyDrpDSxDdXp7EErrFMhL83EPVadYO1WrltcpTdMyjjY8akFiyqGG6Eja&#10;xMCQASaZ4jLSADPvxZtqU/P0Njj34tgdQyq1VyDdDWe0BQ4q2NiYGXPHkogOGddSlHG9TGniCNWi&#10;pqcJO+vK8ZZb12F9WS1+bkcp3lFWj9fcemke4fzgU6zzTr7l1Ewx8Cks++OwwnO8ECt2vCtZrkfv&#10;Wq/e4mUuZ8XO/3xW7Dgvxood9/mUac4uAVbZJ2dXsW9+mcuZqif5dpn989cXs0vKXuGYPy67duNz&#10;Oy/9Fe0JmnQ1+knaU7Sfzbd/ryw/iSXS34G6zk1wEpd6+3RqogPJH3zqzuG1JPyJMZvKrtQlM8O0&#10;7oS2uwRWTRl8/Ix17YWxeh20bdsR7dOrMacabxW6qFxtYWkybkMgqcfwTBAHjg8TLNtQp9mhhrW0&#10;W8vUO1AT1a/WUwsvpbI12kbQ02DqUJJKmWo23oE2J9WrNCEPGJHKWtR0vq50D2yxdtXpyUwAzs54&#10;CYw69NgqCcxtmD3YC1+iE7GsAekRO7S2CjS6JZ3hfuh9lQRJI+9nLwxUxiMLfkTk3S+B3hZpQowg&#10;rCHQu0gQXNKhicCeHDIhM2rFwIQTdlepmrgwHOuBN2bHW25bhzds3oPrLtMjVQLKTxuw5lvh+YqZ&#10;XF/OLt1ffl/Zrq5Xb/4xn7Vi11LM1PPNWZHjvBh7zjm47sUAa/76q9k3v8zlTMrlmnAvnqvI/vnr&#10;i1lh2csd88dl19EKl58WYJUOTLlhPTK2VN5p/td//Zf6nVv+3//7f7jxxhtVZ57z589fWHv1i3Re&#10;yu+IJb/f8IY3/FjGl0qHqfwhPy9lkc5Y8p5Vrk/GwErPY1mk85Z0SLrvvvvUUCbpVSydya5mkY5g&#10;0nFrYWFBDcd5IUuu9/QLXT7+8Y+rjlS5ZX5+XvV0lnuQTxmv/HItAX8tzt8/RcXqQ4jCzExxePhY&#10;Csl0J6552y+8WSXOt8QbYfHWIBbthMtZD6e1GmYqUK/MnEBQdBLgbPFOdDirCXYtSmkaCaqRYTvS&#10;MmNDoAXD8xH0TXjV7LWelA7jq72IjzhgDberd6cCqNKcayBoGQjQ+nCzAlAZE9tg3q/emz715HGc&#10;vGsC7owOjn4NOlzVatjO3IkMNHIdBNMg9wn2aQm0GgxOexEmYGvtVQhOGqhmSxHIiCpugqdXeiLX&#10;YHApgHbLPiRGzDD761heg5XjfchMONTEnDJLbS8Bem45Ak+gEXedW0Qs1oEDBORsvwkjc4N4964L&#10;U5jnBaoXa4XBqFiZ5xjPnQviRbfTCo9bzIrt94JMga+8D10DzBdz/MJ9LmfF9i20i0kQ+F2uSTWL&#10;XuVxLlcm95xfLvB5uS3/XtT/lFd3Xg7LP5/0ri9cflqAVXoSSy9dv9+veifL2E4ZLyrDSu69916s&#10;X79ejamVTwnyZWVlaphObjiM9IqV3rG33367+i1DZ77yla+ocZ0f+9jHVPnJyUmV4CK3CKAKOAmQ&#10;S09c6dksw12eeeYZVFRUqJ67Mt5WhvjIec+dO6eG0sjne97zHjW8RXowHzlyRAGrXI8MSXriiSfU&#10;NjmXDJWRbbIIeZCew9ITOLf84R/+oRoWI4sMc5IOU7Jdrj23nD17Vo2nlXuVhA8yflbOIUk8hIzI&#10;fbz//e9XPYblXDKsSO5bhgXJ2GLZV56lPBMZpyxDmqS3sCSRkOuXoToHDhxANBpVPaHlWQpxEYCX&#10;RY7zve99T32XRe5BeoXLcCgBannmcj5JECJJQ6SnuPSKlusoTL4hzzjXg1nuNfd/Sa9n6S0uw4vk&#10;u/TqlvuUZy1ALMOmZPjUY489pojF8y1jQ0ZMEFOGKNpiyTaEeluwejiKw6vhtZSGZgKX2dsAG9Wk&#10;PtoEXbRRvXc126sR9dfD5y4nsNbBzPXJMSfc3nYY7dJruA623o4LmZQIlARbra+RAChl2+DK6hV4&#10;WglSERmaE6qn2q2nSuxCqN+I9LQP/gEzvOlu2OV9KtVtq7NczaYj6RN1vc0wRBvQ7angcasJsmVq&#10;sgA9wTI+YsL4ShgDsx4q1Fq02QjmBGijpxqjc14sHoxj9UgKGd58H8H/4IkBZHntY1NkF/EeDI+5&#10;MbUUQaxfj2BvNzJUvckBE5JZM5aPRTEzG0cmZcP4pBOOhB433rYZr123m4FDghWBZcNaR5u1pP3P&#10;Bpcc+EoguxhsCk0CnQSlC9+LlimwZ9+TXf64hQEv32T71RIDKZezSxIzrN+Fa9ftVPZsUoc9vC5+&#10;qvG/VEKSvWqdGK8573v+cyl2fTnLB8rC68pZ4T7F7IWWfzks/xryrVhZscIy6nvuuRWU/Wmy/Ot+&#10;HX2icPlpAVbJnJQbvylgJiAhPWIlc5IkSZBkB9KjWBSm/Bbgk2QUUk6SJwiISaKJ3LCdnTt3qu0C&#10;Jh/+8IfVpyR52Lhxo9ouiyjCX/zFX1TDXGS4i6hDCegPP/ww/uZv/kYFdDmXgN/b3vY2fPSjH1Vj&#10;XAUQJKHGt7/9bZXpSca7SuAXUBGgkqQPss7r9SqwkvWyyDFFMeeGNcki4C1AIucUgBPAk8/cEKPc&#10;Ivefez4CjkIIZBGwFcIgICifUkbuYW5uTg0LkrHIQhYEXGWf48ePq7HGcn2SYEKeiZAGuW4hAXKv&#10;mzdvVsAu1yFk4TWvec0l43KlNUF6UIsClvMI8MoYXUnMIWAvalSGCcl5hEwULrnhTTJsSo4hi5+E&#10;SoiFAKkkAJF7FNCVZy7EQ8Y+y/hmuY9iQ6kKl1C8BX5Jz5vS4tihXkyO2hEkvh05GJNp496M8KCB&#10;IOeGlcBkiYkabYXVXQeXow7D9gaMyWdSC3uwUaUt7JJhNwQw6XU7fiAKO0E0TKCMZa3wJjRUqxr4&#10;B03wDBgwsBKBK9mDEAHUTECNENyiow7ECLReqs7IkAUeqlgZmypT1/VOu9BklblYK9Diq0BPoAau&#10;VCdsvK4eX5WaWq530qaG7lhCDbDwGvpnXehylWP+SAa2QCuqmjcjlDaoGesnF+Jw9ndRAXcju+Cj&#10;4m2DJ9EOW4jkwVWHOarslQNU1ry/M3dOIhLvxuCkD2GCqcxRmBmLoMttxE1l1bh241Zct1ECSSlB&#10;toxBby/XbePvZwErH0By655jLKOC0oXvRcsU2E8SWC/dT/bJ2VrP3es3yPVLuTXL3/baddsIpNsJ&#10;qmJCPFiev39WgFXuM2f515BvxfYTK2ymVeVzz62g7E+T5d/bjawbhcsr71h/MosoOiEJkgTileXl&#10;X5x2Cj3jbjz2+CIiFHzZQQ2WDwSxtOKTpuC3IE1VZhO1F2lW86amp1xwxjto7QSuegJfO5wp2d6A&#10;iMyp6qlVGYz0oh4FoBKd6Kf6dIQ6YCWwGfyNKtGDkSrU3a9TwDo4H4YnbSbAmRCf8sKa6IA90gJ3&#10;vBUtpn3w9WtUr2Lpdeyggm2w7EOjq0RNAWemim4270F41KgUa2BAS5XbifiwEZFBPZV2MyQFY6RP&#10;z2togTXYBJO/QY2HlaxL5lQzmux7qHorESLAmgjaCwcjuO/BRejNZRid8WGQ19TNe9pbfzOq2uuw&#10;o3ozIqNhvO59txAg9hBAJeDtx+vXb8PPb9mKG256F25433puywuW/MwHkPyAk29XCkwvdL0C6Tyw&#10;knVr43HXAvUVAf5lMHkexUxtuwAa+eVz152zywFrYbnLmZTNAZsco1iZl9XknDkrtv1/geU/9xds&#10;/P8KFwFWCfVP/4Tt/bSv015ZXllejsXuqYQrWAsfxZ7etg+xvk5+b8LApInA+otvRb2xVM1eY3RV&#10;wWwgkNmr4Ip1QmsVVdiE+IQNVgKoPdwEO+Wvra9DTSnX7q+GnmpVG2yBneCZJECHR83qvalkWDKG&#10;mlWuYBsB2hilCu7XQhtuhocAaPI3o2/MjeSwHS3eKjQ5SqHjsRudZWj3VUPDC+wK1aDZUwZ7thvt&#10;gSq0UcF2BquRHXeod6Y+AmybowSTqxFobWW8Tis07kpeawOWTqThz2rQaNkDf6YLGvt+3rgGfUNm&#10;LBztU5OeS4KJ8KBO9SSOD2jQZtqBHipff7wegWQ3okMBVGracP0tG/Aaac68dQfesGE73rjuNt5H&#10;BG/ZtKbM8oPRpcD6rF2nmkNZpkiS/8LAlrPLbc/f98dl+U27uWbd66Qpd718soy67mctB16Fdukx&#10;L73uq7H8/QtJwyv2v8NeWV5ZfhaWREZDIG3G0JgFqd4uLEx5kElr4SaeXfML73grbP4a6EIEGio5&#10;r4xhlcQQVKWuQAvBzw5HbxsciVZ0EMT0AsBUjeFxM0YORgmiOhx9YBHRMQdVbScsUQJvrF319jVL&#10;wvuMDl1UjZI7WCY1l1lpJNVgT6AeGgKgJI3oodoUayaoiRl5vi4yga5ANTr8VegO1qCHQC6/Xdke&#10;RKlS2wis2XkPwlStZh7Hm+xEB29IH6hTinrpSBo95lJEM3r0T9kQ6u9CpL+HgNkFZ6QNAQL+weMj&#10;GBgLID3oQkt3OXbVbMX6/Rvxrq3vRGI6izdv3IDX3rpZgcuNt5Xg2vV7cePm/XjNrVsZ+AmoVF/X&#10;3SZ5hp8FhBy4rAGrfF+z66h01xIgPHfITrHgJHa57fn7vhTLKUilbPOadnPNu6rZ98Jn/r2IFV5T&#10;zvKPX2z781n+/q8A6/9Oe2V5ZflZWCzhWnjSrdC7S2B3lSFEsTY7boOXIu6at/78G9HlL4feVw5H&#10;qA52AlpnoBKtBNp2XyWCRGV5l9lBwGuX3MHhepXJSDIcRQYMSE96ERm0EUTbVY5fY7AB7ninSkG4&#10;dGYY3b46hCcc6CC4SiIHadr1jxoInATLaMMF1duEFoJ6G4FRALaDQC8J+PU8V3rOpd6ragO1sPa2&#10;qu+d3kqYua9FEvIbd6tOVJX6bdA4CLyhNtjcjZhbTSKcMWDmeAbjCx4SBAu8ve0ID+jhI7sYnvJi&#10;cjFJBetGdtgDf1gLs6edyrYV7YZalLZU4YZb16nAft1touJ2UZ0SgKjcruX31zCAyKeaai4fDF6E&#10;5Qelq3nH+JO0XM7eteuTa1uz3DtfsUvLC/CyvDwvAWx5Rmrfq7P8Y71UYM1dj3yX56pIhPq+ZoXl&#10;L5pcPz/XCEeR7a/YJXbJf0Z7ZXll+VlYdBSaIthsxLAoMXF61IojB6I4c7oP12zYcDOmCY5hXz1G&#10;Uhqkwm2weKupEGuoFGupKuvQ4atSgNrlqaQibYKLAGUiqEnuYAu/V0ryiH4NTN466J1VcKd7UKXZ&#10;Ad+QXk0VZ6La7Sb41Vn3UXXKnK3NMCc70M3vAqTdBFJTvBWerBYGbhMlK2DbyXNreR7pdSwz6si+&#10;7QRkR0aLdskA5a5GJGtAfMiE+KAJY4sedJp2onfEhAjLuGMdSAxYCL47qLTr1gA5RhVNtbp8rB9B&#10;UbvhZug9dSqZfzDercauxtKdsIc1uGnXWgccAdTXrZPZb/bgBjEFsGu9ga+jFQaWF2rPCVQ8Z2Gz&#10;6stvch/PtUuaiC82E3P9rVS8tBvXEYAufBeTY8k9FIKSArULlr9eTJ2/yD0XlsvZRWBU+/F/kePy&#10;u3Sced1G/j8kQq/btBc3btqNa969Hlva7Ljmzbfh7CNP4Jvf+QN86w++g29/57v45h/8IZ7+xKdZ&#10;5na8dmsJrtm0A6/asg1v3LAXr+V9vfp923Hdxr3qnDdSpatr571fEZT/j5v8L+p/kl7xtBtu24Yb&#10;14vtUPbm9VsuhJ1XlleW/9uLxlMCV6wBVpmUprcNY9NOHDmcxNlDSVzzFipWbURmrSmHJ94MT0Qm&#10;Iyc4DmkIZo2wEOiMBDkdFaPk4O1wlELLA3nj7XAQjDT2CmgIpsZQoxr2Ygw2qjSIznT3WjJ/Xw2s&#10;BCrPkIFgXU81XItGHqONIN1Kk8/uQM3aMBuCZydBVsNyTfZS9a7VRPD29mlgl1zABPd2gn431Wyb&#10;qwJhqlDJZ2zxNxFAzQgkdEhkbDh2agIrq1lk+u1YnE1TuXL/UBOCaa1qBk5RYWeHXQjwt2SBCiR6&#10;EE3q4At1KGBNcn1F0y6CfQSvXnc71ekeqtO9uO6WrReAVpSUBP//S8Aq53uuFTYP5/f+FVCTpuIb&#10;uS1nCjwL7qfQ5N5ydvH8Re652L5iOWBV+5DwXHvzFkTHZpCYnEOwf+BCtV9bZPj/J77wCXz+S5/E&#10;537l47BGamCP1pE4tcEULMOv/+azc27mL+/ZTzDduPXCOZ9Vuq8A64VWgPUkWTR5FXL9xv18Vvv4&#10;/+8lsVkb2vDK8sryf32JDVNMukqIHa3Ejlr0DWkxu+BBordlDVhNBEVDrB493jIGnQb0BKrRQqCV&#10;96k13VvVGFJ5pylKVcaOynAVSVUo7027XVWwqg5JPQTkWthTnTDweFo/la67Ur33FEDtIqA2Ocug&#10;ITgLYIpSFZDV8nd00obQmBntMmOOdGKKNFGpynXUqqT7HbYy1cNXF2iAMd5C8K5Co20PukVNE1hX&#10;T4/i0NFhDI+FMTjix8hUBOmskyBrUcNt/LGu/8/ee4BZepRXwrNIgJBEkIjKYXKe6emc8+2bc845&#10;53u7b+c4eUYTlAUogIgmmGAM2BhYvNjYXnttr73rxOLAOhsbg+112POft3oGtYaREKy9u////P08&#10;9XT3vd9XX30V3nNO1VtvYf14DmdOl7E8n8TGWgHzc0mUym6cOVPHTCuKxaUUSiUXcjkbv8siU47g&#10;yEgP3rx/N2564D68Ze8eGvDtNCZ7acz30ZCIoaF6I+jK3lZleLaAgkpigK7z+VUA2TrN+X8CTK+C&#10;xLUq8nrXXpskCpWKRCWgK/fLYfE/Qj4vl7bm9aIk3zFJ2W988CB++md/TnX09S9+EmbnIXiTfQgX&#10;BxGryJGH++Eq9MFX0iE+60SgMYXQjA7ROQfCTQOCdT28xQmEqpPw5LthSezHf/zVzdM+Xr/rbtws&#10;qux7iv06Zfn/YLpeW1ybXpi1OYJbdu7F3Yf3IF1LIRbtR5GkO02ym0kZ1EHQoZQOfcO7EIlOoZC2&#10;olrywxKwYc/UOKZn4rzGxjEYQyHvQLlgRyahVykZ15LkOlGpu5FKG5BjXqn4JPJZA5pVJxplOxoV&#10;B3/bcHo1jRqJ9VzTj9npIPJ5KzJZC5aWU/D4RhSRbs6GkSk5EGFe6QK/L9kRZdkyRTMyGeaf0KJW&#10;tKBcMTNZkMhMot5yoUkCn8jp0JqNIZE0IBAaQzQxhVrdj0LJA5tvEPm6E6EERYivHw53N4LRUVT5&#10;LiHfOFIJE7JZcWoZQ4IE3ys+Lf4e2GnbtK42jFr3wRw+hhT7Zaw+CQcJX6AwDHuiC8ZwG/qND0Dv&#10;PoREfgJB2tVDHW9F/+QuHOq9E21D92DCcQC9+vsxbN2NMfb/AetB7Ox5K9KzDmjdbdjfdRsGNA9g&#10;yn0QusBRtE3cCVu6D2OeA5gKHUV0Vk+7PQat/xjGzPIcM/SmTviCk6hNh+DyjSKdd/LvCOsxjiZt&#10;Z2UmQLtqYh1akSuxvuoUJrTRNbZLne21uBClsHHTlobR4P+NRTfKc06YA8w3PYxs1YhsRY/ZBT/c&#10;qSEESXYvnM8jz3bI1JxwurtQqdnQmHEhldPg3IUcVjciiKQ4rnltkBiVrxuxvB7B2moU587kUKYA&#10;u/BEA5U5F8oNK5z2Y6g3fahWHZhu+ZAvGJkXleWiHw1eU23Y+Dn7Ecv+1LvnoLMcQJbtNl9zYGHG&#10;jbklP6IFDcJlLSLxMTSaToT5jiXea/C0s7+bYfK1I1qcZF1MoNawIE0ReupsksB62y1IFgxwJ0fV&#10;geJ6gt+Etx0aIrEhOaSSkeDojJDpBweRiE0g4KP0rZmgjfdg2HsEFqrI4rQbWmMbDrbdgSn/EDxl&#10;M/OcUoeKu6iIZeuMgG1A9qvGhxWACqiOU5kaxEmJIDrq7YYpRgANTSDCQRErOLFysY5pgrmVL+Rk&#10;x3cEtbBGNdDzGSP2TipZowJ0B8E4U5aj6KIoVvzqOLoAB6cxMIgsG2tpIcbKCqFe8XAQWZEtOlnh&#10;Tsy3wvw8ihrvCSXMNMpm3HvwbnQbZJ3Xi90DRxFWg6cDbt8UDF4Tbtq+HTfsOYpX7T2mfitg+SGM&#10;0rXAqj6/AsJbr/u3SfKM66XrXfvidPUdN9NVsLk2vXDNS9975bvrEIlrr/u+JNdtl8Q8ZBqa5Gbb&#10;nTvwR38smzoAJwdpuDCIIA2TO09iFzvIQdiPcHYImYYWsTKNU3kSuQUbos1JhOrjNCrDCFRGSSS7&#10;SeaO4R/+4e/wTeb1xj334bXbhwnew3j1rv0/XDlfJsn0shCym0Tlk5zcvPOQSq9jO7xOgmzwnaQu&#10;X7Org6lTXXu9fH7Y9Br20xv3tOMmPucWPvdW1v/rZEp39yH8uz2HcSOf8+qd/J5K9OYdB/j9PvZV&#10;qnZeJ5+JQlXe4lJGvsMbDg+ofO85dhTJogtJ2opE2kjjYkIwPElgnEKJIDZfdqoTpQQoI7YhZMNW&#10;zKxO446uAzimmcTiyTnalGF4XMegsx4lSXfB6jymwMkXGkGWhr5Wt6LRMGKpaMfxuhdrBNw6AbZe&#10;dyBBg3piOYYWgfLUSgrVsgvZnJ02wE4lYUSez88WbSg1vAizDMmsmarChgyBwRUchi9JUhUfh97e&#10;gRTtSZYGs0iDG6ZRtYvI8B7DhJzKZWpHIKbhu1ph8fZDa+tEnGVLx/TI8Z2zJRMNLMExqWWZ7QjS&#10;lqVLFpgItBnaw9asH6nwBGxRIX5TCFDZiK+INtRB8TGIzMwU8vNGCphRCol+eNJDcMYHMeTZgwCB&#10;r09zNwyO/dDZ9sIV6YTRewC28FGWbQ80nv1wZgagCRwhwO5Dj3434k0XDg9vh8bZBY31MAzOI+ge&#10;vQcdo3fj2PA92N/7DnRrd8EQ6kUgP4lxyyGMGw/Cwzp3eGnzvQTAshetlSzcgXFEEjqClxcx2lWn&#10;dwzVepBkJYFQ1ACLfZBkw4Q827tQsaNCIKvN+bGwSqGzEMalx+eU42ikrMeUpw21NR8F2SDqsx6k&#10;i3qC+RRyVRM2zmSIRzrMzLmxvBLGzLQTMzNOFAnEpRkbzl+q49JjM7B5ehBNa7C4FifIe2jHfTh7&#10;Kot3v3MRzz23isXFEO38lJqJnJn3E/z1WFoNYH7BQzLnwjrB+NSpNEEwh0LZiJXlMPtOHBskBKut&#10;IE6yPwmozxPMz5xMocmyp1JjJFwmnD+RxvH5MPuYHvH0BAoFPVLZSYRjQxRrBmwsB7Ht9W+8SW1V&#10;GbUeoirthI1sSg45N5F5mgmoU77OzYD6BF0VX7eghc7XBUdkRG3J8dct0CYGFAPL+gdRsPfBoz8K&#10;j5x4w/wGp/aRbfXBmdbBTwCP1u3KockUGyW4skFrFjiyU9ATdLWRYXaMAVgjY+zoU/BnTLzHTKU6&#10;qX77OCCSNS88SR2fbYaFz9M5u5EsW2Em2OdqmyzU5OyDNTCCUVc7hkXZMs8EB0NjJkhFygHHDlAo&#10;upFOEzBtYwhwoIfSbvRqu9E4UceDfX14w96DNCQS7GAf7j52jKTAg3aNFjc/sEet571mN40ejcvV&#10;6c/vGa8txvel0v9JYN30Tt5M1/v+5dLVd3y5JO92Nb3cverza6653nXfn6TeriYB1sPY9vb7FKj+&#10;+m/9KsrvXIar2ItQk0yzpYWvOUzyNURW3IPWE3OIkskG2V/Gnb3ILBAAKuM0WqME2SlEqBbCdarX&#10;1CROXKirPOXHEU/j1vv3E1B+mHK+XNq8XwDzRvajzdS+CbgEPgHA10ggkj0EvT0E9N1XZj7+F5OU&#10;+wY1lc+/d/A5O688m8+8ld/drACzA6/e08XPurGN/297+x1M9+PG+w5xPMg9olJli5msOfPa7W14&#10;3f17cM/BfZgwjcLopurR7yH7P6gOfQ5wrMeKBpxaTqMg4VKj/J8GMZUjuSXwvWPkIN7cewBv7j6M&#10;LpOGoOxDOUyDSKMYCdBQccwXmbIZGlYq1HLVitn5IIpUg9PVAOolLxanxRGxjtZ6mYCjoz0bQ4z5&#10;R/MmuAmcRSqgDO1HmHYkHOez+Xleoq9Ne7C0EsP0XIBGkWqLqjOT1REUaMinCcolErGqnirSSBtI&#10;wGA+Ko55WguTt4+KxY5L71rE+95/BmcuVhEvapEjAYhnmEfNQ3DVkxgMwuHvRVLqIjUOH+2cPdGr&#10;gNOZIvELHaPwGMSk9zAm7Aehp73yZAeRJAm0RtvhzfbRRo7DGGmn3aUa1d5Le0rl6TpAYB6iPR2H&#10;O9NHMXMYA5adSMwQ4OfNFDDjaNfeh31Db0WX7gHatvswYt6FYcsuTFLV7ut9C+4/citGbIfgK0wS&#10;4Cl6CK562sxxw0EYbLSbti7oDB2IxqnwM2Yk4nqkU7ThkXEksnqE4hPqXeVvAdAs1X6BNjtJYpFm&#10;fftJVlqrMQKih/VtIMExk+SOIk+bn8xNYWbWjVbLg1mC67vetYDTZ7JYWAjQRmuxcibB/qPDI082&#10;Mb8WQoKqsbrqRYrAViLQCr5I+Nlmy41Ll+t4+HKNQKdDg3mlKN6qiz44SfQiLEuJmNOkykxnx7Gw&#10;5EMw2I/FlRBml4JYOR7HcQq3xaUA1bYVl89VcflEEfMVB6pUzDFx0mVZW4teREsk5LMWAnQYVar0&#10;NJ/jCLMfkCx4E0PINS1YOZUgztipWN98K+U5VSoZmZXKUw4It4T64ScCqylfdgQHkThY1NH4kH0x&#10;IwcVZ5Qo70pNwMGKskfZwLLeOrkPHkM7YpEJRKPDiDHfZpHK1tzGzmJgxxiEhd8Zo3KQ+his6SlY&#10;EhpYqYL14RHoOAj1vE+OoQuXTXBwAJqDo6gsJAmkVmjcvQT8YaTmPDCwcoSJ5ad9qMyGMbeaVvti&#10;58mu5peyZDwpNBYSMPr6YXT1IxCdQpnsS6ahSkUfG1qYlxdDk70YNmvQrp/E7Qf24037yNT3ieGh&#10;8ZOzWWlMZMrrJpn2VB7AZO5MEhNVPldewdcYrx9kfLde878/bYKeUn7yTlfSKynf9QDz5dLVa7dO&#10;eb9c/pK2XvdS6ep65+t2E5geOID/+Ou/oQBQG+qGg6DqrQ/C36AKKZI0UYm68wOI1CbYz3px577X&#10;IFG3sT8Z4afxidemEJ82EGAnCbATyJ3Nwx3tRuvpU0gfz8Dk3wxf9+M/8SnccMVDWpXzyjtdO/19&#10;7f/XS6JORa0KqN3AvnTr3mO45cHduOXeO7HtDW/Atrfcx7SL13ZfIXA/OM8flDZJjDgc8bc4Z+3s&#10;Uu9wE59749334a2HOvCFn/2KetetP5/9wifw8c9+Qv297a1U8OwrN+08gFc/SHLGdOMDm3u5X719&#10;F264X6YsJ6j6nKiULZhp2EleWe/ODipZKkUaKJkyyxCAUvx/eSmB2WYUWrcBb+nqwK29vXjraBfu&#10;GTuEmZUiLj66gpUlGr2ZENaWUwRHGx6Zi2GBYFpvpTFqH8fB0SPoMnRhQNcJT8KCXCNE8CP5Do+j&#10;2HDR4McIqBN8to7GMYR8xUqgJUCzDzx0uYIWDWqLRrZI1StTijUa0wwVlKinJo1wed5NUjZCNWmj&#10;eOhTviVySlaEQBmlirrw7nmcZD6mYDdtG/tfrA9e2sMkwSY/baW61SKenUAsMw47rwnmxikkhmAj&#10;sJp4vT3RhxEL1WWVJDBHEpgfVVO2LoJuYd6KXMuEcGmUfVSLKJMx1k6ST7VKZToVOUwSOQBfZQRB&#10;9m9Rtd78CDypYfb1HnjKI/DVZcmNgik1AFeBCphjYdS9H22Td6Fz6j4MmHdjT9/t6DY8SAIqfjL9&#10;tP89tJnt8BO4vJFJhChk3AHaZVsHick4olT4gegoAVVHRWimzY2yfqlaXV3qUJQSCUqcgHb2XAUn&#10;T+dJXgi6FGSeYK/a+5mvWHD6dAGnOb7mFv1qSrY156XdDsDp7sTZh4qIE+RPn8+R9LgQTfFZVPju&#10;5CCVpwHLVJHLx9kP1sPMz4wLj1VRobKtiLJlXpVZl4oVXyJBas7JEgCV80qAYOrHmbNppWQrApTM&#10;c2bJT4IwghzxLJ7TYIbAPkdMmW96UCfOyDZUK9soWNWg17EHbtqMBK87TiKRJnGaXvYjXaH9yNHW&#10;ZMfYRzqxdjJGxXr7zRgLHIPedgQpWSeN9MJBpPfHCGAEvGRwDC5DG4xD2xG1dSITnYDHP0yFSBWa&#10;HEYwQwCWoP3WXvjdwxg2HMWYpw/2pFSEhmqRKpcdVU65cbCDa8OyjYcNn9XAkhxXynWY7M8i08Zp&#10;PYFci9m1DE5enIY+Nsbrh+AlOOvIdPus4lBkQK9hDxlaJ6YI3KbAIBY2MqhPB1HhoFpaLZIxpHHx&#10;0iouPbLKgUUW1GAjTCcww0FcKJJJUq0GomSTQTKNpBt7R7rw1g4am700djJFJx7ANEQSMWgTgKjE&#10;mLYCgAINJmWcXkKxvmDQXgwYW6/ZzOOFa+X31S03L7ruh05y/5VE8BeVcjVIhXj2bm6bkSnGq+kl&#10;yndNPjduP6zSVZC9Fmi35vNySV1/zb3X3i+K7tW7OnDX0SF8+zvfUelf/uf/VEZefk4/+k5su/3t&#10;6u+Pfv7D8NQIqDQw/uoUbOkBeHM9VKdyLm8PvJkBZNYjZPeDCHFwBGlEQlQFkYYRiZaNA4eGjco1&#10;UB9BeTkKO8eEh0bOSWO3fr6onmGJl/HaB4/h5r2dVJJHsW3vIWRW1vCd7/6d+l5+9P4s9Mka9Kka&#10;brh7F0FIlJ4AqbzT5pr8zdt72L+6+b/sgaZS3HUIpx95Ut3/y//pa/jEr70QHP3b3/7b7727pE/8&#10;1Jew7e797JvihStTx+0E6iuJJPAWppuZ5+t2HdicViaASghOOcD/hu3HCNx30ljN42+/+90rTwB+&#10;6Ve+SmChyiH4TBh2Y4wKZ/Ujj8MY7saY/wBGPEfwm//w9+paczyObfdux2vvp8Lmc27ccxC3HjqM&#10;244cxTuOtOGWznbc1ib36DBq6kMybUHANwJvcJBpgApHC1eAoEFgc/CzHA1oYSaIB/qO4Paebrxx&#10;aBC3DPfjbf0E2OEudDo0CLayCM+X8MBINyatY6ivzrAdwxgwDKHWiiFDY1+lmi0WbVTCJExRmbbU&#10;IJ8zY41gWqQCSlAoTK9SmRYmqDQNaM57EU9TgVA9SfS3cG4SPrF5tFURGuUYAVECxwzbDmDUdRjO&#10;9CiGpvbAQMMfKdAwL3upJuW8aS3FQCfsshXR3QWz/RjMXoJSboTgS+Vc06CwaCVojSLWor2pUFBQ&#10;sfpI+szRDoy599J4d9HGse9WKCgqOkx5O/hdO+v6CLRBKsrEAEI02iEqJieB09fUYipN1ZvuQ7Zl&#10;YLsNUVlPUNE5cfLRHAoLdjgIzLrgMUz4DmMy1AYbQVVAQU8w14U6YQh1UUwdRpfmAXRSzVpiHQhm&#10;hwmktMUsv5UkwOg6hiAVd5UEaWbBR7CbQp7A6Az2odL0Yul4CaVmAqGECVUCkdvfQ9VuhMnZiZPn&#10;iiiWrCjkTGwHI6rTNrj83bx2hMTGRqCLo8l2b80EVDjZNIHNTRALVcdhzfQgP2dCojSBdz47i5Mn&#10;E5gmcK6tRdW0fzajZ95m2DMjJAujmJ13oUG1vLoYwRpBfnbWR+KmUYozX7Ay/82dHomSBs01P8kK&#10;6yfGvsg2DifH1DptgGLRwXfPpIg/LT+KBGkv+4ol3sv+5qP9GGafYxKgDXahPGtHbc6pSMEcVffS&#10;tBunlqJwWI4S3M3Y9ubb38DMySp5U5kMQI53k/NZJUk83pBENPL3osROU/Z0Ie0h6yKoJvJGMiwt&#10;tPx/cGgHIrYeZPwjCHsGYDW2Qa8/yk5ugdVL9lZ0IJwyIRjRIFmywRgcwqS7h43JzhWWtd0xaLw0&#10;hHkzXFnmW7SyQw0j2XRTQWvI4oywxyeolkfU9VoCqpEVoScz1IeGyOioQDJGAmoEpWoIhXIYC8sl&#10;nDwzjY3TVczNJNjALhQKHg50K4IE1VTBhWLeRqbiJdPw4sGuI3jLYRo/WVPaTcO0R6a8xPAL8DFt&#10;USuS/u8H1s2yX03iyXs1SIV6HzUduTW9RPlelM+mR7CKFcz3vprk/a+mrfm8XFJ5X6mbrel73wuo&#10;yjQlyYD8nLh0gupxAEEauI9/8r3qs//y279DZXcnPv3TP6P+H2MfcpA5ukt98JR6aKjGOTD64SGo&#10;ugi0kgIFGru6liSP16T72Xem4MuShdLYpqhcvfl+NDkw8jRwCRrNJJM/2ouv/vdv4Bf4jJ/92qaj&#10;1NWf+bUlFdUrlB6HwdWGIf0hRHJ+9d2wK0QAPMj2JElTdbwJrAJ6r919gIqV77+vnaB3VJ31m2ku&#10;q/vk5+lnziPMcbPx6efhT28uuyQaCaxcPKe+/8kv/yy23UfluIcAxyRTyTfwtyRRwq8loN7A7191&#10;x/049/Aj6h75+d2v/xZmZvyYa1ipBj2YfWoZQRKIc1/4CMan7qFxHcWg/kE4aFBENQVIShaePk4V&#10;1gt3qB/vfvoc/vBKXtve9lbllX3r4T68sbsXr+8+ijd0UoEf3YfbDt2Pw+MH4UtNqbBvPhJouywl&#10;UbW6OHZVnG/WWTpB0MsRzMpmWAmEd3Xtw/39vbhteBi3Dw7i7slR3DU2hPunxnHX+DAeGB3Fbp0O&#10;D46NYPtQD3qNAwTmCMe8OM9o4CMBz1atSkltnMwgTaUUI3jXFtzIN82Isq1nqFbkcA5xRIkXdXx/&#10;gmqaNk92O4jCrOiRoRKqLZCEl02YpZIKx0dRoHFPEADk2vKiB1bWSaLJPkPQdCaGkCjoEaChzjRp&#10;68oECAKflyrSQeAzZ1ifpREYU93Q+I7QztHeFYf5W9TQKH/3wpmV8K3jGHe2w0hgtSaPoc/8IHz5&#10;MeiD7YjUdLBTecamjUqB2nmvn0AUEl+BBlVkTcjiJIkiy0gQnQrQDhO8vRwH/bbd6DQ8QNFziERh&#10;P45O3IlB8y6M2vZixL4HPfr7CRp9SNX1sImyZjlU3cT4XmyzLJVipmyAi6rTHyMuENRCJGKl+Rhy&#10;02GOSxPKMz7aeo6dmp1glcbxEzlk00Ysz0exNB9AOq7B8mwYx5dTSEUnKXS8TH5UKg62hwvTiz5M&#10;r/go1ph3dgQG+0FE+fwklfMMv29RQWazelQIormCAYWmjaRjmEDoxgIVbDKvxYnTGZw6k6MSDqpr&#10;ZufCyBSMVNSTWDxBfAuIs5EWmZoRq6eTKNeteOb5NRIEG1WxDgscG2VZdvT3qzKdYX4bK2GsHI/C&#10;6mlX09K1Wek7IxRyBPmS7CTRYrHlwzpJ3NK8j8KzG9ve+ubXIxHtx6y3F0VrO5oJdnJnH9K+QRQo&#10;7RciYyia2pAd240Fdy8WI+MohUZRpEotcVDY/ewYyUn4vRws9n6UMla4zd2w23spke0w+4cwYTrG&#10;SuqFNzRJJuiAL2OCKzGFWMGOdNVDsByHUcDVL8EiDJgk8Gqvgm5kBFoaVB2Tn43mEUbKwSpH0snn&#10;ttgkTj88j42HpnH6XBNrG1VcfHgNJ061WMlN5clWqgWVSi1UfWQvHjL2JJmzDcWyA9mcDZmMHfGE&#10;gwbADaNbhzH7FIHfhLfu3YlbHtyJW2X6jAZEQORaIFDpCiBuqtvrp5cC32uTAln5+zqg86+drpZH&#10;kiqfgOTLlG9TnV4B/1cAplfzvN53Kk/md1XxXnudnOt5I4Hohgc3gXVP50EE2O6ucCcHEw1ajkaE&#10;hvHvvvu32NRSVF6/+nNwCKssDcKS6YCdIGlN9eDDf/mnZJlH4Ez2K0AVtSrgGqBKCFckqAnVQn4C&#10;0bIGgYpGHaIfpjErrkUQLfA5HOSJ4gQGDV0Y9xnhqGYx95HnMWU/QCNwGNZ4O+rvWiRYdOLv/+Hv&#10;1LFV2257I27aLo4/BFalWKWeBFjbcCOV5Kt3dRJc+7DtrsPY9o4dODAwju0dHUjMFTGi2dyy8qHf&#10;+BU4qC68kR6k2fdbT51j2WNUbXr8zFe+f9r2ej8/9uPvYZ31s7+Psf+LY44NYSq1RJ4GgSq1fLaK&#10;zKwXyYaexKWNBLYX8boOThoZX24Uc8+fpyHei1M/+ynoY8fw2C9+AUYCg5/fPf3+x9QzvvFHf4C3&#10;9rQTWNvwpo6DeH3HIaYDeHPnXnRb+0iaB+EM9CFO4HFSAYVpqG2hPtiFuKcmYXF1wB8eJjBOwR/R&#10;Yu1UE8d0w9jRdxT3dR3C/d2HcGyqH2OuKZhoZ8xUwC7aoWhWhwDBsNa0wEfQlmnGJI2/j0avseTD&#10;uYtlFOedBG0qTKqaeF5D8GP7Ejij4uxYoUqiYQ6VtExytKX4cJiQnDbzPhcCUmc1M85fLiOamoDB&#10;2bG5P57KLUfF4koNIU6wS08TSAuTqK4Elf/JmPMAQZHkX2ZKSOScaQIrlaKHpMUWY32w/rQEPV+B&#10;IoaAa012wJ0jcWF/fce+m7Cr6w5EmwTpyrBaK9X6juLoyB0qyk+Q/fHU42WUl1zw18fhJSjbcn0I&#10;iG/ANEnMtIZJCzfBNFjXIDVvIQiT0FT5eX0K7dp7kZg1YW//7bS5HVStB2BgWXQcHw4S0MqGD7l5&#10;h5rWTLG/+ElkXRGOGxXqVaPqrd5y4hQB58TZPCwBAtBSBN74JIGqhOpsCHOrKYRiU2i1wlhdTmN2&#10;OsRxKMd1erCwlieAJpGZdsAUp8IlYSxT7WVKFrZXjUrYrda8LfYO6A0H8ey7ljDTcOK5Z1fQmvfi&#10;2cdnsbgRRX2FQJ3XoTntwfELJSxvyGk6eYJgDE88NoPZxQCBn0DOslR4v9PTQdVNccV3Wj2RQFTW&#10;ul3tKBNQT18sIkVQPnM2h9nVCDIkZmU5Dm4tzDowwJMcYt/i2GHfWj+TRExi5Ae6UF90KxKyfIrv&#10;Q+JRp7L3sI+06nYq1ttuQdHQhrrxCDKmowi5KNcJWIVAL1Z484yN3/Elm64eTBPwssF+BMlafPYj&#10;qNk7seAZQiUygQiltzNExRrVwRGV81X7qDDHYPcNE+kHYCJQj8sh5TUHUkT3CUc3G8+ImY0s9JFR&#10;mBMT7IjsJBz0Tg68SapkHRWqiQOuMBtkp+dLJCSwhFk5QaVmPXCLNzMHa4QvEmNav1zHzPEMFk6V&#10;0CQrKjSCyjX81OUWQdysFtHTZQvqcyEyFR8ry4+TZxtkHHZkmCoVH2r1IOrTUSzOxRTg5qbLuG33&#10;vk2npS0gshVwXgpYrypRSS957ytM6r4tQPRCkvyupKtTvlTXL6Qt36u0Nc9NY6/S1c+2fL/5vyj3&#10;q3nzM/7evGfzXX5QuprPVRCWtDX/l05X3/Moht2b52Fu/fmnf/pntA8fxbf++i+vfAJogkeptPpp&#10;DGgsi2Nw5ftgy3fBHO+kGhBnvA61lcFFQyMq1k9V4eV14kmcqJswbD0Ed3yIRm6MaqQTZ7/yE3Al&#10;qTqoDnxUuxd/6afgih2GP9MHM1n/e77xW7CE22FJ9WLmY09AJqk/9flP49+946244V4C6j278VpR&#10;lTuoQBJVKo01/M8tU9nyIwdtf/HLn4HV3YHl9z6EULgLf/4X/119962//iuYg1R2WQ3qp3Nwh7uh&#10;s++lwR9CmGXX+w7zuxHMPbGEVEXL9yNBILhU3nkSpfNNTBh2wB3p2jz033UIfgJOrqxFMNKHGFWw&#10;I9hFtT5E4z6IxU89h/pjs3jiv/4KHv65z5O8sE7I2JsPz2D5k89hxLQTEap7W6QXY4adiG2kUbrU&#10;gtm8F5XHN/BHf/QNVebbjx3GbV0duJnpDf3HcEfXXnSyndwk46G0jiqIwFURj389VewIAhJohnZl&#10;aSGOWsGFSo7qpeLG/GwKxYIHy0tZnDpZxeOPr6CYt1NFUhWJakzQVhBMwzSIk7YjVKkGAqaOatGM&#10;UGECMZZ15WRMOSCFBRCykyg3bCpka5R2JsVyZGgzvLQ7bpYjSlWTawr4GmG2HkOYxD5Fw718IoYi&#10;gVuMaYl1O78aIinRwOHvUp+Xpi2o0nDXSE5Kcz5ES0aUFryIkJgEShoC9wiJ0bBag7R7+0gaCjAT&#10;XINl8TVpgyF8FHr2IZl2jzS1ODjwdhwduAdTLiE5fTASkPuMd/Lvo7Rz40isWAm4UzTkRqrXftip&#10;iu1p2uTapFLOMktjoxr28f8u04O0j7S/7MPlNQ9iBGsX1aCH/btbvwMT7iNUwp2Y9BxBP/uKgUCr&#10;I7mSPiWkStrbz3p2+lheihxfcJhA5CEhsVGNZlAqiyNZiPbSi3zRhmrNTVtqwtlHplFgXaSaDpSp&#10;VJvLUVRbERw/28LamVnUlwuIUlAZaNt7LQf4zB4M6fZiynQQo5M71eyAmziUSWlwYjWOjfU4FpZD&#10;WD2bxsc/dh7pgg4b/HtuKYCf/vfPUrnaKaaaWF+I4NGzZTzy6DTmjifYz0yYEU/srBalqgmzBMtS&#10;WYczp1KYXQpj/WQWZ8+VcfJ4FgmSurMXq1hejKBKEvuup1qYbVpx/ngcJ1sBFNn2g/pdcMZoN9im&#10;Vh+JUqhfOTfJlptAZhSFGRsJxiCJ3QC23X77LRi3H72yd5VgSDZmlqlgRxcqlMPHieyrzOQ4GeeC&#10;vR1rBMfjBNAclWrA248MK9xmOgx3dADZaRti2SmcJPMwhak+I0OU3uJw1A+jTGdRwtfXkpAzW21J&#10;DSzs1Ob4OKYIujo2mj5E1ZtnByQ79HDgWQikDlauky8dLtvgzuoJwiM0ZOIAoGHDDGHQdhT91sOw&#10;pDlAUqPwylpJQQtTbJjPHVJBJxxpLTudkfmzozI5kxNwxCZgIft1kRSkyy5UZ0IIxXUolN1sED9Z&#10;WQSRpAOvu/tO3LpPgOcKeF4DGCr9AGAVtfJvB6ybKvJqemHKd/N/mbZ98TUvzvMHlWkzv0O4cfvm&#10;NPKmR+iL732ptDWfqw5HL6eIJb0oD/n/SpItIpKUw9jODnz4059Rhrw5G8XV1UIBopW1IqamDsBN&#10;YxAuSh8jiIpXcH5Qef8GiyOwEWAluXNDVCcGqlYqmZoRASrX5HJc7QWMykEPXgJtelABWDAvAVJI&#10;KHP9iLRMyJ2KwUZjlz+fw898/Tchp1/+7Je/iJvf+g684d4Hcev992Pb2x/AH/3Jn6iyFeencU/b&#10;LhwZ2IdY2QF7aIjA1gO7/whSNH7pCkkpyxrPU42RydfJ9OVnytmG4qIf5ZYDWRryBBWSqG1ZuwtX&#10;2bfjJL+PzyNZnUKMyZMbhiVGckz2PGnfp9RYdDVBldeGUcte5B9qsM9zLBOMAzQCUSr/AA2pPsI6&#10;iXXSqLJc0R6S0wjqT63zvcf4jD4UaahE0Yq6D1A1iZeqeLeaAx1w0hBq7YfQfO68KrP8vOXQQQJs&#10;J+4cOIJe+yA8BBcXx6usY8p6VpIK0RnuJUjIVOwUmkshVOou5cUZz8r6mpEG3Kq8aFNUCgGSgjAV&#10;ZIJGNVXSExgNqM25SZ6pIGXLA42gEIc01WaIgBYiEIaotuJlcSKyqylaWT8tUo34ggOoNwkGHOuh&#10;mGyPodqYDmLtZAk5lmHt4TJVvAMhKts4gVPW37185wjz9ZKEiYKRtVpPfAAOvoOAcIaGN8U20oS6&#10;4aZCngh1wU4CFMhSdNCe+Qiq5QLbLzoJTeAY+94w86RqIsmTv+2sV5keHjLuwt7229A1ei9GzHtY&#10;BqqjMPswlbkoSCmLzK589eeeR/1EUKlMaTv5LcAqIBua1sFIAukujWLQvkdNDWcX+N6lMUUmdQRy&#10;B68zkjyK01KfcQfGHAfQMXkvcnO04exjNra5n33DGx1Gke0gHtnh6AQaFCVW3wDJ2bByYipW7SjX&#10;nKxDPTJ5K1orUbbxGJIkKsUqwbbqIkDK9pkA69uB9dNl5OseRElgXCQ4Gi+JL7ElTfv8CJWm1XGM&#10;bTKs1ne7B+/Gw481sLIaVltvmiR62Rz7M/tbkvb/1Lkc6rMunKHiLJNwteb9uHi+gpUTScwJGBM8&#10;Z9ciCgibiz4srkcwu+xDiWO9UDHi/MUCTlJtNjlWpmco+IgVIeY9R6WarhtIIrsQZ/8MsX+l+T7i&#10;I1CokWSxv1bm3Ri3HsA4iaWEzI2wb1bZZyoEV4vrCLa9/g03YXDyAMb6d8I0dRhe3wiMzl6ycj3B&#10;hx2ZQNoiCNq0exBn57STsfrYsPakrHH2w1mYIuMjAyQjc3IQ+MgMJNqSk6AW87IDu4cxG6IRYJ66&#10;wOAmqDIJ2LnFk4zgGSm54c+STZKpRlj5frKeSIWympUvTkuSolSbcpC6qFY5E1bCGUrkJL27m+A7&#10;Dj8HmLjXyyHqOn6m9/bARGXdo9sJvbMPXWM70Du5Q50p66JRO9Z9Hw4M3EsgJrOUNR6ylDDL4+e7&#10;VtdTZNRWDrIkbnlgJ167pxM3EEyuBwQvl7YC6/eA5vuA8WWSALaAyVawuZrPD0gCfgrI1PmxL3XN&#10;5nffD9YvJPnuxu0Cri8mFi+X1L0/IE/5/VLTxFfTVjD+XuI9stdy21u241t/8zfKiP/ef/s93HF0&#10;J1nia/H1b3xdfVZp0ZhSsTpzx+AtjShg9RVpwBLd7DvH2Mdo7AsDJGsDBBOSwhkTqssekkOzYqUW&#10;GshJqjyN+xCJ32EqXhoaKleDbzf+8Ju/9z0wv/rzm//1N3G0rxef+Zkv4r/94dVVSOChd13is4w0&#10;tnakaXTs7v049+n3IBYjqCVHYSZwml2HkS2O4+wnn0b+VAaVR1sqkpm/GYYt1EO1NYKqrBdSleam&#10;ycLfvareIX22qNSFK9aLlefPUVURfEo0DuLhTCMqRtnHd/vgn/whDvW9nuUYwvHPvg8OGkwXQSN3&#10;vkrldYxA20tD2qumgQU0BUjd8W4EZR32fedx5qc+TCNtgMlD1VszI7ngJ6ntJDnpweKZGCxUvnJP&#10;oOVU5MNJIn715/RjZ3HDna+68t+Lf/78L/4EPfZdtAUEGYJigs8IU13EaMRs0V7Ea3rahCnESRii&#10;fJcIQSFO0JIwcuH8ONL83psaZFn7lONl39ROdE4+iPvb3kgCQBKV0aA47aCKoKH2dDB/HYkEyQft&#10;UyAunroETgkMQVuTyptRqDpQajqRpvqVg0nEWWeaxlqMaoHG10Flb2Fdx6o6Eo+oiq2eb5jVdGB5&#10;xUv7NIw27f2sX9rQWA98LG+wNEFVTiCggpVnW3y9am3VIV662VHsp0LtMWxHiArTFDyCccsejNJm&#10;malYPSRavgzVIsHEEyKwklRI+5hjXQR1thlB2U5AdZP02QiUHhI0N4lZoEEVleqFnkQpSAJmT5MA&#10;SGKfHyVZtLMfWHi9jf9PBo5CQ8IUbxgQKkswBHG2chK8x6k4zQSkAInIEFIpLUIRCftK4kLbHc8T&#10;4CiiZgheaSrXxnyY9ehEVnkFu3DiRBanjueoAGOYaXhV4Aw/MaFM8VVkH5JTxhoE29ZyBHrTUVgt&#10;bRgf3Y7xCSpn0wEsbcSQJfjJPlJph3OXynj3M0uYbrnx1LvmsUHVuX4igTrJ1TyBcOlkCifP5NS0&#10;74mHKzDT9mdoz1Oy/5RJnJTOXSqRQFmV1+7F80Uq1QRm57wKuPX6feqz559YxAUq2TjLWuJ9sgUr&#10;mzIjkzRiZtpP5UygJtmozJHoThspHDuwRJItgBpmP0tw3Mb5e9ttt92KJIEsVDYTzCxkRyMcrGRF&#10;7Ew1ynwJAZiadnHQkb3wbzc7pIOK1U/VlyZLTNOAhakuj/bdx2uoQHm/l8xUvKsyUQ0iwTFYg7J2&#10;KgqTrJ9ANiWdK6tDnhVrYl563ziiBFdviiqV9/uYn8QONgZoCHm9Pj0OLRWvmXLbmWcHZMEjdfG0&#10;IwNlx6+tRpCq05Cmndh35C709NyPatmJUt6GbIaN3nBhcmwXMnEyTmcPHEwFdgIf75dj7UTBGqjA&#10;3fyt9/TAQODPVAxkNm7s6u/Cq/ccw40vAxQvlf73AKv8//1JpnAlYpA8+/uv27z3al5qivfKZ9+f&#10;eL+aTpZ3uL4X8bXp+vlsSa8QWLcq1q1J3mEzmIEA7WZ+N1LJ3ijT1Hv24+Fn360Mtzs1RQM8pMIY&#10;2mlkXJluGiYaYhqdKIHMk+qn0e1B+XQe8dIUijMWGlySxXAP++IwrKI6hDwmBgk8AyrPqz8/99Uv&#10;I18MwxdgPzk7g/VPPY/s2QaKjy0hReUjG9iN3jZMUckd/9BlLD59Ehb7YQRIVt3MV2vag/qMFTPz&#10;TjSaWoLXB5FZ8vHZx2gU2uFvBVF+dJmgRxVJI5ogqMYJmpHCGNY/fAkh/s7OkAwWJ8jWnZjZCKB4&#10;Mo1ogaqFSrLP+CDHGJU6gcDN97TJ3snsIKaCxzBg2wG3nMJBAyIzVRYahyDH1sJzZwnSA0izLp78&#10;z19D45F5ktL9VL57UT5fwpTrAKZohP1Nm5q6dFBlGf0dOPdkA7VH5uCMdMMg+91DNPokJpkzrAf+&#10;ffXn2WceQTg4heXnH1ZBA4pZ45VvwLqmUmEZ4gSPRMmMuHjy8u8I7UZW1j6rQn4JsDK9SjD1klCo&#10;9U1+LvsdbYFe1hNBhaojmJ6kuqWaIkiKIYzQdnlok7IE2UN9d6jp2SyVh8REFzVsCciy1CRJCMlI&#10;WYswgTzRNBLMWZYa1TOVYpIAak32U8lSIRcnMX88zHIZYXAcJsCMKRA0kWzIjIGLoCmkI0CQchM8&#10;lRrNjMDBMlupeF1pkg8Cm1yn8x2Fmcox3SJxkbZn/XpJdAY1D8LkPQIz68UtXsOpblx+lv1rRdYm&#10;ewncbE/2bU9pmGRnHOEZLQLNSbirY5iKtGPcdwQ69h0z+7cx3IUo68rHvmLlMx35UVhZzjE+a9C+&#10;D12T90ND9TVhPUgyStIlgSlk5iLN+uF7yz7cBNVpVoCKwOoODbOtxkk2bHDTtmcKJtSmfVjdyKlp&#10;flGxlaoTOeKKeP+KI5k3OI5800M77aQAm0CIbe+PS1AIO5qzAYTCo2hJoIc5HzyuTrjD/QTABC4+&#10;UoOLRO3kQ3k1azG7GMQz7z+OR949j9aSTEO7MMP7zmxksMZnVZoO+FKjqK/6sXgihnrTTjtuUVue&#10;5Hi3MAXZPJXv4xdnMDsbxPKJNDwRgiivWZ4PKCcpm/MYpgnYQX4u/adM4iWezBH2K/Fslm1DafYv&#10;f7CHIErS7umimh+iLSAxlaVSXw9J/lvegHzLg0lPN3wVE0wEMVmnsSTEW5eDjknn7kIwr6OCHaGR&#10;GcMk5Xph3gtToIcsmAyQnV/AWFKQKO/lvZ7AAPz+IeX6bmNFTgbZ8VjQ808vwqBiC09CS4CVU3E8&#10;4tG7lkaeL+rNTFFh6NjwEr+YDIzgJ1GZLGTZNirl5IILfjKZbtN+NSXsIXOKs+HsfF7/8BG+sAML&#10;rShOLqVQTbHBk1akPIMwj+yBYWg37FNHMDm8B1rNYTaueMCxjCQMhYUg5i+UoJGp65iWTNSN1mKc&#10;CiCJ1z6wGzcLQL0CUBRAUH8LKF4DFFc/33r9v1WS56npZ4KPUptXPhMluzll/COUQ+65kra+10ul&#10;rfcqEP1eulK+K4Tje+maZ2y9/5Wk126Xo/26se2edvz9P/wD/uCbfwBvuhPeKhVVlsY+ScVJgy8G&#10;yZXthL86jFhzgv22D4m6hoaaxik/hmiDSqahI2M3ENg6oHftVcb/vzH91+9+B7FGAA4O/rX3XaSR&#10;6VaK0kuFklmPw0EjZqexjNKQJmlw0wUqSILz2PgDaHLwuhwdsDiPIhzrR1Wm9jg4kzQEkcQAFqkO&#10;QyQBZn8nSpfnESGzDxFQXYkeWMNUXOUxjjeq3GAHlj90CTZ+VjqbR3IlSJU7R6NKA5YlIYh1I3Ui&#10;iTQZtahZa6hTOW1N0VDPPrXE8aXBGFX4lP8QPNN2BbpWGnrZHxleibCe+pBfciLeFG9dGhCqHbs4&#10;4tAgi5e1NSpq1kybMILirIWGcoDAL96+/bj4S1+Gj2PVkxkj0PZQbRHoSIYrJ4pUv4/REE1ybHnQ&#10;nItibTaF6eUAggQbWXr+53/+JwV2CRrqXMaNZMLKujEhntZTXU6qLRNFKo4clVSCijvE50RyE1Qk&#10;BMOcRoG4n3XpDPepLTOidIbHtitja/X3qOA24pEcJIgmcxJJx4Bs3orajB9mN+vHzjomMIjTUpjt&#10;lm7ILIYXUYKtj8Q+QvvjTZKsECilHUS5KmWdpbrj3zH2nwiT7E0VwiP1KFO9BraTfK6lOhSwEo/h&#10;INvSxTq3J3upXvls3yHawyMkD+MY0m3HsH47wXRAOdp5SlS3uT72VQLRnJXP0eODP3kZ2Vn2n9Io&#10;hcgQbVY7AgRVR64fbubtpcJ3FamU56iomX9iRpbCOjDmOYwuy04c0NwFN68JEXB7p3ZgQLOTJKkT&#10;FoK6kYAsASuGSKoEiEMkWkIwQxkNfLT/BdZnif0mx/4m6m1xLUbANai9u9maXW2pKpYskDCRWsNB&#10;zC9FCZ5hlFnP4ayBdWxnX7YxHy+VZgbe6Cg0RippAVRiTTREwkBs6R+8F3UCWrViRbVuYzs5sL4S&#10;Q2vOjxUq1POPNkiqTCRpQSxuJKmug4gTL44/XFZtlSIRs5MAylYlmaZttii2iFFPPlTGs08uYZVA&#10;XCMon7xQRIoCzsQyFPNOuNzDMBo4tiTkJbErxfc+fy6PHHFubs5DJawh4AZQIClrzruQZFt7JZoW&#10;SeoMSWezqCOw3nYLwlRrESuB1c9GYcWFA0NoUf7GAyPQ2dup4mRqlQaE6s4se9HY+TzsnAYaBzkg&#10;3cTBMEnUtsZG4WcFZ6bdMHukc4tDgVMp0VjNpYDVROYowGokYBfJOMTpSPa4+gmQPr6ABPHXkhFk&#10;V4MwimpIy5SWEe/62HmqVLIGYSQEUlfBAG/ZRGMgnV0LnUQJsfQhEDXgkcfWUKJ69bFyQlNt8Ln7&#10;ySTGONCoTjmwzZFRDFs7MG46QlXRhwYNYm0jjui0E+YkjVeKTDNtwsx6EeunqijUE7in7aWV2CZI&#10;vaAu1efXAZ+rn2+999qkruM1PxLwvUR6cRk2895Ufj98ujrFvDXPV5K2rjFvTdd7xg9K18tHrfvu&#10;3I8bd+/Dq3bsx6//1m8rMPzYZ57H//gf/0P9ffFSCx72496Ru9X/n/n8RzhoDVhccCBfGEeSSqB1&#10;ocY+3Y2/+4fv4ju85s//+A/wj/z9baaf/e9/oELuVR6eR/WhAk5/5mkqlQ7kqXgbjy1i5ollzL7z&#10;OOKJIYQINrMLBC37AVy8mMPJEzQuBEqfmwrvfA4nTsaxOO9Ghf2+zJQlQLSW3HjkP/575VwUanih&#10;M++Ei4a3+FAJWuceWGQKm0C7+unnECSTDtUNVOAcHzS+9ScImAQ6Nw2hBBsQ8PVzwE9SlUwR6G1R&#10;kmOqp2CFioOgIIZT9jqKOikt+8nUbVTgLEdBg8ff3UKG7D0UH0SkMo7S+SIe+trnOVaOqLjej//i&#10;F1FZdJPMtlGV6bHxqWex9qnnSFQMiJ8qE4T74C/pWR6Oo/iQWo+S85olSIMvMkJCMERVqcXKfAIZ&#10;jt1oeAQNjr0oVZD8/PinP0ADFUcsRlBNGlRYwzLVZpllPH4mrbxSY2IXUiMqtnlQvGVlj2eif9Oz&#10;m+8ZSA+rWYgYgd3soyKnynTRnsj0pjg2ZYomlMoOJEnq0wUL5tdSMHl6CfJTVGJOrJzJIFbWKaIV&#10;azD/Iu0H85J13uayjyAj66om1ilBTJyw2H5hArz4eZSpjGQriKfA9qAylEAkQkp8Ban3Q9CIh3qO&#10;YJmnwCAojvsOol17t1rzNATboSP46VnXEjBC9rsaE11qW42VSlc5KDGp2NaZAUTrMvUva6fMvyyB&#10;IihAigTDOR3MJJPGZCe0kTZ4isO0bxQS4jNAImVh3hNUw1o+b8C0B926nbSlVFtCkEjOfOxT8ixx&#10;fnIx6Qm2sg4bYf+IEmByBE5Rpk0qzOqsByUqQyFJsv1FPKgXFgNozrgh8YPzFGwFKtWZ+TCVrZdg&#10;FFRbc2zEgDyxwk81vE7gavEeCRTRZF9Yl3VS5ifTvBUCamuRfZSg9jQB8ezpAj74Y+eRr1oJ2iFk&#10;szokiU15YkmhZoWToJxhX4ySHNn5TlrHIbWmuiz5E/hned1MxYYzx9M4x7E7PxdAgCpcbzyCvr4d&#10;HL8GgqoTRdkbzfdMZ6cI8FaOVx8e4rivchzPL/kRIUlbWmGe7N+nzqbhdB2jqHNhg0J1221vuhlJ&#10;Ap3BdJjMeBgmUYcENic7mZFgGamaoHF3IsOXssdH1Ukz7vQEAkRlS2yQTHiUwDmJLCsuzcL6khxM&#10;SfG0k6kCL849MgdvhIAZnoCRMtxJOW2JjnBAT8JHFRwsGthRpsjmusigu1SwdJc4nVCxTtLAeMjI&#10;/Pw/KB6BaxnccfgNuGP/G3i9nO9qRZiDw+QfJgtmZ0850DdyCMGokeyjC4W4Hg7tAbgmDyMXYrnM&#10;3fB7RzGhPQqjvY8kgoOBjROddWEy1I80KySSM7AhXVTdOowTrENkymEy6GGnDjds30FQOYRXPyjG&#10;ncAnf6up0k3AuRasrgsA11zz4iTfb+a3OT0rwPMySaY+ed+m0tuaz8uk710neWz5/CXSVbKw1YP4&#10;WqW59fqXctK6+pnc+4oduRQBeOE510svXM//JZYt2+XVbBdpj1fftw+6YBzb3nYnBm3Dymhv/ekY&#10;2YMEB1ugPIzkrB4Tnn349nf+Wn3301/6cfX7y1/9EnYeezvKDy8iTLXikb2LNJSFFo0qDVu4TsUW&#10;kfUqE/OIYPmJDcycnsZ7fuvXYdbdS2CgmiMA2B1tVF8TiHF8zbZIDj3taBDkQmTo6wt+JKi2zmwE&#10;UVhN4aGf/ggmJ+/G+//qT6hUj6nQdxLY4sLXPofSpTpVDklrjQYw0w9zrBN6/2ECyxgJahdVUi/0&#10;4TZE16LQBQ5Dx79FsbipOhN12UIzovLz5jnWeZ+FjP6xX/oCTFRLTqpmCYgu63gxASiCiptqOV6f&#10;UspVogrJec0nfuxRkuABpa50jv3wUs150+O4/Ms/S3UwSUViRJRqMUJmL1O76SuGVdYyQySuT/7O&#10;b6D26DJyBT3e/fg8VYAXn/jEe1R9y8+Jk2WkaJA9wT7mwzyqehVNSFKY4JujkmytBZXHb6g8RdCh&#10;UhRwJcjJ2lc4Pcpn6pRqmZPraD8mrPuRVKEJaYQbRoIvgYO2y8FxHy8ZMGE7TNBgPrkptRaab9hQ&#10;WXBT5W4GE5HZjCSVYmGWiozAXF/0IJgcoVrWqShNwZQsH8keTge84WEVMEHqRfxRfKy7Icc+2r9O&#10;RX78lUmMk9hIYIkx70Hoou1wE/jEua5Xe6+K/LWv/fW0P/vZvqz/aQ37mThs9rKf9SI6p4W3PgIH&#10;gTk8PQVHYUBNB8seVku6B8HWFEy8zpLn9QRZc7YHgeYErNlBaKhaJ5lsJFdWgmyfeTcBXULLGnB4&#10;/F4SMQqpSA90IYI5+0CoNKECpQgxSDdNyNRMynlM9ozKNHo4O4HCtJXtKvGFKWQyEwTeSTRm3cjQ&#10;vufLRqpVt5pSlWD4M7M+RbDyDfYF5mF1dRNAo1ii4rTz7yBJ1vGTWbb7JMFXpmCtKoTg8+/bwKOP&#10;NHHmXIF5mkjCJGazHnMkbKdPZFCgHa+REB0/nsQ686rzmflpCrHEOMpUvIsE5ksXylijug4EBvCe&#10;Z5ewyH4XDPRxPBKnmG+d92+cSqJE4IyzPy+sBNUWnypJkvSn5oIHdY73PPFtYzGCdz0xh8sE5rOr&#10;CURCJDkkWPHIMM6sRLHtzW99IyvIBHtkDL6Ujp3VCldcA2twhEq1D3oXK5ggGCIrsBKAY5TeZUrx&#10;6nIYDnb+GF88K95aTE5mHJTpYL50IMMOnxbHA4lyMQFbfBx2FjbKDpvnS0bYCT3MN8jKMUb7MX8x&#10;Dzn71UHm5yDT8FZkCpgAzAbV+3twZGAP3rbrTfAS5KbsbaiyQo3OHgyO7Wc6gkojQWLgwH/67V/A&#10;f/zVL+Kzn3kvnrg4jwsbZRQDE6hH9ZhOWpDx0bj5x6EnuI5P7Efv2C6MOI6h33qEA1eDFNnryfMS&#10;UcSP6ZWEivThkUgfixXccPfduFmA6YFOGnIC4C6Jt0vjzs+Uod8KCkzXgsDVtPWaa5Oaqn2livWK&#10;8twE1n89hbs1XQW2l1KckrZe/5LAKomf/dsB65VnXJvYNrfulcDy+3H7IQLuPW/F4geegRwWJ4H6&#10;amshlGjU/uHvv4vv/t138Nkvf1IZ91g5hLftfjOa776EctOJ6rQJTaoa8YSUGKExAubik4s0rjTM&#10;ZPiLzz/E/nQ/QpEhHGt/K+ZaAZTX4/DQUHl8PbBZjkIiBH3qY+c4gC04S4a+QOZu1B/B2nJcDUid&#10;dicWydAf/cqnOZYImoFjJLPdVEOypjikpnMnnQfgk32RNI6yThdj+fXuvRy/VKg0nNa4eKP2wprn&#10;9TTE2tBhpM/kYAkd4njtVsAaogIYdx+iOjoGY4iGlM8JVzX8bgjLH3mMgDDAsUCQ5bsJYPuKHIf8&#10;zk0VKNttDLQVz37z99F8dA7rH3kUj//a1whSg3zfCHJ1G7IEUjG+Ek1H4rbGC1Mq/FueRjVApekm&#10;YZYpWwHg3/qdX1dbkFwETLWXmKqwSHskUZKuOjAFCxPKO7O64KKB0yJB9Zmp65GloReFKns7XQSJ&#10;bMuinJskwk6Q7xmkYi+1bAQ8Egoql+qSS5ELT4akXJQmy1KUtTTaJYn5Kp7DIQKFTPumBIQJyEr1&#10;0h75Sapkm43sgdU6DxOk2QcI0n6SDwkOUiY5j1FsmL0k7yTsNtpKmZp2kwz4CU5mEpQgVWa4NokA&#10;7xOPYRXaMEtFRfIj4QYd2T71vUQG08kaqe8obdN+5Yg24tiDaFNLe8i+QIXqJQj76ywrAdWRpyhY&#10;NCsHPTfzCzY1MKW7YePnztIQLBJ8gr/NbNdxtrmXwN5l2oFey2615h6U5Qa+8zECqzszyj7RA4mq&#10;F2Xdb3os9yE1bUSGY0DW9iNsjwjrL8M6SrI+avMuqkc5aSZMYJU9xAQ1fpcm8ZGp0iLBWA4/KYrX&#10;8FyYfcFC4A2yf0gowyBVoQ3DI9sxQlvcP3A/MrS3y8fjCMdHcOFSRTksVWXquW7Gs8+sKAU5TVA8&#10;cTaLCw9XMd1woMFxIPGBheBMLwUI9g5kG1Z1KlKhaMbKahQzVJNLSxG0WkEqSy9OcnyurUbUAQ8V&#10;AmY0NUZwtuPM+ZyKJXzqXFattcbkc5LhQlmn1mefJaCuLPB7jitXsAfnLxHsSSIXCeYF9pEC+9u2&#10;u+59uzpH1ZNgp6m74IhOICWBpnNGFdxBXKutXjIff7/y2GsshpCjnHZERhXgePmZKTKI3JIHFjJe&#10;K5MErrZTzTpFzZL9CQC7qPxscoA5O6EckO5gpUmsYRW9KdoHCxtUNhFnl31wcnA52Ol1HICJuh93&#10;7Hgjxs3H4Eka8bq33wSDZ5DA5yV7cGJ2JgitoYuNGES24MPw2GEsLbBCygFM58mUyn74DN1YqYdQ&#10;iRAgQ1MwEoydlg54Hf0wGtvQ1n8P9D4qkbodpYUg/Ow4ATZGgB0hQIMge7Kqi2mUV2q4+d77Vfi4&#10;G2nwlTJ6mS0sL5W2Xv+yScDyCnhe9/tr0tUp3q3Pkc+2fv49ULtyz9Z75ffVe19J2nrfD0rXu/eH&#10;IQNb7/2eYr7mmhd5D38v8d6dh9henXjVrj7e141Okxuvecvb8Pa9uxSIbv0xJV1404NvwoC+Cxb2&#10;syDBsH62Cp9zDxorSZRrLjz2819AjkTTbevAE7/2i8jIloroIGxUPV4q0L7ut2N+2kM27cb4+AMo&#10;ZPW4eKaAi6cy+NAzCyjT+J86naBS8+Mdd7wKpfNziMyn8J5v/C60ut2w2w7izE9+CJOGBwgu3Vj4&#10;4CUa6H7Y+bcvNahUs93XjpknFqFx7YGLStXup3GmkYzQgF/+6ucwMHmXWqMTBxk5LUXnPkgDOaAc&#10;bPTu/RyPg/y7gwaVaoeGq3ypgezFJjJnS9B6DkC23ZgjnQTTflgI1v6yrEVTbcX7EJ8LIX9pDkbP&#10;UQLbFE781EcxadxJEk2VSBCKEdhkKlY8rOMEp+nHF5AgmHtpG+JlKh2qI5m6DdNw15dDqt4/8PF3&#10;UinzXtoOF22HNd5LG9EPk0ecefqRLesJWEPIiOJk/hGZomUehVmqJSrKnMTVnaVx5NgV4y7T3k4S&#10;EdnTXJoluBIIU3xelGAbp7qVddoUy1KRYAi0PQk+N0vgEHUcIdAEchQNfE6SwCrxaAPxIaWEZbq6&#10;3LKrFCD4SASfCIWEBKBwxwdZFoJxw6CmUm2xAYoK1i/VoUzZB8rj8FXHEWD+bZr7CLAatfXFV6Gd&#10;ZGqbvAee8himQm3oNT3Itt3PMk9RYQuAD6Ft7B3o0t4DX4m2tzCMSEsCeZAkVFkXM1TvBGVZh/WW&#10;CIr83xhn+4qzHq+R35FpnfIvkGhMUwLmJEyaSJt6noN9w0EiJf1C/pbtNrJUINPY5mgXAXcIB3pv&#10;R4QkQciMj3UcL4rzkQE5to1EtCqznhNskwzrOU01m6tQ3ZWtyjmpXnWjRVs9TcFSq3lIZh1o8u8w&#10;SZo4B6UzBowSWDVT+1Gmsj19IqUAVZSvzdeFtTNpBGJD7H8jsHs7OQ4tWFwKUu0GlZNbZs5BsmMi&#10;qPtx4nyeZMqI+fUoMcFCoLMRLAsosR1lH3Ol4UY2w36UIMHofAdWqDCnZ7w4/1AFGytxLJIUL86H&#10;ME8seOfTy5D40hIYok6SViYpFm/k2jTV8ZksTl8uKSJRbpiQzIypQCwhEu1tb37bGzl42SEqsn90&#10;hCx4AqP2o4gTxUesR5GbdhFkZZGebFU8n6gyHUGyV1aI2TNA49OPCeMRqlgfLNEB6EPd2Hi8jAgZ&#10;i40DIdHki80RdDlYvGSxhsgAzKwcnUw3ZyZ4fS+N2TDcRHknO7KR98g+VAOZwKCZilJzCMmaX+39&#10;e+2bt+GWt7wer3rTNhzpeYCyP4ccG8Tro1Fz9eLkAg1f0oTFRhAx9zDSwQkkfaPI8rMZAmyOwPrw&#10;uQaGB3fAaGHHcvdjTHcQ4YKRHVLc6TlQV0MsiwZZMpY4KztO5pNb8HLAmNFYjSFSjVH97N6MlytG&#10;+5VOwW5JW0FC0vWueXGSa14qvfjaH5SnfKfA9SXufTllem2Se14OWLeC/CtWqS+Rrt77o6Qb2U5y&#10;iILEf76V/ytHNIkHvV0OWdiPu9qOKuPuiPrRb5pS63ayhcJJsPKEu+Fln04WDSq8nZw96fUOqPNC&#10;G3Wq0pkYxjvvQGWjDJOpDesbGVjMbSo+aiZGEAlPYmJ4Fw7vuw0OWxuC/i5UaNyLBIYi2W1TYuba&#10;27D04Xfi8hc/jsxSEj/Jsrzr938Hn+XvCAd37ckV5M6UCAAcG4l+eKM98ATayc4JPjKNKM5EBCJ/&#10;mMrYeQRDY/diyrgf7X13UVWu4NTP/jS+wLyGxu+BztumpnynnAdRujyD+Q9dwqRtO5UHySSB05fs&#10;weJ7T2BEfy+qD9fV9Gdt0UUgojok4Q0QKC584SMENAJdhqBLoDa5D8PFsf8pPkNr2UVQopoioImB&#10;nX7Xhiqvk4TAxeeKd68ELZf1yyQBttZ0ojbj5J0v/Hzhq5/BV7/2U/jqz30OBSqB1QU/ybKfRpR2&#10;gAAZIjB6+QwXVaSsnco0cJggafC2qynJJIEuQ/WYrxE8+bzpNb8CWlGfPt4jKlaAIE1SUJw1K+ew&#10;dNOovIwlSH6MgJFg+WTKOccylvhbPH99GYL0vJ3fyzQlgVwcqAimcmJLmYpKnidrsIOG7UgQDNWe&#10;WgJxVIhXfpw2UQNPdRhxEoBAfQqaYBv8VLHewiiBrAdmd6cCYj2BbNJPkpbpxvopH4FVDjvp4Dvy&#10;+UsWRGpjGLbvVNPHtox4CHegtEbVuGTjM6bgKY0gt2KnSu6ELd2L6PSUmiJ25Ch6Zg2w8bebild+&#10;OwjCss47RuIl5TEmejHsOQg3y+QmGZBj7ZIkLy7WtwRSccQosES58/2LJCdJvptM2WYqJqyezmCR&#10;oBNm/UczWsiRbZW6rJkSpGY9ynFvkWRycd6PteUwWk0XMgU98gXaZyrIQsmEk6ezWDuZxic+fBaX&#10;L5SpZo149PFpgl4RD50rkNwG1FRzVJYjCbRlErYg67hKYjN/PII52u+HqGLTFHw1CkDZL16e9arw&#10;lLJGP02ckmAXVX53/lJVeRXLVLIQ39PH09g4nsLaRhIhOZeVarYx78OFx6bVEkiBWDa3ESKQT+Kp&#10;Zxcwz/4o6lZOxwmy3U0BElHWj6jfbW99x+3QOXrItsYRyuuwcr6oQgb6E1OweQeRL1oxTcYhEUoi&#10;rDxZb21SVs+fSG+up0pM34y4Tk+y0UNkmiOKdXrI7uzxTS9MmcO3JgcJ3KPQhwmkBE8dCzAV4d8c&#10;gKJOPQRWPTuumYPbzYYLcEBZqSJjZQvzs+O2+27CGJXnm+96LZpzMRSLLkyN7MMKQXQmZ8F8yY7H&#10;jmew2vBgpRVGPCaHK+/lIIrh0fMzmKsFYRw/jLlGCO3t99P47EMka9x0/a6wg8y6EK7KWYg6GMLC&#10;1GQAc0CRGQVYLzmyp+m1BLx5D177wAMEjc2zK+V0m+sBwculaw3/9a75kZKA3NV0ve+Z5HnXA9ZX&#10;MuV7bZL7Xgmw/lDTvy+Rrt77IyWSH9n/elX9X02v234ENzD91L/fDA8oRw+O2TphDRyDNUgjF+rB&#10;/NOnEJTgJ7K2V3dg4/mLmCWhyy7ElSK9dDmPZHIMGzQoevMBtcn8xPEEFmTftbEdUe8w6jkz+6Qf&#10;pdQE3vloDYuLQZw5l0c6b8R431ux/txZfPBPv4mP/P3f4bk//kN8+G//Bo/92i/hMtWwzn4Iz3z9&#10;v+DyL3yBxplKTNZ1meJUkp5QO9VrJ5wEWaefQEujvH3XaxDmuPOy/GES4oVPvA9nvvLTGJk6qvar&#10;f+Av/gQSWfknmMY8BDwatjjVV/HhaXWu5xiN6omf/jEa9R6YQofxoT/5A3hJKjIELoluJNOy7hyJ&#10;sWMXQU3Wa/vU9p4SlZ+oQFkLdlIl+8jaS1To8RYVYZpjn/fJ9LJs7XGTTMu+wxpJqyiaLOssTmM8&#10;Q8OWI8D5RGlTbQYIxPLz9d/7z7h0gcqA14vzTIyKz0u7ESYRN8laYGGcdkdOidmrQGyJpLhcNmJx&#10;OUAQ1xEIqCIIDJIckW71O0NVGSHBSc/o1V7fBEH39Nk8qrQjqdAkakWCApVKMjuFYHKUdsRBAj5F&#10;cGZ+EjCANiEhS17hQRVb2EcjH5G9x/ydoIBIiCMXAV8AOkm7ImerhhsaeOtUr1Sloi5lD6op0kU7&#10;Ogy/iJvYOBWzEbp4N9w1CoIlkrPmOFKzFB3pLuWoJB7AnhyVW34UqVXaxjk9glTBEgDCnh1knQeR&#10;XCCgN2mbCcSihCXcoUdOwGkQdIsEy8IIxt0H0KN/AAPGHWis+5Gds6Gbfw95DmHAtY/g3k0bKM8T&#10;p6hxBbgShELW3TNsIxPteDo/hYW1EIoLbiprK/uk1M0kkwaPPDWnlk0qdVGjeqxsRLC4EuQY2Q+z&#10;zOwEerAgsYEJeAUq3laLAEeAWiQwLm6E8fhTLWQIjo881sDZMzmsEogvEJtk/6oAogSIkPXbZ967&#10;hrMXilg7HsPxs+xTHJM5ibAlPjyBIZIgkwqhKUe6yTS+LFMc67mLY9dLsjylnJxaVJ9NiisBfxXC&#10;MDWMBkFT/s6wPUT9ipd5nmq1zndtbVB5r/mIFSMIk2xE2Oa1ppXPlNkMKvFlt5zHejO6xw/AESAD&#10;DI3isWfWsHq2qNZSMw2HWlwOUJ0mcuwo/MwRJSMky/bLFpvEGAFX9nDJNgANFasoVHbGmkm5bRcW&#10;WeFkNm6yNQ2ZcrzBBmHHHncfVd5pRg6e9AIHXlnWBAZhpuFwiXs/maSXTClHUK0u+DgwOKiblPpU&#10;C4UaB7CcrVp14exaGgtVN9ZmqBzSBlQ9HLB5E1J+spSSgwN4AtGiE4WsjQPGBc3YQZw+WYHZ0YcJ&#10;SzvLKx6FZhjim97HHgJ6jBVp4+AMsRITLaeK3pRio9fWY5gmWwmVPbj94B4FRD8QWLcAnRj4lwO8&#10;l08ynStRj37U+19IWwFn6+f/FlPB17v+h6mDa+//UdOLpoaFQMgsA8vxugf3Y9uOY/j8V76qDLg1&#10;Iob/EMoXp9VWETmlxB2UPc8GEkwqN5Ksp6ikZi/N4+n/+is4ez5DZTRBxXYIJSqpYkGHBgdyzDeE&#10;yYHtqBa0WCKbP0cgvbwex0rThnxqBB53NybGd1LZHqGC7WP/1CJPI928vIzcRolqzI4vsjwSW8oU&#10;lD2YvTRWsk2EYJITB55Bquh2ZAhw45p7ya57qWA7YSEIewI0yv5uque9+LFv/blSkf1uDW6783b8&#10;FP/evu9VOPHxp1Xe9qRegazevBeP/vrXcPHXvobHf+3nMWh5EP6mHoZYOwG2HyEaixDVpzPehezl&#10;aZgj7ag83ICZwKsPHsb0+x5C6ngSRu9RaNQasOyNPYrM8TjiBLmnfuMXYOGYyp2rwttwIz3rR3o1&#10;izgNb6JMBcjfpz7zAcgZqGL88mIzSAzk593vO6+ml0UthzhOxRNYpmBb60HanUES7ynWUSd84i1L&#10;wPAl+5FlWWW6eDPAwpBS0AECUbQi67FjiNLGSGQmCRSRJsDmxSmHRLpQoOEsODFb8WB5LoyHLzdg&#10;c7YjRuAP07AGmMQhS9aOsxL5qeGk2jLAGepDvkq1Gh1GjOCaZLunaUeSzFO27UQbWoQJiuJhq9ZZ&#10;BfRolP0EVwmmH8pPqOhAsofYEuuDIdENa47knuAabpA0pKg8qV7l+MP6SZ+azp3wHoa7MYbwrFZ5&#10;/MZJELwl2rMZA7KrDuXMJLGyBVyd5SFEWzoVICJUY72wnmJU1LItS6bR588llDeyLTvEe0agCXdA&#10;G+6kSh3ZDC7B51lIoOQ+cWIT1e4n0SzSPp95qKzOqg3IFDvrvEg7LWpVztxN5/SYXwojSlEmW19k&#10;HVaOz5sy7kWEwqtIGytTyTWOixTrzevtwtqJGKqynkkleubhMqYJgE+9cw5zM27UxUOXdZvITOLc&#10;xZIKfTi/HFQHKtQJjjVeI3uXs1UbEhRNEgt+fiXO52z2q1zdhAkCe47tJoTHw34hSxJ5ju9SZgqn&#10;CNpGgn6+atoMOkGwliltm79LrfkK+fGxjfIkFtmmtO0oAZd4yL4p08wlYl+N43160YVtb7vjzTAo&#10;J6U+FFsBgkdqc92UTEzUmjnCyg7TUGj3IZUYRzQ0iKXFECpqilgLa0j2Yo2oo46skUE0VsOw8+HK&#10;/ZyFD7JCjVStElpNjliSMzGD7OASnNpbEoemIfW3gw1q5+DwyFoOC9s+cpcKtC4u7hl22vpiAEOa&#10;vQhTSQcI5CPjuxGN8bu0ERZrJzJ5MzzGTpipRGeooE/PR3B6OYEza1lEkjoOAp866HzP0bdj0tnF&#10;sgng69Re2BArxMcKlDNncwTTEb5LgBUlHtI2spAsmVWGDTx3KkzwteLenk4abIKKBErY0XZdUJB0&#10;rYG/3jWvKBEIrsbpvToFrI5+U39fc+0PSFu9e7d+/qMC68ul617/vwlYt+bzUsB6y/bdeNWOTnzu&#10;K5sn1ojDXkH6f2oUp77wcQ5+GnIa8yz7ydlzBZw/W0Wz7kOpKJvaI0icJMjYjmB9NYZzp/LIxzWI&#10;egZRSBixMp/G9LSNnyexxMG+3vKhktXhJAfoQ6fi+PxnHqaa7cSjn3ken+azly/PY+GhOlbeuYbc&#10;6QY+8Fd/jvf8/u/g4pd+gkpVq/Z6xqjMsnUt4hzQcRrBAo1cUn5TGUVTgxiauA8WVxvSvP/nmedr&#10;XrMN/56/Z97zCM598dP48N/9rVKqH2cSn2dx07pMZVy9tIiljz9Lo04QkkhCNOwhKh118kplEsVH&#10;pgmMVDwVjld+J/svw9UxWJIdMKV6mP8JjuseDBp3wk77cPHffxoOfyf0ln0kAhOqPmV9stjgmPN0&#10;oHGihBzHaIljNp5k2Qmsj9F4ytmlGZl6bVEtckxKpKt//pd/xnf//js06BOo0GiFqVhlirU0a8fM&#10;ih8GyyE05aQagpevMqHC94kjVrSpgzHaoWLy2uM9NP5TiPBdxMtVjhGcMh8gMdHR4PO+2KAC1mzB&#10;hAqJu8QULrOssnZYpjHOUqmK40qpZSW4sk+I1zRtWZj2K8y/PdEBNOc9VGG9NPAOdYC2RPopUQj4&#10;I/1UTVSoovwIVNZwD0ZI3jTxTmjTvTAke9U0qy8zpmL5CngNOPcQGCdgTvco5yYBSX9tc49qiKp3&#10;+lwElkQPYtMkCmU5K1Ycw8zqPctrXuQJrB6Z6mX7yf3BhsRYH1HBI/SpXlhJNu5rfz30VMuDjj0E&#10;6mGYaZdNJCLKwSnQhonAMRyevAcjjgMqopSbwOlgH0zWNh2WxPlM9q3GKLgkwl2Q4qkq4RBJLsVb&#10;WNZXGy2C4bQbQyMP0PbakSEoZmljF1eDVPokQFSS4qA0ObUbS0sByAHkrQUvzl4sEDDDeOb5dayr&#10;mQ0nLj5Sp1KtqG1X4rgk0681EjHxOJZTd8oVG2bm/KgxxQjocrh9mtgQz5Pwsn+kCJ7iUR6jIJRA&#10;/3KSTWHOQbLYz2eIv4NHneBTadqpvCdwmio4QFEVo/2X4BFebzceebiuVPXMrGwHimLjdAx2kjrZ&#10;3ibBK44TmDc4vhepwrfde/+diLCCTp+rEHlNBEs95T/ZDNmAjx3P7B+GTncUMykdmk4qwsAIciZ2&#10;ipFdSr26xC2ehfUTjNN1BxwE4ghfwkjW3FyLYMS0H04ifaykV4AaksSCyIn1En/TFO0meA0gPmeG&#10;g50vSLYpXmly0LqfUl6rPYjBwQdx8kRend1no9IUUA+EJ1FthPG+Dz6MRNoGC8uWLLpx9mQZZ5fj&#10;ODkbxNJ0EMkEFWyKFZ2zqv1qdrIdHcso5fVw4DjJQCMcRAeG7lUOVkIm8jSEEnAiljfCGx9jRzHz&#10;MxdaJ9mhY1a8+r4duGmvHGsmRlzO1HzBkH8PoMSAXzHy1xr6HykxX5U3k4C6AolrwhXK91vXNa/3&#10;7Jf6fGvaes0rSnLPlXS9/H6UJHltBcTrPveadL18JF3vOqmrG/j3jbu68VM/u6lYJ6n48isxFbkl&#10;kB4hgE3SqNJI5MiUk2Z4w2PIl+yotYLwB4fU1oEZCdpdtuHEegKz7EdPXCriIQ6ux88Ucf5MEvOX&#10;ZvD4L34ZcQ7M9z+7jnPPnFdAev4n349VGoEygSVdYJ4XF7H+Ex9C6VwLH/rWX+Dkp9+PT/zjP6LA&#10;/ixHVDkCXTjxiadRWU8ix8EforKpLPtpLOS8YxJeGuQwFa2cxJOWgU5yGqFylAARH/nrv2Te7yPw&#10;3on3fPMbWP/sh/BxApaAqyRRr+/55u/DFe+m6qMhz/cqEqxxHYRTlB4NpofP8Va0VE7MMz/G/Knm&#10;8xKHmaBR1eP4Zz+o1oYlffJf/gVTpt0YHr8Ho8Y9vHcSQSqyKg1chKRYlEyOoCrRefI0foWcGYmk&#10;FmWC2txqVK1lJwkyKo4zgfC9P/YwcwVswTbaDyo+2hBLqBNRKr10WYu103EVBcmblMAz/RixURHx&#10;miKBMF2XiE0yczWBZFWnHLpSNaoeljlR0SnP3yRBM0OwCLPdxSlJpoplbVWm1ptUT7JXsVIzUckY&#10;lBKWtdYKVZuoLnFWkSlwWX8TleP2EVxpK+aoygtZGnUCjwCsTHXL+qm3OEky0gdNtB3aZI8CWBeV&#10;5qBlN+3SMeWUNBk4gsiMTu0flTNcj+nuU9OxpliXihMt0Z1k+t1XHKSCJXA5drFd+qCLdRBAx+Cq&#10;jMFNYHYQTI1pgmthCObsAPzNST5rFEO2gzjQdzecopJzQ2p/rKypiuNSnu8ldexgX3KyT+kiPfDW&#10;dVS+/Ix9SkSTU5bKIhJEQ4cJX7vqI0Yq3CTr2h7pgxy5J8E54mx3k+UwrPY2LC+HOJa08IZ6abv7&#10;ME0VGWVd1RoulCSmMMFTtvA4afu9sX4888waVtYSCizFr+Hc5RoKNXGOMmHpBMF2hvfRVsuWpzJJ&#10;lhwIsEiCe/JimdewT8m+0xU5f5vtRvutYTlc0WHUKJImjQdJrI6QjGoQJhYsLfjUdHOGKrfZcily&#10;6o9TJC56VAjG5qxL9YFzFwp8Bw0Jlw4NgvKkcTdcLK94DE/zmgLLv8C85pa82Hbb7bcixMFdnfYh&#10;XbKiSjVqi41C5+8jExHPQT74fImsi8Dn78fhzrfzeg2Bkw1GVmYgS4vzJVzJCTLZCWh8XUiQneiD&#10;3SgtUwGfiCNc1MNLtuDioNf6jxG4x8mK+zeZmvxNYBXVqg6WzpJVyZpsZpRg2YUJzX5Yzccw0ns/&#10;8uEplCJkPRIA2t2PWoqs1tqPdHASMfcgElENlqhKE/5RvPepVdjMXbC7BtDVdx/c7gFMWdkJyFR0&#10;bIxA0Yg0Waaspdo52IP87SOD8qU10LFS90/cj+CMDUFWrEm2CHBQuRITODzSiZse3I/X7t4E1pt2&#10;tdNQX9+of8/YCyBe891LJ7n2pdL3X3MtaFwvvbL8X7jmenn8MEnl80O98wvpevn9q6Yrz5E13233&#10;7vrewelzx7MqJF/tkRUYPW3KCcHu71DrgCurKSwvZeBy9cPjHcJ7338GH/rm1/HYr/68Un3HnzmO&#10;+QUHGjR6a0tOXDqVQIuG9JOyjSQ+Bc3kTmjGtqOW1+Oh9TiKHIA19jUB2MXnLqN1eVF5F1/40idx&#10;4nM/hul3n1LTti7HIXio8J753V9DhcopxTHRPFtBjeQznhpBSqYQadAKBKMI1VAgO0jCKMFXDsMQ&#10;3E+Q7EN6ZgoJKp4oDbOHarP6SIOgMoYilfTqx5+iYerhWJhE6nQOI5YdNJwSpalHbd9J0xhOuPZe&#10;WUvtgZVgEKISClMlSbzbWG2SJIRAYDuMXUffiH1db8eRvrehd3w7jvDv7uH7MGbZSxtxlGUbVo5X&#10;Ems8KGqHxs4dHIBHQtc9dw5lkoWibNWpWhFJUV02phQJT7dM8NL4f/tvv4Vf+fWfU+ebuvmeUZZZ&#10;eQcTMFNUa8WWhUpKq2ILy75Tp4SBLFMNU0mJh7Kc8SnAmxKlqRTioNrWIqf7xPgcCRWZnzGpaWyZ&#10;Ks7w3hTVtgJT3mP0tyEtEbkIyl5eIw5MEZIv8QSVfZEFkvDjGymEg6wfig8h8o2qH8mYln+bEYtP&#10;qLVZWb8Th6/EtBG+6gR0VNUmEpoQlbWTbdhj2kGwOqqATqIkGWPd6qByOUYuSPv5vo+dxAc/cx6m&#10;SCcVOuu0OqyOjrMTZDWxdjgqo9BKjOBpLdUwFa9s1SLIymk32RUHLFTIEnTCQsCUrTTqjFj2CxXG&#10;ke/mT8sMZRfreEh5Nw+b9iLRMCNK4uJk2UPiwEYVV5n3kigMwpGU/bcaCrF+4gYxIUyBQ2GlY59I&#10;SljKFNsnPcn6MSFXMFLFelGjAFtbJghSAGWJK/kq1S0VY4UAVSVgybqnBNjPUYzNyDrskg/HH8op&#10;n4ckgTWQmlR7x2XtW6aGV1ZDmFkIoD7vQ5aAXSCBK1AcLXKsRYlLCapWFeqSYB8tG5XIC8ekXFPq&#10;AHU5zzUsW0Vj49g4kcR5AugM8wiE+vDIUzOQM6A3zqVRmjYjS8JV5ViXfqf3HIHN30miqGEf6MVF&#10;gnqeebuCXdj2jjvejFJdYjg6oPX2oLAYxPzZPPLTHhVwOVdnIcnMh01H+V0EGncvB98EtL4+6CME&#10;RBoIvRyhQ3Yi51jqyUZKa0GqUwPVKEGPstnHl7KS6RioTr25MZjZqMkZswoxZ0v2k50S1Nig4r4d&#10;zE7Anhpih+tVXshdQ/dDTqKfnabMZ2etUD0UCfiLRTtm0hY0qSTqcT2WSw6sE1Qjjj7MVnzwu4Yw&#10;Nk5Qdg5gZTlJKT+EfN3FMozAREIQlZiWbGTZn1uYcSPF/2UPmoOD3crnihd0lp9LNCjZqyu/50+X&#10;cPeh3bhFjPOuNgKrOMX8awOr3PPK0/cBx3XSK8v/hWu23ivK7mra+vnLJZXP/0XA+moSB/n9Gvl7&#10;xxHc8OBBPPzc+wRPMbM+o4iiJ3REGS4JbLL4nrM0+D1oLXlUKLVYZBzlghOZqA7vfHQBj15soLmU&#10;wqWPvlOtYz76Hz5H1utV01i+jA5m00GEJHpZzYXFlh9Z5r8w66UxCSLHsbA470SWBjlPA5+lAX/+&#10;j38fKx+4iMayVwVfyC6EMTb5ADyuw2i9+zRZtxZWGqrZOReyeSo2GhUZzGFxqirpcPxsAnlZK5yl&#10;up7TI0BjmZ0nu29SodGwBguDKC+aqFAk7mwHCWQvAWqcQNNJRWSBO0PCwPFX3gghQsUTZrJG29jv&#10;x3jtkEoSyzYzSzDg37L1Z4QKS+s4ACeNqTgbHf/Cx2j49mFw7H6MO3vR1nsPesd2KGPrzvUjd64M&#10;d7JPqeoy1XzhZB6Ny3Mw+Xcj3hQwHFXrd7JfMtmk+qTxl+nczALrv6FT55/Kj42AKVtiQlRbsjaX&#10;loAyBM4EDX+YwBqmapIwfb7CJK/tJwnQKHWXl/qg8pIISgKoUQKZgGttwU61K4pVixABMyBLU7JV&#10;0N2BZHwMCYJhqmak/aJipzE1kxxo/O0Ytx+kvdKqg7/rJRvqsiez4UGNdshm7sTyYgKlgoeg6lCq&#10;PC87DyguxFO6SOMugf7F+9wnXrd1g3LK8hHALaxLL8sszxmRU5amLfDXpyh0jsHLz8Sh68c+8xDC&#10;NQ0KKxa+q+xpJclatKg2DbKuQgRJH0WKnMwk096y/9kvwkWmo9m2hUUrgXxM7Zt18F49iZSEqpSY&#10;xnG1m2MAOoKr7Ct2ebvgZT8Tpy3ZThRlvwuS1HlLsq95gARjCoHICN/Pirn5CCQcpHhCy/7lYIwC&#10;iLbWH+zHHNVjgPWZpKCJUCn6/ANozRA0a24cP55R9SOBIGap+KbnnEgz30LNpIDWx+fKDNLiiSiJ&#10;kg4a2xGOU7adRLgizqwRWOVMVzlwIVE1obURo213wR0eVHGKZSkxUTNjzH4E9vgw+4+ZYymIZ59Z&#10;VcFJ5vlMWadNlyxqarrOfrW2GMA8wblCMnzqeEItY2RIMGQq/OSjFaQaJphD3STfJKt1q9ojW+Q7&#10;nzidUgdlbHvL299EFuegvBejMkp0psxdimKZIJKpe5mBiw1DVRkdZeHsyBOMvDQUibIF1tAAgbaL&#10;jTJMJdpDNmdToGQmC5WtNxIqzU9GEZRGyYoylVMd5CxJrfrtKUxgzHuULKqfnV2D+lqAbI75xXox&#10;FWznQObAmbFi4WQSo9q96jzAc+crKIQ0iPtG2CgejI/uRpON8+y7VqlWQ2g2/LB7qVKHd6iIT6O6&#10;NricnfD45UQLkfAJpLKbB5z7ClMcxDZUVkKspAEqayMZGTsEG0ccllpkL0VWfKJhIxFwYpyq+L7O&#10;I7jxAaZdPbiBalUcmLYCkwCQKEAV6GErYGz5+6XTppPSZnoZYBKQ4zOvBZCXStfN40dIW/NU07Ms&#10;w7XTtNe7T9LWa34Yz+MfJr1GpsavSXJg+mv2k5E3F5Rhlh8JVbh4dgEd/ffiofNlzM8HcZYM+fSH&#10;LuG5P/smbPZDatoqSaOwQiacJhmrZKcw1/DinY+1sLgUwcpaHNMNN84RIM6fymBjJYwkldZs04En&#10;qDz7qNjyJG0xGp0nHm+hLtNdHDPRyDANcAyFlA1+zxjSaRPKFQdmH17CuG4PmbAJesth7D5wK7wc&#10;RzrrHoRp6OpUCCGS09klL4IkrHbPMaVaba6jsLvbsHQ8DD9VtoHG2E+DGhRHGUlUm3rfAXXUXbI2&#10;SqNHIluZwOzj07BQCSXO1xDkGFPqM0dFV59A6+lVBa5OKh5veQBT/gMc18eoTHfRWHXCHeqkahhA&#10;7RSV/IcfUXsbO4ZuR5TEwmI+gEPH3ohD/W8lwB6ExnOIBrlbGVkfjbRs/pdtFTHaA4l9PP3Ustpj&#10;WmhQ8X3kCbV2KgeTR6oapGYELEkkCLgBAu93vvtt/Mu//DPe/aELOPfUgtqnGJApUZn+5PcBua4w&#10;Dj+Vn4dJ1lwdBEpZ+x017qLiMOHMwznEK+NUqZMI5ceQI6AmCSBJPlP2bUrweTl+L05FGufnSycI&#10;FrRbbgJPhHmLUpYgFBIkQX4nqfLEyMo+V3kvj6sLhZwRiYQG5aKL9ijA33bUK3IoiBkh/6BqJ5kR&#10;8eZH+LwRdVKQqEgxyCkSA0UsCLgD5r14674bMW47hl7tPhgI4jITOGTfjwH7HrhIMpYuxDHk3AtN&#10;uB0BgqqTZE1PlVtYdZEMCaDIYSdW1ifBlgB79lIWeZY7V2LZ5X0IuAGWwxrphinUwTqkchY1X9uc&#10;MRByIn4xsi9XzpH18zNxavJnR5FqmtQeXYnIJfGTJYiHeONKyMMMbaiPuJAhOAbTBFsqx9mlEAmh&#10;AWUhIhUqy4wB03UfKlUJImFDnKBdlbXYIrFAPMBTYyhTmAUSw5hm35qh0JH2lWha4nl/mvY5RxVa&#10;rJsRzBCIp11MrOcZF+QcWVlTjVDdBkmOYgQ9F1VpXogyleq5E1k8ermG4xsJtKh0mxSFj79rjt+z&#10;zgjqdYL78noEzRkH5mY9BF5iEXFLrbMLhlG9l8VjmHlVilbUihbk2ObH12NYIO5te8s7boMrMaa2&#10;25y4VMXymQKsgWEqOKL1XISS2of1cyXo7J1k9DqUaYRkHVbHDrTxUBkaVwf2D92Nds1OVNnRBaDq&#10;ayHohPFJ+CcCVJCq1s1KkogjNjaKnR3awg4vJzTIZmk5bUGCjRsDHWxIMmBx74738HmyObkP1sQQ&#10;DUsAG0sJXFzO4cxCEquNIB47U6M6ddP48bmmNhpAjTqiKBbX4tHHFmnI+Ldvip2GCpkGzxKfQGI6&#10;wE5gZEOYqZzJuMg28nOyz82AId1hjOiOwkyGdeapWQ5mg1pzlT29Hol/eSZL1hvH3v5B3PTATtz4&#10;4C6Cy/c7Av2/PgmoX0nXA7CXS9fN72XS9fL4UdNWQL1pzzG1z3jbnS8EgRg19SCzksPikytoNA2o&#10;sW/OLfqxzn4rzHXxoQre/bv/GTmyUlEGsrYpUzvVigmnP/iI2rS+IlNT4si25FdbAbJpDZpUIHMS&#10;P/R8Exky3BhZbD7GPruWQCw5ymfZlUu/MF/j5E60aAwkqtc0B3Ek1IsKDVKMY6F38C5YnG0KWHVM&#10;QRoUu68NNdlHGKSCoDG2US2Fyd6t7qMwOQ7By8/Hph6kARlGLEe1mSGgMK8kDaSDhlJAzR7phDfN&#10;cZUdoII5hvWfeBbB/CBSZPb2eJcKul6Ys6Cx4maZfdARtA3uY0idncbMU3Mc00cw8+QC1cIgIpkB&#10;pBcJoIGjGLPsJCkewTjLoVHqtZcGlN8TbLTeI+gbvwMZqhG/TJdSZdfqdsyea2GG9VW/0ECeivTE&#10;p59VU7NS/rmnT6mpZTHa6VkTiTXrhwBbPl8gaZe11QmCwDBsqW5YUz1ULF78/d+/cIBfpK7le1CZ&#10;8vkSVCHA68WZx01bo0CR+RYJ1um6RgGKgKd4EMsUsRxFJx7Dco+cWSpgI3UpRj7EMslB8vK9i9f6&#10;qLp1fD85q1ZAOEowjNHoSkzcdEaLHG1JoWDGAu1SPmdGLmWi0TWpQ9xzcYJAaASlumxDGqddGaEa&#10;Z/uy7uJ5UbQGAjUVMu3ekPUA1XEHQZRKKzuJAdshdGh3wMC6LK8HEclN0h47YZStMVSwfr5XkEnA&#10;Mca6FcIhf1siXWqr0/r5lFqLlsMS5s/EqFo18GQkpvLmerRVnLxm9LTTk8gvkvjRLtupkt28Rn4P&#10;mfcop1QD1bMcwi73ellH8lv2RsdZ9gIBU4BLtrUISMl6aZD1n6ZKzWY5lsoOApET5YIL8bAOqQTb&#10;LGfh/1aUCFA52R6TmCAAixexiXU/hgb7mxwhVyA4yvFsolKrDQsVoh6tObc6S9WTIZByXDlIRnME&#10;6bMXa6ocEY7P0qwbySqVf3Jcnfsq67HLqxG89/3HCeoWFYiiyN8y7XvxUYLt2TTbne1Y1vNzkiS2&#10;09ysCw2+zxLFX5ykZ5r17va2U6g5kWNZzj1eh8nbQZFK0pjTYtub3nKrcj5yUpHWlyPs5DItYWbH&#10;s8AeGoPGdAzZMjtrwYSPf/YpFGbInPNGdq6pTaVKFqUL9WHC1c57DMhx8CRYqZGCbAC3kIHrUeIA&#10;iLFiQuyAxvQAJsiorLLgzcZx0kjIEVDiOi+bcA2uNt6jgZ0NoiEbNzj4P5V0Qk7FIONbWIzi9EYO&#10;77rUwjvPT+P8UhpPnG9gturGKgexBHd2sxGnvH0YtrajfYyM3z2Mes2Pk+eaqC/EYQ+S6ft7EYua&#10;YbENIBBmZ4yzk0U5UNiwibIZJoKricbRktqMHlVbDkGORkrlNw9hTspWnKQdt4jH7nYBCQGVa9P3&#10;A8kPTtfLR9L1rv23SS8GrK1HxW1NW695IV0vv5dL18vjR02y5v2aPSQ5u49h2zt2XjG3wMzZdcyv&#10;ZLFxMon5RQ9qiyFkSM4kAMOzf/R1pVh8NGRV8eh7/pwKuFCVYPzuIzj+4UfRmJboMS6SNitV7cNY&#10;OZtVA1xCuEns0HPn01hedKkg5OKhGCERXH7PecRDx5RjkDznY3/2R4gQrBZpwD/yx38Aq24XgSyO&#10;vHgn8h47iWiqMAUnQXmY4Ks1HeLfXQTUDvSM3IWByQehpWH1E2yzBHEXx5zGuA++UA8iyU0GLa7/&#10;XqqHNEGkJBGDCByzC3I+pg5FKrRHf/ELKD65CFuSYBvvoJrcj1HbHvgLBDZ+H5n1Kq/hI313oG14&#10;O4703ImOjrfhx/7yzzCh362Mar/+ASqiQWynKl346NM49dMfR3A+gQJJRYBjcP4DjyB1ogh9mMTZ&#10;eUQRhFjVA6vnKEkNCfHHnlF7EDNUIsUTIZLcASSpFuwkDKc/9QxVmxly/ur6jz9JUks1eDxJAz9M&#10;kkuQILDJWmRAVCwBt7VAYkTlEaPhlp88VU6cYzXNOpWtHLLWF67I1j2CJOukSeJQnCHITUsEJipE&#10;CTZBUJcwfbKuaqNqky05iYZBRYgSL+Vik8Sb7V8Qf4uCeBWTqLOvRCt61qGc/KJBbsZCO3WERI3v&#10;RPvXN7Zd2cJYZAI2awfKBNFS0wYHSZCb7ZOK6JEjkCR5jZftKevAOdpGZ5EAlh/CmPcwzAQ/X0GD&#10;YdtBDPkOQs82cxRHkCABSs5a1FYRn6hslt0pZ66WSajqbMPpKaSofMUxVM6F9ZYmqVxtfF8CGIXR&#10;ylwA9YYdNZK9ZGYSq7T5Df5fatkR5XtPRUngqlpkZqww+amkSR5UEA4+KyGRtUTd893luD5x2Gou&#10;e1mnNoIZSYV4UeftSCfZp2lHT55MoN40o0ziOFN3UgDxWWUXskkLE+9JEWArDpaL11DoFDMUMRRF&#10;NYqf2QU/AZYEi+Ap+0hlvVamiSWGtATjl7CYNTl5iIRnwnWYfWNClVP2GicInnK2bqXmRrZkYjnt&#10;JEFaNYs6aj+MLNspyzYtz7uxcCKOeSrTCOtihoJQDncQb+PZJR/KrJc6+2mO47NSJaguB1UULnF2&#10;kzXeItt0mt+fOB5TBLxBxZwgKVioe7Ht1jfdDGtmAlO8ULaZmBMjKkShLTrCAkiIQzZ82cRBpUXr&#10;VIqdneyK0toQEpd7NiAzHBEvKgLpiPkQgUncsU0qkL+HSC8RnSY87RwMOrhpVOzsEIE672Pnl1jB&#10;AQ4yLxtP3L37xcuKYNY3/IA6XqqQoHEgo5mY2och4350Dt9P5u/F0xdmELT1oJgyQq85BJ32KCJh&#10;SvJpP6aMnegd209C0AmjvQuh2Jg60T5dtWPc1kb1SvZZtbFhyPpdZFNkmD4yPzsBXkIpjjnF21BP&#10;8sAGJRtysnxybuvKhRLkAPbikofvrUO4EcFr7t/+fftYr07hqmnS/8WgCK8kbZ2Kvd73P0r63jts&#10;yVvSS33+oqld+f5q2nLN1vxf6ppXmm7a2cbUiZt2dOFV9x2CPVNQhtWaSjBl8aWf+5r6P1IpYP7U&#10;IpZP1tBYTqC0QOY7a0eKxjXW0NJ4ykAkIz5XpHG0Ut0NwBsl4cpSncTJmlsRpPMGGkYrMqkhzD3W&#10;QmOe6pNgtXYqgrPPrOGh953BPFnsyrvX4Auzv6UG1fmuM0+fVKAq8Yg/xxQnEdVNbceH/+y/I0IV&#10;kuIAjtfdeN9f/bm65vQXP4Pn/uh3EAx34PFf/Xk8/81vwOFpQzwzrti/NzJAUuDDPN/BbG3D29+x&#10;DXfdfQMOHnyDAqoYVeHsuRw84TaUxbB62/DkL38ZtZNp5bDjo3Itklg4Ix0YNtwHFxVfeNbBcXpA&#10;BR4oPtqCOdyNwsOLSGwU1T5ae8kOPcdMx8DdHHv34SgBt3/ifhzqfwf6jIcwqN2Fjol7YaQydqS6&#10;CJA6JGam+F4jSC+YMPOeDZz6/HsQqso6opHKdYiqRqf2s1v4rCQNeXHJhW/80e/yaXxeloqYwKmM&#10;ZfAY3LxWDguQUIDGaDvsVF3ixWqmAhMj7wt3YvqpVeUFLT/5WRrrlglLp2NU+TKVOIozZ1IEEiuN&#10;MQ24rMNStdoJoAkqVT+Vlqhl6Qey9iqBE2SvpydD1dOkSCB4FBuiugYRI8jJGvwE39XEfjJhOQgP&#10;SUGY6s5DBatxHsa4eT8qsx4EaVyd/n5EshMUGQaYA53qGlkXldk4mXkQtSshBK3JPvV+8dqUChup&#10;Tq2hWg6SOMgB5tZkr9rzGmxq4W9OISC/qaqFYOQJ6HKwvaytuqoTaiuNozSqvIzteTkDewiB0oRS&#10;2W4qyuKCU10vxwkmWGfFOXH0kWPyhkgaRpWyLbFvy9qxOAX5QqwL2slQnEStSrvv7VLTsrKHOFAc&#10;p1odJkmxUKFplBKMpCZUaMDWfEAdJ1dtEDhLVKNU7VGKljztZyJB8C17qBr9aDSjWFvLoT5N9Z3U&#10;YlizDxZvDzy01yFZKmAZUuzbFT57YSmopmsrWaPyW2jW7MjldMhSpabyrDOWyyPTvyWzEn5h2vVM&#10;0YDWWlgRLDdBVWINy950OTSgTEJcIgkSJ7rWRoJ14eHvkArLKEsTQWKVI9iJJpXpIkG2Mk2lLDNM&#10;HGc24qR4DYfYv1wkSmoNm+0p0/clEnDxft/2pje/XkUa0hNYJ3xd0AR6yDYHoCUj1hM8BQBlS4oA&#10;bppAI+q0tBrEgPUwusmY5bDxTs1Ogo4WOn8PJEqRlWqvvhKEwddNRspGjg4iKiBcnICHDM9Cdh2k&#10;xM7PedW2lykOdnE4iLAjy5SxRUCbz20tspFmXMpVXzzPnGSm8bwGKarL8bHdONbxDjjcA6wkH9p7&#10;78eu3rsUqMYjBjRKPv6eVF5hepccHt3DAW2mkm2Hj8YqT1aSqDj5TAs78ARS8w4ah3HUVuMsk5wx&#10;K8cnaVguExuLZZ0hGz+eYgfUI7+SwtuOHKRSlTW8DmXsXwQaYvx3bYKN+vwKIP1rpasAczVJ/i+7&#10;JvtDpmvz/78qUY3etLsTr37wkDKm8jN/bg6a8CAefvY01s/NY8o6hPNf+ElsPHcZq+eaOP/YGk5d&#10;nEVtKYlUw4bTX/o4IjN6LD93SnmBygyJBBqQcHeuSC8HNFn5jF2F+JO4n+c+/TRKNECllTDZuRXP&#10;/Pav4bFf/CIaZ6rIk+lWijYkaDgy/P0zP/cFfO0rn6M67cWUbjfe9Ru/rFTg55lM2v0oH6/gmf/2&#10;XxHlwJ1bspKFG/DEkwWcPBHGDMHCY9+PZ3/zPyLTJLM/VVXBEIobaVj1O6GZ3AWr6TDa22+DP9iN&#10;DBVUlX06wbzCNKIe2ROZ7IEz3gOJKfz8n/93OGM9ao9p8XQO8aWAclpxZwaw8rHHUbtcgTPThwgN&#10;duOJZSqwIT6zTKPIcUbl1zF4F/a2vRkj+gPoGX0AF77yeZTPVbH+mQ8qoLdQ0UdJvnX+NoxYd9BG&#10;dCJL4N/4qY+ie/wu6H3tcNF4nf7SJ3ntYeRPF6Gluvil//QfVLvJz/MffwwWqucS1efWn6///m/h&#10;6fc/BDmj9be//p/xN9/+lvr81Bd+DGmqoCzrqm/kHfjKf/gs/l59A0yv+tRarQCohJVbWWV7Sdg9&#10;KhkxkBW2XWbWBG28SyneVQKwfJZi28s6saxzSrAFV6qPxteEOeYnZ8CaKQw8BNf8jBkm2SITOEQj&#10;7IONwC6xdJOLFuXMNanfhVnatDBFicffh56x+5STjS3SA63vKEmHgcSvl8qpG04CquypFe9bCWko&#10;QRjES9hbGafq1BPg2Z4ESDeB0kFi4m0Q2Amq8l10WodYywgD61LWioMyfV2TrTS0kwRvOfqtdSaO&#10;wrwLaYJBRYw920n2BxdnrQRV9nWCabKuw/SGnyBPcsH6lNCEEj1Iokp5fH3w+lgm3yjmW1FEfGMo&#10;UFUm5HDyggmOQK9Sk2GZqp1zqcMj5LesoeZyRsTDBBkCXJaAWcybCIASS1ePMxfrJKV5jjEL653g&#10;mDAgm6VgoaKV/dpuApfY4izVsMZ5hLaYyptERIA2yeflxCOeJMcSlKVGI2JU+mG+R4mCK0nxFC3b&#10;OKZZ/tgwslSWJl+nAtY5qlLxPJfD0yP8rk5ckfCGrUX2ERKAONW2nJGbmZFoVwZEOKbKHPOyfJAg&#10;9sgB+x4SqgABujXrppAbVNGe4mmCebRfOdKJom01XJiv2LHt5tffROY0Bp2HjR0nCMZGMOVqh9Hf&#10;i/JySIGNbElJzjjUlhoBGH9agwhZfKxFMOK986cyyEw7lZI1sSP5CZARDngHK0M8hMM1IxxSADae&#10;NtyDEL/zsZLk0HTxtpX9XOINJ95oAn7jvg5YyfYMfDknG9pHMPXXDCq/MfNhVT6ZM8/WKPebPjKp&#10;YSTTZvSN70XHyG50DO2GzT2k4gbPp9mARRNcwSHY5VDzpEz7yv5ECyqtIAZ1+wnmo2QcEjzaRoVg&#10;YgUb2TkJqGS6UyQLZbKlfMOBYExOvHDh1gffSiO/HzcSVF+9lwpvy3aV/x9Y/y3SC4r41h3H8Jd/&#10;/TfKkD754UtwlWXKjKy/II5xvbCRQPkJch7vANJlJ7J1D5oraaw+soLZExUU56lCZZqQg1FYe4J9&#10;WA4qj5am8OSzJ/FX3/pz/AVV5J/+8R+q30+95yn82V/8Of7wj75JI//P6rlXf379u3+Lzc06wC/8&#10;yR/j2Y994Mp/gJcs/KEv/QROf/r9mOVgDzj74DZ24OzHn8fe9na85R1v5AA3Uk05aHimkI5NIENg&#10;j5EBVwkK3hDVmbMNfV23QT92By5++dPKuzifnEIyPoxUZpAGZgDHP/GkWo+MUN1I8oSOojBLJSMK&#10;iEDhSA/AQbVqy4wie6ZElbkDH+J7yVYgd6KXCskAb9MBk+cgglQ2ETJxF4FkZOJBdPTfgcGR+xAk&#10;0IYJ8BIMf4CKVWPeS3CbQozqyhHtpPEnwy9p4apYYSX5nbA8wPYYxYRju6oLCfIgIQFr4n0571NB&#10;8kMS+L4oKk2OJiOw8e8iVcE0VbkcaJ0vG2AgeZdn13lvmQD5z/8kJ+MCf/WXf6oUtfzMrcUQoqGN&#10;ElDCBKWcbJmhHZFwdYWamcawH9VZO1bXQlhfDcFHQhKlahPFJXtkCwTLtEybE5AlsL8n1a8OEJdg&#10;HFUCkUzPt/W+nQDsoHLxU91PsC4FUKlYWAejEYKuHN/G916l4FgksWjOOZFv0j7SboknbZwKXE7f&#10;MVBAyDmsApgS1lCiQXlzw3ASVD1NDW0eDXdjSh1U7pLv6xQTVKsuvpcE7M/w3WTrj+zRDdenSIqG&#10;EW2y3Exulj03I9PNPeqUl+y0g8oyghqB/syFCs5frPB+iSVsQFoFupD9+XokxYGTv+VEnyzrPMk+&#10;Fo/RbhMcAiEKIR9tZdqOS+dbmGkEqTL5jjL7Q+U4U3ehTjUpxx+2CMpV5iNRlvJZPdLRSczW3Fic&#10;C2BuNgBfdBRF2utIfIIq1oqZaQ+qVLPTdS/JqQGpNBVmTq8iH+nth5FLSTQjK7zJEVgIrFHaf5l6&#10;T1E9J/mdydqGUGySJMoNOfM7SSEVLXhIhp3IsJyZqougGUKDAq+6IFt5ZErXiIceKmGu5aXyHFXr&#10;uOWiFa16ALPNEBIpA8mpHB5hgSvUq4JEyDT34vk0UiQksyS/LSpbOc81SfLUoDiLJoawtBrAwkYY&#10;aeKcROZqsv63vektryejIuMl+JiCcsLBBMyU8Zb4KKwETR8HjZWsxM1C6INktwQcUW2iVO0E3UjZ&#10;hJn1OFJ1G4bMh6jyJL7kFIHWjtnjcSpDJ2yxITQ2IuwUZqVeI2zAHNWvJzMBY6AbT39wg2A9hgQH&#10;j8SdFKclie0oA8ZNiS+V62QHlfibwZx48JnIqkzsADRIGQssnmGMmLswaiUgB4bJorRkFuy0fJY/&#10;NQIfG6NvfCeNRzesZGISGlH2Q8kJOz42koS48vD6wqxXnRErp9kkaGxsfL8AB6eArOx/Kq8n+c5h&#10;vPbe/bhpRztBVLxzJdTgC6C0dSp46+f/mkkA5geB6Qug9MrKcdXL+H/VY/elpr+3XvNK0utUEAxZ&#10;y+3Aa3Z14oYdR7Dt3s1100g1ADf7oEni5KZ7aJwG1DpZeiOJ9KkS6o8skrGyD00HUCTbPvHuszSM&#10;Xqx94BL8HLwxGYhVD5798PtVflt/tt18O5+zD9vuu5Lu3fu9dBNV8qsfPIibWbZbdmw6Rf3Vt/4S&#10;P/6p5/CZz30Qn/uZj9Jw9+Pp3/o1nPsPn6PR0XMQE9yTk4gH2S/Z/wxDPewL8QAA//RJREFUd+DU&#10;T3wcmQyNIQEsLuBG9p1OjCCVIws+5YU/3g67/xD7MdVn8Ahm5u3IU1XPL3kQqljQeteG8oaV7Slh&#10;GuBYcZBGckwd0bX9wO24d9fNWPngwzB7OxEikVj+iQ8gc6aC0uUWonNBmGUbwsk8HvnNX8E4VYEE&#10;TsgTiLIEmG6WzycKy7Yfk5a90LsPwho6RsPbDxt/u1jn3gTBieoqVhmjzWiDQ6IxxTtRIIOX4Ph6&#10;/xEsnc6q+ikTTNV5plQWsi5XJeDMsJziXRli+UM0ZBl+LmEF5e9zF/JYoG1QTmMSrIXE2+ftZr32&#10;IsPPSlQf6oSdK2uhMRIk8RourdJwtkwk0RNUI1blAVxfcqjpXhUticCTlKllKvkcwTRAol8lkDca&#10;NgLBFKLJUWjsB6H1HFVh6TK0Y+LUYyeBEVUq30ngkFBhUnkcx0hc0nUtUgQ8T34QZYJpkMLE4ych&#10;IhmXIPGR5DhOP1RGKi+q2QSnRLOjbZQDxCc8h5STkICsg6RQAjcIsJpJDiUSUozKVKJG1U74UV2j&#10;XWK9VpYoarLD6p1kXTfTEudKKtXsIG3umFoHjRW0WCCBiNS0sDFvc4J1VRYCaYGcAyvr1gm2hXg3&#10;y+xLtqJXezMrC1T0VPUS91iWHnJUnmmq03rRQVWpx8psVEUUK6ZMqBXsMDmPKsKTog3Pyb5sESLs&#10;+wnWpURBqpRsaDUDBEsKnuGdbLNx1Gd9OHm2wDZk+0h8dqmj3CSaJCMR1n+BYinAcSA2O8i6cofk&#10;zGwKIoq1Yes+aL0cLyRiovgD7Ksyk1jkuJYYDA7a5whFX5xqMt6wk/SRMLFt5UAAid3sibCNaNPT&#10;tBuLaxFMrwQwsxRAc9bDckgcB74n+1uqzn5IzJFITEKqmkteFcc4S9CUc3zlVB854D4gDm1UxK5w&#10;n3LSirHcOb7P+YcKqp9ve8Ptt0Lv60H/5B6MW9pg8PZizNUBLRnzFAuj4cvFKHMlpJ+so1ZXw2qP&#10;pxx8LirWGiJQZuUoJzMH3QjqLPQj71sjUE6y41k5ICWkGCuH4ChbW+rrYapDsiSy8jA7QZafiUSP&#10;kN0JczVH+sh+p5QLu7iiB8nQYmx4tzBm5uFhXkEqZjs7cELc2tN6TJnaEOHv0oxPnR87SlUre5U0&#10;jjZIHONJwyEyUhcHJtnVQhA5NnwibyT78sDi7oHZ1wsr30nWlk0EYyEOotZln66QCnHSSvFdzMkQ&#10;Xnf/HrxuRw+BSCIuCbBubn0RQJH1zq1g8m+VtgLQ9b6XtPWaq9e9LBBfA6zymVy/NY//nek12wle&#10;e9qx7W0vOCH97Xf+lv3GC63zIJzsOxIAXhxTxJlEzo90R3sQl7UfqrQgGfgnv/ttpGp+EqcgUtNx&#10;/Jff+60rOQETdhe2vXE7bnxgc4vTa3YcxA07D+JVuw+rdryatq4H37J9P69rw6t29WLb23erfL7x&#10;B19nv/PjIYJ2nIOt9e5TJHeDJH5GMnWHCt4/PvogjFP7EOXYWpdTNkgiz57JYmXegWmCWpUG/Nyp&#10;OI28GR/9zreVGpOzWT/+P/4B3R1vhtV1VAXWD9MI+ah+HeyXJz7xLDZ+/F1413/5ZdQfbiHI8bP9&#10;6FuQv7RKcNyO5HpRnWjTeN/juPCLX0H58jJiq3kc634zOofuxuO/8UvKqar1/ocVkTU5DmJo8j4y&#10;9S6qhj24TIXsiXRSmWqx9M45ZGnEy+s+FBetcMa6afC6qLhoSGsSGKaPyomqg9daw5345Oc/KFWD&#10;9YtVdWydrMHKul2WBijPcR+hTZCQcj6OrYC/Ew1+duJEFHm+gwB8ieNdIiOJg8rK8ag6cDrIcR8l&#10;qX7s0SpKAtCsOwnWIB7A4oAkjjri+DRHW/IUn5ugKIhPG1FYlMD9cgTcpNoaI+e0ZgnIJ04n1UHX&#10;+ZwWOfYlifUqjji+JEkHSYyP5ZIzX72VCVgz/Tgw8BbsGXmHCtwg21iELIiXcnbOzProgsTBXVmN&#10;oVQ0Y3Ulglnax+qSj6A+TgVlIgAQrHmNj4JFTrkRcE0vUBEvUOVn++GR4+RkbTTSjaVTUSQrVK7J&#10;ARW6UJYrZA1YAFQCZEiwBy+JjadMwUFQl6lgUbElAq9sZfSICBF7Kja3tumxLA5ycgJPjsRGDo+X&#10;NpCgCOWyWQFkQlQwyUc4P668cas1m4oYlWaKi32nCo0nNJimzVxejOLy+QqOSxSwgsRNZj3z+uZi&#10;gABDMKYdTvD6ENWpy8s+QqETInDKuqvNRTLs7qYS7kc2S/Am6B0/l1UB7uXcXukfKeJMOjMFh6dL&#10;OS7ZCF4uKkyD8kQehy05pHx2gnynRIPkgM8uksA1l4KIxkaRTYxjkSA7R7CUIwElmlaO/U3ImtSL&#10;PdytnLO8kg/HbGnaSgJONU9iIufwyuzMzIzghQ71RTfBMs/+QZLH8Xn6UpF5TJIcetCYcarIS3b2&#10;FXFykgMFZIucBC4hsN4CPZmtTHmaYsOYIDC5CFx6ibxE0BSwcbPjCbia+bdM/TrYOXIs+OqZPCtd&#10;j1zVzoFA+UwwTZFtiveV1t1O4zapNutKgAgvK83HwRVnB26dTCrADWY1ynkpPGOCjszKxs7q4CAR&#10;ByEXO4c23qs2TftYUBdfVmR6mC8VIsMQIA9QXTsIilmywVBkBG57FxtWgx4aMmuQZfUPIpbWEWQt&#10;fJ6GA0Cir0wQtB3wsuGKLHeOf8uJPXJGbIDMK5o30BiMKy9nN8vsYWN4+f4SuWPYb8JNO3fT8Mv+&#10;VQLSroNUrgSi/x9Y/9XTtrfdo4yz/Dzy3NMkNVa1z86a7FHTXvZkL9uGIEoWrk91QxfvQPWJJax9&#10;4nGC5nYycg2y1c3jyP7kz/4U7/3oR/Hv7qfyJJDeQFL02j09uIngfdMOqmIm+X3T9jbcLJ/x+VfT&#10;61gfkm5m+ne7pd2P8ZqjuPlBlvHu3fj8lXCI9YuL7F+DaCzbML9uwfnn5rDwyBwGum7H/NMPYWJ4&#10;O3zWNuXQ9MwT85ir2qgEJrDy1DqWaWjt1gexQWVSKU0gEOjAHFXq7FMrKJ4tQ2M8CIPlGPYefRN6&#10;xu6FhuNw1LoLVv8B5KepgKh46u9ex6D2AQSW0lj7wk+q55z6yk/BnLGrCE8SulCcqLoG7sTA+IPq&#10;IPJwdgJjpn1oH7oLk8Y9ylkjVphQW09c8R6O9QGSaRIWAouXakr2tSanN88GjdGwJ+pTMAaPYtK1&#10;D9lZE8dNLw2dHu2Td+B/kBT8xV/9qXKyEYecesWBhmzip1rJUg3JkV4LVM8ZgqGcDFOg4lhZDuM4&#10;bYMY4Q2q31MbcbzzUg3rNOarTTfOELjkeDCZZk1WDZih6pCwdrO0RXK8WJL25sLFigpKsLBOcOI7&#10;yoEEYlTFk1QMoexZlClAOYQ7mJVDu6l2Z+1qyi9CwlMmGbIGutV5nzGO/xCJj8TxLbeoSGl7xPGl&#10;SQCT2L8SDN9eICiybhzRXrVncuNkRp16kylThRO0ZO9jmAo0LtO6VJpOkhgJu+jODSnHJF9F+vA4&#10;aufCBKMxKiUXZqj+zp9KocAyyr5WX24ccmB6gWRCzomN1wkoBABHZRjRWT003sMwBdupRvVqqtdK&#10;gC4uuxGT3RX82zkjwR0GkCubUKJqq9DmSfSjJsXGQ2eKOE0VmSchCbD+vAJKa0mcPVvFXM2Hs4tx&#10;nJyL4Nx6GhdO59X+z+OrSZKHOGam5ag3CzyBAeXkV6o7VXyATMlOQArz3c3KgWjteJwkrV95zLv8&#10;vWwn9qHgKKJRAjyxRCIuudkHxHO5NktAI9kRRyDpn5H0uArCIScA2WL9sFIZmjnOnEIOCHS5ebcK&#10;U5hedZPk2BVItqgyJYpWeFqDJsdUgUStXDFgaZHqlm0ta+mzG0HUqdALQtKYT5N1W+H9G6cSqLOe&#10;mhWLAuEMAXeG1wro1tf8yDQpIOMS/1kDW6AT6yfjKjDEOnEuTYzweLuwTvGopoL1lN0adkA9X2CS&#10;IGsM9iklKuusEv3IRIYsjjw2AbLEJKIFKysjwgr0YG49zwKF2XlMVBOsIBoLmV6tk7XF2DlFrste&#10;0bmzWWxcKlMJ+lkxA4jxZbyZCSyfzaC+ygFCxF84EaOK1SjFamLhHRxgDqpFX4qDk40e5vODbAg7&#10;B07/5C74AqxsWxe8kVFMOdvVZ26qZnd0lKxtAsO6QxwECURyZoLyFCzhYeg9PZvTwewI66cKsHn6&#10;YSOrmiP7Es/hJA2el8A9ZjmKCDtNsODBPUeoUh/YQYN/hEb22CYQ0eheBaWXmv58pUnu23q02vem&#10;eQXYrgDe1mu3pq35vFxS10qe1/nu2nTtM36YdBW8r5b7eunFz+rgux/D6/j366j+Bcy2PbDpmPTt&#10;73wHOra1sPIoB0SUfcpB1u6kIhVnHTnazJI8hizVRzg/Cl9+AulZr5oqS07rsXS+iv/MfD7+mc/i&#10;9XvZbttZnwTQV7NsKnDEi8px/bJuTTcRkG+Sw+13H+T7tav/hz2bB3WHs0YOrG7McqBVaYBPvPcC&#10;RnreDIN2DwZ77sTU2E6Y9AeUI9PH/vEfMU2Wnw30q9NnPvx338F7vv4bOHWxgdkn1vD4b/4S2foh&#10;DAzfBZ2tDfUnTuKBXbei8a5L+Gle/2Wm/pE7YZfp0aIeaQ7yaH4EJYLaxZ98L97zB7+Nj/7zP2Hl&#10;k+9Bv+ZB2FIazH/sWfQaDqN98C50j98HC1m2ydeGSetejg0q/1QPLnz+vajNWeAMt8NJQ5Q5WySY&#10;DKOx7uG4HMLCmQDKSySxpaFNp6fiMJUOjT5VlYQddGW68dtf/02WDrj09CoiBFQB4SCvixQlBOEU&#10;Zsjqj9N4JQgwsgm/QEOlPE1p9OoNG2Zn3YjSHp1bjmC55UaV6ilHgJEtDetUROKlGycAyt7FRdoS&#10;USHNRaqotZAK6t4ieM4QPKpUMsOa7TjY8UaSiCmqpQGCigVrp2kPCJRq3ZbXyL7RpbMJOGIkajTc&#10;vsSQ8nR1RXqUYW3wughtYEkUX82IJoE3RRtVpgEPJAZpnF1qrS1LA91a9WOWZZqluJhlOQoESGmb&#10;2TUPDb2R9kQOEKBSSo+ScGhVJDoLAU+i0ckyV5LPk7XnNMFRDpBPTJOssC/HyiSJvK9PtwfbD78J&#10;J86X8ORT82rvf5LXtE7HqMAIDjT8E7YDBNF+xFlnsh1GQjKWqJSffnZJkQs52q5K8JKtIhmqMDnL&#10;1BsfgYmCKlUlaAg5JDDNLwdUkIbGjAeZNFWwqwcnj6cpXCZgth1V29ZMloNYWYsSWChcaIsbTR9m&#10;SGbPHc8RvJ3sMzq1K2NjNoRLF0uoVswqEIs4lq3S1supMDZnB5zBfoIqr+X7x6gSw8SaGAmPnI0r&#10;O0Z84tmcHoaf9RRlf4/VZDfKFIKs85K0/fEEUsSKuSUf7XgQcqB9c8WLMOtyeSWIOJX7hcsl4kQf&#10;5LB8OQz/7OMVNcPRWPWpvilJDuYvSv7EnGJt0wNY2uTMhTyiBPQyP8vkZUbFrA7nkDjCOvN+mOxH&#10;ME2Az5R1mFsNYuV0HNtue/PrYQoMknGNol+7H67wGEamDlDCD5I5E7CMR6F3dtOIicfWFAIFAwot&#10;LzuVDpXpKKpzUaI4BwNB1MyOFiaTsktYqNWI2k6zKvETxQWdBRaGIdtvwuykSXZGWYttnIxRjo9i&#10;9ngUBn8H1aqX7Gwz2LM4PPkIvrECJTyfHwySKUfHqFwGMDmxF1kfO6R3hIA7qfac2gJDsDDZSAps&#10;VKwBlleibQjQOqhop7yU7WRkQ4ZDZGc6jBqOwuQd4HsfVCfezJ0psJPL3jc9KsczNJp6vHY7AXVn&#10;G27c0fsiQ7wV+H5YYH058Nl63VXVJNdt/fzF10te35+U2rzm2s3rX5yP/L5anq2f/zBp671b0yu6&#10;ZgffUVQ/k7zr6/e14dH3PK+MszbAQZwiycuJOp2APT1ItjmiBmGdLPqP/+Zb6roLz56Fp2JEeE48&#10;NPWw5bvx9T/7Q+Vs9Pa9A3jNg5szCzKNK8979a6DePXufS8ux5ayfs8BbUu7SrpFVK1cL85UO7tJ&#10;/Mrq+X/5l3+m9o/WOKhrG1mUydxPsj83adQevlhAlQx4bOgBhL3DqKZMePaxRRTSJqUqBWhFTcqW&#10;m5/4l3/Gk7/5Kzj3xU/A5eqAXb9fTQtf+sWvon94J/T+MRXkXoDVaNyBpfecQ4GkN0XjG6WqXPrw&#10;Y0imBgkou9A/sR0a/Q4q2dM04LJnfAq9ow9gYPJ+DE49qMjzmOsYSo8tK6cW2fSfokH3JwepgkkS&#10;GhMonEnSuGs5njhealReFappKjVRpfpIOzIrVAo0Zt60RFrrQnLJQYZvYumAVJN5TDO/DNUojb6s&#10;G0rQBjlcfO1khGpOp6Z8oyQhcUlUJkkS6HrVQuUeRYuGf4PMf46GUzbjy17j9VMxPEoDOU8Svszn&#10;Fmjk1mnIJC0u+HCZxvtdT7RUGLp6Tc6RFoVKEOGzKnxWioZyRbZG8fpGw0IlK8qSKmnBSRs0iFXm&#10;n+RnLol3y3vEucoR7CZoGhAg4EzPkHjT4Ms6n3iKppiW10PYmPciV9GR5PXAlRskoJnUtL7sp51d&#10;9qqYznJOb7lsx9JSEi0SBglQL05DclScbOURdSzXiDdsoMbnkijFRYHSBlp8Q+hg/0nwvQq0s2qP&#10;LtVdSAJKNExIybooAUkca5aXg5ghOZEZAE+oF81ln7pO9vPOE2Rki0qOQmNhMUGQsMAfGcQMy18l&#10;qclxDGUJrhXef+mxJryiRLM6HGl/C7+nkp6h+svoUStacflyFRUCZYPq94nHWrh4sUryk8YKVeyJ&#10;VhCn1klgCOIhYsGZk2l1LJsQJ3Eqk3COFRKUBdZdjZ8JiIVJlsTbW52kU2Y/q+tU1CxvdhQx1q0c&#10;WJ/lu0bVFqwx+AmELn6fZj3nSDoW+Z452VnC79TyQGEMC6dE/LGdSpNwhLtIAPuweD5ODJLZ0hEY&#10;fUcVaYmJrwLvC+ZGVZ9pklAI+IszV3nOgTD7RHGGdU6gr5GklNlWObZfkEAtjmouX6fajiNblNzs&#10;O4snqFjf8KabaRTG4Yvy4f4RBZjemIbMTQuzdwjuIDt8zsoBx5vY8RN1GwJkGnFWhjPFFyTopWdc&#10;BEAtFWkdU55uRFlZMV7XOpFiR5FF8QDB2E32quEg0uHEuQImLYcJvmG1vSZK8JTN57Km6mEnMFJi&#10;Gz3tmDDsh1HOQyQTVQG7mbwE10RiigOR5aTBkDCMfrKoScsRdoRJNGfCsLv74aQSlRiWMq+fJGO3&#10;E1TFSam+GEG8QENi7UF6PsyGM2H3sTugtXYjnpJoKUmUW1HYIza85q67lUK5cddh3Lh7/4sM8f89&#10;wHq9tPmM/9PAKvleTdf7XtItLO/NVKw37W5XswFvPdKlDHNpvoYI+5a/MoipxDGsPzKL3/lvv4l/&#10;+Z//or6Xn2ixgW1v34vb28bwu9/4Q/XZd//uu7Dne9Tfv8f0xHNP4cYHdmP7sI6gSNX6PcX64nK8&#10;6J2u/H8tsN6somwdpbJux+vvP4LTD11Uzzn32DQHah9mZJ0wNUm14kdEPBlJTqtFC86ezuMiVUY1&#10;a8CF1Ti+/ONP4ckPP0kw/Z8qiP+pL35K/RaAffRXfwHZjQIaNKKPn8zg/FPrsFOFBIPHMDJxLxoE&#10;5Qtf+BhqVBo1jp3VBTdmlu0ESpLhbI+KBDRu2I1x/V4VWGJMez8e+tInkV4Iwe3vRYD9PVj1klD2&#10;48LPf0lNE8dOT2Pmg0/ifX/2JwS+SQL2CXhy/Ri03Q9z/Bh0wSPKo9Ue70a35l4037kBI8HQVxpH&#10;nOrOxzGrlmwqk2wjmSMAAvkBqtlNI6qxHkQsSVBbCaM17YIEPpd9hBvnswq85PzN+ZUAlmj4azTs&#10;x1ejsLrbsXYijgIVa42GXkCoTJDcWItjld/P8drGvAeLtCGNup1qZlxNx8p5ran0BBbmfeqkkWh4&#10;CHU517lkwiyfXSuZUWLdLs37cf6hIlW+BSsy/UfFkc5r4SfhmG7J+Z52hAg6J0+nEKGirhPQLq4l&#10;8eQjDao1PzK0SSeWo2prRZbEZG4tzDYf4XcBtV4YJTCnxeOYBEO8oMWpp1b3Ih6R6Ey0n7w/RnCs&#10;UuWaQjIFT+JCUhIiYASiBDu+c41tK8EwfHkvDvRux/ZDr1drr/GmnMw1TnUWUuvOaT5L1vkSzM8W&#10;7FJxa2skKEVRgcyrteAhIBv5PxW9TAFXJEZvBLGIVq1lVgmoaSo+eS8Nba7BcQzHuu7CE08vk0SY&#10;YAn1wcO+1ju2U3nvnj6exXmKkHiEQCR7VYtGPKnCdlqV0hRytLjoQ5n1ki3pOQYM6tjEMts2I/1F&#10;OVpp1KlAxUWH2toUklkmAqMcm2dM9yqVKsQiRzBNElhlv7O3OM5+2EmMoIqvs+xNCeShoegjAJO0&#10;+Zp6WIuydWmUREJLW+/lMy1KZR4/k4HElS627DhFtSrxnxMkJPMUdjWKuTqBOdu0qlkMafsLl0pI&#10;ys4U7zEk56yw5yTi1iCVuIF9y6nOQBZ/jgzLJvkvroXUoe81Au362aTsY72VilXCBoo3sLh/69lB&#10;x3Gk7144QqPoGH5AbcGJ1pk5GYiD4Cres+7kOOUz0XuOUpqsJloyqnXKKAtmDPYQKNmRlgJkGURy&#10;vtwMWajyEMxplLdwnGygTnYlDSbrrnbxKKMazpbNZIJkJmwQidw0Zj4Ik78HzuiQcogKsFMKGMsU&#10;tY+AafEPwhkaw5SlE34OIqunVxGFCf1htLXfTaPUi1LaCJe7DxrLUVh5zcYjNQX8HjJEJ9/Dl5Vj&#10;toxoLKUxv1HE3IkZ3LpzB15DYy8q5+bth2hsXwwOCiyYroLja8RQvwyAbE1bjbW69zrXfF/a8qyr&#10;W3kEAK57LdPW/Lem610r6Sr4Xe+el0pb7/th0ovy2E3g3c3PZT/wjnZ89Rd/WRlmQ0RDkJSovuAg&#10;aZDJxrDtzrvxagKaKHJRnjfvObYJgkyvfvAwTPGiur6wksVv/Navqr/zsy0+pw2v3i7l5H1bn/0S&#10;ZXqpdPNO9gP+vlH20RJkX8+yv+bOu9Rz5Mfu3I8Kgeny+STe+8w8Fsl+qzR2ZRpNiSE827DjkZ//&#10;Aj5B8NeOPYAqlUrSexgf+PM/xif/6R9hZH+O5IZx/JPPYvbJZY6FCVTO5hBI92Dm8VmYPEex9tGn&#10;sfzwAhaWk1gnUMzX7Cpk4v5jtyslanUTgCepSK1y3ugEqueb+Mi3/gpHhrrVNLKfhvFDv/870FLN&#10;OsMcV/7DWHz3GkaN+2ANdMBE5T1m2YUP/+1fK2MnxuTR//QVpVQ9ZPUGArwcKxbJDiG1HsPchx/B&#10;9PNnkGrpafB1VHQTqi7+7u+/q/YAeqiooyQBcqB1lUZNputkKu34yThq/F1foBKSLSqsnwbfZWUl&#10;SmCTs5MdCswWSNqPL4ZQpV168tEGQdZJUJrAqQusF4JGknknqXZLNNoCgCfOptU+w1NrMSwTRC6c&#10;yGBjMYgl2qwFiflKW3T8eAKVkkEBuExPyuEJoqBkH7NMTz77rgU19SvHgamwfOE+pUjECzSSlRjH&#10;WpSoXiUYvQoqUh5VQTlSVDxSX77SCORQAWdheBNAaiZki3oqUi3LOK4C2bt8PVTQVEIVC0n8AA6N&#10;3UP7OQlbYggOcdSiwQ7kqOIaRvZhK38bMLPhJ2gTmPmdN9qH4wsBNPjeEnpTnHSaq14EeX9jVqam&#10;dVRhUlYd1vi+505mkY6TnFQ8BEcq8MAwVpYiWF0iGBAQaxRAckj7yXM5FAl+ovKqVPIxApRfiBPf&#10;zezrINExYp52/SRJiZWiJxQbwjLJzRzBW2YB3vnINAL+PhgpnB6m6pWtMTPTbqyvp9gf2Qf4nOee&#10;WcapVWkfJxokMQUC+wxBULZzyexApmJQ+8pjfAdbrFcdTpGuGxXQhgiOlRknUqIOCaiypSzB8oXY&#10;7ySesexrVefokpBlWXdNPs/Jug6xbv0kdy3W2eWHKhwHg1ikoo0WxnH28RJiBHJHpAvVqg2zLa/a&#10;kiNEsMI+6g12wxokcaFqlnOFpY+4JGwp21XW58WLWUC7wr4ihzbINq1tb7z9FsrkIZhjwzCEBzlw&#10;BmAODGBItx/947sIRFR/BDIHO6149yaa4qQ0BoucYsOHr57OYZWNlipb1XqqOArJXL2ENXzoqRaK&#10;7OQNsjk5X1U8uqzRARU0wsv/pZJCZFU+Ir6c4epkI8kJ8NL5Uv8Pe/8BZudVXgvADmCwjYEESCAU&#10;g2XLsiSrayTNjKb3fnrvvfczZ8703mfUJUuWLbn3AqbXUBIIEMgNCZCbEG4KaSSBkJuey/rXu2U5&#10;x2JkREvuf/9fz7M1M+d8dX/7e9dae78l0k0G3go9mZSsydrIturJfHsptSWJg1QRsQgZsFGZ0iAN&#10;UCk3dpC12xvgj/Sgo2+38hw2uhph5cPt4/c2gmiQ7LXPUq3SFkoFHicfqnK4CrRggN8P8GdiKIpX&#10;v+sWvHrrARpwcVb5YWB9UdXQaN8gwKDCbqRdMuCX2n9u/yJwvQCOla1yu8p2LdtUnk+8W5WXMkG+&#10;cl9RXpfbxse4OrAqQJefL3x3WcVV7nst7ar3T3C8ccsevP7O3Xjl22+let2Jm++qwp0tPdhU3crz&#10;78cN2w4SgLmt3OdtPP8LU7pSsPySV/YL901FuqOth4D8T9SCP8B1v3Q7XnX74Rf65fK9yfW8MFVe&#10;eR3X0G5Q97BHFV94BYmAtFfynK9993bMrK8qQLnwwAwW5p1YpUrNpzpxZDmAWYLJmaNJGngHPIY9&#10;OPGFTyHhrVKKa/zuUcw9ehRVdW/F6KPHyco7MP7cfTj+uQ+j27YHM88/gCDBJkQjKHVOH/3LP0eO&#10;QLJIdjxGwx/mmDWZdqPHuJtEtwNNXbeggwq3ru1WNHTejmoCeHXbJow99wDu2vN6zL3vcSz++mfw&#10;2rdcjxM8R5vmdpW84v4/+xYe+Ou/UFVoUpLQnwAhhbwtZPbd5rto6Nsw9exZgnwtQvMhOEsaBCYt&#10;cORa4Mw1Y/LZMwTiamSo0AZHqEDH2QdHs/jIR59U/fK7X/+i+vl/eA/nLo5SGfShPE6gk+w/NJqi&#10;NIfYT+O0FW0dd+CxR+ZUggdRj+vHUyoYv1Q2kZB3KWALpkhYaMjF+9eg34sTK3GVdi5FNdFm2IHJ&#10;GQ/OrWVwdDaEMzSkx5fjNPoFDNO+RINtVM2S6nFAOTQtUc3IFGqK4PfwvWM4tRjH9LBdAbvE0QZk&#10;OYo2T4y+KEPJ4Tw254GZAsJIoys1TGXNVkBHFJhkOOrSbIdJHMFyvbRtFB5UcqKGUjTGCZ7bTntb&#10;nnTByetv7d+OOj6r3c2bsbX+Ftx28C1KACyspBDwEBwpUuK8N5lWlcLb84sh+PwtyNB2RmibkwIk&#10;BNwAwdXhoZKinU1RfUVJGmKSKY82Mpszwuqifc0ZlKPnYNEMt7MeSSr5fJaEZ9CGTEJHkNXDTxvo&#10;pi0WxSal28y2g2qGIRTv4HVLvmhZe2y/lGwh0ERQtZGsBHHkSArlpAE+grYkhRgZZp/GqUoJ5G53&#10;O8mPkaSiU01PR7NdGJkyK3Iizc1jRmmPRfHJOqUUYhkdppKkeJOqQBIKJCrcN8T74nMLE2u0BGJJ&#10;l5tIDfCzHorCRuLLQeRJRELsexm/ZikZmCRhIRFxx9uUc9Qgn7mkX0wOcjve39CEXalrmT0ZG6EY&#10;DHdidjqAyQmXAug8t1skYZPpYRtxT+r2+tg3fo4LIY3ivS5TwAbrATUGxRv5upvecAMayXJ7rYcw&#10;YK3GgL0G3daD6HHVkL3Wodt1GBayxeJUEGfun1MOPcGSFX2eBpWkXlIdBvjwQmSWOp4oRvYnFQSk&#10;vM/YUkg5KDnI2j1kiCE+RClEq6dCDvOhizK1esmcJB8o2dLwcgh9kvmJTKjq8DvQ0LcXjX37aBju&#10;gjtBxUwV02mi8jRWY1fdu9hRfdA4DhMoD0Lvouq2NWHAeBg7dr8FGlM1tLx2M9mt5DU+cm6YHUIV&#10;PeyA0S95NnupnHleqmxJ3SgAL8n+B8hAPTE7fmnbnVQmoqI2VqwvAdY7ZIpRQEgAp7JdA7CwVW5X&#10;2a5lm8rzSUm0y0UBKvetbBsf478PWF8pSpVg94ZN7+bzMuINt96Cm0QJKo/dbQTUzVS0d+E1txGA&#10;N+3BjbeL49BlIOXxFMAK0MozOEglKdWG5Dw7ue1duIlNgah8ps4p1/OTAeur+JxlGvkGHvsGXodc&#10;y01sv3DnAYL/Lo6TX1Xg8Y3/+RUkS+LZ6sDKolM5KA2eX8D8Q0cw9dhJFI6O4vhHn0F39x2wmvbC&#10;yFY6OQYpX9je8hb4psMklOJB2qnWU426XTj/yefRV/t2hKxicEw0QhzXZN2SSefC//wqjX0dRu6Z&#10;wv6GX1WJ/Lu678ThpttgK3mwc+/rUdv4NrRTpWbI+tc/+0GkaDhyDx6HLthB4NwPb5bGIifxmQ0k&#10;utVUWjR2ZPFG/yHkeVwLwaHPvhOrn3wa2lAj+lz7CcJJGPjeB6dc8BLsJOYvnG3jvRRJTjVI0whe&#10;BkI3gUU8OwVgnn7uXtVP8i9VFEcTI9LjOsSHBmj4DFQ3Hly8d1Q5KWVHzSr9oKx5ShjIqXtK8NKw&#10;SfzpPacHsUKSff5IDqMkA+KcJMWmywRPi7kK00tBqg8TTtLmzE17UKZilYLVg+w/cUSZm/UiHGrD&#10;BAmPGNEsjXWeNkp+SlWT8pgdKyREaYqEUlGPDG3azJQHJRLxAEmTmQpXQgQlhEWpTxpe8djNkyCE&#10;SeY9sW6cvH+ctnU/JhZ9/KwZCXGCSQ5gjOeT9UwX1auNINVIMlDD59Ws2Ymdze9Ah3UfDLSFci0W&#10;2svhEVkfpWJy8xhUflHaMlHCbf1bUSIwSKIHyWssFWWkYstE2Ymxog3FlAEhXydM+ho+m34VgylT&#10;5elED6Ym3Cofr5NA0m+phZRPjEuJziEbEhQuUqdUnHeE0AxTUYpzV784eWUpVAIHVaaoHvcB1PZu&#10;IXh1ocOwj6q8j7ZdC3ukS9WvlpSxftppFwmKpHj0Swwox4PYWhFskvHJKcqaalBCWyT7kyhOyYec&#10;dBK0Q1SwQuKmjCSM29HqlsISTTxWB4LEmXDWQKJEAsF9bCQW4j09QmCWMm8ekjdftEUpeAlXS3Ac&#10;eYV88F2R3M0xPtephSAi6T6SFypzkp2FtTgOHH67SqdoI4mQcBxVwIHAL0sWUulIwoJkOt9DZZ7k&#10;PRYI+Cn2rZAtmdkoEqSve/0v3QSpSNPjqKEKrUe7/hLI6tjhkt6wl51pTnXAQTaRGLWTFfdjYimh&#10;1iuHZvwoTXPA5PSwEKyCGY1aU41w0Dt54vGlMB+kTinF1LAFVmFbJ7MwcdsuQxVyoy5cfHSF7LNX&#10;7S/rsHqyKacEJ5NR+dn6PWQcBOFeXmMbDYCBN+gMS3UdEgHemFOAnR1k4IMzeupVvkgTW5yDQaZ6&#10;rRy07jzVNEF8XKbVol1U35cSXgyQeUpCC8kW1ek4pAoKSM7gJocB19/6buWlKorpVQSrV2zZSaP6&#10;n0BRaXAvf/Zy7aUKtwL4rtxuo23YKre5WqvcvrJttO3Pq131vJIgf4OmaqXy+1eJg5HcsxzjhfaS&#10;/X+KVnlN19I2Ooa0ymurbDfcsQOvFnLFfX/hbW/GD/7j3/EP3/87TMzacfI3P6EclOoO34qm9h04&#10;+/XfxvJzF2GnwiysD5Fs9iE6aEZX31aMPXEG2XPzCBL0XBECXLAJev0OxPliF6mEIukOPPV3fw2p&#10;xhIv9UDj3AOpj+qKNWH+Aw+ha2ArUosJhGMtqK1/B+7/9v9STlFP/NM/4ul//zc882//qgqoy/Xc&#10;+81vILtWwFGq1hTfZ8njLWXCLJE6qqweVctVSrbZoo0qt2xiwoLoXEB57HdZdiFK1Wqg0UlSSUoW&#10;K0e8RZURS1OtSihCdtSE0Rk3/LF2REUdULklaFR93F88P1Nk9b/2aVnhBf7s23+E0WknojT2mZyO&#10;IOJQjj+ixFZ5nnmC0PpqTAXsj06KJ/AlkJU4xxWqy9lRL86cKKpQHcnepKWSlCw7ORp48dK1UyDM&#10;8DonRuxqSlgM4diokyrVByuJSmGQKpaGVByApCyfVDwaJMlZXI7CSVBb5DUICM0QnN0ErpFZN0UB&#10;7Q6BQpTcKNWupD60BqRIehfJuVTt6sDskRjOXBxW9y9xjw5/PbJUXpm8Hh4+W7PrEBVcOwZoext6&#10;d+Fd+96Imr4dePf+N2Ff22Y0G/ajunc71VYzBUcNCQbtIoFI+jQpkRYTHpU+MOhtxeykF2NlGwr8&#10;XBzDsjTubX3bMLUcVuEwo8MupU6lAo+Jdq+0ElAhLU7a0wQBPkM77aLdjLJffRRDcSrFuYUQLN7D&#10;VJOtiJO0DE84VIpZmU53kiTJ1LiBSs1EstBtO0SxdRjV2juV09HqPQUVJtTjOIB63TYYHQdhobKL&#10;sb/03G7AXg0f7bopSpCk+JFQqRSPGyfhEYckKXwgMwpmCrwwyaM4LIXFqZTkQcKspGKRpLnVh+vg&#10;SEmu53aOwx4KJ5MiXikCqzih9Vn2kdhJne8WRfBC7EPxml47kkSE40k808Wbe4nPSpYpZAxIZRtJ&#10;hyiJQrTmverZihOZrGXLca28JkkoImpWYl1DqS6VzlE80aWoRpZjT00FD1DZ9TkPU1o3QOduwP6m&#10;d6NZtwcdvPkBynRJhyYANLQYgcnXinTZgeHZEPyU4AUOuOyoA1Nkr/JTgDbLgTl7JMW/7XATwNwE&#10;v9ljKYSH9JdYSk6D2NCluq65UbdibYmyGQYfQTXRh+yUD/a4gCvPs5hEv7NBTf+u3zsOIxmCjaAd&#10;KnBw8qZ8vGkZzFKVwkXlLOu8sg4s9VStZK9yX+Y4GQbl/wDV7d0Pzb4IrH0SJM0HZSLgGwNsshYb&#10;M+CV776dqoQqabOooxcM6x2XFNfGTb7bqP3nNtdiuKVd63YbNVGDyuGpQlVeVoo/z6bOJe1lVOBL&#10;wZTX9UJT+1+lXXmeH9U2Ou/LtY2O8XLtJdcm93o7QZV9ftNtVexncXLbjZs2V+HWvdX467/5K1U7&#10;tKp1L0wOqom5ArppLAdpHOZOjyE/4UdqxItQUoM2vm9Gvm+y/hSjKhLQcNKAa7R3obicQyDUijoq&#10;0cH71yGhMN3m3UjcPY+pC3O47/e+hM6+W8n6W9DbvxkXv/5lPP3YDC7+5bcxuZIgAa3i/g144Dt/&#10;pWpjjj1yCs8SzMS7uMtShcSxEnpNkl1pN9WXVEKhoki2QufcDUekFt4RM4598WOwBA8htRIlIP8e&#10;Jp48gZn33Qu9JMbnfo5sL3otOxEleERGNJh64iiCBZkJGuB7Kv4XrWT6LTDxvZWkFYFxF5VgAQt8&#10;tz00kC4CjvybIYClSc6fenJVJVMYn/UoJTA361NevgWqjFSil8Brp1HsQypDxRLqQSpCcKPtkTVC&#10;SV1327bXYH4lgknaoiT3lwQTZ04XlEoTUJC4wyXaMp+zGaO0ZUmC0+JCHJOTAQKQlwAcpKEncNvr&#10;+Sz0BF2CNJ+N0VODMpWnJBaQqcPJaTcVMg0pgUkAXCp0uWngE0M6pSBHx+145ukVpLiNTDXHEpdA&#10;UQoyyFqxxFH6k52w0x45QzToBOAAtxG/kprurdjRdCu2Nbwbt+5+s4pyEFU2OS1xuDTqVGM6igFP&#10;sAWRUAfM2n3ISZGQSA8igW6MlF2qTvU0Affc2RJBgOBO4y/AKk5REgds9NYph52JSTfGSlbu14YU&#10;iZ6o2CBtq8wSZAk8XoLK5VAmyYRlMe7HUJFEj2Do57aSj93iboTOVq1ycLdYd0AXJoiO8XmNG2in&#10;29DhO6AKK8RIuA623YoQQdUbITYUeB1UgUGSLgkpMlHJSrywIdGs8u+ukGQeXY0rZ7GpKRf7oIvP&#10;QabftcqJSeKBzdF6koQmGPh8XCQKOoK43ktQdR+CJSy5wNugc1HpUm3nSPwm5j0kKFSoVK4Bfpck&#10;IcyUdRictCIzqiehpbot9WOG5CNCUO7T3QU7SaTkfHbLFDMVtnhyyxSwkcTD4K1V8dAx3sO5iyO8&#10;bs0lYPWmB6AlqGkIrBpnnfK0lbRnqtINb9RA5iFsxEUk9qU17HA9AiktGxlG0USA5QMdsqifM0dT&#10;ao1Vsi55OUhyY2Q5M14YaSicfJjdVIUdlgMwB6VMUzNCeRPcfIiiMqMSlsNzSIKKPm8TRhezPCaZ&#10;wKifncaXvmBhJw3AF9dSJZsxdyQPb7yP59Ox8bMi948La3bhyNlRMgm9Clb2lQwE6m6CuVklsghJ&#10;mkUOSEl4sb+RRs3dRBZtw7v33oVXb7qTRlfWIml8CY6X2w00ohsZ20tNjPRG7T+3uVaDfq3bbdT+&#10;/8C68bmv1jY6xsu1l1zbi8C6G6+9tZHf34VXbd2KV9xajVffInG4P8Bf/8kfKIVYIDE9uhjA+JgJ&#10;PZo7VUzf/IwPGYLEQNdWTIhzx5AN0+NOmPj+CUte+tT7ceyzH0Snv0t57r7nX/4JdvdBPPSn38Dk&#10;e+9HbCKA4Rk/LL4G9LkOwp9owFNPz2CFavjujz+Nqto3w+CsgodGJ5iSrGdtJK1iZKhMyfITw1qC&#10;3SH4s82w86fUF9X7q9Fuuou/74IvT5Y+qLmUHELy1RJkfaVeZE/kofHtR6NlD7SBw2p9URJKpLjt&#10;1Jwbj373O3yXOuCnUZZSawIcEmIh3qniPHXPxUX+D4KRBjNjFrznI5fyKy+eKKgp1fmjSRo5izLi&#10;oghERUgh68VjcWW4RgatNOp8z93NKnbSZpdUchqMsP/E43dm3I17zwyhXDBSwVlx9HgWDgoHcVI6&#10;fSKnCmTnqURkbVXUsSQ4SGQMVGudVDqSwKCJyn+/iuNPExjFqWl81IJT63FVt1fiZiUWN6m8bHsI&#10;XlpMjTsgNXzFUUkKi8v3fn8Tpma9KBHoZR1Y4nQjBEMnDbOUMevW7YAjSIUbbUVn/04CLm1mUBLY&#10;D/C+aV9pA53sM0n6ro83Uf3xGYpj26yTfXlYTYXGCd7z8z4UqcxHSxZFEmIJkhmKn0SgA8VoHyaL&#10;ViTCXcqJSBJplItmTFCtjw7bMCxJ6CloJDTnkUfmVVH/EX5f5niM8zNZQ8yShEiyhBL7an5WQmia&#10;ESE5lGxZAnZSWi1BtXvk7iHoOXajfK6Se11mA+ssu9FBMGo270GnfQ+qu29DftqJ9LCFxMQEG8FY&#10;6qi6JMSJ5ErqmUpZRD+FkKhOyXDkHexDd6oRbaEaNSa9FGaSkN9EsqhnM3Hs+SVMh2AoSwaicuW6&#10;ptn3MSpPjb8GRvazLEVIRqrRGQ8mZOaBgGkmEbKyf1dOpFXY04CbQpLX22ndx+fE/ppxYZnjUZy1&#10;hPRo7VWqkIGEBsmYjBG3BpwH0WzcoWKRfUrBV3Ms9OC6X/rl16PbV6/CZnQEUikD1+WpQ7f7MCIc&#10;4JLPN0Tm4KNEt1FZzp3KosCLNvLG9WxGSmIJBJ4hq3D4KdfT/ShOuWFlB+TJ6PrdtUiSzRnZYbLo&#10;rJPKNXxh9GRpApKRPAf4qAs+DiY72bsvx3OSLfaZG6lCtSq2NsTvMmWphWeGgwOmx0QmHecLUZJ0&#10;dZKGrAvDc1EymSbEOcAkyUMoZ6AKtnEw8wWbD6swGztfnFBWwJcEgQPA4mkh26hDiOzutZukBJw4&#10;pfywQf2ZtMugc7XvCIovGnz+/ZMA4uX9XzwOP/tZHOdyu5ZtrqX9qONsdP8v9/mP0yr3/Wla5TFv&#10;3LwT18tU8NYa3Lx9P84//KACi4GezWqNdP2T78HYehZ2R7WqYiOp+/wcd9NjdhRpHMXDMkGj1tBx&#10;Ox7962/jyX/+R+VQVFt1MxY++NiLmZNkWlfy1S49cxoj90yjdG4aGv1OlbC+zHdOpnglNnb4vY/g&#10;2R/8QGVakv3Wfu19CM9EIfVa9QTbfsd+GCP1KrTBFKaRHqKqGOS7GTqM1Kky38NG+EaNsGda4cx3&#10;YuTRI/DSuPQ79qBIYLTQoIXWCxh/7Ch6nQcQmgnAQSMdnfbC4D9IEs33k8AVJbAVCYyLz91HMt6O&#10;fvMuXg1UIv5wphdTyyHMLwRoBH0YUwkJ9DhzfgjjVCarS1EcXU+onK3j7CdZU11di/Feacxp1BM0&#10;9mEqzeMnB6n0DZilsZyb86tgfpnek5jCPO2WTOep2pok+8fXUzixFMfapA9r/L3PXo1W7W4VXWAP&#10;dZKktMMZ6ILD1wV/uA/RqAbTEyGsLaawPBfDEG2JiWqtruEWFAlIettB3tNe9qHYNlG1OoJdN5ao&#10;7M1WSbhAVc1rlanmGRKpEom95JLW0MBb+CycUnidNjFBO5hO6uHnNQSoAr1UxFI1xWg5qO4zTsFi&#10;c9YqQiAgmKUiilO5SRihm+LEQ5KRou2cmQkiR3taGnHAYq1BgsCapdBYW4xjbNiFM+fKVP46nDtW&#10;wCAJxdxyGIESgdAvBQR8aiZA4mtzvM7MMO+PIki8oiUJxvicB+u0/TL97SZOBKk2E0kqPdpoWfOd&#10;ktCjsh0eqjlJ0GIj0HQ5qtBi2YsuqscOjjmNS0CHfToXJoGpU1n7EuyvDIG8tn0L3Px7ZiGCdLyH&#10;70cziYAVBt1B2J0NVIntyM9bMTLnJaYchI7n0IVITGLtWFmM0IZLjdomWKhcJYXjzNGoCj1yEssc&#10;4SZoOSbFSao4qEOW/egrdBPDJEPgbmKHm0BPoRhro2hrhdF1gNsMwC6Vrqho48M8drgBKapdWdeW&#10;xCEyLS3lAEUN20gwpfpVgO+yP8pzL4Vw3RsJrDLFGyCzkqLevcFGtBMMBVglPtVHEBTwjLOjHdxR&#10;nIuM7FgvB83QUhBJMrE+PoBY2agS7Jv4kOyyiEwgtXI/k5c//a3YdejtGDDWo7OvChZHKzp69yOa&#10;NsHu7USy5MCAXVjFAAyuJkSpMiemw3wZ7BgdjyCVs/HvBMpjYRSHfNDYG9ChOwBHqAf5cR9B00cW&#10;5MLIUoTqmy8cX4DSXAheMlg/QdYbkyTfFqTKbg7mAYJ+FxlJj1LZqbE4bqnaT0V6F40kjaZyQPph&#10;QyrtslEXELzyu41a5faVhvjK7a6lXXV/nuPK41du98PAKn//cLt8jCvXditb5XE2+l6a7H+5bfT9&#10;T9qu5dwv12S/H+6LH6+9+Dxfcmx+vrlWLRWsnj2tgON73/sbhH0HsTjnRDLejIkJE0YnSCAzLVh/&#10;/hxsVBx6xyFEqRzER2Bf/S0qdOTEZz+AZ/7lnxUgegomPPN/foCxi8sI56mwFhPKCap0bpbMm++o&#10;YTcNRw16+u/Euc99mAZXPDZJWmmEBVwD00lc+MOv46G//Da8Qy6yfBpEAoBPPDBjzdC69yN3doyG&#10;qBGtxu0Y8PJ6CGYCjJ5CFzzFLmSp/Iwxceg7BC//lgQRkqLQSyOSpPEYf3gJGdoAT74H048fhSlA&#10;MKFiiw7KtB6VExWmrOFd+KNvoLxgR2CwW7oHf/nXf4bCtBWDMzblqSnraaM03Ivrl7LyCAi+5/Fl&#10;LBCoV5cjVJYCpL0ETBN/dmGMwCupA0dGPbQHNlhliedoFmeP51CkghKPYPEmFqN9lp8vjbmxSjCV&#10;GYEHH5vD7ftuRj+VSbAwgBSPOcjPJwhKLlcLvARWjYXgZ6lRieMT7PuRKQ+fTyNSCcn/bCUx6iGA&#10;6RAItaFIAiHVeMYI/hLPKUq1PGZTyQ/CJDyi/CS2VYBRSqwFJYxHvJkJrMNjZhp6IybGAgj6B+AN&#10;U7GmtRgctatsQt39u3GobpMqDp5N6OGy1sNPEHVaD2NmwoMcAXlizIWQ+JlEO6ngazE+bFdpI9M8&#10;zpElqn+xkZF+rM/GMElFO0oQO3ksi/MXx1UcbWHWpTI3yXLa9LEYn2+nIgrefDfaqDilqMLYauBF&#10;r+ZlkhshDsdP5tRMwDzBWdakhcgI6Jp8Nei376Mt9kHnOYxuqtA2416VVH9w1KYchJwkBMVxN7K8&#10;VkekC33WOo7PfsSzJiRps1cWw0phi2fxMLGhWDAjxGu1BmpVDd+BYDX6IrUwZVvQ667iGGqBlN8b&#10;8B5En7cKzmybqmVrSTbz+A1w5cRHqFWtT4eTkg2sEX22Guysfhvedsdr0KXfjw4NrzEoRev5XDme&#10;dQTi8jL7hfuIU5Qk1pf1Xpn+j1ERRygy4xyTOvchKuYe9p+Qs2aOUQuSFJfX/cpb36ickNyU/LL+&#10;mZrkS5jqo+zlQ5oKYOV0gRJ8QIXKSEFwqatqYQfKZ4lRKzu+g0xB0h02qWbniyL1/Yx8yRu6tsBH&#10;FmK0N6K6aQvaTTW80R50a/bzc0nc368cnWz+TsRlmpfbSvLyMSrY1YUYPATATJGsly9GgOxIwmRc&#10;sW5eWyNMnjYFpuMcPJPLaQxOBfmCUu36pcI95TpZlC3QjgKZlMTZ2vySPYP3FpOwIA07i6qBnbXl&#10;UBVueNdevErAcst23LhpY6Mq7f8NYJXPf7ipKU7u89MCa2WTc19uG33/47Qf99xXNtnvh/vix2uX&#10;97/y2DcSVOMjgwo0zpwrYn2ZgEDDPzRnZrNi7dPvVWuJUoy8RDU1tZZCe+dtZMa1mH7+YaVET3zl&#10;N5UyfYpq9dSXfwNHPv9JPPa/v4/jX/519b2UZjv1259FedqIwrKf5JZAyBc6IoHwpX4abx08vkNw&#10;+2sQJHNf/7XnaOBqUDo7CUewhoDXhNO//UlorTv5DneifP8ijJ4DiKS6EKXRTK4mYQ7RcE27sP4b&#10;H0CbeRt6XTsx/5FHYU5QuWY6Ve5gSfIuWW2CRb67ZaoVklmTex+v7XM483tfpOGkUhrUkMm3s0/M&#10;mPng4xi5dxaDNMjD50akizC+4EWO+5YnLSotnDg5SaWV933yrFo/liQJMm0X5Tmk7JqThk1CNBLc&#10;pjxuIpC0Kweg/KCVIKJDmWp/dpWqJd1NexBAadyqPF8TNM5i/ESxSgzsymwQmWSvUl9S/FscXoxU&#10;31LyTmyazK712w7BF+zEgK4Kw+MuLFE1i6OQOFPJGvUQ+0e8W62+BiQINGYKkAkaW0mxKPGYvcbd&#10;uPPQL8EUa1RjYI1tftyLU0dyiEQ7kC+bUMhbkBDbR7CQknVBHtseaFUOXRJ2FCa4dem2qeQDfeYq&#10;pPjsR0asCNC+jk/YkeIzCBOYc7SFU7TXkonJTkGTpk1engsq4rW39u2YmPIjT4DNxvpRTOuwPOkn&#10;uNqpLKn8SCYWKahO8LkvzPsR5bmmCYaJbC+yfH6LKyEMsc+1zkNqql8IkCg2DVWagGyBqjmS6KAI&#10;6iSxkOImJqhsVAQ+G8e6TLNqKcLSHAPZEYtS8zKFqnXUwE9RE2Af59IGqlQNDPZWBONGZaNNXqp1&#10;3p9ZliHNB2B0SHgP1XmuF6roPZ/b5Lof1mQDtKFq2FPshwkDt2nF0JQT7drt6LXs41itV6TAwrGr&#10;5bOwZjrU0oSDfWhKtsCXMGDLrrfinXe8AbsOvpvn7cLbN7+OYm9AFYXxy/Nmf3780xdVnG+BhE3U&#10;bzIjirVdTelrwpKOsknd74Btn1KwRomkMe/Ddb/4xpvJLCjdw4LMstbZhtykG1J9RpI3zKymOagM&#10;KIx4FFAJeHmJyJJFScublPI9/nyf8jCTCjTt+h0EvoPskBpYqEI72u5Cd9tuOEy8SQs7XF8Hn6sD&#10;Xg8ZlruNHdJLkGzky9KHyQm/WnAfpwL1eNlRZKMONxmOxGxRhZbJcGK8TnH4KHGw+qJ9fCjNfFFS&#10;CLKjcrL+QgU7SDAVtTrgauAL06WKBkjIjY5sycgXTtZXjXw5UxMx3HzrrXjVpkuxidfTQL78WuqP&#10;1640wOrzH8O4V+57taQQldtUtsptrqVtdAxpG20r7Ye2k/Yy9/YiKAmIX7HvtbQrj3e5bbSttI22&#10;lXa1ba72eWW7nAnrcpN7uVGyRm19N75PEPzjP/0GAUBytkrJqSYkkySgVF/JUi9KywHEprx47O+/&#10;qwB09OIRLH/wMbg1W9W0r0zZSnv2//yHKgxeWktieCVIQtmMOI3n6S9+FNkxI2L5TgQK/Rh/9Kj6&#10;TsJV5p47C4NjFxz+KvhTzSifm1DHzJ4YxfkvfxpW+37c+82vweXYjQt/8FW4xTszK1VEOnH3Vz4D&#10;f5zGJigzVP3wF2hQhjVUqdXInchQufB8xW54Cz3w59qQnCPJLZCtT3sg6QrTVK7nvvFbGLkwQ5vQ&#10;DP/QAKTwtH/CgUf/5i/gkRyqBN+V41leEeAI1eHIqSzWjqcxQpCYXBTi26KANUQ1t35PiaqngXal&#10;B1tr3qKWkEoErqzk35104vT5cTh8op5sar3W4WvDwloCw9N2AqGVBlBLu2FRDjniDLa6nlbTlAFf&#10;iwqbidFAt+u3oZ8KPVLSQ2M9CJ23Ho2GPap0pqRBlXDDEFXp2buHEaXdGJt1I0WjLFVXtJYqWAim&#10;IxNOgne7Sn/nixIYCDIzq2EFviPzXtjDEhJCxUvQkynjHJXiOIHO5WmmQtoLD22p01VPcBK1Q7Iy&#10;2KsqMkmKQsmgFKJh94ZbUaLKS2f0GNDsw5BMt/O6wtF2mCwHVDylhCfJ1HixbESK9yfZk8J8rlIO&#10;LkOAkMLjHvaXwyHxsL0cJ1RiVOD9un0o0JYfFcDnMcVjW8frKvN8I/Me1Gq20Ha2sP8SiPIeJN7z&#10;0ccXOVY6lKoVhx1JPhHgfa+dzhIrGpVQkUxLJusBlbRjlGNASgLq3dWw0cYvHk0qYuENdcLqaOE9&#10;tPH5aZRzX4++Gs5AB2y+ZlVTVkuQ6jDs4LisV8UF+jyHYE21KsclJ39KYXe9ykPNMRdvVd7J4WKf&#10;Wk+VtW4pSi7F11OjRlXdRnJJS7KHhSMUbByfUuhBigLIcoR4ks8fS6rqUcVJ+yXnLhINB0mOOEOJ&#10;A1cs28fn0aK8ob0kGVK/ucu0G7PrUeXkJUBr4Nj2k1i0Gbbhujf/yi9SsQZpAHRwEtxkGlVy+w6Q&#10;TSfJNMr8bnQuwpOSHRelKow4QUjISgOBqhZmGUC8cTtZjLjiOzlIpCycxddE1kdlyg7MBCjz7e0Y&#10;DAwgaGmG3VyPrt7dHIwDiBfNasE9R7mfzRoR8nVgrOhALjKA0aINqytJDg4OMj8ZHdlXgtdYpoId&#10;GiFz9LdjbDKIxeUMSmUvGYYUre7ljWpx5gGZMmtTSSQkT3GQ197vrkeLFHH31EPHB2/hS7StkYp1&#10;8w6V4k5iH2+67epJFH7cdi3G+spWuc+V7cU1RraNAGqj4/1wE4C71GQa83KrnMKt3F7Od7ldeb7L&#10;7Woqt/LzymNWbvOj2ov3/DL7b7RNZbty+x/VrrbvS0GV37G94t07oY32KND41rd+D9Pi2UoQKI31&#10;4Mg9YxybITS1vht6w26O804qG53KQDRCIMhRkT37L/+sAFUKj4/dv4TH//H7CGapDoa6UVh0Yebh&#10;OVgDB3H6Nz+ImSeO0vhTLXL/5JwXpZMFtHe/A5n1DFLLMRQIxJ5sB2KD3Vh//32YfmARd//ul5Bf&#10;yakScS7dXTj2qeeRproq0IA7ArVUhxJm086fBAeCZ3xUh+hwH8YfXkDhnnEkJ2kPJqgmuN3ofRNo&#10;09+BsafvRvmBBQJoJ1IrEfgyrYgoD2Aa6CkrJDB/8mgILgnQ9x/Apz8vZ7/07x4qZcl24yDLd4Sp&#10;agjg3nwXcnNOOGlHDvVtQaeLhpjnk3ywkzTsbr7TnQMHcduWN6LfWI3J+RQ+/MnHcObCPNWeFiMz&#10;foyOOXDmRAGDGS3GCWLTY06Vc3h2hiBnOYQjq3GV3UnWDN20U2GqsrQ4S3HfNBWJhYbWT2CyBgh8&#10;tBE92j04fXoQ89M+TJLQLy1IelYNpJC+hIdIjOPkYlCFqNx9pkgF2oPJKRdstJsTMx4VFuKPd6mY&#10;fsll7iIB8AW74At0EeS7MEgB8cC90yr3bpS21eVtRDJtJeDS6NMGBmnnohQHRnst1o/n4Q93EUD1&#10;VJNSU7RLZVsaoZ32UuG5qFbHOR4kz+0kSdggSZPE40r6R6u9jiShn2qxjyA+QICtV4XMBwmqIZ43&#10;xj6RWtgLR5JI8Vrvf2QOpSk39MEG+HJ9yrHIkeki+JMsRdqxfDSFzJhFrYPLevL4qJ02uQt+ipVR&#10;Ksb1tSgeeniK9tmgvGkTBKhUoU95YgspyNLehxIaOEPEDH8XMkNuAmkLWvv2YMBSA62tGu2aHQrA&#10;zRwH3Zq7VGiMn+KoPCg1d3kPVIlWjp/SjB2+cDNVZDfM7kOq5KGZTZyHJuZdKvPXOH+6CLYWArJf&#10;ZigCNVS5kqGJAo1ALKRuRkgvr9Ek8a0kEZL8QkhRmCQsTZAV0BycFn8dyedgUUspce47veSFnqR1&#10;aMqG+LCWwHoYLQTVdiOB9a1vezMHSRv6qS6Tw050mQ8hO+FChA9Qajxagq2qaLFUrBGGJwCqD9Wj&#10;x15FANbDQmCVWnmWWItKhyZlkaTcnIOA5mGHWXv3YySgQc7RDm33Lpgttbxhgi+VY0BSIpJdSu0+&#10;O0HQSlbp5LWkkzpEPB0oElwny04CLgdU3khwpZomeEoRdPGK8/HBShB2gqAck8wiIYmfc6mpYPFY&#10;nllNsVO7kBx3qKlfMwdGn7sOFrLEfj8ZFpm3JqDFm3YSAAiuN9y+E6/dtO8lhvWnaZWgtNH3G7VK&#10;Q35l+9kAq2x3qb2Gaus/28bHqfz8au3/W4H18rORVvn51faV81xul4FV2nVv2qRA4/v/8F2+ZAOY&#10;vTCGPFWfzlnFvx1kuwMc183IUBXECBgjs0YMzliRpAIcoKG+54sfw5nPvBc+vkeRLJVLtAmTjx0j&#10;qC7DQcM2NOdCINuN4SNxlGcdSEySeC6GkRvmO+qoIvn1YXTGiRLZtmSP6dTvQHQhiiRBJT0fwN1f&#10;/Rzyoxq+I2TaBNAcFWi5TII6QqJKA5GdtFCNdilQFoBMTZoQHjNQsRwmwDVh+PwYQuV+ZKapPnlf&#10;7iwJ7ePrGH/vfSheIMCmLiWPF4/JCI1xrDCgyqvNrEX4Lnaq/M7foXqVuEKpHCOp+gI0ZLkZx6VM&#10;ObN2aH01aNTfhTbLXrRa98GebsWdNW9EbESPP/jzz6h3/ennT6q6mc985AzGeP/Rgl5NUaZ5HwEC&#10;pihdydO7QjVcGJeMbxYaQ3HsshEIHAShJmj1+wgAXhhdNZih+n7moVlMjdjRa9yDkcUARtlfqZIZ&#10;XdrdWD2RxfisV6U8XCCBsNNmSMJ68aadmw+SzFtImjbRsEvVG5NKpiBJKTK0ixKK4Q53wugQL+9D&#10;FAHimESwTOiQiBvY/25MT/OYjkZkMwYUad98bgJNyoAIQdVgvjRN7400cVx0IUxbGaTdchHAtNb9&#10;aOy8DVJYXDIfSRiIM9PBvqxRa5FJ9lWG7dhaiuAaQnPTFsRjMhVLcB6UfMtB3H9+QgFsacJNgPJy&#10;HBjV7yn+lCW6PgKcZMczpdvRFT6MyBiVX4HXzrFs9tWp9VbxvB2nbT1CJSqhQKtUfUO0vTIzIFPw&#10;xSETErxm8fAOc3xFuG9x2M3x54LJ3EAiwfHralH3KzmIcwX2IX+63I2IchxLKsnCmBk6Kl6Z1tVR&#10;EYaKvRR34o/TqhI3hAmQgWwnQZHKlu+KOCjJtLB4DVt47RmJ66XalJrDhsBhVVGoL3gYqSU7x9kO&#10;FVojifrLBM4u+y6OGbuaNTBSkQ9Y9imvYcmuNDxuh8FShY6+7Rx7fuLkHkQ5Fg0cRz4+d0nUn5ow&#10;K1wccB64VDYuyIGgpYqLj9jgYadIbmBpvpwG9hh3SknaQQIqkd9EttAn2Tf4gloJslqJBSoN8AVs&#10;Vwn07dE2SN3TNnMV7F6ya1crRnJWaKhQffzdx47TUjmGxNWd6tjqauRDMpDhOBDmd8WsAaMlO0aK&#10;FqzMRzAsNf9i/YiQ4SzMJ8nIwjCRdbmj3dB7yNTI1CUJv9nRQNbSBCmC7iRwS8k7iVd1ipfymAvR&#10;kgndjhp08z4HyPA6+b011897NKBB24QbN2/D9ZurcKNk8HnBqP6QYa34/GfZKs9xtfaSfZRhr/iO&#10;f78csPy47fKxKs//cu3K/TdqG+5TcZ7LU92V+1S2yn0r29W2qfz8WtqLJECRjo23uVq7kYTsFe+6&#10;Db/7+1/HP//LP2FxzozTd2dRnrOjPGnGONn7EkFkpKzF8kNzGD1VopE9jPu++nkMryXgJLgsf+hR&#10;eIesKKznMED1kiFTnlxwY4bKcP1DDyBLIybHKowacfdvf5ZA04mjv/5hjD50BP0E15n3noed6iMr&#10;4S9UggkCZJTKNTxCoBsnmIWrkF5JYu3jz2KIxirPd148H0PxZnhJlGWtVmp/+oo9CBBEE1SqEQJW&#10;nADlpaJ1E+iCPKasz3poJE0EXamLa+C5woP9KM971LpqmsYmVRxQREP+/fEf/z6OH8uhnyQjyvOp&#10;3LPRRkgFEpmmCwwOIMx9vNkuDLiqFBgGCNzJCQsJMAGY+0iyhZEjVMDcJzGmVw5V4ixy4mQeUq1F&#10;ZtAk9erCqRxOPzrJY/ZR0UgGtQZMrQTYVx0qv7Cb6u7ee4aVml2dDxMAJBXeALps+7Gj/q00/v2Y&#10;koo+BLT6nttVwngLQUTUZ1qmeCWBAJVbgYotQYMdTfTCTNCUQukStjJGkJmT9UraTFFodn8TDFSc&#10;eioxk6URI6MhAg3tWcKIaFQHn6+H25kJPCRAaQtiBNxI1EBlq6E9a4Yr1AIzx4Y71Aqd5aAqmSkp&#10;EDtIAva1vxuHuu5Aj6mKNlRUaAuWKYA0ul2YpmKWRBF5UaOxdhr7Qxib8GJ00k3Fvxf+UJtqkimq&#10;y0i7TDIkxVW01joqSpKGpbgCE0n60UdlPjjrI9hoMHc8CZ3/sPKwjfOZyTqqVM6RqVMhdGbvYVWj&#10;VLxuh8WBa8KpnLikUICNdjep1DHVdqxXqflgrJOArEdhSIoa9Koi8ePjUqjBDAfVpoNgque5JImE&#10;hqDa4zuIVttemAVkvdUw8XwO2nJJzCBVanTug/CQaPl4LVIOzyb5CkJUwIa7VKEELz+XKfoUSWaa&#10;76ZM564eS2HuaAyxUYPKN2wXfHPup9Dcr6oGaYljrZ13wsnrP3YyBzuV/OiSH53m3dymCmcfGlfn&#10;lHqzkupR4l0HPAcvAauko5JSb5KdqN91GEY+vLTE1PGB1g/sRquxSsWX9hKd7URmKdjbYd0LKw+o&#10;8UnKQyk83UiJLQXJm3hDMndO4NVx0Nla4adyFQ87I280OWpXmZeGJ33wUp2eOzOCMTLImLhu5/RY&#10;WIzCbq/DFL+XaQNZF3CFOjE45qOU1yFZcsLobsDwTIAsywR/og+THFACrrKOqqdR0jgkw4dB7Vso&#10;2zGznlLpr2RttYP3IGrVJA5XEsfEzywhHd5VU6scmF5DI1lpNH8aY32trfIclW2jbVW7JmCVv1++&#10;3SCpA+X3K5JfXD735eNv1Cq3r2xXxqhebhvtXwng/1XAeuX1SRyqgKr8rvb9CYBVEvK/cst+XPfW&#10;d+Dbf/Hn+P0/+B0c//BjaG67C8c+9ixfuv1Ijmsx/uAy1j79IcTDNM4kkH4y8/R0FOcJsJ392zD/&#10;/ocw9/RZnP48t5kLIy4B/QSppefvxfRTJzBy3xSyo1qE02146O/+WoXXSMKFIJVGgMDk4XuZJThm&#10;0l3IU/nmyeZnH5wjSFowTAWcGB7A6MUZLL7vPsw+skyjJs40A0hy30Fuk6AazdLgBEs9mHz2LBLi&#10;2cp99KFapJcDcKVItmf9CBa7ULp/Bid+6+MITtkxdv8chsj4syM6DD2yDqkN+8//9I9U8N9TYSGj&#10;0w702vfgNPeRf9/7t39hP/2x+r3fX02iW4s6zRYetxfJMR1yUyZ4qapN4pHsPYBOy06C7n5MHQ1R&#10;FesxfTKJudMZ6OwHVSKGsWMRxEkGhubtqljA4KwThQkaTirGDO1WngB64VwZy1SZUhBdQCNN0IyI&#10;f0iqTaVfLExZMDbvZB82Y4jKX0BV1vck77AAh6SrE2evALeX9eAECYGoc0mkIIBaHrGo4gITc17l&#10;6OSikpRC55LIwmiuhtFUg2LBRjWpx+xsCrmcXQHr0JAPwdAAVbAfBmMjQZVknyKiq38PDI7D0FgP&#10;qOnJ+SUq9BhVH8GotukWmKiID7TfptK2eiLtCATbMZjRIOVvUzVI5ZqCtN9ugv7u5ndRWdUpIjAi&#10;ITUUPhkqYPFWHqQC15GUbD7wJqqw/QiL2uR1h0PdmKDNLZSo0Dm+pldjkILvsr5qT7WriA9roFFt&#10;74tQrdG+ZimQJK+yKFaZkh6ShCFUrqOLXlgKHUp0RRP9KA3bKaykpiqJE5+NCt0kkA5QUdqpQqXf&#10;nRxD/Y69KC04UVrxwJ6hYEs0IkYSJ2v7DirSKEna+okUHM5DBM02xEsaAr0U6a9XyYNCBNwI3wdZ&#10;Nx2cdvN7E/Ghjkq8UZWlEyc5ydZkkPCgfKeKbXXzOura3wWjkyAd5vWxv0Mkb1GqXonPFlUsSUAE&#10;TBMkZZKEf3DeTWypIwmpRpt1D3TROlz3pl95g4o5LS+G2MLokUoAHHxSS7W2eyt63LJoLGn/DsPN&#10;Dushq5GMMd1WynOyFR07QZSsZM8QF3Y9GY6NICoK096xF+MELY+jicyBqM6LtHNwmCT5A4FxejGG&#10;46fLZDYeTPLvVJYqNqMlGNrYrBgsU2km9fzMiFjGjPXT48iPBMg0enmOFoyO+/jQfRjhvplxlwLg&#10;KJWwg4NL1LDJ2cCB40IPQd9IptnPB9hpO4TV0yWeLwQpxh5JGTC2NILXvHsLXnnbpeLVGxnPn2sT&#10;gNmobbTtT9ku5RG+1C6pNLYrwKQSoK7WKrevbArwX2gv+fzK/V+4vx/6/GX2udwqt6ls17RNxfW9&#10;6BB2xfaVgF/5eeVnldvcvHmryiP8iturcMv+AwowPBk39rv64F6exh3tjbizvQW9PhrWchSP/eWf&#10;UpGF0d6zHVEa2Wf+4fsKJN1UJ5FsN9IzXgydHsHg3eNILBFEnjmHoWODyJB1Z2iQcjQYY1QDs4se&#10;vjtajJ4ZQnohiOx6UcVZhnxUvFJcIt6hnFhyVCCzDx+B0bgTJ373S4hOuTBItVc8nkZmrJ8g0oXs&#10;hBmxSRvSPKaLQJudMPE9p5o4ked736lmpFy8thABy1e4VH0kTMMcmXCoTE2ZexdgI6jZabDE2WT1&#10;+CUv6aEpK/7mO38OKfb3H//x7zTONMYEUAHd3/naF6CLkeHToHr4majl1ISBx2tSU9EG2pRG7TaU&#10;CPB6hyi3ZhrxTgLtfu5ThzANqdFXC2u2DSGZKp9zIzlMZULA1Fj3w0m1OUW1depEDmN5I47T3kxS&#10;rcrUYGHIRGCjDRl2YGbSj/ERJ1b4/Tn2pZScCwpAUKn2m/bQhljgo9IpjGkxwfvJ8N6HCPCpQj9V&#10;2ACyOYJ0vFN5H8tUpBhgycQz4KxFtCjpXiWKoR7dOikMUg2PuxtudyciES2CwQG4XSQHY2EqXzN8&#10;/h7YXA2wUTyIHbO4KVCoXr3eDmQSBnjtFCqeTlhtFDC2w+jT7KHyo021HkIw0Iwx2r2RkhmzIiiK&#10;VgK4Tvm7mCXhPkE+Qtscol0s5wwEV4lD1fC6nSiySZhkpNiP5t7t6NdVw+1sxyTtq4egHaW6lTJv&#10;koRf1pDTKa2KobXyOjNDVnQa9sEjviyyFkuFanJc8ia2xLlN9lK4i7vUBz2xREO8EIUZJAi6SArc&#10;+V50hWqgSTejy0sFnmhSyR8sVKYG/pSYWKPkcGe/ynqnOMrGhkSldmFkwaty9xpStPHJZgSGBlTI&#10;zCDHZZz3Jl7nYV6XLdiGTTvfoDLwySyrmcdN8TsHscHN8S4lS40kapOzblXMXoV3cYwESBpKow6V&#10;/cxkOwgXx4EAq5U/pRB7j2k3SQLFH++nwbBN5U6OkWBe9yu/+iYqyTa1LiqpA4tkpB5Ja5XgwycQ&#10;ShpCBwethupOPGn7vWQT/L7XVqPiVuWmZRpHCtKKWnWRjeu1NaiqeofKrCFsykL5LB0iNVclI5Mk&#10;ac6UxIsvgMmFBEbmw2SBElbjhIsdUOTAlnggKROXITAOToaQI5h7oz2Qeq533ztOQNQo7+AhvhRG&#10;dzMsHHhlGqvyOAnCmIB2Cn2WGt6LBvpIPXpJEPrJ8lzc3+KlIpcp5rQDJp8FN9+2VSWHkFqdN/6U&#10;XsEvGuOfATDKsTZqG217ra3yOP85/Xn1c12tXe2YP692Led7yf0o4Kz47BqaHPtK5X/5u8uq9srP&#10;1Xdsr6Xyv5FAfd2vblOAIv/+9nvfxeDSOJbOLuF9n3hGffY3bCvvfwpt+moMPXgc+dOziMylkFof&#10;UqkGC2sEyaOjNHg9eP6f/5EGoQUFvg/RaDcMugM0qq0Yl4w5fOcWlv009pdynWZpUMQTWABa4l3v&#10;+70v4sxvfFgpGqkgk8530NgYCWrtSM85UJwxUh1S4VBJJwkYhRmqCBrVEhXrhT/9JiIFGshctwLc&#10;OAFvgkp35UMPIU3ACxb7EB2mGpgNIDpiVH9PP7qq1rpWnz6hkiLIv6997Uv44m9Jigze84kCStN2&#10;rJ/LY/ZIRn3Wad2LCd7D9EoQEzSQxTGCuyhBqmgP1XObjaqNhF5yD8sUXqysQ4tW1sHcWDlXhIfX&#10;l5u1w55uUeEj4yTKWSqn5fW48jheXA1jaTmMwqBeJUfX2ParhPXKyeZEGlGCocR1irPTykIIVmcN&#10;iYsWs3NBOKKttCuH1XHFaUdCeSSTj0/Aa8aNzLCB4NlGFdZM0OlXOWQlYYOLtshB8PJEqIi8kuC+&#10;Q82giWOUxnJIRTm4/L3oGTgEp5e2yNZCBdnH521DKqSH00Fl5qRIkW3Drcoz1elqgj8o08satQ6p&#10;MxyE1V4PKz+3Edycnjaeq52q2YtC0U5VqFFZqYLRXqQLVOK8H72jHmbaZ5WSL8xrFs9j2nMbFZyU&#10;xwslO5EvS2KNHngl8QQxwR/sIujzvEUb+gniUdrt48cKKKapTDkeY1ktbCQndtpsJ7HCKIRu2Igo&#10;1b7ggoSfiNrPFHWwRQmKVPJ+jjEnlabMeopdllJvEsrlznWRmLUiwLHkJEgZ/Q0q2kRH7NCTYBmp&#10;SLv8NfyOfUblbOU9WGXqNSPewcQugmp3kP3MsWOI1MHIzzo9e9Afr0WD7S6YU80ETypVnkMcsuSd&#10;8VJBj88TK5YjynvZJvHaBG9Zz+2ShBYUipJtqVA2oU+7Ay2dt2PAtJf9wfsTVcwx4iOJlLSMkqnJ&#10;TTLmjUrkjFbiWN8Mb9qqgnR7zTXoMB6AgS9zk3EPmUUj2oniMT7M2r1vg6+3FrbeanT17IfeTTZC&#10;NC9Me9TCsZ+sQGc/TFRvQl3dndhXeyuZZTWcWUp+3khkxMTOkA5rgY+DTNZZw0WjyoAkwJkk0BZH&#10;PSruNZwcgCvQqtZUo1GywqyRIC0eXlGML8QwNOpEacyNQbbcsJOg64EnNkDmYMbwTFgtkGcI1CW+&#10;aNYgb543Kt7LWV7D8BRZbcFMRWvFa267E6/etB1SC1TWV1+9mSpu846XGNBraUoBvWBkN/r+RzYa&#10;88pjbNQ23O8am4DF1cDz8jYbfSdNAOVyqzzmRtu+XPtJjlO5ndxDpUq8Wru8/UbfSbv8/cu1yu3l&#10;etXvL/N8ZNzceJtUu5F+FnD9VcyvzyrwOPXUWUycn8XMchAzqyHkjw9hfC1Kw2/E4FA/xggkT3/3&#10;Ozj11d/Cc//4Dxh//nGsv/8RrC+G8DSBdZpqs0hFlKVBmSObDvBdC3irceLjT2HldBGnP/igij+c&#10;v38Wg+MmgoadTLwPE4+vY/BoApMPzqIwZURpnmp0pB8Lp5OYOBJAhucvzlgRpSGSzDIJqq8jv/Ys&#10;DW4b5u6fR4nHkTCFEb5jksnHJ2EevI4QFVioZMDgrBUTD8wiO2lQQBgg+EaHelUOWJkOLC+lVdJ/&#10;jfcAjIkWmAmQ+QkLlk4WVL/Iv9KcE5M89syYCzNUjktTfowMWVAetiJANWClYYsWelCapTKm2snz&#10;nLlxC4ZnPSiMkhjnBrB+LK3Ky6kKPTTcQsgvPDiFpfWoUpOiZB1UOEaqlMKkFY6AzGJZVFJ88Wxd&#10;IOjESOBFcbp5TikhFol2EjBbEKRqSaR6MUXjKyX4Jri9pCmU8BaDrUol15fybGUSHcnEZHFSVRGU&#10;ImktPBQY0RQBxdWC7KB874TBchhmAp7e2gx/eAAa/WFY+LvH041U0oxi3oNEnOrY34/J6TiBTwuD&#10;tR6agTq0t++DyUjF7htAKmGD3daJkFdDQlBEIeeCi6rX5RNvYan72o10VkfV3YUB3T6q7Q6qbwlX&#10;tKh8yeMlC9xW9i3vW0hHmKAXDLQQmNmnfH6xtAbdA1LIP4vikCTHEACmOtPsRSFvRjjUSZLRi/Xj&#10;WZXwwcY2uuBH4oXqL744lS7/lhJ5EuIS43MJ8DzubB/McapZjgctQVWaJBfRBA+r33v91TCmeJ5Q&#10;LbTJJuioXDUESZliDZYGYApT6VKNxgjW8VETG3GBwNrh2w9trF4lhDCF6tTasCvVpnwC+oLVPB/V&#10;KFWypMyURB+RWDfmVxIYnw3xPQwiX3JQkLlU6b8+y17leCfkQ+rDikqVmQhjuIHHaVZTvZFhHQlf&#10;LbGlkSCqgy/WQULSrX5aSYTcHHPX/fJb30QWGkCwbCeid6HLWUv53Yo+sjVVP9V6EAl2YjjQzgc6&#10;gL0H3oKGrm28UAmS7VPJ8LN8IJ5wJxpb7kRr2y7cdscbCbyU/HwYF59ex4mzw5iXGocLSeVqXRrn&#10;i0F1mhrmQyrwwhIGAmIMkYwJOQ5Af7QPo5MBsjOHyoYyNu7m4DEin7VgYSYFrwC0vQ6zK0nMrWUJ&#10;yg5Y/Z3QE7SdHFTCGFN5g3rokkJLar06Qi0qTs6b0sOS8eCVt72TSmOHWlO94XYaUFV6jIZbKpVs&#10;YGxfril1JKChjOzG27xsUwb5hw12Zdtwv2tsVwPWym2u/O5yuxxecuW9bbTty7Wf5Dgv2U7653Lb&#10;YFtpL9l+g++lVW5ztVa5/bUAq/StAKuMo1dsPoAbt+8lEOQVeEh6tnzOgrnFDJZPDWPm4jKNTTfu&#10;/d3fRJFMN5uVTDw6nPjwYyok5sE//kOVh3tkyIiZUQtOrIRxej2N1bkQjh9JQIpJB6hCZVtJHPHI&#10;X/8FSmfmUFrNkXXTkEkO3BEC37KbhLlJgerQLFXLghPJXDuWP/6kcvwpHMshmuU7LQkP+Hd2IYDI&#10;jA9xqsLUmAmxCSt86TaUThSRJLBkCdoRKsrUrA8lKkxblGqJYO/jux8ekoQrDbBmB+Cm+hMWX5px&#10;4E++/U3pgh/694ff+hrmjkSRLutx5kwZOYLA2nISi/MRTM74kZGc3lTsch1uGl4zDXFoSKv+HqJB&#10;HZt2YkKV6NIr++QkeZ6lAg2RsEtVmkcuTmFm0oXRMSsNJA0djfnmqtertUGp89nvOki7068AYJH3&#10;Nkg7VqYaW5j1q7Jww7ynuq4tfA7dKoWgxJNKDtsQCYM8K4kjlVATyTk7O+dHPiNKUq/SSkrO8oBk&#10;fIv3wRPshdnaBLuliWRI1Kmo2S7EM1ZoTfWwUw36A1RwTiri0ADVbC9sBEyLnkrM0A6XnWQlTpIR&#10;IKEJ6lAqBTA0FEAqZYPL2Q2rtZXbtxLo+mmfuxH0tiARIcA6qC75M0OQlCltKQLvpU1PkyTMT5MY&#10;EFg8rjrlxeykspSUheWSiYqbKjXcRvXaS5FUgy7dfvYxhQvtq5vgun60gLxEYPD+7NxP5cWVKVP2&#10;ySDb8fUkbXnnpWICVMNJPl831akAkp/PyiPhSpEmqsd2GJItaPfuV2KnNMsxmO1S0SYdjn2w5bt4&#10;/EYqxgOwx5s4PtsQGexFalSnppslP7Yj2KymnbWSkH/MgE7nTh6jDR5xeKP6lnVVJ6/B7KgmQenE&#10;0JidKryV74BeOZMlpJxehO/ZaJhjxovR8SCJh1ONfyuv0SP58alOXRw7TqpYuV9xwGvWbYMUU9cG&#10;alQVowbDXSpMzMRxJlmaOgjMfYFqXPeGN90MA0HTEu8lqyBbnE/BlzSh39GCBu1+qlcJctfBQjAz&#10;83cTB7GNF+rPaRWw6n3NCPB7k4/Snxds9kpSbz4cfl+WddOyFfc8vAhfiqx7wqWq55RkCmnQRPVK&#10;BsaHFE0bECa7K455cfTsGE7dN012TAOR1nMwOVAo2jBMwB2hEh0i+0sOmahWnYqZma018JMljk77&#10;kOLglqlnSRsm5Y+SHFgpCenJmTigq1Vc7o7GWrz+jv141SZJYfifxnEjA/tf1q4CrBtu+xO0l1Os&#10;P6pVHqfy82sCnIp2teP8tK3yuJVto22vbD/u9pXr05Xtptv2k5DtxPXsk5u2HMav7j6AdYLd1wki&#10;No67tWfuxfKJEayv50kSXfCVXZh45iLOfP5jMBirMP/EOZz67EdRPDmFCJXO4nIaaytpTHG70ysZ&#10;FEkGF2fCKnxCqtLIlPHlhBLrn/uEcmCSNdTJ5ahK+hDkOzwy51aem3GCXn5UiwRVZX7KTBJtwjjV&#10;bWHWDK17L9KrCbhmUwjG+M5kOlA6nsD6p5+Bb7Cf73oDxh6aR4yq1BSuRWbaAr1nPyYeWSXY9SJI&#10;8hs9UoKUMP8K271PnMJ3/vbP+Rvwvo8+zHPynae6GJyk4k11IjdpgzPdiVb9LkWspwmk916YxMSo&#10;C4/cO4WjBFenpwm9BEsJ4dNJRRFeQ2nBR4KsxexsEMGsBmZPA8pUucVBK7wk+H6Sl69+7aMoDdkw&#10;SlU2SvD1UTmFqZCCWQJzsI4qohM1/XegRrMVOqpW8QAeHDHTtuhJcHQYKhOwJQNUmuTkhWo0skat&#10;8hLTnpjMVTynFZNjJPt+EvZhrTLqZRpwiYWUqInD2l24df+bYQm1E/CrCb4ahINUaxQZdlMDFaIG&#10;DkcbCb8kx6HKiYlnMIWAneoq0Kc8hx0E234qWZ25CT3aOrT2HuIYaSLo6Wj4Qxgq0c4lTDzuAKz2&#10;Rnj9VEm2egR8tIFDJBODFBmuVqriRgXcem21SoU4N+nGMckilehClApSigakqcwKVGnRVJdy8pEQ&#10;ljb9DkUosiUDPLTtNidBhqIpKcDL/QSgo/EuDFIBe2RmYsGL5LCR9ljyMfN5U8HNkGzMzIcJ0APE&#10;jS6q1D4kae8lEYeVz3+Az0NNy1JVWjPdMFAdDrgOIVzkmCO4GsKH0W3bRVBrUtnF/ByXzjTxJVwD&#10;BwEvRZCWteNsmmSL19Ej6rukgT5Qx/HCfR37KbAkvaCJ5IqAymvuMu2jku0ioanBUM5OskDyRmDu&#10;tR9QU8t+jpV+S5WqnWunEk1TkMk52ru2IlbQkkTUEtjNFJQN6FG5iptw2LAdnf5a9IknMO+tRbsT&#10;ZpIuI4nqdTfd/GqCYyuM3FAckXxkX+64npJ2AK60iSfl3ykzgdRC+UsF66mnzO6hhO9VBY9l8BfY&#10;uS5eZL+rGmNk2DEOVqlqE2NnegjY5dkw0sP8u2DgTyuZqg1BCeRejGJ0gYyBoDjK3518ScZmQmRN&#10;3WT4cbJAvpRDdqrdBH+3YHjUjWKJTESAm6wrEulBOkk2xwcf5nkmybilDqMkkA7zp503G450keU0&#10;wEWy8LpbN+N1dxwiqIoxveslhvXn3gTcxDhv9N1/QfthkLi29nLHUJ/f/rMFyh+3Xe36Kj+/Wqvc&#10;vrJVbqNmIl5oL0mo8cJP8aq+ScjFln244U5R5Ldh5fyaApel0xmMLLkJch4sPLSMlSMxHDkew9yS&#10;h4bHg4eemMdDD03h1NEUZqmU1giMT//tX+KBD1zEWSrYE0fzWJuPYW01guMnYljgftMEzKXVKObO&#10;TCnFKlmc8idmcPy5s3joG1/E2gOTOPb8GZSmLFh85rTKG5wjIE8+sIQTv/lRKgAqlxENYmUpREGj&#10;562Dk+pmWBxYCMTJSSfmHl9DckzPZsDwlBVLz5zBoNRjzffxvWpHjMx88EQJww8uy23iU5//IHJU&#10;uObAYXgLBIkClR6BJ8d9UmUDr8Wp0hxKWMPQlAu2QDNWThUQoQ1wUfnF8lqV6UiS0fcO7FZ5gJfO&#10;5NFBAM6RDE9QVRbLFvhJ7L0xAghV8zjf9VzRoGqmSgm48xcnMcPfxWlFMhlJQQFzsgltNNApEoIW&#10;804KhW0YoCHNEiQktlg8O0VVDdj3q3VcFwFS0ukNTjlUajwXjbiNIByg8RdD7Yu0wkubIlmKTJFG&#10;FbfoJ2GQ+N04gUgq4khFr+1730Ab1oJUTAOfvRlWTTWCrk7lpGRTzkcEU2sL9JoaeJwdSEYNcNva&#10;4HK3IUCV63ASfKliNcZ66M3N6BzYC635MAxmKjVXF4G0A7GoFcmkHYODfipXKvpQL6yOOm5TRYAz&#10;48zdkxQcA1RiknPdAq3hgErHFyGwJgkiLd13wEKwSBQGEJalOnFOC1FZE3wefmIVhYJVCRpJB2si&#10;wGo9dVT5Glio3GUKfojAJDmSVXF19onEuJZHKIDSRgTCPUiOOgh0rbjw+Dqfk4PHlXzteoJlh5oq&#10;tSTb0B+sgS7RBi3VniXeAm+OqntogH/XosdxSGX1k2VEE8dsj68GWmKUnqBrpdq18tk4+V2Wz6qb&#10;gKj3iaMYlXmMfUilOjhowCTHdCgvU9t9GCQIxz1tyFAM5vj8w1TSNoJiJN+NVhKuEAFfaiA7eH8R&#10;PkOb+ZDynBZxJqDqLvXDOdhH4GyGh0REQFbnJahyzHe4DvD3wySSRr5ffHYc/9e9/pdeqxLgd9gP&#10;otNejWbtPvSRAWnczXATtR1JMrvZKFlfF+ZODHHQGmCP9hOoBuAgaw3kDARQeYHsHGRaMkHKdT4c&#10;X7KXP3swvZZRZdziktezaMLsahLjZDPTy3EcPzeqPHolPmtyIUT53YFO7W4Co0UxpAjPEYr1kzWa&#10;yKxsvOF+tSBvdtVhiEA9NU5AHnKo1GNZXscCjxuOdSFNRetn5+RHrMoNPDYUxo3vvB3Xb6rCK+/Y&#10;hVdtkeleqowKA/pzb/+FwCrneSkgvBQ4fpx25XGv/E6p4Ss+/7k2uRae88V2leur/PxqrXL7yla5&#10;zUumsMWx7XIjmMr310vRhtu38PcqbrMf1boG/CXB5pvf+hrGl0O458ufxORSEEMzHpWjdvVUBgsL&#10;Dtz/zd/DE//w93jmBz9Q07mzfA+OrBJEl8JYWQxxbLtUbdXHuc368SECcYwAEiSx1FOV6XHseBar&#10;a2mc/PCTOPOhR3HiyRNYf3SNrF+P8kocI0eSGJqkcaRaLFCtRPJ6SF7uwVMlNXV79GOPIFnogY3v&#10;WITvzMioDTOnysiS0Kqp5GkrSrNWjFCRDY1bkOU581S7E0flez3SVJ/y7w+/9XsYnnPBSBafHzfD&#10;nWlFcc6GxIjEDXbwvp0YX/ATDN0Y5rVILOAI723haJpqRoDNjOK0h/bDotZnh/i7OChmJTn8oh9L&#10;J7IEYzdVVA/tkAeTJQvmpr1YJNmQmFLJOFQatWKeYCuOR2ZvEwbZ365CL7xDBO1h3h/VtyRVF1Vk&#10;cB9WakWAIElQKfDeHFTHAqzPffC4qpZio5Fv7LkdJme1qglrkNCLRDus/jqChA4mGlQnDbJMKzf0&#10;3oFooR/d+j1UQ1WY5PVHqMDyVIB+2tN0sBUxbyMsur0wGPbBQDUeJOBYbTymrwkuXwOcNOZuArHb&#10;QWDzd8LjaacS7YbeQKXt7YbO1gqDnSrY1IhegrTR2gSNoRYBqlyHox3dvfvR1rkbJnsLiiN+5EhU&#10;yuzXGJ9tlDY5SGCRJAvhnDh/8tihZgWwRuch2AlWkjREqg+Jd2uvxMtKbdi4EfG4Ad5AB+J5qlfa&#10;dLGnAjoSRjNFInhknYRwLkAgvTTdHOI2ks4xmKQqzvby2eqUM1Gbt4p91UAMoQL28x55bulDL8FM&#10;T2Fm5fWISpR8zx72fWbMiExZg0ipF11O8fWpRhcJkjPRDGOoBn3+A+gOHsQAyZPMgoi6lJSGkoxF&#10;VTIi2PsTl6Zvu4hrMkMhwK3j8woQ9CR7mVWco3i98ZRkhernPdmVGJN1U5u/ETMLQXiodBt6tqix&#10;1OE7BA2Bt92wU82EeAj6na4qNFh2UIWTFJEg9FPtSmrHOsOduO61N78GLW270UFGY412os9Zy4HF&#10;G4+0w8wOcOQ4aNx16HY2osNST0QeQJf1EOW5DloOhG4ie5IDO0em6PS3I5kz8sQDCBBYJZY0ljVC&#10;Z2+AjwBZltjUMScVZB/K8yFEsjqcvTCl3N4jsUuL7hmCr3gGy2K7eFeJq7jWdljFqaZKRiT5mcSu&#10;uQnGsWgXB1cLwbSTD1+DvLAoDvJ0pp0MqROhghM7Wi95+15/26Xp1kqjedmIXnaK+Xm2qxnuH/Xd&#10;j9Mqj/PTtI2OLe1q21R+/vNqleerbBtt93LP88rtN2wcJ5cJyUbHkCYA/8pNO/CKW+/C9WyvuGMf&#10;fmHTVgw/egH/QMAZJMhIDF922ITFh1cwdjSjEjJMLHhw4rm7cd/9ozj9a89h5fmHMLacx/nPflBN&#10;8T7zH/+hyp+dOs3P7hvGPNXa/Lk5XPiz//WiQp1/+qJydJp93yOYmAtinO/UsceOq6ojo7NeVSlm&#10;/MI8xh9Yw/Ijq8gdGaRRunQtBaqs7JgZpZUI1VijUm8CrBf/8Hex/mvPI8F3VGqKLr3vPuVBKckf&#10;YmUtSvNOZMeNVJ82KjobfJlOFE/k8e//+i/4AcmBFDXPUN1GqQAlI42fRlyq20hQviTQlzhR8fgV&#10;VSHxhNGCiUo+im4CjITPTZBUFKlm42UTPOlenH9slYDXi/Vz4+in/bCQ2I8tJXHqSJpGz48xAtjC&#10;lB9njxCoSez7PAdhjDVDigOU5j0q8cPMSljldx1f8GHqSIR2ykDiMaBy2z7yzAr09hoqFCqQEI05&#10;jXGYakPS4YlS1Vr2Y4gEPRxuxQKJTkK8emn3dA7xUu6C3kWAIziE8r1UcQ1ID+pRHDTDZjlEUKzD&#10;0noAo1mSnIwGqQjVMM/l9dRDp98NvekgLPZaqtI6mGg/fX6qWDaZPtZaCIBJLRzudgJxHRxUsmZz&#10;E+xUujZbC5zOVoJpEwymQzDpa2A2HoZm4ACa27ejpmkzek3V6l4C4jnrqsEgbbPd2wAjr3ts0oUx&#10;gqKX6nNizI48lWexoFX336PbA72xGi5RyrrD8Ef1iGVs0BprEOX1+IIdBDC9qqLjIzE4cyKHLAFc&#10;vK0FREsEtBifW5FkzkfckKx6uUknzHGq3Xg9Atxm8UwOGi/7PNWhYpf7A3XQEuDq+3ag3XgQbcYq&#10;mPldd4j9EGLfRHnfBCydpwYaW5VSk85iD1osu6ClQg1zPAmg6f2HiRlNCKUkdzFVruewmsoO8TrC&#10;JEoy0+AkeEsdWJ9gRqQbvnwXVfE+lSVJku3HScraurbCr+KPJWf+YRVG2mOtopJvxeCEEy2GHbyf&#10;VvRTTefGrGjj/u2u/cqLuNfOn2ESH1Gv4Toq1jfciFhMo1y3JXNRqGBQSSJSBEpJtiAxrbExSvlB&#10;E7J86dwJDRlwCO2ag0iUnIgSzCT9oSjUwVEPZsh4T9wzSqOi4wAuUWJrkOCAi5Exf/CT92OSbFrW&#10;IDR80JNLUsGmg2xHi+mFiErZtXaqgChvMsDzykOQkB4HH6rF1Yj8oFEN9gjZq1TCd/oace7CmGKf&#10;klQ5zM+D7EgXWev4Qh637NmFmwio12++pKo2Ujjy8/81YL3y76s1ue+NWuUxK1vlvlf7/OfVKs9X&#10;2Tba7lrv4aqtYt14o2NIE2C9fJ7XSMaubYckPyhhD/jylz6F8vFRTCzFkeLYLFA9SJHsBQLCHBXc&#10;mS9+CkceXMHcWp7jfRjL8s4cK2JhJowxjv1n/u6vMD/lxBIVaYHv2ON//z08+p2/RI6GY/rRk3jy&#10;+3+HR7//vRfXWSXE5pE/+X2YnTT64Q7lsGcI1MMTa8ITf/tXcEX5bkx60K3bhrknT/HdasXwuQmE&#10;sv18l/owO0UFSJA7sp7l+aSMml0pOIkHjZVo5F9ItThNgJFsOstrcZz+4scwPU/luRbG+GIA//TP&#10;/yi3rv499ORRlKctatq4LEBe7KNKaCWB8Knp4ZXTBEMqgjbNTmXsJJBfaj4vnOT5x504dX6Uhrxb&#10;RQMcPTGE6bmYCinJFa1YXUrh1NkRfOwzD+GB+6ZQoiJbIEn30KjJFLXkhS2NkIBnqKzKUj+zTwFl&#10;h2mXMtLicNLnr0Z5PagyLmnsBzA67kBO8uuyTbEvvCTrQ1TQY1TWZX5n8dWjtvsOEo0u7G18J0XI&#10;btoz2kyqX/EMlnqkQR/JvKsVqUA3Jgo8v6cBvd13wk8wjfF4UX8LBqnIkxQIZhp+AYK6xluQSPYQ&#10;PAm6znoqXBr/KEWJoxVeihiPhepJSwC11VLZtsBDweEPd8JB++Zks1rr4HQ1w+VphdlWh7qWzQTE&#10;XrTodlCdHUaRY02UnINgIRmKwjLdTjsswidBO9qp201AlWlmUcENiKVMKgxIZ2zk8TqoihsxYGog&#10;QBnRTXs/YDqME2cnlI0X7+K1o0nkho0cRz0qzlia1Pn1UOjMcDzNzESwvJzE2pEMxRTFD7cNSuyx&#10;TAPHGmFQaRgPY8BRo5YBe7R7VbYjR1SiUfZCki5IfKiBwOlPdSlFPT1q53X2KBDzqjzE/Qi6SRBV&#10;wo8OzK4EMD7nUvHgIf4tHse9JF39vLYcx1o8NYBcRnIu6yGFDiaW/NC6SIZkup/bSyrMsDgnSWYn&#10;AqYl1oZuKtE2KdbuJiHKdqJZfxfHzUHUG+7C/v7bcKj/dkgd2AGew0ly1uXYi+ve/JY3wBZtRaFg&#10;5mDUk4k1qLy6XjIOu4cvFFVnQuroUQHKesjs0QJM7m6MzWUxtpjktl3K69YT54tAFmp2NiNRsMDq&#10;bcPcehr5UQcGyZTE4WDpWB4lSXpNoJZE/x6qVPEQThMwk1SobrKhqZUYfGSwVrIESU0liSDsgXaC&#10;rR5Dk26Vu1GmIyReyMmbTpCZZDlIxHtP1mysVNcSsFycyeAV73gbrt/y0hSFLxrDCsN5pSG+lm3+&#10;b2yV1ypNjP/le9ioXbn/5ab2u9w22E/aS7bf4PufRas8R2XbaFtpG20rbaNtr2wb7fejmupj7nvj&#10;nftx3a234W/+9m/wP6g4x0d0GB1zKcA78slnkKFKGJv3YunuIqafOU8234+Hvvm7BB2qwEQ7HiX4&#10;Tdy3gPu+/mXc/fkPIRysxexTd+O93F9iUqfe8xB0STOsgQ4U7129lLSf7dT5WTz94Lz6e+LuKZz5&#10;+m+T3Hr5fvBdIGjOr0dw94cuojTrw+RyCEYPFRYBLl7oxoU/+hrWPvggLnzrG4hOE9i/9GkMzobx&#10;1D98D0fe/wDWjqdUWjrxl5ByZlKdxUxVMTPuxdHFBKI0nqN8h3s7tsCo3Y1SyYipGQ9SR5L4/ve/&#10;yysCxpdIlml0C+NWqmQT1Z0kMb+keKXUVpkq2B/rxjjV8+G+rWjs344VKtKjyynkyzbMLccxxH68&#10;/+F5rBzN4j3vPw2vuwvBuA5PvPc0hssOHFtNqYouEuwv2ZEGqZyCNMIysyWpDCU2sp9GUk+SLqrK&#10;yj6IZPuoqCWxfDuCkg2IZEQKdguxNwdb1LTl9sO/iurOO1Dbcyf2dd6Obc3vpAHdiib9LlXKzuKq&#10;RTrTh7Qsedka4SAQxqMauEx1GEnrcc9yAkMUFVO0RaJYYwRFKdgejoi37yEUCMxhKqmAxEJSXfbQ&#10;WNtkRtAmKfqMVKwUOgQcnfUAFVM9gecwLG4ae+chOAmUVgK21VWnPF0jiV6Cbw3V5QEU+JzaurYR&#10;FPerxBGS21fKz1nYBz6CuYVAq/dUqxKAUkt0/WQa2ZyOyq5PlfLcd/gdMLlkbbdaxc+KGnbYmxCJ&#10;9FLptqK+7l3sdz7DISPHmgVTqyH0Ua1JconilJ19fZDA2M5rqaVg0yMpNbdJisSxyC72muDqoviR&#10;smxSwq03fBhakiGzj2Qh0Ezw0/H9IBFwUpHGOpCkqpaKOFKqTdZzJSfx8lIYc+NuLM8GkeIzSA0b&#10;1PgTpyr5XrySDVS5JpILe75TAbTJX0eCQEFGESfkwioznTy2LDHIGrpNElFE2HidcfEY53tpZF/1&#10;UbE6OEZMAar+CBU0wdcVblEF6/0kuvX9WzCxEuQ7bkSnaSesfL/avVUSbvNLqqJDJm+G3S3FYAlw&#10;6QG4szokOail2s3gTBC2+AA6+NCre3bCFOpEctiKCNVtnErWl5IpH0r/CReC3Dc7ZMMI99E52JlU&#10;pJt2vh7lhRBadbuoVGsQpNqUqg9hsmVZL40QVHvZkUkaGgsHnt7brNZnl4/mVF5gSWJtISvJSU7J&#10;lDhBFPHWW29CbdtOdkQXbHwoUsFd3KUff3wJF+6fQ7u2ETe+61a8Qjw2rzCG8vPljGnlNpe3u/zZ&#10;f1e7fC1Xto22lbbRttIqt7kW8L1qe0HVvdwarvquQv39vFvlvW30/ZWtcvvKJv1yub3kO/n7dnF6&#10;28bvtuP623bjxs2HVNal1WeeUmCy/txZeBMtOPXr71O1V0sTDkj1i9lzg0iO0NASJIanzMjxhV87&#10;EuV714f8YD9Gpo2YOV5ClgR19vGzuP/3voSp9z+pgHXp/mWMk9yW80Y8cM8EFqjg3vPes1hdK+LU&#10;qQn82iefwOTpeSw/fRHnf+NDWCc4eYKtOHfvKM6dK+PcV78IG43f2d/6BK/FwPetG3FZAyXw5MRA&#10;PXEKQaqI4TGjAvnVR1aRIJGO851eWOE1EqSlnJiUZxsk659fCGCO1yF1QiN8V6UuaIHgK0H2Mwte&#10;KgY3DWEz/vF//73qk7/73ndotOVcNirTHhLxDuw49CaVRWlnw1tgjjQiyH7IEHwlflYyTMlacprn&#10;lTSBiYyGxwyiMOJQyeLzJSvuu3eKfeKlYjHBSuCyuFsIuDwG7dHQmJVqV4qRC+FvhSPZrvLLOgik&#10;cRrh/JhFefuWhs3IEyAkE1NOkiPQIMu0YxcBp1a7jfZuP+1SNRo127Gt5pfRRIUi8YxS+FqmmL00&#10;rlEqR4e9HpFQL6IEVo+jWa0DD9O2ZfgMlikGCuyntMRyhpuVwnL76mgHJa8tVRLtm8teCzcNe+fA&#10;XTjcdiuBpYu2kzYv2EgQrKW9rUa/eQeGhvUI0sC7Ceo+yUPsOgyTh6BBMRGkvfSG2uELt6PPsAdG&#10;XneIBONy+TOdq1qBaojg5nLVYJLj8oEHxjE561LOSJ/+3COwEZxd1mqsL0fhl2WCQh8m+SwLfPZi&#10;1yUlYobiZ5aAmhjux9iKHz3WPcoBKsVnde89ZQw4qWytAv6dSOeIEZKHIKHhuWtV8gXJpiRr05HB&#10;AUhi/OEFD6TARIDPypFqR6djH0zxJj5rIyRPs+QmDvH9aCKASWIGcU7KU20OlUxUxT6SxRrY+Fy9&#10;fN4amTLmfWZJ5CKyhGncgwj7PU9ia4+1qoxi/Ty3pOMNEZDjvG49+6S+5w7lCOUgmLrCbco5VmYn&#10;mgy7CMpNkNrjHo4NcZyTgu1mY5VynDPw2Yg/T5yYJOQmQYIyPO3j+LLhul98082o7dyMoQmPSgFo&#10;IxDKWquNbGd4Iawyhhj8zWjU7kOYwOZNaalAPXBzMMs07xRZZZggLAHkOQ58N1+W8oQbPQO7VcUC&#10;SbuVS+swWDSjwAEnqQtdHskk0o5BviDjUz7onfUYXgxTivchMWJDh24vpMr84Y47Ud+9FRaq1oae&#10;7djX8C5+JsXTteg3NmF3zTb4MiG8adsmvG7rrXjjXZvw2tvegiZzN/Z2NOLmzXfiNbe+NC71srH8&#10;UYZVflYa4B8ysv/F7fK1XNk22lbaRttKq9xG7unHAVbZ/nL7vwVYK6+p8t422vbKVrl9ZbvaNuIJ&#10;XNlu3LIHr916EO84sEsByLmLc5ia96F8dgoZGiNRCae/8AmqMqmkpEVmyoVHv/1NuCI1GH/iBNVG&#10;LU795icwTBL64IVhMvEAZmZcWH/2HO45V8S9f/R1HHn2buRSnbCY9sOqr0Iy2I1jKznMTsdw9+kJ&#10;fO4zz+ChB4/imefuwbl7ZvEbn30CZ88Ow0OjlKNBkAxOo6IQ/dUYXXDSYOkRpXIMyVoi2bnktZWk&#10;CJlhjXJgydLgFqa9NBwazBzLY2TWTzDTozguBMHNd9yGSSqG0pQVxREDTp3OYHScinzGifwoQW9C&#10;S/AaQOFoGt643HcfnnrPPap//u67f4N9Lb+CeLmX73AjVp69l+DaqGIOy9NOlGiwpRLKvOSmnfGj&#10;SJCUeqVSi9VKIItJWAfJt4dGvN62F7v6NmNv9+2IEdRHSRAcVFrJJME43QcbjV5unCA76yD570e0&#10;2Etl0klbRTU7NACj6yCyZdqlSVn77UOPZTeaNVsghQD8uU4ESQD0ngPwpzuQLlPNEhRE8UmidfGO&#10;3l39ZuV9Kk5Akais5XXAH+I1Uq3Fg81Yn/EiS1UfC4sqbaHqbIBVjLpmKxzeWto0mWKlMY5QYVHN&#10;SgHvPvMe+AgcYQKi2X6A4NmIEI8pVYaccVF11XD4uK8UH/fW8Zk2KPCRyjxS7Lxfv5uEqhkW7hsj&#10;UAQIzEkeS5ypxti3klM3ESfBSffCT1XuJXg6gg1o6duKlp5t0NsOYWLWqzya7ey/J9+zyutuVgrd&#10;zG07tTtUruLSkMSyavjs2jA6aYOX1xDkeaUsn5tjysvPXaE29q1TJap3cvxLfKv4zAi4ynTp0KIX&#10;kSEtrJIsIkCCECVRIGkRb2s3n5WW97JGNT13JEZQbMbO+rfAx+c0OMHz8fgzS0EF1qJKJa40w+tw&#10;8T2x8V7tbJKEX1SxlwRElmPEw1ymdBMjJhXf6sv1otW8GzGSyTAJi6RQlFSH+TkvrOyjfe2bECXp&#10;8pMUSapdWTYR5ZrkeywhRylxEJuWKWe+Y2ULny0xjWPVR7JUnnbjuje88bXKc8pBlJb1DjMfpJ4P&#10;TKrazK7F4eAFuonWGk+j8hiW4OcoB28k2Yte3X6sHC+oKu/eSDcm5sKKOYnnXzTZo5rZSXZCub2w&#10;GsNQ2Y580aSKlifFS5EsSNRmetCiEuXHyEJcZL+yNitqdf/hd8Lm5fUQnAX0OweEHUnhWjuKZQ9K&#10;I0Fo7D14/eZ30NDditfv3IZ3NVTjzft34m0Hq/DLu6tw461UFgIEP8KYVjbZ7kc5r/xXt8vXf2V7&#10;yTYEMeXBugHYyfdXgo/qF9nvim0rW+X2lW2jbX/WrdIjd6PvpVVe07XcT2Wr3LeyXf5Ojne5z+Sz&#10;S4C6Dzds3s/z7MMbdhzAm3ftU6Dxla98EkeOZwg+AYzPRxCnMQ1TlXpjTcgsJyCFsNfecy/mH1jF&#10;3Z/7MIx8r0YfPo7Hvv89lGjoJCzm0b//LkbPzNDYtqupXplKThasqrJGmIZrkAR1aSKIc0fLOHts&#10;BKePDuMDz96Ds6dncPHiGlaWCrj7xDAefXARx45Szcr6JAlzmQYtQZW4/olnVDacsEwN0iDNrUWw&#10;+OASj12vnKI+9VdfxzP/8D00tt6B5fc+hKWHjuP0ey8QoI1Y4fv48OOrNLwhzC0l1FrUII1ZlqAY&#10;zBBYqBjyU05ECZrZEaoZKuU0gWvhqdMoz3hQPDuHp99/EZ//8ifxha98Cr//t3+Jr37pE3j+y5/C&#10;V772mzw7qEqphAnk6yTfkllNMgCduWcEC1RQMs0sWXyKiz5oCEwGKjUJxYkXxVhTmdFQhkX5BJpR&#10;om0p0ZZIyjopo5Ym6EjFmWGCi2TXkWk+AcihESukEovdcxhFqlgpYm2n7YvxPDLNOklFJLVa3bR9&#10;l8qfmSAl4uK5PuUgk8r3w0wwCkWpfCw1yknGTqU4lDdhuuxChoa9QIUshQTarbsoVhph9B6ChorJ&#10;7K+j+mmCV3Kv89g6bmP311JdHlZjppcK1RmtR4BkJ1DsoHI6hAHfAd77QVXsW9Iv9hIYXJEmqjOq&#10;KY43BwEwmu5CgvZaKvnYZC2XINOq2/bC1O9BqtyDaiZlTBxOeS/j4zZ4xGvZWsN+qFfq1Ww7iAJ/&#10;jg1bsf/AW1Eqm9BBAjNOIAmRRLj9rVSl+zE2TXte6seQLBlkLNDa29BJ8NZTNRsosKTYiZZg2ene&#10;jxQVqD/ZqbySRWVK2cA+Ek9btBlB/p4lOTNIuCafr6wHOxOtJEB66Gz7ldNSZsysvLV7eM8y9Rsi&#10;uZHpXYmPdkaa4SGB3HLgl9Bt2QePgLiMCwJkiH0R5POyJdvRwfvXE8AbjTvg5jvQSXIWoGqV2FUJ&#10;qQllSfgS3Wo5wCTr0tEOzKzEECfeSdGBFsNO6Pne2EiwdOyjNMFVtpfqSgOOanhlvZyEIkscve5X&#10;fvWNKr2g1OkTrzcvL0RiiLqsZEx84aVepCXcjT57N9o0hzmo9GTVIQJrPxr7tvPiZZG4D8fOlAiq&#10;HNjRbuhMZIN8GQeHbKoUXLnEFzBJpVswo0QQlRyabrI0WXe18Sa8HFhmMossWXGsbES/qxZ6dqbR&#10;Uo/e/iqV1lBrkGoDXbzBFvgKPRjgjeWGHLzuAF73tjfi5lvfgdft2ApdJoZf3H47Xnv7Lbjhnbfg&#10;5ltuh4RH3CDKSWIuxUi+0CqN6f8LrRI0KttLthOgeKFttO0PNem3y22j79kqj7/R9z9Ru+JarzyH&#10;JNAXAvFiIv2XOXflvldrV9u+8vOb2QfX316FV26pxg3bqvDGnbcrQPjkJ5+l+jGhSEV3+jPvQZAv&#10;sZ3GZOrBZXjIxqN8iVO5bho0Lc5+9j1I0rBLOFmMxv6pf/5HrH34ScyeGsHEmJVgmMaRlTCOfPxZ&#10;svIEpqnEspkBhP3NWJ4O4uxqAQ+fncFHqQKfJvDdc3wSn/3Y4/jAe87jofuXEY304/ixYTxw7wLO&#10;HBvE7LgLMamdPBOnESSI0GjnaKQShV6SUx3u+/2voEhDFZsM4MSn3oP34Ad4zxc/ipOfoZIu56hI&#10;Z7B6YRlzknN3yoGUhHFQwcZHNHxfDRg7O4IxqtMn/u6vlUNIrNSDR/7sDxFIUs1cXKYN0GGYx8+U&#10;DDhyOo+axneiuJ7HOFWvJI6p/GfgdUreXQllaHfuUeW3wjSY4u0v08YWTzP72QY3FUeXZadKq+iP&#10;taq0hGmCRYyqIk4VmCZhl2Umf15DwLSqKAJJIO/ncWVq2B+l0aaaD9LQe/ksLDTQ4kwk65/iuSs/&#10;RQk5+RzF89dPsJaC3mEazjzVmpRAM9ppSClCPPzOzG2S4iTlrac60sDN41uogIwhHpdqyx1oQJzg&#10;7yf42cWD1dcIJ4HPEagnCTFA49hLgbAHxgANP1Wy5KfVEbDdwQ64Au3w+zugNx7kmGpAnv2vs1Wp&#10;0B8397fy3HaqPBeByMWf4sBTKulgJsDYCWCiym3uGgLtYZKCHtgdB2iDdbBTTMUpeHzxToqnJvZp&#10;E8GxT0VoRGmbJzk+JweNuOdIDmmCaZxKNUoQGZ1xK09jmVEY5ti0+lrZ7yQxwX4UBkmgZiMkOCZe&#10;p4uk0EzS0w8XccScbIGR4G7lNQuBMfHaZtbC6OV19BFQm7R3wRYisSHALS34CXTEIhIG2U/PfkyU&#10;tMjnNDDGG9RMRJLPWhJSSCrdN95xPdo1u9DYfeelQvYyfRvmOJcIEipvP1W5P90JO8eB2c/7S+lR&#10;zkt6xwHkipcca7VSHCHcwZ+1yI06CJDii6CFkdejcxxUzk2iiLXiaU0yObkYwMgkydOQCUFRsyQ0&#10;fd4aPnNxYpJ6rG+6mSBWz0F8WIGZBALrOXBkqleCei1kHHfVvQPx0TDZaUixz9FJBxmkVO13ozhk&#10;xerxnFrwlvhTJxF7ZMqLhMjnWA8kafTxE0UMcbsJsmdxSc+zmRyHOVD7kBu2QWMjeFO5SlIJydrU&#10;YzkAPy/2wOF3w2yvR0//HoKohQNWau7VoIM32mneoxa/nRwIk/MxFIa8eMtdt8CS9OKGW34Fr7tt&#10;E3/ehte+eysN8/9vAav8flltXVZcV25zrU2B1wtto++l/TTHv9Z25Tn+O4D1FVuqcP2dVXjtHTvh&#10;yWXxrwSDE6fGsPDQOlZOFlU2odKErFnRCPBdCNPALpwaxAiB7O5PPEmFUoO7zw1ilECUocFLZdox&#10;czyNuTkHZmbtKJKFD9IwLy8EMDUbxIX7JrC+EsccFdzqcgwPnp/Cr33gAp5++Cg+8/HH8eC9y/jE&#10;hx7G2RMT+MoX3of3E2zHyh4sXzyC4+cm4XbUUJmYVPjZY9/9DtJUJ7lRG+Ilo5puTFK9TvHdFAV2&#10;9ExGrbed+sIn8Oz7T+Nzv/0+XHh0FWcvTuKBzz5LUJW83AasnkiqUKLBIwkCV7cq0uEh2IniPvGl&#10;X1NTj4npMC7+4e/h2G9+HA9/7fNq6rSpfZdS30tP3400jbPVX6XA9C/+6k9UJh1RSw8/voAhkmvJ&#10;iOOgIYzxfDJtl5FYVyk36ajFrrZ3qbhCa7wZJy6U1JriykqahlZHA1ir4l/7CV5uKiOZmvQSxMIS&#10;hsHr8vAzX7yNtqmf6tWqkqv3W/aqRP8y3SgF2Hts+yCVSwRMJQNTlGqk33UAAzTueoKT1ddAIdGj&#10;fso66YHWd6HfR6NMgJap4Rj3GR+3Uwx0qFkKu7OWoNSFgEwV8pgWChVJj+ji2JAsWP2+g9DFatHi&#10;4piKNsBNe2vn9ehpA7t7d6Krm0rXRSCy0cCbD6DPsJcA0KLAQ+PYR5XURsXajSwJjIQLDVGRuwgk&#10;oWwXQeAAjL4aip8WAm4nQbNOjbEkbWycAmW8bEWaBMRDZemhsHHTlupMhxSJEcekLMHMzWsZ5e8Z&#10;9qGMzSBBMUVlJw4+UljFxHvUk6BYqd7cPJ674ER03I+htTR8BOfAqBGRSSu6w4fQZt+F9JSRIm0v&#10;SvMURZNmRYAkQUgviYCUi1PPIdGiiiIsksxJ6JDK6zzhwCrJ2FTZi86BXWi370N0xgxHshmrx2Kw&#10;RmrgSTdhfM1HkkGxRoLhTcpMRjc/7yQRY78RWAOCSRlxdOojYbOodVGzJPbgMyrP+FTCoWxKS3Km&#10;IfZUK7VsY39aOTb6CPYN/VvRT2Lj5DPwRdtVnmiPu0nlZZYi9DIFrSfZue5Nv/KL0AfbYSZCezlg&#10;0mRkeg5Qi3Q01WsfB5MpOoBb990OnW8Aw/MRzC4nqVDLKpDbxwuaX08qxbt+qggvH0o4TZZCgB2b&#10;DZCldVEy69WJ739oDhpjlUpDFqSyPX12mKjvgcFWgzJ/eiWOVgr3cgAOCIPgvktHMwR4XjSvz5O8&#10;VHmgPO0hkNdCKjNIgK/H24Gl+Qx6dQc5MM14wzt+hUr1Ntxw6za85rad/23AWmmUN/r+x2nqGBsA&#10;ZWW7fJ4rt7mWKdX/29vV7qHyPq/WKrd/kSBcsc1/fn5p3fbyfpd/yvc37qzCTbfdjs998fMQt5y7&#10;f+szGJuPY2g6hGGqyTKJ5gTV4uioG0tSguyrX8DcPdM48ZEnkJQ1KBr09SdOY7AsMY8DBCEasEwX&#10;UmMeFKgmxEO4PO3Huefv4YvNbZeiBNYEUjQCkyMenD8xgg/zuycfOYn771/Hpz71NJ5/7jzuv3cR&#10;zz15Cp/71BN4+pF1nDtSRO3hTfClTVg9M4TJc1MKVI599v0EOQtOXpxFMtmL4TE7SiSzkgP35Kee&#10;p+K0QWuuJei1KWWanyCgTdgx/9Q5RCS96JhXqRRRacfPFGgHoigfKylQPfON31HeyY//77/H+HwQ&#10;0aIJA+Zq5EdcePYDZ/Hpzz2DWVkOmrLAl2pVsYPyT6Z8Ezk9HnlsWU05p2grHL5mKsVGtOh3o4tG&#10;LF6mquPPqVkPlb6B7/1hvve9GBtz4XD9bTh6cowkxQyLrUFlY5PyaFmCgKi3AoHf6W9QVVfsVJEy&#10;NSoeplaHeL3ShlCRCPCKN2lRPKAz/ejQbKct2aGIh5VGtdu5Hx3OfdARFFNUSR6pB01V46fa07ir&#10;oSWQx0pyvm6VQ1gAVJL6G+1UNzS8Wd6TL9ROIdAMyQQkMZhi7A0SK0lQDhe7YY/Ww5dvpyoiuHkO&#10;Qc9rE8GhsdSgpXe7mt3zUuxkeI1BGnQvgTVKe+iiIEqTiMg6p9V1iP3eRztKW04gsEqsqGmXimnN&#10;874S2R6Ccj37qQpR2tMIW6Ggh9vVgCCVZzqupVqVdV8q/0g3Ve8B2AisYW43XrbAQRUdJpDKuq7k&#10;Y/cm++HNGkiARKkmEC644KGQsucNcBC07EULPIME26wZEZKNyWNZSC53yaMsccx5jvuOCEUdlbZ4&#10;3AZ4fVY+I+mTkSkH8cOtQnisvAZ5Dn6+K33mvXDEW9W6qoZAlyjqqOb3k7QZYPc2ozTugtFVR+LS&#10;gSzJ0z7NHegTRT/Yh372d6+nGp32/YjIfi4SMD4XF1WsmwRNx7911hqFZRLX6mE/56R4DIVnu3WP&#10;yjbo5DsrVdokl7Xkn5d46TDHojjn+XkMvfUQxldCEnr3ZsSKTg42IyzuLgzNJODLWuHkS5mZi6Fp&#10;YA80ziYYo3r88ta3otvShqOnR5QT0sx8FCMjXqyu5LC8lMHsVBj3nptGJmtCsWAnyxB3aJ3qJHe0&#10;DTp/F9lhPVyU9+JAkWPny/pEPNrHAd4AmyR9IMuU4rlWLxkZO7ONHWnmi99rP4SWgR3Ko9jBl8PE&#10;AeUjEItDlNlaS2PmU6xX52xBVcdhvOodb8cN774T19+yFa+9lU2MpcqSs08ZT6lEcil7zkbtpUb3&#10;Z9GU0a5o6nNeww8pyhfaldOfle3KY11uG20rbaNtpV3LNj+PVnneK5t8f1mNXrnfRu3KfX9Uq9y+&#10;0hHphjt2vfj761RBhr141ZYDeOWWg3j1lhrcuKUeBzvq8ad//mcKEOaODWHmyBCmZ7IYPDGOx771&#10;ezj/hY+pJA/jBMAjZ8cwf3oYMydKGD9ZolHah6kZp3IcKYgzH1nxqQ89gYSnETMTZPkEVZmyevzv&#10;v4v83XP4GI+zdnoMYyUrVmeoWof9uJfn+/hz5/CJ992LL376CXzkfefxm7/+LGoPbcLD96/g4x9+&#10;AE985TPIXTiNfncfDJ5OzD94FKc//X6s3L9Mw08mrtb9HEjGWhGajmDp489iiYw/kulEecqPpfUh&#10;fPBjD6hQjXiyHZO8B8mUdvHhZTzy9DFMLkXUdK04MErogmSMysR7eA9u3lcvJof1uOeeQSwfSWJU&#10;EupTxRRINtyhwzRI7Zi4d54KrQ/pexbVMb7zt5KnCviH//09GKxVag10lOpkeNIJSZ4u9VOl+s0c&#10;ry3Ba0oM0k5RYUnAv8yUjU2G8NijJ/EQiUaBNqdEwItSgbtpfI20NRGScsn7K8kRJAxHS0Pty3Yr&#10;Q53ODqBMeyPVeCQHbYYA7iEISwk1KWLdb96jwjBk/VYS9hfLRujtBBsHjS9FRZjbSek6SSAvtUHF&#10;EDtpl2Q6uUgV5iCgaWiobe42DGgpFCRJvgAvAVE8XGWdVyrvmKmwOgPVMMSlAIp4zPYRgGSdr54g&#10;fFilVVR5i9N9OHM8y77wwmwg0PsOKIe3Io16cUQPb6ETrgABuW87/OyjrISNEPQzJBhTfC65BIUT&#10;gS1P4lFMDVDdWtQ6tJPqu0DCECdYjpPcpMOdGKHaHCPAnJkJYnrYQtBoRad+F3qtB4gHVM9OEpSE&#10;DlYPlXpKj/S4B6FhO0wkVP5RF2KjHhKOTuQXYrDnDIjPuFUls/G5EJZX0ygQdK2ORiwMWzE151Fh&#10;Kr0kHDoSimyWYJ9nnw72wxi7VJmmfWAbxqacyCZJSvMmHDmSQ5KqMibeypkBZDNaEqp+ZPluRWWm&#10;1ddEQnSIfXgY3da9sBC4TezTLn7WIbMG7B8HFb7MbCT5LOdIAI8fSWNyPgCt86DyEJaydCOTbqpk&#10;O/q1u+GmGm3p3coxqEN2xIzkoB7JF+KZJRuTl2Ar5ezCHH/Xvf2db0F5NIgM2YY/pCGDDBOBLejS&#10;16K5dz+6jAcwwIHS5WzAztbtuP3gbTAH9SiMhzlQB5Abd2B00a9iSjtN+zC9mOCg06syPMfvLSPO&#10;l7g0n8c7t7+DF0xU541nRi2IcLAKG/Dz5ZlhZ0v4jQQtmwNNMPsayUQMSEhS/TAlPZudQDvJ7UbJ&#10;6BNUqdmCDm4yDT0HboIMaXIpTtCuQXLcil43AZYP1RbSEqB78I4DNKoyNbxlOw3qJY/WS3VXBbw2&#10;av9pfH9WbUMD/18ErHKOy+1q21d+/vNulee9ssn3P2tgrbz/yu2lqP1G7fo7DuHm7ftx8+2bsHbP&#10;CXz/H76vsinJv09/9YtY/+CjSOWEMEr5tziO3DuLqdUCErNJleJNMoxNzfoxMmxGhkZ0ZNSANI1h&#10;OtONKRqHFI1riQx7mMa7JK0wgPW1EMplHV/yNlW55vl/+zf4J6PKgSkwlcIzT5/APb/zxUvq8OQQ&#10;nnrqBM6dmsBnP/4YvvDZZ/DYA6vIhgdw4t5VnH/fIxi//wTGaeCs5v1w2Q5gbTGI1Sk3Rk9Pwd63&#10;GSkCyd2f+yCOfOghTC16sXhcKkUllWOhAHCKjH3l+QtUAHakqJJGpr0Ekl6cPDuEtCg7GuUi2/nn&#10;7sbj3/tbmPjuP/D4PJWcGeM09jECZIaq3U9VbKXRKcz6cPL3f0e6UP376u9+EX/0ra/hT7/9TfzR&#10;//oGfv03P0BQtLE/HRiifZhmf80RmIdo6BcJ7EUa+hxVtBTmHhmx0WaZ1bWsHC0Q4Ek+jo4gnjbi&#10;7P2TKpwmSPB0U12Zw40Eq3pVa1bWbmU9UdSrgQBZFm9iUVcEytF5D9UoAZ/gpZLUU8FKLlypAOMn&#10;+LgDjQoMJSREHIE8JB1aqr+Dpq2qnqjEywpgC+mX6Warp442jMBGYy4GWUJevAR7iZPssO+DhupS&#10;Eiv4SDZkjVbCYvojNTDFG2AK16kpXANB0kRg8XDfppZ3I0E7GPdRffI5zEgGO96Lx1/P8dQJOwFD&#10;pnv9PEeMQJtIdMFooTITQOaxx0eMiBFgZZtB/i7ZoYK8VqskyGB/F6nOZUZlcsSCKG2w23FIeRW7&#10;2AYse9X09SVP2x5et4Y23IUwbXkwoSHRogibINFSpMZE2y9J+BNYWcsTeMwEYC3VZh9tv+RxtxDM&#10;JH+7ZObSIlTq53jSYJrEZ57vTZ7jr8jj9CQbMHosgmRJp0KbxNkpMGHgM+qhWCM55XNLxQcQC/CZ&#10;RTgeqYKTJGzRSA/HIK8t1c9rbqXC3Y8eE1Uuj9EpWa8IgiZvPXITNpj4zKq1W5WDrqzN29x1fGet&#10;sNmkak8/ycMhDPDdEe9rWXa0kYAM8HiJgpbH76HKbSU+UelzrAuJG3BXQ89+DRDbrvvFN76WClG+&#10;aFTyWNY0ZKMAO1m8qbRkYPZkGwx8iJowfxJ037xrC3519x0oL+YRI3Cmx2zKO2pkOoSjJ8sYngoo&#10;Z6fbD96Fd+27A52WVg5yLUbmQ3BFupAqy7rqYTJWP+JkLqvHsqrkk6RGdKXEUeqQcqFfPZpFmDcs&#10;Mn9iMaTWfTv0e5SjgaQsDPKcx88MYWI6iAceWiJI9xDse9VCd5jXb3M148haEbccqMVr77hLhUeI&#10;Iv1PYJV2yZP0ev59uVUa3x+3bWTYr2wb7fej2kbHkbbRtle2y2Ct2gbHeLn2kuNUfH4ZpF5um6u1&#10;H3d7aZX7VLaNtpV2tSlfaZenlF975w5ucxd/Z9uyA7+4cx/v6y68bcc7VL5f+Tc5T0D6wCNIRFtR&#10;oCoTr8YAjWqRCqA04sbp+49h+ewCFh88TkOSxiyBYeWBBeTzfVh/6iSiNL4j5yZphLoQpVFLpLuR&#10;pNJJ8meehnd20U2w6MDsJAFpnISVKmOCKu/IQgJPff+7kDSGl6ZYv49zv/EhBbS+1Ql84Okz+OQH&#10;H8RjF5bxwWfOYmY4iI+/7wLe9+RpvO+pU7hAxTxEsjo35cDdJ9IYLRkxQUC6974RnLq7iPF75xAl&#10;EIjzTijdgfWPPoGhc1NI0ZBJhRIJu1g7msDCchzjJAPiATq34MHa48eVM5GE1UkCh/VjGczdN48F&#10;vn9e2oih43lEZW2O/TTK45kDzTj15Bn8m3Qm/529uKAC890RqQBzkIRaT8VBwKL9EWAtDNHo04jn&#10;eb2j405kqEjSorBoAyR2UDx70xJ3yn6S+Fq/vw2lQRcau/bAE++Hi3ZBAv7jvAaTrw4ZknfJrCPZ&#10;o2QaWGrMqpSoNLTFYRPiUSlz1q1AUcrLSXo+cTyyhhrV306qlnhRvH73qwQPApAyBlIEhkmKClF7&#10;cmxxjHLy+G7+7hMgFoD1cTvJVS7KUab8acw7aNtkHTdPAeDmscw03j6OrTDP227cpWIjHd46KtQ2&#10;gmAHwbOB9vgwLBI+RIMe9IsjlY1jhvY5JMXYa2hP9Rx3HvhttTDaD8JqqUbAR3C3S0IQghjPk6Yt&#10;lxjpJakCRuU/TNK3sBBEVuwlgS5BMtFHRSrXlOC2uYIGSQKYOEQJufCFqKDFYYtCSJbqLMEWlWbW&#10;Q3se5TN0EzRdfC4OkhlZUsxKMgziSQ/BxsbnIZ7bHiEe7AczyYbELYcI5v5CN59ZC8rTDjWdKrmE&#10;TaL4SY7E89dO8BO1Kc80QkXoJwZIn8oMpyRCiaW1kJzyUkReRJ6Jz9UgQMwxnCYpDFJVhjmmXLy/&#10;AReBz0PCQtKSJ1HrpzKVmGWJp3U56zBGXEpS7Zb5/kmazwTVqHgACwmy8JkMjlBdU9FKpj8pQxfh&#10;MU1OcWZyKPWr8R9Gv6cavc4qybz0i+jnANSS1bVad6kgaj3ls6Ro8io3ejK9aPulbBreFtSZW/C6&#10;HbfhTVU78Es7NqG6lwM2RhU6TLmf0/DGJcsHX7C5LPa3HEJV836lgMMpE27Ztw3v3EvwesdteOU7&#10;78Av3HIH3naoDj12G+wxOxkCGZKkOMxbYXFI0utanHtkSnlizVGmOzxtKA97oTFXobV7h1rzOXXP&#10;GHo4IKRawfPPzsJu74fbZVSZpMJFD14pzksvTvG+tN14O5XR7TS+t7FtopG+jUZXpos3MMbX2q40&#10;8JeV50s+u2If2eay1+3VPr/a/ldTY5Xtyv3/O9qPcz0vKnk2uX/Zp/IeN9rnau3VbK+gApb1dUlv&#10;efOd/PxOHmPnAWza/y78rz/9oxdM/kv/DU/7VXLwEBmsjy9+4fQoZs9P0gh3Yum996paouMEn6On&#10;i3jwoTO4+KVfw4kTWYyTVc+sBmj0Cb4TTpRXUoiRrKb58qZ4vHEatEC8ie8IFQsNxsjJMYR9sobl&#10;xMkvfBIf5blnL6zh4YuLl8Jp/uirKvRGwDV3bBrxlEGVjnv8oTWcWRvEc/x5ermIDz97Fp/7tYf5&#10;+TTmacDvXo9giYA4TeNy93vPY/X5B3ByLYLH/vR/YuFYDqNUek/9zV+oxBGS03jqwVUCXCdS4zbE&#10;acQKNF4n11NYW4limsZEpr68ospIEMTDVqIDvDSs4uUfI6EdocqYYR+lR40YpDqW8Ju199yD9t7b&#10;8c+8Xvkn+4/Oe7FyKq1AyBaoR5DHy5YNeOCRaeUoJKAkdTYFYOP5fqU+pb6mqMgc7Ytkg8pSTSdJ&#10;qsVTNU3F7yb4efLdGKTqXKDyFmcoyRMroJiO96Iky1F8jjmCqpSyc6QIEokmteZmFkclnk/KpfmK&#10;fQSCQyT3tHcxAu+UXYWIdOt30hY1UBy0KdCNDGlUQneZZpS1VVEyaQoBl/iG6Kv4XHvhD4mzUC8B&#10;rheRIJUplWYwRsWYl9CYNjW13Gfdp9L0SdpBe7AB3uylsCUnVZXUVR0ikSix1Q1sUZmeFsY9yEf6&#10;VG4AvYCbox5ujp1ItBe9mr3w8HlIFZsB/QHESDI8nmYEqHIliYQUFJd40n7zTqSGBmDifRaoyCMB&#10;3mdqACkKmlxRS9WqQVlyAhNMm/u3wetrhpNkIEf7KrGxknVocMZD9duHMV5PLEJ766etJjESpSYA&#10;JJ7GQfa/AFFVzVv5XHsueUxzbITG9LByHAixmZ32qnzDIQKqhQJu7nhC1W9VMwAcH5JrWjLthdhv&#10;uaIe0zM+9Jl28r2yqCl6cR4SpTk57FKqf2rYpu5HEko4JRkI8coonsYcBzoLnwvHi8Rtd2p3qjEU&#10;j3bxvjQkHVqlaA91bqKCHuCzvuQZLiTG5qgmwWrlddSre+8y7yWJ4DglEdITl0zew5Aye5INS/JL&#10;a53VMMabcd27Nr0NNrJWhchEYbNbXLg5UKM98MT6VWIGPW9az+8NHCyb67bhF3dsxi9X7cYbd27F&#10;r2zfjMJMUrmYCwCPTvnJPH3otmkIUltx/eYqGrhDNJBVuIlG7lXvugs33SnTbbvxqs078cpNBL47&#10;digFedOtMtW8D6kRsoJhI4ZLNpw8O8zfrcjPeDFzPIfMuJusMgiTy4AubQfq2qvJuN3wJa0wmrtw&#10;x863k/U0Ym4lQMOox6vfeWn6d6MmRc5fc9sOvHoTlQt/iqPTDS8Y7x+niTq63H7IsG8ABlfu/9MA&#10;69U+r2yV2/x3tR/neq4E1o22ufYm57sLr9x6EL+w/TBev7MGb3jX25Wh/zZbmEbWHT6MOF9aJ4Gu&#10;sJ4hALTh+Kefw4BhOzJLcSx/6BHorLsJQH1KvXjCDZh89CjBxob59TSWj41h5dggCaEWx587xfeI&#10;hilFhbsQQ2rMhQBVgCRriNCgFqgGInzZRZVJKMDDf/BVXPzqF14ET0nCf/+ffgsff/89VJ/HcGQ+&#10;jkc/85z6fuW+RZz7H59T67jP/uAHSr2eWYxifjyAtZkIykdHcfJIEmMEwdKgBvNHUgiGafB4P8Nn&#10;xjDM72aoptc+9DCGqDbjU0F+36oYuKybSiYaif/L8FqljmWJYDE268L4og+JEYMyWJIhx0LDmaVh&#10;bWl4N44sxTAz6kRn2x3QaHapqcMElUieKu0P/vCrvEIShUUSDfFOJvmWvL2SaUfWEOX3aFHD66OC&#10;5zllP1GVov7EoShMwJMKOaLIckMEmbJJKbC4rFPT0Gap4CRFoaiZYLhNhcScPpHjTwf/plqkYpKU&#10;deIJbaPhC1MBSWFvFw2lVHUxB6jwvLQfOZmabOP99aGD4kLqbYqnbz/Jj2RaaqUxV9mBgs0VqfO6&#10;1XUqsHU3wiYhhIFOePxdCEYGuK2kCOzh7wQsWbckKTBTMdl5PKk7KqEuYQqQBFWkqLKBPBUmjXSK&#10;/SEqWJyTVE5cKqJgRGxrK+1vA7qosiwEVcklIJmQsgReb4D9yN+tzsPq70hapqAJ7CECOIHGLKDC&#10;5zzIZzaS1WKU5M5P0BgZc8BCpZcgmBr53DrVseVe6mEO1qv138XpAEZJnsTRSabg7QRpSbggCS7c&#10;BG0XVXkipYVLfAVIwIwEJQ9BOUSyJpmsJL90hKrYO8z7J/jNz/kxN+2BQ9Z1Z/mc+CxyQzrkJJxm&#10;UMtzmHDsWFIVbZAY3dI4lSvHSYnka2raiTyPNUGy6GefSIyqFFGYW4khxrGbK+nZr91IUG2Lg5s4&#10;o0ld34aBO1XSiMywic+9FTXdt8MQIDBz3LRrdsBLkmPhOyo4KKDebdurlirVNL04TsWalVewAGq0&#10;LNXSSNx4blmOjGcGiJ31JH9UxLYDiPAeJOnFdW/85Tdg4UQZjqwJXd5WaEJUrHwIEoRtJ/LaeEA7&#10;B7eOqjYy7EC7vQtv3XsXfnHXXXjz/t14+96d2FG3XaUzdIZ7OTC8aOtpRFVHC8FyKw3jLtxAYyrq&#10;8DW377+kEBWo0eDx79fcJp9RkRB4X3lHFcFpD153+xZUtbXgcPdBvH33JiqNd+LVt27BG7Ycwo23&#10;HuC2e2l0pWrNAbxKUhYS0F5FcH49FckNm27B1oZ9aBrowU3v3MxtxZiLkeY5+H2lgb9BKt7IPvxO&#10;rusmKpsbX1BIP6pVGu+Nvpf2osK6xmNe2SrPoc5zGXA22PbKJudUU54bgP3Pum10fmkbbftDTa5T&#10;SMkLv2+4zU/QLq/T3nTnfrxp2wHctGkTfnn7r+K3fudL+Hca+5mTeYyem0ZoyIzy6TFM3TOpwrki&#10;NDIS8uDyV+P05z/AF7gOI2dHSea6lBKS9G2xXDeSNI5BGr5IWoOVp+/D4oVlTNGgS3hMid/5qYTu&#10;+4PfwdjJIQRppMRwJPiyWj018PtqMUGgmZ/3qyLbqgzafcuYWUzgsX/9Vzz71DE8fGEBD333b3Hx&#10;GJXlv/6LSuBw/pvfUOArTUA1H+/DqfunUaahv/+PvoEzX/tt3P/bv45zn/8Ijq1GkR+2Y+bCPIoz&#10;Lsw/soxAjITg7jJO/uZHUeB1nvmND8HmOqCqtVj8ZN6895Fzc1hZDmFxwYfZU0MEBN4nDezoA6tI&#10;l3RUIRa4PfVYW49ilL8fO5LAylKI6sXGz8J4+G//EgkC2OCZYfz9CzmDHVT8UoVEvDmlHuz4WkgZ&#10;KPnbk+pQCjhAGyPVSWRKVL4T4JbpyQANYZJAGqVdGs7paGypmKhi/ZE2pVbDNOBSKCBCQHKRuEjx&#10;bVElsi4sf0tZyq6BvSodYn7ETjVFRUSQkEQPKXl+PKeQJZn29SapckhIgrwGyQ4ktk+Uj47KVGby&#10;JKRG1l4lG9Io1ZiDICNTv0IGPLxOUaziYWqmogyGxfmrGxMEr3SkS8WCDlEJ5miIy1n2I5XSWNmC&#10;TLpPJZmQUm7lIRPysq5L0JYEEkIYRC1NkTD4vOKJbCNw9BPkulAuWqlQmwho9RgkYJikDJ1fwj7a&#10;VEEBu1TuocqV9cgc7ydDkBgfNBIkCapSwNxVh0aSoTDBX6M9wOvuQnPvTkih+aCjASmq0FySBIbX&#10;7HRL5qgughiBJ9jCcTyAIYJshNdi80tFIIOani2P8fooiNxU+ZKQXsBMEi+IaNNG6tWacoykLJfp&#10;x/JyRDmrybSsle+b1LsVMEvwWUiYkpr6JqGSQuySD9hs3IepcQcGeU3zBGbJdCWFWEIkJs2tm9X4&#10;ERLUrNmGcV5bjKRCih2Iehbnon7dblWgXmuloue1mfh+9jsOIE0gN7Kfpo/E1PqoJJyQQgAyo9Bv&#10;2QvJNy3gKuFRUoKxxy6ZuXoxYD/I+xfi1AG9VdJTSkGBWnTa9sPCe7nuNa+9EbXufrRF4qg2mdFM&#10;1edKE/nHreiUeDBZ8CaKezkAWkxdeOXbb6EB3Iw37NuGtxJYf3nTrRhw9aDJ1oJXvm0Tbn53LRXo&#10;xob2ak08MS8bRJm6u57tVWJwNxH4bt1HACTgsqkp3Dt2/tD+L21i6PcSUOXn5bbRdj9+qzTcG33/&#10;s2iV57iWVrmvgO5Pso76X90qr1me96tl7fvKRpL1ms0Hub0QAz7zO7fjVVu3U3nuxCu37MNrtlbh&#10;tdsvzYQIOXvtHdz29iq8Yst+/MK2vXjFtt14w45deCeJ32e+99fKwP/Bt/9IKSFXTALi68nUyW5J&#10;CGMEjPSUk6y3B4OTZhq3ASSpYtKFXrjcVUjQqErqvXyGhjfTinCpC74CDScVnBSGmCWTHiajHp9y&#10;YHzWj/JiDMeeOIYZGrHBYZf6zsN3yeE+hDB/lieCeA8VpzgiPfidv8JzP/g/OPb++3H+61/GhYsz&#10;+NQnH8bSYhYrMzF84LnTuHByEE9+729w7LcvKVtZd737w4+rPMKjizlMDVrx3n/6Bzz2V9/GyoNL&#10;ajrZ59iB+QfnaaAOUI0S6MTJcCGCCMF1cFTKf9Vh+GRB1So99sWPIUBlO06QlLJwI7yf7FQYzz++&#10;jPc9uoILp0pYXgzjvk89jSiNfKNmK7QSU9l/F06sJnF2LYPSsBsjvN/SQhzDBL5//49/w//+x++r&#10;UnB//KffhMlfg3ChD9ZoE6QcnYXPQEvFKMU2pFRcjKTFHaMCFMcbGuloiqAZp+GKdSFfNKp41AjB&#10;YbBgYD9KBZUOta4V4bPT0Xg3DNwFDVVUu3U/fDIrQOMYolqTKU3JzCMKtcO4EzPHYkqNRUmQVOII&#10;GkeZghYvYClpN0C16k5fquXpkcoqNJaWQL2qu9rCc4zRLo5RlZSoyCXxv1cAmgopTHISoCAplc0q&#10;y1OehGlYpqGpVN1UNIO8h5GUHkfLfsR4T0mC7dyoG37zYZySWrslJ4GrjmBQQyNNFUxFZ6MKPHo8&#10;T/ATMkDAJviK/0u/bg9iBDSfuUbVpDWFqKp4nTGCXyI0AJf9MI/fqSrpZHmeLAFQ7lOySEWpoN22&#10;el6XGcODTiRjVPUkAVK9SKZvxTF0iNcacDbAYa1FINEDp6sRIW8bjMZDJA9tfE4SN6vHEJVvkuRB&#10;UlFKsQWTqHFRcnktAp4GJKmaZf22yOfbHjik1iCTQjDZZ07eh+Ro9lGFJ9nvVpIXKwnn0CjHUIEK&#10;ONmMHAFM4mfdfBaGSAPvs4mgSbVKtT3G8XzmzCDyHCtCJBakVjHHUHfPVhTVOn2TOk9RHGDZl/Le&#10;izKVmNQQ33sRixHeQ695H9zs2/a+bTAQYF383cXnKI5J4qgka/+yDCHF76Mca3GqYsnBkMuZkIlr&#10;MZy1IhHpVWutQiD7qFqlwtR1v/Dqm6jU6nHzbbfirdveBWfMhqVjo5S1zRyAA5TkOWjcGmytpbJ7&#10;161UjGK8d+AX79yJd21/J+5/YhZvfPebcPPmWqpHGrktkqS8wnD+yEZju5mqVbV9VLYEUrXeuQs7&#10;ujqpILfy+i6vfUrb6BiXm6i5jdpG2/747arg8DNslee4lla57/9TwLqFYLplB65XivsArr9tD15H&#10;ML158za8Zdc2ePMJFGbGqX7mER5M4r6n7wf+z38QUl7675vf+gYMzn04/eVPwWnbibmHV6lWqIz4&#10;EqSpQFIEnSyBVKpq5CcNNJStNARaZIp9KI+bkCLArj9/Xk1jprh9ksrVT1A+9uvPI57vxDLVVyjT&#10;hZwUAT+ZQ4ggnBjSIjRqRZLHHBnXUV010pAchl63A6NrBTxCJfrI9/4OD16cwvn7ZnDm+QfwnsdW&#10;8OQDC3juwhzOP3kWv/6RB/DY+XGlVAVIH/6dz0OTcuIj/P25r38eS7NhnH7/w3j0u3+D01/5nNpG&#10;tpXpriQBYebcMMlAnXJMSi3GcTeVbJCs2xauhZfq7uwffBUGqiZ3qgvLH30CqZmgWlsV4Fj7xHvg&#10;Nu/F6WMZPPPUElaXA5g/mlGJLkxk5C5fHeZmPJcSWZCQ3HN+CCNTdizfP6XCO2J5qioe7977F3hF&#10;l/595nMfUirQJyEJVMA2KlhPrgfdNEiaQCO8NKZSrlJHQ+ZJ9aLfXovajjtQ33UnFVwfjWKnWguW&#10;KUaXGEgew0L1ag40oEilJHHxiYxWTc1JfmE9DeZgyYhsohejJZMy8DLF7aRhleLmsm4rRbEnpglu&#10;VJoytWv2UmmyD8Q5UgBAnFZcGSqhWKMqat1q2q3WBoNUhqKgc4MGhJIELMnwRGMueXTzBBUrFcw4&#10;laotVKc8dAtJjrFIDxWpFVZXg0ruEOC2pWGrWiOcmw0gQmM8zGs/uZpQ066DeSP8BLTRvAV29ok4&#10;e/lo4MV5SGq5SviRzytezlLbVCq5VCPKfpH0jRLSI0UUZI02w77wsF8LRZ0KixoumqHVHySASMhR&#10;B1yJPkiWIZkyzpO0mEiYJMOSlOF0efks3M1U8j1otu5TMaAy5ekjsOUIYrLmHQ23YXbSgyEC2DD7&#10;WcA2wnuenvPyWVDxSliKmk1oVZ7FUnXIKdOu/npFeNzZTtT13aYygkXyvVTujUgRnHsdu6n6m7Aw&#10;78Pq3Vm1/t1Ntaix7yOhGYCD6jJFoja97IfGtk/VxA1ybJk5/mRd3OCsVorVT6UvoUp6fy36SORq&#10;DVvR4dyvQmlivC6NpQoOqn5JYamXOGWOjYPtt6rjaaVWMMmcnmNUUl1KpaAUCV8+zfe6YKV6NmCO&#10;JDmdkqo7vcpGRNn/EuFy3S+85iYaN4LXnbvxC++4A6/atAM30bDJ9O2rb9+JGwlwN92+nQC3jaqR&#10;hlEpR35+Bw3cdm77trfidZvvwiupLl5NxfCTrFEK+L2Gx7yBx7lx053Y2daFm27djFdv2sJz8jOC&#10;6g237+V2NLgb7v/zay9O514JCBXtqqBxlfbidjz2lVO7lce6sv2oqeCN9vlJ2rUeU75XYL7Bd1e2&#10;qx1zI1B9DcH09Xfuw80yRS8ki2NhwG9EmS+rhGfIv//4j3+Hyb2DBlA8KusQyNaguOKBO95IA9TG&#10;l4lGIVKLdKkTuVEpElFPddaDiCRjD1ajUOqn4R3A2S98BEuPH8PgkAY5KtbyqBFDY0YUpXwVX/Yk&#10;2e3YNFXKtA1pvrgJGovROR+m1uNI81hzKy4yZS3GqNJOfv4jSMRasfaBh2ikNPAnaIDTrZidc2H1&#10;eAbT5+dw5jc+iMe/822kxgJYf/gYzh/N4sR6BnM0Tg9+6+t49GuXVOmJz30Cpz/xNM48exYTVEZW&#10;4z7M3buAxwnKp37rszj/5c/iyb/8Eyx9+CmULqxhnudYe+4c72EAGaqpRLaD52+Gj+rQF21GYT0P&#10;Lw3N0NlZtUa2QINUnrDg2IkIhk8PIU3DkJiKIEGVsfrgGrKrBaS43+SRAjraNqG3byscNDCzCz4s&#10;rUVx+kQWzz1/BOUZOw2JJPXvRvnMKEn4pYxK8u+RZ+6GKVijPGxDOZKVMTvy0y6YI61w0EAHqQCk&#10;ipaRIGUJd1J5NiE+ZIOdCqrPWkd1YIPJ20wl04wByyEFLlYqnYaeO9BGkOtxVqHLUYU+x0GCWBts&#10;3C6TN6Bctqm1UFlXHBoyq+lWWS9OE7BF3YhH7MSkC1kCg0G/l2pSD5enTq3Lia+IOBT1E0jsBG9R&#10;ruLlKXU9awzbUd93Fzr7dxNcOgiaUou1W4XrDI9YqKb1mJpwIczriARaYXZK2kCSOF6H3VqDVLJf&#10;OXsNU9nHeY85Kkk/gTYi06mBdoSEbPB84gVrIAGQGFYjQVhlECLYSMRDgEAaYH9JYXSXpwUOHtsS&#10;qofWuFvlHPbx+xhJhINgKtPKce7nIXCMlMzI8bthgmd71y60aQ+hm33sIFDb053QkvxJ/GWI1z1W&#10;slDlkqAQiMM5HQ613wYpm+aLt2J+wYsi1W2a3xVkjTHerUKUpnnfR1biau1RHM5EdctsQWnIpKa/&#10;pfqNeFO7+X6UZ1woTdhIWgeoIEk42dd5jgWJ5daa92B8Qep6e3CExG1cZi9ivGeZkrVVw5cjIZp2&#10;YoiAff6+YWSoOuX+gwRbSRghHtQa636q0GaV4KM8LOVJW3Cw73Y0O/ZAR1Ut6/ZSdjRIAuDnuOnX&#10;7sIA3y+dvVpN9Q7YqqA37YfTSZLI+xMlH6W6llJxE2UHpkoOzI8HMTnux/R0WBWYkXzWRschTK+E&#10;kaJCJ7De+BKjJ2uRL/n7mhuN4uWfBEIJW3mNrIWqzy+3K/e51P7T0L4AZGJwf+Lr+Pk1BQTy+8uA&#10;YeXnle1atrmyXcs+ldv8V7af1TW8WpLa86eA6Otu242b7tiPV915CFubDhFEv/WCib7071/+9Z/x&#10;L/wZIFit3lPE1BJf8lEDJmecmLq4AClzVZy0EYBdZI8mTD9xN9VpP2YfmCXDPYD0UD9BpVMpzvWP&#10;PQ5HoEaVbJvhS3nk+fu5bSfSZaqaWAPKUxay8n6MT1mRKNB4RuuRHu2n4a2j4jEgnGxBkoBSHqXh&#10;mLTwnE4C/CUD6Jc1NxqiiLcGaytBDA1qyPR7aAz0BKf9VNlJGhINpu8u4dE/+5Yq8WU17cHK+x/C&#10;o3/952qKeHomDJ+1GouSSP+B0/A7WnHhvffhSapVWWMV8D1NgA3R2M2sxTAs6040yOEA1clcQIVN&#10;WBwHkJryQde3GUNlowqvOEr1Oj8dwNGnz1IN+FUYhlSymSpZ8cj5CTx2cRqrMwT9Dz2BqRE71paD&#10;GB03Y3TWQRLTj5E5G2IlPYZOjiFIgx/h/hNU3ulJPYrL9ktgtpLC+gOrvEKgQ3cXbFQqBqouBw2k&#10;k0ZfUpbuqP1VGPyNiKS1KIy50GWsIqC2Q0eVZKWx13gIpu4G7kd1NOZUAf+yNlrVfTv0gSbYBWSp&#10;NKVItuQ276EhlIxvVk+DmmKUZA4lNgmN8tNge/hMQlQfoqQCwZZL04dzITjsNcoJKsht+q17VF7a&#10;FvcBGBMEOBI0qXxi5zF67QdUtMRh03ZV2kzWaJN8phKa5EkRSHn8NA1wv0QoJEjm0hpMZg0YI9DH&#10;CYQpAnApPYA1Kk1JMtDRu005G4UjnTDx3l2S4lWq3BAQ7VSLJt673ddC8GyFzc2+I8GQVIMhqt9Q&#10;nMqdSlcyLCV5z7NTHkxTIdvth1Si/CBJytETJEZ5vSol5/Q0ws/+dNp5TIJxDwG10XAILaZD6DRU&#10;kRTYEJWUsuwTCXnR+RpQz/HYxnuub3s39ATtaLQNaUmEEWlQjnkRIaajZsxMuTA6YVfT6hJCI44+&#10;kiIxzT6V2GHx8jW4q1W4pp1gK8QoSDBb4hjLhrsVyVlaiRHI9qkcykUCoRQ/6NDcRVXZpLZfX0/C&#10;y+uTdXQJ/ZEpXvHwliWOBImwId6MXuNO5RgWH9HCn++Cm4TSwb+11iqV5avFsAPdrgPQEIQ7PAdV&#10;DVmpS9tr3UtSTiU/74ElWI8u0y70kUgd7NmEet1WEsM6AjPvlwQpEBOnNQMJgw5jSwmO1Xr0ug4q&#10;L/HkkE7lnpZwLA9V+CXFWmEkfybtBWUlTkobfn9lE6C63Db6/v+SpoBAfr/iOl8CFBWfV7Zr2eaH&#10;2jX0S+Vx/yvbS66j4jo32vblmsSPXk+Veh3B9BfuPIgbt92Ft+26Fb/99S8rw7x8JKsC9SWmTJwg&#10;vvUn/xMjk15MXVhGiYZ/biHCn06cPF3E5LxXxVKOnJvA2HxATUVNnBpVhmD9Iw/DH+ULvxTD5IVp&#10;Ktl+TJ0fpbLsUc5G42MmDA5rVcq9HH+GCJwJAq0oV/HyTVKdDk2bCAJaxPjiZAm6xTJf7libetEz&#10;qS5MUJGKB7AkXfdT7XkFZKjkUqkOFbPqIzuP0Fh7aGiCgToEx3zIUlmtfuBRTA7bcR+B9uPvP4En&#10;7hvH8RkvRu5dwdr5aRz7yJN4TJTqw8t46A//B8z+drVm98Rf/AnVTj3BrBkuGg07zyvrwqKgU+E2&#10;PPyn38Rjf/ZHWKbhXZsL4iKV6YOnR/HkhVmcXEvhgfvGcM/pPFWWE6ePp3HfuSHMk3lL0oocAdND&#10;FZfNdGOaRidHUjBxcQ56nmdy0YuL9wzjHLdfXA6hTIWSL+uUMm7Vb4eFCuHf/0NcxIB+5wGC0n4F&#10;rN3WA2jX71YZmEQpGQm4Jm8TQVGqa3Wg31YDjbMO5kALyU0fdC7uYz4IN9WRj2otTtXpJPgM8rkX&#10;CiZMjLoRj/RgdjqEERKcfLGPCpUGjsednHBQUfLZEMhFmXZ23wmDqYp9Y0SMym182IGRsh2RCA2/&#10;maDurlUJIgYJlBGqxGmqIiEmksw9WeCzHjHSkNai0bKTCruBoHWpCowQmFiqE4O8vqI4++S1SPL3&#10;MgF1liouk+pToRsjBB8pxybORSHeg9tdr9Su39OEAlX7qMRQUnHG2eyuejgJpHZ3MxxsBheVZVBC&#10;Pppgth+mwiIIEWzdBOYE7yVCoHKSIEjGKskB3dNPUHLwfngtUl3Mzu0KWY7bmCRBaEK3pQbtBNZu&#10;PfvdXq+mhyME4ADHTLc8H17jxHpcPR8JO5JiATESjyGOK4txF6KhRsR4L1KbtUAVvjgX4bgzIkhl&#10;6sp3KxITIdBKKkDxnM5QOZ5aiyNJUJSCD4F0B0wkMOZ4k4rtlkQX62cyKmRSEntkx4zoI8mRsChr&#10;mIQ218u+qIExfFipTCGtUgvYyOcmnuSSYtFL1S1r43pu32bbjTiPIdVvBjy1lxL9c+xJ/LSTY0Ji&#10;nV3c1ihK31+rgFBmCfT+w9BS9UoN3GbNdlVxR0rPyXrryKgLZnMt+6iHtkFDQqnjO2GDnuc2Uu0b&#10;JPEH+6ZFfxdcVNU/F2BVqvNFIyufXbs3639Xk2uVn1deZyUIXN5G7u3Fe6QSr/S8fcm+L+z/YqL4&#10;Dbb5SVrlsSrbJTJz9e9/2nYt13AtTfYXlXqjTPduO4DXElBv2sqfm7fhsK5FGeQ/+Nbv4vzvfwkl&#10;qsFUWYMSWWxxxIqJ+RAWHjyK+YePqym/yWkfFo4NEhStKI2ZkVyIwuA8qBKWSKnCGaq3oQkLBies&#10;VDR8yWU9dTaAzKRTlZ/K8dh5Kfyd68LYyQJCkRqUSlq1znrmtz5JlSklx5qwuBoiwJIxxxqpoHhN&#10;NACRcKMC1NUn78awpMejAV+nKpQ40wUa1QQBNZWkqhAlS1CPZTrU/hP3TGLswjwGDDvhtu/DxHIK&#10;950p45ELEwhRqUzkdThBVfsg1ezEPdOqnJisU0nS+DAN5CN/8j9x9n9cWleVNVfJ1CQKdvzJcyrp&#10;u5xfHJvOkUQcW4hjfTqM+46XcM96Ho/dM4ULp4Zw7iOPYoiGNxxqoSIg2Rh3YPL/w957gFd6VVfD&#10;Tmi2gRBIvuQDArhM701T1HuvV7q99951r8pV73XUpnd73Ds2BgyYFgglJAFCCAmQRkIoKQRCSCPr&#10;X/vMyMhCY2xq8v2ZefYj6d63nHPe8+611zm7LGbR26WBVrsfZhOZzEwYOs1uWKhoZA907O2XVPai&#10;CMHLla6BPUZQGTLC2aNH13IKvjEvWqicpLbmf/3Xf+Efv/V3qGcfa1p2oslyjNY/jY14E1rYRi3Z&#10;piSWMRAUqtoP4nDFHeggs7IH62FyE0Rc1fy9EXqytiifbR0ZqZZM1cD2CtAECBIJUXA0MuLhFrbf&#10;iaDEj3oqMTBoV45EQTIIFwEqTRAOcdwEnEOd7Xx2GgSpILUd+dix51c5rkY+yzosT1P5e6qR6BRn&#10;miKUtG9Hm4fAREZko9EgiSAKWreqTE5mGnmSkUk8SOMpMlcq/DANgmicRgABKk3F20MQnxp1I00m&#10;KCAsHqZGmTNks14CmcRPNjTvRpN4rLJvDoKtSX8UgzQUY+FmFcZiddEQY58sBGAp19bLvklu9e4B&#10;G+I9HXBFa6D3lqCWTKvNQuZLoB+bcEFPptZH48BFkJMwpTQBKBlqQEjyBKQIghH20VSiUmsOdJs5&#10;72noEIwzBOcT57vVMq/ZQjCjMSGZkWI0sJLsazRWze+aEGPfQ3yGXRzbVFyHnm4aX53yTnF8aRzI&#10;EqyEU4VkT9VdAm2E7JPv0dhCgH2vQIpsf0yS9rPt3XyfJDezmUAo6R7FQ72mYQsqm7eqEJorF3J8&#10;1g0EYLJuGqbSJr31GOdADcYmPdBbjkCKkHs4t+r0ksy/jAzUBS3Zv5bGiJ19DnBuxOIaVXfczbkQ&#10;pVEsDlcdjny00fiTPPQBGlA+vsddQ3Zojflk6Q1wcsztfK7Hjt6JeMKImRMZmDmvbPE6mNmP0vot&#10;MHtLOYd3qRJ48nwlXO9nw1hvIKtKfxWYVmWjY0XWK+OXIi/13OfAkUC5tm0qFOS6bHSeyNp7vZCo&#10;4zfo7w8ds4GsPeY5EVDnz592qMpa2agtYij80o49KkTq1s1H8Iote/Cybbtw86ZDuHXLDtyyZSdl&#10;jzr/lzluN+04hF/efhDikHTL1r14Gdv68m0S3nQbjtTvhYPsaPHSEP6L/+Xf/Q8t48ozd6OPLKGb&#10;L3rvmAOZ7jYsPXWJ7KNZAWSGn/VRmccJlH0nshi5OoPl334Ko1dnceL9j5I5liB3ohsnPvIOTC0m&#10;MHvfLBbvH8Pysw9hkMDa2WlEd4xski9UiCDZtZJV9UQDfCnc4Sp0Tvmw/L4HEOVL1kX2m6AVaoyU&#10;wNtZhWCqHLGuBnSyTVPvuAcDK0O4+8//FJf/8ouYmbDg8u++B3EquKX3PkBjoA0eKuYogTw5HUAv&#10;QbVnLo7UQhYfZF/P/ukfKhAUMBwnOw1QGY0fj1AREHjSDVTeUly7GJ3zEfSfziEs9Yz7regbMOKx&#10;734b4ekYTn3q/Vh45irSHJfRAQdOL3YqJ5jL53OYJwN98N5xvPOx47hyMoP7yDQvn89inKwzRVD0&#10;kJmnpvyYnnFj/JFzeOBbf4+e40nlgBVIVUPXsY/spBTJ8SCVBscmUofwgB3xCScVZwUVGpU+lWM7&#10;Lf1Gm4BnERY/8jS6rxzH4FP3yuNEd68L+4rfCK94Zgar1dKwjqynTL9XJT43EATbqHyLlWemOFxJ&#10;ej09sj1WNBrIINzlMBC4At16+AlWTbL8aziMVuMxMrRmGitUgA5xwCHIkPFaybgkzlJKq/X3mVXW&#10;JikzKaC/vfg30eIqZD9qyabqqailVFie2guV8A5xrJEwEgnLKWnYjhRBfWzCD3+4XjnvlGl2wiNF&#10;4jm/wolassJGtRzbmWgle6xTy6lq79BVDBuVuuS9jYXJtv31GKXhIRmDfP5qsudDOHGmk4DVgMlJ&#10;B3oyzQSSbQS4auUxvDgdpeFoQbPuMOy2CvhpCCTSWhitxdDbCjgHm9FEg6fOeQw7qn8Lte5j0AZL&#10;CEySNKEG3V0diimGhCUS3GS+TNDInKRhKp6/4ogjNbXNzhL4aZyMjnjgIQuXyizT0z50cQwmRh1Y&#10;OhGnceZDd7QJZ5cSmCBL6+F4j/H9i3GMhnJmFeeaonEznLOjN63DlbtG+I42KhZopzHp6WxQ1WBC&#10;kg2pTw+pJiTZjjScLwM0EKQqkIas0safkstZihW083lJOIsKISK4DWZozFrLoSdrdSZr0Gw5SAMt&#10;D2a+JwkazVK4Xk9jyBSuRCDTpuJ6exJa+Ni3gK+BYF7P56RBgAZLU2sevOxPOw08SaHbPWqHm/fu&#10;GzDDwfktxp+LY9OgOQi7k/OKxk1Q9uP5TCUBhITryF5sK/vhpJFR0U6jIFCBkrrNmD+RUEXafzHA&#10;ev3nCylvkRdzzI3kpZ67FljXnrtWNjpPZKNjNxJ1/AbAuhbI13+3Khtd7+cNrKtjdMvWg7h19wHc&#10;esdm7C0twqtuezN++fbb8PK3bcJNb7sNN711M3/u5k8y6E0HyUT34lcIts1OFz76id9VynZPZR1e&#10;u/UOfOSTH1aJGhZOJDFw9wQVuBvTZJrTp3LoP9mHQVqk4vU5cDyOnpyBYNOG3lErxu6ZxcL7HkK6&#10;V4tYthU+KhPx8Jx88ASm33EXBs4NwWg/glMCrOdHMf3gMkGgDP1n+/lyVeLC738IK88+gsn7l2hh&#10;V6g4VbOrQIUt9OY0sNsPY+TKOBVuNZUaFTSZXlxCFmgZL9yzgAGynul+J5756OO4/KXP49wf/wFZ&#10;4D0qtCZJgPOYDmCE95Q9zvknz6OPytMToYW/3IlQXFJyFqN/VE+DYJaMphHH2S4BVwluFwbk9BZj&#10;9j0PsA+H0b0QJVi9g8BMcCVoTrCP937jq2qvVVirsNULVIDTI07c++57cfV0L+4+00UgTWPp3jlc&#10;PJ3BXfw7lyQA0FiJD5qpvI5RCVcQGGrRPe3H1P2zVIDtqg2yx5s+NUSmXk4W0qz2kdODVsTZr4FL&#10;k9eC/wkIUkg7QCYhLMkSKEF8MYUObwXm3/MQRi9OqPRw8u+jH3kPpJapxB1aqMhkz6vdXUxDpQoW&#10;fq7h+dXWI2jyFKOcQC4hOKUNO2EJkhkQlBJ9FkS7DQSBCpglVpTfp7J6Po9Wsj8aAGSbw8MeSAUt&#10;BxmwhEtIXU4vlaUYZrK0d6j2duQ1bkJq0s7rl6GOTDHE8ZAYRfEeHunSKa/cwZyR7MsAt7cSBnuR&#10;yjUry4dSA1ZicKsIrLK3J0uYcT63Xs6/TrL5ac7TBNmqOCpJOkCZj7LnbqcBIXmGpSi61I6VfME5&#10;Xl9SNUry92ioDgtzQXgdxRgdd6E3qyOI6JH2NqA3pkUm1oGxIR/naBv7J966ldDTaNCwTxXGg+gc&#10;tsFLRhslK0sSzGSv2Okvu8ZSCWSSljBMsJCk/LJlIXGXfnFi4phGxCAgs+wctcHZ1wFndyu6R2yY&#10;nvKid8hEg6cYGsNB9HXr2C8Z+yL2ne8A54Qs90qYTGevHj4CbIbtXuHcTiY0NH41qgqPhOHYnIWY&#10;mwvAERN2X6eMWClvF+XYZbrb2R+ydE8hctNOGAOlaOZ7Y6cxme3XK8c7B9+/CNsly8WylG4Ol6BB&#10;MgRybgazLSq2uFF3EPpQKTpogGr5jkmlnDbLMbaT/Q91YHosRsPFgjSBNhJtVt7cIyNerJzsQpx9&#10;U568ND6aDQcw0Gnge8JnShDOdhlpZNejnnOgmeKhcefi/JbwpwSv4Y7Voap5J8I0pKIZ9pvGTHef&#10;eJrbfr7A+oJCUFmv1G8kG56/Tl7M8WuPWT3uhcDtZyXr27DR52vluaXlFzjmxYi6z/VxX3vf1TFY&#10;f/wqeN+87RDevHMfGYUNf/UXn1fLft/6x2/in779D/jut/4On/zkB9BoMSmlKv9ev/MAPvH7n1S/&#10;S5L1tf++9Y9/hyvnRjD+wArSEv5wYQwzBDHJOz378CkMnejCKBXPGGWOADO/GENOctfSyhyZdGNi&#10;PojJ8/1YJkudJEM6++mPIkHlmBvSYmAhjGi66tre6ZAZucU0ppeSSJCt9JweRkSAjoCR7NHDYTuq&#10;ymstfuSdMGi2IiVhOFQC8ThfIv4M8mUdHjBgnMrCbyzCMwSix6+OY3rYidFRJ0588oN47Hv/okJe&#10;rhL0Tnzy/ehP15Dx6LD00HFeSwLaJaVaJV/WIkQJbuMjHRg80YMQX9CJJ6+ijwrN7StWMbM+so80&#10;Ga4jWIpOMvPpZ+5D312zyCSq4bAeRteoF2c/+jSM2t24+7efoAHxXjz7zCU8cXUUlxbDWHn6Ck5e&#10;6YfHU6DCVEaGzVhaCJAdlMNOhdk1okff2RwGhk0YHqOSpcL0SrhDrBJ+qbNKpdZHpT1x3MfxEdZN&#10;q51gGhDwoPUujhoS2iEeoQ5fNQbvXkCQhoY4l8T4WRdZ0WCXFd/ieMQDTYhJBqKUFMWg1W/PRwul&#10;g0AqTFVSqhZ37MHh+s3QkBVIPvAWMqkmUwHsPC/aqYPVQwMn2aa8dCVTk5Qyy/Jv8b7t7zdTYbao&#10;5AZpgpYouKERh/JwllCY4trNcEhQv5vX41hLIgrJDZvk+UkqxCk+wwUy/aUxD0ZoxMVCtQS4DjJJ&#10;j8rw02wic4lXo0G/Gy7eXzxY4zQIxCFJHJMyZH9Rgks4zr8pQQFVsuZezudYJ5U/r2GgwSbXkvjK&#10;rIAe75slA0936QlOJvavCkmyJIP2IJqadisA0JryobUWot1czPFuhpnM3UVFLyn0Suq3oJDSM2yH&#10;j+d6bMWIUvFLrVTJPCfGhxRkN5CVGXkdt0tWF2owwHfm+EJcFdCfIHsdoDHWQ5BNpNsxOR9W3r3z&#10;Q06M870Q5y+55kCcLJyA7mf7e3I69PcZ4QyWX89Wxf5xLogHsYBqqpOgxetKhaAgDdEkDYpevgPu&#10;FEGV80cSRHQQrP18p5pteajT7iGzLUGr86iq/S1ZtgKJevb7CNzxGpXmUZZ/JZGEhOcIY7WGyYRp&#10;DEsyCfE8jhLYemjQiif+iZUklmmE6yWtI9mqGFyDvXb0xHVk3TSgBsQAk8QX/H3YzTncQbBvYdsa&#10;YeXclCXhcLdGZYaSUJ1uGm8ro37qjEYy1zIVExzwViPK+Z0mKLsCkm3QDknKL+DbajmKNsfRXxyw&#10;rlXYG33/48iNWNvaY24EGmuP+XnL+rb8SGE/Nzr3B6z7xte/efOB5+RVkgVLeW9LUo7D6vtbJZRq&#10;sySmlzhSstQ7j1IO83g5fw9eJRWCtm3Hb2y5HVYqFvl3/2OLBBcblZkWZ955H3I9LnRPZTHzxH2q&#10;cPA3v/lVDPTYMTboxPGZEKYICgM5Km0qs3EC7V3nM7j4qffj8X/9HvoJiuN8uefuW0A/GejIjA/9&#10;ky6M0KKdWvBjZsaFSX524um7+ILrMbsQwQQBqZvnxTNtZANtZEsjOPnht2P+0RWceuosRifNVGBa&#10;zCx04dTZYaw8fokKwozhK1PoltSZbEPAW4jph5bQQZZrtB1WHr+JLF/AbD0t60a2wY44X+aZu6Zw&#10;5Xw3Hvztx3Hi4+9D5swoJq/O4RmOg6QblGVdkSe+/U10jznIHkowdKqLL/01j0ovAVOSRYyOW8ki&#10;jiHTSWYiJbCyzdAZ91PRNys2JOc5yQqCZIlO1zGy14ex8qGn4HEWYejeJZVxKMl7jz1xFec++h48&#10;89gKPvDOc5gedVMhFBGgi8hUytHXr0Uy2wQbFX4gVobT948i4DuM3rtmFGjbesyIztHYIAuxEnCF&#10;ITgJ3rKnGKbBkTs3qthWfMRNi72CDK8YbgKHWPJSmWrg7uOwUqkP9Joxz+cp5SYjASpQVxUWxoP4&#10;4898VKYIBqnIxodcZMwG5QQkYQ+NXrYzJYnbqxXQ1pKB1RsPqfSpGncZnGR1vkQrWo0FsJCRNeil&#10;CHclDZ1W9KZ0ZBY6tcznDjaiqmkH0ry21ppPY8msMhkZjEcIuhbFSAXMZK/PT/YmTDZNRjU7S6ZI&#10;Nur2VZB9NsNgPkpAayC42OF1liFF5dlFwJFydSbTUXVsIFpHtkXG6qdCZ5vS7KvUcHXZiwmMTUgE&#10;OV8I2DrNQZU7V0+2KvGRYnx0dZswORZAnMxYPHUDBMtAqp0MuhamYBPCBH0H29I1wrmRakY7GVqF&#10;RWpM16KVgFzSsVflCZ4cdMHjJZjSqNBbaKC4i1DUtl3lPS6uuQN1pkOo0u9DesjC98mMgW4jga8e&#10;jlAVqlp2qHhPyWCVI7OamA9wjnfg9JkuTB4PIcl3ys+5bw+VwUYWaAoUQec5ppz3wgS5UFcT7Klq&#10;GrU+ttPO4w3oIzgP9Fv53jrRSWPh9OV+lckqze/cvGeKzNlGoEqSIffT8MnReJGxka2ANrLVRoKm&#10;LOdKLKhTDAI+4zbXIaSH9cpT1x7knAzU0ShtRbP9MHydTQTaAth4DympZ6FIdSGJbZYlfoODhmtX&#10;O4G5ARPjfvRzjktq0BHqoJmxEIb6XTDz+XXYS2koNaGsahta2g7yeZCd6nbTuKQREi7nPSUDWwGa&#10;Onaq2GMX2yZL6JLyURyaZCvBxra18Pk22Y6p+Oxajnu8dzWOdZ0i/nnIWmW/0fc/jghAqKXRVYDZ&#10;4Pr/LwDrjc59McCqlqKvi2K81+XWzQevi4DvQbxyyyG8bOthvHI7j9vOc8lSJRvSzVuO8TpFeP3b&#10;fh3BrEEpzcuXCS5kbYszblUfUkp69fbrcPKDjyvGl6LSuvCJ9+H0O+/BylwIywsJLM6Gcf4jT+Pe&#10;L/0hJggqUxNeHJ8jI50JY3YihBOLGSzPJjE/GcHksJfsjmDcZ1N1IgVIp2YCmJryYGrah5WTKRxf&#10;jCCb0yvPzq6uVpz85PvQnanH8rvvxtiMHUNjTtz35c/hLn4+NB1Vxfnnzg8SsEPIdmqUA9DYo2eo&#10;+FuhM+2Ff9RHYCtSCSICBKjeIYNioyqf73/8B6781Zdx7nOfxH3/8A2c/4OPKDAdvHcZvSs9SE+G&#10;Mf+u+3Du0x9Bz9lR2AkkA+fHEJXlK/dRPPD3X8Opx5ZpTRsJEnXoJ/D6qBhkiTU77lIhNA4qFK3p&#10;AKbe+zC8sSpkqGynn74HqdGA8gB1kMmkOT5dBIGJcSdmRi20pmsxPUFll2lA7vIYIv1G1f44JTFg&#10;RLt2B7rnYwSLGoxfHKSiqkaIbGD04dM4TtCW/bkBKldHsEwtKTpoeUvRge6VLgJbscpMlbs6g6EH&#10;lxGciaPFnEfAbsbA1UUFPJL+7vRikoDqxyfedwUrj13GuXc/hIfeJ6MGLM6lEYk1QkpwNdmPoZWK&#10;S1jrtfSpVc+V3TJQQen8VWQPjWSXzQSbWrQZybr4d5DKN5nWIB1vQ3ea4Npnhc1bgwhZZKN+v0rc&#10;byWYBalUhYX0pjswO+xCgopZpRCkYpSydCm2e2Hch2mysx4CYYJG4mCfGbr2A5xj4jlcqfbzszS8&#10;mjS7qPAJ9N4SRAhKXgLeGEHFpj+MHNsyOE6ji/POJ7mEyUR7urWKPUnOWZdsCwiYB+vIAE3IZIxk&#10;PmSXbJ/EWUoaPz3Hw0zmlSYYWCRLE41EExl1INyo8gy7ku0o1+ehhoxogExyiEypk4ZSlEpdllrj&#10;PW00glrRbjsCDQ0TPcGg3rQfBv7s5LvnI3P183laXEVqpSfD91NScwp7Pn2qk32rIAOsVc5OUTLK&#10;EI2EMWGwNKxiBFkLjbRYspaGRh1ifJ/dBJ1cjxHDBNRetieR1SoHMCkVOjodwcxyGiaOhSozx355&#10;CK5xznXZA5XQFTevERs1oo3vVa1uj1rCjfV10LCopfEbRHJQh8M1t6v93n4ap272UxLjiwEhgCqg&#10;7O5shJHvRa09j/OoWJXaSwzoOEebkKRx3WElY6VBKXG+7nCdKsov4UfJLj2P0aDZckx5ootn9MHC&#10;2zA4F1FVdzp4Hwf7KXuoMidDZMKSTMIu3twEUg8Nq2ZjHhw0Ls2cBwKsej6zehOfD5+3gX0yhkt+&#10;znusaxT8Wtno2BcriqWuygbXFtnovP+ucqN2r/18raw9Zq2sPUYAV+3Dish312V1f1ZEiiBcY64H&#10;lLfuq7buwet28vjbjuJ12/Lw5n0H0Oxqx3f/5btKSa7+WzwRUfslwwN2TA87FGudOJNCpr+dTJGM&#10;c8CEpXEPBha7MDcXxtypHozyZRSnEqluMb/SjWkym8W5FM6dzGFsyI+zJ/vxwNXjuHJuEk8/fh7n&#10;5rtwz9e/itPznbj/nikMjzqwvBShlWzE2Wcfwun3PkAFa8IUregslVM8VoPcoAH9BMP+IR3ZGJXm&#10;lCQ28OHKRx9Xe6gJgs0Q2bOUMswRMOaevoJOAtQsmd/dX/kijtMoGD+RUku5Umml68SA2s8UiHhU&#10;cvd+/z/Rv9SFs598lkDVptjqvX/5RYTFy5FtsFmPYJB9n6SS6aXh0N3bTsXZQoVfgyCBc2hAy3ZW&#10;k50S3BK18AYK+ILS6qVF3k6lGB33osO4Fz3LnbBRaSx99GlYqIRC3kosTgZxcsqPhfkIWWk1GVg5&#10;Jh44zmuVEqBLMXBlHN39LTC4qADiZAwTLnRzLBIjDt6LTIJ/e8lERh9cgpHg6SHTD7Nt4nXpJFvv&#10;pjIJUyGOnulTe4IGsgphDi4eZyTLDS5kaJnvQgfbG0zUw0cmZ7MXorZhC5ymIxilku0m8MX9Dbj3&#10;yhi0HYcxOZNQ80VqaHrcFQpc2wmqWo6XxiUZlwoVc60n2xLm5SGDFkYQ4dhKiS8pKC1ZcsThxBGs&#10;VUvKBWVvVeApNUY73IUw8TypICM5hr1UeOJhOjbqQk9nB1mKRVUr6SVYiMerk4rfQOVaW7dF5RwW&#10;hWkIVyA6pEeQytnFtoSowGWf1MrrmtlWyfXsZ19jBJ9cpgNBbwUZqNSplRy6JdARyPxptifVAJ3t&#10;KMTLNdtHIPVX07gqR0+vRS1NxmMtCNNIyJK5CWDoCDhFTZtQ4TiEMst+stSDcNA4tBDEjzZs41gQ&#10;BNneyQkPFk8lEc+0YJEGpY+sPsL+SlhRloDuJFOTBPtShF2WpH0E9bA4afFzCwG4i8aVpG60kLlL&#10;NqIJXm921IPpPr67XVYYm/ciHqqlMVyPOOeseLM7nPno7NNgeMyKDK8V4rUyHIcZnjvH901KrY2O&#10;+ZDJWTF7ogsD00lkBt0EoRYkONbidevl+2UiqCey7egbsiIYrFHxq1kyZT9BV0/gdvF9DBJwk5lW&#10;lXy/yXFEpSCU+FVJ1tBHI7rGfkQVeZfzJQlGlyTlYJ/SfEclfGdyOQStxG6naOTw+TkJlK2co3o+&#10;OxfbLskrVPEAzhcpAqG3F8EdaMTYdBwX753mHK/i825R3uN+GlQ+ioGAquNxIc7D4Vm/AtMGwyG1&#10;xy3zVUA3SkOtjvc1JQjUjjzY09XPB9ZVhbtWQf80Za2yF+a4Ks875vpxaz97IVGgcV3WXn+tbHTe&#10;/zTZqF8iGx0r8kPHXv/8Fo73LZt2XVvu3byboMpjOXa3bNmNl28/iJftIEvduhtv3LEZE3P9OH/P&#10;olKIq8kC+2jtdlM5pDPVGBxpRTpdhcmHT2JopVfVqxwYMqGrux1d2TYqEr1KMj81aMHdn/sE+qZj&#10;WFhKYXIqiIvn+nD6RBYrSxmcffcD6KUilsTyYxNxXDo9hFME4gUynNO87tlTfWSsAQxkzVi+f5FA&#10;ej/OEEiWVjoxSQUjimZ0yolJvrQXyCLHT/eib9CIrl4NmaoVo+MOpLOtWHryHKbnXJghiC7+9lOY&#10;uDSEyfuPI5Guw8TdY0hkasl86nHy4+9Gh/kAFUobRi8M4dyHn1CgevdX/hRz73sUs2+/iGinFrEB&#10;jkOkip89RqYWIotqxH1/82V0EtgnyGICVNTdPe3IELRyF0Yw9sgpRGcjCkwDsUq+rHWIDltpkRer&#10;LE4RisNPgPEcxcy774EzWgmTJx9GWt+jI2YVOyrMWO+lospFVXFrF5WGxK7GaZ2LM0XuwjhsZC6y&#10;fOzwF6CXzFRj24Oxt59Hq3G38uCVPc6p9z6CirrbYKMikeUryYgjMZsCSPFEk0p87uPvKlk+FUg7&#10;FbN4UDoiDWiVcBlfIRXePgz16VQaQyk6EI42IJ1sIHMlEyPj7J8Iq3Fb+sQHUVGzFdUU+Xf1kfPo&#10;o9FhdrEtVLySfMFIUJcKI5LhR+8rRZ1hP4xknm5fDWwOcZTRqAQBTipUcSQKESBSNHgkLjROhekm&#10;CMgStSzlqlUNGnOSSUlKsGXJKgfIAod6yarIWnJksSMyV7sJsgQAyUokRdsPlb0Nh2rvRL39KJw0&#10;GJwEH2HADipTFwFAwmImCCYRss8JsuAZMl67pVBl+TGz7fpgOTSy0uArIVA0oCNUwvGqVLmCA4Fa&#10;2AgSLo5fINqklqzFe9lGYLQSeBu1eQgK2PJdabVJbGUjr1MOG+eUZNOapjEUIaDIUrRBwNh4FEFP&#10;JcYHaMz2mghyAbXs25lqU/vLI+JMRdac5PPtoxE7QGPUw/kxQ2CW+M4oQc7hq1Qp+oLxJtRodsNJ&#10;kHDT4AlzfJO8f5wAJMu/JhoMIY7tAN/lnlQLWbNRVaiZHnJgst+BxdkETp0bppEaRXoogu6JCAb5&#10;ro/TkI5K1iUaPxIzKrmYG3X7aSAdhJ3AJjVzu9hfOw0DcVCcPR5RSSJkSd9G5pfMaXHyUjdi3R2w&#10;81mYeJzEi1ppyEjFGg3ZqylYBhvfN9kiEGcpSUzhYB8kU5KUA4xQD0lpQgmtkfqrbj4XCYmRRPqS&#10;/lNi4RcWU+jus2KMhqrk+2215kHq5+r8xSqOV/aaxalQ1fXle+JjP7S8hobz3ktj08y50sL2lhj2&#10;oapjL2zRNeE2zy2jUtYq6J+3qDZcB8mNvhf5IdDYQJ4D2g3O/58o6/u3Ki/1mJdtzaMcoRzFq7bl&#10;E1SPUPIIrPz9LVuhdZswPBXFN77510oJPvvsI0hlmnDuQg9Bz4tFTsKVUzkCloWWKifjqBUr901T&#10;UbUrL10p5D08yu+m3RicC2Jwwoal9z1AkNWhj9bmABXS5FQI99w7jqV3XMXi5QmcesddGBly4fjp&#10;AcxOBDEx6MTcTAznyJgW55OYn43j+HwC46M+rDx8GoME7vkr05i6ZwFzy0kMjtvQN2rG4smsCi04&#10;/ugpzN83g56eVmVpT0w60DsdRIpsYvGZe7BIgJ25bxYzl4dVWbQsAXjwwjDCBKhopoE/mxDvblKl&#10;q4KhItxLQL3/n7+N2fc+hPv/+svwegowTubdz/NymWYkqAju/eyHMUiW3CXhP1QIQwMGWs5SzqyE&#10;97CjM92A48/cS8v9sFIo9/z1F+EIl8AQLIInS+UVrcAiAVyKhHcuZ6DRbUe4t0MtA/ef7IbPcUxV&#10;RTm70oWl86PXAOsj7yCYlCPIMbWRSRrcUvS6BTa2b0C8PMl0h+4ao9Ln52RWUmw6QzaaybZg6sm7&#10;VFIHCYGQhA2pC6OobHyr8gS1hsp4LQIzGY+J7TcR9Iz+clUFpLhuO/Yc/U3oI/UIUvF3UWnZyDYN&#10;2t0KcEzavZgYtVMha9T+5qnf/x2Ex5O49Od/ghbdEcxcmcG/qZn1g3+jfMbmYCVBlayQYLdaFWf1&#10;37/+6/cQTGlR2LgF7derobSTaXvZPinW7iczFUcqKcUnjD7qrcbIgJXPuxUDBJ2uVDuZNJ/ZoAMp&#10;8QqlBMlO+smsZak45BVnI9kDr4PWQWAkq4mTbfnIcoIEMsniJJ6wuX4jjbBm+KnkLeyzZP9xESAk&#10;05LEqIrXcEnbdtSZDpBlNpJFEzxpKHjZJqlrGiDItfPaDnsJkgR/o68KrmQrjATMopbduLicxfJc&#10;DMlEK1JSVcZRgpExD7Qte7A0G8byvGyVBFX1Ftn3PUngevKRWUyRPUobTQKYnJNSiadS9i85Z+Kc&#10;ixKvLY5pUjFGElpI3t7J5TgZeRsZpAs+Arrk8c3R+MgmmjFPlt9HAM0Q1MVhKcDxjXEczi7EMD3l&#10;VgkzIlJZhsaTn+IlQ/amOjB3cRgLZ0eQJGPtmvAjw3mgsUp+4Wpkhi2qeLmsKBht+XAQxFWxAS/Z&#10;Kn/GeM1BvidG+zEECGpTx0Nkivmce6WI5jpUmkTxtG7j96FugiUBUgorSLpMcWgLhGvRmdMp48FK&#10;8NOw7wYJE6MxluptVysyTnGGIui5+L2DIG3mfE6GmzDUY1apKN00cKw0lHUE7Bx1Ros3H5pIGVo5&#10;10y8VzvZuluMBJ4noUriGBaJkNnTWNNxnKwcIwffCz/H+6ZfuvnWF1TEP6k8B9brmOn/GGG7V8dk&#10;lU2LV+4PHXddnhu/n0J/V5/HelnvFSx//yjGLt9Lm167eRtes2kPXnvnHuwuLIEzaMKX/+wLSoGJ&#10;d+/ycR+uPL6C+TEvLfI4hsYNGBgxqphNWSJK0WqVFGSXz/Xi/HvuIwMMIjdkQa5Pi1SoFJe/8CkM&#10;nxukhV6KHgJCJFmLnjEzcnyxemVvi9b3MK3pHjK1JQJx53QUqS4tpqg0JkadmH/sPBbvmcP8iS6c&#10;ujKCycW08mKcXEjiOIFzYSmN0eMZLMtLvBJTweWLV4YwTlY6OesnoM5Sodbj1CffRyVYi2yuncDq&#10;IohfwdjZfvRKPGmqCTkq88uf/SjCcVq6465r3rx/8QWc+8OPo2dO9hlLaKXW0gpuR5oKdIL3n1/y&#10;0zig4THO/g6SufOF75twIzUdwPi9s7TUqVAknIUKNmTPQ8+0CwEqOWGUqe5WhJKS9LwULt7THa+C&#10;k+NltB1Ez5UpBMVL+J33ICtl5ziWkpDc6+WLS8YQokW8MOFUrOAeGh8Lo0FcOUMm/86rKjxm6Ml7&#10;cP8/fhMnPvoO+CRbje0QmhvvgDtUDj9B1ChFuQl8HoKjnco1e7wTI3fPorVuk9qzdViOooOAkBpn&#10;/+4+DgsBMzIVQZb3MsTaYCAQyVKnKO738X7NHduonKlsCSiTNFxmHz+NEFnfxH0nYSTzGR0wY+m+&#10;4+ic78LbCYrFR9+Ij/O8jo5D6F3qgZdMVRLWCxP47Od/j98AT737fvXzNJl0UhyiqOD0BIGq1t3P&#10;K67w7e98S3mE2qkgrWEpht2gcsVKVRlJpyi5aW32IlVWTJiLeP6mk1SsVIBuAq7k0jWTOUqSBQsB&#10;Thhbgv2Tqjk9BJYgAaPRdITKuprPqppjUQYr+y17qJ00QsTBSLy4JaTFG6YiJnuU2FMnFauRYyTV&#10;wKR6juwjSppCn9zPSaNH4ld5L3f4WuFzf7gDFc3HyHLbUG2R5PC7VLKOfrLqWRqwqXAD7r3Uz/cx&#10;ikkCnXhAR/016CLoDnUZ0Ms+BQm8Pek2TNBoEnbax3fAHq1ElXEfTDTIAjR225z5cLIf/WSssoIk&#10;yfjFU7pCYnRpWAyOuNHUuo/jVadSIw7RsJkapMFMYzETrUc3j+3ktbPpFgzSGJCEE3qOt4+gayGo&#10;WWnQyT5ym70AXrLgIN9lPVmn1L+VUKYa/R40812QovMSGhPjOyMFEGRJWJL4y7Kth+9LjPolO2RE&#10;N98vE5lgnMAeImuWwu/ZYbMK75GUlPX6/WqvVkOAbTAcULmBZQtAnJi0/LzKtB+aII1DPgfx7nXT&#10;KBQ/geyQCXaCo5v3ynRpFJO1eyuUEXNiMamct2TpWpZ6JQY3wXFoZ/9aacRpCKRhPru+Pjt6uy0I&#10;+xsx0utEf9qEkYwFA/wsScMiEmxSFYbaORbPAetahf7TFKX8V3+/fp/1y79rZe0S8VpwWC+rx64/&#10;/+chwu43+vynLRv1+4ZC4BQDRq08yO+r3r8Cutc/l73TV5CpvmzTQdxKlvr6LXdggOxR/n3k/Y/h&#10;lLBDAp0s0R6fDWCQjC+R0aOfE3t+KaSqm9z77gtw+EqQ4Qs6fmkC5y/2YvlECiMjDizO+bGyGMXU&#10;mANz9x7H4EyEoGtFJ9lq/0SIzNKDoVkfmaybk1iDocuTKih7YDGjPAUf/7fv4SxZ5Cyt8vPPXMUA&#10;rfcZKpbxKS+W334OSw8vYequGRWwPzbppTJpIQjp1N6N1KSceeQkgVSHh77+l5i4exLpMSqkASqK&#10;lW5MPLSC00+cxolPvR/DMw4EOhswcc84Osl0k12NGLw4hLFTaQwthhGhdWuhtZruoxIiW5+Y9ijv&#10;48nFgAo9SXa30AruILBq0MdxSvc00lDQE6QrkJ30Y5wsMUi2GBKno5koXHzhBVz9MVHUhWgz7sTC&#10;03chNRkkKynA0KAJQ7IHOu6F23ME3kAxek/1IUXlFubLnct2YGkmjLtP5XB5uQenJmM4M5vA/HgI&#10;d5Fpn+bn4+fGCSglqjKJ7EtllUOJlm2qhc54CA4yh2kC/zzHzeWtQ5qAOTceIONswyyNqNEuIyb7&#10;7VjhMws4ytQ+6akLQ7j3r76I7JlR5ZlZWncHtNZDKgjf4i1F/4gFUw8ch8mZhwGC/uSUB3ODNDqS&#10;zVieCaAnpYFJdxidCY5ZhOM94kL3cj9GF9IwWfIQXcjAzWNrqCy72BbZb+25OEbQroaBCrGqfTcc&#10;Ay70cp6c/8xvY+lj78KFKxNqvsq/J56+SoZJ9hOqUnuWnkCV2iv1UCG3U/FKjUxJ/deZ1hJwzTSQ&#10;jGg1HIGGQNZs4XlR8X6tpQJvVZ6ksnwoMa5tVNTbSn4T5Ya9cKU4nmyLAKryHibwylyXGFRhjhJy&#10;I6xOliLFUcZKkfy2kplJwmAkftdNkQTvTkllaC3nd1Vo0hWj1VqHio4idPhrUU/jxs/5pGF/wqlm&#10;KuoWjE+41Hs2NmjHAJ/HFMdvmqAre63iUyDpBJc5L3I0CuT7dKIFi0txsjSpG9xKI6GJz6YIJj77&#10;vj4jzp3JKk/oqw+MqaVgCTPr6jOTdUolHC2eevQ4hnIWFWYk8c6JLoKdXHPMxzlIYy8mFYAK0MPn&#10;3mzII9OsVgUYmnV7MTBqU/VphR1LbVRZVo7z/LLmrdARiNsJgE6yTCn11247pkJkUjQKJFlGkvNU&#10;HNf0ZJhSYWiABvbshA9hzg1ZkreRwcoyrNTC1fMeYsBICE67p0CtqHgTtbDw3fLwvdRFylWRendW&#10;PIcL4WKbZR64eG6KbdRzrtj5jjRZjyLSqyUzdUHHMZL2WdkXmYOyHxsW0O9qh4fHDtPgGOtz4Oxy&#10;N8b6XRji7+lEu3KsHCfAZsIaGkKt6E3oCbgODA44fvbAulZW7/NCgCgA8JwIINxA5NhfFLD+vGSj&#10;ft9Q1gMrf7/297VVg1uu//1/d27G5MU5vPq3fg012jKcvDSolFS8141kn58vg4/WqA13PXQKncMh&#10;9OekCkwtYp31aol2cdiP84+dUy/X8KkeDNKa7uok4yTYLS8lMHUiQ/bowtnffhLT969gbDZKq5As&#10;ddijPDIjZH/ZMYsKAL/6Bx/CLK8xMRfFmQ8/qVjqycvjZGYDZKsT6JmKYYVA+8BffxnjArDzIQzw&#10;pe8ftaBrkJb9wyuIZ1uRHLDyZbQqZjlMZieJDLK0Vu/64qfRy/v08Nil995PRtKMrmEdFVweBiXr&#10;zZST1nwRukb18CeqqUz4gkwHkSDIS25YUQzOUAU6+3WYfecVZAmA0ytR9LL9qQEdUmQEyRwZD61f&#10;qcnppdKQ9G9qiZCWryVICzlagRyZso+WvZEKpZtg4vIX4+wffRKXP/IowqESAriBDIaWNe81w7H1&#10;Oo6iu5OAN+7G1JAD0wSXc/NpXFzswsUlsvaRoEpNeHYuicfvnsCFxSyefeocpoaDOHGcynMuiwcu&#10;juDq+X6M338KfbEGMtwuLE76sEDAyxFMlx+5wOfpQn9Wh6VpPx683I9ZKhCH9hAmJcidynla0hxO&#10;x1R2nAZPE5o69qH/kbMI8pkLW5GlPK3xAE5/7L3wkmkJS/NFqxGlkZObcsFOI8Ldo0P3pTE0Vb8N&#10;NVV3oqFhFyLxVkzMhmCkQvMQdNMXp2AIl6k8rx3uAjKEEjRRwVaTkVg4DmZe15GoQe7iMNotB1HW&#10;sg1mMhn51z/lIxOpUCn5ugkSUltTgE3CLgRYNARQKXtW20F2QwbbaOfffF4aMipJs7i/5C2qeouJ&#10;DNdMUaEebFet7oDay5RQowxBIEn2FqdxIHGeHneZKjwuIrmIQ5FG6M28Z4AGmYNK3laJaFSj9gYr&#10;23YpJ60OGiLudBMMZF7NbF+t6Rhq9cfIwApQpTnI+1ajoOJ2tJmOYojAqePPy5f74CBbkiXXXjLx&#10;MIFZjJSVlSQCVPhSek28ZmUpepjvnDjxXHxgBGEawhaCkZH9nZsNY5xgeZYGtDDgrm4txqZ96B40&#10;Y3SaxmmmTb2X4uQVDdajj2zY56rAnDj2DRMsaRSO0yAZ7TcrpyIzAbA31aZAtm/EhijnvRi2Dhok&#10;sszcGilDORmzOAg1tO2Bw16EFMfHTwNVkuK3Ww7z/l7lXS2rAN0jJhXj2uorQJPriIpp1dDoarMd&#10;Rof9KDRW/nQcIxstgI7viplj5+Aca7DlwRyrRHrYyDEws88G1JgP8BlWkjW3qvzUUkjfRrB00dBK&#10;8p1uD1ahke9lu6+S16hTDkiNZt6LxkyA+kIKlcu2h+QLlmu4k7LE3ajuFyPQZrpIMjhOTZxLcb4f&#10;Tnc5sikdMgnO9y4LVpazSCY7+K43/HyBda38EDD8mKKWXFdlg/v8pPK8e23wvRLeWx2z0XfXZe11&#10;ftaiQJX3FMekX9l1GK+8c89zY/Srt21Dg9WC1711G25+4x04WteIt7/7A3j0Xc/isXe9HwfqTHjt&#10;1iJUGHx47N3P4ht/9/z9Lvn3N1/6NE48cRbJdCuG+9rRk27EMFnn6FQUxwms99w7hovP3INTz9yH&#10;828/j+UHVzC1EMPJx07j3HvuJdsMYPnKKMbGnZggWI6SkR4n6105043l0z2YXurEydM5XL1/AXd/&#10;9J04fWEECytZTB6XY7KYe+ddZLkxLD5+Cv20wCcX4mq5d+LuKQIu2d9KBr0DBkzOeDE4ZuNL0aDK&#10;xA2f7iKg62ght6o41SiZategDr1DekR4jOw/SihGmoo3KeWmPKUKLMNxidusoEEyganTvRi5bxnd&#10;50fUPo8vQQuYyq7vwiR6ydpOfuZjCIz4EJ1No6jjIIrI2ExUOBLwnso0sx2yFNdIxVtFRVyBSIhW&#10;P5VtLqvBRJ8NMwNOnCCTPTERxMKwGxNkkudnY3j08ghWxvy4e6ULp6ciODeXwKmpME4+eReNHVrR&#10;GSMWJ6hEaUE/9eACmUwMp3nM6TmOTZ8VZ2j09FPRn+B4z417EM95sDgVIOtp4DPUY4bsePn+ZcwP&#10;2fgsemg8ncYj3/mWKpq+a/+v4+KffBo5slmJY5Vi0QZ3EeqatquSbCkCj9dDdkBg9BFwO9m+oVE7&#10;jRstPJ5yPnu2YTGN0V49ZsnoZ0YlvreOSrYQy5/+BNmqBy6OSbvEDVKRNdoKUaHbj0r9PrS58hEc&#10;MMOTppKjWMhgDIFSMrF8fP3adMR//Me/KxmeTcLMsXRTaUoco4UgKQn7TQRqh7eaz6AIrQTaZms+&#10;NG6ynkQjXAQGYYsGPgcTz9tT+mY4CBqeGNtBYGho3qniViXRQYxjJR6paQJJNNWkWKoAeCDagq5e&#10;F0ymajhdkuPXQIPjWi3TkCQjSOtgtbDN1hICUgtqaDg1EWDC4mVM1hfkvWJdWoSpkCUvsGQSWgX1&#10;WYLg1CJZ6bCVBqsbUqs1QdYsxbsDkToVbibJIc4tJvHOh+awMh1S86A/Y1AOVoaOPNx37yguXuxR&#10;YUCyrNxL9rlAA3KWBlV94w44+YwCNBC6ycC7aSB1tB9Ea/1OAm4zGSSNwZwOYwTZLjL74zTMxBns&#10;3Pke6MVIodEjTkSt7I8UyhimcePwlpMh8nMaSZF+rQKnoTE7LAQuF4FL3jMB1i7xvI2QseY6YOYz&#10;dZN5ang/DRlnq3jJe8lOaYxKpiaJL3fQuDcEi1Gl340Wx2EaYEeUx3YrjSBZBta6C1FnOqi2EeJs&#10;s51zITykhZXvrngBWwiUGsV0S1Ck3a3KAJZq98Dd2QxbpEbF5IqzXpVuD8wRMbCOwUeAFYcpWQkR&#10;z2BJ5i978OJ4FqbRF6RRYiNgS+F9PZ+JhOLIHPwfA6yry8MiG30vstF9flJ5UddfbdNG312Xtdf5&#10;Wcnq+Mj91BLw9eVgKeO3Ki+78yBevkny+R7ksQTcbbtVvOqrtuxk+3erPkjhBMnp+6qtu8l+d+IV&#10;W3fgZbzur2w+gjfduQ0feK/4pgLLDyxj9sokpqfsGKLFOLUQwfG7pzEosYHdBiydIMt68uy1/dFl&#10;ss933Y2JcyO0+p04/egpnH36EvoJhLJUPL8Sx/nf/xDGT3QTaIOYnu/E4lIvrjx9FZd/+x2YO57G&#10;ufc+TEUSxsC0GwNjVnT1EwwIsjFawiOXppAli46SLfbyJc5RmUu6w74JFxmtCT1jTuTGHQRWAxVT&#10;DUbvX8LUI6cR8BYgTYWl8r6S/coLEqQC9/gLEZ9NYOnDTyFEy3doguzxwoRKR7f07vswJcyZVnwX&#10;+xroaUcoJSW9KtU+apBgK166Xr7AA2xXFw0J2b/sJWANnclhieCWJgMKkvE4yRA7fdXI+mtw73IP&#10;3n5pApfmUnj80igePj+A4wMOHO934Mm7JnDfyRweOjuIxUE3ZnosODUXUunjpsZ9mLhyXKXC64q1&#10;q/3iEwTgC+9/DOc+9j4FjiECVIzKI9fZgnsv9mFhIYUIwWDpoRM4sRjFx953BY//13+pc/tnM3jy&#10;+/+J6EQGQ0vdBNXP4oF//g4GujqQ4viE7QWor7oNXQmydbfsJxM0dHnQuSpR3bwVnWeGYAoTLEY8&#10;au/RT0t/5HQ/Bmg8zF6ewNKjZwlSTXAGGzlWrXARsHwTAbTyWVQ7ipHfuF2xPEcnGR7ZQv/Dp9Bg&#10;2ofofBxmYWKefIRpZASEiXDu6Mg4MpfH8Yds+2ow2DkaCUcbt+Bg3Z2otRyBlu0wUpmXEQB21d6J&#10;3ZW3o5xjX96+D3lVdyCv5g4cqduEEs0ugnwTrARayW0s5dBsNBakxq+XzD9I8JAi2HpfCbScdx1U&#10;/uLIEom2QdtB9lmzG+5QE4GgiAq5nIy8FbXaPBi8ZEkEpmKy/kYCgaS9C1HZ28kAhyQn78lOZAmG&#10;WnM+RuaDiMp+LlnpcRoi/Zx7vQMWMqQyGmNVqgaphBLJ8qeT49FhPYoBGkSyPCzJMMo1e8i4DxGw&#10;mzA34Ucu0oKzw36EnOVw8vrnOI4naSQdp1GaJhMbIgsPEliFfUr4j53gN0QmLEXbJa+wrL5INq3O&#10;eAvSnWRqoSr1HnkIVIWNm6CjoaVjPzpMNBbI/FzC9PjsYjQiJVPROc61NvNh5e0rnuAyJ6RweIx9&#10;tIoDEJ+/qobjLFTs1BQqVx7LbTR4KnR7yfBpDPH6Fo6XjoBr4LtpD3Nso7WqmLkjyHHgeKg91Tjf&#10;XT5nub5si0ixeV9MEvTXwpQk0w0UoYHXO9C0CTYa2400cqra96jKNw6ObZ3xAI2scthkOZsiRRZC&#10;NKxcYSkJVwGpetMmTmDSXhreem8pNAK8mRbOBQmdohHH5/JDzkuK2awDhOeWFW8ga4//cWSja66X&#10;jc777y6q3dfHc31/fhJZf4+NPv9pyS0E6Fs3SzECXn/HYdx8xyaEEg58n8rrdz7+bnQSjKT4df+g&#10;EaOjFpy8kFMhMJO0hmcWOzFLMBge8OD+h5dw5omLWLg4iQkC1iTZ1BjBZn45i4VF/s1z5shCz57v&#10;w4V3XMW9f/QpnLw4huVTZGjPPowTZJsr54dwz1PnMUSASvUYML0YR/+YCxFa4N0TXmRno+ib8qGL&#10;lnqq14oxMr2eITeiBO8EwTVBZdA9bEHfKJXQgB7p7lb0zPgRTtfwfDvSkz6ECZa+zmpazwSETrIR&#10;fhdK8ydfSqlb2kMQXn7Pfegfd6FvSDI6aSBl2yTxeYJKrYsKf/Hpu3GcAJojI+rq5/3InoN8SY20&#10;pgPxZqTEY5ZsYIlGg8daiD4qqyvnejA1YFdOY3ef7MbdJ9jvyRAuzMQxSdZ6hn17YDmDlZU+Aq0d&#10;01RSk+xPLFyPiZkoJudTuPdv/gJd8zmMdPM5EPDn52IYogIPBCt5XDVmRhzooaKbH3LhvnN9ePAj&#10;T6Hv1AiS0VY89cAiPsSxfeS+eQy+4yGcJiCfmopjcYwGRLodLvMxJPzVmOwxYYFAP8s2nHrPIxgg&#10;qPQQPKJkWgkaBxmyqTEq+TT7Of7AKQJFERlHI8GH7MdwjCyujIymHk0dh3H/N/4WVo6fkYwiQEY0&#10;8OAK2UoJWUspFdxe1FoPod5xBC0EXG24TGXpsRLkAgNWJJa78I5//zeVO9gXJNi6SuFPt2D06fvx&#10;2Pe/D8lI/Y/f+nvcduQNcJFdBpNtaDAXYHvpHdhXtQ3biu/A7vLN2F98OyyeGj7ndrQ6ilQMrZ8A&#10;6E22o7b9CFmJHvGMlkq6ETay7FC6gyBRoGIbdXaydCpcP1lpVBI58Fm4E01otB5BB4HXSCVf1LEH&#10;pWTexZrdOFT+NjTpD5O1NkBrOcZrt6KZ7FRr4vGaA2TBGvgl9IXg26A/iKb2A2S6Rdiy/1fR3LIP&#10;4UA94gTCbLcOE/02jI+4MDHqVg448ntPVgeD9jDaO47A5atBh/EY6tv3o8lwSGUrktzOWT6X+zk3&#10;u1Nt6Mrpcfx4BA1VWzHQY8PcfAyDo06+h1GM03B0uUtVOFO2V48AASbS1Uajogj9U7xXvxHNpkPQ&#10;ErikPFxryx6kQ41wWouRoNEkSTwsDhof1nwVTtNkOACp3SuVjiQDloBwgMalznxIrT50j5ApE+R6&#10;p2ww+ArJhGtRZ9gLfaAETfbDaqug2U3QpTEj1WgMkiiCc1oKZkghCIOEONEY6qFxsXI8qQoCjFPv&#10;SPyvbDlIrLBRnN5oQEt4Ti3v20ogN0loDueNlaDZRYNckk/YyaJlf19CbczBcrSSGcvysJ1GnjhP&#10;OXm+/C7f2WhkmHxSlKND7cu6/VUqjnpDYFWsh/Kj9jlXZb0yfqHvNpK1x99INjrvf5JcY4JioNzY&#10;e/fFiLreCzwb+X6VtW4ka49dZbgiaz9fK3LOrWS2N0vx+q1H+PdObCncq1jBRz7xLpUpZfl0p8qX&#10;2U+Ft0JQnCOgTREUlgmMQ2RX89MRnLg4y8+7cP7iNC7z84ufeD+WVnqxNJsmkN6LqYkwTi6Tlcr+&#10;6ukB3HXXLBaPZzBDwJg+HsfEXARDk0Gl6CbODeH42y/xxWpAPxXK2LlhnProu+EbCiIy6MXS2R70&#10;jLjJGvWIZnTwZtuQHrEiO+5UrvZDZ3pVUfSufh0W3nGZL1YzFWsTolN+Kokj8MYrqSirECMI58aN&#10;CGbqaC0Xwmg+iMXHz2DqdDc6Y7XoyWjQ10NWTGBPUalmadEPS8A85fiZYczffRzd/MwlsZTZdvip&#10;UE5++Gk4+XImOC4rzz6BkIQ5LOfgI6C4LfmYJ/t0EIC6CUR9C72YvjKvskIFqTROfvQZGjBujFyY&#10;goVMq615O9radmJpMYzO4104e7YbF851c3z78Oi/fg+ZiQhZRyuWP/kBXPr8p1Q8cWekAalAHab7&#10;rZg5kUNgMoUP8PojHKvLBO7jZNcrv/00Gkvfgt5gM0aTHUhTSXeG6tGf6cBgqh1DNAyG03pc4jPs&#10;Shuw8OTdZMJagmobEr5aWA0FiHlqYdcXYHoshPP0zt4AAP/0SURBVMR4Bg2Fb0E20YGT968QAA2o&#10;1R9BOUHF0auFs7MRLVSuWp+UhaskCylWNS61/mIqwWoV6hA90UtgleQQlWRpDchyfnSeGVAVUgwE&#10;/OiJATQS/Jc/8zv4w89fq+X7j//0DzjasAWdA2Yqeh0qmvfhzoI3YxcBdXvRHdhRcgd2Fr8NZQSw&#10;zXm/hl3Fb4SZAFrQeBCRIT/afAQCUwnqCVAuPsdgp4Fs8xgVeSMMtlJYyNClkLg4IzlispRdgSoq&#10;bHGSaSJDq7Hno4ZKuahtN1rJ8jW8jlZ3VLHAat0+VSUlHWuFlZ9LuJFkRhJv53rHYQT7ru3Tzww7&#10;0T/tgZeMsodGUjEZdQPPi8TbFHDpeN06MmCpFtThLIBRnLC8NejL6FWRiKtLGTx+pg/PXBrFBN+d&#10;i6eyBMwyDOTMGKVEQrVkla149IF55HotmJwNq7R9ThoqoQgNCYkFJWOTcCaLqxhG3k/2VKdokAYJ&#10;lCbe9/SFbmRpjCxO+BBLtCAu72W3ET1derQbj0BLYMvQ8JY9YSnq32HKg958RLFviT0WBtxiPEiw&#10;JBMlmIVpwEod1nbnMQR6W5WTUqtHiqXz/CA/p1QY96DecpBzSYo71Cuwk4LlZgKlmeOSYf9l/zPI&#10;/kl4lMQk68goHTxO2lxnziP7JTASnGUlIsT+BUkSJH613SH1avnM+OzEw1viXgW4JYZVwngkTlWA&#10;Wgq5C0NuoCEk+ZslF3OAhpWUePxfYP05yX8fYBVZbcPq2B/AKyk/2Jtd/Ww/fmnHQdyyfS9u3XYI&#10;N71pN37pLdvw9HufwT//539gkFbr4nIS84spLPHn6fc8wJdRqoq0kN3pkZPY1PsWMTDmw1mC38Iy&#10;Ff7f/hWufuxZXP3s7xI8l3HlfU/ikX/4JuYmYjhOBnv+ySuYHA9jbCqFybEIhsdD6JSA/ytTZAsE&#10;J0qIytgu+2BkfUYylqVnH0XvqUGkCLJLH30X5tkOr78Is1cG0TdhQ4TMLtStQe9yJ5XuJxDLNLFN&#10;FgxOuaF3liBOBWAmUwn3NMORKEeiuwmpvlYEOqlUchrepwrmUCEZbgcSBKoJstZh9insqkDIXaUK&#10;Z+dyVvicZK6eanST7aTJ0iYnokh4qq7lnCWb8Lor4DAVIMzxuXhxFJMDDixNh5HyVSFO1uVsP4QB&#10;spalmSASVDqnPvVhOCTZAxmB11+JULAePedmEHBUwMf7ej0VZMF5VMyHEBmLwmApxoNf+wqe+I9/&#10;xxQNnPrK38Lj3/02Fh89g65UM/q72tGfleXcesxP+BGicrv8+x8mMJRhdsSJk9NBdPeYCfQ9mOD3&#10;M91mLI762ZZ6eB1UxmSpDrK1QRpBnTEaFFRcCfYllzFgVopdR5oVWz4+FsDyiB8rZ8cx3u1Cf9yM&#10;ytI3IXduHDFa+Vf/+PfRqtuNCu1upcTMwQqYCCySz9hCpuMadit26pHao5Y8tacrjMuRaiBrLIcr&#10;Wgsjr+OiIrSk2+BfzKkl3CjHzTTiw6cIqp/45PthilShgeOT6tarWpx5ZWSrtVuxufBt2FZ4G7YU&#10;vBV3HH0jdlfcgcP1W1BNlthMUK8ky95Vs42yHWV8Xu18FibJ7kTGagw3oZ3P3UTw8kSaYPFWY8vB&#10;N6CKDKxAtxclxgOotx9RMblNtnyUavao6+rJavRkgAmyzQCZfbl277UVlGgrMnxnyk0HOM41ZIxW&#10;lLVuU846EhM+O+jA2Ymg2g5wGMn+OFeq2/aSnZoRtJPp82+NnkBlK0CH9hAunu7BCo3LwUgbTkwF&#10;yB7r0d2nRTjbiKk+K5kcDb9ZH1luMya6TKq4/qULfSpOVqr0pDim49Nugn+NWoVRe8pkYuI8NTXm&#10;xrmTnTSQQ4j2aFS+ZclqJYXcxUhwZBoJWAdhobEoFXTCNDaN1kLoaVja+IzFgJWsT939JpVyspEG&#10;Rz2Ngtq2PYhkNYpZusO1cJD1ieOVSmHIcTQS0Np9xSozlnjvShKOOtcxNAtb5mexng6yWYKhaT+q&#10;ef9WAniYOsPBd9FKg9VOA8XOueAmCEspuyrtHpQ1b6Ph30PgP0yQPwaHtwI23jOcaYOeBk6I4Cjt&#10;baARLKXpVAEAtkeWh2W5Whz1pA6rnvcKkMl3sF9NfFfFQJSl5A33WFeV9HpZe8wLyUbniqwuKb/Q&#10;svKNZKP7/CJlbV82+v4lyRqgfKUsuW4gG43F2s+uiXz+g33W547jtVVbJZZ1624C5mGV9/dV2wjC&#10;vPbLNx3Dy7ceut4fyRF8DK/cnofXbtuKN9zxZly6/7xiAF//27/GBz/8LmRpmfZ1NWHkRFbFsI5T&#10;IZ+80I9AqAHJHrtanuyZSyHNly53ahSnPvQuXHr4FCbmu2jl+bByakSVN7vng0+Q7Q7h7L2LWD4z&#10;hEsPncDyhTEy1j7MLqT5kpvQN5tAipa1gyzr9JUhRKiw9YFKWMkgnGktGlwNyK/fj1pDKV/eJkyt&#10;ZNB/MgdXkC9SqAIL77qCniEdQl0W/M7vfUxVfP3P7/8n5i+N4bd/71rFnX//3r+oPdJoN9kDX2xv&#10;JxnrlIdKvADpASMCkWoqlwYMLdCAYJsD9mNI5mxwkmFOUXklqehTtN57xBmDrCtAIOg9N0LALVMO&#10;KFEqZckjO3h6GP00IB79l+/gLJnhnCQt99dihezbot2nUsYNdpP58ef0qT72uZ6MdZKMy0W2ZISV&#10;ynswR6NCfwgTCxlV5DxKxTz71H1sUxGSQ14Vo6vr2IEgGUNqmAbN734YQQKw1XCIDN2GpTEvTpP5&#10;X56JqnJz9//9N6l8WxAiWCdDdYhQcWVpsPSSnabjregke3FYC9TSYQ8V6UifmQCtQ8RZjYd57miv&#10;FX3JNgx0GQiwWlXH09S6m8DsJRtrQMBZgYFOE0594oMwkMkOd/MaS53QEfDcHMOzf/pZOAZdyN1z&#10;nEqvEo0STkEGE5+Mqio6Jo6bOIc4qeRDI26MPnyG7OaQqnZSR4ZW1LYNdh6rTTWiuPk2BI6n4KEB&#10;J/8ukNWGZR/PXQ43gbCwYTv21m5CGQHoCEFzV+ltKGjZi+35b0RJ03Y4OF8kqUQk2ogOzuWDpgb8&#10;an4B3lB4EHUhDcqbd8JABWwhkBj5U0fmZyUjkqT3dWRc+8p/SyVib6GxcKxuE5porJWLA5RmPxKd&#10;bAcBR+rcNhFMwmR2jU27yO4aYTblw8NnJKEwNipoSSgioUNzU34MdeowPmDj+GuQo4HQ12vApIRM&#10;8d4CGLIvKrm47z3Xh+V+F6ajWhV76nQUIEQwH+CclExYkXgtPBzLFj4biR/NdrZjhtd38tmeXEog&#10;TsadoeHoJXBIWTxZch+ccCBKcJfEGL05PQbI/H3sd1+vESEaZ1LdRfIBSxm7uva9kDq7JgfBRpzE&#10;tHy+nNsWWwnHVKsSaEht1SSZrYvPQ4oxGPl+uMgk/QTZdjJ8Z7gKfrJAyWjU6smHd6AdDZ6jNDr2&#10;Qh8pp2FVy7E9SvA6hib+FFBtcxfAEqtSoC5xs80GGkc8t9J2SCWO6BlzwEyDxiPe2+kW5VhU2b6b&#10;zH87euc86Jl0oJpAK8k0WgjWThpNA5zTMeqSoKcWNnsZn0kFtPZ8ziVJs8n20qiXUKpOvnvL1AkD&#10;o16UcW5J3LV4FptDZQTWDXIFP6eIn1PY12TtMatLiKtKfO1xP01Zvdfae7+QqHNewvEvRda37Uay&#10;ev/nfbbuWmvlecetA9RVed4xa869WSrQUARUX37nrus/CZ5rjll77qt4rVs2HcGrCaC33LEJr75z&#10;M15z+w4+6914zeZrBcpfu4sslYDaebxbKaj7CCbiVSel3Sz+anj5onaPeNC12AubS14SC5W/nUyi&#10;GYPDLir7Jpx55904dSKFC6d68fiHn8IiGeXASAQLb78Hxy/P47xkVVqitfzsY7jvS5/DyqLEzsYw&#10;f2Ec03Nx9BIEcv0WnP7A2/m7Gz05DzrTFgQDzcjMJHDfV/+crK0C3aNRLJ/oJ2OdwtxSFnd/5nfQ&#10;SVDpzGoJdAZIXcoslVk/ldNn/vAakD7xvnegOWJDvrkD3/7n7+CL3/suIslivtSVKs+neA1LzKnb&#10;eRT3feXLfMlq0DvbCW3DFnQv5ZSCm746h3CAjIEvcw/Z68ByN87dP4kQQTaaqIPJVYDUkBVhKiq3&#10;s1jVSp0fdeMyldjjl8fwvofnsXhxQmUBGqbhMLjUgzEqLwGeIfajfyWHKK311OlxXPjMx3DP334F&#10;s1fnUVf0G3jq+/8FTe0WlQJSnI0WnrxK48MNv6McActRhMlYrNZ8FV8ZorWfTIiSqIRJfxjNmt00&#10;Mgyoq74T2vYDGH/3w4gR4OKRRsRDjeiMkwHyOtN3H8con4HUGO2iFd9HwO+mQh6kMl1aycJHS//0&#10;h55EN9n+7IOn0T+TplKqQR9Z+hCfa2w6hZaWXQhT+U/36zE+l4WbbNeiPYjld17F/X/3t6hq3I67&#10;yLDryVy1HK8k54hUdZHMNwaCgiRosPM5BLua4adyN3oLVFhEaNyNSuNelOp5Hp+1MVAMjZ/P4YlL&#10;GP3gO5C67ySeete1hBPiOVrbtAMjYy60kkEaklTivHaN8RiqDYepKKWKkYagUAk/DbkyYyXeVHAQ&#10;v1lchtcdy0MZDTdDsBoOaQ/ngcTAesn2DJ4ygn09YhyPDgJJmIaI5DB2cxyl1Fsbr19DFmfj+DUZ&#10;8qChSDH1MO9XQ1browFU27QTQ5wXBw7/usqHLOxzaMjG51YFPY0oN8HWx9+DZH8ZzmODvQDVHLOM&#10;OJHxHZsZcmNu3Asp3SdhXrKMKTGc3QMmlf/Y6iiE10eDiaB5ciEGv7cSc3MhXDzfiy4Ca5Jtlbm3&#10;MOnDvOzRxpuRpnE11Mfz2e7cII2znnYCXx2y/Wb26Qj/NhFwyYQJkLOLMdg4Llv3vk5VpUmkNbC7&#10;pdaqrOzoyHhbCeZ8H8JSBJ5zK9GuWLWRIOWJ1yDer4FNqsjEq9HqPEKArESHrwB6fzEkAYeNANvF&#10;vs7MeNHFZxQj+5ZUke2cH3VkkloyyGbLYQWKDj4Pqagj4TLucDWcNMYqCZhSUF3q8Va171GFKIIc&#10;pwrOB/EBGRl1YvlkCknx7o3WqQQjUT7HBn2eKrove+6WSB10NEjEi1tWV/wcS6n/m4pQp6RpYPgb&#10;4AnWo810TO23FtbeSYPnJwDWtZ//LEXu9f97YCVYrjdkfiD8nvKKO/dhS2UbXn6HfC+fbXz9V0hy&#10;iDsP43UE4dt2b6bCMOD2236DjPUA3rJzC8YnMkohyb/L98xiZIIMNNmOwSEf+vnC9eRM6OqV4G0t&#10;PKEWjJ8dwsUv/D66liVziRExgtnYfADzVydUzNzsbASXL4zgyl0TOLHYjYUPv4fAmcG5B5Zw8bFz&#10;uPTIWczPEIDf+ygu/M4z6O2zYmDMg/nTPRjg77NkIHHeK9YfQDrnw9TyBJ794Puvt/DG/773r/+G&#10;T3/+8/jjL38Jf/Lnf4Y//tKf4g+/8Pnr3wLDd12lkeDD8Yfuu/4J8KUvfQEnFvpUovwM2ZGH1vml&#10;z/0uRqhMThDsx8n00uIoQkCU2L9cVxvZQCOcoXLoqMC1hr24/IXfg9W4T3kkxmPXPClTnmqc4jj5&#10;aL0PE6xOjocw3mXGhRMZFYYSpQLsocKVRBmZdCP6ZkIIDrmU04ewSklfuPDE3WipvA1zT96lwHS1&#10;IMD5P/ksbIYDuPTHn8Z9f/FFtJvKce+f/wlGacA8y+/9VDRedzFctmK2naDpLYOHQOAlyLn1+Vj5&#10;2AeUU0woo1MFzs994bMwtBxCkAqyj0pmpNuMINmsxNMu/fYzCFHZB8lWsmTh3dl2xAk20sZFMs7R&#10;Ry6jP6VH+uQEOk9Po6JyM4K+anR6S+EPNuL0730YEc4RyZYl+26d50ehtx9RTiDt1jxY/WR0BNDo&#10;dAQ2Mn0DmUdowkOwJdtJVkAfLOS42GDicX4aP9oE2V6wlMqQBt1Tl3HvX/8Zxj/wDjzIsZJ/+2tv&#10;hzFSqeIvZX+v3paHHbVvw47Kt6CNgCCVTCT2Mizeui3H8H+P7sEhPe9DZdphv7YkaQvL3m8lNN5W&#10;sqVC6GgoWAmQBj6bWmMe2smGLL5aGgd5PKeUbDqfyrweDbojZN7VKGzeATONLR2Vbav9qGJRZbo9&#10;KNfsUskSDDTOthf9H+yvv51zpk4V85a9R5OrGJHedlTr98HN6/hoEIjTjWQZkhzOvUmN8ort7NOT&#10;VTZidJBGUIAKn0DWG23DaI5GHQEgHJSqPiZMcz5lMu2QerlmcWLq1cFD0M3wGYpXrpd9jZNFy/Kt&#10;L1yr0m7aJcwswbEnYAQ4l8c5b4O+ZowO+clEC2F1EfwIOhEyZqm1O8g2VGp2IjtsQbizRSWQ8BGw&#10;JElFJNiKkREfRsc9KtlGhsauL1ACfaCIhsYu1Jp2Q+PIg1QQihIMzc4SjPBYFcNLphzv0aoqSG3a&#10;/fCFCMo0HOS+Uo5OlnsjkkCfxoqBcylOAyEWbaThtJc6qkbtTUvSEcnnnMkZMTxoRycNFUny32zJ&#10;Yz9rVdF02Ru106hMpDvYbsnd3Q67txoXLw6izZKvPH7TvSbkpDyivQJ+jrPstUvFHAuNlmC6DT3D&#10;Nrh4n5e0FLwKtusB92cla9u0VgRcVvcsNzrnpQDxRrJ6/kbXX5X152wkNzp+7ecbiQDzc32Uc9b3&#10;R/6+/v3zPn8Roq656QDlIG4mGL9my168ZtN2/i5sVRyVDuCVb9mEt+3bjo98/LeVguqwNeJAUwEt&#10;Qhe+/58/SC8n/64+fT/ufeAKLt99ER//t3/FwkISPeM2ZDl5h8he5ghUXT0BXL5vEf/2b9+7fhbQ&#10;vdiH5QdOYJ7s7PTJHIHjCk4/dALjPG/50bME3wQml3MEZwfBvRtv3r4Fdz3yuDr3V7ZJWbuNnoGM&#10;2x41dje9eQtuetMm3PTW7bhp83a8ci/7tf8QNrVo8KbqWhxxe5DvNOH0Fz6HR3nNUwQNj1FKn7VS&#10;sdXyZS1HNCvVQPSIRfiiEnwkiXhm1IFTn/4IX+x62MloxWklm9NS0RzA2GMnCQ4SfkGF10lWkZT0&#10;daXIkjGmCbQ9BAvJgOPxFGFgqZNWbzXiVGLZcT8C7nyCagfCZE5xfw3P16Gn346xC5PI8rypBxbR&#10;3LhDAaoAa4zfWV0VePTb/6T+FvYqQVBrf5d0h3PvvBeP/sd/qM/e/8QS5slwJG1kbi4FG4HB7xGP&#10;ZjKXS9NIznSq4+Q8N8HXZy9CzFNKhdxGI6MMI4MWdLMvx++aR5rAIgXj07T2x2gIeP3lqvrOo1//&#10;KgLDETTXbIE30IDG2q0YOjWEzmE/fDQwvBxXG0G25+Ik7GQ1jiEPtLajCA64Ec9RYbnIrL11GHz8&#10;LNpcR2CPEsgIRhKbaKF0REphTlZDFyyBvdeiQk/MlmNUmuUwcszPffGzGP/wO/Cd73wL3/nnb6NB&#10;6mQSwNq9hdDy2bSIhynbaiYb6aEilpKBFdYm/Gp+HvQpk4qLlAoo7a4itDkLCX5kzVTONsmoRIA1&#10;8aeFz0ykSncQ1cZDKGrfjXJxYOHcqSczbaISriPjrGndi2adJNdvJmvUoJ/GVF8nFXu3BaN9Thqq&#10;dhSU3Ka82oNkrKLEXWS93nADNARmydQUSbahvXIL2aSUyWtXmZ4GqdylzF0v/5a8yP1U7NM0Rk2G&#10;I8rw65Hatz12TFAyNH6zNEwL5T6cx04CQcBXowweWUL28rkKO5WtkEgv7yHe/cMOJPhcJXRNyvEF&#10;CDqxPjJmGiJS7Wlg1M65qYdGf0AVX3Dwc1mpsRL4JEGIwUqmzjGsb94FHZmcyV6CXj4rKfGX5Hhb&#10;bAVkeVXoolEwRMO9rnkb72tQpQrTOb43NCjEGWqE75reLo5jtSqNopWMdnHMixjHSJzyZudDGJT4&#10;3jGHyvY0MO5QNV0ff8cSx7ESRWSPTbbDaKThKVnIzpzOIknm66cxLHup4uWcHDCo0Ckv31VxBAtx&#10;fjv4jOXvDjsNXvZV/p5ZlrSqEZV+1WgrUt7OPr6XUm1JY8pHnM9Qz362m/OR7Nb9sPOSElG+/PmT&#10;Otr8OPLDyvKHZaPzRDY69seRGwHr8/LxXv9+ozFS11kHhs9dk2xy/fEvRtZea608Z+isY6k3kh8A&#10;637ccsduvH7LTiqpMF6tCpxfY7Sv3HyQ3+/Fa3ccwKc/8xGqWWDb0d348l/+hfr9tn078Jb9m2CN&#10;BrF86SJOXb2C4Xsv4/Tls/jbr39N7WPKv9Wfq//+4NMfQ27YjQGykOmlGIYmfZicj+P0+QFMzYQx&#10;TKU/OulXNSej3R2YeGhZvSgDYxH4RnKodzjUdbaU1f9Qv15IpKLPzQTdV0lsLvv0yt3s3948vDLv&#10;MH6zpBgtfse14uSUB771Dzj/yXdjmew5xBeuR8pnxcggHIdUUvTZJy5DMu0kQg3IJTswSKWV40vr&#10;54sslnSWrF72zzy0YEO0kpNUXhGyUZunTIFW36lBJMm0pLh00F2GybtmkaZV3zUVg7FpG5myH2Eq&#10;Jb+zFB4q6O40FQFZ0YlPfgAjtIbjowE4Cbw+KuvIoB+9p8dxz9e+ogBXxN9jVcxT+iIyQxBd+egz&#10;6t4T95/E1S/8AR793ncx+/R9OPPx92FywIQU2Y3Xno97/uILCFGJBKhQ+shy/M4yVZdUSo9J0gwp&#10;TdbJvohik31fKcNmNh2FgQCTXe5Ty5xBXx0a6/egpXk/WQNZj+EYZp+6FwN3r5Bdfw5ucfDqtitH&#10;JiONiNLmvdiS95sITUYxcj8Nq0fOwUgF5UrWwUhG4xnhfUZdMIXIDKm0O/jT2auFm+0JT8fgHXTD&#10;3WvD8u9+CD0PnUeSgJ155Dy++y//jL/7+2+gigyn3nCQ4FwFBxmhOdyEjnArNtcW4dajR3FL/lHc&#10;mn8QtRG9KjTgj5QjQObR4SpFadtuNBjJPN1ksQ4yTirRdkcxqjr2o9FyVLHXevMR6MiuGnlcDcdB&#10;z/FrMh1BLX8/WHe7YsVJsqMhGozDZP8JTy36OW+6Ii04s5BCkkbGaJ8NDlOhMsZyWT3MHUdUhiWn&#10;t0JV8ulPtmNWqtjQ2Iq5q3hOPZ9BHVlgA6LsT8BPlpqzwOXhd53tqCN7TvLvvGO/hZqmvWghELRx&#10;Lro4byaHPTyHzzAuAFKGYEpK3OUh1tsKR6JaxXJP870U56OuITMy/Vr0DpnIMGkYDJpVyNnwmB3d&#10;BNgUgcXuLlJLzhHOYdmPHR41k9FaMCcOfjmT2suVLFESSuTmz0b9QdjI6GbnA1iY9hPAaWwOmgh4&#10;rWp/t50MUu/Kx5mlOBmwGRZeX5JUxHo1KqzGGq9THtANNGharTSEyY4b+bsuWEojrAbDM16VTENC&#10;i6JkzXp/iWKl4mmsdxRAiuBbef9mWz48ZL1pGos+joWBz3VyIcbzCJr8Thyn2tyFGFgIkNHWYWwx&#10;zHlBIOU1tDS6pk7EVYiOlJ6zch73DdgRjUqN2yqU12/7AbCK4l8VUUby2f8C6/Ov/4sF1o3lpQLr&#10;zaodB/CKzXl4GUUB6ZaDuJUge4scw+/FM/jVd+7Ga962A7+89U68dvMOqmXgH7/zbeyoOYhvfONv&#10;1N+f/MbXUaNtxtGm/fBmGhGlApAq/tZEM0p0hbTkS9DQUUyrugFdOTtfUAf6JI50oAMnJPfvU3dh&#10;8b4FKhQNeoedyI3QEuZLNrwYVdU6Bo5n0Dc3QEWcxk2ver265zs/8GG8gm3dqG83kmvGBPt9J42H&#10;TQRaMvVXq8QZ+9g/jsWew/iNY4fxj3/3DfwD7/HEOx/EaM6Pb5J9qc/I+P7yK3+BJ599F/6Gn8nv&#10;X/3bryAc1+L4xSmCXxPiUSq7hEZ5Ir7347IIe+2fJE530kK/9GefR4qgN3FqGFNU/NFwHUGKTIbM&#10;I+an9X48i5VPvI+KqxHP8LyOhtupGNox/657YbKQEUx3oYEMaPzh04pRCnhK4gcHFeBdX/qc+v3c&#10;pz9O5RfktVtw6o/+gGA3hJC9DCvvfwp9M1mces/DOM5x7km1467PfgyyoD73kfep6wkI3/U3f4kT&#10;H3k3TC178BSBaejxqzj1ux9E34ke6K2HYZN8rQGyKDI3H9mUJHlIjfiQSLWhun47tAQTXcMeuDMO&#10;mHxtCA7FeU4FPO5atGr2Qd+2C7OPnVM1VPVkwjrHMQRGg7DH6mDrtyB6ogv3/uPfIdbVBE+gHKNk&#10;6UZhEtFKTH/o7YgtZqAla40uJNH70CmUN2/FE//5n8qgmGO7LZl26Pn97Mffg4/+3dfwrW/9vSrT&#10;FpW0c70ubDu0GW8+egCvLSjErx89hILWCoRzXhpvdXB7JEayFlof+0RQskcbaTg2onvSC0+8FcGk&#10;BgU1m9FiPoZWWyGZbyGayHCKmnbAwz7anaJkS1DNZySMUxz5PJEaeGlwSepD9ZzdVMDRVqRjTYj6&#10;qjDaa0Ynjx3uNmCs26TCWYI0yLqk4kqnVpW2c9DI6hDWRkY+0GOA31KEmSEnpgYd8Duq4baUozdj&#10;xNJsEmPDXrI3P+4ai2Kx26ZYrJuGUZbjcnI8qAoSGGmkSZIL8ZnQugtU9rBgjGyPTNVIVi/VesI0&#10;QALJJrK2BiQ4NjmC0tnjEZwiEC5OeXH2ZAIDfQZkyf4C/F5L4JNMSNY4jTC++ymy5my4Db1JPZ9/&#10;OYJxGoeyXN62D0mCtISxmAlQvTQ4jlX+FuzBMs51vgtkkBHOhU6ySUkhKMU60r16nDiTxeiYG3GO&#10;YbPhMNluHcelAlW122AP0BjoJ4BPyHJvJaSQembAiBCBuqRlq3KGkhKEUulGsndZaEy0GfPQSmZp&#10;cslyLg1njnUHjWYjjYMY2+6n4RikQexJNUFDgBUg7XAWotGUhw6Cept8RoNJMmZdvm9c5Zo2GwvR&#10;neQ8o/EjWwg/stD5Rkr+pYi6DpXac7+vua58vgo4P0rkuFUwWysbHfuTyo2Ade0x679bK6ugutF3&#10;P66svfda2ejY9bL+eGUgvEggftXWQzyWDI9A+2oC02v587V3bMfr7rgTN/36/8FHPyl1S4DPUFE7&#10;CCL+7nZY+XL40o1ILnSqqijeRBMm71lAtscCZ1j2b5oRSlVh+u5xTMx5VZL/vlw7TiyH+AI5ML+S&#10;wehEDOOz/Zg6tYiX/eqv4R++9S11n5vetGPDdv54IuPAPgpb374Hr95/EG9rbsJH/uD38b6Pfhj7&#10;ygtxE/tp6O1Bi1OHXTVlaIn6UO4yosLWrtrz9a//LS7cffoHLP3738dnPnPNSWpyNIxEpA2nT3Sr&#10;JTjZB5I9r6EeGxmhC4NdTvTH+DL2+dA7mUCEYBOlIu2bTsJmrYSXSmnp/U8iPECW4S3Go3//dXjJ&#10;fAfJPC//2RcUC73wF1/E8rseVEB7mmDapj2C7Mogpp59UgHOxQ88hnd+9FG1RDz75L2IucrxBNs4&#10;fyKHu87mMDBBJfzYxecYu/w89+nfUe310vqeefwKuk+MwEnFY5LUf2YqUE8hFa4GXQTrTLSDzLYG&#10;Jmsp6tvzUFWzFfa0FbX1+/EEDTGJwa0iIEUIolEqrJmHziJAxjh0aRrpuTTBrFgxAmuoHGc++Sxs&#10;4Qoy1XJYIhXIXZ1FSpKBXJhA773zygAIzkUQmPIjsJyBdz4ObaCYx5fCT/aYm4sjQNZ3+at/qRKY&#10;fJgAa6Ty21S6E79RfBSvLyzGrx09iEJdBSw0avS8p4FALOEb9RZJQlCpcvpaQjXQkxm2mUtR3riX&#10;zKQaGms+CmhwVBJYD9GIaLASXCX5BcdBlnrdjgoEXdWY6HOiK6pB2FODLA3Nni4D4uIJ65TnX4Me&#10;Hj+eMWGMYBi2lqPT34ChrBEzgy6MDDtgJ1N2BWrhJBvtMJbCF2pDXuE21LYeoyEiyRAaFJP1esqR&#10;JCh7eF0pQKA35hOoLBjIWjFIA7aXRmoL++Tgu2jhsZlsB3qzJuX854s0o7b9gCoMYLYVc+yqVQH3&#10;uHgP0+jpH7Girm2nSsTfTUM3TONmgCxwQBgrjYI4mWdYtgKiDXzny1FrOohWez5a2g8iHiMokrnZ&#10;OR9C7MPQIOd4vwPDQzaCbiNsfLZGjnFdxx7U0NCSqjRJ9vd4zoEpCeciA4yGCK6dbZiYdGNuIUwj&#10;q1JVVmrlfVyxWngS9dQp9ehk26QG8cjxgMqZLDVzg+xDbtzOe5SopC8S2iMMWUK0ukatmD+dVF69&#10;korSzedcUb0J2W492XwVDX+bSt4heb8lXaVGHMjIgiUyQGJdOzgHJA63zXRE3adN0hta8tHakcfn&#10;W4NMyszn0oBkRnsD56V1inlVXswxImuP+2nJc2zxRQLCTyJyn9X7rf1cAHdV1n5+I1kdj59EfiyQ&#10;XnP/1fM3bBP/VoyXfVXfb3Cvl4vjlBpzYXiyREyg3ZTHzwvwsq35eOVtWxFIOanGqJT/+A9U0oZ4&#10;jxGJibDyktTYivjyUIEspPhSlSI5GYI/1IK37t6CP/rCn6rzftS/7xMI/uS/vo/Xbd1Exr3pub78&#10;pCJL4orBSmrHTTtx6+59uPXAfrziwCG8Lr8Qt+zZhVJdE/7peju+/Jd/Dn08iIagB63JMKodJnRE&#10;vZh88NL1I4Dv/Od/0GJvRphKOk0lmI23I+KqQjprQW+nAQOiVHM+KlM7pu4+gWywCYMzGcRCrZh/&#10;5AJOf/z9sGrJ5Dx16D0zAa1mL5VtCdIcz9BYGJnFbhVm0/fgObQ07ECc7MajzaNxEsDD//xtDFyY&#10;gZ+W+PxEQGVxmui34uKnPkh2rcHlT34Aqck4XASFdp57/hMfQLe7jIBezXY04Inv/Qty02EEaJWH&#10;fRV48B++DqP2MEJhcRIpg0ZLBao9QNmPgLcWFipzm7UENdWbMUAArmJb25t3YeSRy8hdWlDtvP9r&#10;f43sUg9Ovf8JLD56gRa9Gbk+NyIcFydBwZCshznRACvZkeTrlcTr2eUuAkIzuu47ocBUgT4ZtG+h&#10;C50PLGPgibMYe/d9BJliFew/cHUG8dODuPjlzyvHnBbjMfzL976Lb337H/DW8jwC6jG8rvAo/k/R&#10;QRxslgw6Daq8mwCpNlCm9lNlpUVqexo41gY7wSbahgt3TSKa0MLjJ0OikVGnPaQ8RUvYzyYCgIFs&#10;qZU/zWSZBnMhOhMdfOatKpY3HWxRMc7i4COF28U7NUgACZiK0ZlqV1sJ8n1PRqdy/mpotEjyC/GG&#10;Lmnbg70Vt2NHwVth9DeijUy4kQy5uH03Gp350PM9kkQSHf4iNFkPwRIg0BKMdNqjnDsFsIZroPEV&#10;QyfhLJL4n8aaFDP3R8j++T6a/ZU8vxa+bAsswXIV7hIj+Hd2aWHjfDh+MkXDl8avpPKLkoUOtMPf&#10;1wazLMfb8hEJViPAd7svY0DYX6+2JtxkpImYBrZQLRrJKk2+SrVEXta0k+DXCF+8nmy5SMWFNlvJ&#10;GN35KDfsUQ5SRssxGmYFmDgRQ6PrGBw0yp25ZjTq96GTzFFK1sW721DvOIQWssY2Ml4DWW47x0Lq&#10;r45PetV+sJugG+nWqCQQTs6rDl8RXI5yGjZk1jQ+pHxfgoaXpu0g/AR5qdDTQeYsiSFyBHHZT55Y&#10;iqgatpJsopFAXss2lLRuh8FZxH7yPe7RX4t5pYHbwnfByPkmAB3kO2K18nNnBaTw/XPAKsp1VdYq&#10;1rXyPKW07vOXCjovVZ5r1y8QWFf7u/7zG8na439ceSnAuv4ZyGcvBKxr+7j22LXH3HInwedOCdG5&#10;BkA3b9qNmzcLe92CWzdvQ1FjPabGU1R9wL//+7/j/NkxWrUaZNJ6DJJpLa50IyaKNOdC/71nyHJf&#10;j89/6cvq+MG5Jdz81m1qaVZyGL9s02H+JIDfvoMM+QBecUceXkNAf+1tZJRv3c3jDuEVt183An4K&#10;8rIt15aDpV+33rkLr9m2G6/fexBv2Hkbbtm1Aw+9W1Q68JW/+jP81de/jv/8t/9Qf2/0b/zBE9BI&#10;GjR9HkJUXkuPX8KpDz2NTl8VlYMO/Z0mshU97vqDj6E/bsJorxvdnUYMdelosXMMJ+LI8LPOSAtS&#10;kXakqdjjXRZMv/0S2bwBCSl9Nh6Bnqxw6OoJrHzwKcVYxb3MzPt6qRBDBAxZ3k0QgENUdA79EaxM&#10;erBweRoZb7Xy7D7+sWcRJQjHe+0IO8vhIiBIbc/BnB5OMtFYZwPBNaTiY5ff/w74feLg0oRo2sx+&#10;aNHfa+GxVgS79FSIR8iq8hBIa9Cqy0N0NIh3/tu/4uJnP4boYAj3fvWvMDSbwIXPfATZ8RB6+hzo&#10;k58Ed3+yDV4qTKlRGqCCFlboCNcRCGSPcB8Gn7gMb7KOQFOIu//my2gP5MPSScY/ZlP7Zjo72URW&#10;B3efGdPPPgRtvBTBniaVgN8bqMPf00j4Jxoav5J3BL+WX4LfKDiGnXWFvD6Nvk4NUgQOl6dCFbf2&#10;EgykEo5kznGTzRytvAM5GiY6exX0jkqyMsljW4wWgoqRoFVH1i6hO7Ls28n793Kud5KFd3LeN7fs&#10;h4Hsvs1WqKqmSCYki6UAeh2ZPhW7g8ZDiABroHIfYr8l8YaEsuj8pThavwU11sNoDhWhMVyAlkg+&#10;mgIEcz6Xjmg52uLlqA/m8/tCNPNng/cYNMESAh6BkiDvDtJI4fUMxqMI8B4JGicSb9rFZyV1lIM0&#10;EKQSlYMsVUdQsLIP8RQNGmchn2eHSmLhzWqU93OJZjdafSXQhyv4jOpVEpSurJbgUomK1p2oMxxE&#10;RDJQ6fJhp9HRN+hByN+MBOfv9FhA1SiV8JpclwlRGo8RstylhRgW5kKYmQ0o5yJJuKClASB1VmXu&#10;xvt1BHypmVtF3WFVCSiS3R1kmA3w8rlKbdwEATIlCSEkjjUmNXuLEaLxIDVxxUBxkkF7xLAgAAsj&#10;jtAwmRj1w+GspFHAsc4Y0Rlth09tR5Sg3U/DJyIe3gdR0rAVvcMW5Tkty/hi6EhiCB+v7+DfEiJV&#10;075HJfiXc51sk8bGdriL0di2jwZwJXzheuWFvrHz0osQpZQJcurvdWC8VnmtMqIfBxDlnOcxql+w&#10;rO3jWnkxx7yQqHMJas/9vpHI99fHe8Pv18kPXX/N5xs9j7XHr5W1x2wkNxN0X01gfNVbt+CVb34r&#10;gfPNmD19UbDmef/uf+xB9IwNq9+Hl87gZbezP6pPG1/3ZyXP65/8rRy5COJ3Eri37cLW2jpMn51S&#10;7fzUx5/BHEFmdiqM6UEb5q9MYnYyiJGcGz1JE7pTOoyTic88dgX3XBlXeywLU3FcOdWHxfvPwG/J&#10;x7nP/R4mriwiM+AnkLhpBRuQ7O1V13+hf1//2t+gm1bw1ON3YWwxp0JaRh44jfHHL6vlVVm2leVf&#10;C8HTZ68g46QCXexBYsiJhQ88BkO8Ax4ygaleEwbTHSor0uW/+jKy8yn0drVhuM8ABy32KBVwLqNH&#10;LNwAPZVl6dHXqTCdjvrtSLiprHntMI2DkWEzwsJu3KUqLnLlHVeQJkBarcXw+GqUwguS+RlMR7Hy&#10;3ocxcGYUUSrZgK8BY0MetdR99U8/i/u//tcYmutS8cfxrJNKWw8bgdvorEKAhoQUn/aIM4mnSMUc&#10;eshCpMLQ5S99Fqc/8V7c9an3IjzoUg4ospwnqeR6Lk0jRpD2Sio+Giu/efgO9gBo8gfw1sKD0Mdt&#10;sMTaVeyp1VuqlvNsvI/k05VlXLOrHO3mAnQQDFslgxGvLastLhojXjJLEwFYQmdqDUfIVIRVS+hO&#10;IRV+K7SNB5GOtJLFsf9k/ceK3ob69gNkvmVo1h8iOxQmXKZS7Y1MedVSb4asyeehEqYECShSMajZ&#10;WYA612HU02CoMeyHhX1rJktqJVC0eItRqtuLBjI0AbtWgnArP7MQgMIETOlHmP1IZzmWvGYg3Kja&#10;nu4ywMN+SOhOs/4ATGSuwq5CkQZY2N8AwdJoyofZUqhYn3hWa7ySm/cox4rHEjgkREUceqIJiVG3&#10;EzjqeA1JSF8FB4Gki0bFzEQQozREZG9Z4thD8Vayuipl4HSmOpChQWYJVqmSaxNTAYJsExkqn2+8&#10;mSy6HiaOpezNPvjYPM9twtX7x9E5YlUJ7mVsRGTPU8dno7EeRZbfuSRLV6gKDZbD0LKtrWTvEt7j&#10;5PyU0CpJ2N/dL3G4EmcsCfyr0DPh5PsaJvDWqgxPskRu81WgzXRYJaqQBBIazl8NDYsG6xHYyVCd&#10;bhpf7HNy2IlQrxnlzXsVAzcSkCVZRb3hEAz2Mvj5rgYCZMWWEnhoKP/YwKqUEn+uOu9spMTWy9rz&#10;N/r+Fylr27bK5AR81rK/tXKjc38esvbea2WjY0U2OlZE+rb6HDf6/oVEcgeLZ/E1JypxhjqEl28+&#10;TDa7S8m1SjnXxu4VlJt+83bc9Gu38/fV5WT5ufG1f5SsZebr+/qSRK5Hw+BmBaxkxVt34jU7d6Nc&#10;36QU89ULA+ijBT9ysg+d6VbkJP9pjw2P3DuNx+6ZwcyQH3PL/Rg8NYQHvvZXmLt3hsyumWy9Se1F&#10;SU7eMzMJslA9Ktor8c//8i/qus2eKG56y068XPrP+4vcwjb88pY8yiF+tw3f+e61Oi0To2lYjMXQ&#10;ao9C13FILY0KyAqwLnz8/WSZFeickT1ZKn0qAAGk8LADuaUMzn7mYwR6F3qkMkunAROPnCYbKEHf&#10;UkrF2qWplGNsp15/WCn5EEEsHK/C/HsfgrfLTMAuxsCFWTiofCMRAgf709urR4hsMyzhGiktFboG&#10;XoJnhuOSJVNu1+5V5ea88ToYyezOfvTdcFsrcPzBS5g7MYaJhUGMzPUh0x9B51AMsVQQsbgd/bNd&#10;yPCeZz/9Mbi9lTjzR5+CVxhXzoKhB1aQXeyEL1qLWG+LcrYJi1NSrA3ReDt6BpwEGB0ONh7FuYcf&#10;kmFDideH/3OUYEJwd0sC+Wwb/FTGgRBZsYOgSoDUE/ykJqskAQh1aREjIxuaDsBJxWmmUjURfLVO&#10;smMC8sHK21BtOgJ9sAY6KlunpDT0SxWkevR1m+H31qK7W7xnjQpUVNEBglSr7RhayewlbleWeb2d&#10;zWh2F0BL0EhJVi8ChrBYP+dNtTMPB+tvJ4sqRRvBol4cZnhcG/+uMB5QANvE5yvgWu84xnZVwkY2&#10;7fXVE9w7kCBjzIQ0mBz0IRnXKOc3SRDvYb9dET6vbq1K32dnf6rrtiGdbkdAnNBoPPT2mZDo06vU&#10;gU1k2tXafZCMVx6OjY7M1iorIhwXSQxhIyMXh55QZxvufnBCLbH64400To6qwvFS17aRYOZknyz8&#10;O95rQDjDecJjbDQGxNlHTxafpIGhwJtGhyTCr2reofYyja4SFdbikiXWVDNMNC4aJLsVQdTONg3P&#10;B9X9k4MmeDMtsHI+SHJ9qQ974UKvKh0pSfPFUcnNZ+WhEZAbtOLKfaMqn3mAc9fCcZGC5lKgoLxp&#10;OzScB5Vk4i5/NY0+O9zJJrWMbzMXqmX2dhoCFn8N6vV5vDefqzUfzQRkSZhTXLkFLhqhFh0NBFcd&#10;YmTJ/wus12Vt2/4XWF+EbDqimJ4sC9+yeQdu3bQbr7lzL8Ein9c9xu8PKwC9RcJ65D4EEfFIfjWP&#10;efUd4pnLsZXSdeuY84uR9f37sUWuJ8Cq9o/34Fd2H8Ct27djd025Us5nF2ME1mb0DVsRy7RhcMSJ&#10;Mx96O07/7geRHY9i4ngvHnzoPL74pT/Ff/znf6g43affeRWjD51Ff7eTTKgSPV1WnP7AU+ie6cH3&#10;v38tBvimX7+N95axp3GwhWNG+WXKrZu2c6x2KyPlZXfsx69u3YGvf+Nr6hyz5gj8VOJnPvoMZt75&#10;AMauLmLg3IRaDn7k299Cc+sOBAgwc+95AGc++X4YNdvITuNkkmXoW8kg2i/hGMVsUxFsVPZOspDp&#10;CS+8TipeBxmV6RjZSAUsUknGcRh6MqgmzX6CkMQ9NqCt+RCGj2cx+egF+GwHEAk0weWqQXYihSf/&#10;9XvInZnkmMRx4g8+jg4yIFcvFdhEgmCbxsKHPoDzT3Fczk5jfrEPx0+NY6g3iJOz/QQbLWaX+tCV&#10;NXGsLPCF2qF3txGwWmG0VlJh65AiaHZlOigEgs5WuMnGf2Pbm1CpacV3v3fNWJF//yVl7z74Abxh&#10;/06yuxYq+CblGCU5Zg2xOuipSM0EimCqTe2l2hON0EYJAgTAyJAZDz21AicZvOwT6qjsxZGpjgyp&#10;WeJZeW6Hk0DsIeM1FmIoTlC0VKGuZT8ZYRm8NDzMVOLiT2Ah+EpojoXsVKrR+Kh8halKSUKJx230&#10;FsKarEe9JQ9WCTEhUGoCZagPFKA1WIr2IO8dKEczgSFfvx/F2mt7q/XOY6jiOcJY5RgNn5sz1Mzx&#10;kbGzIxHTEdxtmBrwIZcl2NNoknCfWv1e5VkcJEBotYdUOIk4iEkyhTr9QXSRAV55ZAqVun2oIoAv&#10;XupGhAwySmYpoCTL467OJrVvW2c+hBq2aXQ5jHrzgWs5nNmnehpUUiYuw3mmJdA2k/XVmY+guGWX&#10;CkGSxAkNBDEbx9HNcZcMRh006CQBRq3EmY7ZkJv1oJXtNIYkzIgMku+cAGAip1fhd9WaPSir34pI&#10;VzsktEbH59NEg1L2x7WRcjhpPOjtBbCn6lDrOoLWQDFCZO5B2RYJVKvCB5Z4rapsE+zWoEqzG2UE&#10;c/HwdScbcaTqNrQaD6PGeFCtCDTpD6GdbdTRKDLSwPJGCfpkuPl1W9DhKIaVRm0k3KLyZWcj7ciE&#10;Ja64AalExw+AdTVsQ2St8nkxCm3tMevlxR63Ki/1+J+13AhYf96yvl2r8twz+zEA6kayts/rv/tF&#10;ibRFjLjnjJ4fIWvn80bX+4FIX/fwusJ+BdR24GVvuvO6qv7Bvw9/+F3oylkxcNcClUQI8Ywd7/nc&#10;Z9R3dz/6JH5JGOjbtuOm33ir+uxG/7qm5vHq7YfWteGarG33reznLfz5y2/dgXe8573K6zhLpldV&#10;fruq4Tn19AOqBmpmrhML73uE8igGJKsNGcH8k1cwcdccFW0DPGQnfiqJAakA9KEnEKByjnfrkKRi&#10;D4bIUsmARk/m1LLymS98hoy7nYyrUgFtiEaBgYpm+ul7kJhPw+QsRrjXjXDaDme4Gb2L3Rg4O4qE&#10;rxQrH35a7aNFhdUv9mLwnpME4h70DIYwvTiEodkUxsmsz5+TAvdRBJMGtLtq1Zhcvv+8Wk5LkJ1E&#10;yS5D6Vb4kzWIkPmH+bsvoYfeZ0CkJ6GOX/1XYnbh1QeO4A0F+XhtYT5+paAQv3o0H7++fzfZDRnk&#10;KNsfLoMhwv5QoWoJihpxOpIkFYF6AmgTGWshmWUlwbqJ92uHmYaEwUoDxFIGk4mshuxD8lRLcWst&#10;Fb6ZADk55sUI50KCwCMOWJIUQE9GZyYgS3iPy10JH1lxLEUjgYwnTIYfSWtgE6bEe0lZORPHXuqY&#10;mgNknWRhIi2+QjLRowTvAjS685UjT4u/iIq9DB4yYIuniuyR9yNj1PE5uxzVMNkrYfWRcQdayJY4&#10;dr4mDGXMSEZayfr0aCZDFUNBStppjEcUI2wRD153ITT+EhRptuNg3W3qp40AKfuYI9NezJ5IYGjK&#10;g+MrSbJestWedjSaD6uwk/yq2+EIC+DWqhJr5W07EOpuQ6xfj+yAWYGoAOCUhM31G+HjPUPZDkTI&#10;XBNDVuXYFCabFtafzOpw/yNz6B9zwx2qh48Mvqp1DwH/gHIekqoyFW07VTUZ+b2qY49apq5u200g&#10;pbFDUKyzHoY2IPmK96hqObU0Djr8BD62W+qrlrVtV6FDklvZE6xWGdXSbGc1gVX28eM5jaqsI/Gn&#10;Zr4vRj7rNjLuDlsBCqo2KWc4O59dB5+z1lwAF8fb5amDg/PXyOfcxjlkIfOXakcuby0i0ZYfOC/9&#10;ImW9UpTPVpX7z0vW3netrD1GlPqqrG/zS5G111wr8t1zcbE3+G79vW/UpvXnrv9ufd/WH/OjZO25&#10;NxqvG33+QrLRvV6sbHS9F5aN2rUXv7TlKF62JY8slsxaQnHIJOssNnzlb/4Gf/U3f6vkK+rnV/GX&#10;X/0qXvbmLTz2APspbTiEV9wpReTz1DPcUG7QZvl7FVjXystv36TuLf+6xMORjMjppoIgYwxHqaDM&#10;tLjNRbCSSQWSJtz/lT/D+JUFpKJtqqRdps8OHxVGJEy25qvB2INnKKdhpNJ1uypUTVZPQouuVIsq&#10;NScVScy0xD3ddthofdszRpUrNzwUwNhKH5JjSQw/fhmpsTDiaR0BM45cnwuajnwkEgYMDAXRT0BN&#10;dDrRP5LE6FQXRiZy6Bnwk/l3EIAa0OhoVP2Rf+L1/ek/+hz++It/gs994fP40l/8OT7P39f++8Tv&#10;fxq37D6Kmzm2aoVBclrvO4g3HDuGXz12GK/JL8KvFRThNwmq7qQbLfoiVSJQwKteLcWWwOKsRDDc&#10;imRcq5yyPMFm2CWjFpW7mcxMby9mP6tUIpBgkGyNytNKxSkJ3N1UzJKYwEFGKs5HNmMBx7MBXb1S&#10;R5QA6a9Cq6S9sxXDaClCZ1qLUKiRSrwGbk81/OyzeOVKuTdZDm0lmzMT6MVb18VzJftVK1mrloDV&#10;4CpAftM2tJOR1RPM9ARzT4LtkX1Gbzk0rmKYwjUEzSOqiHuzl8+eYBFQ96okyzqiVg3M/EwKBjQb&#10;jxJkCN48N9NnJKsuJUu1qT1qFz8fnfSqhPqSnUgSsrjI1o3mo6pearRPD6eEqvB4O8F/ZC5AkCbz&#10;5/VPLHdibioEvf4oOnMmxHv0SHdpMXU8rDI0yXGDsz6EyWS9qUaVYKHVclgVIpdMTvUETg2Bypdo&#10;YR9L0M55ZwvU8JkQcNnOknoyQ3uhWgUwcv7K3qbEtoqjWScB2+AoQojM2uYuR7u7gHPNBknS0kAw&#10;dfF5Sc5k2Rs3sN9SSi4aa0Ynn7XFKvvIharghs1digCfhxRD6MmwD2SuDlnZcRxT+/ZmMtP6FoI4&#10;jRo9jc2eXiufeysioVaV3jEa0SCVMRBoa5Du1CsGK8vw/wus12XtfZWT0HVZf8xPQ9Zfcy04vmRg&#10;XSPKq3dV1p27VuSz9eP7vO/XXudGsvbcG43XDT5/IVnbjpcqG13vhWVNPzaRRSrJU4r7ZrUXzLGm&#10;Il+VX7ldxvkwfmmTLH9vxa2bduGXNxfitXccwq138Jw72A4FrnLNPWr5e0NZ0+bnP/vnP89VefmO&#10;A7j9yDEFML/zoafRnzOoGpq5S8dptTcoluAUr1AykwAVY1gSN8Q0SERb0dtnVqEB0UEHBi5PIEBr&#10;P0Zm6AmWE5wLECNzGFruhtdfj/rytyItMbDPPAIdQUIyENnJqJxUxBEqoTCVT33NNrQSQN0E9mhU&#10;g+6sA51xM0aWxpDtjWL0zAhi/Dye1GFwyI+h0SBZqB6JPicMfh36ZqcIpNeifp1dg7jlzt246c1b&#10;r8mbtqj95ZveRnnjHbjpt7bjlduO4OUcc3kmr95EI+fOAtzMZ/SKLbvw6r17CKyH8Ib8w3j90SPY&#10;WlnM+8SpGFsQiGnJZqrRoj1CQ6SJ0oxQsBVDbJPP3YRkVJZN7fCGpPRgJRxk21YJEXGQfQQrYOV4&#10;dpC5+lJSD1TqgAqLIdjwOPG27abBIvGjFjJVHYHUbCuBiYZNjNcTZx23rVx5SocSbSopf7ulgKyo&#10;VAGwh9eWpPWylyj7h5KEQDxcW8im22TJUSoK+ckGqczNkoKQjK/NchRaAnsLn1mz7ShB9bDK4a2h&#10;MaAhODj4/DrTkhawGePHo9AS+OLpDhw/nsTIiAfZjF6BhIGAIvuhHrZDkv5P9Dtw9mQGze17kbme&#10;vEFKo0U6aVgRvM/e1Y+lU2l095sxOOND0/Ul6UZ7AYG6WiWhP8P5I/dxsc0zcyFkuvWcN2RwgQqE&#10;JQyGYOWU+rw0UhKcG3Z7BZw8z0Bm38AxbeOY1+sOKUNAx/7UtOxFY0ce5RCqm3bDaC9VbFbuZ3AV&#10;ocmUp5atW9hWE8c/GKxDvYvGQ6gC1a07UWs9iDr7YfUctQRWcTZzkk1mEzpEQy0cNw3HrQz+WBvO&#10;rGQwyTFIR1owMixhcB70pRwY6nUhSMNI5Tr2FCI7bEWURkOb4RjftTr4CK6eAOcR57nXXYM4jdgM&#10;DdBAgO9j1vCDpeAfKJvnv/hrP/9ZyY3ud6PPf1qy9vr/XeRG7Vv7+X8HWQXmtW18IVl//kuVl3qt&#10;l3r8jWTtddbKRseKPDcuYlDc4Pi1n99I1h7/y5LXedt+PPTEYwqQMmQXQSrkDJXf1GPnlOOUn+ym&#10;k4zT5DgCf1cHvHzp42RmE5NhjE+HMTDuVUrdRatfMh+lJkMwUEEnJzxkELXonI1h4N4F9D10BuPv&#10;vB+efi96zk2g+6RkXToGL1mLjczBTbbs8FXA62qE1VINs6EM6eEE/H4NLHayMq8G/f0R3sOGWG8Q&#10;rowXn/uTP1Ltlj3Qm173G6r60jVv7I2XxEVetpVjuUX25a/Jq8RBjoblK3cdxi27hLVuwf8lO33j&#10;gV148+G9aHORVQdtSGd9bEsb2rT5qNYcRkP7Ebarkm2l0u4Qlil1RE3oFs9iMjwbWax4c/p8DVSk&#10;HD+CrJR9M5Pl9A7blNexiQBhDFbC7CpDPKFRYSRZMnzJ/dtDtiIpAi0EyRYyyEbDQRXv6JTl27iA&#10;dQVM/M5BIBXnHwE0Ya6S1D5AgJbMWV5+7qUxpPNXwkQQEcUvDFpqDdsIrLIH2EEg81DJOwhYHfZ8&#10;sq1qJAjgBlORqn0ckyV8AnZ92x6kyR4lnjzBz8RJK5qkgeSvQWevCW36w+jqt8LHNkjyeAHDcLwF&#10;oXC92k/t6jHARGY2OeXHxLgPK6e7eK86VDXvQizWQqPOiiDbOthnQZbnDww5MDUdUMvi85MBLM+E&#10;MDPkQj/BJZ3sgJ5GRztZ/MVTvZidiUCjz0dF4x7Ua/I4l5rRqDuKFhoe9WTIbU4y71CV8vyt1+8n&#10;Yy9CC0FN6ts22K8ZFkEaHTJ2UvlKnoWwVYs8qySfA41NE8e7hfN16XIPjYsj/P0oWvm3gSzczjGT&#10;RP2SocnuovHkrkCahqeB4CwhUpJKU9hnhEZpkAaSy1mFGBmohMWFojQ0Qg1wENxtBGkJf4vwfp0p&#10;Go3RdrLXRvT22NiGDjWPfmGM9UZKZO3nN5K1x79UeamA8Dy5ft5zrPLHlPVt+v+z3AiIXoysZ+/r&#10;r/2jRO69fmlW5Hks8gay0fV+ViJeyzdvlhjfPIRzowqkHnv7A7hMxjq/MgatoxWxhB093kZM3HMS&#10;7R370H9mAm4qhiSt8jgVqy9Sp5KPuxP1Kvg/PhWlwic7IyNtNOehg0xAR0V+/7f/EQ6yOkmW0EzF&#10;5AqXY/C+BQJyg4r3FEVmtRUiSIXjdVQjQuaXSNupZEzoyoWRG/DDn/aqNsq/z/7xn+DX9hZfK2lI&#10;Fi+rHWrMr3uVyzNYlbXP4Npqgiz55uFl4kW+7RBesW0fCmrzYA8SMCS8hYAknsISa5gbcCtW6nRV&#10;QWsuQoetDDX6YjRo8qHVFsPvacYJKfnX64HJWonSil1oajqCndt/jayrlWMly+ptVNotaqkxICBI&#10;li59lhAgKSQuQCjp9PoG7egicIwMODE+5FGVXWQvuNFymACRB62T7NSWT0BroQIvUyEb6ZQO8YiG&#10;jInPgwo5Fm1FDwEumGgliFaSDRdAx/sI6FoIrlqyywYyXg+BUXIAS01Tr6cGg7zn6IQfkYwWlx+Y&#10;xnEyrkw32eSoW3nluuT5JltV6Mv8QlKBzdxCAmGC9eCEDwOjHgwPuzHE62S6DOgdsBFMCAYE2K6M&#10;Dk6Cy8J8FDG2IxpuVPvEBoLV2FwYDrJwNw0RrdSP7WxWTkxS0D3CvsuefI7njw7RuBGWTwba0LJP&#10;AbgUVhAPZYurnMy1muBtpfHlRl3Dfj6fg2g1F6DReAxNxnyCajGPq1Ke1438u5XtaSe7NJHtOskM&#10;ZV/TQfarN0v8K42Hzg5E4s1o1x7hs6nnWMp5h+BM1EHvLYYjXofK1l0qVEcS7E/NBDE+5lVL/gZH&#10;KUG/EO5oIxJZAiT76o00KBYsoVduGgu/+qZfRhONgTZDITI5O8+r53w3INfnRDeBtLfXrn4Ph/g8&#10;uwms4TYk4+K89L/A+uLl+nn/C6w/PXnuefyCgXXtMvdGy7HrZaPr/exE2B3BVZjbbbtw029uwt9+&#10;8++uQxfwxLMfUD//6Z/+EQla2j1SRJoKPRStV05LEuhuk0w93kJ403VwRaV0WD6yKznonKUobdyB&#10;Zu1hnPvcp8jU6siEmhCSsl88J5CuIRDXIdlD5UsFJBmTkmSzIWFeoUZMP3YFI2NxxMkUw0k3Igkf&#10;XNPTqj0Ll67ilVJBScZ0cx77cFB5YStQZb+uifx+XTiuz8lmgun1Yvw3b74ThxqPoVYS38crYElJ&#10;pRtx4jkMG1mIeMeaqCjFEcgQKoM5WoFm9q+JDGh/ySYq60oYLQROXzsiZNSDWSpWcwO0rWVwmetx&#10;fDJNtuHgMaXwEzwtft6DzMnGcZKfwhDFI9RONusM1qqwHJuzHNm0XiXyaDcSULX7qNTLCTpHyWhb&#10;0U82GZH80VTOkqWqv8uBnoQFg2k3XOlmGMlOPQReExmo1l1KEKhAuywN20qgI8iY/bLsWaqqwtx3&#10;cQz3nh9FLmnEylwa5870IxBpQVmLeOIa4AvUI9ttJKOtVzGomUk3msie73p4Gi2GIwhmNDSejqFR&#10;n0fQLsPUqA/D3VZ0s/0jBGlN+0FME2xm+Ps7nlhCigxWQnCWZ2NIRSR5fTES3XoaU2JscBzESOMc&#10;OVrxNpU0YXwuqMJY2lv3Ispx6h00Kyeidt5TYlplX9LJ5yNpFztpYJSVbyWgHkZR7U4VJ6xln7WO&#10;crRZSlDddAgdhjKErTSarPWI0IgK+FrZJiMyCTMc1gYUFGyBP6qhsVNCoCb7VEvthYjR2HAEa+CO&#10;N9BIKVbF0uu0+xVjtQarYCRrLW3ahnIJq6GBpLUXcwx3o4nfN0j8qo2Mmc/A4pTMW028fhkKq3ag&#10;QVuAV7/hJoQTOoJ5G9w0YGfnOnHiRD+NEjMCNDKHR/w0ltqV4ZQli/2ZA+val+VGn99IbnT82s9f&#10;qjwHjuuU8ouS1XN/DGBde78fatOa49Z/t5GsPf6nJRvd56cpG91TZKNjX4qsAp0o5vXfqesLeMox&#10;Mv7rjvlx2rF67CoQ/BB7vX6/1bmykTzv+DXyQses/W5VZKlUQnVeQQC67VgNvvb1byhAmz8zCxuZ&#10;qo8iFU0ku1AgXq9qZA5P+9E5aIEtVAMnWWiNZhcBSZIy1GLgwRNkf6VIn+qHg6Cip9KXUIP+U32Y&#10;ffJudI8FMXiiF9FUiyppdvmPf08lJ4j425E7PkZ20aEckeTfR3/39/Dyt26/zkxv3BflN7CB3LJ9&#10;B36FP9+86wBZUQuKGrag2UQmGCqHI1mvamgaCWSyfybLqFapNKPbT8OhGVpvidrX07Ptdn89bB7x&#10;1CUoOBvhdTfB522F3VmNlpaDKgZUigSEAk1wO6pgtZcrz1RriIBNRt/uL4YxUYVmL5mvpwQaMjQb&#10;2ZAUXBevUVn27e7UKvYsnr2SbEBHMBNgipG9SJFviXV18W8DQcBMhS4pACU8J0AANko2pkCtCtVJ&#10;EURjKS2MpmIk+VNPoMmRYXb129DJe0R8DZgbD6rlYQefaSQhS7i16OvTIZfrwOJyVC3T9/SYFBuV&#10;JWXZm1QpFz3lmF1K4fhyCkZbsSrl5uF3kq0pntWRUdJwIqDKtsHKyS443JUECw/70IylpTSSkrHJ&#10;Vw0bryV1R2WPNdlnhoVGjXjB6g356O41o0N3mMyyUpWLKyq/Hc0dB2EkMHd2mVT/xBvb6KpA94AD&#10;WkMB28HnGWjg86uH3l4BGxlpKKSBz9+oPJ4DSR2fYRMMFhpynGd2C5mro5o/2Set7GnzObQdRQ3Z&#10;sUeMmGSb2vLQ81l5UryGv5TstxBttqPokJUEH8GYc8dGI0xCeUQaCL5N+oNq2d9JhttgOogOl8Sp&#10;5qG+4xA0pjIaKCXIr9yBrXvfiO27fgM+XyNamvYgmWxXvw8MeuDxNhB0OTeCTT8aWFdfAGXNb/D9&#10;hiLKhT+fO5e/r1/quZHIS6V+/ykowY1k7XVeqqwq540+X5X13/2sZaM+rpeNzhPZ6NgfRza69ouV&#10;ja7305Cf9T3WAuvae91InnfuDT5/6bL6Tsq8PIxX3SEpH/ehc3ROgdvS5SXYo5XoHuxAMi25YE2q&#10;III3RkXlLFFp8GSPT7L3OEO16DwxoKqxyOdhKtsgFWVEQnNydmRyLqS6neghO11+94PIDroQ7DYp&#10;sO1KWqhUw+ibzKn7aoPxa+//GmYq7/+qrO3/zbKPel1Uf+7cg9dsP4hf4ndVVjKEWCuZkiRuL0JH&#10;rE45+RjDlQo4BVxk2TQeaaMya1BLg0ayPPEs9UgfZRlRX0BQJUu31yAR1CAaaEXI18zPauGmkm/V&#10;k6mI8xHBTsJudO4y3ouMlYaF7O01OY9CH+Q14zVoIdBqw2SWBPdWtkcSz/tprIQ7WzlO7SpDkIZM&#10;sX/ETiUrQCDARWbkKVOF0VvdxSofchPZkdZSoJJJhCPNZD06dVycbCfA/ra7y9FI0E7w+5WFjNoT&#10;FTDs7rOqJV4bWbOdIBDneZPzYX5vxInTSczOBnHPlVHMk2lm0lqV+SqT0SNO5S9erVaOjXj6DrJ9&#10;c3OSUcyPgZwJK4tJHJ+PX8vcxHaLl26D6QgkC5UzXIdwmix/0qdYuiTUF+bZoD2o5onkVQ6Em2An&#10;2Av4BwhqmUwHjzmisnBZ7IVobt8HPY0i6XN9xwG08vMW3SHMzEcJeIdRo98HK1lwRfN+5JduxaG8&#10;26BtyyeA1qK6/gCKK3dxXnZgeCyBsDii0cCISOIPb60C5wDB3+KsUCsog5yXHm81opzvekeR8uj2&#10;0YCIRptVgpMAx1nHdjhpNJrJTpu1B9DQtgca42ECeKXyWm+X5yNhSvzeKx7gBHivh+fSCItxriXI&#10;XA2GcjhdzYjGdIgn2O9gMzq0+SpZyv8C6xpZ++LfSG4IrGtko/NE1p/z05KN+rheNjpPZKNjX6y8&#10;VGNiozER2ejaPw1Ze++Nvv9J5cUA6436ufaYtZ//OCLvmQCSSjSxdS9eRnn51kO46f9seq4i0Knz&#10;k1h8/yPKyUOqpgiLCyVoaYeaMTDsRbbHhm4q76mHTiM3GUJ2OUclWkolo1Oempf+5LOYfeg8Bsc6&#10;MTzRib6hKIYHE8gRZDP9AYRiVvizPnWvs/c9jJffwfmuMmvJ+yJtvPH8v5ntXhVJ0iElCyXMqVhT&#10;BnOKIJKugEEYd9ZEMK2CSWJSo1UwBMpUsgED29egzyNw1FBBHoLWWUZWWY68ms1ooAJtJWiaqHSF&#10;NTrJSB0OGg5OggyVr5ls20CwcFMhm8iW7J5qAhiVrfkoaq1HUOsmywmVIN7fQaAmiMuysOzbJRuu&#10;JRWICvu85kksntcuAmJXRotctwFRKnAJjUpmNDAGy2GK1SDU04EI/7YSFD2RBpW0Px4gi3ZVKSej&#10;NoK6J0agjrZhnM8hmNLAnmiGN96kYo9N7FuELFcyPJ1a7sRovxspPkcpsRZkm6LJVvQR+GICqGS8&#10;PRkjNM0HYDMWQdO0nwz9AIGC7JCMspFjJSzPH29Fps+iyrCJc5OR95DlY3nuksqxlb+bXOWcM9Xw&#10;RZtQ27IHJkkaIkYMDRcJL5K/pSxcLNSERLgDYV+LCkWJCGOPdaAza4YUlrd4Sq/Fh5LtSg5lCV1K&#10;hlsQoIEjpdbE2GvWH1bGUUvzHiQIcpEurVqmrdEeQp2ObeG8dEXq1Z50s2Q/chaiRLuHDLkITj7D&#10;4W4bYgQ3L9m15EB2huuVQRIikwwTHP3+OhRVbUFd0y4+cwJvsAYmWxH0lnwCaSnBfS+Olt+JOhoD&#10;kvrSwGM0ZOO1zXkcg0a4yPB7+u08vhSt7YVwOOsJpC0wGIsVy3Y4qxFinwist1x7QddM9vUv70uV&#10;G11r7ecvJHLsCyndVU/B9bLRsSIb3WNV5PsXq+A3Ol/kxRzzs5K1914r0qe1xs2POv7FyPprrcpG&#10;x76QbHSNHyUbXeeFZPWc1Wer/n6Rz/l5IuP4Eu7/3P3WGYY/T7kGZtdEsjx9+zv/rEBvo3/v/vMv&#10;4c/+8s/wxDsfppXvwtjJCUQJkunBKEbm++DtCaDM2obNR3bCl40iNT4Ijc2M7/7L99T5X/3a1/G1&#10;b3wTX/vmN1GsNeHWbYfwy7fv4jjsxy3bDqrfb6Hx8bz2XX+mSnYdRqGZANLlgDmhJ5jqoEmQVfhL&#10;VWIHfYxASlBzEWQdBDYjFbCZzLXeUYBtpW/Codo7Uda2F5JJycLvtMIa3UVoE+crdyGZZSnqZW+W&#10;wCd7mjWGQ6jQkaUQDBudxegIVqPDV4lyKtJGAnGN4TCPP4ZGK88lcJhcBBR/CzyOBris9WQvtaiU&#10;Qu6Go2gk2wmLJzYBQ0eglYoxUi3FG65VoThhgpbbf21P1hVtoBFQCUe8kQYOwdhaBK3xGAGqUYXC&#10;OG3lBNMgAjynneBuJrsaGg9joM+LYX4eTrVjfCEGD687SbYpiSn6+oyqpmmQDF1q40rVFqu5BFmy&#10;qoWJIPwEqslxFxIE+Lr6vWhpO0AWSWAjeIkncEXdzmtJDXx18JCNNbceUg5asnQr7M3sLkGT7qBy&#10;iqrT7CXI5qFes0eFGEn+YB3ZaBPHUsJyzDRgJC2m0UZgbj+MNi2ZvqkYTmGVxkIVIyz7mq0ESCmr&#10;1tR+EGEaCeKVLIkvmghem/f+ugKwI/l3qhAlAXlx4qrnfcvIKludfK6GY2gxF6DNUaLCk6wETsnZ&#10;3EpDyMjn4CUjb6ehFaUxYuU1Wjry0MpxsVvIPmnAFOa/lW3LQ3H1FuSX3Q49QbWdz0EvDllsS13d&#10;djVGTe37VR5hcWRzc34I45Y0lXaOlcbMfgUb0dx2BFZHNbT6YqRTRrzxN1+GGNnsQd7jJe2xKqUh&#10;iuYF2OR6WXvcWtnoWJGNjl0vkhpvI3nuOmyftHVV1l5/ray95kbf/0+WtX1a288byXOA8ALHr17v&#10;pVz3pyXr7/2jZP258nO1jz9K1l9rI9novF+0PNc++f26yCqKLK/Ke3vLFgLcHXLcQR5/kCyXzPbN&#10;O3HTG7fhFbftxq/uPIw37D4KT6YfTzzzrJLHn3nfGpG/n8XKlftw01t38jqHyNjlWsLayVDVatM+&#10;3Lr9ID/nvbcKo5exev64r7bzlm0H8IbDldhWcxih/na4AkWIECBCoTbYI2SXiVrYUnWwJPkzXgNb&#10;lCwzUoMOgmSN/iA0BMZGKn0zgayZgCY5bhscx8g2D6sqMbX2oyg356HJU4wGez5qjHlo85ah2nYU&#10;pbr9KCWY1hBk6mXpj2yzmCymikCi532KNbtV/mBfkO3xNCBgIzumQq2s3wUj2Z2RbE6SuDe2H1Dh&#10;NKKAI+k29VmyR6uUsiR4sJGdytKyJPVPdhnU/qo9ILVAyaT6bcrxyOutgcNaBj+VtZu/d/VakUjp&#10;0dPnhsFaiYC/AXPHk+r8rgGr8lS+++oIpud8OH0ujZFxOwZHLMh0tSGdbSGoNGCUgOrmfTM9BgJ9&#10;owKyZGe7AvyhUResdlkWboHeWgIDQcdKttc74EA2Z0bvsF3Fup662INkWpL8VyLIv5s72FeCtcTf&#10;Sn5f2U/2EcjEe7rDSJYr7I5A1tS6n8ytAm38PRRpwsioB3UCdt16Gm8alYDfbC7CDFl5b7eV5xxB&#10;HUFfQ/AyOst5rQLUmfJo6BxFVcd+NJqOqCQcGgK5nUy/jeebyEjrdYcJvGwHQdsmYTo8vq5tN+qb&#10;d8HO4y2WQrTpj3AMi1DVsBMlNVtxtOgtKK7chGaOh/gfiKdyXcte9k2S6RejquR2VXGopXUvapp2&#10;oLplJ7Q0tDxBzkf22UPmLtWRTNZiWNlHs5UGoL4ANho0kVAz2Wuj2qv+HwqsG4uc/9xy7VpZd49V&#10;WXvNjb7/f0XW9vNG8uMC64sFq59U5H7KseVFLj2vP1d+/r8OrPJuXns/2YcN5JXK0YkgK2Evsjy7&#10;5t25VkxhA5G+Pk/kOjznBnINXK/Jhm2kyHN4OeXX88ph9pvgCLQiHm9DLivhC26ExCmnsxkuMldh&#10;q4ZYFawEV1dngyrbpg9UqBAJPZWngYAoSrhIvw9Fhn1oCpSgULcHVfYjqHHIUm4lKjr2oZ0gLEvG&#10;EuNYS4CtJRBIMoZmspoGsk/ZY7UQ8FrtBah1HEazvwjlhv2o0u6nYhVv0UqV6aeVQK7hMZWte1RM&#10;aDDWpIAnzjZHqPQlyX+mn32S5PJBGgGuUlhDNfCmWpEddao8wo0uMikXwYV9CWTaYaWyFgcmPdmz&#10;nUxVHJ46I1oMdbuRTVkIpE1kSPWqOICFIGYjM/ZxfIIERqnO00nwjBOwfLxe/6gVvf06dOd06Ok1&#10;I5MxqTjdJNmhP1DNz4wq/EqczwbHfOgZdKJv0I3xqTCaNYeglfSMtkKVfF+yMQ0P2AjsEu9bgrEZ&#10;P9tXqbJGSarAdls+yms3o6xmM+pl6ZTGTSMZbKP+gEpubyIQ6cnkNRxzPUFOUkXWNu9Bk4YAbS9h&#10;exsRsNPQsIs3dT40Rtl7PaiSU7S356GucY/aW3bRCNGToVe37UWtLAsTBCsbdxMoCXwESI2rDBq2&#10;RS8rELLawOMcEpvK5+pzVMLNZ1dTv5NM9bAyKCR5h1Xig/VHYWSbnARpSaghKwlSHtBCtm6gUSQ5&#10;iDVSRIHzxs7xcngIqrEOhP0tyHZa0NxyBE3aIyqlpYTv9PH5ljdsRw2Nth8NrNdf1udeWL5cP0o2&#10;vM46eanH30jkJX2x7RLZ6BoiGx37YuVGyv6ndf0XkrX3eDHyos5d+8zXHH8judHxzxk5csy6695Q&#10;1rdlA1l7jxsK76v2vdctQ95I1hpizz3P621fK3KsAug1svb45113zTFrr/+8Y37WokBT+rfuc/ls&#10;Xd9+OnINVEVkKVjuLyz2lQK0/P7m7RyPzTvw2l378PpD4uyhQSRlgj/Siv4Rt4rjzPSYYQ9VI0AF&#10;60k0whkXb00yPyo6e4RKlkDW7i9HM8GpzV2KRuNhVOqO4v/sfDXekvfrKCVwlgogekpxoHA7Xv+W&#10;V2PTwbeghQq8mgyzumUHtARHPZmvxO5KkvgK7T7UmslyKUfrN5Ep16PVU4Q6Ml49GW916y5VDUfy&#10;7kq+YQHqOt5HquO0UfmayZjEoUjCZIz2MgyN+WENNMAkS50E3FYCbL2T4BGm8mbfWjwlaOc5TvbR&#10;IXmKuzpg47mSzs9AxpTsMsHiqMLwaFA5RXliUqGHY9XZptIgCkMeHLRjaTGu9nQvncvhwbvH0J1s&#10;RyKjUUXLe/n5NNsx2GvDyLAHVksZJgmgPf0OLJ/qVh7Q87NxZDne4VQblpbTOL2cwfSIHysLaQJT&#10;vnJoGh5yYYBs1kuAixHEzWy/nixQPITL67ej2XBElfrTE3w7dEfUkq0kqY+RabsdFQoQJXViE8FX&#10;Mj+18XlpbQVqCT3D6xtouLjDDZiciyLdqcPYsBsDNE5kudtJgNSajhF081WuZUOgHFIxqIP3EBCv&#10;0+xDad1mePgcdfpDNCKqEeV4S9iPn/MkFm9Gb47X4rPzy7MheBt5PSvni6aJwE1Gq6WBJIk3DBxn&#10;I+eVxMJ28Lj6xl04VvhbNB62qKQQOqPsqVbC5a5BmIagxlzIvvPZ8zsLx1JvKCSTLUFV8+4X77z0&#10;UmSj66yXl3r8C8lPCqwbHbcqL/a4jeSFzl373Y3kpR7/YuTFXHPtMT+JrAXWFysbtefFyvOuxfte&#10;cyh7ccAqbV2Vtdd43jUpcqwy5tZ8diNgXX/Mqqw95mctG7Xred/91EWue01esWnPD/7efAAvu4NM&#10;9c49eP2e3SjW16KDzCyRsiMQ7YCXDFT29awUpaB918SXaVEZcyxUdg5+p3HzczKhgxW3YX/ZW1HQ&#10;sA2FTTtRYzqCCjKlo43bkVe/GfkET/m7mqykQpuHastR5LfuUJVN2shkm61HyX4Oo/65n2SyZL4N&#10;VPolNVvQYpaybGVks3mIZDoUm5K0hcJwxNFLYiZjWR1MZMzClqSkWwPba4nWI5XSoS9mIFA2oM1E&#10;RkywqafyFi9bWRo2k83a0s0E1kq1TC37wNY4wVc59hRhaDYEPRV1IKGBK9iEpeMJhIW1uiuR5b31&#10;jlK1XxwgmGX7jEh2a2HhmGVyRsytJFQhgATBJJmzIjfqg8Vdi65+D1aWujDQ50RPn53M8KjKPLV0&#10;phf9wy5EEm386VTA5nZXoYdgm+s04vKpHGbmY2ihAaGxFsAbbECK4B0iU5Zl7Q4yfokHNfmr4CEr&#10;lz1aSQoh4yMsUJx9Wgle7XaC9KD5WjgSWb8vWAsjmZ5UAaon6xQHqEi8FZcuDcJkKECL4QDBrgJW&#10;AqaE7EhxhIamfWhwcYwCEvdbqvZ3Je7UR9CurL4TFVV3oEX2Ygm2YVmi5nxpqN6KpHhes12dKQ1C&#10;bE91zVY4zUUIcDxrKjbD66lEGw0ucV6KxTT8vAEeaxWSgTbEAi3o0BxTySRCaQ2iNEAk81RF3TYa&#10;bW9GE9tmcZapJeWeQZvqeyqrJbC+hLJx6oVctcLXvaS/KNmonetlo/NEVgH5ecp03fFKua7KmmPW&#10;ytrj1yrQjY5VsvaaLyQ/zjkbydrrrJEX1db/jrKmb2vHfv1xql8vcMyNVjtudPyNPv9pyQtd/4W+&#10;e+77VWa8wfc/P5G59MNyC0H2FeIpvOUobr1zF5rtbSr1XibrQKrLrIBVyo85k3UwhGSpt46sp1Cx&#10;B0lz1+YoQEnzdhhjdWgi29Q4yBopss9arNlDYCtAnfUQmmxH0EDWWdi2C8WGgzgmpcEMh3C4dScK&#10;dQdRS3Ar1RxEFRVii0UUez6ZClkRAUKUo5VsU7yHzWRaLXoqcYKp3ff/sfcWYJYl2XlgzTRWMzNU&#10;FzMmM+djZmbmZM7KYmqeHgZJI2kkS/LIsi3bMsmS15ZpzSjzer1rZlhL/vc/kfmqX2W/rK5qUs90&#10;xfed7713b9yIuHHvO//5A84ZR0LmP7NaMkULQa+fbGsI6aqFoK8lgB9HrKgh0IwRMMRzjzh/sJDt&#10;9sBMhdxDBmMlANjIUg0E8kzBqBwZRMjGzWRwMmcsMT7dBFVZ+ZvIrfvWTWUMyOatuHa1QrAbV6tN&#10;Jf6sJzyAb/7EWRXG8Mz5BBZPh/Gtn1hBdc6lnEQk2JbKglPtxZX2yR7ZM+ezWFiJwh8dZj0EELJZ&#10;8StcqTkxOeHCKsFVIrckyfBmCRAy33vlShELcwFcu5DH6lwQsQj7h2WpBVQXsphfCql9uFb2qYnP&#10;pN96RO1xPU1GLIEIxHhIkmXPLvgRJPB7ea+yrWViwYPcpIV9MAafjESQWUoYuQuXckjJYi+CvJ/l&#10;vfVeDdEMjSkaOeLiMVYx83l300DpgJHP2EmwjuZkaxXZfNXIZ9ajPiWCjQyL+/h7pmDB6rQHGd53&#10;PqNFnM/YbD2uhov7RnbCwbKFQWssR9R8qkQAsst8Md8H8ZrlCvWo/dJaX4sC80hWVpQP8b57EeRx&#10;D98fL40DGYKW7T2Dmj2IE9AVsF7f4rIhStluHGv8Q9+y1MG3/kevS0Mdjcff32LTpKwmckM5W0iz&#10;60TUMB4/m11Tl8b8zc7fkR8NqT/vrY43PufrxgXfx8bjjbK5nLoIM15/j288fq8s3Gki60y6maz/&#10;77azrvdF2s+27luvX/Jt33MKDxCktqtFQzfWKdKsTpFmeW9HbvhfNznfTKTfpK/v3nsK9+86RoA9&#10;hgf3HkZqLo/aFJnEkhdJ2ZNKMBB3fLKyVoZUvaVhRKcNanuNR5ziy9YaKrIjXTswYjoJl/LSc0wx&#10;SkOoE0OOo+jS7lbu7MQ9Y4+VzNW8Fyd0u9DvOo4+53G0m/ZhiApyyHsKA+4T6OexMfcptThGtpNE&#10;EqNqUZFOnBqQvYj3KpNPnMT3YozlBitaNRwbTo4QiPsQJBjoCBYyXxkUD0AES3H/ZyertiUGCKq8&#10;nsAcIZPz8570ZLauPBm5pwcpMj7ZGuQgMLllq8tymOzIqpy7R0pm5Ka9ZI9+VNNWFMlWc2kd0qkx&#10;5HKyL3MMabL486tRTBKk4pNGBLMEcwFRfhamzWStozAGWlVs08WraSxfTOEb311VrDBXNmPpXAJ6&#10;3qdsb0nmdVgmOGd5vQS0P3MmjquXcyrijsPXpQyB1bUEZma8+OmfvqAWHonziJlZH1lnD5bYjlRe&#10;T8YcwLk3igqYL79Rhp1ALVGF+k2HEOM9jRmO4o03J9WQqsnLvmB/yQiBOLUXF5mZlBGVggtzszGy&#10;x1HYfZ1wRrpoxPQr4ApGR3jejCD7NMW2yvadZH4UeRpbp9ciCBHgZItTjs8xwec3Rza/thrAGtvz&#10;5rUKWasVVbYjzueZ9pNl08DS6PaTdR6Hn3VYaIiZva0wk1VrXSdovNGAI5Cbw2xHchghCZJPll4i&#10;wMdYfrFqIrDynLwjrhYy6xPK5acYA58KsH6grA+R6/mblNVMGsvfSppdJ9IIrPXPzdKYv9n532tp&#10;2nc3kVvJL/3STJrlvZl8nGs/aZHn16wd9eNNn/NnAKxblbV9N4FUnCrsbcPdezpw7952ltnGssW9&#10;H6X+qf6bLIN1XpeGctQiI6mHn/cQkNWnHPuQ+/g0ROqTvr6bxsB2Aqtawb//CNzlIMqzJgTLWkRr&#10;egSoIGNkLxkqqyJZT6gmK4I18OaH4S+MwUtlJaBlyg1hPNqFcSo7U7wPY75WWPnZ5yKw2g6Skbah&#10;336I7Ili3o+jgy+jXb8XPWSsstK3jd8HCKitut0YJlgOU5mOuAjU6WHmJ8u1H4WBylT83NYIclEf&#10;lTrBpUuzWwUGH7cdUyxG5vtkL6xbnLkTaAPiVYnMS1YAy5BvrGJEseRETlzvkSG6yHLz004VKDtF&#10;IJGhUpnjFQf3fjIciZdaJZhOLofIYIdhZf44WWOCzFUAt5S2oJhm36Rlr6gZ01WHcv4ve0LjMxbl&#10;EUq2Gsm8sCfZhzT7tDbvQImGQJX1plh+tkSGOuHA9LxP+SkWMAyy/cmCjvWPq72lEpxdGHCcDLE2&#10;7VAOOCSgt8VL8PB0IEIjYm4hiKk5n9pKFOJ9S5zSBEE4wHzixckT6MHZCxnMr4QVqzeSFUZSZOAp&#10;Pd5+YxJl9klxwgmJX5tOGVArO1HOWlEr2JU/ZZe7l+y5j++CGSZ/K2x81uI9SoavKyUL0jR+ZJGR&#10;ic8uNyHzzVpMk62nMjRw+Gxk+1GV4Dc9aUeJBlkhq8HSfBBnTycwzfsv0DDR6wmoxoOYYP+k82wH&#10;3z0fDaJ0QY8Er5cFTVMLPrL9IeXSsW9oF8TPsc3djtnVkAJ8WZhl56f4S5bFTrLP2ZsaVN6dPnQo&#10;+FaU8q3K+5Y5/3Ci2Oqy8Ye/mSgFyc9m5dal2XU3k7py3VzOVsc/KWlsw2Zpll/k+nlKYz82y7tZ&#10;GvM31vVxpLH8xuMf632RMurvhDxvHlMs7iOU1dimrY5vJY35P47cAKbye0PuP9CC+w+uy737eW8H&#10;CDqH2vDwYYLmAb5/B9rw4NFOPH7kJHacOoHd3R147OB+Mr0DeHDfEWwng10H0/UFQiKb676fZT5w&#10;sFXJ/bKIiG3YfoB9ucmI/jSlsU/vFucPO/lcJZ7q/i48fewkAYXAs7FAKUXWmqwZkZ62kLFqEKiM&#10;ITyhhbcwjDDB15shwObGCYC9MMcJqplejIRbMRrpwAgZxqDzqIpLOhQ8hX7fcfQ4D6kh2kH7EVgi&#10;Peg07MeA7Sh6TAfVntVR23E1bDlAxiL+ejWuU4q9yrYQYamyMGmExyyBbuUIQVanSrACiZJiC3TB&#10;LotposMIhMg6qXjH7ScwbD6i2K7EFQ1SOVeqXuX1qVJ2YLLiRDGlw2TBgom8keBiVFtfsgWyNTKh&#10;IsGiWLMhw+Nx/ra62hQIigelPMEkleX5sgl5gmFFIuMkh5Ah05VFTAYyU4ms448PYNB8ENHyOJJl&#10;jWKgJZZ75WIWK2TEqoyKFecv5ghyWkxNunHhbBpF1hkhO5+e8+CrX5vB5KRDOeOfm3aTwZrIfnWw&#10;xfpVLNgLZKLzi0FE/P34ye+u4Y2rZZbjwoULuXUvWGxznte43ATTDaND/FEXSzYaA27MVdwE0XXP&#10;VxffrCIcIAtPmQl+vMeMgQy6HUZfO0wu3g8NjiHbIWV0RdhPbjL88xfSkEAIKb4zEqjc6DlBQO9F&#10;OD4IPw2LAJmnh4aN3XYCZ2g85LOjmKpZMU+2/ebVCmYm2Z983pHssBoqTvK7gKtEcHLQYKuU7UhH&#10;x7E0F1IenhLxcbXoS551mmzXJX1sPYxEVQ8XQXVAt4eyd33hExl0r3Y3Bg17P8Ic62coW1nkjXJd&#10;6Ta5/sNkc1lyTED19xJYb1c+UO4GIH3g+Ccsm+u4FWlqRMmxutxQ7kmCAQFB9lzyGYvcTXAQ5qUM&#10;rCbygbJvQxrbWZ8X3CwStuweCWS+px337etQv+87cBT3HuB7s+cYHj5AhrlbAp7z9/6jeOhoB8GT&#10;wEcAffRoOx4iaN635zDuf+U5HB8lA4iZYQxq8OLhl3BkpBNm9xAtZhv/7CY4XH2oTfipnH2YpIJb&#10;WYtgYsaD2kwAY/pWuANa9LCMHUf3YefJo3j20CG80taJL7+yCw8ePIx9A12w+M1U2l7UJhMEBCeO&#10;D3XilZMteGTXPjyw6yDuZ5vvkrlPdX8C1vxUrFiAmn2yj2DI/rhxS438lj4ik5Z8G4xYRaLZ04q7&#10;D3TgLj6ru/YcwV1qew+f285T+NJB3j/75uF9LfjyyXa8OEqwSrhQnnKgPONUw8EyFBwlmAbKI4hO&#10;GpRP3nCVjK44CmeGzKmigSnRo1wKjoVaMR5phz7Vg7FYB7q8R9HhOYJhHh9wHYPGewp6Gb4lE5VQ&#10;bkME3tFgK/rcRzHkPaHCkI1SKY/4WnBybBd0ZF3WAFlfdEiBbGXGDb3hKKYX/dA4Tq4vbop0wurr&#10;RCopTEtL5toLo6xQDXdR8ZO9kbGKV6MalXggMqSGqSVSSq5iQSDQi1kC2QSBtUTWWeIzLpMRp8hI&#10;o+ERAqYF0xWHGvItEpgkFmiVIHXlaml9NSzBKUawFmBMJcdREI9NZIzrTgvGUJx1kRl20AAZhTnb&#10;j6QwObJEj6uTrHKUwDCKKK/TWY4jR+a6sBTCzKwXb787pVwBLhOw/GTgSZ4ThxGyv3R2yodChYA4&#10;40eC93ztzQlYfN0oznvJJmkAsV5hrN4ggY39lkzTSGCZHomqNB3guyxRlazwxlg3wXnUcgQrF9NI&#10;0TAQcdNYOXs2QyAcUHtSAzQoLL4ueIL90IijDoKs7Fm10IhJl61w8vlobCfVAqkFMnvxDiYB+LM1&#10;gwpCP+46Dh8/r36lRIND5rz72X49ZhZcmF/2kokO8z9ko6GiQ2FW3HiOIEIwrE5a4KZxViXA+sk+&#10;a3NOsnEacgRoo/MEtHyfBHSjBPgJnltYjSgmO0pjysH25fkMxBvWHP+f0g8xvgvXgXVrJfO+NOb5&#10;tKRZvR8mzcpplGb56+DZeH7z8cZzn6bcan0CPjdrn5xTINNwTKQx/y2JlNPkus3l3o40lnPdcLmJ&#10;wSSKXeWVgONU4g/ta8O9Lx/EQzuPrt9jE2ms43Zlc911qTs5EOARhrn90Ek8cOAIHtq/H4/u24Ud&#10;HcdRmJ6FN+5BadqPqeUALW09lbqGSpisZSaOEgGyNuFWAbJXZE4s2o002VU2042za06sLNn4p7Rg&#10;ftqBuQkbJshk1uZ8qGY0mCubMZEz4uLpBDKxIVr9NhVZJhru5XcqZyq3FNmFw3oC+ZweZstJ5W1G&#10;5gvztPKrVR2V9ohSKvMrQSwtJzE5G8PMWg2VMzOoXTmLZ8mK7yXgi4ckiZEq7gglsLg8n/V9qwKg&#10;rfwUIYBK3+wT4+IEGfFR3PXaTubfh3t27YHGbkUwn8Lk+UV0GIbQqh/CI7tfxfbdOwj8hxGeLWDf&#10;cDtB0osSrf48WVpx2o5YSYs4f0eqGoRrsqezXwFsqDqGYInKuzAId64PLoKqIzsEJz81BFZrdhC6&#10;eBd0sS6M+k9BE5AFTB2wR7qV0wBxrq4nsPaRyQ2RwTp5rT5IVkS2oQ21Y4QA3GM5wDwtGBjbgxHD&#10;IWjtpxRoxSLD7DsjigT/cXcL+qi4x1iWV4YlvWRVBDLxpKQnWxQfw6JkU3xWgeAQIqFRMisd+533&#10;SFCQPZDKjSSVsF32TvJcZYKGBRlSSlhtxgyJmSpDkIpZVq3KUb+wYVkEpAu00zgaUsG2dU4y5xQV&#10;vwB5jgBS1MMZG1CLuUZtx5CYc6gYozr9YbWaVlb0JvJky3ynxNl+ukLDLdSDa29PYHpaWLXUSQZN&#10;0F9ZieOdN6cIrATGhMy5yh5jGxbmQypGqYtAbbW3YZyMf8R8VLFzV7Qf3/j+Gib57g8ajyggNNva&#10;lR9fp68XDgKiDD/LvGxVYtmShUsUpu9/6zQKNB6sBOsRyzG4JTwcmfDchBd2GiJK/L3KcYTsF5Wh&#10;YCvrE1/DQTJsWXhUnnXw/lpRWfLQuBnH3JkAMmTrE7NW9q8eRUqO75Q3IkPZx1jeSXjC7WSrbXw+&#10;/WSrRly4GkOyOEyjpIvPYIjPS5w86HlNN58pjZV4H/TWU3w/9rMNfNbhHkQIsnqWF5W4yFN8vmSs&#10;RvsRDOp3k9l3E1jFpeFNlHWjNOb5tETqUVZxnYl+iDQrY7M0u0aU+3UFv+l4fSjzowxBfhSpt7Ox&#10;Lc2kGbCqZ7chck6BzObrGvM3SON93nBOymly3eZyb0cay7ne7zcDVnX+uJqbE0X+0M69SE8W8eqx&#10;g9fPbZbGOm5Xbqxfnvu6yNDpPTz/ci/B0txFoAygMuuk8jhCq3sQhSkNKjXZNzdOwOOfjH/IbHoA&#10;Zf6ZyyX+QancE+lB1PgHnpgxYfmcF1latOIMvUpLeno1gPm1MFbPEeymXFhdiuBrX5nG5XNpfOOd&#10;abx5Ma+GD7/17jx+8hur+IWfvYbJiotKT08GFIB28BAVkR+DvTsxM+lCjmBcojKfq7rRx2NJshFP&#10;aFA5d+/qfQ0DI8cxpBGvMzasXqjh0pvzmFktwlqI4bEDu/Hg7j14kIz2/h078eDO3bh7xyt4cO8h&#10;PEAW/hCNi+279+GVrjZ06nsJeH5a7d1U4lRcsTF4o2OYJ7spFc1quDJPcHrzahmzNS9WltMozwdw&#10;oOtVhLNusgYPZpecKsJKbsKKWFGrGGuEDDU9b4GvOEIgHYRLmGp5XC1ikvlWCXYtTLPHtB86AqOb&#10;x2UIeJyKUp/oxrCPhkWyB3oqUgFfmaPTuU/CFO6EhwzFSqPGJFs+qBxl7kwnHpzi3RhyHIBVWDCZ&#10;bWbKBoenE2Eqeou9hUB7QoUXk5XIy+GT+BuJffiblJ+378Tqr/Rh5Ze6cf5XB9E9vAuHWp6lgiVr&#10;9NBwKgdh847AQoCREGQ2bzdZkZ/9poeBDDk366bSHsLs6ShmF8owR/sQJ+iZCJw2bycsbKN4iTLH&#10;+zFMIBO/vBeuFVUeHVnykOckhgj25mgvzMFuZGmUiZODCI0x2aoTpnEle25ziy64Yj0I0TDzx4YR&#10;Yf35RQ+BMIgc2fHqSgzf/voK3zM7vv3OPJKhEZxbS5PRBtRc5/L5NGpLQQyOHYDd3o7TBF+T5QTb&#10;HMDbX51RzHOSzD5CkBeQFTCfIYi73B1qW47MSy6sxRDnuzk9TcOSfTFVsOEMWfGl83lk8yY1Dz1q&#10;OKJcITocHWTIWpRrDuVc30FwlYg4Ib5PwrrfensSb79ZxTe+PodYYpD/nej6+0Ng1dCAysvUQmYI&#10;UQKjK3wKQ/odyE2S7U/rYPUfQyDVSRCmUZKUEHE97ANZ9T1CI088X9Eoig8oP8MOGl/OSCdcQRom&#10;NGYlnNyw6SBcZLli5OidJzGsPYhDJ5/EqDivkC07qXH08z24vo+1UbEoZasUy9ZKuTF/s/O3I41l&#10;3Yo0K2Oz3ArIXFfwm/J8HqWx3VtJs+tEGvPcSr9sPvdh0nhto9Trudm8XiO4y+8brpX4nbtb8YCA&#10;63PP4cLryzjVR2a+a/25KYZVzyuyqeyPKnftP4W7KffsZ3tYx10E9i+TsS2t5pAuWpV3mytvprHK&#10;z8WlEDKTBsyf9uPi5SSWyEjn55200J1YPO3F2sUIzlyOUTmRLV4IYWrVhYtv5bFyIYq500GsXiSD&#10;XPRiailAy7mEa29O4r33FvDTP3EJP/jJK/ja6wv4me9dxR//Iz+FX/+TP8Af/JVv4xd+8av41ncu&#10;4PXXZ/DeO0v4/k9cweuXqji7nEIpRUU5E0Y1S5Y1cAC9na8qllGZdKJMZhgk2MjwqJFKoIfAaza2&#10;oZR3YnYxyjZmyYi8SlbOZjC/HKOydiFVtaNEJZvMm+ELDSOWMqCYMWFxLqyGMZeZb2EhhIlJD5Z4&#10;H7M0EM6vRHGRDGVhzovX3yyhRkVrI8DM0HCYnA+Tvbn4GcMUQVe8Lk2wbZUZWv5UcGobS00cKfTB&#10;WyQ4RgkirlMwJ0YQKA0r8eaHCKqjapWtMdWvHEaY+amJdkCboDJkHkuqG34Csz8pgcO74E70kk2I&#10;x6NhBIsaGHytCJW1BOg2aMOtGKLS7XcdxqDzCIZdRzFoPwQJITbmOAIfma6BzPhS7Dj+c3In/gvl&#10;TzlfxeXfGsC1P9ePN/5iPxxUvL3aAyhNZnk/U0gV3LzPMEq1PFkXwSIdJBvKUIk7yBgldNoEFf0I&#10;CtUsUvkw2W6cjEkLja4DOp0e42PjONK+A/Z4L06cPI5SqYLXDr6AcrGCI8cOoVgowmF3oIfGkl5n&#10;wKjxFLISeL5Sw+Hu15BJZ3HyZAvGTF0w2FrVtiGTeJxiW0LpEczy/Q3J/lPKWYJlV9thvruL2LHj&#10;ZRo9PjI7MvZcAZVyFVU+6zFLC4FzCBrbKUzUPLDZJEQcmXN4lAxQVugS0AjUcTLdgwf34YEH70Zb&#10;m4R0OwaJyGMmkxUn9zIsbHB0YnlphSx2Dc+9+ig0lpPI5fQ0SB04euQo9u/fj127X2D/kGn6u9E1&#10;uA87XntNLcYyO9pg5vsrrg+naKwNj7dgYmKS71EFw5ZDGLEeRnZaS0OvG3MLThVppzZhR4AsfVy7&#10;FwNDO6FlHpuHRguNJovFjvaOPTh5Yif27tujPC0F+Lw1jlNIkfHK1hqZt35t98s4fZrtpS6amZnF&#10;dt7f3Nw8WlpOIj9rh1VGQQi2jlBnc2BtlLqi2yy3kudWpbGsW5FmZXxAxOMLP2/lusY8n6rcRl3S&#10;LgHBumxuczNpVo5IY57bAdbNv5tJ43Wb5Vbut9l1IioiisxV7mnBXQRY1W6y1rte2fX+PWyWJuV/&#10;FHmAda+75zuBu3eSre05iIf2HcTVt2pYPZ/Ayrkw/tif+hoWV7z84wooughaFipUM3JU1AtrAX43&#10;YopMoTxtJVBZME2QTVS0KM6TKV5NIT9jx8KFBGbPxjB5OoyZM3HM8Pv02SjzRskmszh3uYRLlyu4&#10;cKGEheUE5pcSOHuRx96YwpW3pjF3Js1rEwToONkDWe9SDN8iKP/iz1zEmeUQQd5H692IGbbn3DsF&#10;uMmkZf9gsmzAia7n0NbzMvRUaBUCYiKrR4LsIlYwEkQJrmS/5Qknonm9coQg83BvXKuQHXuwQiU7&#10;XyUw0sgoZY0E5+Nk5nqsnUlicdaD916v4p0LOVxkm9Zk7qlixxl+P7ccx4VzWSwsRjCzEKVBEUGt&#10;4sYyz81MOXB6OYDleS9KaR2VNAFnwohEYQx+MoTitEOBwoGeV9Eh7uyo9AZdJwi2vXASZGU7jpUs&#10;wyKxN1O9/OyEkwzWUxiGjWAqc7Q2AnREVhgn+tWoQzQzjlCGwFLVw8cyJEj6eOAkNGECLRnwqP8k&#10;bJl+AnYPhrzHea4dRwkG2374X7Dtl/8r7nvvLwB/9j7gNx8CfushWKmkC2UbmV4Nk1N5AmqEfejC&#10;7FwQ165WlTFy+Uwe5ayFIGJW0Xh09la2Q490wcz3KkeApYK22vDuu+9i34FdCIXCBCUd9h15kQbX&#10;V/Hc809h956d+H0///vw9DNPY3BwEKPOFqydPgODe31E5czaGXz9a99AMBjE1NQUvv71r6O7dxfW&#10;1s5i27ZtMBg1CogGBgZ4bA0XL17E8ZOHkE6n188b9LjwVgZenxsv7ngSR9t24O233sHe/a+iWCzi&#10;sSfuxZUrVzAyMoyf+qnv4977t7G8Cew/sBunV0+r8hwOhyprdXWVBsIQqpWyaserr76Altbj6Bk6&#10;gKtXruGlHY+rNmazWRiNRt7fo7h06RLztOChR+9V7ZuZmSFTtrMvQur7/Py8+r3nwEv8n1lx7txF&#10;Vdev/uqv4gc/+AG0Wq3KJ8feefsdHD5yAN/61rf4P7qAp555UN3n2bNn8dZbb2OUbZuenlZ53W63&#10;quPxJ7fjkcfuVc/g4OG9CCV6+H+MqTztHR3o6ekhwJ7Gd7/7PfSO7mf7p7H78HMIysrq1BDZ9Rar&#10;gpspuk9aNtf5YdKsjJuJDDM2DinLsc0AtbmOD5P6wg2RxnK2ks3XqyHbJse3ks3l1aVZ3s3S7LrN&#10;0uy6ush56a96n90sT728T0PWQZNAJ0B7/ff70vhMmrXxIwnfmXv28f72HsIz/FNOrZaxuBDBwhkf&#10;JhccZBoeLK8FMT3nxFkyz5k5By69nkVlwY7yogPR4hi+87OrmCATLRBAZ8gMZs9FkJkyo7TkxuTZ&#10;MMpkq1Pn45g6l8Dk+SSKy2RxC2QbKz5MrAawcDaOuRXWuczyl8IK6GZWo5g/lyLwEoDXoli4mMEM&#10;r51ei6G25MfkMoWMefZ0CLUVP/LCAhf9KBCsFi/lqKD1mCLgLhDEp1bCaiiwd2wPv7N9/L14Lq7Y&#10;hDhlEEfist9xkcwzQqY4sxhUi0Yy4iKOwH/pXBKRYB/iSbLGYCdBr4X3ZyHT8VOpuTDP9p4nO33v&#10;WhlXz2fwJoH2/GIYl1eTBNkozi7G8dbFMlbn41ic8WFp0YfzNDRm5t3KQUC+Ip59xHGAjkzsIAF+&#10;TK3CDBJw/WQTsjUnlBFH+GSf4hC/qIVR9hwSCCXcmzHZBQPB0ZXugzncAWe6H8lZCwG2H/pgG/w5&#10;MmLZcxrrhY1gbCIQD/mOQBduIZuVIOdd0PhOwhTjcc8xgjXZqPkong3HcNcv/hslT3ztt/A7f3o7&#10;fufXH8Pv/sbDqs0FsvuJqSoqE0Wy92kCwyyWV6aRzSfI6Gs4f60Gs7MHrb074Y6NIVmwEXijSMcN&#10;yBVccPqHyK5HqahfwuFTO2Hx9MEiTuHDfTD6exCmgVMhUKdlUdF8FGsXiyrSihhDmZKZbNWG5QtJ&#10;WAM0Ith3Mve7QIMtmzeiVrMiFhtEINjDd8rHd8GHLA2thExNVPlcz0fgzgyq/ll5IwNfehhJliFB&#10;wYt8jyN5DVluCGPW4wTlQRoog8hOWDDHd1cWMInrwTDzyLuzsODHVNWJy3zv9PojyltVKDqIFb57&#10;k3NuFZ5P5n0naIhJOdNzPlygYRZSw779ahVxccIBg6tFzWdHc2MIxPuxQKPu9bcncfr1PBwRMkmy&#10;7VrNgmBYnEMYEOHzdfF5R7O9WKDBa7CeQqlYxms7X+J9DrPOYYTTgzBYTmBkeIy/xeFDP0y+U/DQ&#10;SIulBhFm/TG+HxLdJ1XSoFyTfqWhPEmjiUZmlPchrje90X4Mag/CTYPORKNL42YZSQlrt8XipU9U&#10;qHiVEtysvG5TGsvc6nijNOap5/swoGgmjWVuJc2u+6hyfdi0ST112XxNM/k4+ev9JNIsr4jKewt9&#10;2ZjvVqRZGZ+1yCKdhwjkwly/vOcIHjl2GMGpBJWkjxLE2tkAVk/7kSuNkZEa8fY7k/wT+7Gw6sf0&#10;kgc/8fOXMLtKwCRgJasWMtQsmZJOsdMq881fTKFIAJwgOM4SHCtUNn4qxTNkxJkpF+aoGMU5e4GM&#10;Nz1jRpUKUMBz+kxMAWlsgiyYZRdlP+Ia2SpFGG+ZIJqdJTDxc2I1yN8+1l0gO/YQeCMsI0FJwhLo&#10;gyc+ijxZojhEyFExzTG/uMcTYM6Q0aYKWiqgUcSo8IOhMbKCHM6QIVdqDrITB5mRA2fZlnkqzBJ/&#10;H+98EX2Gw4glh+H2dShftRcuppUyPytsfMaPs+yT2ZobC1M+LJOtLq9S4aeM6ytQ5wNYZH/IPFmM&#10;yky24ZSnrEhnx1EqGZEUbzol8co0hhDPR9j38dK4ctYQisp3kwoOriMrP2zYjRPm/Rgn4OsDrZQW&#10;WKhs7WSuFrJYi8zBkoWaCLqGGMGYgG0IdWCUytVJhSpzuOPiRMJ2mNcIELdD62tHy+BejFmEYRoQ&#10;Jvjlha0byJplvpR9IEZLaUJ83w7hzPkighEz5uZTWFlKKFeCP/XTV8hifYgkDdCaW2Gws00+svEJ&#10;GmCUoI/gn9az7y3Q85w/qoEvyHsjwx0xn4IrpVESlsDeCS2fq0NtGSrPUdkL+44PY4EG0hwNJAHU&#10;DNlclCyqPGsns7OovamrfFdku01eHPHzmgxB8MzlDM5czaiV2WL4pSZMBKdu5UJSvDmVpx14471J&#10;OALiBnEQpSkbn78Lp88kUCtbcXolpobzJTKPRICZm/fg9Wt5xNkGp78dYRpAizQUxYmGwXZSrZgu&#10;FM249noV6ZoRa9f4/+CzFWf9OQJYhfeUEocd0QE4PG00ZP0K3LMzNixO+vCd76zij/z6d2ALdOIM&#10;73Vh1oVYeAhp1l8i4J3me+QXj1oEOwlvZ2cZ4qfY7DwBq+uUChwQIHg6/G3I8z2zBzvUfKqAop/v&#10;jzvWo5xSWPyt6n1M0Iib4v+6NutQ0zeywEk5ruC7Ib9dfO/EM5iOBomJxwME7zvA+iHSWOZW0uy6&#10;jyqfB2Btdn6zqLw/tsB6agNYT+LuvbL69Rhs2SR++q1FvHmuhHOnM1RQaSyfodI8m8bEUgzzZ5ME&#10;Uj8t+gDKC06kJ02oCbBdzioAq8gQp4AelcDc2QgmCWQ1gmNNhoEvpFAj+EyQkVaFSa5FMHeex1bD&#10;SE7YcP7dGtbeLBM0PWrBi4DnFBVVnEoxSXFGBgjETqQm7fBlNPASjAJlAiMt7fwy23M6gvScF9Pn&#10;s1i8mCeLDaHIss69XsIKQb5KBlEjUxbGmaKimzodQHbahlTViHe+PomQUqYWJTK0LVa+AMPK6RTe&#10;e28WawR8CRgtwbZnqGjK8y5MLnmhtRwheyHDoqV/jky7QuPh/Ok4rl3IUhn6sLgYwDmCrziNj2XG&#10;eL0R2ZqJIKlFkfVkqeAjZI8+KipfZQzu8igsuWG1Ctie64cxRjCUbTWBbmicbejS7IeGTG08JIuX&#10;+nCw50V024+gz3ccI2SvI6FWaKMdMJPZ2pN9sFGMVKrGABVvtAs6nnPIamMJWUag9RXGlB9hB1mM&#10;hgCxo/1pDDlaoKVEkmMEyxBWFoKo8Bms0UiIhIZw7XIZNQnuXXXREClisuLB5bM5vHWlivfeWcDp&#10;03lcuzaJc2cKeP3SBN57awF/4te+j5/8/hVcvVAkWJsxuxBBbTpABuuExz0Io5P3ZDqFYy0vQG9s&#10;RSJhwMxkEO++M4MlgposUCvS4CnSKEtXbXxe4yq4+9LZFJmXFnEZhYjxHckbaACSOZLhSxD1LI0f&#10;F8FTQ3YemDGhb3yX2ucZifTznbXC6G0lSMWhMx6BiyxXRjSEtYrRJk73ZYvO61+ZUqyzLKuNiwYV&#10;FUcCBRT5/oh/5zw/SwsuxIsSYH9MxWQts52h+Po2nQm+3yW+txIxx0wgHJW5TwJsje+KGGlOfyeC&#10;BGYZss/w3QhHhtUiKAkYL47zZR/wPN9fibfqsLYox/0JXjcz52SfyMK9DowbZTi3l0ZYH8H1GEG1&#10;GyaPuKEcxbj1AMvVkeG3IJQdpNE2pvbODvC4Pd4DjfcEuvS7lHEgxomT70uAAGz2tiAsDiHIapMV&#10;A/QEbFmJHsgOQ+s8im2PP/0wHn/qYdz/4L144OHteOyJR/Dlu7fhkccf4vFH1LlHHn8Qjz35ED8f&#10;wEOPblfHHn/6ETwm5554AI8+yfP8/ijzPP/y0/zOa1nuE888qj7l+KNPrOdZP/bI+jWS59nHrl8r&#10;x+rHpc4nnn5UycOsV35Lex5+bDue4Oej/P3ci0/jqWcfx7MvPIUXX3lu/RqWL218SpW73sYHH70f&#10;L778HB7m8dd278Dd99+Pu+5/EGJUyBzzB4THv7whKk8zaXbdZyHN2iLSJN9N279ZNl/fTD5O/kZp&#10;yHO9jer39vXPxrzXz92GbL6+Ls3y1oXnP/SZ/17JpnY2lcY8N8gWfdoojflv9/iWIvVu1E25+/7t&#10;eOnFZ/H8s0/gUf4Pn3/hSTz73OP8Lz+k5JnnHsMz/M8++/zj1DXyPxad8AB/P6H0yRPUCU8+S33E&#10;4489LTpC5CG8svM5PPeC5Fn//Sg/H6Gs53tIXfu4fCodJfqFuoQi+R7lOfl+XeTax6kD6/VTtz3y&#10;BH9LPjnOT5GHeVzpTeaRspVQfz3+xEN48km2U/QOzz/Ma6WeJ/n9lZefwcsvPoMd1EMvPv8UnqCu&#10;euihe/HwI/fhoYfv5TUsl98f5PfH+V3u91HqPekb0btSv4i0SXTkw/z+8OP3s2z2iehm9unDj9zP&#10;Pn0CT1KHP/4Y632SevKxB1Qe0b+Ps22P8PfjotvZ1if4Wz7l96OPPoCnnnoUj/HzMbmWZTzF657i&#10;vTyt5GE8y+fzOOsWeYrte47P7ynW/Sx17vP8Ls/vReri9Xt9Gs9RN7/44lO8N/YJ63qFOvo5tk/K&#10;k3Py+Qz1+7PP8LlTXuK1TzHfazteUOU9xeue4fGnN96LZ559VJX3wkvMx+/qfaE8J5/M94J6px5T&#10;10nbpF2q7byP9XY8hKef4W/Ks7z+eeaV+5I+lva98PyTqj+eZzte2/ki8z2Gl199Ds/zXl595Xm2&#10;Vep5HC+/zPeYz/A55t+151W273Hs2PmSaucTLO/uu+/CNnt8QMUktBDpTaFBWCLj2HnyBRzt201r&#10;jsgc6kO/6Yga45d8Wm87/HkifHpQuRQzRMQ67FaBhDVE81HSax+t5VGJFMHjKrSTIHysT1l9ho28&#10;BoocF7+dEk5JTytShmHMKR4TN2POFphpORlYv87XhTgton7zMdijIzB4e5Gb9sGf0tGCMsPi7YMn&#10;rcEwr/HQQuu3nUC7hDPiPWlo8YQrFjWxn65Z4ctZsKerDQ/vO7nOpuuLnBqFrEWYY31+tpk0Y1uf&#10;hdzYDmnfutyQZyPfzVbjbpbG67eSj5O/URrzXO/jPev7cJtd15j/VmTz9XW5IY9s9bku69d82DP/&#10;vZIb2t3kvEhjHjVCsCFqOP8m14k0Xnu7x7cS9SxV3czPfn3+yDFcOj+JJTK5WslG5jGIGbJkc6QF&#10;maoMIfYhQwZRW7AhUdWoBUOZWXFyP4rCnA2ezACssU7Y0l0wpTpgynTAXeT/PteDxKSGuoSMJ9WO&#10;8QT1SZrsNHJc5RkJHIc10wNDVIKfn8RYrBUjyTY48wMwJjqgZf3DvqPUQdRXFGu0kzpiBFoyGDOZ&#10;sSbUgrHgKeqhVuq1MYyFxM/wYdhTEjpO9NYJOJJdylF8OmdCueJEvmxRC6YsZNSeeAempkz4zjvT&#10;+KVvncfXLk5gtGsn9GMHoR0/AJuNzCnUC83ILoxr9sId7oaDjGrMdUwNYVtZxwgZlEvYVqQT+mCr&#10;mveVRVZjrsPKoYHdTr3nYhvM7Qj5R2C3dsBm5fewDMv3qDlyicASSRkQiY3D7xlAXOKgBkfI8Mbh&#10;cPbB4ehFOm3B3HQYPtcgkmEdgrwmQeYb9/UjFRzEwrwf2bJpfetOchB66thCagzVjBZvXszCYjqM&#10;lTkv3jyTxJWFEOZKFly+kMIaWa9swVpeCatYsGWy5ULVgkrRiJmKDRdWojg968Mlsu83zqRwbjmM&#10;jIR8oy4/dyaKM6thhP3dmJe8LPc0f0uA9flFP04vBnFuKUTma0GhpCcr1yCbGcOseJjiuZps/Sro&#10;MU92viAstqTB5LSZz0mHibwWVWLZ1IwDc7NuzBStWD2bRCFnxOpiBG9dqyjHD29/ZZrng7h8pYxz&#10;F3KYXQqjULEjmtLg6tszyJXtyJasao5b1iCIYbVNXFUZ+GAN4iCanWSLjsLgH8DzBx6GI66BKdxD&#10;SjzIF3sMem+H2n9lZn5dsAs6P3/zRXCmRzBMKiyxEcUNWHrOBR3L85f1CJQNan9WtGpCrGaGMcT8&#10;qWGMelohQWsFUDWk68kFJ8YCsuy9E1bZq+bliy6uqUjrtYEuaFmvIdJHUDfyD+eDJTiEykIEBdlX&#10;OB+BLTbCNvWy7FHV3tgE/4x5PcZ8nXBlxjElHTbv5bkxGCNmvNZGpb7zNdy36wCVwBGlfNaDPm8o&#10;d1G4DcrkVhXKZynrHnLWRQWl3i3gJJ+3dg+bz9WlMU99+LwOes2kWRkfRbYqa6u6Go83trMxz6cl&#10;AsB1aXZ+szTmb5TGPOr+Nt1j/Xgzudm5T1o2t+m6bD6n3sP6+1eXk3ju0GGcP1PD2pQPV85kcP58&#10;BvkalTTBSxabpIpj8PC/P7XsUltkxLG8PzeMUGFEzY9GJ3UwxAieyQ44CjTWs9QT6U7kF6xwJ3rg&#10;IdiYCHqWTDcMaQJq6DhB8CTBtQc6AuhI4AQ0sTbYS8Podh+k/jmGIQKTDCebCYxaApUt0UX9QLIQ&#10;lOHfPhKAFgJvK6UdtiyJR4JEQYTgm54wqSgoJt9JeAluDl83EmkTciUq3OQ4dVc7SUo70jQM1ha9&#10;+M6bE/i5ry7j9ZUMdL17sTDhxhSVv0V3GObxg0iQQMSjvfBS7xlsR0kWWuCg7tW7TiCUGYLWfYJg&#10;3UPCsv5pJuD6ckNIEkxcznakYlokY3oUcw5ksnZ4vIMIU5fHEgROdzsCkV7kc1T8GRPC4VEEA8Pw&#10;ugbgsfcQNKIol7zIZ2UftAP5jBXZpAGx+CiiIT4DTw9ySR1CJF7xrKzY1iKWHFFD4AuTTkzk9Fgs&#10;WzFFsJwjaF4i+L21lsQFgtP8tBuTVQIXiZDsl5W51SB1dOvQK8hSP+czGpwlMAoQzledqGZNuHgu&#10;jWRiFBeos6PU6Qnix+lFHy6vRrBccypHK9VpB2ZmPQRmOy6zrjDz5Niu5QUf5ibtyMeGMEugmyMh&#10;mygbMTtlZzskmMEwQZ7tJ+GbnbAqX8IybDxVs2B1xoMy8eXschRvXylhdT6IK+eyWJoL4o23J/E6&#10;n2GuYEaE/TJBDJqY86ntY2cu5LEiK/RnfOwXjWKy23ysRC/gSMDRktVZZFN0aAB2ApUtMgRHZpRA&#10;RLYaJpgSWLWuNoIaGS4ZbJRM0CRgRosoWDQgM+NGvGCEh50ugGiO9ivGG0iPwx0fgjXYp8BtnMzS&#10;wDJssQG48mME0kGMkKUKw5Ul7YlZO0G2XW2AHiHzzdKy1ZLh6iJdtA4JjIF+jNjb4M0YaAiMYNTR&#10;jviUh38M2RDdD72njay2A/NXSyy3E3E+AFuS1vBajIZBD8oLYeRmwgTeEMH1Vdyz9wju4Z9fgPWB&#10;TQDSqDQaj38e5AOMVbanbICLOr8ZWEXp1a9V1286vyH1PEqkrLo0Hm+QZmV8krJVXY3HG9vZmOdH&#10;SZRRsOkeRW64zwapn6s/709TGttzg0HQcE5WZt+/Aazvgyr/Uzy2t60NKyt5LJOxnpuNYJZKbIIK&#10;TVb+igN4cWYeoS6YPh2AjwAToJEuK4GLC3ZYyDYdBEwLWak9S+ZGxmohePrIOsPZUTIxGs5kCiUa&#10;7yUa6AKM1ng38osOGAlCIwTcUYLySOAUCcARnm9VQdMlzJww41G/sE5hoARntkMrc7KuA3CnhTSI&#10;IwwNQZlATnAN1fQI5caV559y1YZsWocECUg2KwutrEgRGLyBPsV4hXHGaOS/sZbAd16v4utXy/AY&#10;T2CqYMW1cynFlkaHdsJBXeZwnkKCrNRhPQKf4yQCng6EqFsdjha0dj4DK40LW6aP9y0sfQi+zKBa&#10;zSxOLiS4dilP4Kj5Cc4G5LJugqsN8ZReRWPxyEIbGjARss4Y2aWRulHPOms1D9viIovjs6iFMTEZ&#10;xcx0gqA8oEBV3BjGYgRnGgrhDTAp1OzwU8cmScLKBQMNBAdWCGRLZOmZxCDy6VHMEHAvr8ZRoX4W&#10;L0vXZIvYWhYTNDpKZLGymvb48MuwetrJ5p1YnHejmF0vT0LjRcmqi8w7R4ZcJlhLbNV8aZxAriNA&#10;OjBJkCzxuPgsnpIRgowOtSkb6yKjFWcbZLZlmctl/2ZI4qbIZis0QGzmI6gRZN9+s4SlJR/yZeaZ&#10;pjGw5EEg0ElQ9uD06RCqVTPefWcCZ/jczpFBi0OMJMsrEFQvnsvg8sUcGbILpQk7zl8rKReWwmBr&#10;kzROCg489xyB1cGK9WSgDoKjn5aHiwBkjw8TMPsIfENqKNVIUJUFAjp+txAoTfJd/CjSSkjPexTw&#10;2lnOIF+O2eUIgmkN7OxkA68z0OpySdSHrAaFJT/LHiLwrgNgig9JolNoQ53wFjVwF8Yx7m9Tw8cC&#10;pKZEP8b4e5DWmjDZsWA7rGyTmxTcyPYNWmgtslMd8REy4UGoME1sm5FMeO5imu3txbi3h+0fwKDt&#10;JAqLAYJwG4G3D5FSCF96+mk8JKC6SxTUOrBKWKutFErj8c+DfKBtbLsEl94KWBXwqOM3XrtZ6uVf&#10;L2NDGo83SrMyPq7UQbLe5mZ13XC8oZ2NeT4tUSCyIc3Ob5bG/I3SmOfHFVgf4rGDnZ1YPZ3H61RU&#10;MuQmw29+gl88Mwyj8xhyZKiWQCtistKXx0ShSng0f7QHEYJIpDBEndGqVvaGa2NwprqRmzKSAZkQ&#10;j4ygmjMQHGy8ZlytLE3w2rWLcYLnKcVIB71HYYx3QEdm6ktLWDfqNTJYbfAEwfYQDARTP9nooPMg&#10;QZwEI9aKRE2DPJmRuNob9bXAyXbICmJxfxgmEMQKWiSo2/J5A/y+AZTKLsUQBczE6YQ4xy9TkV9c&#10;DGFJHIsQhCzaI7h2uYDllQAy1HeyGEbAcdR8iABIg8F+FAE/2a7pMJz2UzAYD8HiJGsl87Wwv6xs&#10;ozPRqzxKjbmPwREk4ydbjkbG4PMM8NpRMscAQYigORtQTvA1zqPUmb1w8ToJIyernAM5gib1aCln&#10;wsxMnGxUz2tCWF5m25YyeI/sOlcyQAKoy8Iyozg+YF0aAr+JzyRRJNsk8J6d9mCeoDozbYebeVZI&#10;nOaqVqzw+JxsPZJ9vVU3Jop2xGW19GoMNQJgmmC5tBpGtWZd37ucHccM2WWZgDo55ceFiwUySQIr&#10;z9cmrZhbcCFNtikO9ePEkDJJ3de/vkgw12CRAJtnP0/w3LS4gowOquDl+YIOFRK+0yt+VHk+EetX&#10;K4gX59ys10QwNCBd0iLF55CmzM65lNemsxcSNCpGeY0VX3lrimCdxrvvzSiAXVuK4oIC2yjmFwKK&#10;wceJQeKLWYB1Zjq0DqyBsl6tpLOwUplnNVMEEG1svCXC7zECKc/JcKyZL0Cnbr8aDtbTqtQSXPvZ&#10;mT22o2SbvfCwrCTBWVxPxdl5WloBad5IgA9hzNeOPIHVEumHk+Do4Y1LQGABVg9vatB5HG5aqA7+&#10;qQx8cAKsw2r+VYaKZa6jExqCa5xWggC/kzfuofUlc7+hkgmvf3sV/oKJ1mbHeuBgMmZvVk/mSgOB&#10;rFbCMPlzWr6gZjLucYKxHw9LxI1dMs/Xuu4flcB63yYldSurdH/vRNraTBqUXYMSbDy+WRqHJm+s&#10;Q5Rj82s+jmyu42ZyK9c15mmUW8lzM9l8fePv3wtpfBY3HN849nHb2FjOzaTpNfK9iTyw8zhePXYc&#10;F6/M4NwyFVLNgZJSamNYWPFCZz2A0qwFk6tuBMgKAzmywVkn1q6m1d5CP495M72IEehWrqX5f+6A&#10;iwxSnKZnk1pUZMvOhAcpAmyZOqBY0GNywqpWiObnLQSjTowQWM2JDkyd96vhZW30GIFV1nG0IJhj&#10;+cKYEwNkrDwWJdsk4Bq8J5V7wXyODInKX0Pi4CPDtgQ6EEgPwk3dlKzp4KfC95HBWr0SOL1bDdOO&#10;kAUPWQ4gR1CaoOKNkSEOd74Al/kkVsnEFnh/2fwIHATsMfNh5SdZz2vsBGOn5xSc1KtebxsC1LEu&#10;1nes6ynEqmRg02b4CfB26kMZuja6T8LuJiCbT8FPphmPahENyFDvECrTLoRpYAgQ91v3UX+eUkPb&#10;VmG96SEEE0OYnnJjfj4Bl2sAyaSFIJUmGwuS9TrVKvAI9XGSjN0b74U10I7KohMjNAACNCxy8TGc&#10;LtvZ9zYaBZ3wuE9hsmLCpdWoAlY5L4EHZqpkd2SvE0ULgdZK5mpS7HKSbLVCA6rGa6bJEovU18Wi&#10;ONgI4ey5rNqCtcKyFpfJTGfIbGWP9LQTMer8KoFVoupIIPYkGfXsoo9gOIKJipXnrCiSNbtJBIUF&#10;Z8mu11bCOHs6hhWSq7NrMdbhIsAzH+vOlNivBPrJRTfvVYvTlxJkqOP4ye+tYWHGj/MrSSzQOHr7&#10;zRqWaawU0jqy7CDb78E025jKGhCKjCKdMdE4ceHZZ55YZ6xW8XvIB2iJD8AiLxeZqJHAqSI6kHFa&#10;MyMqoK/G38GHSVYoDJYyRhArrAb50grL7Fd5/ARMN2/QsTEU7COFNno7CXhkuwTmQF4PJ4HRTtBO&#10;VW0KWDV8YAMEVg1fIBkWluHgcVpVukg3bHxpZUHU137pEoKTJsxeyqhh6GHbCQXSNr7QwoK9vFmL&#10;sFa2XdpoYd1J0nVPUo/FCwXkZ93KUXV+NojCbApHensgrvLuVyKOxwkqClhvVDSfb2BtLtcVHeUG&#10;dnGLckN5in00z/dxRMq+Vaa1+bpm0pinUW4lz81k8/XSH58FQ9xK6s9CnusNx7do8+1KYzk3E5V/&#10;ox+uH+f3O+lO+iIkYbAT024UiWHX3qgikdCiRFaejOnw9FOPYpudoGokCDmytMSSMvRKa42WmAT7&#10;1dEqGiHYGQiawkjDExY17DvmaYOeDDY5SfqfHoMhKPMSEmWdLDSvxbi3Hbllv2KT9lA/XP5eOAik&#10;EgJIVhbbaEnmaAFKQF89LUUZ8pUVxqOeFtUOXbADHloOAq6GWK+aa5VPkTFPK3Rkv37W46JRIN/1&#10;tEwmV2PwpLTqvK+sg5fnBWgDCQMtkTgmlkIIF3RITfixdGkBj+/epZRBffjqPgkwvSGNiuaLAqyN&#10;Q5M3lPcjCKxK4ddlqzxybCOPYlYN5xpl8/WS/w6wNvRf4zX8fifdSV+EVKjZ4I0NoViyIl8wk6k6&#10;MD8bJpsex5NPPIxtsuVFgFWAbYRU3kSmKiLDsfqobJomc6WYk4OKkdrJIINq47aRDHCQnyYEMjoY&#10;fd2oLkcwKoGCyRq1wm55vmNoFyzOdoxZTyBMtpqedKhFUMMOiTjRC1de5lXbYScrFqbqKWhRORvh&#10;9w4486Nq3tVXMcBM8B0NtMGVHVUrj2tnoxC2bdtg27kZL+K8Wal70HkC4x6WGR7C9Eoa6bJTbaT3&#10;EfgTVTcliUd37SSQCHBSRDlsAaxKkcn330NlervSqABvReQaieAi8oHrP0J5dbkO6pvKuKGtW4B2&#10;Y56t5Fby326eRlHnFfC+/1tAVQFrw/FGqZ//JMG3sczN9TWTZmVslmbX3Uzef5bye+P6TeVIuXfS&#10;nfRFSP7ooHK+Ua7IYiqvGgYu5mwqaLvsd91mIrB6SjoC1ICK0O8gyEqkeH9FB3NuWC0YGiGLHRYm&#10;G++BlmBrSPapId5YyYL5tRRM7l4y0xGYAsPo1R3Cla/Pkz2OYWotDmt4gMd7+NmHUEEPu8zjkrVa&#10;Q73Qk9m6smPQBDpx/uszG0PQfVh7bxLF1SCcmVE1PDxOBqsluGsi3QhMWqCL9KDPeZLtEp+ggzCn&#10;hiD7cZOTVgzYj7McGQZ2IJozrYe0SusQpQGQm/LAm7IgPVPAw2Ss1wM3i7LYEljX5cceWDcU90e5&#10;fiu5VWBVz2ATs27M0wgsjce3yt8ot5unUdR51iltlO83tGPj+OZrbsjTUMfHkcYyN9fXTJqVsVma&#10;XXczaQqsm0TKvZPupC9CqpLERUP9iAQHkIqPUcYxUfGgkLXh2WdlVXB2BA6Cm4msTzmLCMhern7l&#10;+GGUoKqcQMSEsQ6oBURG/g7UjGSLIwgJWyVo5YjY5cUozGFxkK1TrtmyMx7EKla1FccWGVSAKj5M&#10;5y+mCbqjCBJkTf4uaNxtSE871T5ZZ2IY1kg/yzWQ8XaiRHC1JgYV2MpiqVGCbHTWqYBVG+rCqKcN&#10;faYj6rpgRovVq2VESzZ4kjo4gqNIF13Q2Hpg8A8iQ1AN5mhN7HkMoXIS23e8egdYG0Wuq0uz8x9B&#10;GoG1WTtFbgVYG9t2w/Et8jfK7eZpFHVewKwOoJK3fl3j8bpsnL8h3ycgN5TbWN8W0nit6tsNaTze&#10;7LqbyR1gvZPupPdTiHhWqdowKzGX4yNIElhnZqK4+tYinn3uaWyTBUsjHtnXJRuxZTVwP0wELolC&#10;L3Ot3pJendfzmJXM0EKG6OMxS6JfrRwOE1xDeSOiNQfMrMBNppqcJPj5utCpO6C2xcgq3ljNgtJS&#10;AMUlP2pnompetMjf445TeOObC2rrzeq1IiZWImoPql1WDqc1cGU0CFbNZK7dGCcQjwugetswcS6O&#10;YF6HuTMJGB1tcEeGMXM6DYt3ENXZGPLlIMoTEcyulZGYDODEwG4c6HgJvUaWnfLi0X17qWzuAOtn&#10;ImxTI+u6oa1NgLXxvMpTL2fTua2ON8rt5tks6vxmAL3J8UZprGM9/3pdm49/mGwu92Zy/ZqN66Rf&#10;6/JRyxS5A6x30p30fkoUzfARcwpFByZmInCG9MQrLw71t+LeB7bLquAhtZUmUtTBmxOvRN0wJ9ZX&#10;BTszw8iSZdrJMGULTnTSjnFfJ0HURjbbBk9Rq1b/OmQVcGqcjJLg5+ng9zGCmQPl1Qgycx5YooOo&#10;nJawWF6MulrUftgAWaksdNKSsbp4vT+rQYbMdch6QjkZT0+5CfRk0KEBuAiwfgK4O0eQJ6iW1yKq&#10;jMtfnUZ+2oXyrFe5NjR4+xEv2OEJ65AueJGtBOEI6RApueBPG1CY8ZElS4ipANpNOqXQt4tSEEWz&#10;BbB+GqKG9PhZV0afhNQB68OU/Wcpm9vYTDYDqxzbDL5bgcNWsrkddWmWV6RZ3k9cNt3npyFyL+vv&#10;1qdf11ZyJ91JX4R0cuQ4sWsI3cZhvHR0L15uOYRnTxzE820ncc+DDxBYk0Nqn6mfABmdMMORG4Em&#10;3KW2wUiMQ5tEISCgFZdDMImjBfspjJAhGtJ9cBXHyFLFy0gnghNW2ApalAim9oRE+NfBEhtQzifE&#10;z68np1HDx/pgtwJG2eJj5nlxeVhZi5KZjpEp96tFT+IuMTvtQ3rSDZ2nG76sEYZgP4zhQYLsGAKk&#10;37LwyUAgV6uQ3a0Ydbejy3iMAGrE/JksilMhZCYCBFPW5R9QkR5m2bZk2UGG7USbbuQOsH4Ksrld&#10;Hya3BKxyfkMaj28lt9IeOVcvszH/pyZfcGD9fb/v98FgMGz8Av6v/+v/QiaTwf/4H/8Dy8vLOHHi&#10;BI4dO6bEZDKpPAsLC/hDf+gPqe///J//c7S1teH/+//+P/X7H/yDf6ACU9d/b07t7e34y3/5L2/8&#10;ggpm/cf/+B9X38fHx/G3//bfVtfX0xtvvIFSqbTxCyqgt7Sru7sbx48fV3XX2/ev//W/xtjYmDou&#10;v0+ePIl//I//8caVH0xLS0v4hV/4hY1fn056/fXXVfDtzzL92q/9GiTA+RcxvdR6BK+2HMGLLafw&#10;ctsJvNRyGC+e3IcdrQfw4KMPYZsvr4GTgCdBYyU8kmx9UXtIgzJU60XtdJyssV95PBJQDZTMGLK1&#10;IHPGByOZrbghtCaGMORthzkr7g/7eW0PxAG+SGaeLJHHZMjZS1ZsJYDbyGiDFTPsZKqe3DiZ8Rj8&#10;FSNBeoAyqIZ6M9NuJCqO6/tTR10dGPN0YthxiiDbrcBV4+1AuGpGv/047NkxAjmNhKwe2QkP3HEN&#10;z/eiV38CoZRebfS+8HoB4bSW5/28F926MlDKh8pb7WHl7zvA+rFE2lGXzW1sJrcCrLcrt9IeOSd1&#10;fmbg8wUH1q997WvYtm0bfuM3fkP9/u3f/m309PTgv/23/4aRkRH8H//H/6GOS+ro6MDXv/51vPXW&#10;W/B6veqYnH/00Udx+fJl9btcLt8AhJvTXXfdhf7+/o1fgNlsxs/8zM+o708//bQC5Oeffx5/5a/8&#10;Ffzv//2/EQwG8dBDD6nzv/M7v4OnnnoK/+//+/+q33/rb/0tvPrqq+q7pH/zb/4NXnnlFfzbf/tv&#10;1e9f+qVfwq5du/Df//t/V783J6n7m9/85savTyeJIZDNZjd+fTbp9//+3w+9Xr/x64uVdnbT0Bob&#10;wuHhXuzvOYV9HYegcQ5D7+jBU888jm2u7Dg0/m6CUi/MMvybHibgDZJxEvDke2wQiQkbrAQ8X0GP&#10;0loYtvQI3FkNEpNONYcqEe7F+b14N+qxHIOX+QYIwk4CaHraBXtE5mYHEJ1xwpAch6tgQ5Ws0hIe&#10;go2sc+FiWjnwF+cUNuUxaRyJKTvGnKcQZVmX350kYGowaDmKEXeLcv4g+2CN/i6yWQ16eXx6NYr3&#10;vrGIMfNxuOLDaNfvVx6bZCtOhCCeX/SROduQm3Er36KWgB5f2nkI2w604t6D4spwP+7fdRT37OHv&#10;BgXcKKI45PPjKv5PQ+pt+r0C1sY2NLapbkBszluXDwQS+FB5/9pGWa97HVS2ruvGc5+2bFV34/Fb&#10;kboBoIBy4/5+L0Dzw0TaulUSRmiz2fDEE0/g//l//h8FrKOjo4qxCvv7M3/mz2zkBN5++20FFAJw&#10;LS0t6tilS5cUI9NoNOq3TqfDL//yL6vvzdL+/fvx5JNP4r333lO/Bdx++qd/Wn2XNvz7f//v4fP5&#10;1LH/+T//pwJWKfuv//W/jr/39/4e9u3bp/JK+qt/9a/imWee2fi1DqyvvfYa/sW/+BcbR4AHH3wQ&#10;f/fv/l31PRaLQavVXm+f1P1TP/VT6p7EkJC0traGf/bP/hn+83/+z7BarYrNT05O4p/8k39y/bzc&#10;43e/+131W9j2/Py8KtfpdKpjjUmMDBkB2Jx+9Vd/VZVTKBQ2jgB//s//eQWIkUhEtUmSGAkOhwNG&#10;oxH/8T/+R3XsypUrirVLnY1GzLvvvquOSZ/JNV/E5A+NYmIqDJevF+mSBXbiYDxvxOtvTqlQewTW&#10;MegIbjLX6ibjFJEo/TYBObLXLIFoxH5y3YtSQac8LI2RzeqsrYgXJcjyELwZDXw5vZpLPf+NOSRm&#10;yTYJovpAD3JzBLSaHZlZJ8zi9iupgb9kJxNOQefqRroiq3ilTg1S8241rCzD0wYyaBuZsJvn9L5O&#10;TJ6NqWFl2V5jlBB0ZMjRohEmGgVaTxsZ6jBWrxRw4Z0JRMtmhMsm5eNYHFiMumRYW0+m26OukYgE&#10;hakEtu/Zjy/vP4m79xNY9xxUwHrvnpYblFqj1JXHHWD9oDS2obFNzYBVsakNaTzeeO3tylbAulVd&#10;n4U0tm+r47ciN9zDjyiwXrt2DblcTil4AU4Blb6+PgU0ouTfeecd/P2///cVsAj7q7NLGSKWvAJ6&#10;/+7f/TsFaAKEBw8eVExzqyRl/Kk/9acUs5T8Auo/8RM/oc4J4P6rf/Wv8LM/+7OYnZ1Vw8LSrm98&#10;4xsKaISJyfBtPf2Nv/E38OKLL278ghoKfuGFFxT7ljZfuHABAwMDqj1yjzMzMwow77//fvzDf/gP&#10;4ff71VC43W7Hz//8z6v27N69G7/7u7+rzgkLlzKFZf/Nv/k31bCxAK0Mlz/33HP4R//oHykG/8AD&#10;D6hy5ZzU0ZiEwQugN6b/9J/+k+ov6TcBZalHmPrhw4fx1/7aX8Mv/uIvqlEEaYcMj/+xP/bHFIPf&#10;sWOHuhfpc2H9Uuezzz6LX/mVX1HGg7Rdjg0ODt4wnP5FSucu5xGKjSFbNmL5XByrl9K49hViT2IE&#10;r776vMyxjsAU7lPDwMJSrfH+66xVwFZW8go4ecgiwzUz3HkNTATdvoE98EdGsHguA0eUzDNGpkl2&#10;aYlLRJxxguKIGj62CeC9XkFSoiIQfMWfr0SlsfpHUJuNwuTuQXbKAw3Bc9zfiVDVBFOoR4G3lczY&#10;yO8mAuoIwTE0YcGArxUG1i/HsxMOBMiK/ckx5XxfgLN9fC+Z7TFMnZU9tH0wsFwpz8l7WLxWgMHb&#10;iXhWj1zVh0d2vYq7xQk/ldT23YcIrKKYhTk1V3B15XEHWD8ojW1obFNTYN1gX+vgIOfX5UZ/x1vJ&#10;++U3ypbAekNdN577tKWxfVsdv135UQXWq1evKvAShSzsT9jc0NCQAlYBPWF16XRaKXoBJ0mi8BOJ&#10;BP7En/gT6OrqUsdkrlRArz4Pu1V66aWXFKjJEHQoFFKsUMBNktQvw7zCmj0ej5on/Pa3v62Gcl0u&#10;lwKUOnOUJIy1cShYgEoAWxibtFlA7b/8l/+izsnw8p/7c39OfRdGLm0XQBVglOFsAVIBcLlGkgw5&#10;C3ALkMm8sNQlhoaAuyRpm4CoXF9njdKPm4fB5Xcqldr4tZ5k3lVAVOoKBAIKZOW+du7cqZ6D9I+A&#10;qMxfy/2JUVGr1fClL31JAa+0oz43LG37A3/gDyhWLfcs6S/9pb+kmOsXMVWmbJhbCSJfM2Ju1Y8I&#10;8bNQM6E6Y1UB2bd5CYLe9Dgc6SECIYEoLAuCBBjJWAmybolvSqbpzoyRzY4TOAcx4m2Fw9ODeM6A&#10;JGlwdTmMYfspAvEYXDkdfCWjWj087GiBh2XHqzbYQkM4984UAqTLel8PjO5eov4U8hMBmP0DCLIc&#10;fUjmYgcJilE4Ze6VIv6AwyzPS0DXR/oI6oPKob+P7c5POlGcciHIOsbcbcrBRPVMFF36A6x3TO2J&#10;rZ2OQOKzCuOOT9oRymiRK1vZMT6cHGzB3bv24y4qK4lqIyI+gzcrs09CGkGm2fmPK/Wybye4+ceR&#10;xrrl3urSLO/N5IPAeXO51bpU2zbyrfdP83wfRW4V1Br7qP673p5m0nhvzc7fTK7fZ5N6m8mt5Pko&#10;slUSxlpnVDK8KUxMwE6AVQCoDkbCmmQYtz4cWQchASRJMrQpc6Q/+MEP1O+tkgCfsCsBS1lg1NnZ&#10;eZ2xylDw//1//98KXKVNcv6f/tN/qs4JcxMmJqBeT//n//l/qjrrSdillC8AuzlJ2//IH/kj6rss&#10;eBIwlfsU4JZhbylfhrcFTCUJsNXvXUBQ5nPlXn/yJ39SHZPhXQFIAVYBckkylyoA2JgEWBuHeyVJ&#10;GVKf9MPf+Tt/RwGpDMMLwEr/ym9h3nI/R44cwV/4C3/het7/+l//qxqil/6X1NraqhjrV77yFVgs&#10;FnVMwP+LOhT8E99fQSwzjPnTfrz3zRmcuZiAwXoEoeQAXnrlGWyLCGgRECNEXndmBL6CBhYCrF4c&#10;8PvaYIsMKJ++EgZOVvmO+zsQnSZQhgdQWgggOenAkO0kga0d81fysKbIMqPMR2DNLwaweLWgmGoo&#10;b4ExIOHlRlBaCZNhEuEnwwjEzTB5h9BnOgV/xUrWq8XMhQRMBFE385YX/YgWDGxHvwpdJ8HRxen+&#10;gO4gdLZTWLqQQXbaicSkTc3zZhe90AW61Byrk4aABDz35bRqjthGsYf7UZxwojrhQihtx707d+Nu&#10;ccS/6wQe2EUls8kJ/yclovh+XIFV1V2XJnk3S+O1jXIP+74uzc6L3GpdKn8DSP0oAGvjvTUO/zbL&#10;+0nK5nZ/HNkqnT179jowSBJwkeFcAVYBPVlhWk8y9ydDqwKKv/mbv6mA8A//4T+szsn8prBaYVk3&#10;SzLnKaxLkrBGuUaGYSXJkOu//Jf/Un0XgBKQrCdhh9KexmFmAdaHH3544xcUID/22GNqqHZz+ta3&#10;vqWY+Fe/+lU1fCygJXOcshBLUjweV4ywnmTuWBiyzFvKELUMBcs8r4C9AKowSemjixcvKnYtKRwO&#10;f2DYV9iqALPUKyIGiiQBTBkCFtYsgC3gLkxUWH+1WsUjjzyi8sl3GR04f/68Atv/8B/+g1oRXQfW&#10;vXv3KqCWuWkZCpZ2y3m5ty9iOk8grU6ZMb3ow+tvlvH2uzUsksEurIXxwktPY5u4GRQfvqZIr2Kq&#10;EvhcVuoKuMpQsMEvHpmG1H5VccAvcVg1EgMwq4GTrDE562ZeAlZiBCmyx1ECX6t2Pzr1B3FqeBdc&#10;BG1bdBCRslNt3dHyWl2oB2kyxupCGsGEFWvXZlFZTZKJdiMz74Eh0KEi2Ig/4kTJDLOnS3lWilRM&#10;KC8FECIrThRNSPGcBFB3poZ5TReyc25EqiYMu1qglziwBOlh1ym1JSdIA0I+JwjqWTLoSbZ14Uwe&#10;D+/bj3s2gHW7WhV8+2zhVuTHGlibnL+ZSF/UpXFh0j00bOrSeLxRmpXXTFTbrtch/dM830eRTw1Y&#10;G66VOurSLO9m2ar8ej9vlsY8jfV+XNkqCSOULTL1JAt/fuu3fksxQ5nXa2R/Mjf4B//gH1RzkTLE&#10;KqArDEqSzBHK4hs5d7MkgFy/RtKv//qvq3lVSTI3Wt+mIwxNmFo9STtliLgxCbv7s3/2z278gqpb&#10;WOZWbZCFRjKEWgd/AWZhyJKEedYBsp6EhUt+Adg6k/2Lf/EvqjlQmcOVJPPMsqhKkjDKxr6UJPnE&#10;+JByRKSPJEm9Uo7UUb9nAeof/vCHauGWMFFJslBMGKmscK4Pg8t2pXqfSR/VF2vJ1iIpUxaciSHw&#10;RUwSI3Z6zgG7twNf+eosvvPdFURiQyjPOPHoEw9imziBkHioTrI6R4ZslQBpIUM1EbDsBE5jsAf+&#10;IoFXHObL8CpZn97fpRYxCcCqkHMEZW2wW22ncROk9d4u6O3t0FpbESgR6FiGI96vItGo4eKkFqmq&#10;D3MreeQqXqycLyJTdSM75UasaoWZdc2cTaKyFII7MQof2yW+f4VZO1PjahGULLgSY8AS7SXTFicV&#10;A7CxTQ7xDCUxCNmuEcdxjHvbEGUn2GkYiNvEENnv5FoUsYIOJRoFLSPtuO+V3di+hwps9xEC0+Hr&#10;rGGzNCqjz5uoNlKxfV6BtTH/ZlEsdVdzANgszcpuJqrs28h/K9LY5g+ck/Y1nP8ockN5Tc7fqigj&#10;opk0lP9piLDrzzIJcMpQqyj4RmkE1M9TEvCTrUUy3FtPshBJ2J8wTJkXFkb+aSYxEmQ7k+wPlhW/&#10;jXuL76RbT/G84FI/zl5OIENCOkNAffONMuYWA3jm2cewLV62ELzGyfSsanuMj8AoXpNkha+DIOtK&#10;j6hhWfHOJJ/WqARD71cAK+HjZi6m1J5S8e0rgDhGpijDwu4owS7YD1OgV7kj1IcJhPEBjDKfNTGG&#10;ZM2L4mQIsZwVVv8QinMBil/tX508E4eRTDk96VQrhgVUZ86llON/N691xdfBduJ0BGGCvoPljpOZ&#10;Tp0Tf8Wsz92C7LwLoZJexWeVLTdiHEydTyDMtsp1EQkhV7IiU/IjmIrghcMncLco9/1tVEKinD4o&#10;zZTY50VUG5Vy+1ED1jpoHlXgVJfNfX9dmpTdTFTZUk6Tcx8m9SFY+f7B9q7L5ms+CWCt1yvS7Pyt&#10;SmM5jbK5zZ+0SB2fZRI2JVtCZGtKo8jw6+cxCSMUltg4fyvDyTLMe+bMmevs9NNOYoxIfTJE/Hk1&#10;Qj7v6b1vzyAzZcDiaT8Wln24QGxZnPfhrXcm8fzzT2JbOGnA93/pHbjIDL1pjdo6I/5/zUECEpmn&#10;PTGE5LRDhYPT+TrVcKyZACtuCKMVswpq/vUfXMBv/vVfJgiS7ZItTlxMKl+/6ZoNwZxO+fTtcx6H&#10;Pt4HDRmmPjKAQNGM7IQX4YIF9sgwDN4eXHxvDuPOdmRnvGSuNjjZJhvLMYeF7XZB6+mEKzqCRNEK&#10;V2QQlQU/8tNO1kHGnRhEfMKiWHFp2a8Ya7RqRK/5MDx5mTcegK+ghYHlyMKn+fNp5GsOLC2Ece50&#10;HjsP7sED+07iy3vJYKmcmkkzJfZ5EdVGpdx+1ID1qALVe3Yf4XcZolyXZmXcjqiyPyKwNravkS03&#10;Hv/ANZ8AsH5S0jiM3Cib2/xJy2cNrHfSnfR7lZK5EVgDLahMmvHW2yXUiIulghFrZ2J47bUXsa0w&#10;SXDLmBAhc83NelXEmmDegHPvTsIS6se4r0MFNRfvSrIoSO0NzY6jS7sPAYLmmLMF5eWg8vVr8Hep&#10;KDRBAppVFh8lhhEpGqD3tJPp9quFSxoyV0/ZgPENR/t2gqc4mCguBrF4pYjKcpTXWJU/4lDJrD4l&#10;iLop1Ich+0lYfL0oTnlh8/fC6OlgvWSwqUEEizr4CaCBgnhcakW4YoCPgFtcCcAQ6lHA6k6Pkt0O&#10;YfFyVhkPyxcymJ6w4fR8EOGYHQ+/thvb97Uqp/wi2wWkqKg+aWBtVEbNzt+qNJbzaUmzehtFgYkA&#10;GD+bXV+XZtdulmbXfRS53TIb899MGq+5bsA0yfdh0ljOxzku/X5dGo435v8sRf4vzZI4+/uHvwdy&#10;4yzknXQnfXKpUNEjUdLg8rUMlha9mJFFsiSFy0thPPnkw9gWKZvIHg1qMZI1Pry+KCk9Bj3BSB/s&#10;JUi1Kf++4vRegFVAVoaCBSRlkdPEuQTGvO0KvPTiyjAgINiFUFm/7ms4MYBwzYCFlRiiOT3BdAB2&#10;GV6O9cEc61fDtMr7E8HTSub6+rdWES05kJh2IbcYUE79JQjA0hsliGtECVOXqjigdbapkHPGMOuM&#10;9ar9tzLHKkPAwlQtkR4sXcsRYE3KVWK34aDy0uRg/fGqVcWD9bMdEzMOzJP55so+Uvs8tr/y6hce&#10;WBuHDpvV2yifLLAKWNWleTlbSbPyROr3ItJ4/Fau3SyN13wegHWrd7Mx/63cf6PcSp6tZCtg/RWK&#10;7Ib8rOXmG3LupDvpo6fZRTemlt24cDFOYPXhjSt5TJKcTk868dRTBFZroh8Sk9VAhhmeJDskQGoI&#10;pKMEOn1UHDH0YoyM05vTYpiMUYaEBWhlwdKg6xRGfG0EylGME1ANwgpZTmnBQwapUZFy9OEu2DPD&#10;SEbHMDMfIH3uVkDoKo5jLNQOLRmsu6BFcsYNe1wcPQygNB+FOyNbZNadToiPYi2vE//Cs2fT8CbH&#10;yT7HMXkhqWLFGhJksacDZK5DcCQG1X7c2pmIGhYOVsieyVIraxGyXwsZ6zCKBNLZ8wmECuOIkOW6&#10;eZ/psgv5iSh2nzxIoKAi+gIDa7O6tpKPD6xybl0a3Rs2K+NmstWQbaNszlO/dnO+raSxvs8FsN7m&#10;8cb7b8zTKLeSZyvZClhlo8wPfw9EwPVOupM+jZQkphmdx3DufAzzs068dTmHSs6ApYUAdojnJTMZ&#10;nwQjNxKUAhk9fFEt7KER2N09CLl64TTuh8NxHN7EEIxkrS6yQmegg+Dbj07DUThTWoy5OjBoOQW9&#10;p5fANkSAHECAYOmMD8JIhqt1tcJD5hidsMMRHsQb780jljPCl9YQgI3ocZyEKTOm5nkrM16yyT44&#10;8iyXAO7IaaAlE7YlR8lO+6Hxd2D6cpqASZadGSXId6GwHCBL7kSiaoAn0YdgjvcTbIe7OKpWDM+d&#10;jmD+bAzpSTJV3m9i0qLmYQNk3DECr4HMN0/mmiwZEGQftGv68dqJY3hs1348fbgVDx1uwSPHO29Q&#10;Uo0iSkU+RRltPlcXpaj4uVkZNcv7cWVzHbcrzcq8mawD4TrTbHb+ZtKs/ptJszI+ijQtewNQPiyf&#10;yHVglfx1abjuZtduztdMtlrNe0OehuNbyQ35tyjzk5K79zX3vHQHWO+kH7fkId64M33oH90Df4hk&#10;sGZDuWbH1Tcr2LnrJWwTEBR3habcsFqwZHH3YdzcCp32GIK2Dkxa21AgYLqdHWoxkiHUhfgUwdBw&#10;HAZ/H4FqCBb/AFzRUXzzZy7DRyC0yUKhrAZDthNq4ZLMwx4b3gmttwOOCFklGzK5EsX02SSmz6dh&#10;To/AWzUhP+vF6Qv59S02RQNGve3Q+LoUa9ZLoAACa37Oq+SN7yxDQ8BOTdpRmPcpZxbmWBccZLCZ&#10;KQsKc05e10HgNCDOstyxQQWicdYjK4gtBFg9y3cT/MvzHhUMYGLRj/KMB8XZOKoLeeRmq3h45y48&#10;dOA47topi2veV1KNIkpFPn+UgbVZObcqjUO4zc7fTJq15WbSrIyPIk3L5jO6bWBtyLtZNl9Tl2Z5&#10;N0uz60RuJU+j3G7+jyP37Gu+eOnzAKyy51T2rNZX5MpezWYrYmU7ijikl/MfZXWxXFvf+ymp7uHp&#10;4ybZZyo+gz+JJGVJX9RXIYs3JnH8IEm2+4hHJknSFx/miKMxyX2KyF7gm/lx3pxkD3N9n+/tpnog&#10;A0lyD7L3VhxsiMj+aLmHTyPNz7ugsR3E5LQb+bIJsdSYkkzegGeeeQzb8ote5eTeEOmC1dWFno7X&#10;EPKPwKM9iby5G/HxQzAP7EEgNIjUhAMWMlZ/SQMHgTSUNyGQNqg5z/e+cxaBhA7WyMD6oiS1mrdP&#10;Db2KeHJaxMhYvRktgdCLybUEPKlxFat1nMzUSYZamw8iEB7GN35wCePudoTLZnjIaivLYURL/B4n&#10;kw71I8rGr10tIMDrq6TekZweY95WWNL9BP52OKO9SJG9WoLrDHvxYorsmOyVbDpB5mzwtSPOz0B2&#10;jIA7AC9BN0Lj4vSlLELME4r0oMi6E1kH9rYcwfMn23Hv/q0VoigV+fy8AGujbK6vmUg+aV9dbixD&#10;ft9cbs3fb2OZ70uz9myWexulSRkfRZrW0+T+m+UTaQTW+rHG62527eZ8zWSr1byNeRqPbyWN+bcq&#10;85OSe/ae2lA7N6bPA7AKkIj3JXEUIUliqMq2k81pbm5O+TWWrTHi2OF2k2z3qfs6liT7RMWr0cdN&#10;4hyiHtbu4yZxHiFemsTNoiTxtlSPqyptF2f/kuRebsdloXh/kuslMpA4objVJP6cP6oHJ3EbKc9K&#10;koCp3IeEIxTHF+JXujEC0SeZZiasmJp34J13asQKI7IlPbJFHeaXfHjhhSexTYZsM7MuWP0d+JXf&#10;/y4yvlF49a2o+kYwa+mFyXoErnAvzJF+uLM6sr1WNSzsTevJDD3wE1htwUFYPH1IFqzKbaHB36NW&#10;FzskSDqBVLbO+PgZrVrhIhh6yGLFwYOUGSpb1HCvIzmK737/Is5fLLBcNwpLAeXCUPauCgCLP+Jo&#10;gZZBwUggHMLalQLOXC1C72hFumKFOdGLId9JJGYssBJQBShzZK6pCTMM3ja4yEwzkzYFrKmaBVOr&#10;YaxeySFIwBVgzZPGFwj8p88lkM+PYqpm4ENyID+ZwM6ODirS9xXUx5VGZdTs/GapK/ub5W8s81ak&#10;WRnNpREcRda3x8jnfXtvBNVbBdZm7dksjfkbpdEAuA4Qe9bnBqWemw2dNl4rvxvzXD9OkWMCnJ8W&#10;ADXK7YJd4/00Oy/SmEfuqZlB92nIvZ9jYBV2duDAAQUokkT5CqMRl30CBOI/V7wpietCcQO4uLio&#10;ot+IFyY5J47rhfWKM3txxyhuECW/AJ6AtLj8k7B24ktXHNXXk4SmE/eBq6uryk2j+Ab+/ve/j6mp&#10;KeUNSVwrCggIQ5YypC0SlUfC3UlkGalXnN6Lx6Yvf/nL+Lmf+zkFePXjAmASAUjuS9oh9yReohod&#10;8guje/nll5V7RPHoJFGFJLZt3TuTOP6Px+OK3cl14kBCXBpGo1HlwUrcPkp9ch/C+KX98lt8PMtv&#10;6Sv5ffToUdUH4upQ+kryi+9kcc8oEYSkX6Xv5B7Fu9YPf/hD1R/SHunXehLGK4Ap/SGBAaQ/5Jr6&#10;PUuSwA0SwUjuWfqxMYlbSYk4JEncNEqdYkSIgSPtEXeQ0m45JuUODw+r+xVXkXJe7l9Y/c3SdNGI&#10;ctWIuUknSmUDchUDxvT7cO5CEk8//Qi2pWcd8GRGYZcFQGUrIsFhhAJD8Nva4Rs5iLQEIw/1KX+/&#10;LgKrnqAZK5lgi48iWCRAncsokJ1aS2P2TBa2KNlpWsDUjvxcADlKiPliRbMCyUDFrIDUI44dCKYB&#10;0mjx8CQO8xeXYvj1P/MDnH93CoZov8qrZ92ysMmb06l9rWmCny81Cl9yDGffqCA37SJr1sCZHWY5&#10;A3BlBpGeZB2hbmSneD+8aU96BBHWFy7oEGbdxWknLr1dRaJkQID3N7UYwPxqhBaHCfPLEZw9l8PK&#10;vA+Lcx4UawGEq0Xc+9o+KqobldZHlRuUUZPzm6URCDafq0tjmVtJs+tuT+rAtO7MYR1Mb7+Ozdc0&#10;k2bXbZbbBdZGuVkeOfZZAeunIY338lkA6/X6dn9+gVXcAIqyFv+74ktX3AoKY5VhW/ElLI7yxZ+v&#10;gOL3vvc9pYRF8Ur0GQEJATaJwCP5xMWiBAEQNicuFwV8xRey+BgWpwsCmvUkwCqelcRBvng6ElYl&#10;YCCelqQOiRAjDiJ6e3sVaEhIPfHAtLCwcJ3FSTQeuU6ARQwEASpJ4sVJPChJQAMZghYwFneGUmc9&#10;ko8k8V0s0YRkyFfAVVi7gGY9ybXiWF+MBGmTAJOE0xMXi1K+OPKXJPXKvUsEH0lShtyrgKMkATth&#10;/NIPMqQsQ7zi+vDUqVP4o3/0j6r7kmMCYNJfe/bsUfmkXxrbIy4TJZ+AowCf+Hiut0GATwweibYj&#10;SYwlAd7GJH0o19bj+cpz/pN/8k+qsr7zne/g8ccfVwEZxNgQH80CrHLfYkDJc33zzTdVG26WJvJ6&#10;vPOVMgriwCg5hPKkCcUJE68/h6dlVXC0ZlJOH+wT624AJb6qBDT3pYeRICC9XnAj5x3iS9SNcMkK&#10;nXhdyo3AnTcqD0peskgXgdSd1MISGkRhIayAdvFSCc74OAI52foikdXbYYsMwkMwGw50kV22I78U&#10;RJLglZj3kFGOYGUpjkrRgQAB3JwYgZZ1xXlO3CSeGNmF17+3CgfZqi3cD0d0kEBpUDJ/IY38spfX&#10;9KCw6MSZN/IIFzVIz9ow7DjKT6eaX333e8twssz8pB1lsnRPdACxnBbpkhHLZ+IEViOWVlO4/MYq&#10;vvLOjNqbVJ0IkqVbcN+ru6g8bk3hf5g0VUo3kU8KWNdB8X3Gdmsida7LuuvB48pDlaycvm+PAI/I&#10;+6t5G/PfKO+X2axtm6Uxf6M05rldYG08/mHyeQVWaVNdmp0Xabxn6ZdPE1jrdah6dn9+VwXLULAA&#10;gzihF3YkbEd8FQtDE0CTIUxRshI5RkA0TgYnbFbySfrTf/pPKyATYBW3iaKAhfkI0EgwAQlkLlFx&#10;BEQ3A6sAZz6fV6AuQCqMTuYDZZhYWJ0AnYC+1C8gL0aAxE+tBy0QhS9MVFiyXF+PgVoHfwEomWuU&#10;+UWJhiNA1ujHWEBbGKMkKUvArh4tSJKwN2F2UqcYFwJ2woLPnTunItjUQ9SJI3/5LW2VJHmlbLl/&#10;SZVK5TqwylyrfEpfCrALsEpfCrhLPZK3HuNW+ln6u56EgQpgit/i48ePK2NBDCFh3gKCEu1IQFyS&#10;hK0T38yNSdolz0GAtc7i5XlJv0leYe1yTBi0GA4CvMKSxbAQA0MYdJ3Nb5XmiSGlmhGnZ92YniGe&#10;zFiwdC6MCZK6Ha8+h23iWMFDBqhYX3oUxtSg2lcaTGlgc3RhpqSBL9ROVjuk/O3mah5E/To1Jyv7&#10;UFMsOFi1wEoGaSPAmgP9ZI0StNwHFwFafAPXVqNwEdjEtaHR14N42YbifAirb0+qQOaVlRAsBDxx&#10;8m9NDasIOvpUP8ypAdbRq7wq6cQxf7yfQD6OaNWAynIAhTk3JtbCkJXNdgkiwGvL0h6y0He+Pod8&#10;2YzVc0lcfmsC86cT/J5BddqLxdU4MmTRKxeyZKshzJKlRtn2CO955XwKl14vI5ty4uxqBpmaFcfG&#10;e3DPTvElvK7A795zBPfIMKhy2n/jgp1GRdZ4fLOo88zb7Nxmkbx1RdrsvIic20pUnlusS6SuKNej&#10;zMj16yK/r4PqBpDerz7ZNvG1zDz3y7ldzL+TjHLj+3383tgvW8l1sFD1fbBdIpuvaSa3m//TksZ2&#10;NEqzvCKb88in6rdN+T5vUm/z9j1HN9TOjenzAKzin1eYnTBMiXoj863CYiQ0mrgZlOG/+lyjAKaA&#10;rYS383q9KuSdKHBxnyhKV4aAJdKLMFgZFk0mk4qBCRgIY20M3yaKWoZHJSasKHsBxjrbEhCXyD2S&#10;pF5hiMI0hakK+EgUGkkS9UaYan34VoBMwFHaLMaBsOr6wiYB1s1O/oURCpCKG0O5H5mTlPtuTALq&#10;0j/1uVFhlwJGwpQFIOX7oUOHFEBLbFxhjTL0K4ApACXgJ+cFWMWAkUVPMsQt+aR9AsgSek8WKcnw&#10;rrBCYfxidEjf1kPRSRJjQYwfySND81K20WhUwCqMVZ6fRNj54Q9/qNingGNjEsYqBsv/+l//S7VF&#10;hsblGolIJIEKhMXKELcwWHnGwqDlGcv0gIwkSL/WowNtlezuFhRrZtRKxBgSxJWFAGYnnZibduGl&#10;F5/CNuVEoWiAxGWN1CwwEix9BNZUzqCGhK/EtVjK83yoG5lFH8wETbtiob3Q+ToQq9kQ4HnZg1pb&#10;SyI95SaztcBDUHVTgrIIqOaAg9+9rOcbP3cFyZoLITJdBxlvnMClk9XCBO3T71SV8whDpAfuqh7G&#10;ZB9syUEVEi636Oa5IXg2HOxb2B6fOHhYDULjaUV+xoVUbT3ealzaQwA3kyVbvF2whXpVRJwR01E4&#10;g31IVyzIlC2oTLpQnfIQgG2YW4ogwnuYmPXw5fBiYSqEasGMypQXezuP4eF9AqgEGwLIPbtb+ClC&#10;xbdX5hvfV4g/DsC6ldQB914CbONK4HUg3Dguofc25H7pC/m+c4PRsIxm7avLjzqwNtZ7M2l2bTOR&#10;vHeA9aNLI7DK/KHESRVlK0xGhkZlCFSiybzzzjtK8QuIyIpYGQoWAKuvmhXQkSFESQIkwrpkTlTy&#10;yFyhDJ2KghY2JMAjzLGeRIELqMunRKSRlcZ1IBA/wY0KXABFQEHKlGvqcVqlbcK0BWCEzYoIK6tH&#10;5ZHz9UDrwqibLcoS5ijzv5JkmLMxWo8kGRKXQOb1JMOr9RXBAt7SrnokG5kXlt/1+5A+lN8/JNAJ&#10;gAnjlD4WJi7HpSwZLpfzAtzSP8IOZV5T2iRA39geuX/pTzF45Jy0Q+5Jnp08Q2HjYhRJH9SfR2OS&#10;5yb9JyuTJUqSPGdJ8rzkGhlxkCT9L8++PmwubZLz0p8flqZnHEgQh6plI3LEy1rVjDQxLJEYwgvP&#10;P7E+x5qX4dhpB9w5stO8FuGsDpHoGAK+fizYunG+6kKSzFMb6ISH4KuTKDfhXrXVJUqASlRsiJcI&#10;fpM+tUgpXLHCVzahSvbnL8oWFzs8EuItb8TclQJCBF6Zb80v+pERQJx2wsu6HakRuHLjMMUGMOhv&#10;hTk9iMiEWTl9cKWHlWMJHxlrfsGDzLQdTuYLFbQsT6cWN5XJgg2uLoTSBsRyZrLXIKorYYQmjMgv&#10;eZW7QzfLCmbGML8WRXXCiSvXKkhljVg9k8IMr59aCGJiLoxKzY9iNYBYOYzRkB937zyEe/YJiLaS&#10;pXbh3l0duHvvcdy1/9B1xXJdEfKzUeE0E3VeQKrJuc0ieT9LYH3/Wvkt163L+qIlUfSS531ZB9V1&#10;f7/37aLwu4DqOrAeVce+CMAqIvdZl8Z2NEqz60Tk/usivyWv6rdN+T5vUr+v+2lkNkufB2D9IiQZ&#10;upXh6A9beHMnffyUTY/CoDuIa2/k8OZbBSRSg5idIwO/nFxfFZyecaq9pr6CTg0F+/ldtrOkySjT&#10;GQNS/m6Uicp+MkcJPO4hwEbzJuWcXxzxSzzX6mKIYGzE1FIc3/3FNwjSbgTICn28TsLGSXSaYNlO&#10;sSFD4IqTLqcoMbLZqLhUZN2GQA9CFRPBV4MUgdOcGVLAak8NITllQ3LGjsSsHS7xeEGAzxCMZUFS&#10;adGL5KQVibIVFQLj3Jm0akt5IYTctBe5BbLs9ACsqQEFzoHMKLITVkR4H9/45grefHsaS6fjSJCh&#10;r1zIID/tR4emE4OWHtblxwM7d+MuKre7DpzCfQdP4AEy1scOdOC+18hgCSB3713f36oUzIZC/TBg&#10;baaUPsrx63URiK6fU8c2lPSm/B9N3gfWRvkAsG5IHVA3i5Ql7dkMmo33thWwNua5majtOKyrDmr1&#10;fvksReq+Xn+T8z+q0vg8thJZOd8s3QHWO+nHLWVIzhKJYURT/ajNWGFzHcf8shdTBNdnnnkU2ybO&#10;RpGo8gRBU9wWOvlZIBgJgEr801Cen9lhhKsGJAlssljIEx2GLTdG0BtWLNOf1qG2FIE9MIRATo/U&#10;jAe+khHOrAaRmp3gRzCd8CM64SV7dCJPFhkgKMo+Unu0Xw1DW8k+JSyd+CAedbdBG+/BeKQL+lAn&#10;DMEuDDuO452fXYOH14gv4HBRhxyNgvycS8VgtRCYEwRzCdruSoyw3EF40uOwE0zHQ62wJHpZzzDc&#10;sT7Mng7i2ts1XLxagi8yiPOvV+CIDEDjbEXr8H4c6z2KQTJ1jd+CB3ceIYCewt2yj3XncTy67xAe&#10;fu1VPLJ7D7780l6CQRuVyjqr+PEE1tuT+3c3F2lnszY13tuPOrCu19kgTfJ83qWx329beH2zJAOG&#10;Mrj2Wcv762LvpDvpk00W5wlky+KpsAde4lRS3OOmh5AuafC8MNZYTTweuWFNkB2mCUhkrR4ySB/B&#10;K7nih1MWD5E5uisaNe+pT/arBU4mgq2EgQuRLRqCffCLO8Q0JavDIgHLmdWieDqqPChFiibEa36k&#10;ZyPwV2wwku1e+uYsJpb9KoTb9Lk4wdKinPvLwiUjP3UEwvSKVznXtycG4M6MEKx1MIa6UVj0KPeK&#10;VV5fnPfAwpuTvaopMt70hAWmQAfZ9RAMBGV7ZhCGeBfCNT1mz0WwcCaCWHIIK2sxrJxNoUQjwODp&#10;UPU7aYXk5oOoTkcRJ/CHsh6cGNThgdcO4aH9+/Hw7g48tus1FBfzqK5N48Xjnbjn1XalVJRS2lDq&#10;daX6AcWzIVspsts9/tkAq5TxQblHLeRal8bjsmCpmUj7tu87pdrVWH7jvf2oA+uPg0jfNZPG57GV&#10;3MPn2yz9FYrMBn7Wsj5DeSfdSZ98cgY7Yfa3wit+6RfcSBS1CJLEJYlRjz3+ALa5yPBMwkAJkm5v&#10;F5y2dl7Uj0BKi3Bch/CkCeGyAd7kMJnpKJlfPxxEZW2sB1YCkTE+qrbcZOZ9yJI9yt7TMEFK5laD&#10;ZK2+nA5u2b86ZYdZhppLJjLKcfhZ/uvvzRNkB3h8GJbsCMZCZKb+doSmbRgNdmA82g0n69LFe3l+&#10;GMb0gFqwlGdZEsRcIuQEeSOZmg0OArAwWV9mFCtXs7ASgAWUA3K9+yStiVFML/gxuRREmSLReLx5&#10;toP5xZGEVXwLJwfgYj/EydKzk37edwyP7N2DB/afVIuV7n3tMO5/dTeOjYxhNBAiqO5XzvpvUC5U&#10;Qu8D6/si21RkNe367/fzb1ZsdVHnNxTaB45/4iJlv79lRq3wlbY2SH3V7/X7aVC6jdJYbmO7b0Ua&#10;r62X1SzfHfn8yp10J30RUnHSDG+4V7HW6RkXCmkNrl3IYJJY9Mij92PbxHIIDjJOp4Rds56Cz90D&#10;jekE9NZWjAwdgI30VuY4XWSZ4lfYSyBzV7RkgX1IL/nhJRuNTboRn3KqeVB/wQBXepyAZkRiyoHT&#10;b1fVb1NsEA6yU9mK40iSGcdHEC2bYUoNw0W0dxQIgARKA4FWfSb7+NkNDWm2lgBrJFMeC3ciJDFX&#10;c+PwkMEWlrwspx8FArol2kcDoQee1AhqbJdsv/HQGNB6Wwm2w5g9HUKU9U/xfmXYWIanExUr/Mkx&#10;xGkYRPNmWCKjCBRsSNRcqKyU8eCrz+PBPQdxFwH1XgLr/XtOYfueI7jvtd2UvSow+j27Ze/mjYDQ&#10;jLHWnSo0HhPZrJjqos43AZfGaz+OSFnCaOvSWIeaN5W6G0Tu6Ybrt5Ab8nyg3JtL47V3gPVHU+6k&#10;O+mLkEyeEzD52uGKdaFQNeDcWgQX16KYrJrx8ktPY1tuxoIAwcxG4HKHCEbhPrLTEYTIMkPBYVTW&#10;ZH7UorbXOFNDZKwDqJyPIj5rR3E1jPxSBO/+9EWECJKu7CjcqXEVsSZAgI3UrPDxU+Koatztyndw&#10;u3a/ms+1k+2OBToI0P1kvqMqALowVmNyUH3ayGB1BFQT22UgY5XvRoL55W/OwEw2GqkYVXsKi174&#10;CbTeghbjLC9NNpubcKgoOYHUGGJlI+bZ3nB2DCECa54GQG7KhdKcHwurGZQmAkjknBi39eHlIy9j&#10;T8d+7G7bC2c+iXt3EEB3HcP2vW24d1cL7pH5VKVAjuLu3Ydxt2y92SNzrDcCggIZ5mtc1CMrZsUN&#10;4Prv9/NvVkx1UeebgEvjtR9HpCw1XKxEypZjdZF6xRCQ9q7LfQ33ItLYpkbZXMftSOO1d4D1R1Pu&#10;pDvpi5BsoXbEagZYo+2wEGSTxMU8yed0xYQnnngA2+zZPljiXXCXxxAuawmC3bCXxtXiJE96FA6y&#10;R2OwEwYCX4C0V7a8OMgAZS9paSmots4kp30IVywEumHEyAKrKxILtRPWxLAaGjbI3ticBsZANwYd&#10;J+Ah6/VUWJZsoSE4mikCqHqCrIGseDzSA0O0F3aC67C3BR4Zv64ZoQl1YsR9im3sUSy6vBKA3t8O&#10;fbAD7uw42esQEmW2p2hGIm9Cim1JEFhdLMvDG3dE+pCfdsIZHkCm7ER5IojpuQRKtRB09kHsadmD&#10;g93HkF2sYl9fL+7dSaZKRnrf7hYCbAuBlLL3JO4i+NxFJSK/79nTegMg3Cg3gtH78n6eRqW01Rzj&#10;pyGN9a6LHFuXG9va3Cfw+6C80eYNaTQsFBPmvWzOs5U0tu/jAqsqp17GRjn1sm+l3B9ll4aftTT2&#10;6510J30Rkj/ZBzuxMDGpRXXehtkZOy6diWK2ZsaOHc8RWPMDBLABRWlDBExzuBPG3BCGwx2ITVkR&#10;JNOTVbfjgXYyRoId8/gKGngJoivXSkhUncgviOekIbUC1xkdUe4JxQn/zKUMnARUMxmqj+AoW15s&#10;2WFYs0ME1QGYMkPQsXEmlq+N9lD4nWUIwJoomSU3vEUNrMkBgn8fQhMmmMlgbalBBMlQB61H4CFL&#10;lvMdmr0IJMfhi4wgW7GjuhDEW987rZzuX3iriPSEGcG8BuG8DrG8ASvn8yhNBZHK2ZArOpEquOCO&#10;Erwdg7CFLXhi3y4y1aMETplbpIIVZbybwEGgUKAqSoW/79/keel2pVFBXVfknwGw3rKoFb3SPmnb&#10;+9I4jNyY//MGrPXf0obGNjfmbSZ3gPXWpfG53Ul30hchuUnmrCR68ZIGDl8rZqbsWJn14JtfncLz&#10;zz2ObeJoQeKnzhaNmCYYevwdcBAA7QQrs6cdpTk3XARRXaQL9vwYLAQ2YaZestHqYhC5GXG0H4Q9&#10;MYrErAPBjE4Ba2U1Ci9BzCDbaNIjai/peKiD4NmlhneNiT7o+F3mUwe9bXASeIfIPo2JQRgItA4C&#10;rAQzn72Sho1tkVXL1kQ/LOkh2NKDZMyDaiGTjQA85DmJieUIvMERzC3EEEsb0T12kCxatgfpsHg2&#10;SkAdV0PI4aIe2aoduaoLmZqbgGrFxIxPuTSMZg0IpXSoTkfgyoRwz2u7cY9icGRoZG7bN5S9OIaQ&#10;47I/84FdMlT6vmK5UUTpNJP38zQqqM8SWAW4bhRhm+tyQ1v5u5lP4HqbZWh8c1mfH2CV649j+z5p&#10;g7ST5bI94jFLXDPeLc4rNvJvBts7wHrrcv2ZUe6kO+mLkHLEk0zZhAhxam7egyzx7723qojHh9YD&#10;nf/ar30LYX8/8rEhLBFw4mSe5lAXLLLnMyfzoO0IT5kVY3WkhuDOjJLBDhFsR+HkdxO/60M9BLlx&#10;eCMDal+rDMtKkPLcsl8N+5oJxLLyd8jXBk24B8Fpm/ot15riBE1+zy774C7qCJoEy8yIGg6WuVdx&#10;GOFMj8Fb0kNLEI7MODDm78Soqw2xqgUTq2HMn0ti5XIKDrLtAg2FVNWM1asF+BJjSDKPzt8GY7Qb&#10;bjJtZ3IEM2sJzJxNIDZpg5v3YfZ3I0qDQPwHZwsmxAtGmCI23PvqbrVVZDsVsgDo/btOKYYq/oFF&#10;1pX0jYBwu9JMSdVB5bMVqXuzbAbTdfYuYHv/ThoWu9g3FPWdIj6BBVQVK9wESvK7Lo3HRaT+zfe8&#10;OU9d6oxT5O6dR65/f2CfuNTjc9oni8z4bOR57T+GHQNmPHiwH/e8cgx/57f/If72P/gHlN/G35bv&#10;v/2P8NCBNtxN+fKBU7jr6Cled2j9Ge/hb4qEQhPHB9sp19vwBQXc+nO6R+bd98q8O/ufsn23yDE8&#10;sms9JNuddCf9uCdvqheWRCcixLZs1Yj8hAXnL6Xx7tUSXnr+SWzzZUcIiqNIEhDzGQ2yZHTCDLWR&#10;bhSX/IhMW6El5U3NOdTcpiHQqYaGZe+nwd+lvDWJY4mlKzmkygQmiVSTGYMu2AUtQdQs+2OzY2px&#10;kobXC0PVRHvVvKqFACrn7LlxBZYWHhtn+XJMQNSUGoQ2QIYb7VN7bGXeV8pxF7QoroZgJCC6aBBE&#10;C3p4+Ck+gL/3c5dRnvbCHxklEw1h4UwSU2cjZOV9KBLoZwjC1fkgvv2zlzF1JgE/7zmaNyKeMyBf&#10;JihnyWjJdCunJ/HlV3ZQiciqX4IKgeb6nsyN4dEfL2BtLje0Tx3bYKUCXPxUDiDEL3BdGvM3SB0A&#10;RTaXL5+3C6wyzPty9xgBj6C6/xS+LEPy+1rx5Z3H8MCBFmx7eTeOj2g3/gbvJ/EfWpd6+u4Pfh4/&#10;9Ys/pPwy5i9exV2v7iLAHsF9CkDXh5Clnutt+IIDqxoJ2BAxwOqjGffubd3o0TvpTvrxTrHyOPxF&#10;4pf7JALElmxFj5l5FzKJYbwoDiJs+RGyOQJXvBv5STNBSkOAG0Bs1g5zoFvNc+qCHbAlBuAmsxxz&#10;noSPwOeNDKltOraQTOIOwhLuU1FyZH+oT9wjZsaVZyYXy3OQNgcnLWorjciQt1XNo46JV6VovwJU&#10;E48LUxUwlu9jBGYBWDdBOlQ2Ko9MYwRdK/NaCezyGZmwqjByvsQ4cjU3IhkT1i5W8LVvnsXptQKq&#10;JR/WzhdQmHXCGupFZtKBeN6MpbU0wdcPf1KDZMnCY0ZkClZEE1oyVgtC/MzMFvDIgcNqLvWuvS34&#10;8mvvu+eTFbICMj9ewCp1flAaFyzJb9k2tL51iIyFUmdzdamDjpS5+d7qIvdXF/kteTff8+Zr6lIH&#10;VhHZBiVbnp450YP88hpyS6fx3k/81Marv54kWNaVd5bxp3/jj+KXf/X78Gd74KBhF63wj5EbXs+0&#10;Kf37//gf8KWXXmQ7CK4KWNfB9XobvuDAum5cEkh3t9CYaWd/tGH7vhb1/O+kO+mLkKLFMZjD7QjH&#10;epEvaZHIDBFropghAX1cVgX7ShoMWY/Aku0jaB6DS+ZW0wMY9rUqF4HaQAfsBDI9QU1W4uo9bbAE&#10;uwlIZoTSGhRnPbj6jTkYeUzCyMUmbMgueGCTeViyX3NyCDoqMln1a82OYpyMc8B9CnqivByXYWBj&#10;fEANCcuKYD2PKRYri5ISBG+KjszYvBFSbszXAhvbpw3xWHwQZoL72SsVlCYDmJxL0GpI4ZvfuoAL&#10;F2o4f47Hqx7FRkOJMaQIvLVJH6JxPS5dncTi6QxyJQdKFTcKZSfiCT0mpwJqpfCQZRRdDjsVySHc&#10;vfsIjmgdZGQH8YCskCXAiKKVYUIlG0BQX4XaKM2OK0DZONeosBrzfNry/jyoDM9KO+T3umwG1w/K&#10;OrCub8MRlkpQZRnb998IOM3qvVVpLOcGkXMNsu3l/fid3/3djdd9Pb37nSv4Z//iH+Of/LPfxuKF&#10;OLy5UYSrZhRWnAhPDCO/5ECQwBqbkJjCNOTCHdAHT0HjO4y3v31GlbF9x5N83vs2AFWGg398wVQM&#10;hbo0exabZT0UoAybt+DuXacUoN776h4caD2k+u5OupN+3JOeGFZb9iGeGcTUggOeYDsuXkmiWNXj&#10;uecfxzZndhjBnBb6RCcZ54DyC6yL9ag9o3pPu4qDaidgiuP70pIXabLE3LQDlviQcthvJOg5yFgV&#10;qyTjlKFh8ftrJaCaCZQ6mStNj5Cp9iuWWh8OljlWYa+JORd8VQOcMhzMOswEYGGwejJXAVaNqw2u&#10;uGzvWXe3aGPbzLEuaMVxhGyfWQjiwrVJrJwuYG4xjepUGNOLCQRjOrz19WVE03oVh/XS5QqmCb6r&#10;y/x+qYZCwYWzZ4tYXk5jZTWDSsWLTMaKatVPkA1h2DKMU9phbN+1A4/v3698A9+/5wDlMBX6+tze&#10;jw+w3j4g3iMAKwpVwLiumD9jYL1311Fse2GvetHf/MYZlF+fgS3YilCuD7HKAJzxE3wnW+ApDSM0&#10;YUF83gZ3ZRDJZRficzYEqlr4y+MIVMYQKA3Ak28li+1Q5X3357+H+3fuug6s68Odm9ryYyjNnsVm&#10;WWesMtd+kgbVUTzw6isw+CxI5U0IhbqRTY2jUrSiULQhnNShf+wQHO4+xMNaTBS9/I+m8dKpQ0jM&#10;lmnkWjA9E2NeJ0p5O4pZCwo0gNM0cjMZI6oTHqT5u5C3YrJC4zcygnLejPkZP9KxMSzy8+xKHKuz&#10;IdQKNqwsRpHPSd12zM7HkOX3SEyLy69PUQmaEE7J4kUXsgUr0gULYlk9khkdSjkTKhkDqjUL8gUD&#10;EukxTM64kK8aUZqyIpk0Y4F6JZ7UIhgZRiyuw+rpPAIJDczubsyuxGDzdMId6OW9diAV1yCfNiPG&#10;e07EDDTadcgXjfBGemGTBaJB6jf21YDpAAyBEzT+epGY1lKPDsOV7oInS4KRaEePcQc6xl+CX1y8&#10;FnUY0uxDa+8raB3YgSNdz6PfuB99pj3oNe3CiPMIRt0nsL/neRipZ0WXd4zsQGv/8xjU78W45wgG&#10;7fvRod8BY6yN5OQkfJURuPnu25LdGHUeh8XXDW9oBBZbD4o1N3JlF+yefkzNx7FypsRnF0V5NoB8&#10;jf+hrBGpnBHpvJ66149QkCAz5cHCQgTLfA6LC2GUy3bUZpyoLbqRnTKjV7cLhRkb+6EHq2t8PhPi&#10;mKcd0/NOnF2OqBFDX3QYidQYXn+rwrI1WFwN4NzFODKFMSQLI7B5T6JGMIumh3Dlah5nT8dwRrmo&#10;jeLcm3lMzLv5zAeRy/B94/tTrtgxvxRSZaaJWbUpO1YvCLt0Y3LSjsuXhWDpYfe2YZXtn5twYG0t&#10;gjSP+dmHAbLTAslZpkDiteSDM9oHD0mdg2QyVBxBgLiZyo+xzj5cfT23Dqym/DBZZBdc+QG443wp&#10;It0EvF6MEYFtYbJY1ynoWGGBLNTFwlJ88cI5stxot3JDaJIA4wRmE8FX5kxN4V54xDNSXqsA1cHv&#10;FgHRZD/MmfW6ZO+quC0cCXYoMNXyBZPPEV+7mtu1ka0a2HhzdECB9pk3yrASRLVB5vWcRLimxXiU&#10;35knVnOiXAvwIaZR4efK2QLmz6RhDQ8QdP1Yu1bG4koCS3NRLE9HMFHw4NxaEVO1IP+cfBhLGQJu&#10;CJMTQXaeA9WSn38aN/ROGhsBK7yFOI0KJ3QeGx48SDDZRXDdK8BKJaOAtUUpG6WUfqSBtXGBUvNr&#10;GkUNgUvb97Xgvv28Tsr4CAC9lTSWc4PIuety7Dqw/u7v/g5f+HalkPyVftgKnbCVehGotcFX7Eaw&#10;rEOwOg53sQuhGR1S8/ye7UAgPwRPYhj2YB9cQb5v4YOqvB/8ge/jvldfVmzsPj7j9b5p0p5PXW7S&#10;F5+QiFtOMSDUO73R/zeT7WqtwXr/P0CDc9ShQanmhSdKxboSRCqrQTpOhePpRiQwQMVM4ztIhejo&#10;Rzaux/RsHAeGe3BotJfKLYV01gWTqRNB3xCqBFCfo5PApCMomlGd9hIgwwpw52p+zBFcFybdmKKy&#10;nJRtdSUaw5SLZzN48/UaZgiw1UkfUgTZKK9JpkyqbUXKxHwEuQkvwdSsHNmM2Ftg47N304CvzHow&#10;RZG25ysE9FmH8v+a4ntTnnfAH9YRmM0EGoJ/zYFQTIOF1Rx/O+HyD8BPMIrGRhGJUrfxXcrSoJgo&#10;uVHM2GG3dCEe1/I+tYhQZ8oUhI36zEFyMk59pvUdVaMlXhqE4SoVOYHOm6cuTnag1/yaOqd1HMaw&#10;bi/au17E8Zbn0N5DwO19DT0ju7Dv1INoGXkeY97jlBPQhLow4DiGUyOvYtR+FL2anTATjDypbuoy&#10;gmmO/494B8lRG6KTWv4nWG9Ng+oqwTGtRf/QYThdwzSKaGiQqBQqPurYIEGPDC3hUC5lvdF+TC8F&#10;4PTzGSdohEx7aAS5UOIzWViKoMBnMrsQwtkLOeTLBkwve1GYs/M/N4DsjBmJqg4+bxf7YxQh6vOJ&#10;aTsuLkVJkFJYvZjF5LwXP/0Ll9Sq28KEidd7SKBSWFrzYeViCOmKlgBpxfkzcbx5tYgZ5s9OWeAi&#10;yE2eDmKKoFksGBFN6lHkO1OpOpBKaXHpfBozkw7MESAz2TEaAD5MTNpoZGmJG0FV3ve+u4x33qzg&#10;a1+ZxlSV71GoD3N8D6fmvFi6lOb7foLtN8HoOIXgpB5XvzGJypQNr18tIMFn+tRTD2NbmCwwmtao&#10;IVdTuBvjvlZoAu3QkxmOhTrgLI5D426BL8w/BS27YKAPESogS3GQ7LMdI95TKlC67B8dHTuMU0P7&#10;qMzIaGO0hKKjcEYGoE10wU+01xPhXdlxstFe5TRChoRNKQIuO2+YwDroakeAFos7quEL7YMvbcKF&#10;bywgRoZsphXjSxoJmOPoN7eQFY9Bw4cqzNlCZhyhNSh7U/NlLy1QJxJ5B2yhIbhDg2ShDlqyMf4Z&#10;PahRIhEd/9xhWlc+LNOqnSYg5wpuhPknGLb14pWjr2LYa8ZrHcdhjdupbEU5kAklvXj6wG4CyRF8&#10;mexM5O79788rirJvpog2yweA9TMDVQG7raRZ/hul3t51qQPxZnk/z9bXrp/bbExsztNM7t3Fa8Tv&#10;sqxG3rM+RHt4WK/A8A/+id+PcGkIgWwPjbteOPMdfGe6aFH2IFoY4js1hAj/jLl5CxXKOMITVHKl&#10;QbjTbfBSuTgzXbj03hT+Ncs6/4s/hXt2HMLdO0dx16423LNX3FreXlu3knvEGOHn9r3HsF3AaQ9Z&#10;n2zn2kMjR0SMGzHYxOPX3vYPXP9R5cv7pcyTrOs4HmLfS50SQ/VL+4/iy/vEWGK7dreoVfAP7T7I&#10;9/IQhUbkxpyqiOzrvpu/HzrShQcOdbKP9sCZcPM/p6VBOopMnn1LhhgJj6FEACsmqAAnXWQog/BY&#10;OlCOWlGrpdDn0OKZk4eRnqmhVA3BRZCzO09RXwzBToDyktF5QwMI839eLJkxS6U8UdbiTNWNZbLQ&#10;ZQLcFJX31HJQhb08PxfCMv/PswTQalWUfBDJrAPZkh0hsscUr5mYDiCWMiBC1ppOU2dRPySKZngT&#10;o9DYTsHDujMEAdlZECU7DJe0GHEdgzlOPeMkIbB3kk2NIZ6z4BSBLUiGm45ScWcsCPHaZFFP8NUh&#10;mTaS8RKIyYa91E/OYC9BwE0944bT14F4RY8g9WqY4DDqOQFzooeAOobsHPuwNgpfpo/gOwgjyY0z&#10;1Qcr30t7rB1t/U/DYDsIjXU/7OEWWELHMO7ajxHHPhKcFgTKYzDSuGwZ3UGA7YA9paE+3gO9qw16&#10;+wkM6HaTwb6K1sGXcajrWRwfeBlDtuPw5Xn/JFAa5hk3H0c4Pg6HqxseGhOVmQiNFCeCUS3700Ly&#10;4oXF0Uf2ZyWYJfm8XfD4x2Cg8ZBPGZFhn0zOB5En61smiBXKNpw5nyVDzLJP9dTbPXBnBhCtajFJ&#10;sham7jc7T1J3x7FwOkSw9tGYsmHtbIxkyYtFAl86M4qJOSdmlvz41vdOo1C1w8/3aWohgLmVCC5c&#10;zqNMEP3J763iW99cwAUB5mkXamxDSham8vozZLwLS27MkD0vkHCdOR3Fm29XUZqw8P0y4vK5NC4s&#10;R/HGhSKuENwXZr3qXVglC76wGkXQ2853yow5Xv/GuQxSxKMCDYxYpJ/HybJJDksVE40843qg80Bq&#10;hJ1+CgayQSuprGypEccQsr1G9q6KMwY9Gevpy1l2OMGSL4nNIw9tAJpwp2KiXoJljA/Ra6YFxD+U&#10;Kyr7S4egdbZj0HgEHlJqE1HfR3CVva0SyFwWLf3cn/62GiJW869ktta0+AA2YP58AemqD0Y/66b1&#10;Z0+PQefvxeLFCq0uA2IVAnd4mBbfCF7/zrLy6BTkH/vctSpqfBFCCSN/m2Bh54fyelqgDqyuprFE&#10;EA2HxpHni5Il8FYIwuU8lULShkDUiD59G0adw4jPlPH0kUN4aO9udFs18GcI7N5+hAtJbH/1NQLr&#10;cQIq2apiaT9CwCqrOOvS7PyHSL296yL3/EFpdp3Ijdd+dGC9T/pO2NJuASEB1hO469nXFLD+wh/+&#10;WQQrNKayfB8qI2SmoqSoIGjYxSaNqLwxAX9+DAlaqKXTTiTn+D4W+jD51Umy2n517Xs/dU6VJenJ&#10;Iwew7cX1bVb3KZeUt9nWLUTArWnfKXbK8vexXySo/sZnszI+itzF9/QeqYuGlIC47E++h8ce2Luf&#10;IH+Ev8WTWAfu2ttFEO7kPR8mqN4IrHUjTMBVPI89SGDe13GCIKgjYx2CNzZEZTkOf2wYHgnmQaO0&#10;SlCR2M5ZsrYZsp9QhP/hagTPndqDx1v2otXQjXjRS0DWE4ytFBMS4laVBrwM5cVooNdqFlSpuOao&#10;8JZn/SgldJgnyNaKdpRFyi6sLKcwNSOM1U9WSfZFRZ8r2uDw9CLLz2BsnAAxhiTBP0twnZii8ixZ&#10;UJv3EyyF2diVoo9SF3mTA0iRAQkAOvNkbzQQVs/lYPP2YlB3BOU5P/7ob/4MElEdCiQDCZKTOPVg&#10;SPbzE1gdbrJ0byd01hNq2DeUGEE8OY4ACUy0olGLRT3ZIRqAg9CFWkg4yHLnZFi0lefI2KcMsEU7&#10;yFq7Yc91k2X2IkTAdTJvRFjflA4hvrPJqXGkZ/WonvHAmuyEOz8EY6gdzx+6Fztan8Te9qdxtOdZ&#10;jFkOoWvsVXSMkjTYjlB/dmOYzKtTR1CmHvdm2N95DbGgRZERi6OdxgT7fyaKdJ5M0ztIPWkgyzPz&#10;uY4okC3SgJFPs52gyv6vso9zfM5zBKgY+3OaoHfxWpnPxMsyjAqI/KwnUaHxIQt+cmMIyHRe2YjT&#10;5xIEsRjLk2fUT51twPmLKSyvBOEKdCCWH8cbX5+Gg7re7GxDgO/ZIgFvkmVP8P367reXceZMAumc&#10;juXEkS2bEBRfC2TSWYJdJE7WueCGncbD7IwbeeLQ3IKPZYRw+kwMExUr5gnEb14o4Se/soh335rg&#10;PYyRjQ+gzPd5hsBeqBmxvBbGKp/9adY9bj1OMKURRdYd4X3F0kMKZBWw6mgtaElpB21HyVoHFWs1&#10;UiTyS5/1CAIlHQFsQEWNcSf50CSsG887AgNITrthYwcZoz1wOVpRcvciYe6Ax9kBE/PpyUDbBnYT&#10;VGmF8oUrszEeAp2OIKsn0puSw7CRMZtTozCyE0Z8XRjzdMIR4ctJ687Nl99fMLFNVJa0MIsLUSR5&#10;XM6H8iYMm04gT4pucHXCz/In5gPwsC5HkKDOF3uQjHiA9xfmQ63M+DE1HUI6ZeYLQsurEkScbNTm&#10;GOXDtcIS0MMcNiE5X8QDu/dR8RzGgwTNe1/dxfZ6cGywHYcHxnDfzkN44EA7FV6rYhaymOlHBVjF&#10;X3Fd1n0AN8+3ldTbezORe6vLza6VYx8JWDcWj6ntTwQhkQFvSAGhTA04y4Pw18hMZw3wT48gQlbq&#10;yfWgIpu3awYkZlw01gZgjHQiu0imUR1BQECYTCE2RcZQ1mHYsk+VJ+m//ff/hm2Pv4DtOz85YFXg&#10;SXZ/z95W3M33SERYrIRdk6F1MdjupfF2736y5P0HmH/j/fqYchef+d1s+z2yT5d1S/137W/FQ+zP&#10;B3l8uwx572un0Ug50IF7Xt6Bbc++jC+9sI/gWgdWtktWg0tbheHuJNt+5TXoXGZ0Du2Dzd+OESrr&#10;QKwfkTT7lQBZLjswSeY4NeWC299NI5xgVPagz9yNZ/oO48muY3i5tw2OqBMpAvQE//dxGsUpgmCJ&#10;ijtNUCuVbGqocVaiaNFoPnM6x3MOlHNOrC6kceWrZ5XntHDWjp6xIyiSvfriY6yvD4unE3Dx08Pn&#10;niCLLFQdmKm51HzgNEF1ngAgjDuXo56YdSBHZpKumWhIa8is9DTArMjXnEgXLSjP+tS0gWzRy/Jd&#10;+s0/+/P46jeXkK2ZkZ2kbikRfPJmFMiE0znqRttJsmI9AXUYfuo7r0ToIpiaI22wEzRl0Zw5Rl0Z&#10;aCHgHaKu7abxN4hAYQCuVAe8fHcdFBkuNgX4rht2krAcgiveQUDVqnlYe6oL/ba9GPcdw/zrsliv&#10;H0Ouw2g37saJ0ZdwavRFMtUXoPEcQ59xD2UvjaHHcbTvBdZFdpruQ4T3afC1kbGSoVNv6y0nMa5r&#10;pZFghj84ilTahHhMi3RSzz6UYXEtQnHqafbn9EKQbDOOHM/FqJvlOflpZAWok09fyrMvaMjkaUxl&#10;xpAmCyzRsI3SwFhc9GOBcpmk7dvfWsDklENFipkiky2wL9/52iQWVgOYWpJpyB5ceq+KuTNRhFlO&#10;kMQtxvJn57z4/vfPoVqzEmCdiBGYswS3wryTfc3/f4KgSABN5UbIYM3IF7VqiLjMNpy/kqEREMDK&#10;WgSzs26cOx3DlTNZXF1JYmnGx7II/HyPp1l2eYFYEe3EpXcKCphrE3YMW4+iNGXjO8d6CmPITJjU&#10;PO9z4nlJfOg6CXISucYc7kG4rIdFVutSSYkkaSkmKB6id5joLL6CXWykJyArdkfJNAm4ROss/0Ap&#10;w0mkjbR+bC0wO47D5m6FmwBs8ctCJwNfpDEyAxPGfN3Q0ZLVRfmC0bLVhWRRU58SG60DZ5LAWbKS&#10;iQ7yRSOLTesxYm9HdjaAQfNJuBJjiNHSDCT5cHlO/kTn36hiajHMDqM1SwC1RQjUHjJQUngNgTdM&#10;YC4U3ahWg+yYBLJZL2qTWfiiLhzuPIZnD75Khu7Cc8cP0Qqn4pT9qzIsJpb9a/vxwK79VCKi0GUl&#10;JBUfz4klv33XjUr2VpRvY57PUgSQ1FYZAVV+1rfObAa4LYX5BNDW70GuaSbv55dyGw2ID7v/zfnq&#10;0pjnfhk+3be+d1Xu58uvHcB//e//Hb/7v/+3ioDkrvQiMM33h1Z8cJoMoUpLe96A+KQW2SUvDnS9&#10;iL1tL8Ec7UZ63kwwlbCGMsdES7lChivz/3yfg2QFf/63fk2B6y/94V/BPS/uuaEd0q76/HTj8UYj&#10;q/EeGkUcWQiQ3rWvjcC2bqTJ/TwoQ787+d7tauc9dqph13vIWpuVcTsi7Vp/xmIc8LcA+p629aFf&#10;mdIgS717Tyu2vbwH2556Cnc//ziOD7Tjf/yP/6Hu/3/9r/+F4+M2da0s3LtPvT+8X/4P7nmNwMpn&#10;8NCOnXCEjGQadpiMR5BJDdNwHVDKLxYaQZ7/VWEHzlAn2aQFSYLe5FQYuoAJT3e04NGuHjzTeQr9&#10;lm4qXg+Vnw1XyR7Or6Zx9WIFE8JCCw68tZrBueUsWXAMU6tFzJwpIZJ3otfUS/0lo1k+aOydmCRr&#10;SpWtaj5UhgM9BMNC1UaA7UWOx2VednU1RnY0hFLNRkatxWSVjJXkYXqRipgAECdp8KQGcWLoRSQK&#10;BkwsBpAgE1q+lMX8+RRah15DjTrpzJU8WZheLc6RaybIqLNFA6LUiT7Z5ke9GSELlm1ejgSBMt0D&#10;W6ILwfIIRt2Hqe9IZLIkNcEOuJJ9Clg9mW6Cax9CNBR9ebLnOQL8tA62OJlk+BR82V6M+g+i17YL&#10;5ngbEnzfvYVBpBeoq9O9sJG9ZlasGPEfgZN5Bcj1oVME8pPoJri2je9Al34PdbwsBu2AxneS9bfD&#10;RZ3vJh5Y3G0wWEiirB2wkpEGw8MkI06U+FyC1NnCwKPU1RWCWSRFUCmZUKbBkuRzPns+h3fem0OK&#10;pGjlfBZFnhPgk8U/8awGxYoFiwsBXLyQRpplTEzYsLwcwuVLGYIt+5iAduGtAuZPB1GeIqjN8rkU&#10;JcQnwZSs2kucMJJ5ViftuHQlh8vs/zffnsAZXr92JYs8jaPyig9JAmyNxKtCpnzxahqT0za2xYAI&#10;jbYECePqhQSBMEa2HEdlgu8Ey5sg6768FMd7LG96ic+RYDm14GIf9rO/jyMzbcE8jYFZgnV6UqKj&#10;DaC24kEgO4TKIg0KMuMnnnwI2yRcnJ4AaAh1rYMpG+3kHyLDSmJshDM2wAetoWVvgJWKS7wuhYs6&#10;WJjPy+M25vXHyTzNpxA0t8HDhxAO8Q9FkC7QqggHyEz9VHhpHa0yfifgOfjdQpA18AE54hp1TEB2&#10;LMgXLj0GI19GGf510Npw0EqqLiZhC49C6+9RgdP9bNcorSoTrdDKfJgPr4jplQRZaRAT01Esny5i&#10;djmDYMYIo7cHVk8/rUgHJqoBFPO0hgq0RhJ2eEM29OsHMew248nDB/DcyVN45KDMO5GFCqCK831a&#10;6coJglIooswFcAVYxYKXRRwfVGJ1aTzeKI15PksRZa8UrFKyjXJjWzdfV5f1a5ufayafFLA2Sp2l&#10;CqhtF9mxvtho6UoNzhyNuHwbfJNUaNVxeMtD8OT7EOBnjMB6cugl9BoOIEkFKsNwsSkqqxkJe6iH&#10;rzDMfKNqaM7iPIyf+Vf/Elf/zA/xd/7BX1Xlf+l52dd6Y1vrwPp+2xp+3+R+ZF5V2OndBFYBz0f2&#10;H8XDr+3CtkcfIDt+Btue3o0vvSSA2o579vMdbFLG7Yi0Vz0LGe6V3wRwCXcoc6zbeF/Pn+zGV3/i&#10;p/Bv/92/VfdaT//x3/0rAkhNff/pH/4BVY76H+w+jHvI4O8mqAqw3rdL5mN34/nDr6E4myD7M2KG&#10;7EPmm2R1pqySjWfIJCoEvvQwcgSpGNnoCv/XFy7P4YWTR/BYZyce66N07Iet5Mbi2TLOX6iQOYRx&#10;eiGOufkIMmSq753Ok22GES0EycZacXzkBFrGT8DoGUVtKQNvnIx00osgdUeV7LJA0AzFR6gPQlSw&#10;LgKAkczTSOWfVPN6i2Qrsop0ataFhVkZ2hwnWDpZhgVrVzNq6LKy6oXVT72W0yBZIRudc5ENjSI/&#10;78Ef+BPfQrSkx7D9CMGOJIUGmwwHF6epPwvjZD0jSAoYkJB4U+KZrhduvqe2RDcJTAcZZze07uMI&#10;5mnQlUaof9tgJItNTGhRWbYjSOaamTOqkRV5ny1kqJZoK8ZdB2HJEoiLvYhMaxCsipc6slwCgDXS&#10;AQ+v81QptSFY090kGMcRnydB8R3BgPMAjg09jzbNDnTrduPlU9sJykMYsB0gC7eRFe8nuBLUZcQw&#10;Nk7gpO6mfpc57ziBUBhrLK1Rn7UZL0oTDji8BF8aJ9NLYcSSBM+8BRcuFnCNhKfEPvMTD2Lsswn2&#10;WaVmx4WzGayuRbGwFECpasHla3nqaJ2a90wXNHxePiyuBAjGvDcBryU3POzDq2+VyI6D6hkJW5xa&#10;dOPK2yW+WyYUCI61Ba8aPYgXdEjz2OXXazSstDhzIcb6Qpjhc56edpEsGvmMeD3bk+JzjdPwKRLE&#10;Z+YDWKaxdOFcigSOeBXrxAj1gas4iCECa7g8jrUzcSTI1s+9XiB7HoadxmJuxkqC2k0QduPZ5x7D&#10;Nh9fHAFPt+wbJbDKcHCRL45EhTF52nmuH1pfG4FuiC9DPwKk4aO6g3BOaOArjWHcfBQ6w1H4yS6d&#10;ji4+nHY115L0deA82Wma7NQeH4SLD6fHeIIWWjeM0RGMERS1ZK1GMl9bbIy/e2CQ+YcZB0ZkIj3Q&#10;xfpGUZiJoDgT5UtphEUAnO2UlcWDzhYyZT2m17KYWcuQhtOKWMnRGgrjzOlJnD1dw7lzNczMxTHD&#10;60t5F86vlTDF85msm8IHUImybhd0sSC6XD48fKBViWypkQUe4qJv3YXh+2Bwv3yS5SmQoiK9+zYW&#10;7NSlMc9nKWpOTYGjtEMA4H0RQKiDQrNrReRa8a8rsj7X1kxuzP9JAKvU96XXDivZ9vIBbHtJ5j4P&#10;ktW14PSbX1WK3xSkYqqMIDBJhTBNNvSt0zQQqXioVHxUMt5Mrwo0ESuMIsh3OT5BRkHrMzqhR3HV&#10;DWe6n0pJ3tMWXPq1n4fJdgpv/PGfYxktqvyf/uU/9IG2CpCqNr1ykHJA3e/tAauMehzBozt24Oq7&#10;b6p66uk3fusv8R53YtvOvdi249B1uU/tOb49kfauAyvfWzLUL712HNte2A9/rrhR23r6u3/nL+PP&#10;/KO/jV/+jT+Ecz/7LrJnwwhOOtS5n/jFX2T9+1V7Zb75PvFMRXAVJyEPHDyCh48dwZNtR/Fc6x5E&#10;ah74xEe46zh8NMYDRS2Sk2alDGtkJ+WSjUxuDFpjKxnGJLptw3hpoAOPd7bgyZ5WPNtxDONeLRWs&#10;F9/46jJmyGAXF0L8z5I1FqzIVv3oMvRhwEqmVEnQSHYjSzbrDZBJxTRkWa1quNfp6UaO7GhyzksA&#10;cJNJegiywzxnRWnGTtaiR6JKFkXlXZ20YXFehgw1akVpukiji+e9SbJHstbCjJM6xqrmIRNU3IkJ&#10;MyJVo9KdMX7KsK6FzM8W7lDD3748DbUCmfqkSYHEDCVNchIqjWPES0OA4Ofn+X7TPlhC7fClhany&#10;3S3KyGELCUUXSUcvnGS48h57edyUkkWlp+Dn98KiBfZSLzTRE3AWejHiOYwR91EECM4Rsm1ZIWzJ&#10;dmE8egqGeBf8ZR3MabJPHnNkSTZ4rN+yHy0jL6PffRCOXL8yMm3RLnQMvwoDdbAlOAhrcIBsm+0m&#10;kCbJPItkf6fJQmWBU6nmQo7PsjThYr+xL6ibJ8/EUObvCo/XxA972amMlZWL1MMExHBmlGBpwNkz&#10;srDJzL7xo0TmN7scgMF2jKAZRpWAubQaxDTrqhAcr1zLYY7XylzmNM9V2f8F9nmqokWZLDE5IWtq&#10;RjEjK9LJimV4t0qDKsk2x0ji0gTZq2/mESUwhyO9yNIgyMzZ1VafaJrMm89r7UoacbLYbIV1810T&#10;RmpNkhmT7fd5jqDTsgfaeBtMgVZMTdiRorGW57u1co5E7nwM7lgPAd3A/tDh6WcexbYxvhBj7GCb&#10;txuB/DitKVpNZK/J1DhSwWEkqbDMIzw/tBdFWpkeVw8cPnZ4pEvNu/oIjkFhqc5+GM2tGPayMREJ&#10;ZD5GRTbMPOPKUb6V9NsY7iczlRdE9rXKPtchGFMaDLFuZ0Zi24nVGcc731iDJtTHh62DieDqzBsU&#10;w7WkCMDeNnSZDmDM164WSAXZSbKoIFuklVnxYm4xi7ffPYtvfucq1s6XaTlHMDcRwdJsEvNzSbWa&#10;LZIww+kdRTTjIYu24OkTB/H4yTbcReUjLgz/f/b+A0zSq7oWhsdGBBFMjsoazYw0eTrnXF1dXTnn&#10;nHNVV1XnHCbn0SgnhBBJAgzYGGzAxjbG+IITxjjCvRf7GhwJvjYY3/WvfXoatUYjJBzu5/97vnme&#10;M91d9cYT9lrrnH32luhK4hm5FbJNytURlraDxnZjuv0YVZRBe66hu/p7+X1rmlWu96xjfuKy+cw/&#10;KgRSFYBe3kdAVdT4szx5rzz/tZ5v23Xk/OtuF3DdfP+tsv347df5cUWO/fHnsg52t+AlBIGP/tKv&#10;4Dvf+x6+/Z3vKiO/9W/H627C8tmz6vfxdBNcZRqnCS1cOVnTp3ItdlIhiEf6MBIcqA4aKD+VgS8/&#10;iEh9HOEGDQYHQ2zKQsNFo9wg6PL4YE5DhaAnKPey37ZSyX0LP/iXf8GON+7ZnP6kYv6pPQeo9m7G&#10;d777PXV/+ffw+z8CfXJq3ibTAAD/9ElEQVQChtQE3tahwatV/GIhYdsDirTglTs7+Vkb37GZ5IAg&#10;9/p3qPP/5ze+ji9/5Xfwmd//kvpb/sl7by8/c0cbr8XzCG7X75KlCl5Pyh0teJUqrXjl7rsUeL9C&#10;Uhre0cHn7cRL+LvMvhzoHnzWM//Dt/8en/rMh5AjkHhk+YVg6MyO0sBSSSVaMUYjP/2+y/gBj/3z&#10;r38db25q5b153dub1JrtK/YdxGuPHMGbDh/B61pb8dq2JtzUdRjmiAVGRx+iUR0iJNJG6xEaXLty&#10;fhRHoSrBzuxsJuC5SMYH8eZWXmNgAK/s7cJrejtw62g/bhtshT7tRWa9gQ63AXs0XUhPpFFbm8NB&#10;fleeycBu60CNSqdcsisPVL/sMU2Jh7IW01MBzDecSNF45qlAsyRSsg6WKOvQINDGCaIxGkLxAPbR&#10;HkVEhdLYuqiuMiQCsg/04NANBKJBmCSftIfASduYnbQiI3mshaTVxyg8mmCjkHBSiBjsh+FO9lK9&#10;9pFMjCNS0SDGY0ITowjVpW9SRbI4Ut0wRVsw5NzDvijr/P3KQ33U3QKdv5lCpgX60AE4k11U4QSE&#10;Au2pzKbwusE5E4YjzSgvkqCQMIYKgyjNUW1t+LB8Lg5HsofCYy/G2XaDBFxbnvaXoO0mkI8RGJyZ&#10;AQxRYfcY96BNcwta9TejOG+lIOqC3dcKnf0gTP52hGiv40kC1ixVKYlHjiDnCLINCkZMzsfRWMgi&#10;U6birAcQpZ3WO1oQLxLkSF7uvndGEahsWq8Uq5fnWd1NKJJY1ahyG2ybalX2kXrUrEIkPwo3yYUl&#10;2Y70LK/B562wji9eKuPihTI2jiaVIk2y7yjnNpIHC9V5nOC6MOPB4owfS/NBzM0H1NTz1JQHE1TG&#10;5aqkB5WtVyRUvF5txY8oCY6d4ixJwC1WeS329yAFpsZ2ALOTPiytJ2gjRhHn8RYSoOXTSRhCtCe0&#10;K7JG7iT2Ta/w+WeJOcSotYUQjlGpL/O9vL7OTWDN1+0wBJoREDbFTqcLd6qp34A4FDlb4be1oBgZ&#10;wt3rKaSoPmMxsrGEVm2xEW9gvbUJPksnkp5B2M1t0Lm6YPL2EsFHqTLFo1ZHNdELi68HnqSWzE6D&#10;8Ug/tIEeBazp+RD67WQCBGMB1nDRjjEq3zEeb6LyNbLoCd5eqt9I3cW/e9Gm36NiEBsjfchO+bBy&#10;ooiFlSwa03EOriCWVidw9MQUNk7UsLSYwdJsBhtUq/m8mx3ADHdglINPQhda4E648PamfXgdDcN1&#10;ZPSSvHxrunMTALaXZ0DgvzawXlUUqD4Dgpv3kWfeXp7n+baVH13jSv1sle3nvtiydb3nu84WCL3p&#10;cLcCgG9+65v467/5Fh5/6kn195e/+kd45c37cPTiPervkXA7vJVR+GtaeGmgfKV+eAo9CJU1cCS6&#10;YQ4105j1KFANktULs4/XJRk/C0E0UtNRvbL/0egVOVjTcy4qYBpDAvHEpFPdY//QkFKRL6HSvKFl&#10;AD/8lx/ihz/8F/zab36OCvM31DHb/6koXaLsqOpE3W6+E0FR1T/f+YrX70+9+aYrZwCTK2WEMhaU&#10;JrP41jf/Ep/422/hu9/7Nv76b2UT0OY/iXD1Cp67FVJzc08xP/tRkZmVJgJgC15zZxvV6U7cdLgN&#10;f/gnf3zlCgTJP/0y0gQSLQ1smGPJF+7GyNjtmL17iqDYpTxLRTmZgs0YMe3Fu77wq9iC41vbu3Hd&#10;LbtJsPbj5Xub8FqS0jc0N+N17a14Tcth/MzBXQS+I/AnjDCYmxDiGK4SyAI0uOIxHKbdGDEdoAGm&#10;GpTlnawFR0x9eGNnE17f04HX9XbjbUP9Clzv0PbilqEu3DjYhVtH+nAbv9+jGcJ+7TB6LMOYJ3ku&#10;VRxIJQngtEuSpSqSHEMwPIQ1qqJZqk/ZRynpvWRqVtZAZW/q5LQXSQJyjGp6YslPm9WmgLU84yB4&#10;G9nuoxh3H0GagFycd8NAW1imAU9NmJBkyU0TxPMjCE2Osy9RcNCmuTxdSBGkDX4CbaID7gz7X2WE&#10;tqqdBOUI7PlemGLtao3VHJefVI+ZToKoOCDJNsfDKu+1mQDnK/XQsJP8kygGcsNKSZqpMl3sj+7q&#10;KOzFQfZf9nUCkJNkUO5VWLKhSLANVbUY8x+Gp0ggKI+gz7UXWgKxIdrB62ooTHapNVUJKGEMtCnH&#10;J537AG12F9+jC8OGO+GK07bmdMjTzot6N1gPqenSJN8vnhtFg3a7PB1DcSqO4mSIYovvmqG9p5Kb&#10;ItComOtZA/JZIxoEuAbBc6rhQjQ0iLIo2ZITJ48WCaxeqjwz0hU9Qasf4eoIx+cQ6itUwxyHWd4r&#10;lx3D8kqEynccCbbvBAlgkOJMiLGQjrtlz+m90yhTQS6vRJUTU4bHnj5bwsOPrGJuKQRfjNhFIhQr&#10;j8GVGECW7Zoo8Pp8v0xJj+UTKY69ILLhURTyJhIG9gESsqW1KHKZUUyuh0henGoGJiGpTH0tsHtb&#10;qagt2FiOYn02iLNHMyiXTXjLW1+HHaWcWTVYasGN3IKPnaKbADhKpi4BGnpR8HUh72pHyd2GAhlb&#10;jH+HIwNkCjY25hgOdb4DPnsnUq4+pPyD8BIUtZp9qEy4YfeQXaUMBGK9Yq6N2QhMvl4OWgIrVaoh&#10;KCnoxjHs6ICFoOovWtnZ2IhknZGKncyLwB3gc7AxsjMBteVGS2aolWhQZBnDZIhyTChrRqnmQ6ka&#10;QCBsxMaxKcwvlXDm/ByWlnKYrIXZwC6yFz8HuR6BCDtHykxm40Q87+H9dXhH0xG8+k6qC+XlK+BG&#10;Y6WmfGkcCSRXg6aAwn9dYBXA2l6ecVRSYQjF4NP4Prs8z/Ntu87m+VfOlWe9UuR5t8r26/y4Itf+&#10;ccD6UnHsobr+s//xDWXM9/XthjfB/kRmvPXvrpYO7Hj1m9TvoSLbnoPXkSOpK3USXHsQKNPAeA7C&#10;leplP+tVajVGAHVn+gi2XQjkhxHlgPZToWamzIgTlMNkzZmixJ4Wo0vlSoYaywype9z90Q+pn1v/&#10;JJD/wd6D7N/9sFPJGKlqbtn/Onzzr7+pvt9xwx146e17WUeiWLeAVYBvv3JKuo5q9TrxruVnMhPw&#10;6c99QZ0n/+w0ZI//xdfhJfCLF2Rqwodep/HKt8Br7mrBy+5sVWuwUuQ6L+FPKS/b3aHU6nU33Ykb&#10;Dx5RSnPr33s+cD8qNCazDTOml7xUX0aYrXtQvDCDAA2bPUIQ8ByCKdRCct2HEBWdxXUQ/hiVEYHr&#10;01/bBOeNC2fx0zfLnu5W/ExLD17TwZ/tzQTWQ/iZw7txW9edGLS20ghRDcb64SOJ9sQG4U+PQtI9&#10;xkT9BHo5Bm2wkWRXN9K4vZvP29mMt3V34Q39/XhTH0F1bBg3agbwjuF+/q7BzpER3DE6htsJvK2G&#10;QVhDehp2P+KJUURTYviNVCIGGlMaRDGQJE0CpLUFDzLiFZ7XKk/TAlVUMDlEtUogJtiKQktPmGGP&#10;9aDB70XZCpDUCcyyFUQUqwBriJ/Nn0jCQgESpKGOEFidqX7WFclaYhj5BtVRVQefRFCiUnQWBmCm&#10;6rRSWTr4u4OKU8M+Gapq4MqyTqvD8OS74SUJtCY6IZnBDKFO2uQmDNh3EjgHqIiPqLV/X3FEqVYJ&#10;5uAuEGCLvC/JYHRKh1CDIFsZRG6ZwEowHgscoZ08oqZ4jQTxbutuHBx5O2wE9Q7DbegYv43Aug+t&#10;mhug8e7HkG0PlS+fJd5DgO1Fiv0jRnEVjA9QJcoa5BhV36gCVidVbyA1TIJB8JN9rlUPylSgGdk3&#10;WrJggupx/VieoOPA/EyY9teBfGacAieExWn+XXGjmDNidjqIBoFV1lynFwI8V8drGNhH+mHzNcPp&#10;aSE4kwzFBlCRTGYEzPqEgypYp7x6ozw+THK2shpVjkiVhgMXL9cxM+dHfdqNadnnOi9Ty3aU+D45&#10;EmkX29eXHMTcehSLLOIxvHEqQzVsUcE7FuU9eP1ERosVgupxKuV1quBQehgTVKgSOCQqfgJlPe3E&#10;uFo6qJYtuPtsmWTBjCr71evf8CrsCEQlNFMb/ASpxbkIB3Qb6pToHncn2cEwZv19WAz041h0GNP8&#10;rEJwq5ERRiJsSBo5R2gALns7oo5upP1DKIY0SAYGEQgOw8zPrD4qWd8IkmSvbt8Q4kUbnHECJq+r&#10;p7L1JMfhiEnQh1askC3XThYwKh7DvE+Dg82bMcDJAe0j+3HER1lkj+wwVSwrnwQgSPYSpcqtzUTR&#10;mImjPpVAviRz5Kysihelso8DjKA6ESTojiOatCCesfJzNxLxcURifK6wBVq3Cbd3NOPNBw7gxrZO&#10;vKO1E6+4Y69aU5LMJtfd9uztFlcXBRZXAcX28mPBd6tsA9l/X3kGDJ+vPAtUr1q3e/5rbYHyEaom&#10;Kq8rZfu524sKB3gFeK/+Tq69pYC3CMr2ohIf7DyM3//qHysAS3NQ+WLN8AX3s9N342tf/ypkYviZ&#10;HDXAfY9fIqhSORRbYcu10fBoED9VhTnYBA/BVKZ2gzROcZmiI5MXz99AboSGnoBbofKgWvVSNZRW&#10;42SzGhqPfmSr4qgxeOUOwO9+5Q/x4Y9/ApqoTwFHgMYwmOlAgkDu5fP94AffV8cZ/U4qRirVK+RM&#10;qXwBVwLg9QKmsq1ldyfrvpuEjmVXu8rIM+rQqvOf/sC9mLl/AQ7Zl+tswpPf+BoCUSdefctO9b38&#10;c8SLODBqxY4378SOt+5iuQM73nIbdrzmRpKI8rMy+Lz/qQdUAgqN7oCKDFQojMNPleUTwKSxHqaK&#10;MVFpmalQvdl+RT58JBWeZDdVVhvBowPTT55D7kQR88fK6prf//73ceeAFm/rHcSrO1vwqtaD+JlW&#10;AmvzPrypZTeax5tIamSGi8S4ZoOXQCbR2wJ5qobUkNq2EqPSVM49JE3Txwp87jBuaT2CN/d24e39&#10;vXjHQC9uGuzFztEB7NEOodWsQYdFgxEflWcjrHIoy1RfJkcCT1sWocrK0Aivn8xCbzzI9h5Vii+a&#10;p1qh4Tx2Joti1aiCDfgF7Nn2Qq4iJBACrEGqWk9yANU5j1JqG8eStF20OSI4SAzcfH5RuMmGSTmy&#10;yMxHftZOkDHDSTGi97YoEBRAyyza2QcFAIfgp8q0sv/5+LsoSitVrDneqmZWQhNUlsVe9Jh3UXT0&#10;YcTFdog3IzGtUx67WgKrOdqJzIwFjfUg3vcL59W0pKs8AFu+B05eIzLD/tuQGRv27xkTVTLJJcFd&#10;4zuEUarX5rGb0DR2I1p0N8MYbcOQ8y50G25X4NqmuwmWWCtGqVqt4Q6MuQ6RVI6hPOmggiX5IVlQ&#10;gTNqZoKLG1PzLuXoU1uKIE9wDOYsrC+OGQqjCYJnkYDrom2fmgpieTFJNWrG0Pg+KsgGcgUH69WK&#10;yqyH41iHKo8Vb+Js0USwdJC8DaHAulyWgBHzBGgq0LOn81glyD3y0AImeczCagQT0y6173VlPYHj&#10;Z4tosD1nCM6TBNQpEqA6y6mLE6jUXCQIw3D6W5GXmYjUIKIZjXJaEqUqQSnKfL8K31XWWh2+bszw&#10;nkKQKrzH6rE4LDb2I8lgQzCNZaiUCcx+is4AVX2xznepWdX6/AIJxTxBXW23SVIWN3jglGxncXSi&#10;TvUXdXYj6+7AhJeDyd+P3OheTBgPYZ5qcypCkKTsn6EKjUXJ0pIaFcHEzEFUKbmRD2rRcvAtfAg7&#10;fCkdtDQ+YwRNp2+YHVlPUB1DMG9BQO6TtSLE43S+frK4HuipVA1xDcZjI2oqWKI3iSIdsMo03hgV&#10;rVlNLyeolnNUsEMOssiFGNbPTuLyA2tYWClgfrGAy/cdx9rRBtlIEpOzBFqCa6HsZZGoHhE2ojg7&#10;ONnIvE7OgWRKQpTZaRgdGLaMwBxx40B/J1516200eFQcOwVcf7yKVGDxXwZYX7hsAZgqVwHftY5X&#10;RT3f5rlbCvVaoLlV/n3AeuQKsP6JMuI3738rIlSOFt9hRMhog+zUG8cq+Hv17ea/SNVKRSARlzrh&#10;KvXCSOOVO1XA5MMrsNHQeDLi1d5NYNUjTMBSWxloBD2ZYSqzMeRWgjRyMgXUh2hhBBEa5TANWJwG&#10;1BbqQa+lDwfb7sRH/vF7MCVkneYwfJnDKJzJwezfjSc/eFk9hz+bUAH8X75zM8CCvN+mYm2Cilwk&#10;nuVXQHXH2/diV+cQ9nf3o9mkhc7Zg6/+0Zfxd3/7LZz47M/TSPcgnqVKcHQgf2oF3qAdbaMj6j4v&#10;9O+v/+abqM6GVVqrOIEsVZJcw+NU5eL0Y1YertXTDVQWnQiSscs+PQle4M5yPIdo9KnyL3/1tzH1&#10;7lPQxZqw8UvvR2wlwmPI6Ku2K3cBOu1mvPzwPryu4wiB9SBew/Lalr3YM9KMHks7rFSmiYKkdhwg&#10;yA4TnNiOwS4Vc9UnYMXvgxGCD8l6dSpOkIpjZ9ch3Nx2ALd0HMKe3ib02TQkvwQkkneLdwAxAqlm&#10;/C4srYYQjfcjQWVTmnKomYPJpQCWqGA2jqdVNKLKglup1mSBtoPAGcoOKwUWIaDL3nzZq5qZtlO9&#10;2xHi+zfWQ/Ak+tV6qzjVLEqKSlcbwVlmMfRI1k2IkXB5WU/phoEkbUxNFyuyQILQb7sTY8EWEv9e&#10;WCRqU6yLn1MJkqgY+LkoVgFYG8lKsDqE8dABqtAR5aV7y+E3oNt4F8JUol4qUj/JYa9pN4wUPz7e&#10;r7rsxfrFPLIEWSe/91ClugisYarW8BRtpEQTq43BQ1CNzRgRlpCFBPloYxzjBFR9RNZ19ylPV43r&#10;AAYsdxK0W9WWM4mZPX0qxnfTs/9TzAgIEWAtVPNu2YpJgKqwjudmvLj/oTkSNdZb3YlE2YY67fAC&#10;VerMMolI3krA9GJ5KaU8v8V7WgjDnISbXcohP+WFIzNIQqdDtmJFjop1dimqvLYXVuJUgXr0DdyO&#10;WtWOhx+Yx8XzFQKmE+fOFLBOMC2zrhcIvDn2AQkScepyDcdOZXGBqnFlIYyjGykCI7ElM4qjJwoE&#10;+U4EIl28doDgTRBcDsNNbEuIJzD7/Tz70Op6HEvs27NrCSTLJkwScGskUO6EOD32YJ62QY6TafAk&#10;60SWFuISu1icqAjQCzzXZNiPYla3GSBi0t6CBdshHCcAFghgET+Zt6sVJXakZUcT4p4u5PlgU1EC&#10;cGwYWRYrQXeN6jPp64Kbg8MT1SAUN7CCgsglrOgdEI9DIzvOKDudWbE9b9oEd8oIQ4jnR8SxSYeV&#10;o2WyJw10oUGYqYINBGoHK2uMf5sIsOKw5JKk41Sp4rjkoIEJJHQ4dWEK6SqZzlwUhckQB5UDR0/W&#10;sMBGm18qYnltgoCapnqVxgohR+Va5LPFMxITkufVQyhU/ZT0ZhV9abYRQTJqQIOflys+eEM6+OJO&#10;aJxmvOq2XcpDWCX4Vj+vXRRY/JcBVrnGjy+b66pXnJeuAr7nvdaPHJ+eC5TXKv8eYL1uz368hOeW&#10;l08r4/3xT/0iPvYLP6t+P3vPMRphKhYSo61/rkwPPHmq1fwgbDLtVuyDNd8BV7aHgCExhGVjPlk+&#10;VUOEisGR7YA11Q6nRLOhwfISRB38zhhuoxLRoH7fApwxgjFBVgDZQ+NkS/bh07zXx1kM4zvhIfDI&#10;fkEn2X5mLaie4zO/9im89Kab8LLb2Bdu37e5xiozBHyXHbfsV+Wndh/AqQcewzuf3nyf7f+eWUkF&#10;B65PqSQ17Zgeht28Dx/83ndoFLow9eg5eP0DOH9hBu9/+gE8/MgxfJbn/MKf/gHe9fgFLK5lCMgE&#10;UxKEgmwninQr560M1UygyGvFOxES9cS68uVHqFAHMe49gsKcg4DXScXdjMUPvwu9mlt5bBfHbRNs&#10;NIQuqjIfgcyfGlAg8mtfkBoBPvGrv4rrD+wisO7HK6k439DVhjfx94OaVrWPPRwfVvsfXUHxnrSq&#10;dVZrsBP2KO1NWINoxHxluYZKsWChIqFBrscxu15HbTZDIuxSmakaNOqiTGpTJMZUUZOLfozbj9D+&#10;DFBhOJVnZyirgZ42TULZSfi8sETbIlCUJ200hHqkpywoNewYJIBJ+L+MrJ3xnFTdgjABs7jkRZwE&#10;yxLsILHS8FlHqa57VXjCcEFIhVFN92ZnbTxOB53nCFpHbyP5H4aH9Z2cNcNOUJWIRg7WkZEq1kcV&#10;HCBQSR8UFSqRwRzpbkQntSqIiVM8eHncjQdeh9axXeyPAxjzH8Kh/rejfehGEgBJLKFTgB4h+Huk&#10;Lxf62I972I9l6WMAfpJFH8mit07yMKlDcs6C+JQB+QW72scaqumhY//uMNyBUc9hvvtNKqOZzncA&#10;g847oQ0egY1jQDzmJYavj4RTQ7Um0+UF1l2QAiyUGESdqrNeceD8pQaB0UJgMWKByjErQTfmYyQj&#10;CZXYRILx1GhfJ1epAOteHD1aQ6UYRCZPO1wzok6gMhDgonkD28YDK7FmSLsXelMTCgUr/BRbj9w3&#10;h3e/aw3HT6YJsEWVmi06ZcbciQQCAVGRFEdUm8uzQVw6UcT952tUuEW22yjFlxNp4lCNynODx1fr&#10;VMJUu0ePZzA1yWcl4Mdl9iTUjWMn0oowzEz6sLFGQkA1vsTnFo9fNT1Ncpos6+AId6l1WnGCcpPg&#10;h3gf2RMrU8nxxAgqfJe3veV12JFzdaCk2a+mecPmJvgphQPOVsxFenCUHaZqb0PF0oJpvsREiMzH&#10;R/SnWoiN3YU5Tx8mfQNEaQOZZI9ydfdG9dB6+qGlCrUFhgjCks2hn2DZj2E3DcKpIr/v5sDtx9rZ&#10;CXaKMZgTowTVQVWceZ1yTNKSxY4H2VlYMVPrabUP1lem0iXr9hWpKmRqqcQXJuv2EXwl4P7URpqF&#10;lbaaIXsNozoTxzGq2cZyAvGiScWvLNbdZMVBKtcQSvUgTp6dQixpUtlu6gTYBhXtykoOOYJurhym&#10;cvbgNbv249U791FlPBsYthf12VXAKsZ06/gXBazPU7buJyD07O/k821lm/fvVnn2Mc+cu/lcz4Dk&#10;9u+eKfK8JBTqupvX/0mAdetd5Xd5/63y3Ptco+yWd6VyfcedeOJDH1XGe/u/iflJ+EmGtv5NUp1I&#10;CrgAVW0wOwh/gcq10KW8DGUDvaxnmSPNcKZkM36vYug2/i6OJ4E8gfTuORiEmdOYuAhIEw8swS2A&#10;Q4UbIKha/PuQ5eD0p9rgDDchx8Hpo5ETD89R5y786ZVp19fc/Aa89OZdeOmtfOebJWIRAfUdB6lA&#10;lvC/vvU3z5qelX+//NlP4okn7+FgNcPja8InPvmeK98AtrAOc0/ejRBBbPbx00hQvZh8BJEClVFY&#10;pgdJbMmoMwSUjafvgc61Hw/82Vcw/7OPw8FriYOFi0onRXZtC7QhQsMu68dhqrEwr+mmmpKpTJkO&#10;bDywqEjDud/4JE784gdQO1eDg+CaXAiheKZKBduuMn1oHYeQPVXBsPEO5I8VSChyWH/P/ep5P/rL&#10;n8LLDu7Dq5ub8KquVryucz/V+F5ozR2I0UZEOZbDJMfhrLB9vVo7tpN0T80EMVFyoZSR7DZWTHJc&#10;zs2kMD+bwiTH5AP3r+H0qQlMVCVDCsGMqlHW+GTq1SOOV1SdOYJdUk3nDyPEdpuYd2FmyUfS06eC&#10;MxQI5rG0BomUBlkqzxwNaygzThJBxccyvRZn22oRS2hJXLpZR8O8phnzVK/h9CCSvMbMla0hXtrG&#10;FMEmXSJ4pcewTIVUplHONBy8/5gKHODNjbBfjcLP66RobAORYRKIQZQXSJbybD+C4XhI4hC38XeC&#10;cLSDwHoEg5YDaB+5A/YYySE/H3TswaDtFqSnxxCd1iG+YEWEiilFkmNNbiZP8ZYkReeQWr/1E7At&#10;7N8WgrZd4mXLZ2zjzKyFQE6lXzdSEe9WwSHEQU1LGz9I1TpkuwsmWV/3S5B+2Y6mZ72NUZ0Z4KXt&#10;l1jICbZhSYLRS8D9CYeKf1yZcKJUcSJfsPNzH0WMDTPrKWSmXAjTVjeWY6jMhAi8ZZKgAo6eW0J2&#10;MorklA/Nuj2sg270G/apGYGh0d1wEV+MlkOoUcVO8h6LswHce++kyjTz4DsXVZSkVGEcJwmyDzyy&#10;QJJd4zPq8dT7z+As7f4Dl6Zw9u46RRfbg+1XqTvQmHYjRwAt8RoSK/jixTJKNScu3D2JxQUC7dEM&#10;6tNeKtKYcow6tpHAFBXvQ7z2St2FkzNh2hMNjvS9DYkKMYf9TW8/jHzVQlVP0k3yFCfYptkHbYF2&#10;vPHNr8EOr6MFIXsrO1OL8oxzsSOkM2OY4AuKYp3ztGPCeBDLvl6ssHLnWaYiA8gEujEbGkHVTQMl&#10;0ZBiA7CRccwupjFzvAg/QdARYyOHCaoEYgvB05bUkil1YYwd186/Zd3UyA4XYGM4JWgEET/EAWBL&#10;jVClsrMQMGV9VRbJfVSywaqdnw9S5Uqs4QEYOaiMsgGdHcDHynWleR4BfPZkQZ0TKzl5vo7MnAyV&#10;LDdGiT+xGEReYoSSGYdTJjIuN9WsD9GEEemshE0LsdMEUMzZYPeOY9/AIF5/12G86g6qj22AcjUQ&#10;qM+uAayi2rYAZTvY/CRl637PBdarigJTqsCdm0rwau/d7WXrPbbKtY7ZKlvXlOttkoUXB6zbr/F8&#10;nz9fUSp2q/C+r9zTjINaK3a8/G349vf+URnylY26+in/fvjDHxJs2NfMh0j82BdDHTQyGsXo/eUh&#10;Kol+qghxOBlEgCVWG1N7V900XgvvvwyNdT+8qSEYqVKsBCtzuFWpVV+2n8a5Q21rCJf64CBQuzNd&#10;iIqyS7RRjeyhYW6ChFb4+C/9HF7+pp/Ba27bjetv20vFegC3NPfjX374L5sPyX9/8NWvommEqiVo&#10;R3PfHnT03Yijn/gAjXcP4jTgAuIzZMz/m8f+1m//BiI0DI5QF1IVPR76868QjCQ62giBmiBC5SL7&#10;JSMEXNkGkJmxQh84DDtBdfoDD3L8jKN8Io/glAdPfe/byKV6VIDzcxdLmCSbjxVGlQOOhZ+7ynrM&#10;vuc8jQRVFNVdjopM1FGSPz289sL7LkHvOkCFSfVK1SMBNhwc8xrTAZKOHvz673xevd/HPvOLuH7v&#10;XcqZ6fXdR6hYW/j8GiogcWIcoeobpuKV7Su0NQTGGJ+xROM8OxtCKkHDXXQgHtejQWKczlmpVCo4&#10;cbqqArlnixIy0IjMhFkZ/QDHu0wvC0CnqRoydRPi4qxE8EiyvkqyLYZKojJLQK4YCQQO3seHOJVz&#10;MDmOiZkAPOFhGmYrQkkq0CoVDglOkOBb4jmpmpmKlHYl06/W1yQebHXGQWVsR46KNkhyIt6ny1Rr&#10;80eTSFEFy55/Q4A2zk+bmibJoy3z0ybZnR0olu3wJocJYJJZhkSFKjNSG4U+1AYrSc6QfS86tbej&#10;d2w3SVU3bBLesCQksQ/BHAlCfQyDnoO49/EF3HfvDIorLgqTbgWudvafcI2Kiv3Unme/JtjmV9jG&#10;k+L5Psb7jPE+rcr5yRTthI0kVIioI9WntveMs88k6rLTg+KGatvBIvt2YxLYI29SAT3C8TGCZFDN&#10;PkgIyPkl8cD1oEj1WibpWV3PqKhWCdZhhO1UmHLDHRpAOm8laOVw4f51TC4TXC/NY+p4HraMhrae&#10;qtjKMRsbQlf/zeyfdmjG9yhvZJkCXlkMQze+F1PzPuVMVZM2nPfj9PkSjp/JsQ1digDlKZwunixj&#10;loCdporO8tlnlsJqz6zEChbv3vqUg0o0oCIwybad1bUEKiUL6hRcBXE8IugWq1ZsnM7g3kcmed4Y&#10;3veeDeQTY0hQYbtlSaUocY4J0EtB9cx22ot8w4zSjJ19UgM77c7rJNG5O9INjacVYxww4+wI5iwZ&#10;W3wEcbesr/ZhnYxiheC66u3EorMNq1SSG6wsB5lmjEwmzmMs9iaeM4DKvEflQawsBDHqalUDScJ0&#10;jSfZ6GQCmWkfSotR3q+LrM2oVOx4gOrU26sAVtZVs3MBuMnGZKuNhDt0pnQI8uUjVQf0ZHw+KlQJ&#10;4B+p2XFkZCcGnU0YC9IwsNN7WHyyFzc7SpCWrTr9NKxjCrBtNJrWxACs/MxKciDxhl0snogWjYU4&#10;JGNFImtR08P1+c39rqMWDV5+6y6qJzHwm9O0zwcO6rP/68Aqf28v20MUigfv1cc8c+7We2yV7d89&#10;UwSgeb2dB3Ady7M9ip99/rXK9muperhStn++vTzrfPn7SlFpza6U68XJ59VvU0b86MkppQA/p/4C&#10;Pvtrvwi7vQNJ9hkvB4EYB2euR02TyTRxlEbMToPmIsDayfbF2ESqLFStiaoBs48ew7Blr4qEE1+J&#10;se/1kBi2whJqVs5O7nQnFWwrLvzaRwjIbTAH9uD8734OX/vzL0Ncll7yypfiVW+/GdffdAtetfMO&#10;dJg2t+nIvx1vehX29+xH73grijToY7bDGLftQ6ZMoAkfJFjQCMe6YfYfUnvn5N+Xfu83CZo6pKom&#10;VBfcmLw0iZQYyQkJLyoeogNURUPI87tYWYsov7Mk+IwER/+kEwYvifGTFxAkGx+nmq09chxuKiN3&#10;sB1JqioBB9muIOdI2DtrvFOtrWanTARyLY1vPyTFWaSiQ+nSDOuNBjvZR4XVzbHUAYdsASGQyHrp&#10;eLgPn/utz6jn/oXPfBqvO3IEr2s/gt2aZug8PSpurASgNzma4aetkDVPr8wuUPXJuqVs0ShUCFhl&#10;B0zOToIiFQ/HrgriwGPc0W5luDIVgmeedVIyIE/QlCndMo2xTNlGSAhkGlPAVZxvgiTe+Sk7ojw+&#10;TeMq0Z8yuXFE41S4VMiRJK/Bn2mq5HLNRwCvo7oaQn2DqmiKynjSrNYCk7OyX3SIdayDPdKlZkXk&#10;fjEaXoe7HRLeb2I5ADPrxySFgGuIdSrVKqAfpi2TCHQTBCCTtx1mtoGoSCdJkqx/+ou0XVmSFLbR&#10;4Z63oWP4VrQM3KicyPyFIRhcTSqPa4rPE5syUkVH8JGPnEd0cpy2sA2pWbOafRGADU5oYaQajkzp&#10;oed3geqoijAma7rJGaNyXLKnCZxUsr22Pei1iiLeiyODb1dTm8lJk5o+d5FUSv1H05JdiH0lZ2Yd&#10;uUkUCCyswyTFlyReKVPAlEhI7O4erJLERdJsT4KWTNHKTEQuSyKk1kITVO4Eu2USELZzhCo+yDZs&#10;GrpVeVsXKlaVr9bpaeM9R9A7cjumCaazcz7MzHhJsLK8DoGdwkv2C4sD01bUrNVTGSyQ2BxdSWHj&#10;aBolquWL98/g5OmiantZIlg5nlRevHNLfr4HlSz7zgUq1wWC9BzvMz3rQSjapyJzhdlusnZuDrYg&#10;zv5XZF80WpsU8KZJ0Gz+TrX/eYRkvLHgVdtvYvlRPosTwXg/Xvu6V2CHJ0nwo+orsdK8VI3m8BBl&#10;vA8+go+dSnbD24ESpfoiB0Mt0oO0vw2FGAehOB1Q3bqCfVQIQxygBD0y4LBM0/AFpqgQw2RpSVcX&#10;QmSn4+4uJHkPT2acHdYNa5oMiueM+weRaPhhi42pYPshMp6YuG3P+GEmwNtTWrI7Dpq6k52cjIyN&#10;7WJlNRNUDWTK7rSWrE2jgDxaJovk/SVLjz09jC7rPvTaj5Cp9SMz56ExJYjzuBG+V/vwnTRi/awg&#10;G+Y2smQhHIBZKtgJD1Vtkio2hK6xQbz09n14qcR1VdGGrg0Iz1e2A+uPgOY54HjtsgWi28Hm6mOe&#10;DZrPLmrbEAHw2Z8/c+61r3d1EWAlqLIIwD57m84zz3V1ufa1ninybgo0r3HuVtkOxNez/raKbCPZ&#10;8ZY7Ng34L30Mn//NTWP+vX/8jvop/wJUeDkaGGeqBe6CGJFuBKvsqxJ/tThIBSZbcYYUQPmpXoNU&#10;fBkarSwVT4AG00C1oXUdgs57GBrnPpIxkkQaoty0EY54M4bMb8XDn3jiyt2A32c51HoEr7r5LrxC&#10;IiS96S1oMYyr7374w3/FoZEmlM/MEAT1NOqdVAAjZM8WBKkcAlQlIQK4P9yE9Y+9E0E+6xABV8DI&#10;RyMVrBioZkfUHszkxDg2nr4bZ3795/g83dj40H1UNq0c/KN8dgIQVayLisVEcDTSKFij7bDTwAdp&#10;nC1UmbJ30UqjLs5H4oXrJVjlSCgkWIHEmZXMKlOPn1Brx6c/+1EY3PsV6QgUtWr91RImKBNYbSQl&#10;doKxg9fyytofibRcXx/chy/97q+r9y4tzOJVB+7AntFmfOzTP6c++4dv/x0sDhIKy37l+BEsaTHk&#10;OowQyYOsuYpBjhVMVJ4O2pExFRTBRyMfJ8hHK7QtfA+lGmnAMqyXHJVrnERa1v7KNLC947vVs0oA&#10;gAyNp1xTpolDVEbKaYvqsUYjLtOKvqAGqYyFfUWLjWNlgkAMC8sZArEN5Tm3CkAg+xrlp0Rf8hZG&#10;kJq2ENxMimy4JCoSiVCE18/yOcwUKDq25zhVoJ71ZyfpsfGnxJ32hwlYSS0SMs0c7yMh6ldr+26q&#10;xxbtTbR1fFb2V5kVae59O/qpWHu0t6l3HjTvwbiVqt/dqYy8rIcbPIcgQeXHgk3QygwF+7MEg7Ak&#10;u/nZEXTadmE8RlBl/1aBUHjtJAE5Nm1Acs4El9r2Qxue7iYR6ESP4Q7a3y41/WsMUtVSxY55DivH&#10;VH+UdUtCkE7r2Wdl24lsMyFJyeoIsKxnCbBPEC2UXSRLVkg8ZQnKPz3lx7G1DCbyNkzUXEpRLq7E&#10;iTN2qliq4bIJw+aDaolueOwuLJPIVgmuTmLFkHYXOgZuQnXahUfftUplHMTCYhAFjh+Zxp8hEJ48&#10;W1ABK2pUrH4SqJnlCKpVSRE4grWzedzz4JyKoOQR3Jr34v7HF3HpgQafVUdVbMUCATFFtbxxLIZL&#10;l6pYXPThvvsaBOcEzp0voiBrwBSKKT5fkZjQ4DvIEoE31IcIhVu0LKlWe2Dz0jbItL2vnaSQ45vP&#10;8vrXU7EO6g7wxQ5hqPN2xKjeLC4yn+gIWXofAWoYk2RaAeNB+L1t6gKSRskl3pmxfoxSjYaqrGQC&#10;cogdR/aWWtjRJIZwkGBW8g5g0jOIGsHTGJT9WDL1MEZmrKEyDZL1yn5ZstKqF86EHvOnKlQCZJw1&#10;J6+x6bRkFNWb4qBqODEepNpMa6hu+9mxaWz40nY2vKy1xiY4GHmOlWraQvZsJcPTOI9gT9tb+Nkg&#10;mvtuxiAJQoGDtm/kLhzuuhm9Jr4XB7OPgC2exl6+Q6bhxtLpMpIFF7p1I2q7hAQEeJlkurkKIF6o&#10;XAtYn6s6r12uBaxb13ihsgVacu9rfS/lR9fifX7cM20q4E1Ssf05flzZPO/HXfMnA9btRdLFvWRX&#10;C4bdYWWs5Z8x4qRCfDvevPsG9ff7nr4fSRolV7qZirVbOXS487Ldhgor3Mw+1kUGT/VFNStOTxId&#10;p7zoRGmOyofG3BruJLi2YMSxn332MIldG40NCSINYm5yc133y+r/zX/f/d53qSxzOKIZxde/sbnv&#10;Vv798df+FL0OAhHHUv2Rk9Drb0F52Y8UDXWMA9Ad7MaIfjf8NGqzq16svucCHvvGn/L+VHkkokZ/&#10;L/t0nwKO9afuQX3FR9AgcCz6EaQR9Ey54ZR1UoJn/mgWaX6WnjaRMIja7FQ5PuMEg8SZCej8hxFb&#10;DCtV6qJa1bkPonSqAEegg3Ui8WfbVSANFUKPqiZIAzT72DH8LMFQkkcL2fBRvU0+egL6QJNy8qqt&#10;cNwSnB3xHmWQDYH9sNLYf+G3xI0K+Iu/+ku0jrfjne97TP199b+LD29wPPcR0LtIKEYJmF4EONat&#10;rJcI1aAAWIZAFuF7iKNVmgotmB3muBfPXoJsQZIm9BHgqdBodPd1vxVHqPZaR2/ns2qodI1K8cqU&#10;8Sa46uCJ9sMr08cJ2qj4KCT0YTJnRLpgJiCECaQ65BoWlaYsK57TvG6Z9shXZn/KkoSxf2QaNOiL&#10;VCpU0p5oL/uEhcCrgT7WgSECko51YScRC1f5DnxOuZaAvJs2SU21EkBlKnbQvh8HB94GA0ExUBrE&#10;sHUXukdvIfB0wuJl341TDZeGCXAjcPu71P1EmcryhDUgfZs/+bed1/OQGNkIlOIF7K9rMULAlS0+&#10;zpzEdJfpXwKW9yBVNY/P9xP4xX4fwYB7H8UO66Ms6ecsSrHG2I8kWpmEcXQFepCnXY1ENCqMYZjA&#10;GqGQkSlzATNxOio1PJhfSyNPZVed9aM+6cUGQfXhB5ZQyJCsUjDZPRRoEouXgBZnXUyzL07M+JCQ&#10;JT7a5462t2Og/xb0D9yCBNtKtktJvlajswknCHTi4X3ufAXvfs9RBa6nzhXV9LBsA5om8J6+OIHJ&#10;KQ+Oni2yvxhZfx1U2hJ4QnafaHm9FBbXw8iRxB09kcCJjRTuvW9KOTPFKQyzVOZnT+bws+85hWmC&#10;f5bPINdLJSXSE5Uqf85InlnxhaDArC264Up0YfE4lXhFr8J1CqimiE9veOOrsEPWM0Y1h2BwilPG&#10;gFqE9xK0ZGHf4uvFsF4GSx/0VIeSwk1P4HUHNASuTjjZGJYEG4WVHksYMBod4k0cyE/7VJzOdGAY&#10;qYBEVyEz4jVN4hXIikw2vGTVA1QO40jVyIIkQP5yFvmZCBpsEHdyXO1zneTAL7NCeyn9DQRYV4aM&#10;ip1M1mFjRbNaSPeLAwIVbHU1hS7NPgwZmtV+qnFbC8HRTNKwH5qxg+jtvw12vmNf760w6I7AYGnH&#10;/v6bMOxooeGQvW7jSFMVC7jaw70ccF4qWhdecstduG43lZKk8boKIF6o/D8HrFvg9PyOQj+6Fu/z&#10;Y59J1mmftba6VZ79XNuLnPefBawSblLC8/3U7jZ0mBzY8ZrX46W37Mb1d3XhJbftV+H6ZE3THOxl&#10;f6EqIDDJVLBEufHQyAhA+pWxkWm4HiqNIypAf37WgnTDCH96iGBBoCCwmgke4zQ+plgrgacFn/vC&#10;ZrYb+fd3LOKG9Jfqr2f20/7zP/9vPPzeR7Bx8ShMMutD0haSfuU7hGCil0aWSolA5fC1oFd7K+qL&#10;Npw558HZTz6K2j2LVCN3IkSFprE1o/HoGY5DGsushj+HkRW1RCCKLwWQO5FGeTWA6uUFGg4xdHoV&#10;lzY3Y6MaHybhHcGIZx+yZwo0qnwX2YuaHsTxTz2N4r0L8E9ZEaVKcCd7EK2ZFDjK2lp4woTSmQpO&#10;/fKHCSQj6B27Gff//udx6dd/HuGlmNqa5CLAOlNDHHv8PdbH82hQ1lNY+Oi7YPK1IcH7SAi8q//5&#10;fUN44p0X8fQf/g7e+77NGM8PPHlGOcuI13N5yoUgx6KfhtvBNgiqPcaDBMl+3qsPKaqvQHEEYdZP&#10;UtYOKwRHAp4vP6TW9do0O3GASuemg6/GgOWAytol67myc0GUopniIEQAL1HluAiI8p1syUhT+ThD&#10;Per++RUXopNGFJc8SklLarAB/T70We8iMetnPXVTDZuQpSousq7EQ1S2wthYj26+h0ynyjMHCWqe&#10;EtufZEW2yWiozF1FSUROglIcpDDpIQm4Gbc1vwq6wBG0624gceuD1nIXBrS3Y8y6l4q4nQTmCOIk&#10;SqWaAZUFG5LzJoqXDmSpQGU6N8K+G6qNqSlfK/u2mca+074bPqrV2DQBhn9bSKZ8VPt9rgMqbnBA&#10;ZjbKGgLtIYzzuyHbXrX1RqaAcySX0g8269SIKNtD8sjWam4UK07442PIVSXjjAuJvAGNhTCKBFZJ&#10;yxnm3xkKlPqUD3OzYawSbCVtn9bcTJU3jtm1CCozdpy9Rzy9AwTZCEF3GF53N46uEuyOpjFLciV7&#10;ViMkPxUCu5XiTZyCJMj++rEk9Mb9ap/q0ZMZLPI4WWOVbESnz5RxdCODex4Tp0MtZo4mEIwMqqQB&#10;stf15OkcTp3OolQexzwB++R6Bsd5fJWkKRQeRCY5RnUtWZeGcfxESoF7kHiYjBOvImYUiw4Ca5jK&#10;3IIMhVycREq25QkBzNSNBFuO03g/IiRub3g9gTUUk+wL7FiU9kFxFiIABtlJZR2oPhmER6Ze+XA+&#10;pezYIFSzrtAQJTYVKeVzrGrGuKsdA6ZDysPXGSCD5gNl2QCZKP+mfPaRNZpism9LAzMVppkvHCgY&#10;OEh1ZMIaIj8bkA/u4jmOJFUvO7wlMszOYMZIsAcGGg49B7OFStnM+1qTwyqvZqCgx8q5MgHRjnjZ&#10;jR7NEfQN7oXV0qbihKZTRtQkr6uLLN3WioCnB15Pr8q+ES9aaMBY+K5GGuFQ0Qitq40DQ/bZSr5I&#10;YbpOguJ+vPROibP64gBxe/nPB1b5+7lly3P3GWC9+pjtwCr32n7N7YXHPMsbeCu28PMHhZBy7Wtt&#10;Kwqofzywqu+vVVgvai+ovBuvI0Ar9fyyPR1qynrHz7xGGexf/fxnVRSdcFHDPt0FO1WnN0ulmiW4&#10;Uc2KofakejD74DKNeR9yBKVkQQsXCaM3SQMa7VLK1UGDbCcg/vpvbW4r2fr38KN3o6NrD6zmHuSW&#10;UgSsD2LEsgf6YCdi7HtGkrhRxwFYnQdwz+/+BhrnG7CRIEbIjLsH344MlU+5ZsTMggunPnAeNuM7&#10;kD+RV85UeSpMZ8mOGSo6e6gJyeo4EiwBPm+C4B8joMSphrIE0VB+WCnH4rQZjcvTyhlJ4zugVKVM&#10;E0tIRiPVy9b0owQLcM160HjXSURoWAzuAwrE4gRCyR6SZL8vriQQ4TiT9cRh825orXtw7vOfQOn+&#10;FVTvnVMerFInFirdJA1+kGMzsRjh2BVlSzDwtcLB78S/4umPvvNKjYF11Yl0zo7KpB/zizG8/wq4&#10;3vvIURVtJ5qjgpykOqRxS9OoSzQjCZQuIQYlM4ysncrUsIBXgO0qcWLTNJSyT9dIhSLBGzws4hDl&#10;JDmeW42h1iAA5HSQwBF9hrswaCTZaNjhDfeRgOugMRNQ+K7Kg5f3FzLmLw4jyvqOE0CTvH+KCt8Q&#10;aUOsYaCt6kV92YfJZT8cfL9goo+koJ8ioV+FEZSwmd7sgNp/6uBn4iAnW2OcsoeVfUsUpy3ewecf&#10;5s9OtQ3GQ8WZnjaoPMBBHjc8fgfGbPtUFCxLuIl9tovGewwX3jmJAEmFbJmR/bGBCSr2KhVtTYNA&#10;fRRuCSZSHVLf99rvgi7USlvZA52/SanRcX5u47PZ8hQ1VS3u6Ho9+8oRdA7dgiHjXQhkxaeF5JPH&#10;iAL2kwTKVLbb100lNoY8bWYgyvEU7iawUunT/kpWG1lnbUwHkCWBLBCoJB/r5KQPtTrVrAAX7Xo4&#10;ZUCNxMxOHEhU7GxriwrukatYsbKWVOCWIwblM2OwOZsVeMl2mGNUrhJEP1kaV1P/G6dy+MBHLmB6&#10;OYyVo0nlPLa+lsCF0xWCn1lNy4u/hGy7uvsB1hf7gQSCkCnjdG4M05MOnKJaPbqSwSyBvTTlVuuq&#10;eeLbXN2FLO8VTQ6RHDgRS1K1zvhRKNrYz3hNKl9Z343E2b4c5yHWQ4Jq1+VuQ451YXM0wc9++CZJ&#10;GycZC8xUlFYJlk9V6OFN7EUOFqpCyXcqXsKOKJF7wqbiAw+aDtLg9PPBDTB42zmQx9nRRzHibFVr&#10;mTLdEqUyDRHE/LLVxteDUR9VAtmMnWozWrNhyNGs1lF9eT0yM1F2Xr8KGGEnyI8TmGNkNTINLanj&#10;zGQOA6EOGDh4xcFqNNBOBaKHsyCOGoM8jkBL8B3St+Jwx2709OyGk8BaK9iRTxpRSBoQJZgGrO3I&#10;BKl2PX3QjBJ8+XySGMAne2MJ8mNednoO6G4ShHjNjjTZ+sR8mor1drz8rjYa8GsAxDWKgIL8VKps&#10;O1Bs+3z78f8ZRQG6rEfynj8CaH4mYLsJltc+74WKusZWuerdrlWedb48x5Wino/fbxGOa5Vnnfsi&#10;ysvvaFUxc6/bcwiHtJvTtekJi/Li9RWpqnLdyjNYxWcl48+fkSkjksqGnoZNpnjNVF+yfaWHwCXr&#10;mXq1lUWCdY+7DkH8eiUQvfx77H/8OSyeQRI0kzI6xZU4iacWyx98ENZAK0585iPKmc/kJ8B4DuOB&#10;L30Wv8Tzujvfohz9QjTGoSiNFVVfjEY9TmOanw8gOUfFRkPsIKHMnpmiGjEjPm3HqPVOjqNDePDP&#10;/gCJiTGkanqkaOQTVCuFGaommS6keildaFBpH4GZCskSakH6aJYKaBf8NDQyBWxLdlPR8Ge6Eyd+&#10;/eMcyzcjs+hVRlq8Ui3iwOg5ogJjxMs6qrhWgrqWwKKHJdiM3IID47yuKLP1j7+bys6m1JjEeLUT&#10;NGS/7dQTZ9V6o5e24jiPGXc18Z3G8ZGPvhexiA4mO0kuSXMhb0WlbMdD79rcp/zok2fVlFqOJNlN&#10;4h6KjSJDQxmlQRdnJT9VcUa21PC5ZEuNl/YgTVAvEvjEqUW21YhNEvUpeysTuXESmQ7YrC041PIW&#10;FZvYGSNYUKFKWMVS1QZ3oIfK06ruGVDrZkYqEC0BnKBaGYcE7S/OONQ0tQCtK7XpzBUi4OSnrYqA&#10;SXQ6CVwiBEYiKplZz+L0JsAvKdxCJEBO2QdNxSjbaSQPq5VKVOL7hknwJBZwft6qtjy52D4mbxNi&#10;+RH2u3a2NW0rgbi8ZFLBTGJs+9KSG2uXywhQKQUllVxxAOFJLTwEVdm77ZdEEuzTTt7PmpaYxCSV&#10;JGviMCXewCYCrZ73sRJc+3hPiR+sZd30jO5E+8gtJBgjcJBcyF5wDfuCEA57QKLw8d4Eycqkh+05&#10;RJCTkI8EWwJjfcqL5RXZd+xEim1WJHCeJtAtLcURTYyiUvNiciEGpziMUhmGciasnKqgPi9q14WJ&#10;KQ8stmYVdzccJOGhzXcHuwi4MQK0k9czoUpAlO0taeJIeZJk9O4azlyq4fyFCcxSLVdKVirYONao&#10;TCXh/BSJT4k/JWKSOBWtn05jeZVgzHH2xEMLuHC2QXJrRpVqVzx8S7xHnPeW7UNeYlaOIjNFkE9K&#10;mjyqdq8kXyiOY3Ujxv6mpfIltvDvKs+T/heK9CIS6cME8fP1r3sldsTLJnYm8X7TwpQeQWLeCwNl&#10;uF3UJVndmKuVzF7DY4ywRfrVFJuTYCubb7VODhp2Zg8vHCRAS4hBZ6KfTIYDmR3aHyDziWvIkiTn&#10;KjsZ1WGKDEHPDi1xhsd8nWS+OhoIVvxahh3bSvAdhn/CQDDuQIyVOsoKdpR0BNUexGddGAt2w03w&#10;HvG1b26zIcuRaWuduQuBiAmphAUPXV5EiSr46EwcfmMbQgRVfd9uVRz6ZoxpOMjEE9ndxQGhR5jv&#10;Xya79fEdJUGAJTyCebL2ycUcdnd347rb9qnA6dcy6FeXLVD4rwmsV97h3/oMct6VcvW7XatsP/dH&#10;gHylXAtYt19/+7kvXPg8OyXHaBtVaxcOjLiUsZZ4tJ5Sm4odLA43Mv0mTiiesiiJZkQmyfRpjEKF&#10;AaQJHpGyJDsfRWRCp2IHu8TDNtqKL33xl5Xn8Q/+9V9x7Iu/DrvEjd3Iw0fCF050I0xjFKGh8ST7&#10;YPI1kdkOIEojbHUdxvJaGB0EVKdpL/I0CgF/D+zeZqSpBARYEwkqsRRBumqC1X0nAmky97PTePdf&#10;fB2+KMdQbgAWqk83lUSaBtNKFWMPtyDcsCJcpWJbjSBJw5A+nofGRlIpHsH83J8bJCAMUD02UXVv&#10;Tgd6adCj6ylYCIZWAtLFL34aoy4qIxpRKbWHV9Q6oextFWeX7IIbLqorUU6iEv0lmcrsgp7gLft/&#10;xQM3P2UiWSG40NDLDIGXhFy2mfgJRuLRHMprESPIegiW5bkEgdDDv62YmY5hjUq/0LDh3e+/pNrr&#10;4XedQZgGvEhDHIuaqCKc8IeGUSQIyhaqST5PQbbQ1GmzZCqOCisv5INKU4IZSJJ6q2RloR0btx3C&#10;mHm/8kj1URhEi3qCMdtefEBSwyqcaaFg47WpaLMmNV0ZkKUp2UZDUi3p5IqzDgWyEpghw88lALuQ&#10;LVk3lS1Itlg3gV/WUDUEQRI01ndq2kybRMJOoFVe1qxzmWKV4CN6khIr61PiBMs+anGc8+YkR7Vk&#10;tDkMycMq+yL7xm4jmaKCLAwjPjnOtmE/q8leVAIs6/3cI9O4/MQC7eYYrzFA0GxRyx32TBec+V64&#10;SLR8VYJBeQQ+FvEKljjERpKfQc8htJJsSSo0B8HXzefc1/JGaCzibzKi9raKU1W74VYM+w6r351C&#10;IETMEDiSYiunHFSmVuUxXJ10Y3YxTOAlGaHdT7KP5whYc3NBldXIRZBaXsuiPhMiKbKRBFpRmPKp&#10;34sE6fK0j+0zBL35EDwy68CxleR1hzR3IECcKBNXJH/qwlIIk8SODarNqVm/2kqzciLDttPhNMG1&#10;sSDXN2JmI8p+RoKaHECFpEh8AAoNCxWrA1mSqqmSBR9/6iyOr2cxw2c8fq5M1cw+RFFptxxhn3Cj&#10;f2AvEkmKPll7z+gwJ9G3CMBzMx7kiT019lnZutOYJpEoSCQmkjX2/VLFgEp+bDNAhExNhfhwBnYs&#10;SWJuI6hKvER/oF95Bkf4YkGyPzfVpqjXGB9ClOuw6wg7kYMGawiGUA/Z7iAVn4YsjB2ToGlytMEb&#10;GSFzl+APlMsprQJWAWBRrraY7BmU/VJjNBbS2ceU16QzrWGDtpJZDcHOASMgaqbx8dPwhOpkiby3&#10;KFkvr+XMceCyoRtLMXjDOowbu9DVuQuW8TZM59kYLLmQBk5jC+zmVlbWOHoH9/C5RjGg3Y+ukV0Y&#10;0B+Ai9ezUNKbBNTJmtINPzyxcTJRJ9+XqvVtN6i4r9c26s8uW4DyfwdY5VrPLVsgunVPKZufyffy&#10;HlKuPu/qa2+VZ47ZdGLa/H37ez1f2X6dZ8Ujfh5glbrZKtvPfeEi1zyIl/IaP72zFb93JQziONWj&#10;O9MMU3Af0uUxxNjPnSRmEjv4qY89TFU2hAKNUybTjQoBKhiX4OPs71QRnkIf/pnXEJW6tY76zqcf&#10;U2PDHe6GjwbTn2jH2c9+GAb7Hl73CIoEtxhVSopAm8oPY3bOiVrNiDhZs8/dBr+7AymqphAH4fyc&#10;GyX27UUS2QbBQrYNJKl8/XwGve0gHDIzQyPrpNF88pvfIHD0KGXtU2BJI0RVESEJKMzZkJul4rHu&#10;oRrogY6GM0LFbSEY5k8VMe68i8o1zXFCtRDuUPtSJXeoOL0Me/bCk6fhpGoJyvoaycX0mo/j2g4X&#10;1WooTzUtDjAEA1nnrN67gKM/9y7U7p7B0tP34eQn34uNjzyK2KxHeeza+F71+5dgCBLcchrU7lni&#10;tXup7GjASdLjJN5BjncvS70exGTVh3U+m0RR+vBHHlJ1/OQH7kcwokelGEY0TIWaoiKgesgQGLPl&#10;cQWkWSpXCaofIaAJwMo2GAnDZ6NSFoWpdx5RiREysg5KAMhJeLui2BdRo0YkqIzrZR+NthOra3lc&#10;5jPHsmJHJEjECBrLQWRojJMk+NUVEoEaVXNWgxIVumyrcLONRLmKN7kotwABXbYOefmZJHTwkijJ&#10;di4L602m3+VnrD6utryIh65s/fKXhtRaa6AyAn9Z9uwPIjFJ4kUgc1FZ5qctBGoKmXg7rLkumFMd&#10;6jjZUhUqjmDlbArlBSuSdR3by8Dz+3lt1u8EyUOV16tpKFCoiKfGEaCylcARolwdbO8ux10YJGiO&#10;hVsxwv5ysOftGGKfc5PU+QkSoq5lC5Y53aW8hrX+JirsAfaBEUTZZ9V2G9rqLG2vym9LmxmneJL1&#10;6jhtclFsaEqHiboEkZAIRwGUGx5ML0aVo1OmalcexBI8wp/UoL3/Fgxodm1ug+J165KdhteRYB73&#10;3DeNheUQfP4u+DyduHCmip//hQfUFPLsSgT5sgUnCI6FGbeK8FSm+JKtVqmyHjPrIRVuUoI2TBAM&#10;F+fY3+YCOMX7ri/GCJR+XLy7gfUTWSwsRjhONThxfAqNRpSAKpGUxlCt2ZUXcoEYsUyArRC8RbGW&#10;axYcPZVGmCRK1lvzMntSIVkjhrxdstvEyQo8TjJo7yDcEmwh0E0wGkHaM4AwWWbH6G5o7E3wEywD&#10;NEwCsBIn1MyKHiNj95KVask0zJEBMhstAZTsrWrljdxkIhoyRStfzglTuB8aql+Z6pXfBYhr6wkF&#10;slb+XqJEN4d6qSoGkJz3wCCeiIk+NvIYzr9zCWceWyKIS/xMIzuKjUqEQMsGGnWxE9Z9ONJxK7TG&#10;dtSn46hVQlSsZni0h+EztcJPdeqjCo2QSdlivF9sFH36gzB5uyE5Y4/fO0XFIYEpZPpmTK31Tqzk&#10;Mb1MpjWdgN5nw8tv242XXtOoXwFR/twCiB99duXvqz/ffu728mKO+UnLs56Bf6tr/xuvv/WOAorP&#10;uu6LKD8C0SvX2CrXus+PK9vP3V5esesAgXUvXrJnH/YMbAayl38nL81f+Q0wmu6EZMN453s2Y/oG&#10;SRQX5iUpswZpqpCjT56lsR7CxsWa+v673/l79fOP1P+AKSZh+Lpx9tNP491/879ohNthdu1C8Vwd&#10;49p3YO1Dj6h9lj4Cy/SCC2Gqv0JRiwfur2OKRjkl63/hXtz/0BRmZ5zI04hPcYCKai3SGCxdniHY&#10;m2DzthEYBVQ74Yg0IzjnVSraFGqiOmnHw3/wBQxabkeQzyoh9Yzegzj+yfdQSQ2o9T0f1aVEZ/JP&#10;u6ClCrITcK3hdhWFqXHfAoGvie9CYiBgxGecX5T9gpJebRwTBPmpaStWHz9FxTkMCdd48jMfwhT/&#10;thDQ3/nf/whrH7yfxlGHMIlume+epJpIcyw7OO6XfvYxPgMBpmRAYiGC+koAEiowRmMcFfsQoY0h&#10;0S6UHZie8NFQ2WiEtZinEvn4J96v6jkQGyPo+ah49IjEdSoU4izBLkZwk6AAEqwhxDoTde+jUYs2&#10;DDT8vSrWcbKmV++fECLFuneEOikMhtWasEzlpgiW+SnZl2lFfVKCDowjI3suaWzHne2IUqHU5vwq&#10;VqxMBwdYj5GaVsUNlvvHC1pUSJhELcdKWuX0JFGgIqw7O59J3lUC+MteZD/7lcyAiOOQl2VMpulj&#10;bRQK7RgPs10nNLShRzDiO4Au8x3oIzmSfcTisS2zDDJtbCeh8hEYJWuTOCcFqEClBFk82V6kZ/i+&#10;RQnkL8f0UHCwTqbG4CgTlLNdGAkcpEDhM/J7N8mejQTJRhA3UUH3O/dhwL4PbdrbMc6+kSZJc7CO&#10;ZH+0X9It8t5muSfJQK/lTthJXOK092ECULXhZl+RgPwB5Gk7Zf1TpmAjGfEeHsTGsRTBSYti1UIA&#10;jGGGwFVteKleU0gWTChOe5VTbGrChoVjada7Fms8Z3bBj8XlMNb5e13WWM/mSWjsKkPNvfdM4uLZ&#10;Ku5/YB7L60ksrcZVBKgYCVuCeLCwHlfXiRHgoyQIQkztVKzOYAfVrlNN055YiyNFvDm2HMeZE3kc&#10;P5pBmmpbUv6NjR/A8PABlCtuZHPisGRFiv2hTsW8thbF5bsnKM6GqHQ9yJJgVNj/V9Yl9CH7JvGq&#10;QRJXJobcfMObsWOev0yxIsKOLmQ42A2+dlQTHAT2TqRFXRLoRmxHyFqH4EmRrREIHQKiZXHpbkOw&#10;ZlJgpJesDHay3CwZBytRIpnUZ6PIVb249NA6O4GObMum1jEFWG00anEyGn2oCwkyyvSkAzWqhhAN&#10;U5APnJatBbM2DFgPosjGWzhdZKNLnkGJjamlwRAnJkkL1o3ZtQyZg5kDfwjdQwdx9vwCbPoOZEgW&#10;JmJkPoERDA3sQdfQHrLaEZh9g8hO+dn5JWSiHhuXGxx0VK18Lj+ZUlBcwMmmJb7lMTLqVCWMV+75&#10;fwOwXpka/reuse5u2pxi3vPjnZeuVf7TgVWmgqnIr9uzlz8P4PbOPnz/+5urok984HH1c3bJDf+J&#10;ivpd/tXe/ygyC1EOxl4Up2SLwQBOkmTJP9lz+bt//hX1+7e+9VfQe4dVAuws++jsw4s0pm1UiF2Y&#10;fmAZxVMVTFych1m3C5WNEoIcQ+n0MPu/GacvZpDjIF9Y9GKV4DBHAItTTeWzWuQ4SGslPaoV2XLQ&#10;iaULddz/xc9Cp70N537143BQUYgH8/Ff/jBiSwGc/PwvqSD4Bqrj1NEkv6PaTHSrFHiyzUUcaCrn&#10;Kuy3BOFgC0acdypjrgIN8DvZmmMJHIKJ4CxGe+2D9yJOY1vZyNA49UPSZgWptvyxTqx/9J1UZARn&#10;1knjoRU4CMCSAN3DcwWYoqUxlE7ksPCByxw7PQhPO+DlZzaqOQ+v42XxyNQw1VykKMEcXMiVJOgC&#10;DaqsRU06sTQbxiP3zePksSz8/m780qc20/IN6w4inmGdxKmQRAmlNVSgHKust7SohapZKZAUiYGX&#10;6s1OFeYWNc/6CAtJqhPUK2MUCrJ1ULYQiUPSKFU7Df28Q0XKyZcsVFpWGJwtsMu+StqfjXsmUOXz&#10;VWn0p8UzlceHKlTFDa0KGiBriyEWyewimXLMVMZhWQ+MD7AN+HxUxOLsVGiI/8gIjARXSWggicWN&#10;JDYyfS5bZMTpSOM/SNs5ilG2hz1L8KSibNbepKaQHaz/Lt0tKhCHhCuU2MIypetmWwR4jgTf91OR&#10;JmcNym8gNj0Od3kA5hzbN9+N8XQrHJV+6FMtcJb6EGzwnIJ4LRNQk93otN2Jcba/LtKu6q/bvA+7&#10;Ot6otglJ4gBZYw1WqKwJ3CE+q4RFlOeysY8qUkORkitYVCSs+oxXBeqYXPaxv3YjWzWhxPYpl80E&#10;PSpq9nOd+RDCCQ3BykCA8xJYjcpj20VMqa9QHZKQTcx6OT5DOH4qi5MEU4nfmya25GYcmDsex/x6&#10;FBXixwc/eAELSxFMzfhwliB75mQR8+KRHB1W4QnXSfDWTqRIesbYBweVai3wmc6eyZPE2vDku1aR&#10;YZt95H2nMEnVvDQXonINECzDiKf1SmVXKNikSH7XdHYcU3zmcsMCm7uZfcaIxpQDq2sRLK+EsTTp&#10;wSL7i6RizBDb5msO3PC2N2BHyNOORLAXdkptCzuukazExb9lE6+dgGuXzPoVMhFWliUqnVeHQFEP&#10;R3IQ+mCXAtokFWRCHA1YcQ6ygVBBwpdpMTETpupLIZ4loJKdW3mtEXerAlk7KzXI4yyxPpgiPRj1&#10;tBCgNex0Rhg5yK1kBGOy3kPmFJOQWQsZdBubcOOh12JP143sJAYOJvGQJBlw92L5eA0DY61UpgYY&#10;TJ2IBIbhlaw62gNIunm9sSNw2/luLoI6/3YGyd4kyIXELJ2yswMbUSaAyyb1qZU4+o0tZPkDVBCS&#10;CSWIn9mzUymil+08hOtlX6tMPcr0qGQquWLwXwwIXH3M9rLlXPTcGL/PV67c46rrPH/ZPOcnKZvP&#10;LaD4TBFv4+d7p+0Auv1z+UxN/0p5nmO2ly1ysXWPa5Xtx7/8jjb+5Ge7N9vlVfx+xxtvwA2dQ/jp&#10;G9+CL/3el5TR3vr3lT/6Ck7+6ido+HoQqUsAkjFMEazk34d+7pl9lwd7dqHPsLlZPkzQ8VFJJNgn&#10;c1RJkw+vK+9XHZVw5d4NzJ2fQzA4iKf+8TuYffwiUjRIMQJNQCITGfYqJ4fFJT8yNM5Bcfxzt+MM&#10;mbndcCfZcwIX3ncWmdkAsgT/ypmqAgN3msBA4LIGD+PcZz5IwDxCg9uDaE0HA9WsBGqwRqlwqYRk&#10;3c4iSbWpgNKnisoQ63i8IdSCRF2PqDjSUKmIV6qsH1cvz2GK6nz+3WdV0H3Z8B6bkJR6Y4iSOHtJ&#10;OGSrh6zzJglWkhS9QBUsnsghglkwRxXmPKiCOfgrNtiDnVQgZuVEJMkDUmUjizgTWVGqk1DkDZi4&#10;bx0jlv28nguL80E8cM8MZufD+Id/kA1MwN/93beUh6hXpv5obzJUQR6qARdtk6x9ive2rPHJVLAE&#10;8wjxeYM1PjPrKj9pQYQAGM4ME3QNiBZG1SZ/a6CdpKIXiZqBBJ7H8N38BPwwQdpLmyRBJMZdzcrZ&#10;Texglj9lrU72zIoC9vL9o2UdylSqQipK03ZFQjIVmZ7ejAQVo12UfZkhAkg8Q5KWHIaP54f5fOOh&#10;NtrVdtrLVoK0HgaSE4mYNOTZrxSrLUNyJCXViY7hGygQjqBl4O1o1d7M9xsjGSHATwwTCA/TVvH3&#10;KUl0Lkp2WAGst0JFLB7BJdaT7M+uDcGQaYdvchT6RCvclUFYCbgetque5EqmgXV8Bn24g0DaQ5HS&#10;jlF/Kw6N3MznoF0XRzQq/HCZgMz+EhDlXZSZSL0CUXH8ClEYSWjJrHhOl3QIxXlf2nIhnxKhKC5T&#10;6jMeBawNAs8Ui3hoy9RwoWZnnQ8jQYANUm3mSHJKBKRR3V6sradQrNtI8IZUYHvZVnPh0gQef3wV&#10;J06SyBF8ZSuXLOmU6nYcpfBZnA+pqE3LqzEqywTWT6TVc0l/KU/YkSfOnD1boEhKokSxWK06cJRA&#10;XRfgjw3j3suT6tpl2UZEYpQnePp4fbm3OCwViX8Z9v+VDSpvkqYUceHBe6Zx/lwZZ5YTqJctiBL3&#10;/L5OzBGYb3j7G6lYNxIIUa05+KI2AqnE27VSpdbWY1SWfVSMh5CkDJfPPKykLCvLT9BzcOAIE51e&#10;ixFUTVS3VnaocTJGdmg+vDM6hBKZgC8+xsoegS7Ug+JKCAZWvKxpeijZg+KuzQoMcRDIOqpML3vY&#10;eKb0IHR8YXEJd+Z6MX9qgqpZ1iE4yMias2wkk+R8zZiQqflRno6iOJnE7gM3Y/3YJI4fq2FlIUmD&#10;1YSApR05Pweai4zS3Ant4F709d+JUX0TRsyH2al60O8nG1eeh3y/gizKc8BU2SlYSW5+HqxRsd5y&#10;A0HhLly/i6C6k8AgU48KWAVkNwHg6inWq4Fgq2w/Znt5NrC+uKKueY3P/6OKXF+A9EdgeI2y/fjn&#10;BVa+1xao/qcA6/OVPW1ss73oMQ3gT6hAv/jbn8Pv0oD/yp98BT/7j9+l8e1Cfs6A45cayrD/yh/9&#10;tvop/25tugmZRpCGw4RQUhKejyBV0CLFQTt5YYIEbS9mCK6+cBfS+TEEIiRicS0O738jkkkDQbUL&#10;MRobGczHqMo62t+K++5t4L57qrhwpgi76TCs+v0oczysTDvhIkgVaMDMtt1oUAlrHbsVYG7GLB6g&#10;8upSU73jNLzhOS+G3XvU2pqNRtpLZWsnCOtjLTBlutDn2AVj9Aj8s26q0w5InGQjFbDBfxhTjx3F&#10;2c9REfPaApq2eBuqFypUJRzTYkxpfCXogpv3kyQE8rmKMkPFMkqCMKS7kedSgRWpuo9m8dDvf045&#10;BUkeVNmKUKLxCaeoUGiQ0rQRkhuzJqAjU98PHcepj7+bwDSGTGEcn/mVZxIsPPj4KfgCXZhsOKkU&#10;RjmmrXxvAh+BXJyjZDuIgJ1EjpI4xmGq0gh/BgmUsnd0iqQlkRtFgLYkzuMTFQm/p0UkPQyJi5wm&#10;KMcIrqIcTbJdQtLIVY18FgItATYnexTrJOvSxhMGkggbIjxPvH/DeSpEAqmAi6h1ibwk238k7dj0&#10;YoDG2EL7x+dK6kioTEqYmAIkMASq0UATiYdG7aO2sk84+E4Oqkfx0JboR7pwk4oMFiAodoy8nSr6&#10;gFLcRwbfgWHXfvTZbkeMgJqaN8BfZx1MEUxrBEsqVFlD9RFUo1TVEklM9i+7qlSmmU6Cby/0yTb+&#10;3oGh4AEM+JqgJcAfGr0JRqpiJxWdZGwach9Bu34X9va9DUc0t6JDv5ukrZt9RsJcdqt6TrJexBs7&#10;zDYviEcwf0o9SM5eWfOeX/RTWGnVtLisOWdIqmJpDVVoELPTfsyRMIpaVaELCWAl9glxbJJE99UJ&#10;2Us6hN7+22G1tSJI5SfJ8VfW4ji+nsTT7z2JE8fSBEI73vnEGo6fK2B6NYRjBMsYcevhR5cQIHYJ&#10;0JaoSi/c00Bp0rmZqtDdjcv3TPIeFjTYLyUC1tSkn32M92X/rBOkV1cjmF/w48LFCqaXfMgUdWxP&#10;g0oVF0kMYo7vVpw0Y2HeiwfOV/HA2QlMEIvuvTyFiwTkOLFwaTWMKJ/BS+H4ZtlukxB0pup0xbRU&#10;Z3b+1JAdE7SyBjT374SRKDyxSED0dFBemxAlM2gsRxEl2ntlcEy5UF+Nwk5p7yNYhviZNzECH8Ha&#10;I3PfrLQIr2tiRSVnXJg9nYM+0A0/ASshU8NUAR525OJqEBYODjsZp5cDwpofh4mNLhkZBk0teM2N&#10;1/N3AnCoT7nLV2b8aO+7A0OjRzBm6Ea6GsP5B8/gf3zzq/j8Fz6OBy6v4N4z01ibDCNm7cJyyYt6&#10;0oywsx8WQyvG9UcwrN2PA903Kk9jZ1qio0hMyzgacxIVJIrpjRRZPhnMXBp7OgkGt9+J62+XrTft&#10;NOZi+KVsU6z/bmDd/O4nmQpW17zG5/9RRa7//9fAulNiDR/ES27dibc1HcCNB3dCTPnHWJ76539C&#10;icB04nhaGfYP/cL71M+/+uu/wt6u3TjYtQu1EzUycDvqUzaqL4vauyd72sRJIkqDIrF3o2T/lUsL&#10;ah+bVrsHAX8vKlRw0QwVhKcVNmsTfO4OHCebPkc2XaUxvv/+GZVjdYaDfGE2COP4XUjEenD/534e&#10;7/n238Hmb4KNRlD2OPoIfq4UjRzvY6KyVNO/vK8xcgT1h1Z4XCv8PM5JxWOgkZ5/6hKsyVaqj04M&#10;229H9d5pgmerAmVHvBO1R49D5z1EssxrUM3K3k3xBI7P2BGgqhEgD4v3NK8ZKBIEMj3Kq9Ue78Hg&#10;2G34COto+uENEgyShzqN5KVZZOb9mKL6Lq9nlaevRLuRnK8JgmeCY7m6SMPDMe+OdCmPYXGCyU86&#10;VH3/3lf+GzTeAwQqA4JiUDfitB8SB3lEbXMJ0YjLPt4lqvowgSqvguzrlIoIEnTDBEp5t4lFN21P&#10;D23BOOysn/y8TYWwyxEkJaduYcaq9gmLApXtOaKuY2XJ4kLlSsUl07oWqjeJpCSgnKkZleoVJymV&#10;4JqgEaYKsgTb1DSxhACUNUfxmJVcsC4KEQsVr8zcWQKdsJFwCeh7JU2frJWyLmWK1cfP7Jl+kvl+&#10;9NrvJDiOqbCbrrxMoxOQg00qOEmfZY/af6xx76N96lZrsi72V1GnvokRgqwGTv4dlH2sBGbZSpac&#10;1sMiU8LZLtgLvFaaoqFE8pXr2VSpbH9rtg+d5t1o0d3Ka1IkkTjY4n0qhV5yygKtpxmJull5McsW&#10;IonClJ+1ITctiVU6qQY3yYdEqRICkyUIVdkPqnMELvafIutvgn2pwp95tqlsqyoVbZiY8GBmLgJJ&#10;hF6ouVTyhbmFiALToeHdGBm9Cz5fLxUscYYC7yjHZWOapIz9pCrTr7IGy34mgfKPn82xnyRUqMMy&#10;saggSSWoLusEyMqMm+1GpV/Uq/20E1TIiwT4GoF3mfa9WnHinosTVLp+FZBiSdbT2faSenDjeAr3&#10;3D+lHJZEoUqS9IlJu+pHefaTxzhul0kSLpJYF4lfEeLT6noEVfaB6Ukb4iR1b33b67AjVaPSlKne&#10;nAVj1naYPQSuxDhlvRZaqj27v4dMcwySck2KqNMKFaOdoCnBHrw5HVmPOBHo2IF4HAdVmteUKWJb&#10;dEAdZ4kNwRDtgz7SiwyZ9uK5IlbIkCX0oEliZ/I8Uatu/rSmh2DNDMFIheCiCojQQPWMHYTO2Yd+&#10;C5VBzQ2trRl2TxfiEm6qLIvdE3jPzz4OW9CA+x89iw984H78wocfxad+9lFsTMWRtPejHiUzNXUh&#10;49NgtH8PMnEOCL6n3d+Hg703cXCayFz1yPEdF6guGktpkggLDRYZzkYJjdUpvG73Xrx6VxteTmDd&#10;XG89yN+vMvDXAICry/bjn122wFrWbJ/thXvt8sy5PwIiAtiP7sHPrv78eZ+Bx119zAuV51yD5cd9&#10;/pxzrzzbC5Xt5z0Dys++z4+mma8qr2QdXr+7GS+R4P13NOFlt9yBe37ntxWwfpjlb7/1TAhC+fdn&#10;X/tzXH/zq/DW3W+GPaRDSJY0CKoy/VSggSjXZaM5jTUZeSKnoQEYpPLSIB7tQiTaC7MEHHC2khE7&#10;OFB7YDTvx8IcWXvNiUfIpCPuFiRppPsGboPPP4DDTe/A4SNvUDlWL7z3HNaeehDHPvkBOAisEn83&#10;QHVsj3eodVQvAU+tlYY7qApkTy6BNHAITgKrR9bhqIDm33UMvYabVcQeD411hAbXzN+9NKxa90EY&#10;fIeRO10koG4CrZugmiFjN1HJ6qnA/TWzAh8JYJCcHCfpHUCkQUAUT1Gq2BHbQZWP9pMs5fU4LL5W&#10;pdrLJzI0thqOfwskilLt7jnULy/SwJFs00jGOJYlcHmSaketz67FEKDxk38JGmAPCbVZAi7QkC2d&#10;SFKJj5Ao9KNIYy0xnKtzVCAE2JkVn1oXTlV1qMzZkJ8285okA/nNhARRKn5njOBdGFRT4BkCsCvc&#10;jsKUmUSAxnHGwvfrUZ7ChSkqYtqdoEwdE3wlqXeO4CvbaSRSk6yrVudcSPG5RaWFaOeiBNaJebcK&#10;fRkmuEquVjHikiQ9ybaSafEgi6y1SnARSUkooQ0l4YOVwCf5gu2y/YZ1b0v3YMR3kHavX03hyvaY&#10;cEP2p2qgJ7g6kl0YduyFxPHVuA9A0rpJgAmJqCSgLEnNvdUh5bAUJ6AqL2P+bsv3wEZglXVXZ6FP&#10;TRlbSbKM7Ecmnu9gXfUTrO1U0Dr2HZcEuZD3ISiqoCgkJzLNLqEXxVFKwmPKskCR9R0iyIZYBxK0&#10;I03QlOlwSSAvCq84TWwgmZF9uHF5b4JMpUGALbtQmyDAVSU+rxGlqptA7EOeYBtLjkE3fgAazZ0Y&#10;GtkDk6UFUeLF5LQbS+wjJ84UcOruCtvBjXe+Zx0X7q7h7PmKisJ034MzWD+aRJiqNck+lGabSrvW&#10;lwKb3sEkcucuNDheCbhTTqQo+iKxEYJxDMdkynglThXtItj7MC3B+JdCuHSxhjRF1tJyBAssFY77&#10;XNmEjRNxqlovlgnkd1+q454HZrFCFa3zHaLC1aLCOiiJYmdbvfmtr8WO2ZNpMlMNB+y4ApJERfb+&#10;jLCzSaLfQTiDfTCKt1xOrzJUrJ8pwSlpkGIynTuO8UCXcjjKzLvYcF08hwyJFWonAwyVDBglY0+z&#10;kuxpDcbI4gI0SDLtbJAITTRQ4vmrgJTnONhg2UUvG5SDLNWHWMONIXMn3nDTy9Rz3XDnW7Dz8A0c&#10;YGRAZDsS6LlUdmNgpIkqMwt/WI+RkSO4dH4BUY8GC9UASgTUuHMARyfjmM05YRnZD6+1A3rNfrgd&#10;m4l1D3bfhNSki8o0oKIu+cl0IuwMkgM2S/aTnwlyAKfQZdTg+tv20ai34ToJRE9glXyb2w38dhB4&#10;vrL9+Ocrm8D6XAB9vvJigHW76tw670eFx/3EwLrt+i9UnnMuP/u3nPuTAqt4C0uS+p/e1YFX7B1g&#10;ezXhrt5BvO7mW/DIux5Whn37vx1v3IFbDt+EcVc/fBwHoWgPaqcrNKxGFhqI6QDWn7xbxU+dvvco&#10;3FSiM7NujGp3wWjYB83w7ZiddKOU16NKRTRGBVvI6PHA3Q1cOpXBGg31qdNJlVHD7mjHnt2vwv1f&#10;/iIqKxkaSS8yCzEUVlOYeuwk1QGBcca1ucZKo+qiUg3RKLsjBFrXISSpfu3RNo7RFuVwFEr2IEpg&#10;c1IlSvxfV7JXTedKoncLi2RK0dj3KDCVa4oqMoaakV5Lckz2YvYD9xFgSWJde5X3sYtGWBLF+8UD&#10;NTcID4HO6WvGr7Ce+sZu4d+DkIAYdtoGeQZJZCBRoty8rjxnhr8nadAsnoOYuneONmaI4CZBGEhY&#10;CIweAuT//MuvqXof9RzgmONnvOa4pwmxCT2sVI9WAnepblE5UGVdM0sADElwCH4vSQkkE4+sBab5&#10;UwJGhAmKURp2SSQg24okklGezyVewgmCrEyxJnjvFJ+tNE2Fwc/Fu1eCbsh6qoCLAKafNkmCUUjo&#10;QonIFc8TQAk2KjAC/5ZIQLK2mKmaSCh0KFJReWTKWK4/aYCLhMvGviOgJbF4g6VN0PTwp8bXpAIz&#10;SDxhU4KEqEK1yd/7CKISBrHHsgs9JvH6JuCSMBUJVl3jN+PQAMkewdbFz9U2msYo/FSuAqzRSR2i&#10;ddmHPYzI5BgsKfYRkqlQfZT3aCMYs84J7qZ4OzQkY7ZcL8UL7SC/G/MegaSPC1L5W9mPJJiEXaaA&#10;SVgsvL8r3Qud5zAJSyckRaH0gyjBROqkVLMQ2EguOT4SrLd8g8SJ9SRZh7JlM9WlA/Wal6Dqwcpy&#10;WqnWSoVqtexALm9CimNjcSmGEc1dLHfCYDqCVQG8SScmZz0IUkXW5ngOVWuCQOki3ojXsQSPWJM1&#10;UwKfJBpPst9LkoLj50sqeP/ZuydUlLNAdJhYYcXZi2WkcmMESidB3YMAlfHY2F4V+H+Cnx09lsHJ&#10;U0Usz4UwVXfjxIkcwTWKmYUgzl6awPxaEPVZJ1WqEVME4pWNpNqmM3c8glxVT9I9TuVshMl5GG99&#10;++uxw5PVEFQcZK9a6P2dZEcD6DPtx7D9CJxUnc4ImVWwV+VclKwTEwshSGLgHu1BNX0s0YsMBEyZ&#10;spUQXiY2iJlM3ctKl32xToKoLzOmoiVFqWYdZK/iEGWJkElRDWojXSrNkoCrbN+R9G4RMj9bthcd&#10;usPoGG5GFys9T3B+7Y2vxCve+nK84k07kM6TgVJJu319sAdG8MCDG5ToSfzcU/ciG9YhYO2GTXtY&#10;Tf16rTQ4zkFsTEexNBlANDCAbHIcxvEj6Oy7HSm+V2klrAJEOMms9WSah0b2IlC1I1hmpS2GUKaC&#10;rW9UCKy347qdBwmsAkRUQzuvAikBixcq249/niLA8WKBR8r/B6xXgPSqct1uaSs5phmv3NWCV0l7&#10;3XwnXnYrn/2G29BnGMN3vvtd/Ou//ivefOcd0AXFuI/B7G1HmkrTFWihoXRj4lgBKdkAn9UjGNFg&#10;9VgNVj1J49FZ1FbzCLJPJWIaPHz/PCrsmxNFM86+8wQirnbcR9a8QfY7TRVTIZhcupBCOjlAdXsQ&#10;TkcrnvzWX6J7aBc++LffhHXoHfgFAo0owqUPP0qjTBUyZcc4FayoVRuBTaafZEuPh0rIHDjC/t+E&#10;RIbqjoDRP3IDRvR3IkEG3Tl8C8bsh9DNvzd+4T0ITtvhrlnRZ95FY0mjHm4lEW5CalFyFWux+sH7&#10;SSj2onC2TNXSjo2PPUryuwkKcXES4pjOz/hglhjEVCcxfv7AV39HefPL8wYJ7DLdevE3PwkvSfbs&#10;e+9GKDeEAI2kTaaco1RbVKvphlkt98hU6vRySNX9X33rLzBONS15XuNUqBIuME4gFQ/gtY242uoi&#10;G/3FU1S2wQiIS3jHJA25/MxOWgm6JDsLfhVpJ00FJfGe0/xeIiXJ1K5M61b4nTg2RXgfAdesrKny&#10;3cVZq77mU1O1AjAy1esKd6PCupc1N1njlWcXr+AMbcI8VVGRIqE+5VH5PmU7jivahViVNpGkxMt2&#10;jtLgOmM9ysFLZgBkCtdDEuDid/sH30r7QmCkOpWQhPog7ZzhDtrHPuUFnJ8h6PCcuRUqryoVPwE0&#10;ScCM1jUkJSQ5xV54J4apSiUfNet9xU77NaDAVSJrJWQbDr/zlgZVbGH53VMcQJyALCrWnu9FeGYc&#10;JipbPVXroGsfOk07lYqWtV9PcYgAS7tOwJWZCsnXqmIgU8VLn8xPWZSCD8dIJtiXZT1c9o9KooA4&#10;xUmeQihXcqAxE4PReET5GCTiGgVaRQLq6nIcSapVX6AfiZROgazP34fHnziG++6Zxqd/8SHMUx1K&#10;YvlzF6soFjfbVuJ4iwPViXMFNQXdWAmomYFgXovZ9ajat3zidEFtkRGHpqMnCypYv93TgnhGki5Y&#10;CYwhHOUxhYoN4cgQHn5gEYuzITx87zwuna4iHR3FiaM5nDpVQlxC3MbYliQUsvRQ5hiaUluColhe&#10;iiIrSwEkWiqVIPuXeNW//R1vwA4XgSxAJHeJ9E8Pk8H2YMTRTNZmpGIbJRMhGBJInQnZb9oPs48s&#10;VhRraBg2bz+0pia1Ny1ENmGO9iIxzc4/ZyfDlag2OuTJ5v0EKztVsYPFRCVrJuOQ3KjiyGSRqd8s&#10;wZdM1sqBlJxxsoPdSeanxc0HXsdB5CM79eG2A2/E9W98GV71doLrm36aDedGLm2gavVBqzuAbEKP&#10;9dkYViYjiHnI4Kg4siEOBt8IFqfjSIfHsbGQJqiOKHYUjY+iue0GtVk5wsqOkVxEOYjS826yOQ3y&#10;rDhJbydrSHnZ17aRQWUphbfsv5NGnUaZRlvi1r7YUIfby3aguNb3m2X7d/L7tcr245+57tWfbxX5&#10;ToBJAOc537G80Frq1eWFgHU7UD8DiNc+9seVrWv8W4oQILnGK9hmr9y5WV4hf+9sU+uv191yO/7m&#10;7/4W//z9H2BfTwuS9SCsoS7YJbA6FYRTQvyRDOaqFg5KsnP2m1BoBBMVL3JJM2aO1+HxDUFHtp3N&#10;mZBMaFGgmnVTjUo4Tb+zBze/4yVw2dsQlGhikW7kCIJZGqdJsu1wqBeDnW/C5U9/CPNPXMKDf/R7&#10;Clgv/e5v4sm/+p80wqPQGG6Dk2RVIimFeK6DRi7Cvy2RwzR2PQQdqiP3ITX1PGbYBe34HvQM3Yah&#10;sd3QRUYV6K194mmO3y4q1v3Qug4isRTCoGU3iucq8MVakZK1Nhr0yYsTNBADWPvk+znGm1DkWK7O&#10;O5XBFE/LtfdeRphgm6L6kaTxg8adCHOcGz3tmH3qAdoBKiga4ziP91BZp+YDyunFIV6mBLgUjaHk&#10;TRXlKkHe6yTMn/jFD/AJN//92n/7FH7tt34Jv/4bn8DTTz+AKtX3xkqMBtqpArgHCXhRqlXJDiNT&#10;xbIGK9OYMuVq8vA9aGsKFYItbZokNxdFWpxhPfO5ZLuMTFVHBWj5t3h2JwiE4hgWk+laXidO5SHP&#10;J9PAM7IHtziKMomAn3VcmLUTPGgTCZh5Kucs39FPIZIuknxPsG9khknImmEk0cnQDkao6iSzTUR2&#10;O/AecYJdVLZ1EVANVI6+igaSG1VCH4ozlMXfASvbcDzaQoDtYH1rSBL4DgRQf74HWQJhbt4IXeAA&#10;z6GASbXTrnapRBOrl7NqOtxHMI7xOAkKYaYale044tzk4jFuAmuQwGtKdRKQCZxyLhWubKcZ9hzk&#10;M3ViJHgERgKrrzIKO9sxRJUfqhGMSeYkgITUjZvt2VgRRzEN+94w6ylEJW/FyUtV4gWVI4E1QrBs&#10;zIZJPlxUrE6cPVOEXneXCrQ/P+vDIm1qdcKOeEryvZoxOxtQwRgkafzTHziJizz+vnunkMmO4bHH&#10;VzDP4x94ZF5N23vCvfBH+9gGZuTqFlQk0hJxbO1UBstH45jmsbHEsAp/mKxYsHwyjSr7z/xqmONm&#10;BNWqk8DrxioV78JSGKuLEZwnAJ85XVRRnfLirEgw3TiRweWH5tj+LtVnZKZibiOMubUQzlwq44n3&#10;rmOJgmyC1/aSXNjCnXBSZL797bLdhh3RLcoyM6K8ffV+AieZty/BCs2YaTR62WE74SLai9KcXIlS&#10;TrtUXF871aLHQ4U7sBvu6Gb2mnhFDw87sLAaiURilXirZNoWshuZ6rUSvAVMDUmCMweJjg9i5+ce&#10;skid7KFiY0n0JvFAFMeCGIHdGBjG3tY78Mo3XIfXvuPlCCSMmKgFUC+wgtImzFU48H39CDrIiL1k&#10;UQTWTFSPcsaB1fk01ljkbw9VbLnoRIDGZszcihGTZI6wUSFbVVaPKItMi0cJphKqsb4WR7RiVnt4&#10;s1MuBfJ3dDUTgGTtUwLzEzBepOraXrYb/mt9/28pL+aaW6r1msDKz/4zgFUpR7nn/0PAKs8oCdJ/&#10;5Mx0pUi7iff1jhs3c7uevrCK5t69VKs6uBN90DsP4NQvPY0NqkafpxnTZxuoTXs5aCN45Ld/ncTO&#10;yYGYR4PgcM8XP4eu7ptQrjtUjFoXx8vp02V4HIPobL0FRn0z+rpvQdDfA+P4Pvi8bdBobkcuR1Xk&#10;aiJAD+Kxr30VH/k//wfnf+NTSDUCag34A3/3LYzo3obpR08pRhyQ/agyPRs4jGiMxpHjSu/cBxX9&#10;hWPN5aMhFQ93kgG99SCVafMmqH78KYyM7ec4PoyLv/N5tbb8/m//PZzhNiy9+xTOfPK9VFvNqF2o&#10;EKQ4Nr2HYI+0YPmpe+BL9qmcozKNliyOo3yhTnA9h1HTzcidzMESk5yvEtHJhML5SUgydBUcn8CZ&#10;p9Gbf/w0lbYErqDKOVmFBMov1O04c6GGzUTZdtRmvAQmGz77OaEUz/73T//4PZxcjVLhhJGvGlXQ&#10;BUusCykqJskNGybQ+WlrLPx9f9ebCZhjKu5rkvYqndUS4CWggx0TC061zpqsjBFkh1CjMU6TTIQJ&#10;MFECXZKKNl02oVK2qG0Xm2trtCEE4mRBAw/VuEwjBwkuYSpOCRAhdaOxHSAJ64bkiQ2xniSlWFaS&#10;pFOZiudsMDaonkkUcZhq0y3xfCUSkgBcksDGuhFvY5evCx4KFpnt01Fx2opdKC+ReCybUVw0I01A&#10;Fs9vN4mUjW3fOBqAPdcJY6QZuVmz+js770DpqF8BaYD3UttxqHRdpX54qXJHeezy/QV+Thtb1yHG&#10;a46HmiF5diV7jzEhOWXb0W2/E0aCrIX38VPguAjWfr67rzCiPLO9JDZCQDJU8Bn+7iXYxbMmFQRk&#10;5XiGn5s4VjzKCWlqxo9igcqyRnITJBmyN0Gn3YWL7GvrxxOYpJARZ77FxQAeeeciltYjOH0mr8jU&#10;k+9ax0MPzmGZbV9k28wLgJPErB5NqPaRNVGJ2nWUwDm76MXsapCqNaLCLVY4FmNUm1YJhbkRgSPS&#10;qYLxS6hFK23//XfXceJsjkDqxiyPnSfBm18NYdwrsxwWKnMNJuY9artWNMu+RII3uySzIQ54qOCj&#10;rJNjd+dQaVhx9/0N+NnuHhLy8/dO4I1vfg2BNWeEMyIRVjg4y2YscbAE0zqqUlZWwYL11bRy4PCT&#10;hQiwyvTtGmV0nAPCJyEMY1oksgak+XAOKlwVs5NAGWSlW2UaxN9CYB2ARdZSqVJFGesp53XRbmhZ&#10;AmwgJ9mAi4PRxMEnGfhF4brJBO1BKmDex0Vj90qq1de+7eVwBkeRyFiQiI4j4RlCMaLFdM6Ck3Nh&#10;XF7PYLHmRToxDq8EhRhrwslTDZw7NkEVS/C2dCHk08BoaYPJ2UVjpYc53I8EGyci6zi5URoGqnay&#10;odikDW5WqHg9x6lUJgmysu56aKSHYCHrdi0EVgLGfxFgFQD5UbnW9yz/H7A+U65Xz96EHW+7TRnw&#10;c/esYdgsnrjdyjPUGmiDmcbm4ud/EYnUsFozEnBNRgfw2O9+HgFvKy5eKqo0VFUa4BT7istL1Tbn&#10;w6ljGfic7XAYW5CLjeHSySJyiRFs0BCcP5nB3EIQC/N+5bA0cXoKpZUU3vk//wyPf/MvcPJTH8XP&#10;8nne+zffgs7Vhof+/A9x/NMf5njo5PgUX4geGrF+RAhmDhpFZ7AZetteMvhumGjkh0bvgC/YQoPe&#10;C0NwSK2HjhhbsXvfW3Dx976g1LAA6yP//U/RM74LGv1NKp6tnUqy33wbivfMoXBpUjnClGn87v/j&#10;36WilY3/4lk7BjsNbogg4ZC9sOluSNi9IkErRIWXnbZC7zmAAA1wat6LuSfOKMek1FIAIYKN7JW1&#10;i9ctjaIkHM9WbajQ4FaqZhz94ENUFTSGRcmx2otR211UspuRmNaWA1iRFGEyo1Q3wRJq51gcU4Dg&#10;JLh5aDes4uBj2Yt8mYSY15drNjiuYyUJQShT0LJthiQ/LOEWSZRlCrlGYC0NKaAtc7zPSY7QjBXZ&#10;mA71CafKnBIX5ySWCg2sJDwXT9MiiUE0SSANU+lStUoGmCAJQyDGdiExT7IuJYmDKOA0yXqMfUTS&#10;3UWmadcKJCo12UbYpyIcWfkOnnAPDTOVL0m8le9jyffCVxtCenoUU+us24o4h/I9eY6EQhRnosjE&#10;GJbuz6i11Oy8FfklGnwq4NQybdmUToGqTbbjiHql8nUS0OMzJqpb2li2d791D1pGb1RhMM882ICG&#10;pEtiA3c77qRy7YJDHKzEg7o0QvtM+y3r1SQ12UkqZnnmeD9KfDdxNEvSdsqeVNm2GSYGTLOfL60n&#10;OSaosMXZlSpWyM4igVFmUzTaOyCBFiTtXl1mIqg8q2yv02fzmJi24+HHl5Sz0dS0C/fcK9sn09hY&#10;jeH8+TKOnRJv4LiK6FTn9+96zwaW2TeWCajHeH6ENlwI0qh+P9LEtrD4BnH8ltm3cjUT+kbugJ6E&#10;c+0Y7TlxxxPsovjyY1LIFJ9DMj3lZRcAQdQT60Nj0Qc326fI/hFg+6+fzZA06jG57lUOXcnUiApv&#10;KCnjUkUdlo7H8RbxCh4mevdoDrJD6Mms2NkKZhoRL+V9HGY3WZS7m+zcjkzNAZ2nnRfTKm/f7KSL&#10;lcvORdYZSI5C9rV6ieoSJUOcEHwyF092E2+YMRZsRX7Bww7Rh4mjYQ46DiAOQkt2QHkDujgQ7Ww0&#10;s0T3YKd38zxnkAqU186R+exqfhOCGTLKkg3JHDuftQN+Zy82Zshk634sVd04RhW9lDPwbw+qRTs0&#10;hiaYAxpUJyOYLHkR8QzTyBlx8ngFIYKxOzLCdxlXgf7FE9nESpQIUArUqdwjHJyyJhxmgxdoLGX/&#10;bqLmwrDXhJftvEsFhtgE1muDgRQBna2iPuNPZeyvOu6FyjPJxuU628u1j3++8izAudb3AkDbjnmh&#10;8oLAevXx8vmPOX57ufrcn6RsAbkCc15LgfuVIn/LM1y/k+RIgPXGPcp4n7lnWe3Ji7KdJcOILdjB&#10;AdWlmGiGfSJINvq+730HGZLDHNXbHAfc8ZMJqrkuRKgcJzlwU+lhJGkgp8pWbMyH8OQjNBAc2CHr&#10;EWQC3Xjy4VmcORZTG+w7em/BrwpoPPUwAbYbyekIJNurbGX5wD/9I85/4VcRLDvxwJ99leDkhJfg&#10;4EvRAFOxBmlYUwQ0o/0ujBp2wkJ1PWbYA0+gA1HxUaBhlGlRU86uQNo7X8Hr3/hyGngdjv/qL+Dp&#10;H/wAT/NdKkthOMp2jLr347G/+Do0vkPQunYhc74CW2GAaqgV7/vWN1Ci+p5ZDyqHIHOEhIGGOT6h&#10;QYBGXoy0lueHOIZlm076ZJ4EVdLHHYKTzypbeqoE68icm98PwE1bIsEUGqtJrDx2Bic/9gSe/Ju/&#10;oiKhCipoVZD98qydPy18col69ZcqfJzsJUzlSaoLY5ilApH9pOJgY2ORdckRxz64SIrUeh8VYIoE&#10;XhxN0g2jckySGLyStUi24fgz/SoOcKJG4JzQKhWbyuqQjI+hlqDBzhD4Sw4kKCiiKQlnaFX7dG1s&#10;w1CKYiJO+0TiVMhQUFBFS5QgcaopEUAk3VmWQCMqVIL4axwH0GPejVBtFNasbJmR2MASi7eDooKC&#10;ItGLxpXk3x4abguBTk+wtGQ7UViioU+00BaNID41RlAdhDPTw75iorLtgG+Kz0LglJCHtZMhuKm8&#10;88cDyK85lCo2Jztw5olJKswhOAjWcj+JDR0TQlEZVe1VXnAQXPvQOnYrhgisbaY70EXQHXAdQI6A&#10;LdPEJl5HQiq6ZcaEgGtlf0+RwHip1CWBvIgoCbYhXrgSK1gC5MteVZl2zZfMyBTHsbAWVk5OE7OS&#10;IcdGW64jQaEaJ5iVq1Sj8z48/Oi8Uo2TSz4cO0/SShu8uhbD5Us1XDpbxtwMPyewbgWeWF6PY2rO&#10;ixhJjmTAKdStKupVVELv+vhuVYeKoiXb46ZXqOgJrIc730ZyZCK5kun1EdQX3GoaeKpiUUEk3Bzv&#10;4oGcJehLNqVwekQ5R8nPDSrciQUXIiRJmSkDFs/FUWJ7C0mIErwjxBHJ0PSGN70aOzqG90JDoJK4&#10;vsfO12EP9OHcA3NEZTvRewA+fz98YbIxgqfsTU2QKcjUqFuVQaRkPys7m5esTtZo/VSrEjczIOsV&#10;ZJf+IoE41U+128tBRpXqa+bffWqDsinRjY37KjDIIjmB1cYH9vCnv6BBumhEhi87wQFlD/exs3Kw&#10;URXnKzb4/QN46N451DImrDYC2JiNYJbEoOTpxowocHML5heT0Dt7IAnL6xN+OCyd8Lr7MTMXQ+/I&#10;XRgwiicc1faMG0263fCQbUjyZpkKdpf0HABmdmancraqkhFNHU+hQabUa9fgpTv30Pi/MLAqENkq&#10;V/4Ww/+c416gbAKrXOPFgdLzle3g85zv5dn+LwDrjzt+e7n63H9r2Q6q24H1lTv34bqdh7HjhjuV&#10;AT9+cYnA0Yfogo8K8C7laGPztiDGPp2jYahxkJ8hCDSoLh/88hcxvxzC+gmqKBo5rWmXylZzjP3E&#10;PLYX5tF9yMe0uPtcAV7Tftx7PI3zqxHUCNDitKTVEhBH9yAS7keMQFwjaa3PBNDX+VbMv/teXP7t&#10;31BTwe/+xtcx3HsDHIFWSDq5IA1bKEPFQ8AK07C6xbvUvAfx1ACcXtmC1gwfDYPb04bUbBg/x2u8&#10;/+/+Bjuu24H5j30Yo4EedHS/Re3jvefLX8Lj3/gaTv7iU9CFOrHxix/E3V/5bRTvXUT1kVXYZA2P&#10;oOmOtWDm8VNKofpobMa9BzDu2YvZdx2HKdIMjXcfGu88geisT+2xdVA5evmMidU4UusJzL/rJBqP&#10;ncCJz34MkjwjT0CtXZjFiY88jvrlFYRpY9yOQ3jsz/+ACtaogFW8bT9FlS7/tM69Sg2L0ZLgE4Fk&#10;/2YAftoX2bYj+1j1vK8kd/eme5GvG5AqaVlPA8oASsxdWT8VUI2WR/lzjGOcdSjxZAnkAroS2F8C&#10;x2dSRsyU3FhoBHH2ZEkpVpO9SR0roRn9NJ4JmQ6n8c7RPsn+yCAViySZF8eYULQfORpaMcgSnCBM&#10;9SRJEnwERH9lGD4+Y5hqVUIauop8F4K6EIMYyYIEVdCzv8k2HG24SXn8uos9iDTEL6VZpT2MTY0r&#10;71+t/zAkBKKzQoU8TRFDghOjoXcVqXJX3UqlylYbe75HqVWJyOSl6pXkEg6qLC+Py/G5xCktN2uh&#10;7R4iiepQU746trPsddUGWxCdkAQoXTCQBEgaOfEkL8/bCfBjKgjI6bMVTC6HSQDHVDSuPMdIlvjg&#10;j8oWtE3HLhWlie2WzGtp03WwuJrg8LWpv7MEodmlAEkrCaO/E6fO5JSKlRmAExdLaMx7ceZCGWfO&#10;EPg4RrIUdRIJaW4pSHB1q/jBtSkH5qmQJURmZcrF+1sJpj6OCT3qdS8KPE+AtTRlI9lsJvCZkW+4&#10;VOCREAmGOGNNsO0XZrxI0tbH0hrMr1GMEXdqvL/OdpD9kQqVv8uzZysUY0XiE88Vj3xZ05cwj7LO&#10;Ks5cC+thvPVtr8cOrb0dRo+sKXURyflQixHlGexIkI1ykPpk3TRvhD/OzhAagMXbRZZmg52V4Yj2&#10;UcW2Evm10HpbFTDZKaUlNqcnQ+BlkcgeLr6ErIUsnk2rsF6So9DAhhRwtRJcJSSZOdcPR0VSzPXD&#10;xUFRaljIgEbVYnl9JUTWQEYy4aAh88DubkOpYMLcpI8yPowimePxmRCW8zbMUtFOsFLjoRFM1rwY&#10;1R5Ed99uzEokJqpcs7sHfYaDyM4Hyeos6LAcIEvbCxffwUE576YhdbOiotN2WDmQUjIHfyYPF393&#10;s5iTTgLrbhp/qqEXANataUdlzKUIeNG4X33cC5WX7hQAu/Z3P0nZDjjP+V6e7f8lwHo1mG4vzwDr&#10;nbiOP3e844Ay4Cun5hGe9CC6FMXCuy9QAe5UWzwEWBM0nks0IFWqLX9Ux++a1F5VWfM5djalgnDP&#10;TrkRcHRgMm9HKjyGExtFxGO9ePy+KRwjaz7KgZvlmHI4D2Oo90aVLSPgaiEDjmOZRmKJwDRXM+KJ&#10;v/w67vuj38e7//av8b7vflsBrKSZk3VUFw1enMavMUcQoALLEGzzNGiBcAfCvJfT34ahsZ0YM7Xi&#10;oS//tlK/H/3+93HHXa/F4fYbUDxbx6N/8mU1Ffz0D76PJ775F0qFyz0e/9b/wvz77kbjoWWOizH2&#10;fSqqLFXYhQkYQkdUVB97qlMFKvDKFhwqyuknCK7RZiz9/BO0HyTolr1o73wtaucbCMv0+Mkq4jLz&#10;JVtyQh2w8vlcriMolC2KsJeplmMkt2EqjqX1GImzBdV5F0FJi9r0Zuq/r33jT+Die0ayw0gSqCTA&#10;vkRCsgTalCOSgfUpwfZdBJL0rGy9YXvVaegJZAHZesJ3ka04IYJIkEArP5MEIVnbzdLgxqi0E0Ue&#10;Q3sSj+vhl/y6VDT5okGpEMnp6Yt2oTBtVeu1EhAhJV7JVLySRk5ANE6DL84yPiraMlWTrEVPTG4m&#10;WC/MmKkOZeaOJIBtJx632lgzhsOHMRptRZ99L4zBdozaD7CeJagH1XfwMAzJdiTmDAgRWN0lgiGB&#10;MTFLlT1rVAA56N4PY7KVdky8o8cx5j1E8B1AjPcTUuSbGOa5JBiTWgWsfv5tpY11s34E0EWBihqV&#10;hOYSyWrYfRDjMbYRj7GQoBwcfgeGnAfgpdARpyax0eLpLB7ZfpKaRJ7tmzZAMpn5ShINj/VFxepP&#10;UJETWFMkFvky3z06TIBlXYgDIOvF7m6BxX6YSlZPZeuHkcAVCPZggmo/RVHz2JOryllwjuAmQfjP&#10;XqywboewthbHhIgrKtN82YRFEtVkdkyB60kqzdmFECSFXYFFZl5rDR9qkwFilXiLm9Xa+Nx6RE1V&#10;lwisMb5HRLZn8V02jiZQrfFZM+w7/D6dZ/vNuBBIDCrlmm9YsbwcQSjciwcemYXT10JFTpJDnDLy&#10;dzMJkSvcBQnKn2Effatkt8nyJjpnBzsMmVV6HPOnCsqByZYYYGcgyof60aPZjVCwFz5XO6bqLuXB&#10;la1ROfIhbDGCcrAD4752hAo6tZCdakguy36EyTwlqoeDLF0CZOfmHGreXjLUZ8h8pNEk84OVTMhF&#10;ULWwoSVTxYiDnYwdLS2dmAO0RMOT4WAc0u7DiGEfBsbuxNJKErqxg2qPlNHcjGhgGEPttyDrG8Aa&#10;mcrZ1TSOL6ewspTkQHaRfVrZYAYc6b2NpGEUYVZ4kMA6TnLgYSOnOJDdbND0lB3DZFR+VqiZFSvT&#10;wmU2sjg0lchijAkXXnL77k2vYKpW2Rd5LWCQst3Yb/9s+zEvpryUykoBq7qXnC/3fv77Pl/ZHu/3&#10;OV7FBJmfGFi3n3+Ncq3j/28A6/brPD+w7lE/d7zjoDLgx+4+hpkH1pFdjqJ6zxJSc372v3EqwQ4V&#10;f/ToRhYXz08iFh3DVMOPp77zD9iz75UcwHZcIHOP+vtQSo5T7QSwsZSBw9KBY0ejOHssham8AXWW&#10;GbLqe++u4F2PzWGNyrjC/ibg97Ef/hAbD23gnt/4BM5QQU7cexQnP/0RPPXtv8fRD78TgVg3jTnB&#10;guMmQWBI00Cn85JovY+GxYCIkFc/jfTILejufTM++k//G6lza0hc2FCq1epswyf4s3bP4o8CY0i5&#10;7/e/hPR6FR/5P/+KrqGbkCAIGv37OUY74KeikihAAQJofDVMkt2k1l0lQXeAwFq7PEGS2QpTukfN&#10;MpnC7Rg23okH//BLSumLoQmkBpW3ZDiroRHSEBjHcOnzv4R8WocsyW80MqISYUs+z+Nni2qrQo5A&#10;Vl/0IEc185FPvJtPCRy/PK2ArChTrPyZp/qQ7R3uULdKil0gQEZmDFSFGqQILAH+dOclwAxJOu2N&#10;5DWVJOHyU/bw6gNNsNtbqY74bjmNUsoe2rcJ2g1Zx83TeMsUZYLKqVI3IctjUrKntU6BQWMaFfXL&#10;oiI+0f4VaHjTBBUB48a0W235kNB5SQJukCJD4ipHq1q1/3PYdwjDIQInwW8w1KS233jFY5nCIzo5&#10;jnbTbXBR4ZrTEiGpW22l8VWHCIYErOoIMgtW5UmcXWAdLNGmEbQb617a6RaUlgksSy5EZEtNsZ/A&#10;247YtF5FXZJtOdYCbTHV7YD7EG5ufrWadjYQ3I0kZvpIOwG1D478ELoJ9s36W9GivUUFs3DzPZ2i&#10;8GiPZU05TOITIJGYZruZiRWSMk8iW0lwhnhhHLmahHfUYprixRvoRZCAJNuThBhNz3kIgl6UWcd2&#10;Zwv05gOw2ZswxXoTYD1B1bpyNI77HprH6tEUZhYCOHdpAkdPZnHqfFkFnBC1KjNGUiQiU4znNaa8&#10;mFuNI0fxJcnWJTRtJmdCmmo0J2SHYzlEkqwcq2Y4tmsmtT6/ciqJLNtOvHsnF8Qj2KjaX7bU5Ph7&#10;ltiQJUlYmA+oCG3LJNNTsy6cv7tMtWyhGOtRWZYkElSV/XN1JYK3CbCWZnwo8qEm5yNqHdNPJmKN&#10;SSYbLQfFKHqtrbBajiBnP4KarRnTvl5MhdkRyFQkvKGP6C6B+bNkCiF+Zov149T901SaHDhFvQqX&#10;uLCRRIKsUfZDJabNHKQdZL59ZJM6Npas1Ywo924VuzLaS1Xcjo7umxGMkk0S7CVzvWw0LtVcipFU&#10;58I40nE72YcdFx/YoArtR/vwQTTxs0rWDPPA7cqhKUMGWiCgzlS9qFLNOoL9ZGGtkMTuhSkPwd2L&#10;Q4O3YG/PjSqLjwSskMQAsrWo17QfXbo7qbxH+dwDSJJkyLt2W8YJdPvxsj2bQPUKFfz9GUMuwKFU&#10;qhjx5ynbj392ke+eW34ErPxdAFXdd/dmKMWtsgVYV4Pj9mNeznO2iijuZ99n+3HPvsYLFbn3Vtl+&#10;nf+ocq17Xl2udZ6Uax4nbbTzLrbdkWcU6/lF2Mg+Zx8+qhyXJDOLpCZbkQgtawUcO1bB6noO9907&#10;h7vvnsbxtSTOf+hRVHNm3HN6CmeP5nFiJYoPPEFAC/RhvuFGiYByz9OXIfl9i1k9Hrl3Bh/8+79B&#10;NN6OJ965gAcuVPEoGfkDv/2r8MUG0dz8ZjQePIn6+TlMPHQa9/3x7+PMZ38OFud+tZUmnOglGxeQ&#10;GkRxIYgggS1W7EOOBjkgyyuuQ+jX3Y6Vx8+r6EgP/Y+voXJ5hSp3DA/94Rfx0R/+C+aefliBqkwH&#10;v+8fv4t7fu+38AEC+MX/9itI1jjmc22I1UiqJwiWVKql81VsfORBWAisk1Szjngbx2wfSfcIjbDE&#10;Jm4lAe3GsPlOqlYy+buX8cDX/wQLa37U71uCPdCuplLFOzYcHUI4MqASFZSKduQyJiRjWhpZAlNO&#10;QkXqVVAGyU4Tr+k4Hvvxz9//J2keAquO5EIHH8FX9qQKsM4s+miMR7FCoyjbblQQCypQc6xLBZjw&#10;kNxLxCrJV5skAZFrhsq0NyTz8RyBkYa2RmWSpZ2aoFCoS7Ss1BDyE0YqTgfmSX6W5nyYIgkXxxTZ&#10;w5ogsIvaifM5ZQo5TBWcmBhXa2vi/RtLalRmlGiojwSMRp62RDxYAyRRumAb+lwH4OI5wyGqVhaJ&#10;GSzetpI9xsC6lGAPst/Ume9TkZrUFhm2i5UEJrfkgDHaAp33MAWAAbVVO6zRZrYZSQHBVcIPJmdM&#10;8MvxmR7YSSzMaYJzYYBt1Y+xVAsB2oA3734Fxr0kPrIdaEqHMSrS0WArhca4Si3nYR0N+A9DG2rD&#10;sEQAy/TDIF61U1b2sWa4/V0qDKS/INs0h0k2RlR9paj6fMlBNAiicyRjkoFIkikEwz1qulQSwnvC&#10;3QTMOFaWg2q/an/fbSpA//JaDEsUMOJ8dvm+KRw/nsMMBdz8UkxhwLQo0hkvlk5ksH40g2Raq4iv&#10;BA1ZPBpTMxCSIzaeY1vQhk8TCJOpMRX4f3oxpM6TfLGx7DiJqUmp1ijJgazt5rM61CkYU2k9qtN2&#10;OAIdSr2eIwk+RTC9fKaIcyR+UeKArANPENzPnC+p4BghHucNdSFOEbZGUJ1mf3r7O96IHUc5cKpz&#10;QbI1D0qTXvj5YBKqMEl2bQz3weZhIxubsZYxYNbdg9W4DpaWm5XHYoxSX/a6Sg5WJx8ylNGRuZLB&#10;pshEWUF5qsCe0V3wiwcdGXdyipKczMaZ7odJnAgIquIZJyG2vARW6XASN9jEyk9nDSrUVX//TmR5&#10;72M0XLHoKEKRQZKAEGyuPly4vIyL966woclEQ1oyoRROrWVxdCqAo7MRxEKjyOdZ4QmqzpIdrvgI&#10;tGRPlviQIhApsienBMbgZ/og2S8rTNLGZdlIVl83O1E7Jsi6gmk2EA3ZyoUJ3NSyqXxeqhJ3U7Hu&#10;enHAuv2Yn7hsA66XS8QnXu8VvP/2Y7ZA7ccD64t7nu3Hvagi51wp17rev6U8S2W+iHKta0i55nGs&#10;q+t2SYq5Vuy4Yb8y3CvnZjH94FH4ot00DqKyhpGXqDoJLRr1IExUoJmiFbWlFEoVGzJUoJKke4JG&#10;dJHjZ5kDdHXBjUunM1id9OA9Dy/gyd/6BJyOI8gs5/Do/XM4uRDGE3/+VaUexb1/qeZAwHRIxRZ+&#10;6Au/gpYjr8cH//l/474v/TpOfuIpPPEnX4bJeoAkdRyuYDsu/7dfRiTahdrxjHLkkWAEuRkaLwJ1&#10;lGARoSITgBV16+f38aIGD/7J7+HeL/8WLIFWBPjsC++5pED1XX/9Vz9Srr/EEhFnRCpRV6oV+RMJ&#10;5YwkgOmiwVdTwMlO6P0HYUv1ILHgQLDSz7HaBzfv6aUSFW9jAXNxwBoP9cLgOITWzjdg9okL8MX7&#10;Vdi7snjTSvYXqrnZuZAal5WiA4m4FoWiBSsbkoPTp5xFUpMS/EEPS7iJVwS++Lu/RsVOEOLzSHo8&#10;B8m5RGGaWvKqPaUSPcnLz0dc+5WnsoDz1IpfBdUQNSVFvIEjMvUrtqiqV/tq0zxXpoIlDZxEeErK&#10;1DG/i1KhpfNalat2hgplmiorRcUmTi8pAqnsZc3QVsVln6vExZ12ICJONGUL1tZSmCSxysgezYKJ&#10;yolqKTvKZ9eofKiWbC+0BFGtZCKSJAt8p37bnTDy92HvAVhkVqCqoULVQBduViApClxm92xsEw9t&#10;ZoRtH2vw+is2dFLlGniuhCh0UZE6qWI9JEZmAq6e97DwcztVcHhGBy/r6a17rqe9FidRqti0RICi&#10;uo21K0U/dYy2lW0sUaFU6EUCrYX3k6lgE8FVEtfHU+MEnjFo3E1UwqNw8J1iIpLYxm62tYQ8XDme&#10;hCfQhf7BW6neR1SksTgBOEKyms1SlAV6EI9rcPREDr5gn1KigTjfMdaLOhXppbunsMbxlWX9zS5H&#10;cPJChcTLrMLqzq3GkKKdlgQIknxeSJI4SZ2/dwqLx5LwEgAlHKKArXglu0lyjBLwpWZlu45h3HqE&#10;uNaJJN+hQnW6JGlJqb4rVRcFnBEWd7OaPYnlNDh2JsvrmHH3PRO4eLm66URXGIXRcQB2EvE431mm&#10;o8vEO4k9nCZ433jjm7GjwAFVZycPhSVDvqRiEuZHRkZgNXCA6CxknEEyTVsrXCN3YpZK0DF6ADpf&#10;J0xBgqgoukgfWSwfSALks5OO+9v5N9UqJbqXTE1SBDlZ+RF2SFGqMhUs4cxkzl51hiI7Q36QbE3C&#10;b/URZHU0YhZYbW0w6A/jnguTqIgCDY8iTCOUjGlQq3iQihmRihv5fCNkDBwgVKgbC3GsTYWwMR9H&#10;PEaD5O0nqzWqhMZevpejamBnIqCzgkN1VjSZlpkNKomZg2Wjei/xeg5QncaqZKT8TCJTyX7W/FwE&#10;r7rtVgVeL1PbR14csG59vlW2H//sIt89X9n0DH65RHxS4Hqt8wXcnrnv1r1/9N2V8zbPvfr62497&#10;9jV+krL9Ov+e8izP3mvc5+pyrWtIueZxbIOfvqsFO3Y1s58vKMM9vZLG1H3LKhC7m8bDESJrJfuu&#10;TDhxnGq1OuHHiXM1DiIvjzFg4+wEplfF7d/Gwa8l26UxpzpanLSQ4eYxm9fh7K/9AhyStaP7HfA7&#10;WpElWXv3730exbkox5ofj/73P8X9X/w1bHzsvXjqB99Hb89bkDpew2f4PB/i3xbbQfjInhME+SjB&#10;PkTQD0ZEAbSzP4tDIQ1wkoSQCkOCNnj4d7ou/baf6kIcDYdRPpGk+l1XASBS60nMv++ymg7+eRYB&#10;2POf+6QKmyczR+VVF4IES71rH/SeIyp8njnSAhuBe+LyJAG8CXd/4Rex/nOPQO/bS9VsU/Fxz37h&#10;l/HU9/8ZT333O+h3daJr+HaMGPeiqfstMHiaqDL7qXynqFY6ESbplj2OEg92aiZAAPLC4+3F8hN3&#10;Y3ougMW1JGo0wolJgtsECQLf6yt/8iX8w7f/FnYa/9iVzx2RdhUjOEmDLw44WdqWEAGqS3czDTzr&#10;iwAaz48gTVsSpsKX/ZZJgooE8C9MmqhchZhI7GDJLUulJ4Em0gQfEnyj7wgNpgYT01Y05pxURYPw&#10;x3tQmraosH6ZOkGV180SKO2eViQyWhV+r0RQzeWNmCGxX1mOkzRYaZskib2ZBl2mj/UKtNwEP3uh&#10;n4r1EEbCR2j7+jHo2quCNIg9lJjBtjTBN3iE4MrniXfQJsu0dg/SJBzBElUiS2KOSu58BFmCq2di&#10;GN3uvfDUtTBmumEiSRJgdRNgZQrYxN+97A8iZGTJyxyRXK8amNKS5Ub2x/aqyEJCGiLsT7IOrecY&#10;sJCo2UlIPCXJnDOunFNVXt2CUSlWb4WEhs8YnmT9k2RIqjYJ8Tik2w2D+SBJCduSgqZAISP5TbPi&#10;setqxfvftcHfDThONdiY8yOUGlbOQrLGLoRWnMNkK9YqFePMcojEshtrp3Ps6yZECIjTElSf6lD2&#10;WMu0/QLHYjAxgjo/TxKLzlyqYYX9XUIYSqYbAVYv7+GgiDI6qc6jBP/VKI6uxbHBIrMp5wnmd99T&#10;Q4E2X7JZ1ebdKhb28qkUcmUdqlMkXnzHCvtFkb/HZcxQlc+yv8oa8dSUU3k433jzW7AjEJM9WGSQ&#10;7AiJkoVAYmYDjnLgSNBvMmIqtijZQJ1SPJTUoHdkFweHDhpvm4rE5BD1R/bgZuca9bQhSCbnJtIn&#10;ySR8ZGmT6zG4yY4koa4o1a1iiUuMYYnI1IsAO7NkzxAnJ3OiF+Y0GVJyFGOGQ0qx6kb2wjZ2GOWY&#10;HtnIEJL+PhQJmhK60Gcm8/APIRUZxexkgN9rcXothxUCq8HUCh3VdlvbjUimqYAD3dCJSzuBNUlC&#10;EZ9yqC1CZr5HoKAnmEoydgsOj+9Cr6sJ8QUPHOw8hjTZHYmCLTqOn7ljl5qGVWus/Hn9rtbnGPOt&#10;smXIfzyYbi9Xg9328txjrgaNa5Wf/Pr/PmCVItd48e/8TLnWtf5Dy5Upb9mv+1N3HkZ8doXQAvzD&#10;d/6exvQwbL42NfNik9CaksSf7FuM/cZ6gSRND7OlDWfPN3D5Yh3v/c4/qPVLUZ/TDQOKpRFcPJ8i&#10;ARzGZRqAqWMTeO9f/y8M9d2I0aGdcNuaMEMQrpPQra2EUZqLKYBzmg/g3t/5HCROtwRzOPOZj6F6&#10;YQaL7zoHu/MIPvTDf0Gc6qwyQUNGhrx+/wKZNlUT2X+KirR6usxx2Y0Ax48kRZeA++5sG/TBfSjM&#10;GwiYAxy/stWEBJdAEiv1Y+JcCeOmm1F/cEV51R7/+OPo1LwVLqobye3q5PWKZ6tqy4w52qL2q9rj&#10;bVRLHVSRNKTZLsy8c12FeRMF08x3vKv1zdh9+DXoGrkdLT03qtI1chtVruwNboUnTkOe7ONzDnFs&#10;D2P6gXU+Nwm3vwNTsueR47DYcBDAOL4rJMs1qkiShATr9twDi6wZqDRt4twTJuiJZ6aEJJQcszEq&#10;29KkBNmX3MlatmG38lKVsIWiKMOyhY/3l8hVCSpX8bCWVHh+ljDbLSEqlWCZ5fnmSJuKQyzBD0Sx&#10;5moGtc3IxfMlNnGY9xX1G6Cdkr3CQhCitEnidzJRccDl6EQhSxKetRFYnUjEeI2sHiG+l+yntEVJ&#10;lHgvcUCysF61wSYKDBJ72kcNAV2KxAzul+D7FCFDngNqGlfS+U2uePG+j51SU9uSBD1QG6RCJShW&#10;BgmgPJ/q3kBQdRN0HcUB6EmIvNUR2rB+lI/54SkPwcq2leA94usicYmNkgVHZiHEOYmficI3BpoR&#10;qetIIvpgCLYhO+eANUEVG+tBgP0uSzAJ5mTPP++fof0vainC2mjnaUfTw9DZD26mjZPUgRQoeZnm&#10;T+uUgmxMeVS0vEWSqomqE1McXxHiysJ6VHnWlmUP6awbMwt++CO9ePdTJxAhnog3dprq0hnug49j&#10;NEmFqOII81kmp10EOCfbWoiBJF0PqwD5DYK67A/OUKlKEKQIbXiE1xHgDYQGVZzgGZ4rcYk9VNCx&#10;jB53X55Qe8xliWGSz7F+OgPxQJ9d8aM6I1HIHIp8SPan7rFb+I7DcPvasbYWJXEwokrce+1rr8eO&#10;6YUIJbokKOeNybisMQJPuB/5hhsnz9fhyY5TxXWTvfRDR7VoJRBX1xKwZzVsHDaarJ3whSQyk4UA&#10;OupvQ5gs1kXmYomKkpXg1tIR+tT0ryT+FWA1k/nJFIhkfrARZDdjLco08SBMZLgSo1hPZhFNjsE4&#10;fhCmkf2opy2YLZhQ5rNOxMcxETNgLu/kTx3mKeMjboKyZj/ma0HMS4xKGsKh0f1IJfVsRDc7AhUx&#10;FYkzN8Z3NbOYYCLYjrvbkeGgli1FfeN70Ws/TLA3wceKcrMhfGzEcJ3svB7By268lYqnicC6udb5&#10;HwusP1l5DnBco1zrvBcqz3f+9s9/XJFj/6sCq8wmXL+nGdfddgd+8C//gu9QZY1Y9sETOqDUapiM&#10;2ksD4aY6bMx5UJ/yolx0IZe24TgB9t6753BUtoxIBKavfAnhQCdmOeCWFt2YmzJi5eI0IlS3iwtx&#10;zB4rIeDtgo/9a20phDMnUoiFujBRHsc8gcXlIVC+/z58+F9/iMx8GO//9t/hw9/7NiyRYcw+sIpj&#10;H3wIZvNeLK0EEI5I7kqCD8/NyjaOItUax9jE2QYBqouAOUzF0A9vrhtjASohqpeArM/JVotMJwIS&#10;kL0s6cGa1XpprDyAC5/7OA1kL9Y+8jDBowfRxaAysKHiMNZ/9n74MptZYgRc3Zke5ObMiNU2834a&#10;vQdgDbTAL9vo/Ed4fjcu/MYn8OCf/gHaum9EW+8t6B/fQ3AYxIXf/CQMrrtgj/I5xBCzfrPHirDR&#10;VkQI+GHeT9YpJUj+2tP3qchtcSom8VgtLjqUSpN/9zy2ATsNvPLULOtVOr+oTEHWSIhLOmSoPs20&#10;JUES9hDBV9ZBZT1VHCdDBC4BJ8kQJGn4EgS2HNsrTlIfkm1MLFnaIiffxx/vwwRt1jqNfY42wCdA&#10;JDNtvE6Q94s3jFTM3VSt41hdimJlMUpS78fCTBiVgh3lvJ2qNYoTx6ooZq1qf6w4N0l4w3CKdpa2&#10;U6JThagCA3xOL68/YN2r9vMHWQ/9jv20o80E2Sa1JTFUpzLk/ZM08CcvFVVCBjNJTmiC15ocpaIk&#10;yNYpToq0xdMGNI5T4VHhSv1JIP3isotCpoMKdRCpaRMKCzba515IPHZDmsBKeyy5V5fPphV5kTjS&#10;OhIM2R8qwRHisvZdNSDKfpevmhWoe0lKpI6LVGmSwD5BpS7ZiwLskwU1PTumAjhMz3pJBHWoTbkh&#10;+Xl94QGV7LyUN2OJ2HPiRAHnzk9g/VhKha1MsY4qk1aCq0vtdZWACxLgf5LApnc2YW4jCR9xx+xv&#10;x+JGVIHqqZNZXttCUJe0f90kRhbl15MkoMu2IElmLzs6TMEuEiRJ4GDF8kqC9w9imqBaIgko1uw8&#10;J40Eyd7RtRhOHU1ieZ7gz34wu+jH/NGIijUt6QtL805o3YcgWYcyWT4v3+vsmbzK6Tq96MNrX09g&#10;naeRmF1KsLMJgEoYrTDuf/I4opTpmbyFF7KjMONHfjaIfkszGRdfKjDATqBjo5kxYhdG2q+Uniun&#10;VWukVspoiajkInspLnjJdKhsMwNKpcqUsDnCAUYmaWVjqk5fILvMbU4hBKkQx8iS9DRYBk87RnT7&#10;aIgcWJmLIhMdwzQbMB/ow3SW0ptAO82OO5U24fhsBDPiEBEeQzzACja2Y0hzAPmSA7UJD0oVF0G0&#10;D2MEewHNBBsiPWFjsavtQ14yT9laNO4gWyPgJsTrOSNTUTrkJDhE3Y5x3xheeesuGuctxUpgveM/&#10;Eljl+BdfngMc1ygv/vrPHLf9XHn2reffft0fV7bO27reiy3Xuta/uygnM/lJMsT3fDlB9aduvksZ&#10;6v/9T/+IESsNBw1bcs6rvFhlL2iZYCWb1yUqTIpMO85+l0uaMN8I4en3ncPiiQkkg3144ut/jNOf&#10;+AAu/8pHsThlxYmPvYsK9QaMDtyK06crSJKIVkkEZyYFdN0E6HGV+Hxl2YepSTJrst9k1YhP81nE&#10;oalCg1071+CzRDBm3Ivlx07A5zqglGuM6nmWQO8PdChHidK0B75QJ5bXw2gsuJChwigvWgieA5AA&#10;AvGGBLkf4xjsJIiMIDctkYpIHkq90Pv2ccweVlOKbhpW2espU6K51TCyMyaOQSokqqCIqJ1YC3+n&#10;AV20KRCUKUMrCbLWeQDDhjvU9otH/vtXSZpbVNi4rpE7cLD5TWjtuxXjLtnX2gZHshM5KogAleOJ&#10;TzyJyXvmYLXdhdL5Cu1FL5KTOrWe6ifRzk5b+Fwa2o8RZOasiE/S0BPU5d83/td/V2AUpPqQ/Yyy&#10;vcHPNgtLlCMClQSjkfyi8rczRRtFgi5rstlZXpPAKp7BsuVFZZoh4Mr0eIGgXZmROL/9JFUSA70T&#10;ERphj7sNyYR4YBMsaJucst6YHVR77jv0d1ARj5IYtCOd0BI8DZhpeDA/HSTRooINaXD6VAOpmLR9&#10;CNm0Xk0XC1BkCD6yf1P24Pplip/1J8nDJauOAKsE6PdQFQ+6aLjTVLIkCSPeQ2pmwUfFeOx8FjMn&#10;wiT6JFYzfOdpHdKLVgRIdtysswjJguRP9YlKJ0BKQgBnkqSJ7ypgm13gsYUBSEJ0CcRvKQphIOiw&#10;7Xz8maTyN/J3vcwo0q77abtlaSRW1CHCd05TKEmaOyeVsRAOySDjp/qbn48rFSkp9MIEuBiFlp/q&#10;MhDuRZ7KUAI1eCKDiGXFwUuLYKAf912exTxxZX4+hNkFgtiknQrWTaXpRJpYUJ9zIcF6CrAeZE18&#10;eiVEYjaKw91vw8Lx5GYyBIKepI6bXYnCGe3H/Ik0SlSaKYKlzdOhQmXK9LFkW9N5xXFVj1zDjsuX&#10;JjHNZzpzOgc/wThJ/HMT9GVb0CoxcEG27lBx///Yew8oy67qWrRtIYGM8TNggiKSWp3Uuasr5xxv&#10;3ZxzzjlWzqlzktTKAQUQORqDjUnGOPJ42MYGbJITtsGBHOefa5daKjUtLGzzn/8frjH2qKp7zz33&#10;nH32XnPOvVeYm3bg/PkcPKKaiWlVzrf5UzGMuRo4h0hW+Z2LVKtxAmxSEiQtejbLxkUKZhhdZGQ8&#10;qS8xhqpkRDmeQ6Ik3sIeVHihQ7LvSOAZMB5FekKS4pvUMrCo1HGyzwAvtFd/CIVJlwrT0dF42Mhu&#10;YjRMaUkNRYZm5kMb8zajQOah8zShuOSCkQ9GFyQjk7V5MlmJCxvigJL9DydZaOvoTj60dpR5jX0j&#10;+6iYm7G0EIVBcxhTEx4MDe0lgJLFFO1YL/vw6KkJnKfRO3uqQkM1ApOVk8HSrpa6w1kyIA7yQSuZ&#10;/6wHEbImb4ydSfUrSS+MBNwOqgMXB7+VBEE8hH2pMXYoJ1aGijw5gobhDryYwHrVzgO4ajeBg8r1&#10;2tuangMO4r17yXN36+vXPB2Hemk58krtEoj9NFD6j4Dcz9qe+/lLbXNP+dm2+f7le6BXOp+0rcc8&#10;85nLXv/PtGvEmesK7UU79+GaPYfwC+y3bbcewLabdyoj/W/f+Fe09u9G9ngNHo5tCV730whP3D0D&#10;L42rTJR8eoyTawBFMt+IuxMnV+M48+gJTM14ceZ0ASv3rGCG42jhWAapkhU+jtVQsAenLlRRf+Tl&#10;WJoPIBTow9pqFIuLQcTJ3CXR9/T5GRQk3ItGS5wgwskOKpJWmGwNmH/kOPbsuhoa/UEsv+kiiWEv&#10;dEaO9zk3RjR7aXhsynPS7mxCpkjFRXVn43wKipFmswdaYSOQGbxHYSMgCRhK2Iw10UH2PgKD4wCS&#10;BKvppy6Q8NYTKBoIQM0EtXYkJqnEgvX8TePD5iTozT25TqClgSfwjDuOYth0AFrrEejYLJzPfeO7&#10;EF5JovbICc61etQ3XYfDbTdgX9urYSRpzZ8toXS2AjfJgCcoMcESAzlIMt2jlmFlWTdNUiKB9SkC&#10;Y1RCWmgrxDlHwDBEwBVgPHPfnHpuo/7DcBT6aWiHsUAjliAwSQahUFWrKtBEqG6yU2aV9ECcamSJ&#10;VXIJS+KIWG4QMZKNaJmgVOaz5ffFCBYhqqwg1ao9TyVJYJD0dznaLknaL0pYFJ14VkshAvFCFQIm&#10;NWdFwUhNUnHMChFMfASOTJYKNT4M3XgTIiRjyysJpMTphscl+B2SpStWHIGbINhrPwAPn4k4iNmk&#10;PyR/L4HeyPsZ9TRiiMY7TeDo0R1Eff+tqB+8hWKkBXaSp8yKGV6q1dCMFjaq1VFJc8g+EBtrlCVu&#10;UdYkG3PHoyQUY4hPGVVcb3nFDh/JRbxK20bCNRSs4/PtVwkTQhxPOn+LsslmXpMUtpd0keITo4+0&#10;Qyv7wyRZcv/pqlFlMspNW6gIO+Dm2IuIExEBTRyRvAQlT6gXLj5zm7+L5M/N8UqRltGiSLGWT2tR&#10;I8ZkqPAzRZPK5BQhuajOmLFIJSpZrGR5WFIJpssGVCdtWDweUSkg3cSXRx+doxLmtfC6iwsulKa9&#10;CPOcHgK9g2NNSMDUig96gquTxwWKWlhjnAsETgOBdLoqpex0ylEqlhtTpelEkZt5/1JzN0XCK3mE&#10;5+fdmKHqThPsJY2mjE0hWpJrWvJRu4Mci7ExKlveA1W6hzimUhq64jQaOZPKqjRmbaLs5o2dyFP6&#10;pjh4NGQ6enTpDvFko0hKeqiSGVpHGycnFaC7TVWoMZLh9ZmPklWNwkBm0G85wgFNBj3nImMkSHFA&#10;uoujGJdJzweQ4sMwklF2U05LDJys3ycnjQS7cVUbUOKrhp11yBN8iwtuMtQ+tHVtxzxBf20mCKeu&#10;mWDqgM3Shv7eXXjsoRWszkWwMB1ANEEVPXYIA9qjGNI2wOrohE5fR1WiIYvSI11wIxAah19YJB9Y&#10;mEpU6sY6ORlc8RGlUCV3cG7OQ8lPpV6zKjVuS42izzaEq2mYr9nZgl/cUU8FdJSA+VzFKsB3CTC2&#10;vv5C2qXUhZvpC5/vmJ8/sD5fu9L5/7sD61U7j2Lba27Ht779bWWY5ecb3/4Wmjlu4lkD2bIbKyth&#10;HD+TUQAw/dgZstAOxOIDKBX1yJFcpTk3CkkN7r84hbWVCOYImPMLQRRzRjz+0BKmSga8/vOf5jEj&#10;SLqbsPG+N2Go9za1hyNFkYtkzfmsjsq3FwEa31TYyEnNuWHvoTHuRzTYh7v+9yfQ3nkDlt7yIHoG&#10;d6O++bUw2I/A7mtUnoo2VyMmZmyoSfUly2E4fa2wOOpV/KrV3YgpElYLjbFRsjQlOxUYSmICKZZt&#10;S7TBTYCN8f9QpgdOqtQgjbCXYC8l6ZyJds4BGiMeM3lPlcaljkpKPFilegoNvP0OaF2HSEKboOf8&#10;dEohbCqa2SdOw+w5AjMNcdfITajdNY+uvltQ13kd6vtuhJ1KbNxN1cq5HCTwuJxtJCxU0jR0EfHU&#10;JcCEqC4l4UKRBiwpQEfFJKpU3otQfUm5tQDBcOVcXj27737v29i4OIFzD8wT4PdBMipJ3KdDwmgI&#10;og5xNKJaM4QJDqluBQ51Xa+F2cv+W7Rj6VSQYE7FxmPFoSlEwyxexc6EpBNsUWpZKtnE+V6QBrQ8&#10;Z4OdytdFcJYEEbKv7CMQ+SkGwgQucYCS5e0Y1YrLxX50dXDckLR7BjE3E1GrHYWcBdm0DgnaHAk/&#10;kVAuqyw5U0CMeklsCFxyPQk+k0hxTAGhPtiO7Q0vx+0Nr0D72H6SoB6CbTMGHIext/PVyoNYyvaF&#10;aho0jm+HuyJOmeLJS6EzMa5WLeTaSgt2koxujoFuVGctmKVNDUVJNNjnAmSeBMcJ78lAJW7jdVj4&#10;eX2oBQ6e28P7HeN4kuuTlUYhKgK4Ai5RPieHiCH2n5Fg5E72KQctL7EgxfngEaLBOSRKN5Kh7aV9&#10;rXKuJVPjBFMdkgSjKgVRNmNCqergXNQgRfBLyFYH1aoAq2RMkmpIAZ5HMitF0jJOnJghJqwsB7C0&#10;6EMgIgUV+IwI4LJM7CO42Sj6QlSmUvavQFAUhyVZApY9WEnaMcnreOT+GSxQma5vxJDlPD95Po/l&#10;YzGCa5/KWV2dsascx6tUw1V+d4LjQRyW3BwHHvZfNDWIYknmdD9tBMkCQT0ZHsDZs1m8+tVUrDF+&#10;aJwDfmY9TsU4gMyEC87ICCaW4pCUgBKict8bjiFFpSrJJGyhAV4omVnVhmEyVGO4F52mwwTYdvSY&#10;jyA371Lr2T52SJ6TxcsbjFVNHAgS7NwDqyx38MHIsoqTA9PCByixXOHKOIJkq7I/opfBwQcvySXE&#10;manXeAjrJzLYIHhepCI9PhNFNsRO9w1goHc3les+zMz4sb6WQr7iQH3brWhovRVWWxcZvhu1RS9J&#10;QzOZFclB0UNl0IcRYxOi02bkyY7cmXG4ExoqcSv2Nd7ISa1XnsCWcD+SU3ZV7NxD1qkLafErO/bh&#10;Jbc34ertDbiayu0qlbRBwG6zKc9d/r7ca1cZf/7+6Wp0K7A+e87nHrP5/+XA8nxt62dfaJPvuNS2&#10;XsezXsXPnv+/M7C+ePcRbNt+FO/90MeUUT5+5zGs3bWM/tFdZKo23HXPBBYXAthYi+LkqQTW3v4A&#10;3vXjH6tMRiGyUQHXKT77ibIJx9djeMN7H8A0J+MECdf6sQSe4rw4fTyBu06lcZxKc+HcJB7/uy9j&#10;9kQJy2TYZ87m0N93O7q7XocI2Xu1ZMIcJ/XShRXE03ZYjbL/2o6zT92F3rYb0TO0A1ZXKzSGOtip&#10;fiWkRmpypqkkArEu3HlfGXZem8PHz7FJGkOTrQ46yyEFqh6SVQEET1rUxxBitTG4OKccBKkh5wH4&#10;+Zon3QWj7zDB8wiinPPhOQcZ/EFVqcYe7yDRJKBQrfl5/XPvuEelxZNl4VSNKrY4CGegCRaq3MRK&#10;QHkZh6dtBIgheHmNWc7hRM2Mlv4bEJ2xwhZpIUhRoWWH4XA204DZsPbkXShyfqWpINMkA5I0QUJX&#10;bK6jCIgCLGvgldAYAqUsX4rzki9LpUVSs8hrvPzns1/4M1ROx2EVYqCWvtuVGrQSVMWBR0JKRqVI&#10;N/snyvNWFyzKmUvCiQLJXpINKjsBBXFIoi1yl6hKpP/4f5zvCRhJ5aAgAVzyDUdKNPzimUtV6Ob/&#10;Tl6nlueWHMZxCotEdES1Iu91fiFKcmVDteDEfC2ICp+539un9il9otoJXI5Ur7pmcbCSguouPkPJ&#10;6SxZ6zT+NrTp9uNQ92043LddrdgZCSQNw7ej33YYORr6jDjTTOlVrKohQVHjPExwpd3ms5R+EEe0&#10;KAmKLAkLGMg+rXg8Jyl0HLStBbk/ArwcY44JMLejy7SHY0VCJxthjnTQDrPxt5MALOkLZTVAShBK&#10;3VpVUJ8qXOKIvTGSJQqQAEmGlapS6rNqHUfhp3rN5PXKeSmTMSBOwVYpsC/cfSRaGoKtlsBpwerx&#10;OO23UWVlknAaZ7BLOS25wlTzBEYpVlClOpX42DLH0FnOu421iIonzXC8ipOSxKrqbI0Ec5KlAAlE&#10;0QA/Ca8zwudNcM8XzQj5+7BCUpmIyTMbwRrBtcJ5PrvgVep1lkpXYtglmcXaRgTLK0Hl07C0FiAB&#10;IFGq6rGw7EE+L06LWgSIkXmSZ8lrnCKJeK3EsQpoDJnrkZt0ks1lFbB6E+PIT/mxeqaGKU4eP9m6&#10;VLyRhBE2Sl+jjx3raFWxrD3mOhwV12retCRQCOXGVfyqgf+7aJiy0w7l5uzjBDfQONg4QDWRdlUQ&#10;XbJ5hKeNyvtNlhzEMcHK18bJmGTvRk9WriW78+U0mJ0PYrnqxfmVDOaLTpyaT2Cx5sPybEg5B+g1&#10;RxAPjSgnpXLFjYceWkc2aUHf0B0Ikwm5MzoYo2McADayxVGYAgR0GjtJrh9hZ1uDg6hr204y0YKp&#10;Y3FkZt1kvWRfM04aozHEymZUlhJkcFa1z3rtDkmJtw/X7n7uUvD/L5oA6s8I4JfaT5zr32lXOsd/&#10;pF0OqC/m71/cvh/7Bg3KAP/Wh96P4bGDqmB5mMY8q/ZQLTh2Io5y2YjpKSuOv/8pkiuyfbJmd1hY&#10;6RAn/TBqNRsqNSuObURR4wSemvdgQ0rGEXBrJTPKZNYPfep3cOp9b4RtdAf8NIBr9y7C5mjg8VZM&#10;co4VsuNYICAbRnbjnqfOIRXswBTVYoGT00uwHNPsQvfgDhhoFIY0VCj8LTG1Xs6VFEFr3HoIPs6f&#10;EI3iwPhuWMVzmYBqth9F38jtSBCcvNEuksd2su4usvNejDuoMkNNNH5HqSw6SHibOOYbUb1vCoZA&#10;Pby8Z0ms7qBBTlL5lJfdVB+tGOV5+2WP9z2Pklw2qnCbYF7qinagdmcF4dUYwaQe0Y0UevW7kbs4&#10;x8/sg8ZygCTWwbnVRHC9Dv5pF/J3zcAXoYFLDqFE41omMV57cBXzj6wjSoVcuHMKznAXLvz6wypB&#10;R1B5+hLQ1j1qOdiT7kbpQolqtEftjRoJ1lLIe8xzCI88fkY9W/n5g099jEA8SMXL50ciIcAQmzFA&#10;8o47pN8ICnECtSwFB6nGfQKqCgwIjnxfasjK/qurPAwfz+PiawqE4lTMVDH+3ADsJPyyT2wNtykH&#10;ouSETim7kBRTj/aScLkQoF1JESikcHexYFH5hxORcaQiBI+kGbHwGMffMJ/RsEq6b+f35EjwDe56&#10;xPkM0zWCJNXqqLOByvR66Am07caDGPO340DPzQps/VRK4olbmKIypqG3sm88lRFYCK7JBTPFTitJ&#10;BpU071Oeb5d2p/J6Xj4ZU+raxu+cPB6kCm5Ve7GVWatS7HYSGAmbSc1bSGb6qV67MGQ/wr7nmLMc&#10;hFQVsnLujLvFe74dLpUxatP5SlYG4lk958w4JM97gmrPwTHu4fE+AtylfslnzJwLVmQSZqr6fqST&#10;eqrXceTSBo4R9lOWqtDXhQRtrjhAhbOjyFKYiYL1BDqxsBZUS87FikHl9p3gGA5zjno5VwPpUc6T&#10;BsyTKFcoqOxekhT2c4LzVDzNA8SnBIEwnzeqJBR33lVRDkeBUB+W1yN48LEFzCx6sLgWIniaEEsO&#10;I8pxK0C/uuzH0ooXYd5zbc4Gf6gTBclrHO/H/PGocrz1ULE7Qz141Wtejm1j7mZo3a2UuTbEaSSM&#10;7i7oHJ3oHjui9iVLkx5MLRJc40Tnqp3AaSDLlITWWjJiKzoMBzHslkwnerJgdiAvwk+2kKYxCbMz&#10;Kkt+eHlDFj5AqYpg4gMzE1w9wvrIrmV5QRiPTVzx1UOXZYteBbJSfcDKzkyysyXeTSpOLM/wpuM6&#10;LFU8ODkfw+pUAPmUAQ4LjZC7RzlcDRJktWYCt6MHze23QUu1mqw4ESk74U5x4PIh20NDSOTEU82C&#10;dNmhFOyg7ij0znZVe9VAhjTCfnFLnclJOyaWQ4hljDS8bqrYKK4/ciuu3b4D19z2/M5L/19tSkmq&#10;JqAl6vJK7bnAdqld6Xw/rV3pHP+R9hxgpSK+iqr/7EOPKaP7pS9/Gfl7jqlcpbMzZk6uUZVYIEZV&#10;kiKwyR5bmOpQxp/EXE4/tKpS0TmDnWqvZYaT7+y5HGam7SivhPHA4wucuDYkeb6N9TDuv6eEUqQN&#10;d3/0PVh/80WceOo81VgE6eU4xoZvhc/TrDyCo65mvO1rX0VpKYKkrwElGuQM1Ymf5NFJo2VyNmJ4&#10;fD96h/ZgREdjatwPP0ln98hO2EgyJWg9QoOaIWPu1+zG6Pge2F2N6Bq4Bd5wJ8kA5xCvuzppoPIl&#10;SHFeWWkEPVREjmAzdMGj8OQl4Xqd2ncNlkeVd6eEnUw/eQYDhjtgLpG0/v6H8dS//Qsy5+fQ2XMD&#10;3kgV7qg6MPWWezFk3Y/c3TMYl7ChD7wNkUXe10aec3YUpZN55U1tDbXijf/4dwShIYyO7kLlWBoP&#10;fO5PMHv/GtI0PrKfnSgNY/aJ4yjdOaH2Mi3uJoLfIBWvXqUKlGXggHjuUtXK3/lFG6Qqi2QXktSF&#10;siS7vOqDm3P1W9/+pnJEcxKEZP9WcoybeB3ijOOnMgvwOXsJEoVJPVxREnWCdYig6aCNMXgalBOT&#10;M96lkvQrki+gSnI1teChgqGC5/m8oi55PlFqvtwQQaVXgeIg1bDkm3VSoUnRdrefY4jAkCZQSHWc&#10;SsVOYOmDzdmGaHyEQDtGEueDy9+LCI29hB+JOk5WtVSGbfDy3IYwgZXE6dzj8zAn+uGpaaGlmhwi&#10;mJtoH+1CFtIDCFCsGEmixqlQzdlumFMdPL4dtQ2/WhqPUrSIN3MLx6AAdp42Ok+1J/uPEhaTmTDR&#10;/vEaOM7FkcqS7qPoaVG2WoopSN9JicBe834EaasloYb4wpQXXWquyBK5hKJY1B5rD0moXpGGGsWZ&#10;1LT1kAw4vc3ISRrBnFGBZyZhwETFj3jYCLu1Axl+Ruz37IQPaf4dT+kQopJMkIjKsnKS1yvXKFVs&#10;VqhOJzgH1X51QaP2eCWZi9SIlUxbQXm9ZOBzC/Aco5ic9XO+EOQrJqrsAQxbj7KvNSrRxNrZFFZP&#10;Spk6Kn4CaJyCsEDSXKRilvzgSSpXqdcqaliSg4gyzvHviXmXGjuSUETq9Xo476Qijp0KN8pzT8x4&#10;cP0Nr8I2qY9qDHXzy618uHYaliEi7zhZ5AjqOm7H3HKUE4FSm+8tU9HKMTq3lFgzYsTTqpiUJFUw&#10;+jqRn3QQWMfYyYNYPJ3moG1DmgYoQPaRmLaoYONRGqD+AFkwH56BF2Ug05E9ERsfjoMsQAqcS3kp&#10;2UTv1e6DzdWqYqDcri4aIgfWaKwunCzi7uNFnFlIqt9rM2FMkQDM8lodYQ76tBYtmoOo7yOzd5Lp&#10;2nowMxsjk8lSfUtariY4PARXOxW4s4+sVAuLt5vf34/itBtmcdSy1kMT6CKwaslM7ajM+1GqOmFy&#10;tSE354CTrOc1Bw/gl3e0EiAEUK7Urgwmz9+udA5pVzr259eeBSwB0K0OS1vbs6C2tV3pfD+tXekc&#10;L7gJkLJ/5Do3QZW/qVZ/4ZZ9OHHfwwpUv/J3f4PUYgXHz5axtOylUh1HYsKDR778eXyI77v8zbD7&#10;SAxJ8B7+3P+BFOUWJ47inTPKKExJBY9JCyaoPGcJHNOcYLJUJFl6RI0ukuGeOhXDA3/2h6rocViY&#10;+4wf1vHbMH9xSmUkesePf4TT73mMc4ms+JMfxdo7HkZpLQOfj4aFRsPBeZIpaFWh5DHDIfQM7aZq&#10;3UeQ6EdH3w3oGNyOg42vhNSDlJCNKOfYgG4/9KaDCNLAuQLtVLMcv/xuSWYQ5d8Tk0YaKao0glSV&#10;iqh6OofixQraNDfCVxrEsH0fOjS3cv61ECR4DhroB/78UwgeK6Ohdyf2HH016htfSyUyhNTpSQxQ&#10;NSWnaITOTWFv26uhoRE8/rH3Ye39b0V0IUpw385r3omHPvkxtHRfT2XZx7ncTkNvUEkUcicLqN61&#10;QCNOUMsMI0RiLd7GLs6vaSpPiXcP8Hr9VGAZqgM7lZZck7cmqrNHqVfZQ/UQbG0ZGj4C0dSsi6Sk&#10;FV//53/Etwmu4lQjXrx5GksB61hpM9ObZGSKFUao8GjYCVJeAmuiIB6s/D72jwCqOEDJ0q6LACpJ&#10;DsQ5KT9BElbUIsvnL+pMPHidfCYm2irJmyv/i1+IJJbQ2Y5ynDhgpn0YMR9V3uSSujFNFZejYRfA&#10;t0scKO2Y3zuIqbmAqowjTj8JAqSL5EZLpSmrdbJPKgXP+yyH+DdVY7ABFqpJm+yTzxjVdpmPqtzA&#10;Z20RJV0eIbi2wJTsgLfQj0hFB6vYVHEC5f1FOS6lL6ZLFlTLZswu+JTjzdS0EzOTTuSqRmRmbNBG&#10;2qFnnwtgy96oeApLEh8750R5yUXhJLHAvUjz/LIXWVt0b8adEngkl3M4OIxYVINkQoNz5wsE8nEC&#10;7AjKBQOWF0OYoLBJRmSv2UgVb0aOwi1NUE3H2McUS9HQGOcDFS2xSPZU7V7OCwKdAKsk3p+Q0J1I&#10;P2JUqJLWUtJLiiiTpWlZVveTDMmybzQjxeotyJdskKL6EncrRVREROp97Wq7QsKH1s9nMbseUsXp&#10;J5e8iBE4pSargGmcc0wKKpT57EOJAaytRlTlIsn0JJ7oKu8w72+VwlHSGK5Q8YbC/Qh6enH9a1+J&#10;bXa+OaaSJvTCRcSN8+LdlM99mv1ka3oyMfGAcmFuPU7VFlYAWlkJQkuj0Ekj0O9swtTZDMwySMg0&#10;bOFeGiatqnQz5m+DnoPUxJs2kk3byLIGXA1UrgS77BhaBnexU8jAOAhkaUPvbcXqiRRi4WEE3QOq&#10;jmqp5ELr4F5oCXzptAlvfHCFbRnn1/OIeAZRyliQiugRcPTBqG+BhkDaSMVqCvRzAAWpKHhtVLLD&#10;hiaqXzKNhJ7M0ocRTT1VAifPlAO1tSAnLydUSsMHZsSg/jAcZOQ22URf9MGRGiFbNsLMyZKY0aN6&#10;LAJL0oNfuPEWXL3zuY5Gsi95ae9w617i1mP+q9olgJG0f1d6/z/c1D08DV5Pt+d7XcBNEi6ov4UE&#10;XFpGlmO3HHf5+a90zAtpqhi72uc9qJbiRZ1uu2kftr3uNrxozxFcvacNx+/dVKp/+eUvIV4LYepY&#10;FoV5TpwJPeZOR5Ta2fiNJ1F99MSm8qDSMXubEJ3xUqW2IL0ag50Ezx3sQYoTbXbJSfZr4bixqVqQ&#10;UmEjHO/nhDJhbS2AY+drePxvvwQ/VYaPhj4548bUvYs49t434Kl/+TqBsxMXP/F+3P2Rd2L5rQ/i&#10;4u/+OpI00IsE+ii/uzTrxJh2D41ZFydtBxoITJK5SMf51d11I5o6b6aS3atCbcSl31cLEtDegXMf&#10;/01UpGoOJ3yurIMn2EqS2AGrtQ5JgleYpFlKqKWr43j8K5/DkYaX0iB2I36iiIlH1hCc8yCQ74eZ&#10;gGXh8Y383pV3PIam7ptwuPtmtPe8Ds3t16N/eCemqVJ7h26DniSgT3+ApPcOdI3eppYQNz7wJMIn&#10;SLrPT2HnwZcjebqCZpKB7rEdiC2FOLcGkD6WVNWifovPxUDllTo/CY0k4Uj1Yf19jxIQRlB9YBGT&#10;j59S+6qSx9YnSpMtTpIg/haRCoEyLyF5AzSWOgV+ThKLf/nXryvF6iao2CQ9KpWUgKyUYhNQTs2Z&#10;YJUYTwKQh0pZG25WqleWlkVd+zgefAJQaTm+C9lpqjrapBRVkeT/tdIYp8Xngwr3+sO/jKM9t/I5&#10;cdxInCgBpouqfNfRX8UICcTCqRT6DUdgcFHxEUxtvG65HyntJmXjnFSe4dygigu28FqlYLlkvfIS&#10;BC0xEiQJCeK19Jr30kb2Q+tvxDibg9cr+6hOgmuSyjvNsWwlgdLLEjZJikG8ivmcHTy3nuNIloYl&#10;sYSEK0UqY8rr2cHv8BLo9CSS0+sBtQQvOXxt0VY2quW8JH1ox+SCS8VmWminzRKeGCZw8X4DJD0m&#10;9pcKW0oR6IMdmCcwxVJjmJnzIUVBkyGISgYkX2yQwGamMh1GoSDLvpIf2oD56TCSIarWXAC1KslU&#10;mH1MMJaVxtX1NCYnvSrfskSDCOhfPFdCmep3cpokKjRAwkKQzfD5hNmHgU7lta0nYEropIXvhwoW&#10;4tAYVaWW82KcqpbXRIIkxeedvB8v1bqVRLRGIiHXGc4ZVG3ulWMZFIoWki0SICFoJOCy31qgyp8s&#10;E1zTQ1SkJFZ8npIAI8H3JU/w4pKHdsGEMN/PkGSEiBu/9qpfwbZBThQtB2CfW9JXEQzJEsa9ZGSU&#10;0L6MVHOQZAoaXnQfFs5mCYCjBJh+Mk6Tyr7UMEpVyMGncbfCk6AcpzqVAF5XYpBgyMHDyT1KRuDg&#10;4DWS+ZgJrlkaFHF6sgb5sEpj0IfbMOSoQ7duH0GwDW2dtxJYe7A86YPF0IC2oR3Y33Y9rK523H2i&#10;gFx4DB5zO8pZK5rqb4bZRGWcs1J1jKOtZx96hg9jcLyO/49gVHsY2ZoDBm8negiYkt/YHuyD2dkB&#10;u1+C00dh4UQ1kQCM8Ri9rwf2cB8m1qPQU8nbksNITjswuRGHh6xJ3P+zS0H8ys6b8cu7aeh3P79X&#10;8M8bWLfm0b3S+//hpu7h2XM/c/4rvP5cYOV9b21bjtt6/uc75oU0lT94h6SSbMS1Oxux7WXX4Zvf&#10;/ja+9e1v8e9f5vgrboLqF78EW9yP1dMzmFxOoTjnV3vtMaoWSZcXpCEP0KBV76whXZPgcrJ/CVsh&#10;mfJEB1G9QHVFY5DmhC2Q8VfPlAio/ZiYs2Jyxoy7PvAElpfdZNEmnPvgmwiQHP8c3ybHYaqEUTz5&#10;d19SlWukPfqVz2N8dCdOvP9NyEx7ECcoJzgme7puUqkFJXvTY//w97BY9pDUDqqUhjIOJe5RCna7&#10;Q1Q1JKKSs3ZqxomXv2Ib6hpei5tuvApGC8Ep0IEkDWrpdJZzsE1lZapOGOGhOpHSVgEa1CQJojPM&#10;Oe46hCHTLpi8hxGcMcGRbIeJ1z79lntV6bKOkd14749/rPL+9gzdTvV5K1r7b8cddb+KjoHbcKTl&#10;15A5PYW61tcSYG5EK8HVHG4kMJJQV6j+Sv1YeutZOGL1eOAzf4jMyRjC5WGleqJUdxK2I7WaAzm+&#10;liDhePwYfvSD7+PuX3+MxozPpDCMyiPraNfeiuknTypla4g00ybVoctwB409iQONfyg7jPKFSdqL&#10;OvzrN/55cymYQJKbNiJHwiOVcMoqXMLFvjAjW9YqkiGZhSQmNFyUJP2tNLQ9SBCQBMT0EpbEvohQ&#10;DUqKxCzBW5ZJxTPVLrH3VH/1mh0kEwOqtqcobg/73UAlN2I9QoN7SDnLeMMD0FobIEXQrQQfWYEz&#10;EzQD7AfxOLYSoM1UpOK5LHugSo3z+/0EfnEgchLwJc2g/HZk+6g8CWJ5kh/x6p7S0pb2qsxR6QmD&#10;8ta1U8Wb+f5YpIWKk0DI7xkXr2hR/SQuJhIu2UdOc9xKv0uGqnBhlH1lUsRAHLH0vgal3BNSrjMu&#10;jntDyk7afQRf2nS7i9dKAJMiCUJWZBlcgDZK8pEk+ESSoygQSGWPVIqcy/ZdmsoxTfWajPH7CITi&#10;AT8xEUA0SiVYCfDZJFCpepGmuhwcpzp3trNfSSIEyGPs22A3imUTx7wLNdrgYsGISt6EGoFugiQ3&#10;IZnyKAp9BDgX55RNFCOB0hOXkm6DKE5YkaTCFGUpzmLiJSwrEBKPGiBGTSwEMLES5ly0okz1LfeW&#10;ZZ/KfBGv7SDJb4WgWaVqzlYNHD/DtBHNcPjbOdfZBxSOkvTEzPEo4jBMsC3wOl/z2ldgm5GdOEr1&#10;OcLJOehphSZE40DgFEBJz7oIjOK5NqKWfY89OIVhMjEzX5NUgBqymUF7E3qMhyE5gyVkpbbgU0xC&#10;nJgEXNPTdhiDXar+qkWWU2p62DJDkJJ0sqfr4sCUjCYeMtEoO2GQLD0ia/J8ODkCdZGq2UKGIfsK&#10;MpinK3ZkI5TxS3G1jGC1d6K+9VZ0ag6hvmcn2rvuwNhwPYJ+ye1oozHpJaiSZRUJilU9WeoQO47s&#10;JcLOC/aTzTqgCfKBhjrg5aQoLFK90rBKYQFvUaf6QghGnipE7kf2NixUzi/dfjsNez1V009WmbkE&#10;GD93YH3m/P+NgHXre1va1vNf6f0X2lRVoR0N+MUbjqBV56X5/8mfL3z5y3y2NsxsTOAYQWD1eAnz&#10;d05j6e0P0biRia76EZk0IL3oIePlc6ahtwTI2As6TjqOW06ecNEMSRoeo3IK0zglisOYXJPixzq1&#10;rOh37kdhyo7Cgh+BQBNyHLtW8348/vk/wcwjp7D27tcjSUAvbOSpxI7DISkyy06Eyfx9sg96PIOH&#10;/vQTimmX5sji4xpUi2PwWffjkS9+TqU3HCXQiXNNfikCN1WTy0kV5OPcolGQGqZ9vbcixjEZ4ryy&#10;cH5Z/Uew8eG3qWXQi3/y+/gIz2GyH1CGNHIiD1vgKO+3C8FiPxyJFiSotu2p9s3MSjkNbN56jJoO&#10;o7HtNRh0tKOpZzvq2m9GS99ONPZux+Nf/0fMv/1hPPbXf4U3ffMbcHIuOmjMrQTn3Pk0walTJaFw&#10;UiHJsuTxD78Vbhp5yX509tE52NlP4aIGfcY9uPOhZfWs5Odf/+3r6vcf/f2XVM3M3/vDD6v//+Fr&#10;f4e//rsvqr+/SbDvNtyGPMmDVLlJ0ICFluNY/fgH8G9qj/Wb8FNxSm7g+WU/UlTxAg733FWEn/N/&#10;jgAr+9A2kngBsRHjXhpLPRaOBWmUJcnEEHQJGtPSEOd5JxyBVrXEHqOtkExJErMr5dpkr1NUnewH&#10;y7aBiccKGAZoVzwk4hZbEzaOp5CrUiVRDUZ4v04CuY3HSRk7jecoSUenSt5gl6VnAqcoXyfBUzyZ&#10;nylGnqEiZjNQ2dpLtEcE1fFYKyxZqmoqS3FOMnkIhgRlSVuo5XFWWX3g+xLaKGE8pRWPyqaU4JiX&#10;ohLi/SsezXK/cg2SYStNIpKdNSvHLA+PEU/c6QWvije2ODrYjwbaYrNK15hKjavSf+IHIzGyhVkb&#10;MjVZqh1HQuX3HUeQ4BaKDCFLgIsQTONR2vUIx4C7EwmqyHRB0gTmEcvbeJyGKtYMX5BK2N1BonYL&#10;xQuFDq+juORm30ktVAOPp6gh2M4vkSivBtW2jCjO+TU/1TTPy+MkR7A7MUJlTnyRaA6+JmVH3ZzD&#10;Jk+LqrgjyfqzBMkJHhvkNabyRlQXA0iSsIZrGhKRVirYIbVqlChL4hA9MURCNMc4b0giMiPKmSlf&#10;0qMybSPpEr+gLjjiXRi2HlL1W6X4/XUCrAZO0gEqz2EOvgFnE0b4e5DgqeeNSGJ6E4HXQ4Dx0OgI&#10;uEqyBCtf6+AEPNR3q1Kven8X9FR7Eu85LoHrNDiScEGaiSDr5Wd8fNgO8WAj65Oi4i4OWFdsWBXR&#10;1XNgmjlI7WRPdjIVK69Jih5LcuOYBN3S8DmzHFxkEWGyQYetDfv3vxwjmsPs4CBau3dhPw3AgbZb&#10;MKrh5PVpUM5x0tM42LztZOnNHMiyzDOEEftRToIRVGgQ3ckxqhreX0mDAo2Mg6zLndSwowY5AdpV&#10;DVZR6Amyo8VTGX5Og3DVCkPCgatet4OGvpGG/rmKVYBHqaqnQU9e2wxbefaY/0z7CaCR1/8Lzy/t&#10;8u/479ReskuKHhzBOz8gug744Md/m89Dg8WzNZy4exmDRhrFqBUnf/M9WDs3i7t/6x04ddc8Jhfi&#10;yMx4sUpl5KYRDeQGUDxbonEhMOVH1DKR7PFLsvUHP/9/CEItJGUtOPXbb0GM4BuvmJClcV54aA0P&#10;ffZT8DhI8u6cIyCOKFZeu2cN86cn8LEPvhNz00EEXO3Q21uUIhX1d+qj70ckb8djn/ljZeCTNIi1&#10;6TEcO+nFnXelMDNtQYlj3Eci+NQ3/gW1u+YQXk7A6jyCQNUNh7MVQ/070UsF2d5xvYq/LNOoJTjh&#10;vTQEDgKGOSS+Dodg8TchfTwNL0ng1BMnkeG5Vt90DomNhPKWNVKtvu2H34c50kg12AQnjX90PUlA&#10;/3NoNLuQoKEc1O7HnrpXElxvQ8fwHtgng3jqm/+G5HqGJIQKzN3AfiYgzXrgmHJg1H2AwDoE36wf&#10;nvkwhu116B7fgcjxHIaoNA3OeuT5HM5c3MzPLD/f/e53UCHJkdqvX6Kq3/qzfr6sSsb98Ec/xKl7&#10;ptRrF3/zKay++yFkazoMa25HV//16vUfsAmwpms0xLyXBOf31IwDEyTW6aoWknqwPG2mwtMpUNKS&#10;XBQnqUTmCAxUslIFSAqiy3KrmYrVRaU3sehQS8E+GuZezR5E07RdVJHj7C99oIHPkv9T/Xproyq9&#10;oNZ+RMU/S8yyLGOOUb02997CPurBmKR+JIi5CwPos+6jnesi2PaolQI3v9NCxWjl+7Jc7SrSNhJc&#10;xcNXrlVChmwV/i+qlaApy9nhKZ3yBB427VVhSXJeKRUnx0uSiVBFh7nTcRVnmqoaMbnoRWnKhlh5&#10;TKlzWTXIEFDT0wYFsBEqrdqSRyXxCEYHCDr8Po5du7MPkRBVWMaCZHgcAX8/ieGIAjlPqAdm2tU0&#10;FaD4FswuealsZUmXhCY8rJaAs8lxNTfiyttXj2LVjrUTWSrFEPt1lHNHhzjBNZnWE2gJiFESRoJY&#10;dt6OPsN+jmdJnNIDH+22qH8X56fE3no59mXVIlgaU1sIflmy5/mTNSfBVQOjp0Mt4QfjfSTYnUgR&#10;TAsET0naL2ka5xZ9iKfGMD0fQGnCuVlbnIozVBlhX4xC8lAnCaxCoCU0ycXnbCCx8nMsSG7iQl68&#10;vkcUmbYRTzK5Md6bCfdcrMFPMqL2WG1kdRoPJyXBrN9yFG7K/iF7I8bcrRglQzYR5fsIvKJaS0sB&#10;peSqlM+jvMnm8b3sjAHoOJAkx7CFIKWyWyQGqGTrYaFEH7QSyAjMsokuqbrMvFBZdj358Ayeeu/d&#10;0Ccl/koyhfCBUWoLY+k2H4aek1ZLphEiKEuCCS2Nhy83SsPHAciOa+q8BS2dt5NN2BCO66F3dcGT&#10;GEdLz16YLTyfqx+DXbtgMUt8H1UJFbiJBiE/S9Ux6aDM5wMvW+GWpT9OPD8fnDwcR2iIA5+Gl4ZU&#10;yISPnZidcmJIXweDS9RDAq+tu4MAehBXSWrD3ZeB0v8A68+1vej2RuzqHFAG9Y/+9A9gTJDZp/to&#10;oDb36A0kU+6EBa//0ueRnwlhcimJ9QszmFzNobwYVx7fEjMtbL18OqOyqfjEw5IAa5HYPE5uH5+7&#10;LUSiRwMSm4th8Y0PwpuV8A8PbL4BZKlq54/lUCJYJ9ZruOf+MwAV1daflpbrYDfXwag7hExiDCcf&#10;WMfi43dj/+2/ihtvfRnsZPBSZzVIMCyQJeczo8jxPsbGdsPN+zBxzpXvXiSpHMOpj7wXoVCvOo8U&#10;CXd7mhCh8Q/x+ECiAxMPr8IWbKLi6FAGe+bJU5h6eEUleZAMS5WzOYRWIghwjjmoBkaoimOny+i1&#10;HiCBbsWYlwDrqoPb36qWnqWQtI0kuo0Komd4F3S0C1pbAxo6bkC/bh+GTPsRkUxQtkM0fB144l++&#10;BjNJyLDjKMasB5E+Nwkv55RkARLHost//pFKNEljrKrQkHAnaeRleVb2r6RsWK5qUJ641QUH/Hy+&#10;01Re8vOd73yLqpcGTsBKv1lH92+/+hW8/8Nvx69/8Cm1tB/m85SE6V7O9Zb2G1Fb4zPjc51ZcJGs&#10;S8KbQTjKkqGJ6oP9IYH/PgKQZHIysS80njoMm2lD3I2wuBoRoFrt0+5V4UIRkhIp7h6fopEn8ElF&#10;LilG7qXqjHAM3X2xjGPH4rRJWuRpyCVn7hgJhuwVy/6pxt9AGyiCheOVTZ6VpHkd8tUpRToi6R95&#10;XhevT4BSquCIl64m2kpxQ9LFMR4o0tirPMoENoJLdsGOYE0LqVrj5ziSMMVRRwN/U1zMe1TYi5Tr&#10;y1FJJalMJTwmXtVR3Q+qmrbx/Bh0fE6y3J3jcZLcwuWmnaRtDIZ1KBbdqBU9BEkq8ACfVdqIYKAf&#10;Fy6UEJV91ILEp/K7eK5cyURVShVKIM3TFq8vRZQ3cCKj45hysjmoakl0BGypfstFG5IxAiuV7MSM&#10;GzkqUY2jHlFei1S4CdHej/E52IQgTJhgJ0jKXqbsracnzHxdHLVMCJfMvH47BV2IJNkOL8+f5P1K&#10;5ZmZjRCWTsQ4pkyqmPn5C0XMz3vV+adnfVhfS6NclgQVWqR4fH6eSppkVbzBpX6sZJYKEcANHENZ&#10;Ps/Tp1KY432cOpnk+fVYXHBzbAyq4ucSE5vl/b/m1b+KbUP2JgWkBoKVjQAksakjfM0U7EZ21gUt&#10;f0c50USNSsL9eFmWOHTQUl2aCaQzx5OU28Mq3MZHALXwYgLsZBsfXO14jIPACBu/WIoPm8g0tDJ5&#10;eNFivIzeLp6nAyNUraJYrQRcCYA2iMMTb8bIc4U4SPXihEBpr3G3oHlwB6+zD4mKhTfqIKPvQiBE&#10;Ze3oxNGO7Wjo3o2jbWTKoVFMpvigAxyk/l61fu8lm9LZWxGIkm2U7bD6CPymI1TJfUhPyR6tpNUy&#10;qmVuyYNsJ+jKfnN20skHZeF39GPcN4aX3PY6lYT/mj1HcdXufc8Fpf8B1p9Lu4btF27ejTe8Uyp+&#10;bv50+8j+s60cSz18VhJfdxR2qVQk2Yxkz52Tu7qWweK9a5hazysgjJY4UfI0EJLiLd6F1JKfRnUE&#10;Wnc9vvb1f2D7R/zTP30V/8TfXydg/O4f/C7+/h/+AV/40pee/tbNny//69fx6W9/8+n/gLO/82G8&#10;58OyWwp88o9/B5mTVRpiqqbVLIppA1ymVpSXilh+8gG85JdeTKO/n6A6jExatjt0yMTH4fM0IEYy&#10;Kh6QBmsD2ltejeGh7Vh/2318rwML0z7YTA1I04iHYy2ISIadPBWPn4Q41kbjMghPoFE5rFhpaMUR&#10;RvLGeudICuZ96NEfQPnhE6pcnH8tRyOtgVkcsQg2/dqdiPG8JssRjBsOkLTeiKNNr4LOdJgKW/ax&#10;ejDC1zt5PWbvIeVZ68/1kWh3oM90QK0muaZcfAYHoffX89yDuP+xk6o/HiLQyxZRacZFY26mAuii&#10;8aNKpI0QlWskmPppMGs0UjmqC0kSICkdXb4O9XeMfXTXvXPqXN/7/nfxR//4d+rvf/ynv4OE6YlH&#10;qDcvSR4G+HzH1P6XjzYjJQ44oRYsrPqwsuRTRtBHwi6ON16CcFbGAMGpOMHvnDKpXMeiWhzRdqTL&#10;45ihimvtuVktJS7w3moLNhKRejgybQiUBzFGwDPEWtVKQZi2bYH2slDSUQlTBZGQG6noJMpBHOQM&#10;JB66cLNSpZIcXxyWrJF22kaqVYKqPslxWx5Wnr/SrOLoxD6U8nL+CQ1sJE2ypB8keErIkUqwz3Hr&#10;pwL18HWJ15XiBBJ/LZEYWbap5SA2SB7XT6SwRGLlIpkIU+2L13uQql5ASooDyNKuhzZQ1FyWICjl&#10;3FzebthdVPGOASzOJTFR9mKJoqJU8yCf1KKQ1pHkDWFmwoaqeM/yvoPRQcTio4gFBpGLjhGA3CoX&#10;cDJrgMZwFCGSwiyBVmoYF2hnpeXZkiSMYZ4rEO3HqOEgDMYjirz6KeoGzAeRoYKV1UxJkej3d8NJ&#10;W25lS9Mmhzm3IlkLfHFxPLJzbnOM8RozFck5bEdt2YcJKnZZ0hdP4+PEq1CgF7maAT5/D4pU4wsE&#10;5GRCwoMowAiqsuV45q6S8nieIjDPnYmr5EXibb7McRwlDuZ5fVEKMCmKceHeilrtEhB38RpVgogB&#10;SyOcUQ3adAcw6m5Hv60Jer4ptUvNkQFoydz9RGpzbABGvh7hxbmJzFIoN1wwkP02oLjgV85II8EO&#10;DqAuMgg9JzrZzLQDRl87IjUj/OIExM/KcqqND1GUrTNN1kgQNgTZUck+lfx5ej0ErzxkgnFx1g4p&#10;UyRFggNUrQHexJitngDXwgfJTvSPwk9Wtf3IDThMQB0xt6K+5XUwUaUGSRIkG0rHCBk370v2TV1x&#10;KYUkGVNG+P2DkGXwUVsjJxEfjCgB2VuVfKaS65LAH5ggC6HCFQVr5/3bOMEHXA5c87qDeInKCSxZ&#10;lp4Gt6fb1j3Wra//V7VL5/1pYP0cQLrC+1dqcqzyuL20b/sfbM/u+/7k+X+W9tId+9X1XLOrAVft&#10;aMC1expwaMSoDOonPvlxDPvIZLMdcBdokLKdqo6mPtSBxXe9HlZ/HybOz6G8XkK+FEB5Na8SfmTI&#10;RtM0lhJnHZRqGBxbsSkv3JER/NUXN5civ/mtb6n0h8+276jf4iA17ooSNKKcvDl8/wffV8df/vOn&#10;f/pJdLfehHt//yOwGfeRkQ/CTjCMcRJ7OFcSwS5cd9P/wpDmqNq/TVLtxBM9BNlOJCIEVY71VHoY&#10;oUg3PsrzpZbjmJTtB+NBGgYdUjS204+ucS7IfpxkOOvgXGlAZVqL6SXeSzWCuuZfg5RqlGxMoWkX&#10;wotBNPRdj+SxgtoWSZydwuSjJ2BJjUKbJrCSSLoIHpI2UWPcr4qq5ycMKM1KYH0/KgtWgmE7wmUN&#10;wVscvkpIrQfhSbZR7dQRUK1Y//VH4Cpp4SEQ+sSj8mRW9cff/cNXaPS7N2t9kjTE2edFznkJl5HM&#10;Sj4qRgFXiRGVUIYk52ilbOJ1NsDia6Xd2HQkkWpYcyey+IvPfQr/xvM+8qbzBBgSDH6X2AYnATTE&#10;vvGSaEjlmuklJ1LiJEUbkOB1ieErzzt5Tw5IPuAhZ52Kg8zLPKd4kKLWViH3smdHtSfOT0Z+r8R0&#10;dg7vUKEpmaKsjDUgwnuRJdQ4AU4KhXuKsi/bv2lHYpsOPYFgD06eTKta0BEa7SCBSJIYyL6qODKJ&#10;U5JkeZLC5PpEuypmLvu1sgws+6z+0jAkPaOAsvSNl2MiLDG18UGUq2bkeS2SulIA118dRYQAG6H6&#10;TPF+zp5Iqq2z8KQeKQKKVAGyZftJCMRZdBipadpjkqgUlW5KHMpouyW5gpM2ThyWkhk90kkDPG4K&#10;mIQO5y5Molh1EfhGYaaQEVJqCbapECKpQyqVm9ZmvYjE2depMaVYE+FRxKPjVIlx9I8epPrnvRHQ&#10;4hxvWX5mcSUAo7uJhMaqwF3uR8iQPC9JjRiWjEscKwaSrqCE8vA+bPxOyS8t2aBkZTNKhRzNmuAl&#10;fpnDw/Ck9QgTUCMUXXHOGUlHO7kcULmKi3x+UkbuGJ9Jnp8rVSUzVoDAT8LEvyUzlI+YkSdWTROQ&#10;7ySweinwvJyHRZKkFK9HiqJ7ve1YouJN8TnfdSanckXbHI2Y5zlOr8eQoW256ebXYJsxRHVIQ6Sn&#10;enRwUAu4DjtbMUqlNs7BISXTpBC4hTdrIaOQNH/iRSUl4mw0GpXFAE7dOwm9r5NqsxdDjgZMrIdR&#10;nHOr9FL+rIag240qlYGHHeik4Yhw8rk4UEy86KUTcZy8WFLZRmSpVxhCUNyaKfdDHKBOTkaTvw1S&#10;UFn+DnHQ28laohywCQ7YcX0r+vXNaB89TJBvU0bSSFUqSaDtgU6CZb9axh0x1fP3EYT4YANUrnZ1&#10;310cjLK+LxUQyMAm7Gop3E2DE5N94li/qoQjKQ7zZPyRyQhuONRAxXqUwEoAUMD6XID7H2D9rwHW&#10;X+JnXrKzHlfvJLDeXodfuOUOfPGv/xo//vGP0W9tUUkKTJEmWOM0vjRExQtVpE/mMGI5jOhMkMbW&#10;hNSEj2DkxtIDG8hI8Yi5AMf4GA2cHo+97Qka/a8q43/pZ/rYCVx1q4Tu3PFsu3nPM+1aWY3gdf3K&#10;7oMwhQPqM2975+N413sfx29+6G14yzsfRupUGSc++A6M9d+IHFWBhAw4Lc0I0rBYSV7PfuKDKOWd&#10;sJDQBkM0FJ56gk0PopxP6RLBpcRx66+j8e+E3r6Xxn8IE5zsBQKIZIyafugYAlTajkCT8s4MUql5&#10;CXAJqtMYFdo1v7INlUdO0pA1obH7BiRPVXC0/VUYdZCQBnowT+IhmZskJCZzcQmj9iM0KjTInHuS&#10;HrGr/3VUDftgJcnt1myH0VvPdhQWKmGjpw5uGnIJzwhQUdkJBnrfURp9SRZA1bYcQv7uKdqAfapv&#10;/v4f/gbdxp2IT+hpB/iMeB9SGiyc7FfhHx6S6TBBUZZvMzW9Cszf2IigIpl28lQsNGIZzsWOzpuQ&#10;zBOgqLDSvFZx1JIQkhBBQWJbEzx/hOCSKI3SeBoJAgQUAXKCiKhQScIvSlYUcqQ4pvbn4rkxqo0x&#10;lGWJNLXp7TlgOUDiMEIwGiXhGYHkDZaQFZ23Af26/RxPRgVy4pEbLY8RQCX9IUmD5OUlyBitBFna&#10;JjuvW5aDoyQs82sJ3u84z99BcJWleKmF2kbbyrErTkuFARgS7FOqVB3V76i/QXkHi+dvdEKLiRMB&#10;ioBOpGcIIJkB5XgkWxeSytAj4MzmZJPqPuKEV6YQkLR/do6b0Wib8kgOU23J/+JhLXmYJTewxJ1K&#10;fdE47zPL37kZG4WShipxCHkShHCQRIHAWEhx7KVMqMg+a5CqL66H1sJxQEyQajRe2n1JUZkiqEox&#10;i4gQo5KNYGQlEJlhtrVTCLUhRiV84mwBqvA4SW2CzzWYHEKSIkzqr4aIL5Lq0ezjWKaNH+VckTAn&#10;E4F1nADcPrZLZX2Sa5fKRWYKviIBLp43IVGxw5onQarZ4CnoEa1ZEKDdjlEgSUJ+lbeYWFQgIZld&#10;9iPMa43z+awciyPK65WC6pUZl/JETnEcKhDl+IuzP+ZX/FTnEnMtfhkjKjRLAFc8iIWsSYIM2WcO&#10;kpxtrEfVfvMrfu2XsU3y5I5TVpu9EmYiuR85ocN9VATtMJA9jAelrt8wopM2sqNBteTrEjXL19Ry&#10;KVWtJE+IEJxkaddHdqghK85RrZp8HSiRRdeOhWEL96DCm/Kz02ISoFumhOeDWVwNkyWYCdAesrN+&#10;6HwtHDwSYyZeyTaVg9JGALZSCdvYjB4ypZQGXsr2bM6Czr47cMue/4VD7bfyIfRDY2/h5B9mZxvR&#10;Pb6XHTCO1u7tZE0H0DuyF1MLQQ50DaxuqSzCQRwfhS8uA17ix8hU5z0KWC0cYCmqGx07zCDSn0Z5&#10;0GXBS27ej2tvb8Y1TwPrSy4DuP8B1v8aYL12B69lRz1+8eYDeOrd78NX/3Fzr+6eR05zvDbAQ3Jn&#10;DDaTkFGpcALY/c0qYXooM4jJJ87TgJoRrXo4tlzYePuDJE1uTrwgaitVdZ5LPx/+3d/DR3/vD/DR&#10;3/9D/DJV8TXSB/z+S009S7Zrb6eC3r5XqeerdzVizLcJrBlJkZZuQ/V4jEaqH5OPnUb+eA4xGvMs&#10;yaPVdBTakf2YorGSJP0LVGUrUu9xLUA1S4OZ6MIE50yNxqm6YkaARmbcvAvRKRscvnoSxU4a+gGE&#10;op0YGLpFJbV44zf/DY//89dgCHfASsUonu3Lr9/AL1y7DZ0jdVh+yz001FQls2FE13N45Eufx4Dh&#10;MLqovLoGb0NTz804QYCfePQkVcwY/JxXDi/Jad/NVCR1KCxSfRDsvDT8TX3XoVe3Q1XLkYT4ZgKs&#10;KdgAF+dskoYpIrGhVF2y57j2m09RhRzEpz/zR6pvTAQwAX8p3SbL72KQJGOOVIiRkmMCqOfOpTE9&#10;a1fhQWcvZLAoTjAEqQUqDQsNuCy9ScL1inwfwTBOBZsiOIaodgVYJEF/aYVEJS0xmcM4fyKBIu/J&#10;HevCIK9ZAFCWfiUlYZCfCREMvXxOokpSIgxKRqSp1mRPLU6junSMY2RCUuhp4KLCM/PeJL5zf8/1&#10;GCcRsvJeDBGSOb4mTk5eeZ+vVWnv4rQlsqwpNT2jNMzBjDjCjCJDg56pmFSKPgmzkT1WLYFVkv5r&#10;JYaU5EiKk0uuXx0JU7AkFbVImKhoq8f9VGOtfG2UYEs7SKB3EIQ1oUaeo4H2qYngSsFDFSfOagZP&#10;i9ra8BRoo3ldUZKO1BSVXU1HgTAKd6IPcdlrphoMs5+ztOGxIsGFKlaKw6cqOirsQWQIJovzYUxy&#10;/kid2emSExM5K/JRLaQqTCo5ihrnYJJCRKq6SO3VA4d/TdUvTlKdT8/4MDsXVA6m7kAfpinAKlMu&#10;TM64USxZCFx6Pi8NTCSAXmKDOE6JSo2z32yuFhhl3piPQHIOD5MUSrWfEVc9AbUddhKyMW8LiZOJ&#10;98J5RbXsJ2HzkliKvZc8205/JyLEKNlLNvN8stoQF/XO4ypzTo6DMZXgYoL23hvt4/3zXvjcy4tO&#10;5fUbJ+hLUQBJRnFyJUJsEG/oLgXuQmqiHIP2YAfFWQskQ5uE/YRlZZVj+1VS3WbY0URD1cLJtoOT&#10;j8qOarVfnJcCXap26ai3DRHKdQMZtSSkj3KQlBb9GOLFusjIJGNRZc4HnUOKLWtVGi4LOynF46wE&#10;JNkPdZJputhpHjZJyC+J+c1kPFIAfW4loDpUqtX7ZK/L36qYoZkTT5qLky8xaVJBu1oa1ABBTy/f&#10;FRtRe6We4CB0VDDpio3vjdMQyB6sVKgY4v0cgovAP6IjK+cDKFH2l6dpbPnwcxUrGVY/hvmenccL&#10;eHYISyJ5iHPABAnMg+4WFVLk5H2mOVBeecde/NL2epWE/1lgfRqUBFAuWxb+ebSt4HOl96VtPeaZ&#10;434KEEuT47YC66Xjt57n/9XG/n0pga5J51BG+hvf/Ca+9NdfRI9+N4apsrS+zQThZg70MU5OiUN1&#10;E3zM/kbFapeeuhPnCR7Zmg/2qA4PPPUgvviVzX3SN73z3WjSOrDtFbep53gNQfOqHfvxol0HVDjP&#10;lYH1gGpX7WjEL+5oQqvOqs4Vzdrw+N98Qe0FWiyHcO4Tv43MQpQqdIiA4MXQwA5oR/ejp+11WJ3z&#10;IMvJtzxtx8KMFXMc11kaiUJmCKc2wljmNb+b55x+8i6VjP/MH/8uxo0NsBHsXJwXhfUkGhr/F6oP&#10;rKN8cQEbH3gT3vHdb6m4yOt2XE1VdRjDtl40tV2P3+R5Vn/rXQqI2/p34cE//WM0dd2EI82vQX3z&#10;KyBlCeZ+/U3K0NqoCLoHb8WgdrcKV6m+/jSyp4tKiRZX3VSbPZzzVpWoPVoZpYKTsJ0egks/HNEW&#10;GrsmFf7hjrejbfxWnnnzR8BHhZVQNQVJlBNFHQGMgEVbEi/pYLDXw2Y9irNn0qiScGQJbhGS6xiP&#10;LZFU6yxHcPxkUtVedVK5SBrKWZKI+XU/VC5fApBXkulThYkD2wTJyMacFys03hECef64V8Wqxssa&#10;FZvoSYiPiAbVZSdKVE0CEHlRNjSeMys+tc8r+ZZlWd7PcWUMtajwliH7QWxveQUaNbfDy/uMS/1W&#10;gpmXABcqDqhsVzMLHqRTAjoGLCz6qJ71KNKA61yNvBeCeEUPHwFLFKvsf3tJCMKTWpioVmU/1c3/&#10;JWwjSGVfW7CzX0n8qZQl1jXI75Ti7JJYX7yFJYRJrssujc/BHKWyn7WovWYL50EkQ2VFQx+juk9O&#10;GKhC+5EjiIkDkKRRNErkBu89HB2g2jQSJEbU94ozWZT9Jtto2fQ4gcWEUILCg4IrEBpElPZ2YT6E&#10;YysxnDmRJfgSyKJDtKUkDmUzyjUnApERFGsOeEMDcBIbnBJmwz62U6jZCHgON+/BRlDkubyhXhX+&#10;snAsQiI3qiJBxMnIS+Xrpt0V4LVQweo59nUkkXY+Z12A//P5uIWoESiTVSrpigVpYlORitVMDFuc&#10;dqMqTlUkWFJUXyrVpEnKwokB2IgzzngPsWcMUgpQYmClmo2sZqjsWuwryaRU5nWozFv83MXznAuc&#10;J7UFF2p8ppJDfHKG4EwBOGY+pFZSJDWiFDk3ORs367Ea+ABCBZ1a4tW428l8xKO3GcPuNmgo8w0R&#10;yTAygsSsk6zJSPbjUOrOHOxRNVx7qAIfeHwVbYO71TKqKSKVNXQ4eU8Vq+eyiLHjSgTPDC9K6rIW&#10;qEzdSTJHyn5vYpiAxu8hW/byRm3sOAWmvAkz2VOX7RDVcj+k0oNFBjsVQJRMJ0jF6vD3wMbv94fJ&#10;SOycPFSh4qTk4YMeItsx8doTJTM7bpgsmp3JwSEg6+VAkbzIRYKsJIw2uKjW+YAlN7AsZwfIejwZ&#10;DQe0xJUNU5nwfSp4S2QYL7r5ZhrXI7ia4Hq1VHthe8n2zfR+/wOs/7XtF27ZhZm1TeeX3/rYRzDk&#10;GcSIowGWYCOe+LsvwUjlJJ6RYwRSCdmSCiNSTcVIFZCWAtl8hvGsGe//fdmpfPZnmufcdtMe3p/c&#10;99N9s5PPcucBNqpSeab8/meaWv7lNfE4KZR+ze1HCfoNuPnIZvHtL/7VX2Dx9RcUA3/yb79EcN2P&#10;fFmLRVGRiy5EyJx9znYYxw7Ab23AEifxyXc8gnPvfRynf/1x+Ama9z86g1UqpYu//VZc+KOPbtYg&#10;Pl1Tsayh49PQG49gcOwO9A1tx/KvvxFzb7yI/HoYTt8RqqVOzrkO1I/uhW3Sj56ITYX3vIdt+S0P&#10;4fyn/kCF/LydTQKU9u67Bs1UrH2jO2gUDmLEWof+8V0qib8QkxDn4IBuFwlK8+ZSe6xVJXiQoud+&#10;CeugYU8SEMTjOFkbw/xjq+p9neeIAgDZQ3zwydP8JkDnb0KISkv2SaWakGStkiw9Sc6xLA26FBSf&#10;Jfm4864iSgK6JB3T8y5l6M5cLKoQhgqVnsvZrOrPSh7XfNVAAi0gSZVBYpKisoxRXcSp+qdnXVie&#10;9xLgqD6pNmTvVhTEwrGwMtpS81UUs8SvbhbVtkFvO4pkYRyhlORgNqrY1CQBvjptU/uWFo4xg68J&#10;DcO3qfR+FvEHCVN18vVR3rOodfEoFoeztVVJeMB7pF3LlI2KSJRmrchyPEqGKXGM8VBVS4hNoExx&#10;kezi2G3EOMmJxNYuHQ9jlvd/4UJOpaoUcJWCBJUVj9rfjk8aEK5qIeXmJERnJFSvEu0nJnV8JgYC&#10;rOQDGFXAkeV3q0xBfJ7LZxIkdCNUc7J3bECNxCOVGSfY6rGyGEJ+2oIEgd9PQA6IL0xGt1najXbW&#10;7yPIebrUsUGC5SRVZybBPhRPXgJojHbXG+qnGh9G38BeROIkKhmSCAqfXNWqvsdob8DcalDtD/t5&#10;rD84gERSx98ENT5fWa6VvdUoQT8QI6jzNXFcEmCtzrlI2AQDJHc7+8rbShI1pJo3T6LH+5HKNh6q&#10;7wjPP8u/52ccqHAM+fkZSTdZ4L2laMvDHAuiNCWph0QBZCpaTBGXpjhPc1T1cfat9FuNz07qKjtJ&#10;rmx+yfE8wLEmZeuIB8aDiFMYSs7lDAmDxEzLZyb4nTJm5pd8m5mXRGZrqFBNZC+ytzpM9aqjehv3&#10;dEBLQJK9VBdv2E7WKNVrTPzC9IxL5dtdP1OgjB9US7MCSBHelFRe0JFlGL3tZEF8kBy8Jkp9ed0S&#10;60NGLoBAK8n6xcFJPNW0sU6MRgjquQGkFx1q2Vcq2NsLZGqU4FrKbamy7yBoewnq3viwAlc7mY0U&#10;T5Z8nHaqVoe9DWP6OvSNHyTTIZvz9qocx3oaKilcbvST7SXJwGh0g5wI5RkPNI5muPm/hBvJsraH&#10;A2KY/dFn46DNj8PEB23nQw4RpF95cC+uuW0/rt55lEZ2cxn42u00tGKA/wdY/wvbIZy8/wFlnOXn&#10;8IjUiRyBxnUA4756VQjaGuMzpSGXZbSBQB1sHKOJ0zkEFpw0LG1kwON46zterz7/vg/+Jq6ra8S2&#10;63bi6t2NuGpnA8Gyjs+P93u7/GbbfoTPUpagn6tYr2V/SLtmV50Kr5LPXHsbj+GxLz/cos7/p3/y&#10;B7AXJTSkHbNrVszMjeK+P3g/Ji8uYeFtj6Cn+XoMdd6Kx/72i3jwI2/HueNZVDJaJEje7vn9D6DI&#10;cV4oD1JF0ahxHiSpPEKBerzt+9/D0Ogt0Bob0dJ5i8p2lLt3FXXtv4o+0x4SREktJ0kH6uBfimDh&#10;3Y+jjseJWp155xuw/pH3483f/IYCVWlrv/VOqtVXY9xSxzlL1cN5erDl1WjsfC10tiM0cO00sOMY&#10;Nh9AgqpryLSDY7+DANVNwsJ5kqYBLAzCTmWamCDokMiMOQ8pByYBV5U+cMaI9OzmMrmEhzgItNNL&#10;frVEqjLz8L5TVEOTE05VsURKi8lS4tSkE8tLQYKpWRnXE8fiuOt0Fifm+VpkCIs1O06tx1SYjoRh&#10;ZGnolo5FqS5sqFExRWkXyvy9sBRQxlqW98RY210tqiRYiuNB4hczJPTizSkJ+4MEXh8VcrKsoy2w&#10;wUdbJ7WivbQFUiggSCPsSBMEZA9NkgTQBi0S/CTHsJeApo3KMmy3UvA2Kqw5gpTcozvQhZQoYqop&#10;L1WoWi4W5zp+p4XGfswrnsW9/L+VwN2t9ldnToeUU9d0zYKTqyHM0G6q8CCOiaB48fL7nSQTkmBD&#10;XhPAdVQIsHw+w7aDKqZWiIREY5iyfUirHMt90OYogPgMorynDK8nTUIjYTWFgglTVJhnjqWp7sfh&#10;Yp/H2X8JqtTJ6QAWpcBJzYOlshMnF6OYLtnw0L0zKGUNeOiBRaQS4zhB1do/uIcCRQMpVh4Oa1Cb&#10;CqA47UWG6jHAZ1KjEJNiBhZPC4F1iEKonyqWoCXhkRRGUmjcw2cl8b4xEpwkwSo3aWGfNlN5j1Ll&#10;tqlxaqeyHHU1QRckkSRAuqVP2F8SzVFa9iCz5OC4GMHEvANpjuHohAa+MpXkNK8r2ouKhMas+pCf&#10;NdOuS054quzSOEokank+f/ECL/K9JfFeJxkQb317uBMFnk8yMM2ejqmldCm07iex09rrUCUgx4lh&#10;S8tBld1LgDZErHvta1+ObeP8o9/VikFnA9VZG4bcTRignO221WE8wkHjl/grgh4nojFKFlFxIJ63&#10;wxUdI7uRWnd6MiOrWhLLV3xYp2yWlFJanlMUrISrSFiOeFwJKEqt1iiZaI4AO78WUevaRl8rJLF4&#10;YdKKDDtKklDL5rTs04rUtwa7YKOiFO81Cfnx53VUmF3o1O6HxtYEM0mA0dGi4lvHzQ2wenvIyA/D&#10;ExolE7fDzd86ZyfV6hiP6USxbEWarMofHcao9gjSORMZ4ggZzxh/a+AKUz37pFLGCCyBET6kNG6q&#10;P4IXbd8EmssLkV8CI1E1W19/IU0tNYoRvwRo/F/2Ty/toV567UpA99xE/Vvblu/g59TxW1/7d9rW&#10;7/hZ29Y95udrz/k+BXJH8EuiFNmu3l2PbTfux99+9Z/w6c9+Gl2OAzTu7SqAW+KidakOONPtSB8L&#10;wJJphrcyBDPH2JjrDoKsjhORr9F4VebdeOTJu5WBf9k+kqHb9ikwvYZq82o2STLxs92vrEwI8dhN&#10;8N2HXyLAbrtuhzr/pz79SUgd4onJQTzwvz+KhXk/JpbjcNpboB3Zp7yEtYM78YEf/ADTb3sYD983&#10;QeNJY5U3qcLYJ971CFJrWdy5EUFxSoeLv/dupTj9nNhtw7swoNmHxo5bcOvtL8Wefb+KpqF92Pjo&#10;+0hu69S+pT3YyjnXieO/+UaYaAzP/NHHEDwxAX2MLJ1z7R08lywx1w/uxaG2G9DUdxuOdt6AtsFb&#10;ITlPA/le2MJNGNLvgMl1mK+NILPoRHojRrLZBi8NipHquDBPAzQ9QmXUhAxV4LB1P+aOeZGiEYtN&#10;jsFHdeomcMrPj370Q/Tb9iBEwpCflpCZEczNujE/51EFpAs1s0p8LiEfoiqd3jYCo1E5K51ei+Oh&#10;syUskPhKqM3J02kcW4mglqdaJeCJwpygbVgkAIlS9WWGaZM2g/SrExZMTNE+SQiPKJQs7ZSkIKQy&#10;9/O3UqUk7kEa8yJtjWRGshHwsjMW2rJBJHm+2RU/ZnhtopZrZYL1tBvH1qOIEhTOiFcpx1mWRlSW&#10;TOO0X2k28SzOpzVI0UaWigaqGAPVlgNRkiZvluqTSt9K4iEVZ6w0zNbsIIwShzxBNUugDFBpTtDw&#10;y3KipGLs19+BYSp+/7SW479TRVu8audLoHfTFhKUxnVH0Dh6GxpGbkVsxoRuywH02A7AlulXK342&#10;Kmsnxc0cgS1FlZijAJJleD/Vn+S4lSo14gwqCfpDaS2BdZBkyayqxUSorBPyXChCYgRNUa4hqsxU&#10;To/KnBfFmpYAOMx7HFf5gGfnQpiaCRKQPUjQhi4sR+DlcyzMujBZtGFh1guD/hDnQ5NydKrWTAix&#10;/0t8Tkn+b6VitdDexzguJMlEhX3u9LVDEgNpQ7IP3QZduBUOPk9PkmSSfeWQ+GM+u9q8F5OzHniJ&#10;BxESLlHeqZpRZVmamnbi7rN5hCnAZjnuFlaCyulKkvrHy1qKu2HMHo9wjFNw8dxTawHUSnyeJBpZ&#10;niNZ0JAoGTBB8D9/Z0nVi00WeO8UiULaFk/EMDJ2h9pKkJzLQY4viWhRS8FG3mC/o0mB55CjkYqV&#10;wGquU0u9svdq4fsjbkljOARDSG5sHCmymCxBNFvxorYQQ6wors12WMIDMPs6Vfq/LCdRgANQ1GCS&#10;CjfKTps9maDqJeNlC3ByiKJdOZ/hQ+3ByukkGQA7KDUIm4TeeGUPV5I6kInFBuDk9Ug5oTFnM0ap&#10;MnuH98Lt6obe1KiWetsGdynlPWZphI8AOkyWb/H18/oisIV47f5e3hfVua0ZFhqzjVM5OKhopchA&#10;siixubJ8qCOj8WLM3kxDMwB7VEOWpMFV170WL9u1/xnwEyWzFRz+7wHrT57vJ9p/c2B9MYFVHJWu&#10;JaiKWnwxleENHSPKOJdWqzAkJMVmM9XWW5QyU5m7gi1UDxKg34Li/ZP8v4HjtBMuTrrZx04iXBqG&#10;JFS/FGW67TU34cXbDxBYj/I76zaXdJ9zDVe+zuc2qlX+fsmuvfybn9nRgG3X71Tn//PP/RkyZMlz&#10;91SQibZj4cI0Ft54EYMDt2Owdzt62m7m75147B/+Ri3Tzt45jyqN1MpDJ1X1mxMf/Q1MLwcwebyo&#10;3tf5GjFuOoDO/tsx86Z7cLjhOhwerMPbCFbq8+96AnpPI40JWb4KZh+i6hrD7N0TOP3e12PtI7+h&#10;lpH1rkYcbHw5Zh89hfv+/NM40PAKHGm/Hl1ju2Dg56VkWr9uN0lLB9bfdR/nwRDn9gg6h25EYNGv&#10;nDUSBM0Qgbe8ZMHUhhOhYq+K4Rwn0EaKUglG9qw6OKdJbvxH+a3AD37wfYx4DsKTlVARAhzVWpSG&#10;UOqNTs7YUSaoemnAwzROKgcrf0/NOpUBy9NeZDjPZ6iAqmUD1fsI8jTgGyshzFKdFgliISqQGs9R&#10;IhDHCLQTC06UeKxkxEklhgl8WnhpqA82vUKB9ohhHyYktpSGd2bFy++TBPF6ZTgzkyaSeRO0znpY&#10;fS1UPcOQPMTiJSweniWCtYBmgrZIaoAmaUArUxI/SaVNwywVjtI8j6TQq8zaICXNTp5IwE2yJ5l5&#10;KjNmVQRBwnMy01a4BBwytIFUvT3WQ8rWiXOmVPxJ0CaKgvfyPcmn7Ej2sg83Y3MlFObmfb8MH4Fr&#10;eS2GsxdKPEcfErz28ooHEVG3VKz9+r2boMF7lKo1QfbV6XNZlbiiRjvsi/ZTCevVHrAkppcqLx0D&#10;OxGlrbYQdHy8z/XTCWR5LWvHkqjQruspPlL83qkpNwwULtFEL8FnVFXIqUokhacbEQqtQsaAjaUY&#10;1pdj6nyyHVfMGrG6HNqsZUw1Lv0uhconSCA8FC9Sd9gXH4SXmBDk9UiClhCfqawkSK1YuUcb+0FC&#10;oWSlwkli4C1q4eAz8lPFLxyPKVUc5xiaXvKgskAxxvuXZfCCeD0T7BaWfWoP1CHlGSOdaixOrflV&#10;HHOFqtPLZ+Bjn0dJIKPieMbPxPicJQTr3MUSHMS/NIWfZAEMUdnneP2S3lD2ZwdHdsHublWOYEsb&#10;YQK9E9ff+GvYNuppxRCBZIySu0t7QO2bGhxtMDs62LkWjFN56n3daqnYXzDA4OtRyi+RcpBdxckA&#10;PQQ/TiDemJkdLkn77TxWgNnLSeLLaZGYtMHJBxbiQPNyANr40MclkTEv1sWLs3OSpXjjlmAHLGQP&#10;NjIuY1Q25dmhVLg6Mh03WUeMClP2Qq382+foxmyOzNTWppJaaFxt/LyE0EgJrFEO4BF4EhqCZJvK&#10;CazjfXUbj0CKCwi4ml2dVKV9SFUd0Lk7CfRSQWOAD3EES3fmeZ1WaAIGvPiWW6imaFh3NNIIPw1S&#10;bFsN8/89YJXXrtS2fMd/c2AVFbkJrIdUE/D60Cd+XxnoFlMzXKUBGONkq6luGCItVKv9sIc64Qu1&#10;YelDbyerPww3FYEtS6NQFE/RHgRqI/jUn/2BOsee9n686Ja9agn3xds3VerVOyWpx7P9dKVrvLyp&#10;ZXIBVHFw2ilpLJuw7dWvU9/xV1/6PNz+ehx7531YvjirWHeK1zdZM2CKhtlP4jfQs5OEbgDn3/Mk&#10;js8H8Prffiue+NpX1RLt/X/5GUjai/X3v0Pth77+b7+Inu6bcaTulbj7T/4I3eNNCoDfxvbOH/8Y&#10;IwTDB770OUT9XSpAPUi1WpikMSX7lxqWoySQTfz8qPkgmntvRGv/rTjS8lrUdbwG9V3XY1/jr1L5&#10;0EAWaRyocIYdh1SdUUnT5092ozhnRn7RBKnA4qLickYbaei7OEfE+7RJ5QaOUVmPu4/ALxmESH6M&#10;VFWDzv344Q9/gAfecBpBgrQAqyRPkGVQSenneDoZgzgoRWRZk+Ahqi5FIz4rzj9UpxMVswLR46tB&#10;lKgeF1f9iCUHVFHpORrjiUmzWta7/74qcjS0MQJVjuBw710VTFJtlGlv8iTsKaoSo7NRVSkSx6+8&#10;xADTELtpXEPxXhp3qm8qHnFqEucnSV8XE1Cl0Q3KPijtkjj/SFiOqJEF2efkdVfmpQym+GqQ6OcG&#10;sUzVVaDCCfPzVkn2QNKXoPGfpbAolI0EXQIQ71WUqGRASmS1KtRDQlsk5WCa92OmOpPwnDUqIEe8&#10;B54K7RefhTh8+Qg01kAXMiQVBkcrBkb3YmU9BpO9Xu35engtsl8oBRum593K+AthEMebFO/Rw/4p&#10;EvDLJB9uXweJgZbXQWKQHIOV4C8xvZNUoeVpB2wUMbLSIyrfSVyIxkbgdHZgaTGsgLVasiIeHUGZ&#10;ZEiKjKeoSrNSK7tipzr0YWM+hIWSHakAgZL2382xuLQY5DPRby6x0sa7+R0pYkCIitIroonXICo6&#10;S7ISqeqU7Ze88apcHZubJERWNCVGV+5TludDNT38ZQ2C5XGFHUvrBO5jEUUypSqRL9Wrcv6GeXyu&#10;wnnB5y0lCT18LzVJVTwhsc/9attjZsOPwpyF5MqA7LQR83NuArFfOTzNrgZI2lwcB6Nq71ucoUoE&#10;9TmSwBSBNUx1KupWnOtUjWGOlRLJ0ytf9TJsk5SEo/YWtlb0G+owqK0jAvdgcOgArOY2Ts5mGLwc&#10;MFFRmQaqghHMbsQRjltgdPSiNBuALzvOiWZV7uiSYsoqXmUysNiZHnb+7PGkAtIAJbTEtIpq9XOi&#10;ONgRSUr3JJlVjL8lltXPm5BNfl2AICvAKmyR7Ccgm94+TlSCqgC/fugQAry+YtYMPR+OzttJUtCN&#10;cb5noCJ1iHr2d8NMQHUTkPuMdVTBHRjmvRrIsJwcICO8t6Nd21UC/1DRAp+EDFGVByj/82sFvOrg&#10;HoLEfoJFA14kITZPG2JlnLcAyM8KrM8HPluPkf+3gu3W1589/nJA3WzPgLIQgucc/9zzqL957KXj&#10;t773s7Stn93aXsgxCvCkqfCag9j2slcRPsRz980kasPQxaXqkqTW5BikSpWJVpr24J77j6njvvf9&#10;7yE27YerRkJV7oWvNoDMghXf4Xtvfvf7SYz28zs2v+fanaJYeb879xIcn13O33qdl9rloUeXwF+p&#10;1V2N2Part+FHP/qRugYX54Y7WE/j5VI1GbNUzmurXsxzki3OuWAxHcVI/x54bd04tZTCTMGq8u7K&#10;8uyl/c8HvvAXWHvvU7jwhx/CfV/4c/g5lqfuWVf7pYOGVuze8zI8+Fd/oY6991O/g77OVxDEl5Em&#10;6IQJahrjblz8vffDSoPbMbgL7QPbkTtTw8J7nkD6rkXUNb8Grb038fVb0D26QzkmLr7ncRg99bBF&#10;ZXtlhISlnUpjmEZGh+W3noMz2UbySzVFtSdJHiSZvjRrkuSXoCKVnsSZzCLJI44lSIab8a3vfFNV&#10;m7HH2qlAaPBLPIbv+0tUwzRkxQkDQdSFZI5ARgAL0yAJeFntjZijUVtdCqol1VxGloDjNPo01Ly2&#10;6rQFK2sBnKQBlQxKhbwGE1StS/x7bsahVOKdZ6jMVsIo0l5InvFQfECF75RoW0oEmYIs8xLIKwSG&#10;Iv9O8PuTNM4hcXKiKJhf8cEkWwkEI1kujpC0iJeo5AvO0pBmCcRiuJV3MQ18lmA9XdBjlkbYFmlX&#10;CfOtvNeivM7rkiL5EncraSLjiRECkAPlsk15lPp5bVJ5Re9uomIbgItqMSbOQyQ7TiGIBFZRzp5w&#10;HwZ19fBEhlQZQ/GilXJm4tEqReGlNmiW95ejEqxUzbhwXmJF9SQULVTRWuUdLWE4YQJMVbx3M3oE&#10;vw3ldQAA//RJREFUgyOYmA7AZG1WtUcnJu0Ewm7OKzsSJGe5qihL2Q/XoX/4Dt6DnsrciVCgH+nY&#10;GNbWIpieciLMazt1MsPvLGOD6vbUegKzBTNWpjzIFw1q71T2wNfmfYhF+lCesKj4WZWYo0YlezxK&#10;0jSsViwENF28Tkeev6UPSMakpqw52Kr2TmVPXe5DgFUA10iSJuUDk3yWsgoh4yRAdeuOdyvv5vK8&#10;naJPSwDvVVtD1oAU1hhGcdnBz5MIehth4zmkHq+UDgwXeA38W8jdNIHT5e9QDm/JKvuYirY8ZUaQ&#10;and60opZ9pPVfpTX3a/irV0kRnIPsiIiDk6vue7l2GamGjW6uzBmaoHW3g4NVYKPsn5IUweHtw/d&#10;A/th9fVD6+mEkQ/WKh6yZFDepBb+tI4TaJhAOqDCcGSfdvnOkspy02+q4wR18sKsqHKyeDgYJNym&#10;tOBV+6UDpiPKq2tuLaSWJHwEUzcHktRFlTJMUizdSIYl+6oZMtFEhsyD4GonUPpCg1SvY0jGxzkg&#10;BqCjWh2ztMDh52RP8Zr8fbyXZjgJkg6Ca//oPoxZm8gQh6lgW7F4Ig+9hw8tNIRxJxW6p5cP24Yz&#10;98xxMJARlTiIJlK46uZbaIAP40U761TbCgj/PYD12de3tv8uwPpC2kt5jS9R+5dsvA5HKk/oAAe+&#10;kKs2jEca4eCgt9P4iXK1pTqxcrKCr6mjnv35gz/7XThoYJxUuIUlC6Reystueh2u3b4Pv7RTMmUJ&#10;gMszpKreuZ+/n73nK93T5cCqvIPV30dw1S2H8dS7REOC4zfFSU/jet80HvvSZ1HIkfmSaGaohJZm&#10;PUqtBsXJzkYSGNfiiXsXMJkhOw+N4sQH36WA8m0E6NqjF/D4Fz6LzOlJAhEVi6kek0Uzjacb/tQ4&#10;SWyTylwkija9lkaVRj5FohiVpa18L3SegzQs3bB5GtE5sAN9Y7uht+xTq0Cr738zmtquQ8/g7bC5&#10;SVI4T99OQvKWH/wA/pkQNJwzQ34qykgPhs37YQm3cG72IDqlQWRijOpA5ma/Up0+KjNPaQTaYDPW&#10;33kvlt/7OEYse3Dnpz+u9l4lGf43v/UNkuNektdOZCdMallPluhOnsuopeDalA1FqhfJCSzLr+5Q&#10;FzZOxFVmm7On02pJVyqYVKi68nymAhwF/i0Kc46gdP8DkwQuF87dmceJ43GcOZkk2EhShzHUaIem&#10;Jm2oEnTFQ3N1OYCibEMRaE/xuKVFH9+3wutpV8uSshQthbs9BKipeSfmqFIEYCWsojwtS89mpUZk&#10;aXqCokH+lv03t4T/EOTW18O0ky18BqNUni3KIWqWKtsR7iRg9iqnGEnCYCOhz/K5yx6k5DGeXvZB&#10;Q+Psob2TCiwCkCrkg58RIImVCYpUnlYKkdsOXYcQQS5Fpe4jUEgCfTfHl3isWvjdsiQ5vehWxn12&#10;0auyIUViA6qPUyQQAq4x9p0ssycTWhIPUV8kLDxnnPdz/FiMRMOgYkgl3rZvZK9KaZikkIryWUil&#10;shL7zxfo4zn0yGf1WF+NcqzrcIKAmqdqTVDdrh+L4/zpDCpUqCp5BO8rGO7B4oQT0zUbfLxHI/vI&#10;T3IcL4kn9gDPyz4h+bDKMq0s++YpiDjO3CQWyUmeg2NHKgcFeQ/OtKhZSYMpS+UUQFSlkuYxxDEp&#10;W0FSmlQiBSSxhzwHCaFKU8CVSXALBMYIQV0qE0mrLrupkk0oztmoXLVYPZuEm0A+zfElFaPWNiKq&#10;cIQ5LCGnDQTlIT7nJvbdGCYpBOeWXFTk7SoOOMrjF9aCm0lM+KxvuOlV2KYh4HgjBDT/EPT2ToLR&#10;MBzBIbjCo9A6OwlmGjgDAkDtmNiIQhI8uMmw7LL0S2UqITgWgm2EDCeUN6LXchSZeTcSEoDNVp73&#10;k6UY4eGgz826EOHDnVwMoFezTzkxTfJYCweILd4DE5mFxLI29d8Ce6AbDR038doGyNr6YXa2wunr&#10;gt3RAQ+Va4TGZlzAkuDZO7YfBpssXTvg9g3CRCMmgKsxHOFNj3CQcJBTtcreqyhso72b6rYfsUkv&#10;jvbsQlv/PhqcAfgDwlaiSFfDuH7fTrz4tl00wofwol0S40iVswUQ/nsA65XbfxdglfNeald6X9rL&#10;eI3X7jrKez2qsiv9gMb+29/9PlJFh0pSro03oN93FKcfWsaPfvyjZ1Ti9773PWx7+a3Y9rrDuPvB&#10;J9Vr8nPigWWU1y1P/wf84k0349b2Prx4uzhHiWI98oL2WH8CWJ9uAqwvkzqwL3rp098A2EJHaTTq&#10;MXO2jFrZSVUwjqHh25AKj2B1IUyFFaCSimKCRuldj6ziA288j6e+8a/KQUnqtb7+q3+r1Ks4GZ3+&#10;0HtgNRzE8Rk3zi4Gce9n/wTpeDs6u6/H/BvOIXd2QqU+LEZ7kCbRXV3z0vB1Ydx3gMRVnPxa0NZz&#10;G7oGt6Op6zXKQCc3MvDTwI2NH8S9f/rH0Job4JtLqqLj0vY3/Co+wd/eCRfm7p2mMWtHv3UHBhx3&#10;YNxfh1FPnUqK0Gc+gOByDJVHj2PEcwSBMm0DjVHloRU4qDBM8WaeBVg7l0esMqbSGIrHrWTqSWZo&#10;kCQUgmRDHEKWqVZkqVKArTRpwZnzOfhIpNdWguwvHwJyjzULVR/VDZVOnsZRnI9On5KUdCQvNNyT&#10;Cx7loFKiDRpxHYWUy5MYw1LZqAp1S0alEtVWJNiLpTkfsskxTNHAV4tGnCDIrhJQCjz3zEqAgDkC&#10;Hwm/hFZkCSYBAtocbVOSylmWqo9PeLBAxbm05Ed1wsrnbMJU1qjicWWZUlSohHssrYX5v0bllpUs&#10;R4HsIGzeVlRqFBlJMwL+AXVchsAfI6D7CKLiuOQhSDgJJt4Y74Hvy55giOpMal0bAmO4fudLMWo5&#10;DEn47y0NwlMeViks/bKsPWWhsODzIEgLiGZSI4hSLTpdLWo/O0HSkZA9YN5XIW3C+lIeHidBieNT&#10;9qsrBIc077NCwrP38Mvh8JEIUpwsnkrR7jdT6HTiUOvNynkpyzE8P0PCshhCkmCaTo7i2FoMK0sh&#10;lUlLwk5kOT9DtSzLokkq0kUp9Uk7XJt3QeencCMQ+giuYSrTRI3AzT6K0e5LbLAx0QEzwVHCinxJ&#10;Pgv2g9R9TUybOAbboAsRrwiuiZpOxavL3rWTQOqZ0EEvqyl8z0iQLZIkyT5pkgq0RoU5ueBWqxAr&#10;Z1PIUc1mp0TwedQqk6je0rx4FY+q/d95ij8hejprHaxxKRpPgpNohz3UwvHGscg+tlPxlpescJGg&#10;SSm5E+eyivxJDPEtt16PbV3GA8pzt9fUhMaBO9BnbKD8piSPjBBANWgb2osBApiOatFH8DQG+jEh&#10;m9McXGEOcFlulT1Vyc40TsbrFu+/MylUV/xUomQl6TFMLPpV+EOG6lWScZepaH3xIRQnORh5IzYa&#10;iCiNkTAkPweFhLf0jB2AmWzfQZbkDksQ9ggKky4McpJKaTnxDjbz4dsCgyQEXfBHR8jQGxDnOUSx&#10;jmiOQj/eBLe+DXZNAxoarocUVhfPZymRl5glCCcHkZt2oU9D9RzRkd14+duEg32tKk5VsuxcS4Ms&#10;iQG2GmJpAhbPgCON9SagyXub4LbZnvuZS+2SsZZ2pfcvb5eASRn4Z0B86/c8t209/9Z2+Xmf09T9&#10;XPlzz9euBMovpG09x4t2C2nZ3LO86vpdyjDPLZZgSzfiC19+buL7z/z55/AXf/kF/Pnn/xLbfu2W&#10;zWtWiTqO4IaDPeqYT3/mj9Xe1Ps++Bb1/1W37sDLD7ZsXu+W736+63m+Jvur0q6R5eRddfgVqt72&#10;0WH1Hb/3hx+E3dOAIo3TBMfz8pIdd94Zx333VbFK9TJJgxXneI9XXbj4p38Eh6UJj/39X8Nib8PJ&#10;9z2Fhz7/pwpgH/ubL6Cv9zUq3CZPUIovhzB7Tw1+Al35eAJuKti5tzyE2qQbawSKVQJhlGPa4mqG&#10;VASRZTW99oBK1edxN2Nx1gmbdi8WnrwHD33lS6g7eJVSvEbDHoyP3w6n8xCCwUYVE+iOtKBTczNM&#10;/sNoG7xBFV8XYqNx1VEd9MIYbEKI89gQaicJrYebxnLY3cT51IjAUpCvt0GKhMvPxtkKvFRWNqo6&#10;rfgtyB5iUUf1Saa/7FdevjXajzhthjjspNNSi9aMybJdJYDPkKBLWsMH7q7gzuMpbMx6sTjlVAnf&#10;lzZCyPFcsgc4OWXHCoFY9hUtgValjhYmHbjrWAoLVVmC9CsAlH2zBI+ZIIhG4v0EQQeNvRVnNuLq&#10;e4yuBt5fK3odhxEK0ajToOsdRzGg30cFp8eULOuSBERpqGUp0xbqVN7EGudRjCaa2T/dSBBEK3MW&#10;taJiTXZQcfUhTHIhalsqwMQiVKOeDmQkFwBtoSSC90qpTYKohgpqwH10c6WOYGEOtyFcG908R20E&#10;2RkjpNSbO9FNhdpE4q9DdcaKmbINs1Tl4+5G7O94rVJ3koghJat/kc30fxITPMl7Pb8cx4Wzc0in&#10;zCQ2spTZrJLor3Mc6T0t0DubYKc6E0UsxRwknlmyTHUY98CW6UO7fjf7uA0FqrWZmhvlHIkFn9kS&#10;bfhZkonZoh5x4oCQjgr710sb7SQ5kYxKM+IdPOXguCRB2UhgYcKNu9ezKFP5ikPTBIFPYkNFuRYn&#10;rfxMJ6IkhFaqckO0HaO2I/zdAT0BU/CkrJJC6FQMr49gLAXsrXHJnT2sKuBIDKoQOdm7rZL8FIlb&#10;BY6fIsfPsY0kFqd9iFVHVXyxLAFnpw1UrWOY2fAhEiIwm47C6+9ChoRjYtbOe9ZjPNAMSRkpHuYS&#10;riVeyCUZTxwPsooxyXuQvMxSp/eVEscqbMTCwdRvl/jVXg4SLZlRCzqG9qGu9RZoJIyFHebgjUui&#10;CHE4kuT7NirJdM3OgWZAjAxQFKqVE1tDlmQJ96r4Vcm+FCFznFuPYnIlxAsbQYUDQZJD5HghSXaq&#10;Ty0Dj8JKthrLUlYTYIP8DilG7ifbaBmUdGrtcERlSYDHkckKsEox21EaKEnFOG5po2KVUlu8Vsn2&#10;QWKwe98r0NGxE4mwBqmoBp19u+BJjEKKCJR4LSbes5fqe5yMwyiJJeJaTK1kML1aQJ9VS4N8h8pR&#10;+4KAVQzulr3Nf69tNdhXev/y9vzAeuXjt55/a7vSsc80dT9X/tzztf8KYL16tzgD1fG7G3DVzXuV&#10;Yf74730c5x5eU3/PnzxP41LBtle9DNfedhAvum2/6nelHuVc6u9DfH8TlD/z+c+gvLaZAF5+tr3i&#10;BvUZ6bet3/181/N8Tb7j2p28Xyrra3Y34Ort+3HNTbfgroceVt9z18VZRCIdmCVzfviBKk6T8c5M&#10;Ui1wvE6LKuKkjhNkxFt38uIKnOY6RAk8x+6q4eKnPoHs3SuYfmgJd/7xhzD9yDEqzDZ4yc7j02a1&#10;NOsKN+O+v/oMAjRoS/dtYJZG6sxiGOW8Di3dN2OQILB930uU12LXwK0wW4+QWO5STk/F+44j+dA9&#10;cGUMuPfP/hjz735CLdOZPI2o3TWhPKl7xvcQVJtgIGCe/Oi7qUA1ChjSBHR7tJVzZVAlfJA8uX4a&#10;7OiMjTahH/22fYhQAcSndHDwOr/z3W+p/jh1vkqC264yGEn6PEnsIF6yGSqnRYLrqdMpKiAqioIG&#10;iwRHKTSQjI/y9byqlTlBdVui7Zgu0/DSvizP+3DP3WXlpDNJlSFLtRKiI0kjwrQNYkglFd/iahBr&#10;qyFMFYzsnxA2CPozE3YCtwGzNO65jEYZc1FQMwTm2XmqFt6LGGqtp0nFzq7z8wnaGvkOqRaTIKBK&#10;3liVI5bfX6G68cZoM6iQjelOJCe0VHgtCMgSZo42VErD5ftVhiVJL5jIUsHShkYlhj42wHPys74u&#10;VRTbEehEu5aCxlYHE7/LSCCy8byBvORV71HKTCra1Jbdai84QSUscZU+qq+NxSByNP42AbxZCh0C&#10;qifQofYD4yRmLoJkmv1zhvdUyxmplgleSQMCIarVyBCW+flKVocS+17KyklM6cTcZnm9MJ+xeBlH&#10;CeJGkib52+hsUOBRZj9Wph0UMkdxjMpfYjjFc3uaAH7nuSKGR+6gco/yvBaSJnH4saCqkkmM4fyd&#10;ZawsBnBqWdIlWlAhkEo+Xh/vWZR9gXMmlB1RmZGkSIOkvizNyR52F6I1A4FMCylrKOpcSkXaeG0h&#10;9ocs/4rDl6jbTJ7Xn+CYIKlJ8DtHjYcp2IYVidkgsM9NuVQYWWmeY65KJb9oV9sWcq4iSV2paMIx&#10;Ca2hSJTUhgbLYeLeoHre4v1rd7fwOwdUacOQ7KHzevWWIxzXAQJuJ14jcaxaSn2rvwdDVK2jvk5O&#10;nm5oVYFwqURARRrphp4TZJ4SWqrUGIId0JANS9J6yWo0vxZT4SpSaUCWhiV7x8KpFG9Qo8BQ1ufF&#10;9TpJ6R0q6VDhwPfx4UT5wI0cVKNkS2mqxwRBeJKM2EvA9ASpRKWjE5z8HEAO3sAYB70qhs7OGbI2&#10;ki22siPYmRwgHqpVF8HUzWZ0dqgUhweOvha9g/sQJgO2+3qgpeqW1FdBgreVjMZPcDdF+2iEw6is&#10;xxAmw3UkSSoc3djdegQv2U2jv6P+ZwRWOU6A5lJ77mcuta0G+0rvX96eH1i3ftezbev5t7bLz/uc&#10;9n8NWDevV7yDX3TLPrzvQ89mSnrvb30EV73uAJ/FPra9eLEkcBBg429Zqt0EVsmUtB+/eMMd+Oxf&#10;feHpT27+/MKNUjeXwLtr8963fu/zXc/ztUuKVYD1F3c2EFwb1evbXnsjPvnpT0LS+VfL41h+aBET&#10;NMQzVSe89jrceSaJpx5bRIUgUaIyO/6+N9NgjuL4U+dx/u4ix14cD3/hM7j42f+DQeNOjNgOICUF&#10;ydOyvTICZ6JTAdu4icqBBPP8R95DpaDHQ+fzePyeKaoRM9r7blVxi7HSuFrRMdiPwuRqVF6xw+N3&#10;qDjvu//sk3jRS69C9M4TCqAtnE/jjkNY/ehvKPA984cfw8zbHsLkySgNeT8J51GqOAl5EwLah8yp&#10;LNbefi8N/TjsoQbl1BSd1rCNw1cagDfThRyNVCjege9//7uq/y/9TMx5SAxaVQWamSW3CsiXZAgn&#10;zibhpNKM02akJfRuNUIl64A/0I1ltSTsVeAXDnZjcd7L1wIw+WgvxMAS4ETlSDiMLP0eW6WhXvLi&#10;SOd1BPQ2pcTuX0thnuT/5EoYD1yo4MKpjPIeXp7zKqcTUb5ZcT4hQEdpMNO0VadnAlihCpugPZJl&#10;zRoVi5sqUIy9JIa4de+LaagPqJjFAr/blqWa9zbAT5UlCTY07DfJSWwjyHpLFAK0WVLtpkbAClN4&#10;eOMDkEotAdrGCsVIloq6deB2NI/uwu62G9Gs2YcBK9Wrux0lvu8XGypAQ9BMl7QIE1AkXeHskgen&#10;eM8VjoUC+yNdpoCgepLi95JcX1LwibKOEYg8FBszU270DuxTOdaLJapKieUn6OU5LjNxDc9jVr4A&#10;qxtRVShelqRF8cWpzLuGbicB6FBVcko1s0oL6GN/Sb3ZOEHMI565xyK4eKqAmZINhYwOaysRnpvv&#10;0yZXyk4sUTFLYfEIxVVt0oKLd+cxu+h+Jv5z/VRCLddKMXPJfiXhMGWJMxZHV96LvOcguLrYf7ME&#10;MLkvO4mHZPUKEkStMal0RaUtJGTaCq8QOgKvpHE0hzuJNa3Eih6OOxPBU69KF0rOZCfJcKwwyjGl&#10;Q2bCgFpBSLATszMuzPKZTU5TIHKsZThmPaEukqQxtcQspFHSbooXuVxD38hOLBPbqhwTr30NgVXU&#10;oNHbiRH+1lL+Gti5Q6Z6dA7u4cRsJ5iRlRGFpbkpeT18yBKon67ZcOpiDaHEGAExRDU5TtZAhkuW&#10;YqEKXr+TRmPRhzSZZ7RsUI5LQ7b6ZxSnNdqLyY2wCtOxs7OsvGlxK8/SUDhcHbCzs40EdRO/X4Kj&#10;Nb5W6AjqFU6+bt0Rql8NB18Hv6sXNhKDIy03cZKykzlITLzuUSlMzt82WSrjPXUM7VHA6o4OYUB/&#10;GJlpJzycVEnx2owPwcTWZToKPwfGod6WTWCVGMvnAVYBIbXvpoBOwO9yUH0u4DwXiJ9tW4/Z2l7I&#10;MVu/a/P7JS3fc4FVru9Su/I5nm5XAla+fqlJCsBn9hkVqF/2+X+nXfH+eU1XUfm9bM8RvPT2vbjq&#10;httw1S17cFv3CPZ2D2Hba3biJXuaCWIEU/axAKvyIFbt0rVJhSG22+uoWm/BJ/5wMwG8MZwhMWrj&#10;98q1Sp9sfre6nqfJwHOu5d9r6rsO4UU7eM076wmu9fx9lK+xb2+8WX2n7P4Wij1YW/Lh1EYSbtth&#10;nD8Vw9ljUSxO2Qi2Fpz92G/g3j/8IGJUf5InO3eqhNzZGqILUZLHRpz+vQ/g4c9/GoX7lhEmINkJ&#10;OGc//ht463e/jSf+8e+xcPciklQ8JyWJf3RQlalq7blJLVP5ssPoGLsdQwTTzsHtKsympW876ntv&#10;RZexjqDbhQ/zGrddvQ0d9g54ZryYfeu9eOKfv4bMXSv4ON+zh+phTohiEoexURg8h2kD2lVt1+iM&#10;BSPWfXjLv/0zX2uFPdUOV4HzK1yHiftnqHL6kKRiyJbHcIwgNsnr//73v4f3fuDZPfD3f/BJgpVZ&#10;hd2snYyQlI8qFSrLgKvHYwTVHpTLZtxNdSrOS0vsI3F2OksiMUUFafa3qkxIAjCy5G2x1qvEE6JA&#10;59eCNKLtmCDoLM968faHlnByOYI7T6Rx8UxO1VQtUulLnmApUi0hOQLop0+nsbzkJ+Do8eSdNdx9&#10;PK0S9IcjfcqzWJb9RHV7aKMk9aGUlJOKJjrzEZL/bkwtexDke2UqqxDvXRLZN4/cDn9Fq0JCnPFe&#10;+Gj8JeWdLH1LBZlwcoRqnWrQ1Yw2Alfn+AHsabsZe7tehx2Nr6bR9tJIU3DERggcQwRxi8qtmyL4&#10;S3YpyTIVIuAHCHIlAqs31EFyQOVGOyn3JoAcJ/gE2S8Fqv5qzUlx0aicQJNUceKA5CHhku2D+Umv&#10;ijeNhKn2KDy8tN/iCCb3LskPYrTRTqpJ8d52E6RkX1xAtkiQFTJSFc9fAvKZ1SSinl7EeJ6V5ajy&#10;Is4mxlX5uECQ5CCpofp0KKelPIFMavyKCgwKWSCmVCmwZN84O21R6nWW9jpFIBbvaOW8xvtKiHcw&#10;+8Gb4PPh/zGKtmxBr6olaQONymM7J45fBNgxTz2P0RLTCKqyxM3xXJmwoERwFUIgKxWSWKT6dBrN&#10;iiT04DVXShZVqcbtacPasbAKq1leC6l9Y4dPKvWMqOtzExOtHI8xnqt/bBf7coj9Oo7rRLGOuJsw&#10;6m7FiJ0qUDIwWerVZnXn+D5YeAO6cA8ysy4yhSGYCXwSR+pip0dKRoSJ/FZvFwLpcWTn3KrM2iQH&#10;aILvSUrDNGW+JHjQkRFOkl1JVXtRsnMnEijw+BEyswmyDw8HjsHfoZZ8jbwWcTqS8BiDLE1npMjv&#10;MIG9DwOWBp6vH/0Efm+KN0mQFID3J0f5gEYRiHPCsQ2NHcKgTsrINfK727Gz/tcgxdgnl0LKQ9nG&#10;QRflQJUiAmYCvYUDyJEehZnXb+JxNx7YiRfdvg9X7Tj6AoGVIKz2V5+//XyA9dn2jKq9DBwvgaG0&#10;yz/znPZ/A1jZJNPSL+3Yiz2trRjz+gieu/GLPP+18n27ZJ97P0F1E0xfwmexeT1P/xZwfbpdc3s9&#10;2xH1Pdt+7XX8Tl7j7Ueffi48/j8JrOIdvun0tPn7agKqNFnGlmXh7W1HFHB88ct/QSVC9psfxJmT&#10;IRp9KzZWaOjvmUOYcy1B1lu8MMf3dUopyl6myd2M8GwQC49u4O0/+D5sks3mXa+HqWCF3tWEMI3m&#10;A5/53wjbm+BztSFLcnv8ZAAHG16J8oVpmCTEZ1IKt/eTUJDxe1rQRhV7tPNmNBFY26iIxq2HMag9&#10;hMaW1+Le//07KL7xEaqk/eoaxDO5etcknOEGBItSwKIVpfvnyfj7sfH2OzFk3a/iiD1UYpEJPbyi&#10;iKhQpcqKNdVJoi2pEKVaiB3BZA+NFZW2ZP6J9uGLX/oszy5JND6FJ968mQlLfmpUg5F0P42bkeqH&#10;BjberRI9iOPQJA11hJ+9/+FptbeZZpOE51LdJpobxRSVjhy3QBsiADpZNFKpmVSYiYQ7iDNUmnM7&#10;TZv12AMzmKVqPXsyhdMnkgpAyyWDMrCnzqRVtqcw7dzaSgiTNSseprI9fyKFBSrkQKhH7eXKcqAs&#10;H585l1VLxBKvmCG4ZKgOxRtV1JqNACmxqWLIyzN2nHtoCuN8rh6ShiwVlFzz2XMZAgVBjfYxRrUo&#10;JS2lWlePbi80UghlYDf6bY1oGNpFwUAwD/TxHsTbWeJ8fZiacWNqyokTJAqrVISzix7ME4hkH1CW&#10;PjNUl7IUvHEsrnJXR2gfpbB4KDSEXNZMO8tjeO+LiwGsr8V47wQZkpYwbaeHAiWfNyFfMKkE/LPT&#10;Lkh9VIu9Qal6SYwxZjmMLu0epdwlLlTCkCTDkeR+tjpbMTdN25/QwM1zRSV1ZUFCVIYQp9hxiUNU&#10;bEBlWPJmBmGjosyRqCkvaI7nSZIhNwWU5Ih289zibbuQM2F6wg5vcQRZziNxLvLmqPrZb3Y+mwDH&#10;QIgkQdJIxqg+LdEOSJ1ZWX2ISMpH8TIOtavXSvyulKQwnDJzfJhVeJOQjyxV98qJmMq2FSUGzLNv&#10;5hb9CJBULa2HcexskiDarDx/JTRMFLWMw3xRRwLRp0hXQAgXvzPMMSqZpa677hXY1mLYjx52nsHR&#10;Ag0fqo4PepAsUOJOpcj5mAAnH849j63BGx9HgerUU+QgXvBimMfL0mplJQgLv1jD45eOJRAgSxLH&#10;Jam/Okm2HhXPtKIBOU6YLAeoPzGsjpEUVlF2zAwHdYCgKzVaRdF2Du7AkfbbMGjkYOu/AxpHF+xh&#10;Plh7F4z+AbSNHsAdjddRgVo5ALv5wOtpnLoxbm5FR89u7Dv0KrKgMWjcLQTkLsyTPZc5AWOyNFEy&#10;QevrRKRqRoFyXxLwiwOVh8xlPEBgZ2e1awdpMA/g6l0vULGKkVXK6PL27PE/H2B99rsUgDztyLP1&#10;s1vblc/xdPu/BKwv2tOEl9yyg0qrHw29bXjJzbfiagLptdtFfe+iWt1NADuocvn+EgHsGYUq51Kg&#10;ugm619zeyO9oUGCnlocJyL9EcnTN0ysJ/3lgfRpI+bmX8PuljJw0Odcv7Ob722/DG9/5JgUalVka&#10;lVI3HniwjPMfeIMCLy8nn2RAWnziAtKLKUw/ehYOO9Wh8QA8NBLp+TAmTuVhp5Ip37eEyPECihcX&#10;MP/uN2DtwQ3UTkzANrwXBc6XhSUnnKFGSA3OyJwXNZ43M21H++Bt6Dfs4zkPo7XjZnT070TDwB1o&#10;6boRbV2vhT/SpZRhZMZHJdqOMX8/wsspzlMqlxpVVFl8LJppsHpV9ipHvAPGRJ8Kp4mdyCFJIz5O&#10;kK8+tIoRx0GYaGCe+OrfqLhBWTKcIoHI0RiFM7KiJTl9R5THbLggiWBkRapdAePnPv8nqp8+9vH3&#10;ojitR23Jjlh5VCWsl32t+++toUQAiNHgFuasBG2qKyobCWkQUBOgu3AujxMrNHxzPrzxwXnluCMG&#10;tZChoqOC7R3Yjtk1v8q9e/ZUWi0lT007VIYnKbItMbBzFAxuionZGSeSBOHJCavK+hQgqK3T2B4/&#10;m8bKWhhpXlOJYLPIvp6j3bNTFcapSm0kA970EDwUHxUhA8Vx2hLJEWxGedqN1XM5CoF2pdKkvmua&#10;wJJNjBLkdFSZNtpTKkSCcIfuDtq2BhxpuxF1JEQ9lkPoGN2pAC0WGYA/1IdkiucmUEbCg0jEqeKC&#10;vdAQ6MS5SjxRk2LoqZyKEs5EQJOtiFLagEJKj6yknvX089rGST4MiAR5vQUDJmn/JKGI2UdFHR1R&#10;YYyS6lXUbJKAWCVgZ6iw5xY8BCEekx2CPtahStZJVR5jvBOHem+EhkTOyb7PFiVPch8SVMhat2xN&#10;mFXh9FhKkmQMUgwR6OcdGPWKP08H3GkqVYJsgONYvHItvhbMEeAkVn2KxGs6MKy8uC2FIVgzfRiy&#10;HaYIbISb88XPeRKn/Y/y/lTYJUmDnapUxorss0eoLiUOVlZGZIncw+cQIcCK4g7zd5LENkUQnF8N&#10;wRvmuA90qwIFYYo0K+eGg7ghNVdNvib4swPKPyDI65X9bNlztxFzahwTeeKMhDdJNqbVkzG177+Z&#10;K5iMbIRMeMDaoDpDS+bRMbYXUiZuiAfpo10KcCwcFFLZRu/qUNXwpQareARb/HxIC6JS2alUlsfv&#10;LiPNQRbIjCkP3woHovz2pCQJfodyfJIEDlGCtcTL5jiYc2Qli2SJWkcrjL5uKmOqUmsz9HwoRjIH&#10;yQ5ljvehl6xbvJXt7HAJB9I5JJXhHmhtfLC83mH9IbT1b+ckG4KbzSYJJsgiDBxIkrjCLcsiZH4u&#10;MhM3VbfkQbYR/D0EfQfZj56K1Vm04BX7d1JF3aFiH6/eUYerdh1iey64PsfobgG457Ytx/P/S0B8&#10;SeVeDlCXgO2Z959uW495vrb1+K3tSsf+PNvzfrfsc16hSapBKS5+U8uAIgeqD575HI+5rI+ev22C&#10;5eVt6/X8R9pzznXFJgSAvyUE57rrFWD84PvfQy5ZjwtnA1h992PIzMfxpu9+F+GKF6bIGA3yGN70&#10;T19FYikGE5WO5L9NlGkALy7iDf/2dYzSwFj9jQhTCaZEAWYJXBWNUre1x05yjh6GO9ZCgngUtYdX&#10;YMiY4KdRGNLtQSo3SFbdi+aeW1DXfB3e/PdfwZu+823MvefN2Hvklcqr+G3f+w42fvtdeOof/gbr&#10;H3wnApwT4fIY7DSaa++6H1Ea1FH7IXhLVIoVLXIrPtg9h+BKdOOd/GyEijRY5XfSmIcJVlJo3J2h&#10;0ZTlOhq0CIEoQMU5SRCLc37NSNahPNUGjZrk6pVsNtJHkvowkOrBxKJLLfXJnqM40VRpZzaoAksp&#10;DdZmPCqVoezFXXh4El4qhlGKAUkfJyXP7jxVxPKEFwtTbqquTkyvBtR1bGzEcG4jpQB9nq8tznvw&#10;wMUaTvH1Ekn/3EIYboqGxbUIsjSKARIIF9VNXGqhBlqwvOqjgjXB52zmucWL2IY5GvkkbZkoFinO&#10;LXGjskQqJc4SstfIc/hLoxj2NUBDgywJDKScoSiiNA2+pBoUxSg1TGPiic3+6Nfvx96m69BlqMcd&#10;3Tuwp+NW7Gq+HsO0yWn2h8FFQ04DbqeidVMolPMGpCMaVNJWjI0eJGjqUMzolINWhLZSElJMLEoi&#10;BoobAsq4rQkWazvHowVFcTTlvfup7hyiOgnIUoxdvFqVYxY/O73sp9rVYbJkUepcVKlkN5JYZFnK&#10;DhGAPLKESxDTEyDHZMWTfTBGoOwWh7mwRIlQKRKwh2xH0cnXFpZ8KFDVzpLchPl9otJlJdGVGlR1&#10;uM3EHskLneF9yoqDEKHjsz6sLQcVedRG2uCjHS9wvIl3uZXkTmqy6kNtFETDsBFAxblISJuER0mS&#10;B7dbQpzMajXIQcEnxd8lWiBB4iN73vMcD6JIl/lsxoyHcOZ8XhEnWUmRYgwTJFseguvyRoTATKJM&#10;4SdhUkWOlWkeI1mYZjj2nXyGskQuqyWyqiEOcq95za9im5loPWA+inHe6AgVqCTPl/+lbFqvo4FM&#10;QQLze1U2oljFQpXnw8RSVC3BivqbJGuUNIjZSQcfDlkPO640x0GeGMKpe2p8rwMRIrrsz06shQhu&#10;fIhkBf6khowyqUJvhLlJIvVgTocB41GkJpyU/ByAZH2evJ5/a6EhyA+7mvjQhqBzdkBPEiD1XmVv&#10;V+9q4SDSQfJpSpOydC4OXPGyk+Ll7iybJIWe88ARJetgB+lC3TBy0Ej4zQiBezzYCQNZ8ShZ/O1d&#10;rVQje3D1bVStO47iKhrOnw6sz77+fO1/gJX/X6FJUohfvkOWcZ9WtE+353z2P9G2Xs8LbVc6j7St&#10;1/ds21TDEoZz7c698OfDClwffXgeT3zhTxEtUw2dmCYYtODMH3wUd/7x7yJBZi9l4WL8PXf/KqyO&#10;o/ycAQvveBSdQ7co0JJwCa1xP4L+VqTJ2AsTOjzw+f+Dtfe8nsRVS2NBgxluhS3WidMfeitGrXWY&#10;f/Is/DTqLiqu7sGdqubq0rufxNt/DLzle99VwCxNQntOf+K3kLu4rFL8pc8UYA03q3qXvtwA51s/&#10;fPlBmEOtiFVp7Ag2C4+fQPmhdRj8TdA46+DjNc6/7T6EeawYNam2IpmAErK/RRCdoMEUj19xuJFl&#10;3HzNQPItuXAlnlxSzZl5FZs/v/3htytHoBz7oFy1okzbIg40c9NOHF8K4cQ67Q2JsI2EY5WAmyHg&#10;66kYIrFhLE77cXo1gbNncyrMw0BDHxSwiA1igvZKVIcsmUrd1fWloPI0nqNSKxYsqNHOuL2das8y&#10;khhAZdpK8LAjTyUjr03RplXLZly8q4rJKoGGdkX2FmU/TsrPyd6jOE8J6DuDHVT+/Rh1HYU12UsC&#10;78DDb1pWoC5p70I8v4TrzCz6qEB7EaTtcRIgRGGN2ppR17Mdd7TfjCMDt+OVO69RpTuHHM1oHJJc&#10;ziMKxJKSyo/KLE6jLmX4aiQTPm8PwdaI1UWqcF5jlkZeUijKnrCFynp2OcTrHqfyc6nE9wEKnChV&#10;XITnkrzsonLlvkRVWsVJS96njT62EVf7yVLIwC8ASHK0fiyKPEmB7IfaKbbE69ZGtd5DcqAPdGKM&#10;46XTvE9leTpxb0nVTe63H6ZtbyHANSlPdKtsDdJee/iMHOwvh3hXB7uRyY6TQIxxXHdj/UJWOaCJ&#10;g5mNfZRfcysvYSEAsqQepfKWWswWEj0X1aQklvBmB5GqUr3zmUjfygqHfK84cQWJYRZJ2UmiIRme&#10;JLZ6mvcjdX9lX/XYuRQKVKQFgqMkeZC43yzHmORZNjnqlROVhwQpKtmuiCWSO1iWhmV/XjyCpSiE&#10;kI4UQV0SlLzi5S/Ftvr+22AKSpya1B3sVI4+am+SaN1PtqbjCXVkiaLyDFSokYIRcQ5K8VpbOZOH&#10;P61BmYrVR0nsoWKVigZ2ca64WGHHS6V1vUrA7+QNS5HzJCdNIKvFkLEBJy7UcPZ+slCCsIWdq+M5&#10;bZFBWAmeoaJVgesg1aiFYNhPsLdzAGQ5KfL8DgndibEzkpM8Jwd6gA9BUibKdZrIlgJUAEPOJhVf&#10;K05VEmubI1AP895SPIeeA8bMjjJI5/Eh6PjAoxys5oQev7xnD14qQLr9IIFVMi9Jkoj/AdYX0p73&#10;u68AqqoRUCUcRkqzbQWs53z2P9G2Xs8LavI5WSq+1Lae63maim9V138QL3vdTfjUtzbT/1/41O+h&#10;d7wFQ2NNKnn+zKNncf6Db8PsnTPI1uzI1ByYvjCJRNWO6KQXy2++Dw5VnYfqyd+OwtlJxDg+pxcd&#10;mHxwTZ3DP8FJToYeJ/BlalRej66ideQ2GL3NyK4nEZ4NwUJ1I7mHu1tfhVO/8RSsnAeRKS/e8M1v&#10;4M0E2NN/+DH1voFE2DkhaUe7UX1oBa5kJyYf3SAhbSVY9nMu0YDGuzh3e5E+nYPGdgdf70OvYQfW&#10;P/JuZMnmc2eLJLNCigd5XA+kJqt4Esd5bQmqbNn7Eo9WMXpS8KNn9DYUz1QU0Y3TyH3uLzeXhX/n&#10;4+/DMkFgZSVCVWBRe5jHTySo+nOolYzI0ogJiJVpuLI0gAHOZ8kcVExT4eYsVCdWgrgeRart+s7r&#10;Ve3XCoFGwFaC/ivlzZAdWSYu8//l+SDuOldGjuco0aadPZdXafgyKSPm5kKYnPaqfcfl1Th6e3cq&#10;pxXJqysJ22VJUEItRL2kaG/EuUoMbzBHUbHkoj0VhdUHk70BQQKFOMJIogaJiwzThknlFieBI0LQ&#10;7x3fi0OtN6Cxdzs6x+9At/4gWsf34aa6V2Bnx83Y3XkrDg/sgo9AHqQK9fOZJGtaXgfHBRXd3ALv&#10;acaLOZKEuUmSONrKaGIMJ2mbLbTfTqpDyesrS+tZtvK8E9k5O5IzVgqQfoxYjpBwhBGgbU9lNMpb&#10;WRJvmPlZk7cJk8teEgmzykMcoV2XPe2lZZ9KvCBe05LUP8Bn6WfTxlrRZdtLG9qpxlCgMIwh6wH0&#10;WvcrAJSUhSYqWz3VZI6kxUn76yIpc/H6gskhtW0QIKiZOcaGSVCkwEGcACbpGzMkZn6CsKwsREpj&#10;8BYGVek9H39LGkiphFMl6DpIcCTPc2JSkhINqL1WSV/okiIINR3nnV6tTET5vZIVa/V0FPMbJCXz&#10;DoLqKFXvkErWH+BzXlgPqNeyJIuSaEXieMVjWYqnSxJ+2fuXLFJyfZL5SxW7p5BTe6yDUnc0OYJe&#10;0xFVr7Rbsx+N/bcTlJrVnqmest8gaM2BG8wTICMSxxXEzHocvuQYFk9mUCOrLM35VJtep3Tm4Je4&#10;1eyUXYFmdtJG1Ug1SzYQ4uD1UWWmpMp8Ypzn8lJFkknxoTqpXL0E3WDRRDY+glMPLPK3lJobwsqF&#10;MmprUZUYIkYWGeEgkX1ZWW5JT5sgCfudBFAzH3SYktxNwNfzWFOEbIbALveWoUyfIhOTY6QMnp7f&#10;K8tZEtPqzsjE1+H21n00kHvVHp0YymcM684rLzVuNnnvSu3ZY7Ya762vb20v5Jjna8rI83MqDOXS&#10;5y8Dhp9Xu/R9ah/16eu/vG0F06vl2KfbJXCSa730t/r/Z2xX+s6f1q50jn+vPef61PWyv3eQKN0u&#10;9yQ5pY/g6hvuwPGLZ/F9gsVvfODdGDB0oXbPScw8cg5xKpUJTtQa1WqqZEWC431kZC/6e26lYnMg&#10;EOiC1A4N0Jg4SfTMJJqSe1hykTZIAoApJ1I0GLfvuwbv/NevY+GJ05i+f55k8QCkKkv+bA0X3v9G&#10;XHjyJM781ts48c0wWw9j6Y0XEJx0qb0jAWfJ8nTy479BtduP4sV5EuZGOAigAYJilIA4bNkDR6SZ&#10;ZLkdlXsXEKzQkBEY1z/wJEILXpLQBhTOF6ga2uChCtW767D0lruVs5Mv24MZkmU/gV+UbpjGVVLH&#10;hWfcqDy4jjd8418wQeN88fXHsXY8izHjLvzzv3wN3/nOt5S35v33z+DE6YyqTiIJJSTTkXj9TnBO&#10;S2jI5IQDM7QZed6bz9+PVGwcEyWHCtqXRPZDOtqvjhtw/yNzyBX0qkKNZFmSlIZL/Jykm5QEEeno&#10;CCKBASzSlklSgBMnCOAEpxNrRRgMvPfICLzRYVRnPASdPqpsGn8CoXisSnkyyQNcFZCn3ZLrTrN/&#10;bLJ/R1UUJUCISn79Ywso095VSAxm59wErV61nydZo5aOh1VIi1W8TKnUQykCZ5wKkcDbPLgDRwd3&#10;Ym/XLbil/tU42PY62PydmFt00XBTZab7qYCpSL2tKtFD2N+DVHgQxZQWEV8vv8+JaGgIs1MenDuT&#10;w4wsXXLcSVYoATApeeYnGEjKxMykBXNVG6alQHuEIMkxKkkQgmkCB+9J8uVKbKYsr0qssdPWiGSM&#10;pI5A6vV2qGLlYSpqu7cbA85DcBUHKMgOEkj7kJ41EjOGKWB60KTfhSAJgZ2Eo6n3VgKXOI52qTht&#10;Y1AcXc1K8btJWPSRdkgCjlmKsNPrMczMOtWKxSIB3Uqwd3GsBisE4DhVa6wdUlxf+l5K4RklzMwn&#10;2yQUVckeVVnJS0U7oN9DsqZDgfMnTbIXK46SKBE7ynyO83a4wu246+EaFXUrJBPUBMns7IoHg5pd&#10;JLtN0HoaoXU3qNzBnrhEorSpECS9vxluPgspxTe36lcJO1716l/BNgvVncFHAPV1qEo2rhjVY7gP&#10;BjYNVassjxo5ILT+DgWIEuYSSusJimRekk2Ex3sTZJ8c6JKAYe5YHHPHE2SqUul/lCqRbHslCC2Z&#10;RIwPMTvvIZCPsnPIBKY98PGBJScsBFMdJ+U4wZdAJ6o1RPZQdlHx2snoXaguR6lmyQxokDI0EokK&#10;FS0fjpcDcfF0ChYCqJugHCdT3dN0nSosUCXga2hMUjKoOSkjHOQC3jECvezd2nl9JhqzJI3auGuY&#10;RMKBq299HQ2mGM1LTQzpTwLlz9peiFF/Icc8X1PXyc/9fxVYL2+Xf8e/1670nT+tXekc/157zvU9&#10;A6xH1V78Vbv24EW76nDN646irr9TRBje9ZlPwuQZwIWPvA9hbyeqsnRmPYSpY1kEydqDfC3kodoj&#10;gMZ83XBx/sm+ltHVpLziH/nyX+LBv/4iVt/yIJWDXynVXv1uTL/hAqbvWUR2LYmTH3gDFWM7DI5D&#10;SFKxXHzqHEr5ETz4qd9RiculxmaYCiAxZVahAXd98mN4949/jNCsD0tvOgd7tA3JJQ+B0wibsO+K&#10;Fvd89lOIn8whQ5WavmeWBqoLxrA4qLTTSBI8y6MYpxEbIaAmJKva06o0TgB1yhJplfOQTXlkpvqp&#10;GjQwmPYhd24GDz52WvXN5T/vfO+jWDkehyfYgxNns2r5OEHbIP0RJgHIUx3mJGYzJ0H/VFZiC0jM&#10;A74BlHJWBW4LvJZTp7PK61Wqy8gebJk2p0DATRAMClS9MzNOFb8qSjVFWxYI9MPhkhrNksBAq3Lo&#10;xlIk//ExuCIEGCrjs6cyas9YwmzGrUdUiEYLwVvS9UV5vZKcQsq+SSFyKYYuy4KSuGLjWFTlPZbs&#10;UFIrVgArJIDFe5kSL9hIJ9VTD8oE7wjvJUflrNEfwbilHkbarR7dAZVz3UFblcpJdRktAVBPoJFr&#10;HFRZnaK8PtkbnCeIntxIY37Wj3Onijh7LIM0yUElZ1D7iZUJExaXgljbiKmUkFXa5Y3TaV4L+5P2&#10;VpyqahQ06dQYSiQMkjlJSrvN0HZKDd048UByLsseZkn2YCm0/MQHk62JqnWQ9xOEmYpOQltkf/ng&#10;wI1wUjHu63gNhnz1VLIH0Gm8g/Z3AD2avVTsPQhLyJKvFUZ+bulMkljSp1ZeZPlXSNIMVW2Q9y7j&#10;SJz/JIn/NBX04pkYxVEnbXg7HKkeRCd0VPOjcFBJuiPihMT/+Rzs7F+JxZZcwimCqsRuq8IPSak9&#10;q1fl5dwEdzNfH7MdhodjOzNjRmXZhdWzxLDcCFwEUPH6lQLnkts5O2niMyRGelrUeTRUw+OeBvTp&#10;71Be4pKI/1Wv/l+bwBrIUdFxgOjIQGTvUpZktQQcY6IfJkriMZ5ckim4CYjZSbdaCvbx7/w0pXdY&#10;qjRYqEDJeDiQ82RH1UUfUZ3gSMWYIYjFydh8lM0GXmCX4ZCqi+rL6oj0kmt0ACYyoiAHoNRu1QW7&#10;yWJcBFwTJlYzZLsB2AmyjugoWY2b5yX4JnSY28ggVjCTHXLC0aDYyNhcPF+GA2x2PYXZtQRZv1TX&#10;sCDESefigBZglaVkccwapyIQB4HW/h3wxtnpETuuvvFGvHTPZqL2TUP6LMBKhZTLDe2zTY6/Unv2&#10;mBdi1F/IMc/XlMHn5/4HWF9Yu9I5/r32nOt7Gliv3VGPl2yvx1W7d+AXxYlpeyuZ+2au4um75zG5&#10;FMPavAMrVBt6414srftx1/kiMiSFdoJnmsb72JwfZRryWc4d70yY82IzQ5Ot7MTp33qrUpiVC1OI&#10;1/RKcebvX1eqL0qy2Dt2O6YfWcXiMS/ufMtZLGzkMP3YGbSLF7DsQcXaEK9QASdaqED7YHIfQbZG&#10;AvzoGsK5Lvgz7ei37FPqc8R+kHNzH1XsLOd6NyYeWYEnPwBLnMpUkpCnulA4m0OHaQ9i56okqHqV&#10;z1YY/PHzWSw8sEgjZ0GAalPUWIJAIDlqEzTIs68/g5k33yPdgi9+8S+Qz1I50TDKz9f++Z84N8eQ&#10;m7Jh6UQCSdqCaRp+8eCVnLlSF3PhWBgZgkAxR+MloOftpRpvRTJOEHT3q/y/x1aj2FiKYJ2Eenne&#10;r3LYZgnGktxfFNZZKmHx8pV9uBn2X5o2KEC7EYpTLCS0iGVMMFpo+3heHYXGgqpLqsG5E3HceaGA&#10;ZHqzEoskuq9OWtW+rWSFkrSIl6qgSAyrgGqIgHCKwGV3NClvZEn0HyVpkZCXCMFp3HIY2QmDioBw&#10;BfsJILz/jFmFpsRJHCIULg5xjKISMsY6qKjaCP4a5MVxjLY1ktNgcsqq9qGreSOma07MTPvg9PZg&#10;ruZAyMHrL9tR4PkyJBBhCooJip977qqovecJCpAshYikGVxbj+K+e2qYKltRIbhLRRov7b2kgcyT&#10;NFTzegK3Sy2pizITx50ElW+CfRphWzqepIByKuXq5H1LboIhfwsadXeg115Huy85EghMBLAECVyy&#10;zP4hkItvTGLCqMrCSaiYmfcrxdgTbE4q+fyMBSaOv6FMJxzFQfXdnnA3TDxecstrg+yf3JBqHqpM&#10;cV4SJyOp8jM7T6yQqBZfo0rioHXUq5zK4pwkKyGmcId6bWE9Qjwbh05UaaAFo64GjDqOYkIKMfAc&#10;i2shTM+54I5yLolXPcdzkNcqdYBlz1oKsA/YDlH4eTBkOqCu4ZW/9jJsk73GHspnW4gH+TqhJegM&#10;OCm3+fD1ZNRWftjFjvLwf8m45OCkF48uB0/s4CBRaQn5ABz+LrJDPlBZyuXDkj1PH5ldes5JZThA&#10;2dwCS4gsXarPLzop9wmgnEiu6AiBnYC3GGQHmRCf9FMZ28iGOdGdkpVJiisb2PFDmFqNwEB2WVkI&#10;I00VW5wJIEqQl3zBnpisjxsxu5GkxNfizocXVVamMJlpJKtXx0fyBPmKk/czSuPFAbPghlTnH3KP&#10;4mUCSLubaByl8slPGtX/iqYM+mVgJ2B06b1LBv/Saz9Lu/T5ref5SWCV15+vPXvc5ee61F7IMS+k&#10;/bTzyGuX3//W17e2yz/777Wt5/xpbet3XOl9aZfO+ZKdB0i69nDccOzs6cCLb92HL33lK5Cdw5V3&#10;Pa6WLMc0+1QKO7ujWVVD+cB7L+DUchCzBRpjIxVscRTlmg7NPbfhHT/6Ee6h0q09fApv+8H3VWL+&#10;Jwg8b/3hD1C6ew5v/+53FNDGpd4p52paHHCSBOU7J/GWb/4bNj7xYZXcX5u1Y/btr4c9S8V2dhKZ&#10;1ZgqqbX81rvgTvdwrvUhWB1D+eIUvKluRCpUb8Vhgmg7yg8twxRrQYBA4KfhW37Xo3DnR6kKCKJk&#10;/O5pL8FzEJOPbEDqWk49sIAsFW6gPIaIpGCkQnkP70NUWYrqyE9mX1lw4aEnzvLKoMIcqlSOS+yD&#10;Ig3h6VNJLFHV5ahgJJuSZGJ6/RNLKhm67LFJxZF776lSIRIcZjmHqWRTnNNhzvkQ1VKc81mcScQ7&#10;05/sV44rY/oDKkwkFx3C6x+axcqCj8Bj5/dpMU8QSNJGeCW7HIl6IDiEYHiMqrqNwERb4h2C1zOA&#10;4yT2Vfbf6eUUpmnbBKBqk3Z42e/iPWunYnPmBjFONZOn0RbPUAnlEWelcetRFeO5vBpGmcKiXDIh&#10;RtXsTY+h03wIlfWAiq800IirpPy8H7kPh7sR/nC7Svog/ZGi6BEwSRU1iGZIRvgMq3MEYH5vMjmO&#10;GO1nkmo3LcvAkWGex0DQGlHEIUTANhsIKAUTfME+NV6WSeLOryQwW7IinOLxax7cf6aMjcWISqxf&#10;Kplx1z2TBCC3Wi2QZ2H1NFMFkuwseVVGL0lNOM9nt0CbLaE5edrYhUmPUoA6Vz3MVJiD9iMYYb/0&#10;8f8B2v4BTz0a+16HcUMdCYqOxKgHkVC/UsPOYC/xp5/kgWMy3K+KKnhcHaiUbTh2IgubvwORqobn&#10;bSNZHFBj0EJgzZNYzPM+a1UrbCRyIRmfSRJBgrIkEZHQHVmaNUoO5NwwpgiQVSptiV3VBRsptnoU&#10;Jsm+qpfHLG8E+Bk3vP5WzMzYVJrKFMe03nsUZstRlfwhm+ZzIHkI85nJvrqdClvSdErR/gDVuGy3&#10;vEb2WK2UtcOBDgInB1a4F6P828SLk79DvEGbMBey0JAMmnNZTkCDqkqjp+y2UrqLQ1KqYkYgOUwk&#10;H1ahNkEOLAmvqRHtTQRQR2YYvhhZGR+UZHAyqc9ZESSgFjhJrWSNsQkXZXUvz6mhGjapAuViMPr1&#10;R9Werp9q1CuxVmSW9hBvIimOCgEy8lGyQLKcCr+XDDRO1uUQQCWLC/P8GxdK7BwOoqyJIOxQwKrz&#10;dMLPSWIiK/VyMjZqOnH166RGp2TTea6T0n9lU8b9MmN9yXhvNf4/zaA/X7v0+a3n+Y8q1svPdam9&#10;kGNeSPtp55HXLr//n/b6z9K2fvY/2549L//m/y8iKbuG7aU7dijwePMb78HK2x5Cei2Lp7729xgf&#10;24X1jSDZr50qawDhQBdWafinyeAf+9Kfo2+QRsfZinf/6Id46w9+gMpDJzH/+lO4/3N/ohI4CMCW&#10;Htig2hlQifS9oRYEp0NKQVWnrUhPOhWgfojNMBHGB/lbPicAZ7bWQedogC/aBZ2zTi2PWUgopcRW&#10;jABhopFZ/fVHkblrCla+bgweRZgK203wtkRacfxDb4eJ3xc/nsGI+Q48/pXPqaxMo+bdCK9E4aAi&#10;lWD8zKkclUQXvDRwUkt5ioYtvZ7lXO3nHO/AV/76r/DDH/4Q5TkbkiUdjp9J03DGVcziHFWgZLe5&#10;5/4ayhUTVpcCKmmDOP7EYgMqO1KJSqM6RVsT6Ue+ZEE2b8ICj5GEC0sEYVm23DidUl66HhpjKX4g&#10;2Zgki5AsY0rihyUquwdIArw8pt9wCGO2JipuHk87YnRJTVTJ7DMCu6uXYGVQy6qnj+VQom2RPca6&#10;ulfwfFSU6REMaO7AkP2QSgAhpcnEcUXSKxaorCUZvNzjzLwH1apFJW2wq622fgqGetjYH5manopa&#10;HKConIODKl5VFFeQxMDtb4cv0EvCQFVIUSGgG4r2Y2LGTsAb4neNwkWRITWq02ktikWzyscr+8TB&#10;yCCC/GwpS/WZt2BlMUwAC+DU2RyWZrzYILjOcLxMczwOUEmWCbzzC35+1wgcFFcT7EspF2elMkwS&#10;UCfmXVg/ncQUyZE41UVo5yOxIZITEo2qFHo3YG0popZVI4URmAKtcFJMtVKxjoc7MU5l2Wc5SPVN&#10;Eqb2x63oHdqrPIHTJDou8SOISV1ePVaWw6rUouTstZmbYbG0wM/nH5/Qorrqpv3WUfy1whDrUvW7&#10;ZVl/ieNGMmDJXquAb4ljV5zm9FSk4uEr5eS0ngZ+r17lVhavbl9hGN36PYiWJPOSXRVDjxD33FEJ&#10;nxlWIVfBBDGwQCypjCnnJdlzlrAqF5WwFCywx7oRJDkS7+4MryuUGFbZxlSuYIkR1XCSS/iJlg9U&#10;wzbMzjNEerHABxGrGVWifBeBcogsTJSrmceOUr36KKEl72+cg8mXHEGGA8jCAeXlsSYObCdR3RyU&#10;m+3hAxlAz8h+DjgyjhhZgKOTRsKEyeUoL3IQTtk3KZiRm/Zh3NyGUMqITNmFM3fNYoHMcY6s8c1v&#10;u4hj5ydUdZ21sxXe0Agsfk6yKR9lfRtWzxeV13JhzgczB5YAc5YDqDDlwvKpEpZOl9nhdrKUzST+&#10;izQEZx7dwCvu2I5rd1ChULm96D+5l/rTmjLul4HD/7vAKv8/X3v2uMvPdam9kGNeSPtp55HXfhqw&#10;Xn78z9K2nvOntRfymWePqSMha8RL7mjAthtuxJ989s8JZ0A60YUqmWwm3k9FFkEqM4jQlJvqokPt&#10;2xQJqDNLfqydSGBUvx/LbziHqafuxbBL8s12YOldj+Hk722qTwmPEZB8wzf/FUvvfgLJ4wUar06Y&#10;XU08jyzHEljEQWnCg8e//o9415bPpM4v4cmv/i1OfPS9ZNm9VAdtJMs0jlQfg479sKa64KBBMvg4&#10;t7N9NEI9MFO1Zs4WYE52wVUZ52tdBM0URu17eUw/BvXb4SDIBed9/CzfI3gNm/fAzb8lT26QKnaO&#10;Knb1XAb/D3v/AWZpVlaL4/NTkCwgSpQ0oSd27q7uqq6c06mTc84553Mq59DVXZ3T5MgwwAwDIggI&#10;KhcVUa4oYA73YrhXvQZMYFj/9e6eHmqamnEGlBv+1vPsp6rO+eL+9veutfZ+g8XZAu9cGGYawv/5&#10;53+Cf/3Xf71aXJrXEcmNQtLZSbiCqLwmlanEiV48X8bipAunNpKYalIp5iaoUkexJLGtVHKiWMtV&#10;gkiTijirxdrxJM5vZlQozclTGeWlK5l7ZCpTgval6PkDVK0P3N3E0rQHbuMh7CaRGSLZaJ+4Axp7&#10;K2IEFyfBLZDkfgSjJq95Ugh9aJBAT5UcHkSOamVuxotJXpvZfgSNaZcKtyhSrU7y72bTriruSB3Y&#10;sDhrEkj8FCYxGlxJRTizHFRrgDJNLskKpAB6iLZobSlDYCPBmA4SVGWN1gE7lY/Z0YF6w4sUxUQ8&#10;Noo671lUXlGWtHgtCRKCCLd3USjItHahINPiXQjymtdXEgjSxp5aSaGeM2Ou6cXmRgJpHmeSYJgm&#10;cNo5HvxTRsyuUlUTPC0UVa54P07cW1P52ZfOppSznNRKlXSDUtpPqrhkuK8UTshSTc/O+XgNg5hh&#10;v8SK4/DxvkJFEpXsMEVVNwZsBwhespZJkCIueLithcAZpeixcJwbSDaskhs+IAX7xxHwEhf4f4FK&#10;eJ7CaY3XL8ULQnx/tO5DqiarWWr9lqUY+oCaepeKPNFJPaQAvyXWqcocyuxLqmkgmHcrAime6nWS&#10;2jjVbmPVh1GC7pj9MCQ1op3v0sJ6TMX4+rKDiHHMZxoGjNn2EtAl0oSCT6X5HFXxvlKeUKopicOU&#10;jUR0xLqXIs+GQs2M3fvecHUquEq0lyLlWoLlOJF4hMDYyxOayI7KZI3iOVjliyOZNQy8AGmuJFGc&#10;hqG06IObL4IAbYwvmoTASPCuiYZDsmwY3PxNFjSg2w+NqR2tnbs4YPhijh2EzU0lnLOywwxwhgWI&#10;efEEXbOnhw/OjOXVPAolD18QJwdcjGxNT7YaQppgO2pqRfvQnexUJ1mfG42lOIpkYZlJtwLTBRoF&#10;O1mbh4xKigWEyOhKHLR+grUzqoGFoBrK6xAu2JFbaOAH33kjDaRk86EhfaG1VDHs/P1CBnd7U0DA&#10;3982wi9srJ+vPd++zx6f1719m2e3uw6gdgZUaVfPcX0N0uvb9mPt9L20a+FEL3Scl9pezHlfqKl9&#10;v6Mvvoum+vu6Y+86jFff2Y7/793vIYxd/dmkoZcqN5N1PZXSCKZnzBzDZjXj4w9SIUV6CaZ34PIv&#10;fQq7+CIaHEex8IHL+BCBs/nkA/jg338Dp774s4htlFG+MItk0YQnCUgf+tu/gd3bBqOnFSO2w+gf&#10;vhnptQyOf+IxsvEJ2H1teOIf/g6Xf+drqD50Hk/85V/g/H/9eRLV/WoK0eVpQzQ9RADsITCaqEKP&#10;Uj0dQJ/xNsw/dQWhWTecmX6EG1p4abi0BGDJsCMGK1gaUXUwpx7dRP5MBeFcL6585RfJ6IcwbLkd&#10;5fMVeJKS+UaLVN3A92sMQRLy+JQHURKI/IIdzY2I6p9UQ2aWJlBdpAIi65fC4Zfun1ThCkUJi5kP&#10;4PGHFrAw7VZqT7L/qCB8qZtJYD15Oo94cgKzVGJmKs7ltRgev28WjYpFed9O8zhSlq5JgL1IlV3j&#10;+78668f9D0zTJh3B4eH3YMiyj/ZNpi8JLMtRpYA97h744hoMafeT+B8jwBqoYCdUMvygv0elE6xU&#10;zEjS0BfLJpXoYW45oFRTlZ8bdHtVZqbKJBU5gV2Sy0uFl5isp3uuhutI9qgo1VyWqj7H+1pYCHNf&#10;L8JRLRXTBBUPgZvqsUB1/I73vJyfa0jO2KfRcXgdnchyGwXyqQnECLJxHjvCliKpCFPxNgmacdq9&#10;0ycLmKSI8FnasdTw4cRSArNUsxXe090kGJKnuL4SQGHRgwT7VNbKpzZJXJY8GHEegjHSiSMj70We&#10;ak7qlkpC/tPni8gRVO97cFbdc4rKXarbZPl3jMTHn+onwdoDf3YIcT4r8Z0xEVN6h25hP4Xgoshy&#10;h/sR5zUUhGTyHvXubhKbDh5/AsmcUXlZSwyt19utYm8X5qNqhkI8egMkdZK3eozj1pzroxpuVUlN&#10;rOEOWCVLWOQYJgItsGd6VSiOON3Z4l0I1CTdYbsKm/FxjOpDbbzOI3jbLa/Anra341j/Loq0QUwu&#10;Rkg2elRMdqymV4n7cwRMjeOAIkPyrCXmNyIhRiQKkjN43EclPGenOOzie6oneR3Bj0rZuBxZop1S&#10;W9IXjlC9SgYNC1lFiLJ8eikKPf+Pi2chZbRUp0mRsbgEZNlpssDv5+CQbWQqWRyhouVx9VJZ+b1T&#10;AqE5AIYmDqBtaDfa+u5AIDqBcV0LnL4BlUYrmNKr5hG2wm3LDRcyaR3Za4iDRRabg2jORFAkc9OY&#10;21S2pe6xvWo6OEIALs+EFLjm+AKnalL+Z5iGYwxJ/i3TCxIWVJkJIM5BFubxNGRx1WUeb56DuejB&#10;m+/Yg1dLqrpdu2koaThVasIdjKq0bUC54/fXtf/zgPX5m+zz7wGs29tL3f752vd6HLXvS+iL522q&#10;v68//kG86tZ9+NJXvqxAY3reiWppHHky90J1jONYh5l5K8e1nkRQj76Rm5AoGbD1mSdx26E3oNt0&#10;RCVtkKne1EYRH//WN1XyBlGb0kR53vP7v6Gclu77w98iWI2gj6Bsp+GTVKHx3DDqU1QwxVEkaRCK&#10;awmUV+Ko3XcCM089hOzJBqpLARqUTgLUGArzHpJeKtNIGyKLUVXZw5/rR43A6JQcv6IGxDBRvVqT&#10;VA+TVCzJHuiCbVQhgyo8Qth/9f5ltfY0+f5zqF6axPSjx+HKjfEdpnFf8RFcjXBE+xBZL6JAIA7k&#10;B/lOGngXQH3RiQCVR5iqpjrrVCXZNNYDkComWVlbLBuwuhHF+omkynxTm3EgVzehNudSsa+lmgVV&#10;2oml1STmFsM4Q4Ur08WipiS85sKVGra2Mtg6nsI9m3lMZQ2450wJaxsxjLtb0Oc7DHuwg3bByWN6&#10;EYyLI9WwchoyWNkvtEN2GvbTF2sEc7MqkSYJFPzhPpioVCWPrNF6mAqIpH7KwfMXkSfgzMx6MG7Y&#10;A0mv6A50K+eehbkAzpzKI8h9pXC7lDxbXgkjEO5WtWHLddosTy9StGVhAqI7LCEjLSpNoZ/X5aed&#10;S8bGqFapMgmghewEijxXnEr47FZOKXO7r10VYy+TJNQKRkSp4p2uTjTLdtSzZmRCo2gWrFil+JBi&#10;76Lgl6jQVmXanHZb1nplBkHKAc4cDysnNy3BtcixHKQtF8csE0lZjgRIPG6bU6JaNWpaOslnLrl3&#10;vVTi9nA7hVU7nzvvncDaOngjeifuoog6Boe3A072SZB9EsloYeX1xXImksQ+KkCCatGOStMDD0Wa&#10;EJI0VXmp5mD/UrEX9DxmF8WbhsDXAZ0Aap7KlaQvWByGxFFL7VlDgJ8TGKW2rokAbCao6sPHoOd2&#10;vvwwbOKB7DsCN9+VOw6+DWYf34PwKIzuPhLcH8M7b30tukZvUfcsTXI/BygiYxk+R5JDSXspZQdT&#10;MjvLfpCQGzfHsZv9ZeV4ElXu4vN7048SWOeOJ5SHry0+hCxlvcR9Suo/f2wUa2tpMhg/L14Lrbcd&#10;GQ4iIxVrgA9RpoTF03bC10Emq8GwswVhArCqHUnZPEKWbAuQJYeGYHH24tDgHdBzANn8/egeuJ0d&#10;ZyLQTSCU1KtpgEjeiBAHdIrscqbhRoK/l9YzNBw0GuxgKxWtydeNfNOL3vH9SJPNTK2kVNs43yDz&#10;tLGThuDkC9Ig8zB5ulGeDVAR63jDw3ygRr70JsQrDirsqym39H4NXvPu3XjVrqN4+a27Veyq5KTd&#10;0ahK2waUO35/Xfs/D1jl853a1XP8ewOrXN+1ttP3L7a91PNe39S+39EX30WT+2B/Pef4/PwVN96E&#10;//VXf6lAo1jqw+nNONYE3JatmHv/KeSpqKR4tngSLvJ9is2G0achySTjF0ckme6997/9nlo7lXjq&#10;5Y+9X+UXjm7W1WeiVtd++oMqn+6JD5+Fj8Bnjx9DhCAzueCgAe9BNNZBQOiFJ9iKlScvI72SxLmv&#10;fJHbUs3UqJh8d8BKchkkODppnGI0ijItLAaysBGH3rUXma08xm13wM/3Tsv3eOr9ZzHm3AtfWQph&#10;UG0QCEUdJBqGq4aupkPtyoxyTrzy1V+G3roHEQK/ZF4qTFuw8IknMP/xx3HiI5f4Dh7F33/zajk5&#10;f6ILTbL8+TUSXirR2qwLZ+8liE1aaHv64EkRmKgQJFQnVpxQaeNqknif4Or0tqImU66TXrXGWqOK&#10;3DpbQFym3QV8511UfG7ECGTxAAGrolPl505vEKSpBkX95ggE1lgXRQHVHhW2VgxkdhSDjsNwODvh&#10;cHcpZ5/TJBu5ilFNQ7tJEjI1E6aWgxg17kOaICaJPIIEuDLtntQpnSWB2dP2o+g171ZhLdMEzc2l&#10;GO45V0O9YlUKrzlJAZCicgp2EzA0BJkR5Z8SJWDKVKTd30Zb1Q+D86BKxyfrdqK+JV9xjeeJk3xU&#10;qN4ymSEs8X5WCJAG2l6pELQw78cC++OutrcSoPpRKhBUo2OYos1bmA4gRRu6shDCPEFiatqDzfUE&#10;zq6nkKB6LjaMKsazNmXF6QsFxMR7mZ/LzMKE/SBBhqSJz18jnrR8FiECqZSoC8b7UCLZSvD73BTt&#10;P0HNy+c2oLtLpUx0EGiWSGiC4tgj/jvudoTiJIFJHbIl2nXvEIHUyLFIUkcFLl7Tsp45Zj0Ene0o&#10;CcqA8haXDGPmUCvyU0bk5kzQRVqVo50QtlzTiGLTSjwZQ/f4rSrmVPIGW+MkKcQiDYE3OWW5OhWd&#10;GcQEj6Wz9eDtN70W77rtDRg1tePY4B7sOfoeRTiyJKxGbxvue2wBjz+xjo2VGFIkIFJeUJy5Ynxu&#10;ukAb3JUxKu7DMPOZaRwHoXMdJcB247U//Arc4OcD3bjUUHGloYKByK8hAxhkJ44jwYHqDvCGA8M4&#10;f+88JEewh2gdL5mhJ2M2Rq46KnizI4qd+vlwKzN26NgpFucxOKkO/Z5hhD2juKX1HTg2uhsOsieb&#10;d4DshmyscDVZsy3Al4CDLcpBEGcrVuxwExgLJQsKNZtyzS5ULIjzGsvTPpWkIkk2NrWShsbWiTGT&#10;lEpywkUGUqi7yYT1ZI3jyM360FiPs/N1yPNvSW0Y4IuSmfMgSfbmKyXxyvfuxst2teAHxQArxbqD&#10;Qf0u23MMsByfnwnIXL/dTm37fs+C3TMguNM229v2bZ7b5LurTfLyXmvy3U7Hkfadx9h5e/nshe5N&#10;gSt/X7/fi2k7HU/aTttK22lbaddvcw30d/ruWtu+jcqcda2xD6W95vbDeHdHiwKMj33qAZQXdAQ7&#10;K5m2FWsfvQ+lWRqdyhBSNGKlBzax8dmPEMiqqG+WlQq953d/A6c/82GlTgVknbMJLP3kYxjS306Q&#10;GkL1ZBY5svMLv/AJzL9vC2mCWpSA4KaCLNEoxsnUo5l+nP+ZD8LnO4CP/uM/oKv77QjMJzH/0cf4&#10;7vQhURxHlka/shalwhghc++CyXFMrWv6ybRlLSpSHlfrUm4eK1Ae4bsxigHTLphphHxk+PmzFQxZ&#10;76RSXUJyI6tSzOVPZBFdiijwz20VkJ61ErDNVLuDMNAIRk+WSNTbyf5H8Dlev/ysbuZQadio7H2o&#10;0hgurAZx4kwGPhLdex6ex4lzRRUDHyZwtY7copaWojTaZR53esWLJNWnEG6jjUaOf8s0aJF2Kl3X&#10;YWEjBG+IdoMq0xcdxDTvV/LsnjyZU7mDJWWdmYq1PGcj6Za6sCaCaCec0SEMGw7B5eqBxdWBUHAQ&#10;63NhlWtYKuKUCKgFXo8UAg/QNsq66SxBTNY0VSk52j0Ve9kwqbCL/JxDOSZVqbTFuSxC4JTSbf6g&#10;rAkShKsWPgcdVVsbHJEuaEiGZOrdRsUXzg7xeAQL7i/ONAESBBeBPiOOmZLZjkquItdDxeTzdSKb&#10;HscMFWiRajcTG8Jc3aEcoyQ3cZ7nylEJp5O0604p/G2C1taCIe0ezMwHcXyNZKPpUxWEFlfDWF4L&#10;YWMrRRU2gPHYMVw4VaIdP6qSSly8u4Em+8xKpR2t0VZXtchPsz8I8JLBSZShncA5uxRUTlZynVIw&#10;IcdnLJV6xiwHCZzdJComPhMSM0c/8sUgokkHwgkzcYagbTqspoullF0sQdwgGE+vUhxxrE34j0JK&#10;AnqoEMeDR6BRMdXd/IykKNaDPHHHSjIma/l2/nYS4MSJLSvevVTBiRTBnJjmjPbAx/F0197Xo2/0&#10;NoTSY+inqpakFSF+L+uoa+dzkDJ/EuK1daGovIllnVxyCEdzGgX8plCHKvOYouh0cgyESUCsPLYk&#10;LHr9j7waN4xaqTRLJqpJfkgAs4YHEOeD9/MkUiN1cT1PZmXnAU1qqlbcomMckDayEsmJaeLA8OZG&#10;lYeWjig/ZtmHcfMB+Hgck6kNPR27YNW1Y2BgN2zmDvidgwj6+QJ7pDA5BxOPZ/P1oEpAXF6IIZMi&#10;k8lICjIrWY2GL0o/EgTGDBVttWLD1HyI7M6A+mwIvSNk2WU3knkHyg0fTp6todQkaHI7ySmspcIN&#10;8gHrPJ28abIhMkINB6OZD81M1tSu7cOrbrwLL7ulRaUtlPXG/7eB9fnbTseRttO20nba7oXuTb77&#10;Pw1Yd/r8+u+e3YZtJ2D9oZvuQLieVqAxv+5BcYasfzNBojeOwqQNZucBKq1xnPypR2Dhy6nKtP3T&#10;tzD/+EXM37uOCz/3UTwpnz3TfuKfvgmzt4WAmsbU6QyS1TFs/exTiOWHUZw2qXWsEA1riEY+WRDv&#10;0F6c/MJPw0v2Hidzr989jSu//ot48Ou/h9rlBaSnXDhJ4BYHp3TDQvWcVukAEzUafyq/Ao2/j4bc&#10;TgBNThrgJ7g6MwME1hEkaGxj/MyXH4Cf/ydnLMhtRBEnaYhT9chaVOlUHumTtBELXpXpJjlL1VnS&#10;qPziUvkmcapCIBnjnQFf/+Pfpyoy4+S5PM5dqqDcJFmWNIBUqmLI5tlvEveucR9Fj2kfOifuxNxJ&#10;Gn+2bNVE0C1geiECnbkdK8eLuO+RdRKENpJpCzbPpBGkOkry3b73vmkSDo0KGRGv1UbNjlRC1iE1&#10;CBII2sdvRKRpJoCNUVntUYnjxz3tBMlh5cRp9nZh/XgKzYZTJZ6Q+MfVzSQ0xv0wu1pVvlhZO81I&#10;6AVVUCA+oByYmote5cQSLVKchLpUQohMxUADryHYDCsbJo47YwRxKT5eEGAPdiFL9S7qSlR6UrxL&#10;0zTiBG+ZppVqNIEQAZYKuijZpgIEf3sLpFatHDtXNRKchlXihvlFv6qII6E5Uk0mnqEijlF1pgxw&#10;uvrh5XOXluZYcHm7sbwcUzMrEnspBQxc7mNYPh6DMdSOHvcBKm4nyUqM4DmC1Y04Nk5moPe2UjnK&#10;1Osgwvx8ZStJ4jOuEjRIP0h+XQeV28yMmzbZDJOnleqwBSU+19mVEM+th40ERqsnIPq18AT1GNQc&#10;YV9NwOEnIBK8pApSn+4OGKkEpVB8sKyBxi+hnj1qnOrCbQg0JmCScoX8TmZeZPrZTlB1EZdkrT9V&#10;nFDVeSQ+eopjc27eS9D3I91kn/MdyvA64hwPErLTWPRRCdtQmnFCiujnODakELpk2JLsTJJvWpJB&#10;CFBLghB5Rg6CaIbvQSDer6bKDaLUcyQDfO9f87qX4wZJiB8lmxqzHYPG2Q5zkMqTA8HHg7g4MI6f&#10;qSNZ4oskJYFoGFwcuOlJOwGKN1fizYW7oGVnWyM9ZBNkZxIUTlVoJZi5Xb1wWbuhGzoI+yClcued&#10;iNn6YRknM+HnHg9ZFAfbxok8Jid9mGn6sTATQiltQplMa4ogGSHYuwNSlsmBOh90iIM/V7LBHx7F&#10;ynqOg8ZINmJCseZmZ1lRnQ1wgI4gTnAV5yVLZABjTjJDsiCZ7i6QuY9R0hv5eY+pj4pVypIdwMtF&#10;rRJYJYvOTob1u2k7Gez/vcAq577arlZk2d5e2rF22u7/JmB9ofZ8++wMrLfgxD3LCjjSsmY458bs&#10;hQq8gf1YvDzDl9lLlq5T6zu1aSeifCFlPfXx//XnykEpvZC46sH7L/9CwP2mmpacfewEPvStfyRI&#10;zmB6w4lMXYv6pUmCgQWeeCc2P/NBjmMfilSI6x9/CM375pGqjaNxuQ6jdx9BpRfVcw01VZzmOyTn&#10;k1ac9cLrauG7YsLZL36WhlmDae6TnTJRZUlubknAP4j5J88rb+FQdZz/91ON5mg4B3D/H/wGSufK&#10;KlGEi82ZphGNtSPC7SQReprAL3+Lo0jpXAW1B1ZoqIbxsV/9OfzaV77AK6CybeoRk5jCBTc80S5l&#10;BCVVnJQk8xMQDg+9F9pAO2JUf9ME2nRDinsQYCpO2L0k9VkTKpMh3L7nLVQio3jqJy/hIoFUsivV&#10;CVRbawkU+N5XadMuX27gIq/jxEYSxzcSVInjONjzdtQ2Aui27FGVZUZM++EhMHSY9+HY8G1oNexG&#10;gsbWQyIuqRWXViOYYV97aECDmVEcP19EhiAvYRdrmynkCjoVBiRTwSmZAYj1w0FgMBNQJG9tIi9F&#10;CCSxPcEnMkK7NaxCazapunMpLdwk/5IEQvKpy9qjk6rWGx4k4NBg5wwEKtrU2KgKu5EybyEqZsk7&#10;HCFwJkhgJKm8ZBnS2g7C5mlDg+AwRcJ0nMTASxDO01Za3bIkR6JEIlAhybh4qaGUvCR0yJA45Hg8&#10;WcveOJFS07ZePotxKkGJrw1mR5UCFKVpo8K20c7bfO1q3Vuu4zj3kenwOsd9Vcan/xhSBNz6pBX1&#10;GRt8JAx2AraHqtUn6RJpm92hYUyYOiiKfLB4eS4SJROFnWSb8sSulrdzK+9i9hkVpJnAKaRD1H2I&#10;BHPCexjmCPs40ErQ5Dhif7v4nZNKPZofU+f0UcVmqCy9CYKsAD/7uDhlVnkLQrUJBZpCCmTdWIoV&#10;uLiPrKtKjOu4aS+vqw2+5KDy/JWliRQVuhy/OG2B3nkQE7b9BGUTTl8q8rpIlhz7oaOqDvD63vAm&#10;KtZ40QSpm5dquODP6FTaQqk8MO44gial8D2PrnOADKrMSpKkQdYmJUmEWQCV4CrTwDayUx8vSqS4&#10;rLc6+PBtZEQW41GkQ2RMrkHUQmRiJjIdaye0E4fgl8BmDn6ZAk5QpdbqLsQjYyikDWgW7WiW2MSl&#10;Xi1gi3ewFCQewtQsWQcHXJRqVtKQnSAjrtR9mJyPIEIlK1VzIpIoYp0Di39bSBREtYrnsj7YgzEy&#10;U3N8kMDaD2NYR8V6M42+GFEJ9N+HV72Q89JLbNuN8k7fX9+2b399k+8FnK6B107f/9vt+YCVIEHw&#10;vgbg2/d5oXOqdqsAzTXgf+423yYE26/heY6zQ7t2/hfad6dttrfrt38x7fn23w6s6l7Z3nLwEC48&#10;fFyBxuSUHdUZL8ozVqw+PI/Tp9IIk8F3dL0DMb4zUnlEpvFkPas5a0f93KSa/hWluvLUfbj7a78M&#10;N0EnP2vEyvvW0TiXoypox8xjJxEuDCGzHKQaGsX8h+8hyOxH5XhChbzkT5fxxF/9GRL1CTLnVlVw&#10;vEqFceFXPw+n45Cacj79sx9TJRq3PvthlEiIwzQGrmiHSpwvTiGiPtNTRgRLY8gs2OEvjyBGwE3N&#10;mJVqtVIdiBLtN92OT/N4zsQxpWTn37dJ9UKl1dAjkBtA85HjmD0ZRrxGQ5Topi3o5NZXfySGNUAw&#10;lhAIn5T9ojL3F6iEeR5V/osAMeI5il4aLXd2CCUqQDeJfLbqwTve+xocPHIjQik9zl1ZwAeevkKl&#10;68f0cpSKawL33juNJfZFJatXITUCppKYYXHOh4C3UzkzSepBqa6TnXeqLDqSkvAsFbescUo1Lim3&#10;p6V96Bq5lc9tCOtLUcw1nTi9nmC/a+FLDSFWmMAY1XR5inaJKkiKA8zP+5Gh+pEWom3ZPJWlkuH1&#10;TzrgDvcRBDUqU1Scdi5MMhALjeHi2RqFhBfxKEWAzBQ6O5Evu+DyDVIFaxWougN9yFKlVpsuJAi6&#10;mYJeAaukexT1nSS4Bqi2pdSaJMRfXY9hbs6LPAGzViJZyhtgsbVTbWmpCLmv1Hb196FUMBHcKWqo&#10;XCVHu5Vq9e6H5lWM6cV7JwlYBCna9QBVmoxHPYGtNs1rSI9hai2swFuyMKWIE8Ws1IkdwMJqiOf2&#10;4BTH/Cpxw0VsCJJEluoGVQQgzG3EUUtEkZMgb/fz2BENYnkrRgxH0D+xnwB7GOPWQwq4HcEORRRs&#10;zqMqUYhkewqT3Ej5RBfHVSAzqJYd4xRzfolEcR2G0XEQ+Zoe4bTMIBg5bnRIUkm7CYhC4mQfM0mf&#10;kWQwxe9lClkcpRrzLhK8forDLlRIqlS93QJxjBgn2bLCHPcpIbdLbjj53mQIstMrHireEXg5jooz&#10;JBSZfoxR5Y+7DuJ1r38Fblg6kUV9MQJXTOafh1FbjmD2RBrGQCccfIBpMpwoH4CVg04KglvYWbIQ&#10;PMnOc3OgCbA6ieh2NjdfDpludVHZOgistYINucAYPCNSFNaM8aG7MDK+F72au2CVfMSS8jBvwizP&#10;ny2SCZhaMD8bRi1nhd/Sjo2FGPIEy+VVDuw4ByTZjpfXYaMajpFxZUsWDkIyxoZHZVgSh6WUJIrg&#10;3+LsVJiiWph0kf2MwU5SYOVgt6WGoQ12w0wSoAsMYt9QP35IClar4tUE1hdyXvoPbtuN+PVNvn8h&#10;kNt+nBfTrt9/e9tpe2k7bft/K7C+0DbP+538f3276Xace+SyAg5fqIOkbhhTqz4aFEk91w8vydyE&#10;fh/VLI16uIPGrQOTC2Y8/Md/iAv/5SNKSX6EgNM4XcfiE2dR4Et++lOPoLgmxf8FTAOIlTWIF0ew&#10;cv+sWmOdvn8R93399/D0v/wzipeXMLmZpOGU9ISSxL0Hc+87ibkHltWaaiLZi0kC8NRGCunSOGJ8&#10;T0vlMdQaOhoIHpcGo3mhSmDpUiXjJCvTyk89oqaCwzQ+UYK1xAYWqVQj0+JEcgxXvvZFeCctSEzq&#10;4OT5Vj5yL7KTJhJZqlYa0khxjMbGhizBdpqqTn4ai061ZhzIEMCoIsadB+DNSK3kNpLdw4hTTRwY&#10;fg+M/G7Ud1TlYI1W9dhz7F2Y20hjbiWDX/+tz2KKQDp3PKvSmX74p65QQZZQW/QgkhxTpd76+25E&#10;gHbFQ/slZesu311TmZskYX696UA4RUWTJiDw2BvzAdx7qogH75ulYW7D6mYapy9w+xkfpKD4CZLz&#10;E6sxNHLi0S35gweweZZATJCYXvBjwrgfoVAvRsduV/G3iwQXmeaWdHw2XyfVZy+ctEMxAmWadi5P&#10;wRCPauFxUYh4JFbTjERsTMWoasb3o9EMwx8cVUAsilW8lSd5HrF1Upg7RnDJ0AZHCCaSOzhLey0x&#10;rRECoNV1FNMEvxkq/KUZEou1OO3lKNxUq14CWYHkxOI6himpc7oUU1PkMquYn3HDHR3EPMmDOBVJ&#10;OEyspFe52z18VtPnM0gtOFEiaZxbChKM+rF+MkkxxGNSjVcJ4FGCvS/Siwj7PU2CMkk1a3W2qEIE&#10;ikhWCcK83jrPHSCYekks7L4BxHn/Eh1idXXD5Gjn9bUjmuZ9Ub2HSEgyvF95bkmeS9IUzq4ESDBH&#10;1TiPl8fhJTBK9RkXQdjibSVhpUCkOs3y2doJpM54D2aX/SjI9C//V0kkMn0wpwjMVUmRq1dJ/cXx&#10;KlnTccwdIiizb8t8N6hkxXFOpoUzdSOJgGRo4rjhuBcPagfBXK5FSs8Z3C1ITRpV4v8xxwG86c2v&#10;ww15KsIBsoWrzksmtcaaE3ZCme9MDKAyF1RKNVyUcBstJniCQSmCTJns4QOVmnqSMsrANsKXwcpt&#10;Jd9wODoG8/ghRCn5m75xuE18gQiskQQ7hNs4I2Qw014O0mG4yZ4svh5Es2QYaR2igWHkwxpVwLjM&#10;AZlISa5LsjBeqyStzjdt7MhOKlStSldoC/SjOh+ENcCHRbCN8z5ikpWFL0aUitzGF8GZ5OD1dqjK&#10;NvpwLxzpQZh4r30OM37g3bfSSO4mqO7Dq2+SXMHfNqzfS7sGhC9k+Le35xjx65p8v/1YO33/bzfZ&#10;7mp7hQLDg8+0ZwBwh2Nt/3zH9n8xsD5ff+64v/wv2z7TrgHrq249hBGnR4HH+z60pQxRsSl5ZwdU&#10;btPpFRojjtlixYQg2e7cop0qpA+LV6rILoex+uknMXU8QzD7IFUK1UiBY5qEMEkwjdQlxacJycoE&#10;qiS72cooX3gt7vnVn4XNtZeKZIzkUlLNSV5Tqp0wFWKwE6kTRdzz5c/DR5UpHsf+cAsVFhVlngaJ&#10;yrdMozLF/wsEVvHkFACP8u9gaVRN5yapXN2FYfgI5kGpTFOhip0jCDQn4Mn2KaPkatoR3MgqRxep&#10;w1rh+cXbVu5ZipnPH6eS5PWdvtxQfSMKQJImSCWQAJm+eOMmCNwhGkg3+8pJY3l45CZoabDs2WHs&#10;an0jrDSG7//4aSxJhiYqy4ef2MDy6TTe9/QphGnU/ZlRRKmwC9M0fDTuqbJ4tlpw9p4aIjSWJSrv&#10;GMn++omEAtcJ7V5MSlIL2pokz3uO6uoDD87DaD6AmeMxFGedmFoMU8WMoUIbKEnqMwSY4wQSUaji&#10;lDm/GESCijCb08JsOaymQWcWJGRngICTUgnaZSrYQ/vmjQyp9VS7m4acYJLKmBGN8FlW3CiVnCiX&#10;HZC8xxJeWMhZCEpGTE4GYHceI8i0IpGX6AyCMI+Tq1gU0IqTV8/wzTDaDsJLeyYJC6wEEH1A8gr3&#10;qnhSKeQ+z/ucbLgI/EOwWDtRq/spnqjy6k6cJDFp0paKLW4uhxAhaE9xLNr9PZimsDL7ZaZhiMqO&#10;gCe5egNHcfJShWSlm7a2i0q6C1X2s6QjlCZhTlIndbpqQyo+okBXPKnLNYtKZJEnaMWp+jIlK2rN&#10;IDy+Ebg8FGoUc6HwyNXlPdprme6W4vMpgquPSlzKABo8R9W6qT3Vh3B1goKv9RlwJf7wvlN1PTyp&#10;ftg49sNU7lJxRoBXytRJxqXZRb/6zEzwNUW7MeY/Ck+FIrI0BIO/heq5HY1ZO1X6UXgLgyjNOVXo&#10;jHhCy/KNJGGZp0of1+2GxrCXY2MIWYLthPuImq62ewm4Rd4bieSQbT+P2YY3vOk1uMHKgW4k25CK&#10;M04qzcKcj78pr9nZLrIwcUqyUaWGKzpo+fDG/a3QBI/xQbYTqFqVWrWQOVj4UPVSzYLHMVJVSsL+&#10;UoEg5xlE3Eemau5ALCRVASQVlVQ2MKgBHGXHu/hAw2RX4vW7vhzHwiQNRY5smZ0/WbYj4h/A8dU0&#10;VpeTKpA7ntdzkIjrfz/Kwi6pUCW42ubtgcZyBNlpN42DE47MGIF/FBUyLbkmLx+UJtjF6+zFuK+D&#10;LNmNbkM7XvHuHydAHKKRbcErbnx+YNn++b9X23787e3a1Ky07dtfDwTbv/t2k89fTJNjS5O/t+2v&#10;gOM7r2l7235916/9Xmuy3fa/t7dnP+e+anr1uvvc3q7f91p7vm22f/5imuyznRzstM3zNSnU/gNv&#10;eSf+4i+vhtvMLFiQL4+iUDcjnSaIZSawuRjDGhVofpbKZWYID379d7H6gS3MPLyO6tkyEuUJKlIS&#10;zvQYxvhCF2eckOLMcQGF95/A6oOL2PiJB5Ak89/82ENI8IUukVFHYl0qWX+DYC01KQuzNlQX3Ghs&#10;BGH27Ud61gh/gSpyRqp9dKC4lCQQE0zZ4ul+NOdsCMS7CUYEfRoqqfjhpiGVhPvNh1YRqurg5TXE&#10;qJLFk3Ly0U1s/MxTSK4lULlQR+P+ZZhJqN28Tw/byqMbJBVmxEi4P/z0fao/rv0MGHcjT8UrxbXF&#10;AUbqZw7bDlAlj0KKVEvKuZaBHydIU9Hx2urHQzj9yJSqthOlCk7RcI26DyNAII1TaUhu1o0NcWoy&#10;Y4zHu2nfm1QyGwNtkNZ7mIAr9TlJsGm3VgnGRnsLVlbCyKfGceFkDld4/afPlJCqmrC/551U2bx3&#10;gqEUEu8YvgmhHO2Y+yg2CL5z8z4+vwgVpw7+KMkSjfXCSlTFqEqC9jjtpaRmDBH0pNj1+kYcOtth&#10;6O1Hlb3TWztgMHchk+O2cSMV9RjW1otwOvls0haC3zjBxAKPdwT5gocANsLzDCtv7gj7JkCw8hNc&#10;3cE+9Gv3oENzO1rHdsFJkWCnMnaxCZBJbKXUCF2iyn3koXmEeV0jlkOwebowR8VaIwGIEbTEK7tB&#10;pWpyS/72LiSqFioxN+IZEira2hJt5/QaFXm8D9kVH+zEiOK0Ewn2pYwRWdedXQ9zjLUR3PrUWBVw&#10;yfPZSzH3csOKIse/OFBJ/HGMilhyOktugXDRTLU3gBhtfSQyitnZCBJxjUqAEQ8Oo1oQD+EuHm+C&#10;ONFOMTehkvibk3203W3wirMSiViyYVSVcAR8xcFownVIJScRZ6QyrzVIcJei6bJMIWrVTlD18Tol&#10;s5I10s5jSL3cQ3B6CJ68D3GUktKLMjszaqfQJJ6F2adRvpN+4ozkqRbHLA0JjaTnVDV3ub2spYsT&#10;V4PEUkiQ7PfGH30tbrCzk1xkkn7J3KFyA5OpEPikhJuAoyM+SCZLdsYLM0a6YIh2wpjoVkmQxSPY&#10;GO5CbT2kKg3IdLCV4KalmtQ4WxHw9iPDQRNjh+lG9iCbNapOlbJ0kqs3kiazJ7CW6nYOKCPSBMdK&#10;npK/4cHGUhSFDJkwwTnPB14uOzE/J+7z4jJ/tSB7hGpUlK/EupqdHWSLGrh5/VpXO1+yIYx7Ovgw&#10;rchPulSR9H6+XGZ20Ki3Xf3tKehgDo3ijbfdiJcJkNzSgldd57z0vRjsF9O2H//52vbtdwTWZz77&#10;d2svAli3tx2PcV3baR+5F/n7/2Zglb569a49eP3ttyoAeeSxFZw9E8PSiThfcj2mp61YXXBhac6O&#10;en0c9TNFLDy8gdxiCI3NJOaeuIBTP/thZKj+xIli7VMfpGJ1ozZjxdqj65i5PIXjH3uAhs+Exryd&#10;6syF2Ue3UDhRQm6zoHwFUqsRRKhQpAh2mADpDreiuu5HvKmBvzyExJQW9XsmUbq8jJLktKXRkrWv&#10;BI1MRGpWkjhLfcoQQUscOxIzsrYqYWl2eKhmY1SWQaqFCJWpJIkwRVqVorVQ0ahYUBq/4gy35f/5&#10;SQu++rVfVn0hP5cvzcBLgyMAJ1PAEs4gDh6SRCbDbbNUC36ZzuN1SP3WCEE92dBRnWiV4giJ0wjB&#10;RUJ5istu6IJHFbiKd3FN/D5oq4aoHtbOl/DIR7fgf+Y+vEmS9Ww/Tlwson/8VkzNe1VWppME4/lJ&#10;JzIE2JmFAHr1d2F399sRzI9T7XejSsUybt2vPEwlhEY8Zq2OI9igAhfCIMBVaEpmJR0cznZ4PO0q&#10;P/Dcgk+tBdYJWtWaWWVa8vDZGKytBNU2JFMWGmcrZmbiBBStAtdYzIB0xopq1acAN5XmPZYobKjo&#10;DHaCVqSbfdqFYd0eAusAXOIR7O9Ev3k/7uh8KzpGb6e9pYL0SMJ6s8oK5fS0YWbWrf63UTw4SGSk&#10;CtLx5QS3bYeUv0vRtrt8XQTtcRWXGq4YoeO9OGiv50m+TpwpqHhaPZ+bMdyLha00ynNUvwR6maJ3&#10;EjxCfI4ugqrMQhQlpEXS/HEfcd5qENjES1m8ccU5SDynnf4u5VMjeZnDvB5PsIdAruM4lLVbPu8w&#10;yVzDiUbDoRIySCYjATsZX2PeFirNI9BFJTkEbXuil0qWoo4iSerixtRMSA8MXo4N4pnEHEs9WSdV&#10;r953GMm6EaGChJHyujmec9NGqtNRLG9EcepCgcLLg9Qk+479baBylelcB/92U4z1D9+qQrLqkzaU&#10;2RJVkjr2Q4/2dsyfiCqy6OFx3VTMXp7XSVx83RtfhRs8vChXRgY72RhveNzZpoBRlGuvfh+sBCo7&#10;wdUkF0nZLFlYjPFO3lyfcl6yJ4UldsLDjha26KcKlVjYYJJy3t4Fl54Kd2wvbC4yW4Jqmi+DJzGK&#10;xlwQG+sZSOquREbDQR/A9JQXW5s5LM6GyOQmVMWHYHiITGGUTbzurEiR0dRm/SiQYSlwzemQrUjJ&#10;OhNf3FFMbyTYeTpMrcRQoIFSQcexEUwQZB05jQJUY3xAZZpyZ8k4ggN416E78LKb72Lbh1dLabNt&#10;hvN7Mdgvpm0//va23VFm+/YvDljl/5fatu3/IoD12rXJ38/Z93na9fvLZ/9PACv7SUjZDW99J771&#10;rW/hG3/9F5g5V8Hdv/EriFH9La7bCY51RGPtNLg2nPrcT+HszzyNAsdiWuIMT1Zx5pc+jTO/8EkE&#10;6g4k+dJe/vLnMXmhibl7l/Chb/w11j5yhYZ/CPf9/lex9uFLKE1bqFQOo3fsVmRnHFh56gKWqGST&#10;hSFY7fuQJCDVCGjVB1bhzfUiPW9F47HjfL9HkDtTU/vnanxvCELxFEGPn0sych2NV6AyDheNx4X/&#10;+nNUot2oncnCnRtQsa0BKnEXDZNvkcaf223+zAcx+cAiDVgb0lS3hRkLCXMv/vwv/liB6okTEZzY&#10;SkGKSNdXPASrTjz10fvVd5//4qcRpMpWZJ2kXOIRUyQitWUXbdEgz3M1xEfjb4GFBrVTezNBggaM&#10;INtluJ3qRK+mGjXWQzDTFs1uhqh8B5GjCpeQimB6GKsnktCbDigFucF25nQO1TqBjMAojjZBib+U&#10;cmZUuDaqmkmqM1FeCd5LjE1S2sVIGiQJvY/fhygciiRKsv7WO3or4nktIlTJC0sB9uMw0lkNMgUK&#10;FH7mEf+RohF2igCrrRMWczuCPoJpVA8vlandTiVFxRqO6OB287rzTjhcQwhHddBbOpT37ITlAMXC&#10;IMIUA1KPVryO9fbDGDTtxqH+d6Fj/A7oaa89/h4k46NUfYOoFQw8r5Yg5VBT8j3GvRRIIwR1LYqy&#10;Tkn1Xea4k8IFVQKgh0CrIyi09N+sbKWAXITnrrBvI3k97aqB4ClJ6HUcSyPQSYUyjtEU+1hCVGTq&#10;30XVK1OiUoVHaqZOzVDd8pol9jdKbBGSFMiNK2/nOK9D8hIESKYsVKZGkgJJe6uSBXHbIMmLLBsE&#10;+ZydBEspZ6gNtmIi1Ap99BjxiDhCElaQNX2CrzhITc07VWy3zPxI8fZIgdjBZyzlFy1UuW6ZLidp&#10;svH6YiSI1iiVMMe/l8RAvL1NJFGJKTNJqw0lktej/e9Ez/gu2LwdJEaHMabZq65LsoNlqMpDOVmS&#10;MRK7jLDGepTTkwoNIhhbec1vfseP4AY35bEl0sOb4CAPSCwQET81hkTDjgl3O/b2vBc+PiwpIyfT&#10;xpKMeMx9SClVmQLWkmWLejXzBs383y7J76NXXcrNQ/tQielgtR5ToTrWcB8fiARP25EumLC2nMTK&#10;Bl88b7fy9l3n30ECnSysSzoryR3pDg6iMhUg++eLkDYgkNSgPh+kURKX+GGk+DuSZScRyEWliloN&#10;ymJ/kR3AB7hyMo8M7yU56cCQq5XMpxMTErPFh6jntftTWpjiXgWsr7ztEF5x03PLxn0vBvvFtO3H&#10;39522lbavxewvlIRiGf+3yW/t+0vx/43gPU5229r22utbv98p/3V3zzP9wtYd7o2NZUt+1wLOdr2&#10;3YttP7jrIH7w1oMYtF2tw3rhE4/BmTFj42NPIE5DE68MIzulxxN/+t+QXCqqMItCwYLpiwu47/e+&#10;BjPVTfniHJY/9gjiNCgf+Kd/wtbPPKm8DmfvmcW9v/NlktVu5Ja8VzPPrMZUwfKrCSa+iukHVmAL&#10;tKLcNCDO97NEQ1jniz99toTLX/0CYrVxqtUprH78Icw8vIq4KEMCU4MqsMp98g0qVMmitOZFuD5B&#10;lTuO9U8+zv00qryckQp46pE1Eux25Lay8FeHcPK//ARM/r1IbKSpjkMksSYalyOYfeIskgQj+Sny&#10;Gio0wJ44lRev/x/+8e/xp/z8o598RH1/3wdO4fDIe6HxSaacHrW+m6GaSE7qVa5XAwF7yL4Ho459&#10;KM5RafNaA1SQH//iwxg0EzBoKOvLPoSmDGiuEPyyJAk04lNrIZWxyE9D3qxZcWozjYVpD5aoUCXh&#10;QYiEuj5F4CBoyTqdEILyrI2E3aa8RBW41vWQ8meiWqtUazFJnkGjnubxi9xXqXAacYlzlQT8Em4j&#10;qRZrU3aSnnaqLhr45Bjcvl7o9FRNSR2KBRuyVKj1Bu1XSqrR+OHzj2JyMgKfjwrLLV6+4mCmw5GO&#10;d6nkBb6ohN9QNS4FEYvTvhEotbZDGKDSHjIf5HOnUgqRPNH+VTITSPl7VUrHFO9fVKLe34FDve/h&#10;NoOoN+1IUanHI4NX12Cp4CNUk/v734tu3W6CUDeSBNM0BU0uLYXaU8jTvuZ4X3ObCThIYBwkYlK5&#10;zEw1LDVhJU2hxMumuZ+U7suX9Mjw/6XlEHIVA0oEX1dlVK1vRuTzlTgVpnihk6QRrKSIi4HPcSLY&#10;rgqjm0jCnAQ6qQdsCR/D/Nk4ghyH1rRk/urne9CvvMoDyT5kOc5qTQvMjkMkQOPKAclOHHJSNfsJ&#10;5ALmUkd17UwOgcy4KrIucbGSbzjOsRbjc7bxfz0Jn57ETjJ3DenvgIXKV55hgmAfJKZIDLIkKRHH&#10;OxtB1JsaVHVZJcFKnqBuJ9CLsBwmLo5QXb/hx14rSfj9vIlhnnAQRspzR3wYoZKB7G+CL8rVqjfO&#10;LAcIO9FHRZud8SDLgTThoxL1thJoqVwD7WqqWDrPE+cDJbgmguz87jtRCpNFxMf5ckqKKaK+85hy&#10;WpqeCyFP4xIjUM4uhthBLqwSWPMlsniqT8kbGSV78sdkncEEPwdmoRkgSDrJuL0IcSBJW97MKLUq&#10;2VOCfLhhtooMmoUwYmleL5nbOAlChAymj2pVQm50/N8eGcDqmbxK/jzoMChw+sGb9n+HYv2PbtsB&#10;YXvbadvvtW0/vgDr1b/5+Qts93xt+/bPaQLy19q2z79jX36//bNnP99h++1t+zbb24vZZvu1yT3L&#10;tjuqbvX9d36u9nnm+29vs08p1v/vVqlu8x4VUvInf/QH0Ni64A8aMKRrRfbcPCKXT+KgsROtxg6k&#10;+D407z2B9SfvR+XcAh74k68rkKycyGHlIw8gT+P9MNVp84lLHOP9OPGJB5Gm0SiuRlG/MAUPFV6Z&#10;BiuYpSp74iSSBAEfjVBtkmqK7+pkje8Qjb6fRDeWG0SMBiORJ9BQ9dbOV1UQe76pJYCMECT0BJoh&#10;VKnu3AkC/PkyEpJsnIo0XNXAQ+XY2AySXA/zOFRo/Kx4aRKzT17kZ0NUukO0CRaSc/G5OAxTpAMX&#10;Pv0E/hfvR7xA02UtzO4D+Oo/Xk1neOrKNI3eIP6Vf69SPffZ96vpPQcNZqyhU85RXp7TzWvVkSy0&#10;jryHhLyD7/i48soM8P50YYLdmp8gR9Ww4ICTaroyKwXWB1UC+OqiF1b3MeXde2Ijgfsu1fHovTMo&#10;pDUq+05+yoqtUzmVVF2SBjRnnSpMRsrWCTCcOJenjbLDRwNqoo2T8IsgrytMsA+RuFQa7F+qeikj&#10;JvViczSw5aoJFnerymfso7IN0ZCLh60kZAjTTpVpt6yOdgIp+4yq1eGQcm9W+Amsy8s5HscIX2AM&#10;wfAYQVDidbVUSfyf4kCj309AnEAhT6FBBewmeA5r9kBnP8q+bYfJ0Yp8TodqRov5sg2zVOPVHJ9r&#10;qA9VKtR9He+A0d6GEhW0pFacm3SjwmOZzIeorodwZ+tbFFhqPbxXgqvL14NwkH3tpxAiCSxO2qn4&#10;JJ6T/ZuhquZ1iW9MgrbWS5AOUYjVZryYoXKXvhTAThIvHFSyHpIXR3FQTePG+LwkrElSDzoIjhK+&#10;5GLTkMDoU70wpIg1fPaS89fgP6o8xicIVOMcV1Io3SkAluqn0m1TDn1CcCS5SHmWZIbfybZyPimu&#10;4KQS9/KZioevk89hxHwYBl8XMjN25R3sokiUFJkjtn0wEcRlCSFbpkKXMCOSpgzHgdF+BJJopFiz&#10;8Z6HlKOYn+AaISCHORZDqWFezwDJgCQd4rVzzHYa78Drf/Q1uCFWNVAqD2H5XJkvh8TycMNgr/rd&#10;qdkNQ6ILtvQAb6wTLipBg2+QbQg2MgbxBhaHJUkSoQscU9M69mA/X/Ih2DUtqHlGUQyQKRBoxWFI&#10;6rvaeZO++CimCHybp0sqmXZzSiryOyBBy7NLBEQyr1xR6hsKAwwgGNdh5UQZl+4na44MIVW18kYF&#10;kKOYJQOqzPsV2EpdvwCVt1fCcsgychW7csgysjP0yUGlVsXb7eT5GhbX08rpqVQL4MZDVB3vFUN/&#10;FC+YhP8/oj1jpL+j7bTt99iuev9ebVeV2rXpz+sA5BmweaG2ffvtTYHNM+05n1+/L+9x+2fPfr7D&#10;9tvb9m22txe1zbZru6ZUd9xerk22u+67nYD1lZJYZNce/MCuI7jh3Xfgb77xDfzlX/8lOk09OGgl&#10;uVyYxtuPHkKLQcP3w44NguxDX/4FDOgOqqD4lZ98QqUEnHpgi+y4k8b1KPJzbiq2CarZr+LhP/9T&#10;nKY6lOTzssYTCnQohxnxTp2cN+PcRy8RRPajcraO5v2bqsJJPj5AMktWnScYlQ1I0BjOPnwKnqoZ&#10;m1/4DFZ/4j4V3hIt0oDIWmqDSpeqYJaqNFQZQ4KqODtppNqmoaGhlBhTyRNcuTSlDJCff0uVkBxJ&#10;bZSkeMJzEDm+Ux5Zo63qYPIdViD6G7/9Jayfzqu/5efExUlVLeTSQyvq/+pqAEe1uxSwSqxsasbE&#10;89NgVccRJLkYIOjaJfGMGDS2BAFsxLgf4yTyOtqd9KQJY64DsBb6UZ11EDAtVLVG5UkaSg6gOelU&#10;xc7vPl/BwxcbmCe4Tc26lVIRhZeR3OTxMVw4U8FM043V5Rjmp90qzCNdmIDJ2aIy60iJvyAVU5HA&#10;PzNjRYGkJc2+TZW0qFTYV1Q2Mi0t056ShcdJQmMmQFUW/DB422GlQTfz94TlELSGI4hEaeydvCcC&#10;aSJhQi7nQK0WpLodpmKlKvJ0qFAYo6MTntAYbI5uXq8RAfcA/B6JRR2G0dQGs4XKyt1BotVLwG1X&#10;xKFOQJ2iSl+RIgW0q0Hav47BXajUXUjHhuG2tqJeoMqW3MW0leLI1JwPqGlSUekj5n2wuLoxrjmC&#10;FEXN6joJF212QpItUAlKNqPlpRgJQp9S4+KxHCYJMFMdi4/AJEmNpBAU73SnxIaSMElRhygJnCkz&#10;iAlxJCKoxXK818QgFSvVbLoPmlQnxmNtHAsE1dAx7iM1wdkPVJx2khk3jyXpAsVZLl4z8Nmzv6lY&#10;m8t+EkUNtLF2GONdJFpOJAiKlUkXbbuNWDIOP/uge/Qu6NivYapocYaS5A/iXCVrxfbMAMdZN4KB&#10;HixvhFGo6KncNZhZDEBvaUGxboPD2QpXQKatB1RsqzgvaV0tsHCsyZqrhcDaxrEcIuCrcBszO1Tq&#10;pnqyOozaW5GZclHySnBsHzuKQEQVKqA5QoVqJrtwCouikrREelVGDpss8sd7qEZl6oYy20r0thyD&#10;QXsIxTRfam4vOSLtUapYsrrGUoiDlbI9b4LD00/Up6Lluf1UujGyroX1ONkCb97TzgE6RHnOFyFv&#10;gycyRsPi4TZkYnwppufDZI8c4GUyyyQ7eCGGCAdfOE4WFRrFyUtNsiOZZiAz4s0aor1KNSeqdkxy&#10;YKxs5AjcdswdX8QP/fhNNJKHCaqHVJKI7cb0pbZrxvjalO13264Z/evbTtu+2Lb9ONuB5Zp6eynt&#10;+Y77H9FezLl2up9n101fqD0DoNIELK9/bvL5s9PF131+te3DqyS5CI/zA+/dh3s+8DT+9u/+Dl/9&#10;za8p8Lj+5/fZfoGtc/wAxiytcJB0Tkix7YIFo6bD8ESHqAgXEZn24+yv/Bd4Jv0o0HBN8/+urptg&#10;t7VjdtqDeSqj5eNUWDSGFYJKkgz6gd/+sgqvkaQTVushgjENN9VBmsajSqCSZPzzVyrY+MwHEcz1&#10;4ThBOVknUyfDF5BKNg1oPLyOpSdOIU8AcWVJgqlqA/kBFM7X4aMSFnXqIVA3r8wgRDLsIMBKqEyo&#10;cNWBRILwVx87xSsgsP7ml/BHf/IH6u84jV+6ZlTOH489dVF9FqNqdj6TXKIoSSmogJPTBJpVN3xN&#10;PcZ8R6H3tiFKkMtRjZtouEOSoYhiIFyjWiT4F9fcSJBgrK7E0CAoThJI5xalaPcAVlZDeOL9ayor&#10;0yLV1EOPLaBQMynvTTfBrkwFd0FmCaisDRN7cHIri8tnSgSqbqVOzM6jKkwqTXIyNeMgSPO6qNxU&#10;8exghzLGHto1sVeZHPuXz6lU430kRxEhyBmd7TTcOiUmPLRlNq/U4uVvgmq2SGVLYI0SZAMUH7Gw&#10;HuGAhkApaf0IRpKIJ9CtploFQCWxQyRCtRcaok0dh8PVCa3lCPQcOy4CnIDc9JQf916epmINIpc1&#10;Ikm16eM+AapeN8WOpD+MJ6nuJSyJIiZAMEzJdDN/i8ezTBUXSyaUS3YkCKrpuAEOt6R4FKepHkgW&#10;qCkCdEFyBcRGkSU4ixqUXMCFGY8Kt0rXjcqBR9YeAxwT4rAmGfwC4uVLG+yS9ck5BwFuQq35y1pr&#10;vGlS65yG8DHi0BACVI3+9Aj0vjaOjyFYSZK0FG0WWYrkMSTMSpL1T3iOoLrug40qt8/XAg33l2UM&#10;J8etmUArJeS8ZR6rPApjrAsOqkspwC55GCp8npIS0kVMmD0egY3qOFUaVbMjMr4lWb+EhlVnnCqD&#10;lVQOkkQXEWKghOEo9SpAT6U9Iskp/O0cn+2ocIyocJtE3QGdtwv9fKnjdTvR2EKJPoYIB7CXDyHO&#10;i5DOMPMkFiK8mUpWy+21ZEg23qQtTqQvjFG6t/NixqEdb0H7sZtgtRMY+TAcBG6Zlw7z5QiTcVp8&#10;ZHIcyJMLURSqLpy7f56DbhQrW3nlVu7hgyo1HbwpiRdyqXXVycUU1aUBdTIrX5gv7maWKnYcYQJ8&#10;eZpsK0AWl9BThRZQbgQo3b3sJDuGrUcQ5cOeCLRBlbnzHGMH9iFItZvImDG7WsXb7rgdkhjihwiq&#10;r7iZSu7fARDl938C679fezHn+q6BdVt7XmC99v11n19rr+L/r7mF+95yEMZURYGG/JTXZjG5OYvz&#10;j5xW//8Z2//4138lcK7hA9/6JsfiAKqPnEdorYzQegWnf+lnEeD4La1ncM9XvoDaAyfRuHsJjaoF&#10;TkcHGfUglYsWDRqpWn4Y08seNOYdkDRrj/6P/66UrwDr8U9+APd+7Zex8JGHaAxp9CrjNJx8n2aN&#10;COV6MXmxRICkQpzUIjPNd2jBhcpaSK1PRgh+G09dUFNcKSrZAo3g+V/6NI5T5RbmnQRfI2J1A9UD&#10;lbEsw0xZqYrHcOXXP4/Nz34I+dI4/viP/1BuFyfPNADer/zE+bl43BbmrOr/3/69r9HWTGBqxYca&#10;z7GwHiaJJrhwuxgB05YbpBo9RDtAgCE5llAKa1icRDrZn3M01BrejxWRhhYJqt3l5ShiVGDHT0ph&#10;7GGcPpfH1tmsylkra2ExgqGs980tBxEkaInjSZ5AuEBlUy8YVJHyaGYYi1M+2iEazECH+i3F17X2&#10;w1SmJgLnmEoHmSnrVZysUbILcR+pmpInIBkMh9Syl5TKtLupbmTmLtQHPW2lS7x6JReubxBaI22j&#10;ZwgWey+CoQm4nAN8xn74XUPQm6nWaOPGLIdpuIcxYT6AGI8ZiY+iWLaqHMN6/WG4PD08HvvGS+Dy&#10;9qNAezc7R3ERo22jXTTZjlGRaVTRg0TRBLNH6mhfLdIdkDVIqso8gUXClmRmQxy0kuynEFVtPKOF&#10;jdefjEv4jcxOaDCkP4hTVPZSJac+TVUaJFmIDCp77ogOXM22R8ApkeQJHshappeYMUnSZg9LlMk4&#10;QZMAT9CUWQ2ZOjWE2S8EsGse4B6q2Aj/1riOwEvwlAo1eipUG8F2girTQMCW/S3igSuzkMFjcOQH&#10;Ycr2YTBwBJEpEyaCR+GgQh727och3YEB/34M+Q7ClR+CS2ZeCcZZYlqOqjdBjKvPeSm0/LAHJGOZ&#10;hd8fJQHoVNmmJtwtMNgPIcpxMKS5He2974SX/Sd5ocWRKSFOViSjKl++FExIDJMU9eCt73gTbsjP&#10;RqgmNejXHUDnGOUyWdW4iwOmKBUMjBgRFUoG1dFzC4zGNnQM3AETB4zEkNpjEjrDAcTOCeY08JD9&#10;eByD0GiPYG/L2zBKGW3k/gaeWIqjB3JS3Dig0iOGqTwrswG+bGFEqV4l0cPlB+bh5rnqM171cBv8&#10;fmYpgSjZV5ZMyeCS0lhUqwthAqgLJy80YOXAyje8BN04H7QGqYINzZkwGRoNz3oS4x6CKq8xXJqA&#10;g8pZgLtK5RtKW/COvbfjtbvuxKtvbXkGWGlEb97zHAP6Uts1A/yfwPrv117Muf4jgFU+uwaq6vtn&#10;Pn/udRx4FlglWcSgK6CA42//9m/U7+0/D3z9d7H42ElEcwQPGo1Kw4pP8vPTX/w5fIq/rVE9Fh7c&#10;wiJBYunR03jiT/8Q2YYTRYJCgIAilUxyBT3OPr6parhK7VJx3slXx8isbWhQ+ZX5gt9N5Zqlwpu5&#10;ewYlgmbjVAYNyYs6Z0FpI0LVSLUxY0RlmUqXqjFHxRDn+zGzEUKICnTxJEGKwNWc9RFIrCg1LMhQ&#10;Jcb5PoYL41QaEv5iR6g4rCqdJKguQ00z1eAEThG0T5+blNtVP1/hPaQbRvjzVHMbSfizg+pzAdaN&#10;sxksLPiwsR7F5YsVNCcleYYOqbIkfxi4CrRibAsjyJI8WGhca4s+FKYdvMaEAmrJriQhHWH2zerJ&#10;tPIEXlgNY533W2D/iDPS9GqQ/WhW9yDpAFdXIzA5WhAjIBxfjqBC5Xqa1+2IE3AJIicvFGnP2OdU&#10;KFrDfvSM7kKeRjhN4SBrtBJGItPAcn4PFY8kdHdTtaVowyq0S2ECq8PXB6unG77oCHS2NhVjL5/5&#10;wlS73iH0De2lGvYiFJ6ATteGapnKy0wVXfZAZ26DxnQEnhBVmYnG3XAMEW5XKDiRyVC5mzvUPg5b&#10;nwrZOXGyikLZRRXswOjEYSqrUaqsfsRSBNkcVScB3eRqR49mlyIYUnEnnZfEDSblWZ7gs5dpXh/7&#10;SidTnuwXs8THEvCdXoKR9Rj7zq7q3840fSqJw/xSBFaCr+RUlnVTiRyJ87lJqTnJwOXj8STMpt6U&#10;EBUTlaL48cisZhd8VJWmZLdSkSYKM2uqTy0H+CoamBJdcBaGCaLiVNQFQ6wTDgKrbKsJHEOC5EhS&#10;6krGP0uyF7pEJzRxAixVqZcET+qwDtp2c9sWOAoDGIu2YpjAGuQ5JflDbdZNwjGCfs0d6Oy/hYTC&#10;T6JE/BGCJMubvlbo3EeIbzxvsBNGkqpQpF+ViRNi56WC9qUHMWzcTRCV+FiSG+KKK9hNcO5SyxY/&#10;/MZX44Z0MwSDdxR6VydGra2U390YcR5FLxF5PChxUGMYHz8Afddd8Iy0wjTBC9VJrE8bikR7HyW7&#10;XRgEO3fcchRWYxduvvUN6Bi5izJ+nDJ+EKGaHk6q0asJ/ie4byvCHMwuKuJE2f4suGYrdirRMeQq&#10;ViSSOiwtpRAIcxsCayg5gYXjWczJlA+BV0A3W3UgXjAjV/fAGhhCYzF+1YO44lAhOOmqFT4CvoUv&#10;jEwvFJpWMqggTG4+tIARr7jpNhpTguAuAqtMBdM4vuKWlw6szxrZW1468F0z5N821N/Zrt/npbRn&#10;j79tynOn417/3bUmgHUNtF7M9s/Xrh1H2os5zvZt5B6utZ22vdZeyjFfqG3fR4Gz9N11n3+78Xte&#10;12tuknq+/P/mu/Cqd7xBgccf/OaXyXYHVJjMEtXl+scexOIjG5giwDWmjAQVJ5a28gok1558UE3h&#10;bn3+p1HnmN26bwmP/9kfo04VkeM7tiBJzuU9IpufonKo13S48qnHsPXYBs799OMc92bE86NULU6e&#10;7yuYeWgZyfIQ6qfTqK+6kJsmaJ+KYp5NQgqyM2bkp43IzRIQycAzbNULk5i/UCMg6fkueQgkOkxL&#10;aBuJsJXAUaRRstGA1lZ93J5AfN80gZnqrapRyfdjuVEsPHYKOhqdn+e9rJ9vKqMp67NSXD1K4/ZX&#10;f/0X0jX4+p/8gQLBmZoDJ1fiWJsNok5llaG9mZr1wOw8DK1tn/LYrSw6SQJcKjxnlsRgdi2MVPFq&#10;qbMTWxnYZAmLoCxVtR7/0AaOb6UxvehVoUtSGF4SUmSoUiSZgZT5EpCcIkAvkOTPNJ1qbU2mhxNU&#10;PLMERp3tEA3sMdohI8okFin+drrbUOc5JJ5RpSwkYS+ScFTqVqpVI5IUDUZeR5R9liUIRZJaeEOS&#10;VEAclzxweHphsByDO0A7SKUqy1YaXSvc7qvOTLmsA5m0g39LbKsNMxQK4/oj0JvaaX9bMTZ2FAa9&#10;xKsG4PUSvNyjaJRCWJ7PqX1cVMA2tzhX6Ui+SIKS4zxfi/JMNjtl7ZP9WzajRPtbyerg5HcScxvm&#10;+AwRGLIcc1IAXcDY4ZGUsVqcvzjL69fQ9moxPLEfvsAASZ6Z29I2r8VQm3FBb2uBVAmSKVBJqhGl&#10;+s2S6Ih3tBx7csqhwn38UpA9NQQtlaCd5GrY16IAVtYmJ8LHoI20Qxfvgo6AOx45Bn2qG6PBI7Bn&#10;+lVJOildKFO54YaJY9aFWJ1qOj8MU7oHI9zOWxmDKyuzqS2Q4uMhgrRejhltV8rYScCTuN0IQVUK&#10;uixvpDE5F8IsMaNAHBEyJuE7lkA7kiRNEpfrJnAKCZFYWZlm1oV4HKpeyRQmhQEEYCX2Ocrj+gi+&#10;UpVIkim96S2vxw3V5QwiJT74uGRA0RLtW5Sj0qi7FeP+dvipTgN27qzvQMLYg86W98AXHEWP7iDS&#10;HJSSJktYizgoGe1d2LPn7TjY+l4OZjK2xCjVbR+qlNqbF+pqSsFM9lRbDKm6rmp6IDaB6ZUMzB6y&#10;Fms7FtZTagqj0Qiw+VSqK3FummInZPISHuAhkxaHpjGE+cATBYvy7I0WrWRLZjIPPfyRYRUzKxX4&#10;ZfpXvNFc7Cip7m72DyIxGceb99xKI7qHxloM/dVp4O8FWBX4/F8ErNdvt/2752svdfvnay/mONu3&#10;ueYsJG2nbaVt336n76Vt3+aF2vZ9tse3bv/8OY3X9WoCqyjWl920B694x5sUePzqr3wO6eAQVZAO&#10;Fz/3cSpLB421GSdPR3F83Y2VZTc2j0cxO+XB9HwUH+E+iz/5AWxdmcXmagjrs06sLwSoqsLcxoYS&#10;VaTTeQTDHT+mys99+J/+CdOX5vDUP/+zigmcXw9h88FlnP6Fj6Nx7yzmHz8Bf7obcZUXlQpl1oJE&#10;XYfqmQJVcz/O/8pn+d2ESupQmPeSpI6hRCWaP1lEqqpDk8anMOmEzd+h0v2lqACL5xpI1jSqxFyo&#10;SNCSFHM0YjYaxZWfep+KKFAKiGpCKuUsna9j6+4FXCGheOIj96h++fJXfxGrp3KYplqVDEgn15I4&#10;dzyHc1sFLFNBShpBgxTXzpNUU4V7aDAlMUWO4CgVS8RDM1s2EARoQ0jWZRp2lP2yebaIAtVjmdcQ&#10;5TYnzkuYBRWvZOuhQZRKKeIRnKnosUbCIeuKVYLQIoH81Jk80hUDKjmSF0nZJ7G6tIOydqrnsYdG&#10;qezSo7RHWpWAvkiwlWxHkw0q98gApub9sNO22SSLHMEpSQCKpaiYQ1LU20CVSUMcHoXZ0YMcVak3&#10;QCAgGIbCvB+2YtGLciUIv5fAZh1AqeCFPzABq30ADju3C5LAhGkLmzEez4FmnSIi74PfM4qAbwRJ&#10;SbJPESJRFqFQP5UtFS4BX0KAfGHJMnQEDYJlNT6O5boTjTz7iLY5RFUuDk9zky4kokMoF82wUCBJ&#10;DdhTF6aoOg3IFW28Vx4/MsLj0r4mBkjiNIqkpAiY8yshTFNkuQgqUnD++JmMKrEm6lhq1bqoXJ38&#10;7cyMwhjvgas0Bg0BzxTtgjXWTRBkHxMEx4OtGAocgZHgquf3Gv4tsczy/I38Tnx63DzOyburKilJ&#10;qDQOM7f1cXxbkp08VqdK0elLDmDr3hqcVKCSXN9J0iSgJyFQWd5fivcgzrHTczEsLGVIKILst3Gk&#10;SI7MBFZZKw6RBFyrtRsj0GoJrIPOAzBGOzHuaVHLFHpZYiTBShFfYoUJOCI9KpeDCrcpzEUJkEFe&#10;2BhGXMcIhpLWqR+jDt4glWhQpnxtR5HmAzGbj2L3oTcrr+ExRycV5ygiHJw5KkOLsxPdfbdj9+53&#10;YPfhdxOkTSgshPHAE8dRJUNYXMsqD98cjUswdTVHZYwD1B0lI6/7UZkRFkqWo5LquzG3kFKu542m&#10;G1JQuMCBOlkP8mWwqfzCMTLD+Y0MFjfzHMyD7GgLTIFeGN2dZG2jfPnEHZpK3H0M+Rmn8sqrzQdh&#10;Jrt7b8dBvPyWm2kQaQRpFF95i6gOMbwE1V3/Cazbm4oxfebvF7P987Vrx5H2Yo7znG3k2q+1HbaV&#10;9pztd/he2vZtXqht3+fFAKssH7yagPqyWw7iFXe14oa3vUUByK//2i8qJ5KpyRBWL8yjWDaherap&#10;CnBPXpyh+phAikZnaukqqN7/338Pj/3Zn9DI0uDTcJ07EcfpjSg2l+LYWo9jacGDOFn06c88rWq4&#10;PvInX8dH/vVfUFpOwREbRmXaScAxorpJdXJKCvz3Y2rNgxLV6fxGQK2JGtwHkaWqzc06MC+qlkCb&#10;mLbDEukiuPLdJIDFCsOIUxXIdqsES0lWXqRKFEeSTIOKbyMBE9n78c/9JMFVyoqReNf1mCDAJBbD&#10;CJdH8cmf/RD+5htX0zxe/5OqGrB6OoXppQDuf2Ae+axeJYZZJ6meI4kQ79np4xEa0UEqFl7PpKgU&#10;O9XnKMpUKiskI3M05jp7CwJ8zxdPZKiG9UppXaHiXpsPYJHAGKVRFRA4MvAulTFI0jMe09wCSb8o&#10;a6PzJPyzdar38CDmGlQtC36cWI1T4bXCIw43FA2SEF7WWCWTUDw5rMJqHI6jWF6NKpCdnXSjTvtX&#10;lmLjUyQhFBhR3o/YMQtB1OXsRypugMdNdePuR7bkUorVZON3Hon31yDI5vWNwe2hujT0wGkikbCT&#10;VCTsCIT0/F5HQHNgcjKGfN7N8RSH1doHk6kT0YgWEYJ30NeHZGwEViMFD215JDKIGtV2gEoqkhhW&#10;irpWNFKRU6F7O5XTksR4xhtG5FJjKHNsSlF1yUc8biJoUOVK3VtJypPMGLG4nMD0bJDXSZAqUg37&#10;SKgIVjI1Pjvtwgz7cWqJZCTQiXhu/Or6I4lMgMTNkuQzpLoPUsl6OObHJT7Zf0SlBCxzjKUkPWG4&#10;A9pQG8YIoFJkXzIg2aIdKhlEvEbhRDBO1tmPfC6S1CJI4JNMSa4U+yHeAVeOpIbKNMJj1he9SJAk&#10;jVj2w0tFmeM7kSPJkBKkUgxBcjeHJGdzPYBs3omVlTzJmQ2LKzG1DivF0A3OFrVG7Iz3USn3qxzA&#10;A+bdVMRHVWiP5HMYdh3ECEE2WNEpb2Uz302JjFGZl9wZMqayDSapstD0IUgF2K05oGI/TVSiFl8H&#10;PPFBWEO8cP4/YD5MJqqDl6jfqzsAOwdlcVJcrEdw611vgoesqaXnJoTyvJGCiZ0g+Rb1VKS8WFcn&#10;snwAPt6gxJdKlQmLTF/EdZTcBlUG6ulP3sfOMZJVCDvzYXo6oCr6zxF4N9fzNBxWeMmsZAE9QXCV&#10;jioSfN0cSPVFAnfdhjQHSZSDJc3rjJOlJcmq6otWxCo29Jh1ePlNtxNYd9NYikLdd7WupjKqAkJX&#10;geilNjGwO33+b7XnA9brt/tu2/MB64tt24+1/fMXpeS2tec7zvfSth9ze9tp2+vbS93+apN7vq4R&#10;TMXhTYo4vPyWI3jVbcfwQz/+ZvwVAeSXv/RzynOyXHXhni99nsptDvd//B7MnEhh66P3IUVima1a&#10;cPbXv4jPcPv9LW+HzdmhYgfXSEpFVSzwfanlHVhbjGF+yo0rX/4FBcKqMPq//DPKmzU0turIczuD&#10;ow0ukstOwz64yd7XLuYwdTKGxrkK6gsWsm0qoQUnGThB5X0nULp7HuGaCd7YkDJEksRi7qE5VXtV&#10;8vNKasNAlSptyQEPQTq7GkB6I0kQ70GWylLvOkwy24H7futLmPvYY7j7q19AY9mPb37rasyq/Fx+&#10;YFWdU09DGapIEpduZJtW1KkSm3yH8zkDLkq4S92NZRq26qwXFYKijapDRyM16jtC5UwVS0ArN2w4&#10;dbFMYz4Bp1em6TQk5B7sPfZ2pURmqPxXqJwevLdJEmNQydOjNLRBAmpu0YlO411URp3wFmTqrpfn&#10;d17NHbyVQ5nkXcq+rc74cI7K94NPn1AG2WQ5zM8nkKACm6fCFmcoSR4gqki8bOu8Fym0biWA3dHx&#10;DuzpfCdMJPdR2h1JNO/zDMBlo6oisDoJrOJcOawlIaCgSOVtSrUGg+OwEGhN1l5Y2OxUqXpjD6zO&#10;Eej4OxIxEQjtqFaDyKRtBFKNSuYvHrsuVw88rl6C6jgyMQ1iAR4vRrtqb1fLaeWiJMIfR4z3W6uY&#10;ldL2iTMRVZwUKBfHsGRRowApO0nxshZU3q2+xBDCPJ44R4mIUZ7AtLtp4kWxZqaNpeqbtKJGsicz&#10;DFsnMzzGsJpSj3A8RUl47ARAF0HHFOmjmhxQkRnOAlU7gcnPsSCZ+8RLVwqnm6gUfdxf4qB9uSG4&#10;4l0qi1deZkbykv2PIJsmSeFzldhbCZfKkSgINgV5/bL+HhdHIoJrvKaHJdhBnOjDFMlOlCRVlgTt&#10;xAgp3ZdNGDA57YcnMAgTBWI8a8D6iTw8vl5eUysaC17oSe4KVTNM3jakp/h82ScGbyu0BFiPOK4l&#10;eqDnNfZ6jmCEnyvnWG7jIPl7w5t/GDdM+LrgSIzDlZUEyx4O+hAsgTEMWI5hRDzb2JGSoN8YJDNg&#10;k9SHEhtqo2rUeboRLpoIoEZ0jtzJF5Sd5TwKH5VinjdU4EDfunsKccruxkoUejIlcXo6eXcTNg5E&#10;D8EvXyV7LjswRcNRanpx7r4FTK0kEYmOoV5z08joUOM2TX4nTRJlL29lCZwcDFEyNPsxBZ5rfLCu&#10;YA/SHDhSLNfh6+RL4OVgJEOL84HUxhEoevCDb3k3XnvbEQU4243mdkP7/Wz/Cazffdt+zO1tp22v&#10;by91+6vtOlBlk36QEK2X37obr7ztKF53SwvadD34cwGVr3wBmUmC6q/8HElhFpNk/KvvO4vMVhMh&#10;mbmpkTiemYK3KLGVTpz86Y9QjeUVmVyZp1JdjGOR78DyfASLswE8+OXPfxtU2cQLuHBhCR/6+2+g&#10;POVCg8SyvFmEyXno6tRtw4zyvJ0GkIqnSYMyZUNechave5Gkit36pZ9GH8HGFhyDh8Zv9aF5bPzk&#10;Pdj8mScRlAQIpwuINMYRbkwgWJYcvFRGuQEUz8+QJB/G4gcuYuFzH8ev8Dq+8M1/xL2PrvGvqz/J&#10;mpa2xIhAaphKzs5rMSkD1WvcjXSdBpnv5ioV6ubxDFV5Dvecq2NxLoS+sTtoX6ReMok4FUmUaiZV&#10;N2P1eJIK0QCXpO0jIBdKFpzYKmBw9E5cuG8GTz11DgtUqjM8V56GVnK3hmhQw1kxyt0Ych7APipX&#10;mY1zybpZcULVMC3QntVrFlWhRpKpR73dJPEezMx7kSYhl7qnKdopD48n64UlcVSiipGqPrG8FGCn&#10;WpGIiPwE3rHvDejU7oWJytlBIRGjWPF7+hENjPI3FZadQEtQ1FIJhqJaBaYOqtdweIJKcIRAOUAw&#10;7cO4rg0GWx96R1owoj1GdWVQwNpsRkhEHARLF8IEY19wiCqXoEVbnSQIbiyl4HdTDTt7lCqOUSkb&#10;dC1I0U6eWA1jnmQmQZUphECcryRWVyrTBKjI/Gw6goQASYL3nchISI/k86Xw4t8RkgsPATlK256I&#10;DBGgzUiSjEkehFyD5JHquDJpUaXipkmOpuaCcIalROcAQsQWiTTRE3wcBPAh9yHlASx/WwVY+Zwl&#10;y1W8psO45xCsBCy97xAkraFkGpNUmPZ0L3ThYyrblaxplyjcVLrbNAkGSYBkUJJ0lyNUkRNUkbJO&#10;Os1nmOfz0rtaVQYqb3wUDvbNVMXDZzeBCapSX47YRnIoZE/egX79nQhR4adJuMLhAYyRpMbKWpi4&#10;f57v1ATJwCj7adR/FKOBNvT5jkLLsTFqb1HNzPt5o6yxjrmOwU+2ZqD8dRBA7zzyLiTKPphCY9CF&#10;himFeQEuSu4kET8unl39vAlJ+CBxR90Y40UPWQ8pr18bv/Pxd4oMrsTBGeGLkKTCdBMkzz0wr7Ij&#10;ZeoOsmOLqk6TrFpVpxeoeKeX44iLdzCBVBjE0nICa2tpxAnWZ87WsL6RxTr/n12Lk71yfx+ZHAeM&#10;m+AuTCpbNJAlkiBQWVek4gQHgky9iat0tq5DnsbqzbfdjNdI9Zob91JZPNegbje038/2n8D63bft&#10;x9zenrON3P9O7Xm2f6lN+uFVUiFIMlnddgBvuOsuLJ6dU+CSqIyprDCSiWZuKYKl9QhVjwuXvvBp&#10;LG2VqIzKeOSeGTx0zxweuDyF9//h17B4vIBNsueN1SS2ON4vnizhyqUyzp5JY2MjjMuf+wg++I9/&#10;j4e+/gcKZE/+ws/gwd/5NRw/X8bamSzyFQ0uffWXsErVNnu+hMKiBxWet7nmQX3Vh9qKh+BqQZ3/&#10;+2kUj0zsodEYQXPeh+oklRmvN1ocRF7iyWdsVBJtNChWRErj8AuQzDhw4jNP8tg1lO7fUPf5p//z&#10;j9Rv+fkff/5HqrycVNqZ5fWKoskSGCVJf6JmVHGptQU/zxfE3Kqkt9NidTWBB++bx8MPLeMe2okA&#10;jbA7PQyfJFygOgrQpqytJxGmQRfSLuXYJPvQ6TNlnDlfJRDtw/0PL2OLSnOa9xvODiMuoUN1PZVE&#10;Kyw01IYolRAVmsF7DFmCQDAtyenHCHQ9SNFYKyDOjqBGkKhO2lASJyV+JsrM7DyiPLDDFAMS8xnk&#10;dgIMkoPW7D4CH6/VyWvs1O2lKCHohsRblyrUfEwldYj6CMz2foRDEwQ7Iwz6dipOnfK6DflJ+D0j&#10;8HmH4eK2dieBnyCrNVGta9ugMbQrT1+N7igSKQsiEu8a1CMRtyAU1lHd9lDxjiBEpeojmM+SdBhs&#10;XfAGxlEouAnEdpw6WaRatcDpbEVJFCsBJElQFdVupf0OJvpgp2LM1qU4uAk2ZztmZ/wq18DiZlrN&#10;VuanHbATGIV8SIrIMm2wOAOJ97kr3INsyYCVmQDvh/cf7KeddxKsPHjqE/crR1Ojqx25aScc7Pdh&#10;z2FVvk0b7YItP6JS4Xr4zKSeqWReslOZSgEIHdWhlGaTaVcp/GJO9vCzVsQJmn7a9XhBzzFCm58i&#10;rpC0uUgOhs171DXK+nmxbGRfdhKAB5Cj6q6WbIgRiwKhQeUTINmcjATt+NRVpWuP8dnyOXq4T7Nm&#10;V2kfpf6tj0RsnNcmlZaGHYdUeE2YxLNtfBfarfvg4HhIkiwmiXvthrvwI28lsHZpdsNDxafnwHPw&#10;oEYvHzYfhpNy2ZO3wJ3kwM4SzdOU11SbAbIZR6JfSV5xbvKVJrB8qYgRx2Eyjx4sn6KaLOjIgMbI&#10;aKxI12TtwU/16lLVDRpLYdhD/Xy5xAXeifkTGeSobKVQ+eRCiB3RRwWqw9JKAtmCmczUihIVbYEA&#10;Xa27yJoG4JNF9qoNIXZQMNCvYrwaPEZG0hlOu/gijiCSJrumuo1npLDyADomBvCa90ox85ar3pvf&#10;hZPS99rEEF9v1L8f7XoweCnthY6jPuf9XP/596s937Vt//z52vbtr2/bt/m2N7N8J59ta2opgSRN&#10;VOuth/DK2/fgpu69+Mbf/g3+9V//lS+7FpUFJ5pLfixsxLC2Gcb6iTCWCW7nLpXwyGPzuO+eJtWo&#10;G6e2cjh73yLe/1d/gXMXm7hyvo4TyzFskVCuEhBPbEWpBKxYO87ffJfWPnQfpEj6xV/9Au752pdw&#10;/EwO93/tC1jdoMIlOGUJKqJo0wSt0z/3NGoXp+Akgc4J0E1qIUXGJXwg2bChTLKbowGZ5jlDyXac&#10;/PRjCBaGMbMWwPRWmgZ2FMWmCY3zDb5XQp6pbj9wFn/4Z1cBtbLgRqQ4DnO0FZGqrIVpUZYMOFRz&#10;SQJTgcZ3biNCZSOOhkOozfnYJ2GVSKFIEuz0Uw1KiF1yHAPDt+PuhxfgpTEzuo9hbi2CyXk/CfII&#10;Anz33eJsQ+WVI2leXIlgZTVGglLC8kYSqzIdSSUqDjFequteG21bQUI1OlSFlG7tHer8kuFNrk2m&#10;cwOZIegJjmb/MVWkPZgdhY0KRiIdxBknWaYtIxgEqEQk9lPWWSVO01MYUQAroUF5gnCQRF7jaEXf&#10;+B2YMO2l4plAJq6Fx9oFl7kTVmMnojG9WnP1ElDlfzNB0+emECHYuqhUQxQzbu+QUq4WRx905i4C&#10;6zFojLw+Rzc/64XNNkCAHCUQa7G2WlFrrbEoQZqgarYegZ3XUG8GcfbcNOYWMiq7U5H2UzI0ST5j&#10;WSseHL8NDvFsZhNykaItd4c6EcuN4+yVJmbmwpiq++Ck2vRTrBgINBME4HBeo8JySrSzUlkoJzWG&#10;2R9Ofi8e1CtNP9JxDdWgQYm1OsfepfuX4acASlL4SAF1s/RrbgjWTD+0fE56grp4CkuC/9S0WQGd&#10;mZ8bQwQvPo8B+wE4Of6GRE3Hu4k5LWo9X5zRpBB7kARhyLJf5UqQBPziNOXytGOVY0OqGUWJV1GO&#10;m7mqE1FvL8UY1TbHfJJE0RE6RrLQBp3jAAxUupIyM0zssFpaEA8PIpkYVX0iMc224ghBfwRhPm+p&#10;hBQqaqiC2zFCQO427UaInyWqRqVm3/rOH8MNg8ZD3LEPmkArxqleh0ytHCDdVKY8MQE3UiRQZclO&#10;SnakJz0IsFPTk3xQZAXjZH9aSmSpNn+1huuEmrbxpcSTihI+JNVsnGQYVg5ACxxkMtLpOb7IAUrt&#10;DMGxMOmiVD+G5mIIqZJJAWeY36VyRmyS1ctCs1TUL1YJ0Gxufp/iNUQiEoLAfRLjKtNINDaCLD/P&#10;UwW7ycgiWQ0KFTMkUXSiHsQPveNGvPLmIyqIXxnN73It9Xtpymh/H4D1WUef71Klbm/POe713/Fe&#10;rp9S/36257u27Z8/X9u+/fXt+beT/7/drm6z55l+PsJ2GxlsmwKbx544pSq6eFMDmCEYLm3GcXwr&#10;hktPn8XG4xvYOJfG9IIdZz/zATz+V3+OKSqCi+dKOHU8icuX6ji7mVGKdJZGbnk1hJW1II6fjGJx&#10;1U9gtavQHJkOfppt5u4VTJ5toLhZwKR43yd6VNx2uGqmcQsh17SjQCNz4kOnEF6K4sLnPozSjBHF&#10;c5NYfvJeEleCKhXrJAGyueSmyrZSXZgxRfVXm7Soz1XRbRLq1fedUAnQ/VRp8vPzX/yk8haWzEoS&#10;xpOft6hMStZQB0pzDiQITGWq3KWTSZTI6OdWwhjQ3IWWnvdATwPopa0oUclsnM6r+PWltTjmqZZt&#10;VFM+GrnppRDfaTNKTRuyNORbp3MkJxKjasbsUoA2Ik0jGkWJCmp6OUSDp4ODYGnL9GE0cBCZWQsV&#10;Tw80VBxSOixIgE4RWN0UAX4qnXB+DFNU1gc736rS8UnB8GHLXjhIOiRsxELAlfy4E1QqSRptf7hX&#10;xTJaUpJRSGqREqh5j+M0xhrTQeUsc+XeGrJJgqSFRMNFpTV+gEBK0HN2w2Q6ihlJ0+ofhNfdT+Aj&#10;WfDwmF4CrocK2NwOp4uq1T1IMBVF2Q+DnQBrOob+4QMYHm2B1davvIRt9gHVHARlSXsoSSFCsVGk&#10;abfPnKlBZ2xDtmhX5TmdVJ1SS1ZiS2tStJ1glG2Y1PiMEaQC8T6YPW2Qsp8+KmBJDhEhOXARYGzh&#10;Pt7zKAJ85qJSxVmrQLUo0795qkJJ/Tc55+U9T1BFDyJB2+8n0ZDQLH9Ggyj/zxEz0jULsUD8c0gm&#10;Zqwwxnsx7G6hUuS5pUIaFec4Ac5L4B2xH1QAa6Cq7bXtVU5CY16Kt3gHBr3sBwKs1OfNktRI9isp&#10;8yZeyE5vO9y+DjRI2CJpSSbRAy8F4amtLBoE1BrHoj3cwXvsJJHpgd12GInEEOoNK4WZBr44xRhF&#10;YS4nVX6G0KO5FToCf6dzP8Z8rXDwWp0cm3YJ4SxPYIDqe8R5iOTsKEy+NhzT7MJr3vAq3KD3dBHY&#10;utBt3gdDoBetQ3dwg36yvmEO0FGy0ThMQalhF+QL4+HAtcBO0M3wJTD4evi5T6UOjBXNVJ2UzXwZ&#10;vGQxkhYxwAG8eDLPB+hRwOoj+D3w+DoSBRMuPTDHlyaKfN2GKhm4BHgP6fYimB6jYtbwZbKr0Bo7&#10;H3SW++ZKFtT4vxQAzhYl7ZYVs1M+1S5ebJBdjLFzroYzeMiqMnzxEnktmXIWu47sxw/vasEP3iRV&#10;SO7CyyW/682HnmNAvx9NGe3vA7B+W2U9M137PbTtx/2O7/43AKvqv2vtea5t++fP17Zvf317dhu2&#10;Z72iCZ4S8/xs43cvl7XVm3fzf0lp2MZ9b8PWJx9XgLNxuYlKbQLLH74HkwSA6qzk9/Vg/XgYd/+X&#10;D+PyV76IJ/7yz/HgH/4m7v/tX8NJvidnCD6bazGskGTOLMVUYv6N85OozUaxdWkKK+tRlCsGHN9M&#10;YG3Rj/u/8GkVdnPy/hVc/OAZ5UQi2dOyDSMWLzfQoFLO06Cl+I4lKlZk+X+8NIKZx7cQp5Iz2/ej&#10;fG5WrUNJbdILn/8YQlQFksmpSIAsVPWYosKtTltRmRESbMLK/TMqZGVpM63uM0GF6qGBlPCcWFWD&#10;ZFPHfW2I0ugUuN/MWhizayGVY3Z6zoNl3l99xkPyfhRxAX4Cp5/vfJkqtMBrlaTyRZKA4rIP97x/&#10;mWAZRIyqI07wz9GIblDpSpakTEnL44h/hh7z7N9J7uui8hWDXj0eQWTKAE95AFEqaQnVCZU06Nff&#10;hbTyEDWpDEqSMF9qdCapXiX8RvIIm2NdGDLvwSDV7fxKkAq3X3kQ2wi0Xpny5Pkk44+fz3bAtEeF&#10;Z0gc58Fjb1fxoxIPms3SUBe1cOj3IexqQ5piQDt+F0xWgoijDT5fF5y8z2CUwEhxEiQA+ShufATY&#10;QGAIHu8grHYqVFsPQWIURipcnYXqjs1oFQDt4vckHt4RAnUHRjUEmYnDKDcDCMQmUOe9xRIj2OCY&#10;GtHvR5iEYtS2j4ps/Gq8Lq/XR6AVxS75fF1Ubv50P2z8bMLeilTBrmrHxqg+Q5JXgOrUFZGMeBxb&#10;VJ1LfGbNphNnzhZRFBDlflX5jkSkOMn9iBvVeQqy0hiMaZIa9tEEAS/BZ2h0HlWxruO2/YiQkFmi&#10;Ulu1jWLLrAqlx0jQJMF+SryJo+0Ycu1T+YMHrXdR1JFsEFhHAy2YiLerjE1xAr3b30WhNqRiZ5t8&#10;zwRQJW/BONWjhmBnSwwowqTzHaEApFCj+hTxlc7zfSEBklSU4tXtjQ3AGuhUqnVpLYpRw17lE2Ci&#10;uh6PdCrHpVHLARV+I7HZx0x3YoyCVLyG5fxjln2YIIF73RtfiRt0dl6o4ahKki/pCu0EP0+KyM2X&#10;dIwHMlBlaimhc7NhuNJ6Sm8yjeAg4mRCsZKNjETHFzhKJcqXThjzSogtzAvsYefYML2axPFzZNMN&#10;stIzJYQItsHMBJnBCBliGBkOxuNbOdg9nSoQPVmWMlPDKjG0hM24gwOqdmuCStdB4Ld6OlQ8UrFk&#10;pgGKoEaD4fP3Kqa0tpFAgEw0TuYiFeQjBHtz1IJXv2cXXnHjQQIqgfW2O6laxTgevGpEnwGHa8b0&#10;P6o9a7if73O5luu+eylt+3G+17bT8aU93zbbP/+PaNvPtb292O2uteu3/zebgOkOx5EarPLdy24S&#10;gN+jYldffnMLXnbje/Ffv/ol/O3f/Q30tkPY/MxTOPGTD2P6bIXj34Q6gWZ+0Y3J9SQu3D+LE+sx&#10;nN5I4nEC7NpMQK01Cqgep2qVjDWzk3acPlvG1MmmUqjHP/44NvhdZY7AuxxHterAuZ/9CWydq+LU&#10;Zz5Mw+JU79/yVoLvyRE07t9AhuAVEcMx7UV5zo7Gig+VRQcWH1yCgYZgdiWCPJXgiafvxYe/9U2+&#10;n8NI1/U0YkMEaAONoIQvuFVZuByBVYqpN+6eQYTGRaa7JaSmRHVboToVx6hEk/vQ4IkSkooogcwI&#10;7IEOVUpu82xOxXs+8sFN7Gl9O9WGi8Q7rRR1czWKSRqz/LSLxF2C8DVo8H/xx4gWjMhOu5XquUJV&#10;L2ExDRrRGgmDGPfV43GqackadBQ+Gm1VY1qSBBD0GyQGUr/09AMNrJ3Lqfqt3YM3q3VvWS4qyDQu&#10;7zmcHFTJH2xJAg5VaJrKqsx+qTYs8IYIcjS4OZL1PFW3OMpICr5x1yFYqMw11oOwuTsQCPahUjUh&#10;QUNb4jFLFBgrVOO5+BCiBGW78wg8/k60d/44TJZD6Bu6RSWCt7oJtlSFftrV1vb3wBsYJqgSSE3t&#10;sDr64fQQXMVb2EkDHh6Hxd4Ji7UdNkuXSsh/pPW9MBKIgwkDuof2IkXAlNy23mAPxo37YQt0UaV1&#10;kXhRUVLdlWjbcwXaYZIGUXnNZY/ynDW5pKbqCBw+6Q8zMlmTUsCh+Ch8xAZZw46nRrG8EISU4JOE&#10;EjU+uzLVXpj97yOhcJGoSDF4GUdSu3ssQdAm6Uqyb8NCNqgSrVSLJZKaaN3E5+okhhDweVypnyop&#10;DbXOgxRHktVIlicJvKE2hCtjyrPcnOiCNkJl3tDCVxghcZqAlA/cPJcneaMq5r1JzVq9p1V5GjvC&#10;veiYuBWWZB+sksOYz8vGz72FMY5hHfwE0cGJ3dCRUAR5HTrbQZWtS+JSxTta0ivquX2/dZ9yjkqS&#10;PKydzfJ6dDDxHdH4j2LQshc6xyEMcZwZw+14/ZtejRs6+u7EyGiLSuRglphVgpqTDDJQMfImhmDk&#10;SaxE9WOag9D6BrjNIJwELQMf+Ji1DVGZZydLm6Ox8PhlLYKAltVQoUoKMbtKOah3dCGW1ZPNuMkQ&#10;h1FeDGCOjLc65VWZXdTUjL8HKxtpWF3tmKJxkeoDMSrOYf0BvjSSf3McKbL1DK8rwBfPI0Cc1yPM&#10;Bx7kdZb4kmXYGdEYGXdFy5fRDH8pgB+isVPZlWgExVhuN5Dq/+83sO5wDTt9/lLb9uN8r22n40t7&#10;vm22f/4f0bafa3v7ju2kvcCzvH7752vPUanPc5yXE0x/8Ma71Lj6/967Fy+7vQU/unc3fu2f/xnf&#10;+oe/49gdUQWbpzjOCzQsx5+8oEq9rZ1O4dzFIu753FN4/K//FxYeOoUP/fM/YXrSp/L8ilLdPJnC&#10;Pfc2cf5CGbMEy+R8TqlXmfYVgK2sllQKRINxL1bWEjh+ZQ5ntrJ8n5xYPZ1BbSWKFI1GniqgdLKM&#10;7EYBQb5PkcwAqhJuQ1Vw6atfVNN6k7M+svchtR679ekP8j0bxtKHL/OdlvUrSZI+gvlTMSrTq+vF&#10;lVmbCmfITxrx9M+LXgYe+9BFvtNuqlWTqojjIqiKU4s11KViVpsE8wQVSJqGVPKFi3quzocJVhIn&#10;OEhFpcP6+RKP76Mx5D5NB2Y2sgTCBpZOlaFzdVOBUIWfyGORwHyc91jn+74+F8aptSSJNUGLasYS&#10;72F/R1S8a5CAPr8RpcqyIEbjO3k8hCSV/Mx6CGtbScyuxuCh7XBQ7cgUaY5EIZEaRHrKjDsPv14B&#10;ap7qN08bND/vg5n2xuBsg53AECAg9+vu4HWPIUZb46YKLNLeBUjwJfVkgqC7sRTEJAmB1EjNUiDY&#10;bS1wE0ANJtpRA1VPgkBhOKiUqo0qVhyGnOwPqZvqop21q/XUXljMVMqeEXi9VM1UsB4vbbRDUhoS&#10;zM3tMJuOUbEeRHvPLmjMrRg1HUGa92+UXLZZKTs3BLuvm+PBjJMnklT2VKPs82bDhhyff5njRO5r&#10;eGIvXO5eOGjXzXbJA2xgn9j5dweiCT473kuE9yFqv0a7u74awfxygHZ9FI15j0rYEcmPqjXpCO85&#10;VbUo8LFkeqGnQFu/VIS/MK5ASkqNSnpCM/tN6+3EsZE7oHF2YMLfgTGC6EREkkO0kiBRvacHCbSH&#10;SV72q1jmQfH69VNVk+RJLl+Zltfxd4TPW3I422StnOAqReEjkkiEYG7zt5MkWpTTmov9LTOeVgL0&#10;mPMAJJl/jPglee1Htfuo0gdICkh2OJakLKrBc0yFdoqD2gBVtiTcl+niUHkCbfY9sBOwBVglYb/E&#10;9g7a9uJHJNzm8NF3oa31ZgwZD8CVGFGZU1ypMdj5d5/5IJwESV9Rig97Eau6YI1I3b5OBBJGNWXs&#10;JtPYuFQh2+nA5qkqvGRnQZmjrtuRb7gwQ8Uqca4SeyrJpSWWKC3B2CeyKpfmAtVunApZblYS7Fem&#10;XDQCY8hOWeFmx2idx3C050YOkFGyIr70G2SnlPFrx8nuyXIzlPO+aD/Z55hKNbbCFychNfRmknjH&#10;vjvwqpvvUMB6zXv1egP5/6/AqvaT+96pXXfsa+079t/h8/+Itv1c29t3bCftRV7/C7V/C1ilvYzn&#10;edl772Lbg1fdfhQ/cMtBHNSOKaCZOVFU61hXfuWzKJHN3/3ZJwiWBEAa9Ed/51dw+tFNrMx5UNua&#10;xCO//5s4cWkeCzMhXL53CZsExbNn83jfY0s4fbqAeb4r8eAQFpouTE4HEE3q8MRXfhFPELwFbJc+&#10;dA8CVFRzS2EaADeWNxPINM2IV0hkTxRIZPsIBlKH0kljINOpBBqCgZ/GLUs1W6hasfHoGUTcx5At&#10;XfUKDfC7RN1AhcH3eJoGiYCU5D5NguraIxuoU4FLnGCyOIJvfEMidoH/+Rd/iunNMOJVDWKlMWTq&#10;WtQl1IdAO7lM0CW5kKlhiZeV9Ke79r8RwwSZ0rxX5ZJdv1iGFP648r5lnKean11J4fzdczh1YZLA&#10;fUb9/b4PnMLMNMHX2Yoc3/tLWyVM1xwq648UDBBF7Y50qxzBVQL7FFWReL96qOBGqILssobnPozD&#10;A++E3ivTnyNK7WQLWhJ0UXJapVZkmlRKx62vxxDg54fb34I9bW9DhmDUr9uN/e1vVdOoEQKYiSo0&#10;TJvnJtiFPFRr0UGUc+Mqm1OUijFOFRv2dcFHNZik7TNbWzBu2EclSBUbpzq0E1StRxHw9SLoH4CT&#10;ajTgIcASWP1UqH43iUeEwiI4QuDrgddPMuLuIigfVjVT3QRDg5mAbT0GFxXvqJ7KyXgn+1ieeyeB&#10;b1zlwpXC724C7LhuL6ZIFPy0mWn2t5HKWWc7RkEjzk8Ece8Y1XQfAV6PCTM/d/M4vkHYPBRIPIeO&#10;YurBe6Z47h7UVBrJfZCi7yX2t4wVpSBD/UiSCInHtwCX5F12k9hJuThJqq8Jd2CcalQnpeXYd574&#10;GEaMh0meNASzFozF2tEdOISRUCs0App8TiEqT4+3XZHVBMejhuAq41im58Uhy0TwlaxchboR0QyV&#10;M+89S2CXEn4uSWfIcSBr9OK4ls3oiUOdvLZ+NWUtjmoB4oed95TIjkDCjoSkxSbNMBDsB/V7cWTk&#10;RnhISF0kmha+T1Eq15E4j8F3oEN3q8otLEUZfNlh/LAoVqOlVT04p1QrIHiZQ2RQvNkcX1Kjt4sH&#10;mkCAwFojM/amJR7Oi0jRDldYw060KsUaIOI7OIA2yS6nl6PYPF+FJzqMkxfrSJIpSUKIBx5bw5VH&#10;ltVithScTZTJCPlSeMggKk0nymwZsr7jZ0sqm4qezMMQ6ECcnw1M7IOfoCuL5VmyEUn4IIP/7gdm&#10;VFq0BAeyJEGO8QHIfH9MytXVMnj5j9+I19x2UBlIMZjXA6h8Job4/ylgvf7/52myjdz3Tm37cbe3&#10;6/ff6fP/iLb9XNvbd2wn7UVe/4tqLwCs0q4uKfC4tx7BK+84hCuPPapApjblx5UvfBo5svYC2+Ss&#10;G4tLfpzYSuPUU1ew+cgpXP75n6JyqhBQfTi+nsXGWgZbG2ms37+BM1cm+VkMk/NRvP8bf40H//vv&#10;oXKighM//ZSq/fnw//ijZ+NZRe2Kek3xXbKR8ErQvJMGQxxuIjNeZI5nVJxl7cHjyC2G+G71YPqB&#10;ZbLuPuVB2Zh04vRmHvOzQdR4jDlJKUiVKYnUozRMknRf5zjM9zqgHEIWl0OoVMYxy3d882waoewA&#10;HvngOblt9fMH//03CKpjSJfHIUnNazKFTHAtzztQmLFhbjNGUp1U66rjtsOoLwdJAkyY36LSXvBj&#10;6XgKp8/X0NV7K97/wVMqoH9yNkwVRuIdGMSp0xU89uRJ/OTHr+AM721JchmXjbB5j9JwahGl6mxO&#10;25Rqq1Eh+/j/KNWOrCXqggSKVC+Ss1YYo90YtuxDThJj0KDn0uMqGX+Rz8tqb8XKWozHcVP1Wwmm&#10;d2HAIvGRbTjc+27as2FIVRiL+yj7wowIVabXQRDzDqDB62xmJ+CyHoZRuxsx2qNyTodEoFeRJJvz&#10;KOwECBuV0PDIrQjy8wDtoYBy1Ee7GyPIu/vhohKNEGD14/vgoB12+/soKAYJ9IPw8G87hYyd55Q0&#10;g3qqVHFckoT9egLfhPcIcjN2Ch8pbyagSFCnHfdxX0kkIknzJcm+pF9s6343JoytBEIrbfEY+ocO&#10;wGSVsnoSb9tFRT8Cg60bOksHRY8fqydLcNmOkvwVVDxshgBj5fgyuY6oKVs/gSlNkTRFojg56cdl&#10;juVsnWROlCyfj9T21sW7Yc4PqelZSTkrcb8u4ofV0648s0dd+zHO52mMdMBJMuSK06YX+Yxo+2dn&#10;3MqJSkJzZG08FhsggelFdcpCgdWFUxdzFHS0/wTBcds+9byHZKrWdRSNaQ9iiXEqdZJGHiNXM6n1&#10;Xi//FqckPxV3vDiOQJ7PNtZNZdxGMjDAZ/4eKug2WHKDmAi1Y8i0l33cioP6XTiquRnDJG0y7Sw1&#10;Yw1U4q//EQKrn0pSyv9InkmLpwsaMisJqwmSbUzNhyh1R1HnSy7VKdJNuSkTX7wglWiOD2iCKpYD&#10;ize8ItlLai6cv28OZbLKOvdtLkZQIGBKNqRNstz6QpBo34/KYhBOOWdqQgFqvmZT7KbYdGDYuF+l&#10;O5S8kA6yKlmPPdZ369WEEMkRSD5HKXsU50CJk2G6Qj1qsVmclgRwU7zOfMOPbv0Y1epuvOym64wj&#10;De/22MsdgVVt820D+/0C3++lqeuUv7dd6/Z7uL5t3/f6th1gd9pX2vbtd/r+e23bj7+97bSttJ22&#10;lbbTtte3nfb7N9sz/fPq2w/hFbcdxg3veBf+lsDy22ybmykaFxtJXwBNGgJZl1u5b5nvjRml0gTO&#10;XmyiPMV35IHTeOj3fwOzcwGsrcbQoHLbvDSJUn6M2+lx/pc/p0JqZJo2uZrBqZ99GlmCsEwJC6h+&#10;4J/+GZtf5Dbf/Ee+A6NUlH4VkubPjmL9iVOY+sBlBFMDyhs2SxW7uBlRyjEmyewfPo4Tn/s4HvnD&#10;30BzPoZ5vrOZLIE0OqAcdMKpIZJanVoTW3hoAwEqhjhVT6NqQ5FgJODVbNqwsOxXoTgeGqMPf/wh&#10;XhXwL//yL0hVR9FYcGJ6xYvpVZ86b2OZf68FlRdxkuA9tx5FjKpJ624j8A2hMutVoT9PP30WDzy0&#10;jIuXprG5VaTK0OHy3TO4dGUG6xsFkvphlQloaz2NVSr1s5cq2NhKsiWowsZpt9w0opIEvo/KQgcr&#10;1YnUgfUSZM38W8qCuWgk9VQmlboZUyQXadqXZGqc6tymklQkqIg7Bm9BiHam27gHu/vehQMD78Xe&#10;jrdBT3AMSGUvO4lByUJV2YNS1gI3wSfi6MIm+zLgbEMyPIAYjX40QKVJsA6425GkrXKKWqYQ8LFZ&#10;SS4C7ONYhESIynCy4oKHqlXiQb3uTvgJvA4Cl9XdqgDZxHN7aUNNcrwwlbK3F7MLYSU8rM52ZClk&#10;dK5WDJuoijMjfP6DqiSfTIlLVReZynZQPVr4PMsyNklq/FS+dirTUd1hthYMjR0gARDwFg9ZM0GW&#10;RCKu5d96KjoDbFS5kltZkmZsXSmrdVWpIKQNElyp2pq0/RvHi1S1Y8hlTNDwHh1UjZYwCQIVnSM3&#10;BAd/S95gZ3oQBQmRjI9ieSMGGwEzzG0DgW7ljDekv0s5HtnS/coz20t8kiL+kqdYElw8+tgixjS3&#10;Y52ELRghaeK7I9WOnARZd6oPRyZuUmUOgxRdSRKcKM+TzuqpaikMSajEM1zD42o8VMYVDSxUwrIM&#10;4s0OIVTSclwOwkfhliIpTC06qWRJhDhW3fEBHNXdpvIGSzpQO883QdVs5th67RteiRtiRH1xd55q&#10;eOHkw5SsSlYOCCmM6ycTK69EYKeClfp4+Wky4KoPsZwHKyeryE56YaJ89lGKF6dc8AaH2TF8GAUL&#10;mnzYhaZLBa6L15yUT1o/WyYzzSFclKBbGg8CtRQ2T/CG7Rx8eQJrmMDpiEimJKPK9uGODas11jqN&#10;T4THCSWGYObA8fPmQrzh+oJX5fRM8kWIkSm6OZCTHJw3tdxFJbEbP0BFcb1B/E9gfWEwUf1zre2w&#10;r7TnbL/D999r23787W2nbaXttK20nba9vu2037/ZrvUx93/1nQfxzvajClQu/8yHsErVde9Xfhnr&#10;H30Ap6lMZ1YDmFr04vIvfxqlc9OoblUxtZ5EsTiB9cdOYOEDV9C4soQqlW1+zo9wpP3ZcJqH//SP&#10;8NQ/fQuhqgfjVCY/9czn93/tV/DTn7gfD3z+40htNvH+v/wzlVylpsortmKJqnD6eAKPfP13SHQd&#10;BC03HFRsAnBrHzyLFI2ZqF5Z17XYjqhp5Qu/+El8gAp5g4a4OeNATkJcqNhieT0KVCE5EuF60crv&#10;Y8iKw4mkPdXuUYZ2icqzvuBWa8ryI+CqdR9UBldS54kSyU9bUaSBihTHEC9pIMn/U2UTgiTEhwZv&#10;QpEANzcTwIn1DGYWwwjFR/DoE8dx6Z4ZXLxnGidOl1AoeeCKjOGnf+4RNAiukm2pKIooN0Zyn1Rq&#10;O13RKy9NmTacoIqS6cQE+zqRJzkn2EjsZqhCm0Qj6fd3kSxYVYys1IP2c99dR3+MAPrj6NbehU79&#10;btzU9qNombgdnQTYEYKphvcrCfmlgHomNg6HuQ3xiIaqtQdJ/xBO8B7myhYsTbqRfGYqOEOFPjXp&#10;gI/gGBUgJTCHCARxKjyTqwUT+v2Y0BxAvmCm2tZDbz6s8u4aHQSlQCsVXTuFz1H+7lTKThLri19K&#10;IiOzd33QcH8X/zdTTY5O7IFHAJ3XmCUJMjgO8r4H4RB1SKUlOZi7tLfyuY7hvgenlaiS7HUj+gPo&#10;1+zGuP6gWvONSJIgbQus1nZevx4OxzFotfvV2rPkTJZ8vQ4qf/GYFvWYnDGpwvdaK9WmuR2TUxHl&#10;3WwOdEGqvkjCj2B2jDZeYki7YZIwqDBJA/tBcg+UmnwOVLNBPpcktxXv5RrHrivYRfJmVc9OKgyt&#10;L4dxYiWGFJW3PGtJN7i8ElaAK6RQCgHo2acBjjMNn7/yfA6LU6t4EWvVUqMkIUnzHmR9XGKXLXw3&#10;JNewzOTECmPcvhuj5gNUy4NUosNKiUoqQxeBdsKwV8XCdhvvUvmEF0/G1eyArCUbEl14nUwFu8ho&#10;XOkhZBJ65YHr4Ultsk5A1pXKmahIrfAR2TN8EW0EW72rl+hv5wD2IFGxU4GS2YTJDAmO6ZLkzXTj&#10;ysMrHAwDyEk+YHZYsiJTBlZUyeATVQt0fCFHTBycBaNycnJxUIuC9abIpGkMPAR3o+MIdHzhR3QH&#10;CJgGlbmjOu+BnyC6REXQq7kTR/rfC6u/E14+GMlNucQXXmJX41QLb7vrvXj5rjvwsuun82gQ/18H&#10;1mc/+26BdYftr29quxc4/vfarr+ma22nbaXttK20nba9vu20385N+lbaHvazJBjh/rccwCtv24Pf&#10;+oPfVYBSmLFi5qRkQKJKfXQT6SknanOShcaMmfUAMuVR1Gks5gi0c4seTHL7cr4PzcYEVp68ByEa&#10;0LM//QTOfemqWpU2d3kFVtNR+Ny9uO/JK3j0U49j+WQDX/zCT+AD/+13cB/B+fJPPY7pKS/m56NI&#10;kukvUA1maPj9sSEkG04sPX4Ol774Kb5LfVS0Q/w9jLOffkIBa7BgQLVhJPB/FpPHcyTTCZy/WKEB&#10;uhrYH09rMDPjw3kC22TZqqbj0vxskedboZ1YJ4mebdgxRWUrU8cLmznpCkiJ89qCTwXuS4hOcdaO&#10;AM+dbhD8CLQyjRin4T/M91hUQWMpgPnFEC6eryFHu7C2maFqMVKRNqjyG9g4WcDjT5xFcy6C9z+x&#10;hdlJH+ZIRDI1KmYClZ8GMJqTML8hAnqAANyDiWAbj03goLEVlbm0EUWBBlWmCmtTNkzRrhVou5I0&#10;uJIzedB/DMcMe9BKFWSO9WOAauvw2K3YN3wjjmhuJbAeUqnvTNZDsFsOq6laj7MHAf8IAr4hpEKj&#10;KFFRT2Z0mKZ9CzraVN/Mznqo+IapxKSAuMSutiEkM29UUhrTHuWN2t59I8YIbuKdO6C9E/7MMEz+&#10;ozCRoITFy5lGXyruuAlUBlsL7V4/7LJ+S/vplxYagEa3H1oeQ6ItpPKMk0Dco7mFdlfUGlVwhEqZ&#10;Si5SJMgl+uDxtSoH0kRmgmp1DxbWYjDbW2AyH0Q6MYGlhShJwCgyvJ+J8btQIpAbTHsREzUsjeAs&#10;iTLs/g6qtXZMEPwbixHeF5VwSINy3afCJyWsyUUQkgowUmy9Nu1UCfq1JJFWglumYcXpu6sI5yW5&#10;Pu+JuKRKt4lnOcXbNPtwgeOjwGfd5Lt1ZjWB1aUQOsdvQZT3JiE3SY4hL59Npm5Gle+WO0nyUtUS&#10;ozoxux5BjiRRPMvNPF6YmGaTWQMKtIWTMUyu+lR8a4DPRhz/ZHpbBKGF23j4jMR5ycxrsbipmMVf&#10;yNeplKqHJEm8kW3sZwPHjkwVv/HNr8MNUhVCYsfKBMpUyaZCbdxkL1m+SL68AaVZn8rMZIlp0KE/&#10;jE7tAYQ42APysq0nYAtJZw2iQtCM84alyG+V+4paHTW3oG3wFgwYDiBaNmLUepgdNkpGoFcvrHhi&#10;WdjcZA+u9DgZD9k2lauFLK8m08kzfnQP3saHqCMrdUJPJlTiyxTKGPG6t7wco8Y2+OPcjx3hDvTi&#10;wsU6HnhgAbNLabx517vw6l17VcWR5xhHBZpXDe5zPt/e/g8D1mvXcX3baVtpO20rbfs2L0bV/ltN&#10;5cl9gVjZaw5A/x7xtP9W235vO31/fdu+/fVN+uZae853ErN6y51sd+DlUn9ViuPfcgSvv/1O/DNB&#10;5Ld/99cQLEqh5wGsPriCmZUQQdWNNYLA9LoP6SUf5h9eRKUygtV1P2oNs8prW2nqyMQ1WLl7CVsf&#10;exTLWxU13fv+f/h7PPmtb6JGUJCEA5urSTx4ZQ7nz08RdIp49JGT+NhH78U9964hUArg3Keewrnz&#10;k0iXDZAUn09/9CwNrB7Tj55FdimG01S46Rrfl4ZOJZAIJQbw0O99jWrtGGpUkrOXZzC/GkZhnkaI&#10;qqQpoMNjNfh7lYT35IcuYmqOYHr/EgHJjhCNuiiyfEbizo3KaWh2mffF706crQq2qp/1rTJqAiw1&#10;yUeupTG8GSPGfega3YURxwGlKMTxpUSVLMW3SzSMktxenFIsjlZMEjwXj6dU2FBjLoCtrZIy+JWa&#10;ExGCoviFRKnWI0neG687nR9HJj+KdGaAdmVQeW5aJdaQCmaSCrrK8yRpc1Y2YojzHKJyolQtomi7&#10;ZD0u3Imjml0E1QOY8LahZfBG3HLkh1Ue2iCPYaE6kancXHwYRqo7UXN2KjOvqw/TVReyBLgmr7XC&#10;c8zVbShTKeULE7C6jiDF82itB5ShFv8Sl60NMYm88LSirfdd0Dta4CLQSJiSWdRpqANGH+1mpBNZ&#10;Ku0oRYTH26ESIZho5CXxg2Sik5m6GG2yTUB5/DblBS7ExUYgF5ASr1UXrzvGZx4J96rqP5fvqdHG&#10;2rB1oYLzl2oY6L1RpSvM0Ea7eD0z804+uzS0VMHz60n4fd04zucfLQ7T3ts5htgXkmeX9vfBB2YQ&#10;K0+oijLRnAHe4ChyBRui0XGq5x6qymO08/0qWYdUiCnM2BXZSqpa3VJikH3Je5V1cFlT9fE6TbLG&#10;yWfn4vgwuo9wDLlgJOif2EyS6BE4Q11qXVQXopokCRlmv0bLkvVvmERKwm5alINWTDyf+UwtJBJD&#10;dj5T91FMrQSJPR0YNu+HhurWyXc2oHJM95N4jsNARd3He3GK3w6JgY3nyhb1Vx3NiDVu9qHskyuY&#10;kCcJzBH7xEcoRyX75re+ETc4idBOHmxs4qBSmZJ0XxJFGP2U4zUHakth2MhY+i3HCK7jMAXZOfw+&#10;yIeYqrHjyIwkEbI/NY7jF6sqXjUpVW04uKS8WzgxrlITxmR+m6yowIGW5QUEImR1BGArzxPj/1q+&#10;pBv3NAnoHkjlG6OLDMjdCbOnC0d6bqRCtnMQDbCzOvHmd70ab37PazG5Usbc1jS0/nEOeB9yUzE8&#10;/NRF5KdT+PF9d9Dw7aZxvM6I0lj+J7B+d8C6fX/5/383sG6/nu1tp22vbzvtd609Ow2+7bOrn8u4&#10;2MP9pTLSPrxq12G89vYWRBs1BSAlvvj5uqyNfhZ5KrOUTEnSKASpDsXJx58bhD/Rjua8GclJO85e&#10;KKFKo96cNOPUVgwffHwZM5t5gsQ4Hv/T/66mgxfI7FcJ0O97ZBFn1hJILOThcffh/IUZ3H/3Ci5f&#10;XsJ9D57Aw4+dxspqFlN1j5pS89EwrBE4ZHpMjOcIVVE82498Q48UgVUciZZOpqmECESVcZSmTApc&#10;N5++h4Z1EPP3riBdMmD6RFZNx63QmB0/K7GCLpS53cpmFAvzHmweT+LMA0tY5v/FSROqVMpxqoL1&#10;Tz4OHdXQL/7aL6q+OXGujjBJhwL1wiimlkMk13p0jN5MkBlCtm6CxrgXGwTwc+dLV+NICYBSPHt2&#10;K6USuI+6WnGo452wRwYIdjej33wA7aO3EzjGsUwFI9EFUarWoEQJZAYRoBEXde5OE1hjVBthSVIw&#10;gQQNaCQ1BG+4myC3X+UWDlPV+mj4HdlB6GmobYleONicbFIyTKb8xmmUJcPPgPYOAvKoSuCfSIyg&#10;TKNqpsGtk/zXSyY0CO5VCoUVKvs4ga9Y0kJPlTesvQ0Txj1UYj0weqh8aFfzSQ1CVFla236Mcxu9&#10;/SB0loNwERBj6VEa8C6YAodh9h5GlNcQjvbB7jgCm+Mon+l+TFCsmFwEIIJtqWbF7GIQYaqoLAmD&#10;TDtXKWgyyRGskzBJdi+f9xiWF/1YWwvj0SeWkFCp/XivtL8XL9dRqZpx5lwey+thtV4t8cG5KTvS&#10;VQuMvK5G2YT6rBshgpes30vij1WqwdWlIMG9HRVuO2E6DKmX7aRt90clHJLPgkAvlZCkPFy4PI4A&#10;+9vE7Y1s5miXIi1mPq8x3xHlce2jstU5D8PG7+yxHoyyf2xUnhoC4eW76yRNBGyJL+bx2rW3orDA&#10;aypoIMUn8rwmyWssU+ZJbmf1dUBLMHUQrMV3x0cQlt9SQCDZNKOxGcYEx6qA76CRit/XjnFPG0nZ&#10;CPKTTmKXVvkt+GMDiJFMSbUjL8eYhJPNLIZIKG3sjzGYXaJyNXj7j/8Ybujnw9TwQYX5gA0EMh8P&#10;4stOIE+Ay026eEHHYA4P4JhmLwIESFd0BNMrYb6IBMDaVbCbWo6qdIWJkhlrp3J8yF0YHLkDXi/V&#10;qKsTTQ64CrctlC3w+HpgtpAxEFRr/DxTsXGwm5Gg1LdGB5HggzUQVHsn9qB14BZ27jFo7EfROXI7&#10;9rW/Ex0Dd1LBWvGe29+CCecEWka78Npb343X3f4evOmu9+DV7/lRDDp02DPQix969y780E3X5QT+&#10;T2BV7aUC67V9rjX57H83sG6/nu33ttO217ft21/fdtpOxswrdz3TbhVQ3Y9Xi8f5zXfiK7/1Nfzj&#10;N/9BraMuP7gKn/sQwcuG6UdOoLRVJBFtR4EKIdGw4ORPPYrGvTOonqvBy5dxaj2NC/dMYXnBhcuX&#10;SigREK48sYmHvvxzSHK/Ge4/TXAdoprQjdyF5ZkIVhaSmJuJ4VMffwi/+PNP4977j+PxJ87hwySV&#10;H/7gGSpgKyI0TDMzTkSpfppzdhLfHsyv+RAXz8eyhoahCyEau8ZKAuVJifseUdO4mSkXpjeSqJ0o&#10;cvso33ELjesImosB1fJ8T2XdVAjE1tkMlQ+3n3dRBVqRmTQg1aRSoxr3prqpIoZUzKskkvgngqtM&#10;A+r8h+CItiMnYXiSdpEgPrcRVuuhkgFqhcAwWbUSBNwoiUMiwSsiHq1ZAkVuHAX2hY7AtFdzC/ZT&#10;VfaZ9mF2LUZjZ4CPtiVN8h6ROEOeu77iVhl8MrxWySwUpipyUvnFqTqTvNdgegCrZ5IYNt0Fg68F&#10;PdpdcMS7ECnLWlqPWnOrLjhon8ZVmjxJ5iDrkr3jt9LA71PgKtccipA8ERxzvE43belsxYgpkpI8&#10;AS3OPo4SuC0+mdJtgZXKyx7sgJv7xAk+xbRWkR+d4yABoE053tipFh0EghSP7xZv0zTB1U9VRUUn&#10;gDNBAiJ5i0WNTtgPYcywhzaXSo//m6jSJF1fhM89ROJQIbmbl9q6oryo0EKBLoKtgeceYN+OYkB/&#10;G7pHbkP/+B3IV00qTaTJdhBzSz4SqZxS56L4+rV38tx9qhqOxdGOMsdBgtdX5vWm+VsqAClnMRKW&#10;KMFM1kyFFBl535KVK8rnGy9rYSGQSsyzhKUkSMREwUpoi4uExkIS4ymOqvdFisivbiWV2u6a2AUT&#10;n1uBCro0ZeN4JWZIjC6/MwWOYeVSntjRAxP7xxHtVSE/sjxgIhGTcMxAYpjAfEBVscmRXJj87fAQ&#10;2A8OvRvLlwowRTlWC2MkhGb48lqC/FGSuKPI8l6jFJDZvFGtrUpFHMk8FeLzkjzJEqrjI9AKmMo7&#10;IsVhxFH3TT/2w7jBwYuzhPvgDPZRgVop09vJNDvZKRLrNkpW0UXJO4rW0buQnfKpz7zcdtzcotZI&#10;wxwYweQ47IE+vqwj6kVoEJTLRPFLl5u4cKGK6UkPmg33VUbXdGNOKlsshsnAxtQaaiSnR5fmLuS4&#10;37AU2XUcw4jxkFLBFqrjcesRgj47jSCus5EVJKmS42b0abrw1jtvwuvuvBWvun0X3rjvTrz18G50&#10;2I1oM5nxWqmR+d67ngXS6xXI87UXE8f4/WzbDf329pxtntlOwG7H7a4Dn2tg9G8B6/Z9tredtv1+&#10;t+3Xc/V+nkuIXqht3/f6pr6/Bths146pxsUt7F9ZV2U/v+6uQ7jhbW9TiuzLv/55AphXFdOfv38d&#10;1aoWhUkjjn/6A4gkOlE+WcK5T38Q8Xkpn3gQs+87i5WPP47q6UksEizy8V4sXprG/b/5JaVUpaLU&#10;xa98EYsnCijQQFUKBpRSVHvOftx/cQ6f/Nh9+OwnHiYQ5fH00/fhypUVqtpNnFjL4PhmCsWVLFxS&#10;zaSoRZHXksj14/SnHqfasCuFtvzEGTz4u1/Bw7/1K3jy776Bju434+7f+jW1pnv2Zz6CqbPTmFkO&#10;I1U0otBwYG4tjvWtPFUp3997F1Go61BqGLD68BqaVAvVOQftgwGRyiiK81YU52j86gaUZ21qzXP7&#10;zz+wffrnfwoP/Pn/xK/+6X/DJz/7FJ78yIMEUoMqUn6aoLuyEEGj6sDGelIVFZfYywBVwuTxGOw0&#10;im2m3RjzH8OgmnqUBAZ6ZGmzpqkwEjTqopAkrZ3EMsb4O0MQl9+SaD1O1RqlavFSCQm4ynqrNdQO&#10;L5WtxH9G8iMUCu3cZgQJAqmfxlqmu2M00BmJRKCKNDqPIEDw8vn7YaNSkRSJAiwyAyGxrI2iAVNN&#10;G+3jIJwSXkIVbAm0wUEgkPhSR7AHkRCJB/ePUf2Z/UcVcIZJrIIEmHh6mMdtgZQANAQPU+kd5TFa&#10;YRMnG28bwY020XVErSObPUdhJwDqrQdVH0Wp0h08losKzEVAurPl9bSfh+HkftGYVNnpxspyADn2&#10;iYfbmJ3tGNPvg952mEp+WAFrnCrznocXkK0a4RFCxM8s7lYV6+wNDioPYyk6X2OrEkxqDdr8KQfM&#10;JCCSdc9K4pBoWjBBQtBvuFPFjApgSgUhKWwu4TJjvCZZCghVCEwENgFGJ/tfHM8kHEY8f71UmQbv&#10;UfiprG18XjJ9nOdxJXY2TcUZLWr4rlDR85lIYnwJm/FxfylXKA5LRRLDbMNMXGvlebRUqBY19StA&#10;KuE0yUkLQgR8qQsrU8FSpUgquB0ZvpnPpAs+Yo6sMY84DsHOfhgx7CUZvKpeHSQqBqpit6jYulRx&#10;I4niGHzL234EN0xwcOrYGSGyDCk87kgO8cRHqVbtHJRmuHmR7vQYWgZvgzU4gDyVZzDcTxk+yMFq&#10;4SAYR6pgQjyrR07y+wpTp4Eps7PdHDxSw0+cBmZmA1hZTSBGEM6UTJhZCikvvFiaA59ss7oQUmu0&#10;nvgo3vfkKbiogLt4ziTBW2M6DJ31qCoX5Y2NYXI+glLNyxc7hh/b9Xa88sYfJ7Degnd3teJtRw/g&#10;zYf346auHvzgO2/GK2+WJOnPAMF1BvT52n8C67fb9n22t522/fds156Beg7P07Zfz/cHWAmotxzC&#10;q9jkul5+4234xOc+r8Di+KmUAqIpUYAkqPFoJxUg2TtVqs1zBDm+tFc+/3FsEgTzVxbQuGcZK5/8&#10;MD/7GE589idUzt/7/vB31Lrl7Grq6v+//esI8p2LRvsQ4/swV3fj8skqHr6yhNPHK/y9iiceO4MH&#10;7t/E+loF91xewJVzTdxz7wLOn62r0nOnTqZVms/qahgnP/4YCgQvAY0wDdzJM2mcJPBL3din/u6v&#10;8eif/QnOfunzMIYm+H65Mb8Qxokr85ghyK1uZvHQ+zaoZKK8Tz8JhIvGxEhQImgTvCSExp/tR04q&#10;+iy7aPQmyN6NOP25n0BlygktjdmXSD6+8F9/Fv/lF34KX/u9X8MHf/FT+Inf+RK++c1/xN//w9+h&#10;OevGidU45pouGkQ71RPPS/W8QuUsmZDWTiTgIiBqHC3IyRoslVSUKiKQHUVEpi3Fy5bGbXHOTzIz&#10;rIyreJZKRjZRk5WaGREabEkaUKI6EyemKJVcmgZcnG/EoHspMlIFHUKx4av5b2koZT22Luo5NaJU&#10;XZ4qTdZJRWkGQqOqLqrF1QY3jyHhNI2CFXMkI7m85FAfw7BjHzRUxFKoe8K2DxYadMn65Hd3IyyN&#10;JEDDbQJSAJwgrLXvo609ChfHUKqhpU3uhDZwmMc4DDs/E5Czu9sIYq3wigctATIojk0EV8k2FIkO&#10;EOQHqNQGoCf4jtr3Q0fgtnL7GPuvwPuVurUC/GlxyqFIMlpbUJl0qPSKAr4r8x50991CRW5U1W8G&#10;hm/C2mYSoegwhgguUhy9OmVCkc8+X6atD2sxYD0Ec4z34u+GO6+HnuNujPcRJnEJkgw5qKSVFy6P&#10;J9O/EvokWboiPJYsTQhJyHLMqIT64gPAax3V78bamQxJBYUV7zVAUiiKVH6PWvahRlIn1WcEWHe3&#10;v0UpVm9iCD6Zfubzt1PFB/gcjOxXDcnTBInJiJvqn+c1EOiNwQ6MsT8FwBNUo1ZZD+YYMPg7KezG&#10;cPx0/llgFccsyfTkDFEdO45yDJkVCDt5PqPMaEhUCp/rWwVYvbyprMyZE1gd7FBfnuyNvyUhs40v&#10;uUhgmRrWuLsQJgBOEwBn5nxwUqGGCJJlKtBSw4W1k1Kdwo+l5RBqfEBG2xECoFdVTJC8i34aBjuZ&#10;UTw9QbA0YGBityoblauS2RKYXTGpGj8CT2yEhkWyK7FTOOgGx/bA7Ggne+uCwdoKDdVrNKsj++qF&#10;hez9yEALXvnut+AtLfvwpgN3EVT34kf27cYP33EXfujHb8Yrbrq6HqYM6nUG9Pnaswb9P4H1Ofts&#10;bztt++/ZXsy5tm/z/QTWV9x8GK+69QB+6MZdClT/69d+GWtSFo3GN5jWY2qWpC83wPejC4lsLxrz&#10;kixeh4e+/rs4Q+DyEzjM3k488idfV+pUEkBsPH4WTRLO06cKBMUK7v+lz+DBP/pDZKbjSNGgV2ng&#10;rpyqYHMugZNLWXziqSv40KOnsblawtNP3Yuf+5kP4hc//yE4TccQDIxha7OCxQsLsFgkLnBYqVbJ&#10;jxum4V197CTmVryYX3Jj7aE1nPq5j2PhyQfRfPgcXJUgPvD03QiF9fjYZx7DqcfOI8x3fXomyHc7&#10;TkNqx8pWSimHBareOu9NQi0kR3Fp1oJoXYuTn3gAxYYOtbM1FKkM0lNeXP7gSYSo/tIEZEmM3zxT&#10;x9yZHA3xMRWa8+iHLlwF1o0E3K4OHB29DUGZAhYwI6jKWl6c4CmVRiQ7lDhXTU+7lQe0GGZxKpLq&#10;OU2SmoVpLwIk/0EqC5lSLJQMiNO+yLpcjvtmqFpkbTRHQ+qnEY0RfKXqiyTDlzrPkoQhldPxXq0k&#10;NcMoFy1UcMOIEDRyFb1aMwxzW3kuGSmx6e2DiyotRzWXShNwCKxxKrYsAUDq2GoJLhMBqspYF6wE&#10;VVFtRmcrklGe09lBkdKFaElCPI4RLKlcox0UNwfgzvRTydEOJgimISrUSBu0nsMwOA6TEAwTpLqV&#10;IjVQ1UbE4BMoFteCaBbNqJXN8AW64aMt98TZqMicPL9sl+AYyLJfEpE+1CX/Me361LSHY4RAQcDY&#10;WI3g8funqWyHlDdzmf00v+BR0+HxpAbJqh6Zmhbp0ijtvxQ7MeNVb/pBHBq7Ezb2m4023pLSwMA+&#10;CjapcPMjqhKQEKEi+94vDmX8X6Zv9VSSsnY6Zt6rStlVGuxzPk8LCYSMK2ewizgxoMr6STyym/tp&#10;CYxxficqWDKAiQOSOOPddvgNkHSTolBdBNhUWa+AXJLnd5rvQqv+dmRXPHBxHJbn3cqBzMtnWV/0&#10;qXVYCaGJZrUYJHGIlY2Ic9wMa/ciyDFgE8XN642QSJq8x+Dj8/XKM+dxxpwkQVS6Wj5TKZn6lre9&#10;CTeE+Icvo1ExUD4CnZbS1hgiurtakeYgtZIth4seHO7jg45qkMkb+NIWMGAgCyPLmduIc9B70Jjx&#10;coBwIHBQihNBfdINl6sT+awBNb6MDbZIeEjlNnV4uuDgRUkojqSScnPQe4j6LrbMlAN6sgyN8SiG&#10;xw8gHB5XcVZaqlYvgVdYjp03GOcD/P+x9x5gkh3l1bBsEEoIjIkGhOLmnOPMhsl5pqdzzjl3T/d0&#10;mJzjzu7O5qSVVrurLCEkIUQQmJxNxmCD/eGEMcaJaHz+89ZqxSDvYoEJ9vf98zz1zEz37dv31q16&#10;zzlVb0hk7Vi85k68+ra34MZFd6Ax5MHr1y3HzYtvxQ23vQ03vu0O3HDHCgU6UoP1kpEUMLnUrmRU&#10;/7e2haCxsP3ccc8DxQv9cIXj/1MTULncrvQ+28LvuNL7v0pbeK0/d/7LIEdge2Hv9iVe29XaL/rM&#10;5ddkT/X6RRvwskWSvnAjXn7nInzuy59TwCqJSQqj4s6vw9gTZxDh5Dvw0WeQnoygcKgIKcsVp+Hv&#10;G+E8mY0rg3z88x9HknPvif/4D0yd24c8J/HYiBNnThU4dyyYe+9jmOE5MySRKQJMmnOqJ23Ekxf3&#10;4/zxETx4zwwunpnFR597GM8+eTfO3zOFBy7MIk2jfv7sDC6cncDksB99BQMOvv8JpAgeZhpiyajU&#10;PSxJKzrRQyWYpJoQhTZ8bhaP//Tf8czffxNj00VkxwZobBO4++5JjJ8eVRV64gUtlakeURrLeLkD&#10;xWM9OPThJ3HsTz6E3v1ZxItaxPrMmCMpCFElpKiI8vxMjq9L2bc0DdfIs49Ba92KkQMR/PgnP1L9&#10;Jz+DYzG17CghGRJnubX5DhUiIqlKRb12GLerhDMSVlNvWAstwSpZ7CDJt6OXtiZIFSYqNUMC4pd9&#10;r0QL7LyGPL9XPH6jBIMAQd5B2yFhSJImz8/XxVFGlJQAZYjndjoqCLBS67MOdfrVtGl7UOZ1F6i6&#10;5fwBgrXGsIl2jrbOW8Xr2UtAqyAQS5WVSoIMlTM/20aFKkkD3Dy/eOMKyFokFpLnsxPwxAs4zvuz&#10;+CpoqDehw7ZB7T13OjarJd4O0zaE4hJGQkVEUaE1bEWKxE3CSTr5fqthnSrr19C5ks91F6Rwgixv&#10;5wl0ra3LaKcJ1LKcTfCwE3x8PhIGqj6Jnbax/6O8Dzfv2U6y4IxVUdy0UI1S7bqr0ZPTI8XXj03E&#10;MU5SFKYKC9JGy/2P74siTDs8O5ek6q6nwm7hs3XB7WlFkuQr2++FJ8IxK/VPkx1UmTwm34om+2ak&#10;qEqdBMYO00ZVjDzBZ9PMa5Fa3hr2kdzTyKgbHipXAVJLgoAa3QOvOL1R8IWzLXBnJCdw2yWPcdsO&#10;7GpZgR0ty7GLRMyiVkj38Ls18BJQE3wWTvazl+rUQ7CWMBuLp5avGxHx1qNctnMeGNkHdbwPXifv&#10;v90iQlCKT7SStOylapX9743wErhlKVj2m0MUivuPZFV1nDjJnIPjSM95VUVyYCSgv/o1N+Iao8QX&#10;kcHoKd/NHFiN5s1olhhSoq8sV0gy4vV7l2Fn0xbsO9GDgREvThwv4cTZAQ54AzvVrGomlgbdiHVp&#10;qSJ3wM0LDMfacObuQTK4NkxORsmMzBjod6tcjVL9P0iDYSUQS1IIyb5iCXAAhurQxO9v5PdvqbwT&#10;23bejraOzejo3EyGILmGefGcVG3s9Cbteg7yNjRpKrChci1eeceb8OaNK7GxpQY33fVWXPe2W3DD&#10;LXfhhjsv7bH+vwSsV3pf2sJ7X3j8L2qX1btS8FdpP/cdV3j/V2qXr3PBudX5f0fAeh3V6rWLN+EV&#10;S7bghqUb0Op3K0B45GPvxVkCi2ybTBxIKY/c3KgPDhq1DA2nZAMS5x7ZjxRgDRFko6lGDJ/fj4B/&#10;F+b2BZWH5sCgHXOzIZJQjfLaPPmhp2ngdCgXzBgccODQvhTuPdaHdz18BO944BCeeuQ43v/MBXzw&#10;PQ/g/N1TOHtylAawFaWiC6dPDuL+85OYGvUSWAnYDx/DPI+LZgg8vUaCTiMNUy1GTvXDH6mFjQak&#10;q9iJ4VODCI6lUegN4PNf+Qg+9dln8I5nTiPVJUkX2pHtubRflR4wYuChg8j0G1R87uCJXhogGkpR&#10;jCMOAkAbwjz/6CMn0D3kwOT5OcTSWkhB84986n6Vr/jC2w+q/vvAh5/G+QeP0HA2Y3gqoPbNnFR0&#10;NYY1VCZbqHI60N1nV6EMkkCiwbJJJSFod26i7dAqL800yXuAn3Mkm+CkAZXfLnF2ol0zU13obFuh&#10;p5oTFROn4rR7qPQk/p3/y5KiKB/xQJWEDGo5ks9AHMCCvCeDfTsJfTWadevhp+LV0Da5CLzSJJ7V&#10;TgUoe3rixSzOPJJ3WFSyJBiQvVjxzvawSQxrpruTREajsie16NdB69qGDgJwm5vNvl4BrIXjxmDf&#10;cUnoeCV9YTUCkWZ06Am4FDKyzynAFCBwaqwbCcRbCMj8ntBeFWYkSeSttI+Zsu7SPivHmMW1k8p8&#10;NzIkUWVZQg8QPEkWRIV38bfs48rerI+A6aeKljzJyulJynm6diFBASQJ+3MkPkHea1ziRSm4vAQ7&#10;CwG63V2FUMGKIMeeJ0N7njNTEfpgk37gWGun4m4mEfJkpeJYE7RU5UI6rPZKVeqzZ9itlKshtBuJ&#10;QamnvRs9nA8W/pZCB65QFWwEUQmx0Zg2Y2gmDL1PkvffCQfnU6t1wyVykG/jeLMSKHcjzXEpjl5S&#10;Qk/O5SNBG5+OI+BtVKkjM0mSQAK/ePzK8m2TZp3KuCUrq8mMFmG+Ls9XCECWc8Yojlld7coTWFZg&#10;YxyXUrJOwtlkXEhh/jrdWiroXXitJOHXUoa3OrdDSyYlG7ctfOiN+g2qEoDUQq02rkZl2yYk+iJI&#10;kBma+JAOHc5hYMCDAjuzf9gLX6SJLGq7SknmCtTyRtxkN03wktHI3urERAQHD3YhLUsURYtabnER&#10;KEtDHt5wCxo716NMIyAxrgbvXlWtvlm7GRVVi1UWECldJBUTjBygHRwgjZxwdZ2r1X6Hgao4kjTC&#10;EjLi1g2LsWTnerzqzltx0+134oZbl+D655eC/18CVlnCvNyudsxLbZcB7AUQu0L7737Hf9V+7vy/&#10;I2BVJQcXS/rC9XjlXcsAqrsfEhhG7z+E2TPDVFM+ZMtWdJEoJnodKPbzb6qkXJ9VFeaWGpVpTsz5&#10;oxkMzac4qWs5X6zKyWnfXAAlqsAMDdUAFd/ooAP7T/TjxNE8JkYCqpD30QM5PHH/HM4c6sMHniWg&#10;PvcQHr5wCCcODeDdT53FM+84jWefPgN93QqMH+5HwEcAD1Zj/oPvwKlPv5dKwqw8/bvH/MrgxGkY&#10;cr2So9tII9GMo6e70TsbQ37AjS/92XN48ImjuP/xAxgd92HisRPo6jWhOGDFGIlAiAokQmOTnAjC&#10;THC4+E/fxfm/+QsFNlGed/4zH8J72TcZKYN3okQgqECnsRJnvvYnmHjX/QSFOlUrVn6k8owkih+b&#10;CmN2Pg1JPScGTE9lGRMnlXAt8n02lRimzbgZldpV0NEAF8YdtB8OeHx1GBkOIVOywByug53qRhIO&#10;OH17Ucob1J6jl2AgDlRSV1Uq2Ui+cfFudbAfBHAN4kzE75Ml01rzOrV8mow2IRVrhpa2RrL3iEGt&#10;alvOfrAoJx+p+Sz1XTfW30rAoJIKU9XRfkq5Nik3FySoSLk5iTkNE/w97j1qD1YUpyh2ieM08T5a&#10;vVvRGmBzbaTS20tjTnVq2YKm1jWob+S9GncqW9qq3UDRQvAh6Lpkq06clWybeF81iHS1okzyFqE6&#10;FWCVfVdbeC8V2nYFvFGSDRvBNkHCkhNl76xEX9HE8dYBL8eJTbxkSXp0Rh5v2EYipUWJzzpBFStx&#10;r2mOyyIBKsh+jbAfE1SMQd6zjqLLSDC35DrhoaI3xHSIDUXgK9rRO5+Bjc/WRULp7tOgWohDsALu&#10;dD06XFuQHjSib8IPM9W7hc/KTIFn573YSJokLvbA/gS6CjqV9GHuYFLF1p6lsOvUbEKNdi0s6QaY&#10;kiQdqXr0j9ug925BuNAEU1BK0plV3KnKT8zxIFVwOvmcxcktnSEZlFzycd5DlESD+KUnwAve9XFu&#10;xKnAw8Em+CgODcQ0PwmMhFrVmtaTzG3H9vo7OY6oUEnYMkUDPK4qGIxbEeBYkapurRSGf/i6m593&#10;XiJ708vDomrUstPtBEcrUbyLE1GyY9y1+W3IT3ahNBFV6Jwv2HBgPkvJXofB8SCGJsNqaTdGhm10&#10;VJL5UY7zb8lfKSE2yVQnAqEmdlBW3YyDrEDyXcqAuRxYGybyj84lYCKwuvkdPira+rZ1HEw7YeI1&#10;yXq5sJrNdXeopP+Ssko89JzuvchkjKhq3IA9LTuweNNK3HzrLbjxtkW4/vYVuO7OS85LvwtgvZqx&#10;/mXb5c+/GCgXthe+48VgKqBzuS24nv9V7Ze8h5+7/wWvLyQHLz7m8t60ek2Nk58dJ2Pl5Xxf2h9t&#10;2Eq19Sj+kqDw4MPHOTEJioMeFAe96BkiuOaNKO8vYpCkcXYuinJRT3JpU/GBXVQreZLBqYszSNPA&#10;zF2cRI6GoTvXinGq2TwNSpRAMtZvwcigC1Kb1WqmsWtbjwfOTWB+MoND03mC6N24eGEen//Mu/EE&#10;levHPvgoPvnhx/D4/ftVusOL//w9VOx8K5I0AKc//gwNaA3nWBOOf+6jaDfvwNTBDIoEK0kFKPtK&#10;UxNunH/2bgzSsORIDpIlK7qHPQh1G6lSzQRgzvdjeaUoc1SbErxvI4OX0JBn+H33/N1f4fiffg4z&#10;H3gKR7/yJyjs68LA2UlILtZgRoO9dSvxxJc/ggkqjdx0CIF0HX7y05/iRz/+EQwEnprG5Socr1cI&#10;OQ2ULM3Fekw0YouoWrchlG6nwaeaU3ZqDw1mm3JykVKRJitBtuRBd5cZY5NR6J0V6Bt1I0QFNkRj&#10;qYpe83rFuUqAVbLkiBeu3y+ZjGrVa5I5yCoZiQi6/oIkzNkKu2UHQgRzcaTZY15LhUWwIrCEaJs8&#10;fF3L65KatGtq3qLKmEkcrkfS5hHcfV5JmF8Fs9SOFgdNGumoeBWzPyRTnCxbS2ym1O40J6rQ5tsC&#10;Y7iCIE9VF60hADRT1BDsnXuhIdjZPFWQJPV+gouE/AhgC1GzUfV55N6SjSj2SF9s4fXVK2C1E6TN&#10;AarysABVKxXfNvio5LIEyyyJjMe2Ew7eY1zCk9gX4iSn1W1TuYelCk4s1QZvrJa/m9DfZ0GBhMFH&#10;AJQlZgl3kVq7hgj7gareKMl+shQ5km2pYIen7EQTATtMJRoksXSyTy1UqgYClCS8l+owWk8FlWwV&#10;WsIE56gsR9epovp+3s/4pA/D/GyG80US70tuZUllmE1p0M951kjioY3XoNayDm7eqz9SDZ1rM0zs&#10;T1kFaLdvU0Ba2boMTQRaT78e+mQ9jCRZRt5rmEQgQ2Lhizajw7BFJSvaWXsXOtknmYQWoRBBMiwe&#10;5Z0873YYea3i8LRXuxo7mxZjW/VtVLJNaDNsUHXBhZy4+cwvpdPV4DUCrJ18UUuAjBYMlN7yUMVD&#10;jiyCE9zOB1BH1K7UVGBL/TbkhqMqB/Dps2Moj3iJ0K0YIGuNpjUYnYmqhPqSuUKS6YuDUonsN8/X&#10;3ATYRKZT1X60OC65MI9PxziZzOgf8VHec5By4EkGKD3fbzNvRScH5eBUhAOHLIuTvZEsxZVqIKN2&#10;EsA70UZVLYM3kdSQUZkQjnVCa65CZV0FbnzzWwmsS3DdHStpJP/fBtaXspT7P71d7R4W3ufV2sLj&#10;fxVgVWOHn7thOdXqkhWwjw7h7wkmolZLZReyvV4SUA96hoOYOjeD0dOTVJ0eVd6si4pp3/uewMB0&#10;gsx2Nw7fM0rw7EA31WmURqvQ3YHB433w2beiTHVbmk5itFePA8+9HTkSzf2zcQxQ/QZ9DTh9tIyH&#10;7pvBB999Pw2MHX/8wcfw5OOn8LEPvx0njwzimSdO4d1PnsaFE0Mw6HeitWkVHvru3+Lit76G4v4s&#10;QiUT3M4qTD10HBOnRtHdY0OWxjKaakdhNILRi0doHCSVaCUyvQT5YbsCo0MfehI2dxVK/T7O1SCs&#10;zl0q9EXKN0qxcUmJeO47336hXmy4YEEkSwWjEk+YMHekiKOnhvDs++6hercgUWynMtyNf/jut/GT&#10;n/yYCmwn9h/KYXw8AgfZvyfUCAuNVE3nelRJvKYsb1L5aKkSpbKOxBJKyr0yFZLXS2M8EFRVWTJZ&#10;E6qqltAg+xAngAVooJO5NhJ8Kib+LQBqoyqy+XY/ryR3KoNttG9HnveRIJAkYk0KYOvbV6iwkyi/&#10;t52Kr4XKb8OeW5SXaVCcnhJUOzzWyf+1wV1otmxQjjniiSs5dHW8Vgv7ScV6SiKdJO+ZdtFK4eLg&#10;dZgJKJJ8os2+GbboXoKshJlQYRVo6J1bVLxvC+9RMh5VNa9GdfNKXkuncpgRJyvxcpZlZweVZpIg&#10;HCV5aGlfrpSrJyFeq5WQUBsbwVtr3kilWY3RAQds/kpoTetUuE2c50nR1jt4nQGKHDcBNZcm2Ljq&#10;kY51wM9noadCk+ILafanjEc7SYuOoGWjMPJR8en4uSCBNNbnRaCL46XPTXDls4q1wV22w5zWIVB0&#10;QU/1P3Q0D2+6E65wC4lZE/pIgtoJtPUEQx1/SwYlWdbtcGzG8GxAESLxPJbY3ib9WqR69Gq5Xgid&#10;jXPHTDCNklwZbTsQiEhIVD1i7KMkyVQnX3NEGkkMO7FRsxQ69omd5LXetgVtBNwW5zZ0sT86rTtU&#10;zgXJVS9/txPrQhR0ErUSpLqVpWAp2K6hiDPwO8UJyhwhYch3Ep+2kwRJWBf7kQRV5oWdotBH4vVH&#10;b3kdrtmt3QyPuEtzUAhQ5jjhJB6nw1UBA5lElWErVu1ejT2dtbh97Ztx/pF5eP0dKs2T1E/MchIK&#10;4meLZlXbUVRrjkrXSNYzQmAsS1mnnFG9t4+KNczvSBLlo3EONtcelbnCQXCXPVTZczV69nBgUc1y&#10;wncQYN1qY5nMkqys3rSWsn0n2nUbMTzhV9VDrPa9uO++fTh2rA/eYBvaDc24WQHrUgLrqhfA9P9Z&#10;YH1+yXQhqPxva1e7h8vL3S9uC+9/4fELP//iY64KrGyyp3r90nV4/cZN+PyXvkD4AA6dmMDR596B&#10;vokUWXwn+s8dporQECytBFU3RiYS2H9xP7pp1OcuHECCr+elPBqJYZpKpyzhDiSnRu06pMl+C1kN&#10;Bs6MY/rxMxiYSaH32DAVZyvm51I4fqSEMxzfR+cKePrxk4hFjNhesRrr174Veu0uvPdd9+HJR4/h&#10;vQTWmYvHUafdi472Lbjn489i7dLfR6duDUL9Hpz95ldx5D2P4CzV5eR4EDPvfRyDD51ALMHvHk9i&#10;aDSO937oIZx//CCcz+8tRXJ6zFB9Hj05gkKPG/vnc9g3x2M5b3sHPCTVOhLlaoJDi1Kvj7KJag6K&#10;k+ORMudoENmcmfO7nkZ6OyI0kGUC7Ze/+AnpRvzj976DM/cMYHY2hXLZoQpRN2g2wBqsR5sso1Ih&#10;q9hFAmQ/FU1vvwMnjxfQReLe10NVP5lGpuyHLdyMWLKTgNFGUKUyCe2CuYsG2EbFb6GNI6BJMQAn&#10;VWeGxDxA1RlPtaj90ATBOkFD3EO7JMvEEoLTatpAECRIibF304hSZBR6rQhRJEQlXp/K2sPP6vwV&#10;qp6nZEgS5x4vlbKkSTQQuK1UMDrzNuUUo6HR1lPR6giaOklczybLteJdK0vAGvsGmGK7oaPCknhO&#10;LcGvrnMjwWQnmrQblbJv7FhD8K5DiMo1L6FDHqp13ot4+HbR2BskxpX3rTVtpEjZwnvdgyzJkSSE&#10;8BFsjL4dFDC1VKUkExyLRQK/heeNBPmskzrMsS+7EyYUEgYUqdyKQw4Vo+q2VyJC+yygLukH/eE2&#10;5EkeAykDymMJ2mcdSn0J5f3tp6jKzsZgL1jR7pe4UAMcGQMMVIHOUDtmDhbZjz60dG6Hjv3Ttz+q&#10;EjeYCJR6qnddjn0V2aUc4aQ8nOzHV2tXwsLrbvNtw7r6t6DBuAb2QJXCElnSjfFaS2UfInEdPIFG&#10;hSOSgCOQaYOZ53BzvglBcyeb4M+1q3jYPe2rUJIsVeFGzBKXmvQbYSLxkdhVWTW1koxIsQDxSJYx&#10;s7V1MZU1CRrVfzuJsNQVlpUFyfgk/gUSLytYJcD6+jf+Aa4pka36kxZoLWR4BTd6JzPQB1rIxFph&#10;YcdJ8nt7Qof1tZvw1lW3oGc0idm5NMYmougf8COdMeH4sX6USxzkQ2S+YxEyKDKHpB6lklMtORX7&#10;Taho20J21oJgvp1sgg+8ZORNtWGIE95srVDpDiWDRbpshpmA20RGUGPcSNDvQJN5CxrJAo3uPZDC&#10;uW6yNXFXj6Y6MDIWJgNrIDNs5ms7YQ7q8JrFt+GGO5bgFW9bihvvWIEbbluO6+6ksVy8kYaTBvou&#10;Ao4ywGJIr9R+ZnR/Xe2ykb7c5LUXg4Ay6M+/d7X24vNcblc6VtqVjpX2Uo/7TbQXf/fldhnMXioJ&#10;+LnPXuH9F7efP17U/MK2Rv2+kWPjpsUb8HKOk9+XPdXlFQTW7Xjtik3IDRfxTYLBl7/yWfRPEVxm&#10;Cph/4iKOfP4TuO+rn1Gxp7npLgyXTTjz1c8hSfUzdKBLpaILcoL29dLokJDGg03IkvUffM/jGKYh&#10;kjAHSS6Q41ie5Wunv/5FXPyHb2PfZAQjvS4c31fEQM6FJy7sxxPn9+GzH34U73nHSbz/PffhiceO&#10;YdeORXj3O8/iIb4388yjiB/bD22CSiKjV5mVRgmKOc7rqHsXeudyiNPwJwe9GHvXw8qZqm/cwfnX&#10;iOHpNB5+/ASmpuNIpjkXR/1UZs1453vOYI6K+djZIYKYCTEa2xgBV5bBJkb8mCDISpynk+po30wQ&#10;hw4lUabRyvc5MP7EOcSoIkNUH6VTw3CTZA8/dT8aDBvxjnefww9++H0FsApKVQcAAP/0SURBVGOz&#10;SSpJKZ5tVDGrYqiK7JtSlwGDPXb0lCzw+WtVxSuNZSvthwn9wwE8/vaTfC+Es2cmkExpkeP1SXpC&#10;cVSy0DgW83rM7o+rMCOzh0bTv0uFfshSalz2UWl3XJFaFRspgOyV5UIqWfFQrtesVMu/Hqqpbj6j&#10;dEGrctXaaXuCsrpHI+tON8KXbeH30Tbx/D4Ca4CGOUJj3qBbx3PtpdomiDpoqAnKAk5SXSdIo+yg&#10;mJF6o83e7crBp8m5DoF8s3JGsnM8SHiHgWNIvJZFUff3kLQVLaqv9+y9FfF8C/oJmqVcB+I9HTAQ&#10;eKzmTWhpXoYYiVGQQOD1VCBJ0BolSUoThKLeWqSpGPspoCTcSOekunNUIk+i0k2lmQ41IUZS00tx&#10;dHzAh6myDVGq9Fba390ty0kARNntIajqCahtBJ1LdbnTQz50UMmb+bziJFMOArU9pUOI5MfDZ+ov&#10;GnhPDTh9zwi6usxwe+sRcVdj/1QYwWwzFWE1Wnkt7lC9Wir3d7erouJV+tWw8FlqiAWTk2Ekox1I&#10;8zkfOtytIlDEv0eKRCR5bzleR5z3IOl0JbZ0Dwlli2U9AbwCRj5zLc/TQQVez+cnntd6EqI4+y/C&#10;4w/vS2LuQIriskkBpyhTF88xyrGd8Tehhd+/p3GJej/Kz0iCflnB8FGEhtJU/tE6OBON6lpf/8ZX&#10;45pYTuqhutjJLtS1bEN182ZUNm6AzteC29a+CTqCWW4shls3vo0Suhl9Uzn0jyZw8FgRZ+4bxeh0&#10;DMfuHiAT6UKMEnqwN0jWbkOWCvX43f1kWntRHA5jS+06smANpf4O5bVVGpQQHSeBOIghTs5QukPF&#10;DQlj0NkrVFUByWjhIgMwunfDRLAVL2Uvpbekqkp0dUJyEQeirZjen6FCruRnKzlpOrBHW423rV+K&#10;Fbu24fXLl+J6cWRaLAnUxaguBNafGdrfdLuSkf9tAOvC9ouOX/jeb7q9+Lsvt98EsC48ZmETL9/r&#10;CaAvbjcu2cLnshE3ytIvx8xNi5Zg5e49GD88rwBAfvLzveju9WBmvg/HHr8XJ/74KahC2Ry/0/dM&#10;4djH30fD5EB/iWrviTMYPFJEioY2nW5FSQAjZ0Ah04lRGkoXJ3lfD5UhFZWPRn/k3Y/j8X/5Htrb&#10;12Lo3AH4xIjM5vDUcw/h2PvegePnD+JjH3wID1+cw76pLA7OduP0sSEcOVDGH7/nAj71gQcw9di9&#10;eOCvvqkUb5EA0d64GEVO/t7xKA688yIGjw0gMx7H3FN3Kw9YSWJQHHKpZPnFPh9GL8xj6sI+hGgo&#10;Lm3rELCoRtIFEgMCmjgpzt0zhrmZKE6/71ESahdVTw3u/rMvYfJQl1oaS/PebLJsSpWnJaCPP3IE&#10;TVSBI7PZ53vx53+GxxMEVYI2VaQkbwhQ/aUS7bQnDvarFukuNvZdjAAgS9G1TcvQ2L4eBw734kkq&#10;9kLRgzbtFjR3rkWQylSWDP0ES71926XlS+WcVKWcuKo7VvD8tcgQCCLiT0LgknJh4g2bykpBjwp+&#10;D40lFWZN61LaHypIGmItFaHWV4Fu2i6pO1rt3ASb7N1ReUqieMkGJDVE4yRPkg9Ysj+Zqcoszj0q&#10;zlW8jAWABajF01gnmZAIzhrvThiie6AJSz72SvbXdgRzUgu0Bg5JiMDPpdLtGB1wYoSAd2w+Q2CU&#10;HLb16KFiTZEkmDwEVX8lVXuDChnS6dcjwM9HCa4DBNUBKkBR01Lqrpf9LGXrMnnaY+MGqv925GRL&#10;gEIlRVDNUOCUCgZM8DkXqGzlmUj6RBeVfKqHwsdPhdvnVqDqYvOldXBldPAS2MLEk2zZg0jSgLkj&#10;vSRXfoxwTBip5kIZLQlNuyrUEiMpkz4WL2MZZwPjPjipGJMkMJKz15xpgIukpdm4Hlr2tSm0B3r2&#10;V5IEI8PxEOc5uvldXRkjgt5GJAOcf7EOJEMtcLuoZpMdylnJTkAVr+0s1XcbxdqejtVIcEyKB6+O&#10;zy1AUhIgQCepfqX8aCqjIXlrJvFbT+xpQEvHWvjcVOlUvHrHTnRQ5EkeYiFpVoK0j+NUvOplbEu9&#10;2ZrOVZeclybnsugueKj4DEjmnEjlnTC7m7B173I062XJYi+ayWhqrbvxxhVvwN7OXZwsMUTYkR4q&#10;UJHqxVEXqtpX8iJ5Uc4WFIsOdqgVPZNBeKhodV4dVm69i2jeiggZpKT0indrEKMa7RtwIcpOGCdb&#10;sPEiW8lGO6zb1TKyj4zSTzZitFXAH23GxGxCBd93F00w2ahOHWRzrr2qVmuUBkRSWrn4sNpcEszb&#10;yu9p4/XW4EbxEl66HNcuWkmjSsN9lzQxsAJsV2r/2RD/d9uVDP5vA1gvL49K+0XHL3zvN91e/N2X&#10;228CWBfe/88dv2gjrl+0ie3y70vt2kVbcdOKrbjuzqWoNXXgL/7q/+Bfv/+v+PYPZVcVBCIy/S4C&#10;h3g+DsUwcWIao5NJzD7zELI0UEMzCeTLFgyP+pClke3Ot6E0HUXXeIjzQq/CacQx5th8Ci7bdho9&#10;MxWXDv39RuQ4J4bvnVFLqcME7Avf+y7u/7d/wRyBc3Z/TtVPPfWx9+Cxx47i/gtzeMdDR/DRDzyE&#10;p6kyTx7uR8/BYZw9WIZnKI8S56CPykmnWY0AjcCZY7lLADUcQY5qVKpwHCGwFno5f0dsmDueI4hK&#10;WJAVCR4njk05GvJ4tpNgalGJxnuG3CTSYbWy1E8wlfNJEXYD5+HMviiJRgqjszz/oA1+AtTYO+6G&#10;g+cxRBsRoEL6sx9d6sOv/Omf4Ktf+xy+/mdfxF//7Tfx9T//Es/twsCoRynWoREPDWYnpkm6h/td&#10;KPP7pcKOxLQWCyakMx0YmfDhiXceoyo3o49Ef3A0znP4SeIdyrFJHJJkZavFsUVVTpGk7+IhKsCW&#10;Yn9LEvsyCU4y0qhy7PbShmVJ7r0EnAQViXgP94+4lIqWv0XNhvLtaHMSpAmiHfxd49oEQ7xaLReL&#10;8nSTHNkJrv5YI7zRWpUy0UUAldAbiW2W8BcD1ejezhUw0QiL85cAv1yrMbQb7f7tMIR3qUQIJoqP&#10;Zvsm9T1SWm7b1jegl8/Ab69EN8mFAJ7FJQ5WNQSSCl4n1TJBVNIvdlN0WGzbaNMpTGhrwyQNZfZJ&#10;mAowW5SQmVq4SCYM5o3IdBFU+axSvOYi73u4zwYDyUmIoOHlfVr5+Q6qYInpDBDUJGF/utcJDwEy&#10;SNInFdEyfEa+nF6VEU0VbOgbDLIF+Izi8MXZp8k2xAjULo6DDJ+j/BYHVCevJyHe8FTO06MB5Dmv&#10;MrxHY7IOrt4OhIsa9I95SIr2IiE5m8sa5aksscsedxViVMzpqB5RP5V4qBmxiFQRIujKXi7VsYbz&#10;y8BnKwkdmvQb4IzUo7ZjDWLdOuj8u6GJVqHauA5SBUcybHn4vtuxCybrDpVrWCJPpIKQpEb0ktw0&#10;adfCTULmTzZdSmsYqlUx7Ga+L85tHXwegpdqKTgtpZfCGirIADteT5TXIdvjpuSVQuNaMo290LJT&#10;NRLr46nHij1rccuG5WTOs4hxEhY5wNvswuYqOfD0OLivAE+wDXOnBzkwavAmgvHSrRxIXsp9TwMZ&#10;RBMfSjPP3YJmw0Zkc0aU+90Iku03E1T1z++xdvfakSVDTpDl6Mw7qIizKlbw4JEu5PiQir02kgAD&#10;XzPQyFn54KvV0otkxmgnM9EQeK0uSZflxpvW06jetZhNVOslYL1OGVpJ0C+AI8ZW/r/cfmaAf9l2&#10;JeP+4nalz/2idqVzSLvSsS9uC4HlSuf4r9rCc/3c63K+54Hwasdcrf13jl/YrnSstKvtpb5iQdH7&#10;6+5az/8l8YOkJ9zA39I24lUrNuOGRYuxsXG3ymn7/X/5J3yfwPqPbKGyDz3zZRx4/CSSnCMTk2nc&#10;84VPoW8iwwltQLZLh5ERNwFSrxzvUjS0xfEglWgFfDSost8lWWyiNNLjcwkEA7uRpZLtJ7jNTnoQ&#10;JCuXyjY9D5zGIz/4vgJYaSe/9iUUHzij8viKg9A9f/F13P/wUTxyfj/e/65zeNfbT+HMkUEcODGB&#10;01TR/SU31WwMMVnKoro6e6qAASpPq3ETpsU3gYrv0GOHYTWtxv1f+4xi7aVhSdDfBimQPXq8F2Ve&#10;f7poUYw8VzIqD3zZkzxy3zi6pYzbyWHs25/G6fc+iPxYBIeP5+GThPSck6kRHw0tiS7vzZRoRgsN&#10;Tv9kilcOXHjwpNqzKvaZ4achixKcu6huJfVplAojwuMlFGag34mulAa9BNUElbdEGQTiTUjxGrsJ&#10;1rKnmKSKTdCw2zxNVNMuqs5GxPh6eYyGX5bl+D0xyVVMRW4myMk+a4JgJuE0uYJOOeR0UaVpzZsh&#10;BbMzvP6kLPdaNisD2lU2UMVUq7jXIo21xKSmKSSkjmo3lbuk3bPGa6ELUGGFSGLcO3gNtDmSj5j3&#10;Ic6VboKamc9fORVRPdkJJk4qVgntkVAnKYSQ4nc6YrXo8O1EdtCCTvtmVSjBTsNvpaqSZWwJ2ZFl&#10;4CL7K0qFNSCrHbw/Uduy/CyZnrLsc5t/D5871Vu3QWUx8vF7XCRWYV5XiMotV6D44WuS5L9Q1Kkw&#10;mgQJiIM2U/L+ildziupMlrsNvB4D70mAVcqkOQjiogKNvhoSFPGJIcgQYBMkZBYRQVSbuVEvekiI&#10;8oNuqkQX3LTrAfazpPvzcPy42Ey8Fh/ngVtyBKc4vvg8QzxnItZGDGqDnn1pIbg6SABE9ZtIGszx&#10;GhWe5CRJKVO0Zal4+3u9yCXNJAYkXYk2aKgoq0gKbIkmdPKevRRukh/BIOSI5MRKgiQF1k18nlJp&#10;x1PuJDGqxZ7Gxaq/+ofd6CbeJMQ5jc9POSixL8STudNEperkZ6i8u4k98nwlY5fs9epdlSr/cJNt&#10;MxxUuX/w2ptwjZSA88Ukz2cDgrwQDeW2L8UBTlQXoIr3GlFv2Yha2yZ0RtuwumEHXrtmJaq1e9iJ&#10;UQ6oOmR4o3ECXKbgRK+4Sff6sXznarx26a1YvHUpv0yPwpCXTFeqaHQiVbbz5mrQTYY5zIcg8UMJ&#10;DlQHL9bGDmgybMLJuweUt5bchLj7hwV49ZvUerYkwBbX5iIn3z3nxzEzl8HBo0Xlki6MMSSb1cEG&#10;tdfrjLpx7S23E0xXUY0IaF5aCr7hBSNLA8zf1/L/y+0FQ/wrtIUG/mrtSp/7Re1K55B2pWNf3BY6&#10;a13pHP9V+7lzLXz9fymwXn7/xqVrcNOyNXjZHUv5ey1euXwtbuT/19/2ZjR5NQoEvvP3f43DX/kM&#10;cuNRMn2TqvQiVVMSuTYVJjZCpXTmI+/FxPFx9PV5sH9/CmNHy1QMrRi/exSHP/V+DB9IwUzVFKKx&#10;9YVrUKIii9LARTnfevr1BGOqv14dBjnJC8U2FGmcZvh9Jx4+oRSqAKsA6tQzD+KRH34ffU89jLHT&#10;s/jgex7E+dPjuHhmEo+c24eTB3tx/tQ4/vhd53HyUFFlXSpQjRycDeHIgQRiNMYnTnbjOEG21GMk&#10;CdYp5u2m0kpRicbEV4GGTEIMeoccVKQE36OXskANjbkxPO7CEO+vTDCQyIEE73/2QJoKkkp7JgOT&#10;YyuG7h2HP021Jqri7DjyVNqSWe2vpTP584Mf/kBlQJKC5BLzZ6MxlVA7A1VYmsZVLaPS9khLUP13&#10;EUSKBOo0wS9KwlGinSn1mDiv61VMsI+fDwVb+L8euxrXwpvogJ+GO0ZVZvZVEsyaVLYoSXsnIRN2&#10;CoSEJKAQxxfaCPEMztDmSZIL2YeLplsV+LVZN5GQt6CdACuJGLS0id0EB4mp9PE5hqnuCrz/IBWL&#10;7MFKnKNk6BFlKnVQJc7U5tijMtBJvLCAqodjwkKju6N5CdW85JTdqzySBRhl307r3IkO+1YF6qI+&#10;PSQCPipho3sb1dYale4xS0UZpmGXsC2feBgT7IQwpEkm+ihQtJp16l4dZgKAePryGCcV1KXkEO0o&#10;JNpV5aAcFe2k1KKVnANFI4lfNXwEzWYqtBiPi5CUyGqLPEujczukio/VWQk9xYqbSs1KkDfS1roo&#10;kkzEjzDnhV0Al+NbqhDJ9l2O48fE/jHESCjYR74M75ljvtO/C/ZEPXwcIy6CpzfD/qQYkoQL4onb&#10;bt6KFAmBl30lS+Z29p3OI+XYGlTeAguvIxjn2HHuUStHqS4DmjUbOZbbFFh3klhoSWi6Kfg8BOkI&#10;x0uQWCaxr63sW9kikFWLMMdYh78SzZLgn4rTTwUcJlnIpjVIptoRijXDSyySGGfJKSx1XfNls9r7&#10;l5rFQpok/CnOvpf91WbbFjTx+TUSK1/9hzfiGgcHvsa+F50+yuZQpUrF1ebcpAJ5zbIsQRYdpAR3&#10;drdCn+zAW7etxOs2bcHavRvh7rIjyAfVadmBSU6unmKIDKESNbpKguoSeLrLqGglg+IFSeovSYy8&#10;/0SJF8xOoCJ2UboHwo1qicfJhyGeyLLpXKtbzwGpg8a4TXluZQmsBrKMKI1Ss3i8yYY7B02OTGkf&#10;QdVu24t9+7o44DvUBI3lJEC7HaOjSdy65E7ceMcqXH+nLAtK0fPngVWUKv8W1SI1W6+9k6Aq7f82&#10;YL3C536ZdrVz/a8E1uc/I16+r1zJ9xYvwdL6Blzz+tfhmre+Fde84fW4+zvfUSDwvX/8e3gDHH8j&#10;TipLGgaO0dR8F41BNQ3pbqoMA0pUSac/+n4cOzGC2f15Aq0fJaqjB/78C8gN2FEiI3dSHRSP9aok&#10;DN3DLmSy7QjQ2Dlcm3Hicx9C17AdvZxbqfAeFPl3hIz61HwRz375EwTcIB75l++9AK6n//wreJa/&#10;+0p+PHbxMI7PlXDqYB9mhxN4+J59+PC7L+C5p+5Ff8GKYqaTAO3B3JSPSkeHe04UCeQ2eNJaFGaS&#10;cLi3Q2pSipejONpIFZZg+lI5tSyPV8npkxoMUYEMjjqoKji3eNwACfLAeIjEoJWq00Gws2Nqf0SV&#10;xxs+EKIao2EVwCZ4Tt83Ay/ZvADrZ7/wEUwdSWB0fxxD++Kq4IaLwOMM1ENj2qr2TyXHuGR58tMG&#10;yBKbJDnvph3o6TYTZDvR3++gMW1DlKqvf8BC49+JfNrI99147yceozK8pHLE21ZKlknYii9aryq/&#10;yH6pFDSXuE9xXJJyZA73bsRo8GUfU5LUS4iHJliBNvaNIUhlQ9AKEBBbzBtUYnuPAA1VpCjeNEFA&#10;AE7CMaIEIwPBV9SthPJIpZtsVpLw61XaQEl+YKBKa3TsQiOVj4CzZGoy2bap9IlNurVo1K+jAtyL&#10;II21ZGrKCsCRxLk41iQBvRwzOhWAxb4DdtpJSUaRoNhop9EX5eTR8VwkKBKKcglYayhMWvlc61UK&#10;RyfBejZvx2y/l6pXR4VaSaXaopRijMdZ2ReSjEOUvt62nffLv0m6pNJNnIInw/538zWjm8DIa3RI&#10;lbNQA8eOlqq6AWa+ZhNFy2uR6/JF2Je81lYClzVSQ4BsgL/UiXqSlqrOVcrxR9Sog/1pT9ZDH6lC&#10;ftxNdboHeWKKhExlqN5bAjuxV7cKUZ63v8eOA0cKBLV62v9a9mMLicQuBAmg0/uSKhpFkgzpnLtI&#10;2LQ8pg6BHjMqNauh8e1SnsdWfp+b/ZohoZNsSu4MSQDHYp54MTscgNO9B27xVqZAtPJaJFqmsmUp&#10;+5tjxlvFviThILGQ4u0OWV3lMZIhrMm+RSX4l5zCCljNccpcoq8MqHrbBqK9gOtWhDmR/NkWaCzb&#10;ESNT0EjAckKPP9q8FK9evxpv2LQYb1q7BA1GPrhuI8b2haGz7FLLPNZACxI9Cbxl2W1kII3oLjlR&#10;0VGDV9/1NrzyjkVUkIvxe2yvXLEea6vqYI8HKM0b0WrYAq8keY6bVNqugWkfUlTMbrKH3tEgzFYy&#10;EardxvZ1vDFZqrFTzVrRol2D02fSOHq4hA0bViGTtiNMdralpVaB5s+8fX/WBBSuv0tAln8TdK8j&#10;qAr4XqeO/3lj/Mu0ywb9BaN+hSXYhcdf3vv7Ra//os9ebgtfX9he/PnfVXup1yTvL7wneW3hfb74&#10;+P+q/f7i9Xg5n7WsUNx452oq0w24dtk63HjXm/DY04/i69/4Ks3+z/985x/+Fu2cKJKNJzEawKFP&#10;P4chKtAUFVOYCi5ZllSeOkwQII4eH8CFj38AB6ZiGBtzYvrcMCelCcVxP/KTUaqWBsRpsNM0Tjmq&#10;qQKNsclJUkpjGyIw5AY4mV016Cs7VUzooz/+Me492cfzZfDExUsJH6RJnGg8rMH+j78fR979KOZn&#10;i3jw7jEcm8nhwqkxfPh95/HgfWM4ejCFuREaoAkvRvutGKCRHyUID00ncPRkkUp6HKc+9i5coBrv&#10;no6rvTOXi4rsQA7RHgsVCxUf2fzYoBuH9ifQy3uW4tWRfJvK4+tNNiDAe+maSNL4EwzzJhqjKhx5&#10;10UUh+yI91kQIbkQoynLnBP3zPDKgaeefRA9VL6jcxEFRFK5RLxdJV/v/Y9MIk9CLIAq/weoeqTy&#10;jCRd8PF/WQqVBPhlAq/kV5YC4wkS8TD71kdFJOo0PmCiUtXixLl+kgIqQMs2Ktgm9GYMKGT1KtWg&#10;qFV3ugG2VDWaPduhI3gGSBbEk7OJBl8T3MX3JXsPFU13B59PK8GlDnVtK5Q3seytSnagAPtCxaDy&#10;f1FSYZ7bQmByC7C7a2C27Ybf30rCT8PupWqOtvNaKR74PX4CjORRthA8xbFGEtCbqSgtoqL4nW6S&#10;OHE+Es/feIQgReVYq11NEmfCcLcNXoogce5sse2gPayEw1kFD4HGQoXcqd/G13ZBT2B10z5GIvwe&#10;F4FQ+ojqsEW/QtWilcQSskQtlXiy8TakeG1KubNPe3IG5PndFS1LYDCwDwkmXgFvEVi8124CjpCB&#10;QtkGh4Niycn7pXq0yJKz8rzeDTPBtzTogCSzqGtcqhSx3LMn1wpXvkXtH0tuZQn3SRGE1R62LLkS&#10;8CRBhzlKNc5rFiciK89lduxET58NUqlIYnE9PE5yPEsBhW5erxRKyJOYJUgmkrwPY4QEhXMuw/4T&#10;z1+dYwePJekhEPo4Zlols2CiDSE/MYQA26xZCzOvv1HmPJ+9icdLgXgLx5CkuWxzbIGV9yURKZ18&#10;Xh6ST1nZFYcuE5+jk4TCxvclG1OrYxteLUvBGsrsBusWVS6nxUhgS7ZDz4niT+nQYWWHEXQlfZfO&#10;txcaAubr1t6BP9y4Dq/bsASvXXEXNlVLrBUvnGynbySAbrLK4f09eP2Kxbh5yQpc+7Y7cP0tbyWg&#10;3opXUSG8ctFKGjUqyMWrlTPRzYuX4rpbbsHamgqECkEkSx7efCuMZj6cXje0Vg4gMk+pQ+iJVePA&#10;oS71+p6q5Vi05NWcaHocP1XG9HQEPb0BLFr2JpX1ZvpAEq+6/S0qzGahUV/YxDNYvS/ZmdjU/7+C&#10;Yv2FCQyuAAYLP7sQQK72+tU+u3CZd+HrC9uLP/+7ai/1muT9yyD6wrHy+3J70fG/uK3HtUuW4OVL&#10;V7JtxCuWbMWrlm/Ddbcuw4OPP6QMvvw8TpV3/uGj+BD/7j09AiMNtYPA56P6kvqZ/acHCUB7yOS3&#10;kLnuwZFPPIvyuA9Dx/px+O134+B8P47fPYxD73mATLuKxmwLZp97O5XDOpTGAigT4AKcfD0EuTLV&#10;YvFQAVEaZWeUSsJWgdHxhALV+T/5mFKm6byT4DqMB+6dxHlej7w28/BpjDx+Hg/95MfoPn8Cp44M&#10;4t2PH8I5AfZTozh7pBf7COS9RSPKBK6JYQcmR52YmU/j3m99A/68EVOn+vl+O8oHu8m8qULKJrWk&#10;1cPPC9j5CHa983ka0WpMTYZw5GgOswfiyPdbUDhcQKpHCxeP6RkQ5U0QO1bEow/N4vy5EbS2roab&#10;hlTyvHYd6lEep/NPn+eVA3/6Z3+iQmDMBCdZMpXqJmIYJSTGQQOflb1A9o94iYrCl33OIAFVlgil&#10;Eox42Eph6zhVciZP5TrgwOCgE13dOpX+L8Jrl1SBHqrKeLKNIKGFnwY0Lc5i3SZ4JfaT6kacYKTs&#10;mj/XhBYqVEdCKmrx3Lk22redquh2k32TAtx25zZoJOsOr1lPAmCj4pPkEhIq46Lhl7FhpJGPEBhS&#10;3QYV4mEnqFptVQQ33penAXpDJcLhNpRKNtgIECp/MO+lVUrOsa/EKUk8iSVFY4NKT1hHtdeOqCw1&#10;85weqqFdNbdfAhx+n4FKVZIfVBKsqjrWkCx0qjJuTW1rITnYLfZd6u/GNqpfAm26y4B27XpFTmwk&#10;RQkCnzxbUa8u2vMIVViJxEj2nXUc8yrMxFmhPKibvNsQCzUjSEDSdqwimSEwso9luVb2cSU2VwiE&#10;g6RQMulJlSHxlpWUlBLKIh6+Nl6/JNIwBXYr0iNL6/IMrPz+CEmLLP17eP/5HipUPkM7x44kvM/w&#10;f1GVsvc8uZ/klKq7o3Mt5jgWZVxJ7mAd1X5X6VICDvEYl6QcB2ZifA4E9tBeFKhUpYZuO+dvRcMi&#10;lcDDxXHQoF1LgKxVe6RSUKFA4igpJsU3R/ZIm2UbIN6oqvzI0n8k16GEZjuPSVLkhXkfOt6ngKk3&#10;WKfAVRJJSOpSiWcWhf4Hr3slrpk+nVe18aRkUiTdgUtFy6uhd1UhRaVZyxuS5VcbB+oe3U68hYr1&#10;puVL8Yfrl+O1K5egRl+PZI8NTj44d5gskuoyVQ7ibRs3XFJ/i7cRQLfglUv4/x2rCWIEmiWiItbg&#10;ZQTW379zKW5YyuNuXYFX8W97woUOWyV6yIgGh7yYPphBvMROGnBiYI5yvz9OZtCJTqsGW3dvpqKm&#10;Oi74yWrasGHbMrQbd3OgtyOW7cTtG9Y/r0DFSP/nptId3rkKr7hj1fPAyv+fN+i/TJOlx8ttoWFX&#10;7/N8C1974fXn238LWK/y+sK28JjfZXup1yTv/ydg/e+0RcsJruvwe8u34/rVlXjF227H/Q8/iM/Q&#10;4H/zm1+EJ1xBhroJ+557DPljvTARFGXPLUNwiHLMFU8MYPjJc0pJCfhI0L3VuRlZkrcy1ezMwTzB&#10;qxelAY9aphydT6KrV4sIwefgh56GzboZYSq3BCepLKU67ds5R+qhJWve/86LOPfVz6q9VHFKEmV6&#10;/z9/D/uPDeGPn70HR/dlcf5IQb0/9Z53YPDEqIqVlWMfJsD2C6AfyOPgVBonP/sx9NDoDZDZ53NU&#10;dASv0fsPIl+m8hn04NEf/CuygzYMX5jBkQ8/pQyZ3riRyqoKXX1mVaIrEK9Fz5GyciYpsInnbXHQ&#10;jvKEG0GqKan4Ignr/XkaEcMWuGnI7z3Vi+a6pWioX0IDuxth2eNMt6iEDvLzlT/9tMoznB+yQeva&#10;QeV7qcyblqDlYL/IPq94znbx+ySG1ENwETAV5yEJzg+xT6VcXIYgmqIhliVqcdKRpUJRMJLMPlnS&#10;I0RDL7GZb39kFu0E+TDVlzhkyWqXkyAmyQKk5qaDoGgXpZmqh4aq004w9VLNmUO0gZkGVGqWKaCT&#10;aiztJPPyu821Te2nivdqF79bACbMa5LlZL1KPbiHikWWluvg8pIQRLVUWjW0qU2IJTrgpTKS5VjJ&#10;ACVqTRS5qCWJF7XTGGvjVdDH2a806D4qZAk1krSLHiq56vpFGJkKYG/7ctSaN0BDoy6p+Fz8PgEV&#10;2UoTA+9w71W/I/FWlcVOIimi7COnKD7LVjXm8lRwIxwfEmojXrBS4s7nlXSCDaiVLTYCYDsBys3n&#10;0OrdgfFBH6K8xsFeO5I8p5zPRmUuY0CqDDm8/F4X74P3WCxbSJyoYPnZMFWjnGNokkKr14JGkhgt&#10;CYqEUR2YjSsFG+nWUD03w0iFF89KdqpGdBO0Ds4nODZbkea4jfF3N8FMqtSMjrkR45gocxwMUA1L&#10;est202ZVAGZgnPbftVM5DVpJPuL8fotzJ4o9FrX32cAxIteV6TWjSrMKezUr4eN40BMUOwj2YYJn&#10;M+epJICQAg9VbctQJjFtNa5XTmWd3p0qlMbHsZsasKDdthVdJIM9HG8mXodkYBLvY1VkneP5Na+/&#10;GdcYA9WIsVNivFGpeiEZL6RkjwzoTqKvhhcqG88SxtLiqseb1i/CH6xaTmBdibdsWocNNdvJRmwo&#10;jXoRzZsxOx4mE3Hihre8CTcQqF5xl9Sv3Ezg2sLfm2gsL+1zXrtonQrCv3bxGv7eSENKJXHnerzi&#10;zW+CLW7C0LgH/WNegnoFtjRuwS1rl+HNqwiCt9yOG25bjBtvX4brb1uCG25fjN9781vwluUrsbVu&#10;Dzo8zWSY1WjSV+Hlb76F5xVjTXXMa5H2Aqg+D6wKVKmgb5DkAMoQvzRgvaIRZ1t4jIDDlVTWwmOu&#10;1q70mctgc6Vjfu7159+7Um3W30Rb+N0L25WOvVJThESW56/w3q/SbhAS9/zfr7xzK8+9Ddev2I4b&#10;li3F4XuP48c0+F/46mdgIUMNxxtUzlhV4LnoQIEqVApOS6x1PNeCscdOIkFgSHJ+yDZHNNOI6bcf&#10;5+92ZDlvcr0ujM91ITUSVwY/x8kbznfA6uG8IJjG0q2Ye+Y8gaABhYkIItFqZDjPxoddqnbo1EQY&#10;k/0u3PfZD6kcv2e++TW847EjePT+fTg8GcOJR47jkf/4D0x+8N1qf/XUt/4CY+98GLNHRjEzYEMy&#10;2Ii7z47job/5plouDiQ70UV2fpBMf/5d9+HwJ9+Lvgv7kekj+KQbkOyz4MDFKfQdl8o29ShOJeCn&#10;4RyiOh45MwSrbhVOni6rlIElGkUJQ5Gl7xgNnYBikMqpMOzHzHQYY0NujPQ6cPhAmgq8gaDTgWxB&#10;x/6rJ1nZJriK3uGAcu4RMHUSmGUJzUAjJfGbHp5L9vSkrJsApqgYSTsYJDAnCGKSPN/P5yMpB6Wy&#10;SlFCNgjC4jwkfS3xj7KcLOcQYJXycZJIorvbSBVsJPneSmXZQaPaRKVYg55xr1JVo+ybCA251CaN&#10;k4R3UKVKXl2j5JqVUBcaV2emSQGN5AHeq19FdVMPN9VQkKAg1yEJ4iVnsoCYAJ1Nsk9RwYWiHdAZ&#10;Kkj0eY/8XlH2LududOdp9GnsAwJwJBG9fPblrE4tWWr8FaocppvAJI5CQRrn3Q13KcUm99mVaEMH&#10;iZgAV5CqPZfWIxVk/wU5bi3b0EL1arFXwOnhuCWQSl1Y2QcMUy1aqLziJBZZkpBcoBETKnzJDD8B&#10;s1O3GSNjIcRinbTdRqpJEkAq31xaA1+wGqUsr9mwnWpVgw7NRpUpz+4msfTtIeFyUnnWQG/Zha5u&#10;EwL8rIv3ZmT/lkbd8PI+wpkO5eVry9Emk5BKLG5vTo/xEY9S0WbJPkVRVx62wUW1aifuyP6yhBH1&#10;imd3WAomkECRgMU5DsoE5lS4gdfTit6hS17s7cbNGJwIoLZjhcIvqS6VyWrUGDESu6QIeoBzUG/f&#10;gdr2lSrffLCggT3ViE6CsYCkgQraxHEl4C/xybIF1CnHEdgb9GvhTJDscE7bOF4aqahlBVVq/+Y5&#10;zhI5rXI+sxH0JaFHp7cCr5I91mTZifmzo6jQb0NnuAkaAq14VjVZN/KEEp9VByuZWYbsr8PTiPUN&#10;FXjdmtX4w81r8Mb1a/G6JW+F1lOvHkw4ayG78KJO04Rr33oLDdqlyjKyvyWgKiEOyugL4Ki9zU24&#10;4U75nwp2Md9fsgk3L1uDG976VrgTdty29la86q63qAQPNy+lsbx1g4o7VODM813Lz18rYRNL1uJm&#10;MaS33YXXrV6MbY17cPva9bhpMYGTRlu8QS95/L4ImOS7qaAvOTOtJ7BeVrg/DxBXagsN+ZXel7YQ&#10;WK/0/i9qC89/+fMvvv6rtf/XgfXyyoEA7M1LNuINa6QY/huwo2WzMvYf/conEep3QKdbjq79eZTm&#10;CwgTBN3RJpg4sdw0rEP3TVOV0MjlSTipYOI5MnyqlHC6Sb0uyc49NE7xjJ6TzI59p8cwTgU7MR6A&#10;31cBN43GwefejoTsB9FQxAkaXiowg20TMmTgZYLVoUMZOKw7cfaxozj00ffi4uc+SFVmwvvefQ8y&#10;0U5c/NY3MDaTVUvBp75BwOXvy45MA/ffjZEeLY4+dpzM3KXSCU499ySOvP9xDE9GabzcKB8sYOrR&#10;o7jwd3+J4oEUfIGdGDg9hJI4UxV1iA66lTKUpcb88SGCBo3i8RGcOFnE/NtPIEmDIXVEJRBevGsl&#10;f67kwu0la5eQmKlJP44eSmN6KogJtsGT/VS2ZPLTIcwdKfGKgP6pqIr/tJP526gIvFkqySkvbUs9&#10;7QoBl30qMZ4CqqLkJN5U9i3TNJrBUJ1y0pF43DKBKUBlGKaRFLUggGSjERcvY9mbtBEIfDTmsqco&#10;xcyl3JxEOsweyEFj2oEugq6AoCT09/A4D5VXhL/luz28FpOvEkmKCovsffOcstdqjVVfcmSiqrVE&#10;q0haOB7YX7IXKYkkZElTlnel/JzENEqokolKUQqOBAhsIV7/sEQ0uKvRVzBfCu9JtqOv24y4hM+U&#10;rWq512DZgmyXFt0EbHFqaqXxFhIjwC3l9HIZjeqLfMEEr4+2OKlVpfLUfqxnNzK8Xy2Vpp/XJnG4&#10;kilJq9uoysIJCKV5nz3sj1KGIG+vVABc17wSWlUEvxHNDRvQ2EnFxv51O/bAqduKHME8TUUbibZS&#10;/VVBZxdA5fOjOlP71ZlO5YQaJJGTurF5EpnCmEuFXSZ6jOggYFkIwBrem171H58PVWMq2YpRAmuI&#10;RExH0qJxblU1gmV1QsKUhEhJfmAhUKV+K7xyj06eU5Zt2Q/zszH2qxSiJwEgQahvWoE9tYtUbusd&#10;rYvgDtUgRuUeELLsrUSGQNvUtgoG0za1zN0mZVGpUiWtYahLlq8rlfrOUaG6SPQkxlkcbVsMVKu8&#10;Bg2PlWX4RFEPC8+t4zOXEJwm7Tq19WDjeNOTMEmYTYt4BVs34Q+lbNzYXDc271qJO+u3Y4O2Crtt&#10;9ah1UMX2O1UZJh2/RMuT2fhwdnduw813vgGvXroEr9m0SoXdvHbJLZw0nYhx4FTWrcSrbpUaqMvx&#10;MqrAa5auw+8vEcMry6w0eLK3umgFgXalAtsb7tiMV91+yank5QTBly1ZgxtpDF99xwbceAtB+W2r&#10;cBPB9loCqdTCvKR8ZW9UziUguJ6ASCN+13JcewdfX7YRL1tEFXvLMrzmNh5LsHwZFfELnr/8zoXO&#10;S5eclmiAeX5pNy5+fvn6RQBxpbbQkAvgXW4Lj1kIrFc75mpt4fmlyWtXOv+Vzvl/B7C+9M9fqcl+&#10;941LN+GmZbdjcxvV00//XRn6b3zjSwSZPKTc1LEvfATHP/8RGKzLqaoqOIGqYfFup5KpgdO/E8X5&#10;LmSmY6pEVoIsd/CBw+gasHLS78XQA4cIWqeQzplQyFsxMhLFUMmGENXJzDsvIk5DLPVIQySlySyN&#10;t2yV0ICc/MZXEAvsQP/JIQL7Orz93/8dx/70CyhdOIahh0/j0MEc9o1GMToQwqPf+DKm9xfV8q++&#10;YY1SpJedmY79ySdwz6eeQQ8BPxLvwH1/+y3c/+1vYe6Ro3jgH76NgVOT6J0vUZFRFUX30BBVUxm4&#10;UJD42kGXUrFTzz6A1JFetNo2qHjD7oNF7D+QwNi4n8a3kka8CuXxCIZHHJh8iPdO9ZSmCjr/hQ9i&#10;6/Y/xI6KN9GA1ShVMSDLxTRUISrRzKCJVwh895++AyO/2xqXFHNVKlFDrEcPjzgIsQ8lm44kbRDD&#10;JXuqWvsWVGtWqD28Io1oiWAqiRCGJf2etw4j7F89lYSdgCpxtTE2tapG8NvSvhgtfE88cMUjWCqc&#10;RHsNsFuq8d73nkO6y4jmjvV8tkKgGtFNFRYiuAVTsiy9k8SBSpv3IoZdFJnsAbsJzJWtSxQBqLKu&#10;g5HX66RqLJdMiBFcfQQyq38HQYdqjoozzTEiyfHV/infkwxHXdEW9Ke16GNL+uowkOLfbA77TrWH&#10;F6Oymu6n8i9YEKPCNdFIN5nWY2fzIhKDemid29TWhCSxCIQaCGKtMLr3qvjMFPs7QMBNi3cyiYXZ&#10;vl0BUSbcjHSyDQG+JnuqkvIwws9HCLga7XreZz0VXAWkgLzP3widuQrN1t3Y27ke8VQ7hqX8YZIk&#10;xF9LYtMEg5ukIdqGNtsOVew7S9C123cjS7Ji9PD5kxDIXmog1w493xcyaqPKtAarCJYtyjmshWTB&#10;QuImz6y/z04FLSlsG+HrboeZc0SUnpFjQrycfQQuqWgme6DirGYz7yBBcSiV30XC1dtrwdC4D30k&#10;huNjkotaD41nB3aQKNe2LkPNjlvUcrNkxJLUjC0tq+Bln7ncVSo+VVImSgnSwqAdDe2rVGKIDgeV&#10;aqhKkRzx7pZVA1G/IT4jWVp2+KoR4ueC7Mt6WSKm4BSFrByiSAhbSSRaXdth4ji/+Q9uwDUbNHXY&#10;4WrFVpMbO7VtqGjfhhgvxsYJUsObLfUaYfbtIsh24K1rV1IFLsP1S6kMd1CxLl+GN975Rwj2evGq&#10;pbfgVW/bQRC8spG9Wrucq/WSQZQl4rV4OdsNBLgb79pIkKbaoDK9ToXKCID8V8BEharAU/5+aSD5&#10;UttCw32l9/+7beH5X0pb+NnL4PrrVH6/qbbwul8hxOs/NbmPHWx87jI2lqzCtUtX4GXLSNhkBYIE&#10;6rplm3DDUo4NjpFXLduG627n+FiyGb/H939v5Xpcv2INfu+WW9EWalVG/vv/8VN8/oufgEGKSQcr&#10;FQh43JvRfahbebL641Wq8kq8qwWlPk6oOI0KW5TAIAWbU5kGxBMknN1NcBCAvWkpEq2lIiPwkO0e&#10;eOosBifDiFD5PPJv/4zhiRD6slRONEy5Qic0+jVUezSE1g04RyUq+6bSRH0WR3x44oc/QFeiFX/8&#10;7Gk88J2/wf2nhnFkXxeefPQwRgtGvIfHSRUZAdUH/vmfcPGbX8XsxaMYfvhunKa6vvfbf4tD775f&#10;ZULKUyX2Hu9B8dQgWTkVS58NY/szyEoSiNheXg8NelmvaqoGqC5OfukTypO3bz6DgSk/gbIDE9NJ&#10;PHp2BA+cHsCpowUcPZxBYiysqr206dagqn4RUlQ0h6bi2MfXU1Q+XQTnzIAX95wf5VUAB07041N/&#10;8iGce3Ae3lQjokXNJUCNSPjJpWUzL9VPrGTkdWrgIej5qCoDoizjJCPBekQSopoIVoFqhGkAs+xT&#10;CQcxCfiJwuFzrGpfQVDdiUoaSWu8nkBNoy3HiycoVXKbZaNadkz3m1TIjI3PNSVAShCShBQCSlJw&#10;QFLnSeUZ2UsWz2A9FY+8Jh6763a/TXnDpgm8fVTvPb0mWPl/luApWwkOAXt+r6hODxV+LtyIXl5r&#10;UpymHJXoyZvQF+d4yZsRC3NMJKhew60EXQOGsgTqQJ1K5C+VaWQvuNO8DeU+J89nhpEg6OIYbBHj&#10;TWVqNmxFV+SS45s3Uw9joJLKtwrxYAu8Tip5Wf4lKKaCjchRIUfZf1KDNxJqRijQCK+rmgClRyZu&#10;gN8jpf0kNSHvjSQmJysDVNge006CpjgfCcA2wOOsgd64HamiVYFOvmxURKurm2OcgGONVEGS5kd4&#10;v7If63XuUmk+u7v1aAtUoMW3AxFJQCGrEv4qpV4lrttLMLOzr2PiF8PrkPqvXhKZAMlYjmNDiJuT&#10;JFickGQlolQ08X44VvvtGCRBjPM7enttKJXNcEgqR8Mm5YmfLxrg8u6B17uX30eglHskgEt6SnES&#10;C5KsdNh3wELFL8Xrd3M8SwiQgcRGx9dFmTe2r1aezbKaUJj0IJAlyPsl0Qafc5eF/adDf7cDdscu&#10;aEjq9CRXkqnp9W/4A1xzEw3xy29fhjetXsaJlyeLIMMla2nn4NXLTfFhJXocvDknrpWqMXetwKtW&#10;r8Lr11B9vvEGDEznsYQge/0dS3EzjdzPGc2X0K4TlcimcrVSNV7KiMN2O5XnnasIsBIS8/zrV/j8&#10;b7NdFRx+TW3h+V9KW/jZ/7uAlc966Uq2Ver/65ZspKoliC7ZhutXciws55hYvg43LFujQrauW7wS&#10;17/tdlzzR7fhZXeswTW3rcTvvfVt+OinPqUM/Ic+/DRV6Qb4qWYsZJWyd9pzqIB0ugEufwXCnLgh&#10;Ac5SO3J9OiSyzUgSYD18Lz/iRCbXjKERGzJdTUgWWuFO1cAVr0ac5DPf3ck54MfgXAQJHpcccSNM&#10;5h5ONiA2EKBxaKDxblAgPCDAFqxVYCoOSMeePIOHPvYUHvjh9/H4T3+KsaIdU6dn8QDV7HNvP4bx&#10;Hi+OHh/CxRNlBZiHvvBp9bnDFw5ghAAWocGW1wWgY/0B9PfoMH40j5FzkwTQKqSpDiO8j7v/7Itw&#10;0/AHSQaiBd7jwQzGHj1CY13N+6DioGLSq7R1e2hopPaxjoa5GgdIFMb6qVbHfCgQ/KJUEsOzQQyN&#10;umGVtKNDLoyShE+eGcO95wZx6HCaAEiVwD67/PPPz/8O0LDZxROYQBcudaqlQSdfM1HZScUXqZMZ&#10;omHvpJILZTsR4zV4aUAlEYzsGXpo+GX5MMljvAQZjWsHnOzXNioMSVUXIoiF8zoYqEQk+YLsTRao&#10;1iX4PyuqnepodC4Mqa8qIRUt2rXIS0YpgqEsN8syr4CweCL70s3KM1xiWAVgJRSn1sT+4b2VqWI8&#10;tI2y5ysVa6I0/lLNxkMgT2U7lJOT1N7NkSgkCdrxcD32kej0E5DKkv4voyVoENyoOCU2VPI590sq&#10;SYLRqHg7D9gVGJT5WjLcgnyGAEiwDvB7BMjdVKihQAMKGQNs9l0q5WGnd7tSyj5vDV/boxIdhAi0&#10;URKLPIFVciCLM4++YyOiPKeRoOmkCjXxWJNLyEIrhofcam9aljbd7GuNaTOcziqOix1wEKSdVLtx&#10;KkMpkKK1bFZq3U4AypKESYypeHSnCLJFklS1XdDD33wG4s2tlf1rEhYLn3OmqFfPQpbPY93sL45P&#10;K4mWL9WAaLZF1WL1c87YQ7sIqiRGJGLNrq2q2Lwk0UgS3CL8vhK/J83zS3YpN89l5nuqKpFuHVo7&#10;1yCSkn36dpVNS0vglAxW1ucdkRpM60jEtqr9YNkK8fIZJXjtbn7eRSWaItkUAiNK1kZy4SQR0PH8&#10;acmUFagniNsRI2HvI6iWczbMH86pykkmEjBZDXnDG1+Da268aydeccdmvPqON6FGJ0HikmvThQZt&#10;JbqGYrzxEHa2VqqKMa8k0Kk9yeUrceObblGJmL0JDW66dQlecedOGkDJxbvAaL6Edp0s8S6SfK2X&#10;lmNFqV53x1qsbWohoC7CjYtX83W+ppZopV35PD9Tsy9uVzr2V2tXBYdfU1t4/pfSFn72/y5gXYdr&#10;l6wgsPJ9VZFoE26iOn3l4vW46a63YcVeMuf+MvrnJpDo7UJupIxnPyQLpv/55/yDh6lwNuDQpz+A&#10;gf0JqtQdNIDN6DlcwsjdY0gQVLPFDioWGrwsjUe+laDaTCDUqCau/1OPHKbB3I0wwSCcqkPXTJQk&#10;1I4uAkR3Lw0FjXF3vwE9x0qI5Ai8gR2Yee7tSCek1mMNHBLK0LEcA2cmMXCoF+UHTuKRf/0ennnn&#10;MZz9+hfxwJkB3HusjPe/6x6cvncWh0ej+Mh7z2Hq7KwCYXFeShyfVUvBF//6mzh3bhz7B914F/+f&#10;/8T78eCPfqjA9d5v/TnVUCXGHziAgWPdBHhei38H8ofKVAMa2MIVSB/I4OxffAVdd08idrAbAQm5&#10;EcU2GlCevC4anOy+bvSWLThzvAsj/RbMP7AfMyQPHt9uAtweGvYa9BBgZB93/lASPYNW9I1YMEpA&#10;FzVjtG9B9nABn/7ch3lVl37ciUaVT1WWga1UDE4aIlGXbVQMOhpyHYHVRHXQ6d5NQ9uI3S2rsKX6&#10;TgW0Up5NwiUky42BisPFc1lkaZ3fJcuJomS8VMySI1aAWBIemAh64sVbSGsQ5/lk6Vb2ZWN5Dfom&#10;PLC5KzE45iFZ6oSPYCh7epK/V4BSEkVIOI2E3DipcPfoV6GJhEzj3KH2OiVxfxdVjCRDkP3e4XEf&#10;zPy+LBW7271LLcOKk5dfnG5CVE+yB5mSQgI6SM1OiXn0kyTEU20oFEwEUYIQAbCHQCt7ibJkazPt&#10;wPRomL+pHF2VKuxREiLI/UUjLegtWHmueujYp5LcQsaYFHpwEeAzkjmIoCpFBtKiHgkOUjQ8RVD1&#10;++oJlpWwUbm6eF1aL8kV30+xn6Q2q1a/EWkSAwmx9Dv5nr8Obezzaqp+KR4udUcl09PwmBdm0xYq&#10;Ny2mx/zoKZqRIoiJWpf9dnHucpHg5HvMalldY9ui0kb6qPj17EepKGSOSJaknWgm6TVT7cVIVK32&#10;7QSnat7zFuWLcP8j4whI8XmOuzbrZrSb1pPAUjl6K9DLOZgsaFCvXaXSS0rOZXlu4ulrFMckwwaS&#10;HC0aOlfBRVJcQzuwrX2xchYzcixLlRojx5eOCr/duBHeZLPyIu6wb+P1blMJImSZV2PdxjHWqbyu&#10;00kNSlkzsrFOlNJmDJTdfPY71ZgSQibJKhSwXk/Dde3iFfjDVauxQ9OBm+64Fdfd8hbcdPutuPGO&#10;23EzlcDNd9yGmxctpYK8tK/5isXL8Ed3rkbvWApLN8lx6/GyO/fydRrDq4DfVQ2rLPGyyb6pOA/d&#10;JCr1dgL3okV45dJlBFWqkbv4+d8VsBKwLoPVFd//Fdrlc/2nvdEFffTidqXjF7YrfeZXbS/1vNI3&#10;ck1Xeu/F7WrnXAim1y/lWJDX2G6mOr1h0TaefyPeunUX1jfsQYO9EVpbJf75x5eSub/45zP/9k/4&#10;5l98je3r+M4P/g3J7mbYfNsRSNSS5VZRxe3hhO9AH4ExSiZ8/IufRJyqraukQYgAmJsKkDU3EmBa&#10;EUnWo5sKMJVtQnkyoBRrVxeVKMEgHpdJKY5MjRg8O47j54ZQJPPuOT2OIll4bopg02dAccqDDuNK&#10;lQxi6slzahn3ke//Cx555ylVquq+M0N44tFDGOvz4IGzo7j3of0KSPsmU3juA+eQne1S+6uP/uAH&#10;sJWjSBXsVAo0wL0enuOscmaSZcKx+QyGSRLE4zgUr4Nf9i7Du2hctiLcayXoSMo6GkkaGQvBQMKK&#10;tObVVO+bMfrkvegacGHw9CgmqIRDYpjzJBMEiwt/9XUcffQwVVU91cl2mKjaHDSKfWTuXVR6shya&#10;5v32Hsrg4AceRYQgY6YC+PyXPoGfPr+nLT8SWmMmMPRMB1VNUj3BQACh2UE1RGPc4aOaiTXDnqCq&#10;lT3QVAc2Vt2FTqqjAA23PVQPLdXR7sYlyiCKM6Uj1Yg2xzaVR1aW7aLxDiRo9AoEqSjPUaJiShNY&#10;R8o2VbmlXDCqJALdPSakaCQlHla8cyWWUwBYliYFpMUhSmeTepvt6HBtUwkLJPVdjW0TdneshJfH&#10;+3218PnqCCI1Su3anZfy9RZ4/jyvN51oVbVRJRlETNSQvx5OixQSaUI40qRAKBZuxEifC7kk+y/P&#10;fhRHIV5Dh2E977eKSq0WeT47qfEp6R8tBCzZ47O6diPF/hkZ9GJn9RI4qcxcsipCxR2g2hLQEmCX&#10;TFFBEhU3iUqApEWUcYn9E4u2QmPehVrtVvj5nBuo5uqcUtKzVhGFIMdlmG1ikKQjqYPOXokKAtPm&#10;tkVoNm9AkYRK+izA80vx/m6SBdnCGKYiF6V+4EhaqUUJ34yTDMkyuaTIzJWp9Ammsn8usbyyNKtx&#10;b4MjyWdJNSupExMkqAOjTqrcehzYF8b8eIDkjgSR55O4UQHLTgcBuosAzPs08fno3FvRaF6nCJs0&#10;CemS/uswb0KbVPghEZJ0lfXOTahhC/XpLxVBoDKX/dOQJBMhQRBHq11NS2DguJQ0lZLBz8V7FEUr&#10;OYZFkfs84iltwGjJo5aAw74m1FUvI2nRqSQqkk5XMlP9wR/ehGtkP+v6JYvw8ttW4vdvW66cPiT0&#10;RBxgXnHXatxIhXrDIr4ujkd3blIgKEH3r7xzOf6AgPuq2+8k6G3Ay+7aqsBxoQF96Y0qeJEs+67A&#10;G9dswG2bt+P6OxZTuS7na+K1+ztcChbg+C+A9eeA4grvv7hdPu7/B1a+vgBYJb5ZQPU6Auxrl67H&#10;tbeswE0kW69ZuhjdEwk8874HnzfVwNyhPNlqHVn8TqohKovoBsSHbRi4OMfJsBdmxwakuusx9fhR&#10;BZqe+B5kD2YQSJJ1ZhpQKutx4vMfwcjpYfRQuWRpQNOZJhoBC3JUojEaKy8BSsC11G9UvgYhTpxc&#10;Nxn6gwfRXeqgWtWiPKBHmQAzcKwHZ778KYyd34coGXGIRsSf4PE87xTZ7OEnTuHiP30Xhw/GMPHU&#10;A/AZt2D6+DAu3D2oks0fO15SoProT36slntHToxi8v7DKv4x4tiJffuSePjf/hVT738njn/2oxg5&#10;1IcHv/+veOAf/g5ds1lMH0ygLIH2NELpXIta3nZQZcfybTBQbZgITBkaY6NmGYaP92F6fwiD406c&#10;ftdpZNi3soSp7VhLg6HHxDvvx+jpERRorC0eqkntejQ1iwHRkGC4MDsTxsWLIzhyuoDiiIOgRGbP&#10;9ySofx/74fJPqscKI/vCIaEqEmM7G4WDxttBgxagorGLweS9W2OtaKJCc9LoO6Mt6HQSaAPiNbqX&#10;yqZZGXc9W4QgXN+5Buv3vlXleJVya7JM66aqaDNt53U0oZsKMEvlmkm3q3hcqbnandMiT6OfJEDJ&#10;smhC9gH5fsBfo44TlanRb1BxppIFSZyp2qlcZBlYHKOk0Pke63pUmzZgRy0Vj3a7Un5JKkIPFajE&#10;1PZQmUnx8CxB3KLfAo8YaBp52SMMUD16eC/jo0H0Fm1UkZLtSLx122DWbUYsSACmUnUQcFzxWtQY&#10;1sKW5P3T2JtIiNwkDqKEpLC3nUAZp9IMUaFrzNtgJyBa/btgo8LySu5kKk+nk6qeQCyhT1IJyEdF&#10;Kh7Jg90GOO17UVm3GtWdW1Gv3wqpNNMRq1L1R73BWpRyRgQ8VegnIQnyXO22HaqEmuTYHRp3k6Cw&#10;L/l6itciJdx84uBWNGFuKqyAtG/cozxtJfFFvmxS/R5NNKuYXEn0IYA6MOlHVAgBz6kxb0S2u1MV&#10;CpDCAHbfLhy9u5vEtwrnjxdUjmYpNqCjapRSbVL2T5y+pmfDGByV4i3NMAZ3w8n+auFYkLzOEtvs&#10;JSBG+Zy7inpsb7wDtQTVPaY1sJMkBqmEBTS1nIPivd3QsgI1rcuVQ1MrVXEnyUYs2oy21lWcSzqV&#10;M1jSRspKQn+3hSTCifGhIEmGA0ODARIz3aUwMxLY0X0xvF4U67VUBtcJgN4uISubCGSyHLue7ZK3&#10;roDp9YtWE1xoQFUcqhi/RXjFCgLt7VupVnfiZUvEq3cFXnXbFlxKdP8zI/pCE1C43Ba8fu3ilUrp&#10;Xk9F/PtveSv2mo246dY3U7kKqBPk79z4Szov/ZqbAMd/Aazi1Xq5Xen9F7fL5/r/gZWvPw+qksTh&#10;8t83LNuI1y37I3TG/Ej19qE0Ogi9o0oZ689/5ROI5KlQyjQupVb4qEpDfWTiHNiZXj3G7p/lBKeh&#10;ykhmF8nowonUVU3jXQFPphoTD0zD4dmGzIANJU6CZFcTYgSEbFYcEto5SVoQlCVfqlzJSVvo1SFC&#10;Bt1d5PkJcqJKRiSsJFBBtdaMTKEJhUkv8kd74UtQ7Um8KBWvloZfQjEKBwpULHtw8oufwLF9IXSP&#10;RwlGEYxRtczNF3Du7cdVcP3Fv/5zHHj2MZx/+2kcmkrjng+/Gyc//hyOjPpx4ME5dBJQyocuga8o&#10;XwFf+Xvu4+9Hrt9Jg91JQGnByIiXhor3EK9Wns9OGpK5dz+IsITKELTOnx1EloZOQMrs3Ay3fxtO&#10;fOXTVCDVmN8Xx6mjecyem8Hc+9+hcs9KRRUvlePgoFvl8o1l2ml0GjByII3uITsCVAnDj55EmOon&#10;WSLpeD7MRn6+9s0vwMv3/ZLcnkY7IEulNMYdVAtBqttWRwWMBFCDVzILaam2qqk+2yFFQUweKr28&#10;hSCwjMq6GnprBY2kCWEaSwmTMEaq0URFHizr4MkRoKg27VR3OVGmXXpeo1TCaVUGVrJLSY1USYXY&#10;xZaj4gtQHYpjzfREEH0kALInK3uEl6rU7OQzJCHxVqqKNbLv2hrdgwaqpFYqz3bNdrhdVIRUdjkq&#10;VBMVj/RfNtmuHKYEeIrsXwl1kQQJUiO2wH60drC/7bsVgDkJfF4qyjyVtaRglJqnXhp28R4XRxid&#10;gBP72cbrdFAVx/Natd8nHrB+3mdMFC6foytWg+4+o0o2YTNXwmCrgtuz+9K+L4mC1IA1GzdjpNeJ&#10;U7IVwr7U2WRptkaVdMsVjdDw+iVZhBR9zxN8pVpLE5XgxpblWLb9TdAYN/He2jBEVea0bkQXyU5Y&#10;1DrVuIBJkqRqYMABSdEYIpG0SN7fASpYSebA++7tsyl1GMsTJGO1JH3NKntWsaRXfTTAceXnNZ+6&#10;uwSrtwI2Ar2d8+vE8S6qdiMs4lWerFfL/7LPLcrYT/AXVR7geaUYvIRIyf65lX0osbwq13C2AzVN&#10;S1XIVIt/J+qsG1ShBVkml7KjoXATSdVe2Km8fexLybAlJeDEQc6q3YR0uAUGwxaVxSvMcd/PeTYz&#10;EkTIcSkFqYQhZTNGhHmefIHjv6sDnbbteI3UY1WOIguM3ktuKnRF2ovAQZI+yHsvLN1ebj87ZmH7&#10;mZGVz67DywioyuBe4djfdbt8Xb8IEBe+vrC9lGMWtpdy/MJjftvt13Udr1i8ATfyHK+6k0TujjW4&#10;YekWvHz1XpT6HM+bZ6iEDvLzD2xvf/oeJActOHlfCV1lLUanPGo5t+9QNw2jBsMErxgNZDjbiQCZ&#10;fSxdh/4zA1RvlUjlCDSBHUj2GTD9ngcQIfD0FTToJfhleY4YlZ4vVUtW3YCMLOlSuWaLNPTJWniS&#10;1WT3u5AotNIQ7lGhFalcO4b2JRAvEJDLGiqO3UgM+8jO96j9yBKZ+PRcFKURN0J+WS7cTXCux8Qj&#10;xzA4YsX5f/keei8egt60CTkq0PxsHsc+9E5M3TOHpKcavd1mHPvEe6FrXI+5g0UcunBpz1WA9fw/&#10;fw/FwyWVDi6TaYbk1g36JBbTSDZO40LmbzSsUZlhXDQ2kzMBTAz4MU3DMD7owti+FHpo9P1UKuLB&#10;evZIAfed6sO9J8oYGAog7NyFuZkghoftKLK/5P4yJBnFMSfu+8uv0VhvpDoiGFBhHf7w40gMdCJB&#10;YHXSAEcInrJY/9FPPKdqYWqpoESxilqVYhtb6+7ETho8Mw1csttExVVHY05A8+yFlYDYQqNXb9hG&#10;g8lnQTUQoWowOCshlXKqqJ7MwRpYCU4OGvZ6wwbUsbmo4KQwh4dgNcD+jtPgSv5bUZ+Ss1gy8ijw&#10;pIGUknFl9m0hZ4CHBt3q2kllTKA2rEIHyVGNYzNMvC9HulEVKZC0r02GdWj17UCtfSO09m00vh00&#10;3BoqvV0qPCvFe5PnaGNfS0rFQoxAlDcjTsAz6zYhwT6e6HOSIK2D3bsHess2Hr8Vbi/VonErfO4q&#10;tLasUiDbpNsAC5+/N0BVqt+m9jmlWLpUVLJL1Rqe0yKF02ON6CUpkL3UBPstJoSJ6r3cY6datPL9&#10;VnTqN5MENsBPQLXYdkNj3Y2N9SvRRKK6u4N9SdU+QmDzUQlLAQAvn08172OXZRNqWpagrmkx9MYN&#10;KuTK6dlBYGog0FWRbLTwe8wocbxlqdQlhMWarCNAEYR4XRKDGyx2qHSGRhJVScggiRUktaMsyycD&#10;9Rgf9iLHZytetyb2R15K8fGzEuYicbCdru2cS7WX4n1DtVTudQjy/iRkR+KeUyQU7lwzaoxrYKNq&#10;tUX3KlAOcz6KU5SJBMkmcbCxelS0LkEtgdWYqMMOzTI06NaoLQpZmShRZWd4rqqO5ZAc4bv5/va2&#10;RajSruQ1kwQmm1Sce5BExOFrwthcDh6SpzYSLUns4eUYU4UYnNtJ+jWXUhr+ysB6lSbg+IuU1f/m&#10;poCAv38bwPpS2sJz/rbbla5H2pWO/YVtyUo2flYUP8nVDUtX4jVr1+JDHxFXHShWPDyeUH/Lz9f/&#10;46fwU2FKeasMVcXhJ88oA5qhopRct/F8uyq8L4kAXDQ+qTEPDesujD8yj8KJfrJ/Ml0C8Mwz96I8&#10;aMY9n30/xkc9GJ7wI5Ft4sRohjdBFUAQyXa3I5XnJObrtmAlcgNapEvtKMxK/lKCOY1NPEN1yL9D&#10;8QYCCo24r4KGkAyY7LqnqEWx0IkCQbhAEuAW5xheeyAoe70aWM1rYTJvxPwHnkArjZxkYjokOYhn&#10;uqiitVS6tWhvWIwzp4fxyE9/qtIYCqjK3qo4LnWTGAwdyiPBiX/8ZBci4r3v2Y7RBw6hfLQPhwhs&#10;fYMOFPKdvEcvjs5kcICK+chcGidP9+P8R98BB43BwckIzhztRpmGu5eMfmh/t0oCPz3hQ5SgNDTp&#10;RheVuCO8R2Wl6inoMTbqQ5JgWaCiEHITLekwev8+FVTvo0qVn49+8jkEaABVVhoqNBeNk46qS/7u&#10;dFeiUb8JZgKImerHEqijgaLhijVT9RhRq9uCbXVLYWIf6MXoU2k2dK7HdvZHku8Hqa4MtgrEeZ1G&#10;PmfJWCTLceIdm+Q9BGhQ0+k2ZRBlj08KlUtu4TDHU56/s0lJlrCb5MJG9bgHZtcOjpkmlRwgmJbl&#10;521qOVNj3qQcmyRUo923E7v0KzkW9iLFc7t5H2Yqqy6SsESoDnGCq2Ro8hP8chEa/mCDch6S5WhR&#10;xQNUp7KcODpJ1cPf0manIpgYDSgFJsXdk6LqQ1SZJBpufwOsDn6H7DVTUeqtJCmmbapkmsSXSnhJ&#10;hipZVLjZsFl550pKRKlso6qv+AnC7NuA8hKWvXcCQM6EJgLszvb1sPjqYDBXwMx+zfO7JelCk2Gj&#10;8oCusmxBk34tPLJETJUoNVvDHNNJko1AqgFxkqoMj5+REDNeW4bgbOS8KYzYVREHKcsnuZjjJJeS&#10;4zlCwJSc2ZLI387zZftMJAm7eH872HZidDqA8pCd17wXW/a8BUaSUx3nkiTIkDArM0EyyjnTM2BX&#10;5EFq40oaXUkRKQrZQKVr5tiU1ubcwnG2g+C5mmTPgBbLZuVFLpmVGm1SN3UL9rQvg4+EtI0A3iSp&#10;IgmyUp5OPMMlbGa3ZrnKGyzJOiTJhMG0nQrcipqGNTA6Jc93MxpI6FqcW1UIVxuPq9euRqNpPV71&#10;mht+E8B6GXgutysf90KTYy+3K73/P6gJEMjv3wqwvoR+WXjO33b7uWtZcK1XOvbqTZbPV+L3l27C&#10;NUu349oVm/DKRbehw9WiDLNUmfHToPUMOSFluc7dP4+vf+0LNCqNBM8QlUmARtKoCjNMzIYIuPVI&#10;jIeRo7GPk0X3UImKI0+YwNh3ZphseQtS0zGqzg4ku+rRPR1FmYCXTDZgkuCQKXUgP2DgeS4tBSc4&#10;8WTvNderpYHg3z3tZKbCXmmki53IEzhdVEKzD8yrWpHi2CNp6WRvLULFUzzQjTyBPs7zSwkwL42A&#10;X4DdU4GRh44iNBDA0NEeuKw7cfhABhfu7sWH33MS+4Y8OHxhP0IZE8bvm8P5b/05hh69G4eOZNQS&#10;cIDK7uznPqKqO/n5fXLu1HQa/jD/piJOUnlEqcLE8WlwwIO58SD20XhfOEZFeriMEwe6cJJ9Nj8b&#10;waGDCRzk7yMHU9g3FcAUvzdLYJLEAkECTp8s6fXqadj3YujhI3CyPy9cHMGh+TSOHO3C4LCTSoOq&#10;kqSihQrZxmcQIvDKz2e/8HFonDupAqgMaEArm5ehzc4+okHWUilaqEZ0BA0DQUUMVT2VnYEKzkQg&#10;aLPuQqdzL0GVACOerYkW5dAjdWC78iZVVSdB8OrvcRIcnVSijRgYtCCRqKcK3YWSLM1RfXUReK32&#10;CuytvVN5vkrB8DTBqL/soFqi0W1frfYjxQkpV9Ij7KXRJ2jGk43oNK7nfdchTSImWYGqjeuwU7MU&#10;PhKZSLQBRus29sdeJKnS+vk9aV6jeMb6CfTTI36MDLpUDKlkKpLYTburkqSKqouK08379ghgEvjG&#10;qNySVJc+uXeLqLR6kjOCiYTDEPxNouT5niT6FwJmsVbC6dgDO4/t4j15XLvgZBOnLCmRZ5S9V16D&#10;xPtKdiArAdlPoJb6sA0aAidVcF3nZrR3bkF3xgCvg4SP4G+w7aBaJsEjufOJGg/LXjdJDfugm0rM&#10;QTXndW9nq0SK/VVKdyIbb0dvn0tlttJx3khVGiEckiGrgwAmxeInSVwz7JuuHPufylVKi+r8O2H2&#10;7oSb39HdbyZh1RKwG5EioZUczlofAVeWhAmGKYK47CPLtUhojTiKqbSFJBISd+rmmBOQbCWgdvC8&#10;+tBuVZHGw2fWTrtR1b4S3mQLxxj7XfbjSZq8VLSS8EMc1PSBXfy+CgLqLrRbt6CVal1SHeYGSbpC&#10;7D+O1e6chcp9p9qWSBVt8LAvJabVwDkne/CN5vWQfM6SEvO1b3zVrx9YxeHp2rtW8W8xsvKa7MNJ&#10;jt4XHfc/rImhF2D4RaCpjuFrcoy0FzIcsQ/V+wveu/T+pQxAL7z/fFt4/oXHL2xXO2bheRa2y5+5&#10;vB/8m2gLr+mlvH7VtqBfrr9zPX5/8Q68bMUe3LB8M5ZsW43v/NN3lWHOUSWVyYBzfWYCkgSNNyDb&#10;ZUTpQB8yKQ36+5w49MdP4zCBTfZJo1SPsUGqJ7LkE596nzJqeU7aEBmlj2pr6h1n1D5gmIx79FRZ&#10;Od30DVvQ02fEzBOnkMw1q+/pkRJk6QYMnygpr+Cp4wWkc62YfOIEssU2pKiUs2ypTBsGZpLo63cj&#10;RUOb5uSVxAQhTjR/ohkDh0tUAY0KZAOc8PFhHxw0JtOPHMPZv/w6Rs7NIDEax/ADJ3Dh9AAununB&#10;2cNdODIVxvTZKcy/8zwVTi1mP/IsxmbCuPAPf4fcbA5nP/tBHHjsFKLePUiXrZh5/KQC3AMffRYH&#10;3/c4+qa6VIrDAzMJHN+Xxv6RIM4dKeKB4/14+MwIzh3vwfxUFCeO5DF/IKEUe1YciWhMph89oSrv&#10;zD59HvsfOcLrC8OTacfMJ95PQGxAF/szwN8etkyvgQq/DVNPn6W6q0BJkv5PeREgqZEfUQOSAUkr&#10;6tS4CVaqRjv7yUrVaKeCsUUasLX6LipaqhiSpQhBs828HcEM1X20Db5UJ9osNGYEIyePN7NvZSk0&#10;QkAt09ClI20oZY0Y6fcgRbDr7zUrUAwTgMtlE1KpNkSo+hKJdhSpTEcmQ3ARqCMhqtpoB7JZkqhw&#10;o8o25KO6K+UNBOt6xCSjDo2uMVRJw7tFxfrKXqKNY2y3XmqJ1iFDkJD0g2ESGcn9nCcwZanMJFGE&#10;KFYpIB7jffl9VfASVCV20xWu4ViQJA0kWe4qBa7iratCgeQenbuoQneRjPGzCY1Sq5FkJ7wkFh72&#10;j4nvSUWbTqr5IO9BYkUTso/MfpFsQRJ/qjIFSdYl3ofsDUpmIHHQKmQJXFLHlCrV4mugEq8kWJhx&#10;aDym9qSl9J/UHJYkCVoSBtnLbnVvgzW4h2CyEy4CVIrzL8Pn3pvrZNMhQUVeZB/u25flfXXCR0Up&#10;S+9THKsSniKJGKQ2rY/KNdzVTFLUqhLuyypHnM8rQNJsdG5T83ZoxgcP+1lWlFpN67CndbFa0o2l&#10;m5HiXDJRUTYb16rc1V15HYyyL8x+k33mWFeHypzUQcWp43Or0q9R6SybqLyrNWvRrN+oltIDBEPp&#10;yyBB2UR7YCYoNlo2KFDVEVQlxrrVJKE64jEsWz4SotUMHQnMxXs5V1NUriQ0bfxfzilVjcS5rdaw&#10;Fj7eW61hNZL9RrxWUhr+2oFVAeklUBUjKq9dNvr/k5u61ufB68WvL2zymhyj7vH59xcC68999iUA&#10;6y/bFp5nYbt83b8LYP2lGz8vfSIFx29evhU3Lt2Cm/j3rVs24exDZ5VRPvDUaZQnfUiUNMhQVQ6e&#10;HECpx4hkSov9734ExeEQhsZCqk7l7BP3opfsMkLGO/bsgyrmr7vXhMERLwanfOif8JLRUm2S1XYP&#10;2eDnZ3IEhVS+lQqPxoIT2OffiuH7ppCk8pFUZ/keAnCug8BrRYJMfPpQkp+vIxjvpZJtgj9YRYNK&#10;42XbhmEq5ywn4PiAHaff/zhOfORd6OHkLxLEozQWTk5ciYf1h3dj+OI+DN47hdhYFK3tSzFxeghz&#10;EyHcfbSIQpqKmcptloB4D4lB37kDcHl3IVC2oNCjx9FPPoehc3MYPpjDue/8rSo1Jwvmsu96z1//&#10;JfJHh/Dov/+7Wi4+9vgZnOBxk30enJrrwvHpFO6eL+IC+/HYvgRGqOYjBLoMycGhg0kSg3qlVlPd&#10;Jhgtm9F/chgOwzp0ti2F1b0DhTNjCPQ7VXo9D8HEGtoBD42lSxyHaMziVMUa3meHtxLhkoFXALL9&#10;OlUtpaZ9FaQ6lp5qUJaBWyxbFaiKcm2humoybsXG3bepJWEnAUNH4xUjcGr52yh7ilQ7TTR4Lhp7&#10;MwFQMjKFQzSoQRIhKog+qs9C3kJFtYdKks+4ZGKf71JhG2ka/CSB2kJ14SfA9Ax50NC4gsCqwarV&#10;r4GFQCsOQSFvLWbYV5KKMJGXtHVrUG1aDV1wF400VVigClqSoj36lSrERyr5RGnQg8l6Ag5bsFZV&#10;CpIYWHlvsN+BAYK5OEcZaISl0LpUw5GUiFEa+FSGCtC1GzUNS2EWJy6CWYQgb9RtRp5glUx0KmC1&#10;u0kmPNWwOHYj2aXjeXgfsvQqGYhy7ZcyQ4WqCERLVdF1KUwgySvEOSpT5BgmGJZUeFQbMvzedFrH&#10;cayHzV2LoK8effwuISqyxJzttZCI2jEzF4NJR9Xm2Kq+I0u1mudcCAb28NztyPCcMSq5IK+rp2jH&#10;QH+Qz0OLlGS2ElLDaxMPYVvkUoiM1EfVkFh2DVnQzTkc4bgYLJgRJ1nqG3Jgd+1t0FHdeghsshTf&#10;znG3p+FOePn8enpMmBh0I8J+jXM+SZJ8KdrQrl2nEq6Id7HWvBmRrk61MiJqNJDtULl9dY6d0Ngq&#10;2Ie8Vo6VYq8Lcc59Y6BWOd7ZJPmEcT06eU6pviR7pV7O4wIJu8lSAQ/vz0MStHbTG+Gyk7iNRhCU&#10;lSkeZ/RL+b/NaDNthIb9VN25Qi0Du0gm3vCm1/wmloJ5vrsEUCSjkpxbnJn+e2Dy22hi8H8dwLrw&#10;2JcCrAtfX9heyjEL2+8SWOX+LreFr1+tyedvWLoRr1wuXuRL8QfLluD1S96E6SNDyiC/58OPEEDr&#10;cOYrn0Bh3I50rx6DhwsYGAvQULajf64bB5+4m6DQqVLIdQ+4ESOo9gyacewrn4aUdus7PkDQGsHo&#10;qA0P/P1fq/jOkUNdNBJtGDwzjOG5CCIKRAnW3W1UJLs4obQ8F420pFejqn34W38Ko2EFevtMGBux&#10;UQXsZtuLACfkAFXu7JPnEKYByxMgClQKx/cnMUsjsK+P56ASidIgp7sk4UQLDXMFEvyets4l6D9R&#10;Rn3bnbyuv1GJHebun8cUlbaHimRoJouJU+OIUtWFSAakGoveuhEhKqbJ+2YQIWBkR4N45F//GUNP&#10;XlRLoMOPn0ak34XJU8MYzetx94eexEP3jqmyc4dn0lSofVQmcTxwzyhOU7mePdXL76rAyD3TCNMQ&#10;nDxWwDBBc7jXiiiN3sGDKVVUvFAwonB8GHMfeiemP/gU4qM+eKnAneyH8SfOIFXqQKOU4KLRGxjz&#10;qZy7gWE/Kutvw1e/9jn1LEsEmBgVrIGgI0vBIanyQjUleWeN4oQUbaSa3Yo2606qxEaEqMiatZth&#10;lrJoWT1iNIRa924aw2oY2Ac15k3Q2HdSuVYpr07J/5pIadCVdVPtNcJHAxolQXHSQHuiexHm/60E&#10;CS2VWzvPY/HXIp03oStp5Ofb8OiTR6A1bMPEgBf7yl4M9NhU/Kt4BDfR6IoTjpdgLvl492pWoMm5&#10;WSWSEKCU2EepEd3H8VHksyqQUNg5NiQhf4DXJ1mPeqgGJUGFhH7o3TsRlv1HKq3mjjVUoXWqjnWL&#10;caOKR86kNQT8VkyPhFHqtkFn2oE8gStLYhCNUX0nO1SZOlHvkhC+k6BfY1mHKvNa2AnwknxBQlHE&#10;58AbqSZh1JIEtqntgsE+C6ZKTpXNyWSRyjtUymzWjg1UytXQ2yoRIWiEqPhHRz3o5dySeFMByJFx&#10;DzSaVSQoTSQiW5HleO4u6FSMaD5vRSDQjvHhNIamgqqKTxcVc5nk1MPjHbEatXRu8e1G/7iXyrFC&#10;+U1MTAZVqsoujo1LTlfNcHr3wECCUeY47B9yqeo8D18YwyDBf7DPrpaWW6kQxWu6i2TBQuCU6lFD&#10;HHvBKL+LgCmZj9LKe70T/kiTUvyxcDvnTTOfYyPqtJvQybEkzk8ybn0kOxoCs56gXNOylNdZjcPH&#10;S/ASjJNxDZW1Bh2GLZiaLKHFsAO79WthSNSgQZJV2HfAQOKY7O5EadytEmE0sp/e+JsA1qs2AaLn&#10;jeplYLoMBldqLzbEv0z7ZT8rx11OWC//L7y2haCx8DML28Lv+0VNjn3xPb/4/Su1hce8uKlru8Lr&#10;v652pWu5dslavHz5Blx/5xaVMetlS5bjuiU8/japELRcJfW4YckavJzHXrNsA65ZsRnXLpXzrWLj&#10;OZZLekIC6pK3oNNXiUMEgT//y68qQ/zv//4T9JZ1OPbOcyiS3Uoxbslfe+CZ80jQoMW7tWo/L0MA&#10;zI+6MHDvJCJUhX1nJlCYJFhyEvedHsXg+X2YefspHP/oMxg7kMLYfBz7H9mH7j4rlSQbVU6GE6uL&#10;iisz7Mb44ydVwocYGXqIEyVFNeYMVyHNayhLQolcM4xUacFMtXJikkoxM++8D5KlKNttx/t57alg&#10;BQa7W3DovVTUXQTnbAtyVL4m+0Yq1VkkZ+KYedcFpTLHHzmKR//jP5QjkuyFHv7E+zFIRVkYsCEj&#10;GWqCu3kvNJZhqhYC9PA9I3BaN2Dfux9S2WykYs0jP/kR5j/2LI1MB8rH+jE56MDIgB8nD2RwgiTi&#10;+JG8As2n334Ap0/04h3nhjAvlWfmQhjdF4TOsuZSfuR0E/adHcZjP/g3DN4zo5zAQrxfOw1ZwL8b&#10;o/dMoPf+I7C6tqPn/EF4UvUISnm8ogEG1w7lRFKnW4UWAqvetg7zH3wa8cksPv0fP8WP/+1fsXHn&#10;H5HJN8BIo+okkNgIkLVUJS00Znoa03ZXBdXgXmyvuwtxGmY/ATObNcLmraHxqoQ+UAMDW7RkRot1&#10;B+qpACW+0izLugQbF9Wmi8pVvGfNBFALgURywoY4Tgb5nDWGTainstjSvAgbG+6At6tNxTBK5iZR&#10;QFIAwEsyFs63wCXVY/g9HbbtaDVvoUrxE/C0sPNcWxvvVCkExYNYYqWT4kUerKaa0yFCFS25k5ME&#10;JifVrUouwOuXPeAkASxFA60hwEv2JTPvIcVnfOhohgSyGfumfejUrVEJ+CXP7sSgF+WCFUaCnZWq&#10;KRZth8dbB6NlJxVhPcFYEkHsRLV5I9Y134XNnUuhjVURbMVhSRJItBDwOpHjOM5wHKYJrlMzQSQi&#10;LRgcovrjd8iysYTviBdyytdIwG+HhSAjRe3z/HuQKr44YsfdJ0m6xI9hMkTy4cRQluSTc1CKI0jy&#10;i6EeB0mFHsNlF+dTO44e6sbwREB5AEsFGUleYabCl+LiybIRVo4VUYhSizfLfpPUjm7x2uYz03H8&#10;tMmWgTg1yb4mAVZCXwzt69DH75Dvc8b5eddW5ZwkccYBCb2iXZAE/+LE5EhS2fLakiQicQKp39sA&#10;r0eKIgjR1WDHrjswOBpCu2mr8ix3xanwSToEoCVOu91ZickjXdiy53a4OZ6kAlA2Y1BksNEgOaf3&#10;oka7Gq0cB3p+n1S7sfL6q9qWQ2vZioERD26++RW/G2B9Ke0XGff/qv2yn5XjXqgEc4X3/qtzLTzm&#10;FzU59heRiau1K53rcvttAutlRf4KSd5AsLxp0WbcwP9/f9kqXCuJ8RdtwsuWEnTlmMX8X51DQmgu&#10;3fONi1bhmtfdjmvu4DF3LYWrO4n7Hp6H5Oj54Q//De989j5k+sw4OJ9BiUZ75mASxSEnBiZ8BCkN&#10;xu4eR7qfDH4siAEa+9Nf/DjSRS16qcLm3/8YGbcBwW6TqtGZmYjARbXQPxXHoafvRZagE5W6qgTS&#10;+//u/2DfuVlMUAVHiyay+ypMPXk3pEB+kAw7XujE6c+8H+FoFUr87q58KyYeOwY/ASWaqkE6XY9+&#10;KtbJmZgCRlmSjfZ5MUEw6yl2IGJdp2Jd45I5h8aq0Nup1Goq3wyDfR3czi2wU/kc/Ph7UKI6MOg3&#10;4MLf/h+MUvGWR1wI0XDbyczdgUo0ti+FP062f98sDXUFvASy3iNlHPn8x/EYgfneb3wJhz/zQRx/&#10;cB8e+cuv4Oh0Avce7cYjF0YxS2P40MVRHDuYxtkj3Th0bhzTUz54aJTcERo9Nqt7C1VJM4aPl/Hg&#10;9/8N85/8AB75h2+jofVO9JJUnDqVx8iYC+nRMPy9LgSpvFKSLIP96InR0ImKpJLzDnkJehth9VVg&#10;9J0PwGbbifdQOUtB+S0Vb0Y/+9FBpRDLaWCgCpdKIJrAbhqynWgh4DYRZDtclWgzb4NZMvqU7TAT&#10;5HQETw2VZhvP5wg30kA3qGXdYKqDwCD7l/UIEzBiNOruQL3KI+ygERfPU8mmJAkh/OKNTCPczPve&#10;3bkSHe4dyBDA1+9+M4zsU4n7jBP43eE9aKMRT3ZpeR9V6KB68kYaVBHxivZl2Fx/O2wcKy4SLglp&#10;ChBc07LFwGOkrJ14Usv3iberZDEKxZrZDxXIEUz9VFOS53hg2INQqEHFWMap0sQpKEZw7uXYNFi3&#10;UDHbEXZRhQealNq2OfYgk9JRmVfD6hTv5d1U8u0kJJVosG9DesgOt3gxc1zYqDC7B8wY5Fj3yXYI&#10;VaVa2ub9e2Up2rlLOfuleX8Gy3blcCcEoEDADPcY4KASTRUJqJx7sgcqyf2TBOkYr31g0IYcFXCB&#10;ali8rsWBqL/PhlSiDQUqylLejB62gV4nJkhEJWWhxDhLWT6fOIIRiETpd1io8ERJE/ilmLt408ty&#10;c5hzr2vQCilyLwXv8+wPE4G2RKI5TqCeGvGzbyWVpWSNWk5y16Bq+kqqTCko0cZx3OLbjgbOLSeP&#10;C0SohtME/P4ghoeCmJpO8l6ossPNiKc6EZHVAc79FIm75AGWjFtxcdrzcRx4qLKD/C4+dyfHXJYk&#10;vl63VoXumF1yD1vgS7egom0ZajpXo82yGU26deg0bVGJR97y1tf/boD1stG+/P+V2ks55mrtl/2s&#10;HLcQWBd+fmG70melXenYKzU59sXAelkd/yLAvdK5LrffFrBe/l99H9XnzctX49Z16/GWNSvw8jve&#10;ht+79Xa84vZFuObW29iWsa3B7922TiUauZmAurq6DjW6S96iX/76n+P33vJWVGob1P/f/qfvIDls&#10;RG4+R4PXgQlOpAe/+20yWo3a7+wmix67ZxL5glHtf4nXb2k+j1S/E10EYomn7OKEl1ypk4+fRnYy&#10;qph7mgq22OfC1H0zav/JGaxEeb4bCSqyI8/ej26qkSMfeacKsO80b+CErqFR5GTuoSHzUlV0a2hU&#10;t6ucwX4CSIJGIMEJ28NJWYi24bGzgzjxlc/hoa9+Cieee5SGtQ1JGpFEtA4HqFrPESxdllW4/6//&#10;HLFMA1IDVnhoGBK5ejLyLSQFVFvOrRgs6XD/d/4Wj3z3b+Gyb8LQuRkMnx0lq16n9mVT01Fk5tIY&#10;PFpEfiKG8cdOK0AXhyVZSt73wDyVRRGHJ8PYP5XGqQNpXDjTi6PnZzDGvrv7aB5HJ8KYevAgDWYt&#10;Ssd7oachEuew7v1ZTB7PUantwKmvf1Gd95Ef/5jXRcClketif4fZL6PnZ5EZdMFLxWGngZESa5Jv&#10;V8WI0qAPPTCHsXdehCPdgdK+DNX1Tjz0wCGeDTBQ+UkyhABBJ0TjJcnKJa6x3UMFSzVVZdqAdj6v&#10;egJLp3sXatrXKI9hMxWDn30t+2L+eBvsBFpZCu3utZH0tMBPUE1Rsea7DDRoWoRp5M38vFxfnMAl&#10;dUodvM5m+1asrXsbmvlM85MeVLevVBl3ZJldysQN0MD2UxmlCK4z42EFfF6qmcrau+AhQEqBcRNB&#10;tFa3GuL8JuMkys9JAYYA35uc9KNAFZeg+vPxfwlFCRPsgrxHT0hAeK8K+xEPWFlmlpCbBEE3RFAr&#10;devVmOri62NjPoz2OdAV5HgOEbBSeoKVFSNDAZKhWjipgPUkIRaORSldtkuzCj1S4YXXG/ZyfGZa&#10;SXZqkCVo+XnfgyMETCotIQ4JtdRapZZvPSQmEnua6OqE5AVOz/hgzbXCQPIxOxdji8IZrUaHfTM/&#10;W4ksyZTss/vTjXAFSViiJDYEtATnnPSzeOn3kBCMDQdIOjWquEEgynuUWFM+70Ge30mSKmUTxWFJ&#10;5lKU/SHVbCT220alnR0wkTxthJHfIzHY4iksxeft7Hep1Rrk/JWYab13G8nYJjh4fR7OY727AnqO&#10;I1+Bz55ju5XPWEq4Ofn8JMVlLmPF1FiCapfENqlVZGeQ/Tw2FsbYdEyVVZQlfSlAYfftRtJTj1NU&#10;3Sp9IZ/FzvpFvK7tyMm+PRW+j+MykmhFlvcoWwXNuvVI8tlLabm+Ybda5n/rLW/47QHrlYz15dcF&#10;dF98zNXaws9erb3U4xcep469wnW8+DO/7na171r4+sImwKb+/jXspS6834XfrUjQVc4vBOSmJWvx&#10;xkVvQzDcgc99/mP4yU9+gh/96Ef44Y9+iH/9wQ+UMZWf9330k7jmrfKZzWT5Rvzl86/LT6tLi89+&#10;/tPq734O5P6TfRywNRg50YeDBzOYe+oc9t83gYn9cfSMumlAnOimARQGWyLYjh7Oo2c2jsPvOo9u&#10;MnSPYzvBaBIFqqwgASEtKQrLncpzsFA2Y/z0oAo8z5aNNLga7Hv6PqrREHoOl9VeZmbQrdSslFzz&#10;+Heh2KOn8eH/nCyTJ3tRlsxG0UYcJHMuhltxajqNZx7cj/3DPvTT0AvA7X/mIvqPD2Hunedx/quf&#10;RO/hIkb2JzD5yBEycANGHpyHP1bNvtiBrm4y4a4mHHjoIA2nAxkCeoTvTT92nBO8EhbbehXWE4jt&#10;xrFPvRd2zzaMXzygvH0F/MRhaeZ9j8NLILn4p5/BQLwFT37sKfTTmExOx8nw3Th/tqgyLknGnIk+&#10;O4GNKoMAafFvgz1YARvVpdOzU70e7mqFM0ajR0PZP2TB0aNp9kcHzI6tVKmNCkBTBBIpJm6noZby&#10;YJIyUMKLJAG8Y8ALZ8GC9P5uTJIgdY2l8JMf/wg/YhNVI+n/nJITmMZLR7VlCO2FPlilVFeVxABS&#10;cRlpPAMEwwbTZratylvYFqij8SWISUhNt4nGuR5dOQJOyUqVaEQ+o0OUKqSb3220VvC5GzEw6lVV&#10;a8IE850Nd8FAlblk1xvQJMt3sixJQyrXU+izKgAaLZgxWTSjL6NBV7ydKseB8fEAj9uLVtNGtbwo&#10;INNu26Sq4EgcZYIt6N1LNUn1RoAOhWuUN7GP4FSk+guwLz00/l7+jlIJhqiwBESkuLrVsk1lhvL7&#10;auB27iaodlIlSvhQA4oZAl6gEcMlB0pZKqpYJ1XvHpJGPcliDZ+dLPlWo1a/Vhn8cJAA5iRQ2Xdj&#10;iPPCTeLjp2rPErAvA6h4R8v+rZv94eI175tNoMT7nT+aI2AY4SYoOAl0ec6TE3MZlNgPIZICWUYu&#10;kSgNUeXGSSTMru0YlFy+VKLdg2YV4iKF6jMEHcnRPDTkU8XY/XxuEo8rKnmwx0xV2Em1WgGpjiSv&#10;afXrYCbZGZxwQRLu28J7CJabYSf4uvis6tuXwURCa/DthCXK8UW7IKkx63XLYeK49aTq0GRYQ9JU&#10;pWrn6mzbYOE4lr5u7FgNh2cv78/C8WFBNmVGgeA6UHJTWZvYJ7XsGwPnrIsEhASAhCPD+WFw7lD7&#10;yYlUB2LxVvT1OpAmeSuy33dvfYsC1HisBYW8AXZbhcpCJqs3/jBJsoQ6sZ91JJBdfP21/63MS7+m&#10;Jsb6fxKw/ipLtf+d9nPff5XXF7b/CcB67W3LOajtKOYuxZv+0/f+Ad/n7+/947fxL//8XRQHunDP&#10;w4+q9z74yc/gzRs2q7+/9X++jj/5wkfxM+gFvvP3f4P8eARdoz5MPHYC2WE/BgZ9mLxvH+7+6mfR&#10;O+xUuXznj8uSpB8jVAc9BCJxjpg7N4ZcvAoPfPfvcPKrn8Ej//yPyBL4ZO+r1K/DzJMnOcEbVSKI&#10;Aaq04oCDkzmEoTME7EdPEIQNGDjSAx+NvUuYMtuhz36YzFb2ZKoIfK0qxjUc3IVcjwXj4tlr2Y6Z&#10;kh0ff89ZjPXYMM3rePjf/hln/+JPce7v/1YB3qMkGEGy7eHZCLIErZn7ZyD1XaUQgI2M2h3awWvR&#10;Y/6ZexChARHlGaOhlthZJw2MN7KHhq0eHhoUs4sK9sEDOPyhp5DqtSpnlAANcGE8pIqPD56fxwV+&#10;99EDObz/uftwz+EcDh7OYqhXj0PP3AurczuNYi2OH0qSULSh07IOoUQ19v3x4xgYITgR8AM0bgne&#10;h4BtKN+qljqzfTYMjjvIwkUt1sEnoRMlPYFPjFGjStAhy14eAnvx+Aju53PUdCyFw7FNOZokQo34&#10;V/bDt6nEI5JXl0bJLyrRuxst1s2oI9s3EdSMBOxaKtUNBMAG61YVmlPdsQZmGufajvU0XpIwoYkK&#10;pEEty0ltVHFqkfSBksYvQeLUT9Jlc1AVUtWmaTSTGapsGrwi1ZiNQKKTpWc+W6mmYxel7d2DCAG7&#10;2EvD26XBEI3nMY6LcQJtnkBS5ue6CQzlXjNq25Yrr2dnbC8aOldw7Nn4mQ64HBW8xwY+XypPP4GN&#10;gCnPJsrn6OY9SkKK/hGXynMrOYgFzD0ERan9WiibFEmUPca+IY8KoxEFnSegtbeuViFBdtcetdTd&#10;0L6O10swKFvRoFmrnIsk7V6LZJzi/8OcEwbNBlVowMlrkvqmEuoV4X3Y3Htgsu7gM9mNINW9i8Tl&#10;6Kki5klcffyO2X1xTB5IoqtLj74RD3r7Oac4rkZJWnoJNiHeQzcJW5ef8yFQTSUu9VU7CcY6KuNa&#10;uEkWXCneL/tayuElkx3o6XciK6FGz/dFsahTBQnyA2ZFYiQjlp3ESvaDm4xrYRWCRdC0klSKo1Ou&#10;zwQHVbF4B3szJCF8vc1B0CXgmnicJ12HZtNahAnqkoVJMo5Jv45P+FAg0Xv8sX1w2XahK6FBd1pP&#10;suEjIdagr8uKDH9nMka4/CQwJGL9JMUCrCrhPkmUClHinJcVD6lWJKkpy/EOHBungnfvJhliv3Ic&#10;xsSrm2o/RFLl4rMvDzlJBCrVErHEv776D2/87QHr1ZY8xVj/TwPWq13rb6L93Pdf5fWF7X8CsN6w&#10;ZBNeu3Qp7n/goALH0T4LemhspkaNmJnO4JYVt+G6227H3fffr96XH6k409utRZoT67FHz+Dk6Rn0&#10;JVrQk9VhlJNZFKNkE8rSaN9PgBzkJD9wKI0+qtXBqSCmaQAmZyIETCsNvlcl0Z84XsZ9f/UNHPnk&#10;exEP1qFc0JGFduAiAb6r0Iju/g6MTBgwPGHB4cfm0XegG2MTEYzcux+HP/kBtYcaobFJ8zsP/fET&#10;l1IYTkQRzuvR22vE1JkBGnAaz2wrmWs97v78h1CiYjn9gbdjZCqBsf0pzP/xO3APCcPkg8dx5ouf&#10;VI5IiaEQBu6dIZjUoUClG6ACFi9jX6ACxQNZuAIEVwJsgAYmQvURkP06Gky7aytyB/OIZptg5ft+&#10;MnOzezMmnrwHcRqZMq+pl+DuoeqKkjkf+/yHFZAf/dJn8OCFKQKDE6cPptE7IMajAgWCt8TmRZM1&#10;SGebCTQdGLt3Eme++VV+BwGBgJuQZBfdGhrhrUjuS8AWrYSXxsvu30nj1YCeUwPQ0bCF2QeuSJ3K&#10;hCMhBQGJQyRYtreuwuxEAEECbKTfhx4Cch/Vy1S/F18kSZGfyg1vUIW9+wZd0LmokhMN0PIejBJ6&#10;Q7UhFVaaaJD2tK/ieduVY4nGuQueSAsMNJIRGm0flYTE0zoS9UpZSBq/HiqpQLAGOgJyV85IFd2u&#10;nF4kjMVGw5imKiyVLQTmWhgDe9Fs2aSMpuTHdRl3IkqA7uc4ixNkxgVkUy0YGCBwSiwsDabUVPUR&#10;+COS5KPQyuuhciShkLjQXiqzUlqHPMGkj99hc1VCcuZKsXALFWkvFVOWY9vOcye6tAjSKMdirQSn&#10;duT7zLDSUBcHnPAl2+DivUjMZJ7GWpx5DDTSkbIBbeyjTt6fgcrTRRXl4fXaeV0tnWv5PVSyPLZJ&#10;v4HPR1INtqqtEwvVvoHEQWvfiRTHsWRFkkQYbhIPB1VnRDzYSSRGBzyYnAojQRKR9DaiWbOeZEbC&#10;ndg/vI98QQtnvEbtz5a6dVSbTRxz7BeeQ5yisrKiM2QlwaMSZB8ens+x7zwoU+0HCTh+jg+bn4DO&#10;Z23kOJelVlkilsLh4h3tKXXAQiBtc2yFh4q+SreKqlRSce4hkWvk2JcqR00qhEWc3cQhrMDv82Rq&#10;0W7doJbZpcasAJyZyt1D4E3nNZzTnPd8NqI6xybCnMdWDJftmOkPcn5wXrLpTFUcp25Iyse61hUw&#10;2XYgzecyMxkkQdup9o8lU5QkAXE4K9RyeoKkp0Ay1Ndrh8m4jeOiHmYSKD+/T8C5xbQJehJ02d74&#10;g9f/jhTrQkN9pfd/lXa1vdH/dKwCjf987H867rfUXnwdL6Vd6bMvAO6C9//TMYvWv9AUcN7F91Uo&#10;1EaVs/eGRWuUg5EqurBY+kkKIIjnr9TL5bFLVuC6pctx87Kl2Fy9AV/88ieV4Zx8+CAmpdh3nxbD&#10;IwmUe/zov3AavYcGMTIcxl/95dfRU3ZQRTkwOx7G6JBPVdEY73fj4L4Ijtw7hEd/+lOMHOvH6IgP&#10;w1Sw5UEHeofsOPTsfWTTdoxO+zA+48HEdBhDVLGl0QDGxn2Y2hdFH5VGMtuB7h4zRk8MoEhGve+Z&#10;8yhyEh68rx/FfhMnnQXHTo7i6OkJFMsu9O1LIc7Jm5V9oEwLph8/yQldhXayaFlSkoQQUSq73kE9&#10;enrb0U/D0dNvRj+B+d1vn8O5r30eY4+dgdO+TTkvzf7x0zj1+Y++kCD//N//FRUqWT5BbeBUv6qU&#10;45GUgL6dBDmpslJLlVOn9nMlHMEb2avy9gZ5nNm6Xv0dIojIvlx22IvDH3ya/7eqvT8LwSna78I7&#10;fvB99N57EBfum8ZzTx3HfSf70EXV5gvvhoffUyhSQfQZ4PBtQ3I6QhDRYfJYDlNPnERT651oaluE&#10;9/FaXfYtsBA8DQRzHxW+7K85+Pmhe6f5PW6VfKA4303Qlb1h8bZto9GUNH80fjTuEn851uvG7PmD&#10;aGtaDo99N47L3i3Jkvx88LmnMD8VwwifrSytmnj+Jip1faQa3mwbNK6d6HRXoIO/G/l+PcHCInGu&#10;NHxGJ5WbeGc6CBYEW1Xkmqq5lCL5yVtVSr52804CDpUpDaxUIrFSoToI9DEem6ZyGx7zkbTs4rVK&#10;XKLs89VjaiKIgSEXgW+XUt5SZ1WWtQUkJZuR7FsmZYmZoOiwVyiD66X6FPAMUaFJDGc21KJCRkTJ&#10;SD7g7lTnpfJvvF4jwTFEoBODayDISa3YfO5S5Z0E+y9FlWj31cDkq6USq4dH1BCvN0eV7IjWQUcV&#10;pqXCqzZugoXqvca+FTvrFmEf1VOExztISqy2nXCS7EhCBEmtJ+n3dlbdiib+baQSzBYMKHOepRPt&#10;CCVbUN+5WoWsuEkmYyRT/WMeNjeK3SalZKWIvXh4SzIHH0md0bcDOu82qnzJ6tQOi3sbvHlZWWlR&#10;ZDdGpZclcJXYxqm8ewk6El41vC+sHItSVKviyCV1fp3s5yECsKTt7CYRl0LjLa5tJA87ofFVoov3&#10;HZSlf963MViplnzjZQn52UuwZ3/zHuwEZZ04myUljnovlftutYQr92PhWJJMS1LkXlJRBkk0krw+&#10;2fcdLDsx3uPFUMmNMZLeeFLLzzegzbADessu7Ky8A2Y+Y3+4Fh2OjfArYllJcrpLbYU0dyzjnKKa&#10;5ZgMk5hYSIocfDayN2vidzWZJU3iZnRybkiB/De9+Q//7wPWF5yQrnb+/+XAerXPvhRgVWB6uSlQ&#10;fb4ROK97Phn+TQTV6wmqalzIOSWMRv3m/xKbvETAdjka9Xvxp392KVYxFtuLqQMJ9M/GCYQPo6fH&#10;oZaOxs7vx8H3P4F+GoO5yTCOHurCkYMZTMsy5nwJM/fMYJ6GPkr2lyMTPnQwhekRDw7fM4FBGmGp&#10;+jJ3ogcTUwEMjTqx/8E5lX933/64UirDR8sYHHZheiaEkbkkDVMDpt9xNw24HbOPn8D+Z+7jRO9E&#10;77AVR97zKI584CkcfuZBDFO5psjE3b4qjFJp9lMFWwwryYLryKzJWKlks2UNlYZ4du7F5CPz6CYw&#10;nfzKZ3DonedVxqLZk4PoIujc/bUvEHwCylFJ1OPxT70PZ776adgJjqWZGAoEtt4T/UjQyDg4USWX&#10;rzgDFQnSYQKrLH8ne00IhXai5+QQjn/xEzj4kWfQaViLkQfmodOugItqbd87zsBPUO05OYbxBw7j&#10;3u/8HS78w7cxNhnF3Q8dwonpKB64h6SCSsZFo2SxrqPaqOd592Li0SPwUfFmSEjCsh92vA9x9q/s&#10;Abp5bLrPgdK+OIyeHYh0t1MtNGDi6fuobgiyNF77P/yMSh3notGdfO8j0FNldlIRdhAEVR7bIFVk&#10;oBFBby0+9sHzClSLyU5Ml9jv5y85MM2ORVXcsdTVbKdiaRSjKnvJ7AtDYI8qMN1s3az2DjWeSrQ5&#10;K2ngdTC5qlBZsxheEoaK+qWQhO1jA17kYh1IhNuVYdRS1Zpo1BoJHIFEE8nRBpUgIcs+d1t3qAT1&#10;UjKuWDapRAxSW1OSJRRzegxTNXqcu1GSmF2qt17+lrCOItWeNCnnlhMnH6pl2Z8skLzFaVwlS1Mm&#10;2AgXjas4Bwkgj5I49vD1MpW0VPVpEecfGn0vz2E004hrt6KbpEDAvkuWrCVzj3Un6rQbqT5lq6BJ&#10;+QMU+m0ECPYLlbcqUMD36kk6Vm19A0ZKdsQIyG2a1ao6jyzLi5ezkaTNFb8Uy2pJEhj47CVRhV+W&#10;mb3VSBYJ5FSNhWE7FSQJCpW3AKsUJLBRlY+Q4GpJAiTxydiwAz6qYPEHMAU4H5K1KjGEh88r3NNO&#10;hViBHpKSOPtLioX3sA/7ee/9gwTXITePb0GWc0o8xrNUvu3WTRwvWxXZkXhV8RCuoerc3bkcmkAl&#10;mh1bSNaaUSwaEeBvKdxuI8m1CxGlivbHSVb43KMEymbbJjRYNqikE4GiBk32TWjlWLLznuu0q5Q3&#10;eDvHpWwZSEKODNW5KOmRQR+fK595yQaDrRKt7PfKupUkqUJUSXCkr7LNMIQrYY9Jis0qkrQa9tku&#10;jnshvQ3IFA1qRUSWfEVFt/OeTLQhQjibSE7beF/m4G68/o2v/v+B9arH/Zbai6/jv2pX++xLAVa1&#10;9Pt8U33wfLueQHvjog246a71/C3HbsS1Szbh5UsJpMt47DIB1k3s2624YfF2HrcOtdo9+PJXLjkf&#10;9ZQIdhN+jBPApqYD6Bm0ctI6MXhqUO2pHHz6HHoK4ixRxqH9KRwkCE7MJDBxuIzjH3sX9lOFjpLx&#10;HtiXxORoCLNUN/umM5gXR5iRMCZGwyrDS0/BQiAl6+R39Q06MTXuwcFDacwR1CU5d6pLPINb0T+X&#10;gs+7HUefPoPeYhOGqaZHqIDPf/VPMPPQcUyRAMzeN4We0SAmeU2P/OQneIr3kSD4+BO1sAb3orVz&#10;mSq9ForuRZ4s/fgXP/6CGt33nscxcm4OpcP9mP/AO/Dwj36AR/8Dqlj4yKOnCNaHMf/BJ9XSdnv9&#10;2wimlRji98i+7cGn70bfkA1jVNq5bilIXaHKackSsJTTOvKp56hMGzihdyNMABl69ATKh3NI0qCX&#10;D/dh4IETquyVl8AyQkWZyXRg/2wYfQSRbKoRM1MeGhyqolEPjcFuJNIEPSrvIkHbYlyJ/qNFzD96&#10;gCDSDCe/o//0EApH+2CxbUCEhmXq7Sfgo2K3kIFneJ4Ywchsp+EnQKfG/GT6NCyObTDGmhCbzVJ1&#10;7aY6k1hOPUb6nOilQvoA1fO5wyWc/bMvI+WtYS8A//jdb8PtqFRLgZ0EiRYqVlErZoK1hkCr9e1S&#10;ANvm2A4n+8Gb0RBUahDPGXidBArJnxtpVE4xXQTcZLQNuYweXUULHHwvyj7cWXMbElRiKusPVWs0&#10;3YLpfg8KJCYChFJDVBLxS4q+kaIV8yQleQJ2IliHrkQbolRMeQJonERPwm8krERUapCA1dqxEmGC&#10;pDgfJTmm8+z3ZKAO5X6LSqDgJPFIEtT7qLyEKAbYl5Lc3Uugk9jTHMd/iaDo9VSp+q+y3yhp/ywE&#10;ggAVnSyPSiEBL4mHX/Zu2Y/haCsSBIZWqvbd2nVUWJswR6U9y2crYVfBINV3rA59kx6qtXoa/I3Q&#10;GNejnYDeatuoSFHYW4VctoOKfwukLqrsSyZyHcpLWZY/p0f9aHdu57NvRw/BMBaoQZZAPEDi0Ufy&#10;p7YkCLCSXSoq2xacH7I/PcbPjYwHIJWMkkJC+iRbmQP7jxU5nqlUZS+b6lEA00aAitBGSMyz1HWN&#10;9fAZZBpIPDYRkDZCT0Ucz7Whh33XP+FBp6hYkgUPn4EstdpIXiQphJ7AbuN4sUXZR4UOVTawhp9v&#10;5xwKcDxn+gjMSQnX4XcH98CToLIlCYnyWc0fK1CB1qo4aUmNKV7nrcbtqKhehib9Nn6+EzqCoonX&#10;LEu64iHt4rWLErZF60i2eS3sOyEIRo4tCfORmFbJ4dzG1+pM69FG0myivXjN61Sh8/8fWK943G+p&#10;vfg6/qv2Uj678JiF/SF5nC83VV/3+XYDj7vxTqnBe6mg/PVLJSPSBirWbbhu6Q6eZyNuXLIGNy5e&#10;gkarhQO4B/2j3fgWDebf/d3/QZ6s9dBMFFMEDHEaGj4YQzrXiDNf+oQKVE+R7cky0cF3PYCBgyUM&#10;Dbgxce8MBnqs6JFlKKqjg3NpAmsGp4714uzpYZycH8CxA72458QIDs12Y3Y8qdrUTARzczHMEGym&#10;qLKmp/wqBVuuYECe7Lsr06L2S7O5Vsw+egj7nj6LfoL5hW98AcdOFHH/hx5BN8GiNOjC/LP3Y4iT&#10;eSjXjHv/5INwODciO999Sb05t6B3f5ogaMXFv/0mTn7saQWsRz9zaV/zwrf+HBf+7ls48r5HcPc3&#10;voxeqvCBh08TPLapKit95/YjQAM3PelV4Q8Od4VKcTj74H6q2Y0YPz+NEr8r1dWCQLxWhfxIDlqp&#10;J2km+xWVO/H20+gm4EpVGV+AbH8iC49tJ/zOvUgro9uGeKoJWYJnif0fiUt6vkbECmT/pwdg92wi&#10;OLYTfGmo2cYOJak6tvFathEsapQ3b6agIWBVQ2/fir5jZfjI0L0kFpJtKkgjpaGycNMwdtKA2Wmo&#10;2h2bofVW0PhdCnOQoHidcTMkW45kb5od9iJgrsQBEqL7pW5t2ooD+y8VP+/tccJOdSh7gjqCeru3&#10;Ei1UqjoaMtnfkyLUVgKFXi2xVaNJtxGBaDOJBhUmFWGSz1hyuIpnZyLZrvYP4zSaHgJZJ1VLOEPg&#10;pKrxh9iffK4WKrNsoEFltUoSrNI8j8e7B536DYqQSOq9cSr3As/rp+ow8ToiVG+9BEup6OKnohfF&#10;IjlsYxkp1r0HQRr2kDggEeDHB2x8fm0qhEQAzkPiFBKvYRIcARHJlZuXJc64xKPuRijEewnVXQqB&#10;oQGXyjECwPEeLbR+kg0CRZskhed1eAiCfl5vftCN1RVvIwhsxeC4HxGOkTJJxBzBPEkgdpAkSIiY&#10;ScgOFb/EmsZ4ThevPcrrODAbIaFoUupPnKsaWpdz3LRznGhJTprQQ5JycDrBeVZGD8lRieo8K+SB&#10;BCjF6/eSSEnqz4GyHpMkr2He44HpCO4+WcKpEyWUCKhZkpuR2Rj6xkhUSGTiJAUhEiNRn5I838Qm&#10;KlLiir18Ni26tQhy3BYGLVTEFfARFAUQk+zjCJW+jfOhg0RlgARaiIb0YY1uFaRIutRgjSZaUN28&#10;VC1re3genZ/j0UO1yDEpZFAqTokDnjhNSfGHONW61V8FP5W0jeRIHK5kf9oZbML4XBbWAO+33w49&#10;n6PRI3vRTXBR0TdyTrQ6dnJs7eK8FIexjXymDXALWeK9BST+Nk3S4qpAHVX0HsNqtPl24NWv/S06&#10;Ly00/AvblY59qe3nljavcG5pV/rc/9R2tete+PrCtvCYhW3hMaJkf+bwJH12qalUi5cb+0+aKmLP&#10;Y2+kQr1+8SrcvHQz1ekW3HTnctSYtegaSCsDefnnO//wN5wI1TRybZgY8mKs14DBMRNGzvQi19OJ&#10;0ZkwlWcU0ydHUe7W4+CRAkaHPSjLshkV56FnLmJs0IuZiZhKvXf4AN8fjOAeKr8nqCzvOTmOh88f&#10;wPkvfRojPV6cPNSHQ0e7MMnzjox4cOwDj+PwM+fR1yeu/i7lqCBxc1KsvNirx/CQnoBlQGHUTXbt&#10;wLGHpzE8aEa2pEOBhuLs1z6v1MbRDz2llOPI+XHMPHVKpUB0OzcgRoMqmYf2P3QIjzyfg1f2U89+&#10;/Qs48dXPYepIkee3UznOqWxKY/fto5HWwcYJL8uNUut1hgAnVVd6B8TA1sJNViyglZVkE1QCSRrB&#10;EL/H4tzEyb8bGvM6qq3tSO7LKsPs4We8PG7owUMIRZrRTyJycNSrSr91cfL7yazjqVrk5uKIddXD&#10;Zl+D4ZNFGO2rycJb4OZ7knM5WegkUErITAuSQ07kSVBs3m1ws7+k2kiKBkmW+gIEjQwBe2AqQgNC&#10;oA8Ii69UHpmRES8ajGuQOjUCfXAX9M5t8FGZiPeonkanatdbkaWSnR32wU4VMNrrxtRYGK2adTJc&#10;8E//9F34xXDRSLWxjzoJrEYqwmaqYxvvtZWGTNSTg4pd9hmTHDNOqnNZajQ5K6G1kRQQmMSBp5OA&#10;3tSx+lJ8KM8hSdQdAoY0xGmCpijWCA1fD418oUvL/hav2UqMDLvZRzvRpl+P/4+99wCT7KquhXk2&#10;QRJgjAAbY4KkkWZGk3Psme7pnHNXzjlXdaXururqnHPuyUkTNAqjHMkSUQSTowkmY/ww0cZgs/61&#10;z2igJY94gLGf/X7q+85X3VW37j333HP2WuucffbWGfeipmY9WtNNcIsx7qhT6+vRjOx/JXnpbFHv&#10;BhIImUFwB0oRJknsl/RvrFeYdZHZB1l3FnJiChTCTYCw8Jk0GHYizr4gIQztVIAhKuP2diMGBjxw&#10;U0W1Zw1qqtTHvnqwdjVKjVuRb9yMPM0G2Nrq4GhrRCMJhnhKS1D4YT7z6dkwQasenVn2aZ43RgDw&#10;sS2C4lRGwPJRifV1m2ElGCQ7tWyXK9uBGps2I9Rer7aqiYK84ujUhGk+40mO29G0UXm/Ghq3sZ1q&#10;IYkjZI910COB64vRPWRWjm/tVG1htvHYMMc6x1tbsglT4xG0Uf13D/nRP51CW68XrR0mFXRC1iC1&#10;7DcCiLIGnma9eznuhVhIcAmpr4l9zk1iG+AxEpNYQjGKQ5OJwFjVuJlEqJDAalLLBzLVnaPtkMw2&#10;EmZSdghk2f4a6z6MLkdJhvdBQ3LR2WuEjSRI5yRZ4f+ikgXkpb0lSpOD4N3C32iMBxBvM+Pi5Xmk&#10;euzKOc7iKVFjItBtYB8nsRLSZtiLuePtVOHyP5WucRf77x4STI6bLiPJYDlKCKzaSDFaqL5v/Iv/&#10;QuellcZ+5ZTktY79bcu/A45rlGv97r9rWQl2Kz+/1n1JWXnMyrLyGDmX+ls+X7GuqsCUavZqkX7w&#10;krU78NK1W/Dy2zfhz9euxur9u7Fq91bcvncjPvGpK45Kj1NdxiSjB41Os/Zm+KKH0DkZQ5aD7NyD&#10;y+gZ1KM7V4/hc+PoHicTfuYdOPWlz2Hx4iTBT6ZxfQoE2/q9NBRR5DqsWJ5rJ1h9Bue/8Ek8fv9R&#10;XDo/g7svzuGBe5dx7swYFiYTWDgxgqmFHGbmo1hcbEWu24SJ+TgmCCgDYz5Mz0QxyAEfIescnfQg&#10;wcF64lPvo7K2ctBb0D9G4B2QIONaZTDnqWqjsRKc++pn0b1E5ZiU9RQJRN4An28Pjn3yg2jtNODR&#10;f/tXqpB6tXf0jr//No48dg79M200TLKXUoMwQVC+O/KOuzE55kUPP+vO6fldCxl9CiPjLgRonCSv&#10;q4MA6uLgi8cJpgTY6dM9mLxvCSGqDH97M8wEsNmnH8TAg6dw7u+/ybaV6TQJIp4HMw1sb1aHU2+/&#10;S3kep3MO9NI4RWkEmqmMDa79BAFRoJLyrUDdV3LUjirtGjL7zVTQY2TxBxAgsJrce2CIVaGk9iYc&#10;/fzHlGowURG7aYhVWjNvESSRt5FGyE2DFGhvgI7A1cL/m6gCJOWXhJWTdWKPu5Bgw/5Ag5zlfXTT&#10;eGaSzeglqF76ztdxx/e+i9LK9Th8tE+6D86eGsEAAVqm05qcB9W6qjgt6Wn8JAenKGEBWz2BTJSo&#10;jYZVY9ijwFhUg57Xk+0m1dptaKLytxPE2rs1aOT9O2n00m0tMPB4icPrJEBLflYJFCHr00MEp6C/&#10;HHXV6xT4+gl48WAV2tMtMLIue6tXYXvpm1Qd7FTnsj3FzSLgLUZZnON8NLzt8SYMdlvZd3VqnV6c&#10;ZWRaUEJPirFtIEGQ7UkSH1g5O/EaXl8l3J5y+NxVSCdlnbZZOWaF21tQ1LgBBvaRFj4DR4qqjAAj&#10;UaiKmrYg2W+Bn9/FqbBkSjdAgJMIP0FnCfp7bFTOTUhQubeSdMWp7gOuEvRlTWr7SICqV9aWZTbB&#10;xrYRorZ8NqdmRvpURiMSD96L20Py5irCyIhbZQZqE4Bje6TjNYikqJxby5CmMh+WIP08Z1e3jv1b&#10;i8EeK6ZGZQYpiRNnB9E73Yapo71o63ZROZpgDZAwBg+xTdh/SVgkiXg9n7cAuziQNZNwSfQnL0Ff&#10;1qKHOH5kf3SsV8PxUAMvFX0PrxFhfzJQdYcJojWG7SRMVIkEUSOfvZZjRvKoutifZf1TAjRk+Jza&#10;xcu7k8qZ9ZZ8ugmq1laOMfmd5AtOE3zrW3ZhfiGDuy7NYY7vYcnRy36jCB7rbOL1m3Wsr48KldcP&#10;8fdGIXEujgWZceG5HCS3FTxeIj61hArhSFbh32W3+U3G+j9aVhr737Sd5SoIPP/zaxU59v8lYH2h&#10;cq37knKtY6X8u2OVGt2C69ne19+6iWXDr7x/r1uzFTes5TNZvVnlRX3puh14pUz5NlfScPrxzMfe&#10;qwzid1mefs/DmH/wGAdrOTp7aEg7q2lU8zF6aRFdEzEVh7STSrCdBlayYbRndGov4dJ9h3H+218j&#10;2zRhdCyE4WEfzpzqxfJCGpPjst6axMLlEzj+mY9hciiM40tdODyfwRLLCQ7U6Yk4wcqBodE4xjn4&#10;lt/3BI4f7cA41XCWANsh4QXH/DjzsacwQxXcka5VirQ904iJCa/aTtKRpYJeTODYU3ejndcdeeSM&#10;+t7t2Y/WRAWy06IGyuHy7cfkB99OY0q1SqNw5AOPYZn3feEfvoXzX/4UMoe7OfDdkHirRhrEgfk2&#10;HHvrefR1GdCX0yJ7ahyjIw6qyToSkCrlASzberrPTSJEtu4KHaLxKKfSlxB6B9F5vAteAq5Mt7mi&#10;NH5kvGbXPiQmgkgudKDrjjEauTwcX46z7g+qaWhDW5BAQOVH1h2iQvLToPedHSYAbYE/UQuTYRvs&#10;jt2wEEB9PXo0Wrah40gGARKdRu1mdJwZR+/dy2hd7EKNfpsyTBIf2EJj6qNhlb2d4u3qbK2EQRQb&#10;QU9LY2Kgcdc4qTbFo5dFokwF+L2PKsMvAERD6nUXYEhiNVPVicIXElBScisqq9fju9/5plo+kFR4&#10;wdYaKt79KNeS6UtcWRaDABSvJRGOrCRIJoll668iqEoYQQJla5Vad5P1OwkSIh69URr/9g6NqqeA&#10;SSreoPKgiiNQi3UvAqxzV0aPTLqZStOEqK8cgzkLCZAB6Sj7cFJDwGpBVdNW7Cy+GVsrboGb4GWi&#10;MZZtH3H2ZYPjAJoNu6moSBy6zGr5QoCsM0ViRUIh0Z4kLq60iylSqvJ6GltL0eTeDwNJg5dgHAxW&#10;QmPejxgJWV3LDuW1alABMwpJnkqpvreRIPqhI3ko1+1QGYKMBJ8mqs/p6QBBzAwzFbsk3W7Q7VRg&#10;GSVYd2cMmBzxqe093RxfMr2d6TaqmLWSXs1DZT006uU1DmHySAIxKtkWEjVZU5Vk6Z0ZM4nAXjTo&#10;d6q4xxI2MJ2oQ4QgLHtWJYiImarSRyLUw/O1SYQhPts+Xr+X7TBBgnzkcBf6x+No7Q4gMxRD+0AA&#10;2QE3+uW6lv2Id2tVX2ogqFY2broyLUwglBi9TbwnCdEoHsxttBdRkodQW71K1Zfs0mF4Jog2PmuN&#10;qwCSuUbP51yu26LyrUps4CbHfgWqYfZ7yc/qDZAQsX+EaH/ES1jCJTbxd0JIjIFiuDkepa8ESB5k&#10;b3r/oA+DVNvzxzLw89r1lp2wkgQYAhLDeg/buxmZVDNs7Hfi4e3jeRs5XoyhEpI5tg3bq5HHF9v2&#10;oEizVSVUv3FlgAgxwFcBaqWR/q8sV+vwfMW2svwKLH5DWQm01zrH/7Sy8t5Wlt/1mJeKMl1RXrJm&#10;O1XqLh63Ay9ftwfX374DL775Fvzlur9Gz4AX//IvP6MZBN76tosYIaAdO9FJ8HRieMyDUGshxsbF&#10;gciBJDv2xENnVESaXE6n0lZNH05zcNuQpWHvGbDg2BPnMT2XRE+fC1NTMcyfHsXln/0zBrrtmL/3&#10;KHrvuwOLU62YPT6MM1/6DM5RSZ1YyhJc2zFN8J0cCuKOx88rx6WxES+mJiI4/s57eQ07eoYtGCMQ&#10;RcjKT3/hY1h65u1IyZQZAVe25ojX7+SJLuRGXZg806siMk3ePauMZkcnSQABtnMuhh6Cjd1/iAOM&#10;hCFdBY9nN05/5kPoPtKPTjLzR37xC3gce9BJhdyRpFGeSmDprlmqtGYkaOCPPXYSoxLnmP+3ElQl&#10;IINMrw6dm8Dpz30Eg/cs0Fg0ERD2wEvDa48cQg+VfLhd9igWwRIpQ7TPjEs/+j7sBLfYiAdOAvSR&#10;D78Txz76NA4f70fuyLCK8tQzlybwF8JIQyBxa31UTy3G7fDxHG3xSizfNwc9larRuw9tA1q0jrhw&#10;9iufQfrYMI1nmdrO0z0ZgGRvaeI5Lv/v76LRuh9T73kM0089rKZSa6gwqsw7UE3wnXzH/ajW7MTe&#10;Q2tQT8NSq9kCLwEnSqPSNWxTDlo9XXoMUWG108C3Hx1GrNutnL1SC32oqlyH8qqNKjjIo2+/jDDJ&#10;WZ1mM438AdgiBEuqKOUMQnCts+9GpWErLB4aTs1utKZ1BJwClVBaUrZJWERJvxZPNlJdSRzdApXs&#10;WhJsS07UFBWc1XoQfhpalZ7MU6ayzGRbG9V6a7a1CbFwJcHVCKspj4SgGkU1G6AlCNUSdGS9V3lB&#10;U7nLNK+DRlQiOYXEcJN4KG9cTzFiVIgCrBJS00hjbSNZ0tAg+6jwy127qLKKlYNYvLUONschPoti&#10;SLB5UdZt/VYa8HISlQIUVKzHlOTNnWlFOeuxu/At6Bz3qXXGYJxKccCJ3Ttfg4qKNcqfYJDKUm/a&#10;iztP96GXbZ2mao3wvpNUv60EjACJpKRrkwAYfUMO9LLfd404+dl+tFBlVZHMWEg4IokmhEJ1qDXs&#10;VGpPPO2lXaQvt1GJ+UiAPHy+PraHRGMao3qMcqxLqsbOdi26Ui3o7jBhZq6das6C4bkutHZ5ERUS&#10;zLE+PhPF6LBXeSrL+neaCrKV/dpKkJfnVdiwTnkI2wnow7QvAV5b0u4lsxqoiEqsr4CgjSAvW3ea&#10;BVjZnjIlLNmHvBwbBi/Jl8yqhPg73r88Cye/r9RuhZ2k0xOtUB7aMhtgIgH1UR1r3ZI0vYhjoFLF&#10;tO4gOVHr9Hz2sl4r0/myZm9vEwe0rexnVxIUSHIOeWYe3kulfjtcvK6Lfc0gsZrZn0t120lSC/Cq&#10;16xwXhIj/Edg/e9ZVt7byvK7HvOnBNI/XbOLZTcBdR9eJs5Jq3fhurX78Sdv2oibtm7D4HQXnn6f&#10;+MheeYmjy/xiDLPzrUohzs2nMHs4i2yXBj1knJPjLsxTTfUd7eYAPES2bCBDdiBHQ95F0M0N2zFw&#10;ZpAM28zfEAAnI5iiAVk43IHl9z6BU8+8DZOjPowPedEz04EJqqrJkSCGBnxYXspgUXKKjob4vx8D&#10;XTZMnB3jMfz+5DBaOfDnTmSRGzCq6Du9PE9WwvktxDFyYRKDUo9eIw6/9RxCZLexUCGG7z2CqeUE&#10;Ogn6bVQI4jwkqdf675y5ohrDJUgQeNNdjcgtptR+1newHcafvBdnvvJZRHvtvPYgZh84iiMPH8fA&#10;kS5eawozMtXMNmkno41TWaXTZP2JKpWWTSI4ddFQdp7oRY4gmyIZaKVxNAYLYI3R+CbKYaVqHr+8&#10;iDAVeKNmPVqH3QSr3VRre9HPtvUQ9MbIrs8czuCef/6pWtOV2MeRYQ9VzwFoLeJkVAwrVXaOZCHk&#10;y8Pwo2doxPZQcezDKP/WazbR+DRg+OyIir8sCQy0BM9yXs9EYynTai6Cg40GSNZd7TQgBio3H41s&#10;Ndm4TMOWUVlty/8rdJyewDCfv0lPwzPogcm8Dw6qjziNaAd/N3S0F95oA+76539GKGtDdCKNEirC&#10;76he9evX33zyA0pBiWKVwPLvJ4l4/utDH30PDlavJuDuoWrZqcLbmXwFVGH5JBIVCNGwSaQfN8Er&#10;7C1TRfKhCghKAAcJTdfW2oB2AkmWijEZrUeUaq2NQBuh6guw+EO1aLEcQMuz080hGlMBTYn7GyNJ&#10;k20pEos6TsXWpN0GSc4tMW39NOhO9kNRRwfr16JEuxk2GuZG5z5YAzTerIPs83V6S2nQqU6pwiUC&#10;lSTcDlM1N1O1Fjdx3I0FMTcWht2Sjwn2Ya1+D8lHHXxU2DK1vjAdwfRYQDkNBX1Uk1TgF0h0n3xk&#10;gcTiACSutYHPT4LTV1h2oJT18FCdyXpxLEdFT0UtZEnUoqRMdLDeY9NRkoV6BVbivJWlahzusaAt&#10;LIREthoRmKjyIiTMg1T7J5dT7D8kJQTycJQARhAJhcXJqh4JEvH5E0Ps561Icez60i1IUmVXNG2E&#10;jqTrnkdnoLftV1PAkqYtyvPUmajMOTbEC13iBrtJ9sRZrJ02JE4grZVp344mBIQkkyC3EFhlJkPy&#10;pgqwBtmXZdpdPK8lobpM9VplrdtfdCV+MFVygteJdjTCwT5t49h2yzYkierkL4PbWYRkuA7jg16V&#10;H1cCPYhalTVyX3sdyh27oY+WqJkPcSgz8znbCMB6+0G1l1cSGSQTLSrovzPdyH5cwPpq8Of/FYr1&#10;6jTkb1NeCBBWlpXH/DblWuf4jxS1VvmfcN7fVJ5/T1fLr75nG1/r++cUHnfdGtmjKmu5O3DDrdvx&#10;ilvW4w3rNuBFf3Ejvv1dmez99etrX/scunpaEKPB7+jkIGHHmZiKYGGpHUePdmF+rhWDQ26yvRYM&#10;DZox/+AyBo93wUk11k7g80dLMXxpGkkCbDhejqX3Pg5JqTVItTc2HcY0lZ2w4uX7jqBdprNmYliY&#10;T2JwQAJN2DFN8J2gITn26Fl0Zk1UuVEcPZLBNNWurLtMLLZhgIquj+Dd2avH8LgfY3eMI8ffdPGa&#10;02+/B4usU4CMNcoBduSp+1W+yEGCdRcNzTivm+3Wwk8wSvL+cpNB9A+Z4YmISz4Hu4QftO3A+GPn&#10;kcnS4JBRZ3JNCoQXSQZyPMfsg8cwxDrlco0I0+iGqGy6ci2IpKgEyLRjPI+HCliC2XfNJxDidTzJ&#10;SoT4uTdeSvVF4zkThyNBg9JaDLNVggnshM2dp9YNA6KcCc4+GpGBbjMOUyGfXs5hdtSPuUfOQUej&#10;Vl67Gt2X5uHJGdCx3A4zwbp32AUvSY7kT9XZd8Lo2o9ga7mKpiMh4Kw0FL4U36kWkhMxGAkgFc1r&#10;aXiKoSGR6mfbmDz74elxoIaqUgxjkEqoSvaYGncgudRJMCrCmGQ8ofEeXEwiQiUpka0Ge0wkMBWw&#10;S0i4xT7EZ7vUdPAd3/gqSUg3bNY83P/AWTz17gfwjnfLZDHgilF5sJ2uvp56/5O479FzeJD3+L5n&#10;1/YPVN0KV7oK9ngZyUgpwbqBRpTPiAArxtJu530TFESxdlK9ewlYrYl6BNxlSNP4BQhQHjdVB0FO&#10;PJP9XrZHkv07UIOEAC2LgepF0tjV0PBLWEABzBQBVdL49VGJe0ky7AShbJ94KDfQyBYiSBDyUmmJ&#10;wRdvaSl+GnwJUC/7XsWLVdZYHYErWXmi8WYSMAc0ZhK9bicaCbiNVIoSrnBuJIDH75/D0nQr7r80&#10;pqabe6mqlzk2zp3owsSgGyeW0sgSaKUsTYUwMepWgUvqtFtICvahZ86Hag+JCgGhc8YLX6aRhl+m&#10;0SvxyGMLMFP56/k82ziGWtNamCwER5KI8sq1fGb7MUeFOZzVo499uC1er7LbSIKLONVdF4HXxn6d&#10;ohKWDDSpnJaKuhZGKs5Qlwkhqtd2jl8BVfHGlS0zxlAR6s27VNYaIWchkq4G3Q5oScRki017jx4u&#10;jht5H58PKU90IUtxqk8J/lDSsF6lnTOSPMg+XIP3imKtMexArXGnmuKVteMO9kUHVaNE5nIIoNIm&#10;SLSwVoJymOCtse1RACue0jHWQYLxd9HuDHZaVWSmvj4HjLaDikRKbtZolw7F5h0o55hs4X1INiXJ&#10;96oz5eHYsRyG+txsnxb0Z6wkwCXQk9Q52Mf0JE6vlshLL5O9is8zwiuN+n+kyLmUY8w1vvufUhSQ&#10;yt+3bn72fq4QkGsdK+Vq+/1HwyFefRbPL79S4wKmzwLqyi01zy9Sj6t/v/y2tXjFbevxCn72Zzff&#10;jiaLTNPG8Mtf/psyXm9961kcnvar8GSzsmZKdZbtaiHA6uAnC5Sg6xLjdIZgcOejJ6kKzBgYdqKL&#10;hnxoqQPzb7+EwVP9CAQKsPD+x+CicU+01SAp3sL9VjVY0gTisZkwHPa9eBuv6fWXoHvAqbbOHHv3&#10;fciJKvvUBzE3E8WCBOKnQpucDGH69DAmZ2MYP9KP8cNdmFuIYWTSy/rpcOHvPoPeATuWHzqG9vZ6&#10;5CYCao1FptN6B6wYnfQrj0PJYypTUQvvuBezT15EgmovQwBrm0vh/n/9BebfdR/aZ+NUeXk0rMVU&#10;rQ3oYN1lbW3yzACmjqZUMvU0gbGDABqnujv3tx9HgkZ3XJyQCMrZPiuC7oPom0sgQAAQcJUp4RD/&#10;lrRzlgiNLYmGTaIjSbQlMurMmWFERnx45Je/pCErxfSjp2EhwCZpvO001BJb9tzFUcxRtZ9ZzGJ6&#10;yI8TJAICWBKU//K//Atm3/8EEgSbZvNW2GgImsn2Q5kmBap6+z4YjNtgI7tvrrsdueVuOOMaqqEy&#10;aBs2wUmDlaBiaKARM4eq+L4W57/5ZVTWrUN4MIzali1qSm3yqYeQPTOiolP1XpingrapPbLpiSBS&#10;JEPN5bcSDMowLM5bx0aw8PTj0NjLMfbORzD7zLswes8xFVC/r98Oo2U//LEq6Xb42KeeUe8/+MH3&#10;ETk9jpLa26CjqpAE545Qvfru6us+Ei3JBysB20WFSAYUN9sz3lrPutSgle9WKgq1nYUGPx5r4r1R&#10;wUfqYLTmw8571hBAzQ6qFgJtNFyrIhPJlHJ3rwU1xj08d7lyXJEpSEk+YLbnKU9p2SMtSQ3csuWG&#10;xr+Zhl28UyVBt+xxtNLgS45QCcAgybvrG7byN02wuIr5DPiseS2zVRzDjDDYq1CmyYcuVIcyKv19&#10;5bdgejqEkK8UUyNedMQbcfeFQbW+199lQTfHnQS1GO11UFHWwmctQJr3OyTxr/ttSHVqSH7qSKwK&#10;UazfAneGwE9SZqaCk8QB8Tb2M45f2etdXreB4MF7IrCk2w1o1O5QQfplG01nvAGjJHEZAmYX697O&#10;vi/LO9lkIxKxGjjYx+0kCfZAifJYbzDLDALBmuO4fdgNr6xTsg3LqVQbrHvQRLCXPdASsEEciQIE&#10;riCJXIrnFbJupRLsHXOQaFaiNdtMsNao5yaZkzIDFkj6uSxth55ArbXuU+q6SrsNFSR8Gmee+l/2&#10;nVv5vErZLyusu6Aj4fK11VPJlqs94XbaruyQVSnjGOvQ02dRa7vhSA1JvA1TEyGV8cbC68p0fYx9&#10;IZBuQrFhGxpJak0EzUzGgq5OGwKeSnS3W5AON2Mw40Bv0kAyzTEfpJ1jX9Ma9uPVr33FH4H1/1T+&#10;pwPri1dtwl/tKVL1v0Fyo7JIcvIbb9+CbQXbnzVXwPiwHQuzEczQYE8c66ECDKG314SuXiOBoQFZ&#10;KkE3O7FMaw4O2jFH9Xru0igGRl1qXVEGX5/kciTDzxIoW9mhA2TxbTMpMt4aKqwzKs6tZKSJEPSG&#10;TvbQ6FQSoPQ4fDKLrskoujigsxz8kycHcOI9DyI7ncQoB/vIeEA5TYjq7Or1YmjAhf5hh5qmbaMx&#10;FFCfvHsBA1Sjy2+/CLt1u1prleTgXQTUmXuWkCDz7hwLYezyEQSojoKxEgLYKarpCgJlDetdi/FR&#10;O0GsiQDIQc7/E9l6jCynSCxYLxKCHirzKFVkXIAyQkJA1e4JHUJ2MUUj1UB2XEvlU4bssA9xGv54&#10;ph5dgyYFrAKwLl5T69kHCw200bmXBjkPHe11cKZacPSzH8HE2+6Cj4bR7c+n0vchQjXo5X23Dgb5&#10;ezOGyY5PTqWxPBrF8hRVzU9+hNahKMpLbiJbLkaYREicK6xuybO6HxGSDJku1VChhgjK/nYTLn//&#10;u7CHG5AiAE1T+Xqo3pZPDqJjOIZw2oSJIRcBS2Lg1mDm0iwOv/9xREh2LDSMegeVXEc9mng+P41W&#10;F0lHmM+wtvl2AkwhumksNTXrUHbozXDxvDbDPgKSHl5JQq7bh6MfeRozb72HSl027VM1JOpgDV9J&#10;HfjDH/0AVTRkokKsNOhaEooG6wGUGvPgGAyoAB1f/8aX1LEy9eeOVqKiZbPyPHXxb19A4rnWKS9e&#10;iSvr4WcSnzZM4PL6qpQ6q2ragWqtZKnZp6I4WTylCvhaCSYym+LluWpowPfWrMGte1+NZrZdI5VO&#10;UDK4EASiss4qMWSDFRgecitvYtkPK9PBogJlvU+SeEssZT8VXphKPMTz611FygO4PWODw1kBrUnS&#10;v9XgQM1+bC/diCYa82YShFimmappPzqz4nWro9otRoLPf4RGXxKgx6iy2gmASb6fPtyBIarOFElB&#10;hIpYIkNJ6EbZJ+pKVCsHqpKmDfCz7t1U8hfP9GKeZFXaSbI8tUhEKskMFGuETr+Hqr4JI+w/MX4/&#10;zjHtdOdjsF2LRdoEyRds1e+Gi2pX1h7NbhKLeA2J+S6k+nQob9mE1i4Dn9c+6AiUsmbqYVtWNEiE&#10;to1oNO9WIQhbnAfUuqmfpEOSw/eRFLRltOp48daN04YESWAcEheYqlinon2VXlm2INDpqCTreS6Z&#10;5hXCIKAqU8Li/S2ObYZoKao8+1HvkyD/hVSZ1ep8zmeDOaS69PAEy1USBwNBVtbRA9Fa1DRvJZki&#10;8ZXpdBePI4lxhtiveT1XpBojg7Q5nS6qWydJbQidCT0m+/3oSVuQi2oQC9ahrbUFQ3y+0UAN/vKv&#10;bvw1sF7LuP8hihh/9f7sNX4T4Mh3V8tKcLhW+Y9u1fl9iwJauf7zPv9Dl+ff7/+pKMC9CrTPxgOW&#10;cv2a7aqtFPiu2YuXrNmFl8jnq27HztKt+CrVnryGs0YsTiVV5CMJPTg5YlepsVIZHSamyaAl/i4V&#10;4uLTD3IgF+LYex9FF9XWAoFndNSNUapW2Yx+eDGONjLskVNk2x3NOPvlT2Pg1BD6OYhmHz6B9gET&#10;hueDNCZlalCNX5hWcX6PvvNeHL9/GYcfOYtzzzyJoRMDKqD75GwUA1SefVRHoyd7MdDnorKwEazI&#10;pqlWJWSa5JTsm4moaSmZllz+5AfQf6JXed92ElgX3k2QpvqTSEjB0EFE22sx9667MXpxhIavHBkq&#10;aAmscPqDj6lQhhYOzECyimBWx3PXY/FIWqne3JBZBa9PZhsxeHYEGZ6nn0o206/nZw3oY/183jyk&#10;JC9jqASdVL8G/WZEaOhkvdVC46knoAb77DQe+Zh87CJ8BJCRUSe6SQ4yC2mqoXwahFqSg93oP96v&#10;PGgnB904TlV9bCqF88tdmOzxYmE0jPmpBM6fGcKRdz0Mp41qjMw6Gq+HTrNTtZ2sPTppUIxk5xEa&#10;/3GCtYSRDLhKMdrvwWCXHUFnMY5OxXB4Moa4rxLjA25YW3bijsfvwOB4EDkq0/7Lx+AdiUBPJR7m&#10;cfUEwATbvXPQCgf7QnLMRxAoxBm2U0ekCoNZA04speC05KOqbC1mJbQjycMISZZMN3bwHiTWscEh&#10;U68FBNdqVJm2q+083g6dmlrUCEjRWOn5XfpwF7pPD8A96FR9VV5vfef96CYxEGcmLw2lj2BnIxAF&#10;aEj1BFTZcyj7KOORRkQiDWjPmtFEcDcRFCqat6HBRqVLcuGl6nPTiOptBwjKFWhgHXbXrMaumttQ&#10;Y9ut9mDK1KGDBtdPo9zXZ2Nf0iHkJ0DFCGoEeYskFvCWwPSsc5Ke/wf8FWrdzuwugsFdSFCg8rEU&#10;8FkUUOkeQo2uEAV1+6mIKliKUCfTpmEJY8j+096MNIE8zn4wNRlAf7eFhMfL69Upx70B9i8XzzlE&#10;tSVba6b4XJ1U40ePtqvZDUmoLt7DovDEAauD40y8hec4RmbmY5heSlDFUu2SRGuN+5FsbcQo+9g9&#10;HA8SyzfXZ0aqR0I7VqC3Q4/ulIbXtEMSqUc7mtBo2quSx3tIrhoN26Ex7cbAiJtASxJCRShrnZI3&#10;uUa7BZXs/9ZIGZqoLkVFSoQpmY5OcsxKOjvZHqMhKWmwCyjnw8U2XlxIksSTfHHsGgmAErLRyvuQ&#10;Pbh1hiteu7LtS0+CLOnovKlqmEh0rRyzde486Ehqg9km5dltIdHwCYEjuJpjHIO0af5UEyr0O9A9&#10;5uF3tVTde9U+WRMJtVeO9RSjm/ZM1qF9oSqMckyM9ngwMxZFNm1ArsOsUtJNDPHZEFxDzkoqej06&#10;CLLy/V+94bX/+cB6tVy9xm9UcvLds+UqYLxQ+b8FrP9V5Vr3/JvKc4CVIHq1yJ7V1249gBvW7sDL&#10;JSThmvV41frbsbkoD6M0fm9750XIRHBXVqLQ+DE1FsPxIzkq1zB6JuPo6KjC7JNnqKxqcOFMPxZn&#10;WpFgx25LVBIoz6i4vwtzcZy9cwhzBN5xDvy+bhNmHjylss1EaWjF0SHX50Wi24jUkAnpIYtyDJEA&#10;/Zk+J/onW3HiHffg7Bc/iTsePY3p0+MY6LdimgA/RpY9Nu7G0pPnMLgQx8z9R9HFQSyp49qodvsI&#10;6hLUW1z3UwRv8Sicfddl9BzvQ/+QHSkSghBV5MCQEd0XZ9AzbkYgXcZBS0XRVoHcqAHhTA1LLZyR&#10;Q0j06jB03xGE0jVqDSlEhR6mchxbTqCdijXRpaFqrcLpr36WhKBGRTVKUeWG2B6taQFjKtPgISSp&#10;YMVx6dwXPq4C6/uCJUhOJpCcTsFi2IxYH8FXnL1oxMQzWZIl+8IH0cn7leTn0WQzBgmOC3wOCyNR&#10;zLMEraXIteow1edHlMpnYTiMozzfIs97bKmTykKmLI0EsgROLLfjxCMn0X/3MTiNu9EuCpXP5shc&#10;Am5LES6cGsBgzoaxfid89gIc5TPsF29egkWUpCfuLVV7WQ2eSlgtezH3zDvhDBTjXewrkqNWjKqF&#10;6q3vkYsKKB1BEiUanhG29/JcBGPDdmSpqpcWwpg72YXpuRiN/wGkF3tJKnjskT7oaDxdPS7kVd8K&#10;DQG6gQpeR6NWbzmASiqTwFgYAfavRqokiy8PQ5eX4KTB/sBH3vWr1IMNVLgSwjAUroHRkQ8LiYhX&#10;1v0IcBKGTiIexRLNVCpVKKvbSGV0APWmfVQ0pQS2DShq2IRD/NxGFWXj/dTInlremwBdM/828N5b&#10;afxFqYo3sMNRAA2JS4SA7+TfsrVMgNBIUqOzFcJG0uIThygqVkmY0EwQMhEUjAR7UdISgMAerEGt&#10;7iAOVG9FtTEf9fZ8hNiXb976SiqkKhUZ7MzpHKbH/FSRNiRD1egiuHWSnHRRyaU6CZpUtnJMjiRG&#10;4hQvcyx3D9gQJDDUUl36CFoG3uscx8zpk1m0sv5JAr0ExK9q3oxqzRa1ZpnKEDR7HAQKHQYk3i9J&#10;seQYDVAB64NFSAV47VCDcvYrN24jQbahSruV93QI3YN2ZDoN8PCZ9RD8dd4C5cVbKWEVJT6wZbcC&#10;40i3Ds0kZRqCoChTFwmMrNFaCbA6xwEqw90wcox6Zfo2UIbunElN6zuoRDXRElQ59qDCsANG5yGO&#10;xQaSrgI0UJmaosUcp9UEyioY4xUwUMW6SSYluEQj+1K9Q/asynYokje2a5WvEIUkGwWaHdBQrcY6&#10;NexvhXDymDrZk8rxbKZyFY9li68IUbaVj32oncQkzfZPUGU3Ud372dc8anw0oz3IcZp1IE1QHer3&#10;4fByFn/xl6/+7wWsv5refBYgflP5I7A+tzwXWH9dXnzLRrz89h2qvW64eRVMcRcONhbjL9e8AaEO&#10;LX704+/jb7/yRXZAPdp7omSFNozMdmNoPqs2t2e7GpAZlsgr9RjtdmFhwIcBKjC/ex+OfvQpxKgW&#10;unMWtVVgejqMgUEHJo91I0V2uPSeR6nqyOLIljsyZuV1F2VnTvWRZd89hxNvvwujC200Dnos3X8M&#10;A1TMp86PY4EgsXDvYaSpDA7fMYjFx+5AD8+78ORFdEskJRqQwaNZduwqGsxS5dkrMVvbCYQSjq5t&#10;lExymPU4O6iisKRyOnSNudFF4I+0VWHg/AgC7VUwOLfSCJcgPmAhw29EisAj4c/EwSEhkYr4nhpy&#10;qhikyR4asBEqyzEH2qjUArFisvpmnu+K16hX9nGSxYuSs3MAy/qhiYDqDh1C14k+uGhwJt56Dwbu&#10;Xkac9Tz5sXdj5NIMJLn5KIFc0soFaMjcZNltHNA9GQLosBu9VBDHp9OYGwrixEwax/j3sckkZkhK&#10;zi1mcHYhgyfvW8QDF6eRDDdjfqkHs1SXD16aVOo+HNdimWB9ikp+YYoKlAZi+o5pTPI5JsO1NKYm&#10;nD/aQQXsw2iXGU4a5VleN00VN0DwHyK4VVasQd+D5zD9gbejqv4WKjACGO9RpplHHz2HkcfOQ0LI&#10;GS27ECZQT7/1IgmD/kqWnBgJB+teX7MOmza+EvF4M427hkSDhpTGv7plG/Q04s3+ApWQvJFqr4mG&#10;sIrqR8/vTbKVJVBII1sCQ6hE7VtsJsB/57tfxy9+8XMCaSECrTUq+peENxSPTYuvBF4aUjvfrQSJ&#10;Zn5WyutUW/ajhe3bHKAypOLbXXoL9pStQpWBAEADauDx1aY96rsD1as5FuS81ezLV6ZhW2ns21LN&#10;qKlahzCB00FAjBOsrPZC2D1V0FtKYHNUwu9nXXhcnXGP2tco63QGGmwD+2o9gaTamodS7W7UWQ6h&#10;sHYLFXYJ3zegxZLHe6lTU6WyRnvsWDvMPEcHx1DIV46Qp1QFBZGtb1qqrHS3QQGjBLaXrSwLJ9ox&#10;dTSJBva1EPu8ZIga6rGjN9GCu5Y6cPx4huDQxD7aQtUah5f3LN60Mj4llrdMKw9QBVsM+7FM1WiJ&#10;lyPC9utr47giAaxq2Qi3OQ9tsm2mrQm9Iy6YnQXoGXJAx/q0RIpRatmJRgFQ617oDAQhVzEJbL3y&#10;0JWQgzFxNiKg53pNJMZagiIVo4tqNVyEBudeNFp3QyvP2LZXAbNMN8v0szhBiRORALE1VqYiHOlJ&#10;TNt69eif8qDWsVdtDxNgFeUrTmQ6jj8rryuhMB1UpuVO1ovEq8pAstSlV1PXpZrN0HoK4ErWKtUq&#10;1xBvagv7mngfyxSzZOqJU9W3k8DoSA497Fs2F8eqPI+MDa0kHv20jcPDQbi9lXjt6171XwesK8tK&#10;QPi9C8+zcur4Wtf5Q5SV17zW91eL+v431GPlef7Ti8T/law0fH/l+p3qb4kP/Gc33YzOiRzW7d0E&#10;g9eFcm3ps7z/hV/v+9A78H6WD3/0aTz97scxdWkOx9/3AEG3Hr0dDYiEytB5bASzswkO3C4cfugY&#10;pvg+fGKQapdgndZh8vwMpibIvgm4/ce7kc4Z0DsZxQTVmEROkilHWa+dnk9h+XgPP0tg6XAOo1MJ&#10;TF2cw+SZMcxwoC+9/W4OxiYsPnUZ8ZisccaRJmM9940vYYAKKZ6qI9hZcebzH0F3rwGj58YwcvhK&#10;PF5Jht5LlZbs1sBDI53sbUbv+WH0n+2Hm2oowmMkzmonDVKO4JxoE/d72cpRBT+JhICsrPt00iB0&#10;LrVDY9lOY0xV1Co5Sml4U02IExAd7kM0HEXoPjUCDw1b63QU4fZ6JKjejKbtSLDdOvsN6D+WozKl&#10;8uF5vb4Cqhyqh1gt2mhYFyaCGMgacWI+joizCIsjYdzLup+eb8ficAgnZ9MYzdrwjstz/C6Et92/&#10;hKGsHe1hGsx7TuHkiQH0pnkPvmosTUQw0efECbaVxIDtoZE5Mi2Rq9zKyzRL8jTaY6Ei9pB5k4Ak&#10;G3lsK84sxODS7cGd3/s2SlryEJ1IYuLyAiJs73oT1YObakPWoHo8SmWaWe+Zd15GOttMY5sHjXkn&#10;ek4OqjCOMZmSpnqqKrtNORIFQjXKk1a8ZN2jCRgIymU8p2Q5sRKQKqgK6mjk2u+YRC3bzBQuIbiS&#10;pGQ1VMnFVNEH8NOf/ZPaZ61Ve1sPUDESUMULl+d1UvUIsMq7J1KL3YduUoEXKvU7cVBUqmYbFdAu&#10;VBMMpFQSvPQ81hAU56MSAh1JAtVUj0zp87NWApdM/UYIpj0kH73sYwbjXoJuLRWNxCum4XaxD8TN&#10;sNh5b4EmtX7p9FfAGaxAnKrOQvWqIRCXm/egULcdddb9cEZqSO4KIVlsCivWqvXePpI7qbesQXdk&#10;tcpZSgJfyLSpxNaWPLSSQzZO5SbRhDpISmdJaEVJBvg7AVkXye7guB/Do15MjQVIlHw4u9SGifEA&#10;7r1nDDHW20H15+PxV/bnUqlZDqCT4Gpo2aXWcS3Nu1Hv3INQtBK9VNBuPu8AicFonw067U7+pgo+&#10;kkcJG1nauEGREAHDSvEcJxCGMxxfoy6V21Q85nUkSj0kpCYSjW6S3T6SWbM8N+9BKnYCqHe/2r/s&#10;TlWiyk61681DM/uQge1l9cqe6h2wJ8T7uhg6Xz6JSqHKJCMe4bKPVYI2uAiIsof4yl7XMrXX1EQQ&#10;ltRzjgQJWrIahdptVLTl7K+VqDTtUskfJHVhhONeHOZqjDth4zlly5Snjaqf12v2HMSR451wsA9o&#10;ZKsN297HNjNaJKCKBKWogstbTrJzACY+z9e/4TX/g4GVRZ1PwOyPwPqcIrlTX0pQFaV6Hd+vttEr&#10;btqAHaUlWLf/AK7/q9vw0r96I+579Enc9/g7cPmxt7O8A9ffTCB+81b1/933i9/pv38t37+A0595&#10;BrFIBabHXMj0u9CVNWBA1mdP5HD+qXsxNh3Dwj1LmKRhv+PTHyK4TuDkh96OyakQZs6NK9bd229B&#10;n4QjXIhjksZ8+TjBVILxE7iOHO3DyZMDuPi5j/I3MUzNp1WC8f6ZALI8NtlWiyGC06mPPY1uAtfI&#10;XJSfNWDorkXkurQq4P34TBApGuM2gmGWhiaZaUS6iww/XqECNLT1aNBLNR7nYIyRlbaTifewTqIa&#10;JX6slUbBQ+Yaa2+kganC8LkpnP7Ee1FbtwaTb72EAJl4aioCX38AThrA/vtO4N7vfw89dy3DHG9B&#10;bYcHFQ0SUpAGgypLPKJlL2QgWKgUqoTpi/DzONVud7YFA20mzA8HMNRhwnHe81inGRNdVtxzvBen&#10;Z1OqXD7Vh8UhGsseN44fziBoKyIAp6g2qRQHgzg8lcKlM4PIxjW480QPumjgz5BcdFP9D5EwzE8E&#10;0NOmQyqh4d8hBGkwx3vtaFUReiKY7negN2tS+2QvfPqDGHzsHsz8zYcweHEezTWr0HnXYRjse1Db&#10;vAUtmu1k7C3IjEfhopHzyLYeEgJZH8yShIjzjWREOfz+JzBHIz826MLMiBtBqq/eO5dQb8lHZqET&#10;Y4+cRoOsjRGEW3zFqCBoleh3oKh5A5Y/9QG4k1UwE1AdJDF6Kj/Zb/vkR2RSGvjFv/6CyvUX+MlP&#10;f4QqGlIrFUko1cD3MviS9SQ6pVRoegL9AdRRjTfRMNZTuRrEu5fkScM6FvJe3HzeJdrtsBMgimrX&#10;I0oltyfvr1TQE7WXkwo+QWUtuVTjJCPiLSxrfpLs3UfF0pa2Q6MpQiQiSc8rYHeUwGwqIAFshsvB&#10;OmuphII1aOH1qglABhp/8VyWoAa1VNOSr9VEQy0xkVts+xUYSRL+YapCUYQS2zeb0cFJQHQT+F08&#10;T5ckAaCKziZbcPnsAE4tpBWRmiHZyqX0SMve3VQLHnhgkqq3hX3MALctX8UIXiLRshHoK2tuV848&#10;kVg9nN4SjI760Vi7Gbq6bVTueWqryrBcn6pdtjLNTYfUOm8nry1hKU1Btl/dWjWDMdBNIsn6iGOT&#10;hKd0EAht0XK1LzVI5SfB8R287yz7oY/t19Glg8RgjmaaCIYH4eS4rDaSdLj2QhuU5P+VyiNbw/Ej&#10;YOpIVqDGukOBbINNwiPuRLPMMLC9GkmwJHSixBmOdGpg9hWhvd8Mo2So4nVb3GzbRBUqqKQl8EYh&#10;iVxe03pUkwRIUP5opxatOT1aWI8a8y5o2Z/lXHqZLSEgyxY6rSOffYdEziuxh2v4PGlH4rXqc4kG&#10;1sjvJJDJa/7if4hi/RV4slx1HlJlxdTxta7zhyjPqcc1vr9a1PdSx2t8J2Xlef4zynPa6NatuP7Z&#10;NVaJCazaR+ID37obN6zeiJe9ZQ1efss2XH/bBsjz/9NbeMytsh67k2UXf7MLL161BTfcvgcves2t&#10;LKvwoj9/C170py+7YsxYlsl+O2isJxfjOPrkOfTNpVWYNQmtduSJC7j/C89gZMiNziEfphZS6B9x&#10;YnKmFfMn+jFMJTpBgzGxnMbwZAADNLpDZNRjBL/xOyYwT4Cdpwq+57MfweHjAzhyYQ6jk3GMT6cw&#10;ciJ7Zf/bgA1H3/8ohqmKenkNAdCuITu6CTKHP/gEv3eS/Tux9N6H0d5jwPCRjPKGlOmnTqpWCXGY&#10;6WxCkkq1fyqIWaqtVqpJWaMVI5Dg57L/VBJEe2mse4/1I9VuQDeN28zJPrVHMsOBaDVsQnzUR2XL&#10;QSZrprwvP1myx09D4dxH41iKOBWv7Bk1kn1bHJImTkswLcPsuBfZBA2o9QDiVFv3HO3HifEEFgcD&#10;WOj34gxJxjm23VjGjMPDQdzBNp7M2dX/yzzm3OkuhKn6Wn1luPCdb+AC1f6dF6dIfE5gcTqOi6d6&#10;0U8VMkVAa6jfiFaCUob17ibQ9GUM/FsSBTQhQtYt0Zzu+fGPcHgygnt//EOc/cQH4AjUYuZtD8Ad&#10;acTU5aMYf/v9GJYMRnfMwJfWE8idGLt8CoGUEYGBELydVnTdMQW9rI9SfTnsB3COitfjLsLcPcs4&#10;/eF3YPHBk1h++z0w2gtpVEkozkygRr8VLvaVasdeKlcaTEcBGgn4RqoOHQ23RxQfFZxGEm97D6D9&#10;1DAMNJTvef9b8d3vfQt//7//XvkJfOHrf4tvfOsr2FXyJuRV34YS3VYcqloHrbMA9dY8FFOp5hNE&#10;jQTEgqbNyG/cqILcrz/4BlTTKJZRxW4pfouaDpaYsQE++yBBwhUtu+IUZt6n1iVlG4cEIQh0NCjn&#10;JF+oFnZnBWyWCirBatg91dBZeRzbtY3PyuWWxORlNL4Vakpa0u6ZbPsIUE7EaaAtvN9iKlaDKQ+9&#10;Ez61zUeWFbpzfEZi0E170cF+J97Ig0MutBh3q1jIEiJwZNyn/CE6CMw9bXqcP9WNWfabwX63CoZx&#10;7lineqYdJADi/zDa72SfMGJyyKMUbFuHhuqXCpUkL0xCVN20BfsOvhF7d/8lahs3qfVro3k/cu06&#10;tQYv+3Jlq4yVgChhBYs1m+DneBQikE63qCAUOtdBBUqS+7U1XkeSHSQwydjSwh1ivUlgpF1nF1vZ&#10;rnUkLpJwoVklwdfyucp+VAn8YOOxB6tvhUe86ANFcJJgVZg3U50STKl2JXShrNU26HddWY/lZwcJ&#10;8vFuvdr+JAkLZAkhwt9LkoUa9p0S1rmC7VblYx0J1s3+Q2im2vXIkgOJjo82QdZmrSR5zVTXcp44&#10;bYJRZkPYFiZeT0sSIaEmJeRmDespsYMFnMX5zhmvxiv//Pr/GcD6/Cnfax3z/Gv8ocpvew31/bP1&#10;u1ZZeZ7/jLKyja4A6pXyUoLs1fJiAuZLV2/B9WsFfLfgJWvW409u28R3nkNAln+r86mpZLmXdXjp&#10;2vV48er1PH47/uwtG6DR1gm24kc//xf0ZPXIUs2Njjmw9PhZTJ8fw/SlWWRzZvQPuHDq4WOYnG3F&#10;EAd6Lw3y0jvvx8KZUUwTKOfvnMHoqQHlhJTttWCERkbSsPVy4A8QKKfnu3Hy8jEcPjmEhQvTmJhs&#10;xcLpMeSGrOihSk4T1MZP9WPxfU+gfzGDqGx1EUXIQdDBgdUx14bsoANxGqck2XUnWXfngJXsWY85&#10;gqidhru126SiK3k4yEJJAiiNmbjny7Tv0offDpusrdGoSyq64+97HMNHeyHp7xYeOqX2DuY69Ri8&#10;a4mGdB/BtBSBVqqgUCEkg4xb1lcdeei/MIMOCehA1dY2FcfQsA0dBLckB6xduxNxAmPSXYJJqtMH&#10;TwzjjCjOpU48eIaEYjSI4zSKJ8ZjuP/UIM7OpnF0JIK5XjemOi0kNOfho8IZOjuDvl4XhrrsGH3g&#10;PO760Q+oVnM48oF3YOLkMCbvO4pYrApZ2cNH5XLpZBfmnnocQwTydt7vYw8dwQPvfUiFH7zvX36G&#10;/h4XFv/mg6ivWY/Zew9j4IGzSBPw2yWEYJgGrGEDlW4RksFKBKk6ncb9aKpeA0NSj6qG29F+bgbj&#10;b7sXknXGSiN15qufV9uwhqmUeqi8ZkmeLK5SmD1lBKYSWENUdxk9SqlWvPM5lBLgDAQXCxVLmsRp&#10;7qPvhn/QjbZTQ8r7MzEd4+8kI48EEdgHZ5sGHyOg/qPqmcDfs+yuvAXbym/B7urVBOhKaGgQq/nM&#10;t9WswfqyVdhdtRb5DVsIovuwLu/1ONS0CXuq1qCWBEiMo2zREA/VAA2unkpI1tXEW7uBoCtbN2QN&#10;z0jj20SQk+wuLlcFCg/drhKvm6iSW2iILcEqgoxsJSmg8S6kKi9CYcMm5b2eparyEIA8NNJT0xEC&#10;ppcAxv+j1eiQUKB9Fn5fiPNnSeIIZE4XAZzAqrPuV9ty3LFKtkUZVdJe+MKVak12bCIArWGPIg2t&#10;bM8kyU1vG8lvhwWHu1woL1uNnpQGZxfbcJjjsk2CQKSaIYnXJc+tjyAv21tkGjrGPurziv9CEwF/&#10;H3o5psV72M9+K9GT2vstKpWbePvKlpd67TblQS0eu5LDVIBOvP3nx0Jqn+8ACYPBcVCBoY/jTN5l&#10;2STCMSZFlhUk6YNE4ZKpW8mGU9aySYXPrCIhVYpT1uF9eXw2QlIKoZegEVTuKiUcgc1DAmsJlqg9&#10;tpK8wcnvJOuQn9+Jsq4L5qOa4Jqv2YgCwxbo2H77a1ZDx3oEU41oMuxWOVllbdbA5yKhEcUZzOQ8&#10;SAVcjCrdDlQZdvBZ5lOp1qk4z+LkZhZnJxaVV5j/qyD8V4FVigDAVfC6Vrl63PPLtY79bcu1zvf8&#10;cq3f/aHLf9r12J4rz/0fLSvP/bt+/nuV1ewPqwV8t+Elq9bD4XfiA5/7BH5J4zVK1Tg2Sgbcb0JP&#10;DxntiFVt8O4YkFCCJkzOxTE2HMAyjfPgmJ8A7CfDDmJ8qpUlgalTo2pNaXTCj9Of/gAmTvRihiB5&#10;B0HoGAH4yEMn+V0A8/cuE1gjfD+OySPtiKcblDetKNQU1WhuxIZoZzP8bfUEQvHkFXd/LXIDbsS6&#10;jQh10cjQUGUIrBKNpYuGRfbQprJ1ZMqV8MeL0T7Xqga+marTGaexDx6AK16ONBWjP1qIwbOjmHn3&#10;Q4hR7fQPyz5aF0HaDK8afJVk8Adp4MigfYeQ47VG7l5CkIxX9vT2nh2j4SULpgHS0lhko42Y7Hai&#10;O9GiEnH3prSYG/LjCI3Qw+dHcGE5g4fvGMalw51YGBDlmsZ9BMiHqO7mewM4MhLCMhVHNEBFFKrB&#10;NI/p4Tm8pgKYGnZhMq7DCarW9FRaRQ/q5/U9VEntoSoMUcE+cWkcZz72PkycGsdhEqGhnAf3nx7H&#10;uz/+FMJLo3j4bz+qQHawXY/+oSBC3X4kYo1w6Pah1VmKrkgdMlRpuWg9uuKNcBFYI+5ipGncxftU&#10;VFYoRACmQpTwdqKu3KLMaKiD/E0g1oCK+m2o0myHOVikMtu0EKjq2P4CcKXaLfCKNzAJT32Q6pXP&#10;JLbUTgNKo8tzRSYi0Dv3oZkGf/49j8EbqOF3B1Cr24LYkR48/o/fw0dY/9X7/hoGPps6414CcCEO&#10;NG7H7YW3YkvBamwqvR0bD9xMkNOikfdlpmraVXUrnDSqnrCEHJQ1xHqqqQq0su5O3nOVbjdcrXUq&#10;prIYY1FRbi8BJNbMOlSjnt9LYInC5k1qurFMtxP76tajUL8dRSwH6zegniBhpkL1hasIjjVKvfb0&#10;2tDe2oxYuA41dVuht+fjYOlt0Fup/mz52FO+BmEq0m6qVQtBQ2LvthLkbZ5itbYfISh29dvVeUtr&#10;1mEvSzPV1J6im2C2H8KR5TaVnFymVc9OJ3DvsS4sLiagoxLOtDZgbiKs0jnK9jeJVJTrITHNNivv&#10;3GSigeToILI9JvZlK2y8P6u/GNaAbGXhsyMYpvtM0DoPoKfPjj4SagkXKN6zooDDJFIyLeshsXOS&#10;LMlWmyYClI8ELddnRHn1bbBROYpnr8FHoIwWETzzVdxeWTMV714NAVVITDM/y/VZ4aJqdhA0NSQV&#10;okTrSYYk+5KX50zwftokAT7bMxyuV1Gb7CTKjd6DaOB5q+y7Vd5b2W8bJHlwk6zMsi1kZsrDse0m&#10;CDdKYAs+Fxd/J++y91ZSz9UZd6GsaaOaUXDGKlTQiyYCfj3rYfCw37DPC6C/9nW/BbCu9DBdabBX&#10;lpXH/67lWud7frnW7/7HlP8LwPqHKjKFfAPV6w3yv/STtVvwlm3r8OTTV9Ze42mZ/qnH4LCdg8qI&#10;8eUUJqf8mDjSiamjObJcCyZPjeH44S7c8aG3KdAcmW3HzKkRdPW5VFD+mYU2TMzEFLgePtqB5XuW&#10;cPiOKSwf6aW6HcGRR88QVEMqr6sEMjh6/xLi7VqCmhVD02GVHirEARLrsXKAW9FBxZvusaOjl8A1&#10;6Eecalg8JGMEV8mS0dFrRDuNRoZALA5LrR0cUKGD6JmPK89WT5IGL15Kxl2IML+zefdSzVao7TSd&#10;kmqro0kFtZh74rwKJSdrReLUIcEJupa7CGKTyBBg+yZiGDucQ5TAm2Qb6cTos04BMvFUxoK508Nw&#10;UbGmY7WYH3VjpNeKEd7TyXkqVnECGw3h8HAIR1kG0lrcdTiLY2MRti/VxogPvVQVy/csIOovRe9o&#10;BKc+/n6c+/qXqS4O4a75NEbH45ib9FENVMFMg9BFdTfUaSSo1+PsQhrnqVju5TMceuwePHBxCnce&#10;68cz77yAu/icyht3YqDbjWk+o6PTUQQkXBsNZU6i8/CziZwVvckWzD1wGgPiTUplFvWUIkxDH6FR&#10;HR1kO/FYvacaZvN+tQlfb9iHWM5Fw1MGk6MMxqQJd3z3m2h07oU5yjYc9hA0itWUrZRS7Ubl0FRm&#10;2oxGP9VKuFiBrz1UCjcN9slv/R2i811qH6SKbESg0xIAjn/hk+q+5FWqP4jdNbcqdeEkAdlZsQ6r&#10;D7wZO8rWY23BKmw5tAqVzbth81PREFg1VDU6myhhAyr4uT1Uh2SW5MlfQeVD0pAxQmenWrUc4Hs+&#10;FZPsHZYA/VSQPL+bYKfzFqHCuAMh9rMiAsje+nWotO7DPqrhvcW3ELQJIHYSLN6jj2pYa+H9UjnH&#10;CAhi5BvZXgeppptIGrSGvSgoXIXC8rVorNuGsbEAWvS7MMw+PthhxAzJpptKeJbPqI99x0v173YW&#10;w2BmvTxlKK5aR7KxQ8VglrVOm/UACZwXJznuJDhDJ0mni/dbVboeZ071obvfgThJaT+fn0Si8lBV&#10;SlhGyeMqYG4PlSGcaVKzNZKKrdKwDToqPBPvJ8TrxcMkIFTnsg3F6y9XWXgcbFfZU9xMRerk7ysb&#10;NqooSjaqPROB0sJnGlRRl5pISg4hmmuCngAo4RmbnbJ2uhdVlh0wRksIYnkw8npa+140m3fBTsAW&#10;/weDEFaeK0I7MDLsxexEFN1U6R0pnVKbMjWtIfHV8/m6OOYbCMRNJATlLVtglq1Q7DuhNhJzEnY/&#10;x2q5hPH0FKDGtFMFoqjh85Tp6WrDduUYJTMsV6eKJZi/tIusyYdJQlwkj6/7rYCVSuVqWWnIV5aV&#10;x/+u5Vrne3651u/+0OXqNOpvUuy/V/m/AKx/qHsRJ6iXE1hfwfKyNTvx4jVb8IpVb8KDj10xXaPL&#10;MczdNYUBqtaeLgMmzk+ghwO8jwAyTkW1eGEGh48PYmKcCnUsjVMEnbu/8SU88G//isn5NswfzmBq&#10;Oo2j77wf4zQOU7NxnLx3EceO9eLcnfNUvG3ooRE5Kg5RH3wcIyNBDN+5gDQBOzvfSZVSqaaC3SkD&#10;Bu47ia6To2jQ76di1SLT60EvQcnf3gJ/RoMIlaysuRx+512IJaoxdHYY6c4mDsw6JIbdZNOF0Fh3&#10;ccCU0BAcQCRbD1+ijAq3AuE2yXZTjUCgENFe2Zyfj7bpFFLtTfASKBPRGoJKEYlFJw5T2XZEajBK&#10;NTh0ekIljg5QZY1cPg5zy2Z0cABnaVDTWSM6yLbbk/XoXcrRgJtgbN6BgLNIAWxHrAmHz02h11eO&#10;lL8QSw+dVipy+vF7kONvVDhBqio7lZE4GklO2Ht/8QvMPPMUuo+NIULDkssZYKdB85JNx0PlGMga&#10;0C+pvkg8Rqjo7/75z1Xi9pOzCZxiW18gEbjrJz9G+8lJfpbiMXqErQVIUbX5CSazfBZDKQ1GMmZM&#10;8hkMPXAeCdkG4i5FiopugApnhqp7bjmL1ES7SjLe3maESbMXfQ9cJDkxIpDzQmMrQnOoEeU0sA3e&#10;A2r6TbbRhEajaCCwNMleU9d+VPN5LH36GTTwby3bwBCiQqSisEvIzE98UIV0TC33UqkdQgvbTYqj&#10;x4f00VH8iN/tqdqC7aVvhpWgv5Xqdd2BN2FrxXpszL8VG4rXYMPBm7G7dC1BuQQGAoA9Vcvzt2Bf&#10;+QboAw3YUbgWnriGyqYJnohkjKFSo0J1BqqUmnTy3t2+KrV+auQ1jHzORXzG4mlabNiBEtkuQoVX&#10;ot9JFZSHYKwOvkAlTAQVSZgtQJqkEjUS8EZmQ2hhexS3bCIAkJhN+knKahCLUJlSoUVIiNrYZw6U&#10;rsLMdAxtBP2ubgtBvR4FJaugY7uZzQdUaEejdh9cVhKAhq1IJxpV8JCJUQ8BJ0giRoA07ccjD85g&#10;eSmptsgdmcvgyFInjhxnP+zQY4YkU5Y8BPw8vKdW2Y/Ovi6ZccTpKsr+IBGMxMFH8qx2ZHWY6nJg&#10;qNuOTKIZQbaFnwrZRtXcKB7XBDZJ4i/RqSxUinr2ySaCrpkq10WiJLmdjVScsj+23rJLOU2Jo1qT&#10;ay8VK4t7H/SRQmhDBai27YCnvRZDi2wv2x4+lzJIQneJxiVbkMQJS9RqItSARLhRRdSSbDoSW9hM&#10;QJQ9rhIda2vpWyC5c0saNiBFNW4Ll6PWTJJFAC1XgS3EeetKBCfVN0nGJVylnEMj09L8WyJciaOc&#10;KF8L20pmIWIE19etdF66apyvGuTnOAn9H8pKY/xCn79QWXn8C5Vr/e5/WhH1p5T/byAov025CpbX&#10;+k5d6zeA6fOPXQm+K79bWa67dRNuWLWJx+zAi0XB3noTLj10N80WqP70WDiaQi+VnLDdXM6MoTEC&#10;5FQchy8fJcg6ybIjmBgO4viT91KhduP8+RmcfvgOgmYOs4tZnHzwDqqtD2BuNokTJ3qwQFV78uQQ&#10;/x7GKA2teBdLFo4MAa2X5wnSEE3dvQBfxoo4ldMd776XAFOjcn/Ov/thssZGTCykCJh6RKn0XOz0&#10;iQEe22PEwN2L6D7ahb7jPUhkmtEx5ECGKlZSp7moiOKLbbCFChHP1qHnVA+SnfUIpCvhS1UQdHcg&#10;QsDr6dJg7NIcJJl5Jt2EnpyRqrMeSdahLVqHwU4zelhHUepdBHjZxxfy0TBGKpHqZD2yFrRPptSm&#10;+nS/B15nAfwh2Y5yEL1Ufy7zQZ6nHkFXCVWwAXf94H/jxBc/CW3pGzHz8Hl0DoZho2E0arejppaG&#10;n6x96cIYPI4CHDvShnN39CnnoAd/+Uuqx2Ic/pv34PinnsHYsJOATiPgKFR1HOdz6TkygNB8P4ZH&#10;aFwnYzg2k+D3+SizlmO8x4kuGu82Akk7jXtXqgVZ3mc/gbWThmt8OIzB8QQWHjqHDMEzw8+l3qbm&#10;XXCZ8hG0UR1QPZ/69EcRzPpgbdmDM+9+AN3THajV7KbBLEL6jgkYSWT0oWI0yB5DtoXWdYjGjOqE&#10;CkPybWpcecqAN9OQaVicNOTHPvc3KKl6MwJU6rKNZvJdD6OwYTM8AwHc+e2/U31TXkUEdDsVe5jq&#10;2c772EXFenvBLdhYcBvesuP1WE9g3V+zCRsPvgm37rqRx2+iMa9AvbMSTb46gnslSnkOyUHrSWjR&#10;bKVCIqmobtoJq6sUFkeRejeSWBjCFagjoFbQOJsImvnNm1DL//dRseoCpSisvh12Huf389zKUWo7&#10;QlTyTgMBl6pbwEfAq8ywBYdaNqg1VNnfff5Mj1qPTBG8fCSGdWyniubtVKdlaKGqbSYY11ok60sZ&#10;6g074adxDzhL+YwtWCYRPTLgw7vvnMDd0wk+37jaVx4j2evrMqOPRMhGlT/c48VZKlYb1e6g7OWW&#10;iFRUXgKsMQKH7M2W5OQCXOIslCVBayeR1joOIDdkx9ion32ExGrAgVCwSu2FbaNqdfAZS3J6SWKe&#10;yOlUdhotS13LVmiMu9X+cgdJRB1Br4rtZQsUQ8f7c1PBVupJCoZMKo2bbMPRUM3WOvfAGCtW23EK&#10;tVS+VLYSwMVJVRmg2pSpWaU+2Q/TJESJCBWkuwihZJ2KGiZ7UiWucLV+O1oImCaCuqydSmQmD0mu&#10;g20uRfIBV+i2qhkSAVdxbnITRKsItjpvvpp+ls+uZMJh3zXsVtPeknrOz7b9I7D+F5b/bsCqnu/K&#10;svK7Z4s4Nb10DYFVvr91B166egf+5K/fgJ/+00/x85//TDninHrXXTh9theTRzrV+sokQXHuSDeG&#10;B33oGwpgZDSIeTWFe4ZKjAP4E8/gwiPncelzH8Pppx7HsUfuwuxjd+PuH/8Q9/7khxgfj2G4z4eL&#10;X/oMlu4/hW6y8ikCcYQgmSQoSYQaj+zDo0ocnmvlwKyiAShGuM+L7qWs2q86tNyG9h4zwmIU+snq&#10;uw0qPZXEfB0+NYDRCTcNgo3HmKhGm2GiIjCTydrIin3JUnQOWxBvr6Tqq6WyOEhwLoezrVGFeotR&#10;LYpTiDisjFxcQEzWuaIN6JpIqm0Pc1RsXUktRrvs6KPiyw4GMf3oBXTwN7Lx3k1VEaLiWXzqEbit&#10;B2E37KOqbUCEhqyz241UmArXkofD73sSE5dP4O7vfRvmxtWYfuu9mCM5uedHP8DE2x6EhmoklDWT&#10;8dcgRLVgDNRj9p0P4tI/fk+RDEn856VCOPedb6BdwtS1NZHBVyGXasYQDepd3/k6nuYx62+/joq4&#10;FAsjPnSL2uDfbV1WZHneo6MhdIRqcXimlcbSoiL/SAjE4ZwN2XADenp98BnzkIo2qkwfkoKrjcZs&#10;rNtFEJY28CBmK4dFsw9ZXrePdYiQbGhNu1HUtJkAdkDtOxTHlAYaaQONdjNJiF3qerwPmVNDKpOJ&#10;XtayCLCyp1CMb5N5B7x9djRSBYUGvSpwfgvBZ5kq9vSXPot/5X1p/eVw0NhK1CMnAS0UayKQvgW3&#10;5r0Zt+ffgpt3vQHrCKwbCm4ikG3D9pKbYI1WoMpWSiVdjMZgPTR8rlX2fNRS4ZQbDqDRUQInz1Or&#10;2webpJqLNSjP5iBVXjUBqsi8Ew0kARJBqMa6F03eQoJzAUo0W2n0S3jfeXDaC1HevAVlPNYpRt98&#10;CA0t27Gv9CYSrHLU83MBVzeVU65Dg6XxICaGPLCz37j5/Bpd+QSivTAZCRQErmi6GVEClJ3g1azd&#10;RTVLYktCO9ntwALb5thUGL3JRgy2t2C8nQSIAN3OMXT6cDtGCYBZAuQdJ7r53CXrS4MC0r5BG4G1&#10;SIUVDEerMDrug16/B8lUE6LRagzOBGDhfbUmG5DiZ7I228Y6GEnkJOCH3XYIPkcx2tq00NkOqPVV&#10;iZAlwCop4yR9nM60h8r9iordX3Iz9hW/RYVztJGEGAl+AlyyNppXexuCuRaV57bJfQD2ZDXKLDtR&#10;56Pa1G1WQOkhGEq+VQ3bvprEJtllUhG3XPK8eB/i2CSJ6C3RMpVxRwDRx/GcHXbA4S+D3npA1cXP&#10;e5f11fKWzSoNYFH97bQLkorxSkIGMwm4hGTU81rieaxjv5WZhzr2Z3e8Bk2sv6zd3vj87DZifP8I&#10;rP855b8HsF793dU6PPf/68VjWH227UoidPaNF6/djJezvPjmrXjRX2/AX27cpAzXhQuTVD0+LHFQ&#10;So7VxWM59C12weWpIIs0UGE6kWPpGo9j/nAWh4/04sw7H8CFL34aJ++/A3e97604enIOpx65hPN/&#10;90XMkVHPHR/E4XuPYfrcHPp7/BgeCnLAWtHRbUaEINLKYo1VI5IzwBKpgkOYPg3f+KPnkZlJIjEa&#10;hpEDNTXfgcn7D6N70IQkgdURqUDnkRze/8HHMXc4x7oR8PoFVBsJnjoOjnIaJirEXg1c0UOItFej&#10;c8QKT5TGhaBqChxAMC3Ttzp09VrRz/pM3n2EyoCgSpD0UAW2dxiVMUkEawiOdciQNU/ddRghxyGk&#10;CSpxqj0HlYSVam3u0iIWx4KYHQlQLVyJ12vV70VQuxu9BOMJCRJAA+SgYes5Owk3QcNHwDG37MLE&#10;E5cJzvk8JxWAZgtMpr1UBPXwsM17Tk0oQA1Ot6P7ouR2daptNEkanyQVVS8VUIyAI8p4tMemgg10&#10;3zGNgcUcpgddBNYGHH7mHZh790MYoyqZ5u9zBMyItxwBdwmW3nYvek6MIcL7mLv3BNIE3Zi/BrOT&#10;UTX9Fg/UYnkyjsGsDRffcRkTnS50tZpgaNyBPVtuwNJTD2H40jxm3vsoyqjKKo3blUepOKo4ZUsF&#10;gWXw8Qtq436jfQ9mWRdZUxXDJlstJAiAxKLV8l28hs0kSvvLV0FDtVSk2YjcAyeRJBn4J95zsW4T&#10;amxUm/aDSJKUNVAxr8t7E9YVrcJNolYLbiXA3szyFmwsvAkFzZtRSRXZHKzD+uLbsKliPbZWb0SV&#10;owAmAm6LvwraYDVJQCmNZzmsfO6ybrvj4JtJErYij4qrkob/QPNG5Vms8RSijga7VCvBIPKoknap&#10;VG0utqPRU4SDzRvUdGuWAG5mHZsIOoP9VgJLEc+3jv34ADIExMPsI4t9HnT4ZctWPqo0O2BxliDo&#10;rkCU4C5J3iV0YV3zVpX+bnE8gsk2M/qTGgyTDPn47CU6WG7MitGkHkOjbrWlLELFe4ljd3wyiAsn&#10;u1XmGwmQkmLp6TOpFIgqli+BJ0pAn5kMYWLYg8UZPut+s4p2lSFhC/klzVulAsIax17UmnfByb7q&#10;97GNrPlqilScl7wEHvHWlV0AGRJaWWdtIiBVkGSoxPXSv6lurXyXfbwS71k8cCVWcCOVoyQpb2b7&#10;1rFtK217UO2iUnfuY7+vUX2oxrEHRdrNJDOyDWg/WjMc1wR4IQACmq0EQkOwCBV8xkVNG9iHDqJ7&#10;2Ak9VX9Nw2YVpSvZqVcqXKa720miJQylBP2XtX9x2pJoUuLEJCEP9TynhvV0JWppH1hndz60JFIt&#10;vP6rV3oFP9cA/9pYrywrj3mhcq3fSfltjnmhsvK3/6+VlUD5UqUQ/335d23xq9/Is7taJOPOs9tr&#10;nj23OkYdJ6DO727fqFToS1Zf2XbzktUbqES34k9WS8LzHfjzVevwZzz3S1bvxIv5v+xrffWmHfhf&#10;t7wK9z3+6+Tn8po5SlXYqcXC4RROvuNOzB/vRcdMFsmxOLK9NuWVK6Hr+o4NI54yY2wijeljE1j6&#10;wLsxMZHC8Xc9iIv3LOHkxWkcf+gsZheymFnsxPhEHDNz7ZgnEHYP+RHNGpEd9UDHjm1N1MBMkDSF&#10;K+Hhuf1k4K29HjLIWnT1exUIy3qapPRqn00qR4tUrxbzj55BKGl8tuZA37gRPaM+PPDEefW/nqxc&#10;Up+F41Q2bQTZVhqD0AGkD2dgdtOYUz2EafByA3YCSDW6lnvgIvCFMnaYdLtw/v33oe/sBNk8WT/P&#10;FSFQhwNlfK+An6CYW+iAg8bTQ8PY32nB/WcHcDeN2rn5NJZYD5dlH48vwZ2feg/ayO57WO+2yQQa&#10;q9cgudANv6sEDhpPi2EncmTxsmfV27wDaZIJr30vfDQSmZkOjDxwBkf/9jMqMbvWVYr5D74Td1PB&#10;podCCHDQe2joE8FKdLY2Yv7t96k1W3mqo2fmMD3gxqykr+P5EqEKpONNCvS70zqECaxhGspWGtgO&#10;koRcyoS5Ry9RrearteBMxozOJI0yCcX8Y5fQGa3BQEaPWYLccLefvzFj186/RC3BzUJDVVW/HnMf&#10;ez8ONW5GqWxhoHGrNu9HvXUfBh67U+1nNJBsSGxYJ5+1lW1ocObDR4CTUHInvvBJAl0ZFS/VJA1h&#10;kgayzk0DSWObWOyQR4o7715GSNZNqbCaDPtQpd1JUL2JgLkaOypux+aCm7GlZA3W8n0twbGZBljU&#10;cLBVA2+6ChoJiB+34693b8Q+4yF+L97idSQDEqxAov9Q1fL6Tf5DOPnIBAF4H/bVr0WNk/dBRXOI&#10;oJBPsNbwmZdWryPA71drxeL8IoEYmvn82tt1MMm6KFWnBBtoZp+SNGni7ONjH+rPGBFzlGKcBLWv&#10;3YBOWd8edFKN5XGMmZTTjPxmfCoIsxAztpkE/+glSA6IimTb9WW1CHLsuKj2BYAtjnwYJBdqrIb9&#10;VTJVOdFL8jSYs6C/1672qUo6NZnKDREwE4k6DLPfj/Xb0cbjxwjWc9MxFULSzb4u21IkiL6kcpMp&#10;3wres3gNy7qsl78XT10twWZ/xS3IdHHckUz4SO76x7worLkdB0tvURl3gqEqVNdvhMayHzY+b8lM&#10;JGug1bbdcKRrSagrlBd2cctGOOISMIRtSKCtpcKsY7vWsd+a7QdQbdyB2kghgVcy05TDpoJplKoE&#10;FZJQpIWqslLWWwmQNazrAInGpctjkEhiWk8+JnhvJtNBhMK1GKFgaLDkqQAiJtqB1s5mgmyRmv6V&#10;7zvb9fCTSDey7R0k/Bq2hY7fPydt3HOM8QpDvrKsPOaFyrV+J0WptWfLtb7/TeVa1/m/XVbez7W+&#10;/23LfwxYX/i7q+U5wLp2g1KiL129Gy+TrDeiRNXa6W51HzcQmGWv64vX78fL12/BK29+M9YfvF0Z&#10;Knl97vOfxviT91JBajG1nESErLWTILp8pAOdfW7ECDQxKpcYjbJkhZh68CySOQ+6s04ce9dDCHYE&#10;MLo4iGMnhnD+oVM4/sh5HLnnMBYP92DpaC+O37WEY++8HydODajz+USxLXcTFJs5UPUYngojMOhB&#10;k7sYdl7DFmvBIXMFthVthDehRzRjVUH7I2MxOP2FCCZrMHmuD9FOIxxRLb727H184GPvwezZZfz8&#10;5z9X/7d3mRDPNqm9i8bgIQS7GsmeqRjdV7YMSN7I/pMD6KEyCxJ0InGqTw6oNBn9IFl8PCW5Lls4&#10;2MpZKmA27cTAyWG2QZmaOpZwcEPnZxDyVWDhxCCWnrgbdx7tQi7WgJSvFEmSEDcBop9GLOw+hC4a&#10;Rlnnap9qg4tAlMg50VS7HjGevyPFa2u2K1A8+9F3IbM8iHSPG93LvfASHIz6bZh9/1tVntuB+07j&#10;yEeehoPGIUyjPMB2XBr2Y4mE5c47p5XTUyRtQSzSjAgJiatlC9qpHno7DUqhSmIGiRUrJSlg2WVW&#10;U9qJkATHcGP57Q+gmwo7SeXW38nv+Ez01bdj6fFzSLAdYoFKpKNNCLkrMf/M00jRMHemGzB4aQES&#10;gN831gr/dBu8/UKODkETqlYOLIMP36H2azoJirJp30TFI/sRnewD4gkssWBb2LYFum3wjsdQH6pE&#10;jXiM5kzI3HMEnyBoy0si/bhZb5ujCJWN27C9fDW2E+TyqER3V67HtpLV2JD/ZmwrfIta43TwGnIP&#10;kiqs0FmFvy4pxOsKDuK1+ZuhcxWitHELjHxeJpZawx7YeZwEb5eSRxJU3LKZIHIIhxo2oMyyR3kD&#10;l1INWZyFCIkTG9WNmQTHRWXe1LIDXvZjt7MIJuN+5Fh3GU89gyRrjoMq4H9fh1F5Zo/02ZEg2EnY&#10;wjRVbB+Brol9oJ3KUoByfjKMs7MpnBoJI2MhOSQBsbP92kgEersMCBGsnQQ3jXYXGkhmkjyHBO+X&#10;+MfZDo7lMZ9ysItTraq4vgSkQKIaElLRz897qTJ7ei2IkFi1kwSIQ1UrzyFbafTscwKq9YbdcPJ5&#10;SxYfo62AIFeofAfcJGXuSBUJb5EKrO8iMUrxmmrbEEmijSBs4jnEy9gbr4ae41aSMVhJbnStJSi1&#10;bEeVnWqfirtcv1VN95YbtkFDQlNjJegmq2CLV6jlBB0VZAufYxVBtcSwFfEuvfL6FTXsI5EIphpw&#10;kM+phP1cppZTA2aVAF6mhyWDTol+C1rZtzvbDIj4a0hmi9hu5dBaSEh4PUmsL/vc3Xz+IW8F+jss&#10;FARpVDZshSTHb+IYlshNN77uvxJYn/Us/n2mQq91nf/bZeX9XOv737b8x4D1uUXCGL7k1o1Xjnm2&#10;PAdYqVBfqs5DIL2dwLqGilXU7m3bVZ5W+ft/rdlHYN2LN+3cBk/sSpouSYSemCJgZW0qk0ysrUrF&#10;YE1zcHb2OZSTUIKqpWc6jQxV5Mm3XuBAtKOXCnLp9DjGhmIYoZJtMFbijs9/iuo1qcKuLR4fwvBI&#10;DEM0sEdODFCptql9k72DAXT1ObFAgFh875PIdEomGxcHdouakgkTeI58+sOYujCNbp7n7777MUws&#10;daCFBip7dAATT96FvsU2Fbd2aEHCGjaxziZ1Lz/56U/U+8pXZ28LB/cODrYCWKIl8CfJoAec6KTB&#10;idJIpWlAEmTfsibmISDYqRhS4hQVq8XiUw9TPdgx8477yMSLEWtvQTRnRJCs2kYjG03SmJr3IEqA&#10;GKDyOHdhHHcf78bZ5Q70U4VM8ToyVStA1N9GhU1D0DPTRgJzGWkapKbGrUhO5zBFYtI5HIC1eSOi&#10;NFgnPvEMQsNplej8ARZ5P/WpD6rA6oPnJuEfCMMZqkWc5wgRGFv7/Bg6O4XhnBldiWZ0DkVx7KlH&#10;EKLR91HpyHaJRJe0cR0yBGAJh+eRrUEkBi4a756sjoqF4Eqw9VgLELHmIzfdgWSwGgkqnjYa6d5u&#10;GxL8bYYGTEPjJY5ZLbUbVXq6gXOLSLRZyO7z0EyV30IlZwjXoEK3HRqqkyaqnhrDdhz9zIfg7nUj&#10;wCKA6iDZsYVL+dwlWfZBGKgqwyQ4tZKCL1qEw1/6DLoIxKLSp//maXjmc6i0H+J/wMNPXEQk1Yh4&#10;ogkVdZuxq/w27CVB2VW8CntqNyHAeymgaipr2KiMu0xDukMa5DUX4cYDe/Hygwdw476t2KcvZFtW&#10;qZi+Fl8ZLLInlMpO4v9KkH+J7CQJsu1sa62jADr+b6EB3s9rBUSNBiqUE42H52+g4pV0aAG2ZSWV&#10;cyJKcsX6BXhe2QJjonI3mPeqoA2SKzfgKEQr21bAUEPjbaS6n5gIIE0yZ+LfAoxHFpIkNkYMc5x0&#10;ROtR07SJ1yxRIRFHqOaHBx1IEWRVurtgpZp1kBR0AReVpb8Cy/NRRNm/QwRUCTPYP+ZUQVIC/H2A&#10;nwdbq9HZb0HPiFu1Z4Lkw2I/iGhbM9ZsfSUJCZWzaS8amnez7gRJVzkcTvY5Uf/uKoJpKftVDcLs&#10;K6JWE5kW1Bi3q4D3JgK+hDM0BQqh5zOWmQdd+BBsiXIVZavJuRfOWBkMJE4WcWYjwMm+1jKCqzi+&#10;ife4qNZ60y4+jyK1JaaWgCvrqaJw06y37B2WKV6ZXlYOSq1ValrXRsIhywxBktUwScX4civHuh4T&#10;7F86Q54CVYn33E3yrCegSw7gEMd8jOMqFahDLqxBtsdO4D1IZbtPOcqJT8Crb7wBL3rpNYBBGeJr&#10;AODKYwQQrpbnH/eHLM9XYC9YrtbjWt/9gcrz63atoo69Rps8/1xXy3OOuQaoSnnOMSt+e92aK+Vl&#10;6l0COGzA9WvlmF+32crfXkeFet3qnVSmu3DDrRtw4/p1eOmbbsF1/N0r1mzEyyX6EgH2RW98MztK&#10;NZ7BL/HTH/8AwfEQjQHBZTgIg7cUHX1WZJf7EOz2wEuA7Z8I09BIAmUTOqhcZh85h+kJP5YXUrjj&#10;4hwuve0yxida4Wz3Y2SyA4cfPI3z77qMmcP9mBptxam7lzA9k8bS/ScwOhZGd78b7Z0mjBztUZ6w&#10;bW1WJBJGFY+160gvxh4+hxhBYPKuZbJfG/qXhzC3nMMyFXA365gi089QAUig8raOhis5KgkmV19V&#10;PgOKPVa0RO3q/2iuAaE0jXiCAJOpg5eD0h8rx9Cdc2hNtcBFdTL3gbdR3Rlg0u6gAtchQgBxu/LR&#10;u5RFGwfXmU99AGnJ3EHm7JU9g2TdY3fNwCtqy7wPJxYSmOix4tKJLjx+aRIXllKYfvQicjR4C2+7&#10;FyNUBx0xGlCC7PRb76EKLEXuxCgaKlepbSVtkr2FBGbuw08jNBCFPdSsVOvRT34YF7/1dXRPtcNK&#10;NdIx4ENV6S3wUPl6qY5CgVIECAJOM4Grfh0Vywa0zXSgVrKpUDWd/drfIkpjGwvX0sg3KibeQQIV&#10;o6GXpPPtAvasY46EIUWFNjXgQGYyjb5BHyYfuoOquxYP/Oj7WPzgO9ExFMHC4xcRZp/Iz38jnFRe&#10;HVThy3cvIiDs37BfTc/OPnYe/m4naswHEJltQ52kGKOikTB1bUd7VbhAK426BFtw8Dl4klS+x3rg&#10;jJerfYXJE/0oNu1AaLED7hG/cmo6pNukyEUzCVT65JA8Vnzisx9Bk2Gn8nANJRqg5fk0VLrGYAU2&#10;FNxMw0vDKut/VGKyZ1XjqcbWOqrUvbtxY14e1tYVoZhAIblAffy9nqq1icAn4RobCGppKkgrQdZO&#10;xWynWhPAlaD6egJ7PsHaQYJRx2df27IdBipIcU5qsOxFMNMMC+/XYMlDQ9M2Eo2dKtl6vJXPmG1s&#10;IzCH+a7V71L/ewngElqwqGo19DxfmteXsJSLMu70e9FFNelke2m8+bC0yr7pRvY/gj2NvdG4B0Os&#10;5yhVb5jAv8R+ODMVQoT17c5cyWizMOonydOyz1UhwdLO38sSRs+wTUUkk0hRLrZZmH2+rYuqOd2C&#10;Hpkazhlw87qXq0ThErlJommFWpt47VLWQc/rNbLtCdBeKmMSbrv1ELRUtgb7PiR7tAQ1yVpUihrT&#10;NpgjxWprjY31b7Hthof938X+O0hS0CtknqDlDZep/aWSDF+2xsi6bpVxB+r5v8wCGHwEZP7OIUsH&#10;cpxkxqGKlQAOoiZly53k763nGD55Kodcj5lE3qmiVlmsBzBE4tDM9/1lt6Gcz6RRlm/4DKv1u9UU&#10;s5XntfLZJmPNHKsagivtRqtEbNqPJj5fA8fcgbJb8Bev//PfH1iVErpannfcH7L8EVhZrvE7KSp0&#10;4bNFrvniVZuevf9f/2bl+a9bu13FAb7hlu147dr1yIz1kqnFcVteIV552+3YlLcHb1x3Cz7+qU8o&#10;wySv7EySKtWONI1phAM6QvUZ7/Jy8HPgDXoxdd8x+CNkoxzoo5ePIjuVwNyTd+LEU/dh6XgOS3Np&#10;HF/oxPLpEWROzGHu+CgWeMzyHRNYJjBe/NQzOPXYBeW4NDoaolr1om88glxGh2RKi4lHLtJw+Kk4&#10;WYepHky89QF0nDuGjqVxVGoqyXTJrtOtMCcC2Fp+AEcuHMe9j1/G4plZDB8ewfGPfQDJTjdBfBCH&#10;zy0/e1dAnr4ZjT6L+vt7//Bdsl3ZCG/iQKHCI6u1WvYQWAieNJST95+CU7sLcdYnQCMt21hSNDZB&#10;GmWLeRcOUylZ7RILeCcGj3RCy4E+cmkBfg5ihzkPkwMuHJtNoI1M/9h8HCMJHeYWMhg5NogukogB&#10;An8rFY0kPffa9uLYux/E0b95D/ofOK32mcoeVUPzDirfPNj12zCU06m1UfH+lenckXtPqJB6ctzQ&#10;wxfx4L/+HH13LsHcsp7gfxDJeD2clgLYaGzcrLORhiVNEDRSeWbuPAybZhOqqjfCRUMRC9Sz1KI1&#10;KCEQm1WRjf+pjJlGuAYOGpmpJy4hR5bf3edChkq7g8bFaTwAd/N2pHp8iESb0NS8E6Xla5TyaiXg&#10;+AnYRz/5IeWpfOZzH0UNFW25djuN4jaCQb0yhM00hMFuMzpP9Cm1ER4LwBQqgjlUAE9bFYkPgZXK&#10;porHuakiMhcmMfPUQ6jRboJvvg1v5/0f/7sv/CpXaz7VvU4co3jPMgVbRYW0r2UTNh16I7aVrkIZ&#10;lZ2Lyk5CEPo7vfjLnbfjpuLbsbZkLzayVFok+laZSoLeLMEgCEwtBD3ZFiS5aDXuQiquMpg8pVSz&#10;h2BwlaCSz6lGtweHGmQ/ayFKmrcoEJAIPrKXs47vEkBCovgU165DjIRq84HXI0IVG43VEJBotLuM&#10;BJ8DkBB/VvZLh0xlitMWn6Vk8elo08BvL0I7VavNdlB5vurteWhkn3URgGw09J1U47NzrUhxzHaS&#10;kHUlNAqUB4ddSBAEY7yW0bhXpb8bJOEbyJnZT93I8dheAnWQJM8ZLmH9mpHo1OHoqR5U1myBwUji&#10;Nx1BmkpZ1KuG53T7S6mk89SaeIif+dhP7B6CEImIjf06SeXqc1ci12lBi2TG4RjzUm1qJU2cfTeM&#10;VKgSYN+XYp/rN8Bsy1OxuH3uYozxOYvzVFL2f/dZVKxmieRV27IVTWxDB8mRi4AnCQ3EM9jK5xnm&#10;8RI28VDzBhXWtIJ9TdaCh2fDtFlU8KM+pGRKm8R7cjEKN88hbZLrNGDmSAcCbSTTvI96gmXvZAjB&#10;RKNKKiDT3fVNOxDk+IgTWJMpI68rQM5+yWdUSzCu1WzF68R56fcG1ud9959V/gisVzyBr5bn/p7f&#10;P1uuW70df7WnGC++5cq1r3V+2Yf6slU78YpV2/CaW29FXuleFLK8iqD68lW3oVFXg3e9W8wz8MEP&#10;vQtHj+UwRDXZlXNSuUjmFxu6czZYbGS2HWYVZPzUJz+I3FJOMfo4B3PHmJ9gYcL82y4ptnniWDfO&#10;HB/ApbsX8MDPfwaXu54DM4lTF2dw+j2PYnE2o5KrX/jiJ9E/HEK226bWLcepQMeolIfHIgi36hDP&#10;+VHSkIcPffQj+Pq3vqXq+Jtez3zsY/jU5z+Pz335S/j8V76ET33hs/jat7757LdAucOJhaefwmPv&#10;kknEK68vfOFTah3J4y9EvNeBzsVOBIN1mB0NYpDkIpsxsh006KL6niSJ6O01wE9D36RZT1XVgNSg&#10;G8sffx/aqJp9vmKCSSmGeD+TFxYxTqYfC1DxjQcxlNJjbsiH8fYGjF0+jn4q4ARVic+TTyNUqUIn&#10;1lW8WQGnlMs//xfMve9t0Nevx9v4vyjVq6Aq+SFTg2Ec+cSH0H3+MPovHcfRz31CHXfssx9Fa6QU&#10;JoJh2FeFMFm9iyDhNNAYaqgKqNDs2r1oGwnh0j98B5f/5Wc0QM08tpalTG2rifkq0dNuUF7IRz/6&#10;HuXt2UYjJFOHcRqb2fe+FT2dZrQPx5DpDaHv6CiaKjegn+TGaqNiJkDEqYYt+j3ou3QEcVmjilRQ&#10;ue1BiopTvGFdiRo11RYfC6olh/hihsBVBBcNnadTA3ucCiSYD4M/D36CgDFUQlBeDxNBJNxeDz2V&#10;y5O8X2N/EAf1+/gXSKymUOeVBNdU60GqIsMO7Kpfg7XFb8Se2tvV9hwn6yEAorEXY03BVvxV/kE0&#10;hfLR6CRYOitgooKyRA9BH2yh+tmvHJiaRAmGKlBl2kOFWASdU0oxSuq3QusopOIRb9FCAkY+DtVv&#10;Us5ORiotiS3cwnpKfN/dlbfhQM1aqqE6bDn011hX8Hqqqj0IErgj8Tq1viyOQLLuXEtlLlOtMsVY&#10;x2MMVF4ylRsPVKnwnO5AmVqPlVRvQXshOqONartXB4G0u9Ok1nCl7w5wvIapeiVvqgS9F+eoAFVo&#10;nKTL4y8jGarlM+X5vCUcx1q2Nds/Xk41XqyiJ3X22AnS7O/uWqRSLSpxgICm5GPtG3IRbCoRy7Cd&#10;SBpC6Xp4CZ4SvrCZ9+/zVqEzY0WfkMhhNwK8l7CkZiNhKm65HXX2nSjTblABWiSKmV2c8UiwJJ2d&#10;pOZLsx/IVhdxODKxP3nZHpIT1sBnYnXmI0alL9l+xHPYFS1HO5V1s2GnWquNt7cgM2iHZJ2JEZwT&#10;JBonj2WVp3CjbQ9MsszA30RJoiURgVu2T7U2qJkHccDs7Xex7iZU8nySPF7IpNtTyTasRaP+IO+l&#10;TgUQMbItWjmOfdGq50ZeWmmwVxrjlWWlIb/W93/IsrI+K4sCFwGua9RBHfPvwOf3KC9w/pXlmr97&#10;Xnmh41d+/vwi318F0Kv/r2x38fq90gZXv/t1+ffA+9wiwR6EeLzkqpOSKltxw+38/taN+JM3bcTe&#10;6hZlmOT1PRZvkKw4qUOO6iod5cBKmJDftJudT0fWSeUmTjGLEwQHL0ZODiGRsaCDA7qb6m9w1IFo&#10;awUBmWp2Log7//6baDsyio7eqEqm3jUiEZla0d/L3w4RvAb9/D/Mdx8HpxbjkxFkOu2442tfwdoD&#10;uwmMVwD1I5/8NDon5p5bxmf5PgtNMI5o74g67lqvmUt3ITG/iDwHweD8iWc//fUrRqUs+R+dZLip&#10;4QDV6HsR9ZYjk9TARlU2cHwEbhrNrpNjcFv3qAANuWM98A844E8Vs02otKLV8LhKlQex35qHRRKF&#10;Vk8x5kZdiAaKVdSn9nQt7vn7ryFMFt/V2YLZh4/DSqXTRpBMTrYTZBKYf/pR3P3P/4S7vvt3aCx6&#10;g1pHFECVNdWeS8vIHBnB8qc+qv4/++2vqynjSz/9iVK5vulujDxxD4aeuIzH75xE1tuEHOvTk25E&#10;K1VmmMDoIBAYCbI95+cVSMvWnKGHL8EZ1SAerYOlZRuNiwEx3k+Ghmfw/Bx6aVy8pr3KySknYdy6&#10;HMgN0vgc6cXpL34KS8+8g0SrB1Wlt5LV0xAdH4bJQICiEXSH65CgEkgvdavtDnrvQSSW0shdXCDI&#10;H4LRXqDi3vbcdxTB+ZQCziAJjjiV2aIVMISL0RDIQ7PvIGx8TkYq0OQUj9PvYvvb4RsPYOHzf4OP&#10;f1YiBUOFxdMRNCRGb17DWhQ0bUA9gaBIsxP+VgtV3yH4/PXYWFWCzfVFBIqDaKSKk0ADtQQxiaAk&#10;ezONrnwVrrCJJKaBxUigscn/7kMoZR/YV7cOVVQrZfWbeUweVepWlBv3oJEqSuIFH6xZj4NV6/kd&#10;FafxIML+GkVUgvFm7Cq+BRsPvRkH6jagxSHbO/KoPgsJFBWwWYswSZLW26FDisq/vYNKlWStj+oy&#10;FapFxFaEmQEPjs62wktATxEYxcFsptsJn7kAo3wuMpVs4TnF6cjsKEKU6stFJdhKII3zuxSfZ4L9&#10;QsIKSpq29iwBuc8KNwlQJ4m0h/cpez5LWzYjO2BDK59fV78ZVraVjcRFYoO3kWBq7HvRYtmnQii2&#10;9VvVGnphzQYqeSrWWBOSEf4ua0QwVAm/PE+SV3+Cz1f2lydrVPQ2yf3qJbA6+IwkPZ84DkZZH0lI&#10;rqEitxJUxTvZTUJTo9ui1lx1ngNoNO/E0nJKpdWTtWzJRqP3H1KZd2S9VXL/joy4kST5bWU/DrQ1&#10;YH45iRaeV8uxbqONkkAQEnRfUveFSDZCJCGS3ai716ocroYmg3CR/Ep41S62i0wpiwewK1gFV6ga&#10;tdpdvJcmgm89/vKvbvzdgHWlJ+y1vv9DlpX1WVn+/wmsK8tV5fq736eatpdy6zaCLJ/7Letx4/pt&#10;eOlbbsP1t23CK9fuwvU3b8SLXvNa1BhrlXH6yT9+H7flr8XWijx87ZtfV59dfX3zFz/HmbuO4fSF&#10;07jzgTtx7/vfjvZ+AxI5A9q6HZic7URbhw/LR8bx3mfeil8QJOT1wY88je6pNixemsP8fAbHHz6D&#10;IYLqEIFsjkp2sN+BCSqO7l4/DbEddpcRL7rxdfjlL3+JZz7+Sbzo9auucX/PqnoVJWozXvSGW1lW&#10;40Wr1uJFa9bjFTv34s/2HsDqhkZsNpmxUd+ChrhPTamKAgynrfC7CtFKtmtSBrcCoU4HDUEd/P5q&#10;xGlgDn/saZz7+hc54MoRoVHInB5T3pYZGhYJyt1s2UrGWqa2IgSpKOJk7WEqozgVTjbVgLkHTyIW&#10;q4TTtlul63JRrS2/+354bbvQMdWqPHMj7hK00vjEOFhPfeKDygs05KC6pCF0tGoUiD7wTz+GWbsZ&#10;Rz/+DJY/8zG1tnhV3cp8w33Pvs++8wGl5O75t3/D/d/6Cp54YBZ9EhSfRj9G1SHRm4KeInQfG0KU&#10;gH7uG19R4Np/8bDaGhSjorGSqadY94CvBP1dRhx95p2Yu++Y+l0ngVUcck58+kMIEIBk3T1zZobk&#10;phlJnk+r3U3VeggTj1yAhQAuYflaB0PoODyggtmf/tbXUN28Hg6SqJH7T6t2NxPs/X1+aEMSnP+Q&#10;SmxtpeIzUaW2+PJhSpRBFypEtW4zwgN+tMp6oqdE5VWtpeF7nH1SR0MqrwbbQRhoLLUBCYdINekm&#10;KFM1ytYaaeMAjWOkw4bXk7Tt0FVTrZeoBOdGXzFaqGgkOYCG/7tJLAwkRjoCkngFC7Dq+FwLGjap&#10;4Prbym5RU8MNVJoFtbwfko5DfJeUdc36vUi36Umo6pCNa9GfsWGk24XJ0TCq6zajqnG72kvtZp8R&#10;I22S0IxsKwme7/JVwO0qQcBUAKcpD6mYTI+WKOeyVLhGRecaIfFIxRqoYlvgIjAnaNjbIk04PN6K&#10;Vne1+ru5eRcMJC0BTwVcBDrxRpbjglStEZKsQKQUwTZZzqln/7Ah12VSU7qtOa2Kixsh8XOxL1vZ&#10;Hv0EqHC8Gon2RtZzJ4GQZJJgKGnwhJj4qP6adNuUMj5YdAtBlOMnyHpIDmDWMZqoh4ntFCRpmpqP&#10;kEzth8ZEYsRxMTYbhIfPWpzmFuZiCFD92Xh9CcggyRok+cZIjw0hPoN2KlFZEx0d82B8KoBG1kXU&#10;/gIBdoT/ayQ+c9nNV8IQ8lmKql0+nFaKUpRvZsCioi1JyEI7rylbhHx8zpJAQDLaCPGTOMDxjFbt&#10;cBieDqG92wQH+4HZeYhKnmqeZK+6aTsJYzXcfHalJBImgvBfvv7VvyOwrvm1J+y1vv9DlpX1WVn+&#10;/wmsV4H0SnkJleeVv399zt++8DpUuy/n+5/dugFXI02gAAD/9ElEQVTX//WbsbO6DjcQWEUFv+wW&#10;frd6E66/5WayxQS+SwPVPtiGGzfeqozV6JFjqHO7UaJpUP+/0OvvvvFV/O2Xv4ArG1qAb7P8UMoP&#10;/gEdkwmMLKTQP+7D0RN9WDw1gKUHjmNoyI37//UXBJM69C9kkMnZEY+bERwfwP969WvVeUJdg79q&#10;n5Xl1212td34DOVd7nHtFrx843bcsHUXbswrwKsPHsLrSouxxdBM49v0q1i7vRy0SYJIa6cRdhrl&#10;nsWsApWMMHh/AbrPjWDsiQtk1iVoa2+Anwa4r88MD7/rP9VPFVSJKI+PEIRDHGzpqQS8rgNI0NC2&#10;0RjJWk27pE+bjhBA8+F1FCDsOIiBoz2w6TZh4MISRu9cQoiDM0xl0t2uRZRgdJ+k6DvWT7Zuwn0/&#10;/RGqS94Ce6wZRz//SUUMJt7/DgWIAqwXfvRD9bcUR7sFJ7/wMfW3M1SPux86hqXH71T3qi+/BelO&#10;k5pedtqpPoy7WadCHPn8p1SEpjTrf/TD70RUvFMJWu0E0TYanO5uG/wkDZJCTqaYkzSURu02Gs9S&#10;hEgGmmjEA36CTMXtuPyzf0ZmNgujpxrmiA6+cCNyp2agN+xHjXYPCspWYYT1sUQa0H9hDp0kU8GB&#10;sAIwbeAQdOIFTKMnyc0l4bRs8De11aHBIwEi+BkN5vTTj6jA9gska/f8808x/7H3ITAS5h0Cm/Pe&#10;jArLTuUQo3XLHlIJUVcACbgf6LCiwlSM1+xaj1fm7UaRtwXN1l1oJoBJmEQN1WgDFZJso5C0ZBJq&#10;UTLgNDnyaaxL0MDnVs9SK2uhkQrsr17LMbENhxo3wt3WBC1/I4EgggTDXMaEoawNo7xmLtqM3rQB&#10;MV8VKkpvR5gA6XAWI07QGRrxoStnYTvWsE+xzlTHTpIGyXA01eNSATn6qPoEWCXXanuyBQFvOdrb&#10;tPD6ylTe1PzCm1XsYo+9DPFAA9qSetTp9yOvaQvagvWIB2vR2aFX+1clbZuN/VASTAQzDcqRSPKn&#10;ylacMFWbZIuKdJI8sV93jzjRM+xAOFmLBBWsrNXHU/XoYf8PBsvQz/cQCWcyXQeHLQ8mtluc55I9&#10;t2ZnIclonXLYchPMJUjFAFVfb69M91aobUYhjg8vlaMjXKL6mkSdml+KUQFvYZvv4fPIg4Mg62Lb&#10;Z7oM6BmwqzjAPgKhxALW+woxNBPE6HRQecZ3D9kh+WpLqFplW5KEZOwbdqKFgC/KVDx45TcdvCcT&#10;gbyj16IAM8D+bCfZ0HgKlAd6tdrzStJGJS4hC/UcK7LNSH4jSR8sfD42jlWXr5wAXM0+XoNXrczH&#10;+pxCo6uU6X8BgK4szzeW1yrX+p2Uax37e5cXAFZxElJ/y3e/oY3kHM83/vK/UovPO/a3KSvPs7LI&#10;d4ro/IZjVpbnKNZbCJ433Y5NhSXY36jFS95yu/r8JVSysl77kpvXorClXBmoj3z8wyhqqVF/J3tz&#10;WLt7C/5iwyosnj6NuZMnMHbhDE6wzB1ZUOnkpMjr6vvV15nzc+ge9mFwwo/ByQCGJgKYmEli8UgW&#10;fYMednwvcmSF01R2Lv8B9F9aQNdQAOP3n8fq/H34+3/4B/zbv/0SL3rT2mve37XK9Wx3KdfJdqJ1&#10;bCcq9Jdt2oGX7tiFV+zZi9vKivCRn/0Ml1k/ARwn1eOxj78Pxpb1ZPUcoD2ylrMdLhp6Q/NmnP7i&#10;J6l2qqkuy9Cd0KAz0awCQ7jIblOdOhrSWrioPL3eMhpNKk+CrMt1EGe/+jkkxuM0hEVoJVj0Hunj&#10;+RsQJvvum4igoWYN1b4PHTwmFiiHuWUbsgSv3iNUdzQGYqzu+t/fgT9rhZ4GfOnD70bvXcfRfXpK&#10;AacoWQHZ1ETrr9SrqFUPDb98v/S5j2NhIaumiReeuISJp59EnMZh+uQArATVoTsX0UFC4zLtxgRB&#10;LuwuRX3lbejkPckUXIbMXRJvB/n3xD3H4LXnw+ctgUG/B8FOGyymPYizLSTUnkGfB41mL8KBGhrg&#10;WpKCMZz92pdoVKmITk/CTBXrbjOg3nwQt+95A8qatqKHhCIz347s6QnYAxVUgCVwdFlQ2rQW0eko&#10;jPxfspME55LwdDSo9cfz3/kGei6fRBPV9cP//E9oIzB757LIr93AuwQabUU4ULtWbduR/bBWkgVN&#10;oBZl5iLcsGcfXrF/H244sBeraotQQzUXSZbCRlJgYfuXaXagoH6DUqglNZvQQhIk6ecabQdIxg4g&#10;r+Z2BawWGvZqnXiN7kGFnsBM4K3l38V6gmzzBgX+sUQTxti/7Zp96EnqVNrAgYwZQzkbumQfMMmT&#10;lYA+2O+E3XgAQQJjIFAJE68pez77UjqVzSbhraQCJXCRmMSoAj2uMrRSrfqobFvjTWr/eCzeqKad&#10;JdvO9j1/jWa2cRnr09JajY5oE8aH/LBY8tQaq48q0eTJ53OhaouVINRej06CVpJkKpXVI0ISMzzt&#10;UwFXuglOsj4uiSc6JQ0jCWQsXoNKEoqOTi2cvM9eEr9ksgazJMwDJKdtiQblbZsg8AupNJC41eq2&#10;o43Hnz6R5dgyIUEVGqTy6+jRw0TFW6vdgp5eE3o69VTP7OvO/Wi27YE3QTVPdSmRjXTeQvaLTcgS&#10;7EsaNqLGvEdN5wZ5rh6CpzgySbpEC49r4u/jVN5yXXHwGl+IqohJQoyc0RpMUuE2sg/PHmlHtF0D&#10;nUW2ABWh0rgTsV6jiqaUG/egU0CZfV+8jHO8rngAJ7JaNBj2oTWlQZCkJ0qCWN+8A6981XUvoFj/&#10;CKyqDZ5/jf+XgFXK9byH61etx3U3r1NZbF6+difruRUvuWUzbmB9X7t+Ld7xvncpI/Wv//qv+NFP&#10;foz7HhYIuvbrO9/9Nj72uU/g3579/+rrU9/4WxruJbTRUHaNuNHLTpohQ+ygQhw9OYyZhQRBNoj+&#10;US/655PIUiGe/tTTZIFFSAxEoWuP4UUvvU5NBb/nw3+DP7lp/TXv71rlOt6HAlZRsCwvXrURf8ry&#10;ktt5nxu24+XbduHmQwfx8R//CPewrme+8jky5ib0ZgzItJmQperLDQbQtjxIZaRFKuNEa6uBioH1&#10;j7Yg09qECBl7gGAQTbTA7imHRrsdy8u9OH1yUG2RmX7P45h8272YumsJvVMphGjUsm0tSEuEm9Z6&#10;hFsbER/08xwlyI36EO5xo3OpG/bmjTj12Y+i5+ISUvM5tC10obphiwJMWVMdeeic2qZx/vvfw8Td&#10;RwiQeYgSGO6lahWgPfn5j6sYxvf87+9i/B0P466TvRg5O4szX/8Klj76Xvis+eg6NaWOvfiP34M/&#10;roHTcpDk4dPoOjkFH5VVOxVKlAZUtj50ZnXoI7iKoo11mCGhGp1Ul2I8rTTuXl8lkjM9qClfj2CH&#10;E+3zvei8eAzD73gE9XWbaNALICH9AqyzhKIMs11XbXs1AdQOZ494b25S20YCVMaiKrLnxlFl3Ax9&#10;tEytlTVSYTR4DqKRoKqNVGPy3Q9h6ulHcZ73d+mnP8bQW+/B0mc+AvdQhHcEVFIV11JVyxqYxVcD&#10;jbcJNx3cglfv3YI/338Qf7Z3F1aVUcF0WBCjIZc90hprAWyhKoJnPg14KUGS6lqzGzqqGQHRFr5X&#10;kYg0ULmIWq1v2k6wMahcs57WOpTUb0KjcZ8KWFBPQJC9j2YCscN8AL3teoSpTiUJwvSQFxN9VyIq&#10;SbSkuDgOyfqgvwpjPXYM99pV4BFJ1p1KNaKHSjVH4uI156uAHLNjAaRbNSRDOrVNamwkiCGS1o4O&#10;k/ICdpPclbEuGgK9M1KFRsNuaPV74aYS9oQqqYb3wyzbU2QamPftpaoPEBRli5osZcheWwdBN5Np&#10;QR/BdpwK8fB8jIDYgeWlOCanAsgRGGNpKluC3shCEG4+O/E2lgw3YYJ+hoTAz7qa+dwNbE+zTLXz&#10;Gaa7WOdkvVLLEk3LwraSFHJtBMAMwcwlat+0V2X9SRPER6cDGKMS9VF16gmYsZweXWM+khaSJZID&#10;Q4TjL9MID1Vv/7hXJS1otuxRKeAk8XiDdQ9aCeayd7V71KVCmQoZc7IPafhcjK4iBbJuEoEW7S6V&#10;kUfW1mUpQLbpyN8SA1jrykcLlayWClkyFIXYTrLtykeS43eVIx5rgka/D69Z6bwkhv9q+SOw/ncD&#10;1msX+e53AdarzksvvY2K9LZdBJgdeAnV6cvlPKs24SWrWGeW61leectGgu9qvPiWVbjjblm1Ayrc&#10;klQ8qf7+KYuppxMbDm1Ths7HTm13lkPLzthAI7utYhuqHA00LEb0Zxxq/9sgO30y04Qj77oLU5dm&#10;0J7WYebyUQ4mO9rJ/rIE2+5xP9oz9ZiRvZw9AWT62rEp/xA8qU513T+n0r7Wvb1QuUIk+LfcF/++&#10;btUWkgYSCrbfn/Lzl2zYhes3b0dLyKXOLyo7Hm7Ee9/1BP7he9/B//7hD/C1r30Vlx9/EN/53nfx&#10;tW98Dd/69jcwT6CV6EMdElaRjD6V1qgtSEGqgn/8qSQtAz776Y9QoZZRsUqi9GkVoGHo8KDalyib&#10;/tPROqqTYnSORpEaDtPo5WPx/Y+q9Ta3fT/u/fE/wkcjYfLUYfq9b0NN0Rt+5RUs6vTE3/0tEjQG&#10;4rQkYCvOLOmoFhf+/luYeeZphAn8Mdlvx/a/+L1v49jjd+LwQ2d4TD3u+8kP8fC//RuyF44qdStK&#10;1p/QwkFVNP7YXRh85G7YwnU483efR9+lOTQ1bYCdYBKgQQlKGjlfGTz+Chr/ZmgJJE1UeHrtXrXt&#10;p9pYhmkq4opDt8HYtAta3V5UlNyEDqqlMNtK8mjmLi2iybgDXRdmEZuNq5CAd3//uwj1mgm8lei9&#10;MA2XTKmGClHn3IWhdz2IvgdOwjPoQrVpJ7ofuQg/Fb60hWyzsRJMLDTSukQtIieG8TP5jMQlJikE&#10;u12oajyIN29bjdfu34OXHijE6j3r0OLX0eCaCWj7ed+H0BygcRaAowo08/l4eG9WKhE320uiLh2q&#10;XodmtoHsb6y27EORpDmr2cL2IGib9qOkdiOa+R4jwRKQ0Vn3sX0aoW3ahjGJnkTS5SVxySavRLrK&#10;JUnM+KwHsyZ42UckOESY/aEn3owBAmkiXgcjAcdMQ55KNiJL1dfLMTOcsyAsMyLeajhNhTh1pAtx&#10;9rtzZwaQaTdhjsTv2GSMStJA0laLSarlkZQerlgtAbT2iiMQwdQaLqHSK0O7RPxKVsPgEiXL/so+&#10;F5R4wuEypNmeE/02LIx4sEgwGx+0YXmhVdWtI6dj3SQp+V7oQofQZNqjtgvJdHN7uBmJSDN8oTpY&#10;SAas4j3tKoC/oxE1VKWifKsa1sFIUBVV2tFDcuI8yLHfggjr2U0g7+y3kmx7MDEToa3QoLFxO1zB&#10;SgTDtWhs2qmiPDVbD6KHoCsRlEx8hjHJl9xvVtlpDFTistVJ1uprqECDbQ0cSwWo1+8gIOYhnTMj&#10;SrVpcBVTmRbDFKtGkH3aISEL2fdkXb/WtEsF2a818J3Ps5mKucrAa7MPjIwHsHiqCzrDfkSDdRjo&#10;dkLDvv76N7zm2tttVpbnG/nftVxd83wOcMvnz3628lovVNRx8rtnweRX577GsX+Qco1rPf96z//u&#10;avnV76/x3e9bVl53ZbnWsc8vzzme9/S7APFLV4mq3YGX3UyF96bVeNPmHXjlW27GgZpy/ITqVV4/&#10;+uE/4AgVZ2+/A+EOIw1SGZlfLVyt1fDFyILbNHCHqD46q+FNlcPd2YhWDqIhSW5OY9M7YEZrhwaj&#10;NN5hGoIMB+7w6X4cfvAohofcmDkxgTUH8tS1Pve3XyYY/nZ95v9UXsK2UOSEKlYCZ7ySyrUsGFTX&#10;WfkSlfxvBKBrvabGO9AeakZryIiYu45ALCvJv36FA/UYGw7B6yzDKFWnJPv20YB2Jmk0fY00rA50&#10;p6nWjPnwk52H3Icw/uA55Kaz8DkroG/cQcNVjaH7TxOgNqL7jlksfODtCHW50Fi5Bqe/+VUFLHd+&#10;5xsYe+Asht72AO79xc8VUM5+9H049w/fxYnPfgxtE+0YPjWLjkgD6xxBVKYUaZyi7lIMsn5Xt+9M&#10;PXweo10mBGmwpp64B2l3Gc6RXKQIosGMFTaCvcOXD4cEQ7CXwmuj4Q1SsftqyfRlK4wfDTR4qSNj&#10;VBYaNQW9/OGnUFX6FgxdnEeIoOXktb2tLTTsVXCwX/SeGUWzfhvS3Tp4u61onW+DlepJF8iDgURD&#10;EpxH5tL8/xCLxGItRDM/t3Q2wTOXVOvjzh6JVUwFROUxyfappDKTl439zx6pxM6GQrxyTx5ek1+G&#10;v9q3k6RvLwJpgqEzD650HRpdB6EJFRNYDxFsqZaoyCv0VHQEiGZ7AZX0VpLKIuzX7sRWguuOinUo&#10;qt8GP4FjsM+DsIfGWHsAHQSTvqyVoNOslLlet1vFT+6Oa6hCnfCzPXUtu0iqaqn+qfZi9Whrp7rk&#10;sal4IzpIDuLJJoQkrGKARj5cj2TKjB171mLLrltQrzvINmxgHypBTDzVxamO6lpmDUIkaWHWN+St&#10;UrGlJRVdkOpT4vlKxLAsAaS0agsKajdjb/0GtsFtVPBsT2cBFfV+pKjiYkmSEhYn2yDbZ0RSpmQH&#10;HCoe9HCHGYM5G9oIcN1UlR0EHsmSU2ndBWOqGjqZaidApTJG1r8RDfo9qCYQ1lLRu6gyJY+up6Me&#10;lQ6ClCcPB5puR4FxC/Jr1qhlB0k7FyMRki1Al0/1Y3koqKJEBdsbqUzzMTjqhd68F/54jdqbLCEo&#10;5fkZAkWo0G4moa1GttuEFAl6jKDdN+5BUfUate9X4g5LJhpxMJRwjY5AsdqCFaJKXZhPoJ92SLb3&#10;SJAJk8QqpsqXrU+yP1jqLgnUZX9wI8lUIN0IA+9V1l0P1ZFoaXbzWVfBbi5HW4JAHW3G619/438d&#10;sD7/nPL+R2D97crK664s1zr2+eU5x/+uwKraYDuVrkwZb8L1N6/Hq25dj1fevBr/6y/+ggOvVxkw&#10;ecm0iFsCBRBUbRzMnUe70H58AF52yoDsH0tbEKXRsPoL2DmrkZsJYmDEhs5eA3r6DOzceiwuxviZ&#10;D8NjIb4TDGYGUaprwaEmnbrGluLGa9Tx9y3SBrw//n2dpMbbsAWvyz8I79Ag3v/xv8Gd99+Ll6+5&#10;BW8sKEJ0fBB/sf4mFFq1qA17kGeox9ve+25Vp7mlMfzTs97O8rrv/guQTUFf++qX0J21YXIsggRV&#10;j49qJeyvhOyxyyYMmLnnFLKtRgzN98JNlpvO2ZW3Y27AD4+1kAqmAuEsFfHhAaTHY+hdaMM9//wT&#10;pXbjM1kFKIsfegrZUxMKGEWxlh66BTU1GzD85H1qvVjK6ekA7v3yJ3Hmy19Aa7QR3R0mXP7pj7E8&#10;EUY3FdPkHVPquKvrsqKEc7MZGFp2YuLhCwhnnCphtkz36sTb07obnkCVigsdFAeZINWdoQA6qpKS&#10;qvWoqViLgQcvwppyqvMOPHoXWupuR1trDabfehkuezFaqZ7CGTMiIwHlleltb0D3vUeQOtyloi1J&#10;cAhLtBTpI91oCVVQMVyJjXzXD7+PBuduhJY74Z2OocywUW2pkXP0DDgRGwxi6JHz+DSPlZdSKu5K&#10;vHbX7Xg1ydnr8vPx5rytymtZ1mtb+L2O78WazbxeORpofLUkNxaCflnzbjjDDVQ3+2H1lqBIswv5&#10;LTsICNuwl22s85RBaytmn26Bw1UKh7kAbQTaiT4vVWkRAa8GfSQKkqPY4Syk4c1HisDXQ5Cd7fUg&#10;Yi1GhudP87PJPjf6RYUS0HXmA/AQeLWS+zVpQmUNgajlEErrdqFF+kW4hkDM6xJ0nDw2xnGnM+5D&#10;NNbIvqVDTxtJRp9NrQHKlKWB4OkJkNh26NEqW+ecpQSaUpQ2bFL5XO2OIvapYt7DIWQk/Zy7AEmq&#10;xsqG9egfcyFAgpwmWPX0WVQAhYCHoM7PYuJVHShDvWW3yi3bRKXu9xEISQjk3U8CFW9twtgox3Kf&#10;gwRCo4JxSCAQnSsfRbVr0WDegzDBbSitx2SXHR6SGJ+3VAU0OX6sHdMzYXhDbGfLleAaEvxB0sQ5&#10;SN4jmSaVszZE4O2b9MJDAiXxhrtGnZhYbkWAfUrnOsC2sECSGgiwD8+H0dFrVvtvJd2epOvTkACk&#10;SP5TnXp4aLfasjpY2XbiSVyt2YrOIRvMvKaFirbRtBfVJFlCVjSWPFQ3b0WLYS+BmGMyqoXTJqEr&#10;K/B62W7zXwWs/+5zfvZHYP3tysrrrizXOvb55TnH855+F2B9GY99sbyv3cFnINOoW/GK1Tvxcsl+&#10;cxvLqg0o1dcrI/bNb30VzZYDmHzvY1QapdBY98KdMUACqdtlTa43jGi3E6MnuzH75HlEO6hOxzMY&#10;XepBW0cLBmlEOyX4wmwX/nLdm/Gi174e3/rud/G1b34LP/zRj/H9H/wAL7rxr69Zz9+niGe0Igwy&#10;TXzLerxs3SasrqvDn+/bi+s2b8KGmkpsb65HqcuOSF8nzKkAiu0GNKaiKHBbsUffiMefeqe6d3n9&#10;4Ic/wDe/Lzt/AdlFGXEQdLr8VCf1iLbq0E/DEQ3UqADfMW89enIejF08irC1BMMLXbCT3ccImj4a&#10;U4s+H1ZToZpWMmq209gdQtexflz6xpcQX+xV07Yy/TtM4JsgWF34+pdhcVfD4yzG+FgAHpfEOK3D&#10;kU9+CF2pRpXvtffEGJKjcQLAQSplgvtQBBMDHoxfmEeSv3vwX36Ge3/8AxXfNz0SxrmvfB61DTup&#10;YLQwS/ovsnhPpxWNOomu5KJaLYS2abcKVt5EFbbz0FtQVb8Z3XcdRW3zXlz82pepWptxN1X1hX/4&#10;DhbOTyLK60QJPuMXFmG3H4KdRKvKsReuYb9yTpLAD0YaT6tMF8dqaMQ24wTr8eCzKlzuudiwnmBb&#10;ANeAHR0X59B7cYpEI4WG+jU48umP4MhHn8bHqdblJenb1tUfwo15O/Dq/Dy8es9WlDslzVcFmmT7&#10;DdWvgKmArJbGU6LrBJKNaDTm4aY1L6cCq8CpO4bQSvCs0uzB3nKCAY1yE/t3IY1yg61AhSxs7yGA&#10;sm1GZRtNtwcJPosYn0GO6k0C0Mv6nIHAM0gykXTy80gjRtvN6Itr0cG/x/rdSp3FqBobCXZb8t6E&#10;nQWrUadj/fSFVEstcFLF7iq9DVpnPgxUYeJQlOoyqFynkppNQu11kTSFnBUqnq6kTzNEZe2xmcfn&#10;wyWAGKyHxVZEJUlw4JiU4A6SU1XiEMt+15RkpAlS0RFobVRl0VQd/FSjvmw9mkhgoinZJ2vkb/h/&#10;7Ua0kjwY7FfWcKWv9g661XqjxU4iQbIRIdH2kaRkMnqlAiWog0TcqtFuUxmMXLwHvX437M27MN7v&#10;RIIEPBCrJiE4SHuhRe+AhSq+SU0b+9vrUGG8kny8wbZPrZ3KfmMdVaQkTpfsNE3WPWpbkHznZl2z&#10;Iw6es4VkMI8ql6TJlqe8nUXNt/DvWu12AnIVWjNa6NmukrA8JXlWqYhFDR+svk1t19GwPkbbQfb9&#10;nahu2KwicblIVpSjIolfkmO6Lc1nmzSyfQtx42tfeW1gvZaBlvK7HvOHKlfA4Mpa5rW+/0MXtXYq&#10;96NUza8/F4C/WlZ+/kLl+W3zuxY5h1zrWt/9pvIrYP8N9bn6v7Tt1f+fTwgkYL9MmV6ZNuVxt15J&#10;JfeSVQTVtQdx/fq9eOOm9bh073G1Nqlnp/Kx0/rIojOz7dBwsLeQ2Tk4WHMXZxEUR5h+P4IJB27d&#10;tEUZv//TSzLQyHTs1BOP46U3v5n1eLau/8GyElhfRoLwsjUb8Yqt23DDjp24btce/NnuPXjVprV4&#10;8oPvfbYmgD0VQWPUj9qID2UE18aAAwafET/7l39R3/8jy1e+9GlkD3fDTxUVoRpIElh7qDAz8Ra0&#10;t9JY0KAOdHrR3RfmoLdh/p6jCNlL0Jq2wecsQSjUADfB1mrKR/boEEI9HmiaNmKEAGpxHlLK9CTB&#10;pk67GzZTHlp95SoWa1tKh+RkBq3tRnQk9FiiohuhWhoe9OAkwSZMIJ9+6jH4XcXQNdGghBvRP5VG&#10;e7SB56jCyNFBnP27L2D04oyKL5ygkjj26Y/CRoXpojqTzChNul1oINCbCBISAMNkoMHS70NgqBV5&#10;h96Iitr1aD8yhIaazTj+8Q/izn/4Ls5++2u49ztfQ0+7HuOXTyEW0aCzywm7r4IqpBCmeA0aCK7u&#10;jAZaL1XaiB8WXl+CMRz+7N+oPbniXLX82Y/COhiAezKC/icuwN7RTFWxn0ZwH05/+TNIX1xQ66w6&#10;Wz4coTr+Amjifb1qP5/lvt248eAe/MXedWimkvLT+OrCpWq9TKZDZdtFi+OASilm9hTDSUU+MMLr&#10;DIcJEiVwe8vQQkIiDi9FLdtUcP1mTxF0JEIutpN4lbpdZci1GdGdZvtHrzjv2ElIZMrQwCJbOYIO&#10;EgteXwLveyyHSLpq1HYbyUNqYj2swVIVRm9fzXrctO01qDYWoIUKs4RKuYxGv0KCVnglAhWPJymo&#10;s+/h95Kku1Al9m6s246Ih6DB7xoJBhoCj3LCESAmkNrZVzTWgzDzOhLJSJx7TP4CFeFIpkLtJA0D&#10;436ECbaypUQCpbhTVfB3NcKbqYORYGMjkZDsO71U4x2JFhhNB2H3lqOjzUQlV4smjvd6KmjJ/uNL&#10;NKq1aXEW0rF9tQQsyW9aZ5PcqZtgEM/vEJ9DswQiaSJpyUOVbRc83U3QBPLV3tgEgS8rjkcE9lob&#10;1btR0gzuUIH3pb38VI/J9mZem2qZ13HHef9sE3Ee0/D9ytYlqnt/OdwBvrtKYKbS19gPkBBUoM64&#10;G6GOJkSpygemAmopypu4kuO11rQTB6pX81kfRD2JVKJDy3OU836L0WLcgwYCrUwfW0kY3e5KjhH2&#10;H0chXiOJzq8C60qD+kLlOYbpBT7/zyj/XYD1dy0r2+j3KXKO3xZYn3Pt3wJYrxZ1nyzP+d3Kwjb4&#10;VVHexPL3Nvwp1euf3rSOhkCPS5eOKkPWMxDE4HAAHVkrvOE6ZHucGKeqOvHFT9EwbYWdA3F/QzFW&#10;7bqyBiavF732jZg6fgbL5+7E0tmLOHz+br7fieXzd8Hd1ok/edNN2FFbj3y9AS+5SQJD/KH6gNzP&#10;FWCVJATX3bYer9i4Ga/YzPcd23Hj7l3ITvY/W8srr09+8TNwJgmsbj1CuVbc9dDdeMdnP6m+G1/s&#10;ptrLJ4jG4bNuQ3YqqgI3eLV7EKBx9BIsMwSzzrF2tEUMqDpwq1JuPiqIkEz7Bpvhs+QjFtXA1rJX&#10;Aejhz3wUgw+fh6V2jZqinXr3I2p6VYBGbaF5+lEM91jUFNrZr34B6aPD6L98HGepVFs9pRjK6nHq&#10;Q+9EbjyJ6eVuTL7zQXSfm8foQ+fUVLKpcRvr0gg7wTFMxn/pu1+HW6ZVTwwjRAOx/MF3UW1YMTjo&#10;RXK8jYZ7I4GgGhrNTgSpRrQEFHFc0hEsCoveBBOVQVu3HUP3ncGpL34ax7/0WfROEuBPDaOn14EB&#10;AlVaUgumTSq+dHK2TSWZ9yTq4GitQ2g8Blu4QpXOyyeUt7PUs866AxXWXdC3lsEULeG5P6H2E89/&#10;9CmqniLc+cPvY+Hj7yWA7Ecg1YxQwsBfAWuKN+NVew/iNQcP4C8O7MDqoi2wRSXtV4HafmNwFajA&#10;6nWGnTBTpUk0nRaqkX1Fq6C1UNHqCdK+SthkvdRFAKZBLWreQnDdgiY+62KqF61hPxwOEqNwA+Kh&#10;ehKHeoxPhNFAMBQwE+9nm0y1ErAFRC1UPv0DTgQJRj6JUcx2kOw+NglWQJBp9FA5ETjrvAdRReD0&#10;5wgqBP7GIAvvVcPS4N1HRbqfyr2ISruAaqsAJvYBPYmOVruPgFEJu7QrQcnA60muVydJgMZMYPSW&#10;/Crnq2xhaSSQ6flbW6AM5QTBSqo4J1WjxEQ2hYthUoHyy2ERkLbtp6ItUwkSorImnNQRqEqRyprR&#10;ULcDrR06VDZtI+EhQUyyP0twiNYGNJn3qDXNdE6ntsBUareijmSqjkAa6dSgsmGjSsTgzjWR8Mg1&#10;CVz2fcj1WRDgfYxKwAeCeot1Lyx8bu5kDepJqCwhgiT7bfeATYVOlBCPooJb7Ffy3ia7jQh4qtDR&#10;YVRJOALhWo4vElcSWAkAIcH582rWYH/lbVcclPQ7UVK7juepU0SnkeBtDpYolWwn2Uvm9CiqWqum&#10;g1skxKVZpqgPsZ+QRATFf6CCoFvyXGBV4PVs+XfG9dmy0jCt/Px3VXK/a/nvAqwr73nl5y9UVh7/&#10;+xQ5x28LrM95Bld/8xvqc6VNnz2G7+qY513rOt7/9QTQ61dd2Q963a0b+RnLrevwittuxytuXY3+&#10;sR7cfWFJGbL3PP0k5qbbkYpraZBtOHasB0vveohMbh9madRv37MBb9mfr46V14te92bccMtGXncb&#10;/oRK+E9FDfP/P1uzCdfffoDX3Y5X3Eywu4nXfAvrdvOu59zPf6S8mPcnSlw8hl9+6ybcwHt61YYt&#10;eM3Gtbhu7W1obr2yZUOSzH3lS1/Ad//5iiq91uu9738CqcO9MJGtm5u3YnCuExGy4kzOodJ4JYMk&#10;GVSrR6gYh+d7MdIVRCamQTcNUkesAX3dLrS1OWkALGgN1KE9KaHfJN5qI7JDDvRNt1HtHMLA5dPw&#10;xI0IR/4/9v4DzLLjug6FhyRARJJgAMCINJicp3PO4fbNOeecU+c4HSYHYJAzARAEGCXRpJIpWbaC&#10;ZVvhUbYsWdGSrSzr97OsSNle/9rV04M7jduDGQQR8mN/3/7u7XPq1Kmqc+5ee1Xt2tuqpkVlevT0&#10;t7+ObHpE7bF99Q9+Bz/0d38DP9luKkSFM27FGtnHyadWMc02fOWv/xpLzx5HjBb8o3wuYSrihXEn&#10;VubdCPiakcv24JFvfwkP/diXyEg1KE4EEQ0M4cRXP48psjABjxUCZ6liRoxGksvbTMXdiRM/+mU8&#10;Q3YpgPwqGeoP/p//g6e/82/w9b/5K5x6Yhbjk3Y8RiNgfimKubUMJs5WqdTFA1eCaEwhRZYdJcCk&#10;ZjywUMEFVzNIz7nUVpDYcgCu0hCSiyYCSRdiBBoHATQx7UD1bA6zX3sKhSdm4C91wRtuxPGvPoPs&#10;xHqKwM/1HcHHW/twZ2c37mw5DGPaRlCRFGx6FMsmhAmWyZywmREkyXzCBA2Trw0eAl6q6kAgpSPL&#10;E3DqhY0szUA26STTM7HPA8b9LE8DYMqDigq8YESSLHXMcAhjtgY41BpdA7IEV5u1QW3j8ItHNfvp&#10;tDaimtZzTE1I81lIajxHagBHBu+Dlixcm+7AWLoFlnw7TKlWWMneXONsW5GAm+uGPt0OfaKVZcUb&#10;dwAhsqZIWoMAmZPT10Wg76OhpkWRQF4usV1ka7J1R9KdSRYjq/kwvGTAERoSWTJ3K0E0UtQhPWMn&#10;yx3ACAFGw+dg5n0dcRp7VROKOS3yJQNsBKMO426ytRYeM8JobkCe78I4jZlCRo/FWT/OHE+hwndl&#10;dtKNKeoCJ/t+lkz4/JkUnn92BqsnoyoLjTBQM9+hcbJj8eZNTBrI8AdUsvWZWbcKApETo4ugb/E0&#10;Y/6Yn78pj2KipngX3wEjwmy/xD5OpPlJ8BaPc6eEQCQIG+1HcXw5gTx/S/5An4qgVsqZcYLHJEuO&#10;SaZ8ZRmAItPLZl8rCnI/GkIZGjpiEKQnjaqtIRoTVtYrmZfEkUn2Rsu0vC3QouJ1D2v2KscyiY+s&#10;gLVugIhrkA3g2QzEtcqr9vwVir+mzFYiCn/9PldfA/7HlNp+1sq1lLmaCKDV1rFZNsbsDddtKrch&#10;W5XZeB7y7GqPq3M119TK5nIbIqB0s2zbuWc/7tpxEH/9N6878Mjfr/36L2L5VAZzFycw/5UnsHp2&#10;Fn3W9Sk6+dt253YC9OZ61/t546XvN17x/1uT2vfuir7xnGLfBHUJiCERmm7atQe7uptRmY5caiUw&#10;kdHhFAFjgizgwtkKvvxT38ILL17Eoy8+jMKkDWtfOIPH/tU3sXQyh+kJJ86/8gguroZUsvKzP/Il&#10;nHrtScyIAidrnVoex9kTi1hbm8P04jjaBltxZKAJ//xnfhK//nu/hd/5vd/BHxOYXn36GFbLVlz8&#10;F/8MX5DEAGEyDoLlDH/c+XALnvmlf4kolfupz59FlserkVEsl+2IWffjqxIrmMAWlzWyyAAunsoh&#10;IoH2Jz04OWdBgdb3+YfLOE5DQLyC3cYjcFubCKQsX9SglOrB+a8/g4XVLF790z+EcXQXEpEuKuRB&#10;9s9A9t2LV3713yqnnZlH5lQGolM/+Hlc+MkfxPO/+gs48c9egcU/iGd++V8jZG3F1GwMay9dxNLD&#10;E1h+9THMElwr4x4szEVx5gdeQkIYJEHMFuqDOdiL09/6AoIEJQn+7qfyi1CRpanQswQISWUm+zDn&#10;jnmRSnUinOjA8msPqSlByTJTOpklo+nGn/75ekzpjx9twWc6W3FP6y6YyFKiFS3ZB5kGWWEqQ8AU&#10;EOIYJHI6VGc9ZETdsJKh+Ai0Lm8nDQ0dlbWWipyshMe8wT64PF0Y8bQSfFr4TnAMyhJX2UI2alDe&#10;vLLX1UKWGCRDjRG0RRk7OH7CZCToQ8zXrQJDjJPZnjiZQG7CrKak3aUR6KPt8FDJW8JkZ7KWS4as&#10;J/gZ+MzsZGf2jHguD/J/gjxBQaZ2c2SEvgjZN1mnPdKjmLQYTpOzXgKORrHVFIFAEsXLlPEEWaUw&#10;54R4epeNSPH+ZgKtOO7E+HxDFR2MBJSS5Hvl/ScJZGV+lzi5EnVIQCXK6z0cC/F2j3rIbN1dWDoe&#10;x4m1JFLi9U3mJiwxRUNjmkZgIq9DsqQnMJtx5nRGTa2neWz1RBxxtsPuksxRVoKmBKGwqmn5AYm4&#10;RFaZJNDZvK2YWfBCZzmk2HiMjHojHZw4S4bZbplGDvKdl5Rx6WkzvGSS4ik8P+ki6FuVw5I/wvcp&#10;xveJzyFMIJbk5xIQIsS+idHjYf9kb6yewD1Gw0ICdARknzZZcHougCM996v1dx1Z/ZBjP6zpLjj4&#10;+/MGB2CyNNFQo4EbGrhyH+v1yvUCa+3xa5HvA+vrUgusm8/Vkyvqrj3+DgKryM0SZIJs9kMEwPd/&#10;6h7c/Ln7cLh/FC+89lWl2Gr/ZtYW8D/+cn1/57a7dihQk+AN9ep9t+SKvsn/l4BVPj+4Yz9u3bMP&#10;scVJ/Nlf/Jlq50Va2McWw3j84QrOPbuMteUg1hZjWJ2PYTxvw0zVhmd++ps4S/B65Pw4FibceOxc&#10;FZ///GkU4mM4RZBNx/U4+fUXkR8PwpeN4HB3L378X7yeUWerv3PHi1RWecytJjF1bhYv/cHv4alf&#10;/Jc49a1XFVMVL9nHfv4nEPG0I0gGJHuCpx6ahNu2G1/97j8oB6QcmcsTp1JIuFqxxrb8s//9v5FP&#10;9RLUnJgmC4n62pX36kTJiqCfbMx5BA5a9Me+/AxBl0qTSiNMIJgi611eciNMkCgSLMYJPi/+7n9C&#10;nuPgDfQiHhtElkDiJdhkZ3x4/F/+M17bgWhkBHPTPsyvpGlkFfD53/yPPPdNLJ8o4czXX0I8ayN4&#10;Upmn9Jh8+pTappEkgIbIHP0EkGRVh8yEEfPPruDpX/opvPCbv4JHfuLLyKymsPjKBcTzGvip/DOL&#10;kjfUjOSkAyPBUfzrX/p3agxvP3wUzUZJOh6EnwDpi/fBTtAQgAjFhlAgEPpofNipLF1kpU4Coolg&#10;7pU0aAT6yrhDxX6VUIbDXjIgdzvBUk+mJcEfeti/URoiBGUylRzZmtvbheauz8LJcbf5Cag0fmzh&#10;DgQI/Kky2eKERaUrk4wzMYqAm8Sn1XmaqMw7YCBblQTeBo6zkwBhSw/CSIDQhNrQ5yTjlj2j6X62&#10;sQdGgmuEzyJdMCgjYXLagygBS0IouvnMxqdcaj3QJ+u3ZFHiMCRTwzIlLZlsZP03xD7b+czOnE6p&#10;fLWSdKDPfkA5kPnJXEO5EbU3VQB6cooGBNseIQhJMAUXry+RlR5fimGG955dCqnp4eW1BGIsLxGI&#10;JBLU1LhTZYWx8f16+dXjKLJ9EfY9wr77wj00lEZUm06ezeDr37iIyTk3Hn56Unk0i9ewheAZ5FjI&#10;85WpV2GOhVk+F7ZRWOaIvLPpPngy/Yq1SnxhSXpenrPTAPPRKNOrde54xYC1izkyY7tKZ6dANdR1&#10;WQpkzSHep1+7m4ZXLwzsd5RtdHjaMLkWQpJ9bB3aRcNplCx5TO2P1YdkPysBOdSPTNYIv78Pwcgg&#10;7rzrjn88YN2qzFbyfWB9XWqBtZaBbS63IVfUXXv8HQRWmUJVbE+C+fPz1t2NuOGBg/jAAy344PZG&#10;bPvYZ/HAkSZ841vfwr/7hV9Qik7+hKl+cEeTArObJT5xnbrfSanXJyVy7hKwflD6QmC9ff9B3NPW&#10;gD/4kz9Qbc2SnVXLEtUmhbULBE5a4a8+v4pvvHYBP/q1R3DmyRUcm3DhkS89jsUJBx7/6R/GmRfP&#10;4/S5SVRmE5ijhX6yZMM3ySA9+QDKp86oeuXvZ37+F/Czv/gdJfd0jmHbp/dg2yfvx7Y77sL//Ku/&#10;wt/93d+SKY5gIq2B09qML/72r6noRbLmuLE15ov/7U8x9fgynvzlnyU7fg3J4hhBaQBhKrhjr1zE&#10;yWU/nrqQxdP/9ifVumxi3ofnCE6TxxNUAq146dd/CTkqD9kKIgHZp2dttPJHsfLyOVTnQnDZmlGc&#10;9iNH8CpSKSdozcc4Jnl+Ts35kZQtRASVE197FpWySYFigAxLYqouX6yiTPbx4u//DhZPlrH20Dyq&#10;i1llYMw/uoLyfIp1pxBLupCqBMkOjVh8bB65GbfKouIdt6lwgLIPdXLZx3q7YSfoSKALyaKTpBLN&#10;8p4S0KKwlocnQBYZ0qHN52RPaXS8+io+2tSAII0Gc4AGAsv7yQQDAghFs1r/C7LvEi3JRzapdzZD&#10;azkKl4A62x8SxS9MkErY4GtDv6sJWoKrg8ciBKYBw0GyLS1mqy4aKU7M8t2Q9Ua/eMQmhpXXqdbV&#10;ADtZlzjTyLYXD/sjgQdcYTJltkdrIohxPG38Xxdc39+pDTbDTIY6xudjJiCMEDz6XUcwGuB5HneQ&#10;uRrj3dARsO3sS5JAPz3lpWGjxeJ0AOmYBnN8NqsnkiiLRyyNCA/bYPU1KXASxh8kMw8FulQYxZWF&#10;AKp8T4XZRso6xf5c6QGMOo4gPW6CwdGgrnG4WtT0soOAOX86TqZN0CTLf/qZWbU/WdZvHawvVtBh&#10;1HYU/cb9qowE4XeT8Uu8ZcnTmifDlun3DMewOu1QcZ7tHNfKjAMZGh8La2HlFHSC762H7LtEI1AC&#10;S4TIGr0pMkNvC9ITJnRpd8JC1q4jiJo5vi6+H+fOppEh6ElQ/QyZ7NSCm+xagyTL6wmEpQUXx7uP&#10;96YRJO8p363KvBvHH8pyfNpgIZiefbhI0JalAJN6V2Q/siPYCXdyFH36A2gZeAA2ArHEnO637EOf&#10;7oAKHxkle48EBhDw9OCuOz/y1oFVKWl+iqKup9A2S+219c5/r6W2fRvruaJ81boj+1p7XmSra99t&#10;qb1vrdQrK1KvrMhlsL7Ut83n30zWQUmuk7XKBrX95kaKOAHdLNOqBE0ZP9mmcwNZ7bZP3KuY6geV&#10;Z7EIx3hTndcitYbF5r5ej8j6sQJUxVhZN9t8+76DuH33g/iTP/8TpZznx8VbMoRqxYwqLeG11RhO&#10;L0fwYz/+Er70whpmCjb88D98F4/+q2/hxGuP4LGf+xEUaDnPzFPR8Qd5aj6E80sppOIW5I/NqDr/&#10;jmxy2+2fxg28r4SP/OB2toXfRbbtauYYkrEE1qNACbgO9W5HODQIh6MVx7/2jNpqI6Aqzkz+qgcz&#10;FyYQiA/AZT+IzIkMGWAXJh9fxIu//R8wO2nGyrwTT/7UD+ARMsXVL5xGONKCFBVniiysSuWRSA4j&#10;SfYWjnQjX9UiN21F9VQWNirG2QvT8DhbkSZQpKhYFhfJAFKDmD5ZUNl7CjQackUrMmRrkWAfFl44&#10;hWd/6z/gHBlrMNqJhScWUa448ejPfhsPPbKCxROTOPHQIlbPzGB8qYDJxRKmZgpIJcyYXs2S3Q+h&#10;vJzAK3/8X9X0X5YAkV8MqOm9GI0GiW2bLg4gX9GrtUphCePTXhQIbIkJLz7auFeGDX/4Z3+G9x/c&#10;hyNGcTrqUcAsHukSUShKtlTICIPqVPF/Zd3UTZCbXA6iOGHH/JkEgtkxlc3GKVOBBNlB2xEc6rsH&#10;JhoULgJuisaEmcZOrmzDOEXYaj5nJMO1o0SRLD1Bjq84xEjKM/HANZN5Seo7JxmnMdyuMqcsnU4o&#10;z+h4SQd3bhCN+u3Qkp0KY9ITNLQECwHXURoNBoLpGM+Zkr3QBFvZlh7YCeKByLAKRFLNWDFTdGJp&#10;wo9pjvkUGZaX7ZX11wQBU/rvI9OWPKpG6xG15rt8LIw4DQVJISfbR9Kz4o07CK1EG/I2KzYt20mG&#10;9Xv5bpjVlp0Cx71bR+ZG8BHwk4wvpUk7jM4GlTJN1qhlPKMTMoNgpUExREMpAicB3sf3NE1DRrb7&#10;LCyHFEuUbS4SblD2iUqgeykneVNn+TxkW1FuWhJltKlctDJFfebxihrPxLgR6WkLzBynyqqfTHIA&#10;Tz45gRe/sASDp0HNeGTJSkMER1lLP3exiJe/uKoS70fI1GU6Wfap2gLt6NXugpXvgRhDsh0nRzAX&#10;73CPzAYJqw90IsPn6uXvoIeM1kUjYcR6mO9IH7TWRhjNjQgTVCM+MuHwCIH1bTDW7wNr/Wvfbam9&#10;b63UKytSr6zI2wNWAaNLgHRpHfSmS8z1tgd34tYde3iM7JXj+L5dTZQW3CBjun0dQG7ezrICbEo2&#10;1311UUxzQzb19XpkM7DesusQbtm9Dx/ZvxevfeNLSkFPFoYwQ0tapsBkv1+KP6wpWrvLEzY8+ugc&#10;vv7lR/D4I5IaL4jZeQ+OLTtw/GQAL/76LypP2JMvPYzF+TRisfW9vn/y539ORnqvYuoSXlLklksi&#10;329ku27YIXuGj0DnD6tr/uL/999QPTsDv71FeRm7w4MKXIW5pio2gpoGJv1OPP/v/y0ZXQN0hu2Y&#10;fXoFEyflvp1klg5kF4OYe3gcLvchxCQ+LC38ItmB7J3MyNQWGavsM3T6mxDK9KrPpWdXUZiPqHyt&#10;z//ad1DMm1RWGwmcnk2NYnLCiUiEYLuUoPILcWzGEJkKIblAw4Nte/H3fwsuMsUv/umfYHwmhfnV&#10;Mh5+8gROnJ3DsbUqFpfLWFqbQDTtxcxsDLNkXTZbC4z2dpjdZNBlB878yJdRXowgRTa18OyaAtRE&#10;gQbBjAcT80kMWwfwQPMuHBhoxBOvPMe7rv/dOziAezoPwpl3kOkMEQx74c8NUzEOkn2xz1kyLDLF&#10;cJVsikyow7QP+9vvRpAGhptKU8IWCiC4CH6S3FzSw+k8bbATLLX8XD0WwzTrjrHPA0M71b7NSHwE&#10;lSkX/LFB5QnrJAuVqUvZouEMdECiTAl7NQnbjLTDJIyT/8uUppVMVB/rwFi8HdpwG8wEzV2dd2OU&#10;oDEoTNzfjCFvo2Kt7uLo5algR3iA/THw2VhRzlowUXBgeS6KCo+NT8i6dSeBXVg22aQ43ohXMMdA&#10;mJlMewpbLvPdnj8WUHF4/QR+PUE7S+Nq7UwK5x8uIFcx8p3g2HEsxJN6xLxfeeWK848wyCRBW7x1&#10;V2iQTLGeeMmAfushWAk6OTLGDoKWM9wDq78do/YjCtDi/A05fR0YFXBivasPZ3H2qapyBpK10yHT&#10;fgJbP0qzDpx4JI+4bMkic5f9wIUZmwowUZb9piwz7DiM5IwFFhorc4teFUwiMU3DJ9quvJ8nCjS+&#10;JBE5wdHsaITL144SwTPKdkuYwgSZbYTMVcDazTb7Cf4DtkMqXaBTnjmZuo9jZfXSGOLYdRFYTXye&#10;FrbfQyNF3gF593MJHYqUTESDu78PrK9Lbfu+D6xvJgJGTbxW4u/uw61ke7dtP4TbHjhKJtbOMWuh&#10;kL0StGQ7iwCH8r5lmdsfkHK8L899QJyG6ta/tWzu31uVWmC9Wfqz4wA+dpiGwd49+E+/81tKQVfT&#10;3WoPXXnajkkC59yMXcWlnTmZR5g/pq9+61U889zD+Pvv/j3l7/A3f/NXBJoYXvh/fhbVnBWR6Ahe&#10;+ZWfw3jFi5/4vfU6j59/RHk+y9h9cCeZN+X9l+RD23ezPQKuTfjwnkb++Nc9k8+fmOAPV4vsTACr&#10;X3sOa5JabsqDb/7DP6i11tmXH1ZswGbfp0AtQFZ18Se/hqB7H5WmC0vPHYPX34J4sg92KlUfpVjQ&#10;4diCH1EyzXiUjNjdhOKCHVb3fiqNRlhdtPoD3QRTPdy2NrKKJBLBLhz/yqNqm0iBQBugdf7Uz30b&#10;P/Td7yJgPoLT3/4GokUbFVYbimfLZG1mPPur38HEsTKOn5vG6cdXsHq8ggvPPYSzJ6ZQKodRmUth&#10;7USebQmjQDANpqy8zklFSGUeGcP8Yhj5oqRekwwiGhUi0+AbxYcf+DR+dNNa9bd//uexRzOM+zsP&#10;I1ByISDbXbIEhJIG9vwI3HmNckyKZcQTVwerbKmQLS6ZAXzpRx5Ta7xBGhoBArmDSlvjbYGFynZM&#10;tlVEBqELdcFAcKomTZgly/b7+mBytqgg7hLm0UWm6k8NEwAGYPd3KIeZ6rgVUZ4Pk+kHxes4QcBl&#10;m6wER0lN5iNQyhYbXaITmkQ7HMVh2Mi+zAQtQ6ofe4c+BxvbJ8AqgKqPdsJK40gcmRxhMnmC6OJi&#10;HDNTQUyQtc/MhbAyFcAEQV6Ab0zi4vLZewnEEgpRog3Jfk9ffhiD1gMcBy1e+6HzZJkDGKVBtfp4&#10;kQwzjCz7I85WkuUmVByDMUpmnxvCmK9JMcjSkouGQSciZQ3CHEOjuwEzSwGU5zzQuJrQrt9DkCYA&#10;EXzSBGdhg654H6/tQEwckDjOOr5jfeZ9yM7aFZuX+wRoOEmg/gSBPl7SqtRsK+dS0DqOYlimzvlc&#10;ZIlAvK6jFR3v1QAP2b6ZwCqJyeVa2bbT5z5Mo4iMNzmqpp4FtM1sr68wCke6XwXU17BOiziX0cCR&#10;qW+NbKNiO2Wcbax/TJIY0CAwEtTjNGDFMU2Mrc6x3XCGyISTIyhnxCNcImhZUYzrUUgbcdddNflY&#10;1drbJalVQNei1GrL1Mq1lKmV6y3/TsqW994CWN8puTzeV7nHFe2pETmnntlVyrwlqelz3fNXFQHs&#10;ddCulWvpz1ay0ZbN7+ZWsvEei9Sr70oh6O88SJDbh0+1CUPw4D/99m8qRf3bv/vr+Pf//l9jbdGG&#10;1SWJSiNOKBqsko3i/7weP/hP//y/4c/+21+oQBby9+++88v41MF9uPtoNz7V1EPpRqAyg7+65Dn9&#10;fpWM/Y1tEYNOGavSD/6/7dM78J1f+w11TSxqQLlkpwLXIEUlXVlM4pnv/AySAgp//ocolkZRWYkg&#10;P+vC2X/+VRz/2tN4+Ke/pQDWQ6Yzt+jAw2fJDCe1WFl1o1AZQ7U6hmKKSl1CsxEwvOFejJ8ls/V0&#10;Ihjqh8/bgQLZmd5xCEOj9+Dxn/9JFFYr8PrILKwNSCaG8NW/+FNMX5xRuV2XHp0k6+shw7AiFBvB&#10;/BNrZAdenPvBZ7F0MoOTjx7H6eOzmKjKdgsyrNNVss0mMhA9ogSzXFWv2FBU2BNZ9NKiB0UCTaEy&#10;ijTb6iHD/uihJvzLn/lZNSby99I3/hlavW5s27sTH+3oxic6urC9l0BC4Pclu+Gi0vUWCFYEMQ+f&#10;n4HGgTnaR2U6DDuBJlQyQutuRW6SoM7+5MdtysszSiUZILAnCmblFTwaaqVSJRCT9SyIY1CoF9Nk&#10;hV4/7xFkn6smxMoGBMQxyd+vkntL0nIJyi9rjNG8DmZ+DwmoTBiVsjYQDJx8fuKlHJsyQR9ugSPH&#10;e6QI4DEy91Q3rBnZ0zrIsj3w5mgoFLQwpAcxSIWfDpD9Jc2oVHyYK/oxWwrQAIljpeJGhe2OF/Qw&#10;kaH54oNw00iSrEEaAog53gU335cO2z44yOh7TbsxveLHF764orzDH320jGx+DKvLEVx8vKqiGXkI&#10;nlOnIgrM4hMS1IOMsKpFep7PmnXZE7KWS8AjmAbZXnFyEq/jPMdl8UQSGmsTyosBGkYusso+vq92&#10;uFydKvuNO9ADT7BXrXlLkAmDtxnDtgOIlgjogWay0TbYCOwSmSuQH0UwN0KmS5AmE+91HsZQsImG&#10;Shf8steW42mkkWIiY40SpC381NNgcHGMZc9rPD3Md7ub7/xRMub9NCxkZqITAwR4jZPGi7sDjlAf&#10;dI5maGk0mf1dMNFIkuxGhSkaAARqu7ebbe6Hn4alw9VBI8SA6XEPpkoOjGcsuPsTNWusGz9o9aOu&#10;kdoffu3xWqktUyvXUqZWrrf8P4q8y8B6LVK3XRQ5994D1nderhtYa6RefVeKrNcewC27D/JzH27a&#10;vgfVpeOX1Pbrf8WKE6tPLmGCgDY+E8GJLzyr9rjK363bD+PG+/Zh2yc+hxe+9EaP6I2///4//hLj&#10;x8/iA/fvr9OO1/dPb8gtlNv5LCRQ4q/9Pz+Pls4HkSJTmTxdRCI6iggZUflUAU/8wr/CsaePQfK/&#10;zqxEcebrz6JAdhcNdyBNMMiQKc2cLyJPEJl7dA4lMrhMVqI8DWPhbBE/+Hd/q7Lm+ANUdAVZi+vD&#10;wlOrCFDhCQvLn8yqvYEP/8yP4fQ3vqjywObGHbj4sz+GtScXcfyFU0jH+pCgRb/y/El89c//BJmc&#10;GWe+/AxOPbyI5TMTWDs/iXMXJvH0MysoVb2Il1148uVH8ft/8PtkAkbkSuvp6bIE11RZx/olgpcW&#10;0ZwB4bwbDSNdeOWrr6pxlL+zz34e2+7ZiTta2/GxjjZ8qKMDH6Fh9LGmRuzua4ZHMu/MkSnlyFjJ&#10;CoOsS6bwRFH6U2SlaQJfWgs/WW2ialFrrnkyVg9B0hvsp/IdgS8whGiaAEuFL0Eb7DQa5hd9OHEs&#10;gkmJnhTtJyuVqVUq4zivIfCFyGJkG0qGgCHZjmSKuECwjssWFSpnuzAnAoJEY3LGepXHqiTWtkh6&#10;MxoCukgrNBJhKL7uJWzgM4zmDfBGB+EJD8Adkz2XMoVMdkdW744ME8CHyZpsqGSsKBXsmCNoFcjy&#10;hX072EY3RbYUSWjDSEGme9vQ7zyEMRoLvQSXhrH7MOZtQGFaoi2RZc85cIbMdeFYENmKCQX+b5Kp&#10;WAJXn243AWuUz48MPd5DJtiF5qF7sHAugVUyy6klH9+VToJpVK2hVufdBHQzWeYgZk8nUF0Jwkbj&#10;ZvF4XIH9I09OY/V0CuNzXsUCxQgYNO3ns2pVASAsbKvW0wCLrC/zmASXcJFhise1BKrQkMkbYp3Q&#10;+5oRICO2srwpRqZMo8UV7sSI6zDLDSvHMQmXGOQYSGo8g7dFtT01oUMkP0jj8SgcARo0rkY19a3n&#10;5zAZa+fwDmQn7DDQoLK62xBJavie6+D28n1P6KGTICn8jSTyRpjtLWov653XMhVc+8Ovd16ktkyt&#10;XEuZWrne8u+k1DrFXHGuBmTeFeE95PNqoHFFe2pEzv1TAdYtx/ca5HqBtVbq1XelbDDsA6z/EG7Z&#10;04b33XNk3Uv37vuw7WN3qm1CAm7iTPRXf/3X/Pw7/G+y03/4h39QSv5zbYMcM96LfXvf53bjjn0t&#10;+NjBNtxxoAUf2d+Mj176FAZ6y66t23QFsPL/9aWIw/j6j3wDf0GG7NIdQdDXhrM//hUsv3wRTksj&#10;4lROr/3R7yFfdiDkasNjP/8vUEiMIhsfRjLSj4CnFREqurC/BT5a4AECiDhkeHnd6mMzOP7yw3j8&#10;Z38Eq199Gis/8HnYPe2w01qvXpiC3nIE08+ewujA3QQ9HY595Vmk8ja11vvC7/8Wph9bwNJzJ7H0&#10;2DyKs0GlcKJJLabm42pLzeyxPKWExbUJLK2VUJ3y8HgEEYKOMaRRYyd/oVIIiaKL7MZDMHUiQSMm&#10;SJDrsZIVlZP467/520slAV04RSPoKD7w4H58tLkDn+gkmHZ24PauXn7vxqeaj5KZ+rB8LkNF2wYv&#10;WZWfjMtJ4HOw39UpN1JpAaoReDlOiXEC0cmk2hISSgzDSYZXKFrIxsmeo2Nwk507Q10q7q54g07N&#10;uFT2mKmqDX6fhEAcQpBsO1oxwkG2F2Ad2awEZrDA6WxTScjdvi6EeU0kwToIKlYqfAkwkB03KU9Y&#10;cSqSqVB9kuwo06MAddhP9sT/wxx32T/rlFkEMmA/AVbyvYYJ4n6yL0tCvJR1bO+ICsqQp4KX8Iqy&#10;7UbCCoqDVpLAFiLIRjOjao2zuOiGniClcR1V2Vp6bfsx6jmKGO8VIVhJkPv0uIFstwUpfqYneH1u&#10;FE+9vEjQGcLyWlSlciuPW+DlmKyeTyHKMY6yPZVZp3I+ykuM6gWP8raVad0Iz8vUrM5L5rrkvhQ+&#10;cj03r+zHnVoKkC22QmtvUOAme1lbBu5V08VtQ/ep6WvxDg6mZesNjYYEx4LPVKaIJQlDZsIEN1n8&#10;wokwEtMmlu0iWNvRbz2gIipJ2MgS2yttThd0ymlNnMtCyV5EE30oy17XyCBixQE+72a+o2SyfFa9&#10;o7vUunkyo0WABqdkHCoWrHA7u1DM2WClsTRiayCgdyNd4TvB5/yZz9715kH4322pqwjfgvJ9u6Lu&#10;XaP864GAArFLsrnd1yO1ddbK5XoJJLXHtwKWrdpzxbU1xy+f29SveuXeTGqv3Wq8tjq+ldS7z7VK&#10;vfquLvXb9IEHG3CDOFspZywC7c792HbHnfgvf/iH+K9/9Ef8/GMl//UP5fsf4eKLr+AD90n0qHXv&#10;6Jt2SrJ4iafM76yvrmzR7iuA9bIcxdGxYQUqp1ZymJ60EVzbsfqlpzFzooiQTEnZmhHy9SI3GcSJ&#10;rz6P2RMVxKiIl5aTmJ52IhbuVttlchkdYkmCBRXzzBPHEOTn8iuPwmI6gOpyDGWyk9S0n8xqCJNP&#10;rmJMuxsPk5Vm1zJUzBqUT1fw0I9+BcM9n0V2OYXKfAgzi2HMr6TIzjRUOnZMTYcwS2CdmU9hjsC6&#10;tFbB4uoElo9PkAkFyXZkWtGM2GRO9Un+fvU3fgO/9pu/gf/4G/+Jn/8Jv/P7/xnf+dX1UJHy99d/&#10;+7dodfix7RMP4Fa1Ln8IN+89RGBtwUfbWslUW/Ch9i58qr0dB/vbyDDtVLqDBNZOMr5OjDoaYGZf&#10;C2U7shkzMgkDsgWOY0K8fwmE0y72mWww3KsCIWQIjDH2R3LLBqhUZU+nrC9KGDxJ8ZYnWEYCvZib&#10;95L5EoyFifJaKxmPrLtJ/NxCzqi29bi9nSrWsijmEpmPj+AbyWlgp2JPcixk/S+Z5TMh29ITDFxk&#10;14OeRgw6jtD4EAenHrgifQREPZwEEysZl40AI4EgBBx1wtb8rYgnhwn0XYilR6C3NqzHBGZf7GSB&#10;Evginuezz8o2oiEkCXTLZ1Nq/6Z4V0+TVS6uhmjYGOD0trK9A4hGe1FYcClv5oeemVRbTk5dzHNs&#10;CT7s47GlMCbKNlx8qISBkZ1YPJVAccLK5x3BD/3IY/ASyASki2S74hiUmqThwWcRyg7zmJ2Gjjgq&#10;dUJra2Q5Gj5sp5fPzJ8cIkMf47tsQ79+L4FOCzPBWZIjhDMjOPtIkay2D1GOoWxZksAbfrY3VdWr&#10;mMF2f5tKJRfO0TigEWElUxUP3zQZe6Vi5TtqgIWGo5XH3BzHNA2GNAFekrJXijYaJCMIRGT2Qocw&#10;67W4mhXAyuyD7FNeXUsil+XvhIbXeNGJQHiADNiJMt+tBN+n8aqDjPUj3wfWDVH3fhMQ2NzWtypb&#10;1Xm9wForteVrpW65On18Q5nvgdS24XqlXn1XFxmDjXGQ6/k7IJiqrUOs7wblWCRbhiSM4z588L6d&#10;uOFze/C++xrxfgmveO8efOD+fXifctDic9ku17Mefpc6lIMX664rm9q+IfWAVaaDt917vwKYP/vT&#10;PyYr0aotD9m0CQtLIRUUIErmFUuSpUpSbir9THgEGbKWKpmheP2Kx28iPUiFoCVoaOGlZf/4v/om&#10;6yCLotKaODeJhyUmcaATzmCv2hRvI3jnTuQRn/aQwR6BxXII58mUve4OuCmZqotKyoxJAunDF+dQ&#10;nYxh+dnzKGQtqI5LrlE3Hv7GK1hcKZDBZjCxlEd2MoLchRXsGerC/7qU4/arP/pt9Vnvb+LEBQTG&#10;F7Dtnl24cfc+jtE+3LqjVT2zm/YcwEeaG/HR9hbcQWAV5nrnoT0ozRcIYAEqU/HCFVAhc1nwE9hT&#10;mJjy4aFzEwRWI1zuXuWA5o0NKybrjg0QiKmAqaAlYH6E1wepTAPiHZzqo/TD6G6m8hzGNBX0/KxH&#10;hfgr0HCRwBIS+ShHIM3xGUyTmRfke8FIFsVzrD8tgS94rXzKnto4wUOmZsVBx0MQshBknAQDK0HD&#10;FGgnU1t3ivLGKQQmWY8V4B2WNcckwVUcn1jPWLAN5nCXcvBKpQlQBFE7AV7F6eWxOAF9djFA8PQp&#10;4BMwz1RNWDudVNvIJisWPPfMDF56aUm9F089M42VlSCee2oKoQLHgO+IRCQ68ygBjQaGJPuuLvgQ&#10;4fs2P+ODz9mhoi3NLAZRYl1Ob5tKTj59zK+2EYknsDguRfgelsZtqHC8ZI+wnXVaxLmJz8fC987E&#10;6yQ7lqSfMzia0D7wAAZ0+9X/Mk0vhoLWdlRNAZcJ+OLAJJGkhH1K9hrZJyzba6w0NoachzBo3qf2&#10;spo4Nj4J8UhDJx4ZUpHCoqkxGALdKpBFleMk0/oXzhRw7mwZs1Mu5LM6FUQjRfBOUIpk3ykCsiwT&#10;mGjEJpJaTPJdkqngXFyLiaIdhRR/k7ExVPNW3C3OS98H1nVR95b7iqeoANkl2VzmnZDaOmtZ5/UC&#10;a60CXm/7Jam99lLZDVHH64zv5TIb599Maq/dary2OL6V1LbzeqVefVcX6cOlfihAbKQ0URoIpMI2&#10;hbEKYPJ/ym08LrGL3y+guWsf/xcPXtm/24nbH2CZB6Qs+yB1qcAX657QdaWm3Vc8f/l/kwiwvm/7&#10;XvzKf/gPyjlqPKvBJJlPrujC1DPHVRJ5iZojzj9RWvSy93A8b0E+rUORirU0bkWATGvxpVNkmEEy&#10;V4mNOwiXtwnnf+hZHHvqGBIxAki4H8e/8TL6Ou7Gk//xl5TziTA1mXKT4AFTU2QZ5sMwmlths7fg&#10;1JefIiOzUxFFMLNSwekvPk/lYsT4TJDAL6m+/JibC2NuMY7ipA+xsgdnn3wYv/Arv6JA8x/+1/8i&#10;A71frTdv+/QubPvUTjVVvu2+vfzcjm2fpSEj47+3jWPZiFs5brdTbtnRTsOFY7h3Pz7SdAQfa2/G&#10;xwVcGw7DnY+jPJUg4LkJAloMOluRSulUnNgkFd/0dBDVkgfFvBP5jIXsOgjXpXVLifvrj/bDk+69&#10;tLWEjEYckcaNsGd6YAkTBMjm5gioCR6XJOUS2N5Oxe8ieEp2mWScxo1sveC9vX7ZvtSNDMsNaPdx&#10;LMlsI70EJI41gVuiDgljkli8wobtBAbZyuPifSM0fmIERIenE5L71kkAcvO8PdkLrb8FY+4G2Hgs&#10;lNSQnWnUOmp10k0gt7DOIUwu+lElQBgtR/HqF09jbsartkdJHFs3gUyy10R5nzKZ+StPzfNd0ql7&#10;yN5PicM7d5wGGwFVgPRb336Kddlx7FQMAQKtJEMYpIEhDl/TBNbTKyl8/rlllMcdBBtJ9RbFIlmr&#10;BKlPjtPwWCCro/Ei21IkhnU6oUWQACeGj0kAlSxWPh0cDyeNE0mQPmQ4SHBtRv/YXphdbZBMSFEx&#10;COX5JPrQOvoA2XqL2msr+07NHrLKLJ9jpBsDln0YDTRixH1EbaNxZ8TZqJMAalMAmKcx6OW7Hszo&#10;ML8QwOPnipgny5yQ7V0E1smsG7PVABb57kqCiVRZi0CmF4snEyoASp/EBK4QSCtOGrN6lPiuS58k&#10;HnGpZFMOhnfdXeMVXKt0an/4tcffDdnqXlsdfyel9h7vBdmqbbXH3zNCcFWguetKcKhtd63UreMa&#10;5Xrrud7ytVPWtSLnauuqlc11iGxcV4+V1pbbfK6e1JZ//84mOBIJBUiLc/xR54dx6oVFXHzuFCYI&#10;lm5fJ5L8cSezZGJ5HSYKLhSSJkwXnMjFtCqsnDCp+HwAzsQISnNe5Mk6PGRA1kgrlbIV4VArnvu1&#10;X4KF1r1Ovx9pSQQg029UsOkKrXVZE4v2orIcRsg/CJ+bDCFtQyIirNgGl4csLG5DKmalknFhciZC&#10;II+gtBjFWNyB//d//k/VfnHgevyl17DtcxJE5PXtVqrPl/ot+3k/IO8SDZ9bHzyAW7fvU1PyN+08&#10;QOOmE7fubMEHduzHh1vacFtXJz7Y3YEBuxHzJ+YQjloQT0rgdj00zmaVpcYbIIiUHCjmrMoYkFCE&#10;LrKdCEHLL9uNYhoyGbdKbqCmEMmCigUDx9rHsbEhRpYn64EujnO1aMF4zoxiUgdJLD5NIydJBias&#10;zkzAESesXHpMecYGM2SoFSNSZG7CfFJ5jZoGlinaFNmii0AbJpMT7+ERy2G1VWVhMYRTDxeRJrv0&#10;83iYLNpAEJH9lkEaRP4UWaOvBZkpKwGTALAcRXXajWmCqRhBKwTABNuQp0ElLMvJNo9LwJJJ9pvP&#10;fu5YWMVFFierIA2KqXk/Fo8F8MKLSzh+Io5MbowAk8HTz87ghacWCFxmvgs0QjgW6ZQA/hjy4UGc&#10;P5HCyrEQjbJBzEw68fmn5zA958ITT02gIoYeDQlZT/aw72uLYbJCK5ne+pYkJ4HVRmNH1rjtfN/G&#10;3C00GFphiRJgCewB9lEje0lTvdBF22HL9KHTsge2VJ9KAGBgWYOnhZ9tMBJMvRzPgLdHZdeR7Tx+&#10;PkMXDSFhnIFQD/ukVfGOE1kalSzrIjP3BXqRKYuD1wjfUxpLeT3ZvAGVshNlviO5tJ6GogFzMjPD&#10;90Xq9rDtU7M+ROMjKBNcJ2nMLM2G+fvyoiBe7hMexWQ/+cmPfR9Y30uyVdtqj79nRAHIle2/mtSt&#10;4xrleuu53vJXk9q6aqVe2XcLWD9AYN32kY8qYPqRf/4lKi7ZG9mNky+eRuVEEmfJPLNU5OOTJnhy&#10;ZE5ZCxIJWuRzIVx8ZALzK1G1KV9i4Er+0OXnVsgaOnHs1YcRLgwhmSYDO1PAgOZ+fPVP/wDTLz+M&#10;yoUZxMt6pKmUhQmIR2XpTBnBaA8ScR0iISpJVx8mTk4hFBxjHXZ43MNYXMggnXFhfDGPqGyrGY+r&#10;dstfbnGZTPRB3PiAsHkB1deBtVZu3Mk+7+I48f2SRA1qxmPnUXxwdyNu2icBNHbjzsMHcU/LUdx9&#10;ZB/Goj6MOdi+iSTB0UOQ7yfrOUr20giPv59gq4HJ0ESWakYmY0Kc7LVMQImTsXk8PTQELGS2VKxp&#10;I0a8jWqPY3GKDGfBo9ZV1d7HQJdyCJqd9qCSN+EYQW2GYDxLUHGTaQqQjtoJBkGyTAJtjAxY8hBL&#10;EAYBPInbm6SiF6CUSEWSjcYr3qRFg9pCFeD5MBW/bHPKlAi68QEy3i4kCWQj9sM8N4IQn59aXyQT&#10;k9R6eTJUf7AfE7NuVaeEH7QRdDIVmbrUk8GSRfF7IqtTbE+8nlPi9U3AXjmVQjA+pDxzs7zvBK+X&#10;ZQJZQ146FsTScgjf/KFHUJx2QUfg8/i6kSKgzC0GUSmaOGZ6rJCdnjiVQIX1XjiVwcKkA08+VMSx&#10;KQ9WFoIqGL+dfZgim33+mQUUylb0a/Zj1NxAg0echPqhc7UqYDXJ1HCkC34acgOmvbASYL3FEXTb&#10;9sOc4DmCroeAmykbCfIegpgTIfZDptmF1c9NeVWOYtkrm5u1wUGAlcw4w7I3lUZhaoLMlkAsQf1l&#10;ilpvOsLzVv4ujDC522hoDCNToBFE47RYprFEIyAR16CUt+Cxh8bhDhFUaZjqzEeRSGuVE9MEgbVE&#10;Y22y6sH8TIiM1YE4DdxP1IY0rH2xt/qBvxuy1b22Ov5OSu093guyVdtqj79npAZYa6cua9tdK3Xr&#10;uEa53nquu7z0YyupqatW6tXzbgGrTIXKEsUzr35ZAdSTz5yicjeiUiIYZIdx4qWTtJi1KJKJnv3n&#10;r8DkaIGfrCAcG0aSrCVAK10iyXhSwnioTD2NOPbaowSBVjJYMi0yIAsV8rP/8RfR0PIhuGV6kVa9&#10;JKGO5UdoyY8gEOvDM7/+y5i8OIuVJ9do2bvUOmosYcL80+eQTlhQIFPOUsJZPx594Wl895LXtPy9&#10;794H2S9x8uL4CFgqYK2/DCVTvTcQXNfXvZsItC3rDmXUVZ9o3I/72w/AGBRWFqIidJK1FbCwUqKx&#10;YYTT1YMIgd8RGYEhOIhYlKBCdm3QNuD4SoZARWAl43SHhmhcjJK9auDz9BJQNAhFhjHiaWDdbQgQ&#10;yCQsoUzBSvYZYTRlgk86o1PT7Fkq3nyKzJaglSPDlYD1Y94m2GiwyNR8gIxYHGumyIaCkX4UCJbC&#10;jtc9hq3KmUkUuZuMSpyTzGR34sATDEswiRG2XyJgdak1wSSNIT/LuLztSBOIJWiCxDd+5MlZlKoO&#10;joGOz4cgIw5Nbrbf1khGZVN5YZeORcjceM9pJwFWi4XlMA2N9an/HBnbLFnn7IxbgWOZ/8+TmUrY&#10;x+NrMX6uOz9NrJKVzXrx+MUJPP/colqjrS7IdPuAWn6YnLLjoTNZnF0K4dETaTy0msQM+3jhTB7j&#10;4061L7pK0F2mESjrm1YngS5LI5DMt0+7X80sdBv2Qe9rg1ZS7vFdHfO2YMjdCDeNGg/v4eM7LOMR&#10;8PfBz/qc1haCmpHv3XoUMPEvMBOkxeCQxPWylUYSlo/6m+HJD6Oy4iMbJrsVw4QGTzKnw8S8D2Ey&#10;dImqFEvRuOHz8UYG+O73KO9rN1n1kebPKKe3QJztoCHgZ5sXl2OYkuQSCxE8dL6q3h9J+RiLjvH5&#10;mvGpT33ie7PGupUCqT2+ldSWf0uyheK7VlEAcpUpz2uRuu36/6hsBURbiQJvAt5mEK9X99VE7iuf&#10;9cCzdmq7nryV+70duXk7gXVHC26655By+pFtP/Nzabz8hceRKkdgdQ1jqhLCUz/8JVj0OwkiB3Dx&#10;p76l0naNS67MKYeKt5sYN6htCekpJxlIs0rSLMpG625SHprm2CC++ld/CQ+ZkYnWvZegWzlBtjth&#10;Jbvpg49gG6KijVIxJwhCseAQUhk78kUfASSLmbkkJhfS+KV//8sKTH/tt38XmkhOraXeIkC58awf&#10;5Dirde3XjRHp5+vPQPotY9yoolB9cHcTbtp9FHccOgK9c4BAYydoaWg0aBDNjZJ10KgoOhRgSBB8&#10;s6sD5sAghhzdMBhli9Ew26vDIw/P4qGHpnGw4dPQaJsxOnIEPR07UMzbEFZRjHQcTzI9AmOcCjdC&#10;IyQgW2gIkrKOWiY4COsrkXmdWE1gccaHtZUoigKkmWHoaKAYKBKOTzK2SIzaMBV1VjmRkR07uwnu&#10;SZSLZI4E6OWTSRXuT9iqrDOGaNAkqODFEUoCO0hQe0l0kGBfZ6e9qFLBr60lCFAJxW5/6ue/hFzJ&#10;gpOnswQKrXISCtAQkpCPa6fSmJv14TQBT9ZbZd+oBPGoTjg4DhUV33huIQA/AXlpMaCSTQR4vxky&#10;1DOnyPwJ1nJvWXsu0jhYIABrBncjR8NA2KRkwhEAk+0uc4ust2hGtUAApxEgU8EjY3sRTbJfNPLK&#10;fN9ibK+BTFVAamUtBaOpGTY33zlPh2KtsmXFFuwlyHXBQ6NQ7+2AMz6MUXszAjRifAS0EI2lcEy2&#10;L/XC7e9Vz3qC7fWRdcc5RgGybQlT6M0M8n2WiEri1ESg5LhIzONMXsfxSKs+CoDqnU3wsP+lGRqE&#10;ZK5Jgn52wsI2tak18T6y67vvvwUWbw+NEDsSORONEwNm5sOYm49gejqAeVnu4Ps4Pe2nYWnjc74U&#10;een7wHp98n1gfWflvQCsm8/V1ruVbL7m3RRxnlpnbk3K0Uf+/uZv/w4/9CM/htd+UPLWrP/9zK/8&#10;IkpZo1L8eSol2V6ToOWdpLWfJgj5abnnpkwIUiHOPDarGIcAaq9ewhi2UxnuxOwXHoKf7MoR6+J5&#10;KlBfA6oPjWPi6TWEqLiEeT37734Ki8+cwOIXn8D0YhqpvBezSyVkSkFMr4zj9/7oD1V7tn1iO27a&#10;1azYqYSNXA8hyfFTn2/s55Xjy/I7aVDw+6179uL23fdgOKAl+GmokJuRFo/VTB/sqR4Muo+QuWvJ&#10;/rrZPwtZeD+69AfQNLwX3pAGXgJrJDiGdNyETNKCc2cn8ORja3j0oQV846tPIhHWIpe3kLXoEIsL&#10;IA4gQbCbmCUgcOym59ww2ZtQJLDGeR8JtF8lI5yuOFCVafk0mW1c0s31K6cdmU4tlgxIE5TyZFKp&#10;+BiBx4mpso/GR1A5z8h+RxUWj2xX75GoToNqzTXC5yX7Js3+DhW7OBoaxNdeO48TSwmcPZ5RcWmF&#10;NY2TWb7wlTMKYI6fTGGeTFT2mwbKGugdTWRdXSrLzjTBU1LfpasWNfUsgSMWZ/xqrbhIUJZyFwi+&#10;GYLg6rEwJYQ1fi7N+1HOGMhowzDz3SgTkFdWYnDJlh4yQUmbJntvTz9WQrFipqERw+w8AUoMExpv&#10;ffo9WDqXRoEgNkHgFbYcifE5hCnRUdjd3TQGjNATODXWRhjcHRiztaB/9CCBkmMQkPCLnbCynNnW&#10;AaulndeOsU8G9GoO4oEDH1FOXpJVRyKGaU1HlCd0mADqTQ3AnaGk+lSmHDvHV9LTPfxImeBnwBQN&#10;jSDHZsBwADpPi+qfM9SrpsllPVw8wT18Dg6Oc/foARo5fdAYm+AnsC8fz+K559fw0sun8OqrF/DV&#10;rz+CVRoKuZwZ4xUXijkL7hbnpe8D6/XJ94H1nZX3DLDK/5faop7xVeSt3O9tCYFJAEniLt/KNnaa&#10;PAq4Nv6++I1vqc/nnz2H+UkrmY9sI+nH/OOzBIYBRIujcKd74cn0Ii6xXXmssBSCO9yFMSphHZWb&#10;0dWGV/7rfyZz64En1IGpFS+v60e6PERFqUeMLED2YYoDytqzxwnWZAAFC449cxYnz88hlHCSQYaw&#10;+OQj+MVfXmes4lWt2rxDgJXMU/b2bgAr+6VmC2rl0tjetFMclxoJyg24bd8hfHjPvRj29cCRHYA9&#10;34tQVaZoO1Rw+RCBycO2WAho4mHrIdgaQq2wpQbRqt2NXl0jbN5BBP0aVLJuVLMelJIOWI19MGra&#10;sTSdQDnnoHJMk/m3IybbYISdZ4dUoHkPQVrSvMlWGlHGEtAgyvFNpcewOOVDQNgllbeFDF8C78eE&#10;AU66kE8TmMdtyJEF55IEqGoAEzk3FlZTaj9qgPdJkNlJSrpwUQcj2+8jIMt0sYCFZNXxUtk//9QC&#10;XpF8tA9NYZqs/IsvnsSZ8yUVFnDE1oiVkxlUxx0qYpZMYacWHSguehEk454m2Mp2lWhJrwLjeyM0&#10;qKY9OEPWLBIgKM8fjyLAZ//045P4xtfP46XnF+FztyuAvbCcgN1BUCoaMDnnRalKY2ItAp3tMMGm&#10;Va1Fm2jkvPTKKowEqWrZRKPOgOKUlayvRW2xkaALObJhg/kIgkG+TwkdxnRHyQYPwOwkM6TxYA/R&#10;QKIBobW1YczUiqhfi4R7FNGAhnX6EI/qsTSX4P9jGBttgtMzQAZs4Hsq0Y+G+c72w+hoRoZGjjva&#10;i/SUGfZkj/IMHrYcUkaPBPLv1e3mmB2Czt2oImGN8blJ5iJLpBtDlsPKKzmWGlJ7VyN8viZ3F7pG&#10;DmBf8z3oGdpP49TG5z2qtpg9/sQCVldzSJHF5gpW5QGfTuoxWfGsZ7d5N4H19R/KlYqo9vhWslX5&#10;2uNvRaQOpSDfIji+1WsvX8M2iFLfkNoyte2sLVMrtWW2unar47VSW+Zq5d4NeafuK9dvjOsV5zhO&#10;qn4pQ4UtZeS51ZbZuP8brr2KrNfH75fqV7F9WfflMpeej6pzow115HJ5Su2z3arM68cvfec9t939&#10;4Hr+Vn5qw1kFZJIJx5RwIZTqQGk5hmBolOxAq9bsoqX1jfRRKtwQ2ZhsKYkei8E7boVV1gPzowQQ&#10;soL8CJXyEKzBFqz9wFOYfmwa5dUEFp5axvjJHJIFggrBd/VLj6NA5TxR9WCiHMaoiUBUSOMv/vt/&#10;x99/97v4r3/0x2TXOy+D6Bv7cmn86sgtuw7ilu27cfv2Fnzkwd2wUmF52HYJ8qANNqHftp9s9F5o&#10;qCDDRT3iZGOSmURiyQ46D2LAdpBgS1aYHiQbaocrQEDMEOSywjB9ZFg+KuNhzE0HUKayLGZMZPg6&#10;rMyE2O9OxGU/ZEhi4RIEQs3QxduQJRuU7RuSgFsCwEvYO5u7FXNVO9wugg+BUDLEFComzJERjdPo&#10;SMcIbpMEctmGMelGhOw1R3AS56JEQa/WDSUogsT0lS0/dgLpOFnwVNlJRuyg4TPAa3S48HAFK/Nh&#10;PHqqgNc+v4YvfeksipKvluOxthpkP6yYnrFiZsWv4uxOSnQpXucMdCHJ9ljJ5GNVI5aOxdW2nHBC&#10;gzmyzzSZt5PMrCJrvvERVPNknosRzJUcODEbUknci2Stsl4rSeEHdftVlKlOy37oA2R5wW786I89&#10;AxsNM1kb9ng7MUGjQpyUhNl29N2vWGR1wgWN4TBB8ygCNIKsnk44vD3w+wfhdktYSC1Zp4wn2am1&#10;FamohiA6iER0DD4vn6N7AHGC6kTRgzDf6XhMh2hYo5zR5qaC8Pv6sULW7SPIGryt0DiPquTxA8Y9&#10;SOT4PvOZyZ7WyqwdAX5PF7UqXZ9sJxs07lPZdIbNB5AZN8EiCef57kuiASsNpYPt9+BQ+/3QeHrx&#10;2T0fw727PorKuB9THMc1yfSUtyCTpbEV08Dn71fOSyqk4feB9frknQDWze3ZkNrjW0lt+XdS6t3r&#10;nZR69xSpV/ZaRa7fGNcrzm2AlJR5jwNrrWxVpvZ4rXyAACTp+LZ9ag+CpWkFrn//3X+g0qPSIrOM&#10;0upO53Vkk/3IjRuweCKG6oKX4DmmGJGZSliye4QIpoW1KBV9HwpkQ5IhxBXvVtPE6VmPCrCQrrow&#10;dzqv0qBlqCznXziFyukicgSmmWMVxNJ+fOVbkil2fZp6e8fgOqjKWuoWfdkMqBty6+7DuI19u/We&#10;fejUjcBJJtcxtoOgNopgRQNvfj0fp7BUcT5xEZAkr6ZE+JGE1j5RpmkyIT+PUQlHKImYAdHQGOJx&#10;gl/JTTBog8XajFKRoCFrZ3ENFblGhQn0ku3KOp0j2QtrugfWXK8KsWcOdyBQ5P1zw+peCQKwOC8V&#10;OR4SkSiS15CFNSHk71ZbnLJpvdpHGyGQySyCKyoBH4YU4xVnqGiWwEGGK/FxJdVcmaAUio6gXHXA&#10;H2LZUD+mj8le4BDmp72YJDOSLT5GKw2KDIGF7HCC4zBNhnbqZART8zLFOUiwjaskANVplyo3ZD4E&#10;H42p519cUcxbAt67KRJK0M2xWz2bUdtwcmzD40/NIBIfVmuW588VceJESq3FpnLr066zZMGGKN8N&#10;MsMsjbIg2aJMKefyRo4zjYQkDTRvBwZHdhJMD/A+3QpkH35yWs2KOMIENgJvIMoxJEv1RoZgcnJc&#10;E3wnCU7hiAZpGjq+4CDfWy2SJTt8EY6dZxCppBlhGkkB3wCCFPmepOHY17+bBosdXtmexDFV/gGp&#10;AaQnzRi1H4Q50Mr+9/N9bkO4wD7He1TaPPHalnywo5aDah1WPK/d6X4Y/E2whFoxZm9QrFVjbIXe&#10;1YXt+z6Gz9z3IQQI7kb9ETL7VtXWCn8b4syUSOnh9fW9+2ustT+irY5vJVuVrz3+VkTq+F4Da/3p&#10;r019ri1TIwokLknttddyvFZqy4jU3vvdkK3uXa/stYpcv1HfFef+CQHrFc93qzI1x2vlBoLPjWyD&#10;pPC7bUcztn38PgVs4o1rDBsRpDJNlQZxbM2HM+fzal/q2vkslfwIFRzZAYEnWtQhcGl/ZIDAuvjy&#10;WTIvHWwEXAnXFyNopMs2nPzSUyiSfR3//Ck89ys/hwSZUHnBh3zBhtmpJPLVOOyp9QTtfZ7Qev8V&#10;sL7ej819Ub+lOiKM/MYdB9E4OIBMyUNGRwVIMHNXyBondSq3qjgLxcnKIlTQVQJRju0Z1O+D3tMM&#10;R4TKnCxNQCaRlmhIdoR8Qwh5h5Clck4ljMgXyXLJmiSoujcsCp5ASpDxkL3beb0EINAGmjEWaIQu&#10;3IxQaQzD7qPocx6ChueEFYsCl0QIEuwhnBuFTfZQSjKC5DABm6w0ReOGbfQlR1Bc9MEc6VF5XiXc&#10;osvfpaIXxQmysj9SpoCTaVnfG0WMAOchAIdjIzQExtTWmULBhEkCr+yl9bH+EEE9nBgi+zbg+IkQ&#10;qgTYM2dSuHixguPHkyhVrcoRSgJNiFNPjKx4fMZBgByDw92C2Tmv8vyNE4w05iNsp5bvCw2Agk7t&#10;D9VSMkUTciUzGZ5RMdbl4wkV99hOQ80tY1s0YHktrgKGiJRKHFde/9gT4xgz7MOIbo8y6hzudr4f&#10;NnQN71QB7WVd1cF6gqkhjNgOk2W28bl1IE72l805MaI5iu7BPTC6e9A5epBsnu+jbwQLi0ky2SEE&#10;vH00XgZouBj4LHVIkVVLEHzxOBaDxc1320XAHF/2whbtgtbVgCCNRxvB0x7rhp1Go2xbkil+k7sJ&#10;PSMPqhCJiZIORr4/4tTni/eS8XfSAJBwlFa1dzWbp0EQ4qf8H9HyvfPAF+hX+5+Frco6fYYs+uMf&#10;//CbA6v8AORz8zTkVrJRbuPHs3Fs4/+rSa3Sra2ztkzt8bcitXW9JbmkqGuPKcV9SWqPv9tSr3+b&#10;pd51IvXKvlWpV/+1Sr363q682/WLSN0bwFp7v61k87X1jl+vSMhF5T37YKMC15sp2z6+XYHb//7f&#10;/xsjHkmHNkaFalIh9grTDrX2KhFk3BEJCUfgIiClq0aVf/X8T3xdsbATP/QCGSgteoKubOGpzvgx&#10;Ph9HcTqCheUUxmeDyM96UV4MYuFEGccW80gUQvjbv/1b/Pf/8T+w7aOfXTcUZD1V2srf/8Z0t7R7&#10;o+8375T17HWRMjdLQAj5He0+io8fbUK0LExpBBGyRk+BipGKz57uUzk7hR0GIgOIEXzEwzVFAJHg&#10;BQ4CqsSelUAEjkC3Cg4RIrNJiyLMOVDIWBD2DxEwrLB5OmGm0neyHjdByhaV6cEheNh3a7IHw74G&#10;2JLdBPIBWMhyJG+qlcxH1notVNCxip7gMIjijJ2Gho6spkkFn0+TNWXYHgnIINtigqKwyXitMTJg&#10;Kn2do1HtiV1eiZHREnwJphKfOEfmHEhrWHc/QgTk2fkgTh5P8/nRuCBIjk+7VQQimY4N5scwtxzC&#10;iXMpPPZUBYtLXrz2ygm88MyicjLKZHSKRc7N+VU7IjH2mSCcLozhsSfHyXLteOrxCUzSWHn6yRk1&#10;fSwBIwRgJeDCqLNBRZ8SBriwFkV1yqnYqGwV0tobOb69CBLgJWmDeNMK8Ed4rFI28t5k/oEueAId&#10;0JkOwkIgFZZsJZPVOZrUp3gxJyQtnK8JxkAbNM4WtA/swhBBdWSYDNvVD6e7H7sO3Ilg3ICpmRjZ&#10;uV/NLGSzRj5vjn1UgnZ0IcHvARpG02T1Mo6SxUmeibDRFN+FZHqUICzr4hy3aJ9i0RJS0sTnYHQ0&#10;0NBZd3Ian3XRCGGfCPTiBR/lOxGk0RUhiy7wnhmZGi/a+MyM0Bvb+N2P6ZkA8gRUAVZhq5Lg4ROf&#10;+D6wXpZ6ZTeLKlsHWGul3nUi9cq+Xal3n81S7zqRemWvR+rVeTWpV8e7Jf8Y95W63wxY610nci1l&#10;rk02fpPyG5Z9oY1keo3Ydse657AwV1H+ZSoZiZyTkrU9sg83gcQfG0ambKHC9KAw4VBTfFGCQH7C&#10;hjwVefVsFZNkI4WFED7/G9/B3LEcVk9N4NjxEsanIphdyyFKtlqq+PDIT3wLE8tVdc8+V/ASU+W4&#10;bABrjdT2vRZYb9x+kJ/r4PrB7XuxZ7AFgZKWil3ydA7CQ4B1FQl6ebJrAmuYACGBFST4gS/UD5eX&#10;wCW5NAmoWpcEChhUIBWIDKNQsqFItlHKWVQs4wDZjkv2JFKJusL9ZCgCgKOwSl5QMla9rxWmZK9K&#10;4+YmqBq8R1WqN9liYoqR5UQ7ofWS2SQHFFNV2W+oxIvjZMOZdSWeJwCKQvcmBlRibX+ZSl0SeedH&#10;YXC3wuPvxiSZttPeqkBPgMdHoEiRGUoqsqAEPViOIkXAkgD6UfZFDIds2URWJpGcdBgng51dpIEz&#10;bcHK8Qjm5/0qkHwmOYZS3sR2aBEiE37lpVWcIIv1ElAGR3cjIxGGyBxdnjb8828/hzRZmc3UgLNn&#10;8zzuQIxt19kaMUYAlTVgE8czz3bNsP6llSjOXihiSLsPLtYnQRZC0UGUabg9cqECm6UJk+MOtS4r&#10;sZIltKOHIKu3HUW/bjfGyFC1tiMErgFe14fSpAUa/m+S0JASXjI4wHFxo8Ln5LC1Q2tsgtlB8Eyy&#10;P3yGwphlrJw0mmQcgwT+MbZVMgBFg0OIhwaQ5vh7ZBYhO4qJCRdOLsexNh3A8rQfDmuzylITptGQ&#10;KerhZTm99Qi05oNq6lpjboDGdAga4z4eP4xYgs+TwClrqCZLs3LGGtMdwcc+vg2NjdtpkHgVmApb&#10;DYaGEIuPEVivIQj/xo///2ZglePSxqvJ5WvrMdYaqXetSG35d0pq+7WV1LtOpF7Z6xEZgw2pV/9m&#10;qTcmIvXqfrtSe996598JkbqvBqxSZqt+bi73VmUDuG4kIEnSgA/sWpcbd7Zi2BNRQPcP3/0uFj5/&#10;BuV5J1xUCoGkBBanxZ83o1R1YWEpjoXVKJlpQEW0WWbZ3EJEbWuJUIGf/5ffpIK0Y36tipUTk1Tg&#10;VczNpHHy7DRZQRTZog/5ahS/819+V93vtu0yBSygeskDWNopUtPnDVkHVYKpyC72afsBdexj+w8h&#10;WHXCXewlkPbBK/tLxdu52EeAXV/7lKD44k2rp3LVuwhOCQ1svm7o/Z2wUmkf7r8POm+72jbhpbIV&#10;xRiNjCAUHoIvQAUuHrhUmiEyQReVcoSfHn5K0P5RdxMGfEdhIlOOTZL5TRrUVKJkZPFkB9Uarkw3&#10;J8UJhszGS1AVJhSW9cpjYbXuOlmU9GIGZCdNcPOa1IwVFbLKgDhAsWyC954k4BfSekQIqFFeYw31&#10;qMD5EmygSHAKF/TsJ5nmpB0xPgsJDpEn0105FlHewrMTXj4bCcWnQZpGyMrxhEppNjPpxjQBRfYa&#10;uwncVsNRGMcO8Fqbij9scZIhGg+TneqRJZCqiEP8LlO+OnuDYq2SY9ZHBuumoSLbggTchWmOWY7A&#10;SyNGWLaZgCtrtJK9JyF5ZzMWTJTcSES1Khbz3GyYTNYOG5+PAKiR46qCW5C5S3jMcYK1eE0naDBE&#10;aJB4yNTFIUrWaJM0mipzbjhjNGz8Heg1HFTBKjyRPkhISHFSkjCIoxRjsAN2ZzvKGSNmSnbEyTJz&#10;FaMKfFKgAZHPGlBKGRD28/m62zFo2A+rswlJMn8Jb+iP9Kj0d9Kmhu77VOo6jeWg8pp30Shw8r3q&#10;1xxhXS7+34MK2b3e1EqQNcDt5jPjfQVQ7Y4O9bnuvMQXXP1Ia174zT/g65V69VyrIq69pp6oH2sd&#10;qVdWpN49aqXeNbUKsVbqXS9SW6ZefSL1rnu7Uu8+IhvtuNq63VuR2rpqpV7Za5V69W2WetddTa64&#10;ZuO51Zy/HtkABqnnjefqt28DSDYff/eE7x7lhkty8y6yVzLAEXdQgd2P/szPYOLsWZx65Aye//a3&#10;YA4aYfGOIJ13IJszk404kS87yT4dOHuuTCXow+nzVZx6uIS5p9dw7geex4VvvIIzj68SiFwYP7GC&#10;Z772dfzlX/4P/P3f/x3+9m//Rt0nPrlI5sm+y++RIt+FTd/C9qhnsEnUuT38fv99ODjUh08e2YdP&#10;tjwIS5kgWtXBWyIolshU02Q3BDM32aI7Mwx7ZhCuwijajXvRYz4Ae4yAG+5FfopKnEpSH2jDqK8Z&#10;Y8F29JvJPsi8DE4yTIKpsFlbpJfn2zHqacWYrw0GKnMzxUAgdhCUdTKFGeqEMzmCeElyjhKEXYNI&#10;kjUF4xoC6ZDa6zik24Nh434qerLo7DAZvIaMqwthKv8YywjYlCedPK6Fg210EyRj5fW9lsGEJEEf&#10;VgBbrdoRpNEj+1djBLnSrA9hAu7K8axyjkkQTMVrWDLpVGfdmJhyYPlYCMtLIRXs4DgBNRYbhtnU&#10;iFhkFGcWoji/FsfKvAcxceyytJAZd2JEswtGMwFCZi4I5G4aEgkyYpurE34yeAFWE8dJPJ5lKlW8&#10;yIPpIUwt+WlwdKI861Tp4GSvr4ngo3c0qm01LhozSfZF3p/JGb8K4NDdvxM5Anm+bMcxtiVOQy1O&#10;wLaSJZf4nKQfYV7jDfTCTrAKEmCt3l4ySBowBG6Z4hUQleD8Q2S78kwkzKODz1meoZ2MU8dnaOFz&#10;M3na1dJGODkMH/+XkIwyHb+yFuH9LahW7EiRlec5piOje9Heey86B7crI8JGoJWwjpLez892jFkO&#10;q34Ls5atRJLWL5vXk+kfwIjxKPQ0SgZpqHhDw2TGVszTMI3GxhAIDuLAobtQJSv+uGKs6gVfVwSv&#10;v/Cbf7jXLlvVU3v8aqLKXw2gHiRI15F6ZUXq3aNWNtZ/6l27WepdL3ItZd4Nqb1vrbzXgbVeHVeT&#10;enVcTS5fI+NAUfVsKnOtcjVg3SwbxtU/PrBeKRttlu05w96oAr16f3/+l/8vfvs//zZ+9/d+G5LW&#10;bfz0PI6dmkJhJoVjZ2aQWyrAnnbh7n2fgy3pR3yqhEGnBT/3C7+orpek73/8Z3+OP6H87u//F7zv&#10;vj2KxX/g/gMqtq9yROI7eEXb5NglkbCF9/X3w14OIjEXhTNrhXfCCl2CLCFNsCwSRLNkgtUxAuuw&#10;EmdykMfH0KjdiX29n8HRwXvhoiL087g1QIZKULCSWWpDbTAmemBLESj9bXCQjfjJUMZ8rRjxNkFD&#10;RW2OS7jCIR5rh5agqqHCHpXg7mQvBjIVAxV8KmtWkZtycYJ9YBR6cwu01iYy4T7YyJrCvJ871kNw&#10;JziQ1YpSTlGpF6jQi1Ur4gSwPBmnP02Wy2vEWcxB5mWwN62zxLSwOz0mxp2QoPmlGQ+Bo431aPDo&#10;Y/Mol91YOZ0lqHnU2vH8ahjlcbJSguyxYz7MzjhZxyicTrJHZwcySS2OTXiwzHpOrIaQ5TkP+zGi&#10;OQwX+ybrhqO6fQQ9C0b0hxAloEViI/BIJKPIAHyRfkg4S4keZXYTwPjd4JJ10Vbo7QQW+xEVbMFC&#10;xmfjOTvHPEzAE7YuMXTNZMgufw9Bu1elWCsQ1KwELxtZqJMAHKaxIokBrM5WLKxE4SAbdIb70T60&#10;G4db70H/8EGCNlko65f1blu4G8O2Ixh10TgiKEukJj2BVGYmTATR7KT4DZDVkg2LQRDLSF86kSPD&#10;tnOM5T4OewtSMfHkPYy+wR00HlpwtP3T6hnY+Nxlv7CXoGowHYWDhoWRQC6gOj7nguRkDRDcPexT&#10;lgaJzPo4QhKjeIjj2g+TtY3GqRUmYwsaGj4DT2AAN996wz9FYKVFXkfqlRWpd49aqQes9cpdq1wr&#10;M38npLbNtfJ9YL10jYwDRdWzqcy1ygZIvdeBdWOsNvpa227ZT7rt7gf4uYefOzFx6iFUj5/Db/7u&#10;7ymArPf3a7/1m5e+1f/LLa5h272s7959lL0E1X24QQCVjPn9PH7E5OFYHLz0DA5eHpvatn5wT6NK&#10;/WYgECVn9QTOwfUsLoURePndmemDv6KBJ0/GmB1S2yT0VOZHCKYH+++BhiB5ZOBeltcqRytXsh+G&#10;sLBNgmSIAOpvRq/rKEZ8LTCGO8lMBUzJeKJdBNZOjBFc9fwcpjK1ExyGbY3Q+FvRR7bSS6brjQ4S&#10;MEZQITORkIjhMJWzvQ2FKRcVfCssBJ4IFbmwOvFSFmewbNWEPEWmbqMFHZJlE1IVHpuQ/atm5QEs&#10;65KTcz611nfqZArLixEkCG7HT6YJNjHMrcZZrwFnHprA4lICE9M+LPCY1HHyXBZTBNUzp5NYOx5A&#10;hsZGuWLA6loIZ86lWJ7s0tKAAkE4TxGvZQn9Jwo/QgaYzmoxPuVUgCNTmrJNJRwZhsPdCR/L6SxH&#10;VJYeSYLuJft381P+d3KsQjRexFvWQICV8w6Jb0wmKzGRwzQaZP1xYTGMcxdKSBGwn3vhGFysN0Rw&#10;lyl2ycPqY/+ffmZeOdP5CeYhsnqZwh8hqDV03IvhsUOQ4PwD1kMqaIaBz3vU2Qgdgd1EcPaT+VoJ&#10;hPKs3GSokYIeOj4/g1scqrrRPXg/XN42guQh+HnPAc0eGMxH0UIg7eq9H71DO+CL9qN7eAfMErSf&#10;bHVEux8WRwscBO2wpwvZzBhsfL7iXez00yBgfeJ/EOB1EvRCpr/t7i5E4xq4XGTWrm4V+CKXNqqQ&#10;ix//+IfefI21VrZSGpd/0Juktkyt1CsrUq/sZtkKWGtBZOsYpFfKFfXWOf9PVWr7U9vHq0rNGNY9&#10;T9mo87rrfpuy2UB4M7ny2kvfL70L1yL16tx47zek3nXfS6lt2waoiqh1/+0HccsutvlBWddswA0y&#10;XburGds+ewDbPrMf2+56AB/Z14I79jXjNgLlD/34v1Dygz/+E5vkJ5V8aG+Lmua9Uerb1Yhbdkss&#10;43VjUrbJCLh+7EgHzx9ke1hu++tjvz526228bV8r7m4lwymbkRwfQSIzSKZBUEppEcgNITKuQ4Bs&#10;NUBwDRQJtukBuNPDStlKxBwTlXuwqIXOJ+nDOqENthFEmzHka8IYGaskBR8KUCEneslEm2ElC9NF&#10;u9HjOgINlWWnYT8GCCSWMM87mjBkbVy/jtd7siNkJwNKYWbDY2otzWBpgtZGJkXlGkwNY4TX28l2&#10;M2UDKtMOlcBcYtKKx6mPQOuQOLUxglp8EOVpl9r6EiS4SEzgwrhNhUaUPK4pstMwWZCkMpNtQBKL&#10;tjLhxcxCFHYq7eWVBBYJrLkqzx0L8rwHn39xEafOxvHUsxNYWpFABSM4eToKH8dgfMqKlbUwGeQI&#10;r4vQGGhCIDaEk6cSKlLU6fM55UUreVJFLLZW5MlgJQ7yzFIASRopE4serJ2Io8R7plUSgF4aEs2w&#10;kPU6OO4SXCGUGkSS4O0hgFkcjXASmEwEdY+vCzbJhcv+iiexZFSyE6QnFvxk8TaYLY0ELx1On5BM&#10;SAaMkkn2jO5RHs+Sw9Ya6FJB+PvNB6Hl/ewEbSvvYSNzdIvDGRnqsPkIPwdh8l86HiPY0XAa0u6B&#10;29cBi/UoYvEhlS9XbzmKgbG9KmBFQ9unMKI7AAdBWrYxWVyt0JoPw87/h8nk3cYG+NkPjX4fhvR7&#10;4Yv1qVjR/ki3ylsr+8Il+IYYCG6yWJerE04H34GklsaMGXZnB+6StHH/9ID1jdPAIqJ8FVPcVE+9&#10;+2zItZb7pyy1fbyqvBVg5TUbxsu7KRvtutZZgCuu3fj/7QLrJql33XtFaoG1Vm55cB9lP+UAfzNi&#10;kMpvh8B7yZv4dWlQcpMAI8sqIThfFoLoTQToN8qbj4+0Q3kA727Axw614f62RozaO9UU5XjZhYlq&#10;AHNLURWkQhyVXHmypPII/MVRgt0AXASvQI7ARWATJyBxNDITLHVRMk8y1CF/I0aCLRiLdqDXfYRA&#10;2YFB51GMEVjN4S5+b0CX/RCvI9vtuw+D9gb0k91oqWAFSLvs++EoDMGVG1Hp0mQ6MxIYhJ3Ktjhp&#10;h51KPF42QmM9opR2PKvB+IxTMRpZi0uRPafKOpWRZf5CGolxCdBPsC0ZINucZA+qPytBCgYQ4Pd0&#10;wUhDQqO8fv2ydzU6gmrZgWRMS0ZHFuwfwsSkB+mSWU0Fi9fy7EoQy6diqExaceZCBpOzdtajITDq&#10;cOJMFBl+lwhQMYKaxd6KY6sxGi0anDufx+y8F5MzLnVfAVtfZEitjR4/lVHOW1Wey1Qk4MUAzp3J&#10;kg2blfeu5Ki104CRNVZJwyZApqNxM2LYR9bXqfaDDmh2s75eDI7tJvM9DIfE4CXjk5SFJo63lgAX&#10;J9hqyBBle8/8NBl3Uo/B4T2smwAV7OY1HSpFn5fjY+G1oxxnvYvMkmxRvKXFALKxnV0ju2EmGNoj&#10;/dDTSJJ1bmm3eB972R5Z53aJUxuBWE8Q1lIkqYFs/enrexDx9JjyZpatTLLebXG3KSbrZ502ZxNG&#10;zQdUggFJHyjGhC/YQ0bej1RSg0h4iMZBC42JdhWj2O5qVw5o2bxRzUh87BP/JBnrG0FVpBZYlSLe&#10;kE33qJUr6q1z/v8Gqe3jVUU926tf84a6ec33gfU9ItK/S1ILprWi9r2qva8CmDx26beznkmmjkg/&#10;3yC8jlK7VWZDVIzfS7Jex6Y2ShukfTwvn51WO4HGjnCczGouhLmpMCam/UhX9AjnhtV0sCs3oKaD&#10;A+VRhMpjcFKB+sjEJPCCBK2XVGPDrgZ0e45giIDa52tEv7eBTLUJFl5vCHWih8rfQcakdTWp6eA+&#10;2yFe1wE/gapLu49sqEdtzbH6umFMdsLGe7aZ92CYYDFMMJAISH4yT4NzPVfrGD9HyHJkGjGWISOj&#10;Yk4TuKrjFkQIsCcu5uCXtb7UEJwEQsmDW17yIjtlV+0xsw5bvA8hYUDjVgR4vQRcsJFNlqtOVHJW&#10;zFa8mJsIolRw8D59aquUl4AcyGvUFqpQbhT5siQz12P1VJL3HSRrtvJ7lIzVhEUy2/FxAmjaQGNF&#10;knLbMLfgUcdLZMuynnvyXBFRMscXPr+K6Tk/BkZ2EWwHVVo12QN6/nRaee5KntYqASYkcXS9rTBG&#10;yEz962uu7b33oH9sFyROssZ2WIUIlGAjOlcjQmT9Jm+zcizzBHowpNmrGKI3RLbHsStmaSz4BwlS&#10;TZBA+rJmqzHvR4XtGx7ZAwNBS8BOppIt/k4MEmT7aARJBKvmLhpF+kPQedpg4bOVrDYScGJAS3CX&#10;aWe+Gx53O0rCIh1tClwlUIUAo5es0hfsVVt3pB2yrizRu2QqP0CRJQcJkSnRtWQcxsicg7I9jexa&#10;DJ6ZiQAiEcnWI+vPLXw3BlCecsDqaceQ6QA+dMct1wesIupHKj+w2mP8v57UlqmVemVF6pXdLOJx&#10;uCHr2TL4o5b/+UO+DKzXKFfUW+f8/w1S28erilLIV7/meuuWd0V9XkPZq8mbGUibZfN16n8BnUvH&#10;30w213eF1Cu/BYj8Y4oA1YZsAOnl8b8kkkBcHIbkcwM81RjVlKkVpRvqyNWB9XUGe8ehTjXtLFPQ&#10;AsrCVD+4QxybDuH2/S34zNEjZFtRnDpXUvsFi2UbYmQSCysRFV5Ows8FyVR9+WFYYl0Ik5GZyUZ8&#10;VPzribHFaaiPrKUXWirmbkcDBgNkEWSwJoKXNdJNRdeNOz53M3oNDWQ+7YpxaiyHWE8XenX7MCLe&#10;rQRnM+vT8tMUI0vyN6HfdRiWRLfadyoAYaOylunMQethaL0tGHE0wh7tVQDn4afsy5RsMqKgJeWY&#10;h0zJJsqa7NpLcYvHcHEMdhoGHoKjS0CH7bTxWnuom8p5SE2rSoLttWNxzI778IXnT6iMKVmCYmne&#10;TWC2IJgZxplHipiU/8n+VpejmJliGbLTk8sRTMv67YwVy0sBLEx7VBjEJNnUscUgqhNOOL2dCtji&#10;qTGUy3aVxk6mp7/6Axfx6MUq0nEJAmHGxISDbM6NPJltkqAyN+PF9GJAOYc5xUjhuHnJZPvJUsWT&#10;VjLEWO1Nan/xiPMogmSMubSWLN9GdjgKs60Bc8cCKiyiRDkSR7N4YkRt3RkzHoabzy8Y59hIvGEa&#10;EVME1yTHU5KZi4ORBKUwelqVd7WJ428lCMs9+/R7VdATvwQGUeu8BEQyXR2fbYZGT5EGREaCXvi7&#10;4HS2wudh/8lOdaN7yDz7MTy2R60ly55kJ5+FbOOSSE2yLSjAY6cu5mlE7SfTbWN9ZKSuLpUuzurq&#10;hp6ALQbW9FIIHl8vhkb3orHzHnzkjluvAVhFIV2Suopmk9StY5Ncb/mtRJSIrOdcj+KtV49IvbLX&#10;KpeZ1KZ63qn6t5La+q9FrvnajWfO77XXbCVbvSMbswcyPrVltpTN7agjtfVvKZfKiYdqvTo2yzq4&#10;XJJL19XWUyvSTvXe1bR5o/zmei+XodTe4w3l3k1RjHS9j7XHN/frnREZh3UR0L5ldwOfvazpsv/q&#10;N3KIxw7h1j0H8JFDjdjd2YJswYPKVIAWvwuzS0EkszoUxu1IjRsJWiOXnJnIMjKDKv9nqKCFTdZK&#10;w50KmIzBTirCZhwa2IG7DnwIB0e2Y4DsRdboJFTexz79Idx85/tZbhgGMtLu0R1wUqlbZLqQdck+&#10;0VEy2QEHGS8V6qinASPeRnjLGrLLNnjSA1TqMh3ZjDCBz0hlrrb08HPM00KWSQYabEekrEcgq4En&#10;MoBC1YFkyUpANpDhEmAJGAZhPpFOOLPDcKSHYIqTUUmQi6oRlUUfIgLABAiHv5vX21VKtXzJQWZp&#10;UsAeL+lQniXYzbkQJQMuTVjx+OPjZGR6vPTCIn7gS6dx8UwOk0UzpshMl5fDmB53qBRxTzw6jWLR&#10;imh0BOcfquDcxXEUKzYsLISxNBPE3PEY0jkDnn9mAS8/u4QpAu7spEc59CyvRLG6EkOJzDVVNPB5&#10;WAiEkimnD8OGA2TxLXDRWPFxHL3uTjV1a5S4u2GOQ5x9CvawLI0HPgujgDHHzhHsINvcq7b9yHT1&#10;xLwXyaIRizQSzpzO4rFHKvASRL0c4xDZoGSxsRFwXQROL1mkyh0s+1f53A633gkbn0OE9/CzfLVq&#10;RpBGUKEgCeUldKUB4xM2ZAmuLrY1QID1kuXa9AdhI6BbrQ0qJKXEDbYG2lSSdQ/baCaQDww+iOb2&#10;T6tkBuIVLCEwg6FBFULRw/6ZPB0YMhxCumBGKDwIq40GmrMNH74WxlqrEOr/mK6UenVslustv5X8&#10;3wCsAj715FrK1NZ/LVJbZ73zG3K9z3yr8tJGOabGp7bMFlKvLZtlc/0bUnv8uoFVyrKNl+USUG4F&#10;rGqmpKbdWwHrFWVq6t9c7t0U6UPd45v69U6LMib4uf5s1oFWnJnuONKIfZph3N/dgAH7MIJRIzJ5&#10;m/KUFcYiqc38ZCqyfcVJ8JEUX7lpm9rSEqDyFoY3SKBr1+/B0aH70ThwH4723YNBVwv6nATr7s+g&#10;x3ZExbodcTbgQMeDONC1HS1jezHqJuC6jsAhHsPuJrSO7YSGADzsaoQl3gd9hOyJ19jEwcmyHyOu&#10;oyoRvMndouLmSu5SiTYka4Hi5WokWARkO0Z+BKPBVuhZNpjSYLJkJ9MaRX7SrVKi+anU/QTxMI0E&#10;Z5ogy/vYCBBaAq0u3LEe4IBMzEnAzS16ECIYBMm0DF5hTWPIECRkynlhNYzJJR+y42asnkvj1Jk0&#10;5hZ8KI1bcPHRCplaJyYnHajwWJGM8+UvnlJxbE+fLZGp9mKq6sLJk1k8+9IqVk6msXw8pbKxiENU&#10;gOM+XrGTsWpw9mQGxxZCePRMEY8/Okmg9hPcx9hXMsjYIBJkylrzUbXPVNLSSdjGwqyLwBghe+9H&#10;hiz1zIUSigQccfIRpyIvAUvWYZMcBycBsEzDwGhrVDlQI2kaJGT3ArLxuATxWE/fFuKYTMy41FYY&#10;WYc28PnZUrxntEuBoM56GH3DD8LmaMI8jYmTpxNIJAdhIYOO8zNMsJVYyCWCtkqUQKNFPKNDvFeU&#10;zDUmqfeGdsBFBis5dSWXrsnShERiDIkwjZkgjQUy1CT/HyUIx8jyA6F+NbsS5RiMWo+qvccy1nYC&#10;qpuGm2wfuuuT1xCEf/MP5s2kXh2b5XrLv5ko5VVT59XkjddevY9XlK1z/grZVGara2uPbyXXW/5a&#10;5FrrrC33duQKYN10rp7Ua8u1yhV1Xfr/rQLr5npqRQHrpuNbAmttmZr6N5d7N6VeuzaOv/Mi9a6L&#10;gOjNu46QrR7ALezzjduP4AMPiOPTXnx0/4OIzydgDY9ihp9i8SdLegKRFTYqYQtZqEQrcib7kJ22&#10;QvKjyrSchA6U6V8zWeKetjvRZzmELt1e5SE8SKXdQ0V7dPiB9cAR1kPodx4luLZjwNmMDssBDBAo&#10;jeE2mHyNGCGrFXA1k0kKuGrJYnssB2Ggsh8xkc2QxZj8HQhc8gC22JpU1J4sAbZE8KrOelTmGAm3&#10;KBl1NFEy6NQA+2HGfNVDpmQj8AzD7OvCKOs0EExkzdVL9hms6OEpa2FIsC/JfrgIqL7MCNwC0rJm&#10;S7CZIUsMJjSYngtieTFMptSvvHazZF8SKzhEhpurmsj0bVTsFrUd5tmXFlGZccCfIqgTkI5fKCM3&#10;LsnHnTh+poKl2SCOn0jD4mqHjv2ZWgxhaS2B8rgdCwTFKvsVI7BJaMRIZBDfevU8nn58BpJ9Z9TR&#10;oMahSEYscYsl9KGAiiRV97PNku1mnsxX1mglkpcYIOLcZZGMNhEaHGTquUkLAWo/+2FSyeRlvVYY&#10;rp0Gi6TBq7LOqSm3iopkpkEVlcQGNGoc3nboCeSSNEKA1UJgtcisA4E2ynrEUamz69Poo5Gl1e+D&#10;n+9JgmPtdDXDR5aa43jM83lVSiaYzEeg1x1AOaODUbNPga3V1gA7DbNc2YhUgkZMcBgpvpuLkwE4&#10;bWTNgUGY2NbjZ7Nqut9PY6Gp8zNo6b8PEf4va7Sy1i0ie3M/+rHbse2m3Vd6812r1Pux/mNLvXZt&#10;lnrXbYicV4ynVpluvkYxlEvTeTVlaqW2fC1LqVdWpLbOreR6y28ltfVcIbXtvEpb32tyRf9qx722&#10;HPujQEzKb1Hm8rE6fX+zazYff6dkq/q3Ol4rl9dW65z7XsvN0vYHpY2NuGXHIXx4570oLicITAYC&#10;lRP5qoTs05CZmlUeVckdGp8gk52xwUxmYg93wZvoJ0NswRDZpSPej27tHhipXCXgwxCVsATIH3RS&#10;SROMHWSD+wfvRTeBdIiKud/bjGbTHowEWjEgjkuSvYXXyXSxKdQJO+uTdVrxLo3GRtS2GAeZpngd&#10;l6iQTc5WBSZJHo8kR5QHrwSg19l536Bs/TkICxm1iyA7PkcGSVD1k+WECyaMOaiwZ9wqa0ySAOgl&#10;u/OQTUlgfkuiT00Ji1OSg/dPSmCJiqRiG4THIwHtXSjmrKiW7VhajGCcoFOadGF8MYBkhcYIwbVE&#10;dliddeL0w3kVGUlywkq6s9S4VTn2hHN6PPzUHI6fLuH0qTyiZMApgmOExxcJqsWqE48+NqGmbLNl&#10;s9p28viTMypV3MUTOTzHa7Nke22992F6MYhCyYJolMy6YFQOR+HMGCwEMtnyJGvQkrVHPH6jeR0i&#10;BH4L2yBORdHCGNltG++tg0aiVbG/kuTdzGslkfqI9gBSaS3m5gMoVM0wuRrUNpc82bidTFxCK4rz&#10;Wb/9IIyhNrg43hIPuMiyUY6npNCToP9GGlfp/BjZozzLfkzRaDt7PImJsgXJOA0YXye8BHwbjR0n&#10;wTRChm0kuLtoREnKP5eL58z8tPH60CCSKS0m5/zQ0QjT0oCz0EhL0LDJlHg/Muos+xmngSX7mbNs&#10;izg/3S2M9XqAdSul9r2Sem3cLPWu2xA5/2bAei3gU1t+g5VsrvMKqa1zK7ne8ltJbT01UtvOq7b1&#10;vSY1fasd981lVL/4fasyl4/VGaM3u2bz8XdKtqp/q+O18t4AVnmP3igCrMrZcEcLgbUBnz60H8WZ&#10;GCpTHswuxhFJjyFR1iGQH0JswoBIhaBD4MtMmOEnm/OmBzFgPQhrrBu+klYBYpQMV08W0W3aDy3B&#10;zZkj2Jp2Q+NpVKDZwfKdBNYOstBWSrt4rJLxjJD9tGv3wyjfbUfXt+0QVIxUmLGcFj5PjwraL6nN&#10;jGR2Fk8nAUyvWIkwVRfLioNShCCYqlpgTnRT0berrDaytcMfHSSoGAjWQ2xHN0bdbWpLj0GmGcm0&#10;JfuOxK8VYDTRYBBQt/CYi4xPcrPKep4weAkLODUdINBEsLqShMPehuMnM/ARdMsErkeemsW5hwqY&#10;PxbEqQs5LJ2IIl4g8JPlVeYdHB8NjZQB5KfZZrZjhuAwOR9UQS8k0L9EeEpm9TjBOqsSMJ9MPE7G&#10;5Sb7E2/jKZ6/cKGE48diuHAyi6mqgyxzSHnnnjqZxupaXGXDcRIgJVSjhJZ081lJ7tgyDQpxCgtN&#10;mfmcZSsSWToBzOohwyQArZ1Pq2lXb57snM/YlyDLPRZmW1IoEQD9oR6Uxs1YORVTgSgsfGaxskkB&#10;sYuGk6QGtPhbee8uMnIzUnwXHHwnvKEOjp3kIR5i31g3QW6SxtsM+1OkUWSzkHUTjM3WoxjR7V1f&#10;93U2kB03YZjvkZ6sXMDV7hZDamR9fy6NMCvvo3E3wMHn54/1qjVuO4+beU+ZtrYKMxbDj/UMje3G&#10;nXd95PqAVX68G1L7Y387IvXWO34tsrl99aTedRsi598UWGuObyW15f+pgFVtO9/rbd1Kasf9inMb&#10;YFlz/ooytce+B8Cq3rk6su6ly3eIrO4WcfS5JOJFK6LOSVmJsav2kr5ep2rT22zXm8mb930dSK8Q&#10;9kldo7z3G3HT9qO4r6UZ5fmYYhvB+IhKXSfOSpHSGOKTRgRKo4iWqSArWngyA2R0Q3Am+xEoaGAJ&#10;kFnaW8hg+qGnEhx2HEWf4xCZ6AFonIfJ0hoIZARRXzM+0/ExdBJgG3W70EGm2mk/gi4yGg3BYYTM&#10;108lLF7GZirSaGoUvkAPHGQsZjJUPxWrhmCrcTRSkbfBROYcJChIRh2JICTB4SW9m4EgHpKpWQJp&#10;lqAgwSAsZDIuKnJZ9zVQ8ZpZzhrvU9tsUiWTCuouic89ZL1GMkSDiyDBY/EUWW3JiqhEJYqNYmU5&#10;rbLxSG5XScuWJ3OM0RCQ3LNnHsphhWC0dDJKkHSova1lfnoJpoFEL1xxgkK0Qzl+SXB7YaI51jE5&#10;68MUWeHUvF95BmeyBgSDvTh3ocBjXtjZlhDHNsxjFTLteGIUxxaCWJ4PKUAVw0KCOySSoyqEocT8&#10;LU67aExoMXMihp7BBzHNe8yfjCNU1iNPYC1NOzGs269yz0qS/HjBoFiurCcLy5cE5TkaE5J+LRQc&#10;htvbpbLvyFSvAGtQQiiqaeVWFaAhQmCTUJJmTxOZo47joSdzpHFG5ppNa6DX71NrrHJsnEbOqeUY&#10;CpJGj+0VJ6eR4QehH9uLMYLrkG43x6eH4N2sWLKD4GxyN0LnOAJrmPcMt9MAohBcPQTqKJ+9OELl&#10;CeZWAmmA4OsOdrJtzSobjjhCfexjt2GbbNTerFgv/3/pR3FdIqB7SZTS2pCa+muPX++9rqhnC6l3&#10;3WVR7bp6PbXl653/vrz35fKz3uL45mdc67BUe65Wauu5LDW/nc2/ow9KtKM6shlQX5cGAuYRNV16&#10;C++3/sm2SuYXitQpgCqs7zbJHsP/60m9e4rUK3utosbg8u/62n8XUv4G+a0TWG/dfgi3sR97+ntR&#10;mgthdslJ5mZQHq/Rohbh4hhCFE9mEMHqKEUDR6oPvuywimQkEXhu/+Q2+OOj0NuaobOTIZCJ6shY&#10;e0370D22AzYqYnE6arfswWH9drSZ9qLXeRStxj1kr/sx6G1Cu3kf+slsewm2snVGtrtYqbRnCTZ6&#10;dwsG9ftVbF7ZSmGP9qggFF6Cvd7XgolFr8pwIuuYRgKWn6AgjjdRMlhZIzVRyUoicI2HAC2xd6mE&#10;A2UjAbZLhVqUKc00Ac5L9mf0dbK9fYiTLU5MepFOGRFMaWlUWFGZDaCQMqNCKWYJRhKAgHVlchoy&#10;wH6kycgunM8rY0Q8lxMcP5lujYxLIAoN/BkB8061Rensk+M4+XARzzy/qPZtnnm4pByPBnT7CCoD&#10;OLYaUVGaUuxTnIbBQwTZ1WMhtU/X6e/C1JxX5Tp9iiy5VLLg5Cmy3AkHUukxxWIneV7SEs4TWItT&#10;Dpw4lyPgmaC1NWCMYyfT4CZ3O1zebpw6UyCYHYSVDHbE2QgP2WoqR6MqPIIc+7o4F2c7yPi9nWoP&#10;aXrCCC0NJZe/mwZAPzI0BgT800Ud+9BJoNYQ5HRk93a1njpO0C4TfMMEuOM0OhbmXHjsYgUTZTsm&#10;yNRD/g44CIClxAhGh3bwudNwYv3hzBCNhg6M0fgy0lgatrONZKiyfi4pA71pGhIFPQpkzmE+w6lZ&#10;J1lys2K9EjdZTSOLIxfv+/E7P/zOA+tm0NyQzfW/4dw13qu2nq2k3nWX5RoUQ235euf/r5NL4/IG&#10;eQv9r72+3vl/LLn8rLc4vvF8N/r4XgBWAc2bCZo37yCz29FEkc9GstV1kb2hAr5SZjNjrZV69xSp&#10;V/aapeZ3Xff8FiJj/TqwSmCK/WizGxV4pCujyM05UFxwqc34MSrIGMEhVBhFoDICf3kEntyQ8hCW&#10;PamyHmckGzRQeUkYwm4yjn6rRFFqRJdln1pjlS0yGi9B08r7GHah1bBHAWknQbXTcgA99kNo0e9G&#10;r7sBQ2Q8g2QmGolF62iCgTJA4JWtOBK4Xa/Zr9ZUZf1QH5Zk3A3IjVsQTJAtSYQeglKI58VbOEhQ&#10;EoA2UnFPnogiK3tGQwOYWAoppSz7ZMXrN0AGOMNjmXEbAlkt7AS4GBV2rmLDj/3EixwDM+bOZcmC&#10;9QQxB7IxLQHWiFxSrwC2RFDOkX3JHtYsr3OQneoCrZhY8cPJ7/bsAFJk+qkJPSxByVc6jDHbUZQu&#10;JQLwklk7ec8xYeLeVgIfmZqjAYncGI4dj6j9pwKyawRJYYhxtnFpLa7WWc+eL+L06SxOUGTNuTrl&#10;wtmLZY7BMBxB9p0MXbbhCPs/SXCV/bESZWpyOaKcpR55dIqMdECtqQ9Zj5KFdqk8qhPjbqwuJVDO&#10;2TBZ9cEfoEESHoCWz8aXItsOdMAfGcTQ8B4kyZTLkw5ozAdozJDdBiSObz9yZMwhskdxVPI4m2G1&#10;HEGpbMDMlJ3jpcXCrF+BcoKAHvS3YbTvARhoQI0Z90LLd0hS/3mi3XyWHSrIhNXbTtDv5zg1qGAY&#10;AQJxiM/daG1QW50SeRp9NOiMBNdBw141BS+BMVxktiry0jsOrJvqeTO5XP4a71Vb/1ZS77rLIsqW&#10;n6rsxucmqS1f7/z3UuqO3VXkWspLP2un+Wun++uVv5rUXl/v/D+WqOdXpw0bx9XnJbmiTM3xzXJF&#10;uQ2pGdfNY1wP3JRsqkuCJ8inMLqbHmzEjTtbcPOedh5rxge3y7PjJxnqzZfAdX2a9fU2vaG+S/dR&#10;gSDkf8p6UIhL5a7yLrzTsg6s7MMlYL1x+37sHxtCcsZLEBlGfNJElqpR66jpcRPB1ogUWVeQoOsr&#10;UnFKGEMqLDfFSUaoS/VCG+vCKBXqKJmFLtCu8nK22faizy3ewUfQTSDV+Ztx35Hb0KLbpbyE2wiw&#10;XQTWDjLbTkoHmawA6zBlfWtOIwbMB9EtUZvIaIK+XmTCw/D7uslomtBr2QtHvAdDxv2QhOM+MjUv&#10;Fa1DIveQ5YnHbISM0irrpWxnumBFNK5FZcoHjeWoipwkzlAS71e8e4UpCui44n0qoESaDG9yIaBy&#10;sroJxJKwPRIbRSFnRi5OQM1YkGF9mfgYAciIuUm3cgDy5EfgLhLcaXxIcAMNDYs4/6/M25EqaZVz&#10;08SMW+XXzRaMBM+4mpI9fjpDttaGLIFc1gtLM3YaDMK+u3DxsSriso7I8+PTbgJbF4GmTRkQCQKq&#10;JDoXg8MT7MHcclh5BmfZLwlFWJywI5M34LGnppXjUpLH9WSSseQYpic9OH0ii3zRCgcBOCip3HIW&#10;TFXcyCUMqBbtiMfGYHW0I57Tk823873oRzg/ip7hXSiUrIjFOc4yhU6m6Y13ozpnZxut7BsZO9sf&#10;lTHOjmFqwoYkxziXGSFY23D2JO8r08GZUQTF6U2zGzaCZmXSotZl42LQEaiTZOExgrNsE5JoSrLu&#10;LUsOPX3bVfASiQUdy4/B5GuBO0GDL9RBA6UZwRyNCBqHNgWs1+IVvGGlitQ7/zZFfuxvJkrJi5K8&#10;ShvqXfemUqfOrY6/k/KGdlySemVFrqXMtUhtPW9Xtqr38rvydsfv0vXXakDUyhXt2eL41aT2mrcj&#10;tWCqwOyS3Cj/83cnW91ukHtKmd1HcZtaS23ABwikNxJUP3qgFbc+sAe37jiIW3cRmFjuFtYr7Fat&#10;x6rvdcaH5W5mfVKvGM5yT9WGS+fl+ivKvwtSO543Slv5m7pFDAcaBx/afxC5pQwSFYOa+pUp4OQ4&#10;WSw/I2QCEX668wMEVw18hWGVtUamgq1kFYZkJ7SJTgwFmxWIGAko/fYjGIu1o89zBF1OgqNtP8Gy&#10;Bc1D96FVu1NN+WqoCA3hTlW2w0hg1e1RoQ41nhYM2Y9iwHEU/bbD6LIeXI89GxElPaTWGCWWrKyz&#10;yf5WFTFIwikGepDMGpRjjQTVD1ISJaPa2yrhDJNklxOTPri9vXju+WWVXCBCtlgguOXyehWpKTdO&#10;oCBTlD2qskYr8XKLsx6VrcXG7yWy2HB4CJm0AfmsCUkCUSI8SAarJbjqVXxlG8HFGO2EgcpdwFWc&#10;qWIE1sKECQWO79S0C6EQWSQNgbXlOJYXQjh/Jo9jcwHMVJ2YrTiVR2ucgCGxfeeXAqiQkUkEI0mo&#10;ni4YVISjhdMplGfdOH2hQNaowROPT+G1L59RcXJlGl1Sr0lqONmLurQcVfGJxVgIyVQ4+zY17VOJ&#10;2eOBIaTTemTKVpgsrSgXnJifCqGYMatE9N5gP5nhKEG5HSlJEp/uo6FzAAWyVBVWkP0OSvhHskWT&#10;p5FjKMEahNF2k/UbkCRzdHlaESGDThMUi7z/hbNZVIoWslYfykU9IuEuluO7RSMiRjCuTNsI0r0w&#10;0MhK0piR/bcSActDoyoSpwER6FWOaSZZ25cAEmSyVr571iANO17Tq9+j9jsbaeBJwJCPfPy2NwfW&#10;a2E81yK1U16KMWxIzQ9wK/k+sL5epnYc65XdLLXla+t5u1J7j9rjb+d9ufxO1Iz/W6qnpj1bHb+a&#10;1F7zdmQDVJXI/5fk5r2NSm4S8KPcwu+37m/G7fsIuvJ73NeK2/c34sMP7kCvcQy379yBj+6TAPoE&#10;2Z0H+SylnesJxG/d3fjGROIcs1v3Nim5ZU/TZYCtC8LvktSOp5q9kMD7D8i+1mZ86EAbDg90IF11&#10;IVkmQJBZKeelohaxKhVnkUAzQRZbGFThDCWsoIvKzJsegjVOhhBvhz7VjX7Zj0rmOiCxe/1knvFO&#10;dLoOotNxAENknv3i0ORtUYAp3sPiuSqf8n+UgDZsOqj2zEoGGgk6IftaJWyeeAxLWVl/FeAMhPth&#10;ofI28H9fchBjliPwBghW8VEq5EEMWw7DINt69PvVdKg4ufgJiAvHEgTnUcxN+8k6x5BPjGGcbHOc&#10;LDFDBplMEwAJxrKuOU6mFyfTkmTjEoAiQXY0N+9HPk8Gn9UhSzAvFA2KjRWENZGtSuADmf4dcZJh&#10;p4bUlKSTDM+f6kOqQIaa1WCqaieQ5sgM9WoP7srxBMo8trQYhs3ShEceKhMMhygjWD0ew8WLJSRi&#10;gwRyLaYnXMgQWCXalRg1UYLS1DzBiUbCZNmOL758HMmEBiuS6o5s204wrEw6EY4MwuXuUKw2INPB&#10;NAaKeSsmCjYsTwcRDQ5ijqAdJ0uNhjRqbTVH5mpxSt7cPjLEZrij/TDI+iYBLD1lVsnMq5Ou9YAR&#10;sT7YZf3TdRRWXzOi6UGCdy/cBMwI3xENjaZYsBfTFQuqZQP74VABL06sJDA77WD/ZJagj6x8aJ3p&#10;pgYVSAs7niBrrrCdpZwZ6QSNggCBXqItFUxwhrsxbD+svK0tgVaOeT8Ott25HgAj0aeSo3eObseH&#10;P3LzdW63qfmxvB25sUbqna8n9aZta5VuvWveTDbXKceuBcTfrmxux1uVreqtd+ydltp7XIvUXldb&#10;z5ZCEBAR9rXhvHOjOPDwXD2pW8c1yua2vsGzdUMk4wtFRRGS9Gi79rNN+3DDg/v5Lsrap6yJNqhQ&#10;fjfuOIQbCHo37GokeDYRSFsInm24laB5066DuG0vWejufbhtz36C6BHcfqARnzm8F59tasD9Ha34&#10;2K4H8ODR3Qil3OgyduJw/1F8Ytdncc/RA7hzz17ctfcAGe5B3L77MFks+8Dfwo0E2xvJCG/cw2O7&#10;DuBTR5rxyUNHccceyVCzi+2W4BRkvQLEfMeV97FyjhJGKwyabVUi3/n7kincusL+KOF38Va+5LUs&#10;19zI8btBxkb+l98Rx03d98EjuPX+w/gAr7vlaBd2drehNB2hOJCdsKj11fiEQWWxiU0ZEJR0cWWC&#10;a36IQDsGuwRGTw/Amx2AOdmFkXALBvyNGPA1YZjKdSTUjB43AdRzWDHXYSrKAftB5dw0RNDsIetp&#10;1e0iu+tWSdAlebfO3YwB8yEMEBhbhndglKA4YjiInrHdaB8Vo2a/Wjd1+7vQy+utSnGPKocd8aiV&#10;dUA965E1zNb++wjWWrXW6BKGmNEhP+5QaeBi4WGE3d2YIusczxgwkTeTSenVemGKTHd6iqySdRUJ&#10;uFEyIwkfuLIax8J8AEVeH04Nk8VxHMgiiwTXDP8XB50cwTYgoEiDxBboQDA7iurxIFzpXuTJ3spk&#10;xvMzXkyxfom4lBm3qNRsUfZBcrTKdPDFRydw/Ewa+bIZ0wRyAfG5GR/BheCfJZDKvlzZy0vWKsEy&#10;xhf8ePnFFQI8zxHojhGgZbuOrF9KnlorAdXh6aRhoMMEGaKEPJR0cWZbC6pVjgeZ/NxCkAaECVUy&#10;2CTBNZHUw+RoJUD1kAV2Kyc1k78TznifmiVIjZsxajnKZ3NIJY8/LmvQBENZ43SEyGzLZPBzBPS8&#10;pOQbJLPtweSklSBKkKwYUaYssB/VKoG2asLMrAPepDBjSUo/itWTMZy8kKGR1IOyhKKk0TQz5UGc&#10;DDmaoGEQHUAv3weztxW7G+7gM28ki29DS9+9aGj/FPqHd6ogFrLH1ce23/XJO743wHotooBtQ+q0&#10;ReRtA2tNXaoOKoJ/0sAqbd90fPM175TU3uNaRF2nFO2mNl0a741zl8vvFOW+Pl2qFDblBnnecu86&#10;ckWd1ym1912XGjC9JALy6+nUZJq2hf8LYPL6PQdxyz4BKgKWrIPyU4DlZrJP+W1JsPlb95F9HiCg&#10;7JB0bftwx4Ofhj5ohCtlRZeuHXfvuwddVi0V+ADKVDYmazuSKROVqAulkgez824yBQ+WVhMqo4Yn&#10;OIahsRbsbzuCBxsO4jMH9uHug4fwoZ17CdaHeK9dMEXcVJ5WVKoRpEsh9Jr7sLO1Dfc1teB9d99D&#10;UD6goiLdoNZsD1JkHMVwkHVctn0XgZdjsS4yU7IhMj5Nl0TKyRgKeDbi/Tx2455mGhRH8P7tNDpY&#10;XsZsm6wRs8xHt3MM9zbg7jENdva2IFtyozRlJ7BayVZHER3XIlgaIagKoBKM+L98SqJzV5aKNNMH&#10;c6oX+lgHgbQFukQXhgmwg/ze6jqALoLqgPcoBsngRhxHyHLJYiI9KoDD8KWsN532fRj0NXD8WzHk&#10;aUCHeR/aDfuglcDsjjZYyWZ8cYJYlCzG0ojJJT/GCJ49gSaYJQCCtxMZsjSZ8pRcoQ6CrUUcaMgi&#10;02UTEjmDytYjDkKS9ixK1ugNdKNSsmCcIFnJmJBPEnQpuZQecTLaIFnRzKRX1VuhYpdACQUCz8Ji&#10;SAGen6Aq23xkWlYiMIWD/QRmAySucpTtSLOMxC9WW1dyozDR8BifciAWGkCAZWVLUzAoKeL6ESBI&#10;yJ7Rk6fSOEbWeOJEElkC4/hikKy7DbmqDQkytTOrGbXOGWWbkkkt1tbSmF9LwEem7ZW1y3E+s5RE&#10;RmqHl+xwnkaA0d+tYiNXZslK2beHH5/FqKlBTZObhPmToYvXsHhQy7S3OENZOeYOmUaWABAEYTFK&#10;jKzTwPMGslQL6wwkNQiTwY9ZG/mp4W/EjiTrlP2jibw4DfXDGGyD3tOEVFWHh54sIpYWJ6p+VKet&#10;mF/yYmLahmRuWKXYq0xZCNZ6BGK9KNIA8fhaVbl4dpjg3oZT59OwORvh8rfRaDoES6Qd7lgXYhzb&#10;xRUag5M2tk0CjLTBQwNAokVNkanPTLvZphZ84u7r3MdaTym9W7IxnXi1qcDvA+umeqXtm45vvuad&#10;ktp7XIuo6y6B5xX1bGFArTNWAisB7OZdosSp8B/k81bXvFFq67xeqb3vViJTtjfsIRvcLaDajtv3&#10;9BBIOykETgLI7Tt3YldvO1rNOnxkHwFu1x585MH7cNeeB3HvwZ3Y07wPu4/swJC+S230T6aG+GOU&#10;dTgyBckiUrJhcSGExfkQlSat6nE3yjkzShkjxitkD2QEcbKZyUk3LX0X4lTMpZwFiSiPJ0zQm7vh&#10;jZqpeDxITVKxpQ0Y6L0PfmcTslRCEuT+2EIChUqITM1AEN6Bu9v7sO2BQ2zrftxG0L+NRsFtHOPb&#10;OCby/01kvR9UwvdKibD0AzRy+Du5fEx+g818Bp0E9Tay94PYds8OAvZestP9HDcaRQTTm3iPD2/f&#10;iQcGB/CZQYLTfAo5gkhlxqXAK1ElyEzoEVZMlQxN1leLQyp1nD1F1pjrhzneDm24DcZEN/TxThhT&#10;PdBE29FP5trjFVAVT9+j0JLBSkQkR6RLAd+o8ygG3EcwRHAdlPMEVfm/07ofrYZdanp4yMTzmv3o&#10;suzHGMds1HhIbTfpHNmp9p92E4R7CdYyNSzTnVZvh8rvKuEVhcma/GROBaNialZrKyIEAwEyiWYk&#10;U8kZAmEsPkrw1GKiZMd02Ylq1oKJNJ9/gcZFnIyvYEImoyVT1CFNSZBdyvYc2cIjCQMkhrJ4JCfI&#10;VD0EM1n7lWwxZrbJFu6GObgecMJTkj2mBGK2Qfpg83URPHrUGmiSLHb1VArf+OEnFIBXq3YV9L9I&#10;9imRmI6tJXHieBrJyKhyOJIMODPTZK18P6dm/dBaGtTeVEleLnlWbb4ONX29uBYj0xwkyGlQJeMd&#10;n/YTwLwEIyOMjmZlFDgJllYHmSuZfIwA7PJ0oTDhIOhKgP1B5TmsNx6F3SvGSjdBtQtae7MKaiHn&#10;ZO+vTBFH+SngZqVhoyHwmQItygHOQfBLlDSYOebG/LIbc0suGm9jWFoLkMFr2fdhTMxYyWi7EM8P&#10;sI1GvoOjBFy2m8ZIMNtHI1SHSbLfEEHXH+1BgYBrIdi6+SzFGDDRyNJaj8CfHoA13oVkfABud4vy&#10;Sg6K57q3eX27zQawXouiqS3zbshbAbN69dTKVtcoAJXzNWUuA+ula7e6/p2Ua72XnL9a29aPvdEg&#10;qC1/rXIZrN7BsaitR/pRO+71Re4tLLGRir+Fir4Rt9+3/3LbNktt/dcrb7y3HBPjTtp9CLcQVGVK&#10;+qa9snZJ8Nm7D7fvehAf2XU/+mxGpKslpCp+5dwhwcpDOSdah2hNFzz8QfswPRdGmgp3iayzmBWG&#10;0oI8f8TTk6M4fy5I0OzD3IwNk2Q8sg9vqmTEZEGPCpXUFP+fJNNZWwwgFRlAtSg5IamwM8NYpvXv&#10;thxFwN2KGM95qUAHh3fDR0WUk/U4WuiV8hjGJ01U8l1UmFlUJwOYXSmgcqyK6QsnMBzysJ8EQLLX&#10;G7ezzxvbfB7k2CjGyWO7myliUAhAchz4XQydmwVod+5meQLp/dvx6f374IyHUVmZhT5kR4dpBPc1&#10;0wB+4HP4+P4daDOReS1UsLv/CLJU5JUJk9q+kq6aECmQlZQpZKseKj1Prg+h6ig/JeF5PxkrGRnH&#10;zJ0jmGQHYCCwmgmsirUGm9X07qCboMmxNQZayawG1VYIM9lIn3k/us17YYh2qm0zep7Xh9ox4mtC&#10;p2WvCigxbDyAEe0etA5vV0AR9Pcg5O9V06NaRyO6WfeAuwE2MlrZnylA6oj2Qsf6LQRWu0RjIlBF&#10;CZwOeycSKS0iZHsyZSxON2GCXFpCCRI4JQNOKm9UEZ4KNKJKWTONplFez/6zbHncpjx3ZRuObAUK&#10;SGxh2aqTGiZzGkCISlzyvErUqGBO9s8OkilKIvAWlatWPKUltKDT1QaTR0Chj4zNjRwNtNXTGTUl&#10;LFGWpma8KEkwipCs8boRiY7ghedXMFF1qXXhdIbvECWfN2GeRp/b0w3N6EF4eb8ezW7lBa2xHsXZ&#10;x6p4/POLavpW72qFk2OnNzWSbdswoNmHDN/nM+cLNCLdSCfGsLIYxjmC92OPT9Mw6Ob48jkRXIOx&#10;EZQlCw/HTaaQHWI8kJGPGI8QzBphC/B5O5sJ1E0qIfrkggf2cAemCJz+zKDa8zqx6CRQDtGApNFA&#10;wzVHQy1VGIbJyXZH2mCwH0CyQIMtRLDPD2LluI+AO4Bwvh/ORBsZfQ+mWa/ZxXFP9MFJw8nG96Vn&#10;cDeGdQdhD3Sq9VQJwDHmOkRg7cexFT/fnZ3o1WyHznUEH7/rQ+9NYL1WJ4t6dWyWra6rx0wVkFCh&#10;qGMbUnPduyFv1tYNudzmLcpvnNvc5trytXJFHylXnluX7ymw7jhIpS5es+J0cwSfPdyGHUdF6cu5&#10;19u4IbX1X6/Uvf8lWfe+JSMlOzswMIARvwV9dlq3VSMiE1SclTGCpQU5KvJqsQ+ry1akCZSSqqpS&#10;EWvfheNrIYKqDfPTOsxN6ajk7Jhd8iDGH3SqMIp5fpfp3nkC5eefniaQmjBbtuDUQgBnj4WxQiWX&#10;CtJS93XDZWlUuSonq2aMDezFmRNpBMhGZFvIJJVnODoArf4IQtEhJPI63oPMp2TAoOEAlewoLXMb&#10;qvNJrJweJ4sNYWE5hUaHE+97YDdu3tuEm/e0KhB9v+RRldypfAa37mon6LbgQ3vJ0Amst+9oxu08&#10;/9HduzESMMNV9EATGiHzCRIoHGTifhXwYGIqQKMihmwlglg1hPmHppFfLqBb14qpBR/BhQqQ45Qq&#10;0zgh+CcmDQiVyZSm9RxbAhCVnYibICus1UoQtca7MUpA7HMegl6AMibB73uUs5Im2KLYqGzot0W7&#10;YPC1qNydY+5GlZzbluhFgOMtOUNtZBc6nh/1NGLIzroIms5AG0GhGz/1L16C19aCxSkf3M52xbLE&#10;o1gX7FDB/U1khmMCBp52NX1qpITSY2Q4wzjz0DgyZKCB8DB84SH4I8Pw8jPLdyFM46p4LIAEGZGV&#10;TMcZH6LS7sbCWhxrFwrQkikLG5NYxLKFR+IYj4U6VBjH3KyL92lFWZR+pEfldR31NCEz60By0oIs&#10;36k0AdMW6EKIz9tFI0u2jEj+Uj+NsBNn0piYFQapRZyGjOxpffnVk8rzd242gIX5kGKpD50u4olH&#10;plDIE+zJWAORISwTBBeWIjCZm/Dw+QpSBMrqnBca02H06/Zidi2Khu7PwhaSTEBtsDhaURlnHzmG&#10;NncH3wsrjGS6wlLXjkUxnjNjqerG4mwQ2YKFLLgRVrb39Pki7GT7cYKvxdGmwkPa+V4PGw6pSFvZ&#10;cbtaIxb2m2Y/fGTpk/ztBPnb86UIjtlhjt8giuMGVCdogKYJlqEmJMtDbNchaCy7MKC9n8+N9QXI&#10;gPnulPj7nZq30ogZoJHSR2OH72ByfT+qeArL3laXzHpoD8DobKUB1YkA72OmAZes6uAgyHtoyBhc&#10;DWjt/xwNjgdxy203YJvyVLxGBVpb5t0QpTR5n+8psPLctUxDv1PyZm3dkMttrim/bgisy3UDK8/V&#10;9vGKc5dkYzwuH6+p93qltp5rAdabpU8CrHwXbtmxH587dBCTixW8//4Dl9tXK7X1X6+88f4yJhSO&#10;pYyPOPu06PUEKodySgnzBxsniJamtQQGDVL8UZfJuHLJfpRyI8jREq5O6MlSR5Dijz7B8jOLNkzN&#10;WVCd4fGsBsUpK8YXCagE3YXVIOaoMMUL88LZPFZp0V84lcMrzx9Dhort0TNlvPjUIr75tUfw1KMz&#10;ZFIDmCF42XS0uiMaZBMETyrwcYJxkUqnktAj7Osja2hQG9tl3U9SWh1pvg/DY03QWbpQmY5i9cw4&#10;Vk6WEZ0vo9k4gpvvuxe3P7gLN923Hbdt34GbHrgXN29/ELc9eBC3yjQxn8NHyUr3dDXCECKgJs1k&#10;VJIbsxeOwACBlOxcWAlZRkXWCGc8WF0I4/hyBqun8uiixd+lbeK9EyhPOMjgNEgKAy8bEOH3cEmD&#10;xLQR4fExuDJkqRRHqhf+ogSKoJJN9qrMJi2aB6DxN8Oa7Lm85jpKNjIcIHMVRkoQNZFRmAnCEklH&#10;Yr06MgMq1rAE9ZcMOhKTV4L6i5enOPsMOw5g1L6P7LObYybZbJrVDMCI/iC07maVhWWUrPR3Ezvx&#10;76M78VuxncjNH8baN3tw7Ac7UbjYipbu7djf+FnorD1UyqNwB3UIxmWfaB8MjnZEUjR0SibeiwBa&#10;MSHDMYiROS6eSCFD42OMDNsbXQ8/aCTT1Mj2jdywmqoW5inMb3YtogL4D7LsgITgI8D2mQ/ClxxG&#10;adat0rYFc3rkKzaVNUYSDhQX3Sr8njgsxQkctlgvls5n2c4GzE558MRjM/jiiydwjIbQRNbKZxaj&#10;gZggqxsgwx7D8YdKMLna1fuUTRsIuKPQEuye+fwSFldjKiJRgs/RIXF4Cf5pYcNTLuXZLCEAgzQg&#10;ShMExfiwWtIQYD3H+hen/Fg+FkOcBseg7oDKZTqmPYgAGbRMqadzRo6/BG8YhJegbHG3Y24xiGME&#10;+ZdfWsY0DdFQtBdzqwGVAN4X64GFY5KU/aipfj6/Jli8h2B07UdhSgub/ygNjyME4B54+G7ILE6G&#10;v9tMfpRjKzMJnfy9jsAVlLXdVrjjZN6OI/AQWOU3q+O7InGKNY4G5T2usRxGQ+un0dRzHw2tJmVg&#10;jRoO4kMfvun1tHG1iuUyoFCxbFZCG1Jbvt75a5Xaeq5F6tWxWbYCmTdcrxR8zflLx2vLvxfkijZf&#10;Rd7s2msdl8vHa79fRWqvrRUFTDy/2UBR5y593wB3kdprJaDABx9c93S9ffcBfOhzn8DaqQred58A&#10;q3i0Sv01UlP/2xG1NUbaIm3a06jacgPH7WBfF1mYHfMLDuSKQyhXdFg8FiIj8/JHa8D0PEFkJYFC&#10;0YxQoh85WrMT0xZEyJIqM2ayRBsWTpLBrRFAJWH1jAMVfkqar+Xjsl3Bg2Vef3wtRRYRx+nVNF56&#10;dhkXT5fxhReO45nH5vHkxTl89dWLeOjcJL7y5cfwwmNL+OaXHkGWTOPzT85humxVWwyy7l5kQ0Mw&#10;6ggaZAxJKjPxPJUtFxKMPZ23YHI+gdxEFMWZLKZPlpCaimBibQLBQgSzJ+epKMYQn02RjYawv7cN&#10;9kwcXZYROPJ+sicvWcIwKnNkyARuu4uKJ0PGlDUrj8+Lj1RVom3xSM2njZiU9cRJJ0pkqTMrGSoz&#10;L6YJuFWyMAl9V5GsLByv4iKBZlzylmoJqn0q6pJM/QpLFWB0ZoaUl7AnS5ClsSLAakn1wcjz4sxk&#10;SJLNRtvgKLDvEiuXgBmh0pR8qWbZh0pgtVOZSmaUEJW8NzGgQtaN+RvRZ98Lje8Qmg270GHcDUkZ&#10;p3EcVRl0ZN21U7MTrbajQOJ+/GX8AXyXn7MXmnHh53tw/l/3oPJcE3YduhMtvXuRyibgjztgsI3C&#10;6BhAsZKhIRFDrhRHIhPi+2Hl9zQByY5sKcn3KUqW6kMw5cTZx8dVEAkJzWgiAPa5jkJPRW+lMSDB&#10;6iXZ+piwcva/33EYpij7UtRBS8Uez+oVyzv+RFUFnfBJOrdkHyzss0QKkrCA44s+6LytCPMaG8Fa&#10;PJCLGQMeP1/F6rQfj58t4anHphEl+55ZChP4DWTzrRg2HVVs3mIn2FuacJYGoMyQiAOV0c57E0xl&#10;6rog6d/4rOfmfGoqenLeBy3HrTrvhUOt9XbhzKksnrg4jlN810+ezBCc43CHyKwjA2r9eHY+QICj&#10;UcI2WD0dcATFUBkgS/aocIZLiyGcpjEyz7rFq3puOQC7zDbwGTtDbUjw/QjyezI7QJZ5gAy0k0y9&#10;H754O41hPQKynsp3SRICSLD+PMfisScm4A10IJXTwMrxkYhPYuxJoP8sDZlAogdhGncj9kPYfuRD&#10;aO67F20D29Hcc69ysuoa24NBE9+fznvw4Y/UJDqvVS7/nwXW96hc0eYtpN51IrVlrhtYr1Fqr60V&#10;uU89YK2VqwGrRCG66cEm3L59Pw52NOD4iQK2fW43biWDvFHC46l7XJI6db8VuZHtuGF3A4WgvvsI&#10;GbMca8BnGxoIBgnMr0Zw6kIc88dcWFkLU2HaUCFoHj8dw3Eyz/k5J6amyU7n7WSiXqydFWYYwcrZ&#10;CKoLZAPnojhxIY3JJTeOnYphlkqhPO3C0qkEzj1UxbnzFbz2xXP42qsPUdlN4ysvnserX7iAf/Ov&#10;fwjf/MZz+IlvfxGvffkRXHh4lux2Al948Qyef2oFzz6+iGLKhIinD2eO5eAydaCr9R6MDu9FiApr&#10;ZsGvMp4EM4NUEgMYGTsAjeYwPM4+FAh8J8+V2Q+2ZS5AwGXbqPTy014kCNapMvt3rgSbuxsaQyPm&#10;ZoIoF+0qaEGlbMfsXBALZNnTVLQSj3WNBsf5k2lUi0acOJlElf3LlKzwBAfIXjRYWksjmbfTwAhj&#10;ctyDYtmE4rgJqeIYElRiyXEDfIU+Sj/MsU4y0E4MkSFYk4MIlYfhTPfAnR+EKz8MEw0XE5msPTWA&#10;sUg7gbUVY/E2uEsE11grImQvbrJcWROzksm6CUie3HrUIx0Zq8Qi1oYltdwh9JDZ9DsOYVS8h407&#10;CbrNGLIdgJHMR8MynVTaiN+HvyKw/p/kA8ifOIiH/g2BleA6+0oXlfAgDBzPcNbO/kaQr0qUIx+8&#10;YTLVtIvgQYUf19GwSCCSpnGxOIkRazPSJT/GrC1kqoOQOMLdXR0YGRnFgYN7CYq9aOrbyXGuoqOz&#10;A3sO7uQ4T+Njd95BY2kGO/feg6bWo9i+414CigX7D+zG0YajeGDv53Do8GF0tHdg7nhUJel2SQB6&#10;s+y1bcM43z9J+RYleFTzVpxejsDr9aOlpQ1aXQMyZR2v34dqdRxHjh4kczUizueksbfA6+lGsWBT&#10;uU0lzq9k/xnk+xSI0hDy96v3Yf/+A2hqasTR5vvRM7oPJy4W0TG8S3kG56fs2L1nF6ZnZqAZHUOv&#10;/iBcZOmytrt33/342Mc/BIfdRfZHMJcpexoNu3bvwtDY4XUv5DANKd0h+MiolwnMh48cwuLiEnbt&#10;2cFnegSBXB+K0wYaK/2oSLak2BB/Az1wOBvJiPegl4Bo5HejtRH7D30K/f39KmLT6CiNFvNh9On2&#10;0hgbhFUy8PD98sf70KPfj3CYzzSfR4SfO3fugM1uw8TEJA413Yf0tJX3lpmNw/jox2//PrC+V4H1&#10;inZeg9SrQ6S2zHsSWGuk9tpbpK0S3k/2SxJkb7n3Xqw9egqfah3AB+7ff+nZyT0uyaX63r7IXtQW&#10;SrO696172vDBnc04NDhEYI1i9lgArd134uxDSYxP2TBDpirAOr/sowVvI4v1EnS9WFzzY/F4gMDp&#10;wTjPjy/YMbnsQpmf6YoB2QkTFk5EsHw6hUXK6rkcpghIi8cTOHWuiOeeW8EXXz6LJx6Zx0PnJ/Fj&#10;P/oifvzHX8LLr5zDE08dw+NPH8PDT8xjgiA3PRPCVNWNU8tJeC2t8Bib0ddxL3RUaJ5AJzLqfkYE&#10;acmHMhLXtQttnffBaG5GIq5HOkdGPeNT8W2TFRtK/J7Om1EQoDwWxtxqQnktL0sO1eAQkqERBAmy&#10;8eAgSmS/81SkUwThk2z7MgH8AtnEwyfSWJ724CL7JVPck5Me5bwyORPAxFwI47OylcRJRWXm9T4C&#10;M68/RUYn4f3y4rgjsYPJNtlmg78Nw/ajGHE0olW3R60vDrobCYgdsJGVWDL9cLNfJpnqTfXASrZr&#10;CLfyWB+cCbJU8QId18NF1iFrcV6yOHHoGV/yqiAE4nks5Yd8hzFIxWyIdaDbthcGAvWQi0DracCw&#10;eB6TPZ7jvea8jVgOtMKVOoCZC41YeqwdSw+PkolqKGPIVZzK6SaZN6m9nImM7J0MKq/gubkYrASn&#10;QFxL0OhHicdlffb4uQIB1oHO7hbcc889ZHKncODAARxs2I3Z43F8+oHb8SM//KN4/vnn8fG7PoJ9&#10;+/bivh2fRLVSxfDoEBpbDsPi7UZbexO+/OUv8z5zBIpRWCxmvPbql+Fx+/CFl19Bf9+A+v9zn/sc&#10;Hn3kMdx//wMs/1X09Q/iO9/5Dn76p38aVosT7b0P4IuvvIYj7ffh1ltvxWuvfRk93b34yle+RmCf&#10;xRNPPIX29nZ1/Ny587h48RH4fAHVbq1Wj1/91V8l6EzgzjvvVGU+esdH8eqrX0IqlaERcQRenwcH&#10;Dx7EHXfcgdOnzxDY4nj88SfxyitfZLsexTe/+U288oUv4sjhIzh75hy+9a1vIZFI4cKFhxAIBPHl&#10;L30FLc3tONL0AB5++CLu+vQHsW3bNizM08AslHHm9Fm89NIrOHr0KF54/vP8bMRXv/oDynh45pnn&#10;eG0rLpx/SH1++9vfxnl+z2azNDbHeP8nkElncWxpBQPavTSSxnDfg3ehWCyqe/j9Pnz4wx/G8MgQ&#10;PnffR1AuV2Ch0aWnobZ8IYM777qjPrBeln+iwLqxNrgZQN5QTpW5/ja8ZbmOewkIbki9dm+WenWI&#10;1Ja5LmDd+L7xfz25VGYrqXefzVLvOpGbHzzI5yjOS024gZ837ziA9332swpUb+E7+24xVgm2sB70&#10;gMaAtGPHPrXOaI25Caphss8EnnhuAi+9soTV42Fk85I6y0ZlqiNg2FGZlnVUK8pTZpQoEnJtYslF&#10;9mdGrKzB1JoPpQUnptcIhpQ5gkll0Y8ZKs9J/j+xHCTDSGCFlvjqiSzOnC2TGWcxMxchi8wQdCs4&#10;fraE5VN5TLHczCrZ80pchb17lIz3h79+EefIEqeqFswS9MfJoCfXAqjyvpJJpjBjh9XXjsPNd6N7&#10;YKcC0AgVvmy58NCyT1YsKldnmqCQqVrV2llRtmSULCpyjeTnlDB45bQe0/z02NuotNsJjGTrs16c&#10;Yluee2QCjxynsTBFxk4GPF914vhiRJU/e7aIpWX2ecqPCtnqzCQNknE71sjcF2fdyMZHkCOTShZH&#10;kC5ryThHVBAESUs2RDZxeGAHBpwt6DIfxAhB0UZW4iS42qO9MEdkXbWLgEh2G++EK9kNK4HWLuu0&#10;ZLduMlt3rAcZGjXuUA+qCx61JUcyxDiUc1QH+j2HYUx2oc91EPpYO9lwN//vRKdlH5zBo9j2I8C2&#10;b/w1tv3w/8FrTx0Bfu5DwM9+CP/283ciFBvjmKcwPplDMmvjuLmQK5ANni5ggYbEzLgXy/NRlHnM&#10;Ym+H1UsmHaRRQFng2C6sJjE4NIjDZJoPPHgPPnDj+9DR1aryvg4ND+GTn7oLL734Eu7+9Mexc9cO&#10;PPTQw/jU/XfgwNE9aGg+jInFEAGyC5/97OfQ3d0Dk8mkALanpxuf/OTtBDwNvvjF1/CRj95AIIvi&#10;0UcfpcEziQ9/9IM4c+Ysjh8/jqmpKbT03I8E34tnnn5OhWfUasdY5mY8S0CamBiH1WrFLbe+j0D4&#10;OHp6O8kWF/hcz+Ezn/s4YrEYFhYWsLKygkqljJmZWXz4Q+9XIHvo0AEaBp+H098Bf8CnQOoDH9zG&#10;MjP4whe+gNXVVRw8tIv13I0TJ07CaDSw3Z/Eyy+/jFKppMoL+InhcOrkGZWH9WjjAwTrFPtqZh/O&#10;IBKJEBw1mJ2dg96gZX9fVdeJkbFv/278/9l7DzBLrvu6kyYJEmAmSALMJHKYgMmhe2Y655dzzjn0&#10;65zz5IhMgDlKomStkpUsy5YtOQfJSU7rXad1Wnmtta21Zcvy2XNuzxs8NGoGM8CABMC+33e+113v&#10;1q2bXtX/V/8blpaW+fA/y4dj3ByXQVAoasWpp01d/W8//TPYc+ReGiDd5iHeT8Kd5G+3e/AJfOAD&#10;78Vv/MZvwO1248Mf/jC6ezpx38MfZf4X4cm0I89+pcVCrrtAhNWNbqtuNX6rWs+9GVmlcSM1b7St&#10;g6B0fOtDqvndzep6ry2vp9ZzzTFev/XYjbQ1raas4m6V1XlbZXVeq5RXU1/K83UekNfiWKT/eqXB&#10;S1p0QQu468Fq1tTVij5X8yS10q5V/l6L7np4Nx/cO/DeRx7DPQcOwFfLYyDYjwU+3BY3+JDYiJvX&#10;vAt8OM7yIbV2Mmm2riqPD2Nugw+ylSACqSN8AOs1bwyjC15kan18YEZR5UN39UoRlXkfRpfDmD+X&#10;w8RaEo0lPljPllBfCfGhG0GDD5jFjSzOXuaNaZkP8zM1nDxXY3p5LJ8iKS+n0JiPorFK8mO8SVLi&#10;NB+Gp84UkM30okLi01y8ReZtiiSodXYzfKjG+YAqjGuwkBO7Dt6DrqHHDVlNzfKBxgdqtm4z104U&#10;B1CqOxDLdiNdGkRjymc2vp6cYHlXM1gmgWajfEAVBhEOHUWC9KcFy8en+DAn5a4wvSf5kDhJir24&#10;nsMlEu8ZUuqVMxWcWeX/Fxq86QZxcqOEuUnmez2Dkxotm+lEvTJiBmCpDKl8F+oTTj5kbXzA24yP&#10;MVwdxmD4CHz5HsT40I3VVDYbvJkOPlCPmwXpPRrUROq0x/cb6nRl2+BkmwyTPDXnMUSK9fHmXmjY&#10;4c+cQIDx9SB2Fxgv246+8F44+X8f6XUoddio3bkLDu9jeMcv/k+842d+nw/XP8RPfeUg8FsfAn7z&#10;Q/jdn34QNRL43GIJ5y5ukG6SJLsKy5njw6rCh00NpUIAqyTWSzSOilUX4tkB+KOd8HhJxgO7YHcf&#10;wc59X0C5XMEB9r1SsYx+x2EcPPY4NtZPYawxjgfufwAvkBY/8Yl7+EAp48TxThOvWqkjV3HwwbQD&#10;j++8H+5QNx5/bAcO7D/Ih8azCIUi2Lv3CezZuwNf+9o3cO899zJPKyTGD+Nb3/w27r//PthtDuw/&#10;SJoMJ7BwJol9+/eQ3p7Hgw88gG8yziOPPILe3j7zwPvGN75Jsv40nnryaUN3fn8ADzz0Kbz4wpcN&#10;sebzRfh8AUO73/rWd/CeO+4wJB4IhLB6KovHHnsMtdqoyf9XvvJVE39o2Mb8f97kd2BgiAbGE3A4&#10;XFhb28AXvvB581r6q1/9GhLxJOx2F8qTTjQm3Cbfz5ByH3vsURobT5sHXbVao6FwFh/72EfNg1Tk&#10;+tBD9/HBX8S5cxd4vh3P8Drvf//7jeHh9fox0D+IQ4cOkZAv8yG7jKnJGRw98RlUR4dY9s/w2l/n&#10;A37c6JFHHsXM9CyNixfx8M7PIM6+qDcrruhRfOzjLfNYW2V1o7ud2nq9V5NVGjfSG/ZgbVFrOtdT&#10;67nmmB4WLcdupK1pNWUVd6usztsqq/Nade2hqTz/EB6smuaiz82BSpu6RqdX1doeVvl7baLR9Ij8&#10;qrzmgw+hzdaJc1dmDP3Nr4cxOm3Hysk4VvmQnZxx8zOGuaUgrrwwhsqsEyk+RL/5/Q0+/AKYWYuZ&#10;pdY2niybnS9mTycxvhoxGzzPnM1RecyeK5oHZJUP1/E1XuNsBlOrTJMEuLzBm/ICyU7zDeciWCCd&#10;zp3kw3glgemNNGZIuauXaxhfjmFyhSQ8FzADOaaZt9qcz0zkH+dDd3w1iTrTKfPhuXKGD2YS8iTP&#10;CaY7+LDq440uhxWmZUaVFnrMyjryyY6TJEs1O+kyaOZVFvnAm1yIYIV5XaOSyQ6E+IDyRPmgS7bz&#10;+n4+WCI4R5KeKNvwFKn7qXNVqoKzNAbOr2bxFCl8dSaOs6sFPH9lCosk1vFRJ2/yUSzRCJid1/q0&#10;djO4K13sRYQPviHPE2YQibblSpA8Exp4QmNGa8bG+YDVcn/Bap9ZlN9V0e43RzGcPsQH6lH4csfg&#10;pfJsm3CtB07NZeTDVnMxtWi9K80HcPoobIx/LPAokqMDfEi3wRY/yIftcfSG9zAtDXBqx8G2u/HO&#10;X/ojvPOnfw/v/Lk/wE9++RD++Dc/gv/5Fz6M3/6J+1GfCrO+Isy/Rq5O8YFaxQsvrPHGnEEm58fy&#10;+hgaM1EcOHYfXOET8Md7aDiE+FD0YHYmiWhiANHsEHYfuR+7Dz6C9p5diOSGSNsODIWOwB49xr6R&#10;QrJkw9w6Da+LE6hOBmm40RAZ96CiXW8WY5hh+/vYtrbIYfY/GmvTfjT0fZn0nzyBDOvr8vNjZk1i&#10;7SQUS3fi5JUSspM2jCQOoTDrRpoUP8Y+1D3yKM49XUUk24UE61gP3N27d+KLD3+c1x0yi1So/idm&#10;Ahjw7sHK2QKc7r149ulJPPvUJOluL0Ik86m5EMufxiT7knbFWaBBGUmcQGXSbZaBfPrJcVSz/QhG&#10;2sziGuNTjEeDzRY8aK6dLveajdoXaKB98/vnEGHfiOa7UdP6xbN+eIMHWLcOuCN7aYj1I1fu4PUC&#10;xj/s9/vR2beDee2g8dGDLHXgwB48suMeGlc0btRvogcQzp9AMn0Co1MupNjXIuxzY1Nu1p0Ts9Nu&#10;YzSWy4NmaUn9FvrdezDo2g1H+JDxr2o+c5jG4Mfvuc7KS6+8yb1SuqE2ZfX9jbT1eq8mqzRupDfq&#10;wdp67s3oFefy+q3HbqStaTVlFXerrM7bKqvzWvXDfrBqNLA+7ySlNjf81ibgrQ/TVlnl77XoPQ8f&#10;5kP1qNldRq+fP/nYA6TSUSQSx1GbHCKxRnDxqTLOns+hMWnnAzeACxdLmCbBapm0eLUHtRkXqvoh&#10;nkpj/lQKNZLtFEl3bCXMh2cUBd6wqiTT2fNFjG9kqCwftklM8KE7fyZtRm5OL0axwGMr/E5LyZ28&#10;NMqHYcLcWGf4cJ0+meXDMsyHZ4jES+Kc9W1eh2Ts4w1n9kwWo0uiZFI0KbPOh5n2DC2Mu5m/gNkP&#10;VEvNRYs9Zvm+I51fMINcyryRlMYcWFpLIV8YMgsd1EmqjRmWj+eWprwY5+cS0y5WBjFDI6F94H4c&#10;6Ps8el07GNeNCd4sF2dDOL2SwiU+yL/01AQusgxPna3i8skSVjSHcSqGUwss23T8qg/WB23fVWyM&#10;UJraRHKd8bLOXVg6k0KO1FCcGqGB0oH8aD8Ngg7e0LvN4LFagzdnkmt/8ggOeh7FUL4dw9kjGEwc&#10;QJIPgwAfkH5SqgY8BUd74a12IlzSzjCdfNC2YYgP0cHUIfga3YjzBj7g582YN9nB8D7Y+KDR90PR&#10;djze/hnkCp0IBvagzk+tlBTMDMGXGkSi7MT8Gut5KoTRmRAunBvHZCOM6ekEZhfzZsDSE0e+gMcP&#10;fQZ72r+Ih/beQ2OEBJ6gkZAeQSY5iGLZDUfwOPKk+QoNjrm1IjJVN6J8cA6G2hAsDGKRRkq6yodh&#10;fghjE2E4/W248twcSnUX691PoydpXuFrOohLSwRqq7dcH0aLI0jG+VBNd9GAiWNhNQ4vCUs7ChXy&#10;NEySxzASOWhepWvUdbw2AF/4oHljEKZxM8m+Gyl0ITtugzOmubuHzbKG62dLZnDaaeZL01AaNObK&#10;Wtxk0oef+PGzcHv3o1i3weE/aB7k7tBhxFJdcPsOYoZGmj9+zGxcUKnYUMkNYIwGQJ4P1oGhx2H3&#10;7Kfh1Iuzz44ikDqGdRqA3/veeZy+0jCrYxljjg897WDjDxxEku2ZKnahOjGMOI0ll28n7IHdKLC/&#10;hFNtOHj8XrNYfzRzjMaGG3UtTFLp58N7H9yJI+hh/w2yXBn2DU/kEON2I0gCLVWHUKIBNz3lwSjL&#10;Ekux3/B6C8zPl76xCDfrscC0BphOmv30Ix9930sP1tab2u1S86a79eZ1q2pN83rHW9UapzXuSw+K&#10;m8/T1rStZHXea9GtDhq7nm41vtR6jurp1dquGdfqu1Y102vGv5Gszv/B64B5gH/gwd147yN78O5H&#10;d2Ln0AmcfGYa5y9kMT/vw8XLRZRJpuOkoPO09DXt5iQfZLPLIZy6WMZXvnuadFlAnj/6TWqM8kbp&#10;wzwfXGMkX9Fmg8Q4dTqHqTMFZEiGcxdqmFxL8+GbwMRaAlVepzznQW3Jh1k+fBcYb/pkBiU+SMsL&#10;IWSnvVgkwa5dqGJ8iQ9iplkUmfCmOboQxNL5AqZIBVNMc3KVD+u1LEkmzxuppnJ0wUtaKPMhmKkO&#10;myk/s3zQz/NmW+ZDbWE9iaS2aov3weE8jOWVHM6crWFxiQ92PmDzfKAuMo/rfLjP89rdwztwsOt+&#10;MzdUk/YDvDldfnIUU7zxzjH+aRLs0kICS7NRrM7xcy6GFT505/n3WMPHdJMkfxoKfKiLSnO82Y+z&#10;/PVxBxrMTzrbaUYM6+Ea4w0/QarM8GaZ5k1R24yV+PAJkUBt+Q4c8O3CjuEHcII3uQES20hsP2yx&#10;A+ZVr0eLSfChq1WbtDvOiHlNfAzuTDsGSSxacMLBG3CHeyeO2h5GqNILd/aEObbj6Ocw4DlMQjlA&#10;g8KJRLwb6VinWeAhyIdVacxjXtd7+WAcHQ9hbqlMggyz/EksL2bwzDOzePLZBZKUC4FYD+uqB302&#10;3oiLdswsZUhFJLRoB0qjbviYbrKg6SY2BGNazo/55LE4ibTMOoxoucGai20aQ4ptUeUNP0aKGqOR&#10;odescZJkojpIoy7Nh6yT5OklYQ1hajpIg7AC7VCjaS1Vtn+DBPnc1+aweqFg3pho31stglCf8fBB&#10;2M4+EcPpixWeP8w+0YM0Hzpa7/fiU+NmfeBsssdsRzdFY8IZ2Iv55TBqtWGc2kjxNzKEEe9unmvD&#10;MvOljdO1aEWc/e8c86EN0k9eqWB0kbTrewLzJ1PIFpn+mNM84Pyhg5hiX9a0mArzMz0fxmjFgV/5&#10;9a/RuBjEHPO2tpowO9nUyiOoloexQGMzT5r1+Pfy4XocwXgbbJ7dGNZc4MA+OHx70D34EBZp6AYS&#10;NFbS7BOkTQ1sM4Pb+GDW2sOBdLt5S6L/ZzZUX4O4xAe8VmMK88Eczp3ANI3kpOYd8zoBxhuO0QiL&#10;HMDH723xsVrd6F6vth+st6Y3y4O1+ar1RvV0s+krzlvrwbr/6oNVed6Pd92/E5/YuxPPfvUivvvl&#10;DXzpyVmcXC9ig+S1sMIb4nQA556sYmY1wIdcgjeKDOZORY1v9eSVGp775jKJMY7TT42a/8cWw4Yw&#10;x3hTkH+1ypvcBC3fLClybCmOCh+cWmVnmqQ7fy5rCHecxycZt74YQXHGj4I0R4Ic2xy5q8FPoyTc&#10;pfMlpkmiJfUu8kapeOtPj/FaSSyQKMZX0li/MmbSGyVlzPKmFM1pZCofliTFQd6ABty7zYbj7X33&#10;wRci0WixB5ZRC5/rtdviWpyUdIgPiBFDiuMkk2Suh8SmAUbDmOXNvsAb6swiy0HyrdTtuHSljrlZ&#10;5pMPjWU+GOanSe58ED355ARvwo7NOa40FKoTLt5cSXik7jhvYGXmqTJuR2nChtTYIMI10mapCx5S&#10;1Uh8P9xJLZJ+gJTXBg9pqMO7FyfCB7Df+Th29nwBPb796Ce1OszDtB0j6SMYTh6Gr9RhVmwaJok6&#10;U+1mg/CQKHjaBlv8CEoLPnOT1EPVz++6vE+g3fEEHjh4D3ocexEw003cKJMav/TsNMbqbpxcyWKO&#10;BHlqKY+LG1UszhVw5dI8zqxXcG6jjHkS+vpqCWdO1vD8M0uYqAd5TglH9n8OYX8HqgWHWYg/HOlA&#10;Z9/j6BvagxMdj6GzewecfFifGNzFhzipaTGNCaY1N5cy81I1N7TUcPLhw4fZpRpS5UGSpYieRE4a&#10;lJG0zAesVpVK5HoRSneaFZ60EEaMxkpAc4PHB5GsDyLAh9Ai+5LGEmhrtHiqAysn03xoa8pJDyI0&#10;cLJ8wI7TOHRHjpIg82Zj8MaEl7+FhFn0JEq6PXkub7ai04O4jxSYLA2Yh2g0w35CPfOlWST56fDs&#10;5fFePtyOmwfn+FKIRkOH6Wf1hoMP1kOGHlNUmNfOV4bw/HOzcJCCc6Ok1OgRlJl2gUZFIcv+xzSz&#10;7M+nz+YwOetB//BDjHMIPpJ4mO3cT2MpoZHjoX3mAdk1/CDT1UNSc5uPGd97Pw0ze/Qg/yaVxg+z&#10;ntrgZ5xSncZKXrsW9Zu+qS3rJpaDpn6rzHtuyoHB8H5kJ+y451Mf3X6wvpq2pm0lq/Nei940D1aL&#10;77fqZuMqzlvrwaqVnvaYB6t2cHnXQwfwmUOH8PSXLuAnvnwS67yhnT1TwzKt9MW1HJbWSYarWSyf&#10;L2JyJUgqjaM27zUjT+XLPMMHanVaI21DqNPSnybpLZ7LmYdrgyQ7Q2qdIY3Wl+OY5QNW/lCR6RQt&#10;fr3KnTuT40OyjMn1NEblSyWZlvlQrdIyL4y6kKnZSaCdqC9EkB5zwcubTGrSwZvmCB++flR5jh7e&#10;Y+t84J/mg5ekOMmH7yzTO/NUA3N6YM8z3hwJmTeI8owbRVKOPufXY4hlO0jGcUwv8eFHgi6PDZsl&#10;6EokpkuXx3DlyTFUeSOcIamUeFOZO5mkkRE1N8yO/gdIR2Gz08pTTzYwTVp+9nID68ua7xvDuYtV&#10;UqkTo5Nu8zAWXWVIpGXmf2zBb5aq01SZ5CRvorVueKmRXLsZteupdKArsJsPWP6f7EL7wCPo0tZi&#10;CT5EC904MvI4DvQ+iPbgLnQnD+JYZA9Gsm0YSpCESLYe3kRFonbeeB3JI2YlJ1e5Ew6SiiEPHs+x&#10;DlykFu2Es2/4UTzU9ineaPlgj7SjoHWcJwM0stJYZv026jQKZiJY4YNvYZr/j2rTg6L5+7tf28Dl&#10;c2M4c6qOp5+ex+JCBi88t4wX+ID96gtr+PmfexFf++oGlknwk5MhjE9FkC9rQ/QAbA7SVKoPB9vv&#10;w+H2+3ldJ4p5By5fmMBzX5pHbdxj5pJWaKjUaPykqiNwBY9i7VwZGT70UnzwRPlQEmlq8ZJ0ng9S&#10;UtYkjb3qYhDd3j0YrqvcbSTmNuRYvhkadv2BPZibj2CUVDvo2MW2pyG2nsAMpX1ZI3yAnafRduX5&#10;aRpWvTSkYuYNQoHGVZY0qX12U9UBGplJE9cROMg8lVAkKev1dCTRgUp1GGMTHozOarcYGjl8kPXY&#10;H8Msr59hn05ku2hMkCr5sK7p4VUe4gO5FxF+N0vDNJI8htm5AIq8vp99MpPuRpzGRJnXLWn1pWof&#10;CXU3Qokj7F99JNed5sEaYFt7ooxPQy3fGMCQbyfz2oP82ABGYgfQbnuQ5LkPnmw7Dg9+0fyd01rN&#10;fLCGtMQkH6w+GipeplujMRHOd/I3eAxB/lb0WviDH9F+rI8fwnsf1R6MvKlf/bxdUnpvpKyuKbXG&#10;ufOxg7jz0YOb/2/57np6WXq82TZlFVdqjW/1/c1KeTV/mz0xX3ua1zv3esdvpFs9584W3eq5rXo9&#10;574+HTRLGH6Q7a11c7WXal86hZ/95R/HT319gzfOONbP5nH2yRq+9u01XHpmGktnJrEgSjldxvqF&#10;Uazywbt6pm5+/JN8sCyfyeIcH7D6e5IkN70e4UOOFHk2jdUrFcyfz5NOC3ww2rHAB/QqCW/mVBaL&#10;58t8sBYxSgoco2U8RfJYvFBCY4Xp8gGtea9jpNizz44zfoa0G+SDN4XGRhRjGzHkeTMqkUaLvPmM&#10;82GtV82rl+q8qfLhzgf2OL/TqkfjGo28FOBNMGHytnKBpMz/l88lcObpIm8eDt50BrFwMkbjgNR5&#10;Oo+NsyWcu1DFed7Az7A+Ns5mNtdVzdDyTx/DDOljgeVfIf0srkRR4oP2yUsVXKIRcZbGwQq/G6fx&#10;cem5GqpTdj5MbajPOM18W12jNk8inHci0uhFcmYEkYl+BOrdZnCSp3aCD9kTsOXa0B05gOHUCTxx&#10;9DPoI8n0Bw/xQXgCUZJyL2nWxgdxT4IP1uhe9GePoo83VD9vgBrgFCepuVNHENG8Vq3mxLS1YISv&#10;2ElK3QmbVjgiyfiKHXywPmyWENzb+0X4WL5REvY0DZIY42qurW6u2j80yoeLnSQ15DlolgTUMn7P&#10;aCWqkwWMTUWxeLYKX7IbQS2ksJRhX6qSfFIkIRviiU4sb+RJh0MoT7D+T5Zx+sI467ZOOqxgba2A&#10;1bUiIrFuUmIQo6MeEtqAGeB28lyFDz8NrgvgzIUGLlwZw9R8mNTvoDHkoBE2jLMnSdNssxQfQCUS&#10;7lfZf4OxdrjHe9hHXKiz//38z19BqtADLylNA42W5cuf8pJiU8YfusB+9PzXF41/VUtRTsvNwWuc&#10;4UPzOz92ig+ubjM9KkLjRj5ZT+woH6xdiLButD1gnGlrsJOfD3H56Cdp0MWL3bBH9mMw8AQfdMNY&#10;30hig/07ry3wYgfhTbKtWL85PrD1huX05RpOXtQbowhOnUqhqmUIfYdgozE1YnsUU+z3Fy6z346x&#10;HvmwHJtlP8ocRZrtmCocZzo9fAgeRYHtX5ocQiB1mPU9bOabu9NHzPKWfYGdsCcOwJNh/6ixfuoD&#10;1KAZS5FnuloSMVntNhuxD3p3mZWfqjQIn/7KFO799N14x0c+9gH42bH8LLAv18NED6HTvR8nnPsw&#10;HCUOJ/vgy46g03UEH3vgffjQ599Fy/AgfOwwXsqf70UgzwukT2AoTEuAKC+Zhaojh7Gn83M4NvIY&#10;4/UgyorxsrKjzFhuwQtviRYoLaVhVpx2p9AKK+5Ch4njolWpCeCxiRGkZ1xw0nLVd4O0OB38O0gL&#10;JNIYRHh0wPyt+WwerSXKsrjZCM7scaZxgpZpp4mXmLTDw+NaR1TX8ld6zLmK76/pR9sPl5ZHY3z5&#10;WkYYT9dxaL1IpmPPH4eNx4dk3UaO0LJp5493GEE2qoM/bP2gh8JHEKc156FFOBKjNZw4Bme6A46o&#10;dn1oRyjXj1hpmB1ukLSSIClEkaEVn6jakaXFWZwKYJad/5nvbiBHK+64c5c5PzpqwwCv2enZy0Ye&#10;ho8dU4Mp9OllRwtq2sEYLVXGDZcGUWY644tRRPn9pS/P4+lvn0NxoYqH2o/i/fftxJ33b5LZNenh&#10;9araz4fOpsyD87FNNY/drFofmD8qsqqHTW19qG/KKg2ptR3uNHptbXAjWV33tcgqbckq7muRVdo3&#10;klUakr57RR2yjpubthujWvFa+v/1tDXt2y2ra95IVmlIr/xtt+ql81/P7/xHUVZ1LVnFvZGs0rie&#10;1Eeb/XRr+92qrNKXrOJKVnElq7iSVdzXouuVWSvkabvRT+3eQ0Myj2efXMTFtTzO0PCcqRMOMr1Y&#10;W02bbTqnp3yYW4sgNzNIoOlFot6FDJWta9S4pvkNGyOsMjGI5bMxGmA03krHEGx0Izal520fjfDj&#10;tI2OYmItiKmNMO2bLqZDw5Hf5aZHEGe6wdoxhBudCDVo19TaCQVUnc/u+nGExjoQ5Of6szl842fW&#10;CE4BGvFH4C+3IcDzvIznqh6FrXwYQ0UCRPkQhksH4a61wdcgXPD74exBeCqMW2bemP8I8+fOH6H9&#10;c4j20lE4i0cxnD+EgewB9OcOwqG0R7sQojFt4KRwBLY802c6/UnCR2ovRhjfWWqDs9IGF9Pw0Cj1&#10;ZA4jUDiGQPEYbZBu2mi0b5LMU4IGcXwvbBmmzevqUwapPXWIZaetRyByM2+DmQPoje3BQGIf8yr7&#10;jUDCekqpXhvHEai2IVbnsXovjVbWF+FI+1rXaBdph7BcaQilqg2lug3hsX6MFNsITYfhL8mVdwzZ&#10;0W5MEQ421uL46rOT+P7X1/DTXz+Jn/7qKfxvXz+Nbz0zh0aWRrR9L4K0b4P+Q+juvh9Dw49iaOQR&#10;dHR8Fj7fXuRou9rtj+NE12fR1XcfeoYfRL/7cRr++9jWbQiXO420R7MtvI8QtR/hIm3f4BPo8+9k&#10;XjpobB+Gk+V3pg+jhwa6jX97WW9Owlx/dA/6IrthTx/CYOQJ+AmHJdq42SrtadqQA4OPwUnbOxho&#10;Q3/fDvh9bRgf86OYHUY81Gn2CQgFWObQcaQzfWa8ily2CdrhhdERs6qiP0m4zXQTYmgfE6K8YfY3&#10;pqcxPKlkL9LpfmTTA4SyIWQ06yRJW5i2fijcCX+AdraX5Qx3oFbzYHI8yDoZRNDHdg92IB3vQyE1&#10;vLlmfLkfRdq/RdqZxUwPSuleqhu1Qj/qBLfJSQ/GZrzmbane8AVZf9ka49AejyXbEI8dQTR4AHna&#10;yQ2mMUvbeYnnnCaIn1yOEByHMEc7eG0pgpMLYXzvxTl8m2377OkCLq4mcWohgvOnszh/Poe19ThW&#10;VmKEz6S5bq02gmefmcDTT2sthSDq/H9aY5BW41jW9GT+/jXoVTsKzo67sbEUw7n1DBYnvZgbc+PU&#10;ImFV63KsJHFuOYkLvG+8+PQYThH4FmZ47yAklgq9mJpyYWlJg6+9OCUX/HIYE9NuzCwGMEa7/fKp&#10;LF58dhxPPlnDxScrmFj0I1PtQ56gtnoywTwTtmf92OA96RzzvrIYxtJCCBcvlXDmbJYgHcP0nJdp&#10;ulgubSHM6zH+LGH59HIM8yzTaJV1zf+1MdPyYhCXLhYJpzHWn5brJVhOspzzzNO8Czn2XR1bmvdg&#10;ecaNaQL3JJXOnkCdjDS5yHohMF88R4gnqI+xLksE5xLram2DUP38NL79rXW88KVZ5q+EJdbli19d&#10;wK/++lfx3FfnsU5+uXC+hg3NaJsJ4/LlBlZXMmZ3vBe/vIjv/fg5zLJeZ6iTPP9r3z2NP/Vr38CV&#10;5+eMB+bUpTqefGHObPIzNicvSQC5mvZj78XHtR3rRz/+QbM3rjNxgpDJHys7lnZYssXb4M50EUq1&#10;fjXBLjOEQ/278b5PvxOf2XE34YwQFyfBx/lJeHMktOcvO7ymh2nHI+25SwDu8x/AQIiQye+j1SHe&#10;6HoInYQ+QuoQrzWcajP/a8lPf0VrZ3cQYNuufS9AtWWYFn/QldUIYXcEtjRvzrUBc45du0Oxsu1y&#10;hfBv8z//tqV0g+jgjfsERhJtGGF6vmI3fKUe/r35/zDT7/LvQTdvPAPMQ2/0oJGN4KzR+wEC7RDz&#10;Z6CV6er4QPwIurz7WD8E8mibKVuMHTPLjq66GAgd4d8+BAmOw5F2DIaPwpvtRXE2gljVyRtbOwqT&#10;QVRnowik+pAo2jG7msf8WhHFUR/cgRPocuzhDa2TddWHYY1GZzsMsz7tKZaXx7sDfFDw+AiPHRx4&#10;BIdHHmV9DCLLH6ErdsIAsbZqTPCGEuGnLd6FQCWMQ/ZBvP+Bx/CuLzyOd3xe22/yof/gpsyMGrk5&#10;rytB7qY0i6m5TsZLrsmbk5Vr9e0uq3rYFA0tC21O4X2lWtthc5bRa2uDG8kq/69FVmlLVnFfi6zS&#10;vpGs0pD03Svq0NT3S7PNTLyr9X4jbU37dsvqmjeSVRqSVVwjfdfy/ev5nf8oyqquJau4N5JVGuqL&#10;N9K1oUM30U+vJ6vrSlZxJau4klVcySrua9H1yvxufr77gd24Z8cupEpJnN4Yw+pUDBtzMRqiAUxP&#10;+LC8ksJJGrxnThexQCPXnt5P+2AvoeMYYvljKNb7cPpcmnDUS2gdwsIqjd1pG0Zn7Xx+d8FOaAsS&#10;SrWYW4xxNJ0+RNsgRdulPOVAKHfC7FgZLBJGaRz6CH6OHOGRgOUpE0AJjJ7qMUJmO22aE4RKrXVz&#10;GJEKn9uUn/HdhFY7oXGEkDmQ2YfezB4C6yHYKkcxkNuPvvReAiBhqXAYdqbbx/wPJPdhJH2QNtN+&#10;Xu8o7ZXDBg77Uwd4LkGJcbsL/J5QOZTcj+7QLvSGd2Movs9oMLaXdpPAihDMNPoIU8OMNxjbD5fG&#10;7xU6CKq9LE8nekO8foxx+bercAKDyUPoixOI+TlAOdNHaG90Ic7687HOepn2scAOnCC8uYvHkWV9&#10;Rsrd8NOe8iRpTwUfZhq7aOfQrgnuwYh3LyLJThRKNlSqLoJGFCvrWVRGnQjTRh2OskwxljdKOyy8&#10;B0GCYaZ0nIAwiDME1u/QmP6x5xbxrUuz+Mb5WWxMJOAZ2IPetgfRc/wBhPxHEQ7x2p79cDqegNu1&#10;B24Hr09YjHr3Ix1pI0ixTWjb+WlrRdPHEa8Q8GkXd/t3YYDwOhQjgIeYZojnE8Q0xtHJsthitB81&#10;wSSxOXRHy83bkwRYQr+8ii4NEcq282/a2amD8KbY/vHD8PI6guhI4KhZLTgV7aII774O5JJDZmJJ&#10;Kkmb1H8Mfj/zF9HS5+2Ezz7E4oTNKPtcuA0h2pxp2Zu0NRust+m5OKpVL7KpIYLmEKp5J8tH6PW2&#10;IxHtQYSQGot2I5sZRi5rRyY9gmRy0PxdLmnpAw/mZ5KYHo8hlxhGPmlDkRK4pmjfZ3itkhZuLI6g&#10;RB6okxXq2UHM8/d2im3WmPCY2bNhLTlB6MgRjqLyGGs4D6F6om7HBuFF0tIX8+Mes/zFAn+rhWw3&#10;psacOLVEGJ3wY7nuwjOEnyuLSXzpdBnnFhO4uJE1nuVZglu9yrzR9q3V7DhzpogLhJ95njsmCCWQ&#10;6qXHkGM3+mw72KadqBQGzDWnCUrLU0FCo+4Tfizy2qv8/9xSCsvjfpzm/eP5s1VcPJUjwDuRS3dg&#10;tDKElfkQVhcjWJkLYU6zjKsjqOf6MV4axgz76lPreXz9TB2XltJmGY8VAvY4AXCcsDtLMD1JmJ2d&#10;9pvrP3OmbJbrn+R3xcoAsuSkUOwoRiecmJhym40SM6kOlMgC01U7Vsa8WGB9LLBeThGo11h/k3UH&#10;pgiX6wT3xTk/VpfCOLWRQIV9N0XmGRsbRpG/4QVC6cqcj8AfwjzjTxJ4z54irC+GzIQcbZK4TmA/&#10;xXJrl9e5mQgmG162aQhff34BT2oB0OUsLqzlsUaO2VhMmd2Lz2uxzfUCLl8ax4WLDTz/wiKeIYhe&#10;eWYaNeYzkOA9JN2DKuv3zKVRM4u7b2i3WfH54pNTvO/WzWKV2thOi4GWag6Mz/L+yzqbXAji3k9+&#10;FO/4CIE1WCYoZgWK/EGlungj6SdwEpLC/HHFO+DP9vEH2QNXgjfgTB8O9T2CYyO7CKT8ARX7+eMj&#10;SBGeBiNHMBA+bMDVFm9HF28E/bwBDPOH3y/IC/FGypvBMKHOTYD18ObjZSMECWZhyi1gZkfu8+0n&#10;aGkAuB3D2mKY56VHHUizMrNTXuN11EB6d7bLTD6IlYeRabjgjh1DvDiAxrz2bRiBX2VJqzzdJi1X&#10;8gRvKgTPxDGjwegR3pz54Kho2ALhccKByloElZWw+b8vyhsxZScgywus3RF7w/sN3A6xA3SH9hvA&#10;HeRxxYtpn//xEf590ECwYFfbFIeZlzg7V7A4jIFgG+tOb+OOYPFCHYsX6wjpx86G9+cGCbf9GOLN&#10;Z5DgOUwA9rNeQvleszujFsvSgnN5/jgSrI9o3cl2Y/zECfSy7qPjLvhZFx7tfsgf8pkXZg0s22PH&#10;WbedrAf+CLLsvHU3PLxBHR05gl09h3D3rodxx0MP4j2P7MS7H6ZBIAOAuuvBPQRc7cR5/TG9W42S&#10;pqzibqtVqqcbAOvVFwl3GLFNHmgx1Hj+rRin166pdJrnW8S7ka6lsUXNPG2VVdwbyeqabzVZlUuy&#10;iitZxZWuV59WabzV1ATgrbKK+1pklfaNZJWG1GwHU+83WffN9rtZvey8LW39VlZrnbTK1PnDW18O&#10;Xb9+zUs53uOk9/LeZV4eUdfOaZGu+36l/4VH8cW9e1EaL+HUqXEaVHGsjYfw3EYFL54fx2UZWzSu&#10;puaDxvszenVOQrrcj2DqOAKa1RwjqGSOI1rowtqlItYvFs132r6kPOEyx2M0vhcvZFFb9iFc6zbe&#10;RGeeUFKS97QDtiKBMUMYJkx5CFM67irzGU7ZC7QpMgcJdSeQmRxGZc6L6qwfcT63y4SAGp/5teog&#10;MsVuM6RzdCVAkJV9RuBMHaLtsSlbmtBTOE5olaf0OEH2MHqoLsYbLrRjKMv8lLvMAq+9wSfQ69PO&#10;0oQkls1NWOyjjdIX3c80abcpTYKmJiQ6+L+XUCWYdNLWcSbbaUMQoAliLqYdVFnShMboLtpRe2hH&#10;EW41zI8wP0Iw68scQQ/T62PcUKOfgOpEoq55ArTfykPIFVk22iJ52o8p2pnpVA8BaQD5/Ahhi0CT&#10;6DMrrafydniDHYQL1vuoGzHaoA7vQfQTovuTcoTshYvlKbC+VmnzPXu2jK9dHsPXL4/jp76ygp/9&#10;zin85DdW8ZWLE5gnfEVH9mGMaT1zsoinTxVxmTbSOO1Fe+/D8Aztgte2F6lQJ4GEsEwQz+eOIxY5&#10;gJBnN/zOnfCMPI6I9wDitGc1dyKfo91KQIzQphXcurxPwBshsLOuVIdaFHeA7dVLuB5mfWiJokCe&#10;Nii/N6smEFQ1yTFPaNCO1Una2YW8DUsLGZw9XcfGWgWzMynks1rNgeBZCxMm7YTSPkQEjATDHG3K&#10;FM+NZWhH0w4Nsc1i2WOI0XbPEnrLBUJKaQQB2pQeKkJ7MRBnneeGCay9yMT6kY/0o5C2YWYuhfn5&#10;HMEmRsgNE2I9hNag+Tsv0M2w3Xh+mjZkgu0mL2061WeU53XiyW7mqxOZwhDiBOksr7u4mkGlwbpP&#10;dLHOejBDICwXh9AgXM1M+VBh/U+PuQywLo25McU+MUutEfhy/M1l02yD0CGkyQULhN9lnn+G8HeS&#10;sDpesaNRsWGcwNeouQhtGZxczuPCRhULk1F+R6CjXd0g3DUmfWatxf29X8CBkQdxxPu4mbA5T4ic&#10;IFOM0Z4e4/8T9WHCmQ1jtRGTx0kCa0H2ecmJyamI8Uqn2IfGCeRV5rFCOI6SZeKpY6yXDh4boPrR&#10;mGba8x6zY8MkuWWS9w3BaL40wHuOCyvraZRoq2uy8cpCwuxMrnJkCPaZTCch0Y+luSBh1smyeHFq&#10;MYYF1s80OabO9q6TuxaY3hSBtkp+qxT7sLJEAOV9ZI73tYlxO/vuYba/tkkaYV27WRfyKg+x/nsR&#10;jR5m/znBex+hcM5DiBzB+IyL7dyFGu9z4zxnacaHDXmkCbYaSryxlsSEXiAQtLUB8dSUHwsaNn2q&#10;YFY4mZuLYpnQPb+WwqmzJaxt5IyHdXY6iCm122neS9f4PWF4cTXFOvLjua8s4Ht/8iJOXqhgimWc&#10;nI9ijb/NjTMVnl9Cre5jXxtAnZ+f/OTH8Y67BazM4IjWsyLM+TQhiD/EQF5bQQwaKBW82glQbv5I&#10;XQQfb6aXkDlg4jlZuTae1+nZwxvY0c0hssbbqkU4CV0EWAGqI9pOSD3Bm14bRuLHEKkOmSG1ztQJ&#10;A7oa2uogUGpSWnkxjOpyFB4eK84EsH6ugpVzZWQbTuTZAbRe2zCvJWAVvLqZBw03zuqGyM4vKHYQ&#10;Xm2CPF7TTPybDcBNOHYybwLkEv8PsdEFsJ5CN9x8CA0l2tAT1NvGw/CWeoyHVt7eTv8euPKdKC4F&#10;zae8rCOCWM04ZlwBrIvne3SOhh0bTy/Lkm7f/I71NhLhMdZhmD9irU3WNrQD/YRWR4LxYx3Is1Ez&#10;417E2IGjhFtXpg8ewqbaw8160U7DXtaVj2XQSwCHlnthhx+MCmw7MMqOkuINQLDqL/QjVB7E+tPj&#10;KEwH0MubvCPGG0nDh/J0BPXFIuswhh0dR/Chh+7Huz9/H9736C6891HCkVlHkEaFDAUaCe8jsJr9&#10;264aBVtlZWhIVnG39XJZ1Zu0+f2mcbZpxO6+qhZ4MbI+v6nWa7XKKu6rySodaavh2JRV3BvJ6ppv&#10;Vlnl/0aySkOyiitZ1aeRRRpvNW2ODHilrOK+FlmlfSNZpSGpHV72W7OIs1WtbXgzetl5137r17/X&#10;vlXUWieteqOB9X2K99mHsKO9DePzo1hZLmF1JmY8JadnY1gc89M41nBBG/LVfpQaQ6jTsNM6mPna&#10;gFkxZMi3CyEa/P50G8L5DkythdFYkLHbAR+f9UnaGtNaRGDCAad/H0KpNhRGacsQRoK5duOFjVY0&#10;LPQQn99H4Ca0+Eon4Cvze4JsoHYCrtwhePNHkBylsV/TxO8R5EqDSKS6MFYZMUMUlxejNHA9Zs3W&#10;LPMWznWaOYGa1xctdSM/NoKNyyVMnIrCoTmEhCJ7vo0w3Ibe+D6jvthes/flYGQv7Z7DZviqN9t2&#10;bRsvDUu1Ey5dGt7LNORZtScItIzjI3hqYnd6bBAOgrE710bb4ih6Ao9hILwT0VoHwixTjHEm1kK0&#10;y+Rd7oY2j3bI60pgy8y5MXMxh9ysi/bKUdhCtEOodKkfFdpq8nIVKkMYa7gICy5UynZC4BCKBTvm&#10;59IsfwyjjYDZHkyrFEVoP8Vpi3rYFppnqcXcNa9zgjBw6XSeEFrAFQLS+fk4zsxGcHaBbd5wwzey&#10;Bz7HAawRci7Rjlxh3TZY5wXakb1996O77wGz3JsncBjHOh9Av+0xRNh+CUK7P8i6cz4OH6E1Tls2&#10;HWs3n3HasTHamB7PXgwMPozBoYfh8u1BmPlROwXLXbQhNTKPdcnPULUbwWInAppEr+lt8rSyj3lo&#10;Q7qjbIMA+0TgCOyO/QgHTyCTIhymhpCM05YLdKJS8mF+moA9FsXYeBjTM/IcBgmrhEZCX4yg4REo&#10;h/fRTjyEMO35KG3FONskURmAl3buCO1sZ6wNzjDzTjjO0xatlZ2oFxwo5xz8XQQJq1GM1iOs/wJW&#10;V+tYWx0laExicbFAcGUeFtKEkAmcO181K0NlaG9qwfcgwd0sqZfRPNLjzFM/klSCtraGK2st20i+&#10;B7m6jUA7QBBmu1cJPdQ0oXN5wosl9vtVgtqClgOsEMb1W5t04RShaX0hjLOrSZwn8JxZTOL0UtJ4&#10;YRenQ1hkW68tJ3GOgHPl3ChOr+axNp9imTTc1UNYCxLaCdGZLnSynfZ1fJos0mZWG4qQS2rM0zTh&#10;b43MMTdFSM/1mI3kJygtTlGvexCLa+WhIdZ7FKtrObP5/EmC1dJK0mxuMMY+OMp7Sb3Ba047Mb/k&#10;N0Oa5UHW0GOtYlSiaqN2E/8k++uZMyX2e14vP4RSZpAwH8SE1qUmME8qH4w/xnvVBkFunvUzQ7ap&#10;kstGqyMGaNWH4+SgSqmPeY9gatyBNNtZc08F33rxEmffqvL3piG+Z06mMUuYlSd1jPev2cUgltbj&#10;yJBbNI90YtbLtiEw8344y3wsk8M0J3pmPojRMTuK/I0sLEZw8mTWvKxRvT51ZRwvPD+H9ZUMwTuJ&#10;jZN5LLJO0mLEYBv7l4358vP6VTx5qcH2DKBQGGTf8WNqNmReJNSoYt2BItlHm9EXKg4ks4OoaEj6&#10;VASzc0nCfwqf/hSBVUOCw9UB2FLy6mlrpQ6CoyCQcMoCC4zk5TOeVAKihx3Sxw4okNL3Iwl5H/nD&#10;ZWfU7v7uXBe6tKyY9koMHcIwoVErwXgYt99/AMMx3hiT7egOHSAgangEQWrWjygrpIc3swF+P8BK&#10;VlpO3qw13FhrgQYJyrlRBwqTXqTZoaNsrCHlN8sfJRtK/0drw2Z4boQgvPJ0A6e/NIUgG0twq+vL&#10;0+rjjyrAz0lW6jR/AFovVZCqYcaCU0+xm3kZYX20m6HGvnIvUtMu3nR6mbfDGNK2QLwhBeoDBkg7&#10;A3vMnpDdvLF1BvYar6u8r1Kf3kpmjiFDyM7yxxXlD9OpxZsTHYRW3sBjxwnMfBARPPV3r5d1wuPx&#10;motAzwfi1RcFqkMbyzAUPMiH3AhWn6wjNeY234fYIbxsXCfryJnqRjfT6OZNdCiiYdgnCOWDhPYu&#10;/kB7Meg/AXe8j/978Old+/G+Lz6Mu+57DB8gHH3gsUN86Mu7d4BGwX6zXZvZXJygpO3btholTVkZ&#10;GpJV3G29XO992FoGVo2aoCrteplBu2moWdd9UyZuS9uZcyzi3YyaaWyVVVzJKu6NZJXGm1HKa7Md&#10;tmprmZqySkeyiitZxd3WD1Zqh2ab3uzvprUNb0YvO+8m+tFbRa110qo3Elilux7gs+qzj+DBAwcw&#10;szqJtY06Tq5m8cKVMXz7hXmc1C5hNEJlWKYIETFCgz96kIYsoTLC57b7cXhjB5Ed7d+EtVqfgdAo&#10;40bLnYgVO1CqEaiqQ6jSXmlMu6H1tzOVXsQJI6lKN8rTI8iOETIIj7mJQYyuhlCadyOmzT8IiqHS&#10;cQTz7WaxnYl5L8pMa5IQPVYltJUdmK5raKGDBmwvaqVhGqNMg0bvKG2fKg3fAo1TzTGbooE9PuGE&#10;kxBqSx6gDcdnfE620x50BXeaIb8a6htr9CE5xnLw2vkJ2UfdtE003HcvRlL7jGwJTXHab7ynnuQh&#10;+FKHEWG5tUKZh8f6CKj29AG48gSiDIGocIQ24gGCWQcy9SGztGk01Uvg7ifo9dLuaEN/cD/6/IS5&#10;wD444wJg2jE8poV1tP+1n7aTVibUBjDjcz6zk1mGBrpWYwtGjiOmeZVx2mJppkvjOEaIiBDaQ7kO&#10;9BHAteNYn3cXugYfRFArus1HcOVkDpeWU5jIDmBU5/kOElZ3wu/aB5/rwKZXb9qHubkAoYLGf2MI&#10;ObZdJHscAdp7cdqcrgjzyjxmxvsJeYT8wBMI0I6LxI8gHGHdePfAbnscJ45/BvaRxwitbXB79qB/&#10;+GH0UYPuXayzo7S72F9GB+BnHXkJqJveVX7yOr4UzyHIujJH4SB0e2hXainZEAFYRn4syr6U6EPU&#10;DNftQT5rR7XgRomfuTRBJDNCkPcROLQaYgw52r2exFHW8yG4tfFIhuArL3uC9jY/HbzWMNvUxuuF&#10;Kn2oaKMewlmNgFitOzFL8Dh9qoqz56YwNZVCINCDaGQAmTR/K/UolpZKWF2pYG4+h8nJOPtdDI2J&#10;ENuFjMD2jbFtU2zHUmOEwH4cDtnTtIW9rDM/6zKrtWZYH13RA2YoeYzgM8Zrj9F2na3YcXIigLUJ&#10;P2bZx8f5u1K/G/HuRIqcsMR+ceF0DtMEPXkXZ6iFMS/mKZ0/SaAcZxmmx30Y5e8nxz4TdB9C1N+G&#10;TKwLtcIQVhdi2FhJYXqCv7OGHfMEsQVKm700CIF1pj3PPrG+HMPUGH9n8kryt1YpDqHAvlQnOM3M&#10;xM2uamfP1QirGbPY0+y8duKLEOgimFvg52yAnyGsrMWwTI0TChd4bI3plgXwieMokJ0mmI8XeD/6&#10;zrdPYY35Gq06MUYo1oY+NYLvgjZg4nkT5AZ5odfJKfMzAfZfO6F30AB2uap5p93sG90814ZT6ykq&#10;SSjN4PRGmpDoNPNav/zCNM6ezmKZwL84RyCedJkhxoLiCttrnJDamOJvgffEOHknTG7JkHV0bGLO&#10;i9qUE3NrUSyfTuEr31rCC1+dM17iBu+jly7UcJb1MEfQvsx6eeGpabNGwPpGDt/42iq+880NPHVp&#10;DM9Q508WMdXwMF8+nOY5G+vMExmsWLXz3tGNFEE8le03nvhAWPOzB9k2AVPvkxMRAngA99yjIcEf&#10;+yAivAkLyASPHnZCd4bQSoAVoGrOqbyYrkwnXPJo8jv9L0+ohv0KMIcIrAOxI0by1A7ymPHYEkjN&#10;0GD+oLUcpY+Vq6HDAlVBbh+hqvl3PyF1kHFHdF2C6qA2JOC1IuVBjJHE6zNBOCPthK3jxhsrGFb6&#10;Yd7wI2w8QZ1THlrecHp5A4uxYwpih3lDsVHytHoJi8MBvYXiDVZrVLOS7EHmO3rIeE015Lc/chCd&#10;vieYD16LN0dBqmSAljcFfd/u3mEgtZd/6zzNsRWgyuvq4w1BHlZ5bN2EX82zDbGBU/wxerM9GAjy&#10;JsgbU6g4gNyUH/58H/PN+k11mHmwG09PYOFsBZW5GCIEXH3vUJ1FjiDANvLzxiCvdID5j9ccxnM6&#10;EjrB8vAhtpbH7Kk8IryevLF+1ndu0of5MxUkaz7e0PhwHY2ix+vAez7/BN7/4D68j5B614MHaBQc&#10;5EP/IA2CAzQOXgLWzb3Gr29EvcIIkXFhEW9bVlK93qxolDXreItMG1AvO36D+DdSM61W6fgr874p&#10;Y2Bf7R83O0T5h6lreWeebzccWF1Psop7I1mlcSNZpSFZxb3dsrqu9LLvr9b12wHGXotafxfNecE3&#10;U3etsor3g5JVfl6PrqXd0ies4rXC6M3orgf4PPv8bnzoiw8Qzsq48OQyZmnwTNG4HS0MGxicmw7i&#10;1KkMpuYIm4TSxRXtdphF7aL97QAA//RJREFUfcJmwLU4Oki74IQB0Hi1m8/pE7RBOhCiNC81VOxC&#10;vD6IuXNpTJ6MIVyWvXQUXkJopN6DBEEnXKPd0uii/UGDkoZgScufE2wD2WMEtA7kGnx25/lJ+KwL&#10;RisOFBK9KCcHCV5prM4lMUkjeZwQO05jdrzmxOn1HGb4LC/kelGpDKJAoz+hIZOE6/G1AIIF2lCE&#10;VM09tWcOG6+p5rRqsZ9IjUYgv/ektKDTMXirm/NkAxWBVDu86cMIEWqSLHMyLw9LN9K0A2UQa/6m&#10;FhUKMp4WXhrkNQSr4Qrrh7Cn1UrDic5NT8hkAlOTUVx4dhKr50pmh9E8ITGU7oSXNpiPNl2AdlKU&#10;9ZuQF5LgptVgfYR7R4qwlWkjBPcw3QHEywOEsOOw0+7pDxKuCY990b1mvu4QIawnsBvdrscNLC3R&#10;GD+3RkN5JoTxHG0t70FEnHvhHnwMfR2fR9D2BOZrblxay+HMchzzNNqrJQIW7bNGYxhltueQ/TEM&#10;OnaYlVZDBOOByB64CH++DAEzybrS0GjfbthdO+EjkAXC++Hx72EbtCNb6jZLiGvzrwTT7Kd96GF8&#10;7R5ZXyRILfn5N/NVI7SwzqK0CTXP15Y4aBZo0jlmeXXabVrRNug/ioCXgBw6jkiEdmFmGLWSC6lY&#10;D/zeo8jlBzE1GzZDKtPsC+naIKLlHtgJv72+Hejx7zRt72SbaUi66msgvp99gXZiTdPv2L5V9iFC&#10;WUnzLke1JL1GHsj75UQiMYBkcgCrq0W2awz5PEEw5yCsJnDu3CQ1heXVPOqTDgOp2rJaow+ydcLd&#10;jNss86/l/uPMk1nplwCq+b+DuWNm4dII7di8vKzpXtSTPVhg/18grM0T5BpjNkJvG8H+CGJMs8bf&#10;yOyk2wxPPbOcwLPnK7hIIFqdCWOO8DPP3/PSXJQwFsXKfBxrCwms8nN9KWk0yXSn5Z2kba15p5rj&#10;uUwYXJz2YdFAZgizs0E0CK0zhMV1gvwq+9M8QXF20m/22ckSWhcW01hbLzB/Pv6dxMpqhv/nzGJC&#10;8wTXCW1OuBAlDMcwSggulYdYd17GDWJ5ibCo+a4E1xkeKxcHMUrbvZDrN+lPjDN/U0FMTQV4Txoh&#10;jI6gWhlBrUogZ94nxtz83o8FgvE8ryGvdjB+DFWWZYz3jzLrspjrI/iyDMy34s+zTOsEwqX5sJkn&#10;K6/sxloKly7XMDcXMkv0T7FOBMWC41ltwDjlIcQyvVEbxuf8mF6O8N5lN6MYguznWvioyH66TDB+&#10;+rkppjVqoPXi2SqunOffp6tms7tp9s1Tpwr42peX8cyTE4R/J6ZVb9NhPHVlDC8S1i9crGOSbae4&#10;p89X8dQz0wT9DKo1DUuWR9rB8vMeXbATyrWoVBD33qtVgj/+QYKpYLQTDsrNH568llpptwlsAjl5&#10;H4f5I7TzBibvo4bNamEjB+MMaoEjAlpqxoPQ6AhvmB2Mxx8H/1Z6GiqslXM1b1TgK6+n/nYQ0rz5&#10;HqRJ/BpK3BPYz5uu9pQ4yhtpL0KEUcHpMCEvkOOPlXEF1HFWaIbnaNEjOxtOm0XFS4O8ITJvAd58&#10;mb5Dx3mjDPEGFCTcCZYHgocM8Ea1/zt/rEENZ+APXos0DRJGVcbe0H70hbX6nVYvbjfgmZn1ID5u&#10;402zzQwTTk67rkLqUTMUODw2bP4+5tmJ0VNJPPuTp1gPTJc3ZsXLzXj5kBvZ9JKGDhOuj6DPv583&#10;/0PMP6E+pjkhgtAe3lCGCKtRhPPDfMBsDpO2Ecx7gvvN5k5+vVhIazjOEPKTAVRmorz5eFGdjGF+&#10;o4RzbPjTT49De0+4WceeZCdvUHY0Fov46k+8iPGFBj69c4dZcMkYT63SUGCCqpWuGRlbZKCG575k&#10;ZEjWcbf1+vQyY65FrWB5TTeIfyMZr8YW6bhVfqRtYH1JVteTrOLeSFZpSFZxbySrNCSruJJV3FeT&#10;VTrSy76/WtfbwKrf00u/Vau4UjNuq6zi/aBklZ/Xo2tpt/QJq3hNEN0O22E7bIft8PYI8kiPzwQw&#10;OuM3C6lV6y6zGJ6GWWsudLFkM7Baq7gJqiHCOHkv0Y+P3f3BTWD1EZRsqROETI25P2G2lLGlCaXx&#10;w2YF3/7YQULoceoYhgSt/FuLEA1owSFC3AAhdoBwZyPoDsqzSvhyaqsbAqaDaQo8JcGqts7RPNLs&#10;uAu5STdGwlpJ7RjBcQDluYABTB3TQk2FaS8WL1UQ5LnG46o5sUxfK+KWl8I8Zwj28FH0OZ4wk/G9&#10;/qPwBtvg0Bb18kAWB828WRdBdjBw0Cy6VF4MITHmgI3pDBMWe0MH0R/eXDhJCy0JULWScF/kIDq8&#10;uw3AjrBsgndn7oRZUMl4Y1lud5HwXR9guU8YcI8Kagnz8rwKbI3XNdMOZ0rzVzWsV4sYHCeY9poF&#10;pMbW4ogSmF38foTf+QnnEYK79o96+qvrGGMDFmaD8Ba0ZU+3qXfl01fsNUO0ndEO5Bs+jM9lsLRe&#10;x9RCCtmqAxNLMRTGHajO+vDk15Yws1FGKOtBdiwHV9SND37xi3jXQ7vx3kdoEEgPEzwlGgebHlUe&#10;M6C6j0bFfkrzWl9uxDS1DayvRzLebl4vM+ZadDuB9Xqyzv82sLbK6nqSVdwb6XppNKFvq7ae35RV&#10;OpK+u146VvFvpNbrtepl32+5xo+atoH15bqW9qv1Ox2ntsN22A7bYTu8PUKcjOcl842EDiFFjimV&#10;bchqVWB+jpFn6jW30RJ5ZmEmgWxiAPFw1yawfvhjHzDQ2RM+BDN/NHbY7FcaIBR5Mpog3mVc+IFs&#10;F4IE2zDBUuDmqxLuqr3oSxzenLeZOor+uIbWHjbbwNiyx83/+hS4ad6ng4AnD228Zkd61IVEeQRZ&#10;0fWZMhbXS3CFOhBMDcAV6yaMaXXfITgIZceHH0eiysKsJOGMaXXhTqRqDrM6sD16DO2Dj6PTvhsj&#10;wSPoce3FoP8goiWNm++HFlZqLEWRn/AwPeZBiz4FD6PPs8/MaU3UR+Ar96OP5W9z7iQUErDrw3Dw&#10;U3NpO3x7zXzaC99YxJd+6hyqhEx5j7VVTmR0GAHWx2BMqwQzTcqe68Rw+hi6I4cwRMB0FHvgKfdh&#10;gPGlQcJvbNKB6KQTXYzTr7op98KW70I/YXeI0B+u9jO/DqTGbBiKHjIbK8t72x08gAHCvIY+R0tD&#10;sAWOYMCxl/VoR2rUA0eM7ZXpQaZuR6w4gPHFOKrTEcRKHlRmixhdGsPxkS588P77jJFgINVIhhQl&#10;w+oarL5c14yMraLBcQ2OWo69It62XrdeYdDdZukaTbBo1Q/i2reqW4X01nps1aZRvBln83ewme4r&#10;0m6RVTqSVd1JVnElq7Qlq7g3klUaklXcG8kqjRtJ55jyXS1jsx6bx6+nrfFvJKvzJZ3/ZtP18mlV&#10;rlvV1mu9Hlmlfztlfj8WLzE35+i/FO/V1MzvdtgO22E7bIe3RyiT2xp1J0YrdmQyA8jk+P9EAOMT&#10;YZQrbuTyI8jnta2SC6M1P+oVL+anE/j0pz6xCazecg+C9SGzLUug0g8nodJNWPVlO82Eea0s5tLw&#10;UoKah0DmK3UTUNsxkDwCb6WX5/cSxLRS3SF0hTb3NHUWOsy2Llp0yJY7TsDtRbAxaObJJsdcmD9b&#10;IkSFEcz2I1GyoTDmw8xqHhuXxuGO9/C6PXAltZ1OH+wRLbHeibXLo5hYTSE34cXyxRqq8xEUpwMI&#10;ai4qwVXbtqTqDqQbDjSWY/zbxrSOY/lCBUvny2bRIm2bo1V349VheNOdsGn1YuZJCzP5CaZBwuvM&#10;uYJZqVgrGYcqg+jjeZIWn5o4md4c6mxWKD5hPLW+IvPI+jLzWVl3DsKnjf93Rw5ikHVQWU8gMm7H&#10;cGrT+yyw7QrsN/N1nbkuDGvhqrj2P2szAKy8BXM9CBdYN4TP5JgTcc2BzfSyTfqQbXgxvZrD9FIW&#10;4UQ/eh2HEKm42EY9GAm1w5/uYRw3wvkhDPjaCOfHEcgHUF0cQ4ezH++/7z5jQGwD61tLWw26N0JW&#10;15Ws4v4wdT1gtcr7jWT67m0C1luVVdqSVdwbySoNySrujWSVxo2kcwyUNcGsBUBb023V9eJbaeu5&#10;b1VZle1WZZWuZBVXsorblFX826ltYN0O22E7bIftYBVKFW0N1IladQTrSzEsTvnQ4LFqcYAQSxYk&#10;E040fJifSWByPIqpqQRm59K4996PaUjwh8zKvvIw9ke0+hsBLnMcLoKX9t9yEqbsBFYzZLXQZeZQ&#10;xjQxenTIQKoWGtJ2LprvKY0QynpCB3icaRDcHNkOs/2LtozRsFbNe7VriGzyuFmMKM5Mp0ed8MQ7&#10;CJedhEwXpk8WUZqNwZMn4BK+PKkuxCraqzSINGE3QSjVSruedLfZWsevrV/SXQiXBzEUOsK8HjVb&#10;1+SnvJhYTxmPpOaqnn5+Et//1S+hMO1Dj3cfirMBpMedGAwewtyZPM4+N4XCpAcxMz/Ui0zDiZWL&#10;VZx8agyBHCGd8ZzxY2Yl5WBpELlpL5KE4wDLEaoNmYWjhlW2jIYDE0L5dz+BvzO4Hyf8e9EbOWy+&#10;qxFg8zM+M59V3uMu+y502XYinO1FvDAAH+theiWL7/7Ms5jbKGLEfwyB9ACK42F4Y32IpG2YXsij&#10;3IhgdqGI2Y0aovUAolUvyz2CzJiXddOLgUAbPrvjY/jkYx/H3p596PYN4birHx96+CEaAk/QqNgG&#10;1reSthp0b4iMcWkhq7g/RF0XWJtAtFVb6rKp2wmsr6izq7KKK1mlLVnFvZGs0pCs4t5IVmncSDrn&#10;ugC6pQ6kG8a30pbzW6Xz32yyyqeRVdluUVbXk/Rds7+26tXOeSNl8rANrNthO2yH7bAdtoRg7BjS&#10;+X5kpVQnypkejNXsqJXtGK17Ua35MDaVxNLJMWxcWsTM+iTC+RA+8OEP4h0f/cSHzIJLx1270R8+&#10;bLyo8qyGzDzJHjgImAMRbRK9uciSnYCqxYe0Wq4WK2qcTMFX6ke3f7/xEvrLgrdhcyw56UKQoOgt&#10;9CLMY8lJ9+YKwNqTi+fKo6n5nAktK322RJAMIlgcRGkhiupKEh3+gzgw+KjZSifZcMHPAiZGHQTq&#10;bjzR8QVC536zZUxtOc7jTnS598OmytAqcEsRA6zVxQjidRs6WD47IbI/cBBHhx41q/KavV8JoALR&#10;Ad8BQmsBz3/3pBlCHCOEyitbnQuZ4cPJmo0wbSe4sizM43DoKNVGUNZiTkfM9cc2MogxfwORNgwz&#10;HyOJ4+gLHzXbBQncvVrlt9SHeMOOFEFXcPzsN1bwYz/zFM49OYZwsgvjM0Gckpc51otBbxtsAS0T&#10;3gFngDBf8GB6sYjRiRRmCKrT8yWUqhEkygE01iosa5ZtN4yj/Tuxr+N+dDn2wRHrgSsxhNxUBpWl&#10;OvOXwe7+Xrz7/t3GQL/rEYqfmr9qjIpbBda3iGQoG2OZf7dCSqth9GbRjfK6rU1trbPXqpsBVhP3&#10;aps022WrzPlXz2vVbc3r1fzcrKzSuJGs0njLSeWwaM9XxHsLyLTLtT6nF4Obx9/q5bpVbYftsB22&#10;w3Z4ewR/ZhiuKNkr1Il4yYuxhTLKkxk4wsPY33UAjx7dhQcO7cRn9z+Ozx/ag08d2I1PHqRd/IH3&#10;bW5rEyQ4hgmWUqSoZb27zXzV1BjBatIBn5bMzp6AFv3pjx6Cp9CFUHUAvrw2SB5AfTUJX6EPdrPq&#10;bz8c6U50EPK0CrCgrdO7D12ES2+uzyyc1JsgICaPwJE7YebDDmlBongbBrWacL6XcKe9wk6gX9u5&#10;UMHyIEIVFjLdZdLMEEQnT+cRqY2guhyFk9cLV4eRnw2YfGgv1qkzeSTGnWb7ncHIUaQmXMhOewnJ&#10;fQholWKmm+T3aUJ0gMfkkRVEZsZdSBJM0+M8zmMaMqxtcQLMl1b6zU15ML6aQXbMh8JUkHFdcCY6&#10;jUczXncyrSGCcSfzMcB66GH5N1dM1tDi3IyP5TwGB+tEHl8tvJQm4FZmgyiMe8xKx1rl+HD/Yzhm&#10;34tez2F4Er0YX8hgbq2E8bk0xmczqE0mUBmPIz8aRr4RQbLsQyAzwvNdSNc8KE8EkKk7cEpDqJeS&#10;iBTscET7EC4FkGXH2DfQjXfdv8sYPtvA+uYr243y+qOmrXVzu3W7gFVqxt8qq7ivRVZpS1ZxbySr&#10;NN42Uvm2gfVtpVsN/+k//Sf8n//n/4l/+S//Jf7rf/2vV4++FP7H//gf+Hf/7t/h3/ybf4P/7//7&#10;//C//tf/wn//7/8d//f//X/j//g//g/8w3/4D/H3//7ff5n+0T/6RyY9xVVQfKUhKY3W8Ed/9Ef4&#10;vd/7PZOHf//v//3Voy+F//k//yf+7b/9tya9//Jf/su1NG8m/P7v/75J91/9q39lyrE1/OEf/qHJ&#10;k9L/gz/4g6tHYfLzL/7Fv8B//I//Ef/tv/03U9b/6//6v0xeW4Py8v/8P/8P/tk/+2cm70qvNeh/&#10;HVfeVX9Ko1lf/+Af/AP87//7/27q8B//43/8svpTnlRu5f+f//N/buL97u/+7rXv9bfO+Q//4T9c&#10;vdKthWb7KV9q/7dqUB2pDtRWKo/+fzsG9TP1T/Vj9Q2rvrwd3p7hM3vvx4OHHyeY7sDnD+zAp/bs&#10;wqf37cLnCKVfOLwXn9q/C/fu3YFPH9iFzxx8Avfs24GP7Xscd7z/Lrzjw3e/nyBJACUUCqIC6Q5E&#10;8to/aQjBEuGRkKp9Rfvjh838VK16q31KHal2TJ8huGlfofkoVp4cQ3yUwEZQi9bsBLdBdHn2o8O5&#10;Fz2+gzjU/yg6XfvQEzqIwMQQGudSCI0NmvR85V4ECcACVych2FMmUDJPfgKzT5siZ3sIq92EviF4&#10;cj0YIIA6MoyX74Ob/9sItwJdQWuc0KmVibUVjDy+Q5p/m+0gxI4goyG8E06MnUrx0wFnppNwecIs&#10;sCSoTBBePSy78YjyO0HtEEF6JHHMDJlW3jXPNFa2Iz8eJGjGEKs4kBz1EHT9cCZ74M1qDjBBlxCr&#10;4cyOVI/xCGsrHxfzpe16tMWP2Y+W5R3UXrQEdf1/aOgRdLifQIBlHmH52pxPwJnqRmM5hcZ8AmNz&#10;/JxLotAIEkgDzIcb4bIT4bwd7nA3nIFjmFtOI1cZgSd4CMsnM3j2y/PIVp0IpQnMjTAm1ypodw7g&#10;nV+8EbDSEDKiwbANrD9w3SivP2oyw0et1FJfr0e3C1iVzub5L9e182+DmvnZqlfUTVMWaUg6p1nG&#10;Vm1N9y0plW8bWN9WutVw+fJlvOMd7zA6f/48/viP//jqN5tBYHTs2DHs3r0bP/3TP22A82/9rb+F&#10;7u5uc47dbke9Xn+ZTpw4gTvuuMP8LUBTGl6vF/feey9mZ2cNMDWDwO348eMmrcOHD+Mv/aW/dA1q&#10;Bajf/OY38dnPfhYHDx7E7/zO79wSlMzMzFwr26VLlwyItobf/M3fRFdXF44ePYrvfve7V48CoVAI&#10;7373u3Hy5EkDQ6Ojo3jve9+Lp556ygBqMwgkI5GISf/Tn/40fuqnfurqN5tBaX7mM5/BoUOHzLn6&#10;X3lSvXg8HlMfOnf//v0vq7+f//mfN4Bbq9VMPpRGKpW69n2hUMCOHTvwuc99DsvLyy+D7ZsJf/7P&#10;/3n09vbiIx/5CJ599tmrR996QS8DMpkMPvzhD5t2+Nf/+l9f/ebtFfSi5Dvf+Y5pL/22/s7f+TtX&#10;v9kOb/fwyYP78amD+/DJ/XvxyQP63EdI3UNg3YfP7NuJz+x5FPcf2oHHjz+BHcd24LitDb6sAx+/&#10;526842P3fMR4Il0Cv1SH2YJF81ht8aNwE/SClT4C3wnC3Qkzr9XMceVx7Yfq5nHBbnbcjepC2OyT&#10;qm1rPLnNPVezM15c+PoCTn951mxro8WFFp+qIz8f5N/H4SVkDsWPYTBKqCSgebO9GI60w544Yeam&#10;egSlTG+EUOknUDv5f5+2wUl1Mh+dhL9+ArMPExsZeDPMP8/VUF/tgZqa9WL2ShXVk1nY8oPoJ0zG&#10;pyMoLBOyZ6PIz0YImN1mAacg4dRNuF06X8Tlr88jQVAeVvkJz65cJ/pCB5mnYwgWeb1JDwGVIE3o&#10;7PHsRb93PwKpLlQn/ajPBJHVRtkEbA0xPmZ7HAPBg+jy7kWXbx8GQofMedkJgmZpwOwJq/xGayPw&#10;FnrMisSd4QNmO55xAvDJsxXkq3bYvIdgDx5FtuFkObtNWt2hAxhie/Qyn72EU+0521hNmIWi5CnP&#10;z/oRq4/Az7wEWG/+BKE904ty3YZuRyfe9cUdeBcNoXc9sh9/4vFDeCcNg/c8JkNoB+568FGjOx/Y&#10;TUPpAO546OA1Y/dm1TQ2rh27Zni9PN62XqlWMPpRA9b3SKqHV+kvt1pHW89v6r00/N/78H4LaSsn&#10;nXc7ZH3t6+mlsl2dH840rMrUlFUaklXct4usyitZxZWs4t5O6Rqt8H9Nun5L+1m9ENmWtZp1e6vh&#10;S1/6koGxD33oQ7j77rsRi8Ve5un8p//0n2JkZMQYyn/qT/0p44X923/7b6Ovrw8PPPAA/spf+StX&#10;Y74U5AVaXFw0Bvbc3JyBYIGrwG1wcPAakOrzx3/8x81xQatAsVqtmrgK/+Sf/BOTn3379uHKlSu3&#10;7FlaWVnBJz7xCVOu97znPRgbG3uZl/Sv/tW/CqfTacr27W9/++pRIJ/P42Mf+xjOnj1rYPBXfuVX&#10;TP6U91/+5V82cZQXAW08Hkc6ncanPvUpc72mB1iev0qlYmD7J37iJ8yx1iDYLRaL5ntdZ2uQd1cw&#10;+sgjjxgoawVlBUG/4FXtNj8/bzyxzaD6VjsJ+CV5iVtfRPy1v/bXEAgE8PnPfx4vvviieQkgb/DW&#10;lwE6R+XUtVrPVx2q7Zrp6/umWuMp6JjqUPF0ztZrNK+t6yifzTSV/61pbQ16AdFoNEw5VEeC/FcL&#10;SrM177qmVVA7Kl+teW/WxVZPu8rQTFPxt3ralZbO1fHW+tCn/rcKrXX8n//zf8aP/diP4f777zcv&#10;iORh3w4/GqFrYA9GHEfRGE8iW3Shb3gPTvTtQHv3I+i278UQeSeSJcOVbEgXbSiWXCjmbbj3no9u&#10;rhLsJmA6CVICx4HwQYJkF6Fnc7VgW6LN/B/i/5KO6zNY7OFxgl7qBHyEKAGY9kXVXqeerOJrwaQO&#10;9AQOGA9loDoIW6YDJ5y74SVszp0uYHQxjsyYG27+r6G3weIAobXHLKAkGHURwgSyboLtYKzdLG5U&#10;XYkbT6o3R7jlOR7GzRCYU4Q5H4E3yPNsyTazyFM/y9MdPAx7lvBbtmPfwE50+9uxcGkcixfqGA62&#10;wRPvQo2guXA6a+aUegivWglZgJ2YcPJz0OzbqhWB+1gWG9MsLRBMp7ywx7W/aju8BGg/81GbC2P5&#10;QtlspaOFnLTy8GDkCNyFXjgI9t3+fej17zeLQDl4nlPzbUcdiLLeBgIHMRw7ilBtEAXWycRsGCcv&#10;1LBBjS1GUZz0EnBPoLYURaQ2TEg9gA7vHrMVkRbN0pBl7Wc7GGJ5CcIaqh1lvNnTeaxfrmN8PoKp&#10;hRg2+H9uLIl79x2hIbWTkLoPf+LRA/gT/LzjUS3ERGB96DEC62PbwPpD0q3C2NtJbxSwXl8CByu9&#10;8ZBzPb1UtpsD1h9FWdWbZBVXsop7u2V1XaNtYH1NatbrrQZ5HuWpk+evafzL4yioUdCQ2uHhYQOo&#10;v/7rv26Mbnk6m8D6l//yXzbxWoOGyMoj+P73vx8LCwtXj8JAxeOPP45vfOMbxlj/G3/jbxhoE6jK&#10;s/qVr3wFDz30kPEmKciTK++j4igfTRi82SCQ27lzJ7LZLMrlskl7z5495roKAlaXy4Wenh4DBM0g&#10;YBXkrq+vG/DUkOGlpSWT1jPPPGPi/L//7/9rvKSCVaUzPT1tvM7PP/+8+e6v//W/Dp/Ph4GBAfz2&#10;b/+2Oac1CPoF4/fccw82NjauHn0pNGFMQCuP6tbh2nqp4Pf7zUuB5557zvwvwFF7qL0efPBBDA0N&#10;GX384x9HR0eH+U7pqG3dbreJ87M/+7P4pV/6JXzhC18w+Wm+LFBQ2913332Ympq6NiT7F37hF/Do&#10;o4+afCltQfzDDz+Md73rXea4+oaChuieOnXKeIIPHDhgPNnyKKv+v/Wtb5k4Ck8//bTxMsuTLA+7&#10;0lSd3Xnnncazr7yqXFZB15D3WyBXKpVMO90o/Ok//afhcDhMH1dbqU70QkD1q6HWzaCht0pXntu2&#10;NtrHzJM+VdfK6/j4uIkn2Pz617+Ozs5OPPHEEyaeXq4off2uNNxbQf1BL0V0rupZ/U1xNWrhrrvu&#10;Mi86VL8KAlu9RFI6qjvF029NbaU6kid5G1h/dEKh6iSo2pHO2lAb8yGtUbmpbuTrDkyQdVLku8KY&#10;E43ZIBpTAczMRTE9E+J9hX31ox//0OacTsKOPJvyJI7Ej25CanWA3/XCTzgNlvsIigMGVnVM0rHG&#10;ahxnvzRN8NS2KseNh1WwVJgLUH6z4JI733115dx2s19qV99jsHkOIVEYwuRSAjNrWUyvZxEgcIZL&#10;QyjMBMxcVQ0BvvStVYxupGEnvGZn/IjWbWYIsI9gKmhN8br5aT9ykz7Mnini4pcXMLmeRkDgGjuO&#10;3HQQgeIIgqT1xloejeUsYiUn7METiOSGEMsNw5/oRrzISprwMv+ES4K2gFWLRGkLm5EEwZhQ76P8&#10;LMvI1RWAI/VhA+YC9GGCabdnLxxX58ZqcaXEhAvxKRf6CM/DLH+gPsS02gxYRgjn6ZodifIQPKz3&#10;AIFXnlltxdNh34nh8FHENG+X38krqzm2btaJvLvyZsv77GY+1V5KT4tH9fr2G+9qaT5k5vbqBYIW&#10;lNKiUXb/YZRGXZhgfRQbUezv78GdvHELUN/5CA2DHQcJrDIUdhFYH8ddD+y4Cqz7aXAduGY83Ky2&#10;Gh3bwHrzun0w9tbTGwWsTUjYKqu4TW295g9KL5Xt5oDVqlySVdy3i6zqTbKKK1nFvZ1SOzWHgW/V&#10;NrC+NjXr9laDDGsBjeBIQyr/3J/7c8a4FrRqaKo8dwIjeRj1v4BHQxKDwaDxWn7xi180xrUkMNF5&#10;Mq4FERoCK6hQkGfrq1/9qklHMCvPrQBVICCAVZAnU0NV5Z39i3/xLxqvant7+zWAvdUgYBUgCD5U&#10;jt/6rd9Cf3+/yafgW3AmT6MAQp7eZsjlcgauWocRC5wEZtFo1MDNn/yTf9JAj64hcFGd2Gw2A7Aq&#10;m46rLD/3cz9nCVyCWAGi6u/ChQtXj74UBMoTExPGQyxv765du67Vs+BIoCugUz6aXstf+7VfM0On&#10;Fad1eLLK9thjj2Hv3r0GWlVuAauurbrVPFZ5eQVI8hrLuyfgPnLkiAHN5lBbpSNoF+j92T/7Z80x&#10;BQGz2lzx/+7f/btm7q3qXN5fDTlvBpVJLwj0MkCeXXk31QcEgspP61BXAajKLi9yq/e4NTSBVS9O&#10;9ELiesCq+lfdqN7U/q1DwzUsXOCoIesCQeVRQ7HVbwTqzbaTR1x9Xm2xtrZmPOBf+9rXTF/SC5XW&#10;Nv7VX/1VM0Q8HA4bWFV96CWChnY/+eST1zy0Gp2ga0vqJ2oHDYEX8Oo3qDnPCvrNqR7lxVf9bQPr&#10;j064+NQo5lcSaEwHkCUrVsYdqIzZsXwqhae/PI0Lz4xi7VwOk4tBlMlf1YYNzzw/zj50rzys7zfz&#10;KoOk3FBpEKNrMdRWImaF4EhtEGFKAOvKHOOxXgOy8rraCZ/625U6YYajCqa8hCh5+DRHs74SNfNG&#10;XTnNNe0xW+GERoeNd7V/cBdGHPuQyg8x0yGMzoQxTnDNj3sJrIMYIqzJy6r5qfZkB3ylAcQIgXmC&#10;WHrKaxZ10rxWzQ3t9R+Eg1A3e6aAlct1A3mJsg2zJ/O4+OICQdZvVvJNj3kQzA/y+gTwRD9yVR/O&#10;XZnDybMTGPG2w8fj8YoDzkSXWRxqOH4CveHDBMzjiLHCassRZCaccKVPwM16GEwdMx5jbdFjhkUT&#10;bufPFxGrjRC2tZhUF6JsCDfBdShzHH2sw77YUTOvVt7QmZMZlAjI/ngHlk7l2ThxM2xX29p0ufeg&#10;07fXzJuV17XXvw9Hhh7h5wEDq2OrCRSnfUgRXj2sd3l9tUWOg/AquTKdZiXi0ZUYwsV++FP8vzho&#10;hhePsT4m5pKE9SC+sPdRvO+B+2gcE04fP4B3y1CggXDXg7vxvgcJrjSaN+ewanjkK420N6OuBzJb&#10;472Z1ZrvTaP37WPgWpVXarbbVlmlcTu1ef1NOHyjZFUuySo/N6Nr9bYlPR27GcD9QciAmtTaj29j&#10;H75WB1v0iu9b6uZW1FqvrbKKezt1x9X+8h6tJcD/X+3+1SzvrcgqHckq7ptBtxpkCH/0ox81XkjN&#10;NVUQ0GgYsABGUCUvp2DMakiwPKPNoPMEtzL2NRR4K2gIWi9evGi8rPKsacisYLHpiRJICAIERJKg&#10;Rd4sq2HHNxPkIRQkJJPJa0a+riXQFFA3vXnylLYCa9PDKjBpDjOVB0zDlQXbgiTBqGCqNW+Kr/RU&#10;pwLtRCLxiuGjzfD3/t7fMx7nT37yk8aTuzVoCLCGBAuSBcFN8L9REHwK8lSev/k3/+bVo5sAJfAU&#10;9Gr+qoBaXm21k8BRQbCkvKtd1QYqq4BLaTaH5p47d87Apeqn6YnVd4JjgZsgS8AqoJfnVXUsEGsN&#10;GpatNORVFOQJWAWBqivViYJeAKhvqO2UD3nXrcLNDglW3Wl+tvqr6kf9WZ5eAay8uuoP6iOCWvVZ&#10;Qa3yrmHiTRDV8HS1d/MFg2Cy+UJBbdhMTy8F9NJGaWrUgiBcQ+T1e5JXWi9t5KlWUFuo3nSuPN16&#10;MSBIVj7V75vxFJSOwFa/Qy1qth1+NEJjwo6pBT9mlkIE1wieeXEC3/zxNaycSiCSakeq0IXxWTdy&#10;lT4kC50Yn/OSj7z4xL0f3vSwCnyipSH4Mz0GSkPlPgOj3pzAsNN4WAWv8q5uzl/dPCZwHY4chZ+A&#10;qmGw2gdViwu5s11mEaGReJvZ3sZX1DxYHiPg+QiaoVQPUoTKNAEqkOpGIN2DcKEfA/5DOGbbCSch&#10;VcOBtRCUt9BnhivLw6p5rKHqMNPWIkt9iNVtZvuaM1+aIchFCaT9BLhuRAojCGT7Ca82jK2nUdb8&#10;WqavLXNcAlLCaaLoQrbkM9vEnLw4hamVAvMxyPwNIFJ1EkQJzDyncTJr8q8teNIE0Fh10JTDXdj0&#10;JGtLHj/BWt5lG+vCHtM+rScMmA5EjphFm7SgU3ExhOy0hzD6BE6M7DDe1GLDxQYZwPr5Ck5faaA0&#10;6cMoy6E0ta9rcSGEGULw2EYKvYEDZi6sFmXq8uxBh2uX8bKefXEGF7+6gNJswMwhDjNPgwTt/tAh&#10;432NE6B9BNYw4X5xLYPp+SgqdTfGp6Lodh7HRx78HN5130N4zyM0ZB6RJ5VwRGNJsHrXA01gvb6R&#10;82ZTq2G5DaxvPlmV90aySuO1yCrtV5UBBwtZxX0NssrnzehaGsxLs79b9fkfpt7qwHo9teZhq6zi&#10;3w6pTa2O325ZlenNoFsNTWCVwd/qudEQU4GUvKgaiigj/hd/8ReNV0zA2jTqZXS3BgGtFvKRh0nG&#10;e3POZzMIYOQFlAGva8r4l1erGQTN+k7DJ3UNQUwTmG41CFgFCQK+1rI1PXMajingEFx8//vfv/rt&#10;JrCqTlZXV69BkMotb5yG/gq4Nfz1e9/73svmQMo7rTIJgjQvV/Wwdc5mMwjsBL/y5FoBaxPGVI+C&#10;uZtZUEheYM1xFFTJ69kMKscHPvABU5+CyaZnWfG+/OUvmzjKp6BdnkABmOrm9OnTpj2bQeCr4a8q&#10;vzy7zaAXC0pf3nItoqVh4/KOa0i4PJ/NlYgF0fL+qt/I06sh3sqnXg5oLrDqRKEJrGo7QeL1gLXZ&#10;jhq2LK/o1rmjzaDryEMqj7SgXf23GTR8XS8a5E0XyMsjeubMGVM3gvrWvMu7rN+D6lPXksde7SzI&#10;b533rXZQ39NwYQGv+rcAXgAuQG+C6G/8xm+Y34JebmiotYYD6wWIgFovEzSiQUF9THkU2OuFkOB5&#10;O/xohNPnspiYcSOeOY50qRcnz+fxUz97ES9+bY5sMowvkWm++d1VxvEiketAlYC7dj6Dz37unk1g&#10;DRH+BKyxMmGQgBWtDxkva3Meq4b++goES0Kqn5/O1DFof1ZXRosjdcNBSJOXNVQaMPuqCnI1TNan&#10;uZuEtYHoETPX0kvo07xWeU+D5SEkGk7CbTfimsdZHbm65QvjB48QVocwuZFBetJDQOxEP2FQqwNr&#10;gaEu/36023cS3PYRbLuQ1OrEhFV/ttf8nZsIIdnwIFJhmgRJDeEVZAarQ2YlY19mALGSC6OzWRRG&#10;owglbciPRhAvexAtu1iGEfSF2ni9dlTlut5IojQfwMqVqtnqR15lgWGIIKshvFOrSUwsxVCe9Jr5&#10;sPlxN0IEbTOEmHGSDRuyEy4ECbYa+pthWeVRTRCg5VHN1O1I8FisMmTAX+CpFwFe1o3gV0OrtT1P&#10;p3cPnuj+Ag6NPIpB1qf2vB1hG2j/XHmW5d0tzPrNIlqTZ7JYulxDgvkLaeh0cch4WKcXYlheSWJl&#10;KY6JhRyOO3pw10OP4N0P7sYdGvr74AHc+cBewiqhlRK8auVgKwPnzajrGe9b472Z9aMIrFZxb6ea&#10;/WKrNq+vfL1SdzzAOFtlzrGOfz1Z5ef16Fq9WZRlG1i3fN9SN7cik47yvkUqg5VulKdb0tX861rm&#10;f957Tf6vcw9ubf+blVU6UrPu3my61aD5chouKm+eVsRtDRpiKc+UAEVG+Z/5M3/GGOqCHg2PlLFu&#10;NYdVXkXNixS4yUiXt1XDIhUENAIcGeTyaimt1rmpiifvm86Vt6kVBG41CLhk/MvTJWBpDQITwbqG&#10;sqpsGo7cDPKcCWzkfdy62JHyJsiUh1VzV1uD4EQApnMFtpoLeb0gj5lgTsCiNtgaBDlqE3nrBD83&#10;42FVPeo8AZW8cfLUSYLr5mrCiiMoEgQr7a0LQukFwjvf+U4DgfL6bQ3yQMrrrvZrpq25uvKIq06a&#10;0KmXDAL8JkALUgWgKrPavBkEcOpfrQtHCdy0mrS8j4L569Wj+orKqv6rfqZrNMvclEC2OXJAw3jl&#10;JVbZmnE1h1UvNDRSoNUbrnqR51NxFU+wK1hUvaoPNIPaUd5QzY9WPMVXftTn9LJF9a2+pnPVpwWh&#10;TbDWb0cvEeT9bn1hot+Iyq/0lE/1Eb0MkCdZ9dcsz3Z4+4fL5Kil1QhmF3wojw6jOu7CybNFPPnM&#10;BL729WU88+wEJqd8yJJLE2Sg5dNZzJ5M4OPysN59z4cJODYz9Fdby4Q1jDdPsGREAZG/MgCf+RyE&#10;jbCpVXpHUh3wEMScWsGXkGkjTIUJW/I4Cki1QrDmcgrWDKASOOUxHYm1Gc+kr9wPF2FOe7JqWK2P&#10;YOwt9fG6vCav5xHY5rtMXoLVYTgzPehw7cXRgccw5DsEV/g4HP42HB/YAUf0OBJjLnhKg+hX/gjc&#10;WjwpP+HGYEir+x43IOwvbHpPU3UvptcqWNioY2q+gCqBNVVwYWa5iIvPLOCZr64jU3Oj330QI8E2&#10;gqQdOaYnL6r2ivXluuBN98Cd6GRadiyeLSFRscGb6jZ5s4fbUZzyY3oji2TNBleiAxHCqJ/5c6a6&#10;MBjWnrPHkGb+tM/rYPgQIrXNLYQ82RPmxYBXqzOzDmbP5rB0qWyGIicJygnWx9SptPnbz3pUfg4P&#10;PUjo3GG82vLgaq9X1flQ5IjxtOpFQmkmwPyk0ViOIdNwEtJtGJt2YHo1hXgtiC8c2IH33v8g7nqY&#10;gPrIARoJB2jYEFgf2YP3PbIT733gMRpQTWP45mRlEG3r5rRZh5vG2jaw3pqs0r6xeI5GEFB3GBEC&#10;HngVWUDA9aRrWOXz9eha3q9ewyrO7dZWQGvKKq70Uv2+XFZxW2XiNetvy7k/SCkv1yuvVfw3m1rr&#10;9K2qzXvfrQPrdtgOrUEwpmHImle8FdYFmhoiLM9ga5BHUjClBYG2vhh4qwV5lPXy4id/8ievzSFV&#10;0JBwDZkW4Fq9YNgO2+GNCNHMMeRGBzC7EcGIbxdqk3Z8+ZsLuPxUDRNTboyO2lEhTy4uRPDcl6aR&#10;1rpC3r346N3vJ7B+4kOEoz4DZNpeJciIkbrNfAbKg4jyZP0dbP7NT20v40h1mjmmWgRJntRhwqhX&#10;29pQGg6sRZMcyROEtE1vq4BKXsKByGGz/6kr24nB6FH+3UFYHjYLHem44vQGD6Lbt8/E0RxYp/HU&#10;dplFlASRQ56DGPYQDv1HDTi6CIIC6W5KcTVUWfNu3bpG7Cj6I9pLtQOpcR/ykxGkaz40ZtJYOTWG&#10;TMmLeM6GdNmN6lQEc2tFglwOsdIIxpdTmD9TRG0xigThVHXUWImhsRRHZtSJjSfHMLaSNKsER8vD&#10;mDmVR3k2hLqG9VZtcDC/3nQ3opURuAm0buYzVBzcnJ9LkMyMu5Bq2I0nOz1uhzdzAmGCu515jlYH&#10;kWPjyattY93K8+3LdRqQLcx4ESHYO1jOXv8e1jeBvEToJ8RqGLLaYPlKjeV1mgWZNLdYc1nrixGM&#10;LccRYlukK72oEWRH59OwR0bw8IHd+PjDj+DDD+7EB2ksvp+QJHB614O7cMfDNIplBN2CrIyobd2c&#10;Nuuw1Wi7MRy8lWRVXskq7muRVdo3JePJugqj17ypzWMvl+X5N5BVPl+PrqV9Feys4vyg1FrOm5FV&#10;Gq0y8a6W64cNrFayivuDkFVe3u56uwOrQEheQnl1BQ03kraqac6L3Q6vHjTkVnWrOcvyKmphIHkF&#10;twZ5eTX3WB5TLQCkupZnUd5NeZQFuNcbAv1WCcq/hv8KvrVKsDzwKqeGZqvvaR536wJL22E7vJFh&#10;5UwKy+fSKM84kCe4nrlUQG3chljqGE6eSuP8uSLWVhN46koDzzw7iUtPNvC1b6/g/vs/i3d84p6P&#10;IlN1IllxIMVPeRTD5SGz36c/32f+Fqylr24do6G3Li2EdHX7mRFt65LrNisNaxsVO4FTcy0Fnho6&#10;q3mUGtbqJpg6UscJX9pn9Zj5Tmlor9AMwaq+HMXy5SpqSxFUFsJYOF9EYdprtpTxjxL4lL5AutAP&#10;f5pgLFCNtBNgj8AWIpwSGn0FLZZEKI4dxkj6GAZT/JtQ5yr3ITnjwzDz7UgQGgsjiGlZ5aob2aqX&#10;tO9DtGiDK8o0Ur1wxzsxuZY12+5kxzxmfuyFLy/g7JdmzZBjLQylz3jNZrbliZQI+QRWAaov04N0&#10;w23gVPWk4dKOyHHYQ+2Il20oTwcM7GapydUkIgTJSLEP8coggoTz3ISTYEzALG9CbJh5dybbzf63&#10;jkQ7r6O9Z13wsD5HVyIozfnNdjtewrQWgNIQbHm6l6/UMX2a4F0dRjDfiyTbUAs1zZ3JY+5UDsVx&#10;L4oND+aXsphfyGJyKo3VtUmk8kl8cedOvP++h3HXI/vxzgcP4l0PH3oZjN6MrIyubd2cNuuw1Wjb&#10;BtablVXaN5a8oFoNezchqald5nPr4kmbun15fa26lvcfMrAqDwYsLXQtj1tklU6rTLxmOlvO/UHK&#10;Km+SVdwfhHTtVk/vq2lrvt+KersD63bYDtthO/yohcvP1mEP7kG342GEs8cwMetGbWwE45NOPHml&#10;iueeHTfQOkpmmZsN4evfWMFXv7GMz33uXrzjo3d/EJmyEzOrebz4nXNYPFcx3sJYZQQpQpU+DZBR&#10;Op6qE2prdgNmQ4TF3JTXbKXSHzyIEEFJ3tSh6FHjXdUQYDMslUArL6qdkDoSbTOLE8nr5yXwetId&#10;sEfbzX6hX/up89QF/NJvfdf8PxI6Yoa39sWOwE6IS015rs6B7TDDcSuzAYyvxDF7MotoaQAuwbCA&#10;Nc74mRNwFXrQy3N7Y0cJr/yfYBhpOAi+dkIrATE7gGhhmODpJAgPEhT7CaPDZshvftKPb/3s06jO&#10;R+BJ9RBcvXBr+xuCvfZ9NYtHEVzH1lKsAx8GmVezLys1wvK4CNAdjifMVjex/CDOXp7AqUtjmCAE&#10;Ty4n0SAEZ0btmF5PGeUJquU5H9PtxEjkMMuoPVfDBPoh1uFBQuk+sxjW9JmMmUc8EDxghggLauVR&#10;HV1Pmv10my8LnCnWKz97vftMPWuv3DTLXiK4T61nUJ2Lolh3o1yxYYmdYp3/n10tYGW+iLYT+/GR&#10;z38Wd973KN7zsFYPPkTDYQ/uFERR+mwaE1tBtSkro+uHKSuDqCmr+D8IWeXlzarrGcVW5Xq92uxD&#10;1vl4NVmld2NtBVJpE1bfyz5vLetrv9Gyzr+G8b+ybSSrNG4kq7Rfq6zSl0zeNHqjeczcU6zTuJ1q&#10;zUOrrOJKVnElq7hNWcWXrOJKWyG/Kau4VulKW9u8Kau4bzXdxX4ibYftsB22w3Z4e4Rg7DDq007M&#10;n4yhPDaEk2fSuPJUHU8+VcNobQhJclzEfwh18ubCXBjV6ghqZKVPfvJuvOOeT34MmboLgUwffOle&#10;AiThssyTRh3ITvoQI5x6s71mf1LteVqZZwJLUeNx9RLa5GHVkFTNWdVcVm3pMkJgHQgdMivVaj6r&#10;gFXe1QCB0awinOlEbtqL4lzAHNNqvzpfMKu9Q/WpLVwEvPreldX2MccIq4Lgo3Dyek6mq6Gz6TG7&#10;8TpqASR9BrLMP/MqgLUznYHwITOsONIYMXNnh3meFoFSPjWEWYAtCPbkWfZcj1kISnIkOlkXvUiw&#10;bsZXsyhMhZCsuXH6mWmUCZtOQuDYRhrF+RC0J6zOlfKEaC0o1eMnZLL8LoLigOsA+h372UgRVKaC&#10;GPQeQJ97HwGYEJ04buA0xoby5DowTNjW/rclwmt6wmHmsF786hxGV6OslyMYZnmSDTsaK1EDtPH6&#10;MK/fY2A13rDBV+xl3e3HYITpsK6z4y4zHHjmVI7lSGzWSeCQWUF5aiWGUn0EExMuzM94MTflx+xk&#10;BKMTSbgiThx3jOATO3bjrvsfN4bDVmDVsVZIbZWV0fXDlJVB1JRV/B+ErPLyVpNVuW5V8qQZQ90Y&#10;683h59bXezVZpf9aZZX+D0JWebmRrNKQrOJKVnElq7ivVVbpSwaotoH1lmWV7o1klUZTVvFvJKs0&#10;JKu4t1O3AqxaxuiXKO3UqWV13u763yitabu5HNB22A7bYTu8NcIGAfXpFycwteTH5JwHl5+sYG09&#10;hlMbSZw/k8fCTAANQmoi3IZJMuezT0/g8pU6PvWpj+EdH/3YB43HLlAZQEgLLwkYkyfQEzpstpKx&#10;Eew8mkOa6TJ/C/j0vYOgN5zqQD/BqC94EMOEVLOVDQEsOebcHB7M/wWu8vpp8SNtR6M5lpqrOhhv&#10;Q09gP4YIue58N7wETu2v2s1jWtXXpuHD6eMYjh1BMNtJANUqwB2YOZPB5MkUwfWw2XbHTcgbSbQR&#10;8vqRnnEiT/hanE+gVnPi/JWG2S5Gq/PGR22M2wVXvovg2ocRpu0udiM6bkNf9DCGk+3waeEnwa1W&#10;1q0Mw58fwNzZCibWcvBl+pl2CKG8DbZkh1mQSnGGCIAq16D57EBhLoQygd6t4c6E/qmzBcys55Ao&#10;EJgT3fCnWNZUF4GY12c9aL7tUOIohpJt6E8cRnBsCPW1qAFYzVHViswaHqy5q4JTfQYEqITcxOgw&#10;gXqYYOsy7dLl24v0pAuZKQ/C1SFUF8Pm5YGT7ZAdd5s9XNPMkz0sD3cHwqz3HEE+U+lHlHVfrNtR&#10;HfehMhbG1HIVE8sN9Di6cPeDXyRM0EB5aL8xMLeB9fbIKi9vNVmV61b1wwVWnWMlQRX7+yv0xnuv&#10;Wr1trbLO//X7kVUa0vXO2Zru65FV+tI2sL62+FbxbiSdcyttfyNZpSNZxb2dulVg1WYzgjjtkvl2&#10;189QP01tA+t22A7b4a0UqqMj8AT3IZJpR2PSjpW1CJ58sorZaS9eeHYcP/OT5/DM5Rrmpwi0o24U&#10;cv0o5Ptw770f1bY2H4SP4KJhtvKEOgmvQSY4fbaI+mIcQYJaMD0AV7wbjngH3NrHNN6JQLQD0XgX&#10;/KGDcPp2I5xqhzNCcA3uh5eAGSD8dTh3ocfzBHyEqzDTTmolXILoiBZsKvQTgrVIUBsBtQOB8hDh&#10;jQAcknf1MPqDBC1eS4sG2SKHkZ9yY+pUCuX5gIGtkLypBDdtHSPPo8BOi0dpWLI8wblJL3LjHiTK&#10;w/DETyBaGMDofAR5fmePHMVg4BCGQkfMQk4aPtsjbyjP98ljWR1GeNTOtPtYpuNwhNoJmpvDgpOj&#10;THs+hNxCCDaWc5j15uU1tfWOFn7StjuuLOsq0w07y6kFqrR1j4bpCiJThMuB0GEz31bDpLVPq+Bc&#10;+7Smpt3wsN5CrKc0QXJsmccIrj6WLVrsYd21I0PATo6NID/vRWxiGIOpw2ZhpiLLFcn3whE5gsqs&#10;HzMn0yiyA+Qn3ciMOVgf/L4yYLyyT31zCWe/NIGwViI+ncb0RhIJXifEfpAkhOcaTsqFdMWOwqgT&#10;nbZD+MB9X8T777sPH7z/Qbz//oeoR/Ghh3bjzvsex3vv34n30oB51wM7CR+7ccfDmgf4SqPrRmoa&#10;KdrWwRy7ahRtjfdqahpT+vtmwWdrGm9GKZ+tQ/5atbU8b4Ss8rQpfXc7pJcfKsvLZR33RrLK4/Vl&#10;VdaX9Mr8WMfb1PXaxuq6P0xtzbeVTNyrv6Ub/Q6tzr2RTL201iPbTPeO5nVaZXW9plrTvBlZpXG7&#10;ZXVdySquZBX3VmWVrnSj+rNK50aySkOyins7dccj7AeP7Llq5tw4bAPrdtgO22E7vPmDy78Hw75d&#10;cCUPIZA4ioh2cSG3pLM9mF+I4MLFKoqlIeTJbCdP5fG9nziLF7++iM997h6844MffR8BsNMszKOh&#10;uAPZ4xjMncBI4hgCJFt3tBMjnjb0uw5j0HeU8HYMw879GBl+AiHPURT9R5AZ2YmUcy/inv0Ieg8S&#10;YgmCvoMEwyNIjNoIuu0YDh+EK3EEne4nsL//UTzW/jk8fuxzGImdIGgSVqO8JuFQnsyR8DFkGl4s&#10;na8hWXMgr+1aCF4CVK2emx53GMDWHE2lbeN1uly7ccz2OI7Zd+AwJXDUcGXNtfWluhDJ9mNuPYu1&#10;CzUsnS0TXqMYX01h/lwZ8+fLiDbsBFACMoExqHmhlSGzt2lxzIOzl8cwtZxEINtrhktHx10E1RPo&#10;ix41W/14CJ/+8iAhfXPrGq2QbIYIswG0T6z2ltWw59HVBGbPFfHcj53E1OmsmXuaJEwKtOVtrS5F&#10;zDDpwcghDEcPsIxt8GeOI1LoNtBaJtBW57wIFQnBmXa4coTtwnE0ViM4+6S8yTWceaqBscUwvMkT&#10;8DNvjtgRBPJdSDVscBOMtdWPhlQLUAME1AjLqwWfbAR2J0E+xrzkWBfVaR8ml6JmC5ziuA/luRIq&#10;CzVU5usIF1JoHxnA4aEhdPnD+NTeQ/jIjn348M4D+GRbNz64+wje/YDmAVobOlZqGinbwHp9WeX9&#10;dsvquj8IWcOhgNU6/u2SVR3cblld94cpqzxulYl79bd0O+HHElgt0n01taZ5M7JK47XIKu1Xk1U6&#10;klXcW5VVupJV3Lea7nhE2gZWK20D63bYDtvhrRjmloLIlHvQ630cvY7H4QkcQp5cVSBzlWo2pMhN&#10;+eIAFlfiGNViv/y/PuHCJz91N97x4bs/QAB0orYYgS/bjWHCqq3QiS7PHvS796F7cDe6B3bzxDBy&#10;RSeGh/fA3kc67t2BpP0gxlxHMOU4iLrzEJL8LjD0BJLRDswsxbF8rmRWA3amjyM+bsPY6QT8RYJx&#10;+Dj82UGkRt2IFIfhS/eZbWR88W54Yp0YX0ji/DOzGJtPIFmxE1K1ajHBL06gZR6d/Oz17TMLCskD&#10;GyYs+uVd5N/9LHyHZy+vqS1gBs2WMvGqDVHCZJRgnKzZkZvwmEWkknUHCtMBjK2nMUBY7w4fxohW&#10;6B2zY/Z8CeeencbTLy5ieb2AXN2J+TMlpDR3lzAaYIWGWMlaXEpAGij2G89uuuFEqDCAMK/tSTAP&#10;WjWY1wzn+8zqvE9/fRlLrJcoz3eEjyKQ6UaiOowY00oQkEO5PtiSbQTRE/CUOjFMyHdQgXwHQbEL&#10;+TEbylolONlOwD9ovvNpfjAhOcx8ZQmYAtUA4bsw6UJAw6ATBHvNK/bvY921MX898BK4BfqBXDfc&#10;hH4X/xakjhKYwzw3VRpAbdKLJea5wvoqjjpRZB3UJgIYnYqi0oijPJljW7rwiYcfwCd27sbn2zvx&#10;gR0H8N7H9lsaUTdS00jZBlZrqSzNha62yqpMr0m6lurOSi15eSNkmR/KKu7tlNU1X6uu1zZW1/1h&#10;amu+rWTist1/UMC6+flyWV2vqdY0b0ZWabwWKa2m93yrtl6zKat0JKu4tyqrdCV9Z5VHaWsab1bd&#10;wX5yBz9vJmwD60vhn//zf45cLme2c5mamsK//bf/9uo3wD/7Z/8MyWQSsVgMv/M7v3NTW7b89E//&#10;NEZGRvDd734Xf/tv/20sLi4iGAziT/5J1fYbG7StjPZJdTgcZmuareH3f//3MT8/j76+PvP9f/gP&#10;/+HqNz+8oK1yvvrVr5o8f+UrX7l69Icf1A9eeOEFHD9+HLt370YmkzHb/zS/0/Y+drsdP/ZjP2aO&#10;Kfyv//W/8OKLL+KJJ57A0NAQfv3Xf/3acfUL9aPx8fFr6dyuoHY/d+4cEokELl68aPqe/tZWRX/4&#10;h394NdbtC//tv/03/MRP/ATC4TDm5uZetl/tGxl+67d+C4VCAZVKBb/5m7959ehm+LVf+zXTr7U1&#10;k7Rr1y7zm1bbNbdrSqfTJo23Upho2JHJdqLUGML5KxU8+fQ4lteSBk7LtRFUR+0Yn/EhS6aang9h&#10;ZT3FYzbc+8mP4h133/NhRGvaG7QDQwQ2bZ8SzHciR9rVXNCxshu5cC9c/YTDrp3I+TtQDXSh4evA&#10;6PARxAd3wTf0GHy2XQgFCU+ho3BFj5ttXQJajIhApm1XetxPmOHAhSkfilMhwlQQBcLPcKANtmA7&#10;QcyHZNmO/KjXAOvkYhrpogOusDyv7WZVXm0nEyN8ai9Twau2uBFwaksZbcNjjx2HK9lpIHV0JYH8&#10;tN9cX1vxRKs6FsfkyZxZTCpet5vjIcEu4dFO4PMLjCuDcBHiggTMXNUBj59lYv4qzOvC2TK8hV64&#10;maa2/NFQYhfBWNePlUcMrMZ57dyYGzPrWUTzAxj0HMCw7wCiBFF39BjWzlfw1JcXjDYu1VEhFM5t&#10;ZHHmyTHUZ4Nwh9thS7ejJ3UQ/YlDGEoeQaTeD2/2OJzRwwZY09UB+NlOo3M+VAivrugRwmwPwZd5&#10;j7UhSOCMang0y5Efd2LxbB7T60nzXao+YoYMT7IuTj81itH5IOKMO+zbD3fkKKaWYsjXbEiwnGPM&#10;z+J6Bo0pL28WR5BhvsbHhlHndaqMMzUbI7ym0Ofuxef27MD77n8Id9z3KA3cW/OuSk0jZRtYb11W&#10;ZXotUlrN+tuqrdd8Sfru9ct6Nd7Xkv7W/N1YVvXwWmWV/o1kznsVMHsjtDXfrXpZ3Ou0/838pq4n&#10;A01WwNoSp6nWa26VVfwbySoNySquZBVX0ndbAbCprWk0ZZWOZBX3VmWVrqTvrPIobU3jzar3PLzf&#10;QOvNhG1gfSn803/6T+F2u3HXXXeZ/UW1n6iOKWgv1+7ubvT09Bj4VBDE/vIv/zJ+5md+xkh//62/&#10;9bfwX/7Lf8Gf+3N/Dp2dnfjgBz+IUqlkIFfx/+E//If49/9etb4Z/s7f+Tv4uZ/7OaM//af/9LXv&#10;/sf/+B/mOgKdP/Nn/gx+/ud/Hr/0S7+Ev/E3/oaBBAVd5+/+3b9rjuv6iqM0BEH/5t/8GwOiDz/8&#10;sIHvrUFwKMj4whe+gNXVVfzrf/2vzf62MuL/4l/8iybNX/iFX8Bf+kt/yUDQf/7P/xl/7+/9PfzV&#10;v/pXDewq/Pf//t/xj//xP8Zv/MZv4J/8k39ijqmMv/iLv2jy87M/+7P47d/+bfzX//pfDaj9i3/x&#10;L0z9/JW/8ldMHH2v8imNP/iDP8Cv/Mqv4PDhw9fq7F/+y39p0vxX/+pfme8UX3lSHTaD2kd5lJpp&#10;qu7//t//+ybPCtorVflWfV4P2nQtlbl5DZX1j/7oj8y1BXuPPvqoac/vfe97+E//6T9dPWszqN21&#10;B63yrHbTeSq/gOrIkSOmjp977jkTV3U2OTmJ9vZ2PPvss2aPW9Wd2k7XVh704qQ1KI7qqZm3v/7X&#10;/zr++I//2Hynaym+yqzvv/WtbyEUCmFgYMDkW9dQHgSturbC7/7u717rs7qu2k/9W+2kNlL7qz5V&#10;5/peabe+vFH51Q+Vl5/8yZ/E+vq6gXm9jLHa81jXVTs1fyvNvq521zXVv9Q+f/7P//lr5dC1/9E/&#10;+kdXU4BpS7Wf9r5VGmtra+jq6oLX6zWAeqPwjW98A5/73Odw6dKlq0dg+oHS1zV1vvLTrHcdV9ma&#10;eVVfat1vV7+dZnsojn4zv/d7v2e+U3kUv1lW5Vf9XcdfbxgTx4UOoVIbwNNkkCsXq6hrBCpBdnE1&#10;juqYHYP2x5HIdODZL02x/ePI5jpx993v1xzWDyE75cY4Kfb0cxOY3IjDFTmMQnkI3/vWaTx3YQIp&#10;3wmkAx0oJwbQSA+jHOxA3nYQDfth5KLtCGeOw59ohye5OY9U81E9hEkvQVAr6Ib4GaMiAr10D+Gr&#10;H/7coFl5d+3KBJ78+jpWLjYQJ7D6U30EKDtlw9LpClZ5XFvO9PsJ0/EOOKlIadhsQaP/owTF3KQf&#10;mXEv6ksJjFIRgmiAgChIjRFMI4Q0X2kA3hIButDHfPXDnesxwBkksMYaDiQm3QZYnYQ8rYB8+YV5&#10;/NwvvsgO+DP4s7/xPWycq6FEAA4xToSwNkJg1pBfeVkHw0ehrWzKc2GsPzWG0kzQbP1TYL6kyeUE&#10;GvwuwmsmGD/FfAUI1uOLMZQmvMgTdNPyAjPfPpbJU+qCo9IBe+4YYmNDiFO5STum1mPI1gd57jGm&#10;1YkA6z1c7MaZ58YweybLeu7dHOJLoMyOOQjRrPurHtQQIXZ8IYzTT46aYcM1QmthjIDNukiybtKV&#10;IdRZvgYhdW4licW1NEHVjxTra+NMAfPMa4VxZme8OLUex/S4A2PsZLNzMUwvltBYHENv0I8PPPgo&#10;3nP/4zRCbx0e3khZGURNWcV/LTKG/VXjvtWo3xrv1dSatzdCVtd84/Ry8H2pjpqQap3HpqzTvHVZ&#10;pf1aZZX+DdUsc6t43ACEBbxdqyfVEf9/NUB8xfWaar1ei24IiBbxpdY8KM9vNfj5ocq0q4Ws4l5H&#10;r2jbq2r9Td3sC7q3it7z4H6jmwnbwPpSkAE9PDxsDOHZ2VkcPEhbrdEwEKbv+vv7jedGwCDjVh7M&#10;lZUV48X6/ve/D6fTacBFBrK8aDLiP/zhDxtw+eY3v2k8c/LyfOlLXzJppFIpE0dgcfbsWQMWR48e&#10;NV5GAYEA+V3vehfy+bw5x+Vy4ROf+AQWFhYMYMmwPn36NJ566in8+I//uPGoHThw4JqHUga6PHwC&#10;761BRnckEsF9992HkydPGiNb+dT1VEalJQD7/Oc/b7yHMr5PnTqFz372szh//rxJQ6Al76HgSHC8&#10;sbEBn8+HWq1m6uNrX/uaAXyVW7AhsPnYxz5mvFyCZHkC9+3bh/vvv994J2XkK/8CVnnO/sJf+Asm&#10;HypDb2+vuUa1WjUesrGxMQNe9Xodd9xxhwFdlePChQumDQWXAn2VU9f91Kc+ZfK1FRwEX1euXDHX&#10;VTl0vq69f/9+44UTlKjcAlb1B3lTVfcC8GbQ/6pjeU0FP//u3/074z1VHgXRxWIR0WgUv/qrv4p/&#10;8A/+gXkpks1m8Zf/8l82+Re8Kr7yoTZXedWmgjz1G/UJ5U3tqfI/8sgjxtsvqNT1lFeVV+fMzMyY&#10;81UeQd3zzz9vzlfbCqoEV8888wy+/vWvG8+o2kzlOnbsmKkvlfU973mPqU/1Sb3sUB85ceKEgTqB&#10;vMoir6V+G2pD9Zd7773XjE4Q4G8NAjb1U+VFwK9yqt+0tbWZfAgK1a8+/vGPm1EI6l9q48cee8z0&#10;C3ltNRrggQceMH1SEC44Vt/UCIam99oqqL3VZqoz5VVBkK8XA+p76msqh66j+tBvUb9jtaf6sOpU&#10;daO+o3uA4gUCAVMHyrviqN3Vz9XWly9fNvWv9tR36kvq8+oLrS9aXks4u5rEWG0Yq+SZuWkf8uSw&#10;xfkgalpUNnoY2XIvkoVO+CIHsbAcxne+u4YXn5/ApzUk+OP3fhTVpZAZFhwuD8Bf70V4fABx0m8s&#10;zxMJhrEkQYuAmSA4Bghq4RhBKtyGQuw4GsluzFfsmB/1IBE5Abtrv1mUKT3mIdg5MECQ6/IfhJPA&#10;FGEmo1qBt+pAsGKDv6ghtV0I8+8Y4wpC41UnSrMRwpYN3lQPgnntjzqAVMNDOLUjVnEg3fBi+VID&#10;lQUC3LgfxZmwgd/UmJegOoBguhfV2RBygsHZAOITLjgLPWYvVluGFVFhOQhf2o9V+Vl7bhLPff8M&#10;klMes8qxmzA54j2ERLwbX3lhBT/5/Su48vwcvvZTl9A4mUFv5AjCBMIwQbePf3sI6SntR8u0bMnj&#10;6PbuN9veaNiw1FiKYXQhQoh0IT/hNsOBtVpvbT6M4qQXaeZjai1l9mYtTfrgznfAVyVoFjtRXg6g&#10;MOtCcnSQ8MnjyXYkKlqx2E5A9rD+jmIwdAD1lahZVEkLVLlTx7B8sYTnvr1q5qSmq8OEYgLmfAjr&#10;50uYILhOLEaQ0LY3/K466UFhlIBNEF/R9jczAdQnPJhi/maYp/VTFTz3lXP4ytfPsePP4tK5CjaW&#10;45hhnJnJAMam4phcGuV1Y/gEb+J3fPGhTUOXxpOVkfXDkJVB1JRV/Neil2Ds5Ybj1nivpta8vR41&#10;YeMVsrjmbdeDqo+rBvUDm3q3PrUY19UFuV6qI4GPtV6R7mvU1rp5PbJK/0a6Bihb9EYDa+u1XiaL&#10;NIys4l7TS3X4dgLWrUO4m7KK+1rVrKutsop7PVm1r3Str1BvWWBVWa6W4eViHVE3E7aB9aUgg1KG&#10;uaBThqm8TRrmKONUnhIZsoODgwYU5PGRV1IeKAGuPJmCIhnRGj4qz6KMfRndX/7yl83/ghPBg/6X&#10;J0wgIKhoBsGEDF8BgDxMAhsZv80hj/JmKX/ylv21v/bXjFdSRrSArJnvu+++2wCMQESAJ6P8eh5W&#10;AeuDDz5oDHnBn2BIUCCjWyAn722WYCVYFGwJagXZAlDBiyC2o6PDALo8pwKfD33oQwZAVe6mBNqC&#10;VxntAj9BbdMTp7qSB1IwJi+04E5xvv3tb+Nv/s2/adJXPlV/CvIsCh4E+oJ0gZjyrDKqPRTUJgI2&#10;lUPDrwXcApFWj10zKF2lJcgVjDXDmTNnjJddgPVzBCrVQTweN22/Ncj7JljRiwLlX3/rmoIWecPl&#10;PZTXU8eUrv4WiAuGVT8qQ9NjKo+76ufQoUPmuiqr+ozqV+E//sf/aIBTdSS49Xg8Jo2f+iltTLX5&#10;vfqZYFB1IkgUcKndlE8N/RYIq810DbX/Rz7yEQPN8rSqL6j91O/VRwTjenkjgFV5BJSCSwGkgobG&#10;qy+r/+l3YjXEWb8V9S8NkbbZbAYeBbjq/4JTvfBReVS/6neqM/0ulCeBua4rQNbvr+k1Vx3rBZLf&#10;778hsKpe9bJHbakXGs1jKqvKr5cnenmkIK+q6kOAqd9Sax/Wb06/W7040EsoeWyV5+b3Skuwr7YR&#10;0CpdpaPfsPq16lG/19cT5sfdOH8mi5l5H0bJnGdW4lic9bEtAjh5NoPRaSdqk+QjKlvsxuSkEy8+&#10;2+Dv65N4x92f+DDio8NwJU/Aq3mf5T548l0UO5FE0HPlewhPhFeCX2WRcDjuQpRAFk93Y6Zmx1rD&#10;iUa+D0mCbCgmj2sngXfEDNfNTfjhJ0DG8yPIFBxmv1dtHWP2PS30mm10QpURuHO9cGV7YNP+p4Lk&#10;hotxBpCdCqAyF4Uv20/4I7SVhrDy5ASmz5aYVxJ5eQhBHtucr6rhwkNmeK+AUVvLeJiuI7U5n9Wd&#10;6TErEA8TtMdOZrHx/AyBNmSG+Ho1DLi0OS9Vc2IjpUEUxtwojnvNEN/CtI/ntcOZY32UezGYOUa4&#10;H0R1I47EhAPRBsvAcvf496HN9hhG1xNYuFQ2+6IGWM76EgGxPowwATJZH8HpZ8YxuZZAmN8F5O1N&#10;HCOU2jDOY7NnMpg6lUSw0IUTtkcI31489ZVZzKzFUZ1yo8GGnd9IosK/3QRUW+Ag5k/m8I3vn8OL&#10;39kgkBJes70E1DAuPjuF+qQfPpY5zTqoT/iQLAygTFCOF/qRqQwjpTKnuthRAiizrHVC88xiHJFk&#10;F4KxE5hdSuBb37+MK88u4tTZcTTqIUw2glhfyWCGcKuh07X5PME9js8fPIr33LeLgEIjpKmHNER4&#10;N+54aNe1v18yugQlP4DFdSQLQ8kYS7dR167TYjhaxbuRruXvtepqOk1jdqu2Xu/1SeV7pe54UGIe&#10;2P7vvp8ywKr4amvNcd7PfMpob2rr9jESjyuO0mR6Rg9sqglS1443v7PM422o0xZZpX8jWaUhGXB5&#10;BbC+PP3NPvrSOVZqjd8qq7ivWS3pvZ2A1areJKu4lrqJ+M262iqruNfT1vxZ6Wb6yptRyrvVfepO&#10;3j/uom4mbAPrS0HAKgiQASpviwxnDYXUcE4Z1+985zvNMFoNmRQ8ymCVYSrIUJC3VYauPDoyggUi&#10;n/70pw0cyLMm75AMe3lmBUIyegU4zSG+8tjIYJbXSEAo0BN8CngUlCfBlcBA4CQY+ehHP2oMZBn6&#10;AgwZyAIUAaAkT9WNPKytwCo40v+CKYGPIEmGuqBRHmMZ+vIKCu7uueceAxTynCkt5UdG+86dOw1M&#10;NINgQuUSDApCBPYCNg0/VhBMqG7lNVM9qmyqM0GQPLgCeHmlm/N+NQxa9fL444+blwrlctkAq4bZ&#10;Nod0aoipgFcApBcIOl/eQ6uga6hN9GJAda6gIbgCPOVDUK6XB83hpwIdqyCv3dLSkoE5eTvlBW+C&#10;kLyx+k5gLsBU2wsc5eVT2VUe5VlBsK28CFKVH3ktVQa9MFGQBzObzZrrqL0Ek4Kx5pBjeVHlfdSL&#10;CtW36lfwOjo6amBSLyXe+973mn6nfAnY9b36ia4nD3MTWNX3NbpAXlt5/wVkesGg66l+1BYKKpv6&#10;so7pJc/WoH6oYfZ6EaO+Iq+n2kbgKg+mQFG/I9WNvKmCUnngm55n/X7UB/V/04MrQFdfE7Q2280q&#10;aOiv+pZ+l/IYK6it5M1XmdRn9WJEQW2tfKj9mi9IFNQmgmrF029Ndd9MS0EvX1TP6mP6nah9m8f1&#10;8kC/FfV79enXE2LxNkxOezC9GESFwNogxy3OkidWE9jYSJmhweXKAO9DMaytxrG0EOL3fl7/w5rD&#10;+iFkJpxmFV7NwUwSHrPj/ORJ/lIfAa0L9myHgUxBXSBLJTrg9R9loY9hnFCzQRCaJbCW0x2IJ9oQ&#10;1DY2lX5zfmTUgepyEmMrWUTyNnhS3bBpK5cE4Y9gWV2OYv5ixSxmJI+nINSZ6eW1+hFveHhcCyQN&#10;mzmn8VEn0xxChmCVIHB5CZU+XttXHDDe2QbBKjvlJ1AOwEnI1t6x5cUoli/V0VhM8Psk5k4VsXC2&#10;yvK5kSHI5aaDiFUJbEwrO8lrEaBt8XakJ9w4+fwkId2J467dGIgeIbh3ozd8CD3xw7AXuzCSOY7h&#10;ZBu8BEsv60db7YRY5lidEF4dQJhA66/2EaDb4ee5mXEHijNeA61+eXpZX5kxO378F5/B3NkcHKwX&#10;f1GLSh0181BHF8I4+8wY5k9lCM5uJAiYkwsRjBIS5Q2NETI3zhSxdq4EX5JQTjDP8PgEYbPEeisR&#10;PksE/0i6B8n8IObX0lhj/BohfGw2jNGpAMb5uXGugrHpkFkoS8cqPG+Cx8emgjh9oY6TTH/tTBIz&#10;8yGMNXyYbkSxOp/B8lwME8zX9FIUsbILn9r1AN716c/RyNDbcRohMkSM9l5V6983Z4Q1jRf93WqQ&#10;bY33qmqm0TSUmseuHr8dUrrGQyOD9Np1bj2v1/J4i7qWRkud3TY162qrrOJKan9+b7yqTfH4S4C6&#10;VVfLofZtqTMZrdJ7CbubesLI8vj9m+W26i+vRZvtuDVvW8p5E2pN8/XIKm3JKu7bXVb1cCNZpXFD&#10;Xe2Hr9DV76+l3drfWs/f1i3pWn226K6HduN91M2EbWB9KchbKQ+QvEkCpOa8NcGEhjHKUG8OCdaw&#10;T8GCvCiCPEGPjH55GeU1kndSRqwMeX0vsBI0yEOrYZ6CVHle5JVTHIHLJz/5SQMFmiMqUJAxLoO6&#10;6dWTkS6A0xBhAbDyIbjVuTKIZcDrf8URzAicZeQLPrYGgY28VwI/AYXSyxKEBCsaTqyya1iyhjsK&#10;kjW8UUHQKsNbEKh6anr+NHdTwKg0NbRTZVZaqi/BvebUCoZ0njy0TQ+rvFbKu6BCdSp4Vj2rLgXo&#10;8gYKRlU3AlPBgsBI3lIBk2Bc5wuqWmFJnj8Nx5RnTpB1vUWlVB5dV9fQcGvV5Wc+8xlTjwJozb8U&#10;yKgtBFl6WXG9IC+06l7QIxhtDYIq1YXaSICmoLT1oqAJx6ov1Z0gR31OdaoXEepHqk/lTeUXaAmc&#10;1YeaUCT40/mqO9Wx+pW87HqpofYTqCotDc8VGKqMqk9BuGBcban61ksXvYiRR1r1ojZV/1E/UlsJ&#10;NuUZFtQpL0pD6e/du9e0ffOlQWvQCxcNr1YZBI5KS9dV39N1VB/NIdjq+/JEKu9KVy9ElA/Vrbzc&#10;+q3omkpHvw21yfVeIjSD+rOurRcxCuobag+9FFC5m8DabA95cpt9WPUpz3jzfqCXGeqjyoe+Uxx5&#10;8+W9VVuoX8r7rD6gF1/N79UfXq+HNZ3tRIGcpP1YxydcmJ/2Y5q8NVq3YXLchfWVBFbIFIvkjdlp&#10;HyqlAZw+mcLnP3/vpod1+kwGVcJRtDyIRG2EcKi9Ph1Iapiwtj8hiAnk4lpcKKcLuZiIHYloF+ZC&#10;nTgT6sK5/AguTgYxW7Ujnek2cye9xV44mLEhwuMwIc3GNIYJqQI27aca4meo2I9oZdjM+cxPeJEh&#10;SIYIV4mqE7X5OCEzZYYXR6s2QqQXtdWkGX4bYh7jhKUMATXO/AQJnLX5KBYuVBElrPkJ3uG6g+f4&#10;UJgJIUHYjVcdBEQPkvxb29NofmuScJZlZRWYZp6KaqhwbZjg2GcAfYogOXUujxjB0pHp2AT4Ujf6&#10;UkcxkDwCm+aR1phffh9mPcXqw6gshQjqQxiMH2E+CcLTbrP/aUyLIiWOwa99aiktfiQo1f9+pZs4&#10;ipHYYRQI4wsE6wLBMpRlPuKdZvEmR+AoKhOEbNbNsOcQQskehOKaF9zFctiRm/Jg8WIZY6tx1Jhu&#10;n3cvRgKHEM0TmoOH4I62Yf5kFmcuj7KNBrB+qoCllTQaTDOdG0AgchxTsxEsr2VRGXUjVxxBvmJH&#10;jW0yPu3FxKQPjVEv5mfiWJiOYXzUhzpVmyS4rtbZ3kl8/uAhvOeLj+KOh3eaLQnMSo8PHaB4/KEj&#10;NO6kQ+bYu2movPvh3Xj3I/K8vtJgka4HIFvjvaq2GpXNY1eP3w4p3bcrsL7MaG+RVVyjq3nYXIDr&#10;6nDFG8xZfelc5bt5ruB091Xxb/5/5zUJWDfhdVOb8ZrnKa1tYH1ryyzApra0kkU93EhW6d9Ipu0t&#10;1Pz+WtrMy7X+1nL+tm5N1+qzRdvAen3dCFi3w1s/CHg0hFogJKiRF7l1waDtsB3eqmFq0o0ZslZB&#10;I0/JS6urUZw6lcb6ehwTEw7U6kMYbZA9yER18ufiYpDfJ/DpT2sO6z0fMbCTGrWjOhckXHkQ196g&#10;hK9wdch8hki4mVECLCEvED2OVKYPsWgHgv42VALH0PAdRS3cjvm6E3XGyVUGkSH4OjXMuEAordng&#10;SGt48QCv5YKH4Ke5lukGM0ewShIcCwTLFGE3QnDKj3owt17AmSenUJ4KYWItjZnTBVSX4ma/02B1&#10;BIkJ5pOgWSKJa0hxVKBMcI3XnMjOhFkGn5knW1yI4cLXls0Q4pyGKE/xeL6fEEyAZR5V7toiYZ15&#10;DhKeBet+VqSHsOrRarv1EfhL/RiMHYU9TWDNd2EoexwDaW0900mIPQF3rhOx0WEUCaBpVrhbx7Id&#10;8BW7YUsfg6/QzbR7DZQKWOVV1cJIUaar/VDTDRvz5cbkyRQqiyFMr2dw6fkFTK1kEMkOwk8wlSpT&#10;hN7CMNJVF0qTASyeLmP9YsN4hqMTNgJjN4YIvf5SLwLFHrP3arQyAGf0qNmbdelMjnB7AimWc4z1&#10;Mz4RwIVLDVxgGs8+P4cz52soEuq9waOYIOQvrKZRbrhQHvdjbLmMynSa7eOAPdCNWM6NuZOTGF+d&#10;wp7udtx53xdo3D+Odz+4iwC6B+9+dCc/CRCElDsfOUjYOIg7HzhMA+So+bzz4QM0SPfgXY/sxLse&#10;3UEDxdoIvR6AbI13s7pmJFl893qldN8QYDXHtxyz0LU0WursdsnqejdcxZegKli9BqwPN6W0XqnN&#10;864OHW859yVg3U1AlVqhleltiWPZX26i7qy02Y5vAmC1SLNVlue8TdRsz62yqocbySrtG6kVUlvV&#10;/P52XGNbL8mqPu/k/eIu6mbCNrBuh7dTkBdLXjINz5SHuLmi8XbYDm/1UCGThEOH4fPug8e7B1Oz&#10;HiyshDC/HERtbBhu/xNmfuu5i3lUG0Pm+1Nnkvjkpz6Cd3ziU3dj7nzB7MMaIZgGCVHyqmo4r+TL&#10;9yJG4KzMhZCq2REt9CNbc2CUQFOTZ47wky70IFcbRJoKE5Q8qWMI89zGagyN5RgBi+dl+82wVO07&#10;6i8TeMftBEPGzWqLmF4UCZNnn53G2EKCsOtEME2YK9rR4P+TBDh5Rb25PgRKQzzXhRBB08Nra/Xf&#10;xLgbaQ1zXUliYj2HSMWNSM2NBKEsPi55KQ8qBN6ZswTf5Sjzp4WLXCxXgAArmOwxXubCbACOxHED&#10;rCFCbF/oIIF7CDMXSkhOuhDk345SN+zFTgxnjmEk1c64ncxbp4HE0rw8vsPITLuw/vwYvKUeA6+u&#10;1HFECP8zp9KYPZXBKAGyvhDE3JkschNOA7MhgqZg10+4H/IeQn7Mi4nlFOpzEcyu5+FLdSM35iEk&#10;pthWQ2a/1yzLVV+LIzQ2AFv+mNm71ZU7AQfzNRQ+YFYR1hzYiZUIATiKc8+M4qnnp/GTP3UFP/cL&#10;z6NcdRqv6oUnx3Hx6UmMzYaQrzswvZxEdcqPKOsmVffiyFAH7n7wHnxm12fgKXgwfW4Ox72DuOu+&#10;+/F+QqoWx3iXvKY7juJPyLB7dD/ufHQf7iK8foj68MO78aEHduAD9z2G937hEdzxhUc3DZLH9uNd&#10;ghPChoyUa0aMjJYtBuo1ALmOgXMjXUvXQlbxJau4klVcySquZBVXMuWirgdW1+KaOnip7NcMaMXj&#10;sdY03+yyglXJKq7UHPp7s1Jd6bxr9bS1LreoWddW2jz/5oG19dzboa1bPF3vt/B21XU9rG9AXW/r&#10;9qn5e3i92rw3bO/DaqVtYN0O22E7vBVDJHYUidQJFDRyl5wSJ680yEvpAhkocQS5Si9yVTJi9rhZ&#10;MXhq0Y+F9Qju/SSBVfuwlub8KEx7CU5uBMvak5TQVOwzHtYAP+VprBHyBHryOPoKvXBlOsyiSYK0&#10;YLGL5xE+8x2ExxHkl/zw1/oJTz0IVPoJmf1wJAmB6S4Mx9swlDkOX53XyXUgVCfczfgwEhNgHUVq&#10;VCvp+pEiSLmjHYiXRghmg0jUnXjux87g5JdmCLxDSE4JQgmmdTtC5WECrWtzkScCamY8jMxEBPnZ&#10;BOMFEZvwIbcQQYYwmiDsLl+pYmItgTSvHUh3EFh7eL7deF3zUx6kCbIqs5ty8PteQutA9CgGY21m&#10;Dutw7jgyLGNixoW+yEHYku1ITTjgzXZiKHIIzvRxjK7HMX+5BCfL6GZd5abdZkiwPMsONpi8q8NM&#10;d4TpGWglDGsPXBeB1cf6H5sLEd7DiBHKtTBT6KrcBF8pwnYKlvrgTp/AUOIwXKUO9ET2wZ5tJ2Br&#10;Hu0ApjdiWL2Qx5mnakgzbp7Xr43ZzZxUzVvVPNWwFlZKErYpb+IEIoRgvbhwp1hu/wEMsDzuVC8S&#10;+RjBuYD6fJr5YX3XA/BlA/jC3r344H07cdcX9+B9WijnkZ2EVXnCDuMDDx/CBwmzd37uc3js+GEc&#10;HenEo21PoC/kwTG3Bx97fD/e/Xl5xg7REG0aKVcNHxktNE6vZ6S3GjY3o2vpWsgqvmQVV7KKK1nF&#10;laziSqZc1I8SsJp2tpJVXMoKSm8kndOso7uu1dP1F/Vqre+t2gbWH7JMfV9HVvG39YbIvCS4FV39&#10;Pbxu6XfLZ8rNBA2WFMj9GKV1Rt/u0kzMH6d+h9oO22E7bIe3SnAF92PYvRNDnl0YcO2AP34USXJk&#10;stgNV2g/fLHDyNcHURyzoTxuN3/nyJMf/8SH8I6Pf/KjBD8nwhXtZ+ozwBog3CQIqwIYR/AIfPET&#10;8CQ7YI9qoSSt4tuDkfgxQqGXcOcktHYTkDSPc8TIX+pGoNyHYG0APtLyULod/lHCWpFg1BhCcGwY&#10;/ck2uBnH7H2a70Wk4cRgpJ3gehzj6xnMnMqjsZJEaTZkhhH78n2EuW6zwFJ01IHifATlpRjSWu2W&#10;//vzBGR+HyDcpiZDyEyHkZj0I6T5qlSwZjPnanGn0myQ8BXCZcLv+qUqvATW3uAhBAl0kdER8+ku&#10;9KCfYNlHwOyPHiF4diI17YG33M+8H4Wz3AVvtQ8+KqJyT9jhZ1k1LNfD8rsKWpTpGIZZ9nC5Fyef&#10;qmPtcgVewmu0yjJQ1cUQIduDeI0Azus6o22whw9jwLcX7uQxBATNiXZUZn0YW4kQWLuNN1aeWD//&#10;djH9ITauM3scjkwbhmMHCc3H2XYDhPEhlCedyLJ+czUCZqGPje9imacwvhTFcPAg4TOIZ76xhOVz&#10;RSQqgyhNubBxhXDbsDEdgjw7UWx0CFkCfL7MtErDCLP9U6UhRAsOFCazqC/PYX/fEN7/xcdwp/Zf&#10;ffBxvO+xJ/D+h4/izvv24n3378BHH36EsNrPNmvg1AuXUVqawRcPEVI/9wje/+B+3PmAhgxbg9f1&#10;jPStq9I2tbmVyqaurR5rvntl2k1tNdBeTdfObTHOrOI1dS3+bdK1tC2+e31SugI0C+m7q3WsOtUq&#10;wPqUZ731f3PMrAR8Ne4WtYLXy/VSu7Vqs82ttJmfV+hq3bw0NFv5f+n4LYtpbq0n5bfZ9q3XfMO0&#10;5fqWcba1rTdIrX3vZmSVxmvRJrDe3LY22k3yf1J/9COmzU1EtsN22A7b4a0R0uSXcOYEotlOlLU9&#10;J8F0/VweF56sY34pgum5AFbXU5hbCCFb6EWu1I9o5jg+8tH3bS66pAWV+r0HMegnnOa74Scoab9V&#10;r/cQPI798LgOwOM7DHewjRRMOMtrLmsnIuFuBLM9BLZh42HUSriBXBeSBKTClNvMC5V3UV7G8Pgw&#10;IlN2eEnKLmbYxsw6mRktjuTME5LLNsKRm+n4KDfiDbtZ/EjwHCfMVpfjqBC0BNYh5lf7m2rRpOyU&#10;j0C7uYiSvyBvLq8pDyElEHbmehHj+Rmmq71eo+UReFPdCOcHMbWSRmUmaPZoHWEePZV+RFgOX22Q&#10;oHkcfST/wWQ7bITVIVawPu35Lh4/ghGC4WCmHX3JIxhmZdryJwyYD6Ta4CwRNMva/qYbDnmfc93I&#10;j7I8LIs3fcJ4pUO8ljyzjtQx1n8/li4UCJIR2AMHUZzz4fJ3lpCfJSALHHnNGEF5diOFyy/OIMV6&#10;8bH++vx7MRJvY7kGUJxxM04vfMk2AioBmHVbYP3UJjzYuFDBC99eN/u92gjF7nQXEsxPhiAqT6/v&#10;/2fvP8BlS67ybvxKk/NIM6OZ0YSbczw559jndM4555xOn5xvjpNnNMpZQvAXIoOxCCIYY2zzxwHM&#10;B8ZYIPBHtAETDO/3rupz7j1z52g0I2RZyLefZz3dvXv33rVrV616f7uqVgV7ECvq1LqsemcrBrRH&#10;MWg4rpY68mSk95qFqmJEgscqLgRQWIghMZ3AqcF23L/rGdy5czfuIajec7AuMu461EqRTRAlcNx/&#10;4BQeOHAU9+zZj3t37cFjR4/hfccp+nfuJ6gehwqYs7G8yXbiZxNo5PN1UBExs2WfrXY9Ii3P/Y16&#10;7zbtZqH0jez6fzfS9Y2OcX3/7xC7DnfbmQK87az+uwJP5ulm/qpt6rtA3I3j33zO66b2ewe23TFo&#10;N+fx/w7b7rxi33ZgvWW37P9iu/W69br1uvW69frueMUL4wilR2BytcFB9vCSvYIydTE/idkZBxZn&#10;nbh0No6VWRfy5I+Zmg1hcuRDD92NHY+//xG1vmeQgBeKE6gIXzpvG4yOFrjc3YhGRhAMDcJLyDO5&#10;ujBubIKO8Gq2dkCnaYCLwGpLDhEuNaiuB1WgH62nXQX7kQBEljj/Fx9QvZAzz6VRPBeCr6JHasWL&#10;6oUEUgs+zFzK46M/+DJWX6zBndURWM2ITFngL+kIqOOwE0RlfVSJBGwhgLqzk4RbHZK8oMJaCOXT&#10;EcSnHXCkxmFLjGLM1aHWTDURFGV486izjXDYCxdBzxAe4LZ+tZ8+2IchWwuG3G0YIzxOEErtOQ1h&#10;tI/w2aPeBVLH/J3q+ygBdpSfBUZ1Me5DONVFe9Vc1n5nI+G2QwVi0nLbJG2M3z0VHcqrfsLkmIoG&#10;bCaweplXXrk5lxKI1cwK9A3+LniZZ2GCuqyDO8m06CQNAqTMgyJhtjjnRHnODR9hfcR4Elpel4XX&#10;5SRw+zLDCGTGUF32YnpjvVZPdEgtb1NbCSKSNyBWMqG6GkJtPYoPf/YSyvNBgq0WoaQOpRkfassx&#10;+OI65GdDiJQ9mPCMMK8dMIZ02HnicZzoOwJ/MYj4TA7PNhE2n30G9+8nqO47rtZeVetj7mvBu3ee&#10;wrt2C4A2b4j7Y7hnP03Adf9R3LHnMIW+CP4G3LaHYHCghbY9ILxjYN0I1nMDKur/fSu7WSB9I7v+&#10;3410faNjXN//O8QkTar3cRu7Oe03TP63cYzNe0JT93HLdxVg6abzbTV1/96BbXcMse3T+K217c4r&#10;duNaN65nm//eslt2y741dut163Xrdet16/Xd8dJYjsMhkJqXgLMauJP9cMfIZ4FO2ByNSJBnzq2H&#10;8PzFFF6+lsOZ1QBmp0x4/5Pvqc9hjUxp4ZWhrYl+WNIDsGaGYOUBLYQ4C4FJT6AzBLvVMF9LkgAr&#10;67QSGgNxknJuEtGqsQ5d3EfmVFoIXGbCmS0xrCLoWhNDcDFxnpJWRbCVqLm+vBaZBS9B0wlvzsh3&#10;NwEuj9ScFyFCliyrI0GZvDy+LHkjS9/4ZFgvAdkp669KbyoBNUoizyz7YIoNYcTVDrMALX83h/tV&#10;8CS9vxtD9iY1d9YgQ2wlWq/MJWX6Jpk2d8WgelQFWHVMl/SyagmqAq8Cp9LDas0SNgmy8l16h028&#10;nskQt8saqxECK8HVlByENT2C8IyFxycMc/uYr53bB9SwWukp1fH/Y45mhCtGXPrgNDxMR/VMCNPn&#10;omoN18jGcF8r0yhDkHXBHhUBOFG1wOTpUkGQZlcjSDF/8jUHQTSEwpwHSVnO5nwEK1fiiBYnESfo&#10;RwjEsaKB7zoWhmH4mFcyDLqy6EdtKYJiLYCp2TCW13NYWstiYSUNi3MInQMnsevok3j4mQfx3j2P&#10;4okjz+B9h57CrsY9cKb9WHj+AjrNBtyxczfu3nsEEqn1ToHOPQTUvU18b8LdsoTNgVbctq8Jdxxo&#10;xu37G/FugciDBBtCj9hdh1pwu0QKPtiK2wm5qsfuJjB4a6vD0ZutHmn2zdu3O0bdthNJYgriNnsX&#10;xRREbX+Mf0q29RrfbPL7m+3N+blhvK+bef5WUYA37WZA3rTt03JjCLFKt7L6dvU/2WcDbDe3bf3v&#10;P9ZuzrdN+z8NrDenZ6u9nf227vO2bcv/pE58o/t2y27ZO7Htyumm3Xrdet163Xrden13vNzxXuh9&#10;rXAkZApnL1mtHf7MIMLpIVRnzKhW9fA5W5CLD6NCzrQbj/N9HE8/9Sh2PPjo/TAku6GNyvDXFoz6&#10;muApjiG7aEesoiMg9hCeuqFPDUCfHcZkehDjpOHxYBe0gW5SMgGJACYRcGVepUTMNRJ2ZUkXiZBr&#10;jBG8wj2q11C2OQm90vuanLaqyMTejJ6gZke85qa51LBd6Sm1RIdgIRhKEKJgTo/igk+t0yqRca2E&#10;UumFTc17EJqy8hzDMCfH4CQE21JjCoYjVZOC5h7DMYwSuIM1E5yk+XFS/ASvyZIbgyE1hGF/OzSh&#10;bgWqYgaeU0zPa5HhvwK10tMqn2W76nGVHuhYH3wEcH9Fr3pCpRfZQVC10+T67YRXAXS5dhkSbSDA&#10;GnkcB4FUwFTmrcocUQnG1G88hi7dYQw7mjDibmaaj/OG9sJD8Pbweh1BAn5sHKHkBMqzXgJnCPlp&#10;FzKEfV9mEi7Cut7ZBBvh2p8cYYEYhIPplABPlhDTyfz0pzXQ2loRSk2q3tR8xYd03oFi1Y9k1obK&#10;dAiRuAm+sAHxnIfn1GPMOowx2yh6db1oG2qGK+XDmNuMR4/KfNUDBFNZP5VQsZ9gup/wSUC9S+ak&#10;qnmNsvaqbG8imDYqu43CZNPq67PWf5d91VDTbcTKt8O2E1BidSi6Baxi2x1H7A09q2rf7Y75zdst&#10;YH2zXU/Llry5OS1vyJubbWOfd2Ry/I3Pt4D1ln2r7XqZ3sZuvW69br1uvW69vjte7nA3TL42mIKd&#10;8GRkdOggIoVRFRm4WjNjcd6J5y6n8fylFK6ei+MjH5jGxz44g6fe/wh2PPTe+wiS/XBlCXyELBeh&#10;J0iAi4b71cKu0cQwHARTMyHPSGidjPUQVjsUsCUInZlpiegrS6zIuqV9GPO0YtDRCA3B0BjvV4GI&#10;bKlh1TsrczdlSKyTMJoiaF58ZRoL57NITXtQXYujejoBN4HVEBpAsGJCbMaKqTMRQpsGOlcnLIEB&#10;2CLDSM+6MH85y321MBFWZYmbyJyLMDmIiTBhmecc87ZilKaVwEQhQmqoC8OeFjXPVIbzGpMD0DF9&#10;Mv/UzOu2ZsbUMNxRXr+8y/xVMYFYE9Muw4KH1bZOTAaZHzLMOadhOg2YuRRHftWrIupOch8TAVV+&#10;l+HQTh5XL0OEmaeSDxYBW0KrRAyW+azmYI/qcZb1Wg1MV6/9FPyE0MIUAT5rQpYwXyFgRlN6mg7B&#10;xCSM7h4kphx4/mPryK2E4EuP41NfOIePfHZdLS1kE0hmOuTBwAxveHnZj3jRhNKcB6vn05haCGH+&#10;TBaLZ7Oo8rMvMo5c2YHSlIfwakYyb4UnzHtKs4fG4YpMEJYNCKXtvM8OtGqG8NChQyrAkgjZOyiC&#10;79gItFOHipO4Z189autdtDu47XbaJqzeTpNt8pvsI/tuJ1S+XbadgBL7bgVWBVtf1+T3bWy749Cu&#10;zxXm5xswJHm2valgSNvY9mmpA9ktYH2jXU/LRt5sbld5uQGSb2Vbj/W2Ta514/MtYL1l32q7Xqa3&#10;sVuvW69br1uvW6/vjlecTJSrmpAsG7B+OYX8tBk2TxvCsUEE/D3IpTW4fC6BF6/msbboQ6VowLVr&#10;Geza9SR27N7zFD7yqdPIVq1qiZN8fAzVxBhmczoslswopSfgdnXATmg1kognBFYJprK0ioUH96UI&#10;ujLMNj6EyJQJToKv9CraCIGO3LgCW+mJtUQIcJF+2JkoB4HVJUN6YyNwp7WkbB30/n4CL+EzqeF5&#10;+qHz8T8SUTc1jghhKzvr5mcNhq3NCBaNSM27kFnyIbnkhYVQOeYnaPL444RJmUPaa2/AoLuZn2U+&#10;ajf0sX448hoEpk2wS8TiCCGSMKvn77pov5qjKsN/7fkJHtMDZ2ESOh7PSMjWRetzSk0EVxkebOY2&#10;6UmVKMhOAqKAa4g3IDZjUdfv4TGM/I8cW4YLCwwbCKUTkjam0xTqI/jxWgnbRn+36m0VmJd5rf6y&#10;Hn5eZ65kgTs4CLunB7V5H2qLQcSyBngiI8zzSTU02hDoJ+yOqfmx9kCnivJbXfMhXNbBzHPbeExZ&#10;fmjC3QYT71U4o0WUeR1KMc95jEjRrB4GRHIGFKZdmF0JY/lMAhne9xj3i3If6dUNxmQ5HBO3O5Cp&#10;hQjcXjzTRAB9dg9F82YvK8UrweXufScIoLS9J3H3Xn6nqQjAEklW7SfipG4igu8W2xD//6dsOwG1&#10;1a7vq+Ds/2xa//fbjfvzdk0FzVKBs5qu293qfWO7ephRNykj1039t253spxsaxvpkvtQh9u3BqVN&#10;kLrZttt3q70xD76xbQW4b2SbUP4mk7S9aZvYRr2gydI89xyU/JR85HdZ35j7CajetvsY7jxwCjt2&#10;HceOp4/i3Xv438NtuF3qmtTFQ5JO7rP/CNNxnHYC9/L/kv7bZTg3j3Mbj7NjF/c5KMPzm9SDJfVA&#10;6VADbqfJMH7pPb9b1WG59gaVnjqo81hMnwq0ptK/kW51HRt5rvaT37Zsu2X/V9jNdUaZjNbYsOv+&#10;n3aXPHi5ye4RY9m79br1uvW69br1+u54RZND5BAyi3Ti+drJF4NIF/SYI8uFI4OIkA+L/L62EsTS&#10;ggdTFQtefbGMXTufwI7HHn8YlXknAWUSHgJrMjGKLC0dHkY2OoJKVociAdHDg8oyKhJkyCCRbwlp&#10;EsFXSzhVy7cQzMwJ7kMwlOGw9tQwDPxNhvTKnFYv97cQogwCvoFeAu4IwXcAZoKczD+d5HZ7ahQ5&#10;JjpWNsNLaM5WbKguB/jfCZgIj7IurPxH1kS1EPi8RZ1afsZd0sFJ2DMlh2EmVMrQXZlvKsN3Tfw+&#10;5G1XIKuiE8tQWcKkmeeS/eW7nmbg9cn8XLPMH5WhwEFeJ7fJnFeNADePI9dsZHpHCLYGXp/Mgx3z&#10;dTL9/C+vQcBcH+qFVaLt8hg65oeGcO9kOr1lozqWPU3g5Q2R+bXetAbBvA7pmh3pKRtSvDEBwqpE&#10;651eJaSu+OBiWrNTVhRnnfBEeX0E2BRh1h+fQK7qxPqFvFqv1cVz6fwdGLE3qujDE/wsQ6oF7AO8&#10;+e7EOMoLfnzyC1fxysfXMHspjcy8G1kWiHDJCIO3G47QIKzeHnhCwwgnJ5Et8bwVB2HVjDxhOMP7&#10;4UubCawe7GqjaN29n6KD4kJBiQwFppilqFW2l2J83xtNwHXTRPhuAmwdYreImm+zbSe2tpraj+Jp&#10;a2/fLROT/BEI+XrG39W93cxD5vUelheJDE0YVQ80BKzENr/fZFvvg4Iesf8N4HP9mt7Gfd7u/29l&#10;19N9k9VhlLZ1u+QV805A8C5C5F0H6nYb68y795zCHdxHYPOeQ43Y8dReNGnN+K9fk1UogY9/35cQ&#10;CqXwkc9/r/r+dl8/8lM/g/ceOIodD7NBeHwPG4Wd2PHIs9jxBD8/sVvZPXuP416p68yX23kPb5d0&#10;HiLkbj6YoKlrkrQJuG7eI1VGNq7tf8N9u2XfubZZX27UpzfaXTLvfcPu5vdNeK3bRlvCtuXW69br&#10;1uvW69bru+PliHbBlxuGJ0+GcjbAaGvEmP4wPGSlRH4C2bIBs0sevPzqFF57tYYLZ2J44XwST6sh&#10;wY8+AFdRA19Zr4DR5G+HN9aH2oITiyuER24L0WT46qQM803J/M5+Al0XktM2FNcD8Ff1qldV5nFK&#10;kCVnZhS+wiTshEmdrwPD1lMENFmPlNtT42pdV0dogIQ9AGuoXwGsOczPpGsPoTRHiIoQolwEtBCB&#10;zpYgGPu7VcRgKz/rw32qB1Mb7IGGxxXAtEsvJYFSgHWEgCo9mtJrKsGTZFivvPc7m1UvqsxJFYDV&#10;8Jo2oVRAVM9jjvN40ltrJrzKNiOvQYDVkZsk0I5ixNOOEcKwCsDE/xokHUybk9flJIxaYzLsV+bU&#10;DhNa62nQ8JyynquWn+2ZcQQJf7Jsj1yzLTIEc7CPN3EYiZIZqbIFFYKlzdcPb3QML31oGV/4gVfx&#10;yc9fw4uvLqJU9SIUmUS+6MLqahqvvbaG+dUYEjzm/LmYiihsIxAnp+2Y4feZM3FuT2JuPY4zl4pY&#10;O5vFLPdPzTiRnnYiQUg2y3zZ2BgCiQlE0jpEaaHYBGJJHZIZI+JJLRIC0lGZU2vC9Ll5dJsMuH3X&#10;XtxOISu9q7fvl+BK9Xmr0pO2OSR4q23tVbsFrN8dtl1+id3Y50a+id21lwJVmfTabZoI021sA3ze&#10;MCz7G9h18LvJVM/4NrbZU3o9vdz2je7zzef8RnZzWuSc9x9pwSMN3XjoWNt1YL19z3EC414C4j7s&#10;eHJ//fPDT+NdhMgrH/o4fvN3/gs+8wM/iONDYzja3YuFy1dUA/DXtD/9sz/F//yf/1N933z9+X//&#10;cxTmA2r+//yZNAozYRr9wfkMfawXP/cvv7yx5zd+/cZv/RbsiQTu2LUHt+/cx/tSj8a99QGFXIPc&#10;s/r13ALW/9tts75cr0+qDWAZuG4Sv0DaC3ko0/IGu1sixx9sw52H2jdK4K3Xrdet163Xrdc/9Zcv&#10;NYhAfhRaXwsZpxfhWL/qdY2TGyPkyxA50hvqRiDSi3RmTEUNLucn8fjjD2HHo0++B/6aAROEqlFX&#10;C7QRmXvajUlPM0yBdrgIrw4B1EAHLOlhuCpaWFIEMoJarGxCZsGF4ukAvATUYbusC9oBE4FQIgZL&#10;gCWZ16r3dar5lCaCnzc+qoDIFRqC0dkJra0NkbweF1+pYeZsDBZCnN7bBQvh1cTP5uggHMl6ICWB&#10;PAeh18PEC7hOElilR1SAU4bsCoz6CG6yZI70popJ8CSJADzkaVO/S/AkE9Mlv2mYxs21VnWRAThJ&#10;96q3leeU3lY57gTPMSmwTtjUEZTVNn6XocICrDLE18z/2gipdqbJHh/BhI/H4z4CqTL3VRukEfZN&#10;que2Sw2Xjs3Z4SvqMenthCsxjkB6EoHkJJIFCwrTflTmwijPBJHM21GZDuLq83P47Odfwmc/+wJe&#10;fXUN167MYmkugYVaDFeeqyFa0COS08Imy/cQgufWo5heDiGRNyNdsmNhNY5i1Y1swY6V0xnMn04i&#10;nDbA4RuENzym5sZmijbEuS2VNRNWDQhHJ5Er2FAoOVCdciFTcOJI8254MgHk1hfxdGsbRfYh3HHg&#10;pJqb+m6K09spRB5p6MWjJzsIJbKczQkCyQm+E0w2hoGJ1YFVAi/VbSsQfLvtDUJrm+3q+9sAmX+K&#10;Vr8fm9cv2+T63r5tDcy01eq/16MH15cZOq7e79x7nHnJd4Eded84hhpO+iarQ84bQGfj4cb17zfZ&#10;zde3aZv37maT397wv5t+285uPuc3MnUdX8cE7m7bfRx37TmBH/2pr2y49Hf2+p0//2OsXCmqZbMs&#10;IfrMYD889NGeTD+ChUH4873w5wYRq0wiRD8aLo0hVh3nNjYSVQNe+8QlvPThC3j5I5fwCu2lD19U&#10;duWVNXzgY1fx139dB+H/9b/+F869dA07HnmA9fkA798RXoPkh9yf+oOFrdemrv8WsP5fa5v1ZbM+&#10;yQicu/Y2Xbc79jWzvZAHnS2453A77jnUinsPNuG+QyxH9Bf3792Hh/c+q8rerdet163Xrdet1z/9&#10;V27WSn0yBGeiH7HsGGF1ENnSBPlCA4v9FLzkpZkF4RQ/ZubtyJe0mJo144knZFmbxx4k/A1AR3DS&#10;utoxHmrDRKwD+mA77ITVAA/iz4/DkSGIRbrR72pCv6NRRbTVuzugI7BNEsqsBFiJEqxxtcJIyBNA&#10;9WU0qscvQjBLVM1wkZTHbc2IEHTTs05ES4Z6JFxaqmaHNzXO//bBwmMZwv0KDr1FLfwE1WjNqoa2&#10;yvBb6V11ZicQqJjUvFAZlis9q7bsOEwEzc0IvzI0eLM3VUygVXpGxQRi5TcZuuvIjMPO/wqYOnMa&#10;OLIadW5Z3kZ6XeUcVl5PbN4Bf9VU73nldguvxxDqU/NtpZdUeojtBFcZ7uzOTcJX0quhylrCvtbf&#10;zv8QfgVeCdcC2HoKzEkfoZvwfuZaBS+9voKl9RTml5KEyyASGTtiKSum5+M4f7mG1dN55Ise1bt6&#10;5lwRL7y0iMtXpuHw8BoCA8iV7ZhbDmN6zo9Uxoh83oa52RCWlxLI5exIJk18d2B2PoLV9TQuXq7S&#10;KlhYimF6NqisNhNAuepBJmtFKKxBImlEpeLD1FQQ1ekY4nk/GvqaeG1pDLjsFNq7KTIOEUQO4P6D&#10;x3DvvsN47EQz3t/SSdFxBHfuOYx7DxyHiii87xiFax1ERODKcMLrtu8mGBCx8xbQsPnb291/K4S8&#10;EdJumNp3Y7/Nfb8bbev1K5AQ0FBgKNskT99sWyH1m7U7xCRfFcBuwKrYgfrDjE27h+m451Ddbr5H&#10;m7bddX27bLv0vKXJf24yyfc79hzHu3cfxY5nDuHLv/BLG+4c+A+//m/wIz/yWfzkP/9+fPlnfwg/&#10;+dNfwtkrVVjpO0LZEYRyw7RBOOirzYFGTASOw5ygv84MwkXf5S8b1QOx3Job0Xk9vJVhRBcMSK+5&#10;1Bx+b3mSfpW+uTRJH6qFR/n3Yfos+tv8MH1rD+ypNm5rwZh3F9afy22kDPivf/BVHj+GO3Y+gTt3&#10;7yNwy72TMiRDg+tzbd9Jj/gt+86xzYdDN9t2deCbsbtkne49LBt76O9pdxBa5QGnOv/eY2qKyX27&#10;9uDxo4fRMTkGb1iHRHxso+Tdet163Xrdet16/VN/aeyN8JKvEuS/ODWIJ9aDEAF2ipBamDIiEO2D&#10;29eOSs2EK89lsLLux+KKE0+8n8D68GMPwJIeUkN59QQzU1IgrROTnhYYvW0wyRIuBK4JXxskmJE2&#10;0acCFlkIjuZAHwYMx9FnPIYhyymM2ZugcbbARWgsLXlRXQ2guuKHR3pD7c2I5imOKKj63S0EyC41&#10;nFfWHJVhtMGiAf6cFvFpG5yE3Al/t+rVFDCUIcGy9qv0sJo2YFYb6IE22KtAU3pD672gdRsLdNZ7&#10;VHk9EgFYvgugCsh6KjzOlEmtvTrB65AowV6CZXTWrobuSgAm6Ukd83ao4b/W9ChsmTGV1hEeU3pc&#10;tTyHhenWcJ8hSyM0jlYF3dYwIZbmI6xK+sa9ndxvBKZQN1yJfrizhOBwF9NCgI1JoKdewvEkMvM+&#10;LJ8v4NLzszh9roDadAj5ghfzi0lcujaDhdUUZlfivKFhpMsuuCJjsEeGUZj3YvVqEbNrUcwsBDG/&#10;HMES4fPs6SzOrWcwU+Y9yDsxT9hcX05jfTWLxYUE5mbCmKr6sLaSxtkzBQJtEjMzIf43idpUAOmU&#10;BbmsHcWCC0XCcankxcJ8Dtl8ELGMH96kF0Pmcd4LD6/RhsaxAZwc7MbBjibsbTyG/S2NeKxBnqIf&#10;xLue2anA9Z6DxylQjlLM1gXuG4FVlsTZEDWbAkpEzltB48Zvb3f/W8B6w7Ze/xuBtd5T9mb71gGi&#10;RIfeNAn6s2l3HWJ5kWA+koatJr9tY9sd+9tl26XnLU3+c7OxfIlJ/su80V/8lX+74c6BP/nTP8K1&#10;X/gxNT3CE+uFP03fkeyCK90Bf6mPkNlPn0UflGwhpLbBXWindcKd5345Cn15yEc/F5jSIlDjMQis&#10;nsoogrMGRBftSCyaEJwa43/oD4vycI2QygbDnhiAPS4P3rpgJgzbIu2whOirnTvxQ//soxupAz71&#10;/Z/EseE23LN7F+7dJ3V6E1hlaKe8f/37dsu+c61+H99s29WBb8bu2cfjbTFVDw6exH2HWIZ2PoMn&#10;j+7FgL4PqZIf6YKTwmUY2ZIWmcIkUplxtWpBMjaCZHQMHkcXvG4KG08/gmwPw/FJjGhPoWf0MMzO&#10;Xrj9I7BaqQ/MXUhHtDjN9k8euHqSHhzobcWjXe1shx1sa2PIldjmZd0olnxIZ2yIxSikooTlmA6F&#10;rAXFrBnR4IiyVIwaJTIBv38I8aROxXgoTblQnfHyWD7kcxaUCzaUc1ZU+V7Lm5FPalFM61DOGjHL&#10;/WeqDuRSWmSTk8jLdu4zVbJiftqNM2zDTy+GMcP9ZqtuLC+EsLYax8pKDOWKC2keP8k0RZMG5Mpu&#10;5EvMp9A4vIFRpHjOWbb/y6fZ9lMrFJmeQtWDCNPvjU3w3QRHYBh2/yCcoWG12sCkrQ1mfx9/H0Ug&#10;MY5ISoNEapI6wImlOR+yEnwxOcr8mUCG+q06Y0e+akaGmkmsPOfA/HpQxdyoLDqxci6BUjWAZMaK&#10;RNrMe6NBMDquAjhGkhMIJ5h34XGk83ZcuDyt1n8PxXVqpQK7tx9Opk1WQ4gyb9y+Pri8vfAFqakC&#10;/QiFmeeJMSTjE1hdjGFlIYIE720sNAm/ZxROex/CQQ3LCbdxnyivKZEah19iq3hboKfuNFDT2akf&#10;3bwme3RQjfrTuJppDTAEqHnDzTBHW+DPDyBQHEKoTO1ZHoaD/tebG6BWbcek76T6boq0YsRxGN36&#10;Xegx7saQ7SAmXCdg8bXC6m2FydEMg6UJAyP70dT2BBrbnkRL1zNo7n4WDR1P41THU+jXHMaErQG9&#10;E/vQ2P84moefROvoU2gb34lWMc0unBx6CqeGd6JNewj7Ox7DUyfuRePQTlgp7J2xIQJAEzpGdqFl&#10;4Cl0DD2Dwcn90HuaqNtb4E710a93Ydh2BF3a3dCHWtFrOoA+80F06vegXbebGpT5wbbAGO+g9m/j&#10;PvT91PmuxJDS7tG8AWGWda2Jenf0JPSGTticg0iwHMroP1VXIzpEEkZMz8dYRsKIp2zIlwPUjCx/&#10;MQvrXgT5GReyFStSRTNyFRtyVSviLF/h+DhtjOVkhPs5sXYmjmzOiFzehELBwvs5SQ1qxSrrQW3a&#10;wzIwgRTrTY71RmyK9Ub2CdE/5KntpxZdKMxZESUM+XOjzId21ZuXm2eauN3Ee2Mlz6SSGtRq9AHL&#10;PGZNDzvZJ1wYQ7FqwOKcGyWWwdMrUbzw0jSm12KIZfXQmxpYB3W49lIFH/30OubJOD6WJ4uzmXVn&#10;mDrdjZklJxbWvFhap/6eNaG2aMPcqgvJ4jhCmWHMcfvCuo9+w4TZOSfKJSMWqeVPr4Zw6UKK10if&#10;UrMiyfrlTQ4jWtZhivVr7kwIhZqF+TQIl7MdMeZXIm1ALKFXHVTFsgMV1ttZ8sQqmSCT1SIcHkSl&#10;YsFZ1suVlQCW1gJYXA+gzOPMz7tw7lwUi4teVMomvnuwuh5CnPzlJZsk6XcXeT/OLQXx0pUClmbp&#10;b+gfzqyFcP5CAovLftZ1C+v1CLyRPphdLTzfEP2fmb7KyrJhx/KZKJ57fQbxsgFaVyvrHvVLegyp&#10;Kn1RsA+eNMF11ohIeRK5WQvzxo8EfX1txkYmscPtaqNPHsf0jAWPP/4wdjz4yH3Q82aak4RW6ZWk&#10;WHHK2ji80T4ezM1tZlZqg6zHykKsCQtIdkPPBI6xQgrkik1426ElwMmwNH+Koik+wpujYaYbEU5r&#10;4A4N1AvorA3DUcIchdhosFPNKx1xt9JJDLBy0bnQKRoCvTwmwdjfw4p7CC2jB1RPZIiZ48xMwEe4&#10;TbFA2eh0JmT4MAuqRACW5WrGeExngTeKFyyBkiSwkkCpzCeVXk2JAiy9sQK0neaT6HMQsgmqAqEy&#10;79RIEBUoHfd1qfmsA3YKNoLnhI8wT7AOlExwZSYx4elmGlz40PdextoLJRSXfCizQHj5m5EgP+Yk&#10;6POaTZEhaOkkdQR/M4HfxXQa4gMYZx5KwCc5rjk8zIKp5U3XEAjNLAhJXLhUxcJSgpU/xMaHha/s&#10;RHbKDR8bOldsjIXYTEE7qXp4YwVW0poHa6dTBNIwG74A1hdimCl5MFf2oVb0oMbGWIB1dSWDqYof&#10;FW6rFN1YnI2yomQwS0ieZkMzUwtihp8TSTMCwQlWTgcbKjfsrkm095zC/uO7sPfUPpzobcLOhgN0&#10;pq28D1LhkxQDLgRTTpi9OnQYtGg1GnBSo8G9+w/i3Tv34r4jp1Tk0jsPUgQRRu4goNyx8f4mgBSR&#10;81bQuPHb293/nQLr1v9+t9mbr18A461M8uZbZfKgYovx3kuE2rslwJCyOriq7Qp+tqbzhm13Xd8u&#10;2y49X9d4zW+IjLxhSrDLZx7v9r0nsON9u7F4+YUNJAT+5m//Gq994oIa1uujePKVJNBdDxyFXljz&#10;3TDmuqDLdsBU7Iav0Ap/VqwbgfwQgkUK+PIExZYsVdaF+c9dRnzdhej0JJKLbGBqQ4RUNuLpdgQK&#10;/eo/PjakwawG4ZwWnvioCsDmChNm5eFY+BR+8mc/s5Ey4LmPPofHju9kvT6Ae+T69rfS2ni9LRv3&#10;r15mvpNss7xtlmexrb36b7Y6rIltPc4b64WUT7E3Hvc7wep1q26b2+rXszE/nLb1emUUxR1b7Q11&#10;lv9XJuX1JO5WQZLqw/1vjKCol2XZb+v/tpr8fg/TdS/r+b2HWlTgsLv3E1b37MGp0T4k2IakShRF&#10;RQvSFMrOECGlaER1KcD2j0ItMkJBNEJglMCQE4gHBuGztSPs6UWW5TRC4atzd0NHmLU4+mDQ8zcv&#10;BSjbsohvDHPzScRKEeztacL9LQ3Y3UMwiVBMLhcxv5xHruCFxdoDo74VPs8APC62185uJBKsN4Qo&#10;NwHZy21+7yBs9k4Ew6MUd3rE+FuM7XeJkDlNQV2hyK4WrcgnCKoEsVW222fm/JhK6TGbt2B1xoMl&#10;iuxFvk9TYJZKhNC0lqJTRwjz46LEmyC4rtFWFkOERhPFp4li1EO4dhIQ7BTPrMcZC7JFCYroICCa&#10;kcpaqRUiBFkXgYBwwHd/lOK+aKOYJoRznyLTkZiyw06Y03pk6pX4CyN1ywT11xjcBEJneABBwmuy&#10;YESS/iCVp5isGHgPDEowx/g9khmDX/QSdc2EowEmvyyjN6w6JvRmahrJf0sX9YyRYMt0UfTmq3Y4&#10;ec96hw6hqX0nXP4xXouLAGJgXhJsCd7BEI8bpIglkMQJudGEBn7+x2JpgdPZiRi1T5x56nH1IZ3U&#10;Y4WAXpvywe8nsDpZXniMMH8XoEmled94HQKsVmrOMAHGGumlFmNa5WEgTaavjTobCJ7HoQ0SMAmh&#10;ljj9YnEQ7kwPPFkCc65fAao/P4jUrA61s26k5wwE2EHuN0LIbcWQ6wjMiQ6MuY7B4G2EgcfsH9uD&#10;wbF96Ox9Go2t7yO0Po6uvt3oJ8AOjR+GztIIraUBQwTRHs1uNPa9D8c6H0aPfi/6TAcxaDsGb1FW&#10;oxgkWB5QS0NGKdyjvAcuivijPe/H8R5Cr/4Yhk0noKWW1TkbYfG3wR7qgNZJfTuxG50E337Dfhj8&#10;hPFwO0bsxzBgOgwTP0eqkwQGAwKVcSTm9UjOsyzkWc8IEBIXRWLNDEwcQ//oMehM7XC4huB0D8Ni&#10;Y7sR0yFddCJTZHkreZGiVgxGDdSMTuSoLwtlP5ZWc5iejbPu6uAhzER4T6IZlilC68xyCLWFADwh&#10;bo+L1jTDGxiGPzSKaFyrHgqlWb8S1LziExZXo2oEYaFiR4ZQNM/PiwSzldMJLKxECDoTKFTNBEQX&#10;yznrCEHPRiaQ0aLWWA9c6UGW8yFU1zyYOU1gpIaORVkPbA2YcDHvfC3IzZkJ3U7MERqfv5jDVMmm&#10;ymJhjtdDuM2SPc5dSuPVD81j/Xwc6xdirGd6FfU2khlheWf5pMafWfXgU58/jU9+ehXXXszh/NWk&#10;gtkAy6KAYHXezusgqJIbLl1I48xqBM9fLWKJ8BiODiFfMeHqKxWcvpZBbc2Psy/m6Qc9OP9cDhev&#10;5TAzS6gtMb+YV/EsYZV+RB7ySH2pMJ15MkE0Ooxa1YYLZxMoEbLLrOdTBOG5BRch1oQyIXWFwD1L&#10;MKxUzMhmJ5DP67C8FiRsB7FMO3surmB6fTWM7/2eS/jQB+YxP+PC8qIPVy5mCK9hnFkJ4QLvw0VC&#10;/SphuUy/Mb/gQ57s5ybHOYO95IIxlAnny2djKEzZ6F9YX8l5liB9EOtmhHUzSR/jJHslqEOShOZi&#10;wYDpmk0B/dyMA088LkOCH7kfAYKfAKUr2A9buF8FS7KwIo87WwhmbXUolYi/0T41B3PM144BJ2+w&#10;dN2WtfBV9GpYcJ/uKOlZg4X1MDNuHGZzMwm5Cz5/Pzy+XlhtbfCmWAFZCWUt12FPM0Z9rSrysES2&#10;lWVuUiRzh6cP3V27MNCzFxMTDbCygXBGx+l0RqGjkLLQaQWLJnjZaImwMrg71VxSGyHbkBzEuKud&#10;6e4kIA6p3lmJ4GumGaODqufUx4Jy+oPTWHm1AldRp5a8keVv1NBhCdRE6B4N9GDU203A9tBRWRDO&#10;2wiMPma8CamyFzFW0kmngGk3jz+KGAtQhDdeK0Oa+T2/GEGJ0OgITULvYQPHhkPvG4SJzthAB6z3&#10;D2DS08ObNYzIlBVuFhYJ3iQ9zkFW6FjOiOVzWTp6VgiCZ5YOIZaysdGxscGwwUmnbPD1sSKOwB4c&#10;pMOnM4trWAgdWF2OY00ceZmOlY1BPMpKH2OlogXlyXHaxILJRmTaj8W5CBZmwqgWPEjGjWyczTyO&#10;mWVhkhBtxigb8J0nn8KpgQa4skFEZwsY8ztwoLcDjzccxd6uRowQZq1RIx1mNybMp2B2dcDo4D1K&#10;B6B1mfGeA4TVA4cpoo7jdsLqbYeb8G7a7RQsaukMQuyNHr66uFJGgbMJCf9Y+0bAqvaT3zf32dz2&#10;T9kIRdvaTULyjbbNcb4J25q3b7RNkf92bbtjfP10brfvVru+75by8PVsu/+/Y5M8JZjeWKqH3zfs&#10;bomsTQFf7+E+hR0Pvx8Ll5/fwELge37wU/QHfRQPoxRXXRSEPRRPAxRS/XAV2BAU5CFiIzyJbsJl&#10;B/1AO2GTAJvsRXyK4vfTl9STSye3uVIDiNUoJuatSC4YkFs107fJ0OAB2JMdCNQmMPeJdQTKFCQZ&#10;+jSKNicFm41Q++onz6j0/Drtt9UnoN0wSsh+gvW6m/A9wOvp4XUSXFnHpZ5vl59i2+bRt8HuICSJ&#10;bX0IshXebrabI9beGB7Pe3fdNh668JhqlMB3kMmDwHcfpI9VD34EDBt4XYRFlsX7Nkxd5+Z1HSR8&#10;HjxKkyWO+Jn/uUMF0WtR9/XO/WL8rB44ybXzfu7jvsqOQ40WoG+5ex/zV1mzepf963EKmCb1v/qD&#10;qDsP8niEVumZv3PPIdy3Zzf69ASVog92wkhQYDU+hjDFaojtfCBGgKIwixAePWxHAwI1/JxnO5nk&#10;bwUK2yLFWZyiLE3BlCfgJYJjSBJUi3ELSmkCXN6P6ZUyQpUE9nSdwBPNR/H+9iY0aocIA1740054&#10;I1q2peNwudgWE4a9vgFqGS2SbHODTIebOiNAjSS9jn4K7UBoBJkcgZLpEJjKEvCmpy0oFidQLelw&#10;djGIRYJsjembThswx33nKMxrvJYCBWaR/5tfDFCg2uCjvpkiXE7lCLxsnxelfZ4NYI5WrXpRoc1R&#10;U+SoPYJsy70h5gt1RbpgZV4xX5gnPhGwPI/Eo5B11f3UCVZCtsND6GK+Bfl7mPsFAkO8rknmKyE1&#10;Mow4BW6yTAjO62GVnk1qioha1o4AmOZ9ECFe1CJKse1NUbOUtPQtOjUyY5IabsTVCFO8V8UssRPs&#10;/eExzCyG8eJrS8w3LTUB9SPzVB6AhTMGLJ5L49KrczymBUHvCJLhSQpdu+o9c3t7eM9FiE8SzCf5&#10;riOgWFQ8jUSKQEX9JL1yXub/mOEUge8oJqxNsFCvhdMTvHaCedmKTIa6h7rRRRFsCdMvEqj92VEE&#10;8mME0RFl/pKGvk4CihK8/a3qGiR6qcz9LyyZkSagutPMv3gXjMEWQn4DjAFCbbiT8NsDc6CTsHsS&#10;3faD1LGt8BRYlrivznUCk9ajsHL/YIL+mBDojnTClyA4xTphCjTAEmpS76ZgE/z06y76d3e2jz54&#10;FLkVG6LTOnTp98FA3x4satA6tgv7Wt6Dw93vx4izDbb4KBqH96OPeaDzdBF6D6J/4iDGTccxoj+M&#10;7rHdaB98Bu3DO1UPbOfYXrSN7Ebr8B50ag6gYeBZ7G1+L/Y0vQdNQ8+ic2I/BowEUx9h19UCo6cD&#10;Zuap0dnBsjChHsxYRO/aOmBxsO0htKaLbkJbGcun8/DxHhqpF52eIdZRlsXAKCIyIoH33+UeIPB2&#10;8r6xnqQIitTR+bI8gHHD5SU0GjsxqiFTmLswYWhHiDp1qujA7JQbqSTLWkyD6izLP8GpSGCaWvTj&#10;wvNlvPbhZSwQXKf42/mLeVy4UsT0UgC5KQKh9F4uexAiDA0YjhBWh7F0JQYDucPgbuY+TAvBKExG&#10;iBN2vaE+pAo6zC77UKGeP3c1g4vPF1gWWW7IDmmW/SL/U6yaUJu24xyBtcD9z5zm+adYd2KDBGoP&#10;ppfdeO71Ks5ey2L1XApT8x4eexCj2mMYnjgCm6cbiZwea+eSOHMxizkCX2naqUDz3Jk4Xn6xitdf&#10;ncUlAuEar/cCgfb1D87jzNk44ikN4X+I7+PMO9ZZ+pIg67D4SrmG0pQZlWmC6Lofy6s+5j3vA7li&#10;dtZFOA3RJ5mo+x24eDHF/EoRTkO8HpbzvJZ+yIM1fl/ivvNVu3qwdm45ig++OIuXLxZxfoFwuhBU&#10;AJxkvbR42lGas6E6Y0M6OYY1XufqghuzNQvKVcLxrPSy0pcxb9YIsDXxdWW7eig3xTTYmC55IFYk&#10;g5XK4gfdmFtyk3X03K7B1AzrcH4SywT1qxeSeFLNYX30ATjCfTAT+oysBNIb2K07TOhrUeAqwZM0&#10;hFYdgVKWqJHlUmStUR8d1oinBWP8zZ0bh7+gJbT0swL3ICfELpF+eVHe2DAmbc0YMZ4i4LWqea+W&#10;4ACCTGCQ4GgvTMCQHlE9t870qBrb7A/0o8ACmiQA+Sea4DUQdPnZ7SP40pHJXNEJdzsr4EG0Duxh&#10;ZTwIjUOCPY0QSutrufroeG3c18h9EzNOmCUYEjNI42OFkGV1WFBnrmYxey2nAjfVl8ORHlYeIzWG&#10;ce4zTsjWeHthpXN0s3Gx0tl741pUCIPxioeAPUEnQ6ed1tLpjRKQhwmdhF2HBFLSobaeRn42jETF&#10;hVCeBYuFK8LGReDbQCgPZvVYvVLAJ774HCorQWjpGMasLTDR+aTLZlbIClYIrdGMERY3RWpIovRq&#10;YfIP8p50qZ7fUV87jKxoSYJ+ruZkRTCp4UmzLFjTbPDyOTr5uAHJBBtwAmgsYWSj6iSweukI7PB5&#10;NfD7CMgxKyucFYGIGZ6oCZP2ITT0HeO1DKB2fgaBahE721rw4IGDeODAEdx/4CjF6hHctWcvnmlu&#10;xKiHjWY5xgbBDQ+PG6sUMO504P5de/ifo7j3AOGAsHoHBcqmeKz3Sohooti5Bazfctu85pttu32/&#10;1bY1b/8xtt2x38q2O8ZWu77v28iL7f7/zk3K2sZcXWXyndtpmz1eYu96/x70O7z4i7/8KwWEf/FX&#10;f4EXP34Zw87D9FWdsGc64Sn2w1ceQWCKYm1qFK7KAGxFCuiiRFfvpc/pQO5cBEufuQJHhGI7PQQ/&#10;HX6ADUC4SmHIxspfZCM3Z0LptB2Rmoa+m8csSayAQYrPToolCisZWpwfgJ+fHYTXsy9U8Ju/9e/x&#10;a//hX+G//NffUumT1w//5E+gWz+BTp1FDWu+d/dJ3C/L37xFvm6fR99O2wTMum36ojebQFW9h7I+&#10;IoTpV8ZrO0SgO0RQO0TAU3ZEbf9O6mUVoLx9wxQoCmhKuSNE3i1ReQVGDzQTaJtxG8Hxdl7ng/sP&#10;047ggf2yhJEAbjPLZiuP0YHbDnQRgLux41APdhzuxbsOd+O+/cdw394juJf3/J69J3C3PITZyzy4&#10;CVjr936jTEj6VC88gXVfHYBl3e67n92H9+7bg25NPwW+G2NattNWggF1h8HVBr2jBQbqBxuBMZzR&#10;qIfsDrbRIQo3GVomWmNm1o+5mhcltrVFAqv0xJoN1A+EtSiBToS0L6JDIGGByTWKXR0H8FD3UTw5&#10;1IhHOo7icdqR8U4MOCZgC9soZB0IB9g2ukdQi+gxmzYiR1EYCQ0gFGD98PYrIKqxfa+UuG9wBGEC&#10;rPTayFDaGQq/XJnt8ayT7bEPc3Ne5AmTpYwZVbbLcxTrS1U/ahk7ZvJOLE4FsbQqAjaDay8tYX41&#10;QyjoZZtOkMtYlQYIxvUU6xEKxQD8oj8IoQKpAqt+wqC0/TFCvpWAaHZ0EbAHKWY1FNsWZZGIBtNM&#10;79XLRcwvBFCiMJ1dCiJF3ZAl5IWodTzUZ0mmP8Jry5coPmftFPdmZKjXYtR5Qeq/JIV7tKInaIn2&#10;E73F9zIBmnpOlsTzMS1Wdw/zuRsGarOekUPo1xwjQO1TKxJ88DPn8fLH1vDqx07jg6+vUuT6KHIJ&#10;GVUrshWei1CgQJk6LZaVYeFmNfzRFxxFKDxC8B5EIDykQMDkILz5BFYp5hNj8FLQR9MyRJRwShj3&#10;JKS3dIBp43eaM9VPrdrFdBPeK9SfoXY1DNYU7aQ2bIErSyAu08dmhwipMiWuFa4kIZ7m5W/uVC9M&#10;IcKrt4Fw1wB7kueenaSflilu9NWJLu7bA3+G8M7jTtqPEf4a4I53E/hHES1RR9Jf55YMqJ61M00D&#10;cMgxqrw2wqol1oFR13H61T2E1Tacfb2AmQsB6AnVI84TONr7OB4/egeeOHE39rU/gn1t78Guhvtw&#10;rOtR9ExQDw89hT4tQVZ3AE0DT6J9dCdGbScwaDqqgHTAeBSn+p9G+9g+DNsI4KFeHluWGhlDrGbk&#10;PaUmzBL0qf8FWseN0gt8HBpjI8Z1JzFpbCKYdsJg6oaZ0BolhEpclbTEPYkQ/LzDLGcTSKVYX7IW&#10;6k/WucCIGurtDrBNYtmIZwwEExsKZQfKMiph2otM0YqpOT+BMcLyyDos9U1WqmA5L/K3Ss2FYHQM&#10;Bns7XDI8vGDEmgDfWgS1xQAhknCbmmTZJQRN2RCg5tfam2APMN95TXnCU26KOjg3oeZKprITLEsD&#10;qBCoShUTzhHgPvmZM3j51RpeemWKUMU6uuhFkb9lcpMoyzDVVQ/rpQ8vvFrBpz53Bi+8UsHiKgFs&#10;3sGy3kzeYX6wDgRy9AEErtK8G+U5F7I8R4xwZvP2qDLrZ/ozeQOm5zwEOhnK68AHP7iIz37mLK5c&#10;zmF9PYqzBMMFckEgOgQn2WWKQClLXcqQWnmg4Aj311fzIH/kyQsF1tFsUcvrGkeSLDXHNM2w7nrJ&#10;PC5yV5b1qMy6Nc9rWuJxZ3m85fUwLYQzFxIKiOfnCI3kpTnC8xrz9AWC6qWVBK7QXj6Xx8demcPz&#10;l/JYXgkgR39g83XAzDzO0i8u0c+trQfUXNR0hX4iM4z1Kwl84nPreO3VabxwrYiVRR9Zg6xlb1Gj&#10;AqRHNZUXn0FdkxjivWId8rfTp3fSv3dgicebWXAilRnFEzIk+P4H72aFaoSZF6WxNGLEcgoOgptN&#10;ghvxYPb4oPpuJqyaCaQGbtP6CLcs5AKyLoKenzczQGEUpDOz83/y3yRvrocZN+psZgUcJPQN1aPj&#10;UjTZXARkbx/cdCo2FiQTK4qJFyfDjk3uNvgJz3FbB5K6ZuRNncgYmeHjJ+GytMBGoFZDH3jDJCKu&#10;PP0ZZaNkcPexQrbSiQwQWMcRn3ZhiRmUWw7Axu9jPOaAvRUaf73ndDJEsOT7iKdTbTPFRqEj3I7x&#10;85j0rvp6oGNBMdEBajx0PnkTnIRouzSCbJRGLO2Y5DmNbCisrET2+ARNwwrvQnmV4MYGwBIehY1O&#10;384KqnP3svEdQihnRITH0rNBGdSeZIXqgJPHCya1bIj1fNchVTIjWTTASXB3+OlooxNwh8ZYSWWx&#10;XaaTeTfMa+mzNaLX2cAGtgkj/K5lOh1MX5KVO1NkI5O3I0FQzaRZ2Ss+VKsBlEs+5HJeOhQ73B49&#10;Bobb0NR2BKdaj6B9oAVDhkGc7D2FtvEOVM7MYOriLBrH+/DQ4RN44NBJgucJ3CfzDSk0ZD3V+yg+&#10;7qHAuWffITxy5BidKAXP3l248+m9FD+n+D+KFll3k+LndooZ9cReLV3QXH/iz33uo5i5BazfeqtH&#10;5n2zvXEo3822/bHeqW3N2zea/Pb2bfO+3WzbnVNs+3PesOv7foPjiG33/3duGw9krpt83wqrJ3Hb&#10;niN4+GgTvvyL/0KB4D/8wz/gl3/tl6CN9SF2OQV7iT6t3At3eRBeiprArA6hOS38M2Pw1SgAuN1D&#10;yAxUZL7VKIr8T+VagT7QgvisA+6sDv2mFuxpfj+eOfEY2ib2IcjjZJetiEzRb1d4nCKhtUD/VCUM&#10;8LtYeIrCRQA5M87Gnz7a1YjaSzP43b/6HyqdW19/+Zd/CZMviHc/thN37STA8fr+9+XpO7fNvJfP&#10;ClQVrLXitg2Tz3ccbMEdsrYsIe4ufpYewNv3c18BPPoseVe+i7/X4XUTXL8DgZV5fTv98u2s67fv&#10;k3pE30uArPtfwqJaMqZNXfNt9OFi9/Da7mU+3M28kZ7Pe5kXyi9LOaVvuJu+/+6Dx7Hjmb24f+9B&#10;mIIB/OTP/Az+2c/8LO0rFPMVPLj7BHY8dZjnp9/nORUk8793MS138f8SYK3uZxtUmu5km3Dnbn5/&#10;9jDuIbTe+/Qz2NNwEv2GcQxMUhgTVN2hPkyaTmJobD8FcgPF2BgSKYp76govBaeHABnJTCp4LCX0&#10;yLC9XJj14jQFWIoCzhcbQJSQm6Bgk+F9VQJbIWWimIzBNhXA7oFTeG/LYTza3Yr3dnbg0a4OPNba&#10;hONDFOVuHRyOIQQJizkBPxHEhLoUP08TUqeLDhTSJsxPEbjyNqR4/iK3l6c8FMFOTBVMmKEYXaAQ&#10;LxBSC3mZNxtGpRqmII5QVCbU3Nm52SgWFpMoLKQRqYSoLwYJG8cxaOhkvWLd841ixEhwiowTzo1w&#10;CrQRTFMEORkKKEMCxSxOQiphWnpdrC7qJn8/oXWA2/oJCFbMz/uwRkCtEQ4XKUiXVyMEDT1Fd0jN&#10;HSyVLZiecTOPbLweinvqHxkGXKRlCZHFWVkv3qBEc4jaTXpabTJCztsKhyxJUZpUvVvTAhBLAcyf&#10;jqGySAhZj2B6NYw0f1ulIM9TGGupyUzUWR/48Cp++Mc+iE99/hJOX86oXtwwQTg1ZUCmRlAtUhfR&#10;/wiIl6ou3n+K9MQoIgQSF3Wr1dUBK3WcnzpV0pYocf+sRnXEGNzt1GHcJ96FQGmMYNaCHum1DLUS&#10;NHuoo44pk++D1iMEuKPUuO0YItj16w+r+Y/uFPOzNK5gUqZPuFLd1Hxt1MWtiFZHkF7QwVNgWSxJ&#10;wDpqwoiMTDxJLdxRjwHgOAqN/Sgh4wTs0Q7E6WMdhFt96BS1cRv04WbqU4Kk9SBGHMfq0EsodmUH&#10;kFq0IDqjJ2T3wBxpg0dG2OQHEZ3VIzQ9SR3bgm7zAYy6T2DCdwq9hn1oG30K3YTdSW8jdP5mjLtO&#10;Mj2Nahjwyf4nVU9t1+QB5sMRDJiPw8v76CFg2ZLSuzzCcw1C72vDEH8bIVSMs+4ZXYTE4ADrYxt0&#10;lmZo9ITXiSZYnf3wh6iLHX1qSHY4wnsXZbkgsMZoyfgk64QOUZbbHMtWkSAUo+73Rwi11OVR3ssU&#10;wS3G+hsnaKYLBiywnBQqFupWPUo5QmbGSNgyqvmZc4tBrF/IYGEtikTeiAzL6ZmrBUyvhOgTNMik&#10;CKME2VLVqobVVmZY907zeFNWwpyR8GlGnuco8fO5c3GcIxTOzbpUr+M84VJ6IqX3sZDXExojuMZ2&#10;dJYgViK3yFDV+bMBFKbNWCBIfeRTKzhzKaGGBBfZ1lYkou2sBclpI2rnAlghrPnpp6Jko/K8S5VP&#10;I3nIQN3uIoBGCG4VgrWc81OfPoPXX5/H/IJXzf8sEkCLvIbKnJPns2H9chqlRRdyhLfymg+hig5O&#10;Al6+YkdtjnX6HK9j2Y/FNT8h2IZl7lNkunJksniC3BUfZr4YFNTK8OUlQurZKynWU7eaL7u0FsTK&#10;6RCq/ByNDdMPyJxWH32XE7MlJ148X8DFxQiy5JDnLuRw7fkSIvQBuRlhFS0CkT5EowME9l7WjW4Y&#10;o52wpahfajoUCbDTCy5kspPwebqRY95XF9wIFXUIkBFjrOvVJSeSVT1s4W6ECxrWfSMK8zaEs+Se&#10;UDd91yQe3+xhdcYHYCGIughoEu3XGKk/cbFE+uHLTSgolc/2GEmf4BmmA3GwsTAFJJjQiIoC7BZC&#10;5o3xiLhhQvx0ZEZehIXHNsiSMBJJmPBrYwMjQ0McUakYGlbWfpgEZvl/F48foYMMEry8ugbE6KCj&#10;hjYEDO3wmuk4bIRZ3miHs4XWjBDBMiABA7xMm0+OPU6wHlVDbnW+fl5DP2wybJgVxBBmYeE5ZUjx&#10;BLdrw0Ow8PyeogkOOnx9cIjAPIxxHm+EIGvmb4N0hGO+bvhZeaIsWC5uk/ULfawQgaKZztlKhzQK&#10;o4/p5k2N0sbt3XR0dBJsOIIlC3Q8V4fmCJ0GnVdkiM5PAx8rZpgNTariQJoOOFGw8gaGIIGVTl8q&#10;4YXXl3DmSgFT3HbuSoWFK4PaQhSzEj24FkCMMOpJ6QiuvRh1tmLMQXh2disINrn64AqMIpNzEFD9&#10;rIhhrK3ksLyUYaXzsbK6WSHYWNYySGZDcPotSFVTKC1V6XwzaJ8cxpMnD+G9h/fiiVNH8diJw3jk&#10;OGGVglrWWKyLDQozCh9lG0/SBV7v4W/37JelbI6p7wK1aoiYCD552q6MYm/jP/V5fPzf3q8vZLeK&#10;3a223b5vZdsd47vd6sC/FfIoGGXbRpTeN5vs88ZjfLOmjrVh6gHB9fsg53gn9vWPv5ne7R5A3Gw3&#10;///t2HbHeSvb9hi0OiyxnEv0YwKALN1xjwIEeUjTQIG/D4nZJfzVxjqqP/4zP6RGgEgAPEexT/Wi&#10;uqb64awIuFIUlUZhzfbDKkN2c/RVyXY4sj2qp9TJ7X4KMxn6G6XTP9X/LJ45fj9GrG3018Mw0E9a&#10;Y/0UJkOEWT1SCyZEalrCKv1vTsB3mPA6Ch/f3fw+9dHTsLNhdPi7EEoOonwhjfC8h/61CYEzEZy+&#10;kiWs/neVbnmd6unDjsef2ejV2y4/buRXfSh03b7evl/vQdYbvr8Nu5dlqT4Etj48+HYFaoTUw+0K&#10;3ARQ7+V57ieI3r//KO7dc4hQdhQPsIw9KPC2lz5rdzN9VRuP0840EPbo/+ojRqTH8P88rKp8u14v&#10;pK4TEqUOyW+EUAHVO/YTzul/BUrvYdpV2RSfTZjcsZtl8emj2EF43PH40xhyuLB+7TlcfvVlvPiR&#10;D+CFD76Ma69exW/+9n/auNvbv773h38cOx7dyTQwXTx/PR0ybJiAv5fp2Vt/v0OGyO9hXRZg3XOM&#10;eXwUd+7aR3jdhfedPAmD30BI8mLpdBbTswHYWIa9hJwc60YuRbHE9yT1glojnO26096JCMu49HBK&#10;sJ0CBWucYtzu74Av2o90jqI4qUGQ+kBgc34mhLmFFFKlMI72NOGptmY82tmJ+9s78HBPLx4f6MIj&#10;ncewb/AEJmNaZCjYcmUKyik/Ll2ewpVLFZw/ncG5tRQuncnhAy8t4KMfOo0XX5zjPtQJ3iGczdvx&#10;2loWz9NO81zTsg7yegkL56fhiNuoO2SElp3ayIghWw86JlrRNtYCnYc6KudCdSVDURgmxDkIbnY1&#10;pDaaNfC6DCjPeVXvaL5MYTvjouCXYcEDCCc0FKEO/iZDja1w+gg/1DVFgvP8EgXttJPpz2L1jEw3&#10;MiJHfZMuEPRpIuozOR0FvQlz0y7u6+AxCTI0AYAkNV6cQClgmCXE+il+g3kNRm2nMGI/SW0oo+pG&#10;YKfuCaY1ahnDBMVvskqhzGOHchS3vA+WIMGO+i1aNuLySzU8/4FZwiz1kruVGrNP9VDJvPpQflz1&#10;kPqoTWWop8xblKBPMd7XKAVzjBARTvKeU3cmKc491Kl6p3RgtKjhumbee5NMl0j3EQQJfbFOQmIn&#10;dVkLdSmhk5Am4DpiPQpvZhClVQfChFMZPhosEFKLhMt4L6Gc0Etzcf9Agemir01MTyBR4zUSUn2E&#10;yPiMFsk5HWIzk2o+aJTfzXEJWHoKY67j0PubqBWbCIL70ap9Gp3mXWgzPIsmzVPUnScQnZOVJYZh&#10;SXTRH4sfHoEp0oFAeRzZeQvP3Q8L0yC/OwvU5lPU0CXq60Q7dARfE88l/3Nn6a8zbAcqhNB0DzS+&#10;BtblY2gYeQpHuh9B4/DTLGd70Ta+C4OWY9SqjegxHESX8QC6jQdhlmuN98CdGUKUYBTi/TV5mY+e&#10;dpjc0vvVB398HDYP2xJXPwGsExOGFuip0a3UoU5PL+sjQT5nREp6UvkuveJSNt3+XrgDbNe8XbCx&#10;LnuC/QpU5WFSmHU5TIiV/aSnP8EyLg9ZEhnmJXV8rihDTR1YWYlieTVKMPPh8vMVXH6urB7WpKnz&#10;0xkNYslRNZe1PGNHgKCWICjNEr5m5724eIn19NVZfOi1OZw+HUVFymV0GEmet8i6cPpMlKAaxpWr&#10;OZw7Txhleb3MNk7mmnrDfQqgqovU7YQ0D5kpX5WRCWxHZV7qohOZmgneFPOfZdifGka6pMfS2bB6&#10;cCblM1sxsj52ETIJgksy1U9P0GQ9XvTguZfKtAquvEAGeK2GlfNxrBCqTxNWp5Y9CJPFcrM2zJ2P&#10;onY6SKgz8/82TDEfBPIz5LAMzyPBnEJkuHMX4/jc95xVIO50kKOY10HWGW9yCMHMqBrBIGmqzjJP&#10;CfUCrdMESRkiLL2n1Vl7fdRD3oTpog1n50M4z7x/9cUqXny1hhLhOTljQrA4jpkzAYI5wfO0h2Vv&#10;AK26Pei1H4WbZThcmkA8P6F6dtdXI8xzG/PNgqkVP+IlncrTAPMqmGWaWOf82RGUV1wqQJaN9bc8&#10;S6Be9+PRxx7Ejvc8+iAdxCArUif0LIwyRGCMMChzVw0CpARJd2oUSZJ3rGygw2GmsSBkazZY/XQA&#10;zHxbqBdGguQk/+Og83CkKX5IzgaSsYFCx8HjC4y6CKtxZqavqlO9rVbCrImO0MjCO2FqgMHSjEBo&#10;CF5PH+zmNritnRgdPoahiQZWEIkwRwcSYsNDyK0SlOfTE1giPMZ9MsFf1o3tU70J7rSezrMTA6YW&#10;Xg8dhleeeo3SeYxDK2DKBk1snE51nGArvbL2+CTTrmXl7sewh+nheTShPgzKMGZCvAy/HbQ0QMM8&#10;Esi2sUEcdXTAHBxBbS2NuTN5NWc1kDYrgNXyOCYCsINOWyIQJ5dYaJh3o642DFibMELI1DCN0aIV&#10;02tJTK8mVaTg6ZUE8myc01U3KnPSQPpZUf1YWS2ykhaxtJzH/EIai8ssxLPy5MiLFBvFSJKNWNLE&#10;CmtFoeDCVMmHxdkYFqZjyCR5vzL1YcC5nIcV2o5Ywo1gzAFXiPcx7MCwQ49uiw4tei1ajEY82ylr&#10;qbbhsYYOvPdEG+47JIE26qJDAq3cTWiV4V937xXw5LtArILUukiXJ+hKcG7YpphSglV9FxOhWp/j&#10;tJ0AE9sqYLfadvu+lW13jO92q+fzFrjbV9/2Vnaj9++GfVP5p85XP+9W23bfb8K2Hu87BVi/Xt7d&#10;qBNi/C71RfVAncKOR3ahduYy/u7v/k6J/f/6+7+HubM5QiJ9JoHRlusknNIXVvvgpUBxl+g3E930&#10;cwOES+5DQeLJEWYJrzK810/B4qSo6prcg4OtD6Jl8GnVQIXZYAQp8ONFnZoP5ZfATNNslF6uITqt&#10;R3rBgsyCVYkjG0HZyUbHk5N1tDso8NopME/BRtE19cIsZj5yBTZfO8UzfaH7CBYvJVXa5fWnf/Yn&#10;aB7X4F3PEj428vENebrlPm0FVpVX6vcbdv23m2FQft/6/W3YvQS4zbWgBTAFWMXqAd9O4t59R3D/&#10;7r14dO9+PH3kIFqHGuGOOmDx2zBhN2HS5WJbFqZfj+Gppl7ViyhDW++QefiHWb4Obn/eb6epPL5e&#10;L6Q3k2BIIL1Lpa3eS3wPIf1efhaA3/HIk3h43wHofRQZkRB+96tfxZ/++Z9v3Mm3fv3b3/4PWHx+&#10;Ch6Kfgvb/1c/+dLGL8Cnv/gl7HjsaZ5boLnebggU3yVrMO+5YXfsFjtGcOVv/P3OfczTA4dw77Gj&#10;uPvwQe7zJN53fCd6jP3UIRZEclY11FOiTxapReIJecA9xDQQKKghnGyXvdQruWkrzlxJq16QeHpU&#10;9cbJ0/1kapKfCQWBEQSjFJy+EWRSZlx7cRnl5RIOdDfifS0n8XhPBx7p7cJ7+zrxUHcz3tvdgEe6&#10;T2LfSCt1jgHVtRJWL8+gPB3BDNvgGbbBMsx2rubB7LSX7axFDWmcqnlxZSaIa8spFfgpm3MjWQpi&#10;0q3FqaFWHOw6jgEL4S5qY/0yQu8agztM8Z5zUEi6UJHpRGzbnX6Ci70HemuHEqhZCvckIUB6USWS&#10;cjA+gkCMojuvUz1JlVkn5lcoPinQMwKgNNkey0hvlo4CmQJ3PYjCjBVZit7yPMW+rF9P8SxQWiY4&#10;VqcohAmyEmFUhk6WqfemKLLl98K0BXNrASycjSDDzy76F1n3ubJGfTHvQKygowAdg4/gEKOIDhAi&#10;4hTAKd6XMAWqDDkNlgiuFPnLVzP49JeuYf5cDDGmwUMhPe5qIDR1Usf1wxwiJPlbYaE+Ndj5Ts0V&#10;FfFPoSwwK2I3miNsUFcWaDWK6LlVaqIyQYu/hfibMz2ISR5nzNtEfUdtSzNHu2EjiOq8zdS5bbwn&#10;TazjTdB7W7mtETb6PDWslz7WTdg1BKgvg60qTdEq83HGgIREYc+Pcj/CCf1xsCiQOaTMXaKmTnSo&#10;h4qeErVvjpCWqh8vTqBNrZkQXiTcTxEwy+Lne2FKELD5H5v04Capp/1MW7hN9Y46YvTxCepQ5s2E&#10;gG+ckJpogzHdCWOqE+PhZtjzQ7BK72ikmwDbDnO6i9aNMf8pAnEDgbaT19/IMncE/ebD6DMeQvv4&#10;bjQNPY3GkadxfOhxDNiOqgeW8gBTF2hl/hPSqdNlRGPvxAEM649CYzoFvZP13j8Ig6sHtsAgAslJ&#10;hNKsU9TV7vAwPJEh+GOsZ3FCEctceUbKjg1RGRWQN7I8OQlGDuTLNpZTP+EtpH4LUqP7yABaUzM8&#10;0l6xLBbnPchzf+lhl2BalbId01UXZlnfKiU7FheCmOMxZG5prqJHsWamdrYhzLIUYv2Py4Mq1v+A&#10;zP2Ma7Aw66M+tiNflP2NWD4dUgGUSjyXwOPl5wuYIbhFWYbFrrxQxEc+saoATuax1vg+TavWWA/J&#10;RumshnpchuKPYpEg+aFPr6BEqJWRHU5Hi9pXfs+x7S2wjGdZNjO0WF6j5oDWVjyYWZMo2y7MMy3y&#10;ICjBfSVIkQyJnzA3MP1kHUJljHUpkhxjfvlY5q0EXz9BM06f6FIPnFKsW9UZM+aXmD+si4sE3WLJ&#10;gCDZSHxggVC9eCWB5UtxzNEHzLMe1+ZdSPL4wSjLbaAHMXJKnmkI8Hoq0uPLYxcKZqwsBtXIlQL9&#10;iZ9+VqJrG+LdCM+bWN66yFQypL4ZA85jaNLuQrvpAMZ8TSy3PDf9wCp90syUHdHwEPPeyHvkQpEs&#10;mZc8qRhgpaZwRHoQL/Ne0Z94on2IEmJjqRGkMmP1HtaHH70fEh57ghk7Yj6JCXcrokLuJH6ZwyrL&#10;1EhUNSvhzcebZ+O7PdBLsUKxRKizEO5cMpTWfAq9k4cxSuA1yrwTGTfN/4vTknmsdl8PJnQnCXwt&#10;GGPFtOaHCZC9mHTQSVhoxkZMTpyAnU7ZT+AzmdsxMHwYzQMH0U541bEQ+zOsEITkgL0Fs4kxrEj3&#10;v7cHSZ880emDScbiE4oNARZ4QuiQhcewtEJDYJ30s9KxIplZYCcJrZrAACb5XU+QdSX1hO0BdOsa&#10;oA+NIDTlJKSOMLN7UDwbQ2rJS+CVebcGCrgB9NsaoeW1h6s2Ol8z3DEKvqqfDaoDwaxNzW3tNTRA&#10;6++Fh85blvDpsp5An70Ro8zLLuMJDNpaEGJj4M8aEcia1NzWaJ6NChsoX8LAymZjRXNi9UyFkFrE&#10;6fVpfPj1q/j0x17ER16/jItnp7G+WsDyYhrzcwTTuaiK8lstelUApelyALPVMEoEVAHWXFbWVnWx&#10;wWaagwY6BSOcbCRNXj0GjKPY23EKz7Y346m2djx8ohkPHG0mpLbizr3S80CBc/AYRcdRij6Z33QS&#10;91Bs372H7zJvaQuwXhenSjTJ0/sbJj17IjbldwnCcTsFq9htByjetxFg10XYNrbdvm9l2x3ju92k&#10;h7s+9E4Aj9vUQwQR/1/ftkLCVljY7vhvaRvCWUyi4NZNyoQc653YNsemfUcBK/Nox7NH8ODxNjzT&#10;MXTdnjjRQV+ygK/8y195g33ke76IB4+0U5ATWN+78w3Rgb/4Ez9MscSGlkDpzQ/AXehCoDYIb6Uf&#10;HuldJUgmzsb5WaeWnfFleuFI0N8GKVjiFO0UWbZQq5rD6o73wBHupA+mr8oMIUgxE84MqwiQwcoE&#10;gXeE55I5sBNIzJqRnGcjVdIogSdLcAmw+pgOf74HiRUrigQUnb0ZtQ9eQGo5hgs//gWsfu/L6NE8&#10;hhc/srZxBcDnf+hHcc8zhzbK3I28VO9yT1We8Z3l4V17juHJ1n4cGJjEj/zUV/CVX2Ye0V751Odw&#10;O4Fmx2N7seOJ/bR9G++0nUc2yubmPfjG9+tGDyvrBIFNhgRLT6uUnfvo0x7YexC3P/JeVOZnN67i&#10;rV///jd/Exc/8Doeb2zG+zq68P72fjzTPoyn24feYA8cbVNl41vTA/v1rrFed1V9uV4v6HMP8poP&#10;s2w+dQA7njlC3z6MvT0T+P4f+0n89M/9wvWHJFtff/7nf4I/+qOv4YWrUwgHujGs26uCEuri/RgP&#10;dKDP0YBeCl2JvGm27UR41ggjYSB9sYI/4P9ljMB/+6M/ws/94i/ipMZAgfE43r3zIPO+/sDgLpke&#10;IvNdmUZ5v2vfcUL0Cdx39CQeOtWABxtO4v6Tx/BYZzMe72vDw23H8WDjfuzqOUrhTbhLaKDzdGLU&#10;fBxjluMqSq0EAfJS1JipY0zRXra/fQhRrErEzhQFngyFq1EcT1XdyLCNjWetsHrHoLV1sU5QgK4l&#10;MXW2iEHnGN7XdBCPNh/D+3s78OzIAB7r6cR7O1vxKCH2sbYGFazpSF8DTvadomAncJ0p4PkX5nDu&#10;bA5rPI5YrmiDy8/6Rh2Qz+pV1Np8le3ySpZptKBF04le0wiS0znCNbfZWBddOqSiEnTIgBzTGAyM&#10;w+7sVXDtlbmxMY2yeIpiN29CPEmw5WcZOilDBzO8xnxFArDwuASExfUw0kUDvCH6i5z0YE2qHizZ&#10;R4AzQmErMCfzUT1J+heCfyw/gYj0VFLg5ygwpwitBVkrkaI5nZ/kOXSqN8YT7ocvPgg/81xjJQxR&#10;85kCnSqwUYiC3k9B7YkPEyx1qqPCGR3gOQjVFMIhwmZ+yY0EoSLAz670CEapiwzUjDaWMYnk6kj1&#10;q6i9GtcpjDlOQO9p5v0kAFNHynxW8U1m+jpPlnkscwWnTZglpK6cDRHWqaMochP0aXGaj9fmSg/B&#10;lhmEKdbD8tHN4xMmI+IzOzDqOIke7X6MWI8TuocQJUgnp5lfM4Thcn34r5G+1UmAlCi7kiYtwVfr&#10;kSUcG2mE62AnbGGCNcW6JdoBO8HUIZGFC9ScMcJwpBnWdA8i08zfKu+r+OtUG8y5LkzGeMzQKcJt&#10;O+yEWhf/I0N+3YRP6S298MEiPvGDFzBzLqJ6pk3hLl6HdKg0w5jsxFi4EWP8PORrwAjh20SotbA+&#10;yAgcS7Yb2lgrdW4ztDR9tB3j3gZoCMDd+v1oHn0GHRO70Tq6E+2Tu9Fp2kdd3EjAHkGMeSBzfO3M&#10;M723BQO6Q2jsfRKD2sMwe+VBZTuZoR6PxpvUwJ8mZKRZjgmoXlooM4Eky06CZTBCGCoRThZXY5hb&#10;ihCOJOiSAaWaWwXmqs0HWb6sWF5PYpbfU9TDMuS439KASI11geXO4OqELIEzQ9issH6VeQyxEi0b&#10;J8iyrkmgnmheovWOIjNlQIjlQFY58chQVcJYjeB75WpJPVCaIvBeuJzFhedyqJF16ks1GVifZT4s&#10;YZV+w0H/N2k9yf+zvPM4Aqsr6wFkC1oFgQuE2tOEyLO0CxcSWCUArvGz9LgKjMrczBLTXmYeZFiH&#10;ymUj/x9U8119cd7neB/cbJtT00bkF63kgFH10M0V6ef/JzG3FsTquRguEaBXz0TVyIdazY7ZWTeK&#10;BaPqUfZKALXoqHpwFWeaZRmwi9fS9At6JFm3JPhRVuou78cs4TNeM7E8dyLB/MnP2lR9j5Drysxn&#10;GS585eUSXvrwnILnYJZ1gGUuSbhM5fRYWgxgdTWC6Xm3msOemLdinOW9zXwQ2gTLGsv1ZLgVI+6T&#10;LNcsG5l+GKNdMPrbFAink+OYkWBo5DZZnioYH1W+JsG6XZP5toRrd6gHYfqV5bNklxkrbO42Bawy&#10;vPmRR+4XYH2AFWUcFlnaJtAKK2+SnQCamXMgxJ3MbKwcLAAuZqaNN84Z7lPDdiOEPbe9Ex5bJ4JO&#10;UjYt6xvETEKL+ZQWZYJfgZaNjsPnYeWR6GKEQhvB08pjmMKEOWaUnQ7VYG2Fh87Zb+2Ge7IVLl07&#10;j8uGx0Zn4ejGkK2DANhEmO6BhYBpDPHcPIcKzS6TmOnEYlMWHpPg7ZYIZ510cgRktyxLI5V4BE46&#10;YBPhWZa3GZd5qtKr65MnWWMwMQNHfH0Y5n8M0TFY2DBYmG6Nqwc6dz+WLhQxtRxn42YkTOrV8OJh&#10;dycGHe28ObLEz7AaXizvGj8bdm+vGn7s4Y22sDKPe9rRZz6GxtE96NAdhoEF0su81TEdOk8382QY&#10;l1+axgc+ehqLK3FW4gimZK3U2QgqNZnrEsP0XBpnL8ziyrVlPP/SGi5dm8c6G9nFtbQa9rvMfVbm&#10;k1ioRTFPm5vh+0IcxYqfBV1C4TvZeLExIVz7+B6MGBFKOHg/LTCHrWga78P7Go7g0cZTeE9DE+49&#10;RkF4hCB5qAW3KRilCLo+nOsE7lBDugRARYjeMBUNUn2+Ify32nXQEMHC75ugsRWOrttN/91q8rv6&#10;vHGszW1fz7b+9w22NS1b91Xbbvx/szfoLY/1f9SYLgWnYnJv6vmsoEGuQ0D1Oqw2fR27Kf+32Pbn&#10;fAvbSMfte3nPVVnZeFdperOpvN7OtknLP8ZupK9+3jek+Sbb7v9i9ciwMsRSrAU7Ht2DUG1JCf63&#10;+3rlY5/GjgefIrA+ieVLVza2Ah/7vo9inCLGM0XRQQHjpcDxVsbhkvVS1bBd6VmlFWS+UTf8pV4K&#10;sj6KPYqkZC99axuS5xJIX0ipz2poLyHXmeojeFI0FkcJqxoEqxMIT+spCGRJAx1CVQpraeSntPCV&#10;KDoIx8GpUb5LY92BlVeXUTkTgzvIxofnkvlgciw/j++ncJx0HMVP/ewPbFwF8MP//Gfx6OEWQufR&#10;ut9gnt3G+7lDIJSQuuPxXYgsrW7s/c5eP/cr/xbPNnXhtmcOqGBud+8jAPFdhpVKb6nUVQVwLNN1&#10;a8a9+1pxD+1uNZWBZX1zVIesA0qou/+Q9HY/jTMvvLpxFuA//savITcVpn/WwB7UsG2cxHOvXMW/&#10;/4//bmOPt/f60Z/+eTzANOx4+pBKZ73HkfDMNGya6nXfsHuYPrF7t5iKXnzgqBq6W49iLNtkSob0&#10;mLbj3oMdrF9NuG3PSbxb8vjp/Xi6pQfnr76E3/6d/7KRkje+fuVXfhaf/MyLmDudgcHbgRDb+rCA&#10;CEVDZMqB2GqcAkICAGpReXkB8dUQxWk/3OkhGEId6kl6v/MoJoKt6NYdwID5BH75a7+Lv+Sx/z3t&#10;79VZgH/2lZ9T8Q12vG8P7tldj3sgD7DeTVh9176juOPwCdx/opGw2sS2pxGP0h6nPdzagvtam/Fg&#10;i/x2FA8f34e93Scw6tYQEIwwOQgh1AwuVz/81B6B4BDbNopTEdE0GWYYl3mreQpIGXKY5n2kcJq0&#10;NmHMdApOfxeihNwQxV4grWe7b0SvfQzP9jbjkY4m3N/ahAe7O/GewT7cR3B9ZKgPj/V24emRfuwc&#10;7cWzgx3YO9yBQ+M9OK7rRwMh9JRpDLuHu/BETwueJnAf7mpCj5H1bSoPXyWPNv049nc348SABPJx&#10;ojyfoGAzqaVtpquyhquVkGumILaqHqgU4dRPneOlRvCHR+DwsL7TJEJyjQC+vhTA+qIXq8t+zM67&#10;EE2NIpIfR26Ox6FFZIgdASZWmECiRAFNYVom5CYyk4gRMOJ5LTLThFgKxmTVBDfB1eLvhCNIPRYf&#10;4b03oUoBLwFrZBiwSzQgy0mQmlHnacUwQW/UcYr3/yAmvK3QuAlnPpYf5rc90AdZ5sZHwRktEbRn&#10;CMrFSTXM1pOR6VEDalmVwMwkgaoNQ9Zj9XgqHkKftxtO6jePvxdOalKtvYHgJODYi6D4wnQv/Q+h&#10;eErDsqpRvZo6gttksIlarAu+KvOMJtBoVEOAW6llu2CJy/zQHgJrG9N7EkP2QxhyHKZea4a/LMuH&#10;ERYL3fSv3ep4Q7YT6Def5P+7YYp0EyIHEJsdo1gn2C9MIFijTy3wWsLycLCb1yoQTf+poLoHZqbX&#10;kqb/pQ+3V8YwHu/AOM/tYvojZfGfg3DKEF8CsSyd42D6vIRNAdviikUtoRPn9cVqkyoYlNbfhAHL&#10;YWi8hGX5TL/bYz2EPvsRlt0j6HEcwTjTPUa4NvH8eoK5aHt7epB6t4WgehB9Rv7f3aTehyzHaccw&#10;aDuKXtN+dGp3wRbpgJfthSdKP08ADhCuZFi9ztGohlqbgl1wUb+nUswD6mcZNjs1Y4es0SvgkyXM&#10;SRCdeG4Ci6dDkAjTFvqXKPefXvBj5WwWaxfLLFdJpMp+eGNmAqUsm+RGpmhR860DEQHNIThZn6ME&#10;tRhN6vHq2QQ1cpgwxnqdmCAI6uCW6NPki3LJBInaG+J/faznsjyMWCgyhFiCeRhn+S/ZUJvyqMjb&#10;NXmIVHGpgE5Z1jMZRi8Bv2QeqicpgbAIWQsmtu3j8JSHEJ2egCPRyXJMvlk0I1fV4vS5EFZWfTyO&#10;CZcuUH8TflfXZBshnPrfRy4IEijTSf6HoJwl+PmYN3aWj8CMHn62xRK9usb69YGXq/i0BCJ7cUot&#10;cSPL3Swt+pk+o1qCJ8s8SPJ4haIJi0t+XL1aoMYP4aVX5vDq6/PMfweiaZb5IPO6IGudalkWWT7p&#10;DySYVpB1T0YRuFh/8zM2NfdUem7l3q2fixJcR2Elq8jDIVkSSB4ExslwNaZ7cSHA47sI0WFkCLpe&#10;8qCFZT5Kn1JdciPN+h1PE0IzI/DmRpEhzOYX7fDxu4yEkHohdThFrbF8IYwoYVgeAsi82SVeiyyV&#10;8xKv+bVrJVxejWGB/m99VpbjpG/i9Vd4TtXD+uijD/HmydARA0GqE2Zmnpt0nlh2w8ODj/tYwbzt&#10;rOQyr0nLm8gMiQ8TXoegp8N3OnmB9lYCaxsi1mZMEdpWWLBy4rT4PerpQoSNhyxr42PDcOZaAVeY&#10;uQG5mSzo5lA/xvSnYDK1IGDvQcjC/a0sbPzssbTDYe1go9SOnoH96B85oqLfpYs2NqSjMEhobX63&#10;M1PFjARjb0yeOozAT+AszwcQyBp4jkFM+vtYeQcx6pFuawIz0znJNMkSNB4WVkN4lBW2BSMOefI2&#10;DD1N3k08rsbVS/jlvpExBbEmQnOaFS/JDHVnCcIEWHnyayCM64OD/M2H7GIAEl1YTEtnN8ibJcGR&#10;TAkek2aIDWFElt8Rx0yojRRYmGseVnJWmIpbzZORtazyJR8SaSeW10p48eUzuHB5HivrJVy8Oktw&#10;XcL6+SJWVtJYno0TVCOYJeCeWSvwnsaQy7kQjujh9lH0BifhCUywQFsRTdYDMUXZQPvpLCIFP6wx&#10;J06woX0fhcFjjY146HgDbqeYePfeY7iD4m+zl+4OEfNKuG+IQhH229jN4n/TNgHlOiRuQMktYP3H&#10;Wv066vl7Y05qHco2r++t8+itbPtzvpXdSEv9/mzco69jNw+l3bTt0vKPsevpu543W9P8Rtv2/wSg&#10;O2QuIEFVAvK869ljhL+5DWkO/N7XvoZjfQ0Yo5g2eIfY8LHxzrnxP/7yLzb2gAKI4z2DePcjz+I2&#10;inhbLIs//KM/Vr/97d/9HRLTAYyzwfWW9HAV6G8pauw5+rkshWSO/kIsQyFHYeNM0+flKJLKY4TW&#10;bvqbLtZlGe5GIc/fBFZD5XEKoAl4JMKliCeJeMnfAmzUJEhKiI2ODMXz59moE1zjNR2FIIGWgs/N&#10;8wYSvVhepi+i+J19oYblj51ho0tfXRxDtELRRmB1hym0CDF/8Pv/WV3Hn9F297WqOfC2XIFtRRwv&#10;f/oLap7uX25EQpbX3/7d36O2Mo+GvoMw+IYpnrpgp8/68ld+Er/4yz+Pn/+lr+DHv/zj+P4f/n78&#10;yZ/9yca/gDadjSB8DE+29OL2XYcJbidwL8HzRrnZCqyNKljcPQcIirLkjlrChfXj0EncLkaAvH0/&#10;/dw+2q4jeO7Dn9g4S/31t3/3t/i5f/FlXH1xCfGknmJqEud+8HNIrOYQXc3AtxRBomrHzJkUsgtR&#10;+It+2FIBfOmf/Tj+03/eXAgI+NJP/hQeZB3c8ewh3ClDiZmurXYb/YuYLEUjJsOVlR3iNfBdBXwi&#10;pAp0SwTfe/YStPexTD57EDvufgBNI6MoLS7gf/zFjbK2+fpP/+nf4Qe+/yOoFYxYokBJx3oRppBN&#10;n47Dn2H5Ypmxe5qRmvNQoDlQfX0dVgKIRHoU0aH3EU7MhzBmP4FJbxPM1Ar+FIU1hZfVQxHka6Z1&#10;sOw4UXrlNEovn8Znf/3X8B947vrMbKh7f/6lF7Djiffxfh3Gu5nu2/bynhxpxX0nOvBgUychtR0P&#10;tTTzncDa1ooH+Pn+ppN4qOk4YfYwHju5B7vbDhCQ2mANjVHQEgyoQcxsW31hwgRFXWHajmByXI38&#10;ClBQO7hdevkC6XG4YxSKGQ1cbIM91AVRQmBchjPS5MFxhG1wYDqIY+MteLTlIB7vOIXHu1vxzGA/&#10;3tPRjvf09eLxkSE8MzaCp4cH8eRAD54a6MKuUYHYfuweHyTQ9uHZ0QHs1YziAO/JnkHu39OHZ/oG&#10;cEijIdxOYndvO3a2HicojCK/kMTMWgZliugCdUAqRYFOce3yUqc42qllRiHronrDrOf8PL8UxPmL&#10;OSwthym0dUjn2a4TCiO0BEVoQnoJqd2CFJwuikqZP5afInjO29UakzIcT+a7Si+SDPsLZsaRnSUg&#10;L7rUlC+9uw1mXycSFP8SFdibGFSgmSVwJitGJMp61UPrJrzKkMsixe9LH57FKx+b5znHMDR5FNkp&#10;G+bPRtW8VD+FbIAiOFwgnBJ0Pekh+ClqZXmZSGWSID+uggiFCa9umQohvUzUaDL3VuY0FmftiJfr&#10;w2+DpTHogs3UU0fgyPTRR44oP2gm9Olj7TAS+iZCTWpIrIGftXyfDIquO0FIbac/I4gQFk3RdhUg&#10;SaKgm+MEyGwvQlWWjcoQrAlef0yChXbSv8oDvwmMELzHWT/G3Mcx5jkCU0yW8zuEYQJimHAZlpEp&#10;iT5YojwefaEMN7bSbwq0Si+TlX5XF+2Elf7YXaLmLNAXywNJifCuTALejfP8FPwypDjfr+azxma1&#10;yCybEaB/V7EFaMPO45gMtMCaoqYmBPurGh63DxNh6U1tg5bXNuptwLDrJAZ53TJMs59A2qnfhxHn&#10;SdXDagjWhxoPWQm8uv28vqO8nqPoIrBKfIJIaZxloAVmL8/jZx5aT8IW7GR7xnuXra/BG2FdCqs5&#10;oixfBLZ0UdZl1Snoqcc8GGG70IcQy5hbOqgkoA7bGYFQq28ArriWYERInQ5haiVFgI0jRjgKJmQ5&#10;IzIIYSVBUJP5stmKhaDLekJdPTNHfZ0zIkqNn4hNYG5GggO5MTflVA9wstw/EyMcE34rOaYrosHy&#10;TBBnFqNYnQuilDYh6h/m/h6cXpOgS9Ta3C+VkSHxZqSKenLEAOIs86efTyFcHKd/7IKDPtLBe+jh&#10;PbXRH/pC3UgxL8K8RovpFMG5HZcupvGhDy/g9NmYehAmoxoKBRPKBep61msBzjDriMwLlijbrng/&#10;bOSrqZoZL75QwoUrOdUTWqxa1BDfKfoyCXC0uh7hPqy/BLtofBRe8lWVfvripSKee75GJohhSWCS&#10;4BhhmQ0REP0plvVIl4LKVM0EG+9BlPV5dj2AZQJqZc6hrjdXMuLMxSSq/C4B1hbPhFHgZ3lAtU4g&#10;Xq35FbhGI/SVcd573r94WkM+MRCcvVimnV72M399mF1014MlsZ7bQ11wR1iv0iMqUFWC1+yL9sHO&#10;dkJ8lcQXkKHIYTVUexRTvN+zZSuu8D6/dDmPy2ybZD1cj7sT45OH8PB77sWO9zx8H0KBITXcQudv&#10;pdiR8N3DKqhShhnkjRHSjE1wsICJU3cTyiQ6rzQAjvgAIu4OFJwdyNOxTjMTFwiG875uLAb7UfP2&#10;IMubGHMQZt0EUTogo7kVGkurCrrkICxawoPoHD6A/qEDsBtbELR2Iu0eQNY/gjQLVTrACuEbQi7K&#10;CyOQmnRNCBJIZYFhnUXW++xlmjQs5AY2VvKEJ4hsxgqffxSymLaPhdXE/7mTsuzOGBvaEYy7uqFx&#10;103r6SPQSjpGYeJxdX5CrUArb1CCFSO/HqdoNEPPhqLX3g4NgVR6eSVSb6Rsw/oLUyoAkt5Hpxkc&#10;Qp6NSWk1CmNAnpxp1LvW36OgdUxChLMhmAgyzbzZekL/GPMlxfNESjZ4kzpWUAcyZRdBVdao8iBF&#10;6PT4tHB7taxQHhTLYdRm4lhYTmNxNY2ZhRhm52KoVUMo5llY8i6kM3ZEogbEZb2rpFmtfSXA6vTJ&#10;MCkbC7wemYQOshZrgQ7DL1AbscBJaB2yTuJgdxueOHkSjx4/ifcea8B7TjThwRPNeM+pNhoFxXFZ&#10;9F1Aox7U47oRaDdtOwAQuw5RtDqs1EHgFrC+HZPrfCvbBFUxiQhc/1wPwMLrkflsClrfym5c81bb&#10;Pj1i26WDdj0dcv76eWWt0e2OLbZ5/2+27fb9x9j1dPP+ftPAuhFR9jbCggxz/rXf+M0NSQ6KGwcF&#10;C4WlDL0lVPpjbbC5T1JUN+AHfviNIPS13/sqfvVf/2v861/9/+PP//uNyLv/8Td/HdNnqxQwLvqL&#10;NkzKen2pZoJrGxwFGTpGOKRQ8xQ1GHM1o2no/fCw8TOF+Js0poRVMdWrWqj3qvpyw+qzW+Ak3klh&#10;2EMQGUSQIjBU0FCI0OdTgIqgjFe0SrBIRExngucinGSqVsLJOP0HRRTFZor7uGOEWRlmzMYxRZhN&#10;5cfxW38sA0Ohetm2e/2Pv/xLfPX3fw+/93u/i/WrZ9FjFjEzyrxieigUvTEKgXg725puBHgNGssR&#10;nL06hb/5m03sAb7vh7+EB2T9T+lRJbTeLeWb5awedbn+8ONmYN2EVVlv9A6WQ1nGRZZ0kejAt6sH&#10;EG0sb+24/3A77t7XjB2P7MN76ed+7Ke+zHtzI6jUP/zD3+PlFxew8JkXsfSpy7wH49AHT1Fkt8IT&#10;6EQwPYHieg5J+mhX0o/j/T343Be/f+Pf9dcPfvlncc/hVtUzv+NJwuYupp/QJhGKpVzJUOXb+HnT&#10;3k2TdN61vx3v2kngfWwP3nekmfenjF/51V/Fb/w/N8rf5uuP/vgPcfmlNTiCo5gwnlTDxzIJEQUG&#10;TLGs5IuyXiXBjcI1O29FfIptQLiLZYPtVl7L67tGsdPBMtHFtrEdOk8D289OliOWCZYrWd7DI4vx&#10;s8zJsEwngaT0ygLChGEvhX60MIr0+QKSz8+r6TW/9sf/TYH/5utf/eq/hSuTw46HnlRDph841Y2H&#10;WnvxUEcn7mtvwb0dDbivtUH1rj7UeoowewwPNhzCQ6f24PGmPTjYdwRd+mb1MDpeNqghgB6ZMxZi&#10;W892VaYuybBUmZbkjA7CwHbXGqE4pG6RlQzUqgeeboohapiYzAsbR4QAl+RxYlNGVM/EYaewPdh9&#10;FHs7G7CruQHvJ0A/3NOD99AeIbg+MTSAZ0aHlb1/sA9P9HUTYrltuB/PjgwSYAdxYGwYx7QaHJoY&#10;w35u2zPQjb197egwU9BlfMpfWEMTcIbHkSxZKVBdCNJ/+KSHWHqVKFrzFK0xgunsahBnr2RRoYiL&#10;UjuZzM3w8n5504PwZwisrMdRibBZpdin2Ja5nfmqAdMLTlRmrGpIowSiqsw4KWplOSDWXwKnj/fO&#10;zryTpUzED5iDXZBe0QTzVUDTTfB1iwAmbCSrRkyv+TC94lO9teE4xaj0wvKz9LYFqecs1H8+ClA/&#10;xbozwvylSM7N2bH2XAbVdZ96QBatauGn75FhvTJvXqY6hAh9Cea9j4DjkCle1JZGwo+PaVSAyzIl&#10;w2QdOfocAm5m1Y7g9CQ0oRbCaicsBFF7nrqUfkv2MfO7AKsj3a+GGUvkXQm65CLg+gmDMlIlWBlF&#10;ZonwM6OBLdUBXbiJsNiDYFVGEbRTu3XCznoz4ekiKEvvbLeKyu6vDPK4so1wTCCWebFj7gZMyJxY&#10;/k+mUgiA+wuE8iktVp9PYv2ljLpuX57aV6Z7VFg+CciuMt9LzDfCs7M4gMC0RpksXSYWmp1AZEZH&#10;mKWvibQpUHXK9dE/OrIDMMSYbm6XiMG9loPoNOxH08SzODrwGNq0u+ljD8BAWJee5pbxZ9BrOoBO&#10;bu/Q7MSA6RDaxp5B++ROtGr4zv+Nu0/AkehmfemkRu+BgddkC/HaIz3q4UV2zoqcrJEp0ZhZxzy8&#10;VwJhKd5nCYIlllfRaMdRJviUZu2wuOnXCU9x5keO8DK9FsLMmQTmL+SRmw+pZSJjJRcieRsWz+XU&#10;sk0yXD9VsqC2JEO9fSjWXJhfjiCR0lPzBnDxYgG5jAkrSzGcP51GrmBAOidrtrI9oX6/dKGAq5fK&#10;KOXt1MceVKitZZ3fypQdM/NelKjf0zxWQYYI89gzM9TXBGOBuFLNRh1uQJbmJ+dIpNow65gEVhL4&#10;8hHE5mV90GtZnDsTxfSUjWbFGX6uEDafe6GIV1+dxhQBrJBjWWW7ID44kZlQy+MsnY2wPvt5fBNi&#10;qXHMzDqxtBrA2pUUzl7LMQ8ncY51/fmXqyqysYoazH1rcy41JDfPzyv0UYsrMdY/m1q+KSZByFhX&#10;wgTWqUU7cjUD2yVZ+1hAVeaFsjzR/8nyVDL8We6Xnz5Rlrb55OfPYfVcBPNM0wphuzgt0yY61DRN&#10;n7cfc/Os83MeNTJDesolyJksh7NGO3+O+S9DqQm+s4sulGeZrzz20ukQZpc9kABVEpQqIYCam4CD&#10;gG6yN8LibFY98YncpMoDid68MOfGGYJ3kb4vxXZDgPXypQxOE6KffPIRtn2PPohwgpWGFTNIcVRk&#10;4csRosJ0hnkCXIwOPeplo+DjZ4JjyNkDt6kRfksT4p5OlFxdmPf0YoHgN2trx4KyNsxZWjDD91n+&#10;VuUFVylKKrFxlGIThM9JhAh3HsKvxU8nI09cPD1wOrvhEggdOwGnvhUxQmuIQJpw0pnx3ag5iQDT&#10;EolJWGw2tjymhyBrdPVjQHMKQxON0Jo7Maltgc7QTkAbptPrpwPUY07WMy3b1VNZA6HUldCyIWPm&#10;8TietAHBglXNex2XYcAE+HFeT3IhgPMfWUF4zotJgq4+MQ5tfAwj9g4ME7oFXBUEhyWK8igmN4Ys&#10;ByTU/JSTDtnEBklHoJ1gwzpAQTmIzIIXgZIZI4T8bkMDJgm6TsJ0ZsaP+XN5zK6lsXa+iDPnyzh/&#10;uYZzF2ssKAmsni6r3lUZFnz6XBVLK1nCrIMNG518mpWi6IGsr5rmtmzBzW02ROIm9Vs670SG2+L8&#10;HEuxYcnIU1w6l5gWyZSJcEvHEzXCLkOt3Ho2/C7CqwdjDgNODnTgQHsjjvR34yQb3CP9vWzAu/DY&#10;8RO4Z89+3LvvMO6heLybJkE11BwlgdZtAOAtbQMersPBlm3vxLYFnW32e1umoHUjTVu2vWm/f2L2&#10;hrzZalvzbvNBwsZv2x3nrWzzocQmrG6eQ0XH3cY2f3+7pu6zfJZ0bnnocfN+N9v1NDJtmw9PNsFV&#10;3estDym2MxltIHOub6e9e+8pNQTz1379BjCM28bQOnxIiUUPIcYdakAg1oJoupONiUTbbFHzNn7l&#10;3/wcvsb9ZXDpr9Fu9B3eeH38Cx/EsOsUxZEIHBFkLTAmGmFKtqpgGkaKCkt2BK/8u1+CXqZzRNtV&#10;z6lFAiAQRDZ7WWUosPSwRqfod8sTCFKs+fOE0zyBlTArPR4SKd6dpFCmKA1S9MpTZS9Fni3UjOy5&#10;JGrPTcEfaqMIpbBNSk/WMCIUkQLmUb7L3NhQiiKb0Prxz7yM5167htOX13HphcsYc9rw4N7dGMik&#10;MVlMY+Z7PoXgWhIDEzuhs+wiYDRQuEpUSonC2UZ/XTe99yh+63f+40ZuAP/zb/4G1lgAOx6+H/Wl&#10;tGQuJEFUvdcfymz2sNaHbddN7pkaBqyGcAucduDOg138TNvXSeDtwAOHO3HXbsLg4wdw1zNH8O5n&#10;9/Pz43js2B48e/JJfM8XP7mRCuDTn3qBPnIY8x85o4ZCWymQy8/V4PJ0IMr2IbeUQriWhNk2QhBx&#10;oWNsFHsaW/ClH/nRjSO88fXrv/nbePWDH8frn/mCstc+/Xm8/MnP4dVPfw9e43d5f5XfX/rIJ/HT&#10;v/BLG/+68fqrv/pLfO77PoTPf9/rKsCOh225DM8rEH78bHMdvj44CGdWR4eaziPzGYOxIRXF9fyP&#10;fg5X//mXEJz18r72IlbWYMJ2FBP244RUmacnS3FQpMtyFzLE0NMIWZfSQHPE+9UD7hH7MQr2BmhD&#10;jZgINkATOEkR3QqN7yT6KJYjF7MwsnwNGA9i/WqV6X1jD/Bv/NZvo2FcQzA/gPuaCahdrbivs5Gw&#10;egoPtZzk+wllD7QcxwPNR/DelkN4qvMIjoycRIe+BYPUGSbqFuk99RCYUhRz8aIBZm8nTDRvUqJP&#10;6ghkhACBIeodAVaLrwfJrMzPMqrIpXbCkd0n1oVCzYGZ1TgyVT/mzkxR/KXRaxzDzt52vI8g/RjT&#10;9v7OFjzZ2YynulrwTE8r9vSzrRzqxKHhTpyaHECvXYtRxyj6TH0Eg36M2ghBfg1CBbbTNWoKK4GI&#10;OilFKC1JwBiKvDjBWdaRDBOSJMKpl/dJwE16PEMCA/QdCxSJ8ysBnD2fQqQ0CR8hQMEfoTJGUI3k&#10;qQkKrO+EzSCvVYLQzK54kNzYlqMALstcVIK7PdIHX3ZMdVLIlK9wWU+wzKK2HlDnk7nBMvwvyPOk&#10;ZyzqgVaYxw9RsAqYXLiawQsU1RevZCg49XBKb4ipgXaK0NkPjyw9EyVg5gnLBGeZOxeROfT0LwJz&#10;AnDim0KlcRWVV6LSypDDRNUMC++prBvaa6gHCOo3H1JBiKwplufsIKGNZZg+zc//y3cPgdYtQZC4&#10;3Z6mpkz0QiLmSsRbGUIrPaxiZgKeLdmtlpMxRXm8ZCe3N8NJHyQwGiRI2ulfuw0HsKvxIZzo24Vh&#10;RxsGLCzX9IEG7uugrxK/LADtygxSxzWjS7cfnZN7lf9NzhJEpnQq2nDttA+vfHoJl1+vEM4sCPHa&#10;BUytOYKnrH/NzxJ0SaDVw3N7qryX1RFCK/N6nvd3agwO6ZEt1UfbGOKdsKb7YJGhzYRQrfSssl1x&#10;yIgbAqz0qA4TOkc9p/h7ByzJHrjoo0zcV+aqyvI9E8yPLu0edOv2YlSW9rEyj037uf2UCugXKFPb&#10;sv2QqR8ybHvc2QCdu0n1CEoQv1CW9y/BfAr1qAcfMuTXz7ImPe5eQpDMjQyzrgkcCZjJvND1MyE1&#10;/zNXNmJ62YdUlVq0amO5CCBFYJQOG1twFPlpauEzacyux5GveVgXPQRgF9tQvRo+HwjLg5ExAib1&#10;+dm8AtYSQTdDnzfuakHX+CHFBkunCToXCKy1AJL8XZaBSpQlSNgwtIE2SGCoSFyjgphJYCGJtp3n&#10;7+ts7y5dK6ohsGIFAmh11kUIk9gvA3B6upCiD81m9Gro7odfn8PqUgCvvFjB66/PYJngKcNsX3iu&#10;iC99/hLOEejmeb0ytH6KJlGA03kZRTHKOm/E+UtZvPjaLCE2iizLvcypLU/bMb/ow7nzSVy+nMOL&#10;L1Zx4WJGwWVtwYMpiSy8FsTsfBALhPi5RT+iCdY1XweBsA2VGTOmF+wKYAVMBR5laSrpEfcFyVzu&#10;NvoBk9o2z/SuX0ygMGVRPeTnL6cJwgFkZPQGfWmY15oomZAmzBfmCNYX45jh8ebOhvkuAWINLAOd&#10;0JiOqpEuck4//YpAqhw/GB/iuWTIN+8ffUd1wcHjykgYM8vJGI9rUPkiD0DkgYOsi1tlnuezWpQI&#10;+1Weu8Z0PP6+h7Hj0ffch4L0iPJCzvLAp+n8V82tqBqakNI1ocYbOkWH7iWkeehcw9ZWFJztmKYT&#10;XbC3YC5IYnd0wj92GDHNMRSMjZjz9mCFxC+/zbPBLBP2wq5umAloQX0TlvyjmJGnml7JuA41ydjF&#10;wuMOSc8pHXWAgimi401OYXUlg2rGDr9rEG2tO5khPXTIZgIn4So6ygagH5NOOkkCZH2RagkCNYH0&#10;FMEwY6bDMLFxGsMkYdRKOHUQmB38PUxoK82GUJgNwsPjjUtgJkK0iekacnZhbOO7lmk3pyYxER5m&#10;Y8zvpP5JCdjE8+oJoDpeo4nbhikGJrhNy98m/H08Dp1LZlL95o6xci2FcfmlGZx5rkJRwOthniZY&#10;CT1J3sSKG9OrKSydKVDgLeBjn7qKq8/PEVSjag7rwnKO4DqrgHVuMcsK5sfUbBS12QgWVpK0FCsT&#10;G4OsjRXBxd89Ck6TWTtyJS9KU0HMLLBAVnz8HOA2t1rbNUZYzfF/U9xW4X6Vkg/JKGE7YkIqzePR&#10;gvzuCRlg80kEOBsdigkDhiEc627GzlMUELv34O6de9Ui8jK36k5Zooai/zoYvF3bhIZNONiy7Z3Y&#10;LWD9xlbPF8mjm0zl3Wae1d+/eWDl+0ZP+w0IrN+b7az++9s39T/5LMfeTOvbOM71NPI+fnPAehK3&#10;HzxBYD2lgPXdexrxO1/9fSW8Zf3UqZVlHO48hXHrICJZMz7wsat46UOXYfJRaLhkmBSBkf7AQbEs&#10;y0/8zp/9iQpWs/X1bwiglnifemrvzhFWKSAsqW6CKoVVkv6yNAB7oQe6BME11Y4AhdEHfvXnUXpx&#10;CraIRGqneM8MUGgOwRLtJLy2wiXzxSoS9GOCgo4CI8H90l1qiJyd+1tkCJsMT5Iheelhwkk3Zj52&#10;BuHVIHSyfmC4Xc1VFfMmerD46ctqrooMJxWwleFSbh4nUhxTotYic5DKNpQ+fAX++Sw+/ad/jJ/k&#10;tb3wr38BOoesJym9vJ0UDxSN4ZOqt8BLwWkJtxD6d2LpQrSeGXz90R//keqt3HHvHbhrz0HVo3rn&#10;nqO4a6/YMUjgnjqwbq3/mz2s9fd38fd38T6/e38jdjx5CDveRyB9+ggFbo1ifAqZ6Vn8yZ/9mQpE&#10;9Ld/+7fKvvr3f48/+Ou/wic/8QL9bQK//ds3HkysX1qmWKOgJ2C4mV+ytEeSAkAWiHfKcEa2ZZe/&#10;/IOovngagSLFf84LW0CHYM6HH/2JL+EXfukr+EXav/yVX8Rv/I8/xw0sv/F682q39dfX/vD38BNf&#10;/hISRbMSjQHeM3lQEEkPEXL64KF4cPjb1VwlmYuUqOopDA1IUyCECS1KcDK9Yf7HFeqEM9jONmiS&#10;ItuooHT1ix/E7EfPquisspTGzLkg4ixjPorPqY+ehynQooaBZ1bDyF4uY/YzL8JGYS5z9ey8/1qW&#10;wT7zfjV/zhQbgCM1zPNNqGGdofwYzIF2jFD8f+yzr0il2bgq4O+Z3z/45Z/Ee9t4DxtO4L0dJ/Ge&#10;1qOE1uO4v/kE7ie83k9YfKjtFB5uPopnexvQrO9Bh7EbA9Y+6N3UExSTAba9Id6XYFLW8GOZZl2T&#10;ocFRiiGJXiuBTdyyakF8EJZAHWodvGf+EGHHQ7gKTyIUIij4CWUJiWgawDLFb3EmBGvYhEFjPzrH&#10;O9gGHkfraAeFfx/axzowZhsl6FOTOEdg90/CFWB9S2uRZT3IlMwIsd6L4JUhlCUKuRjTIu/zsmQF&#10;xf4k4UxrOqEClAhQisANSg9ngnVXgG/Orpa3yFHUSs+mLEExfzEKT471NdGvej4l2mhc7q3MP5Oh&#10;wLznSZYBCawkS8VUCI3SuyJDdyUgzbDpOAYtJ3iPhuDj/xwsSxPuFvQbjqoASjmKy/gMy/WiA5l5&#10;G1I8nsxts4d7VDkKEGjDqifNTqFN7cE6YJNgk1F5oKWtB92ktpRhwQK8uXmKaEKpT3yHjO4oUwfS&#10;JG1BmeuWkdEgrFOEaCeP7clpCOQTqvdSoubaUr3UVy2ETd63SDfsvO4xBwHZJQGQmqB1NdOa6G/b&#10;CeMEwhh9G/cz0Q+OE+CkN1SG3orfc0tvbJowJ7BIWHVmJKaJROntUtvbJ/biqeP34cmjD+DR/Xeh&#10;bXw/4nNGtYa17C/gqw+1Y8LTjCHTYfTrD6Kx/wlMuhsVqNpjBGYZgVKaQHnVzXoUQKKmp7+gjxVQ&#10;LVA7JjpoMlS4R3228d3P44s58v2wZ1mmZejwFAFxekItaxaosS4tmhCsTSI6Z0Bs1qDmt7pp8u4g&#10;0MtQZJlOMkowHXQcV9P9Tgw+gZODT6pe4H7TIQXXQ7ZjGLGdgJEgbo21Q+dvYF6fQIdhDwwE3Pxp&#10;F0pnvQjRP8hDBpm7LBFsZVi4DN+2hrpgY1nwEQLjLGdlloEkfzcTiPzkCelldYd6CTHjOLsSw+UL&#10;WTz/XBnrp+OozVGn5g1ISe/hrJvl1IxYXo/ls9T9FzLqgdEM/zO1KENdHQo6i1UPFpfjmJsLIZez&#10;IhYhAKfNmGPdLBEKw1UTMjzWhedncOHqDKZn4yhXgkorZypO+mEt/AXCdE1LUHahthJCnEBk9nYT&#10;cocIT9TNBRPb537VoSYPszzU/Wbyz6ShEeOa4xgeZt51PA0tPy/P+fDh1+bw4Q/M49OfOo3v/d5L&#10;OEtALTAd585E8PoLZawR1M88l0H5tA9ReWDDepUtGtRQ4SVyQY6gHCOQnX2+iBe4/1UC6rVLOVxl&#10;PrxyrYwXLuXxER7/5ZeqWDkdUXNMM7NWFXm7Ou3B3FIIWfoX8QkSqTiRHSVgW7B2NoRVnlt6gudo&#10;BV6nLOFT4LkXlnxYORNWkb9dwR76FBMSOfor+slFtvnLtIUFL5ZWwjyHC2H6LrWOrawNO+PACuG6&#10;IvPeS1rmnwTcGoaH+kF9ZxkRGF0kzE4vu9X8eR99mDzclsjdsfIk8vOyJCgh19ZAVjNhhRCcZJmS&#10;ZX9kuZ8i/YjJ3Ai3s4NMMoIK79uTMof1cQLrIiFyYfwYZsf2Y3loP85oT2KFYJq3NsFjOA63qw1B&#10;OvlQqAdJeXpLBz9rb8aa9STyThZMAmxQ5qs6SO2E31KgFwVazEUxxd/d/F3A1B4dRN4/iBVLJ0rW&#10;dqSlJ5e0H2BGh6SrOWdCKEVaD4zB6ByCI0yHF9bDwwbAExjHuKENHcNHCJ99MDDjjTFZd5ACjJVB&#10;ohJrCdBaWZPUM8AKOAqNewAGvocJhr6CFePOXsJtH4XDGCuVC+sXyrxRPowTNDUhAikLqJZgqiOk&#10;migmBVjFZDiwPjKGCcKojvsZ4qNslIehIaxa00z3vIfORUegpQNKamBMsNGWebM0vYw3FzhP6FCY&#10;cmP9YhHTK3Hkpn3IEKolVL+8F6aDCMWNqEgApbUsC1uBVsTSag6rp0uqh3VqNomZuTQBNqt6XQU8&#10;ZdhvVQI0LcSQLrkQy1gRSVlYwekAJGpxTI84gV/Wj6twvyKhVeaxeuOydpQDi4Td6VoQbscgCikr&#10;ckxDPKjBTNmD0wLDdAwz035Mz0h0NCei3CeUdFC0uhEuJukc49jd1o7bn9mrhuhJMBAVnXYTDN6u&#10;bULDJhxs2fZO7IZg3QIa2+z3toznVxCz9RjfRJq+dSbA9Y+3OqBKj9NNpvJuM8/q798YWN98fLE6&#10;sPIz7Y2RiTeO/480dZ/lM8/17QXW4wTWowRWgivz7F3PnMBjJwbwx38qszZvvP5sm+VBBIbOXl5H&#10;z3ATRamAqwF/SpDb+vp//+S/YeqMC8bIKfXk35aSp+PDcGQIiiUNIXAMVoolY7oNlnwHrY3AJybr&#10;DbarQBHenKy1ujGXNUFRR/GiAJZwKWLGmuqgj2qBMU6RQmFmy/TBzuM72KC4KVqtPE7uSgGlD63R&#10;h54gzIowpKCT//JcRQqOz/zxH2D5+16D0dugfhM4FvHplaVw4q0wppoRO+fH1Z/9IsWBHi/8/A+j&#10;uOhDQOY0Uch4KGStaojdCNMgw0z7YXQfwdmf+Cxe/5GP4m831nb9h3/4X/TZo7jjiftx/579uPPZ&#10;o7h7D++zBHPafXhjWHB9aoL05u94317seGQ33/dhX/8kjowacUprw0/90r/Ev/tPv4n/+P/8ljru&#10;13v9/td+V90D6QP82tf+C/7g//193ECqG6/f/s+/jcpiHqmqn+LSy3xqwaTrJFJn4jj/E5+DjQLb&#10;62nA+meew9rnX4bNcZJtWBvBicBCoRQiWCYJEYXiJNy+NrhcpxBK9GJuzYXEjBUjFJRL3/8RpF+e&#10;h/98DjOEu/hCBCbDISSzI0jnZcmILgpCHic/iOqCiWKBQoy/BZmnjnAX28VORGqjiE2P874TTCmG&#10;HWmJktoFS7SF5aIVvnQX/PzNHmxAcDGAhc+/qGDh3Je/iI/+7m/ie/7kD/Hyr/0LhBZ8iCwT2KJ9&#10;MHqa+N5P0Heiv38n770e8597mcJ/EhMEB63zBK78zPcjQqFpsDVBb22BzkTxIZFECUsOinwJ8iWL&#10;309Ee1QgkJd+4vvwh3/w1Y3cBX7op34Kj7afxN0nduPB1mME1RO4t6UB90ogpLYWPNLRgvcRXJ9s&#10;OYr93SfRMNKGET21SLAfUcKqy9fLPKbIoggOUYTJOp4CadEsoTk9ASsFqiWw0dNGuDcTajNFwlyG&#10;7WbciWzSjXTCjnTSzG1G5MtGtn9GzFH4rq/n2UbnsX5uCucvz+H5V0/j5dfP4aVX1vDKK8sqoEue&#10;/zkry03U5KGxEQsrQcwuelUkzxTzSSJzyrC/8rybZUhWGuB94/cUwVSEowpiwrIhwLoZzdcekrXW&#10;m9X9nV32qjTJWqU2gpGd+eimYJThf8VpeRhvVb0YIhZluwCUQEe8okdtiekgVGisDRiVKL/uZtZb&#10;wvO6D2kCpZfnFJM5p9L7KvM4JYJviOmJVQ1IUoz6maYAf5O5cQKxMsfVEe1lnnazHneoIcG2QB+F&#10;rAYVCtCEBGyK1wFHgi4lZ4yqdzVW1SFAv+RO9EHvacEI4dlEnSnxUSyxfhWsctjZgOyqEzNXwgjP&#10;TKoHZTIdzc7fnQJNvGYb80byRx7gSC+0LzaogClLIa7WUpUeSfFj9GESeMksc1zDLQS8PkRnNfCX&#10;WT4q4gNlyDABrDiEYfspnBrcg5P9e3G051m1rKEu2A4X65yDdUlGFbQT+o73PI62wafRMfIsxq3H&#10;kZjSo7jkQISgKtcXqQgkbQx/lp7l4phaM9UYbVPzaH2lEQXP8tmV61cm332EU395FHb6aAt/sxX4&#10;/2nWIYKqMcH6LcGeZPhzljpU+X1+p5+X0TYW+hKHetg5jPC0gefQoI0A3jK6i7B6BAPM167J/ejV&#10;H8KwhRBGcO037UePYS96+D4ZIvhH26l9O6iHO1RvtUfaB+a7hyZrcEqPeb/ukLJxliNZ9sbobiWA&#10;6lUUaRdBtTJLjXk6rOpBKWHEPHXlVMGG04TRS2xj1s/GVV0IUTPnCUPlaQchyk3gsxNeXLyHWoKm&#10;C2vnC1g9m8WSROEmuKYJqXnq2zOns7h8voJzp+kjCZ/5GQIzf5+bj2N9OY/nLszjwnoVlbwXVWr9&#10;BVkHdIH3psi8YRqNwT6MOVowZDyFCfKLIzxIbTyOUd0JjGrZ9sn0QYLqEPlIM3kSszN+LC1GEI9o&#10;8NLVCi6cSeHaxTzregRLBLwS6/ryqh9XXszj059cxY9+8RrBOcVyMAlXaYxt7RDOvSy6PoRC3ojX&#10;P7iE1fMpBFmXw4SylXkfPv6BRXz0lTl87KVZvHa5hFcIrB99dRYf/uACYc6vHhZIdG0ZERGMahCS&#10;ubxpLTnAgRnek7MXo1hZ9yMtU3hSwwR8H177wAz9Uw3LbINrUzZUazaCaUBFE1+9EMcS4VVGeghI&#10;C6xevCidhQTXGR/OL8Xw4qUiXnuhhtderOEs83BxzoOLF1I4fzHB80mgWJeKfpyhf5BhyGZPK0w0&#10;N+uoDCU3sY2LFMlqBFedr5XapFctJ2Wg75UHHvKgycCyIxGZC9NSDqwqjXMzTizOurA87cQT0sP6&#10;0IN3w6Y7hoC2ASldC9K2VmQIf0HePDfhL0iI8xPOfHToIU8Xcv4eVN1tWPG04TwTtEogXXB0YMbc&#10;jCkjwdfZhVXfANYIeeupCcyx0SiG+pHi/yLeDnhMJxA2ncIUC8Ii4XHJ1ouygfBqY+PrZ2Vj4Rln&#10;I+fkeb0BnjtEp0jYChDsnIRZU5KOMcNGLzFBh0gh5xuC2U2A9fSyokqv5wDMbLC04SGMM80aNlx6&#10;HstIEDUEB+kM+U7w1Ht7kZvzobQSYeWmSOPxfEULvEUTndkoJpheS2KUzow3YcWPAB2uPC2eDNaP&#10;aSD1m3mNJh7bGhqBL6lDdSmCKI8hS9XIkjepRYqZipXHcMLJhkjmrk6wEo/RqevpTE1JeSo9DlNq&#10;lBDMRoGNmZgshVNkYfLmJYS7PNkyIkcxMXc+g9p6AoW5IIoUL/Nn8jh9ZRrzrMi5+YAaWpGfJ5gy&#10;vRUW0uyMHXEKhASvqSTzcQnMFf536UyWjiSEFKFdwu3LwuzzBNccnYla0zVuQDRhQoLgG0+YUS77&#10;kS/5MTcXwQLBtZy1IJu2UHya2FC6mXcxnBgew672Hjyw9xDu232wLv63AZTrwHCzbULD5r5btm1n&#10;W+FCwGVzjum3FFjfoW2eT32/CYa+KSP01YNd8Th7JeJu/b3+/Y29mO/E3pA3N9l2+7+1yX/q/6un&#10;9YZt18N68/m+WXtjGm7YdvuKbbfvN7LN+7fV5L7Wy94WO3AKO54+SFDaCYMvho9/7405i1/++V9C&#10;qDCLP/3zG/Mg/+Zv/xZnrp6BxTOCv/iLG9s3X1/55S9DQ19pIdzJkCtboAsS6j1I2PHGeuBJ9cJb&#10;oCAosDEocB8KLBtBRNbvEyFlTXbR30nEzuMwhgRMeCzpeaXI8WZk2B8F47xZDWWTIXMSsdPBY0co&#10;Zo0Er9ilKZQ+eBEGJwVdhIKQjYgl2U9xP0iTBqeJjftRHo9pSQ+wEaI4isocp3YVkMIZa0P+WhqR&#10;WelN6OQ5+Dvh257ooPjqw/IXX8fCpy7CN2OC3ncC5gjT6j+JfvNuvPz/ewX/innw1/WsQO9kH3bc&#10;vQN3P/MM7t19CHftOoZ3P30EdzG/7919DPeyHkhP6Y737qMwW9/41/Yv6cwT++rv/T5m1xZx/toZ&#10;1BYyaOnaie7BXegZehZ9I7sJWMfhpEh2EMxmPnIaE8xHefr7h3/wXyF3S/rT/+df/xVe/+TLvN+9&#10;Soh76M99tAhFvC/eS6E+hBQb/uJrKwS444S6QYpV3kMK4czZEMofXlPrKapF+nlPSy/NITZnrw/P&#10;jkjUUApWCnN7ZgRTHz+P5S8QCAsGBY3pqzXMfOGDsFfsuPpTP4ALP/E9PO8olj5xES/+zA+h8qGz&#10;cAU71bp/kegAsgSgWs2KxUU35hcIZJlxAlw/AqkhJeYDEmCFaR51HsXaj34apQ8swRxqwwf+/S8j&#10;e7kIm+cUhQQFK4WHBPSYeXEWCYoIW7AVxWsllK8VUX6uDHuYABhhGeSxZBipKUDB62/DpKdZrR+p&#10;cZ+iNUKWntGxnNkJaYufeA7xxRg++/u/i+xrZwmUZnztD35P3S95/djPfQWPtTfhzsMH8VATYbWj&#10;Ffd1NOPezgY82H4M7+88ioM9R9E13Ayjk2I6MopEwYLMlBM+tusiPu1s961+AmyGwEZB5me77k+M&#10;UAyPqAAwPr7LfNFoXIMc226J1JtL6GkGFNjOlXJ25PmejJuQzRJms3bIWucFCuYiIVdE84vPz+Jj&#10;Hz2Lz372Cj784XWKY4IojxXhPQgRoPwiyrMThDPmNWGsf/IILNQSst3Bei49DfIu64fmpgjIMwTl&#10;acJgzcD6LnPNxxQIybYsIbG66EB51oJUhVqDGkGWkElV2GZLoCSeR8BY5stVJVBLzYkIdUo0NMht&#10;eliosyI5A+IFM8G9j/qph3W9i3k3hjJ1wuqFLI9lY90fQTJnYtnxIM3/uaiZosxTme/rCvSo81Qp&#10;kCWt06uEjDmLemBSpdicX/FSXLvV/NlSzcz8ZXoIudVZG1bOhtUwZQ+FqsyFy+eMWKeuWZOgOksB&#10;XHqpijPPFTF7NoYoAUCGBsf4HuJ12oL91HFdyg+5ZG4t65zcRwlIFYoSsineHbweq6MbyawJFy5X&#10;qIlchMtWaFkW7RK1l/5QGxD4bCA0tmLS30hIO4ghAuqELNkS6qTW6yLIN+BU35Po1uxHQ/f70dT7&#10;DKyBXtVb7M0QQAlwTvpOa6qLdfkwfe4J+rt2BMQnpwjtNe4zo8EIfbA21EHN5sD5CxmWHSPGPXLu&#10;DhhknWvCppmmp/8UU0N4CZ8OwqfqOS1QG2ZlmZwh+vtBGOjHZc6qpzxC/0Bozw2qyO7xWQMyy9Sd&#10;80ZkF21w0pfI8lOyhI/0RkvPqpiGfs3Ia7TG+5jmLl5/K6+1kRBLkCXMarmPI8FrYD2W+qvztahr&#10;VT2shG15KGkMUMvH6ON4XyIp6md7O8u8g/fSBLerDwnq4Tj1ejChRbrC7TMeZOm/5ghMRdHGWR3K&#10;U3acpaZdO50kXJmQyVtQZr1JpiQqrhtTrMPLq1GWWR2h1YZ4xYwgoSos5Zza1i8RgWWd36xWlZMK&#10;NbAM/732yjJ+7Ke/F9c+cAbpWhQLF2pYuTaH6XMlpBeimLtSRrjmwpCnEyN+WZu2k/6pDWPWRnSP&#10;7kc/rantcfQN7YGR23LU0NP0nRa2h0Mj++pL2rBMzbBuVUtmzBOyS9ToZwjfl6/lUZy2ISnDXBdc&#10;uMrvNQFJ+stSycTr9+DDH1/Gcy9VmM4KLr1QwNkrKWpz1p3kGNYuJHH6TAJV+qALsnTcSgzzMiS6&#10;bEGQ/ivB+l5a9BIMLSgw/1bPxPibGW554CbBbpkfsu50jv6sVGZ5ILQWC1qcOxPC5ctJ9cDOTyZb&#10;5TnOsL6VSlak4xO8Bi+vya/m+JaY13OE/xTTm+F9SpHjqlNWPP9iEa9/aBpXriVx/nwIq8tuXDsf&#10;x+sS3fd8Fss5C+szoZRlZcLZiD7dQchyWQLYUfpACcDlpZ6YXfYjy/sl6+IGWH8lurbojgDburmz&#10;QRXh3BEVHdFLmO2CxnGK7WwzHn7kPokS/AACdAhjhFattQFeNmJWFlZzoh8TdCg6HlCCA5kInU46&#10;i4C7EyU6/xm+n2ZjfZbbFpytqJlOYtp4EssE3iVrG2b1DZg3NRNou7BOp3iOUHchPIo8odfpkKjC&#10;nch7+1EjkBb8rIg6CpaB3WqRXHFCEtTJyXQ5ff1IJk14+UOrWL9WoSOQZWK6YYkOwxoeZMVjpYv0&#10;w8SG1JAn+NEputN6NviScToWahMd2yTGCNUSbGmU55UovxNMk0aWnwmPcFsPRpzdar1WgVsDt8nS&#10;NTLkd8LXx/yQHlM6yghBN9yvgDhAEHWmZQK9iWJQ5vdMIFyyIVK21+etskGw8OabWDgmgn2E5y46&#10;Fw18ZaaHIDrq6UArGy2JFDzI/Ohi3mn8BFk6ASeduJVwrHG3qieN7rRGPYHJsLB7WBCtbOgnPT3Q&#10;Mjm+OUsAAP/0SURBVP9tTItEJnYkJgn0k7y2QQrDEdgIwGamNSJPhudcTN8Y83ScztbAdw3FMoVq&#10;RNbKojOpeVGaYUGpeDBL8RBNGOHysRFnIy1BmTIFJxtSQmuZFSVnQywqjbuZjdwk9jSewN3P7sYd&#10;u2Sh96MqGqcaqvd1eqq2AwNlAgN8v77vlm3bWR0W6vt+dwJrHY7qx7gRwKhucsxN2+6/b21vyJub&#10;bLv939rq6XhDOmXZI0njRjrfKpjTN2vbp6UecGc7227fb2T1MvYOjee6TZYVeYoAS5MownftlSA+&#10;e+ljQvidr94Q42fZkOZKLvX572j/TX2qv/7Vv/lFjBkaYXP2YnjsmBqKJIKxpespdA7vVsPNTCJE&#10;CIhWgqor36+iTaqn8zQJKhIqjxKShik2JJBeN/2IvBMyKXDcMs8rxQYkN0wfJkPvZK4axQj9qAwb&#10;leE9Jm8bDG425I4mDBLiNM5TiKwEEGdjJ4vrW3l+iS7rJLhKr6w50EI/Q+HL47rShGOCqsxNFVi1&#10;hJug8xzifxr5nxb+RlGWbEd4Rof1LzyHwocWcPmFEn6D1y758Gd/+sfIlNO459EHce/7HsO9738K&#10;9zz1DB7YtQ8P7Dus8nrHozvRorfjq1+7Maj6f/39P+Ajn/ssPvGFz+OFD72GRw/sxr1PPYKnT+xC&#10;45Csn3kUJ3r2YsLWDq2tGYMT+2CwHUNh3oqVz16F1XecYkCGahIOZZgkhaEt2AyTv1mJ1H/za/9y&#10;40zAV37+nyH74hJSa1GEKJ4l6E+Q+6QJ/qkZK17/jX/LeyDDn0xI1rRsH0YRqYjoo9BO98DN3xY+&#10;9xzzfxhzH15BaT1AgaWHnw2+Jz2o5vXJAwVZkF0ie9ooJE9/76uY/tyrFFT3Q+dqRJD7Gcz7cfZL&#10;H8LMp55H/9DjSF/MI7gSxeqnrmDpg2sI8l6mpXcsOYi5l2axcjmDc5cTKp3WAIVrSIIt9aolOKTX&#10;x0FhOid5wbIl5UMiZJqDbRQUwygyn2bWvQgm+1WvngC2RHt1sDxaKI5DFGuFlxcIGRS0BC0HRbEp&#10;2EETEGhT8+IkUrVArY0APG45zutgOZP13u3NKLy4iNhaGj/90z+0kcv11w/985/Ak00n8XBDAx5u&#10;bcVDHW14b3czdg224MREO/rtAxQ3Y2ooqifK8iw9ltQKMhRYZ28hzLZRT/SqXlZ5im90tUDP9lWC&#10;TAlQSgThpdMxvP7RVYrOEsWeQ62fms2ZMTXjQzJtgsMzgAzb+NVzGQrYINIEvgTb+SKFaypvQDQ9&#10;wbxmHZJAQykZoj2OuKyBWDUjzXZYYLJMoZui4JVeQPkuPYCy5qKRGspDHSNzTAMUeWECf6z8/7H3&#10;H2CWZdV5BjyCAYYMQ57cOXdXd1VXzvHmnHPOue6tnENX5zTdPdOTAwzMkJMkggABEiAQIJSwZIwt&#10;y5Is27+VnJG+/1u7uifRhEEj/7Z/1fPs51bduvecffbZe+3vPXvttQwEVgtyBFPZ3ynQKikwJE2N&#10;RN6U1BDiXlicdiE/YUeRJV4gdCsxSwGc3ozkmpbIpJLaQ1ylBeoykiYiwjo74QvzOASLXJkim4Kz&#10;Lp5UFcLwlGw7irKPEAwIinHWOdWwUk+YUVsJYYICOEl4jtUJDDUdHJk+6iNqO/ZHSfovqXW8vL/2&#10;oDzE6keUYtSXlEBYAwiweCUQDD8jwaH8FNuSRSIjIpvtU5rxIEFh7slRz/FzVn7eGKU+C7WrVxNF&#10;rECYh+NTAkGFqHWiFOmBEPuks4OlE3H2BUlXkowTpgiZzjTPKQ/mZI+/5KvO9yo7KQ/+Yg1qxcKA&#10;engkqXmM7OsSibjXvAMtQ3egZeBOHO2/C12j2wmtt6N16G6Mst/a4+K1ILZ2hLaMY4dg52K/dxMG&#10;xZslJrmuOYbjM2YVhEkiKX/72x/Bpz91Lz78pStYf6Csvm+MtiJU45g7Gyek8hpopyXAUoT1Ehdo&#10;ec9HW66jLRoNH0F0mv1m1YPcEu8fbUdm3sbPa9WWCtlz6qQ9FiCWND7i+iqro6M+wjhFv9h8M211&#10;j2UnxvgZF9vDyHEpK6wCsgZ/iwLXYcd+ZRPUXmPZF8z7GiyM8Hf27wLbu6xFUuCR2jTMPiaBjiRy&#10;b57at8xxIeOmWHUhx/ESpR53UOuLO7xAazJDHUxtrdLIUJ8nM3rMzIUxTjBLEnQlD/HGCVl9zSFd&#10;MMEbGWBfN3Is69iPOCaovcVLIsRxHktp1PfTGQMKJY4znlf6sizIJPN2atswGgspVGZi7FcRuOJj&#10;7M8mjicL21XLdmnHiPsogaibc1075xwbTpwtY2k1DrurFU7aJglmFCaP2L20F4EO1p3jVKCwZMTM&#10;rA/rtBuX7h1X+y7FE1X2iAbIJdmiQbnfVqn5xwl8EjRJtgHIftb1E2nMLgVZT6fa61udot1kKRJ+&#10;c6zbOAH14ukq3vfYGs6eLiHD6y9OOHHsfBnj1PNzy1GsHs/QftgJggNsi2G1t3WFAHnhSh1rJ1LU&#10;7mZqjCTbUdx67ZhdkP24Vo5xiRbuw8SkSwWJmuQ5Y2QpydUqAaNkH6k/3IMp8sbMcoQ2zIAK6zmz&#10;HsbJKyXUVzzws09JFGKJabF6MqVWjOW+RtguQTKMiywjWxcKDZvaMpCknQpn2EdooxJFHQZUPt8O&#10;ZQtS7EuVaYda+ZagVvLQbnY9ggkCcaaiU/tjDa6DeOObX4Ob3vLW11NodGOYE0areR8MEclFSliK&#10;kHrZuBYaXiM7hiXBiXjKx5tnQJiwlKVxiDsIqpwMjvHEyxQ2C7zxSwSw5UAnFnjzF9kJFglr87yB&#10;C7zJC3zN8NWrLooCiR0xFObfvi442Dnc/Hwgufm0OkZDNsFKz20keDNpxKa9nPSdnBwNSFTYiXkc&#10;MXQ262EYTAdhtHNAeg5Dx0nISeCMECTrKymUOLGkJr2c/B0KYG2yf4w3X55W6ziAxmgobQQ4X56Q&#10;RphzseMLtA4SuiWKcKTmQGEhjFDFggzrEODEZI4Ps50GOdBlxUGr4FSO7eKAchMaQxXCnLgW8zMW&#10;2QPLSdPMa7LxurUBccciTHIC0fF3J9+Tv428HmuK7UzYNEq6IIqfJI12tGqkoOFEWOOg5zEc4u7F&#10;icpIQ95tP4Rm/Q70caK3EY5Vuh4a7zg7fnTCCmuij4ORYtPZDD3b1sL6DFiPotdAQxUbVWmADO5u&#10;xGWQj3swscDOu5jghOpCoebl5GtEIEZ4DrADJjgxz8YxSzGRK3o5SKzo1vTjTVu34rU79uMVhJRX&#10;UkRuuoMSWn8CpNwIDFRRcPO87zzvvRuVTUDY/OwmlPzfCKybQPeTy3VAlfLCqL/XPyORf1/4neeX&#10;G53zxvflernR539yeT5MH8DN254rz9VT+sJ1aP3p534p5cb1eXnLjc6rivzvBuUW9scXF8mv+bpd&#10;7fzeUUgeyo9/7teuSXBg+fgEBrU78dGPP6bcTq+vKj7/52//7q8pcr6KaoWTP23v1IyP9tBG+9AN&#10;Z1IEU69yGRNodeV7lFuZ7M9SK7CS+oagKqurVllpTXbQ9tLWsvjLQygs2lWCeHEjk+BLEgwkXBRX&#10;QJ1Ki1FeSxBY9NC6mjDCIvvERilkhiy7oPM2055sBt/RUwwZ/E2wxdrgpcAKihAkJPsEpAmr7tRR&#10;1qkX+WNhOEt9mH3vCTQIPQsnYhS/QTz18Yfxo7/9K7Vn809YvvGv/iWa29tx81veide9m4B61x68&#10;cctuvPrOu/HarVsIqrfiqNmBv/z/PBeqSvY/Th9fwe2Ht2LAIttDegkqPDdttOxdrM+6MXFtVapM&#10;GE0QmiyuAxRUo6hM6uEKHiaEdaE2YyRMSPRUgnuFc520FUucQlDna8bh/i146iOP40/+9F/jU5/7&#10;CCwBQtq4GZe//llMXZ5FmoKuwPuTrOo5UQ8gU9eidiqL9/7pD7D+y48T6iTAlKQi6ocjcZQg2Kyg&#10;38I29FNoxnkfUhS6SQrQzJQJSQpOEdhWcctLULSzzlrXfpgJgVrHXkw8egxP/skf48Jv/iqKpwqw&#10;h49i2LYLpfsWEJLomlcXYOSxvel+VadohveaQBHJcJ4QsU/BkZW68r7b093Qh1gf3kMJHKMPNCFE&#10;oXPqy5/gfNHGfsF5W9zCM0OIUDQJiPp4PIFWk7cJc+87i4Lk6i0bYPAdUeJX9vAJbAm8yoMSAWIz&#10;Bbqs4AoES9oFFwXJ/FMXEZkNIDrlJqiMwEPgMkab8Zvf+ty1Owz8rx/9LwprO2664za89cgRvOXo&#10;Ibyr8wC2DR3GETOBuuzC7/7+b+PP/+JP8eRTl5Xws7lb4KF48lHXSD5PgcF4kSBKEEyx2Ci6zHH2&#10;U7aJh0JL9lzG8nrOfRqCHe9DgX2FJVOR1UNxXyWEci6WgETyu+QXlCBHqZoeCdmPyWv1Ucy5Ep0E&#10;YfGKkD3GQ2z3YUKrmf3DQFAlZHJ+Lk0IyJr4t+SIpWilKJR9q7JHTcO5Xes+TLgfZt3EZX6Q/cGm&#10;3G9Vwn+KviiFdIz1CElgFR5b9udKMCQRmLL6KcG1yhTK4xSm8ns4PkgYdaBY4dwe5zWyBCMEqqQJ&#10;5aoPlXG/ekBdKLkwPZvAqdMN1tGL2VNJnHyggWmK3yIFZaRqoFZi/6kTPuoU/hneW8JMdNygXIcl&#10;T2+8bkRuhgDN98QdWQJCpcT9l20ibsx+9jvJddnc+x6M6fYod+np5bDK1yoPzjwEdhshSUsAHGM/&#10;cxH8dOz/vZKWhX3HrqL+DkCCxUl7SbRan+Tk93HsUpvmCDFVAkw8PAyd8zA0wSMK4GS/vkQk9rIv&#10;CrzJQxQBOAV+s/x8w8jr0FK3HYUp3AJruA0tfbK6eht6xrYrod2n24FByx72bYnCLl577dDaj0Jj&#10;blJpiIy2ZsTZ3pVZj4o4Ha7q1IOnBG3DhUsEMcK+QGWQEBqg/bGwr/Q790IbbMYAX3s4fkd8h9Bj&#10;3Yk++24YpI60QaOhI9CEJc9sj1pxNSV4Xo7XEOFWVlbz83ZUVtzKpqcJyfklBzwSo4C22FOiVuWr&#10;BGHy8ncJwtTHczWN3IZOy3Z0Gbeh17ST+nAPjgzehm7DduW+XF7yIDPJ/j9lUaDqyfTzfUJxogeR&#10;nIZjg7YjrUGauldSMWXY7jkCaiZrUg96JuZlpc5JO6PjeORxCHmyIivpmaIcYzUyRbnuRpzfy0pq&#10;mZIdoTivh/10eiWOGZYSwVb2lU7OhzCzGEVt3I3l5STuvTCB6YkAioTcyZoHk1N+1OouTPC1yte5&#10;pTjhs0qQC6HEv2VFsthwQiKJS+okN8d7n/kgRuxHCF9aRFn6R3aooEr3PzCDxcUIGYPzrIftb2tC&#10;38g2HO29HW19d2BItwtnL9XwK5+/ijPnSygS3o9tpHH6TEFB4Iq4/PK9NPlJQFX2ZCZpW9KE5GlJ&#10;A0NgPXYmx7oReE9mcP8jc5hejXCeMWGDx1vbyGKREF8t29WK56mLVUyJx86UB09+4DiOH8+yDWJY&#10;JJhKqhoj7VyO55hbjxH0/ChwTppdDaE6aUWRADi3ElBeDwKvC8sE5o04llfCLCFeJ/8358UZ1md1&#10;VYK5JbFxMsn7R+DnPZuY9GCen43Q7jvDHYjJA26O3QztZ3nWpTwO4kUj7Q7/JmfFyTxOjgOD+RDt&#10;b6sKHucMdqk98/Ul2hh+Rx5W6n0tGLPthz9G+E2zf4Y6YCO/2f3UFNYD7Cu6zfOSR53eFtwqK6xv&#10;vfUNMHo60Ks/AJ27EwkasYCHRtzcCpOtHQ7/AByhIViCYhwIZ2kt7CF2fF8nJ6lO5FxtWOLvi4TP&#10;lH4fYoZ9mOEFjGdHkYzQQFDouAMt8NLohFLiOtYLAycQY1SElQ5BNnaAQOclPPopLnx8dYZ6YPS3&#10;Y8zfpgDNSyPsoNG3xQc4yfUgQcMcYl3jrF/V14/p8Chm4qT0QD9Crg5Olr3QerpgCUmgJYnkO0pD&#10;qlEBkCwssjoqwKol4GnFjTg8gliVRpwTnsFHEPXTuIobzEyIolD2IXhohGmMCbvJhhvZ2SANqpHQ&#10;KkmpCZwcsDYWa3oMWcJtZT3FemvV6qwAsoCqMSG5YHvRxTY63Hc327od3hRFAq/XzHrYCasCrOIq&#10;3G9tovDoo/G2qqebPnZ6P42DxtOKYVczTBLhkIbaFOvBICG913oIw/Z22GVlmOcwBDoxQkg1+DsQ&#10;4L0I5bTwJkfQo+G5u7aga3Q/jg7vRIdmLwetBpGihWKEgM8BPn+8AH9SXKl0KE8FOACyWD9fx/LF&#10;KVyh0KzOxlBqRDjhptE62o/X3bOdcEZgkRQRFOUqZyvF+40A4OUsm5CwCRDPB9brUPHsZ38mNL70&#10;8tzq4XN1+Gnlxd9/rlwHy5+vbILfJvyp9B27pMjxb/z5G5+TdX5xva610Utvp+vAeh1Sr4Pq8wH1&#10;xeXH2+fnKc+e8xeq53PuvfL78/vOSy3S117Lvvbzlltk/+72Zo6JFtx0134M+5P4T3/14/tb5edP&#10;KbQj1RAnrQRKU0V88StfUIGc5Ocv/uLfYuVYmmPPiLQ80ZdcgfGDtD2HKUgkvUEvHDlxlevcXGUV&#10;cCWwBihYJDG9jZAgq6sCXmGV0qF/c5VB4IniRfY/BQoCrhLQwYrxRS8qBDwJ2BOXfXCcrKzhTtoX&#10;TkQEEZ2nCaOEp0HbHoy6OXcQWM2EYkeKEE3wieSHkG1I4vIBfn4vqnN2fOU3P4W/+69/i+eysD73&#10;8+9ZfvBHf4j9rftx06t+CTe95e0s78br2a/etJttvmMvNi7fh/d/+MP4d3/xwjBVcyeXsbtvHxxJ&#10;PaF5FHGKpBQFjTXQCo32dsw8tEKI9CIZ60KaQjmelH2OQxTwBHpOkgb7Aeht+xDg/5MUZSkK0RXC&#10;18nPPwOHRM3MsS0Lg2rPjQicAXMzHBTCYr9toU6C2BhKJ0vKzVbcn2IU3aHcEPKTFqQp2D0Uyu/9&#10;j3+Ok1/8MBwCrJl2FCUSI88xfmVKJep3xXjfeH7ZIxbkd1OyMsMiUZ4lf67khLTxc7JPWec7TOHY&#10;ixiFtaQeyvJePfR7X0P+bBljjt0EiF7OF32IEGwufuPzSLDfmPyHofcewOTjJ9hPxng/JXIrhaOs&#10;UvGc4vJrFYjkOWSvsgTrssXElZznpNh3qpV09pdUD9JLYTgJlWaKF3Fbzq1EMcNrsQZbcPl7X4OT&#10;8Gcg3EtQDWuQfYJCxcZrkwirEqXVxf7h53VJgCdZlZX8juYAAcF7hHB9GDaCiYHHMgYPUtTsJIgN&#10;4Jvf/sq1u7358ytf/Dzu6T2Etxy8Hbceug23tdyBj/7qR6/997mfv/mbv8Jv/Obn8K3f/jK+9o1f&#10;wze++SX82q9/TLl4a1nHPoK2jlDkYpv78yLEBFpHFHCMy560GR+BlGBWsVK7DKlrCvCzstopAamk&#10;RMpjhDEKdxlbvB/S9j5CRYjjKck2ltVQCToi+7vKFIGy2piqEChl1ZtjSyKKB9gn7YE2BNLDyE84&#10;CPID6Bjbph7Au6h9+i2bwZGCBZmvdSpdjLg1x4rUZJKmJ9DBduxRQjxdkTypOoR5HUWCf2nSqSBW&#10;0vYEqRGCkVGCqwu5ouR6dCKds6i/5xaTyo2zVHPj/MVprB0rIUdQl5yr/tQg+6QRHmoPWcUtT0mQ&#10;JT8ac35CuEnFIZGSITjHJgidlVGOmWF1L5MTJtRW/LRZA9Q0BGeBUdoRP0WqXH++ZlGrywLi9VVq&#10;K7avePhp2Te6HfswxL6gYV+0sK2t8oAhRYjIs+05LsTTxBHtRlC8G9h2og2zBQN8or2cR1W6j9S4&#10;1GdYra7KaqMhdFRFVpZtEPcceT22tLxeRRGW48nnfDy2Myl6ajP3cMfwXegd3YZBQsqAZgeGjLvg&#10;ZJ8JiMdKthsmcbOVfdqOVrgl24UE10sRyKS9eW8lN6tE5tU698FDG5IjwAooa0Ps47E25QYcqIwo&#10;V2CJ+isuviGCbKSuRXySIDDL9hmnVqRNlzQ9RkJnYtYMv8wD5c09rBIdWKBY3PvlOiTFj6S5sdAe&#10;y9aMyIQOoboGLtp7a4bjK96moguP+A9hJHgYQ7Then+zimyc4v2S1EPyu6yy6vi+K93HaxnBkGM/&#10;WsfuhsZ1WMWMcUf61B7xdE5cR01qlTVO4AzRPsZSeqQKVvjiHCvsdw5fhwrKVZUVvYwG44TVxgx1&#10;dtmGPEFnXLboTYgbeZR/uzj+QoR+P+aPpRR05vm5as2F1eUUzp6u4MzxEip5wiD779S4F+Eo739G&#10;yz6sRYbjd3LWi9oEQV5WgglNdm+7AubJ+SD7tdRLohwTlALs0wRml5fzVmyIDDQKl7MVY2O8z84W&#10;WG2HYaeelijidhbJM+sKdRHgRtTez5nlkNp3XuC4y3OcnTiZxelTObVyOcPxMTcfQI3jUIqsbk4R&#10;UiPkAYurBRJBV3KfqnRAJdaZtvTUhapKIVMjqE4T0mUfvuxzL/N70+txlQqnIHEDyCEZjp2EbCGc&#10;diPAY1Z4/KuPz+HC/XWsnEigJkHSyAlx2uS8LALWrVhinTaOxbFCOB3ncecW/BzvRZw7X8TaWhRV&#10;QvOle6u4QiB/70OLeOrhZSxO+7GyGFKQW6IdkGjPErCpNkE7Inv8yU6lshsF3osM73ua/CAPLtJZ&#10;Mh4Zx03mExj1cM4V+ylR571Z6pRUn3pwKrawPGlnWwaxRJheZN2KrIdPoqPTNpQrBrzzHW/CTW98&#10;4y3QGpuhM7RgePgAuju2QDt2ADFx1WWncfn64ArKE4kR9ZQkkqfREpcbgquDJB0ODyJCOEzyxns8&#10;7RjR7sGY6SAhdFTBVpAlPemiUTfTuGthjVAk0FDFOJnr4t3QsjEFwEath2lIh1RnD7NIjlYTDbKZ&#10;sOfh95LseFEew0VIDLA+qfAQalENqoFhlLwDKBM6CxEKMV839DRWsiIsrrJ2HkdWQAMsIRpfp0C3&#10;wGaon5MzBxGBTcLM15fzFGox5KYiLFG4EjR6GTPSDR9CNOw+DkZJfePmjbBKW9TsSEz7EJv2wlE0&#10;YMDbgbFoP69pCKNBTsSss3Il5nks14A1UBF3mhgK/J5EeMzXXZyM2UY5PaFcBz87vJ8DevZUiZOY&#10;HcPmFgwYj2DQdASj9qMUQXpO6l3qQYErRrD2tGHIdAB7jrwdo8ajGOPnD7XehpbOOzFCMB7W74XG&#10;cBBjBt7X3m3o7NqKnt5daOXv+3vvIvy2sj1GoQ90K9C1RiheeY4kr80sLse8r3YCvY+w788bFET7&#10;eO3xDEE65aExN+CNW3fi5i178WrJHbhTUn4cwi17RNzfGBxervL/BrC+tKKu+Rr0bV4ziwLWG3/+&#10;J5Ufq9e1NvqF2kntV+V3X+AG/Nw5Xq7y3Pl+sXo+//r+McAq5dm2/3mKnEfaiMD6yh1H8QpZaX3H&#10;Fgy4wwSvf4+nP/YxXHroITQN9OKmd78Dt2zdjldv24VbWG669a1YOHFcrR4q8f23f4UMJzFHpAuS&#10;wiZSExfgToqcNoqWPgSqQ2qFVQVrysjeSIpYChYnXyWvnk/cy/i3K7sJto50ByT4iOx3dVAoBSm2&#10;0xSblQUnakselGbtyFC0SPRO2aJhE7ijyNd7DkNDYJXE82pfIkWPmccwUSBZeTw5ly3YrJ7EPvjk&#10;Bv71n4ij7yaUikP0N1n+A8sLw1S9tJ9Pfv4T6HP3UdRSiHDuSS8m4K97MP2+C4TABdgJ04m8rB4S&#10;Jsd1KPEacgSHFOeeCMHSwclzSL8LvWNbYXYf5kRv4kTJSXnNjtMfOI7yvA9OQt7EI+uYeuoMLGHO&#10;TyVJ+WNSW0CKl1YxYmmCN9HDeyKh+QmpAjoEFEktInsNqwtuCnQt55Ee3PvNX8Pa5z+IIftuXPjO&#10;VzFMIe4p6XD/73+Doon3Mj+sVv2qs5wTchTZFIzFKRtKc05Ul72I1jgv1nh8nis2rlH3d8x3AMPu&#10;/chdqGPQuRe9lm0Yce/DqGc/ek1boQl2YPap8/DVjIjzuKmz4xiwbIVPXDuPZZA9VWb/EddNgnzN&#10;oNx0/QQCtQc1Tzjj+7YI+5DssyVQly40kFyO4Nhn3o/Z959DWFZOKT4W3ncahdUonviTP0J8MYJh&#10;3Z0o8VzHf+3DyJxtwEJBL3tyrRTuZkKIgL+VkLpyPofLT8wR6Hk/CB3uZJ+KTFy9uoRTX/00Miey&#10;MLKPSX93hzshORI/8akn8Gd/9m+u9YLNn7/7u7/FwsYcvvmd59y1f/f3fhvf/OaXr/21+SMr+M9l&#10;8938ufzkSQIr+63ULUx4jsrqOvsM9Uap4VAP0h2cz30JAg8h0UWwdyf6NsGW1x5lG8iqoeSrDBEU&#10;ZGU8wXuVqhPEZigmxwlo7DfxikTD1amIuBIpNi0reRVpv0H2j35+d5h/jykBGqR26CYc7e18F/Z2&#10;vRu7+bqj/e04PHg3unS7MWgVfTWmXDJzFJxpCjtZZRHYtVJM+zhWZcVF4oEIyEpOU0lDIiAezRGi&#10;khLFmEDn6VTXF6GWS1IT5aqyB9YCG7WM3depUvvUOA6kvtkpK3IzNtoCXh+hU6LCyuqu7P8VV27Z&#10;F1eZ8iI7boOTfcgpK5l8tRDsZJVdAhCVZh2Y34ihOiMrbgRg9v/8uIn1JnCzX2hpV2Sbg492Q9LS&#10;SJRpbZDXwDEWYBtKoBaJhiyA5paHcrRXQRXMiODKzwQpysVVVQJCifuyNztCbSOu6K2wpXhvCWqy&#10;qupke495m7Gl+U3Y1voW7Op4K+449Br0WLbz/z3oNt3DcbKFfbGZunQ3BnTbWLZDY9kPrXU/27WJ&#10;GuwQ69zCscLjJtqoL9m2PK+fgjwc71NeMAneX4nYHpAUMTnJxc++TEANEnQFUCVQkiFyFOYE25s2&#10;U9LOyLU5+X+BWElPI+lq9OGj6OX4HqSdbbftQK9rL6xiz3kMgVvZbyufEfdhR7pH7dM1871h2mBN&#10;hODF67DwXHYCuz7eARP/Z+VnRwnMGn5vlOcxxgjCbGsDi853RIFqXPour0FWVyW1jQBrTPow+3Zx&#10;zoXptRgahLEA+5CLmlRSesUJp4kE+4jAatZIQCQwJdgO1Pby8KRKsJJ9r8kiAZf9TfpYYz6MDGE0&#10;VTArl3uJteIM8P77O5FtOAk0HCscE7LfdX09i8WFOGZnaIfWspiaDhKSrShR2yfzBG2Cp4eaVfZK&#10;irt9eYKQO835jOXs5RouPzSPmcUY6yX/8+LU+RqKnFOHRvbA5+MY9vciRIDNZwj4gR5YLbzPBFab&#10;4wjml0KEPDICATGeHVXBgST4lMZ2SD0Au/LYPB59alWB3NVHZvHIYwuYmfHiBOG1RttVICyfuVDG&#10;ibMFnLlYwbl7a2qfq8CqgG+dn52YC2CCfJAnkGbIW3mOx2WB340E3Jy/9BzPsn1hitAdIWvYfR2E&#10;3hH13emFoAL0iRkXTp8rKBfghaUA24jvTTkwy7puLLPteN2ShkeiEU9OEjrrDgSp7bu67oBWswdZ&#10;3seV+QhmG26szIRw/kQB999bx9pKBFUyigCk7JOtss3zeTNiEdqPqAGpqAnJmAGFvA2LnI9PcX55&#10;9PE1zBHCo6xjijYoy3mmRPYrTJqRqo1hYtmH+RNxtqOL9mQMHtmfHmjjvRxFkvYqLJ4x3lZodTvx&#10;xje+Gje9/W1vRipJoPMTDN0SVbefnbiTA1z8/cfgy7MyvPEhNpLsCYmSmOdXU2jMhhBL66EnIGoI&#10;O0YadAl0NMqbbefN9hVtCvSM7n509ROehpsQ9BAO2Zmt4VYO0F44hbIlch0bWPzTg4RPs56Th72b&#10;xodAm9RCw44bTbERGryxsmekysaNcqB6uhHy9SMaosEnXNmCEkK/D8bkAPSEOYniK3tNBRzNBGzZ&#10;rxqtOTiBEMIl1c5SXOV+slPwmHjtOjfhNiKuWAFU5lP8f4YAG4E3JZu67TS4FIqxUYqjUWi9FGQE&#10;4vJqEnOX6vBzYtMmeO0xAqu4++Y29646eU3RmhNWTi4G3mQnATZWtanrkIGV5kCrsR0bKwkaBQ/r&#10;OgZ3xUjA9yNedKNH04SWvl3Q2jrRMbiHN3II0+wIIRoAb3BA+etLYIcUwdrt6sfoyEEMD+2BQX8I&#10;Bt1BmAyHYLe0wOfqRCw4glKWkBw3wxsYRJ/jMNo4+WnZ4YccBGPrYZjU6qyIEwnyIGHLNZxIDXDK&#10;wKARdsU4UfP6cmU3jUqKk7sfdzW34jVb96tV1dfsbia4HsRrdh2gsL8xOLxc5f8NYJX//fxFRdu9&#10;FnH3lp3Nz5YbfXaz3OicrPOL63WtjV56O23WSSIBv+paROBXP1vHG0QhVuW5dnkp5dlz/kL1fJmB&#10;ld/9+UsTJF+otIsA6007O/FLOztws/x++268+u7deJ3s/SbUvlblCe3AK3cO4BU7eljHTrz6zgOw&#10;x7L4i798bofr/MYEus37aYMEUscQndAqd2B7unOzEEolkqWHIsnL4qEIUwGXCpKTdZDiT0RfF2GF&#10;4jvbgSjBKkNATUu6hIaeNpI2n5AXo0gU12OJpurh2PfSvko0TkdMVmwpBGWFIHSUwNtG8CX8pts5&#10;FxBeKeR+4+ufuVbbG//8ISHje7/zbfzLH/wxHnnvI6ifWMIjAhn/6T8osPjm738LX/5Xf4DawydZ&#10;fwNitJmm0DCGaeeGHT2wRHqhoSDvGrmH7TCIJ//83+D81z+PwrgBWcl3yzoOG3ZjxLxPifgQhbPO&#10;sA3D2nvg4+9Rilw3xVt51oTlM0GsnnZj6bgVl3/jQ5g4Eybw7lQrg+La6Uq2sg6yknIEgxStR3vv&#10;UtHn1z72KIV/K8VYM9unS61gJWX7BideWUVKi1skxb6sWmcp7nwUzDECZ4TtHy4OY/2jD/DeuShq&#10;Jdn7KAW/E7Py1JvzYXkpjNJaQu0bDRXHKL77EJml4Hv0GLrM92CCEK2X1RmeW1yLdcFDFMDi6k3x&#10;zz4gbr2yCtSvuR0rn34SG1/+JDL3TiPKYw5Zt2DEtYfXskPlULXI/tRxM+afvgRLiMBDsZBYisJG&#10;sFz75ON48Ld/HeP3zXN+pDCv6LD4ofuQPl5E59hd6NRsQeP9l3Hht76EE1/5NCG4gsvf/apyCXZQ&#10;MzgJunOEwtSsF0aCa+OJMwhRpDqjvQQCefjaprYAyapjfj2N2Y88BK2KFrsX2vgI5j72BOdNwhZB&#10;wEcx7fYdhCt4EF5e94mLU/iXP/z+Zod60c+TT94Hi6kDLksXkiENNh45h7OfeB+h10OxbMZTH3rw&#10;2QdB//APf4/7WUfpz1G2tUSaldQv9TkfIU7EtUHtE5PVy6gkv69bKKQJb/xdHuZIqh7ZdxwjvMYF&#10;oAgp3lQP4WkEEY4lydXpJDB4CAzByqgqstdQYEv+5yd4idu37J30UaQpj7P0CCSnpGzp6Xc0Ych5&#10;BH0Uxv0sNo7FJMEwSH0jLsASeEn247pjvSrIiZv/z1CzSe7WfsMeGHkccV/O8HOJsp7/7+EroWPS&#10;RuC1qL3XgRTnfPbBzZVUE6ZXQmr/WWrCjPAc+/CMCf66FrEZM0rrAUQpOqMN6saKntc2zHq2oN/S&#10;hFG+Sj5SE/uOQI/seTQHWbd4jwLV6WXqq0n7pniVVWDZTxxu5zV1KsB18Dtm2hZZCZX9zk7+7Ux0&#10;s00GeL2Dat91inVwFwfYz+XBm0S+FjjuR4RQrGcfGfIcog7sgYlgqqX9Gg00QeOnvSQQBnhPnIRe&#10;A23aoOMQmmk/eiwcC859PFY3EpMS6byX9o1jWvJai6cB+60z0AoTP98zfA/tyg6YvU1w8/967z5q&#10;pgOITxMuZs0oT5sJSjrUFxzITOjhLfXBVxuGpzYESU8Ta8iCCfsBxbq4AwtwJqZMSEybkF3g/eD3&#10;Yvye7GmV/6uUZgK28TYclYdQ0RZ4Kzye9BmCqZO2zsx6iOeCbBsI87ji0mynvbDIvmL2Q5tsf2B7&#10;+mnT7flBBGVfa2EI+4duQ4cAua8J/fZ96DNTa3LcDrsOYMzTBCvth5ttKPtXZZVYfpfgS/4CS3aI&#10;fWZYreRLEK6gQGKgD9mMrLRKjBOdCnqVJrDaA5xvokNIEdiq0x4FuTFqZGGJCPV5oe7C+GxQ7Xcd&#10;JyA1CEuThFJZOJFAQxlq5hRhtMA5oFiyY2oqgAVC5zI5ZGktBau7Ax0DW9Hav43weFQ98ClMOFAj&#10;DBYIrHn20ymC2/qZAs/vwzS1f302ggD1vNXJNosOo1y2Y3rCh421NOam/FgmRFcIjeLaO806iztv&#10;ONyLNPVvgXVaXI1g4RiPs+hn3xxWD9vEE0m2XaQ4xrLU8ZW6DSXCbTDUg2MbKRWAaeOk5Hgtst6E&#10;/VkPCjUL4uSs2izh8HgKiwTKS5cmcfJEHvNzYTz8+Aoe++BJFCWdFcdkes6NsrgUny1i5VhKRUSX&#10;FeXjJ/OYIexuuiancP/9kzh9KktgdmN22oUG7cHxYwk8/fgxPHJlDmtLSSzw+KdOlnD6TIXtasPk&#10;BM+Rp72LjGK+EcB43kpo5r2N9CFM21eirZhmO5Ym7BwDe5X7e7HmIvAGUS55UczJXlgD4kn2CZZY&#10;gkxHvrI6OX+Sz0KJAY57yQ3dDxcZ0Mn51B5qUwG8JE2WeBfJw1rlHuxvg93TotyBw5wrcrRNKg/r&#10;rW97I1I0yGKUPXFOdgJchC23uNBK1F6CngQwcrKDyX5WbXRAudeGMgYeTMdOO8ZJncaO3w+w4dKk&#10;9Swn4Sg7Z4Cft/FkljDFFA2+BAFysghcevh3nJ+R4kkSQGmoDYFudBn205C0wBDqo1FhIVDJ8ntQ&#10;vmc7Apf5CELsZAnCakWikIVHVM4kF6HUSmiU3Kd+QpaX9ZWVQ0uknxOFFiOeVoyKLzobX/7v4WCx&#10;sg5udm5f3gFP2ooIQSxW8XDCMVOUjRBOxb1HR+M5TOMwhFDDxAHPzpmmUeMACnNAuQo6GsZhjHJC&#10;HaZo0dDA6tIEZxoLXbwLBhpOGw2ti53SyeKvGWk4zDQiozRmekTZkVLissMJKMG2MPHajS5+PmJB&#10;11AT9jXdjsNH7sAIQdRp4Y23tqFRcmC2EUQ+bUYmbkIpb0ZNJtbYELzONnjtrZykB5HhgMzEWVdf&#10;H7p7t2KMABuIj7LNLZDow7GaTe3NjY3bESyyXuI6zAHgYB8YJMCOsaMZfF3Q+Xsw6KfYLZpQm3Gg&#10;UJRIgE4aghD2D7TjFVu245WExZt3HyW4HqZAp7C/Bgr/2HIdEp597xp4PB8gblRe/Pln//4/qkg9&#10;f/7yLKCzrVWRa+V7PxnGNuFRYEkdQ4Hlzzrvi+v4s8qNjiH1ugauLy7X7s8/tty4Ls+B6YvLz3rA&#10;8VLKjc778xe5T9fL5nsvdqF/jQJ/vr9rP27etYvj627sHR7E977/XLbOb333aypgjofCSvYBSlQ9&#10;b5qimCLOI27BeQlKQoAhyEoRN90AhYvkUHWEjvA7nfDTTsUqAlkUz5xEBEijhJViw4o87ZRAgidI&#10;EU275qVdCxdGEK9q1cqSuPZInkNHVNw6aeMi3QScHoLqc3t0r//88NrrV77+ZYqKfdi6883o6NyG&#10;cETLwjnC2Q4XxWCa9igx5YPBshtzz9yHK9/6ddpMDfSO/YjPhhCZ8EJPwV4+N40AhceYdReFYzN8&#10;hMYLv/wYQelr+GWe5+zXv4Se3jvg9hMiOVdJwIoEJ0I3J0dPoJ0TYLeKnpihuC9TXIzTBufyY8hP&#10;ulDgpL/2kQdx7uufRXTaQaElgVTaMfnwMVQf3MAY7eHKrzyNtU88itLxNNuBwpyi1k9A9VM0b4L+&#10;COeUEax+8lEVqCRTJ0RTgMpqazA/RCGmUy6kmSkjxld9GF/2okShKqUwa0O6QfG7FsbFX/8Ysqsx&#10;tdJjYNGGW+DISvATil/eP3mQIGLJzus3ew+h/tAa3AIvEYIdRbEEaxHXwDHe7wHvXsJqEIHFIO77&#10;l78HO+dpL4VHlsJo+uFV2GWPX4TXQSEq/cAhcEgAsgXZXhQQCQoNAZ7KsRyS2RFMXpiAj3ObX/Lp&#10;8vrjJQIbrztGcRilIBWXXnET1waaEV5Nwk4xZ4hsPqgO1Axqz/P0+87CSeiTlCa5KatyFQvydzsB&#10;R67NneongLRhLNDBufsIjOzvkgJn/MF1LH3sEZ7Lrj6ncTZhkQD9ne99HT/60f9Sfe2+KyegGTkE&#10;s5nQQY3gi8geQgvGKXZnp0OYyNkQiwzgQdbh+s/f//2P8MDjG+zPBNfSKK9HgoUYKHz9BDs37JwH&#10;rS6OB4pzyZwQSg4rN1jZxyfBnMKc02Vvq4vtJmArq5oSgEiCDkmwpKAEHpK9vLxOSfFQnrarKLtl&#10;iSjKe1GrmFWgSTOvV6IHy0MiC4E+yt/T1FdxapFYeky5Vvqpw0p1O06eLGCeIj9IWDCoPZQdbMMx&#10;9oleGP0d1FbDMEs0VGsTgtRjsnKcK5ng5f8lWI5AhASlClB/uSkO7dRrXvYpH8eDl9fjSvVRx4m+&#10;I2DJSmlZxr/cay0ShNVs3axS1hSmHMg1LAhxHEhwI8nrLAHHYnUjjzXMcWFQtkZWmgu8bhH2HnFD&#10;97cizTaq8bsSGCyozjfA89KmEDCVa7o8NCKASQ5Vje8Q+3cbwpIig+AkUXoDtF9SJOqtrJRLMCYX&#10;4UrgVU/QlDy14uYre+zFm8SZlId3A0gQwOXVLCuMHF9Rwl6IIGiJtsHE/mti3/XxOoI8lpMAbnAc&#10;VKur4uZu9IprvxxDVs0JM4VuXnsXknVea2MMMydDeOCDi7j69DKmT8YxdTKB6npYbeUy0p6a460q&#10;76rkWfVVBuCvj6jiqVJzNgiqVerlYg+C0+xPNd6XXD/iU9Sl+QH0EyiHCcyjfo6JiHjJ9HCctWDU&#10;fQgScdzL+6QPHMWg6yBhtovjn9dH+NcQavXyMJPXLauqu3rejn7nfuj4/3aCe+/wdvSN7qDu3Iph&#10;4341/mX/ubj9K1jlGJeoxOZkB+2QZN/oxKB9P6xih1KD8EZ6VS7QXN6AKrXxeMONcdrsQsXOscJj&#10;xAi9tL1Jjo2qBAoTbwLZ5kfwyRAOl1YSWKN9mSFMTkwEkC5b1d5I2b8q7sD5ogX1uhdrK2kFrbNz&#10;EUwTumYIuBPTsjIZxuxCCtOLSRT5/WzDhwwhbMjRjuahXejU7Od8Ncr+6sH4XAxz6xmUJt3IVKzK&#10;5XhiLggDda8/1I/FpSgWFkI4cyqPCVmB9Hag2rCpPLOB5ADtQAuq1OyPPrqAixeqsNuaESM/XX1k&#10;Tq3sSmC0TNUMCSw1tRjCqct1nL86hbljSUwuhXHifBmrx7MKUM+fq2FuOojjvK7LZ8ZxcjXD85YI&#10;5HF+X4IycTwHaRM4LuWhj6SrylYNhEUT5zHaEdrlFMdqkvZG8iHPyMMm2RufF9fsXpRoN+YaLtx7&#10;qohLZxu0FzHOew4kc5I6y8w+znHEsZ/jcSQ1jURBnhi3ok74jZKRIizRGOcA8tX1IG7jkoKIpcH2&#10;S9LeSMmRq9K8t7KKmqa9FzfkAusq0cIlAFSSHJUUm8PzZdKjyHNuH6ctKhGKk+I56+skz/WiQHsa&#10;Je/5vO1IxoeQJY+4ab/e/MbX4Ka3vf3N6kmdPJUQ6NMT8FxFyfM0wo45pNKt2HnhrrIRjpIBZr7v&#10;54W4+R0XjbaTF2IJ9sApsMgDC7y6+LslJPnV2mk0O6F1t2LQfAi9HAT+7Cjqy+wYvjaM2JuQYKdN&#10;TzgIT1aCk43GRgsJSGSOSsCiIRomM8VVH6G1B3E2SobwHPD2wKQ7BM3oPujNzTB7Oml0+mkAJMDR&#10;KI2PPKWjeKAAaWykVF0FXjv1/DxfI1WrcoV1yyTD34MlJ0UdJ7CqG4WZCHKTARpkcX+xEGpl8HfB&#10;wrZwUMxZeRNMbCMbrz3AdpBzSpoaDQe3PkkjSeGnkQ3FnKRMLGNhDhbtDth4s7xsvx7rQego8CQI&#10;k5U3T0d4112bWIK8cS7eMItnECOGHgxpOFnrWuH1sKOENZisejEr4b4LFDdJIyYKTlQzNhRjOhSj&#10;IwiYj8JnaIZX3wzn6EHYxw4iZO9CxEN4HtqH0aG9MLDdvLIqzXNZOTBdcd5PwrukGIiPO5Ce8tC4&#10;s8NQPPo4SWoDnRQa0rYmAquVA8W2mVNrgvVYzNNguvG6rds33YIJBK/b1YLXEQaeL8j/MeXHIOE6&#10;gFx7/yeVF3/+2b//Ly6/ELCqlW5pD/7/mvvui4/7T1PkPD9enn+P/jHlxuf8yeUXAdYbHeefvvDc&#10;29vw6m1tvFdHcbOUna246Y4DePfhXvy3/74Zmumv/uavKPpstI3iCkaoKlKYlynWCrIdQdyEKfIo&#10;bjyEG7uAbEnc9Now8/RpLH3yQYq9bsQmxwiIWoQkiX1OwFZS3mgID2YClUHBlYCqlwIyQBiRqLWp&#10;CaNyG04QzLwCF5F2Tna0Z77DOHayjD//q/+EL7F+gtbifinlV772BYLDYRRPjCO7lIeT9loCdYRp&#10;eyyOFkJxJ4pTTsw/tgGHvxlxzgeXvvMVmFz7aZ+6FbBWLkwiQ5j0hQhQiT4CCCHGsBNjxt3IlnSY&#10;mnPD5T6CQd0enPjEE6isZuGmqPARWnWG/RjR74SZgjNKm5zixJ9mKXKCjxG4Xa4jnJR7kOXfEcKa&#10;X1xDffsx9cAcysc5f/AaDa5D6DPuxeyHH4aP7W7j9yYfWqXAJuRlNldfJYiQtJc71o6FJ48jp56+&#10;U5DKihuLrKpGiuJKSujMDyI5ZcHUg4toXJpA7UINJULgoHkHJLjS6qefgH82iFHrTthjHdASSO2E&#10;X3H/dVN8xipjkEiNdgppvecQ5+EOVSyEaxH4Iu4dFKuWaCvt+KDK56gNHub81IcL3/0qNIHDyF+s&#10;c07j/E7oDpZHOC+1YizYrHIvSt+RYDQShEnDczsJA0ne99KiW7kHSpCuGMV+nNcTpZBNjbMf8Tsu&#10;ntPDc0hO3ty8A47cAAyxTjgJaQIxlvBRROa8Kl2Q2rvL9wTgJCiTR34nBPjSA4SrIUIDhSwFlkvg&#10;ifOujXOsg8LKz3s3+8Qp1sGk3IX9nFt9acksMILGlXX4I6OIhFinpB6JlIFgpqfgY/8PD6HIOX5q&#10;IoTlyRgmKWhlX2aI5/7AR6+ypz738+ATJ+EItfEaCYkU4NGseETZkM061IOWaIywlrcjlTUhECW4&#10;UpDnqSUk2JHkn5TowBL1sjRpU/tV5Xp81AZybdfT1MiqYSgzhAmKYMk7mKA28sT7qaMIuPxd3H19&#10;SfYVXl+Cx5V9qLLiK2AQoh7pHdmGw0feBputBd5AD/pHd8HoPMo+wfHIeTvCz0u+Yy81nJ8g4eN3&#10;JJhUlKI9Inu9U1pk8iae24fljSyFsJ19nTYjxvtBrSVbkKzUXSGCtoJUwqp4D8R4PVkCpuRgTdUl&#10;1Y6NQCr7tgnsBFnxLJDvSORosRFyvRJoST6bpICNVTQqRY+HfcrOvhGivpMHSoF4L8GHYEQ4EldU&#10;Ce4jUaq97FeSZ9pHO5SkXUpNmhFlH5RVWEtcgLaLfatHrc5K9HNxix1ln5V9qbZkNyGui3qtjXqv&#10;W4GrbJXwELgkX7WbY1e2QiQavKZZM5zpLgLOHox5DsLA7zsFmEOtGDbtglnSaxBU5QFRmLAsD46c&#10;HIueXC8LQZDAGm9QRxFY3Rn+TjAUexmpajluPFi7VMbsyRSyMw6kpvTIzZkJ9GOsM/tBlddPWHUX&#10;2Sa5btpyglyWdpxQG5oYQ2RSD3eZbcFxF6CNdvM6ZRXVSZB105ZIICnZv+rOUpuyPQLlMdjYvgOE&#10;W3EBdsrneb3DBFUtx7VV3IMJ5sao5FiVhyTt0FgOYdR8EF2j29A2eBdah+9Ct34HwrzvYV6DtLW4&#10;HneYt6FZcxdtyFHaFdnONoRAbgRa12F0Dt2DAAEnQxCJUsv7CHHxnAESLGh8zqMCjMkYyXLsiiur&#10;k9q6SHtaqbuQK5lRqjgwNRvC5EwItVlC6GKEYGun9mcb8n8zfP/48QIaDS/BykFIMsPE/l+b9OLY&#10;iTIhzoNcxUmd6kQ0b0aY/TvL/p2b8iPPUiToFqhd0/y/RMCWwE6ywtsgrM4uxzCs3Yvuvrs5xmXr&#10;IQHb2YpYeAAO22EVeGnEsAcjul0YJNyHwn2Y45wkwZUkjYxE3a2QYabm/CgTbjN5HesbxNp6irDr&#10;xCTPcfGBaRVA6aH3ruLMpXHW243GlBfrGxmcpz2ekX27kvaH7CEPl6aWw1g4kcLS6YwKVpTg+BJo&#10;XTlJ8F30wc+5UIIUXX9vbp3QvhLE3FIQ0zMeLC8GsTzjw70ncnjmsRU8/cRxnDlRwQTbQB4S1Kbc&#10;OHWphjNXGmo/epD3rsZrqPL+CaRHaEtLFTfKbFOPtxfB0BB/32z3FO+JpD2NRAf4uwSXsqFUNRHc&#10;+wnSWl5TAlPTLh6PjEd7lmKRlGo5WZWnTUplRlCjDSnIPnaWVE4exrXQnnYjQXueoO3L8HOlrAZ1&#10;9pl3v/PNuOnt73iz2uSfY8Ol2aiRgpEiRIBsEEae2CgTBCvh5Rc0BFBrsFftI5W9jQ6+mvzdhFLZ&#10;69KnVkqtss+RgOjm72ECj58ni4uvumw8XgwjTcPsTPL7NFJWeYLLc5hpgEc9rQoMXQRJuxyHsOqg&#10;cRWwlM86Yjw+4dHmpQFxtiPISSKW1qk9lYGMngPKxoE5wjpLRD0tjdIIjzOMmVM55NmpTKyfgLAc&#10;z0agFqgdsB3hK294Yozn1fE8Y5xER2lsOdgqNtbfxPflODQkNNTOwigNyBDGOBlIehs3b4qZjSpF&#10;cqpaOPnYOHBNKRoQcQtYCiBPOA8Txr1sC4Fpm6wks1OYCPZmlljdrlaD/bzhmZpTuUabXf2wO4eR&#10;TDsppgjvBnYc/xiyMSMCNonQPIaN6ThOz6UxSWCN2CiaLBQo2kMwDe2BlaDqNrbCqj0MrQLVfRgh&#10;rFps7RRvzQThAxSBbejT7KMhlojBQ7xmg3IJHna2IDxuRW4pRDHD62OHkXZ1ZcwUIhSqZQfy4x4k&#10;OFkXGzHe0zqNuwNvILS+6s7teB2B6Jbr+xlvKMhfWvkxeLgGZ88HixuVF3/+2b//jyovhLmfXp4H&#10;XD83sEr7Pf88cl+eizB84/LiOv6scqNjSH02z/XC8k8PrDf6rCryv5cArHKs6+364vLic77cRVZY&#10;Jbqw7Hu9mfD6iq0dBNY2fP43vvlsEKZw0aOeosdqnERqbfCVW+DKEV5TEgmYwED744oPoKnndkKC&#10;rAAO0oZTmCQOw5oUIdeCULkf8fEh2ucBJCoUg5UhigkR27QHhKoQRbbsx5QE/ypoB4VSWCKhNsTe&#10;juL4OQqw8xVMbSTxzEfvx7//n/8DX2PdJE/pH7F8g/AazVsRnwxjhaAXpO2VvGviAhoqahGgmPSG&#10;j6AwT7EigXsIIS4KIlnxmyTQrH78EdhcezgpU3wT+OKsU5QiNZLsQYQgmyuOYnGFooaC2WI9AKOR&#10;n+U84rQf5ivnCF8XahRBExQ8Di/By7gLUU7wjYYVNc5pQYq0PG3ylAR7oBgY5+QpZX7Zj+kzOcQ4&#10;2bpCLaw3xSPhSeZEJ+erOOfJGIWXn2A38/hxpGjndY5d8FKMezlHSPTQuKy0ioCkiBaxLWldBNa8&#10;FH8OXrfsCxXBG6JwDIi7L9s8WRlBdt4NIyG0V3c3vyPuUq1qtUcCHkneW9kDFy7zHCmKUApOj8Cl&#10;gCBBU6IBO9hWEjRJXLYlyGF60goX7+PZ3/hlTH/gHMa8+zDg3MV5rAtuAoHAqYH1kn1+EnhLxLsr&#10;w/Pw/WCV82vdgvmnL8JHUe7keyG+SuCuzJwTV7/7ZdSvTLFtmggf3axvK+tIEBCXQRYHr1tWymQf&#10;avW+WcQXQph47ARivF9xwm6QML/6+CoufvJ+JKkP1j79JLKrCUK9PEQd5HEoYChyVLRhApBZ+nGe&#10;oMV2VvtIk9JuhEHxVuKcK9EqU5N+FI7XsPjYWaQ5lybTesRyRoRzJopXCyYXkrz/YUxVCK3zScyL&#10;a96MV+1Js/ua8cRT5/Gjv/+RDDH18/AT59Qe1oQEk0lbEA3xNcI+HbEgEiYMh3UUt2Nqz14mb6QQ&#10;I2iWjZDco2WBuooBebZhgb+Xpjhn8tozrH+E/SRAeI3yVVLApKsEmLqZbatXLuAegps1RNCPsV3Z&#10;T7vHtmHMsh+2QBv0zsMq9YPZ3QynvwM19kdZiZEVHRdhOZBl+7FNnARf2c8p7SP7hEMEfwHUXJpg&#10;HWd9Uyak0ybUGwHMsl3mllIwUCP0jx3gsbsRJoznGy5ITskIhWaqtrmSmuG1ZFjX1DiPNWVDblq8&#10;0whptDuyXSBIzRiixktwjIvAFhdkN8erkfdRBa2SFVjxCuHnQ/yerAwFWT+BVR+L7EOV/ZOyMipp&#10;cqI1HfvzZlvICq0EIrOz/0q/lUBeyv2dfVZcq+XhjLjFyu/ynpV91saxkl+wIUHoC5Rpf/g/iZTu&#10;kUjmhMU4bZs1QW0UpF4KNG261yY72ef7Ccish6ywcvzag7SvfFXRn2UFfpxwPmVGds4K3zhtRK4D&#10;7lKfyosdaVCY85zJSQI6YU/yHRdm7Dh1dRy//NWHcd/7ZgizbBvWQ7ZqCDi7MuzfJQkm1cdrkDgp&#10;sjg0AGeefSDHNqR99o2PqlcPS3TKgMwC9WNFvCJli4dci4EA2wc97ZbG34wB90HoCKhdhPAtXW/B&#10;1u63osW0TcGrn/bcRAgd4mcO99+O/e3vQAdhVeOUlGXU+RxfOt6zbuNO9Jh30Ua0Q/LGSv5YCdik&#10;j9P+yD5azi1yL8RuiVt2in1DxqODuj5CDSm5Q8V7UAIelRvUj1UCDPWwQK28VyAfzC5FsXG6gEKF&#10;fSlO7ZvjvMPPSORrD5kiwb8rdQfHtBYTDTeiBCWtdp9yRS6ULVg/kSUQRngsQiNhrCRAK4DK3/P8&#10;vUoILhJcs3U3kmUr0jUHJgioc8fS/F8ABudRtBFUuwa3Elr3qAi3YXKQl1rfQU0cjfYjRwBN5zTw&#10;+HifPW0KUGdn/dg4nkaD46/C61pcimCW4JfMjLGeLpw/WcLSQhSnThVw8VIDq6xnnd8p87sCo3my&#10;gZP8NLsQVv+bPyFgyvpPu1HgZ+oEz+K0AzHaOR/HiHgkSK5vSaPm5biyc7zJ/m1JR+qjTXTTZhQ5&#10;Ts9frGCGMNoomzE/7sS9x3P48ONrePyBRdx7dhz3X5nG6TNllQv39MUaLt43STvowyTLLNtjihAd&#10;iwzyGqJYWamgkHfDbiev2brYDnZCqBeZrAHR+Ajy5KQo58bVYwmsr8SQ5u8Jtt0Cj7XCa6zVLFha&#10;DqE+Ycc8r2dpNYKZBT9OnM1h9WQCaY4Nn7j9c14Pc6zF5QFZnJxDlkrThgVczZjmfHvnbW/DTW99&#10;6+tVWhknadpkPwLt4C7Y9EcQTcoKKqEq1M2O14dAeBDJyAgKUS1ifkKstwdeiYhGutYRZIO8mZLA&#10;V1yCYxULBZVRvTdCKBSYjcpKKcHHFOkm8LWytHFCNCA17SSYEiAjPZDUKwKRJlll5HGtMd6UrI4G&#10;SjbRO3jjvBQuOkQzBjj8fbC4u2BhPVSKlrAYKIqqip3f50TGQSDQKsdxE5pd4iaT4CTK98xsTIFa&#10;WUUM8YYKINsTMiHS6EQ5kHlOcQX28jvutADuILQhQjk7iZtC0MRGHPa3Eeb7CfNGGhYzZs7mkeS1&#10;pGc8WL2vgQonQjvFkOxLtXESMxOWbTyen4MrxDbyyhMmvvrYTjFxn1gk/M2GedM0HDT7MKZvx7Cm&#10;mQOH94bQGgpqMdS7FzZdK2ZKPhybiKIUoNE0taEYJewmtLCbW2E0HFZPQrIlG2rThGW21ailBeYA&#10;O3twEId7t3Py24f2/q3oHt2NPt1+6FztnHi8NL6SUkBLw9QPDe+7PkrDR4EWm3KhNh+nETLAx0k7&#10;XvbSAMleIC8FQAGNhTL7iBt3HNyPV952B167fb+CghuJ8Z9UnoOBF7pvPh8gVLn2uef/70blxZ9/&#10;9u+XUF5wrGvH+UWPdeOyeb0/f7nRMX4apG1+7zowqhQzLzjejcqNz/GTy42O8Vx5YUqbn1LXl6lc&#10;h/kXvM96vuDv55UbX9PLW2503p9cJD3OAdZ5H1618wBuZvu9YnuTijD869/41jUZvfnzkV95gkLh&#10;APrN92D1dBHf+71v4Pf/4Fv4lc+8H2VOhPLUM8rJXzxTJALpqYtT+J+ESvn59a9+GjEKx8qECeMU&#10;VY0JPQrJdlz8tWcwd/88QgGCZMOOHEWwuAP6KqMwxo5i4/IEfu9ffFsdQ5wv/6f67bmASs//iefs&#10;sNC2zBAegrSz4kETzA6gzgny+CcfhCOwD4lpM/IrftTubaB6aQaLT52B238InlArrO4DWCO0xmVf&#10;KCe0aIoCl8I3zkltfsmDldUARYIeKQJlpaxDQ1wTCS1peTLLEgl0q6fEQW8bpmfduHx/DZcuVxWg&#10;ZjjnLM/7sbzACXrKickGhTdhyMe5yR3u5rzkhcW4BT5OnBJIxc32C+QNGL9/DSP6HfAmxCW6iwJc&#10;3FePIMWJuX51kSKYgrk8okS1JXQEkw8soHKxriBy8Zl7EVlJwFHUYf69hHMKY/lsfsZK0W/hvMPJ&#10;uTSGmafOwSUuzNfAVuDTnxtQK7U6QqkAcHo9wblHjzXeawuF/9QTx7Hx6cfgYF0kTY5AnyfSCZPr&#10;IJwUrzpvE2H1oHLLlcikhnAzxgmProoORgr1qfeeRmnGjRKPOU4IiWcGUZmUfJ02FMeNmCCgjs97&#10;UKHwWX7qAnKLYYoM1p/iX6KlBgjfiwTb0tkyBfMQ69iJENtQgj7d+60vwsvj1e6bw+Kjq1h6bBWz&#10;jx5D4/Is/BR6Q7o7EeY53IRbyW0ZrpuoGdrRJ3sh2Xfv+8PfhkVW1B37EZyPYuKBFQLdADJsSwmS&#10;JCuusnczWtJj/smzCPE7Sc75YeoHi4tAw3ndzfndHhnivR1GKmvBwmQcC1NR9h0NBReFNDWL7P2S&#10;dA/rH7yMZz715LNjRX4efd+98IU1KGT8qFejKBcCSKfsSCbNSKYIxPExdb40NVCKcJchrEngkByB&#10;dXLByza0IMZ6Sp5ViQoczgxRjBOe2C4+vkou20TDiISsTgqw830T+6KsTErgLQniZQ91EEi7VHAS&#10;gV6BYNkr54/1I0VBF5XVT44VP4WeBLYMEIazAsmz1CU1E4HZgTLFa2Pcj0Y9gPFxH+2DhiDgpQ0I&#10;YGk9h4ffexLrZ2qoz4Wxcb7B41pVYCZxm2wsBDF/PIkchWdYzkWwFPhMNPTIzliQmjLyfJK6R0to&#10;7aMYJwzPeVR9U9R6sm82xH4tq+hyXQJEkhZJXB5j1Hiyl9bP+xjk5yWVj47i3BLpQoJgnGfdxfVY&#10;7rM50kbg7CbYDbDwOjmGxF1V3pP9rAKssjd4yLVPeRoIpJoT4lp+iP/vVXu93flefmfw2bQv8n+r&#10;uLrKimt1BJlZi/I6kHFrCR2F3n2IdesjrPP+CkxznMueUSNBzZFlvyWkOos8dp5gWSTg8j2BZeXd&#10;QKjzF6nhShTi4p7McZ5qiCsxbRUhOjdLwV8bRZD1CbKuQcJosMrP8TgCrSFCqqNIGBlnP58k3LMk&#10;F6nD5iRI5yg8hFofvxOZ1CIlx5rgZ6q0+ale6NlWLo5NIwFcq1yCu5R78BjtQId5Jwy0LSOeJjQP&#10;34nDfXegZehutGm2YsR1GJKOR7xAJNqzj/WW9DletrOJ9kNcgyVNjpE2oMO8HS26uzHsOwQd22NM&#10;Ulqx7zpivfDIQ5PMiILPUGyIupSAzxJNjKqtGpLDWKLeSpCkZJ5tQbjJsE+ryNHiEUB7XhYPTOpw&#10;q6OFY20UBX5vvO5EuWpDnsdqSBBT2mZJkTO1GMX6ySIBtkCAJSwRUmeX4tg4WyEkepHj94QjKoSy&#10;HGGtQVC2+rvRMbgNeoKpWQKZ6vZwDBswTfCcmuFnWT8B0hXC2DT/FjjLFjjvUCtPcw5ZI7BKsKNJ&#10;efCVGobOuA8G435kaVvObuRx8lgOD9w/i8ceX8VJQmKd9S1S808vhHD6Qg0r60lMsu7j1ODe1Agc&#10;1N1p8stxQufq6ZxqP0n3WWgQ7FdDcIY7+X8DGst+OGQrEOcGWQ0fNu5WaWCOn8qgxnl7mu02P+nG&#10;+Y0MLhzPYobtNUU+qhVMmGl4cO/5Gt7/1Abuv39auUBPzfixSIgvliwqp3EypYXTQWj3ss0JrMkk&#10;NUWKc2zBrvJU56+tspZoOzNsi1RGgzJt6SS5ZnUxhJWlMGanPSgW9YgnOM7jA0jwWuLpYbUHeGYp&#10;QDvRo+aZOm1cgbbPE2qnnRzgPGRAibZsmvPyFK9lZdKJ2999K25659veiEpsALlgDzIB0rOHcOng&#10;gPZ2qkiJGcKKnfASJ21XEzosl1yoElonSmzw+ZBKytyj34dByyEc7L4dXZrdhBqCGYFQXIZD7Fyy&#10;0iolNW5nx9fBmiUIp/oxShFgp3GN8EbYeRECShbWxRIbVCufOp9Er92E3cm1JMozvEA2YjRLYz3u&#10;4UUS8mYiyFTdSEiY9okgjYFRAatAr5UdS4B18+/NIn/LCmuJE25tNa5cjvXBDhgIpKESOwFB8/iV&#10;Bg2vG0V5UsKbLsGnUjS8hZUQ8qthhDmJ22l87PLUl4ZZK2Gu2VHPPjyHc48s4NxjSxhnfT3s9EEa&#10;ej8HlY+dIMv2MnLQ6gnFdoFiwqsxNIBe82G4OeEVJvwUGYRbN+vpIbC72Q4OwnfKhotXVvDUU/fi&#10;s59+AvONCJyaI7AO7IF/9CDC1nYEnN2IBYfhcfegt28H+kf3oVd3EGMOyd83RlHSj0FrK0adndC4&#10;OgnjGqQn3Iiwbp7UGPKzPpx8YAbH75+i0TSpdpLVaAvb0M/BGeb99BN+PRlOQscqmDtVx9x6AQvL&#10;SZw6LYOuikQ1icOjA3jFHXduAhIF+I0E/I3KczD4/0/A+vKU51/3C4r6//PqzbL53j992YTEzbqp&#10;Fc1dm+XH6vgyl//7gZXXoPaA857tlD2se3Hzbin7cdO778Y9ze347u//wTUZ/ZN/vvPd3+Ak3w+r&#10;8wA0NnFv3cB3f1fi827+fOJXP0QR1oWLX/gozj59HmUK5mS6lxNLBzL5AQphiikJFlQ3qBUAsYl/&#10;91/+5tq3gR/87V/h4keu4mt/9DvX3nnu5w/+4LvQWY5iyMCJ296E8SvzOP65p7H+yUdRPZvH5NVZ&#10;Qk4PRW8fcpx0T3z6cSx/9AGk5gNYffoSgpz8ZHtCZaOE2smqgo9MiiKBdjhPKJmYdlIsEO4IizkK&#10;qbMXsnjqA8t47/sWceVKFSeOJzBH+MpnOdHyOwKjx08kceHeEk6eTGNaErRTJDstB5FNDKJEsVwk&#10;SIxTEE/NODE3bcXGY2v4PK/lwz/6kcrfaXMcgka3HdV75/HED7+PmSfPwUl4dsuKJkWuznsA6TNV&#10;+AkRVsJg8WIDGkLWiHMXsufr0HNi1nn3K2Cs3L8ASRkjwlXgUlbEFZjyPXeyi1A8xzmHApyCWCBO&#10;3IlFKKcplO0UmC7eI3dJg+yFCQzYdir3R53/MOwUkrJPWfaEyr5me6AZ5ZN5nPjVpxBqmOGgWBUX&#10;XyWkBawpoqX+IsDLFA1JQnySQFAhXImbdYxQFef8XJmwYvFYlPBFQbKWQv10Be5gq3KvjFDchyVl&#10;CAV/9d6G8iyyEpCdBM9Q3YK1X34fFj94H6L8vcR2FfBKihshr/fyd76K+QcX8L5/9wOU7p1CfJbA&#10;fHESBs8+JFc4r58qI3d+EhrOrwZqBS/rIiBjCbYhUrdj6uF1WIPtiMsq5iRFLaEtlGG/5VwbTo4p&#10;N8IgQdXoblMuspJ3UfZJT80RvGaCKnfj8lwU9/GcJ9YzyGV0iET6kWP/8/G4H/7oI5sdmj/PfOgx&#10;uP0DSGetCIZ57CTHheyNDbNfFnk+nsfH78p+U8m3KulaJF3Q0npUiTMJMCRpGvKsa7pAmCW0Su5b&#10;ca+VFCsu3g+nFI5BceWWNELyGiqNIsr/Sx+RditMWVGbl1VPIyRVjotA54n3YMC0i31D9qyz3xBU&#10;5JiyfzpUFGilIFz0qiIrXJmckcAg6V/Mam+gyXEUdmotP6/By/k+QQEqafAc1GN5AkVc3KHZpuMU&#10;+QsSGOZkCmXeK4n8KwAWIDTKKmV8Uq5lEBHqIgmcIu7OMUK7pE6K81oFsCXFj6TwcYe71GuGwtQb&#10;Y39lkSjHkj5L7aHl50Lsg5LGR7xFkmy7sqw6NexqVVbcYMUNWIo8JJK0U9J2drabXoJ68v3EhIka&#10;sAtjkiOakBqZ0MLOsTrqPwQv6xkaH4Mp3oZ+1x5I8CLJT6oJEt40d+DAwDvRadqGfusuGCRSNcem&#10;zn0QI7a9HJdd7POjCkZlr7jAm1rh5DElt2qQECkA6aSNUyDZYH/iq4CtQJ6fMBpnXcIcOwLNkjM7&#10;VBtGYpogzFd/dQiuEiE606FebbLCWqANKvfCmKNNiTah17sHvZ490MaOwJRuh7NEOCS4ijuxrzqI&#10;aENPaNUSyAnrbBNLlt8l0I+EWzAm6Ww4RrW0RbLH1cRr0xMUDvTfgV1d78CQW/aeH2UdzdSvGrav&#10;LAZJztp2tiuPz3suUC/wL1HhPWyD+JQB0UkDj9WOftsejDj2w+Q/Ch+BVdIgZWi340n2+zRtTc2J&#10;+pQfc4SkiVk/UtSXsh87SzAJip2vGtkvjBDPAoOrmZq4h+NG8rq6ML8QxBJBqMbPyx7SNMdqKNaP&#10;ct2GMPWqyX4UhaqdNoz6nXCWyhCC1fgcRSJnUG7vfn6u17AXw5Ym9nUrpgiMRYLd1HKUmjZJpvDy&#10;fBYV7ffYiQwefmweJ0/lcJzw+Oh7V3DsdFZB9QzH9eqZHMcE55sNWa2N4fx9dWzwcwurMazxWFev&#10;zOKZD5zCCQL0pcsTePzJNSytJgjDQRUoaX09jeWlGCbHXfD7e5AkTNYJjgXCpaSMmZkPoj5J5uK4&#10;HZ92cU7WQ/bWy35wcacXjwyxqZIapjHnVjlhJxuEebbpAq/j8oUqHrxvUqWkqRQMWOV5H+f8e/F0&#10;CXME+PGyFUXag6R4lpJFDKYm+AJ9GNbsQ3f/NljIDGEyyfRMSEVkluBUZbZrpeZALm9EjnwXTQyj&#10;Tpa4/+o0TnF+XxGvFc6xi8shLBGg5xeDOMV2knLmXBET/J/sZ53iHL22SvsoDwbIWVOE0mPH4gTk&#10;NriczbTRXiwSeOfrTkxmtHjHW19PDfS2N2CGQFp1tqBka0LaRsL10miK22uilx28nUDWSuLuQ8zd&#10;jaixFabBXSr8sUVNAsNqv6o50K2gVJ4QiEuwuAfLHlYnAdROw2cjQEoqFis7sCVHEKMBHg13wEzD&#10;ZpSlbnEVIzDGeGP8pHRZ9TSExA2Jg5qTj6RzKE544QoOUojJkxk/JuckMfAEO3sAiYIDc2sFZGpe&#10;tYI6IilbCM6Zaa9aWXXKExrCokCr/C37NCW9TYqdwZUbRXrKwcmXsBvspEHq5yRu5bXwe5zkkpwM&#10;M/Ne5SJtzRJUy6Nw13iNNAjeolZ9RgIcOAh5su+jwc56/OoMDaYbw+527Gi/Ha+/+5W45+i7oA2L&#10;O/AoDYsBmlA/BuytbEMtZo8XsHSizA5rQ2kqhMVTNQoPM1r6dqtAJY6AhgPbC5O5G8N9e+DhfYha&#10;OzAZ12Iuy8Fq7EQ1znZJW2HQNEGjbcKI7giGdE2w+2lYIxRoIYlGaeek7VEg2m+jyInT+LC9a+Ie&#10;cSpPeB2lIBpBgoIxyDZKc9CExBWCE3BuysN2NKDb2okuHnfEdAReT5sSfyscdNXpJCcDE964dxdu&#10;3nqAYv2fgfWnFzn2Syk3OsZPAaId1yP4SvvyswqErgVg+onlx4//08uNjiHnfy6K8S27mvHaXS0s&#10;v3iU4J+3/N8NrNLv2V5bu/Gabe14Fe/VzbsO4JWE1lfu3rcZgZvj4xW378Qb7twBsy+Mv/7rv8bv&#10;ff/7mD22jFe+82ZkZ2LXJDbwb/717+H9X/8kvkro+s3//B+vvQv8zd/9HZbOrWL5y59DcCbJ43Qg&#10;SKGYpF3LNuSpvxaBygAG/HswxUnmv/73/6K+J+7I3//j7+GLX/k0fv9ffEe9Jz9/8P3f5SS9jK0H&#10;3oPEqRXUHzoFrwrE0U9x0Aub/yAFcCvPcZQ2hKA1bVCucAbfIbXf0cY5RlLlOIsmfOA//gU+9vc/&#10;QnTcg/xUEA7NDrgpLM59+Vcw+9hZ+Gk/awtRZCgWcxSHKXFjpUhyUVR6JH2KvwWRWBeKFLuZ7DAy&#10;FL/1uhUJCiGn+wgSnH8CvjYko72oE3Cmahac3kjgnIgQwpreuAcuL+tJYFyaNmFh1o7zX/wY1j7+&#10;hEohoDPuRlzyBB4vcn7ohZ9CMEzRKWmBLElZVelU+9ru+72vQeIkh5dCGLZthz54mLB6VK3++Cha&#10;JdWJpDIREBF3X4lQK3lQxU1Y3HodAnyyb5j3xE/oEFfYAM8n0UnHHHtgoCiXvJJ2nt8QaSG0HuTc&#10;RoHI42XrJlTnnYQVmb/E1ZBiPD8AIwWqwKoEsnGyzbw85sbHH0KB4rtA+x0vG5GmEJQn+PYQQZzz&#10;cox2XxLEy6pXWFbOJNiNrBBy7guWCSulAYKkRGntRZQCV/Y6KzdgAm2X5h6K1haUFzysk5EgI+6v&#10;Wkj6D3GHDRBslj/1BEyELtn7KhBiYR2XPvEonvmLP0HjoRXVP5KTNkRqBhXYKkLAkXypPt5bcX2V&#10;EuYcHOX9jlNkhvNmlGR/VtGGXMmGCc7/80+cQfrCDMZcnO98LWovVZ33fXkujKvnpynglvDY1QUs&#10;zYbgdR2liMzjs599BtcDOMnPp375wxg1HGa/lpVDK/zUMgEW2Vvq51wayowizOMKdHkTsgdX4K9f&#10;pTiJs++l+P7srBerkr5ignMwRXyEUCapbXy8x9ZsP5wVQlqV/UJgiAAm0aUjojXSPZC8tbLvOTNh&#10;hEvcMgMU8gSnLKFMgqBFeJwYgdYYalVAIe60XvYlH2FDPjO9HlLRUgUc5AGQ7B8U18xsxawCRrk5&#10;HtysrzlEAOaYqSwHMXUqSV2SJtTakas4CBJ2tq2LwjyB/LSdfYL3gONPIt+Gx3kvqgOI1MdU2hsp&#10;pRkHgdeiXBUF3mvTDlR4L2PUel72rzhfY9ROCeo+L1+dkptf2pD9I0Swj4+bESasevi5YJr1JZRI&#10;rkqz5O1NEOjZN7wEdBVwSSKPsliisqe1G0baHyPtSohQHR6nRstz7KQ4fiMEvESbgkt51UVb1PuW&#10;NI/JV2umk3DJccP27rPvQcvYnSqAmKwcSx9t6nsnthy5BU2D70Y/x6GD0CbAKhGgZaVLxpmvNAwb&#10;4VDAWBM+AhvB1UsQDUxoeI85Dgmivgr7zowB4YkxSPRgO6HUP877Vh9RgCpRhZ1sT2uRx69RvzWG&#10;FLA6qrRf09Sedf6/wuvN8lj8XnyWIMMSnBjl+TphjLaqBxdm9hETx/sAob3Xc0D1MROhXSII6wig&#10;XZZdcLHvie0a5dgY8jajeWwrNd5eDLoPoceyW7kWa4PNKgiW2DdZ1Y5UpW8OI0nw9rJtJUq8VwG8&#10;BDLl/WbfkKjOkSSvMzOCNJkgkdSplDfZHPtcjP08xnoTRMp1h8rpW5ywqQcbEvhP7ERM+gH7YoQl&#10;T0Cs8v7nqUXj8SEUyRpl9t0U+25cVnDZb5xkkHjewLFvItC6Ua0SjPk6QTCTnKZFato4oU0v+WMT&#10;g+zDHtqmIMeWlswiD2cJwRyjeb7G+V6aY7vSsBMcHVhZj2PtRBpp9j8n+26I5xN7OOQ8hJh4oGxE&#10;MX8mjZVzORw7l8ey7Dtdi+PhhxfVyur68SzB2aT2pyZSGiwsRLAwH8Eyy5XzdXzy6XN47yOcO1nf&#10;GNtlmkB/bCWJK/c2cPZMCQuLYQXQ8QLnT9rZ/JwTkmZNApdlxg3KmyEUkWi6Ghw/lsTFcyWs8NpO&#10;ncxgetoNg3k/238Iv/yRc/jAY8tYnQkg6ulC2NuFacL9ifUszp+tYXklhbMXJrCyked1k7Go+Wuc&#10;P2fnA2gQKEts82JJPLJcqhRLEkxpDMkUdUNGT9iWh0om9WBKIv2q3ORFnWrDdG4MRc650/yM1KnR&#10;sPHaq7h3I4fFCQ/W5wi40z5UyFARXxfiBPgG22yWcPzYvXVs33oHbrr17W9ix5LJkJNichTmmKSl&#10;GSLQyIpkF8FRXB/61N/mWB8cNMSl1TAc7ETGsLhlkPQJdrIymmenq5KYHexA8llxpZXARn52riAn&#10;Q3H79fLvcE4HF+FOItlJFLCFjbTaXJ0q8EJTWqRI/DXCqcqtxAbxs+P42IH8eXmqwO9FBpBmB6zO&#10;hlGfj6FMYZMpO1Eel3QwNrh4U/00eH52civrP+xpgY5wLSuFAdZFAFNWUyVdizUie2nl6VGPulaL&#10;rJjSIG6u/hJsOQnYKRgMqT4F2aYs4TStg1b209JQ+ccH4CnJXggJWuRFdbEEc9CC/T170G6gkWCH&#10;HpM8QpLbjHBoidDQEFA9GSMnnwCSdR8COQu2HHg79rfdjeIkO9nFJQowM95x2xuwZcc74XJTUJR8&#10;yGbsyBJix3mt+SQNue0ozNr9MI/uhd/UgrCtHSkPRYa9B0ELBQmhNuYZxGj/HnS0b0H/0D408xxd&#10;AxJAgIJSgi1x8hqggOvj9Q5GaWR5/W62nQSUkqiKaVn2pwiQ8NUTsqI9HUYgwTYJDyE340Vyyqki&#10;JY+GBqCJGLGzm3Byzx147e5tBIddeP3ew3gdoeXVWwkH2wgSyi11P169U1LhEAAp0CXFhwQEeoG4&#10;F7H/U+DwhUL/Z5cbHeOnF/me1PdalF0Ffpvw92I4+4UKj/UsnEsd5VXO+7IC8T99ef6Dhev7Qn8M&#10;GH+OcqNjS/lJAHqjz0rZbMfNzz1/r+pLPc5PK+qhxbX79OIHKy+lvPi414tA6Wa5fj0vLJufYeEx&#10;bnr3Dtx0N9/b24pX3r0db9l+O1bPrF2T2T/+I06O/+K7v4Xa6XksPH0F6XkHBSdFVq2bYocCctZI&#10;8dKB6Y0M/vZv/3rzS/z5la9+HJ/99Q9f+2vz5zNf+FXs7tyOTl0zIiVJQaCDzXuEAp7Hkr1ssW7E&#10;KFqS2UGM83irH7hIgUqhSlu5/My9WP7gZYKpkROvDoFoF0XHMOy0l6MjW+CjvRZhUlktIkJ7I4Hj&#10;0jMZfPy//VfULq7Aa9/NybkfKU7YOc5J4+NWjNckKI4OTmcbnK42DI/uUCkF7n9gCiePxzFFwZ4j&#10;lB5bjqpJ0WNtQSLQi0paiyTFjkO3C2sU1Q9QdKwveVGY8cMd7oHbvA3nPvMUMmspGKw7YIt2UFCa&#10;CQfNMAWP0KYfVSulApsCbhJMKEK7aKDIswSaOOeIsB+moOaxCI+BihYuAsaIn7Y73qpSEell7xzB&#10;U1aznfzbwvfFBduSaqco7YQmTjEZaoKeQtDO6zAn2znHHsHiJx9CkFBsjjYrcBVXXwfFspPFRPiz&#10;EIIV8FDcRAgPofIIMgTIicdPYOYDFzgXdSG9HEKSYD73/tOYfvoC58B2tY/Vye8JkEh+UElvFOL1&#10;SW7JaGGE95rAJsclnCcoXsMUqyqwFIE1UZPUPiMqIqgIFgnCEm34YOI12mPNFIdyrH7k5t1Y+sgD&#10;yJ6qYuHhVeSm3DyuAcmaE7nlFFzUBwJWap8b762USGIEHr6fyGpVnlQBrgw1hKzQVBuypyxEkelC&#10;QrybKEIlIMnxX/soPvMP/4C5p+9HfCqgHsamyuwLFEMT43YKMQe+8KWP4U///IX5XeUBzZ//xb/F&#10;IusS8LVjnOeam3QhSUCNU0Ok5aEI+6/kWhXx6CYwSQqQACFKAg7JCrxEPpZAQ3HqiLCsjFBcJnn/&#10;IvxbHkR42U6yGirulyG2bVj2b7GPxvIazK9FsX4qjYK4/YY4lgi9Apw5glycYj7O30VQT4gr97gF&#10;rkAH25vQSG0m7sHpupn3TkeosCDIPhdhPZ2pfvVQXuKIhCkkPYRpCfIk+V/TVTO8vFf++AD1lARj&#10;km0/HJvpASTKWnWtJY6P0iy1lnIzNrDw+nkOSUnh4niXB1+y/1YgWoR1btKCCu+zREWWdshNWiEp&#10;n+Q6o2wPAVvZc9eggJWVpGLFQghhW0hu5awBpTLvsaTaSBoQi+uQy9sQpF1wsW/Z5EFHso/AynYk&#10;JHZadyr3VA+hyUNtJg+RrAQ3iTAs0bUFcmXPpjHWoVxhdRJ1mONX0sLISqueY0hWYj2FXsQIhJ50&#10;BwZNW2Fw7kc43QuDfR/a+t4Dm/8otLRTB3vfhUH7AeWSHKxSN6clOjfBrUz9RV0YnRpFsD6I6PQY&#10;Ao1B+Or9CE1z7PBvV7kfNtnrOkXbM2eClwDr4nmDBP8Qi+xdjdTYRnV+lnVy8H8Ofsec7YKG415L&#10;eyBRhO0E2rEo/04cJYjyOlhnHX83ZntUpooeSfGTIowGj+LgyJ1sn91o1W/HmDzcYz8ddjcpsLfE&#10;exSsmtmenZY92NL6FuzseicGXUfYXj3QhjqgZ3ubZF8rXx28z+Iq7OK9lsjMTgkmxnsa4/2UPazJ&#10;cXmQInt9BbCs1OsmlRZFIty6OTeoiPPsE7JXXfYli5dAiH1RwLNE/SnuoxK9WtgkXREAoqYnT6TZ&#10;LyXgmOT1FKBM8v0C++0kQXOZDLG2RDvPfluidi1VrGQCQi7HrQR5kpQ6Km8x+1uB8OUJ9GB4aDfB&#10;y4vLV6YJuA6cuzCuXF1HNfvQ07MFZnMLoY06nZp91HwABrZRkJwwK3sxlyMEvRQevjyJhwiWTz+2&#10;imeeWMd7Can3na9xzsng/IUK1o6nVCqnMos8tAuzlGac2LhYxMxykFA/pGB8itdQ4DxWYP3KtGel&#10;qpXX5cPGqTzOXKhijfApgd2itGsqABvHSprjIh4dQ6loxcaxNM6fL+MEwXqNsCz7a6UtGoTgyckA&#10;50cXpmR7H+/D3IIfZwjWq2sxzM35cJyAfepURu01nZ528vN2QnUAK5w3I+lB5W1TlD3rFQk+p2H9&#10;LJhZ9GFi1oUswV0iFtcaVhSneI8bRsytBFiXIi6eKeDyyTyWaNMvrmUIntN45PI0Pvy+E3jgygxO&#10;8n6dlcK6F8l4Md7jKu1xfdajHlLk5KEBmW2Wtv8973oLbnrnu9+KcYJmjReXqVpoZGXFlEaNN9NG&#10;qPSQniUvp6y6edIaSJL2GDtCgoZe6+KkSUGg9bTy813qiYWHHWnMKS5Bg+yUBhUFWFYc507mVFAn&#10;f0YLB//n5uckCXuc5ywSfKok+NKMj0bYpMA5SGL3yeofzxkiqIqbmKTNCWQ08Mr/s3r4CI7eJDty&#10;igYzLWHStRgixEkUXj9Jvroeg5ciSmBZAifJXtgirzU14eQEYuXgsqg6OAmhPpkAOLAkIIQEWNJT&#10;QInbsleeKHMQOos0HBx8bhpuCw2qiQPJxknbxYlXElgn+d3x5TQnYi+2H9mC7S33EORZLx5fAje5&#10;EsPq+hNVO+s5Bou/D4N6ih2vJO62UhjpcOrCAjbOzCCUdqFf3w1P1IZf/eLH8IM/+R6++OWP4WkK&#10;zEceOo5zpxpolFzIhMcwnuV5UwTK0CjLCAr+YeR9wygERpHyEshHKXKGD8BGeNWONcFgOAq7qxtW&#10;Zyf6x/ahY2Qn+myH1Z5VXVwSS0tkUV5vcgQmTxecvl5OIuxAFG9xya9FuK5MRVCZCRO4ORFxgAU4&#10;eNz8X3W1DE8uhLduvwev2rIFb9hzAK/ZegCvuucIXru9Da/d2UahLUJd3IVlBVZEv/xNoP0/Dliv&#10;n+Pa36zLy7rC+izwXDvPtd//GVhfWF4qaG624+bn/u8F1p+/vFaub2cLXnHXHrx2x37csmUr3rpz&#10;C0a84g5nw56O7eg3d+Dqd74KwU3ZBSupXz7J8qH/+T9QmbVS7BJECvJ0uhf3Xp3Ff/kvkgl18+eD&#10;v/wkPkcx//yfL3zl13DHgXfjnqbbYfTJqmwQjaUYxmc8Kg9qgkJF9vJkaYMlImSIk1CEIjxOO9u4&#10;dwZFTvLrH31YuQCHCVY2Sc9g36+CIg2O3QOHi2DjbqadOqo8eyQS4dDwboyN7kNaRGtGj+PPXECM&#10;Yicc6eT/CYHBLvj9XcgSPhfmw5gUeJny4ORGCgsUAqcp/C9c5OR5eRwPPTCDc6eLyKW00Aztgn50&#10;D7KJUZxYS2CaAidOWLbb9hOYe9Hg9azfW8P9X/kkVj/2MLwJikQ/bar7AOdCgnGqkyDaDcmT6iK8&#10;yYqmh0JRArYIKFpjMkdSQAZ4jYFmCmjJ3XgII6690IUplgmmSpASQJ3xdvgoNCUFkTXWSrvK+SXb&#10;jWHffhUt1Epw1VGsDhN0R/y06RkJmCQPRPdTNLYRfvquRULtJTj3QC/tGmzhsTpgDreq8xoJ0Tq+&#10;Cmh7CM8SQdV8HWzVSmkP50zWnfWPVEYIofxMoksFVLKEWjm/s37JzeLj/+JVDevM78n18lUgV0Vt&#10;pSg1+gjQniPoG9uGYdsRrH3qSZz+0keQnrIidS3Pb5Qi6NTnPoin/+BrePQHvw8/xZEE6SlQNEle&#10;2nTdhblHT1Ls2lAl0KYJrwnqAXG9jWU1KmqurHiKO2FRHlgQQiX1i6Rrkc8UjuVx8hOPo/HgGnyE&#10;tAwBLyEryfyeRCw9c2HiWq/e/PnDP/4eHnr/WUj+UEmZI6spkguwTMCdEpdUCjMXxbuHdYyXxV1V&#10;y3st+1AH+Z1R6gm+x++m2W+yBFMPdUQoM6hWvWUlRNx6S7MSuIjah2AvK6xhAmuoPLrp6pruU/s7&#10;82yjAjVFiCAg7rUFQkCMQOBn/xPYG1/2obzg4jUOUfAKYOpRnuD1U6tkCJJZHl9gUWBaRfkuEn7Y&#10;5gLNjjj7KotEVk5UjcrdVlaFJa+mvHqpAXyxfsSouaK5zWjGsgdVArBJgCgJGCVuiTmCcI7XKBGQ&#10;ZTVN9qdK6hIJhiWpkGSVRfbaCdRK1GCpt8CJBIgRd+IM65eeMPE+UATzXpQIEcWGA3HqtDh1m0Re&#10;1kiqHokqzjHvCrB/sdgJ3NZAm0qnIsBqT/ZiWNziw9Q2mZ7N/ZVZ8SqQBwh9sBE2PQQkL++Pje1r&#10;ZR+2cqzKZ82JDoz4DkIfOwrntf2nYUJigMAoY8kSbUGX9k7Y2f8dEZ6T4CcPZoYd+9Br2YU23Rb0&#10;EJQlkFmH8S4YI0c4Dnt5DIIWQTQwzjYljAbq1LKSrobQKftdvbUhtapqJYDKvlcvzxedJLzOsn9P&#10;6xGoilegRPslpM0Q/vhde6l30z2YxSErrzyWFBPtgDXHMcqiT7USYA9jNNKCPm8T+gisY6y3mePS&#10;xGuWVVVnbkBF79aF2qhR2d94T5zsv/pQu1qZ7rcfxD3Nb8SBvttg4Ti2JHqxh/C6teVNMEsQMNrF&#10;MYKbpBdy0gZIZGJrvFM9tMnP2tU9jZR4r8ULQx7esM9GitSn7M9F9hnZfy0POzIcE/JQQ/Y2Ty75&#10;Od7thBSCWEGrgvPMHYsol3cJNCYByWQ8lFgqsp+5qOP8okedNmJm0Y/5FYLWpB/TEwHUqk4UChYU&#10;ipIKZzMlTiyjI+zZOUf5kRt38Lj9SOeMmF+IKldXgblYfAQOJ+21tQU6/UGMju3FCIvHJwGAxJ3f&#10;gimeJ8JxYqJmzpNvFhZDWFqKEE6zOHe2RFjMKHflFG1TjYz0AOeaey/XUaR9GpdVRc5Fx87mMEdQ&#10;nF0Kse5BJMgHK4TfJXJSnNdkC3QoF3nZ163SZnEs1Amuayez2CAE1skw8RJtB9/PZkwYr7owP886&#10;EGzX1uNq5VkiF1dpF8dZh8lJL+Zmo7xGN6E+pPKxTk+6kSdLRSN9SKVH+HlC5rwPk6xjkXAvqXIa&#10;tMHrJ5I4f7mGKf5vdimA+rRLrZiHyQrz8jfb3x/uVtc3y/sggeYmFzxIcexXOKZrhM0znO8vS0qd&#10;kyVc5OvibEDB9bmL42z/ACHaiXPnCuo1S65a5HtSPO6j5JU98HioA/ztuPXW1wuw3krR4qWBJbkX&#10;jXCEh2mMeSF5QmnJDokU541reYNHYXBzkAeH2Jhj6NUeREvfDpjcnbD4OGkLyBaMNHoEu8gAwrLU&#10;P+1Dlp0jXbVtFoKuj+8bwuzwPhkcfQixceJsVFn5jHNSkpVPl7jV0FD62XHlKWCMNyZHIRFIj6qO&#10;Zg1SNPAckkbHS4h1E2qdPG+wZOEAHFWpYkxsUCcnLAdvRnLKRRh1cIKW3GIaJGTJn8eLEI5lxVdW&#10;lM0clDYa2QANfpADysb3HGx0e2ZYgaszL5vbdbDQMGt5bAMnCXt2BG6+70zx+xRWrUN7cPf+d+A9&#10;u96KrYdv47lsCLOT2Fjno/13o0ezC155csh6xtIGdvo2teo5PNoMX4ATWTWGb33n1zlhXuWEb8fx&#10;S2v4ym//Gr7+3S/hc1/8CL7wxQ/jIx+6ig+9/1588oP34dNPX8YDZ2cwX/ai6GfHtnGi941gteLH&#10;XI6QGTMSXMeQJLjGvIOw6Jqhl1Q3fk4mYRpvRzs0piO8rx1IUuD1U1Ts670TgbyeE6usbluRK9sx&#10;MRfGyQtVrLKzLaznOXgSyDf8qPJ9T5zHlidcsgdoKoaJlTq86QjuOHIYr7prO16z5QBeL2k6trTh&#10;lu0dFOotm8J85/VotSLcZQXzmli/LujlMz8F3p4v/H+ecqNj/KyyuQdT6iDluWi3m3//I8s/A+sL&#10;yo2OLeWlguZmO25+7v95YJXjsC+96u69uGXbAdzC9yQP8qt4nb+0bT9u3roHr9+1Dze9/Vbo0jHl&#10;ovpRFsHPj1/7/Zk/+yEuncljjuL5S5//IN/Z/PkXP/hDfOE3PnvtL+BP//xPYQwZ8Oatb8Ib73oD&#10;th2+G4MmeVLuRqJoV4E08pxsi8VBTpJGnPjQQxTUSaQoFMQVK1u2EF5lr6Sd8GFGkiInSLAJUmxm&#10;KWwW1/ycUDVYf+osLn/rS3BTlIaC7XB7WtHddRv6eu+CyXgQuawOExMuFASmwoQs/1EUeF7Ze9jZ&#10;cRvamt+Jpr2vh91wAFcv1PD4/ZNY5fym0+9Gz8Bd6gmuCBPJS93VfQ98vn5MUOiYaAdHRnax7ORn&#10;CcZJwjVhYuPxDZz5/Iex8vhJOMNdMJi2c45sh8F7WEXvNYdaEJ+yYfxSnTabwEkhKKut4tIrRaL8&#10;uhObOXAF8hyRdkIBobIgwV5EOHfCRFg0EyAl36qTwlhWLYMU2i5Z+Qkdho0C1E1hayTU6sNNFIkU&#10;nWnZT9bGue4gLHF+T4RvRkC3mQDaxHt1CDaeX1Z17QRhT1GD41/4CKIURkMU2AKoAs/Dzn38bIva&#10;PyvXIjllY3UdAaMXM4+tY/WThHRxV+X7yj2V1yYpdULFIc7PAxS78rB3UAWsEQBwFzkv8pyy+uLN&#10;cQ6Nd2PIuAuVq+u4+O2vIn2yhvu+/zsoX1mmMKfumLBToB0l5A7g/G/9GnSOvZh9bANLT25g+YmT&#10;vM+cizjHyt42Ccoj+R6D4gZX0qon/Sn+X6LwSjTaIOfhVH4MG+89hdmrPH5ulPOYPBQnNDUoWtlP&#10;xi9OEgC8KuJsjLB2fV/2f/8f/w1pCjTJbSmrTQ6CUFDOS03gj/ZjnPrh5MWyyqkZoPi2xDoVXAqk&#10;hgmpslc0xX4vIrw4bUNNpbQhdBJSi4THLAEtzc8lCaUJfqcyY6PushP6TIRGLUHuWp7e8jDCVXHL&#10;N6I0z/9PmgmIw4Rgwl/doFzE5UGIOdamHhJIxNoEocDHdpZImx7e8yg/X5yx8pp57jlC7KSkpBuG&#10;3tfE+0d4KIwRIDSoExIaK0ElfiWHrKyOOgkIcs2SPzZWYJ1kLy6vLcyiQLxu3NxDxyLwKsHHFCCP&#10;8zr4WYHPJI8lUZfj1E6ylUgiAHvZpmm2T0qCShEeY2wPcVc2RzoQ4T2LF9kG1Hrj814snEhjai2q&#10;QFrclH3UgxH+zydu1oRsSZ8TEj3GerpTks6F5522st/q1YMWf2UYAdoHS5z2Id8HL6/dx7b3sK3c&#10;hSFqPHHDlhSIm3tKe+y70G3boaDRkeuGKdkKV6GPnxtRQZnE40AFZEpzHJeGCGcd0AeOQOs/rKLx&#10;yt9+5X49yD4/AAmwJA9/JHqxrO6Km6wELArVeV6xW6yfj8DqJ8SKO6+nMgAnIVdS2kQm+LnxUQWq&#10;vpIci3ayPARxG5a9qtZr+1pdsl+V4GpMtkETbSYEdysYlv9J8CdLhraKMG5ksbEuTo5RF8uA5wCa&#10;tXejRXcPjuq3YsB9AAbZUiEu1Ql+jvY4wT4sOZCNgVa2uVwX27PA+8n75+D9locecfZrfVhWaQlW&#10;dQIv20b6rrgKx1gkz7TkpPame+FN9XBcSK7iYdrODuXqW6TNjPGYSTkW+2Nl2oEcx2O5YVUQJGme&#10;UrxPCfb3HPvx+LxD5QsPEbDzPHeKxxC4rUkAPfZfeWiTI7w1ajKPeNGoE4DL1P0JPSpVD4plJ6FK&#10;8sIGCV1hVCcJtnWPWl2dnuEYSGhgMB5Bb98Wtbo6xjI4tBODgzuhNzZBrz+k8o8KYErApXJdVm8t&#10;GJ8kbN1bw4c+dhYbZ3Io0c5Mr4YxvRbBMf59lhC7fiyJY8fTKiiTBHI6Ie9fKOP8pRouSEqZs0UC&#10;J+s15cbi2axKfTSxGlGBxnI8XoPwXibDFCZsBHdC+4yLtsOjVp4neB0bx4uYmWW9qNvz5KfpOS9O&#10;nMpgbiGIKude2Wdan/Spz51YS+KBSw2cIjCuLcdwQh7ozgf4fT/WWM8GgTRT1NN2agipfnzgmZN4&#10;4skVFXRKQFjyr65tJHHfA1NYP55CjfY7y8/LardAq9yTIhlqQh6ecbxWWZ+Hrk7hgcsTasX50r11&#10;3P8gmYXzkHhKGD3NnI92wU07kGBfK5f0aHDcz/K6Vxf8bBc3tYOGrGHFu2+/FTfdcfe7ceqBCRpC&#10;wmZeq1YrI3kLDZaZINqPAcNhaO0ckCl2OL5fmg7RUNn5vz5Y/P3QWltUFLkQgdER6EUgMYpC3cnX&#10;EfhjQ4hSYGQEVilYEgUDBY6JE+UwjS5Bkx1gM2pvH2xJySVFuJIQzhMW/s1JMkfjzQnJz/95WSTB&#10;raS3sdOIOeIc5BQVNr6Oetow4m7jd0ZgZF0EVo3RXgyTzLUUPgpYG2zYGQ+iVdaDYBwWME7yeIkh&#10;WGj0DPFeAiiPRyA189wuDiJ7lnXiROil0ZX9vBJgSf7npMF1yd7VjEQf1nNgD6J9ZB9u2/lGHGi/&#10;C3EOlOb+PXjbljegbawZAbZlmYMiU3WwM0h4fB1q4y5MT4Uw0Qhibi4Nm30ATUe2IZULojSRgsba&#10;h37NUXT2H0IgbGSnnsOHCauPXN3AuY0GHruyiqcfOoGnrh7D2aUCKlEDEs5+zOfdmErRGFh7EDS0&#10;wadvhdfQCh3rM9KzA5qh3fA5uhAhwEaCw/Cz7k1tt2Fn063Yeugt6BjbzTaycpK3ojofwvxGDhl2&#10;ehX0YC7ICUv2loU5aVg4aZgQyMj+IQNKs5K2KIXGcpGvNbgyUbxn/37cctcOvHF7i1phffX2VoJq&#10;M0U1hbUC1k34kzQeLxbt18uLRf4vWm507J9dBEp+vAgkPJci5to1PO//P3+50Tk3gej6Su4mnPyE&#10;a7n2uZ/0+V8E0tRxnj3W8773Mhd1vhfV/eUoNzrX88uzn32ZzyvlRueTou4DwfnZ96Rdb/D962UT&#10;tH/e0oTXEVZfu439cPsRvHJHG35pRwdu2tmFV+7qws3bxB3/AN69rwkav5+CxYV+jxVTH3oKf6mk&#10;+k//+aMf/jGOjPKY73wN3rL1Vrz5njejqYeQ4x2CPUAxI3uROPFI+ovKnA8NTrQrDy7hoe9+nRNt&#10;BpWaC+NTfsyebmCc9iEt++LzBuRKRhXxUaKQWp1H4PI2I5EmAEnqkgChTrZR6HbBYT8ML+14Kj6I&#10;bGoEqRiBmDZcotmm8iPQGffAaDqA2Rk/J8ZZfOj9J/Dpj13AE1encY4T8GOXa1ghiMQomDdOJlRu&#10;uFKZAME6NAiqR9vuxpvfchMOHnwbdNajaG2+lWC8HyefOIWP/5e/RaLhg819FCEC6hP/8nu4QOgS&#10;lzZXtBN2TrIWQrOA3sTDq6jz/BL5V0BQUtK4CA/OaAd8hARJh2H1EyyDbQjEuwhrdjgopHX+g4TB&#10;djhkz1mwmRN3GwV+F+wUwxLdN0wRXFiL4dTnn4GjZkPf6DtRZ/uGJwnJFypoXJ1T+4NDIqwjzRgw&#10;3o0SQT1xooARCvER1z7W76haIZVgUCKqBWJVoZCUV9lza/QdQHLeh9R6GhrJf8t5b8xHQVqTXOSd&#10;m6uwLPJ5gVsnvysrwA4Ct4NiVVwpU7Oc26aMmytcGZmnu5VbrMbZhCt/8G18mv3p6b/6T7jyva9T&#10;2JoJn5KWRgMzhXFmI09gbyNA6JCiIIsT7JK8xwJOGcKQiFxxc3UG2+Hn/T/+uQ8hu5qCw9+CFIXe&#10;wpNnVOARgR8/Rbef8OUj3EZkzxdFsOQKTRBeg2olVEMQILRRW/zbP/uh6uf/8A9/j9/81hcIgZt7&#10;IkNlrQIiL4Wwg31SAgNJlF5dSAL69CrYklVVWS2UVcYUNYJE/pU6xMQVkvVOsL75mh6Ti57NoFYE&#10;VRHdCV5bjBoiVdNxLjVzTuV1si8IjAYJNAI8KQJruMT5WVZcMwNqv6qD/Upy8Mo9MMhDhlSXAtZw&#10;doDAqFclSfAVOJBjJmtagt6wWgW//pBBVoUFLqVIKh1Z6XJzbBgoHL2E9ATbJE1gEfiW6OAChrI3&#10;VgBT3JslhYbsOZd0PF5qJinjs25CBPUB21jcpGXlyxchPMvqNNswWzWo4Eqy8ir7WQWM42xfcQcO&#10;sa1i1J2yjzam3I8375uk4JF90wJJSXFtZh0ibC/ZeiV5QT08huTptfCeiAu2rFBL35b9vxKVV/ZT&#10;BmsEToKdqzC4uUeT42/QfVC5wzrzAwRE8ZAbgDXN8UxgDPDzLgKi/K0ljMn/o5O8NwRNyWMtWyW0&#10;gcMYsO+B1ncIehZT6AgMvqbNMRZtQ595B5r634lu03Z0GbZRmx6ApIyS+kQaEmiT/as2yvHLa57W&#10;w1uV9DIE1+qQOoe4BPsrm7Aq0Oq/9hqb0qlrMSZaoY9Rc/MzfkKvrM6GG2yr+qjywrBleS0EVltW&#10;Hh5JIK8+aELNGA0eVmUk0ARt9ChBV/brEnJ5fDvhXOVY5XgXYFWBuzhuvezfLv5tpZ1zcaxaxZbx&#10;PYFZcX2PEMItsTYWeYAmD3m61D76Qetu9Jt2qD4t2wikDybYFyVlkbgCi+eBrJbKimuVUKYCMhFu&#10;5AGTRNVOccyKR0F+woiJJTcmV3woTpoV3CZplyQokwRhkociWc4jEpCoNkEYJajWyh5MNqhF+To/&#10;l8DiQgrFogPRqBaZrAXZnFW5lef5XpI6PEwWcbnFS2cY8wsxJJIaDA3vwvDoHoxp9ytotdqOoliy&#10;YnU1oVYo5wid8gBLVkSPnc5xnGtouztZ1wCWTiYR4XUUeV0nL5QQJaPIauul+ybUPthEeoTg6sHD&#10;D8/j4UcXFLDOL4ep+zXKxsR43Sm2S5pFgskVZAV5neeRYEWEZQlgVSTMFwiKEdk3Hx1RrvPxJMdP&#10;Ypiw6mPd7Igm2JcivYRJ2fvrwswcIXomhJXFKGYmvVheiGBqwoNEfBhTEl15yqvmRAmedOFSHTML&#10;1P6EytlpP2YI9TP8zDS/1yDbyWclSrN8fmLah9nFMOdzEybZLqfPF7BxKoVCRcfzbroeS3AlCZZ1&#10;4lROweqpc2Xc9/AcHnhsETMbUUydCGPlbAp5efBEe5ClDSiwP9RrtI18DYsXQK4Pt77jDbjpLW97&#10;Awe75P7SsUMSHCP9cCdppAiZ8aodcU6S4srqE7ikMLFFCHe+LhoJA7yEFVuoF44QO7Nflu45QfH7&#10;PsJqeYaNsBLHyukCb2SUkzwHDz9rD9GAJARybCrYkCUyCJ1P9hrIpnkaaHbKEI2okYLAwAEi+w6s&#10;HDyhCjs8O7ufRsxHY+bO0CjlOIGlhvj7KMpLYRTng5xAh+HhTfWLGzCPF+fN9XNAiEuwi53Fwms0&#10;h3vUaqu4JcurNtqlAkBZOBhtHKxWAVcWAVRxD45N2GhAdJyEOZBpKA1xDnaKqwonTHvMgPfsuBWv&#10;ufUm7DzyLhpcLUWGEb60iQB4J25+66tx862/hDfe9irsbrmDE2w/SjWnAtYCga/EdghFRjGiPYza&#10;VBxf/Pqn8YUvfQhX71vD2koZU/UoVuZzLFk0Sj6ECKVhlpCjF26CaMBMUaRpgXHwICwjTYh7hjBb&#10;8GK1HsaF1SKOz8SRC9OY2ykyLDRIFGVm/WH4nN3QjR1AW9udGNEdhC9OYx0b4uRkQ5GDUvLDhipm&#10;BEtmuDmYfJwIpV2NvF+mMDtRxYVg2caJxKqCUpU4mMZXkqgupilaSzj7yAlOulm858AuvOrOrbhl&#10;m6TraMHNFOSSquPmnZK64yBuITS8dtsvCpT/vykKNrZfh7vr77181/B8iPtnYH1p5Ubnen559rMv&#10;83ml3Oh8Uv4pgVWOp7wVOKZexd9V7tYdrSp/683bjuLVLK8jyN7dNog37TiAN2zZidfdsxu33LkN&#10;b7jrdly4/4oS7Df6+fyXv4R3N23H2/a+C+2aJgoaAkp0jLZegv8QHGhLw8lB2N1NKNAWNs7WVMTf&#10;Y09fRkr22XCOkAiq4pIlbr3xxBgnvQCOXVlE4VgdqdUGrvzOtxEm+FaqVk5QVtpD2pwg5wnbEcSj&#10;4gnSD+3YbgS9nSoIRT6lRaVgxAlJSj7l4ucOw2w8iImaA2cJaVfvbeDM8QyucFJ88FKFdtONoPsw&#10;8hT1Zzkprq74MTfrQalowCiP29V1NzSju1A6M4NP8Zq/xFI7P4dL3/smXBQ4QyPbMS6J1s9P4MME&#10;2M/x/1f/8DvQeNugdRyAl4JcUgvIXjnZy2pPdPG1jXMLhSSFmsCGi4LP7j+q9va6CawOHz8nK6px&#10;CkcKXpO/SeWf9RIEA7JCRiAK8TVJURji8TQUwT0D74TOtg86+wG1mhYhPIxa96JXuwU610Hel06M&#10;UCgeHboNgxSLsrorKz8SoKn8wAqWPvkoRt37ofU2wcb3JciTiEtxYdYQai98+8vwUQdYfAdVvYf1&#10;d+LY555B+cosz7kDuQsNtULrK42ofJU6CncPRWqIcOpnsRO6VeqO6pjar+tmvROTTlz9rc+hcjwP&#10;i6cV5UuziFKARQgQkqM2LG6qnNcNvD+nf+MzBFUfyucbOPWlj6uH5+LWmiKoSNAgiZC89PRFxAhG&#10;qarAjo6Ax3MR6FIUh8WTBRTO1ZE/VcLk/XNIEAzDFD9RQleqZkSGIjlB+PHznALTbtYhJHsvCTIf&#10;/tRz0YD/zZ/+AKVZn2o/lcOU35fIxBL0KkTYk1yacl49+7zF2wKD7SBsrmYEo72oUKDFBLii3cjx&#10;XMVJKxqLkkrDRBAkoChI1aO24CEUEuIowisU5MUFJ6K8phhFfX0tgCzhNj9tRYHfjxKgK9N2zK1t&#10;Bk2SyLshcUGW/bLs07LiKfB4PV2MuO+GqWHUyqtAIUtOVnhZB1n9lWPEWY84vyPumUUJ4CJumeKq&#10;y+/6eUzJMVqataO+6kN12ct2oiaTAFB8lQcMqu2lXQirYV6vrKIKZATj1HCESHlfgFj22TqpqwTk&#10;iw2L2se3sBZR+/aKbKsq/55e4D1vsE1lC5hEe6WWqMw4VTAZN48TkYcHvBZZuRSvBEllIy7ANkK2&#10;j/dFio3nkPyuLt5L+WyMICWro+EG60SYC7BdQ2x30ZNHxu5Cu3E7LIR9P8FWgiN5JFJvlW1GiMzM&#10;mwmIw9jX8y506LfBlWPfzvQSdPej17YLWv8hnodgGG6GjWO4OmVCfZ6aaVZAQ0u4HmNf6YWOn5MI&#10;3vpgkwJON8HSmekicPcTXFknAmZwgtcsqWrqAtbUzYTQ3JIdlXUXx4JB5WKVaMKJCQHdQXj5Gb+K&#10;PtwNh4ApzyNFVoXtmU61392cbFN7YKMNQn2RUE4Y9ZWH+F1ZYe1TK7k28ezgd4z8vKzODoeaMOw/&#10;CJXXlrZBUvVIgDZdkP9zH4DGTyjne/ogdSah3CEPutgmEonZSFunJ6yLe7BJth34m9Fv3oW2kbvU&#10;w41wYVhBapRjJ1gchUfcxdk/BTwj7BeyMno9DZQ/Qn5g/5EVV/FOSLGfRfjZBPuauJeHqO1l33qJ&#10;sJQqEGYkyrVsV5sMoVhxw+fpRbXsIKhGUauKvrYgkzFgfj6KK5enCVteFeV2ou7BLOEtTjjV6A4g&#10;Gh9VkbMFWqOxEQJqK3p6t8Bmb1WuwFVq9XPn69hYT+PKxRruu9zAsY20Sh0n+8qTrH+F/XZSthtS&#10;K0sgMSvnJS85QzwZxKXZLgGI2L/r026cPFtEsWYhnJtQI8zFyDMSsE3yGic5TiRCdoTtUZlzk52o&#10;q2e9mCPUzq1EsbSewPnLdZV3OZoa5bUHsLpBPjiWQYVts0QoFvdd2Qss+3uD5Koc51SJCRSKjcLh&#10;IQewyLWaLUeg1x9gmxDGObduHMthcT6CMufs9ZUUzp+uqIBQp/l+VRYr2UYTdTeWJHUQz3f5ypSK&#10;ejw5G+C1EcwL4k0ibtPidm3gtbFNFryYJsifOJfHhSt1ZPgZSUd0kW0oeWnPXCyrh3yeCOcLeTjG&#10;8RwQN/9Aq3rg5410QmvZB8nVetvtb8NNt77jTeyAg4iQZick+tu8F142YIAAayelS7qXEXcL+mmY&#10;m0e2oFWzDcMuTljsWKMeSQQtG+w5oNIUMkEaETaij8bHHu6D1smJma/hgjzts8LPBhyxtqC1bxe6&#10;R/bB6Oag8XZjyHoEA+ZDGHUdgZsVlohvEgVRQmgbY+2w01jFpi0cbJuuHW55ApSiceZNjVVpjCdd&#10;nNScm/XIyUDVIcmOEWCHkJVWcTeyxgdgi0meVVmd5QBmfWXf7aCtCZpYF7QEY2OqH1Ye204xYM0Q&#10;XmmMxeXXx8HlkImIRjkqk8+MCTo25Fu2vA5vu/ttNNBOTpABigga/pKREN+JtuG9eMN7XoPXvO31&#10;uOVdr8er3/UqvOptv4T3bH0Db4qRnd2u8t+GogPKWOvsbegzHGEddZieiuLysSqOz6ZwbDqJyyfr&#10;ODabQNTZi6CtE0FrJ1IUjwKiOcJjLsZJsODBBIE2H2P9fCOYKrqxMUeBNhXBZNmpOlw+o2eH4+8C&#10;yb4B6DSHYDA1I8DOK8mUMxMuRMdtCHIwBcZ5v3jPQhMOGlYbrDTqY/Eu9FGotvI71owR8ZkA/Gz/&#10;QMWAYFXPvsOJaCGO6hIHMwdvfT3PNnTjDdu2EBD2UEwfxCu3H8DNuw6q6Kc/D7BeB5p/bLnRsX92&#10;kXr9eHkNAeB69F0VPInlZ0ffvVF58fk2y/Pr/M/A+tLKjc71/PLsZ1/m80q50fmk/FMD6yt2H8Ir&#10;dslDIPFWaMJrWV6/rQlv5LiS8votMsYO4fXS57YdwKvvacOr7ybIbjvIshM3vfVNeMvOe/Af/uNm&#10;JOG//pu/QdPQMN60bSu6rEYKpijsnGzNwU7I/kKrp4l20Kpyabq9h+ClEHQGWwlmsn9tSO29kf2r&#10;ksNVEsSLffOHZPV0BJmsDZmUDYUMbXbEgtlzxzD3wSeQPjGLk1/8NEoLaRjH9sFiOoxMUou1xQQe&#10;e3AJExQiAVcnzp8o4dKZGlZn/WhULUjKiqsE6cuaoBnYAaNmL7K07wHOWWmK2nEK7akJPVYWrFhf&#10;diCbpFD1HCYIdyGdpJgK9cJHO1ytUjTTFku+6kd++Ef43N//A9Y/9DDiNQ+hfAT3f+c38Ktsmwf/&#10;1fdx+fd+G1/m76e/9jn0ae5m2/RwXtuB6kOrmHz/Bc5jB2Dl/OWkiHZI+pdYt5p4Q4k+xGUVmZPx&#10;zNUFJDjfDlq3wiGrFD6CJGHSH2lHjHNRONbJ0oUx3Vb0Dd+OgbGt6B/ZAY3pAMyuFozx9WjvHega&#10;uFPlhW0b3opzX/8ivsh6ve/f/zvkThQp5nvVCusQhfOYay80HtaL86kj3g4jIVmE5+IHLyJ7Mkfg&#10;bsfi+89z7u6Fl8LfQyiwyB43gqebol4iIXsljUWiDZmTWZz89Y8SYLRIEwzSdR1hUIt4XYtojYDY&#10;4NzA/0meUavjEOKxPqQ5f3oJCRKBOjupR4jAKG7SesJ2/vw0zn75V/h9J2z+Dix+7HE8yWuITlNk&#10;ES7jvIcCYMqdla+yYiMrbja2q965l/WlgCfsqxVICmlxhbZF2CejFPVsQ4E72XcpUXfFjTl7Io25&#10;D51XK5Al9tEcgWueYvB//a/n8q7+uz//1zh3/yLO3L+g9juOUbyrdDFsF8kV6Of9zImwZj+fnfHi&#10;AoXX+XurCsDyBOSJRZ9avZTAM7LPNcHfJYWNBKaR4EwCwn55AE8RLw/jA4TBKCFWVoLVHr+yXpVQ&#10;giJ3yoWFlQjGCfsCfdVpl0qb42L/DhJUQ7w2WY2JUqdIQBeBylCWIJSmrqOWK/Pz5WkKXNZX4DFK&#10;fZMQeGa9ktRTsuIrK7niui6RiCVwVpxtk54wINEgOMneV95f2QMbJUR4WH+J9FwmWMrKcpbnrk05&#10;KNYp/Pl3koAs+3KLcy5U5z3KbVvyz0qglmmK6YWFIGYkQittQyTci0RyTKXJqDWc/H+QnyUYZ4ZZ&#10;9yEkCfKyj3qQsDhg28F70EGIMxHoOF7ZpgG2b4BaTSJ2GwlL4oIvuVMlvUyU0OepyiokgVHamm0s&#10;K61thm0Ych9UkYD9klpGVmSvAZ0hcRQjHCdto/eg37IHFto2D/uphSBnSxAKQy3sU20oNKjTFhw4&#10;fyGD2UUn9Sevb8FMPTrIe9uDWG0I5SUL0tO8r+Ps62UJtrYZmMmeblV7Ud38jO/a6qqdECnnj0wS&#10;ftbdyC5IoCzeC8KnuN17CJ5RAnh1ne05a1R/22VFlSXA/0vxyv5bfj7A70nUXk+uByUB4FUXvKUB&#10;dXwvzyUuw14B5ckxOCrUxLIiq9yL29Hj3INO2rIh7wG1Gisr0MG6BuZUJ+xq1Za6m20rEK/1Uf/L&#10;eGB/CrA/yyqsQz1IkBXyUfanPtrTNhVpXNzQ5f3qggfzx+Psj3ZIXmIJKJbh/U7yd3EnlRy+kn5p&#10;8WRSrVhmxKWfej5LLSq5gCNpPaJpA6HVx76SQjxlRa7oxXgjroIlST7lRQJVqWiG10OtHOxFmvNP&#10;mn0sQajKpDSYnw2ixmMV8ma16hiPjyEYGkSRunh1nfeT0GYhrMrq6zph7eqDi5iZDeP8mQo+88lL&#10;ePLxZdx//xQu3zeBbImQRr18+eoEHn18CSvLUSwQ4B66NIFL90/Ay7Fpoa2QPfnyAMdLHollBMwI&#10;lBzfKfbhqWOsL69Zog37OYacsV7lFVJf8CsIHSfbbJzIqT2qEpk3TKYq5A2IJwjxhNDGdIBA6lFQ&#10;KwHYgvx+gEXS4Ewt8lppR0vjTqwQbNfOlDB/LI1l2vzJ+TDHnAc+fw8qJbvKF7s4HcaVcw08Rrv3&#10;xP1LePTyHE6vZnFsLk6+cGB5JoKzJ0tYXUrg0qVJrB/PqdXtJcL82vE87LSN8vB2cj2IybUAxpe8&#10;qNIOyEOIOO/zmQsV2so6GnUXjrOtJ1ivxrikKLKiRNuWbphpwwc4zmW7qFblkJbUWCX2k/e859bN&#10;FVZrSIy97K/phi7QDhth0MTfJWqug5O6iZP6iKMVBm8XYiUrG94Os7cfM2t5TMxFkczSGMuKa0pW&#10;QHUwhnsw6GpGbo4d72yRkzZPHqfhjgxz4qZhYAdyRjgIwzSeCR0ncBoMTz/sji54ghx48iQgNgJ9&#10;uB/GSK/q/PlphzL6koBcDL4MEPGt93ICsNDQ2sR1gROwJsjJPzkAPzuDnUZboNPMvyXfq4V/m/n9&#10;MdK8liLDIt+lwZfrlIjGsmfVyU7lqRpUNGAdSV/PEpMl+MUAzOxsOm+rEm0SfMPkZ5vIkxN22kTd&#10;TQMfwphzAHftuQ1veMdr8Zo33YzXvfU1uOXtv4Rb3nET9jTfSfFjxPxiBufOTGB+MoxiwkCoDGOG&#10;gizi5ERoPgynsRmJ4CjSEU4mwRGMFxxIBjmoCKwpvsYJpFH3IJI+DsSgBsWkBfWyBzMNdtiKF4WU&#10;BSH+P8bPzkyEOSD16BvYAw2Pa2IbOwM0wJ5utPVvx6ithQLDqfLRxuo2pNjJ4+w4Lk5sYbZDqMiJ&#10;qmpERAC2qMf4ahTLnJzHV2MqYFVm0oXpjRSSsieYE5AEx4qVzajMchASuDNTGezqbqUw3o7XykrQ&#10;9haWo2olSMDvNYSGW5Rr7Y3F+8tVnoWFG5Qbff4XK3Ksl1JudIyfXNcbffanlReDqwKcn3JeKc+H&#10;1Ofv/7z+3stV1PmuQeMvAo4vAHNVnqvrj9X3Rd/9pyovOOf/xiLtKKB6C9tDirpeeU/qpOp1vb02&#10;iwCtAOzNBNZXbj2Im27bhsc/+CH86Ec/UmL9T//s38JHmGzu3o8uTQ8SVdqEqoYTaRdsQU5IAUmf&#10;MkxxJu68h1BYTlKchlTwo2RiQIXWr3ACHZ/yoVr3qEif6++7jAtf/gzKc2lUay7Mz13Lp0c7nY30&#10;oZw2o5BzYKDjTvT2btkUDBQZ1SkvHAHad6+sPI5Bbz4Ek7kZXucIyvkA7OZe9PfsxcjQQRw+cgf6&#10;+nZCoyGYWVs5r1CA6g6gr/ceJOIDCAU7EKHtT6UGkacwmJt1Y4WiyOM6AotlH18PUwT0I99w40P/&#10;+S8x/cyDmGN55j/9JZ7527/Gg9//HbyXICVBqz7C8gWW2WcuQufZjRyBx81zrH/6vUpAC2iF87Li&#10;1Qs/Qc0Z5DnE1dZ3kAK9i8KL18SJPbcc4HzCOYRzV0pWsbL9nBcJld4WVdySg9RygOC6E25vM2zO&#10;w9BZDkJjaUJP752Eu/eh/PA5fIJ1kR3Hz/yHv8DKhx/DmGGfyr9bvX8ZE++7hFF7E8oPHMP7fvgv&#10;8OAf/S6CczHoPYcIdUegs2+Bn5A5eaGM+okYClMG2nPWJU+Y5/8TE2aKZBeCvBY9r8FPURkf1/O6&#10;DxIOBpGVYCkUWBKtM5vn/yRQSJbgynsb4PzqrlpgpFjxRppRntQRijvh5NztJJDo/byf4RaKWUnv&#10;w3lVglalhvArvJapZx7AmHmncu/1EvRF9Eqai0yV8w5/n6Cw2vj4Y7j4tc+qGBd+ihwb+6i4NVop&#10;nCzeIypQkEqHkqbwj/G+ly04dbaC1bU0gZMCl4Jpal6Cn4TRmPXgM5//IP7yP/wZz/6zfySK8J/9&#10;ux/igXvnMFUw4BiPs87jSLL82RkPFlbDbDfWS0C5PELI4HXwmlU6CmoYAU5ZqZQiKW4kcJEjNwgT&#10;oarfvh9HBm6Hlvc7SnErqzOFkhFleUjD9s1mNcqLIUdNlCDEFwhx9UWOUx47RaGX4f2J8FiSVkpW&#10;m9MEUHEdzlMUjxMWxmcdKM1IwEsTtYsEi6Je4D2PVUZV5NZsXXSenmNwWO3ZK3CuT+d1ao/cOOG0&#10;wf5QnSQsEMKzPF9lkvde9obGO9U5JZK0rIRHiwQyCXrE+6pSF4lLM/u/vPo5PsRNWYInDdsOsC92&#10;qxXkwjhBj+f2UfsFqcus1FzisixAnmdfi/N6YmzLKDValH0lkiAwRQYQz7BNZBGD7RnntUhqLnuu&#10;DaE66zJvVi61srLprQ7DIHtSC7wHrIMp0qHcXKV/+al9ZeUqEaO+DFMnSXrHaBeMkr9VYDbRzP7c&#10;y/vUSm0zipl1G/ITPP6UFtkZPc/L3ye11Lid/D9hbMpEgB1kn+xCr2k7nNSqmSkzHBna0lQb+0Qv&#10;z9+svBzitTE0Vn1YuZhFbsYGiX4cZ7vKCrFE//WND9Fe2JU7sVopzbIdCaLiUizRhmUvrKvUD7fs&#10;xeWrWR4w8XN2/u4gaI6GaTcJ6DHec0+JkMzxHK7r4GYb6ALNvO9DavyM0C4YYpLqh7qfgC5lmPZr&#10;yNcEI++vQ/a0Eyrc7CdS/OUx1mOE7TmkXp3iAcC6y8MYCYrlTbJtS6KrtfDx3mTqHHeyuj9O6OL3&#10;g5l+anvOA9TZCckKEhlFIDyKcHoUC+tJTC9FEOW9lSjh9VkvynXZj0p7Q505x/E2NePjWDYQRkep&#10;g004fTyFbJLjzNtBuMrhyr01NAi8x9fjePKxRZyiXr18sYqT5/JqVU9yTedpJyo1M0FXj2WC35NP&#10;LuHSlXECow019rkHnpjDpz91Lz7xzGmc5zFXOdbPECIleN9pguRDD80SxKoqqm+JWnlhNYKLV+pq&#10;v+ecQCOhU3LGiiuxpJUKxQZ4DRas8PoyZKZgtE8FmjouOY45RudXQzh1bxFn76/hyqMzuO+JBY4v&#10;1o8AK8HlamwDCYQq6UDdtK1ZgurqpRIKBDx5aOWP90FSZ0k6nGxaBz3nxIHuLXDpD2CBdXn6/ccI&#10;2AuYIRSvrEVx/6UaTrEuxzmPSU7UsuwjXQsjR1shUcazM3a1lULLceiIdWNqPYLlMxksHE/ixIUS&#10;plh3OWeIc2CMNkOifkv0b4k/UBg3YXzGgePnM5hc9pIN2D4nwnjvx9axyPmmPufBfQ9P48HH5wna&#10;fbC6m1VKHL1lP+cUI++Blccy4t3veStuese73oqcUHtOv+neS8Po42TjJMS5kyMqwu/4YoQDlwPL&#10;10OjZ0RtLoLabISTrBivAI2nUa3SuQmjEvXXyclBXHNHPa0coENYPF3AEm/y7HKMhtPBCYmdlwBr&#10;dtFQEJ7cvj5odU0wUWRYPV2QZL5ldtIQO5kcRwZSsDCqnmSbCdd2GnonB4K4Co+4D8PEQWYhQBqj&#10;NEJC5zR6zizrIC68fJU0N3p+V0JyO9noJk5+eh7DxmPK35Ib1kaolX2rEgnYyw7joBE2cFKxcsJ1&#10;cZB5+D9pE3FVCrCTeNhOUXbuyfUEKgtR3kwrhu3tuOWdN2Hbofdg0NCBN7/rFrz6DTehfWAfkiUX&#10;b1yAk44bAd8QBrt3YLhrO+KeAWSDw8hzkJaiYxhP67E2GcB8xYkSjWbESaHm7kEupkWBoi6fsSIS&#10;Yj0dfYhGdWhMxXDq+DgunZnCqbUSZniOmJfXbWyD396LWsEFj7MPXV27YCWsak0tcAWHoGFb6xxt&#10;vN9D8Od0Clh9vB5ZOQkpQDWrvLRBTgCyZ9jFSVNcrN05TgYNOwoLASRoYCL8XrQi0ZaNClTnTmQw&#10;dYwCdlpS9vgRKoewu6cVr7r7HrxuF0W02sMq5TqwUmT/AsDyUsuNhP71cqPP/79Q/hlYr5UXffef&#10;qrzgnP8by88E1heV1/J/Aqyv2naY0NqkgPVzX/nqNRkOnL+8Bpt/GB1D+9E6fIiCkvYx0qZc72S/&#10;obhwGh37kZx0o3y8oEDK729FjHa0yMn6whc+hvqpKtK03ROc2AtFi3riPTcXRjFvQI1iQyIrzsy4&#10;sMqJeZmTZq3mxPz5aUQpPMe0e2irmlXwh0rdrlJdxBPD/Iwdp05kcWI9Q1toRdPet+PgnlvR3XoX&#10;2preA7PuMKyGw9AM74RRsxsW434kov1IUhz4fJwbnM0E2SaEQoRD2nuJQijv5QkCddq6+nwEz/zn&#10;/6jg7/TXv6jA9GN///dYePQcFt9/Pz72X/8On+d7ErBq8aNP4thnP0h7uo3ibRD3f//bePgHfwAf&#10;5xzZexqUVR4Wn7geEk6DfA3GaZMjhP3AYUL4YYIqoVz2gAabYXQd4HtH4Q7RJhNUneJCTLg2WA/A&#10;bD/ENibAug/C5m5Sbqj9o9swYjuKK7/zDfw667P86Q9i/9434EjH3Wjv3YER4xH0jN1NSF3Dfd/5&#10;TZz66q+q65Lo0E8TwKNrWei8hzH7oavIE7j0oVaM2raqvXlj3iYKk33IHE+r1Deyajl+dQFugp+V&#10;4loiCcuq2+pH70N6LQl7pH0zGi6FqexDk/QVsgdN3FBDuSGkTxZw4gsfxWM//L6as63+g4SYTnUs&#10;N48lYt4epyDPcQ7mvCyrh6F4FzwEHFe6j3O+uFizPQm5AQJfmKVEIZWu6TDz8BqFvZFwI2naOPcL&#10;8BJ8PdQMmVMV6L1HYQl2YurKAkpTbpWuRdLgSJAweQCSSGuVy1x1wo0a+3NRAjIWDdQ5hAAK7/sf&#10;WcP7P3If3vehS3jsA+dw3+PHceH+JTzx/ov4b/9tMz+x/PzwB7+HkxR+VyhaFxeCyAiwU3fI/kpZ&#10;iZZowLJnOEGRLvtBZVVU9gfKqlOQcCfukvK7k+JdYGBA3L1129TqggR3mSJMq1UI1l/ge5xz8DTF&#10;u7j3SrCmRFmj9v1K2wisTiz7OAdbeQ8MaqVS3hcwSJZlDxyBkG2XIGDGZT9lmcBXkP3EQ5v7annv&#10;ZMV5ci6IiQkvxksUrdFRFZ17gu1U5TiUAC9ZCu0465KmRpAgOCL+M1VZNdpMdaNgnNcpK0sSLbjQ&#10;4DimjgqnBuGN9MAXldXqbrgpdL0ERXGNjFFfxNiHJLJ4mNARpuYIsaQqBgWrkqonxesTGI5Qm8n/&#10;w5lNd1EJHiX7JAPihjo+iuSsHolZLdyENlmRlFVGP6/XSXizckw6MtSAsjrPPimuqgHRgOwr/hB/&#10;l4UV2okA6+JmH9YnO6FJtGIsdgSWbDuihNTs9Biqc3rMHnMjUpMH/AL9smreRz0lW9UkYjf7rQRq&#10;irVDUkTlZ22orHhQ2HAju2Il4LFu/LwELsrPW1Fb8xK0xatP0kf6UD4WRP10DIVVavRJalOew1Hg&#10;mJFVUlmB5XsBnlMAVu3XVftXOZ5y1MOsc6CuwfT5BMrrXhiiHOOy7zYq0YG7oaEN6qL96rPtVu7l&#10;knpJH2jBoOsgdJFWFVV4lLZsgKA6Gub7YhtoqyQ1kFUeQBBcZT+3i+M2Omlg247xO13wsf6SU1ml&#10;G2Jfln3TksLGIeNXHs6wT0gqlCS1eVHc1AlEmx4ILEUTshVJ1RSmDSHAso9JKptEQa+igS+tpzAj&#10;KTDJKxIRXDwV65NezMyFVMTZec4lk1MuFdG7IQHdxINSuxNmi2x/ezvH5SguEc6mpiUdi45gGMYS&#10;x22WcCfRieW7G4RMKSdOZ3HlgUksrkcxvRLAsZMZrK3ECbQRFRH44Yfn8H6Cn/x+howjqWQkOJF4&#10;D0iwpYs8zyxhdXE1ivc9vYEzF8qb44UMcd1rQtyDT0sqmjP8PkH7zPk8z5NU3gjVaSemlgMcO0b1&#10;0K1C+5Wlxo6nabckU4pss+FcKjlkVWyfSLcadymOQdkfLJGU3QHOO5xTY0kNIpFhnCNcS6R8FSyJ&#10;7S2u+ZIfdYb1kYdtc2zzqXE71gn388shuKKSBaaZx+5SYy83aaOdJRPxfYuvDYHEAFnQQ5C2E1j7&#10;1cOmGX5PXKSnl4O48vAUgdSFMds+5U0jD9Ry7CtSQgXOwdQUaY57KVXWSeBUgrWFOBbFrtTnCOKn&#10;UphY8OAd73ozbnrr294Es78fffrD0DkJNA5ZQRxEVYLozAaxdraCyrTkNzVjdlW+GIU/Noox0xH4&#10;ExqKFA1Wl1MqZ6ovOkgwM7Miek4wknNU9ov2IjvlUalrgrxRkvomx7/FBTWS1asV12hax85jYwUJ&#10;PuyIQRZJq6KnwfCxE01Q1EikP3las0iqn+ENlXxi9kQvJ0CCaLQTxkgnbHxP3IVdFBBOQquE4DZy&#10;Is0vepEi4UtApUHvEej4no2TkZaga+JEKKuJehFjnECcnDgcNPw6Ti4WGnkH/9bLygKP7c2NwBTs&#10;gNbWjDHzEdgI8T52nhAnQHOoH82D23F0aDcOtG9Br+YQ9lBEGeydKNR8vCE2Ank7mg/zvbFDOL6Y&#10;xmc+fBkff/I01iaCWJ8MY3nci3rKgOWyHWcmfbiwGMPGhA/rU+z0k0GkJFqzh21K8Bw2tXJCa6Zx&#10;drLjF3D1wgzOnxjHeN6JZGAMQQFazxDKOTvOnm5gYSGFEIF4YGQ/NGYJ5mFCuiFpaZzwF2hsBDgn&#10;HDT0Fhp3DeGVYM4SZaeWvcWuvETWk7y2bFd2TMlpG66YNoNn8HdvVsOJV4IzWNBYi6E066cBciI3&#10;l0GfU49Xb7kbr9q6h4JZXGdb/h8FVrmOl1JudIyf7AZ9o8/+tPLPwHqtvOi7/1TlBef831h+UWB9&#10;jcqB3Exg3Y7Pfvkr16Q3cOLCHIw+CQREYRTvRX49iexGlqB6SLn8SHGIV06gjRNONwJxim4K0BTF&#10;QJZ2IszJLcgJ9NF/9YdYurqMCoGiJuKDcOD0tCFG+3H+QgEPPNRApaahXdyDJMWnrNg0ph2cKIOI&#10;UMQaTHvhD3RinJPyzIQLxbR4nPSiyvnh+FICD947iUeuzGBlyo9GVjxVfJiv2lAm3C5wgn/0vjoe&#10;u9rA1YtlXLosLlrT6omzh7b6zNe+iJNf+ASqZ6YpECkgj1U4J9ng8bRCM7QFybkkzn/9S7j3d76J&#10;U1/+rILXZwisEw+exgN/+DtqBbB4qoER3U5c+t438Ngf/z4mHt6AzrQD7mgHQa2fNlZWBTdLiOIv&#10;QpBK8708hWuSr14KSIN9D/QSJZHAKK7WDl8zYa2H7dejUvu0d98Gi+MwxRkn9VwfhTzFqEciu7fi&#10;xG98XgUykqjPsrpavLCOI8134I573oy+4X249FufVy7CAtinvvFFfJTwLfW+9AffRt/oVtjDBMJg&#10;C2YuT2L9Mx+gGG0h5OUIqedgJaSOePdj2HcQQ+49WPvMU6g/PA9/SdKEdELr3Y3QnAdPE/AFmM/+&#10;5q/C4tyLBOGkKjk6KZp8hE1ZUbKxOClsPfF2xCjeE4SJiLgxliTQYj9MhHgjBXFx3oHyvJOCaBBl&#10;ztcSaTRIMK5emYYEtJEcskF+fvKRVcQpBCVVkLhTy+qskWI6d24cq7/6FE5+6aPIH0vBEW5F6VQB&#10;qeUE7MF2BaxzFJVrl6dx/H1nUamYMTfjx9nHNnD8A5cxee88xdKoEoa5GsGooleAJ7AlgZVkT62s&#10;nsue5MWNhIosLD//g68f+MAl1Kom9q8AFpfDmCFMVuoETEJWUuCNIl2EuuQeTfE4EnlXgtmIy6lE&#10;HPYSsoKVMbYV7y/bq33sbmjsBygq9YSnLgrqMSW24wS5GYq446fSKhpolHonRr0SIIwGCQ65SYp7&#10;Wcli20uEVktQgF3me8mhy2NIyhHWw8fPS37d9ATnbEJcsi77BcVVeAzTFP5zBIBMSqu8u2aL1CVZ&#10;ArJ4cY17MFFzc0zbkKFuk5ypEWq1CIW4pBGKcvxHS3q4Yv2wBWkH2J4J2RZAnVSmEM4VTPCLmyZt&#10;QSI2wntAHUgolHRGFu9RGNjXnf4OxHg82Q8oK6iS5iZD0Z6kFknxVQI2beZ4lcA0hFR+1ylBMcUz&#10;gbotPE4b1JAUhNSIJUJndYhAOYrUFEXyONs43aXS3oiLt853RO21lMBesn9Wgvl4qTuttFOS5kci&#10;5spqo1b2bhIInRWK7OoACoTN/Dx1E+E1UR9CqEYd2xhBjMWVk3Q0snDSpfahhqrDBLsuaAh+voJ8&#10;jm32/2XvPaAsu64yfw22ccBgjI2TZFtStzrnrpxzejnnnHN+9V7lXF2do6Ru5WhLRpZtOQfAEdsE&#10;YwMDMzBkTBwYYMjh+3/7lGRadsnAYA/8Z1FrnVXpvfvuPfecvb/fPfvsTdDNbNoRJlQHG/y9Thgl&#10;SEd4PypbPvhqkzAJ7DZ1HL82ROf0CDXYZ7M6+GvjClz1MZ5TphdnH69h+d70i7IE+3id2SU7z2NU&#10;fbZkT/YRJC3RLmgInbKXXUc4dRM6JSGX7CfPzdngJLge6n8z9nS/AX2Owxj0HMOxyXfipOYOAnCP&#10;yiisCbTzunguNc7Poqyo0lZzHkqJxwCvzcrfJUuzbA+QEHPJhF3g3J7iWNfSb/ioJwXcpDyKZJeV&#10;UjGSWMvLsRcqaMkQvNfUpF6pAsJxJOWV4lkdphd8uHTPNBrzPgWrseQk8pJzhSwRo2+Q8SJZhqVV&#10;CHs68xH0Dr1DJXSS7OGyv7xOuJKHavK7rJzWOJck0VOJc1VqfqY4hrP8XqcWvnF/E9MzdmQ4/6uz&#10;DpX1d+1McrtGKLWwQOci4fXU6RTnC+c9z0seqN59uYL1pSBmZyRs2YvGnFtlEpbkSmGOKVlRletP&#10;57U4f7mISwRIgddCZfsccrQj0/MuzK4EIEmWvNTc3tgIxvSH0T+6ByOTB+Hy9CLL6/YRREP0h+VZ&#10;N+HOhTLPV0oESSvznCUE+XjnW9Da9074ZAWaoC4PjiShnYTfyhzK8ruUkVnludbJeZv0ketLAc7v&#10;Uc4JM3wKUHvUA6Eybb5kK07xHBPsNwnZDrJ/5TzjnPdR2Y7J7w368IasEt9dxMo5yfpN4L+SxpWH&#10;p2n/psgKA0jP6Am2JpTIEGLLzpzPqPvgpe4QeJXkbSEeu7rgQn3ZtQ2s3/+612BI14IjnXfiZJ+U&#10;XaGBSXNypHRoSBFeQlOIYuD05RrO3U1ang/g9LUaChQHBlcXnWkbPG460uAwytMukraDBt5Mx6Sj&#10;2BmG1t2lngC41FMAOutpBw2aFhO2FoKxPFWjMWOHu/ha+d1EY2GPDsMuwMvBaotzghemsHwhrfZE&#10;aDytcNJpFJbcNEIaghONL5uEBFsSHNxVHbLzDiSbJH5OANkTO+WTDML98BQnYaSRCtBh2LME4gjP&#10;jX+bYYfKpnzZH2ul47Dxuyk3AjObq0Ljy8nsooMJVWTPxJjKiCyQ7Y9PoEiwL8751B7cjrG7aEwN&#10;vH4LkgT4MkG/xD4p0sg7nH3Q6U5ifiaEj3zgXlxYzyLi6EclrlPAulz1YJP/K0anMEtjPhcaxnRo&#10;CBsEypmsAVF3H/zs52BwDHYvodE1QEckT295/HoAhRQHUUQPh7kHowP7MdK/D1MjR7AwE0Wt6oUv&#10;MEZxdQzdQ3uhc/ZghPdN5+snsFrh5r0yc3C2afejz3acBl5HYz4ER1KyuxlUSLCOInOcsC6r1VLj&#10;NsiBFW3YYIoOIjnDe1o2obwawpXHVzB/LoP6agBzFAs+Orl++yRed2APBfIBwsROK6zfKv7/uXYz&#10;yN3clICX1/Bn1fjzN/72XW3y+YfZXpw9+Nu3nY7znWs3Q83NbafXvtCkD7/RbzfB63e6qc/j57xw&#10;324+h39J2+mYN7dvvPb/8Pjfru30ef832s1A/qIm/3up9jzACtC+MCdevesQXiP1kXcdx3/ZdYLA&#10;uhcf/+znlfiWrwvX1yC1Gj0UwJLB1k4bKg+0zLLSRZgS52V0t8Lm7SCwdishIHuR5EmtrP5IOvsE&#10;bYeA1PWf+gyy0X7k+LdM0UyBYUF92oK5RRcduZXwdYQ2UovavIUQdRsM9sPIUYQWaHMaFJBJ+gWL&#10;/gj89g6U6ZNmigTaKkVGbIggWsSD16pIB/pQTYxhnnbs1IwTVzaiuH4+i3NrIaxQhBUo6kPhIVis&#10;7eil42499jokVgp4/Nf+O52wjRAwhus//VnY/MNwB4aQpR2W1cjG/edgMx7Dg//jv+L9f/1XeOR3&#10;fhOjhk4sfeBpPPRbvwoXbfXWp55D4WwDdkKkyX4EHgpnv4S4CVwRpByychjrolPvQ5Sw5aOwC0np&#10;mFgvfedB9A29BUNjb4fJehhW53GMTO2C1nSQP5/cDglmHwdoYx0eilP7MXh9bWjcs4j4ShaVezcV&#10;gH6A55a8dgavfdMP4JbvuQWvf/P3wZ60QOtpw/7jr0LLwNuRmI/wmv5RXdd7/+7vcPWrX8aDv/ZL&#10;+Mg/AuX7NtnvRzDGe1G4fxXu5Rhcywk88yd/iEd/7zdhoHAoPbSJ4sMb0PgPYfYpQvuv/oJaadF5&#10;jnJsTGDu8bPIXKwRwPepRCseCYUmnEUWPISyVkwRLvsNuzBu2cXxQyihmJe6sVIWQ+M7jjNf+AhS&#10;F6owUCBLRlw7+9FHv2tj32mch1T4qNS6lYzGGif7KkKfHm6FWY7t2KdWdGLrUWiCHK8Z9j1F1ZWv&#10;fA7piw30jbwd6x98HPHZIGxOQuxSFAF/D+77xZ9BZjXHPu7DxvsfRYk+OV2zY+Zyg2LMQB9OUUex&#10;mqzokGKL8noc7P/3f+gR9uL21x+zj1ZP5+HnHJE9pxkKOFm5kWQsEc4LyRj8Qubg6WUvZteDhMdR&#10;GLzUMdQrzgQ1D4X8mP2oWt2SlS9JaDVFoLARlFyRHqRLU5w7nBOEqgQ1jZ9aJ8j3SYkPVS5JSocQ&#10;UCWRlS87rCBBgDQs+2Il87Ds4SRs2Hi/BJgTFQP12SSkJqxkb5WV1mzDqIRrhBAR4pxLJTTIp02Y&#10;KXk4ryh+4wZUkmYs1P1Ymg2hWfcgldbB5e3lOCW0ERZSJSOBlbBMyJTa+S7qOBv1nJ82IZ4jhKSn&#10;EKV2isXGFOzmMgZkMzq1QuqODqgVGgdhNUiBni8bKewnVamMMnVGjEI4kpOw5lE2alRqyDhFs4t9&#10;KONEEgVJmRVJniT7UaWeqoc/SykZ2fsZILBKiRvJZm1J9nCMDKiVTEnCpVa6JTqAx0/RjgV576y0&#10;a+ZAlwoX1vE+jAdOYix4ElPRNlXvNNSgtsz2wMCxbI23Edq6eFwCM1usyeskhCZm9YTnMVhVPVXq&#10;SYJjn3kfxnl/TbkeOAm6geakqqVqzfSpjMS5ZQfic0bqUM750jg8snLJlttwIrdu3w79JQwbkxKy&#10;2wlLmteSo61+PnmTI09Il9I8tNsOXqNk8pUESQKW4QoBb9GGxqmAqq0s5bfkoUV5yYH6GiGZOlrK&#10;DFk5lhw52V9LrVedwggBd4C2odd6AN2mfRjh2NSzT6SclaxSGyIdauXalOqBLtpOeG3j39rZd22c&#10;n/xfkrpV+plzxMg+FbjJcn41Zj1YWI0gR/BLE6SiHH8yH2RsyoOe8qwLmYqF84fgIiHBVSth1EaY&#10;IejLnlTq7xxZI8+WkYgJ3jeJ8pCaxI1FDxY3QoRNcghtqMF+AmGOnTTnpz8+qLJYpzm3JTJgmrA0&#10;SzslEQszMy7kchq1rUWAdZOAKntrm+SN2oIbaxcyOHO1iNWzKTQIeSX6qPlFgtnpNC5dKOD0ZgLL&#10;5IG5ukPVOk1zPC2tRdQK6tySH8vrEVUKR2B1fYuv5e8yxgVkg5EhRAimc4TFjTNpfmZArS6Hef1p&#10;gvnsCrX8nF8lMkxKXdi8mWDuRXMxqOpRy75vWTGVEFx50CY1bI92vgldo7uhc0n5qO1ayvJA0E77&#10;IPtENZ4WOMM9WCIwN2n7srFRzFRtOLeVxNpaGDZ3B0zOVlQI6UunYgrYa/NuuKkPfLRvMi+lhrKK&#10;jshMIMp7K6+3uNuV/cxU9ajM87jTBoya9sOXHkCRvj4mY3HOhIX1AHLUFlHajDRBNyVzPDaomsPP&#10;OeWlvyQwSykwlSVYVlg19h6MmTowZe3GhLENdj8hMUX6nfHj9JU6IdNFJyLZvrTQSUZfGiGBUbNk&#10;FXZ3w+roolMdo3iRDxmggaKjYueYPDS+1lY6KEINwahCci/MuXms7RI1XhoevYcdQudho1N20rBZ&#10;wrIqy8nMwSWJoFKSLIDAKtngPOkRBavSXPzZLY6JN8aTH+eEpIEkhNqTkliJF0qnJ3tctXQwhrDs&#10;Q+iEX0JnaJj1/F0SKej4XYoo+2mw7TTqNjYJgzDJUnV1ElYaGV2iBxYRHhlCNG+yPBnN0FDGeWNi&#10;HNiZmpk3w4osJ1yGEy/XdCDMfpKJluPkKlTtBEr+r2BEJqtXmYHTdAZFDrgFGv1TixwEMwGsNP0o&#10;JXVIRyawVnFgLkoYJqCuUqCdoaNdKNkR9w0jl9SjXnVjSnMCdjeh1dYDF8E1njAgX3BgcSmBmWaI&#10;DsGI9Y08zl+YRpjHHdYcw4S5jQ7LDCsne4iTP8IJ5aLI87Cfh3kfusxH2AfjKpxaSgzZZeBwAGn5&#10;PyMHZ4JGwM7rDvF6y5tRQq4kwdLyWJw4GxGs3V3lsYcJuAY6zEEVJhziuQ67pvDWFoLDrj3Pw8OJ&#10;fzOwfvOq0TcaRbp6zfPiXL32hb99Nxuv4RUSZsnP3E7G9E3//3doN8POzW2n177Q1P15od/+E1h3&#10;bDt93v+NtiOQ/nNtB2B9za79hNb9eDl/vmV3C4H1ID722S88L8GB5bMz0PsoRFzHKaB7Ubx7DmPa&#10;Xajdv06hQ4HtboHZ26Zg1cUmT0QlpCdLh5OhvahP27E470cm3EcnG8elT38YH/zbv8GNn/9pLN9/&#10;igI/g6u0FQ8/toBL9xQwt+JGvqbD+atZXLySR5Ti1e/uRCJEm6w7Bgttl2nyKMb79/DnFgRddJYE&#10;uFiEx6f9XafQeOhSEaeaLqzR5m40nKil6RAphKNhnhvtmJcO26A9jKnxvRgd2oU4/Vc6ThFrOQmX&#10;5RiadPgXz+Uwy2NUKQ58FDh202E88tu/ivf+zd9g/bl34Yn/+QdwN+LY+szH1YrmY3/4e9j8yI9g&#10;88NP0e9RCLtPElh74ROQoEh003dE6EMEWCXsN06Bl5GVBwJrINgOt4dQSkAPhbuRpu9K0KdJWLVH&#10;HDWB1enrhId9K+VB3L5ujA68E96cFc/8+Z8qUJUHAlJLV/bSbn3+U3jV992C73/T6zD37JN47u/+&#10;FkMOCoecCZc/+xEFqrLSKiuy93ztJ7H89H0qvFkSSa0Q1gYm9+ICoV2OK8d7/E/+CFd+8Su4/JM/&#10;htSlKnLXmggtumGKtlIMt6nVI3usHSvvvYbIvBOTnhO4/t++iuqVMjwUrm4CppbwOWy+i5DZTeAc&#10;oM9vx7Wf/Qwu/fSPovnoBoX2EOaevgxndgCjjv2Iny0geToLX82Cfu1u9E3eiU7C5pj5IDVCO5z0&#10;4ek1+suPPIHNjz2Jxfdex3v/95/i/X//96jdt0ohT30i+6hmvJgUYa3ZDX/NgcqpnErq4qGQuvrl&#10;H0dmJgSng7rDcAxRahUJDXYHKKojg1i4VMfa5TJqsw61cpCbNivQlNqqEu7qCXTiIx9/Su1fla/f&#10;+O1fQZF+Ucr8SH1RycQbowgWWJXi+j7qFjfHgyc+oEIfpf6kPPSRrL5St1TC9xIVrdq7qR4GEeKl&#10;xIo7T+grUsRy/MQJlVKTUkrWRASyKPocMeqbdD8CBQJcnjBCuIjXpRQOxxdBR5ImSZKpAIE1VtWo&#10;jMSxmkaVB5K9nlECZYxzVcJqVUZhgqzUspW9o0VqtZyEAUcJtEEew9WHbHwKjaoTlaIFTc6RJmHD&#10;6+9Dmn1e4ByUMF8BA8n+GuF1xQgDXl6TgGiItkFq5ebqZsQJ81LGRDKkRtPUIdQLUvfVTd0XzwqY&#10;69l3Y7A72+AgCDtpB4LRIWQJsLJ6JIlZCtQuRc5zP/tYwo5VnVmZZ88nHQrXqVEIqlIXVO6LrKjK&#10;SqQx1Q0tx6wm3gFbfggWjrth91EMWA5ALwnGKPBNonUkq6tE4UlkHXWk7PG0E4K1sQ61l9T2/Cpm&#10;coEwfcqJSGOCepIgm2iDu0RNxnFuSnSoeqqlDReyqzYE64TYph6+8jgmJDM4wdZVGUZ8Xq8SLAlU&#10;F5ZtKiQ4QkAV2DSnCJp1QuyGFzF+loQAC6y6ytS/JfZZeQTJRZNqTv4u/4/OcQxMT/A8qK8JkS72&#10;gSRK8pTG1GdLXVi9RCVk+dq6ln3E8UKoVfVj09sgM2SjnZTsv5FOTITaoIl2qp8l6mLc14oe835o&#10;Arxe9o2EBsvebFOiF+P+kyrUWj4r2tCrZFUS5l5edKCx7ie0E4B5z6IEMMkY32j60JwPIF2zwsEx&#10;YKbttCf6IPuowxzHLs5HWVkMpWS8amgHJXu6PAji7ykJ5dcrWE2mtWoeS7ZhCSlVtVypx2UPp+yF&#10;tLhaqJOPc+72qDk5TfhaORUlbFpUSLC8R2c8AhfhLESmMRqOqK0iUerbrfNpPPT4kkp2JuM3oVYW&#10;JSmaJH4yY41gd+WeGi7Q/0i5myp1/wz9z8pCAA2J1KAGltXYWGpcrazKaquECAuwpjjXXlhtXSIc&#10;PvDwAmrTTn7uuHq4k6FPaiwFkSrLAhivky2eoc4vSpmaEJZWE/x/CPGCARn6LIlE8BHGpYRUY0VC&#10;iTkHY/Q57N8I2SOQ5JynvZHQb3lQE6RdiMuDKto2STw3TV2/RNiucq5JpFSI90rOT7bmTPO85SFS&#10;dcaJudUgwdiEfN2iVlUlLFg+x0FfJf0+M++hHpiA2dGi/Nf8ig/1OQd9vIFMpFP73HWOw5jkvFNJ&#10;CenHZUuJj35aavEKdMt2Cnl4VmSf12mLExkC6w993/YeVoO7Fz0Th2Dw9GOUwDpmbocrOslBQxBZ&#10;iiBB8pbMuhovHScHgYEiYFKSDZXZ6ewMNweRO0rjEBykyKEhJby6wiMUNf2w+OgICK8+dpZAa4aG&#10;JsyLdJGoDd5OBUVWGjULHY2E905QDA3bj9OBnYRBNuGzIw3+Djq+Q4RFyTQm5WkGt5/GEEgnOYEE&#10;QLXBToLlEBIzFhQX5ImNCVLc2E+YlTIDEpYk+xWk+QiuAqoCotZkPw0dnRkNu5WOQAyZVUI4CgRy&#10;GimbZGjjBHLlR3jdnSqEJMoJmqIzkEx7ss/FyYkm9cQK7NjCjIt/18Hs4sQNyrK/Bf4oYY/XrDUd&#10;5aToVAV04yHCZ2IKCw0O4KYXZi2FmeGE2ieyQZA9V/diOjyBSnAMaTqMkKUDzSwnSCOAJgfsykwQ&#10;WytJFAmwHu+g2pPa1rsbOqmZSydjdvThyIm3Yv/RN6mMzCf778TRgV005HYaExesNAJW2btat6KL&#10;gu3AyO0Yo8GWxFQuOhU7nXWorEOJzlgeGmhjA9DyPlnp8LwVA4WAWcGtno5GNn37Cb1OOkEvJ6KU&#10;G5I6cGk6mOxihIY0gD1DXXjFnXdRMMvK4zcD6/8BsCghvkOjSFeveV6cq9e+8LfvZvtPYP1XNfV5&#10;qq/+E1j/re1bIPXmpuYFz/lFwLqPwLrveWBtJbAexUc/+xNKgMvXxsU16N19KF9s4vqXP4VzX/g4&#10;EusJPP31X8epTz6D1EoULtpbyTgapFML0mEFKQRSdDLTdFhbdOLnTufRqLkJlgPQTBzB1Nhh+Gmn&#10;IrRX/ukIbnvHLTjS8no6vAkCbBQLqz4sSChTw4YaRcgSbeIlgsZi1YcrW2U8fv8mHrl/Az/68Sdx&#10;9dIMhYoWp7YiuPtyAY/fN4N7ttJYk8yDTQ/mihQsWYoBCh6fRIU4WxAP9qGSmcKZtQgunU7Cb2+B&#10;k/b4zIffrcJ93/8P/4D1h7ZoYycwQ9F96mIR5x9aQT7YirnLdXyMr9n85AcUJArUCehtfuRpij0X&#10;Vp+6Dm9wOxOwk75IktyI4JLV1RjFW4IAkaJ4zNXoAykeJbS3kB9DPkMgog8rFSm+6LtC9HdeH/0q&#10;ocjpaUPv4NvR3vtWdPW/DSPDu3Dlp38C5Utr6Ne0IXZmQZ2HnPv9v/lr6B05CKO9C2P6ozj94x/C&#10;B//xHxCn+Dj/mQ/y539U5/1CE3CV8/fNpvDAb/wPVapHAFzK+jzy678EN4WR7FPOnysjshpD5nIT&#10;o3bqg1Ar/SSFCcW/lcI9QKAK8Xd/XY/clRrylwoIzVkpVAmsvE4LQV3eY5WMpYRYKffhJpDlrlSh&#10;C56gD+qBQWVlPYDmu85j6dl71QqqW4QzfaqeOmBiag/PpRX3/7evoXJ5Bg631LLtQPbSLDRuimYv&#10;72OsT+0VtbD/HRQ+ksAonJVIqEFCfweq5+vIN7zIUIeEAxT27KdYeAzlsh1xil13YEAlMolTFMfp&#10;vwp1G7IUZIWGiFQTNYtRhQTL6qnsv5aET+/74KPsre0vCQ1eu1JXK3zJaZPKnCv7eEUwC8RKlmIH&#10;z9HKc5PSM6IXKoR8WdnoG78TWstReKl/ZL+qZLb1Neljq2MqrDUyTR1G+JK9kF72abhKgCQISb3O&#10;MF8bqdJXE8pkxSxEqBVg9eU4J6lZZM+kl1ple49wl6qVGaIIlFDfTI7CUFYxKbylvqVPNBX9voT2&#10;Ovz9iCb594QeoYhkcB1jP/E97Js8/XyJvr/IPomzHyJpQhfHcoJ6KEYRHKOOCmVHOP4JyjwfAW35&#10;WdWTTUnJnSHEKrJ/ln1D3ZWkgM1TlEo21JlFP+pNJ8KRIeh0hxAnuMqql+y3E4EsK0gC2cWSVZUn&#10;kWRLPgFiXmeAsOYjzPmk9AvHmIdzTDJeS0kRDcfgaOQEBv1HMBY5CU2qC9psD4aDLRgReJT+47mJ&#10;iLdKKD5B1ZUiMLJPpZzLsPMwBh0HCW8tqhSMPtGlSsNYn9836iF4eiUTMFugPkptNEpt1Mv7RzvQ&#10;mGLTIL/mhJ7g12fdz7/zns4QGgiZutBJBHk/o7zHkYqUjuxCv+4u6PytiM8Y1T7W4roX0RmdWkmV&#10;vaoCq/K5lkyPCgH218bUyqqeoCxhwYHpcTgJs5IoapznLKHMDupYK/ul37Ef3da9GOCcG7AfRL9t&#10;PyYJmj6OG1OgA+POY9CHOpQW1kQ6MMWmjXdjKtqlFnPMBMp2zZ04MXobWsdvx7iEVGeokdl3Po7F&#10;CM/ZV56Ci79HqnrqcLNa1fckpYwU9aE8OJKtg+SLQt6GRIrXFWTf5ahFCVJStkjuY5A6PFmURF4m&#10;amcDgXUKcUnqSdYIE05nF4NY3UxicYX60tuL0bF9yBX0quZnfdrG8U39SdgKiQ8gqEYIVGG27PN/&#10;z1CPS/IwSdI1pt2H3v7boNUfRJxcMkc4m+FxcpwbktV6bSuuQoflocwiQffxH9nC1fsbKgHU+pkE&#10;Ns+mVDivZBzf2ErgFP3LzKyb5+JCjtcgK6gCflUC7KmzGQIzGYFzSpIuyc+bfL3KAk42WuL1nDqT&#10;xemLBdRmfSgQYAuyJTOjY9NznriQLdgQjcn81LE/p5AgJDcIkUXyhyQcc5GjXBzHEtkhUJ2lPy1W&#10;HZhZCnN+sk8KnJOcd3KfnLx3iboBM4TKuSUfmk32H314Xtk9A/uMrMO+D3FO5nm+W+ezhE+32h8r&#10;yeBktTzD+bt2MYOmZDsu6rG5Rn8+7+M9Hkadc/fue6q8Lj/iZIulNT/uua+KK9eLWNkIwOLn/PS0&#10;qHrdHtqgQHpEhTMLtAr8Lq+FVBKse66V8fbbfhi3vP6N348oCT1ZkbTnsnwuhaB9vDFpxOi46qtR&#10;FBb8nFBWGr4x6GnMnPFxFGVpmgCqi4xhNDiMEZs42NvhMh1D3tWGmqcDJfMxTDvbUeT/ltI6rNPQ&#10;BD3sSH5OgB3tjI3CHCIIeaXgcC9MYYJrWIwanUbTjXBaA4OzQ62+NjajSFPMONmBYRrOAAdATJ7S&#10;0fB6YiMk9R524CQdgUftBTFGJAyDN483ROLtXTTc5hiNER2HFEmWsAcJKZaYfTHykvDBSSMlG8nd&#10;EkZDgyp7YQ2EODeNvI3nZ+N5aiQ74+BdsDm71dJ8rmxT2TCLhPpM2coJZlarqnLuRicFC8/PzAll&#10;J8DbgyPQ2HrRO34Mb7r9+7Dn6K0YN/UiWfJxoDkxpGtF+9A+tA4dxuGuvbjryFvQ1X0non5OooIJ&#10;Of8ApuMTqNOZ5CJTaJQ5mVay2FjJoJy14Px6HufWsihnLKoGVSJvwsGuW3Fs6A4aDwth2ksnY0SE&#10;BiDGvixwIEjZoiMD76CBZP9xYoXYp7IP1cdBKvcnzskQKOgw7u1Ev5VQnRCg1UBPgaoJ9kLLJiut&#10;mUUKAg74MI2Fm5MiPWtic7OvDei16vH6QyKYD+OV+47jFXsJRmyv3ENgvauVwNpGENgZpG4Gmu1V&#10;1G8V7P+S9s3H/Zc1ed+/sBG8X7FLoFXOme/l7wLm0mTfrmqyz3LPyeeb/O+bP2+7/Wuv+Zvf/0KT&#10;BFc7te3zuuncX9Re6lg7f/Z3qr1wzd/cdjqX/6htp+v6P2k7HfvbtZ2OcXN74XUv9Omrd+3Fa9le&#10;w59ftYvA+tbD+MRNwLp8aQkaL508RaSE+szcWMG1L/8orn7xE1h97lFMGfaoJ6Ky8id13jI5A1ZW&#10;k2qv/KXzMzh7po4zZ6u4eKmBrdMFNBp+OrAwzp8p4MlHN/HB527gsR9/Fg//9q+jUrKjnjFjoRTE&#10;YiWIpVoQJQrlEm2ccfIAEsFBfOi9F3DtfJGA2YIDu16Dsf7dSFKouqzHEaH9mqY9KtJ5BulzavRJ&#10;ZdrKPH1Mg056eiGOlcuzWL8+jas3irjnRhmnT0WwtuDG+dUQLsy78NBHn8Azf/BbCkqvfelHUdlI&#10;4fyPfgCXf/KzOPulz+Dc5z6OrQ8+Cb2Ttnolh9qD5/DuP/g63vW//ife/ed/plYkF568BJPlIMGj&#10;h+KKICcAQCBNyN5TtqTsuytO0T9oEEsJ6HdSyPWrlqSwTUm9RVlRo2AzuI+je+wdGDPuw4T5IFo7&#10;fhCFe1YVZAqkvoefee6LX4C5GlQhydd/9idw4dPvpxDsRunytILP5qPncM8v/BTe/cd/iCfYZIX1&#10;ZmiV33/kr/4C4a0GMhfmYYnr8Mxf/SXe+5d/gdrjd6N43wambHsp/KW+agfBpwOhMoGnRHDK9hIK&#10;+giVbWg8sokExY6sQk2Y3olJ18HtcN80hTUFtECWAKusstoIp9boCcJlBxxZ+tLgYfiXXKg+sg5H&#10;mT6bgljjk9DhvejX3oUJ+n5LlMJ3IYLCxQYhzq4gL1WagpeC3kthHaAAdtAHSfipnzrAHyY0RCjC&#10;6H9lX5uUTImk9Hz9MKKEryRFXrlIX50yIhzk/YlOIEdfmaMvn6XuOX+xSMGYQZZgFkmPUbTpkazq&#10;kJ6m8Jy1IEO/lmpQL03r4SIQfOlnpHLv9tff/d3fYnrZx/do1T5eqSUpECj7vGTvpYQU1tlm6CdV&#10;lJbaL6dRGX9n6g6sr4RUOYtwmcI8TzCloAzX9QQCqXYwQIigsC9OqNUoW7QfRr+U8emnppHkVL2q&#10;BE1qhgJfZaYd4TE4DgmMwdK4glhJ/DNlPQq99QTc7DOpoSz7/iQ8M0jdlcxMolQxI5mUcj16FR4p&#10;wCjnKjUdQ+xfWS2STMWNGSca03bUCPoL1Go1aopalkCf0yvYz7CFshMqQ6yUnpEatiGO/XjdqAAm&#10;KHODfeKNy4IFYVr2WcqDf16r1I6VMGFZiZXPLlF7SlbUQtEEHzVQ0N+LEjVgheedZh8mqFMShFvJ&#10;wiolceLsb0OQUErwnAh2otO0D6OeE7Cw/8aDbRjyniDItWMs0AYD+03K3cjihz1O7UfNp5I21QhZ&#10;5VFV13TEfUiFuRpj1KJp0TsS/svxnCGw5gYUPMZnjQjWOC45jq2pPljYpGSOhB5L2Zx406A0plxr&#10;YlqHDCG2uGBErErRT5jMEkiraw5UCLb2RA/n0VEkCX8x3suwgCC/S9itOdWrwFfqxzpyQwTVIZiT&#10;vZgilBvindBzrknTJTugSbTDLJmQCY9j7nbcdvD1+OE7X40h40mOXzvi02bquR54ZXWWx55iX0xx&#10;DkpW4DFZCOL9kIy/dvaHlpq5z3EEHZZ9ODhxG45O3Y4OgvWEv43nNYXJYAd0Udnjyr6htnZLBAHv&#10;b5hjQPYhSsi43d1BXcz7xfsjD3bSs3a1Fc/L8WCnPffxnuc5/maoUzc3U2QMl8ouLHsooyUtx4WE&#10;mJrQWPAomJGHG1IL1ePrxuTUPhXVkKvo1d5Hlyx2iQ3OTaiwVCnhVOLcUg9WeQ6y3WSa9iSXNmBq&#10;4iC6O2+jDTDgIuf/2loMRR5XYEn2l84vebFKGHv0sRWcP1fC/fct4FHarIuXqqrcTa5Au0CtvXWu&#10;iGvX6WtOZ3Hp7gYWCdRBzm8JZd46n8f6VprzxqPOucr+l8gEWVGUOSCJ2GSvZqFgJiDq1N7wPH1Z&#10;lvo7nuf5ywMm/lxpOFUERIbzLE4WkESE0l8FzsNKw4V5wmKBYCzlNZOEfVmdTvD9OZ6DhFNHeY2R&#10;tFZFWTg95JP4KH0z+5Pav0p2kX2403X2a96CEu2kRDZIAj2pg+vlXJYICvkuCZFW1sJoNuzY4mc+&#10;eHcdV3nPNpbDuHq1gvtuNLFIbtzcjOPhR5ZUyPE0YTjPOVunXSmz/2UPs9wniUAJc7w4JIt/ZBCz&#10;826eh1flvmiQJ6YlhJrj6A1veC1u2XXXO3H27mlC3zjShNY6b8DsUpSdROOQIOgRTgO8YDsNglFq&#10;mPICBX5sUU5q/l3n6Uff1DFM6E/AaaED4WRoEGpr9g7Ure1Y8g9iI6HBXHAMofGjsGiPwcvOSrHz&#10;BIac8THUeVHzF3KwkOKlrqvsYZW9oWGBUX6eJP1JkNTzJHuzlE5gJy6cTqLIjp60ncSo8QhswX4O&#10;Sg5WDoJwVQs3J1mUxl5A1UXjLU8UBFgFZAVKwzTu8jo7Db4UPJfvYlxc/NlJQ++QzG5xSfo0Ruc7&#10;hl7tPhzvuxVdI3fAYG5VBYe1hhOcLIMYHT/A34/AExhEOmPA7GIYlZoLJcJsnpCe4aBKlyyozvKm&#10;zUcRy1jRmE/iqWfvw4c/+W6878OP4P0feZgTzY5h9qXGJivdNOC+UQowD6aLNsxyAFWjk5imkFuu&#10;ujFf9cJqaIedr03EdMimObCSBpQIrouzIZT5+RYfjSX7UEdnpJP9wAKgHJRJ9n2SjjPICSyro7bk&#10;GE6O7cIP7X4V3rD7NRiQlWA6AmmOxLh6iBBh38Y4AQyebrQO3oFhw1F0j++FydeDxbMZFOY88Dx/&#10;XyuLfo6PXjpJHfvVhoNDfXjF7XcR0iic9wqwbjcFUN9hYP3m9//fbNvn+gKw/lO7+ZxvTg600zGk&#10;faeuWT0Q2KF9OzB9qbbT534n206f+R+17XT+38m202d+u7bTMW5u33jtC+Nq9yH+fhjfy7Hwirva&#10;ccutLwbW1SuLqjSZhwLWRlHs9LVRNIzCQVhwBLspBIaUEBBRX6DAyOaNdLSSHTGCesWPYHCS4kGH&#10;adnqsJLAAz/2LFYv1FEkSDrsnbBa2lS24OXVOB74+S9TNOiwMB3A4w+s4V4C17nNNM6fSmCFovj+&#10;q2U8dl8T67QvNb7n2ukc3vfu07h8IYN776ngAx+6ilN3z+Dyp57B3OPX4NQewOmNBD72wbvx6Q/f&#10;i+c+/SN49u/+Bs/89V9h9cmLOH86hEd4vHc9sowLFBSzZSs2F4KoUuyWaBsjFB+nPvwUZt/zII4f&#10;fi0Wn74PT/3ZnyDZDOLx3/l1nPvYM8heWcbDv/bftmuxfuYjmNQdhMV2FLMPbijflaD/rN+7pEKd&#10;fKFOCm8JbxqEn6IvSP9TOZPH03/0deTXg/AEj2DuoSVULxbYr52I0O9IyQ4PfZVLQu68LdA5jynx&#10;lYj1o3GpgfcTNOsEyjOfeA/Of/GTuPzVL8IqYZSJUcLhENyZcdTu5fV94ROqpM3jv/2raiVWIPVp&#10;AuncMw/h2X/c3s8qf5d2zy9+Fc/8xZ/j+s99iX5dq2qUJiVJTZ4QUexVGVED+W6VVVYS9Bh9xxBd&#10;pzi6WsO1r30ej/3af8WFz38YNgpg2VNaI8hmrtQRO0XheakCa+g4YaCNMCarhFIKo09lb1UZTSm4&#10;HfTXEjllJnSvvP8RQvgXcOmnPoOLP/slPP7Hf4SF555EaCOvCsonCD8zN9i/dTe6hm5Tfe6gEFXZ&#10;Yil4pGB/TBK1sHkC9PWxsW1wjY4TeihUp30KXL2eAcTDEygVrEgltGrLTokaKE9fnaWvK1NgSSKe&#10;ZJHiTxKMVHSIqFqk4xSYbMVxnm8rzt0z+40ETPL17mfupR5pVyuNrqQ8hO8mtEkkVh//3qVWM1XY&#10;ngDsrJR/IMDkppCl0Ja9e1LDVkrLWCI90AfaVQSY6BMHdYtfVi6pW9INgnONEJQaVKup8ZqG76G/&#10;5+8SApyi9pH9q26+L0A9k6jr1MpmTPbD1owoNq0cZ+Pb4pOfW5mhmCQMSCkKEZPZol7ttZO/BVPD&#10;FKyEVcKA7PuLUrxm2R+1aYtKTlOvSRikHcucowWOnaDkHeHrZYUnKKvGufHtsiU83yg/XxJQyf9V&#10;zVY5B55znNdUkAcCUkJDoIOg6pRFCEJyjUL8/MUSzp8voknBn0oQQlKTtDUWFKgxYtQ1AthF2iLZ&#10;phXKSmWDPs6JQWg4/wycSw72hZ3aTsrZjIfbMeQ7gUHvMWjjXTAme2AkMOsloRBBTR4AyIqlifPR&#10;SkCVPbG6aJvKvOuvjhNEh+GWCDyCqzHeoUJ8h5yHCXYDKvxWwmJNsS5ECaYCncaIJIPqVonFtN6T&#10;yPBvzdNeOFM8F8d+WOTYBGOt/zjPuQvFNReiTR216BA1Gq+nzsbfffUpuCv8/KpkC5YKF4Nw83ws&#10;2X4VGegocrxxftp4brYitWx1BOZMP/XsGDqpX19z63/BW/d9P6bkQRDni2yfk0RPzlwf+0DCpbtg&#10;51jREYhtMtY4vr15zikCvfwuYb+yyjrJ/nNxzEkemBHPSQW3No5RI19jSHCME8w1EmJNf2GVUpm2&#10;49DZT6jSQyHeOwe1+qSjBcO2Y5jk6wwCxjwXeUjj5ViTrNJq32JZqzLf2sO8fyFq8eggUhyf05w3&#10;EqIboq1zebtV2LjN3ooQNW6BbJDmeJZQdanz6pA9s/Rd8rd8gfeDNrJRs+LapRJBLaBsQiQyinvu&#10;neH/TbC7OpXdkBbk8SUhUzI/pZKRnT6XwxNPbOES7dk5jsX1jSR9WIwwFkUkTlYi96xtpchPUuqT&#10;85m+pb4UxPxGDKun09ggsC6uhlXIr4QBy/5aH+efLy77Om1oEIwbTQ/ZwY5gdBT1OS/qCz61nz7A&#10;99i9PfCGhtR8WF2Po0awlPrhAqvJrE4BaYVzsDjrQp2AGMpMwRboIRQOwOjgGHN1qS2c3siIgt8S&#10;521OHvxUTFjneUk91BrBdoZzrFqTcnRybBPBcgRWT5t68CAPCGXuSjK45pIHC8s+tWpd4vxb5rme&#10;2oypKKvV9TBObcVV1JUA6Azv2eyiB+evFLF5NqFCkCVTdEBCxOkfJcpCcmHIKrgkl5umXbnn7iqu&#10;XimhzPNb2wjjne98C255y9veiGlScYjUnSiasX4qh0LJzpPUoSY3tGCEg1BpYzMTUrWBPjocGvhZ&#10;D8ZdnKyWdl7MEBJpA1LhcaTcfagQUpuBYZQd3Zjxj2AtTUNiYIf13AXd5BEMGI5gkC3Czigs+mAn&#10;lE7yWN4sz4FGMkrDI3tkjbKhn7Ak+1k9NEL2OEF20YskDaojRsikc9I4WmHmTZESM4H0BMIcmKr+&#10;E42gwKqvwAlNgzXJiWWg8XLScUhorzs3qtJuC8RKSISBk9VPg1A5HYCnPAFzWp5MccBzUhopFCTr&#10;sNSfC9K5RAjyUmxYqzuGjo7bMDqyH15XHx5+YBmPPLiKteU4MnSANmMr+jvfCaezUz3xDQSHYbV1&#10;YXziGNzuYaRSVsQTZqTTVoyOHoXD0Qcv+ysYldpDAd6kAm7cs4jH71/BhbUkGoTSMwtRPHC5gXWC&#10;bzphQCxKJ5LhoOKECbP/c/y53vBxQFnpLCdhohPXsK/G6MSN7GeBSHdGw+uTEGhCKSe2hw7ZzX6z&#10;8Xdrgs6RA8YioQAc+DneHw8HfjivR4ITQ8IPZIVW0o87OamMBFhrkKKA9y7O/xc42IuzbixfSOHs&#10;/Ys8jg1v2L8X33v7HrxiF0WygNrNwLqHwHrXdxBYlSDfod10zO9ek8/ZTrq0nYCJ18ufX7lHkkFt&#10;J4R6Fa/7hbbzMb6TwPpSr//X98dOx/mONrnGHdpO5/Lv2eRcX5Tw6Kb2Ldf0f9h2+txv13Y6xs3t&#10;G699flx9D//2X/aexPfsa8fL9rThljfegY98WvBr+2t2q4Qx6zE46exdtK3uKO0fBYOL30Vsuym8&#10;3RQRssclkpRES5N0Wpz7eYrvtA2pNJ1hXYqeu5GjLylW7CoaJUhhICn2l+hvrlytYm7ep8rNpGgb&#10;Z+fcKhypUjEgR4GbSw8jS7Gfo5Ap0f6X6CgX6Beu0fk/cLmEhz/3PtSvLmDv7lvQ1f02jI3ciYHe&#10;W2HSHUaF4BFx83xNrWiktFgiUN/40ie2gfODj6sC8z7jMZy5fxON1Rya91/A/b/633Htq1/Gvb/w&#10;MyhdXoTB0oLu7rfifoLpu37/67j7a1/G+o88gFWCk6xgnv/R96sEMdI/3uiQSvbhpvgKsF+C7B8v&#10;RVyyblflVOz2I4Q/B5r3LMAf7KRgGUIgKuDfTVExQCCgEKbIDVDwBSSUMdoFa6AVHgrEmIRaSu6F&#10;IoVjWsoW8L38HqcwjVOghik4n/zDr0OKEsUvNjFhvAtmfnbuShPNx84i2HRh8ZkbWH7vg98IB755&#10;tVV+llBg+X7uE08jdzYPg0fgslftRfXlKBQz9I35fsw+tgWvJPOgwNR522GKtMFJoWvhd0+W/S3i&#10;nucvNSiNAQrULH0w/69zHUB0xoQzP/o0kmseTLn3UcB3qOypAYphH8WLh/41spxU8CznI+V3pEm4&#10;8lN/9HsYD46itftNGNLsxeDkXWjrextae9+Kgam7MGk7CkuIwjZI8crvIY4VgUApsSAhsFJLVO15&#10;y3FsSbg4hV5j1o+VlThBy8exRpGbJODxM3zULpKEq8Qxu7qZwvrpDJblwQZFaJrHi1R5LySzbkVq&#10;0VIPEISsvP77Hz/NM93++omf+iTsoTaVqdddJOzVJin6t6O49AQWc6CNYEa/XdPx/vNcm2ZUFh0E&#10;OgFjHp/CPZjhmJKcGnz9sYE3okd3p0quJLVME4S/HN9fmDaq+qveeD/81DsFHic3bUCyTBAk1Ps5&#10;d6QmapCfocrf8LgJfkaY48nL+eWTrMA8lkCkymDMJvtoZX5H5HdCg+y99WYGVXKnMN+fqmgIohyL&#10;fE2JcFmftaPatCBPmE/z3LMlDabnaQf4e6YiiZHYR9Rh0qTcToGgnavzHHmsHF+bpfCV1RuJ5EgT&#10;UiXsukbdIaGH0zNuhKkxvBLV5+pBpWzH3EwAy0sRzFHY5zJ6hKWUYli01BS1FPUfNY4jJHV4qfF4&#10;/pJ0U1Y8NbxHEtKrJRA6q9QthLRJQuIo/zYalPqkkqxpBN2G3Tg+diu6DLvQzbk0aD+AEddhwhoh&#10;lnNN7QvND6vXygqqAKyscGoIcRJ6LAmIBDSd1I+yoq31nuCcGFSr3PKwwSyryTwfU6Id2RUzTj2Y&#10;x8b9WWrOYUwEj0NLeHUQkCUbsZbA7JRVWs5zc24AVv7dSDid4LWMcH7JeU/FCeScd8ZMH3S8tvEw&#10;rzHZBU9tHD5VBofamXNM4L1Hux/DlmNwiMajDXKIFlZ7U9knBF45LzN1sCRLktJQ8sAjO8MxNWdR&#10;41zKWwXKtEczBsJ6L6YCHRjl+DRynLtK1Mwcr0ZZAOL4C9X020lROVaC8sCC+jKe1vO+G8kZnG/T&#10;dtqAQd4bKc2jhzU7BNmiN0EtHmvqkVuy0XYMEWB5/vQzEqFQmLGpfaTTBCCp8yylzzS6QzBbaGt8&#10;tJ9kkxKPLXtHszmtCtGNEgwlLDiRmkCGEHpqPYZN+p+8gLOjE1XJLM/fZcVRYHN1K8ExaECQdkPq&#10;SBf5mfIAxct5YPd20i5YML8YoJ6fwuJKGE1CWpU2duNsButn05y/8rDFgGzVrDL3Fvi/cFZWhmUf&#10;qtQl3d6nPUNdnaM9kfItpQbBcNqMFLV4RfbcN5xYP5PB9KIfzeUgFk4lOCeHCYtjqM97sXoqiTna&#10;o2RGiyDHvqzGSkku2eersbeQidpglojJLKGQ5xHkdU+xjzTmk/CEaI9iHBf+PuQKhP+GHetrYSwt&#10;EJbpr4rsPylBV627MLcYxRnOw9PnUuwnm/JxnnCfelg9s+pXWyaa/L55MaMiRxoE2ErTisvXCnxf&#10;ChunoyhUOac5x6Ves0QfpTkm7PSTRscJtX9VYF1WmWUvcWNOPtOjHoJlee4Snh2JDqrcGPPLXrzt&#10;1jfglte9/vsQI3zMryXYcV7MLkTQnA0iktLR+FM0kOZjBNQ4O8RL2HHyRpnYecaQZLcbxARv+oDu&#10;OLyJKXYYb2xgiIZ/CJqJg9CM78fkGCfJ4F3QS/IMYxs0llb06A+hz3BYhQLrpDAzOzeQJzRxUBk5&#10;6GzxEcR50m52tDHUD4s8eY0OQOPrhNbXhUTDisXzaVV7yCmEzgHmpXCSPbFWdqhkDJRQYAeNuIkG&#10;PkAAlfBgaQKoNk4w2bMqr5EN43Y6ViMNkoRxSJPQJCmQLIXN5emcjh0thc6ddAIOTr54RodgaBRD&#10;I/vQ2fl2TE0ehs1EseLqRzwwRrE0iFRgHI2cDaUYDTeFWr1ER5k3ISm1VrNWTBddqGTs/J2DzjWM&#10;RHASbisdLo/j8wzB5xuB29mvwnsDjl4UYlpc3sypVkyb4LL3EYT7MaVrwbjmOMY0R2E0t1MQ0bhZ&#10;OzGoYf/6e+EoaqHjpNfSSOkorGyJMQRKdLxNO+KzToTqFho0LfthUq22+jnZwhzkUf5dytbIqreB&#10;90CyBOsoWIddbQR8CYcZp5GbQnrJiwQH2hj7Xi/JTSg4HRxskhk6kLehxzCE79+9G6+RcGACyMvZ&#10;XiErO88D66sIrK/+NsD6Uu2lxPjNr/m3Nzned6/dDBX/lrbzuUvb+XO/fdvpOP8XgPWfad84l+/K&#10;fd657XQe/39r6lpkpV+uh01W+F92oBW3ELBvefNuRKfn8Q/PJ5CRrz/78z+FRLeYQpzjYYomwyE6&#10;FQo0ERdBAalOGF0nlbORlRRZ1ZiZD+Di5Wnce+8SVpYyCIe1dHA+NOfCdDRxLK4m0Jh2Y+uRc/gR&#10;wsezf/PXeO/f/S3e8xd/hvf95Z/j7i98DGUKkSwFXZQC2+44QvHRiovno3jwRhEXtyJ47N4K3ve+&#10;y7jwrmtIZ4145NcJkn/0+4g2AugfeCc62n4Yfd23wWw4Ct34XmhH9qBOh765FKVTDsBLR75wZR5L&#10;FxuY3yqohEMrzzwEu/YQRS/FQEKLR3/vt9XfE+tFaI1HUN7Mo6fzDbATxt/35/8LV3/mcypp0caz&#10;D8Ipxc2d7WofXe1MCWn2WYx+Kp0ncBC+snTQQfZhvGZTW2qKFOeS6TVEpx+iHfVL+CN9S5ii0Ruk&#10;74h1Ez6HCaX9BFJCAiHWk5YEJBRcFKzebA+CRb6n0EM47OLv3UjPTFFM6uFLdiI5rUGqaaQ4HEZY&#10;fFukHXf/3E/g4lc+h+ylKuqXinjXn/whnvyfv4+rP/t5PP4Hv4OHfutXKJpDiFBQ6J1HYQvQj1O8&#10;+gkaEuo7+8gacmcS0LkPYsx+EFrPCcJWOxIrUUSbDpjDhAD3YRiCLbBEaf8DJynSW+EtjSm/qvUd&#10;hbswitxGENn1APwU+3rvQThjBOpZw3bZGvpVSaY4YTkORz2Aaz/1eWjSNhwf3Iu2yYPY3/pDONjy&#10;OnQM34nOwTvQ0v02dA/fgd6xXWgbuA3d43dQgxzl53YS5mQ1oR3Va7N44Bd/Gm4KRbOrhfd2BEH6&#10;vRgFneyJy66kVJIlKY2RSBGiyiKQNAhGRMyNo0T9U5uhFlri+F2NoUwB2VwIUby66DvH6R+nVItN&#10;61QiIwm7lVWyz31JHmVsf93/2GkY/MfV6pg7LzkyJIHSGO/rAGwhKQ3F+ZMdUauesgIqUV5BwkCW&#10;Qr9ESHihTmogNwIbNYxkW7XwGh28Rh+hQErQhAmd0ZyE1hIKKfzD/Jsn1qfgNSzHJhRWFxwKZOXn&#10;mKzOEho9sopfnlRhwpJVOD1DXUJoUPVNKSgjBBxJBBWWygg8Zwk3dsbZeB7OUCeiPHac/4vwMyuE&#10;1eaKBxmCsIvnZpLVNgrSOI8hMC3Q7ecYL85beUxeE88jxPflStQ9suJM4erydHGu8JzZ/1XOl2qN&#10;2iQ+gViUWovi2ufmfHD1IRGbIpDY1MOFfIbgUvEgEhxFwDuEPG1CtSp7IjnvqB/DuUl+Ls891q8g&#10;UfZTxwlaUu7FlJRcHbK/8yQGOX777PsV0MpKqmS3lb3IId5bG+dhm+YOFWkX5dwSMFW5THi8Icdh&#10;DNgPYZxAKiG6UttV9qYGq9RxBHwn7VhpwYYHnlrGPU/M4fT1Ivzsby/vp5Ry8tfHEF/QIdSYgC3f&#10;pzL8+uvj1GuDsBUGFYRORNtVEwCVleApnpspyz7jeer4u5awaiHIyiqrozwKs6y08jzsBWpfvkbg&#10;2hTntVLLOtjnkqzUxv6QbXFqBZXnGl8087O6MUkAtvH6ZA+5JOsq8NzlQZk8ZIiKdubrrYTbAMex&#10;PLDxcVyYgt0Ypy/QcUwEOF6iHGdB3nPZ0yqRiVI2yEkgkYdJwewEcrw/s5xPybLU8hwnzEoSKNn/&#10;ynnB8SiRjZKIzcnxaZeHJBlCMnW/i+ecrBqgd7Vy7t+OHtqCPrZJwqpk1S0TBrN5LbK090kZN7Ex&#10;9QBD9rSWa1aUJbQ2q0O9asfKfBCP37+ER+6dQzqtpZbX4tylMopSvURKL5E7yjMOFAloaYJqUh58&#10;TZsQyU+gKvtjaQNKPGYyx7FMjbt+OonzVysqY3BlxonqvEc9wMxRP1cI1smSGX55qCulncgzMZ7n&#10;Ct9TnXOrxK2SnEj2iZZrZlSnOUdoo5J5vQoFlvI+IdqlhCzs8djZug3z61Hc/+gKLl6rEQgzqPC8&#10;w3GOJV6fRJhGeHw7tbpKZBtm33EuOHk+dmp4R4i+R+YTGS2ekJqzDuR4/FR8FNWKCZsbMSwuBeH2&#10;9aFQseHclRqu39fEI48u4sKFvILbIiE7Sp4IUutLdEQkPUp7xHFFX7d2KY37H1/YfoBV1ZEnaVfI&#10;TPLgamaNQLziRnWRYM3xZAt20Fa0qDwDsvot/SnZgoPBfmQykzh7JoUZXnMqLcm0xtV2mje9+Qdx&#10;yxt/+HUETV5sxsAT0W4nC4rSGOWNyDVpiJpuDmCjgtMxO8k9PARraAgpGpX5zRR0vLjmmSzScx4C&#10;ZS+mPN0Ez0m1uqdCiaOjKuzXyQ7Se/tolE0qFDXKgWEmPUv5Gvm/wdsDjWSFo2MJlfl5/N+A7QTG&#10;PR009ryYZQ/ipHddsEeFPVkFjnjD8wsenp8OCQ6i/KyLk6pfbRrX0iFIoiWB1iCNv4QISwY0yURm&#10;CHXx+IRkTkjZ32qgwbHTOJlVcoJulcDBo9oYJyb/L8mgKNBMnPQ2TkSzLM0TQqWNTRK+++/EBAF9&#10;sPdOdJ18K/paboN96gTKUU6SpAm50AgClpOwaw4h6uzh3wxsZhQo7FKeMaS9YyhFtcgHx/kzjTsN&#10;ctg7iFreAgthVDu0H5nQBLYWOTk2C6q2qtVMI6M5gdGJYxieOIwJ7VGewxF4PFLnzww7B6VZQqw5&#10;IUyyOk0odbOfpOZqiMAqGZglhMwhhoODxclJJWHeCjQ5uYKcLDYO8Clbq8oY2uc8iSMTuzHi76Kx&#10;lAx7HPh1E42lgYZygg5gVP1s5AC28XiBLI8fM+Ku9kP4vtvvxKvvPIRX3dWC7917Ei+nkP4nYG0h&#10;sLZSUP9HBNbvbrsZLP4tbadjf6fbTp8rbafXStvptf+W9o1j/yew/svbN13Lqwmrr953ErfsPoBb&#10;du3Fl7/2teflNfC//+LPUV9JY8J2CHaCiI1gIllSZ67OU8Byjvs6YHC3qKQ2XiklQfCSkCYJcZpd&#10;CGBxMYpK2YNCzgmHbGkYOageus00A7isYHYe1641cM+7L2LxXBVbH3hMweFz//APuPb5jxJuHVhb&#10;82GZTm1mzoxm04BZCukSRXaBDm121o3Nh8/gHKG3cbqG+nIC+aZPwanD3g6btQXaqf0Yp5DJUnic&#10;Xo/gwlYCV86m0aTPyWenUKsYkKdtuvi5j+N9hGYFvLSpRsLplS//GJ76zV9B44EtzD9yHp/iuclK&#10;37N//3e45yc+ius//1Ow0q4uPnYZmx94CJ5AF+7+qU8jvUpAL1pQWo6iVjeiOWtHnv7KH+hWiT4y&#10;hLEqIUSSREVpNxOpEQL3OJJ0wgkKNT/FXmEzg9S8D55Ih1ph9Yowpqh2pbrpHzug8R6Gzk8QDx1D&#10;x9TbMGjdBUu8FW4KTU9G9pUOETgoPqtjPBfCd34QrgR9XOAYxcsJwglBhq/zSGZSHs+b6UN6PYzM&#10;qRTSFOJuit/Tn3waz/zd3yJEUaZ3HURiNYTajXmY/cdUWZQoAc2Z7IPBcxSNR08jvhqBOXiC53YM&#10;VvrPYIn+kOLZTFFtCG4nWpL9q7H6FOKEaV9+iE3CgSdRvJiDWyCIvlbGk2ScHtTuRcfoO9Exdid6&#10;NHvQr98HfUQSHY6oaKyTnW/Gia5bCay3obX37WgfeCcGpvZB4zzOz6Ivn7EiMG2hT+tT5xviuLEG&#10;O1UYrpRykJIoIfpzd6gXWx97GtV7VjE2dRcmjHsJYV0onckhSZEpAlVel6Iwy1G0xqlF5GG9h6LP&#10;nWDfEkoki6uPUC6QGatTJHOsBgmXrlSvyhr8wld5yQsj+1YivARUcjMWlOfsKFHQTc87UeR3KXET&#10;IRTkVxxIcNzLKqusjkYJfBL6K3k1XLyeMOE+rOCW4l5WR6lFZOXUTzjwEQg91DZOfo4AokCti5Al&#10;/wuqpE8EmXAXxwL1TbiDkMr3EjhiNd4b3tdoeYLXTvAmMAT4vyyvp8C5l6I2CvG8ZWXYz890UwcF&#10;CA8Cm/mCFvOLHpw6l1TCNUDwkM/TeAigPGfZPyv3wi0QzWNYeI8kLNrN9/toPzzqWAMqsY0kshKY&#10;2AaOSZzZyuL+6wvYXE0STKkVQwSJLAG16lar4bWKF2vLGdoGB5IxgnZ0CpmUHon4FJIElSRFuJTX&#10;kPBFSeQiYdgyxuQaQuzXAIHMzXtnJpyZ2U+21Pa2MBfPz5UcxJS3BS1Td6g9muPek5j0t6JTfxdO&#10;TtyOied/7uK4kfIug1IOitA6GWoh0EqysWHOQd473kN5kFDmPZcV5RQFvJ33R8KNpayOMdYGe5Za&#10;uzSoMgub0zxHzmc/53FkXo+JcCv6HAdgK7H/OIcsEoXBuZNbdSLc0EFqnSqAJpxK6R4phSOZiGVf&#10;a6SpV+NUPsdf5r3h/fUXaWskEVyS7yN4GgnwBs5RAXVzfgDhpg5eeTgh441N6vVOEzKyhA4pUyV1&#10;Wh0cRypxKeeug/fQTiiaNB+ljejkONJzvEpZGmrkKPuTvsPJ+xuhvZUVR39iRL0nQD0tK6cuAVXe&#10;Gwd1vJ9z05umDk0SugPU595O9XOA40qOISussh/aGe5X2XklfD1FfSp1UIsErXROgxxZI5PWoVy2&#10;osKxVKkTOqtWwpAB2YJRRVXI/2YaZJqEBmsLYayuxGmPtZgm51y9e1pl6J1Z8KFGKE0S/F4IPZ5Z&#10;9mFxM6x+b3LMy/7ZBM/HG+nD/FoQF++tEkCdynasnk2gtuhWofcCp43lECHNR59JqBRbUtbTt/bQ&#10;5vQhTw5qzDqxsOzH2moQTQLaDIFxZSuFEn+WkF4P36dxttEe6NGkr5V8PbJSK+G/nuAA4mkNKk2+&#10;Vvaq8vg+wp6ZNs7PfvdR+7vY794kOYY6P8zjpSXSKUzgDHKec77JPvRTErK8ElR1qWU/e46QLQma&#10;Suwr2curQqn5/lrNgmVeS4WfM9Okv6aP3TydUFsI5FrK7JcK/d/Mqg/1JTfS9HspjosI54LkAZA6&#10;1laxQ5wHJuqLAQN9N/2olMITO5Dg91rVokKBT28lsb4RwfX7m5hf8dNud+MHfvBVuOWH3/R65Ms2&#10;FbJVpQCIly0KTnXeXhpIC7LzfrWqGuHNDxdNCOcIWwtBzNJBR3njl2hc/AReByF3ej2BzIwPmbkA&#10;bMkpdGmO4OjAbvTpj6OwGMKpe2eRnPEgyptkTW+HncoKnpTKkURLYXaWiYQ95elSSX20hE8tB6mR&#10;FO4lcOnDdHJ0JkZOCMlULNAakhCStRCN8CSMHAhGAq2Nxlv2reqC7cr4SAiwwKuEBFslrIYTT4BV&#10;ngCJI5BMe5KkwEvjKkY3QEeQlb0UNd5cyZxHYebKT2Aq3INxWWHw96JzZDc6hnZBb+9UpXwKJSsS&#10;sUlk4hrUc1aU43pkfeOoElrnc3rMcbAsso9XijZMx7So8+/l4BSqIYoxwmstosF0XP4+iemMAU0e&#10;z2elc7F2IR3icUO8B+4RVApODpok4jx+Z88ujEweR4rGXJKaNOteZdxrFRe8hOQB3RGKnH6MsV8m&#10;1Ur1GAcwQTNJR1SQPS7yVNVCh2VS+4pdFAiBxCSiPN8k73WIxl9PMaixSrKMYUzyPo052pBoODg2&#10;zDSCnHycQC55CsKBH6ma6cCtCohnTmXoXF2488QBvPK2O/FaSUK0SxL+nLxphfXEf3BgleN/99o3&#10;wOLf2HY+d2nf+pn/fNvpODvDm/xd+vyb20u9/t/SvnEuN33Gd7vtdB7/cdu3hiR/4zrYZGX15buO&#10;4JZ3HsA9T777eUkN/K8/+zNUlyoYM7VSRHbDF2nB/MMrtHtjcAYpsHy00X7JuDmg9rtJWLBLIID2&#10;sEiBL2UwrPYOlanc7RxCPGaksAzg7HoemwTgC6fLePKRU3jiwRVceuISNu5Zhs3cApPmEGFtCJc+&#10;82HUCbDlhRCSFJbL8w5cvZDAw+89j/X7lxCm/TYbDmFk6HbkNiv8nAHM1V24cHkGC9dWkYmMqYQ1&#10;ZfqlAn1Is27H4pwL03Sgc3SgWQonj6uFdnkQcw0zErzG2oIXM5friPDnDEXs+Y89qRIuyerp/f/9&#10;55Co2+B0HUX5dAaXP/W0Ck2VhEeyfjb3wAYM+r3weVqx9NAp3Pi5n1ShWCFZTaVYC4dlhfgEEslh&#10;ChA7hZKJn9MPv79L1aZNEliTfF1c9gJFCXACsYSWIkWtJOuJFQkwshpHuIvVxhCpyR4y9rmsnlBY&#10;y37PQEWyx4pPnqD/oyjP9hIquuBOdSFCeE3XpQA/35Ohb0q1E3rbaKdboQ8eg953hKJR9j0OURye&#10;gJtg7Ih3U0CchDfVB6m964p2YfXpSzj1yffA5D6yDSAEGSk3EamME2im2EcE7oaWICYPjzvpUyXx&#10;DwU7zzNSm0B+0UztQB9SkWy1gzxHAlVmgD64nT6+DUZfC0YNezBG8a+x7IfBfoDCegoXP/UUShcy&#10;KFytYMp2AMPaPTj7hU+i+dT9OHjwNegZIixQU3QN7caI8TA07pPQ+k5i3LVfrejOvudu5K7NQes6&#10;QtiTsi8S5tql9l9LGHv5chOZjQwq56cJcT2oPrjA8+pBpE6AY596C7zOyiT7XqdWIQMF2avK/iak&#10;WWVliqDgKY4oYA0R+BIzRqQJmplZiwoXfs8HH/hGyZs/+uM/UCtbUhrFxfkTpnCUMhdlCr8UoUqV&#10;d5GEJkWJbtrOtBqVMNqKjv7UiCSPKdlWzYQMJ8/DJbDK7yGKYamAIOck4b0eiRBjvwpYCozJCpkk&#10;YJK6rHItHt47WfULEVxCHF+yCu/jvUjwf3nCaaw0TmFJeOX/JctvhNCb4PcU73eaMO3gfJeSNznC&#10;gaxkycOfOkVtMUchm+R4oD7Kcpz7OY5NUgqGusqWkr2Ro7Blh2EUzcXvGorUQcshwgxBv0BQpuhX&#10;ZSuoP+frHqzOh7A440dF8nUUrGjWPMglDQh4eP72PqSomWZqASzMxdGcDmN+Joql2TgWZiOYLrsQ&#10;jxD0wzz/GO8NdYnsuZNyQZHUGKGFgpmiOCnJrni+UnpHEvn4CPQ+nne8oofU/5QSOw5ZhaSGlJVC&#10;O+2D9LuvrFHXM057NGQ/ilH3CbXvWqIR5Npk1dOeH9pePZUHDNSQkgRoes6OJ57ZwJPvO817O0Ud&#10;KqUU+xCq0g7MapCa0yExy2MIrFZGINmFbZxD9hznSrwLVs6b8CzPuUGQmLcq+JeM0LG6TtVWldIx&#10;UprGmx/h3GM/cSy4eQ5SFklq+sqqaX7JhvqmR81XPwHXxWPaCMDyOXrO/2HagW7LPkzJvlNet5HH&#10;l5I1Uv4kPydb9Kh/2Q/6YAeGHUcwFepAkOCZJCR5A31wUK9LqKhLMl3znpZmHareqdS0lVXEfNGo&#10;EphJRmMHm9SltfO8pIyOlD+KkC/8kVHes0nqaAftZhj1ab/ai+ylvfRLeHpOMk5LORkJPdejJDqT&#10;/OCnrpWV1Gh8lPfYgLnliEp66gmzL8gxQeraYEKS3lHLxwjAbkK8f5A+yokLZ4uYm/Xj3Jk8Hnxg&#10;CZcvV1Qm8Rr9yQaBSZIuVejjpMa4tAzPdX7Nj3JD8tLo1IOaDOevzGFJQijh8xI2nyCcRfjdTv/p&#10;pI8L0T9M2VtwuOvN6JnaAx/7ojzvRm3epVZV5+fcOLUaUvtIE5xT1VkPPNTbelcH3ATO0qIXs1sJ&#10;2rFBRHIE6aUA4tToXl6fALnUqHWToyTfj49a3EtQnZJISDaDr1utZkclclLAvmjFhQtlQmETs2Sx&#10;BX7Www/M4eKFHAq8xir9p5TgjNGfSktxridotwRQz7NPNheDKJAhZsiJa3M++vjtxEuynWeR4C0l&#10;vSRrcIOQKcnTSgTY0rwT1WUPCvTtNtqSQeMBaOg/df4O2ORhB68xzXOWldVgoJcgPYnV5QChuo/A&#10;bMSV6zUsngrih94gZW3e8kNYOlMgeOY5wQ0cdLLEO4lJQsqQng5gI4WVc7yxG2k896lHsXmpxkkt&#10;2b/McIVp2Dk4/AQUjY9Q5OlGj06cSDchyIIJexsy006esB8TljYe7ximnJ0YdbTScB3HpI+0zQ62&#10;p8dhIKDKap+Pnepixyf4fsm6K6G+pugAJ6yVg3yEE34AGd5oL0EyUhVn4USUHRShQJHkTBYKExeN&#10;uk4yxHla+LdBDvhxfjY7yXkShQUXodnK10mYa7dqFsKrOApxHD5OTFnilv0w0uRnz/NGTDIKOzih&#10;vTTuXjrXUdsxtPXdCqPxGGLBYSRCY/BTUOkpyPqmDqDbcBgGGsx8joY+Qufn7sc0YTKfMyNEwxqL&#10;TiCbNqiwFrelG4WoFptzUTx8uo6nz83i7rkUGhEDVis+PHR1EdfONyi8jAgFJtR+sUhYC4u1DwHC&#10;bKXpR3Hay/tHpySldPJW3hcH3AUzxn0S5kxnKE9iGnSW/D5NwI1ljZzUNCScwLKHOV4ycWATQml4&#10;BvT7MWIj8Eq8eaSH1yv7CnxI8r2yCuunkZEETjEaI9nf6uZ9DHIcODLyRM8Me8yKbt0Q3n7iML73&#10;9l0U0Afx8r2H8bJ9h1R7+d4jFNIE1jvb8eo7OgkiO2eu/ackRhThN2XbvRksbm4vgibVXize/zXt&#10;hc/+5rbTeW63bz2GNHU+3zinF0PFd6J98+d9N9pOnytt536Qe/TizMQvNCm1ot7L18l3+f3b7f/c&#10;6Vy+XdvpGNJ23Gf6bV7/79lkj/e/tEnW7VfuPYT/snsfXrHvMBuv81AHXr6vbbtkza6TbMfwPbcf&#10;wNXHnlRCWr7++E/+Jx1jDP1Dd8IjtbMlEoY2XPbUuGQvZpI2gUIsWtOjfr6MFOf42tP3UiSMIkch&#10;0Zy2o04BW6QzblYsaNAOLNTsquUkuQ19xJnNLB4jdN57dRrzBNJi3ogKbfryrBdXn7mhAPHuT38Y&#10;Ww+dxakH1rFMmLj0sacpYl3QTe6F3nhchSeZjEcxNrZXpclfnvcgnzcg6O2n0LUiFZuAyXAcAUJ1&#10;o+bAylJYtVLRjHBI9rZpsLWVwhk65FxBg2n6keUNsX2jCMgqFEWd3XMI6x98CBc+/QwKzUnUl/RY&#10;Xvdi42waqbJkO9VixHQSd931MrR2vQ3j2gMUPwO458s/itX33kfH2qJCmkfG96gQ6lkC8eJKQO2f&#10;crgJ8/4etQqQpWCWbI2rT939fE3AHiVol9eDqM9ItnkL6vMUDPRFxaaUVZH9flI/j/eC4jlKgAhS&#10;lErYsF9C5vhd9pp6KVBjhCVPhjClSsdQbBMiLYRNo+MgAhSIMdl3F2rB/LvOY/nZe5Faj6hkPvNP&#10;X1GZQie9xzHlPkw45RggLAcoLAV+43VCD6HYnuggsFEABY7ydwryMgEr2alWTWfuaxJO6VcoiEuL&#10;NuRmzZBSM3p3C+GXfj3SB4uvEzYvfb9uH/pG74DsP53Q70NSBNCVWdj5mo1PPktRq1cgG10MqPIX&#10;Ot1JHDvxRhxreSNO9r4dhzrejANdP4y2sdvpo/ZgxHwAmbMFArk8XGmBlZ/p47FE2Abo8yT77bmP&#10;PoUrX/ioWuFI1I3svwGVuTVc16okRSHqhSh9f26afrpmUPvJ0hTpfvp+SRiUJjzKw2wfgUX2IsqK&#10;qjRJwCQPu+MNCmkChdRNTTXN+LXf+uXtOfa//ggzp2IwyWpzmeBMuJdSM7KvtEkRd+lSDo1pC2LU&#10;CGFCk4CxLz9BCJHQUYr04hTCBCt5cD67EUKZ2kWy2MrqlJvjV5LmSPSYSjJJMJaV5XTdgOqCnUJ9&#10;gPe9D0Fea4SfKXugfQQlqevqlTFE2EoQfIsEzaKUH6HQlEQoMV6vVE2QFUfJSGsKE5p436RGYpjg&#10;55TtQJ4OODl+XYSUiIS+832ycmbiPdASSgVaJANwgMBoC3TB6G7DhJmgYz2qSg7leM0CwE7eJxeb&#10;JGeS5DayJ172G0oimLxaMeN4on7J025ECBvhOO8FxXS5SPiKmChuCU1JIxYXooQcn0oQkyVUJGWF&#10;kwCXLPG4VYI3QVz2zsUJ8iFZaWQzRjupi04QDHmPef9kT6oKQ+VrfHx9kGPZUxlXtVBtnF8O6Y8E&#10;NSBB1MixPWQjtDpOwEZtWF0Pqeg+A8Gta/wujknqJl87Ru1HVDmowood1941g6W7CdoXA5i9HEJ2&#10;zQp3ZRgB2pv4sgWu+jhiK1aEF8ww8fMinENxwmKA49DJsWGlLXaXOcd5bRI1aJeHJ+EetbrppuaV&#10;bLoujoEQbYeXsCQrr9YctaFkH29q4SIAy8OlAPtESk4585wDVerO2hgMEpJcoW7kffTys6R8pEBq&#10;kvPBzev1Uj9r6RP0oS4eZ4zAPaTutUomxnHk5bywRHtVBKODAG3huDPEaFc5zizsUykLKYmYJP9B&#10;iXYuxrEiK+2yFzLH+RgvaghchFnqbdnLnKLWlBJPEiYq5WAkM7XUAs3x/srKqj/Ksc557RMoDRLu&#10;vRyj7k6ORwJcxYxiw6Ey40apUTMEumSa7+X3Gn1TmmwjNbjnmy6cO1VAteQiIHEOlOwqPDhIBpHx&#10;ObseQJ7zvrnsUnXCF1ZcWJE5SPste1BnCWeyqhrhWI/lNdTP4wTjEcQIW8WaBafOpPleHzzqgYhU&#10;MemA1nRYQeE999bUvlB50CMPgZ3si/i0Ho1TEawTohfIXIubKdrrYUiN1YhERVJfZ3leRQKggKAk&#10;M5PzlNXQmIQNFw1qVdrOvpFQa2OoF/qgPEAU+22ALT5E3zGFWdkfuxzGxloMzVk3MuxP2etf4LFk&#10;64Sfx1DRJfRnQYK1l+NbHlBLYiRZOV1Yo72umjA940CBEJzhMVeXgzh9Ko71laCqlZygvYqUNBxD&#10;vI/l7YznEX7PkruSklCNrcrrCEmoso/+i/M6xHslIeMx3qskoX16zqP2xUqUlyXQocLQf/itP4hb&#10;Xv+GH1Chv6W5IMyeARqWVjjCw+wQLQ0KDXRGx0nv4MnreGPYYTMBJMtOZGoeGkIryssRlNciGLFL&#10;GJCEjxDkrC00rBNI1R3INtgphFa/nEjFhum1KGIcVLKyKitzOn8vwbIDEzSKEgYsq66yt1UyzgZk&#10;z0ndxteNYdwpRE7ApVEz0FhKWLAAa1j2TPKi9AF5wiuGnBOag0Q2c8tTPkmvXWVHL1/MoLTkhjHY&#10;RegcosGSJEQCchREMvn43Z6QtOaDiNG4leYdPOcROsW96Jy8ExpvC18jocEtmKJRdufHMOVpxbDh&#10;oHKOG6dTmF8KwunpRc/gLmgsLew3G5bP5XF6PYOocxDGiaMoZ02cKHmkKegmxg+h5cRbMDa8D82a&#10;G5fPlrG5EEM9ZcJyyYPzK2mszEYozFxIJPTwBcfQ2b8bew69gd/vQu/Qfn7fiwnNMYyN7sPg8F6K&#10;L0k5baXIoWPmcWJF3jsJq8nbaMDtnGRBDkYCf4rGiZM3yMkg4d211bBacXUnxzjYKAjpNExSLoAD&#10;2MNJaOV32ecq+1odFAIeQqtkG07XOYEIqsmGnZNzigack5P3TuufwIB1DG87RlB9x24FKN+7r5Wg&#10;2oKXERxeJsJc1WFtxat2tRM2+Ps3wYe0bQB9HkYEchTovDSw7tRuDo3817QX4Peb206v/XZNvef5&#10;9/3/FVj/dU3Oa/vBwje3/wTWf77tBKYv1V6x5xhedtcRvPpQC6RU1C13Hsbge0xMAAD/9ElEQVRt&#10;bf04e99D+OJXvoov/exX8ZM3hf7+5V//JU5fXcKI9hDs/iFsPHIOc+eqKJXNaMy4UWs6VAhOggJD&#10;a9yDjQ89ihjnuNPVSjE5oAqKJ2kjJClCvWrB3LQDVQJkliBbSIwj7u9D2N2DbHwKd18s46kPXMeZ&#10;q7No0g+srMZUu3KljssXKigmpvi+SZxajbOFUZt2YeuZ+3H9K5+ngKZTo62Rshkl2qglgs1DP/MZ&#10;rH3sWbQc+T4ECLJSukZgNUhYXZj3q7DCGiF2Yz2OC+cL6vsi/56gQ3TaeunjUrTJAcRjhIAUBTGF&#10;sKzyjmsPUvz0o9q0UhRYcfazH0KWYmZg4O0U21141x/8DnJXVtDR/ia0dd9K0DqsMkhOTt0BvXkf&#10;4gQ/l7dNZX68wP6SPXQW+wnCdpdK3b9xJqGywbq8HbCxH930YxEKAWkWil6T7RjhlYBHQe+jOCg3&#10;RIRQ5FEkjtL/2OiwfSkKs4jkaGiDNdJOWCTwUpRKcyqwaFP759aeu4FQfQqJ6SmUmnqV2ElHaPVT&#10;eEcJTe4ohadjH2wSCkhYz19fhMZ3nLabECyrRPFOhErDiNVEZIzyOBRksgo3a6TY5zlXxtSxZYXW&#10;XyLYEl5dqTaK1U4YgiehIfRq3UcJq8dVduN++s7OIfaZ6SC01sMccx0UJwQ0+lmT4yjF+ATsIcIw&#10;r3/h2fugkQgpCUs7m6d4moJm6hB6B+/AkdY34mDL63Gg4w04Ofg2aoY23PhvX0XzifPQGO9EgCIp&#10;RH/k8Lare+mjkJWVtlzBxPssYW70gfysIH1/gII7IFBQ0xHgL9B/aVQIX5zwlSeslnmvZujPF0+F&#10;UV/2IEkI9AusEmZkxVaarFbK6qXsX5XvArASHiwh0fc9efb52Qb89M99HskZE6zpHmijrezzDvrU&#10;XgpMwhehLSLnQ60i2X6lNJCI/FBdp87NQxiQFcAgBZ/siQzwZ6krrw+2q0gxeb1Ek7kJMw7+Lg/b&#10;YwQaebgRJ4TPr/tw+kqaItfI8SNJdIZUCLCEL8s+VQlJzhJwZC+pk+M3GB9QwJ5W8M3xxz7yEPzC&#10;7JeEAExZRxigYCfgSkKmMOGzQtEudWbH7UcpkrsUxAiMSKkOCROWlVQJB5T+lX2A8vsLmZKLsyJg&#10;tYRyivGGSUGKh5pDhQhStPo5r11OwrK3H6mkZHk1qYRYRn07530nchkbqhVJ0uKFzzeoVs4yOa0K&#10;Y5RakttlTPrV3JIxJ/t7XexHWaE0SbKhGM+1MIoA+8TFvpZ9nQJcbllhlntQ5blJuPaiAzEChSTq&#10;dPEe6Hn+AqwThNIO7V4c6H4LQXUfRkzHCavHMeGUBzs91Izt0AU7Mebh3zjH+ix70WfdQ80pWYM5&#10;zziXpKaulM/xVsfRy3k6yLkzGekgIFNH8TxsHBuy0qsnALpKtK8EWYkK9BMcJWy3uRFAfcWrskbH&#10;JOxyxkwonYCFcyo9rcOpa2nMn6LN45j1yspsfhQlHqM4Z1bj0C3JmkInOXfb1UMZeWhilrBNKTVC&#10;HRwsSXlHjjGej9TsjDSkzuok/GxOzuEpTwt1eZtazJFswgL8TvalgZ8luWAs7FNLeoB6nMCc5Hjg&#10;MWUsxQkwkozJR40dJbD65CEMx5/Ua5VoBKnHGZK9yBwLUhInTU1apsaUhEgh+h9vhJ/H/8epvQUW&#10;HZLVnkwh2XST1KMl+izJ9C3Ami+aUZHs3yoKR49ygT4lZ0Q5b0Upz3FSZKs4UKH/kRrMOSk3Q2iW&#10;GuFxnmOeY7RU06Mi9Yc5ttLUxqWGTe11zRDulL2gz5whxC5tRNU+1/kFv1pBtXHMyQrxzFoATQLY&#10;yloI993XVHs0Eyne/6gk3Rumb7JjkX5CKrUkOM5TJQvh3oMGITBdNav9qZIl2UUf7JPoHB5Tsny7&#10;AgR/sprsk7WF+hS0uuRBKf2TIz4MG22hrLwGJOkUz/0affL99zSxthJGlf5bznOewCnnLMmsmks+&#10;dQ2zK7KKqyGwDqqEU5J4Mcj7FyUMFyT8t87z47XPL3hxeiuhkjZN16yoSmIs2lC5fy6OIbeMHVl5&#10;JmQHOAeD/HuWfZskp8V5/XGygpfzNhafRDatR5H3ZbbpRon3LRYZUWW11rZiKHDcvfFNP4BbfuiH&#10;X8cDj0Pr7CKg0qHRyEszk3wNFB7xooW/0whmDQpWm6tJLGzlaWxCNIxmzG1lkZOEE4SzvIgGknuW&#10;H5gipObY4U2KhljZQgfWgwlrGw3VJKaXQ/ysYUw6OKF9dFDsYBcFkIGDsM90BH3GI5hwdWDSLc7T&#10;gOZWHIVFLydSP1/fiXBJj9mzSZQ4SORpQqppQ3HJS0eiwYS7lRN8BF5ONAmzic9YEKYRln2r8pRo&#10;e/+q1A/txIjrhKobFagRzjmRZVIFaFhzC3Z+nhNRGgBJzCRx/So5U04SNNHwyVMleSLKiRebNiI1&#10;ayfIaTFpP0no70GKQmieYCigen49i/NLSWw2w1iqeFGSUOEoHUB4HNEAnZF3CAN9uzA0uEcV2V9Z&#10;iuHeu2dxllC7shzHzFyIk86KSWML2vi6k913UGweV5mZTfY+CqBhGmcvB51PbcCWwauzdaiHD8mC&#10;E6mCm+KKDtPBAewagcM+CI2ZBp+DKUUoz8hTDBqBmGRn5gB2cgA5YuMwB2RfjAbWwDCGTRJy1Q7Z&#10;6yphv7k5LzIc4LLPNTVNYK2YkZ11IzvnUfuPozQWFgrWQdsw9nS34bW7D+PVBNOX39mOl+/uYGun&#10;yG7By1U7iVfI3lYFHAJ1L27bGXeP8GdZkX0h2+63gsoL7Rui/4W/qVXRbVj817V/+uxvbt98jv/U&#10;djrO/xvA+gKsf3PbuR+279G3tm1AVef9n8D6km0nMH2pJqH1L9vXjltuO0QbNo2/+Zu/fV4qv/jr&#10;V/70TzC7VkC/5jB6hu+ioxzDFTqu+x5YUOn5NzbiuHSpiHNn01g7FcPpZ+7FQ7/yC/jQ3/41Cpdn&#10;oTPKquIQkhT9MTpFP4VlPq/BLO1Amc40kxhDIT2JOsWC1GK7fq2Bh+9fxGWC4/JSCNMNl0rXPzPv&#10;w9p6DKurUdx9pYYnH13HQzfmsL7oxxah9dJmDE/+2n/F5nsfpJ0cQlnCkVbi2PzA47j+S1+D3daO&#10;NIXJNO3OHO3NvfdO4+qVCnKEWrutFdHwMLyETIvpBOzWVoJtL8pFE1bmkiikHARpM20vxUhYy9cN&#10;w+emyPEOE45tmDtbR+nMNIZ6bkVH763oG7kDZnsLzLYTtLOd0FtaMTy5D5P6I/BSHDh9HfDQfyQo&#10;6itNM6pSkkQeetK3JAkjF68VsbDqY1/30VYfh81D30TQchLaBHB1pkOwuk7yOO2wOE9QfGyXwAnQ&#10;Nvso+n0UOz7+LCusEraZbmiRatDn1CRUVVb8CAUCrIlO5C/kUbpWhSl0HJZYGxae3EJuyUWo6EWu&#10;qUWS7/Emu1G5ZwZeCjBT4DiyV5tIXahi8bmHMPvEWYIEwZnHs0YpqMPsu8IIAnmKlAqhrDhK8dGn&#10;msDokGkPxr0HYUq00ZcexZhzn1qBjVRGEcpT8FOE1xetCCYoJEPt7JdeQrOsJnTD4DiEzGYca8/e&#10;i8x6FHMPrhDOjyJFkZQ+V4LeeYBwLuWU2mFnv+RX4/DMBHGk7fvRNXk7ppxHoPEc4/UP8dp7CHt9&#10;KsxVYDTGcej392D2+hphyI04RU8oRKEdIXxT+CZyExSDkwQ7KZtBLXJjUe0JlRA+AVapk5uQ0NBI&#10;r1r5yQlIUWxJBFaC0CIrpAKpsrIakhUvCcOkRpAQ3Pi0lveGfUtoXTyTVfvCX+rr67/7G3juI4/j&#10;qWevw8575CgQVssjcD+/EiuJmiTUU/bnyp5DCct28Drt7H+nXDfviy27Hb45QR3TOXEHTg68BSPG&#10;fdA7jrEvBtR1zq66cZrQUua9iPHYQR43IudPoA0QMmIEnwyvWbJ4yipkmEDm5mdJoiVzvFtlvA3x&#10;WgMEWMkSK8l3YnxvhBooTJjKUcgvEJpq1EuSpMnB+eBJcuwS/CKEF0kcFaK2CvM9knwpSPCRMjay&#10;59YnkK62anVs79HleciKSjw3qUKmJQlTMDCIoJ9ahoK2TC0aj44jHJ7AmTNl3HPPAmGV88s3Qhvk&#10;xCp11nwjiHLWxnmuQzZGrcXm5/ulxImUJpL9yWHOMT8Bzsa5apOstuxnD89RsvkKrMqeTT/nXZFz&#10;ur5MfcQ+kYcFAcKLi6JdFjx0gS4c6H0L3n78tdjf81a0ju5B19RBdE4ewJCZupK6Vk8bOSkra7QH&#10;Q7ZjOD76DmqiI5j0nkSC/V1sGtHc9HHsaKAPt6sHBL7qJEINPSFvEJPBVoz7WlQYsoQHS8IoH++h&#10;hKOHawR/AqEk44pwHEryLwmxlQcX+oBkX+1XGVrl4ZdkcE4QcOLpUZXBuUpNLFEcGepbeXhTmuPv&#10;DYO6bok48PMeSYZje6pf7YF1yAqzPEyRvb4cPxaOCzPHnY/3W1bPJImprLDqA3wPbZWHYG/l32Rb&#10;XoRzRh4GSNRAsEBtyT6X9yXqBsTZQhyjUvrJGuE4CNAORrrVQxmPzEkygayUhghjHrJBlAAVlEoW&#10;/m62LrX6F+B4cYY5JyKEtfAgr1PL67YSLNnIJNm8ARlCakGiHNNSa5TaXuoupyRxl/zNqFqR9r+o&#10;tkayz6hfG/Ne2nQCcpEaNz+FQsWg8g5IaLnsnU0RWmMcp8nSdq1ZR7AHPsKn7H2VmsVxgrOPgBln&#10;H8tDr/seW8CZ8xlCImGYPq1GeDx7OqnCaWt1nivhLykryWUz7STnZ06H0qyHzCV7WWnv+R6Dk74j&#10;JCvTU5zf8gCCc5N6PUvdHuF8cfF3qZTijA6rnyMZnnfNhmlyWCbLucB+mK5YscjfpysWVcamzr6q&#10;EjTPXyxgVq6ZP585n1P1Zzd4fjnZFsm5Ey9Mob7gIqhbFXA2Cbfy8LpIPrt0pYRLl4ucizYCKO0s&#10;Qbox58DZyzlsXkjyvRPKl0k98jzHpPxvTsKEq0bEY6Mo5c2q9qtEYFUJ6lJHvcjzzcmqa0ZDP+9V&#10;JXJuvfWNuOWNb349oW8K43T2ApShrA7XHlrCE++/hAZFRb7pQXbazUExRkNlVsAaL9pJ+pNqhdUT&#10;m6Sh0mN+K82BT4Ak7JQJrrJqJ8fypwmDFEd2CgmduxtTFBGSlXjrcoWGawIjlhMYsp7E0eHbcXLi&#10;LnTqD3KC9yLKjjHHaJRjMokI0KFeTDhaoCE4WSM0mrzBjY0wJ6sBNv4ur6muBjnQJfxgmAZ/HHoa&#10;QzMng+xBMPG7pN+WUF4Tv0/4WjkJ6RT4u79OMKUgkKdBKsOwhDxw4thEOLCzZW+Nk0bNSINt5cQN&#10;0aGZCc4S9mHijdDRuRkoMBw8hzJv+ubpLDaXE1gquXGmEcaFxSSWy4TKnAPzNKzTaQ6UrAWFhB6x&#10;wBgqeQ4igmkqqYPF2oFoaBSz0z5sbWQpxhoolQnPcTpMTqxIVINAYByaiZPwEELTYSNcPhoHGt4Y&#10;J1WsakKQAk3nG+Dkn0C6GUJxLs6BH6GB8iEYN8FCCLWlaUQ4sAqE/joFaoCi05mYgC08ikkpvUOo&#10;7Zs4ipae3fx+BAYKvyoF5fy5LHK8xjgB1y0x5xywMQ7yQMEALyeNIzEKH7/L75m5GPvSj3ceb8Er&#10;3rYbr7njGF4tgLqLcEGAeQWB4RV7Tipw3QaOneFn5/ZiUPnutJ0+99u1nY7x/0Z7KVjdGUy/XdsZ&#10;0l6q7XQu38m202f+e7edwFQ1+d/z7ZUS+rufc2fXUbx2bzuuPPo0/v4f/kGJ4d/9/d+jgKxRPGrh&#10;cHaidm0RUu8sQjG5QgErTyw3zmToOLwoFI2oS3gv5/BMg07mTApbZ5JIESwufOIptW9z7f0PqpCm&#10;AIWaiPkobaxkCBZ4lT0m0w0bodSPOSnkTkc613ThKgHq+mObeOK/fQUrd8+pRA1rpxLKGW5spXDx&#10;UgkPPbiAyxdKOLORwNVzGZUgaa5iwo0vfRIFCo3pxShmKExXH7+EmOzXoWgp0SGevr6Is/cStihe&#10;RsZ2Qac/BJvtJHzebgoTLRp0nKc3E7hwJk0QNRCkpzBbdWCx7sCl5x5FqmCDldDpsJyEw9qCJJ3m&#10;Bm1bVWwnBYGBPmhCux/jugOwuTtU2Jmer9MYj8HkaCOADitREohTfFG42X0nCGb9yhlHCS8COyIM&#10;lzYD8NM/eCR0joLMLon7HMdhZhNQddF/uAmvssqqMR7ApGE/HPxbODWsINVDESjZXWWlyuQ5CYu/&#10;BW6KVAkLDmT5/zRBONBCSOVx+DdZ3Zx0H4Ez0wdL6AQsQcJrpAVa90GKR8Ltog8671E4Iiex+cl3&#10;Y+E9V+GIdahQQQExgVUFXhQTc++6QN9hQH7OSntOyKBPXHnqMqavzeDKFz+Oq7xH9/7XL/LzDyK1&#10;5sXCU+dgCbcgfzGvQoPDhFZPVPI7HMfC9Rnc85XPoHguhwThV0rZ6PytyF+qwCXhcrwGWRGasuyF&#10;znEYzcfPwUuBlCBETM9TdMreP/cxaJxHoXUeRPn6AmyED6/sH1uLQGPZQ5FH/0dR7g/2IRQZohid&#10;QjZFP+TuoV+VfWkuVSNUkl4l6MNThPHND9yH2UdPU/y2qpBggTUL70v2dAmzN5Yp1AiGvJfbmYzl&#10;wQAFO/sqWhc41alVVlmJTBAeChR3ma0EIZgwR4gL13QElpM4e3cTX/yZT+PDP/PjePqrn8GXv/pZ&#10;fO7Ln+Ac/S01V2/++ru//zt8ia/xlkYJrf28p4Pq3si+YgnTlTI6EhonK+nWVK9KslNe96rIMNnL&#10;qyO46l3HIbV7PdQ+ScKirORGCRnxokDXAEK8zx6BCY5HKVEjCYGkaL8Ajo8aKUytFCRwyH5LSRQl&#10;dekFjLcTClEg83ole2yW11eoU1QShjKyOk0IiQpksK+kPu12Bmj2n4Tdc2xKWRx5QGAOtvNcjxH+&#10;OIf4GUFel8C5JL9MSEkeziEFrZxfRYr3HIVrKjGFGPWnJNWplu0qwdvCUgx5Ct1a1Y1KyYVkVIdc&#10;0oRm2Ye1uQRWmnHMlv0oxa1w23kPg4PI0talS0YFAD5+htxTSa7pIqS5Ob4lUZc5yPnAvoixT2Qe&#10;Sv3jCIW21JANFdjv0T61cjrhaUWv6RBOjN+OTt1+tE7tx96ut+DI0O1om9qHPvNRHOy7Fb3Gw7xf&#10;svpvIqi2U9vSFtCGiuifXwuopDR5jvHUrImal3DNeyx7Ya0Z2hzZw8o57uZYNfFnjewzz9O+8PcI&#10;x4GMRXmAYeY8kzI0Xva3XZI6ETZLnLcSwim5WPKEVoFuyfw8txXCNMeMJPSyUuPKmI5KWDmvPcHx&#10;kuTfUwKZhFR9lDZfHo6xDToOYsh+kGNbojd0sMf71Iq6NdbL753Uyn0qJFlWWnW0c/Jd9lpLyLrs&#10;A5eQfTPtoLxe6gtLE3iVxR/5m5bvkfdLk3sie2TDaQ3HFecS7bc/Psr7MaFWU6XFJLdMRiJG+lUZ&#10;LyfHeyTOa0iSS6KjBFVCqYBPyYZy2YF0irZCZZe20C6YEQlMIOjj5/hHEA1PKO0tW/VKRStSqW17&#10;sbwWI8DZEEtNwk+bL1nEw/QVsndW9kXL9hmvJI2SrYreTli9XfQVvA+0QV7qZU+gFxXC2eaFjKpv&#10;3Jh1qRXWWULoLH9emPNgkVp6jj9Lq8gKcpPQRx0vJWliJT2hnNwhPog2LZGXzLtO5J9PuGSmb/fz&#10;fCSbcJbQm6Hf83Pe+AVmyU2yNzjGlskR1Ct2+nc3AdmB0/S/Dz20iBn66SztpDz4XV4hf6Qn1X7g&#10;Gf6+RH947lJR7R+VZFNSM3qJvCUZfeVaaoT5lY2IShrVmOE1Eihn51yco2PsY87dokYlUszxe4a2&#10;tdwwoTQtq9Oc57TBscQQ7fEkUgLfCdoOvkdCm1epP+qLHpTkYQEZT1bRpSxZnP3xxje9Dre85bY3&#10;obTsJ/QN0bGxA3gBElMcLRhRWZDlaAep3wZXbAJDuuPQOnpQmAnwBg3BRtgyu/t5MD1qcwGk+Tob&#10;4cnmJySGaQSlPh87STIOuwiyAsQ9k/vpdOQJ7iD0Pjrfsgm+og4dmv1om9yrQou9dCw+Cg/JGixZ&#10;r4K8qJULOdV8Mmglnp03PcCLyPAmL0r9o6pZZdOSDcdeQqbsNxAwtVJA2ApjcHIy6hJ9mKBBkiLH&#10;Aq6yH0FSfFvTAyoTnDxly85xMPDvUzT85iAHISeWTCgb3yshDtpwJ+FwCL70qJqAk+4WjFOAyL4F&#10;yeo1txJR+7UKhMtMeBKnCW0PXZnFmcUEZosOnJqN4MbZGh6/exFXN4vYmItgRkJ+w+NwWjuhnToC&#10;s44wau2GSXNCpWz3+3hv+DebgxOg6sHlK3NYWkqhVHDB6xxB39AeDBsPqs3VERp5T0ZPQ6aBMTpB&#10;ADfQwNloRIYxbOa1yxPKolk9SJAWIdxGOLFzDQ/yTa+61xopizN1FGPGFowZWtlaoPd0Ic3JsnKp&#10;AB/vj8ZHwyiDiQIz3nQQkum8ONDTnBDysGKV4qRGx1KaT3MS5ugQwrzHI3jVO9+Cl739LXjFnbfj&#10;tfsJPISG77lje6/qTkDxn+0/dtsJuL6TbafP/E62nT7z37vtCKtsr9x7QsHqq/YRVHcfxfe8fR/O&#10;3HgIv/Qrv/q85AX+5K//Cmv3nsGY7gSGR3fTRg9SiBgwS1jMERRStG1Zisz6ggtS+Ls5Y8X6qQjq&#10;EuqXnVQAmickLRIKH/7ln0PlXFElECnR+UjWvzih1BnsIYT10mlT/NNBpmmfJSW9hO+sXq5jaTmA&#10;K5dLWF+PUizoUaIDXqCjPnspj/nVoHJ0SysBBZoaCr0EBUCdr6sSQnIUkjNzbpx54hze9fVfx/0/&#10;/5Moz4cRJkjkCA/Z6ACWri3AQz/gpo2OEsT9FIEByYzoJzxajqNIx7e26EeRrzGZCXm0n1LPbf5M&#10;DrObcVQpyGtlDdZXKRgWJcmHGTHa+ChbOEJhqJPEPrdiwnAIUmvVSsGgt54kUB7DyOQBFRJs9bSr&#10;lVKnv12BVUJWGvydMNAXqAyo9BES6iU1K9NlghIBzEV/IWG+rnAPDNajmNTthYsi1hvq5nF3YXD8&#10;Dnj4c5Cw6qeYk34XcJXXSymRfF2HpISkEgLsAQo8Qp5fMnYSWKV2qjSHiNdIJ+IUma5MD8VsK3wS&#10;4rvsppA9qRKe6IMCuYTECM9FoIIAp0p/SChiogeVMwmcviEPlIcw8+5riNBPPfH7v4OHf/e38Ogf&#10;fB2P/OavYv1T70PX1G6K6B4M63cjsp7C07/7G4jR/9kI2oWNGOILHlXCRW/dSx/ag3t/9nMo3r+B&#10;QcNd/Jx+XPyJj+L8J55BeCOLjok7UXzwNKoPncaYdjd9/gS0xr1wExhOP/cg+7IfyVmKrvfcQ98+&#10;Cic1gDXQQf3RgvRyDCEKSAn9jFAv1FdiOPe+B3HuiQt46KtfwMxSlIJ1ArNbGRQ4NiucC6U5I4oU&#10;9Pn1CMoXCKiPniUAaCmehpCheHfJA23eiwTvXWPdj9ysVYVMCqhW1z0q/FetshYpeglxso84WhlX&#10;CZhkP1qaACJAqzLyCqQTMl2ERrViKdDHz/DzPkpGUhFmn/v8h/H3BNYXvoqLboT5/lyTIk/mHSFR&#10;VifdSYJsSiLBKNoJOLGGREfpFexFKAwl/DZD6Ejy9bmalmD5T4m8IgRhqesbJVzK2JJSOH5Cqp3A&#10;4SC8SJkdWQkViJRV2JCEd7Lf5by9cu6ETilt5OA4lnDgeJYgR3CQsMkQAU9ajOcgK36yaibNzvvu&#10;5DlLSLWsPufnraqEToDzJUaodbAPJDmmCjsVWImLdqRtoeheWo2oupdeakoJBZbVskhcVq+mqH2s&#10;iFAz1Wu0Yw0fYUSnAMTrHoDN0okA9U4ipkHIz7kZ1SAclG0MEh7O/iyZUJayIgQCyUQrIYuSwVT6&#10;WkKqzQR+G7WfQJ6U+SnIXlLeL42nBYPmQ5jgmEvN2dX+UhttoDEmCZIGEW5a4Odxptg/3eaD6DEd&#10;pAYjUPF/kjDUX9KyHzWwcU5nCZEpCvgg+0vCus3Ul8Oeo9BwTqpMwbMGBOoTsGVkRX0QmQUrymtu&#10;frchWJNSSbQrS3bEZ4xq/raM3oa9bT+g9lvPbgZQnDajUKfOo32UhGMWXo+R2leiBmM8R6mEIVAo&#10;Cb5C+QmEs2NI8tzkmm2EPwkBDk5r4OT4ljI5UvqxfjqI0oqLrNCl5q+fY0X200qeE8ntIjp5zH4E&#10;fbK33HIIBkKonZ9t5TySrXYyPk2csy6+V+612AkX7ZxkZhadbaQ9lRrPXo6jEv1Tmfe2XHEiW7Qg&#10;ScaQFklIiK6JwG9QPkgyTcdoY1X5FOrvnGxhTJEPqIElxDRLUC0QUpv1AGanQ/QNhKiUHUHvJJyO&#10;PkQj4yhTHxcyZv7dgGl+Xq3koH9woETYjVNHx6mT09TIccKfJCGSfbURam1/fFiVfMvRd66cTqiQ&#10;4Fnal4XVELbOZQhsLr5H7BLPkX5NmpSDSUvkBv2drPpLAqeS7E2Ve5WUJLRy/fIwha/NSoJU2gm2&#10;fN2OrYtFXLw2rZLkxgnVst8zltXSfpjR4OdKzVWVXIk8pZIvEQQllDhVMGyXy8kSyvma0/TDktPh&#10;yt1VzNFPyvUkaTez1PBS3zbB39fOJHGGWl8gNUVI9fMaMvTPpZqZr5/gfRhRq6ybZ5NYEghf9KJY&#10;M2FxwYutzShq/Lkx60ChQltI35ehHS1yvCc55mLsk3SOYy85SsDvgcnbRhtnxNwpAjHHrZRCipR0&#10;KNN/NNiXsj9Xwpnf9rY34pbX/dD30YFxQMv+0Qgdl78PyQo7cc6LOMHG5O2D3tWDDAdPiBNeY+tG&#10;3+RRgmsfzDQQKd7UM5d44Stx2L390Ns62Elm3PvoGupLYToVOSaNHoE1yAG3eqmMFIlcsslKAh+B&#10;Hm2wTzm+SW8n2sZ2cxDT8PMGSVIfl+ynpZBK1SyqnpCL4qZIY7NO+pelcyvfO8MOOnd9GstSwmAz&#10;giAnpZUTQoDVwolnztOo5IZhovMwcnLbONmd4pRouOUJrxRQlqc9Tk46tZE90Kn2WThkQnAyyOSW&#10;WHQJfZC6rpJhWJI5OWiInJH+7Xj68BCyklWLxlSyBc/P+LG6HFdhvZKe/dRKEltsizUvKnEDVipe&#10;3DhdxYMXGrj/wjTuPVdT/58u2mlkh+HxDWKRjvfKvbOoz4cUSJp9A+idPEToP4xxQuUk78WA9iTF&#10;zhFo2OwE2iLhtzEfw8JGHkunyxR7Udg5KfUe2QMlad7HYbBTnNiGkC96UKz4EIzqeP4aeIN0UjT8&#10;yaIVNn6Wzt7B+zeAoGxaJ6yG8nrCeRtG7S0qUZYm0Ms+HoGL98cUHlB7YKvLIX5uRhkZp0eeAvXB&#10;4hlEMCMr4kmUVuMwJvQ4PNaKV91xO15951H8wN5evPIlki69dNsZQL6zbafP/XZtp2P8v9F2Aqvt&#10;fak7J1d66bbTcV667XQu38m202f+e7eXhFV+lyy/txBULzz42PPSdvvrz9hWH38IlQsryJWcqv5c&#10;pWrAIqF083RUFeWW4uih+DiFehhXPv8c7v7SJ3Dff/8andQQynQmsjLoJHT5Y/2ELto7ihxXmL/L&#10;6hKFwdWf/YJ6mCjiRv4vWVdjnPviyCRkSoD1FB3dBTrDrS068KYNC5dquPsLH8Hpe+q4ekP8BMW/&#10;AOyqHxunYrh4MY/LdKBXr+Zxg/+/+1oBV95/HTNn87QXCUS9J+Cz7MOlTz+Hi5/5IIzauygWgzj7&#10;nms49/GncOXH3oetj70H5z/5Xpx5YBnXLqSwQkeXoZ+oZCYwR0H6yM9/USV4mr82j4ivHVc/8xxO&#10;PX6OdrYTUQJwnKIuRDvuox8MU1DkKSbidOBeyVBvO4mh8b3o6r8d/SN7MGU4igndIf5tN6YoSG2e&#10;k9Ca92Fg4g70jN6Bwcnd6Gczudvg4bGltEaU5yBZleVnB8Faks9MGA6oMGsdjyErrU6Cq4MCL8J7&#10;IaGWPgo3N0Wcl/ciLWFlFM1lCeOjoMzQbxXKU7zHFCD8nszy/Cn8U/RrXopJp+RYICg4chSExQGY&#10;4m2Y8B2BgfDqKUhW0WG1gmKNdVN8H8Oo4yhsfH9IMt8SUtyEVgtF5oT1CK7+/E+h+MAZHGt/A452&#10;vAV37nsldPRf5WvrmH34EpxZCybNJ/Hg//hF1AmcgyO3qWRLGqmN6m+lyCfoEwAkYqnPsB+7T3w/&#10;jmuPYDQ2hYNtr0Pl0QuIbeQQWojC5COoLMR43hYMjt0Jb8MPkyRddJ+kJhik6B2CnsdN0IesP3ND&#10;iTMpil+7ZwWZpRQaF6r0a0cQkHDATY6rz38U8/cs8+9NlRxEoDZO0axWeXOSzbUfWvshFC9WMXut&#10;oVYaBVjr806kOUajsrImq+alKQWrKoMvwVBWowVWnZE2nP70+1G9u6n6TPayxuu8J/M2BaySlEmg&#10;U8IqZZVMlSBhH0uYbJlgsXYqiqs//j7k1pJoXGngL//qL9Rclu/5hkPd+5CE43GOyZzJV3nMDCEy&#10;LPtZpTYmAVYeahSnFBBKmG+uYUSe51hfkBIThCIJHyVsSLkkSbok+xeldqpAa4jvldqpAqsSriuQ&#10;KnVfpcnqqIT1SuSWkf/Xc0w5qZFy8t48r5OgKuU+pJ8iPBcJGczUKUhrhu1QUfadhHZKVlApXyIr&#10;k5I/RJIzmTm25GG/nxosSEA0EmIU0PB/AYr2MIV9uWHjuKbuIFxKJlR3aAAWL3WX6FNCRJSwGgmP&#10;IZc1YmbGp/YpZvNG6g4DIWFS7X2UOeynro1FJpCNGVHIyuqZHm5qK7uPfUgQCFA8y35Age0Iz7s8&#10;IyCpV/fMFOtSdUytyT5M+lpV+LXkPrFQUAcJetkFN8c1bWVpkvqSYEqwNLOv9YluTEWonWQFlJrT&#10;x3ERJJxLhmfJGm1lP05QpMvWNRfnm5l97ZYQ39IInJUx6lXq5QptBceorzzMsTMASW4kCb1kn6js&#10;EZUMxa4CYYbHldBbP4FN9mLbgt2I8P6U2A8S+rk451MraSmOIUkGJMmLwgQFAb7ZRR8aMy72nxsV&#10;/s9HKLEHeF9yEwqIZd9sv/MohmmDTc9HH3ppf6z8DFnMURmr+fkxjjdZKZ3iPBWQnTkVQmXRxXHV&#10;C8m6LP2bKOtQXXKrxGbye5rjpEoojfOcfbznslfSL5ElHNNejgVZZZdkSPm0WZUtyvHn+XnC4GIQ&#10;Z85mMUNfk6ffyXLMSGmwGN9T4ViZ5txfmPNjZtqDOuFTyiGV8w40awH+7kc2aUMiakbIxzEU4ZhN&#10;63hsjpukHsW0EU3qZ2nVggOZpAGxOG0ueSZVsBCyCLRNwiy5JUZo84jP4PUlCIiSZEzmREH2v9JH&#10;lqoW9eC1QrheWPKpjMN1ck80M4Ys4ay57ld9JLblhYc78lBEym+GZO8w7ZREcgq0ykJYmL47X6UP&#10;mHYRLml/yWPLqwnUeO9kxTVM+yY8JPtXheWGLEcxYDqsolElClUW9koEzCBBsUiQnObc3biQxZmr&#10;RSzTDknZHn+Mvoe6XpJe+Xkf5CH14moAM3zf7KJHjSHJfN2c9+Ce+5pYJWtJeZ84mySiqvG4Un5u&#10;ayOOZQJ0oWLE6lYMy2xRFT6tpV2zqnubKbG/CeozPG6N38sEVYnccvl71NjMEcI9gX4EyX+yf73E&#10;ef7mN70et7zhzT8ID42OiYN4igLEwkkc5cXl+YFSviTHk0sRVgIk+VjRhAoHg4MQaiXIWt10MGkt&#10;O80HT2iYDrcfS5spXLy3iVME08ZqhDcliDq/p6dJ23MeGrBhJKbtBJxBOrIu9FqPoc96HP32EwqA&#10;7Ox0yRQs4cIhgpJsGJbitxkasAwHS4IXV1jyQsuJNeZpg4FCSs9mpCHQxfsxGeqiQ55EesHByazF&#10;FCdWp3E/BqXAcZSGgB3nzk1xcnVg0t7GSTWsNpnLE2CZdAFOfEnU9EItKTuBWDJkLi1HaBwNCiZ9&#10;3mEY9K0YHTqAoG8UaU4Ko6MHBncfB6AVBoK7ztKBNCfbufUiblxs4O6zFVw+VcDVrSKeuLHCvzVR&#10;jOlRSZlxdjWLc2t5NEteZKO8WRE9Yj4aezMNn7EDw8Y29FnaaTS0NGKSkZnHd3RiQnNUhcqc4TH9&#10;wUmMTZ1EIEZDWvbQaQXg54SL5ug8S26kZSJSDPjDU7BYaUi8o+gf2ofWrndATzBNcYCcvV5HlpPK&#10;IA8wQoRxwm2sYkNzLQF/fALhnE49SJCEWXopP+SjI+OkLW9GkV8JcKLQkXOCpmkoI2VOJIL27NkU&#10;UjNGNhOiNRPCdQ8NcBDdZi1ed+AgvnfXAbxq7/P7PHcAin8KPyVcqLYt6l9qT+I3v/8/elPXctP1&#10;SNvpdf/eTd2Db9yHm/p8hybwrlbM1ao5//bPvP6VBDF17QqAb/q7Os63hiJLe9HrbmrffN4vtJ2O&#10;IU3+t9NxvnON13XXdnbkV8n+a8mOvfewat/L9vK7jqjQ+O/d14JX7uvg39rxsn1H8D37juFl+1vx&#10;Pfz9FQd68bJdHbjlbUdw7sajStS+8PXbv/t1zG41aaPDmKV9mTtTwPzpFOprftRWvSgt2lFdtGHt&#10;/jnUry9i7onz+AjfJ+3en/siFp66ShvYoxKnSDZXP+1ohKJE7P+lL3wUpz7xjFolq1zMobQVR+VS&#10;RYVhuSWxTYRwR1teIwyXKMBrnOPNBTPqFLXVuiSxcKKxEODPsp+IdrtqxTSFRoE2okinVK9bUKQT&#10;WyJgbq3FcWo5jDk6//u/8jmU+f71BzYwfSoNt/0IMgshbLzvAVTpSy48ex25uhNO7V6c/8SPqGuR&#10;0OX7f/WX8H65rp/5DBKEpCsfehhX3ncfzn7ocZTPV+Gw7oPbfRwBXwvyFHsVnnNjxooyoaRIIVip&#10;6wn1/XTM9FElyZbfw/4g1DgJdQTLEcNBDGn3YWhqrwJZCQ2z0H8NDtxGoH0HOgdvR2vP29DW/Rb0&#10;Db4dZtsxRKRsDUVAJDFBP6GHznACnT13YGziICYm9sHn71UJQsK0tYHokHLaSYr9MO+Hn/DpC3fQ&#10;ZncgIqHF7naK9REUJFyWgiIcZ/8TZuMUgDX6u6UzEWQpIAu0x7GlEIZ1uzHBvjOyL3wUknb/SURW&#10;Y3DzXvimbYixz30UjIE8QY1gJfvmJNGLPTWI1sG3In5+GstP3QfHbAyHW38QrUN34Ejv23Gg6604&#10;wZ/7hu9AR/dbCZe7CPOE9fG7MCn7cgmsksBHVsqOdb4RA/oD8M8GcKTnTeib2oUg7+3ZH3+OsPcc&#10;ffcQRgmZzcfPIk7Yii37YeX4yHGsamVfr2xTidIvL8TRYzyOkSABh8Jz38kfwkEC9FScfUo/l728&#10;BC19vJFgpScke+cCBO3TMFFDVO+eo9Cfoi9vxbWf/QyufeUzqFxfgJM+3yb6ga8vXqoiOefcDn8m&#10;uIRl7xYFuQhJSYiUICxE6oQz+jBPZhQxjhkfx8n0/atIrIQV5Mm+SAEHEfVuCTclRDr596Ak76np&#10;4KUg9VKwSkmVAvWM7EULU6zHeA+S1GD/60//J0evJEYjsK644CHgSrkSyUwcq1DEEgAlOY2ISSnB&#10;khBhSbByFbfDdi2pPpgJpVbJCFvlmJvRq2y3/mmK2doknDyeR8a1rJgSoKXGa6BAsBOY4nXKftIQ&#10;r8ES7oSec0T2scqDDSmbk1+wINs08jN5zgStNOet1GFOU3jGeB0ZAVdqqwSvJSt5QDi3fByXk4TR&#10;Dh11xsRd0FHvhQihMZ639I+Xn+3mOUnW0ELDghH9fpzo5djqvxXjnFchHndmM64ehA/qD6Nn6gAG&#10;jUfhCPU/Hy44jDHDIUxxngmslRadFPrsj7SUT2qDKdoJQ7Sd972Tc2uQ5z2q9tlmmibVp1IiRvZk&#10;ymq17EuWREtSB1dWxV0ZQj7/LivLsndT+iw6rVN7N+Uhj9SV1QfboA+1QxdoJdC3whrv5T3jMfla&#10;R34IDl6bKy/AOcqxo0VU4I6fIwmmYnUjP39MjQ9JsGSXh001LWx8rTXH+0TIdfDcJGeKW8bVNEFz&#10;zgBHcUTdY1VCh8cPVmkLqK9CfL2s6MuYjRCgJRxXMrxLbVTJ1iqZnGP8LmNmdj2k9lxK1u4K7UBJ&#10;8pIQIFM8x+S0FvEaIZj3XbKHS91Y2dcrK7Ql2soVwk2DwBZSYNQPU6gXWupwP+2WhOiqhxb8HK9E&#10;IXIuyeq6j9cjD3PUXtsKx6LMMQJmjHNyesmDs5cLaBKe82UTbTHPp2JFrsD76x9EJDKGUFQePmip&#10;bdmPkidhnn6NNjNNPVosmgmlepUxfmkpqGqwNpuE1aoTxZwFFYJnreBGOUOWiVuRjch2PEJ8Pohq&#10;xYecZAnO25HJWZFMmZDle8pFwmrahFrNzdc4sbwUw+pykr6K4Eo2icV5P7w9BNpJXL9Wx4PXZ7FO&#10;eyt7QkuE5oXFgFp9TPCcI3EdPP4hBCITHIOEXF6LizpZStToJYyY+tlOOz5J22UOdsMZlr3dZB8y&#10;R0KiW+s8v6YPiYqDfncS0axJ1UfNFq1qhTVAbvOTU9JVE+qSx4YAmODcSNXN6qGWOdAFG+2wKzao&#10;4FdC+EsNM4pNXm+JIEvYrUviXNpLX2ySftyDMxeqOM+WSuuhNR+DWx5O815LCaISbWSGcJnifJe5&#10;X+b4mSYnSi6LAs8nQ1jP8P5XZsW+CcONqQe3st/Y4u/EmPGA2uIiYb+SM6BQ1OD8VgIXCc8zZI88&#10;bUqR1yIRFvHMBPuP8479Xed5vvnNBNbXveH7oeVk1pLELbwgcSDD7jaCXg8c/N3ADpVsvo7EmKqX&#10;qnN1sRP6UJz1IJo3YMraggRBdppiY3adJM2BZifsnLsxg81rVQ5QM42TxP4Pq1W4cUcrgagPNTrV&#10;IftJHB56B9ooAvosxzh5pxCgkJGV3km+ziKEnZqigdepMGAJeXXSSAXyGpWmWRfghKIDd9F4u3jx&#10;5vQotLw5UoZFH5GSNVLziqKCzU4R4OXNsibEUI9j2HIcnaN3wU74knh7Q7CDRq5ThaZIyIbG24Zh&#10;02F29IiKG9cajsNGsJPVU4+dIoMwevlMWT2NsZo7cOTkm/D2/a9RDn2MIDyiPUqIHFWpsx+8OouH&#10;2e4ltM5xglT53k064Lh/HP0dd0AzdhRxgmSYv4cIqokoRUiU1+sfxZSpE/1TJ9CrPYmO8cM41rcL&#10;vVOHEUhMYYniY2kxhFhCA3eQUF92cJCY0Dd5CMd636leZw0SIvNmeDnYLW4aD353egdhtHTh/JVp&#10;3Hh0DQunEkjUzDSgFC3sV4+E+TRtdLxaaDzs4zDvnbsb3WN3wcXBU1zwI9l0IMCJ8UL2YFlllf2s&#10;peUgDaeJ91n2KkgIlUk9VU7NWdA8l6Yxd2JPz3F8z6234jV7D1HMH8HLdlO83wQXN7cXgYVq2yDw&#10;Aty9CA5uet//H9rN574NNNttp9f+ezd1D75xH27q8x3av/b1Lw2sO5+LtBe97qa202u/XdvpGN/p&#10;Jtf1wr3dXmWW6zyBV0vbJ7WJjxFGd2PvsBZHp8w4MD6OW955O151kH+/bS9ueeWbUVjeUmL2ha9f&#10;/c3fQGauyXlawOLZJuZPlTC3VcT0akJFOeRmHYRYM2rrfsycDqO8InX4TBRlepXsIiz1QWcpPCho&#10;JPFGkCI0I/8nAEkaezNFvM0nOQ1kb5MGTj9FCW3w3MNnEKs54YlP0Y70I5qSfSh0grQfS4TkhSVC&#10;6ho/bylAAaJVT04rDSth1aBWYWsUphkK5TJF1dpGAMsLhOmNEFaX3Dj3rgt46Je/ihIFiY92XDKo&#10;SqKGEB2c10d4IXDNPHoGjQc2ceELH1eQ+mG2R3//d6Axn8DGh9+NG1/5LIU0wYfionS6jJl7V7H8&#10;7msqrKghyQLn/Fh/91Xa1wGKknHMX1/D4rvvwfVf+iquf+0n0dNzK5pP3ENhb4LDe5T2lILS34pJ&#10;eaDq68OwuQUjk3fRlnbAG+xVK7N6OmHZ7zpOUd0/eqcCOB2FdJQiodG0Y27BS7A9ib0nbsPx0XZ0&#10;m3vRrmnH+o99HNe++mUk6FtLavVjSoVYyl7YFOEmEOnktffTdnfCT5gos/+yhALZByRlNKQsTpgg&#10;KgARpVBV2W9pwxNzHoqhFoqiDnhkT1ugRWW5NxN0jI59yJ1OYfapSzA59yBJoJHaqrLqKmU9gvMu&#10;TIUoZik8Roz78ejv/ibe/2d/gnf96R8jc2EGD/3W/0Dmxikc6nwzegmsI5N70NF3G462vQEDE7uh&#10;tRyF3t+PEVsbxo2H0E7/Pmk7Tr86gWHNXkzQz48RRtpHbqc/uwMm+l3Zdzf/nqsIEPxm33MvUmez&#10;0Nh3YeUDN/DQf/1JVB45pzL5p07FCYwaJCiqi+eyiM17MPPkeVz8/AdUGK7AioxvH/sp0HSpB8+p&#10;OQcSFLLnOF4W3n2Z5/h2mHwE94qW/qlHZVS1JboJg5NYIcSuXimpsFjZM5pZDSC9lcK5zz4HP38v&#10;nE4TXAi+iT4ECQPVCzkVihvmsQQOQoQ5CZOUVTApNaOTJDLJPvj4GQKvkoClOG9HSiAiT7ANd8FB&#10;MBRxn6DI+waw/tX/Vg94pUyO7BeUVe/KskuVs5C5afV2qLD8bVgcRzg9jBIF4uyGH2lev+xBFQh1&#10;cex4eE+lPqskbrLGpfZ8D8+F84lQ5uR1GLwnYed5yP5NeW+qQfDkewXS7IQW2ftsi3fBk+5HnNAh&#10;iZrcYQlbH0KekCMhjcHEMOcXwZhaaYr3P5wYJLgYVIjo8Yk78M7WH8Se7jfjaO/b0DO+h8Ap2Xpl&#10;PzCBqzJBgOUY5LVN2o+jbfgdON73VhzreSuG9Ac5jw2Is/lpZ6QedN/EfmhtJzgnCJQU6graCaKW&#10;UJe6Tg8BTyA/LHt9CemmeCd144BaPZcspVIjVeDSTG0oQGYj5EtyKx/fIw8gJHuyQLzUU3Xz/GTf&#10;rovALj+7BGTZdEHCKWFewnOlJrKN91iBa7iNgDmgQNJVHoMp1atCasMcr0HCmgBrbs6s9gdLbVsJ&#10;i5b93AKknvI49fcgLPycyLwZwRkD3y/7WLv5vQ8m9r+F5+IsEXiopyz8XRJvScIoY1j2kPaoFf3a&#10;qlslTpJVbkkGJhGE8rNED8qqqJP9LlEDEoIpK5yy2icZn4N8rYefIwnMZE+8JPnKULMVac8lG7Hs&#10;400TJqoCFQUJHZ2AMzYMs59ziHra5JEEdP20U0OwS7lKwonJ00pQov3isQWiM7Mm1aS+sezLllBs&#10;ySidLOo4jiSRkY4+wqIS86UyGkSjhODwCOozbiyuRVEkpHrJER7yhYS3yoq6hP9GQ/Rd8UkkE4Ti&#10;yChiUdqBuIb/43WmjFiYjaJa8iAS0FBn87oLPtSKQczOxlGu+xCObYOlLDxlCjaYHWQHUyuiSS1M&#10;Nt5X2vw8gVjKZJnJRg5eX4z2LMNzLJF3CjwXSQ60wPOuVC2Is2/SBS0SSero8DgKOUI1m5R0K5Vp&#10;59NTcPt6ESOQSTbisEBdjGOUgJmZtnIeWiBVOIz+PrYB2Hk9Ll6fPyVld7TU8GMIE5brtH9Lp+Nq&#10;1VJK3kj9UzePU110o0C/Y6Kd8NAHyQOyYGac4DlA3yF7SgX+h2k7dLRD7CP2a4TXEWBfNlYiWDqV&#10;VA8FZE/tHG2gyiYuflyS+NFuSRkeWREv0pcvrQXRmKHPn7YjT86L06duAythmzAqERNSo1ZyYDjp&#10;Vzwc9wn+XcadZAUvS1Zh2k63bKOhn4/RhkoG6Rhfk+b1hDi2fLznci5vk6RLr339azDBQacXaOWA&#10;mwr3YYIHHnS1YszfRYAlzPF/Gr7GKCDp6VSlaKy84DCFQYp07cnInoVx2HlDZfVNVk8l8291I4rG&#10;mTT0BNQkL8rOD5ewXycBWMrXxDn45y7k0U94HHG20nmI8TfBTLAdMh1DaTFA8eJDlZ0nk8IqK7Ch&#10;fjpiGngKJDvPy0cnL+VtXOwoCW02hHvUE2I3J6mEXEiyJQcNg5MGMcUJmubNDBGivRk6Fw4cKcmS&#10;nreqDe8eGg47J5KUuDHxOAZef+/UPvRP7lObm20eOs2cHoWMDkmCYDYyTnDV8UbpEOA1OymCjDyH&#10;EzS6A5p9NOQjKJfNWJz2Yq7ghNvQBp+tGzHfCCLeYdTKToRDhNa+PWhrewdGxo7A5hjkzZT9pH5C&#10;Yj+6hvajf/gI+gYPYmz8BALBSQ72Eeg5oVxBqY02AXugjwNoDFnei3TdRgdHI86BKZmLBexTnATT&#10;axEF/h72u8HZCY2N99FBoA8Nobjoo9HWwEGj5GQzcTDqOBZMHCjWmDx9NKuQ4ASNiZHjQO53lMd0&#10;cMLJQwYvDY4tKUZxHNkZF9YvlzF/JstzmFIb88X5WTkYQ9NuGOJ2vG7vbnzfXQfxqt3HKdjbCTeS&#10;PEay734rUPy/DKwvXMM2yGy3nV73H6H9ewHri37/F7QXzveb206v/b/W9srnE1TvauWY78Cr7+rC&#10;97yjBbe8YQ+OjVvw6HuexZ//7+1wwBe+/vTP/xyPPPkE/vpv/vr5v2x//RpBNVGvUKBJxEoRy+cW&#10;cerCHJY3OefW85heitNeBlTWbnmA5KETlJWE4vksFp86h6WnLyBC59a4sYS5G3OQOo2lCyWK87AS&#10;dAECqogIs+skavcuIreZUaGxMTpkebrt9nZj+uoSxUyYTn6MjtzMZlShQTEKn0R6FGEJT62M0fk5&#10;MLPqwPyai45PwpSnUKSoWnv8DK78+LM4/cRp3P/Vz9PJE2zn7Ji5WkeIcFaVEKp3XeTndtOJU9jT&#10;mcXmQ9j88eeQXY1j60OP4sP/8A945m//Gs/+7d/gsd//bYLnKkIFE0qX56C3Ei4JQ4m6C2c/8QxM&#10;mrsQpLMOy54jbxsqWwU89ge/i9WPvAfv/cd/xLN///d4L9szbALAW8+9C/XNNMLBNricR1XZskf/&#10;x8+j8uhlzD11A4/9xi+zXylyKIJDFO6ScKY250SeoDQ771ThX5L5cZF2dXHRiwIFnolA3d1LWCLI&#10;Wdzd6Oi+DV2db8XE+F7Vp5IsKCj74GRlItqNPIVC5WIeOudBlSjJTYE9pd2D9Hoa609ewD0E84d+&#10;+Rew9J674fQeV7AqoaayehGkzwzS37oibQhkJIPuAKyhFgJKFwUr/0boe+i3fhkP/MrXUH30FAX8&#10;EQpqCguOkyHLXkRXo/zdoJL4tPe/Bb1jhPDxO+Fr+LD03ofwYfaZpWDFMH3juPEYWvveia6R3ege&#10;24OTfe/AsW6CyeR+rDz3OK5+8ZNY+ejTOPXFH8Nn2bdnf+YLODZwB7on9qCLsHty5FYMWw7AS9+b&#10;WTChsErhukCB3BCIllJzrTBF6PfKAzC4d6FwIYnafTMo3FOHb5aC+mwEV3/2x2CMthI6hwkENhVZ&#10;IFlIw8VJSGZSKfchQl3r3l6BjVY0KunMu953L37xl39WzaubvwQbf+Rjj1PwE9go4C2hVvTrdxG8&#10;D+PDn3oGn/rch/j9PfRvsvo1orL8btxdxRd++lP48S99HPWHNzHhPkKtdIxzb4gARcgg1EjiKgm9&#10;dRN46hfLWHruEVz9uS8he7GO5o1F/NEf/o76fAkJzjSpUdJ9KsS3RmiQjK4likYpjVEVSKT2kUy6&#10;p7fieOTBGZw+FaNIH0KZULG86keNIlNWudOEadnXKplfzaFO3pc7oLEfpRYYR1JKjJSon+jzU+yP&#10;bNNEWBsjlI8QhoZgSFIDxToh+5rDBKUAYU0S80j2YdmLFqfglIy+paZNraLIXM3WTYTpTuj9rdRR&#10;vTCw/yZCHWrhQFamNVLGiSAjD8hcBGYBaQPnvITdSrJLyQ8SoVhVpTtSY0jkqGOiBFNCwWnJOL6e&#10;UMlZpPalQJd8posi3UpbISt6shpo5Xk7Mv1q9dZBCBQwl9q3KjMxoVRWIX28Jw7qElOUGojwKSut&#10;Aq6SDVmSQNkIhNLcz0OhfLcmCaB8v0BqiLZM9o4a5f20oTZ+lrM0Ak99EvbiMBvHBb8LYMrqttq/&#10;/PzqqyTqKnLsehP9MHhb1CqmZP4N1Kdg5nyd4Lwd55gzcly5aEflGJL001Mah5n9ZJBEb9SpsmIf&#10;bxiQn7ejtOBQe86l/rGAYH6Gmo1NQFEgPMrvYh/kQYaUrpHvAu8SgSN7d+20L15eR6xCmJSVd44X&#10;efAhD1NkK0OqpMec1JaWCExqYSk7FohTe3rYr/5BTEsd3IIZ2SwBKMMxJ8l+CKCSnChJeCvP2lWi&#10;JmmS6CnEc5BSPOk6GUIe4GQnafvGaVMnCITdcFPnq4zyG0kV7i0lyIL8XNl6VyD0ySqswGohZ0CO&#10;EJeKEYipwz3U6LKwlOTPMdmel9Tx3IIEUz+hhza1EUS26OZ4Yp+VPZifj2JmVvZKuwmuUzBQFxvs&#10;nSoPjy81qSI9JamrMz4CB1nIT38qdUYDBEAv/Yk8NJJ9oRJuvbwewepWgnAdpj+O4syZDDaXI2hU&#10;rVhbCuL82SzOnE5hVRL8EUoXln2quofsa5V9uBl5+ML+CnFsywJdvGblfbLxHpqR4Hcp8ynla+Iy&#10;9qntZe4laafjnPNGAWmyR0RWNanLJTzZLmVAAz1orvjpi/2IU+OHqf/1hmNqxXrjXAHzmwnMbsSR&#10;m3VxXhAUeW2JpkGt1ns5d3yck/IwI8AmGcBD9HUR2lRJ2ib5GKKcxyXO+RmyVbVmQpb3MsNjSG3l&#10;GM9FQqB9nJ8uWemVbTKhXhVCbCFfThoPYsp2BBMOyfp+AmP2wxh3HMWkZKE3H4Q7MYzVc2mOu6Cq&#10;saxWWH/wjd/PiTgGPQfIFB2nAOp4oBvjvNhxXuyQqw1jJPUp/qwNcbIQzHy8SUGCZXWTRpIXOu7p&#10;wDhBNDVPGJSVOjr4YNWEDJ21j/AkK6kedoabHT3JwTjp71YQfHJ8t4JYH1/fTgc25uBEZZPMwRP8&#10;nqbTlSQ+QQ5iH29UiSJs/lQcGYqBcF7LG0sjO+ukAzIqkNLwXHXydEf2CSRpTGI0mJwg6WUXYclE&#10;40WoTo/BQbiN8vzlyYKPE8tAg6Fnk3pXoZqUshlBhkYgO+sg8RtULSNbaABSQL5IIFteDWJhzo1l&#10;gvT6chCNaRtSvDapKSWOVwSBWYCXhlkZdE62sHsAqcgEmlWX2gjusHfDYulEWOLoi3YYCbLtvbvQ&#10;2bebDv1OHBnahb1tb8WhllvR07sXdks/fE6KQc8EGhUvNtYzKFbtHJhSoHucjqAFenc7bBSbgYKE&#10;gxgoOjgBaPyNwW5MOVtooGgQOGiTBM9owQJHlH1B0PXkKUTZbBIyQyOXXqLY5eCLse/Xrk2jTifh&#10;pjiVRCcSHm6Lj6oHFwHCvqyuOvj5sgrv44SSOrsbl8rYuFxBbTmgVsOtHHjekhXWjAO7e9vw6t37&#10;8Io7juBVFPAvu/MEXrGnjYL+24fCivDfXqV6Mai+6HXPA9J/tPYNcHmJpl73fAjtC3D+H7H9awDy&#10;X/v6/1fb9goq+2P3CbxmXzte9s5j+MG72vC+j/6oEqc3f/3oT/wYPvzpD1Gw/tXzf9n++tRnPolP&#10;fvoTKDaL0BiHMH1lC0/+0R9g/fIizl1bxJlzDZy7PI9zl2Zx4ZFzOP+BRylwHUg1PepBoQgbEWdS&#10;MsFfnUBiRhKt0eFSoIigj5Sl7IlBra76afuswS5YJAGG7C2jswkkKGQIstOX6yrM00KI84Y76XhG&#10;aN8o9MLtSOaGVThqcZoOq65HiTa3uupBggJt9fFTeIyAdP3nv4wrX/ok3HR0bjqmkLcds2cK2Hj0&#10;LHIURWUCdoZ2JBakUDQdJbykKZZoy2gzK2dqsOsOoLZRwCyh1GA9idKNU7j6U5/BxwiaV7/2k7jy&#10;lZ/AxY8/jfpGFrP3beGx3/1NxOmvIvRt1fMVil8Jtx1GhMIzSWFYb0xhZs6ApUUrBX8AZ06FsL7i&#10;wwpBs1nRY5qCvszrrtLHPf6rv4D3EY5v/PefUyu7H2SLrKZgdh5Te99cnhYUL85gjZDmcLbD5ejA&#10;GCGuo+2HMdD/Dmg0++GmzUxTSIQIFg4J702MEtYJaRQcSX5OiFDlp7h2sG+toTaKyDb4CFcLT52H&#10;M9quRLcz2I7SuSKWnrqKS5/5ANIEa7PrMGGCgoIiN0I/N/uuy/DzvhcuFCkOCcPZPgoRCq1pQkZ1&#10;DHNPnkGGQsAZo0/IU3AWBuBIdlLgT+D6L30FH+C1OSkK5x45ox5IWyk0RrUHMGU+Bhv966h+P072&#10;3ooDrW/CvhNvwImet6N3fB/ah3ajdfAOHO96K+468lo8+PXfwlO/99uoP3qRYo8QFOjF9ANncOOL&#10;nyB0bsDgPIHEAoXuhRJ97hByV6oEiHaCcy/9dAcBpw9J8cMEFR/9/Ox778O46xj1wR5MOg4ivh7D&#10;4gceRJyi6/Rn3g+T/ySW3n2ZQt2qSuUs8mdntB+9ml3QuVtw78Nb+PXf/GWZUi/6+vrv/Sbe+5FH&#10;VP6L3/qdf0pg9m/5+sxPfATL770H5btnUOJ9SM85KeKGEOWYqt+7hORqHAvPPkCA7sHW+Tpm71/D&#10;n/zl/1bv/Ut+ry7y/s0YFahKUqMGBaGI2zy1V5Xi+NQWwZ2CtkB9InCapV+XMPEix63sR89V9Wrl&#10;3RRsgyHUrrL8OsujKhS2MG1UpWikNZdc2LyQQnXeQZ3TBclEHKZ+EdCbDLfBQmjyE8aChC0fAU5K&#10;E0lCsGBiEGH6dcl266BetFAjGihCRw0HIEnDSgt2agM5BsEr2b2dZZj2pq5KLW0LYFlxlpqwLp6X&#10;if8f9x5XSZ1kFdnoPAm95Ri8/l5EJDsrW0rCQkMSdaHh53UqYIhRuEvZIUneIw8jZGVQMmZLCK+P&#10;12rhcQfMUne4SyWQ0niOE5p61OscyX4VCh+iXRT4VPtVCdiysiwrpbLnWMDdTfj0Pr8PWbL2yrVY&#10;aEMkEZH838bPc1SpY2e0cPG7KduvYHNK5i9h1SsRDLS7gekp9buCaEK9UZLG8fNLK072OQGYx7Ly&#10;vRLS7adtCs7o+DNtoTwsoB3ILDgxvRXmtfGcabPTTSvqq340N4LsVy/m18OoUYNL+Z4IbX5x1oyZ&#10;dZ8K5Y6VZT+krCCP0x5Qj3EsShbwma0QMrNGlQirRnstQC9+QPac+uKDCKVGIRnRZR9xRkrMRNkX&#10;/n44XfQDdjZrN3IZC5bm4yjlrAh6eH8ikyhkOQYzfE+G+jTIPvRL6Zl+teoX5/k1BX6pjcPUpPV5&#10;Fxo8/9K0lXA7pX5v8nfJ6uwPDSJISI3EqNmpVyPBYZQIxoUcrylCre2jbwqPIhGbQJIAm8kakCKs&#10;RuIE9CTBLm8iUDqxuJ7GmSt19k8IwZSeY2cK4fAk/j/23gPM7qs691bANthASAgBbDC2JVu9SzPS&#10;dE3v7fTee5k558yZ3rt6tSzbuICxAdNJCIE0SsglAVIIhACBmxBq+iUhN4GU93vfPZIRRkDghvvl&#10;+55Iz35m5pR/2WXt9/ffa6+VSfQhFed9RdoRT8nN3cb32tDpOEw7cwB97NvJKTvCcuEekss1gZ46&#10;OS1PIdoZP4FM8R0CGQIn2UdRg92EsgzHpVLAzC0HsXoizntywkMdbvfT7mu+Vd/nvOHnONC2A20n&#10;kAt9mnZ3eMqDGO9d6UAFrDHq9TAZwqcYFITRPLV5gZCorSBO1qk9XMvX2zfcdMsDGJ3zYG41TBug&#10;3NOdG1GNyXjjZJc8jztGXVAg8McJ+pmCBfkxJ4YmyVqsf12DLSnv2nrYM7VQNO8k5/WUHnTkW3mf&#10;jZhmn5rgOE4Xu3iP5MAZQjVtTVjbiVhH/d7KjYdS2o8uG0H2y5PVYnHaP/6tyMKrJ5OE+iimFrzm&#10;wVqScDu7GkRmhP0l2YQg63GKfDU3R9COUhuwH91x+89h08++9MUEvA50+2sJrNVmX+JA9Bh6OLl0&#10;eDioCJZaPdPrLc4KtHOi7acA6OX7gtxOTmDWdBsHcw8HcotZKbXzb62WahW1h3Ca5uSpfataOR3g&#10;RbeTthtsB7C38S5UdW1HPwWKVlR7vST4Qj+8mU5zLb2heuNK3OY4yPeUcLsF/byOdgKwUtz00mgp&#10;N6tVQMnjDs/5OPicUC4oB41iYKQH3lIXBrQ/ixUZ1sZedqI4G2btchnrnCC1itvLBuqJV/NzaiS5&#10;xLaZfSxOVlyowArkZNBBGNYKroUVKZ9zLbPLLSVK4FOieG1WdxNYXTkFdFJerzYEONEol1uEA8Dl&#10;oZFzVmHn3p/F9j0vxv6KV+BYyw44vccwMhGgkLKis4/Aba3Gvrq7CfPb4Ux0wBvvgdNHkIz2GZeG&#10;THwQAXczutp2o4lw29m+A/2WgyY/k9yXB1gnnYRTNw2N9he0s+6yk3ZMH49zIDjYIQjq7KweDlhv&#10;miWr0ON9CNJAOTkQXeywOXaiYKGPRr4Fig7tTm6soGv1XHlYtUIuUPXxM65cF8UGRS+PO7IQNO7g&#10;3jiPQ8Ni8XFCGOrHDAXW2JlxtAYteOG2bXjOq7eZ1aZbtlXiOfcdxE0EUJOug4Dz7PJdq6qmfB9g&#10;Jej9V4W9a9f6/Yr5nK79/8P38N/lxuXme9m+247gedsrsOnld2N3e/d3AelHfu8j6It3o5M20J3v&#10;Mg+OrJzA+iK1aKWda+o/gEFPI6GkGVZ3K868/5fxrm99C+d+6U049543cgKOYOn+JawTVs9eWcSJ&#10;SzOYP1HG1PoQxUzKPJQ7/1vvwchD8xRyG6sDck0bIpjl5t2IctIJaiIeopDhpKOJN5yTe2krJ26N&#10;ZYIuJxSt4K2+6xGUzo9QcM9g5snTnEAbeD1vw+KbH0Bq0ofR0xznBKjhuQhyiykkJ/xIjjrhp92I&#10;c445+eZLWLwyx0nIh/OvXcPlX3sb1t5wGcMUO4P9R9Detgd+TzOmTs7gg1/7Mv7iK392tZY2/n3j&#10;G3+L9//au9DXtZtiqQI93dvR0bcPa+98AutvegBv+vKfUugn+fuDePRPPo2xS0t449/9Dd70l1/F&#10;1GMnUVVzO3IX5zBCsZSk8AzEKiiKjmF13YUzZ4NYX/NienIQYxQTI7T/owS4gd6tOHLopxHNtOPM&#10;o3MUb+1oab4TtR3b8Zo/+RRKZ0Zgse9BZilpgtpZ+Xk/59KBvr2wDRxA2N8AS/8+VFe9DK1tmyke&#10;CGFsB5Uk5wp/rJaiohne4GE4/fvhZ53aCRiOaBXt71Ha00P8/QgG/AdQvjyJxafPY/ntD+HpL38B&#10;c284i7GH53D6w+/GG//2L/HWb36DAOhBr2ULfBTndh7TTvCdfdN5hGn7rfzdS7EUHu3hvHrE5H50&#10;UZg70rUoPbaCVjfnWcd2OAIHYXPsxDQBzzfmhdN50KQyUBng/F5ZdwcO8H4OVL0CB46+AkfqX43q&#10;ps0s96AvcAyXP/VxvOmvvobXfOYPjPu2Ak2d+PW38354TRRtmkPSi2FeI8VdrIrw0mQEm4sCy0IR&#10;22y5D/H1GIoPLqLTsoti34Y3fv1LiK1k0O2kiAxUo826B90Uv5Utr0J5IY6/+cd/wFe/9uf42l98&#10;2ZQ//7PP4s++8Gl8ha89+9/X/uJL+MX3vgGp0QHqEYJ6vtG4FJdXPJyzKYhZh5/9/CfxxS993gDu&#10;n33xc/gif37mT/4QOeqHPt8+0/fnjhM6WSZXwijNusyK6O9+4rfw7/r/7/+GT3/md1E8mTH7K5PU&#10;AyMUdkoL1dpzH5q77sWHPvzeq1f0vf8K/GxuvBdD2u9IHZHi9+RSPzKu1aVBeLzUaQP7kBvrx9L5&#10;JMc59QHn7slFD2ZWAkhSWJfnKUTn7RhMEp60ilmmLiF0pXg9upYEx7xZEdF+R55DKZQUiVgQJdfr&#10;6EQfLIlqWNj/XAQ0G/ulIDjJcaF0TWHqo4DEOrWXhHq7ZS+s3iOEGuXMbKMGoTYjrPZECbK+3bAn&#10;qhAmBKpvBoZaWO/ao9lEyCNwzA0iOtYFZ1z5LOugnKGnzmTw6KNTuP9SyeSKzFNvZFis1IJyb2zu&#10;3YG2wT1mn56bNsoeq0GzbRdsyh9LKOzn+OlXTmHev5OwrJVNraDq3Mqfa6I7s731eQdhXFCpvaHa&#10;JypItLI99dOnIF3j3QhP9Bj4VLHz+L4RQgZ/txIyu1hPvbxXrYjq9dhUP6LjPRurtoJFQrEi+kYm&#10;eg34drv2m73T6QnCol5nfbt4LUGCq/LwCp51zX6OC7lo+9n+LrlAs/1HCUFyYd9YfOgnAA0gyz4R&#10;pxZLD/dhuGxlf2C7ElgLcw7a4F72zWbj9q3V1vy0FSW+niAEh9XmbNM0P6+tInqIUJrbiFytQDqC&#10;1Gy+l8AxgCQBUPDp9NbC7mQ7BbWqyXbJ2jFW8mJ+KorxopcatZcQyT5CeA2FWk1qmULJsbEXNdNl&#10;wGl8xmNASmlNYtT1ghpF0dXez5l5r3kAI/dgxTKQ6286Q+hR5N8EoZTadXbCi+MrKSzOhjAx6jI5&#10;evME2Yhcg+WiSxCbXYzi/APjWF5PozShVdV+2vx2whWPxXlJ+1NzSQVK5TgbIrgRboe1f5b2Jkg4&#10;9CpwF22E9p2HyRI5AqrqxRGp41zZCg+BzMH+Hyp0sU91IE2+GJpmfbNNtOopF9+kvBH43SDrWBGY&#10;AxwXXnKCgpLFCJ1xRYvWQ7klrwlGmy17EMqwT4y4UZqP85g+tpndpJtUANwAryuldiGXaB95nLp9&#10;gvZnioCaI8iWFE9i0oEyAVSBn85eKGB2PoDRUTumpj2YmPVibNqN0Qk35pdieM1ji1heTfOzLh6T&#10;11IcMNeuVEc5uYTP81iLbtNXrIRtaYEEbcuQgmfxPhTzQpG05cqrffYbAaQaMbroJcgqrU2P8TRa&#10;WQpjYcaLIq99fiHAc4eM23SRc8o4++4sITZJfolwXA8P857Iiwtks7yiNAebkY+04aU/+0IB60/D&#10;w06kVTPtMe10c3IkjFr5u4qCJPUHtLGa8MrXVTo9R80+U6WlEcQOJOQaQ+AhyAzydW+OHZsDp8iK&#10;yk97eTODJmiTUisMUywMsAN0Ev7qrVr+PYqx1RgWzg7RWPawYRoxQPFmU/5V3pBPlcdG1b5KhRAf&#10;jBE++X2FB8/Nc4Jho/VouTnRBAvf6w1VcxKWm45cmXm9rMBe/uyObAQIioxZsPbQGGZOZzkwgxyw&#10;feghsHYnaVhpLLtDCvVP8GRjuGk0i4t+Cr0OdHBy1EpzDztoL8WbhZ3Pwfe1adpPEeOgwVb4chs7&#10;soMG3cvrE/C2DuxFC0uGHSbKc3XZKUxCClrVQIHSSKOvUNEapHET4bc44kUk08fO2YADtXdjx+E7&#10;sOPQq7Dz0CvRNVDFwctJKMeBE+vBcLQbxVAHsvEuTjpyAaIxjcsfnoXtqac0cmuwBRuQKVkxOR+m&#10;QQhhZNLPDseBkB8guG7sC3Ymm2Hn9dp5DwLc0pzfRIlO5DmR5AYQplEMsI21Yp7koFDbOAmtchUP&#10;sK2n2LZDUx7Eh/vhJqx291ej33EMqbLg14NX7LsLz3nVywibuwinB3HzfZW4aesh3Lyd8LmLULT1&#10;eyHJgJIpG+L/v4H1/71yo+v+7/JDyrYD+Km79xn3352NPfjcn33xqhwFPvGZ38cgJ6/eZBWs6RqK&#10;N4mTJtpObWegKEjWo9dHKCMgWClObe5aeKNdGD03Q0B7PUZXcpxcHBieCZm9q4vnFCW9jLmTo5hY&#10;G8bIQgaF2TgnUE5kkx5k9bBqkuN5jMBCETVyroj8eoK2q9FMpjGCjFYqJGAEEtrXFsooLH63iUsQ&#10;zipwWhDjDyzx/R4EaBOSYwGKWIq8mBXhQoxw5SJANOC+Iwfx4JOP4ROf/kP8wR/9Pj7xyY/jE3/4&#10;UXziDz6CT37ydzA37sXp9zyNtbc8hl966+P4zQ++D9/+9r9crZmNf/+L5U/++btXmr/1rX/C+Hza&#10;7BWNcCK79OH34eHf+zAncAfSkWaU8v0UID1IeI9hLG/HyJl5bL/zFtz18tvwwhfejJ956W2449Uv&#10;Rkf3xv4kuxKxuyvgcR9GNFqHPO83Q7uZoU2cGFGyeQopeZ1E6tE3sAd2zxGE+b7NXYV+634C9j3o&#10;6LwXVrbRyOkiXk/AWX/Pm+DnXBnw1PAYDswR5Is5Cgw9xFX0eeceBKOVtKvK583JnkI1kDiKh//4&#10;4xh5ZAVWwpDctGMUtUpHMnqpbNzzBLADwUNwpus55xzh/NqCxKRcviluCZh9rh0oXBhB6kwJT/7V&#10;V5FcjmDAe9gEROkL1RECd8E9HcS7/+l/46E//Swq2l+NTr7vYh/s9B7A6d/+VZN/tbbtDtR33m1S&#10;5giosxTGviD7p5+wQRCJJFpgYz00dW5FzbE70d6zE05fNaKpVqQpToYomlwEyuqmO1FRdzuONt6J&#10;w/W340jjq9Dj3s975jxDUO5zEWCSnDvnQqjpuAtjT5yFl+DZ1LeVop5i8vETqG6/06yIDQQr4KcA&#10;G6SwtUV5rnIPoqsJxCgu/+7v/vpq79j4961v/TP+5V++jW+b8i32q28Zt/rXP30JM6tx9HsPEjYb&#10;TWRbPaTxKDASxbyVGsGl1wlzAkwFjtFK1RAFq4ILTVJrKBehgvfkin2Y4N8jE3b2Q/YPXldqqBvT&#10;iwEsrEfw2x/9tatXA3zzH/8eF65MG3HpZj1efHgNn/yjj199dwOeixSR7c7d1DwEp7QCQFbClztm&#10;VsOGCRfKqSkYHabAzVKgKsWEXII9nHu7nPtMahhF/FVqpUJZK7AD1AmdmJxxGM8Ira4ZF78iAYtj&#10;X8KyMGfH5KoPs+shQiu1xHg/CuMDGCYgyw05OUK9xbruU+7fLK+FYGZhO7i0CstzKaXV6LTdpOjo&#10;5Niobr4LHQRWRRkdoR5Q4DVFJPYXqHW0Wl6k9hqXO2wjC+1ckVqOx+3nfVoztfAMUdcR0uJDrchr&#10;FZr3qvQYqysR5AhiPurOJOu4pKAvhAatrkapCaOEBTvHrtxc5WYqIHUSPq3Uc5ZkNXVYi1kN1Qqu&#10;wNXkGxa4aR9lVosPWs3XNdZTtxG8x7vMSnS/vs/XnApoNcTPcay65ZrL6/aU2jbKNViNHaEd5xjh&#10;37HpAUJIL4YXHLS5BA/CYkqphxR0iQAbIfia3Lbs+z62l0srzVMWhMcJY4suwovNxFGJsg7ChJqm&#10;nm0YcB3mPR7jWD5KUCIYjVoxre12FP2FSSfGqdWWT6Rw7tII1k5ksLpOLcaxHB5jXyl0Up8RUtkX&#10;tCLo1cp4Xi6dSgHVbvZQhqX9IrXU/gfhjDXAQ00rj0HtxQzLrlJbanUzSF1XHtMqnQWxRC+C4V6E&#10;wj0olQKYnOD1lMNYWchiYTqBkYIbZUJsivCVZInLLiuqc7oXJ9fSOEmIzGgfJqFqhiC1uBDEDNt2&#10;nNBXGO4iQApkea+ET+NiTBBNxzqQMdvw+jBTdmOW88g4QXikaMNIyY4coTXBOSBJezu9EDEeiIrs&#10;G4m28frbeZ1WHt/F4xMs+Xpp2IZinqCb6UeG15UlEGeyhNeSBTMLIcyx78ktvUOxbKiLlfpFqXPS&#10;KtTC2h9q59zQ5tiPNucB1nMn/LIpHBv9SnkW5rgkQwXIM3KP1r5f5RzNEcT9CY7FZIeJtRAv2ZAi&#10;mJsgS0Uf0iU/x7OT87IT7rg0+gD7uYt63MHC6+V9jU/7MMl2n1gJmQcMadrd8QW/GX9hgl883c7x&#10;78GpMzk89NAEzpOv5Iqs9D/KL1xWsC1ex1BuEKMl1v9cnODvQz5nYZtR47MuUuSVGO2N9lqnRjf2&#10;MWuP+poeJD25YKKEh8hAfs6RspvxsX4T5VgeXbKhCfaz9ZNJtnUSo9QQY4ThMpkky3pwc470s+5K&#10;ZaXR68QouWyR91Ke4rxN6F88HjfgHYg2cd5pxiT7yCtf9fPY9LwX3Iy63j3sqB3oJ0B1eQltvhr0&#10;EnL6w8fQ5atlYxxBi42Tn58DnjAqt9BRQub0iTSiYza45faZku9/NyKjFihVjT7XTyMTK1tMIB6P&#10;nliwaN+ri5WqPZbKxRokpIbzhN1oMwL8/YE3rhEox2lA+BnehAJADBISFZ1P8Jgcs5oV1SBhSYEn&#10;MrypcKEXEZK69mFqCd9FY67UNxFOOF52uBgr5dLrFzA87zOhyEOccCwGrDvh5GQTGaOgmHeiX+Hb&#10;aZAH43J9pkjk4A6x4jOsRJ3Py4E96NNTQiVPJsiZJxx9hEJFMm6iiNNKRafpsHry4iYAdrsOoa5r&#10;GzqtBygC2OnzfRgq2jlgbBgd9SNHYdXeU4GGtv2o6ziIo6170dhXyYmVbWGvQaflCGoat+NI9d04&#10;Wn0XhdMheD11SFBU5VhfMuYOfy16KaL6PJzsQjT8rEtnjMY1TniOaF9Dq3Hp9fBnr1NBLloQYjs5&#10;Uu2o6tiOY/17zJObDDtwkh1KT6C0P8HDY3ijnJB5zVr1Vv5VFRvbV8Aa5DH0oEKrrWp3jwYk29LP&#10;Ae3k5G+juIuOhdDiGsALN9+L52/ehedtUe5VQhoB9XmC1K2EtPs2yrMhyRQDchu/Xw+v3/O5/8Ll&#10;GsDc6L0fpTwDQs8qN/rsj1uu1e9/lWL2tl73gMKUG1z3tfJdn/sJlOezz952317cyn57LYjSzdsq&#10;8Nyth3Hz1go8f8cR/jyE59y9Gy/fV4V3/er3uv6+8d2PozdVDWu2Go5cNfwjFC8FTm7lJoRGaAe1&#10;/4niapDQIDui/SmOoFY7KTyT3Zh9cB2rBL3R05OYuX+ZRj+ExcuruPKxD2Lq7BjKS1FMn85gnIJv&#10;ZCVAYU/7SJvllbimwBzSSk+Z4zRejdnHlnHxw+/G5KUx5Cl+lKj74SfO4d/+/d+vXu3/3X8f/8Tv&#10;Ye7EIp5++5uA667hTz73afQPHMWxY1sw2LcXpQtTcDsPIew9gpyeOstWOarhGqxAgTBazHRjItOF&#10;K284i9lTI7j9FS/E81/0XLzkZc9DZ98RigcKIdqwcYpuRQfOcKIdJ9CnaMtjMU6SnAP9zkp4nBUU&#10;VRbjrpygDVWsAnegBjOPrKN0eQkFln5fPQYG9yHLOTDC963Wg0hnOjA967maZ7Ua+ZFOQksr7asC&#10;1DQRAFrgLzYRPCVOmwincus6SsFOcC5T2JXlGufEJCf7ucdOUqgoF2cXlFJIDxgc0Vo4OU/JjVN7&#10;8zptO3D8A+/CAIXRIOfOJ7/6RdhzA+hz7IOPc+DCWx/ClU9+1ERUfsv//iZOv/dJZFZi6HfvxfIv&#10;vxHZ8xMEaoJhuIYAWmn2I6cpOHyhGrR3b0V9y12obyWU9O+AO1SNXttedFl2wkKgtHoPUZxVIZhq&#10;gDNYybmEgpfAEyYIeGKsR4KYou4WBd85CmW5OMrtkSCQnepHkeJeq7+ttu2w+Pdj4jXzuPw/3osn&#10;v/wFE4fCxfk6ezrHObbapI9xp+vw2rdc3OgY/Pftb/8zHn/zOXgIGKGhFuoJglGiAfEMhZv24PGe&#10;5HZdoA6Qu1lSKwK8PkXz9VPAKT2Hogj7Ke4Fr5q/kwS/4+fzJsdghnOf+tcw+0B8pAeHjt2BbYd+&#10;2oi1OOf7OMdWip/X/m8FZ/IQhC6+dgX/+m//evUKgX9j+QzLN8xfwF/89VcxdTxh3GSzci+csJn9&#10;gh5qkBC/H8oTkGgDXGm5bCv4TyMUvXZIe1qnbRjjdwrUN0kKewUomaQ2Gp11m7gZKa1OUTttFM7p&#10;/FvXGGNxpxUFWqsgx0xqkdEZp0lXEaYeSrCfZDkm8uV+466oPa9WXo/2hnqT2qPahjFCRWnSboA/&#10;Rv0TYp/Uisqg/wjswVqCQoCgmcQYBbGOpSArAz6CLu8lOdbNvq4otnpYII1CrRWqgCVVA2ua7cp7&#10;9rPtpKfy1JV5jrtcSe6PNoJ11KTZsAWq2Z7HMD3jxex8kL+3oHfwEMX1INtikP1NbpKsR+o6BdNU&#10;rk8FYTLRlHl8C/uiVi6dhGUrr0l169KKJoGzn9fRR8jtCFfAllW6mjYTQMmhwFNsE+MazL6rlVNF&#10;5XXK/ZjHUhAuux78ldineP0CaEVoVYoWRVj1EQDlhad8ljlq1Sj7jfaP6qFTgEURm7Vv1slzKE2M&#10;gndlFcl1SkGGOEbY7x59aArnz+ShFEdh9tPYONtOrsBs8/n5AJYUpXbCgQL7kaICa2uaVnIDWi3X&#10;Q0oCuvLgKrCeVsOUd7bIfjTLY5QJs3n2lbggjDo2w3pX7m4f9VuIUBmk1vQGNY5ovxJs8wCP7T5G&#10;GFNgJOo/1zFqURvOXZjA3GIKqRyhquQkfISgtJejcxGcvTJFyA6b/apeQrE8VhQASH1vasqFWZYZ&#10;9pmVWR+Wp70YIywlCYhewl4k1oLhIYINQSol191ACwqZQX4njLnZGNbW87x3v7Hp7b37aN/30+Zy&#10;zPCaY7z+7HA/csN9yPGYo2N2LBD0Z2a9ZqxoZbo4znobtZqItAr2NDJqJ+iyHRJse+0DDVFfU8fr&#10;wcEQ62WE7VKadiLG8dftqUC786DhhIVzaYyvBGmnaav5nsBfube1CqktNnoo0E9+UHRgDzW40ofO&#10;n8hhaNTLcxFoCYuhrIV9Y5Djz8Y+ZEVmIoDCfJQ/fSZicJSwndQqMBlsiMVsk1yPY+FkClPLYUws&#10;BVFkXSbIBqOTbpw6O4zjJzPIEvwdjiOY5pg5eTYPP/kuGDyGqQkv5qaCmBzzYGE2jEWea1gLVSlq&#10;eLJfkGMxR7uplDzDnIPkHXXiVBplBRNke06x/6guxuc9WDuZMDZWOdnNqiqBf7xsNZA6M8Y6y/Ga&#10;+Pv8pAvnyI6PXZng9WWwcjqJlRNxk/6nzM+nySlZsslYiffKOVecM0+YveNVL1WU4BcSUmvQ5a7l&#10;JNgOFxu401uNHl7sIAGrkyDU6qjEACfi3qCCETWhja+1uykeLIQwApMC78gV2MUOVmClhbSnNHrM&#10;QKGbECPYCbHDuJI0iOwoHnbSDtcR5Nk5l84XMHMiheVzrNgrowTMdrTZD6OeAqDdX02AbCAoVxGA&#10;WgmODvO+2b/K82bYyeIEYCcFhlYInZpoxm0o02gqulyKA0/vDfgJ4HIpZuX7eK1t7HjKn6XVWaVa&#10;SRA6tZlaIDrIydhLw2xLENa9FTQqnVg8lzFucn6eY4gTRUjGiGVsKQDlSopzMgxk+R12bA8nRLka&#10;pTgwtWdU/u2hbAe/24Zu6yFEk11sABoHJbMO0/BwwDu9NADRHjT1H8XOmi3YfuRO1HXvJ7BW4yBB&#10;9VjbLnT0HIDFUYVkmpDMxlQ0tgCNi4uCotOyH22Wg/x8JQdWFY1OO5xspz53NYUMJwQ/J3IKOAGr&#10;AVgOzEEaQqf2LhN2O+28T7Z7jJ06lNSGbV47RWC8OGhWoAfZ7j1a5Yk1I8c2y7N+vey8Dt2XntBx&#10;Ukxp03ZBE7oFQ/yMTwJ52Ib07DDqrVa8YPNu3LqZ8LGFov9eCn0C6vMo/DfK919V1IrjtVXH/18A&#10;69X7+XFWUq8d59nlRp/9ccv1wHptNft7gPH/YvmvBqy3GmDdgNXnK5CSAdVKQusR3KSf9x3CrdsP&#10;4zmbd1EgjRhx+u8Erw9/7MPoCbejznaA9mcvHBTXvsIxFgqjoXo4UkfhzfP3XCMGnDswfLGMJ770&#10;BXhH7LjyqY9h9i0PU8B2UZDJHY8iNcNJuOThZOzE1MkJXHz/uwmqWQxP+jA8EzBP0xPjeojUgoW3&#10;PIj8cooTJ8d2yU4B54I9ZcfSuVlcenidk8Y0VtbLWDo+jrH5Er7wp5831/3nX/kK2pwOvLKiGnfV&#10;tOLuG5S7qltuUFpx0+YD2PSSu7HppSp3YtPP3Y5b7rwTFZ1tWD5/yhz/P/Lvc3/yR7Rd/Rh6YAXT&#10;V5YwS5heeuNlOAhMXtrxFEVFhrY1xsk3ov1MFCluSwV627aituKlOHb4Z3D6PW+kQEuho6MSu/a8&#10;HHv2vRQWG0UuYShPYReL1yJKsHK7DiJMe1qi4Bjm68OFNpQpsnPDWmmkmJErYfgohdExFAgyr/ns&#10;H+Dxz38S45zAS6UerK/FkKfQSVIsj1AAjrIN4vxs38AW2HwHkOLfvkQN7XMtAhTJPsJrmOAaKSrl&#10;AMEgWUk7XIXcSAdml30Ukh5YPDW4467n4+YXbYJ1xIc3/s1fIr6SRVvvVrNXyKM9VBR/NoqB1sEd&#10;xkum03UA9rITJz/4brzhTz8Dz0wUFUdehPzFGRTPlRGf8SN5aRZHa16ExHIchQcXECT0xPRwN8Fr&#10;USRa1kVH73Y0d2xGR99246aplTU34c9D4eXl3x6Kf0XcdUaOwhU9avKuzr/lfoJlrXGZXX7HFcIH&#10;+zgF2/LbLnPeqYKPIDBEQB1a8SMz2YvEWJcJKuUjxMy86TwW3vka5FifvbbNJuDUAI9t9e3B7OuP&#10;I3sqg9SCDx/63Q/g29/aCEb2jb//O+Sn3NQlR0z0Ubm7y/VRkaWznIOUq7FEAa+AIApWtHYuhfwk&#10;hWGxw6x8CTQVnEkQoGiqWnUdopAXbNh8R1Aa1cMKrQz0U0xZTERPBTwZojCzKm6EZZ9x1VUqBm+k&#10;judt2fiuImOGq6H0RPrsxSvTeMe7HjOQZyLSsihSsZd16mH9hAnOiparSLyhoSak2e/ySlfCz0XY&#10;/6Lsf9E8oYf3mCRgxwmRaX5H0YYHeZ1KdSMYEIzLnV9Rd8cWvRS27IcLHsIq749ALJfPXu9haoIj&#10;PEaHCf6SpW4LBGoR0WpQmHaJQKEcmpZoNbr1WYrtAPuVADTFOT9D8JLL6WCkGlU996LFuY+abS92&#10;H32JyUVs9xw1dTRGEatUN8Ecr0eQxPsZnrOZ9lEfiXN8pXm//hLrQKubBKyI3JN5/KiuSQ/dAw2w&#10;OI/A4qokJHeY9DclarxMrhsKvDPP/lscdVPw9yCa6mH7UBtS6yTYXhECkfSZAv0osq/28Svar/aQ&#10;mnQzhVbjfuswK6jNGEjVmlQ03pF29CWoPVkUjVfuv9rPqu8E2E/9vG5FIc7OWDCy4kFh0WVihlgU&#10;iCZebwJ+jS35kGM/UxqdMNsjT024eDxq9hYOjQ0iPzPI/kYIJjgHeB1KnxPguNe2DUGvXE6Vl1Qr&#10;yXm20fpqDGcvDCE9PgC3XJl5fg/7cDC/AcbybpBrpgJXOdhf/OUuA6u6X7lCpycH2N+62M8Ux6TD&#10;RH4fGttYUU+yD0W0Uqb+QS0bZb2ZNChsOx91dyDZjphJWUJdyzrOJFUIxQTVkK+FYMF5KEWoGfHg&#10;4tkxA5JBfwttaRsKw4TBIYdZtVMwP0WdV3RYE5SHdiueJATTfo9SN87PeDFNsJkkqEyybRV9Xtvp&#10;4jz/EM+tldE8j6NV0XJRnoYEOoKr19eMAxWvxN7DL0dr9x6ktL9VLsQlfo5Qly8ojZoVw9SzcqfX&#10;w5Qc7XSI9k4rk8OTBNRSP/uVnefsIURrdbcNfo4HZ6CGbdBkxtMQeUMp2fTwQS7w2jeqqOxutpPS&#10;Y/WQF7poN/s5Hm3y+gxVmX3DydFutjVtAm2mjXXg0YMuPQSdC5AnODazA0gQUqNDVtgzvbAQFr28&#10;5ug4AXVc2TisiLFewqyXHOtI+lo6O034LhAk8xwPSerxENkozDk+yusfoU3M0W4p8vIIgXx8yoNV&#10;guv8WhQJvj/Fc88uhGgXHRhhXRd4PqXkCYQ4h5LX5FYe1gIj+8DwpJXX1845sce49p4+m8McAVIP&#10;7EozTkzMcgxoywi/F4wdI0ew3TlOh8d53fyeJ1xntpMok0Cax1OatyFeb4Zj3M35tt99CHGt9pPN&#10;0uxvE6ybCd7fpfPDWF2OGLdiRSR/6c//9EZaG7dcgmNtrOgGQmsLJ6EGWEONJoiOl8VCyLFpdY5U&#10;3ksQVURhCxvUzhPo9z6+JmjVHiwf6Vqpabp91SYQT3klyonBCT8NTIadJ8wGN3teOSh6fDUmr1aP&#10;6yihjhM9G0RQpfyofXzPy+vSPtg2dwW6Ca0BHj/BiWFoykWyj9HgsfPOec2qa0r7NM+mOTg12Jpo&#10;UCnYeK6U3mMZ5ufKFBn5GTc/b8PIcogCws77bsQCj7V2Oo2lkwkTDjpIw1hc8GJ43m1WVxUVTInL&#10;k5wQ5Cok33XlYdMGbB8bx0fjEuQA9LMBtaqqjdhuTvxK7J3Q0y7WVZj3EicQRuIEXA74bM6CYsmN&#10;QJAitnEH9lbciV0Vr8L+uvvQNFBhVru7PXUE3g4TyjrGARsgTHqizRQ2rRQ9HCQhTi4cLFFFFMv3&#10;m2TYNc33ourYZtS1bkV10xZYvXUoTXqMG0FSBmd4AA6KO6209rHeXeEmxPm6Nnun2XHDbAcf4TVe&#10;5iCYsNOAaqJxY+50DkNzfk70/QizDRRca+RkHGEOFkUL9nCgx01UM97XfBgLFERDS2W8cv8e3PzK&#10;rXjeXftx65YjFPyVeN5/A+t/A+t/sPzXA9YDBFb+VG7V+yp4LezPhNVNd+/DbTsqcXvlMbx4+16O&#10;l7PP7FX9x3/6R04wHmMTg1N+nPvdD6HJtgO9Ae3HO8SJjBMbAUn7mbSSMXSOk/4bzhOOjmD0wijt&#10;CYHEf5SCiKIpSYNPGMlN036NBShyPSjz95ExD0bmohhZjCE35cX4Awvwj7j53QEKIBtGlwr49Gc/&#10;iT/+3KfMNf1H/o2vnyF03sW+uv8qoH9v2RiT1xW9tnkPbr17pwF79aebthzEc+9lO6o/bd2FvlDo&#10;6hmAP/7MJ40g9YYq4fIfhIvCMkLhGM01oce5B3323VCOv6HTI5xDKCQ4kYWDRzBOUThFAJlRmgXa&#10;LL+rGvFQEwrZXpQUqZLzWDZGmA3XYpSw/pav/hnOnC7hxFoSy4sBgiXFUqyWE2QdMoSrJH+fpJ0f&#10;1pN/rYYQJouz3ShN0baF9tAGH0V2tI1QcgCJIYpMXqM9sJ/gVkX724RcgfAQr6N9p2DVyl5Cueda&#10;8OiffhZyEB197AQGODGvvfsJnHr/O9Fp3c55g5Ct1SYK4ugobXyRwEhhk+fv2k5zuPYe3PLiTbhn&#10;18vRZddeT8IMRfH8E6cp8C2o77gXgakQzv6PX8HTX/tzuOfSOPOx39zwjLLsJuhJ6B/E0GoK/cF6&#10;NPXcBxvnCe9sFL/Ka1KZfuvDiK3nTaToROoYUjkKWgKUJ1iFnsFdqG68Aw1td1PAKYJxI+9Z+wcJ&#10;GxS+Pe69aOi5B738Gcg2shyDje3Xzr7tih5BcT2K8cdXTQCp5bdfoQ7ohSLrTrzuONz8vKKz9gUo&#10;8DgGXKxPd5IgrL2EhPapx5dx4jfeSgglyK3Esa/h5zBIAfipz/y+uo3596Hffh96gnLF4/zL8aMU&#10;IVrxy1DUm31VvJdcqdcAo4J6OHlPNgUS430o/YzGWjzZbFItFSTe2f6zy36TU1gRcGcXfXj0tVO4&#10;dKmABf4+Knjl/HbiZBKzFI7tLZvhsh0ye7O0iuByVlL0EVY4bw5RA8UFtyxyd1P051C6kVBJSJdL&#10;M8E6Pt5rInIqR6VAu0jwiRLiXQQZReiMZprNyvDx9QiOr0YwN8d5nPcVIazGCSSWOEVxrMYAYMAE&#10;b2lgHTZAkWHlihoj3CrSqyJ9ZgjnEQKOgHr1eBxnz+YxUhrkGGjCJIWvgGiK87xWlRQ0RpBqjWgR&#10;owbTyz4sroZ4LRTzvJ8CdZDSKGnvpXK9yi1WEXmTE31m5bbLc5jtS1HOepTrq52vKQqvJVZNPcF7&#10;yxwjALQSFro5tvletoF1oAwDg9QhvVCOzyT1ksdXh1C42awOaZXN7a82qaQUeTZITVWiDjx1qYT5&#10;9aTZ8lSi3Rsao9bkZ/3UjXKPTFAbOTkurQRkZStooU3pYR9VxF/tE9V+1CDhT+6+nhHq0lKbgVYX&#10;4Vk/nWwLuRTH2Hezc1YTnEn5Y6P8TmKKIn3ZheKqxzwssUar2G5NSI73mf44QPut1XYFexpUWiHa&#10;GPV7pfPx8J6VSio6yjYqtW+4KrOvR0a0Ck3Q1gMUtr/2SyqYzjB1llZFlR4nMq293k3ojtegI8C6&#10;JhQNzxPM5jgvsA+F2K9M8E+OB5MbmH1ArtPJEYIm206r49qLKDf1NPWyUmlpz3OO152m7dH+6RKP&#10;FaK2VfClFPuggofmCrwOgk2WMJiKdWJq1IelmSgBg/pwIoh5lrEhfjdtMVsyxnI25CLUj37a71gP&#10;QhGywsBeE0hrZt6H6VkvYrS1/iDvkbYtwTZNE3oUoKeh8W5U19+FeLrLBAkqjdg5tmwoFmyYnPBh&#10;ZiZs8qRGeB2+YAvtbpcB1TSvb2IuhOmFMJbWUzhxZggTM34DrCXq2zL7epp9S8UvjvHRro8M4PyV&#10;MhbJAXK391JXy/smq21wHA82sodbcXLcR9DZsR3tXTs4J7D/uCtN1OteTyVZphLttLXN9n1oYWl1&#10;HqDNraKtOWY8FTpc+8lQ9WZc9GrPNeFyiHajMO03ARKHR9l+Uz44ySw+8klIwWb5Mz7pRIy6WoCa&#10;YNG+2gC/G5O3I+HOxetycLx6eS+DrkoD2IpafPxMFhOs4zyPd5yAeeJcHmUeqzzvNQtpcmcu8e+l&#10;9QSybFftLfaFG1h3PqyezZrow/lJ1hfH/vL5NJap9YuspxTPHee85gnWGiidpF1cpp1fW41iknWs&#10;/uWn/ZFbcKjUZfqkj/ZKXhiZ8UECvvbwKpCTIiJzjCkDQJH9nfUibxHtadbxpxSYaT3GfuI3XiCz&#10;x8N4+R0v2VhhlQvwsb59nGgO40jjFsLODmiDr3Ku9hOCBKz9JO8udjSlwOmlkeuOEqh4092sMAVm&#10;UtHKqiIHa5+jnR3RRcOiVCcWTqDORCvmzuSQpFHsYgdVYKbsjAfDsz6TbzWc7cHJS2WMzAYMtKpo&#10;2Xv5wjAmTiUwQqL3EYy87NTK86dG63MfpbHuwczJFI0eJ6tSn3ELjhOofDklKu43MOsgwKpYwvUm&#10;qnCIxK4QzlrxlVvxhcsjmNGqLI/h4+fkPlfmxBWk0ejyVJjOqOhZCTaGh+Aqt6EYJ7gIKz1G4ZSb&#10;paGYcRhXjIFAFa9R7i4NaLcqaTtFg78GHhpRV6jRPAGyOKvYMGz8DOEv3s2/a3Gw6tWm3ntsVbD6&#10;KRxGnYgQJHtc7Oz2SnSwbbTSqX2+/kwHGvt2o7Zzm3F98bGuGlq34Wj93bC4azj5ujhR2xCMt6M4&#10;4WZny3ESJqhTyAXirPeiogpaMEgRNMhr8fNzLophX7KdHYtGO9tFUdnA9q4xkZ5zLB7Wd5KD3cfz&#10;q60VFVqRo33FPvTHjqE/Ug8vBWVq3I7huTBfT+Duigrcdvc2vOCeQ7hts9J5VOGWLRT5FK+3XAes&#10;z78O3q4ByvOv/v3/O2C9+vuPcw/XvvfscqPP/rjlPwSs17fJ9a//BMoNz/+sa76+fNfnfgLl+ayf&#10;52/heQRgBNab7jmIn91eiV/41fdfldHf/e9Pv/h5jtFONPRtRycnsU7HHo7jCk5YDbSrEjE1xpi7&#10;KGgHOQkqdL5SUeQpOJV8PztGsUbjb4/UUDzK5bEHyVEHFp66RMANUuRFTAqsXNnDn0Hkp6MUjhGE&#10;R0KYunwSv/nFP8NXvvrlq1ez8e/vvvEPWDr/MObPXsELth7CppdtxqZX3mdywW66Yws2vYq/v3o7&#10;Nm3Zg+ds51hluRGsqnwXrF5tA4Hqi7bsxK38/i0E++fcR6DfWsWfR7Hp5VvRYHVdvRLgC//zc0jQ&#10;/kyM9eHsL7wGZ3+JQMeiyKjB8FEsvukCVLPLb38UBYKV0uukaYtKnOQmCALaG9pNEVFXfQfam+6F&#10;Y+AQAo4qjFDkThQHUOD747T1k5ybji8GcelUEqc5+Y1zMi0XBKcUSxSSw9kWjI/0YoUT+uKMG0sn&#10;I2al8zV/8oeQU/f5j34A2StLWH73G5FdSmDikRWUL8+Z/ZvakuENHEEifcyAa57H9vgJ3rSH02+6&#10;TEA7h9cRKB/84z8wkPjGv/srvP7PPovYWpZ9oA7jVyYNqAc5scsVMHV2Ai+796W4e9dLUdW8A8e6&#10;KjDgJcBb9mHkygqufPJjeOzzn+b3CwhOhvGW//U3Boqnn7qI9GoOnZwrKupeiT2HXoz9R1+KfUd/&#10;HkebXs3XXoHQSh6Pfv6PcPkTH8EZ3lN8fZjzVZNxR1W0Rj8Bv9e6x7j/Hm24HS2E3BQF78LjKxTo&#10;Ht7rISR5j1phK1DAx4otJkBYYDlhIhknRzUHEEQIMf2+/bATXONaOdKKlXcfipcnkD+VxfjD03xN&#10;Al9BS7TayLYg/KQV2IbfjQ4TpJR2iaKuw70T7/vg23mH3/mnwFmd3r0Y5BhSXk1BgQKayNNJq2ox&#10;trlSn6SpCbRPT/v1NLcHMnqI3Gs8D7wcTyMU5EoNc/HikCmnqDXKnOeLnMvnFr0YLlHkE3bz1AKJ&#10;XCsURDHD70QJbjEKq/lFP5YJk6dOZ8xPuRBL3MsNNMdjnKTQm6bgUvRerZorwmaU4KhcnIrIGi5S&#10;ABJWAwQdAaWdIKJAP9pnOjI6iDX12eMpLIzazQMYRdpUEBdF4A1PE4rHtS2pEy72Y0+ynoKQn+Hf&#10;+WkL655AJkgmwGQJrMGhZuQJH3mKU7ncRagnYtRms9MezFAH5VlnRY4pidAcf2o1tjhrx/xakNdP&#10;cGGdDbNulf/Xxv7ukLsyIc8/1rmxJzV6FBXtd2Jb/cuwvfEVqOi9l8And9dWs3/UBH0j7GUIugn2&#10;Ez/vIca+oRVlJ4EumKGInrBh9UQKc/MhhIKEQzc1hoeapjCA8XEHpnmdEWq7JMfz9FqUtpHHSbca&#10;L7ZUsR8T1HHDE3a27TG2AetIApv1pSi8Ak3lXlVRkKUw+2mI4NnPvqn9qo6CVic5FtgXlWZH+VUF&#10;2Nqa4Sb0KiCVg/baavpcJQZ4v3H22ZRyi/Ie9dDRPDwptJp0RtpLK9dj7Y91s4+bemJ9aUXXlqmD&#10;JVmFNs8edPoOmLoU0Hd5D8JJyE9NDCIhjUk75042U+/SNujBi7wCCZeepNy62Wdoa7JTVo67PsQJ&#10;pUpnkufnRuY8yBE4QrSjCqQXZH/tJVzpYYRW2PRgIkb9q/2YCmilPdoJ9r84S2GGx2OfVCocRZOP&#10;D3eYlCsxwlJOC08p/k1ozVFHFgla5XEPZheiJrhSPjeAkqBSD1CHrEhFO2hrXTi1msHacgxLbNex&#10;sh3j7M852vK4trYNcdxTVw4RroYIZWNzXkIKr18rqsM8R9lhgjZlhwZ5DYRrnnucoDc1G4TbpzzY&#10;tPkhQmu6AzbaYwWeGpvx8T45/vO9JiJukuBbKFo4ppwYJwDPzG7sUc2xHwnytF+yNOXA0CjPSeBT&#10;XmFF4x0iP+h6zGoh6yvDseMkdwhaBXhK+dPDehW4ypZbCKVdwSMYUER3zin9fup/PfhhW7m0ik22&#10;UGBTN+2RFvGSZdZ1yWK8G3PjLmQ4/2Q5HtPs68lh9ivWtctXC4vlEHzeGoQCDfB6qljHnNsI1E4e&#10;20P9HWQfyZmgbHZE2U7DfE977R3U6TYWb0KxKtqozQnHcy6z73X2eMTYspEpJ5Y5L86uhnHq/oIB&#10;VWkN9T15PChNknLwjoyyLnj8aXGbFg61Ysp+4WX9zZHjHn9wEnOrISgPcJAAqpytyqmq4FMu1k2I&#10;fXiIdkVpsMqsa3l4aG/woJfgb9tnPDtGOP71sCDB78jjp9e6D92WvbD4KvBzP/+iDWBV5WmJOsoB&#10;7890EyAJooTVHo/2GOiJWbVxA+5kxXXJhZTQ2saO0c0GU8AlKw13mpO83IGdvAhFCFYkYcGN9rqW&#10;lkLoJRS32rSawIlX37cfRqvlgNl36Ypw8OQpWB4YR4gdom1gP2KkfhtB2UM4W3mghGlWaJo3E2cH&#10;y7HS5PKrVdQcO5rypfo4Sbg4KBPsWEus9PlzWcTZ2dYfKmPIdAIXRpdDNOQEVk5kcUVW43GCNHQy&#10;znJDsYYoHtNNyM86zH4WH4uTnU55Xe1KdJ3Whn0aCw7iQRqVPhpuKw2HnYIzyIZVuGullVHUOu13&#10;Na7DvKYMO2WMg8gdaSQcKncZwTFGMAzSOIZbzAZnFyG1z1qJSLIT2YIVYQ7McJow661Dp/Uw4Zwd&#10;j23hiGoFl50+3gJroA4BimGtvGol1RE4hig7vsVbiz7nUXZ4QjEHqVxktII6MqNN0hy4Y07ML8RQ&#10;KDvhCh5DxwDbwUvhxQnRk+7EQIQAGqpHdfdOHO3YZh46KCeUkwMhwwljiGLBmmo1wDrI9u/j5x0E&#10;XbuezvL1OI1YjaUbt96zBbfcRWC9t/IqrB6hgD18FS42VlYlcjdchK8CwVVA2RDD/98C0+9Xng09&#10;18qNPvuDyo2OcX155rPXAeWPWn4YsJrP/V8E1v9q5fnbDuAFO5SqZj82vfB2bK5txyc/87mrMhr4&#10;2B/+PuxpD22RDf68BVYKJ7m/OWgvxl53Aqc/8C7YKZoHw5VGwDlpW3pDR9EXrjJ76HuDR42LX6/7&#10;AMVmA2z+/RgMHMDQzACGpq0Utq3IcjKeu38OTxA8lt/1FEWvFyPzOZy+chJf/PIX8a//ph1z3/3v&#10;rb/0HryAELnpJXcQSrca1+Wbrx9fW/eyEDBZbn6m7MZN23bjlm3XXKC/t5j+8qzyfI7rW+/dzZ/K&#10;rXwQN91XiecSVp8rcL19J445/FevCvgaYfr+X3wz3vA3f4nXf+kLyFJkjo45kKAdidFmTb/hMroc&#10;nPQ5ceVo48sUOlMEp7OnEzixHoHXXYn2lnvhth9B2FuP3vadaKm7C4NdOzFe6MM8xWs5045pTraX&#10;f+u9ePs//2+M8vcRCoihaDWKhJyhTDPmKOhPE1KvXM6b9DbH3/m4ycn6PpY3f/Pv8fAnP0rbb0Nf&#10;z06c/JW349f5+oVPfBS+0TCOdexFZ88uOD0UsfYDqCPolR5axcovP42GxtuRopjLEOi67PsoGvdh&#10;6jWLOP/hX8TKWy+hfDqNhTeexcOf+h3TL+6reAluvWMT7tlzG7xjAeQfWCfg16An7UBHrBfl110y&#10;16XUM4LU9KVlXCEIX/r930ZPpBsPf+6PTNqdd/3LvxBMP43+SCsOV70MR4/dicran8fE6y/g9byX&#10;4pVFFB9exZkP/zLFeAPcFAtdg7vQNbATfbxO59WVVO3BcqtfunjtQQUFamPfrUHLwFY0Wzk3JGs4&#10;JysoRweSBIC4VowInEtvvch7DsBJKLUoPQrFvYcCPj1B8CFk+bLy4CLULXpQYB340nWElgpMPr6M&#10;9PEE2m33YYAQ78lILxzApUdX8G/X9WsFK9K+PAUqUrAdAYSV824owfFR0iqLzwixNPtALEPhTTGr&#10;KKoSscqrm2DxEyqjFEyxBOGYAurihSGMUogVC70oUYgl+Lrei6WaURil7iDIpkf7Mb7kI/xy3qcQ&#10;nOVcOMbveqhBBu2HYHUdNrkGY9RBcv08dSZNQW+BO1CF8QUPStQWSukyNDlIYUgokQvsEEU7j6to&#10;wEFCQpCAkCOsaK/dGAX8Csf7a69MYH0pihT1kHItavUiMatgLUq6X4syheiZB4sYZ31mCS86ZnHa&#10;Rt0ht2FlK+jEDMHz8sOjxnX95Kk0TpxKocT7leD0hWqNwB01+9EIr7z2NCE7Jr0T4/1QbCtya4Ja&#10;r8T70fmUEkbRcAVjdgJXn/8wDrC/b69/OQ523I127yF4CXLKeRoutBPoKNK1uqhVVQJdsNSGMPuO&#10;Hlj4+P1ontpBbr+85yLH/syUH8fXMzh5IovVtYTZd1im5itQt3moIxV0KUGAU/TV8WWvyT0qqNTq&#10;epbXKI84aTw9EFTUYHdO5+ygVrVg9EQAsclewmqNCcjk5bUo0FK9YycBu5l9uosasxMbwaw6MEOI&#10;v3SliPOXh407vMVfASsBUyDu1l5t2vEk28LHtrUn+NrVlVRBcmCEbUpgVh7WQcKyXI/tw9SJGY6v&#10;Ye1bpYYrbMCujpGZtlCv2lhPLdRigh2OFf4epM3Sqr1W8LVCqbYSjCpgXmnBjRH+rRX+IkFQEX7l&#10;2pumzh1inWkVUYGCAtFms1czQc04TH2YpxYdpx6cWfRj6UwCsyfCrEfqbPZLBdMR8GYJbiYCMfX8&#10;DDXk2AjBjvCYHOrHgPMIdewx+KnhI9pOlu0l2HUiQn0bIYyWCWGLy3H2M0USVnFgeT6CRRat1hZH&#10;tF+U98xjyYU3RZ2sVI2esFZjK+D28t7DrUYfx9KEZH5e29YUhNDhq+O4k5dEJ9K5HgTjnE9powL8&#10;qT2cvvAxWKmDvby+nr79aO/cBauN80SkzaTlUXaNLPv8yokkIcpJ7dxptv3JjT1D+MuzD8l+ZGgP&#10;VJ8xjT2t2rMu9HuedVumjZlg3eXJHU6CnbYTBlh3g6l6WPm3LdZIFqohI7BfsPjZVn72WQ/Pobg7&#10;SsmZn3SZtDIqSUJgJE+NPuHASNmGCK89TO5amQvgwknOFfyM9vqO8voy5As9vNLY1r5zbXlI8fpK&#10;PGaWx/cTOocVzZfXpGB1WvmX94XiHxjvEtoG9WV5osj2yAbpYYjGk6JJK+WOHoLI3TxJu69UnsOs&#10;10CoDnaTuqaSNpvHitRjgu/J60Suw3poouB7eV6joFN9Vm7AcvnNyfay/0XJMU5XJduxwsD2CCF2&#10;asFH20JW4ucV9EueMdF0q8lxfvpSHrff8XPY9KKfvQ3tynlFAFUksl5C0CAP1kWAaWNjaw9rX1BR&#10;e1vR6eFE5ajgxMXGIDDZYi0GTLsJLp002FqRs7CzaFJzJNlhRwYxzslnZCnMyb7XRAOePZWBK9qC&#10;ieUoplfi0KZuFa38xdlx4+zEdoKqohIHCK1eXriTF609p1qBGOQ50oRr7VOdXI2YCHt62jq+FiWY&#10;+tBBsdfBinRlSefsvAOcPORKrI6RY+eKsZMoKa+d1+3htYb4npeG1JkjmLKhBigslbt1kAaoI3TE&#10;RA22E2LVEeWv7koSXmlYHcMycA0UCdU0Ou0Gbq2c+G3sJHILNpvueQ1xdk5FzhU0ap+oPyl3jDZ4&#10;aTi8HOTeEA0W7z0SZ+cjuIYV5CjSAg8HVIhiQ6GmPfychZ12QPuKOUgd4Sbj1psuypXJbVx6FWSp&#10;y0ERzM6g6MABJT3muZRsWEGtEiULvARPJ9ssynr2hZoIzRtRhS0B3i8Ht431YWe79bEPKGCWndcY&#10;IBx7aSC0upvkQBlZiVCMdyA160Fk3MZ77zbAaiWsDrJOtVfYyuvf2VyF2+7bghds3YVbNhNwtlDk&#10;b62gSFaEYMIOBbIBVsLq8/meEbsSwf8NrN+33OgY15dnPvvfwPoTK7fcuxc/vfsA3vKe705JoX2q&#10;sXIBlX21tD39Zh+Ln5PP2GtX0e3cjtzpDC7/3gcpjLrNviUPxYmHIsVJcaSn+92xo2gLH0Kzdx8s&#10;nERCnDx8FOTJ1TC63Ds4tg5yAuH3NNEM9WF40o+HX3sW//j3iqf73f/++m//FssX7kfjoAtbGjqx&#10;6cWvwnM26/or8fztR0y7brjlf6coV+x3/lY/UCGoygNCP3nvNyq38ljPLooC/ly+tzHWOe7vPcwx&#10;zrL5EH8exE/dsR0vIfi/70MfvnrFBJAvfh6rSxkKBQ/FrR2zb30EqcUE7bOiKnZwQuM9U9zOLrtx&#10;9uExPPLhXzBRX8O+o5haimOKAqiPgqS3bQfLdvQ0bcbocgaX3vMkTi94cY6Ct8h5bZqvnXzNMqYX&#10;Y3jtZ34fi4+sY+3JM1i5UMTJsxLwFPZzNizP2FDKNCNJMEmWHXARRDz+agQ5RyYIOQ994rfwAV53&#10;7NQ4uvz1aO7ehX7rIfQOau/nbrT17kLtsTtQfGgNicvLmH/P0xi7MsM27WPfYFsmqxEh2EXybE/e&#10;V7jUThtax/avRC+hILKURFXXDty778W4e8/PYPLtT5rVWfW68pMP4KEvfIZ96wL8Uwm89Rv/C7/I&#10;1995XXkXi6B68umHsGv381DXshktPTvQZdmL1r6dJiVIXfsWHKy9HftqXobKY69CXetdcBBU0xQp&#10;Sn2iNCfK55ge3Vjl7yeAGJfToRbOv05MnwohNSn41L6seoJJE0LFFhNMSRCi4GFy9UxP9ZmfAlbt&#10;29PKmkq40EqYoGYgkA4ElfdwO7o8e+GMs56HKfZzzWbfY3KcApbnmHn6ookArH9f/8uvoNt3CIoK&#10;a3JqEni0Dy2f78cQhXhZ6TA47wp+FHRFLqba8zg6TiCb8mB62o+Mti+lKW4JZYr0O7cYwJUrY2a1&#10;QDly9WBD0HjiTAZzK2GzyjQ178XFyyUCXwpT4w5MUFTO8lxTeiBM0VzmuVQWCJmr2g7F+T9V6kVB&#10;gRvTrI+rqw45AuEQBXGO1zwmcUqtVKB41jWlh3vMHjqlobj//tKG+y7vI8R5VqtQpWmH2a86wLbq&#10;tu4jpBPeeP3aS5uk6E5kO0zEYl3zqXM5QnUAMwv+jaA/vIeIYnlorxnFZZDztvJtypUvy5K8toJM&#10;7SKhOkx4SU8M8jNNZlVOeWBHp13mngTWHrn4EUYThGStqrRb9qAnQCHLYzqph2LsSyNzLih1iiNC&#10;4U7Ik9tsM8FwT8vL0BbYB1++wbiE6z3lYI2k25EvDmJ5NcX6j5l2DFOLeKhJArzuLN8bGrWhyHqb&#10;WvYTGDzITbDuJnqhoFvyXhHseaTBeL+KumuJVW2seLIoxYzcgS0scvltoc1VFGBb7hhSyw6MHQ8Q&#10;nDrNHvS14zGcOpHA/JQLZ9bjePiBEayvRwn3FOUTitdByBrfWAktLngQZz1kpqwYWwsY6AxoDBEq&#10;FD1WYKv9qSHCsKvcChuh1T9KXVnugI/zQHaKfWDeyWtv2vg862yQc4Gfc4aPwNsfqzGrXQraFJYX&#10;H7XmoKIcE7YDHGOKnq1AWwXq22BUbap9hA6z8phn/5lbirI+I8bFujA8SOixY2UxiotnC1haiRn4&#10;D7JvuAlZLtq5MLW3lzpfejWlcVWwYXhIaWwsGB9xsd+7sTQTwHjRjijBMRFuRjE/gJFhC4oE2jIB&#10;NU+AneFYO76extpy0gBrNt2L6Sk/x0eS18J+Qz3bZznE9mV9kA282qYmt+P0AIaLLoyMeaFsGuWZ&#10;IO13gn1UY8eJWY6vfInjYcxOKI7y7xBGZ10oEHqUqzdKvRvi9bv91LKuGoJtt9lL63LV04Z3E8I6&#10;4fXXmjEl918373mA+lX1GqbWj3AcRal1FRk8Tl08QqjVIpRi1WhlVe8pIq/2tCqAk/a6Oth/+/yc&#10;y10H0Oo8iMEIeYJA166HmZxLLIQzm8CV/SXEMaQtjBuLcOzP8x5kFlzGazPE8+uBmh4SqQ/O0+5k&#10;yCAFvpdi/xmapsbPN8Ma0pYUAiHHojxBCuzvEwRXBWTTVoeSxi+/42Lfk1dBhGO1wP6pdFlZtvcY&#10;bck058epOQInx9II+6w8vLQXPsX+lB/pMyu5M3In5jicmXCaYEqyhe54Pe08YZnnmF0L04Zqu2Ij&#10;Zk9EMbEkiKftHR3ga7QdtH3yPNFDPMGszl0y+9FpN6mTZsluk7Qrs7RTC1pYLPTy3nswQWab1jZO&#10;9suX/NwLsemnX/ICtAeq0OY9YlLUdBJcB+KNJg+rSoueYLMRe1nxXQTAbkJjG//W55sch9FLIDT5&#10;SdlYHpJ1sDxoItD207gKXp3sFHEODEuQjRluJZBa0cfOU6bAiOUHMeiuR6+9GgF2oFzZzU4yiBgH&#10;RabswdhCgsRvISjyvUmXCbjU66lCy8ABk7PVrSdFnFS0r8nF95wsyvlamHIT1miU+XeKFTJ/Nov5&#10;8zkTNVMudcpJmuZ3Aor6yE4tF18nywANah+F5mCwCi4a3DIN/fSJGMqrAbMfoz9cbcSkJSaAb+Rk&#10;2W1WdIMc2JFiL7/TRCA8RjCkseTvZp8pYV4Q6c8SVnMcRDS2iqZro3iy06hYCYuCTwGsm4N+0E7g&#10;c3DQeNgOdtZ9z15UNdyNg9V3oKpxCzoGDmPQxWvgoAvEujjB2TE86kNimNeR6kEo00uDw0kkKWDt&#10;NA8HBMla1U3QUGnyjhOec2wH+c1rT2s/z2fx1GJ0LojCpIcGinXCawklOjAxG+Qkx/bzNaHbzn4y&#10;cAgd1oM8biOiw30IZGj8lXM1SnE9GcHIagGBUgy7Orrxot2HCKq7jPh9/rbDFK4bsLMBR4LVq4Ak&#10;aKXIvR6MTDGf+8kXI86vP++zivncVUi7Vq7dh7n+6z939bPXfr/+OM8ugoQfrVw9/vcpzxxbf193&#10;DT9uuf7evqtce/9G7/0nl+++nh9wTT+kXH+c7ypb2S9ZFO33+QQsuaLferXo9+exT97CvnvT9go8&#10;d8cRbPq5e3D5iTcZ0ax/H//Ux3D6kVV0cLK2cJwNcFxbaTusmriCFYSZAxikmHcSThxJTi7jPZh5&#10;w0m48wTb4XqWRrNCYUtxYqMd1b6XXu9OhGadiK7EUXpgDqOv4fEHt1L0NZkcaMlCH9IlJ97+7qeu&#10;XgXwhne+A5tuez423XEnfurV9+Em445LYCQsPm/rUd7jUdx0byWeu1njkHWie9PPq2XjNY6/64px&#10;f1a5QX1eK88G2I3PctwTjm8xQakEu7tx230shP0XcMzfumU/XrBtwxX56KDz6h0Af/iHv4vIQgGx&#10;SS/SFLFzKzYsrTk5AXdjnhC5uuxFicJ26cEplOfCsPbtwbG6V6O28uVmVVUuwU21r8ZA1y7EQvV4&#10;w199Fe/mcQVzlx9dxuUzQ1hdjJiAHtrnOhRpxMpDSzj/62/HygPTJofs0lsfosC0YJqC4sJ6BCdW&#10;/RRNbYiw7abmBzFO8br6jkfwxm/8LaZfswSn9zC6HAdQ27wZzR07cETX07wFO/a/BLUtW2H11ODA&#10;0duxu/KluHP787C/5uXwyB3ubBlWApdAUIE5lPKlj3+7k/XwUrD2ufbh+K+9Bf0FJ5rthzD9xHk8&#10;9ddfNyu+ax/8ZXQnejD19ifgHffhwQ//It7x7//+DKwqEvDi+96BPRUvxe5DP4tDda9CNYG1vmMr&#10;epwEbwoz5UZVeovsGO2/pwKNPVtZ7iFwbENj72Y08fcex270sbgjGxGA/SnNOZW49DvvxYWP/Bqi&#10;J/KwBik0CYsCVG+6Ft3u3XAkjnJObECi3IbcDIXHdA/iZW0RqqFAazarsLGSIh0fgTNSScFDyFsg&#10;tC1yLpu3UHhTaJZaESgq33cL6izs+xTMf/lXX+Odbfz7+29+wwSRsfNc/aFDCI+0oswxM8Q5KcU5&#10;KZXqwDhFrVbjtZKkPITDBQItx46CqyysRlHWihSLYE0roqF4E1zUP2GO4alpRV/1o0Qxq0j84fAx&#10;s0/1sYtlPHppFCco9M+eSOOhy6M4eTyFUyzz0z6cWk3gzGoSUwSC2VEH5k/HKf4IiRS/cumUa51W&#10;ZeZWI7j/oTEsHU+goD2v1ExyT5Q7pwKQyDVW7n15AmKUgljBjsZ5Tcq/GKS20PUKMBUR2OKqMGIw&#10;z+9rX56TmiOcUpqhXor/en5Gq09Xv8Pj+alRwpk2KHKwIgwrfUqUP5XCQvnlBS5KZyURLnc+7THT&#10;irKio47PuKgjKNSpbeQWKBfiALVhJNZk0mZo5bZQtpiUKBK6WWoeQf/CEnUEr0P7Jf3UT16tblNk&#10;p8f7zf7t4DA1Spnn5/m81J1+QsYMtcjp4xkMZdl/Yi0mUM4oASzHNtRKuuorMcR202qmVuj1EGiE&#10;4p3gqtVUK/tsn/aNEhKTUxa4tbWCY8013IZBvjdAsI2YfbgDsGmvab6F+pUajUJdYn31XBonzmdN&#10;0Jd8rpOQ5USCotxFvayVJe0nddM22AgC8TH2kVIH6vu3wUb772Dd7a2/E8f692FoxoehSTfvrQd2&#10;Xw187F/KjWtJ1VFXH0VN/1bsbbwdTfbdOGbZgdrB7RiQ63GyAUHlUJXLN69N46G0qBQm/XCEqo2L&#10;ZaZMXcc208MHtUEy1owx9nfl4MyyfdLyRGQ7qA/E2UeUGkirhlptVf/QPsYx7cFmURyZTJmQzbYb&#10;nvFg/kyG5yL88Rijsz7jtTC3GDar3bPs6+Wyw6S8GaItTcWUzsiC0SKhNtuPZdrZB65MEITjJi9q&#10;kePvkUcnMb8YMFCliLAzc35E460YsB42UWknp4M4ebqA1fUcxiZ8/JnF2loWpTI1/YiDQBWn3Q8Y&#10;3R/UKifr0+2rQ466d0FRggmnTnKJQwG6yB7628PxrJXKIsE2Qa0vSM1RCytdjh6KxKnLFdxuaMJB&#10;TavYPbXU7+QUjpMc731qIYgxtp0gf4x1pYc4etijwFEaJ75si3H5HSAb9IWOcv6vhp19y5klU5iF&#10;K+pwjhctuikdp5uA5+IcHpRHBYFNi2jTBMBJnkfBtYoE7vKCx4Bxip/ROWSf5NVRIBimRnrN3woc&#10;pwdXC4tBLLEU2J4pQvXwUC9GOf4uXizgysMTrLPAM94SCY7v4owDmVH+XuhCgH3Zw7EoV+g0j6u/&#10;R2hDFUhJq+yTKwHMESTnpj0mKJYe4I3TVslt1wRVmrRhfNGHMcJugXZgZs5rAjCdvDiE+fWoub44&#10;7UiXfT/Zr8Ys4CkgnAJSKbjXifuLmGF/cJA7g+TFcQLrFI+hXNNaXU3lu8gmygHehyuPTeDVd70c&#10;m37mpS+Cg5WqIEran6qV0g4CqaL+dhNQu/wUUITUTh9B0XkInXzPPC3gpGfjoOyjcZQrroMN0uEn&#10;aHHgeDg47IIygo89TgOU7sXM8Txm2REDyT7Eh+wUXQ4MjwfZUYIkehI0/x6ZjbIyvTTwLlZkJyvR&#10;hfOPzJkIwsFMFyf3PsTYyZKjNlhCDSjMB5BmJ1LeVjcnKRs7WoDnztPQF2jcx0jqi+fzxl1Y1zkY&#10;qccAf1p4P2526FRxADOrMQ7MFKIl5YCtNSGal0+n2DkcxhXCwe9oxVSg6i91wVfgfcng8j4FwwlO&#10;NHIx1mZoPwHZy+MGee9hXo+HgsjHQWPhZKd9oT6+ZgkS0F2cZN3VRtAcbaBI6N8Pu5/gGuCA4c8e&#10;RwU6LQf4Wh1htsG830uoDCpKaLSd39uBfUfvRD/BNUrAjysEdkqruJywOHh73LUE+1r+rKYAOYR2&#10;Ar473ITRKRqZMRdWT2SxuJYmuPbC4a3nhFeNQFyTGTskAbXIiWJabhwUjkpxE8vTqBOI7QTT+s6d&#10;JlhTfpwTV1GbwHuRHAvDkXJjR91hvPCeO/G8u+6mMN5NgbwRdMXAKIXsD4KoZ6/kmXKDz/0kihHv&#10;V8/5w1YV/3OB9ern/0/LtWu5duzrXvvPKtdf9//N8kx96xpMufHnflh59v08U7ZWsFTyMxvAKlDV&#10;HkwTCVgPVdgfbiFcPZfQeivB9sQjr78qmYHf/aPfRRPH86CeXmaPURhR9CRqEJv1IrEcNfvrBiiY&#10;LDkFpSOYUlQFs/XwpSoo3BvgKdbDM0KxVTxGe8LPxGkD9NAsVIEe70H0ug9h/unLFJOcTNIUnIU2&#10;s79obIWTF8fpu37zl/GnV6/lV3/zw7ht+y7cdPc2vHCHgJP3toU/Caxa4bz5vu+U7/fw40b19uMV&#10;eUyoTvX7Ho6lnRxXu1if2q/OMcbruZVFrsmNrsDVOwA++/nP0F52IzvSjeJEJyfhWpZjJpVGhgI5&#10;z/nmjV/5M6y8/hz62jbDZj2IQcVeIKg2VL3KwOqxmjtRc+jnMPrwKbz7W/+Ed/7vb2LiiYsYX8vh&#10;OOeLKxdGcF72j7ZtKNqKifUC55EkHv/TzxrQ+yWW1dcdxwKFyTzrffl1J3HxQ+/Eo5/9fWSWg4gY&#10;N6oGs59U+UjdtO3N3dsw4CC40tY2de/BqzY/D9t2vRitwX40+PrhnYhh+PIKXsdzDJ8bozA9iI7B&#10;3RTtjSYwjFz9EjxuiP0oP0GQnhwgaFTg3AfeblZxBd1yAb72853/8m1Ez0zxGDvRZduLFh7voc9/&#10;2qyoagVWUPvar30Jtb37UNV0FyqOvRqV/FnNOqs49ioC7O2obHwlDtT+POq7NtOuVxNceP5hRavl&#10;tRA2w6lqguoRzjnssywhivtBBVeiWEpTBCUW/ZxHK+GRS2RS6Q9qsfj0WeRWOX/M9WPudACTx9lu&#10;k5wLhwm6eQLyaBuiY+2wRSsx9sgiEoSRuadOUhxRmI0QmootFP2tBBjWCcHWkqzhMbL4h2/+Pe9o&#10;459WWC89vohm5zZ0eHYTgmsJCx2I8bjpMYo5ihu5pMkVbZIa4MTJFEUdr4XCcGTMhrIE16QdRc7d&#10;SvcyOuc2EVy1f0orBAqWlOV8HickTlJbSPzlOXdrj+filBcnJn1Y5hy6MEF9QRGnVdE4tZPSOUiM&#10;r61EMTXmwBTnxuXZAHI8j4Sd3N7kGqdAMzMUdfMEuBIFapIg6icMSpiW590mwIiANc7rz1CXadVh&#10;/Xgcyythk/5DQrx7cA86BzaCanXy9yKPr/1n/ngjAoQlBS/R/Qh+JwgGEwvag2ehTuigCOw0+XT1&#10;GQnVJIWjVnyHKVRDhD+5gWoftR5kaH+ZoqEqHc4QzzFGIa3Vq3FdP8+nAFQrBP+1tTiiHAeqp2le&#10;4zohfJbCM8N7myP0L/Hal9ei5l60CjzK80qQCnq1WqiItRLhRYpkuQMmOCa04qP6nCPUSCivUdSv&#10;UasV5JpJYZ4ksAjqCxMK1ERtmFckV+0jbYEtXmVWM8OEzuycA6kpq1mxtCaor1LH2Id7CA3t6CFc&#10;yJvOX+xChkI+wnpIsC8IFCKEeN23AFp7eo8TXAusQ2eohv2+2qxYWZPUkwrIxP5bWnBAQa+6vIdg&#10;TzShpncXXrnrBXjVzheix1mFBfb1sgD8bAFTs34MRKqpryvNVpDuQCX8Wvla8iA5OchjN/H9KjTZ&#10;dmMfQbaqe4txOZbtMftRCaoCVLlLjozboD2FAoqVxRAuXyhgdsKF/HCfcYn3UacH4k0E1z6zSq5U&#10;K4IUAZEARpGAo7R1WsDxXF3ciOR7qLV7DGyFCVsZ1snMegTLpxKEB44xfqckQCG8lsacxnOhWLDA&#10;bquE21mNHHVlMsExSf2fljcQYTVJkEoPtSFHWBthPUb10IVjYoJ9Qh4P8oDIUmeWymSBTD/7eTfC&#10;4Rakk50YLTk41pwoj7qQJGzq+mLU7qFcNwKRFhRzA1ga82N9NW5W/2K0q3b7YV5DqwEs7btcWgpj&#10;kUVeFCa1EOcSrZw6vNXwaGujm7Zc2l2AyT4YJixFWQfaOqCI1UmeK8U+p4ctHjKBj0zgz7WaFXOl&#10;ibLJyyPbRO7hudkP3ARWZR7x0zZoIcs/1Gncgb2c2zzsbx7WQ4D9Pk/emOEYWj2VxflLJZNayknG&#10;Ut/Osd7zk1aU5lzmIYXcdfWQSt4PIdoqRSY/Rfs2T5syxGstlQaMrdM9auVSK7R231Feb53xIhGU&#10;zqyHsXI+g5F5D49JcOc5BMk6vuJkeFPUI8lGTB3nmD2XwfH1OIqsA7+/BhH2I+VOVTwAY7N4TAHq&#10;2qkkpgm2CpZUKA1ijeP/0gNlTHHsT9IOFNlHlQrr+LmcSb3l1jHUr2irFbyqd2APXP5q2oYB48Ei&#10;++fjZ+QNIi8U3XO23Ieff/nPEFh/7kUmdUyr6wja2Gi9oXoOogY0UQx0uo9yELaj21OFfuVndVQa&#10;0HIGG9nAnNBCTXBEaUC9VWi2HuIEQoFGSOvwCXRrYWfn7w+xU1AY2Nn5Qpk+0ngco5NxDt4YbySM&#10;8fkEDVWYgBhiJxkwe2bDhX742SltNGgOThxyWR0gvMmdNcL3oqwU5XfViqUCJ0X4tz6fnHCY/bJB&#10;drb1yyWMrkYIzNrs3Ea4bmJpNkGZPKwQBWEqskKHaRiHTYNpALTzGjrZSexYYCNkOCjN0nyuDYoG&#10;3BuqIswfNsAuF2Wl2tEeNRuLh8DqYr0FCKjeMCeOSDPCNAC9hM1Gy36z2myjUe+xUNh074PHXo0C&#10;ITMZaofTWWPqss9bw3o/gFbWvYX3q/t2sD7DuV4OJnb8mDbP09jG2Kkjyo+q1WgLBbAiLDugBMR2&#10;DmCrXIhZ6vv2oIXtYud1DLD9Gjt3sd2qOGEEkOL3OvoPomvwMCc+DjC2kZdGJpjtNcewsdh5vmiJ&#10;UD5mN+2Q4uBPcDKOFG38W+0ziAZLC35u+z0mZcWLt+/BC5VbdTMBQ6un+v0qcEi83rpdKy43Fsv/&#10;Daz/B+XatVw79nWv/WeV66/7/2Z5pr51Dabc+HM/rDz7fq4VpaV5nvKnErJuvQqst16FVbPKqu9r&#10;NfCePTjY78E/f+tbRjh//BO/jx3Ne+CmAHNr/5NWemKVCI4PIM4Jw0Kxr31dNhYPJ2q5hjk5IfS7&#10;DsDh32/2LSZPZyhWdiO+FkB4xgJ3ooqCkSKR8CDvjSBtVYyTbZEiJ0xYlZD3FJoQoaD8vU9/zFyH&#10;/n36T76AHY3teM6dW3Ebx9zN9+wlqLIP38fxdq/228o1l68TGG/WXtWr9/7scqN6+/HKRgTljRVX&#10;Quq23azDq/BvIisfYanAptvvxeE+29W74H189lPw0M6lix0UoW0or0cpUNtRoggoU2CvvGYFFz78&#10;PlhsB9De8mqEg9UYHx1EKtaEwZ7dcNsrkKct9Dqq4LQdxSN/8mkDoW/+h2/gobde4YQ5irGhfozl&#10;OQFmBzB9/wJ+4d//3azAvv1b/4yHP/kxLDx1weTme+NXv4jRR07jyh9+1IDgqV97K9ulGw6KnPbe&#10;HaisuQP7Kl+GjoH9uPzp30e94xgOVb4Sr95yK2LnFvARfsfAJYsg+KmvfwnjrzuLwgPznAsoaihK&#10;YlHCoVbCOO9Ek0p/0k2BRLtOMRyh4AnLRdK5BymK7MIc+1SsA08Q2EuvPY+qY3dg0FuBg/UvR13n&#10;vQaiq/h7VfM9aOF8opXVw4TTg3WvIKTewZ8vR23HPZzj2I8ofP3ac0fx5KW4sgQqOEdUcX46hJEr&#10;U3j0a19BaD6MFPtchjCg1VWr7yCsoQqzz9QWOoR+3x7O1RXGtVeBkoamtIraAU+qlnOGPJ/aOV90&#10;mhIusE9nFSG1BnNvvUjg9SFRbjcBmmIlAu1Q88Z+bUVZzVMwDTfDWepEi2sX/uRPP83a2/h37jXz&#10;6IseNg93EmOc88Z7zH5YrdhmJyikpxQIka+P9fE+KSSVVobCTq6dK+xLY4Quu4fznesQhS/FdIGg&#10;QhEnwNX+VK0cSIifv1gwoDtDEFAZoeYYK1sxw3nwwloCDyrdgnIGcuwrMFJpbNDkrU2yTBES5D63&#10;SCG3zM+MTVFLrAQpypVKoxNjPP76eoxCMIZx6gylEQpTS+jaJqlDVqlZHn90GufO5EwqnQTnf7ej&#10;AnH+lJvyIqFkfjlkxOgRtqsCY/mjcpVt4Hy+w+w9VgCdpeNRE/W4TMGb4z2GU03UJTVmP+4Yz5ui&#10;rslRQM+th7BwJobygssAkdKeeOK0WTE9DCdMlmiH2GfUb3wUsh5Cn1z85OosEar6TVFvaXVEq8AS&#10;rWGK2QBFcop1nCIEl3QNFMdaIZI7oo/HsFBHaf+dXHrXCbTjFN+KiKzAVCNzTto+npMlwT6q3Lm+&#10;YA2hqAdr1HcSxQqSqX2caYr42WUvlk9GCK9yadaeyz5MLvlR5DUpmmo402GioqbYXgUKZkdcYFmB&#10;djf7dIz3SgjciIhcb9IRmryT1JIS4qOsS3+2xYCJi0CinL2JCYIEQdib5t8sqpsgNWWGfaE446Z+&#10;dBrttvXAS3Co5k4MOI5i7XQeq8fTBEnCMLVUj59jjuMqyfmixOufJCAUeN9a0Za7uOpqejlggnc5&#10;aCu0oif3Su1JNjlw2X6lada/3IPZ7wSTFx4qY2Y5aB7IaA9gkqAVo36Xm/mEibZKsCE8ptmvlALF&#10;Q1um1Cwjc26zCitX3GC8FfF8N9u4FQOEHbmqTrOvxtjGJdaJHqSE+D0F9YnSVudoT5VyZog29fSJ&#10;HArU8MloG04dz2J9LUX7TZDl/dtsFYixX9idB+AP0UZQf2v1XW7vpRGrgVPte81m2YbpXpTLLpxa&#10;SePMSgqnl5JYmQpirGBFjJ8J855ShBsf61GrpHPTAYwPWbFEG/nwg+N4+KFxXLgwbNz2Fdk2yj46&#10;zLbJsX8VtYpJCFKKlWLJAqe2PA7uJ7w2ITncg0CatougJIgP0i4oOJsCIQpiI7T/CoYWYhso0q1T&#10;8WuSBFj2DUXFdbBfO/UAJK34NW2E6m6CfxftnzwxqdUnrAiWORa1usoxkeQ8njR9xkUbRFtGIFbU&#10;+4UFHxZXQpggqG7sLe0jA1CL8xxaHY2wP8bybcaldnikj4DPccrrk52ZXw0ioMCwoWqkOHbz7KvJ&#10;cg8yk9Ql/DtGbRFhH9Z+77zcgvl+cdZB1unD7IkIcpODZn5QlPFApglxPSjOdpkHRcPFPmN7ZtnH&#10;1DeV81d9UH1uetG38fCJ11HUtksyUZZQqngAmuO0f3WIv4f4eoZ1ojQ38raIpchLhFVBuov9TV4u&#10;sm3yfjl1cQgrHINTHMvlGTte9goC60//7AvMnsUeAo1yr/YRlJR/taZrJ462bTVupYOeOnRbKuAO&#10;NsMTIPQFW3hRTiistDNAIA03w8VO6mRn8ue134RQmOthI3EAFi3o9dWR6EOk+zSsHlZCyoFCOYRM&#10;kfQ9SWO1kGDDDqJX0RZznQiws1hJ+r1RuUUQ/tiYglS50oaGFLTBQZhiJ5zzIzvlprFpRHbSjfUH&#10;RmnoegncPA4nB8GpinLTFVnBOcJpmp1D0YQ3NkEThgWepHktUW9AK8/BohQ1NhpdL38GaHSTNCJK&#10;cxMc7oKbBsPNzwiEg1pN5gC2BZW/jJ1YodgJiDEO5niMA4v1Z4s2YpANYQtwUunYDc/AEUzn7BhN&#10;DiDlIwhGO2iU6tDplJ+7/OBb0euqIeRzIk91mZVSa/AYxQJhlD89Ce1FbUU/vzPgqzfuvx6eS67A&#10;saIVTYMHsLvuVehmeyplkVMr3QTQOI1HbswNi+8YuinoBj2amGgAWfetBNeazt005jSGI3ZEyw4K&#10;K94fgdXNDpuTUeMknJjyonR8GKGxOPa11+HWLXdRJO8y4vSWLVq9qSZgVH2XgL0Gf88GvusB5CcN&#10;rD8O+Dz7GNcXcwx+ZsMFkuX7rFqpXH/M64vcon+U8n3v4UbnuHruG5Vrn3nmtavHvXbsG5XvOvZP&#10;oNzonD+o3OgYKjf67A8qxh1dcGeKfmdhvZp2vXcvbtu2H8+9414MJvL4q7/926vSGRhaGEYPx2Bf&#10;vBZWinFXkTYgWwdnrgnuIYplimpLiuM2yfckamiPYrJdnNw1yZ5639OQFP/1j/4qjj80hz7aO49W&#10;ODiZuEuc9MaaERghtIzRHo3RrpYpmIbqsPKGE/jmxiWYf5mJeWy69efx/C1avdyP2wioz2e56R7d&#10;m1ZYN/rZRhClXbh52y6YAEs3qotn1eV3levev9FDneuLwF/XseFWLVBlv+J3bjKru1X8fhVhdTuG&#10;5leu3gVMQJ3Lj5w0KxiaWCfOF3D2fU+YFcPpBxYQ8VQiFqrDaKETp0/FsaBIhwSOJQrK08djmCJM&#10;BDw1qDv6SlRV3I7mhq3obdlJ0ZrE2QfX8NilcZyl+Fmn+Hnb//6mWa18KyH1zId++bv2fQouT7z/&#10;F/Hmf/wHE9xIrwlo9fvKLz6JiYuTFF2VaG3aQiHTg9d/+U8NFGsldOTKcbR2H0ZodYwQ+4fm2vX9&#10;d/Delt71JKJLnP+8h1A8X4ZPYpACsTzchzz7RjRRB1/4CBI5giuF99ybH8Br/udn8PDvvp8AwLnQ&#10;cgCNXbtQ3XQPf25Fl22/SVOzv/KnUde3C+HVPI4QSivqCak1r0RNyxYcIcxUshxtfCWqCfj1nZvR&#10;PrgT3fY9xuXYSYE18/qTtPddGAxUosW+1wTOGZ6xYv50zIiaDMVOfrzP7BGcWCXAnQ6huGRHcpJz&#10;MkHRk6ljv2xD6mQGow/PIr8eJpxyLuR9aF+r0rNo72qAEBoZ60J/9Ag6PFoV3oF2x26TEkfQHCWg&#10;am+jK12HoQdnYOPvloTiWLThm/+4scL6z9/6J8R4PfJUCBHs9RBHexYd0WojrpQeRilI5OmQnRmk&#10;MCOc51ooVvuRZV/JayWRAk8gNUKxpkAlxSmHEUQK9pNkO2gVNMw5OBCspThuMi52y4TEiVEbVvlz&#10;UatZFG7T/N40RdUINcPK8QiGKUQzHL+KpjtDKFrgMacJoKdPJjCvuZPCt0Rds7wUwMkTcUxQbBYo&#10;ZAVhE+NWZHleva9clKfWkyZVztpCCK99eAr3nxvmOQeQS3ciTWDwcRxodUhueCUJYeobB0E8ROAq&#10;EAJHxqhjCGJ5Hn+RAlarWl7/UQxRQJe0wknBrujH2rM2pP2XFNwTK14jWt2xGkIqwZrwNDJtRYr1&#10;pgjSPuoluQYXZwiTmRZqGUIIj2lWWrRapNVYaqkMzznDsblEwa06D8szhP1Dbu/KzZvgsbUSrrQ4&#10;Et55Xu982YbjhI0pgtbQWD/7I9thstdE17WzPRWZV3v0xllnigwuF2MFvFEKDKXYyROeh8sU7oQ6&#10;QbNW0guEoAJ1zOi416xoTs16CSz9FNUEOEKMcudrccJGragow/pd27cGvUeMaB4ft7NubQYgXWne&#10;G68pPEVIGu2CJVmPMG2U9uZqj59WMK3Ufd2OI8ZDLkn7XphwEeY7WC+thEC2/YQT00tBXqfF5M6X&#10;K2macKAcwIpanWR7KNBWjPegVfdxgsvqehynzmRw+fIIZgkxwwRpeQ7IJdwZqCacd5u8tGobe7SW&#10;erXagNTYWtDkyVRE3xT7jFZACyU7dTfHsvahjjig4J4D9goTRVYrhn6CRGlUewo3cpEWCN05wl2Y&#10;9ZWW6zV1rvZ5nrs0gkSmE82t9xEsu5HO9KCzazeOVN1hAjlNTfnYnz0mqFIu3bOxl7VowxRfO3Uq&#10;jUXWQZnnmZ31mdXzmRkfAS2Eh9jPL98/hgcfnMJTTx3Hax9fxMWTeSyU3VgkvJ6ej2Km5ECOejjD&#10;ManAW4Ek+w+vaYJ1O8F7lCt0gVo1kyJIE7qLhEGtQqu+ktTtZqVOrrFDnWasKxCQ230EWX5WrvfG&#10;C4K8kORnwuzTcg33FwmnhDytygdHe8x+bRXti/bQtoT1QE/7lIuK9dJIjulAadZpXHe1p1vvJcaV&#10;ukqRqnlc2S+ONzth18O2Uh5dL8evcsFeeWQCa6thjLFN03rYwz4f1/kIxcpnrUBIsmkZwmSRY1Oe&#10;BTn2wwThNZZVGiftR28gs9HeZsUR1UjwmrPTrAf2X+V4d3Is6XgR2k7Z+fKiy0QQL8zaODa7MLbs&#10;wciCk3pF++3b2A8d5qHd+ITDAKfAM0XQHJl0YHyeLEB7oDzPWglWvIkk67bM65edydGmqgzzO8P8&#10;zoK8Lth/U2wTP8eAVtl1fO2Lj/B3PURQEDtFEFa7KRiU2ks5oJO0JQZYtcIqEOon+AwGjsFF8Gnq&#10;O4C6jl0GmgQ2jZ170NqzD/4IQcl7DJVHX43e/gp0dO1Hz+ARtPcdxLGOPRzwBFp2KOUL9A/1cdLw&#10;IszBq5XQyHC/cet1RxRcyc7O4+WF9LJxwzQeNvjlekoj48l2Ij/vY8P2oT9Ow1zqxePvOIOH33yC&#10;0GjnJNuKLs9RTqy1yE958OibT6LMDj+xGsfl1y3CS6gd4AD0soKUukYrrEqH42fn9LIo5Y1TVM8O&#10;q+jIEyfjuP+RSYwSxlwxJTlv4fXyPtn5lBA4TgOambYRSutNYuAeL6FSfu46Jq81wJ/eRAvBr5kd&#10;rI8GlEaOQtbnb0CYkBgmdHokbD3VNAqtSNNo5Hjf0yPsGBkatnQ/SkU9qeyEI9JkXK/7CKJWX6Nx&#10;+bX5ef0JTsT+Y6w7JSXvgj3E39lmUdZxONcDJyHWpoBMFGz2sCLKdcNFY9mrhw+hJjT0an9UHcYW&#10;Y2hlW3Xaqwi6AuB2WEMtqCFEd/A1B9veEmhGmsZlmaJqeCZIMdEDK+/BS0PgzffDV3DDMxzCga5G&#10;vHjHdsLOTiN2FVzlpvsqTDRQRQV9thi+Vp4BI5broev/S8Cq98zqka752ud/LGC98ee/X/lR7+HZ&#10;379Wvuf9q8e9duwbleuP+5MoNzrnDyo3OobKjT77g4oA9darkPqd/Zs8juqC5Xn37MQdew7jvR/4&#10;oBHNf/23f42ptXF0+RowQIHWFz+Knvhh9CaOwF2g8KHx1x4puYs5lWuvyHGqVR+JDcLq5UfP4EsE&#10;phv9+/OvfhkPPv0w0msuOMuNCE51IT7fD/9oM4GY4/fUd/KXfumrX8FLeJ2bXrITL9C42bLH/HzB&#10;tsP8XcGQDhMYN/ar6j61sqqovxvAeuN2vlF9PlOue/+HAavGxG2sx+dv1Qr1te8RYLfRNrz6IG59&#10;xTa8+V1CwI1/f/O//hqr58rmyW4834zxC8O48P634IGPvR+XfvvXMH1pDssPr6CU68TUtB2TkwOY&#10;nbDh3MkUzlIEpWh7s7T7Adq7lsYtaKq7ByF3A4YTfTi9SMF3ooTVyRASnmMIOevx8B/8Np76y6/i&#10;9V/70jOroNeA9R0sir77TgLrwlMP4KE//Chik35c+uj7ceH3P2LyA3psFQiwjK0O45Hf/U1c/NiH&#10;DLSmTk5iz94Xoa33AOy0x9ExDx7/s88a2H0n4XjigTl0ERoHejbjxJOnMX92DCVO1CUKzyEKk6Ey&#10;BXTgAHqcOwgC1RRQBL5wFXoGduFI/QaEVjffjRqWjt77EBx34a1/99c4z3pqbrkDZz74C7AO2XC4&#10;6uVmT21d812ct7djwH0YSvNhcezHpd/9EN79r/+Kt3772wbOn/z6lxFdiKLPyfl93InMWgoNXZux&#10;v/52HCLsthJwbcEjBirDwxJoLSaVR3SC8yt/z85SBM4O8neKuGQVxX09gsU2+AmUgk1F8lUePuWE&#10;tHM8OAizebbZzJOnCKntmH3qNKJzPiQXvBgksHf59uPMR34ZccJUb+gARX0//vHqePm7b/wNIbWd&#10;IrAZMQpJrRJ7EjwfxZqi7br1N0E3N23B+JKXMGpBiPN4gcB68kwK0wRHialxiqwR/lRgHYkh7e0b&#10;I2Rqf5qDwBJPtRJ07BTXIZw4nmRJmH1cuUyHiSKsVdRxwswcIULujYIm/dRqX55CtTRhweQ8oZWw&#10;uLYcMiuup04k8eRTizh/cQgJ6o8wNYrys54k0D5wuYgr9xdx4RwFOgXb+snkhhvwUhiT4w4K/kEM&#10;ERKmCUHT1DwKULK0EjECT7lhZ5WhgWJS1zRCO1Og7pFQHKVgHycMH+expigwpygEJymMY9I5gSpk&#10;eb1TFJuKXpxk/WnFU265PmqdIu9h9WQUy8djGwGXMq2YXSWEUoiGeP1KTTE8Ri0VrDb1Nj7vYT0S&#10;+qmHSgSAaZ5vbT1GaCU08TwK8iJB7A5XU1y3okg40+p0sdRH2FCgnl5z7YrIq7yyXgru/hABUA8j&#10;CLuKYDoxq1VcwgH1WUiQSYGe5nUrBZby3Gr1OJ5qZ902IxpVFFwbclmb0VwKWjVUIKhSA2rPsJ/3&#10;oCLN5yJ0W7SdLVRnor3meF1BHivGfpHmdfoJGF72YUVm9lKUh9iXBTRKMSNoHPRWUTNXorn/MLbs&#10;+RkepwmZEvse+1Ek00bobSP09SBNTRvm912sX23/yI5z3BBQ4xT5WiV1sS61/UF1LtjSalWWYr9M&#10;cJS7p1YLCyxJ1oFcu7WnWCut+n7yKvSGaUMzBGG5YpaV1ov3nEwQamI9SMT1oCXGevYjGutCONrG&#10;47EPsa3OsO+dZSmODLIeW80KWI59Xflsk9S1Y4TLOLVmlLoyV+C1Ua+PyF5Q11ulx+2H+XmrCYil&#10;B7KK/OunBnbZjyJJnTk16kaR16N94aPU+cP5XkSpdwv8/tnTecwQdEdNuhsn3+tnf/Xg0sUS1ldi&#10;mOVrcyN2LE97sTIfNLk5FSwsMdRtAo5lc11mfJ7iZ6cJrnFqYJ9PEcOpndm2IfY3rYQr+JDc8+Ue&#10;L++ASfb7Ef6dFsyqLdn33OFaaH+wVhhDxY29w+5iOzwj5AdCn4e/6zXluRWEylVbgY/8iuCsFVX2&#10;iyiLVup9/JzyD/v5WbmQe/l3kPZL7urqQ3GeQ+mIinMOc23yCtHKqVbXw+xvbtk2jgUFlpOGUD7d&#10;EP/W/tUx2rexeZexbXogl1ff4njwsm+Z1dhhjgOeN6sVUwX5IvCqJPh7nP1Y8KvPyS1Yq6yyo73e&#10;g7TzxzA0ZTUryeqreoA3UrbgOG2S8jfrQYoBTMK9nWNGXhdKfePXdSqqNs+poFB6UBiIkNHYT5dp&#10;J1cXA1gi4I5yjA8RPjOsowTvx9gH2gy5Bfdb95uHMvLY0HabQechcs0RgnkvZteCuP2VLyWwvuRF&#10;nJCOEYIaYQ8Ikmo5cNrgi3Ly9DURggg2QVY8//bRCHgiHXAQapzBVn6uFXZvIyfUo7C6aQTjhMB4&#10;ByGJJJ9s48Th4STCBkq2EmRphDgQTOAkwpNVKWvSchlSYlk2PAeCm0VQqtXUJA21k9+xE1AtFCRh&#10;vjZ/fojGoxuZKTeG5wMozPoJVgWcujJmIK7DcshEtY1xoNnjilLXREPpNL7o8aFeZDg4W/v34mDd&#10;qwierGxCrYBW+zmUw0j7TbIs2ssgw6RATO6M3EHa0WLdg8a+HTQ2DXCG2fiKZOw4jB7bQVgIoz7+&#10;nSJAJgiLGtRJ/vQGGuBhcXPgeoO832AjX++FckpFBKHOKnhp3LwEUUUC7rJXoonX1zlYwcarYcNZ&#10;MTUfZ6fp5+da4CS0WpzK+1dPQUSY9dbQoPD6WN9+HtvuqkJL507jrh3i+d0E5aEpP3ITXk7odl7n&#10;MXRbqzBICHbSiIf42vB8lO3TjdqOPaht32PaO1vyYHoxhbXTZZw+N4HyZASxYQcKMylMnJhAT9CJ&#10;l+wkrN6zlUKfQphi9iaK0psoTm+iGFa5kSBWeQaMBAP8+7+B9T9eftR7ePb3r5Xvef/qca8d+0bl&#10;+uP+JMqNzvkDi671RuVGn/0B5TbW4QtYbiOE3SpXVrkIE/pu21GJn7qLsHq4Bp/5/BeMYNYq4G9+&#10;5P0IpJWPmbaQtsGdV3qCGpO/z8nJqCdRZ6KLxznpjJ+IYfJ0HOW1AFYvjuKbhKBr/5R6JlaawL5D&#10;NVi6dAVf/Mp3Asro39f+6i/wjt94J0on8yYiuWu4jsdx4h+//c/4E77/RQLHH33m00gUSvipl99J&#10;ON1jyvM278HNm/du3Me9cgmWG+4Bwirb92rZWLH/3rq4Ubs8U657/4cCq+pTK9bPvKaHAKxTPci6&#10;Yxei+RH87d/9nblPwcjbfuExs4cyQPife2LVAMfIahjrbzyPrL8KE6MuFIctFKC04ZxkA4EjyCU6&#10;MJTqQiRwDKMlRa7kHOKuQjLWhrXFKC6fKeLMchIX1zJ400MLeDOB96mHFjE/4sIw7Vsy3YeH/+j3&#10;ngnK9NBnP4mpN1wxEHf2dz6A4vn5Z9LHvP2f/wnvYPFnKSqcFcjTVh+fCeDKeZ5jjef44LtNyjGv&#10;bTeCnKT7LHtM/jgvhc/8Wx7C6nvfbFZLT//yG5DhtU9zAh7LdvL3eqQILulUI3KEt3S5Fc5EJefM&#10;KooTAuJQE5bffsVEp+8nbDa03ItDhNHKutvR0H4PuiyESddenqcS80+dx5v+4iuwcC5o796Ozr49&#10;6OJc0tWzk3NBj3nA2efUw+U95oHo+rufwi+yD3aFWpE8O40n//Lr2NfwKqQeXMeb//avkJzxI0+x&#10;XphxoLgUQJqwJ3dfT47zWa4OluQRDEQPc46sRaDYbFKU+AutcKSUZaCa86dyUSqndytsUY6PWDUG&#10;Y0fQGz0KF0VcmJ9/5I8/hvVffRrjrz2B0kNzUAq58qNLGHvdOvs7xV2pGb/18V/Bv/37RjqbP//q&#10;/0RqvNfsmRWs2kJH4Yk34NQDRePW6KDgDxNCFHxIeyYvXCriOEHxBMXW+QtDZg+l0qIsEaQEXwpY&#10;FCKYKB+rVqwU8XOC4HrmwgY4KtjSKEW49gZqX2oiwbk2WGv23Z27OGwi75pUDRRw4/zeJKFbrmwC&#10;Hu29Kk3ZMU+RfXwtjvX1ONZOJHDpShnnHyjhNMH14cdnTPCZfL7HCPOVxbDJq9jh2AsrxaDywksY&#10;amVjUit0026sLIdRLPQhQ3geI6BOEYbPnsry+1GUCv0UhQGeL2ZSUJxYT2B+1ocpfvckfze5Lwm+&#10;ZULJnAmgE4DS1SRynQRQgjGBUK7RWo2SW57ARauYWgU5eTZLEFF6j26zD1j751ZOxAm1SYrPbgP6&#10;2hes1bPlMTcWx1xmxUur03MKKEN9JTjQSko01mQA4/hSBDOjDrPXVulz5Jqt3xVYyh1iv6KG0wrL&#10;GGF4eMKGCXnJEZK11zalldgCxxB/5gl+Wblasq6C2kIVbUUq1YdyyUdQG0DA32jOGaRui1JTanFi&#10;0FeFTscBk1s/S1sd5DGlTwWwtmgdghTdWj3TimWYfVhBarQyJ0icWtY+bSe0h9EWlwcNtWJiEDuP&#10;bsZdu1+Cww33mAwUJkDOqAI4dRvX+cgIYW/Bjsysxbii6970IMAjV2QCk6Bf/dHmq0Qvr00PBxY4&#10;h8zRFs4qGwY1sKJJm9RC2lvNfpct9KAsd3MeK0aQ1/7GKPVqln1nhFA4QdDLJvtQyCudTA7zM2na&#10;SifiBNhkossEKRtl3a6tRdhnvIRK1hsBeYp1pFU0pbMxLrgE36P1d+GFP7sJA5ZKrBMyM2xrpWu0&#10;Bjnn2Q/Cl2knOA+idWAfqhvvMSltpqZ9GCnaCC1RjI84sLoUw4WzBUwSQuO0o8WhfkxPUG8SUAWu&#10;K+wT6ThBK8M+mGg07s3nqftX2IeW2GdLxX7jAaGHI9r7P8Q6UrCfEq/j1EIEl0/lTIRugbciJuuh&#10;gDVSgwFCpfqNolYL7LXaqsjVJcLimFIC0c7lCH1B2mI9vFHfcqUaEKBdtrPtrPljcCi3bq4ZEYKm&#10;Ij9rdVzHU+Cy3ISFP7tQIETKxVt7WD0EVFdWe1rJO4lak+7IGqNm5+sCwgChLsJ5T5HXXSxhAfIQ&#10;5wCB7VgP/Cxunt9b6oSdkGuJ1ZKVCHkcA/IMkX3RAwztoU8TDBfZhqdo54xt4z3KEyLKa4wSpJMc&#10;JwpqpgBrw9N284BD1658rJOrHJ+TVoxzfJ28XDBRfvW+PE5V/3KPl6u/Hp7oYdop2gI9MBlwHUKv&#10;5zAcyWOcE1pM4LJAsQ2Z6X7OWU0I8H7nCdbTesg8QdvAY9qd+9lm6usOAjq5hYCtvbEmtgDtmfa3&#10;y+VYq6zahyv3fAVoU+qul77sp7HphS9+PrpcRzhQRfRtcERaDdA0dO1Dy0CFWY3rctSg39MAR1jv&#10;txFKCbOEWHu4lRddh15bNWx+RTqsxQChqtNTy4HchsSEy7gIR0esSLPzxosWkxA3QmOnvJ2K6Btm&#10;B/RwQAhWLTQ2yvnpVbQyDh4XO22rsxLtrgrSO402Db7yqS6xA597ZAp+Gl+/VlS91TRkNKqXyzR8&#10;ffBwYhGkTtGIK7rZFCeCxRMpswJq9VSZ1dDF01kMT3loTDg4VyJwhDhphRs4uXdw0iDAh+s5ybKT&#10;sng4CbppSHpolLvdlWbi7yYcdw4eRJ+jkpXeirw2ltNAuykYgol2DvReihArJ8IGtPTsJpASTHle&#10;d5QGSSuiQQpdgqyF9TVIAdHjqEJT115YvPUGTqMJ1sGQFWEaFbu3gXDK6/Npkzg7t+8Y/BQaXV37&#10;0dG2Bx62j99OSOV7fpZ+uW+Hm3kfLFrtpZizhJvMaqtSzrhTnLRW4khPujloetHQuw97j96J2pZd&#10;aOzcD3dQe6osCIR7EAh2we3rYF2l2D423L53K26+627ctm1D9JpIvwQFuU8qt+q1PI7PFsPXyjNg&#10;pO/w7+9Al8SvxPWGwDaFx37m9+8p33vs/0i5XlhfKzf63A8rzwj46167dl8b73/n+Btge52413vm&#10;O8++px9Wrp772nF+SLn2+R+lfL97+M8uzz7vT7rc6BpUbt2m/dPsi4KvbRW4ZZuCBVUSugh8hL/1&#10;Sw/gX/7lX4xgfsvb34R4SamxOFnSrg1GOnDhsVP40Mfeh9/47ffgNz6idbYf/E/pb0KFMWx60Stw&#10;0z0aM0r1dASb7j6ATbfdiZ2N/fjc//zi1U9v/PvMFz6FvkgVxXo3HnpiDZ/5kz+4+g7w4BMPc+xt&#10;w4t2V+Dexm7cXd/Be+IYMnvIBYob/e6W68sN6kfl2XXz4xatqt7G422srvJaFIRp22HW6SG8SH/f&#10;fjf219XhM5/77NW7AD75xx+lLZeXyC6ksg0YoTCfPT+GYQnzEU5kFCAFCulSWSKrFbNTbsxMuI3w&#10;PrGexOVLJTz26Cxe+9gcRZFED+cRxxEMJbtw+WwRl08U8ODpEZx83Xm841//1YDpKYLk67/+JQOs&#10;V37nNwyYapVVq616TcGLAqMe1NX+HHr7dxhXplHOQwucTCc5h4VdB3CJ33sHgWp0qh9jk9qH1ITe&#10;wa2cS2owcn4ULv8ROAmbWYLVJMXFIq97gdA0xrlNrpBXOJfNS5BTTPQ596LNugMOQp1ErlYInRKv&#10;g7tgoSCMp9uNQFGwklCkjsK8DhHtNYw1oPnYK9Hafh/e9Ld/ieU3P4yOzl1obr4T4685bu7DRpB3&#10;U6TrAefMa09i8tHjfG8Fs0+cxPE3X0SaYNXl2GciGJ/5hYdx6X2vRe5kGgO+/RSkhzEYOAhnso6a&#10;4D5ETuQwONzLOf4IhRj1AT/T4tjFuXo3uv2H0Oc7gPIjS+jh3OmfDWDhPW/AE1/6PJbfdD8WfvG1&#10;GKD46VMey2gV+sNHUdezBRNvOI+5tz+IHp7LIXc2Cr5Wxw584lO/w6vf+DdDEHMnqimmODeO9hkg&#10;ULTj1t7taOi4FwPOwxSzzVBQldkFRSMlcLNon5yS3s8vBo0QX1wh9I1QYGbbzQqr0iwoeIiigMpN&#10;cXU1hsX5IGGHgtN5FPlcD9sojOXlKIGn1Yi3BR5/fMxOIAsTBpMExSBmWYdrq1Ejlv3UE0FqiBOn&#10;0nj8dXNYp3aRyAtpPxxfF/Bp3+f6yRQusu/O8LuKaqq9lM7UMSOAU+zvSeok5T4co3Y6Sai9eJqC&#10;XCtNCyHkqX/c1B/aX7vEv7PUUA7bYQzlunk8j9l7tkihL/fLRLwVQ0PsuxTzJ1fjeOTBCdx/oWii&#10;II9QLE7Me81qoIL6WAJVUERPZ5yaI1ht9rEpqIpWdLXnzOapRGv3VuqEGhOwSuJyWmk3CK55rZQS&#10;QrLUcWXWsdx3FZBKq7KKYKzPK6CMQDhGnZYiLCdmWF/FdmqtWoKzBeOEhzTbpkhhrv172XFB5SA8&#10;7BdasQ/JvXGIQKCVqnwrNVWdWZ3UMcvUgWOE5WxugHVHYEwNIJ3r43vdGKLWTLJOIolW6pt2hAma&#10;EbaJh+3Z7a00KWRc+TZYEvUmhUx/pNq47kYUfyBca/b0jhJIhqdtKC5wHhjvQXisC9EJxVzpQ6Qo&#10;mO418Hag/g5YghrHCuZZhTBBJDHaDS/tQ5IgMs7rHB2lXWOfU+RegatcSAcDR9HjqeB9sW8SOLyE&#10;thRtzijFe4LtEIzUw8XPeGhfLO7DJkhVge2iVCBLtJlL8yGsL8cIhG62cw5nThYwo2135QBmZ+LI&#10;pAfR318Bm+UI+3ebgcYx9oFRQqpW02RjIuxzSm2kBxc9tgM41nkf9WQd4kNd1Ly7zermqILsjPYj&#10;QIhX7vAObwXrq8YEtmrkZ4603AUr7U2YfbrM+1xk/9Qq6/iIk/1jEEPpbkyVnZgo2bCgYFQcQyc5&#10;vi6czJifBV5HgPeaYt2MTRMmh3uQYRvqIYpcmFUnCkqk9xWlWqusqxyL09qjq2i5hT6zSuzle3ID&#10;H512G1fiMm2uok+X8v3GTmjfpdy6tdc6mm4x+ypTBNAM7y0+TCAdVjC6qy7AZm8qoZzw5zUrihyf&#10;EwNs1z64eN8DgSO0s3Wm/1gyG4GY7Hxdbr/a31wmHGb5XQFjftZG9mmHnwDsZz9WwLAgoU/pMf20&#10;/Q6B63AbvIJYPRinnQqxfXK0/woMq0BYmWIf63KAtsGKEdbjGOfDcY7vifkAyrxfxWJQBOjjZJ0F&#10;2o4U6y/FeUarx3mOp1NXCmbrR4znsLINtbdVe1j1EEhjTj/LhNUR2pckOSvBei3Sno7yNXlS2D1H&#10;TPDAMMdggeCvbR0C867AIXR5D8IWqjLeDynWWYr2JCtvALEU+6+2DqydT5sHex72LVegGh7ak+k5&#10;L+6/MmLgW/CqB116kDUy68ArlIf11hfejEbrPsLIMQzQyLa5q1HBya7RWoFW+1ESfT+GZkOs1F64&#10;CKqWAKGHQNvrrEUbgba574BJMzMY4CAPEqgIQ1Z2eCtvzl8Y4ASm/Sb9bBBWxKgTWVZqhqCqga10&#10;NIr866XxCHACVwRge7QJfbwORfy1s1J87Jh+GiInjUqGNzDKySbH79t5vVEZR04wMf7083xLpzJ4&#10;7ZvWceHhSQOsCsc9rIS8ejrJSWicxjPB1/T5KBtvhI0ZpCBSWhqlu4mxk/tozPw0pBk9zdJKLiel&#10;RKEfYQ4If47Xw6JASF3Ww3DxWp0EwV4CrNXHiSbcaIDUR2D1EtgzHKhOflb5bZULVqvMTk6oclv2&#10;qZ4CjfDE+Tuh1BNlBwjS+EY4CbGOB+2V6B7cb1ZTBcJRgmUw2Y0BwmlNw32E1YPo6jiA/p4jyES6&#10;MRzrRonGKJfux6D1CI403G3O4RaAc/Cn2IH97OC9nCztrEubxASNtZ/35eXnvKku3g+vO9ZJw0wj&#10;cryIpRNlzK0UsHRyHDPHJ9Fo68FtWzYTavbgpq2H8ZwtG6s4t27Zx9f34lZCq3I33kgMXys/GFgl&#10;pq8Kagpu87nrvvt/Uq4X1M8uN/r8j1N+dGD90coz3/8Plhsd44eV/6vAyvM80x+uu4afRLnRNajc&#10;sm0vbtrO/rz9AG4mVJl0LATIWzYfwk/dsQ2//bu/f1UuA4vHZ2GP0f6lq/D5L34Htp7978m3vxl1&#10;gwO45WX3clwIHgmmHDM3b9mDTa/aZh7wCCo3HvZcK7wW45p8CJt+9l40OsJXjwb80ec+icSYxzzs&#10;K8yFCKyfuvoOMLW2gE2veDVeuKvSHPMmjUHe100cj/J8ePb9qtyoflRu9Nkfp2wAK+3BVo5x/q16&#10;vWkbwZzluffs4Xt78MLN27DpxT8DZzSMr/3F16/eDfDx3/tNJGljMxRvpSKFOqFkmUB3iZPbo68Z&#10;wVOvn8aVB/I4vhbGuTNprK9SjFGwRcMNsA3uo2A/hCyFfJFCePxEEVc+/ft48I8/gSe+9iX0d+5A&#10;H4sim+eWshi/OIMr730aZ979ejz4Bx/B0IkRA6p67FAi1PURwBIULqMPr1AkWylomjBz/yRFOUUO&#10;hWg804CJS2XkZ2wUdAfQ596FsUeXcOkj70VoPopzH/8Q5t/2OJbe/UZz3Ke/9D+xtJjAHOfFEzMB&#10;XFhJYlxBWAJ1sNoPGRcrrSq4NIFTIDd2bEG/ZS9Cmg8pgvss+9DRtRV+Tu7DFJPDtN/jxW4sPLyM&#10;eNmDk+97Gyw5J05+6H04+5HfQB0hdvj+BbOX1qf8h4Quh/cwbBSXsVwrwimKKYqraLKWEFyL0TND&#10;mH7tOrrse3Gsbyt6PfuQW+Cce2WcAvR27K/+aSz90lN48198GdmlMAIKEEaIUBCw0sUREwgpwLqR&#10;KPflGq7+VNCSGgLqoQ33MYq4JAFp/dffBhsFVY93t8lJ3OXZw3n/EIUghRuFj9zogrljeOe7H8e/&#10;/tu/8g6Ab37z7zkn5WDxHiBoHuOcW8k5tAqzT53ntfA7nGe1N22Mgm5arodTTiwRcmcX/WbFVYGU&#10;5glwWmnVniwFWNJKhFLCDPNa9N7KcgRrFPyLs0GMluyY53g7fjzL7wRMKoxcoce4Zk5RV1w+P4xz&#10;J1JYnHBhdoSinNpmneC6OhfEhVNZXOT7yn0qSBUUKgqm4C1L8Z1mH9fKqUBhmD/92jNr3By7DLyY&#10;fKoS2uM2XLxQwFme5/RaAmu8rrlRB07zGi8qyrLOzWuZUQof2odVRUKlrlG0XkG1gDRJLSUBrxyH&#10;yhubi7VinteqVSt9Vi7G0ws+pFkXJmciRbPcq7v9FdQz9Sby8aVLBbMSJ6jRSqNcLZWLVXkVFfhH&#10;4DR/NeCPVqzHF7zUXVYT0TZDIFD6FT1gGFvyGQDsZz881n0fbIScnlQV+pNHEaWAzxIC9CAmR/Gc&#10;YB/wcYx58tQqJQpduZQnq+Hm33IvV//KjBNMeA3aVxeVtxn1ZiRCKKSmCYTYP4OE/5KFoGw1oOrh&#10;+3HCe4IabZhjL50lHARqMUDg7aSQbvRwnGmFVfdIoW2LKUd9DUsVrNEauFM8Js/rVIqn4RYkJnoQ&#10;LbOtaA/kGRJk/1WQGwWLcseVOopwTAhWP5NbsFw+c6w39ZWz62nMTHnYt9ysRwsc0Vo0DeyEJVxN&#10;wO0wbqbaV6kHBPLcSCvwFetLfT/Oegry2AFBFu1kgtpyetyFU8sJnFqIYXk2QfvpQz7nQDhMyA9T&#10;A2aob/2NsNkqkeL9TxKa9eBjddZvXKYzRcI9+0mO2tcXbTTtPEQwkpv47GoQy6diBAcr76Mb5Xlq&#10;+WmribkQImCl+bpWpS285y7WYatlNxyhGh6zx/T3U2eyWF5JoFC0YZLAOD3lRZF2MBJsMB4DC3M+&#10;rCxuuNArWNlxAss0+7U8D+YJYP4gQdB5GE62VUYwyn4do67VAyQ9pJJrc4ntrDRW4xwT2XwfovIw&#10;ZBtfvFjCA7TTF04N4fUPzuAUbfN0npDP+9bDq+XVCErlQUJ/2Li9pqjVEwJT9qlJ2o5Jjg25octN&#10;XKuWyrsbY7+Tp0gf+4Q9WW+gVClb9NORbEBP+CgZ6JgJnBjgOC7qodCMh9eu9DFNcBGAg6V2hEcU&#10;l0djpMu4t1/7vmyggjUKlBUISgG04uQS1UOQ2j3KttH+agWiKg0NIsB+7me/Hx63E+bJK/x8jnUy&#10;u8j2XU3ggQtlnGZ/k6txecmF4/dnzUNRV6yG47EVI/OEw0lFJSaA89xe9m+5Dw+TyXwejhnWZZjj&#10;SYGq5DGhLQlaFU0Iosloctcvcq50854HWSfyTFDgKeVl1R7iCJlDAZeivAetiisIVoq2VDYiyfGg&#10;yNWKwKyHXopiPlzqNw9nFZV4iMctzznx8y97sfawvtBEr+331HDAEJQ46HsIXh0EsB52pk5vLToI&#10;sYOEUQXmqWjYjB4bQZaANeCoRm3HdrQ7DsPDRvEQMMOlPpQoIhI0XBFeVGklZOAoxg6WotGIsrMF&#10;aSR6XVWw8BwZbYyfDbBzDGB2PYWFUzms3V9GkXDpImwpx6uHDZbjJCNYddGoK83D4tkcirMKFGDj&#10;IOLApLEepYHOscG8HLxKNRNShcy4McHJSvtX+/3VJtpXnsfK83UdVwGTrKxQ5VUNs+L7fdWwUyBo&#10;1TVJUA3SyOUpVgSvylka4bXLdSTGSlcApl7fUfSxOHmMfn8VutyHMchrdtPQOGnUtTIrt2gFXurl&#10;sVsGD6CLgGsJNKCX9dplP4oBdogBN0WLV3tRGxFK0ABme2ioak2OVAfBVvsifNE2dPYfxtZdL8bm&#10;+16AyqN3wW6rpQHuQiTcCqerFq2du9HQtt3sm/WnOwn2TYjRAOnpn5WQnyG8Z3j/TtaDlwMzSrEX&#10;Kg3QAHcgVmZnH/fwmnsQyFlQXkyzriRMbIgVw7j70C7cfNercduOA3guxfVNWysotA/+JwGrCj+j&#10;omNc+9yzvv/jlu+c43vLjT7/45Rr96Xf/xtYf3Ax5+N5nukP113DT6Lc6BpUbtnG828n3G3j57T6&#10;J1daRbhlv/6pO3eiweY1Yvnavy999cvPrLh+4x/+AcWZFWx6yd3YdMdmbLr9FYTHl+C27ffheVu2&#10;4ea7OSbuO2zaXg9gnnPXbuN2/MKdlab9v7ewHjiONr1iB+yZEXMO/fvWt7+F9xBCHnjDQ1df2fj3&#10;2je/DT9D+Ltl825zj4JUHef7uepeK8+um2vlRp/9ccqNgbUSz2VdCFo3Vlv344Vb9+Kn7rgHmysO&#10;48O/8+GrdwV8/mtfxIi2hDi34/yvvQnL5/M4S8F8/mQCF8/ksbYYIcR6CbN9cNv3I8fJ8OEHSnj3&#10;O07jsYfGMTVqQzrGCdJ2EMWVIbztH/8BK09dwsRjpzDQdhemKB7Pn+Vco5XNQjfWH5rB2hvOGRfg&#10;Mx/+Faz/2jux8stvQHzaTog8AI8ECT/nz3fAFaygYORkXtDetGba7L2wB/Zh7MEJzL12EfFsDUV6&#10;A9wUa499/lPQXQlWT5/OY4Tz4AjF8hmtyhFYHzo9jMfuH8MJrSxcyKO++V7cvvkW2m1O9gT2/TUv&#10;Q/fgTtr9BnQN7sGx9s1o6boPrSwW5yEMWPfAlaTACTdh8jXH8eDHPoSh11zC5kOvxsu3/Bx2V3B+&#10;CLVg/IFFvP0f/x5nP/pBwl4VlK5k0F+JPs8BdDt2o/jYCTz5lS/iPd/+NoYfP4/2UCvcZSfWfuUt&#10;ePrrX8b0609h+Q0n8Y6/+TrWfvVpeONVBOQeCqt6WKJVBjIjk1bOcw2wBA8iTbA69+FfgiOj8+yn&#10;oKcAnOhDpEDoiFfDS+hwRg/i5K+/CQ9+9uNw5eowciGD3LIDySkFc6KOKLYaEZchxFx5ZB7f/vY/&#10;q2uYf9/61j/hq+wjX/v6n5ty+eFFgiF1Be9LrqFpQrz2pKkMEZTSFHeC0xGCzeSMC3MUoQvKHyhX&#10;ytE+ao9OI1LlmhakIMxQ7M1M+7DIfqbop1qxm2J7KU3H0HAvVgnBAsIx6pkU+9m4RBxF8ijF8ThF&#10;4pkTaZw+kTSrrVpVUToJ5cxU+pkrj09hZjlggt34w/UU890GFscI12Z1ktCgFDGKpCrXZqWRUQTo&#10;LssejFJTCR5HCc4jiQ5cIJg8dKaANULyGM89M2rHOgFErrYPUqDfT2DWiuoaIfb4aswAbZaaanhI&#10;gZ7sKFLYDhEmStQAWjGRqIxQE7mCNQSDKuN2qNXZtUkv1gXu8lQjWJTL2rc7aIpWQOSG3TWwGy7q&#10;n/E5D8YWvWYlR7Dbzn7bzTEalIYj/AiC9IAgxvNN8LNytbXmGkyApWihneK3y+x98xMSw1lqJwpn&#10;J99zZ/XQX9qvHW6ConOY8MB+pX1zAje5Y2YpcpXfVtFsw/KySwlotIpOPcjzxakJ3Wxfb6AOJh8n&#10;60wrrjG2t4e6srrzPuysfRkaLHvRxzZosO5Hm7uC0EAQYT2F9WAh18H+S2hh3SkokdyL8+OEvTEt&#10;arSZ1f84gT9PqJlgPSilkCK9akVUkZwVxGqe7X+W7bFALVbicbX/OBhvMEGoNuBW3hU2E91ZfXeU&#10;/WZsxonF9TBGaJME//50E8daFdw85ti8DxceGMXQUD8G+w7Q9vF+A7zmUAcBw83+TLijRgxHWB+x&#10;drafE8tL7MOE5pHCIMbYf/UzmexEJkP4ZN3EaKfGCYwP0J6un0qZBy+ekFLA1JiV5uK08rW20L5U&#10;w8H26nEdoj05bFaVBXXuSB3ht9u434+YlXnBtfY39hNimtHFurVSNyu10tKJBNuA7cQ6UPRq7XnO&#10;UlsLvh88U2T/DrMf+zEx6uQ1tuP0mSGcPJmB8ixPjDkxTK2cTXViaSGOCxfHObbjKI+5Mc4xPMPx&#10;cPJMjq8FCcBOPHBxGPeTHU5T32ufuAJsaYVWD0lVFOxHAatmFbSK1ypo1Uqz9grLJiuwkFxpBWPK&#10;bSpb6uB40T5i9e8RtpNSYsrFO8F28vH1oI7NsT1KhpDbeoJcEhxW2s96A65y09U+Wq3w+rQPP9tI&#10;diK/sH/LoyA50oMUjzNCGyb3/BjrV59L8PUi+Ucpg5y0JR021qni63A8WoLK09tGu+LmvbP+yFgl&#10;9ncBqyA1zL6mwGfxIm1tvgVp2vMsITx6NZuBK1Zr3p9iH7lwuoCL54qYpR1IxnlMzq9L5LNlAv6p&#10;M2mM0A7I68fHc8qdXTlcx9jvZUv0IEvpaeT9IM8S7UvV9osE7zdPPszLk4RjR3Vq0vawznsG98Lp&#10;PmIe5JRoTxPJVtpfF27XCuvPvOSFGCDIKY2KnVDaTqhq9h5FV7AebZ5qtBKu+vl7D4F2wFeHXgeh&#10;zFKBHusRTs79rLh2Tlr1BvgGw7Xo48U4CG9hUnNWwQ3Y8Gq0bnbOJtteNPbv5oCzY4lgOrEQRjTT&#10;gxkOnqERGpl0Nycpq1ltVe5SG+FZK58O46JLo0aQvAa9gtYCgVXQKsgcF/ETWC00Rtq/KvjUTysn&#10;e7cGCytMK7TJcRuUO9XCTpqgwQnpc4JLVq6DPz2s4DgnirElTgILQXZaKwdTNyu7CQ53FUKcoGwE&#10;0R4O1IFoLYv80xs5abcjRAMTGx9El1/pgar5+jF0sgGHeZwUJ7RWWwVs4WaTZsZGAHXH2zHgrUMg&#10;1WX2m8odWGDa3LWbE8Ah+OMcJPFODmQavFAz+gm3FmcN7Pyc6t8u12BCbICTl48DWau7QYJnj51i&#10;hNda5GSlhNXeRBs7YRPr8BjbsAZ+GukAO4aLRlwpjQI0vn7WqYd17eR7vsKAiRDc6qxCT1BuDT2s&#10;2yIabd0E1jvxnHt24nk7jmxE/VSAlx8BWK8VI6yNuN3YC/d8AoMBVu2J1YqU3IvNsb5f+d5jqlwP&#10;QBsQcGNRfX159jF+WLnRMVRu9FkV8z6v43vfe/Y9bRTd/7U6UH0qyqrq5tnnu1Y26u97y/ee74eX&#10;HxVYNz537R6/cxz9/aPs8/3PKj9a+xPstml/517ctlN7WPn5LXvwQl6zgOt5BMFNr7gHP7NlF37p&#10;/R/Ev/7rvz5Tvv6Xf4UmZwTPebUevFRwLBxg2YNbd/IatioH8R4DvWYPKcfIzZv38/jK5XoIN3O8&#10;3MKycX36qXZW4XfU1hxXm35+M7bVt+GzX/ifV2X6d/49/e5fxi13bCcAHyKkKir3xn2bPnK1Dr5z&#10;jzeup++uh//swrFt7kvn0oOtQ3juVtbR9iN4DsH1ObIb2ytZT6wLA6/s6694JWp72vGJT39n9fgP&#10;/+JLmHxsHqMjnLDKnZifdlF8xwl4SYxwku9rvwdLnGOeeGQcp1bDOLsex8XTaUzQnhUz/DwFYdJ1&#10;BKd/5e14kvB46lfejAlOvscJp1OcnI8vOXH/+9+G8x/8BQMGZ9//DnRyouxxVWL5Fx5DZC2D4GIM&#10;Fz72G0gcz+Hcxz4AC+1jv/eQ2ZPpo5jWPje7XAj9h9Bu3UV7fwTnf+dXcfbD78WZ33ofLv/mezCx&#10;nIJ/cD+GKJ6foAB8zYUhvPNNa3jiNTNmj6P2GB5r3oxmCmbtl3Nz3ghxPlHAl9hKBk3WvcZFTfsK&#10;u2370Nq7A01dW9HYuRW1rVvQ0LENA56jFImNeMe/fAsPffYPET0xisKTj6D8yMPY1bgfmzZtwqsP&#10;3ouRpx5CaNRh4je02fciTDGoFVjt5ZU79K+w2PM2zuP1WP3F18PKedGfqMLiG08hvRJGr2cv9UCF&#10;CYqjlQEPIVUpSGwUQYoIHJ8cxMlffQqnfuMtOP7WS5h/bJHAX4OQHjg/tmxWVAeCBwi31QiUCIjl&#10;FgTKnJ9HCP+E2DLhtHh+CPbIIcRyzShT+GvPU47g+ronTxpYlVu9ivaUX//vtW84ayLS/vbHfh0f&#10;+70P4Lc//ut48ukLmJi348S5hHE1VXRcpaGZmnfjwUfHMb3kowivNmlupggYs0t+44IoiJOL8PqJ&#10;FMWSDzbOqQHWidlPR62RZT/QKu0DD5Rx/HgCKwSlYcKHVjIFghJ1Wq1RagsnNYIErklLwvNoRVLC&#10;eIx6JJ1jf7LsM263587l8eSjszh7Mm1ckyWaJWYPNb8KdT33YYh9dHLGjfvP5PHup9bxa286bVbp&#10;H7s8jofOF3GCeup1D07irU+u4cq5AuY5959YiZm8nIKSGfYzuY2OsS20MqLUJ8oHOza5Eanzmtu0&#10;gjcJ3AXQD18awdMPTOHph2dwhjptsmTFGDWR3KF1/1rFlkuqBKlWUJRP0Ut9JFfrYLrZ7MVs6la+&#10;+VfCS4jRfky5EMv1UpGOtVfVyX4THuk0wKZUO0PUZGGOAYFfacltAtVoP6FyRNoJaYPxOgwkG+CT&#10;K2OS58w0m8AvEvDasyi4yPJ+JJQD2otLQE5S78ilUjk3FbV3mPeqCLMRjknlQrZSQzZ0bcfB+juw&#10;o+oV2NO4BfdV3cFyO+49+gpsqXwZ7tr/M9Sv+5AnJE0usA8MDyCb6aOgJuDxHMotGWa7SnRneA8Z&#10;gokEe4D1ogcigjanrwoTrLOTbIdp1Tfbc4TXWWBRtOPRGTv7ey9GKOQLBJ4k7UGEUBolhJjAQBT6&#10;WunzxI5R0zVQS1P0s6+FCJhFjuvpmQDm58Jw+xrQ0XuA3+tGrmBBlDpxeHgQo4TVLKFULuIqY4S+&#10;golA3c3r8aA8bMUEtXgi0goftWl5xIYp2qgUoT6d6zQpYfRgyOapMPc2Oe9FgTpatquPwBSm9hf4&#10;aW+t9l9rBVSuuervCULvMPuW9iUqH+cQ+432LKs/jE4TPKm75emwTht+6XIZl04MYbboRDrYgky0&#10;3aTLKQwN4CL7+kMPTPL3QUQCjUjx9XySUJfo5fjTvlkFJHMRDgmgvO4S63tU+7PZt8qs1wuXclg7&#10;HiRQd5l924oQHuK1Ck7l4eCN0K6zvlXXin6th02C79ykFQq+JTfWyw+NmRyl2luuPZ5ZtreffXGI&#10;/W+BtkBRptUfAjxniuM2T7BUlOVZ2o7ROTKL/yiibOcUbbwe5qQV0Zl9xJusp009ZqB1I8MA+32y&#10;DiO0q6MTVtZpI/taK+IEWXeGgD/ej5FlHzmmy0Qd9qS17a+W9pPgyj6SZb9S+qdpgmuJ7ay90xpX&#10;OUKiUkoJrHV/Zc6jSlGjvNSTtIkmAJv6Yq4PXicBM9KCIvv7cT2MPJs3uZGD5DFFfV4/ETOB5HR9&#10;Zy7kTKRfbR1Qm6vfyvtBD7a0v1+u5hb2HUUX155rPXxREDJtoVEQs0H3YRytf6VZRZYnjDxQtAI/&#10;zL730pe+aCOtTT+N0wBBTylt+kKcFOUiQUjUPtNB/uwh5PT5as1e15r2baht347m3r2cJGsJqfXw&#10;smG1sqoVx05XBY9FQk+S5FmU77SfRklA20+D1cdjjy9FWSJmv6k/0Q4f4ShVtCCS70V5PoSJtbiB&#10;ZFuClTQfwPKZLOZOJEnjThr/RkyuRrHI18qLAfgyHZwUtKF4EIPBWkRlqNhBk7xRueLqqZg+400r&#10;CJTLRA5OcdBE+DltEteKrf5Os4PpOHqtn8fRPWgzuTvWzOtrhju4EUApzEGulcoBHrufP7togFR6&#10;eY96Eif3Ww8noUG+75NbMieD9IT2ig6g2XIIzlg7jaoHwWwP+rTXNyg34hbjTixXYhsnxda+A+ga&#10;rITDr9xpbWw8uTsRSINNaO/dj8r6u1HbRpHCNlGwD7WdUv7U9+zCnbtuQzXfG+PkpZKjERue9MBD&#10;aO1xH4U/Q4M31Esj34447zvGwZSe8WCIsB+fsBNgCahaEeb7nf4a9MiFmMbMHrbg5bvuwfPuvtuI&#10;+1u2a+9dJQX5j+YSfD1EfBewXhW6z6ysXoWOH7X8aMCyUZ59jB9WbnQMlRt99scp37mHDdH/g2D1&#10;B5UbHfuHlevr/ofWnb7Dz25c49W/zWsbf//XB1bBKvvyDqVbYd8lmP70fRxDhytxoL0T91bV4dbN&#10;23gMgutdO7HpVTuw6U6WO7bxd0XI1nm0gijwOoRbVHQ87RtVHRBUn7eFP+/lz2fKtet6dlE9Xq3L&#10;e68FTDqAn7prOza97C6OwSE89NSbkZlZxk+9cgfvkcB371GWKpar7XbD/nKtbjba9Zm6ua4OfiLF&#10;nFOF9cP6uMlEESe4ElavlWuv3Uyov40/b7lrG162Zyfe8I6nryIIzMra699wgkLMQiHmMqHxlzkh&#10;jnNCnZ+24pEHizi5QnFPoXDhdBxnFeiKc9FUud+kOAg4DmH1tSdx/G2PYvzcGBYemEaaE/Tptz9k&#10;9na+7utfQuncuEnBFp0OYuEdj+KJL/8pCufLsDh2Gg+hRz73B1h412OYfvoSrOEjOP5rb8al3/pl&#10;vOHv/goOCsAe1wEjziMUCyF/JeafOIOlJy8iaD8Et62SE/4RDHEOmqa9LeTbsDjnNPtWa+pehS1b&#10;b0FLy13ILCfQat2PLuse80Rdexj1ND99uoTq3u0YcB/i3NOIrv7dqGm+B5UNd+Iwy6GGV+NA7Sux&#10;v/Z2HCQUVDXdibr2u9HctwtHa+6ELefAyXe/CavvexsyFxfQXYrghXf8FOeJl3A+2su56wgufvwD&#10;+A3WxUOf/2Oc+h+/YaD1wT/4EC5/5D0YP59FsizXzBoEhhoJDbUEasIpIbRIKJp8zRxmCJKzT6xz&#10;XlF2gFYMhiqpC44asRUibHj5U4ny11lvUYqg/HoIM2zTgSjnw3wDYbWFGqLRuH56s/VIjio6K0XO&#10;mFZIuykkKUjLFKNjfRTJTQjE6uD0HoaVdeKP1uPLX/lTdZUf+O8fvvm/8M53P4ppznMp1quia47P&#10;UijPWCnq9GSfczWFnJfHDmdasMR+dP/DY5hbDsLlOQqr/TBOUIMoP+rSYggrazGcPpfFkAThUgAL&#10;axEjyuSOvEjBqj13Jq0G4Un7H+W2ung8ZuAuTmA1QEwRKxdkraomo4TzAuGc83OGECUXxdmVoBHH&#10;cg/VXkbt/xQYaqVkjNppMt+P2bIdp1fiuHxmCOdPZHD2eApn1pN44FwRDz8wiiuXSibg0hA1SZHz&#10;voIPKTn/Q49MYvVEAsdPEshnPZigTpGo1crxeYLzOeqri4Tzt79xDW95ZA6vJyCcX0shTx2hPbWZ&#10;bAdBqhFZQm+GRZE+5Zaaom7Q39p/piAq2veqOhkjmAlOtLriI4AZN2IBHoFMK01ajdLqlPJ8eqg7&#10;VJdyOZb47g1UUtNZsXgyztf74CDM1g/uQjvbPz/vpljvYb9ppZY7hkRRUGTFrKKSEo5neG9KaaMc&#10;pEXqx1FeR0q6jLowyjrxRbXFrRrtln1o7NmOPu8RDFJPVbRsw47qV+HO/T+LI927sOfYq7G7/k4T&#10;HDSQUvojjtEswTTRxTHN9iNwlMaVuzWDleNJwmw/IaSXMEObtRTGxftHcEmeg9S5GdqlEvvNGK9z&#10;iGI+J0FP7TxF+zbO8RGKNxDytLraQe1XR2htQzxJEOZ15yje07keDJeshFon+9kA674XsQQhhACX&#10;47WMj3uRUIwFbxU81PMWZ6XxDpiZ8WOF2nt1OYYJ2ru0+hqvW7lJC7yulIkmTPim1kzpvgi6RZZw&#10;uIlwcszsp9Y+6FJJK7bNxmU9Qv0cCNURuPsNiI9P0o5S98uN2RGoIiMcRqd9H3VvPQq00YrmrL3Z&#10;ClKmPaTBaAPvZQAjY4Qj9v8RAnIi2c7z9Jk8rNNlD9JxalY/bY+vHn5qYH+IfXg2RDi1EqobkE6y&#10;zamvJycDvDZqfC3ixNoIdr0IE3SUIzdG4AxoBXtY+5ZZl6Nsm0UvYmKXPO+XIKexqqIgX2allACm&#10;CNiLtAXa427XHmfaHwPWKY4navl56uviMGGVAKaov3IXjrLd5IYfoh1xFTqQmSJfsD+HWX9Bjh8P&#10;x6Cf15Um6KZpA+K8zpGyCzNzQRMNd2SB90C76Uw1oD9wGOnRHswplzPHkaKQx3gPjgRZKiLPzgZe&#10;Vy3npWo443XU9wRv2kpFTS9ppZMAOjrtILR6MUc7pX2vTvKNM1hj9qznRgZN1GTlVJV3hLwUNE5T&#10;bJsUbdjUlNc8JFDU5uWVGObmgyYugNqsSBs1s+jD8vGISa+lPM96+CV7ohgCefZxJ8F8w2PjKEK0&#10;YdqnmqCtyOv4nBO1uu2hfRRYa0VbUZpt3krzoEnbL5T7VRGyF3jMV2qF9UU/exta3BVodBxkOYQO&#10;ZwV62MG7XZVo54TbQUPd7yex0zj10ZA0cmA3Ww9ggCBjJYwOEui6BXMcRNkpD04/PI37H18kxVsw&#10;qLDWWh1Mk/7ZKOlZkjuNoosNp32cKXZSRfVVapYYO2uybGNDdhN+aZh5gX52jDwFyjQHfISfc4Ub&#10;4CDIau+oXIGtHCgCzBQH3GC4DhFWtlZSE5wAtFe1REMl0C3xvB6t1mY6zb7SIQ6qULaT11cDL1+X&#10;y29h0o3CtBt2VqBcfmdPpU3aGtWDwLWT93z02F3YtuenKQy2EBIbYYu0EeSPmWBGLVbWmZuTOTty&#10;j7ce9QTLw81bjeFr6j+Muu59aLFU8Hi1qO3cjU7HEUIgJ99Mt9lbmx2103DWmoBQfhqLUJrGcISD&#10;ZszHxutAQ8t2bNl2Gw4efSXsBGcr66KF19TpUej3Rp5TbtsNSLEOkzQ+w4TkMcJ/moatOOuHhQbH&#10;ynrzKvjAvB/jK1FEhmn8aXjkrmwhYKv4OdkEir1wsl6tqRZYkk2w00h7ky4caq3Hi7ZuxXM278Tz&#10;d1Esb62gCP7RXII3xPmGqP1uYN1wY9zYu8rPqjzru/+R8qMCi8qzj/HDyo2OoXKjz/7oZeP6TR3w&#10;b3P95h6+v5vnRj1+b/neY//wYurumfq78fmeKfoOP2vq+drf5rWNv811/JcHVqViIiyx3n9mB+/l&#10;VXdiT301J54RWGNh/PzOnezfhFMCrdzgBaO3EkK1Kvg8kyJmJ57LcpOCjen+rkbmfb7xPNAq68aY&#10;+C4gvVZUT88UXo8pBF7C6C33amzpugTAG/V2/XGUc3Wj8B6eueerx/9/GVgV2EmQqvowdXL1+r/T&#10;Jt9d9Jmf2lbBOuT9sE43verlnC+i+MY/fMPAxrf/5dt409sucUJrxvSiBblSE8VJPx57ZASXL2Xw&#10;9F98CQ985L249IF3cN6hUNQT8VQz7D33wtW/Dfb+Xbj8sQ/hLf/wv/D03/wl3vi3f4GHPvlRvPYL&#10;n8L4ehrBJIXYUhyP/vHvYfrKIryhWgrnFqy/9TKufOpjSC7HYeHccep//ApGHj+Jpfc+jYe/8EcI&#10;Lybwlr/5C0QWs0jMxnDhl57A0pkSLnzgPSisFRF1VCITa8UIxZdy0SVSjRSkForJY2jovAuHG19p&#10;YOz0L7wGT33j79DlPIw+B+eJ7nuRpbCceM0KmjtejS7Hfgw4D2FwcB/au7ahvnkzapvvRU3bNhyo&#10;Vp7VzTjWvQON3dvRbd3L+zmGYcKN9np5OU+7KFrTFB4+iv9zv/FOnPrQe5C5MI2HPvcpOCjwHBRR&#10;K+95I879zq+a/XnhtPJEKocqBWK+nu9TQORrMbzqw8zTF1gu4dLHfwMRCqnM/8PeX4BrmlVn/jAT&#10;LEBI8ECCtFa1lsupU3Xc9XV3d3c57lpu7UobdOMQEoaQECH2j5AJSYgTMsCEZMgQgZD7u9c+XU3R&#10;vN00DDCZ+ei+9nVOved5H9my9v179tpr1Sig6xpYCQ0j9r2c2zs4hxLS06y/jz4CHwFB49wLN4HB&#10;R4ixyqpBim0T5lyX4hwa68TKx55A6kKDc9phRAilkg90miJoetWnXK89/I5bcgpS/IXSFJ8UmNX1&#10;GJJl9gWCzvb5Cv7qc5/FX3/uz/D7f/gbSBGUJnkvevdhPPT4WfX51f995Z/+Ab/8qx+GR/YYxrso&#10;6kycK83I8DkiRYmlQfgivIpbpnIV5Fy4sOjDikT7XQqiSAhbIKAurBBAKWplH5aUEMWvBBcSF2PZ&#10;oyVRcwMUyxL5tdS0qpWHLEXZBu99cy2K1YWAcuddarhwaimClSk3ZihMJbWJ5NsU4S/iMBobQol6&#10;Z5mQXCMUeKlRBBDqFP0NQku1oMfJ9bgqCzzfIvVElfAUo86apgaSaMIzFJCLSwEFHbJn9dz5glrR&#10;rRNQjdQRUQKRHJ+g5inxfDlqA4nKLftjp6hNmmUzJBLxFkF2azuhotQKrOTYBnk+q5u6zEX9Im7S&#10;sjd2TqIVrxCkLxSxuZ1U+9ac/k5qGp6X9aqngBWBbSfA+AkTBYrlFZ53hvcekVUx2fNLoR3IjyNL&#10;KF09l+bYdxNqNFg6mcbdj69g4XQaOT6LRPXVeY+hseLH/EZE9X3JA7st3hYU35HwAEFuUgXayhYN&#10;rNsReDnmbdQ9dmrYCIW3nkK5fexG9BOuJqmlusdux94Tb8Ox4ZvQNnoTTmhuQ7e4XIZ61KKJi9AR&#10;pU1IUb+lCaYSxMloOQqvr0ft+1tbixNCCCMhQgH/XiqYMDPlYXs5kElrlDu1BJ8Sd3CBe+kfsv9X&#10;6jPNexa3aXEfllVI2RPsIkSXqOXqVTvKBTOi1NUSNCkSGiawjaNGSC0VbHDYu5CIEyjYLxKyt5yQ&#10;s7QeJUyKC7sEHLKhSVtQZpsKrDqoGSVKdILn9sfG2VdHlUdfODlJQNYRuOVlhgNV6sk8Nb08q7iG&#10;CvBKH5c0QTI+ZK/1DNtHXlYo19rkEDVjD7p1N+Pg4NvJCIfVlgE7IcwW6VSRcWW/o4PtP6C9FVpH&#10;G3XrJIrU+xJfxmDnHBwn0HoImRH2B14zUSTME7JlYcdNppC4Lr7EGIFPQzvXB4utHVZJH8k2sPu7&#10;4eF96bzHofd3YMC0D2bejzUmW/TEM2QAkiNVAl1JH5QAV3FCV5agWp2nnVvyKlf8Itvl4t112m0r&#10;YoTRUJXjjjZtpe7EWtGG+ZyJMOVU37XmhhCaMqqATAbHUfLDAGy0JZOeY2Sqw4Q28gr1vd55nLaO&#10;Wpv3LtwTJmz7vMMIEoAlD69sCZEI1JK/XVLZKJdhjhEZQ7KCLauSsYZBeRYEkuxf/Les7CYIszHa&#10;LXkxEM+xHQTGaXvE1Vr2Tss5QmxrFayJDCS/59gH5XfZu7y0Fce9D89jiewjgapihMppsleDIG3h&#10;mHD5yQl8DokVIBHW5QXa4lYEq6fj6mXfzktb2j9ZseZ9yvUkgJXsd4/weAHVIG2a2BjZS5/j80vg&#10;OMktHSO8xgRkCa6SX1peWGU4RmSciO2rsX/99E+/Bi961WtegS7jHvRxshxyHiMESuTaE2rQ6t2d&#10;MPLfGucJjBBi+4z7MUE6l6A9WgLsKCd2jYAsB/AEG8DGG9B6exArW7FwKqd+mgLsELExFCkI0tM+&#10;AtIAls8XVXTgYfNhWDmh24L98KUnEMrLpnVZqZ2Akx1/jDSeoUG6cO8MZtZiSozIHtWMbFIX6EyO&#10;wsUHzU4T6igIjKzIUEGH+pIfJRpMD6HYynsTV1k7i5Ud2cIB6ggQXqMjanU3yE4/zYlj61wBDRrk&#10;KO9h8XQGTU4oI2ycXooE6VwGGmQHDZ/J041Dvbtwa/vbMUFYtUcnaOz6CfTDfLZhfsaByIEvEDtJ&#10;YJdn96UNHBg6DBuP4djAzeid3IfSbEAFoZq0HceEtZ2lDeOsD63tGO91gBOdBn0je7B7z2ux67bX&#10;oHfoFg7KfnW/rqhE1OvhNXl9dlgbO5eeBjRDEN28XMXCyQyffYyDexzl2Z0ctRKR2cRJycV697IE&#10;CfWe1DgnDd47QdbHf7tY7x5OkE521ElOLhMc6GPil04Db4k6cGvPMfzEruvxsutFqAtA7YjqK+JZ&#10;hPROvscdUdyqtBK4qjwjzF9oaX3+K0XOuQNuTwPx0+Vbryml9felfEdge1ZpdY7vrew84wu9futz&#10;/J8vCkjkHp/1+XdTnv2sV0qrY7+lyDFXyu7nLuKuKm6pEqzoZdfuxrVH29E2No433XIzfuKaa/CT&#10;1+/CK6+/mX2eQKr6OPuUgj7ZN3oL74V/I2S9nP1evWRRwMljCLXyAkeAVcHiM+VZ96kK7+WZIuNA&#10;Vnw5ttRPgVb5/MqxAqU8r7gP8x6kXDnv86/Ey73vnKP137+38s37urrsAOuVZ1L94On73rn3b5ZX&#10;yGe0FyoV1i2y4koYJ/y/5B3vwHHtCD77l9+EjU//0a9zIj1EobyP4o+gsuHEwoIVp3/+UXzwP/4D&#10;K0/dg/x2DQ/+3V/jYzz+3f/2ryiem0ViJYfMWgHDfddiqP86DA/diEnDARgMexEoUfTfsYDm3asq&#10;AGBuOYbyZh4r77sPoYYTKx96J2oPn0HP8NswbtuPcc5JkqdUY92PBIVK8+IUrJwTY/EBFDPD8Fv2&#10;ITvlxx2/+cu4+Mlf4PXnYSZEpiggAvFeaAlSFt9BBXqR6iTaet+E3ENn8PO838R2kQCkw+rFMmLr&#10;Wexrex1GdLdy3jpOsUCxw3l5eOwWtHe/A+2E1CNtb8LyR5/EXZ/5A2x9/AMwF1247cBPYT8/P3D4&#10;tTje+WYEp3x44I9+C49/8fNY+NBjcOcMSG4W8fDffwmLH3kC1Xs3MfXUAxRUBzkn9CNUHuVcMYFg&#10;aRDB4gCi1VHEp/W8V0lBNw4fgU7nPgQ7xXTmYhPxMxXYKCrGjTeifPciIitRZLdSsATbOJfdisbD&#10;W3j4C3+rtsyYvEcQqhlRuWcZs++9F/n7NpB/cBsOinJ7pAPJKQsiJQ3cnNMkqmaFwrGx4ECDgFLY&#10;SCFMISgpJ2QfpLiyCQzK75JHVVKgiDiS/auScF7yWkoAK5WjMjsOd7hLBVD84z/9feVOfOW/6qwd&#10;WYJqRpLn13WIFCQf6Riqc5JdwKXEU4GCSSL/Sh7JKQlo1LASRPrUXldZUWgSOlKcU2WlVXKTykrB&#10;+tk0Ns9lsE3Q8kV6Vftp2N8SFOMnT6WxIFDXdOLymQLuPFXExY0M7jlbxjTBUtwjZd+gnFvyHgps&#10;ivutuOx6qMestjacOpPFWULnFOd8iax55lwO29spBbWySlrls951Zw133FFVYBon9GYpVJdXwirY&#10;jaySJQksAQroRlNWT6iZqK0kOJWsDksAKFk9FhgNSnwO3e2wUYTLPuAiQVxE+/lLRcwSUgR2gxSz&#10;U9RlS3NeRD09KrDT6Y24ygXqcp9QAaZUUBWeszrvYh1Pqki4svLmoqiWVdE4rxvmfcZYRxKVNsD2&#10;TBJu7Yl+OAgUfraluPWOsa/esO/VGLcepvazUQNSL1Gcl/l7Y8GtVn3qU1beu4ZgTQiiOE5RN8UJ&#10;O1GWtDx7gaDA65mpcyZdbWgf3YVbjr8ZxwinI9Ri7cO3Yn/Xtfz8VhwZ2o3but+GPb1vx+0dP4MD&#10;3W+lZu1Bbdal7tVH/RohQMme2HRGC7OlDRrNPoTD4sLKvkX4C1APipttIWVAIWNAglr2yImfQXf/&#10;DYinZLVJVjvHVYqSlLhAckzlKNIlaFFlhoBIqG2y30keU4livbwcVntWM2oFdABjI3th1LXBZu6E&#10;38U6pC0TSJAI2OLeKm6uAhoOb4cCB3mZlWV7C3hLICNJzWhwdtA+HYOXzyLAG+HzJMSVXDQkQTca&#10;JlQQwGtFM+2vBDUzqxUzcfuMUH/LPlcZL7LnXqXWkdVGtouHsDThOoxRz0HY0gQogp28tJrwUfN6&#10;29CpvxXtmpvIIPsx4mzDgO0w6/odapuibGeTlJVugk2AdSaBS8WjcJRtNMZ7FYaQBZsy+71E5Jb9&#10;2bJ6l2fdFVhfFfa1qsTUKWpVLB0b4Uj4RePthFeAinAnOVMFWGXfrbgGy4sD+b7s6ZaAQlKHst9S&#10;9qgKSM3UrFiUiMfhUUyzLsSVV/KsahLdmIx2wJbsU/ZHXmC5CXISXdjB80rfDbDPBcRVnPcT4/iO&#10;lGSBScf20nF+GIXk5ZVx4eD3xc1d6k9yHgu4SdC02pRdjZUY7znEviG2TgW2khV5HuulrZG9sPKy&#10;Q91DahiSAzla3HH9dXg6kMhMknl8qLMvVclONf6U8WB2EkpZl+IqL3tjpzmWm3Me9kVej/XqDfer&#10;lxvi9m6wH1XRmiWVmNSbrEqLvZbzCFhLHQoQi7u1pFySIFayB1denrkFfsk5DY7LvCxkkuGibNck&#10;mU9sToEQLfuIVzYjKPBZna7jqPKzt7zldTtBl0w0TtL4GnaEQULaEOFUS0AbMB5E98Tt0DiO00gc&#10;Rb9+Pwzs4CaeXFxFh9nRJ2mETJxgJmVpmo2eWfAgRcgMFNlx2QAudv6wTJJlGhY2sOzX9PBzyfsq&#10;HTLCAZFpSLTeUaSqVsxzsivNeNWqq8HVqaBZovrOsjNmaYjdNGhSBFaTFXYWVmayauLgMHGSkzyq&#10;JvjYKbQcSOISnCTYyjGykiuutwKDtfkgti/UkS5zHiSK+AAA//RJREFUsqo6OWl5aCAJfwJu4kZG&#10;IFwjwMaKJhrFY7ARbCWSrln2AUzRINedBHdJxDsKjX9nldnAxrTTeLl47TF3Ozp1e9Bt3IujY7sw&#10;bJL9RSPQE3BtAYn+Nq5AtW9ir3qT1z6wC0d7KaZYv/K8soIse5Ksfk5OfAYdO5JBlvFpJF3s0H4O&#10;Ij8bdsJ1DGOcREb5U9yT3eyIkhZIVltl9TTMujUT1G38zEU4tRLg5UWDXlycOdnrOYAlqJX8W9pz&#10;jMZsgufRhHox6OQ5eaw21A1tZASHtIN41a5rKcSvw0/dIoFebsVLr6PIJLC+lML6JRSoL6Yo/rHd&#10;e/BiFolQ2krMthK9Ulod+72UHXG8c87vJ7BefZ5vOcdVpdU5vpfS6tzPV1qd4/+V0up5pbQ6VpUW&#10;UPp85RU3sf9edztefv0evJK/v/ja21SfkM/UyjB/f3Zped3/g6VV/fywSqv7kdKq3p677ECqWg3e&#10;JW7Vh/n7AfzYO67Dm/ffiE/8+i8+jReE1t//JKZqg7i07cTF953HHZ/5/zD70Cmc+81P4P4/+TTq&#10;955CsB5BcbUAneEITv/2r+4EU/qv78d9n/sLrEn+Uf5bzphZy0JjOoSZh8/CEhmGwXoAHto7s+sI&#10;zvzmxzFPaI2vpbH6c49i7v0PwEG7aw20q32SDt8xQkg7IWISFUm7QQHmjRxHgkBXnbUiToHw4Bc+&#10;p9yOZX9ogHOXL0Ehl+mj8O7m3Cirlz0Ew1GECkNYfPKicstd+sij6Bu7HsOEG6unDSEKoUR2CB4K&#10;exthpZuwfeDoG+BshrDy80+p9Dybv/wRPPn1r6vf5VklyrH8nrv/HKLbUyjctY5Hv/IPCorTp5sI&#10;zUUg6UokJsRdf/5HWPvQw3jf17+Gez//lxiz3qYioMpqiIPXlqi/wdIYzOET0Pk5j8XE9W1cRUR1&#10;J3th8B6FU/Lvpfph9B+BMzOC1ffdg/VfeAyORB/yJzME2CTnoaM8tg2pUxW4Ka48CeoIftfCc9bu&#10;nEX5bEmldXBI9GIRagWKsfzYTn5O9TZfR8E1QEAdQ51gOCN7ISmKRCzKfsgc5/4K/92YtqJBCJX9&#10;aqE0BTbFUpwCSgKdpMoGLKxH8Xt/8CusiZ3/vvJP/4j3ffgBNOY9FOhDFKcUawIK1Bx+gojARKli&#10;IXDpMLcYVII8QziVfVWrc35cOpnFSUL6qdWIWlls1m0qJ6m4FUt+UHELlr2qYc63sqdR9vx5qaGM&#10;FNoCHBfPEVKpQVZnglifDaGQ1KjVhyzFeZhCTlYkJXWPBKoJ8lnTBOft7TTe++Q2v2dX++5soU6Y&#10;XEdV/tJwdEAFVCoRyiT9zRJhQ6WyWQ6piLDTTRfqdTdBzkz47YWdkCKBh2bmfTh3uaxcNcMUuSFq&#10;ugCfIVmcwNSiG4ncmNo/F+VzrG/GCMIV1HgdG59DolzP1O24fL6kAqJVCG2SX1VWZyXIk6zA1abt&#10;BDyncp2U/X6ygih7HGUfreS1Fdc/CdokQWkkWItP9n5S6Id4/WBpAhPsO5rgCWjCHfAVxrByIYN7&#10;372MR9+/hSLbXNwKJe+mCGUzAdTgPArJjyl7WsV1dmraTaCcRCwxQgiRvaDUY47D1Hyd1EkT6NPc&#10;jgNd1+DYwE04OnwL9g/fjAODN+PaI2/GTSfehr19N+AdB16H2zrfznHAvitbw6jTRCvv42cW6tko&#10;4TxIYS/3vuNuSRDlcwYF6EPi9cF+mpUUXVYUS4SexSgqBJ9MgqAbH1cpSmrUnJJmJsLjg9RfEQJW&#10;is9RIHTkayx1PQFnhHq5T63EJQkWxYZ44Q3AT22ZSuqxMB3G8iLFPmGoTLuT5jEKgMTttUw4I0S5&#10;2cZu3qOPQCERbMVVXV4YCJhImh0J2CPutBJQKsqxIH8rU2/L6nBF+idh1hOSlcwOBagW73GYfcdh&#10;Z/tKn5WAWpK7t1o1IyUr5qwb+VwCMmlZ725CbpDtYGL9yyqoioHD85gEhtgHhth+49Le7Nv6cDeM&#10;LLIyWuG4nzsZp/0cVCunfeZ9ODB8HXoIu9KXJIiYBE9z0rbJ6q+X0Kl3tKkV3ElhHMKPeIz6OH7t&#10;1NLiSh4r6wh8WpWnN8vPpySCMSEykWS985lDHHdVAtTle+oqcJOsCkoQM/FSaPJzcUU3RHjv4jkS&#10;7VZ5TyvTNrVnWV4OSJA12Z9pJ0yayUlOzh9W2kYtn0+iKrsywypvteQztfNzl+xRlb7DfimrmEHW&#10;iYWAGAj3qjRQJgkExn/LXmLp57JP3ER7LnvHZa98tmFW8Ci5VO28N1mh1TiPIEFbdPJ0RgWNkxdh&#10;4ip88mIBF+6tE8Z16uVeY86FmQWvipguOW+LBEXpG+K+LSunkvu3Tr6TCMFa037OgV20SVrlAm4n&#10;S8j8KcAs0cQlOrocL7mqZfuAbHOQF2/y8kpcyyUOgOx1FlspLx/lRZ/0M/lMfYfwnCZTra2G2SZW&#10;vP51r5K0Ni/joNt5SzFq40CnMdXzd9nXKrBj5ECcYEMPGg6ic+I2BbSyx3XI2YZ+GuYhdxvGxSWD&#10;xkzPMuY+jiEbJ6LwoNorqSfY2YIS+cyEylyIEzmNNzvD/BaFwNkCapwEynM+LJ3O0cBoMWZmQxBe&#10;nRQQGXac5TM5FVgpxkES46Skl7fZ/LlwMoXqgl/Bq7j7+glkDkKjJC6W4EriwpxqcrA27Zwou1Vk&#10;XjMNjYCi5D0NpXW466FVfPBj90HytWY50SQ5wJ3iKsLziSu0lkAtpWP8Nuhp3L0pCds8CiOfJ0Zo&#10;9RVM8BAKtT4CP48bsberlDwjjmP82aHA1c4OVloIYGotgRKNubwlshIQJZJxaY6TZFGLEifLDCcK&#10;e5QGnAYiwUZ1y+oxB4xEGHaq32WfMCez9TASfKZJTmIS3djDRvbwcwmaZOWxNkKprJzmZzxqxVra&#10;cMR6VKUt8hf1sHNQG9mZJsXYcOLI0gBM0lCMssMbOKD0/NzIQW7mYJdzO9iJbWkjDJk4buzpxCtu&#10;3IWfuGknAuhLKfJ3gFXKAeXSJ7D6EpZWIlZKK9ErpdWx30vZEcA75/wRsP7fX1o9r5RWx6rSAkqf&#10;q7yU/fUl1+/Fqwiq4i77EgFX/pTyXLAqpeV1/w+WVvXz/S6trvt8pVW9PV8ReyLRhXciNQu0ypi7&#10;HS99+zvws7ddj6d++WP48tOQ8anf+AW1H+3sL38IjTtWoTd3YNw+iK5BTty+Cbzzy/8Dj//9l/Dg&#10;l/47BZoL7+bPuz/7aQQolCoU7LWzU/Dmzaht5RH2n4DbdgAx2kR5u7xGCLzvT35frc5KMCJb1gBb&#10;Rof0doET9G3wUxAoF88LMxifvBke9zEEOP9ZHQcpTvqQobiurQQxd+c0QWwO+bMNlebN6Dmi8twF&#10;0hQxWYotzyFMug/B6DtKwUS4IvjKKtKg5SCSF+Zpt7sI4lu4/28+S7uvp02fwOjIjciem8cTX/4S&#10;wosZbH/y5/DUv3yV0PkZFM/PoXr3Bs7/3qcQqzowajyEe/76zxW4PvnvX8cdf/qH6nd5ptz5ec7V&#10;I1j44Dvx6N//nRKPOstehOfcqN23DBdFUng1juIdM8pNd+E9l9G8fwXOaIdKJSIlSGiVn/Y44VuS&#10;6ecofOesnJtHYbDfgvzlGfgICdkzReQIo+E8ASTdDxvn5zv/7NNqX/A7v/wFlNZD1AMDnA9lvyvh&#10;pjxBMTmsSrA4pqIRS5J9L0We/AwVKGTSQyhKgv6mCX4KTtkHGVHuk1oFCRLMQ4SxJ9bD/tAGn+wR&#10;rBNuCbHiDuemNnBybv7EJ6VGvvW/3/7/PqHe6kuOUEnhUKlYUas5UGeRPXayF1XASITcykoYGysR&#10;3HOpistn8iqokYriS0BIydxKoXfHnVXccXcd05zjBbAlXY0n2Acv5+U0+1WRumhxOoCN+Sjmam7M&#10;UwttbMaxxHMnKBhj+Unl+mwikI2bDyqYCxCAdPr9hAeCAQFYgtjI6paklVldj6gVz/lpFy6dK+D0&#10;VhJ1ArcAdop6IkMNUylasL2ZwaULNZSpxyQScrXK+sxRmCbHUae+kNVWiVycpyaS9CBJAfeyhWI3&#10;ivnFEBpTblRrdrXn8NSpPO87gHzeoFYzJSfoqbMZ5d7XN7ZbBQqTnJYJ2Vcu7tOsQ9lHKwGfZCXX&#10;Q9ErK9hq/xs/FzdHiRgaLWnUirsElBExLyk+XNkhwoMbZR4nq4YCvSJulzjmVtciKhqs7F8V9+sw&#10;BbasMDX4mbx0sBFWRFS7OF7HDbdDZzuo9oaPmg5gyCARs48SWHfjQPe1uHb/a3Bbx8+ifexmHB7a&#10;hWPjt+D27muwq/0tuK37Hdg/cCMODO1Gu3Yvjmv344TuICb9Ty9csP+FKgQggogr0UuA2Yn0mq7L&#10;4oqeY2Rn5dJLjZwjoMpe0RjHo0TBnW+6sTofxNoCn4elyXZJU9gL8LqoYzPUcEn2izHdXkhe23UC&#10;SJH9TgKCJhJjKkhSKjGOcHhnz6sEnwqzL8al3mdtmJZo3Bw7Ho6XEIFIYz8MK21Nnpq6WbOqYFqS&#10;FshNHWtlfUl6Gwf/7mOfyrIvzCz62b5+9rdxBamyapetUzcTniSgjgDcLDXl2lYccXlZwX5ezhJU&#10;Cnx29lHlLkx7Iy8mBFA8hDrZ0ymu2XpyhYdw6yIQ6nj9icgJ7B+/BvuH34Yx2k9p+yxtjOQ9nfSQ&#10;Pax7qbn3k1fa1U+1jzPYoSIV6ySCMmEtyr7mYXs4eZ1M04Ys+7awgqzYmqK9sCT64WQfcfJ+PNS9&#10;El1aViGV+yqLBG3y8p4TrL9Ik/wR6yIbHYVEwJagYSaCmqxkVhadiDcMsMR64WO7S6A1J49JiJcA&#10;+32a7S4v4DyZAZUGx0a4ldzDdtpEyecb57mTU0baSMnNOoDygpPgaVJeIvJCQNJ1ycsVf4osVZxk&#10;nxLv0j5e5wT7lJb32Mdn6iVDjZBz5MUBgV3cg3lPfp5P8sn6eHyAzxkUzshIVO1x5ZFSYb/YOJvC&#10;0nYE5WkrFtYC2OK/5d5lG0mY9+RjXUnQNDMBecdbRUu4HKMt7WLpVG740wsuFRFdpS9jnctcKSm6&#10;3Lym2s/Muc3kaFMvFmScyzitzTrYP/ksHN8x9h/xnBHPFrGXYn/EqyTI/hHn/PxGCbr0qp/8cRwb&#10;3Y0+wz44OTBMbLARguukSwIPdSh3YFldHSKw9un2YczRThDrwAChVCIKj9GQWlkZTj68jnStYyMm&#10;CJg1Gg9Jp+JJTCBJoz+1EsPUaoKTjJtAyAdhp5G9ldmGg9A5glSVg4mTZJ6fxUucXDjw5HM3AUzA&#10;TjpaddGH9fMFbFwoYvFkGs0VAjAnByniIhyiUXYRtCQy8NyZFAo0nFqCXWM9pqIIR0tmGgszG7RP&#10;pZOJFsyY20zzXClECH1GdlTZv+oRQGRd6GggjBxwId5PkUY6wufwZLTw5Tio8xaUabx9WSPGnV2w&#10;RkdgDA0ol+jyckgVf0HP43QUKhpInjhJ7ZNq2FXkY1kFNrGxDewEkhQ4yc45ezKKMCdsKyelIA2H&#10;m89jpqGQQE5mFnHptcmAzkyoep7g/RplDyoHmo6GRYI9RVgX4hsvAidFCE/zeoGcjqKCkz3/5iYw&#10;S0AlHQejXtwPZHLm5DspxoeGzcJr6AO9vA4FSVoLfXAIh8ePUsTfiJdccwN+/Mab8dLrbqLAlH18&#10;FJhqX99OEQAQd2BxC24lYqW0EsNSvtVt8oWU5zi/KjvnvBpYn309Vf5vB9YW3/1/rbR8bpZWx6rS&#10;AkxVke+0KLKqp0CV31X1+TS4PrM3t0Vped3/g6VV/Xw/i1zjyj7ZZ5dn38uV0qrenrvsxytkawF/&#10;V2mtJNUQx9vLxV37mtvw0p+9Dge7u/Ce9z+hoOLzLJ/5939H9fQCuieP42g/BaeuE2bvBOr3nVMr&#10;jMV7TmGs9x1Y3s6jNk0h/+47UdmuIMgJN5edwJ2/8XE0Ls3j/G/+Ihbe+wAmh66HXns7eo6+Fiv8&#10;97nf+gQmB69RwTMkcmVGViAowMWtTpKcF0/X4CnZMTp4LWK0zRn+TVJQ9A++Dba6H7/Ae3j4C5+D&#10;n2IySphLN4wYNtyKPsthrH7wQcyfTmLufB4nf/3n4Wx6OM8eRL/hNkwSqiUAiE5/C1Z//t14H8+j&#10;tx/HZR7/yKc/hTv//I8xd9cKavMBeD0nYLMcUNDsluin8VEMDV+PxHpRXX/+Pffjsf/1FXUOWem9&#10;g9+95292IPapr/0bLvzeryN8ehZ6zmFBzhPm8HEFoc4YxRiFlQRQcrNYQhSC0U5qg+NqxVXS1PgL&#10;IxTlE9QIBzFhvx35izVkz9fgbdhgTg9j5ecfw9KHH+DnDQQ5T8pKwqRrHy78wa/i1G9/AnEKW3ei&#10;k+KsB9FZN8JNi3ILtoU7OUeNwkaAdVLUSa5CZ7oPvgphZ8GB/LyVIDuKMGFWSqJGSGUJEnCdBBoJ&#10;riIucAbXESxIWp5/+kec/Z1Pov7EZYx4JfiTFjPvuozEfJjC9ChF/zHl9vfHf/J7z7gKf+M/voFz&#10;FyrKfbZUNuP8uTJW+AwSLVjcV0Wkl6esCrAkKnCTdXdqK4H5GTcqFPWyf1OihMpqjyTdj1McS9Cc&#10;JOfeKIEwTtD0BwllEoAxzn+HxijqLajmLPweRRrn6Qjn8jThpMF6ClCsHu15GzoGryOgOrEpqyS8&#10;N4EMiYTbpLjbPpPB9qkUtgi7pwipAjqSxmaBdSvuwRK5eI5Ae3I7jamKA5W8rIC6cNflBtaWqc0a&#10;brXHcmEhhNOn86jXnQSXPj6PHdvsT9sbRWQzZoQjhJ+0QUWftbm7WYcSFXaC0NmPTkl5OCnBOA/B&#10;yD4peSlDFMSyLzBFqJGXCG7Z20bBKhFAZS+bjB2Badm/Ji6B8jzeWB9sFMHuxE4akVhZg8wUgTPU&#10;pUBAVvYkWIvk0JyZdSGVEhAfR43POUNQl2BWAkciqAMUurLaJvsaveLGzbYWyBcXygSFf7bGuqY9&#10;CGUmVSrAcXO72iNpo5a1UEe6+H0LBfOA8QB2H30T3nHgtXibrLT2XY/9Izdjd9c1qtx47Gexu/2t&#10;GCXkueRZCDj5KRMFPGGT/TjG8RKhHXARVozuI3AS0GoU7B7eU4BwKelZqgUT4uwXEtCnmNKgnKHN&#10;4b+9jg6O9X5kMkY0ml4UCha4PRKEqENF+K1R58mLigT7SZKlxrpWga8IaLOrIZVayU8o87BkZmzU&#10;sTp4OcaihAx5TjuhaGbOi3W2fVIWitieFerkFOs0RB6QCLbJPMcZj3fxvicI+GaCvwQCk4jMsjon&#10;e7eT1NBplnhyhMDcjwS1e15WtZ9O/ZTleIjzswLPJSuZCZ5fXMD9EQmSRHBkMTjIE2wrM8fqeKAN&#10;lmwfdLET/P0IDPxpjJ6AMyOrxWSGpp56d1xt1RjQ34x++x4MuA/AIFGnaZsc5BJ/YZKAeRy7Dr4G&#10;u/a/Ri1qFaecKE27qa17YU0PIlCepOYl67DPSl+d3QiTVaj3ZcGGoCZejU72xVH/MfR6DmGc7Se5&#10;b6sc69M1m0phJZHDZWuARMQVTwpx6ReAkwBxDkKlN9FLCLWjvOJEpKGBjfdoS/E5E+xjYmv5TNY4&#10;5xZZZeU1ZWU0QdiWtpO9tBK4TVK/SJ5WN59LFzxB4O6i/T3MPkqoZTHx/rScR4zeNkhKqFBmCNV5&#10;O2ZWfUgT8gOE87r8e8VLkCRYs8QLHDsE3lxdj/mNoDo+TrAucbxtniNDsQ/Liz9PlHzB55C9qrNr&#10;fly8t4p7Hp5GuWnGpHEPQfQQHN528p5kdpFgtl2YdB5W+5jlBaOV9av6C+dICbgmLzuMzjboXEfV&#10;GBcID7NOZR+sRGaWlxlNguvpCzlsks+2TsbxMz8raW1e/xOErA6VRsYaFl/zdrWKavBLUCGphB5M&#10;Snob/X6MWdvU5/IWSU9q1rJo2OFtrEhZYR12tcHOBotUzZzsJmAi7Gk4qCQarjc2gbD47pdokNlZ&#10;HDQKBncXYdOMsky+hCxZeV3j5FAjHAq0JjiISzMeZDggQzS4+WknjyEw0pjLm5gEO0yUYkLS3lh4&#10;X2mKg+yUXUUjHmfnEwDLsBMFafhnCbhpTjhOXieUM6A4F0CYwOqKjasV22BukqKCk9CCn40/jHFJ&#10;ExAZQlwi7FII2Alwdg5kja+XzzWC+koa9dU0IiUHO/UEAdQAPyf+hVMFFOeDyM36eC8ednbxWRcf&#10;chOsBFpzkB2JA1Y2+ks+WFlZDbChwkUNCnMO3qNZrXK7WRdeAq+DE5yk99GwfXoNB5ULygTr1JfV&#10;smNMYsJxXLn6Gjkh+lgXXhoC2ZNq5KCXfcEzm0kk63a27YAKuGRjGae4GWWdxTmZOWjUTTSaEnzJ&#10;zWs5WB+moEQRNsNXDmEiaMSb9u6miL+ZglL2zcnesyv70XZE/TdF6ncGyucuV3/3hZRW5+A9XCW0&#10;ry6tjv1OpdV5pLQ69vtZroh4uVYr6H7m2O8ADf83lWee7crzPf1sVz5/oaUlrLKIi3qroq79XZar&#10;7/sHUVo91/eztLrm97u0qjcp0q7qZcCV/cCqHMQrrz/6dACp21UQqxfLvtYbD/GzNrzi2oN46952&#10;2j4tTl3aUlAh//3apz6JXs0xOPy0W55haHVtcDkJXNbjCPl7USpoUaQwna7pOVFzMt4qY/psE/Wt&#10;IsoU4AFHG/zO47AbD8JhPoKQtxtNivwi7WCY9tFLoSsRPQUg/BRkVh9FjUTBNx/C2PhuFM9OKTfe&#10;tQ8/hgDnH71hHzKbZZWDTmvdp8RDYc7GuYXA0fezONbzM+pl6Du/9HnM3LOE8vmGctWbuXMK9ccv&#10;Qes/zgn8AHyxLmSXI0gvJ+HlhL7MOeniuQIWNhOonWvCR7GYoiBZeeI87vyTP1BgEKAQjmUHsfH+&#10;u3Dql9+PCCHdTPhdefIOBasCreIKLalrHBThcc65KUKP1rGPcwVBleLHUzFg4T13wlOTuYqfJeQl&#10;KIWVwCrBLnvHPCH4boL0oyqg0soH7uPvj+BD//51XPjDT1Gg3A5r9DgK54oossw+cQZbH30Y6Y0I&#10;Pz8Bi5wv0Q2d/zA03kMwxbox9e6LWP3Yk4jNe5V7sCPShVRVg9KsDdHKOOdwCnY+l0p7whKmQI3y&#10;73GKLJ+IzdwQAhRm4fwoKhSIw7rboeF8PPv+B/A+wuoDf/nHGGO7PfzIGT75t//3YYL1u/jMjz95&#10;J/75n7+qPvv617+GjZNZlft3aSVKGIjjPAH25Nm82icpQZEkWI5ESZVVLNl3KuliCtQZsmIoQZJU&#10;dEt5QU29MT3lRkk8yzhP+yQjAmFEAtqECX3xhBYh6omgexC5BCGHgCsRhOWcK+tRNAhg4kLcM3A9&#10;TNQk80tBrG7EUKUmSrCfSn5GWUmUfXsFXk/cgWdEkOd1yn0xQq0mny8s+dVeV0lpkggTngJDHCP9&#10;vDZhwdUFn6cPVusJJFW0VRdBMIT1rRyWlhIo5pzIpK0EESNh04ihyQPoHdtDTTeKXMWKlESY5e9z&#10;M14K96DaByhBZ2QPX3HGrvJX2gmbUQr5APtqJDGk6inG+sgSWmLUJmXCZrFMHca+KSvhEpRHRK/s&#10;YZXUQF5+T/YSSlCizVNJbG7FcZKAfu89TUxR35QIRHOzAtw+Fa02QTiS/XOSYkb2ciZYB0XZ00jg&#10;rxDaavMOuKlZ9Q7qKfNB2GkvGtSdhYaX90hAE6DKSpCbQdoXalv9Pgzq9qkIwhbe79Hh3bjhyBtx&#10;45E34YbDb8L+zmuUTpbgoD7qtUrViLWVAOYk8i9hIUPR3pwys10dSPJ5ZN+1h/Duo+5KiXtkbARO&#10;WSUNDaEmAZoqdtRLVqSpm5ORMcxPh7C9kcP6SgqzhNZyzqj+vsp73lyNYonj58yZDKam7Sofppf2&#10;a4F9ZYV9Jc4+6mV9ay2HVOTXXM2MJPWngLqfcC2u8tKf0gRlAVZxTU6zDsQ1vVaxwEvt6XCfYNtP&#10;IM36lxcoAh71eRcW18MqSJS44crLm+kZF8rswwKr0w07Ztl/w7KKzu8nCKZF9kv5m19esMkqLp9Z&#10;byLY0Pb6owRcAuD0Ulil6Bow344YoTQ5Y8K49wj6rHswSrsx4T9KW9KNUE2DWEMHA0HKTvgy8LNR&#10;2q0ex34c0+6CNdUPH0HIREYZtx1G7+Rt7JfHWReyx1cDyalrJyz5i7JI1EsOaqcO7kaQc4aPz+eK&#10;UjOzL49ZDxIKB2iLxAaNYXEzgpPbSRWV+zRtQ5N1JIBuIxhLXlfJSZoktEt/niMcBpODGNLdQp46&#10;Bl9uGKEK7ynKuSRwjCxFu0h7L8VNO+eXvk841NLuC6RayTI6O3mM/dQp7r3sRwbaawFXJ+cA2bph&#10;4bms4U7yx7ACxmHDbXBy/FRkawrtooCq7CH1sr/LFg5ToB1uPq+svEpU9BT7p6TKcUW7YXLz7wTe&#10;ZE1HLpqgfR0mv7CPEGjzM3zO3CjHNcdtVdzvDSrNkVYCWnGuibPO3ITtSdcR6L3HMGY7oCDbn5Yg&#10;duQ7/i5ux7JqLKvF4v0gsDrmPKRSrI3yeDPBVl7aimvzAut5/UxKbVGQ1d43vemn8KLXvuHVhKIR&#10;NjgHDAebXoCUResVQuYE6qHhCLIxOHAFekwcjDoBotggDCwTpH+BVXNikBMQK4siQAIzRTjxy8qe&#10;h5AXyhrYyQlYcQm3bGBlsvJoyAs05CpPKP8tb4evuAKHCHguDuAAgezSA/NorIQUsErEX3GXDbPT&#10;y78FXCWyr6S5ufzQAur8aaewsLFxJNWORLsdI4CPs0y42DHYUQXKrbyGj4MyKO5e4WF+1otEXe53&#10;EhK0KUqj7ydUhjhg/Rx8o6yHHsLiqLMT+qC8cR6DL2UihDr5fHqUFmKoLScUuBZo6CXIksHHQcqJ&#10;yR4dgd7VA1dE8hrRoJ/M8z6j7BxjKuG77PH1sC5ynGSqiwR3cQNmfTiTkxyI/ZysaWgptkI0YhLE&#10;am4ro4A7RYPWWIzQaITZQTqVq6/cq50gH5D6UUWv9u5GCOTymY0gLntYh53tGLSxnWhE9GxneYPo&#10;jo0hVrQjVQsiXIpg0mvFW/ZTXF57LYHpVorQbwrdHfEpsPrc5Wrx+sMsrQS6lFbHfqfS6jxSWh37&#10;/Sw79btzrR8B6zfr/YWUVrAqpRWsSlHX/i7L1ff9gyitnuv7WVpd8/tdWtWblG8H1n14BcH0Vdee&#10;wI9fLwGmbsOLd+/GS266FT/Gfv+SG9rx8uuO4RXvuB29Zi0+9muCiMC//ss/40O/8nMKQjc//gEs&#10;PnEnxb4JDc4P0w0LpgkV1aoO3b1vxb4DPwGjdg/B9ACsFEejg7sw0H0NdOO3Yog/e0/8LCYGdsFr&#10;OYag4wRs2n1KSM/NedQqmU5/O2wUWGO6W+Ft+vDu//kPal+q7BfVpk1qS8ij//hl5W77wN/9DfTm&#10;/cg3jCgueuGbDWD7Vz+Kj/zbvyC0XsS49hbI/shMieKf85OsTsgLS2ekg+LhCCKEskRJclEOI0eo&#10;LNWdFKlRJcK9FBJ+iiwJWCjRLSNplngH0nNOzD56ikKih7aec1/kKJwER8lb6SKImnzHkF5LYoFw&#10;aHDuw+bHHscDn/09FE5SDGR7ES4SWhInECLQnPrEe2GkILWI6+G5GiYstyB/Oo/46TIcTSfn/F6M&#10;mm6CkcLQP+OALTMAc4zzD+8jUKVgffIi9ARcfagdY/bbUH1oEw/+zZ/CTwGkDbZhmPdy39/9NaIE&#10;71HbHoT5vO5Er3L3jckqAMWJuBgGKbiWP/gA3v+v/4Kl998HSWIf4d/DxXHO/4QRin4RcBLcRaJm&#10;Bih8JIhOlu1fX43gzj/8TfiWMyieLOJ/SYd5+r8vfPFz+Mxnfhuf/dPfw5/8ye89/ek3//v0H30K&#10;1QUJxGSi2NNS4E8intNiZjmkomcKaMleLEnXIm6/4tomkCWreCZC2tSCh8dFCUdmFbhluu5CPqNH&#10;repQLsARzrMhzv2SesPn5zPJimVUi0hwHPGIRqWQSHHOjslKV2qCAl+PS+fLeOeDi1heCLBf7nwm&#10;ILG5mcBjT6zh/KUSZgksstIoewVl/+NM04EN1sPFC0XlYlyqmtReuCK1jbjx+nw9al9umJDiILB6&#10;g7yfELWQo4sgzvugFsiWHPw3hW1gHP7wBCzufuQabmSbLgr4EbVYUCNYNwiB69Rmd1+qYHXeh1rd&#10;iiQhSQLFSAAWqRd3sFvtj5W8rTqOw/HxW1Dk92VFOuDpVEGbJM+nk8fJnjsJ1CMutXGOYWmL+qxT&#10;uQiGIhTfBImVdbbx3Q0VsdlCEJNnl5cGRda5rNKK67aLWlAEsOzTDPLvksdWcphOWg7gGO2CiHVZ&#10;KfNGqOncnSr/vdnZjUzeolLWpJIahCOjMFnbCWydamVcVsjN1E0aM8FJ0lb5WV+8nq8gaRIHqAmp&#10;cQkCsXg/wW2SIOlAk8JeRS7nfUheUgnmE+axEtBKglbVaxbMTbmwMO3FxnIUCzM+wmkaG+sp9hmC&#10;QsGMxRk/1hbDqBcshFkHFupuFhe2qQGLvM9y3oAItW2Sz7m8FiY4Sj5WN6YksNfFMs6fK7CNourz&#10;kqxEs7+ss//ML++kWpKIwQX2qw1C2Py0B1Fqz0JGi6VZH6ols4owXCOAxjkefDEBPvEe0GFlJajg&#10;bY6gmpf6CfYhSE1Z4zgUgLU6j7E+RrC4FmJ97KyylvhTVtZ95IhgdFDBqqywZsr8DoustEr2jnhB&#10;S2jrxIB+D7nkhNrrOeJpQ6dlD/oJOZOhTgLsMdza9RYcHr6OTNJNmJWgTfv472swRADKzzqQ4nxg&#10;CXSruDBmiRHjlsjI47BT95tDErm4T+3pNZNlSgtuzG/HqcsHqNuP0cb0sv+ZIfuSJciQQ/aTywKf&#10;cb8KTparGQmM3bR51NG0hY7sEFmCIMfxr7YO8LuVGTvmNsOoLnvU1g+z7HcVuyw/I7I/txNOAqOH&#10;YGgjeLvZ9x2RXs4JvSoSs5xD7I28hJHxJC/LkoRqG/u2rPaKe7SPMB2ramlPOacQJmXPrLwUkSjA&#10;4povwZqKNbJTSUO22UnxI8eIm764NEvwOoFIPUF5nPWmYz0LnEcqWhWLwML7dPE7yZoea+czKE3b&#10;1Qsk2ass7sBiW/ysKwnAZCL4j5r2KtiWvK6NRT4369cqAZq84mYuLuZ98MmLDD6ri3PdgEXcuw8o&#10;d2sDv68htMrqrOzLlcjJ1VkbfvrNr8GLfup1ryJgHodGAJVGV4DVLFDKf0sqFD2B1SDRdfmZBGaS&#10;1dcJ2Z/pOo4JTuISlEfHh9GGu9TnsrdS3EqthFlZtY2xAyYqVkKoHp4YBzsndwkIJEXgLELIkhDV&#10;jpAMdgManBhm1+PsrLLXwQzJ1ZqVNzU0upKmxscBKZGBEzTA4nqRYCPkaTDFP93klxQzkvNVNjYP&#10;wUzat9IwOEnnArAS4dFNsSCRiI0ET3eKA4oQayawBTi47BxEAuRueZPEgR2t2WHi3+08LlyxIdF0&#10;s3MNsz4G0VzLsAMmFbC64pMUGlbkpv00XhL0SQd/mh2NYsUlE1SWnyUoTJIS/t6NPEVPkcfmGh4+&#10;H6FSIgknaAhoeJyREfWdaMmCOAE1yYmuwPMUabACPGeaoCoBozJlh8rTmsiZCOxh3h/Fmrx5XQpx&#10;Uidoc+Lz0+Akq4RQ2W+blY7Hemadi4uxL6PBhOMY9h5/MzqGb2QHOcFOOgStW4frjxCQ3nEtXrXr&#10;drzipv14sdqrenUUXxGb3wqozxQRohItVcTpd1WunPuFllbneFoYP1ukP+uYF1q+H+f4XsqOuN+5&#10;7v/fAetzfP5CSytYldIKVqWoa7zA8ux7+0GVVs/1/Sytrvn9Lq3qT8q3/l2AdT+B9SBedV2bSgX0&#10;shtvJ7Degv9y0x782O7DePnuTvzUrT140Zuvx8NPvRv/wf//kmDxO3/2hwQKI3JLFF2LfsxwUq9y&#10;4pyhOJmbtat9pQbjXkxRMD727mW87z1b+MgHzuKpx9dwNwXcPRdKWF/w4/LpLB6+q4lz6wksUdxV&#10;aBdzsRHU6zaC6l50UsTe+ce/qwJJOHMGtVL51D9/lcJEhxP912Djkx9VAZzEzXbmvQ/hzj/5NE79&#10;zi9Da95Dm23B1gfuxnv4t8TJknLTXX78vErbEZUXrpwnvUUztj/xAXjqdkTnfGpP58LJGM4/tMBJ&#10;fhQbn/gw6g9dUKukskJ61x/8JsE3j7bON8LgOQaJsto//DMoSyL9S1MY1l4DR/gI513ZNyc5CHsQ&#10;kOT0hNtkbQKxmgaZzRjnA4mXMAI/gTVYGYMtQcFFaA6oVcwJRAmfkuKm9s6TMFGAy17WMdMu5aYr&#10;kYI92UF4cwTmBueZKQvqBGZfwwQ7RY6Dwi3S0CHK4stTkKRlb99xDPJ++ymItN4jCFc1WHzPJcRX&#10;Y7CFTmD+qTtx8ZMfwtKTlznvazF3xzRm719GhgJ6+f33ct4fUO6+TuoKCSDYoFBuLPkQTI5S0PBZ&#10;05wzqSk8FKYr77qEU4TyKAHh85//K9Ya8I1v/Ds+8MEH4abAnSMknN5OoEhhFyUAX7h7Fnc9sIwt&#10;gmGMwFEldMqLhJSsdC4HkG/Y2F6TFGYGLC0GUJXAKxTsAmUSVKTSsKpgSuJqOs17qlMkSzAkF4VZ&#10;NDSo3CvF5TPKuT1E/eAPs138FLfuXjicPfATXN1u6iIvdUXdgWR8B1i3NhJYI3Q2G4RPwsYsoaZS&#10;MmGB/WSan82wv2YFIKjDigU97iHAndpOYYp9V1blJVqw/D1BYBD35RJLlc9SqVJEThE8JRgmNYXb&#10;N4BQTFx99YSpCYSoVey8l1HtERhtXXD5hqG3dsHG48QrTjI7TK/FML8eZX33qLQxs007pqg7pgjD&#10;68sU54SiJKG2TF0ieRkFXrOsU9mLJ7lWZd9pRlxIWX+Ly4SxrZhKAyR5ZyWtiLgBizumvJiRVRkR&#10;3YWygbBlUMFsBEolD6TkfRVQnVvwKtfYGnWgBHVK8O+yh0++Hyb4FAjWZsJPv+YW6iUPNi/l1IsR&#10;icDd0X+dSjlSZN2nCYRRAnsuw/smFEapxSKy8piagN3ZDh+BbGrOhc2TSRVMS6I+i6AeY5/WSFCy&#10;aCdCmUH1Mima7Ee1aeT9ijtyp9q/K9GRJQVSnveU5/NL4BkBvTQ1cI2ab6bhQpGaLsu2KFPrJQms&#10;4fi4CnYkKWVy1KIl0YEhAoqnDwF7J7zW43CY2xAOESQThBDqPhVwiW2RYD8S9/C1xRCWZ/3K1bjK&#10;z8W+paiFN06mUZ6WqMpOvOvxdbz3qVPqBdnKQhDrSxEkCeyx4CCWCcvz8wEVYTalXtgQynj/Edqw&#10;ADmhmNOiUdtxQ19i35P8vpKPWKLV2mmjpJ5lD7W8zJAcnlJvWfbZYsXC+vRihuNq7WQGZy7VCGRe&#10;5DhewsIHHNchjjNZiJLATKPudgwQZros+9BuuB1DhJte+2F0GPdgmPA2yjJo249e+Zt5H06M3EBQ&#10;PapSl2VlayKfy8PnsXt6CK4dsJIXKrLqLS8zEmQBgdIIbT1hSoqD9sRJrpDAQpLPV7wDvOzzsqqc&#10;ZvsHCXQ+2jl9bhCG4hCGI8cxFjoGU1wWgjrg5rFyDdkn7CAYG/iZ7HO1xgmB7BfB4iQaqwECbRQF&#10;gq0EXfLnZc+9kfdEZmDfCnC82N0nVO5bSXMlY0bSWkk+2DRtbnbaSj0/olZmxZ1YI/tMCYT5mglN&#10;9vta08F+MYoo6zJW18FAeyv5W82BEzC42lRwp1OXCyhOWSHBmyTllLjjS0qpqOxV5X2IK/4Y6zOY&#10;HkZt3sW6ZL9MDikX6GxZp8ZjmvArgaAkDZO8xJOixqIEUSJsxzj2xStFxr8At0RPn7AdRL/pNoxY&#10;9ytX4pmtCKbXgwjwebSOI7AQemWl2cX7ff0bX40XveYNr4aJlTLKP/S7jhHk+jjADZysxiDBlbTs&#10;JBo23IS8oSBBT/q71P7KGXZ0JyeKUXYGHQ1BgBVYpNEIsSGdbFQnjWRqyoa4vBmWPQI0/g4CpoUk&#10;LoF8vHxAQ7AbBp43XNSrQER2Fj+NnNZylDTO6/D3eI6Dg4OpQqPkYaULWIY5YHw8p1xT/NNthFJ3&#10;bpyTYg87dScNq2w67lCEbmGxp4YQbhjhY8VKuhYLK8zD88Q4wGIcMOkaO2LBDCcNw/yZIsqcRI2c&#10;XCw04p4sPydoOmI0jiUPcs2Q2q8qK5kaT6dajZb9omOy79dxnPc4Dj8NS16i8dFIeGjsJDpwmOdJ&#10;VZxwBEdRaPqxcb6OtbNVVObCiOTNyNA46hysD05iAqYOTmxenmfxZJbHleCnobEQ9lME5xzBWYqA&#10;rp2DL0hjlqTwCaa0KBNuPdFJOEJjyE+HUF9OIT8rq6bSDloOEAPshPAAjXKKk0m4ME7xMIk4J7Ah&#10;5xjefvgwfvy6PXjJtRL85ChefNM+vGT3/0VQ9DTAPSPQr/rsuYqCvivfexoUry7qOP5djvthAOKz&#10;r//s8syxP6T7kdLqPp6vtDqHlFbH/jBKq3uR0urYZxd17Ato/+c6/rnK1df4QZRn39//Tml1/1Ja&#10;Hft8pdV9SlqbV94oWw5uw0tuOIAf29VGaD2uyqtuO05YfRsu3HevAg/57yO//UnMv+8BPPiFv8PC&#10;u+6GJ6nByPAupDcrqK8kMDq6G13db1PRCM+czeDixSKFfAInN6JYIqyEOa85DPtRJOxExS1NtwfV&#10;ihH3fuojmLtzDoFgu3IB7B27GXf92X9TK6cCpFeCFpXuXkN4OY1zn/q4WmUVN1uB0qvdbuXY5hOX&#10;YXYextwDq3jfv39NQWfp0jTtdb+KfNs1cD0Gx2+hoO3feUNNkRHgnCgpJ7Y+8UG1F/eRr/wjFv7r&#10;h9S55ZyX/+JPELu4gpkPPa6uJZ/JmvPZ3/olWCnk1j/4ABLrOWgoAmwUJJbAcTgpou2xbphkj2iS&#10;gFSmCKxNwkXoNPiPIE9QC8/71F7V9JQBcUKo7KuyPL1yaoudUHtUm09eRPpMDoXLNRgozFyFUZgJ&#10;xD5xuSaINx+7gHs/91meX0dIpciK9UDvP44+/S0q8vzsu+6Au2aDBKKR/ILVu+c5vxJqCNulM3ks&#10;ve8uZE4VYfIeQkzynV6sUjN0KbdgcX1z58Yw9cQFFUBr5u5Fteo2ux5BTLYLEcRiFHAKaikKi+cb&#10;+Od/+1fWDNTe1Ceeukulh2jMewkOJoout4KOzY0YNtdjKl3NBkW2RNBcXuW8+TRkSXRbybc6xeMF&#10;+u4mFL7rXeu4/4EZnDmdUWlklpYCakVJVvlkD+UD98/innuayLL/pXIjai+bAJdE2gxGhig4CV0R&#10;WWkdxcZWhhBJQCOEx1nEfVdEvUTxlNWLAkVxoWFGUfb4iougeIyxv0qgojT7iSTVl3s+cyaLeQp/&#10;AdRMekJFMZUovZtLIVw6lcNlcXGWFfuirBxLLuAJjOoOYGDsdkIkAY1wJHk4XQHJoUjI8A5AZ+mA&#10;3kK95KS4dvTC6xshYPdjUnMEAf6+OBvFQ/cu8xpJwlAYd56p48LJIkHapWApHOyHTrOX3zm+k66G&#10;4DG7EsAUQcZPjaizHVbu7Fr20T7zHhVBVe1ZpZiVfcVS/xXW+cZWXEUSDlCHHuv4GfSM7lIwEeUx&#10;xRqBZ4ainP1KcoMuLwaxRpjOUusIFAnEWtj3Do3swnVHXosR+yFq0QlqPWpNXksCqAV5bxbHMd5n&#10;p4ri6w9Sv3oJ5o522AipshoapI4U8AwRNjwU5JP6PTCYDik370RGw2cjXFETyk9paymyhzZHsd+Y&#10;s6MyZeLvGop8jnVeW/YvOwibJoKmxXIMXk8vIdmAAmFVXmwkEgRy9pOpKS/hkv2HOrhYs6ucmPKi&#10;wenogNN+Ah5qyyztn6zIntzKolK2weHohJPaNEuozGQ12FxmO905hUubWVSpLefqTrXKWpHtchIc&#10;qq6F5ECt8drTNScWZvwq32sqOYl6w4FMTk+o9GGR9ZpjP/fHxJ25H5JnU/YES2oVSSklv8uKYJm6&#10;X1I8Sf+VfJ02ApuHbeCn7kwQzksE6IXlMNY2EohSSycTE+p6ubQWWT73bMOt8sxa/e0qkJCbEGf0&#10;kU3YT0zU9zr/CYx52tBr2Y8u0x6M0c5p2T5jwePotu6lrenAhOsoOtlPjNL3kuMcz+wjDRfcvn44&#10;3NKW4+wvVpzcTGCOgF1nvfr4XH3sr+O2dqW1y/zO7FJYud4XhUPYzrKK3SAvVEs2hPzygsnDvudm&#10;3xxSQbAyBMjKCq+Tl6CzgyqieYJwJyu5tkQ/bOxzNvKIgz8lZU1EwJ1tVMnq1H53H/W4ToImsY9I&#10;nljl7sx+J6l3AuQm5V0ibrbJYVXf5bJBQaOFXOPOEKZl9ZTnlpc8ArSyLUGCqM3RRklOWXd2x65r&#10;fEcw7jpIrulBoqZBeY6sJiuqmWGCZA8kmFKc189V2e+a5B+2RZQQm5UVXEJrkf0mzmOT/E551qJc&#10;h0MS24DPluK95iXIF/lM7FiW95FIjXIM9SuAFS8HeYkR4HOIZ0yIJV3S8OcQIjy3jEkPx3ea/VdS&#10;LyXyOsyvhfEzb30jXvTaN/4kdITSPtsRTPCnKTqgItxqAoQ9ErGVHU5HUh7n3wYItCOeE2q/ZJiG&#10;QlYhJZdQZpoEzwnfwhvS05BaOQE7WaECo1ZOwjFOFFJMPMcYz6Fl5Zo5QUf5WbisR3bGiSQfTIIr&#10;Ta2GVVoZV6ifNz3AhxvkpEsQJRTbeH75OeloI43T4HNwDFsPExxPKCg28yFNPDYQoxDJcCBG+fBx&#10;cbFlJ5HCweHmgJC9q0ZPH8zsvMmynUBYgYuwqnF2wejnvXPgOAUQoxLUwYN008eJ0AytvRcnBvag&#10;c3gPjO4+aOxdGDe1E7K1qMyEMLOSomEKosrfN09XUeB3V7dLnByjBFbWQdFK+PYiVaWhSNOYsKOH&#10;ckboOYBks38grVd/M/MeBHxl5TTDQebhvckeWNkLK/uCJc2Oi88VyhtZ75IKKI1cXfZkDKtV28aS&#10;BLcKoM6JZIbiJT8dUFGOJb+YfN8SkDxN/C7PGaPxKK3E4Mo78LaDN+Olb78GL1cpPQ7hZbsP4cdu&#10;3IsXP08Qpf905WkR/YwYvuqz5ypKeF/53o+AtWVpdR/PV1qdQ0qrY38YpdW9SGl17LOLOvYFtH+r&#10;4+XnldXFbytXXeMHUZ59f/87peX9s7Q69vlKq/uUFDYvF3uz6zBeuusIXnbzUbzy1jbW3R686A1v&#10;QHZuCl/72tcUfHzlK/+Au+5cgNt6AKmGF/f87q+iME1RN+vC+skUpmV1laImyCKuWDOnMogQ1gTm&#10;QpyL0pzPmoSRdU6A84sBzJ9vYms7ju0zaeWyaKMQGtfsxpDpICoPncP5T3wAyx99N6afuAvJ1TTe&#10;+cXPofbwWQKZhsC1hqWPPIE7CbXiIizQeqXIv899+jcxor0NRhsBbMaL6r1rsBFIJZ2E5NGOELRE&#10;GEQ4UYvQ83uOqJQwZz71X7H44cfx4Bc/j7v+6s/wrn/5ZxU86cG//yKeInw9+zqP82+jhsOwJ7V4&#10;5PN/hdWPPYVJ7W4K8T6VnsTBujBTcFgJrBKh0iz7p3yHoY+cgFkCfcQJJfxs0rkf+UtNxAlRGtcB&#10;/r0TjcfPwkbosqd6OedTrKwGEFr0whg9DndxBN7CIFJbSZz8rY9j0EIwde1DgsDnJHSV7l9HsCbb&#10;UYbRfGANZ37lw8jetcTv8poEUDPvIU3RWro8jdnHz+Dkr3wA009ehp8Cq8BzNu5ZgCV4DK6UBPIY&#10;JHgTWinAsqtxZHne+pIPaeqG5ffcg0jZgkHdrQTeAsachzFguA2f+7ysxcvq6jdQJZC7CBsRCr7i&#10;jI3zPvVBmEKQGmd60aNWg7JFCmZCUp16ZkncKsVdk31C9qItr3B+n3EhS22xuRLBOQn6WN1JcSGu&#10;juLampb0H8kRVSTq7alzOaxvhXdWcqmHJFdrvmRGvmjB3GIEiysCYi4KOz0SAp+EiM0VXpfgVSuZ&#10;MNWwq0BKkmYikpKVWQo56TfxIRVhVyL5JigGJY2FuMCGCIF53osEfVokvN57qYo7CKtbs36sEwK2&#10;ml4VZfaY/lbsH3gHhuxHMUD91DayW6UwNMvWL7VdSgMHocnskwifFNQVN/LUKv7YJGGL/Z56YnYh&#10;Cjc1VIKwtLqaxOJ8GBtrKSzMBZGOjyJBMI+GBhAJDUJLCOjsfLtKiyJ1YLRSLOsIsvKyyH0cI+Z9&#10;ahVH3AdNzjaUqAs3NmOEKqNyca0TVleoCxtTDrU6IymKIgRCN/WgnVpVAlRJ4KIy20MCtNSnnSod&#10;iQRZGtfvVas0EjTHnx2h9jkBE8e4lxAgXhN5WbXlsQ3qpnLJybZ08ncfcgSSbMFEmzGi8qxK3cu9&#10;RxLDcBAGbc4TSGX1rIcwr+skdEhwrQkC2ChCfOYY+0m5bFZRk/2yqMHvZDKTKq2HBOEKUIP5qfNi&#10;4oFHOLM7TsDpoi3g9yUq9cyMj9BKce/p4fFjakU8Sk1YLlvR5N8Xpv3sJ05kIuOYKtkxW3OhTI1Z&#10;InTKHtdzZ4s4fZqAyv4WDQxgmeeT0mDfkvuQ3JviHtpv249+7xHEJX0J+2GedSE5OivizUjtbaee&#10;NrOOo+xnp++uYeVCDtESAYx2Kz9lxdalgora7JLVPdZzojCJ5c2oCpgjLqKZAmGeY0w8ESR4UzRB&#10;SOPzy88A+0ecMDg1JYGyzHC7uxS4bq4nscoxFuNYlWBqRu8x6NxH4SWQKXdWQo2V8Ndn2cd+/Ha0&#10;TeyGjtcX2BMXVkkzI5F902SSHPVtqmBUxR0cxATt5NDkfvIFodFLiHQTptl3HMEBPmcPusZuhdbZ&#10;iTDBPkYOqDddWCFch/g3q/EwwjxHmu2Spa11U/+XC1ZkqeUHh26G2dEOCUyVaRiQaBDSJBhcboz2&#10;bwwO2i9bdhDGVB8mwx3KhVhS2XiSHGOhbuWJIKAfru94prhpM01R9jNJ/8XjDYRx2f+aJ1hGJTWR&#10;7DklzIc5l2RrEkV+ACbaVFnlNwVPqL2kVbbP1KyD7dBDmGbdLrmQaJqg8bZhzHEIY/aDGCX0iydD&#10;gdeWAGR52pIp2vflLY4/jrsIgdTLexbb62Odl2ethGH2V0K1jfckeastvD9joB3GYDsmfUdVQChx&#10;e5YXQ2rll3AqK7fiDWQnDEv0Zq27jdzWRtDlHJIewLD5dkzYDqi6m10PKHsWoJ3zkgPlJZ+4D7/x&#10;jT+FF72OwOriJG6VQENsPMmD5KBBkDeiw94T0HBQ99KIdNsPo19y/gS6oBPDmaXhWo2wo1tI9tKJ&#10;RlmJI2oVNUVBEGSnNsqqLGFSgjpJwl6rACeh1UcCj5P2/ezMRhpgWaXVuNrVJO6hsU9yUMf4/SCN&#10;uOSKs7JBJQS3OzHIRhpQAZLEzcOigguxc9KoSYJhSb9zrO9GjGiOQGvpwOET18Fg62bnHIUvMgln&#10;YBSTphPo6L8VGlMHknk7YlkLfHEOJk4i3uQkK1X26hLUw6OQvKveFAdAYAjjRhq54CgnGU5UszFO&#10;Qn4UKz6sbpY5MU2hORPFyXNNbJ9uIFd04/T5aTz0yGms8+/VWRq1uRAH9TiNJwGcRe/swaCWdTp5&#10;ECHCY3M5gbmNLDuOn89mQoYGKl61IciBFuVkXFkIYoZgmqjZ1aTiTk6woTUozgdoTGgUacwKTU6w&#10;NKClGULzAif1pl+Btp1Gzc2JRUUP5qQqLtUSgbk8H8HcqSqmTk6jbXIAr7zuOrzyxlsggZUkZc1L&#10;r5fAJxTeLK3E53/K8jRQPCOGr/rsucoVsJDf/98CVvnbd1tanec739OzS6tzSGl17A+jtLoXKa2O&#10;fXZRx76A9m91/NWf/7DL1ff2v1tanV9Kq2Ofr3z7OfjZ7kO0Me14+U3HWA4TXG/Hj7397WhurCng&#10;uPLflwhwElCmUhhRe8NWKZTqnLxjYcIpf9brejSnxQXRiKBEf10K44HPfArhaDs05v0qjUXf2C4l&#10;iu2cQCXAngRx6RrahVsOvQ5Hut8GC+erx/7hi/hlXu/Rf/x7rP7iBzFJu/3YP/wPVB44jcRaFksf&#10;fBiX//TTqN6/hYc+9+e4/2//Ao9/+UtY4+f3fPbTO27DLAKTkvt08X33I1qzwU2xeeDEmyhadITd&#10;FYr2WxVkFCkeIxUbHvwf/x0r77kLFt2NKlKqhfOtwd+HJ/75q2o1NXPPKdz/hb/DY//zH/HoV/9J&#10;ra7KCq8xRiBaSOGDX/0K7v6zP0SE1/JTFLi9x2GnMPCEKY5YLCEKHwoKM+fPwGoMY+6DcMpKKqFV&#10;hM6Q8SYV6feev/oM3JJqINEFJ0WWM0tgLI3CmRvkcUfgyEiEy24Mu/ejz3Y7wbadwqoDvso4XDzG&#10;IQAcakNo1oWZR0/BTxE5QRg2xXqQJohu/tJ78OiXv4h3ffV/Yea990Dj3Ifmo6cxaN2D1Pkmihfr&#10;0HkOqJVYAdWgBA6hsAlRkEp6BkmXUF7wqNyIkoPdR90RmositZFEaY5z6XYA4eoEBfYsa2fnv9//&#10;b78BiSqsgpNQcFUWCDUEV3nbL2JKEvHLquvG2bRKiSL7JSUK7eJyAFMEoBnCq6zGnN9MYZNz8TnO&#10;xQ/cPaWCYdUpimdm3ShQsyQk6CTFsqww1WbsPJcdCYo2Ee8i2FNZLcKxcRV0qT7lQUWi8VK4r6zF&#10;cMfdTWzMBfDApRruIHAsiYt4QY+FRUkl4qX4dKlosHJPCUJaglrr1Kk0HnnnIuZ4/fkZD+6+TEi9&#10;UCK0OLCyFMT9906p6LsjE7fgwOHXYc/xN6LbvBfaYAdFP9uK/c8aEXdrCmxCcq4ue9Ms8ISG4fT2&#10;U+QPUcj3qy1LrtAIjK5uFOouLG2mkSdcBAhYbsJXpmggnBhUXtdkdARz1C+rSyGVpmdh3q9cqdNp&#10;9jvCX5raMUwYqtSsqDbtqM851d5fqXNxs5Znk6jGGf4eIjBJMKsyNWFeAv7IQoesLLEuBFxl9S5P&#10;sT89z75AEDPb2zCh36dAViKNyjGysi4rN65Qp3o5lCccZ4uyUjSqouzmJIBR1UPIT6KS9/DfdhQE&#10;AOv8XbZm8X6jqQmk8jqUG3aECORdA7tx9MS1cPoGeb989gRhL2VEtWhHngATZJ15neISLsGHXLRR&#10;w/C6O1WOz0rRROgRN19ZRdUhzt8FuB3uDgVwBbaDx9uNHNukROD1EmTN1mOqnzSp8bbX05jh/SX8&#10;wyjENVhueJGnxmsQWBd4z9vLcZziWBCX3jq148KMl/bSj6mGAxfZP+TlXq5JcGX/j06x7i6mcfrB&#10;Ji4/PENN6EKGf8vP2hGvGeDLjqJOgPARugIEkOKyW62IywqhlePZzDqVPZvNdT/SdUJhpFe5scqq&#10;3/nLZdx1T0PB2NbJJLVxRu2d3dhOqJ/iGlyuWTA9y/tn/xFX1zi1vPQBF3W/nxCWaRoJReOIlanR&#10;ZY+mpASqmxS0Sl5WPXlES1Bun7gZfSxm1zHobRL9u5dQ1QU7+cAXG4bZQ1jy9xOELJih7cs3nLQl&#10;Gmr7Xgzo9mPc2o5+7UEygJZ9nZ97yDgE/Vh8DGH27zqBusp2cbk6UMwbOdYCOH+6hHOny9hYS6sX&#10;FrLaXmQfljy5Gvt+8gwhjeDmkHRemX6M+I5AnySPVMdgpk0Vt2E7bVy8MqlcbSVCui7cDnu6T8UA&#10;sCa61VYKHecyY0QiJHdw3B6jPR5AgLZW5fAmxNsJk/JC0ZLqUcfIto2s7KOt6gjq4ypqeqJK/U8w&#10;NPg7MWI5gkO978AtR99EQL8ZDo5/X2IEJvY/Se3p5XNoTEfILR7ExB040kkOGUOGc6vB344Af5cy&#10;bNkLZ7JfpTPzEqaVOzM/l7Q8rni/WhFWqWpof4LkNoPtMKxu9uME67UgQXjHOC8cwqBtD6Fc3JTJ&#10;epynzGzPiIxxeWnCcTEwcjOGR2/GayUP6+ve8JNICkmzMSLsWN6iDqOe4yqynkCruANPiiswi4YA&#10;KhFrZY9kSVwEJCk4jbmOleClYSgt+XgOwlN+Ej52PjGGUgRgXQRRgdrGRhRuHjtG0WDmOVPThNui&#10;Vq2Oyt/TMw5IDlWN+zgrSQIfadRbCL1Hkv5KLtVONiwbhh3aFuhTb0a8MYIYDeeQ9gD2tb2NEHgE&#10;w7o2AusN6Bnay0oahMHShcHRAypnX4yGJZLUE2BpxIKEU/8AyyBs/iEVIElWPRM0xrKn1EGAjRBa&#10;ZYLJFcxYWIhiaSmNDI1aIKxBKKpFtuBAKmejwbSiVPMhmbXSqOmg5zU1RvET70Xv+H609e3GicFb&#10;oXV0oUpYnF5N4eQd0wpm7ZwM7LK3JTbJyTiEKo1NfkYiDbsJsJL4mRMDITVe4TUIqTEOPAlolSTA&#10;SlTlSFZHUOUEN+1HKE3IzdHQFh1wxTTQ8vouDkJPapKwO6RS34RpLCzBCda5D/0WM15948142TU3&#10;UVTergSjuOkpMXk9RaVKXdNagD5XUWL9imBXZUegPvu477VcDQ9Xn/+5yrO//4Mora4rpdWxUq7U&#10;0TP3/x2e4Up55hxX1cH3q1x9Dy8klc9zlVbnltLq2P9XSqvnldLq2B9EeeaaP4B+8d2WK31bfv9O&#10;/fqlN7CP3XSC5Qj+yzU3Yu7k9tOYsfPfF77wNxTpQWQ56c82DFghBMzOmZHixF4qj2FhyYF5lqVV&#10;NxZXPchzIj/zvktYu1igAKRgoWjIVcW9SE8BToE168PmL76XQBtD5twMdu9/DSYptE/xszO//CFs&#10;/9zjKJ6fhp9zwLsIrQKdAqHVRy5h81d/QUGirG7KT4HG93/jG1h45AwcFEjrH33iGdfgxwhkJ3/h&#10;XaidrUCS6us4WfdobsaY6XbULk/DWbSif+RaeAmSCYqMFEVHqaZV+97iFD2S19VP4f7Ev/yLuta7&#10;/+WrMDuOY+2j78aHvvEfsGZtMITGcO63fgmPfeFv4SdIOAmkYUKjJ0axLK56T7tcRYsSebUTphDn&#10;o0AbIeUE59wOjFr3Ydy+D+ZAOwUNRQa/aw8cRnjaqsAySHFrCBLwJZUERZK7QGGV6UPtwWX4GzqY&#10;JTUD69jGthChJUWElr84SkFFscfv+HMDSpCYA0cVwK7/3IMUWSdg8h2mVhjmMRNq72yiSeBraFXa&#10;HFdmUOVQVTkEs/xbWfZriXjlseJKlqVooo7Qudqw+KGH8dDn/xoLH3yIbeqGl/fnLwyhuRFhre38&#10;91d/81nOl32IlcbVqoDUh8BvY9mHAp81WdapnIESNGSan62ejKtck+KmLXsrJWCJuOCePZXFux5f&#10;xQbBcXkpgK3tpHK5k1VBdZzsa6RmkYT/stqS4DUyhUlsUazfee80moTKOPXE3EIE26cKBNEg+6sJ&#10;IYpEgbc7L5YJG3G1F1BSgKR4D+JSJ2lr7r6fWoGAHqe4lKT+ywTZc2sJbEgAnoIFa2z/86uEleUI&#10;NlcjuHCphOkVP7p1N+PI+PU4qLkBQ86DaqtUZcGNIrVXecal0qtE09QWGYp16h2fCghFUUxN5AtI&#10;dNFR6KzHYXB0sI/3Y0x/iEA7SGhNqi1bkk+0ULeqvY0egkKIIjOZYt1Rn4mbo5RYfES5oRaoMYOy&#10;75E6cmZe8nUmcOZCQXk41Js2TFGk1gmyBsMBGI0HkKM2LLFOZY9cgrAi0Ubtvk6ODYphwk2KkNog&#10;ZMsKnbj/rqxF1P5KP4E4mp1ge3YqeFpeCRKMnKz7Ieq2HhRpC8pss5k5D+aopzLiChwYhdc3hhgB&#10;NEztlyJYpgjhGeqlVEFHiDVTRNsJwjrYPd3oGtyNwckDCMd5DxUXKgUrYtRxAcJOhKAfZV1mCaOy&#10;jzTo6+W/+zEngZBqNswRmNTPGTc1JOG9YSNIuuGLEtJklZ99IUEwDvA6zbIVOdaduLYWCNCzM340&#10;ynzmtB6VFEEvMILpAp99ys8SwHzNjbmqA1M8VlLjhHjtzfU4HnhoHjXZh8l6kwBUc+thtW9SvD4k&#10;0JUENAsKmOYETtj/CIji1irRaDUSPVaCVFV2gvD0Gm7FEIHFn+M9yqonx6mskkt013HzftYZIfZp&#10;t2DxWpCXEVMzTswv+tgGIypwkexhlmBMa9txlXdTVmXleMmBKm7GYpP69Tehe2IXNewR2q+dKLl6&#10;iebLe5bIv0f634FDfdcoXtjpe4PqBUaF9RfnGJEAWRZvl4qJIy6+0YwOJqf0CR3HvA3W0BAs7O8u&#10;6m4PtXIwTQ4i+M8sJbC8kUaxalN5jyUNU7VhVyt+ZlsbwbUbxSJhm3p7djaI2fkg73sUFk+7si2Z&#10;hh7JugY+2jEDIVMbOoZx2r/xMIGzTJ1fG8MkP9PQXksKMYnE6+ex0ZqGIN6NCfchSORgm4Aof0rK&#10;G3mxaCbkSlHeMfzcn+X986cpwWMJsmKHxXvFE+9TuVOt5CaJ+qvjtSVKu5/PP2ZuJ4vsQu/EfnQO&#10;34b9x9+OW4+8Gdfc8mrcevjNZJW96CevjOgOY8i4F6bACV5HFiQHYQwQmnlOR6JfrZ5KkKc47ZyP&#10;7SX5kyUglASlkwBq4pGyMOdVUaEzyTFUOI7K5ENxDRZ3+RDbWeM6vPN8fOYIwV1W0Z2xXtrmUdrj&#10;IbXdI8R6FVf7N0iU4J9+y+tRpeFLiLsGDYWTnVkCKmn9nIRSo5iUwEqBHjjTnKxohCQ4UigtiY9N&#10;qE/70FgJk6yHnnEDthA8BU6tHHiyb1VcdcVV2JXioKXhlWPk+BiNkI8dVlKq2PmZ5B4dsR+BkR1R&#10;rfjGOGEpiJXVxD5EOanJgJIE2pPsqJJE2xsdQZbA5mSnGxw/wMl/L3qG92DA1M5OLQEC+uHgYHb6&#10;h/n5begZuAUuGuG4DOKURq1K+lhChFdfXKOgNciOLC64XpZIVjYWT6q9JvWaE1V20Hk+c63hoQGx&#10;Y4bwGqPRyNE4nLk8hbMs0YyB98OGoIEf1ByAOyrhnI3oHtuLvokDPK9GuQZ7CZAJnqO5kuCkGUdj&#10;KY4zd89hajVJgA2iwgHg47VdvLY1wEmbHS1Bw2Xh7+LSa+cz+/l3Ca4ke3ATNK5BPpONE4w7SpAt&#10;uyiShnkdPeJlByRqsTs1gSwNpKTTiZZlT7EZJyaG8RPX3IpXXC95EA/vBKPZTWDdfZtaaX2FAOt1&#10;EnCptTB9rvKtgvWbovXZx32vRc5/RZT/CFi/9bz/O+Xqe/jPAKw7Qae+vbQ6t5RW5/hhlVb3I6XV&#10;sT+I8sw1fwD94rstV/q2/P6d+rX0r1fefAgvv2E3XnPzdfjN3/vtpzEDOHupiES6kxOfFQuSjkK5&#10;X+pRJbDOrDmxeNKPjYcWMHs+h6U7a0hwAk8VZf/bOAKcsB3eExS2w2rl6Mwvvg+Ldy/A4uvAnrY3&#10;4tjADag+eBbv/fevP7Mf9NIf/T7u/Zu/xIe+9m84+Wu/gPSpBhbf/yAu/c4nsfGLH8TJT31cHStQ&#10;KntSr7gCy2fy++U//QO193TrF9+DyukcZh9aQ2ErhaikK/Me4WTcjVCRkzWFoDvUqVIOZMoTClRL&#10;1QmKItnv0wuPn7AW7Varo34Ct8vXrkRc4WQROoqI+ffer/bTyrXcBTP01r0EJIr4oswLx1E+mYDR&#10;fwKZrSwKp4sweQ5RDBAcKZDsBFXZFyVBm2TVKSMeT7IvioJz8efeia1fep9aeY0SyDx1E/S+I4jJ&#10;Vp2aQb3BnyTATvqPIECB2WSdS+Alg0S95LO5CNpOig5ZfTHJim7whHrzHq4ZVSTLBGF85pGTyn0v&#10;XJ7kfXSgeHkGtTsaiEzZsPG+OxEmJDsIOakzZeQIYB4+v+yxKs1RhIrr6LwLbmqIE4NvZ3kHsncu&#10;I7qegV8iJtcnECJ05wiW9z9+jrWz898nf/3DqMyaITlxXeFO9gcdlk9GkaFwj1AcSbTYEq8/ux7i&#10;/NmHDO83Uzeq3J9x1k+e7ZdjXUgb+BODCkjzPEa+c/JSAYUpK+f5UWSqhNZpm/p+nsc3Z23IE7al&#10;D0rwk5X1BKZm/YRUwhl/rm2mcfpcCbOLAYJbEQurIYptK2aXA9ggxJ26WFCugvkq623Ri7WNGM6d&#10;yarV1/kpJ86eTKsAS+WsDg2K8gtbadzN853ZELfKEMqc650U+rISYor3qPQfNvap4pwDM5shAryW&#10;z0ktRojwEgLFTT2aJ5ARNu0U5yYX25AC10NRH0lQ1BNYZS+iiPPpeT+WN+MEE6+KNCv7FAUmXaEe&#10;5aos0CIpd9zUcWP6vSodlNHRRhHdQWigcKeulAiyPn5P9qiubu6sHjfFpZffXdmIQE+td7DjLejX&#10;3gIHn0GCaUqAoAKfd47wf/ZUDjN1B06uJ3HfXVM4tZki6FNIEwIj8WGkKZ7nWLfTM17qNqeKdCt7&#10;xuOE2AB/pgqTBFAtx6Hsyxxi+2oQob71RofZLybY96QO2qgjO2DmeBklqA1M3ASDs42/70P/xG2E&#10;mEEk4ztRdsvUYXlCvOwlLrNOMjxHkn21yedbWvIS3jVIsy8kCfV5AqgEKhJ3Wb+sFtoPQ2M5AImg&#10;KnlUxXW3nNViqmxBtmrB8aFdaO+5DnZ3F3J5o1rpaxC6coStKiFLSpn6s5Q2EGT53BUbVqkjt9kX&#10;Ll4oq+B06Zy8ELNjfTuJjc0EYcuLk/y7uL+7aRPM4pHB/iJRzsszvLeyBtVZO+E2iMsPNHHng022&#10;WwdChJWIrHZW9eQGg7IlaqywP0nOV0eYAJIfp34lNPF48WRY4PMvrQRo3/hdjqGpObYjvyv79+PZ&#10;MY4pDRbYJ6sc5zHah8KsVe1fNdH2SdA1P+2KXCvTMFOjD0LLPmQk+HoINuKlkmTf9RFaJZhdkP1K&#10;7ziGMdMBWH3dHLOyL7uHfY3Hss7yOTOKDfbbho99fRTD2mM8jiAdmmAdsJ8Fh1kP7BNRGe8scXEb&#10;5nnYn7M1slLJqKINWwi/kibHTS6yeDvJR91w0G7bCZemYDvvnzac9twm8QBSPbBlJPdrDyzpbujD&#10;7WSro4TANtgJoBJ8zh3rUy/Pwrkx6vwODJv2YtS2HxP2Qxi28qeb4ClbKlj0tK3ifmug3TUmac+T&#10;BD3OI/lF50770K7ZOdfpfcego50Vd+RxywnsOfJ2vPXGV2Ff+zVkkkOsoxN8Tg1K0yEkSk70jh3A&#10;W3f/JN583StwoP0tKndynjYpTzvkZN+0BrsIvQfUC6/Tl8pYoQ2QtFpJQql4QzSnHAhwbEswNvGW&#10;iHIs5vLanX3d+QkEyHSyMi/7kY3+duVJE6twzHFO1HukLlh/4R5M2Ajt/k44OU6NnMd/6rWvxIve&#10;+NOvJbSNqTQz25frWD1fVqutkq80M+tGliVWk/ymLlYov+jpQkBgLjGB5owPS9tplQYmRMMQkJtq&#10;2DC9lVA/JTCSWlkl+Nolsm/DovKiCrA62PCyMivL+U4aD9nPKm7CBhq7HsNeDPJmwzTSfnZcf3YQ&#10;Hhor8YWWt4MScat37BaMGw6xc45SlAxgQseJ2NmProHbsKv9bdh97GfRMb4X7vgE7ARRjekYxvWH&#10;4SMABmgowuzckYKOnWsQOlsnjRGBLjLGTjpG4zWhcowF4qPqrWOJBiPJ7xRzeqwuRRCl4XbTgAuw&#10;ZwmRyYIRYRo5p4QVJ/hHi0Zl7MVN2cuBUpkPoTQTgJn32TO2T7kYi9uurLDKT0d4FCPGNgWaWcKw&#10;Q1ySff3sRGMcAENsHzYyYTRbdyJaMKkN4bLHVUC1uhDiJKPnQKJxjY2pt0bZugepqhtJFr+4p+RN&#10;KlCUg21aovHOy9us9SiCpQBef+P1+PG334ZX3nCMINCOl9x4AC/ZvQcv230rgfV2vOK6ffjx638E&#10;rC+ktLqulFbHSrlSRz84YJVjv5vydF0+fZ3/DMDa6hxSrrT/s0urc/ywSqv7lNLq2B9EeeaaT9fF&#10;1ffwwy7q+k/fw/P1a+l3AqsScOlnDh/A+z4mGLjz36/8+gcouEcwNaPByooDW5L/jgJfgtxMn0vi&#10;5CeewNw715DfiCJFMLARomR/jZ8TnoviYlR7G+ckI5KEnyDt8LD+AHom92JAs5dgZcDmJz6Ae//8&#10;MwpUBTbP/cYv4tLv/pqCQHHpFQh98It/C/9UCI9++X+oaMDv/p9fRuGuNQSnAsieaSA6HUB1u4ji&#10;agSVUxk44v1IrsYQn7Fj5t4ZzD12EvO8x+rJmEo1o/UcgC3SpgDOn53kffVRVEvex0GE452c8Idx&#10;4Vfej3RVvHooXnhcigIgTPEruc3HDHuQODuFsx9/Py794W9R+B+iyO4jZAxzbhikGOiikLoJi0+d&#10;R5xQE6JISjX0nKMnCSoUmpzHXZx/zRQGwQSFYnoESQpIWQUMSlRhHi8ro84UhXqIQCurpvzMT2DT&#10;Eko9vL/IlI6QzHlJgI7fG3Ufho5wauUcLcGWUos++CnqBFhFXHkpticcBylqj6r5PEqRa6c4az68&#10;hdCsDylC3NYvvV/teW0+dY8KqnTPX/w3CsVepCoSjdPAOZVzckrcgyWCPsUR5+EHv/R5PPmvX8Xy&#10;B+/H9IMbyK9FsfTB+yC5WT/2scfwb//2L2wx4H999Z+wsB5GjnWwdTaFla0QinVJOWFElSJsmiAo&#10;cDi74keEwrk0Y8O7P3wGp+6qqGid2WkL609L4B6FjQI8SLiViJyTziOQnIiyv87opfCK93Gud6K5&#10;7EWsOIkC66wyZaYg71cBSJLiCss5Os65PBSjnqjY+bmRYDWqVm+2zmRUZFCV6oHCVVa9khU9TO5j&#10;KuqtrD65CHvRyCAynMuLGQ3sFI9yX4tbMbW6IUGg7rpcxeWzBSxMuRGSLVMU0gKEJQK0JOoX929d&#10;oB2B0qRKreHkdUK8zjifoceyH2PudrW/tZeiVOM4DrP1OIymNhiMR+DxileDRQXMuXhHHcus88XV&#10;sFotlZQ5AqkS/MpFQFFufbynZFkPLwFDx3NK6qHKrIt17leuumZXu3IXbMy5EKFWlFRBEpFV9pM3&#10;qFMkiukYhbrkavSVJziuzMqVdGHKg40Vjjlqn+mqjT8NCs42VtgH5gMIBqiffD18bgcWFqMqr2yE&#10;de7xs16pzeyeEwoSnaw/2e8n0YQdvGcbBXmkQBArErySQ3BRb/qkXQlPtQU7n6OXwKJTuVyD1LBe&#10;2VNLUR6hjgzyvLEEYZSwmaKmlVIs6ZBnX0izjTLZEf6dfYEwIfuUZS/0Outuczuhgnv5eH3JORli&#10;feR4D7ME92bJjEVJJ+U6jn2dP4uu0Zs43gkGZTPy1IIp0YYeQpqzGzFCVrVgYSEcz/hRSmmVe7YE&#10;CxIXY7e/R+1TXaAGnJ/zY1vc0M+UsFjdyZ2alRdWBNO5JQ/qtF/iOl1g280uUpMSGiPiit+0KLtR&#10;nrKizjbTUqdPsM/IyqpEc9Wzf4mr/cbFnHIR1hGAZU9prMw2Zf+THKVegm2CQJZgnUiAHy9thI/j&#10;SYA1SPttIWCZWay0HwKsYY55CTQk+Xw9bDMj+6eku/HTbsne2gj7g599J8i6l5RBJmc7Ji2HqLcJ&#10;gcEe9rlJ5NhHUlkjQtTaDnsX60VD20ebZiUc+dheRTftA+1lwsR+oYXDPwyNjeext6ltiLKyK1sS&#10;LZxXJAaBk9fxRDhuUpOYZT3OrcewdiGPxkaQfEPb4DtCYCVQ0zb60/2oLDsRLI9iMnAEes4D+gif&#10;kfbemWF/zA6QrwwEQnIU+4zkDpbcuAnWvez71DiOkHt64aBNMPPfWtpuC+vQzXErNteWGYSVxZIe&#10;gJX15WK/lRdGAu0mz3G1Yh4gyGoFdPlcI4TzG259Pd58zctx0/43Y9+xa3Dzgbfg+tvfgOtuez3e&#10;uusncRP/bfENoU77LH1TvIdissDoPq72jz/07nU88uQm7r5/FucvltXLo9NbqZ195qwfyR1t5ngX&#10;r4Q0AVyCq8lL0kkv7QhhXhvrwgSff1TmBcdhtlMHNITyUfNeBecT/EyKUXnU9kFH2/Tq17yCwPrm&#10;17FBxBBL/k5OJLERGrUuGAlFsvHeyb8Zfb00zN0czANwsxLsss9VGo0TX7bmQqpgh9Emm9i1mF/N&#10;oNiUtxaDnHAmVZoWWSncvlRHmYPEI6unqQHow53qbaydHd1Eg5FomJBsmAm+NKJsFNnUbSTMCs07&#10;2DhGGi6d7QhGNLdDZzqCAKEumdTB6yKMjvGBDV3wWgcxMrgfNx36aRzouBZ9o/thc/XTQI3D6R2G&#10;08Nr2XtYQd3szIME8DE+Vz+07k61/9XInzY+ezpnRCFv5kDnZJXSI0zArFWdqBMmJcpYhM9UoLHI&#10;EVRDrK9kTodImhAbGqDo4OCSz/jMRR6Tz7Dj0ZiKy7IjOMQJ0YjafBj5pocgPQSdtUuVSXMnvz/J&#10;AWBGKi+hv03IluTNqpPnls4nK7JWhGigzUEOXAJypGol5PO+OFhiFAVOGk4/B2962gV3dgKjMnA5&#10;sGVPsuTNTc1xAmMdW3lv+fkctEEHXnfTTXj5NbfiJdcRVHcdwYt3HeJPCs5dIjb34se/5zQ1P9jS&#10;SvxeXZ459gcg3ltdT4qCO0LeM5+JUG/x/Svl6u++kNLqHN9TkfZsVfi3Vtd9vvJt5/4OpdU5ri7P&#10;zsP67O9/pyLfufK9F/Ii4/tZnn0v36m0OsfzlVbneL7S6hxS1N+ljp5Vrn5Z8ezy7HM/U57jPK1W&#10;xZ8palzs/HyFjJcb9+AlN+7C7v42vOsjgoo7//3CLz2KdLMf+VktCnMmbH3gToohK4oUjGsPbyBO&#10;AZguUvRQIBg9BwkJAygsEWw//i6c/OT7lduvQKcA6JP//FWUzs4gRftcppi767/9Dk79ykexcNcK&#10;5h69gAf/5s+V2+2ViL9S5PfHCTt3/vHvo3L/Jnr630KBRnEW60ayShFUFyFEACmNY+VD92P90S1U&#10;5my04b0IECLTlQmKECPSvN8MS5CCQgJc+AgkcUJVLNmjfqbyIzBT2Nh8R5GpinfMOOrnKQLuW8Di&#10;++9BgqLW4jmMuXfdhbt5L5+Qe/v61xDdLGPCtI8ieoigoKXYHaKwPIZojYL1ifPIEwrym1m4Ax0q&#10;NYLkm5T9hgEKrWyZ90VRLpFPs/lRilUN0rzXCKEgWKAAJ9yFeB9e3p8ArI8wK+lsJGH/iGsfpt57&#10;Nwr3r2FS7YPlHCsuwHxeL48T9zNbvEv92xHrQPW+JawRIAtnS9QUXRRwFLz8PbgYQuZCE/H1JE7+&#10;0nux9pEHkdmIY+7xM6g/sAp3bhiBug4+3ouTdSTAYomeUPlh3/tv/4p3/dM/wie5SS9NcV4zKDfG&#10;9TN51s7Of1/h37fPV9keg5hd8mN1K672py6vRzA950W1aUVzzoE5AmZz3oWtcxk0FlxqNSVfJ5Sd&#10;ziDLn5LD0826m5BYG74umFmXQ9bDGOO/j4/cSLFpVXv/BFJdkW4UGkYsbgSwfSGL0xervHaUGsFM&#10;YPRSwLmpl6woVN3sv0a0d12LUe1eApuHfWGCAEqQX3RhdtVHcJvEFIFvaUUiF4cpDCtYUpFarWqv&#10;WZ3tu32m8HQ0WQ9OncxingKzUNCjQQCWqMYFQoO4BzokaEp2EFWe99S9daSrJkhaD4ud4tnKPkPt&#10;F69ZMGw5iklHB1zUV5InNiQv/MMDMLmoTwJ9StOcXEvi/HYOS9Ne1CRlT4VgTiCW1UqBagHXxoxL&#10;7V2TgEgS/EhnOQyXvxuST1KCI8kCgN/TDc/TqUVc4R7WM9ubJUigk9VtAZ65LQLx6QQqrBPZw+yI&#10;UYu6jyqQFHGfoqiXVXILhfQUoXllMwGHh0CU0algVsHwkFolkxSKAZYQQd/DMeBwdaigOxrzQdqO&#10;dkgOTD/HtL00Cg/7suwrDLHPZZoG3odepchx85pOalOvwAPhzEN4KVFPyaplknAYpi4Ms94E6GVF&#10;N53Vsg55LGEzk9PAy+f3UI+Ja6yJfUcAPUk9LG7f4j7ZrNsUwEp05xi1pECkQPnslBM+WYUsEthz&#10;hO5wL5LUeTFxh+Z1imU7/EHCfppt7RqA18N6pJ2TrBtG1q/WJp4U/dSZbRgYvYV2ZxxzhPulBfYp&#10;Auv2Wkq5vYq7tUTezpcM0Or2ErYNuO+BGdoWHVJVPWI1PTqMN2OA0JWZt+OuC1VscLwWquadlxIc&#10;F/LC4qF3LuHsuSKa024kaWM8bNMsx1m8aVS5VAvzTtpPSSMzoEBU2lsgV15GTboJerQRdv4tLAtZ&#10;qVHl+i0vanyBHrXqXGLflxXhctPG82vgYN8RMLYH+xBg+0oanFyd7cK+luX9iAu0g33NbGO/dg/B&#10;ZGI7OgiGKReh1YNI3A5f2AC9pRcaYwc85AI34d/K72jNh2Fm+7lDvaovO70dmDTso70mwPN+BdTl&#10;RZqL4GiQPaihE9CFT8AY5zUkWBwB0s2f7twgxoNt0MbZ3wuDGAsfgynJ/pAnCEsAJQWTxwnGw4hW&#10;dOSgCUgKHD2LjeeWl1Je/k1ccOVFj7xkay7QZrBNJHKwJ9qPKO9PImNL5PB0ekKlNhL4lXPKHmQ5&#10;h9y7gWOxVCc7kBHEbV48SGQVOca2Ks+5eL4JuGL9bJtx9bJOAj2lmybUV3xI8N5k/pK+IpGI47yf&#10;Gr8jwbZkz3giM6HqyE5QlvlFUrNZOL5l37m0sTyDbO0ctR1UkZO3LhWweSat/i65tcW9XCLHmyUG&#10;A/uFnc+ukxViQvprXv8qvOi1r3817BGJWtjPicqAZM0BvacXI5Y2/uzh34bhYQd3xCTnqUWtzEXY&#10;kSX6r4UDJ8Pjy80AoUoqh6BVsRNiCVlZdpS8gVA4AAs7UpKD0M9KNEvnUhv++1UuoklfO8Zc7KS8&#10;QRMfQEJWm0LdMPAh5W2G5BUy0jiIK7Dk0ZINwS4aznHNAYyN7cf4yH742QkDrmEYxo7CY6ZYYHFq&#10;2mEcPAD7RBvSPooADyvD1o+wh5NxgA3soRHzjXDwSm5TGxuOgiIm+6FiHMwhzEz5sTQfwTJLMbsD&#10;ntWSA7m0QSUCn6GxniJ0+oOsO8dxGuUBfl/eVMtg8mNjM4VpHpOI7wRYSBfNrCcPJ6YQjSYHcWCE&#10;A0CisrnQmI3wpwfhBCfdkouGN4I4rze3HKeQkMBQBlRmCfs8V4r1HeEkoXV3QUu4FjdfH4HZGOhF&#10;n34/YV/e2NA4ygoyDYmdnVgfZlvFWT8y6bIOtX62x1QYBweP4RVvfytedcPtFI8HKfQFVgVcrwZW&#10;isvvYQ/rD7q0EtVXl2eOpYD+EbB+a9kBuecoLa77fKXV+Z+vtDrH1eVHwPrcpdU5nq+0Oocq8rdW&#10;pdWxT5dW55fS8jwsLUH1SrkKWH98F+3O9bvxliPXYe7MN4PkfOaPf4sTah+yVS2KBJHKgh2FWRtK&#10;J9MU0R0UKjqsfuhh5DYyiCV6KbQIAYSbDMWmI3ACnf1vxbj2VhQ287j467/wTERdgdfzf/jbMGcs&#10;2ProEyhtlVDdLuPd//Al5eYrkHoFWuX4h7/8BYQXwzj9yQ9g5SMP4z3/9i8KgotnC8ifLXI+OobG&#10;qQgWHjuJBMG1sp3A0kMrtNe09+thVC814KaASRGYypeahKEuig4KecJYlgK5MW/G8l01bBHoyvev&#10;w0+ILcyaKMKOI7EcROlMFrX7V2Dxt1HoeTH9wDpF1O049esfQ4DioNSwUJCNYvnDj6lnk3uTFeOt&#10;jz2J1JQLq4+fpdCjgHARSigoG8thnPnUxwkJxynqDLj/Lz+D9V98iuJM8uBxDpP9nVUNooTDMEW7&#10;7C8V8EzNmPg759DyGNLzFnhyFGFsn8Q0NcOUDpULBWRPpjjfdMNfGEZyI4bU6SKv9WHeJ4VZsgPl&#10;y3UULzdRf3CN3yUIFylOUt2o3zOL5HpCRSr2sW48qT54BVD599i0CcUVF68nETaHkb9rjqAbwENs&#10;l3v++Hcx+66z7Af3YOGpi8icTCI968Lv/cGvswaAf/jHv8fyVlatVsue1KlFD9ZPJXD+rrJaKZJU&#10;ClnCiI/i2B6SSMoUpvF+6pQR+AkSkZIORYpCY6AL7SO7EKCwmzmdxLj7GPrNB1TASMkDv3CKYNtw&#10;oECBniiYkaOeSOZNmF2OIl91cG6nQM9ZYLYT3Mycs4PjWFjN4m5C+b0PreLuBxdxzzuXMb0UxPnL&#10;JVQotv28Zj47iYVZD0rixlky4QL729pyBD5vL/JFEza3M7h8qYZTm2nMNN2Ym/bwO1rUazZkZf4X&#10;d1xClo3PJgG3bHG2g9R5RYMxQt8Axeuo6QC6J27G0eEbsH/oOhycuAnHDXvRrd+HHs1enJi8DSdM&#10;ezEZ6KQol+1JvLa8ECE4z877MbMgkBjD5tkMtaABPgp4WZ30RiXCcD8yBGNxoRRBHM9NEt4DqBHA&#10;skU9VtdjhPGQWv3NESwETgQCJXJziueQdD4Bfs/u76TwJYQlh6BzHIaVWlDg1kMNmub3BE6ismWN&#10;9+YiIMqqtURflpVsWdF2+fthJJibrMeRIljW2SYlWXAg1MqeR1kNCmUIqRT/1ngv9L7jMDiPw+KT&#10;1Vf+ncDr4LklgI+HGkpe/OQI6WW2uUC4pMAJBNmfQ8Ow8BrB0CAh0oRSheA650M0MaJyd7op5AW8&#10;EgT5eJliXq0aDirXT1lJFndSC689Yd6v3I8D8QFVpG4k1VKtblF7eleowctsY0l105zxozlL/Z3Q&#10;wO0jnAcJVZ5B1sUA/Lxv2fcqx0luU3m5MTXrI2CzrhPjKmJ1peEk9FKX0rZMLfk4LqyYXwmoa+QJ&#10;fOfvqOCd71pVuTElQq8u0oku+z5YY6xnak+VxqdiQIxQK+7lOdqjebax7FtO53W0jwMYtx+GLdYH&#10;DX9q2X4q9yfHl9guecFxzwPTyhVevGKsbGtxGRWXVukLOY7BEOHJaj+CQKiH96TF+mYUEiU7QWiS&#10;LQ2yQi6ux8MTt2JSt1/tZXVQ5zrZfmIbJWiWPzKyA6HuAYxpj8HiZHslLLAHNNBYyROmTgxqjsLk&#10;ou2JjcOntgXyHiTlEc/l4XP4eU/y3BrvMRUFV+dv55jqVYAl/cYcpSYXuKIdMcd6VBAhP4ErRxsm&#10;Oa0HbXthTnQjWJuEpzCi9qpKALjSlJljlTZIzispOcNdKjqyeGxoXYcxYT8IcTMW1/4J8z6y1gjH&#10;nYdMITDK+yJASr5bsWkrG2EsrgbYrmasnYpjetWH6gptw7k43Hn2DdZpY96NEuu9KVsMCItNtru8&#10;cHAReq0c5xHCp6yIS5te2Y8vq982jjt5sSRF75SXRnx2tk1QwJV/t5PhJA5AvsGxRVsQZn0ly2QR&#10;sp6kWEuUJhTkm6SOyHzy8lkiHDvIfPIyRiJNa92HMWo/gHHXIQX8pWUXprdDrNcj+Imfehle9IY3&#10;vYYnHIczyotWeIIpDytnFBonGzzOTrUQRI2TXLJuR6igI+mS+jnw/CTzyrIf1fkALt+/zAk6CL2j&#10;ixMrJ7L4qIJgFxvcx0lVVmb1vg540qwwGlELO5dEGbOwE3v4UK7UkAJWyZkakKAKJHwHG1D2r8Zq&#10;RrXf1U9jF8yzgRI0ahHCpuzrJPT52MHshuPwGCkE2Ak9ug6EJk4grGPH17CCx4/C0L8HukF2FnbI&#10;saG9sJhPIBQhxBI8I0kt7AT0+pQXF++YwvxCRK2mzjR9mGn40CCkri/G0Cg6kAqPI8Pv1Ys2xMMj&#10;KHNyOstJpFi28H761QbtgrxdI7CWylYV4lxyTDUJrmUaBlk1rRFaZQU3EGbdVt1IZSWZtw9rG3nU&#10;m0FU635MLURppAfg4TXCNLC5OhttNY5wTo8YwTdCKHbSEEc4abnZdhpXByZoYD2s6zANpZ5GdNIj&#10;uZa6non8POHtxJjnBCb8/Ixt6JV0OiEd3rxnF1729uvxqpsOqP2rL6GgVLAqQZcIrLKH9cdv+O5d&#10;gn/QpZWovro8c+z3CD7PV1pdT8p/PmCV5/72ooJpPWdpfe3nKq2v+9yl1TmuLj8C1ucurc7xfKXV&#10;Ob7X0ur8UlodK6UlqF4pVwHry2hbXn3Tzei0HsWFB9cVaMh/f/Hnn0aNE5+I2woFVXHKgeKcHbU1&#10;DwVYN8oVLTYoou68p4ZVTtIBij0txffKR56Aj0J5Zo6wthGhQOZkTHHkcB3FzCNn8NDn/wJJ2tfG&#10;agRp2uSHvvh5PPHV//XMHtTzv/FxgmEYj/zdX+HC7/wSKndME4ouEGjaUOLkv/YLjyEw50XxdBb1&#10;i0Ws3pXHwkkP58dJZFajiC6FMGy8Cc6SAe7MML93DDYKGQ0n4tyZEpr3LSJOsPbw882PPIjVjz6C&#10;yLSD90TBePcMQZYCdYlibMqAIKEwVJJ84F0UJv0o1CYIvN3wcr7c/PnHKHoJCBQZDttBLDxyToGq&#10;2of7O59UL0glqEWgYkeR4DRNeNzgcyQ4r5Zm3YQHWdkY5DWGEOB18osUwA1ek8DqTMieK4rz7CB8&#10;+SEYIxTa/F1S2njznLcJ1frAEYIs56C6FsHSMKp3NtC8fwHJJsUN4Ta96ERuK8768MFFCM1fqBKM&#10;n1QRLj2FIbXiIBDqIzzFFtzwye+pHsw/tk34rSBaHGU7WAm1I6g/tInmgyvUJhToWwH4sv0UR8cQ&#10;nyaosNgTHVi7WMbX/vWrfPpv/e+rX/0KTl2sEQ4EpMaRaxrRWHSp3y2BdkxQGNllNYTCMkZ4Xb6U&#10;4dwodd7HZx5Bp+42HB3bhfbJmzBoP8T75pxc02H9zjKaG1GKUReWCQLFGfYz6oJMxYWBsYMYGDmI&#10;Y538zsQBZAmsK9slPPG+y/jdP/oE/+3Djbe9Acd7byYMTWDtdAEX75tlP3eh0bTj/DlqAQJRLjmB&#10;efbRzcUwlqkhSmkNKnkDVhaDuJv1fReL7D9cXQyhTEhzO46jSZA5tZ3GIuE3kRlX+y+NFMHRqg5h&#10;Pp+R7dpluJlC+CjFK0W18xhSBS2KEjmWY8YsrnvUaRJDZIxjUmKMHNffjmECg2R6cFLXOQhudT73&#10;qVO5nZXcslGtEM4RImSlVfbHpmomwqusmLL9lryoL/oQoWZ0ENwS1HE5gqykVpFciynCZpPPXa1Z&#10;4JeXALKqxr4bIvRKShRxSZS0QxKBVUAnlptQLo8S/MhPoBAXWQn85AkOENzGleuvxU6NExhEODKG&#10;aIy6iD+DBJZMSofNtRTuuFBHg+Aa5jEBfk9S11hc7TA62wgE4rJNoIxpYHURRJyEDJ5TxpT8DBFm&#10;fOFhBYUSfEmuKXk+BZCD1NGSl1Xqp8K6kfQ6skdX0vEUCHYSnEvl5GUdhAnj4vkgIG5ke1i87ahx&#10;LMgKWlDcOrPjCMcJNKyraol1XLdhSV5aNV3UqFYVuEpnOExQ5f2HR+EKEK4kuq3EMMnqWa8ENepS&#10;n78Pcd73PLX6/EJILbJEqO0TeT3hwk6oGmNbjRKYe9Uq6fxaBIWqBRnWr6QKu/O+aSyfSsIk+Wd5&#10;jx6Ch6yASlvI/mfR6ROeNkJFO6ps65WtBFzUnpK+SNym82w/L6FG9nyLq/cKgXOO9i7KtpOcwwWC&#10;bYy/R+K0MXzmla0YVk8lcO5CHuu07dE4oY9cMLfgQp4AFSArWJ1HqN0HEaONjXGcJjmefew7Hm8X&#10;MjmteqGTL4oH5JhqL7uP7eslOBHqDZJTOMpjGgEkS24+sxaO4JgK1DqgOYgJSzvBTeCtl4BNuCWw&#10;qv2UQcKcABghU1YtBdBMrA+L9zgkX3JtzglvpI/9QgLeEXZlJZ62X7Zi2AmcYmf0fgl4J/mG+wnu&#10;R9h/+1AlaMq2DDv7gMQ1cEjKGBZnqAMmzhvVWauCWol3EOHzJmhPw3z2pGyXTPWx3TpZzwMcB7St&#10;/N3oOKRyqkZZDL42wt8BFfRJtnFIShzZIyovseLKI6SHz0/bl2cdBTrUC6EQ5wYVkZ1wmciNK68U&#10;ebFg957g+O1S2yZkVVZePpiD5C3CpgTEihByp9Z9ZBI+J+9bVmLztM+xIiHVexR9EzdCazuAID+P&#10;y70T/n0sU7TH2xeznM8mYA6doJ3pgp9AL/OeJco+5zmEccc+vPYNr8KL3vwzb8DcehJzGylkGy6M&#10;246rnJ0SPcsZG4UlxEqQVTwOQicBdMzWxkro5ANpkZ11qgi1AqtxDmbJeWrm4DD5erHOCaRMIzNq&#10;PQQTqT5ISnexkZ0ciAHerJ2d0MlKl/0THlaQTVZbPcfUEriHFRVgxVr4mUXefrLTu9IUHfK2w9+j&#10;Nk9LDjCPowdBJyfbsAZx+wBcY0eR99H4pS2wjh3CaM/NsBk4wGh0bITpobG90PH5wjndDqTz+byc&#10;FPKES4HJYGQEqYxBgayHHdxqPQ6XoxtzTT9OrqZRShnhNXci5hnAXJWVvJrExkocGQl8lNVhaSWK&#10;GM/nowF0uHgcB0uJ9SJvuMRt2M86DfKaKU4u/tAwciUrpimOmrMhGjNOohkTjZ5EM+Ng5sQUJxDL&#10;irXsY/XQ4CQrHOyc3PKcvMI0NqVZP38aOJG7CauTrMMRxGtWuFJjGLW3wUyD7yLE+jgpSPAsM42f&#10;mQNJcuBaOLBMkUl0m4bw+ttuxYvffqMSmjtQs4eCkrB6wz688rqDhNb/e4C11bHfa2l1/hdS1Pef&#10;BqdnAOoZiGr9navL1ffwgyitrvmdSqvzqHLl2a4u/LzVOZ6z7Ca8PBv2pTzPedTxLN/y+dX39azy&#10;Lcd9n4o6N5/3akhuVVp99+qijnsB53mu0uqc3+/S6rpSWh0rRa2etig7LxG+Wf7LNbfjTQcpjNNW&#10;3PHYhacxA/jsZ/8ATYLc/EqIsGqnrXOgscz5Zk6HlfunsXKuQCh1qnQho5O3YnTiFmh0e6A37lfp&#10;KmKJQZXWJRjsQpbzS5qT4SxhtzzvoC3thcm2H3f/ye/ig0/nNRVglZXVd3/ta+r3B7/4OVz8/V/D&#10;u7/+NQLMKCIFQtmaD9MbHkytWJGfkdgA/RRr3WqVLz1D0VEZp0DvVauTuYaO4tOGxpqX1yTI8P43&#10;PvYEkhtpVO5eQGTOj9O/8iFc/OQHkTxZwpjxFrjDx1HczmL+kW0kCBeShiVSIaSKa+KUUe1TnX1w&#10;FVN89rOfeBL3/tWfonmxifJyCHd8+jfwvm/8O9777/+OR//759DYLnD+6UbAd4ylDbn8KPIssTjF&#10;M8WTh8LAS/iNlihsahTa/BkhPAYoPhK896SK2KtTf/OmezH7CKHxgSU0755GkkA6/c41uHi+OI/L&#10;ECxl5dWe7OX83a5SMcQl0BNF6qT3EEYoNqaeugv3/eUfwd80wSqucLyenCfEOnPGZR8m5/jMkFp9&#10;FlfMQHZIBVkJ8nOJeBzkZ5VFCRQURJOiSPblBgnx1XuXUN7OS7JVthrwP//pH3DfO7fwznefxV0P&#10;rUByBXoJo0GeL0QYlwT3EvjKzM8l4IdboJziSKWeIKh7ZQWS9yDblvptBzHoPAwdRd0Ihemgk3BL&#10;gThs348jQ9ewjiwYtx/Fq978IoqxfWgsRNDRfwv2HnobYuzPhZofG+crcEdGMaI/imIzgALLebb/&#10;H//1r+N3//hjuHj/HLKEj3zDhpqsGqXZdzi3nzmTx8KcDwkCkH5yDyZHboaDAJngHF8sGijiqc/Y&#10;v4sl8fZyqgici/M+bKxHUaMGyGY1SrjHJKAP5/xBw144CKPJqnh1GVBvWNAgBF3cSuO+i1WcO51T&#10;K54SWVVy3zsJQxI5uDLtwTR1TWnKBYe3WwFSODyES+fLWGIfln2y63MBLBGi7jiZxaWzBWRFgFcN&#10;sId6KIQncebOCgoEWa3lEKzeDgKhuJ4SFCI7e0klKEulYmJ/JXzwuSSSaHPGqUBNgrnMEHYl+JrA&#10;sIngrCMI+agF8wS4FKHEQ1iV3PsB6jePRDamtkpLUJ2yUy0M+AgpAQ/7kncEIR/HcclOsPcgk9Qi&#10;k5D0OVrlCZekJpR9qC43+/tcgvYljnjSCIuN2snaQRjlWElplYaT4uN13QTdFNtjeSOJDO/FKdGA&#10;qZdldTHG+hN3VIlaW6MtCxIGxaU3RiDPsh0LPK7C78qzS25dL22ZrIrbCM7izn3pUgVFnqch+1UJ&#10;lRHW/wLbYXner9LkhAieAuJmCwHH1UNgHWadsv9UWLfUjDrTYZgsbWp7WrVsUyvL000P+wzbJ6vd&#10;idHC66cIjSECdLyox7m76nj43ZtYO5lhvQcwzVJqOtRxE7ajKiiqNz+B7JwLafYhCYIVmybcrnjg&#10;IEyNEySDhF955mX2xZPn89Tawyoq9dS8m/17lPdMAM1rWd8c0+yDEkk2z/7qk0CvBMRkjvUmLqrh&#10;PkxzXMzQ/l9i+4u9lz33AYKgnayQr+gxv+zD7KKb+pvtJ6vkrD83ta7s1Z0moMvqczyzkxXEH5Mt&#10;d3raWbJEcJjwNaL2q7pDYzA6u6G3E0xNbRic3I/BiT0YNx2C3tGu+lqU48Lp74JT9j4T7CUKrrxc&#10;cXup8/l8BcJ9gc+Upd6uVc2YkxetdZOyWbNbIdRXPSp4rMCrO9ZD0Ndjaol9UFYm3cfgcLfxPgmK&#10;5CEbwV9PsLN5ZZW9j0DO58oRHslNsiIp6X7s4U7Wax9meI7ZFZ+C9gjbQlY3ZcV1nDZK6zlKBuhU&#10;KXFGPQehCbWr9DfyMnT2dATlBTvnq0HWQwemeZ65NT+2LmZ4z04MW/aoSMXyMsXuI6j6OxWAy+qq&#10;BJ0Tl+Bs08y5zUnbyjblvCEvPBOcQ0LZYUhqnzxtvURil/ytcQmCyGuF+O8cn7257OYcyeP5TFY+&#10;p4sQn5S8tbTz7jSfj7ZY6zsKjfcIBoy3YtB0C37yta/YAVaJoChBe8wEVQOLJzHJiztRXAiq9CkR&#10;DsQqJ8WtO2qI04jYCUK+DG+AHSuQnkR9KYRTdzWRqtnUquqVFDayz9XNRjCGunjhdlYeBzMNZomd&#10;PTdjR7AwCRONmrgJG4KdhFd568qJLz0IY7QHwy5OFhQcFhoyZ2qcjT3Ie5S3K53w+wYIqxzgBNaw&#10;qQsxIzuptQ/VwCTiXg5+GhndxH6KmEOwubtgcJ5QA84W4T1xQIVoCMS12S/h18MUBEULUgTEWEYH&#10;F4FTQl/LoPfSAMbiE/A4e+AjIDfyNuRC44g6+zBLaN1YiqFWtiNfMHIScKqw4xlCZIgGJck6lSTQ&#10;khMqSCOVYKc2yUoo7yHLSUU2bIsrso+GUHKbifuvj2DqjhLgaYxktVqgVIoEWxKXYBeNsk/uh8fJ&#10;aqv8O16xULQEESmblEuwhRNAnAPdEJLJleBKY6jlPUhaokkaBXOsD85kD9ukF8aYBcMeO9588Ahe&#10;ct3NFJECq7fjx2+QCMH78CoC6yuvP9hSrP6/XloJ8RdS1PevAhAFIU+DyH8eYBXY+/bybath6tjn&#10;AZbnKk9/7wWVHwHrDxVYW51DSqtjr5RWx0tpdazq4zfwb62KfOfqwjb/sXfchJdfewPS000FHfLf&#10;b/72J2Bw3E6bSHG3GsbCfXNoLlpRnTVR/GooxEfUXjJfTIQ1AcN1HJPGA2ofT4UCrFzlnCWraYSi&#10;2UUbRbek8NByHnPiia/+T5x8ikDzOx/D7EPbau/qmV/7eTz4+b/AQ3/xR3j3v/0LGgSu87/0XuQW&#10;/UgSYIqzNjhCBGAK+PTpEtInC4jWjQhyInZQgEhKAskZWCW8Ld87i+LpAqYeWEV2yqySoSerFISZ&#10;fpz6yH1Y/8hDFLonsPneu7D45J0I0R4vbUawfCqOOsVXjqJDosyKi5TB06aiZJpZpp84j4UnznK+&#10;OIFQvBOljSg2P/YuLD24gdnLDYreDpTqWgp7HcKpfkI24Y/QFyes5QmIRZZScRS1ugZzrJNZ1kVp&#10;lvMe4U9y7KUIxT6KjYC44wowCuDWea7qJKGdIMDv+wmmstrqzBMABKaLw/DzfrPnq5ynO+DnMWFC&#10;bnzaiPScmceM89+c5xpa+Hged55wQeGaI8jpfIfgoDCJsG7CZQ3b34pEVYepVT+KMza1nzEgKyjF&#10;SWQp/iTwkqS3Kc1yvp3iPFs3KNfqGgXv1wnq8t//+PIXMM3vJysUPxS3/jTvj0WCpugococt+zDh&#10;OgJvhvDCtpukKJOk/OL6bIp2qaAlkYYRAxSMe/vehgME08lgB8Yp2kapYSSZ/+HhazDhPQov68rN&#10;89752CL+8C//K+58eIlt58CTH7yEL/zDH+CvvvCbuP9da9i+o4oPfPwe3P3oKtvVznYd4dwuqRsm&#10;sHQqgaXTCYT4HLESQUcCXBLEqnMeLAh8EtxEKEuqD0n7UZ9zKFe7SG6UfdKKpa0w5vm8UtbEVZLH&#10;VKnRZC+brMCZrW08B0XtagQRQkokwz7BZ6yUdbjnQgnvvFzHR57YxCPss3Fqt+7BG2AhVJZ43TN3&#10;VLAteWanvZimFpxbDittE6AOq/E5TxOqp6ddKhWNBAhaXwnh5HYK8YIWGhvrmDpxbiWIzVNpnDyb&#10;UwAtY3NuwU8QncSEdi+h6qC61zBhTmBA0p1IGhR53s1TKZWfVdw7JSWVw9+h8q6KfjJSz8meTAfr&#10;cdJ0FBMEaX+YdVKV1DV6hKKTvB77SM5KMKIwjun4Uw+faEMP9VfGxLFgR5wQEybgRqgBE9RVAQKn&#10;0dAGl3OQsOhAsWBHperh+WQfJQW7t0cBaYiwJfeTpIYtNa1IF02E1T7YqU/jfM5MieOJek9Wo83O&#10;dowb9mJMv0dFAjY5jsBpOYpyTse2MhPOJAfmMVj9hCH2eTP7mo7Heah9C9SoU0075giNJ9djKuXR&#10;1hrLeoL3O6ZS3EhqlWKZQExd6id8FQmsvtgY27FL3c809ePSfEiV2aakGSGwUd+KLg5nNKhR22fZ&#10;hhIo1B0lnFHTl5su2pBx2pph/qTe5Oe1pQBthQ0etpctNgAtQUdL0IjMWRGYNcOa53jlOBYXU1mV&#10;k729svdT8mqmaSPE2+VKrl2JBF1jX5c8w7MzLqzRxseFG9jXJYWRBBBLUfeHeP9JCdiaoN1q2ti+&#10;RrVCLeeRHK7pLAGdsFuV/dq0HX61CikBU4f5HATIkqTJ0bPNjGxDDRyeAZjJBn5Cq/QTj592jNAf&#10;jk2oFXmJgh0j4EuwVcl76+T1PexjeWrsAvV1iM8TpK7OiHv7ghcLq0F1PxIsS17OyGql5FSVIEMS&#10;sE1SdMkqp4X23kvQlHyydcKa2K4wIbMs21xmLKz3brVSavIfx4T1AIFaghxNqJV2CQzmCkmwpz6V&#10;PihUmqRdnaSG72c/0+LUuZxyyU9zjEg+aSvPYwl3wcHraWnbxgiuY7yHMEE1uWzlTy3tWAcmHPth&#10;kkB4nH8EjMO0ZX5CtZVQ7coQrhNdMIsrL22u7CkXd2UJfCWRjLWOQ7B4jit4zfFvjUUPUmKbmxZY&#10;nByXPs4F7CP5GudrfmaX7Z60uxaeTzw+tO6j7EeDBGzOETyHwckxEelR4Ftb96O84qFt5twX6oCR&#10;dSf197o3vhov+uk3v56dVqdSsZg54CZs/CN/d3Hw6jk4XYSuFI1TbsaN4rwXsYpxJ2IhDYo90k/A&#10;7eKkooE3Oc7K7lb7VdPTdmQIpOL+a2TFTfo54cZoWPhTw0lD66JBkJvkwHSyYWXy8BFUxVVY9reO&#10;cZI2RrphYiX6aVhDFXFz7YXe000jKJHkDMiwsyX8NBoThxCzdGM2ZkDNPYYModWlPwbTxEGVDyvg&#10;H6CR6VUhqMWVWIVr57lklVaMTJzA6ODftZY2TBgPs6PIoOV5aZQFJqtTHtSnOAAbXizNRZBP6NBI&#10;m1Sppo3IsKPXSjYsLoTVxvtYYpwDbwJ1DviTp/KYXwxTXHGiKGhojEZhD/aoyGUW1pWkCJKJS6IA&#10;S5AqZ4QTIGE1RjgV998gry+fOcI0IgTi2kIIBQomgVRZaT1JkeKlIR3jvY8ThHXyhio2xA5thIlt&#10;owv0wExDYyTAagLSDl3QcrCNsw2MIbZBZhL2jB0nDGN45Q278NJrKRwJqy/ftQOsP05glRXW/4zA&#10;ekXcP7u0OvZ7LS3F+Aso6vvPvq+n7+2HC6xyrm8vO3B6sEX57lfSW93/d11+BKw/dGC9cq2ry/Od&#10;6+rrXV1aHavaQc7XojwDqs8UcVE/hB97634cGprEl//xHxV4yH//8R/fwLl7iigvaFCYoogoiOvX&#10;GCKciGXlTHJ0Zjkhzq9HsEgxV5lyUTzoVfqPDCd1J6EiQLhrEFRnNim6L+Zw5hcfx+K90xQDg9Cb&#10;dsFqvRWNU1nkKNiioRPY+sD9KG8XEeSkLCI5RxiaefQsvPF+bP7cI6ifJawSngSiYpyoQ2qvD4U4&#10;RVt13o7ND92P5JQV83fUMUUIzdcoosIU4pz/0ktBRHlOEQWSF1ZWkDKcF07+/OO4909+DzNrYRXJ&#10;Va4r4f9F/IgIEdEiewMlkn7lUhMbP/dOZPiMq++9jABFxerPP6ogK9+coPjRUSDw53oANtaP5F6N&#10;l0Yp8DSck7RoNCaRy0m6gV7E0oR9Qpe8EfezyIpuloAvq6qe9AAhcmcfq4oazGMl4FH6VAbzH7gX&#10;sc04vIVReClSJfplrDaBJKE3qL4zQUDVo3KxBE+2HzaKKiPncq3/CBJnCnDwmRpPXsLjX/kHxDdS&#10;Klm85PizU7B4nn57X1/2oTnvpGDu4/w4qPbJSRoFyW0aoV6I8pjl7SxOcQ782//+F0/3GOArPKfW&#10;ToFm3AdJXJ9hfVoCnRizHuTcyLmf7WgTV7T8uNqHZpBouQL2hEURRuOuwypv6aHBd+DoyPUwUCga&#10;I73UJMcI7JOsU0ILgb245EKGwBikwCryPtcv5DDCa3aP7KYAoxCddiBFnSR5Y2UVQiIO15cJahTc&#10;AQr2AoEwS9BJ1qhjKhrkZwk4hHoJSnl87Ga8ZdfL0DNxG/8mAX/GVM7MlTNJ9WLExXuQ1e94k9qI&#10;Y6K26OA40LFP6VRqmBWKf4ejHUFqmSwBs95wERQdKFUo+Nk3l8/EsHEqhhUCxL2Xq1id91EnsS6s&#10;hxEmgDW3CLcSyTkubUKB7+7AsH4/xswHMcoSk8i30zZ1bzH2X0kFJC9aZMXozOUi1k+nkaCglzQj&#10;knfV5ZXo1wbMTLsV4BYJc3mOU8nNKrlTC9SUVcKI5OWUvLcSEVmEblbanHVUmbVjZkXyy1OXBakx&#10;BcSo48xutqvhEKFokHXO9rN3YFRzCEZLB0IRDbKEzUSSY1SCWQbHEQiO8fph6rIKgSmAuOSm91L0&#10;Z4z83IdC3kT4MSBHmPV7huFzU0sFOHYIg6WyDXZC8sjErQTONgUKWXGz5jiR8ZpgPfupG4MS9IfF&#10;wjrzhPvhIQQ6A90wOI5iYPwm6GyHYJA9nY5jhKfjFP3typ3SluiDl2PHK4HO2B+N4U4Mm/cpl1Mf&#10;2yEtK7WZcZSLeqyvRrGxEqMmdaFasWNy8gCOHXs7XK4+fhZEueRWiyFe6k1x+S1UrGhSj148V8FD&#10;9y1gYzWh0jQGqYdlNTRdt2LhVIr9KEg762J7xlCd8SJKXT+7HEGh7mS9D6gMIW6CYyA7SRDTwkw7&#10;bM4NQ5siN8S7oYl1Ib/swexGVOUwDhEaJdKz7I8c0N4GjfkAwc+oXkTML7E9WT+RGIGH+lgCT8lq&#10;uuTnlDzI5+8o48xWGtsrUdQJiynCc7VmVVtEZKuDrFYnMxOoEPiLBQP7bzfbYpBja4B9Q/Ku6ghP&#10;HoJvmH2LUJmxwmztYr33EH75txLHZ0qHZFJLva7lZxqEw6McM0P8nfaLUO8lF7icXfDJiwj7cdWP&#10;49lxSIAhebkgwZ7EHXaS0NdJmzHK+UYi4OpYzBJMifbUQvtrl72qefZdeSFGvrGxbSX4nJ1/c0mq&#10;KcKqAJnkO9W6j8FJO+UU8CV4Z2gvspwniuSpOseAkzbdyO9Ocq7S8njZGx0QT8pQD/TsY2OEXUkZ&#10;oxfwlZedsR5YWS8WtpWKIlzg91NdsCQ6Cb+9kIjM4porL7ECLBIYUCLF2+OSpox9ODOkAi+FJaI4&#10;733CRhtg2odJywHYCKVO2dtOoA4lhhS8y/5sh+sEzPY2jE7ehv7R3ezjJ9SLuYXtGGFatscc5Rxp&#10;gZXPOWzYCxMBV6KHSwArJ+1zqmnmHKLFqP0gBkx71Z5yR7wXr33DT+BFr3nDqzHBB3dkRwmHnFhC&#10;vYhIapYaqZgGJZCXdDU6DFuOQEtD4WSH9QuA0RDJ3yWEspUTjZPknZ2xqT2pJjaAjRUk0DnBipuk&#10;uJgIkPT9x1QIZkdqSPnCG1ixnvyoCr6k5+8SCGDSewwSOVjD70mDWAh3fkKZhcZ3zNmOXhpM2a9p&#10;8/chGhlDOWtGiUYpQcMSlSV+Dlrr+CEEnX2I8+9eWakknJoJ0vbYMBuDHU42rHMQh1Ma5PhTIq5V&#10;mk5MzQfUftRCQSLf2ZBL65CS1U+C6E5+Kz2Wp/yYrtpVGHX5PJeYRMQ3gIC7BxH/oAopvrwQw+Js&#10;BLUyJ4qiA+mskR1dhAcNUlwii00oqJQIzGYaXr+4kPC6kqy6QiMkLsPuwBDMDomg16OMhbwQcLC+&#10;HRysDnaKEdbFkPMYvDTqlZUwGoshVGlwUk0HJiQyHOtNG+7jIOrAiPs4xvnTIBDr78EgJzOtvIHi&#10;4NcH+jFq68JN7bfgJ298B15+wy148fX78WM3HKYgbSO4Hia4fpeClaXVsf9ZS6v7/15Kq3NLUTAg&#10;hb+3AlZ13NPHXAGH/2zlOz3D/2559vW+19Lq3FeXZ469qq6v/G1nRfmbIPzMsS+wXDnPCy2tziGl&#10;1bFSWh37/SxyjW97cSBt3eLY72d5OdvhJ264Ha9kedEb3gRnNkVa3QGQr339a1hYclI0jlJkGjFF&#10;YVybd2FqjkKXYqHCOatWoP2mXZ+mcFmmTVucc2JW3HGXTEhM094vGTH/5Hlk1mIor0VUFN4yJ9f1&#10;d53B5lPnYfYcRuFsFed/9QOoLDg5341D6zxCu3gElQdPQxMagInAEuS8JWlHck0TxfgIGqfzaFyo&#10;IUPBXz1TwtSlBrIEx/lLFUxtp1Gg6G9sp/DI5/+Sf5tWE/vG++7F+V/5MAGWgobCpXqhjvf+6z9j&#10;/oFFwuw43BQ2eu8hTNglKf8wivKcnNz9AkqxTiy8907U7pmGL9ON+JQGccK4v0Jb3iQgEFbDFc6B&#10;xWHktlI4/8kP4YFPfwrVrZzauyq5QFME4RwBqT5rQVFWTxO9iBJGsxTLAQoIV6ADEXFB4zGyh9VT&#10;4JxZ5DkrY8gscK6ctyDeoLgrjSBFYIuJiy+FjpvAK/8urXgJrlb4ZI9oqB1Jit8Exak/M4Dy+TIS&#10;FKOORDccfJ4wQVq2BwVKGpUhwJMZ5k+TiiJqDXYit5lGdTOhVkyCFO3yEvhv/uZPdzrGVf994xv/&#10;jq997V/x0Y8/hX7DLRQ47QTFScRZ/yqKZpGgSY0igZRKEm1WYmREeX1+Xt8MIUPdIiu8Uq6sMGtc&#10;h6BlyTT1KBImBfolKJWPfS7J4zPzDoRqWhXIJFTVIj1vQ2ndj3vev46Z8wloJaVPkpoj2UPQ5f3X&#10;ZVVkHMHcqEr1sCbQsRrD9JRHgYHsD9VSAP/M7lfgUM91SNQtuO89W1i5VICdMC97fy2SyzF6HOH8&#10;APvwCCps7whFcYYQGszJfkKTWpURARjgXD8768I8AVHyfU6VTVibcePUcgybi3FCTwJrkh+Y2qdt&#10;5EbsOvoG3ND2ehwZuo4A7sYKoTNXteDcHVWcvbuiVrxHjHsJHrcgxnqKU1Ba/B1KvCekTxFiwwIg&#10;vO78nIuAZIOPoCYpLnaO0SAjkalLBswuBTG3EFDxPVKJcZUSJkY9EuL3y9SV65sxFQ02TbAvFvQE&#10;Go1yG56bdRMwRjFJDain9rF4qHOsFOmE1hHNAWiM7bC7BhCO6lCu8vxpOzJZN22Hj3BiRiym53nY&#10;H8IcM/5x+Pyss5ydcELgTBgRCIwTTAb4b+q1hJkgI3tqNTxXEPmSFyF+V2fugN52DHFxoS2InuuC&#10;2cf6JqRKpggPbYVEU5bAoEZ7O0zuE4T8QzgxdhP291+DW3vehn2D16Jt+EaM8t5ln6TFSYhxnCAY&#10;9agUNLKnc3bOg1XaKsnHGqHGXlr24647a9jaiOPUyZSKGq23H6UuP4hB6yG08/x2artMRodG3oqZ&#10;eT+WtuPsW+OwUf/lWfc+1q/GuJ/n47ijjpQARyOm/RjQ306IOAZJPxnM6WCm5vRFOC4jk3D7hhGO&#10;cZxMe3HpniZhNohYcVTt/T5u3g8L9X56gWC4GUVtOYAI6yVBTdogXCVpC8UDwRTeycds5Lj00A75&#10;Oc5lFVCCConng4W/C6yE8mNwRnlt9ncTIcVJSJFVRUlnKSuMArMSkEsiTYt78dJ6BM0Ft8p7HKLN&#10;yrDuQtTKkqUjX3MgWbXx+oTLyDD1v+yR31kx9of6VT8KxyQgqhENanp5aSE8kYyzXQmusdAwyjkT&#10;ttdT1PJ+NMkDKT6b7F0NSkRb2i2xM+KtIS93AuVJtSBnJCDaaCdctCFG2tYe2z6VDsxEG2lhcRIe&#10;/RyrNgmwxfEjOU4F7uWljezvlW0Lsl3B4G1DMDuiXlRKiig/20si+srebU9Y9g/TniRHlJeKQaKy&#10;x7oIllakaD996RHW85Cyc+Kh4uF9OAmf1kg77fik2nohrr3idp4v6jAlaaZW/WSjIRU0Smyl7Nd1&#10;hrvJB8eg8RHEA+0qiJSD7SMroQl+T1axfREJOtuOMc0eWJ0nOIZ6OdbGlEt/rqJX+3sFwAO0e5KO&#10;p0dLsLfu5zN2YWojiMvvnNlxK6aN90pap+Qwx/BxFWVYXg4kOTfIi0dZaf2p170SL3rdG38SOlKv&#10;niewyV7RJCszOgRvVsLcOzmJmqHzdrNieAwHhIWVJQAr8Ce/+2nwZFVPSyDSsEiOVSMrQ4IWCJBO&#10;cjCbWJnWFKGUlSbELwGXxAjrCKQaNrqOk2S4qsPWvTXUt8JqApPE4iZWjI0G0OzpJtj1csKYUFFx&#10;JbdpOD6BoHcATj2NwugB+O2ckNzsEA7ep/YQ7LYOBGQjurx9k5QzhEMLO6rAYb7hZGdPos7JIhQe&#10;UftL5c28+PXLW8gYDamHgzbKv03VXVhbimFpNoiVuSDqRSuWVEjwEDv4iHorVyTgypuaCDu81dpB&#10;Q2nAzFwEORqOSFzL89MYxmh4Mlpkn3YJ0rJxfbyX5TN5dU96GixZPU7zXHbCuKyqysp1pChh1XlP&#10;ZTMHMwXMrBfVpRA7DgehrBaLCweFWn3Ox8lKz0m2A6P2Yxh2HMNEoAtD7nZMEl4N0QFMcgIZ83Zy&#10;QI3BzQkmWKVh2UrCSxgftA7gJ294K1523a6dFa+bj+AlEh34ur14FUXsy3Y9h9i8ImyfVVod+5+1&#10;tLr/5ytXu8teKfJ5q3NL+RGwfrO0qjspz77e91paXfPq8syxV9X1lb/t3MuPgPWHDqy8xk5qpb14&#10;8bU3EVrfwEk1/jSOAH/6md/ACsXSmUdWceqRDQoS2vr8EPJzFjRXnVje8mP7lB8nt71YXuSkTYEQ&#10;4dxSp6A88+AKjwsgxXls/p5F2mbabMJAtqyDhOG/9P/9ktoLuvD4OWx/7N2IrSRVXsEN/p47XSFk&#10;nkCNYLrykUex8MQF1M+WUd7OYfP9d0Eyxt7zx7+Dd37pb3HxUx/G6V9+L1bffzeihIilx09h68MP&#10;QCIbxyleJAqipIawuI9iaHI3eiZ2Y0C3R+XXE2EigBhM92D7E0/iwb/4I1z+b7/J+xuhyJ+A2XkQ&#10;TgqYXElgU/KKH1HBnNwJCr1cH8GVc09jEoEqhcIDC4RHyaVKwL93BaPa3RQ3BG3OqRnOsZVpC2oz&#10;FgJgH4LRbkIsISPew/m0FxHOyRmCSIT36+V8LSul4g4srr8S1VL2nkoUYFeqh3P0KCIE3gj/Hptz&#10;onH/Ejy5ITQeWkO4QSjg5/4SASDRA3PkhILW8t3TKNw5BSuBR4KAGMMUZsFjPB8FGeE8UWObsEga&#10;lnCOQFzXKzfZ2oIT5+4s4Ytf+txOh+B/v//7n8SHP3wPwYiAW9RinqJZ3vZLYJPSgkOdSwKCyAqz&#10;l0D+2Hsv4/0ffRiPvedOJHletQeWGkN0iuzD04rYFOHM60p0SkvohFq9TNRYr+xrEUJ7kt+JNQ0w&#10;U884ZU9sXUtYpQDMUbTxM9kHa45RKwXbv5nmh8eNuQ/jxrafQoe0BdtZ3L23T2d5z36KM+oUiucx&#10;51F06G9DjUL/qV+4iPnTCaTZVjHeq9SzvzBGbdbPeb8bbopGu/84inz2ex6eRXPeiwlJteE4qrwL&#10;ZKVq4f/H3n+AWZaV9f44ypAGRQXTvYCEyaFnpnNXdXflHE7OOeecz6lTp3Ku6u7qHCYnZgZmyElA&#10;ogGugIhyBa7K1WvgB4ogIl7kfv/fd1U3NuOxQR7E8KeeZz3n1Dn77L32Cu/6fvZa630X/HjkkTmc&#10;PVvCsWMpbKwLHDsxVbfCS4iaEU+hTRuhhbrNexBx3tuoYw9G7Lup846ocIIRisj6glstCdQ5JRZk&#10;L0F+PwFEtGAnhox3Ykh/J9stddKSDxLGQvYeRpPi2VaWxWoRocDPVvVqhvjYhTJm1yLMO8uPcJag&#10;LksyxWUvI8Xz8koYDQlVQn0iqUUhvUJom1sUx2mECwGqCHWljXmhHg1ECUN2tiFrBxweak479abm&#10;AAL+MRSL1K5RAmqEgrwZQSJhJBCyzUZ1Ckx9fO/xUHD7qcsIorG4UcFsrRZge/IQWM3weCmi/RP8&#10;zgynexha42HCJa/jJoC4KMSpm23Bw4ixzeRrJgwQGg3WfdSRGgU34sxKlsTK8ugB/S41U9TLMrv9&#10;6C9hd/+rCbG3YcS8FxrrAeithA7nYQVcMmNYq5gJ87Lntke9SvxSWZGxuBhAlbZM6lgAJkI7NuY6&#10;oLw8uyJDykPyfCuovBNrCKejmjuRK+qRJ/hPz3hYvk6k81q1x1RgyeTuJHQPK+emNtbdKCF40LiH&#10;NvAQjA7qcura+rSfdcprUUN7qCHzFQM2z+RRXQ0jSHCRrXXxEvs87znMPMlKAmnHsmpCVlhO0nZJ&#10;8hGeZKYuzXYb46uPUGWXPbGJQTQInuKRVjxCBxJDas+kk/o1mBxS15tqObFAGzLdcql9znmWbTqv&#10;QalhITgNqdUokbzM0hHQyCN+QqsnTDATp1px2UvMvpqaZJ31wxMfVEt2lfPWKFkiw7ZatSGe4z1Q&#10;i4tn5QBBLCkMRDaQkD8ym5tlPtJ1IyRGsoXt3yYARwi10+bIdgITk+wTHXbvQb/jbmhp38QW6AId&#10;ZBwez+/d8nBPfCgQ3tRMu6cDlQbrlbAvq2t8KVlRIpNYtClkI4HVJOu4NOPk/dEOs44K0w5+L2GL&#10;+qj/ZUVsp1p2HC5MME+9mHAcIC/QjrJ8JQxUoqYlzBr5qkFs1oLkjEU5XxJ7GWRZiAduAfH8vBMx&#10;2rfktHnHuRRhOUr7K/v+BVYHDbfj0MAr0T95q5r1dwV7MTJ5J8Z1d8PKtjswdLn9FzQqvJGXebfQ&#10;lojzJlkSLpAvDgMlvnSMMC3LhyXPZtpdWV0jDynlQYV4ao/ycwl7ZCGoOjgeyAPTl/3yz+wAa5SV&#10;4GRFW9gpIvIkhg3axgqzsqJkT6TO24UJVycmaeiKNLKzxzMwEl7vOvpydIzdzguycHl8mB3JQeMb&#10;n7ISfodhZGO1ciCUZGDl6Tg4ibtnAVGjQDILTGKwmmmALUwyqyrfyasnN8ZzDXIw4+CZGIeJ0Cyg&#10;5yGoecQTsaMH1ol9SLqHkAtNwG09ioH+W6A1HYSLDdFKmPMSbOPMk+xXtYV5Lv42W3OgVCf9Fyxo&#10;Nf1YmItghvBZb3k4eE8qL7+Vmh2rGymcOlVWS30bdafatL62nECJBiEaH6OhpUHKGxCMjakkT3Qa&#10;MyHECX9egnKyaEWR549kTDCLgXN3obkQwsxqDLW5AMKEV684Ckiz07W8WKMoqs36+dsRmGikImUT&#10;KksheNh55N6t7GjiiElmhsszPtR5jhrhtUT4rooXYn6Wb7o4yDtUoHkJY2MgpOoJ/NowGzEHCT0b&#10;uIDrhPcI0yGIdzcvBwaTj3VE4z7s0uOX9+3HT95wpwpt84Jb9+3sZb3prrZCU9J3hO2zUrtj/6Om&#10;dvm/VlKebNulNueW9MMDVvnu3zq1u+4PD1jblpukZ13vB03trnl1+s6xV5X1le9+DKz/PsB6ncDq&#10;zXtxHa993a178NybduF5v/xLeOj1T17GE+Bd73gIBQ6elz79W7jvs5/G2gffifK5FpYeW0V+moKp&#10;LEtaByk6etCYM2FqzoZLv/8x3PcHn8IzX/sbnH3v0zj5hvPYfv05JGkLlx7cwMrTlyjAerH0tsfQ&#10;Ot8kSFhQ20iishJFgu9jDTuchMXa8Rye/PKfY/VXn8I5nvOhP/w0qhTSlfUEHvrsJ9E4lkVpK01w&#10;cxAEO5Bq6lE7mUNhLaRm6Aoi5pWXxx7kKEzqZxsIzYXhnQ7BXbah8sA6zv/Oh9X+VLvADkHbn+gm&#10;sI4gEDpM8dyHAgf9Qo4DPwd7CSov+4ZWH1/FhY+/D8VzDYIThfXUJAJNCxpPHFfefUMUd+JA6vG/&#10;+TKhhyK3IkJinAA7xPFKh6Lsq81QlBCyEhxr0zJzVppAioJo8U0Xledega5wg+BBcFsh8KVOlrD1&#10;G+9C7kwdzsQRJGaYj7ffz7FfQ2AdRIQQlz2WpAaQGUsK+dMVJDbT0Pv2wpg4Sh2wD9b0UWy873HM&#10;veE4EqwncXoUWY7DTg0ge24zzFeewCllsf2JDyFzsgJH8BB+/aO/iv932bnSV77yRWweS6A5Y8ci&#10;xXF92gonIdNF8VjkOT2E/5P3zuArX/0ryCLznV/9099vfOw9as+sj/c74tyHIAFLZoWHHfeoZXw5&#10;mYFedKAwx/Jc82BhO8LjqZNyg2ofb5ACatS1Gx0Tr8Gw8x6OpzLT0UHxSnBlPYtjk3B5XM2oBijU&#10;msejWL+/wrZFTVDUIJSkSCR8iZdYLQWmOJ6MUCimWH4ZpvKi3MMAdL6DrMtR5iGAzQtFLByPq/ov&#10;1O3UGx62z041qykgMzPtQpla58SxtJqJm2rY1N4+CQEicWirs05ceKCB7dMZBFjWPmqxaHFM7VcW&#10;0BePzEHZh5inKJ4xQxzDSFgKCVkhDlaU2JTZMf5OllOL0Bwy70KQWq04bcPCZhTNRS+i/L2cO5Qm&#10;uE4ZURVHZxSdsifbQVFq4P36KbzF02i6rEeaGiRH+GjNelQSeJWQKgJlOQET2RtIuHL5KbBjA8iW&#10;xNuunSBjIUSNK6+3bgKrxXIYE+O7YaMWDPhGEA6yrUdkObCG/WcHYJ1OCnRZIhwmjGSsKBBsBVwD&#10;hNhUynIZbCfgctOe8HhfQPY6mhFJsj16BqkvD6kZXb3tIPQE0VHDLrbNLuVMKV81YutkFktrYcRY&#10;v+LlWPbiThrvxuGBV2HEuAtj1nvQMfIa7CGwDlHcj1r3w6DifA7ATd0X8PchRZ0bJdDHA32oEqbq&#10;WT3beFDtYRaPyvWa7KckWBAWJXLGhKcTRzR3wODrgps6PFs0s1941axdnrAqS2nT1LZBnk/2KS8u&#10;hbF1IsPzeZW35hjL18h7GGa9HBy9Cff0/Ap0nqPsT0OER9ocat4swa3ecNL+6JAn2NWV7vTSRhkJ&#10;KGwnBNZi04EF9v0q7Z2fbULCvciMooCczDjGCFGm4FH28362pVEUW+JMz6X8u3jZhiWWrvSJiMy2&#10;Ezql7MTTdZ3nnWG7qPG+Q6E+NeMuS4HlwYA4s5ph2aQF0EpjsLP92pMsyxhtFwE7yfyqPb60swKi&#10;wey4cqLnzA2RcSRO6rhafWmLDMDBvmhmO7Myf8ImsnXAweRjWw1mR9mGCcW8Dw/7ijPG76MCU9Tq&#10;VfJHdgCawEHYM/1w0EZoozLbepSA2ocQ7ZsnzWvQlovDJbFteVmpQ5vTlAeaZCWHkzaAfUNiduea&#10;ErvbwGRErES7SnC0hXtg8B7mGKejjSDTyIMCJnlgIvtJY+xL0xxvplcjmFoJI8Byk1lMe5T5p031&#10;0ubb4t3wElpzi061DSJe1qBJu+IhGOpDR6Dj/dhYLu78KOLMh6w2Er8MrlgPeiZuQgdhddx8N+yB&#10;owT/HjjY3kyODpiZtIa9sNg71UqKgMwK87oSrkkjYajIgVHaEA8/V32edRXLjKo+Lg8uZK+ttBWB&#10;f4nDKtssDMzPsGMPdLw/I9uPLduPl/0SgfXnf+lnkSTpiqMkG42BIdhDQO2GKzXONKpmUWXpr6QQ&#10;G2WQDTfLxpPkYC7xPnUE14Njt6HPvBe25CgHHz0b6Tihs4s3beXAZUFlNaie4IjzpQm17HdnVlU8&#10;Asssq4k3L7Ou4pRJPAPbWYCyHNhAqrcQtmRJrywBlleHpwdh/zAs43uh770dAV0niqFJJMI0vMFB&#10;2NjRBbQFrsecssyBRo+GPVYxY+VEHjNLUbUHNpnSYXUlhe3jBcwthtCYdiPKxpvO6THFjlhj51xd&#10;T2GaIJhMa5XXX7dsUiecyr7XJM8hs6GxNO83MAhncAiZiuyxcRCwtbAGhmEPciCWsDXisGBT1nBn&#10;UZhywxUahJ/nkT2yyaIJXhqoHEEzRAhOlMysXEIuAXVclpQExQmWBKenYZGwNrxuZdqrlhhLbKlk&#10;1kDx4kR6yqHqKlQ2os7Bysa662GdjBFOx31MfDWEemFih5ewN+KdOck6ibAOvXEKnawLpqgXL7nt&#10;Djz3NbfjeRStz1MzrLvwIhWT9d9eMP97pe+I8+8ztTvHjyZJPXz/qX3YmnsIJQImV38mx+6k9teV&#10;Y9qXxb82tTv3tZJAZbvU7lhJ7a55Jalj5LeXf9/umKvT1ee9OrU79lqp3TmuldqdQ1K7Y6+V2pWb&#10;JPlO7R/lORWkC6R+D0hXv/vOb7+/PF25xneA98r125zneYTW5960Bz95yz4895b9uO7mu/Ccl70U&#10;v/07n7yMGMDrPvB2LDy6TTgLovvILbDoO9Q+Iz/to4g1J8eN+IwNc0+dwONf/ku84+//HuU3Po4b&#10;974c45N7YDYegtV6GC5bB6bvXcfp33ofYcCOs5/4CB7/6y+j33wIzlYc7/h/vNZX/xrnP/NxvJfX&#10;XXv6DLbf8zhmX38WcQ7+i/fP49LnPoX5Zy4hVjXjwu/+JvKrYaw8dRxT982ifrGJmQfnUVgJYfXp&#10;04ilehCnkCqtRlE6UURy1oun/+5reOyv/z8kT05h+sFVfubiQC8AQfHDAT5CgKxOmVCmsIlRQCUp&#10;rkoUaGWKyyIH/bVnziHNcSW9yLGVwk+uu/zkFuYfWkTzQh3JKR3vcZrjrkZ5LT7z2+/Fwus2sfWe&#10;x2j3dYQXgti8XcWCbS1ROIpXYIqxtadPYv6BOZSWPMjJ8l+CV3LOrhwprbzzYWx96C3IL/oQJ0xH&#10;xYOwLBkmHIuzpStOmMzBfZghfGc47uc2CDHnS4jVJxBgXhqPreIpwn/+eJIipV95DW6cqyBHwBWH&#10;WLPHwigQFsVDsD4gTpLuwKRjF0UXQaXpxJ/9/TfwV6yTr/71FznuHobd28F8jzP/4pFyiIL7lait&#10;JvEP//D3qs2ov299C5ceXaEYPYCP/o/34Zv86C+YHmB59Fp3Yf/YazFIcXRUfyv6+b94O/ZkCaYU&#10;mj6KzzBBTuDdQzEqS6Tt6T6Or70whCkgCddjBNbOsVdDQhfpmWQWNCFOUaIEEBHdNROKLM+1+6vw&#10;UCzf0/vf1bK6MEW7OB1ZO5/H9Mk4Ag0KcYLq7IYPJdZPacGGCqFZ9hfL8klZ5hymtpJleEa24UJ5&#10;x2nNVNWCiyzDNzyxgicfWcAZ6owm9U6TAl/2B/YN3wCdbS+0FMW+SC9hxoFcWWachlS8RJkhFMBs&#10;rfrYLgiCNSNmlr0osf25KU5ThMmN7QzO3F9Hay2o2qg4TTH4KFRdBwgHfQjyXAJuPr53iZAPd6pX&#10;L8WmhOfwEG6rLZta0q+WCLMNhyR8jv+o8rIqjpskpE+uoFOwJ9cUOJUlguVpu/qNhH6R5epRQpvN&#10;zWtQp8rSW4uTGtLWCYuDoBoeQWPKi+a0n5BqQTQiexFHFLBWKj5CqRluF2EoQgjPO9RSYJlljRNU&#10;19aLWF7O8vhx6PRHYHcOIBTVwh8aQzgxiTRBMBBl+3Ydgc3XwzIb4f2OELpNqDP/ZvtBtS80lZ5Q&#10;+3MThL1YjLDg74bOtI/i/hBM1KRD2jtxdIxtTXsXJgisZsKhg5rMaD9EcDmCIjX2EnXnouw9Tk4g&#10;5mIdpMawthVHWTQ47zvO6/gJWuIXJVE3K2C9cd/PYUh3N8FnSMWAnaHubbU8yKY1iEeGkEtNokzd&#10;GA0OENb5nu2mzDYS4zk6h27ErR2/hLu6X6E4wEyt6CbA+dlGA7yXQGQYHh+v5x+iLWL9xSYRDo3w&#10;HifRmgmoJcN5cSBF++RlnRklBAoBT1YxiHMy2TIocW3tvE8PdWqUujPMcpL90UZnJ6J8X512oSZL&#10;2Gs2FRu2MmVFJD5IoBtjmY4rwJmecbP9uqm9tcrRkcBTJM/6q+mgT3VBm+xW2w89/C5JqJcQRRnx&#10;CUNYjbFNycMi8UJrScj2RupwntfNY/VsuzryiZnwpCOQmmQ5f54aXlZbyL5Uv0RH6YCJNklCr0w4&#10;96gHW/k5KwoLtKPsqx7awQkfbUCkEx7aDAnd5ZfwNTKb6juo9q1aA51q36iEcxEbv3YiTui2K8/H&#10;WQJsYc6m/Ado3Pt4TV7Pz34Ul5WU/XDGCdUcBwRG5UGFmyCdJNwVmhb1AEjaQrSgR/fE7Tgyeith&#10;dRAx2p5UywJzVFazHoKN+ZHQXO4EvyMMu9hfZb+rJkTATrLOCf2ypVO2GBSbNrKFxFOl/WH/dROo&#10;JX63zGjLPmJfeID2l1BOBpTJviDbZCA2qB6m5sgWfoK4OJ6S2VV52JXgWCZLlGVVh4Q7irP/y/58&#10;gWMBaFmOLNtLZEm1jUn2c2sJ+aPeA9BFDuNnJKzNy37xZ2mQxXGEkQ1tFFk2mBoHVlkafHTiDgyY&#10;9lAISPzUcVbUACGqQ6VJ92FMOg9Dy4o28SJmNk6HrDWWpxNhGi1ZWsyGbgkPsXJpsFIapBoe5cFW&#10;lgrLUgEdC0qBK/83sDA0rBzZ9yrfy1JhWT4s3sg84niIncwbHkaOgBa0sQH13I7QxCFk7YOoxQ3s&#10;iBbI3k9Zgy+ziz4aPh+NtY5CZtCwGxp7B8neqmY5p+fD2KRw2GJaXI4jJGveyxYsr8ZVYGWJp9qk&#10;wZiRuFUrUcwvR5AnSGYKRtSmXOycfpTrHhrUCUSSOjY4CoeSDRnCaq7qQWMhjixfm4sp5KcCsLMM&#10;XDRuIRoOgW6ZRY0kd2JlyWzv0mYas2s7cVZtLOMC4VmCkGfqdpT4KqDqpsGIZtigCaexrI6D1iiK&#10;/O3WqTI7oRHD7k442SHTS35YWA+DzoNqdtVA8BV4l+XDfhq/xhzvaSONIA3G3EYS91NAZEpuDpB5&#10;7BnowotuEMdLFKK3HMDzb95PcUlBe0Vw/jj9p0pXYODZaQdYr/wvoHIZLq7xUOLZ5/hBU7tzXyvt&#10;5Oufp3bHSmp3zStJHXM1MLU55up09XmvTu2OvVZqd45rpXbnkNTu2GulduUmaWcm+bvPLf+3O8eV&#10;9G8JrC+8+W5cf+Md6jMB1p+8+QCuI7Q+5+U34Odvuw1f+9uvKe74+je+ThGfhTFIUbsxA08zixPv&#10;eztKj1yEppJC4OI5/ErfQfz8Pa/Frf17cEv3LhzUdCJY8qC4mETz3DxmH9jE4jtej9nHLyBS9WL7&#10;Q+/Au3huiV96JRarhLnZft/rUTuRo1Aexan3PYkTv/Y0Vgg9D//5F7Dwpvtw5mPvwYP/+3NYffuj&#10;WHnTJeTXkth871NIUXRH0jsx8uKZIZTW01h588NqCVdGlkFJvL5pG5rzNo4bRo4VNiwdC2Fm3UcB&#10;3I3GhSaO81oFivQEhVSOQCKiUmZVpsWrpsw8UbDEKAYkWHymQshZi6J6oQU7B/zZRzY4TowTlORB&#10;cz9F8U3wzgaR2Upj6v5Zio8+lI8lUb93hmKhH40VJ22/ieP/uAorkG7oEa+OI7cWwrH3vx5ZAqeH&#10;QjDLcSYpoFoeQ2neQRFiIqxPYuaxdWR4fXHUVFx0KXEUkn1SFKnVB5fhLzOvDYNyxmTneG6imLQG&#10;OW6f5Lg170NUQuPdv8Br9KmwMkMERvHa6y+OUU8MwJkTb8SEboJhuqzBOz/2XnyZ9SN/n//D390B&#10;LIqqxbUYLr79YfzVN79x+Vvgm4TWk5dmCLuDaobQlezBb/z2r13+Frjw2AYGXLs5du5TYWx0FKIy&#10;8+KiUBVQF2APUni6M31wUAgHCeVJwrS3NK6WBFt5P6OOvTg8dgMFaadyqCJiLEqxJ86yGvM7nlY1&#10;joMwhXspvroQbhpx/NEmptaDFMCdCkTFk6iVQG7NDyDN+2ywfIssx4jMNhRGESlRZxQnd5YFZscx&#10;Ybib+mEUcWqscGQAmxtxvPWNxxWoLlAfvP2pTTx+Xwsn1hNYliWkDavy2il7XO9/dJZw6CKwDWJh&#10;MYjTZ0rK8VGj4VCA02y61JLT2TkfTmznCHBhtY90aSWkluYub8SwRHCqzbnhp+bT2vepWK+yvFCW&#10;AhYIwNn6JJwhiWc6iKlZG1KZYULpICr8Lsc+IKFJJCZngvAQz08QJI28Lu+5pEcmp1EzgzKravV0&#10;quWhKZn9Tor431lO6KIQ91BPlahV3Xzv5Xs/NV9QwIpJYr1qzfthsB1SYtpDyJI9qwKl8biR78eR&#10;IKhKkveyTFiWEJcrXt67j68+Nbvq9RM6fATOAFNwEGbqXQvhUfaqHjtTJXBoobcdgcM3CKe3DxPa&#10;PTCaO5Tn4UrZjkxCh1BgCHYeI+ER/UE51yC0hgNweXsVaE8a98JGAA1RYwsAePw9rFOCFDVbhFA8&#10;X7VjnVp0mnVUr5gxX3dgYzaAuZqDmldPuJdQKBOIFvU4MnwTdnf+dxVaJ0VASyfGUCOsZRMs46we&#10;K3MBNCs2TFPfpmXPbXSIMDihlgzLQxA9wdHJ9uQisIozVJldlKXhg9o7cLj/tdCbCTz2Hths1OXW&#10;buUjZnE+sjOh46euJZwnWIfOiOw9JRCxzXrIA+KgqMq2e+JkCUXqbG9AZpPJCIE+WN3iuKcf0axW&#10;TTZZfDueixtsmznCljjfmlqg/WZ7ycgS61AP67dLzdQbCU9G9jlZ0m8jYLolvnOZrEBwdNL+2GiH&#10;zbJ8l6BnYz7cqSE1myiz/eKVV2YBndTILsKeLTUAHT8bk2W87O9G9kVNgkzC/82EW3uqh0xyAGPO&#10;vdATOmWZr44AKE7axl3sAxECL+3vsPVutfpAVkXIjKF4Ig8TKh2xnSWv0o9lm4jsA5d94eIRPlnW&#10;0nazvnmcJdVL4D0CTYCQG+G90Xa5s0NqX//62aKC8ADrPEb9ni4TyLN8z/FAha/i56LxJYbsq3f9&#10;NA4O3ggP7YVLlvwyHw7CqloZwfpIVfQsVy/7UT/0BGorba+ZwOrKc8wRZ3JpCRHVrfZP1wjU2ZKW&#10;/VuWVo8gkeNrSsJz6tCc86twTrJ8ukwbIrPeNtchxAij6bJO7T82eAno2VG1JFhCiYknZGekh+B+&#10;RNlLG+tTHBcGZOabdlgb7ESX8Xb02e7CoYkbMMAydecG8fO/9BI85xf/20vVpn0rDaonMYzyUhDT&#10;mynMHEurpaUCqQKvkZJRzape2eMqILu39zUYsO9mAxliQfdhxLMfo64DGPceVsDozxtplNlhozRS&#10;FAe+tEXBqxC8LAMWULUlaahZaDINL6/yuY4FKskkm34DJHsCpS8+pmYUJbyMS8sBzzGEuQgHqpQN&#10;SScb2/huaK0dMBOWx9nZxfGQMdS/s7R2IaBmKAUWQ2nZByRPER2QwMnidKnepKGe9SHL/M4QaEsE&#10;RdkfYXd3IUk4XFilkabxF/fwcXYm2YQum7XjKT1yJbuCV4mh6gmNEX71KDYChNAyZldzbFA25n+c&#10;hnYSgcykgs3KFAGx6lCxX+dXE1jZyrJz2hVE+rKTiBOMxSV3MMEBi2DrDokb96Ow0sjJUuAiB5Ug&#10;G2aR55FjZEZbx4Y1SuOiUrAbE6xPgdhRZwdyhN7XvWkb9z+yhNW1FLbPNrB9qUVDp6MB7kOLItAZ&#10;tuElv/IKvOBXbqGg3Ivn3XSQwHqIsHoAL7jxP14c1h9mEhH9r0ntzvGjSQII339q7wl4LwFhJ+38&#10;T2C96UqS37W77mXw+CGkdue+Vmp3DkntjpXU7tgrSR0j9Xe5Dtsdc3W6+rxXp3bHXiu1O8e1Urtz&#10;SGp37LVSu3NIujKjejW0tvv91Um1+yvlptrW9/7d9wesko+78VM33YYX3XwnrmM7/ImbD+InaHee&#10;8yt34NWHjhItdjwwffFLX8Sr992EDl03AlMp/MUX/wJ/+Zd/ji9+8S/xla99FV/9+tfxtcvp63/3&#10;dfzdN75BgPl7fOkfvomP8Pf/+x//kRDgRN/ELoRo6+3hEZg4Hk1QiGk8Qzjx2x9B9f7jcPkoNDgW&#10;2SlKDI49fD2CEAVR9URBgWv2wiL8DRdm3vgAkksxROs2rD51CmtPbKNQMagg63HaZPG6arTso2Cf&#10;ULMZTYLC1mYSqxxP5gl3c0tW2l4LijPin6AHMYqcnMSiC3eide8S3sk8ly+tIzaTQG4pi9pGDmHa&#10;9iTFRFyECkVBPEcglPe0/0UKPIHZXIWgxXEg0XLiTd/6B7zx/34TCZ43PutEkRDuTcteqiPIny6i&#10;dn+LQDmO6vkKcnP8fo6A0SRgyh7V6hgSUzoC5n7MvG4LrfOEVoKt7CstzlgRJYjqKaxEwMmKHQlH&#10;JyJL6zlAUXIIpc04lt54XnnIDBA2I4QQCVafJJwESgZMP8R7a7lgIyjKzKMucBCtN5xB4XwDQ857&#10;KBY55lF0eorjFF4jCMz7sXl+WrUF+fvUp38LUULdH//J5y5/svP3Pz//KTzwxHG1zFWEkjhfslOo&#10;vf4t910+Anj/R95K/dGpvG0eItTvGfkVXqsf5XUKsEU7IrzvaIPwtEytIPuiWwa+dyJU16u8StSD&#10;o9pbMWLfCw/vPTNloUDXKK/VEdaLO0SB6uV9hQbgI0T58pOYpLg+atqFEdd+Quokls+kUVv2qBld&#10;WfLma0yyjCbUsto6RbqIygJFbWPZq5Yjyt7V5qIHaYreJuty63gSl+5v4sy5MuYJmMfYrlZaXmzO&#10;BbE27cWJFfG94VPLKVsUp+JhOUl94XX3EDg6EQuPYoo6JBOfRCoyhkyM4to/oNJCK4D1pTi2VuNY&#10;oN6oEFrjcdYF7ylIqPHKyjd3BzSme5gfLTVSmEAboK4xUMvw3rYC1DUEqwUHqhXWPYVrnu10VZzx&#10;EFg9EvYiJrNMBNLUKAFqTAGr7GeVsDYNAk6KIlkcG0loKOXshaDhpl7UMw8a92H+PwxriOATlz3G&#10;ehg8h1WSSAziKVocM5mpRWUZbzBAeHKPwOWSJcFaJBMmhEIs7wjrOaaHgxoynbayj0aQzzsRDGoI&#10;lcMIK8dDg9BbDsDu7WJ97jhUslIbOgmx7tA4fBENLLJFzdYDD+1IJDSBZFSPsG8MEe8o/E4CtoNa&#10;NKyBk9c3W7pgZp4stDsGwz7YCK5uwprJdhAW+yGCQg/K1NtriyEcW4myHmM4uZXCBv+fLpgwnWHf&#10;yVKP+wZU7NgUwVXD35oJf4m8HvmShZ+Ps17ZhwkvcaZSWoNm0YJ52q25OvWjp5u2hDZNltbSZoR5&#10;bIG6WJaau2SpOutIHpS4WN4mH/NHPRymJjU72K55P+LAqpQ3I0EYzshKwQKhV5by8lyyhNZLSPQS&#10;XMPJIRw/ncWx7QzbEG1GaES1uzRhP8JrSiggq4caP8Jy4zl0bur+INunTLa4D6n9reJkT8KXieMl&#10;CfciM/qB3Cj70ISyDTraCYPAVkb2ozPvdQJicRRGgp61MgFDbhhm2ibxm+PnZxnarxKBMV2ixk5L&#10;iMtJ9msDfzMCTbIHE4mjGKd9HI8ewmSkAzYCrI8QLA/Q5HoBtmcnIVlWgMoEm4NlJI5nrQJhsq85&#10;0gsH3zsElvm9IUg7QPuVnjYrx3Iy++vgPZgJamG272OXylg7kyfkjqHftxtj4UMcXzQwEJhlKXWF&#10;/T/GvuuJDaJKe1kih3lZp36ymXjUDkv/kaXZRRM5aRyDuj3o1+1Wqy6Li3548xPQ0fZInmVpc77B&#10;MadhZjvuhod5lVlPD0FVIF8mCmW/ujfUgyj7eV7ZDPEyb1aO1WSZfph2wMs+llArHWRf9xEFrCr+&#10;MO1LQSYL/awnP/tLtI99U6NC2Mi+2Bjtp491ZyS0jtr3sI8eYB/qYfvdq5YOy159qSd5eNhPUJWH&#10;ERLmJtk04mdfdnmG1RYbwhg7isHPH/qYCEbOFElZ9owyE/GqbI5lp47I0wk2lDQbJRtnhJkLc8CU&#10;ytF6JEzKCPS8qD5OgyHgKVDKxm9gwWhpSIyyjENiG/EcsifTSLqWaXlXksaajUpcF1v4eysrX/au&#10;ulkgRlc3ujpvQn/PbejpvgX797+CHZ7GNqkhrIm3M5K7PA2QGV4CsDwxCLCzydPIOisrTkPr5/Uk&#10;8HWexjmZM6M5F0ZjOkzjFKYhT8BGINTRaKQJjRLzNEKoDPDcWd53SGCd91ueslMgTBAgR2FmAesJ&#10;0vb4CA3oJEGckDodRGMhycbg529pEGU2dsajnnZLTCfx/lub9iArQZsJqrIJPMv81GZDcIVGYXD2&#10;IJgyYGYljSmeZ3mrgqm5BBuLHak8r500sZGOYXY5hfVTVXh5XQ0hVu+X+KpdMMaOsjONqSl1Gzu5&#10;JTqo6tVFw+Uh1KZ5LX9CA71DINyE+y7M4eJ965harGHSaccLX/la/BTF5Qtv3EdBKYkwQ1B90Y33&#10;8LPvFqI/yvTPhPEV0XvVMT/qdCVP329qd44fRWqXF0lXLwH9TpLjr/GbH1Zql09J7Y79z5ba3Zek&#10;dsdeK12zfi7D4s4saZvjfkhJ5f1yX7tWf7u6zVyd73bHSrpy7LOT3M+LbrobL77pLsLrXererruZ&#10;0PrLd6LPl7qMGf/0J3E3/+hPv6DSH/+fL+BP//xP8edf/DP81VeuzL/t/El0zn/89rfxN3/z1/gj&#10;vp998j6s/cb7cen3fweL73gKodkkFp46DzvFt4liSUSBiSJs/aMf4cB/AGG+l3AVOorD0cnbkJsP&#10;4vwnPoKFtz6KC7/3cax/4K0IzIRVeIEM7Wy1YsNUzQOXvQdu1wC0E3ug1+xFa8qDlaUQFmZdmJ6i&#10;6JxzKPio8VWCvWfrRuQJPXnC1ckPvQUP/s9P4HHez1uYZ5nxlfSGr/2NmgkuXFih2KGND/TBzgE/&#10;LuIyRRFJUZYt7YSwKRG40tM65FvitXME0SkDUvNOiocBZAhf+XkzMo0xpPhdukXRXhykwGEeZm3Y&#10;fNfDSC/4KDAImA0jph9Zx7lPfAiPf/kvCMHiUZcCj2JRxmxZFiz7NWN1HtuiqKG4WnhwBg0CcLjK&#10;75gXgeUgBaQITPHAWz1Tw7EPvxWtp06jfGEa1QeWFbSKoElw3M5QpHtzFNBSNhR5GYqmStOGj/2m&#10;uLn6p7/3vf9NamnrX37xTy5/Ao6fUSQpSNNVwg+FUpn3LLFd68shfOmv/1Id861vfQtvevfjap9t&#10;azOoAuinKaTKvPe5Ddm+E0a+aUKYZRmtalT4Hq+E7yHI2wljdkL7WLATplgPTGqmpxM2ahyjp4PA&#10;RG1S0akkYl/j7sQY4akgDoTOFSg+xUuyeBseR6imhZ/nyyzZkFqyIrfixPxCCPMzQQJoAIuLYSzw&#10;/3LVjFrDhmqdeiTaj6lpO+67v4GLl6o4vpXEYw/NYnHBjwjb7hSvIyFgZP+bzOCIg6fWkp8C1YIQ&#10;v/cTInzUL5m8Bo2aFRfPlHHuWBaLDScubRewSsC1GPeovbGyZ3KJbfbscX6+Fqe4pZaTWS0/oYJ6&#10;Tm/ZS+gYVvsbs2UjQWJAzQCLw6dyRXx9EHB9XcoxTnWG2otALyAUYt3KXlgLy05Eqo8CXiDHFe6j&#10;NqIuyhN6CwYCpMx8WggXDkQJOLKNyhul5iJQ74QqlKX2BjUR0DO5C0PMt49aLU7xLhBksB5CIDSI&#10;YFRC3vRh0tAJu2cY8ZSFn+ng9BKw+JoiqEYJmOJ0qVr1Y7oWQjFBnRYxIMHPPIERajrqPNoCCzXy&#10;pP0ARsx3wxo4Qrjrgsl1EBFZDkkADIQIkdTMIQJYOMY2o16HWTe8x0A/vART2V6md3RCy/xZCI4u&#10;WT0YGkYoTi3Ne4pRpxXLduTyFmSzZkxTW5ZrbuW80x9hP2I+CjLD2vSwn3sIMX7lXFS2lglU2iSU&#10;Y4IAyH4geyHFqY7ErJY9teJ5uZDXEtLZ36lNxZFVrqBl2zLzunIPPSgUdajXJRSOE1MNBxp1Bypl&#10;m9q/KrFfcxI9Q0LDFFyEE8K9QH14DHpqdY3jMLSOI2pyJZU1YHY6gHrBhgS1q2hqN+tDnIqKV2WZ&#10;PApnNApWdc7DsJMJck3WNWHdSe0q+4Jrcy61hzrANiN7T3UEqgnPAbWMVZyqCXvkmfc827l4Xg8I&#10;OLEt+gjOsifVKTPF7G/hKtvSskd56jXFCZOyhzXZBw9tmIOfOVMEe9o6ASqBT2ER6b9u2lUJ7SKg&#10;6ZAZ2WCf2vObqBjUHlErP7OSPSw81kd756OtMWYGMRHvhjkl1x9Sq0Tl1ZMiGPI1Js7IaJtkdlYX&#10;6uRx5CeCsT7ZDRPtZJ93P/brbiZA05ZvkQ8ElrPkm/wA2Yr3Hz2g0mhkHyaTnRjl+z7vXRgKcKxJ&#10;HlUPv7Q8ryNNgM/y2sybPCDzs/wkhnOpaVGrG3Lis2HWo+JYnzhfxcNPLZM93GzTR1BsSugqHbS+&#10;A9AGJCxpr4r2Mu6XlZtdzPcRBePy4CCWZ5sgzIajA6pdeQmqNto8jW6XmqX18H+z4wDH0QEY+Tqi&#10;u0OFbavNOuFk2RpZF1bWg4H2VEKPuWQ2nOcKEsTFnsge58KUFb/8315KPfDyX0B5MUbjbGMFjGCM&#10;MDio34fuibugc3cjLuFW2ADsAj+EVAczJFPo3swYyvLUjg3KXpyAnRRuZQMxcuCecHQoCHQwHRm5&#10;HT3ae2CLj8EcFffEQzBxoHWycYVYaDJtLi6TpYFIw5DGYqdRluDEPtK8L8Zzm3vgcQ1iaOgu7Nn3&#10;cnR2vQY9w7eqOFzSyM00fGY2XPHyp/V3ECJpKNjpIkUOWsy7l9AZL5tovJ2sKDM7iR6B+CQNxTAW&#10;NrJ44i1nMLuRhl1iodIgVAit9YWgikXV5GuUHUtmY0tT7LyzXhpeI5MZs6sJZGtOVFpBLB0r8f8M&#10;0jSuxaZXXcfD+7WzgdtphBIZigh2/IXVuNoLMbeSoMHxIVXkYFV2wOyhsUvp1P7XVNnNDm2kYaLR&#10;LjqQr7jRaIWxslnA2vESDZPEcx1ifVFc0di5OAhog4cx4mID9hxSyx/M7Ex6Dp46xyEaxw7YaSiz&#10;rEuJyZUkAHtiToxYxvDyO2/BT99wE158o8Re3YPn3yDLgK8AK0Ukxao4Xnq28PxRpSuC9juffQ8B&#10;/aNIVwvt7ye1O8ePIrXLi6RrAtHVn/0bpHb5lNTu2P9sqd19SWp37LXSNevnPxCwSn528vEv/L5N&#10;evZxO0nuYQ+B9R4Cq0Dr3Xwv59jLAepmWNJlBRr/2r/3MW1/9ndw4fOfxtZ7n4ZBHspSIFZOTkGj&#10;vRN+iq/7/vAPcO6Tv4nNX30G6+99k/L8+x6mc3/we9j62EfU++kHj8PlOoJK3Y75eR+qxyo4/7nf&#10;Qzg5hmmC3bGnz6Ex4yWomuH39UAvLv4tB5GIjzONIcvxR1bGnP3QW3H2g2/G1hsvoEYQqhP0ai0T&#10;GnM2Ba7VeYpQQt/Gmy/hqS/9Gbbf+Qi23vIAjj1zEa/70/+FZwjppRkX4UAPf/go5h/fwiN/+oeE&#10;TCdq0waceOMprDy8iPWntlCe0iDdGEfr/hZal+ponIhh5fVbyM3okZs1EkQnkZ8z870JqaYWhXmL&#10;grvCDMcjglSQQiQtsLrqxSyh5t5ffzNmT2YpHicg4SfkqXm6auJYZ1PxUUUwzj+whJlLM2heaKF5&#10;cRa55bBa5pUhOAWLHG/TA/yf2iHVi/LZKorHMwSMfsLvOFIE0zTvPURIjFC0leesOMn7Wbt3CmXm&#10;QwTR//mzP2Rt7Px95n/+9uV3wJ9dfv3U7/0WquKYhuBbnuVYvezD1sUi0k0jlk7kLh8F/K8v/AEc&#10;1Bv1JS+WNqKsQw/WjyVw4mQGx5nWNmNYWA4Q/pzqAUKirEGWMJ8Uj71TMsNKAMiLB2G+pxiUkEde&#10;Ci1ZwtvaCKK+4oU7PYgB050co3tZpm7kCeJpiq7mWgirZ3OY2YqqcA4Sh9WXEW3Vx/seZ705VNiX&#10;eosaIDqk9kY++NgcltcJ4hRvpy+U8dDj/H8zijrrSjylyoxHlfWwyM/KLbsCKaP7IKZX/Mw/dQ/L&#10;rtawKuc74mk2Qv2mwlnItaacWJsPYF6WAhM811Yj2D6dpy7RwhHuYR4IwSUzgTWGtRNpVBY9av+b&#10;wd2BDPVVi/0hxHyKN9ru0ZvVLK548hV4XlgKErwM6npl3ntlmtBTJQDG+hS4itdh8QjqJCTJpEOY&#10;wjRG3RdjfwmrPZO9PPcoZOuUOLYMpwmthDWDpQNmawd8PMbkPkqN1Q8r9Y3Z2833A2o1monQJHs5&#10;ozw+FNPA7h2GxkDBrTukXq1OWX5LAPaNIRgiNLmHMTa2DzZrH/JZB9JRE5y2fththBrfCAw2goC/&#10;H+PG/RiYvIuQNaj2YjpDfdCY9mF07G64PQT26AShb4TQasDMTFhFiwhHqGHt3bBYCbgu5tXaBauN&#10;oB6QmWaCupdAxTzKqr10VmY8CelVN+YXk4glDbDzNz5qUz/vx04otPDenDKpxPIJJ3c84GbKFqSZ&#10;Jml3JkwEGts+aAhERh+1ONuDn9CkJk9y4wT+bgTjA2qG0UOt7Yr0Kq+s8uBMQmiV2V/r8x6CP+uS&#10;v/HIEmwmuWdZtjtpPQCruwduJ++f5egLjVNPE1pjtAt5I1zhYerkAO5/cAFn2c/XlhJo1alhpz3K&#10;UWmKKV+1Elx7CbZd8NOOeoUteH697yih9KjaoykOeopNK8HJhgBBSzzeypJacdQjbVzajLSr+rSd&#10;53aovZ0SscRK2JEwUW4yipcwZWHf9LJvxtiHrak+GBMEw8RO6E2ZwZSVIXYCq8S/9RISXbkRRNjX&#10;JWSVPFjylcdViCqZUTXQ7uoJyuJrx8z8TLB8JYSVUSbnCFyTBLmJQIdaHWKQJdUp1q/MYLK9+9h/&#10;nQRgiaUqs6niUVwT6sB46BAmwh3QJgmCzN8k8yczxLKPUxvsgIV5FYdOA5Y7MOS8G+OB/bzWYR4z&#10;CGtpABOxDgwH9vE8B9WyaD/zK3F9LWGJmzuIINlMYnyfoO0IMz+T5t3KYZjFzT7CMpdl9NKWZT+5&#10;tBM7ATXAa+bER0F6x9OwhPDRytJhQqrsSxb7bydv6ez72Df2kU8c6gFV/8Qt6GUa0NyGQe3tMJJH&#10;JGRNeYZ9irbU4j8MvesATLSZFp88dBDP7Gw3VT0k9qybSWItu+XBGtucj3bER8gX500v+bkX4Tm/&#10;8MsvY+Nw0GCyg8b1sASGMGzYh87BWzEsndOwF+P2DjiSoxghNQ/Z97Og2VCZCQMNzmS0D7rEsNqv&#10;anR1oaf7Jgx33QLD4G5M9uyCWUMDoTmIntG7MWplxQYG1R5Ymc0VT1dWdhY7DZgs9VDry5NDatO2&#10;lVA7QYHhCgwjHNBAqz2EfQdfhZ6hO7H36KtxZOx2WFjIRt6Ykb/XsvCksVh5HpvMLtKIiodjeeIi&#10;4Xk8NIKj7Giy71aWN6cIjxka6en1JIqtAJoEyPyUB0F2/gJfj5+vY+tMRRmCMIFVNm9XeLxsCC8U&#10;aXyrTkzPhmhQaCwKEibBARuh0+6jIajszNQm+dtiy4s5Qmq57sLqVhZzyzHCahzza0kOMFk1w+oj&#10;PLsjYwjRyKUrLhp1N3xyXr42aPAW1rKYYaePEmjFwVM8Z8TW2RouPLqIeMUMM+vAUyLcFzWwsXFJ&#10;/Ks8O7o8xWjMunnNsDIS4iwqUzSxsflw5+AArieoXn/jbcoL8PW3H8R1hNTrbjxAobqfsLpXzay+&#10;SIHsj4H16vTdYvt7p3bn+FGkdnmR9GNg/bdJ7e5LUrtjr5X+0wArj7uS1+9Aa5vjrk5XX+Of0g6w&#10;yl7562lrforper5/0eXPn/fKGxFvTOHdv/YevOf978DvfeafHDF98c//GJ/42Hvx+b/4Aj77p5/H&#10;737qw3jXex9DbcmFzXc/jtn7ZpApjaiYo41ZO9aOR7G0RpAhwG1thtBYieCJv/pL5VzpwS/8L2RP&#10;L+GJL31R7WV94ze+Dm/aTAE2huZ6DssLQcxUjXj407+pluu+g+nJL/0FTr7vGaQptlMURjGOR7nc&#10;BKbqZpQp+JIcbDMUTrIks5wZQJkC6cGPvxdv/PpX8Gb+Xs5z5tffgmJ1AgtPHEdxI0XI0BJATagR&#10;SAScZglhxZoelz73SSw8dRKR3ADyW0mceOf9mL+3htJakCKOgj9PUVoQAXIYy8+cxupD05hacRAy&#10;CCpLDsIpgZDXl/in9VU3Sot2wq6Z4GohjOkUbGTEe2WDEEsgi2YJDSJQalbMnG+guehGhqIj36Sg&#10;poisisf9klX5d5AHoWXCT7nppNAV5xqTvJYeEf7WwTIIVwwoEkK33vkAsqtBhPIDKu5sitAuoXF2&#10;EsfqlhGFtQA23vM4MhUdjm2nsb4ZYX4mWY96fP4PPglxpyTz6LJH9bc/9RHUloMY9uxWs7jJOR+m&#10;HtlElKK2OCezq1qsnS7i6bfdz1/s/P3RFz5L0TWO+dUQluf9WJzzU1DbsdDyKHg7cyyD5VkfctQM&#10;+ZwGeYpnCQeiHBVR3DopWMVJ0YT5LuicewjXNtQWxaOmUZVvnZBfXnYhwTY3S/itLfoIzCmsnExj&#10;iu8bbAs5tqMG61WC7S+uhNge00p0h3k9k78LOQLm/HpMhaw5d28DFx+YxoX7G7j34Wn+Vq+coGSq&#10;OsQJGsE0BTbLR0JDSIzLxopPAbvsHxRHSGnqAgFWmfmUfajuQBf0pj2EtS6kqNsWWWZyr3FqppNn&#10;CljciKmQFrJPN0SBmwwPoSweedmOZSljiO1bHlZInETZRxsncPhkqSxBwRHsJrQNEtQ8KFVMysuv&#10;LDmNUtNJCA0JVyKiuUR4lT2+Aeq9GKFoZiGASoNAWxA9xfZDGNUY9xEsj1Bz2XnPNrU9yhseVdul&#10;MgUL/NEx2Ny9ShOJXxAXoc5CoNNbO3eASmYaZQ+pZxAO74iaUTVYCB1MboHVAEHE3geXm+0zokUw&#10;SJ0X1aNS9hHmo2oZcYBJZmCdniGYBDLD42qVnpPn1hAMNWaKb8KsQU/Q0h2mTqW2NRwlAI/ARuBN&#10;Ji2YnU2i1YqrzyYnD2Fy4iCMGkKndRC1cgCb6xWcON7AqVPTrKM0KnUJI2OAznQYk8bDvGe2w4J5&#10;x0uv6Lg0+0pyAibq8uqUCzOL1HdFgwq1k6K2LTYcyvu0OK0Sh0riyEqWW0u82yR1vIp5K7NhqVE1&#10;8zU0eRv8bCuSnAFxkNXL9wMIUtc7gj3KIZTApdZ+kMDRTZA0qtluKbNAiJDolmXSI7D7Wc5MPtaR&#10;zIJPTfuwvpZCJqlVS9DNlgO0hVqsrCewuBpVtkJi6doDck69ComTot3MtezwE+5k+aos/5UwMr4E&#10;74VtXfZOJ2QJM21KhPmTWeGZGbeaEfawLfvZ3oIEcStBR+s/Al2QzCFLdDMjMCcJg0HZBnCY0HcI&#10;xni32rsqMCqeaA0xAlj0KIHzEAwENrOEqcoOqmRK9xMICZUJHkOgNKb70O/ajQH3Hjj4vTgKkhja&#10;sufeKR55k73q3OGGGSnCWpQ2VaKxxPkapl2TZcSyV1Pg2ZDqwUiI9eDfh4noYXgqhOTaTiixUGVC&#10;TeiJgyc382Pj8eYYgVnChfF3mgQBOcp74u8GmR8778We6FMOjuq0MyHWtZP93ErmCpCXKtNO5YDK&#10;5Distlhmab83tsu0Q0n1EKE8Rb6pmdi3euEMspys96il2QKZPvKZxdfJfk5mY9nKHnPZGlCgLZhb&#10;8qu6sEa6MeY/gAHbPTAyz7Li00qQl2XAfiYzbeeEfa86p4Nji4TscUd5jFccmbHfsL15I/0Is52K&#10;gzJZ2i9Op0z83Ut/4adlD+vPozAb5w0G4M/YYfD07YQ5Yec3+gmjXlaQTxwkdWOYVN5jvAe9lt3o&#10;t+3BCOm5V383NLYOeIPDmBjchf59r4JneD/y1mHkLCysUXbO0f2w23ppfPqhd7OiTfuh9XQjSthK&#10;T9k5eE2qzc82Wbse7OUgOawMkJ2Nflx7AN1Hb8OBg6/F7ff8NwW+OhqpSQkVEx+Gr0RqZ0E5aUzn&#10;T2exdV8dJQ46vtQkbCEWcLBfhbTJEjYb7CRxDqCyvFn2iobLBgKtLFMx0ICGOAgHmQLsPDYOSsw7&#10;jZ2EqUnJrCyNpewXldnRqUYA080gymUn0vxtLs/7yBrUEgg7DaUvMkpxFCKYpnm8HVOyp4SDoMyw&#10;imdhiQ/lCbGz8dzpsh0RvuYbXlTnInxvZgeVwd6MTJ1CpelTxwmsJgmqJRotf2wUBpk1DfYpz2AW&#10;VrB4ZbZxQPCmR+EQg5MQIz6gljRLHFsjYdocGEOaxnD/aDd+8tXiXGnXZVFKUXjTPjzv5gN83U9h&#10;uY+JYvGmuykid/H13x5YvyPErxbAapal/fE/zKQE+WVRfiUfP0h69nl/VOlqqLgaav6l9OzfX53a&#10;HX+t9J36uirJ5+3OLenZv/9hp3b5kdQuL5LaneN7pXbnkXSlHq5O8nm7c1wrPfu8V1K7Y6+V2p3j&#10;B03tzi9Jla8Cy8ufSdu7xvHtk9QPz8HyetENu3D9DXfyle8vA6vYKXm49pJX/SJay/+0h/GjH34n&#10;YrTLmegIFi4u4+z730LAKaoQYbIq5vRH34c0x4fFi9OY3wxzUHVgasaEeYLa/LwdM9NmrK36sTzn&#10;wvELTWzet4RTrzuJUxfnUdtu4cRHP4D38zofYHrD3/8doaOC5ZYTm/NenH9wEcdOVTDHwXqWwmu6&#10;ZsYSRfoGYWxt2U8hqkMiwYE33A2LbTfM5rsRz2kJw3+Oe//nJ9VKHZk1myKk1IoTFKkGgo9TwWKM&#10;A7u8FhpGClKel3BaXyNcX5rCqY//Gp76u6+h8fhxzL7xAnT+g3DGjyBL8Kss2Tn2UXQsWFHl+/Ki&#10;A1kCaWON1zqTIsCJGDTyXBxrCLmnP/YeBClQogTYbMuiliWrMCYVI8H4FGYIehWZxSvzs7w49xhR&#10;DkJyzJs8Ma/ULMpJz+xiiILYgFhej6Vn7uXvLYhyTK8Qvs998sM4/fEPoMJ7yM8SjKcMaklykSAn&#10;8VujFGRp5l155M0TkMoEsJKEWhlSq7mW3/465diqsF3D0OArUDrdxMb73oDND74JGu9BNB5eh2fW&#10;TWDdgwnfQQqizp1wMiWZIbbgq1/7imorV/997g9/T80ktxZ82FiK4vh6Ck89soTH7pvB6gwBtunF&#10;EsX2TM2JRsWKWGQIVYq5WcKjj/U5prsdgxM3wuDci9mNIMvVpmIV+gXwxbsl70PEpXwms0RxAqME&#10;xZcHyAJ54mEzXzZifjmE49tZrFCX+AkERjMFq/MQvNkxZAiYEjPSSEhYZ9mtEl5l+Wae5yvUjGgt&#10;eTBLsE9RmEbYfmT5pyl0RInC3KwdKbYdCTcjISZivGZ91qX2ntbY3jZPZdXr4lIQ589VMDPlQIJi&#10;doqivyUeWHkNiZMYLmmUI6VW1c5jqY+Yp+KME3YCgITisct+1vCAgvlZnquf4HPHvp/F8MjNSIpT&#10;FmosAVaBZIFxAQyZbY3y/tVeOL5XYUtqEnZlAiHmoTnrwfJGguLZojzITpj2KR8eMnsoMewTeWqm&#10;vAXeEHWOZ4C6U85lRjZvRWs2gsXlFMU562hyL4y2I/BQl7r8I4S7Pv5mktc3Eq4nCOyETCaLtQcu&#10;15AKbeP1EoYJrKmEhLexopD3IJeVcDgmZDMOar4YgTKDqWYEqYwVZmpab5Di39ILva4LmskjhNHD&#10;7OsyMzsMk6kPTifrI8syzfA8MQsKRT/vN4rpagyzjQTKeUKFj+3DPQqXc5C/JUQ5euHjfbl91HCB&#10;YYLGKMuZgEY7F5IlztSzqawWqZyOepN1QL0cio+o/bXKxwrLUh5ANPh9PatT+14Xaw6sTXtQpr1M&#10;BgdQzExiQR7uyFY31kuYv434exGjpqwUDNhcixHanSiXzKiwDzSm3PD7+zE6vgtevspkzebxCqZY&#10;5oGYRtVHhGDqpGY3EE61RlkSupdl283yZJ6o5+PpcdTYVsoNG6GT+ZDVAQQTWakS4XcCKkXaoyK/&#10;D7BtmAlHJm+n6j+yn3lxI4KlzSiKhNosoTRb1KJBO1QVb8I8XkI0ujITTITpKuuZv/MQcmUyS5yq&#10;iQdcR2EE+rg4U5LJLYJQlG3FtQ8afwcshEDxTOuVGdUs2YO2ZMC9FwMSkouA6qyMwZofVMmY7oE2&#10;dhgWgqyTwGom/Mr+fXEWJ8uLBTJlP6hJZrAzhDX2p3ST+SSsRmhj6+tBZDkGye9MBE9ztg/GZDe0&#10;BE8D0yTtuol5nHDtIYcdgsR8tbB/y7aNmWNRVFa8ykmdLSF7dwnMfJVVI7ZID5mAdkdmx8W7MtuA&#10;CtVZtSHHdtCgXVvbyrGfsT9X3bQrBSytZvl5CAsrSbTmOU4uh7G4EkGmoFXezMWBVm1eVq7o1QMw&#10;cbJmcXeoB1CyVz/K8pb6iWbHoaENFkdVTpbziGcfuo23q60TAq6yAlbA08J7MQePqryqSUqeJ8Nx&#10;VDwdyznEXvniQwpmQ/kJ3pc49B3ES3/xJbIk+BdRW84gXvES3mxwE7qsMkXPRmuNy6xqByZoOPRs&#10;yEYaUK2/C5M+CZEiAYEPw0p6T6Y1bNgWxAh4MRqRtHcYKe8IHNqD6D70Ktx804tx195fgtZ6GI7I&#10;GMYcR2nMCWEc2OwcDPxsaPJ0xRsdUu7Cg7FxOLz9GB7fjcNHb8Zdu16Om259Ge45+CrCKgeCopX5&#10;5M3w92kJJMzXwjQNAjurbBpf3srTQIdYiFa1pFiWKOTFScZ6gtfRorYYxMxGHDE2ahkUbcFRZGs+&#10;1OfjCGdMPH4cens3fNEJGmkvtk5V1b7XNCFSnkhMNUM0XmHUah61BCSR1Kh9F82mB1vHcjixXUa9&#10;7kUmzXwVnEikdciz0ZTqzsvOlGTQ0qBKOF7azPG6EVaWDlb/kNrHmqg64JanILK8xceOIvsbeHyc&#10;xkf2w8YystGanZP1IUGfzf5uBDiw5FoOWAiuMtUum8kzhHNXbAz2GAe1ehTWjA83de/Fda95JYUg&#10;QVQEtcye3kiBKUuAb5JlwDtLgdV3Aqo87vk3/xhYv5/07PP+qNJ3wZFK7fN3JT3791endsdfK+3M&#10;9H13ks/bnVvSs3//w07t8iOpXV4ktTvH90rtziNpp+zbpDbnuFZqd25J7Y69Vmp3jh80tTu/pB8O&#10;sDLxNyrmswLWu9TqjhfcvA/PvYlJfX8HfuKXX4Zss3IZO4Df/Z3fQIzjRSoyjiyF6FTDj1bFhdPv&#10;eBIn3/s0KmUz5gkjiQK/a5lx7pkTeOzTH8bJdz+KOULGgkArBc+xrQQ2NxNocOyYYtp666N4x7e/&#10;jZP/40O4+PnPYOn1D6C8nMbKvAenTqQJpwQ2ipBVgtKJtTCOr4ZxejOF9XlCZcmk4HVtKcBzmRAM&#10;UFD6j6DQdGPlbY/h4T//E+WNWGZXr3gllpla2Zsqn4nH4uJ2naLOhIWNKMEkQEFmoaAbwL2f/x1s&#10;/9Y7MXPfFOqLJgIZYX1Ki6l1LyoLFIHVCcQptoqEcgmLkmxwjKSAkqDv4gQpTTDa+LU3ID3nhjPc&#10;iWlC9+KFioq1J/tVUzXZ9zmBJOFC9q3G+D7TNKulwfLEfvnJEyhJWBLxAhw+gunHT2D5LfcjPevD&#10;qU98CBYCZJLHyXlChDd/1YyV9zyFyLQTScLePH8frXCs57UkLqCTIstMkSdegWV/a4Iw60r1qzif&#10;Zv9+BGcDqD28iSBFZ0Jmf1kmyRrvkecIUjQuny7gfR95K771rf/LUrv235f/+i95nwak6xTwKwEU&#10;WzYsUQPcT0h95KEF3HthivVLscYx/BT1w7nTFTz04By2TxVx7mIdZy7U4Qn3YdK6mwKaWiU1qGZp&#10;VZB9njPClGgSEgmO0apWbW9yxfvQYnktrodUfQpo1jlGlyiwJTTLuP5uHB14DbyEPvGwmaOOGbbs&#10;wYhtH8ftQbU8+IGHZ3HfpQbOnyrhBNtYk2JeYqsWawT/shbBJMuRolJmoWJVnRKEXbpb4SUse3OE&#10;JopEWb0mXjjFiZPsaS1MW5GimJ9qOTE/60WeWkOWA89Q1E5TMwisXLq3gZXNGFrUVw1Ci86wG7fc&#10;9dN49a4XKx8hNfYFZ6AbLl+38mQtMUhlpldr369mVAWus3ndd0A7liCwEFRlZk+ct0jomnmC7NyC&#10;9BM7StRPdb7mS0aCjBYl8bad1cBIIJMICRK6L0LtlCia2BfYxgituaIDXh/L2dWv9otfib0ajkzC&#10;QZ2oNx/GiGYvwZrAW5DJAie1pQ5u/yiBkHUYkBiuk4gn2P6jhu/sY83lXKg1oihXgvzfDIuxF0Zt&#10;F6yGXtjNAwRMarCICeGwkfA2CbN1AD6vOHAyIhI2IBTUoUQwbU0nqRFD1Isx2qYoZmdT/I1h59iQ&#10;AR4H825nO/JP0EaMwcN7iARZVrRncWpgSbKtwE+QDIidSxAMxJkSdW6FQC+zilL2lboV80sh5Fh2&#10;Qdm6F+iB296BJu3e2owPFdbvHOu2Su3otdEOEG4jkQFY7LK0twNxwlSpYkCBx802XVhfJvjP+5Fl&#10;+edYh1KPMtPt9vUqBzs2D7UxAbRQ9RBYo6oupuciqEz5kMhQB7dCrNs4Wuy/i8tS/1rW+yjES67B&#10;Q9ihPnWGuxXoxHPjyiO07NGWkDWy91m8Uk+z/lvspwKrMvkie6CzbL9272HlZE72YLpjhEGBmUQ/&#10;dAK3BF4X215m1oU0ASveIhDye5s4SGJfHPLsV86ZrDn2GcKrR2wUv0vUdKguedWDHvFurhFne7SZ&#10;ElKl37kbwwSvScKjISaztYcJtwcIlAdg4f/ycE3t35cVKlN69ZBKYkFLLOMk7WaW/d3H+7QEWX/s&#10;I2nCdqZh3gkpQ8AU78LWuCxP7oMu3AFrmoA/ZySMdhPAB9BY8bDPGsglo8rHgYSVmj+eQIn3Z/Qz&#10;L9Y9ZDCCM8Fels/GyFHiZ0ccIBVrdtYJuSil2QkHGmWbSukQjWvZz5yYXUhidj7J+orSpgTJMWy/&#10;MY16CBwmN5TYxtJ1o3oIJk6TZBm/hKMSR01aXnfCfI/aeiB2OcE8Shxt8UJsiRHew0cx5tqrPCc7&#10;OXb5CmNqu+aocy8ctJ2yZFlmYCXe6ohjL5lOg+YGOYjtQZYJh2nzJxz70a29TTngHfXux0/93Asl&#10;DutLWdA+DgReFOdiiE17YCYMWWlQJSyKLT3OSh9SQYW1/qPKa6+WhWPkqyHACnQeUptq/SRtp+cw&#10;fDTqAVk/zsajc3Zgb++vYG//azDhPQILCdpCCDYQbIcsB/nKQizo4Of1CmygEs8qwIKyuXuw/+Ar&#10;cettP4eOzptw5MgduOOeV+D2Pa/EhK2HA50Oep4j2XBj41wNreUoQuxAyfgEjm0QAKeCSOesqDeD&#10;CITZMHmsxC0Ns+IqNNBFDqAqgHBqGB5ZOx8aZwfSIF1xozQdpsCRJSgeVKaDOH2xhe1zU+xUFgKn&#10;G8WqiwZ5xwmSi4bQ5x/EsRMFgmqWxoXgm6IxyVtRJageWy3iwYsrmJkNQ+J3RZIT7OQ2tb5/YS2N&#10;meUEKi0/ppbibIxeBAitwbRROXKyRIcR4wCWIeRmaw5CKgfB0CCNg9zHOCTg89SCnw1Iz87A8s9P&#10;sLInkGc5VmcJ0jQ2QRr4APNtS9uwe6IL1930Cvzkra/FC267HS+66U6KQkm78EIKRNmresXB0gtU&#10;2gHW5xFYn/djYP2+0rPP+6NK/57A+i+ldueW1O7YH0VqlxdJ7Y79XqndeSS1O/YHSe3OLandsddK&#10;7c7xg6Z255f0wwLWF8q+VdqiF6nZ1bvUQ7PnElh/8vbDuO7OTjzvtt14zq/8CkX5P+1n/fSnf2vH&#10;K2HRovaMZVN6nHnsBC59/EOYpdjf2s5hfiWE42dyWD2exObxOOYIEHMtC06dSuPEiRiW+H+TA25r&#10;MYinv/G3Ch4FIh//8heROTmLWMOH6cdOUph2U9QZUcyPY3neRagh/AmMUPwvNC1oykwE87A6F8SJ&#10;9TiOrUWxtRZRM63VtQxmzszg3G+8R0GqOFASZ0rb73wa608/hOrJOUTDFCQco7I5LeK08c7wIHpH&#10;b4XFdZiikKJzjoJtehylmUmKIQJd8ABS9Qm01j2YZSpNTSJbHUdtzoom0ywBLE3wWnrmPMcQPRKV&#10;Scw9uo76yQLKCy4svW4Lq+94GAHCV5AiLVwYRflUAenTDeg8FBD8Pz9nR5JCceq+uZ1YeRRhlTMV&#10;1O6dg4fCL1oeJcxvI7OVhC1C4dvQIkWInn5gDtntEuzBgxRafTyOYy3Fl5MgKo5SDBSO9UuzOP+p&#10;jxBqKdzFe2eG4/kMoYSiddy2G4995UuqLi585hOoPHoME57dePD1x9Uy4HZ/f/DHn8bvf/4T+MTv&#10;/QY+9Fu/it/6+Afwqc98FB/56Hvwq7/2Jo77HoovAiuBOpZnWVGI1XmtBWoHCWk3rrlLxVlvid8K&#10;aqC5+SCFnJfQlkKNxwUoAqN5DabXw5gigAbLGoy690NLcB+nwDVSdMYIrzGKVHHekpoyI08oLla0&#10;FIYunL1YwjrbX33GrpbW2jlmJwluK9sZlJk3iZ8oOihOMbvE9lpb8FFoUnxTM8wTos9TYxxjXpda&#10;bsxOOzA/50GV8FkS78Qc+0W8Hxp6Fbo0tyhROC7iPHIU494DGLLvhovl62Od+vOjat+oeF2V/ayL&#10;8z5sLoWxTGG7RK1xfCGMFssjIR5kCbEbhJeV+YCaRb306CyefMc2Hn/rcbUsOEA4kllbi6MTOusB&#10;OCJ9vIcR6q6dWTujZa+aZRUwzlJI22z7FShJqBxZxhmjTmxRi01XqJfY5huy7DcySK2mRYEAY6M+&#10;FGDtm7yL4vgAbN5eOPz9BHUnBblJLe0V775ezwgC3lHEI3rCHyHUR41pPqKW76aKdoJ/EOG4EaOa&#10;g7C5ZNaS7TEoM7o6RAipPvkNATYUIhz5xuBwMe/WfpjMBCDnGOFvFHZjHyyT3TCMHYHLMoKgV6DV&#10;ynuSmdlJJBNmpFIS99aNSiWATIaAzFQouAl+MlPJ+oyZ4LAPweEYhNM9DKutH07nIK8/qmA7Ehpl&#10;/nn/EfY9AkchTT0ny60dhxD29yBPTRdl+djt7FfU1+WKWe0RDoT7EYoSfFkfFhf7ocxaT9lRpLYW&#10;ACxXTfDJslACqsxuZwmnMvsuDzVkVtGY6VdwlaEmTmXYBqn5PdTzAr7xvBbz7N/VRT9GWJ8jrMMh&#10;6z4YfX28joXAOwiTncDlGVB7cOcXE6zfFFqtIM9noF2WMhYPxFbEmwSiumjSUbUcVJaWihOwZGqU&#10;kKpDi3U+Q/jeXonh7HHZLufcWdZOzvBH+xFJs47Zd0MEpyAByEu75S1Su9MO2UvU8bwnN783s21P&#10;klUm2ccmg0dgJ3BZ0oMwpvp4rETU6MFQ4AD0sr+STJKu6GgfdWrJqzxoEujSEVZNMmsqS4X56qtr&#10;VWgunzhqSvTAFj4Ml3xOu2aPHiV89tDOUYNnBpEmvGaaerWn3cX6CrJMxX7I8mpXiMzDPuKN0R5G&#10;ulkOrJdYF3K02b7iMMZ99xD4eO50D787ymOOIlmUsDWsG9qLCPuRi1ym/NOQvaJxAndqjO3AiBbZ&#10;ZpZMMNXywO1lHl3iYNWgJsnE0ZWs/MyRbdJpC9sFAT3vgt+vYdu1oVINkmHqWFrO8L08OCDs1h3Q&#10;eA4S0A/Clx1RD71kmbbsP7WHutXDSVkCPGi5Szlm8vH+5TiZGTd4DxE492LUeg/G7Ht4P4MI0xZe&#10;eSAwYLubTHgAR423o9exBwO0WaOeA8qTsZ6Aqme9iYfgSV8H66EXnvIYfu4Xf1qA9WdpyAg9MTbe&#10;yDDshDprYhKeDBtwM4TKfAqNpRziJS/GTD2YsPdizNmFfvNBnoiGIcSOHB5ghthw2LmcrBjxniv7&#10;Sw2BXgwY98FM0ArJkzEaQmecnSGp4QBpJnwewZiV8OvrhyeuQXmGjbzmgtZ2FPu7Xosh7V4aQBpG&#10;GnhrgI2H0BsgSCfYCbN1O3/D6xFUawsRzB/LwxufhI6VJHtYw0UDNDR2ag8rjW1jJYqptRiszGuo&#10;YICLedV5jhL2BmjMWGlZEzv9BA2hARkJVdP0EaK9aK0mcfahJWyea8Cb1Ko9vmmWTb3qxDJBc2E+&#10;QmPEgaloRYRwLIGqpbNubGQ5qIRRqzrgY3lIjNsoO7/MAgfEYxyvG2NZRGOjsDkOE/o5sIuLctZF&#10;luAua88zNEbxghbRnAZxCZTMQSKRZ6OhYZIna+LSvJjTYZoGWYxkpWFlB+xmB+lSHaaxnmYniOOX&#10;7qCofNUuXH/TATzvNeIoZW9b0SipnVj9r57+tcD67N//e6d/LbD+MNOz83IltTtW0g9tRu5fSO3y&#10;Iqndsf/eqV0+r5XaneMHSe3OLandsT9YkvoVG/P9pRfetA/X37BPPSx7PqF15yEZv7ulE9ff0oMX&#10;39CJl96yF689cDumt+fwVQKKBLr58Cc/pGIFZiiGZEnj2Q++DU9+7H04fWEBMxsVlBp+1JeSqJyY&#10;4hjUg9ByEtmLy9BlzAjOx+HgYG4KDKhQANG8Gec/8zt46mtfxdSD27j0h59F5eKGiqtYawaQ55gQ&#10;i2qwspjE8lwUKzNhzFI4z3Nw35wN4zgH+pObZSzNxCi8vCokyMr963jkz/43Qfjv1OzpFW+/V4D1&#10;Dd/8BkonaiisZ3Hqt96DN33j63jjN/8O1c08phcITBT2siSyY+Q27Bm4Fbcd+HnEZ/xIFAgxZ8s4&#10;8/6nCKh2FdNz7bElLJ7LYXbDi9I8wak4pJ7ixyoa5GbMCGTFt4EGzUtVLL7jQSy+naD82DEkCCR+&#10;CtgwxyqLewAOb59anje97MHUggmNVStyCzyfeBYmcKUJcPd++jeRWAohOu9AjtAfaXHMWnbyPghe&#10;0waKSAIExVfr/ilsf+y9PL+GY6eM3weQmAsQ6hzKs66RYsigRM0erHz4napc3sgks81bBE17ugsL&#10;xyP4yte+xE/+6e+LX/ozPPbMKVx8bJFjvwcTFEXxAmFD+b8Qb8fUB+I8qmXB8vk86gTMKO+xtiSe&#10;/Jlm/VjbyhL4CEtTHizNhbAw7cfpjRwuHC9hriqhPzw4e6qiYrCHCQqjFOrjng506e/AnuHXYID5&#10;tmdGYIj1sR1RSMssQ9VIeNQS2FzKs2o6o0V5zo/p1ZhaLi0hPMrUA7O8XjpDuIqOYtKwDxJjXlZ+&#10;GVxH1Dajc6cb2D5exMpCCCc2E1iQiAcVPeZmHZhb8iFJQHUGuxEimMi+vgQFrS9JDZUewPbDdaxc&#10;KmDYuQ+7h1+FPopFC4W4pzAJK8vHxn4QpxZZWYtQoCbRICQUee3Zad4zITJHrTG/FMDGiRR1xzg1&#10;yjBKsTE0qd+Or8Vx9nSBQCITApNKbwj0Zlj2DYJGvWpGnMfLrK9A6qOPzOHMybzaB1zkcRYK0XEK&#10;0zH3PrhT1GFSbrxGqjiJ8rQVyZoBbn5mIVQd0t2FVx/6Jbxiz0uxf+RWBNVDnCGM6PewjfIekpNw&#10;e3rZJycQluWzdpaHdwgeRx9spiPwe4bgdPRTlzmRZx8d0uyD1noUvii1bUjCqQxTg8nML7Ugocsl&#10;K/eCvN+YDv7AGOwEYadbnBwNEsj7obN0Y1x/GGPaTkwYCULmHgxrD+NQzy70DO4hdPJ3QWqyDK9X&#10;YB8s+9FsRlGtUEfmHYhHdcimTEjH9UjEtIRHQgnvw+cfQICa0uslmNmPwu0i+DB/mTgBvuRCvejg&#10;fRFuZaueqw8G3qfMELt4f8HQJI+dQC5tRDlLTVpkol6sE9o2l0NqtjSXnURWHBgRmmSpZYxQavcf&#10;VsuxS7JflN+J1+A423KcQJaXFQMlHlvVsA+zHAgL4mAnWdXBHuiC7G+NsH4cbKsG/QFq16Mw2Tph&#10;c3cjkpmkbdIjymvKbJ8ryN+SB9KiX6mBo2z/UzU7CiWCK/NRW/Jj4VQapUUv2UCHuDgHm3Fhes6n&#10;9jMnSqxbQkuObb/JPjDHzxdoP6aaHsRS1OI8n5n630y4d5bN1Pyytc5OGzCutslZCa4uQqOX9sdB&#10;UJJQKeZ4D9lG9lp2sZ3R3rH/OLK8T7ZZd0ocDPXDGe1T8X6DEr6Kv5l0kUMKI2qrgTF0CO4kx5Lc&#10;INmEtjI7hMVjITKSk8cPwZcbgDHaCW20Q4XNkn3l8kBJyiEU7EeKfamcMaCSo43iPVQbbqRKZmhZ&#10;nm6CpziVEs/EAfZpCZ8jeZYZXm3oiPJq7E4PsZ60yNLeSB3myEehcD/bxQFoCbGa4FHoaJNMiWF4&#10;aLdsBFWPZwD5mAFFSUUzChUz4bUfGus+aPg7cdA1YtoNg7uT44kXJ8/XECKjWO2dGDbfg37DLhVb&#10;N0seiSVG2WZ7kUyKbRiB3rRXOXByhvsQZF+WlZ2j+rswarpHPdQSj+hatjctAVQf7YY1MwQNIb3H&#10;sVu99vsO4rCN72WfamJIbT0dYb56tHeSHXcThHv4GzIS28JLyarPeeFPPQ8Hhm9mRQwgWrXDzcZr&#10;o0ELlEwIFgUwtTgyshtj5m74M1ZY2EGGLEdxeGI3+q0SPJcdO6GhsdTBxsZjoVExsCHJHlVbbBih&#10;EgcwQqYx2MOKJy2HejHiOIQ+8x6+ZyHQSGZbbuUUSUDTGurHmOUgK3oILhaa0UsAlZABbMBxnitC&#10;YJOnkXHmr7EUYcU5UZoJYPF4AWlCZKJsw+J2Xu1ZFadNVjYSiYEaItiF+FsX8+TkucOE1sKMl8eb&#10;kefAJTFJMxxMYjkjjp1tKMdLQYJ1a5kDBuFzaSuH5WMFxPMmGso++HwDhER5imZg5en43onFxRjO&#10;nK7hLH+/tZXH+lqGg0yIg6meEDmBqszuskPJdH0oIi7EB+H19dE4HlWxuOIZDaY4wOXZoBLs5BlZ&#10;4sGG7okO8L41ClxlqYy4kE+yMU5xkKmULRCX6n5ZDsHGGkwPojzvwcyxEjrGunD9K1+FF79mF0Xf&#10;XsKq7AsTwNlFodhOaP7Hg7EfRfoxsP7g6dl5uZLaHSvpx8D6T6ldPq+V2p1DUrtjf5DU7tw/iiTt&#10;4fob9132DMx2fMvdeMGttFcCrfz8Z+/Yh1t6OOCFDfid3/+EgpbPyz7O+2Zov8dRWQzizHufxPr5&#10;GbU1ZWkthbXNjHLksryRRLVK8Xeigtf92R9RfFmw8Ng2hZwGtZoNG+tJ3PuGs3j019+BeIyCKzCM&#10;9fkw7n3X4zj3obejSjFRq7twfLtMu15HjvZ+dsqL7fUMtpYSOEUbv9YKUjDqsTDrwwWC5KXzVQJH&#10;Eie2szj5DM/9Z3/8nSW/Csq+/W08861vqdnWR7/8RZz5zCfVEuQHv/BZJQoEcEqyFHORgm4rhkLd&#10;qDwt1gkZ88diKi5nllCWoKCJlyc4jlmRahjgS/USmiZRpXgqEmTzLTuSdY5zC04sP7mJEqGytGRX&#10;e1lbjyxh/i33oc9wOywNH2bf9jq4I4Qf2XJCGEnmR7H84Cymzxdx/P1PIrcRgSO0b2ePKb8L14yI&#10;1gmiFG7uHMfT2iRiU8z7UycJpAbkZPkt8x8nBOZO1XD8N96p9gNPPbCCcLwbKcLY7NMXlSfn/8P0&#10;Labv9ff2970OfgrChDhnomCTZb0r22m0VkMcr23ITckSNr0CnxCFqMRgFU+ZHaM34ED/qwjNo+oh&#10;QLnpRq3lwyLr/szFKZw4VcIFvr7ukWW88aljeIKv2+tZTLHemzM+zCyF1dgtwJuZcSDRMEOC8YtT&#10;F0OwS4nt0pyb+sGixuyNrTQ2N9OYnvaoWVM7dY6E1xPnQfG0Rj2sXlyK4uTpCqYJz+W6BOY3Y/V4&#10;Fr/9ybfhDU9vIxofxzT1iewpXV0PY2mV16aItfgOUZAPMC8E1ykzjP4OuCjCnRSzsvTOmiBIufao&#10;qAECrR3jN0Pj7lAeSrNNOzI16rrUkHKqI4JXHDBFKW4L1FYCL+H4IMVsHwq8xyyT7LmNyr5Gao5F&#10;QpDE+pW9hxJjU/atlVnmBYJqju3Wy3OZKV5N7oMI8HtxvhT096hZPtkLKw9QimyLofIkzBSwskdN&#10;PAf74n0YN9+Ncctu1levWtapow68q/fV2Dt0E/XmAYxbD0JrO0hgok5NiHOkSbic3XAQQr0EubBv&#10;BAHXEMy6DnjshOHApNqTKst8Zdmvy0sBLrFQCaSZnE15tzWZj8JoOAILtW0srEckJHtJCb8EVZcs&#10;NSYoOgis8juTrZf3RghyDsFo68eE4SiGJg5hRNOJSSOhzdIDi60Pep7T5R5GNuvgfQusupBJ2ZCM&#10;m9XeWJ9njIDN8uP5QxGBbubZfBg2AVFXP8triPkYQZ4AWiTUJKMEg/Ao89ADs7NP7ceVOKhOteeW&#10;wKDrhNcziDj7bpy/W2CbuXSujFnaDwWrTMk0QYL1LXUue6kzsiSb7UFmF0t1i6p/ibvpjXTD7D0I&#10;q79Teb72E+CkDYgHYV+MQBegfSEg1RsONKe9UKGGoiNYOZalhnbAwbrJ1K0oz3mUXpV9iClxusV2&#10;JXuVl+cDBCaBetaN6FW2EdkPLWGS7Kx3CWOSYTsUuEumJ9jmJFYu2xnflypWJGU/Jq+9eqKAIq/v&#10;SxLcmoTY7QpWzjSozY1wMw9OmUCLy37yMVhl+SkB1cg2Nuo9AE2oEwaCkj0zQNCVWdchmAhVMhMr&#10;s3la3rfGK5E2elUEE9lHapRVFL79aqZRti1IWC9bjPBF6BUPugHCsDFASCV8mXhuceakibBdBHa8&#10;6spsdrHFMlvcAXEJ2STbKCWebzQrHtm1sJNLxLOxl3kVL7ziZdzFfm6Q6B+2e9CnvRU61361HFdi&#10;fOdKEirTpuC/wP4VYF+TOMHiWTfK8hJ7kmF5+APi9M+AxdkIygWr2pMqjtPENkqYIA3veYJ1Ll6U&#10;xVOymW3AEpb7kjIkxzn2w+AipJPbjNb9qu4WWY+L8kB1in05QpvjPoxUhfVW1ELrPqQ8IZeWyFa0&#10;Txbmd8x1ADqWr8SuFs/MlkQ/hpx70We9G8O8/nCoC6OBIzCxbQZ4jiDbiyuxE+klxPNOEHgHPAfw&#10;Mz//U3jO9T/9AozaWEFRiY06zJP1wUyjJ3tUBTiNhM+jo3dD6+ynwfEgkLXBm7UyUyyksgOBAiGv&#10;QrjL22FgJ7SER+CIT7Ayh2FmwzHKst+SnpUvlTGCxDQ7bYU3Jpn0HMKgfR8GbXtxVHsbPDSOrhQr&#10;n9cWw2VlgxZ38LlpBwdA8bzrQWstRvibRGHaTVD1kfxZITUH8tM+1Bejaka0wIEizgoTGE2yoS8T&#10;YFtrcf5Ow/xrCayEVvkdB4rFEzkOfuKdjwMKz7FysoiUxEqlsDlDQbS4kYYnSCNCeJXp9ZmFKM5f&#10;bGFmjgMuhc0WQVmWPszz8+2TFf5fRJHQPDcfwTEC7tp6GkVWrCx5TrEDijMBGbAmNffQoI9QTHEQ&#10;4+AUS9CAENBlk3SVEF5v8r4JrlHeq58GRbwAytOPKgewdFHPAcKIck2WoBhV/L1A+ijC4tmRefdm&#10;XLilYx9e+IrXElYpCl+9By+++QBefOt+XHfDbRSJd/0z0XgltROy/9XTj4H1B0/PzsuV1O5YST8G&#10;1n9K7fJ5rdTuHJKu1P/3m9qdW1K7c//gSc73/aUXMl1/0x7lZOn58lu2kRfcuhvX37EbL77tDvy3&#10;fXfgKAXh57/wucvoAnz4o+/iONTHcWdYeWhd3IpjYTOOE0+fxfJmUoUp2TqZxvn7qjh5NoVTD83i&#10;zJsvUjQ5cfZUBo88NIOLF2p4w5OreNPTW3jkgVk8+sAcHrl/FturCZx/aBlP/82X1Z7SC5/6KGKB&#10;PsJtGudOlXHmVBUnNrM4R4i990wd5/l66XwZ589lcfaMwEoI60yLEpN0mWOKhE7hGLZOWHsjQVvg&#10;9Y3/+I/fmW0VkBWIbRCAj50qYOtsCRvbSSysBTC3HsAsU4qgmFkKYempbTQfWMRb/+//xSP/+w9w&#10;3+d+B/VzdfjCB3H+kx/EmY/9KscxCr3sAIHVgumNIErzDpQWHagQWOtrHuRnrcrRkpvjbeHeVYw7&#10;DmJAdzeFeCeFEEGlQhFU02H10WWCfhLuKIVaeQTz/D8/Z0Xr0VUkCNUeCrNoYYzjqDgtFM/01ATJ&#10;AfXQNMQxafmNF7H0xHHE0hTJHPOdFHCnP/kR5ZFZll0/8dH34W+vipvbWucYzTHsyTdfwq99+G34&#10;tV9/Gz7wm28j5NgpfrQozFuRaRqpCawUqoSkpviusClvmFNLflTnKNIpkmY3d8BewtbkmzZY/F0U&#10;e4cIt1kcZ53PrkaxfCyD6dUI3BRG4rxQTxhy+XqQTE5ig2P+/fe28MQT69jcyiISH1OgWeKYnKKA&#10;DxG+hs17MGy6h6J+lNcOIk1gk32pJY7JcxRzs7M+WO0U/ekxFaPV6pOQEQQgikqLs4NC08Q2ksTs&#10;nMzEuZXzqgKFbE32OhN2Lz44iwsPtggZhBFeL0jt5KSIdhNK5QGBO0+dRNGsBDWTLK+b8B+gptqH&#10;IcduDNspCA27FAzI7IeTsBGR/Y9VIwIUxbLU0pdgPVG4yvJgWXbpI6wmCJU+1qGEn3BSbEs81yKh&#10;NFs1YG4thLQKS9MPs+8w9ARTeZ8ksIszLjmfzHJHKNAFdD0ioL1HVYgb2X/ok31wJcJmw0A9SDFO&#10;OIjkxtUsWiQ/rh40RChSHSynHrbHQdNeiuZRGDxH0dn/WhjZTq1OalX7Yfh9PBeTAKrDyP/tfQi5&#10;hhEPaOC09vG6o0ilqLV844iECUxxk4JRB2HTYmR7mDwEk56gZOlFyDeBqXKAcGiAz8myIaTaCYh2&#10;B8W9QCKh0kNQdBOKzbyOhpA7pu3AGGFxXH+U7w/x/T7ozJ3QGPleu1+Bqy8wgUiE5eUZJwSPM08a&#10;5HNewrSeEMG+2IiwvdmU9+BQaIKJx/hYhn7WsbsHNhvhm2Uoe0lLVZeC7kCY2rfshZ8QXm+EqR8D&#10;yOXsWN8o4L7756lDw4T0UWhZfjb7QbZd1gfrNc8+bWb5jet3sa3vxbjxLhUPU+JiysOHBOtMZllD&#10;hAl38ChyNaOqc9kjKRq0Tk2dTOuUv5bphgfVmhNB9pUM9XWO+tlPSDJR68uklNbdiSiBKsy6tQZk&#10;wqmLWtaIMydp29i2Z+f9qFDPl+QhU8PKfhhEtmZWIVWKBN50QYcStfuJxThqKSOiAUIc78kVHoKD&#10;2t3ONmEMDCBVd+GBJ7bwMG1MvRki7FrYX8RbNMGf+RFuiPM+LNE+GKPd7B+HYE71wV0aV46XJgUu&#10;aaeMBDWtgBrbZKiqpa0xqf2tWjmeNk5ioNoyfbCx79kIt+ME2nHXQYy5CWIErRHnPjWD6MqNQk+I&#10;HfURVPl7p/TRqITB6YSD1w0TRAUUBQRlNjnD+9d72XedB3lPg9DJ3l75TvwANHjf7Csysyl7VK1e&#10;tnH24zTBv1azYH7Gi/k5H7J1i9qzaqVNiYSG0CR7pIPDCNq7kI6MIRUbRzA4qCbHxCFXgPkyELxt&#10;4aNkvi4U51kPHBvCHF/iyku7if2vB5YQ80L7Ih585fzJHO2CX8KLHmF/6UWN40Qxb0CeNmtmKYA8&#10;8+Elp4TYt40pgj5hX8MyEfi3JyQe9UE121pnXedm7GrP8SQ/G/V3oJ+2a4BlOCDeg2kroyyb4pyb&#10;rzp0aW7D/tHXwlWZwC+/8qeDU68AAP/0SURBVBfwnBe++HnontwFe2QEnpSGBdyjKlamcc3yFCQ5&#10;wUbCDpfQwcgOq/Oy0fB9kLBqT/GzIBtlWMcbnKSxcXFACfJCDrUPU7wAyzS3BPANMxNhZsDNjuGk&#10;cZLN0ELUbr7Xh7uR4WDT2IzCRuOp8XTyvDTsvH5m2s4BKE4Yk7g/BNhpJ8HVR5o3wM2Ga5J4VBEa&#10;pyqhdsrDxp9EbT6ISFaHKCE0XbUpcJWZ2CgLOFW20EDqaChpQAmJgRRBcCmMMivfnZCg1jq1z1We&#10;GEX4ncPXR0N0QHn/DbLTJLN6+AmwHhqVQsmGGjuvek9QLLMT5wpmVNmRpucoFCoEegK8KzSAeJ7X&#10;lJnV2CimCdrLSzFUSlYEfP00qMNI8lr5gknBapH5bbFBFsWpFH83sxxmnschwbojWZ6DDcgX4TVZ&#10;vjUai2hmlHUnS75csMaseMVdd+H5r7wF19+wHy+84aCapXjBjRSBIkpvIqz+CLz+/ruly4L8O8L5&#10;qs/+q6bvBoUfbWqXH0ntjr06qeOugqh2x/xXT88usyup3bGS2h37g6R25/5e6V86j3oA8c+S/Ea+&#10;v1aSPrmTxBv5i5jkQcYLb97H3x8gsNJe3XI7furWV2E478Pnv/pXl7EGeNf7n0B5wYz542FUZLAt&#10;jHNcsKE670aBg714RK3P2lGdMmJp1Yv1VRfml+xY2Qpg8yRhlID6wIdej7WNAGEyjM2zFaxdmMaU&#10;OMBbjtH2urBKIDu+zkQgPXXfIh558hguXpzCpcfWCbdz2N7M4Owj61haimNzOa7iV7Z4zY1NeYgZ&#10;wSrPPbvgwOKKj4nXPZZSMVxPv/8taD20jTf+v/+nQFXSE1/5K9z/+d/H2Y9/GI2TDfUQ9dS7H8fi&#10;Wx5EKjeArXvLOPb6LbQIj9VFN2Z4jQc+93Fs/8Y7sf2Bp3H+U7+O7GKAYsOBPK8hjpDO/4/34L7P&#10;fhLnP/spHPvI21E8U0PtdBHJGYlpSICYNnM8oXDxdqqZlhjHw4XlCGYoJmcXmHcCYILHxXPDmCLo&#10;NgnQJYqbaH4AsxSIzfNVTBF85wjkdZZ7dSWi9mfOrfopYjU85wCcngMIJvpQIYgmKH4FggIUMlrb&#10;HayXJP7+G19X9fm3X/8qVk8VVUiY4owD1QXWY8uGbItQOmdGqqlHckpPXTFOQdeLcIlilMAapnaI&#10;l7TKu2SMUJehOF06Fifw5zG97KfgNmFqwYcmy0b8PcjWnAhFm8XXjX1dr0Ln4I2wy+olQlKsqEe5&#10;5cZJAu3KRkptzxmZ2IWhsdtV/N3zF6bw+Bs2sXmxAn9mTDk39CdHsHoiw3uOKM+2myeyClhF3Ln9&#10;AohjynvrNOvk1Hm2seNpVCmiJcaqeOFsUXNsnyrg0ceWcP5sDcuLYSyz3TVmPGixDjZO5rF9qU6R&#10;F1Ciz8Yy1Ut8x5gsrzuMscB+jHn3wprsQZZQ7yLIaimOR1x70W/aBa2HgpuCOExQLTfshCMJBzKi&#10;wFLChUiMxey0RS1DlHiyskdNnOIcHnmNcs40Q3Ep+/qMgcPUF0M4NMgyG3qVcp4jMCLwaiPcSD3I&#10;7Kmcw04tJ55dZTYvwXKSUCqeQDcCArMU9ONsE6IvJY5tgP9L7EeJAyqep+e34uqhQpK6pnfiTgxQ&#10;l9pYV1rLPlhch9Bgm6gQoMt5I0oZIxKhUQQJlJJcxk5YNIQv8XFiJWQQLN3uQZj53mw6gmhQtk+x&#10;TSVNCPuplxx98DgH4PcMI8D/vYRSh70XFh5rl3M4e+H1DhIgR2CXz61dsDv7EY7pCa6jMNv6qAkJ&#10;BlEdPIRNi7uXIHgEJoKCgceOaSnGJ3mvGglzQ+FPaPX7tYRJ6s+QzBwSCDNu5nEUGk0nxDtwiDAq&#10;sVzN1iNwSBQMAqvBckA9SGnNBLC2nmFb2cDjjx9Hoxmm/vQgm3dQf0pYoTEC6VEc6X0tJo0EfcKF&#10;Vh6oEDjKhAnx0Cwzc8n8JIoNMwqsXz/blOzpFmdZXtZbivXhj/Sw7w5Clv7KA4wYYXl+NY4Tp6vU&#10;tjakUgYUM1YCt5m6lnVL7SpxcI2ebnJAv5rVjFDrhwoSpaOHbW0I+YZFzeqWCDfzc37lFVsmZOLp&#10;cUTJBzI7GIwNsxz71ETMDPtrk31kmtdrlZ3IJLQsjx7Ei0bMHs8QKB0EoW7E2Ndm1lNY2y6xzwTV&#10;svvytJvanW29zHpmPwxkaTPYFmW5r4NgKp6BvYQzc6IXg2yLkwKq6SHFICOOfdCzrQtkicfd1LSJ&#10;/a4PEx5+HjmsHJhJGE5hkxHnfsRogzyEUJkBdBXGYKBtGvEehDHWA1O8T/VVF+23PEgyxo7CnJTv&#10;9ysHQmMembHtRJb2Tibl3GQkie6hY56soaMEWsIl8yzhYwK0UYk065j9KJ2ZwDxtWbVqRr5MBkqL&#10;9h9BlCAbCvM41kezaEGLbFHOaJXn72xBhzTLX84XZp0Xqjr1aiN0TxrupI27EQMjr4XedBfbEftq&#10;tJf1QttPrgjx3LK8OxgZZF8exkyLjEXmcDk6ESd/SR0OTN5Gm3GjWs3iKo1jLHwYNtry+Iw4xx0h&#10;GPeybbBPRQnffJUytNH+GGg7em33YCzEfsN6maDtMfB+TTLjzrYTpW2X+N16wvVk+Ahe9ss/g+e8&#10;5Gevhy0inubGoPcQVknyQ6RdcZI07jqMjuFbsb/vZjXLOmLuhCkwDJOsG4/Khu1RUrMOuemQAlVx&#10;huTPsqEUrKhyEM80xfOwkQOMFZ60ViWTbEJmo3Sx84y7OuFMjSNY0KspcTMbfpKNUGZBZRmvi9eQ&#10;JbxJGXhWwvCxcdtD/Rz42GjYYMcth1BoejjYlRHOsvII1t6EOJ+wIVlkY/OzAxA8pxbCMEsYHQ7K&#10;m2fKuPDwPI5xgCjLsgaCbYEdIMqOmSQEr1IsRDMaeHldjfUA+jhgyUBX5DEyQypPWYs1h3L/vHmi&#10;iKJ49PX3s6KHCaNjyLKxTM2wQRGeZZ291XkUzkAfjcAYAdNKwHSpp7hFwukqxVGZgCv7aLY2s2pQ&#10;XFtPqmDzKQJskmUgjhfE7bc8nVUBnAmqsjQ4X5eBUcsObiKgBxCvuTHh1uLlhNXnveJWXH/zIQrB&#10;A7jupj147i134zqm5ymRSCFIeG0nQP9LpP+iwCr3cbXX26vTd+713yG1y6ukdsdendRx/38CrM8u&#10;m++V2p1DUrtjf5DU7tzfK7U9D9O/1B7bHS9pZ0b9Sv3vpOfdKA/RblPt4QU37ccLb+rgeWR/6624&#10;pXcPItsN/M7/JwtHgf9H0PvIn3wWte0Uik2JezkOT7xf7YdaOZ2j6E1gcTNGME1jbY2ASNA788Fn&#10;cOwNJzF3qYlMw8jfWbD1hlN43R/9Lk69/2msX2rhLYSmB7/wOdQqBpzkGHGasHD+dAFnTuZw/kwR&#10;xwgk28cymKXwP/bkGTVDKPtQZbZ04ewMlmYJisthnNjO4dixJGbm3FhY8mJlPURYjRNOXJgmCG+f&#10;SOM0ge/Sb39wJ9Yr70fNsn7723j661/D6sMbqFCIFMo6rD5IUP6zP0LxVB2540Xl8CNKgRSUWJtn&#10;6wgXtRzvhtTqowqhKCvjWEk8+kqcVCdWHl3G4jseRfl0CZtvu4TG+RrO/Pb7UCEA1edsmL40i+ZD&#10;x1C5bwvxOoUehU1rzovmjBstWcLGPFdadpQINXmKswoBvLXJ3644Mb3hw/yKnwBhRm3aSsD1oUag&#10;yKvZVgpUiqJCVYO1R1dx4aO/qvZcNS+2UD9fx8J6gne88/elv/oLQlmDAm0So4SsQd1tvKf+nRm3&#10;KR2ysyZUV10qbqyE6RGotVNkChw1CcdN3ssU4XR2PYKVEym0+F5ifE7Pe1EXhz68nxpfsxzbqxRb&#10;4nCxe/x2jFn3I1Iy8J58SDes1BNHMWy4RwndaYFJprP3T2OTIO2LDlH4E4rz1Dcs/xjB2E4QkIfo&#10;UxTXCxtxnttFOB9RW3bqFJSLzMvMKjXCWlx5+Z2bZX6mbJhfDqDatKl9eXMrQUJsUgnKKvOwshbF&#10;GsX8NDWGeMv1UStNMJ/9zJcuIOJ3DMGGHmECvCVNoEl3qTiNqSbho0A9Fu3C4ckbqbG6CZlHEMxN&#10;IEKQ91PL5MtmRBPj8BEqZLazSpFcZDlJ2B1ZsphlnxAnURJ/VZzaTLM+y1NWtRTdSKE+SSGt9Rzk&#10;9wK7/UpIt9jnkkUNxOuri2I0lB9T3qQlZIWEv5BQI5kcNYyIan4vSw3FMUuUICBeRPUS9sPXqWZ8&#10;/byuLzkEe6AHR4duIqAegT9MrciyFwdOZcLxiZNJLCw4UeY5w54umAm0qdAAwtRYAfsRRAg1LksH&#10;LIZ9MOj3wuFiPnichToxERtHitowQK0m4Vnc1LqSXO4u2JyH4RTPtzyXAidfP1wEz2h4HKEgodoq&#10;cVUJtzLL6h2GhUBrINhKWBuBVwc/01gIMdpD0MgyY5mFNR4hsO5A6/D4Pmj0FPGOATicQ7ASdt0u&#10;6l0zwcbEeiSsavWdMJi7YCLs2gjLJlsXjARXjYEAZD2sHjYkqENzeQPBYQxev/hemYTFQUjg+2zF&#10;Br88ICG4iBdnqVdx7iP7idN8L0tyM7QXLt8R6My74QhIHF8DYgQCFSOTMOcMdsLm74DZ1wEv+5fO&#10;eRAmzxFMsPz0zIOTAG+zE/g8owgEeC2WaSytQyAuToVYvrQ7IdaNTCzJkuDiNPsr607CONXYL1qE&#10;0AVq1Ro1fon9rDntoo0MKi/HNdqu2cWgCo80txyChL2J85xziyHVj+UcyaIeefahiNyH7DnlfQYr&#10;OjXrqWF71/mptdkHjf5u8swA78/C+5NYxdT2AmwEc6Msd5bwT3nec2kSulAXxghusv/TRpDy8Rhp&#10;h/GShv17FG7aXIHIceduJOt6jh8GWIJHEKtqef1BGKNHCKa8NiFtjGDbZ7oDQ4Qwa5x5SPfSXgzD&#10;KftaE0cx5N2D0aBAcqcCVzlOYE7yVqYNl2W3Zi+ZiFCX5jgkqxR8hNhApB8plmuKZSp1Kffj5Zhn&#10;oU0YYx2ZmW8LQdPB43K0x1MLHjKQEW5+Huf4mCjLw6Q+eFMSa3eA7byPACz+cwjJjkOI0bZlM5Mo&#10;s06WWPYzHEsktmqK5SzhraK8tpfl6ScQz9CeTtOOBoKET2cHtPZ9GLHuwaRPZq/7MR49ij7C+Ijv&#10;IAZsuzFs3Q0D7ykg4TZ5f6Pme2CJsO+xbC1scwOuPeh13KOWUdsSPCdtl9iEQd3ttMe70K+/A0c0&#10;N2P/xGtw/c88H8/5uZf9NHTs2D0Td8HADqwN9mCUlTfmPgxTaBAGdl69p4+DJMGTcCVLh23sOC4a&#10;MnmKYKZRCRFQYxWnOs4cpHGcCaG2nFTwGi05OTA4mZFJNohJOOMsvJSGx8mSkF7+pledu7YQVXtQ&#10;swSvqYU4AdGvNsvn6k42EitOPTCFpe0sbCwomQktzngxQ7irL4axdILC4oF5zBH6kmUbAjTMEcJx&#10;ccqFNX53kiC4daqCgpyrZIE3MkxRk8aFh+YJrR7Y3UcV/F24bxorW2nE+N7JSnXwWkFZ/8/OI4GM&#10;nXHZ8Gxih4rTABjZ0VyI0AjKhvNEVk8gtSuALVbFi7BGAat8H5ZZal+P2rta5PUz7ORVmZ0tU2gU&#10;LGqfQjbNRkuwjxFWY5ERrCxFsC7313QhzcE2zkFNnuh6mAfxFJarmZU35gAHgtpcGBqXBj/36lfh&#10;xa+6HS+5+TDFXgd+gnD6E7feiZ+47VY899bbcZ3MbMiM6w0H/pmQ/C+TLsPpd8T2VZ/9Z05yL+1n&#10;s65aXvvvkNrlVVK7Y69O6rjLsPpfGVjlPq/c47PT1eV1dWp3Hkntjv1BUrtzf6/U7jyS2h8ry5Tb&#10;J/nu+fKq/mfZ3MDXGyQe9E38X14JrDcfYbs+wHQbbui5E8sXFi/jjXgG/h9qxiZHAbT88Co2nz6L&#10;7V97Bs0zU5g610KcAiVTNaNOQd4SJzWzhISmAcd47JNf/iJm1lI4TkB94N2PEGjjOE74XLlvDfXt&#10;aZz60DtRzZmwtZrCmWMJnFwP4zThUzz+rq+EsLoUwgZhS5ZjNWYCOPfhd2Dt/hVsEVQf/s13YevN&#10;j2Bxq4LH/+R/obEYQZnQVSJ4Ngh/JwnIKwSUZYr8EzznykqUYwBBby2PU+99hr8r4NRDy9h64iTv&#10;6SLW3/QA4jkdIhmJQWhSS+ZSBMCZS9NYfGydn1MIUrDJLEKEx+WmnBSpJgoDDcWWhYJRh/JWCotP&#10;HueYReGT7kOB8Fea1iE160LtdA0eeZpOkVubCxCeYiom4zSF0xRB5cL/eD/eyfJeftdTSFG0VFoS&#10;g1OghiK3QrGal1Ah4wpSi3Xmr6xFleBaY5nnanpeX8SzLPUcRUiuvRbGPMfoNAXcCULrlb+v/M2X&#10;cIrjblnixS65kBVRSOitL/B9y4ikeB6e1quZ1uKcFekpA/UFx0yCUZRiW5as5pnfdEUcHk1Q0OlQ&#10;aVopcnkvMy4sr4SxQNF78lQJ5+9tYm49Tp1zhHqEcJLXsjwomjcJQscIu6sRFAieklrrMQo9wj9T&#10;IDXGaxDc5yjUajrlACXC6z/0zDpOXKoiT30i23YyUg5TFhgJbOLpcoiCK+rswrGFCM4dz2JlIcA2&#10;6WbbdKA276JW0aI8Y8fMSgCNObd6ALA850OzYkaE8OQN9qNADZOs21BaDqLMMgzUtfBWRuEs9MNT&#10;FgeSsryXGio3AnusB1MbQZx5XQt2CloR7YkyhW9Jr1Z4SXSBjMy2UAjH02MqnqUsARYhL8sUA7Ls&#10;mG1CloOeOFtElYLfTlFsjHWpUESTjn1KRHoJ63HqIXko0GQSEW3x7ohXjXMfzIHDFKeEaVmKymtL&#10;fUTZFyTEhcS/NKvYlUPUjl3UnTeznO5k2zYgzHMe6X8tDh55BbSGvYRdrZpNqrHt+yhik4l+tk0D&#10;plhuuVgfshFJvcjxtRRn+ROUwqxbm3kPIXUvgXIfTMyTzEy53J3Q6nbBbN0LOwHFQJFtsu+Hjfl2&#10;hmSWl8cwOQjSfkJ92Edt5elXy469fPW4CWoSFcI3rPa+6gydmNQT5EwsHwKoyTUKs3sUJifhlSBq&#10;JJzaPcPQ8nsTAVdr7ITOdJivhwjHhH7PkIq7KjO4TtcAhkd2Y9/BV6Gn/050DdyJcV0n1o7VsHl6&#10;miAzCbNlD6GVEMYySlGTShzWcsPJsnXB5D6CSd6rhAKRbQA21lekOK6Wa8vDBDshVcAnRFhxynvW&#10;nywzlZlweQghoCCxhBtLdvarCfVevAbLbNcEgUZPmPfEJwiMDlQaQaQztDVJE/J5MwG+j+U1gijt&#10;TqJgUPZE9pFmqZNnCT8l1l2EYCR1UCWoTomeTU+gyja+sBCkvXHthDMq6OER0PQeVUAl2jZaIZzJ&#10;Axreiy9O+MqOss050aRtCEpYrAxZgH3BXBrEUJygnR5GjJAck7BRtAdRjgV2ntPk6EAsM6H27dp4&#10;//LwJFaUJbCEOoKUV2CK7cjq74KHbUkchJXloRLbpDgDK0poL9olR4DgFe1CqsLzhGUV6EFofHsJ&#10;qruhDx9SzpZsMZZr8BDcrAMnYdbg3QddcD9txkHoEyz7pgamXD8MqR4Vh1Vib1dpc3OsTwFIG/ub&#10;7A2vtuxY3Yxj62SWY40TzkAXRox3EZ4PYYIAPeTYgyEX+yPbd5fhLvRY7kGX5S70Shge/0EVK9YQ&#10;Z9uL0dbFZPnvYWWzHQmWG8tW9vMXm04VmcXC9mMlA43q7sG4cS+B8ShtySCcKdneOYAJXsNAJhRn&#10;fC3C7NSMm0wzqpw2HZ28Fb2Wu6FL9KDbvQddvH6vcw904tSK9kjvPsR76qKdc2JuK4bSghshjg8m&#10;AvRhyy4c1N+i4F3PctUHDyuneQLjA5pblTM9O+HWzD6pCR3Cz/78i/Gcn/6Z6zEwvgcdR25BT99d&#10;bKAy9d3PQpcYQQPQ+3tIxAOQ+KsmMfI04CbeTD87+2SwG15Wqj07AS2/M8ZGYIkTSjMmeHNWZngC&#10;Y04WGqFWQtjIWnJXnJ2t5EVlNgJrYAg6FlSFDTtZt6DMwtg4V1YDsMF+mI0zgpmlKHINCWpu2Zlh&#10;jA5xAJygAdSzc8hsqgNJAnOiKIOWE+vbZRTZkWWJU2maBctOZOQ9yAxunB0mx89kr4wsDS5OuXHi&#10;XA1nztXZmdhpiibECZehKAdaQq8szxV33NHUpAorE4iPIiDnEdfassSAndDi7aJR7+P1zRyEQrAH&#10;B5Urawm+npu2IUIjYmPZqQC74gWMhlWeaOQoRFZXIpgV8J71IlvUw+zsUB1V4rHJE1EJ3FvgoByN&#10;UliwEwQiNKasQF9iDIG8BeF6kBVvxX8/sBc/8RqKP4rB6157F65TAlBmK64Iy6sF53cDnfrs+xDR&#10;/1nS1cL56tTu2Cup3fGS2h37o0jt8vLvndrl81qp3TkktTtWUrtj/7Oldvd1rdTuHFcn2c+pjv0B&#10;+2a7c/7AiTZEzaDKQ5KrPmt33X8pyW/UAxa+f94Nd+O5r92l0vNuoM161e34ydfejZ+8eS+uu2Uf&#10;01148W03o/HA+ctoA3zjH76JBXHqkxvCmd94B3IEgOpaDAsEoFkCR7lpQYNwOX9hCg0KG5ltm1sP&#10;YXkrSnHkwMpaACcfmMbCehTLhMONB5eUZ9QG7az4HpAZzwc//kHMEPg233AfnvnqV7DyujMUiBrM&#10;E3o2jqewusHf8pzHt1M4fbaAzY0I5gm+D3/hs7j3c7+Ph/78T9QyX5l5lbAsFz/+IUxtVnDf5z+N&#10;C5/9PTz1lb/G+f/5u0hOR7B+LIvjZyhK713A2vkZrM4HcP6ZC3j6K1/E1gMLWFmPqFisa6ezuPDI&#10;DMe2DIXqmHJO0jxVR4FQnCdwlHkPlY2sEuIyk1KmaCtRcKnZToJmadauPOdKnM4iBcP0mSq8GY7T&#10;FIb1GQ/mFoMUog7lKGf5mYtYedeT2PzIu/Dwn3yOoCue+Dl2iXjk72sEv3CF45+KN0o4ruuYtAiX&#10;xlFf82J6M6iAsrlGYbPqQ3WBonrOgulTOTQfXkXzcQI0ISdRGsUf//FnWEI7f2999+PKkVSL9zy1&#10;GuRYbeA1tPBz/PTkRiksRyhcutVeqEknxR8FlCRbmLoi2EXxfYRjLgGUUCv7XGX/6trZPP93Ic/y&#10;mCO8L7C8JRJBvGhDfZ5t4lgOeQJkjfpjeiOGJYpDSVvnq6gtBrDEPL/+V88rZ1dB2ZNH7TN3rIDl&#10;UzUkagTqaT/WzzXZphYQyJowaDjIvIzgNNvV8fvmMLOexkP3TmGD8FtjfSyyLhuE6CRFfTGtxfGl&#10;GB44VcGZrRy2mUTM2wn5QxSco/5DsKYJrRTWaXGqNS17Zymyy7I3kFBBIC/wnBJ+ZI4wu3UmD4mT&#10;KPtEJbSEeDhdPp1WS3X1FJx5inOZ8UwTDFoLYTWDaXJ0qtVbMjOcq/J7Cvd0YRIzCx40Zx3Iszwj&#10;LHtPbhji1VfC4RQIuRVCuYSlkZiwCQFF6po1apnj7IOylNNJ0LZ4u5EsmZAm9DoIklZqpSTzEGc5&#10;yv7XEYpcgVufPHipauGhUJ1kPrXW/YSrQbW6TJYchnkuh+xb5bF+6p9MeQxNmQWXZcGxMdTF2Rmh&#10;vlEyokzADQd64bAfhI+ay+kixBDkjKZ9GBi4Gb19N8Dr61V7YLu6X4Px8V3weHuV/5BgeAgWWwfc&#10;Lpmx7KVol1m6YRwdvhUdvTfyniS+qThjougnYJos3YRfQg5hVZLPO45oWKdmHwVEJS6s1dqlIDeZ&#10;1CMUJlhZCOzavTDo98MpM6kEX6e9F35CsN3eg7Hx3RgY2QWd5TChtwOO4DBc/N2wfh+8/qMoFTUo&#10;EmY8hC6JZxumVpR9jUMTt1M7HmYdWuGjBg9Rr8q2hvMSHqmiR4p6vUBYq9LOzTSsWOB3Fb7PyEMW&#10;QkmluONF2BZkHgy7CfKdCEVY9mGZPJmEh+BtNHURJLXIlr0EV4+CaIdbHIb2KGCNJbUsx0lVjv6Q&#10;LCEdRkWWo1LX1qac2NhMqlA1W6tRnDyewfZJtvnTeUIkNTHbrTxsEkdfXoK1zKYGmGdvjLqa7TeW&#10;1yjtH6bNEoerEgrTyz7gZBu3F5i3bC/0WUI1+443NaT2mS+dStMuGaHxsg3QbkiYFNlrapEHMzyn&#10;W35Lm2JiOcoEXEge9hWNtIs6Mk8/QbADw+5OmNk+zRxvJtM9BE+ZgT6CccLhpG0vbKGjBD/yCPMu&#10;7VdDmJz0HIQzPchz9sGU6sNEootwytfgjnMjJ/vR6pksptaChME+eNlXZT+6JnxYLUdu0e6cvlTF&#10;9FJAOaxKsm4itMGyRDvM+ipWzapMxclqkGWSJUTm81q2yU61/DvI+izTpkkYrxz7pzPEfhsaIkuY&#10;kCHfuHPkk4J44z0EHe2MM9GnHv5JmBoD+1mQfU76n4V9JBgmB9G+uF38nGNDJCPRTvgdQdTK3zlo&#10;Dwy0u0ZeO8h2Vya3JJgX2bds5vm0vJ8gbXiQ5a1x7Ccjsc2J0zcyjS0zCEdNAytfxcGVKXQEQ6Zd&#10;Khl8HcqL/JCZ/9vuxjAheMy/Hy952fV4zkt+5kXoOHoT9u9/NUxGZtrVBa3nCCy8UVdiVHnylTA1&#10;4oApWrciv+hH41iSsGRhA+jAmPcwtCxMI0HSI67H0zrCrbgyHoI1OsHMWWGNjCjHTlpfF4F1AmZ2&#10;AL2LlWg7jDEaCVtsZ49rriXOlQigsqG3wU7V8LISWICsqKR4D8tpFKzKrGtzKcJBJ0go5eBXtLBx&#10;j8MiT8SSMm1O4cLvcgTOLDtLMK9DlEauNOfH1AoFwJkSO4EBkRShcSuLuYWQAlW784h6smd3d6vl&#10;M7JJWfacZlkR8nSytRRGjtAry2SirAivmvEcpkHZg3s6Xg4j4TxIY+FmhcsyIjuNjC82wHuxEqq1&#10;cPu7Eea9SpDkpiwtLhpoFNi5wwM7ntEEUFmuRXb0DL+LJNj5cjTKHMhX1wNq+VWGZVOdj3MQraDH&#10;NITnv/xleNGNtyhY/Q503njPd2be2glHSVeEqPr/8u9+DKzf/2/+LVO7vPwwU7tr/rBTu+tKanes&#10;pHbH/mdL7e7rWqndOa5O/9WAVZLcx3UE1Oe+hrD6mjvxk0zykE08mD/vpr143i0H8NxbxDncHbil&#10;rxtve/fb8JlvfxsfINQ8+sZLKBJkMhRhJ97/Jpx4z5NqCVTr7BQe/dwncOJCBauEypkFF5rzbkzN&#10;ObFIYSB7Gi996E143Wd/Gxef3sal97wOKw+sYWojjzfx3L/Gc1cvbeCRL/0Fzr3vTZivu3DpA2/B&#10;W771f3E/r7O5lqTgSuDMmQIuXarhmWfWcf8DTRynAJMZ15kZL7IpnZqNmT3RwL2EvTcTrp/+5t/j&#10;mW9+A6//xtexeKyKtaUEth47rcLXPPoXf4rVD7wNlgQFWcGoYq1uXprFsUfW1B6vKYJkisJMYoAu&#10;HUugyntpMg+tizPwxgc5LvapeyxtZhFs+lA600SWgLT1wbeiMONAccaJhTecwzQhvTxnR4rwKp6D&#10;a8sB5DcycFMQijfgUsOufCVEEmO48AefwoXf+zjht0hBPMRxqWdn/1lNnBcaUD1dJajpCZMCbxxn&#10;CYZxwoYslSvO8Zo8f4SA5aYQixYokOflqXqcwOqm6BpA/VwDZz/+ftTP1rD+q08q4fjoE9sKWOXv&#10;26yLx950Fpk5Ct1FGyQ2YWXRheK8A9Ult/KEXCEA1/i+NMNjeE+yVLlBCF86FsPydoKg6YSE5QgX&#10;xpQTn6mVADIcU72EMnG6aA3040DvDbin85XY0/VqDBrv4bEcm6kxRi37sH3/FIGzhQLBK1KikKOg&#10;ba4Rbk+k1ZLrVNmOeMHKttbCk2+VGLdu6hMNgmk95jdzBEk/792CpeMlnLrYwrntIk6wncjSZImd&#10;XuU5ZmTv6mYap8TT9HxYxVltUe/IMkn1UGHZpZb6irdQCdivlkBTaIt3XxfrRAR+idBYYt2Il90i&#10;XyUEjcyQypLc5lZYeYaOsXwSLLPmehCL20kFr1IXAWooCWGRJIDLzLTMmAooOH0yu9WDAN/HqD0i&#10;FKnSzvLTVoKDFl2Dr4HevEctHa9TC0pInGCwF0kCq8Ti7xu6Ad2DN6Bn/HbIPmEf9aOHutFKEJKw&#10;Gbft+zns63k5dK4Dam+shLnR8/2kbY9aCmml7gyx3eVy1HqEIBPhTpb3RniNtMA2y6JSmcTcFOGf&#10;kDotD/bZbmP+HoS8XSrZLfthM+2Fh9rU5TgEg+4uarrd0Br3QmPYo1KY4rrAsvYThu0SUtBDSHUd&#10;JWAeRJDtw2w5SMF+RPkmsTrEaRTbNLWl1XJUwaXNSp2sPQSricBp6YWd4Cr7T/3+Mf62i8cOEmJZ&#10;Z3wNhkbVLKTdQUDlOa3UvAbDATj5vU9mWt39MBo6MKnZhwmmvqE70NV/KwbG74aJ8DxJcNXyN27W&#10;eyDOsmab8FHgi7dYF6HAxbLNVdluspMYnLxTxcOV0IdhlnuOrxlq5ji1pdV2kO3LiErNojxCF9i2&#10;c6xHifscZH1bXYeVfpWkt3YS3iW/hHaCdyDA9mLqhs5I/e6fJByzXgmvEgLS5uon4PJYN/MUGEYi&#10;y7pLaREnB8jWuXByEpPU1P0E//km7eq5ChZmCb2pUaQJopVpO7W7LDHfcfS0vi37vGlH0mzjs3Ys&#10;sF/LhJVof9lPG5T6zumQJrjJXnJx3qMlfJljhKTgUQSozWvLfoTZXq0EXhNhVcDJW5hQoW0MMd4H&#10;07DvIAwsUw9BXqKYjJj34+DAzbQBh5gOYpzA6qDN0Ie6MOjYjclQB0ZDhzAS5vWSPZCYrjpe08Rz&#10;Wdg/x6y71TJ4D+vD5upQ4aBktUeQdtBIGJt071fbCWQf7AShVsIFOROyBdKw47mXv43KqlXnARjs&#10;+xAiCMvSfeVFm33QzzJKsI8L4HuYb7uPbUL20fMepS3IjLk8CPJwbBCIltlid0Q8Q48QdGkLCeJl&#10;1oeEOXOlZemtlJc4VtoB1izHUQlJIytFZIZ80rwXI9q74SLfpckgcm0boV+W8VviPXARtO3sw5Pu&#10;QzDxWrJtMlOWccIIjesgeox3qhW4jqw4r2Le2FadtDPlWRckVrWZ4N7r3Y8u213qfLZkP3r5mxHr&#10;PbCyzCVet8yuOqSckgNqRcZLf/EleM6LX/x8DAzfCaPxMAYHdrGj3EXj0U3iHiBNTyDAxmFn4cus&#10;64QsE+arkwbKQCNh5nsLASzATFY2YqwQGsAZHxocEMMVG0IlKwc1Lwc1Bw3/OHwZPYb0B1iQGuSm&#10;/EhVnYhwsJbpZz87XEaW3cx6IHH1Kvzd9pkGTpytI08jL7HQ/Cz4cEbikrKz1Tn4zgUV3FZnOShV&#10;OSjzeuLdd32bwuLRJcxtpBDJ62Hg/Rj9vTT+HAB4T0meP1WhEea1xdW8zKSeOFnANEVDuSFOEbxI&#10;816kwzUXghAvaTKzG2XnzhBY5cmCPLERT8b2COE0PQmTpwc9I7fDxtcgIbdUs1E4+bG8GkGJxj1E&#10;uJUnJrKhvMz/m7zP4ydzylGDuIV3s6HLpnM3jbPNe0QZIhcbZIgNNVfUqGVw3tAQSs0wxUge+wa7&#10;8OJXvxYvuelOPP/Vt+M6QqoE298Rku3F4tXpihBV/18WxD8G1u//N/+WqV1efphJXUfq+l+TnpXH&#10;75XaXVdSu2MltTv2P1tqd1/XSu3OcXX6rwisanaVtkqg9TqZXWW67rV303btxYtu68ALb+/Ec2nH&#10;rnvtzYhO1fClv95xtvQVptVzswjT3i4/vIWle+cxf98yAhyUsyWjchK0fjypbOrxU1ls8v2pswWc&#10;O1fA6adPY2azgMe+8AfYfPoCirEBrN+/io17l9RMV4Pj0OpKEmdPVrGxmsbCXAwr81GszYew2KKd&#10;vjiHi68/iQunMnjskTncf+8ULlJ4ra/EUM6bcem9r8f8+UXkFjM4+dZHsfnIFqaKBgQomF2mPfC5&#10;j+Kpb/wdLnz0fZg/t4Bn/u5v1Sys7F0VL8SXPv/7qDy4hfqjp7Dy5ofQOlFGimONbFMRj/CVpgMV&#10;gmuakOKiSLBT4OSXw6hfmkdRVhTJiiFxpMFxQgK7y0ycOLjwUpTUCZHioCgi3lmZZP+rPzWCCAVg&#10;tmoh1PtQ4fha4Dg62yD4zYaUM8BCniI4PqYcB1WmnRAvkGF5UMtryHnkfAJUmSkTRRchtkLoI1S5&#10;KDLSFFoZ2YOVn0C2rMP0vAtTTSuW7p/FxrsfRyg/zuvaCZlRArEeW2cr+OrfSg1/99//+uPfw+PP&#10;nGb+9QjnBzhmT2B6xc0xWIPaLPPI32YpwBo8V4tgWxEnH4lewqZZQa1AelLgOj+JFGGxwPtwU8iP&#10;GPcQqu4gKB2Ck+0nVhaY96K+EkZm2oHpzTghL6qWBc/KQwICa4Pj9qWHF9BaiFGQ63Hm4gweed0G&#10;Lj24hPP3zeM0Afb4qRoarSDHeEJ6w4tIfBJZwmyaYnFuKaIcNJ06X8PKagKNsg3LLT9aFYrylg/T&#10;0wRk6iyjaz/FZoeaXZJl34k8xSbLK0cBXic4NpjysmSwbsKULFdsULizTdgIf+LwSOM5gKOTN2PE&#10;QdiTaA/hI+i17MJh3c0qWL+R4trKerJTV4yYd2NQe4eawZlZoG5r2lEm1EhczgrbXavpxAx1iuwn&#10;9FGXiFMXAZx63YbplgsnT+XVvtso4cNIQOwbvxV7u1+OQ8M3UQz3YtJ5CN2Tt6N74jZ0jd0MA4W8&#10;O9KvZqkkJqh4H5Y2IjOFGeq7HLVaWGYybUcQ9Q+peJXTJRsqhJ95ttGzx5JYnXEhL/vvqJW8rk5E&#10;ZHVbdBDxUL8KvxPl/xnWcTZODUZdJntd7cybmYCuIWxb+RqRpY6EY43ubrUXL+DrgZ8a0c9j/e4u&#10;5Vk1E9fwPBpEfEMIEipliXDUz77jIJgJlJq72L+ZB76adbLPtIOQRwBwEy6Cw/AGxOkYBbeb4EoI&#10;9gapp/nq4PlNPNbt4nkIwV7vgHq1EmZ1BFmrs4s6bxjj+r1qlaGR//eP78KIzOq592HMvodt24ut&#10;i0V4E4OE2X0IEOZlRq5JvSnJJasZCaB23o8vMkQ7MEh4MlJ/GtXScFlZoSXYS4ggq/sI+kdugY6Q&#10;NmE4iEn9QehMnRga243Rif0E1S7oDQQI+wBszmH4wgbaBBvPPYrBiX3oHWG+yA4Wgq3R3gMNf6sx&#10;H8YYdf6wdi/r14x4zkwbbcGaTPhQSycIgsurYeVdVtqAOH1y016J860823NWZuLZLny5YbhSbKv8&#10;3OLrQjg1ieqUG/miTTk0rZMRJOyU7HmV/dQye+/geXwZwpS0cep0T34ULqZxwtkok700jkkC0lj0&#10;KGFKnMgyr/YDsLAdiPMoE+tHw7Iw0WaL11s3y1hWK9jjhNIgQcy3F4OBgzDnBmFM9mGUdSKQJfsu&#10;g7xukMfLKpcIwTHFftFgX0nxfwHQNEHNTYAbce4lxB7luVn/7OeyXDpJ4IuTpRK0sbE075uQHc+N&#10;YmbZh7UTCdpgq9pqEWRfD/F7eXAhe1MdBD0B4iD/N8j+XNoBiX+6ebqAJY4LMZaZhMjKZw1IpzRq&#10;As3D8UP2t4pH7zSBWfItIYz8mVHy0Qhc6p4n1B74ZEmWehOUeX4J4WMKEyQzAwhUtfCVJwmSo2qZ&#10;sZHQemfHL+Lmgy/FEd2t0EaOQs9yNhFMTYk+tW9VnClJ8hKAZQVJh4286dmPyVAnJnwHMcpykVlm&#10;M8vGwPIU525W2jQ7y1nrP4iXvPR6POdnf+7FMLNjpLKEwKIFoegYjdMQ7F5exNfLAuhTcKrzseMR&#10;+GRZrU8cJdEY+KKy/lsDZ0aW7WiR4+AXJ4yFSyYk6uIgwcSGMExDKl4cQxzcAjSsEqTdjqnlFLJs&#10;cEket0CRsXa+zMFQD4ufhiPB42U/a4ED6qw8Ia/hiTefwpn7Z9iYHcq9dYtiYWEzw/93pr0FYJvL&#10;ETZ4BzZOFvHI6zexuJWBIzxI6Naq5M9qmRdWOCFcoNdBIyJegAPRYRX7dHo+gKWNJAdwp+rcyYKB&#10;g+AOQIuzBnHIEC3o2InYWJXHMCmbLuXkQmZZ1dIR/wB2lhM7IPGvQjTQ8uRSUoINV+JPWcXbLweJ&#10;1RNp5fxAlgrLmvBMSc+8DCoDk2c5S/yqNAePGMs7xsaWKjqYlwgbhwM/d9PNeOFrbsP1N++nCPyX&#10;nSgpoXtZ7IpYfLYQVcddFsTXEsXffZ7vPse/5jw/Tt87fVeZSrqqXK+UrarLNvXw/aTvnPdfka6+&#10;/nflo835r5Wefd4rqd2x/1FTu/xfK7U7x7VSu3NcK7U7xw+S2p373yQ9q/2Ig6UX30JYveUQXnzn&#10;ITzvhjvwC3fdibe/592X0QV4x9sfxdob78XiqWlUWyHUl+M4/auvQ3POg/KUXcWGlH1Ks4TO2eMF&#10;LJwoUCwYUeWA21qJ4vi5Bo6tJfDoR9+N1/3J57H9gbdh7e1PYOPtj2PzoQ3M83zrSzGsEyZW+X55&#10;LojV+SDmKNqnCWvi1XKO0NJoWNAkQN736d/ChU99DK//27/BM//4LQWexz74NmSZv7V3PIYqgfLU&#10;h96Ck4TUEAfdJ/76L9UyYXHUdHU4G/ndmU/9Ju79w8+ocC/bH3yzcozilVmgqg2FClPRTMHDsVZm&#10;1mYdWHl4EdGGjcC1m4M/x18KDFPgqEpOiqwIv/OnKfjnnMjNuhBIUWyLZ90FDwqLXiVAZOY0vxRX&#10;W1zm1lM48+RJbB8rYXOVUMBy2FhLYYZiULzQ16cJnAS6qXnPjrdXiiZxSpKmuMwRREU4CwSnKHJk&#10;yWihZlHLjDeOpXHqdBHLSwR//l9rWiCeZTP87eJqAGubEdYfx3lCbSg9wPF5APkZG97/sXfhGyyL&#10;q/9k9vXpt55HKNNLEUWQzg5xfB4jrHJsrus5fhPACad+Qp4A9M7MsiwFjuLYhRKWT/J+NqJoUigH&#10;MmOwsU5kqWqJ43qWotJFseihwPRxjJY4gLNbCSwdl5B01CoshzPn63j9G45jY6uAYydKOHNuihDu&#10;h8c3SEFIcM+ZUCw7sE1off3T23iSx77xTafx4Q+8Dg89vIZZtqntCw2cvjSN80yPPrSovEuvzoZw&#10;34Ua7n9gGqfOlpXzqsX1ENaOx1BvMV8UcMUKoZ/lJI64soUJ5YCoxrKvSFkSylNT8kBCg3HCzLB5&#10;F6HbivKiW3niNYQo0lm2Vgp/W3ZQvWoo3McptEcJQY5gN3JlPWGV2oJ6pUywiQrgpNheMhpUqK+K&#10;TEnRThTxoms2jmWUbw2NcS/c4X41g21gm+0cvxm7+16JPoKwnRDVa7wbN+1/KXZ3vRxjlj0Q/xtR&#10;iuAAxbzJcYCQtFuJ+83VOMo5I3yuHsQCIwh7Bwma1G0EIBcBKkEIjDmOIGLrRIoQFiCoGvV3w+em&#10;qCd0+QldAqwVWS5K8AxJPgm/zRLhR7Z3UVP5qLti1FxyPTc1m860GyZCm9W6H0bjbuV8JsRzhAlz&#10;YWrfkJMgTECtZExYbkVQTOkRcVOoO3rgs3ch6OojyBI6bUfhon52Sggf5sUt28+YH9kHG2LfkjBG&#10;Tmpncf7kop52eLphIBDpCacy6+ogkMry23TWiFLVTngfZ94OYHDsTsLffupB9nvq3QnHfky4DmCA&#10;ZSqQJSE/XDFCOvtcosi+yDqU/ilLR1uLPizLQyzqVz9BKEpIlbiktmg/Rq370KfbhQDrush+bWfe&#10;ZAYuLQ+okkbqTBNKdULSFvV4yoih8b3oHb4bAyN7MKY5SIDtgdHSg3Gt7AuV/esBeILUtaEJ2DxD&#10;vDfeZ4D3U7Szn9upp7O48OAizKy/4f7XIkww3DqWUvszZdmv5L9BAG+u+NmOjOqhmAC47L3Vhzpg&#10;CHcSlFh3vAfZZ3/qbAPnL7SwuMDf+4bRbPiwvpZGhXbSx3t0CaTy97GKeBY3wyezmvFetdTeTgA2&#10;Ebas+RGYaT+sAlMEKSlPD+2rRBSR+MzpIvmFvJCi9vaGe5AimPnTfbARCB1+giyBT/Z6G92H4ODv&#10;bdEeNYOq9e7sB5YZQw37nRxbjI9himwRjgxgwnA3NPa9kDA/8jtxiDXVcqql9InIEBxsi0nC3OJa&#10;CBX2b+n7EdrxAkFXYnHLXtoE7bid53YRCB3RbphTvWr21xSTrZvdao+rhdeNyEpUtn9JieQkUkkt&#10;Egm+8r6kLyR5b+WWC8snUsjxWjJDbCLsikdwmUV1kHF8tK/i5M9LUHWxDD20I0baDn2gEybes+yf&#10;HZcy4Pji4JgQKHAMbrDspi0qdJCzPA6PzOgS+Edse6B1HlRxfVVsbM3NOGq/G12WXeiz3oUe0x0K&#10;WAWUPTyX7JcfMt6JYes9GHPSVrn34mde9mI85+d/4WeUQx8J+mugIYjR+CbirKAQM+En2ToOw8KO&#10;7OONCrhagv1sUOK5doKGVPZoGlhJo0g27QiV+Z6NUAK+5lpuFOf8HDQiqC8kWSghWGSdf9aB+Y0C&#10;WqsZ/tbCgWOYRN0Hf26SFTCARMWEsw/OYoaD5sxCjI00iSYH1mkmD2FalvxWWl7M0MgJpC7Lsqwz&#10;JTXoyJptmQlVS31P5HH/E6uQEDgpGtkiYbow61UpRhgV4BbPapmyFfOrUSytJzgAyhMMmRaXNfUy&#10;iMoTBgM8FAGh7M76ea2zg4W5H252DB8HOBvz3q+5C12jd8BE4+MIyIZzi/Ia6AzszJLKRmWZZXUF&#10;xKGBmR3DCBM7iRgcWdMty9pmlkPM96jypjZH8C4TmpOsF/Gy5mXdhBIT/B3heSqBu/s68LxXvhIv&#10;kniqtxzEc29oIwovJyUMr4hDSe1E6mUBeUVEtkvffZ7vPse/5jw/Tt87fVeZSrqqXK+U7Y8aWP+l&#10;1O7810rtziGp3bH/UVO7/F8rtTvHtVK7c1wrtTvHD5LanfvfJF3djnndF926Fy+6ZR9edLuk3bju&#10;phsRX5pV0PJ5pg9/8U8xs5XG8loc84txnHz3U1glBBRoS0+863Fsvf40RZofc6shNGccmOaAufmG&#10;05h5YJWQFsbMQ+t4/C/+N+qzfmy+/THUTs+o/aoXPvxWXHjfG7D6lodR4nh0/uMfxMKFGYrVfYQR&#10;G6oEu40zZZz79XcgQ4Ee4EAd40C99sxFvOkfvqn2qAp4SkzUtQ+8Ayc+9gEE16sYGbsBi0+ewoVP&#10;fhgP/Okf4qm/+1u89fKx6nimCx//CM69/gzue2yD9/AUHvjinyOxkCbc9mP9/BQq0z5M3buGuTMz&#10;qJQtFBh6ioYBwpjMlHB8zoxj9altLJ+vYWoliDgFWqykRYWitUYobSz70Fz2otiSJb16QuoI5h9f&#10;//+x9x9gkl7lmTfOf01QIoMIApQmz2hyDj3dPZ1z5ZxzztVV1TnnMDnnUc4SkkASIotkg1kMBn/Y&#10;2F6HXef1fv682Hjv//2c0cBIbgQrs6wDc13nqp6qt06d98T7957nPA8u/eH38ejf/hW6T41i+vmH&#10;cOhTj6q6ePh//He4ffWITWTxwA9+G73DfgUpPoKLyU1xzjVRHKj0j7gpUvXKEZM4QxQI8RMAxYT0&#10;8JeeR//RXuREINv3IRZpxsiAF+W8CQMVOwbFaREFdTzBdU52PAnbUX4/Kw8bKKY9FIdJ2T3sNyFM&#10;uLKE9mBkLoznP/sIS3j13z/9049w8cEFxIqEYwq4Aq8dmvFRD3hQHBILLQtBWot0nwHDc0EFruKI&#10;JkHBZwlUwUAxlmB9jBAIs4TtKOu1MODExOE0wlyXN9Z8FOsJWLWa9bzOqJww9g94UCZMnCKkjk5E&#10;0T/kw+HjZVy4PE5A7VZw+tSzJ5lOYIyfZwtmCv4UJqeTrAMdMlnqj7IT+xpWU1PVYXo+zT7qxFnm&#10;d3wxq+rJ46smrBLiF2Lsyy6ME+YPncxRm/ioA0RvNSgT8CH+X5wciamu019FvVWtrL06KJaNAYpp&#10;ikfxsCxemcWbqISyiHZTR/A9Ma9zUaz7WHcOClIH/5/MU6tRvJaoWXpFJ0novzjblrpOjiVFmVIU&#10;1XYK+tXb3otNez9MrbMKrcat2FV/FzZVfxSttp1ode7GDgLrhvo7sLlpGXZ2rMY+zT2o6qQQpbC1&#10;BqklLdupkXYSwuqUmao42okQ6sLeBkJoDRzimZfAWi7YEfG1wmEizBEcs6E2TPe4cOlQHpPdJli6&#10;NiFPmA65q5Fm3akkpqLUpvlUB/yEMH3XVaD1Ehij7Jtu9z44WMYQ9anDsVs5YfKzDmUnTM5uO6nT&#10;bK7dsFDwW8y7YDXshdW4h2Xaj+4c54KCBU7HflhMu2EgUMpZWD/B3mLbAz1Bw0ahb6eYdxEaHAQS&#10;g2MHdJZtMNh3qg0KKyFZdj5tArTOq96LnT7x2FqPaFK8+HapjQ7xVqwxEKJNBA9qbw/1sZUQ3ihx&#10;aTvWoUW7Ue0WW9lfxJtzsqhDJN2GDMeklWUQB1KhVBMBskbF+9VKnVNrmghYIfb7YKmLfaYWzcZN&#10;6LJu53eqVLgb8YzsctfD6WkgcNdAT5ju5L22aLahsWMzYWs7WsREm/XhdNVDb9iDjs4diEQlFqcV&#10;BuM+dGl2Emh38z3CXlKnQjrqjbuwb//drKd9rEMdjhyRBz5Jzt16gl+tetglpuyyMygQ50k0Ii+e&#10;yZnc+WZYknIksRY61172nX3Kc3KUIH34EOfIogs6LevCyroItFy9hjAkYVO0HnIL55NgsRN2jgk5&#10;x+pKN6tz8WYCsDhFE5A1peRhTh1hr4Zzg0DoXnWkT851hzivecK8xrkNRucW9lnOj+yvQc7Roxyr&#10;Q1xzmrvWKUdONpbdyPEo3oelnuXBkM61Eza2QYDXiwf5gwtJ9Pc5CNghnDhRRDd1/+iEX1kG9Y24&#10;4GKbhjkfDvHviphFs9+aHbsQIcQni12Q+MjivdkqVhIsv4vQ3eTZjgP2TSqEjuyy+nitzMeyXgh0&#10;i/+dAKE5kdEhyj7mkqMesVZ45YgEeUMcnYmH71b2h1ZCZZfES2W9yFEPB+/B4NkJvWM7vARnSXJG&#10;XkJciem1m/O4hKkRS1Mjx5CVY0vH/mSOkhFlzuE8rBFzads2FaZGrEhlY048Brfbd2BH+3LsZtK4&#10;dylnTHKuV/KXB29iSSBnWwWarck66OPVeNf7bsGb3vv+d/BGOZlxAnNxgRbTqInhsAoQbOSi08VB&#10;45LdVE4EAU5e2X4nCr0O9HFBy+WMkFimKUKgl3DlZEFiFaMysXFEGpWpbCRvRkPnTsRyboJmkiDo&#10;RL4viFCGcEnqdyc6YAk3sFM1qXMkHVZem9djYDRMILZy0jRDY9sP5T2Y78W4+I3NZ/h3QO1+2ghz&#10;kZwGWTEn7rMimCRksnHEqZJ4TZSYduJlzym7wlxIxcPw+r23oapxFXp4DyJixHtvutuITLdZhbfR&#10;c6KTsDbZXhvGObjyAw44WEajr0YBtZgtyBMWMa0wueQJjIEgaiXotvE9cbokNuT71VlXCzuxj5Ni&#10;Kq9hYzURglvgovCQJ0E6eZLO+44WtbDL4WYmeTInQb7l4Lx48JK/Zac3R8EUKdg4IOy4beMyvPnO&#10;j+ItK9biP63ciF97RfwtlZQwvB5ylhKprwjIayJyqfTqfF6dx/9OPr9KPzu9qk4lXVev1+r2lw2s&#10;S+XzRtJSeUta6tp/rWmp8r9eWiqP10tL5fF6aak83khaKu//I+n6fqx+dwNuXkNoXbsJb1m1BiNH&#10;D+Gf/tc/KUD5+7/7W5TKXaj0agkAQQxPRDB0fhazLzyIM9//Fs797rcRJzh1DzkILHbljTDTY1QO&#10;mFIUD5WDORx+6WEE41zEuT719lsJXS50y/nGPpPyJFyigJ97+CDOf/FJnPzMozj/jZdw5U9+gKln&#10;LuHyH/0u4hQ94fBeTD555p/tkl5LslN6+NdfRrQSRHamgubGtdi744OIzfbgeX4mu6nyvceZZs5O&#10;4zSB8ZOfuIzLX34BF3/3u3icAHz5976j4PG5P/9DPPvtz+DEqV7CkZ/CxkHBoeVaWw8JMTB9KIUL&#10;9w1h9uIoy3gv5p4+jzJBNU/RKt5mQ7xPNwVaetiNkSvTXB9bFbCE8+1wEnB84f2YfvYSzn7rSxg6&#10;1ns1NM/H70d0poD7/vgHWHjqDCbuX1RegqU8Uv4jLz1CmGlBrluPsUk/RZWb0HjV4kjOKkYIHxKC&#10;LU6Q6O93KRO0HkLeUImg2m3H3GgE0xMhDA46USF0RCgKE6EmpMItaidsrM+FEULckcUMTh4t4OBc&#10;HOJ1t3x5Bl7C5ijb8Xqz4S999UUcvzCO/JAVEtYmLZ5BKdiCYr5WaFevAZZXvKWGmCJ5cVjURtBv&#10;UK/FUZZtJoBY+qpnUz/FXR1hoIkC3xprZJ+6+gC8b8iLybEIzh3rweJMCj38f6FHdpx9fGW75AzU&#10;ET6CZASZkgULx7oxzXsosQ68wWYUsk7ML1QoHs2ojMfw4hcfxP2PHsTISAhRfp6Jd2BaHpiP+xU8&#10;BikgJQbqOEVsz5hbQWdYTL1FPCea1N8Jfh7MykOLZjhyLTAkaqElrFoJIrJDJWa24gU4TL3hpkgs&#10;Ezgl7xR1RkycZPWyzZIUldGrwCZOW3pKJuX9Ok8tE6TAFWFrpvbQ8vtG5tni2YstTcuxvXkFdjLt&#10;bV+DdoJYh2sf6gk+VYaN2NB4FzY03Y0tbauwS7MOuwitO1pWYl/7WrW7YnJXwUKo8AUPqF1PAUc3&#10;4c1l2Qc3ocNlq4bVzGsIql5XI+yWGgWOflsN8uE29Ca6sDjgw3jZhgHW+2SvkzBL0e3YR8CthYfw&#10;aNJvRj6vxbHjBZSpCfWmrdBr1iNEPZZPUedxHhCQzbL+wjGKb98+BKh9LZ7daOgiZDfdjiaCoYFA&#10;1ti0Dh0ENjnLmmIfFac1JpZXR+g2CaRwjEkIEuVh2C8QuRPu8D7+vZef7yLI7Oa1AoWEZYp6g323&#10;AkjZ1RTHThJCRxzceKkXJW6vnVrSx7/tBFSHhzDnPYACNanNUYWmpjVoaVlHONvL+dDKOcHCz6+G&#10;PBFzUxsBrcu0ie22H4FkPSGFdRyWs8n7VZiaLkKX1rdbOQ6SuKJGMY8l4A6Nua4+nKP+HR+PoG/Q&#10;y77TAYNzL2rb1mLngTuV1aOdv9Nl3AaNfqs641ukrp+ZSsPnaYRZvwdBbxPyGSPmppPoqzgR5bjO&#10;ZwmtvI9Usgt52SQirNuo7wXEUmQED+ez6aNpFEfsLI+YgRKwnTvRaSdki3lrZB9aHFtUue0EOS/1&#10;tdPfRGhl/wi0s6xhDI8n0N3jY583wsZxayXQOQm9Xs53ksRJmZzLlLAsYg7rIVSJNY4cy5Md1wO+&#10;bTjg2op2tpmVWtzFcWPyUtOTKYanAwgQoOThWbLIfhMhdAlks15lJ1vmWYmFKqb0vWQFL+vJYtqu&#10;xpIcJckWdSoMlJOwJpBboo4/PBnFHOeOAfYnsQ4wyA4/obTBtEE5GpqbiWJsjHMBOaTA+VXGsISz&#10;Ea/F8YIGFvY3iZcsY1+8bBsI9LZso3LcpGd7ygOAoakA+cmHPOejbEmc7xF+013kqN2QKCsejgF/&#10;uoNzSCfnC87Z4g2Z86iHIGpiPXjZf5zRGpjZp12ExkxFpx4iillynPOPnKfVEziNHP92MpCF3CKe&#10;hYXfxJzYRHgXSG0lsBtCNYpxxJms2bobRtZPINKEYKYdOvbN6o5VBOwmrt925MQTfZ9ZHW3QsS/I&#10;Tm8T+2qLfxcagzvxdnG69N5b30labiNl13PA1ZLsPRgeicJsr2VDcWJME5oirQQlLpjsgE7eeG4k&#10;gAwnbkeykxN/AOOHsqhMRJHmZOIvWHmNAY60Ub2aox1oNHMi4eLk5/fjrMBsn0M5Q0rw7xAbMcJJ&#10;sjDkYeO2QcPJxxZsJMQZ4ZAnAXyvMuDB/JEiLj04g8On+3iD4ilPw0pipyGUytnUzTV3YE/rGlJ5&#10;owpe3M5O0CGmI54qDgbSPweckR1RzqCKK3sJXRMngMsBbimLmAu3WqWSOKgSrUjKmZaZMFy8LsHr&#10;hxZSbEzCMTtamL+fyOoR46JsddWiuXMTInyvZ8ALp5cDxluvdkTznFjlPU+Ug2sqjtGFHOo6t+E9&#10;H7kBt95xE2pa1hN4a6Ax7VQu1ou9EjTZgmSyFVMUZvdeGsT9lwdxaCGBmekYKv1+ToAt+NDK23Hj&#10;7XfihmXr8Z+WiaOSrUr0/TNhyKSE4fWQ8wbF6avz+Slil59fD1X/0dJr6+RnpaXyeL20VB6vl5bK&#10;Q9L1bfQvAd83lK77rRtWvPHQPD8+Syn5vZLnG8nnX2N6bXtdS0td+0bSUnn/rHStz7w2LXWtSvKZ&#10;ClOzjmkt31uj0lvuliSegXk/y7ZyDtvB9tuJG9buxo3LVqE+5MZ/+W9//AqWAE9/67Pou38eA5en&#10;cfgrL3BOFS+nNpQ4P5fE4UxJxzldi9KwDVP3jqN3MYbUgA6ZQcLOYhgDZ0oYvjyEk1/9BIVeByYn&#10;nQQqE/8mFEz6MDHjR++ghaKgmaKnAX1jJlQGdRQXHUjH2jD7iYdRmEhj8BTzJnQNzubw2N//HRa/&#10;9kU88sMfKhAV4Dv/3d/AECG5r8eMZLSFqY3/d+HoQhZnj5YxNxHD4cUiHn/sMA4e78Gjj5/Ay194&#10;DA+cn8BjvK+nf+PTeOqhw3jgW1/B5T/4PZz43rcxcGoKx08PYXEujanpuDom4udiL55eZ7keHT5W&#10;xCBhaeLRM+h//DJOf/ebSBKELrP+xh4/ifELA+ibdXOdJbTleX+8/wjrT+ILjtw7h+Pf+ALGHjym&#10;YHvw1BB8FAZhipXKEIFgxIkwRe/spx7HwESQmoD5yNqf1xEICKph5idhUrg+9sn5WsJAgiJIHAod&#10;PVHAocNpnHz+fsw8dhq9rBP5/9jJHhSnohgadWNs1K+ANWCvQipIsUuRLBAru335khGZPhuyvVZE&#10;KWZy3fxNtleAYvTg8Qr+v7//f/EDllkeaYip8J/9xZ9idD6jRFCJ0NU7ToCcC7MPmHnPnQgWWhHv&#10;kXA8HUoMiUMSD8vfrN+Ina13U6jKjssu7Gq5GzXaNXAlG5UoTLM9i8N2CjoNJGblsIB6vx1lQnuJ&#10;qZdAlKN+8fsO8G87Ll0axalTfQQAF+YXszh9bggnLgxj9lAeo4TeuakUjs0X8eSDizh5sKREvjIF&#10;JXjJA3UX69BFoW+nfnAFKOpYJ2E588d6zVD8ZlimwVEn8ryPJME7laJQJaSaKSBtAl2S+L6D4C7n&#10;9rwE9zjvQc6Btek3IURdkaYQlxAaBQkrQkiWmLuycy6eR9PUQ/myEXEBZwp3dTbVsw+NLmop/37s&#10;J5Qu330r1td+FC3ipZniuYNCtYUwur9znTq7es++D2Hl3vdiQ91t2NF2N5rtW9Q5O4l9qXcS4qjL&#10;LJYdcFp2IUqYCRHGuto3QK/dTsFP0PK3IBJhH/WzLuz16nyomAn3ZAjStirEHPtRiDSjEG1GP+t+&#10;gf0ox78rLP/B2SimeE8DAzakCaRRAn4371/AzUKoPtAqIXTugZOAJyaxHurMgL8BAYKhmKrGCAc+&#10;OVMYrEW7bhO28V52VN+GNuNmWAkd4sW4inl0OijEWR9S710ERY2HutFNsHJtgT1AeIvXIZvneODv&#10;B3ldgHAjlgQCNH4KfAF2cVLjEQs971UYtBNo5HxpZdClHHz6w01s9y6YrHvQ1LYOB9pXo7ZjNQye&#10;vZBYoZ5UswIz2VWzE6rEbLLFvg0dFPnObKuCaYtzB3VpEyIEOQfrPkqYKBOCyiU9Rjmexya8yiQ/&#10;kW1T5tJljp2DR/NYXEyrSBY7Nr8XZYLm4w9Os25jiBL62ttWQ8dxE+Lc0N9vwfiUHz1DTuQIbXLO&#10;VC8hcFivzSxze+taRAjVk9TXC6MeWIK7YI9VITtE+O8T3zVV/P8B6nxCO++pMsi+2G3AOGFLQmz5&#10;823KcVIj69/B+spxXFkJyC5/K+caM4KhTuWNOUR4zZI3QtEmBZKymSRn+SUWsZivSsxffYhlC+5T&#10;3s5zAwS4TBuKvPeYwB/rUZyaWQhn/mwL+caO8WNJZPlq4Zxjl3GWbVLHCCTkjIw5sbCUmKEawnST&#10;eRNa5fwl61g8CEusUwlFc+h4DmXOowKsMY69nooFiVgLespmzqdeBbwd1q3oYDu1e3fCxLoQD7qy&#10;Gyxl13n3kV1Yn3G2c6oFCXEwyPqWXVE9x5+d9yqbYW6xWOB61c15VcygO917YGa5Qz1ktxQBn/mJ&#10;2a4z3QInr5XxHSbzdZq3qV12N/MXb+qLZ8s4erkPpUkv50298sxudO6D1ryL1+0iQ9VBTzhtd3Ms&#10;8x6tLJP8beDfjjT7HMHUTZB2sp9Fcp0oc/4WT99+L1kyWI9QqEHFlw6w32s5D6hzvOz3JvFIzD7T&#10;O+jmPCTWO5xTyX5OrgdJcqAc+0xwjrr1g+++CqxydsPCgeSQnUErJxDtDk5WGlYIC0wA86W10Ip5&#10;sIuTPSd6a7QVjrg4XdBzYjchWWHDl6yExP3Q+hrYiE3Yr9mONsKcwGqTaRcbl5XOARjmYmcLiIlt&#10;JypjAYJnF8GzmjRfp9yIx1jAPAdOutfOxcIL8fRb7HMhUTC+4oG3ATZOMDYfO5KPNM8y7WtYiQ5C&#10;X5Qw2TMeRIydXp2zTbZRzHDC4oQvpsLZHqta0LxcKF2sjCjLIF60dIRkcc5kJeyKV2R5amhlncg5&#10;oU5OMo2mbVzsDOidDEFj36vivPopZiSeq5gVa617sbP6Tmzc+SEuDNsoLKyQmK+y+yrXRrNGRHNm&#10;dJir8MG7bsZHlr8TeoccNNewjGZken3Ke7KO9WVlHVg8DfBFNeqs1vzhEs5dmsCTz55Fz0gSe5p2&#10;4dZVd+JtH7sDN64Q0bgFb172v3+G9bXX/az06nx+igjm5z9TyP47Tq+tk5+Vlsrj9dJSebxeWioP&#10;Sde30f8pYH3tb15LvwLWn6Sl6uf10lJ5vJG0VN6/6PQ2cQK3fD3TPUzrmNaq17dKWsb3l7G9lm/j&#10;HLYTN63agbcs34C1DfV48fPiDxj40Y/+EZ/93W8hOeaheNuPvnOjuP8Pvod7/8v/w4XZi+FDBKDZ&#10;IGaePI2Bo92c27nQFdvQPWJVYU2cCYrAWDWFXQ3n1j0UB/sJPi0YO5bFyc89imJFT3GkRbnHqFJF&#10;vM32EUIIunMLXjz05CE88olzFMJdKrTa2c8+yTmdQuaRMwrw5j7xEBY++bByoNRzdEiFjOjjAt1L&#10;MVLmWnF0IYPLZwbw4H2zuPhFwvJgFD0lrmsZM1y+ZgwPx/jZQRw9MoDLl+dx34NHcOjYMLpLPgSD&#10;GhSyZmQTWvTOFjE+kSDw5VWImwBFWTqvVbAxOh7A8JgPGs16irQ6dI+HESK02Xz7EO53ci2l+OoR&#10;gaZHmgIxPWBAgvcYVjBmRs+YFwGK84nHzmDwwhTcgd3I8/OxOYpQXn/8C09i/MmzGJgKYJHgVeD6&#10;OXJuDIeeuYh4lOsp11nZqZBznt0jAZQJc5NzMRw/U8GJc71YOJhAUQCeMDHAcvYMWpTzoExRq3b1&#10;8kxJCqCBw7148Pe/hxOf/zhFnemqh2cKvaEpH+ZPFdE75lRP9xc+eS+KC7mr4VUIcFcePq76yrV/&#10;f/Pf/wpjM2llTlhkHt50MzzpRoS7OwiD9cppiOxA5PttKnxDQ9c9qNEQBJjE0UdKAHXEoVJh0EqB&#10;bFLnAkt94ojRirGpoBKikgoVXitOiliPQYrRyogHfRPy8D6NmRNFeAiaWlcVdUI70tQIVneNcjwz&#10;yDaKUk91GXdSb1FvUL+0mLZD66a28h8g0FVT1FET8DtiwpcvU+S+AvERCtwwASTK+4qlCVcU4S7C&#10;tpuC2iWiOsF7TFBIJusoBilaIzWE9Q4McJycf3AEg5M+BSZhCssE+0m2Wwc/68MVrGG+LfBE6tSu&#10;lzhaEUc4TgpzMXNso+hvce1AK5MutJ9itQadYoZMOBJgk9AhNZq1aDBtRL1+Pfa03q0Ed5sAlHM7&#10;7NFa6Hldu2kzxe9WOAi5suOUT3cqU14nNVUywfHTR8Ed64RWt0OFguku2lAqWFFhfWR5nexKlRNt&#10;SIhjJfb3MvVbDyGvlyK4kCacy9Et9ie3rwoawnVdy93oYHmMBE0vIcZP0W4lZEv4FleE9UVNaycE&#10;e53VsFt3w+Wtokgm3NjFYdBalZq61inHRuLFVmPl/RCePOz7ArDSl1zhemWi2enajGbjWnTZNsLq&#10;3YUA60igLk4YiBAqXK69cHmq0EGw31fzUextuBt76pehzbBFhQXpMG4lHBBSCPLiMElMUrv77Ogb&#10;9lDEaxEk8Bot2+EgwEj7hXivsXQbzHYxHd4OP0EkSpCJsh3jrAsJfxjj336O72CoFml+1l3QKpg/&#10;dCiFYydy+PgnD+MsASVKSJNQjRZPNUamIuznYfT2OdVDpTCZIMU67xdnZEwF9pk4YTBNsMpyHukb&#10;dWLmcBJpzgNmn8QDbsfIbJxl6EJb+zqkCGhD/GyY4yTRzfbmPB0ttGOKQCjn7Bt1vIZwNH80hYD0&#10;P+rtMye7cfRwhpywj6DWSAYwwsSy6dhPnGQHT7CV13YiHOtivbSp8CsSTsfHtpDz0VbOf+JZ28Z5&#10;QsyAZRxIDGDZsfPw/xKeK5BpRbrfhD6xspCzs/l2BaDixVdC08h5ylb23UbrJrTw1RCrVRYbpT4L&#10;AhwbBsJpF/u3jnmK2bF495b5ppXw2sw+J6b4XvYTgWfZ0RWz3zNnypibjWKW8D+3GEe+YlBneO1x&#10;jleO5U7Cr4cQGGS9ijlsp3On8ksQY/0UOJ9lxVSa7SdzfCPnfAkBleO8IGGtBECbdBuUia44mxLQ&#10;FtNneZBlYz0LBMtnYpmRYn3Kw70A/7axzjsdO2BmfzFwrFd1rsIBwwY4CLrBkkY5pRNLCwtfvWxb&#10;e6wJTZZt2FR3B/a0rea806rOrgalj2Y16vywOPxT44NjUWLwuji3uZxV8HF+c7IdpdwCrLIT64s1&#10;o3+I6/mEOG8jU8p56pyO6zV/S46iRjjPyQYiYV0B6zvefRMrpUqdH9U69vALbDjbfjR3bFZnV2RX&#10;0ZnogIdAZyP1GkP1MBP+5EzP4Bw7aq+N3+Vg4nXGYJMC1B3N96DRsg9dXomx0wIbk0bs/wmDRsJp&#10;lt8Vp0c+5lsilAqIJiUOao9deeoSk1qJs5oXb70EWDlnkqUQkElfTxqXm7KLsyRe5yZQ2znhiHly&#10;KqVlpXCCSHaqJLGB3CyXmCoFWXYbFwcvO3aRQDkw7FPhbMo9Dk5ABHCC+MBMjJ3YqYJ0l6cjyI64&#10;sXiuD1PHixxoNriZh52DY+eBu7Fl/+3Y17QaDRp2aEJql41grt2C+q6NvE/CN8tm8NTAwPvduvcu&#10;rFj/ASxb90F85O534b233cBOfYB1l0B2MItwOYYmWztW7d+EZXvvwV5dHfZp61Cjr0OTtQkanwaH&#10;Lh+ENxfAmn1bcNfOrbjpruV4251rlDCU3YqlRKOkV4PmT0Tva6/7WenV+fwUEczPr4eh/2jptXXy&#10;s9JSebxeWiqP10tL5SHp+jb6PwGs1//Ga9OvgPUnaan6kXR9W12flsrjjaSl8v5Zaal8JC15LdMN&#10;K65PG65L8n9p+00E1S24efUO3MS/33L3XUgNVl5BD+B3vk9YLYrDJPEAT/F6rBdRLs5ZwmP3YoFi&#10;sQHls+PKlK//yhzXIFkkxdnEAQwTrgbPDVL07UPpWBHHv/QMyjPy8LMVU48dxdRTZwlFNnQPu7Dw&#10;6DFMX5rGxLEKFqY8OHIwxhTBEYqw8+cqBEsnxsfcmGE5RghN93/5aRx87gomLs1g8ZMP4tj9cyrk&#10;TbagwdRkAKcIKymuEz6udybNFrTUrkTQeQA9RQfGR6JYWOjG/DwhdCSOC2cm8MInLuGJJ04rs9Fj&#10;J0bx7PP34rNfeEztwJ48OcQyjODk0R6ub3p4w+LIpQ4pwvHMHIXlhA+VHhOyhOpUroPi0cG66kSj&#10;djU88VoMT7lRHhKP+O2IEdok+L2c7xRvlVGKogxhMk/IlnAqUTkH16tFacSMWIFirkKYLLQhmSUc&#10;UfSEKILEM22ewq7/eD/GjpYoLMSEtZ1iies3oTROiEyVDMhQoFaG3Zg8mMLwTJhlcGGMIq08YicQ&#10;G9BPkTsmMLoQpXhO4iDF2+ykFwuLUYwSqmSHtzwiFlidmHholmuxn2KxESl+f/DiGHKHC5givMoO&#10;QLttM7zdRvzpK/1G/v3N3/wF+ifD6jPZwQkVWxETj8L8bXEwEqS4y1WsWDheQGHAAh3Fp47iMJBu&#10;UZ9HWJcmCqrG1lUIExwOinffhSQmxwOY4P0ks10EcYpH1p8I/Wheox4ARCkEuwg2zQQbG4WnkW0l&#10;uwQWCj6x9tIGanGAn+0k3O3Vb0A1Aa7WtAVN5m3KF4ZYmxXKNvSJ4xcCnNd7gHUvHkcp0in+BEZS&#10;+S62saROxLsJw716tqcGIbaVn20ljlHMwX3qPKs9WgM/wdZDkPUxOSmCLQRHCYUREg/E2VblSMZG&#10;kR4itLhZVybvHhgonG3h/YTuegX7QYmXGKmGU0wFBfwp3mV3zMTfifDznkkXIuxjJkKsgfDqoZa0&#10;effD4CBMuXcjTLiJFjoJrJuwq/ajqh/3DzlVWBU5y9ot/aXHqurax/pyUdQmUh1Ii9lioA5JXlNg&#10;mw2xfx2eCGCR7dBf1GOA84GY+cbVDuJumFi3XQTVpo7V6KToNoiTovYVMNi2wUnhr+Vrl5gmE4qk&#10;XYLUh0V5iEANGOXfDtktIpx0yhk63Xp0sH3EpFec7NjlXCr/Fks4q5NAGTqAHMsjps1W1qkv1wB/&#10;vpF6eSc13zYEWVd+jhkvv+tknxAYdhBaJUnsVJvEpuX74hlXnPe06jcSkNfBzLwtrn3UqvuUNYV4&#10;aA4T+qIEhTD7U5J9IJFoQYzzn4d5JePUrXIUjhCeFzCidp0Y9aCX/bFMkR8isNpZL0X2m9npEDUy&#10;xzbHuo/zpXjvlgd9nYSyNt5rO0GioWMdWrWboDFuUw/Hpuei6qHYwSMSN/WqB/YjJ/MY4Tgt9poQ&#10;lp01QpmR9Rvn7/nYTvIwwCrndd28DzKFWCQM9tuRKojH4C4VSsvGe49x7PSOOJSztiDBqb/fps62&#10;Z3jPw4NOAoycJaV+T1LHyy40x5Fof7GOCKU61e6cxA518l68skvLJMcmYoUuxIoaeAnWEudXzkiK&#10;M6HskAVDC2GECZjiUVfgVONnm4f2w5FuhCUu8VcFULeh3cO+Gz2ATv8eaNnPTVxXJGyMmf0nwLrv&#10;JjxKeDVxIuQgHMouaZdrp3K8pJwSMW9LiGOG7S/nmOU8czLXqfqMzbGb9buZ5a9WZ1GbTRtR1bXq&#10;6k4uQdfE78hOq4vlF+dRcl5UdtblKICErJFdUek/Fo4xDdtKZ9yKNMdDqqRXViP7O1ahpmsN9Oyz&#10;XtatL0soZv2a2desck8co1p+JilY0iLNeTU+YEaAgCpexCX2s1hrSDigDpf4MKrl2G8lh+xHnWET&#10;XGy3JMG5NOFXUV2iBFUJt5khq8VZBqtYNPDeouKbIMlr051XnbpxvEufkvBe5VE3IlwzxVO99Isc&#10;x7+kCK8Nyvl0jv841yXxJ+SLt6LCPv3hj7wfb3r3+97BRtqCbQfuILjuR5YTuS8ijoda4Ag1ceJq&#10;JIjWkb4PcBKsg1VMkpixnPmQ3VHxriU3JOdDXexETebdnLD3oTAa4WRnhT1EAo+1YZALSO+IV5ng&#10;egmoEo6m0CemBI6rwNptRt9YkDevY2cXE4kG9X6+z4HJxRQ7tUZ5M2vtWK/MDSYmI+jmd7qLZkxO&#10;RNBXcaCUN3Nya0cP8xyjsCkRTHv4G27PAeUpK5nixE44TRKWPT4O/hQ7NivH7pfOzoYlQOtc7MRM&#10;JvGU10eA5v23mXcoKG0zbEcLobTFuJ0dY5t61RGCO6y71d+tkkw7VBJYlffbjDtgdovXZU6I4k0t&#10;oEF1wzasuOdjWL11NdrtOty5fQNuWXEn3rluFd65YS1uWbsS796wBu/dsBrvXr8c71h1Oz60ZTXq&#10;XSZ4K3m0Bfz40ObteNsdq3Dj3esIresJi6/AxytCUqXrROS/NEl+SmheAwWV/xsTv/9e06vq/udI&#10;S+Uh6XqIvCrufz6o+3EePwN8rgejfymwvjbvn5WWyuPfWlJjYIm01LWvl5aqH0k/aR8B/H9Z+yyV&#10;lvrNn5Ve9d1XyvfjcqqyvrqcV/vt9WkzbmQdybXy/5tWbVbp7et24NduvwueTEQ51JF/cn711IUB&#10;TM7HMDQVQmHYg1jJrMxWuykQslkKuRwhpMD1YdSF0sk+QmwW7kgtpj5xP1IzKegNa+GkGJFdle6D&#10;OdgyFC+EnuKpflz4/e9ijtAa4dqh026ETRb8ggknX3gARwhPI1yMJyikxgm1KS7cXgrSk9/8Es4S&#10;fL36tTj+lRcIvZe4PnhgsO6CM9qG4kwGNvNWGHSboO/cCKt+OxIBCuKEDrmoBhODIVw4PYqH7p3H&#10;cx8/i5deuIIvfvohvPDsRVy+MIPDB/tx/sIczl+cw4lTYzhLGH/hkxfx4vMXcO+FcZw93Y9BAnaq&#10;30Ox4Ec7YcpPkZqmYOzrM2NuMYLKgJELfR2CmXqKwg4UCfyFHoqDQQvXWTlv2oJIvhMj989j8oGD&#10;SFBIjj54VJ1TPfaZx1E+mEYgUUvR0YXq2g8ge3ocz/7DD/HoP/4DnmB65O/+FiGK0dkXHsHAqRFM&#10;sX3GuTYX+p2s5za1thf5d3nQjeHpqBIgcn5K/E1UxvyIUwhFKAwFtqT9xLx7/EgWE2cGCC1aJV57&#10;mAYm3ChRXGYG9EgOEoLFvHvKieywEckeCt5RGyKE2WC+DQneV5QA7iWsPfb0WUgP+kPVi4DLDx3B&#10;yHwah84NY+zSOIZPD2Ds1CAB5AB0FOfJsQhyCwVER3yI51meAdkl2o1O8yYMUFBJzMp+Cq258SDG&#10;qQUmBz0Y7HVioMeJXjnuU7ail/qkxHvMl0wYpLDvHrAjUdAiS2CQOIhiehphPaeGHPBQcG7XrcPq&#10;ptuxjzBdTyG9vX0ldrespM5qgMR4l52pCOvS668jXHRS3xCoxCkUQS2V7aA2q1NhLcTrswhwCW3h&#10;EOAkmIqXZEni1TSYakKE7S1n8AIpCV/RRZFoU3/bCbNdvEcDRXbfhAtDs/JAoBl6inQBVWe8VsF+&#10;G5NLdmwp6M3BvbBQuNtCVaqOTN5darxJShAA5ByonIkVuBDT1xTBRcVnZR/1sL7dLPeB9lWo61wN&#10;iRkpMUQlnmyEAOaVTQpnlTqTaSHYy+5vItuOSOIqpEX5fQHWbqYKIVZgtZcpTVhLxJs4dqU/sW+x&#10;Ttwsg9axHRrbFr4SLv0sM0HazHsVeNYSDsUEN0LdF+O4DXkbEPHWKZPgIGHAl5SNhl3ooia28HsS&#10;RiSSaVXwKedEXT6CmZxdJHyEpC0o4sX01hTeA51vO8yhPTAFdsHgFQ+y+2BlXctDAomt2UWxLx7A&#10;xUuxhuAjoGogEMgDE6kTPcFGnDOZ+Z7segvUGazUjwQch5+alEDkDlfzb8I3odpC8PCGayn4O1jH&#10;fJ+/I/VvdhCa9BsQjtRT9zayPfYhR3jwMe8+9ssRzpmFkg5h9hE5x9ohkKbbgDb9Ft43tSshU8IU&#10;RdKcX3tMhCEtNATa5o7VLD/LRjidXoji5MV+jvtGVIadKAxYVWxd2cGuaV2B6qZl6j4ESrsrZupw&#10;B6yOGiQzOuXQK53XoEdMigm+2XwHNflVKJewSaLLZ+YSnP/DBCHqc8K+hfDrphYX3zJiOZnjOAsR&#10;wsWRWLtzC1rtG+FiG3lkh491p7Ftu/qgpCh+a8RzMOdEgll50ktoq0WIc481UQ89+7YuWIU2gqYA&#10;q59zk51jpIvQ2cl+YOM1fo6nqHrYpb9qHcDfGBjzcK5yKSsMa2A/+8wetJg3Y1vj7eqcsJV5pDjv&#10;TizGMHkoTr5oQIx9ZupgXNWpWx4+SluxXSUk2OjhOOcyA8QhloTN9LA+JISZjvXt4HeNrAPZHU33&#10;GJHh99tNW9Bh3IJ80YDJmagCVvGu7Cegal3kEetW9kf2VV6fZtuIGXuTkXBLIBXPye2ce7Y23Qkf&#10;f3vyVA4JltWTb+d9iwfxHcqEONJDYMyRiQI1KrUwj22Nd2N/1zoy0j40cO10hOpR7LGrsGgynvwc&#10;ozZ+V0yDxXO8gLVVwJrzrURD6SHgZsoGdabVx/LKWJT2TIsJOOFWHN2KTwRb4AAT5095WNXvILB6&#10;If6W3iSxbTpJ+VoOPB1TICWTXYf6spWFETf5ViYjMzbyx5380XBBxwz8yjmSgQ2oYaV2OjkoOeGY&#10;Qo3YVr8SdbrtSPe5ECdUSuxUMcF1c1Kwe2vR2LERrQQ/lzhdoGgwuzg4OWk4/A3KE1g8xwlpJKBs&#10;4Z2EyQgn/YXDWRw5UVQmSEnCcYZlEHf7cZZ3fCKMYS46ETnXMODC5GQUQ0M+DA55mXyYmIqiVLFx&#10;MdCgm5U7yAW0n+VPczEwO6qgs+5RjpP6xkMUHy2o125CTed6xPhb5fGAOk8rO8LlQS8r24pmCWFT&#10;ezcH9n4VXkecO7USYDU2eUJXhQ4Ca5eFHU2An+U3uuRgPBcisbNPGAjfNmRLAd6/Gcs3r8Att9+K&#10;d6y8EzcsvxNvXbEcb1u1AjcRWt+3bSNu27MNH927DR/btwNrGmvxwa0cFF0abOvU44a7VuOtH1uF&#10;t94lZ8VEML4GCF4Rm7+I9GMRKuL8x/m/MfH77zW9qu5/jrRUHpJ+Baz/MdJS9SPpJ+3zbxlYr+2k&#10;su8u36LS25a98jffv3HlRtyydgve9OE74e0u43/83f9QkPE/f/j3uHTvFMamAugb8aJ3LITe8Yjy&#10;DC9x7eJcvFMUlfFSB8J5rkUEjZGHjyLeZ4WH4kUEWyJWizPf/goOfeklPPA//juO/ubLiHC+L12Z&#10;Q4h5eVKtaNNtxOgLT+LT/M0zX3sJU5znj1/h786lMLiQw7GvvIgTX/0Uzv/W1/DI3/wVZp66gDPM&#10;54kf/QgLX/0cHvv7/w9Hv/YZZBItylKnh4twd0mPEtelIS6w/SUrhsoOTPT7sTCWwCMXZ/DkA4fw&#10;4KVZ3Ht+ChcJpacO9ePwXBnPPHUen/30I/j40xfw0ksP4eSJUa5fMRw/0ovD8wXMTyRw/swgzl8a&#10;w5HDOQz1OTE7E0ea62pL80pYzBRn0XoKwVZECR7pfCN6j5cxcHme8MP6oOgIUQDJDkSI1zgcm9F3&#10;YRIf/59/h/HTgygNOFSYns+xLvqfuoLqjntw6Qe/jU/x/w/+7V9jgnD+8F/+Gevi1zH1/GOorb4T&#10;bq7ZEq98+mQf+qfiXE8DGOa6O72QUf4mpheyOH6mn6IzRXi2qXiJA4cyyFJ4pLq7KPQMqEz5cej5&#10;ewnVWhUqR3YjBGaDBL75T14hsFJUlwhdhUZkhgzombIjVSbMlClwB604862XMfnEKfgpfnOHihg4&#10;N4kAgWb24eP4i3+66rRrqX//9ZVX6XF/wfR19b9X/5On/sUSxeBYAGO8z35qksWJqPIUPMVX0Rd9&#10;PQ4M8b4mJ0KYnopgaiqMSo/5qhOWfhv6Bh0svw4RCt0Oisg640Y027eh07cHbRSMjRS4IiwN1F3O&#10;aAMFNsV6UWJQtiunNFFxjkLNJLEre0oU/QRj8UwqXmHFE6g4YRJgyJV1bGMCHkWi7LQn0q3USYRk&#10;5hdONVPkS4zLatgJlwHCrngdjfKaEMeKn/Vupf4zEobEkiHXZ0Q7y+XgtRHmqRUHOBSqIV6fpfj1&#10;8fcc/mq2qZHi00EdpkGIoCFOnsQUNU7xWczrkCV4ZHMaZbqd4bgo9Jk5hi3QWreps6Ryrs/tp16U&#10;HTJPHXyhFtjc1dBbd6lzeU4CrZW/6+V12Wwn8oT3GLVUd6ILPcx/hMAyOGBDWJku70eHYys63dRd&#10;BGlDiJAarYaV75tZ1zqCq9yfM0oRLCDoq4HRTAi07oOfEBX11iMjAEuxLc6IOu2bef12OAgyvngd&#10;628/v7PnlbSXuq0aPgFjQr+R9eMn1DiS1TAEd0LrlzKwjZk6XFuh9xHsCUImAo3BTvi0E055z22m&#10;TehUIU72si0bKcrF2sFIHbwXbraVeBrWEhLdvH8x244RVqS9HFIvhBw7IcnLtrQTYMU0dXPNB7Fx&#10;/61oNK5XZtgNXWuosdcRgHdDnEul2H4ltsPiQoxzRwh5tluZbTg47ICLAKwxbEZr5wY0tq6FgbAa&#10;pObOdOvRRTDSWbYrZ2sOAmiYkD4+7sHUdIhta8LuqmWob1nL8e+mnu5SO9u1TXdxHmJd8j5d/gPK&#10;YZw/zH4Yarh6PjciYSQ16B2yEma1yvHdOPMb4hySERPwAc75w1EEFZDWE9waOWd3kEOaoCfIGMMN&#10;6tykmzBriNag0b4JDbaN6px0iO8FCWQmQrVAa4BjQmIU6wj3vjTLQEiXM9Ut7BNN5o3sM2wztoGN&#10;7SzmwrlhG3Isl5ixi8ftKMeEeDF28r4VmLp3q7FQGrShxDEu4y+W57gtaRHjtfZYndpdlbPbWsKf&#10;lX1Fvh9muTJ9JogHbzkzKzGrxYuwnWOzlxAt5ZboIwYCvzrDSthsF9N01qfsjkosWoN7L/vLfhj5&#10;KmDu5bhLcp4Qh61yrlVCW7lZNomzLGBq5/0ECOYOvraJMyv2Qdk5jXLu7eI9O/m+J0vA5d/iSVmd&#10;P2VZ0+yLFZYpzv7h5G9YCZeuJMvN8d3MvrCnZSXHCX9TdkwJmJEEQZOs5iXD6T37sKt1GXY13U0u&#10;3K12hlvZj+sJuSayoni4vtq/WhBjflaW/YA4uzNsUZufbr7vZDtHuY6GOX/Yg/Ucgy0YnArhto/e&#10;KsB6M/ScnGS7V8svSyxUMQ02+qoRYmV4ODkKyGpYkE5OuuK6WLzyxpmhBB4W71AmsZEfJGUPO2Fm&#10;Z9rdsga1XZvYGC1q5zQvXs3kaSu/lyP8dRNkHZwkArF2DIwG2dHNSHdb1Gs4JYHSnTh5fginLg5j&#10;mgted9mMGCfCQsmoBk6Ef4vX3b4xD+J87eCgkqcLUXacQKJZ7ZqmOEjS4qUswE73ionwyHREgWq+&#10;18aJp5YTMRst2IBCxYFEXp5Od2F4No4cF6Eswdcdb1dOoMTU9/CZPpy+PAqLk5MsIbdNu1UFd65t&#10;4sTAVwsXcAOB1eEj5HMCbu7cDL1FJh+xd9+PUEZHARZE/1CQ9+FEvuRCIuvgZGXH2t1r8fa7PoAb&#10;774Nb1+7Am9ftxI3r1lOSN2J26t24CN7tuN9W9fjHevX4H2bN+O9GygE717N69fihjvW4M1MVwXj&#10;a4BAxOUvKF0VoUy/Atafml5V9z9HWioPSb8C1v8Yaan6kfST9vm3DqwyVwisblXpRnVm9Wrc6Lev&#10;3YY3fegONLt9ryAC8A9Mj3zlExiigBkcdqv4j9GcEfl+givXiVzBiEigBkHfbvhSB5QjIVekCl4K&#10;6+LRMsVQnQp1I+cmhygoyiOEqLMT8HCB19m3UiBsV850Ev1OnP3eNzFJYH3ob/8Gl//g+xh++Cx6&#10;7zuGqQcOY/6Js4j1hygwAphcLGKo1475OTFdzeLSNz6vwtJIkiixV/70D1lGG2JcbGOEQz8X8hzX&#10;mp68AQPdFGI9HoyVPHz1Y6Tsw/RQHCcWKnjqoaP43Av34cVnL+HYoQGKfA/mZsqE1XHce2WRAPsQ&#10;XvzERTx6/zyOLRSUw57BwRBGRyRObALZpAHlog0H59M4eKIXQ2fGsG/vrTjQcDuigx4VzidJoSvm&#10;w2GCfpCAI2efshRNY4tRHD6dx+HjGcJ5GpPnhpGlwLSGmnH0m1/Fkz/6R4ycGIQ3Y8Gp3/4m5r72&#10;Rdy17AaY7LUYGArjxc89jBe+/XmceeYCpi/O4eDjZwirCbZZgJBnxxxh9cz5ERWrtHfApxwLZfNm&#10;tqEXBbaLOA6pUPRKLEkvRVJM4oqOuZQzlFSPQXkHjvOzZKUT0WI9ek/kMf3gNHoPxnHyt75M4KpX&#10;kJvr0RNYGghJjcy/DaOXZuDs9qD3/AQBwABftgmmMMVodC8sYYo133be3+dx+Xe+jqMvP4ex0z1I&#10;93QhO2hEcsCIv/7vf8kWvfrQZHguqrTG9HQYxxbTOD6bQDf1RG3nehygsDd6aymq9OoccC9TvteM&#10;FOFMhPvkXJh656qnaleR0EfxKDsn4pEzmdei0mdHNNbC/szrJUwQv+tNE9goNP15CnoKbnHs4g0d&#10;QJh6Shy1lNmfZibDClrD0WbqjBqI99Mo29RPUZ/OapAvst54bYJQUCRw55l/nPotwH4pItlPcerh&#10;tSmKf3G6lFWft6vIBB6OKwk34xchTHgW5zWyKyTgYqdWiovZX1ar4o1m8nqUe2zK8VYk0oI8yyZ/&#10;Z7N69HNsZdId8Ml5xkCtOmvpE8FLjSg7qm6+ys5hMtOBCD9zMj+vv52ajforRnFN0Wvhe+IgKsoU&#10;CBHWYq2oFC0Y7fVhoOBAHzVkgmWMsnwCcVaJQRkltHp3osG+EW2e7cqRlifN9heTT88u2ENVsIVq&#10;VIgX0X7BUBPiwRb4LfsRsO1HVJwgsWzGIDUcISgqZ4QJLQKutgB1YrgKnVbmbV6PFvM90BBGTaE9&#10;cCRqEC63I1hi+xFaNYEd6GA/6xJ45ectDoKgdTPMhJgu8xZlTuzg/WsImUaWy0iglN1gMc12ElSD&#10;bKcYoSZIgBAPv+oBHNs4zTZNsx6iIcJtTosAhXyA9SpmtxKz1EA40hFIugQS2N9sLLuYdFsJ3R7q&#10;+2C0ju1RjQhBL84+lSQU5Nj2Fc6X/ex/sotfKlCrsw3TGY3aGPIEeS3nDzFPFm/T8xwTjz44gckh&#10;F/yu/ejs2or6xpUoUZ/39FrQXdJxfrCxH3apnd0Y+45YMmYLJrZvF/a1LEdt+woCHmG43AFvmP0g&#10;Jw9Z2uBjmTzhVnRZarBm61340LL34qOb34UdnWtgZD76aAsaqMXb/PXoYh20k1VaCfVW8QA+bIY1&#10;y3vqN6r5w0HAc/I+BSZlF7Sbc46ZABjMc/4btiqP2jUEe3eKgEbAlHOoskMqu50CtuIcrElzD4x8&#10;LQ/bOc8YySWtysTYw9/zM4lTJ3lw4GQbNXeuxZbdt3IdIHfw98OFDpQm3PBlWtBu2aLOb4u3YA9h&#10;WUyU7dEDcHHecsXqmWeTepUHQ1ZCqVfqguvZuj23YlP1h9mHOQZynYRWghvLEOLfcm823r965Rjr&#10;su9EB5OcPd2nXYudnSux17AOm1vvwj4jQTHZgC55qMOxYAyTU9g/5JyrnDEXk2M5x9rKvtkhwCxQ&#10;7LnqmE5iJov391Cmk+VvQTOh0sy5IpAjqBJW7ewfsrkZITc5OR/GEp2cy/Vqp9bIsSbhrBpNmyBx&#10;V13y0IHzkOy2mgit0rd8TE62e7RiUrGv2+1iur2f9VWFdvNOdX7Wwnw9nNOS7KfvlzOs7//ge1CZ&#10;CiJDQBteTOHwiTIq/S71NMTHCcPBxU7nl1hfVTBxAdSy02uZqUUmNxbWnWpBmIU0BhoRLDjZKbzY&#10;27wTKzZ/FI5gO2aPFHHkVA9mZpLo5+JtcVWjQb9JxTM1cRA4wo1cSDiJ+Q+osy/TB9OcOBqht+6G&#10;m7CZI/BmOPmGWGh5SpskiLp4E0L0Tme1Sum0lhO0GaWShQu/CfFIG4IsTz5rQJDAKCbAbg4cMzu8&#10;xrILzUL0uk0IszGE5P0EYHHPL3FWA+lOdjoLBmaj6h5N7BATx/MYPpRChJVm4SShMbFRbQReUxW0&#10;ek5AznqYzAR3pg4O4g7CrMSvk+1tAyffTvcuRHp06pCzHJbWsgz+cDsn5za06muxbsc6vP2j78ct&#10;d3wEb19+F963aT3eu20z1nc0Y31bI96zcTXeu3EV3r12mTIdvvmuO3Djx27HDR+5A7fcvhw33rWW&#10;olEEI0UiRaMkOdsqQvKq4P3n6ZoQ/VX615euif6fNy2Vh6TroeL6JJ8tlc8bSa/9zWtpqWtfLy2V&#10;h6Slrv2/maRMS9WppNeW/Vp6Nchdffjw48T//zh/uU6uv/b/nzMt9ZtvJC2V97W01PWSlrr2Rqa3&#10;c/65cRnvbdlWvHn5Dvz/VuzEr63cgbeu3o4b16zHm277AMwRL/7hH36oIOF//a//hcqwmI12Ye5Y&#10;jutGGlmKoFRBQwF9QIUnkADzfeNOTJwbQGUugZ7DReXdd+ziGOJcJAMUaeKMRgRQutCG07/1Mp74&#10;m79AgvAmu4THPvcs3AXC5WQWB196Ckdefh7jH78X1zz9SviWuU88THFswPCQE0MDVhxaJGAey2Jh&#10;NoI5wsug7BZx4U1RQGa5FhUp1iOBJtitnOPD9fB7qtHHNeviyV6cO1LG2YPdeFBMgQnO950aw5P3&#10;H8Kzj5zA/edm8NDFRRyb68HxhV7C6wP49ZefwtdefgLPP3seD96/gIcfXITZxHXFuBfZtAX5tB0z&#10;4xmcPzWMU0cqOLyYQzFFwWHfh+ln7sPCM1cwOOZX8U4lJq3EH3UnJHbfAWU+XRpzoH/Si2KfEXnC&#10;noRn6ztWQa6iR7bHpGLkzTz/sALxa2F4Hvn7/w8PfvWTePLJE/j0Zx7H4y8+BY3fheqqnThymPf1&#10;wBEcXCij/zDbZL5IULOgb9SDkZkgBqkrshUzKiM+HD03iMqkBzECojjFipc6MfXIIfTxup7DOZRm&#10;Yugm+E2eHVROsAYnAuiWs1WVDgQqRpROD8OXpyCU87XdXeg+PqAgXOIVDgoEs61yhU51ru7g8Swe&#10;fHKev+vmmr8Th770PIqE/obOdahqWk6tUc1UhYUTPXiA93Xi4jj+6E9+n3d79d/c4W6ExNkLBbjE&#10;bJXYrtL3rBR7+7SrUGu4RwnXVC+hr++q0yXx5FvqcxI2tBRltahrX68srmJ5nRJ8cuZazquJya09&#10;sh8jC0EKaYIqITWd78IoYV5CYwioyw5Ot5wvzukIKu2YGg4w+VGQWIqJduZfTTHcgRDrJSVOcCgs&#10;xTNphPpCvh+kJvMRdOTcqIjohDwYoCjtZl0V2M4CpQKxsvskUCrfkx14gd9Knw0JgkyQQBShDosG&#10;G1SfTlDLCGjWtK+EnoLfTTEu5+HkgYObGklAOcuyJsJNykxRoFzOrFXEC3HZiCD7lstfC6trLywO&#10;CngCbVos5Vg/YiIpnkM1pi0UshzrCYIwk5iNFihmxaupnE0UZy7iqVXOzvqyzdRTLZDwRSGWxc72&#10;NBM2nPJwQM4s2raqXVUJL2Mh0Ln52wLk8vtiZmvz7GWbEe45bzj9+9R37MzX4ttNcJHoEttgCV7d&#10;bW0x3qNAS0x3HaEDStAHkrLj2cm2OMD7F6c/jSqGqs60g1DKMWvfA6u7Cm6ChlW0s2z2sP7EqZX0&#10;PS/vRcyeZXfbRHAVsNZ7dylTbImP6yRkiilxrqLD/KE4+jgXOmw7YKeoFw/IPgKBmCjnCUhptq/E&#10;5A0ybzlLL7Fm7V7+nnsHQmwjcZAUI7y5WQ8p9tViUUddrVObPiFCkCNYq84em/mdYLqZOlxPqCbE&#10;s83T6S7kOMfIQ7txcsH8qA+T7CNDBSOOTcRwfDqB0YoD3ez3EX+deqAiZr0S7kXOtQfZrv5Yk3qQ&#10;KCb007MJLB7OYnCEc32WY4N1GE3pWRYrIdmNHbuXYfmyd6OubiMCeSMSvS4CoIlwSL0fbEYsa+Qa&#10;YUKiKBFGdHBxHvbw93y8FyvHrCFWAzPnO0e8Drl+i3L01arbwHo0ct7QsU/sZhuz/xLYBKpqDBvR&#10;YNsGDfuVgXXeaN6EOkJfo2YdOnTrlROvUcL8aMWCENtSdkY75GGDhAfr7oA5VQdNmH0vzrHAOUF2&#10;Uu1kJAmnpHPtgD5BAAtK+Ep+zu+K86wy58S+Pgfs4oDIvEPFfP7AupvwgTU3Yctecci1Apv33qYc&#10;ckm8XfECLP4Ceocc6iGWzb0bqWwbyr1GJAm+Qd6HONkKchwECMsW3nsX+4OG37UL25CfMpybohn2&#10;lXgXCmkdxrgmSnzpQKxVhc+ssF1zHLMBMp2efdfiljOonEs4hqPdBsRKRvbJJujlHDbrIZQl+3FO&#10;k5A8XZZtqozSr2V8OuQhEvuiL9PG7+kJsZxHmUz8bpqs2Cce55lvvtuIQj/nCc6hcl7XniC8s6/a&#10;OC47fHvRYt8BQ6BG5dM94sQHP/xeOcP6dmX262ZHDsu5gLIZYjIhMXt0Lg5gFsTACamT5N1o3MIB&#10;tVOdWdXYdyPJHwxxUhSbZWusDU3GaizfcicMPg36pnKkYjva9VvhCdTj1OleXLwwggFWlECh2KI7&#10;2MG9rIRTl4Zw4YEJnDg/gIWjBU6qNiSlkpUbf06MDg5wwmua4kCCm8s51CHmk2OH7hWz41g7MpzM&#10;+/vc6O91Ip3oUuAaCbco8+DRsSAc7hpOJPuV9ymDg5OES3Y9OzlAO5Hvd3DhsbEx9qHTuhMax260&#10;mrbxPqpVamaDiGOENr4vW+LNhNJ91Suwe99d6OzaDiNFhdm6Hy4PIT7UzEVyP+rb71F1qOfArzdt&#10;RJ1pPQfDRmjFOQAhVnZhcyUXhqfy7KTrcMsH346bPvxu3PDh9+Cdq+7CzavuxvqWOqYDuGPPFrx3&#10;/XLcsvx23EiofdvHmD7Cvz92N95++woCq3jeFGH8K2D995CWggBJS137RtJSef/fTkuVU9JS1/7f&#10;TkuV8/XSfzRgVSa/y3lfy7fgLcu34c2E1TevIrDy/zeu2oSbV69CZWYC//OH//MVRAAOPXwChbks&#10;iqMhLLz4KI5+4ePKQ+vI6X4ME/4EHuTprZ/rU0oWuWIXPN6dKPbouAZIODDxqGlDz5AFEQqXEOG1&#10;XzwyPnNBxZnrJsgMjXvVmbnpJ89j8NKcctYytJDBxJEiBgbsGKWgnyQ0DQw6uaC7MEPom+R3ZiYJ&#10;vCMeJNWDTSNOfONLKM0VUclqUKJw6+ZaJR40e+SsFtes/m4L5scjmBkK4hQh7uP3H8QDZwisp8fx&#10;8MU5XD49gacfPM7XKbz48Uv4+stP4/ME1qcfO4nnnjqDZ544hU89fwmPP3wY7a2b4Pc248K5cXz6&#10;xfvwmU9dwZUL45geDWNiyIPxIUI8gSBLgXDoyiQOvfQYIYXikWuzh8IlRrjLE1CHT5Yx9cRJVTfh&#10;ZCOFoA3lySDyhNskxU+BYDH22BmukRStof2ENBfGLk6he4j3//h5zD79AEWoC4PzQ/jkJx7Bt7/7&#10;dbz85WfwxS8/hedY1sGREEGF5ShqUCFMn/rNL6Ay4cPMAwsoH++n0OygMNEj2qtBajqoPNt6KC5j&#10;FJW5MYolwt/gYgonv/QcLv/Bd1VYm2RZiwTbN1PpYll9hOtuAmETxh9YxAN//ANMP36SAqyW4ENY&#10;ogDMsawxgmOKOqbA+xOTREePH6c/8wh6Rt1KwH7hGw/hE58/i6/8hhg8//N/L7z0CEWVllBvwehc&#10;RHkcFpEqOyF+wo0914xG2yZUda5U4TjEm66Pglw8KOcrVvVA3kmtcuxcP+aPdyNCODBTdFkphiX0&#10;RZtjMyzhfbw/PfUTdQrFWolwOsy2FO0i3jBl18NDYFPOnGT3gaLfGapnfTXBq0zmGqGnLpGNBD/B&#10;U0xZJUSGxON0ULyaCUg2ClgxfzVR3Dr5KmdJfdRycv7O4SU0ixkyQeXqddUwEuBMTHLOU3ZsZefV&#10;HyTgEZD8BCCBmyRhSHatxLOpm5pPdvbE1NVEkJNxJTuB3SxvnuPAxzL6o00wOwli1FTeMIHdKWcs&#10;2ziuXWzHDgrvKkh8Ugk1ZPFTP4UPEGCaOVbNqpyy6yv3lubvSjgRn5jA8j3ZCbMQGKyBKnVG1UlA&#10;sLPsDiaJtSzmpmIGL2bPcQr4LOcNOT/noo6VZHQSZFlub5ztl5TYk3uo07ZD56W2M99DINnE+2P+&#10;BA0Doc8ZqaaQb1Jg54lITE+2RagJ4QRFO0HVZN/PeqJQp8Y0WnZDa9zOe9vPvtil6sBFCNeYtypw&#10;crEviem7ePIWp1ceAqXch0CqQGusuxPdw1bWc70ysQ2yjyVY30nei5F52FRdS1zLA6yvGvUwz0TY&#10;7KLGVKbE1OkSxkce3sQ5xoKhas5LBoxS8Hv5mZ9tH2c/cspRPsNm1l0txMt3KNPK+mX/UDvLDQQZ&#10;9vdQIyLU2qEgAcS0E9lkB2bH/egjfGZ4X/3U2AcnIpga9qnwN2XOg8lEq7I2EQuCKPvqCOfQ6cW4&#10;elgi1h6BUAOhq559lf2VWtzLZGNduqjhA2kZEw4yiIuvTkQqLmQ4h2YGAsj0+9lWOo4JM+cKF0I5&#10;rgUEqijn207eS5eYyiYPoDO0B60uAhTnicq0Rz1sSnEeMamdbEKkcwf7WtXVh3ecd5Ist5v9XOKJ&#10;tgrfWLeji/3DQegVs+BIsQOjC2H0jDnVeWY5jy0PhNKcU6UPdshDEbadhMSxsC+aHDvh4bgc5Hoy&#10;POFVnsmdzCtDuKyMOJRVqJ1j0SZWq7YdcLCu7Uy1OvIC+6SYCPvZ1sphFOd02e2NsS+HCXHyACPA&#10;8ZfvMaqz7FbpCxw3Mf4tHu/FDNviJbOxn/rJNnIuNJrRwuOTs+AdiIU7UUhxPiUfyUZeLN4Bpzxw&#10;IYuJN14TIVUnVqfiVLdoIKPUYNvej2BP7d0Isp3EIZKEm4nntWwjozJJFo/ZA1N+5CVUEMsocOlm&#10;XxLHUc2mzWg0bILBW8W2lbOpcm61SZmay3xi91Sp8ZGQYxAEcqdYDPAaB+cAG++zi/OLhXXgFSsR&#10;rlHv+8C78KZ3vudmlXkHK7pRfoCNpuVEYuckaeJAa+Ok38yB0sGJq5NJYpk6OWjFc5Petgctls1o&#10;Ywep6lyP2zfeih2Nm1HduZsFN+PoxWHMHs+pJ3eT0xE8+ugczp0fxNhkGNNzSeSKJrh88vRAp865&#10;BBNtvBkKEi62EvstU7EQLvcp72ByFqZIkM2XzOjm6/hkBCdO9mB2LsVB1Qafv4GiwYXxsRDGKXoE&#10;XsXpkjRKKkvCz2hgYV4CrEMTXFyZhzSMbGmH2BBGwqq4F5ftZ1ks5cmC7AKHOFnaeb8Nxs1ccHZA&#10;w8FR07wO++vWYPOO21DHv022Kk4me9DetRkd6mwuBQEXTTlMrOUk3cwB0MXJpJ0TS4ucW+CkYfVx&#10;EeMEZ3bUwMfONHWwgmDSTrHhxpa6nbhl2Ydx2+ZVMCR8WHtgN26680O45e6P4ua7BFrvILTeiRtu&#10;X46b71iFG+7+yRnWXwHrv/20FATI+0vt6kl67fevpaXy+UWnV8HXdWmpa18vLVV+SUtd+681LVV+&#10;Sf/RgPUtK7YQUgVUt+ItK7fhrau2K4dLb7lrFT62cxe++p+/+QoeAL/zu9+mOG9HniA6RCgclcDp&#10;C0lMEF56R8UZjpbCpkWZKca5kCfEXI6iVLxKVgbMmF+IKOcdxR49JmeCyiRTwi2EKC4GRuw4e6HC&#10;VwfCsWokM40UwPUIUIim0404/Py9OPbZxzE4aGayYGLSgwWKk7ExF6YmvYRXD7rzBL4s1wwKkEkC&#10;9OFzw3jkz/8E5584TqHmwexUhOuNn+tOAAvzcRw9lMPRxRzOHeshlC7gc8+ewzMPHcZDF2bw2ecu&#10;46VnL+Grn38cX/r0I/j1LzyNz73wIC6cmsCxxR48dGUBj9x3EFfOT6nzqwM9PlQo3I4druC5585i&#10;diaDM8d7cOn8EAYJZH2Em2HWQY7gt0gYPfe738HAqX4c+twTGDo3hG6WLVuiyKD4tVMgS8B3CcmQ&#10;yFHM5DvQM2jla6c60yjAI4JXdl7FXLifdTJ2keV6+RMYuTCFKa6/L37+QfzGt17At37n8/jqN1/A&#10;V7/xDL7y9Sdw9vwAZu6dx8jlWUw8eFiFlKkMEeAo0npHnZg+HMfQjB+hfAsGHjqI6ICVQN2O6WfO&#10;IjsVQqzE9qIAuvhf/wgTzz8Kf58HIYpbATTZQZTdEXG+IqaSEtbmxJc+iSDX9/L5aXRfWkSUsJgt&#10;aQgmJkKCmdcZkZA1v8eJs1//NJ76+lM4erYIBwWmObAHM8cKr/Q+4Ps/+A41zS4FEWLeZ6GoFzE1&#10;MOpBmW2eJYCJ1+AQ+4CboGBnv5HwLs3WLdB79yozPTFXi1Iv9LA/DEp4hiSvpbbQ2fdgd+dq7Ghf&#10;ob7TTvjR+Kih2P96JpzoG3cr8e4k5KYSGpS7bdBYd3E8tMLJPu8gBDoo1Ow5wgpFr5w/cxAUBUQF&#10;AAPUJbJj6JAoDyy3gGmAbSnmv+KxV7weyw6rQG2G9Si7XrJrKaa24hXaR8A1U+DK2VYjr9dSp0g4&#10;kFbTJnRYtrIsW6mBtlEbbmd+V3cHxZS3m2I2TW3jo/AWJzTiQElCu8gOkziqqW1frUJsiMfSNgpW&#10;N8saIgB3mbehoXMtOqgnxUOueJaV8BadhIk25zb2CY06iyfeUwMEXjEnTsoDCP5mjmUXsFe7yQrW&#10;DqjznDbet4tlkPimsrPo5t/iMVjmB/Gq7GadyHk5hwAJy6RC1BDoxUS307EVbfYt/P0dMMX2Qxfd&#10;g0b3Jv5/K/Pfz7oR89BthIu9rO866O070KrZiIaWNaipW4HG5rUwU/sFQq0IhAXYtejSs7501NAm&#10;trduE5q71qOLmtossMj6FgsSL+vRIuaZzN/kI0jZt8Ie2q/gWe/YRv0o7SvxWmuQkQc9bFMH+5p4&#10;RJczxt0jNkIu9ao4CgruI1zXsf8S2glMMoYlPEyA3/UTzJLsC+WiFuJILkYwS7JO09S4hawWZc65&#10;ssvtC9SpM7MC/V5e4yfAeOQ9Ty3bt1Zt9GSpySv9NnhlN53lGRpxYWjIAaeEJyE3lGTXlu2U59zS&#10;zd/Lsdzd7HMRztsu3rucq5awO8o8mf1SQskE2d4qfifb1Mp2tuc08IjjsSEPIv1OOHNWOLNWpIaj&#10;6D9YRGYkhDjHfXLADb94kC10ITFsR7DXACfB0pStQ6N3K+ocG9Hk2gyNfxc5hv2i2I5wkb8RqUZl&#10;QiDYhET/1YcY4ihIjin28jfFqsPMPiUxbvU+CQtF1uGa4ck1I1BqR4jvDw04cfxkUT38FHiMcl5I&#10;8n5TBMYk51KntLOnGuPDbhw/XEClZEMX+4Pexj4plgIcz5ZEHVo5F1RpVsIY4riN1SLF+atn3MEy&#10;7uV424hAjvN0Tyd6ppzK6ZkkX7oJUXFwxjqTuKzi4VyOHmRZj7LTHmbe4vgqyPrMsG0n5xLortiR&#10;jGvY5lrEAm1ISaisvBHxZCd85JQM58zDpyuKh4yuKrQZt6HLsgv7m1ai3bAVHs8BZNM6xMlR8UQn&#10;snk9IsJ+EorLsp0csx9GgrRYdMj5XAkl1GzjGONr97gH0ZKWdVqtvAZLbNZezqsB1ruPc5fE7+0b&#10;cKFQEH8BZvY9wqnMFal2Ba86517OP7KBKJYH2/Gu9958dYdVYmm1EVjbOdDbxcOUfadyouSQRYwT&#10;k0yg4na9g4UUgPSywwtx5wQyC+2os2zAhgN3QudvRd98GUe46B6+PIUEK2t0Ia7Odsi5ogJhdGjY&#10;p6D11Kle5b59bjGDwbGgClosZ5YcEqtH7PPF+RNB0szGF9L3hrlYEFz1rEyXrx568y71RCtXMGFq&#10;JoEr903i2PGyCrA+MEjRwoqdm08jLCFruCBk2SkzbCg785LJRPKUGGfiDEp2eSVos/yWNFqOYsDL&#10;RolxUJj4mwKsEjS3gwCb4aB1hpqhk3i1Rg5WexXaJXxBxwZOKrUq8LOf9dWo3YAWQm6zeTMardtU&#10;kO025y7U6e5BJxcCLxtU4rjZ3VXKlXtOPByn9IjGNOw0tfjAqg9ixfYVsCfcWLb9Htzw4ffhHXd+&#10;DLfceSduumMZ0wqC62qC7Bq87e6feAn+jwKsSwllSUtd+8tKryrDzwGUPy0tdS//knx+lX45aak2&#10;kLTUtW8kLZW3pKWu/alpie9fS/L5UhAtn6n+90ofvB7Ar//+tfTmZZvwn1Zux38SB0urt+KW1Zux&#10;vUOLDr8X3/jOt/ADgsJ3mL5GwBoei1LoB1CaTODgs1fQPSB+CSjKuDakuV5UOJergOJ5Hc597zcx&#10;OJNCmWtJlkK8v8+EOcJgaTzERa8L/RRlfVwEi916xChSC3wdHHRgcsqPC//583iBvzl+7zQSkX1c&#10;H1rQe6SIfoJVb4+WwOl4BVxNGOZrmQKkp6ynENNSdOgxPuJmIqBOBnH8YAqHCNULswn0lCwwGSgy&#10;HVWEjnbMcf25fHYIZ45WcOXUMB44x3VproRPPHEazzx+Gl/4zCN47OHjuHx+Fl8mWP7Gl5/BU4+e&#10;whMPH8NnXrgPL3/2EXz1C4/hK194FJ978QpOnxxGdr4f4bFu9F4+hszBAdTX3IkGrrdG7T3oI2Ce&#10;/PRDGD5RQSbTgLmnT6M4YEAgsBfF8Qju/f3vYfypiwjldMoz6OhUUHmzlV0nMQGbffIMCr1WQl67&#10;CnNx4lQOx07mMHc4pUTZ/NPnKfIimJiL48KDUwTPGAamoiqMQZbiMse26KE4G1bmv0ZCsB3D0wEV&#10;R3V8LsLPHBRDYvYp4Vd01BINcMrOFsVVSEy3R7yoENDlLPDhb3wR5SsH0UNwzx7qUbtJQ2dGMfn0&#10;RUw/fS+mP/UEZp9/GKdefg7JYT/yfTY8+vxJXHpslkJOR4G1G/XNW+DyNiJRMGPh+Qdw7w9+G6OP&#10;HkU0U49UuQOFYyU8+uwlYVX80z/9Ez7+yQco9DqUV9TqhmVoalurRNT9D03j4NG82i2U82ISvsfM&#10;1zaKp0ChE4leE3SEriZCmZzPUtZavCZNeJVdg5bOe1DduBxbmu+EhmIzPepQx4Lifax39q+iQDuv&#10;F7NAg3k3dVGI/TeAStmBaeqZWFqjNEiIgGklgFgIaGIpIA//5XxoHwFidthLISkebOUs51XnSk55&#10;KJFpUY5exCmPODqSHZlcmZBJwZzmvWaynRSdhDnCh3jqzPSZqWvMysmMxKK0yy5g9AAMogUJ5p3+&#10;PcoMUl1LMI9Qr6Sox3qp1yLxZtS0LEeDeQNBgXrHu1OdiXMyLxGazqAc9TIqUR9KtVE7Sb57lDMW&#10;O8GtTr8ea6o/gEbCo44QpvfuIWR3UjMSAFin/gDvm3ozKRaAhHs50+tncrEOHGIBSMB3u/YTPHhN&#10;vI39vo7Cuo1zhEXF5TQ7CHqyAcNyiKMa8RYbK7MeK1rlaEdHYNCE9xBwNqE9uBMd4V1odW6iDtwG&#10;R7iKbb+HWlfO8jbBaN+tdk7N9r3QmXZCZ9yJusY1hNQd0Fv3KGtA2XAx8nO5TsLTdBq2qN1mMY2V&#10;GKp29hmL3L97J7oIqrJDHGBdSUzOrDjPyrSpkDFZzmcB1pXsrIapFcXU2ctyhPKtKuxQq3UTX/fA&#10;Fq4m9O5Ru61J9kvZfXW49xAU69AjlhVDNlTYb3KExZzsflJf98oDh1ibOg8rMVYjkWZ4qHMV+FPn&#10;+nz8PQlpadkLq70aVgcToTVBjdzNuUKZlbPMwWQj9XMVYoSn6dkQesREPd509SEf+2mUkO8jCBc5&#10;78hDxWyFc0CxS+3oawngYoJrZV/tYj9oJmBrWcbOWDNM7PPuHiscORvsBFZ7jjo5a0a434cg14WY&#10;OFjlnBPkGPKxLF7O0yHpvz1dMGQbYEjWwRg/ADNBUMzXLQRPiTPaxr4s4WxsMfYFMSlnP9CEatDO&#10;vmgQU9tYA8Q7r4mg7+A4inB+EouCq6bm1cqp3iTnztnpCMYlDjbhq8hxVe6zcB3z4MixHMYnA4iy&#10;vce4XhxfzGJuNIagv1EBq5zPlHOkJgKwf0gPQ6wanexn4thraMTBObgRXa6NHDv7yV01LEsdwbUZ&#10;lpCEqKpV516NrG85EysxVdsIcbVkr1bvLmh5j8ZkPdzdnMvYJzTefcxHznBzjHNcSDihKFOQ7S7c&#10;I+uqbN5J3N8WzSZ0cA2zSh8IizOnFsSLXEPJUKFAM9LRTrapGfEooZXgKqbiQc5xYXnQ4K2Cn3OP&#10;AGvPhAvJATO0LKPGtxf7OlZhc+1HsLt5GWo715KlqjinEcQLGoK+WNnWIcS+55IQcIYd6OhYD7Nl&#10;NxycEx3CXRzjXo4b8ZBs8O3D+259J970zvfegibrDjjSHQhXLMp9cXLAjjSTmMPaOEmImayetCs3&#10;YmWHN3AwSoDgEEWEeKSykawPmHbjtg0fxLqqdWhzcVLNO3Dw/BhO3TeuXN3Hs1qCZRLjU3H0DLjh&#10;CTbA4uQNsMAj01EcOVVR4WtKBD55QpkgdcsZ0CD/9kbZuTjYojkNwilx7d6MQsWqvPwGCaTlXgfB&#10;r0aZCsdVqJouLB7Oq4C0squayumVwwCznRMiQVeehPlDYkrTiQoXp54hDzyhBiR4P4VeOzwCsDmt&#10;OuOqTHE4uYsZs5gMi0MqM8FUvAHrmbectzU593Hg1nHhaGYjimtmgj4HtHgdM7HzVHesRV3XehWn&#10;SrbGW/QblBMCCT4uB4+tnOBc7gPIin1+lAuUsx4aay20tga4Izas27keN3/4vXjnHXfg5o/ddRVW&#10;71yNG+5chxvuuudXwHpdWuraX1Z6VRlY978wYP0Z+Vy7/lfp31Zaqi3fSFoqb0nXdnFf9f4S37+W&#10;fvydnxdY5TOZZ67/PtNbV27Cr60WWN2EN9+5HKuquKgVMvjcf/5N/KNCBeCb3/smRmeyhA6vcqpU&#10;Gg6izNQzEkRlyI/ByRhFQBD5gpFg6sRRApnsCiQTHUhRzB/74nMYJEAeIQgOnBpFN0VTL+dX8Uwa&#10;51pRqZjUvN4/m0a3wFmhHTGCaiLBebbQRjFnwOiQCePDFkwdzqgdqAjFTbnYiZ7uLoKqBjGKlAiF&#10;wfiwE4dO9+PQvTMYoVDKcA3KZ66aA48N+wipMYKrFclYB2YmYpibiGOWQuXYXBGP338QTz5wBNOj&#10;aTx03yF8+eWn8dxzl/GlLz6JJx87jYfuP4Lv/tanCbIPK2j9xNNn8fzHz+GbX/04vvSZB3CCeRx7&#10;7Dzu++qnkCk6UFe/Gp3t65Hp9eDcl57F+ACh/cok79WBgsQbzTRRdO7Csa98Ahf+6A/Q1LoWls41&#10;OHp5Eiefu4JS2aRCsFS4JheVGauZQEMRytehqQgWr0wRmKJYPJRDkuummULVwvVp4PIiSodKKPF3&#10;hihORy+OY/zxU0qEnvve19FztJcAa0Y/22xkMqrqvmfIjd5hF8utU46fZG3MU9x1D9kxeTBJ0US4&#10;PTOozso+zvQsk5wjljA7z72S5Czthe//FqaePKfW5+JcDoULC2jUbIaRZWszbud6fEDFc7d7GnHy&#10;4jS+/v0v4EvfeAL3/+ZL6pxoPNfEdbcR1pCcKazBn//lVT/B//ijf0R3vwf7CZa1jaswu5jBY08e&#10;wgB1Q0+vk/rBh/nDOaQJh+INUx5gD87Hkey3wUB43dm4DJtrPkJ42K5M+0SMdZm3or5lFbVIE4Yn&#10;/HBRAFupkWRHJE6xPjDhwwjhfojCd24xjURKS9HrxuX75jE1m8f4SIwg0Y6Avxl5isRwtI2ahoKR&#10;7VNkOYIEuCzrsZuCr7egQ47iXp3zjlCsEhQTstPDNhFYFY+m4tU3QYAQE9yAmPom25AmCIYpqiWm&#10;rzhXslCwy+6pmPoqT9KpZpVnkX1FHkKYQ9WQs6sSm9RCCFXOlKiLYmxTATkR0q3ObWh0b4cmWo1G&#10;4yZYg7VXTWipb1zi5CjSiD5quwR/WxwqyUMCMRUUL8mN9i3QBPaqUCLiyVW8FQsUiTmwn6Ap4U5C&#10;sqPMv9O89yjvIUJdKDtjmZyOn7dSP1XD7akhqLXARy13FVLrlKMXN5OL5ZTja7J7JqJfy9/qICzo&#10;/bvhytTDV2iGPrgblkQN3Jk6QruYVsrZw1p17ljOgYez7bBQE8vZwi7zdphc1TDY9qFVtw0d7Ici&#10;+mVDx8cyKECQTRcCWIT3G5L+zyRhbcTcOS47c3lxiCZn7gnorPsANaGboCHA6SXAeQhTKmYuyywm&#10;yTZxoCS7qYQXC+cq2WUV8LUSDnzsYyG2YZB1HiF8OQmEVn4W5LVydtVq2UqYZBkIME7zDgQJA1HC&#10;iTjo8lLPWgn+AR9BjvVoIog7bYRr634Y9LtgMVfBbN4LB8HCTZiQZCQziKdisdqIElhyuS7Oi+xb&#10;1MrlgpZlqIPDuUftEovzKNmgSVBT+/m5lX3YwN/XMNkJwU62oTHGuk1pEOnzwJrSsz+0wp23wlWw&#10;wlOyE1CDsBVM0CWow6nx7UUTfH0OBJjinIMj1PHeHiP8vRwjBHUHgdnIenAlxOKgVWn4COePNOe6&#10;nMQOJZC1Rw+gKVGLFvbZluA+dLBfGMUkN9vGPqhFuqRVZuUB1qt4UpYY0UME0TDbT87OZ7lmGMSs&#10;l31CxkFz1xoE+FmJIC0eoeUccIb3nOM4En9AsjHYSWA1EyybOV7EMZgtXAMjr7UIg3nIF1YJn7kB&#10;HsKzOD1ycUxr+Hkb20/MlW2s1zDHpjw8q9Guw4bOZdjv3gpdlvO+OJ/qboc51wJjugntLLOV5ZJw&#10;NOKDyJvrUEcUMj0WtBulr5LpyFINXCM6dVtQFvYi5zRqNigHSxK2RuanfN7Evsl+LKFBuQa72X5O&#10;/r6YdcuZeRVLVr8eLSx3h3sX722H8lLsybVDz7ZvsmwmsK7B7sa7sI3zZU3LSrLTbgWt3X02pPJa&#10;9A440dPv4FxxAHZXFQJhztmcQ8VJk5gMZ/vNeM/73o433fKum6ANNhJUm9DpqeNgPkAqZ2dihhZv&#10;tbJlFmdIdoKqmf+Xc60GfzW0THZOxp6iFnoCXqe/BfdUr8cHVt+Gj6y/E6t2rURN1y54k1oMTycJ&#10;lzbku91sPAdi8hSSgFwccmFkNspF0INIlvTPRUFspMWb7+ETJfUUQCrU6NqvzJDFRNhNQDRwAU11&#10;m5Rpr8QAEgAV8+Kh0SAHeiMnhWrMc8E9dqqH/2/g4NqDdM4At/+V86+jfuW8SZwxDY74sXiswAHf&#10;giYSvpWTnoTVkV1egWUPyyMTn0O2quWgMDu7wKu4z5ezQhLgNls2Y/ZQGn2jXtS2rlJnMuSMTpNl&#10;EyyxWswezWH2YIYDl3Xo2qucUshiLY4AMnkDRYSDwsyGudkCZqbyFGRGaA27+DnBPeflwqzDrXd9&#10;FG+79QO45XbZXV1FWF2LtxFW33L3K0KSScTor4B16et/GelVZWDd/7KA9RqYvDZdy+dX6ZeTlmoD&#10;SUtdK+la//h501JtL2mpvCUt+ftLfP9a+vF3/jd3WN+24up3b1SxVQVUN+Mtqzfgnes3YUt7G8bv&#10;v4z/pRDhakiRP/jrv8DsuVkMc74bWyxhkODaMxZFgeAqAJvIUYhmdBg4WMHhL76A7EwZsXArBgkX&#10;BxcymCUQnf3NL2B8Nsl8xtE34MW9v/UlXPnBdzHzxAVU+L3BYwMY5Lo1yMV5iOAkT7ArPQb0ceHr&#10;7TMhRYDIUNQX8h2wcqENUtRJ4P04RXwP17RMuFp5kp28MocCxWSS4jDm2gGvbSdFiB4TMwkM9NqR&#10;JUxkkhSccvQk3oWjBwu4cn4UV86M4BF+9+OPHscXXnoQL3/ucYQCWjQ0bIPNSXgIagkedowTZO+7&#10;PI8HrizgxU9cwuc+dT9e/vSDePaJk3j28RN46t5ZnLtyEA///ve47mqwdvW7sHvXxyg463H+Ky/i&#10;3j/6AeJz3RR6BOmxCBa+8Bz6nzgPS7gFPUcGMHLfUbzIOn/0r/8cR7/2OQL4AVTKRsw+fBQnf/2z&#10;SJWtkODuibweKQrY3okEJu8/ilTWjFCkE4NjcZy8MIaJg1nMHy9TOHC9ZT0mew3oHnYQnM1qJ8vL&#10;74Z4/8P8/kXC1+xiN4bGo1zzLerB8CjX6sVDWUxORzEyGqD4C1H0OdQu+ulvfAGP/8MPER1NwuRr&#10;xLnf/a6CVfHEfO9f/jcUToyg58IMBh44jsRwmAKGbTqdwFOfPItTLNvcoW48+uQx/u4sDh3vVSHx&#10;xITcTfEZTBI0CCQRAol474yXLfjvf/vXzFkcff0TvvilT6LIcoxMhvHsJ07h5ZcfxMJ8hhDUDj81&#10;UTytVedS61vX4QDTPbs+hH0UeNVdEj5kD5wUlR6BD/Yr2al0CzgQEuMUqGVC1/wR9u1BBwzmbXBR&#10;OxUozlICjdQNfn8jag+sQjwjD1ei1DUN2M3/u8NtFMHULaY9iEc71QMbOeOaZv8UU15XpBZ63044&#10;UgdUuBM5Yyq7dmLO7Ik3EAj2KxEZovD2U7DaCEFyLjXB75spet0ipKllJByNOitKUBKo6pUwPLxO&#10;Hsj0V6wEYgNyBIo44dJOwWuk8JXYmmLeKmE+1EN5wpQ9Xg9jpFqZPbc6tqNRv5ECvQVj1HYjY361&#10;+xkO1Ksku58B9hUJxSHm1OKpVXY6DYSxgHhIZXkl0oM4l3FRrHoIx1mOxzSByEUwsPO9hva1aNVu&#10;UpsEYeYnHkqzLGt3rw1mp4j+Xcqk0Ml7s3A8mwhVYnYsSU8RLwBu4u8Z/Kyz0FUIlPObdgKq2bML&#10;XY4tFPrVCJQo/MN7lcmwnkAtMT+tzEv5dXHvp0jfiibdVmq+e7C3fgX21C1TGxlyJrCFYr+NScxO&#10;xdmTePSVe5BznGL5IR57dboN7Ast6BPHUtFG5PiZnC/1C+iz73pYr1JOrZgms14FbMS5lMRjFYdS&#10;cv5VzNh9vDbB+SxLSKsUdOhhCogJeXAP+2OV8nacoFaXs60JsTxhOWS3Ok/9Kp6kTdadsIgjUA8/&#10;j7ahmDVhuD+AxZkcpkcTSEepcz1NKKY4fxbNKKV0iFKXK1N5wmqA+l+8LKfZFuPsp5WCESFqZjnD&#10;Ko7RjBLeheDqDbJdI23IVeSsth0O/p2ouFAYiZIJ3IiXvJyPAlwDIugfzyIz5IOf84enKN62ySDM&#10;19/vRmQ0BHPGiM5gG/ThTjiSnIMKTug455nibShwfahMxRHM8vqEFrGcBUmCrzfcgSDLHuffjmAr&#10;tOxjWjGzLzCPbCu1OsecWBgkGgh3bTBGa9AV2gtDsgb13i2I9mo574hlh0k5KhOLBhX7NNnEe9yr&#10;rBBkkypcIoSnG9Fs34wm20boQ/vQbNusHo5E+Jk4D5Mz2262uWzASRSTBCE8nTUQ2vxkkgjf03HM&#10;tiNCiE8R1IWD5Bim7ICaOH7zAzaMHEyghXVb59iGKsN6NBEUxWGRcJk+yD7OuUj6vjpTyjnDIKbF&#10;7Idmto073sx60cFFPnLL2FQWs1aO7f2o59xmIe9JiJkO8w44yVxO/q5yNEb2CWfIPynOUaw/OWcr&#10;Ho7bjZvUEYJm+1YcsG7CfsL09pa70coyacSDNevHR/jPDdrUPOnkPGMmoCc5RxbHpO0NzJfrIsdL&#10;jHWSkocbBFadhXOOpwqFIQc+/NFb8ab33fpu2CIdaLfVwBxoZyGkUcX5kgsVVtzQTAaTRyoo8m83&#10;G9vLztzmll1VHdLjEXRwMt/duBJ7WtbjgKEKGi6qurAJK3atxgdW3cp8GzA8k8fIRBy9FCRDY0Hl&#10;VEkOrUcS8hTPgRI77TEuNAcPldDPBuvv82FiLIbFuRwhLoP+YU56SQ0p3MeFgL/LMsh3RsfCGJsI&#10;I81FQJ5OSOBkeaJo8DXDxbw9yQ715FNc+btjdcpOvDRoVU96Suz4SS4UkTjf67YqN+fi1El2TLVm&#10;DmBCr5GNJ26X3aw4OVsigZXlyUQLRYuZHVXOmEi4H3Fa5eQkqyWMWtiIluDVFC5o2eh837lLHbCW&#10;sALlYRc7xT5lRiW7xGbbPgQkBpldDse7ce/laeVJzSKmLE7ZyW3i97uwbu9WwupH8dbb7sCNd67B&#10;DeJo6Y578NY71+Nmwuktd6/HTUy3UGzeuGILReVmikl5lXRVqEq64ZVQGddE6r/V9GNB/Zq01LW/&#10;rPSqMvwcoPHT0j+7l5+RzzUweW26ls+v0i8nLdUGkpa6VtK1/vHatFQbv15aKu+fmtR3ZA5YIq3Y&#10;wPKyPykAvfp/ef8Gzis33nUPX+X/zGPlVnU+9ddWbsevrdqlnCq9ZeVuvr+H36/Cjbzm3SvvwnLO&#10;WecfuU/BwbV/j3/8CgoDfozNFTA6243BiQIGRpLIUpiUucZc+sH31E7bJ5hO/davY+DUOLpLhEyC&#10;xuJ8GhNcIy784HcwdriMBBf9KQLr5IleHHrxYVTmMigf6YWLC5yco+rvt6G/10KwtCKfplikGCsR&#10;NnszGiyeHMCDf/Xf4CQgWTUbkOXiLOZs4k0zThEW4QJfXixg5tETnNs7cP73f0eZFF/8w99F92ic&#10;a1NKhYGIEmokfM1JAtoVMd8NdSHqasZxwvi9p0fx2WcvKLPg88cG8cT9h3Dp1CjmJzM4fqgP0+Np&#10;Aq8FXe3bsXbV++FzteDIYgXPPHkKn/rkRXzm+ct45MHDuPLVz1DcO2ArxxAYK6GzdRNa2jfjzLe+&#10;hiNf+bQym7Tr10PfvhKjD5/CE3/933Dk4hgWHzqKSLAeE+cm0DcWQprr1dxjJ9A3FYXVvAlzn38O&#10;TaadCAyF0HMwh+FjBYxcmsLwpTmMs54PHe8nBC6yzc7ixc8+gCsPz6vdRvEyG0vxvo+VMHB6AJF0&#10;B8E2gCe++RIeJnAfPzOEKdbdNPOcPZTDxEIChT4Lesf9GJmJqZ3Y7h5Z920oUogW2CZ2CqNuCtPB&#10;ARf0XffAG+/EkU8/jqOf+ziOfuFZ3P/tl/HQd17G2EIK/fytYq8LvcME3+k4IagdKQrrIn8zQAEq&#10;ux1Blm/wyiwufv9bGHvsJEFnF0FmOxIL3QiWHPjt7/7kHPW1f9/53lfwuS89wjyD6ghRsSxnJjuR&#10;ob4YGHGz3EZ0DzpZlz7I0Z9c6ZWY8DkNeqhpCoT+3h4rBvqdyluq7PSL4yR5GJ9gHkGKMYlL2Tvk&#10;whHCf3fFQaj14PiJIWQyDugNtXjokaN49PHj1DVJ5AoWaiQRtO3KC7CLol85GiJwmcPVcIk4pvDM&#10;pihsI42IxJrV+VvZHZXYp1725S7bNgrkGoKBHn4KWXH64yEQJSk4BY4ioQbk81d3wOVMqwBvVMyG&#10;qV1kV1NCk4Q5NsTTrlWcpAgEEl4bNWuVebeECjFTCBsFpCj2xflK/4BDxZCV3xHITMpOI+/b79yP&#10;UlbL8naw3vgbPUZ1bjXU3Qkj8xDBr6HAlbiZYjYYV4C9Q+3odotDUPazDN8TWBAAqm5eif0Nq9i2&#10;9SxbPTQGCmPjXgIYhbnsBspvEqRECPsJdLJrZWeZRCM6FRBK7EkCPYFOR1jtCuxBF181oT1Mu6hj&#10;d8GVrafmJSQE96nQMWJaqnURIL0EX+bVJWFyCAHiBVrMneX4m8SkNdt2IRJtpqazqIcTcl40l+W9&#10;cjzanbvRYdnI/qPB2LADOX6/yPovEySTBKVgtolty3sKV7G9xFkW4cO8BZ2adbA7dsHm3KneiyQJ&#10;PNE6JNnfy6zHMNsgx7+LqWZ1VlXCF8n49zioUcURlGE7MvF2jI/4MMA2kjCRcnbd4iW0cw6xEQ5c&#10;1r3IE6C65YFhkW3JOS5NuEv4m9Cd1qKvZMFQvwvjA24cHPRijn8PC8RyTg352UfdVTAQgG1elpn9&#10;xeTbr+rJRuAxe9kfLVXUwCH2TydhuhPiZEmSP6mnRtciUrSjNBZFejAAE+cFK+cKazf1O+eKFEE0&#10;zeTIm9DB8ujChMaCDV7m5eWY9nPsWdnWNrlvfs8v1gt9bhw92Y9DR8ro7fOyP2vR1rEF9U33IOKv&#10;R1+3AZMTASSLGmg9OwnA+5l/GyG1Hu6ChCvSwsn+IufpY2wvccYkUOtMNcLLz03xWmVdIA9CxJy9&#10;TWLzsn/kynrMLibZB+uwa99HUduwHFZnFYq8D/HXIIAoFplp9usoATAiEBht5Vxi5HjRIhrrQJYA&#10;K69ubx2ckgiXQV4nMVFtnMst8nCKfVfDcneJN2zp07lWhFhm2Sk2Elbt7PdG9i99pA6NnP/qxNqz&#10;cx05pRahfCeKBMEi18eRIS9GBzxYUNZCZo4zLXxhsoecIWXqsGzjvXN+yEjc1n0wBfars7L5iknN&#10;2YMSk7piV0686nXrYeQ1Ns5ZKhQPf8dATpK/c/1WBbtynlV4SM6XS0gjB7+ns4un7loVj9rOsWTi&#10;+n41PnUXgVZ31ST41g++h5l4OXkQBosuDjiCXN4Ji6cVOls94gUnHOEu7GpYj70tm1HVsQ3Vmh3o&#10;dDdiQ81qHNBsRoBiINHLiXwhzwbX4sMbbsMH1nwIrY5W9E4XkSx5eSNtXACcmJrP4NipPly8dwJn&#10;L47g0NESUlkjYdaHex+Yw2NPHsUIO2yG701MJXD+/Cimp9OcPNvh8zejULQyWTA5k8DcYlaZ+4oJ&#10;scRW7eeCmGRl7+/cCU/aiDBFUKeDEJtpRapHB4NrBxLFTswcSqLU54A32IQA852bTXKR8ajd15DY&#10;e3Pw2WRiCdWrVwl9k2Oj+uVMSaqTk9Re3ttOtHFSEm99lnA9O2s19BysLcYtaNJvRqN2k/ISbPXX&#10;qoVDJgUjv2fmNTKpuSVf5hVLdXGx6IAvKJ7VOmG1cVFyVfF3WtFFSNY4ajih6lGrr8eKPZtw8x0f&#10;wY23i+MlCW+znK/L+H++3rkCN921GjcvJ8TevQ5vFjNhBa1XkwjNGwi2N1IQ3/AGRPG/lbSkSL8u&#10;/fjanwcQ+JkCffnude/9s+t+RnptGX5WWiqP10tL5fF6aak8rqWlrv/3kJa615+Vrt9JvN5Z0vX5&#10;/kvSUr8paalr30haKm9J8tnV+L4/X7pp+RbctGwrbiSkvm3FFryVdfHWVfz/2h3qjOpbeY0KZcP3&#10;7tjdiL1aAwZmhvHnf/kXCgT+numbv/0NZMXrI0X6AOf3ucfO4dDDZzE2xDn+61/GQ//wQ6SHouin&#10;CDpIEOqhmDr03L0KOAZnsygvlDF5dgwzsynChIWAQDHVa0aRoi3i3IperitDpwYJnPVcT9rQ02tS&#10;O4klCu8y5+9CmiI+1o54sBE5gqvEdSxx7h0naAyVeW2vHQtPnUeCAlZCQQS42PspQB7+qz/DuT/8&#10;PezddxuO8x6e/rv/gcr5eYQk/mSvF7luGw5OR3HxZB8OE1KPLZbwECH6scdP4+zRXjz6yHG88NJD&#10;+NTTp/GFT92rzqW+8MxZPPHIETxwZQ6PPnhQvZYLLpbJxfeP4tmnzuD5Z87jE0+fweLhARy9/xie&#10;/fv/F0e//zu4Y9k7oU9xnabIGz1cwZHPfpyizKXE5+yTFzDxxEWYO1YjJo5nuI4k/NWIUswEnLuQ&#10;JGwk0+1wuHajeyaJmTP9WDhdQt+4h/digi9RfzWMS5+Na6COotKhAvifuzStIHTs1LASV+XphHJM&#10;6CfUi1ljnnXXTyA+enaQr1ECLMFNmXcHkKOIlLOLEUJQlGAUIrDkKNiGRrw4frIHRw7nMN7vwEif&#10;U50NO0FoPnQwjSiFS4Iwe+ap4zh1cRDThN4Sf7NEYCyLqfF4kHlqESsYcPkH31Fhi/S2rTAHqjHx&#10;8YvoPTNMAUioqbsN4cUK7v/+dzCw2IPxhQLO3zuDU5cmMEnAXTzWjy9/7dOqn177V+kPoql9FTxc&#10;/8VbruyYhilYs1y3o/x/hBAnZ69yAqhlK1IxeRBiwCBBtZeCNJsjlPFes0WDinaQI7TkKmZCK0W9&#10;fJdJ/HUUKPAmqG2ee/4y/vC/fAO//dtfxNmzkwgEO+EPEgStVQpYRdSq8DXFLpgpjMVJko39U+LY&#10;Cky6PBSPBJQ8+3swTlhPNivTYAlZI2fLAtQ/cgasy0UgIbCKN98wAVfAMSu7JnKcifVtIpSKl1I7&#10;Adct5rds6yzLHOf1iWwnJKyN7MhKzFkJlSO7KtXNy9Fu2kSNQ/FMmOuybrtqesx+EeM1TYYNaNCu&#10;gzhJShPsAxSgHfqNaDTcgw7fbugTdbDIbiDvSTytSugg2bkV51FmcQJE4SphdgymrXC79hH6utQO&#10;rJXtfDUe5QF0mQhxBFazg+LdsEvt5IXZJnJON81yizdkCbch+cqus5zztVEM25iHeIAOURO6sy0E&#10;IGo0AoglXQdDYh/avFuh8e+AN9dEPdnAOtwNj8w3hEM5VyznMNscO9R5whjv1818xVQ2EKq76pzn&#10;cBbnTpYp5m0YI+BNjfkxzL5e4HwkDsiSxXZMTfowwX7dzT5RYn2l8u1I9rCflNrgitUiIOFQ+Dsx&#10;QofPu59/s6153xG2g8e3V6UAASoRI3wRVEb7TJgclHOreiSYpwBrmNBULugxQzCbGOZYz/B3UmxT&#10;1qvLXwOtfQfBqgZxAlQvx6aUcYj9uC/P+TPZhSL7YIU6OxZqQIzgmc9r0U34PjTsx+GJEBY4FiXf&#10;CD+TfqMnVAvgNBk2wSG7iAQOR6SJfZftkjOp6CGeaBd8MfaHuJb11gEddW6c7+dHQqxvA/ycn70l&#10;K6HRjEDJhgznkxxB15PQEUQN6JmII1FxI5gjUPf7qfXtCHAejw064GP9+tjXIhyfPcM+zJATust2&#10;hAh/aeYXI3g7fPVIUs9XuD70sD9PzIaQLusIg7IrXwsD+4sxUINOyw54CFRilu9MNMGSaUBqlPPQ&#10;nA8O8ahcYNnZBm2WzWgWk1jLFnLGbpaxWVme+P0NKvzZxHgIvb0O9LMfjI7KUReTMrFNsCzRuMwp&#10;HWScFiQibUhG2pFLso4zBmTjXWw7C8vK3/ccUBt9LoJkbec9qGpbhQ7bFhXaaXA+jNyQDdGKHk6O&#10;eZ2c+wzWoN60BdXaDTBz/kr029XuqDg7s7K/mNn3XZwrBBzl7HKS/FPKELSnouhjH5D5VsJSlfi9&#10;AAFZfPJo3bvh4Hxo4PjR8z7jHI/dJZMKv9XVtAZtmg1ws2+62V87zds4H2yHl/WW67UgyHXAzjKJ&#10;wzUzy9fG/MTJkhwTcJKTYnnOZ4RVOSogQC3cJq8tnGckTu573/8OvOm2j3wA47MZTp4+5AiruW4v&#10;oglmHjXA5GhEq3YfLO4WLg42tBiq0G4hgCWNqOnYjs37V6O2YwOhdT1abXugYSfo8jViO8H2/Wve&#10;h9u3fAydng6MHurD8FwJI3MVjM/nMXe4gIWj8nQ9pMxlx+bjmObgHp2PKVtvcWBgFht3+270DPqQ&#10;jhoxSjFT4gI6wA7YN+LhwuVAjziPEBv2MhfW6SwWz0whnPfgY+s+iFXb7+Bg0bCsGrXbWRi2w00h&#10;Ik/nxGxHngSkOIiT7NRioiS7mnIWNlUkPE/4EeMiEeTA9nFgG7gg6AibWgKqeBaWs61Xz7VeXYTj&#10;zEcmTglXY/HUKC/BAZkw2clzZQt6ucBKXDUJwmxnXm4uEE4fFwibHM6vgcVVA4nfJp6QT18ao2Cw&#10;cgBsgs69D/GKFY5EJ2r0u2EMa6ALaNBobUK7s4MDygyjz4gNtbvx1js+ijd/jDC7bAVuXnUPhfV6&#10;ikuBVhGpFLA/BtaN6vW1IvbfS3qtaH9t+vG1/46AVZVpibRU3pKWzOOVtNT1/x7SUvf6s9K/FWBd&#10;qu1VWiJvSWJ1ccPyrT93unEV55cVu5i245Z1O1VomhuWr8a71q3DuvoatHls6HSZEC1nMPfcU3ju&#10;U7I/+sq/H/0jPvXZZ1EcDGHgSB/6F8soD/gwfbCEmYMEiLkeTExmcfyBQ3jkt7+Ge//4DxAjMDit&#10;O5X5pJgUXvjeb+KJH/49+gmuvRT/AxRH3SI0KOLHjvdi5Pw4eqZj6J+LI52mWKdYyBe1XC/0Kn5h&#10;kaK7kNHwehOFQAfKnPPTcs6Ma0wuSYHARTPkq1air5tiNENRK+bD2VwbxU0HTn73P+Pyf/sTZVp7&#10;8KufUw5XxNlL+fSkOnN56v/5DsafeRjTQyE88fhRXH7oMC7+3m+reKbn/+SPcPLeRbz0yQt48vHj&#10;ePjBQ3js4cO47+I0HuffLz57AY/Jvd+/iLPHh3B4voTZ8RSmR5N49LGTeP4Tl/GZT17G5QszGL1w&#10;COGDYzj49BWCOkGRa4/fW40AF/go1zOzbiNclu2YHXbj0LkRXPj211T5Fj/7DBJDEYpgG1y2bZh5&#10;7DQWX3wYU0+excLTZ9E7SKDi/ZaGbeingJb1eOF4CUfPDGJwPEbB4qOQ5vqVaFcQlqU4r4y6CSWy&#10;k2dQIWTEnCzfY0dlSHYf2T4E0KLEbmSbjM5E1A5rhvCaJqgNHypi5sKkcmB16dlzyvx36t6DiFPo&#10;91EkTTLv6XtnceE7v46Jc8OYOZzB8HRQ7QYkVFw/PULdRoR7LOi7/xAyC1n4ihoYKY4z1AUh9oHM&#10;6XFEen340ldewg/Zd/53/i0e6VGhVKbmoihWjMjzNytckweGnApSU1zXM+kudaZ6nHrkzImy8g4t&#10;u6wCqzmWLcm+m6BozuUJrWnWF+tCzqGmKN4FfMXZksShlPPacjY5W/Kwvsfx6OMncZ59Y2wypYB2&#10;eDJMYd9EzVJ3FbaoYXxiRkshZyPMyc6mJDvfl1AYIQKPfO6M1inHS+EcgZTfEycy4gVYdpkl7Eav&#10;nInlPeTibcgTXF3ULgIvpSGWs9+izIXFdFmgJ0lBm2MdRGVXNkPNk2qlcD7AMlM/sZ4kRI7E7pSd&#10;bTm7pyOsOKmx7AKjTMZIDXWLmARK2IsWaH170OLZgQOebajxboM+Ug1bsh7OTJPauZL4rgLlApYa&#10;ArA4LZJQQ1IGMa21EmTFHNOfaFSm39IP3YQDcdLiYh9y8D68/L9TzC4J3wLBWtkBI1jIzo+AtYP1&#10;Zyag6x07FfzKLrTsXEtdaoN70RHeg47ATpjjNdS0uzi/bSfIVKtdVqnrAOtZTJlNhEpHkqKbQlvq&#10;xy1mzLIpEWtR1hwjAinUlGP9TgxyjAyzjyRjzdTS66hBeR3rJMa69MlOLe9Vb6bus22Fl3lLcvAa&#10;D+HJQS3sY58Rz8w2+y6Y2I7iCV3CmSTZ3+OJBkJNA+e2DvQVu9hmEsZnPwLsBzleI1YjYYJujDAR&#10;kIdBBBCvmI3aCRSsC3FUV+F8WmT/THA+TBI+w5xb0qzvfKINHv5+kNo1nWhBNt2GIuFawoKFWN9h&#10;XuNiXfuihCD3XrTqeQ8OlpfXxmRzhvcrTls9CQESI3W1DhGCUSxvYt/uRCBBQM8akOn3EEr9nKcs&#10;cHNs+NMGsoCRfculHiJlCgSncCfKPVw/ZvM4cXpEWYEMjscxOJlAcdSHEH/Pk6TGZ79NdItzM3GC&#10;KpajEtlEjvi1ISNjccSnnJhVRu0YmiJTDHMMsi/nuG5MToYwNESwL4hDJTsZxM0xaoSR7dEar0JH&#10;pAqmxAFC3wFEWQ8S21XCFgU5zrysdyv7vC1LYGW75DhXZlinkWgTCmSKhOysetkmhNFUXMM5rwOp&#10;iIbzdwfXo1ZkWB+pYAvC7npkop1IBFvhdx1ALq1DQjz1piQeqwdjszGyTBd0HNMatmGLYSPreD/s&#10;HDNdjl3qQYH4GdrduAwNXBeCnI9CBHmNcxdqtGtRb92Cdo5JU6Ke99GgPHo3tKxGRM6OBvmecy/b&#10;pYXlFw/BbfCTWcSRmJhAi9ffBt0GtWsqZ1G1AvUEXnmoJ2GqBIBdHH8Cq+0EZoOTkCvhqHi9gKz8&#10;Le+J93AJ+eTkuJVY1uL7R88x2S4mxpxHOllWMSXWc8xKWLH3feCdeNP7b32XgsJSrx8FTppFdoZU&#10;3s4J147RqSxGpjNIyP8L8mQzTOjrwr6GdXBFOrkwmNFllzOt+zkJiRfcvdDIE69AAw5Y96PauA9b&#10;mrbgji13Ytn2laT9FgRzbuVkQzpumgtcWryODTtJ0tXq6YaYldSxMoycdMpTQYzOpjjoI7ATlGU7&#10;X5wkSOym3pkoKjNxWGIarNm7HCu2Lcf77v4AVm1bxQHCTt4b4ETUCqOnXj1pCRCCxeGROH1IsFNK&#10;qIQoiV4O5ydTGgWssl0vh+UliK4cyjZRBLRTODWrIMD72Dn2wc9JfGw6yhRDggNPvA6nmH83O7a4&#10;iXbz3iWEzomzhPTJCKzuaoyMB1AURxdcjOVJuDgNEE9dAQ4gOaDvj4q771YOnCh6R0Posu1U7uTF&#10;SUCAHd7MTihxcFspkpqMO6D3HIDF18yFoVqZwbRYWrG1swW3bduIt9x5O25cuYqi8h68edk6ClQR&#10;rhS2Clg3KWB9G8XsW5YLzF5NYvb31hVy3eulpcXvv7a0lKC/Pv34WqmDV9L1339V4mf/FoD12n28&#10;Ni2Vt6Sl8riWlrr+F5lUuV6nbP+n0lL3+rPSvxVgfW27X0tL5S3pbYTQm1buYF/egl+7k/9fJmC6&#10;Tb1en25auV29/xYC7o1rtuOd92zne2tww50fw901O3Dfl7/wisT/yb8fMf0O03eZnv/ii6gcGlAm&#10;TnL8QYR8XB7ycfEt9fkwNJ5Gb38ECw+exuzFefQNBvl/P+d4P2YfPo5sVoM+AqqY9ZYopipcK/pH&#10;PBge9aK3x0Sg7UL/ICFrmKJjxIbpB+bRc7SMYQKsiLhyj5EARKjh93vKFEec6xcJT48+dxLjZ0bh&#10;d+9mvhrlYKm/14jxUSdGxGuwxP/kQh4WYerZjaHjA3iG9yNnKsVBkDgFkiR/P/FKEkTvPzePocEA&#10;7v/D76tr5X1xGiSvi88+gIPzOZxiXg8TaO+/Mo9Hryzik0+dxW9+5eP41teew5c/+zBefOY8Hrg4&#10;ixGuxUNHRhHNeuA07IfNSDFirkaK6+8w18A+wow4NglxnbRRFAQo4qfGPDhxKI1DBK0xwpWL65ax&#10;Yw2/04CF2QhOHM1g/mASQyf7USHkzT53HwHFholpL8HJomJWikOksYU4BgiTEdb/8JUFtVZHuOam&#10;CxRccgavpIPTswcBClEJJZOiEApTcEQobMXBiASFz3D9FC/4g6N+HD3RjblDGWUOXBzxY+LBowpq&#10;JygMj58dwIP/5fvK6ZLdL45aditPxtPzUYxMEeZ6zCoOYYwiPM4+EBFwEoc8BEg3299OcWTLdqBL&#10;BBLXa42nCrYeJ55lG/we87z278HHzqChcyU6DOvhI0AlM4Q72YmkKC32O5DiupzuJrQP2JWJXIbv&#10;x1LtCjDFKY5A5ux8DAvzSXQTQkcoYocI5V7nfsQjzShJPrKbSqAvEqQTBa0ydwsHGxTcVlgvJf6G&#10;gEGB99A35MIENUdKPGL3ejkmTKxPHcV3ilosgFjWiFS3RemRBOt39hjrby6kdksdhBAn4UBPAWig&#10;XpIdSjuhSQDKSB1lIXxJeBrZDZRYozaCS4J9PCzfpVaTs6GyuzTAsVXJse18tcpDrDiQUaEyOKbE&#10;rFXOJYo5r3iQFu+2AqYuik2btwoRQqvE1gzFm+CnCBVnM26CkNW5R+Wdo0CW2LvibMqfa1ViXjl2&#10;SrOf8H0/yyKiv9q8XkGtg6Aq8SzFq6uJ9yBnAcWbtOz4SqgOAXZxwGKgiE0RErLsg25eJ+GaJD6l&#10;nfAlcVpjxU7k+k3KSZKErpHvO1INaPdQU3l2qfOrkl+AbV/ifYqzNXEcJGd05TckTIl4kdVGq9Dp&#10;302QZl2nG6ATc1Gv7LDyXrMtLFsdDIE91L27Kay3Q09ItxE6G5tXoKlxOSoEnD6mJDVh0LUfUW+t&#10;MpsdISwNDzhZp20w8148QepH1m9Pn1m9BmVME2DlVXaq5SxrmHWY51gsM79MpgteCnyJt9o7aFew&#10;aaG4T7Pccd5/nPARjRyAl+0c4PwVIxBLCKsMx4+febV0rGI5dylT4pDcL69PUxfL9+KcJwRG09K2&#10;hDeJQT3Yb1OhanrKBvZlQifvMUitb2fZxRGUPDQwuOXIm4RD2aqgRJxtyW6axNYUvSzhHWVjx5/W&#10;sD9IvM1W1rUASifHtgAp26HHwXrVwUU48sq1vFdvljqdKSuOUUeDnD+SGJ/PIM/xLSnT6yCYEkYJ&#10;oe5kJ5JlM7W+VjlMFa/h4mwpwLkoznHnYRkcBCpnvBke2ekj0NnZ58yJWhjFgRXBSMzP/Vwjeqjn&#10;x4d8CAfYn5h/huuWzBECrIY8QbCX68OgCV72URlXFcKukfUh4ChnXwM9OlgL7PMlzhsqDrA4gm1m&#10;G1sxNMy5u9fJNcaBTFKH7qwNgxU/SmkHklEdryOkZlh+vgYEFGOEWI7TMO/Dy/lVrDjFIZIcPzRy&#10;vpN4zcFMBzy8LyPnvjDnxGTZqB4YiJm6hXCp55iU87LyAEHMc83sB848x2OPVnn1NrNPi7lvp3GL&#10;chaX5XyTYNsVOPfm2WZ+VzUiwSb2rzYkc5qr5rucpzWOnerBmQo7Y91GkK1SIGrg/yWElYEcI6Fv&#10;BEqjLKN4FQ6z7iXMlonld7OPywMm5RSOSfIUU3stx3MX+6iO49ckZeU8ZueYfM/7bsGbbv3QeziR&#10;yfkKDZz+ViQ5SWZ7bTCwkEbxusbGs3PS1TuruGBQJEiIgbKVE0Gj8tCnIaS6My0wR2uh52QQ5YRX&#10;zwFUbydg+ZqgiRqwpW0fbt2wHO9Zsxyr923iopXE4vkJWCOcCNnZUv1WJhMBrUMRtslLeGVjJUo2&#10;zBwuYHo6idHJBCdvdpKEEbOnJxCqhPCRjR/DB9fdhvetvBV3bLqdVN6KRE8QuT6Peppj8clgqoWW&#10;i4rJe0A9XZF76rKxUnk/rUZWsrcGg8N+VPpdXDwMSBMkZXe3SUx7WemtrHQxAW5jxQu0iuMlMefJ&#10;FrkAccFKc5ESe3QXF1s5/yquo8fm4igQYGMcePKEZ/ZgWpnu+MMN6uyqbLGLB8UYJ5+ZxQxOnBtk&#10;nlYulOzIcl6Xi4gMdLOHixEXCC8nLC0nhRbTZraFmLMcIBg3IZ0xUiD5kKzEsaGlGW/52McIpCtV&#10;vMO3Lr+HYvaaSKWwVcB63Q6rErTXkohYEcpy7fXvX5+u5fXLTUsJ9DeSlsr7F52W+t3XS0vl8YaS&#10;tOUSaanf/EWnJcvDtNS1khRISZJrrgPC137/Wrr+u/+StFTekpa69o2mpfJ/vbRUHq+XlgTmJfJd&#10;KqnxLYnfuWnVZty4knPBSgHxjXiLxHG+az3hdIN6/6ZVm65+zs/evnY7blm1Bjcv+xg+tO0eNMfc&#10;+OyXPvMKBgB/9Td/iRnCn4isboqEXtlJ4ByWz1L8z+Yw/+IjyiQ0mmjAwafPEoDmkRkNY+GJCxge&#10;juLkuRnMHxvD2NFhwihBaSjMuT6OHooRORtz6sUHMSrnj6biBAJxEsI584GDGDiYR89EiCKvFZXJ&#10;AAbODHH92qtiGAa4+ErMzpgIChF7siDKTky8UYUmyPCzkJjR8fPefs6hhN3uIkUdBcxgn4HAF8Ds&#10;DKG4V48y16QRwt35//wVlEdimJ7NYnIqjSv/5fd+DKWSBLhkR/Xin/4xrLYqnPrME3jyH3+oPpMz&#10;uTMvfwanvv2beOo3Po1nHj+Jpx85jk88fgovPXMBTz90VJ1vfejSLE4d7MVQ2Y/xvjAm+4K49/Q4&#10;vvipB3HqcC+OH+zGc08exQmuiXGuJTnW66H5CO6/3I9H7x/F2RN5HJ1PYFLM87hG5CiADy0mcO5s&#10;BVPjbswT6I9+9gnM8Hclbl+U9+9mXaUGKQDHfZhgudwUbwkK3GC8gYAhQf4pnuV83ZgfI6zn8VP9&#10;uPjtr2L6whj6B13K2Y2YXgrQ9Y+4MDDixNCYGyP8vQHmefGrz+HcN7+IPrafOBiJU09UKP76hn3K&#10;4eHR40Wu7xFc+eMf4PAXnsHUFOudIJGciCIxn+cavQFHf/0lnPutr+Do115CjBAsR2xiXF/7z45Q&#10;IHYR1Jrhkt3duRx+9wffxY9+JI9Nrv77nz/8e/Syv3VKbEACV5FaY57g7gxQY4i5JAV0N/tsecij&#10;HC2KQx8TxV6hYqI461KmtuIsJ0YRHyQUFwmkfQMOdIuI5b0IuE6OBSg+uyjsKUBLBHjCRYDiWBwZ&#10;iel6D8tcKErf1VwFC4rXCt9Lcf0Px9sRjnXC42uFL9iJxs4daOzajg7zXnRJqBSB5ooRvZNexLo7&#10;CWKELfZfD/Nwse38uXYURh0Isv+6CRAeJnH6aCbIyTnNdFmvzL0ltqmP7VnoNfN+zcoEOByoQ5qC&#10;WGBa7jNImBSPv+JQSWK6ZvIajiGOXcKO7NZ2mDcrByti6hul8BWTYzE/FujLVgwqxIXEZR0hgEjI&#10;GzEzFC/EEeYhcUzT1E7i7EfMSnupMb3UMiJiXYQe8dxrYhLQlmTyE1wJEX6K1SDHsACmeCQNSxnF&#10;k6ibWpN1I96EI6wPuU6859oJvQKcbn5HTB4NvM8O926mnRS+DUj2GiHekCVupnghNlMki8OqcLJF&#10;nfvtHXVR1FOHinMmEcssW7TQyfvtUN54PTE5A1unkjNMcAvvZ900EAaalbdliWk8xnEiZ5nL8vCC&#10;wNVL3dxNiErKmVZCVZFAIGd4ZUdaTJMlZq6AsoSHkevySYp7Xy0CrD9xcqUVs2PDdgQ9dUjGO5Dg&#10;5x6ObxW2R8CRfSJGDW537UaEbdJL+BVHTolII39PvKxbEGA7RAkKFfaFkVG38pye4LiR+KnDA3Zk&#10;0h1Isb8mqVN1+o3Ys+9DMFPHF9iuEqpKYq+G2X8q7D8R/q6H/cnKezcS2G1srxA/F/CX+cLPviTh&#10;Ke28Bx/nBkniGdgZ5TUCmOFmAksNzGJdSF1upXYW7uge9cNP4DSGGuDmmHOzj3myrHuCk3jmTlM3&#10;d4/60DMdQol1nB52wsT7dfA6F/uGeINOsg3Fi654hXYT1uUMqnjqFvNYI+FKzFnFcZaL17oyTfB1&#10;t6k4reURB8ZnQ5yT3PCzf/m8tcgVjByfbWyjWnIHxz9/x19oh49QGu81IMa8s4MW+Fn3UYJrMMd2&#10;K7LMnFfN4RqyDCHWsEk5DhudCqCH9Wy07kJrx3q2bTPXOoJqyYFclvdeJLBmDATPVkgITQHqdoLf&#10;nvY1qNZvQCf7iZN9xMpx4M4RzoccLEcXr+N9khU0HHeyyedln5Yd1lbzVnRat5N32Cd5vTykkXip&#10;EX4uDtGMXCc7gvug41hp87Cc7DsmjgUf2623x8Y5Qc7gt3E9tGN6Iowxtk2U7Sdn2sVyRKwaZCfV&#10;6KuCjr8hIaok9JaeecQ5r10Nf2QhH+kg3n7l/0NsM4m9OjTuR5ltKSbH2ZJB7eQKWCvHXFk5I7tX&#10;WUS0OLarVx1BWB5kveu9BNZ3vOsmGDycvKOcOLNGuDgx2TgoZdBL6nDuQJt9G3Te3SwYBz4nrCQX&#10;eXlS1cXPxD24AKshVMUfYCX5d6PFsxMd7BxGgnBHRIfltVvx7g2r8M4NG/G+dSuwq2U30kNJDCyW&#10;0D0R56SrYYNLyJcOSAzUhaNlzMwXMTqWwexiAQ5WrjydGZgros3RhfevvhN37diGvZpO1Fu02NtZ&#10;jVC3G4G8iYDKG2fD5dnBzV5OBu79CrBH5lMEWTdc4TYCuRtDM2l20jBCaZ2C1fnDWbXNPjpPYUSo&#10;THJhE+9/Ni48ckZV66ni/e5FadSLk+cHuJjp1G6qOJCoUCAcPdunzJoLXPytnIjtFBRyQLrLsYeL&#10;5Q6IXbuYnsikbib4utgpxY3+ybMDKBBW/ezAkWgHFhfzOHKsAou9Gm6xsyf0xlg/E4sUcWMeNi4H&#10;vLeOA0nLxdGNIwfL6LBocOOda5UzppuWrcdNFJo3rtyCN4sH4SXOsEpSsMD0Y1GrIPan79ZdL35/&#10;melV4vxfkJbK+xedlvrd10tL5fFG0rW2/Gdpid/8RaelyiNpqWslqb70Sn+6voyv/f61dP13/yVp&#10;qbwlLXXtG01L5f96aak8Xi+9UWD9yXe34MZVW3DTas4Rq9fy/dV4K9MNK9fyVawyOIesXoeb19yD&#10;W9Zy3C+Xz9dhZd0edPna8PJXfnLW7y/+4r8qRzTh6H70Hylh7MqCOn+08MLDyBE0uzlXBbMUKBSS&#10;EvA8kJKjFBSdFH5yhrFnwIfZ2W6cuHQI5196GgcJrpKmTk9icDCIiakYDh3K4eDBlHJMMjUfxcLp&#10;HhUmZYTvTx8tYuhghvDZonbLHGL+xoU5nm9HpqxFhqIiQSGbpDgVSI1E6hVUJ7jgx1imCsFq+mSR&#10;5a+Gx7sdw4MGHDkUQX+pE4VEPYaGjQS+emTjtRjh4jrKNeLIHOdrrhtP/MH31A7rya+/jNNf+RSe&#10;JiBdA1fZURVAlXRtF/bYt76OS3/2p5g7M4v7zs/guSfOEVCP4PShXjxwfhqP3buIEwsVDHX7sDie&#10;xUMXZvHpZy7ihafO4sWnz+E3v/Q0vvLZBzE7FkEhpWUZzRimABjsMWJq1Im5SR/6CA15QlWJQkLM&#10;D08eLeD46RLFqwUSt7bM9VCFmOB6HWMbJMo6ZUIqZpoKdFgnCQqIgXPjyI4FMXCsrNpKzuZJeAcx&#10;ySyJWSzbdZBpcjaCiekY4TTA9ZPwyDYaHHOiu8JylLqQ6ybAEXR6WMaDR3IqVrp49vdTAIoX/u5e&#10;B8p9DpQojoYphsYJCvNs39lLY3D6xHliHYbO9CI/G1WWVx6Cijj8ECeG6ZkkRayD6+N+ZfYnTkwW&#10;HziCl1jXf830j//4D3j845dQYb5x2UFnPxU/FGI5lSBQuiIUfRRfITnXXLEqiBZLJwHWbtbT8ESQ&#10;It2pBKYc5REHRFH+rgCsnOGVc6yligUlijrZVRUv0YlIK4q8rx5qjXSqU0HtCIE9JybmAlpx6gEC&#10;VE7CJhEo0oQtiS8a4Bof8lO89vgx0Mt+T0108r4ZTFMD6KllJLSECGEx9U306BBmm4h5r59tHSME&#10;S2xRMW+VnQ1xViTQJJ6B5ZxpiaCRl507tl032052PAVi5UyZgJ6VYB6nWBTzZ9l9lQ0DN8eShgJW&#10;zIpjvE/RXuJUpovvNZo2sB0ozita5WBGnA/JDouYJdrYtwxuzhOmLYhHroZqEcgT8e7nWHTFCHmh&#10;OgXwk2yXPr4KuImzJ/E0KrujAswCwBIuxURQkxiYEv5P4pfK7q04nhKwjCe0HM8C+fUIsg5lh1/O&#10;vEofFlCx8XuefBfMzLuLUF6jXY82wraYRydL7PcEL8lPhRNx7nlld1X8ldSgWbceexrvxr6mFWgV&#10;2JDfZD5i7hiQvwlIWQJsgXOMeOINxgk/BLcu106027YqoLd6qO+oPXvZlyq8T9kRlXqWUEIeX7Vy&#10;kiYOmWS3Sh4Y6Xy8nq9iVqzO2IdbEXfzvq0ECH5HzJSt5l1wWvbC7aIuJEw5qGsFDFNqJ5/jmHXo&#10;j7B8vH8/+0cm1ISJgg1HJ6IY73WimOSYTHchyPoQM885at0C4VjOrcrZVDnHLM6tvEwSgkfqQ862&#10;mtifbIQJOQccZB0IsMj3o2yHRHcn7AQKrWUL3LxGwr1ImEYf78/HsSTnEiUspJvfcxJarNTEGsde&#10;AjphPC0Wml1wBBsQISeI7xkPx4SL8OUnRFtZXzYBY74GCPdJsc4Rqw2OqzRhXDR2h5ijsm7MnK+9&#10;ZY16wCDg5ZA+QI5xZltVrNc2gmOTbYs6byyeajOcE+METLucmSa32MQkPUpYYl8NcgxIDGHZ6ZNr&#10;k/wtL4FbIqQE2a8LnF/lHLfs6Ic5x2kJUl0Ev1rjetQb1nNs1iqzeWn7hYNp5X1c/OyIR2s7280p&#10;m03iPCnFMc068LBeJIlzVws5LE8WmCVHzB7NI8m+Y+aapWVf6iQz6FnH0bIBEpZHHMH6ku2Ico4K&#10;836cHNsm9k8dx0obx6P0KY14xSb8GZjEaViYc4iEgEqz/cR82CkbjYkGdBJkbQHZ6e9EMaNBzF+P&#10;iUHO8UM+5RDPYt4JrXYzgixjnu0gHt67yUc22ennb8o6omMerdZtaudUPGNLaCkby1womzBAZhJg&#10;zRFOPWy3htbV0Fs4Tvh5u34zxx37M/ORDTkT5xvxbNzO/OrZr9rZnl3Cna7teOd7bsKb3nvrO2Fn&#10;A5vDjejkBFlv3cSLt6HVtQX68D42/AFofKyAwG5SOaHNuxPWmJAwK0wFtRXvwtXomfRi9HAcJb6G&#10;yno4sqT/vBmb2nbgfZuW4d2bVuM9WzbjPRtX4wOb7sJ7130MW1v2INYbhT1mgCUg4WuqYCTgiZtl&#10;q6uWnb4DLn8jhU4rTN4a7G/bAmPAgBarBuv2EoqdFvizIRg9BN68jROylpMdvxvVoE5fxUZuw/Tp&#10;GYQrCWxr2IsN1TuxvmY31u7fgS1N1dina0e718LJ2Y9Q1gets02dzbVx8bGzc0rMVQmnoxa4cAva&#10;Dfx/sJV/H1BmKOLWe3A6xE5t5OLCgcvr+6coKvrdcEi5k5yQU3qIoyZ5SmMg8HaadyhX/hPzaaSL&#10;JsJ5kWIsreLFOmW3l4vc3FwY910ZxOLBAjuIF1rDAU6WEgzfAK1xJ7LdVhy7MM2B7MdH1q3EW267&#10;Ezeu2Ky8c0pIm7cu2/QTWF225errNYihgL1BJQrYZRS/vFbef+vdr6S7KHLvvprexv9LkvyWEsK/&#10;jPQqcf6a9C+59vr0vwtRP+36n5Ze+/1r6drDgNempa59vbTUb/5rTaq8/wfL/Nq6uZaWuvbnTUvl&#10;dy1da3/5+6e15Wvz+0UmcXj0axzLkt4iZVl21YLi6oOp9Ry/96id1JvWbMXb1nAeWLsV71izAm9f&#10;fhtWVG9Ds8cETcSB0SOLmD1xDAunTuDw+TMYPHMK5bOncOW5Z/CnhAD5909M3/7zP0XPkJcL3B6K&#10;y0aEkg2I5ST+ZwvGLk8jN5XE/EuPI0WoKB3vU4uZh1DrCO2D1beL32kgLLoIPgFM8JrjDyzi/PMP&#10;4sTxCVx88hIe+NxTWJzPop/QNdBrwuhMCHMPLiKbrkev7Nyd7sepr39G7fD1EkAe+es/Q2EmhUio&#10;Wu1eSUxA8Zo5dWka/RNhAhzBiQLCT3HipTCxU2jbuAB6/BT2FLb3/8Wf4PAXnkWqx4kYxZY4S8mn&#10;2iiA23Hx96+CaXSqiN68EY8+MI+H7p3Fxx8+gvNH+3DxSB+e+sPf+bHZ77Uk5sMDZ+cwPp3BvV99&#10;AQ/+2Z/g5O/9DgpFJ5575gKunJ3G2UP9eODsGB7mPL44msLiWApnDvUpeH3usRP44qeu4HPPX8Az&#10;jx3CQ5cncIqQPkvwGhMz224DBYUdk8NOjA3aMDpgU3E5ewge/RQFpbwWU5MBDPfocexTD6F8bgZR&#10;7y5Mnx9Fz6EiZp+9F71nR5VJpTi58GfaEeJaJv4dYvx/SOBFzmPFKILZxgGKvyhhUc4uxiggBbTS&#10;yQ6MjvgwMxPD5FQIh49lKc58SBFSC31GVIbtiFPYi7dXeYKeotiUeK85iueZR04gTlhMUagOUBiN&#10;TYSQyRIkKHLFY+Shp85g8mgO2QGuzexbcmbQQeDxUkAqE1MK9MkT3Zh56LA605g9O4UnvvZZ1vrV&#10;f1//5hcwcSiCsw8M4/C5Mo5f6sPlx6YwcyxDLdHJe+7i/XVyXW8kkGvUGVExXZOn/RMzEUKqRTkC&#10;UedNu3XIVQzq/mVHTHYoBBKyFI4CdOKRN5EhyEq9yGdpCVdDYKAgFQ+xhbIRMYp7qbcE6y/Fa8p8&#10;r5e/kZHfkPOthHaxTBAHjEHW0/TpMmZOlQioZsycyGP2eO4qNBDefHHx3LlDAZiFgBWk+I0RcgLe&#10;A4ixXXKEN9k5dFOACsSIV2E34f+qKWszIj1amAhasoMo1lsCv6Jjwkxelk/Oj5o4ViRUjY3tL2a6&#10;Ei+ynYLRyjaQXUp5gBAk/IkTI9nx7WZbK8/BXWtYvkZVTnFmJGFqdBxnWiZpRzkjKg/uBaqVaTDr&#10;VMbg1fuiXmI/9BCUjI5dKvyfj+0jPj8cnhqO32YKbb1KUeq7RNzIZEA2a1ZHDjz+BtV/3AQkb0x2&#10;n1lP7r3K+YyXc0KYvyU7tGK6KabJ4jFYzFhdFMoC+OJoSp21Y51KndgJfwL2ssHgfOXcqJNwG5f+&#10;xnbPEhBCvC7BvhglxCtzY0JMs2YdtBThYyNezE+yL6VZNgeB07ZHhdyxiwkkx6/EkpZdYoe/DmaC&#10;ioRTjHJMGfWERN12WAx8NXG+jLK/x1vh8dbx/3vgoi4OBDjvsj7EXNVP3W6h9pQxIfF3BbbsbO8E&#10;6zfMcidYD5Ue8WbdRn1ZRZA4oHa+s5wjMgKNhMcs86kUDShQs0t83Qi/Iw8cEuxHYtrdzc+iBCQB&#10;baNtJ6qbl6FFux5mO2FCzs17qtTDwAx/s1zWIc12FKD1s47F66tYJUrf8jJfaR8JA9lHGApG2zg2&#10;tAhF29FlImPYCeT8npPJLv1C+oJrD6G4GhHWuZiYGtkOYvEhIO9m22ks29Bp2so5qlV5sLYS2CTU&#10;VqSsRWzAjGCfHkb2Xw3BUh6eyNGCMMsyOOxSD6PEk7UcORDTXk+C/S1apzbtskM2BIqdyIw4ECpp&#10;OBYI1qwTGVvSX8XKQ51ZZdvrvezjchaaY0AeBMlRh+FBN+eEVrhYLzn+ToW/JyFbnGIGyzlOXuWe&#10;5JiFl3Xi4fgVyEtyvZokQxxcTKMiD+P4uYfg3kHYljoJs5xpAr3bvg8p9pdASQcb276Lfb2N84Ic&#10;E5A+JibA8iBIHuTIqzxM8nMcTHCuVR7NS0YVZlPqTOYzeegn48dAPuli/+1kEvPdItcZOUIpZr1h&#10;ll8cdcm5di9ZJcByOQjTzewLXbbtaDJthNa6Q/WRBOdVsayS0DfqAVu6jeWSo4wcz8xL7snL8Z3k&#10;/Co7vlJek5dQznLKTqtBHENxTBoD+5XHY22wCu8QYH33+96uTHnb5emYZMbGMnLgaQhkcnYyzAoJ&#10;MVPxhtspT6PYcSUYrzvRhoh0ZE6Q4r5aiF+epEiFyXV6DipzXId6Zws+tH013rVxFd6x8R68f8d6&#10;fHDHKnxgCwF2zZ1474rbsL+T30/oURzyoHfcg/njWeU63uo+wJtq4U1xsRv0YuRgBbG+BKo0TXjv&#10;yrtxw8c+grff8RF8aO0ybKnbiQZdHXY0bMctd34Ab/vI+/HO5XcQ5j7M6+7EzXdL7NJVuHnFetyy&#10;mqJuxTq8edkqvOWuFbj5Y3fgPcvuxqrdW9FgbOX9G2D0d0Dj4GTilYnUoA6HJ/NWLgQtaOnYoFxS&#10;S7xYiSMrZ2ukQYKcxLzsPIV+eWqrgca4Ff0UGcdOldnYbTBadmPv/rvQ1LoBXgK6zVmLwZEgynKG&#10;htenOSAiKYqtKX7ncBK5nAVVVeuxfsPdaGragWK3Q3VmiU9r8rfj9i1rccPdaxQAXC+if54k51lF&#10;2Kqk4FTSBrztLiZ55f+vfa5iui6Rxy8yXYXpJdJrBPr1SX1XoODnAIPrf+u1SYHFtTyu+83XXnct&#10;/bTrf1r6/7P3HuCRnfXZtxNjcIMQCIRubG/vvUtabVHvdXqvmiKNNDPSqPcube/N613ba+OO6b0T&#10;IAmhhUBCIIWXtDflTUgj3N99P9o1ixGGEL703eu5RhqdOXPOU+/fef7lhZ9/vtw4zwvLYse+SFns&#10;O/+nlsXqR2WxY3/aYs7BdvkhEL3eTs+3//VjfqT8G7/7J5WXLtuAW5evNuUly9fwd36n/qYHUks3&#10;c67bjpez3LFiC+5cuQW3EmBfvfJ1eOod167L+x/8U67UL7N8neWfWL7Non9f/uKn8YWvfBbdY2HU&#10;U5hpV0DmVy6uGwPXjuLwJ99NEbgPJ37jI8id6ja7ljPPXsD8R94Oq2sHBh+aR9eRDsw8dwmTb7/E&#10;+dGKyYuD6J5tw+B4CMdO9ODiw2dw6RMfIDCkcfJkF6595TN45JtfxvS0G8euDuHQk8co8g4iNxdD&#10;KwWJkqoPPziDDgJP15Cbc2WVMbvsP5wlMBQa304JsCwXzSQXPEVU7ZjmXN2mtDVFyBJm5z/whEl9&#10;IdGWJpC2UUAFY4SoY0OYu3YM0+94CNPvf9oEBRp+6CQmCFvPPnECZ4714Kxg9XpE37d98dfw0Le+&#10;/vzuqoIzZY+PUoxW4NH/9zd4299/Fye/8FkMv/1RJKI1ePD8JK5dmsQzD8/h3Y8fx2P8+fKpITz9&#10;yGE889hRPMf33vHkcTz8wAgmCYUKgjLY3YSZIQfmuT6emI/i6FwEY/y9l+A01mfB+NEMrnz7W3jq&#10;n/8J5z/3QRw+lcXRQ4R9HqtgQWc/+U5MPjRngop0UFTlhj1cU1lvc+0UUBTehKjOQxmuY4RWCqIA&#10;oab3gUl0H0uzroLImdykRch1WzDPNe/sqQxOEioPzccJnDJ3owjidaQomrPzSXQTsMPyXWS7aLdO&#10;faY914z5IykcOdKGEyc7cfFiP86e7sbJ41nMzyVx6HAKAwNutHQRap+9jM4BG1pzNcgd78Tw1Vl0&#10;HUoRwAgvBInBi6OoaliLJEH3j74lr+mFf1/+nV83wXpK6tcakzzl9RR8t/U0GvGm37WTp13ByiZC&#10;H0WmdktaKQSPnkqz/0WMuaYAM0wxJ39NO3WRgEAwr3QVglcvgaa9V3E4Gk1E0BDPHeS5tQurNDfd&#10;rCftrrVRgErkpalhtLsoP9ZMut5EaTURbHn+WsvmhV0/7ZIRBCVKY9QUgtS8/feiwbaDcFyFND+r&#10;pP1WQpyfor2d7SjTWvnb5bIENwpYAYbysipKb4hiWhFEtXskf0trNB81gV2o8O4w1nCyitOuaiRT&#10;vQB1FOjakZFVnXxiLQSfKtZhI6HX3UYA9FPX+fNMnBEPxb0CoTQH8o3prqIDV1u3GLNDpRAMsk4U&#10;kdjH4wS12r2S72cTzy9wVVAoW2Qv+0eFMdH1EgRjHK+x9lq4ggqctN+kpmm07oHbRxgNFKO+aSes&#10;9r3wByvh8lBfWgjAjXtgtSi/rQWZjAUu+dsRXmT+rH4S5Pd6+f1qdwXHkamzTJQVHEh1pN1n9YG9&#10;FcvNLmmFcyvKbJsJTpwnCF+t1L8yB/dQ/wrmZDorf9Is21Cm1MpTW8N+VGTdgHrWj/rVwKgHIwRW&#10;7b77CCIC0wbbLpPfclvR/Vi547XYs/c+eOSmRtDWfVoVC4b60OEuNIF1FOVYP9c3bUfBvqUoPLiC&#10;ILGNnyEkEFqdrr0IhooRIORYnHs4F+9HkPWooD9e1qmXddts3cRzbiQY7qd2rSQsFsLu2QU/Qa+V&#10;fTzCeUVpdhQcSvmkQwREPZRRvSkwqY/90UegE6jGCCsCJfke1xIeBOfRcKkJ0uP37UWKdR7UTjXB&#10;Te4WAdazvkf9tGvEi/SA0+xWt7D+5DYXilBnN+0iyO+Fx1uEnj4v+3gtbDyXVeb6hLMw9XSERebW&#10;IbaBQEfBtUamw8ZPXsC1q+DN2LrrdbyvfONbqcjSQfV79mtZf9b6d6HcsRXlbFNF8HXw3BrrHdqt&#10;5ZynInc9C0G4qnGjCcLVIcuV463mgYyV9xnkmJQZsB7UKBiY3g+xHrpH3eYBi3bodQ49DNBDLh/X&#10;HkXh7uWcqAe5erCblRk+X60cP5pPFHk4JmsNjtmUAgJ22Th2G8zOtj+wz8RumBgg9LJ9hyb8SBG+&#10;m9mmLd0LkcpTLWUmRZR8PFVkjlvRvBnFNWs4Zyk3L4Gf1yHf0SjnmVrHDthZP1HCpsx+w/x7Sv7B&#10;7Mc9fU6k2LY1isStXXtea5V7J/bWrzEPtkotG1HCuVaWDoofkWO/97GdPJy7TARx1qceTNf5CJuc&#10;n7U2K0d3kvVYwXnBxr5kYd/zcx7WrrWgVFlTBPB2XqNg3837VqAmgWyYfcnB89TJtJlzykGCcBXn&#10;rV9+zctxy5ve+jpMnEnBGifFc3Kq4eTYkqpD72iAIqQc1c07UG3ZhXpHAU9egu6RCDIDIdQ5WEl+&#10;hTreZlK51Lt3k+I5CbADeFlJla4C7G/Ox5I9K/DajffjFWuW4JUb1+HVm9fhVzavwi+vXY5XrlxC&#10;YL0Hy7at4CRWywFXZyYvPflSxx2f48J2rp8iQglzlfQ7jF0V+/GKpffjjiUrjY+VRJvZLdTPFGMv&#10;uWc57l66Cq9cRei6Zxl/XkdIXdhxWBCQEnT82/J1eKmJpLuGn1+BOyn2dM6XveV+ky7m9WvXorC+&#10;EsF0GLGuIBzhCmOu3DngQGtSEb4aKZBsyHQ7OXCUrHvBAVr5iTQRZ0ZsnKSLUFS3Em0ZGztFmBOR&#10;Df5QPWG1FsWl2/DW+34Jq9e/AWWV200EtPmjWbRnrBhmHV9+YBr9A3G8demrsL9kM7r7PRjkAOkb&#10;IgxzUFgCNXjDmpW47U0rceeyzbhNgvmnLGaXlXWxAKYqrIv7Fop+XigL6W/Mcf8OwHrD3PGF5YUC&#10;/eZiPvt8u744GNz8XS8s/1HAaj67SFns2Bcri33n/9SyWP2oLHbsT1vMOdjeLwqsKi9ox+fLTef6&#10;+RaND17b8mW4bflyvGTFGty6chPLdvziyl24beVu3LlqN165Zgde9qaleOW9y/HYE0/hHynsZdz7&#10;1ywnTvdi4nArpggSDW6KtZr7EB5x48hHnsW5j78LvY8excwHn0CzdxcXwp3oPTeI3ivzqKMQsgX2&#10;cIHdhxhhKndmEOd/6xPwcHG0cVH2ceGT4IlykQomitDWR3E934LMoA1RLm7ajZ26PImRsSBmCWzH&#10;rhzDibNjOHSiF9PzbejjYpeI7sWh9xAa33UFdu8WxNLlFJtFiFJEdhJ25971EDwUitrpaKHASVLU&#10;pClWUlwwtQMyQICaPpZBjtDnc2w0O7FD50cwQRj1UMxNPncV1/7gGxh67DwyvX5c4c/aHdUuqXxS&#10;BaqPETbjZw+ZHKy5uR5cOd2Pp68dxlOPzOMUAe/YZALPvP0cniXu6zMXfvsLOPLeJ9HZ58dVQuzb&#10;/vr/GpCV1+/Iu55Ek7MIx89N4uFHjuDxq1OE1hmcPZLFRD/BfboDJ+YymOPrcM6BieEAZiZC/D2C&#10;kUEHhlmHA4SkLoqxQb6eeO4CJi9PED5deOwf/h6P/Pn/wdv+/NuYevtlpIZ96J6LY5jr59B0CJ09&#10;DeikiFYevBYJrgiFRbwEXl+eCZojH0YvxZmEoYBOPooCskS2hscfIMCVGBATsPb32c1O9Mx8DCMU&#10;U3ooK1/JNh7f0kVgSpVwra5BgNfpJzDFcnWId1EkZuoQpdDKz3szSouXm4Aex9nWD57vx7mTXRjq&#10;dRn/sdrajRTk+SbHn6LPahfOiGeurYpMm6JAGh4P4R9Ypzf+ffkrn0En+5bM3uSDKVFpUkuw6D3l&#10;IJWoEmDVu3aaHUDtqETT1BWZGiQJ8trxM7vIrRUm6JBM+7Qbo/oQ9CZk3ptrNGar2iF0E7qU2kHn&#10;ThJuFExEx+scClbUEiszPqBpfqa7325Mszs7+TPr0Pi1djUaEVjRsIFjKd+Yq8r/1esvNH6z2tk6&#10;fTqLj3zoAZw6kYXDsYftUGF2OpQrtWvIZcwL/VECBsFDPrnaaWrvtVDoVxLECw0sSmTLt9PJdrQQ&#10;Up3JA3DE9xmA1N9s4QLzcMHNvysXZT1FfhOhpCGwG+WuLdhReT+BjPATKUBdcA9K7JtQQxjQ7quL&#10;0Kq8lJXObaimflQEXu16+yg4vSytBPZ2QqEBoRhFcneD2eWSibCHmlO+sWFCjOJ2JNLaGKBY9R+A&#10;lzDkC5URyChyQ5xDwkq9Ucn+w/4VZbsklSdSIFmMthTrtMeJXgrvsckw3xdEFFAz8h4JDNqhd7M/&#10;KM+s3b2HYF+JLtZtMsk2Zftox7WUQFMd3oPKRCHKfTvMTqssDQS4iogsP0RBmx44dFGwx6j1ZPZr&#10;d+5GceVK9oMdpq81UeAXU2D72a8EEmXUspXsb+XW7WiSyOc5ZLGXyjQZCwO7Mx8xQktnt91Y2Vns&#10;uwmxvH6Ct9ND4EjIOqSE8EFQDbKNZUFIbR1RChLqUfUHmXYLuKwU+NpZlz+pIqMPdDagVw9K2M8U&#10;1TdMKNDDGO2upglsLTxHQ/1m+Pk9rQSXRE8zan17UErAq2F/LOOrLbxgbq7o0s2c1+t5f5WhPXBw&#10;7HQrR2us0qTNkX+u27bTRFtXQDzVkQL4WFg/2llWRFir/HW9eeyjFeyvxbyPQs5DFQTw/bDaC3jv&#10;eSZ7RpfM8ieD5lgxRUwm6+zvgWSZ2eWUlYECcPnYz2RWffRkBucvDxDUy0zuVAXtsrMfqr91cZyN&#10;TgRYv7wewrN8hWWqLj9wuTp09jazfQs5Xzfj8Mk2nDrfiSSPsRCifHw/znGvMjYVRDvn0GhnlRkr&#10;9mA+56QDmD7cgslDUWP2r11sQZzqWf7qE5wbjxxOEPAaCYdV6OHcq7RT2rWXL70Cswm6lUoz3WUh&#10;hNeahyruAOuwz4bunMVEGK7m/KBUNJrTtIsbailCgvWtKPHqYzKLPtCwDrtLlqCkfr1xF2jnXKON&#10;Pu1u7i6+D/tqVyO/cjnBc8OCv63p90Wot+8wQZIEmYJNWcvaOR7kN1rP+dbOtdvCcS7gbyTEVjVt&#10;NIH3tCsrSwg97JO1hVxES6gJ9MBLpr118mvleEvISup4kmtAI4qUn5XtKR9YmYw7nHvQ5OA84skz&#10;DyXCBHE94NAcpvaWmbyHc62X9V/PeeuXXn0Xbnn9m34F2XEvT87FixWuSLpKoquFIjfk5GLoRoYd&#10;SCfzxkpZAVoIFDq9Er54Ocot21BKsq/hoFRwID/PYePi1xguRn7tDizZvQK/unEpXr1hBe5auZzA&#10;uh6vWL8Cr1y7Eq8nwL5u7QrU+pswdrwf0UwzLOzw6pgJDqhwih0kWWsc1Tu73OgdaSWdN+K1PM+d&#10;96/ASwVbimK5ZDtuvXcrXnL/NoLoLrzs3k146b0bcdeK7YRRRcDczOMWTGNfQvgyhULvJcs3mnLb&#10;MoIuQfYlxpRWx+/AnUu34aVvIcC++a14C6+9xHoQmbEWnH5oFOOTAQyxbo6e7MDkfILXyUWG1+nv&#10;sKB1MMrBbGUdWNE2lGJl+1FQXYI1e3bhrRvX442rV+K1y5bijatW402r12DJlk1Yl78T6wp2YuP+&#10;XShsKEVJXQW27NyCNyx5A5Zuuhc7i9eZvEsaaFNHklyoQiis3kfYX467lhBWZcJrAiMtRP29bckP&#10;ysL7P1pufx5UFXDleiHwG0jl3++gGL9RTBRhifafQ1lceP/4stg5bhQDDnw1JqY/AQxe+Nl/a3kx&#10;s9bFjl+sLPZZlcWOVflp7vO/alnsfl+sLHaOn6lcr8/nH5LceO+F9fzC7/95XsNPUX7kIY65hoVX&#10;WUsooq/SzrxkxU7C6k68ZM0u3L1xF37hrffiF1/3Clx528PXpf3Cv4987fNop5gLRwu46FeYJ8FK&#10;Rt8+30HIqEP7RATpw1nUyW+fkOcO53E+oyg8N4AGClYbBWvfyU4CYD8X2F1on2pBbJjrCEVugCI0&#10;wLVC/o/62aUdGQKSnwI1lDiIeIeesleho8eOvrGQifw4w/l/8lAWIwTAZDshJVJsAn0MXhiBIpd2&#10;UCgkspWw87vSR7OIZ5uQHvSg+1AHPBSLYYqLjIJgcO2SmPRz0Y9zHZHvYYALcYQLq4/H2biY1lat&#10;MqZyUQrI7o46nDvajunxCM6882Fc+/hzuPzR5/DU9/75+SjAAte5Z67ggRPd+MgHruLD77mEB88O&#10;GuA8NZsw0PXUt7+BZ773PcTPHULu6ilc+vWP4l3f/xdMfPJDmPzUhw3wnvj8p3H+975qfj73ld9E&#10;huvdldNdODKVQF/agiPTrXjgaAZP/9kf4W3f/Tuc+sBTFDY+eG1b4XXnoZX3MtBvxcxMGDNTXoL+&#10;ECavTFAcKsVEAU595n1IzGfQcyyF9u4aY6odjAlM92H+7Rdw8mPPoudIB+bf/TDbOY26utXoGA1j&#10;/MqsqasA61tpEWIEvCCBou/sADrZB3pO9Jo0QQLUw0daKabsyGTrjQjMEo5yg0qH40PPpBdJCr94&#10;bwOCaUXlJBix3feX3w//cBgT730KPgrrXGcTHNadaKVgvnQmh4d5Hz0U8C6+11C7CeWlK9HYuIVC&#10;nH2JokpBfeQ/KKsuBe2SMPyjP/5BDOCT53pNFNSOPouB4/YBirWeRtgNjBGqKHwcBFQVDwWYikSW&#10;dhSDBGqJOpmISsyqbwqyZOqrnTiZ9GnH1kXw8xKc/RSjPhbBqfwutZuj3UQ9aFeKl07VB0Vyby8F&#10;J8G0hecwAX0o8LSjKj8xgXuWdeciVCkNjIA8SFEW4XhJUMwrr6sCOvVzfKiMDnnRQY3hItCEOC4U&#10;xVhiV76rVoJUiuDSPx2hCK9Co5dAql0KCj5ZfMk/TH6r0Uw1j2vitZbAF6NI5jW75bcniPXvpjhU&#10;btcCOFv2mmA6fqXlSJWYYCfGT4/H1Ab2oIFwqzQ1pY7NKLZtQplzK0r0M+eEcs92hLMEC9aZg5Bj&#10;/DUJ3wJDgV4bx7yi2oZ4v9r9FazqoYHcpRQh2kpIq7XuIsyUss5q4PSxngmsHj+h2EqAcxej2cI6&#10;I9jYCFmCuFCUWjFZjUiE2tRFiCDwtLKeFdXYxTlAkKoUO/HOGgptgkpgP1ooluMEv3Sikn2R/YQA&#10;oV3jxuQ+VLXthyV5EHbXbtM+bex7MtNUO+pV7S/wkT+nm+JeQZssFP2pRDl62N4KOnWwaiWKGtZj&#10;PwV6Kceum3Ohor1GeK0hXzEC7gOE3X0GRJMpwruv0Pj72SjgHZ4CuLyFaLbvQoNlO6+D7eklFFBr&#10;hwna2jlz8niHUihS7CuybWPjZoLnRlit29hHdiHG9s/EytDLepnqc2Fau72EIZmpuwiPMZ6ru8/B&#10;upIZeQXHsgCc8wUBWr6mlRyjBzlPNrHvNLgJnLyuFn4mxna0amOKUBttK8fEgBfDvS74XXuRilej&#10;r8eBoJ9j3rEHIQJpnCAuc/kI6yZEUFcAIO3gxTmXtPB6gvEqAjb7oR46dBByux28NpmcViBMztBc&#10;pGA+8rdUP27X+OYYk1mp8oLGCHMRckmY569u3IRddStQ7NsOK+cdjWflnO7pIjCxDuT3HyXgNti3&#10;G5NTd1spx04ex/deNLu381oO8p7YTi38Tu9uQiEhnFCbSlUa6x2tF36Oo74prjmjTnjZpxSEK861&#10;M9dvgdW5nbCaxzHfaIL8KepylP0vEeR5eC+y9pErQBfnB0XgdbLPF5YuRznbbVQWKw8O4tjZnHHL&#10;KKpeZUyeFQRM0K0o3UrppH5X17SZ/SHPRIjW+wLLYraVYFCRw2XtqV3LCOcCP2FPaWwO8m97a1bB&#10;w/sJ5Vh/vDflYdXOZwPbRAGPmjRe+HlFCzY+1Tw2wDGT5Fyqh1EV9i2m3b2cO/XgLsL5SoGc9J78&#10;2eUqEO2uM0GTBKpWnruFc3C0uwFVrh3Gt1hpcBQ9WrvjcfblPsUw4FqiB1Y2zluKGGx88jnXK5iT&#10;wFl5YnWuZs5Vv/waBV365btQ0rQV1jCJfTiASK7ZmAfX8uQNHJBygG1ko5qnaI4tvPgtqHFvY0fa&#10;ywm/HLWenWjmBOVjRdv4BbrYgcOEuJyNk1wp9luKsKWyECv25+GthLaXr12FV29Zj9cQXN+wdRNe&#10;t24V3rx+KUoJhO5ELReVYnQMuNBLwdTe60Um58XESALz8z1clCLYUrgDL7/nzbjr3qW4Y8kairUF&#10;wSZ/zDvuVyGcLiG4LlGaBv284L/5A7Gpn/UeAXbJFhYdc+P9LQRXwi+LXm8TvBLq7l66Ane85fV4&#10;/Zp7WS+CeTs7Vi3heR9KLHnYXbkD921fiV9a+ma89M1vwu33LMVd963BS9+4Ene+Wb5kOrfgmiKT&#10;Py9cl75f4nOLCZCkv7/k/lW4lSB+170r8fI33Y9fXroEa/bvRIWPnSzezMazcZJ3Y8eBPNz9lreY&#10;HeTbCJ4vef7+CHDXd4AWgPXHg6Yx9eVnf2hnlccbSKUgvvN6WQDWxc/xs5QXCvGfVBY7h8rzO138&#10;+Xnxvsjnb5QXfv7fUhY7/83FHHf9+l6sDRb7rMpix6rcfJ8CqxupVl74+f+KZbH7fbGy2Dl+pnKj&#10;Pm8A4Y33fkJ/+vcuuq47bgbW60VzxyuW7sYrlu3Gywmrr1i1HS9ftQF3r1yOW37pFmMhon/fYZGp&#10;72+zKLS/pXYFohTPg1fm4eaiFdDuFef/LIEnRAHgDmvXpggdI1EMXJkjcO41Zr82Clc/5/5Y60Gk&#10;eurR0kHBTjGamo5h9JF59BJoUlzoWiga7Vx0ghSnXUM2DEz70TXqRpKQIJ+heEctlPNac2lHjxOd&#10;XXYMnxzG9LWTFD5ODA37CUYOzB5uQ293E6YeOYTsTAzeUD5F6AHkjnTCYduCIME5w/Xi9Kffi9yx&#10;HIIEU/mxahe3jQur/G88XNTbKUam5G4yG8bxo0lMjPkwPRXGLM8Z5r2GQiXoTTdi/sE5PPu3f4Nj&#10;738SRz/0DJ793r9g/h3X8NhDU3jmyRM4fTSH00e6cOjBwxiYzeDyewi5X/8CnvqXfzFwq53U1nOE&#10;qjOzBkxvpMDR3577/vfR+/AZOOvzjNibGfNgrM+GXtbV2Xdexemrc7j4tS/hWR6nCMQmuvBDh9B7&#10;tAf2ujUYJAjpmkeGXegZ8WPq8rgJLnX+S5/GiY89g6Offg+6j7XjxOc+QDG9k+KgiNCw3bTL/DOn&#10;KQa5ZrMeWhRkiSJDwUumnz5vxLfy6ymqZlypFx45YkxgRy6O4cgHnsAoX2dnozh/oQdHCMMTEz6M&#10;jfvQO6BgSy6T3qSti8KexUfBp92LWFZ1X4s+3qP8PQMU+v0DNkwRrAYGXZgY9WOO99KdUSTmBpzk&#10;ec+f7sTggBOzc1GMjlJoPzCCw8+cNbuf/ugBdI542c+SqCEofe13v8TaWfjXPx6loM1HrItQx74h&#10;UFVKFJmhKl2e/NISEk/8u0wmTfo89nf5+wlao9pFJizKz9HsqPG7TBRhwpV2KZWjM5QhxLN+tMsm&#10;6IxyDMnkUfAlEJJpnHZFO9IyF61DhwKiEIysFLESt6qjbolM7d7yswJWBf6pt2+DgjHKxFbmuR18&#10;Xz563uB+HkfRSLByKXBkWzXr24nJuTgGJ4LGN1DRgDMDbgxOxfg9Byj8apGmCEx0NkOpPZQSSAJR&#10;x2rHIj1oM9eZYn/LKVALx2eU96SdIwFdoK2EwKr8rgWQ36uKi3DbGCBM8VV+gco5ql3VBtZ3kwC3&#10;tdjAbJHg1bXVpPIIt/O6WS9KPZPtajSRgf3eAkRlUsvv7uJ49ukhAOs3yXPKzNNCweqgiFeaQTuB&#10;TQFqlBJQgSdjyVqEWwib4XK4CHsy4ze7zCzZzibjLyiwD/EzUUJsfzeBvoVzALWk2kumvAnWpdLC&#10;JAlkrdFSDFKfKh9zjMfIZFu7XhWWjbwnfid1bCJZbnw45aol02E9lLByHqlle1VbN0M+tyn2Kd2r&#10;HtzMcr6KEQAb6zYaf1fBhfEN7LayHSsI7gfRnbagr8OGVLiS91VodqLDBBO3b6/Z0VfU5Kq69aio&#10;XktoLTCAaHb6WytNWsQMr18PLCzWHWZ3Vy5kegii3KxtBDjlpU5xLHcTCLoI422siyxfMwTXXKbJ&#10;+DjLl7a2YQtKKtagvHI94b4BPQS61mQ96mt3IBKrxcBEFG7CtSfMa/PuQ9BL+GD/irNkCJQp3k+E&#10;bRXV7ymuAaFSOO2c68kQre2NqLfshp3a2OIuMDtoVratfL8VqGdwIoDcoBvKoOEk1FY2bidE5sMV&#10;4FjkuVVXSQKMImgneppMsLU6QrL81zPDTo7zQrMbF2PdtqhtOMdorRG8pmd96DoSMr6nepikSNwC&#10;dbVzd6YRUxw3M4TDZKYGjR7CPvu1+ruVfTnCebST61SGgBbjzz6OWe2wtqar2A6lBCz2Pe048jPK&#10;89w7RtgakK87IVCgqAd+BD8vuSkR51rCPjFAlupJ1WJ+ImTSjPnZZu287hwhTUGITpzvNgEIC4uW&#10;YX/JcpSw3bWDmiIAK8+vjdemB01ZjtU077Wv24JxzvsC8WaCqHa8TUA2ju0aPaxg/2my70QVIbiy&#10;cSP2l69ASd062AjainYtn3QL50IXr18QKTiN5xpQad2Coto1xvpEcQNCrJ9qMqAi9CpGkQL0hTsq&#10;jVWEg2NW/qoKLiUrFc1BSsEpKxOZ0dcRTLUr6kqUoJlrcQnHir5LP5v4A6on9tFeuaNkGxEkzCs4&#10;l5192BFUCqtiBMiSZpeX91fp3G6CZWln/5VKa/OaX30VeiYSaOvxI9BqxT5HCTbVFWC3ZT9qEo0o&#10;DZSjkB2qyLkXZZw4bWw4LwdKpWs7DjSuNyYPVt64tm2b2ZnqWOHKk+bi5FnlLcGe2ny8csWb8NJ7&#10;Xo/b730rXr5mBX55q0yDCa0b1uKNm9bhV5a/Bat2r0RLt4eiJsTJ0wp3SzUn2iq4IzbklxzAq976&#10;Jtzxpjfil1euMqa7ty1ZjZcsI5QtIxTIHJiwdjshzYDYdVBdCECiHUOlbNDuof6u4ygADYxuNa93&#10;3bcBd1732bxNu7AEgVuXUxCuItBKGBLmXs7vuuutq/DalRuwdPs2vHrJvXjZm96AO++7D7ffR3he&#10;Kl9Snp/HC4Jf8lZC6L3beP4dfJ/n+SFI3spCqF66jd+nneEbu4Usy9by+5QvVSBLiFy2HC+57624&#10;7Z634KWveyN+6S3LcdcbV+Blb15lgPJW1cGKG5C0UG5TIYz+OFgyuzLGZ1VFO60L0G+CNpnXTTz3&#10;QtF7guzFzvOzlJvF9s3FmFguVhY5h8rNMHgzyC16DpWbPvtvLS+89hcWcxy/8+ZrXLTcuLYXlsWO&#10;ZflfYP1BWewcP1O5UZ//yYFVxVzbjZ95rfJLvWvlFrxi5Rq8bsN6LNm1Ba9bew8KayTG6/G1b3zl&#10;uqQHfvdrv0nIcSAS2Y5YqhiTzz2AzpM98HORaRsLIDYSoFDbRzBQPkNFLZQwoGDhAmfx7jQ7p6Ek&#10;F+b2UnSMB5CZTyIiUz8KBpd3M5zuTRh59CiS/VzE28uMVc7AkRQ6ehtNVMYjH38HnBTCXgrf9tGA&#10;CeiQGg5RWFNIKVL7VAq5bjdG59LoHo6ib7QFYwM+DBJeJTp6uS60j4QQ4AIa4zkUuEe+orNPnESS&#10;v2s3Nk7xkObiGuLCLPgYedtJVDetN+aAis6aprhspUBo5YLawUU+RRE4874nuN7Y0TObwrP/8F08&#10;/rf/D8d//eNoy1rhbSXkdFIM9/tw/kw/Hr82j9PHutGTduCx//MtnP7ql9GlSO0PEGZ5LYLMB7/z&#10;bQwf6cfT3/lD855A9eYik+MHv/E7GL96CsevTePkfIj33IY0xWmSInHibWfx9N/9La791f/F5e/8&#10;kdndvQG9Rx4/g6OTAfTz2hWgp+9UP9oIKJNPnYPHuQHz734Qufk4wpGdSKZZH2xb+Q1f+d0vomsu&#10;YfwiJRoSBMb5Dz6BzsuzqPHugTfbYMSGUjbU2DciyHo/9KGn0c5zOyjiuwl0Fy/14eSpDLoJQX2z&#10;rWxfl/FjClBkyJwwSFFY27QJw2f6MHik3aTDaCdoyqdSvpxKnXHp2ighP0oA28123IdmyxZYWJQn&#10;V7l2e3otFHS8ryEnxqd8GL0yhQ7Wt/zpegi+bb0N8MYL8fkvf5q1sfBPaWu62B8VENJNeFLAGSdh&#10;VQ/S6/17+F4Jwp3V7Dt2pNn/5dsmIdjM45UFwZUookAqN9F3TX5Q9v3WrjoTLErBiGRWrN1VnUdQ&#10;30Ph29PZiE6BdlcThaRy9pajnSK7nZAqGMql6jDWTZjPEj5Z30rd4iME2z15FJPrYaMAjxBElGJG&#10;6WAkAr3JEngIjIonoqidNo47RbxV8B/tACsgkQKYKG2ETPcE2/HuBp6HgrbLiUbLHji9BygEfRx/&#10;bGcDHEX83hIK8DrEM/UU9/VsD0KNYIb9TSbLYYpHBWPRLqwx5+W40fg3kMufZdKvOUCwLvNi5YCV&#10;z6tf1hkyte4oR7FlA0qtm2CPE9gIfFW+nbCxHeSr6ggQfinkJdZzHG+D/U4j/vWeotsK6N1Rwhvb&#10;zh7YQ9GaT9hlm0hT8hrcgUI0WLYS5DbCp9SBhEK3Ow+R6EGTgqVbO9Fsk96OBoJgKdLRckz2uzHc&#10;ZUVbpBTtBKCxnAPjXXb0phrQymPCBF6ZZmfY7+NsOx/FsgB3kKCbTVQRNK6npOHf9YBBuWe1S1tU&#10;uxo7S+5FlWOrefCh1DsHalcZv8cuat6puSjhtcncn4ArSODzExpl1ivz34C+u0Um3ZVo4Xlj0tIc&#10;P4LSwRE3hsZ9JtiR8q8qn63VucuYVXtZB8mWMsSUFzRcAkX2TfK6ZUWifKjaAexhX+iUGT9hKUkd&#10;nk61vq4xAAD/9ElEQVRUoIOgmoxRlzcTMAiP4Ri/j32isn4TiivWwkGo9PiL0GTdg6amPWiJ1vNe&#10;ywk521BYtQEFZbw3+y60so91s0918j5ybTUY6GwiBNabqNhZQnSE92QlH9Tb8o3rYIOH7GBXENI8&#10;rh0FsLJ+GwjxHne+CRKmAEMBBY0iLCsfqytcRvh3IJWzGv9W5T9WOpQU4SlKoGpmPxBctXFtcRJk&#10;9levRiXnDVeEY4S/69XTsmC6quBXlWwfQVQdwUqRqbXjrjnoyOFWlqQZq5GQPnsACjDm5Byg8W0n&#10;kCnITyNBKdpZixDnBP1cJcbh2FBgLkXa1gM0PfiRqb8eJshnVS4AXj1gceWjWw9RtOnG1xTHWB9f&#10;x0eUSqjRwHjPINc0wmeirRoRton6iNv4K2/l+N5uUjwdtG7A1or7kV+1gnW4G1FFGW7YClvDFmO5&#10;YHafOR5d/kLOteQlvuYXvhW1HCd+jpMQ21kPPZRbtU7BqgjSNeynpZZN5nNyDdEDZPnMNrJt6m07&#10;COKV6OX6ongPirhsZ/0oz65cIGRpotRSKjJbli+w5jU9dDI5aAm9esCnObR3zIeB6RAht9rAqx42&#10;KM2UIi+XNG00/rS+Fs6n0SIoyF6jZZvZIVfALJmgVzi2c07ZZNJRKeJxrW+3MfNWvKVbXv3aV2Hi&#10;3CT6jw4gv74Ay4oL8YaCPKwqO4D1lfuxq6EIeU2FKLQUwNnRjPbJMJripWjUkyE2nHZV5Tiv/F+K&#10;ruXi4HNzMbW01GFryQ68Yskb8PKl9+Cl991D+Lkfr9y0Gq/Ysgqv274Fr9+0Ab+yYhledf/rsWL7&#10;UnaeasJvNfY3FuCNq+7BK9/Iz775PtxlQFO+poQzwuNLKFhvpWD7RZZbZdqrYoSsxP71nUzzSuAz&#10;hRAoYDXgqiJAozg10LoZdxPY7iIomHQvBoBZlhOKeN7bKA7vWrXVQOTt9xLm7t1EwN3MQqG4fCdB&#10;l+BJ8BV83rl8B+FzM269X3C6YH4sgPzBtdyADhWK9OvQuBC1V9fOa1y2hqAqwN3K86zHrXzP+Nrq&#10;+njsHW/diDvv3YKX3beJMMT7Jqy+hOf+EVGv737hezcVs6t84/pYFF1YvsC6LuMT/HyhQNa1LnKO&#10;Fys3C+2by2LH/mcti13/T11+ivPc/F03lx8H4/9bfvbywjp+vuhvejh1UzHvXX//h4uO38z20MMm&#10;jkG5Giy78cCA7bScbXbdN17lNlP0HucDFs1RJpKvLCr4OY3fO5ZvxZ0rZA3CY0zh3/XKsafvuk3p&#10;qVRW8PMrNy48nOL8dPeqTXi5ov7euxS/8OZb0RCpxUc/s5AfVak9/tb8BHzt61+gqC1Gk3MLhVk+&#10;coTUeI/87QoMdCZHvRh77Cgm3n4O2WPt6L3Yz4VkF1oyJWhJs3SWcmGiUKKY7sjVEjQpOChKQwku&#10;irFCCsrd6CGkRFJcmAgBQxeGKMLrKcwOcMFUjsD9SHRWIs5zRQhRwVQJnME8imiKKy7gsVb5VDVg&#10;eIiAMqx0FxT6vS4M99gxyfckSH32nRg+2Yej776Gkx97B+YenMAwBUU7ASJNUR2mQNNT8C7CcbKj&#10;Eh49Cdd3RwrQOR3D+LWjFH4U3QSlkStzeOyv/gLHP/5OnPz0+wxUCiIf/du/RutgEFOPHsfj3/1b&#10;PP0Pf4ehQ/InbcG733HaROs99dxDyHW6MTsaw/H5LN7++FE89+wZPHx1GheuzuDsO67gof/zhzj6&#10;3meQODGFS9/64VytMjFWefTv/g4nCMqHnr2EsbPjcDZvRVP1ehw9kcN7/vYvMP+Rd+HqH/wurv3R&#10;N/DkP/8Tzv3a+3D5M+/HobedQN9UC2YJoT1zrehlWwb8u9F3tIOQ/WEKws0UkBWYvjKO2UdmMM56&#10;6p6JITMZolDcg4HjvJ+3n0e8344rf/B1jDwybx5CyHexkWKsxs7PH80auE1PhDF6eRxHTiRx6Ggr&#10;+odcaEtVwW7dCgcFkMTXI5eH8czbZvDA2W6cJ8xeuzaBY8dTmJ9vwQi/U7tTYeqDLKFs4mQnuo53&#10;ETzWoPDgvThQdJ+JuqrgIvPTURyZi6OdIn6IYDtAYO0gMOYoUNV39SAi09+M4+d7WHsL/77//e/j&#10;E599P8pdG0wOeO0GNIfZ7hRagm+lXumdDSDGvq6AKf72Mlh5nHYIlX+xicdaZTJM4echlCZ4jQmK&#10;43gnIZvfq50AG4GglIBZTvEkISXfqjjBIUEIiBFMtWPVQnhoo/CcGAuY3KM+Vx5clp1IUJh3pmrR&#10;RqD1EEosvNcwz6kgKOFWCjjWSy2FWaN3D695//W0EJuxo2o5tlUuw0GK5FLHNgKszBfLza5DC/VW&#10;iK/Nnj2E0QPGUsEbPEgQLiT0VOPY6RwuPTSG3hEf6jlmyhs2mkArMrGzUAxGKESVZiJNgDWmxxTy&#10;yp/b1tVgRLh8OeUjmCJ0CVrl46ZUMPLfvQGretVOizSfkvkLcg/WrTYpbmR+vadiKXbXrqSGW2fS&#10;aShqdIwQpci6IxTq2nmST1+QY1eBVbSjIleBjpz8XClgW9gePI+H55V/YYbXlulsMBGWlVpGfr/t&#10;hLG2SDFy7XXIcP7obK9Bmq8Z6s6BTgs649XopI7sjtdgUP6tiRp0t9ZiIN2MJIHPR6hIxssJ7lWI&#10;hvjdySp0sf4GCLTTnQ708Lx+QpL8W+VzKLNtmS6bgEO8TwWCcVLoh3hP8qeUeWrnkMOYjCuAU4Nz&#10;J0U84TvAdvfkQ0GkHN5CNDn2wClTYIJsnIJduXCtLgWC2kuxnrcA7+xzDc2EMfajDl5HG687EilD&#10;nNedCBWbQDu6zwyBOEeoy7TXopOvyRj7oa4jy99ZIuwXDkJjhJ9zOPJQXb2RECMT5DoCVhHrsw5j&#10;4y0YHg6jPWWBw03ItOwi2OyDv60W9ij1vPo3v6eN36GUODkBqoIzucgCtl3GjFk5cSMJ1gOhMxSr&#10;QqClmnNvEaoaCRo8pslTwHrh2sC2UwTtEOtbwX5yvQRUwq7MnJULOcZxEuT4V25P+VeaQF0yW2ed&#10;Klqz+qPGjcxgZYEg4Fe6IfmZKxVVlO83hgpQE9xj/KxthFfl01VwJJlzyyRfO5MRQpIiHsstQWbN&#10;clmIZqvR2tsE5QNW/Bk9wJKZq3YcgzzGTliS+auCiOkBjpPv29lu8ThBm31P51XAJSfb3s/zK7CR&#10;1puAfx/nhCacOZnGyLAXfkKlrDNGxvzoI9C2K29zZzOGB70cF3bzc5zAp7lBliJ1np0oa1yPao7j&#10;5sYtqK1cg6B3r/lOpZtSsLOefgfGeD7lTHVq7mF/UzwCN8e7UsjIfUF+oXoAp7lNECpgjXbWo47g&#10;WEWgVSqaGoviBhHW2XcP1qw25rsujk1ZHtSyP9Zx3rdy3lFkY/nxy4LCzf6rulWQs27O22Oc85VK&#10;S/OnTHsVhVxxfTz8/nrOf7V6aEFATWY5ntkPW9sVfK4WrRyn6ps+/q1eYydQAEeCIM11XObALn6X&#10;3BwMsP7CS16CW99CoFy2BK/asg4ba2pR39qG5MQw2sa6UeOtQV45B1ALhQAbIsAJTQl4i+WYzcXB&#10;z44S1tNhVkCaFx1jxZfaDuANa+/HHW9+E+FqGe5eLthcjpevWYVXb12P1+3ciF9ZuwyvXvoWLNuw&#10;nBXfgO7pTjhTTqzYKxH2JpNT9Jfu24G77t32oyLz51wWdqtuFAnQ60Wi8fmiHJIL5U7C5R0E59vv&#10;06t2ISk4CZAvI6zevoRC1ghOCktz/gXw+J9WXggMN8pix/5nLYtd/8+zLPadKv8LrD//8sI6fr7o&#10;bz8Cpi9WOLY5N9yA2pcJYq+XhZ+vH0PAfOkKgqki8/JVD9juXLcDL1u1Fbfyc7fz/TtXbTPlbpY7&#10;CK13sdxJOL39rWshNwLNPy+RVcaq7bh9zU4WvgpU12wwc/br1q3FJ37t14yAV+qZP2f5Hsv5C2Oo&#10;b6aQlymOcyu8XLxNovswQbHfgrNf/gwXNQoyQmbYiMQF+Awn9vPYfC42PL71AJLdXMi7KVi6qtHV&#10;14h0jsKC8NrSulB8FAZdR9Lom6boaS/G5GNHkJuOIJ3mAtZJEO2gSElTSHVTOBBYbdE8E+wl1EHB&#10;keHCl63C6KkuTD58CBmKhpEJLtxDdoweTmDmwTGMEwR75uSz78SVb3wFpz7/CbRnKC47a9DOxTJq&#10;24bhsyPon42bHQb5Nlq4LjkpNjoItFPTQWNOrEi6J9//hNmlvOGXqp8f/fvvov34gIHKU5//NI59&#10;6Gnzs3Y19XuKQvH0EYLYQ3N45s/+GI9+46v44LNn8d7Hj2NupAWj3V6cnOvA5ZO9ePh0L44Qjo9+&#10;6O3m813nZ3D+61963hxY7x37xPswPx5lacH85Tlc5f3cAObzH3sn5t95zXz/uS/+GoV5M/q66nDy&#10;7edw+XPvw9lPvsOY2bq929DaRYHe30hRp4ixO0wUy8mH5zD59gcQ0Y4HAUj+V9GE0kEcpKjYj/ZB&#10;C4YuDSKQoGBmO0faKRDaFPF/P7ovDqGfwD311BkEuKb7YkUEWUWBLoSFgkVRhFW3HQSyox9+Fmee&#10;PIUHT2VxaiaBoxNRnD2cwsMX+3HyaDvGCW7jk6x3Am44Z0ffg9Mob1yL/PKlqGzYYPLv1TVugtOx&#10;m4DK9u93YXrIh8Osuwc/+U6cfvocZinAWrVDRPF24oOPY+4dV9BLYH3obdOsnYV/AtZ/+qd/1A/X&#10;31n498iTpym4ee2EIOWJVxAQ7bgqrYrMVYMs8nFTACHtrngouIIUc5YwBT6Fnp2vtcZPj/fN3z0E&#10;UrfgQiKUIr6FENpCQe+lwPISPKIS3HGegwAlU1+lBJEpaZjCNUjBmM4q4JIDNopJ7WS4CYFVBCBH&#10;vAi9M0GkBmxGoJU1bUQx4bhafrsdFJe9Voq1IjTwbxJtigLq4PkU/VamxxkKfMGWduicwb2EJl4b&#10;AVY7sYqGWkjozXAsdQzZjAD3sz9op1nmzRbPbmOur4BQbelaY5oqE9MAwVZ+uDKBNUDN+itt2oAq&#10;5zaz66NNCZlXy0TYy/EviBfAyby6mX8XoJZZNqOY4reB5xcI9w/YOf4InTKnpoBtJ3QoL7J89KwB&#10;+RfzuimCdS3atRIg2imMJbplTqyHJDLPbadI1452rwJftlUv7PRxjKQJAAnBGs8xSAgYHfajJ2PB&#10;aM6NwyNRXJrPIJuqJyQeZJvI9L+IYNCEw4daMTrgQSvHeJ+O73air6MJs0N+pNmmTgrnSFTBxvQg&#10;zErALjLRgC32nYSVPH5fLUb0kG0ogGymCR7CSbS1EgFeq4vX7uJ9yP/OTmBQChML+7vdspvAXI64&#10;Uh569iNAeJWpuEzXK91bCROFbEP2+2w9wtqJdBKmQuxLQfZd3364eQ6HZTs8Cm7k3stz7EUyWISO&#10;eCWBstpE/LWyj8l/N0kIjEcrWDdVHEs18HsOoLZ6M5rqFcWXc0OkEj5/CaJR/i0g8+c6A5LhKMGc&#10;50kQLnM97DvhIr5XaqLJKlqwUjbZ7btQXbMB9VZ+F+/Bx2uNaTeX9RyJkhE4NhTR2MlrDier4GtR&#10;0FTWCfup8elmnWoXOskic235wysllPzVlSNaD0kshEJBqtwJ5L+pvqAd74Bvr9khVw7ZBIFRu42C&#10;wDbOjdVcj0oDBJ7YPo6ZQvOAQZArH3jlGlbArXr2TQU60zgKs31aOC/Ip9sV5X0k+f3KIT3QbPxT&#10;rd5dyPY0YWTUQ8Bt4Lq4D9Vegl1gtwli18Xzus3Do71mvmmM7kU55+Ni+xZU8bPa9R1gn5Q5f33D&#10;Qh7THsK1LEguPNCHM+dyJriSrFCGCbQKaKdcvSGOR+3EOtx5nC+3oqhsOaqUOqZxo7E2kDuBQF3z&#10;Taq1Gg7HLjRatqCZbe/lPKFAcnJz0LjXAzwVnywY5CqhMcy5opZzgJPfowdzTfLDZt04WJdKX2Px&#10;yLeXmoBtpZQzbvZhL8epk3+rtW+Hhf1Lxe4t4Hgt49jgfCtrG96f/Gbr9RCOn9dnze4339fufneP&#10;C+n2ZrTGatGeZP2lLOjtsGOwy40+/m12PolhagkPYVWuHM2hfNQ4t5t0oA5fIV7z2l/CLb/4sjvx&#10;MkHh/RREy3bilcuX4q43vxq/9NbXYH81J/SWZvSPJzAx144IadgROMj3yuFkCaUb2XiVvKhGBFPs&#10;3GknQp1+lNpr8Lo1q3H3fStw1/1rCXNrKMjW4RXrN+A16zfiNctX4O43vRIb9izFwFQLUr1erNy+&#10;Ai974xsIqmsJhFvxUgKgTHjvlABcTGj+3IoELSFTOycsCtB0u15v/EzRuGBevFBuvXcdXr5yDX6F&#10;9yHT5NvvX01Q1TXLlJbHXz/uB8D6P7MsBg0qix37n7Usdv0/z7LYd6r8L7D+/MsL6/j5or/9EJC+&#10;WOG4Xr6WILqCZRXLGhbtoOpvnEOWCzx34I7lu1h2467le3Dniu2E0nW4e8163LlyLW65937c8uY3&#10;4xbOdbfccw/Lm3DLG17L8hq+96t4y+4t2NdUhnK7FTvLy7G1tBo7KpuwpbQBW8vqsabgAA6fPYs/&#10;+vYfX5foC/8++NFnYQ/lIaogeaM+49vYN+ZFmguh00ORQpGeJCR6w1xkPFvQSUAcPZpCbsBiUr0E&#10;CLBRvqa6a5HqoSjvpLDIliHaVYHOwSb0cBFv4+fbKXoFr7n+JvN7kBCcaD2IOCE31pJPcSefqCYC&#10;aw0X6mIk2ylOtLNKcPK2UOiNexBXtEW+nyJUjk/6MTzhQeeUn8B1Ea099eidcqNrkAvasAUpgoqX&#10;kOtvKUB7H4UN/37icx/CpT/4unlIOjwbQkdGkVkFD8WIU+y0ZqqN+PVSTMQlfCkILn31N41PqeDw&#10;oW9/E0dP9+C97zqJ977nNI4RuI595B142x/8Dh579gyOnhvF1YcP4/3PnMHjl8ZxmXB55OgAHj7W&#10;jd/8yGP46meexXOPzGGsx4vD734cT//NX+Lpf/keHvjgUzgy14aJxy/i8h99C08RqG6YCj/2l3+O&#10;xx6axJVLw5geDqC/34Oj/M5zX/ocrnznDw3Q6lgB9QN/+A20j0XQMxNHdjKCFOt57h2X8dT3v4fc&#10;sI1AugvJAQeOvOdBpHvrKNp2oOvsEJ77l39B7kjWCMEohYO39QDX5+0YeGgGfQ+MoH2CIDjTAh/r&#10;zebfjlCfA40UkXV2iqlcM+wUFXYKVLub56cAlNhT4KEE67Il3cB1v4ygSwFJ0DzFvnPicBLTBNTR&#10;QSfOn81iqLfJQOb8oTjFrvqHgtVQqAzaMEY4i1LANTdtRmnJUrRSbE2N+zFNuJUYHKBwn2bfmJgK&#10;YGY+gpMPDuLo5SGKM8JAmCKZAGlx7zDxMt73abXkwj9ZEigF041/f8O28BOO/IQABVkypn7aVSAg&#10;eijgVGwUl272P1uiGMUE6EqKL2u8GBZen5N15xScUmSGKKStFFuVghSKOwfB1UFI9RJQ7RT1zQQG&#10;O8WzYDYmyCRIKuesAqUo4E+Q0BIhxCgypo1w5mddKt+tM3YQZYTKYsLgntIlKG/eRKFOICPkx7Xr&#10;0GlBR7cd/jivRSDN75CA1O5GSPDMn5XDVblclWJFPqLy15QvY5B/S7INjp7qwPzxNmOS7Je5MYHL&#10;2XI956oxn6+icHZhaiZqgkC5vPkml6xyy8rcz0LgVKqbNpn0EzitrKMox1Zm0GryT2r3yUYB7EkR&#10;6FnX1b5dJrVLqWML8mvX8P62GH/DCOs13aF8nwQNCtwUwaSL8KGdMq+pT4Ikv9fAKutNpsJKpRKK&#10;HDTRbHPdVrRILCuYkHbG5C/PfqXgOC0EGpkFK0Kt/BTHB33IJrUTKLNtq/GFj8cU+Xkhwqx2pi3a&#10;FSR4KX+kBLaCv7SmajHIeXJiPMTvKCOwVmFCgawyDRjm98sf2WHdYVwThjluU/EqxPzFSARK0Brg&#10;PNZSxXuoQIh9R+migqxDm3bc2J9qbdvhCh0giJQRHKsIyV705xwU7PW812ITMVhRXpVuqNK11QTA&#10;shMmopy3ZG4eJRAIdp2Ekrj8bWUOTPDWNcYJin3ZJvSxTvxewgbvTVFlFZ3X5OUNliAR5bXbOHaa&#10;dU4FKKqh+Oc4dMvEs5b9qxRlzYQ86260E3wPz8YwNx1jv6pj3VaY+vHx+n1sD6ViqSMUKe2MUpIk&#10;CMQB3oPVVcC2VITkQpTz780EHD0IcnOMt3Y1I8h7d/D6XIECA44a0xECrIPgLdPcHEFUJtgys29N&#10;cr3h/WRZ+obcGBhRPtMyA3vDXNumpsLmVQDrC+4z/bhLbijpahOpVimYlBe1mf3XHVVaHa5BnMsS&#10;7DPyTZfZqiJ8x/i7gool+xoQ7qxEURP7rG0DLFxDG7heutm35aM6Nh00vsLBYCEckXxU+bfBz/VO&#10;D3qDMr3uqsPkkRbEeurgaOc466yCnee1ELoU8MgdLCAEFvA6Ofa1S99yEIl29fUiE4BMPytVVqqz&#10;DjZed1nDes4npcYdRwGYlHZJJrcmv69tm/F5V8R0PaRSADDVl9w0ZDYu8PRzPMq0uZLgXMt7UcTr&#10;/RyX+5rWocS2CfW+PFQ7d/BeZBJdjAbHDgJ8Ia+lCPWcC5s4zvT9Gi8y3fXw5yZ+lx5MycRXbV9G&#10;cC6v32DGk4JeJTP1bH/eG9tbqbiU1rNnxMv7al544BFmf01zbWhrQLq1Hrl2C7KtbN+Mw5RchxVd&#10;GQtaOK/K71sR1xs8u4zViVxYnJzTnMEDeNWrXy5gvYtQtpOAuBW3U3DdtWQJfmnZPVh/IB+NETcq&#10;XPUorFG480bsKNqJ1694I15576vx1g1LsL0sn5VQx8auxdJthMu3vBZ3vPlX8fL778Od9y4nfGoX&#10;UuC5Cbcp5cxSQulbluI196wgqVdRHLmQZWc7WLsVr7jnNXiF8aUsxK337aXI3I2XUeDdtnQlhSUF&#10;4WJi88eUxQSrymLHLpx7IfjSQgCmG9B53ZeTEPqye9fgFRSrt2nng/exoaIcKw/uI7Au4TEr+LoG&#10;txHKF1LB8Pv52YXz/uuu+wdFsPKvKYud49+nGLB6Hq5+Ul3/x5Ufua7rUHgDDBcrNz7zry2Lnetn&#10;KYud+z+qLHZ9Kosd+9OUn9d5XlheeN4bZbFjVX4UShfKy1ZwDlDR7zpuGc9jPrOBUKr3ZdKrCONb&#10;OEfpgdcWvHbLXtybfxB3cU64e+lSvGHzBqws2IY1+euwdf9GtJ6Ywl9+72Z5/eP/3ciB+mL/vv6N&#10;L3GhKERB8Ru4mG2kIKCoIdzkDrXBG9yDaOIAEsmDSKUr0dZahHSqGPPPXsDw5Rn47FtMepfxJ85S&#10;7O5DZ3c90t3y3aPAk/9jZzlChExPUoL8gAHCOBfDBAW/oHVwzImeQQIlv6+N8Hvisx8w0JWe4ALP&#10;z2XSVQRWwqo+Rzhoz5Zj/FI/crMRitUidBC0WriwmyjCXNS1SA0TWoemfAaIB452EL46CNoLwkG7&#10;sbPveRhdD8ygoXYpeiZcOPzcGWRyZYRwClGKvYbmdQh01GHmQ89i/qPvNKD44J98G4/IH5QQaKtZ&#10;i+kLY5h/5BiOHG7H7FgIV999FU/96R/i4atTeJAQe/FkDy6c6Mbjjx7CO585ice/+CmceNfbCKce&#10;HJttx6c+8jA++sEHzW5q9nDP82lwBJr6Phll9z7zKF5+1y2oihDuDg9i4lgPRgZ86OZ619Npw8mp&#10;KJ76/EfwJI/NXZzB6c9/Cn1nhnD2Q4+bQEs612N/8gfooGALUXTEWU+R+H647OvRTiEwcDILfyQP&#10;Lt63ortOPn3WmBUGIoXoPZZDgCIwRMEx/MRxQutBJOda0fPQIXgpIOoIAx2n+5E9niGkbEHHuA9P&#10;/NWfoW2uHS7CxuC5YeQmo2w7CqEBJ46966rJjzl+oovgQlimeJhmG5+8OIQHCe8nT7XjOOvwyNEk&#10;zj51HNPH2gkVFF+O7SivWIGa2rXGZ9VHoSM4PXc6g8NzURwl1Mp3dXTci9PnM+gbdiCqPsq2nziR&#10;RO+4E5OPzKLraCciBKcI+51ynLt5jxevTuO9H34Sv/WlBeuCG/8+9Il3Gl+zMMWr0ii0dNWbACLa&#10;6ZJ5mYJI1lLIOgg6SstRR8FZQVCrpfCtI8TUULjZCJ9NhNNmwkELgdBN4Kzn+wLYlpwFJc3bsbHg&#10;HmzZfx/yylbiQO16wslB1FCoy+RNYBok6MsH1H7d5NUrk0btVhAWb0TolO+38q0KCpNdFOoscQrC&#10;CKFCwWsUQVZ+j929hJtMI8GhCj6Ca5znVqAd7cLIX3JuImzMYAUwWR7f32NDJwGgjUC7AKAcz4TB&#10;ZgrAriEHx2K12aVRrtb+Qafx45TJbV+f3QSMamG/CbOeG1w7jLmvgk7pdwVP8/G65e+qQDAKEmVl&#10;W/g5X7jby+DqKDP5XXfXrUSxazvKnNtN9NJ6J0Un7yVKMIsQ9kNB3nuIYOonOBDIFSV0ZCJgzDtT&#10;BDQTAEmfYZvoenRd2k0O8d5b2TaCKKXhcbLfK79lnPeYYFtpp7GPoJprqzepVtraatBoJ4i5lSNz&#10;wadUu4TauQpSRKcIn32s204CX2emicDUbNIsKR9pG68rxv7Q1UFA5RgIaWeb1yOzUolql2cv26AO&#10;85xnhwjJdvlr2ggBgX2wsa+42TYyYZTvpoJeBWNlHJNFhOFyAq8bh2eSrI9alNdtQ7llO/vbATS3&#10;sL9wjLewPgPa7aPwDxNqYu0LaXcyhIIu9oOodqs4vlPsjx0clwFfIevmALIyD1b9EZoVjbmVdR12&#10;FyLFukh3EGiDBGNrPoqptcsJr82yEGB/sfNeq7wFJshqvXeXSdOkfKaCGO1K+9lONdXr0ULo7GV9&#10;KciVdl+dvGefYx8heR+s7gLUuHejhH1mL6FoU8X9yKtfbfyaZTYq2DQPWPrt7M82k/JGD1hcbGfl&#10;GU2zbRQUaZjnF4Ar/2g/+7SBdvbP4VGvyWmq4FYyYY+yP+Z4rv5RD9cGmzEv10MtpfOJpwnsfI0Q&#10;SlPyo1fgJtaf4FV92UqgdepBC/uy8hBb4nthiRXyWjcQdHehyb8bTawHb8t+riuFcPnz0Ddow+yh&#10;Fo7PcsSzhH4Cod2ymdBViYFuC05zThudCcHL/qiHOPIVrWzeglqOgXLrelSxTmJcJzt6G+AglDr8&#10;e9DC+SzTT4jjfBfjOau4fhc3rjUBkhR8LdFTDzehuKSRa5qsZTjmBLMqpfXrTCTq4upV5mFVmH2t&#10;1rLF+Noq1ZSFc355YCfbYj0OODehOrQHVcHdqJcbBNtDlg1tuSYT/Mjmyed9si5s2/l6gGtzNe+9&#10;yOyoKmq8J1VmUj7Jl7ZGliEcC3owk2B/6yAo60FaPcFW6XSqCdQyITYBtlgvrRyDvT0OjPR7Mdrr&#10;xeRAEH1pO/tmFVp8JWiLVrPNfRx3nKujFYglKs0DiCzbNEFQb2FbtvVwXLKtIzzXq4xJ8MvuoPii&#10;aF9OMFy2lGC5Enev3IDXbFLC+Q34xbfcj5fdR/gkON7Ovym40B1L17CsJqCsJsCtwl33UqAtWUah&#10;ttyUO5bofQq7+ynk7leAIcIgweq2ZStwJ8/xircsx8H6GjhbnNiYvwYvf/OrcNdb7zPHv+T+PNy6&#10;JI9icDvPL7/PNT8iPn9SWUyYqix27EK5sSPK4/i7SeuyjAC+ZB2vaTVuf+sK/OLr7sEreF8v5z2/&#10;9N77eF9LCKeCVQWBIsjyMwvRinmO/0E7rD8vYDWfXaQsduzPUn7kuv7/Btaf4vw/rix2zv/osth1&#10;qix27E9TzOdvqqPFjvlZyguv70ZZ7FiVxWDVlBX8+83Aat7fhLtXbMMrlm7HS+/hGL9vC8f9do55&#10;PeTSw6wl2FNXivRkBrmZOJoIG+kBFx578qwJDnPj3z/+4z/gwx97Cp/6zDvx6c+8C5/49HP45K89&#10;h4996hl87NPP4t3vv4yuWS/mPvYkwhT1dZYNxhfISvHVeSSLjiNpNDvWUAztRjJbyEVmP9o6JUz1&#10;lFPBUggp3TUE0hku4PLhKcbhDz+F8aszCHq3U+yUoZPHPvC7X8S1P/s24oTe1rYSDI06DIimuyox&#10;dKoLg5eGCajF6BmyoJMLa5aLqGC1hWARiR80O6y5/mb0DlnR3d/ARYpgM+3DxLTf7KrE4yVooehK&#10;d1SibyqIw++4jOHj7RR+5Vwc83ldRegZsaJ32IZxitZ5ioLxMQ9mrh3B6NVDuPj1L6HveDfSnY2Y&#10;efc1ig8HRWQlBXYtYukiBBPaddsMu3srsjkK0AEKmkwtTn7mg3g361nmuFe//U0ceXAc59/7MPpO&#10;Dhpzv/qaTUhSND95dQKPPTiGRy4M4BJhdXokhJnRMJ64OoaHHj+Mx779+2bX84bZbs/VE0hQfD9w&#10;vheHj7Th5Oc+YgDz1Gc/hPRMFvGhBIVKPqrL1+I0Qe/Zv/pzDJ2fREXVRoq2SkxOxvHg+QE8+vhR&#10;PMpz65xv+5u/QryPbf3oEUw+fpICrQYjo04k4weQ66OY7mmggN1vgL3b+OgqvQXBIXEAXgpcBbEy&#10;6RjiC3kmu08NmEAcLgoHm3s7qmpWIHNqCIc+/i7kTnYTHvIpNBooOoooJvOh6M+x5D4MTFIkElbl&#10;uzfzzEWMP3LU+E3VVKxGCwXO6PkxtOYciPgL0EMYzFBcnvn4O3D2U+9CPyG6jVDW3LwZTU2bUFR8&#10;P+ooYKyObahr2AAPxXBPn4VQUE9wd2Bywk+Rl8aRE63stzUUghQ4Y15MP3MGUd6fn32n9+II4agI&#10;de4dcFFAffErn2Vt/fC/v/6bvyS4PoWnWdcW+a9RIDYLGOJlSFJMZSh0gxQ91sgB1PG6GwiQ2kH1&#10;8fzyDS1z7kQzj3W0VqGegNLEtm0iWFR7Cinoi9CoVCsU9p5kNVxx9hvvPlTY9mBP6Wrsq9mI0qbt&#10;CBJcrISwBkKMX35kkWI0ugkw2onitdS7dpldiWqKvcKa1ajxKj1MHiqu5y2tUpCVQAHsYQpJwrTd&#10;vx92fo+D54sr2E2PCwODXhPcprvbisFB+b4RdltKTNCeYf4+PepHf47jqMtifILl09hGMS1fVQVZ&#10;6h90mIipQ6wP7VglCa2KTqtAMaHgAZNyJkeIiMVK0UUoULCjysYNnF/K4eTPCrIiU2Pt1ipfrNm5&#10;Zn+TubV2WP3pChMpuNKzA03sk3Wcg0q9O7GzajmKGzahwbEHzXb2Rxa7vYDzD+eR9no4nXl8T6lZ&#10;dhjzRkGhj3Wm6xGgKbDQ6IjP3I92Fh2WHXDzeEWiVkTjBgp0p2cPgY1zHoHWY91lAM3B15rqDRgl&#10;zGcUyCdSiuE+N0G2AiEPQThRhRH+nmmtRdi7H0HXXhPxtp1/b6dwljm6dr6UtsahnbqWBX/CfXWr&#10;TcRTmWn726vgJ1zXyXyS4j6sOqXYVnELxggBbbwPmQk7CYRJCu4MwVhpX6JR9jnXfpTVbkY1oVoP&#10;MFSPClIlM1SnZxdCBDClknESegUP7YR3gaqCRMnsXA8t1Aeardue340Nsw+3sP8mY4Qhfrab8K36&#10;8LgKsb9oDQ5UEF7se3GwcSf7317UEnabeJ0KalRLmCkO7UY527E2mEdwKzC7qvLRTrfWECQtiPk5&#10;X3c0Yn4swv5m57xsRYh1qT5/sGEjthTfiy0l96KC845SWsUV9ZpzdbqDdSUTUusOgu4uBNleClSW&#10;ydShv58QzD7aRTCVv2dvZzPmxkLmgaByFw9xXRjg3CD/b+0sqg8GNdeYtENsN/Yb1YMsC+TfLPPh&#10;KI+R6bH8LLVTqYBiAlQvix7kKX2VzqEowY3+XaiwbmQb70PngNV8xkmodLFv+2RKy3lCu6Gj0wFM&#10;zoUwybXtONep04fieObKCB45043pYS8SMcId55cE5xv5dCrglq7XlTxA4GTfZf0qanaO82CU39Gi&#10;ayQMKtBhE0G50rEJtRwzDsUUIPhqt1iB41QaPLt57UWc80sMfDe7d3P9qzY7yzKVF8TXcz7Jq1iK&#10;fc3rcMC1GUXebSj172R77iSQc0zyO8otG43PtY/9U22rGBJ6YCQ/WKtzN4rKVkLpdqo4j+8uupfA&#10;zbHJOlDmF5n/6wGccqi28P6c7PcF++41UYk7+2xo6ajhelRiAjFFEmVwUqsoAFU757BMvBZDnZz3&#10;+/yE1hAOT7dhfChszIO9noPsE3uNL2uGbd/L+WyQ7S3/Yrmi6L6VCsnDNv6V1/wSgfX2O3GbfK2W&#10;rSEgrDS7hHcQuO5atsXA1233Uuzx9zv0+/MmshRvBFLlQb39eiqZhWi88lXVeRQkSMcJVlkMEK7l&#10;dyzD7StXEYqX4yX3LMMd96zGnW9eg7vv24C7KAaVC9UEURKs6BooCO80AYx+VID+PMtthFNF5zUR&#10;es09ELiX8TrfugRv2roD5YEQihwu3LdjB25/yz2831WEWdWTykb+vskEb5L/qsTrDwPrvx5Y/isV&#10;A2Qq/NlA5g0QeMFxP6n8sB/xD8pix/4s5Ueui9f8k4Dyxmf+tcV8/qc4/48ri53zP7osdp0qix37&#10;0xTz+ZvqaLFjfpbywuu7URY7VuVHQPV6WQjAxHF8/ffbCa93rNqKu5evxqtXLMGGoiJsLCnHLa99&#10;E265+5dxy6tejVtf/yoUNXMx4OT7oY8Kc3743x/+8e/igYcn0ezbQIFzENnhBrT1VyGWK0O8uxzJ&#10;vkq09lejY7ABHX1c+NoW/D0Pfehx9BJ0PIHtSBJAIxTyioTb3lVHcKC4myAw9PA8naXwJAq4wORR&#10;MFBohbZg9JFJglqGi+ReLuZKgbAD7WNBPPXdv8OVP/o6ciMu9I570TMeRJSLe7JVwTHK0EYI6uu3&#10;oIdw00lQbSWcKvpvkiUsf9jgHgOdEYKTdgB17lx/IxevBpMPtZOLaJrnGbk4iv4TPYjx+HRvMyIU&#10;C5FYIfqGmjA86cLEnIdArKf2JQRXO/pGXfB5tsBFMaFk5kku6h19VhPVMM1riaUIHFxEbe4tBrhC&#10;Mg2kGEi3V2B4wIbHvvNNHHvvo4jYN6N/PIQTZ7I4fiSG9l43v7sZuS4bjo0HcO2Ln8ShJy/ioeMd&#10;eOqhcUyOBk3+PwWGeez3v2RA9PQn34uzF4fwxF//OZ78h+/iiT//P3gP33+K5dLv/TbhIYAsF/4c&#10;weAUBczUkQyh3Y7OnIXgV4Qjn/uYgVLBs853w4f2YUKqeseT3/seHvqTP8a1P/sOYmMJBChO5mbD&#10;yHU3on8iZPxyOwhXs/Nx9PLeUmz7VFYmWIQ6goFKhO3hje41T+FT060m+Id2Z5KtFA6RMvYRB+aV&#10;5+9kGhNjbvTm6jHIetbueDpXQ4HQjL4pPyIElbn3XKP4ozhw74GdoKGotxfO5HDhdCeOnuzCxJlB&#10;zL3zIWTGWzB4otuYOLqbtyIsSHQQWCpWobp6LftPFYZHfSZh/+RsBOPTIXR2yrzTglEC69yhGI4Q&#10;WA+fSWNgJmBSSXQfz6Kb3yGAnv3A4zj5+Y8bMWchYM+e+kGwpRv/jp4bRIv6P++la8xlUtrEKVgj&#10;FL8WmemmKJQI0lG+56SodQhMWeopugJZHkvh6KP4chBE3ckaeCjKQ5lmtFCEe/l7HQW9PUSAGw2j&#10;rdsBR7CUIEqo5Ks/WQdfQuaU5ahoIqTxfV9LBYUkwZQQ2+zM59itYb/2wu7bizLCu6L7KrVDU6gQ&#10;DXxtjBLqnFtRUL8ahY1rUWzdBKcEKYHHQUjwsw5lbqwUL8rTqd25BIugxaRpoSjsIZTLnNdHkekP&#10;sd0p4J2uPWjlOZT7NE4A1fFBPwGBglrRZbUDJ+DpYh/tJqTqPApApKjBYYp+q2MHLCwhXosegPji&#10;FN0syhOroEtNfs0tB2DhPch31c7xJ5iTj6udIHuweT3yrOtx0L0N5RTaeyrXoLBqHeFsC+oadnH+&#10;KYVP+VWVEqWDfbHfZXYEG5s2I8hrHRpyL5gMU6AOUkgLZFp5ffJ3zrJOtfvpduwyD8T6OC+0EqQH&#10;ht0U37WorFmLwn33IUpAjbPvy1Q34j7Az1ShTcGDCHAKmiWzX/mydnDc5lgP7alas3sYj6sOijHE&#10;83X1NBFaFiIWxzLVxs+0zrvbpAYJZthfON5cyVLef7ExfZXfqnwCZb6Y4NzXyusO8B6Ugke7q14f&#10;2yCpdqlGTN8TLTUwqsjP2q32EVLa2IdD8iNmW7UROq2WXZyTOWcTOgNBgi6/QzlfFUwnyJ/DbKNU&#10;Vrmn6w24Wi3bzAO1rvZ6DPD7zx9N4dThNoJsCSpqtqCoejsqLXtRVLcT+eXrUda4HUp/pBg0dsKB&#10;XXBHmJJ5es+AEz3aDe1sQo4goR1WK8e4jfCtHbhqx05UuvNQzrbYUbwEeWXLja+udlR9HGPpTC2G&#10;hx0mKF4r67Cfc3dPusGkxGljPQi01Bf1kEJ+2Ioo3se5V9F8BwhRA31OE6Vau5Z9hMWeSR/XVcKW&#10;sbaQGW0j50OOY9bV6KAb05y/ZSbcpT7BuSbMtcfL740Qlls5j2YHbVxbPOhVQDd+VzrD9amzHiH2&#10;7YhgMLiX/ZDrTYJt6dyJiXE/JqaD8LNPy1TXxvWotbsWHb38DMfuhXMZPHSxFx2su15+p4Jlmd1b&#10;jgftkrqjMgneYcaI3AC09slUP9vJa+F3d/JaFfQsxntRYChZhrh4rzHWk4LA6WFQA/tbpXUzSurW&#10;moBHcotwyLfeV8BrLkaQa4/GsukPPEetfzdK3VtRzTlzv3MT9tnWo3WIbcg1NcD+opzkDs5HVs4R&#10;8bZKNFm3G6uNJst2FBNWq+o2cO5SBOAFKxHtxta4d5q+4Qyyn3IechFEfe4Ckz6qjXOnxpOD51Mg&#10;rDjHhdomznYJsu9nso0Y6nNjqJsQSmAd6vagL+vAYJ8Xo6MRjjE3x2UT+1YVWmJVSHE+yHQ1GesP&#10;mezLH9cEZ2SfCLGuXi0f1l+4/S4C206KR4EWwXHZJrzcQNgGwhh/J2wKYG/sHi6khVmANe1ALpjP&#10;blmAFQnDG4AmaDMpXK4DpwHCFbh16TLctprHLCfIym/2vjxC8m4esxW3Ll+Hl1AQ3rZsNc+7AXff&#10;u43QKuD9YfG5UCgkF33/Bz6ALyyLHWuKubY1prxM361dZALr7fcvw6+s24BXrFiJ2978FtbLEtx5&#10;3/285rX8G+vClAVQXcj7qtcbwHrj3P96YFm4t39NWewc/z7F1Ov1uv03ASvhYLGy2LE/S/mR6/op&#10;+sWNz/xri/n8T3H+H1cWO+d/dFnsOlUWO/anKebzN9XRYsf8LOWF13ejLHasygKQLuyk6nfzoET9&#10;mJ9R9G4FX7t9Bcf0iq24ffVuvHHrWqzJuweJ/hh+/cu/he/+4z9cl9AL/z7/hd/E1Wun8Ru/8VH8&#10;M39XMKRDJ7MosyzBwJUxTL9tBvNnE+id8xvfmRBLor8BLT1cZLuqEOLimupzoUsirNdCsaxcflVc&#10;KGvRzgUzyoXJryfKFM2hFi76KYrOLAVnP//WVc7FcicXvgIkCb6x7kpEsyXIEVgjnTUUBju4mNeY&#10;fIwhQm08VYxUp3zZLOjvb0YoXMjF4yCFJMGZi2Y7RWoup+iKXJT8u/jZSrMbmuW1aqdPO6zd/U3o&#10;H7UjN0BRQ3C1erfDHylcCKSRpEjmeXoHrBgZ91AglvM78pFW0KDuasLufp57H6auzeDQBx9Dx5CV&#10;0FGF8YcmkCKIBNooyjooLtso+JIUzgKYwB7U2rcgMRpdiBpKAfDQN76IacLRocdP4QoBsH3Ahxku&#10;0hMyM+2yomcqiuFcA05+9O04/vYH0MvFePrMAB783Ifx0Lf/AI8TILu4gEqwK8jKxa/9Jq58+w/R&#10;2hfByaM5PPaOy5i5OI/+lmrMZ60Y5uKaDpRi8Ow0Ln3ifTh3YQyHJyPo4AJradiIIMXl7FwM7/3w&#10;Zbzjj3/HAO6NSME3zIdlPi1gfey7f8ffv4/H//7vCBu7MXJuCENH0oiF2IbxEorscuPvmUlXm7bS&#10;brm/pRCeaAGcyoVp34QwxWFqKk5YXIom2xak+Pv4qB8zQ0GcI0RfJAjOEoAzFCkTF8cpphvh8bI9&#10;28vRwTZ1+neYwCNjJ3oItITKQQ+mKABPH+vAlQt9uHqxH/OTIYxfPYTBR04iSfjP9hB6KbyyMpUN&#10;HTRBX7T7NzEVNiKqhvXQwmuPsf3H2S7jbzuJFgJweqodHYQUiZvWbooVgoZSugi6W3sIKvw9kipD&#10;a7oCWbaf8qcqQuunP/0+/OM//SM++c//ZMaU/n3htz+LpsBuA1EKEFRl346ypm2osG2Hm7CmndYm&#10;CjI3RWUdBVApBZqD71sp3hwUy4qE2kxwckRZx70uNHkPUCDuQaC1jlCqXI37CJqFhDYJsQaK0Eoe&#10;XwSLv5gwS/DJWJDp96HRtReltZvhChah0bEHFfWb+bobQUJHHa8l3ErhzTa0UNQ2UQw2cZzVKl0G&#10;26DKtxtOjq/aQAEqtIvXtAnNkSLWsQ0BXncoUQHlHBVg9vU5OC4p1ikItUOllEJW9y4TqKaddWn8&#10;jSmKtevkdO8xu24njrcb8R1hnwwSNtrYBj29dnR3W4x5rXYTlYvUTzHaQYA3JrMEEvkERjjXeBK8&#10;38RBlLu2ociy0eRdDaQrjZ+cjeJcwVFsHO8S3GpHC38uC+xCmcSzZxfy69ajhCBV0rgNVfWEeQvr&#10;1wDrfoT9BwiL7D+EED/HTpAlQrHqceUZyJb5a4xtpJQ4acJqpwQt4bIrwfmQwKcI4gZoKWaTBCD5&#10;98qkWAAacu9Dd6IOx4Yj8DgLUFi2zKTRcBASbd58Ywpp9eQZ30r53jUJwBo2sB8S0inUA/xOu20H&#10;GtgeNvm+evegmOCgnfJGfraRdWnjNVZT7NfaFUyLMMV28rO4wwdh53mThEHt8MYJyu2ZBrTx91RH&#10;w4LpI9tB85fy4GY592bZzxURWb6crS1sW+36hssQCJcjGK1CmCBq4/W08j7TbOs2znuxVBUs7t1m&#10;rLn5fQJBBSRKtVQQWJsQ9++Hn3ARILAG47Wocx1EYZXagvfD+csXqybAHECAdexgnfs9BJHgQcRk&#10;us228br3IhhgG3GcRzmn1LDP5jetQ6FzC/Ktm7C7dg3WFb4J6/PfgNKadahkkcvAuICfoNHFfjnE&#10;e0twbkmwD7WwnylQktpYPsqyEGiT2SfnAoF3sqPGgFS7ubdKjtUDXMs497PPydKiSTv6hFDtlBpz&#10;X0X15jn0YKa/m/M8v1dRfeWv7WNfjLIPm7RUYUJxeD/nugaMjQVMHfexXXKdjebBqiJYj414zDna&#10;OK5Ssk5gn5o/HOc5HQhy/smNONE744OHa2ajbyfn30J09VswPOGFh4DaxvbrIlQHMtVwcf5ysV3j&#10;vU0GVpUOS9GD0/yuLL+7vb3WPEAx98p76Lied7WW80FZ80bz8DFBHRBoKzURuiMs2llWqiflo5a/&#10;twKl6SFVdf16HKxcAUXorubn8+pWIr9xDUq821DGMVvDOUV1ku5phidQiAbORwqWpL6jMWMjbNY3&#10;b4WffbZrgPc45kWcIF9l5+d5LQfYxtW2rQt+rZw3axs3o4xw28x5VoHzPIpKzHYN8HoErTKBV9C+&#10;OO+vh/PV1EQLZiZiXCNYr4l6dHU5qVnq0ezIR1XzDvbLKo4RG3oG3ayParg5PpUuaGQyYPLlBgXZ&#10;uk/HDrz8lXfIJPhOI9gWE3n/WYqJ1ktYNvlFWUzqh5vMeH+0/Og5XqyYlBSLlMWO/d/y05XngeDG&#10;ez8B3m4c/8Ky2LEvVhY7h8pix/6sZbHzqyx27IuVxc7x370sVg8qix3771EWfFPXE1TXG7P+O3gt&#10;d7G8nJB6+/3rcOcKASuBluW2VVvxK6vehPe///Hrknnh3xe/+Glceu4qvvSdP7r+DoggwDcXfjT/&#10;hqbD8Cf2IdlZjb4J5RsNmWA0g2NuHDoSw8yhqHmqH+KC1MJFVsFqElz82vua0TvhQ++UH+kBOzKD&#10;TiS56NkoMD2BgwvRSQmKya5KhFNcNFq5oKX5e2cFDr3nCoYuj1KUbIXdvQEz772Ks1/5LBzhPVwI&#10;DiBBgOzJ1WDm/CAGR3w4cu0QTn/yXehMHqBAVp5SQm+mHD6e00u4DPB9+bi2ZQlsXbXo7mtCrq/R&#10;mAh7IgUUEorMWIQwv9+bKKCIy0ModQAdfRRuPbzvU13IHW41u6lKWdIzaDc7I228zxgX7LgCNXXV&#10;cYEmlFOsKEBUhGJp+Oos3MZMK88EqlAgl+7OOoxRTAxyse8jVHfxetq5wKfby9CRqTIwFqWw8QX4&#10;mWA+4hQdHYSgaFxBaUpx7PFDOPyhJyk2KcTL7kd943p+fzOOv+caxh4/b3ZELPUbWH+HcObDz+L4&#10;+5/E0//8z3j6b/8a3SMt6IpXYKzfjYhvL+prNqC2chNa/KWYnUriyu983viz3gypN4p2WS//8bfg&#10;6WhGmnU6cyqDM08dQS/rOsnrHx11YnLSi45UKQZOdhPgCCKElc6jnRQHBEvev4XALpPDrvl2DJzu&#10;R3KsBe0zKSi9zwD7yOxsBLPTEcwR6mcJ4tPDIcxPRDEzHmZd2Qj3IZw7m8OhQy1mJyRCMFYO1Fwb&#10;2zRVhwvHM7h0shNHplpwbC6B2fGQSWfRHi9HmMJYO15zU1FcvpDDxKh2xAjMrNth9uv+cSdSPXVI&#10;EK7jhOFwewmcBJggAXvo9CB6D3UaURuNUdzzVf6pCmAy9cRxjJ/uQGaIQpt9uWvCyj5dg9yJfqTm&#10;0iYnq4+gfur8MGtw4d8nP/NBHKxZaYL7hCjivBSbIUJastdq0usFCXYeQl9zcD8KKldjQ/4bsT7v&#10;Ddh28D7sLF6CnQfuI6CUId3ngjNMIOB4ckYocFuUc7QcboKFfFdV7BTFDRTvdd792F+3BduLlqOk&#10;aTssFPh+1k2iqxk+wSWhr4NAGGT/qCFgrNzzq1hb8EYTuEl9OUBQEei4wkWwsu80uPPQTCFZT+HX&#10;QEjyUMinZBLLc4R5P0qqL0DJUnDKpLdv0IEYhWErhWEmW0vhWWFMBWXm2G7MIcvNTk6Ox8u8V4GL&#10;/DyHfD2Hhj0YHPQQ/BrR0VaHNAGwn/c+wrHfRvHqZT36ovth55ixKScqx7S79SCaCBy1/F3RlW0s&#10;ym+rlECRLAUm266RY1NBmJr9BQShArPT1BzZa6K27mpYif32jYSdnbAFCww0pNkugu0426aVUOFu&#10;1Y444ZT9Xw/MWglyLewbMisvq15NKCeo8B6ibJcoYaozXone1lpkY1UY7XGY3LjyhWyo20DgkF+h&#10;FX0cy8dm4iYfq8/LeYliW+aPEuZBgrByVHrYl8fGgujptpkUMkMDbvbtCkLfAULyPgryPaxr1ifr&#10;0Mt5VpFuAzy/Ao9a3YUU1+wv7v2waTee3+E05tyFBH7OXzIv5+cVSdfNPmJxU6DXbeJ1yEKl3Jhd&#10;x9hWSkeSauVYITRGg4RDnl/30tS0hfNBJVoJcSHOd50ErB621fBYiJDXwM8fNKlybAp4FCCgETCD&#10;vK4EYXWw141YrJLzbB3rtB4VTTuxq2QNCuq2osKzH/nsvzvKVqOUwFBj2w2Lh3DP8w8Q4KIE3k6C&#10;dV+vjYBN8GcfbCZEVLMN9lsIqo0bsN+1E8WObdhbej+qmjYu7P65d6GxeZPJC9tNeEtyDYu0KLo4&#10;1yLOt3rI5u8ohTdOUOVc3815u4vfp93Uvh6bATn5PbbnmjiWGkwOVKc+l+Wx4x6uMzYTXXdwzAcf&#10;60M7+zKfVQ7VAOFQ+UEV2drizzeRaTUeIqxfBUATBPn5niBPptTaWQ+GDrBty6D0XILHLMdvhGO8&#10;0bLVPEjwXd/FlmmxIgpXNWzEzsI3Y9veN6HauZ3jYL8ZB02e3WzzPLNTrwBoHo5hF/u2p1WBzhY+&#10;n+H4lX+2TGllaq7jlT5G8O3nOtUQykdtOA91AaV+2Woeyjq5ljq5RrsJyA2cPx1cKzxtxbBwTLq4&#10;htU5t6LauhlWjjn5ecpP3hLkPMI18mDTelQRVBUIrZrXWOLejn22DShybEGlbQv2Vq3AAZm387u0&#10;k1vr3mHSUskMWfmdlU6ohu27r3rl8zloZa58oGkd+xCBuG4FCutXY1+Dgqtt5hy205gop7mGpDjH&#10;xdqq2MepEzIWrlflsLikSWxsn2rUc9wEVE+siyr2lUp+d6Vnuzl/lNqom3ooRO3TzHotq1+Hkvq1&#10;nE84VtmPXvVa48P6XwFY+XrTbozMbM17P7eycM4fLYsd+7/lpynPA8GN9/4bAevPqyx2nf/dy2L1&#10;8GJlsXP8/Ip28dewrOIcuA7KafyLK7bgF1ZsxS/wby9bvQWKBnz3yuW4e+lbsDRvAw5fnMc//fM/&#10;XpfMwBNPnUezZRPGH5jG6AOTcFG8nTw3hq/97pevH7GQamb8cMrkitMOgHKtpQgiMruaPZbB2KGU&#10;Wax7uFgfefoc5h+aMDAYImQFuMB36Knw4TZ0Ew6yBNZIqhpxLroSfO09Ti7wFIBc0BQQou9kFuFM&#10;JdzhfIqZTaitvx89vK44YTgcJ2wQQPvmo+gQkGa5mHaU4cgzZ3H04WmMEDQmh2w4fIaw8qEnKLr3&#10;mQjB7b11iPI4F88ZjBeanT6lt4lSLLRRfGS669A9ZOG18Tu4wBow7yrHwJQDI7OEL7M7XIMwF+F2&#10;CZAhKzp4zSPjFOBDDviDe+GhgEtPtJh8qslWPYVXbskSBGSO5MujGNSOMBdBAm6MAiUaKiA8URwR&#10;cJXmJk1IbVdKCL3ymgSm3mCeCZDR1dOAdn7Wz/OE+TnlBe0YDcKfkb/efmSGfTj+oacI8pVoqlqN&#10;QeWCpYh69MoQPvvxK/jwu07iOAEt7qA4KV6GeGsDeucyFHRNmCFIHrswjOl+Bx7+rY+ZSMSnv/J5&#10;TL3nCQJYL468/ZKB14u//zu48PUv4tI3vmrA9ZnvfQ+zV6YJiKWIRVhfSd5zi5LcV/DngybisZv3&#10;53RuQe5oBpMPzSFBYRWkGFLKm8nLk3jqH/4eJz76HHKZBkyxXxybT+Dk4VacOd6BozMxXDzSiUvH&#10;crhwJIsHT/fh6tk+PPjACB75tXfj8iX+/ug0pmeixlx3ZiaMS6c7cflsFx48342L7AMTBBylABma&#10;7zBRVHsnY5h54gyvl3VK8Bjso8jttxJAWP+5OrQRMGMd5ewvDRSLB9hu2+FSSqWEdkTqcfFcjufv&#10;wYXTOVw8241TJ9I4cyaLCxe7MUd4Hpv0UzhWY/591zD3vkeN/6miWgbYdnGKYAmqy9eOs/YW/v3a&#10;b3yUILiFQLqXoqrQpKVxU2Aroq+N4Gcj9FQ5drLs4u/yJatGjGPMReArt21HhXUH6p15qLXvQVGN&#10;EtrvgZtA0Uzw2FO6ghBJECF4VNh2opFCPkZR72+vp2DNx/7aTdhVvIKibgOqlG/SR4AhhDcLXLQz&#10;mK2HlwK4yrLdgGtEO9CCo36X2WVLpeoRJhxnOi3oH/KZXYdYWw37O8UuBWua/Xx0wmN8mmMcB4qw&#10;rHEi2JN/aoz3mlZEWN6rdmo6eyiYKfTly1dRvRbllavQwu9XUCWZBbcQiLrZb0b5Xd1ZK3JZistk&#10;jQEzCXcP4dnmUoRawieFpMzukwRSBWEKEqhTnLOUT7XRspmwt8eYnlfWrUV980aC027OJTUmcNYA&#10;x3SCY1KpbxSEab9jI/ZQ4NZzLEqIKj+kgFs7Y0qj4yTg2kN7COgNGBl1oTNVhYxAgmChqLwybZbP&#10;bVoBk2LlxidzqMuGfgLpGAEzwfsK8h6006NoqUeOthHmtSNJMBWo8+/K/Sk49bMNPZ4Cs2sY5ftu&#10;Vz7rpRQzHNsnj3Xg8FwS45wLlHM0SyiUWWqS53LJFJLnUhqjJkceBXgBHD7OS94DaLLuQQOLgjs1&#10;uuS7vBse+S/y/B6CpzdIkLYQBgiGbn7G4WZftfIYHivf2x62SS7dCBf70ECvnWPKYaLn6vpV925C&#10;iFL9RFoIe+bzBai3bDOmna4gQV/fw/7q4z25eD8+nt/rKEA0op1ZxS+QeWwd+3E5ipt3Y5+CLlnz&#10;jGm7M1jCPlVCYGtAnH3R1rDF7K52ZhoN0Mms08nXA9Vr0BQQtLDfN27CgeYtxrReoNPMdvZEWRcE&#10;RT1o7chUoytbhw6OWbfAzrqJc/leJDifKapzPFGKFrZ7hPeeFSjKdJ7z8CRBvIf1rXUxO+BCkGO1&#10;mnBmIbSFOyoNNDoJekp9k+zi2OLaozGvCNgdXNuUFkf5eIe69LCiCbNTYYwaf+1KeKP7TCAlW3Sv&#10;SW3laCuCve2geSgq01of1xhF8HUF8s2O5/B0wBRZGCgFlHxgAwTQA9Xsx7xngaQjycJXD9fnifkw&#10;pmbDaGE7OTR+PLtMvucQYVTBxNIyVe61cj5n2zURMjknaVdTZveKXtzMtc0SViCxA6ghiLo5X/ra&#10;ywid29HANdfCdbjcvRVVHE8C5RoCaJ1nBwG1AE0sfo4rP+u7uGED9tesNmbd+t3K65YZez01SQnH&#10;bV7lCjTxfNq1trBNIlyDQxzjAm8FyCoikGpHts6/Gw0cr8Es+z7XJOWKrmP9qZQTeAtYD+Wcd5Xm&#10;ysm6q3Nsh53jOMD7l6m7nfOp1ZZHSFeU4ErsyLsP1Y070dLeiB62s48wK7/nWs7LBwilxved969r&#10;Ui7qIoJwKaG7qGEdyiwbUcN1sCmaj19+zd3/VYBVoLOOwLNQBJML7/24svh5fly5AcIvLIsd+7/l&#10;pys3oOD5935Cnf4wSPygLHbsi5XFzqGy2LE/a3lhP7lRFjv2xcpi1/nfvSxWDyqL1afKYuf4eZY7&#10;tLO6nN+1bDN+cflO3LJ8D25ZmY9b1+SZHdW7Vq7By5e+GRvyV+Ojn3j/dakM/ANhYf5ElotaiYlU&#10;mO2zmFdF+lQuQzcFXVXzevSM+LlYeeANHOTfmjB8fhx9o1H0DXoxOZvA8GQL4dGJrm4nTl0YxKFT&#10;3QSqBiS4SCtog4eLWIN9s/Gl6iKwjs7FCA4hgmc9MmMxDBBKUgS2WEbmgwfRSjDoP9nJRVppNMqQ&#10;noogO9OC7hNdJqBN52AzeoebcOkLH8Hg5SmkuHAPjTkoUrjgc/HqIUAKljt7601ApIFJF3KC0b4G&#10;dPOz7crFyntuIXwqnYwCLrUrd51AtL8RWQrPVoJwur8OPdM+ArV8cYuMKWsbv6Odi6B8YgWWijI4&#10;/PBRirVtFNb8Ti68bRTZAvGREz1opWDzUeD6KSSiXDj9FEfp2Tb0y2z2wVmc+Pg7MfHAGOLhPIqF&#10;Ioq2PeapfoSwGuFiGuTi7uNCaKPIcLsIT/atmHz6As597YtIzqZx9KPvMLsYXvce5I71Yf69jyNH&#10;cDh1KIULhKnHCKxvf2wS73p8BtfO9eIM6/4E63Osx0owKMPghSlEKWgGL05h7iML+Vcv/uE3WDfF&#10;OH22E9d+/8vmvfHnHkbuwgwhxIa5KYLZeIQQ70bQuhUJgkeMi346U4mJkxlc/NKv4cpf/CkFCgUA&#10;gaSDINo24Fwwe/TkYfxEPy5/6bN4+p//CQ/89m9geiyME5PaTQ1inmW8x2nyml4k5F47M4hrZwfx&#10;8Ol+PHKmH+cOp3F6PoUT7HcPnOnC+fN9eNvn3oNLBFRF7h0f0Q5TCdrbKkxgpQTvI0tolN9Vq9qG&#10;Iqhv2M3Ca2Id9/NcrSNReGybEGX9d3RWY4L3ffrzH8O1v/gTPPTn34Gd9Z9gv5JFwcSUH8ffdQVd&#10;FC2yJuhlX1OAFPniRXnuFKG/laCWZH+OUuzlrsxi5hPvgp1/q6aoUW7Sf/ynBRP8//e3f43cWMSk&#10;hlHuzxrXDpM/tY6iupDAtqtkKYobN5pdywb/XgOzyiPfLDNaQp1T5piEOXuoCJXWnagluDoIp43a&#10;tSJo2CncHRRfDfy9wiJhrkBDlXCEy1FDIGj2U0gTNPR3K6Ek3mUx0OqILvgyKg9hPfuVm+fJKrpq&#10;zo4w+0yMEKHUDu3xarQqwE+0EsN9XszPJCnaI+jOyb+tGjmKyd7eRoJaNQG1jABygACwi+NUO4EK&#10;VFNHMGgkeDYZ6FJuTDcBW6ahSkMic7+efgIXQTkYJPzw3toJB+2E1K6MlZ9XkKVKCkzWP0Fb5rSN&#10;1m1opJBuITAKYjvY/7oIijmeK8l7irH091tNjl+l67BT6AZbleZHOZ4JSi37ECSYOCSkKcLLKb4F&#10;q5tL7kGpfROCnI962XfUl+UrG1Zf624kGCsCcj4UuKtbwEo4yyYq0cP2SfF3P4FZu8TynetON2GC&#10;UKlUKB0EnnRHrfGHlHmkAknpoZZfsEqw8Sm9CsdWjO0e5f0rt6kCMLW31RJkS+FycNxnmxEJFcPW&#10;vBNBgp+b7zm069i8HQ7Cp3ZYrYRJt6eQ81I1oglZbzQgSAD0Bgg7BD+X/yDqXHtg8RfCyb7jCB6A&#10;TRDN8zbxs80sDY2cf9yFBNEytkcxojwulahYMH3mz20EY+XTbLJsMRYPSv8S4fyn1FJKYeJw7oHT&#10;TYhgG3R0NZn53+LazflND+b2w86+0cI2FHBGeB/aPdeurHZ7i2s2oqh+KyFgJ8oIrfmla3CgbB0B&#10;dx+SLVXIsT8qVU+U16s6CvEcQYKwgvMoLU9x3TqU1K1HG+frobkWJDobYSEsCqb0YEJ+m46ggrwR&#10;LPRAw7kDqWQp27OY/a0E2fYKZDie29g+fWy3qWGPad+OWAX6sxb0svR1uzA0FMTASBBdfR5CDcda&#10;Rxn8XVWEV1n1sL/z+/vlKsO5SVF/latVO3vZXgvbuAwjQ7IWcHIurWZblbI/HDSm1n18T9Hnfeyn&#10;NVxLw3JNYYmlK+CNFKLJuY3zTxl6Rp2YP92G7KAFCmYnd5wWrmvB9lLUuWVKvQb7q5cRslYR2HfD&#10;Kcuj1iI0ELIamjaahzohrlOOUD6qXJtR2rjOBGCSNujorDMPVBJc2xTBWzltPZyXXJyf/LzOFn5W&#10;O8dNrM8arlfVLHrIY+e6Wc11Lb9upUkZFe9vMrvKMsN3sX4rnDtxoGE9YXUjypu3mIdjyhcdkWk/&#10;+5eP9RKS2X22nvNdHaJce92pUpPippHXaW3hnEXdEOZ8o3MnBpr53j5UEorlEysf3Ar2SQWPq+f8&#10;WmndQngvx+h8DF2sbwfHpqIGq69Y2T/HOIddvjDKtaMOzZY8VFQrHgX7c5cdodYa1HCutXEsJ9mH&#10;WjhuY5zvvOmFXeYa3y4D0XI3KGOd7he48jp9bKvEQBNe8/pX/lcAVoHADVhda1713g9Md/X3hfID&#10;oF3sPP9bfppyQ8ib328Chxced6PcLP4XK88fe9O5zPlYFnyeF4674bP6Q5/n32/+zM3lhz5ryiKf&#10;v6ncfM0vLIud/8XKYudQ+XHHLnY9L1Z+6LOmLH7cf+Zyc73cXBY7VuVHzfoXymLH/kxF3339+2/0&#10;FRUFk7tz2TZC6w7cvnIPXrY6H7evzsMdq/n70tV4w6a1iHRE8Jk//tbz+R6/8c0vYWDUjs7+Bk7a&#10;NhM0JqMULxTb2ckwBs6PIBLdjyQX0xQFVRvFaWaI758aMT5C2S4bxaTM87yYPTeCmYePUAi60dvv&#10;pbC1csFuNqlcZCIXH/Tg1Bc/BTsFgTdRysWhFPNPnMTcpWGzK9vVR9js5/frM4RHmRHbfbu5WMkP&#10;bWE3s2c6hNNf+CS6CcPjFwfQ2VdHIbOXUFyKLkJmjovB/FMnCZkE7uQBjD08x3tW3jgK0MQBLsL7&#10;0Ml7aydwdlBcyof16rd/H8OPHEIbz9FLmJ15cARDp3soIksIJh50jzQjGN9rdtqy/D5FEVaE4XaZ&#10;61KAaBe1ncJ3aL4NY+dHEedimOEC20UR2kmRnebCHqfwDHBRP/qZD+Hklz6HwQdmMMxFMsPPKxVP&#10;xL8LQ+cGTXCdFEVFJkfY4eIW4b318/0AYSvAn5VWR5GQBw614tj734Yr3/wqEqwf7dymD3ehYyKB&#10;eM6J9kgxzh7P4PThDsyM+jFGgOqkkBzqbMaZQ0lcONKKwxRME6cJgn/8+zj18XehRykqKDLsFBPz&#10;n3ovzvz6h9AzYDMpRd72//4KD//xN7lQ8/7PTeLoY0fRQRF67a//0gRiOvOZD+Dox96Ji9/4Csae&#10;OIsnv/fPUDAmBXY6SSitKr8PI1fnMfq2Mzj31d808Kvd2iu/+yUcm0vhyolOnCeYHhmLYrrfh+MT&#10;MZydb8eVkzk8crYfZ2ZSuHSE4Hx+CA+dG8ClU12YGvJiuNuGsSEPejqb0NlRbeD0MAXIYYrRMd7f&#10;2KjHBJ/q625GHyGxjX0uQvHvCxBEKMKy82kMHMtg7rkrOPTuR9F35TDap5MIDwfRcXYEkwp6RWjO&#10;nR1AiP1RflhKZh9gX1F+X387AYHtEkyXoSVXDR/7jHIiuvhe5lQOmZNdSJ/pM3kpUyMOdE0HYE8W&#10;IZprxt//w3dZA8Bf/tVfwE2grnVsJyhSePkLUE5hVVC1+nlAFZyGCXgJPWAgfHlbK8wOrIswptdq&#10;ivxy6w4UNeip/hYCbz4qKKiqCS3aZdVua4AiS3lXlXu+3lVAQZhPALchkmqiMC01fq6C3t7JiDH5&#10;tRIWBcMKxiNAdlHICVp9BKYYgaetrY7ivRGDFOidbY0U8ZVIRihiCQ6dfL+X4z+TboDyYMpUVMGH&#10;BDM5Qor8TuNx1iHP30XQU8AhJ+EqRhDu6WZfZbsm+DkJ1ThBs73biig/20p48Xj34cD+JTw+j6BU&#10;B6+HUMWfLfY8eDgn9RECR8aC/A6eg/faxfP0EQ7bCHYy4fYTUBJsR5kKV7GvNwT3oMi6Hnk1yyh8&#10;98DHMRbMlBMuCBmExVi2xvi4FjavM7kgawO7jW9hkNce4t8FlC2EUT2UC8QUkKiE8FSETl77KK97&#10;qNOCJO81QkBTQJtojD9zfLazPUbZd3Psu9oxHuN19+QILPy7hXCl3Svtwin4i4LuNHPeVF5Spa9J&#10;sB1tbF8PwV5pYdqNaSiPkW+zK88cFyWg+gmcTgKil/CfJFgFCJ+qkw6CaoagnyHwK/1Qg2U3vOwD&#10;nb0uzrMezrf1xiw4RNiK8jojySoCtGINlBv3DR+/K5GqRSqzEDAozLpoYZ+Ub2KtbZtJGaTIqBWE&#10;n1rbVtjZjysIIy0E/f4hJ1pYH8pTq93MeAf7C+d9+WbaCBPyPVb/kImtfH0TYa4VvgMEUEUY1oNG&#10;B/wJtomviGAhf2HO5W0NBEYbjo5HcWiSANJpY/+sRYBQLx9cBbvp5HzbN+5H54ADIV0v+7SVY6ZW&#10;vtbhAhOMSruMVi8Bzst+QIiMy8e0TQHCWH/8WXEQervrkSHoRAloysebYJ9TVOYOXlNne5N5iHLs&#10;SBehNcLrtWP2cBZJrqvaedTunXKzDrOOOzlXxXjvyqPawj6mhyDahdZOppPg1RDJN7ufrVyTeibc&#10;yBLAlCYona3F+LiPY6+a4+0gIryGCPuecqRqvRS4WgncTvaXQLIYTn5vMwHKxT6sXVwPYVcPaCrr&#10;12FvxRJU2jYiRNDqHlK6HfbFHK+Pa/G4ItyyHYtqV6KG48QeJtDJIoj9Ub6nVgJmQ+NmA62znHNl&#10;5q+HEAJXF+/DzvaUab0evlUR/C0Ec0WRric4Kme2cqJaeZwiBwtQC6vWElZlGrzf7P7LTN3Ndpc5&#10;uI9t3+TMN+4O1oB2SvcaU2u1mcz5S5s3oKRpPSpsW7CvhkDM35UjWiXFug9xrVYE7BD7lqxFfHLj&#10;4DzW2l6PeBv7t/o5S4BzRDPnzOVrfglNDQW4ynV6dCSOzh4vzj88wXYIcq7djRJeb2nzZlRxnPrZ&#10;j5RnuqRuHQoql5rv3le7yoCq/OAt0UKUWDeioGaFCermjO3HLy+ktfnPv8NqxKvxXV34/YbolEmf&#10;xPyCuBUwLEDDD3/2f8u/ptwQ+Ob36+D0YnV64/gfV54/9qZzmfOx/BB0XgeIH/q8+fuLleufNeVn&#10;B9bFz/3jy2LnUFnsWFMWuZ4XKzfX+cI5Fj/uP3N5Yd3cKIsdq3IjKvQLy2LH/izFfDfr0UDq8s24&#10;Y8Vm3LlyC16+mmXVJty5fC3uWroKr1i2Ar+09D68fs39OGg5gFNXjuDvvvt3RiTr3+kPXENbVzUe&#10;+MaXceHLn0JusBHtBL6EgiNxkm9LV2CIYnuMpY8T/rHHj2P0whSmrp1A12gM177zhzj09AUucBQX&#10;hIeeATf6h70YGaXAHwlR/NjN09gEgTFHaJ1+7iLCBBILBYGSaOtJbCsX6xxhau7CEE4+PIOxKR8G&#10;uPhd/spncO5zH8DYo0e5qJQjw3N2TMcpNPnzsAsxfldqxI/ZhyYx+dgRRGW6KwglgMr0N91LUcHS&#10;1sXv4P2kCMGDx9sJgnyf13P0nZeN+VWUAjM35sGJjzyO7kk/F639FDl70cVF8PilAZx+74PI9cjk&#10;WGZ/eRSw+zH19FnEWina9dSd19M/G8f0Q3ME3hoCXyGFYBMFTRUFcjEyhFX5U52Yj+PEbBQTXQ24&#10;9IHHceW3PoG50QCGKFRTCgzVXkbA5vm0W9tJAdNajHA0H4MXBtFNaIsQmEMULz5eXwfBWMGV9Gp3&#10;b0FZ9RKEKIKOPncJzxAsuwitQwTci2e6cYHAdOZ4GiP9LiQIINOzbZg+lMbVb/4OTn7wSdZFLXqO&#10;9VAQFGLy6fNo6Xej3rIRNvc2iroDBJMSXh/baK4DUQqMPgqtjkwt0qMhHP7ocxh5mt/5/e8bf9Zz&#10;X/sCLn/9twiq3zegKpPirouTePiv/y8e+bM/QUuyFv2TSTz93b81sPrYFz6By2d6McO+Mt7nxZGJ&#10;OI5NJgiqHbh8ogfnj2RxciqJS8c68cy1WTzzyCyusC+eOtSOU4dTmD/ehcPPPcg2qGa9yzyzxETL&#10;nJgK4OzpLGYmw+jONqKP92TMV7OE1gfm4CII5AiwXRRmqS4LhUsxAoF98PgL0cn7jPF86akWpCZb&#10;4OtzwxKUH+RugiPFo6JDE1z9qWJ42w4gdbwTickgIhxHHad60XqU1/ybH0W4qxGZfrZtT6PxYVJK&#10;hRrfHmN+VmnbBDuh+fe/9TXWAvD97/8LfuPzn4TNI/NMQdc+BCn+4z0W2CgABas1rt04WL/BmATX&#10;uPagmr838ZrtkSIDsvEeG0VuOYqbtqKMItxFoFEgpvzylShv2oYmTyFFVSXhtA4OmXY6C2DxKDJz&#10;IwG2AhYFrCGYOCnYZF5c7aDI5HdZKYgFxM5EKZp4zXUEj1KKNZmNOv37KCh5rYEi1l8RfARej4vC&#10;njA7PBwgqDo4Fpz8ewWslgIClXJ4lhrYbSXkaNdNfr8tKY4tiuik8q92EFwoVJUOx0VxWs86kfmm&#10;t63S+EArh2GCEDzG9jl/dhAdySZ0ELit9gLUN+9EqpN1TqCLEiASsUp0E3Amej04NBDA3FAAfQSX&#10;UULL+GyYdVyG4ub1qPXvMuls7LwGmR0qf6d2A5XnVWa/8sWTieH2ivuxr2ktrBScVsKMg31O/oEu&#10;gpdSVig4TkuHgu9wzBPABtm/2tg+CRZZKsj30C6R7slDo30HnO4Ck5M1k6rBUA/nSt0/IVDmw35C&#10;iJfFR9EvM1WXSoJwTJhpJ8TJJ1P+q4FwEaobNqG4cjVqLVtRUrMWpbVrUWvdxn6Xx2srZNtwziC0&#10;W9gPHJZdGOp187vqEGN7ZDoWoNVPIAhEK4xpcE3NJmP2q/Q1EfYjK0HB6mL7tZTx2tlveF1Rni/O&#10;sdXEnxVlOZAhVBPwq707UR/KRwEhZ2vxPSYFifJupvssnI+bESP8DRBYu+WryPqLJEowNOFDmuNE&#10;O8oprgftHdVmNzoS3I/BXitmh/0Y63IgymvrJpRmCaPBKIHJxf7nL4KH77clazDQZUOcPwfc+0y0&#10;Vgf7Yln1BtTbd6GFY6SHkBfja5JzowLcjQy4kCHEe9x5qOK4VPC0/lGPuaYkr0UPIwWqgUAe52a2&#10;I+dk5ZBOyBJJDz15L7LgUAoe1W1bay3ftyPdYUOq1YLWZDNyWT/6+yKc9wIEZUI0+5QgXObSAwME&#10;d55Du6senjsz4iDk7UWdY5vZcWwkaFY4t5qo1n2TPhOsyME2dXM8yCy+vY3jjOfp5xwW5DVot//s&#10;uS5McZ2prluPZvYx+dbL8iPI/ikfWBWXIuZyLqlkn/Gyf8iUXaAsP/GTx1J45OIAxnudXMOq0cv6&#10;lzl3hHCoFEHyKa0lDMe5rjvZ7+sIbYqMHOXcqzzJCjiV4t/aMvXo7LOjl3qghf1ZeZ3Lmjaj0ZdP&#10;cC5GkmOjn/NmH9d17bCH2Q4a7/5oOeeHWrS1NSDgK4HPfcA8kOrI6CG61Txws3C+ruPco5zPaY4z&#10;7Uwr97nGoOqu3rkdlc0bzVhTvuYW/t3Bn+Vjr5R6AxNh9rkw7HpoV6Nd9L3mYUhcO/PaDfdwjPJv&#10;luZ9aG5i/cUbEeU4qeKcWEjId7Ovt1Afubn213JOryaMK6VTSdUaNPNnRYQOteoB4G6TnkwRobW7&#10;65fZMaE/yHnida9/1X8FYKXgvBFgaYmEJ8Fk2WYKz80UogJW/W3h7yaR/3Wo/d/ys5WbBf5/CmC9&#10;+feby82fNeXfAKyLHP9iZbFzqCx27M9Sbq7z/27AqpymCxF51VY3itr/+vvX+8EP+oPq9cXr1uRJ&#10;vV4WfufxPJfOecf1PqH6NOfTeVdswt0E1btWbOTrarxu+zqsKc7D9uoCiqsCNAbKMHmkh6D6/4w4&#10;1r/vfe97GJiyY/DqMGafOm18roZPZdA74UZ62EpobUb3uAs9gzZMnevFyWfOGZO8jlQ1smkKcQpG&#10;hcCfe+wEAcaLDoq7w+94EAPTMWM2PHx+BBkuVrlhHwU7BWSvBUlO7id/7b2YevtFPECoOfKp91Dk&#10;W3Dqcx/GwLEuipBGDE9Fcebjz2LqyiSu/tHvGX/H2SdPUdzUYupsDld/9wuYuTrJa+H1caFK99lw&#10;5F2XTfqZtmwlOvsbkcop2FE14q0HMHBpFF2n+4xZr0yBM2OE6fODmHtkHjOPHTPwmuoow+P/8F2c&#10;/+pvop4gEYwUICNTXy5K/YTcXHctYh0l8IT05HqPiQYc5s+DBOyBU90IuLZg6OwARs4MItZShNyh&#10;TowfzqKXguvwU+fxyO9+CWc++naM5poxJHCdjuDiqU6MZBqQowDsoVg9+sEnDDx39dRjYISCJ1dL&#10;WKToolBJE84Fyj7fFow8PIf2Ixk4PVvQ0deEOttG1Hh24ZH/+6dmx1JpZ+RTqrQzz/7Lv2Di4eNm&#10;FyzIhdpGERunKDj+8Xfj9Kfex7b1I0mg1k6PzN7CibKFvHh+CnHPDmTPDRtfr/ZsrfEpbBe8ctEN&#10;E1raCaudx3sQ77Vh6Fw/jnz8HTjz5V+Hj/fSTiEQpBipd20lbOw06RBCFH2nj7fjOAH7qHxHCZDT&#10;BMgzxzJ45PKYKQ+xPk8d6sCJuRSunhvEs4/O4YmLQ3jw2QdwUfV4thdPPDyJS2d6cOksy/keCk4H&#10;wTli8ty2DXgpEspZbwcJrgcxy+s4d6oLc+OElG7Cw2gY/YSoGYokBXEamwhhWP7UCoAy6GT/azKp&#10;Durq1qGuaSPaCfajD04RRlsQ6LbDLdPic0PovDgBBfFQNOI59r2pd16Bzb4O8+96EN2nByiCdpqA&#10;P/InjnKMeH0FaOkPou3UAAXbGoRZN4dYXzMfeTsOVi7D6BPn8ZtsrxsWD7/7u180JoHVlm3YW70G&#10;e6tWY0vhW7CnbJmBVu22+gizNsJKJQVpGcGk0rGD/SCPcLAX7tZKNIcPGnBtDih1y35sK7wXFc3b&#10;0ZazoptjMkBRVmvdRZFahjDBRSZujlAxHBSMQUKKAFURiJ3xMnNe3Xukm3ASL0aJcyfqKHIbCfcu&#10;wrRTJqMUeJEYxXumieK2Gh5+r4/ni8UshEYbotEmimwKc/t+ilsF/iGcdNQRPiuNeJPZoYKnCcTa&#10;KVRbCJo2AmuDl4KY31Xp2YNdlSuxs2w59smntXErx6Qid9fCYS2AzZZPgKnA9OF2jM3EzQ6wy7cf&#10;LZEyQowdx6fimOp2YzDNOYBQoQi0yocsX84m7x7srVyB7fvewuvYh0HC7MCQx+x49vXaCVB1aPZS&#10;qDeuw0GNt8Bu1kUdQhSl3ijvkxDqohjWjmI4XYlIO2GHwCrz5xThMsl2alc0ZAp5jWft0PsJ/0qb&#10;4o0chI/3GGT9JaOKFNyIKc6fA11W5DjHKgpyN+fRDOdQ+dZph7WVoKUIvQq0VMq6UGTd3hEPDp9O&#10;o38iQGCu5rn3G7GuaLRl7M8O527jvx1nG8mndWzIx7GXxdGZNgz0uJFI1KKCkFpcIcghDIXLOGac&#10;bLtqgl8l+ji2gsq3Skiw8HormrZQiLP/sH9YI/vR0LIPtZw3Dzg3I695DQ66t+CgZyvK/buMGaj8&#10;CusJOUnOJQIaRRDuG2Tdso6ibH/5W3o4R8h1RA84tVsYZ19T0LVpgt48x+1Ul5OvHLOE7QSvqdm6&#10;xwSLcvmUyoX1yr7rJVhHvIUm9Y/DUYAQoTbQUk6QKUOoXbuYdegmkE4fiqOHc0LIXYAeQt9AzkKo&#10;qUIL23Rk0o8Hrw7igUs9yMm/lH2vXw8flHKqtx4xPUiM7UeOa2Y/30u0lfE+uOZwbWzvaEB7ezNa&#10;WxvZjy28Dq5TGT+GeqNs/0azqzwxHsT8ZNSYUKfaqtDFe1S/0S6c8teGOxX8Sw9s8uHjONa8rKi4&#10;fVy7urkWxDtq4GHfcfj3ct2We4uN91hsfJ2HuRb75H9OKOvpt6N/yIVOAmeM/c/OcdzAuaK6YaPp&#10;9wODLoywHygqrsrAsIftXYZDnO/0gKc9UIohPRxoqzXm5QK+6uAu1Ib2oFi+mK7tsAvm2U711q2o&#10;aNhgAkOZYGmpSnPd8kWO8j5lGRHiXKg0SdGOWmQE6oRY7dzHU7Wm7ZyuvZw3iri+VBC+OffYOCaU&#10;OSAi8+4Kzom1HC9l2FO8AmUExwTP4eD6VENgVqTsbB/Bur3SpNbRz7H2KrPL22DfjibOj3WWzSiu&#10;XQ+Lbx/HSwDXnjiEYa5jgUAx4kpFE+F38NXP3z2Kts5+NDgcx+R0J+f6CpQ08DwcyzVcA0u5PpZx&#10;/i9ybkF9mOOB62cR69XGuV4PABTXQw+8oh1V1D7NZq5QQERZHJRUr0Jt43q8/g2v/q+yw/qvLDdg&#10;6IaAvf7eDRB4YfmRz/+EcuO8LyyLHfvzLIt9p8pix/4sRecyoHAdIkwRLPFvi9Yby/PHvaAsdv4X&#10;K4ud499Snj/3jWu96bteWBb7vMpix75YWewcP7bcDNumzhd+/q8Gp4vVg4r6zPM/8zj1qdtWbsIt&#10;azbiVuV9Xr4Ndy7Zjjvv34o7lvL3lRtw66q1uHU1+9TKLTx+O26/bytetmINIVMpp9byPOt4XoHn&#10;9e9meQnLLxI8b13JskqRfLfgzrXb8ZIlCzmhb7tvNfvABty+eiduWcLjeewdK1bhZfe9CZtK9sBF&#10;seiIF+CRp09fl78//E87OY8/dQq9XIBPnkzjgYt9mJltMVF1hyl2erhoKU9oFxfGvgm/ERc9hIj+&#10;Yzkce//jmH7sOBfRPLRS6A9enuRCWWgi9R779Hu50BSYqHjJzlqKpirEuwhK8YWw9cfe9ygOf+QZ&#10;XP6j36dgq6UgIfxwYQlSmPQQKAevzOLEZz+IfoLf1JE0pqZCGJ+J4NBTJwlWzZh52zy65yImyJJ8&#10;aJQbdPryLPoP9yLFRWLu4jhG51MsrZh95BBcnu1IUJgLKpMdFI2dXBgVUIkAmuSrx7sNWYLLqc9/&#10;DOksz9lVxUV+G4YfGEV21I3+oymMn+9DspXww+90tR2AO7kPbb0UoT0VSGSKkFTE4HQpFz0bBgnQ&#10;kXAhZt/7uAFHmcJOP/cILhDijr7/KfQSMqceGMHRB/owwnPMXh7Bsfc8hF4KomxbqTFfHiIc+SkI&#10;wtrhZfFE8hEiHLsD2zFweRzz77kCT3A7soS8cM5uzG5HTnZi8KF59D44h1Nf+gxaDnXhLMH70je/&#10;ipl3P4rRR47h0PuewLPfX8ifevhj70SWIJ7N8B4ovKIEuyAXXO3maudA5tJ293Yu6tvhjRei83QP&#10;Rfle+EN5cNg3o20khN65VnRlqtFPwdnNvjL29CWzu/rEP/8Tkv1OuH27EKdI7Rrz4JH/8y0MnSHM&#10;T0fxwGfej86BECYHAnj62gwef3AYl8904YGzORydI1CwTx2ejeHaQ6N4/NoEHn5gEA9fGsB5/u3h&#10;d17G2x6bxZn5COuvmSLWh57eRqS6apDpr4crtBsNFA+eFgJbZI8xO08Pu3mfZbj2nW+ae9eOrsoH&#10;WHoeO42O491Isi/pPpsosG0UNHECyKmTbbjyYB/Gef1O+xYEBHPpZgr5zWjleLBrB1SCmt+vQB4O&#10;mXOzPmLZaoJICaz+PNRTwCjaZBU/U9S8AZUUdw0EHQXiaHBtQ8tYFCMPHUP7kR40EkpjXTZ85l++&#10;h+/w2n6P5dO/9mFs2vlagvEODM9GkCLkSqRq51fAYqNYrbRtRa1vN4oV2MOxBdW+Pah17UEjBVOt&#10;Lx/lBMsqwlhDcJ/ZFa3nOGmgkK1R0CUeJ//FbkLAMCEgzf7U5KbwUkCdUBEaQwf4uf283iI0EEyb&#10;gwdhIZgq0FMDobi0eSvvTcn7lRaF53bmEWQK4Y+UGrDxBRVUicBKsIhGy9l/ik1AHRfPIXNnO8Gw&#10;iiK32rbFmEjaCSxKPTM6rIdf1RSveahu2szz894sm0x00J3Vy7Fq7+tQ0LAGdQQ3+cQJJC3G3zIf&#10;+ZXLDVQ2sP/Z2AZuvmcCnnGu8bCP26P5KGtYh0brTiggVBsBToGFqm07UEugE3zr+lqVsoWw2NTE&#10;NuSxzvZyFPE6N+5/szl/lXOb8XP0sN0DMe1eUfC2yUSaYpvjx+HaTdG7H8r5Oco5SClHFC1X99Xf&#10;4zDpdkyEVYJlayehm79LtCsugCIHt7fVYaDXiaF+D7IdhBzWZ0+f25hCJ1j6Bj1QTkj5Zro8+YT2&#10;Coxxrh4cdhJ+89im9ZifCWFswIZRzneKcmtln61p2oguQpqi2EYpyFsJpblUA4GA7eXZB6s9j/MA&#10;4SFeCZs1H8FAyQI4EApNgCVPIUGtnHOSdsNL0E6IShIuVfcHmjdhX9MGlCjarswh7RtRx3nDxrqx&#10;xPYZk+tAexk6BX1DNhPNu4v3PjjoNIG3Wghcyv/Zx3kwwzGWloksQUim+4k2RR/mHOziNbEfJgg/&#10;CQJYlmuAUiTJGkF5NX3sq22demDZBKcjHz1ZKy48OIS2fiu8mSoEu+s4BvPM7lcfYW6g14Yzx9tx&#10;6mgrRid8hO8Dxkf0CGG2S1HE2V9H+B0nDiUwOxnCyKADg92sz2QVcmxP+XjqmpWKKMU2yLId1dYj&#10;fS5MDPowzblyiNA/wrbLsR3bCEQynR8nJI1PRjDI+U6mwIpKrci1PsKqn8W4FLSXGBh0Gd/WApMz&#10;2Me+rFdFutVuXTRbY1LIxLO1qONYD8W0FvnMw0U9RGkmaGuHr96zy+zQumKEYJ6zvHGDeTAZJ2R7&#10;wvvRrVyuvK9QotSsySMTQfg45kMEu4lBL4Y6rejwl3JuLOJ8x/HN9VTuEPXe7YhkK7guHkQF5x8b&#10;x4OKTG+j7IO1/N5mRQrmWlzu2oI6gq41eQBNBPOEUh8RphMKRMZ5aJD11JuxoSVcgbZkPeGx0jxE&#10;6SE4d8sagG2pXVd/qBQNTbwf9t1MJ49vrycEF3NO5XzgzkcT5xanTOg5ttzsO04Cq/RHln1CUcWT&#10;HNcuzm9+9uO2Lgv2HLgfb7zvF7F7331osO0m1HL95fVkOU57CfNO1lMR4dIVKzI+r3popIdBNn5P&#10;DUE42MGxwjZSSi+LTMnZh0qsm7GzdAmqeGw1j9m5/x7s3PcWgvMO00ZGu8xG8au/+sv/s4B1Ybfq&#10;R8uPfP4nlBvnfWFZ7NifZ1nsO1UWO/ZnKTrXjwPWH1dugNYLy2Lnf7Hy/Pf9nMrz5/4pgPXnVRa7&#10;jh9b/hsD641+YY7h/ag/mZ3OFZtw65rNBMptuIs/33kvofKtKwimy3H7SoIpgfW21esInfzMii0E&#10;y60GRn+B5Rae65Ylm/ALSzbjVuU6XkaoJegqX7PyQd+9dC1esXwtXs7z3nH/Wrxu/Xbc8pq34M2b&#10;dqI5mkJNOIm15Q245Y3LcOu9y7F8XyEcHTGMHu2n3F349zcsX/3rv8DEoSgn6e3omE+gRaa0qTIC&#10;qgezcwkT8GT0aBbjRzowNR/DgKB11IuBqSB6hx2YvjKF05/7MBePUi4kFFkU5LNvv4ghAl0bBXqc&#10;4sLj2ozDH3gME89dpqAqJ+w60D3iMgFnhh85jPNf+RzSFEoCuoHzowbo5j7xXsQplI/82vtR17SO&#10;gmo3rAQlT7gA82+/bII49Q950DMRwhmCTvpYF+z+3SbYka4/SZHQPeQlnB7G2c9+GMNzSVz4jY9g&#10;8NywCXYjU1YBaluOi1xbBRyKwtvKRVcLjHMzes4MYurqJAYemDA52Trm2hDUDiIFVohCq/fcELpP&#10;5JCZjqO1u5Fie795kq5crslkKQaPZZGl8OmmaElQnCpP4HnC45N//Ht44Jtfw0N/+m1znw9846u8&#10;dzuGKZbGRuwm7U47RUknQac1XkRxWo6Roxl0jvnhjRWj40gncoS7AULK0OEYst3VxqxZ5sijl4Zw&#10;6BPvRJN9nfFljbZSIFMA+GMUO+E8zDx7HmP8nPxhmykgw64dOPvRp811PPon38KRo3HMz7J9ZUJF&#10;ce2lkIjwnj0UHjbbetg9O1BFGHB6d6CHoi1NoXbsc+83yeob61eh68I4Bi+yvghfIe9uOKybEB9P&#10;4Ml//HuTi1U7uwJC7e4eIRif/cqvY3jEjYeuDuKsdlfZRhefOINzJ3vw2KVhPHAigwvH0njiIe2w&#10;DuHwdBjnjrXh7Ik0Th5O4pEHBnD5eAcuPnoUV7/yWbPzceJoCw4diSJFoZgcD7NND1DU5cMTI1wP&#10;NiPTw/qlGPRRpARDu/gZF3J9DWidZF1ePY4jn/4gZj76Tpz69Y/i7Jc+S4CT3+NmwlUeMhRaJ44n&#10;MT0TNEG0MorY3NOAXG8T+mcTGOe12wiAXgoh9Zkw21+mZnHCageFrnYXjGkdYazZyTpi/xx/+gx8&#10;bQcp2Hdjb9k9Jn2Dg2LTSiGZ6KTgl6ktYU8mhe999oLJyaqY3R//6LuRv+8eWHh9CuaVZokqoJa+&#10;m7CgtDdBissm9muJpRoK8Wa2pVe7a/xbHYVpFSGwLkwwJKzsZ3/Iq16NvIpVKLduI9juRo11B+ze&#10;/ew/FYRIik1CZo0zHzUUf46WUthZ3PJ1dRDqCLI+ijzl5zRpbAgHXgUT6iWAUaQLfmV+Kd9SmQf7&#10;fQQLJc8XECVqECTIRniMdlW1s6JorQ4KPwlnmSgqUJVS2vRTVConp43QrYjKB5rXo4R1VuzaCn9P&#10;HYJsjxrOFRKFlYSjRucus9voj5eaYDrazRf8Bgj3AoghisMhzj39FKyC1yjBKBouNRAoc9dQTPkg&#10;S1Fatx75JcvQTND3RDnH8LOaY2wU7gcJYGW8BkUTlY9c55gL8a5aeAitAV6/cvOmO2soROtNFOQW&#10;CuaQonVn6jDBca05VjusacK+zFxDhAnlRrXJT5KwF2ObRTkPKKiS2Qlq3AQPBXEwchBJHq/owyZt&#10;jGCCIDp3OIE+zinyRQ2HDiJLwDbn5XcmYoqe3IjubL0JLNUh82EJ9l4L+3Q9r6MKE+yXk4ThzlgN&#10;os59yLRUG1P8nqwNQeWU9RbxWpsx0OdjPVXCx/dsTvZZ9gsPv08pyBqVmodtJkFfRzCp5LjQw5EO&#10;zvtzp9JIERytjt0EavZL9jcXQVqBrZrdOxHg3JMm6GYJrMpx7AvsJUg3YWYuyt+L0WwhkCkdC+tD&#10;0YVDbMvWtmpj/aDowim2dwfvOcH3ooJnHmNx7EJZ9VpCB6GA9+xNliE2ZEf3kRgy8yG0jDnQ0FKI&#10;Zo6XTkKxvk8plTq6GtDg3IY6BeVR1Fr/HoL5LvaRA+hmP/Tz2uwewiCvWb6gMc7/rVxDsgSyaKLY&#10;RJQOE6yVe1dQNDDsNjutLRwrLS1lbJsmpAmrA30ejA9zTc3ZzQOJXqVfIhj2j/lM+pQ21oei6Muc&#10;VGnRpuejyBLu6707OSa3cWzmw8oxrh16P6FV+Us1XpTzVamUVGQJI/P1RoKS5pgg+6Vce8KZSnh4&#10;/fFcHaFrh1kLlWqtjuCb5tqmCMJhrm0N/JuiD/t5n5rPOnINmOF1nDjRbtxG3LwGS2SPefBTzTW0&#10;1LKOPyswWyFaqAXk7y0orrZzXHIctfD7LPFC2FNFcKZLURffi1LfDhRz3Smyb0GZbavx1/eED3Ju&#10;KEcsrnRIhNRONw7NpHH29ABmpltZfxaO3TquuzVs/3JjspvtVi70EEbGQpwz/JjjOjLL0sX5o4tr&#10;jgIpNbHPaQe2zrYNNZbNvP697PcB9nt+B/v3CGF4hv1e7juan1wBQj77mObHGk8+/JlaNHp5z+zD&#10;8r/2aM7i71YX+758+zlHBdnPtHtaxbkov0pR1lej0rIFTo5ZG7/Pzu/XfO3l8W4eP8s1NddrNQ9s&#10;3vA/aof1pt9fWH7osz9FWewcKosd+/Msi32nymLH/ixF5/qxwHrj9xeUxc7zs5TFzv1vKc+f+6cA&#10;1hs7xi8six37YmWx6/ix5b8zsPJ93dONY/Sz8RklTL5i9Xrcff+9ePWSe1DaQCHUEYAt1IyixnIU&#10;NJRje0Ux1u3Lx+o9u1h2YnXeNrx1w2oMzs/hs7/1BZYvsXwZ+6wRvGLFbgLoOtyxbBvuXErAJbwu&#10;3bkDtX4H+qZH8Tt/+C1K2R/+5+howy13/SJu+eVfQJGlDP/8PSWdAf70H76LsZkIEn31uPClT+Ds&#10;Fz4Ob2CHiTTbyUVqYiqMmcMpPPGXf4ozn34v2rngDnABnzmWwjA/1znoNKZTPUMus7h3DzjNk8EO&#10;ChEtsO1c0JSSZfhEFqNnejD24CTiXEz7j2Uw+cgceicDyPB8kWQJIcKOK7/3ZUw+cRb9XIRyRzJo&#10;n06YyX76yVMmUq/8T0cemcfch58xkSx7xloIbGk8/O1vERROU/DspLg9gNRIAOkRCineh8yw+qai&#10;xgdm4tygSTWgJO1HP/QUHvrW7xBqbGiyrOcis4tigCKff/dE9hJOKKyyFJCd1RQZMk/TU94DxsRL&#10;QZiUZibD+25PFVMA7kWWQiBDEZJurUBflnXX68QchfpMrxujmWacmGjBM1cm8YGnTxA6TuPctWOY&#10;Pz+MB/n7k2yHG+a5g+fGMPX4GYw/egJBLmZhCu+OIT8e+5M/xOjpbgzwHuRTFwlsx8SD4+ZzD3z9&#10;Cxh/7ChF2R4KlQKKxCK4QvloJ/x6o7spcDbA69uM+WtTeOC3Pm52V2VSNzZgwcyIE8OpEswQiB/7&#10;i+9g5n1v40JbSMCqNyZtiQG32RXPUjglCeZ6IOAjrAcIf6l+iuAxL7xs076rszj8zBkKuCo89fd/&#10;a4IvCVC1a3kDVLWjLLPkt3//+zj5sXegcySM2ZPduHptBqfmkzh6uANnT/XhFAXGoeEQjvP1MNvt&#10;NBfwI+yLZ48mcYmAeuHjb8fM5Ukcf/ocpigsT80nMDfkQSsF5ODlCYw8egQRQkGovZTQSBEd3kPR&#10;swPe+D5E2F6uAAUnxVRHugxjxxJIUkA6Art5PzYc/vg78MS/fB/J2XYK2Qx62b/Gz7De+5uRiLAe&#10;5lLoOdHNflmOycdPEngJsZMtaBsNEWwUuMOJ7GwSYfZbAVKDdQtGrh1HtMtKWNtl8h3KN067G/Jt&#10;VFs2+3YSGPMRnIjimf/312g/1gsrhf3AyV722SFc+p0vGH+88UEvPvj+x1iLC/+++tu/aYSvouMq&#10;Z6eHQOtlHQjQ/IkyBAmvSn/THN4Ld1spnCxW9o36cCGKKAQLGjcgr34dDrq2o0a+swJYitlmAVZP&#10;M0LpWpQ2b0NB1VrUebX7WGog1Zck+BDkYhTaPoJskJDZQTiKUmTHFJyE46vJrXQcpejtd2FgyIcU&#10;/6YgPqlENYb63CbNjKLXdmab0dVlQ6qdcNFaa/wfG+y72Y8VidyBwQk/eoZdSAsmCVxtBDeZs5Y0&#10;bEAtgd7O8bq9cimW5b8Gq/e/EVsr7jfmd34Cg4eQUNG4ETUNmwkzNegdciPTb+f4PgAX61tRd3tS&#10;BAP50sp9Icj2I8ANdDXj0FQLOvlegtejHJYKJBdme5YRWhUgqJmgrBQU5YRi7Rg1BvN4PTuxt3o5&#10;yprWUfArgvABBAgNbTL5a2edKZ8yAVypeTqzFNcJQizvZWiA0JRrRJwgJpAN8zMBjsFOzp/D4x7j&#10;r+kKq6/w7x0VBJJyJAksyh8bJ2iEW0vMgzdFfa21boKd16KUPYownCAUCVad9l3m92iE4B88gCih&#10;cmo8iOFBN3KZRgz2K9JsHSIUzcpJOtLjQHdbPYYyVkz1cu7s8WIo68BAxo4OQuyYfH2n2/j5INLt&#10;zRwHpVBAmkii0ph/VzRvQZ2irLKeFNG6iqCzn6+Vrp1wE/bDYQIPj08SdFP+IvSx32jeVLqoOO9P&#10;ga5snj2m3TOsG5NPlPWmPqBIs0oRNME5KcpzxeNlJh5CVH2e/caYyPK1I12P7h4bJicjhD+7MeE+&#10;eqIDx892EkIbeW35sBOi3Lla1LB+GzgGLASG+SOteOB8Lw5PRzA/G8XgmAdhXpPS2cTTekhVT1iv&#10;Qh/rdUCBwQi0Qba1cvm6CLxx7dTGFWzroGmvzkH2dfbHcKrcpGNr49rawvvUw6V2fj7N/pbtsmCS&#10;fW5kKIAe1n2204KWeAXvtwaJ6xGho+x/Ab7KzznD729nHWg3WkHcorKG4VqltExB9R/eSzTGdYBj&#10;RKnStBPd2c3+PmRDlPOiIlzbOHf5Wos4V1Yi0FEGO6+9qH4ViupWEaTyOIa3E+Q2c13kMSl+N4HW&#10;yWOsnAeVLqdtoBGJnjrYwvkmErHOGWg9CAfXw1LLWpQ0r0GdhyDNv9sEwKwLpX/yU0c4goWE4R1o&#10;5jyncynnqqxLlDZH0XMVMVg7xPUK2OTgvKn1vs/JuuFc0O5EKtmMdJsN3Rkn+rrcLC70d7s5Zps5&#10;jioQb+VckZaPbB06MxbMTicxzZLinBVivSpNXiv7QJJt0dYjKwp+D4sCPMZCJQg7Of7Y/w9Nxcy8&#10;1ZluNHNVjONJ/uAOTwEOlq3E9j1vQGnlavRzbmlnf3O5Fd2/1OQ5DvO4IEuGbZwlgOqhoqxrZAXj&#10;VvyBWKnxf09TM2XZTzM9VqQ4J8XbqjA05sexUx14yz2v++8JrDeE8gvLYseqPP83Qcp1UHnhZ/8t&#10;5ebv+reUxc6tstixP6ksdp6biznuJnBb7BiVm8/5X7Usdl8qix2rstixL1b+tQ8B/j2KuZdF+vvN&#10;93lzMf3gxrE/DVTfdIzuXTumL71vNV517xLsr6S4SNmR4cJ17lTuuuRc/N//vf764/594je+gDds&#10;LMQtb1qNX7hnJVZsW44vfuk3IO/T77N8/RtfwTe++VVzrP594atfvP7TD//7Pv8fevSY2f089L5r&#10;OP87v4HhC4M494GrOP+FTxkzpqMKWnNuANe+8wcGPp7427/G7OUxTM5FMXkkgR4Bq/H3SWB0MoyR&#10;sQCm5mIYJoyOTIcwdTiOyUMx5CgUW7lgH37qNGYfHMPx9zyEYx98HFmK0k4u4kff9RDmnjiFkdP9&#10;GLs4jkNPnjQ+oikupoq02z1sRf8EYWCQC0xXhUmDoyiSI/we5bw78u6rOP3RpyjwvJgm2OSGvRi+&#10;NMXFvtosXNNPn0f/yRz6ucBOncriBIFVwVkclg3oPNRBaHdTCO0xprZdc4Snz3yQ9bKNwqEGbRQr&#10;bdoVprDp7pGwLqEY2I+eripMPzSF7LCHoFqCfkJSL4XtWM6KIS5wLbZ8DCTr8bh8LR+cwIPHu3Bk&#10;lOA114ajFCf9Ay6c+Y2PLZihEuIufO2LGHroGJ78q78wgYiOfPYjJnKunvBPs11mnziJ0RMZHP3I&#10;08gSrtKsn0y2AoNDWuiUNL4EI5fHYXLGCtZadsLqWofBK+OEaysX8j0YHLXjzDvPozddjo5kCS5+&#10;8dO49id/bHynMm1FBPJGs7MaoJhxenYYM1ZFH/ZTpIw+ehjRdMWCGXJbMcsB+Foo0gjKNQ2rkD07&#10;jEcIqoOXZzBwcRK5U0M48dkPGZ9ZwaruU/Dq44LucezA4f+Pvf8As/S6yrRhfzPYODADDBkM2JaV&#10;pVZ3q3POlXPVqZNzzjnnUznn2Dmo1crJsmRLcs7ZxgaTDMZkDNjG2AyY53/WbsnIpvHwDf4/BkZ1&#10;Xfs6VafOecNO67nfvfZa7CdjNNSL981j8dwo3n7/GL7w4Wt4/vElnCX0nX1oGTVCXCXTh7kpD9bX&#10;41hdjVPkd0DTfzf0mnuQYJ+alYjQcxQko3ZCjkTUbMYg+7TesQcmH0VZ4DACEvnzTB0BuceyJLVv&#10;V8XpF1fBg4iw/tKsI4mM6aKIk9UAWS2RyNNBgl6OQmt60o36qOW6eycFnqzQSxAgL+vLKytzMR6T&#10;4lrcwbQifggkUiRITJjQEia05PI69qduFRBFciwODNyN0bddwbtYL1Pvfzv8VTt6tNtRWq+r6LiT&#10;M1G2eRkDbRRFFGbf+fu/5yc5R3z1z5CWSKOJASQiFLUUYU4Cl6T7sFDUDkg6BkJpp0lWhQ6gw7IX&#10;A4SoPgJsK0VgF2G5x02Bzuvup7BuMu/B4X7CmAhIilsJYNTUvx09BM9ewrCWYNBu2IvjXfdAY5Uc&#10;jeKqSgEWkOiwPaw/Aj37vE/2svF+JWJtgKLaR5jwepvVal9WcrESUrIEwQivV3KCxuI9yEn6G0mZ&#10;4iBoUGwmZG8mx0aakCHpTAKRdgrBgyp6cKmohz/WgSaC48G2W9Bp3Ydm/Q7sIqju77kdWo5LF/us&#10;hcDg4/nlGkREBgjHQVnBJABJmqKxcTeBxIfhjA6jFLGLhOqVUQ8mq2YM8RxJQqzsDx0RDw7OE2mK&#10;0RhFro1Cu0e7A126HbBy/Mjqdbthh3JrbNfeg5Pdt0Fr28e6IZBEWpAl+KcJpwFfszpOkXASJKzJ&#10;ymZa4Jt9xes9zvs/jkyun3DWTzg5qnJlhiJtFLzHEY5e33PtJBTFc33KK8XOvidpVczeo+yv4kYt&#10;gbgOqId/vmgrQlHx8uhQbrIC3Hn2O9mfGmG7JXhfhaKR9SGpdg7Azn6TEFdijkvJi1rIDGCwdzs6&#10;m2+Hh20S9rFfh7rhZxv5vK1qRdzn78DA4H509uyAw0Pwzuk55g4TcPbCRBg2sB9K9Fd7uFW5q5rZ&#10;Hkd67mb/uUutTEu0+ESwE4Pt98DWtxvG7u0IUdz7vQQeyz6On93q4YufdS4pROpj8kCohXBwNwzm&#10;gypCcIqgLSuULtcpRMKdHIPtsHPMyL7EOG1XveHAwnwMucwg4rEezMxGcOnKsOpTHh5TvIRG5yKI&#10;yWoW7VOcQDE1G8YUAXdhhGXYjYa4avO4kpJKIqGHCMV+3lvEeQKlcDdyspIXaifAsr8HmwnszYin&#10;ujFLu9egXRRvHVmpzA2Z1Oqlk3bEyvayctxJQEE3+2SKbZPk+CkSyCoV9je2jQQnlMCEAjAejqEI&#10;6yzA/uDxnkAq2YPpCQ8BTQsjYdDBud7NOcpIYHb7T8LNce3kODdyDjIRWHvF02BgCyzsK5KOqZd2&#10;zRw4hkixn1B4AJ3mnRzfh2Gi7YuWBeD6EeW12v2ESONOdA9uI1juZTvuh5YwOeDaj0F+3sDPdxFI&#10;dfxdIp6Lu/Sxrptxov82eDISV0HLc/RBT3vRb9nFcbFfuZ1L2qVkfhAOfxNM9sOcF9tpc1pVcC15&#10;ODE8Jt4r/crlXwAxwTlFAoCFPK3qYUkhZ0G15FKrrOmwhnbXjFrGjEyYcyHtbS6jh9ffzv7C77Lt&#10;qyUrijnWP/vb0JgPEfZ/2UeaZpvLQ3cJdudi20nAKQ/nawd/97APiTu0hW2tNx1gfZ7gcTUYb/C8&#10;8QHkw70Yy5sRINgaxbPEwfqU+SXey/lYsiSwP/haYDLsV/uGJbaHm+3oDLDteUyjjTYp2qH6okC1&#10;9Fmj46gKhnao6SZ0aa9vhfjvP/7a/6QrrP8vi4hq9fsNBPwPo7z8XP+WcqNjS7nRZ/9X5UbHeXlR&#10;n2Nd/O+uNv5HKje6fyk3+qyUG332B5VXgJX3zjr4sdt34CfeuhV37d9Jg9KKTLoV3/7W3yjR+Z3v&#10;fAcrc3FOgk6sPn0J0zM+zI0ZMTPswNJsHBNTKbRqmvHTt92E177lJmxcuaq+99LPez74Prz7A+99&#10;8S/gK1/5XQKZDm7nATzx5Dn13tfkfZZvfecf8BnC0Wc+8W40ChSDNLZRGrXJ+xcw89xD0Hb8KiIU&#10;emOStoWiLj8ZwsaH34mJ+1eQjHZj/PIURhYSWLg2g6n7phVEFXmdQwRXAcSFtTQWVpIYkRQ3BLga&#10;wbEybEN1xE7ocKhSKOtQKmkwuZLC4hObyE6GcfGPv4zFDz2Hibfdh+R4DLMPraK6WlYuteOXJzD1&#10;6CqNG8Vxqhlh1l2y0odEoR2Fah+KtX7kSt0YO1vGta/+KerrZbWKMkXInpxP8nxm+Gk47L4OTD5z&#10;Pwq8/lhKwKGdQodCkIIhIFBBQ+khtFwP7nEKiakQpt/3dtjjfYhSFIRoiMOElyyNeDHfS/FKUU0h&#10;EqbwkNeg7yhKC0msvOtBNEr9qBAGnRT3IcthrJ5u4NKFUdy3ksalpRhqeYrWRDvmz5QwtVbAyPlx&#10;XPjSb2D1kx/Exheup3F5lEXA7uIf/h7mXngU933ltxVYliiY8oTUJEVPkfVYHTLzfimiZD8ToV32&#10;mEZSBBeP7M2jESVM+giVoYgEzxhArUrxnOmFj/caoHiRlebKpRn0UeiL69jo/XNwUVzI/q3icpbG&#10;+ziNdhvrveP6fln3fvgSLXAR+iQdi9G1B7HlHPyE5xjrxRcSMSUrH1ZsvvM+xEtmVbcVgnqOBjvD&#10;+qssJlG9uqjuTwD2gW/+DUbPTuDcXBQPP3sRZ544ixX2odP8W1x/FxaDhESJONyBAoEy1zDC4z+M&#10;xLgPq+zLbtc+lHlfs7NezEy7MTZmYz0RpBz7KHjuhZd9WfLeZaf8aFwaozBiu4u7OGGiVNUpF24X&#10;26/Ke3dQWMangwgOWSiwj8AckvQtEkGV5zg/iiIFbzLfjThFWOVMVa2WBNiWzuD13JcSVVPAVVzv&#10;xh9ZR4TwKa55NsKGpKWQhyc2xxFo+u5BV+ddKuponuLUSxhs67hDBTMKN7wwEChdFO6Sa9Mr+yV9&#10;bRRj3VifTuKvWWefYPmzb/w1hks+tB67GS7TYUQJesNDDiQpgCRPoNYhCfaPQOs5igFx+5U9sxSL&#10;/fZD6OM19FCwtRh2Y3fLzdhy9Jexv+sOgt8uNGl2oF2/BxaKSY31EA6334FjfdvQYaRY5bVYCH56&#10;G6GQ4s8f7VWuwjZ/GxwhAgPByEzokdVcI8eXjyIslRuEn6ARDRI6KMiLFJAhCrkQRX6hbFT7NC08&#10;ntNNsU+IlX2jsko3YNinVkYFTmS10MTzeygK4zxOkXWW4TwnYldWaTQOEdFHCOW8brZngHOTlUBo&#10;5P8lqFWYx83yWidkpY3ntBPAbTxmMT2AOOFxiMA6T7gZZx+tcnwW+P06wTXH8ZEhHORSfcp1WFx3&#10;R0Yc6sGDuGvb2O6R0gDCLN4EBbv/ECyewwpSSjWjWonL8FhpwqDMoalINyKEu3ycwEi4TxKy4oTK&#10;KIWuXfZYsm387D9yfNmOUa5z/BDabBIshtdaq9tVf/Hz8ya2oZ/Q5mef0siKupewF2ZfdPPz1iOw&#10;sq4kH2aI/U7el+9Ekr0oNWzIsB2SPE6CcCq5PyWnrsl2lG0j9z7Iumbd925FV+82GKwU1vyepPjo&#10;p8iWaNQSYOs4/ycpj1wEQbfMkwU5VhsMTtY3gTdF6JcyYNyr9llv3fMz2H3sTWgf3Ml+QfgliErA&#10;IGnbDOFliHWbThPGec3xeIdysxWX4l7eW5eOsMNzxti3Sw07x2szBnV70dF5D6wS1dp+nHPYdrT1&#10;b1MppXJSdyzZrJb3o8Mc5/MiISad6Edf370EoxOYWo6riK8+20lUCYn1UTfGFyLwEPSl3oK8lwjv&#10;eWqEgCKAS/gW++Bl//JJ0DzWSYUwKdHb6yU9cuw3bgJPJC3R7LVqlVweVCQzPWo1XHIsOznveOVB&#10;hgTL47FcPJfk5Uyw3ifGJb2WpFgyqjYWYM1XCERsXyvnAnEZFahxBZs4Dx/hOO9FhPVkC51S0WWd&#10;YUKWeAixfSKx68HCOvu2ornnTnho8wLsoxrO53J+nYfj37ZP7SkNc+4MlTUqtUqLdqvKiSrpmSK0&#10;E7JtwcVjituwpOiSc3kznMN4vnaCbL/9APvEPgLwHmj5u7jth3lvlsgJuFKEtcBRHO18K3pMOxHm&#10;XFmUlWq1Cs7j8NXL+nWxf8d47NqwRbnBy4MBiWA8Px/FPG1AlTbEoNvPMdxBbWPC+Kgfo7K3l202&#10;UneimKRNCPdjJG9DPW1BKjiAyeEQhhp+RBN6aAwS/bqZ9o8aZMhNWynRn/tUIDcbx4ysyJvYt2QO&#10;9vH3QkGP4pBVBUJSe7oH71XXq+YN9lUzx0bI24QYYTjJua/KPib9TLYceNgvYxwPkg84wfNkOK8k&#10;ODYkT7SLx08VdbCxfQbN4iLeilRBi7jYJ4JxD+diiZAsD3gs1D4atvEg7dJP/PSP/ecE1pcg6/vL&#10;jT4rRUS1+l0+8+Lnviu8fwjl5ef6t5QbHVvKjT77vyo3Os7Li/rcy+ruXyrff9z/iOVG9y/lRp+V&#10;cqPP/qDyHwdY//m9vlRUW7/02RsC6/fdz/cBq3IRvnUn/p8378arf+XNeOOWn8enPvNRys3rP1fv&#10;G0V9gsY0Z8TokB1jQ1qMNAYwszmEqcUK/Ckntp/YjzsP7cMte3fh7sN7cbTrJCH1BXz96yJdr//8&#10;+df+ChvPPIhcpEet3G0uEnYJwWrSTBMmAr1I+LtRTxgwHKVQcjUjG+7C/LgXswTKy7/xcSy+/ymc&#10;/vxHsfLR57BBOCpWrZg9M4TTH38PRs9PYuXxDYKIA/UxFyYWY5g+30CBQCqlTBE3SiAYnfSpUPmz&#10;8xEFqika8Rr/P7KS4cQ8gPyoF5VRF6YvT2L1+WsYoZGaXM+pCKyFnJ5ChddJY5KgEBy7MIbJdz6A&#10;JMF99rlryA/pURnXozzUh+lzSVTGJKF6D+vJiZEpGyYILEPTAVSnY1i8MoXZxSwu/9ZnsUkYLlCs&#10;1M+NIMK68RE8k7l+FbBj6Zkr1wUc73XqwRUVUThOw2oRdyn9dvgI/qPXltR9VAlB1fIgcgTiAttK&#10;0tmkWVI07gWCWC7dgkhoHyqzAcK0QUHpaQLq+TNlrD5+Fo9865uYe9/bMP/Cwzj3659Qbrmz73pM&#10;uco+8jdfx7nf/jzyJRvmnrjw3RXJq3/1F3jkO9/BfYT66qVpdc5aRfa2dMJHYxamwMtWTRRLbOeC&#10;5IkjLNgJyoVBJGsmCpt9CMYpIuLNyhXay++4CS8einubbT/M+m3IyQre1VkFXQECvt6yU60y+yg2&#10;vJFT0Nn2oM+wjTBGcPNIfruDhJPjMPLYBn4nOerE5NPn8cjXvoqhh9ZUpF+f9xiF6EEE2aZmgpPB&#10;sItwthcmvp8m2D/+nb/H+LMP4txXvoRLv/U5nN8s4R1v28DZtTxm2EdGqxaVlzJC0HP5KUh5XoN9&#10;N0LpVjSm7RRFFLtOHs++C3He98jDq+jTbqF43Ys64Xl62IzJhbiKMpmaCmPl0x+Aj+IgJQn53Qfg&#10;pvCZefoyTKZdKlKwuHvbCBpa1t2A7V4YAweuBw5h8eU6YSG4ah17MUjQ91JQRRsmwslR6Pn5fuse&#10;VK8tEkgJUiM2jD15jlBHEek7SZhrhoH3bKcAsRJcoxSw/mgXiksltZqVlvy7BKERitNVXm+ZgGTz&#10;sq0oYEMULm7Xcc4JTlxYL+DK6QrGShZc41j8n3/3bRn2+OY3v8F+JvsM27HCcTI56lMeDi6KQYni&#10;LME+3OwzvWwLgVUDr0GCf5h4fUYKKC3FoqykdlJASfobKX2E1AGCiezRtLhPYsB0EM2Du9DD98UF&#10;2Evokj2tRhZPqJv9QlIwNENPEachrDhTvTDF+LeffSB4fcVCVgnTFHQlivuyrDATtJx8L06gc1Dk&#10;S2qZRGqQc0cI/dq9ON58G7yEhrwKzkVYNR1AioBQF6CkoKxS0Etu0iBBNE5h7pKVyHi7cn8e4H3r&#10;3Uc5hk8oSCsQPGME4KS/Q4lfiXqaJezW61ZejwZpHmOiYsEwjxtgfYdklYVtFiUMFEtaCk7ZM3cK&#10;WYJrlfNUgL+bzHvh9B6H7Cc0st+YfEdgZx+RhznOsLx/EpK/NSxw4zmpYD3iZ3uaCWfhXoQooCPe&#10;VpQyWuV27HKdIHCyr7O/yDULfNoJnrLtwUcRbNTvg9V4iOOhk3MMYS/QAa3kknVeX5GWAFZRwli5&#10;JLlaOZemOEfIHtWGBWPzQSQ4H5gIxE6KZIFPPwW1ltAmkaEd8R4YCM1uljThKZ8b5Bzci5rkIa0a&#10;ldu1jiBiirWh2ULIYR23e4+ii/evcbMf8Rod/Lw51K6Ca7UN3Isu9hcH+4+TZUC3W+XfrNRt8PAc&#10;BucxBaHiJtxm2KmCjUmKINnL5+M5xP15oO8e9PdsgZHX3M/+2UNIkGjYZvZHi4vzFMeNuNHWOTYq&#10;FZtKVeNxNsHgOoo2/Q6c7L4TMY4lWTUuZgg0rJtzm0VcuVjHlStDWD2dR5bz4/RYAKNZC2xsF2eo&#10;DZ48bc+4DXHOH04Cpp39N0yYkv2iWUlTFW/FgJfjyEv7YN0HB8/nJcxIqi8HYc6TlKjch2m3O5Rb&#10;cIxQmcr08Vr71Mp4sso5qGFElbaqPO1BsmJAhnPU0JALY8Me1KT9cgYk0rQz7ONlQrxEuHcQGAUS&#10;I7LyyWJwsc+xDeRhmQRMkvyk0r7yAHKI9jnNfu3j/CGBlgz+47ATMps5V+3T3o0WQqoEBWsjcA7y&#10;GBZCtKRd6XcfxqBHAqcdgc4p7uynVFRdCRxk5HiwEVwFjD2sC8kZ2su+oKEtsXC8OIOcJwnfal8u&#10;66uH83KX5V7ovAc4BxzntR5R7soRXo+D86KsLIr7rM1xDN2ae9Fn2cU+wT7D8RTgnCU5eiUFlNa0&#10;X+0Dlf3jEsgrJenv2D/FU6taMXI+YF1mdZhteLE0EsZk2YPpoQimRuIYHY5hZr4Id2AAoWgfCmUL&#10;bWEvtGbZv7sfnQPb0dZzDzp7tqp925L+p8bjSfTtMOdgTc82BDh2Czyfnn3YQJiUFW7ZNmRR84tE&#10;wj4AjfQD3pPMU3pebzozSOg18JVtwDnewLnLw9cQ53mBZGkvCYY3aDlAO3FCPXBrl6BxA/eoOVrD&#10;NmhhXQxw/rTTzv3Uz//4/10rrN8jqF9WbvTZf8+iYOZFwX99b+OLgv9l1/zycqNjvFS+FzT+5Tp4&#10;qXz/9/9vKDeqhx9mudE5pdzos1IU4H5/e9/g+y+V7/ncy8pr2YduVH70rfzODcqrb96JH7l1N78r&#10;UXq34/U89htulvykd6nyOhWpl33p1q38HO+Ln3vdW3ez7Hqx7OB18rrlHPI5fl5F9739Trz69rt4&#10;vJtwz9474Uua1N6uLxAOX/rZpOFMxk9gZMyK8XErJs6Wcf7T78H4TBbZmEblkhupOjC9Vsb8U+ex&#10;+M4H8eg3v476apUTbAtGax6cpvBPFS0Yp+idnQiyBDA7GcTci6VOCJGohJW8AY0KIZSi8MKZLC6e&#10;y2JtIYRGlaBIAzR5cQJLDyxgrGbGzIQf04RZWZGYW8pg6aFFZbBLsqeMAFqTfY91A4aGed0zXoxM&#10;ElhZJqYdmDlXwvzja6gRpKZmg5ggyNYkcAUFn0R3nJn28X5dKEoERp5LALfBYxZrYqAtyJV1mH78&#10;NOGkj0DYicU5Hn/Ki7UPPo2H/+JPsPDUWdTz3VjZoIGac6Ix7kRtnJBY4+cmkhifzmN0LI610yNY&#10;fv4xTD64jhiFi6wyBCi8fDQSpbkkJh9YQphiszKfwNCFURqVo8iuZGELHIHGJjna7oWGhtRCUIvS&#10;2CbyPQil2iheWikM2nidPUgXKPJYEoUuzL3zPooRD1I1p3KdXnp0A/efLeLZt6/i0loKIwRo2W96&#10;5tc/ifRsBtX1uoLY0plx1Akh1/76LxSovny/p7yufuhprDx3lRCqhdYokRuP8V5OYO58AZOPLMPM&#10;a5V9tzbXARUIyeyguHXS0Atc+ShixB2VAjorDwvO1Cmk2zD35Gn4CZ0bn/sQ4hRufoptf7RZrQxJ&#10;vlsvRXrhzCgMhMyRh1ZVoCe9aTciskpIsaBWDQmm2v47Mf/+t8NH4R1KD2Dx2ft5/B4EKWYjFL92&#10;fr96ZgihmRRWPv8JbP7mr6lV1Y1f+xQmnrwPVYrcpx6cwRMPzODRS6N46oEp/j2Nc+s5gomBYNPO&#10;6zqlAlyJi3KM15hMtKqE/MViP6GHYEWAdrOfTDx/DfmlONJ1PdY+8ZxKC2N370V+IYZASQeNbgt6&#10;Kdb6jPcSQgcw+sAicpM+JCkyfRSm1cvTiNfNymVOgo+44i0EkaMws75FSEvU6FBUcoO2wEERJXtQ&#10;JTeimYBko9gdfvoKvBROPRTgspet8eAyUuM+BSEmgpyRMCRBhPQU7LLqJK6Tdgp+cY2UlYOoh9Dm&#10;6YBNR0AY3IOJUT8unq7CayM0dmzFMMf4ZN2FHPvxgx94Bt/6+5cS3ACf/vh71MMqcbetEL6qFLqy&#10;H6tVJ1GBCRn2/TjFvnzCugv9gWNwJbtg5bVLgn4RqbIC20p42N92M1r09+KkZisOdd2OduMudIow&#10;9RNuCR+2KAGVwtFCQNJI7sreHaz/Foq2o9A5TqLfchQnOu+GyXIQmbQGwzUHpoa9KMYGEbI3I+bu&#10;4LymJVy0oU9zAN2DB7DvxG3YffSX0anbhi4dhRthw81ry3KOydVN0FLgeVjn4UQ3dOZ9cFNIS75Q&#10;q/nAiy7CBkRYJx2dd8FOIRji77LPUQIQSXFSTIpbrOSizFHIyz5NWSmJ81X2pcqKlMwNHrbToGE3&#10;X5sohs3qIUIq1ot4uFPlwyzlOU9GCCGE37q4K1P8Oih+fQQ/ST3ip8iVVRoXocrH80l+SRkD4hLt&#10;4/9kBTwb7UGSoBpnnUkQIFl1UZFWKdwDzlNq3+gM4aWW1mIob0Q23ge78SCcNlntP6UC0xgjTehl&#10;exr9J9nv+H3WgdF2TK1S+/ztCAUJVxkDcmmdSssT5rWJS7a4SJodBGM/+6ynGQZVWtDDdjQQgG1s&#10;V3mI4A0RPiKSD9uoIvwKVCX4u533bgm3qYcbh3u3oJ39V9KHdFsO4UDfFhylyO6mkD9FALAaD2Os&#10;ZEM9oUXALgGRrq+ohSncE4TNAI8TyfbDGDiJHucBHNVswf7u21RkWNl7LFGfm3rvRjPHqqTB0UZ4&#10;35zj/Jke5HktYs+SvJ8orz9IOyh9wxbkOOP5BSLkVfKBymphl2U3wYnin7BZHLWjNGrD6IwPJdoe&#10;ve0gcrRTF+5rYGk9TdhzI0G4lJVSL+s2nutFtjrI126O4+P8/B7oCH56gpgpzLkhcgxG30H4OScl&#10;0120IeyXnIfDBc592VZ0ufbAznquDDsxNhtGZcxDcBuAh/1TgnVlCaOSJzeZ6MUQx+2opHqr29lv&#10;emkPrZhcihF+e2Bhn09WDSiNOTjP0g5xfi6yXXK0CTECsQQKMhGAfOzLuVQ/Chx7xbwEIZKI91q4&#10;CLathnvRbN7BsXxU9SED5zcN7cgA6zwoHiiyxYR9NuhvpU05RJBivfF+DOHj6HbsgDPdjMK4RbkS&#10;93CuuB4F9yjsrH95AOKL98Me6ISOc1yHmcDFOUVDsJa9qAMSDIoaQ8v52kb4Fohul7a17oGJc6/s&#10;rZf21XiO4GTf3ehg++udhxUsSzR1WeGV3MUSDMtNG1SnnS3kTcikdByLTkyO+DFUdqCUNaLIvj9c&#10;d/N9B7IcAxJ8qZ/jq1m7Byd7d+J4xzb06A6ha2A/uvr2oJtFY5A+w3vlOSWP8SntXejx7CHIn4Qh&#10;eBiOOOc+2ksr7ZCF9sbk4PjjvGp27eeY2q+AVQJGVkediGYH+BkJUtfMOjrBeVgeKByA3nWU8N4M&#10;K+eXQf4uDwv7eT4NP6uhvezimO6Wudq4Ex267cptO8Z+94tv/OlXgFXKjT7771leAdb/b8uN6uGH&#10;WW50Tik3+qyUHxawXu9H//qiou4SWuX19SxveOs2vt6jyutUf+Q8ccu9ePWtO/Bfb93JV17jbVvw&#10;mtvYv27jtdzGz9x2L36U/3/NLTv5+T38fS/7737+fojH2Y7/8eafxe7jNOShLnzhi598UWYCFy42&#10;kEq0YWzEhukpD4Yo0iqEsRqN1TihsVjUqxxpecKdyktHcVZczFN8SHqEThVMo8z3h/n+/EwEC5N+&#10;LFOgL87F+BrHzFRQwefUkANzl2fw0F/9OWY3a9h89gqWnnsQi+99Uj3pjFFMRIJtnOQt/G6UxyIM&#10;jnrQoECuUVCPUXROTkawQWCulO2Yf3ANa49tYvXJ8xgdcmKYpVw2oUgD2iAMLhI4BVIbw3bMzIWw&#10;QmBLUyRX12s484l3o07DvbgYJcz6aFws2HzbOYxslgkEbWq/mgQpKfD72WwPqryvtU+9j4b0GFLB&#10;I1h86gwWnrmE0gjF3WOrah9iomhEfcSH2UtzmCf8PfAHv4MzX/gUZpeymCC0VwhrIxtVbBB6y6dH&#10;kSEMFWeSat/RxJVpVCUf7EIOWsN2FVXXTUMuhklg1U5jmZxLwOqmEEm2UohSbCXEfZGGPnoCySzF&#10;MGF2ldf4+D/8vQJOBZvf+QfMPrCMGEV0bTqJPEF247MfxsZHX0BqOoHO1ltgpciQ76x+9iM48ztf&#10;UKArUCv7WSXnam0pw2vVIEPYdRFMxSV58uospt95DZ54FwY1d1NkHsEw72H6uYcQrtmRlgcFDy4Q&#10;7ppQX81TwJ5Eda2EYsPM/tSLTF5Wg9sw8yDr6t2Poc7jeQJHUZfUPgQ5SWGz+N7Hsfnrn4DVtg8B&#10;wprkPZTowCJY0ytF+HkvIvaCVTumnr2KAMX0zOObOP3Fz2DiifNITCYQqPnQePgsLBS0klZi8u1X&#10;sfj8o/CktHDbD2FsyIaFmRBm2GdnWcYk319RhwX2iXkKyly6GybrXuh432brdiTZD5yEb5//CIrl&#10;AY4PGxojJorL4xQOB2G27yREShqW47C7CDa+w5C9z77AEYwT7Bff/Qj/T/HL+xDAl/y1efaJiece&#10;QajugJd/myiIDO5DCEkanNIA3BS5sldQb9qB4rkxrH30Ofa1QZgoLswUKbWHN7Hw3qdgS/YqEeNn&#10;X3QRqgf4+QF+pke/Hd26nQhMxjFIIdhJIRacShIQ2lTUy0H9HhhMrEcCQzJCgCJsTAx5cOlsBVfP&#10;1/HMo/N4/7Nn8MC5BsoxDUHGgPMcg2M83uILj+Ez7Csv/XyG/S9JgRqNdBHYupRgEpHUY9uPDraj&#10;CioTPole7xEKP4pWCsVu1m8/haX83mXdp6C13bibQHSAIvOw+m4fReMAr3WAkDggEVgpTnOsrwTh&#10;SmM6hIMnbkZz93aKym5YAq0UmMc5Lq6voMgKl7hklrN6VCgmazkLskkd8hSbAd5vn/4QReJJFYBG&#10;RKmR8Nxr2EUII5RS2BnYT3SSdsOwhwLxEIKcF1Ksf3mYNsTzlzKDamW6wXlLYFL2mIkbdYhziATm&#10;sVOEuoNNanW3nBiARL2d5LUvcl7MEB5terYZgbOcIyBWLZgYcfPVymskoPJY0UALYfKImh8lvcnw&#10;kF2VMucmD9tfx+tKpvvUw7egrGrrd8Fo2a9WCSUarI/wF2A7lIpatXdV8nlGXKdQ5e8CHOLym+f/&#10;/AK6PI/PdRyJcAfHBs9Ts1CQ96EsK8oVE2GtCz2EJVkd07KfWgiskqbFzHax8Zh+grTZQvhknfo8&#10;7YT5Vl4ThT7bT9wuxUU0yH4RJNx52D59BP6jHXeqFfV+5zEYXMc4vxCmCD1a3pcE+ClyLimyXiT9&#10;kOTNlSjPYUK029fG/n4Szmg/LNLu7P/7e+/BXQd/EQeaboLddhQLEwGscO5Nsg5ln25Ly02wSeRU&#10;60EMaHdwDNKGiTdL6CQsnKvCHNN69k2JUNut3wEj+6WD408fOkEhL/30ALR8T2fey3mbbew+BTuh&#10;OcTjS337UwRq9mubh3aCoC0Rbd3ink8AdYVb0KvboR4ySWCmuAp6RThjv2smyLWbdsPM+tRxTuvR&#10;bIdev5tt3kbb2o9GVqNyYWdcJ1EgaMbSEtyqmYBPuI6cQDRHeKyxfQsDtMddbMvj/Ewn/Ol2jhf2&#10;W8N+RKPdKvKrAmL2NTv7hKwaJvM6gqJRraYWaT9l72qJc2q54USJNjVXs/H4Wo7jY2q+kdU5STfT&#10;w3lEIgXLPvk+AaZUu3LB79BuJ4ztgJd2VFY6BfL6CYt68ZSJN6PVwzbvvxN7m9+EowN3EsoOosO6&#10;G0bOoTZCk7hmNxo2VBuE5zm/ihzcQ4hqIVyepK2x0Da4WK/yQEDqTvqSzDNe1otE7JaAVR62hcYj&#10;Xhu70ec8qCCsx7kfvXxPy7bUs63bnezHpnvRxzrs9R7i3HhUPXT0cd4Vt2m59kRRQzjv4ly6G8fa&#10;3oou/b2ExlOcI+SBnwDjcZVWSjIFrK7n8OBD06iw7tyeFmTz1EucGyQyuZ1zkuzF7+Y829K/E32G&#10;wzjethUHTtyGlu5d6BjYiyA/66GOsnAOMklgKRYN7YCO12XiPesJ9Rae20Gw9klMi5JGPcyU4IYS&#10;QMrM+jCIuzxBX+pDgmnpOF/1cD6QoFFm9jtZoRZwlRRkEm3dIA8v2a6Sw7zLsg+nCKntrLMu214M&#10;0k652c+skZP4yZ9+wyvAKuVGn/33LNcB4vq1vQKs//8vN6qHH2a50Tml3OizUn5YwPqatxImb1Ak&#10;l+mNyut4rDe8dft3y+vfeq/KkSrltTfvUC69AqI/cssutRL76ttYbieY3sH/8fU1t/OVwCoBll7L&#10;19fdSuhledUv3YpX/dxNeNX/+Hn8l5/4Edy++82cGA349S//5osSE9jcqCFB4zJUMWOibsXUsAWz&#10;E3aMjlkpimgEq4OoTzoxvpFFne9f/ZPfR3U2QsEnic3t2KBIve+Pfg+l2SxqyyWVs3F4qYCzj6xg&#10;YTWHeRrIJQq6KQJiTYTwb34WhZkMRgh1a++4H3OTPpwnuCwRcDfWcioYlIDvzEQIC7MJlVrk3GaF&#10;AnoYq/MFrC2W+HcDK/N5LE6nMT+VwvRYBMNVN6pFO0bqHoyy1Gk4ag2Bbi9m56OYnfahTjCtDzvU&#10;eyNDFozw2mbnw+p/y0+eUcGWMhnClKRWSPcgSLERpBHe+OS7UJoOUXxRdCXbUB214eJvfAxj909h&#10;6HQJc9dmML0QxjLh/8JDM7j6zks4fW0WY6zPIoVssW5DnsIrSEMwet88JngvecJvhQaqRkCSXK5n&#10;Pv4CXmB7nPmNj6O0VsDcOy5h+NF1OPkZWdE0mu9Fr34bTDS8oegppDOdFKQ9iAcPYu3dD2LlSgPr&#10;z1357uqoFMk5Kn/LntTH/vE7yA55MfPoaRWMKJ8fwNXf/ATKj9+HxQ8/jzOf/xge+9pXsfD2+1A7&#10;O4r+njtU4JFEyYDNT70Hq+9+FJFhH0FKR5AyweE+hjhFxtJ9E6yf9yFKgPRS1EXZlyIUFPWaDksP&#10;zGDs0jjOffaDKE94CPuHUZ70Isp7Tg051L7XdHkQI9fmUTrbQHLYjuK0H2f5+QDP6yUQe2nAZb+U&#10;GNsGrz3QcGGZfS63WkBy1I2RxzZgdUlkxZNwqxQ67ehqejOcFLQhCuggYcBDgLGbacid11caJ3iP&#10;E09dwhghu1EZxPioBeOLUbaTBR4XAYLHKRR7MDysR77SB3+ewqhmgJPiaZj9xEKwNNooBCm0EmyH&#10;XIHtOGZDbS6oUu9YKGydOT1FWwuctnuV8Jl5x1Xkx1wEZ4nOeAgeCo3sqEvBeG4hhdoDywTyXcod&#10;LUqhma5oEa3b+bkmFcTGRpCys4QIzFGKbInYKlGYDRSkDoobG/umUdwEbTsRnfBh/J3XKE52wFnW&#10;KVc7ybMqqw16/wmVskbrOKjcwlxpHaHvAHoo9vUGwrlut1rNW52LYrhogs/MuiDYPXCmjg++/TSe&#10;ec/DWHziErLVALyuNjh0+/GFX/snj413PPuASmNiYn33agjNEmGTIrebwNpJOG2neJRcpX08v8Bo&#10;NyFVfpdVVh2Ftvwu1yiw2s3vyQqAUcCRIszKtm3R3IuOQUkTc4DXfRAugnecolBS0MT46gy3E6Rk&#10;pV72obYRpE5QQDYRyNsgeRTTyYHrgXLYN+IiKNmfxRXVFW+Dl8AxSMg/3PwWHn8P671VrUKGZDVK&#10;IEtci4PNFIQnkeSxMl6e29WEiPOU2ktWSg+qh27yEG9kRNIyGRR09RJAYoTZsRrn1YoVQ6zXl8oM&#10;wVf2o9nMB1XqlwBhRqKxSntIKqkqoVJgU+YlNwW9k2JZgtr4OcYkQq+WdSqu9F2D92BAdy9BvZVA&#10;JHmLm+AR92vCv0QCHh91qhQyDtM+FAjPaQpaN//v8B1T7qZh9iv5boB9TaK5BjnuYoRz2aPo4fki&#10;CQI4z9NOkBtk/3Wy3/qSXQo8fVGCCeEtGKaQjvVxjmS9xgcIrIRtF0GAsFrifUgQpoi4t2Z7KaCP&#10;IUDhXZvxIjNqpVBvRjv7qOQKtrB+DS6CL4vFd4L9/ATrvY2w10xA4thhXWfyRlSGPQiWzGgh9N++&#10;7xdw7/E340TPFhXMaGExxrYgqHMeHyoOIsf7yPIesqkeVMp6ju9B9o3DaO+7i33mFGKFPpVGpaXn&#10;dnRq7lH1khA3fb526bahx7ITBoKN3nVAeXb4CMAlAvgIoV72GVsIsgZ+X1LHxJI96oFNN9u9rfsu&#10;1m8PZpZogxYiyg1ccvjOTviRT/SrKK6jMwGsnilgg+XM2QJtk/36nmX2yxj/n/Y1ocr+XWQfrhLM&#10;C7k+eDn3Gjjfyr5+2Upg55yTJLhkeZ8FAluBdSzeGEHCV5bjWVZOl2gHpycDWF5JqVRs2aKBY4dt&#10;RWgtj7hRH/chy/6ZqwqoOlEd83NeTLJuDLAK9PPcAd5LknNKYdiqAm8ZOF6NnNPM0WZoOK5bNVsJ&#10;0ifh43UIVEobytgKUC94WMyJVug4bzkIsIOE1y77buhDx+BKtRHq2WdlbKW7CdKEfM6RPkKTQJyB&#10;bakjdB3vvJNt0oTRKR8ytCMSaVlcgQdoq2T10xxp4hg+ANlbbnRIeqJ9aqXUwX4tD1la2JYCzIOc&#10;w/sJZQKx3WxTSeelka0atO8W2nytY5+6nlxVp1a55Vqkn3gTbXCyXh0cG95Ur7Jl8ZJWRWMfMO1X&#10;3gZOjmE35wwnx4aBkN9FqO/mPKixHlapt9o1exSkaszH0dwjgY0OIsg20AZO8Vo4b8pDE9tB9Mv+&#10;aXlYxnlay3moncdo0u1EK8d0J+dG8U7RcD6QB3qD1kM83n4VyEnc2HV81fC7/ZxfZXuCl30iUTUg&#10;M2RVLtUSH0C8bSy+U+jl95oGt6PFuFM9PDlp2I4O9q0BH48bPIKf/Jn/pHtYbyTef1C50TH+PcuN&#10;rvEHlRsd45XybytSry+B48vLD6rvl7fJv6bc6Bg/qNzoGFIkx6mU717nS/+7AZRKee0tkif1nxcB&#10;1tffxOO9lffO8qOE1tfc/OKq6s3bWHgegumP3bmLQCpAvBOvv+0ofvSmfXj1m+7Ff7ttF/77bVvx&#10;U3dvwU/efgte9bOv54Smwde+9k97TF/6+dMXX7/wp19Gnobb7TuKXFaL6XE/lqaCGK8KuJpQbWhp&#10;wEwo1fuRyrbRMFBspFoJFAFsfOIFJClwhmh8RyjKJi5Oo0iQGKYhniRETC1l0NgcRphGbuLChNrH&#10;Gk8MYJQgNMr/T0yHMTIsKwl2gmkQ0yNeTI0HFaCuLmaxTkhdWcgRYjNYXy7yNYfVhRIun57Exc1x&#10;bCxWcXalgfvOTeL0chVLszk0ZO/IcATrCwWK7TxOr5WwvJbC+JRf5c3bfHIdYxTh9ZoJUytpLD28&#10;hPW3X8D6Q/OYnHBhaMSBGsVHiaAkLnuy7ydOUVZdySkXmzCNVSLdhRzhZXSVgDEbRMh/AGW+Ln/g&#10;KTTW81i6fwJrpzNYO1fEHD+z/MgSplbTKgBGmAZ9+HQVV//wd3H/X/4ZFh7fRIMGvEAhKsFNcjTk&#10;Qd8hZGbCiAmwlHpx+gsfVSueV3//ixh6aFlFwW3cN4Mc22n5fU9ieJH19ZF34pFvfwvJqbjaa/qS&#10;G6+AquTvfOAbf63AVd4Xd99zv/N5XP3jL+Pxb/0tGlMhlClYph/ewMQTF7Hykefxbn4mcWYSpw79&#10;LGKxDqQo+Gw0ej2nfhGzzz+MxEgIHstuDBM058btFFcmFHgfCQqQGAWhn6JWIvyG4xI5k+BGIeVx&#10;HsT4hVGMS0AlArfbTdCgOIgRAL0ETaf/KGHgJIISVZjf11r2IjGXUu5LNhpvGwWErDIGKRbC+X7U&#10;Lk/DXzYhORODN0khLQBJ8S65cdNzaVz8g9+GW1w2dXvhsR1T/evCRhHTFGBpiq4QRVGAx/XxmHKt&#10;sgrqj4h75CFez3GKTv4vdBTpPEVubZCQ3glfoomAt5NCaAcKa1mUz1YpXPeoldehK1OIFrTITgRw&#10;7pPvwtAM4Tx+AnnWjbg822RlPCGRQwkTFOySK1HSgngpiCTCr5Xi08H7F3Esq8iJiTDChBknBbUE&#10;A5GHJxKJeOHxDVQ4dmRfr+xXk7QbshoraSw0BOj2/tux+In3EOjfC41zD4US4c6wDS3mPRQ62yh4&#10;dqFPXDkJC1rZU0rxM2jYgzhBRtziK7Kilh9EgELGSihME/jGyhaUCR8Jbyss/btRSenw+AOzuHZ+&#10;CNFgN/r79qCvdzt+7/e+yJ5z/efDH3oH7BRQ4oYq7qlaCi/JGyqRgnvZF1ShqNRQSF0vR9SrJdIK&#10;K6FJ/icAK7/b4+2w8d7NoWYMOo+gZWA7BXELohkNgZSQFelCkvOX7Ck0OY8p4SbpIkSMeQhSell1&#10;IAxKYBMvRWV79xZ09Nyj9jZKon4RvHaKwQEKb3FzFXEnwWWU+yhFp6Qx8RP4JDCTit7JvhMn7NQo&#10;9iupQYxVbQQiI0aqViSjXcp11mk/yn5+HCHWn0T17enbCgNBsaPnbvQP7lDpUBI8bjrdj0nWu9R9&#10;jvOSh/cqboviIil5LcX1vdwwIktB7A6eIoiJ50UTvJxLJMWHjAsB7AHxPGDf0bKd5cGGPNSQdCJB&#10;3keQwjQlQXXEa4TQn+C5C5zfxjjnVBocQwQDeSBilXQgPIdAm4w1D0FHgvQExA2dRQT7oI2innOB&#10;uBtKIB5J9SNux04Ct8VOcHJwjAa7WLoJyT0qeIzcYyDYynFySK02S0AwPetaJ3lEea+D7L/dvP4m&#10;zd3odOxBK/vtQc2d2Nt7G/b13o6drW9RuXtTIzZEKkaYBOh5Py4CnJn1q+W5D7bcRtDcplZfh8e9&#10;KsfozEKYryZEWaf1ip7tZKBtMyIWZj1E2pBln/dTrEs9SdA7l/c4LOLKS7jwEgTqvLdqzYhiYVA9&#10;uLRxzDhZB7JnM8B6yeUGaDM9qOS1iIRb1QMEj8xPhHgZT6FEF1wBycXN+ot3cq7rQZZjK8Y+WUxr&#10;MF63Y5IQOZo3YSihw/JoAHO0oQlPC0JOzh0J2kzen5XXY+N1+djWYTkvQTTIPjrQv4X1foT1KSnS&#10;ulDkfFzO9aMg7cJ+GyK0+AkzhWwfJkecWFuI0U6GCa52lT5olIA6KfM/+29KXL8JqoWGExXOkeUx&#10;fo62tzjiRyitJxD2weptQZV1W+KxJC2KyoVqJ9RxzpYVTxth0kBwklQpsnd5eMyNfEkHj/f6arnd&#10;JauR3YRkHc/Xr3Kjax37FbS6Mh3wSCC/koa2r5ttIntMWZ/s67L/tF/NGQQwFqu0F8e6BC2TPZtG&#10;gl002w8bP7u/42Yc122FibYgxLlHomrLXvUY+4tE2JUHaBrCXojwFi9oOD9I6qIj0HPMSNRhe6wZ&#10;btphLe9LY96lxoREzJa2ld8lroSk2WnpvxsnBraiQ/LI+k+qSNQD1oPK1VbSXfl4nwb2dQFVc6QZ&#10;/kK/CmTkYD+Th2NOcSVnvc4sUadcHMPMagG5YQ/Sw05Y2X59bDcHPyeRrnWsNy/7mjfP6+W842Z/&#10;1HC+6rYdYt2dUHEANJxz7BxjM9Q7tQkPOrU72D771QMlSSumlxVhB4GW9eeUBwmhJpXzPVk2Ik79&#10;Jg8EJV/0od470E470u87gmYLQdq5D/3+g/95gy59v6B/qdzos/+e5UbX+L9TbnTsV8q/vdyorqXc&#10;6LNSbvTZH1RudIwfVG50DCn/DFSlyAq9fOcG5fqq/b9U+Bm+vuT++5pbxQWYf9+6FW+4Yyt+/K6t&#10;hNI78bq3vAWve9PNeM0v38rXW/DTt9+JH3vTr+AtO+6CPmjAw2+/hu/843delI7AxwiX737PY3j/&#10;e57Ap37z0/jMH30JcYKn1bsT6aLk3xK3uV6UC0aMESIlOvDa/TMYXomiUGzHwhOrOPfpd6noqOlC&#10;L5YeXcL85XHMnxvGFOHu9NkRrL3wBO7/67/ExKVpFTQgn9cjnx2kQQxgajpIGHShQbidmPBhiEZ6&#10;mNA63HCjUrAQfDUYG/ITXKMEvhXMjEcxXfdhcjiMKxcm8cQjq3jH0+fwzFMsT5zje9N48OoCnn/7&#10;JTz24DIhdghXP/A01t79FBbOz2Dj8hw2FzK4fHEEM/NhVHlecQleXEmgPkRjTTEzykldhOLosA2X&#10;fvszGCFgSxL7cV7X8lIc4+MSKXEQYQqbBIXG6KQTQxN2gucAapNuzD9EaKz0o0QgyVYoQlLtyFUH&#10;MczP1ccsmJz3YYJleMqN2Qfn1Upi/WwdQ5Mu5Qo7TVieFXfod96HTUJzdbOGIsG4shChCNkHiXzr&#10;SxKk8u1wh47BTqOeHnVg/ukLiNKA5iYDyI1TWCzlcObj78Lm5z6Kq3/559+z91T2aQqoPvTNb2Bs&#10;tYJJ1lOGQmR4o0pRdAijhN3ZqzMYXatg4YXHlQvwtb/9W96LCDEXyiU9JE+ji0ZOouwGaJjDFBLT&#10;Ew5sLIWw8Mgy5j/0LCo8XubF1V5J1RLl737er+y1DSTbkJH3JdgHBYrkkJVIxkUKpaDvMOv3FCIU&#10;PJkRh3KxdlDE62y7VTAPrXU3jbMOwVG/+r1wfgI6ig+DZQcqq1msf/QdiFJ0O2hcHX7JJ0fgpOg0&#10;6HfDatiNPMXKIsXVwnQUm8/ch/VnrqJacaigOSJCxfUwQmEvbrQmArQ1QGDyU3B5CTdh2U9LMRsS&#10;d85jhMYWlGb9qF+bh00E4oQT4TEnghUNr2uYoLSLoo7Q6dmHAd3dFG8HKfYprOInCfhWlPgZK9vQ&#10;zmP1W+5FH0FykJB29oufQmA+i/aB22EmtIr7r6wmy37WykaNgEUBTOjwUKC6XPJgqQ/Tj6xRpJyk&#10;0DpEcBN3MEI9i0Td1Lgo/s070UNR1e8iHBI+cpenoKHY7aMgE7cygY4u7Tb2sxOIU1hF2MfFLdxo&#10;FKHOOqT4cloPoML6Ga4QuBdjWJuLqtWgJGGkEO3B8EwK5ekUx8E6Ju5fxommWzBo3IcvfenX2eOu&#10;/3ya4BwnIMq+Skmn4KKgktQi4v47SPFvYHvJCmsLhZLsc5UVVVlhlT1k8n/Zu3q05040aber71go&#10;kk3sg3a+SuCQOMer5A2UxPyeQCtB/xCMEkGTglkl0CewGuVeCGgSEKmNoLvn2K9g9+FfRHP3Hbwe&#10;AcAmisfj7K8EKsKglgDg4u8yxmRFNcL+ZrEchImwaTDvU4FYgpkeQu0RBSBDDZuKNJxM9CBBgLKY&#10;DxAQeb85rZrvJPKu03EUcR5HtlCEKWbFdVf2v3Z1cL7W7ILXc5L/a2L/aaVYbldROTUi0r2HsePE&#10;G3Gk81YYCKP9BNNOww6K4yNqf62d9ScRoW2EK9lfmynrVQTUmLif+k/BxfuXc0dYN+JanE9y3uCY&#10;CHg45vie7C+U9B0GO+GR7SAQapE0NbJyx2KRPYY8r7gcDsoKuPrM9QjU4hJdIGBLgB3ZPhHmvYvL&#10;rtHEeSLYiVLZijrn92ikDwbdIXiUi6SRY72PQM3PETbsgRakCZQSEGx/61txghDQQXBtse1CL+/d&#10;EGd7EwDt2R7OAwPQsr0GZEWJZU/brdh+8s1wJDvhS3VgkKDuJCyND9kwwjlhdobzIwFVcm7a1QM0&#10;XrNArukg+/Zh5WprNfJ+2Gd9rCeBWPEwUqmDeC8SNVn2uoqnQTJCAOXfcbZ3NCNpVlhHrDOTeT/n&#10;xmOqvX2BZvajUzDz2mRMSrskS1rkh8xqT6KN/Va2L6RyGiwt0Q7xXDXayHpWp3LwpllnYWcTgo6T&#10;8DuOI8JzewTw2G8LpUHWWzv87KvRJEGH0JpNdHKcCqyeQpiwlywTVKtaxCMtGCIQjnLedOh2wklg&#10;SnGOGx9zoMQ2k4BdEiRI7keiZMv+7hnOjzWCcp3z7OrZGs5encT4chHFsRiqUwk11tNlB8fIAO2R&#10;gXNjO3pNnF9s+1QaGkuU98bxoOX4VaCY7oEjKPuaT7FOCEaEKllxzhZYH7w2t4xLAqyV43WQY0rP&#10;ud6TJaRxHu637EWMdbwie3lHOb8S9mMCjNQd/ZxTzcETyvNEoFPq32o7DMkTm6uy7TgfW1gvfYSx&#10;9KgdDX5fxpsEmZOtPTpJsdV3j3Lzz9WM8LJOQxI9meeT80qAq7kzaSQrOvTqd0JvZf8gzMq1FyoG&#10;tUruZ11KkUBYEuypV+pA5ia2r2zTkAc4srLcZ9hFgN2nPAhC7LsSFTmc74OfAKnlNbf2bOfc3kU9&#10;4sfsQhZnL4zh2iOL1Bhhzj16XtcggtRkAZ67j9ctkdadhGw7j+Mj1LtYxxbWsURiN1mPQGfYD6Pj&#10;CCIcz7Klxst5XebKQfa9Tl5LN/uBjrZRtl3oOcbFTXqQfdSd7lOrtD0y99KGdFMX6KJNMNFuD9L2&#10;2WjDPflO/I+f+W//dwGruMfeqNzoGP9fFLmm78LGy8r3X/f/qtzo2K+Uf3u5UV1LudFnpdzosz+o&#10;3OgYP6jc6Bj/rLz882qV9PsL+9iLLr7XX/+pqJXU27bj1bfL6734Eb7+yO38+7ateN0d9+ANhNI3&#10;3PJW3HJwD4yxIFITFcRG4rAmzVi7sIo/+bM/wV9/65v4hxfFovy8592PITNE0RDrUk9eK7leFDPN&#10;FE8HEEsfpkCSQCIHUViIoXa6QfGhV3uXVmlQT69EMDFlRXXEQGFCcV/sR5aTcY6wmYx3qpWEdNZE&#10;YItS1AZw7ctfwrWv/jEndovaDzo65lFlaiaowr8PS1Te5TRG1itYedsFzM0Gsb6ax9xEDEsXpjA9&#10;ncRYzYOx6YyCrmtf+yusXZzF6mwWS7NFrC/VcHp9iN+pYnW5gqtXZnDx/DguXhjHxlqNBjlMw5vA&#10;ynwSI5NxNBpezBLq1k/nMNYwYm49h9VLwxilERthUYGYZJ/t45uY2KxSjHdgliAwy99XCOOLz96H&#10;BCf9PAFeouI2RmU1wsj7G0SGJU8IqY1RdIxZCaUujEw5URk2IV/qwelPvYDGchRTV4ax/r5HCCWf&#10;xDkK+Se+LRF6n6A4PUTB14dQ1QIXDWos0axW44aWIsgRdsPpU3DHjiGQbaLhIihNeVBaSasAHn4a&#10;2QCFpNOxF1OPbarVV0k/88DffE2BqsqlyiLAeuYLn8T9f/z7GFpvwNx7D4oVm0qLEaT4dItLquyP&#10;6boNCx96HnPvfwfOvPsRzEteyEmfEjYz6yXU51MI0NA1KE5Xl9jWDRNFVCvy7E9DwxaMTfCYGV5T&#10;rAUO1z4M6regu++tsNC4Z842aMgp4Hm9MVmpodiIUYCWCf3FfBfGHt3E+c9/iP2Rwpv3YzRt43Ga&#10;VOoB2YMpbmQRntfi3g8nweTiV36XUP0d5NinNDxPn2knEitFNB5YUtGUrRT04vo4KoK1YcE53o8A&#10;+8N/9kdwj+Rw4sjNhINmlXszn9HCTVBwsUi6B4fUKSHbTKg0UYTpCHcB9mO7uLpZCaPxLgzfP4dQ&#10;shXJ6iAsvn2wEcT1kZPotW6HgaC79Ml3w0qBPGDaipbOX0KKbRZfSKDPeBeaun4VGkKGuWRChuKk&#10;cG0Bi59+P1IXJ9Bl2EJAOAqjBCIhYIq7sJ0CxWrYCZf9MLwUriEK4gAFoI9AKfkxRQDbKVgkOqa4&#10;Sot7puSYlMAuBgoScaGTKJod5t0q+Eivk8DF4/fbKBQJIQ0KunrDfH3PIkW3332c56LgIWBGKe69&#10;BJMQjye/hyk6/fZDaBBwZL94YnUUD37722qf89Pf+Q5KD53DgaO/isNNN0FL6H3m7Vfxzb/7Nv6Q&#10;//8Y5yRPYgAhHkNSScgqay+FYA/bqosisUV7rwJT2eNmpNA0UZTLq5niScSVFFl97SKQiCAWYah3&#10;HCKQ7kfv4L1o674bRsK2RMaUqJ+SCkRWtFy8boNXBNtR9BG+Rbx5OH5iFKO+VKeKGCpu9hJJV1b3&#10;E7lu6MRF0H1Q7ZGT/WAitCVnaIXQLoGMRLhKlHHZ4zpIwWfgdbVrtqr0S+mSDukiAVBW0FK9ak9p&#10;PNbNwvFNaDUTjuIEnwr7cTE1gFSgA7lQF2pJjdrXWicISLqafu0O3LPvp7D96C9gd+tbcKj/TrQR&#10;4no5Vq0cD95sL8cFRTMFq5OQKivBft63pOawsC33n3ozjrXeigivNZ0ZQERc4t0U8DyXuCunIj0o&#10;ZrUqYJCsAFsJtA72K4GLQQKVSkFEgLdwPEuwmwH2R6n7Pta37K+UvZkBwp6slFpZt/J95XItQW+C&#10;hDrei8fHujccYl9tRyZp5Fiz8joGEI1qEIlpYLazXcxH2I4EYx5Hgr9IZNJOC20bx5sAjF5gjPOu&#10;9Gk75xuNuDyKOGc7yIqTydeMDj1hgde7dC6O9Y0o8qyXMuE5zT4cJpTECv3w0ubJ3tAe3W74PK2I&#10;+TrgsBxBmfU9NepRaX0aBZMqNYkQ72+Hi9eWixHuCathbwsK0T6MFM3IsN3KdSvynJMCUQImbaXf&#10;26TqWPZ+5gg1No5JA/tOmkC0fl8FlSk37OzTMlYlpZQEC5R4EMW8DvWiEaM8rkSk17DuO9mfteyr&#10;RdrZSckZzv4U4f2IW/NQ2YAc7W6c48grq62sH0/guPLO8CRbYPQdYp89gECA4MR+UaBdqbAPljN9&#10;yoNHYgZImi1Jf1aWfsq+KH1hvOHG8lxSeTTNzqXQGPajSDucbAQwulLGxGoFheEg8nUv6uNBgiHn&#10;+4pR9b8++z60m+9Fi2k7jg7ejS7PQeg5h9oynWi37UWbRcb1QeUxYBbXc7alrMAOEp5i4U5MjnhU&#10;nlqjAqmTiNUNyPDeQ7S7kqs4luqDh21p4zgOlnrhzLOPR9g3HPsgacCmaKfExblUZttwXvVnB6Fn&#10;mxjZ7w2c083xFrRad6Ob9dLBa+0jjDl5bTrWWR/Hk4ZzQB+vr8dxAGbOlwrwOLdIsL8I6048BwKE&#10;8zJhOJ0bVL/LAxqJtCs5eWMEx3hRo8DXzH6YLgzy/xyfnKMFcGUPb59pD3QEWmekGSGO3URZi2hW&#10;o/Z7W2ynMMR6vnZ1Dk8+uo7Z6RS1TBWzM0nOO0bWQw8GCPRdL86P4nXR7TyAbs6dEkW537hHBZYr&#10;sS9J35U8qrKKa+AYlddglqDP9vfzvLKi2mM/oCJiq9RiEsWc79n5Pw1tyGHNPTii26b29J5iaaHN&#10;kD3DA6wfPfvWT/zUDfawfs/eSQGoF4XwS///v6l8Tz38G+pCgcQPodwQaG9wvlfKv0/5nnb5V5Qb&#10;HUPKjT77g8qNjiHldTdLwKQtLBKh98Vyy518/072mzv43bvxo7fegx8lpP4o4fS16jP8v7j73r4D&#10;r75zD15z11684e7deP3tW/ATN78Z+09KCPseZJMGLM7m8Y2v/xUl4T/9/OVX/wRve2ITz77jMqbn&#10;QhgacRIwrBiRIB7jdmSqHRRVbYTPDgLdIOplDXIUBT7rXvgoHktTEWRGAzQWnSonW44TXo4TXj6n&#10;QYaT+BihdvbaHA13J7KFAWRYCjW92rtXKtGYDzmw8sx9WL06jXHC4uQMAWfEh/HxAEsQ9ZoTc9Nx&#10;rBEypiaiGBvyYmW1gPmJIBbPj+G8ANY3vqaA69xnPkSDFMOMlJkU5pcKWFmvYZEGdHEuQyObZh2k&#10;sMjJfZ6gOjsZRaPsJEgP8FxR3Pe7v4Gzn34f6qVBnH3HJcyeH8FQzYb1zTKWFlPYfOf9GJqLI8n7&#10;S9CYV8aMaIxbeN1+FZ2zMhXFlT/+Mu7/g9/G8juuYu7x04hTjCZpCMsUveWqjsbdzPtwY2TIhhQB&#10;LZvtIxDbUSGQVYbMKMnKWo2CdNiAJAFVXI1Of/HTytVzXPZsDlko8NoQTcrT+zZM3D+F1JAVUQqa&#10;81/4KCJsO7NtB+bf+zhSc1G4A4eQrkreWR2NeSuqp8vK/Sg7GcKZjz6PkSvzkD3FjZUE5t7zGJwU&#10;pSb9PbBrbsfM0xdQOzui2nj23U/BobsX0xQwZx9ZVPvz6pkOLMz7UWKbRkOS702L+cfWUbswSXHX&#10;x7ZwIZPuhodi3UODn8jwvAUadAoND0Wt7Ge97y//DO9j261+6O0YI/SvfeIF2Nz74CN8yoqrkRBo&#10;8BIIQsdgI6S60q1wEtbdCYpd1o07QiALS3qCY2ofZuXKFBJzMSx98O3Y/PyHVR0kpSxlEBtzw2Df&#10;peBm/IkzGBq1YePheVx47yNYYxuef88TasU4f2UNpwyn8ByvS/bx+ikWvH7CiosihaJKXr0EFx/v&#10;KSiuwSNeJT50+nuh021VK50ugomfAtFF2LMYt/JeDxB2CLW27TB790Hn3kORuketAkTH7CrFSGVz&#10;CDYK7F7DfhSvrSG/OYJQTgureSdisxnE2WY6jrkOAoqO5xORq/MRzihGPXU34ktF9GoJwl5JSUMg&#10;jXYrl1YfRZPNfYJQcQwWCrIeWZUgyAn89VD0mkLt0NuPQesgRMQINSEKNNtJisc9FCDbCc870dNz&#10;JwH1CErZHrYpxXZNi0Kd10ZYc1Ps1kadqh8XMj0UtxqsLIZQPTOK/MV5tvUJZCnelt/7lHIvl7L0&#10;8ffCaj2GtrYt2Lv/l9Hafhc2Nkf5n+s/X/2TL2P4wjjmrs6gTLDzU4RKICOBlA6KsT7es5miSdzW&#10;JJWFznn4uvsai8l3AtZQi3IJPKG5Gx2EDwNB0k04crpbYbc3QauV/cCdhC4RnYR2Cnkt4VNWu2QP&#10;nax4uXhO2dscpQiUqLwSgKYoaR+S/RT4XSqSrUTm1LEvS4AlCfojMBLyNKFeMKoASbIyb7UcUmAo&#10;7o+yWtmQYE6EHnENDrAO4p5m5UJdIYgWWP9Vvp8hnE7wvUnOjwnCpZ/X7/ecJOgQjthO/gBB1N+m&#10;9uPuPXkzjnRtQat+L44ObMO2pjejlaLXI4AabYeB9SO5Ty3sW25CWZqi2RYg5LHtxH1Xor3aCJGS&#10;IkNyNsoKsZ/9JsNrTfCeZR93Jt6HTKxXRRaWVF6yOmtkH5RovxLURUth3MZ+2k5Q1rIuTZEm9ivC&#10;RugE2oIH0MwyEDkGa6yJkHQYTtcx3oekqjoBX6AVZucx9LI/9iqh3sqxcoJ1yzHP8SUBjKw8npHv&#10;aXkvRgKrnffeq92PU61beK1dOH+2gtNnyjATaDsHJR/vbrTod8LIYwWrBpXappt946T2XnTqd8Gk&#10;28t+PMD5i/BSMWHvgV/Azj0/A3+I8+25onJBlQBBHQNbYfccV21aZPtMDrsxXLUqgJegfZMTPvZP&#10;E4pFwiEhIBrrRio7oMBEAjPF8uIayjYjQMlDjCzBKMexMLdA2zPmUvm+k+K5UTNgciWKGMeOhn1c&#10;+rGO86aJfWrQfpTAdggB9o1AmGOaEK0x7Ucb55tWCbTEcdHPe+3ovovQv4dQ3KogNBhqVmlUJAKw&#10;k8eSXKzpIq9N9lZyjvKw35cKOuQIosOEl3GJIM15XSL2SsC8vOyt9rVivObAJu3eTN2FGcLqFMv0&#10;eBjLKyUs0b5XJhPIjITRmC3SBmaRGYogPRJCSvKJlm3IDnmwtFnE4nIak2M+BfqL436MEbBlvPli&#10;hLrcgHqgIS67BvN+mO3sI+yrkgbHzHuxsJ/JwxCbeBPwPck5K+l/Rie8mF+M4dz5CqoNG49xAhPz&#10;YYzOBuGNtKljqL2hBERZlffTbofLgyra7yD7mnicWDiGZYVWxn3b4Db1vpPgKCl5OvU70MP5w8rz&#10;h3KEYeoYDeFNHvZJ/ling+OX40ceNsXiXerBk4/nFQ8GObYKbsTPSqRnb05WZvvgjXEe4j3LA0KJ&#10;MKylPdSIl0KshfDcBDfbx892Ek8AsVVWuQ9ejwRECsXFPVqPBnVagn1JQD03bIWR85XM683GbWjW&#10;S07a/SpqvIvQq6W9kpRG/b6DHA8n4U938nudyj3dn+AcyDlAHjr1cPzpWS8SAdvBerbFWhX0SlA7&#10;9WCIY9HH+xzkuLVzbolMOOBo6NBC23WMUHtK9slqd6GbfVOC4/3kT99ghfUVYP2n8j318G+oC/nO&#10;D6O8Aqz/Z5fvaZd/RbnRMaTc6LM/qNzoGFJ+5JZ7WSRIkqSrebHcsksFS3qNBEx6KXDSi+X1tx8g&#10;0O7Dj91KSL2FwPort+AXt23F7jZxjWtFu3YfJyYNvvwHv/WiDLz+89GPvYD77p8hnFppOCNYXEli&#10;aiaEpRVC3kIcs/NxGoEUpmeCyJQ4MSWaaIQ7MEzYmpvxYH7GjZVHV1GpGjFFyFh61yM09E00Fkco&#10;enpRI1TVGmaUa0aMjDswMeXGKOGlQUCQvVV1CeJwbVa5guarFlSHXJhdSHAS9qqcY5PTEeQp+NIZ&#10;HR6+No6rL9yPi3/4e1h51xM488XPoCCpc4YC6kluZbmGqQvTOP3IGq68/QLWFtOYHw9h5ZFNNGYy&#10;qBWtGBv24fyZOjbXS4TZKO8hQUGdxQRBe3EuhQtn61haSKNasBJgJagS7/GxMxgb9WDlsU2MTIQw&#10;enoYS+95EgsbeQJwnMBNmK8QwAmakv5mYSFGwTKIAu9n5omzuPzl30R5KYswRbCsFJYJ6WNTTgV1&#10;ZYqTMkVUlQBbn6GhPzeCiftmUKDoH17Lqki31UkKo1EzZh5ZwuoHn6LYfxw5Qm6DkJClMcsU+1WJ&#10;xU7hvj/8HYw9dQ4aLQWLYx8sXgpBGpcwwcIeOEJxeQxBgmLj4jDF6SnWiw8LhO/Ja0u8pyfUiqJA&#10;xDtYZvm3oe8WlAh4l37/N+GR6K2+IxSrbSjy/mYfXFJP6wvLRQyv5jB7cRQligC5l+lptjP7VKVA&#10;QJb9RtFWFS25wOtN0QhHkzTcNIBOligFaIGiLpfqQJV9b56wXGUduAimgRQNuWUnUlMhzD5zmaJH&#10;A0+S4oDFRNFr4D3J78FcJ4UIhbF3v3KLvPilX8fM+59CqG5BbjasIiQHRzwYe/oS7AS/5EqeokQi&#10;4rbAQYNulvx5FPbp0RAqczlMUJit8Tub8wnMs01eCkL1LMvMCw/zO4QAXl9+OaOiGg8YtkFr2YX8&#10;2WGYgxQe5l2sL44DCnYjhXsh1YaRJR7rndcQHXEhOR8j2O6CJXCI1y17GrsQL/Xh0pe+gOLVBWSX&#10;8ggTjiwUoLmiiNoglp/YQKRkVMFcQhRLCdatJMTvoVgVwXqs4ybEz46i/MAS+nktg84DyhVTArl4&#10;KTgcFEAmgrMENJF9fwMvlj7bfrU6oLHuR3Ihi+hMGs3dd+Pnb3otXvs/XoU33vxaHOvbQggkFLTc&#10;BL1mGxI8b1AEpOFeCvAjmHvuGkprFQwObofRuA9uiuyQ7yTyFH+z7L8SIfbM5z+O6rV1dJ56C4JZ&#10;E+77g99W/e15lvy5aWSWKDTPjONU863Yvf/ncfHsBGRX6zdZfve3fg2XL8/iiSfP48qVBVy5toyl&#10;M8MqpYSIeRthxEXBZaJYE3dneU9Kt3U3qhNhXH54Dfc/fhoPP30BDz5+Bo88eQGPPn4BDz9yDqtr&#10;Q9AY9xPG96GZ99ZEodqk28rv8/4o9KQ/mSne+s17lFur1X0Mdu9x5eIXonAMUkRGE11K8EmaDHED&#10;lAit4paZTxFoA+2w6/crV9JImGMo1gVJayMuldloL7KEvwhBNRFsx2jNisVJ2ZPvwZDkWyUMhfm/&#10;oPMU3ISVaLCVwCi5YLVoyB5lyxFYTeLt0KxWJs2EPh0/p6V4HiAIDlIsO3htWl7zoOzFdRxWuVIl&#10;/Y3s3bNRTMreVnEnjlJ4prL96n4E1gplPcV3r4JvL8W+BDzK5DVIsk0ldYxAjnxO3IfFzVcCyYg7&#10;sJWvhtBJtEquTO096uGIP9+nIKPJtA1t1h0wBo8Rcg+zrlgI+LKaLAGjTKwjd6gNekK5jn1S8nLK&#10;KpCcI1M1IUSRbwk2w85rkX1zWoJ7p34fDjTfhoOtd6jYBudXi5ga86NeseLUqVtw766fRUfvduh4&#10;7DDBpk6wkRzUkpIlmdGgQFgdrUuQogHl7ixphqLhdpVmKEMQKJcMmBH7Jw+rvKewzvn9+bct49kn&#10;FrC5klbuwOKiKhGWI6xrcfuW1dDisAURznUSaE3A/UTfXTjZeye6CJSyhzOWJyTEO9hnOJ4zBJ2q&#10;nhDQjbb+e1Q0YIkKLGmdJL9ll4H9iXOuziG5L9mPkgPKPpYIgZ5QO0FqL/qNe1XeZFnJr1SMKuiS&#10;jMEErytBcJUV1jHa4tGGRUV9tkrdc5xKlF4v27jE41dYF8sE79O0/eME6FRWVgq7USSI5wnhsWgX&#10;4ZW2msdOSroh9u1AqIv2x8rrM8Gd0iMzGsT4cgX16QxiZTcCOQsSBNz0sAelCT/mThcws5pEfdyt&#10;VkEl+rPshw+wDiTfbox9MJnTEMII+JF2ljb08/6drDM/60eCanUZd+JE7x3Q0X5YOBbdoRZIei7x&#10;apCVZYNlP+fkXeo9CSym5/GjvBcZoxJASeZFebgkOZ4z1DIp2mE37Zq45GYkfZhlH/rtB9inW1Xk&#10;YvHOkD2ukkdWYh1YZMzwWgSgBX6lPWUsiMu2bAWQNGAuXlOsMACL/4Q6X1P/Fpzquxvdlt3KdT6e&#10;7UWA7S8uxf50F/s0gZL2WoDWzPEj2y/kPR+hUh6aycqt5CA2sB87OM6d9uNqtV9Wm4t5iZvRBzMB&#10;csC0Tz2oExdpAzWHifUle6cThHNT8Dj6vOK2ewoDwaPosO5Cl2kH5w32Bdot2TMrrr/BgkZtoZAV&#10;Vi3nDOl/Jtat5FyVh0CSd9XJ+c3BuUk8Fgb4nT6O135eZ6c8NHHKnNwOD79v45i44R7WV4D1n8r3&#10;1MO/oS7kOz+M8gqw/p9dvqdd/hXlRseQcqPP/qByo2NIkb2nr1Z7UFkIra++hWDKIqlmXn/rPsLp&#10;rusRgW/agh+76W61Ivuqn38T7jh8DMXREfzFV7+Kr3/j6/jWt/4Wf/M3X6Pk+6efP/+Lr+Dd730I&#10;fsKLy3sYpaoW03MEl6UIRmlE5hejKsT69EwMszNRrFFAb1KQzkx7MTZBeBpxqNylY2MOjBI8hwlg&#10;qythftaJsQsNrH/kGcQixyEBaaycqKuLSQwvRBGJNWP0gQXc9zufxenPvZ+TO40fYa+6WUCSBiM/&#10;QmE7n0Yg2IIUjWOlYccQQXFsMoCNM0WM0tjVKeiGJ2gQVwq8vhDmllIEYP5NoBmVJ7X8X6PuQKNq&#10;V6uyowTf0eHrZX6WAM77kRXShfkkFubiWJqNUEzbVeqbRsOFCgXALO97c72A5Y0yxlUdhNTe1E3C&#10;/cSZBiYI8UWKmNHNKhbfdpYirgc1AmWDQC5Bl5YfXMDUlWkl/jY/+R5UFpKYvjqNjQ88hUkCU8R/&#10;ECOjFn7eroKhSOCSEkVUkmCSYB1FCRepXB/OfPYDmHp0HbXZGJafOoO5B+ex+dF3YvWjz6FAkJIU&#10;LOWGgaKlj2LpODIzESTGfZh+fB25Uj9C8iSXBi+S66FBPUEBdIKibwC5Wj9szt2Ij7mRmU+hcm4c&#10;137v13Hx8x9BpqClADquDG2yalT7iWqs44mHljG6UUKpbmLdanH66dP8u4wqoS4rdfTUWTTYH2p1&#10;ChbCqIC5j4ZS9p6KG5mfRj1MYxyjKAjy/+GUBLs5STGjxRiPLUGUZDUyFDqC4mICHhrwQdtOeEsE&#10;/5UMBQBhO9GGSKEHXkKsKSTJ4fcQtu6lcdwFrySaPz9EkU5oXM1i5QNvw9QLDyEokS0/+Az8JT1B&#10;7xBFUAfS2XakWD+eyClC4wG1Z69UM6lI12mKjSnCwhrr5dxaEefWS1hhn5yejuDMR96hgPXSH38Z&#10;vopZuYT26LchRmCX3HxdA7dh0L4bOtsOeKJyb12EnoMqqMlwQ8+ioxDrRk/PTShenMTC+x+HxnAX&#10;75Pg6j+CkSfPwB6TVCZ7VftnCKQScdVOKPMJEFG4eXgeh+OASvsz8sgGerpvQ/niFHpd+xFbL8M/&#10;HUW77i4Kn0NqBcvCOu637cbyZz+EyEIKGtapK9+PsecegCXZR/G8Q+2lclM4uQgBEjBokAJlQNw7&#10;KTwkAuSJzttwrPlNyBEYQ1UXCsluLHIeaFDUuHktfgJrvmqAL2eASb+HgMV67d+KgFqF7ScQ8F54&#10;7PSQBxsfeR4SQXSw807ojIdwjXPU1LvehuG3P4grf/oVRBYrcJdc0FsOIct7ecez9+Pvv/MP+Ivr&#10;U9cNf7729b+CI9KBTorYASevm+WZ5x/BN75v3vtf/Xzxtz+Pe4++EccJFuLSKvvrOi07oWEb6vi7&#10;mWMoXOhVng4m33WXYBtBRAIMGXlOyf0pq3FxAkM4yDFAkBC3UAmmVMnpUM7yfxT8LtmDZ96PKP8f&#10;kFQr7iZVAhR/IT/b2HkSLopRyc2Zywyq1dtYtFu5lCZjPSgXDKgRVvNJDY/P8czXGKHBYTvGeaAT&#10;QX7eZBcgPIF+Ak7zwDYVxVNcMcNsCxH3YbZhKNahchLnyzq1ilZiG0rk2wjHgUT3DVCweil0JWCM&#10;FJfs5SS8i/iVIF8WCmrxAhBod7CfyKqUCPxB9tETmi3KdVAncGHZo1ZYJbWGrELLqqqL4ljS5fgI&#10;nUHZZ81rtvD6Pfzdl+ghsEpQGAFViv5wN/x+AiTv1R/v5xxgRGUmDA/rs4+Qq+G5m/S7cXRwO+Gk&#10;GROcw5cmQ5isO3FmJYvHH5pWKZamxnwEUyehv0MFthKhb9QSNNkGE5wnpMyOeTHLObSY0mCJ8Hv/&#10;Rc73Q06VNkhgVh4UPHSpjkeuNLA6H8bctA/plKy6dxJ0BjnHNnH8SLTZA7zn4/AXCfyVAfQR0AdY&#10;ms070cu5zsb5UVaz4pwvE3UDx4YZ2TEbfNkeDE16MEsbLOlrTnXewXY8itmNNDav1DG/mcP6+SqG&#10;eI0S6Vjy0qbYH9xsS5ObcGI7dH1frLcJQ2Uj5mm3xssmDBO2x4p6DPFVAqFJMMMk+0Ba9lrH2xGO&#10;tKqoxfW8FnO0wyNVXk+W/Y1zRYTXlOD7EiQrwHFmcx6hdmhVDzCyErlZoITQ7s0OIkV7nZ8KozQW&#10;RmMmQbsWQoY2OD/mR5y22yTeEX7CEkHzYPstODVwN6xRzlPStwhu+SGLAngt295KCJKVUSv/1pj3&#10;EeJ3wsS6kId0TtZzKNON+pRT7cV2cgymaLPivNaRaTei/J/OupfHOEob2ILqqF25SosHyCBhVqIA&#10;H+26DYfabkabdjvn4AO0jbwX1kmXZrsC1m7zHuVaLlsBJBWMieDaOrhVrT7KKqusmAqsyvtu9nsZ&#10;/wK8skIekn3gshfVtk8Bb5D1KJAr0GsR8GXJcszFCem+SAvtBesz06VWQlUQPI6tfvNuGDm/6q3s&#10;Tyb5/YjyXkulB1Bk35eYAJW0jm1m5FxsRp5zRb6gp6Y7pQJXhcSlnXZUtiBYCZPiThypaNX+7mPm&#10;7Tjl2I1OcXcmQPdyjAqwWgjanRxLnTraJB5HHvJEkv0YZn+rU1cVi+KObkSQ/S6bHMTYkBt5zkVm&#10;jsMB+2G4WX96zm+9Bl4zvyu5vR0pAVZZYX3t66/nTryBEH55uZEg/vcucl0KKG+5DpPq/X/HPan/&#10;VxbWt0Cz6ic3eu/lbUTY/mff/1+Ul47x3ff+nfcdS3npmv615frDjpc9aPhuQKSXfUb14Rs8kPhX&#10;lJeOra6NRY7xOo7pN9xyJ37s5tvxBuXqew9e/9at+LG3bsOPs/7+25tvwy/cdgf2nTyCjoF2NHUe&#10;gz/txV997S9flF7Xf7797W/i7/7ub/FFCre/+ttv4Eu/9VnMTgQwwkmmRoEeo/BP5TopVAY5efZy&#10;MmxWQWfCFCCysrhA0FxcSuPsuRouEAYuXajjDH+f4XvDw4RClqzsbSX4LD5zCXXCU5HHzCRoLNey&#10;GDtdRr5hpjGhAKO4C8seME7SYgAlf2SUk3iM5xV3T9nLEYt3okIDV51NqJD+eTG0Ex6CkBsLqynM&#10;LMbVSu741Xlc+a3PYOGdDyI3HkFuxI9c0YCJ6RCWCdozk35ceP9TmD47giKN7NKjpzF3aQoTFCxL&#10;S0lMEnyXHlrF5c9/HJe/8iWMsE6m+d2pqaBKMbD+7H3YeOoczjx7VQWRWn72GqoUnRPDdiwuJwjI&#10;Xk7ghNuGBcWqHgtnS1h97yOoj9gwORvGCIFe0tSsfOgZlAmRQ2eHUaFwmn5sA1GCU4kAXF8i6BUl&#10;MEsHgZcGqKJDbsiOzU+9DxMPLiFBgBk/U8PwZg0FXp/U8+SlCULqOipTXpW6RGvaodKipGlMUhU9&#10;qsMmTCwEMDzpwuJTp3H68x+FnwIzSkiLEJTsAYleepSiT9xmacTsuyhSrqdRkPyGKmduSYfaBCHv&#10;HZcpAPpRHdJjYo7Gal5WunvZV2goSxoaxw6UCWRr77iCxukSsuUBSKqUPEXe6c99CEnC8tCUn/e8&#10;jgjFrezhqc4lCTGERn5Pcr5KdN+I5J+loU6ySKqdLME9S/B3h8UFkEJAXH4JsYE0BVGiBXaKQIE7&#10;nWMPPOwzUYKqzrETfvZha+gQdP4DmPvA06heHIfTsx/uIEUjwTTF/h5iXfgpjlK8xnCahp/XEE+2&#10;orScQ2EhgzT7/xrbb2UqhLXpOE7PZ7HK18maG1PywIP1M8I+vPHcg7jwR1/Gwifeh+VPfxBX/uJP&#10;1V5gSSkkq5uy/3fpfY8SypsIrAfQb9ymonymJoLQmXZCb96BzHwMccJ+r24LusVti+JEIgAneE02&#10;ijmr/SDBo0UFdcqMh+CgeIhIELJnH0CgYIFdgo30302BoIHexToJUwATirQELL24HhMURFCFxgLI&#10;n2nAaNnGc+yAjcK6j+fq1mxFKwWbuA1LRGXZfyj5VSUFiJHg0Wnag9R6FYnFrHK1dRECDLb9KA87&#10;KZYoYNhfJyiyI4Tx4rCNc0YTtL13YPLhTYys1BGkmLHz2EleV9h7EmHXEc4HwyiujyLSCCB3bhbr&#10;n/wgBvWHYEuZ8ba//5+q3p76R2Ds2goKnKPiPKfJfADeoh2SJiXHMSCBozyy2sFr/Po3rkcw/9a3&#10;/xa+VB+veSeee68c5Z9+nvitzyHb8KKLgu/k4F1oNWxHl3kXug27oUtoCD1m/MPffQu/z8/+OV8/&#10;9+ufwOe/+Cl84GPPqUAn1ijFMPuIg31PT2gddB2AlsBh4vxlZf81+Y+qFBsCsrK3UCJLBwkDoyME&#10;e7aXh/AQInQl4z1IJXvh8zchyjmpws9KepwKhWa9YkOZoi8cFBfMNlisR6E3HICDIBUmoLr9rbDy&#10;uA73KZWj1Gg8SHgdRClngM95CmlJAxMVSOY4p6D18XxxnitJyOizHsSJ7ruhZb2JS2mQQlov7ru+&#10;k5CclVbWY4CwIkGFwgTVVLpXwZf0veupbZohaZMisvUjRmhlnxJIFzGtd+yHk33PTEgSsR5MUHAH&#10;CKZ+QjxhTNLMCJhIChtZiZL3JWKymW3a2bVFRX+Osl60hv28P/Y7AqtWAsAQtq2EdYly6va2IRHu&#10;RyZtgtXRxj7YwvFyjNDTjV5XK7p4/8d1kuqIkMxrOtJ2GwH0JOYng1gi1Mpq9cWNghL1Nt1+zBCe&#10;HrlvFAt8X9y0ZwhYo1UbhssW/h3C+kIcIxWLCmg0ytf7z9dw5UwZYxWrKrloN9ym/Sixv43XrZge&#10;d2Nmxo+zF4pIE5hM7AsW1o9VtidwnhNg7fEdwSmOS8khast2Ijllx8zlPOypDpXnU1xTJU+2BCKy&#10;EWpGpwiss0HUOa4kaJAAW1PXnWju2ULYOoQhzkPjtCt2dxNBs1f1D615PwySH5YgLn1QRQ8um1Ej&#10;3IyVjJismDAkAaEI9FmOySRBIuA5gSTbQ9pc8o3n+OqzH0FY3M39zTBJmhf7PgWTPgkIxs/Lfktx&#10;0RZg7NJvU3lF5SGFrMr18ruudD98hKYy67ZIe5tgHToiXYSYk+wDzQTUe9BDkOzlcbuse1Qgty6b&#10;BGDarwIRyX7NXoKigZCl5zgXjwZ5uCFeDRKUSgJ0RQScec4Yx6dEWw5yXs/SLoX5tyt8SkHsxsUC&#10;ZlejqE84CaISAVweeHRz/m+Hg/Bm5TznpQ0Vu5kmqMrKq8CwuA0nOb+JG28z4VSAU1LZyEOwNu02&#10;HOu6HZ2GnSrAkgSpk5VXa7hZBY0yEuR9PGYg26s8XsRLwyIPt6hvBtkHJEdrjNfp5mdEByX5OXnI&#10;IQ8FxB4lSgMIZ7sRTHUimuM4pD2VB5eyXWWIwC1bDcSdP5Yg2Ge1tL+0+ezXEwTJGl+XFxJYWk6q&#10;vbPuYCttJSGb49zBe7Jz7Lul7so6FRDp0OAWtDj2ost1EK26e1X+YjvHXDJvQG3ErTzckoRhg5Fz&#10;W7gb4yPUACUbcnENhoo2jJYcqCR1aGRMyKe0CIUI9S62E+cs8fTweFvR278T3YO71ZaN6yusrwDr&#10;K+XfUl4Opzd67+Vt9AqwXi8/RGB96Zp+4p59+Jkdh/Hjd+9Rx5E0N98DrKwzAdbXv2ULfuaObWjR&#10;6Sngg2hMZPHlP/jd68rsxZ8v/sbH8JSkXyG8qFIZxMJ901h/96OYGqPopqEerXtV9N3pOQ+NIiec&#10;orgXUQBxwhw/W0duNg6TcbcSK+kcYapsQGPIgfmZKM6cLuLCuZJyEZZIuePTPuXiK26gRQLEwtsu&#10;YOahZUycqSv3n0jgBCYuTxJWYghQ5NVO15Fo2NXvdULFwgsPUvCaVbTcKuF2hAAiq13ypH/qygTq&#10;62XEKJYimT4V7j817ML8ux/DFM+TphFOEITKBMmphShBzadEY67Aa+E1n/m1j6Ky3sDIRg3n+Pv0&#10;cgYrixHMrecxfW2Roq9XuXrNE4Qn+d0G73v5sU1ME7Rmr85ifLOOlfc9i0LBhMlzY2isFFFWYGhB&#10;mddbqhsIWt0qYu25z38Es/fPoL6cRSrTg7kH5jF3/xRmH1lGoaKlKGjD7BObmOB1Tz99Eed+81NI&#10;ptpUipxqWY8aQbFI4xShsBsm4JZH3TwvgZ5CJk8gzfPcAdZlKNFGwG9CPNeJfG0QmWIfqmcbyBHC&#10;lt/1EKaePIPyfBxL909i9gqv+XQFDbap03+YdUg4LPYglGqhgR9AqSE5QnkMArOk5Fk8N4TFx9Yw&#10;Oi65Zk2IZwmRhKg4jaiUkqwG8FXgMkZjO3xpnMbpsIqyWb08TrCkIE13IE6YlXQzcUlnQUHf2Kyi&#10;MBNHZTGD2loJ6UkPPIRRiQacJ2hGUrwuHleuJU6wDhJOXeLeGzwMne8gtIQ+g1eCthyG2UPxS2iw&#10;suiN21FdzWH9w88izX7iZLtf++qfqmA+st80zf7q8x6i6JNcmIdhoTCq8Fqy4x4K4YMwWHbBTNEd&#10;EZdpgnuR4ur0h99BkZPA5kQYj/P+Hj43grPzGSxPhLBJkSiu5Pf93m+ofdIS3EtcWsVVeOzxCwg0&#10;3OjXbIHbdwjVM1W4Mv2ELR0SU1HYRBwu5im4CYIE/mSJooh1Y+J5rT5J2L4PtWvsK+s1GvvjKs+t&#10;ZmArCmt1PPzVP0Nto46BrjvQTUHucxzjWDVxXM3C4ziKeLgdKYrQSfabNV7/3POPIVDz4NSRN6ro&#10;vU4Khs7erWg8dh7ZqRjqBMcB/W7EJ2O4/Il3YfoDz6Kp7SY4CSjiOmxwUhixr5354qd5TfPoM9yN&#10;QUkh4jwMk3W/ipA8MWZHucz7oCj3sp38ZSNiU3GYCalWLYVo++0st0Lfdw/f24kUQapS0BIm2Icp&#10;sufffg22mB6HD/wKDu7/FSQn0hi9sor0dBYRglfj0jyufPl3UL4wg9722+ClWLU4eB4KzjECQjBF&#10;8OH89Hle4/f/yIO7VMWOHYd+GoOyOjcRIaDKSjLvgeNLXN0GWG+HO3iNzmb8Br/zOywSn/illF0v&#10;/5HVbNnjKdF/fakulUqli6JVpVRhvWgJZE6O0yAFYTo7oKKCyz42Sfkl78mql9HGvsvrl6Ki6rI4&#10;CFYO+0kE/J1wOtnfCaP+UBdcFHy92r2Et8M4RbDbd/yt6NTuxomOu6ExsT/He3m8owTYJuQLBqQS&#10;ffB6TiGZ5BwZ6VAPHGX1SwCjjWDeLm6lpr3Y134L7jn2RoL7VlUPQdkfR3GsJxQMcr4X91yJVqsi&#10;PxOUxOVXcrHKnmE3hW+Y78X4Py8/Y3XwOkIEXQpjn8ANwXiAx5B9hhL1VFbtdd4jar+hrFKpFRye&#10;0y7gTSC1sQ+rNEHsFx6CqY6gqrGwfnhP7jDhONTD8/N/3g7Ccz/rZYCfFyDswan+I9jXshMtBnFv&#10;7EA/ga2DwLqj/WYFGbLSVhkmXLKfSloeO+t/qG5BJtGDpbkwzmxkMdywEdLMCPH6izktRmjfZJ+u&#10;rExaCdAe1m+V4NUoGNmf9xJ296rUQ+OEW4HBySEnciptTLt6IBEW92FZvaS9LDUsnGt7eS9H1Oqf&#10;rC6ryM2sj37OX72OfTgxsAVtuu3INjjP8jq9vM6V1SQuXaypIDi5zIBKjeYnWPpYzwPGvSz7VH3F&#10;CdOS+7fIa4kmBqAzHMCguKDzfxJdWvKzJnhdEd5LjKVR1GOOc+4woTRF4IzxXGX2mckhgvOUT+W9&#10;drBfeghDUbZJnHUiKXtiabZBsh39zv1sG/bXQCskhUsfwVrSIMXLA+xD3Wzb3ehh+4pbvpl9pdu0&#10;Dw7pKxUD53H2L4LgAPtg1+B29Ol3sg0P40TXrTjZczs8nOu1nC8FTkOsMxlfJgKxrGpGZO9vulvt&#10;Dw3wOOm8Ru0RTcS6qUdsKNfNyhXfTrh0iycKIVoCmfUYd8ETa0OqrIWH12RkX5QHKirScFGrVloj&#10;2T4FrRL0LMhznL5cpY6woaNnC3oHtqtV1qOdt6GD4CkwLe684sEhkCorsu2EPAF5uU7ZxyppbSQ1&#10;j+xnlSjlEqCpy30AR7Rb0GzbRTDcj3bWkwSQkuCHLl5viHpGRer2HIOV9ywA7YhwLHmPIU5NFiRE&#10;e9hWCV53gfogUTOqYEkWedjEsW1z0g6UTWiwP8p+cwkaJ3mxde6j6Lbs5fXJQx9JodRNiO0n+HNe&#10;Ydu06neh1SRlDz97nPbOh4mpIIZqLkKwGUmOt2xci0bZwb5jRzFpQD6qRYmvjbwN9YwFpTjBln9X&#10;4jrk44PIJrUIB6nPYgPI8/dG3oJK1givuwXeaCd+9ud/8hVgfaX8G8vL4fRG7728jV4B1uvlhwys&#10;P/LWLWpF9cfu2KXe+5G33H39Wm+VIm7BO1n2sOzFa27Zhdey/v7LL74Rv3DHL2N6ZeRFSXX95/3P&#10;P4QGjebCZBjz0xFMTAQwziJpYYYFCEt9WH5qEzVCZiggT+oIDAUxsv2c8PSo1CXIRguqNS1qhJkQ&#10;RbFNxAon3gI/N1y1oEFAW6CIXX5oAbNzfoxOuTFNAbDx7odQpyho1CQ4iJ0GkkAs+QEFQGloopyg&#10;sxSZSRrMQOCUCvGf5MSdHXErUVSYT2Hl/U+hNulXbnVzV6fUPtd0vh+1UTvh3ImR5RjKV2ZUGpHi&#10;uJ2Qa8bYmRrGCaDDE25UCLznfuuzmH5oBZOjFBWzIYLbNJaXYmpP7tKja5h8eJ2QU6bI68QYIbU2&#10;7ECO55PXWYJ1hoZ64xPvwX1f/BQm7l9FLUcwGJdVUw9meLwCjaDAmD94HMX5GMYfWFTurtWlDIH0&#10;DOqTXowSICNxQlzDSAgO4cJvfw6jBOEkway6WUZmMYXRazO8tx7U8lpUE9248Gsfwdw7HkKaAnd4&#10;zIOzFOLxITeKDasCcpVbjsa5xnsNJ1sQLVBQ5HrUSmWhwrZZCGN8I08DNqD2iuYJwxUCRbZMMUTA&#10;9bENhh9cpJGUkPwDPC6NTLkfPrZ3hsJtikJunEZLglWMT7swNGZFKt+rVkCTPEexplPRjcsrGYql&#10;Dqw8fx/ShFyX9wDskRMEiBZCAkUWAVoiGMfiFBnBE8jxGMNzURQngpi9toAcBXKI8F7i9WbYP/xh&#10;yY3aos4TI8BGsp0U0a2wR49D55fAOjtgZL1d/PJvYvKFBymY9kKn3wr9wJ2s96MICoBQoBh6b8Po&#10;uWE8/XffwsQzV2EybCUYEcB4DR7/MRXMIzLsgXbgdsTKBjz0139OKGygvfNm6Mx7KIpbldvqBAXA&#10;CuF0hsA3X/dhZSTMEsIG4W51PMTix9iQB/Vxtv1MArNTIYzxveRiGYGSDW6KDz/7ukVWOe174CJs&#10;uzwHCVsHoaFAlZQWAoYShEPvPAij7CGlEBJ3yvJ9C2ghnHV234UYAXRhMYG1J9mnrq2ip+NOuCn0&#10;G4TqOZ5PVoVycYKK7RhyBMDTCxmKCoplfzsq0T74jAcxP+rD5nQYM1eXsPi+Zymw+zFVZ/vy/uce&#10;O62gXvYrz73vaQQ51l2+Y+jXbaXg2wGrpM8x3YMwx6+LbaIjsPVRdEYoKJdWo5iYtCMkK+DREzCz&#10;D9j4fmTIpdLmTHFMn5XAXRyDUe8J+AgTVt1utQezRLEtLp4m42HEYv2cfyzw+CjCee3FlIFCuxdF&#10;Cp1M2gDz4E5IvsHp5x7B0rufgKviQO/gPWjuuk2taEiwki4KL1k9/M3f+TV84xtfQ7JsQzNhQFyb&#10;Vz/zAfg5Z8mqjU5EbX5ABVjR8ZqOdxCCZ3KwFqxo77sLwdEA/KwDO/uMlQCR5D384R/+08PAT3/u&#10;QxjnHCWrzxrrXrVnTXIiSpRl2f/rjFD087h2tb/1BCwUli6KzTjHnXxWUpOIKBfXawlOJABnJKRJ&#10;2pYQIVVvJPR6W5GrWJEkJB1uvg2Hmm+FjoDvpEAX194DrbfhWPc9sBDQ3JEuitkOitRuAmY/4ZHg&#10;RHHq8cm+UgpVjg2BxyYCwpH+e7D15K/grmO/hNuP/QIOU0R3uQ6gi31UYERLkBdX30xZh2xBhxRt&#10;iNt7ikB9XO23TRLMJCBSNjnAeZXzoHh0RHoIN21IUwhLYCa3rwkO1rES4OzjBp6/27z7upu2/YAK&#10;dCMwIscOEUiTBKtIuh8ecZHmOfQE7h7jAfTo9nOsnILX1wWL6SR6+/ahV3MAnf2H0KE5hlM9h3Ci&#10;9yiO9hzGkZ6DONi9B92OEwSEE7zXHTjceztBdpvaqzdIOyH7u8Oc6xsjBBwClNg8M6/HYJEUQydR&#10;qFKEc36Vub3KebDO+U8eWNYqZgzXrGpva4OgOsv5f4VjqZzmvBnrVUGnRmt2Qq1BRW+OEbpN+n20&#10;b71YW8vgypUGzp0vEzT07AMDao+itL2btkPHvqtj28hqXJL9QwI9bayksTobxUzdqVyRF+cimJvh&#10;fEx7WpDV0QkPggQPjekAgjx3ndcjr01td6On9164XSfhkjZKDahtLmdWM2r1t86xnpGcoWzfGOdY&#10;8TAp8XomcwSOjAYjtNm1qgQD2885czfS7EOxQAs80o85H+j8R2CMEsxCnSqdkKQuErgyEMgcnPe1&#10;TsJ3961o6rsDGcJ3ZdKt9jseH7hb5SQeYJE5z0dwLFb0yi66ZE8pYam1+3aOw5vQa7xXbU0Qt1wZ&#10;q7KqKZGeJcJsD/uQ7ON1sl9LPlbxUhCXeFlhjLLefRwLoTghl3NAF0GsgyApKbrEJVdjZTtz3KRo&#10;32VfaZFtHeAcL5F6BQYtHMuykiqeAeLSLg+TxE2+ViPQEtYl5Yw8eBGAthMkxf1X+nKfVVLRHGY/&#10;P6n2s4p7sJfw6WF72gmtFtmDmmmHkXZSE2+CJtGENtqtFtMOBawm2ohgUlaD25QrtwRRkmjWNn7X&#10;QzsfouaRFd8Qr1muOyyBzzi+WzlnNHG+0xOUI8VBpKtG+NknOjX3on1gm5qL7LwGC9vZQbsrXjcm&#10;1pk84JL8wgEJqDUVUF5eBt6vjXNWiHNHvSYrtOzvORsWh8K4uFzG8lgMY3knxossJTcmKh6MllwY&#10;fhFYh4sODGXZdzhnp8J98LtbEfDIPmlqBELsSMaM0YINyWAPUmkNfv4X/sc/B9aXC/P/qOX77+V/&#10;N33NS9/7/vLS8f93ijr2i8f5/vO9Uv5jlBu16w+tCNwqwOXvCmyvv6/eezH9zMuLpKl5zU38/83y&#10;Hb4nhb9LCpvX3nKE3zui0tX8P2+6jZ+7DW9465249YCkdOhHkoY0VerCs++8qATVN1guP/8wJxcD&#10;FgmsCxMRzAwHsDydwNUzDTxwYQQX1kvKRWqkbEY6IasjFsKLFfW5EIZmZGVTXFTbaNy6sUqD99j9&#10;DTz6O5/mBGeA27YLAU7M60+sYe3yGDbvm8DVjz+H5fkENtdyWFmI08iGsbGRxMaFItZWwji7lsXm&#10;chrjBNhMTocKBfTZz34II5t1gous1PE+KP5lUg7QGAzPZrD05EVMP7Kp8omWJ+zITzuQHjMjVtdC&#10;S9HfQSFemc2ikjVh8uwYJh9YQorHThdNhIgQpmaiOP2xF3Dxk+/D5kYFKxs1zK5VsPH2q1jne7WF&#10;lIruWyWg1gmGExQqE3NBTBNqV1+4hsZCDEOjVqy//3HUCQy10gBmLw5h/qlzSNMIpinokvlBFGno&#10;S0M25Gns5TVbMSJB8C9MeDFGoB9/cAm1jTIi4ZNYetdDKF+aQu10TRlSicpX4+fyDQvyhMrydBBh&#10;Che3cw/yhL7xq+NY/cS7ECOwVyeMqM9aES3S4CSPUsy2YeU9D2Lk4QWCzyGC4ikkKj0IpJvhTZxE&#10;fsyAyrwb537z4zj7O59DfsLG9utDsGaCj6LJQ+HijrWqlTRJx1IfJ9jPB1Se2KnTRWzw2MMLXtTn&#10;vTSKffDQ+GYIxOK+HE13YvXDz+LSr32Q5/EQjrUYYjslcx1Il/sIsgROgrKLoBknzCbrJgqkU8r1&#10;3EZw0zt2qxVi2SuaG/Pj4q9/Eue/+CmCLgUCjbWIGQnuYjLt5jFOIpSiUI51wkQhY9DcRePciaHL&#10;0xh7ZAOT73wQs+9/GpOs69FhA8YmHTSM/P+lSWSnvEiw7vyyWhs7BR/PLavz8+95HKc/9X62nQMZ&#10;Gvdxvi5OBjA75MNU1asM8AIB9eJKCRsSWXo4hKWxqHq/GNViaTyKMRrwqaoHm7NJXFgp4OxiXgV5&#10;GaPBl6fK0VA/xWMbBvo5Tnv3EZYpFtwdGL68jErZiTmOvzGCcyGvxfILD2PlY++B3dOk0sHUiwaU&#10;RURyfMprmaKsRLERpRCwag8jYG/B+nwWywTlOs9lp8CX/aLToy6K6B6V5uIS21D234W9zQRbH0oU&#10;C27zYdh0+zBetWKe46FWsWGU4/b8b/8a6+RpVO9foXBrQaDqxLW//kuERoJwZXTIn59E8eIUNr/w&#10;SSx88J3IzMTVtgHZW2YklIXGghSTexDgvVgIB2b7PvbvARWRefHyDKKEpTyF1sq4F5dWU7iwnMAy&#10;hXec4zhRcWLy/DhKsTYsUeReWI3g7P2co977EJbkQRhFe225hJm3XcH9v/15jD/7kIpebHAexeiT&#10;F5BnG5l9zQS/A2jleQ5S/O7vuQUD/qPoJIR1USj32ySAiKSaOEGheQwd7EdtvN79zW9CaGMYpz/3&#10;AZijzfAPOdFv2Qkv+2RiJowwrzcy6cfw/Qu4+IG34+/VDIvvSfn1R3/yZQr2NvXQQaLkihCWqLCS&#10;09FOyPRQ+AfTvRS0J1RaHZO4NRJcjRSrBoprR6CZQHYYXmcThgji0ifSyUECv57H4ffYZm1dW9HW&#10;vRUtXffgyKmb0W0QAX0UrdqdFPWHYKfYldcWzQ50sx66zfsxSMh0JXsosDug9Z1EN8HoBGHgQO9d&#10;OMhyigB3uPcO5Zrp4Hwue1jjHGNltqGbx7bZD0MinPoIoLJ6Kp4nZUJPjFBpMO6DxXpIBSPKEjyT&#10;sleXcJDhnCaBmCQiavfgLkIiP+chzLubYLARfAhTNta/5I71EqoclkPwiosoj6UjgEmuTTPrRPYW&#10;ituj1XUMVnEv5b3Y3YTXcDdshPn2AcKpTlbj2nGsazcBfhv2t92DZvZtC8FXy2t2ZfvhzPaiw7wP&#10;fbyXXhNhh3Vd4Pw8zXn23Ok8hsomTA+7cGk9iyna0SSPnQ5wjOYNmCYwDheMFOGdCkbH1HaUBArD&#10;1uv7GGX1K9Sh3IXlGCMlQm6WAr1swdSQCzOcFxO8FgliJMGEZGVP2tPrI8jYjiIivxOy9KxLp+ek&#10;CvATIjDJnkt5aCD7GOXh8fR0QLmNV4YkL24/rJyvJBK4lbBSmXDSdpiQIHhmCGMLizEkIrQBrO8q&#10;72FlNoYLG0VMjXhRzOtRrtl4HiNiPFdUXELZ7hbOt+FIJ3L+LmzW/DgzFsZo2YoEz93rOcwxJJ4D&#10;R1HnnBHytuBg581oGdyKAudV2Ssrq8hrp3Occ/th0O+B034UI7JqzfOIG/yA7IHk9TrZ7yWFlKwi&#10;9ln2KvATEBSgPaHbqtLXDIZPwZrphCZ4Aj3uwzDyM45khwI4PetbIp8bXEdo75pVW760l9bIvi/R&#10;wrUcX5J+q9NBkOQx+nn9vbb9KsCYR1bQ2d7n1vJY4XyViHTTRvWqyLXtnCdavQdxgnapxbVPpWOR&#10;lUkBT4nC6+NYlsBCUu+SLkvmllbrTvT6DsBMu6L3cewTSCVfuJN/a+S9BGE1ycJ7GnAcgIbzkHJt&#10;5jwhDyvkviRXcDuvd4D3ZPYTxAmkPvYZo+wDZd1pwq3oYHu3Bk7imO0gTvE+utS+0D0wOY/AQVuR&#10;qhhUDmInbWYP61fSzHSxXps5vvtYh/6SBo54Gxy08wL/EjTOFjql8kNLf7KxDc02AjrHcokAm+f4&#10;lwjXmYwWWeqpAtsxwDFvFo8IjqtQnGOdcJyiXZqWh6AsY1UXhpIWZPwc/55u5GNa5AmrZdrLHEG2&#10;XnER/iUfuw0/93OvAOsPLNdXwW5QXjz+/05Rx34FWP9Dlxu16w+t/CBgldfvKz+qQHUbfmLLPvzc&#10;jiPqVVZbX3eLBFO6G//tltuxq6cN2rgPOztO4Mff+iv48bf8PNr0TSiOe5AfHsR7PvjIixIK+MjH&#10;3onGmBdzi1k0KLxLNR/hiyJ7KoXp+YxaEVpYyanIv1PnhwmOBaQzzZzE9+H0p9+F2koS5VynWiGZ&#10;Hw9idTqK9ckQ5moWDOUGEA5SSFh2w2alsaWwSIprTs2BcRrGEYq+aQmORGG6MO3D+Cj/nvJhjGJ6&#10;gqJnatqPEidFeUJ6+tMfwNiFCYyfHYZEWEwkelU0xpQItpxRPX2XhNd+iqAwgTEiwDRixvCMD/OE&#10;5Y2nL2Ga11dtOFGsmDD/8BrqFHxnPv5uLD+yjo0nzuDaH/8+1gjpp8/WMDOfwurbLmN+MY1zz92H&#10;YYJGfcSF2cU4liiiVx5exvLDS5ggvI1SPA+N2VHn9S6/8CBW3vsYMhQOccJQsWZU7kRpSWBeNSAn&#10;+18oAnKyD4WGQIC1TIEh/wvSkKSLg4RiB7/bjbFHN1C/OIF6w4irn32P2iMqvAKjOQAA//RJREFU&#10;kZPro3blYiwroRkamVpDh/kn1nDlT7+MeLEX/iSNd/gYYfQEhq8Mo3omj8q5Mtzhg4gWOhDMtiKU&#10;a4OVRtRIMBMD6oudRPFMFYkxp3LTddNQydNy2X8WzxO6K9rr6QwoXGzeIwjSiGZreqRY10mWDK+x&#10;QoAdmvUSbPwYmfPxe+KqS9A+V0eEBjmW6UCq0KNcgGVvckqAlqLLS8MuaWgi/GyQcOoMUEBTZLkC&#10;JwjIHYTOVhhdFNs0oHYKCwEdD/8fFrdvQqWbxjW9WMDUu55AcjKC1FyaBr0N5ZUs0uzbVv3dGLs4&#10;jKG1HAVzCyG3FfEUQZnnCvC8HooKf/gkYul2+CVfLds5NxOjSN4DF4VPiKBVYl+bGHZgSglOE+aG&#10;fbhvo44LS0VMVt2YafhQTeoxXrTz/SpWJ+OYrhFSCbEjeSvm6j4sj4ZwebVEuC1ik2Pr8mYNl083&#10;8Pi1WZzjd0y6IxSQnZgm8K7OJHFuMYOH2XevnKnhkqzAvP8xnP7Cp9g23chNJREU9670ANZmgjiz&#10;FMciBevaQhSzFMCS07HO8z5+dYrfb2CUQmGY4lJWWTcWCZ4U3meWkgS/AGqE3AThc30uilKiD3bd&#10;HjgIEHmO1XJqAF7CQoggYCH0dB7/VRXoprE5BDOBx5o2YOb9z0Jr2QeT5yi8FOWTz1zGyCOryo05&#10;luuDK9JC8Sm5DA9h6vmH1b7dmXc/jvrj5+BjndilP8U4p3DuGFovYvWJDcK5rLi3YWTCgUpdp6Kj&#10;zr7wEMrLGRWcrbFBiFgvIMP2S7Kte3vuwaFDv4wDB94IPWEkluxHpeFAUlZWNhqE1kPoNe5B2wAh&#10;czQMTXwAxwhh+ggFY7QJera/5ErU+SleCT49Joo580G0mPag2bgL3bLaTVE3YN9LoczxsF6BwXdE&#10;ReU0+Y+gdmUCQ49vKhdgEXrdhNmDHW/G0FQMf/PNr6u59n/+z79DgGK9l8eTnKsSxCgpq40UeSKm&#10;RVjbJeclYdAubqn820khKlE+nYEWWAkrVgpUAyGmo38HtDaKV2+TSlvSpt2FNt1uiurjsBJKXeJe&#10;SiCWaL+y0rr10C9h+5FfQbPmXuxpeit2nXgzTvVvhZaAZOJ5BGolaJGe0NTJPt9i2A0Dxf6g9zi2&#10;H38jDrTdTPCigCVMmziPB/kdeWASkn3SoXakeV/Fgg5DDTssrLddu34azQTmBAWruGNGeX8ece3m&#10;vYjbqoheC+vZbOcxCao6K4/rbIYv1Ac3gchqPwW3u5UA2gwJouQJC+gfUW0oKVu0hBlJpdHPdh0k&#10;fMhqk+HFhyKSO3WA/bXXeoTAtIdlHzpNR9Gk2Y/jPTvRZTrCvw+xHODnCEUU4VsP/iIOtt6Kfvbp&#10;umz1mPBAos1mcoPq3kZHHFiTWAR1AhqvPUYAjRJOJFqwRL71OTg+dHsRYHvk+Z0x2lqZp8WFU0MA&#10;1rI0aN/GJrwK2EK8HzlulG0tkWKztAnLp2lvF0KoTrrgTPegnWNK0kb52JbywEJcOtMC/azTAsfl&#10;VN2B5XEf5mjTFjj2F2mbJP2Tk5/TE+TFxVgiD/cZd8PEuhrkNRgJa7I3XoIUCliur6YxOxlEwNVE&#10;m96FqVEvhjhHZDh+ZAvBEG1xVFbLI20wcowITIfdp1AOdqMU5vyQZv3Qtske0l6CpIVtEWId1CWQ&#10;Dz/bLy6k7E/hVPf1FDx5jVqRDBLuVI5h9gWJjj9O22lJtqkHR5La6FDPbTipuef6CiW1Q49uh7on&#10;yTdqdxxFjucM0B4ZOGatnAMsoZPK3b6bY8tBaKuNO9XDEPFakFylevM+1h/nyyELbLQdXaad6CNg&#10;S77Ufu9h2FLt8OS61R5+i5yTdaaT+uI5Zc92MCUR2TVqBVf20UoU615+v0W/Xblta1l6+R03x6mN&#10;QCnuvhqBeNaJPsz2CB+HxneYxz+BaL4HlREjcsNGWGgTez2HcJIg3i0pz6It1DC0ibRtcdpccSe+&#10;fo8tMIpNpt2ycr6zihcb+6HMJ07WYS/HZZOd8xWvtZl95ohmB47136seBsaKWgywDST9lkSjlwjv&#10;XWwXS5hzDEG7134Abay3Qd9xwq94KO1XbvnysNrJ+WyAnxfX43hBQ40lLsnUALLKzH5UKBkIl2ZU&#10;JEhcnf090YN+w160926D5MDOU2u5fc3o1+yE03mCY6UPCX+PAtWxqgeTQwFUClYszNIWzbMvziYw&#10;MxunTnPh537+FWD9geWl4/wwizr2K8D6H7rcqF1/aOUHAuvWf1Zedyv/d/M9qvzozVvwo+xXL73/&#10;4295M+7ctw3miAXxoThu23s7/vsv/zQOd1AURMzwpHQ4e3VRiSf5+fXf+g14U35EiwmcvnwW3/r2&#10;t1SE4G/+7Tcpsv4G3/67b+NLX/k9rF/ZxPKFNX53DcsbFWQ4CYmwEhcy2QORSGlRK7spns2I2psx&#10;f3oYl5+5SOj1YYTwV5mNoDIXU3t1stl+JXZ8bnH7O0rjbsDCAsU5Yen06SLOfPhpzD+6iuG6CaML&#10;cVz4tQ9jZDmH6YfWUKjaUSvq+T870sk+pMIdqFU4UXKyHDk9hFBeT/g4jgRhMFbSqhXIWKYH1REa&#10;9NUsVs9WMTnlx9rbL2DuyhSqdRsmFxI4d2UEC8spVGp2rFFQb1wax+bpKtauTGP1matYe9sFLF6e&#10;ohhzYOnpy9h818OY5f/Gzw1j8e2XCJiENN7r6fc/iZlH1yApWFI0REvPX8Pck5sUGV0Y5v3lxr0I&#10;E5aCND7jD69i5PwI6kMmnteIjLgx05hmsvxuzYaZa/MqbYusAEpwpeHZICZYl/K5sjwpJ9BKepqh&#10;jSIu/d4XMLyaxOTFunKvDdD4Fgk4kVIfjZ+4Dx2FL3kCxc0sIlUKhuRJZGgsp546rfZ/RhRAtlMI&#10;7MfI/XMYuTCG4QujhLsOQrqVYkrDzxA+4wS6RDumnz6HpAC2ACbrOsz7jVLES7TDxhT7Ab+TzHZi&#10;+b2PYvjhFVg8+2iAed95CvHoCRUESdKvxLM0XuwT4p4lIirGY8TZP0oNKyKpHgqM4wRSGm+K0T7z&#10;vTScOxEctiMoqRwyXWovkERbdREajGaKMooxldJAXC8JE7H4Kay+92Fc/r3PY5j1Eed9hmIUBGFC&#10;OI2xPDn2C/iyPSTXq5+CV/YPBiiKJEjQ1KgDY3ULqjktKplBTLC/TEsAoXgvamkKTMLWyngYF5fy&#10;uLJWxrmFDFbGwlgeEzfgCNYmoywxwqoXl9iHH7swjCcus29Nx7AxFcfzj6/h/c+ewyXCTzLQi4mK&#10;Gw9cW1R7XCUM0OKZcTx+fggPnGugnjPBZz4Cr/0EhgiesvK5IKuQ6zmcmSesUrjKtUp03TQFtASM&#10;GSrbMfvgBsplFwVCH3K87lkK6QZFRpX1vsqx8Nh9DTx6uY55jpEIAdjQvQU5CqGLqyksUVyXKUCm&#10;axaMiahczOH0x9+NR77+l3jg976IVu1h5B65hFO92zGg34nEVBjpC5M41PRG9OjvoYjdjX6KTQnY&#10;Y6cAkv1feoojcetrH9xBgXkSHT23QusgOFCsiWuxm+LMFzyGOsdXca0ID2HSQ0EqOQU9FOgdfXdg&#10;5Nn7Ubi2jONNb8bxI2/EwX0/hz0EpN07fgoW4wEMU8DHCBO+YAdGpoIU7gMYMO+HO9oJG4GvhaDW&#10;S3iSJPZ6CshuiuST+q1os+xCeD4FS5yiizDYZtiHJsNOgsMeRNc5ts4MI7xUQHghjcz5MRVIyZFo&#10;IyDtRXK9jBDh3zvkVu/3Su7b5SyihPCv/MFvq/n27zifugmnOudBFSxGHqq4ORdGE30EdlmZOAYT&#10;xbi4KkqqG6dAq7jhsZ7cFH82wmi/UVZfjhOKm9FC+GxhPQ4QSFt0O9FEUd9J0drlOIx+gresknYS&#10;LgXKBnjMY3334GjP3Wgn9O1vvY33J7lWOUewbQMsVvZ9AV4dwdVCUJbSQ6GvoQCOci6VB2shfsZq&#10;PYjBAYphXluCf/tYp0GKUnFxzRLgJKWL7O+UFVHt4E7oCdIaCmgn7032TKayOorYVthlD671FAGL&#10;wtjbA6uzExodhb0ULW1LWNy/bchVLaizr5o8p9Dct1XlGZWUOwaOUwuhyC2pgoqDFPttkEA+XRTd&#10;Ha7D6GK/6ya8Huvfjt2nbkGHfj9aNbtVf20d2AE3wc/Ae9227xdwouU2GAi48uBzbCaE4Skv57R+&#10;9scWzi+nMD0XwOiYk/exHSaCjKRWkXRk8lC1QEiUfaxSB37CnOwnrXPMlGX/J4HBTziV/dO+OOcf&#10;zmcy38me3irrU3KAiujP5LUYnw2gTtAqjtjg5fjsJ3wYCRgpORZhd3wmgFXaqY2lJMbKZswPuXB5&#10;OY1LEr2efa/RsKngXfJAQFyWrazvEPvV3DLPUTGiWDOhVDNjZiGC+rAD5YqZ4NoGs+kgijk9yrTF&#10;EkFaoskaNQTQtrsQ9PA6s0YFmQP+QwTng3DLaint7xBtcSbRpYK8eTmWZE+9T/YwSyogwkkw1Kai&#10;Qcv95ioGpAhOkk6mc1Ai6u6Hh9871XW7WgGUh1kHe2/Hof47ccqwnePyJGxxiQ58XOWWzfPaJc+q&#10;if3fajqABMdytqJHtqFXNklFkSbQ2TiPS3A1G9teUuVJerw8tYCHc4+ZfULDecZI2+CINxM496Hd&#10;tgva0FFC4370cBybCJcSqdlMINUFjnIcHVKRvwdd+9Gt264e5EYJjS6Orx7Capv2HoLmLnQ69ihA&#10;lYBPKm0ObYyexxAo1gWPqmMZg9QmNS28cXkoe4Kw2YV+2q5jkutZ9vTyu/JQzC1xHAr9HHt70Gnc&#10;oQI4Sa7ifjf7Na9ZAjLZaMds7BuyxUEeSpk5P/ZyTmnnvXewLvtZV1oXIV48NPhdDeulhfPBSc1W&#10;HO+/W3lwDPI9h9j0/ID6+1jvluu5ink+jbqHJnizhPgIj8HrdVAj+GjrHakOBdGebA/GqEvOnq+p&#10;B/k+jn8j5zAj5ydZURf3ZYc8aKPWC0Z5HNmHbj2ODHVoNNILn7cNmYxeBQHz+tphc56EyXYUBssR&#10;tUr9Mz/7E/85gfVfKt+Fgv9DilzTSzD98vL91/1/crnRfUm50Wd/YHnxvr97jJe99/+mvPwa/jMV&#10;ubdX37SFdbLlu7D6o4RU+fv1HL9vuP3e78KrvPeam+7GG375Ldiyfz8yI2UECaF37d+Nn3rTTdh1&#10;vBn3HDyMn7nlzZyIPUo8/Us/X/2rv8bv/8Ef4st/+Mf4/S9/BV//xt+8+J9/3c8//MPf48tf+jwm&#10;J+wYfWga1776Z6gTSE9/9DmMrWSQitCIEHLqkxT7H34ORYrJhc0qNl94DIuLGWyer2BlLYmNh+ex&#10;tJLGEgW+rKye+fQHcOnzH8O5z3wQFz/3EawQJC//zq9h/HQDc6s02vePYvORJcLkgxheTCJTNqIx&#10;4sDylXGMzkYJhVa172aK0LD27GVMzvgxvRDD5FwEy+t5rBD8ZiUH62ICZ58+jzPP3Y/FpRTO8PNn&#10;L4xjjeeZpWCfXKtimnAsTwEnJkKYW8liaS2PkUkCJcFj5nwDwwtBnPnUC8hTfEQLGiTzBJxJDwo0&#10;npVRO8Z4vqWH5jFztoJqTU8QiGLqkVWKh1MI09DlRt0E4/O4+BsfQ44QmKCBrNaNKsBVlbBaGHMj&#10;NxuDN9KCwnKe8GlHPNGMcKKVwDqAfF1LA0GRG5ZVyHbESxIIoxnBJAVmoQtVni/D6/BSFIRpHNMS&#10;bZmCKkfDPjLuwvCIXe0rTBS02Pz0+1FeKVJsdaN63zwsdgp/XqNAhCtCgUDDJft5wsFW+CnsYhRl&#10;hYkgRh89ja6+u5DdbMBL0EuvlRCdi9Hw74aDQOKgYTWb98JNoyl7k9NVM5ISBCI1AHeiH9ZQB8ae&#10;vIjYZBzZ89PIP3wG+roPyUtz6NTehTRhIDKX4jnugDPdj3DRSFFynAKJRpAgms6Lu7GsYLWhvpzE&#10;pd//IhY+8Mz1PXMUVi6KWg8Ncz7XhxLFQS7Wg0qKorFiw0jRxFcC4ZgP5ykILy5ncHaB/YJgOJLT&#10;IR/qxHzDjdPTcTx4uoaHzw3hPPvuBYLM2ngIZ2YSqqwTWOfrHsyUHTjN/vLk/RO4eGEMdRrsc+xr&#10;73h0UbkWx9ztSAV6EPN0opG1oEKhvjkZwWNXxlS0YfPAXqR8nTgnuW3XCphpuFDLaDE/6sGlDfbd&#10;mSAaBXGr6sM0he3SdEBFJ54iPCVzVoQDnSgk+3GW46SS1cBHgVjKEJA5Jhqyr4tg0Uh0oxLrJogT&#10;TFL9mKSIPjvtw6PPXcRjf/EVjC7kkCdsDI0E8DT+Ef7lMegLATz8rW8gVrKwr/tR5Dh3BY4pEdWt&#10;34Zj7TejQ7sdXdp70UnQaOu6Ey2tt6goxWbv9ZyeqdmkcsHttR+CV+7Vy74lK+kUTG4KMkljolZ1&#10;eMyQiEUKftlvWanqsXymiOnZCGYJDnX21fp4GNMPrBLW2Y7ss27CgydA0Vy0qnQLescxgu4mGo9f&#10;UO6GoWGnynUpboFdhNY+ikdJr9JHyOmgKO60HiL8USQSutsoHo0U9eKWZ+Y1CEBbOJeZKXDNHGdO&#10;imujez8SbKMU+7rBfQASOChEyP7Kt/8Wgqz/+I//iM9/8RPID9mQrJiQKBkRISC5WK+SMsPP4/pk&#10;dVVWWSn0g8keinCOK449+dsX7+S8ZoLD04K+QQpkI8HNzGsc3K3SQbQRClsJiOLy20VA7zTtU26u&#10;kt9QR5BwpXsJAZ1o5/v72m7F0d57KNDboCc8dRIgThKAD3bcroLgmANNOC7txXYTV2Sj/Qj6+H8v&#10;ry1DmJJVsRghJszri/P6A74mNQckCEhFgkyJY1ncUyXPo8CZQJu0neRGtTpPwe0XcDVxnNoIwTqK&#10;2Q6YLPLQTPbXWvk/OyyOduhNFMquFr5PkDAfgdsrkYl7eQ0GglIfApFu9Ov2oXdwL/QUu1rzYRwb&#10;2IYdXbfiYP8WHOm7W7lWRwuDiLOPJFlkFchOwBwwEX4ImW72ETevKSArxQU9PAQtyU/aTzCV1bJC&#10;3YRcWYdEmvMU61D2VZaHOa6kvXj/EbaNpDCbHPOoVWSX8zgmxj0qj7CTAt5qP4wovzc+5cMky/Sk&#10;HxPDLrX95ckHJjmGC7h2oY7Rmg1u2xG47EdRKZoxzXm0yPuUwIVrtJ0Fzj1x3u9og/PJRgbnNvNY&#10;X0mgLnVdNGCI4/ni+TI2ZNWUY2JzjfPFxRqymUH42QZa7S40t92OptZboTMQziyH+LpPuaVL2hOP&#10;h9Dtb4VRvw9m8VIItGOwaxusA3uUO7eWoCcPYqIErRnC9fysH7l0H0LBZsTEvT3ciiHes8w/Y3Wr&#10;inItKeVKtLsOWd2TMcf5NlToUxFz2zk3NLONxDNDVu8KEmwu2csx26RyynayyAqrRNt1Eqwyw2bl&#10;Yu0Ic06gnXHRXlo4j/cTxBz8nKR6qwyZ4addDEVbCecEcGoNCXo4NGwjzEqk62MIEricHLv9dsIr&#10;IVLnPww9obKfY7bNuJ3gyLFFQO107UWTjdfh3K1SfVm8R9DZczf6NdtglAdxlr2c57aj17EX1jSv&#10;qdCtVnp7bLs5n+1R+ZzbTYRzgqbGfZD3y+8RDAVYxVPJTHgXMNR4DnEMHicc9vBVgPmUWln10u4H&#10;s71q5Vg+6+B99fmPEKwPsE4OwMf+J/thzfy8i/bOnOlCN+ewwwP3qCBJsvVBuUvHW9HLa2/h3HWo&#10;5w50EYzTI+y/ZS3HBjUH7X6UJUmN4eY5VbRiWd1WkEo45auB1ycrycFSv3qVAEzWZBvnpi4E2X8s&#10;npMq32+Xfjc6eG7Zox/M9sP94jyWon2SoG+D8sCB9sYb7oSZQK0xyp5h3h/f65O0NuyTev4tc+Ev&#10;/NJPvwKsP8xyo3NKudFnVZH/3aDc6Bj/p5Yb3hfLjT77A8srwPrdcsP7Ynkd//daWXF96/X7fMPt&#10;O/Hf79ytVlVf/ZYt3wXa1/D/Ut5w0w685pdux4+95VbcceQ43rh1N378zffgv7/pHvwkj/Pfb74L&#10;//WXb8KrfvpX8aqfuROv+tnbWG7m77ey8PefuQOv+uV78V/ftAv/5Vd34kfeshOveuMWvn8LXvXz&#10;LP/tJhzsdSFcnWAZR6A8wtcxhCsjiJTqiBUKeN+HPnidXPnz1T/+fZwhzC1emVLBaVLhZkzROE9d&#10;mcTkxXFc+cjbsPzeJzF5eRoT80nUGk6UKfAkZcy5Cw1c+vDTuO99j+DylWGsPnkOk+dGMXNumELA&#10;TICzY7hhx9S0l7/L02yTiko8txDH8loOQxT1U+cnMH9pDCNDFiw+uoKZy6Mo0IA1xpwYlxXL2bBK&#10;fTMy4cbYdBDrZ8tqJXZ0KkSYTRKYMzjz1DmcfeZ+rK/XcOHKNM6eG8HSUh4LSzmceeFhLF+awgyv&#10;fXw6RiOewCTPXx61IJ7tQGmjhCECRUWCV41YVBCPHA1zLNaKmUfX+Z4bDQJpdcKDkUvjKFR0qIy5&#10;MP30JZQofIsVrVplXXhsHaO8pyqPE6FQzs9EMP34plr5bCzGsfnJ51FfzVFsEdR4f1l+L09Bn1UB&#10;lDR8r1+lPikNG1AdsxBQB5ASsK2+KMJorPJVimdCi6x0ijgLERA8gZOQPKdOigEHRYWkrAiEmxCv&#10;WTD50BJiCRENND4UI+NXFjD/+BlMnxnC6EoBa++8hhG269Bmlf2CopwQ4hGBTzCIjQcQn4rh8h99&#10;CQtvvwArhY6Jws9TMKLANlv+9AcwIAGSEgT19RKKhLso4Wz67RcRJURaXAdpKCmAMwQHH8GcxtEn&#10;bsUUMn4Wlxh3io78QgbJMT+Muq0UgYQJ9r9JtsHkkBUR7wkEHIeRiRBwKbRrCQ1WxyJ4gNcrsDld&#10;smMkY8Bk0YLxrJH/H8DikAvn5+LYmAziPOH1Gq9tYzKM04TL9bEQLrAfPHquwf+lMFt18PNezFYc&#10;mCpYCb7sSysp1AmEXkLG3INrFHMugmgrRst2zAz7sTgRwdpcEk8/OIfnnlwlYOYxOxHCRMODM0tZ&#10;XFwtYG7YiyGK2LXZKC6yb8V47RpCRYQir5DqQqOkw3DFqFZRhwsGTF+Y5FjwYHM+iokhOzwUMXEK&#10;+JLsReY1n/vIO7H+oXeqFd1H/vrP8fADU3iYIP3IX/8FsmNRwrwJZ95xDff/2R9i7NFzqJ6fRlP3&#10;Tkx+4HmsfeL9aDywjsV3Pkghw759bgLnfuvzKHKseKyS3/IYBk17CKtbYCAASGTVMY7dpatzaKzV&#10;VXTmLEG4cn4MGx9+Fmc+8QLiVTsiLIWFrIrWKqlTXLLSLkFEAhSivN8y22HqmQegJcjEPCewcN8M&#10;xtarrBvOB3UbGhTvIpolWJOV4l/Su0jak377SZz/g9/FMMesl7AlKwk69u8OCtcWyy70EFYH/CfQ&#10;RXhu1u9l2aMCEIlLsABrB0Va/sI4hp44oyIiW0PHKaRlv9cR2AmtsiI06Cc0sYjw1LgohCk8LRSc&#10;n/7MB65Piv/Cz2996dfRZtiuBLqL4tzIPmzkfdvZn9sI/B3iRhxqViKvl4CqsxxWK48SgEhHEO8l&#10;fDX1b8eRzjvVSomsng6KayjrUMf27hcXWnGX5Vjpdh7Bsf5tOMLPtRNoTRwDnryGQvgIth77FfS6&#10;jvAeTqJFs10JTtkHbiL0dvE78tDBzmuTlB9uzgfidREi4EkeWVlNs1K0yoqkxXVUfU5SfkhOR639&#10;IOxy/ZxTjC7OJ+z3NrafL9BLqOuA0cDP6Ztgs7XBZm+HydoMq6udn5PUFy0wmo7AwOL1tiMS7kMw&#10;0EU4bIXVSjFNkDVYeUw/v8vjdlsPot/Pekx3K/dsJ9tYgpqZCRlG9kcv5wwvodxgOUhwaCMYs3+F&#10;CdOEWCP7SywvsQ8Os+6bkeDcKCt5ki5G9uUuzBDGRhzI14wIJ7qUO2+BgJ4imEvfFNdnBwW37EW1&#10;sj4lSrUE1JJgWuIxotHtgp1QOjHiwkjZikpKg/kRDyYqVrUX9sxikmM1gc3FDFZpT6ZH/LSdPLaH&#10;deU8Ab/rFCoc19fuG8Ll8xW1jSZMGJWtMzK+8hkNgu5ThM02lcdX9qMv0V4szUXU9enYpz28f3HH&#10;FXdnSU1m4fXK6pjsPyzUzGrf4fGTb0VT0y0YHNiJ4wd/FUePvglago6DdRni3BFNdat9yzUCaoHn&#10;iAValWv0CAE1l+lXq+lFwn9SXFZ5PhXx17Rbub1Knl2z7O/knOyjPZN8pPJAI8W+bDMdgJ1tIMHI&#10;JB2OK9muYM4oD1dp7xRUxWQ7ywnaNh2KddpWeXjAa5LzGGwHoOVYlXgGrsAplX4tke1T22wu3d+g&#10;LbaoVdjaqA0BHl9clu38nIXjtceyW7kKDxAG+xz7VGRmjVeizh9R+0nFk8jMsdxDQLbz+BbCopGA&#10;KC7JsvJoT7ZiwCsrtXvQY9+FAfd+Ba5yTA3rzsyxbeP3BkwE3cEdylVaogbbCKKygtlLm3Wk+3Yc&#10;ltRh/HyYNlr2Bzt4D1oL7VdRA3euk/B4VMWUkLgWEhFZXHt7CMSdvNYu9vuO/x97fwEn13Xe/+P9&#10;tWFqsGnAiW3ZsphptVqttMw8uzOzw8xMO8vMoCVpxUyWmWMOoxMnscNpmqYUatMwfv6f58hyHXeT&#10;pmmbtt9/9HodzezMnXvPPfh53/Oc5yEEy+p8jSUXuxpXY0fjKpQQnut4H1W23dAScI38jY75l9BI&#10;cbZvsUhzs58HqRdcmTqC9naUaDcpeLZw3q5j2VS1boUtWs48l6jfBQnJ4mFYTJMzfeIzQwuHrMSz&#10;zcseWWWyz76oYz+wikWetxQO1rPsoRXPxdUcW1tZjwK3Gofs2d2HOraTqx7Z9+C1r3/FH4H1vzIt&#10;t1oq6T967Rfn+39zWi7/kpY79remF5fTCz77j6QX5uH/alquDb1UIFWZCG8huMoeVfZZ/v3SFWIO&#10;vEUl+U6cLb1M0opN+NPrCZk3b8crVsvvVxFqV+E1K7fjtbfswCtZVi9duRovW7UOL1m1BX+6Khcv&#10;vUXOv4ZpPdMGdX51zufOL7B8dXVXVnl5zMp1vNZa/Bl/85Jb1jPxurcQkldsxetW7MBr/vJm3Lxm&#10;Pe698wp+QhH2N1e1GN5z70n0ckJPczKdOjuOkUEDRidsnNhqMH1lFoOEwwQHy6GjfRg92EvQHEcP&#10;J/MMQWHwyBCOSIzTQ2kcvfUAjn/qfeibTWF43I/x+RQOPnxB7VcZ5KQlIn1ksQvHPv4kJmaSWLg0&#10;j2P3HMWJ+49icpJQOmJV8erEg3C7hMEhpMnT8sXHLmPh0Svonooixcm2rceKzgGXCrQ+OB7D6EgC&#10;Ry8s4MpXP4dz957CqQsHcPkTj2Ph7DSGh4MYHItiaJgAPBHn5OnC9IOnkCUgxAmQU/ceR2bUo0D1&#10;7Fc/i0kxLSbsdhDOsimNWp2ItjUrZ0riHVT2HUVk9aK9Bd2EokNPPanCzyQ4OfSMOjEyE0D3hA9d&#10;QzZ0DNtVPMteTsZZgq947Gwj9LYTVts6mtDD3ycIl4FELWYIvfLezwm2m+UWpqiP8h57ToxQeJYj&#10;TMHjClcoL6ZpTpKR9FWT3a4+PcZO9iHEcgl2EJg7TDBxwvZxokmlGpX5WZSiLZVqxQSB5sAdRzFE&#10;oFi4dAC9surVa31ub5sVo8xzz4gbByj4xcmRzUnx9JzH32BCUgWiBH2Hby/FZz580RKEUyKMCxU4&#10;S1xNCyfy7HQC8WEfor02FSQ+SlFn0G+GX/Y0T0bVCl2SAibJST3DSb1T9gm3sfx4DxJP0Edos2m2&#10;Iu4sQtxRgD4KtHMH2nDPiVHcxfI4NBTGXK8H5+eyuINt8srhLpybT+P4JD+nqDwzF8dZluFophXn&#10;FzO4eLANp9mGzy8QKgmti0MezPW71PfThNElto2ZYRcOzYUwOeaCnUI55ivDwSfuwnvYP0599Vkc&#10;XWrHlTODOHWGefjVL1XYm8vf/x5mCOvnT/fjzKEMAdiBHraXzrQO0+dmMLXQhjjv30aBYDbnIMz7&#10;jlMIpgkTo/2EYJa1xIecv+sEuua74aFA6IhXEWhb0MX2NDcRwqVHL+Gun/4Yxz//NA59/H244+c/&#10;R89UGoMLPTj5zFMqf6mlMUx/+AmM3HcJmQuHKC7KMPb4vcgeHUVyhmX0wx8gPOBDiG2iM1mNiX49&#10;piT80VwbRh6/B21sA7L/tzerQypQA4cuF601G2EiYNlNuaoNhlmuDsJxSeM6VLN8xJTYy8/ixwnc&#10;dx6DrlVEIoWWqwjjj96O8Qcv4OTnP4mBuQ5MUGQfe895jBzpx8IxjiEU0QLgZ7/0NII8vrk1D80E&#10;GquXQOMQgCpX5qUa6274WQbWHiOhdAsqCK77mjdiZ8VNKCZYVFv3oo7wKrBnjFRRkBIOKbYrGlYi&#10;fqhLlY2V/cbdb4dn2IuSupuUkxUDBZ4c5xlkG8/olHCWfXVeijmJ4SjeiMXLqXvIq2LxfpNJ7Fhk&#10;FfbbTNf+HTw6gv11t6DSsA2lFIs5NSuxtejdyK24Bfl169VKYiWBs4b130A4LGeZ5Ws3I7d5A/ab&#10;dqCAInVz2Q1Yt/dt2FWxErsqV2JP/Vrsa9yA9fvfgTX5b8PqvL9EAcFUYDWPMLqJ599VuxolrdsJ&#10;u+xvIY4JHBcC8TrV10KpesJ+JVoJ4jrPXlgJEgIbsnIqeyQthDIDQV1i88qKkAhbI48R4etuq4ed&#10;7U/LMrWKNUaK41xcC6+HoGIug755P1qa8mEwUMTbK2C08ZwmlpVpL8VsEUV6Pa+v5dikI9BU8nvZ&#10;91oKo6cMrqQGJvaNopbtqNDvRHH9erWn0C3jBmEgQjDoJ/DECdkR3lc0WqNWR0VAN+l3qzAvOiOh&#10;2l8ON0E0PWhGuLMFYY4dHt6/gwDu4ViR8JVjYSqItKzYEvokFJqsPgqgCRCKWe7cfBRdPSZVFm7C&#10;WKqvFSYK/TL9FpgCV0EsynE+xfFKHKn5PYRAb5ny1HvqaAdG2M/90TrobfsUSHb1WJCIN2KQrwc5&#10;FwxnWzGeNeAox71z0zGcHg/Bxfy7WUbidK2f4/QI5zBx7DQ/5se5o504PBvHGMcgifUb57jtJkBI&#10;uCAT4VDib6bEZJdzopXjf1nDBuQUvhv7StiedYSvxi0oq1iFVuNu5S1Xtn/YmOe6ps2st3z0ZDiH&#10;Ml/9zFM7r5nlPCxbM5K8jl/MtAlm1YbtKG5h36pcgUY3gcaeq9pGrE3DeYB5kL3QLGuJNyqrhi2y&#10;isd2ryOAyf7kNoJmLNUAh3mvihV7ZrFNhaMT654o8yTnaWM/jnOe9fMzB+9DvBNLnNNwht+zvsRz&#10;bigg42WBMoUWPxjKuzXr3OwsYD7z0Mg23EjYkpVHN9u7U0CLSZwoVenFAmGlug/Zwyqed2sJx+Lk&#10;yZ+shy1WjsZALiqtHEtMmzh27CDoiUfyPcq7s8QblmvIXnTZky4hpARiBdple4ue43eVCh2znUBJ&#10;iGZyxZhfjh2yHcDFPBkkJFxc+mOlMsP2E/5ktVqcNlV78tjnt6PAtA0VlhzlMG1V6XUoshOaOYfm&#10;tqzHlsobkcMxpdq8CzXMuzifEs/F4hm5ybAblby27rn9/FpqBSvn0FaOZfIAzcZ+I/ch3vNlT7Kb&#10;YGlhvWkse9HIcbywfgNKOSaJMycNy0vLMUDLOtBwHNVwTDewvRU3bUQxxygNxw9TpByOVC3H1WpV&#10;ls0sixrOY42OPJgjZXjjX7zu3wLrC5OCgOcE84vB4N9Ly53vt6XlzvGHSsvl5/dJy537/1pa7r4k&#10;LXfs/2R6Pk/SNp9rny/O8/+W9MJ8vzAtd6yk5Y6VtNyxkpY7dvl09dhrAPzr313r47/7+V7K9BK5&#10;/i08HwH2ZQTZlxBo/4znf/mabYTntXjtDSvQoCfotPnwoSdEjgG/YnrsQw+hlwA0yolxlJA1Ne7i&#10;BKzFgdsXCDBLGOxvxvwds5i+PInRC+MYvzKHweM9GJyLoZeg0z/mwehkEPOH2nDs7DDGRwNYonA9&#10;+/mPYoTwM7zUieFjAyrEwNR8Eoceux2D8+2YPTZIUBInQFn0jSfQ2Wsn1JnRPejA2IEQxsadmL91&#10;GkcktuSRbhz/6COYWGjHAaYFQsGBQ72YPzLA63YSfo/jyINn1D7YmYMZLJ7sJ1AkcICwMrPUjZHp&#10;DCZmk4RYCwYJ0b1DFnSolU4tgZKCIF2F3mM9mHzoLMLJCsQHLPDLE+1sHUKdjYgSJJJyHJO4+09T&#10;QMieTl9YPOpK3FknsoS0QAdFTkcLAp1aFbcuTVjvYnn2EIZCLOMQYVMcCw1dPIC+E4NX44oSAuPp&#10;SkQylRRxuQhExQyLE09aTC7zCbWVsAfK4JA9Tf5CCkzZw0Lx7cmFI12DySfvwOL77kHHqSGKxJ3w&#10;hAqR6qjD2KEIjjxyFuluk9r7euiD91NcMb8UH4feewemzk+qvVwd4nHznpNwUnS2cMI3u/dQLEpw&#10;+XI4xaQyUEhA5QRGISArqOJcyUeha7XsgEG7ARbNRmTHIxi/8yiFRo0q2yWe39PrUDCQIKAZONkZ&#10;m9cixck05atGjGDVE29BH0VxwlWJsLUYYVsxku5KZPw1iNpL0cbXoTajMsG9fKgD95wexL1nhnGJ&#10;7y8f7lTpgfNjeJht5ChheJ4QMj/oxsGhAG5d6iXQDhJyx/n+uddDAzg0EMZiv5/gG8CUmPalmnD2&#10;3uNs60fhdVXAQ3HZk9BgkCK001eJIYJtT0KHtL8OxpqtcGhlT5kTXQkrjo4EcPHsGO746Y9w7lt/&#10;h4vf/2cc/+LTOPP1L7M8TyBBeBBQlNASEicxG6pRTlgevjKN+84N48h8G2be9x50nF3Cnd/5R3QM&#10;+BELVGGO7fTM4X48ed8JfOTeY7jjsTtxxy9+gVsJrLd+55s4/NT7MT4exNHLczh052l0tzuU+D1A&#10;wXv+cx/HPOF29IFbcesPv48IxXYiWAObfg9CLF8X82+o3gw/QTFqK0TEVsByljKvQjZYzfusRMxV&#10;Aqt2J+rKVqKudCUq8t8FDwVxmOLQ2roDwbgGPkJ9wL4Hcw9fRnIygaamTWjRbYeXYljtA6TY93YR&#10;CNneJEREKNmgYiym2ltVnMs0xXs40Qy9ZT+amJcm0x5YCfRGtTJSqFYmagiCTbyGzl+KEt02FLfu&#10;QjN/k9+4Sa2s1pi2q9UWQ7QULWHCb7gYw0/chvSlGYQ5XjSwvbqG3QgQfF3MT+pgB5ILHfB0EFIo&#10;uu0UnVZCi01W8mQFj9AcTLfC4alC/6WD0Bu3IM6+HO4yqv2Txz76GA6ensCvfvVLfJTj5iNM6SOj&#10;WLntjbg59x3YVH4jRTGFINt8I0WgnuWrdxbDSWCrNO/Drvot2FiyCptK1mDT/luwpXQtNlesw+bi&#10;1dhZshalDTvgDNajsm47duS+Czv3XY+ckhXYVX4TdlXfgjLtRhjY58QiQsJX2SmyxSzW7Lkqsj2y&#10;mtKhg59A4HYSqNTqFKHPuh8awk+jdR9qKHwlrqbyQOyisFfCleApIWMkvI9dHDU1Ih4jRIQaYLHz&#10;XrS7kFtwIyoaN6vVFxNhppYAXqzbjGbCRG1rDsV/HuyExJLWndhYegPKrbmosuehxLgT9e4CFGkJ&#10;FATygrq1LJd8wpKEzuGYxrxLPEkjX2Xvqzhp8vK7hYUkji9mEGKf7G0zwesoQXXlekQiDQRpQk5G&#10;Yjxr+dtKQlEzegl85y+NYZDA2kSxXu8gxBDoWghtAfbx9mGORWyL4nnVJfGo2xsRyTaqrRsmXtsd&#10;rVbJ7GVZEpZly0WiU4dkl57jtgbNljzUaLejjKJ/H/vAXv127NFsosDfRuCjkGeZWuwcd9k+xwfc&#10;ODDsw2SXHV0Sf5YQVNe8GY7WXMx123F2IorzB1KYGXKrPcUSzi0hUNfWgizvTyw0FmYI1lk9x2sJ&#10;I9Jw1ZqB9d7WxfaYqEKEc0IiVYOBQSNmD/g51tTDSdjzEVK8TC5es61Trx78hghsEc5VBilfmzjz&#10;K1APnRI9OsQ4/0nMYXE2VsU8VhBaxBOurLYXN61HkWYdJHRLnPAonmZlf3CIMCneZq2eIgWdsjdS&#10;nP0ECcEZzpmpLvYh9l8Lz9E1Ymf5FqJGt5XglY9Glp2YFMsDFEkathdZsRXfERbHHp6fdUPgswsM&#10;c55pYnvXcT4y+PLZRneiNbCPwFSEFvdefi7OvfLZptnGeD8CU02ufAV89XzfzHM0+wvQyL4uYWvs&#10;LpaJ7O0V0/NwDQKcuz1sP83sEwaCuYCfhm22imUhDpuaONe1OPdeDbnF+/P6OT9wbAxx/gr5CaPW&#10;IrgdvG9/LSFbYrFW8J6LlIWHk3Vj4vxZ786DNlQEDaG0lnO97HOtsO5CpWUnGlkXTdY9CHI+lvYm&#10;kQ6sriLUcnwTR2/+yFXgT7BPW9guGwmxLcyfxEUWD80yVkqUgECqHg6OY/K5if25lf1ZnDHJwyzZ&#10;S2uWFWc1JuWgnHO1eGmWOjH7WO7UI/LwSt6Lp+VqjgEGwreW7yVck5V9SVZh9dZ8ji+VyuO3zrwb&#10;b3rza/7zwLrc736ftNy5/1Bpufz8Pmm5c/8x/fek58tb2uZz7fPF9fG/Jb0w3y9Myx0rablj/3cm&#10;ye81Z1Cy6rpBxX59+eptV0H25nV47c0Un5oajB+exNN//SV8i4Lrl0wf/uAD6O7WY4jwKXFce3pa&#10;0TdAkJF9mb06DA6Z+Vkz+jk59hNGZC/K1F1H0NlnxuCgjWAYw+hEUHmPkzA2EycncPjyAiYmAhji&#10;51MEx2O3zePEo5ex9OB5DM9lMSHeiudSBCY7Zi/O4uz9Jwi3QRX+YvFoByZngpgkUA3NRnh8HLOX&#10;D2BqJoK5JTEN7sTBU+O48PHHcORoP44Tts5/+bP8Porp+QTGD0QJu36MceIfoZBfoLCfPzmGc++7&#10;C0cICwfuPooARbU8ke4bJZxPyqqoFT0E2U6WQYIiJUvQ7Bg0IzXsxPCdS8q5REr2rBJC410GAqWB&#10;4rIaFk8FYtlWDIyHCBxOwq2esErRSKEbIrxGeK4ohXuq14AUyziYquNkVI6+Q+3IEvKTFE8SvzVJ&#10;ITJ1zxKSBM1gUkx9cwi0Pbj7B9/DwN3HVWzRfpapr10DT6oMPsKtK06AILhaOYk7QgXK+3B6oU3t&#10;X/VEiinGZIVFxEC1ii0b4KSUYf4kDmz/kAP9w3blcbOfokI8JkcpjMQ8z0ko9oZLIfH17DJZc+L2&#10;cuKKxMTkr5SisQIZTrCygn7ooXMYmgwTgO9B30KWwnKPWil2UVCEBHIpFnQEj4NPvRcLFPya2pXK&#10;7LYjUocJwttYjxWD7YR/D0W2aR/GCP1HZ+M4RsF65kg7jszGcHw2ofaZyus5ltsJAt2JmThOHkjg&#10;tKxyLmZxgenSUgdOTcdxaDiAA70uTHba+V0HTh9ow9HxOMZSBkxnzXwfwYnpKI5NSUxWJ9opmAdO&#10;TWBUrAdSzeijABZw66QIbI81Ecw4gddtRXPlBjSWr0NboB4nJmI8RwKjFM4DnSYcvmMRWYrOAMvJ&#10;L6tfRoF5Ag/rupuCt5vQIsDaHq7DYQLUxSOdOMy2Ocn2f+HZT+Dg0x8hvD6EC898BEMdBvRmLJgd&#10;ivD+OvHhh87gE4+cweUHzqDj5AymPvp+LH3kcbXSu/ChJ+BzVDGvjRhn2S3wnAFTHnyEEy9Ftl9W&#10;v4x74bPsY75r0BWqx2BSizG23/EuE/oJ520E8yxBORuu5f23qJWqCIVZkp+FCFxRD9sbRWnYW4o0&#10;+02aIlr25YmYjhIuOikC26eTGLznHFwU3GK+qcw5veLNWkJXVMDE/Lh5Hbes4nrEQ2gZalt2o7Bq&#10;IwqqN6FSv0OtGshKhlnEa6gYycM9cA15IDFXWwNlKNPtQAkBoVReCQs29kPPqBdVRkIDwbWSYrDa&#10;lYumAEWq7Cdz5hIeBcZ2E7Io3Ci8JaZj5tgAXN3s73cchb3PjcShHtQSRJoJXomxCOIDftgIm+K9&#10;WERgMENwY76Sx0Zw4JMfRCvb1YV/+haeZPn/NdN3fvRDbCeE3pz/lyhs3QI7RXe63woP24/RXUqw&#10;3ovt5WuwtWItVhFC1xfcrIB1Y9FqbChZjVV512PVrndgc94NFKbViKT1sPmq4E82cfxoVSsihdrN&#10;qGzdpjy9irWFQJV8LyubNtaTK8JXHz9n3QlURGMcZ0LVsAdr0OoqhYmfu2MN8CQaoXNeXVmpbNmK&#10;BnMuxSrBl+1WTJxt9lJl2hsgaPmDdbC7CR6EHzvrUxwhGQjBjSyTcuZF9srJPtwGClrxXixQurtu&#10;jVoFzq1fp+LFFvMau8pXYl3e27Gr5CZo7VeBVBxY2Xher3gojlSxnAqQV7YCxXXrFUDISluQ99PP&#10;eurtsRH6yjie1BOUirC/ktC/+y9RVLMOxdVrsWH7m7F+0xuwYeOfY9ee67A25y9RULUWGn0u0rLC&#10;eDCD7j4rtIT0WubHTbAQj75iphtiW5VwMNl2Pfp4jKzstbXp0Ndvw8CAA1McI+Q7h1gDtOxAXcNm&#10;1BLgK5q3qzizrYSgKr4vZD4kpqrRVaj2DoY5lgpsiLdWCTni4ucHp8M4LxYfHKPuOTOMJY5tsp9W&#10;tnk0EBYHBtgmmSeDZifa2UePL7XjOOfCTFZHSJUwJLWI85xzB2Po6jOis1seTpShoWEDvL5S5UhJ&#10;Uihaw3521czZw7FavMf6mMSRUoDzj7TnDOclWY1zsy0J9FjZP/yE+K5JJzL9RhVHWsLYBHmunj4L&#10;2lkGcZZ/kG0qwtcI+76d9deo5TjHOrWwrxsJMzafeNMuQxOhRvbI6+x7EeNc6IoQDE05kHBHAro6&#10;tjvxihziecSTcUcvIZf9v6RyBepbNsIfq1Ae7v2patQbt0LrzkWgvQ7etiqYY8Vqf6vsFS3RbECx&#10;Zr3yBKxl/27iZ7LCWmXejnIDfyf7OwmtYtYr3nOVl2BbHvtJCdtBOdtEjsqLfOdL1HCe17CvEMTZ&#10;3yWUjUn9jmNRtgWDIy6Msr6mRv0Y6nOiq82ATFzL8bAFcc4TKpSThWMO7/nq79nvOAdqBJyZX/F2&#10;3sK8NHA+FQ/FTYRhca4kY1lBzWoV5kb2pMfYNsdmQhieDqiHACHOK7I3WOK5esXMOFCs8iXxZCWO&#10;rI/QKeOavMqWhWr9VtTot6nYwLLXVh4EVrZsQRlhVSDUQC3QInDLc8i5BLDlMzmHOEazBMuVJ2Ud&#10;70d5wGZZhTmmOFivVo4dAYLrW/7iz/9rgFV5MH1RevG5/r203Ln/UGm5/Pw+ablz/59L1wDwxWm5&#10;Y/8H0/Pl/YL8vbg+/rekF+b7hWm5YyUtd6xKL6yPF6bljv0DJDEZfhWB9TUE1lc/l15xy1ZC61a8&#10;dPV2vGz1Fn6/Gq+54R2cYItx9skHcDWgA/DUp59EurMR3ZN+zFycwJBahbQrZ0Liya+vqxkzt4oj&#10;on4M8O+hQcJOD197zVi4+ximxKERIfLEJ96LmYVOTI8EMXcghWMX53Hssbswt0DI5OcTFPkzZ2fU&#10;3rx7eF1x0jQ8EcbAsFe9jkxEMC4rZXccIbhGMDYlMVXDGBfnLYTecQr9aYLn4buOY3GxEwsUmoeO&#10;DWPxSB+BOUo4JtA+dB5doz5MTAexdHoQp953N849/T4sEIqPf+qDWPzQw0hSBCXbWxHN6CiYKC4J&#10;CBFCii9rQsd8h4pn5qPQOff1L+HAB9+jhFWQ4tBDMeNLNiPcJmEB6hDjhLV4rAeX71pA96AXcf4+&#10;RRiM9BqVh96wPJ3nZC0TiZgRt1EIdPa1Mhk4ATahi8A4fnGS165V4WQiSYFfWY0qRxshunspA0+Q&#10;Qp8AavYWIDWfUftUDF6KTEKqO1YCf7oC0c46TmoEgXCh+izM94FUJTzyPl1NwdOkVsMPfvhBdEwG&#10;KGhrlCdjcSTlFRM8ippOiqYYQcHNiVviN4YC5UjEqhGmSJp48CLaJOYdYe7WH/wLxk+OoJsT4/BU&#10;FLP3nFKOQ0LmHMQ4kSXidWjLahCkELJZc1kWNmQ5wbc2byDAbUWEQmqUkDl9aQ5JArGYoR/++BMI&#10;2fOQihLeKfA8FJES07M9rYGPE6bPko8woakrpcUszzU/FsAxwutxAutMrx0TWSNmOsw4wDTRbkba&#10;W44BTvpHpwI4c3YM595zAaeevEeZooqX35nbj6GbQqyPonIo04jZMScO3HYQPhH/rdtx9LMfxX08&#10;ToDw7ud+I3+LTcLiUx9E0LIf599zESNzHeicyWKW/WJsxEGh26z24BkMO1iGe5FN1aug/r0UO91s&#10;P10SzoVptMPIvMeVc6czFK2XP/oQLv/kJ2gnnN7xq1/hyvtux6N3zOGei1O4nWV9z5lx/r2AB37y&#10;fVz57rdQ1JKP/Ny3qRWoCycGWBZtONDHttRp4P3o0BmrV8Cqrd0AbfV6ZAjKi2M+lpUN02z7M10W&#10;TBECpsXj9WgQd/zzt7Dw9McwRWgXx04SRkccXYlH47Zogyp7D/tEF+u5l8J1nP1/fNCONIW+xI4t&#10;LrwJtTXrYeJ7AQu3h4Bq2oeGyrUUfw2wx03oPnsQ4YEwTK17KabroLUUobJpJ2pspWrv6tGvfxH1&#10;FKwCmdWyAiGeOWWvmnU3zO1GhCfjqNFtVyuDTWwPTTYJS0FwMBFeCYlF2o0oFVPeiSA0QQo5AqsI&#10;REmt7D9ivij762RFQWfZCf+ID1cInQ89V6+3/+IXsEXqYLLnU8hS3PPexUttC0HdSNiT0DQLzz6F&#10;nvsu4ATzK+3hfqbvMf3L976LRmcl1u6/DlvLrkeDZQ9qCDeltRsJMuuxq3QVNhaswBYC6+ayNVi9&#10;9wZs2Hcz1u67CZvLCVyFK7GW0LqRaXfJKtQStOy8foigIt6B9YTE1nAZBXClAlCLv5plUIj9tVux&#10;o3gNtvA8ldo8jk06jjMmit4qjlmlsEncVAd/y5TsNBMUG1DPczcwac35sLjEDHIfGmVPrYnwxffi&#10;HdhNaHbzGqocWCYewpKRQNTEsqmmwN9TfQvyalYp76k2ws9+9uvN5Suwt2UTitj2S3lMiX4HdlXc&#10;jJ0lN2Jv+S1ote1XQCdA7WffE2HezHJqIvDKnuVkpx69Qw5k2L70zEuDZqtyOiT7NoO8fiuh2Mix&#10;qayZ12jagHpCRxOTX1buUxqEI7Xo6zYrJ0WFBNntee9ATu51KClaiUqWe5Sw7udYX9e0VZnbDrG/&#10;nCUQSizPoX47wdGLFPumkW1YJyFwAgQjtjOD5JnwbDVxTmDb7uuxcmyshcW0H06Wlc9bhdq6TdiV&#10;+3YUla1EY8t23ucuBUUavkrMUi/vVcxd9ZrtyITrcGDYgzaWqzz4ke0YAxKWZylFYLUhk2pCB+ce&#10;h6EQLQ27MNArYeRCOHSkA/MH0wjwPgdHPZxT4+jm/NvBuSvKMVdWKU0S65bgGEnWs4yrWa5VKnRO&#10;kG1ezFcFVgRy3OwHXSznDMcricFcTbipZj9qdOWh1ryLEF6AbFcrBrstiLLtRG3F6E7rlJfieKhO&#10;7dWNBKrR2U5gS2tV2do9xVc9ZrO9qhU5wlKtbiv0jny4QhXQWvegimAmK6xmnr/Vmoe65i1oEUjj&#10;mCl7V1uMOwh9ewn8FQR+zoPpOs5n5SgnkDayrXk5Rxp8+1HN/l5j3AYz+7mFfVv2lzbac64+uDIx&#10;EVarzNvQ5NkLXaAAtY5dqHPkEGj3KmdLtfxezuPh+STUlc6ey7wR+lkustot1gsGjt+yd9bIeVe8&#10;J4vZb4jtp5Njd2+nBf1dNnSmDRwTDejOmJCONSMQrFBOzNReXal/1n2FbjOvmcP87VF75x1xtqtg&#10;CdtuLsqM29U4V845p9qwEyXiKbxqFX+3B/WtO1mO+QjJA+pkHSTUTSvnS3HipHHkobBhLfKqblar&#10;4LWmncr5lSQJeyOvcoxcQ+vep1aJ5e96ztHXHEFJHsScWFIjx1gBfQu1gDtSDRvrS1ZqXRxvJEZu&#10;hG1SPKXLqm8s0QgftcFb3vIfMAm+luTvq86B/u3x/5n0YjH8wrTc8ZKWO/b3Scud+/dJy537j+kP&#10;m17YNq/GKv39HqD8VyXJ07V+czV/yx+3XHr+vq71vWt//45puXNKku9e2Kevpd/2m2WT3MtNm/DK&#10;mzbg1ZJWbMArZP/szdvwklt24M94jOydffXN78YN22/BbffdSql19d9HnnoUgwd8mDrRrUBVwgYM&#10;jbvRM2AlsFoxRGDsHQ+gfzqJ3l4HhsWxykIWRx69TXlDPXZuHIcINbI35yDh9SBhY3I8ioULB3Ho&#10;4hIWDw3g4JFhHDk+imMX5nGUIHvmoQs4/bFHcYCwOctzzc2nsHT5IM4/9X4sLPUqsJ2aTmBqhpBL&#10;WBX37KfPjeD4sT4cPdyDE6dGcfb8DC7euoiTp8d5TBvzHsIoIWpuiQKek/v4TAQjzN/wWBB9Alxt&#10;RoT6vQhmWpGSAOyLPZh8/G4E2i0Yvu0oZu4/i3PPfoSgaUN0MIihS4vKe+3lb/495j/xfgrGRjS0&#10;5sHollAIWvSO+Am9rUoIyrkDcQnuXQsXRVxi0IJwtx5hMQ0muKYnwyr8zPx770Ry2IV4nKKBk2Oc&#10;k2a8vRFJAmPvQgrpHi18iWoYnXmcMIooyKp5vkZ4KOiajJuUt1Orn6I6mI+eY53oOtpFoZCDQIaT&#10;S6oCkXZZ3ZFwNhSc8VIK3ELoKUJktcudbIRJvwnZA0m1z1BMfLJ9VnQNOpEgVC195CEKpgYVvzDL&#10;SSpCcRmj0EpxIo4QHFPBKsKWHlMDDrRTcLWlmGfCxMBoGG3dDsRkdYfHumWVQZ74E04jBDWfOA0h&#10;3KQomsPuQgWlbYSnRJsOQU5+GcJ+kuJc9nyGg+XwEV79FAxuQsnIbUfgTZtg0+eo/IQpGv32QkQ9&#10;5fBod6H/+AQWHr4dY8fHMXFiHB0JLUWHG71TEUQ56XbNtePAI7dhiqCRSreqkA5ZivquVKN66DJ9&#10;5zGCdhmGLhxAYjqNzFwWM++5hLt/+D1c/OEPcOavv4Szn/8E+0Cc5/Vi7Nwsug/2Y+qBSxg+ewBt&#10;43HeZ6W6D/FI6iDkyHn6Twwjyr87MxoMUvyN9pgxQJHYJg9IAjXIRmT1thFTsufrvpPqAc75f/4u&#10;zn3rH3CEMDzKvjTR58LJ+QxuPdqDMwsZzE9GcOXvvobY8WnkV26GO8xzs911sl32RxqRIaCEzPuQ&#10;JGB2UkQKJLex3BP8u5fvh1nG3RTMXYSe7pj81sTf1WGO/fEKoasny/Zo2Yvhk1No76R45nfijTSb&#10;0GCoi+KY5+oYDOAY+2h6LInucwdRT1EdkXywzxxiHzz5sSeQ6fXD4WE/CLbAYquAU094jzShvccL&#10;s60MLdpcNBr3UXhStLorUOkuRxPLosFfgDonhVOyCiaK1iaKLQlvI44/avXblTlrC+FB9kW2sj3L&#10;6omsVohnzhbvPjR79kMbqVJ7sBoo0JIch1oCxfyekOvKV/FmRYiJObC7rUnt4zJmWgigX8YdP/ge&#10;of3DMEUbYQtUIHEgDRPbS62RebQStmwF0Eeb0UyQG7pyCM9+5fPidl2Nn//47X/EttK1WJX7Vuwq&#10;vxFO1rvsARWPu6XVG7GT0LS56CbclHcdVu9fgc2la7CVoLmjYgNu2Pl23JTzTqzLvwHb+fmeqvUo&#10;qN+C3eWrsb3oRmwvvoFwuFqtyLQyX+ZAA8VtAfbWbIcna4Mh3Ixaaxl/tw376rZDYyulsG9BWFbl&#10;OMYFU63QmApQVr8dOjG5p9iOEIjEXNloL6IQLyNsVCi4lbirrTxWSxgz8W+Lv5ICeB/Lk+VMCCkl&#10;2OxvXA9rrArJQbMypy4klBQbCQEs+1oCURGBZE/DehTrCG5iPsgkzqg8BBwLz59MamBhHdYRaGV/&#10;oTiXKWvaCIM1HwFfJWzGvcqZkM1JSKD4t3IMEaCVfYp7Cck7ym5ANcuinGJfzC6Tva0s60a0pTXo&#10;a9NjjmN+vM8AiZHbKSuWgw50DtqR6jViNwFawpO0DRI64xxzCWAO8360EkrFRFnPti8OaKplpbjk&#10;BhTUrFEmwoFEnYrX2qTbCSMh1thKuG/OgdtaiJi/Br2cA0ZYrm0E2X7OC5N8P91hximO+Y9cHMPd&#10;54dw+/lh3HpuUHkINhLEJTbxAIHzA+89pWLI+nldt6uY/U7Hv9M4f2IIZ08M4uypIZw/P4qxiRAW&#10;DmVxmHP0gfkEhgitYqIaZn92uVlXLGcBP5+0vTTHgzEnx1iOdwR6cYLUYt6tPIK3OvepvaXJaD3a&#10;spybON5HCEWGQJEyC3cSqGJZDbq7Za+tBaNZI+YIzf2E11i0DgleLyym8xx/Y8Fa5bnYZMpDi45w&#10;bmI/JIhWs+7FA3+sQ6s872oISpIHcaAkYXJkZbWRx4gncr34LHAXKCdhdlk5ZDuSVV+JD+2Qvs8+&#10;K+bEWs4Jzmi5Csclnnmb2acFWps5XthiEh6G7SXKNhwpQQvBtMm9Bw2cKzViSsz3Js6F3s4G/r0X&#10;NbadaORnZpkfU5UcS/axXxXyemKVVAYz4bJBR5jmq5jOSv7FMZXOSgDmvTo5ByXiTQgH6hDyViMR&#10;bOA4Wcs5vQ4Sv9fPedUXreI4UKHAXcx+ZcXSJGMR52KJR1vLpPHuR149+3ztKhj8xbynfQTz3fCy&#10;fkbmwsoPhpb1JXFXTUw2ArV4ChbvxeIp+HlY5d9izi9QqmfZCCDL55ZQKZIDRvjaGtSDvxaOiwpg&#10;xaGd9FceI1suxNOw/FYeVJhcHB/Z38W82R2uUlsNjI4CFbdVHtxbOLeLxdZb3/r6PwKrpOXO/fuk&#10;5c79x/SHTX8E1n9Ny51T0nLHXkvLHf+b0stuIZCKCfDKDXjlzQKtG/m6lfndxu924SXiqGnlerxy&#10;xbuxsSgHt953uxJb8u+pp59Ee68OQ1N+HD3Xj6Mnu5SX3r4BGwZG3BiZDGJUHDeI+Wa/kxNmGgcP&#10;tmN6PIiDVw5iYrETfQTZXgrsbk7WBy7O4eR7LuDY/eexdMcpzF06gqnJNhwWU+HTMzh5agIXHrmC&#10;i596P44RCo+cGON1Z3COglGA9eCVozj68fejfziEmcN9OPHeuzE9E8f8YjsWJS10Upikceyukzh6&#10;/0WcIkwefexOXiNCYA1jhGl0OoKefhsFmlHtLc1y0o2I6e5MGPMXJzBybpKTew0npDLCng6ZPjsi&#10;FDxBChk/xbOVg/T4/RcwcM9ZRIYC6FrqgS/dgrkHz+LUE5dw+/svKSEkK6/RNk78bS0ETx28bRq4&#10;KBgiPa2IUSRFCKLRrhaKhCpEOYkPUoAMHGrDyMl+ZDubVVzU7hEbuobMhD4tUt3iaZHA6ilSDmC0&#10;MhkZt6CmlUIxUqigNBArQbvsM740jex8FNlJN0FCi2SPBvawmPTsgytBUe/LQ5BCp+tQF8VJA8Yn&#10;XZg7GEdPdysSnFDb23k9WRGNMbEMktFadPFeYhTtbmsBgVTL4xoQoiDqZdmM9zswznISs9HORDN6&#10;CTJiSip7IPv5vQCOQ7sD7ZNJDJ0YRZwTm6w6RvhqE3PLDhs6hwNwWfKgqbwFzU1b0Hd+HtratYj4&#10;S5mXenjs+5EZCcPPc7rFqylFpIcisYcQLXnQ1GyAtm4zvMxfwFmCsKcUbUMhDJ2axMNsy7Jadvav&#10;v4BW/VYVsuLgBx/C2F2n0XeoHwefvAc9Z+fQVHoztM070XFsDAbDHriyFJhsPwvvvx/tB3sQo9BI&#10;MHkJSg7ee4rlIybmssoxu5BSsYWn2Lbv/uUvFWhG+twIU3DECNznCJSy8iYrsxe/9XcqRE2Kn0d9&#10;ZSoFCMwJ3ttwpwlTQ26c/uKncY7AM/vgrfBPZLGXINo214WeDiOPMWJ+xIepXjvGxDRSQmdQSHRN&#10;RNVqlUW7E50E1Z5QA0WlA4uDHmRETFoKVEgciU3bR3DpYtklg9XwE7oihAcxx+5L69Edb8bAUBB9&#10;ozFECGaptBEz7HsTFxeRjDUjTkHakdYhm9IhFapDnOd2GvPhMu5HOigB5nneQD1SFGxBeyXCzmp0&#10;jaVhqM9l2g594zbECXhjbDfHHjiLFGF3+vF74G23oZmivahhExoptOspggQ8LRSkznQt9CKeKUQF&#10;Mhsd+aix7GZbpiiXhxmyT/mD71EmvTXWHQRIinEmS6xambQp8zYfwYv1EZyOo9lLAAsUwCzm6RR9&#10;Vn7vTDchudQLE9t6+vQEGp5biWgNlFO47aPA5DW121BLMa3xlqJIswVa5rlB4P6O46zZq/9++atf&#10;4ec//zm+88/fhjXRpFb9PMl65ZnTznbjJIx7gnUoIoBuKrgJK3LfiTUE1pt2v4uQep2C1et3vB1r&#10;8ldgbf6NuGX3O7CleCX21m3EtpKbsGr3Wwm671YeRS0UqzqKx7LWAuyu2YpaJ8VwpBkNvjpCfzU0&#10;/joK8wpUW/ajqJlgWb8eJZqtFMkSzqMeFS27obFQiEYJ6rYiZY6tZTsxEqrFQZLTx/Ep2aL2Jwus&#10;+iXcSoeewF+GFor4SgpaWUEtM+6Aj+NWq4/CNlCCcsNOVFr2oJoQUs/xqsYuQJDHettH6F6JHEK3&#10;lX3U6iqBVr8HdTWbYLVRvLNvNRFmGljuGh4vZuRR1XYL4Wa+3L5y9QCiRmLtEthdrNtW2Z9ouLpy&#10;VtC8jpBSBJ+yFmnAYK8F86M+HBjzIk1Q8gUrCXTlKt6peFE2BUqZrz0q/q2YLlcTsPQmwifbs5Zt&#10;sUm/S4X48LO/yl7XBIE8O+5Q+3u3F1ynQHZwwovufqt6iJNmvU4OuDDWZUE/x8nFYS9Oi5MlzkFP&#10;Xp7EkxfH8V7OM1fYBqfbTAr8FjiPzs6G4SK4CdQMcX7tyepxQkK0LSTRwTkkGKlCf58Nw7KlYSyA&#10;LMc8k2kvAb5Imc/KCqo8FHPxVcIYeeRvgoZ87ibgi4OkbKdeOVcSx0v7im5ATcMGNBO2rexrAZ4/&#10;xDE/Ls6OeK8SczvK9xLapql1pwLdi1dGEeO13ISX3m4TFudj6Bvh/EkYE5NQM6FNVrMTkXpYCO+d&#10;7a3o4t+tHKsrGjYqL85iwmpl+xBTZAmZU1K7BhWNG9Cg3672rQqwNrCPafQ7WB5iRlyi4kFLTFxx&#10;8LS/km2n8F3YW3ajWqm1B8uUN1+d46qJscyp7lSt6re1Ele5VwtjqBjl+s0cUwiIbBtiXaEV02Hf&#10;PvYLWUEm3KaroAnsR4VtF9MOFBs2o6BlPap4DgFKK8cNG+FaTKk9PL8zUQ1PmvdJgBbw1Dr3Q2JG&#10;B6gR/KFatac6znEwQHAVM3YD+4J4RBYHjWLRIQDZaNtNIJV9+TKGlaJZ9uWzLdfxfiTZOHb5Mw1w&#10;ENQlPJY4lBKnT7KvVkdglZVPH9u4XcYA3m958ybsEwdTDWtRQmiVVMd+KV7P5R5k/7Gcv4Vjqqyg&#10;ym8kbqzAsqy+al17VTxZSbZoBXy8ttyrJ1mrdEd96y7lqEkANsS2Id7IxRqilfUoD5DEtPxNf1xh&#10;vZqWO/fvk5Y79x/THzb9EVj/NS13TpUkD78prfz1373sBe9fnMQr8J+uJbSu3sgy3ohX8bNX3SzO&#10;lnbwd7vx8lv4umId/uQv3sJJX/Oc5AL+8R+/TtjkZLoQx6HDGUzNhHBwqQ1Hj3Xg9KMXceTuIzj1&#10;wfuUiaY4hRm/7SjS4ohmIobpO08oSO0f9hOIDBg9M42h+SwGBp2YmuMk/PCtOHrvWRy6/RgOPnAZ&#10;R564Dyc++DBmD3Th7MffizMffBRH77nAa/Zi/vAkbv/pT543wTz7tS9gpM+LUx+4Hyc+/Agufvsf&#10;1OcH7zmDkQEflu4+jfHROBbvOI35W5dw4MoRdHZYFUxMX5jB0NkpHPnMRzn5idMJCX9AuKSIN3Ey&#10;cHCS9qY1KjC/i5O3J9GAGCd4ca6R7DIS3s0UTCVIz2aRIBgP3HUCow9dwqVv/i2m33svzvztV5Fd&#10;yFLcVSGebeK5dWjvNxDIKPL7TAgROiWuopsTQno2hfbFDCfiKl6fkzEnB3nyPTzpUe785X2ck2+Q&#10;E5zEU/UlOXlQLNgpeg2c+Iyc6JzJCriSnOyi++GOFyOSrFamw7G2GqS6OHHK91FOtARV2dNqI9ga&#10;A/kUdBL+gaKOIiVJOI3y3F19BOOsFvFYPTozzegfD6Pv8CAhZA9CFKo+WyGFSAPaCSpJCvSErAgS&#10;YIMuWd0sJwAZCU6tSPprCSuy51GHQbaHNoJJzEc4Ob9AyG1EiFDWTjGWZZkHfZUUNrkwanOgq98M&#10;j6sM5/7q8zj92BX0J1kHZubZQLimyPeY92Ho5BQSCcIZfxewEo66XOiaboerZRfaCdCDhLlMiGXb&#10;58HsE/dg8sFLyiNuYjIBD4WEmZO3hxO2k8Brt+6FlSJeQ6EcnelR+w7HH7odu3e9k+nt0Otz0dS4&#10;GbVVt8BIMWVq3UHxXIKRe86iNaaHIWHE0ueeViutsvopgCrpASaB48PPPgUb79VjyUGK/eDcd7+J&#10;2VsX0EcB0E4hEmEdRinIxAuveAXub9ejl2UiqxeTFKZTM0nMP343DrNdjV6cR0P9Bjh5vsEjgwRW&#10;A4+xYoz32xaqYfkXsax2q73Ix5/5GLoJbQPxRvSH65Xn4/FOC3oSzZhi/1uYChM2W5AR51G8dmey&#10;Cd0ZHeK+CmQoNLuTOvRljOgO8bdnZjCy0I0EocVrK0GCnw31OdDOug35ahAlrPrtpUgTfubHQjh6&#10;IKXS4ngM80MBzA2FMN7tRlugGQkPRbCtGrq6LaituAl2025CawkiHrYrCh3xDD1w6yHEZ1Jqj2i5&#10;dgsKNBtQadhOkUVhHi5VoquBkCrhI2QFTlZCW8WskK/mdgPMPU4V1qGewrTWloMWitn4Qhv7TOlV&#10;kSj7tAitssIg8CvCVTyfiodcWbkRMS0rGsrLpgAuhaKZkGLgddNH+mHMmlDZsg11hOVqD+vvUBcm&#10;n7wLIx95HIc+9DDex3r/IdPHP/E+5NavIjzmKfCqZNvREHKdYvYaqEaUcChhXbbmXY9b2NbWF92k&#10;Vlhv2PUO3LjjHbiZ4Hr99rfhbRvewPfX4WYC7S173oE1+96FXdVrkFO9WnkG3kOxX23aiRZfGaod&#10;5dhQsga7G3ehwFCIIlMhajxVaAjUEF7LmRcKZEKWCHYDxXGDs5yivRbediPLsooCv4IQuBdNZnHA&#10;Q7AnsDrYb71sEw7W/7Y978KWPdehxrAHFRStxYYdyCcwlDv4tySK7xom2Z9nYH1IjF4dYUlWYPPq&#10;1iK3Zg328HVv7VpU6HZwDGyA0cmy5tjikdV6tkE3/5awPOIVOa95A89Vzv7ehDTzEdCzjpg/DQFy&#10;b/N6FNWuVrGIZY5KEGQsrCNZQSvVbUKzOx96EeXmHGQ5no/3WXBkMowLh9tx8XAHZtiGI7w/cZTj&#10;DlRQyJehiBC3q/RmAnsOr8mxyV0FM+FdVgwlbx5/BfSWfNRqtyuvtOIxWSMrqwSzrizHbfa5kRRf&#10;4zrM9rgwP+DBwVE/pvodSHLMDrgKkYqzz7Adtug2w0ZAmOm24digT/X7LGE6yTS9GMXCbBQjnSYs&#10;8feLY34cJbTOLcZxeCmjVmPnZyLo7TEjRWiQ8C+BSKWKxz066cbEjBehWCXsrJMgYV72roqjpViM&#10;4zXLIsi8iBOnsRE3ujmOSLi5AzNhjAw51fjfOeGEV8LNEIaC0Wpk+JsYx9SQtF21V7Hgargb9ktx&#10;PiT7lYuaNqrV8KqGTTBzXHaw/XhYvnG2HfWAkb8V820Dy6CmZSvLj+VGyJFVVlmpNLJtigMogTmZ&#10;k/SEIBPHaD/nZCfbQHH9OlRoNqOwZjX0bE8uHiMm4wVVq1DJz3UCwgQmDT+TveUSl1lMmMVJkqwq&#10;luu3Ku/FsofVybnWluI4xH7Q5N2nVjP1HDdbgyXsR4WocrAdsx01y3aBaBnb9NU9pbISKua8Dcy7&#10;nfOsjB1lpm3Ke28h25z0LZ2vmHO5BpG0Fk6vbH0pht3O+Zf3bXOzT7FPiCm0wKJ41LXEy1U4Go2b&#10;QN+6DfXW3czvLpS1bFZbhuZPdaB71AUTf99qyYPBvBe1TVtYPuK1uEiZz4unYyfrX5xmicOsZr56&#10;OceIA0g3x64mnvPqvtW9yvGTk+1PQFf2r0qoG7kvI+tA9teKsyZrqEQBqINjoKRGnlMcTmn5WSPv&#10;X5yfiRMmcWol43Az/xYnUUYBYo7Rb1rOS/BywlfSC4Xq75KWO8fvm5Y7/29Ly51D0nLH/lem5a75&#10;x/S/P/0moJQVxP9IemFbeGF6/lovgM6r30m/Wy4RsG/ewuMk8fc3iWntv+b3xek3QfrLVq8nTG5Q&#10;4WpetnI7j5W0FS9dSQCWkDQr1/LvDXj5Cv5mxXa8ZGUO/r9VBM2V2/Cam9bjDStW4403rsbr+f41&#10;6pyE0VU78VKVtuJlq/YwbwV41dpdeMXatXj5muvxZyvehTes30BhYMSOch36p5fwD9+UQA0EVaYP&#10;/uyn6OCAJ6tvnV1aDB9sw6WvfAYHL01hbNiJ0emo8qzbTZEtXvC8UQ0szlIKmwpMy77GYa8CvBQn&#10;w44hClZOvtmZNix99HH0DYdw+NggTp2bwcR8LxYvHsLJpz+Gpfsu4fD9F3Huc5/E6Y8+ysm5G6fO&#10;TODMHcdw8WOP49iJYcweGcDshQUcuXIYi4f526P8e66NgBrCLAX+9IEMRiVUzVQM49MJtXd14kCS&#10;QO2Cm0Bj8nOCoGho44Tfd/shClKKsmwjrGJqy8HbmaiFP3vVfNdJQeVKCLhqOMEIJBK8RmJwtjvh&#10;yVoxf6yP14sqr4Imfm+yF8Ire1k5Mbd1atA+bEOQE1s4XcVy0BCiKEi6tegmqI6cmsAYAX9gIISf&#10;/PjHqtx/+KPvo3tAj46eKgxPNKFrwEhw9SBD0D18ahzf/edv48v/+A04CdKhIQfaRu0IhfIxfGkC&#10;nYRcTziPk185PEzueCFG7lqAl2KuUXMTei5MMe8UIoRUD+/ZyYkrma5HNlGlVg2zbY3o69Ip5x6j&#10;CxnEwtWEbDNshEmzLgc2ilingxN80zpYDVuwcPcRBWkmJ6HXU4RIqJLwKfuXKihuqhCleMiyLIZZ&#10;7rKHNxqqVU45gsEKhHjuQKQGNnGuQoE6eOkgHBQ5Ngq/mKcCk51GnFlM4+KRLuU46fKRDiU2Z/pt&#10;6G+jsEvUwcWJ30IxGuUEOzzqRXdWQ+BrwdyUH5OE/f4xH1K9dmVybObk7iacxdgu/ElC4ckJtA16&#10;4HcVwErIMxMmJF+S5y6C+tzxIYwR1mWV0UeRoW1Zi9bWLTARDBz2PfDxHn2E9dqi66CleO4myNzx&#10;ox/g9u/8IxJHhuEjOHXznkJjMdZTBJd+8C9X973++Ic49JHHkKG4jQlIEYbkNeSlMPSUwm3bh3S0&#10;TsFrX3srelkO3eMRHPrkBxQE3/mrX+EE4TjmKMU072122IP5cS/BvhaTty6yDYRV2A83obqHQnSE&#10;QrmHMNKT0lI0O9GTJuh7CdAUk7LXzMey9/HvOQKxz1cJP9t5LKlhmdYhEzNgYHEQcYr2qI99wlFB&#10;0d2ADGFroMOE4R6biheZFvNB9v2etAFZQkfEUYwQz52iSJ1g3idHAzjAcp8fj2NuNIHetBM2Uwn2&#10;FazAmlWvQl7Jaug81Ri/8xj6Lsxi+tHb2Q8r0UBB3MQ2s7eeYNK8FQUNGyk4cyg4CUAUspKaKdha&#10;CA1agn8DwSV+ZAiWNj2BVMzdq9DKtmkWs0SOT03GXJgo2m3BcjgogJVIZhKhJ2al/kgdhXItxVod&#10;IoRtnbccTRTGWn8p6vi7LOszn3kpNO5FJcEzv2E1auw7Yco0oNKzHztqb8DIwazqx+Ks7pnPfwoW&#10;5tXipLhmGzIxTyZe28n2qDHugda8D3XsW1uKV+Dmve/A2rKbsaZkBVbmvwsrCadr896NbcW3YGfl&#10;OmwuXU2YvRHrxYtw+RqsZdnl1m9ErYXCnEJfzBO1HHuM3nq12lxt3oYK8yYCbA5KeN+7a3MIupuw&#10;bv8Wgh4FergO9Sy3KuNunkNWqwsoyPdDQ1HsybYQEqvUKqghQKBl2ep4zgZbvooFqY+Vw5KuRbl1&#10;F3azDHKbBCzXI4fvC/SbUefJR5ll59VEobxftw0l+p1qVbeobj0aDbuVGWGFrPBVr1L7I42y9z5R&#10;rvblSWzRZvap4vJbsL/oRoSjtRgcdCDO/isOfXzMm5gempgvg2M/oX8PPKzPMKFNvKHWESYK69eo&#10;lTcJAZPmGCR7QzMcnzOE9xH2hwMck3qTLUixLXstBQi5y9j3q1SImya2NTfLJk1wk/jWEjpMVrVa&#10;CEI1ss9Svx3Z7lYEwmxfLD9xYhTneD87H8WRI20YIxiPsu9lmc8+MbVv16GTfTrFMSMTq0GEfV5i&#10;Yqc7m9A3blNxUQVmHLymgFok1cC/CQts23KNtnYtZgmvEnZHrjPGfr80EsBMrxMdsSYkgrUct01o&#10;SzUjyH6T5HwV49gUYvsVD+Ap3n+6jQDFNh7mfXR36nk8IZX5Gu21oF8elnXoMU94XZrw4xjns6nJ&#10;IDp4D+IpN8gy8PIevZwPxVOuyV+iVhPzq25BRcsWFYtU9kEKvIqnWYlxKkAmezsFPiXZ2YckVJBF&#10;xlvpCwS1coJeEecScbgU5ngu+4vbJS8DTrR3sHx5TdmWUlK7DmX1G1BNyM0rugFVbPfi0VfC23gJ&#10;wRKv2S5zEPuVAJx4rNWxf3pZ3g7Wv8BcvYwlhFgJW2UigMnqvOwblVBNrngtWplXAUXx/lvDMb7e&#10;lquSAK+Y15ZqNyuTaHu8ErFePazJKlS4dhPUt6GV99rcuktBeCWhuNTK9mfbgergPvYxQrNplzJ5&#10;lrYqIYXczHeUdZTKtCjd4HCXcD6WsZd90rATxY0bmLc8ZXruZtlMzEVUiJ5GzRZYeG/ysKF/wKYe&#10;MBs5Bspe6BDn7omFOKIZLXSWfIiXZiPn01i6Gf2cG+OsXy3bdrluh3J2VtS6HS2OPWjlPckeXSeh&#10;PNrVTCjNRXnLJgX8EkNWvBJLHsOhGgTYlmLsMx6+bzKIM7Yy2Ji/BkKulrDfQuiXrRbmKIH1rcs4&#10;XVpOEEu69v3vmpY7x++bljv//8a0XN7/mH49LVdukpY79g+V/ueAVVZ+f1OS3z33W8Lqb1th/U3A&#10;+tJV65gIrZI/AdaVsvIp5rqSX/HoK6FoeI6beOxNO/CnK3fhTwmjLyM0v+rmjXjtTRsIrpuUme/L&#10;b9mJl6zKwUsUtG7BK29ZR4jdgNcRZt+8diVW7FmDySOTeOozTylx9cJ/n2f6+i9+jmef/SgOXBjF&#10;zGIEHR0aZLv0GJv2Y2o2grkjnTh4xyEcWExhmECYPTiAsQdvQ6zPh8ygH2MU+1lOOEECictfgXi3&#10;HSee+Ti6KOTTXU70Lg7A6anHwHAYA5MZAp4JmeE0f5tCtj+G/vEM5g/14uzJIVx66ByOnZvCsVsP&#10;4SyBdYnAeu7RW7F0ehzjkwlMznfgANPioW4cJDTMHOzBjDiZIcBOHUgpoG7vcSBJ8Ep1GJQ3uzBF&#10;dmbADi/ft3AS8aaaEO02UNSWwUjhY+EE1kKA0FNwO1Mt8BIugryHRnsZcsrWY2fFZqzbczO2FqxB&#10;lSaXE3kLBgnHQ9MxjMzGEWlrVvtvQgSEyKgPCYK9mOtkBKLm/Oif8aJNYrd2WglRBnz86Y/i51eL&#10;X/37p+99B11TLmRGDSyXMFMSX/nal577Fvg7Qk+QYsrk4ATqFa+gpRQUZRQW1Zx8Ofm1V8CVoqg3&#10;b+TEsxP2RCVSUwH0nxtHqNcKE0VniBN1kpNclHDePZ9RHp3TBPbBi3PIzmXRMRnFiY8/iZHbj8GX&#10;akUooSV8B9F/fAQjp8dw6W+/jJ5uHSGrgOKiRYkhD8VChAIrSkEmDqtGrixdhVPZv8lJT5x/uMSM&#10;qNuKCFO0gyBFcOw7NYUTH30cMxcXMNfVirsfOYcThJYxlvvSRAhT3TaMt5sx1WOl2GylAG2C31kI&#10;F0WTj+frb2vC/ME2nPv6l5ERmGVe+jq1SMvDB4qPuqpV0IvJMfMvcG2jePa7ORlTOGuaNqGpbh0C&#10;FBQ9Hc0ERQlh1Aw7AcrVvANLH2MZnJvG0aeewNFPf0ilhSfvQXrAh+xsOyL9PpgJBI3Vt6C5eTOi&#10;BJ3oRAwnv/FVvOeXv0An762+/GbMfeRxZZJ8589/xvoMwSTiw5QLD4VJ2F3AvFaq0DaDLLeOSD0S&#10;nnJ0RRpw6IELyqpAHELdw98O3HMei5/+KM5942uI2ovRR4HSk2hAdsCjVjACFBrdFKeDPUakY/Ww&#10;m/IRI/RNDLvRJ87DKGIDLkIUQclLwAlSLCUIad1sT+LZt4fHdFBIpcJNCJqL0DueImT/GN1DYfQm&#10;WtCd0mP0UB/a0npkmd8ewmGSAkaEcVb2By/0UWQ1q5AboxTY3YT/LOurt82A9pgWyaAGmYge7WkT&#10;omkjysrWIHfXW2EldHQx3yEKdhG1dgplC9uNi323uJECq2U7UmdmUE2gryakNYlXVn85xVI+Kggm&#10;YfZ7a7cDBVU3KwclesKqxrAHDUwSt9XKcchC0WxjezQSPgVWLRTeFl8xms07MXTfWZz49EeQZJ1W&#10;169Di78aqSMD0EaqUWnZjWKes4wgVEewmHz0MuITPtQTVuucOajma2ipC3oK/K2a9bj85H34xXP7&#10;V//u7/+a96lhP2MZsW0bvWUUiQUw2AiI+lxozMw/2+aG4huxtvgGbK9ZiwreY4k2B9tLbsH20lVY&#10;m389Vu15FzYWrcQteddhTf67sSr37dhc8C40izkr78FFEd7BOk9xvHLzPh0EAjP7fQvbQF1Ei2KX&#10;Hqsqi/GWnK148+51uKmSgjrQAB0FtJll4pG9jISDOjFzprDVeYop8vdQbLNtUyS3cjwUB0+1FPn6&#10;UBk6Dnhh5hhSR9G7p26V2mtXS7FbQ5FfReFfahDT2s3YQ3G8l/2i2pYHjbOA9ZGL4uo1aGafaeG5&#10;Daw/yb+YHmp9hEVLLpoo/mWvZRvbo8FE4V69Xu3f9Mq+WUK+2bJPiXxvsBLtBK+RUbcS7xIzV6xY&#10;ItkmNBMuBTCDzLNYEMj+1d44+3dGr8zthzpM6IhrCJd2DPdYMMA0MepRJq5pzgcCrA6OMQKSQYKw&#10;xNsUB0keltXwqAvHjmQxPuiEszUPMUcJhlI69ATqkbaVok/ivMqqMEE3wHvO8F6GWTcjvUZ0EN78&#10;HGs8HDcthDwTy8zAcaye48F+1n/Bc4CeSDepV1kZzRBEI4SxAAFsZiaEY4fSmOD8Jf07ynYuWzf6&#10;h+xqv6nAtXij9YYqlHfdrIAp55oIQdnBvLhZrwlCr/ymj3nq7+YYTJhp4xgS57U6+DrQaWT/1iqH&#10;SeKBuL3HhCTbrtaxj/NlPttJGVpYb/JAqYWwImagEq5GPAFXcDyt4r00m3OVky4JvSKxYp2EG9mH&#10;7OIYJaHebJEKZcWgYd+SldQI77WD9Z3l3OyUGLM8VmA1QNiUaxoIubKaWsmxoInjt05MUsXLOc9l&#10;dhSouhZIbrFxbGB5ygqgmLqKhUQt57taZy5KjFtRQkgu1G9CI0FSnK05M7UQ7+MKTi271KvEMbXE&#10;ytUKqiFUokBMAFvjlu0Hu1DH9i3WG8XmrWrlVi9muRyzGgmOshe0mteqcO9BoWUbr7mN49F2tZIs&#10;5rPiIVrFcGW/lTJxsP+JwyIxJ5e9qbUcZ3JKb8T++rUo1W1W8CwejKX9HTrdgc5hmzJL7h5zKI+/&#10;NTy3rMbKcd5gNXp77EhxnBYrJZed5xZT/nA9xwWtcpSmJ9w3mfNQxzFHa5M9uJwfOpoQSNexHovV&#10;nmAD78fhL0MoXIdgoFqtkE8Oe1XkhnTWALu7HPW6HFRqtqmHZXr23zr2jRrCvVEsK0JFeP2bXv3/&#10;JrCKWF8uLXfsf2VaLu9/TL+elqsXScsd+4dK/3PAKq8vTtd+J8fJ8VfT7wOsLyNUCpRezYPA6k5l&#10;pqv6+2oev4rnZL5fSoh9yU278FJZgeWxr+S11XlkNZbH/+ktBNW1e5l2489kr+rKVQTV6/Dyt74S&#10;vrgHDz8p6zRX//0N00f+5quYvf00on0hDFJsh5PNqNWup2Aowvj5SfQf6cHAyRF4fBz8YnXKHLab&#10;E7WsXmV77egbJQiNhxBJtnByMyJBEdC7NICFDz2MySuH4KdQTPCc4jWwj59P3XoEp575BMbEaRHT&#10;6EQC4/M9FExOGDxa9E51qv2mC4tdOPuB+wmpjymPv4dOTeDI/eexcOdJTJ+ewdRMBsdOjeI4ofbI&#10;7UtYuuckxsfDGBmPEFjTypSyp9+FuAhqit6Je88os+G7BCIIkinCUISDeCjahDTFSyymQcdiD1IH&#10;2ykCOUFywBYBJ/vVGimQWggH/oEQxm8/isMEv7N3H8F977uM2x86hs6RAByheoJIAH0nRhHhPd3O&#10;63QTqtPzWfQtpJRJcPuAAUNLCYzdNgcJ4h/Jmvg7DT78sfdfrZDf8d+PfvwDZDplPxkFWmc9gm11&#10;sFAAaCjCDQEJX7MPHk5C2WPd6DjSAX97M1LjPnQvZgiOpUhSgGWyGvXkPkYh46UQSYk56tEBeDgB&#10;DRwfhpkCwE5B4qYwEQ+WDkJCx5APgwe7CIE5BLxiuJ35CHKyihN6o7FqBCmSApxc+472IdRlgokg&#10;EJB9N8Ey2CjQwslaZGR/EY+385pijuto3Yn26bQyuUtljLj0zb/D4SfvxSFOkPddnMD9lyYwO+hG&#10;R5iChmmYokZWA1IUon7m1UPBlKFI66VgTVAUxAQ8Ce79/TZlIn7osx9H5vAwJ3HCVWcrbMbdsMb0&#10;MAZZJoSrjoUu2M27eX+5zMN+RHkPNoKsj8ed+uLTKpbmkS9+FsHxLIyWIgVk5/7hb3HrD76nnCrN&#10;3HcBS5/6AIIOCtegCOocCsO9/OyD6qm4UbcNp//6S5h47G64CGweiqwIRaaTIsvUshWRXhfaR8Po&#10;o2iZI1SeZlu5wnq7dLgTJyaCOH5hFufYRxfZ9k++/z4sXFpA3FeJuKdSmWC7Rbzrd6GT/aFryIuo&#10;mKhSeMYpcNMxcZDVojx3itMWH+sswNcQ6yNN0drbqVegGqJoyrBvD1Ost0XrkOX7lIgcQquHwmTg&#10;7AKOPP1RpNhXEuzHbbJaFanDSJ8Ng11mdFJQZ6P1hOVCWHWEN16jr1OHANtjc8MG6Fu2wcw8amo3&#10;wkdxP9Bh5nWa4HJU4Nizn0TvyWl+XoyDD11EqNOKKgq2Ft0OitLdMPI4/3gccUJy/Pgo9lavQknL&#10;FrSIgGX9twZKlSlwpZ7ikL+JLHRCQ9FpSmpw+XvfRXImpcJqWNlGJDSLnsJSQjSI2ZuYxTkjpeg6&#10;PULhqkENzysefLUuirj5NFzDPlRQDGpYr/YsYYDCv/3WQ0xLGP3AA0hLaK73PwD/Ug8Ofu4TuIeQ&#10;euBjT2LiE+/FoUsH8dOfXLWa+MH3v8dxSEPwoTBMNqp9z6GQ9IFiVDdtpUC9GZuLbsDawuuxQV7z&#10;3omV29+CzYUrsIXQuqtyLeGYsMfy3UawvWX7G5FDuBGBrHfsVaEyrD6KWta7h2UaimsRaLeh0FSJ&#10;dxZsx1v278br9u7FG/Lz8eZ9e/D6nA142/6NKHFU8veFymtuuWargnrZatDqKqLw36/AXlZlTIRV&#10;AwGxldAonnfFJLBCtx15lcxbyY2oMeawP/EYjgUajp0NzE8lv6/jOFHn2o8y/l3Itl7FNiBhc6KZ&#10;Fog321RbCwGmFM0EEC9BMEugk/1vRXXrFPyk2D5D7Bd19ZvQwORxFiPkr0KS7Vo89no5ZoSCNRTU&#10;tbBwfGps3qpWOyXWbJDjUaqtGW1thDmBULbXgLWQ/aYCbfx9Z4bHeMvZPrfAJnDEPuAknCZZPz0E&#10;NAlPkog3wCP3znFKnBbJuQWshgcdODgTVV6Ezx3MYqHfrZwoTaYMGEvo+DsJG8PyklU9DfPtKSI0&#10;VLIPlqCni32OfSPOcTfMsdHFMSuValThctKyD5/X7uQ4lSCMRjjupuON6MiwPtlmXBYZ7wrQnm7G&#10;6LADbWyzPl7Hw3L3EiJ9hP50tw4dErdVVssIEFZ/IWJtDWrMDUYq4RWrly4dBvn7Tl6rXWKBZ1uQ&#10;kHOx/SQI67Lyl2AZaTQELZZrkOOBnfXUIqawhhxY+F481apVz6YthJedaG4luBKS9GbCX/MuwlEN&#10;f1sAs62I0F3He22ExVrEeYXQ7K4kbBJe/eUI89wh1p880JQyEKdbnQTpNubLw3FcY9+DauN2ZUHg&#10;J7RJCJ5Aqk6tPDYJMFtzYfQVqgceFkJlszhX8+1Hs38fKszbUO8m2MY4RoSL0ODZg3JCpi1VhfSo&#10;hVDK/Aq48vgWD+d4XwFhtVABbglhsbB5A0r0m3nO/Zxbr35vEvNgQmoL5wqBs6rW7WgmdNdznLey&#10;HgQg5bcCxJZUtfKsLNDsYt5tbAMutksfIVysA8RbslhgiGlzM8u2tGkjyjkGyf7vWs4j4mVbw7nE&#10;HC5DHetSnCCJz4o66fdsN9FuLazRcmh5/wLTIYJlPNKIIeqbpIyvtmLYbSwbtnsT68Vg2ocI+02E&#10;ZdxsyFOmzRKuyBERi5MyFVJP9iuL2buPfUPmjUSgDkl/HTqoU4Y4V03PJtA37EF53SaUN25RDrQq&#10;tNuUWbDkU0yCZevGVWB9+asoWv99YPg1QSyQwdd/Fdf/Ni13DkkivJdL8t1y5/nfntR9veAe/kvS&#10;i8vjBZ/9X0kvLKP/bFLnlPt/cbksk16Yh981LXceSS8G0n8vLXcOSctdU9Ir+JsXpleukmNlj/hG&#10;vGqV9DG2qxvX8hxy37+5/pe75tW0gWkjz7ONELoTr5J0y3amTXjtWvbFG2/Gy29aoxwmvewGXpfl&#10;+7p1hNmb1uIVN63Dq1dvI8wSWtfk4M9W7cRLeK43btiAguYKAlsYz/7sp/iOkk/Aj3/4L5g70qWe&#10;2iW7tIiPRTjYcBD1lCIusUDbOLml65DONCuTTTGrkifasneujQI11WlCFyEi0WGEzkxoIXie/fxT&#10;GF7oQKc8uW43YJCT8tSYGwcPpZU506HFNpw/3ocLxwdw+dgQThAOZybjGJ9OoZsg6O5P4+QXPoOB&#10;+QF09fkxNhLC1HQSs6en1GrpwtEhzBMQRkaiOHBiAvNLvZibb+e50zh2JyH4E09i9EAKw4THQYLV&#10;KPNy6NFb0UFwkoG8bciPAf5u4sI8P3MQoluRTZswdmaWUD5GkU0h6aKAa92KFM8z9/htOP6ZD+Pw&#10;5z8Jd0KLmQXex2KWsO7Ho++9iK9++xmcf+gMhgjryawBqdEIxq4s4cSnP4i5+09R2NQg3WVANtuE&#10;JCeCGFMvobWjWyblcoqEJrRTmEQSGjz1yQ8+VzPAkx9+Eh/51Mfw7Jc/j8995Qv49Be/gE99Qd5/&#10;ET//xdV12F/85EcUHfWwujdzwtsOW4SAHeEkHSqEOVpCGK5COFMDByffVvN2igeKHIrtwaVuRNIa&#10;xKPVTCIY9cj0OgiZZZh88CKivW5YKT49hNRggO1GTNfE1JdisnvAjqETI5h//C4cuH0J3QTCoeOD&#10;6GTdpAg9HgKAj2Knn0AlcVndnLjM7v2w8nMzJzB/qARRloHXX6KcFdnMucrL7xDL6NCYB1M9Zlw4&#10;ksVjV8Zxz9lh3HlqCHedGcaFpSym2Q5kT2vfoBf9zH83Rejg4T4FaCNsZ7MjDgpR5pMA000h2Mfj&#10;U0MBHPjQIzA2b0FXuokCyKKcyJTuvw5+Vykuf+OruJN9IkhwiFNsjhCye9m+DNZ9GDw1hYX33g8L&#10;BVm4y4Oz//CN50PXyP5UeZW/L//zd3H5B/+CM1/9PEbOz2HpIw9j4u4TsPLenIS6rrOz0BpzoaNo&#10;NRHM5Z697iJYTHtQV70OekKCw0nRZMxHMz9raNwIQ2sOfBTHJkJeS8NmQv1+Ck4j0kMhZE/PErgq&#10;4CDshtkXY8FqJvbhCNuUCPekFm4CoZ8g1JE1oW8mjSjFh+xVTSiTuyq2R40Sz2K6nYrXEiz1GBLh&#10;miDcCrR2USyy7q2abYjxGp1dNnSxLw5MJdHVblSxYs/+1ecweX4ePYM+ZHidrqk2DB5k2+L4MX52&#10;Gj2pBrQlGwgD61Bbu5b5zUdfD9s+60EeMmTY/gYJuaNTaQyePwht/Va1Eiyr3haKn+7LRzHz4ccw&#10;9ugdSB3shX8iifYLizjx9S+hrHEdxZGsoBSg0U7xRtFa2bJJgZSVQsxMKHWxPYopa03zpquOWAi3&#10;emmHhCpZlRAHIg4KT5sI4GEXWt15MAWKKP6q1L7W2HwGIxw7okd70Mw8F+o2wjzowsj778cI2//8&#10;J9+H/vvPoIXA2/PAWSw98zFc/v4/Y/DJe3HyH/4GR77yLIzdNnQMB9lKrv779LMfJ/DtUytgreY8&#10;RAn4Aq1NuhwU1q5HqX4HSihEq6x5KCcUaARQ7UXYQ6CqIzx6BSIo5Bt4TKNhJ1rZRw3OQgrNKo7j&#10;TQRviniOZ6a4E9tri/D23dvw5pwcvGnffrxhbz5el7sDb9qzAasrtqPcVkIALlRm0yHCj41tpJLg&#10;LAK0Vpzv8O94eythtgA12h1wEGSi7XoVa9Uu4Vy8ZTAQauU4F2HDTrBSK9i+cuiY11Z5cKGOKUYt&#10;8ylegfezD4h5tZ7tX0yzKwmgEmbF5iCE+coUMFo5HpQ1blAr5m1DVoJJPVqMu1FasRq1PD7Ndmw1&#10;74NOu4ugWs0xqop/56OdbWly3IvJCR/CkRq08vytht2Exa0s51p4CN717G/SxlIsdzGRTTIJlE5M&#10;+VW87bKaNaioXQcj4VTCckgMYTmun/PH9LCXfcSiHg7JHs4BMaPtt6CLgB1N1nFO1KNn2K5Csojp&#10;cOeAWT2ca2E9uTjWyR5MC8shQjBJpxsJm06MDDlw/HAG0xz7fLLKRniTfaS93UbOlUmMEIrFRDnD&#10;uu3keBdlX5Qk1hEzI24cPhDCrGwF6CDcShtgOYYIo0n26TiTbPVo62iGi+0+znJs72klUO6H3VuE&#10;kDxgZD7kgYB4em1iWSU4F7X1WQmEjWyjYjosDoOuPlQYmw4i021APdvom9/1J1i16fVqhdxOmJdV&#10;UG+oGnrCkN7EdkrACcUEfutUnN5gqBGxWAvvu5XjjgYeVxWcdgnjQ41BqI1Rd8Q4P8uKoLZlJxoI&#10;wDZPIYIsP9lzbmc/tUT5GmHiHKLj3KInnNWZdqCZ/dbK760EzyYXx1R7Duqdu1FtY/8ghLpi5QRD&#10;wqhNvPjuhNGxl/Mf85eogo9w5Q9JHPAC9dDAxL4pK6rGYIlarZQk5sCy4ip7YasIoqUcZ2R1VZyw&#10;NRBa7ZzLtOyvsl/URbiWh2AC1uL51+wvRpTaSh5+2WPiF6MaoWwzEr0GVBJu99euQQkB1Slhhdqb&#10;Of6Uwi8PkqXdtzURZvcrK4Mw69LH9jMxG0ZHn4llU8T7yFfWBEmeL9Xegkl+N7+UQhfnaHHyOHYg&#10;goEJv7LkEIsG6asu9oMQx0VHWPLJfs/3NYYdzMsWFcrIyblePP6K8y6Pp5zzC9uIrxYxTzU6Is3o&#10;jmjRRh0UkC1VHDta2O/kYZeO47BNHkqnG1DH9l7KMd9MmH+z2sP6BwbW35SWO8f/haTyT6H/R2D9&#10;9fTCMvrPJnVOuf8Xl8sy6YV5+F3TcueRtByU/sYkxy9z7t+Wlrum9C15felNApub8JIV6/GnN6x7&#10;/vgXn+Pa58ulVxCAr/bV7YTSHXjFim141YqN+POb1+LtGzdgf0s99jfV45Zdu/AXN6/GS667Gf/f&#10;9bfgdSvX4fUrV+GV77wOr3jXu/Hyd12P/+/tb8PafbkEq8fxmWc/hS9R6H3vV7/CTymcTt06D3+/&#10;A9kDaU5MVUjOdxLkhjjhughmGjTodiMyEsH8Qxc4kesQHggg1OtFG0VrjIIh2mVV5odJgmsoo4M/&#10;1aKcFSX6nEgQVNt7beiZiGDxPeexeMcihjkhi5v9mekIpgl3RwirF+46jrN3nVDOkmZmKEb7gzC6&#10;OJEf6MbskVFMHx3FwfMHcOzcBM5+4D4FrmNjUcwNB3Di4dtw+89+ghN3HcPFL30aB05NYJz3MtTv&#10;wsGHL2NioQ0Dwx60M3/tHQYFVsPjAbRz0h8+O4P+hW5k2szItNsQi+rQvTSK3lMLGDi9gLFLxzD+&#10;wGUYOfEO330WBx65C/2LvTj7pWcwdsdZ+GOcTKIW9Ayl0Gqqxe696zlZ1aJrPIOh6SyhyIN4pwuJ&#10;LhcGp1Kc6FPoE1A+0I6JO08SGJowIE8oJ0No77ZikHA9wHs6dGQE3/veP11Vtvz3K9mneMclVPpt&#10;qPI7UOZoha09gG9+51vq+2/98pd4/MP3IZKlsOyqQyBTgQhfo91N/IwTcpKinBOyw18IOydkJ8Ex&#10;TTGS6jDCTYHff7AHPbxmwFfNvNpho0AW81hjy3a45Al+WzMyBI6uqThiyUZCayFMhl0UiBT8nLCd&#10;zn3K5MzCSbv7QAwjU162DQpmzz70HSNInhxBQ8MqmBx5iHBCbR9xons+DRsBo7pyFRrrNiihdelk&#10;Dy6f6kUvRZKU0yyBv5NC6QyB4falTlz++GPo6vMgwQnXS4CLCHzF6zDezzbICdtv2o3eTDPaOakn&#10;mLd2AkiMnwcpykYuzGHy7pNw2/Ogad6GmY+9F2e+8Vc4/uXPKtiUdOZv/5riifDcugsGirGWpk2I&#10;E8KmCbolhTfA5ipXcVUFUq/FXD3zN1/FEmEqOxpH23gSbb1+BN3lGDw3T4FthMVRCleCQpCiz2bJ&#10;g4PiwEFgclLEOJ0Uw8xbOiliuJ7lSrHVuhdmI0UPBVJj63boOOnb+Ftvu0XBXl3NWiW86yjkeu48&#10;hekPPw5zoIYitxhWUy4s/K2NYtFqyGc+KikqdIRYikAKQj+BwEvoaYtTnMbqCamlyvmMxHeUfcbi&#10;3TjKz5yEZR/FR5JipiejQU+/E46YFk62iy6Cbm+vnQK+EWFXIeG/Ge7W3ehZGkT/oQE4vbWoK1lF&#10;ccVxwFOJqXvPof/SYUSSOsx/9AkUF9+IvPx3o6xsJeFiD69XgmygGKOLHegnhDsNeeg/NY1EN8GR&#10;5R8KVrAO+f2FGfRcOqTM12r1OShnHZoIgWZev/PCAeXcKH6wS+2bC3Fc0dpzMf74HTj42Y+ovVn2&#10;WDXMoTJliq93EnDtuyl098IlgH7nEqxhCj8/4ceVA1ucdZashIsgq/NRjLEda735aPTuw966FfDO&#10;RDHy0Dm4hpyIH+pQHovrrDkoM25BCfvAlZ/99Pk2Nf/Zj+PEd7+Fp7/5t/zr6r+fixn4kAdlzRtQ&#10;p9+qPKDqWnPU/kBfjIDFNtso3opjFWgJl6OI0F6h34XdNeuweu87kUeYKpaVavYfZ6AEbvY9T7iG&#10;kNrAe2iAPtiCfM1+vDNnFd6Usxpv2rURb961DW/J2Y237dmFGwt3Yo++EE0ESyPLxOYvgokgbzAz&#10;eUphYZlbCKPNVrEkkf2w4n20EBq2n2vvzRSzJjHrdBYTSgtgdLNdB2uUQzET35vZlhtZl7WESQ3B&#10;sKGVAEEYr+K40sjxw5FqhIGw3sA+Udq4Se1f1RhzoKfgl3ArfsJcmCAl8STFxLieECAPGez8TZ12&#10;O6p5fJR9PcxxaWf+O7El962EdY4HhMYQ27KX/ay316xWVF3sG+Lt1mzfRyC56uxGTDZF7IuzIPEO&#10;bic4Z7pa4SMwNLDPVTZvQlXzZjS0bEWSfWBo0I5OzmupUC36s63KdDhLeNQ0bEED8x9kvUl9SPiR&#10;KuNOFOk2os67F5WO3fAR4qzWfDRzPA0QJuMcQ6Psc1YBdKaRQQIr4aKD820f51AbQdho2aNCxYjj&#10;o7nZCHp6jJyfCJ/ROrWyHObY19tpQC/ntGysAT38rThlG5e97gT2Qckjobo72YzhHjMG+yxoJ5Qk&#10;WV7xTAPCbfUqtQ8Y0TFoUeFsZM9km1jCOIpQXLEOjdo9LF8dx7AyFXc2K2G22qkBmPcooT7RoaM+&#10;2IHyuvXKGZJ6iC3m9pwzxPzeKNstvOWsT7Ynp+zd5hjlKEEL24LZVgg924eELvITVKPiOdxLWPNd&#10;TR53Gcfp7ahn2Vqd+2Fg/Zs9+XATVK3+/dA6cqHn3854OXyc4xokbqovH7YE22Wk+KplUbSE/cwA&#10;f7oGJo63LtZ3nGNtmPUhscOzKQ0mCPsTIy4V01s+EzNrsTKSfcSBbCPH1mLlUEm86lYRLKu0rG+T&#10;eMVluxbnQgRSDfMmJuey+i5tSlaeZTxoJpy2cq4VwDSwnWvYzz2xKrUvttK4nbrJAjPHvwbzbmXF&#10;JaupNbxW+6gDQ7McC/k7ceJlZBuV/cwh9kl5sLF0iDDaZcTImBtLx7JIc352cE4Uc/F4tJ73UYBo&#10;uIrtsQA+9hFJ1cbdKGSf2d+4EWWc20qZF9mrHuL45800MQ970MQyEvgWM+Q6/U60yIMezicWcwH8&#10;nEukflLRFmRiOs6tBuUkzuYqU3VrY39v4LzZwHJwc/6tpz7IK1uBCl7PwfH7rX8pYW3+wMC63LH/&#10;l5O6L4LUH4H119MLy+g/m9Q55f5fXC7LpBfm4XdNy51H0rJg+psS4fKatcCL03LXlPQKCfvy4iT7&#10;R1dtw9tzivGmLXvV7/9MgHXF1Xwud54X5/taetlK6deyYrqdoLoDr1mxFa++fg3+YtUq6NwU6INt&#10;6BrOIpLyU+w0Yne9Bu/ML8eb12/E/npOANkYUp1h9I914q/++q+ek0q//u/Tn/4gPBQeMUJmitAW&#10;jmrQv9SPrvms2l8Y4kQ4T5Bs6wvBaC6Fn997I40cQEuR6bGhd9SPOCfGAMVv/+Ee9J4chUWejic1&#10;Kq6f7MGItmk4sYmpbQXhMIVjTz2GpceuYGIygEGC8vxsCieO9uP8qTEcW0jj+JUFnP/kB3Dbj3+E&#10;5OIYhYsRM3MdOHK4C2cfvoCTdx7FiXtP4QjzJXFYj105jPmZFA7ddRJDPZz4Bz2YoGAdGfGjo5OQ&#10;KvEgOXEPUWSefOoJjB4bRDuFR/+ACwMUjZkOM6/RjBAHYB+BNZq2YPr2k0gOxmBwNcG3OIfWmUl4&#10;0xHc/+iDuPOBe3Dw6CHMH13C4dMncO62W3HrPXfjgccewyee/Sw+9JmnceLKRUwuLeJb37m2hk2R&#10;+otf4MiF09AGnQh0phDrzyI53Al/VwyB7jiiA2nE+5IIdIRgidrh74zhmS8++9yvr/7rWFpCtccF&#10;azQIb1sCndPD+PTn//WYr/zVF3CWot7FCd/nr+akRWHBevQEKRZsu5EaD6J9to0QmocYBZyLIspC&#10;YZGgCOuk4BnusikTTzHhjrYZ4XMVI5VswuITd2Dg2JByBhSlgPa5CbGczNNJCgvPfjg5wacPdcFI&#10;ILVR3Nc3rkV0Ioq2mQQ65jJIipOrBy8gHKMocO1XgfFdFI12CrN2thURgMPitId1MSTmoRTecX8V&#10;pigm7rx1HHefGsK8gKqtGKcIuqcWU5g8O4UTn/oAZh+/C179dnRTQLVTiMi99Cz1IkTQiAYJHrzv&#10;oaO9SA970HV2Bu2npjD84CUFnLIP9NrrXayfufc+gMRYAgbtTlg5wacIqzP3n8ch3v/FTz6G2//l&#10;u8//RpIY05/8yrMYOHdArXy2Urw2laxkHbrw0HPfy+viJz+I84Ths3/7NRz+3Kdw8MMPIz2ThL5l&#10;PYXZPrgpyBysCwfLQ6fZCRPrxM+ydlP8uGTfHCHNpNulVku7FvthbN5FEbEf6ak2JIfC6J5rR89C&#10;B2Yfuw3DD92BkUfuwYmvfgE955fQd3xaOUfyOyvgMO1HmAJSBG5/uwEdLPsoxWSQ/bmd9d/NtjJz&#10;zxlMsm9FKL59hJfWFgoo9pWJE4NIh8uQYZlOHOlRDstShMXDhMLFh29Fv6wgUiyFfdXoOj2H8cUe&#10;HH3PrTj4mU+guXoj75H302aHMWFCaekqGAkxYs7Yzz44e36S+SinmK+H01rA+8qoUD+Ln3gv73mP&#10;cmhjlT1o4lCE4q2BwlK8zYo5nMZKsUiR1WjajtKm9bCESykwt8E55Eeg3wovBdn4/Wfg7zFRFOai&#10;3rwDgw+yTp/5KKKzSfhENAYJCEGCS7QYjiQFWKRIgWv8QAKxmbhazWkNFkMfKYeLY0v2Nvb/T38I&#10;lYZtFKy7YWefsFI89993Cu9lvk9/6+8ROjqKpS8/g2JLPi5eOcpPr/574kOPYGPRDchrXEdRXXzV&#10;0QmBN5wSb6j1MLBvleq2YlP59dhStxKbqm7Cyr1/iRU5b0IhQU3ile6tXaOcQ9l8BE2KTAOhx+Qu&#10;hyOuR4O3BSv2b8Ofb12PFaU7sJcQWO2pRrmlCkXNpag2lFPoV/L+CFDOnereraxXE6GhyVqKegrr&#10;RpatNVJNcObf1r3Q+0qhJejJ31qCXR3bY6NdPK5S5JrFmU4F76EYjca9LPu9qCeQ6B3FMLNtVbfs&#10;QoVmO1pYr9XaHFRodxD+SxS47q1dp7zwali3JoKzOLmppWBvJPQLCHgSVbDGKfBNOyjwd1B0E7Qr&#10;V2JXyfWooei2sI+I1+iN+96GtXlvxT7NBjijVWoVNcnxIML2LNZAKrQLwcDIPJt9xYh0NMNA+C1r&#10;2aS8oXoFKMQc01/yXKzX/crkUsey9fJ84ujI75UwUwRh3oeEIvHzMwFfkzh643kFQONMAi3i0C0S&#10;qSH4yF5B5oPl47cXc2yqQyrWiDGORYeX2tT34lRogjA41G3FgREfx0ALYbtMxR6V5A6UqRVZm0AL&#10;oUQcL8l+Wkk29gcPATGZIOwFeAzHjzBfZYW5M61Vr7FIHZLMQ5YwLvFUTRxTDByjjb79bLelsMj+&#10;TG8R574adBHKFw63Y3wygnhCh4ryTTDqCzifRiEOkOoaNkPLepO9lqFUI3RsBzWsPzGRjjIPTrYB&#10;h72Q99ysYKue9SX7fYdmAgiIF3x+JjFTZU+txFe18x7ESZBslXBzfIqGNEjxuqnE1fm5jxAvIXfE&#10;A3883YC+YZZNqBjBaCmM3r0o065HmW4DNB6Jm7wbJfr1qDBsQquAa7AQbvbZeLqO91KDZsKm7HFV&#10;TqNCVcwrx1ZHIdKJJrRlWlieLAt5iMFrtXB+DLAvSruQ/bROtnsf6ztEiJXVaJuX98m8y/fiMMrK&#10;MhXT6fZkszI7D2WblDOnZo7t0p9DbAtR2dcfb1CroXWck8S8WGvOpT5zq/B1Aq7BrEbtB3ZzPs32&#10;W9DWbVQm8MeOdWBxIYlYUsrArkIMmXled6xaef2VuLgSw9UiK6PMq8Q9lfaY6TAoh0jOANuqvwKh&#10;thZ0EM4NvNcmy17l7K2j344D1GUd3Ra2CX7Ovigm/fX6XWgx5MLE9u7lmO7mmOGlrujsdqCt0wqd&#10;sQCNLbnUGlWItWnhDFYTTjez/+/mdZrhYXsSJ01NBNeGls1405tf84ffw7rcsf/X0nL39dvS8+DC&#10;9ML9hr8xyTF8fX7V7trvnzvf/0S6ln95/+/m/7ekF5/3903LnVvScsdKWu7Y3zUpx0Q8x0ufS/L3&#10;v+43vfr3i6/3a+kmnuOap9/n3ksZLnfstbbyqtXb1YOha96Bf5/6FxPfl/P3qr5uEnDdSijehlcR&#10;iv/03Wvw0htW443rtinnSS+/fhVecgPTijV41S0b8JLrVuLPb1qLjQVlWDx15jmpdPXfj370A/zd&#10;330V506OYG4ygVSXk5NYJSGzBUlCqJgRxgIS2LoOve1mJDusWCQY2MMNBA4zJwCDcmwQjlci26NH&#10;N6F19p6LGL/1JGYfuRNdGRMmlroxvNTBwdCNuQcuoLfPoWKcine67n4z+npkz4wJXT3NmD7gwugY&#10;IXHahvFjXTjz4btx7P4TuO07f4/uI6PomO/H7JERTC30Yf5QPw7MtmPuDl7rvos4/cwncOTec5ia&#10;TuPQfedx7JHbMHtxEXOXFzF72xF0dxjRP+jm9Z0YGvKhk+Aq+2/EU15HN6/faUR7jx2DJ6cxenEJ&#10;M48/AEPEibXFFCrZtFoJ+c/+++nPfoYHHnlCrZL+Z/79yw9/COfwKAocVmj8BP3PPo1L77kbv/yl&#10;+B9d/t93/+nb8HPCM7tzYfUSiDx7YbbnovvkGLKyonV6ghOeB70spxHW/QihQ+Jtzt55Col2B0Lu&#10;CkTEW6a7mOJHA4cxFynZ/3u4g2WrJUxRRFHU+TiRiyOpFsNG9N46h8TBNjj8uxHt1sCbqKYgKYKH&#10;4k72mHlchEiKFPGCK2anbZzMfaY8dKa0ODgeQC8FRDZSi9E+C7qyLWijEOiU0D6xSnS3t6CHaWbM&#10;iaMXRrFwcRodBIgIRWY7BcZQrw4zV+aUQyN90xa1ly1A6NZLrD/dTugo+A0ULrLKeezzn3reedG1&#10;OKhnPvcJdB8fg9lVhja2t9t++pNfA1R5LxAq4WmOE0YqqjehoGwNlj79UdzNY+U8Yh489f6H4evy&#10;ITAYx9lv/oP6/A6m23/0Qxz+yudw6QffV+e4/cc/xOzdx5EN12BmxI/RThsWByMYY58LUdjIfl5J&#10;LoKBRV5t+RTOFCS+ctgpDFvNFESGPNhs+1Fb8DakF3vx4M9+iiNf+AxmPvAwrrDt1bUSHHyNMLXu&#10;pZgsht2yH2b9bvhk5Zxln2EZWY2EQpazPL1PsK4mCKxyr73TKXRS3GUpUoZOjiNgzkG614GpS/Po&#10;Zp2HCYpDtx/DxG1L/F2B2qPaudSnyqDz8DA6DvYj1udHB+Etc3AA/k4HDjz5ALSOcmieM2/uncsi&#10;wvt3MD8uArKRQHbwqfdj8n0PUFDmq710IQo4LcWvOOARMdkaqoQ9VQsDIbPJvAVmAuOJr38RfvZz&#10;ky1PBa0PJ+sppDQIUqTFeB8ptnV9rBT6UAGC434YJTyFfSdaXYQCCloRfO5kNcGpRJkT6ih4dcF8&#10;NLLvyF63Zopga5ywR5hpMmyFLSCrCkXIUNxHuyzwt1sRXmhD5uw4zG1NiB3pxtl/+hZqMzq0jwbx&#10;ve//M0sF+BnHlPYxHxqcOWrfbTP7hUBggzUPhY0bkENArbLmIF+zEXlNG1Go346dVWuwt3EL6m0V&#10;vD77VLABoSBBirASiWrgjpuxs2Y/3pm7BdflrMPW8m2obOH5CRI6ClAJJ6NlX9Ww31Vqt6GJZSix&#10;HpsJyhber+w1FbNAM0WtjlCkdRYSNnjfBJImtjnJnylQgRber3gP1jDf4iW4iXlv4Pt6AkitdQ/h&#10;cTuvux16/r5On4MyJWD3KGdNFS07KIT3oJQCtphteb9mM3Kq16C0lUBr2o16AoyG5y/nd4VNm7C/&#10;YQNKWrairnkn9uXfiIKim9GizyV8VsIVrIE/2YRQhw6b978ba/a+HRtLbsDm8hXYU7Majcy3nkAi&#10;+TD7yzivmQlYLQQEgoynDEZbAeobt8HuLEVnuwGjbPdZimwBipExD9Ltsue1VjmrMrMM45wzJofd&#10;GO21opPjU7s4F8toMTnoZL/1YHrIjckhF4HTixTzJuG1nAR3CwFdvBH3xTQYTreiPVzPsapchf7q&#10;4DWiPK+JedXpCXYsezFPDrNvuwissmIe5Twl+zp1rAsBVYHGEPtjhClJIOnIcB4TB17BSrVPNsZ2&#10;HIgSLDhWBjjuihlyKFqNCK+TkusRjNwCYoS/RJdOmVi7+b0jQvAifEncYtlX3UFwTXca+Nt6BJlX&#10;n78SSX4u0OhkW7GwvvXs+65gqQpz4+Rrx6AZsQ4NjIS0SFsjga8BxXXrVOgZM8tRVt3czIeTINPC&#10;dljfulvtga5i/Rqd4uitERECUZrtuY0apId9qq/XosoozN/4CLoWz36ECKAd1A529t86wzZl3tto&#10;3sH2uh1BjgmxbANBepcaL5wcj3zMn5twJyvuZus+pDkedPG8cc4tspoeYV+V+cvJcpDYpRLbVCtO&#10;k+z74SfQxnltLwFVYuG28LwNxh1oJfDXcAyQ+KR67z5U6TezPDhmiLk821yEbcfLsrwWv1YebgQ5&#10;D8sKvKzUVhjYT8w7YWM9tbJvWpnHKGE1yGvZxGGUdqd60Dw26UPXgEV5VW7rM2JozIVeAqtAb33r&#10;dvbPXTBHSjkOitfu/bBGylVYmlbWgexll72nFrZ1h6sEg+Ne/tYJrTxM4Zja1mOCJyB7lJsxyPr2&#10;sV80G3ar/bOhZKPqA8P8zcxsDMOjHra/UtRqtkHDuVrL+qsz70ajmIHzd76YxJKups4o5ZizD1a2&#10;2RDbpjfWgCDPFWOZv+WtssL63wSs/y+n5crnt6VrEPI7A+tz6flzXPv9tb//B9K1/Mv7/78DVjnH&#10;c3VwrR6uPVRQq9/PfX/tWsuma55+nwPQ3wSs/5VJ9sJeTfK3rLZK2sY8SH/fqlZtJd+vWbWZEEto&#10;vXE1Xr1qPRPh+ob1eNkNG/DGNTvxKsLtjVsp9sxGfOPvvoHv/cv3lHC6+j/wkY9/ALsrNqHWXg73&#10;QASTTzwId8YLq6MZJ08fxAe//hV84OmP4ZOf/RS+9JUv4mv8+2tf/zJOXpzF0B1HEBdz2sleDs4e&#10;RMMOdA0SggeCBJYqxEd9FAsGZLr0SHXqkMxq0UkQEZPckfEgBmUVtNuOyak4OjrFS6wW/dMBjB6I&#10;4/gdx/Dss5/EF7/0DB7/6U+VCW4gasDSE/dhcqETU4udmFnowDSh+8BcO85+8WlcYL4OHBvC5IgP&#10;I8N+jFEMH/vAAxg/kMQYrzk8HkFblx29g15Mz6YxPhpG72gc8w/fhWjGj5yiPXjV9e/CWzZtw19/&#10;4xvPlRCgCyfxtq15+JPXvg1/8qZ3//b0xnf9enrrCvzZig34k3dRdDabsE9nwT6tFUWtdpSa3Chx&#10;MrncKHI4UebxojYSQ004ytcoyplWNGpwQ10DNpstWK9rxdbWFlQFndCn/LibECzumR5n+gLTex+5&#10;C92RZsxMJDHJNLvQReHSADOBTlYY5Em2n2LnwON3YObRO+AJUoxICISDfchOZeHU5SrHIxJoPkBh&#10;5uWkd+ILT+HwFz4NAwVA+0QIAQpwC8WyJ1EPH4WOOBNxU7DYHDkI9Zkx/OB5aMXE0LMbzhAhNVoK&#10;LydRmcSTCQ3hpA7ZTKNaqZW9sUnCRx8ntG5ObBGK5SQnu362l6ExLxIUEXGChDNQhkiXmZCVgzaK&#10;si4KkyMfeRjJIR8/26O8XmZlLxKvY9GtR4jnFfO9KIVjJKFDtteFwcP9BPQpTN5zBsMXF66a9RLu&#10;TnzpMxSY+egZMKJ3sQ0z739AOVW68N1vPw+q11ZTe247huSBDFqMeQQePaHuV3iUnwuMXjvuNp7z&#10;zN9/XQHfwjOfwq0/+bF6L0B86h/+Fue/9Q/KEU+dKR/tB9pw6NMfw4nPfgxLD17EFfatY4/ehdMz&#10;SZxcTGCM5XDkoXOYOz2KWKAcPgoVv6cYTooi8ZLqowhzEFYlzT12h8rjue98C+6sHXMffVJBseyp&#10;lWuGetindbsQCVDshmqQJNQNziQoyitho/iIULDKXrd0qhFd7Ifuls3onUlj5PAApuezOPjIZXhM&#10;OfATUnraxbtvOTrHQsjOdcCh3YipWxcw/fBlGGpuQpKfCbT2XTiEA+9/ULWxzhNTKCxZhcaq1QhQ&#10;uB99+oMYOjaMMEEl4i1R5un+SD0FfD5MFE6plAbtXSYV49EfbyJI1qOydpXy6lvbvAm9d5/CyCO3&#10;wkyROfzQBRUDsr5uFWYeuxPJfjfBVfahXQ0Z0Xl0CAMPXkCSoJ29cggailINxWZg2IVgj5GwWqZW&#10;5mSlURyFWCj8WoOESF8eWsIF0BJyNWwj9bZdqGN7S52dQYZjSiLbzDGpWoVRkXAPgQEXHB16lNXf&#10;jI5bFzH0yBWMvv8+bCy7Du/9sPiEvvrvmS9+Cq0U/gKAstrYSIHc6MpHiW4TCpvXoYoCvJhluq9B&#10;nCtJ/Mgi1FMI2lh3KQlDxDKwEuZChEVxqGSMWrC2sgiv2LgaWzTlMKXNMPA3ImwFWhsJhMqLK6FS&#10;4tS2uPdD48yHjoJeTBH1rv0wCqjaZE9psVqBaeb7elMuWgi6JgKRhMZpEbhm+6sjXJcRTsW8sEC/&#10;DQXMy17Cdo1F4i6WU5TnEla3oIrHFNSuw76atRDvwuX6HdhLSC1q2ISC+g3YX7MOeWW3qL2yeish&#10;iEnLfuEg1EU5Voj5aFhiN2eMGOQ8kY63IBqheGdbSXcaUdO8HbuKVmB/3XrOYbcgj3BUKObFFNZi&#10;ziym4+K5tJrHVTWK6XUOrE4xCeZ4ZWf/CdTALSb7+j2IcdzzsM0012+Gke0vRlAa6LdxnKpWe0bF&#10;jF7iPvtthQgTdNvYhuPeCnSntJjj3DIx4ER/ByGPeReP27LfNEvg7OJv28MN6Aw1oi+lw0Abx5mU&#10;HtlYE7rSHKMEcDkmtjTvUFsBslkdjKa9aG7ZBaMxHxaWiYN59nhKEYuwfxLUg4Rwt2O/MmEVS5kg&#10;gTAUKiMcETDTNfCkqgmedQSFq+FrZH9tD+fdACFIwMybqkOa83Ig3Qgd216rj+MJPzNxLC9v3qys&#10;FhxB9rsYx1r+rndAto80o723lX2UbcEq+1UL4eE1QwLFTO19BtZJC5oIUjXNG5XTIdnDW8/20WLZ&#10;rRwQNRpysIf1taeQdVa+ivCUT8gpY70X8P4q0JU1oq/biu4OE4G8Sa1AS5gaWf30hSpglpV4tttA&#10;sgaDE05keU0N5yUNIdAdLr36Wa+efaKGY1YYwxMu1vc+tDAfDkJ2gnWa5PgmK5Amjjs2QqhYR0jc&#10;UeXMqXWbesCjcebBSZAc45wzPexGKire7AsJwEXq3OLIyhfjeMF5VeKqJ5g8zF+yvRmdvSYMjboQ&#10;Tzao1X1Z5b/1jnHc9eAcukbsykR4Z/G7sbtyBfvLTqi4pbwHH+tlYNhBHaTn3O1HhnOil30pRFiV&#10;VWoXr+fnHDqzGMPApBcW5lnFgCU8t/rloRdfxfGTt0CF1QkQwiXck5392U8QFtP5CNtCjGO7nsBp&#10;YT8+cWFA7XcVU24/5/Q0xy7xaeHkHJxmPg7MxwnNAeUlXx7gWPkbiW0rIYG0vHeTpwRmMfVm27Sx&#10;nmSfutFBAFdbBWTlWR5oVLJtWPCOd77lvw9YldnwMmm5Y/+vpeXK57el50GH6Y/Auvz5/6NpuXNL&#10;Wu5YScsd+7smdY7n6uBaPSwPrL8tbeBvN6hX+VtA8lre/vsT8ymrukyvYJIVVtnL+jrm5Q23EFCv&#10;vwmvvO56vOKGm/EyQuvLxNETwVqZKN+0Ba9esRl/zr772pvX4KXveBted+PbcdPOdXj0iUeU06Vn&#10;mA49ej/+Yt1bcWPuOvz56utw/2Miw3/7P4nL+tv+ybn/henDTz2Kj33qcTzxoQeQGSCE9Lg5WQaR&#10;6gqid7gN73noXjzw4D345nPxXq/9+xHTtV1fsoZ4+4cfwdLTH0bbRBxDJ0Yxf3kW84tZzC20Y4bC&#10;e+nCAUydmsAhCv9FitPeHgvh9k4cfviSclgxMORCe7sBJ5/5BKYILOmUAcGwDoFgKwVQkIJXgzfd&#10;eD3+5PVvxuV7Rfpf/Vdl9+NP3nDdv7alfy9JW3pBe3q+zamV/Gt/X03Sjl66cj1evnojXrNhG96w&#10;PRdv3LEHr96yA3++Kxdv3VeEt5eU4e3FZbixth6rmrW4vqYSW816FLpNaIi4MHrPrTj/7W8+D0UC&#10;YmMXFtEpE2BHCzo7DfCGa+Ak4Lg5MbmcRZh88DLOfuNrOPWNv0Z8MACnMQdxTm6ylzFMQAxna5GY&#10;9KPn0qxaHfRQzPgjxYgSClOdGiWM6pvWw0Rhk8g0IEoB4fLkIzOfwdRjV+AMyyS2F85gsTJ1FFOm&#10;KMVHIFANKwWYhxOfeBKOUPxEONGnCUqdnKCHCLwdPH7szDiv04oARU6QgqKNwitGGO051I0gxUMy&#10;VE64Jegkm5EZi8Br2oG+6Sh6l7p5TAdFLiGibiMaqtYSYHOUcxTZkxlkGcQE2CI1Co47U01I873X&#10;tht9h7vVE3GHYRv8FC+DUxEFpAJel//pW4gNeuAw52Do8kGc+vIzuIdgGlkcxsyHn8DdfO+d6cLo&#10;ex9U5XUNXuW38888hZH3vefffL74sceRHA3htu9/T9WZpAv/9G20TbXhwolefOixEzhxKAs78+/0&#10;UjTPtSMxFFZ7itxZCQPkIIBug50wYjdSELIOXbL/j/eZJWimB324/J1/VOeVvZRDd5+FlUI64imD&#10;w7hHweeIeLBuo8imcPMSnFoNu5SnUnGI1NfdijiBqIfwOX75EDzGXWpVPM0ykv2uCYqgzmyLWgV1&#10;U6BI3cgqjzhykiQxcWXPqqZ1L0oKbkQrYVmc3MRHYph69E6M3Xkag7efpAAqxcyHHldmxFUFNyDU&#10;H0RyOAZniIJ1sg2xiTTGHr4Dg3edwci95yjKCJRZGzrZh+stuQhMxDBy/wXYOuyITWeUk51grJHX&#10;3QN7lMBwehr12lwFYNrAflgSFdBR4ImJryFQCI0jDw3i+deeq4S7En/e/Whme24K7ENzkALWvx+6&#10;ENt0rAKt3n2IE1YjY0GKwX3oPdqHmSfuhi1UCz1FsJ7wIabAh7/0WbyH5S4jySIBdej+s/jxj37I&#10;v4BvffsfkVe5Bnl1a+DpbIaLfaheVjzF2VOIQOnaA0uoGEbmpdG6WzmSqqbY11nzlYjv7jaoGJMt&#10;liLkNe7DDUU78frc7XhTfg626ipQ461Fs4CuhAjhfTdb8lDP9iHnaaLg1EiAfyXM96k9ZwKs4p3U&#10;QFEu+1Jlj6rWUaBWW/UUpQKheraPJvt+FTaoVLtNrYRWm3NRTCDZ17wJOytXYmvxDdhVtlIBZLXs&#10;ZyMslxJmG8UygELZRLiSsDutPL84fnGLd2zWp5/9NSQOd4J16E0bCAp2DLVZMNPrwUDaiKS3Bj1J&#10;CujRIGYnwrCa9mPTxjdg/cbXcxzajsFxP8cZDcXxVfPEbJcJg2M+hAk9wWg9km2EQAvrUPZO2gsJ&#10;xGXKUYyZYt7jLkfYVIAuQuVkjx19aR0GO8XpWBPHjf0I+yrQ32VEZ1r27tUTMluUt20vhXmMwJtg&#10;fcvKaJDHDfTZlGffVoKy2bIXfn4mlhBxwunQgAcd6VbenwkdYS28xmLeVx2Ge1yETg0am3dhV8EK&#10;gvwmwhHHvEgTx6wyBAhyabZneZAo4ai6OJ5LaDAb+53RlMtxvQCRRI1yHOSJlcPfJjHD6+BJVrIs&#10;GtHRpUcnQSSb1RKeOBYTSCJZgkuXhCWzItrVwuMJRe1NyA5bkOolePbyfoesaOP7OI+NEJrSBFZx&#10;KGVmu2rUbobLV6Q8DScJvU63WNoUcIxnHTKJh3ixwHKx/Ubi1cprcQvHKhPbi8nCOuA4pdFuR7OW&#10;oEn4Fsc+XhmXWU/t3eJPolV5uLayPUYJmE5vMdt7uboXuV6M80WY17CLuW20UlnwNCnLmSJCI8vf&#10;tocwvJtAWowE769j2Ixksl459JudCmJ8wo3Fw0nOTyVqO4GFY4E4ZZLVUpX43hMs5TxTjQAhzMu2&#10;Gpb9oYl6DAzYcGAmpMIAZQiAWc5bA/1sq3NhdBOQ3fEqdLDsgsyjzCdDvFaSZShxWeuatxDqimBi&#10;vsUZ0f7Gtag27VTQPDTlxdxSQu0RlocLR060o2/EwT6fhxbej4X5cXN8dfB+5cGCpPQg76vfiCCB&#10;WVaJw9lmhDMataddHGBJ+CAT66WN9Snf13MMrzbsYD/m2EBQrtZvRy1hXkL/GNmOQuJ4i+N+UJzk&#10;EbzFkVsr23Ek2aTi7tayzmScCBCgxXxeJ/vZObc2SHtnHYr5sZ3t1Mg236jdBYO1AHZPOftlBd70&#10;5tf+W2D9jUkE03OgovaxrvzfC6AvhuRrabljJS13rKR/IyT/k+l5yPl30nK//Z9O/1FgVWXINvJr&#10;n8vvfsffvzg9nxfm4ZqAXy7Jd88LfJWWP99/OL3gGr/5+6sQ8bum5c/z31H/PO/zwLoJr+JnryE8&#10;v/Ldq/Cq627ETTs4WESjMCUyuGlvCV5+w1q8+hYB2214yY1XV2VfSmh92YoN/Hwjz7EKr1uzAWUU&#10;Ns989l+90Y7Pj+Idm27Eq29+J4FN0OfqP3sygZffeCPevnkD3rZhJd667ia8cc1N6Bwfxfk771BJ&#10;jr/9/rtx53134Q6+Xr7rCi5euYjvfOfbz53lN//7CtMLjVqvRiu8+u/Bx27H4GQYaQqQ9l4Lxmej&#10;mD2cwQBhqn/ChzFCxRTF4/xBQiuPW7z7BKF1FMMTsnrrRQcF9cT5KQruRULMVS96SU68x5/9GCKZ&#10;FsTTWnT1SwzUCEzeVjTYWnF9zg7c99hjz+UA+OEPf4yb8svwJ9etelG9/Nv0vNn5c+mq6fm/trl/&#10;/fxae9mEV6xYzzphWrmB/Y71I2n1Zrxy/Va8etMOvHLzDryc6VXbcvDnuXvxuvx8vCYvF+8oLcLa&#10;uirktTbgymMP4YFf/vL5lb47+P6un/4E5775d7Da8jip2XH79/+JwP9BNNWuhI2TdJCCPEWwjIeL&#10;CC69GDo9gJ4zI8oxk8W+GxH+Zvo9F9F/cQ4qVm2wTDnpCVNgdMjqV7wRQ2JyTRHQ1aVDm4igGEUK&#10;RbwrUIpEOydPTnwS/kDM2gRqJLB7iJOamFhZKVo9FAF+WTn0lxJMBV7L0d5jxPFnPkIBZYSHE7WE&#10;fBicTWDi8hySFEODh7rg5URqbN2tzFRjAdlbVoxMnx2ZkYC635G7z+Dit/4BU7cuYeJoPwJi3mXn&#10;hExg91GIC7gOdZvQk9Wh98gQfBRGk7cdQvuhPjg4eXcTyI89cg6Xvvm3mH6QZXBuFg1165SzIxMF&#10;pDnUiCvf/bZa2RYQld4irwKG1+pAPjv4zCdwlOAigPrCVdi7WT8HP/lBtXKYpJCVY+WBwx2/+pV6&#10;L8ec/PKzuPy1z+G2v/srHv8LHPvIo8iIA6izU5hke++gIIqz3NJ9LpazFg7ZV+cuQg8h9PizH1er&#10;b26W8cIHH0LHJIUQy2hyxImkCK8MhduHH0XHVILlJ16aS5XgFBEcCJYjQ+HSRkHYv9CJscO9OP6p&#10;96n8WJ0UK7yGxJk1m3g9iiJxUiIesI0EKk3jBjgoxjyEG4e9CK1ilkohXluzCTVVG6FrIZQ17YSD&#10;QiYQrIdOvxc28z5l4nrksx9H78XD6FoaQt+pGZh4rMlUSNAohpkC3mAtgn8wQtCqUHshq/W5BE5e&#10;lyK+xrBHmRdaO2xs8/+AD7D8Jh69AzYCQ/pAlsKLAk8gRbyKEkpFkBopYIcfuVU5AEocG8Lwg2eh&#10;se7g91f3MMrKRaNrN2Y+/iicIx4C7F5lOdDsKVIrIo5uG85+55vKc3Fp8bvgIFSc/soz6H/4Tkx/&#10;/P2YffojsE9l0HnfeZSzzRQ0bcH3fyCP8IDvfPdbKGE5rM9/O7aX3YDCpvWEwiIYmLeKlo2oM2yH&#10;Vq2AFjOv5bDx3DYClCZswPbmKtxYtAvXFezCm3K34vV7d+H1+3Px2rztWFG1F2WuWs4HdRStvAfj&#10;NjSzfK95AhWzXg2BUfYBi4feSgJDE9u7Vj4z5cEVrkEr+0grQc4WqlSmwWISLNBZw/qVPatirltD&#10;8JBUb9/H8/C3TFfzWqIgVfYXy4pqPcV2uW4Hf78NdYRmWZlt8RaiwblXPWxo4t8OWanvIxwRVnrY&#10;54e6rOhN6pDyVCMjHklDTZjp96A7TlAMEbg8lUiH69UWgqgCxnr4KIqdBMhW3W7lDKy/34G+Xqta&#10;pevKtiIZbUAkSDGtzCN5b+5SCu29MLAus52tmOg040CvU8V3HszoCZQNcBvyEHGWoiejU/vpXSzH&#10;OMcusVBIxTUEmUqOFQQquT7bmc9XiRRhNshjtPrdsDvFEqIE1QTQHQU3Iqd4JQG5nADXTCCVcF91&#10;SCR0BMAS1LP9VrP8S9mn6sSUNNqIwTYjOmLNGOiyYGzQhQ6WT5YwIyFnXOz3foKLL1oFI9uJ3pqj&#10;9lA7o6zjIEE8zGtHeQ3CYlt7C/rF+VSK43GEY0a6GTGeI5wVs91aRAmqUb53hTm+i/XKoIn1YUQs&#10;06BWE8X5kHgUTst4LnsmCWl9A2akCMPN2q2oa9gAg2GXAtXODq2y0AjImJzgsZk69PRoMTZsQy/H&#10;8R5+n002YJj56es2wk0QlKgDssfTwXZultVvAqKJ7U+Sju2oybATOrY78cB86FASR5gOcO4/dCiB&#10;kXGOZ4Tp8UkPgtFqWNz74ZW9nOJXIVQKvayasj+Jp96BfhO6OI+J9+RuzlcxwnYz4a3BwLZp4H2Y&#10;CNDOXBj9BfCma2DwynYDtlG2U9kuEO/UIihwHq6Ai0AYFnBmWejYrkuqViG/ciUKNOtR0UowDxRj&#10;eC6ILoJr14AVQ+MetRfZzboVk952lm+rcx9KmzkmMq8tDvYDQquJ0KizEk5l7OZcmGG5Z3msiZAr&#10;x1eJ1132RbGMkHinQeqZOAFTI3vJ2d/k4ZSskMp8fbU8ZRW8Cgbecx3rqExWz9le/NRAjmQtnPIA&#10;IlR21ZM6y8PBObiFfVJi5kq4ohrtNpTUruN4l0MItyPJa8kKq5b1IvGqxYO4xiSO36rU9Xxs+w5X&#10;qbJckJitLvYLA4G2uIaa9LUv+38TWP+r0jVx+J9Ny537t6XlzvE/nf47gPU/0o6ez8sLgHS59N8G&#10;rL9DenFe/r0kv3mhEzNJkt/ljv190tX7fy7dxDJ+Lr3q5q0KWl+5Yh1evWINXnvTaryOEPqqG1cR&#10;VtcQgNbh5Stk9U7qRWKzbmPayrJnHqU8b+T3N67HtvJ96BqN4Ec//r4SUfKv3tSCsbnp5/4Cfvaz&#10;nxEMB/H4+x7H57/4eXzmc5/BJz/76efNiv+9f99lkp1b8vo1pqtBWIBPMokJ67V/slorx/yQkPXR&#10;Z56Cl8IkEG9AW6cBcw+dx8hSO6bmw5hejKN/zIO+ERcGx31878fYeBAHD7dj8Wgnhib86Bywc8K1&#10;oX/Ejf5RN7JdenT1GTC4lKVQ54Tdo4HTk4vB2w6i88ggkhQroycnkFwYQW5jBV55/Tvx5+vW4atf&#10;/7rKm/xbVViFP3nnLcvW0382vYLt/ZXPpVfcfDVd3Vstq68b8WcE2T9l+jPZm3zLJrxkw1a8ZNM2&#10;vGLLdrxm+07l+fOWkiL0H5jEF37xCwU+tzPJytq5f/4n+BP1aOtuxiQFebeYGkXKVPlMXllChoJH&#10;wppIXFTZh+SOlsOV1MCfMhEqijB84SBmH7sXI1eOIRVrQUeylYKxBplAPbKBBgpKChyKtySFjJOw&#10;Y+FkJ85A/KFqpNr1iFIkBWMUdPxbnqIbCDo63XbCTD4627XKa6WXE2/7dAIdEqboo49dNb09NoxY&#10;pwUjtx9DdrZDeaBWZm8Ct7xGlMK7I9OC7pEg31ciJqukIn45MfffdoxwzMm/eRPMFBDtowHc+c/f&#10;xuKHH4GFk72bk6isMgd5XfGUe1RCkvB6qfluTD55HzrPzKB9Ks687kJF4TtQuu9t8CS1OP+1LyI2&#10;nsT0E/ciRRCx+ymQWnMQoyDomYzijp/9VMX0FTAVQO2//QQMrbkqpuyd7EdSH9eAVcHp9/+ZYDYN&#10;u34HBk+NK+AVE97++y/xXvJxbj6Fw7ceVGbfF//p28p5k5gwTzx6N6IU9L3tBgz325SI9rJuhu67&#10;CC3Fr03MoLNGBAkko5cXcYT33X98TMU39afNCPhqYGO+EuKtWuLj+ouVgycJdxEUERwoVautAxSl&#10;g31mAm0lQhQ+boqWzgE3Uhmt8lQqzlXcLolVWaRWegzW/eg4fxCJQY/ygDtz22GepwZ1lRtgMuwj&#10;TOShsmID6giumobtaCHERinYD7zvIVVe4rxq9n3vwdjj98GftXEMaFD7c/3tNvh5v6GEhuKLkECo&#10;khAP4i24rHkn3nTjy/DGG1+KGgKyNV6vYrGOPnQRHhHb8gDDVwZPlOJM9r1GCH8UhhJ4v4WCtJlw&#10;2ujaiyb3HjQ6dkPj2kMI20142IGxJ+9G9vI8ai3b4KHo1BMoOy4voJll08V6eZJ5NgngEVhcbKuW&#10;aD2MYrUxHkfv3acRWepDWdM6dN1xDAOP3YEa23784DlglRXWWoOE4tiDIgr+RopeK9u0eNq1E6wc&#10;0SbY4zroAhrsbtyLmws24vq96/D6nB141d4SvDKvAC/bnYdX7tmDV+7aiutK96DU2wx7uxWtgWoV&#10;V9YbEQ+tsppZos5p9JSiunU39tWux+aC67Fp37tQqc9R+1SNhPkalmV+2WqUNm5We0BlD2utgWBK&#10;4dpAaBUIFRitaN2p9rHW8n21abda1QzEGpT5dVXzNlRTxIopcR1FtJxbvDkX129Ecd1G5BTdiM2E&#10;+40l78SuqhVK3MvKUSjTqBziWAkvEY4VMQFDQn5vWkdoa0Q7AW6YZTxGoJwdJaxMRzHEcTvL74Y4&#10;NvS1tWK420IgaYHVmKdC2Pj95YQ0jQLN5tpN8Fj2Ix2pJzQZ0N6hV/uPRZiLkxoZQ9p4rr72Vozw&#10;PCPiqI9/RxwcyywFSLJMfWzvYp0x1GNFlvkKegmuBMo0rxkJUZw7SpEiRA8OutHdbUUnz9PNcTbA&#10;73SmfJhZPmGOh+W1G3HT2tcihxBb2bxd1b2UbxP7WKO7AFX2vbDxWIl5OdBnR1enifezR5l2Srgd&#10;if9qIHSY2V/NfgkjspegspswSWDmOO9NVcEeK2f7r3wOWGU/qFHtfRXnU8FEA+FUtlkUEZ4sGJ1y&#10;o50wliL4jRCmJkadGB91YXrSi4OH4lhYjOLAbBB9fSbOtW4Fh0MjzFevAQME0QR/J/tmkwK+hNxU&#10;Zwsy3TqO/xrefyvhtZSQX45B5qFDHtAR/jOshwRTwE+gIajLKp6R/UP2FjuDhB/2VXmYIN5zZfWx&#10;fdCCDoJbKFKF4UHmkfO/n+d1+IoUSEsMcvFK7yGkWgmAPgKmI1iCVnse+345x49aRAi0nZlmpDgf&#10;SnzwbgKs5FNj2qXKMyyWQllZSayEh2CZ6G1FYtyOetc+VBAUJb6zkcnM3/o5Z7YQICX+s455sHKs&#10;ke8lxqozVcM5tAYewv8YNcvAuEttHRAT5HoCYLNsv2hrUntlxYuwxGmt1G1VTsD8LEsLx2M5RmLK&#10;GgngaUKrk+OzmdAqVg7ycCgk+5E7ORd3tCLdbVJ7SAX0Q2zvs8facfzSMBLdRjRzfqphfy6v30Co&#10;zUUrQVe2BNSKiXac9TBqQz3fG2W1dsDCPLOcOlpUuJ1m9ncN26JsIxDLDB/zlmV9R/hdMNlAWG9G&#10;q6MAFU3b0EJoTaQkVBq/8xNWOcfIPCPw2shxpV67A29403JOl0TsL5N+X9D4n0jXxP+L03LHSlru&#10;WEnLicPfJy13zd+WljvH/3T6I7D+++nFefn3kvxGlcF/G7BeNRmVcnjhHlYJc/OKlTt4fYKo7GMl&#10;nL7qls14LdNrWHYvv3GDAtZX3SKgugUv5XsxDX75jRvxan4vx7ziXWsItzfizVtWYlV+Du56UKTy&#10;r/979stfwJriLfjUZz/x3CdXgVPg8qOf+BgnkV70T41h6MA4hueGcPjcHK48cBr3P3IJ9z90mVAU&#10;piDaC1fGgHCvB/OnZzF7Yg4j86MYmh4ggA7j2Ol5nD0zh5OXDyM14EWE4i/bRUFAUSD7HiR+XVzM&#10;mgicfaN25S00IXuC+hycEI2cdByYvbKAMQrv/iGXcuo0POnnuWMY4msnJ6SDj1zA7BO3qxW/oRMD&#10;6F5ow+ClRbTPd6LvxCQnWSfsISs25efipW/+C+RVNxBW/0bdr/yr94TVXtTfJ/TR75Jk1fxauupo&#10;62pffSXb0iv5vXr4wCT1LKbe4iTsJUx/xvp+yRqO/RsoYjfvwpt37caKwr14+tnPQta138f0caYv&#10;Ms0+fAVdiSaM9FFMpU0YbHditMuPAyMpTMwNYOG+yyxPP3xJB5qsdbBFbUgNp+FNO+FN2uEK6QkQ&#10;erR1uNDR6URHmwWZrB1jF5aQijQiy4kuk6hDgmAQouA0E14sthK4CHVNmm2ITmcR47Wf/qSsfV39&#10;9/nPPQUbhW2E4i8xFkWwx4XbCJanv/QZDF85golzs1h84CJu/+4/IkFQktVDiYPYlmxChgJZ9mEG&#10;ncWIEE5jsueml8JgKEAYLcTYbYuIUbBlunSYfugCJu49jVCXBcmxEHT1q+EjaPQc7leedSfuPKri&#10;8Vp8dWho2IrRO08ic3Yesek2HPzYEzj41Acw9J7bFWgKWMkK6DUTXoOvGpq69Tj2pc/iwre/SVg+&#10;gSPvvReLvF6QoOA1F6A7ThFJ+F/63NO455e/xO3PPVQQQD326Y+wzAhiLdsw98gdaj/s5HsfRF9a&#10;i4vHujFCkR5zl2PqwgK6Tk7h3N9/A7f9/Ofouf00xh+8DfHZXiQXh5TpqZxT8iSr60P3XsDxr31Z&#10;5dXlKEK82wFHohV3En5PfuXzMJiLkJntwMW//SsVGzhI8eSm8DLacmGkQHG6C+FiSlPcdVGYdCQb&#10;kZEVGsK+30sBSKEZo1AfPD8LO+FfzM2NhOzyqtWQeHyp2XYYdKzbkSRG2LbsSbaXg0OYvecCMifn&#10;sJ/jysgTDyLMMUBjr8G+PTdg5+Y3oqTkJhUz02TJh435jiQaEZLVQsKcm4JbzNaaCEnB0SD8Qz4F&#10;VkVsX3p/mfIAbO2xwD3qR2g2Df8Ur01QNBFO/WwLIkQtFMFGbzHSHC/67jyM7ruOodq4CfpwMcyy&#10;728uBd9UFMn5JKz8rES3EdHjI2i7soRqMc215UGbJBgO+lDdsgnj77tfPWB5Ybu4wvqJHxuFvd+F&#10;CoJvva8QC5/9CBxjcXz7W3/PIwis3/lHgupmVLVsh91HsIjJPjgj26sDNl8TCuv2YnPRdlyfuxlv&#10;2bUZb8jdhdfm5eKNBNY3b9uEt+XuwMaaEuzRVaLCWgkrgc4lnkFlz2KPnuMZ+52jmDBUQJgpUnFZ&#10;vUkNHBS2RsKZv12P7qkA+mejhOMGaAhz9a25CKZblOl0fuVq1BP6aplaxAkMIUlMeQWs6pmaPcWo&#10;d+SjuHkLigtvhsteQgg0ER4MhCTJSy109gKUEFQrGreofW2eIEGUbUhMEz0U9Fr7HrV6JuDYynFA&#10;zGj97hK0sY+L52p5ENbHNhaws30Z9ypT3AGePx2uVZA6Thic4Pg/TKATL+Ne3oPXJHFRK6A15qCx&#10;aTPbbwO6M1oMZA2YJPxN9NqUuW9/jxnpjAYS0kY88YpFiDjH6e41Y7DfpiwvOngfHl43RGgVgB3j&#10;b8WztkBvPCDOkWoRdFep1N9lw5GFLOZnkpgYC+LgQgZHlji2TIQw1O/GoZEA5jm+TRC45/jZ4JCD&#10;ZbIfNc1blfOfNonPzTpJJzQIecrQwrKoYPuoa5a9mdXKSY6sNkq4nSbCjOxTdETK2EYJaNEyjs1l&#10;CPMeJJaoAJo3WQV3tEKtONp5jwLvsp/SG6lR4OFSD6aKkUzVordbj94OrfKyPj3IMpU9mB06TAxY&#10;sTATwPSYE3Mzfpw83o7JcQ/6+8zoI+yJaa5c1xEsJmQVocUuYWb2IdjRAEe8gu26BBLOJ8R2mWW9&#10;dxBm0sE6tIUbWb8EGncl4gT+KPuTPIyysK1qNDsIODvU6mqA9RHuaoGT4CfewE0EUVnxHRyyYpRg&#10;rTPnYE/JuyEetrXsmwbCqZgDS13K3tpArEqZLMdT9SqfErpItgvEOKbp2D70ZgnZ04DDpzpw4bYx&#10;TM6GMDHN+50JqfYhsFdQt049HLNz7EmxjhJsFylCYpbaRMxhDR6xKMiDg2UaF6dTfXq4EtUKsu2h&#10;crT1G9knmxSgDh/wI0MdI2G3Wng/ArVGKTe+b7KxL7A/yN+yh9YtjgpZR/50Pec1A+ffcpgJm2L9&#10;oON420TIl7jIDm8lmg15sLr/f+y9BZylZ3n+H0gCJMGTQIvG1t1mR3Z2d9yPzHF3d5kzZ9x13bMb&#10;2biTQNDgDsULxUqhFCjl11K8UIFe/+t+ZjdMlkMS0iDtn/P53J9z5sx7Xnnsvb7vcz/3zfGP0Nht&#10;3Un4rUaL5OzmOGd3c5+uXfAGmzguc1zlmC6xJ6RM/SwfDWFdgFWAtNdbp2Zhu+1yfkvLBSTKsYtt&#10;Sra1RRs5ntShTb+B7agHswsRpEpGNda4uH8/x5tEjGWepA7I9GKc965suhd25y41dv/Fq678TWA9&#10;L/gvNBFGf0jx/zuZOjfaub8vFHTn7cLfVNrm92FPOO7TsEr7+GObagP/03Ygv1v2+2cKrI9/fgpb&#10;fqw/hInr7e9i8pvfJ7AqiOH70vmxjB+HVkIo7RKa+p6mzkf9Zglw5Tdqza2q93NlKf+jqZm86wm1&#10;8k7oufS69XjOq1biJfx84ra78cjbH4M1mcJL1q3Ca7aswzqKpsJICX/95S/iV79actgVaP2ZvH/v&#10;u5hYLKuBfHicN3NCYYmfc4QQd6QTkqrAzBuNiULTzRuvPdkND4VL374sFh65GTEC6v7HHsTUzQvI&#10;5vQYHjNjdMKMiXnC6KIXqaFeJEdMvHnpMPPgUSzedxhH3nIWE9NhzE+FVPS68bmgChCQ6TehNObB&#10;/D2HkCXwZgatKsCA3MRGJmxYvG0Sx95yk5qpOnHPPozxxjMylcDUoTGMHpxFj9+Lv9i8A7fe95Bc&#10;In7045/AkxvARVdd+3uDVbGlds7P5+pnqc6W4HS5yfplaWPym0v493m7VL5bvVmtgb1s3Ua8vGob&#10;ejMp/OP3fr3K+Mtf+hzuvvskPvFX7z/3zTN/SeThQ0dHUchZMDHoxVDeilK4Exl/G3KRHpSzBBsK&#10;kpnpJO655yT+/T/+XRLJnvv10uvf//0XePSNd2Ck7ESON7d4VEBoKWfnHV/5awwfH0OUMHjiA29B&#10;aSKCGEW3pEvJy80wZaBgNKCUNlEEOQiuRqR4/HiYwo2QOHPHIQq3bvgpDIolE+7/f99B31xWrdWN&#10;8YYa583da69lGywiN59Hejqt8qTe/0/fUrOnVtMW2A0bMf+Gmx5385XHOff98F9wmOdz+EPvIITd&#10;h8iBAQzMhHD31z6ngOXuf/5H3Pntr+MMIdRtq0XH7teifMcx3MTrOf7Rdy1BDWHmyCc/SCCaULOi&#10;kt+wMJHAI//2U/QNh+BuW41R9qebP/FBTM8kMJjsweJsDPtOT2GYUDNesmDxcAl3fe4jFEF++APt&#10;uPs731DneH72VqDpnu9+E4MTQQwSUArsbz5bDctTh/k33YXJe06hMJnEwEIRR973ZgW6YQqbBcJn&#10;Qlwdy3Ykhj2wW7chGhNw3QsPhYrM+kiEVheFZZjHTUYJeOEO9OcoOhM6BLwtFJzVMFqq0dWzAemp&#10;JDJDAeh7NhIwSxQ7rKO5EqYfvgtHPvROTN66H2OnJG8rob93O6yEN1mnNn7nQRx64y0YImBkBbR4&#10;/hLZ1RtrJ1jtgY3vErXWKYIssIeCuQ3JQTNm334v6+fNSM2GoDGuwOw778fxT38QJ//6I/Ammwhr&#10;FO1FCuliFwU1BSWFvivdDE++HZ3OrQgRJG5lWUb2S+C5N8FF0PGcAwJ7opFjIgEw3YpW9w7oKMRn&#10;3vsw3szxUMpbYPXYx9+FmZsmCR5WLD58RuULnXjgOO78/vcw8+5HkJiO4+9+/ANI5uSf/vhfESjw&#10;uikWZfa3SLi1J63Y3FaLV1VtwSuqduDqndXK/qKuBldVb8WV1ZuxtXMHBWaDSkvjTFDUEugH5vxI&#10;DRrgCEvwpN2wUvDaEq2wynib6kIgr4GPQt1JkHPQLJE2aFx7YAm3wca+YPQRRim+PXGWCUFTF2pC&#10;rX4jdnSuRj1hc2fPWmxrW4mq9lXY1b0eDdpNaNJsIjg1wOGXB0aEglQvIj5Cv4PnYK5BT9cGGHTb&#10;kIh3o8x7wdioD6OjXraldji9uwkMu1SKlukJH/oJhhl+n+cYIGmtDs1EMEAoDBE+HYQXO00eVOUo&#10;jN0C1byGItt1iW3Dw/2IJWMdKBPIpyWqLK/bJ+tHCb0Zmf3ldfXlJZVMhHDmRT7fi0ECboTHlPXe&#10;EZZjMGFAS9dWbK16DZraNsDukjWZ7Sq9ylC/HZM89yyvpci2KFGAJYCSuCzHPY2Isj+Im/AwYVbc&#10;IAMyK8t9FgljfQULCgS0/lAXyuEuTHO8myNoHz6axeyBuFou4SCIyszyxKgLx/alcHQmhim2hwjH&#10;RZNnL9pM27BLoikTJKzJVmj89dATcnSENFNwt1p3HSUg5ZW7rgGpfBeihNlwWnKC8vzYPwZGbcrd&#10;N04IkkjBuWGOnYTOuf1RtlcLShkNDvJ+emoxiSNTQdx+oh+3HCvi4GyE8ObGoYMEuQMxDMnsWqIN&#10;Q+JmPB9AiDAjqYi6PFVsby1w8bjWeCPBq5UAVY/yqBuT7I/JrE6VTZ5jmJ9jeZbvqWwvGjnedeu3&#10;QW+tgda4jTrCojyCdnXcoHKVBvq10Ifr0ebchlbbFrRaNqPFsB5N2tWo096AXb2roHWxjUjqGYJl&#10;LtWNEd73y4TvUJh9njYi6/GnfJgZduPwRAg3Hy/hjlvH1MMJD8cRe3APAZ73BfaTPl7XAPWLRGyW&#10;B3FJAq1E2U8V9CooUrdhM5q71qDHJLlYa6BhnQjodTmrEC8bMEaYFlCP8f4j60glWOAMy1hce1ME&#10;Z1k7HO/TotuyBT3WrSoQld5RhS7+HRC34wk7++VuBa4u1quTY6+N9W3x1KoUOFprFcyeehXFV8ZG&#10;ySt/+x1TmF9MIMo2GEp2IUQ4zA7bOL4RnNnHAsFGxHk9oaikA9KoVDxB1qGfxxZ3fHHtlTKQtE4x&#10;lr0EZ+u2b1c5YQVcnaxLiQis4XnaIg0w8Dwk+nN770Zelwf7j+RYv72w2nbDYmY9+NjfMuw3JTfL&#10;UQ8bxwQz77dXXfViAuvTzMP62+y8WP9jmTqP8yLt3Pk8/vcFduFvlsP4s2GP74+2JCJ/83yXW6V9&#10;/Kna7wqsF/7+vFXa9qlM/Xb58Sts86dgy6/z6VilfTwTq7RvsccfDAgQn4PiZxOILyUAPe/6bbhs&#10;JUFnxTZCLAGW8PqCa9fismtW4YXXrcHLV63DS65dgStedw1eeu3r8PLXvQIrt2/A9P5Fyq4nvv7+&#10;G1/A3GwAcVmD029BThKQU4B6c53wcDAO5MVVqUc9jRURlZuLqjyt8byWA20bErw5lGSxPwfbbL9B&#10;5RgL8LfuTCtSBNnStBNjJwqY2hfEvkXe9A/HedOxYWiEgDvr5k1Z3IK4j34dxZEZp95xGw7dfwg3&#10;f/YDuO1Ln8DIXIiDqB6DIhALVgyOEQSOzyA1XMRqisKLXvYKPPY+cfRber3zAx/DpdduVhF+K5Xf&#10;H8+kDfz6IcWS8RxXrscVG7bisvWbcfnmrXhRbS3aUkl894JgVvL6/Je+gOruNmzr0aC61wRzNovQ&#10;YAneVADRchoDBxcIdNOso3GkZ8YQnxxAaDiHD3xCYhIvvX784x9icaEfRtNuOPM+DE/3YXAkiU9+&#10;8sOPuz7KS1ID/eAH/wIJN3MeW7/7j98kgErOzVYcIiDMTIYRpEAtDgew8PBZCgUHBWMr0jJzyhvz&#10;IKG4SEgdLXsxOVdEMWHB3FhcWYn7SXhbEaV4DjlqEfftRdK3C/vuPoiFO/YjEWxRT/LzBMTFB29G&#10;LNgBHwWp1yvrO9+NI7TIAG+uZWl3Ftz+lc9h5i33EjZOI0g4GqaA2/+2e9HTch3bqBU3f+mzePjf&#10;fw5Z5bzvvY9i/KGb8W5+Fmi8n2UirsECMPf84Pu46cufwy3f+AreRGCX/9/G6z6/5lX+fpRls3Dj&#10;GIYWC+o7iSN7//f/GdOnZzFK4D9GaJ4adOLBH/0rbvzIY2y/Noz2mTFEsEwT0Es5A04Q7h7+2Y/V&#10;789Dqxxj39vuQ75oprBMqaAtCVnjRLE1ec9JzD5wE4YGPMjKekCCt7gdDxDgvbZqWCQvJgVJasTD&#10;bQ/D7d1J0dZJoSNpPrTwE0zigTakoxpkIxpkwj00DaLBTlitu2AgsGjM1ejoWodWQo6en1tbV+PA&#10;h9+D1KEJTL/pbhz+4DvVMaUMBJh7w91oaXwdnOaNcOjXwqpZi8JUDLmRIJxsFwIBc/ccw9CJUQpB&#10;AgbBQcRWnAIzPOyAK9qAGIVgoq8HZ7/2OZz9xpc47nTD4q8ikFFoEbzd4i4oa/wIqYERG3xlI9x9&#10;Ouz78Ftx+K/ehV7PdnSa1mDo3iO4//99G4kDWQrJ9TBRgE+/4y44h61wEAyjCyFkTg1CE9mNTv7G&#10;PWBGYKAXc2+/CwnxFij2IpbkeBdtRZAiPXVkEN5RP459+kP45a+WVuv//Bc/47hGeEu1whhqwZb2&#10;TXhV9VpcVbMNL6utw0tr9uAVe5txdV0trt6xEWtbd6LTr4ObwlBSV4gbopni0RIhHKTb4SCUSJ7S&#10;DskLG2uEKdZAob+H5SqzJI1wJLgNRasp0AyNcze0FJFa+27s7dpI0V0Ha6AROjuPYd2hILWLf3dT&#10;6DbYq7GH39XpN2NH+2oC6waWZxNBiv0n2o1cyY7hEa+C0gD7k9NUg5CzARkCWokQO1F2YbTkYHtp&#10;Z//kOE7ok7RWht6tKmfo8IBduejmU1rk+L8k+3wpo6fg1UMCGgkkhgnXmWAbJvsdmCw71DpWgcQi&#10;wXGQ/WB61KPyX+aSPZgc5vHYj0cGCZmThNecHhmaeFS4ZRzg8bwE0TDbcXnQg3hSj0isF1pDI6p3&#10;r0NV/Wo0dm5DXdNaaC271ANViVYs61Ldjl1w22uUZ4escc3yOjLRdo5PBuVVYnPWwSveDOxz4ho8&#10;PxvD+BCBPGtGmedZICiXyhaEWBcu1onMlHaYNsPkrYc30qJSOkUjbSoPscu2B+2tG9Cj2wE3zzdE&#10;4Guz7MDmhtdhR8v1rEeCBGHEzrHORBjQ9W6G0bxFufMnM53I9RGOilpk2L4l4I88tLVKwB3jRsSz&#10;3Zg+EEFx1ErQ7UKe/SBNwJIUYFO8Z4ubtbhHjw6wHFmWGUJgLkuY62dZZLsI4hokYq2E7D1whPag&#10;k21OG6yDKdEEMwFZUtYYOQ4bjDugI4xK6qBsrhcp9gWJzOyUhyXWWtgkMjPLpdRvR3/ZrnLFSvqa&#10;oQkXBqdcyEvanSGjCoBm576Tw0Y09a5Dbfu10BIQxXvBENwFk7Na5QsfFBfqohULwx62PS18BOYE&#10;6ydNkJuZDuDkgRQmOH7vJ5jPTMgDFBfLxoIUyypKuJMo41bCZ9+QVeWGNdirOMbw9wRRWbeqtW1X&#10;kBkh9EuOVqOH2/P6w0UNBuZ9CMmDAo5JsTTfWa7iHSY6JkDgO3RjQc2w2gmAuRELIoUe1LVeAy3r&#10;TMBW8uBaJVBUcDeM/jqC4V5khk0osxzi1EECmLIfb4xtmOPQOHWW27eHZWZCkG1O0uBIyiOJ9Osl&#10;hDv8e+Dnb5JqRplln+1R3gRRAnSYZuO9wGCrgiOwm9cuKZC0SFN7jc7x/l/QqMBKsi6227yVgFqr&#10;3IALrI8o6z4ubYvjrt6xE40dq9Br3qlc3r28l7udTawLLQb63GwjvQgFWB6xHgyMuPCqV131fxNY&#10;lVCvZBf85nHAPHct/1N7fH+0PwNr5f1U2vapTP12+fErbPOnYMuv8+lYpX08E6u0b7Hz9fT7AtYX&#10;rCKkrt6OS9U+5TgCrwQeHudy/i2RiC8XN2IC2wv5+YobNiq7nCY5YC962dV47bZN+PhnPqlE2PnX&#10;gSP9ytXJGeGNOdWpks3beINzcqCUtBGFo2X4C72Iz0RROjWqbt6SqiJU1GPspkUs3n0Gc3cewwKB&#10;QVJGLDx4lLDqJtQ2KEE6dDiDiVunVXLt/KgTpXGXCmJw4GAUB+b92DfLz/MeChl5Om7C/FwMR44P&#10;oTDo5w3Ii1R/kTA9hNED+9A3O4u6nl5c9MKr8NCyyMB3PPQmvPh163Hxa9f+Rrn9sW0pANdW9X5+&#10;Fv4FBNZLr1+voPX5azfipVXVWK3XY7vXgxqfB3UuO6pMWly9ZQ0uft0rsLO3B7tdNryyphqbeynY&#10;0kkkZsfhKUTR6tCjPeCEJhFEct8MQvy+JeJFK6056ECT24T3ffzXrr0XviTf7H8Q2j7zmY/j+Kl9&#10;+OxnP3H+H/jW17+CsVIQ2ZQegxQXIwMulXOvQHG6/96T6B8Lq1Q0mYSsY9NhuGxFmYJxuOTESNGJ&#10;ctaGgYQB0wM+DA2F+ZvTGN8/iPJoFCl/M6aOjVBw+OCxbIfNsBk+CsxMnx2p4TCMPZthNdQg4Gkh&#10;DHfCqNmI/L4SJu8+CqvcmHvXU1ztxfjxMo68/40YuXEc/lADvIEmHHz/m5XbrcymnXfnPfDhdyrX&#10;23u/920svvkuFAl+Rz70DgLrfyI7m4ePArfEcy/1mWDjTd0g7saPPaQCKAms3UV4nSEUHZgN4Y6b&#10;h3H6cBbzty5i7o6jGJhJYf9b7sbo6TnCeAPmbt2H2SMDmKUQHx90Y2rMj/mJACaHXCiwvGS93f47&#10;DuKWL3zy8dlWOdcTH3sXTn76wyrAk5y3PARwuupRPjbG/qRX0aJz/U5YdZsImzWIxdvhFpdPRzX2&#10;vetBDNwyC4NlE3yEoACFkcdeT2HjxsBiCU5DNcp5K0b7Xcol1GIVEVSLLuN21LauQHPHatg9DTjw&#10;rkcw95b7VM7alj3XoXhwFA//28/w5n//BQ68/63Q8Ngd7SsxdMsibv/0e7F/PoJSwYgYwUjyMqbS&#10;BoplJ/oJGGM3zVE0mREbDsJDkStpIWypFrbbLsIfhVuE507xbAmKK2v90kxFUqLctnIc4vkT7nwS&#10;qEZ97lApJYypLkQWsyjeNPX4jKmUn9T3oU++F1rfdljTTdBH6tBF+O0K1KDHt1NBoS3ZglBJB411&#10;M2KTQUzecYDltBeDZ6ZU/Rbnk2qdlylnwbe/8/fc49KrMO6Fgfux5UxoDmhwXdM2XFm7CVftqcHL&#10;9tTjZfW78LK6neyfBEV9Awxs8w4CoJ3jpMxk2TJtMBKkzfEm6Hid3d4atNm2Qh+QdEvtCmYN/GyV&#10;6L+E5wRhQNbH7u1Yjw1Vr4LRuReFIS/bgI4CVoMIgU4eSDgCDWgybMeG3a/Fuj2vRVXHGtTpNqLV&#10;WYtuCuRWCuMmwzZ0E5JkZlZmWb2xDrUuMsO2LgCSVfCpwWjRzvbqxbHZFBZHgyoibjnZi7E+GyGu&#10;F5MEzVLJTFG9lC7D7ttN4GuE1bITEdb9IKFwmHA6y/1Ms53tZ/0fGvZjUfJ8c7/7ef4zBOYJjiPj&#10;tMPTElHYyXHFhLEJyTHZoQLOdBPAqxuuocDeBRvbaXPPNqzf/mr09BJ27M3o7iWweyms8w6UJ6MI&#10;sU5q29agy1qtcrlK6hUJrBNnO0kSRnJ5LWHHgWKfgTBLiKPQT/FeJA8obI46RKIdGBpwIidQnDET&#10;sI1wEoD8svZxwKQiNMsaQlemAwXe14q8d0kwm1imh1DXg0GC4sx4EGNlD9IJHeyO3XAS0I0s827j&#10;NoJUDXpt1TDbq+EPso+w3vrkXHIsd55bnjbC8+snVCQIWnG2GfkcIXwJtLoIKTkCl6z7lACE2QHe&#10;i3lfTQ3o0TduQ9+oBUWCorjSpvnbEvc7SCgvScAhXofDvB1htgWJmhvmfV0gzODdpWbhuvi/1q51&#10;MFtqeN+NY9++FFJsDy4nr8FRD5MEXCO0ysz7sCzpGfFiYT6OkWG3GuuHB22ICbjH25AnGCVZrlYB&#10;e/16VO99DVo0rBfjUsoccZF18diJWDuSbC8DkS4cGw/hyFQYD94xiUP7EwRhM8/bqNLZJAlixXEL&#10;xuZ8vF9YMb8YVuty8/xelj84PKy7bAehcRdazevRZRdYq1EuvN32bXAnWpSrrp/9K84+7yKcW/31&#10;/A3H3xkfoU8HvX0H29hudW7iPeHi++hCAPF+HfJjVsT47ucxxCVXIvueONOPuf1xuDhmWAjLTraN&#10;7JAZk/sj1Do6HL6xiAPHs+wXch9qIISyDmUduWET2jXroLfsYL/rxeLBJIbG3fxsQJFAGyGgOgmo&#10;etsO2HmORkK9mdci5yXn19izCs26tcp1Ocs2IOv67YRkE8vazvZuce9iG6uC2VULnVVSQm2GiZ+d&#10;vDdIP5WZ6QB1XYhji4PbOzx7EOdYEon0sD2aUeY9Ip+1IhTsgi/QhgTB+epXvuT/KLA+hZ3/zbMN&#10;rI8fQ0BB/pb3Zce90Crt40/Z1DXJuT/FdYlV+r1YpW2fytRvf8c6/oPZsus6f41P135jX09llX5z&#10;wT6X29MB1uX7XP790zJZAykmn8WtWEz2L0C0Yhuef73MuhJiV+xQ9rzrt+M511XhuStq8by1dfz9&#10;Njzv2pW4oXorxhbK+NZ3JN7v0usrX/kcDK5dcOcMGL/vhMoJKPkAoxNhpBYy6umwg995ExQVvNn6&#10;0z2Q3J7elIaDfg3sgUa43NVYfOtdmH3wJA6/6w246X1v4g1KizXbVxGAvfjOP3333NGWkvE/9PAt&#10;eO/ffRHv+Kv34MF7juFtb74T7/zwY/jwP34bZ26/GaWpcYQLfQjlS0/IsXrh6477H8BFL70SL1y5&#10;Gi8i/FUsuz+inQdWcRG+jMAq9oIbxMWbwLqCwLpmA164ZRteWl2DF9fsxBVVrLONW/CcjZtw9e7d&#10;2GKxoM7jxKspiFc0UKwNFvGOr35ZXfvPf/Fz3PfWR5CcGIQm6kWD24IdZh32+Bz8jZ1mw06rHtv0&#10;negIOPDoe9+J93/0g/jg+96B/xTXX74EWH/5y/9S6ZLOx4j+zne+gZNvvwejZxcRpNAamU5i7s6j&#10;6KNYnhrxIR3uIGyOYmouhYlBCrgsBRgF30jJQSjzYpQ3wMG8k6JXj4lDI7jnW19HKKqHz1SDIQrM&#10;csaATKxHzeJ4LXXIUmgOF3qxcNdRTN55DEHHHkQDhDEbRTHFep7AZejdAifPZejYkBKjfl89AmkN&#10;8rMJ2CmIxu8/hVu/9FksvP0BDN6yDzf/3Zcwctdx9J89gLa2lejuXAuTdiMG9vfhxLsfwZkvfx4P&#10;ff97KEnKmaEgTD3r4abolSf84gqXjlNMpnQo8pqj7j0q8NE4BdqNRzIYoFCNUiQMTkZQODIKq34L&#10;8jkKkZtnECdkel27EQ+3IUkLUPxFCZ2TLLdTb7sHA0Uz0pEO9KVYNn1mls3XFGzNP3iK5dVAoG3E&#10;+Olx9C1kMXZmGhO3zOPRn/8MJz/zEZgI7QKqHgrieKoHdnc9LI5a9QReT2HY3r0anQQWnWEDho4O&#10;Yfhgv0oRFPITmswUZHZJll8DDfdjj3bDmrVg266/RKN2HQXVeuj5+37+bvHRu1A+Pokzn/wwDn7w&#10;XRi69RAW+J2YAPYdkj/5jTejP7gbEwSZYs6IacL68HAAfQU7igUbykM+FU3YxeMPnZpE/8khWFNN&#10;0IYJqQTRQx97DH03T8MW3as8OmQWcuD2fcgczCN3qEBwa0OQbSKQ7yVg7kALxd4pAr4sEZDozOcf&#10;Rsj5yKOrD9LmPvQW7DHeQFjbhshCGMnFKHoJrcXTI8gcysPkq4HOtQOJxTQOf/DNuOWbX8X0gydw&#10;06fei9u/+bfwE6jsoRY0sz7vfegW1S/k9YMffR8GjoEbtfW4ek8VXr5rG16yqwovqa/GS+tr+PcO&#10;XEWAXdNehZ5wN9wZHXzJpeUVetapJdUKgyy1YN2aYjKD2gJXWq6vR0UQ7XbIOrQ98KU6VNApWd9m&#10;kLryNsHiJMxaCLOuJkyxrR89OcCydanoseFEl3JDbdJthsZZB4/MTBJYtATJdmcNWqxV0IcaWL4c&#10;pwktLcatcBA2c8OyJIO/jxHKpE+P+nBgJsa+acZw1oxx1mFfVIsYj+m31Kr13dIvvCwDd5T3gXQH&#10;3AQqO0W2w7MbKe5HZlSHEwQrjgNjJRv/tqt8phkK4KGMkUBswTjLt5jWKdffsTFCz5hLPeSUWakk&#10;oUKinpoosne2rEBtx2o09m7HdVuuwnWbr0aniWXiaiNYtKPbWofqttWwRNrRzj67oupqVHeuRG9w&#10;D7QU8b0U++Jy7WFZe1ju1ghFOstZcmraWc4SOVXWpKbzesJWJzzuBrWWLx3qQpYiPpDrhjPfAZuq&#10;t70wyj4SzQjyHA0EChPHnl7HTtbRTrh8e7mPboJvJz83sj9KvckxZC1lJ1IEMB/LKpLtRpQWYtvv&#10;J6TkCGU+P6GGdRUhxAlMSj7tOMcWya+ZKxvh53dhQqis7S+KtwDPyRmX+mxBdESPyEgvnNlmOBP8&#10;jgAjqcdKBOCgh/dyP0HFU88xrIdjjQ6jZbuKlmxm/xf332hOB0+wBXZ5qMX/5wneMX7njbYjyHYl&#10;n2VtqjwAcAbYby1VaOlej6autfBGxG3ZSeDSEYrqVc5wA8ujleOI1r4detdOmNUDmD1s29thYvl7&#10;s5J+aQ8CbH95tlMZT+2mHYR3thHC9l5C2V7NarRbNmNsMYTUpAXWQgvMsd2sy90YGbdjbpqgKetl&#10;uY+DhxPYfyKFzJgJ3f4daLZsUMeV2U6teyd62M+NwXr0EGAluq+HfS6QbIXJXoX+QTP6Bsywcfwy&#10;++qgsW3juFCl2o2sUY30aRAqdGNw0a+CMpnZBhIDSzPuEjk/w7rzy/pUiVzN+pMHR5JzNZzgOCZr&#10;UCUVXIxaKaeBheWjsWxTKbRkPWmXaYuaeR2Y9mD6YFz1J3kAsv9EHrfeN4XDN/chRkB2hPcimOvk&#10;ON2gALzVuAEaXp9cW4dtK3Qcy8yS4op17GZblkBYYlbeC6wuli3bgDfUpCIP23ivkv/ZvbxnElwH&#10;CcsDI262ux6k0yakUgYEeL/1s68G2KdCrM8rr5a0NhcA6xJsVbBzovbp2nKBtNwqbftUVmk/f4r2&#10;azBYtiaTZVdp2/9tJtciwPM4+DzVtZ0HzAut0rbPwB4v3z+iqXPhNZ1/6FFpm2fNzh3rCcdZ9l0l&#10;e8Lvf4upOhVjvcrfj/9e9vs0rmvJvXS5yVgis3dihNZldukN23HpympcLLaiiuPOdlzy2mvxqnWr&#10;KDwsuPf+M0qMyeuzX/sihTsH0IUERqdDvDk6UR6jkO8zwScDs7+Jg+MeGCnEE7Np+PvsFJJGnPnK&#10;pzH/rvvgCNUgM2pHot9KwHSg0diK12xciy2NrfjK3y2B8a9+9d/40te+js/9zRfxxa99TX33u7x+&#10;9d+/QqS/jGu3bIGn1Iexk8dRPHUC/pkpgtxuXL7ierxgxWpe9xPr5Y9vS/V0foZ1CVo3nosOvY7t&#10;YT2uWLcJL9y0FVds2oIXbtuCF+3YjpfW1eGKHVW4ZN06vGzrRryueiPuffi+c6XxxNenvvBpZMf7&#10;0eUxw5QMoN1ngyEdgquchSbiRk/QCnvKC2fSjdHJAv7hn3/98OCH//JP+OLffgE3PnILJktGjM2G&#10;VX64/kkKkgJvXhT8MQLXoUfOYv6uY4hQSCdDHUhSTPtt9Qi7mzDM9rBvIorFAyXMzGUxkudxiuL6&#10;58XBxx7B6U98CP1TaQyOhXHisQcIvnr0ERJv/tSHceuXP4e3EEDGjo8hNxJCLNwFn30v3AbC6YFB&#10;3P9P36Y4NsKb0EHXcT1Kh0qYf8tdsFLclCdDKi/qxBtuxcH3PYrDH3grTn3mwwpixMRl99avfQH5&#10;0YCaDTh1NIuFmSAKKQ0SfgpF606c/Nh71JrXO3mcR/8buPEzH4KslTv7+U9g8fQUpgcdWBj34eiU&#10;DyceuhHH3/MIjn7knTj60XcTnsfUOlhxN77/Jz+ETbeWImwr+0wnfCyjWEKDs4Sit/L6hg+WUSTQ&#10;p0PttDaV7qOYpDiNNWH//UeVm/LI2XmkKXDD4QaEI80qsNlgyYKj9xzBqU9+EFH+rkQwyBMsRCS7&#10;bNUI50wIZAwwmXfA6qhRrmcuZzWGTxJ6JQ+sBDmy1aiZMAvFfS//1ug3UUx2wEWAaKfIbNVtgIFC&#10;ykO4vPmrn8cb//0XiGRMmL7jMObfej9u+trfKFAUO/OFv8LkviTu+/oXcILQOjPhx/i+PM/LhYGy&#10;F5mcDaUBL0pDXtaxmwJci9SwFylu56BY9xBQZM2mwb8LQ3ftR+5o/7mUKXUKhBIDFPiEPWeiA1aC&#10;hY6i+q7vf0+V8fn1p2/55S9RuHVOuQF38nfB/QX0Ego6Arz+IRMKN0/i0EffjuLNUxSx29B3MIOB&#10;E2Ukh8xIlPXwExZjUwGMveE08mcXVGRRG88nv5CCXx4EcLwLUcT927k8rD/88Q/Q4m7By2vYN2tq&#10;Vd98aX0drtxdi1fsqcYrd23Ga3atxV4L2y2BzKtc+ZrhiRM4I40qab9yc061wZfpUPBk5/eyzsxM&#10;+IlR+MvMl6SmMFFcGhy16DbuQI9xJ+GgC+miHf1DfoxMhhGO97COG+EnWAssmT2EI7ZXO4V8N39f&#10;07UadT1r0Srr9ShkeyhgO20UuhSxPfZqjuG7VHAgg8yMErL68mYM9NmUB0WZbWmOxzh6IId9ArBs&#10;H14121aHEO8DkVQXhXQj98W2xLoRse3ncVPpHqQkVQ23dcsaVQKJzMbmWPdxwo2kQhKX4jhBKCh5&#10;Y/lbiWbaS6gReA8T3H2ZTjWbKSl0egK70Mzzb7JtR5urBk2WHejifiX9T5TQoJNZK7ZxU6wZ5hSh&#10;hmCpi+2FJrQL5mQDjHHuP1QHS4xlk2iEgZBnEuM2FgKNmaBioXiXXJRmWy0cjnqYTTvhtu9G0NvM&#10;smyCkW2im/Xj5PklB42qzly8XrlmSUfiDTcRtgle3Ie4+grYSd2ZBBoIziaCiqxPlry8ErAnQvCR&#10;VEgOwqWR1xRNdbN/CJia2VY6YSF4dBo2E2waMDDF/lIyIE6YE88k2Z+D0CcRhv0StGlAj0BfF8uj&#10;DbYovw/Vs7+2w8U2LAHYCn16hLJdasY6l+/lOGxVwfbSiR61LjmR0akAew7nXqQ5Fg/0OxEr9CLG&#10;Y1oJON1sL629m3nNSymTnATnsX1xNfvfwu8bNesV/EtqF4mS62e/7iNQ+giEnZYthM4trK/taLFu&#10;wl7TerS6t0MXISz1s7yyHahvuQbtmrWEbLZb9o2hQ2zXY0Y4S12sqz3o8bMfFzmG9vewHnZBS6CU&#10;db1nzpQwOszxRSC3wHLx1rIt7oApKmmXdhIMt8LM72T20ZXkebNtaDzVykXZw79l/WmAsDjO8k1k&#10;u9U6VVkP6uN4VBp3om/CoVLi2FlvXdataDFsgI6AGOrrYR/VIsExWwUqyhk4xtlVmj3JW2pn+w7y&#10;PZc3IMwx2ti7XT0YdIYaltoMAVAiKDdq16JBR6h3VxOsGzluc39lg5rZNbBNmNknzBwLBaQlCJRE&#10;DzexTvX8rQJVwrwAvTG4CxZCtIBwr30n4jktyuMuFQ1YIrNrzduU15yVbbzbuAWN7SvRwTH+vBt1&#10;F9tZS9dahNj/5R7lcLFfWLlP9gOrm2DLMenlV0mU4AuA9XHousAqidUnsycKpF9bpW3F1P/Pi+QL&#10;7YJ9/Kna4+X1Z2BV/6tklbZ9JvZ4+f4RTZ0L2+ezDay/0f6X2/LjnDv++TK50Jbvc7n9RhtdZo8H&#10;B6p0vAuN9akC+TzBZLbuiXY+WvHlqyQHrLgDr8XzCEeXvO4G1HR34dCZ49h/cBR33n5UiTF5/d3X&#10;v4L+cgCDZRcmJ0IYHwtheMiHIQpNWTs0Mh7ETbdOYnI2Dg/FUjRrxu1f/zKCfUa4ObgmB93Ya9iL&#10;V21bjYteeTWur96Nr/69JMb59Wv60I14/uvW4ZLrNiiovOjq63DRS1+Li15+DS66ip+vvp6frz33&#10;/npcdCU/y9+vXMHv+P6K6wh5G3DZtWtw2etX4vmvuQFXrduGKzfs4HVvwBVSxtzv8jr5UzAJsnQJ&#10;z03AVc7vPLCKq/ZlBNbLbliHy1evx4vWb8KLN2zBSzeuwcs2rcQLCfxXbNqALYZeLNx2Gj/9+a/T&#10;Gf2213/8x7/jq1//Kr78d1/BJz/3KXzis5/AN/7h1zPp8lq+F5mnPfaVz6movyHvLoqXTuSThCne&#10;3A++6WaUyiZMHszj5k++H1NnZlEo2jDKtnH4oZvRn9RiqGBFf8ao1kYWcw70ZW0oxCXAkgNjfQG+&#10;WxGx1OPwo3dj/93HkA00IU2Yk+AnpfEERo9OYIbt8Mz73oyhw8Nwazbx/91IhruRJ6AWKdRPE0Bv&#10;+8InFXiWCI5xCqSBcS9mbpnH/ne+AbNvuQ+nPvIYTv/NpzH72MNqFnDqrqN4A8tCZuDOm4DOTZ/7&#10;KBbuOEBQ7FDrqIIUmJmRAKZ5brcQ2hfffi/u+MpnceOnPgRX71bkKEbF5TkfbUcx3oY5wuTcfALH&#10;P/QOFAgJB6fDGEtrcJqgfAtBT2b63vjfv8LcXUeQG/KgNBXD4i0LGJpJwqnfBre4GY8HMFIwIcV9&#10;FygufO5a+N070DfpQfl4P0r7M7yed+DeH/wL/K49GDs1hXu/8WU88M//hIF9ZRXJeO7meey77yRG&#10;Dg0RYgl3FEd+9su+vBEjQ041k9JLED30iffzWt5PgOhST9uNFDeewF6KIS0Gbt2PjtbrMHT7QYrl&#10;Pchym2zZjvHTk9j/5jsUHGo6NmDqkTshK6Hn3il5UjW4+28/iwWCe4pwMXvjGI49dj/GJkPYf7SM&#10;qYUsYTZHEe5CTNYNDjgo9AigLDsnj+8iqPSfGMXATdOYuPcY4bCL59INE8Xa/ve9CX03zaCXYs7B&#10;7XvMW5C/ZRFTj96GwqE8YrMxeAcs6LttHgc+9GZkj5fQaV8HV4GiOtcCXWAHMoTSwqlBdBpXwinR&#10;Ts/O46H/+AXe9F//hROfZ92/9xGc/sJH0XeyhLv/5R9x5NPvI8TsIizx3CIEDadEAe5EJNlDuA3g&#10;i7/4Oa8c+N6/fA+v37MJL9mxAy+r3Ysr63bj6vp6XL2rGlfXbsGratZiu6YW1rjAajdFcSvSFOZp&#10;CQ6T6UGIkOYi5FhctWq9nbjpSSAYcSl0UNQqeKKQFnFr5Oe93Wsp0tkuCBVxAmWQUGHztsBOs7ob&#10;4I91IhjrUK6mlsBSTlVJS2MQEKTVdq9Gfc8als9S3tYOHqtNv4nw24oCxXZf3oQ0wVdcuMXLISbr&#10;Lv0EPzPFvbNeRQcOE0KlXag8jjxfK4HKE6LIFojhOdqddQiwD8USFL2sRx//J7mak/xdNq9HkuWQ&#10;SXQjzXMVj4Ic/04RWCX4TGbADFeqXblI2wg5Oo49rdZtaGf5dxFWdDGWT5RgnSTEpwh4Gb4nd6M7&#10;WIXeWD0siWbY0q0wpZqgi++FMdsCA+tQn26ALrUX2jhhOLEbBpouUsfPBEeCrImwKLNlMpst4O0h&#10;jLk4JhnYfxyEDrOtBiZrLfTmHQTrNkIlr4tgKu7KcZ6/XKfkp44TNsN8D8c4VnJMiCW5HfcTVdF9&#10;CXGBxqVgVQQNce0VC3JM9cV4fIKVQJ6dZWVw1bHOCVY0C0HVzPagZV/QyZpFlnsH6683sJvQtkcF&#10;M5Jzd8RYziwzyS0qM2EetqsExxEXIUPLepYcqFrbDjQaNxJwG1QApbmZCAYJrRZDNTq7NsLu3ouU&#10;uIOzbeVkVn3Ao2baLXa2uWArMtleDEuU9n4bZuZiGBnzEW7aMTEVwMCQSwVq6+7dBBdhz8327OU5&#10;SMAkuV/M7YsiSxBUMEhwtNJk3aycv5Fw7Yo3E6474Q83w8f2LiAp3gZm1o230AUH/5agRh7+T/LW&#10;ijlZBh2adejWb+Q1t2FgxM6xJqxynurtkpd1h1rrK+chgalGZnwEapZToRs2WXqQaCS47oTBV6OC&#10;FuUHjBgYc6DA8/UTmiWFjT/WpAIwBSU+B+FU1sPGxP043w23/C/B+va1qJn4QpZtON2rXOplDXQy&#10;rUOW/WpwUMZeC4ppA8apncTVV0BVBUPift25Tuipl7oJ0R0873rNavWQTlLSdBO2fZIKx18PF4FZ&#10;IhXHixoEeB7iFmzx1aEwZsP4gbCa/ZVxUufkeM5z7iNsy1pVCaxU37ECWrYbJ9u3k3XiZXn5EjL+&#10;NkLvqkavs4rjeBvbST00erYXWXOeM6pcwvIQRdp9gHVw1SsqBF16HLousIqC9UlsuUBabpW2FXum&#10;UTT/Ry6Nz4Kp44vwO3cOv2HPIqT9Me13vbaK29MqbftMrNK+/8cm+/0d9q3OhVC33K38d/n9b7Pz&#10;ruoX2m9c+7m/f5st3+eT2vnfnPv76e5HcrJWhlVJgyNRasXNlEZIVXbDely+cj1euJr/u34tLiXk&#10;vXzlOqzeuRPbd+3E+PSoEmMXvr7//e/hrW++C2976z247ex+9JesGBvzE3JzGBxxYZ4icN973oTQ&#10;cBAPUdDdS1AYPrmIV6+/ASu3b8cXvvrE2dOxQycIpK/H865ZjRetFFiTcxWo3opLbtiKi6+XCMqS&#10;0ud8/tmla7li5UY87zp+XlnFa9/Ba9mB51/H671O1uZuwQv5+8uuZznQnnedRE/m2Ml9PFU9/aFN&#10;gFVFBpb+y/N+fKZ1xSZeo9QdgXXlBrxk/WYFrS9ZfR1esebV+MuNr0O7Q/cbs9F3f+jtSIQIlnE9&#10;xhdKGD8zj9OnZvDLcxGhL3z9/Mc/wKe+/mV8+utfxAff9wZ85EOP4l2P3asCfvQd7kN+KoQ4hZcE&#10;TJoivBx45DZCaj+m+yQZvh0JRy0SZQ9Of+qDKFFknBK375OTGCL09GfFtVeDTETLm7QNuYQArAuz&#10;YznMTRYwM55Bf9GHoI/iKtCNUFhLIW+l2OtFJGFAsexDpuCiaLKhVHTj8IESjuwvYm48gsMLacyN&#10;+lGMdSFOYSdr+CTHp71nBYZmM5g5OICMowYRivaRo8NIF4xIUBws3rmPwsmGpGsn0hQiE7ftx01f&#10;+oyK+nv4HQ+jOJ2B31KFXLQTwxQcQxTX84cKOPnuh/DwT3+M277zDYye3YfbvvEV9fS8QOAYKZnU&#10;etRDo24cnIvjoOSdDVE08mafCLRjfjqCYw8dR7jfgQNvugNH3nYPjr/nDTj07kdw299/lYK9DVnu&#10;K+6jWHPt5bG7MMR9FrMa+CjWgxTQ6Qy3yXdicMiIsXIv5m6ZUUFsBuZyKiXRvoduRW4sDkPXJvgI&#10;FREK5DgBRNIGDZUt6r2Y06mUFNMSXZWCNkdhOzAdRG5fHhnCZDCjV2t8YxQm+97zRtzy5c9g7sHT&#10;WHj4Jtz8hU/i9Gc+gqkHb8bBt9+PhTfdiXCoA6ZuisSoFlM3ER5vnEShYMbiPcdw97e+htkHTmGI&#10;1z65P4f5+08h0+9GpuTAwP4SJm4/jBSFUB/BPUExFMvoMP+Wu9F/4xRFp6R96ICTIBNmvdlZPr2u&#10;XTAFWzD96O2I81z7b55FbEByDGsR6dOqPImSHsRPQOg/M0EBtxOhYieyo0bkxs1IDRsozFoIeYQo&#10;wmKc4jAuOR2zbRSzbQinWij+mnicrRi45zBmHr0V9vgeggFB01+NwZNsTxM+An09xWsHbr/nJH5J&#10;0JXXw4+9Q6WmuXJnDf6ibg/+orYWr6jegr+oWocVezeizUMgGXAiSBgLUqRKZNcYjy8zcAnCr9O9&#10;m2K6gVAjUNeigoPJGsg06ywjqSbY9zSWHQpaejx1KveqLdhM4WwiKDYSDgjSsW5VjkECoN3fSIjc&#10;Cxth10rY0cg6SSfBm7AtSzs6rVVoNm/Dbt16NFDkGx27kGNbL1Fc5xIa5BNaxMVLQmZvCa2looVw&#10;YlWRSyWgkJcwZpfURxTpbopds38XzAQhSbUhboUC31YCq4HnrJU8sOxPTjkfcT0kaMcDrAf7LngI&#10;wAMcIxYnQ5ibCmJ8RFLpcJwYsixFMw3sgpN11OWtwS79WvT4a2GMN6CXYKOPElpDdegKELoJob3x&#10;3egK7lTvPYE6tHuqoI/thaesgTHdDA0hVy+zl2lCbGIPukO1yjTch8ZHCKXgV7PcHPdcAim8Th/H&#10;PW+Uf4ea0cuxxOjZzfZRB6O1mmNVm5oxK/WzbNinImyjQW4nMD4w4kCG76m8lnWiQZD9MJXRYHTM&#10;jYEBG6LhVnhZ55L6RywqAb2iTWpWMFc2sIybYCSUuiVyNqHCSriKD5rgJXQJoHYTWo2EwR7JoUuY&#10;ETdkfZBlS9iS3JtDEx4U+00IczyWWexsTsvy36Nm9LysL4EgO987LQRF1o2f406S7cdKYPW6uI2b&#10;Y0dSi5HxAGHLAIejAX05EybEEyLajclRH6b4vwy3cdp4XHMNhks2LEyG1QPKZKADvmCjgvXjp4q4&#10;5ZYR3HHbOE4dL+LIoQwmxr0cg9kHCPiSEcDH61Qzvnn2YYK4zVnLPrELKY5/pSGrAs/5IymUCV4S&#10;AGls0qdmCv3JpTWgMqt94pZB7DuRw8CUB0NTXrVPB/8nD+KSrAfpaz5ef7Kg5RjQqtawiktwL8vN&#10;zs/xQQPrn22LbcHL/8uMqcCzzKjmOc5I5GKNgWMr6ylMoBaAVK7Ctu3o6N2g1iAX03rsm41jVtL0&#10;sS9F2Rcd7j1wuHbDZBYPlho1AzvMsWCw307wE7f5vbCwDl0ES6kXmVmVtfgWQqnWSXA1bmbf3w5P&#10;jG1IZkhZRh7xQPGx3NleXaxzgXe7fw+sPEd5wCXnL/vKScCrhSgCHPebZCkIy1Vm+CUVmHgESLAr&#10;CXzVatkEvfQtby0Mjmoa26VX+nA9Ors3weqoR5j3WbnfiTu7wO6VClgvSGvz+zYFwPJZIE/s3HfP&#10;fxIoriS6xOT3j8/6nf+9EmHnZocutAr7eCamoOT8uStbOn6lbf//asvr7+lYpX2IVdr292HqeMva&#10;yePf/Q6moPL878+1jyezC3//VFZpH2KVthVb3r+UyfbSPypse94u3PdTWaV9PF2T3K4CeC8kML1Y&#10;8sH+5fV45dpNuH7bdrx+82YsHj+Kv/rkJ/Dtb/+DEmkXvn7y0x/hx4Sfb37r6zh0eh433b6IWN6D&#10;TY1VuOKaV1I4Dp3bcuk1euA4QfV6XHLNBkLaElj/qcHkM7Lz7e4Cq1RfyvgbZQpWZRZ4yV5A4L74&#10;mvX87Xq8cN0mXLZmHdZ2Es6mhrD/pgV8+7tPrIfPffr9Klri1LgfswsZjM8kcJTivlzoRT+FQ5Li&#10;ICvCs+zGkQ+8DWM3H4BDswWpsRjmHziDHEXoPf/wVRWA6O5//Cbu+uJf4cRBgp9Elz06goU7jxBI&#10;OzBbduD0vjROHilh34E+HLnvOAYO9uHs176As1//igLO8eMTKnJz34CHoGXGxJEx5IczKA8VKEJS&#10;aO/V8kbtx9jcNMbmZ9A/MYr0cD9ChQyMIQ8+8LHfHgRKXv/9q1/hR//6zzh9eAhpiq2ctwmLD9+m&#10;gv/c+fdfUZGB7/9/38Wd3/0Wpt9wG46/71GCs6QBIJAFmzBx9zF1nQKpDxJCH/qXf0KREBz37EHI&#10;3UjQ3IsU91sItKE/3Yvx+RSSLLux+05B76rF1KN3KBfdyUfvhEGzFn1ZLcoU87NlK07OhNBPQarE&#10;OAXtGMXsGOF6dH8ahVQr4dFAwWLCzLAV8/NRlnsHvDaCNY8d9TSgKAGq4j3wU+hECSWhAEHGWwc/&#10;ocDt2gGPrx4Dh0rKtThK+OinKBoc8BEeu2DWbFYpZfwU1tlUJ8aGTegv9lCMUrTRIhS5SQJMkTC0&#10;eP8JvPHffoKb/uaTsGnXoXxyCvGSHRHuL0xQlMivZuduWAkuJz/7ESQX+xAVt+0HbsaZr3wBeiOB&#10;wLATs4/ejRs/8zEkk71IBNsxOuDGOOu9ULQilNJh+q4jOPKuhzBycgIztyxieMSPSQLnxFwWg+Nx&#10;TByfRCxB8VryERj1CFHwRlnWyX4n3CwHD6/NJjDWb0Z+KoLpB04gnO5GtKCjMGuGM7rkehgiAPpT&#10;bfy9zGDtwgEec+ENp3DsvQ8hT4E8cLSMiWkK3RRBmEI+zTodPTOO3JSf59mKeKEbsTKBkkBhohj0&#10;U+Tnhh1Is648FJYOCulwrge+rB6GcBe+/HdL68Tl5SwWcVVVDV5TV43X796BFQ07UNu7F96iC5Gy&#10;nSDRqtYpStRQJXIpFC2sC1nfJsn4JeeheKaEKAiD0XYKwyUzu+opRAlZAnoBCkzCUhfbgTPdCTfr&#10;10IINBCeAvx9iUAZT2ngJUg62G7EdVPyrHYSJI3ch4OQGIpS5LNuZQmHkSDUQ4hpMoqLegcmWC/F&#10;qB59bO9jFNSzEyHl4pjiPgVWw/EutGo2oLFrLZoJzOL22S1pOQhWMiMj8CDlplxjKfTtFLUuHsNJ&#10;yBZ4E9dTiX7q5TVJ5ODBvqVou9lEN/uEFYUCYVtmZwOET08tdGzzEnyqJ0CwDPI9WIvecD0htg6d&#10;ju00Arzsn/VpYfmaKdK7CW49LFd9ZC80EryK8CHvJrYTWSesZ1sxxptgiDVCFybwyRpGlqctxLIn&#10;UGbLbHc8z5Dk0s3oCDk6RFLdcKsy5fUQYt2EWBfHBhv7RlJyuJYsaq2vPGQQoJf1gpILVqBTAu9Y&#10;xAWV9eDmuQYJ+OIOLVAr6XhCrKcIYTaelONpVK5QmV2XmdwY95dI9yDBdh4gIDmShBSes6yVdbON&#10;a13Vyl1cZunEZVW2EZdRd6RZBcVJso/Lmsooxxcb202EgBeX74t6yNpZaR/iLu4OtRAO93DMaEKK&#10;7TpEWA37WhFhv09nDdh3JIcDx4oYGnKhSAgbGHDAZKkmxOzC+FQQ/QN2hEKtSLKvFghshYQOae5H&#10;ZqdlvbGAvwQQGpI0PwTWA/tTBPR2tY5TXNZlrWeqaFDBhrI0H8fntq41atZaHl5MTAcwuxjFwoGE&#10;gvDJ2SCOHMtj7lgaxVkPtGwjZkJfh3WbcqEX+JNouOLq6ueYL2lsevSb0NqzFr0EfSfrpTBqR2nS&#10;rWAv0qdTLrW9vjq1Vt7Otitu6Ba2E+VCzrZkC9TzvsF2adnGMXEn20CTimIuQZcieXlQRAgdd2F2&#10;LsJysqvovuIpoSVoDvA4x28dxPCMnxDdqurXw7YkFmLbDbNeZHZWpeThGCNrnyUgkvQpH9t1jKAd&#10;yXQrF14j61Fm3TsIyWaeg7ild/KaHaxLecgXjrEvcKxwc4zPTziRGfex3Wh5PT2o62C/1W2BmSAq&#10;uWgN7LeSRskUqlfB7jSBnejhvmy+JnjCBGlPI+y8D4o7cIDjuqxf9Qc4jlEDSK7pq66WoEv/B4H1&#10;t1mlfTwT+zOwPrUtr7+nY5X2IVZp29+HqeOdF/vnjrv8PJ6OVQRW+d/57y+0Zb99Orb8fJdbpW3F&#10;Hm+j5/rHnwqw/hqYeE5ihNbL+S4utJdfv1Glxbn8+jWE2fV47nVVuOg1m3DRi1+Pi15xLbodPvTY&#10;3Yjn8vjhj36En/98yUXuyV4TB2VGlaB6rRxT1tPy3Fn+KtDQit+9Hv7UTNVzJatQX8rUb6Qs+Pkc&#10;rC4Z64H3guet2IBLrl/NNrMGL92yBdW9nYgNxvEtwtj51/EDGZUofnLEhVKfBRPjARyiMNg36cHs&#10;gSxGFzMYpugcHXThIIX6rSeHcfOxIRzfV8QtJ0Zw2/EybnrsPkJEAkMUSQdv3Ycz73wI8+NhAnAU&#10;Zz/3MRy+7zQmCbvzk0mcPj6KEwf6MVL0IOmXdW5GjI74cJBAUk6bcMunPoh7/vEfkBuJIlzwQxt2&#10;otnlxOq9TRQaJ8+d9ZO/Pvn5v0F3KAF3aQS2VJ43VT86bXZMLT4xBdM73/EGpCMaAqMG/eKqPhVD&#10;aSqJrt2vx8iNs3jDT35EEPHg+F+9D4tvvQf3//M/PR459rzJ37NvfxCn/vqvMEOYjVEUDC4WMHfL&#10;PKL+RvR2rcDwqTG1ztJm34RD730DYgfKKN44jumHz8KuW4v5MRcOTHoxR8HSRwExe/tB3PrFzygw&#10;lv2/+T/+Hfve/RBc9i2Y2R/D2CiBPt+DAYq+Wz//MQweGUI+2YlcqoemQVQAgxDj81CURhoRoVid&#10;fvgmDN9zHMc+9i7lwhyIdCJgqVpaG2irR4DAGw62osA2UCroMTpswUC/HhnJbUpxFqSAjIQakEp0&#10;UFx2Y3LCgxMffjuFTQSDs0kkU1oECS/pnMzs2ZBhW+gv21j/H8HE2XlC8W6kMl1wUdic/PSHcOCd&#10;D+LmT70PIwRyl7MeQYqadM6ioDTb56QoTGPu8DBmzsxh8MQMTn3h05i+/xac+tA7KeCyKAyGkO/3&#10;oX8iSVgIIdMXQChhQaLkx/g9Z6C31MNs3YUARfXoTbO4kXCdlMAmBMfcpB+DdyxCR3jxZ7vgJRAK&#10;KIVZprLmM5RsweDpMeTn4kiOeRGkMDxK8N7HdnDqy5/D2371S2QXMrAQIGUGU2bRQrzeAKGjcKiM&#10;xEhArRf2EjRCBBNv0Y56azOurl6D9NQIfsDxTl7/8Z//iRZ/AJdt2IQb6rdAF9QiMhBEsOjgecn6&#10;s1blsmcnTLgIVGYRpLZqONy7+TeBlSLTTXDxhgkuBCSVn9ZdD4OzDmFCjAS/ieZ1BB+KWbYFF6/P&#10;RiFrJXS7KfZ90Ta1Pi5EaJJ9OGW9KtufrCuU2dUu7y7oWO9a7s9EQHGwLD28xlDJCL2fYOfchR5T&#10;FXq0WxHyEi6KNvXgQSJIF3n+4h4coYDVaDn21L4GNexXWnMVBXYb9PZaCt9aaHlN3RTR4tpooPDX&#10;uWsguTvF5VTqojzhUu6MKcLXxBzrmWDiJqwECYKy9tXhIjSyz0kwGAFcATE999FDsG9zbEO7fyd0&#10;0d3opLDu9lSpdYcGcYVlW9ZwWw0/m9i+dewnHYTEToJqq6sKu3rXYbdxA78T4OU+CR8CrBpZB8u/&#10;dfxby89WAV+eS6JoRF7SYRWM6JPZZrn+AiGtXwKFmRGPdRMklyBeUrpI/tERjglpwrZAosCCQIqN&#10;5+QgOPeyn6g1kwQRSfcms+biMi2uwpmMFj7Cg8W0g32yBQECnN1KCDXvgMNag5EhB2bnwwgT3Hod&#10;1Wodt42w2uneCQPPWfL+Olim8oBAglFFClqCyF6C2lYFzWECjIv1nWEbGuF9QWZ2M2xLesMWFb05&#10;z/Eq3mdQwZMGh904eqSAE8f6cPamUSzOx1Hsk8BDNuX54GZbkwBeKUJ2glbgGOfid92y3p1tQYIs&#10;xbNa9WBjYNCJeLyb19wAK8/H4t2NKIHr4PEcBiULQNnK8jXA6dkNnXGbCvYTS2sIXO3KBVdc5MW1&#10;XGbqpe9J8KYDR7MY4PnKbGwk0YnigJl9o1vtf2DGi2S/QYGquLqa2cf6J12qTMSF3k8oVBGdS4Th&#10;JMcIlplb1jazzRhYptsaXoM9PatVFO52jgUN+nVLs+0saz2BtdO6GRZPjcr9urgvhr6yWbnlauzb&#10;keDYOjjlRpkAPDUfUsezSR+QBxV8NxMouwm4sk+P5M+d8SHE8w6lxLuD18zzCvE8ZeZbHtQEWNcy&#10;6yp/y4MHCb4kkYQ97MfyAMDC/rG75TqVasjKY8n6dwl26Wd78nMMcbv3qIcPDvYtM8vPxLHAmezh&#10;OKRHTetKrNr2cnRbd7IMuM9EG6w8x04rxyxvNbS+ajRo16OLY4GV45JAaTytR4LAG4t2w+nYA5uV&#10;5cLx2EOYXcrD+ocG1nO2XFQp2DwPnBWskkgTqyjKnkSoVdrHM7Elwff72/+foqlr5DVX+l8lu7Bs&#10;nsoq7UOs0ra/D6t03Au/+13sfPuQz8vdepfbhb95Klt+vsut0rZiv61/VNr2vP3G9k9hlfbxZCYp&#10;VGR2c8m2EtxpBNbnr9yGy9fsxKUrtuNigcpVO9TnS1fuwPNWV/HzNgLnRm67CZdxH5ddtx6XvPoG&#10;PP/V1+G5V78GF738L/CCV70ehekFzJ48Q7sJ6fF5XPTq1YRe7l+iFN+wnccUYBU4I7CeW1tb6Tyf&#10;Tbv0t1ilbZ+JVaqXJzX5jdhyYF0h79yftEtxCV6zAVes24DL1qzBi9bcAGPUge99/3tKMMvrOKG0&#10;lO7AgbmgSq0yc/s+9FFAjczGMHN2AUN9JhxeTODIYhJ33jyGtzxwEG+9/yDe8+hpvPW+g7iPsDpD&#10;sJB0EifvOoSTH3wrDj/2EEYP9GH+phn082Z76v2PYOqmaZTG/Jg5PYmhIQ8mb5rD6LEJjE6EMMVj&#10;nFpI4uBYGNlAN8ZPLSI2UcAucxfSc9P4t2UPM376bxCX4r4AAP/0SURBVP+G6RM3YVWzDhdddQMu&#10;eu16XPS6jUv22g246DXrcfF123hvYlu7fiues4rtcDXboESyvp7/v/Iv8dd/8zfn9ia5Yf8LZ07N&#10;wWvfjb60Trm3+bzNcFJ093SsRa9+CzL7yzjwgbepWdXlsHoeWGUdq5nQlZuMoTCfRXY2hfxCVq2/&#10;jg3Ykd+fpaDeToBowzjL8E3/8Qs1yyozlHGKjOGiFmeOpXGAAmqMUHHLJ96Fk5/5sNr3KQKfP1yH&#10;7JQf+wm7E2+8jQA2CS+FjcdHQUdhliFQJZNdCFAsaHo2qEjCkhIiRPEWT7UiX9IikdiLkYMpTBzv&#10;RyrdTsgdRHo2g+wggcyzF4lIO8GU+xGxQRBKxCmMKE5czlrudy8cErWUlht2YubmGWT4vywBOc0y&#10;k+AasmatVHYinTEgT1AZoACNEYJkLW+AIrz/5Agio354CbPdXddSXLYj16clnBowOGTD/B0HcPzD&#10;78SBN92D4x94B8YPjmFm3xBmD44gOxBB30gCkweGkCsHMX/3jYT648gPs7wn0oTDKAUSgTXiIMgY&#10;CU9dmL5pEcMLeZSnkxg9NY7+Q/0EIIpawvbBd9yNN/zsxwhNxaCzbkXf4SIGbhyl0CPcZ7uRGbRg&#10;6t5DCBBmnaE9ahbWl25B/5lxwqQBNne1WksaljKShwTcb4YA4g93UBRLWhOZNWtDOCczqt1Y1VqF&#10;F2xZg1vf+AhrdOn13e//C+rdbly6bg1eVVeFFjuFNoW8wKGNdSqiUdabuQkvMkPT129CMsG26WlA&#10;f9GCGMWkldDiYT37KMStBAkj4VIAyk2IlkBJHgp5gWmjo46w2YxI2ajWpMr/I4SNWF6PYKpLRWI3&#10;+yT4jqx5bEU7wWlL0zXY0no9anrWosW6g4DXCFOgieWgIaC1UYg3oKVnIzoIo/FML2HDjWGJ5luy&#10;K5fFbEpHaOtVUWIDBDSZScyynGQNr4cCOUzwlTWWAqk9BFaTQADBXEuR7iRACkx5kkvCWMzHMUqE&#10;vASZskYJptzexusVAZ8jrAjYiCunuHk6KciTZQMCJY1y591j24iqnuvRzj4orsJaf51a19pJsO3l&#10;cdo8tegmIHcRPJod25XtNW9CC987CaxdhFgJ1mQgsAq4ymexbp57L+vARPOzbmQG2uNrYZ/sQoL1&#10;ngx1oy9pwHDBzjHWhFLKiGLGyL7hwARhVWBPQC7EOpB1r5Lz0sdr9sh6w+Bu1R4l76asd5V1rTKL&#10;LOtXjQQ9rWYj/ATVgX6LSpkVCTRjfMiJiRFCUMnMPuWAm/UqMCYzf5YYy01AirDdZtuK+p5V6GIZ&#10;SFAeOyFG3LIFfKwyq26rhofQKHAaJlCGCMUCr7msTkWybTdtUelrCqMOlcZIzm9w1IVxjlF+wntA&#10;HobQNKZt6tr6Jzxw89yVWymPoffUo9uxk9DEOhbwKujQ65ZULgT/Qi9yHA98hC1xbc4SMCO8Hwl8&#10;SR3LbKCZfaRLtwnFMvtBuofnoFczimZPHbdrQ479V2ams2zvAm5etrMggU5mJGXtpVyjwHym34j8&#10;kFX9JpbXKI8IB8/JxHbQy/FVAhgJjEqwNgluJHUk0bbFXV7gUtrnwJyf47wJXXbpI3tULmSZbfUX&#10;OlWO1jGO6fsWY7jtNsL8gRjC/L0EXtK5dhKI2zHG3w+OO9WsaZplKQGO5HwETmX96J1vWMCDbz6M&#10;QycKS+ucZVxnPxUolYcMiT49IXE3GrtXq4dTc0dSCmRNLAv5vttCsGff3X84i7vun8fMoaSKVJ3k&#10;tSZLBtaxwCrbmkNgUlzvJfLwDljZ1wfnomrdfGvvFqzefhWqmq7l9Xcq6DVw/720DvNWtBk3KJjd&#10;27kONY3Xw+SoRzSugcfVCJe1Hj5nA6J+lr+vFelYD175ipf94YF1Oewtn52UvyuJsWdiTzjeMqu0&#10;7Z/tiVap3MSWZuiW6kmZ1CG3V+B1Dr4qAtIFduHxzlulbf+vWKXrfTKrtI8ns0r7eDJbDswXPny5&#10;cNtn13iMx4HxHCApYFw6l6XotbJmlKB6gwDmNrzohpW44obrcfkNK3D5itWEzHXcZgNBdpMKHHQx&#10;geI5hNvnrKqiVeO5BN+L+f0lCsAIIOftXIodmdFdgvbztvz8fk92vo9cYMvr8A9psvZY6v15Uv7y&#10;sIBlIu7Al/F7GZOfd8MG2hpctnodXrxxIy5fdT1W79mJ93xY4qIuve45O46BnOTY60F/iTdM3sQK&#10;FMd9FIHDo04UKFSG55PYf99JDKW6ceT4AO794idx02MP4NZTI7jrlimcPjaMw/tKuOX9b8XQkWGU&#10;htyYFsh9x104+8WP4+yX/goji0GMjfZifsGHWz77AQKIG3ne/PooYMtJHWaG/Jjs8yAb0hHi7Oiw&#10;d+ORdwiyLb1+8rOfQxvMEDhfx+tcmlFX65Vp4hIu65crmbSf564ktLI9yXrmSwn3F73sNeiwuvCj&#10;H//43N6XwHVxvkzg2wprb5VajxWNdCkX2Zu+/FkVxfbWb/097vvpjxWgCqyqoEv/+R/IzKV5U96J&#10;oRMjOP3Rd2LiwdOIFI2Yvnkaqcmgyjcc4bvGtA4uio6J+47j1MfegYU33aqS7vcVCOkjBL5sG0Ym&#10;veibjcFNET/Csh46NYoAhVEg3khx1op4ogkRCnqfuOhS7A1QcEnuRQHWjMw2EEx87j1wu+rhcNZQ&#10;QBJ6Qrtg99XA6dtJ4dVEiGmAlft3u2oR5vZu5y4M3rSA6IAf/fv6eByKaG8j96klkMo6Nh3GJ9wY&#10;GrEhSzEWIdxEgjLz2s3/61Hss2N0PIRCyQF/sIPltx35xX4UphLQN1+LxXc9gvzBEsIE2kd++iMI&#10;thlsm+HN9CiRGsroCZVTmLplP9tFHANTecwfHseRG+dw7MwiTt1KmL1pH2YPDLNdDVDklQipYaRK&#10;IfQNJzAyXUKuP0UAjqJEeC31B5CJ6wh5biy+4RYVqdVDiAgTnjxSp1kLQn02ir4OxAjQQ2emMXIT&#10;64ptMqlmhrrhpVD1EGwEGMKJVmTKFHkFgp7UAdttJNaFAvcxMhZGuuCAN6Kj4O+GPdSDFuMuVGt2&#10;YIeWoBOy45YHnxiB21zqx0UrV+Dqmi24oakKHX49nOxboWyHijQsOR7FEpKOhXUs7oA+lpPMrHq9&#10;TQj6Zd1ipwJNLSHASlEu7q0S2dZAyOkhTPSw7mWtaCSrxcCoG4Vhwrys84sTNimOZcbVRuErYCuQ&#10;qz7zOHqCsqxN3dr0elS1rSTgSRRcCVzTTvHeAJ29lmKUkBDXqjIeGZI1hU41q+LzNSEcJlhEu9RM&#10;WYptY3jMi5mFOEqDDsIGhXy0HSGZpWV7dQosEQLE3dJBAAjwGiyECYlm2uusRlvvRiWK/bkuNSuo&#10;DdShm9bDttzlqlKzUDIbK5GTBcwkZVq0oIU7SXhh/5C8tO3BatTbNqC2dzU6PFUqlYw+tBu7e9dh&#10;a9t1qNGtYx1xW/apHu5PXH7NyRY1myppktrdOxWwCqgKsPYSljs81ep7jay/peC3EBZtPvYjfwtS&#10;yV4Usmbk+J6PE74iWvSnzSp39ETZhwPTcQwWbRxXDRgb96tovpLmTQBAINwioCpu0Tx/O/+OyAw+&#10;xyCTTYKaNbAPE0AJY34CoKyxDLDe8uz/YQKi0bQdAW4jD4CGx92QYDiBbDeyEw4F7wZep8wwywMB&#10;vQRgslcp2B8iJMm6Tklz4+Jv2nUb1MOAAP8Osmw9rCO1hphtxkgw6VEu1XuVa7qkVpG1kcOzPvbH&#10;XjXLVxiyYP/xLIamPNDzGN5YG/LDktapCe3m7ejmuKPl76yEwFC/geOdXwVDkwclFh5fYFXAMk4Q&#10;FShr0q5T5RPg2Jngd0ZHjQJiSfUiyzQESHvdNUvnI2VW0ODGu8cxfSgBDY8vs6eydlOiT8ssqpSL&#10;wOEQx1pxmza5a5Wr8+TBGDJDZhXpWdJBmdhONB62NY6V0g/LvJ7ssFVF35WZUBfHZfHQ8NFCfTq0&#10;WTZDw/Mozrhhie0lxG1VkYMXFiKYngviyMkCZg7H4eU4b2A7trItSmAom28XnJadCHLcTkQ7kE71&#10;oFhauv8OSYofgqjNXsO+1YZErEM9KJQ1ylHCqlxvq571xTFdAFrSIonXgvQr+V995woVQVhmo93s&#10;9xKESR4S+AmtjnCzmlEVd3uLrJO1Vat2pco/xHHBz3rnGBMQ7xGO1TsaX4/Ne17NsUWCMtUShnfA&#10;zPYo7u5+9m13gP3GUscxSjxyeK6hLsR87UgGu5QlAhIfQ4tXXv3SPwPrn+2JVqncxP4MrM/cKl3v&#10;k1mlfTyZVdrHk9kfD1gFInfQzkOrHFsgYgOBiUagEFuKWrtFrW9dAgj5Tv53LpjTuX1dSlPQqsBi&#10;yeQ7OZbs+7Lrl+xyZVuUSXAomU2UnLHy20t57b95ns+uLfWVCrasDv+QVhFYxQhnMgN+6Q3raGtw&#10;+Zp1eAmB9aUb1+N1VVvwt9/4dXTf208PoJBoQD+htcwb8dCYA+URB/IUEkWKmWLRgOyAE6c/91Hc&#10;9tXP4b5/+CpmKe7nb53HXV/4BO780mdw9vMfx+HjY1hcLGP/4WkcJ2TccsdBnLx5EjfdPonFgylC&#10;jQZD+1O475tfxsE334Ec4WHy0CDm7z6O/v1lhD2tmL1xAY/+6lf8exT5odS5MwR+9JOfID8xR9B8&#10;HS55/Rpe25Ib+Hl7PBjYMnveOZMoz5fRlmbgpZ1sV+D6wjVVuPT1qyi8IvjFvy/ljf0Pwuf9d59B&#10;sj+EbMEJt3EnjkrU3tks8ocHcfrj73ncJfjh//5vtYb1lr//W9z42Y/igW9+BeN3HoHTu4dCwghf&#10;3giTzCR0XkuYaSQM2Qk/zdj/zvtw/FMfhNW0UQVE8stTedd2hIO16BuU6I062E1rMfvAcUSHXIj0&#10;mwmghNdTwygeyMPl2EaBsZ0QthMxAkY+T6ik+JfZzBRFQ4giIxxsoXBthIPC0OHchpGzM8jMR+Dw&#10;7+Q5UbQ7t8NJGMvOROElWMT6rMiOBeFxENAi3Rg6MoYgxbasQ4xGOuHxNKiZjFxJjyBFfMDfgKQE&#10;dxpwIJHUwR+QAFImjIyGUBwO4Z7/912c+cT7EPM3oW8uh7bW1Ri+90YkZ9IYvvsYhu45gXt+8C94&#10;5N9+iuKN0xTJ7Zi+5xQe+cXPcds3voa5O05gajqD8bkihidSmD8wiINHxzG/fwj79g1ieiKD2dkS&#10;Dh0cxf6FAfSVY/CnPLD6dBgcT1LoRTAoEciHPcodU9ZQ2dzNFKatFL4dFGRGQqkZ2T4CNv8XG45g&#10;/rYFDJQtBATCEYV1omDAwL6scqmOE6QiFKVx9oVozoB02YNg1o1Oaxdes2klXnzdq9FsMeDDn/oE&#10;3vPRD+PzX/2Kak8Xvj762c/i9Y17cdmGldjUtRvNDp5Xmm2lYIJLBbNp5HsrXARXR4aiUYQw+6Er&#10;0wUbxaWP8JLtt6JQtilYlZlYX64HxgjhisBnpGCVPLQdnlpsa7lWQWk0xzqjCA5Q6NpD4nbYRCEr&#10;M5RLEYBNFLpaQqKWkGvmftodVagnxOkpRD1sTwbWdSfbkaxn1VH0ekNt6CeQDaXMKMd6EfO2odew&#10;E7saV6CpbRXaetbD5NyFaEbDY0oQJ0IWoc4eaIJbXJDT3Wq2TUuRrJdZe4poiT7rJ2zKOkSJkqsC&#10;6gzb1Oyan+ViDTeoVEU6AkRnoJbXt5Pwugvd7mp02LapwEKhPi2CRQ1MBKletlEDAVO27YwSciO0&#10;UB2hcw9BtBFWlrGWUNJBGGmTGVR+riNsrG15HXZqVqlZVZldbbJtVWAqs6kCrLKeVUBWrXPlucha&#10;VqOvkddDaImLa6oOA4NejI2FkM9YkCeoZtnW+nI2TE1EMTYSxFDOSpM1uBakUloVSdhEiJDgR7K2&#10;VGCw11sLIyHKE1nKpeoVd2zXLgIB64pQ12negjbjJhU4x5/pRIt+PZoJdeP7Ijh8uoSDJ/KYP5ZB&#10;lP1VZv30PH8JDmXl9tGSjvBoxdiMH0eOF3Dr2TGcvW0MY1M+lUNzdCGEvim3msnWyXnw9/JgQMBn&#10;V9cK1HXcAC/b5sj+EKGng+e7HYkBA4YXA8rNVR6yOHne3TxHG69pbD6AcY494gqc4ljmirerqNM6&#10;glUzt2mxsP4SbazHKuzWrFVRjO285g7DJuzuWMl9tcArD2MIm2LxkkHNPkq6nmRWCy/HuxbNOjTq&#10;16lAUhJ4aHR/GDfeM4mhhSAmDsWUy79K38LyFZOgSQLE4vorbr/5ERtG5gJIlo2Y2B/F/Ims+o3M&#10;9ndatqKhZ7Vy2Z04EMX04YRyZS9OuFCccikXdglYJamUup2EY5aZBLGSqNG9hNJ0uRcDow5YCdyN&#10;PSvRZFwPT7ELzkIH+1QVzPEGuAmthUQPyhxb+vI0wqr0AXkw0dSzBl3mrQq6xQzykFGiFqfa4Iyz&#10;PbKMdc4a5Z2QGjQpk9lgdc08tyaWi4HXbmK56hzVhOpt6GK/6eb/1NpdK9ubrCdnf5SZdVtgL/cr&#10;6QZltp0wynIys9+L+7A8TKjrWKXqyBpsQq+jFhLtW1IvRWKsk0A7osEOJMJdyCf0SAW7VZR/WfoT&#10;5TiRJMAWs0a88pUVZlgVmFSw5YJnuVUSaGKVtn0yq7SPp7JK+xGrtO0zsUr7Fqu07f8Vq3S9Yqod&#10;nIOB5fa7Auufoj2hjZ8X83I9F2z3VLa8XJ6Oqd+c/925z3L8C7f7U7DfVs8XbvfkJtvvoMk6SWlL&#10;4pZLOFixXtllyjaqdayXX7+JRhhdUUOrJSxUExrEZbiK57Hk2ivwuQSlko6FgEE7D7UCupefsyvU&#10;vpbA9QU0cUNWsFuhPf9P7AnlsnLZ9+e++5/a+XZ6oS0/h6djAqWP/01glXpR37GsBNZevGEbXlW7&#10;Gzc0teDavY3YaTTAO5jHP/zjt89JaODwgSziFF6lPIEk380bj+Ta02Jswo7JGS8GZb0SBcixd9yD&#10;s1/9DJIUa7M3DlIMpHHfHYfwLYLa031JYK0Dh4YJBVZ4g0bsatqOl694JV674VrelLvQa+vBzl2b&#10;0dDdQKHkwF6jBvHhYfzrD394bg/A5OFTeM7r1z7+oEbsUtbRJcvs4lW/tstvWIsX0i4ntC6lZpKH&#10;HDtYD9tZThvxwpUbcNGLXoxb77373BGAz3/uEwh7u+B1NMFrrcPh97wJd3376/AnNSgs5hChgF64&#10;fREDI14kKDbP/PXHVF7W2772edzx3X/AwG0HEaO4TeQ1mH/b3cjtzxJkqzFxz2HcwfIqHRtGaTGF&#10;Yx96CwrzCWSH7Vi4dQxDQ3rc9ndfwOmvfo5AuUul2cmyXsoUPUGKTre7ChnCTLGoRTbTgVSyHf19&#10;epT7etW603SsHQ4LIUBcvAgrvmCDSnvhDtZh6qETGLnnIAz2bTBTrEgePaONgoyAYbHVqsilqYwO&#10;kXgXLPZd6OnZhNBQAEOHyxRSWpTnM8hOxjB5dg5WeRqv27q0LslMweZuwoO/+IVKvSMz0Td+8TPQ&#10;dKyBz16D8mJRlc0bf/UrpAi4EsEzMujGgQ+/HYnZFO774b8Syr1IFmW2I4h0XwzlySwOv+UOjM5m&#10;sP/+mzBzdBLz8yWMDiUxuX8Uc2ePEwIkamoYM1MZ5Mph9AZN8KVdKE0kMTGXRiJNwZTRI57sUW6o&#10;fgoqT0JHuNFQfBFuwhpYbQ0EgUZkMgbksnrChk3NTslssrT9gWEL0rkuZFi+sZEoWh0dePWm63DJ&#10;lVfAGHDhtvvv5ZX95uuff/CvGDlxDBM3nkRgbAzP2cBxbfMWvHTbVly9fSNW7N5GCNLCGtcq91yZ&#10;UXOmWuHMtMFOmLLx3UwRrCOEyvpKU6wFZgpmK8W7gKaV5iT8mSjWDRSYjlQnAUzWWLbAVdDAK2s/&#10;CR4PvOMEbrlnBnFx5aQJLIr7sCcqM5IEN8KSg597vXsoQuthltl2iniZsZW8q+Lm10vhamc70xAy&#10;GnvWwenag6kBN4ZTJiTZP6KeFqQSBC9vIyyueuWCrALy8PzCbDdRQqg/2QWXrDelyHXwuE7Ctp3b&#10;yGxOIN4GL2FcUptI3lFJ2+LguYhrop9wIwGLDDy2RBS2qZnPBliSBOB0m0rJoiFc2giRAmPyt4FQ&#10;qg/Vo5fjlDXLbTJN6ApR0BMgbDnCUpigSUDVR3ar2dpu9isdIbadcKuNNsBV0vK7egWz7a6daLHv&#10;UA8AGgkujRT4zYQSDQGum8fq9MraWQp6tiN/qBvRRC/bnAWJpAFDZR8mhsMoF13sny4U8naU+j2Y&#10;GfBhuuTCSMmJUp9VrT22EwT0hCABiObeDYS0JtZTm5rZDLOMxA1UUsy0aNag07QFYfZ/B4HF36eB&#10;kde5x7AO3TzfEGHRyrFa1mLLzKrM/uXG7CoPrbhTHz87hCNnSlg4yD4y7UdYZuBZL7FYB8d8A9u5&#10;AbIGUlxiZR2mMcbxY9iI/n0BlTYl1K9D/7wPjgSvmeWo3iVlE8vNl+9Us4Zett9oXw/bJ0E7ybYc&#10;JGg6axElXHp4Ld0E7l5eq8ZZjb2EbCPbrTx4EZfgSEGHmIxlvOf0jboIUzvRI7lAyyaamddBUCOo&#10;yvpsh78BPbot6OY41di5WrmV23nu3dbtMHp3oVm/Aa36jQpijb7dCj6NhGQ327K4mMsMc4dpM8cC&#10;yUdar2YjnTGCMr/rMm8mlNYQ8HYSzAjs/J/83s5xfymVjKwJZ7vj3zJbbeG1tpg3YY+ewM321Ms2&#10;qA2zDbI8JFCak/sQDwKvzKay7eqie7DHKhHAdyivAQle5GAbdxEMZf2tkVDaatiILjuvJVjPtt2o&#10;2riPdSBALm70RrY9cfeVhxcyk7u7a4XKU6th+9QTmiVPr+R6rW7jvZXtysr2o3XUoE3gl+Uj/dyf&#10;0/Bat6PLsAUm1y4YWE8aWxWaDZuh571B1rXLkoG0RGVmP3azP/bw+xb9ZjX76ghw3PLLGmUNEhwD&#10;wv52RAitebZ/iQ1RTLLtpM3IRbXKCslele7q6mdjDevjwucCq7Ttk1mlfTyVVdqPWKVtn4lV2rdY&#10;pW3/r1il6xWrtK3Y/xlgvfD7Z3AtF5bNU5n8RnkZnDu+OgcFdZW3/2PaswOsv387f14XWqVtn21b&#10;Xi7nPUfElp/H78MqncvTN6nTc7OKqyiQV/Pvlevw3GtX4eLrV+PydZvwolWr8fzXvApf/trfnpPW&#10;v/n6z//8d7zvPQ+r1CVjow6Uh53IlkwwUzg4xBWNglfc+g686Sx+cO43y1+driiueP0G/MWmerxy&#10;Uy1eev16REqDeN9HP3Zui6XXj3/yEzVz+pOf/Rt+TPvRT36KH9J+9NOfLX3+0Y/xn+dSfyx/3fHw&#10;o3jONTJzvNSGn8qkXM/3yeV2GU0eaF0m9cr6vuiqa7Bda1fHkOv69L/9FLNTOYyf3geDjTDQvQaz&#10;9x9DmMKrOBHAvrfdh9k3nIWdN3hZ/9R/uAS3dRMyRT1u//bfITdOAKNwyaTbKQgpPCkgihM+jMvM&#10;9D9+E4X9RTgpiOJlO6YfOAmLYT2BogchCtU0RU0m1UxBKzljG5AjuEoamcnjJYzN+tBf7MQCAVTW&#10;kA0O6FGiyM5QdI/vSyBP6Oq/aQ5v/PnP0HfrAQTLLhXURKKtJlNL6wfthI5YogfhUAum7jlOoWpB&#10;kH/3UiC2tL4OPUbW2VQYrdo1BJndOPyRd2Lx7Q+gfGoedu0OLD5yFgfe9TC8IQIHhefAbAKlOYrg&#10;E0PoH/Xg4FvvwuBsHEODVkzMhtFPIZ0hWOe4XYiwc8sXP43ysTEkJM/ugBdTZw9haJZlPZvH7JFx&#10;TB4dxMRB/r2YxcR+CuwDA7j5zBxuuWkR+xdlRjWEWNZGAaWjUDbAmpQowEMwhW1YW7cSzdoqmCUt&#10;UKYH6Xw3cjx+qkigyHepNDaJkh4xivhoso37MqI8ZEQy08HtO5EvGeCjgI/keW7DfrRZ6rG2fg06&#10;7C68+V3vxc9/sTQbf/71rz/6ER5+x7uwUWvEi3ZUE0434HlbN+Ol9TV4WT3b/65deNmu3Xh5bT2u&#10;rqnD1Tu24tpdFI1hPVyEapkhi+RkVlWi1VI8E8jMklOTItiWaIVBoJXCWFx1G3Wb0G7ZgV7fHorl&#10;VrhjPXzvYB3tQU37arSad2DT7teiquk6JSq1tmpk+yk2xaWP1xQmuPskiqeb0GeXHJcdCBHeBbZ8&#10;IXEJ5Tnx/zaCpZZQ0UMhbRSxTAiy8fgS8GegZMHMmBfjgw4UMwTjoglZ7ldcFQORNjVj6GK7CmY1&#10;FPPtcBGmA9keFZVY2l4syr9dDYh5CTYJmSmTqKgEH+cuivUGBBJd8Aq8EuQDBF2ZSdbZq1VqIhWY&#10;ibBp4fnIusxegpXMAuoo4E2EAif7iXwvs4MSVEiitErwG22wDj2BGmhDdUtpbSL10ARrCaby3dJs&#10;mDnJ4ygX0N0sb/mt5C9tVmt2PTxPd7wTiQEbnBTw7RT2bR7uS9zZPR0Iujrg4bs70IlUzqqgNRlh&#10;e48akY8YUExYkE1I1G03pgiro1mTiogr6UvGp0NIcnw1ElZ6eJ06woqsJ5YIvH7WhcCerM+UGVcn&#10;odzBNmFmX9exblolB2l0L3YTlnabN2C3aT22tV+DOt1KdLm2w8xtEn06nLp1ACMTbmh0GzAy5sTB&#10;oxmUR+xqLBnm9xMTXhw5nkcf+6tEs86OWFSKHifHHJPAmZ9l6KpGN+Fd4C1AcPKk22Bn23ASWlWK&#10;F38dEkMGRDkedcjMtHUzoagd8YFejM4HceR0CQOTHhUEqtu0Va3BnDuUxCCPP384heKQBXGOo7Ie&#10;tTDEtjXihpntQcbMycMZZAiwiQEr9nSuRXPPeoyw3CamI2rtuNffArevUbmdy1pNGXOmF+Pctw+S&#10;81cCopUn+ZnjYIdxG/Z0rcJezSroPNVqtrh/hsfiNUgQIY2rCuFiD1wE9g7+7eO44Eq1ooHjs7gJ&#10;y/VLRGuZcZU1rXYCpI3tTWawGy2bUaNfo+qi21eNLsd29sN1BNa97KssJ5aR1l8DV6GdUMv69lSp&#10;COUSqbmLdSl/az07oed5OaIN3H8DJHJ5JE0jaEdpkRjvBSyjrARwChLQLVuhd+5gf2sj8HcgN2rk&#10;GNdJsNyqZt4be9YoCJWUVK36TeixSjRkwqxuIxq61qCN40SnaRvhXAKgsS/RjOyrEritS4JwyQw3&#10;+70ExwrxHmHhuOrwNMHmboTRQvD18X8+jhn82+yS/MANcAnExrtRGnAip/LxSkwDJ++HPUhFuvHK&#10;V1RwCb7wBn3ezv//Qqt0sxertO2TWaV9PJVV2o9YpW2fiVXat1ilbf/P2HkwudAqbUv7Xw+scs5P&#10;AA3aMwSNC8vmqUx+8/jxzn2Wc6m07R/b/rcA6xPa7HKrtO2zbE9sR88+sJ5vIxdapXN5+iZlc94V&#10;dhPPdxOeT3B9vuScXblewevzrue1XbMDl76ONyujFw29DjQZbBTCBt7AejEwMY7/+q//PCfFgcc+&#10;9Bhmj4/hwK0Hkd83iVhfEoUxgaYxzB+YwYFDsxg8egBf+davow7/N+31ta14zuvXL81oXs/zum4D&#10;LnndGpUrt1Zrwgc+/gl893v/D9/9f//8JLb0/9EDR7F+b7tau3rRla/FxdzX75Lr+7eV9+Xn+qpA&#10;6/kAYnIMQziC//r3X6hr+esvfApD+4fQ2Lga27e8HMEQwVMiUfp2E9jegLETk/DzBi55EZ3GLYjy&#10;xnz6cx9DfiKi1hv1T0RRLFkR8BIQUzocfddDhLN9Kn9o3FOPQk6PfEaDGIWvROH1EP4ksFHAX48s&#10;wS9FIdu3LwevuBnz2E6KE5t1G9wUyxI1dObBU+pc4hTsk4TFxQdOIeaowsQdB/AQgVWiDJ/kNWgI&#10;MhYKET3fTYRSb1KHkbtPIDQYgI1iz2DaQdsKX9aAW7/xJYqlVrR3XEOAqFG5PO/45t/CT6GR7nPD&#10;5mgiEO/Hwz/8Pu774b/gDT/7Cco3TsHt3oV00YihfVkKwASKtCjFTkxm9Qi28ZRW5Z5MJDU4+qG3&#10;ozQWRf9QCOXhCAolP0qjSbarPozPlTG+0I/p/QOYWeyj+ExhbCKM2bk45hbi6JdIojxPf0JPiGvD&#10;gRsX8MtfPvHBRmk8jhCvUSKw5ou9SFOoivtgutDL89GqQD2+TDOFdxtyYzbEeI2xkh22mIHC2wRH&#10;Moz3fuTD+MgnP4mf/duvA379/Be/wD9+959w5yOPorqzFxe9bhUuumYNXrqjDlcSSK+s20WrJaDW&#10;4oV1dbiC372I9pKaXXh5dQ2u3LYFV25YhVpdE8V9iGLci9wwRX6GAjBJKMy3w9vXA39JS4DtJDC0&#10;qUBKPRIZmACT6jPz2iXIjY5gpyHQ6eAksNrY1qJ9FkweyaJAYX7qrinsP1VChqJWgNXqqoeVQKiX&#10;ejZXIxCShygahIIEXguB2EQB7mmGU9ZhSrTgkKxpbVLrPWUGzyxugoEGlAk0/TyHiWE3Zsf9KsjP&#10;cNmGiDwEsdeoPIt6tjMD2/aSyzG/jxHGE+3wET7DqR4FqRIxN8Pzj0pwKoFcDwWysUpFKRWX7CgB&#10;2KNmbxoRJChGCY0uQrRO1l0SDASiDH6CA+FB3EU9MrNMcAgKHFPUSwqYVEGv1r7qeA0SJbiHYNob&#10;26PSjXQSJnQEht7YXjUTJn93BXje3K+swwtRbPtZRpKaIxCRlB+dhPy9sPL8TOzrksfWy/OMsP8W&#10;SjZIDltnpB3WSCshV9LYtEBykWaTeqRC3SimjEhJTul0L/pkNp//k5yaQf5G8vJqWXZN+o3oJbTK&#10;WmJZL9g35law5WNfTBZ0GJ0NqBm+SEkedBB4CNfdBJs2+7alzy4JYtSAWs1KrGl4Jaq6rydAbYSe&#10;gGQnULlkhi5FuJCZWf6+b9JBEIwhVe6FnkAj+58/kuYYr8fwQkj9RtxM505kcey2IQJXi1rzKuU7&#10;MuVlnXSyrwZx4FgW6VIv/IRqiWjcYSQU8ZymjyQwMOdDq3Gjit7s5vgl9TI64+f2BuxpX6Hydg5y&#10;Xyp/J8c+WastQZq8CWnTTQgVNGzPLpU31hjaC0+2C1ZCYt+kG+kBM0FeAjFpVLTrKNvW2EwI44RV&#10;KVMpu0hGCzPrSwC3i6DaSQDrsRDePLsIZXVsP+wTbpYhz1mCIGk5dta2Xoua1mvU9w6WgWynI6zr&#10;nDtVgKpYQYtYXstxczesUl98l+8FZDs5NsuDk2CfhmNIC5wsc4kXEGTZ+dgXjNynkce08ntvntBP&#10;EJYgTPkBI7oJrE0KirerB0RSR2ZPLcutQbnHy4PQWLIT2byObY7jVb8JGnctWno3QM9zlzzSriiP&#10;zeN62I4lJ61ET5YoyvKAOUww96fYv2MN8HBbL8/B6t+l6qyHwNqm3Yi65uvRqd/KfXBcEFdflp3J&#10;xn7trFft3xdqUynH+vrsiCd0HPPZD9wtKGStiBdMaLdXo4XlrOW9QEdANosXh6TBYr9xsk8E2fdL&#10;w0785auvIrA+/3I8jzfhSjft/7/YhcLwQqv0m/9fGIW+gMqTWcXf0c6L9QutUvn+IazSOS7ZE//3&#10;/FW//o06Z4LH4/sRIFm27YW2HFiejl1YNr9xvAus0jHFKm273B7f9inqTKzS78XU/57k/0/XLjze&#10;ebuwXZ23StuKVdpWrNK2z9Qqnf8fwiqdy7NrUk6/WVbPJxj+GlylD0s5b8DF4oK9ejf7Rh2ee91S&#10;QKzny9rXazfgihs24vJrV+Oil1yFDpvj8dQbv+vrxrvu57424WLu83myzlj6wQr2B3Efv34rLuXx&#10;LrluC4F2E557zSZ+3oDnXrsOz3392iW7Zh2hdD1/Lyb72Mi+JG1WQPOZ9akLYVXs0usJ8zzP5d/J&#10;thdddRXueviBc1cDfPVLf42BghNzEwHkKCQdtu3ITsUQH/LD1lulUsIMn55HhKLUZtiBvkMjmLzr&#10;JBYfuR2hjBlmzSYMHh7B4lvuw8Jb70diMAwvxXmCN/80YaNAcdCX6saYzIxSmEYJBx5XHbyuWkQp&#10;UD18lwiOTnsdBcIelabFT/EuQS5Gb11USfaHTk4QBDRwStoJTyNGCaMpQnMi3qZcuQuLeVhtO1We&#10;Qi9BIJw3oXRiQqUHcfPvzs7VSCzkFeDeSwjd/9j9hB0TRo8UcOpDb0X57CEc/8zHMfPALbjx85/A&#10;yG0HceqLn0Jmf0lFTh67ZQ5e3x5kJTrpiIuixoTpm2bRv1hQ+TuTWQqsBMEs3ouhEULqoB9z/N/U&#10;fIFiLIax6TxGpwsYHM/yXdatFjE2VcboVBZlbp8ljGX7CbtFLQVXK4WeFva4HqFiEF/82y+pejr/&#10;+tnPf456Qwe2tNSowF29Hh3FpxYd5lZ0WiRCpw3utAv6kB412l3Yf+N+3HrfbTh6yyn89Gc/O7eX&#10;X78eesd74E7246K/WEFAXbPULtk+X8D7y2Vrt+BFm3fgZVXVuKqW0EpIvbKuBi+rrVaw+sJdu/HS&#10;unq8giB71fYteG3VJhjDDoJqFpG8RbnoOgJ1am2xPbm0PtJIkWyiAJb1pa5YGyxeCl4CVK7PimSG&#10;sBrtYb1SMDsbYHFJCgktogLwBHEPISpIiPKzncraP1eYojnQqAS8RFeVAD3ReBfrx6zcoP3eVsIj&#10;4SlO8elpWhKl4n4aaUZ60KTW0uopasXFUtKFpAgHHgnmZdoJo3YzXLZalEsWDA/ZVc5O5fbL85ag&#10;TiYCq4fXZ2ab01PAyvnIWlYHryeb68XUVEilffH7mhAlFGYyFOSEOEn5EuLfYgJ0MYJIpmBU63Al&#10;Z6REOA3RJHiMpLCRQE1FCvocBbzkzUxltSq6rQQqksBL7QG2A0KbnkJdE+Hf3iq0uHagqmcFtrVf&#10;i3ZXlQrCpA3VqwcEPgK0kf3NSrEuLpFeloeREG7h/sSl2UgY72X/lLXA6lrZX2U2us2+HT2BenR7&#10;CTg0E39jd9QhRvBNEHhzArd9JkT5WfKQOlkOkuZFIuLKvgyEH4NPgi6xTjkeiNurh+UpD1ey/Ub0&#10;jznZXrrUekQBucH5IOu6G+3GzSpolcxYhpIdBIR6Ag/7dYKQROgZnvejMGLhPttVbtcA4T7MzwI0&#10;fmln3F6iYYcIYt3iOsoycxGwHARGb4IgmNdg9lASh8+U4CF0SaRdSScUYtksLMaRzepUsLfygFW1&#10;gVyfAYEYYV/S4xDsghJ1W7wrWD/jMwHsO5rBfkLu4KQHKVnOMO5SM6+D0z5Ecj0EKQkmpIOX564j&#10;4OncO+HNdCz97amBn20yM2LG8GJQudL3OJbcXW0+WSvdhInFKKYPJpHkeZQnvCromJXjnDPUrFzp&#10;u43bVaAgCVLUY92BPZ0r0dC9RrUnccXWcHxv0q7lvltYdgG2tR5InuCZAzH0jdhZfmwT3C5BcJTI&#10;wxJx2Md2sBS8qQ5a7lMCPImbr0R8TrKuAqybVE6jxjCDj+2CwGgK1rNf1XKM86htZE1pm3UrxzbC&#10;OstOchSneIx0VqPyEJdYvpJbVyJEy1rTNvtOtNqr1DhhJSwbCNSxNEGddRpkGxqTdERlu0ork07p&#10;EU23sg3s5ZhQx7ZcxXGhjtfQxXPSq77tYtnUN16LpvbVHC/a1YOkQLhNvdvYXtOS/3jQjWBIIsgT&#10;2iM9cDsbEQtrkIrqEeA4r1LesJ9afY1sV3KP6lKpjWJpnYqc7g0sBYu7WuVh/TOwPkHAVLLHt/09&#10;iOI/NXvCNZ+73iezC39/3irCGG15uf4hrdI5PpnJb9Q5P0NgfTozbOf/f6FV2las0jHFKm273B7f&#10;9inqTKzS759Nq3RMsQvb1XmrtK1YpW3FKm37TK3S+f8hrNK5PLsm5fTbykqOf97kviBrfbc9HjFX&#10;IjDL2k/1+5USAEsCE60jWNJuWIPnvvY6vHT1Oly1ah2uXLcNL169Ay9cVcv3erxkdS1ezr9fvnor&#10;XrZ6M168disuW78dzyEkS8oiCfokAaAEWCUq71IAre1Ldi5y9FL0aAI0z/V3sgrlLFa5DJa2Xw6l&#10;T2aXsUyee/0qXPT61+EfvvOdc8gCPPLAGQwTmsYoLgsUYXEKM6+vGRECWH+/AyODLgruXgpuwoTM&#10;HMW6EOd7MqnjzV2DsL8Z03cfR7Zoo8AnsKRNyCT1iHgaMDASwMK9JwivLRRvAUzfdZiwWgOvtx4R&#10;ipFUqgv5LIUtb/xxCoAo330UXx6CiEG/kcJ8F/z+BvTPpjB60zzGzx7EJM/39m99HW/huU+cmVEp&#10;bsbuO4Xhe06hV2ZbXbvQrduEXifFN8WISVwuZT1XtJ0g7oLFtBFmCjejaQtspq1wUhQnghS6FCpW&#10;az1Mllo1K+slXPgpTMIUIcWyC0NjYUzMpDBLQB4aicDmpbgdTSEcoHChwBkY9GF2NoPRsSjFuxvZ&#10;Asst52QZBvi7An/Xj7l9AwTWHEYmixiZyiNPwE8U7Rg+MYb+YyNwsuy0IQM2tddj9sThpQp6Fl+P&#10;vPM9kBy+l17DdvC663HRDatx6RoJFrcTl6+sWnrwIm1rJfsLv3/R5q14aVUVXl5TrUD1pTVVeFld&#10;NV5YU4cXiwtwTQ2u3roZK3ftIMgQqvrDFNYy89NEGOlW7p6+RLNaw9hm3oY2cc9z1lG4d8JNwZgu&#10;mFTKoHTKiHzOynZjhNNKce6gWCS0ByKEXonKmdRC0s3YWU8GtwRiIQiHmwlcIrDbEMv2IE0QcFHc&#10;e+SBR7BVBUqJxjT8TIBhG/UQQvwU4ZJ2w51qVWtGZbZHwNDiqEGE+5md9GNyxM3zIESLuyxBy02Y&#10;K/abkegzUjw3wkPQlqUDRp6HpN5xSmAhiS6ckDXynbDZ6mC37VJpbyQoluQsFZDzsC3JbI5DZlq5&#10;/yQhT+Xv5Lusww2zvGQWVcxFaBBgkDWwbpkRZn+xE0Q8BC2ZkYxyWyMhxEhwMydbYaFJBGUBSo2n&#10;Du0ECx1B3EI40KigNbsJeJ0qB62b0OCTnLXiYpxqg5W/7WU5tBJKJSCTlmCqJchL0CctwUFmALsJ&#10;Hy0SdIcgIm7L4rJZLLFMeM0B1omV19/avRadvZthIQxLHlxxfTayL/ayrmzsw8VhJ82hIFnKTNyl&#10;A/IAgdckDxFChEVJPVMad+LozWVMLoQVDMma3yzLSNajnjldxqNvOox7753FAw8uoEhwk7XsU9N+&#10;9kk7+5qJ4GFFiFAzWDJhbMKDIK81M2KFh23RSpAdXwwTIL0s5w6YWUYpglZ60Ew436MiMhcGbYTP&#10;EEbGvZibi+HIwRwOLqZoaRU5XMa//YdzLAOLWruazsna+Hb1wCRd0KN/RK6xmf1ah/KkWwWBkrWk&#10;AuPOWLOKHi1Re72sW4FFiQLcN+pAlNAna3slErSXdS8RpDs5TjVzHJT2LjP7er6L26+J7VJcX9t0&#10;m9Wsqo1AJg9wpF361MOVFpUSqr13C/Z2roaOEBhkm5Go5SpvsbNWBRuSepFcpi6WuyvMPkeAH5kN&#10;qPJx8xqkvBws30CCY2eGwM3232urQrdrB/vRHpTHHIRVLfsox1pCpZ7QrQ/Uwk2AlDW+AsAC7j5C&#10;q537EI8KCVQWinWw/VhUHwlxnE0m2X/5ORBiv/TsgZXl6Ux3qwcc8lAqwmuK87tckveLlAYl9qlR&#10;AubIgEdFrS6zPfb3G7lNG0LSntg3YqzfCI+Z4j0t29erUozpOAaJiadDKtcLJ/uv2VqHeFKj7mlB&#10;jhURQrB4aJQ4LufSZtZ5L9IJnqe/FfmMkd8Z4HLsQTwsY4QBySjbV1yWD9gwVLKfcwn+M7D+hoi5&#10;0B7f9vcgiv/U7AnXfP56aRVFIO3C35+3SsJObHm5/iGt0jmKyTVUOk9lApC/T2D9LVZp309mlfa9&#10;3B7f9mm030q/F6u07bNpy9vUcqu0rVilbcUqbftMrVI5/CGs0rk8uyZt4Lwt+56QKKmEfm1LoKhy&#10;5T4BZH99jirS8zlTEZxpMlP6kus24QXX8noIm5eu2omLCZ+X3kABT7C9QvK8SgReHu+5K3aqgFpX&#10;XL+dtk0F2nrBdewzkjtX7Vfen3jMC4/7tKxCOYtV6n+/q8m61kvWbMVFr74GW1razyEM8I/f/iYs&#10;mu3w22tQzOsoHrqRSWkxNFdA+cQ4oW4LHBTtHoKkCGUxr8yEUkAGlVsWQZaCW2a5vL4mgmoL4hJN&#10;MdSJPgqLkWEXZqZDKBSNCFJIuSmCRJxFKfhcsmaYIiqR6ECOYi9DMR6gUCrOx1E+RKjbl8LkoQz6&#10;KULzgw5kuA9JxeP3UqBJ4JqUnoDUiiN/9V5Yg22EiL3w9zvVbJEvRtFDweOh2PUVjOjp3YgiofDU&#10;x99DIdWO0r4cCvv74KDYcCb0sNrq1bolu30XEkMBZMdjBGpZG2vg+RlR6vNg//5+jA5FUcw4MbYw&#10;iHTMhr6xFKHLhhQBK0XgjFPcpLMUYwU7hibimDo+jjL3V+j3ItfnQn6A+yaopgbCSA8n4M2HCAta&#10;dLqtSIwO4wtf/Sr+65e/VHXzy1/9CpGBcVz0wlfhhRtqsE1rw1aNTb3LmmSxrRortp37bpvOiu09&#10;FlR1idmwodWAi65eiYuuWoGL/mINLpFgXKKjlGfCBly2im18hQSCq+V7DfuGBJtjGxZgXbseV2ze&#10;jJfs2EZg3UFgrcJLaQKsLyeovmTbFrx883psaduL9Egeg5MFlAYjhHsf/BRx4s5rj7Sj2bgdHfqt&#10;yhU2RUDNyAz4oAtlCs6p6RimpxM4dLAPhyS38XSaos+HYs4Bq2UvWto2wGxne0nrYSLoWXyN8HE/&#10;IbY3mfHUU4jLAwoBD7OfYBQgLLH9+AhLsk7SxnZiJyhKkCQXYc0c4j5i/C7RBEu4Qa1dbNNtgN29&#10;i/BjRJaQGuIxYgLTqR7k89ImZU0wxTqB1u5rgMFWA7OD0B1sVmBcKllR4HVFQm0UtAYM9NmQTVDE&#10;ewjG3CZIcS79RczJfWvNOwj09dxfq5pVtVA0e9l3xD3W6aOgJ5jIenoJECQwI26ZkmtS0npI1FQ9&#10;odRMWBCQ7BGocdWqoFESnVZygMp6USvPU9yfA3FCKq/fZJeZ7gYE04Q0lpFEle0lfEo0Yg3fdZE9&#10;Kr2NuOGaIoSXTCfBlmXA/ubgNei4XzlWu70KOpaVm2CR4zVLTuJSmcK+n5CYETfuLhWYSm+t5njB&#10;a+Y5ZPtMGBgWd/t6hCMdOH3TMG69bQLTMxGCQwfbBPt8jPXDvirutHGOQTL7JiAk+VZnp4OETwtm&#10;R33qYYI85JJI1wKqAZZPVCJcE0plnaiskbc4diLBbfbtZ//lOCMu1bOHkzhyug9lgqHkGJZ0NzKr&#10;Wxy1o8O8BTvbr0OddhW6CFwmlrWV1yDri328hmxGj7FhD2zGarjtuzHMdivQms4ZVEqjfJFl0E9o&#10;GiYwD9lx612TuOXuSYQz3QTMamQJy2ECm6wFlbWzDnnowXbjpTlcewj8bSgPODiGyPjYAQfbSC/r&#10;S8c2JmmdtKxfCT6mZ/1223aiy7oDe3vWqbQrLmkz4WblEtym24Qe03a0aDagTbsJrdqNqG9bqVyG&#10;5e8OwquJ7U5mt2UttcCqjm25Xb8JzZq1bGMNBMQ9Ku2NuP7KjK8EN5KATZIOSGaXc+wPFrYDWTft&#10;iMssdSv7124YxK3YtZPtYwsazBs4nm3Brp6VMLirlTu7hfWi8+1GC8/RaK+FpM1KycNPAmJKpZHS&#10;IF8wc+ywqn7Wy76jZ3838z3Hfjk54cfMuA9lQu1AzogJjh+zk2GOGwWcPDmMqeEQ+rNWlDkO9+Us&#10;hEcrBsoOjts97Nv1qo0VBs2EZy2KIxZkyoRbXos8VHOxfbd1b0Rbz0ZEBFw55ocEQsVLhFAaiWmR&#10;JxQXeB9I87PYgKRuShsRk7Xx/nb4XI08rhkTI75zUYL/DKwVhcxye3zbpyH4/7fbb1zzBd9faBdu&#10;91RWaR9/CKt0LmLyv/NgeaFduI/fBVifjlXah5i0sUpWaVuxSvtebo9v+xT7Efttv7/wXJ6pXXi8&#10;81bpuGKVthWrtK1YpW2fqVXa/x/CKp3Ls2tSD+dN/pZj0hSw8l7wG8C6lL/2CUawfL7Ka7v9N+xy&#10;bn/5tRTuso3MzBIYn7tiPZ6/eh0BbxUuu2E1TYB1Gy65oZb7r8ULua8ruP1lAqzXL0V/fv51tPPA&#10;qc713FrblZKCRr6rYOe3v9AqlLNYpX6vTP5XwSrug3bxmh24ZPUWXPTyVyDZX1JQJK/Pffr9GCsb&#10;MDVBkCgZkcnocPDRO/HAP30TD/zDlzF7MIXCkA1xinc3AVPc+cQ1LkyBGkrK2roOeChKIvFuFCSK&#10;Ykyj1rVJmH8RI3EKlAiFuzzZXgLdNsSzhF8KuBAF0cCxQWTn0ug1bSIMVCFCwSwiNJHvpjjdC4e7&#10;BtF4Mz83UNgZCIBO5RoWHfRg9m33U1S1oqt7NSJjEegInL6SS7nyJil648VetTYr3deLAoVKhEAT&#10;IDSLS3GS4jU77EXf8UnotJsJGRRtljq4JGiPYy8hpAe5DOEzYyXMu3hNFN9TRYwfm0XQQdj2aFEg&#10;XC2cPYxskQKJYiZH4ZQnrOaLdpQG3BSxPszuy2JqMYNMnx2xPhecaRtmjk6pnMG/+m9ZGf3E13//&#10;6r8RLE/goiuvx8USOZzt8HJxa2fbuUw8B1Sdsv5Xb1vyJKC9YPUSiF4qbXgl2/DqTbQt/P8WXKIg&#10;dKmfSHu+jH3jCu5XIpNfodrxLn5Xx74iwCptaxOBlcfcuAkvrtpKWN1BWK3GS3ZV42W7a3BVdRVW&#10;tzXDlI6gNDMMX9wFK8sjENYiHNXBF5H0Lt3o9VIMUnx7Qu0IhTrgZz253I1wuQiR7maEg10Ulh7W&#10;RS9czhaEWd5xccHzE2QIfwv7c1g8mGdb6yZwNVPMdqhZTXGRDMospcxQZvVqliiQ70CQ8CKzWRKx&#10;NZDoVAGPBF77JzxIE2gkhYk5theGEMHPXUsxTbiVWRkCbVZy8hKGRyRQ2JgX/QStnLhGErrcfkIc&#10;Bb6TAtpFCHZ69sDG6zJbCGb8TsRxMUvY4vnFeZ1BD8+BYGIkdIggjmW1PJ8O9QBFQEHcpSVCqaQ4&#10;kfydAh7yECVMcJXowvGsBmH5P0HFIrNS4aXgUCrgkri/irsoobPHUQsHYS9S6EWq34LBqQAKw06E&#10;1dq+Dp53M8+1AT6/5DZuIQwRLiR9CPuTuMpKkC4vIVbWzprFdZjQIWseZTZQ0o7kCxYMjfrVur9+&#10;gqMECUoSHiMpcU82IEbo8HDfUi9+btM36kae0BbkuDAyGWAfMMNg3IHRUS/uvXcBhw/nVWCqEOG+&#10;yP8JEFoIZDKDLFF85ZpLBD/Ji+ry7mEfb0LY14Q7bh7FG+9bxOmT/Th79zjuvH9W5UHNDpkQLWqV&#10;e7AttId9S4sTZwcJo3ZkSpKL1K0eNkzMhXH67AhuPDuM4oAFWY5xfRzPUgRkcQ+Pcz9Glm+Pv07l&#10;T/bw/GVGfWwqhInJIKLhDuyfS+AQ+/D+hRTOnB4mcEcJUyYVkXhuMYpRtrEyr70oAYMI+FHWobgB&#10;SxoWn6RuIjinCK+jE0GkE/JgUMf9Si7sZsKbDqWSnfUkDy0I4eleuNln5AGcxlWHTpnpZlswEdLl&#10;wYSsB7YSVCNFPVI8nqRSEsAW126jcxfruBadhq3QWasJffyO0NZh2IJu8w7lvi6BrzS2ahUNV/K/&#10;qocYXoHjnahqvRZ7JI0OIVTDvyUYlcEt6XjkAQzbIcdOSW8j0YRjLHtx627UrMZuAqol2YTAgA69&#10;4Xo4Uy38/9KssZ7Hk9gB4g4eV940vE8QPMeGPOohj6z7locAfnmow3Pqde6BiTDvZ1vp67diStaU&#10;E1IH2Wb65UEJy0e8fpKEy2zBSlh1oi9hx1Deg6GiFxNDQQyUnGxnMmPKfscysPEafBwbwmwr/eMu&#10;DM0ElbeEnceT2Wgj+7Mr2Mq+yn2z3fcPezh2S51yLOh3Ip3Us+32IJvhPYTjm3we4P2n2GejWdHH&#10;+pOHDq+olNbmicLm17b8Br3cKm37v80qXZdYpW3FKm0rVmnbP1WrdP5/tidapXITq7StWKVt/2xP&#10;NAWt58D1ccBfRdFfCRpoF5bxU9mFx/tDWqXzEau07TOxSvsWq7TtM7ELHy48lclvKp3Pk9mFx3wy&#10;+41jKau83/N24T7OW6Vtn4lV2rfYxWuq8dzVVQSZzbjoFa/AA298wzlEAh566CRvxu1IUWgsPniC&#10;AtVHYdWGGz/9ESRlRmx/HrP3HMPIzbMqHYXMRhVyFA0U4z4CqzPXToEiKS+8yKQoAiX0f8ZMAPBg&#10;aiSIuakopqfCmKQIHJ2gCCbAmlz1hAiKakKDJ0ZgIfyO3jiO4qGiAlcnxZE/3qACblgogrw8txCF&#10;5cjRPqTHPNAbN6hAKKZ4J+be/QiceTNsFD5G4zaYTVWw2WopnttQPjGIBMW0rM/yCyRLOhzCrzvc&#10;hPLRAXj99Zi4cz9SBGGPkwLG0Qavi0LT3U6QaoPb3oy+uX70TWTh9XTC6+uB3UlBaaFINFGkeXQU&#10;Xm6k0w6KGQJ/gcJpIonSaAy5kQhSwxHYZJ1r2Y+jd96Mf/nhj8+VOuGUwHr3G9+MBqsHl7xmJS6+&#10;ZgMu+svVak308wmYS+m1KtdnJRNAfS7HqotpArPyEOV8jujLJa3Wuc8vEFd5gqnA7iU37MRlq2tw&#10;xdoavstDIInAvRIvWLMWV+2swsurd+AVe+rwkrqduJLAuq29EY36TtgjHuTKScztG8bYeIrX3otA&#10;kLDqb4PJuRdd5mo0ajejRbMFeksdrM4GBEKdSCUlJ6MNGb6HCaeFnAWTk1GMjARYvz1IFS0q368I&#10;aieBSNaferxNUOklggRjfzuBx4Z01ohonO2PolRmH8WFUWYqxQWwT2a9ylZMTgcwMMJ6obD2sd7D&#10;BS38BAgX252s5RRX3f6SDaMUqOLS15eiYKUYLaUNKHH/owNOCuYAJkcpTtneo7F2eMVNl/BnJmhJ&#10;HskW7TpoTFvZL9qQIfimZC0nwULW38nDHPEokMjAMlMVYJ/yC2DHWpHk93GeS4DtUtxixZVWzEHQ&#10;lne5LpnVlQdE4n4qM0IycywutRLt2JXuVFF4xcU4TyF/8EgecwfTiBJgfQQRgRO7QLZzt4JDI6FU&#10;ortKWUWLOpULVtZuWtV6WYE+wry4FRNU3OyTUt7ZrIkgxc8ErMUDGRXoRmxkyq8eYknQIck1K2tM&#10;ZbZPXIEFnCKpHuV1IQGmzOyHkuonxPOUma3cIKGU8BPP6Ql4EthJrx489PH7bsM2BRGjsyEMjHuW&#10;XERdu5WrsZ3jhbhoy3rSwWEHxie8CLNsrPYaZHIEQNZNisc9daqEhx4+gHvumcVD9yxiYTGhXJFT&#10;A+Ke24x2/WaCDqG1z4JQgLBnq1Mu3TIuRd0cXwhGuUQPMvxucMCmZtrL/RaMjjjV7HuSY9cstx0m&#10;vI+wDMZHnZhjOzt8gH2+YOA+mxDkdcssu+TxDOd1CBR0KnBPkYB2cjGLU0f60E/QEeg3OepR17wC&#10;TT0bCJNNcITbYWD/ieXM8BLmNCw/HUHUTCjttO1Eo2GzemDRTajscuxQa0btEdaduwYWmYVn/XVY&#10;tkDrqYGOEN7tr1H5fdtpHd6d6HRXocdXg3bnNugCdZD1zZLSRuPYqdbnSts1iRuyrG8mHPe65OFI&#10;Nc9/h4qSHXI0qllFj3dpDbk3wfPlcbs5ZnsIhIEsIbZ7Fdt4M6YXQqrNu6SdsL8o92KJPD/uVG7T&#10;DoKwuCM7Ag3Kq0D6iNGyE82tq3gP2EV41yiwFA8JKccIzRFq5n2hA0FankA7MupHqd9BiDWyvRoV&#10;XEbDHGc4NpR4TyiwLw8UCJYp3p/4Pj4VRDSj5e+7UByws61qYLTWqmUgEpU5FOlUHgSpDPfD+4nM&#10;2g4VnRiVPMRDfszyXjbMz/0lB9uQA3EeTyIGFzmOXFkprU2lgVps+U17uVXa9n+bVbousUrbilXa&#10;VqzStn+qVun8/2xPtErlJlZpW7FK2/7ZnmgKPh4HkF+X3fJZrOW2vHyfjl14vD+kVTofsUrbPhOr&#10;tG+xSts+E/uN2cqnYxXO58ms0nF/m/2vAlZC0PNWVuGS6zfhOVe9GgfO3HQOm4Cf/uzHuPWOwygP&#10;udFXNCJB4Z8kRBYpPooTHkLDdpU8PxnfSyHbQlHejGyIEOnYptJsBIeMOP6RdyDQ74WDQiYQ60E4&#10;TnErMwlJiviiCRlCRLJEQTFogZsC2UkhY6d4F3Ess0xhivfCpB99B/Jw+ijQXFXwDRIY3nQLj0Hx&#10;FyW4RJvQa9lMsd6DhXe/AXpu5xt0oHx2ERP3n4ST4iM6nUSwQOgZ9MCfJihQ0LnF1VHNvsmsmswQ&#10;L1kkqyO07MHwrQsIUzQnQh1IJUxIxA0Uv7JOj1AU7SXA8lytTRQ6TgxMZingbQiEJYesluJIj4GB&#10;EIZGkwQQD9xRG8wRG4xhJ8LlLB599zvwz//6/XMlvfQ6c+99WF2/F5dctxqXXrcGl16/nu1G3NXZ&#10;Dm4QWJW10gKrv5tn2aW05Xl75ffn9/V8yS+9cskuXcV2sGonLllThUs3bsLFa9fi4pUreD6vwys2&#10;ryGU7kG7rQfddg12NGzHTpqWn0fmhhBM+wkbAWSKITjdBMy0HaGQDnY768a0C1pTHXos9TD62tDj&#10;Ejfa3fAHOmBzNMBsrodOW4WN667EpvVXwedtRXPTWnR0byUI9cJFOIrnjPARGLRmif5cC6N5F3p7&#10;q2Gz7kYsKnkRCQABggO3l3WqRsJMu3sHerw1ao2l5OuMl9hW+wnE+SVANfF7M783JZqg8dYSAttQ&#10;IoBk2C4lGFKQQjVJOJBIt8MUv7MTIUwM+zDUb0eZAJOMdsLv3auAyS2inpAnkWYN/l0qgqqesBDJ&#10;ituzXq1pjKS71d9+tm2ZPU3IrCmh1U3okLWbiYxGrc3zynpOiv64uOKLy+Owi2JZ3EPb1Vo/N/8v&#10;628l6M5SGo52CvxWmPx70SvBdMKyBrFJzaKGZZaKwOjgdia2aRNhT2uuIuC3qKBIDvYdjb0KZgKJ&#10;rIl1chs/+4DkitUYtxKSahAjREh0YumTmYIZQyNeFEpW5T0hUYWHxjwKkGVtraw/7SXkSBTc/LAF&#10;A5JqhcAos6thiYBMIJCZMIHpfoJpMNQKP4HPx2tLibuxlCfPXVz9yyMutV8JRJXO96KPIJEiyIYT&#10;XSpKrkCteGkkCe0S5MnPcnQS4mYJtidO9iFNsOkvmTHBcwgECeG2apQIpIcOZDG3P4UUxx4NwctL&#10;kA9LXbA+g75m5FJ63HiijBtvHMT0rLi0W5QbeIkgOnsgjrGZoAqqVCibUSLgy7HHhp249fQgDi3E&#10;cXIhiYfOTihbGHbj+GwcJxbSmB/xYbzsVLOI4VA7wVoC87Qgd87F+OSJfpy8cQC5PjPbeDU6tFvQ&#10;od+G5s6NrAtxqe6Ahf3F6m1iPe5FJ+uxw7QdrcZtaLdWoYtlrlUPF9jmPXXoZd11mbagzUiYZVs0&#10;htnvQnthlDoP1KORANtFKLXEW6AnXC5Fot4Ds3uX8nwQMJPI1uICnY73IEuQHiRQy+cIz98v68B9&#10;DWpm/PihIhbnExgZ8yoX3gDbuqyR7uV+JTfukVvLyA2zrMoGSMqbev1a1PSsIhzX8xyqVT7mCO8l&#10;bsKtpM5x8X5i5blKpGiBX0kRJdYnKYCGHeqeIQ9DFTwTouUhhngMiHl8jQjy3MXNWtaqizncDSrq&#10;r4CnneAvD1xkbapA7eRkBDmCpcG+CxbXbnT37oDVJVGHu9W7tPXxyRBhVdqttKcwRoZ5T8pbkc+Y&#10;4CasS0CmJMegLP+Ox3Vse0aEw9J/jXj1q6/+M7CKVbousUrbilXaVqzStn+qVun8/2xPtErlJlZp&#10;W7FK2/7Znmi/DVgv3O68LS/fp2OV9vGHskrnI1Zp22dilfYtVmnbZ2KV9v1sW6Xj/jb73wSsl6/c&#10;TjDaihcQWC5bU42LXrES19S2nEOopdfn/voTBDULSjkrRgfcGBJXrFE/RqZCmDxQwMLdR5BN61Vg&#10;pWMPncFNH3sMRz74KAbPLiBEuDRSfEkKEZu9XpnkEIxQvCbSkn5FpwLkeAmMsjZKUiuECuKCR5GS&#10;EHe4OhSPlFFYTGPkxADBqFMBqgTwkLVVkiRexJkELzF5diK5P4vHeM6HP/MRTL7jAczQrGkdhd86&#10;SM5Ha6gBoWwHYjxGvI9gmevE9H1HkBjzwWjdTvikuD4xDJdvL/KLeUwR2AsLRfg8zRTaZopsL7I5&#10;O8WtnuLbhGSSAm4wjvK+YX7vQT8/S4CleLKXwtoIT0zWq0Xwpa99ZakwL3h9/LN/DUcih8tXb8TF&#10;16xmPWzkOCMBwQiqhEvVdtR6aIHMJbtwXfRTG9si9yuzqzLbKsB66YpttB24ZAXhlJD6vNU7cenq&#10;KlxMu3T1Zrxyy/XY0l6DRmsrRXA360WPYMqEbMmJiKw1S7DsZHaTwnBo1IdDRwYxMZUkPJiQSZvg&#10;cjfBYKylcOymcGxHR28Veux7YAx0Ujy3wGhvUClmjIZdcDmaEY/oUMza8O7H7sCbHrmR5WrE7Xcu&#10;YnohA6uH29saCL71FJvNBOEeOB1NcNrZjoLdCAU7ESe0ikteNK6B28u24NoFSQcjawRdFOR+ApcE&#10;LpKHE9LWZObQyc8OmU2kKHYnlnIviskMzdCoh/VpIIxQeIrQJeCleC0i1ssUrePDXkyP+zFMAZ0r&#10;9iKuIsR2Qe+rJThUocm4ET2OKorvJjVDZSEQSiCbYKwNnoCI5ybCl0QUlbRRbPOyRpZ9SIKYOSmo&#10;PR5ZN9vJdteo3E8F8lIprYpkOjTuRT9hToLqmMUdmuAqaXV6CZySv1ZcQf28jhBBVWBQgtpItF+N&#10;nf2Qv5F1tDKLmM7oCBAWlf4oROi12Ag1pio1S6aipPIYfUN2RNgnJLpvlNCW7bfhwPE+HCZcjYwH&#10;WCc71UykBCWS/Mc66w6CkqRI4XVH2NcILoPjPhRYppKm6cYzQypwkaR8OnasDzfdMooooTSRIwwM&#10;2BDLaFHguwQxinG/SfbdGMHB7pCZ1Ab2K9Yxt5cAVTKT11e2Eh4IgaNujI66EOV1ezy7McDvxwnS&#10;8v0sAVMg9vSN/chn9fBxLAoReuWBmN5Xj3i/EfuOF1WdD3NsW5yJYZaAMjMdRmnQDgPHID/rVtIG&#10;ddu3Q1LAmAiGPeZt6kGFRLYNsg4nCZ2Twy6ECc1DWQI2z7WY6MHkkBNuaw0S7Afy0GNkyIX5+Tj6&#10;WJZW2y6WYRV0ZkKSe7eCcS+hy85r7RtwYmCE403ewr4VY720oddAwHTuQUvPJuztWIsW3WZ0WKrQ&#10;atqGbY3XoEm/hW1BUrg0wkj4krXF8rBCJ0GQ/HugJ5BqeM1m9gF7kgDM/zkiHHsJniZu7+H24WgX&#10;Ar5W+LwtCAfaEfQT/BwEOL6nlEdDmwo2VSwY0V+yqKjXQX6XYl3JDLLMwlrZ1rs4nu7VrGGf57jP&#10;cV3ci/2pNhi8tTDF2T5SLTCxjfg5Fsv6cVnXmx2yqujQkUwX24OZbceFmLjCe/cgEOX5sox6WFYa&#10;XrNJHhTx3CUyciLP8TilUWnEpL3IzH2UbUTlNWa7lhn6ANtThO16T+tqXPWa5+L5L74I67a8Ei7C&#10;t5cg6+d1u3kdPn6WMctLy5fsGJuUNGNJlHnvK/bZCa1spzENjh0ts02NIhJmnbmbMTjAfil5wAmu&#10;aVnfSmiVIIRXXfX/syjBlQSIWKVtxSpt+0ys0r7/UPZEQHj2rukpbdmxlmbLnpmL57NlF5bLn+3P&#10;Jva7AtEzscdnis/tW/WHJ+kLF57js23P5JqXu2k/U5P9XHgu/1dM1vVedr2sY5RIxoSVldV4Lv++&#10;6OXXIlIeU2lTzr8eeOgu6C0G3vx9aO7V4JKrXgadw4zZ/bN4wxvvxwc/8BiB4xE88PaHkC/7kIwR&#10;SinaZB3f+KEybvzwYyiPhtBPYZOmqIiF25HNiMjoooCnQKdQkZQHvgxFEkGyf4qCedwOt38Xxu48&#10;iPF7j1HUUQxRmEt6DSNBtcu2Q80gSPARI0WZ1l6F3S2vx+C9J/Hg974DKwWq1rSR0NIMI/ejUdEs&#10;6wmSe+CJy+xqAxy+GsIExQ/FnKzJkjyeXgr7dF5ceU0qTUc63YvZ+89g/qGzmH7gZop0I0W9jeAe&#10;53YeCk0bhsayyPWHlfvv0ZOTmD88jtRQFt/8zrfPlSBw9qE34vnXb8ZFr99A24iLrpU2tmOpb0l7&#10;lnqRNk5bauO0cwG8zpv873xfWG5Snxe2/yWTupb/SzuWGfXt52ZV+b5qG16wRta7rsdzr7sOV6xb&#10;g/VtkoOzlQJRg0hKT8BqUdEzw4S6WLYTkuMwmG1HqECQSDTBGKxXgWHsFLVuP6GQIjFJGEuXjJDU&#10;LnZxWWUZdtnrUa/Zht26KjR3b4POUEe47CBgtMPtbIPT1qRmrcMBDcHCgaHBAHS9tajfuxoGEwVz&#10;SE+AdKr/d7ZuRTykw8RIGNFgD7SaHQqSIxSIUbaveFqrZjWDhJJAuBn+UDMiyU62McJOtgdJtjs/&#10;oTHK7xIEMgkiJrM0yYJBwZCAQz/hY2DEzW11GOb7xJhPzYQVCY+zhLWJcQ/yRQOFMgV+ol251Abz&#10;GvS4qtDt2KEewIiLuazP9ogbKM8lweNLChqvrLklmARZtukUYZ1QkqAIjhLA4yENhkoeTFEoZ3k+&#10;CfEQoNiW/L7ieitrcSVQj8CngKjeXYdetn0z+5CYgKyPoBpi//Kx/CV1jY3bS/AlSVEjwY8i7JNu&#10;gk+U4lzWYO5fTOP2W6dw/HAfrYBD+7MEtgjKBLgwIdri2kMoN+Bt778dH//8mzFJ4PJR0A8SqBSE&#10;EkZThAZZY6sjsAqghPpkpnsXjOdcSSXIVJpgGgi1Ichzk+BEQ2NewiPrhOUoaVmSRSP6Bh04cCSP&#10;Q4fzWFxI4v67FzAzEVS5bMtlOwqS9onbSe7R6bkwJgiqEsVZYHSU8Cr5nt2ExnxWhynCfblkRr8E&#10;6uGx+nIG5Fl/45MBwrcViQEL+iY8Kg1MjPuYIqgWskbWTSvbXJUqO0+mAxpC6m7tGjQaNqj8rx6C&#10;l0rjUtSjf9CmwHie0D7IYxWLvYQbMxb2xzA25WPZ1UFDuG3pWafWlhZGHNByvJIct6MzYcwfyii3&#10;6EG2p9KQQ826Sl5bcbmenUuodZHOcw+A3N5WliPBlQBsdu+BpFMxEhItrGeDt4Flvwc91lo092xG&#10;a88WmOx7uD3H10gXdJY6tOt2EODqoSEoa211hFpJF9WgXPOl/7ic7Mf2RvZjca/VERRb0W3YiY1V&#10;f4lVm1+GbhPHT8JfXB62ZNjH2PZdbMt7m1bAYKlR38kacXGNt0t7lLWwbo6vSUJ4jPDorYElVK/W&#10;uhpdtSrAWY9xC9vrUv+UBzmDQ3acOTOAudkwpib8OHIwq3LO+mIdar233lmrHr4YeAyJGuyKtiHK&#10;ulaz7uz7yhuBMC5Rn1WOZf5GZmGlvGUs6jBUoaZpJerb1rIc6mFwN7J97kGu5MDUfFLBquThHpuK&#10;ElYjbCtRnL1tFmdunmSbLOHwkX4cOz6As2dn+LmEAXmIO+TlvcyMdLJ3aZY1plWeH8WcBX/xypf/&#10;GVjFKm0rVmnbZ2KV9v2HMnUDPn8TFqtwfr8XW3asPwPrn+1P1Z4gUpVVbj//E/vfAqwXbnfeZJul&#10;Pvw/sz/Etf3xjPV53j1UGcc72hWrtuOSa9YTLmz4/g9+eA63nt7rnW99AC5TPRIUw7JmUMS/uPqJ&#10;i974Qhr73nYfihT++bxOwUIy10NwbITNuxNj9x1GZNwNd2wvAulWhCgWwzRJh+D2EnCCFGCEAzsF&#10;jqyhau7djEbNJjT1rIfWUYfAoA/hMgGyZMPU/SeRp+iwUTjJ/kO5LngSBCj/DkzcewAJHidR1iNS&#10;MlBIEl4ohiWQjgif4oADeVlPlupFbixIQSnRiPfATzDzUBQOHB7F4n1nMDQcwcBYiiDBfeV8GJ0u&#10;YWyujEwpitRYPwaOH8bfffOb50oG2NRhxEV/ueYcpG7HZTcsPTR4wYrtyqQOZK3q8yRf8OOQer69&#10;Pw07115/wwRUV4hHGo2Q+vzVbNurN+GKNWsJ0K/F/8fefwdJlmVpflhNl67qalktZlqUSC0iIkNr&#10;LVxrrbXW7hEeOiIjUmdllq6u1t0zO3p2VmB2wAUXswtgFzDQCAIgARJ/0IxmNC4MC/5BIwlb7M5y&#10;dz9+50ZEdlTUy+ys7Ozs6p4Ms8/c4/n1++674vn5vXvvOV849y30mQdhShlgScwiXJxXRnm8IjM0&#10;ssx0nG1BwKovEP5n4MmMwRQexKj1DKZcXXDQIJSZvBjhzCfLUlnfIRqoPtlHJ/E6CTEz7gsYt3Wg&#10;Z/44BmZPw+geI9ASegmsPj/zdE0gHSe85CTG7xSc5mFkExZcu1TDd97bwWo7B5+TxqV1HCutOL73&#10;7jZuXW2iKbP/iyG8catB6LDRgBbP03PsdwbkqibEcwQ4WYZb1qPQJAgsORAv8DoyEhtUjG4jvCx/&#10;hIa4LJ8tyYxjxaz2OMpMXJH9NqeWstrRbvmwtRzGRjuIKqHXTxgRJ0EWX6/aOy37/lJVI6FyLw5s&#10;ksZ8k9+/siX72zyo1a38ngV5AmUpL3vqrGjRwN3ZSGG5EcSKhD2qh7G7SkP5Sp593aCgVEL2ZBo2&#10;VNf8as9elDDuZ7+2hgguhERxYOMjHHuzBA7CaYDGeYQg4xcnT7KEuCD7Ufk5YVldJ6FIwOxP/tYN&#10;/OWfv4/v3F7ExTb7cMKAcsbM65Olq3G89VaTBnsamQKhJ09gyC6gshpAY5XXL3v6CIlVAqJAfZjX&#10;Gi/Mq75jJZhEGkbEWBeTJoKe9bxaurxNwJRZ12h6FhVCalXiyVIVQl9QObzSq1k+9YCEUN2qO3F9&#10;J4P3bzdwaTOJiwTkKqEkWzCqNgpFxlFj2+xsRnCb0HyFgPP97ywTcq/ixwRp+V/2D6+KMyRCZb1o&#10;xhs7Wdy4mlfLR83ePjVTV2m7FSw2OM5l2XIoPonNqxnUWN+Rwhya20F1XaZAH8qrhOrdCHINq4qz&#10;evN2We2V9Th7UWV/uUVQXVrxqNBIsjfz4s2MCk1j9fcTli6o8/l4L2lvRPDe99bY/8zwsJ3EW66s&#10;Pokn2dZp9p+kDn7/BAKhKXgCE7C4hrBg6yWAGlCsOWBy9GBo6nXM8/4ne8PtoQlqEkamM9j6+fkQ&#10;rM5hBP3TyMVMSMcMSER0ypmZPCRKpS0KTr3eKcSjHCtpKzJxE1KSNm2Hi8d7B1/FjL5Lwa/NJ07J&#10;eO9lO/uj46y/Wd6TJ3md7P8ugrB3QC3rliW79TUfErxPS1zXxd0wcst2hAitjvQoFrxdmDadwuDk&#10;twjQHfATPGWfqsR39XAseXhfl3Flc/dg3nSawNyNCttPHmZI+B3pT5Pms7CEhxHgOA6zz1gCg5g0&#10;nmYdDyhAVbFjeW7xeeDldwSwE0UjQukF2IPj6J86jnP9v4OhmdOYMHXjq998GifPfZmgyrFediEn&#10;YWsInYvLUVy/2SCYruCdd1fV6xsSU/tKCWubCWzwt0H2zPvZPm0C77WrJSzJ3thmAMuLsnVAwtr8&#10;DfMSrPkDRGmlFWmlfRBp5f2o9BhY93S0Xh7rsUSPgfVn13z4s6M6/P3H0tLe8lCpy+f2nfGII54X&#10;jp1XYX6eJ9w88dun0GsLwVVahreyDE9lCc7yIlyVRTz1+nl0Gmz7OAb8X/6H/17t5ZT4q6srbhoN&#10;BBIa0xLbMpCcVE5YEjRMJZB/jMZtpDCrwCZW1yHWMsCVGaXRP0ADfJJwRAOrRPjIThMk5lCl0d94&#10;owGnLAMODtJIoQEYGKaxNqhCgcjMaGMjiuJKBGEaMMWyETUx7tNTSBJ4ZTlabtGC6qYL2cYCbv7l&#10;j1Fa86BQ12N5W/ZFuVBbj9AQd6swC7LnqboWx857a7jxJx9g5Z01rH94CTu//x7e/Ku/wPZ7u4Ta&#10;BJY3iljZrsHqmkf/WAf0Tj2qq01+t40Jmw3/1f/pv9uvHWD33e/hmVc7WdcX8CL1Euv8RbbBcycI&#10;sPsee585JmLf1gTW/aXCR8bevSX5SxsLsBKMBZbFYdyJ03j5wln02cZhiBEyEhIaZQye/Bjm0v2Y&#10;T/XCWhhmu4/DmuqHPtiJUeNrWHB1KKcnVYJLqmJHquZEqm6DxAENsb0CxVnYkkPQhS4Qfgcw6TwD&#10;Q7hXxfh0ZqYwSSO1d/YUJsx9sIdn4AgQsiLiHMePRiVAqPBhsRzE5mIKl9YKKKccSIQkXIQbl7aq&#10;hNQ2AWYDV7fK2F5No0DDO5+xqGV6jZaXbe4mzJggcTTdCUIxQSMksUVTYwhVdQixHLIU0ZUeVwBi&#10;DQ+oEDHyoCJTprFOJWXWn/1HYlum+CrxUQWgZPljiIa73z2oYElmcN00iI2uTvXQo9R2okBD2cP+&#10;l2B9XpTZwstZXF0Vj9LyfYndaEOtYkWd4CXLfjPxBVQLTkJ4BI2SF01quRpBmdcS5/gJ0fAP0Jj3&#10;5QgX6RmEywblEXYvlqqZAOlDnOWV/x3xCQWlAkDxuMDPLAFnQXkJrq8HVbgcWXq6Rlh6960Wtgip&#10;71yv409+chUf3lrE7koc20sR/IDG+R//rZv44fe28d4Hq8jkzXD4R6D39EHn6lVegt94u4GNrRiW&#10;2j5s7ySUt908Ac0ZH4U+1Ivksg3Xv7uI3/27t7F6NQ0v67JCOJW6lVihArAC3RKmxUCYkz2YdkJe&#10;LDuPMkG4VnVgrR1AOWtiP4hji+M6EZ3Zawe2lYTMCYbHkOV1LjJ9W7yFc+z+6Lur+IOf7uBNAmwi&#10;PIEwYa7M76y2vfje2y3sECjqBQtqhD41Kyez5ASatYtxtifbNz6t4sV609Mw8T4zoT+OGfNpTFPi&#10;UCvCdhYv45cJppdu5nkPcKMg4bjUw6xxlPI6AosDObZRkf1QZvXlfmV1S8zPARhtFwimsypcVirF&#10;/rDkVXt0jeYOmEwdykPu5kac7TeLmdnTmF04i5Hp4xjn6wLBMBAlzBO80yUzwcwAJwFMIMwenCCA&#10;y1LlUcybezGrvwCbawzFlA2tlBPFiAnFmAXZqBGlrAPFHPt0ykpZkCTM1ooerDQjaFWCaJVDrDsj&#10;UgkLWuyX2QKBjxCdyZsIaBY01Uw16y81j0pJ6lBmNc0qdJJ4JRZotPOa5QGOIz6MGec5zLjOY9p9&#10;Ho7kiPJILUv1lafrLPvFuhdLl2OobQUQLRNAo6yv2BB8/G1IL1qZN8ci+7Wf+YZ575lxdGJQdxyj&#10;bJNRwu+U7TzmCbZuGRNMG8vOqFUzSf7WSCxfic8sjsokpJVA6xwBfHD6FCYNXTje9TW89JXPwB2a&#10;RSJrwfjcOYxMnsQ0X6MJPWqNAHZ2Ctilrl6tqPcF1odsiSjw/pfl2JClwrJ3PhyeRigwyX7KPpwX&#10;L+MOfOUrv+ZLgrV/VH51AKqVVqSV9lHpY+DItn4k4Hj0vI8IWDWvT+riiAF+2BD/SNpDOlqXB9LK&#10;517SykOkdU6RVlqRVlqRVtp7SSuPA2ml/02Q1rWKtNI+Ksn574zJgzIReLTSKu33pTvl3z92B4T3&#10;+77K6x753Pn+EWml/UV05x5wcOxQWUWHYxUf/e5B+rte88H/96mP5b0vrfEqks8+ST4irfR3k+yD&#10;fPJU574Dnx585tsdODG0gP/Df/c/7CPZ3t9f/5t/g2vffZ+gY6HBMIzq1QKqNxdpYI7T4NkzflJp&#10;ccJCSKCxlyot0OihIbTuxsrFKCo0ArM1C43sgNprFqbBLjMwXgLIxh++i5Xffxul201kdjIw+zqR&#10;rOmRqNAASo8iUpojgDB9dgLuOI0eARUaRt4UjbpwPzyEZ5kJLK8F8M5/9pfY/v5l5dwlRwO5WLVg&#10;5weX8L3/43+BAvMotQhCNHQu/9F38Lv//P9GcJ5VYXsyNNKazSCaZT+2b2xg9wfvwu234MxIF/7w&#10;7/3t/Vr46N/qzbfwxBe+sde/lCMl0Sfv76r/3bd68fzJTrxw8hheOHEWL/F8L3z7Aj7/WgeODQxg&#10;wb8Ab1avYnkafT005Lowb++BLnCBgNoDG+vPm5uEJztJ4JO9aLMKjNQS7OQkgUOc9gwpR1ZJcZiS&#10;n0Fh1aUcqPgLs/zuFPPpVZ5mJUZjtm5GpmpEgu0eTBppwNMIjczT4HcjmaQRG16gMUjwWE1hazuP&#10;xeU4aq0w4XAGbkKizdbLNFNMY1ZLaEXthg+ljIlgQ3ij6jQmZXYqSsM237IT5gyIFOYJIJPKIZIY&#10;wRJmw5wagrPEY5Up+CqEu8qewxdJ56axG2Q/ClcWeO1TSNRpBBNqJaarW5zaBPqxueTDUs2OSGiE&#10;Br1ehWDJETBTrAtncABF9t/VtaBaGl/J6dGUfW3s+0WWUV5lGbCEwCgT+Et1F8qLHgKliWDHshAw&#10;y4QvccBTI2jVl33qtdC0s/44ptKz8CdY7vgkAnxN8vzJkgmpGo17geElPypVJ3IcZ4s1D8vpQS5n&#10;QjgmoXVkueYCyszz9vuLuPVWHSUCkOzNvXWlgOubadzazeP21SKuEbYbLRfSzP/amxVcvZFHjCBe&#10;q5rQqBnwxo0UrlyK8FpM2Nzy4533qnj7Ow3l4djFerp+s4Tr1wpYXg0S3lg2AmGRwC7Lml2RUY7H&#10;EdgIqR7mmVmUZbFJ/Nnffgvvf7iGasOjnLUZHT3wRibV/tkCoTRLUFrZSSJHyGsxX1mOLOFDZO9i&#10;IjWHNq999yL7j+xHvVxQs+EpgkRaYmOynrdWIyhk2B41vt+IEg6jLF9ILSMPxKeU12WZZV/dTai+&#10;Mx8egI19It12ocD7UlwePBDYdy9ncJn10+K5IxIjNDCi9qMKeCaScwR5v4o1a7J1IRCRmM5DmJw/&#10;Dp3lPKyefuU4S8IwBSJTBMsBApZ4g55Te1NnrZ0IyNJtgmFV4vquhAhfRgTCk/DJrGtgGpHY3rL9&#10;MPt6seGFhL4Jp3QE2lm2kQ5hXq84F8qkDIjzfZBAKw6HYvEFpHNmxFJ6xDkGYzEdEjE9MkmOzRjv&#10;g4RYCSOVYP7xqGie359nPyc8Jth+WRuh3Kb2nOdSJszPn8fE3ClCIYGWbRxnfw9mOE7iE7CGhtRe&#10;VnNgAL60OMmbYXv3wxHoYx+eQFgcK3GsBfg+lJkk5PaxX48hzDGnfBXkZEnvmFp+Lc6/wgRRibEs&#10;oXEknM7YwuvKI7cc88RGeV/n/YzvZQm3m/d/Y7gPs4RkY7AbweIUxz/vc/5+zFg6MKY7hwX7AHrH&#10;T/CeJnFhFzBm6sY3T38Bxzu/jq99+3kcP/1l/laZea/3sZ9EcGU3jirvYzmOZ4nJmmU9yl5VAdZC&#10;wYYQ+5nsoc9wrAnAipOmX/s4rFo/QiKttCKttA8irbxFWmlFWmkfle4YjdTfZGC9pw6nPSSt+hRp&#10;5nEP7V3/x6V1TpFWWpFWWpFW2ntJK48DaV3vr5O0rlekda0irTweleT8qnzSZw/K9BhYfya53rtd&#10;88H/96mP5b0vVUYtaeQh0srjQFrp7yYV8kQBKwGZ9fCMLGM9MYAnvtGBJ75yAl8/3Y+l3RvEs71Y&#10;ov/23/7/8MYP3sGVf/qP0P7wGg1PiZcpsw4mZAkEcRoVCUJNpWlRewtTBEmJ23jrgxauvlVBccmp&#10;4gJGCKx+cV5Do0dCLdjCQ/DTeFHeSwsEVMLRlb//Q+S2k4gSrio0Nj/4b/9zgoYFV//eD9SrIzKA&#10;rT95HxFZJiozaoQZ2QdXXwtj7VYLb/zF7+OH/81/gWUa7a1FF5qLThr+brz5l7+vHDE1r+Tx5j/5&#10;e4jR2JZ9khVxqlFwE5gSqNcSqLZyaF9sod9qxj/5L/936vrlz54p4LOvncET3zq9V493YHVPWm0i&#10;Olr3Bzq4N9yvJPyWtNnTr5/Di8c78PLJDvRMiBdRK+tVZhL1sLNubIkRhCoWJAlGybYF0YaB/xP8&#10;2U4hgbfiPJI04JO8/rQslSV4VBpOvrIuWFdxQsqC9RymzKfhSY7DR2NUYnqmCKmB7DQsvj7llEfC&#10;nkRoWFcI/O31BA07B7IZm1qSmEtZkE2YEQ3OI+CbRlgcMhWcyBBIk2ka3zTana5BAsIMcoRW8YSb&#10;InzIzE+cBr/EGI3yWDAxA39SHBLNqD4jHnKd4sE3NYZAiSBdIOyVZhBqLMBZGGcbjSKkAHuaRu4A&#10;dKE+WGncOtg/Helx6Pw9sNAINnq72dcIGoSrAsGl3rATqAmGssxVvFsTjGOsJx+NZgnZEYyMEQgm&#10;kZP9m+Idm4asgGOlKstonQQWgjohVWKW5gmGsYqZ/XqBdW6APzWr9qNKnGM/8xCHM6miUf0vYWyk&#10;DeR/kYQWiRB2UlmD2nvdWg4yXzO84Qm01ghjbKdoegEbu2nlzOfWWy3lLCvH84bj4jjIgQ2Og2bF&#10;geVFH65eyigHNgGCooBIOL8AR0y8qI4hnpkhSDtw6UoCrSUbx4qVxrwHV6/Gcft2gYBr5+cSGzmE&#10;VYLg+noE7WU/FgnI4kgpznLK3lBxstRY9cMVJmgQiGNFA67cKqvvyX7YaGIaweg4UjmCXGQCdpnZ&#10;lf2KvN5kem4v5i1fJWamPTikAHP1koCsHRtXM7j93TYuvlFUWwIEikNMtyn7TAmoKyzXjTfKrIca&#10;89fBFx5DhH0mRRCR7Qu+0CgyPI94OE4vs/8tu9QDGlmiLfcMWbIs+/PTWYJTcAxmSxf75DQuX8kS&#10;VL0EwxFsbEXwPu9jO5eT7AejmNOfwozuOKbmX4eXICdhXRwcDw5CbrXhxtsfylYC1gchd/VSGov8&#10;foDtrJwGsWwOL68hOqWWrTtZPpOnD0bKKqtMWBduia9btKLU8CFb5JjK25HL2gnxRt5nTQgRXkNp&#10;tqU8uCBoOaNzvI9O8z4wB519GDrrEHIVttNSBDmCbJZwmk4QaiOzSBJaswTfGKE1ReCVvdbpuE7N&#10;ImbF6VBWj8ZKQPXlvOz5vpRCgW0obePgtYpvAdnTvbQTxsbNFOJ1A+a8nXtbBgikEgInVJyDj6Aq&#10;8V+diVH48rzf83N7bBie/bivEvJGYFX8GLijIwpO561nCZ+vq8+rK24sbYXQ2AywvWcxazujQvqE&#10;mI+NMGznb4fFy3pz9sJNgHcFeG8IzsLsHEQgJvvNbfCHZ+H2T6sQZVnem8QBnCyjnp87B597BOUi&#10;fzPq8oCE9yxZ1UGYFW/Dsuc4zLoqV5wcE0Fk0hyfvM+9/HiG9cGklbdIK61IK+2j0mHjS/3w7huI&#10;h8v3S9HR8/6qgfXw//cprfoUaaW9lw7KdFRaaUVaaUVaaUVaae8lrTwOpHW9v07Sul6R1rWKtPJ4&#10;VJLz3xmTB2V6DKw/k1zv3a754P/71Mfy3pdW2ntJK48DaaW/m54hqD5F4HlaAavk20vo6scLJwfx&#10;4slhPH+sH8+8dgFPfPFVLF9+Yx/ZgH/913+Nt374HgwRGt8EzHiFP+xtHa7eopH7dg43buVx9Xoe&#10;bRrNEmKiuEgQWPWituJFtmZWkOCXGT1KwKBAo7iy4qFxalPLEGW/lEBCggAbLxsRTE0iRcgSj5PZ&#10;JQ8NTZ16+n7pb3+XxpJVGZ55WQrY8tDICRO4AjT0/Vhai2Pl5hKu/vGH2HhzBVsfbGHjnWW0JJQC&#10;QbpF47O9E8fFD7dx/Y++i1rBhfXVPNY3qljerMEaseHP/oOfxbL947/4D/HyCQL+6xKihnV9BFbv&#10;9DENadW/aO936f70PCXf+czpPjx/thsnxiX0ih/VdhJ1WT4rM4JFGoapUbgLNOwLOrgJ98llAmuT&#10;xnt1AZHKAmLlBcSLOjWTJ/E7Y4lZxGng5TMGtXQzXzAqz8/icVZCtki4iQVHJ1wSnF8eKhB4ZI/r&#10;HqzOIEkjVwzpVIaGLw27Ut6BXIIgEppHLi4zkna1TFaW+mbEeM6aVTgVKbN4UDU7+2hwjsNDoHLK&#10;EkRCkI/GvcxK+agAQUb2fYpjFk+KRimN2WB5Hp4CvxsfZD/sgyU+AFdmDP4SwbppgCs7CXNsSKXx&#10;EdTthFWJUWlKDMNbnIUzPQGdrxsBCbtBKA0zX3HSJWFqZAZIZpCD2RnltVqWQ0o9NNpuVOo2GrEW&#10;goBH7ZFMyh7N5MxeneRYl+yjQfbNRMuG4oaf5dTDI/tRxQEY60z2BzsDQ4TFcQWXaj8tAVT2j1aa&#10;LkTE8Q7rQBwZNSouGtKyD0/GBOGXMOZI0OiPTyJCwE4UCMw0uK9eyuHWzRpuvdvC5m6SgGNSzmou&#10;Xc7i0tUcWm0fwceBlAA0gU/2CkbKBpRl5nE7ghtvlVFpWAjGLvzhH+/ixz9ZJZh68Wd/eh1/989v&#10;4+b1At57u4U1wvGW7N9dDrAOCDcEwhWO8dX1MME0rB52pAhg0fS8cnjVWHbzmBmLHPt5ns9HEM2w&#10;jq5dy+AW4fM6QfTD9xeVM6UC27hWs3HcRZWDLFnOLaF+vIRco7sXM7YO2Ag1en8fFkTBfth4j6gT&#10;kpPsq+LER2au5bwXr2Zx+50GIbaErYsJXL9eQqPhgtXejWnreTUDnOZ9Q/a8Wr0DhDIr1sSr8LaE&#10;zCFQEzJTqXmsrvE+IctX/QOw8fw5tnF72UOQGSNwX4A3MEAoZt9kv7R7exCQlQfsuw53P3SWDuWg&#10;yu6X2Kez8LHtDa4e9b/DP6TC/VTZ3v7UOCyhXqpPOfey85oiPKc1OKqcKS1Ye2FzjyHKcTQ8dAKn&#10;Tn8RF3p+BwMjr8FoH4DFM4ahmTM41vEy5m2EuYwVvpg4WfKgvSH3sizr1oBkbE5BaialRzI+j0zG&#10;yLHK//maTC6gWLKyzWMqTJl41hVoLdRkT7NLhWCSGXUX68rhG0ChYeP40LPsExyjU8pBWbFtV/dy&#10;gdEsx0CmIvuSeV7xV8A68vC63OK3gONKxpjsc5X4rLLP1eLpUQ/HDLzHyKtAqzg+W9oMqljC4pRM&#10;HoT4eR+SME0SeztBgI0xj3iGvz+sc3HQViRcFksutpldgWg2rUeVx8RhktxzMgTzvNybcjZeN39r&#10;8k72uRAqVQ9f3QpWK1WXmskWyXsBWZldrfK9rHJ4KF6CD/8AqGM0Jg6WVD0sqfwODBfRoXPeOe9+&#10;OtHRzx9Ue8bfUfi5u9HykXSHpJX2UUmrPI9CUnfqvRiohwzqw2kO68BwPSqttL8p0mqvB5FW3veS&#10;Vh6/ammV81FIqyyfVmmVX6SV9tOquwHr4ev5RaR1TpFWWpFW2kcjAdXO/fdSDv4Gy75LpT1vw8/K&#10;q4RMeb0HT3z5BCHvrX18kxnXf4u3fnAN9uQ4Vi6FsHElhKV1N9ZpBDcWvbh4JYflnZiaxUuVCao0&#10;Zv2JaQRktiUxo/ZJSTgLUYkGe6G+N0tabXuQpGFb2slg+wdXkKfxI8sO8zSUSjSAV95sov3uChIE&#10;AYFcieFXp8HcXA3h5h9/gM3bK4TVNDYuVVmGOrZ2y9i9Vqeq2NgpoL4SI9wGkF30o9AWoyiC1dUE&#10;3vnzn+LS9VUakilCdhZ/9U//4/0rhZplfeLlV1gvbMc7+1HZZ+SV9XegA9vjqKSOtdr+uZOyIuPj&#10;eua4hMSRfce0KY51MI9OHpffqAv4zPEz+Fp/F6xZH5KEvjChK1OaIRTITN0cUjU9YoRXX43gRkj1&#10;VwiAMqtao/FYJajWaZASpGQ/ZzzLY4QkiVspoSxkea7AUpKGu+zNcwVH4CZcSaiMONtAhc2g8e3l&#10;/+mqjQYyjdTQBI1GiUVJI5GGYSqhV7M6zZIbK80QGmU3WjUvygUatWEa70HZlzmuZgz9BFbpC+4w&#10;4Zvy8r2CVUKPj4a+MzZJQ3eSwGZQy8htsREFolPeTgzbT2E22A1PcQr+MvNIj8JGeLXHBtUSZltS&#10;9l/2wxgfgiM/BW+Z0JufJsTSUM5OwUzokXrINq3qQYnsZZRQSzLrk6BhrWaCkpOEJwNh1YUmleX1&#10;1wg4ZUJhhnUnMVbTRYOa+fNmpxGq6hFm/bpzPI8seczNIsS8EnXWKyHJS1jyxcZVGKiV1SA21qMq&#10;RqyT0C6zjCkCsMQtLREIxZt1hu0RFMdZMnay83CwLryE9zThbm03hZtvNQiQITU7LY6LmgQ4CXUj&#10;jprSMrYEIGnUJwp6tdpheSeO4pKLknEaVyFqmsviHbyAlS2CaNOMte0AFnmtyyte/PD7G/iTP7yB&#10;776/gqsEYIFWmbVtyb7HOg1+9pkS4aBAeF5c8mKbgLgssW1XQmq2OkvwCBE0xGnR7tU0vvPdNra2&#10;CaWEy2bTgR3C6h/8rUv4+3/3bfzgw1VsMv9SlpDoHoDEN11eCeL6GxW8+f4SLl7Lo8g8ZaZdlq7P&#10;ESJ1zgvsk/Nqq4Gs3miuBZSXXtnPanP1wU/wWyVULxLaBd7F8ZbdN4hZ0znW67S650jYFDkus7NB&#10;2SdLSbivD95bws52DIsEywz7Y5Zts7oSwMZmBE2C8SLvU/Ekxx6/52GeC8YzsNgvwCMhhYLDmDOf&#10;xZThNHQEMYO7m7BKwCQkywMLCYG0e4UwyXEaYV+UeKYmXw9mbedhIgjbCcU2lt3sGYbFPYxZXSfH&#10;qRFtjqdm0Ylyzo6gdwIu5wgCHFPB6DwMlgF4g7MENy82t/PY3iGoN1kfJYvqH9HYjBrXspQ7zteg&#10;hK0JjLA+hjgOp9TMvi86hQVTJ9z+USRSBNmCBWvsX9US770lM9vDr+7NAfZjWbbrpQIctzIWltj+&#10;i+wTLQLjWtOLEu8JZVmBwDxiHOc2B4FdZtYLOuWRWB4QSazgIIE/xPyM9g44WUdyXJw1mZ1dCMtS&#10;efZleQjiDo0yDeuS7e7y98MTHESAwBvl/SjANvP6xpBKmxAKcax7hxGP8jcmrSOwsn0zhHOZmQ7N&#10;4EL37+C1Y59DT+8r8HjnUCp71HJ+CXV2sCTYH5jE/AL7CPOSpcIiifX65S9/7jGw3kvKmPobBqxa&#10;eTyI7hih9wusd5FW3veSVt6fVmmV/0Gklfe9pJXHo5JWG4u0yvkg0jrnb4q0rleklfbTqocFrFp5&#10;30taeYi00j4qfQS2DklmXJ86oqdPDeCJr59Hr86J/9f/+/+zj3LAv/t3/w4//P131KxPmcZiicb5&#10;0lYYMRpyYcJPjkaMLJNM0XASRXksTSMmQ0O30vRgYzultLoZx6UbRWxeTlMprKwH1BLI9kYYKxtB&#10;FdJk+/fexNqHO1h+bxPJ1CTWP9zG1k9uYPMHl7Ep4Wf+zk9x/SdvYftyA9tXFrG5S2C9VCeoVmmY&#10;p9Bup7F7uYlb721h42qNYOJBpupjOSKoNaJobNSQqSfxzo/ew7/61/9aXd9f/5u/xufO9uO3Xjm/&#10;D6mHxTbcrz/lROnO+yNi/WlpD1C7PibJS2Zyn6ZeONWNl8718Tjb4dXj+Fb/GRgTJvirVoRqs4jW&#10;CUolgkyKIEgDL0qYChVpoNYX+DnhUpbMEuqCBDa/hP4pzSNMyRLsVM2sHJuI05wQQcfuH0IsQfjJ&#10;GWHz0CCkUS8em00CrgRIBw3LSXsXZhwX4JaZD57PQ2M3xjbNsG1LNSeqdTfyNPAk/mM2LUsRdWo2&#10;J5UmPMUIW2z3FPuD7I+LZHVwhsaUA5Vcw6GWIUYyhGoax7GcXoX7sLFMnui4WgosHortsn85NwlL&#10;dhxOuTbCaoDAHiOcxwnm3sQwwXVIeTT2EgZkNtUcHYKJUg6aUmOwhgbU7FB9zYvaslstQZSYow7C&#10;gld5Cx6Fn8ZwNq9Dg+UqsVxFlrfEPl6gcd6oWCkbjVgd8lUaxOzzQdapzGL7WYb8uhvlDR/qmwHW&#10;sbQH24LQLctZxRGR7JNsVB1YbvlQSEn4nwUVD1Nm+AQAImwLH+FdYnBKCJpSy4NwiqAQF2/ILlQW&#10;vYQ3cThGOOP/RUKuzPIWGnYFpg2CRZXHFteC2NpNYmk1oJw2idfcy5czhMY4yhyDpbw4LLKjIhDe&#10;sDK9F80VN6HZgfaqTy213d5KopgjdIQmkGM5JY5tmSC91PIiGZuFzzWAEAEnSUBoVJgXP0sRUOIE&#10;7XrLrR6G2AjkApA2dz9BaXIvpiz7jTiRkodVH/54C+990Fb7b/NMn0wSslNzaCx6+LldAbg4mJKZ&#10;V3FEZXT1sL1G4SLY+dgHBcjF2VKW11FsOtV1r4vzKL6Kl2l5MCMzmptbcTUbHGNdePld2TMsHqRl&#10;r6uEdJFzZtmXU1J2Xku95OA1G1hPVtQkzEmFbcH3BbXfkeBYYf2zP7cW/djZzcJNcLUQtMTbtImQ&#10;avJ0qyW0zugIx4mEBRrmdYwqUIskp5BjuVJsY5m1F4iVhxlGQriEbonk+Blhes7SocK4LBPu63UX&#10;UpFpFSt7ZzetZkClr8yaz7NO+jleZjCpO4cZYwdBb5YgKDC7F+ZJ6kBC/kidiUMsl4RRinPssW86&#10;eS/tW3gNU9bzsHuGEIpOo1y2sS3Zz4s21GUPJ/+XsGYllrXelv42y/u6AfUlD++dLty8UcL1y3m0&#10;SnbUCI6LRTtWm+zfHPc+AqSf49zPczt9AwT6QcLoBL/LvtwUr9RsX465oDhj4qvD1485wynC81mM&#10;L5zG0Mxx6jVM8phOnDJZTsPk7GS6PsQIuPJwRlZrSFzp+mIQebaThLPxBCeQkAdw/C1Ks18FwlPo&#10;G/oWvv3aC/jmKy9gaqYLofAcgXoORZZXLQ3mmMixv0ejvB862HYu3je8oxw/84+B9efpbxqwSvqD&#10;OvxFJPl8UmA9XObD0sr/XtLK+9Mqret9EGnlfS9p5fGodAAoR6VVzgeRVp+4l7TK+GmV1vWKtNJ+&#10;WvUwgFXy0WpL0dHzHUgrH5FW2kelw8B1MOP61IFOdSqnTHvqwmeY9vkzI7xGmW39FkyhOP6Xf/kv&#10;FdTJ33/zX/8zXPqP/g6u/NVfoP6di6h+cBHxpQgyTS8iJRvCNFxSNAiSeTONBxp9NAAbNC6WV+No&#10;L0dVUP0yjcp624dFwuvGu+s04mgoiSOV6xW89Y//Pja+d4nGtUWB7c23G2jvxlFapuGcN6B1qaRm&#10;V//4//kvsPv+FaxvFLG728D7f/f38c6f/gSrEl5kvYrrNzZx+y//HOXFJBJ5DzavNHDj9gau39rE&#10;1pU2/uwv/hT/67/ai1n77/890Cvha756bK+ulGTp9L6n3qPASgDVauO76SiwPntCZlY7mG8nnudn&#10;MsMq/z/52ll8rmMI3SbxNOtBvOVEpKVHsDGBYHMa4cYCYoSXSMWpZo7zS/w8P0Z43dvnKUtoZQ+r&#10;OE4Sz79BAq2fBqc/Nws9jcMRGoIzNLQFQFM0SiOJOTWzFyCgpJhvsGiENT6BWW8fBo2nMcfvzPsH&#10;MElwFU+zBsKIhOSYM56Hk8ZpmIZzMEijnIZgLD6HKCE4TLgRgzGYIvhGxqH39MMeJBwSzDw0qF00&#10;aO2+YfjCkypebEjyEMcyfC97WI3+Pva5QZgTI9AnCJeEVHthEs78BFJtgs6SgPACEkWWPUtgKtNI&#10;JUgmGiYk6iYVg1P21vkJpxKux0eAsHt74Qz009i/ADtfM2U9Sg0b8iWJ12tBpWTCEvukxPysEaKz&#10;AtZUgXXTKJjQIkwtSjiXJTs8mQnlHCbRMhPu+T4xxjYgeBEIwiyLrzDP9pDlkPJAQBzeGJBhnYgT&#10;oTrHx9pKiAYzwVdm+WhgGwg2NhrwEm+yWLVjZyeDK5fyWFuNIktIShA+oxUTAX4KDmrlUgIlgkSB&#10;EFBd9ikIkzBUTRlP4r22zLHEfN68VsIP3lvB5fU0bl4qYmMlzLESxjsfNLEiyzBX+P0l9qXUtHI+&#10;FCQgyQzU5loMW2tR7G4llBYbHhXHtlq0Iuwj4Ith7+hHxE8ws/VidPQVTM+fVg9A8gSJCA1+P/Ny&#10;yOwd685LwHAR3KPsW0FChdU/BH9iErk6oWPVr2KcCrRJvFkT20k5c2rakG3ZYeexBfY9gU1XiPnt&#10;zyRLjFhHcBgWb79a7iuAZnASGgODbN8huAnXTvHOG2H7h8dgk2WuPC4zjU7vIDy+IQVXpbwJ7Sbv&#10;DSsJXNoqsH08cNmGEAkKyHoJbrLs1IVmI0jg96Mge7fzBDrCXIVlbG8EWIdOtT/TGuxXDoZkJYSE&#10;Y5IQTCmZZSwbVR+opI3K03E2pVNLrRdXCVwyGx8fVxLQ9e5L9sm6fL0sd6/aX51pWdUy6SnCmyk2&#10;AmNkCPPsx+boGDzZOXjYhlI/jiDrNjmt6tBOeJalx+LJWceyLYSpyAB08WE4CNLizCvEMRgn8Aqw&#10;by+HUSf8lVN61okbedZ1kPcCWfYr+9llP7Hs2RbHYgX2scWWj+PFox5gRNneEovWGRzBlPkcxvQn&#10;MM/7h3je9rBMvvAIvIRnL9sswrJZBdZ5jwmwfXMlAwoVM2YsnZjgfcXA+4WsUFAz1q5O3jv6Wb/j&#10;CIhHc15biOPSxb7VPy5we5YQ3wM9+6MzPK5madd3k2ithtgHp1SIs3LNh1SGbVZyQTkNJJTLTKrE&#10;sJXlwD7/OKamT3JM2tVy4QZ/x77ylS8IsD6PZ3jzvvMjun8zP6qDz38V0iqPSCutSCvtL6I7ef8c&#10;o+hukj02z30CaeVxL2mV+X6l8rgPg+/g8/uV1rnuJa08RHeA96g08vh1k1Y930sHdSLv94w07XwP&#10;dPT7j1Ja5bmXtPJ4mNI658OW1nkfpj52noP+cNAnDsqy/9mddL9M8TyqLx6cd//Yx9I9gA76u1af&#10;P5r2N0pyvUd00KZ7dbCX7omXX8V0IPGRGde7/f2Hf/WP8B/8w3+Af/hX/xD/8B/9A/zj/+R/gzc/&#10;uELj1Y1kgcYfjcNSM4x0yY04DUJZArf9wzdw8ye3cPlGA+VGCI12Aq21NC5erePqrSWsXS4hT2Pi&#10;7X/2v8VP/q//ZySzNgJvAitbRdz+u3+AN378Di7dXEdtuYhQJoCzCwas3H4Pf/3Xf71fqrv//bP/&#10;/X+FJ770LcJiJ9tblkmzzfnbKKFlnjomxySMEPvIMamPHqWPPVy+p1iHku/pAXypewDfGhnE2dlh&#10;jLt0iDbScGa8GLVNYi6igzGnh740B2uFxmSFANjQI9YyItI0ItTQwV+dg684jUiNwNYwIFHd24cZ&#10;JyzJnrggQUn2UwZrRjgIqjOhfnTpXsfJ8a/h7OTvYNRyBjpfH5w0ZH00AmUPsRjK4hhFHJ5ImBsL&#10;jWF3dgq25Bh04T7Y0mNwFqZhTY4TZsdgFAdahKw4DVmJrSv7j1M0vPXMd4FGtqRx02g3SaiU2Cis&#10;NNxtGUIn5ZL9b4UFmHnOGXePMrhNNFqtBDYbjWNDaAh6GrhGGrgmSj630Ai1BmmwpvXIV93I5O0E&#10;ZB0SURPSIRNycRtKWTfSKdl/xzK6huGhIR4myMWKerVE00rDX2JHygyreB+Oyd7VwoyC+igBN1Ag&#10;3LPMMX4mcWALvKZMfoGGrYEgPoukLBXN07Cu0vAl2MvsZnXVh5jUOdO509MIVwimDTsNfAvBRfb5&#10;jatlqbIkNU1YyxEqM7IfdDmgltlmxIkVwUW8ksrsYEacKfFzM43+uJxnJcDy6lBtBvDhdy7irZtL&#10;KGStsLgH4CGIhZKse8J1bSOk4qIubkXRWPNjcT2glutXCOK1moVgYceVywlsbgRRKhrQajpR5LW4&#10;nX2wW7thMnTAYe1BlEBdyJhweSWKq6sx3N7N4I2dJPKstxXC2TbzLrHtJBSMxzMEk5HQ4RyFy90P&#10;o/ksBoa+Bo9/EGnWR1Rm5APDiPG6HIRDT3BMxYBd3oqrmLtxSsDAQwC2OwcI2341g+fi990EG9k3&#10;XWK5t64msX45zv7JPkSIi2RnUWzZCPE6BXYuwpjsfY+ybzkDA6qNBSAlNJbEi/aEh2F2X1DtLzPr&#10;4i06yT6YYb/IsI3SqRm2wyxhawGBqLSTGTHWeUCWtrKejbYeQi5BmaBdW/KhuuhFc1lms1Msr1ft&#10;IxYnZomsfH+SaYcJShMw2i/AS1AWr8Ip1rksR5bluFbCsiPEsUfosofGMWnswJSxi310Eib7MNy+&#10;KRiMfXC4WQesZ8kzxP4jKyDEy7SsknBwvMwS5ubc3dATWm0cx0GeRzwW+yVfntcocM5rs7MdzEwv&#10;KybkgUhAHhAl5li/8+pBizM6zHG15xQpw34ve1Fl2W5r2YuCgCTLXiFMFtl/MwUCd9OFHOFblrfL&#10;LLws666XrArIzYTN3r6vYGD4tzG9cBJThlPoGv46LlA6G8HTP0QQH1T7umUmVGaEZTY2Gp9RDrBm&#10;54/DzTaUvcJu3gekrRy810gby0MnCTOUYbu3V7yETyP8gRG4vUOIZ3SsYzOBdh5m3wgshFm9S5aD&#10;d8Ppm1QegzMZK0qyh3UxAF9wCuHoHKo1D+z2AcLpb+HV115CkfCaKdkxPHMCz7341G8msB5eanhY&#10;Wnncj+7kTYPhwHj6JPpNANYDQ+m+pXGue0orD0qrHUWaefyaSaue76W7Ge9309HvP0pplede0srj&#10;YUrrnA9bWud9mPrYeQ76w0GfOCjL/md30v0yxfOovnhw3v1jH0v3ADro71p9/mja3yTtXef9Se6F&#10;Aq6GWA5/+Y//U/yDv/pP1Otf/uP/DH/xV/+pkrz/JH9//df/Wjl3+pf/y/8X/+p//ZdqWe5//d//&#10;t/jxn/wefvfPfh/X3r+NP/oHf46//0//Cu/+wU9R3V6DN5Mg5ARhiUVQ2ljH2htvYPHKVRTXNxCv&#10;t/B//+f/437u8vfv8Rf/8T/BTCCGl4534gsd/fhS15DSyxeG8eXOQTzxjeN4an8v6WdePY/nT/dS&#10;PfjMK+fw1Osy63me/YDXf6obL5yRvb4X1DHN+jwYF4cln/F7L/aM4GtjQ+ggnLpqbiTWfEivupFa&#10;JOS0XYjWLYjUjUiuEOIXCanVefgIil4qUJ5Ve1QDPBYhqIb5Gub/Eg4oTNAMpCfhoKHnIHDaCJYy&#10;AzPh6kK/8ST6jMfRZziO7rlX0T37CqyEzQiN0UzTiuq6D+VVD6IyMyjOh2i8OlI0ZDPMJz1B6CQ4&#10;JkZg5KuB8GlJER6Zv5xj3kPglOW1PKeBhqaOxrMpOoIR6xmMujpgZHoDgdPI89lT04TYeeY7y3Zj&#10;+UIj/K6AKstMA3ne04dpZxf0NFAXmM884WTaeQHTji4FcH6CTySpRy5vRaXkRKPoUcqn7So2ZSyq&#10;g9UxSFgdJLzoESF0OPg9L/OX/YQuQnCBUF3gNatZMEocesnMkT8zhQChOkgVCGaVRQIpjeK6OPgi&#10;fC4SCKtLbuRrNjUj2N6KoMz/S5R4yg3ymmSZruy5DOfYRnFZumpQy3UlBIo4bCpX7ajVHdjajOON&#10;m2VsrEVQLVqwvOTHpUtZbO+ksLmbxs23m6ivBFEgxIoBLks/v//TK/jJ793AO++u4b33NvCHf3Ib&#10;73xnFUWZ9Vz2ob0dRb5uQ7XtxvaVNC5eSRGCnagQkjYI1hd3Itjc8mF5xYVF9rUywTpP8FxZ8eEK&#10;04uWCIsFQmwuq0OasFbPm7C7EcUuwXdlycXyEoRZHylCkCwVdXoGoTddgMU2gEBoFKHwCKKxCVRY&#10;R1Fev8F8Dn6Ck3jx9UenkMobldMt2csss8bZgpn1oofLO6yWDMcIUAF+P0wwk7YyE8asnl5C6p6X&#10;agHRQJz9kX1kwXIWTvYTBwHGw/OKIy0JSSSSBzC5mlnN6An8BAg60ewcoXaK4DOs4nsm2A/Fc3E8&#10;SUBl28ke2yqhU8pTqfEa+VpvckzEZ3mNHYTqEeU4TCRpBG7N7j7l8VdPMJVYo+LQSbZJxAmFEnLo&#10;D/74Bta3YmgRcoslM1oE8hqBPSZL4wnAPtaDOB2bNnWic+gb6Oj/HQxNHsfA6GuYnutQn9tYXoOn&#10;WzkiSxAmbbwmmXF2cDxZ+JmOEC7xcGX/tCXA+iDAeVh/drWqoU8t558iKMp+6BDBM8k+IiF+ZE+6&#10;LK+WmNgyKyzA6ucYlno22DswqzsBo/U8QrKUmmPIwXxc7l4F4gvm8yzfCY41jn1C5sL8KcwR8MZG&#10;v43xyddgZ70IvAtkjxNa+8e/hWn9KTXD7ZbxKH2CUO1ln3H5BhFi2yek7QmucebvdfUixvIXyyaE&#10;ouNwsQ3FMVOL98pq26na0+rqZr/pQ4ztJ87k8gTqHCX7lFOsa4F7O+tCHugEY7OYN3TC6xtHPKGD&#10;2zOKdNqolgXnM/xexgS7tRch/yQkTmssqVPg/6WX1ZLg3zxgvZu08rgf3cnjkPH0SfQsv/PcJ5BW&#10;HveSVpnvVyoPnvOwYaglre8+Ch1eNnpYWml/3aRVz/fS3Yz3u+no9x+ltMpzL2nl8TCldc6HLa3z&#10;Pkx97DwH/eGgTxyUZf+zO+l+meJ5VF88OO/+sY+lewAd9HetPn807W+S7rTjYcnxu0naQOpIZh75&#10;/95S1x48fXIATx7vw1Mn+/HE107iiS8fVyFznnj5GJ74wqt4bcqKYU8Cg27KEcbAvBG3vvcD/I//&#10;07/4mf7F/4z/B2FTnDz9on///H/6n1HbvYEnvvQKnj4m7crrlYe0p3p53XKv7yWkXsBT/OxZvn+W&#10;1yNLcsXxkTg8+q1vn8br00bMpSv4av+k2mcqx8UpksDs4f5yWHer0ydZR891j+LLIwM4Nk+Di3Ba&#10;3HEjtywzpGOI5SeQLetRJFTlqxbliTNe42d1PcGUBh3hNCyzrYsm9Rqu6xAqz9EQJSwRWhNVQlrV&#10;CB+Bad7bg57ZV3F+4rfRO/ea8rbqpKEuy2wFMmVmxhIZhp3GnyU6THiU8Dg0IDOTCkQtfL8Q6ifk&#10;98CYGIYlPYaF6ABG3R2YCvTy2Chm/D0whAdhJqCKonUz/IReG/OwiLJTWCDMypLiWRrWczL76h+A&#10;kTDiTBIwaGxGJawM4WeexvC0tRMmGt+68ABc+RmYeY5JZwfhmgYujW3xLCzLjCW4fzFpQj1jQzlh&#10;RjBAEPaMwe0bhTdIyCZciLKNvViuMssZkPPRoJc9qwI9MrMscWVzbINYfo7vabjyvcziHRjHEqop&#10;wbosrXiUp90oFeFnbtmDR8iJF/f2Ui6KY561AGptpkvPEawIZzS2a8te5hPE0nqI4OtRTpbqdacK&#10;zVIpEy5LNiw1vUiIgxyZqSrL/lIH5cTGTpow6uL5Tagu+rG8kVSesEM0uIMRCRkkSxpNuHytgHc/&#10;WMH1N2soEZbaPNeVmwU1uyohnq5fz+H991u4dDWOrZ0g1jd9WFlzq7A2axteLK+60F5x4sq1JHYu&#10;RQm5Nh7zoNVyIJGYxBIBeJWgKh5/04SmbEGn9iJK//RHJ1mnw5CwOwJ/pbKRcDOEYHgUa5thvPFW&#10;DUGmEY/IzeUAkgTWIq+/QmhzEHYdrgE1u+rxj8LtH1EwJLPQIYJUUZZqsz0qS6wvwvbiOtuD4yEU&#10;G1ceY2UG0MX2jLBPy2yphf1Z9iS7QkMIZ6ZVPFkBWtlHGuPnMjun4Jb9K87/pV3FQVQoOoEMr6kk&#10;1xMcg0dm6xKzvG4fti8mcf1mGRVCUHslgM3tuHLsFItPY50gv7QdRViWffP7DoKkhKyRWVRxhJXM&#10;EPopmT2PR9nPQ5PIpHUqPJLsj5TZ5lCKdVqxYsHejYGp12Bw9BHGZEZ1GuEYy09YlAdBVpZdxu2c&#10;+wJ0vl442P8EUsVhk7w6WScmWUEQ5LUWjHDzmgRYZfm1g33f4BuAhaAoDs786Vnlf0AcnukIfTaO&#10;e+XVl+NX4qP6CMLzpjMwEFZjHDMCrG5PP1IEwERyBjP60wpAZw1n4CRsGm0XMMf3w+PfxhivYWzm&#10;dYxOvQojAdfLMkzOE3wJ9BIOKSazuxLmicd1hN4Z3SnMMj8T83AwL72lA15HL6IetqGXY5Xg6w/w&#10;Pa/Pzzqw74fXkplXaft4dhZJiffKsqcK0qayj3eC4GpEs+1FhvcMF78vfbDA8ZZgPw1HptX2BR/7&#10;XZAAm1ahfgwEVyPKHI/isMnrH+PYs+Grv8w4rHd+LKi9H9a9HwmttKKjPyb3I6187iWtPO4lrTwe&#10;RJ90hvWgru4AmpSHx+THXRmDR6Tq91C570da5RRppX2sT7e02vFBdTBm5f1hID6a7ufpcPm0pNLx&#10;PIeNyl93Ha6vX8Sh0N2kdU7Rxz7/JdTp4XL8ItLK+7E+Kq16uwOn9yl58Pm8gJzS4QeibIN9p0Xi&#10;kfjpfSnPxCcIt8e68ZlXu/Bbh/QZCa/zzbN44quE3q8SeO+8vkq9sv8qem1PX3n9iAjIXz3OfMQr&#10;sowHwuh9af/aT+31G5lNldcnxSHSnf798/u55CG/nQLCB+PyBQLuFzrH8NW+aXy9rxd9lnEEq3bl&#10;ECmQHKFxOI583kCQcaBWJeg0QmguBZGqEZKKBKqWGclFCVljVLAalNlVAmtYgLZpQKyqQyA3jQAN&#10;aD8N8mCJx6sEWwGs5KSalbGGCKY0+Lw09CI06lw07K3JMRhjQ+rVmh5Xe9ymfBcwz9e5UB/mReE+&#10;TBNcZ4I9hNZBzBJkJ7wX1HJf2UsncDwj++oIp+bYKEFznN8dwDjTTHm7CbPjaulvv+4EZvkqkplT&#10;nbcfRhqqE+ZzmHd2wx4eJ8wOYtp/AaPOszCnxuArL8BbmEOwsMDPRwko8ypGYpbgFnGPw2MbhE32&#10;rnmH4QmN0ejvgYkGtixRlri77hjhlGAiS0lnDKfgkr2TNH5l+WhdvAETRtcIdzKTmpYwGpQAUYDX&#10;IHAjHlKl/jwEnFiDALUZQLxmhot5iPGf4DkknJOEjREHS0HCapyGsizbFG+2MjMmnrNzNIAzfE0Q&#10;WmUJpOxdFW+7ScJLimCTr9Kg5mc+gkyAcCMwurgYwNZWGotL++E4mgHEUiaCOftKzqwc/zQWfcoB&#10;lsQdFeiurfoJelYa83OE1wC++8NV/P4fXcYH313ErbdL+NM/v4Y//rMruHojjZV1D6pNMyIJQhjb&#10;Pl9ZIJwZFNjK50srbiwT3DcJZhJTNUbgWduMokV4KxGscyWzcoCTlVncraiC493LKaxvRVCsmJk2&#10;okLuZHidAqzZspUAMQon4bTSINzHxWO1GdduVrBBOMwxH8m7xWuIK++0E2opqOw3rrTseOedOt57&#10;f5Ew6UGYfSoly3kJyrI/UrzJyp7PIL/jZB8SOJU4vgczh46gLBUeU5+Jp9ok8/cSMq3sizKTK15r&#10;LYSssIQRIjBL7NUJwpfF0U2onVRLV2PiFEv2OhNg6y2Xal+Dt4+gOKi8FktoHnlgsbQWgovANTL6&#10;TeXBdoNw+6MfbuNH399GtWhHJDQFif06OXsS43MnobN2sWyTiLJMEgrH6ZclxeKtexJ6Aqop2A8z&#10;z2FleU0EtQnjaSXxnuwgUMpeVZfMRDKPlMzwsh8chIryc7xYmJ94+HaEOcYDI0w3BVdyWi0rlhir&#10;sgdc9nlLPc2aTqtxYnZ0ERQn1Ax0METIJ2jm2dbS3rJPWtreaO9SIX0MBFKdtRNmZ4+C01GC6+DI&#10;NzA2+aqaRZUYubJKQXwURBKso+SsisNrcfeq7wjEBlh2G8eti/AadA8gKMDK/822LkzMH0PP8Fcx&#10;bTiJRY6/9UtxNdsus+rpooTrmmHfnFZ70WUJfy4vqzB4nNceCBJ2Q+xHPgJ7SN6P837RC5u9F05n&#10;P0IBwmnBjFzWiFLJilLFjmBkknnP4MtfeQhOl+6mO4Yotfcjuvfjo5VWdOfH6RNIK597SSuPe0kr&#10;jwfRwwLWo0bJHR0q8/1Kq5wirbSP9emWVjs+qA7GrLw/DGBH0/08HS6fllS6/XvEz4zPX28drq/H&#10;wKotrbwf6+dL875/T8nvrsQsPY/nTnQcUid/Yw4D7MHvjrSNzHTev/bOcVgyw3tUP/tcfsfUuLhP&#10;7fUZef2o9sIAadeTltQ9RsHqz773ct8Uzi+YMWLWY8Q0RYNTZn9maPw60Wy4sLwYxPpyAhuraSy3&#10;Y2pvlTikKixaES7MKmD152l8l2bhL88iRFiNyr7Wup7i+/1ZWLV3lbAayBPyaABHCzJ7a6DhKstd&#10;Z9TMoJ6Gvcza2Gmg6uPDmCWQjrjOYS7SD3txBobUKCZ8NEZjNJKzEzCmxzAX7Yc+MQwzwdoqsz6J&#10;MbV3zkgQkFlapyxFJhComSAC7ISjA2OO8zAS+iw0qhdo2BtobB8sUTT6BtSSRSdBwE2DVbwPmzwD&#10;mHdfIKgOYz5CQz01AkdhSs24SixOOZeEvZFljy7fMI3+GRqmJiRkvyQhXJZ9xni9yRpBkEZ7hPAZ&#10;pUE7z/PpaVzHCV3lhgOFmgUpfidLuK+3HEjSOE3QMG/Jkl+BSsJpa92Pa+9UUF3zIN2kISvgdiuP&#10;PCFXZtWSdQuiJT3iBJXyshftnZh6jQhAsZ49rH95MOAiQHnS0/DzfYrnzSnPvgHUV3xqxkmWwUbF&#10;2RDhQIAinJpDuerE2koUi3Uf8kkjylkrluoBVIpuJOOEhrQZ5ZoTyaw4NuP7RQ/7iVO1tydJYJYZ&#10;pu0QVq/EUVuXeMgmxNnueQLhymZYQZdcv8RNlVA0maKE17HiItPffreEN94uotW2odYwEVi9qEqI&#10;qbJFhd8JhaeQoXG/s5shyMawshbE2kZI7XW8dDmJOoEpwjaSGcv2WkDBiuxNlRmrxrKf57MiQ3Bd&#10;207i+z/Yxp/87bcIrGUFr/PGc5BYv0UCYYJt12SdC6DECoR+XtsS4bdRt6llzrLvNEawTPG4zCZf&#10;vV1CQLzxsu5lL7Y7Jv1uCJYwxxn7aojHrYS/af0J9Ax9Ff0jX4fF1a0A1sZ+bPH3so90qDQW9l+j&#10;q0vN0Jo9PRidfw069ucUr1FCH0k6eZghMUNl6beEahIPxDJL6JGl0YlpBXZRAm6A4CmhZUpVO/Ip&#10;I6o5q/LGm4gTIF0DBOKePc/F7LtuAqQ3Ogqz64Ja9hwghDoIbkZCm4CggX1YzhcVz9O8btnP6haH&#10;S+LETPaBE2D1gQEMzh/HuP4MnJEJjM+fwrner2Bs/iSsBFcHj9k4HmV1g8zUmv19Kv6wxL2ur3jV&#10;7LPsAxZHSEHm6SNAxwnEdo5bu70bYQJegm0l8Ws9HIdSNjOPi1fiUHyagHkBDl6T29WPaHiC42qO&#10;EGkg7M+q9J6APByZZ3vKfmBZHr2gYthmpE+WjYizTsUhkyznVkvA2ZZSPimnleM/VTWqWK82X5+K&#10;6ZoqcAwyP4nPmkrrUOPYqZTsSpmkHqEg75n+Cdhdw3DK3nbCsImgbHERWFm34pCrsejGzuWMej+1&#10;cBKO4DBBfgqf/9KLj4H1XtLK40Ek3gzFILhf3RVYD5XtF5VWOUVaaR/r0y2tdnxQHYxZef8YWD+Z&#10;HgPrz5dW3o/1UR2MicOS4x+H0rvr6ZMX8BmJG3og/v8k9RT1NPupSMBP9VmR+t3RzutuekqW8J7q&#10;P6S+/WOH1XNHas/pIa+8P097gHp01lVmhLvVbKlILSvev5aj9XggOa/UoThreprgLMuHv9g9iZPj&#10;IwhnrGhvpdQyyUZTYNWBJuFjseZDuxVWs2kSm7NCYCi1LcjWCWSlBYTzM4jW9mZUBVjF8VK4aVDg&#10;qmZZCa/isTZCOJE9qG7Zp1c2KUNQDFwxqA88h8pnOplx9HZjJtKH2TiNuNw45mIDGPacx0TgAqZD&#10;vRj3dWKGMKtLjmAhMYR5AqwxOgRnagJ9c6/ilY7Pqn1zAsMmb79awugjnAm4znt7MUuDctLRiVmC&#10;gZ7pdDToF2gsTlrOwxyQUBuTNEgJ1gQ3mQGSsDe26AhhtQc2lseWHyckD2LM24FZlmcu0IsFgoXs&#10;v5U4sZLeR9BVjpTE42l2Bt7UJAy+HkxZzvBc3TCwDHrnhT0nPqyDCOtA4CdL+EizXsShTCGvJwgS&#10;fmgsVwlWBcKuOPWprrqVEyZ/ZhoRgq/AoDct/xOKaNiLEoS+woob1Y0gcoRGHz8zE5Ds/J6vqoe3&#10;OA+fOLGpEHYIumHmIw8NJJZrmJASINT4+OrK0aBX+2oXCM2Eu5ob2ysx7CzHcbEdx1tX6/jB+1u4&#10;fa2JcsGJXNmGXEXAjv2jYkaG4J2V8CMsj4TcKa57UKIkrFGiZsSlayUsrYRp3OuwuhXH5m4KEpO1&#10;2nISrvQKXpvLLlRaVlQX7WivEpo3PNjY8GP3UlI5iRKPxdvsu0vNAJz2fnicfSq26mV+3iDUrm+G&#10;0GA5ItEJtXRYZiuN1i54gqNqGfDSegTNlSB2CahSnnrTCy8BqFR1EGATBOa0mmUVmLB6+9h3TWq/&#10;cWWFY4XXdmkziovUpYsJ1Ks8zuveIKzKLPkKz71xKU54d6jlv7LE1ZEeZz/vZn8cVlAqDntM7I86&#10;81k4ff1qRlaWhnsIRD72G2tobz+nyBUbRoSgbCfwilMicUYWzE3Dn2Y/K84hTZjPcnz5CKh2Vx/E&#10;8ZLMOhoIcHprp5ppTRBE3aERlmdCeTWuFuwop9hewWm4HDyPtYdQOqEgXZYyu2V5b0iWNQ9g43IM&#10;JdaFhA1aWwkhJN6kqRzPI0As+UvIH6fsaWXfHp57Db3Tr2Dc1klI5/UzjT8xC6tnELOGc5g1nseM&#10;6TwmTeew4CH8yYwsx4yLY1WWBAsYhtkng+zjftaHLJd2cqz6AkMq7mqBfURC8jQrDizW3WqZs9c3&#10;DD3zNDu61b5VD//P5YyosW+mo7MwL5yDTn8OJksXbPYetYJA4F2Wfss+Vg/l5fUHBVJzCwrCZVmy&#10;AKnsKZdwVVbeb8QLtzhEU+G7eC9ssU/K7LuVY9vsIHj6CMFJHaoVFwpZC+KhWawtRfHOrWWsLEYR&#10;CS/A5hyFyTZEWJWl04MK9LMc50mOR5nddbMexUFU/9S30TX+25h2duALX/7sLw6sR39YDySfaRks&#10;D6Kj53xQaeUt0kr7KPSzuvoo1D9MaZ33XtLK41FI07i/R3m0yi7SSvvzdHDu+5VWHiKttPeSVvkf&#10;prTKKNJK+/N0eGz/rN8+vP6ilb9IK61I1aG8PzC4948pz6Ea+TyIjtbBg+po2Q90uC8cllZaJcnr&#10;4FqV9tJrnfNhSp1PyqYA4qAs++U5+P8uUnlo1O1hSRqt/A+X4ai08hFppf1N1p3rVuD2s/5xNN1h&#10;3anjT70+DquypPil88N4ddKEYzMWfPb8oFpq/Jz6vI+gzlc1JuSe0sFXmWXuwPOnOvH8GV7/yU61&#10;xPhzPZN4fWgA0ZgZ1WYE7bU0dq9VUWsHUKoTWFeDPBZUs2C5kgXNpQA2LqZRXXYjS5goLzkQp8GW&#10;KNNwJMSK4RYjEMVrBmXQ+fI0Yit6+AhkPgJkQICKkOSm0W2Mj0JH488cp3GbpLFIQJJ9dwGCkzky&#10;hUFTF77d+xX06M9igYbsPA1+HSFQvPoaaETLMt0w84sVFjA214+vv/J1fOkbX8BLv/MCvnbiS5iy&#10;DdOwnIPBSwOWsKFzdGHefAY2AqMnMkwooPHpF8+owwQAgur+rKPMmM4TLgVCZzwXVNgNJ4HAnhjF&#10;PEFjyt1BqO7EfLCXZR+Gt0AgldiyBAZZJh2lEetkfgsEUokzKUDppCEq+/r8NH49BE0J3WEnpJsI&#10;HYbwECysCwfzV8YwYUSANNskpBJ0Sm0XkiUTDeg5Gu86pGX/IQEhU3MiVXWyzkxwxli/OfHsbEOI&#10;QOWXOmZbOIqzcJTm4JaZbsJMXGK1sq0c4giLxrc9Ow2nLNnmsQi/52PdJypsR9armvlcDSCb43cj&#10;k0inFwjODiwvB9US8WrZiWuXS/jgvTXcvt5QyxY9hDFZAl5Z9aBMYE5XjSg2LUiXdGr5bJHGeHvF&#10;h5V1Py7uxhXgLTYc2FzxY6XlxluExj/66S622n68eSWHv/W9dbx/o4zLhNrdtoSf8hIAI4TQIDbX&#10;A1isWbHWdGNnNaScMbUJLu/cquGN6yWCbAhLS34FoEuEqxbLXW35lLddiYcpzotWma/ENs0lFrBc&#10;dWOJ55XZ7/XdBH78e5fw4x9f5LWV8N6tOr7/Ths7K1EsVV24yjFQzhoRkXqpWnDjrSrKNTuioQlc&#10;XI/h5pUilhfFqZFcu0k5EgvLjDLBW5aayoynRfZCyn7b4Aj0jgsq1u+s5Rzm7Z3qYYudUKnC4vjH&#10;1L5TN2FtwtmJaTf7FftTlQB282IWy0UHygSygiyHJVDH07NsM1kqLY5/Zgn+OsQJWwJTyaIOIba5&#10;m/AnM4NmAnOIgClxZ90817zxrJo1tfnEg/QMti6nCd8JWG3d6ny3blTwnXda2FjxIuQbgIMgGmE5&#10;l/l/mW0pgCgzurKM1k3wkxiuGVk5wHtDKD+j4Nsc6IU9IkujCWQyS+nrxZjuGAanvqmWWQu0ZwmL&#10;KQJbiGBa4JgRVQji5aKB5SBcy4oGexdiHFN5Xluc15pju1XrNiR5/Q5XDyFVh6WWi2mn1B7mMMsj&#10;jppkKbGX1+Mk1HrthFpLJ1zObsJrF9z+AbX0Xjw9R3KzrHOCP8eohOJysm/LVglZruzmmJU4trJ3&#10;2ersUqGpbB7eL0ynYOQ9wx0cVQ89JCRWOmNALDYLr2cECYkLzX4q4ZVcsgyY5dE5ezHNssyaO9TD&#10;nsvXy8jlzYgSrmVPq8MxgFCY9yVLN/pHv4UXP/vML2+GVfsH6MGklf+DSCtvkVbaR6GfGVmPgVXT&#10;WL9HebTKLtJK+2mVVvkfprTOKdJK+6DSyv9BpJW3SCutaA9w+F6B08+OaeXxq9bRsj+wJK+Da1V6&#10;uMD6sfMd0l59/+LAevScB9LKXyvdz9Phcx+WVtrfVEm7aB0/kFb9fDol/eHjkv4ks6bPs8/swbr0&#10;q048dYy/qWqP7N6YeFZmagmqX7jQh5d7B/Dl7h58vrMDX+g6jy92d2LIPEPD2o9SNYDaYgTNZYLr&#10;ehQrWzEsElYrNPrSJSMNNBrCNMAzNEzjBJFkjccIq3HCjix39dKQEwNYZunkmCc5zv/7oHd3KWCz&#10;0rictJ3DqOxH8/ZgllA4ajtLKOwmIPZi1HgK/bOvYsxwClNixHkGcWH+BM5MfRvf7PsiXj7/HDrn&#10;X8cUjcMFGtsmQqcsIx7RHcf5wdfwldc+j6e//ARh9QsYN/dhxjWACdsFphnEnOsC5h3nCZID8CdG&#10;lKFsIwCbZA9eVOB3ALMsx5SzA3oCqi1BwCRE23hNutCgggQdDVEjP5NwM6EKYZBAbiVsW2PDsPE1&#10;mBeHNARV23nlEVa85FZkeWF+Qc1YuiJjatZJ9q96CbFGXx+mmdZAA12gNkhYDhFUIwTNAMFXZuKM&#10;LJuEBnHTIJfYsbLvrV4jMO3mCCNG5jmNeMmKHKEt3XAi3XIixLbySDzQ7AychGNxFCXyMG83/5eY&#10;qU75jP/bCC+2LMGV8OChgS6zrckG27diVLOyAtdRwm9tK4Rk3UrImEXrYgyNzShyDTc8MYlfO0sw&#10;sSNVtCCWJTwQIDJlA7IE4Cphe+NyEltXUygRviVuZpLwWl5yokn43CEY/uEfX8Of/53buHgxjkLB&#10;gBXC6+5OAm/frmBrLYRG1YYWYXCJ1ycekqsSJmfNj/aqH5vso9euFvDOm01c3s2ybtzY2kqhLjE4&#10;0waCyCCSsTncvFHFjZtVXL5WxA9/9xK+/5MdLC4HCOVWbG4ncet2A8tL4vwphnd/sIad6znUF8UJ&#10;FGG35cUyQffaTgZNAkWRAPLmG1W8ebPCMrkJbBPIZvT4zgcr2L2UQZtlltAyVX5fYm+G03PKa3OW&#10;MBUmQNoJcwKtfukHkXHMmc4pYHUGh2GnPATTxkYQF28VUSeUV3nOHCHbQ0grrnlR3w6xve0qnFGa&#10;9V9ILiCV2Nt/KTFCJR+jg2CrP4mR2VfUHksHQUycQMmsv4TT8XEshtnnpH1KHM+y93VlI4IM4Xp5&#10;K8q2NEJi6Mo+X/FS/MF3VnD7Vg3NqmPPIzP7hjgeKrKdc+wzOYKk7CUWZ0JSDrlXhAiKkST7YXRc&#10;PdQJVXRwpQiN7Ity35BZYlkuLR6Sp3UnMDD62+jq/7JaTp1lP6qw/7TkgRhBuygrDzg+5Lif15Lj&#10;tTRZByr0D/t6UUCW13Fpl215q6wAOs768hGe3e5eRDj2Eokpgt8owgTWMO8tITdBkHJbCZgEV/E4&#10;7Pb0wcNrUB6cxXGSrJDgGJDYvCZnj3LMFE1yDDn7YLV2w+cluAbHYTF3YXbuFLz+ERUHVuI2u/wS&#10;23VMLSvPZA2IsK1k/2qRY6VQZfsVTXAQbB0yG64eWjD/2BTyFZuq93hiDoHAOALsX3beyxy+YSQ5&#10;Pr7yVRWH9RcDVu0fmocrrfM+iLTyFmmlfRR6DKw/kzJYqY8cv0d5tMou0kr7aZVW+R+mtM4p0kr7&#10;86SVz69Se4DD9wqcfnbsaLpfRFr18CDSyvuBJHkdXKvSwwfWg3GoKQUMB2XZL8/B/3eRyvvOfe7u&#10;6bXyP1y2ozr83cP6WJn3pZXHb4LuXPtBfR3f+105mu6wDtfXp1tS1o9LnC/Jq3gHlvfPK2dMsl+W&#10;nxNYnzrejc+83oHPvHaO7yUkTge+MTKM16eGMRWxw1OLYtA5QQibR7kWQrboprFpQrpgocFJozI9&#10;A5OrixJjWpzMSFgWGsU04gSoYnUjIjRCUy0Lsos2VNa9am9ijUZ1vkWAoTErkJInAInDJR8NwDCP&#10;2Wk0DxpOoHPyG+ie/TYm7R0Yt57FmPkM5t09mJHlul7CHKF20HIGI4S6fkLuCGF3mlApx2XZ8Cxf&#10;dQRNg+zpC09iwtqL13q+gp65k/ysn2kFinuhD9HYo6HszU0SqkcJWIOwRARCuzDN65P4r51T31T5&#10;maOjClAFVr2FBVgJi+LASZYbm2U5McuiQm4QTMUzqt4v8V17MOfshJvXJcsHIzSqBVQ8NF5DMptG&#10;Y1SMd/E0K/sgsxUzJNSL7BGU/X4iH43yRGEeYZn94rkkXI8uQfDIjMNRmEWkblEhPxoEscvrCaxX&#10;vChVnCi3gygRptyRKVhp0NrF+JVljQTcUEFH2DQiVjMphSp6BbAys+ot6+Au0ahmOzopa3YS9syk&#10;WjYss8muFOuK7WWVmV+WJ1BcQJxlyBJW/AQZB2HLL2FQolOwiQMZAluZYLdzMaEgMk+ACEcnkeE1&#10;lwkWlSUXystuJMtGlPha2whgcTvMz2xqGXSN+bYIGbKEVl4rDTs2d2JYZroy+8+aLOtlmhCBr7ER&#10;xsbVDPuVE0sE5w9/dBHXbtfZb8V5jh5Lq3G0WUelhh+LTT+u7mRx40oJ16+XCaRxXLycw+U3yijw&#10;+6UGgZqQuX0pi3LdiWrLjTbzl1icsv9wm+B59VoeDX5WyJuwtOjFD763TgAuoVl34Q3C8p/++Ap2&#10;VqME2Cq+9+MtNAjSsjzbESUklYzqoYWEU1GefgktjUUPQVn26xqQyOvRWg8q781G9n0/oSojs+T5&#10;BbgJlC7Ca0E5xjLBSpiaMJzCrOU83GznXZbr0tUc4cbAss4jlOCY5fhMVFj3bLs02zzbsKg4pgq+&#10;2MeMtg6kmfcioV8cAbk8vTAR1KyEQA/Lm2SZQhz70kflnBJvNU4AzbMdZTbZ4yJsE/gi2SmWXR5O&#10;zPKeMI2geEmWfsy+J46ZZBmyOIWyO/pg4rgxJYfhyE7AxTEoY0lWEsiSZlky7/D1wcZrd/H6DMYz&#10;SjbeAwKhIWRzcygU9cjy/uHx9cPEe4Sb4y7Hsuc4PkMC3rKvlWAa47lLrE+JXVurWNhW7GdVi9pb&#10;XCwY1Qyrh/eFRHwaaV5Lln03T9CPh8bhI4DqF05hYf44nM5uwuUEr3tGzfb6eU8Q0EwmeK+LLyDD&#10;PtasuFGRZb4BQn/GgnrBgVyS56bCoSnobV1YsHey7d1otH2q/SVWbJHtHgjznkJANjp4LzOfwxSv&#10;SfYd19gvGss+FW5K9tXKPuMq30u8YNmHK5+3Vn340ssvEVifewHPnpblNEd/LH450voB/Zsqrfp5&#10;EGnl/fN02NhUxu++YXc438PSykN0AN1HpZXHvaSV972klce9JN/RKucn1d3O/bDyfxBpledeOqhD&#10;LWmlf6wHl9SpVpuJjtb9gbTyUToE5kr7x7TyEH3s+/uSzw7OfxiC76XD+R6WVlqRVlqRVtpPo7TK&#10;LtJKeyCt9CKttHeTpFdtQ91v2/zmSuru/vUc60p8QIgX5KePdVMyAyv7ZjvwhY4OfLnjOKZ9OuRo&#10;1CdpTPuSOiSSVhqxcRpFQdTbhImNEIotBxa3Ati5RWN+xaVmTWUvqDj3idYN8BOkJmxnCIsDatYk&#10;QqjxE3QCNGBlma7s+ZJ9e7IXz07wM0u4GpktTE8RLs/i7MhXMbhwDHOExjEzgdVyFj2zrymAnA/Q&#10;eBXvvgSmeX+vWpa7EOzDuOMchq0CsWcx4erEiP0sJgmMhvAoFvxDsKamCF6z0PN7Em91zHleeRie&#10;9XZhztMFQ6AHztgwPIQyJ8shS2ONYQIqy+Vg2WXW1hYfI4T2Yl6g2H2B13gOZhr0Et9TvI/KMs0I&#10;DdAkjfoYYUv2fsrMY5Wgsnwxjig/k5kYt29IxXD000B1B4aV4VlnfZfr4mDJpkLLZGlQe6M0mGkg&#10;R2WGlnCs9sflp2HL8Vr46mDdxutsH4LU6moE7ZoX7RLhL0ugIEQly3Y4Cexm757zmjCNdnGWJMAT&#10;YBuE2BZhaRvxwlwmkBBg/EWJmWuBjfBqYH1IOCCZcQ0SakOEXFm2LW0tDyhk1lQgpkTjWWbdxXNw&#10;seLANQJak8BcKDtQLLmwvBzBNYLf+nII5QIhoUgw56uEztm8lEZzNYgcgT1P8MwRYGXpcZLg0SA8&#10;LRNI6wTZJQJqZcmBGt9LGB9xtnPrgwY+/MkGdt/IIVrQKydQqZoVq4TWRQJysS0PScLINz1Isyzt&#10;zSQN+xguXa/hd39yBZe2M1hbi2GJ5VrdjKmHCUHxCJsj3PL/y7cqePe7a1jfSeEaQfbNtxsE26hq&#10;p2LVynrWwebqhcHSiSrB9fqNIhaXvIgRPjd4/f/oz9/DP/jTt/FHv3cVVwiREq5omv15xnpe7c+W&#10;BxNNphevvPWaU4WgCRCSak2OKcK/hwCYECc9hEWJl2snIMk+Tolnag4NY3knjlLLRbh24CbL+t6H&#10;Kyr2rtU3AJssdc0tqFBGArEST1T2xXoThGWOV9nzLEv2ZamtOE2yysMnAqIsfY2yf0RkyTqh2Me+&#10;IZ6FTfxMyi/7OAWSJE7v8koAb75Vx8WLSbUsPMz0DlkO77nAMnOMc7xk2F/yNcJYnOOK41D2B4us&#10;BFZ7eASGOMdYSh5+jPMeMAKvzOjLwxGOcTevIcKyZFhPtbqNMKqD28sxTZDTm05jeu412JxdHH89&#10;sLu7kZYZfHkAFhxEJM78HF0wzZ1EIjiGpZoD60s+bLKvbXJ81StWNNmOjZodVlsnxia+CSPbplGx&#10;oVo0IU0g97n64CQ8ptkWqxzDsmTYwrSewAByHC813gdLRSsKWUK8xEL18x7n5Hj2TaKQMqCatyEZ&#10;nYffMwqfbwzVKtuKsGxj20n7FBo2ZMom5axKltkn2V5W9qdZgvnwzKuY0J+EU5Y+E7KzJZPyYKyc&#10;RSX2xp94phbJw64i6/hl5SX4lwSsR3+0H+vj0qq3B5FW3j9PDwtY7yatPO4lrTxEWmkfRFp5P6i0&#10;8hdppX0U0irLY316pNVm95JWHkqPgfWRSavsIq20B9JKL9JKezdJ+sfA+mB6jvUlno+fIbQ+fUyc&#10;M/WzPvvxAuvwxeNn8aXTx2AIESRoyAtkNQlBK2sZrGyIw5swjSuLWrKZa1qQIZhmlyyobnqRaJjg&#10;yU4iXjOq/YlhmWEh4Fx6u4RE1YB5Nw1HwqUjOgxraABGvp8mXMoeMKfslaQWCKKWyIiafRJD2c73&#10;8wRWg79fefeV8DNGSZ+fQqi2AEOkHyOWk/yMxjTBMlRaQIJGuD4yhCE74dXZgUFC6ZijkwB7AZM0&#10;agcImP0E2jEJX8PvzRB2Jz3dhN5BAukoDDQiBQRkibJohgbvLGUjKHgJGH5xNkND3kvjO0iAkL2D&#10;7sAokvEFAosb1aZbLc+z+0cQJswECD/xohFhGvP+GAHQ1g2Ls1eFy2gu+1CisZzne4HUJMEkRoNV&#10;HE5JmJkojfOI7D0t6NQ+uTlPJ6Z5PQ4Cd5RgKbO2MktXarmRYz45GtoVgll9yY8kjXNHfBYmwo+Z&#10;YGymoWsgLPiYd5Qw7adhL0t8o2ybIOvNy+uQfYkZ8Wi76kO6ZVezqL7CvJpVFWCXvbXi/Er2soZp&#10;JKcKBuXxNJoi4BG4ZaljLDEHl4dt5BqiIU+IulFHve5DJDSNSHBCLa29tJtV+0MrVQcuEmLbBEq1&#10;d7RkUZD4xvtL2CbclWiAV2jQr6qZVZ+K9bt7PYvf/eMruPF2BSs7USxuBtGW2di2Q3nmtREk5OGJ&#10;PCAJELS8mRm15DzNOm4TqLev5PCj372M7/1oB9//0UXcuFUjnM2zDcfgJ4S1t+Pq/HVCTTxH0GKd&#10;tldD2NxOYbHtx/Z2AlevF1BnnYuH1pyEPiEsSCzTi1ezWF4Po70cwNVrBdy6Ucb13ZxaGnzzagHv&#10;v7NIKHXAar0AP/uMwz2gwK1EaBLPsxKGpsn+c/VqHqvMRzzVJvMCqzr4CG3S11INq4pZbAoNqb3U&#10;su+7sR5QzoFKrMOLWwkF0RL+RR4slLZZP1eTaqZeZu+KzT1vxgZ7J2aMp2Ak7InzniSPyfFs1agA&#10;SGZcxYu1IzmO1LJThZSy8pxVtsPyZpgwSGBNz+P9D5bxzruL2GDd7uymlcdqP0EzlBhHe8OPle0Q&#10;yot2lZd4FVbegqkQYSuYnoOOY3LEcgoL3m51L5A92rJVwME85GGWj31cZoBrbZcK6STesJPMq9q0&#10;oVy3IFfSK8/ZfgJ8lH00z7ZP894TYz+NZabRJFButrzYWvThBqH65qWMAtdFjpd4hOOYQFpj35B9&#10;vQKtIcK47HUV502z88cRTUyhWDUhnuY9SmZxeS8RuPewzsTplHj9tbooZw/BuQcOe++et+HoJBLx&#10;GcQ5psTDtYSHkq0TCY5rO8evkVBvl5lkuU7eZwK8Ti+vQTxjp0sGVWfiAyDB6xPv2OLJurHkIrAO&#10;q7izxf1VKjXea+XBji88iibr5+tflzisv0RglR/eozr8Q/43XVr19iDSyvvn6WEBq1baB5FW3qI7&#10;xvkRaeXxWPcnrfo8kFb6x/rlSKu/i7TSKj0G1kcmrbKLtNIeSCu9SCvt3STpVdtQj4FV7JL7lwDr&#10;8yc6VBg5iSv7zIkhHh8hxPbj2dfO4dvd3YQSH43gDJorARRkaWk1QKNL4hja1ZP8NI3XXNOMTIPG&#10;bU2HGJUiuCbbViTlOA2uGA1LAYg4wSEjy0Wb/IwwGynrlBdYc2SAoNkLX2kO3vIC5giwKrSM9Syy&#10;NMY2CSYh5uFOTqglw7K0V5bxGqIjmAt2wRinUZuRmdNOzLnPQ+8nCNLgNRCGZWZ1QpYGC7h6ujDq&#10;IrDK/4TTIRqc/fbzGHJfIMxewJxAamwS444e9MyewMDCGUxYOjBpOgMzDVTZVyoSg19g0h8nLCcl&#10;NMik2o9XI7ikMwSkIA3kKI3ymITCYJ72HugpV3iCBumkkjtI4zsl4Vi8avYsyu/LvrNgYhruyBgN&#10;+Fnl6Emc5ogTKj+BOCzGKCHZXpiEPkYoLxMKaZBLLM8MIbhO6GsSUlN5I4KEljBh1Eej2EqItNJY&#10;dsoSXearCw5jhvW3QKATx0tqxpj1ZSeQuDJTahYvTACTa/KwLBKLVZaeSixcB41pJwHGRQgR51Nu&#10;AruTRnOAIBEm5KRrbNuKidA7hXSZxnnZCk9IYM6B1YtpAp3EjU1jZyeLjY0E2u0Q8gWLcjgjM5vp&#10;rAlJvs+VbAq23//eBj6gNrciuEII3LoYw603K7h5u6SWBNdpuK9djBKIAmrfa65uRpxgnSZ4V5cd&#10;KC1JeVi/sqQ5MaqcVEnM0QghqVCxqnAgccLE8gbzIKBGCYX5lgvr13JY3I4pr8dpXoMvOoXGoh/Z&#10;rBFlli2fIXQQbpfFazChUsbHIuGtuuxlX9djmeVsEzRlv2aJ55E9ryr+Z9aAdsODS2sx/PDtNm5f&#10;zGKNdfKDD1bxwx9uo9BwsJyTam+wLCuuEJIlFuzyWkgtDU6XTUgT1sXDszgTkxl/a3wM8/4+FWdX&#10;Zl7FgdPtayVc2k7i2o0iaoR4S2YS/qYJQYJri+W88UaJZfepJbyZgk7NDpY5LiOy/5OgKg+iWltB&#10;nkvacgwNAufqrRySqy72GaNyOiaealPsX9u7SdQI2i7PAAzG8wizrnLMV8LJ5NgWO5dkeXUcEiNY&#10;4sa6CHhGTy8kDqssZRbQDrAMsnQ+kJ2CPztNeO3iZyPKa7ZLPCYT5lyEOXHylWLdRJhvnuXNyjJm&#10;pmmv+/fKz/cFfp6vygOUOdaZiN/ha3vZg+vrMazXXGiXbVitObG55EOdcF8k2MejEyiy3DJzqjee&#10;hsF8DiPTr2Bi4Tgm9RRfTe5uVX6BZ/FK7CComng/mbedg8HFMvM+4+FY8hGwvVJmCbHD8kvs3ADv&#10;X05+bgsPwBLuhy0+DHeWx5JMy/YRJ02R/N5+2DThtEQQz3N8Bvk9t+zD571LHGRVCb3iwEmWSMvD&#10;BJ29AzOWM5gyncTwzCtqdjzMNvuy8hJMYH2OwHqwH0r7h+OwkXQozT2MpYepw8B7WFppRYfLfVha&#10;aUVa1yXGglbaB9HhMvwi0sr750nV035dHYbUT6qj+R5IK+1jPdZj/fJ0Z/zt3we10hzW0fR3/j8i&#10;Sfuw7oV3vn8/Uufcf78PaAcP0T6S7pCekX2Ln0DPM99PIuW4R4HQXtleONFFdeJFApGWZNnpM6c6&#10;7+jZUxKaRZajCkT14IXjvUovKvXxmOT98eu6m7Su6V7SyuNRSdr/4Df6sD5xv7gPqf62n/9TbLen&#10;pO/KMuBjbK9jnXhe4q/y9dljZ3BiYgz5tQqBNYmVdS+u3EigueEjpBpUyI4kX2M0GNM0lOM0ECOE&#10;TQndEKnpEa0badjy/zr/b+oQbizQWCaQFqbhzU8hzLTRKuGuzLQ0zmSWUDz/2n0T0FsH4A5MIpok&#10;/BJgjBYahMYOWGgQy36vYd0xTDrOY9rdoULAzDlosFnP0KDrgi0osU7HYCGsznsuYNR+GmOe8+gw&#10;vopXpl7G+YVX0Gs8gT4adwOWUxiyncGg9TSGbWcx6jyvNEdjciEyyNcBTPl7MBvswwLfmwk8AnUS&#10;q3WBBqPNN6BCekQIgxK2I0pDPUVQFCc5Nv8ADUkaleFhwrkZBgLFOI1KHY1MAYwDyNCF+uFhvUSb&#10;RhrtM2p5ZqFuU3vZsmUzYXiawMi6KxthonG/wPyChOpEao6gy3oVpzWEZoFEOU+ccjKdLT4Ka2zP&#10;EZOXIOwgfE46u2EnQAXFeyqBJELw8bLOrTR6D2LTOmTPIY32IqEsRTiLE8CjOQPLoEOsaEI4p4eH&#10;ZZIZY2+E7UhQLsvy2rKPRr+NwGnmMZnVJIQ2XEgRCtZ2Mrh5s4GVehCbtTCWS25UCbN7ewYJiDkd&#10;SiUDKix7ocz+RKjMEDDjuSnCJ0GxbcOPP1zB22/WsLhKiFvzoLblR6phViAl8U5lmanMrlbXfby+&#10;eWTYBzMV8XQrYVym4UyxPuJDCPN4bYeQLOBF6EkQvtqEyw8+XMW1yzkUc0blNXhjPYIlwsz1myVU&#10;CGMS+sTi7GF9LCjnYrIEOEXobbScWGq7lYOhbJZglJhGnu21tuxHq27HWtuL3c0oP3cTcibZnrKn&#10;U49yw4l1AvH1N8rY2IoryGyxvj54v836MMDnGVTl2OJnMkMXDIwqD8yB4Bgy/PzKtQJaPIc4WSrL&#10;8mnWZWsjiCWCvcTFzdWsqC/7sLRB0GX7y77VYtOp4vvKzHiUYC/etscNZzFJzZk64OA55eFBku3n&#10;9o/CGZI9x/Ost0nV98RbtTjYipXFURb7h/SH2AyBX4fFZgDVkgflggu1ih+lvJtlnUYwwr7CPurw&#10;D8Lu70cwM4UM7w3ioCiUlvqYUA91QlGCMs9bSLE/FUwEez3Bd4L9gH2jYYWT33UG+hSE1ltWFEri&#10;RXcPQgvsPy5HF3xsn5h/iP3MgTz7qJ//F/MLrHsn+/Is8xtBiW3eZH6XduL4yY+38P3vrqG96GN5&#10;2RdZr3WZJWc7uh2dsJlOIeUdRIllcxrOwCp7Zm0d0FlOw+rthjs8CC/h1M+xZhGPzLz3iIMoE8e1&#10;hWW18b1dlu2nxBnaOGwxCanFMUZAdRNQPYRVcXDmJIR6eB+RdpNQQsur4kDLijLHYZ1wKk6jkkm2&#10;Ge8ZTm8vzLwHegODyvNwKMo2kgdprm54eM+R2LOiCMfzl35dgPVuOly+X0QPy0i7mw6f6xeRVt4/&#10;T8pQODAWRBr53o+O5nsgrbSP9esrrTa+l7TyeJjSOqdIK+3fFN2ph31DXSvNYR1Nf+f/I5K0D+te&#10;eOf79yN1zv33ChYfPrCq/D6RpEx7v4sCnAd6jqD5M8n/e1KAy/IeSP7fg92D7/YqHYCrHNO6rrtJ&#10;65ruJa08HpW0+oNIK+0vKpX3fr/eA9beQ8Dahed5/PkTnXjpTCc69XMI1WIEhAgNbMJjiUbloh3Z&#10;JRsKyw61XzVL41HiZMYJGuIBWABAZk8TFRqlBIdIk0bYkhHpFSuSbTMNZb0CCl9+Bv6sxPCkaLzK&#10;jJ2A1oi5EycGvgYTDfMAoUhAyR2bUt4x52iUzhBOLZFhQu8sjJEhTLkFXM9jRl6dEqPxAjzpCTVz&#10;ayJ4CtSOOs5ghBp2nkG/+STfn8Ok7wKmCLtTNDxlFnaEADzu7sQsDc1JTxemCary/yQ/n/RewExA&#10;4qj2qz2zOhqkNhqFjugobIEhmMW7KA37EiFEPPvKDPAcgVZPI1LtOSVc2hwE34VTKsalkwamiQb4&#10;HI1cmUm205g1sqx6lidNaFvdiSlnNrI30CteYmnwy/JdW2IKZp5X9iBKLEhx0hQmgKaZVpYlS0xZ&#10;myxPTMpybDPqFyNoXIrRGJ6D2UcjOTGr3tfEcy9BKkxwDZb0hNtxgvgkoXYKbraLeCqOJxcIZQ7U&#10;2oQiAoCf55H9ruagLOMegYdlaayH8Pb313HxUo5gFsW161WsXkwRagnIBKSoQA0hLF93qxn5UsGO&#10;YsqIctqEct6CmhzLmZFL6QgJBpQJbSXCSp0AViVwlQnhTcJGlTC6suTBxmZE7Vf1EnpiBE9vbhqZ&#10;lgVF9slQepr9hZBSmEWgSmBrGJCnCi0zMk0j+9YQAgTXdNPM+hkndOlRXyfsrgfQ3gqrGfPVi3Fe&#10;q4VgRcOfACGed2WmW2L0mnz90LE9zQFZwt4Pi68PV27msH05SVg0orHkxqWraQKUFz7C2RJB6uq1&#10;DGHepDzTbsqMK8tv9w2ovajiYEeAs0gwWVkP4/ZbdfzwR9u4fDlLOBGvr6OoN128drtyvnRxN4U1&#10;ttv2pTQuXc+r5cfiXbjB8wUJwXFCmziqktnjMMssM/ayzPytD5awtBZU+3EFmGWfqJ7Qo/f24dp7&#10;LVzmeSUMkofjbXEpgB/+8CIu7mTgcA/CxTLYQ+IhexiuNPsFAdcZHoOL/S9BoKw1PNjeThGq3Miy&#10;XUtZG9vUje2NDFZXZB+rCRH2uQDHr4BpSJwuZaeQX5RZb1kiP0HYm0AgOkVYJsy5BpCMEXB5Tnkg&#10;kxaHVrk5QuEIQimOA4JhlveZYGwEEb6vt2wsaxT1ho2wuxfeplWzoUpAz7IPJyK8h7DtJBSNOGVa&#10;XfNjl2NiZzuCLYL87sUEdrcTWF3yY7UdwFLTjXbLTXjVIRIagsvegbCrHymWx2XpwPzc6zBbz8PG&#10;cTujP44pw3Ho7Odg4T1CADaY4PkSsm93EFb2ESPTzVrPYtpyBhL2JpibVbPH5tCA2s8v/dgvqzUI&#10;pjKzL7Pr4lRM9aeWi33frfbgtlnu+pIDTgKxNyKzu2Nq+fGc+QzvPd1sb8J/aor3AtnLSjDn/2n2&#10;75e/+vlfD2A9XI7DulOmI9JKK9JKe0dHrusxsH5UR/M9kFbax/r1lLSn9Jf71aNof63zirTS/k3R&#10;nfF3n3VxNP2d/49I0j6se+Gd79+P1Dn33/+SgFUrj3tJ7Xuk9iC1j+UZwDMnB/H0ySFe3977Z9Sx&#10;AZZ5T+r9yf5D6tvX3kztwWztgbTOezdpXdO9pJXHb6JUf9vv1wpYT+wBq8ysygzrc8fFe3AH2+Y0&#10;RvwOxNoppJpOlFoE1uoskjQ2i+se5FecKK66kBAPwMU5ZBpmFGlUibfRDGEpTyVrBoTqc4jUF5RC&#10;VYJqgWBRnFVeg700YMXTrczaiLdUmfmxEERN4uCHUGHlq8z82QlSJhpq064LhNIuTFECjQuEyBHn&#10;WQzZT2HMdQ4ThNZJas5/AfqQeOXtxrj9NL/XgQH9a+iY+m306F5Dv8yw0uDspcEpTpnGCKuicaYT&#10;B02z/l6MO/kd00n06I+pWVcBVoFb9TnBcpbvDTKbyzKbCYozNG5NhIA5fjYW6FFedCWeqss3BL9n&#10;EOkwDUrXELxO8T46o+JXWgg2ep7LEO5TsRtlyaqRACtLDsX5ioQLcYd5nIoU9IgTUgI0bGWPZJbv&#10;Y2JYC5wQtmJFvZpllaXDVgKxgUCVJsitXEuj3PKhUHUhS0AMp9gWGYJAyQQPQSfMPMRLcIggGCww&#10;n7pJxcSU5c0rW1HUVnxI0IBWe0BpEIeZTsBFgDVeMhIInWgRXH/v92/gD/7sTbQIVWaCdI2AdvGd&#10;GvM2wEYYihFwyjUXCgTVcs6KWsGJCgGnkuX7vIOQYUM5a0EhbSDEElQFlss2tPharxBIWBd1wmt9&#10;3af6YJDA6q8sKGiNiQOonDicMiLE487ijFqinuLnUb7PEVrjEheTfUocVknM1zwhp9p2s59akWdd&#10;SoiWICFHYp2KQ6ztazm1HFpmyeVhybTpLBbU+2H4mc4ty6MJJbIfU5YgF2X5Jvu8eIoVhQhi4vhm&#10;acWLZQKHhHPRm89jYu44CoRQmWWVhw2yBFwcb3kCw4in55WDpTduV/Hjn+7gnQ/aBN2EmkENy4wh&#10;obPR9uL6WzX1PSNBrNCwo70dRbZqZb8ZRZLwkye0STgcceD0R3/2Bn7IvARwnTyHhI6Jlg3KK7S0&#10;v5vn1lu7kCuYsUtQrVY41gssN+FV9kBL+BS9p0+FfLL7huELTiCTNarYus2aByuLISw3/GjXfHwN&#10;oCwPJfI2hIMzCEXYJlmDcr4VZx+TZb2WYC/H+wSc0SHWZT/Mnl7mOwSduQsOjo1K0Yx224+1jTDb&#10;xawAzSJjgpCXKMyivupk/Rng5DjLyT51wlmF9XxxJ4ZEYhJp9tFyiX2I5wvIgwdque3BGzeLqDNd&#10;Kj6OvLQZ6yHGcdWqO3HjWhGXd9KolizIsQ1yHFM1WXbM8T0/9Qrmpl6FQXcSFvNZxAiksi/WyfuP&#10;m2WKsv8lWI4IQTRJmJY+EOLYcIljN3cvLJSXfSXDsRnNzcMTG1Oelq2BAeh5PxubPYZ54zmkC7Ka&#10;YQHuAOuF95GA7I1nP3KznsQxlic+Qg2renMRfiU0mIX154qxzdmfM7zvxnh+9dCG902p4y++vD/D&#10;+ovsYT1qqBxIK+2j0kdA9JC00oq0yv8gOjCm5QdUweG+8fVJpZX3w9ZBOeX9zyvnJ03/adTBdX8S&#10;aeVzL90tD62+KDr6/QeVVt4irfL8qqVVfpFW2ntJK49HpkP9/+BBn+gjaX4J0qoHkVZakVbaB5VW&#10;/r9KaUGa6NnTbAcNPc1rECk4lrZS6r5z/JmTIn5f8pA0vNfJUtLnZD8kgfVpwuhThNUnqefOjKr/&#10;Xzg9iM+dHcTzAkjsB88TTJ8+xvSUzLrK/xJm5Rn2l4N6FK+1d34npDyHr2k/zeFjdz4T7ZdNpK6X&#10;ZX5a8t4/flAHd671QPzuwQOAR9FPf9k6qKejkhisT38EWNmGUt+yJPhUJ74xPAhHMYzCRhy1NQkx&#10;4iJ4GlSYmjjBJkpQkFigsi8wTNCU8BiFlk2FqCkTLoptGuZtEyFiHsGqgKt4DZYZVgJPlkZVlkat&#10;OMShASieZsUDqYRnMWXH+ToGfWoUC4khLEQHMR8ZhI7Gmi48qELIyGygkQbwFOF0zNeJUQ+h00vg&#10;9HVhwttJ+CTAus5DR9AUqDHw9dWuF1RYmnHnHnQu0OCbIJiOWM9gkiC6EOhX+2eHzKcwbCGwi5dh&#10;asLRweOEURrOE3YCMV9VLFZHJ6w0QGfcLIP1HCb52QzznSCwSn4S09UdGEGpZMXuZgJrLT/yKdZB&#10;dEp5+ZSZMCONU9nLFhO4L84rYLUQhARa92JcLhBsJPyN7JcVL7xzcBA8ZLZMZv/CWQlxM69mWH3J&#10;aeUESmK1SvxWJ98LkJYIq9WK7K8ljGaMChxFpZpDGcqZEoGOAOUKjcDPfPL8Xzz3Fgk5ErZFZokj&#10;+QUFp/mWOH9hH+D/MRrgYpzLMlcXr1O8Hrc2I6is+uEgPNije2FzfISrbMWKSoPnrdgVtBYzeyoT&#10;bqoFByq5PWAtptmH0npU8mY0Sja0626sLfpRLprg9PbD4O5m/1mAgwa5jX3FlZ5Uy78tIdYZjXhX&#10;jv0iPsQ6ICSwr8ny0yr7YWvNgxKN+kKVMLzkRr1J0CbQFQjnScKw7BVtNd3KQ+8WdftWBW+/1SDE&#10;pfDeO4tKTcJNODCGTIp1zmuW/dv1FY/ao+0kgNi9vYimZ3gOMy5eSeHytSzCrLtMbkHtFfWzjnIF&#10;tkFOr5aTe9g+8pBBwvfIwwfpDzmWp7noUeFRWkuEwNWg0sVLaWyxLNIeomzZxHrfW2IckX2yHG/i&#10;QVZANcn8xet0OqtTs7RvvFnDCgFQILm+FlAPGsRjtQC67HeuN73IsW9srkTx4bvLWF0KIuAdZZ04&#10;0FpmeoHgRTevZR7pJPtP0Yl6yYVWxYMa207aTR5CFLImtcc3kdIjlmTfiM+wTobUwxlxSiYPFRwx&#10;to2McY4Ro6+b/XbPwZc42arUXagR5sXBVJj9yhMahuwTlZlYM9P6k2NIVXjtVT3BUI8S23Zl3c9X&#10;M8s2rhwilQmMBQJ5OjuHAqE1zvpPsS8mxPNuZg7rqx60GjZsrPnx9u0qblwtYEtiSS/5kWWZkwT0&#10;clEPvzhQMp+G3dkFp6ub9TmsVKwYKCM2LoZx9Y08Kkt2th3rkv1QHohE+H0Ja1Qu21Bnfy8R1nPs&#10;uxKjNs9rFO/MCbafhAOTVRIucbblHUaQ730EaNlOUOIYq7JfyfYAD6/ZznufvIaLs3DJ/9E9Z3U6&#10;d5fa4xvk+d08t4fv3eJRmXAbLc/jy195CGFtDj8xPiyttL9qaf3IPUzdMUSox8D66dLBdX8SaeVz&#10;L2nlIdJK+yikVZZftbTKKdJKK9K6t4i08njY0iqP6DGw/up1AGdHdQBrR6WW6srv3Nk+PHeWr3z/&#10;DEH2KX72lICffJ//qzRnevES03z2jLSr5NuLp0714ykC6jMCqGf78eULw/jSuW584cRpfOX0GXyO&#10;ry9QnzvbgS+cu4AXT3VQshS1Gy+e7ibc9lC9eJ567hTLwDzlOtT//Exej17jYcm1KVhlWrUial/P&#10;n+nDCyyPvD+A873PPvr9Rz12fpnS6p+ip0/w91dimvN3SpYEP68eHkgbst3Yfi+cvYATkzSAMl6k&#10;ql7ECFkJglWxTdAhsIYLc2r5b3M7iMamXx2TJcIpHosRRFMtMxJLBNsmIa2hQ6xJ0KEEWgXQIiWd&#10;gjTZSyihVMTgcubG4KBs2TGY0yMwULrkEGYi/VigsWtKjcFC40ziqk65ulQoGisB11GchjE9iplw&#10;L4GR0OrvwojzDPpMxzDl6SRUdmBBvAETJEcsZzBkPEHIPKtmRGVpsU5g1dutQFQAVF6n+Tpl71BL&#10;fwUEpy3n1EyqK0Eju7AAW2wU8wRMCW2zIDO+fJ3j9yZs5/m980w3qcBR9rta/TQ6IzQ2+Sp7+hKE&#10;JPEEK6FqnGKExoZh4TW5ZJ+aOJkJDe2FsaEh649MIp7WoVJzIsHXAMHUS4NeAFX2/crsqnjqlfAv&#10;4nTHJks4Wd4oy5ht2pAm/KUIgqWyEzFCRyptwPJKCBe302gwz3LBgmXCUaVowSKN7DW+bxN0Vtpe&#10;NJoOAgANcBr5eYJYjsZ6qW5VM4YqvEjDTkiwKc/GYZbHyXMLfInHYpmRtHj6VVzZUtXOtDTaCUjJ&#10;xDwKRSvKckwgpc5z8Hg2o0MhZ0AuTTgmqBdYR/n0HEo08AvpeVUW8QYcpOFukZkmQqvMKoVys3BG&#10;WH804sWTbUCWopfkAYoOjXU3yuyTtZad1+zF2oqfCqg9tBECgpxb4LxGeL90KaO88l65kmN9SDrW&#10;0UYcP/hwHR8QWJPhKbx5vYQ/+sklLMuSaratxINd3QoTlgipl5N4570mbr9VxdZ2lPVtgk/ifhJC&#10;Vpb9ePNWDbcISRKyqLbs4zhyE+wnkKxbsHEzh9XLKeVl+PKNAt77oM22cBMQ59gOAfz0Jzv4O3/+&#10;FutID7O5C0mJ90ml5UGDd5AwPwgXz1VtudSe2zrhe/tiEqWKhcCsV0AUEUBluyRZLgm15AkQkIIE&#10;uiTHamwOER+ByzOGStaMYsaIosyGs3+IN3CZVQ6GZpBNmdlPnFiqB7HSCmOpEUCt4mJaK6LxOQLZ&#10;qFpO7QxzzBCa3WGCGPuqeArPEe684j2c41+WZvsIea4Y+3uIaZmuwP6wSFiPEWC9BLsI+7IvMQ47&#10;29UeHmAb8zojAwTtMZQXCaa834iX4ExJHupMICTAmJ5CVvbYF3Wwuy7AbDpLEJ3GWsuNxarsC11A&#10;e9GBTYL7lUsp7G4nsdT0qNdLrK+lplPB7NqyG82GGXXe66T/xJivnCtJgI7LQ5ggIZzjP0SYDsi5&#10;c9PwJEYVrMpS9zzHWK3sYN04USkTwjlu47FZRKLTysGYOGeTvcgJ9vUo21geMsgDC3kQNc57k+zL&#10;D2RlvzCvg9dtDfXxPOMwEFJHda/zXnQaBt5rxNu6l9ftFudbvH845F7G++Kk6QQ++/lnHwKw7htr&#10;R6WV9letA6A8Kq0fvwfRnfyox8D66dLBdX8SaeVzL2nlIdJK+yikVZZftbTKKdJKK9K6t4i08niY&#10;knMfjOfD2hvbP0v3GFgfVFJfWtr7XGYP9+JrHv3e/uenWC4Fkweve3qesCnwtweCP3t97lw/nj8/&#10;gOfPDeBZESHv6TP9eIZ6lpLjL5wfxIudw/isqIMQeLYHT/DanzjZi88QVJ/qGMXzF0YIrATa0x14&#10;6djrGDTM0bDOYdrvwtd6WZbXv01QPYnPnTtPgD3L/nEezxGiVIxQguozJ2W2luc8zXOeJmzy3AeS&#10;/z/ejw7qgMcFbAVQWdbnzw6wfAMEbII0833yRA8+w7I+JWklH6Y76Jd3IJVluNOW99Vf790Gn1wH&#10;+f1ieR7tmwd6+ngHnjp+Hs8eY52/3kkx7et9+MyrUrfj+Pz5cfz2hUEcH+glnIZRW4mj2CCQitMV&#10;GtmlthMFGqHpupkGKA3jRRsh1YKozBaWaURWaaQtGZWiTb1aEiyzq2pZcH5WhVER77Lu5KTyFCrO&#10;l8IFvs9NEEZGYSOsWjIjMBNeZaZ1LtrP12EsRIcxTyPWRJC0SGxQgdlwH+YifZiN9mI60otRQuuI&#10;9zy/w+MhWc7bpfazTtPgkz2mXhrQehp444RLAdcR40mMEWRnaOyZwkPKKZIpTAjyD6h4h17CjcXT&#10;B6OLgEvJftFAhuBEw3WaEDtLEJYZX4O3dy+eKmFzwdODCXen8kw8wtdBxzk1oyvhO1w0yP3+EThd&#10;fcyDsOsh3PGaPDRKJRSLJz4OD0FHZlezBdYvjVwBvVBoEtbAEOadFzBpPosJ0xkVy3PO3qmWGJtY&#10;RlmaHC/JgwW3goW4AOpaAksrUUKfH+urMbRqXtQKsiTXjHyUUBifRyWhQym6gBqN61bJjGVCXLNi&#10;RZ1wU1dxLxdYjlmUCT0tGvZLBMgawbVYICAUjGpprcz8SZzIouwlJDwJUOX4WYOwur0VVzNZ4lyo&#10;ULUgRbCNMb8UYTtH6C4JDLNvlXj9jYaFEGlEjiCQTU+jSoNeHNBE+T6Qm0GJICrL0cWjaoiKUBIH&#10;VpZEuglFyTr7HvtasiRxKU2EA9Yjz1UrmxWQv3WzjA/fW8IqQbLB65Tlz/VVP/u1Dc31IJprQeQI&#10;OP7IOMGEwBWbVtd1iTArShIuxAuuhEDJZOdxmbC5czFGMCX4lwgtTCugXaR2t2O4uptCmsDitPey&#10;PaXc0wgRqiTcjDjyMsgMbXgEK8zj2q0ybrB8H7zZwvWdNJYIPR+81cLNKwVUCxasEWAvXUxhdSWI&#10;D7+zopQh7IvjJQmNJCFmEslZeAmxIfbFHMFIPA2Ll2GZhXXyPPKAI50zokyYSrD923Uv3r1eww/f&#10;XsXbVypoFuxqmbbfP4YrN8p48zvLKBScSMaNTM82TcnyWQvBjMqZkSXcOvzDag+3k31XQtN4CF/+&#10;+AxBawYegp3OcwET1lMwhnrgy02hsuFBcdnFsiywr0/B5h5AlK+rm2Hs3shh+0YGy5eivC/Mw0pg&#10;lRlZO8EtWhCQHUGyyDblPSNNCBWFZU+oLJ+NDKsluxKTNcJrLWbmsLHoxhLbs8I6z7MfVNmHFwn2&#10;jYodW2tR3LxaxI0reexsxlBkexbZl3KZacQLs/BzTIpDpTChsMD2klnd1Y0AWituVFq85/FYUpao&#10;ZyaZvw2rdT+KSSP7rBWtsgutqgdlAn2S9RwLE0LD00jFF5CM8X4YnoSHbWQQp16819iiI+iffw3j&#10;1jPwMD8/+7KPgB7gdRlsZzE09U30jv82hmdfgdnLemTfCbKc1kAfRhdex4T+uNo/60+N4UsPY0nw&#10;3aT1g/KbLq16uJc0DV2NfH8Z+sg5NaTSaRjr6rt/Q4D1ly2tch5IpTlc5xppDnQ4z0+7tMr/sKXO&#10;daTuDpfhsA7378OSz47mu6deBR3iQXZPP1uKKfD09GlCw+kuPMlX0VM8dmdp5n3qaBkflbSvVyT3&#10;KPmN+AQ60YdnJZyIxMI8TrDi/8+c6IUsYX3qxHnW0WkC4wk8eeZVvj/GejtLcBQPuyzLsW587vQI&#10;PntyFC+eGCH4DTKfHjx1rBNPn+ogZHbjyVOD+K1TA3j63Cie6xjn6wiePc/0XZN4vnMMz50fIaQO&#10;44WOMXy2awwvniZAnjyJz546hm/2d+LYaDdePvstfOnMN/G1ruP44tnXCaHH8dW+XnxrdAyjOsKC&#10;rhN2zziNRwJLbAFWxzBm5jsxOX0WVtswiiUPLu6UkC+IExYT6os0hpccam9aODFNg2UQ7sAUTPYR&#10;9I2cRGcfAXf8HPpHzuC1jlP4wvFTePFVnvcYy3X8NF44RsA9QejidX7m9S7CJ6H69BCeOjPCeiJ4&#10;nTlH0DyNb/f3EUjmMDY/Dp15BnrTNPS2eUyZZnBmuBtfPX+M+R3Dk986hydf68QT3zqDp149v+fo&#10;SZY5yxLZYx2s1z3Px8+/fg4vnmSfpx3wNGH3aULw06zfp08NKT3F90+xrtUsM3+vnjrNNmTflr29&#10;z58gDKrX3rtIPttPd3yMGqcI/ceH1Pf3Zn339pk+e3JPz+zrKQL6k1IeXvszZ/l6SupEPmN6Sj0I&#10;OM7vs2+8cKyX/WoAT5wZZh8bwIuv9+Lzr/E4z/HUmX48cWEIn52dw1dmp3DOMIP8YgmLazk0V31o&#10;rdHIp8oEopRytESjsWVCepHvWwbEGnrEWnq+J6jKTCo/jzfNPG7a9yBMMCXMhis6eGi4+kuzCNd0&#10;BFkaorUFuPm/h7Bhz0/CQEDVE1ZFOmo21k8o7cN8chAzMbZr5AJGoz0YoyYiPZgK92CUoDruOQ9D&#10;ZEDNwtkItbIk2CH7wGIEYRqzyhmKQ5b3XsBsoBsTvk7lTXiSoDsVvIC5MMHX34X5YA9MEnaH0DtN&#10;6B13nieEdqDXcAKdM69iQH8KQ/rTBMg+9qcujOnPYsp6DgYnDVDCqNVOI9t6ASb9eb52Y3U1hA++&#10;t4ob79RpeOswSdgd9HQoj8Q+mSkMDCMSmUSBgFpI6QlrspzUpGYt7TEarQQbMVLF8YqEunDLbCyh&#10;WeJa1to+tfQ2JzNizMPq6ofDy2v39KpZYdknHKSxLmF5opQ4tolGJghWBuxsxPHB7QYurUdpaJv3&#10;l+ayDFkT4YSAkhV4NBGGCIKpBcSodIFp6k5U6y5CFeGVMCX7T6tFAmueaROzhBwTrl8vqNnL5WWC&#10;Fl8rAlWEXAmfIzN+sr8yzfcCtwVZjszvZnmeknjsXfQTmh0o8ppkeaWKRyqhZopGtWRaZpRDBfYZ&#10;gqy/MI9rHy5i9/06PLV52HLjiLGPrawHsLLoxdZKCFUCSqliQyQ1T8B2YH0ziaV2iHVmVXuGLa5e&#10;BKOTavZXyrm45FVtdvVqDrffrKv/5RrefHcRb39vHTu3Kii1vbAGR+CMTqCy4sfOzRKW1iPY2k5h&#10;bTmCds2LMkFGYuS2mFeLoLlCSNrYTCBGiBUHVztXC9i+XoSF7R9kXbSvpJlPnuMsgGrbg0rTpR4I&#10;BAmBUv4aoV9m6GR5eYww3Wp5EWDd2Ah89ojsTSVsESIjbLsoFU7qWKY4cjU3XASmMqG3SjCPyExk&#10;VOIKiwOgGbVPWaBz41pGxXSV8Dwy6yfLl9tS7v0wRDVCv4T7EUdcOm8/8xjHHKFrnpJQQFmWUbxJ&#10;G2RPJtNYw6PwyH7dJAGWQC1OhlJsUx/TGB29KvST2d0Pi3cAZdbT+sUEak03z2VEnN9L8zsReYgj&#10;Kw8iQ1ja9GPrRkp52xXFZJmwbEHgfaW84sAHP1nGpTdSyFUXUOV9qbpkhnibXl73or3qweKKk3Bv&#10;xNZOGJevJtGQB2+E0/XtoFK2MIfd60ls3kwjzrwd4UEVqiaSmmIfXEBrie1R1GOR98A3361hcyem&#10;YqPK8mDxTF1sWbG6zboq61W5w/xullCdE4d05QW28bSKp2wN9xEuR5GsLCCem0GmxH4v+2DjE+pB&#10;mcxS69gnB+ePY9zWhRlLB4bHv42pmWMwGM7BbutGyD+KVs2Jd95sYnMrpmbcCw0bfuebX3kMrA+i&#10;g6VVR6VVD/fSY2B9dDp87Z8WaZXzQCrN4TrXSHOgw3l+2qVV/octda4jdXe4DId1FBY/oiP5HkhB&#10;KqHsMLQK1MkyT/lfgO1pjuuneexp+Y5W3veQVjkfhbSu9UEk1/wkAf5J1sGTpwgMBIinThB8qKdP&#10;DLOeCCwnqVMESgLZi2epcwRbAoksnf1iRz8BqoMgcobAcUa9PnuCQHuaQHOagHW2C58920kAPYuX&#10;CHGfO3OecHsaL504ic+dOIHPnziOL4iOv47PvfYqXvz27+BbZ38HU+ZhrF2uYeNKGREa0M21MH/4&#10;fXAFJzE6d54/4vNwx800sggkaTMNmjA2ttM0AlNq+WG+YEOj7kU0zB/x4BSScR0CvgkawVbs7iSx&#10;RuipN+z88feoYPNLy0EVSiOa0CGWNNKAdaBcD/CH3sX8HfwRt8EXNvP8RsyYxjA8O4jBmSGM6ARK&#10;/BgxzeF3CLYdU+MYselhSboJSUlESwGkSxLT0IuMGOJZC5JJGnIJA4+7ES97aES5aJB4CABuGm8B&#10;jOhn8NXTJ/Hia68RWE+znTrwW4TW3+K9/EnW/5NnBtgmArUdFOuY/eF5wuDzhEElplPH5DN+V9JK&#10;6J6fSfaJHv3/o8f2PChz/Bx6wCNtvvdexo481BAHVsPUKNua8Hl6QM2Eyyz40wRleVjxzJm9h0Ly&#10;MEiNM0LtM6cHeR0EVvafZwiyL7GcXzh+Hi+xDC909ODz4xN4eXYC35odxrhrDv64FSkawLmqhQYl&#10;IWXZowzpHA0zAVYx6lKE1tQSQYWgGmsSWBcJJTQWZe9qpCHLglnnVKiyN8vqL03DQyj1Fqbg5as9&#10;NQITAdXKV9mfaM/xGI/bKHNmDNb8BEx81SWHoUsNK3Ad9tGA853HCF8nCJrzMgtLI1BgddpFcLWc&#10;gt7bTcOaYEdD183XAI1Om4Sm8VxQs67zoT7oYoP87gBmguIVmADJY7IX0ij7Zwm0UzI76xNvwYRj&#10;5znlkGmCsCnG+ryzFybPIExOAmJknOcexCSh1REZo+HqUGDl9g/D4RlQy4IXnBcwrD8OC2HTyPLM&#10;yLkJ1XrZn0v4dAWHFaSuEBBkdlL2ttkCzF881MryyCihtjgPD8FVlgu6CBw+GrhbV7O4dKOowt3I&#10;EmJxjlOuOhAnAMlsrUBHIDGFJqFqkYolZ9VyUVmmK46gYoRc2cdXJ1y1Sk4sVd1YbvjUa4uqF+yE&#10;Lw+WqDzHaOVgBqniRIvQWi6aUaIahFjZE1qtOViGvf2UGYHRslmBoCyJFq+7MqPoioyq8pWX3CpM&#10;SiKrQyIjIUsMBJVZQrJRlS+eljA+CzToTfz+nnMk+V6mbsWM9TwsBBmZpTeIB1/Wq/SZEPugLFGX&#10;5ctpnjPgG4E/MKocGMneT194Ai4eiyXm1Dmt7j7Mm84hRnCtLbrRJIgKFMr+0RtvVJQzoBs3SlQR&#10;vuAYQixfZVGW9wZQXwmgzPcbTFslHEdZj8WiFYsN3nfkAYAsyxYQJ+wVS1ZUqy71AED2Oi7zvlkk&#10;SBdZbxIuRkfoMxPcHOwHq5eSqPD+mOd9MkNglXKLwyXZBynLSAtVK64RkLOsdx37V7hgQqxoYX8Z&#10;ZbmCaG/ECayE9o0E3v3uJkHSwT5IqA2Mq3MkWTcCpGMEInmI0FwNqHqWGLzlukMt5RaAl72Zsi9V&#10;Hli4CEizpvM8xzACrKtQjnXH9rAQlByBEeitF6A3dsDIcTFt68S8qwdWwlcwOw9fahZGgqnR1YeC&#10;eEFu+wjWBuWUK8G+LvukJQ6xleOq1HDgzfdb2L2aQYRA7ZZluIlx1oWZ9+lhAvI5eDL8Xakb4c9O&#10;wcDxbOH4lJBGF28kcfXNLNLFWWTLMhO7p9UtPzZ3w1haFSgOsI1lny7vZy3e1xpG9X5lw4d8aQHJ&#10;LKG/OINEaYagyTrc9CnQrTVlqbSBv1XsR7w/BJMjiPJeVWga0WC+0Yw4yBpGhelKVfbX2Bj7AwE0&#10;zPsPr8En+0xjQ8oxUjA9rbyG23k8xGvMVXgPZb+OpOSBg8RZnme9zXDMjxDMp3jt7Ds1K5Z4793a&#10;imCJdZiSLQKefoTCo4TcYbWf2hUdwue/+MJjYH0QHYDmUWnVw72k+T2N8/0y9JFzakilo8H/GFh/&#10;edIq54FUmsN1rpHmQIfz/LRLq/wPW+pcR+rucBkO6+h370tiYN+BVpltFY+w/QQwMfr3ZpxeVLM+&#10;NPKP8Rxynk8grXI+Cmle6x3J5/cn2Qv69HnWi0Ao9SxBQpawvnC6H589M4jPnRskYPYqpzjPH+vE&#10;l5i+a9aEXp0ZJ4YG0E2omLBPwp1zItWOIb2cQqASxqRLh2/1EkJe+wZe6Xwd01b++FYTyBDifAkn&#10;f2hpBJX9sLknMT3XAadzBKk0jYa8FdevZ7G14UcqMYoADfhouBuL9Tn+QC7g4pYL25s0VGk4NOsm&#10;LLdd2FgLYmXJq8ICVGh4lmhMLdXs2KLRvS57tmiUrPLHdZPGXCY8iURoXO1La9NIW2l50G46sXsx&#10;jmtXMszThlLJiCaNtGRqBsHICKo0rJZlhiUyAbelE3EajBKGoEzjLEWDLEdjUPZjeQNTSOUsKNQ9&#10;yNZcCMter+yCWmoYpxER8HQhRTgoF2axScNkYytEwyWMG7dK+M57y7hxvYrNzSzaa1lUVrLwpLzo&#10;mZ/ApM8FS7GIHpcXn+3oxm8dl9ndc3swKlAqjov2YfWFE2wrJXl/AS+c7FI6HHd2Dz4FSA/EMaL0&#10;s3QClwpM78Aqj8lsKV+fkxlbHn+O4+k5jqNnTw7gmVdO4/Ms15fOdOLl8114fWwMr42N4KUzp/D0&#10;a6/i2eMnOOZO4fnT59i3CNCnzxJiT+Ozp0/hS2dP4esdZ9BlmIWtmsdQ0IETC0Ow5FyobaVV3EnZ&#10;q1ihIS/eVeurXtRWvMi3bEg3TGpPWmbRsgerjQW1BDhcn1dQGq7NUfOEVR4nuAZ4zF+UmdVphKqz&#10;6rikCZRn4KNRaachZyTEmQmvZhqDOoKkOT0GW24PWGWvqp5QO8fjC0yni0vMVImVSsikISgegnX+&#10;HtjjI8qbpl8ck4hTpwT7R3yMr+Nqv6jsaRWolT2u86Ee9V1LahQmgqpZ3rOfSBlMiREY+P8sjeFx&#10;wuqg5QSGCcKyf9UWZhoa13pbF3SGc8qr7LiNr55eGFzdMNovwGAmAC+cUjMfYvzLXrUY+7eV/VpP&#10;cB4P9mCSeYt34ln3BTXTJV5VvYRf2RPqJNSJIyXxSOxOT6o9r15xYCOzrAnZBzhO8BunkczrjM2o&#10;GJo6HSF++BXYrL1IE/hkWWtE9soRCKMcE9mShZDGcSOeUakiwSRftirQjRNMUhm9Aq5mw4NWk+N6&#10;MYAWQbUg4Ut4jxCgXSw50MgQCJN6lW+hbFGhSBIc11mCXp7wlCEEpQRW2X8kbIfMFPt4fdlVD1JL&#10;TrZBD69tEmX2JR+vRa67QmM8QgiSpaICpeJUSmaF997PsQ0n4WVaDyXOoJI18ZDKaxQvrOK1mfBq&#10;J8DYUuMqvFK2SOAlpMZYBymW0xudULAlHphlmayayZO4ly0Xljcjygtva433hd0k3vneCv7s77+N&#10;H/70ItbEIdN2nDBugcszxLpa4HU5WG825sN6qTnx1rtL+OnvXcHt203ldXdjNar2MdarThXbNksA&#10;r/G+lCesNhpuXL2cx7I4lSrbeY+yw+lmf7J2I8Y2amwE1b7kOK9NwFyW8Zp9A/DGJpBk/7n6ZgXv&#10;/3gT7/1gHZuEunTDCZN/CPPscxkC8DbzbrWDqPBeGIhOs5x2ApwFHoK6l3UhD0Kk3S5dzWFx2cf7&#10;LOufEN4QZ0H7Dx4y7DMyY77S8qqHH2XWlcQGDsgDALazyTeIaUsHLHyV477gOGJRtm+C9cx7vE1m&#10;CVnfAqnTpnME45MwqZnUQTWb6uB9XOIr620XFECnZC802z2U4X2B7S5xjj3yYCM4hFhuFqmyHjqJ&#10;lew8i+wS4Y2/URIqRjzjxkrzKC8TQAmWZd6LspV5tAiYGwTTTaq1LJ6cFwj7soR8BM1lu5qBDfF9&#10;ddGMWtuKZJ758P6TLsne2FnW1xTi2XFC/CgaS2bCrAvtVTtu3E6jsWxFbZnjp6VDsDBKqOyBj/eM&#10;LMtYW3LwdyWKNn9jAhKGh/ehuDiZ4/iNFefYb2c4bod5/QRR1pPEUo4T2kOJaRUmyyQhlAjgJh/v&#10;BxmJhztOOB9DODmulsgXCLJ5NdNrR7Vu3gfiQdZtJ4y8n8m2ipe/th/W5jCwahkyoo8aLz9fWnn8&#10;uumje9VEDwamd5PWOR9EWnkf1UHa+wVQlf5w2v3vH9XR7/06Suu6RFpp70fq+79A3R3+3h7EaKc7&#10;0NF8fylieVRZ5JyHjn0s3b6OlvFRSassok9ap3eXfPfguve8kj5NQJUlrxKb87M0uL90ph9fOz+A&#10;L756Bp999ez++e5fh8v9KKV9vQeSzz+qvQdue++fJ3TKe9FnCamfPUPAIYi8dKaDOo0XT76KL557&#10;Bd8aOIET46dxbuYM+oxdCNGIqF/Mo9kq0aBIotEM05CQ2QwjVletWF+3ESxkf9IMDVEzDVEJcu9B&#10;teGnYRZArkDoyxqw1Pbh0k6CEGpFpTCP7XUP3rqZxK0rYVzZ9qBIoMvmp5m/kWlplBYmkMmPYmnZ&#10;jPVNJ48baGTNYXHJwvPyR7xpI5jSAOOP9BuX01ip21GnobpJwNkmyO6u+LFE4/UigfbKagCLNIKa&#10;BSu2aVCVaTjb9Wdhnj8Fn6MbeRqn+dQswVePUn4OjSohiAZLhEZOObPA8/iwTPi1SMD76dfh4/FQ&#10;cFTVQ73pUAHnfaExOH1DsDp7lQFdpOEn4QgyRf7Ql3UqAH2t7UCuZoLR1UmIkDiaYRqgAdTbCbQ3&#10;81i/VMPu7VW89+NbuPXdq1i+3ETrYg0rl1swhq34Uu8QwfU8IZJjheNDLeGWUD2nh9nGg4RKvhIm&#10;nzy297Dmyddkee7eQ5unj8vy3mHeE4bx9LFB9uNh/j/E4/yc40TtJz4xgueODePFU0N46XQfYfgc&#10;x8wJfKW3E6dmR3FeN04g7cLvDJ7G8aluTJunUG9ksbpZo6pY3ihjebuMxc0CjbgCli5W0NwsI5Dx&#10;Ykw/jPPjveiYGSaELcCadCG9VkDz+griy3mcnryA81MdSMheRxqz1RqNMEKpxBqtiGMXQmteQnkQ&#10;WGUfa6pJw1qcKdVZtzTskm0TIgRRgdeYcrokUDqLYGVGwamAarAyreTKjsKZGYGvQBhLTxBo5xW4&#10;ugszsKbGCJO9mCeMOmhM2mhsGmUmVpwxEVQNcdnP2osZ/wXM0LibpfThfjgIdR4ah+JBM1Vn2ap6&#10;wqWEk+gn7IzDHOiDKdivvAiP2c+omVQ383fnppRDH1lG7IjT2KahKWUy8rsLhMqFYJ+alZ1w0Pgm&#10;tE7ZzmDWcgbThpMwOzphsHXAQGCQPZz/8D/6Ab7/3TUE3YNIhqbQrrlRJrAkE3NqxtDm6VPQZSBY&#10;z8o+VsKrmcatOG6yRlknUXGkwj5MaBW5xaMqgc0RJ3CHWD5x4iT7a2XWjWBRrLtonGfwzvur2LlU&#10;JCA5kc1aUSJYivOcHAE0X+QYafnUstRk3oQ8ISRDUJXvJ3m/aKyG0NiOIlQxI9VysE1tiJYInhzP&#10;mZqdxj7HoowV5re+GcfqWhSXrxextB1RYVVCyWmOLQPvPwYCgk/NVBYb4klVp/b8OgjXAvoT7i62&#10;VzfbmoBcNcEZGyMAzaqZZFnCnOCxFPuX7CW2xgjsBFG57mSD96t1P3KEXQnPIsCebdrV/mcHwV5g&#10;XxxRmaKEnBQNe94PZPY0LA8KCGkhAaDEFLw0+sVzbbpkwI1bZVy5UeT9YhCxLO8vBFVZrp1t2FSZ&#10;BJ5kj+vtt5u4ebOMNdbdjeslrPHaL13K4a23WqhWHCjxfrayFMTuVgpvXK/gJvUOwVXeiwMjeQBQ&#10;IrTKzKosB75+s6JWldSbHnXM5RpUDpByGQM8BGKBdHFeNGM+p/Ypq72ghNVx3UmE2A8qy171v6Qx&#10;qzixvSjyXitefT0SrsbSiVB0CsnUAgIESZnFFcie1Z9DPKfH8npYzeCL46lVAvraWhhLiz7lobmQ&#10;khl0lrPlx1tXSvje7UW8924bOcK5wzeMOULqpO40z8/8ZTk1823z+7E4QdY7qmbe1zZiasbYJbPR&#10;KfZ5njNZMPGeayeQcUyzfO6IxC0l7AVGVMxhS2BI7f8Wx01WT78K8xLle9m7nOD9u9BkPfJ+E+a9&#10;IdeyKMdN0dICqmse1PkbluC9Q/a2lnmvaoh36BU7mgTbJtPWW+zH5VmWYwLFJn9bWhyLBFKHvwsm&#10;52mW6Sx1BhbXORj5vzfaB6v7LLzBbv52EDR53ymUZthfUnjrvSL7hBtp3s+iRdmDP4JweVJ5LM4S&#10;JFMsa5Hvk/xt9YiDsPAQ4vzNEQdNEf42y15bJwHTwt+niemTmJo/jZHp1zBlOM0xTTgvsB/w3prk&#10;fcsls7FpCWUzghDHQjQ0QlidZ99xcUyzrzs7MG/mvchwHLO8H02bmZ9FnC49Q2B99gWoJ6IaBsxh&#10;aRsxd5dWHr9uegysPzPyDy99Pqyj3/t11EHdHJVW2vuR+v5+3R3U3yfR4e/tQYz2eQ509Ps/T/Kd&#10;u7WlVnollkeVRdIdOvaxdPs6KNujllZZRJ+0Tu8qfldCnsirhNGQuI9PqdlWqcMLeIkG/6s9g6ht&#10;bsLsseOlb3+bBryk3/vu/eho2R+VNK/3jvaWPR+WODSS7z35uuw9lOtnfRxn2ldP4BunX6UR6mA9&#10;VFFaSaO6EUekTMMjPY5EfQ75NoFhiz+6F038weYPYpI/2DR66zTaqvzxzqeGUCNU7qzbcf2SD6tL&#10;RuSyYwTPabSXHaiU+UOaYT78Ma0R0hYXber47m4Qt26naIBFsL5mo9FiwfZFQm6FQFq10OC0o7pE&#10;Y4zpl3cjat/Q8kUaNzsR7F5P01jN0DhOqBnW1SUPblzJ4qc/WMd7b9awuezH9koA1y4m8Ac/2saP&#10;Pmjjzas53BBvjGW7MoSub6dw+0oRb9+o4tbVInbX46jSYMrJkjqCdSlvxDrzuLgeI7BOwmXpw0Y7&#10;glvXKlhZDGBm8hgCvlE1K1ChcVQqW/hq5XWbCLnTau+YGINW14AyqooE3STTpGhk5QlfIRrfRnsP&#10;hqZOYGimC5OGARpj4qWVhnSBxnY9iPUdlutaHZt8vXqzid3LJdx8dxO+5SZOzM+pvb4ya/ncqU6+&#10;7nk4Fs+7KjyMLBkm0D5/WvaQ7i/VFidHbPcXCLcCoy+ekn3H/WpG9qUzvfjcuW68eOY8Xnr9NL54&#10;8hy+0dWNM+PDGDHPQh80wZN3I1z1wJ3lNRIcvBk9Irz2TcJKu+HHUtOnDGfxfilOYFbbXmxtRHBp&#10;J83XOOszihtXK7h8uU4wL6B9MY8226C0kYC3aMeMi0axaYjGnA/NlRiabR+NP/af8hxSRbYJQUaA&#10;VRwvSeiFVN2oZjsKqw7kaSDmVm3IrFgVtCZoJMqS4GCFgEpjMViiQVueIbAKtFKVOfhpBPoKU4TW&#10;MYJhPwGFEErw7F2QPaKvKaAcNB2HPtIPV3FmD1wzhLb0GEw04vSxQegFXhPDahmvNTmqZKNMBFFj&#10;qB82QqGLY0liGNppKErsTol7OktwcmYmFKgKvM57uuDLTikj2JuUZbRj8CenCDkTsIknWn7XGCLs&#10;spx2wrIh0M3jA3DTqDS6OmDxdtMYncIix8P2bgp1AqGPwBr1jynFI4QlGvwSp1H2qxpkNoXGrIPn&#10;cqWnCGjjMNAoNcjsK2HVRDA1+AZUOpu7HybLBTgCvD4CjcHeB1+U9cF8581dmDV2wuQY4P/jsPt4&#10;vhTBJzRDw5twRiD1hKdo3A7wvONK7qA4ddIRQs38n+kJSjvXSihvhJBoO+Gh0WwiFNt4/TaWK5jT&#10;wZ+hAZ6YVqBS5zV+96c7KK/4mG5I3a9yBETZlyrLamVfuoReEcdPXsKhhTCui7Dul2xILDthJ2yE&#10;eZ8R2JRZZIGUt7+3gg9/7yLCNMTDVSNCdRMcNPDn2DYSKkji38p3XARYa5gQT2AVkBfAzPPcagaX&#10;5/PzNc77QLpiIWgQFMTbcpTtyfQSTqm47kV5zavisioPyGUT3ni7jovXssjxfwXBPE+VcFxYciHD&#10;e2FrNYDNrYSK2blOWG0vBXCL9613brewvRrDbd6TvvvOMu93WexuJHFtN48S6zYSIigHJxEhzNVa&#10;Ht5TfSjWHChQ9eUAVrfjakbVyX5S4L3v9s063r7dUEtyyw3WZ8GgllGnSyakWc4I7+MyS5zgcVnO&#10;qxw4EWBlNlZgT2frVHtxo4lZlCocl7wXzs6dhNMzgPqiB9n9pdfirXj9YhxlAqQ4ggqHJ9Cou7C6&#10;yHtI1YWd1SgaBO2Vigul2DwWa24F6Ou8h8iMfJOw7Y5MYtZ8Xi3pXd2KE6DYl5z9cNrYN3lfDhKY&#10;Zdl1KEZIY/4S5mbB0sX+yr7q6iPMjqrZWgHXOMsgdSx5r21FscH8qjUbWi2WZSdJuJal7tNYYptc&#10;uZVDdcXJdp9XcCfhtMrsVxHpUzILyfErD9iqDQIyfx/jHP/p7CQyvA85QhzzQY7zeD/CGYImlSxN&#10;Epo7YfWdh85xAq5IN/OVveJD8HOcB3lvCSdG2E7jiCd5T+A9pdwwsA11iOUm+Xsyi4iC2klCrYH9&#10;yaBmVp3BAXh5zwnxniKw6ua9zR7sU3FbU+IlPUaA5ViKsA3tvn7oXV1qRUikuAAH7wHihT1RNaiH&#10;bJHcLHwcj2ZbF4yU3t6JkbnXMGk8pVZzjMy/xvbnPc95ARN8/7kvPC/A+v9v772CI7vOPE9KtEVW&#10;sbz3VUChUPDeFLz3QALpvbfIRCITSGTCexSA8lX0IilRlER509PT3RMz09vbY3Zmx2zsy/ZDR+zD&#10;xszrRszLRPTGxn//30EVu5pKsdUU1ZJ2+PDFzbz3+POdc7/fPW6fWnP0rEGXTX7ZgPl8yRbGH5p8&#10;Bax/qxN7oym/LJ/194coT8vms5LN7a8jyv+Tsntaftnk6fNfJeJmD2Kyx/NUPhvu3yfi51fVZTb3&#10;SpgelRaJ85l7v+TuiTxN2z+2ZEuLyD+0TH+l0O8esLLPpAisys6sMrXxtfwiHMzLw7HcSzB4Tdh5&#10;sIKy1np87VLhM/H+/fJsuv8xJWt+lYhu7K3NfVZeUGdclqqpvnLW6Gv51cjt1kMf9GA2rVWHn6+u&#10;OTCVGkI03sWX802+AOswTQiYTA5hdt7EF7B8MR7D1JwcJdFJA2gIU/yfIHzJ1/GphB4eGj9Gcx08&#10;wTa4CQKBaCf9GgijBiRlJ1cfDRx7Hdw00sPxHsRmBpGYo/8lHaGUgLNmwuKiGZMygsaX7xQNhOkF&#10;EyIE13Eassl5IxbXXdjYpmG2TgCaM2BhwYZ5QmUmbcH6mg+3NoNYJYwu8d7j+0l8/M01vP/mHJZn&#10;HZijobfK+9/5YB3fencJ93cm8M13lvHxBxv41jfW8PGHW5hPu5CIGXl148HdDJ+vI+4bhtvQitUZ&#10;JxLBERiGKxCngff+G2k8vjOxt2Mpjbnp+BAmCKeT9g7MyIgSwdeoqcLgYDGGRyvU6KuchSjn441H&#10;h9UOpi4aVMP9FRjV1LD8+mG2dGB4rBG+sJ7Q5sf8RhLr95Ywt5VGej0FT8IDN+/7FyLQhsxoGu1B&#10;Xn0FcusqUdDUgLqBflR2d+JKVQXOFhfgXGkBrrXW4HJjNU6Uy9rXXLx69TpOlNTgVHk9DheWYT/b&#10;womyIpQMdKLXb4FlQg9XglAtUxA9spsuQYFi5G+Tq4NwUoMBTR0NYVkbp0c8aVGbyKRmrGqao6wL&#10;nl+wIkMjMMT8TowPY4XPBfgTES0Wp214vJvE1nZEQdkgDSQjyzPM8k3OhjE55aPe2ZFZcGB2xYxY&#10;ijoXHyb0j2BqwYwkdURGAWRKsJ/PPFP9n0KojK4KqMrmSvpgK4GQoBCmwUXjUU+Ro0dMsrkSjTy1&#10;6VK0C6ZwB8zhTjXddczbpEY6+wiDozQ0TXxuoJ+xEA07/h8hsA77m9DtIqiyjQwGmtDrlh2EqzDg&#10;u/kEahkGoVYgV8c2MECAFeCU4x+GCVgGGo1ypqcvrdkbkWW4snmLkUbvGOFUpg6LISnTSGXNoBzk&#10;PyBH2BBqxzyMg7DcrLmGFkqX/gb6TUXoMpagRV+OTlMV2jTFNE4ZjqMZeiuNXF775SxRAmiPuQrN&#10;hOXqnlw0dOSonX2b9DXYNOYDgUv4G99l/I2fwisCl/Hv9ZeR3i3Hnf/Uggf/oRn3/0OLkkf/Wwvm&#10;v9eIqobzuFF6AtfLjqG66Tp1YQpOvx3DhCVHSINUOg2r00iYaUDfCNMxVg0fdSAuSwhChDNXv5Jg&#10;ZAT+qBZW/wAGDbWESALdtIUA7lSj6ymCWDLjRozgMzNPaIiFMaY+7lhYpi1qtDSa0cMZ7FLrdTUm&#10;wriAPqWPhnsXwaGNxr6cVyvHB7UOC+RXQUdwkV1uRW8NhC61AZCcb0pdGGR9dDtqlQz5WDc03Idd&#10;TTAQNr3so2Tk1iLtnroeJzwLzAWmtHAS1hw+aedDDHuI5b93Nm0/+z49dcJGfbKwDxwzVRJoCfCG&#10;OvaHGuq1TeVDIN2XGkOY+XERFh3+TnVG6tqSGx9+Yxn37yYJd2Y83E3Aa22Hn/LRm4u4tz6O+5sx&#10;fPjWkoLZd9+ax/0HKbiDfRhmmcqGQ5l1LxZ3Qmw7I2jpIyQNlREoa9HbUwiDrh4uO9uI6abaVMnN&#10;OpB4H76Rwjc+XFYj16KP0hZnluyE8gG1NlmmDUs7NntaFYx62eZTM0b2+TqEZZkGy1fWEkteNboq&#10;Nc1WpqfLVOjpWTPCLC+LRc4r3TsHd37KpD4qvrUbx52VAHZXQ3jnUQbvvTGHlSUfxvT10JobCFq1&#10;qG/PRTvzIdOAZefbyUkd47aBEJWLAABJAklEQVSoac6JKT31z6Jg3RPog4bQaiDoeiIDjL8LY9ZG&#10;1h/b4fggLNQhv3yknLUhGdfi7ccpfOdba/jOR6t4+81p9mV65qFdbZa082Cc7ys7YbBNTZ/tHi5A&#10;z/ANttlGQngfguxLAjLTiO3cS1h0EDyHTIWEwlx0DF8h3JUhkurlO60Xvok2wm8D66aBul9PyKyA&#10;NXATvqkB6lEX77cxrTJdmO/MWJ8669VBHUxMj+Kt9zLYuh3ks1bG14Xx8T44PQRU2aSJaZPjbjTs&#10;yzyyAR3DEYA1UYwEWoe7ifXUDjvTZ2c6x6ibA+wbOsaKUdF2AXXdOWjozkNrXwHqW68gt+ggcgoP&#10;oozt/Wb3dfSwHlv4XmujDBhq6CYXN5uuYHikAgcOvPLLI6zZDZZnDFxlvDy5TyPlqb9fV54N81nJ&#10;5vYfS7Kl58uUbHF+EfkiRvdnw3gqKpxPw8ru9yv5h8lny/iLSrawP0+yhSHyZepLNrdfpmSL8/Pk&#10;2fz8Jh+TPu3XPiPy7FfFK6NJL+cQ2nIq2Yb2dsKVDWr2X8nHwYsXkFuSg8mUW02dqm+vxNcuFtIN&#10;wU7CfhKGnMmpRrWf/P878kz6fh9EdoX9muzMq3Y+LlEb3rxIeUkkn7/zivc2wMkvxXM5xThdWkKI&#10;1GAq46EhaEKaBtPiuh1L6zQUMwQqWTszp8Ptu+PY2gphZs6C2JwW6TULMssmLK1ZsbHpwvaWB1sE&#10;yTShMirraCYHMDOrJ3AY1DqemQUaEfP0t6jH3AqhdMOGhQ0CzZoZ08uE2QWC7zxhmOCaWiSEbhAu&#10;V21q6qwckD4lYEpATRFW4rLpjhzAT+NpdpXweiuCO3cTuH9/GtvbE9jZiuLxvRlsLodwazmM9x4t&#10;4hsPF/H+gyW8e38ej+6k8eG7m/jxJ4/xkx+8ie9/9wE++uYO3n9vC9//5BEePpzDu++s4bvfu4+P&#10;Pr6LT/j8vTdWlL8//aMPCLU7NBZthN0E7y9gMsJ0x7TYWCJEOmk0+IewPONDesKKsGsAdoJuY+1F&#10;NNRcQF93IQb6ivd2Y6UhJ1/xwzT2AnK2n3wsSI/SSNcgvWyjkT5MICRAaeugGamhMTekQHp1Mcg8&#10;x5AmACZlJCJjYzn6kSDcTdGgXdmNYZllIpueJFIWrKyHESekh6dZdjKKnLbRSBrDJO/FUlaY3N3w&#10;RjSwuntoQLeo3xHCg4yWzs+51JmZyYRRjdS4XJ1I0//Sshez9C8H/4tBmMmY1fmP6RnWOQ3WW2te&#10;LGUY97wNy/NWhqXBBI3SJOttWUbF1wivmwG1+YmclxhLGZFm2iOTBrgDcuzIECJxmdZpRSxhwXTK&#10;jpkpCxKykUxsBKmMEQssIzmrcGKGkhlDMDlE4NXAPTGgjh1xTBJGYwKozQRYAmmsE1pC6hghdsjT&#10;iE5LDfoIhqMyMkYj0D8to8UthJEGAm2zmj5sHG+jEHYpOsKtNtJBCCXMEHyHaejJekXteAc0BGLZ&#10;SbjLXYMOZxUGQ40YGye4+m8+kXrCDSEkQvgkQOkddeiV42h0NPZMFRihUakj5BoJxQYCto5ALFOC&#10;Ze3oGA3LPhqS/QK8rnr0WCvQ46hGp7UcjYTVbjdB1FuDZkMhmjT5aNMXqU2khgnRnfpiJcP2GvTo&#10;S9A1WoDG3qvo05dCS4jusJYpf9Xmcmx7SgHfJfw335VP5f8huP4rcy4Styuw87804+6/bcadf7Mn&#10;9/99C5LvMx1jJaghNOSUHUJTTymsHgONYAOMdtZF0AqHV8ffe5uW+SM29ilRGuBD0BLgQhN21m8Y&#10;wbiJ/U8UOkcnbNTz8XgAwagbwZgPel8vwokgNNYudOtqEE2Ms+0HMZWOEjxG4Q06oTE0wUf9Wlzz&#10;YXndDy/bYN3NGyivuobCiks0sG9A42omvLIunA0YpHHe2F+Ca6XncK3sHBoGilm/neix1CO3/Dwu&#10;FZ5CZU8+6gYLcPnaEdwoPk8wz8WwqR7+pAYGtpncgvMor8shfMnoVj88zJNO34Gq5mLUD5ShzVqF&#10;Rm05rldfRklTHopu5qKw9irrthPe5LBaC7u3LraBYNEArYyGETzkbMtRWy0chJ7pZSvbKUGYz1yR&#10;LkRnCLHhPmQItw+2w3h4K4y1jAP9ndWoqSpCTWUeYuOjWF7e2zl2SF+uNtSxubpRWn4Z9Q3FqG0o&#10;QFNnAdt9BxyhXjgJk0G2WWukDyZCT89YBfunJkzEhtmeTZiIjxCGGOecjX25C6lZE8ITI7B7OwiM&#10;1ewvCGgT7MOi/awz1nG4F/NLTjhZRj09FRjV1qKk7CKq6/JgdrWjZ7SUEFWvzkIOpbSQzb4GjNXw&#10;xAegp77LrsHxORPmNrys11bUNhaiqu46cvJPo6wuF0YC5tSaHfFZ6pilgVDYw/eOEVGmU8++pH24&#10;iuDYg/bWCly7dh5DI/VqfaY6W5hhyzE3Ojd1wFiJ5m4BzUpMLbD/4XsqEO3BFN9bM4w/zvJLzZnh&#10;8nfBSBCWkVqZ+i6juwOjtSgsO4uCkvO4mn+EcRZBxzY36q6mnlXB4KtnubYilhli/Q2xfDoxHpUl&#10;LmMEykbojRWIEmx9hFob+wKTpZqwzT4+1MH3cTPsBE0HgdNOkfNdY8kR1qcGWn0druefQ3VNPlZX&#10;qetLNr4bKlFacgGNrfmw+9rgHu/GIPsULfNoH++Cwc+0s7/yJwdh9jbDRNiNTfG9OqvFmK8BLYTt&#10;G5Vncb34LC7kHsLVG0dw4tyrOHr6FVy+fgTXyo/iwvVDbAMXcDXvGErrzrEtMs2EXFe8n31TJdo1&#10;hajrusJ2dhW9o8VPR1i/AtZs6fkyJVucX0S+AtbfD/lsWX7Zki3Oz5NsYYh8Bay/mfyqeNUIaw7j&#10;egKsL8n1ajleu1qEl86cx9mCPERmZJrlIvqMw4TUcjx/uRAvXuHzq8Wq3f1KWBX5TDp+1yLrFOXs&#10;UNlc6qm8mCfHjDDf8l+Ol5F1jLmVeO5qJa7U1eHNd1cxvxKkYdlDyCEcECytNHbHJ3uwKWtL74Ux&#10;kzFgSqZxEUqWeC+WHiEoyEHzHqysOfgiHlWwusbfm4TXZcLmwooF86sWzMrGE7yu3HJiaZNQs2RA&#10;imCaXjFiZduJ5R0aQfydWjUybBeWbrkxu2ajwWLncx+FcMRwF7e8BDE/Fje9FB9Wd8K49SCO2RUX&#10;43BhnZC2RVi79yiFb7y/hu985zZ++qM38L2PbuOdRwt4eHsGP/r4Pn7xk3fww+8/xJ/8kw/wz//Z&#10;t/FHP38PP/zBI/zpn3wTf/pnH+FHP3qToHobb7y1goePF3D3fhq7t6fw+PE8bvM6N+vG4wezuLeb&#10;xCbLbXWesB8Ygt/RAQONJb+1A35zB3QDlRjsKkJ3ax4Ge4rQ31uoRi5kA6GJJMF+apTARQNURgrl&#10;C3i4DU4apVYarWOWWjS1X0VN/Xk0t17DCIG1vb0AQwNVsFra4ZCjIgirO/ensHkvwbIKIkh4dIQI&#10;a+FBxGYsNOwNNB6HsbIZRmrZTRg2s5w9yNDQEciNpcyYW/YhmbYiFB2lEdWE7t4SeH39yBBk5WgR&#10;i6EBbns7JgRig4OYpVs5XmJapu6lTJjidY7gmkoZsLRgwyLhNEUI3dnw4eHuON66G8dtpm1+2oB1&#10;1tH9u1HcuhVAmjAbjhLWY6OITWppeBKGCSaBcQ0yix5s7sZx9/EsJqYJrATV2QUvokyDbBgTCsrm&#10;McOYZPlFaDDFEjJlUqZQM+8EAD+N5lh6DN7pbtgn2mCl4WiXkVeBThpv/TZCJYGtcagAfTYBu1Z0&#10;m2qg8TRAL8D4ZBTWGu+FMdqlRku1BFJ9tFPtHtzvpbFL+NTTuDSP96jppf00MGWN61BAQLWdANsC&#10;DcFXGyZ8hprVRk9W1q+DwCsbtFhl1ITxmAMtsPC3hRBtZRxyFIqb8XoSfbCHuzDmEJhpRHLJiijB&#10;Ra1vpSE6SqAd8hB6HZVoIXA26q6j1ViMdmMJOsyl6LLIJk35qB24iqaRfEJaHSGtRl11THuvsRy9&#10;5j3wHaChXUdj+Za9APCcwX93n/1U4D2Lvxw9jeitMmz+2zZs/+sW3PpXIq0E2BYs/ahLTQm1eLrV&#10;JjZGF+swaiOQ9iMy4YEzMMLffexLnBhPOlhfopc2wkUAgbAJwYjsxG2Bju3C49MjnojQkPfD6uwn&#10;9GrgH3cRRC2wB2lgJ0P0G4ArqGN8fTTiPdCYGuH0MpyoE1PzdjS1FaOxsQl+nx/19fVoa2tj22E4&#10;/gDKK8pQQ6Nezuxt7CJk19RAp9PBbDaxzf8Yr726n/3XGubn5qnXU9jd2cXFi5fgdrsxNDSETz75&#10;BKOjGjz33HN49Ogx/uIv/oJAzPIeIOCxrQyN1qOyqgz/6T/9Z7z77ns02J+jvwH89V//NRwOByoq&#10;Kpi2Bpw5fwzllQVoabmJSl7LKwqRX3AFl3PO4tTZg8gvvMo234Br+RdQ35KPK3mnUFVTiqrqYuQS&#10;2q7fOIeO9iZU0t/lSydgMhrwx3/8x+jv78c777yLTCZDULuCOgK2ifpTUpqHB/cfYmNjgwBJIGPe&#10;6mrrcPIUQaujmXHn4tS5g4zvIq7kXMDFK6dRXJSH6upSll8D011ESDpF6LyAgsIcNDTW4dr183R7&#10;AoV0d4P3ruaeQ3HJdXR1ETBry1luJwm5AXz/+z9ATk4uGhoalJw+ewgVVQVobKpDQRF1s60CxaU3&#10;cKMgB6VlhbiSexo6wmGE/WJLdzEsFjP+5b/8c3R1dmFwcBDFxSU4cPA19ouVqGT6rl0/xzK/znIs&#10;Zp4voKW1hX35D1W9DwwMsr++g9xcpi/nInJvnFJQdi3/MmrrK3Di5BE+v407d+7i8pXzzMdV+r/J&#10;ci5lXZxkuVxE3vUryCH0lpblIc1+zkb9rqquoC78AOPj4zCy7GdnZ9HU1IwDh19CSXkeam9WEu4u&#10;orHjOorLrjKvNSgqzkEb++/q2ssM8yK6u1sJnaW4dOkk834VeXkXcI56ceXqGTQ117HObuDYyX38&#10;f5p+81TZllBe2fd1rK+vY3JyEtfyrjJvZ3Dy5CH09fXzfy7Ldz/KKm6gsbmWcHkGF3KOo6yykHpa&#10;iLKaq9BaawnCrQTofgJnMy5eO47d7Tvsk7cxPDysdOfEiZOYn5/HT37yExw+fIQ6P4bvfe97vI7C&#10;5/Xhpz/+GdNUgO6xSmi9TRggbPcRwGUasUHOtXY34cjRA18Bq0i29HyZki3OLyJfAevvgUj5PS27&#10;z8oz5fubSNZ4P0eyhSHyFbD+/bLn95dFnmWLV0ZI97FMZZT1pRyCHIH1xdw9iHuZ0PbCpXx8/fwl&#10;nC4tRUV3Oy7V1uL1who8T1B9gcD6dIT1c+VJ/L8/wrLNrWDansoTUOXvV/Kq1FTgfXQjI8gvXZWd&#10;SjXYJfAk0hZs34tjhVAYlnWBkXbcfRjGt7+7jGXCY5IwOjtnJiRoMDk3ipklE1ILBkzOjGJ6Voel&#10;dQefDWOGv9M0rAUi1Fqe6SECpYzGmpGhn5lFAs6aFWu3fcisW5Fc1COxoEOC16klPVJrZiwQWOVA&#10;dBll8E0O0J0T84TgBaZtZSfEqw/pNUItoWh+K4DpFSdmVl3IbHgIth6G78PyVhhbd+K4c28K772/&#10;qgD29k4SW5tRbG9PYmU5hGXC5nvvr+OP/vh9/PwX7+Cb397Bex9u4IOPbuHx24t4/O4yHr61gMUN&#10;AT4v4rN25sNHEPcrWIzJjpu+AWzz+Zv3p3F7PYx7m+N4tBPF0owJXlszRgeK4bA0qKlablnHK6MQ&#10;zJOMpE6xXNKbDoQJ/zJdyx3tQXhaAydBRY5WqGk6j+qb51FWfYoG2gUYTE1YXg1icclPgHMReg2I&#10;yJmI0SH6GWAYBAPGO54yEoK1SC+5ML/sYVqtvKeHPSRT0PTIrLgxJdPeZgiwrPd7rP9bso7UP4CF&#10;tA2pST18tnbYtPVwGhsR8fTCS2i16AkV9jYk4mOYmTYiIxvAbEexxbJOE1hnKXe2Qri/M457hNQH&#10;myHcWw9gPq7F9pIbD7cjuMt7qbgGS0zTKvOwSHBemndigcbg8pIHj97IYJWAPTPnxDLTlFnyYZxQ&#10;7GHaZJR3a2NcbTozxfzJjs672wHcuxPB0qIV00kCLPMYJbSHWd5+2YSJehyU9V6JfpZvN5yERdd4&#10;N/zJYQSSGjVNs7HvOm72Xkd+w3mUtF1FNX83j5Wh3VCJmyNFaNAUEQIroaGBZ4h1wSjntk4QOiO8&#10;+lrVkQ9amVIXFEiVKcNNlAZofHIcRANM4VaYQwRWAq8cqaMVACZw2hlObMkAC0FWgNU7KeckShq7&#10;EJG13zTaZd1gID7Eeh1j/XZAdiT1TPbDEe+BUa29vQmNtx5D7loMUnpdNeiyE0Tlaq1At12OyOFv&#10;C3/zf5+9ivloVLsRd5jL6KYKvQTZMXsZKjJJvPDd/xMvfvN/x9ff/894nvK1b/0Vnl/5Hm6vFeC/&#10;/uwQ/q+fHcN//cVJ/Jefn8B/+cVR/NlbF2FzNsEX0bDNy4i4CVNp1ueKzMZwIhAbhT+q+3RkSnQx&#10;xTqflanebE9TSaM6fkXODH3ItrqxEoDP3UWIbFRTNE0UnUV2lmUZejqgtTfB6GwlIHZhmoC6+3Aa&#10;k9RhkfCEniDQBZ1WR4CpVCBy9vxJwscFvPDi1+CwO2jI18Ps68TSThDxeRPOXHod0WgUb7zxJo3/&#10;XLz//gfIv3GNxv5ZfPujj1F3swqF1RfR0taI737nE4JmGVoGy9kuy7C2uo6Gllr06etgC/Shf6wW&#10;NxtqsLy8grGxMfz5n/85ZmZmFNgMDAwosEkkEtjdvY1YLIYbNy7jyJHXVToXFhbw8ssv44MPPsTE&#10;RFTB1KNHjzCbmcXPf/5zWK1WPP/88yqc73//Exw/cQSDQ/3KjcfjYTvcxosvvqiAw2Aw4PylYwT7&#10;PoyaZPddB9O6gcv5J9Ru2gMy/bevCz/58U8ZzzF0dLYx3g8UYH7729/G/v37FJwIpJw4cZSw7yfQ&#10;3MJbb73NuNw4eGg/y+l9Fe+3v/0xRoYHse/Vl3Do0GHo9XoVhoC/VqtV/l544QVVDqurq7DZbAj4&#10;fThI6Hzw4D6CwZCKRwDz+vVrCvSLSwvUpkdl1ecxxLD/6q/+Cu+99x7efusdtLa2Yt++fQS0PgWb&#10;P/rRjwjJXSyT7xNYCXDXclied3Dx0gUCd7XK1+HDB9VHibm5OVXuH3/8Md1eUx8eksmkqv9XX30R&#10;Bw4cwMjICPP5lgp3aGgYP/3pz6gPecjJO6f0sLT8CtP9SOXtxRdfgNvtov9xFBQUqHwsLi7Cbrfj&#10;3/27f8e6ThIuN/Da/pcRjY0reH73nXdhd9jw0ssv4bvf/S71tRsfUOcMRj1h9EWWy0H1EeWjjz6i&#10;nuwy3WaVFtENf8Cn6lnKMjObxiuvvIIPP/wmOgnzS0tLquw/+eT76oPCyTMHCfLl+MUv/kiVuZTZ&#10;keP7MTBaCqOjFvHUMN+VVtQ056C5uQmffO8Tgv4PqHsxfP3rX1d+1tbWcfHiRXzrWx+hqqZMTbVv&#10;aLsOF/O8sbGFnIJTMAZa4GNfGqR9EJs1YmLOqGYInSBE/9rH2mQz3r6IZAtbJJvbL1uyxftlSrY4&#10;v0zZM2j34tozrH/ZSH/q9llYySbP+vltyKcfOD4j2dLyRSRbnE9FuZG8P4W1LG5+E3k2Hb+OZAvj&#10;i0i2sL+IZAv71xUVxhPd+lTHnpbzrwHET+Wz4TxN2++7SBvcG2Hl7xzR5wq8QIB7XoQA+wLL4MVc&#10;yVMhXryaT4Ar+FQXxe/T3yKfheSnkq28fpfyqqzPzSvAPhF1/qbIDbyqjhPJx2t8ob929TxePn8M&#10;Bc01SK1PqlHV1IIVs8s2pBfNWNvxYudeCA/elB1f9QpEBUKjEzS6aOTduhOggThKI7VTrS0UCI2n&#10;NRhPDvD/CJJzcj7gCOZWzQzTjERGq55nVq2YIuQGCQ+uSAeBoR/jGQ2vAzTWewlwhNUdNzJbLsQF&#10;iAnBM4TViQUaumtOZDZ9vOfB5JKNgOvA9KobiSUHEst2RJi+YFqHiBx5QrCe4r3MKuF11avgdftO&#10;Aps7E1hYDRDAg1gnWK5RVjYiWFwLYIH35Flq3kXQ82B+PYjZVT/zYUGSsLX6IIGtN2Ywp3YlpZtl&#10;F+YIg7IbpUyVvk1IW1t0YZkguLpoR2JimMb4CA0YC+YJUzIa6CeEe2O98CUGCB0DTK+G4EEwdzUi&#10;PKVh2VgIlFoC1jABtAetffkorjqB8rozaO7Kg5bgK0dDyC6pscQY5gmeMVkvF+qD2UsY5r1o2ohY&#10;xsgwZDqmfHggHBNqZb2YrGP0xwbV8TCyZkzOwZR1tLMZCzKEiXka/bdYFluE8llCRJpAHnB0wKqr&#10;x0RoEOPBfliM9ejtvkGDtwBaQy2ShNT5FSeNcRPmMyYszVnVyOodgurSlAGbhJPdRTfWGXaG8HKf&#10;wPqYQL/O+2uUlRkr1meduMU4b7H8Zd3xsux0uhvH/IKbaRxEImXFre0JzBGE0tMWwg11dMmJu7th&#10;bFIvZEfnmYQGm0xHStZTs3zCzJs/LGdaDhHqqW+BNnhDnYgkhmD3t9P44m+WeSA+qESO7RjxdKJV&#10;V4NWbRVG3O28VqJLdo6VM1QDchxOp9ogSUZhTdRfMwFS65ZpprUYlimddDMWaMYYQVLWKcpGTqPe&#10;mzASYkddhARrJXoIkDL6OeSqUxsx7U0BbsGYS46PofBq8DTCR3j1yQ62plro7A2wM316ZyNG7XVq&#10;FNZOMasjemSNbiO0QRl1bUCPo4qQWkVIrVYbRQmUdljK0EeAHSLc9suaW7ob5O+GsQI0jBSi33ET&#10;fZpcXJ9K4bk//n/x3E/+77+Vn/93HHz3f8X3360C/ueXgb98ndcn8q/34z9+fB5Odyusji616c38&#10;4jhSM0ksrUxgJpNAMGzAzCzb11IIcwuyM22I4DKJW1tRLPL/ynKcwOpGyDeCpVkXxY2IfwgLGReS&#10;CRP6CYcavRzN0U39b+K1C0ZbK4Y0VbA7O9XMgPi0GdGEkXU8iJracricLpw/f15B4L1796HX6VFc&#10;VAyXy438osuwEFibu0rR09NNqPyf1AhSYWEBIfCYGjl1E8pk5Ozx48eEqHz84ue/UEBQWlqKa/k5&#10;OHrydfQN9BH4foLh4RFczDlJXdJhkn1FR2cr7t9/gHPnzuDsuZM4dPiAGtHUMQ0rKysKYmQEV6Dq&#10;5s1a5OVdIwA9JJCa8PK+5+h2WsFeZWWFAr/m5maUlJQo+JIRr+npabz99ttobmnCdGoaoVCIaTUy&#10;rW8oABMgEzDMvXYFzR0l6izN/IIc/PCHP0aMMCLAPqIZQnt7BwH8u2girIRCQSQmWVeEx/WNdRw4&#10;+HVoRobxne98jIrKcgWWUnYim5ubqKqqxDe/+SHq6up4/Rau519j+V3Dv/gX/xK1tbUKZGU0t6Oj&#10;A2+++aaCudXVFXWvr7dPXWtqqhX0yij4D3/4Q4ZZgcuXzxH6vo+6+ioClQ7dA5UsFwv+9E/+jPVK&#10;ve5pV0Aqo8kCZxKXlJFWq1P1XFx8lWm5pH4L0MqI4cOHD/HqgRfoXoe7d+4ynYXIz89HPB5Xz8Yj&#10;42rEsoj68Ytf/EKNUsto+s9+9jMFi2+++TbyblzA+NSImg3T3lms6uQnP/mpgmzRs/v37yM6HlX1&#10;KHm/dOmS+vjR2tqGd955B1XVlSoOGan3+XxM31309vbgz/7snylgfUQ9KyoqwNWc88zbP0VTU5Ma&#10;kd/Z+VtgrWSZi16YjLLHwxJBe1LVt5ShfMyQepGPDPLBJRIJs7wqlY6UlZWpmQQ/+MEPoRkeRXn1&#10;KTh8jRjne8fhaUFB4VWlm/U36xTE//jHP2baetWHD/l95MhRAnmMYPyhqoOu7k78k3/yT5X7xq5C&#10;mILs55wNatnCKPuRHm0ZRkxVOHJ0/z8+sP4uJVu+vkzJFueXKX9IwPqrJFtavohkC/upKDdPweDv&#10;cftF5Nl0/DqSLYwvItnC/iKSLexfV1QYT3TrUx17Ws7/AwCriALPT+XZesleR7LDajb5LKg+lWzl&#10;9buUV/KYVnXOZSFeEiGsPp+TixM0PIZDbkxuziK1OY3F7QShy4+ZBTsWNx1Y3CAAzuuRnJWROSMm&#10;poextGbHpuzGS4CcXTAiM2/AZHJYjbZGCF7+8S4sbDoxv2HHDOF0cduN8PQgBgwlmF404ME7CawS&#10;fqcX+ZLdkqmoBE2GMcX/s/Q3TYCVdTV+Amuc0Du1ZlOQmuKzYFqL0KwOSQLJ1LqLz1yYXCWcrroQ&#10;ZZpDhKOYgCGhdHqTxu26Fb7pEUwQuBNLVmTW3VjaDhLACVOEy1VC6+pGCPOE0cyCCxlCaIqwOTHN&#10;vMpumYTPVYLUwmYQMysMk1A6u+nH3GaAkBrE5IpAtAOTyw5EGffUkl0dp5EgqM2uMM2E5EUC04qM&#10;/PK+bBSVmNUrSRFaM8zHwi0flnYZPtMWJfjHGYbaFZUQKTuMeqL9mJwzUcyITGvhmxjCqLUBBmcr&#10;2gcKUNV0HmZPO+bWvQRtvzriRdbxzjBeWfM1PqOHlQaqydMKhxzuH2IdyfFCDEfANhwfIcT2QM6m&#10;lB1Ap9NM4zTLmNAZndBgIj6GNIE7lTar9ae3NwgaKSOsslkLYdntbsPIaBn0ZsKWgJymGF5C+MwK&#10;88v4p5mWNGF5ltC8yTK8R5DfYTmLrDPcFZbzasaKLZatjMDep2wtOLFBSN1d9ePRzgT9jKvNsdaX&#10;vNikfi6k7ViRYzg2IlhbDCAzZcE8wSBNGJYR1QWW48z0KAKEUDk7d3bWjFRSx3SYkJqlm7QOwWgf&#10;89xJoJHjLQjg3uYnwDqi0u/lc1ekBw4CoptAawi0q7Wj8iFBjjSRY0+MvlY1RdcR6YKTbkUsBGUt&#10;78tGOgMETWOMEJnsQ5+7joBYi0EZ+SQgjnrrCLTVar2YSXb0jHfDEuvEgL2a/hthi3UpeB120A/v&#10;yVTdXjNBjeEaCcTeiUElBi/hlDBrkXW0viYFvYOy8ZNDjt4pRbe1jPEQcANNvNZj0EFIdcuU53rC&#10;bCOGCM8CsG2mEvQyPXLGawsNzOqePHT1X0ZecgbP/Qnw3E//29/KL/4Gr7/7H/HTD2oIqARWQir+&#10;8sCe/JtX8X/8JIdtysY25lNnqk4knITVecwthZGcZntanEZmNkFYchPGwjS2fer/1HQc0ZgTfn8f&#10;f8dYXyFssO7X1iP0Z1UfKSaSJurrIEITOnjCwzA6Omho6+nfhUBgGHoty9PYArO1EzpTC7TmVnQS&#10;cC/lnkBZeamaJikjYQIF+Teuo7I+HynqVWYryLLsRU7BGZy6eBCnLhzE0dOv4nrxedS1FOF6wSU1&#10;PbaprRQ3W4r5/wLqGkpRUpGL8tobqGkswpXrp1FUcVXFVdd4Aw5vN/whws5wParrb2DM0obgtEYd&#10;y1NcdRVXb5xCXvE51DQVsi1X4tqN8wTJyygsvkQgvUj4y0Mo3Ife/nLkXT+LgqIraGothdXVS7dn&#10;UFx2jbB9Hn2jtczHNZRWXEdByVUM6pvQMVCDipvXMWRrQHnTZeQWnies1rCvdbLv8qiNvG62X0dJ&#10;ZQ5yrp/D2YuH0cF4iisuoEAgr/AiWrpLMaxtpb9SVNRdUhC/s3MbZ86exOkLr6NzoBSDY/VM7xVU&#10;1xTj6rUTTF8RKqpyUVFzmeVewvRcQm19qZqyXMS0mkxdaGkqRXVlAWqr81FeegllpWcJdMf4PIfA&#10;V0E3nQSlU4TRKgSCo7ghaW8rVDtZa4x1uNlchBOnX8GV3OMoov9rrLPT519nPs6jtDyX5XYDZSWX&#10;cfXiETQ3XlNrWgtKzyG/8DIqq28wvAsYZhmVVF7BsTP7cIb1LfWbc+0squpy0dlbSt04S/gtIjTn&#10;sy5Ytgy35uYNFFdeRX7pBXQOVaq1xSG2wZk5I8sljKHBOuTlnUE566GsIkd9VJGNny5cOYRi+s8v&#10;OoOG1hyUV13CTepOBXUg9/oJNS18aHCIICozWx7i/AXqRcFJpqNErW8vLruIItZrfuEZnDj1qhot&#10;f/vtd/H8C88x3afRQki8XngKN0rPoLb5Co6ffRkXcw7jSt4x1DfkoaklH7l5p5GXfw4nzrzMujug&#10;pgafoH7Xt1yBN9yO6OQAAqFOOF1N0IyUE+BPopL5qKAUFp5DefklXMk5hqvUbVmjW059OHf1MOuV&#10;93NF789j2FwLray1dt6EztuCETv7G4KqLF+QXZOP/y5GWD8Fic9KNrdfsmTL15cp2eL8MuUPaoT1&#10;V0i2tHwRyRbnU1FuntGrbG5+E3k2Hb+OZAvji0i2sL+IZAv71xUVxhPd+lTHnpbz/yDAundG5d5v&#10;OZP15Vw57qMY+yiv8v8+ikz9fYXuRPba7S9LtvYhkq28frci61Tr8GJeLV7Iq6HIlOBS5vMG9l08&#10;j5zy60gvRPH48QI2Fr1Ip3SIzgwinh7GeLIfsekhNdV367Yf64TVNAFTjpmJJ4ewezeIBw+jkHWq&#10;61tu3H8zjvU7fkTSIwhnhhGZHSGIjWFiQYuthzROt+yY4LOkjJAuWQhVBIhlGqJzNDo3CKAEVy/D&#10;TSybFaxGCcwTSyYECKtBuonRT5gGQkSAbyeIDAE0sxPCzHYISQJbfIWAPGdBkuCbXLGo8GYEeFfs&#10;aidZGTWeo5s1wuryGuFc1l/KkRBzMrXXTUAdx8p2GLNrskbWxzQSoinpdZ8awU0TDGe3CE2MM7Xm&#10;IVQT5gikIollm1pXOEWRPM0TmuOE0zTTEmeZefjSTqwS5DdpqBO4EwTdGOE0wfBF4kzDwq1xhKZM&#10;6NfVwTs+wPLyY5LAJRsRxQifEwS/OOF1glDsmxxGp6YEzQP5GDbVwmSXw+C71DETJncrwlOjCmqC&#10;vIbVURgDiE7J2ZguQsQognIYf1KPcEyO0RhEYsbIutYhFNcgJMdXyNmXFPEbYdzTfLY0SzBM6eH1&#10;tBEuBjFNAAwT6IzuBvSMFaNHR4O+LxctIzfUrrZi0MkxHam0HrMExnh0CFPRYSwTgAVeH7C8H2xT&#10;dqP8HcEbt2NYyZixzrJ4eIv/dyfwzr0pbM67sUQw3ci4sDXvwe2lAHaWg1jOuDGbtCA1Schmurc2&#10;PIQX6hJ1ZYYih+aHmE7ZwdQV6IJPdm5mmlyE04DsIEuwlfXCThprBleDGu32TvTBzast1AbPZBfc&#10;ccpEBxxh/pepw/FeuOjeQnC0ydmZoR6CWT9C0UFYJ3phiHZj2NeMLnsNOmxVaLEQHN01GAk3YSTU&#10;iF5nFTp5r49QqSFgGrxNhM4GtbGS7FRsjnYynG4YIm1qrasu3KrExHTYYz2wBQnIsT44mU5btAcj&#10;7ptoN8g5okUEzhr0OCrRbCxAh6MMlngn639IbabUoytR8QwTWls0+QqA+5i+AQdB1VlLoV9LFe81&#10;MMxW1HVfxY2hejRt7aJ5bR11c/NoXV1F9/YuRteXkJ5qwDfWi/DOVhm+cbsG79+pwXvb5biz1oIE&#10;61dGFxfYxmRqsC9oRjAqm4aZsbYSwSr7mxRBNhG349bWJHbuZJBMOVk3Njh9OkQmIhgzsxwtTSi7&#10;eQk3Ks+goJqQVn8Bjb3F0Lu7YHBS1739cHmp11E91pfDyCRtmIxSJyNamCydBFZC4qSRdarDsJVw&#10;7+6GfVw24dJSZ7vRSUjrHWPebawbVxs6DTXo1NVg0NoE14SG7ZntdNGFJeppcsEJs6eLgOshgIcx&#10;lWJfljBjRFcPu7cPizJtfYFtftrI/ParnWUzMyYkJ8ewuRtRH7N0jkbmqR5j9gYMyG7ENtn5u1/t&#10;tBuVDcgmRjFF8XuoA3RnZ11YzPVws73Jbuzzqw7Mr7FPWmCfGO9HYsEIjaOe4H4TWkMV/JFezLKv&#10;k2UTAg+9ZurCWAG6zRUwEkzcyUGYePWr5Rk90BgqYXY3IbXI/pgSn2XZp0YU0MpxS8O2GljDHYyj&#10;Dk09JSiuvoz2oRL2QUbMrrtVntZ2w1hY97A9tEFrqsPiqhuxpBZaVwvG6W6G6R02VhM6r2KMZTsR&#10;07AvMOPD95dx584Egb4MQyNlTE8fdNabhNJaQlQvkuzj5GNaNDmKR+9ksHYrCLu7ne15iLrE9LPc&#10;5Igg6e/kY57MQonERrDA/vzth9NIhocQDrCdsF7laCf5eOB2dbLfYvlGBqEjyBpczRi11sMXH8Qs&#10;+2Wrvw2j5ho4Qu1Is5+9ezuBt96ex/ScDbceJrH5OLE3g8JSiyFjFTzhbjVbZprxTzL+YKgLFoKa&#10;2mWXfYAvyj6H7dkT7YDd3wC9rZJ9UjtSfDeGeHX4m9HZR8gn4FffvELAzcMI2/KwvgQtPZfV1eZt&#10;hNXboI6zcQc70N5VjJr6XOioFz72R9FpDfv7RgwayqFnH2ZmmHq28yHWvcFSp3btX6JOLPDdk+B7&#10;dHJWqz4Yiz9ngGmQXZwTI5hmH78wZ2L5GTFHfczQDojLO0DKzt8Nt1c+AtVTZ2rUhwMj69vm70Qk&#10;OQI5vqZXV642r7JFuqg3dWxDteo4HDv7WoOzAYePvPbLwPqsYfb7Ln/XWKZ8amD9buSz6Xsq2dyK&#10;ZHP7eZItjM/KU7dPQeC3XUZP4/tNJVvYv2tR05ivPfNB4Al8ZEv/58mzYf4mki1skWxuv6hkC1/k&#10;WX36VK94P1sYnyefhvnE/xcJ41l5NrynafqyJFt8/2OKAGo1AbUMr7FcXmM5C5S/dK2E8FqEl/Lz&#10;UTTQBU3ECsukVR2/EIm1IbOgweaOA0urBiyu6LG5bcf2bTfmFsZoNNCAShNyMgO49ziCb31rHXfv&#10;xrGw5MDapk+97OOEozRf5uOErbm1AA2tEF+4AkNGhPkylHP6wiktDUK+8Fcc6vgG+T25IFNuCYKr&#10;TvVb1sHE+CKd4O/JZTth1ElxEfo8apQzMm+DhxAVSJswSWhNE3rmCLBRgl6AkDUlbulHDvgPyY6a&#10;FHVO54wGiRUzZjbsSK+5CJaEHQLp3FaAkOtR/mT0NMCwg7LB1IYXIabDFh+CnwZZgIA0wTiXdsIE&#10;VKZ13qpgNsZ4fTSyAsyje3IEEfpNMfwE0z/BvEwJqGZkmq6MyspOvTLC7MTcZpCGoGNvXexGEDLV&#10;WK4hPverqb1mAtUIrL5OuAlIAUJYiOGLxGlszEhZJTUY0pbTYGrB0ibzQ3gO0xizeVtZVwZM0HiR&#10;TVfae/OgHWvA9JQDbncfDWM5D9eAtbUwFpe8mKfhnc7Q+E/qaMiYkCDYCpyu7/oxRxiPsgxSDC/D&#10;epZdon2E38aOa2juu4G24VJU83f7wA2MEw5TzHOAhnRIjFDqxArLdWszQHBxYYWgvkRj8O03pvHu&#10;O7NYIBTcuzOJu7sxTIRocHp7CaUOLM86sTrvwmzKjKmEDusbIezcihFSDZhN27BJ3Vpb9WN1zadG&#10;h8MTUjbD8BPq7DQ+PQQ936ScGTyMOI22cUJ2fEqDSLQPEzTKJpjOyHgvorzKWb9xGnN+wqfsyuvg&#10;1UdD3x7pgDXYSr1l+Yc7CSmtNJr7EIzQgKZxnEgSypJj6ngTDZ8N+lrQYq1GyVAeigavoWK0AM2W&#10;SnQ76wmHhAlrHYYIBGMyFZj3Bq2V0BByLQQKy3gH9KEWAmsLxoLN0MgIaYCQI1N3CbFD/N/vplHo&#10;pj8ashrZZVSmHxN+u0xyjE0ZtDK1mGkeItDIhlL1A9fU2a5t2mLU9uao3+2E2G66l99yZE+XsRLl&#10;zTkoqDmLKl4HdDSSQ4NwBwZgMDMt2jpYCX7RyDDhisbvxBgBsI+w14hRGv/j1H039dLk76LOauEg&#10;GDiCA0r8dJtZ8WN+JcaydxPSPIhNmJFMWpGYNGEu48b6WgyZWS9cnj7oLW3oIlDWt19HEdMjcrnw&#10;EM7l7Ude5Unc7ClAdXseyhsvU66gn2mz+PthdbJ+XF2sW43auGuY9wU0ZfOx4KQeUwseRKfYVqZs&#10;GGe8kzN2BGJjMPv6CCE09K0EEkqvuQGjvi7svreAJfZt3WM16BiugMXbA6/AiXwEYtuTj0IzMqNi&#10;ya50bnxyFGFCVUY2HFt2YUHOFp3RwRkbxBABYox1LyPzMp3bJKPl0V5ChA5hQmSEoCmb31isDXA7&#10;CWeBfrUufGMjgGnqdSw+qnbmnZ4xUldH4Gb6tnbH8ejNFNblQxrhUHYYlg9Hg9QtG3VXR71wJfqh&#10;oy6PEiLCTKN8ZNISSOU6znYgU+KT8ybsPooTQIYxqCtjH9PFPsQNL8E2NDmkdtS1s+9ZXJGjqgTE&#10;tZigHsiygJ3NEB7cTWCR7dcX6IXF1oz+0RLqTge274bxxptJPLgfZdsep4RZzy6srbsIXdUEIIKO&#10;vY5wVsl6GCKEDcDmaYfZ2YKhsQqM6qvV8V8DBGUtgddia1LLFqwELfd4D/yT8lFumLrWDYOnGT2M&#10;1+hqgj/WBzPTHGH7zlAv5Rgdq60R3T151OMKeAi6nkAXptkXT7EvcxM+PfSjwmJ/kWF//tE7S/gG&#10;gfXBgyS+/ck27r2VQvdIsTqfdGreqPpAAboE63ZcjpoaJcS62uH3Ut/sTQgGuxEO9yggjLNc9aZK&#10;6mQNzLJkQFuCnqEC9sXX0DtciFECsMPXpkRLaG7ryUW/phh61plcjfYG9vEm1Q/7WCfBiQH14cJH&#10;/RllXY5YqtW5zmqUk21eNlEb0JdhxFihync8xXoOtFF/Wwj5rQTgBvWhzky9MNBfWHZUjw/w3dGs&#10;4ti6E8LyFtso+0LRhY7B6+hnf2GTzeAYzsyaDfffTiJEfe3VFEHL8CLUYxvLTmZ7yGZvspmdmX2Q&#10;zAA5lG1KcDbD7fdVlIH6xEj9Clj35KnbvwMWv8UyehrfbyrZwv5dy1fA+vdLtjA+Tz71+0Qnv0gY&#10;z8qz4X0FrL8t2dtkaV9uOfYTVPfn7I0kS/t44Rr7musleP7qVRwsuIpBrx733lvDmw8m8eajKexs&#10;BdVOr3IkwuamAAHhj8ZXlEZPgtdJGY3ly3h20UK4DWBjxwvZATieGsLsmgkr24SSHTfuvZPE/XdT&#10;mFl1qKm587doXG378eD9WazciWCWcJWmATO76VWgKsAqU1oFYNMbbrVeNblMgCKAJVecmN7wULxY&#10;vBvFNNM1RYkSfsyEbS8NuzlCpABrhEAp7kNM67jA4qodqXUnMrc8hFULgXZEndkpz2Vab5jgN0X3&#10;SeZXjZ4SXGMLBDSKj3DtT+sRYZpiAmoyMjpLuGb5TC0SQhmfhCFraKfX3MrN+KyJcKxTRn2AL/4Y&#10;jZxwRgf/1CgmGf7S7XFkaGg6xml0EUwTSy7CrY9wTWM6Y1GjO/F5O7w0VO2EIxeNLjn31EZDy+Jt&#10;R5Dg6CG8Gp3NatQvSuNTDFAZQfTH+mnQEKIIrP3a0j2jlIbIAo1Qmf7a0paHxqZcmCwtNOpG1cY3&#10;C0turKwT+mdZ7hkzltc8/O9BcLwf/SMyRa0PszTMlwn3UzMGGmFaOD0d6izZPk0ZGjpz0T5UpKY0&#10;p5i/GOFPRn3sNC61xmqkCdX3HsYxkzYogE2zfOKTGoKxhkawgbDswryMdhNMdzbDWCM4J8Y1SAto&#10;xLXqvoxcyY7Cc3QXCtLIDw8TfEaRZPll5pkHAvE0yz5AQ0qANSSGGOvYT2AVw0tgU6AgROPUy3KI&#10;0WhPyGZGhAh/rBeuSCdMvmZYaWQZ6V42T9KJkSYjnwRJU4DP+N9OY1xHg3hQW4kRgp3W3IwxGqnm&#10;oPhpV0fktBJY2wiU9YYyFPUTBLsuoXakAN00QgcdBFBHrRrhHHTVY8R7k4DUCI2sc/XLGtQWjBJM&#10;BUr7HDUYcNeqHYdHCLFD/ib0qVFRQi+NTQFVR7xP7WSsDbWhw1yORm0hhr0MT47C8TezfZgxe9uP&#10;URnR9bfAN6PBCI1byaO46TFXYsBej/reIlyvOYN8kapTqG3JIRx0qd2bQwSUMMFPgNVuIhR4uhGb&#10;HGP+mQdNuRrhmklbMJOxYm0tiM31MOuIZe/tRyrBut+dwsrKBGz2QcxmArh7O003BJndBHa3YmqD&#10;pXu3k7hNuXdvBrd2prB7Zxp371L4X3bkXl0NIZNhHzBtIxBoYNA3YX1Dphr7+Z/xT1sxQZ2ZIISG&#10;JZ3uTgwRWutbr+HqjYPIuXEYDa3XCQ9tGNU24WbTNVjc3bB4etE2UIZ+g6wd7oJRzksmnAZlEyjq&#10;4dqtGGZmXXB6Zbp4n1pDPGSowoi5FhPsN+bZTuTsVQ+fyUwFOdpFZj3I8S4egpid/0OEXC/brDva&#10;j1hGT+CS43mGCQZerN8OsJybCHpFGDVUY4197zsfLCLIPk12PbfLUUuuZhjdrehjvA72KXImq4Wg&#10;JUe/jGe0akbJNPu4EOHERj03E0wkjtSSBRNptlXquIuQJyNeJkcjUuxjV7Z8bKejcDE/QcJ3gn2E&#10;h24E4KIzWsbboc7vlBkbMpppdrVibZN9PSHa7+uG1dxIOGtBLDaMCfZT8YSW74dRAm49dNTzCbXf&#10;gZF9xQiBewhJ9k8r7M+nmHaD46Y6szRIWJ8UcJyzqHLTGGswZqpT4Gp1tiIxrWc/5MPsgh1rG3x3&#10;sJ+wEhRthLvlbd7fYL0QWAVaB81VaoR4++EExtmvyAe6ccY7wXeW9DlOTxusbLdtnTnoHy5CkP2k&#10;HBcmywAc7EPdcmU4bvaxO7Kh3ZwDt7Yj+PDjdXz0g23MCmjbbyJEuFtcYV/Id1WE/YibdT3FtpBm&#10;P+TzsCwDPYhGBzHB+s/IR1f2wy7CoJbQqjdVwCbt1lQFJ8s2QOiUc1N1hM4RfTnhtYI6W8o+hXlh&#10;OXYNXEdz12XqaSPi6TGWG/sLuhlhOMMMzyDr3dmHyMiqjLDawnxHsK+Snce1vD9kqULHyA30EThl&#10;Tfyoo06J7ApsDcqI+wD7yBE4CKLysS7IvlHSFJocpB6wX2Q/KmA7ZKigTjWrzQ9nVgVYp/m+tyNG&#10;PQnIRxC6GfU0onWsSH0Ekw9pGsYXTI/g5JkjXwHrlymfTd9TyeZWJJvbz5NsYXxWnrr9Clh/c/kK&#10;WJ+JQ+U9i2QJ4/Pk0zCf6KQKO4u7X1eeDe8rYP1tSTmBtYLAWvoEWGWEle0iT6YK1+Brlwiw+aU4&#10;W10FQyyIx+/exrcfzOFbj5fw4RtLeOP2NB7dS+GtN+exvRPH+lYEt27HCaketQPoeEJPKBpBhMbY&#10;eGoU85tOyDE3mQ0LMptmzG8TQDatmLvlwMTcGIJTgzTW9tZZrt5mWA8n1eijPdTNl94IjSQdMgS+&#10;BUJtii9DWYcZoxGVEXAlzMZo/Ai4ykZLApOyhnWSMrFMgFzzKnCdoGGT3vDRoDOokY0gYVPcpwjL&#10;auouDY0ZQrJcV+9HscMXr0zzVVN9171qLWl03oog45ZR1iTTEyRkOWn4uBIa+GRKLSWUHKNolUHq&#10;jAxgPG1EhNAaTBFsaYB5k6PwTbFc5s1Mn1VNbXZO0oAlyAUIruNMf5zlEBG4JfjGmPbUZhDTNM5m&#10;CI5r9xLMd0Dt9CtAPCXPl11YJpBv3o9hjvkRQ2+SBlFqheC8wjhoOLiiPQq6mnpz0KUpUlOSp/lc&#10;62pEJ/9bA+1Yot8l5svhbVNTx5JpHXbujmOGaQ3IaCNBb1xGL2i4yOZEg2NVNKQaCJ/dNCCN2LwV&#10;weZWCKss80nm0S1rQd1yhEEjBmTUhAaZ6EOK5R16MpIjxrDAtIwWWFxNT841NKmPIKs0+BcWacgm&#10;ZSoawSOpV5tW7cq61hUfFghBCVlXK9P+WL9vvZ0h4DoRjhKgRP9oGE7QQJUpv+M0jgUEoox/co4w&#10;sUV9osRmWG/xPZD1jHepkVdroFUdxu+e7IMz0avOZjWMt0EvR94QADUExyECpKw/HZD1obKBkbVS&#10;rSsdouGmcTRRWqB1dzDftWjsu4EWwn2brhI3R0vQpK9Ah60ObQTYupEi3Gg+h/yGM6juuUZ4vY5G&#10;YzE6GGans5rXSrTbKtDJa7+HRinBdMBFMCWwytE6eorGR6NQjrCRkVUxPmX6n70WIzRMR/lsWKA3&#10;1IzgGnVxxazOFxUY7SM8yxTRTsKzhtBqDMu61xber+FzAieN4CbqRl7DOVyrP4uKzlz0EBp0hIae&#10;0Qq1Hs9gaaQRPoJMyoQIge6OTOe+E6dRb8cW9fXB7UnWmQcJ+QASN2CbcPmYkPr2/VlsLvjgMbfT&#10;mB9m/YWwvhLF0pwPi2kXHhNK33owg3vbcdy5FcfW2jjWVsK4e2cGbz1ewMO7aWysUt9WIthZiyI9&#10;acUK/d7ZmsTstAMfvruG7Y0YZmecWFnwYmXehaQAa2AQAYrN0Qkvr7OLXmTmPRiP6TE61gC9rhmB&#10;kIawokHvaA2qm3NQR7CV9Z0jhkbqOg33MJ/7abi7+5FOOTBPaL21M44tissr4fZRh9nuCCeyTtwV&#10;7FHT91d3I3jjw0VMsw/TO1swaKyDK9zPuAaRJoCm2a/4YwPIrLBfpMFvIATJNPX5NQfuPU6yDcq0&#10;1ZtqCmbnIMve3cJ2LecJMz8EihHCwc3B62jVlcEyzXyumWCbHlBHHAl4zbJPvXM3itm0CRZbA6FU&#10;w35kFGOEiO6xEjgJnovsM4ORftgIfzr2Ae2919E1VKimeBoJV76JASQWzWqpw/q9KMantepD2ail&#10;HotrHty6O0GwDmCVABsnpC+sutXGb2vbskGdneXB+mZfEiAEytIAmZIqo4MmZyOshM0g+wXZCV1G&#10;B81qnT2BWmZisD/cvBMlxHWqdfYpgqyTZW200h/bmnwkczEdNrY9q7NZrZ83Mb1OgnaA/VZkZkxB&#10;a+dIIfQEVllvKjuy+70diBCII3wnyKwPgXQpd52tXkG5pMc30a9AP8a+O5OyYJa6HZkYUVNw9ey3&#10;JN062001CjrO8pERVC/LzydTZM0NStzONkJ8M/x+9jEEZJlZMr9oUctoFtkPJ1Mapvsm9LZqwnk5&#10;eofzCapl7F/LYLSxrbNN9msKmLYa2NlWx0zlLItmmN1s74RPI6992iK2ywK4IvIBsxkaSyXGbFVM&#10;e6MaBTV6G9RZy+1jhejnsy5dMdrofpBu9OwnNPKRzFWHVk0+ansuKzcy8iojrPLxzs1+WgDZ7m+F&#10;hfesvI4QoAcJyjLCava3MB1N7Ef7IDvZ+9ivOuS9Q0jWOOsxLH0jr1aZjUJ4Pnws2wjrZ+HmifH2&#10;+yhP0/yHKtny9HmSLQwRBVa/Aq6edfebSLb0iDwLxs9KtjA+T7KFLZLN7T+W/EOB9Vm/vw3JFqdI&#10;Nrci2dyKZHP7RSVb+CLZ3H4R+VS3PyPZ4hTJFsaXLdniFcnm9v8f8svA+iqB9UXZFTmvVp3B+uqN&#10;clxva0dscxUffvwWfvjWEn74/ga2Fjw0DnVIz5gxO2/HVEbO6XThzqMprN0KYZsG0fJmGLPrBNj1&#10;CaRpVGbWQpjbDKnjZVKEsShBLzFvIzjYCKw2uvNjfsNL8WDpVkCJgGmSBpas2VymsRNL6dTxHT4a&#10;FkkClMCYrHeVta4yShmnCLgKwAqETguIElpjhD4By0mZapumW4aZ3vQ9mRYsI7UeJTOMP0ljLTRj&#10;VHApzwRKFfzSkJxYZHyEVvkt14Ds1KtGXxnHvIVQSPCZHEVgksYsYdU9TmgiqMq61ijLSIA2TJAU&#10;sYb7YAx1qfWN7tQwIjQAAxk9XIQqFwHLQyPQPim/CfP0q4B7ycVwmIYFB8E7QPFjStae0nBLyLmm&#10;TLuM5sguwjNMX4zpEyMtvkB4lfVJGS1CNCISasRFplqb1P0IDVZVhrNapJaMuP1oHMu3aGSu2zCz&#10;bEJosh8mGjIeglpq0Uij04rI1CDroQfOoIwC9KlNqdY3wtjZncAdwsqdOzHs7oaRYp6mCL3r2361&#10;YVeURpnAs49wKPUnGzEJtMpUNpExs6y7baAxOIgQDfdJgdeUgcA6BjsN02mW723C+72dCB7ejmFz&#10;VdZXG7HCvGdYTpM0KNWarPQYJpn3hIxc05CXdWXB+IA6SkHOXpURVjHgZTpcIE7jamoYweQgvMyr&#10;TP2TY2UMcozMZDdsU33qeBoTf48EmzFAw25Q4FCA1UcjTHbeDct03Bq0GUvRSGOwVVuGLnMdBgkl&#10;HSPlKL15HjXtuajpykPLWDkGHHImazNGaGAPuVsJi+2o7y9AceMFdTxOE8NpNpWh2VyOJksZ6gw0&#10;LO3V6HHXo433W7TFGKPxrSNcyhQ7GW0d9e5NAR4hZMo0QAOfG2hQDhJcBxx1amS1j8aoOk6Hxu0Q&#10;DccRgozsXNxFA7nbRIBlWAOEWRltFRmmmwGGVTtchKKOKyilFDado5Fbhk7KsLEGVlcb5qmfW7eC&#10;WGRbcxEeZI2wfOCQkXRZsywjU1bCUDJtRIrt3hsZgCfUT2ih7k9SL6NaNe13bS2CtdUgknG9Gql9&#10;eDeBtx6lsbLkQyJuxNSUDXfvZXD3jTnquBfjSSOBKIhbuwnGH8ebby7i4aNZrG1EMTPnxsN3lrD7&#10;OIPptB27m+ME3ADhehTRuI5AFaF+sX9h3zQ+aYCfkDqTccPtHYSREB2I6ZBZ9mMiaWbaWfdj9bzP&#10;PCQtaiQ3FBwhgHRhhr8fPZjFwpwLc7My8hZFMDSodih2eLsYvh9L64w3qaf+sY3LjtzUadnMLTwh&#10;H2fs2NiNqjWRNncHkjILJMF2wjL0ENRs1A0twVHOZp4kRMv6V/lAs8Qyd7rbIes259lXTbKP232c&#10;wPajBGGsAwOemxie7IB7fgxW6nSnnCfcd0NtdjbPOEzGWvUxxz85gE59Cbxsl/cfTuHB42kssE+T&#10;UUwBMj/7sbc+WMJb31xCfNYED9PlZL1G2fcJmDiZRlkfH5SlDoQwWce6uhOCnWmwENpkbalMyV9e&#10;Z//Ovt8uUEkR0NM7GlkmY2r3c0eIbY1ApHc1wca+UZZpyMixPdiFQUM1DITQCebRPzHEcFupPz1q&#10;pFl+92vK4CTIxvgsxb47xT5WZvu4ZHTVWAkddbxjtAiDhOAI2798ONMQnhbYT26wHIOESK2uEsO6&#10;CnQPFxLCqpmWDowSWrtHiwnr9epjl+i1nWA8rKtS62pthF0ZRd+4HUZcRhSp87J+deuWn/U0DAvd&#10;dLRexchgCYYHizEyXIqhwSKMjZXBwXy6vbJWVJbb9MEXInD7mwnMLSyjRpjYZj2hdljZVn3se+3y&#10;UYqQapQlAuyP/ZFO2DyNGJNN2dj+XQTAyXn2+akhdf55eJr9qb0KQ+wv9Gz39lALy3pQjbI2DF1D&#10;WdsZ3BzIQZehBB26IrWGfVBmdhBe20ZvoIs6MUbA9RI43YF2dYa1zETpHMjDqIzyytpYgrOGZWpi&#10;eu1yXjQBWsrNS1CVI7ek7Jv7rqlp52Zvi+pzp/iui6RGYWC+Dh5+Fc899/Wv42uvvEZ5dU9efnL9&#10;Sv5g5OvPSLbnv1URfckm2dz+gcnvrEy/kq/k90rk/fDa3/YzbN/qum8/vvbSPjz30it4cf8BHDl5&#10;EpflQPXcy7h04RQuXzyN8+dO4MyZYzh5+oiSU2eO4uz5Ezh99hjO8Xrh4ilcunwWZ86dwpmzp/j8&#10;BOU4Tp0+puTc+VN0I8c5nMLZsyf5/zTvH8eJU4cZHuXUEfX71OmjDOM4wzhGtyc+jeM045Y4z5yT&#10;q7g9pNIhz86cP46zFxgff5+Qe/Qv/uT/aYZx9MRBHJewzx5X/89QTjKsk4xL7j2Vk4zjGN0dofuj&#10;Jw/hmAj/H5e0KbeMmyL+xP8puj8tYap7T8uF6VHpPqncHj95mOEwf3Qv6RL5NBzeO04/kmZJ314c&#10;x9XvoycOqft77iTPe2kXkecqDeJe5eMIjjHNcr7d36aF4bGMpKye3lPlK+ngf3km/+X3qbNHcOTY&#10;foZ7iOk9yLBeV/fE7V79MDyGI8/36oBpkbxLulg2J5m/s0z3OSl3KQ+6P6vcHMXhw6/hEA0UCVPS&#10;uP/AS3iNIkcbnKI7Ealr8XuedXb+wknl94zEQ7l86TQuUrdOHH8dJ1kmpxnfKaZJnslVCcM4d+E4&#10;Llw6qfIlcZ04xTpnXo7S33Gpf/6W3SmlXJ7qj+TnBP8f4/XICeo9/R05+Trr/iAOHd+Pw+reAXU9&#10;dPyp7N3fu7cfB4++isO8f5h+Xz/6GvYzr68zbwePvMZ8voz9r++jgfYa/+/HgUN8JuXB54eOMuzj&#10;opdHVF0f5D0VDtMr4Rw48ioO8HqQ9SL/ReT3IRGGdfDJf/EjaTx0TOJ4VYUtdXmE90XvRYePMm3i&#10;T7ll+PL7wOF92H/wFbzOdMp9Ce+QiLg7xvAYzr7XX8JLrz2/Fz/d7WO9vU5/EsZhyQPvST2quJ6k&#10;Q8KSMFT6noSn0k7Zi2c/9h/ap8KS+Pe//ooqp8MsD6kr0RlV/yLSJqnjR1lOrx/aK7NDTNv+g/uU&#10;HznD8vWDLP8jjJfPxO0xlqWU6xFepe2J/u179Xnq4GvUkVPqntSDlPnhY6xrqYOT1OFTR6l7p1U/&#10;JfGelvbGfusMr+fOsS3TzSm6OXHiMMNi/g5J3g9Qt6hDvHeMYYmcYPjKP/1KnyZ+TtKvuFPujx9S&#10;ccgOsOfYlo/Sj/Rz4k89Z32JW2krorfSnkTXz7KtXaSfC+xXjkn9MA9HqAcn6PY870mZHaX/Ayzb&#10;PR1le1F6vtfGbxTk4FreJaaJfQv9S1nLSNfrdH+AdSD9lbiVNEha5PnT+hX30s9dvHQGl6+cVf28&#10;tH1Jq6RT+ocLbKfnJAz6Pc4ylXSdo5/Ll8/gEv3JPaUrDF90R3RMyZPfogcHqA9SHnvhUlRfdFA9&#10;F8iRNCnh/2O8HlHXvX7vCNMqV+n3JZx9r72g8iZ5kHxKPKpM6Ub6mtyr55k+5uGpf4mD7WcvTfRD&#10;f6qMpAx4T71D6E76v/N8H15kvqQsJR3Sf505K30d08h4TjBM0YXDrKND1FW5L3r4+uvUV4roeE7u&#10;eZajvAPZTzPsvf6Y/RPDlD7qmLQnpuMo0y6/RRfk91M5JP2OlCfTJu1d6lra4IGDLzPPe/2t9HPn&#10;+G6Uq5Sl9AP7+XyvDe/l98Ah9gH8L21/r89g+YpInKrP3ItX0nT+InWPz+Se/Bc3EpeU77PhyVXK&#10;RepJ0i15kjxL3y5hvPjSC/j/AB+Vg1wkpffEAAAAAElFTkSuQmCCUEsBAi0AFAAGAAgAAAAhALGC&#10;Z7YKAQAAEwIAABMAAAAAAAAAAAAAAAAAAAAAAFtDb250ZW50X1R5cGVzXS54bWxQSwECLQAUAAYA&#10;CAAAACEAOP0h/9YAAACUAQAACwAAAAAAAAAAAAAAAAA7AQAAX3JlbHMvLnJlbHNQSwECLQAUAAYA&#10;CAAAACEAIWlmmL8DAADKCAAADgAAAAAAAAAAAAAAAAA6AgAAZHJzL2Uyb0RvYy54bWxQSwECLQAU&#10;AAYACAAAACEAqiYOvrwAAAAhAQAAGQAAAAAAAAAAAAAAAAAlBgAAZHJzL19yZWxzL2Uyb0RvYy54&#10;bWwucmVsc1BLAQItABQABgAIAAAAIQBKMwYX4QAAAAsBAAAPAAAAAAAAAAAAAAAAABgHAABkcnMv&#10;ZG93bnJldi54bWxQSwECLQAKAAAAAAAAACEAqW0iZh5JEQAeSREAFAAAAAAAAAAAAAAAAAAmCAAA&#10;ZHJzL21lZGlhL2ltYWdlMS5wbmdQSwUGAAAAAAYABgB8AQAAdlER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3" o:spid="_x0000_s1032" type="#_x0000_t75" style="position:absolute;width:57308;height:379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V8jxQAAANsAAAAPAAAAZHJzL2Rvd25yZXYueG1sRI9RS8Mw&#10;FIXfhf2HcIW9udSudFKXjU0njr0Mqz/g0lybanNTkrh1/94MBB8P55zvcJbr0fbiRD50jhXczzIQ&#10;xI3THbcKPt5f7h5AhIissXdMCi4UYL2a3Cyx0u7Mb3SqYysShEOFCkyMQyVlaAxZDDM3ECfv03mL&#10;MUnfSu3xnOC2l3mWldJix2nB4EBPhprv+scq6HS+ezXHTVFuy+ei8IvL4WtXKzW9HTePICKN8T/8&#10;195rBfkcrl/SD5CrXwAAAP//AwBQSwECLQAUAAYACAAAACEA2+H2y+4AAACFAQAAEwAAAAAAAAAA&#10;AAAAAAAAAAAAW0NvbnRlbnRfVHlwZXNdLnhtbFBLAQItABQABgAIAAAAIQBa9CxbvwAAABUBAAAL&#10;AAAAAAAAAAAAAAAAAB8BAABfcmVscy8ucmVsc1BLAQItABQABgAIAAAAIQCymV8jxQAAANsAAAAP&#10;AAAAAAAAAAAAAAAAAAcCAABkcnMvZG93bnJldi54bWxQSwUGAAAAAAMAAwC3AAAA+QIAAAAA&#10;">
                  <v:imagedata r:id="rId38" o:title=""/>
                </v:shape>
                <v:shape id="Text Box 24" o:spid="_x0000_s1033" type="#_x0000_t202" style="position:absolute;top:38481;width:57308;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Jld4xQAAANsAAAAPAAAAZHJzL2Rvd25yZXYueG1sRI9BawIx&#10;FITvQv9DeIVepGari5StUURaqL2Iq5feHpvnZtvNy5JkdfvvG0HwOMzMN8xiNdhWnMmHxrGCl0kG&#10;grhyuuFawfHw8fwKIkRkja1jUvBHAVbLh9ECC+0uvKdzGWuRIBwKVGBi7AopQ2XIYpi4jjh5J+ct&#10;xiR9LbXHS4LbVk6zbC4tNpwWDHa0MVT9lr1VsMu/d2bcn96/1vnMb4/9Zv5Tl0o9PQ7rNxCRhngP&#10;39qfWsE0h+uX9APk8h8AAP//AwBQSwECLQAUAAYACAAAACEA2+H2y+4AAACFAQAAEwAAAAAAAAAA&#10;AAAAAAAAAAAAW0NvbnRlbnRfVHlwZXNdLnhtbFBLAQItABQABgAIAAAAIQBa9CxbvwAAABUBAAAL&#10;AAAAAAAAAAAAAAAAAB8BAABfcmVscy8ucmVsc1BLAQItABQABgAIAAAAIQCnJld4xQAAANsAAAAP&#10;AAAAAAAAAAAAAAAAAAcCAABkcnMvZG93bnJldi54bWxQSwUGAAAAAAMAAwC3AAAA+QIAAAAA&#10;" stroked="f">
                  <v:textbox style="mso-fit-shape-to-text:t" inset="0,0,0,0">
                    <w:txbxContent>
                      <w:p w:rsidR="004B12DD" w:rsidRPr="00310FAF" w:rsidRDefault="004B12DD" w:rsidP="00532DAB">
                        <w:pPr>
                          <w:pStyle w:val="Caption"/>
                          <w:rPr>
                            <w:rFonts w:ascii="Calibri" w:eastAsia="Calibri" w:hAnsi="Calibri" w:cs="Calibri"/>
                            <w:noProof/>
                            <w:color w:val="000000"/>
                            <w:sz w:val="24"/>
                            <w:szCs w:val="24"/>
                            <w:u w:color="000000"/>
                          </w:rPr>
                        </w:pPr>
                        <w:bookmarkStart w:id="9" w:name="_Toc71876393"/>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Pr>
                            <w:noProof/>
                          </w:rPr>
                          <w:t>1</w:t>
                        </w:r>
                        <w:r>
                          <w:rPr>
                            <w:rFonts w:hint="eastAsia"/>
                          </w:rPr>
                          <w:fldChar w:fldCharType="end"/>
                        </w:r>
                        <w:r>
                          <w:t xml:space="preserve"> - National Inventory of Woodland and Trees.</w:t>
                        </w:r>
                        <w:bookmarkEnd w:id="9"/>
                      </w:p>
                    </w:txbxContent>
                  </v:textbox>
                </v:shape>
                <w10:wrap type="topAndBottom"/>
              </v:group>
            </w:pict>
          </mc:Fallback>
        </mc:AlternateContent>
      </w:r>
      <w:r w:rsidRPr="00B32D72">
        <w:rPr>
          <w:rStyle w:val="Heading2Char"/>
          <w:noProof/>
          <w:u w:val="single"/>
        </w:rPr>
        <mc:AlternateContent>
          <mc:Choice Requires="wpg">
            <w:drawing>
              <wp:anchor distT="0" distB="0" distL="114300" distR="114300" simplePos="0" relativeHeight="251639808" behindDoc="0" locked="0" layoutInCell="1" allowOverlap="1">
                <wp:simplePos x="0" y="0"/>
                <wp:positionH relativeFrom="column">
                  <wp:posOffset>194310</wp:posOffset>
                </wp:positionH>
                <wp:positionV relativeFrom="paragraph">
                  <wp:posOffset>308610</wp:posOffset>
                </wp:positionV>
                <wp:extent cx="5730875" cy="4671695"/>
                <wp:effectExtent l="0" t="0" r="3175" b="0"/>
                <wp:wrapTopAndBottom/>
                <wp:docPr id="25" name="Group 25"/>
                <wp:cNvGraphicFramePr/>
                <a:graphic xmlns:a="http://schemas.openxmlformats.org/drawingml/2006/main">
                  <a:graphicData uri="http://schemas.microsoft.com/office/word/2010/wordprocessingGroup">
                    <wpg:wgp>
                      <wpg:cNvGrpSpPr/>
                      <wpg:grpSpPr>
                        <a:xfrm>
                          <a:off x="0" y="0"/>
                          <a:ext cx="5730875" cy="4671695"/>
                          <a:chOff x="0" y="0"/>
                          <a:chExt cx="5730875" cy="4671695"/>
                        </a:xfrm>
                      </wpg:grpSpPr>
                      <pic:pic xmlns:pic="http://schemas.openxmlformats.org/drawingml/2006/picture">
                        <pic:nvPicPr>
                          <pic:cNvPr id="20" name="Picture 20"/>
                          <pic:cNvPicPr>
                            <a:picLocks noChangeAspect="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0875" cy="3785870"/>
                          </a:xfrm>
                          <a:prstGeom prst="rect">
                            <a:avLst/>
                          </a:prstGeom>
                          <a:noFill/>
                        </pic:spPr>
                      </pic:pic>
                      <wps:wsp>
                        <wps:cNvPr id="1" name="Text Box 1"/>
                        <wps:cNvSpPr txBox="1"/>
                        <wps:spPr>
                          <a:xfrm>
                            <a:off x="0" y="3848100"/>
                            <a:ext cx="5730875" cy="823595"/>
                          </a:xfrm>
                          <a:prstGeom prst="rect">
                            <a:avLst/>
                          </a:prstGeom>
                          <a:solidFill>
                            <a:prstClr val="white"/>
                          </a:solidFill>
                          <a:ln>
                            <a:noFill/>
                          </a:ln>
                        </wps:spPr>
                        <wps:txbx>
                          <w:txbxContent>
                            <w:p w:rsidR="004B12DD" w:rsidRPr="0028379D" w:rsidRDefault="004B12DD" w:rsidP="00532DAB">
                              <w:pPr>
                                <w:pStyle w:val="Caption"/>
                                <w:rPr>
                                  <w:rFonts w:ascii="Calibri" w:eastAsia="Calibri" w:hAnsi="Calibri" w:cs="Calibri"/>
                                  <w:noProof/>
                                  <w:color w:val="000000"/>
                                  <w:sz w:val="24"/>
                                  <w:szCs w:val="24"/>
                                  <w:u w:color="000000"/>
                                  <w14:textOutline w14:w="0" w14:cap="flat" w14:cmpd="sng" w14:algn="ctr">
                                    <w14:noFill/>
                                    <w14:prstDash w14:val="solid"/>
                                    <w14:bevel/>
                                  </w14:textOutline>
                                </w:rPr>
                              </w:pPr>
                              <w:bookmarkStart w:id="10" w:name="_Toc71876394"/>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Pr>
                                  <w:noProof/>
                                </w:rPr>
                                <w:t>2</w:t>
                              </w:r>
                              <w:r>
                                <w:rPr>
                                  <w:rFonts w:hint="eastAsia"/>
                                </w:rPr>
                                <w:fldChar w:fldCharType="end"/>
                              </w:r>
                              <w:r>
                                <w:t xml:space="preserve">- Infected Sites in Wales of </w:t>
                              </w:r>
                              <w:proofErr w:type="spellStart"/>
                              <w:proofErr w:type="gramStart"/>
                              <w:r>
                                <w:t>P.ramourm</w:t>
                              </w:r>
                              <w:proofErr w:type="spellEnd"/>
                              <w:proofErr w:type="gramEnd"/>
                              <w:r>
                                <w:t>.</w:t>
                              </w:r>
                            </w:p>
                            <w:p w:rsidR="004B12DD" w:rsidRDefault="004B12DD"/>
                            <w:p w:rsidR="004B12DD" w:rsidRPr="0028379D" w:rsidRDefault="004B12DD" w:rsidP="00532DAB">
                              <w:pPr>
                                <w:pStyle w:val="Caption"/>
                                <w:rPr>
                                  <w:rFonts w:ascii="Calibri" w:eastAsia="Calibri" w:hAnsi="Calibri" w:cs="Calibri"/>
                                  <w:noProof/>
                                  <w:color w:val="000000"/>
                                  <w:sz w:val="24"/>
                                  <w:szCs w:val="24"/>
                                  <w:u w:color="000000"/>
                                  <w14:textOutline w14:w="0" w14:cap="flat" w14:cmpd="sng" w14:algn="ctr">
                                    <w14:noFill/>
                                    <w14:prstDash w14:val="solid"/>
                                    <w14:bevel/>
                                  </w14:textOutline>
                                </w:rPr>
                              </w:pPr>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Pr>
                                  <w:noProof/>
                                </w:rPr>
                                <w:t>4</w:t>
                              </w:r>
                              <w:r>
                                <w:rPr>
                                  <w:rFonts w:hint="eastAsia"/>
                                </w:rPr>
                                <w:fldChar w:fldCharType="end"/>
                              </w:r>
                              <w:r>
                                <w:t xml:space="preserve"> - Infected Sites and National Inventory of Woodland and Trees (North Wales</w:t>
                              </w:r>
                              <w:proofErr w:type="gramStart"/>
                              <w:r>
                                <w:t>).</w:t>
                              </w:r>
                              <w:r>
                                <w:rPr>
                                  <w:rFonts w:hint="eastAsia"/>
                                </w:rPr>
                                <w:t>Figure</w:t>
                              </w:r>
                              <w:proofErr w:type="gramEnd"/>
                              <w:r>
                                <w:rPr>
                                  <w:rFonts w:hint="eastAsia"/>
                                </w:rPr>
                                <w:t xml:space="preserve"> </w:t>
                              </w:r>
                              <w:r>
                                <w:rPr>
                                  <w:rFonts w:hint="eastAsia"/>
                                </w:rPr>
                                <w:fldChar w:fldCharType="begin"/>
                              </w:r>
                              <w:r>
                                <w:rPr>
                                  <w:rFonts w:hint="eastAsia"/>
                                </w:rPr>
                                <w:instrText xml:space="preserve"> SEQ Figure \* ARABIC </w:instrText>
                              </w:r>
                              <w:r>
                                <w:rPr>
                                  <w:rFonts w:hint="eastAsia"/>
                                </w:rPr>
                                <w:fldChar w:fldCharType="separate"/>
                              </w:r>
                              <w:r>
                                <w:rPr>
                                  <w:noProof/>
                                </w:rPr>
                                <w:t>2</w:t>
                              </w:r>
                              <w:r>
                                <w:rPr>
                                  <w:rFonts w:hint="eastAsia"/>
                                </w:rPr>
                                <w:fldChar w:fldCharType="end"/>
                              </w:r>
                              <w:r>
                                <w:t xml:space="preserve">- Infected Sites in Wales of </w:t>
                              </w:r>
                              <w:proofErr w:type="spellStart"/>
                              <w:r>
                                <w:t>P.ramourm</w:t>
                              </w:r>
                              <w:proofErr w:type="spellEnd"/>
                              <w:r>
                                <w:t>.</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25" o:spid="_x0000_s1034" style="position:absolute;margin-left:15.3pt;margin-top:24.3pt;width:451.25pt;height:367.85pt;z-index:251639808" coordsize="57308,4671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1MPeewQMAAMgIAAAOAAAAZHJzL2Uyb0RvYy54bWycVk1v2zgQvS+w/4HQ&#10;3ZHs2LEjxClc5wMFsq3RpOiZpiiLqCRySTpyutj/vm8oyUnsAO3mEHk4HA5n3rwZ5uLDrirZo7RO&#10;6XoeDU+SiMla6EzVm3n07eFmMIuY87zOeKlrOY+epIs+XP75x0VjUjnShS4zaRmc1C5tzDwqvDdp&#10;HDtRyIq7E21kjc1c24p7LO0mzixv4L0q41GSnMWNtpmxWkjnoL1qN6PL4D/PpfBf8txJz8p5hNh8&#10;+NrwXdM3vrzg6cZyUyjRhcHfEUXFVY1L966uuOdsa9WRq0oJq53O/YnQVazzXAkZckA2w+Qgm1ur&#10;tybkskmbjdnDBGgPcHq3W/H5cWWZyubRaBKxmleoUbiWYQ1wGrNJYXNrzb1Z2U6xaVeU7y63Ff0i&#10;E7YLsD7tYZU7zwSUk+lpMpvCvcDe+Gw6PDsPvnkqClTn6Jworn9xMu4vjim+fThGiRR/HU6QjnD6&#10;NZ9wym+tjDon1W/5qLj9sTUDlNRwr9aqVP4p0BPFo6Dqx5USK9suXkAORraQY5tuZaPASDpCVu0Z&#10;TjndafHDsVovC15v5MIZMBv9RiWKX5uH5asL16UyN6osqU4kd6mhCw5Y9AY6LUOvtNhWsvZty1lZ&#10;Iktdu0IZFzGbymotwSD7KRuGJkDh75yn64gCoQ3+Gc0WSXI++jhYTpLlYJxMrweL8/F0ME2up+Nk&#10;PBsuh8t/6fRwnG6dRL68vDKqixXao2jf5Hw3HdpuCl3JHnnofUIqBNT/hhChIkgoVmfFV6AKO8je&#10;Si8KEnMg1+lhvN8IMD8jSzVw6BC2bv7SGZqIb70OYPzvDjmdziazaSDCnufggHX+VuqKkQCsEWlw&#10;zx+RR5tbb0JR15oq3rODIuuIgkCpqzFtXU8ErH4PXJq1b82p+4IbiWjI7TO7hz25H4gFH/WOBbp2&#10;RjROmN9B3dGY9G2cfXMfTJXTGViSdCObXB7NltnodNKOlvcD53Spsr5bCNFlaVsKNYXyMjQcaPDS&#10;qqxfI85T0mA09QmR5HfrXZiz43asunStsydgYDXKiUHgjLhRuO+OO7/iFq8QlHhZ/Rd88lI380h3&#10;UsQKbX++pSd71BK7EWvwqs0j9/eW0zgrP9WoMj2BvWB7Yd0L9bZaajQLKodogogD1pe9mFtdfQcJ&#10;FnQLtngtcNc88r249O3bigdbyMUiGLVT8a6+N5il7YAgXB9237k1HZ096vlZ9zzi6QGrW9vQmGaB&#10;xrpRgfKEa4tiBzc4HaTwXEJ69R6/XAer539ALv8D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DBBQA&#10;BgAIAAAAIQCEF+2I4QAAAAkBAAAPAAAAZHJzL2Rvd25yZXYueG1sTI9BS8NAEIXvgv9hGcGb3cTU&#10;msZsSinqqQi2gvQ2zU6T0OxuyG6T9N87nvT0GN7jvW/y1WRaMVDvG2cVxLMIBNnS6cZWCr72bw8p&#10;CB/QamydJQVX8rAqbm9yzLQb7ScNu1AJLrE+QwV1CF0mpS9rMuhnriPL3sn1BgOffSV1jyOXm1Y+&#10;RtFCGmwsL9TY0aam8ry7GAXvI47rJH4dtufT5nrYP318b2NS6v5uWr+ACDSFvzD84jM6FMx0dBer&#10;vWgVJNGCkwrmKSv7yySJQRwVPKfzBGSRy/8fFD8AAAD//wMAUEsDBAoAAAAAAAAAIQCaijZOVU4R&#10;AFVOEQAUAAAAZHJzL21lZGlhL2ltYWdlMS5wbmeJUE5HDQoaCgAAAA1JSERSAAADrAAAAm0IBgAA&#10;AUX/zXcAAAABc1JHQgCuzhzpAAAABGdBTUEAALGPC/xhBQAAAAlwSFlzAAAXEQAAFxEByibzPwAA&#10;/6VJREFUeF7s/QeUJdd1Hgo3SQyAQc4AARKDyTl2zjnfnHPOufvezjlMHswMMMgMYpZJKlii9Kxo&#10;WbLSsxwlW8GmRFmWTMuU/EtUeAoWv/ft0109dxo9ACi/5WWt9Xevvarq1Km695599t7fd2LNPfd8&#10;BI89+RAef/JhPP7Uw3j0iQfxxNOPquuHHtut7j32xEN49vmnUbPrfnzovgeqZPe2621y/+3zD8t5&#10;tVTnq5b7N9+p8vC8Kq96x1a+HWTruarz95PNvB++9z688PxTeOKZR/DIkw/gyWcfxaNPPohHn3qI&#10;wjJ57hGWzQPY/ci9ePiJ+zfSHt+NZz76mEp/TPLx+NCj9+Lp5x7F0yzDhx+7n2X6IB5hvidYto8/&#10;zXJm+T75NM/57kdYvs8/9wSeZBk/8+xjeJry7LOP48UXn8PTzP/cR5/AU/w+T/LdH3vhKbzwwtN4&#10;jvmfffYJPPPMY3jqqUfxFD/nqacewRPU17O8Jzr8EH9LjZw4kr2wJnpgjHTAHOmBKdAJV3wA/uwI&#10;7PE+xMatWL6Uw0OHzuC+g2dw705y4PS70u47dHbr+C45eBb3Hz53x3Pavepnt+4xv5Z36x1VIu/a&#10;Kf1dIu+peq8mB+pqEY70wp3ugbvUA2++G9ZcO2z5DoyGa2GLt2I4Ug9dohm6cAPipQG4U20whZug&#10;C7XC7GtCwNcMb6ob5kAjzOEWnGp9Fr3DR+EKdEMXaIHD2wa3pxV62zm4Qi0olg0IhjtwaS2KVKof&#10;sWAHouFuLC754cnzemwQ2dwICvlRzC+4cX7Vj8qMEz/8ucvIFM3IjFkRLhiQyehw+UIa4cQARm11&#10;cAR6UfPw4w/wi7VReSb0u+uRmHdg0NuEIYopQCXzx4ZKJpSWQzjW2cBCuHvh7CgHbitKk+r71enV&#10;ot3bRWVuv6dJtTLlXFWUzeeqP2Mn0Z7T8p7qaMPySgTx3ADCYyPwjw3AlG7BP8S/UtmJmieeeZS1&#10;sQ/DXta25CA6bacxHGzBJ3/4Gnot5+BN61kru5CdduLFcw24b1NR342oApQKUVWQ2nm1bH+mOt9O&#10;z1Tn30k0xW9Pr35enfP40EsHsM7K64m1wUmrdWQ7kCnrNovqH9ZfMj2MmmcZV2JlG8x0A67kALzZ&#10;YaXk0VA7hvwtiNHk3ZERJFgLdu3Ze1uxO7jeu4lWkFoh3nFN0SxNZMvqNq81kXzaUcm29O1S/Tly&#10;fb/23KZoStfuf+RwA15sq8OB7iac6ToCc2IY0fyAKqhnn30Wzc3NjHEv4MiRIyrNYrHgT//0T9HZ&#10;2Ym9e/eqNPmrq6tDR0cH/uZv/oYuMqOutb+TJ09iz549+PKXv4wvfvGL+OM//uPNO8Bf/MVfYGJi&#10;Qj33+7//++r92l9/f7867t+/H8eOHcOP//iPw2Aw3PHu6j9fmK74UQZdc6wXlngPfEUja+oQUhNO&#10;9NkaGG+GYKeyraE++u5zON3bifvfQ6HblSHyXq5Uk+r81UrWRPLIe6qV8d3IdqVuF/mMDx+qxxPN&#10;LRgK6FGQ+DXuQiyxUaCPPfaYOo6Pj6OlpQV/+Zd/iccffxzf+MY3sG/fPoyMjKj78nfr1i20trYq&#10;pd9zzz3qWvvz+Xwqvyjxueeew+c//3mV/sADD+CP/uiP1L3vfOc7+Pa3v731Tnn+1KlT6jNFsfF4&#10;HD/wAz+AmpoavPLKKyrP9r+2nn0ET0RdI7422MP9MLo74eePsjCQuzKD8GdGMOhuhC3Wo6y4WPFi&#10;94FT7yp4JXdReLUL3i4qzzbF3/H85j31nqo8IvcfvsszkncHDKDl056pFpXnUC3qhjvhdjWjxApe&#10;LpoQy99W2D+kP3eyHzWPERU7w33QMa7GxpxIVZww+NpRWYnCR1+tJ9ILjxuocD2RoAFPHz65o2Xe&#10;Td5PsdXnIrtYcdQz7xGTxQK1tO0VaqfvJpWguiJsl/v5WQ8ePkXXacbirA/5kpFWa0Ao2rNZVLf/&#10;xGrcbjfW1tbwkz/5k7hx48bmHSAUCuH8+fN49dVX8dd//debqf/7/15sOrHhih2kOjGx2EQ3YlNO&#10;hCtWjPjbYAx1IjVrR27RjeJyANc+MYVEwX5XdyyFtFPadrnj/qYCb6fdmVdc8Fbeqnzafe16p/vb&#10;z7VndgoPiYge5bwRgVg3xvJWhOJDcMa7NosKMP93szo+/fTTKg5+61vfQm9vLznni/iFX/gF/Pqv&#10;/zrsdjvOnTuHj370oyqO/uEf/qF65n/336GGo6h55LEH4M/p4Y4P0mo74ON5dt6L6fMJLF1KQxdv&#10;RyDVB19mCNNrESTJmyYrBmUBWsFtL0B1XpWmiXZvI10URuskN7734IbytucTBWhK0O6/X6zdDoqq&#10;j3eTD710iPyxH+nUIKZKVlQKFkRTQ4inNlDx333n71DzuzWo/6/16vr/9L9CwUxXTIt15XWw0O16&#10;UiNwECw5yOPyy17y2Fbkpl0wOpvhIflN5AyMs04sTIWU69p1oO5dhSdHEQ0EaYV3h+VpR5WfijrA&#10;6yor2spXda2d7yTb8383Is995GAt0mkT5iYcVK4elbJVWW4+b98sKuBP/u5PNs/+z/8z+hrIY59+&#10;FE4qNl72Y+XVIgIFPXSpLoKnAVhIefSuetjj3QiNj6JUsSPI+BNkcH7oyElk5sfuKCDtWH0ux52Q&#10;rrjcXYo68T6P1RVBO27J9uv/RamuZOqz9p/A3rMnMZY0IeDrQWnMiFx6hHE0u1lU/7D+Rj3nNhoo&#10;Bp2NVKgOjuIwdLEujIRa4MwNIjVth52Wmhm3ETW3I5W3weIdwXNnWBi01o+wkG4X0G13ejvtTtko&#10;WDkX69ywakmrdp/q+SrrVddbz27I9vz/K6J9t3vogbI5D5YXk8ilTLAG2hGKDGB8zEFQZUQiOYIQ&#10;lX1tPYlYcgjJhBnzswmMTfgQjuiQoTdz+buQogHYIp1w+Fqg053G2fbnMeo4i+a+PXih/gH0u89B&#10;F25GJD+s3un098Id6sa1uSguzIRQqThQmrDg2pU0rI7TeOO1EpannRgxHif97EZ2yozCkguF7Ci8&#10;yS7MTlrpaUz4/KeXsH4xhtXLCXiJlWqee+EpAqVWDAZbCZ56MMgvNBLrhCXZh/ScG0HGmmBkGDby&#10;3Ff4cCQ9ivxSRTVUvBeteD8Rxd63/xTu37/xjIZ0tZgq8uDROvLLWtTc9/BmXQSaRk3YfeT/I+WK&#10;pzhUh4df2otS1gCd14hU0kwgNYRwchRJKjSftVLZEczOBajsbkxMueD1dCBD1OwLdsMd7ILT2UYF&#10;dSLBEGYMNcGT7UVD5/M4Xvso+q0n0TayH6eanoUx0grf+BCi6SGUpli2MR0CoT4UsyZ6CB0S9Ial&#10;JSc+/9XLmKJyx7IjKIybsLQeQZgU1BFqJQUbRDjfSwzQi9j4CFKFYVxYCmP5QhiD/lokJwyIj40K&#10;Kn6IbpY1NDsIV0nHm6xp4oJ9rRiKtmJttQB7rBfzU0FUxnwETkG0DbZi2OPYIv5bytpUjHa9XTZc&#10;ai3P5Rm6xEN0v4flels+reB5/s0//D3YxjoQKI3AX2qClYUaHEvdzvP3kK3PYWwfG7MjHe2FPdCH&#10;55vPwWhsRsjfh0LajJlxO65eSCOetVCRDrKHQRQnHciR/gVjJpgdbQiEB5CKjiDCo4shyhJtQG6B&#10;5elvQFvnQfTajqHTfIpW1EHFNpBdOGG1dSE/5kdUFFe0kF6x8lyJYXLVi8UZN97+nkWsv5yg8k0o&#10;lE2YnOJn5k1YWaVFzztx6Xwc86xoMVLQUsWCcSrd627AxLwLaSp6etGDmqcefxAm+2m4CJyGAp0Y&#10;JsXxF0xoHTmFKD/0xlszjLW9CCZ0yOUCeProHhZILXbvP06XWbdVUNUFdjcRjnr7XCrAhmhWqt3T&#10;znfTKn/rG78B3yQR6owJvmIvldsPV7wZH6l6Ro4iuw7XYTeVdd+hxq20rXvMfw+/766D53DhxkW0&#10;6By4d/9ZPHXsGDKJPuQzekSDvXikpQ2lkpMWGsH8WgktI82YoEV4Qz2oMCSFgz2I5oYRzRCXjNO6&#10;K3xOmmLp0SyxZiq3mxWgGdHJYXTbDiIwNgD/eD9G/efQbjiMIfdZ2LztSKb18LNCCfpeWo1jgu72&#10;2uUsVlZC/H5ZOJOdBHA9+NRnljF9KYaxCrk13e7EjAuf++wqjY+KnHUjwgofjRID0S3nJvSIpwdh&#10;JZOpefqJR+BLjMDsbscI6Y6eP27Y14HUfACmRC/mlhK4cHkSF9fHEE2Y8Njp2wqoVoh2vJvs2i95&#10;N9xndbpW8Hek0z3K32/8x/8ER4GWkG1T3Wa+Qj9CZbrJsUF1//naTvzTf/5P0esKbr77tEpP5IP4&#10;rd/+T7yWd53D/US9p7p7USFPNdrPQEdrGrK14959R/BE3TnUD9ZjnOhf56zHGUMbPtrXhRe6W3By&#10;uA/xxDDSWT1jp56Fa4POUYdoYQQ2XzvyCw6YXY3ocxyjQdTCHGuCPnwa3mIbzBHG0ckRePJdMESb&#10;MBpppOJbEMj2IJjup+dpRGrMiRC9QCjci/EiAVvKCFugGcmxIbx8PQ9/dgCLi0FE6TGdwSZMLHpJ&#10;QePwRXuwSAsfNBzF5eUoovFexDOD8MZIV6MdcPubUPM4FevMjMKdMsAdG4WRxNwUG4CJACFddmNl&#10;vYj5pTxdkZsc1oFEeBT+pJsKuBPF3i9uVVPMu0TyiPJqt+LyLmVZGwrV4qWky/GeQ6fwn//L78EX&#10;HsKg9wgs+VbYk+2saLUstCFaBd1a/BxBRxve/PQKFUTvwedmr220nf71X/8N/PEuxMnJY3kDsqVR&#10;FkwzrLSkQddZ6KlYY6iRFK4T//xf/ks83txAq2PBxPuQiNmwwPCT528tVsyMh2QHdHPJ4giydIt2&#10;vjfEc3esj+DSjMbhg6x0DBXpPjKJThgitXDnO5GbtcKeboOn2IPwjB7D/jplsR3WI6wkBngiHbh0&#10;IYOpBT/KZR+W1/NIT45i2FIHh60FU3NOXH+9gltXCwRj7VheC2Bh0YdLl1O4dDEFP3FQfJIYgGE0&#10;lRuCN9hGOspKOGHE4sWodLQ/hArdwLCzFa6CEdYob877ESK1Odn+MfRazsBMlJXiB7UOnYA3Oogs&#10;48M929qMNcWI3Ola5Vw73s6jwBOv70hT6WeVCxaRvz/45u/Dk2yCt9BNpfZgbMGFESLLcL4f19+c&#10;wYefeg4fa2mGwcX4Na6DN9wKMwFJWPpVy4MMJwNUZB0stCBnhAWd6yHPq4XeW0eFtMBG5X75az+k&#10;PitLdxfODNNS+hEs0E2ywEpzLr5Dx/MRhKOjWCUFSo0b4SsNwuRvZNxshy3DSkTLc/LoyrRh0HoC&#10;oRjBTqINdio7NKWjOx6g1dYrYDXMypUgX3bQ6jNFO16+WkKOFpsdM2OZbn+YMXl2xkPlupFj2gLT&#10;rr8xzhgbxPSUDbFMP0p5C7/jAC2+RynZYjtH996L8pQF51/OEjw98RB89hZFa+Ik6L60kYXQRy7b&#10;DQtdxqCxHVOMOT5TPQuPgMpNV8FarBoVNhWyPUZul2qLvC3bXfDpd4ExkfsO1OOv/+ZvlLU50kSF&#10;RJ7Bze40b5Cxy3kWIyzIg0fvp8vqgp8c3BygS/SeQ5QuLUTFetJdtJ4OtNNaJP6ECoNwZ3qgCzbQ&#10;aqkMFo7PR8BEBBzhu4OxQYanbnhYBq5YN8HTCLpGjyGVZcVhDIuzAgXpOeToyxGdThrohlvhSLZh&#10;2H2G1LAZ3lwnYlSos9gNJ1Gsi59nzXWjdWA/epwnkMzpMDbjYCwPkS8n6JYdqCwQ/UZ6YaQx5ekt&#10;3vrMEjm1FUsXI1hcD+HK5TwmKlZkGVJ8BLj5kp7grQPZ7BAcngYUpgnClv1IEDNQsQ+SwuhZe+n3&#10;6YriZTNCcxbMXs6whtHdjLsx1H0C3V2HkZ72wJMZgT1lphIObxQ85f0UK/IuhW0qURNx5TvluX9/&#10;PZ45dlIpUv5iBCIpIsGu4UP0Lo2wuxuRKQ1g/XwIDutZDI8ehN55DgOuU/w9Yr2NdL+nEC+RshHl&#10;R1gpxSI95IRBWrVBlEALSBOZjrPQgiHiCxacJ96NcVqHO0sF0/V7ciwLKjZNZYjX8CZ74CJFtDGf&#10;VSHeZlhSrQxhrajrfwGB8UFEpkbhKLJSlbpgJLAaDDeibmgvEb58fg9C0QHkaWEl0pxcyQKdh6CL&#10;HkPvrMXkggfrF5KYnHQjXtHhwmoEn3itgkUCrTK9aUzi75If8TC9KdG41V0PBz1SlBx6ZSlAV/z0&#10;w3AyOOuo+QtvTPDL9cBMSx1x8gu523D97cv48R/6NMYCI8gnjbQCM8bn46iszhBh3m6UuFMpdyJe&#10;LY92X8u/PU0738pDqxYrFvnw4Wb83d/9rVJuy0CtaixJ00WGGKsm52z4wqcW0dL2EmmAD/ZIC8zh&#10;JvipPFuwjq7vOGPqOZgiTYyRrQgQhDkJYkZYgFJoOlaEEGt9lABJxhq5qcT8tIUgZpiWTaultRdm&#10;zchOWpSVuuj60oVRJMoEVKQW0TFaMhG7jW7XniNYCtRiwHlKWWt4YohHKjbZgpEQXTHdpZ0xOczK&#10;WJy1ozLroDL7UcjZMD7pR0/vISJkByaWffiezy4jwndnaL2T03asEEhlCnqcv5jEGivy9VfHkZeK&#10;yu+zQvB3+VISIVbMeZ7XPPnMYwROdBOsgaNEVW5+WSHCtZ0nUMg7kAr0kqcR0nvplvW1pByjRKc6&#10;FFmAuw5utBVXK6P6eqc0pbAqUWmU7eDrXflYQe4nsjY6yRV9DQQKowQSaRitdVidT8FsOAO9/jgO&#10;x57AqYYnCYTa4adyXXTLnbbD6B85ixNNz7FgO2ihXawUo7CF6xFI9iIzKaCoAxev5nD9tVn8xV/+&#10;OWZJJWKkMmLRidQAptd8KM1aGIfJLceM8Gd6yU3p+sVVFweJ1Amy0nTzYVrjeCctvAPpZQsiFSLj&#10;sV664Q6EJoYxSg8y4CHwY+UZn7ahMO4iuDNhjp+3uhzEzZsF3Lo5hpl5r+KoOSo2lhxGgOHi1mtj&#10;mJywssISAxAJF2ZNpDm9mGbaxYtxFGjtJYLed26MSVvxI/wS/QgzZuj5I0zZLhSJrOIFA4o5A67P&#10;hxH2dqM8QbNnTXAR6sdJhE1EpLtII6qVcYdUxeDtcofCqq53ui+iWe3u/USUFR8pQROukvNZnQ2o&#10;kHPPsOZP5fWYIq+cmTSjuWMvY2U/koy3UaJY6Zlp7T6Imt+vQc1/riHA6iQYY4wNnOXvaKZVt8BF&#10;muCwN2NhPYJv/O5vIpSiBTJdrC5I9+8nmMoRXCbId/MlAzJTJiTGRuHxtWJ62ocwwdFQrB6jnrMw&#10;pgjKSNEsxAT9zpPwlekhSsQsjMEGUp7GkX3k40NE3uTBdNlF0qgIeXCBaHmOgGnpYgwz5Ks5uuiJ&#10;WS/yRRv1McR4ThzAuDo25cDySpBHI+y+Jtjohgs0tuVJJ26wsk/Tjdc8/dzjBAKjjBPt8LIwBOGl&#10;M0akSTWmWYixpAFLUwF4Aj10X0SM/FGu1KAamnovQZGmCM3lboi4YK1LbuO+lq5dV8vt5zakurlQ&#10;S5PzmqNEsnQ1MnRzYS2FCpFjMFAPf7Ad+v7DcJjrMGo6S4pCNEwv5CNCdrEgP/7PnsTBH3sBZ5b2&#10;Is7vbmJsdDAWOlPNePH44+gdPQwrC0iQbCjSj+jEKL7w1VuMWc3IjI8qQJUuk+YV+uie6YIJyKRB&#10;IM3Cnpr1EMH6EcwMwJhtx6CfLj/RyrLsg5ux1UwQZSDtcZSkAaMdyQkdTFHGdVp5iJUxMq1DV/9+&#10;ZOmBvvK580Tlg0qhGdKY+ZUQZpdDeO2tGYwQ9Zus9axcZoRZ6cpTrBTEDePSakgMkORzr94o4E1a&#10;64WLCem2e4g/kByM0DlHwh3I9tGVDKNn6CimJj24Nh2B092NKGNaggjNRL7kJMiyJUfwkcMblEca&#10;BzQFVIumnGoF3U6/U3na+Xa5V/p9KTXPHcL3/9DnSTsGUCrqkQz102VV4Pe1waw/g/K4TY18sLrP&#10;IpKitVK5Hj8RPBGwLdLAEMJQ4znN2NaDxATvJVng9jPos5xAff9LJPbd8DFGzq74ENpsAIkTVSfI&#10;VR3MGxMPMKmnZQ6x0A28JnekN8iQBhlHm8gndeTabaplrNdxFqPeRsSmyXeZP0jrtJL6LN2MqbAn&#10;cVwnGIAK8hN5B4hxMuMWTPI3ZEi55lcCuEi++slPzGKOYClBHu7Pj2CybEWO8XZixs64Pqri8xyp&#10;qY3gLRDpUjF4YTWE118uoeaZjz6BCV5Y+eXD0zTtaBvRZjt9OX3+RAAukmWDrZVgIgCrvwdD5gYY&#10;aDVzFxL4WN2BOxT2QWWDr77bKtW9KqWqe6LUFw7D4mpGZZlolN/NxwJ9681JzCy4qVA9egf348hP&#10;fwxzy0SxwWYM6I6qPH2jh+AhUvSFWIgsWB/dr5OFsP/sU+jSH0aL7jDM/lYM2M6gvXcvcvz9Tlpz&#10;tDKK8TWCIoan3/nPvwUX42+Qbj0gMZWgK8mC9hFZB2jJPqLQYt4Mb6CTFWqYShxAZsEJHUGanxZt&#10;K3TCTbCWJDhL0DM6hHrRcssrbgT5jijzxIlqyyUbwr4RTJc9pFdDRL8h5CfMBE+jqsPfFu0ib68o&#10;xc4RWK2vRYgzBhnnezDJ0Bjg97hOjFAmcr9+IYWaRx5/gC8nMgw20QVZVb9rhcjXRSJ9aT2N1tGT&#10;iEdGWVP1fMkQDCwwIxVbpou476UNxW5XzvuJoF2NIm0pUNKrrkVqnj6uLMeX8iE340VikhYZaIY/&#10;ysJcJEqlNYrLPfK9H1Px88z3v4TZKSuONTwOp6MeevMZKo7Il/kG7CdgidZB561VXWmNfQfw3IF7&#10;GWvpxoOnceG1PH7q5zYaKuTvN7/+awgmu/H1b/w6aRDp37wTDpaRb4zgKNJKpfQhUzYQTQ9Q0eSr&#10;tHY3leYkPXIzHpsy7Yjxc50lMo5gIwJEw9Ji5iefTaRGUCyaySx8CgSO0VKlC8+X0KGl/yBmr0QV&#10;jy3PWAns7CgRjUvczRBPhCtDKM6YEcj0YWLOSWR/FgWyg1iiF9fOJ3HzUhZvXCui5qFH76fC+uhm&#10;jTCFGWfF9zNeRIsjJMMe1PcdJwDpg5exyZMfpcX0qTjrJBrTxj5pitku70d1NNme/sCh0/jQ3hPQ&#10;RRtUXEuPe1C5EEaoaMSf/8VfqIJ/64tfxb/4N/8Kf4fvoOZ/1CAR7ESCtTUpgwJYiwMyu4GgZemC&#10;FzpXLZqG92GURzeJ/NiMhb+5VU3RCNBF/9pv/Cv+/mEkGUfFEo0eVgpa+af/0U0WdjtmlpzM360a&#10;8CO0ksIEFT3nZQxuYmxlTCTeyE+54CcQMjN2i7tOVAwoENxEaSiBSZYb06TxxE2QlIiMIJWj8UTa&#10;MTduRTJC7MLYLrw0lSFIovHEckyj+3UmR8ndLSwDE++NIpsnoL2ZV4MBxnI6rM/7GA5GkcmM0BUH&#10;aJQWKjezMTTm+ttTKK4GEGHs8ktHcY61iz/EHe5BOmuAnSTYlxhgDfJS+Z2wEGqb+GWExwrQ0ZS2&#10;XaqVdoeSt1nrdvnQHoKZ+CC9RjdDQyvKixGlzI0251MKIctnh4sTrGg9eOVmFvqBw8iyAk6Q8I+Y&#10;z2HEeBJZKrDLcgaHap/D4dNPweRuoCvTK54bJ78M0DXboo3q3dOkb2MTdoyNGfDqOxMKkEmzZIrW&#10;mKVLHJtmfCMijTO2js/YMOgjkGPlyAgAYqFKa1aoMoyxBRtGGbfzC3bYiagjLM9S2URAKkDHyrit&#10;Q2XcjhwVNEc07QqQ06ZHSH3s8JNaJhm/EzQga6ITLlaiMGVqzo40+ar09yb4vjjPK3T3U7NOrLDC&#10;y3yfSwtB/PQPv46bV/P40ieXyGOffRSWcBeRsQ5murjykgd2BvVgtBcxPxXob1cTtIbdpATBXhJ6&#10;O+G/i+608Q7laSKKVkrcVJ6GhKulWonVIvd2U77+u78NPwGMAAQPXZn8SRdb9bO7SbWkey4Yb2J8&#10;GkVL48eV5daeegadvfvxwpHHYHSdY6F3o894HPVde1iow7CSR5ZWbKrJL0pe2es6rnqL/IyNgnJX&#10;1kK4vB5GhXz1rTfL+MSbU8hT2QVpjKAVJggs3eT78ysehgjpGx7E6vkYQU4AcYaraVKRSEWHhYtJ&#10;WMMtSLIixKicCvFAMDFIt60nqGujUr0Yp8IXSCcLEzZcvZZh3mFk6H6l+THFzwvSgywue4nERxR9&#10;K8xbkJnQE+D5GR4Yiphf+Lh0cMywUl5ajeArn7mAr3zxMmqeInhauJJEoqCnC6BLpnl3DBxFJCs1&#10;uwchKlVvakBd/XPIL3kJEKyqK0wKecMKpcBvF7oc1bmSjXvVitPybU/T0nftrye63FBmzZ7j2L3n&#10;FL79Z3+iKkr1sw/Qcnd99OP0KAP47OfmkOP37u3cg14qMUiaEmIMXGIlLDLmBsZaacXNBBitRLaj&#10;ONnyHJlAB4ZspzfajsnjK6z9lYoVlaJFccl5FpTH3wJPvBPLU27kiX6vLBFkMn+v4QjdrIXepB2J&#10;NFFukUbAEBUJdsNMXhyfIUiKtWJ5xo1e20limEHculpBPEY2EWhBlJXoVOezVEQcc3SprkgHeWkY&#10;Mwkjsqwc0sFgTHcgRUwhfDfK0FicdlCxZqRJl7LERKOBBoTp1iuTNpiSPZibtOLCYghXVlL49KeW&#10;qVharJVuZ+ZCDKV5L2yxbjUGysYvEaQb9idGMGA8S8hN3sRA7qVl36PxUSpNc7G3LXSj8FUaRe5r&#10;ytDS1PVmZdiSzXy2RAL3Sx419EaO9by/0aFfLVJhpNPckXUgk+5EITtI6E+AQ457uPlJ1J17AnOL&#10;DpToxpq7X2KtbsHT+x5QQ0cc8RYEaQFxol9pKvSE2/BT/+wH8ZUfeAt+4afi9nIEKSz0SRZonvHu&#10;2qUULl1N4fKFOObnPVhc8KLMzwsSrV56q4K1KzFEyfNHHM2w+1px89Y4Fhgz81RUlPy4OOHAhfMJ&#10;4pUhVQmDDHURxnOLvQGLBD02Twv8rCRzawFcIDAdJ5VxMsxID44ouDBJ4JTsQ5kVMEMdRAiWBNTF&#10;qHQ/Oa7PR3zkasQ44//LqzG64qcfxSufmiOIGMWovRHOWA9iMnfHUafGEofG9AjRZbgSBBW0JDNh&#10;9QOHaC1U7kYBi2LvVJ521M6rr+8qm3xVlLrTfe09IqqySJrco+v/4vd/Bi2t+2Ayn0Z3315Sozr0&#10;0aomSY8idIW9/QdIfY6hy3ASJrpioTMj3rP8jScITAiaeJ2ZEKrThq//9r9HZc5B1MrfzXA0NePC&#10;JC1YmMLl8ym8fKOA6dkAUgSX4gZ9RM45umpRup/W3TJ4AIfaXkCaLjVARSzT5Y7R1SZIaTKsZJWK&#10;DT2jR7C6TrrCCiTl7Uy2w02vMUNXKk2WHiq9xDjuzvG44EKKKDgmzZbkvBdejlPJBlZQsW4DFe3g&#10;9+ygWzejxFg9SbS9TLxQ8/gTDxFt6ugOmmFLEYGS8PZSqQEG++ykhy5Nj3e+dImUwc5zI+7bt2mh&#10;20QVshy3KfHO641zLU1TlCZ35Kfyqq19K52ieQlJ+9ChVvze7/8O9IYTuDDnYUgZgYGct677RVqj&#10;lRY4iFbdKVIUxrt5E0GTDv4y4x4tNyWFT8UbvQ0EaB7MkztKjP3UZxbw5hsV5OmWE7QIm7Mey0Sf&#10;Mu4oGtchEdeTP5uRp/sbm7FTubSekgmrr2aRIkKemXcgSQ6ckWG9sUFavAHuQDsm+Mw6gWCxbMX8&#10;WpAVxMPKkqRbbUI/aUsoRrdbNCES6YUjI+O8hhSPFStN0sD0oTpEadXz9BReHwEgEbkwAHmvl17C&#10;72iC01rLUOKRjvZHCMG70Tp8Gh6isghfPDUTouvwIpCS3osg8rNe5Ca9yNAt3Xvo5B2Fq0l1wVdf&#10;75RefW/7+d3Stn+epvQ/+4s/I1rto1VZ4aBbbOw9CDe9y9nsHgQWSUWKA+jTn2KNZyyUtuPKCAJU&#10;rCNF1EmRftkgueHoah2pTB+sVPJlYg6xmElam8w0v3Y1jU+8WiYN7Ec4Jr0p/aqVy0IDiNMl5ohP&#10;orTIKK03QqsRS12Y9WGO1rl+MY5IuA9rtPKXb42pIaN6T63qxJ+ctsEXI4ij5Yf4Hj/zLa5nCNSs&#10;iDAOByaHYCIHtvF7SujYc/QRvHTsUdUwUimTAvG5aHEYDrpgGe7qIMVL0X2Ld1AjKBy+Nrj6zyHg&#10;6cHycowAwkrlehBkDcqUbESnFvjIlRwk1veoqRm3C1gTTRnauXZ9Z/oO9zSFbSqq+v5WHu18E4jJ&#10;uVAeuZY/P0FRINaFlt696NIdhYU1O0FkmmP8jFOJIbqwjq6X4A61koZYCXb6EJuiq6Ub9uZkWYIN&#10;sDa97FY8NkmllipeHDn5LJJU7CK92OXLKbSaj6DLfg5pxt44aVCCPDNN8dAVxhLDuPlyiZVDx1g4&#10;hAp5bYrURmc/jRmCqFhaR+6qx2e+sErLa4bT00yqEsHKlTgm+Hk+4hynn645TMpD/usi8vZke2CX&#10;sU6zdOVE1iV6h0iByN7fRNRMWhpoJLc+Dbunkb+/H2bTaRRSA6py1shiGmFyqpCtlXDdQo40ikpG&#10;T7CQYzAXOM3CYYxwpgbVROh7DwuY2SjonUQKXuO2t5UiR5HN9E0FVefbUti2NC1dk+3X8jdOGjJN&#10;/ji1TtReGFWtPDLfqMxYGSHFCY3Rmsb6SFuGeX8A3kIffESqgjjDjJV/9md/Ch2pkZ+8dch5Gpc/&#10;OUHlWpGh+9t/9gnG4AHoLKfwuc+s8JwumAW9uhrE1ZfzOE+L1DlqyXuHCd5iyGRsqBBceckte01E&#10;xKwY15lP2nRzrBATc0Fk562IkqpMLLlRnLMhQleeZdmPlyzIysB0KtFGmibWaCUYTDN+euhyQ/zu&#10;AqakPVlmA8bJyWU4qjFQB2eI6J6G2EmMMWhSs+0eRDLQD1O0G4srMSwQdk+T7PridA8p1mgqd34t&#10;hjj9vC3ShV3bCna7bC/4atEmct1VYTtYbXW+O9I2Lf2ew7Vo7TiBE8NnMGKsRfvQASTLRtXuK0gy&#10;T0SZZhxNlnWYXHWhwApQXGDNnxhV4kp0qMrxF3/x5+oYEE5LSY6PYnzdhzFSDIe3BZ9+Y4p8NYIU&#10;FZLlexPjAyhtNlp4CbIKY1YEqVyvbxCTaoCaHSOWc6rTe0qURrecZryPUynxyDACrERlxtiZlRC5&#10;eDcr2hBDQwespE4C8ALCq/mdhz1nVWU92vA0dSHtCHpkCdYEtUdZAUzxNljIYy2ycIk06gS6GM87&#10;N7rtjp19in57hLXISAJNC5WWkPkgJucDmFpO0tX0I0bCHC8FWKB3dq6L7BRvqxWiiVijdk+7X31d&#10;Ldo9eUa53ap0TeRaGjTkb+FnxmF+oxX7jz+BFqLShPSY5BnrLgT53XWoLFlRXKQVEk3mpi3I063l&#10;aDni7uTPy/j4T3/+R/Hm62XiDFKSOdKGt8qK31+5maWidbARbb/8Ot0tAVqOvDZNKhPm51id5Lt0&#10;oUZrK2YnIzARvKUzFlgsbSiVPYy9w2gdOIAUn8tOmuEK9SBPxecIuBL0ADEqyZUm9Um1IzJDdM7v&#10;bUl2qIaO4IxepQeIirsGDjIMUE+0ZANj76j9DFzhdpgT7aotvX/wCEZHD8Nkr0PNY48/RMJs44f1&#10;EUW6+WWdyOatWF9JUrF+eMhnk4yvC5eCCjjJ6Pnthbv9enualr79vnauXb9fvuo8G71D4rY3RjOW&#10;Ce7miGgbe4/g9esFXFpLsFbTOqfdqvttctnOwhmguw4gTVcqjfZxKvlI05PqeQcLcn4tTPQboose&#10;Jli0wMO4N03wOCVzmNIynHUQY1T0a5+cRpnAR+iGl5SwPOOHz0v3Hx2hkrvhcg0ikeDzMsErZ4Lb&#10;0445ejx3tJNWaFBNkFmGuPSEieUcQjgrYK4PzhwrB+NmINMFX74bBQI0GZnhZAwPEG1ffXkc03N+&#10;uP2tjL0y1IbK9Tai13kGoXQf2vv2kPKdQpwepObJZx9j7XXRUk10vwOYpiuWwVyTRHUp+vsYFStg&#10;Ydfz+7cozU7y3vduK/DvI1vvqbpWQIzHD/3KfWj74ZO4fCOFG2+N4eXrOdy4XsLFyxFkcrTMSQIP&#10;xuClqxksXo1gVXpJZmkp+UHcfGuJhUvlEFytXI6jofslXGKl8LCQK/NuKpUctGKlxbRh0H0WvkQX&#10;evSH1QgOA2Oyla6zT38S46SEJv05BMkqvJ4uONw9GNTXIxQywE+DWV3LwOZrhovKkI76DK3ZTxol&#10;UzemGY9lXpR0wiQJ9lz8jC7TMRhJz4apuERpBOUpG964VVajQ8dp8V5PK7q9BLtiue466Pl9ZKxz&#10;mFQoQLeeJrCjxT5IdxuGL0pIfqOI/Li4LCf50jAuszCSefKopfwdBbyT3C7wO/NpylDp4rI33XZ1&#10;/p2k+vnq8+r798ikrqNnsHYlg6s3Mhj9Ry340O9/CF/+8kVcXIvjyOmnMTVPqka3W1oQyyV9G7ep&#10;wdz5KTPMvgb869/4JeSIQkXB+04+gvVXi6wkFdx6Z4l5CWZmTKjweXuyUyk8xcItE8y0DR9hoevg&#10;c7XhynoUEX8bkbAD0cgAPPYOgqleeNwdsNFaC3T94Tifpefz+Hth9xKpx4fJY12qCTE3ZoMp0Izu&#10;QC0V1YL+WCOiYVIxWrCdCNcTbkWJFu+j4uIy5HR8BAMytnrSAGe8A4OsAGYifheZwbCnDkO+etR8&#10;9AUGZXKzAoN8v5FcNk4gRX5mJ6FuoU9PZkfx+KGP3VHI72oOfA/ZembzqJ1Xp2+X6nw7PaOJxPa/&#10;/Z9/izFp3mNlXFyhOyYwOtfyAqF/PV5+dQEXr5dx442yalVKVUxYJke9cbNArprB1KRdrTkhfzIh&#10;Ki8tPMwj84Cv3hzD937pGl3cIKZXfcqFSidCiq64RX8UtSMH4CN3TMR1OE9qePESASYRsM50DkbS&#10;j0i6WyHjOAFoWhoqcv1qopYaLZEZhs1aj4XzQeVCk7TgID3IEkPB9bcniXWGcOtqDl94Zw5ObzOR&#10;uJHfIcg4z+8mvUa0fF9W+HQ30XAbaof28v3SdWgj+BtRDS41sv7e/FIAS4shFkwEnfoTGLHVwxaU&#10;EQF27D56EO1O1x2FKmCmuoB3Ek0RmhsWJWiNCtq7tvJsk2qQtf0ZEUlT3+HAKfz8L36NtdlM7lYP&#10;T7IPE0TE9Y3PopgZxc/+1JfwxS/cgJeFM050G6e76jMcVR0bq1eyirfOUGmlRTt+/7/+rlLw7/3+&#10;13HlQhor56Nos59EtmRQzYbSuyOrtjmirfCRY5YZ/zyRdkySUs3T3dtjrUS3G8qTwYAy687CApY2&#10;YTd5tpmue4Jewsm4vUQl6WzknPQgF64UkJy0qgEEvfw8m4yumHUgSKsUN+ynksPZQeVuo0T4cSLy&#10;PtsZDPF9nnCHGmNdyOqIoocxnO/hs3bovARPzz3/pCLTU5Mk1EUiMtKepo79ivCaXI14cP/zuO/j&#10;H1fx7L3i6N2kWiGagqplx/TN/NUKrn7HxvnGxK0LNwrIsADG+IOl5efa1QSW5n14+5UJ/Mw/+SK+&#10;8D2X8NatCaLQUXLyYWUl/47ut0T3GCkT2bJgZF5Oji76h3/iMxgnhekwH8HYjBvWCGMc3xuhy3XQ&#10;HXqJQI10dTKvRmc/Cz+5ZXHCDDcpU5FAaoTK8sRbCG46FEWK5QeQJI2RxoQ8v2ORtMVPyjhRNqnR&#10;+5EcqZMwj/NxNfJC6I7MK5pbJV1ixRlynkVmyoCMVCqyljyxj856jnTHCAdjsYyrllhtCQ3QSjsw&#10;uxhgZSFYYznUfPT5p+BnTRsnekxS8y5aaig7jBiDvMyOfuXVSex+6ej/smK3U533Ey2/WGf1e7T7&#10;Hzl4GKuXxhBKDGOWSsgxZKyvBTHBAs4RH3z2Eyvo7T+HH/uhT2Bqyo/xGQfjcAkra2k11HbtYhGX&#10;6I779WdQWQwTqQ6r8cTSkBAvWzBGhc3zvUnGP4cgaJaHgJcJusNhxxlakx4pKScWrC/OWBjsIM/s&#10;wUjgLONdO4YMJxGLdyHP2G2jsoKRNizTM17i589WnOr7Ti3F6BkqsOXMipm0dh9VlpqfscIcbUOU&#10;yp+aCSNAFy+Va9BeywrGWM8KVTv0EgGXnkCJnHasG4ZIM1JyTpc85K4leHriIXzy+14lrWFgT/SS&#10;o+kwsxDErbdnMLccgFe+dKCDbu/wJtW5k7NWF/Z7plW51K17VUpT1zs8V319P6nNfQfO4Ud+6p/g&#10;8196HWuX8ihPODBJV6ZWEiWAuHjBj7q2lzBkbcb/9UOfxGtXJ7FCZVWKBsxLDF4Po0SaUaTVLK5F&#10;ceHlJKI8/5Nv//8ws+RBONmPxUU/71uIWmW8UQAJAhxXolONhEgWR+mShzDHOLywElBNkDKk1Zfp&#10;VZbvYGzNENRk0tKsSJDGSibrRU1OWZArEMUaiHjNMrmtm2XejzA9xsyFOBVL6+N7x/JE6fl+mAnW&#10;xsftCBNwJUm33ARG0lo2M8vvyArmpksXYKvzN6ppoVG6azdp0ZG+59FPr0HFPogH9r6Ehw8InTmF&#10;U92tCAT6+aI2dPccx6uvlglA8huFLEIkqhW6KuzNgtcKX45aXKzOp+W5m1TnUZVg2zMfOdKkXG+G&#10;hRvM9LNguhgfg7h+s4go41hBWoRYMB8/cB8+cWuOgMWBH//aJ/E9by3i8vmQ6gUZIzcVEHSdaH9i&#10;zUd3qIPVXo+pRRff2ackQeuQeTEZus01ghl/hNyTLi9HUGWMNDEGtil3GaQ1RljQkRTjYGQI7kAb&#10;Y6gdTsZImYsjY8bcNIhEeoTgiGGAHDhNa3KkumCjyOiHQLiXPJvWKUN2eAzQhQol8qdIWwj24syT&#10;odWWaIkTCx5+LxnKyuciHXS9RM4ZKno1oMZyWQl4DYzpHY5TRO7DqHnqmcfwYYIQmT23+8DG3NQH&#10;XiRAOVSvVnO5d18dHtvbRGWxoAmEZEhKtbI0V6kdtXTtXLu+m7zr/g6cV5tSGcx1EO73ssZ20zr0&#10;/KHDtBwPZhecCNCikkSYJksdbtyYQsA/BK+tVc1SD3lbMb/mUiBIxjE5fI2qKbC5/aPkq3a1fqEv&#10;26fWKk7T5U6R0xeiDE/0BM2Mt6ZgMxIZerKyjRWDSqPl9QbOqUHaftKNHCvUdI48lJYkzYeGQKOK&#10;pTlWQhNj8RgVU+J3dfjb0Wnhc7Ee2CK9KJBajhHJ+vi97aEWzNML+FlZzFTSTNmO1QsxhoEegi+C&#10;pOQgP3cEVsb6cQIkmfIh46csBHAmunkzFS0YoNt4TE0aq/nQfQ/foQw1PXJf1Sqnmx3pG+cfTLR3&#10;aefbZaf0rTQq8YGDMjPcpJT5b37tn6My50KRIKJISpCb0BGhsvBpfbFsD2v+EH+oDj39+5GkMn7u&#10;n38vPvP5dRisTXSHo6QQfsRyPYgRMccLAwQ5Rly5mobBeFwt4JGqjKrPERDioieQ2YR1PQdgImWR&#10;qS9ibWUZlUiOKop2+JvU5GI9AVOebjOdGUJ62ojhwSOYFo5MJacZn30yZaNgQzTejRiVMEUrNgZ7&#10;YJdJzLN+2Gm14VAnrhM4RaQfXLrgaNVhVr7LdPEhaaokV00wRtuJmPvIcT30Hn105XlWGJktsL4Q&#10;Zdk4ESZAm533qFnxlrDMVToqin2AhVqtuA+mxGplVB+3i1LWXWSnPPcc2rDOX/nXP4+xaRsqs1bE&#10;CTQiRI2za25MkmuOTdBaC0SXvCc0ZJxWVhofVWOLXY4GTBYMaGjbg5r/UoOFRQIrKv/SegSfeHsa&#10;n/vELC7wvLxgw82X80StG3NtnVSELdoJM62qj1YfZfySZr8EY5cMlfEGWkkr9Btjiln4Mq43R3c9&#10;Tvc6mdOrMVE58tViXq+WlU2z4EMEOmbzadjcTfB5iKj9nXStjLO0rCIRepbvTrHSxFlRr8i4M/6u&#10;W+9UVB+xI96OIONqlNzZ6K+nN+nDAN2sUJkW3QE4nE1wUfkjBHImXwNWV2KkYb0b836pXKXY+9VK&#10;Lu9Wyk6iKUSOWizVZPt9ke15NNHyVKPl3UfqUN97nBZoJacOqCmRRdKNcaLT6RU/qYoXqbFBTEkX&#10;3YIZ0+SPywRPqXQvrbIXrfH9cEyS7xHwzZMLymSsmt+rwec/tYJbF3MIBdqxvhTE8kpI0QUPkWSR&#10;rvPXf+vfYtBRyxjVzIJqQEjmC7NQA7E+lMciBCb9sMRoeaEh3FhLkcu2qWY+Gbg+TQ+QT0pPjwUu&#10;xtlwpJuu14bpGa8CUjIPNk43f42fmc0THxBoLZOByCC4uUUPLq6XUZHuO3qgORlXTMXLTPZ4op+Y&#10;wKqWg8+PmZGKjqrhOCZnLXIZPdbOj8NItzx7IaSaKXXmcxiwnEKL/RiROXnshsXeVki1Uqqv73Zv&#10;u2j3lewQL1UeSeexa7gN//N//k9lMfK3eJWghzV0im5leT2qfuwEXaBY6iyBjI+oN0W3Mz1nxXzZ&#10;rGbOPfYvHqS1yPIJw5gYI5/l/XC6E4FoKx76t/fjtbU8Xr2ewcVFH0KZLsxdCOKt10tIMJ+g3Kb+&#10;F+FzNKqlbB20xCHGUyMR58SsD8tzfrV2cYqg5Wj3c/QMZrxGy1gkbbEGG1GklWYYs4OM72FaytSk&#10;A1MVKxYmPWrwehfRb5lAZnrBp+a1Xr6SRlIqQsVAF99PjmrG6loMWcZOe0Cmhg7AGmuG2SfjzbpV&#10;m3Qw1sl461QT46Ym3aonaGHOq0LAhCxlwPdJ23KIcV8A1sT5MCtUz23FakrRzrfSqtJ3ur9dNAVq&#10;ecUit9IFgNE77DosY4LrYKUFLEttJeR//ZVx1HyzBnMzLly4mMLqeghuWlCF/HNqmgVAi3NfJMdO&#10;thNw6LH/S89QOf1KuSKyitksgVCRVMNF5aTSvPcHNZi6YYPbJ9M8CKLSJPV02Z5QM5Us0yTbkIsP&#10;YSZvwVe/9AoMiXYi3kaCJaJZEv3FSa9CytIRPknvsEjvsDTvxcKsC3HGbJm2OV22wl8k3aGbnWC6&#10;jOSXdvazg/vgdtUzZvcoKpSgtRVJeSJE3CXG83F+j5WLccxI+wH5qNldhy7vGVZal5ofFMqOwJbk&#10;95g0qolyly6kYfJ3qC7DQLaX3oTvTckKP/UYoOt1hztI9zoZBtpVh8UdFluNbDWpVtJ3I9XPaUdZ&#10;lufeI7U42NaEv/6bv0a5zC+8HkeFPO2VW+MYJ3es+VYNyt8fUUqZp5W99mqJNdOCpfM+fPh3P0zL&#10;ZE0nR1QKZQz1fV8/ZmcsePjf7FaKlXX889MmZOnKxun6ZFD3+KyJyLKRBP8441A7MixYd6pbTZOU&#10;ViBZv8kfaoON4mEhSt+sjOWN0KrtjHUyxGWMHkKssXv4gAI0vfqjmJ0gv6R1CMLOF02kXSOIjJPS&#10;sNAn6VKjQRa0vUEhXz9j5MVLCSyvhRBjvJ4m7TpPqnL1lSmUZgiACArNjnN0tzoqtRs+xl4/47+L&#10;3FR6mTIEVzLo/OYrkxhhzBXeaySS7vWchT3Xx7DkRIgu2RFowbD99J0W+93IfVWVYHuF0JRa7Yp3&#10;00of3r+xDtON6zlkyNFefXWMbs3BH2ahu/KqUYK3bk3i+vUSrt8o4dqNPNZZGHnW7skZm1LwwqqH&#10;ymWcmpAGfwf5aj9KRMy+m1RGgZSF5DzJtAtvxuC+Ss7I2uwNk7D/1xqYLSfhjLYwTxsyY0acp1cQ&#10;i4tEenAutwfJ1SF8+R9/Al/8/rfx/V/7HIIyhMbbogaHxeMDpFAEP0TNsg6iNDgkaKmeZBfRrx6u&#10;cDfc0WG4rXX4x1++grfpgSZkVVkqIcXfuHY5huWLCRh0x7HC2FmiZQtliZL7WhgrLfQUMn5qatml&#10;huREeG/QfgrzF8PIEjDKZ0kX4hS9Qm7JqUa1nF+MqPZpN5H2MBG0dAosMBzIsn/vHWN3sOAPItrz&#10;IuKKZRkCUeyZ7gasE96/9rosCBZkYXUSqU6QNugIGHy4eqOIm69P4xoVfv5qApOsoTKA+vVPTmP5&#10;cgDZiQGkyhJLHJhc89KFk/hXhtB/+RRCfFe+NIRUvg9jLKAb61lcmA3h//qhN/G5Ty3j0zfLGPuM&#10;E2OpISRC7QpYffynnlYjKubm+b6KiS68TU15HCGlCfNd8icTnoKkIw7G3X7bGXiJkFtHD2KMFUOQ&#10;sIycyBBBBxnnDZ4u5jmLRca6ebptD8HUijRypPqxRIVYiV5zCbpqVgxZ6ERaql57Y5zpjcqD+MJt&#10;iAmtI7Zw0g278j1qlQE3XbmHFusknx2RbjzG3fl5H7y+NsxP++FmjHczLUw3P84K52Jle1eM1URr&#10;AqxW2E6i5al+tlrkPbupWFm64KGDdcrSpYVr975afPrNWdXR/LkvXsLFq0ncvFXCIgvirU9cwIWr&#10;Y6yVtCii4Umix7n1gKI0hcmN6YUFutm2f3ICH/1Xj+Pe/3gPY04HluedeH01hc/fmsCnXy7h1oUU&#10;1haC+NEv3WRBNWyg5CpZ5/vddF0hKu4qrcnq3lhKQOYuWWUccmmD4/bTtZnoEk/3vsi416sW4BL3&#10;G5DZBFG6UJ9MmSSnTfbAaDlLl0z3TFcs45NSYVmqz4psqFuN7KhQ6S2tz+PN60XoaGVCmUqsqHlW&#10;LBksHicF8hKRZyZMiJESJQm0AqRiEVIhByu1zJyXsU9OmRznb1W9OhI6DJ46gsY+6AnqOvSHNhSr&#10;FFClqOrrDyraczuJlqea+tx7uEEV2vlLcVrtPF5/6zxeeWMGH/nGh/HFr9zC9demGNusjHs9rMEe&#10;FKm0ypyN8aeHVsofyBparhgxUdRjmq5Qmt5SpDk24ymMRwbhMp5G4w8d3FAiKc/ymE2df+gbH1LH&#10;EmOw8N6ZmAWGoeMwjZxGv7sVPnJeE61JGhD67Gf4+b3qezZ378f+5o8x7SycGTOtzoww3bNMiekg&#10;l/SQ5kirkCwCNr3kUx38Pl8rUb4eM/zsn/jB6/jeL6zhy1++RmBH5E5QVmB4ubUcR4BgzU4E7KdF&#10;6l1n1SQxe6YDsfKIWnRsPGsmxWrHkdanyLc7N7r2Vr3KMkXpY/R4ofyA6ruVxVLsmsVWK2Gr4KuU&#10;djfZKZ9KO3z7HdpRoePDG23Luw6fxu/+3u/i8rU4Vi/nGTPNKE5HsfLVEvb8mxdw4XKBFtPFWhxE&#10;ruJWbafF2RTWX1mk+xogIGpDMkn342zA3JwTeSLICBHja6tJrM274CLC7Jjciw/9jihy00L/x8bx&#10;xX/5tGqhOv79H1PX82U70awBD/3IPRh1ERETXVr97Qiy9svMCAFoszfipDddONd3EF6mOQmkgrQs&#10;C/PqadkNxqNU1ABMptNYoFIneP/KGukaFRf3tGJB2rfpUfJ06zOkbzIPdpnod4Z5/XxfZswAJ6mc&#10;rC0VJvDSMy57CYjsiQ41L3eU19ISJR0RMumrzIqSYKgo5A1E3X0olkwwkIdLrB+xnUJp1k7F3v8+&#10;ir1LnL1bfnUuw0w3n3vg6O3l5U93tePFuo119ccmXaxtg4iPWXDxShKvvrGId95awA3GQgE6u//j&#10;/arg3/jU51BYnkJ5eYy0IodoahQ5xigZsJWg1drpgoRirEy58ZXPriLFWKgQsyhzJ+G9Ct2mnN/3&#10;O7sU+j548zns/tV7YYnTSogsrbTYxNQIdETNT33fowgWZZZBB1p0RzEcMUMfGFar5jjpci2sBDof&#10;uWegGY19L6mJUjmGC2mY8NNiPXT1Vy6lkGVsT6YGME9wI2OnXubvTOaGMVYywhftIo+2Ij82BF+W&#10;FZruOUC3HqTIrD4Z/iLtxMvrYQWwSkTJNlr30nKCrnlQLU8klEnGFvuJE0zkxDsqdktJm6hWu37f&#10;9Duel1h6Z6V4UI77TuD+fYfwUkst4+xH8XO/9PNK0fJ3hdTmwpUsQq8O44d+/Cc2ntt037uPncXD&#10;HW345V/8KSLVesRI4Ocn7YxJA6rTeuDV0yjSah76N/di0jPyboVSPkSlPvQr96HvleNo+r5DaPji&#10;QTzwa/epUQ9y3+hqQ9vQMdUsp5r1WLBtuo1V4YYcJ9FoG4S1wPBARbhoWSPeRhhJXdy0mpUpDxL+&#10;LvLyIJJEzstlAjIibo+3lfHWTB7NGMwKGSz1q/k+8wSFy6Q7BSpslYwgyNBw42qayuzC7LQNyUmd&#10;cuOmYBPWLsXU2GNp8B+bdiI5beF3rVfTL+MEYw66Z4uDZZIeJNXqRlx6dzTF7mSZOylPpVOx6rip&#10;yJ1kK++2a02k8/7GG7eQKRkUJyvTbV27kcbssleN5pC/7c/IUNPdpzfakq9++m11/Mbv/JY6fvh3&#10;PoxyhiCE1MRV7lDx812K/d2N+Cr33O4GpJI67PqtezbSqPR0xY6IgBHGccljL/ZhYtKm3v9YSztC&#10;xSE4s7102a3o8bQw/vUjHe6Hl+dzE04UksOYojIDkQE09xzFYtmGCtNlLk/IL3NnGS+JeNevJTEz&#10;bkGBFito2+5sJkj0wcAKu0BOfYXMQSZBi0uV4/iiixbaSroUU9YtXZAxVojKkpfx1an60SusSCvn&#10;Y2q6jqyDzBi7e4cCvLtSRVQf7KZyNdEUuF00i1PPSZzdvJZepF20XvmbmPKpMc3yV1i5hJqPHlIT&#10;m6vfLyIdBA8cPoGF1zc2MfrGf/5tWM3HUcnqUEwQQEWHEHRuUJlquf+3duEjVLycv/QjTyowFQ8P&#10;KOVtxWBKioUdLujQefGMUrRMcpJVV//0z76Np5tPk0qRcoTbkS7Z4acLtNDtZWJDCsVmCWByBFMu&#10;QdTFbthYKSwEQBZHo2r/zbECS5egn3TJzriZpbuV5WkX50JYWo0iQJQ76qsneOtHiJ5imLFSFnjx&#10;0SoFGJWocJvQoTEdZApLnlYta4UkGJospFU+bxustNwoubTLyYotFiuFphW+Ot88vpdsKa7qfPs7&#10;tIaLO9Kr8kkT465DdXTJJ/D2935FXWv5tot6jscHjpzEn/7JH2N+xoMvfGqdRyeKySEcHhnAW5//&#10;Mj5yuA6f/4svbClLlLh1LkIwJBIlii0WjXjwN+7byje7WMF42YVhZz3BU68aoSmzD2te2qOWtvPF&#10;+hgf+4jWTagfOYyuoSNqPQlBqtLt56Pl2GVNReYdpgs1hTowTgQts+dkpbfJik1VFj/vSyN/fsKC&#10;CN2nn6GkQM+QZbxNk0pNkAKagi0okAnM0IPNrvpx4x0ZvUj+q9au0mFswQ8j+a/f20lv4cf0uAfx&#10;CGO0TNssqP7Y767laUspmwq6m2x/rlq2W7tK2/aMthrq9vd9ZO/GbpCTtPA/+qM/xPMn6vDfvvXH&#10;+LvvfEfdF+XvZv5nfvRhpbAzP7QXNf+9BquMgZNTRmWl4WgfPvwHH8ID/2FDqS3/6AwWLxbID4Wf&#10;yqy4IYQKG7tBPtbeiiDjo/TV+tM6NTYqnjDAlOrERMnMZwbVErVBUhgDlWlluj5K2sG0SJhuNGXH&#10;0koUTlqVOU1gxPg4SzTsyfJ9RL6xig6TjLG5WRfpmyz2bWAo6N1cUrdLbRYRYF4ZIGD2NKilGHp0&#10;x2HztcDl7cLMbEDtRzAx7iO9GmDsJQBMCireptj3VYoUtHbcJnJfG5qqDZmpfq76uJW+KXekbT67&#10;Pa/qKz6w0cX4yL7TeODACdy3T8ZB8RkR5pfPFZG/eIKur9SLYt6oOshVm22wB57xXnh5nYubcP/X&#10;70NlkiCGdEr+vvnfv4Xs/AXcd/gk7j9+Eo/XnSUlGcHicgw63TkiT1pnpI+ApQvlMl13bIAxVToY&#10;WBkY32Vh6hARsIm8M8P7xaKFMXFAueJ5WpksMTBBL1MmspXnLt8oQu8mvQl0Es22qqWZ2gcOUokt&#10;BEKdavjNIN1yOj4CA9OuXSmyApBG0fUXinbkUga+k7jAPwBvSIcYY24q49tZse8u0Hfffz/Z6dl3&#10;yQ6uWpPqtO3nmmy/X51e8/RBAhQnqY0Rbh9pEemKrHT29M8+ptbc8JEnVypelKcS+MEf/3Hm/xgr&#10;x0ZP1K5DlCONSJacmJ6JMX8/lucTsLu7kKJVK75J5aXijK/kuyEqK18wIcIYa2YMdhMxW+0NSND6&#10;rJ4mvPnmDBJ5PdIZIl0+Jw32SwshGFi5zi+GcJ1cPsn7FmsL2kePq9V7ZJmjdHIUwXCvWsGtTJcs&#10;FSSRGUWKnkL23pOwMT8fUVNzLC7yet8wv+MQwtsttrpgtGO1VHeKb7dacZ1ay5IcqzsGJK36eDe5&#10;231JfxfF2vwsdX8zz9Y97ZoKkj+nj0qVycRUgHR52cItBDI2hGllXSMdGAkmt56R3/HggeMw0Ir0&#10;LPgA6ZQMnpMpklZbA+M5lRVuRThPC80OQnb0GMtZaZ02tR5iUOIyUfHLF9J45fUKLl2N06IGUZp2&#10;IUvUHQ71YEp4MdFrkjHWaKlFV/9BOINdypvIZHOvpxPx4AgiwUGlRBe9gyPYjAhDhIxWdKe6MEiQ&#10;ePVyGqEIY2reofYz6DOewaiVMTym21Cs/KBq2SqYqoLanqbl1Vyvdr1ddnpWE81d73SvWu52f/uz&#10;O+WTvX3+9M/+DFm6xXhGj5VLKTXUZvXSJC7emMWffPtPlaVuVY4DpzAa1Sl0G8gNwhvsVnsQJWW+&#10;MK0lRI5qJoc2BVqg99TD6W/BeN6AzJwNCVqRi+5VlFGaciCXMaA87UC5ZCVa7UeANCRExZrczZhd&#10;CcHK4yRpyvi4gwo5Az+RsYuWusKY7KGXkLbgbI6egOCqnKbnYZzuGzmCEdMJpHMWPP3ch5FM6smx&#10;65BNE4iFacUFB0EUefzdFCtSvZ1o9b3qvCJ3WPI2qX5eO69+x05p29OVVH2X70bU++RIqXlyn7Jg&#10;7e+Fuk51v80b3/I2iQkqoEiFZnpR27+X7rIZoxEqkfGvz9VABNynmjudpBR2uvQg6UtyworSjAtj&#10;kw6EyW1lWuX11yZx+UoC5y9FVItTJDmoWtusziZ6CwP09nNwhdqRKxqwQHdsIhjyOFtR2/4iRtyN&#10;rDSyr0ELUXALAv52tHbsYSVqh5n0yccKEIwxHNAFp2IjcHk66AVYgVImtWfQzGSEit2kO1ohVBeK&#10;lqbJ9uudRFOyHBVv3fY+Ea0QReRc8mnuW0TLt/VOSvXzmlvW3lP9zN1Ee9dO8vQ5KpjfYfexelIO&#10;C5HpKEx0t8PSTDhyUrUuDTq6lCIH6aL73GfV+Ch9kJY8LsNRLbDSZZvJP6emXFhfTjJdj/KYGW/f&#10;GMcUvYUsVr2wGMaXvngJwQB5bE528WiDwdmAK8virvsIoupQIDCymk+r2RmysqnP0wyb7RzGSLFc&#10;5nOQzSn8USJmT7uaxe7zdaNr+DDj8QgCAuxyI0iE+98NnraL9uOrr7en3y1PtWh5vhvRntMqiKbI&#10;D/JO7b4Wi99PZEm/saWomgglgGjUVUfi364mI9fpj6DNfho6b6MCRs5wN8oEQLKSnbTZulOjcCb7&#10;ILt2xtLD8BBkZbJ0z0TCMhnby3uf+NQKY58g1y5cOp+Cy9euwNaAsxZucuDe0aMIU7lmW70aiuoK&#10;y8IibWoKpwx3ScX61XpVMgMgzPAg3092AUkU9aqRQrrxBJjJIHVZLvEOV6ysrYpjbv3oHa618+9W&#10;NKusTnu/92n3tx+37m8u/iXnwmHvPdTA8/qtGF59/65CuhQp6hRYknUVHVSSLFbWZDqCLstxtJlP&#10;oMt5ltTjHLyOZrUMsD3YiQDdbEJWMqXyApkh3HxtGm7SoULahASVIRw0SLc+vRREr/4E8hULEgRt&#10;PlYOGYGYLBmJmHVqxbZ+xspKUZog+6Ez12HEehpr6xGsroVxmWCsr3sv4+0g/KwAbirXE+tQg8YH&#10;HadVm7KDFSBLdC5t3He1WO0H75i+6Qq3y/a8mtzt3k7PKrd6qBYfOcL7VXk12cgvO27V4Z7DR/Dw&#10;kRZ85HAD7j/RiufPncCRltNoaDkIFxHm3hP78WFa4uG2FjxycB/u3XuCNKYe9/DdMqNh94Fmfha5&#10;8CFy1gP1tEo9lUuXVhxWmzEMhZvQEaxTc2O6nKfUsXXkGIaHj6PJfkJRDz2VIQ3vMr7qnXgLrvxy&#10;J155ZYy8NYTKRJFI1okJIubJOT8VFMeZpr0oEBD19NcSWDnVxkl19Sdx/NzHYaXL1xFQmWiVh459&#10;FJFYLxo7jqnhtrOLbrVE0KWracSS0tHegi79ccRo2UZDK3ypPpw4/SIaGw+rSVw7KnanApfz7Za2&#10;k2h5teeq3efWcfO8WqrTpSHCly+8h2LP4qn9LyE5PYx0tBljJROuXgmSpxrVhKq3bo7h4lIMa0th&#10;gglplO9Da88BrFwsYdf+w4ynsiZyM546elKtXTU77UZ+NsyCtqsVTGVFU2e6C62moxgM1GPU1wB7&#10;ugcOWrBMxXBbGmixBFSOephdrXR/jIXRQZxdXAF+bhfsdM/RlAdDMtUjPajcbnPbYZxrPIhzp/ep&#10;JQ2OHHuBHLcVB468gNa2fThy9GOoPfEi2nuPY++BZ7D/yHOwOzpx4Oiz0OvPUNFPYe/Bp+h6B9DS&#10;cxh79z8Ns68ZL+x5FB/b9xj6jedw/NR+KvYkv1ftuxWrFdxGAd+Zvv3+3aQawW6l3eUd6roqTdyn&#10;dBA8e5KWtC2vJvfSzV6+Nob1ixFMLzjVLLrKkhPjCy5MrYYZz1bxEz/5BVy+MYFlEnjd0DGUVzxo&#10;bN2DeM6I2fkQZueCCDjacO1aCeuzfkxPejA27cfNG1m1/r9MWWwlrXCQN9qS7ciTzsTyozCyIg0F&#10;6qjwBpxsex6+SA/CjHETFTfP+zG3msC1N2YwaDkHf2aYcboLswsB1a0mK5JL5ZF1kz187uarZdUw&#10;sbIQwhIrYYCVIODrxDC5rUzZKE7aCeRGML/uwcDIQYwyHNx4tQBrqEmNrHBGCKIIsL73K9eVxYbI&#10;qa9eGUeMsbbmsScfhGzRIjtmyfJ7jz/5MJ7g8dHHN65laXnZJu3JZ5/Fh+7fDakIW0JEfcd1tci9&#10;6vva9Xs+w/dr998rf/W96jza8W55touWl/LiC8/gUfntzzzC3yrlwd/91IO35ekHce8DH8bDTz7A&#10;8nmY5fQgnn72UXXvwUfuwzPPParK6kken332ccgsxkceux8PPXYfHn2M6XzvI4/vZlk/rN795JMP&#10;4THm/+jzT7KcH+I7H8JT/PwXnn8KT/LZJ5nv2ecfV/cee2I3nv/ok3iCz3yUxxc//hyeeupRPvsU&#10;nuFnyXqYz/NcPkd0VmOgT+8nnzLFOtFpPoMhgdb02YM21kiXdCJ3wkQIvXpz+j15pLKibddamnZ+&#10;R5rE6Kr8Wr7qa+3ztlqcvoswcDe54/1VcnkxCh8BxxBBiDHeBLfsR5dqw3CiAfpUKywJxr54Mwwx&#10;xj9arI/XstiIoNyT5LpL8240dr6g+K/OU4d242H0m06ir/8Y6nv3wUGQNWKrhd1ST6tuQ2nejpIM&#10;NR23YIwWu0TrlOX5M7LlaKYfifERTC/K8rWjyNLqI0kZVTGCS7MhXF4jN15JEHwNoFA0qQU4S6Ro&#10;S8sRpMZ1qOmxnoW/oIORkNrAoDwUaIIlLuvjmpGfCcCR6Ieepm4nWtt98KhqrHivwqkWNdp/s1F+&#10;43rjqIDR5vV7iZZ3p3vbRSF5OdcqAJ99L9l6drNyrU/5IVukFKfN8EqLUqJ5s/niH9afLLxW4yHP&#10;kRYUX3YU/STFdhm4lenD3LUszIThsv2KJ2EgkHBvjN5nAUgb6vZCei/ZKnCtsO+iqO3PiWjp2/Np&#10;FeNuUv3c9vQ7RNIoMxXPBsJMd2I0WK/6Ov8h/snKpzV+QnQLlTd7KYUhZwNc5GFmkm7vmAEtQ4eJ&#10;4vQYdXbjyX2PbrX4bHeb7yfvKsgdpDpf9XPVxzvSNs/v9l3UvU3Z+t5Vadst+uEzjTgy3IU6Yyu6&#10;HK2QUYHaXzKZxKVLlzA1NYX29nbGr+fx6KOP4vjxje1innvuOXX85Cc/iT//8z/HPffcg7179+I3&#10;fuM38PWvf13da2lpwZ/8yZ8w3j6Lj3/846iv3xjEJ38//dM/jYmJCXW+vLyM3/zN31TnDQ0bQ3L3&#10;79+PBx54QJ17vV6V/u1vfxu7d+9WadV/AQFKo4F2pGbdMEQlhgzAEOmCi662i/E1InvuZPVoHz6l&#10;CPbG9ma3C+KDyB0FuYNUW5xc7xS3tTzVFv9B5YO4b/UZ+2vxZHsTMmMm8sigWihE+wsEAkoZ8tfc&#10;3Ayr1YrBwUF1lL9HHnlEHSXtZ3/2Z3Hs2DGEw2HMz8/jxo2NITui5L/8y79U7xkdHUWlUlHpMrPw&#10;1q1bSnHyVy6XUSwW1fnjjz+Ob37zm/D7/Th5cmMAnVSov/mbv1GKr6mpUWnVfx7inxpHehgxEuVA&#10;wYjiVBCujCxy3AF9tBOzq1EUV4KYvpCAbFF9z4GjLICdlaoVznZ5L0Vsd8Mbz2wqtereTorRWo9E&#10;qj9PPVf1HTWL1PJp59Wi8jKkFDIGZOPDGGNZvLya3iymf1h/c2s51PT5W2CU8a+01GhelpHzwJ0c&#10;JALuQ7iog6BjHfNESrJBbQD3Hqm/q8vbST6odW3kp0I3lbJTHhHlSplH8st19WeJaK72jrT3aDJU&#10;lYNgLhwbRT5LLkkkOjFmxRi91E5/X/3qV/FjP/ZjiMVi+PznP48nnngCbrcbLtfG6MmVlRVludr1&#10;/+6/l5rqUeMl0h0m4rXSOmUh6VFXO5zZEYyRFBtJvq0R2XJzFK7kACKE4C+cOMyCuLPQ7iY7FWL1&#10;/eoN9jfS5Fzmxt7Or7lezVq1Z6vPq6/vlkd7frvVi1IF+BWzRrjDrcgTPWaTOhRprdrfr/71r26e&#10;QbnOX/zFX8TBgwfhcDhw5swZFS/b2trUfTmXtO7ubnX9v/uvOOEiT/VTaelRtf96uGLDK7emCZaG&#10;UJh2Q+9oRHTCgCI5WDA7jGB6EEsrIRSmUluF9X5SXYC300VR2hajcn7b8rR81YV/x/V7WfE2lK2d&#10;b1dktQhF0xvPIh7oRjmtw/ykE/mEzELfGKi25/f3qLk8X/vLr6nr/9P/XN5G1MTLdnhIZ65/egnx&#10;ihU+AgQZFhkc06nlz63+DhjcGytTZ4pmlOiWChMetdnvrkN39ovuJFrhbV1r91RB83o/j/tFwbcL&#10;uvq595Ot925ea+63Os/dRPJJ/gf3HkCOv7m0uTzv+kIQ6dxtoPQd/v9D+bPF21HjI6XxMY54ZLYa&#10;OesIY6iFbtee6EF6yk437CYR3xjcNT7vQ6rixfHWAbxw6gh2vdTwLqVqhaXOKTsrXfJsiKwPJbK9&#10;sLXz97Kyv4/I++74TnT3u+k1Er4OjOWMyMYGUZTuMQLIf4h/n/zUrFiqDQ7G0F5nHQzxbowyhg74&#10;GjFEM24ZOYR40YRwbhhpuubKZBgn21kgB2rVKPvbe65LId0u/K0C2yYb9yTvhuvVrrXntGerr7W0&#10;rfQd7v99pfq9bbZh5NI2TI27CZScyDLcFMthRGQ5gegIZggg52Z8yBdpAMEelApujBd8iER0cLhb&#10;kUwbIGv9B6TT3XEW9XXPon3oINoG96O2/Xm0m46gcXQ/nIV+NZA7nBtSz1jD3WrZAllBdW0xjPXL&#10;aTX3NZTsxNWlAGmRS026mpD5OTJNg4b2lR+4SlDXr5YFuno+ioWLISxfiqrVZGQD4poAv+RomC6W&#10;lmnPDmI42IZhXzP6qFQbP/CrX3sdlYUAFq5kYKErjidlR8laZV27lLVtV9rt67vJRj7ZGP/dCtLu&#10;i1sUi7r/yMaKpb/3+9/Af/vWt/DsKbl/55r/fx/Z8AD8HYcbkC1aYYr5UB7zIhAcois2YHI2gOK4&#10;E6W8VW14nCJfN3hbUShZce1yAQ5XJ2IFHewElrNzUYRo4aZIM0Y859DQvwcjppPo1h3AkLMFPSP7&#10;YYm2IbFghSXYinRWh2jBDLu7Hf1Dx1HOWsiFu2DzNGK85MTcohfnV/wokTPLZvqxTB884U61o6S0&#10;R8syDNFkj5qVl0n2o5SWHbXMCI7rkFu0o2bQ1QAblTkQbEG/txm9nnqEC1S0+xyS/DGzSwnMridQ&#10;zrmxuJBEMe+Dv5QgWT9CBWw0G0ohVR/vJgJkql3vfVTYTs+ogpfzvSfhKXTBX6yFq9gJD39IKH9M&#10;oVWV5+8h1Z/z8MH9KM66EPF1oZA00hpiKJGr5sfsWKi4aY0mFIs2JFKyyKUdjtQgUrLMQLyLlMeF&#10;aIrWSayRTVjUbsy9thPM04JW417UNX4ULX0vocV0FN36w9D5ziAw3o/uoZPIjXlopQ64SSVlNOHs&#10;YojK6lIzAiaXo7CThSyseXHjchbja36k8mY1ZLRMJS/Rest5mZAm+7QbEY/3wu1rR4HMxB/swqs3&#10;i6iJ6htVZ6+bwMAc64dX1h0mZ2sdOYFYjnF0OohBTwtmpmKIZkJ44vjxjRhI16uW2NOUsK3Atots&#10;qC+iXW8Apo3YVt1kp71r9+EzqPnoPjX7zV3owMGG5+Er9qk+TPnT3qMp+AG+655D9di9v3HHoSxq&#10;F0wCu0cP7VXP33fwJO7Zc4LuzId4YhCOQDM6jX3oc/Xg8loWb6znMbleJD+nO571qe3AA9EeOOjF&#10;jMybGGNB3xxHIEE+T2uxp8n1/bVq3K4r3YYB53E0G/aguOxQvT7DvnMwhJrhiXWjb5AxnG49XTAg&#10;ldGrRp7ShE2tp3GVHjEjCssOYWU9gvM3cphbCiFIynnhSgrjrARlullZvjaQ6kWMBnn+Sgx+Vip/&#10;tF0tnFkzbGuCOzYAKylNjF/eHOiDIdyjlnUrzAdQYlxZWUwjGJGlWd1qnO2GpW0oQBXuJpjZKOTN&#10;tB1kY9eMjfOdANBGnrO4+van8Vtf/038zC/8Ehy5TrVvuexIJQtATk5Z1cKSH6IS//1vbPDHXXuP&#10;E+zwHYdPYWa1oNL+4A//uwoPavTgvlMqzeCXEQk90Lk3pnDcf6IOj9SdgcFMZUS6GSu78GR7C/b1&#10;t2FPaxPmqNgQFS4LgSSKI0iUjcQWtKwLYaQnLAhNjaoFOXylXoxSoXZaqSHUTk83gOCUDk4qWrbO&#10;Nifb1DJ2vbbjGDAeVUveygotFXq+7LiVLt6s9liXTZRtCRkuSr7M83iqD8urEbz9yUW1WNcYXXE6&#10;Mkh371Kfm0jyswPtuHQhrhbwnF70qP0GaqIBmq10vYUHMRLqhS2jg7tkQoyuJTcRwOr6OEqTQSSy&#10;dmQzNpQrfjy479CWcjTRqIqmnDtF0kRx2rJ8PJd1g6sUqp7bVPTv/sE3VaHLny0t6yW0EaH30hq6&#10;YY21qJ0XR0YPwZ7swBMHnsF9B06i5uMbbafyZyYukNEGS6sJOAle8hWCHdmdOd2KKOOO3tsEB/HB&#10;j/zUD+KhumM43d+oxttaWZHLdKuXb61ias6LsRmnWmfYImsf5gfQaT6O2JRRgZxE2YRArldtW24O&#10;0gJ5Hp0awgsnH8Pp1mcQHhumh+lmWUq6DpZEJ/odJ+HK9qipjHlWFJmoPDEfwYXlLPIZJzp1x9HR&#10;exjf96XLBD0uyEZUr18rIUaqde16DhWCposrcVa2IEZdZ9VuWBWGiBmCp4JM4CqNIEsrr/HnR5H3&#10;dtJljPLLy0xpCyzJISqXEu9HaMyAbkcDhlhIYZp+aTaKe/ZvbDioiQZqtGulIHW+gYo1N6vl2UUl&#10;bKHfrbwb1yKy/Oy9B2/3YjiyHVSkLNjRqxZsNgRl4Fetuvfhjx9Sx2CoBSPmoyxoKp7ucdBxAu5E&#10;Oyur9Dx1qpnlUQINY6hBTf+X0XhOgpef/+Ufw/GhOrV6W7+smEIQ42XlCZK3RmRKIwtO1neQKYmR&#10;mA4BpkUZv8prRMLjJozEW9XS765MF8PUGcbRPWgdPIRh71lWwg6MhPlOVqowrXqILliAlEzA8kQH&#10;kcybMDHnx8psSE21zIzbYLaeU2shhunqx6gsGRccoi6S+UGsr9NrzvtRKDvgJXAyOmvhZfy1sVK5&#10;nOcYLvvVjPUamS9i9XeywHRIU2FD/HGGZN8GxQm0ob/vJAqJUbgsTaqlqdPagA/RKrYrolqp22Xj&#10;3m3lbUiVharr2y68WmpePEylthAwsaCL/YxZnWqPtr/8f/6C3mMII/Yzat6n7DwVoqXJcjbDjuNI&#10;VEaRnTVj2H1arVVoTrQiXKJVhVuQnSR+IGUQ5VqiHTD5m2C0t+Cbf/hfkKI7DLAgZR3h0qQZmYoZ&#10;/QNH1f4GEzLDrTiEvKzxq5apFTTK8ECr1AdqER4fgM5xigbSjKWbabjznQhMjqhldUZlfBO/q4+u&#10;WVZWSxDsjE86CbZGEIj0IzJux9L5JAb7DyIW68X4lAvXXi5ickX2lx1VW2vPX4hhcsaLGEPl8mqQ&#10;IE6PLL+rbGMWj8vSev1YuhxDTThnoF/30q31YcTfjOikDe3GE2g1sDAiA2jtOYXx6CjB0zACeSN8&#10;6SFcIRLTCv2DKHWn++9q6K+6J6Klf+TIMWWJl19bVtbzK//259S1PdKgFqH0kWZMzViIUPtIB3Qw&#10;WE7DQQX2OU/S8zTBT7fYS6uVHSLDGSLFGK2eFlRcdBOR0uL5Th8pgYlx7DPvLOOHfuR7CX6o1ITs&#10;udoNf76Pn9WK6fMBDJnPIEP6EyoPwEUXKgtpxeju7KlumJItrDgtapNgO2Oop9yvPIw+3YTg9CBG&#10;Y81Ucj8stGzZy1Xio8z5kU3y47TEsYpdtQWsCu+8lsRnP7eGt16dVAtojs05cPFCFBdW44ynPv7W&#10;YaJvC2ZYAaepE6unQa0SM7ckC3f2oSZJ325m3MmSG+mJnixEVD5Z2ZomPj0Tx2tvX8JaJYSEuxd6&#10;exNSY/wy42bSgSbGsiqlUDYUIsrT5LZCtfvvzn9bidXX2ugKce337z2BvbV1+Lmf/D7WxFVa6Ihq&#10;sowmuxAjwJGFHE3GY3jiqRo43aJsKi7KQqb1eLOdSE2PqFgs6cPuM7CR6zWTbhh9DWrahJ+/OTWx&#10;sUh1iC66MG/H/KoXaVp0kJVCViHNTBuUW8/OWjFBQJKgJcuOGbIJcLDEUEWr77QfQXhiGJ2GA/yM&#10;DjVnNlCRPVsHYYjz81lJXKyIVlnCTzzJONFvWbYukzWlLNAbztL9NqoNMX7wh2+ixHKeXPbjwiXG&#10;3KIFk9MutSzv+KQda6thhpB6tdbxzasZtczfWzdLiMSp1HhZDytdkZG+eIjk105UFaVvf/7QExiL&#10;jyLgaGdwzhGN2Rj8zXQtsiWlHh89c4xKvbt1aqIpa4Oj7qxURUs2zzWpzqcmHzPt6VNnGEvb6K46&#10;ME4eWUjqYGW8b2/eR/LeRmA3it61s7S6WsasJvQbDsLuqsfzBx5Aza/XYMB1gjGZKDfRBX2ILjdU&#10;DzvjqtAZM8HT2ISDbv3P8Z2/+zvlJoO5AbVuf5gWJhvdR8b6MFYiCpUtWHgty6nLvnKecBecROmi&#10;MHGz6Vl6tlS7QrJBul93qQdr7xTQZT6sLDZAhUaKxC8EXwUqaJqK6u/bh8K4EdffGMNbb03h5mvj&#10;mCSHLtKSZTRKgR5iZtqBQedZtcysO9KGJQKm+fNBVSli1Msr1/OIe9tRY2F8MpPjDHtrSWv4Rfij&#10;ZeqALHy1SA5Xjg5hcPgMdIw5x3r20HX1IzHrxGDApApbKWAzPlYrZbto96uVVX2v2j1X5xFRrUf8&#10;rAdPkv/ZTtE19qGjfT8uXI1jZTqMr37PIsz645goGdHU9jGS+hZaUTeSdIv3/8outbbTwfln1NIB&#10;jTePEjzVqwIfCdWhY2Avw0wbY9ug2imzQJ73qS+/ojZWGDIdp/umi5cNfolaxX37iJLTpVGl5Awp&#10;jvS7Jqk4I5H1IEGQLUcF59uRXaY7nSfCpeU6i13wlgdZUfphpAWbWM6ynGxQKgzDmcfXDpPtDM7U&#10;PYbZFd/GotG5ESwsU2FlO8Gpm9zVpJZ/l3WXSrMOfPIz8xhiWUxR0ROkSJ96YwrF3Chy9GI1bpJX&#10;WdZchjva6KrEBVstDYiEupGK6lloQdb2DlgYrIPkaKM+wvuSAfe9uIfKrN9yrbeVsuF679vcuVnu&#10;bRw37lUrS7u3XXbqQpPjv/4P/0GBjIuXCggQPc4Q4q/O2NDV9RLGiya0tb2ExrYX1BTAaIrAgXQo&#10;SvcnC3sYiXZr/qgGXlqQKVIPExWbYFw72/6CWlBSlgGYnHRjcT0Oe7wJoQrd69ggOuhK46QtsulQ&#10;ZtpE5XajOGVSbtnuaUImpUc43AtrqpVW2Eglkj7NMO+MCeWrHjhKfWqVFzeVaGGe1ISO3rAXsg+e&#10;nZVFVmAbk7m1BDwrF5Iok8rIGo8RKkesL8GyFkAls+ZkbcZbtGDZM680bUaFyi3QhRu9dbh0Poa3&#10;35zEO29MokYfbEGGhTNNQm2Jt5MKnCIvGiR3SkI/chqvXZuA2dbMWERkmRiCm7UlyBqx66VDuG9/&#10;I5W5oQixVjlqytWUvV1xtxW1objq9J1EWod2HTmFyPSsmtQbDHUgE+lBpeLE1Ssp9F45jimeT055&#10;YPGcRUvHHuTIRWX9xCArqJsK8wtfjDZCH24kiGpEnJx1gFY4ZD2J2qbn6N66kM7LnJphRMdGkJwy&#10;qFVBk7RGFXN5TIwN0JL7SGcYPxnHZIk+WcRDlg9YO58hQh2Gb3wQWVlCd97HkEYgNTMMM9FxadGF&#10;GO9ZWaFk6xQ3leogcIsWiKTHTHT/bSiXbRgbd5If25CfsrIisVKVyHWJGWTtCdkbfpK0SujLJaJg&#10;T5peI0QUTW4qbvn8+QgqeQvfYyX6JU9dupaBjXTBmuhQbZgucqDzSwlcnIsiw4xNbXvhTuv5xR1w&#10;RoggCRCieTfu2/fe223vJBIbtT1ZldKq721TqJIjmwtpvZxSPRVhFrDUTllF7JOfmESO8W7PP34K&#10;Nd+oQZSVsnvgMNFgLVJ0kSb7aR6HYXGdgTPbRvfXh3NdL2LEUQu9/xyMRPsOUhxnkDF6wqliXJpW&#10;GB4bUjsyd43uQZyASAZoe4ioHZEWmGKtqiAdiU5yTtKYBBVJBlHIWtXSPrJ3rLs8DC+/p5VWHSSN&#10;6jIfUXvZyLacA+SqothUxUD61YNczkyL7GbFJP/MmlQ7b440KkfX7OP7YqSaiaIR/uQALdOF0oRs&#10;QmFRzYERVrIyv/f8hF1tIPzGzQmskPLUlOe8yNCMo6whHipWRpHLmnuzrDUmazO6e0/CE++l2+GX&#10;J+orLgbVEFI3ybB0vWkWWa2caiVtT9uyYFr23UYqbFxvNOXJ34Wrk4gTdSYnDAiTQ8cY23LjtBoC&#10;ntHhYxvrKTFuygZFkVgX4xQRK2u47E1jIfkP0jJSk6zt6RYi+Fo09exHv53pjHGeXCvjaz1558YO&#10;G7ZoA/71r/0yAVUPjjQ+QEUM4y26PEeiDRdfyaCwQPpUIJpmrLVkGSul54qewUIuGhwfgp8W6SLl&#10;cdPtyhbZTlaki7cKCLHyFRZk2b5hXKBly06RAniirBSpGF3wtJ+VchS+4oha3XuF/DRMlx0ltpEO&#10;BNk2ZmKZLIScuMAKkaXSZZ+7TGYUc3zPyqwPr1/J41OvTqDGTCQpy8KECqOIM/PcxQjjVj/9dgs/&#10;2IDG1pfQOniQwKGXvpsFEO4mCPCjycC4uqmk7YrTFHS39O2yPf2eww34OyJQd74VFrrb8nSCChhR&#10;a/Zpf4/uP6yOw38+io9/7QkMDTciS5eWz5FiMKbK7hvhQhv2HnsGw46zsBDh1va/iL5RkntW3jgL&#10;vN9+VFEdsaY0K0SIrjctbeB0i//3r/w0K5FRbaQv0yDyUxbVx+pmAXtZAZzku9ZcO8ETPy9KN0tU&#10;6ywIhSHwYbyVBSl9VOzVCwlMTdlpOGa1Pn8kJcNDqcyMHusrQRqQBYHwkNrdozhl29jxipXSSTDl&#10;iwwiSnc6uRzAGuOtrOc/zjyyX7o0NoT5vWQFcKFhyfgAxslZP/HGNGpsiR7WYhsq62GCiWbW2i74&#10;+eNkKbhQnPGTBSlLv4RzpD6BTsTIU/Xhdty/v5Zyu4F+u2jK2un8/UT+PLSEUcbAYKFLreVf8zHp&#10;6tvY6lN1GhxowJ//+bdJOYYwRYR4aSWEPN2nn5y1ruUFDNpOE+gM4bGP74LZ04Xmro/T7Z5lHBsg&#10;LaMyiEZzcwQ+jJ1+KjkkQIUVevl8GONEmPmKkQxATwASp2foR4bWaPWQF1KZLnoKN8spwFidyxtw&#10;6VaGoasVxmQrlpa8ao3+xAwtjEAoOcO4u+pWrnNhidZHlO12t2Juzq/WXHL6ZI6METZHE2P4KJKs&#10;OFOLXrV2U5aVQRar9sc7VUua7IMnW57Jd7B5GnDtlTxmF7yqSXFt1o/v+541fOr1KdQEsqMI090G&#10;xnQKicm+MA7WAjPF62qnW+mCydvBeGPA2PzGuOD7Xtq3pQBNWUphm2Dp9r0NJKwN6ay+V51HO5dp&#10;HTUvHSMF6ESIQMGSJtWYGiEoO4pdhza67baeI4CSv4K0i/JH3fc79+LU23vQPLifHPtBnCVgyjBE&#10;ROiuB8wnUNvxHK2L6JPxzkE6Y4nWszLr1DtskSZMzNlRmSfgomXILleTk2akqMxJuj93oAlmxxki&#10;1iFa/5BakKs4ayHm8MLmr+ezVrpEM9J8xker9/EzQ7F+Zc05VozSnINxkDGbBpSUMWD2RtIQxkFa&#10;1gzjaDGjI2XRIcIy99O9ygpp0YoegVQfInTbedlIQiYhXwzgAkFSecGFJD9DYmumbFAbObxzNYev&#10;fd8NXFlJoCZIqhIvEjbPeahcIkAGZleoV60z5IoMIFshOLGR6oQ7kJ9xI5Jx44H9G0raUMqGIrdL&#10;dYf4Rr53K7U6v4jM9q7+k6VyfvQnf4BgaWPYaPXzuw5vjIhYpDKWyO30hnNIJ4cwYjyK8pwBvf0H&#10;EQozvgZIxr9eg87ePShVRmhdrLDhJhz89POkby3qHV0jh1TznFJAyYbXLmexfiWB1dUQLi3Jpvhe&#10;usgOFEkvUulBukkLUbEOvZGz5Ox6FMhXx2mJ0tzoSYsF9xLYdKql50NUrOyxI3ujy1r6uUl+N/dp&#10;IuYorq6GVRNhqqAj24hhesZJ8NOvFoGWNQuTsoYwP7ecN+HG1SK5LTmzrwPrl6NkAl1KoYKgY3TZ&#10;V+jmX16LYXE5gpop+nU7M4SIgqf4I2z+NsYMHYyBbtYwmjaDt5loWIK0jYDJmTJg96ZStVYirbDv&#10;dv6uax6VC91Mu51Pzk/hI2K9m61IH957bDNu37ZoEekrvedAHb7+2/+OHHWQgKUdBstJ9FqOq16T&#10;kK8NRuc5ep9+tA0dogtuVX2dnkwbsvMW2OY74Mx1qf3pfu0//IpSboXWMEYFFCYtjMl6MoAQ4qRw&#10;n3tnDvNUWio1gO+5NQmnbJWd7FUxuLDgUOhY1gjuN5+i2+wikraxQkSUMqUSyIotE9NOWrQXuaye&#10;gKgHBn8D3z2s+lCTaYIeUqQIPcull9PITzAs0ErTWaPakMEd71DL7aZpdJcvZzBJS/XFyMFprRIq&#10;fOTLV0jvVhd8RL8eot9FH9ITVmRnXLhMlOdODaPPRnK7SIgtOywW9USNg9B5W2CQHo2UjQWsWY0o&#10;4U4Fq9YfSrWytPOdZOu+jFaQ66p71Xk00YCZ5NtNaR3pRvtgndooPhTphGxtnafr9tOFyUZCTnc9&#10;XFT4MGOWUTYmUIi3B3G6XgEjYSJW2Q1ZVjr7T1//NazQMt95Y0Kt0j03SSWQM04zTq7J9mF0k3m6&#10;ywsXM6zwdkzIFieLTlKaYQIdKy3+sFr2/aX654iIh7C4EFCbFnr4uSUqYoZlHSUgk5W7b10vqI4D&#10;adVq1+9Hl/4YfNIsyc/L0hWLpUcnRuCl8gKseHFih+tvFom8B1kR+3lfNjMiV6Z+ChKLSb1kGXuH&#10;vR412UkHCiteJFh7A/wCiSkqkx9uJ7HNTXsxs56giRuRKDvJ83ppRe9ev1cJC3snJHxbqXK8rRzt&#10;3nbR4u8W9dHSN99X/RkPHjiEmmc+SqsZwvd8YgaZaCdRrQntw0dwbOY5Is1+HGh6Ef2mM2qnC6Ep&#10;zkwXdGEi1WQXcvMOhXyLUw5lqcoaibJlc8BpxtcwwZM03MtizbKJUSZnQiA0jPmyl5bngIfPrl6I&#10;4tKlNEyJPoKeZj5DikPrjvKzZA3CQJTxNdiNt29WMMe8N26OMa0TXrKOC2txtYPGUKhZbY6/sh5F&#10;eZyxmbHWSWXKzh+yq3Jl3o0iLTI3beT3spPfEkTR0DzSOU8vKxstGMm9U8Ee0roB1Ei/Y5QuIBTX&#10;k2hbMTHjw8JqCjpnK4ozAb5gGAsXU6zpraQRR1nomwrZLFjtvLrg3yu9Wkk7nd9Nqt+xlf9wI91b&#10;GxbXPTAQ7Q7RGs2MoTpXE47+2B4iTtIIFrAn2o0C0WiyRB5JipKYNytlGgINtFKdahP+1h9/E+NU&#10;pMTL1YsxFuwQlhjzZG2jV1j4w/46xmo37ASNyxfjdPVnsUBqN0KXvzjvx5VrWXJHI5FqD6LEIqvL&#10;QeTHZTAb+SWtWxbQkh2as9Nm6L315Nl6jMvmgvF2OKmY/KQdtmAfZMfJJX6ejUg6LP3HmW4Y4q0Y&#10;9dbCFSXXZmXIE5TJvunyG9z0UDpnLc40PwOHsxF+MpOayNgoQp5epD2yLzpJ7HyYwV2IvaxC7cTC&#10;+ZQa5J0nGX5g/0kqaucCrrYgTQnbFXJ7rO+d+bTzaqlO2zrX3D6P4uZPDJzGzPmQ2t7T5mvFwnqc&#10;WKAeRSotQZcappv1pDvgcDcyjlGxc0SnBVpOmQCEBSarsSSmDbj49hgmVxzk6gM41vYsxkk9MmNO&#10;/OQ//wJuXsnibdKERnJcs78FPaQ1l6+lsXI1SesxqL1lcrQuWQkmwMrjDpMikoMmaO2yosuNmwUq&#10;yoj5xSArhYsVx6Xip2zuO8EK43TLFqJ0p9F+uMLD5MijVHSHms1enjIrlJ0oDZOC0cXTNU8temi9&#10;3cw3SHdcUlTHTvfu8japbUWjDDU1sshi2tcHi7eV/n4Yl9aTWJkLkOS6MbUchoWAw6WWCOhEEwn+&#10;fftuF/R20ZQg8fVOVyz5RW6vRqrJ9merr6uPO8mDfN/E9AguEtBUzjthDTaphvKKtLXS0rJTtBRy&#10;u9BYLyZnZT1dukjy3wBpg0VG3xGYyMZI8ifjhmQPueSETo1Dik3q1agHc6QViYoBMxU7Qtkh6Ml1&#10;X3mzrDbOlW1HS7TGIA0gHjegUvERfWYIdKzoGDmi5oqOT5hxpu0FVAiUcrN02aSIUdkqO9wC2SbM&#10;RyuVvcyD9JayyktetuEm8ErMWxkKZO84D3IzJlrtgNqqW3qLoskBWEizZP9ziavSdFkpuJFI8lla&#10;bk2A8aiSMsJBa8wxHuVLFj48jImVMNZfLiAzYeePssLIzP6EfnP80M6FvF0x7753O89Wvk3lV6dt&#10;3as+Z753V5aNUYIjrJQdM+cwSv5XmLHS0tx0uW2YuyTrKemRrLAGU8bmGBPHiVRnTUiyoCbJ+/wE&#10;ThlatYvubsBTS5fWj7q+j/E3m1FYdiqK8ql3ZiBr4AuXnKK1uaiMQKSNAEWnOsylQcHn43syVATj&#10;rizJLrtAemTt4TETYqQ8U2Ubmrr3MP71MS766fYNyAknXg0SINFSEwOwMs7bUx1wk7rYZSsyho5I&#10;aRQ5Vowwv6OO4UIGdkusl5XaZJvvHvtJvrMXUzNhDNvrGB7aUONzkLdR42XGgAlyHE+oC6uXC+RP&#10;o7AHepClGxoNNMPNWvfQweN0fdWFeqcC3i9N3KY6fjeiPbsp1e+XToFGg1lNYJINEBpbXsBYxcHK&#10;aSDgoJUu2mk5flSWCAYXLMjTLU8su1EmH8zOOZEhOFy5EMGVN2YQo/Uuyah4xlTpK51cC6qdpS7S&#10;1Sbyw6Qsg7h6PoFFUgaD5QzK0zY1vGaR8c9LMOQJEhxF9WoUpt5Qz/NRjI971ULTqQIrEQGXnS5X&#10;1ju0+7pQYpyNEbnK0M4LjNFeeg0LXan0ZztzvQwLVlhynfQoLRiON2LxAnksPZI50Ag7KZXs2hGg&#10;hVv4TmeCnmjGD6+3GRai/Rp3UGrJMGurDa7gAL7ytTdw4UKaMcWCgnRpMb7Ecwa0mUdxv1LonUqt&#10;lmrXulO6nFff0/JW37vb+bufOYf7D5zD7gO1KJYduPZmRQ0MS7MAFycYt0jSM+N26Fl7Zy/4UF4j&#10;wmdBpWboXqf1ql9U1vydv5bBwrUEQ0wXsuSQuSk7qVsr3vnMAubOx3GR3D3GAncx7s1WbFiccmGA&#10;6FoGfs0QAcuK25HgkCq7CBXpdvYhFreS+jhYyF0I0t3KDpEZ0p4YY+M4w0EgOkA+bKXV0RLpxt0T&#10;BvgIWKU7zc1YX6AnyZUtpFltVN6gajnK5szI08DCpRHFcSV8dBA5uwn+pF1bdtXQG0/C4WlATYVx&#10;IUeAJG29ZXLTIN2A09OOCL9IIWdUm+MIKd4YxH1bUe+SO9zinXJbEe9W1PZ71VKd793PkBMfPKF2&#10;kSpSEStXwvQy7Xj1ZgkrDB2Xr6VgdnaST1oxQyrhJg1w0aKm1zwEVjbGUiduvjOL3IKZFmnG3EoQ&#10;/swQ1i6kMLMcwI1XS3iF4s+PkC8SdxCESP+mhQqPsWBlk6Qoy0V4Z9jVjnh4EKFQP2z2Njj8vTBb&#10;O+F09aLCSjC1EIashyS9LhHSHBPxSyJLarTkJ4duwzgrY4oudtjXAH2oHiYiYmkile1NZACci/Sm&#10;SNDko4X6GYObB/eqXTmGw41q4pWMnRqwHYfVelo19hMoDWPtWpE/iIDjckatKD1gOYe1y0k14Pjy&#10;1YQqPFWwH0Bxd0tX96qer07fSbQ8WgzdureJgEV27d1oVlyni7xxqaSoSeePncHCfEi1W5dmvbh4&#10;I6fiTzg/gCz5dpEFJQ0GkwtO9WyyMqTGHCWIZCfWQvjEl9Zx8XoZc3M+MoEAfIlOtS21WUZH0LLj&#10;PPcG2tAysJ8hSfaz6UUy0oNR8xlYTOfgc3cimTQiFOmH09mOAdMJzK+zwgU61OLOdqdM3eiBzd0K&#10;o6tWrSCaIK3SRVp4tNACW6H31CmrFgQdonv204KlM7684FYdC25yV9nd0T8u7cR9cPG+PdCKIedZ&#10;tBuP0lJZAEFpFCcYKk27sUK+NWqpY5CWdWXb1ci1XVKIUriUalf6QWS7S95SzntIdb7tz2jvlTDw&#10;4PEGcsEhTK76sbDG2DlpwDxjZm3rfrx8fYLIM4C5+aDabkSmQhjM5zBJoCN888paAi+vJ+AnSJm/&#10;FKcVDqrhnmtrUb7Tgs9+8WU1a154rpmWs3Q+TEW7MRRuRS95oWx+4DDVY5rcPuJpUfvARohEZa6P&#10;0XMGUVIdX6QbI7qT0LOw/YyX+aJOjaCfmfFhgrxVOgdijP3zy0nG2i5loemJEcSoaAFQjSN7VdNg&#10;cGwEpQUvPalHWaIz1g1vuEOtFWykB7JnetTsglHSoyHXOdTkiM7eeXsWC0thDLGmyS79RncLrJ4u&#10;PHNsP56pPYF79lWPyP9gCtUUIIh1u3Kq8+wkOz1TfS3H+w/V4txAPemLX7k1afIbozICrLHrBB5z&#10;4x588p2LuE7QN013O0VEbHXUoan9Y0izQCcWAsoFS4yduRBSVit/V9ZiuHgxicXraQxTecuLAVT4&#10;vPBC2Sdd1vLNj+sVoIowNs6SO/oSHaw4jchIFyULWJC0j+5RxuBmxnQYMB9FsTCiQIz0h8oGwkXG&#10;1BmCNdnwqM91At5Ut/IGsq+N0UuUS2A1te5XM/2k284W6yAmIDMhAk9ldeg3HIOV4UYGpcl+5432&#10;E2oEhiDzGi8DeSIxpAYIVxZ8GHHVw2JrRr+XtdHejRP90ncqjQ7vVtwHkS1lbJ6LVLcPa2l3yLb0&#10;6vdpz9x7pIExTYcCC2mO1pkbG8XNV3NYXw1getKBr33vq/jHX3kDn/30eUxNGJElGIlnBtDWexCv&#10;v0UQtB4kaPFi/nxIueJf/fqP4eqtKXJTI3IVC4a8dIGkDmFeu/zNBI0mRIvDCNIF+8kXo+SsdumB&#10;YTwO08pkCoYMORVQ5fV3weZtVMNfIsxr9dXj2uU4rYwxONaHBKlOnsp20kNW1tKw0sKlsWRlPYYk&#10;aVd+hsojsvYyfXbdp1B5lnRykhU4kzeoEY/ueDe5r0vNd21tP8aK1INeAieZX1MjXWsy3rU4YcPM&#10;YpCEVgZcybrvrG3+Hgya+7Gx2/GdBVstOxW8JuJ+Ncv7bkWe3e6+N95XC1lUano1iaWlCC4SpY7R&#10;TcXJJW3mU3jj1gQ+8eYqC8+AVHiEFnoOpaKZ3qcJ/+yXf4B81Ys36J1kysOeM4+hSNIfHxvAt//s&#10;T+jWelAiQl0kxbt6fQpjfM7ta1a0JkG0KsNIhDPGSP3MVJooVdp37Yx9sjeqjR5DZpSnqPSyDDlh&#10;ntW1AMKMzSny2WxkFJMMdbLTRjBtQ4HfvbiUwetvr2J8xYeBTAt5rQ4tehkHbFMtTWZWnqDMusvp&#10;CLJaVIeAh+69sOAi3yU1mtCzgvSh2XZC7TBZc/PaBJ4+/BSD8bBywTJcVBbtv/laGfmKXc0Si5Rl&#10;NRYW7DaFiVQrYXv61nWVYrT06uNOUn1PnVPE5T5y/DQ+/72vYGreg5VLZSwwzoxNmWiNFsY8O9rb&#10;P47m3sP4+IEH8ZNf+zTdaQGf/eQ0rl1NYowWEE4StRKxXrleoOICBB0k+uR7XlrQxLxPKWmZaLRS&#10;NiNToKtkQVcuBBRnlfG143MOyC6LSVqaTLoKsXBDdJ0y+l48wThdugx/KbI8ha5EqOBkTkDaEIqM&#10;u0XVA9OlOtIFyMnygfFZB8GO7KJMykWObQ+2oDxpwUTJg04CLbO/ldx5WI3NXiKAi0s/aooshe7X&#10;SyXK3rHSq6SmiTD+1hRJWe55cT8ePHACjxw+hsxkACZXE2tpCdm8GafOvUilbCpKVlHhUc61glaF&#10;vqk0sSJNGdp97fr9ZOu5bRVAZNfhQ3j0aAN+7Ge+zDjSTDBhpNs14NU3LxKB1mOC8S1HIDQ/68f+&#10;Qw+RzBfw0umncevKOM6TsgVYSKt0s3FajwxTWbsYQ2rSiC98dk11bcmf0DYZLC3Niwm6cmk5cvC5&#10;S5eSLDA7Y3abGuglA7adPJaogAmGK5enE1PTXtVvK6g1TxQ94jzDuNiMyRkP9ASdLn8LUul+VkAf&#10;7L5GFMg4ZF38EGNyiNa/QEAmvUFxVoYokfrapQgKrDQybknvPAdDoAn95hOYXvRi0H6KrlrGFUss&#10;J+r2y45YejVUp6FvDwYZNmoe+PhBfES2pz54HI/sJaI8IhsMUA6cwm4izF0Hj+Ae1eDAWChzZzZ7&#10;aapFlKcpVF2LcqrStitJk+r8Ilqs3S4PHn0K/+Jf/DQCmTYEiBCDyQ5ldVOTHro4gxpd0N79URyn&#10;K/38Z9axSmU+s+9+RFmTa/5bDa1kkIUtpL0JN2/kiTb9uHIhTrcYRHHegeHgOeQXHEhU9OijC5ud&#10;drBi16rWGj+VFfD1Ikx6IfE2TotrHd1PhCpjgHuUEucJvK5UvMhJcyEtf2zJqWY4JKjIcYayAiuK&#10;npQnHBnCxLiV4c1EFy07X7nIn3tYkUbIMqzIztthS3YiQw778tUUrl8roL9/PyoMjTla7pDxBPTk&#10;ouPSmsXvEZC9c+glwnTNHoaWICtlreUQajQ0K4Unq648uO8ElVmNdm8ra0uqFLhdNEVsv65Ov9u5&#10;dJTLfNUHDtfj5hsryoLGZuMsBKLMBTuJvBElxo/yNF3hvBVzRJEpurxgrAVXr+XxqddncPjoI2jp&#10;+DgCMfLvK2mS/iFEsr0Yth5HPN+P6Sk73nq7gigBTIluW7bjWrySUeOyfHR9YZlwXTIqt+wlGJmY&#10;cmCNbnlswkwq4lRzVkMSUwks45sjD/KpISzQlcpaDCZ3La2N8S9NukJvIEqXmegWexOG/Q0KIcva&#10;ylm+Z5aATmZ/C4WRwWTSVClWKiPxrYEG6NynWZH71EaFngL5LIGVtCjJFp7zFSd0o6eZr00t+CEb&#10;CcsGggP+s6ipdqfv1QT4frKlmG1p7yXvynP4JCvUAcYyPb71R99UFjXGGBUv9sETbWasIwUhL63M&#10;WmipRipbBpb1kIva6XrtdIMuvHIpjTm6veOnnmYMZB7y0EXG31cv51EckzXrfSgQxaZJ3C9diSND&#10;SiK7XcjuFSbyTXusB45wNwatZxirXcgzBuZlWApj8SQrhLQk+aKd6HOfoeJb1TaecfLRTJ7om3Fa&#10;vrsv1gsH3yVgSoaxyIrbwZwRwUAnjHTF0qCQKw6qftjipFnxTU+0HXFativMULEewjq5s0y4kk79&#10;AuP4sLceA47T/J4dcITIlYdOwkQQNuQ+iwi/89I8KwKVPxCk+5Vp+tIltl0h7yXbFbLdbVbfu5tI&#10;ng1UfHv5nAeObcxFHVtykJxbME3CLbPLZCKtUI/ClIyV9WJapiYQaY5+6hw+82qFnG+UVtWKxrNP&#10;I+yTbbyIPkkH9v3SC/jC+jQ+dWsG77w2pTq+L0njufQ4UTluxkxrtA0//KOfQZoWGWGNz9A9Flgp&#10;+skpI0S1ibQe0Yjsy9aOV9+awcyEXbk/V66XMbiX328YF8gaKnTZPtKQqxfTSKdGYSZ7GAw18HuO&#10;0qL5fWKM1cEe/iYPbr05TnDVwcrlwIWVsIrH4UQv3J5mNWb5i+/MY4ixO0qgNb0aQoYVos/OeE1a&#10;VaB1y4ZDvb5axPhM7/AB6Mlrl9bJAKh8GS9F97uzorT0arlbuibV79iJxsg9jaLI9MVvfvMb+Nu/&#10;/Vt8ZN/tpQBkQ7yLN3NEtlHMCeckbJ9Ws76IwllzA8Em8jYPpuNEef+1Bh4Ckhm65nS+G+cnnWoK&#10;Q2HagKa5PQi8MYjL8wH4PfXwsRDT2T6kKwb4IiT5MtiablD2PpXdlm3ke/oIwZC05ZLcC/jIZ0ZR&#10;JvFvHzkEL/MtLxMJF4xqtnqMiLbM7zTG9wVTXcgxDmbTI/A7mvgdNyZALU25ea+HlhfF7JxH9c/e&#10;WI1hrmDACmlOSnqS+NuW+Rkh2et80UEA1YnQ2BBZxyBcsqaV7hhmpwLku0TU9BQFovIFut4xviNE&#10;C03xeyZJnWSqY/voAejIqbeUejcR5ajzTWVsv18t2xWozoUKaUeZjkgXfx+B2X2Hm/A3f/NXmCdn&#10;LBWNeP2VcUyRwF86n8T1GwUS8TAuXk5iataGcbrai1dL5KI6xGRA2cUW1ZBvIGiQ9t6R+ZPIE70W&#10;JNYxBtnoqh781fvw6G89iATj4gzjbzJHgl8aRm7arAan2YiiZabbz//MZ/G1f/xpFmYvnFSWIM0w&#10;lVMmOPGF6TZTvYxXLGBvE0GZEdPkmIl4rwI2MiRlZoIolJY4NWlDr/GUstg4gdDn35xWiDrHUBH1&#10;trKikNYwvi4RVYcIsCyRBswuBTC7SkulO5fR+9LZnZo00SXbMEi3Ks2Gcb6jMu0mlrDDFSAfJgr3&#10;y7I+shQCK2CUcThA1CzzcmbnvQR9De+21Gqpbq77oFKt0Oo0Qc0yWPu+o2dwvOs04owNhYlhLF3w&#10;YCJrZXxL03Xl8LlPXVJTDyNf0WGd1GN6xk7AE0XnF47DePEspumape9UlPmRr38YxcQgzl8OI0tA&#10;tLTuY+2X+NSKD/+XD7EQdUgV+jDqlS2jO9Q6R/FIJ61IVqNpQTzUQYDjQGPnflz4pTmMkJJ46QqN&#10;jKeywVCIKHue7tIpvJHgaYpAqMt+Uo3cL1Dxshmfhe+RuaQTJbca95uetuDCq0mFSpdnCJ7So6iM&#10;mzFGPFAhCMsyT37OhAXSsE+8MYMF0i9LgiibISPJ9/piXVilSzaEm1nBGlVPTpYUzh5uxWc/cwlG&#10;eh0ZXBalW49Iz02+D4ZQCyYZNkKM7zJ0VClVm4r/QUXAlcRBdb6D0iVNKoQWK+VcFq86196oXOw0&#10;f9Tb7yxgigpLEZpnJw1YZaybnPVgje5J1jU4fz6FS9fTGBcOSiXMzjuRJgousebngsM4fzFM12wj&#10;shylC9Tzh48iWOwl6m0jvxvF6Z/Zj5b+vbTIBpL5BhQJhkzkepZAPcn/RndWZZKWxjhlMjfgY197&#10;Av/zf/6t+n7f+c53EK3QPcsUx1gf5uhG0zkdcskRDNnPKSQcp/JjtFirTGsMdFBhduijvfj+L1zA&#10;tQtJfPXz67h4IYIYf2tp2QUPLWuKCHmFHmCKMTlJty3zZvJ0v6ZYM2M5uSe/9wSplcRYb6ZHTa2M&#10;kY+XyUnnlj24tBxRaH0kKGOuBrA07WPYkEW5Gsip2zBXtqPXcuy2pW7nmTsp64OK9rxSKOWBI3U4&#10;NtiH3/r6v8SNG1OMgQa8eTVLLpbDecabCl3Z+IoLy+cTeO3tRbzyBsEPC271UkwNXJael3RlEBPL&#10;dH10oVHGxvM3kijQHZ/56l5azij8rNkVUpR4ogMvryXwxtVxfOKVSdx8uQKb5QyurMTwPW9NIeZr&#10;U5vTizeobX8Wr97M4OVXMmpey7C7ATYiWbGyCN2aja5YuuQsjkbEiIBru/dAz9jn8TWhr28flWNn&#10;rBuGiy7eS1dujw1g5UoSM2Ur1i9EMUnXLK0/ywR8esspjJeJ2mmtU5FBXFwKEjEPo995GjOkNTI1&#10;0ciw4Wdlc9G7yNijKXqlZJlAjb+zw1kLHa1UliyQUfxGey0qKRNevTW1Mb1zgpWHMdpJi74jplYr&#10;Q8kmh90ucm+ntJ1EYvFueoIHj57GPUca6YbrcM+h0/gvv/c7VHACa1TAEmv2+QsZpcT5lQg+84Vr&#10;mFjzY3bGTXBgwzKJuCysUaRF5lnDU+k+vExeKi5YxD/VQcLeD5/5JK7PRfH9n17CrdU4UrScod7D&#10;WB1z42P/95M4+LPPbT3z6s0o/JZaNWpAbz6NeRaINBX2sPBkTLC3NIjf/t3fVNbbbThBtFmPZt1h&#10;1I8cREIGi5Pn+qI9CEWHUSo7MOSQvU91mCC4E+p09eW0mmx142YJr13K4BrRaYo8s6X7ReKCQXqo&#10;EX5Op5pvc+tKVrUoFYoGWijpEMHSaPAs8cEQY2g7SjMWDIQaYaBXCJCK5SpG5pHtZZpVuLAT4I3Q&#10;G7kJ9oZcZ0hppOB3UEy1wj6IbEe7GsqtblXS0h7k8Ykje7B2OU53G8Xbb8zh05+9AsePDuMzn71E&#10;SyX9oCspTDOeEazEWAulczhHpQbTHZhed5Gwd2OSpP4mK0Q2PYBFApASa34hMYCH/v39yhp1ydM4&#10;+MrTKgY//Gu7txQaH2vHk//2QTiXiKTJRdeWInC522FNsZCpKOF/AcY4T0IAiB4d+sM4M3iUx1OI&#10;lByQzXErgqr53QZc59BHSpHN6+B3t2DQSwui5ZWXvHAzLgf8HThPihQNduITb8/i1dc3vJCMAU7T&#10;w+SSQxikFYcYEuQ3Ohk+HKl2xtQGNbgtTpCWZyUx0cXKDldheipHnFyVIj1FEXoIWWJPNslfons3&#10;BIl+NSVsl+1K20m251MKlFYhEXVfRv/xKPeo9F200t2H6vDs2aMqdr3+9jRm6RbXr5Yxe76C4792&#10;GK9dm8XYvE8NLDcE+lV/6dqNNP7qr/4f9Uxqdhgh1mS3qw5zdM0V6aVI9qmJx3PkmRcm3YiTUjz0&#10;H3ej/kv70O86qpQ6+IUNpDxPWjFOqiJKP/wzH1NueC7rRfPbh9TuxgbGJlnRLMjCNOW68PzlJ1mY&#10;A2gheDrY+jHkSSWerD8Bva9Zjf7T03oMzjq18mcw3I2JRTfWiFbnSFNkNtoykWyByFZ6bd66VUYo&#10;Lrsk23BlLUKka8YI35vKj6KY10NHNG+j+xwM8H204lF6B5nOGeLv6zUfV3NsZLM/R4i/n0pNZvXk&#10;pUNq0enijAOj9rNq2OiOSn2vZkBNtvJunm8dq5QqAOwje2XJOkG+9XSfOZTnSnShVkwvxjA+58fk&#10;kg/vvLmAK6/M483X5tH8Iyex6z/doxTg+6GIUmR5fVId5S8tA7H4Y6QXJUy6IbV5fd6Pn/hHN1Ek&#10;xB8rk79+Y8MiRWHHZp/B0Msnt6w0ONGPzk8fg6vUjBd//AlYw3VIXxtA3+fOEPS0kG4MQha4DDJO&#10;eRhfBwJtsBKFnh7eBz+pUGeA9IP3bVHZpLZf7eo/6KqFMdqGdv0hJDIDqu9Vls8JEByVCLCuXkop&#10;3DDBGDtJJctk4fW1NJy+FqxeTUJWbpOhKzJvdmrWqqZ/BOleQ4keNa9mbj2E6zcLmF0P0E0bcFHm&#10;4YS6CSAtGDEeRzI1SM7aq5o1c1T8zkqtUlw1gBLRXGh13u3HDdnOa8+itn+AVruxpmCD0Yh/+gs/&#10;r87lb+1qAa++Mas6ftVqKoGsek59zoGTuP9sA9KLY6otd2raxB/SgwXSBBnAlWWhLC55CEJGUMmO&#10;YvDy8S0lVstL/+QJ7P++p1BO6NV1+xeO4ezNPXj2Fx7Hkc9/DO4U3VnOCH2gQfE9sYgOGS0xcoCx&#10;axiPdzax4PqInGWEPblutAt9tI5p0o4rC6RVqWHMEQdcZCWbrzB80PrqO/aQN7fjCvm3j1RrlXkl&#10;Rk7TogOBFvLyEHK0VDfPL16Oweyvg8lXq/ixLAT98itFOGmVEQKkYGZQNTT4aPnisgMMNTZPC3z8&#10;nqmykRXdin6btP1KwYvitinvToXcFk2pcl593C7V6XK+1YhBERf84J6XlDJD5FtputDEtJHAwq8a&#10;G4bc1q281XLfwVOqczw8O4fZm5dgsnfhr//6r/Dcrz+Fj//y0+SsBmSig6j55rsVWi27//0uJHJ9&#10;KMapXLrme/7Dh/HcTzxONysrknXhsZ9/UPVRDvnqMOJtJeLtxvPNpxFgpXGm+shhe5Syl+kKy1mi&#10;2TGiXG8HVqlMWbc3GDFhjLxRlmmdKFlUI4dMMjNaz2JK5usQEElHgDHeTlBlwfiEXQ35jNL6l5cD&#10;qjdI+msraz6i6TgitGwZ8OZ2N6FANC6xVy3Z427l8zaME12Li3bR8g22uvdvUXq3bCqsChlXK1Ok&#10;2pq1ylJ9f2MR6NN449O3SLTjiKZ1qHn8SdQ88SJqntmPB2Ui1ua7q2X3gVN47PTGqqG/8u/+pTpW&#10;CDakx6KccaJAHilWvpMiRVp+hByOx5d+8Tk1wVdRm8176+vjpAsEHHRl8o7B8w1q+oMs3PxESxdk&#10;JU8ZCT/K+CmjI8TlTozbCJCMCDJPkfF8fNYJQ0rmvfbBmGknmOlkxatnPB1Wy8tJk6HB34xwbhBW&#10;0iJPoJtxUQe7swV5Wposs6P31qm+3PMvEwAyLUtKVKbiykWrGkIq/bFjiy50jhxSPTuiTFtINpwn&#10;GiYmSIgXksLaUsBm4VWfbxftnvZMtVTn2+62tft35NvPCiCbxD/3cSpf22Th3bL1GQfOQR+2kzqY&#10;8SNfvYFFku/JCSemchtTEWv1blhC6a0Wp+2y78tEwjwWUnrVfDhV8G/k/W81yL+aQCzhQqqoR6Qw&#10;qvZADZF3yp+LlhaL0kJjjHOyrlJ6EF666vkJF2OnBUaZdU8r98S6YIi2oI8Ax5LuIXDqRbnAGEp3&#10;GQh34vxKGFZZvyHUriYzSfecTUYFkrvKqi1+fqcwXayMM5LR97JgiCh7fj3CvOS2rxbwyS+uqsYO&#10;g7cJLb0HkAgNIBPTkQlI+3E/HL7u20qtLkDt/K5SZYnVUk1rJF+1y9Vku7I10Z6pvq5+14acwsMv&#10;7VEFHSSK/H/+6q/U+R/84bfwI//0Z1Ueaez4jd/6xoayaHEP/OZ9aLi2B1OTRkyy4DIpAx785XtR&#10;t75/S9krlycJ0tbRZelR0/4LlD/6H3+Ch+sb8XRzC2zZHvSYTquekjiBTyxnQJ5HWfwjlR6htWys&#10;leHN9cNCS9VTaVGCwWzJidXpEAyeRvLPfjToDhAw0bonLGreaWHRCaOLAHLSgj7TGbUCi8nTDB1p&#10;kVh5m/UYjGGibNIc6XCXRS8HjKfVPkF+gjSHvxPJyADGCnZas59ufwRWd++7Gx+qr99LtCbAatHS&#10;5L52rZ1XP6vJ1nCX6rTNd2iipd8WprNifISA68H9Yt1yffvz1Hc4cg7lkkHtz/3czzyGNJUpS7FK&#10;n6jZSc/wq/dgtNKA9eU80akD45NBtNvN+IGf+Gl881t/hHuI1HcfbMLjLQ2YXi4hx7h449qE2njJ&#10;FW2ni+7FRMWmgEqWoSMQ6yMy7lLpZun5oZVJU54s4BnidwiGiGKJG1bmfKrdeGLere677c0YYwyW&#10;BgdZIkDnboTR0aCGE8li0ZVJO3T+egV+JoUmTToxPe5WjQ9OtY+OGQvTAXh8PUjlrPDF7MiPh3ZW&#10;6s6F+e4C30m0fNufvZtUP/dBRMu/9cwOXmP34Tr83XeAubUYLB5Zo9fAmDgAk2yZRRAlWzzbaRG5&#10;ghuxtF1Ze3XF2kWlnh2WrUZMqlHC7ezC5790DbHwkOrJ8aX7UGI8XV5ggSZ7WGFsvEf3TBQqW7yU&#10;puyYWw7B4ZLxvz1q7d50RofylBNzcx6GiHYsrUbhZSysyErgvk7MLITQZzhFGtWjVmqNRYcwWXGQ&#10;n8oOGuS/jLMyuSqUHsZjz/A3ZI344hcuI502ITvugMUuHe9BOLzDd7pfrVC0H1ct2j1N3mWpm3kk&#10;r+Zitevqd1Rfv59o7lt7bqfnJU1L347MZUW2iUtzLGgZH2yHMdSmuFyKrjFXMZAC+DcUumXp0glx&#10;DoeaGwiEzsKlFi7phs3Xh7mFJJKJYYRo9fp4M3zks6vTHswTrc5M+5XCXOEupPlZy5dTuHV9DBfP&#10;B7EgM9WISiNJWd/XigvLUcxMuhDOj+Dq1TxCjNWyPKws4Cw7Q/oYE4MyLycobtUJvaeJFkhKQ9Qt&#10;UziM5NI9+nN47sXdSCT1yGRMcHhkx68ucmQbXfIAaqoVoIlWYNWy/Z7WT7r9frVsv6ddb0/f6d4H&#10;kepn7/aOew7VIlG20SXqiSoDGKcbK8z4Mb2QRqlMV/Xisa0Kef+h03joGNFthmAm24sIrUK2IQ0T&#10;VSepLH9yiO6XtCfdTbpTDxu5ZSLRr0ZRyESqTGqU9ENHsDNMBfUjR/oRpJJioV7ozGfx6e9ZgTso&#10;c3MIbGZl5RuCHKkEq3H1Lll8coo0qU93iu68B+2G4yil9VhaDMNLriuNFW0Dh/kclc5n0xkj3J5O&#10;8t9+REJDiEWGUchYN3nq5o+qLhjZrVDkjnubllAt29t8q0V7V/X5+6Vtf3YnueP+5ne8m6i8+0+h&#10;5tlDaLQElWVqf9KMufGbNvI91XKO1mREoDwCS6QTHSxUWXmsj1TCSEsYZaEOB5sQCw6qVcqdjJ95&#10;gh5ZX1/W3Z+iBc4uRZCh216/lKCL1mGO8TMvvTO0RBfdrJ8u1B1sV2tDhOgJFhaCGC/b1UIeEid9&#10;gV6Y+F6jtw0BVqqegQNo7tyDnqHDxAON8PFzZd/xDDGD09mmaFEoyAro7MR4gkp2dd0ZU3eS7YWs&#10;XVeLli4K1pS8Hflq+TQXWf2ciKRrXkNL196lpYloaZJX+4zq53YS7b72WXdKLT6yj/cPnSTqDTBW&#10;GVQ/po1KdZMDDlABL+x/HqMEK7LOvvSMSEw1My7aCZpckV4ES0aESrJvTy9yRMZqDSRZ8Golouaw&#10;FuLDGJ+iq6anWJr0Mka3IFQxoWf0KBH3KTWeKZYfxpDuJC6sJdVq47JZw6j9DN35AApUoNfbAqP5&#10;DBzJTuKEBjX3VW9rREvHXlIwnRrTZbScgYvvfk+laj9cu67uTL+zYO7MV31+t7zvJ9vfVZ2+Pa1a&#10;7pb+frKbrndyNqwm/vYydg37mqCjSzQxDnc5zmGYvNAqnJIuTxr7ZQqEPtCo4uQIKYbd3wZztBOy&#10;oIfD1oRk3kCAtrEU3fz5JLyRfoxXnFi7lMLbb86qqY12AqUIAZaVaFcsV0e0fOlKlu/vx4i3Xs3Q&#10;s7rqsM7KYLGeg0cs2FKLWGYENn4fWfYnIu4/0AUnv6d0Ktj5XuV+d7Ku6h+s0ljbtfPqe9+tiNW8&#10;1/XdRPtemkjaFoU6fDufdBzcd5C0hRVQS6u+v5PIb9u1/xiyc3YkqAhZ0EMf70I3rWjQU4dG3WF0&#10;O8+hz1WLHha2LyQDz0aRLhox7KxDrGBEtmiGnUApxLRiyozxghmeogwgG4FsoLBEZeqdslBXKxWu&#10;w6c+vUy6M0hX3IUIY29e1vnNmYiih9UWLbKai956EjnG5yTddIpicdaShzZi2H4OOstZ2KhIZ7QD&#10;rSP7UFn2whmm0gPbOsmrZesHb0t7LyVU59Xyb0+rlu3Pa+9WSpD72/JvPCPrFMpOVPXYdfgY434d&#10;dh1vwUMnavH48QPQ2ToJJEbQ1HUSDxw4io8cbkJLTys+tOckee0J3HO4kRy0jiLKP4l7CYx2HzyH&#10;Dx2rR5l0Q63ZS/crS6L3BurQaj+OIctp9Psb0Gk7hV7DCbx8q4JEnPSGhRggIPKTp2bjOnw7vg/X&#10;/0UnAU+IbnMYxbEUUW0CbR3HoTM2YnougqaW45ia9WHyQhRLy2EYSHuyEy4sXWQMJoWJkuIMmRsw&#10;txJmnO7CxVfTGByqQ4H8drxixrmGlxDKD8BG5dY3fZQArJbnzWqW3blz++kdjO9WajVV0dK0a629&#10;d+t6m1Tfq372jnMqrjqfJtVpspWnOt98rlokXTxKajpI19WLxRkDZqZs/MEGknoX3nhlDJWMnmCm&#10;Gy9fLKjN+RJFEyz+YVx7uYz7DrNC7BeUewaBsQCmKx6iyxh6bV0oklrEJnVw53rVwDRTohMGUggZ&#10;PhoZG8GQh66PhS6rgI74GmElMg4lRmk97QiywGt+8NvALz2I8dkC3XIIsvC1g8BIN6rDybp9GBio&#10;x5mTe5Ebt6CVoOylg0/jxb1PQ2dqQmP9IVy9chXnzryIo6eex5na/Vi6EMGBQ89hH/MdOPY49h98&#10;AkePv4iG9gN49ZVbePDhD+FU/fN49mMPqdGRL3z8ETWl8g6laoUqsj1dHTdpzPtJNSJV11Xnd+Tb&#10;TJdYLddSoVTaIVqRpO3wzP20sgeO1COe68fEogPzSx7MrfkwvebHEvmhNDjcuD6Jz3z+CmYXopgd&#10;c1ARdIMEIouLcRRnvMwTx9yUny7SiuuX07iyHsf1VyZw8UIOGSLOECnKuf6NDWxNBCZ2KlcGg0m8&#10;HQjWYzTYgFECGVnTP8f3l6e9KOWscMvg77wJSaJdAxFqYtKBsTE7lXYWaVqahzG3UDbBx5jsI8CS&#10;3RZlAUpZ+bNCijNIt7p4JanWzI8QIMlaVvYw4zXdvtl2Wi1b1zW0l7GzUQ3zcRLEzayFESVQimZI&#10;a9IyepKV64mnHoYl3K5gtJ++30zU5yDqM/ELGEJdMIV7iPS6YPZ3Ikc3EWPsaB09hnbjSQwRpfVa&#10;z2LpZgmd+lMYW4wgSfOXgVL3vfQSlSAVYUNxH1g0F7zTvU25rWTBAJJ3I//t9J1F8oiLF6nOr723&#10;WjbuSWXTPuN2+k7nItq7tfdq96uv30+0d21Pq77+rqTqu7+vHDiDpw4dwNXVhFpY2hXrVlualVf8&#10;ahirOd0Ke7JV7ZT53NldCBb61HJAulQzPKVejPDY7z+DbvcJtOsOoMN0GIZoM5oZwgZCdRiNNBLV&#10;n0NlgpVPuja9dRhiiPNlaHSs6N3GWtQNH4TRcxrNHc+hvW8fGrte4GeyHkZlpxAzhogrWvWH0TV4&#10;RC2Cks2NYNRyDnXdL2GAINIR7ISTuEWG+diCLfATjPqCBKWkorI9nDfVpcaX5ccNqmfL6WlSS//G&#10;mWd5zosgKayMbvXnexGjYaVINaX3r6Nnj1rMTCbMyRL8hbLsKTGMcLpfzZRc5LOzk1ZGhziC0k9O&#10;I335UhIriwHMT3jxlS9cRlkanYiRVtdpuPT4iZiOv6Eb02UXZibdsNkaUGYIzpTMuPHODOJ5PQYN&#10;Z1Tfus7HsProkw8hzXBkpHEaCaZG+UFOeiBdqBWuwgh0NOQBLz2Ot5UeaATmcDd69GfoGehtyJsT&#10;Uw6EGCbs/GG+4igK0z4svjyDhyQ0sgJoonlZTXasLB9QdnpPdVq1VD9Xne9u6dX31XeWe1WRZ/tz&#10;mmx/VkWhbYb7/4Xs+FmbadsdhXb/bufVop7l7zzS1ID5cUaVih2pST1mVzyYXfPCXyY8mdCr8eN2&#10;2caORvr///vf8yfjFL3CVp945lGC6CgjqERSWYpRB2ukWw3cGCYkcNNrDEkbx6bRDtNbGcmwRr3M&#10;m9OTmneoZZ4XrmUx6G5Fv6OOYb8JzrgHD6rV72VtstuRbHsl+V+RjfdJNNu2yn7VuXat0rZFmeo8&#10;7yea8VU/p72z2pg/qLyrW2RTJF0Tud76jKrrLdn8Pt+NaO+plvvVb5DPOYMBqwmv/r/s/QeUZNlV&#10;JQyXpG51V7X31d6U7/KVld77zHAZ3nvvMkxmRnpvypuuau9kkcEKzSDMDDAMoBFCaBgxoFnDhxiQ&#10;AMHghUfA/ve5mVEdFcrsrpaEvm/98HKdlRHv3WfivWP2vu/ec06l1ODUYLwT6ZIBwWyPShntDjWr&#10;6WaWRCsc8fWE9f++/Osv0ZQWmqHj2HbH3TvQbashAWtCc+9eaB31yDGkS1UeG/GyOd4FLx9cHwma&#10;NdkDQ5QwI92HibNxmGNdyEy6VAHWQXcjFs7kySH4kIet2PHMLiocFUDlFXhL6b4dBbsR2UwJRSTD&#10;17Xvb9Ou3L1WlupjVp+vvL36+1brKtdXw/Dy9xuRzaKnSHW7zdqIqN9Z5Vwq97vjwHHCtHHCuAiy&#10;Wa2aEi/T2pfORNUY15klPyyeRjW1r3K5/fbbNz6tL6+88go++clPbny7fpmcnNz4dP2yc+fOjU/f&#10;uhw7dgyhUGjj2zsvX/nKV/Cnf/qnG9+Af/zHf8RnPvOZjW/XLzKJqre3F52dner7nj178OST60Nt&#10;Pve5z2FmZgZ/8zd/A6fTiePH36qGtX///o1P397ynve8Z+PT2y8WIt4LMjXl/p33QOttQbBogr8w&#10;hNyiHwOSIIKf+2iw9lgPeq0nES5aYCZ5Do5a0O9hpCUvSI1aYfR2IjvmRSrvgT2kgy+lh97TjT1t&#10;bevRYZMkIDciYlibra+WrZT33cpmx5b1qm+8wpjerm3lsb7diPvtiNyDrSL1jUr5d+zYLamAD+Le&#10;lpN4oLUJJ429MPg7EaUeSKqjYLJdzc4LJbs2VGl9eeqpp8jvkurzvn37MDs7iz/8wz/EoUOHlOJ/&#10;9rOfxd9vjC+rr6/Hl7/8ZTz77LNqvxdffFGt7+tbH/RXXn7sx35MGaksGo0GDz/8MH7mZ34GJ0+e&#10;VM7ha1/7mtr+l3/5l6pNeQkE1l+3/tmf/Zk65j333IO/+qu/wmuvvYYzZ86o/X/yJ39StSkvX/3q&#10;V1EqldTn0dFRjI2Nqc9iyKurq+rzz/7sz0Kv16vPshw5sp57+h/+4R/Ubzx8+DC++MUv4nd/93fV&#10;vfjCF76g2jz44IP49Kc/rY517733wmQyqf0ef/xx9f+dFrevA45QB2HwA3dh6mIWPhpnZtqNWMkC&#10;W0qH/Dw9qQynGdai11GLfnnLIzXo1iLQ0NI19K5aRwPMxNIrl/NwkTjb473w5/RwRLoRyAbwvv0n&#10;VB/7+8lfK5W6/Pm7Id+psZYNUR2nwrgqlb/6nJVSef5K+PpupXy8ys/VIg6sfPxqJPCdyHXn2E3n&#10;tO8k7jhxgsjJoMaqF4t2hH1tSMrgjowW2aQemex6Ma7v9vJ3f/d31+TdLN/Oft/OPjey/PzP/7xy&#10;Ut+txUp6Gi1ose0eGmuXvRZN2oOwxfoQH3ORqzZheDpIL2ql8boQHjVB72tBIKVRCfCy0y4kClKQ&#10;o4frm+HODELHA/Y56+DN6TC2GEBxxEhD3Yvtu94yiBuSDeXfdNsmIgb27Siu2neT9SKyTYyw3NN8&#10;8y451/pnkbfbZ7NtlXLrvs0Nuvx7NpP1/dZ/47dsk+vbuL/yvyzXtlec4+2k3P79+45g57E6QmAX&#10;htNmpJJ8nmmNGp1VHDYgIXPtCw412PVGlkooKsvv/d7vbXx6a/mLv/iLjU9vLd/4xjc2Pq0vX//6&#10;1/Hnf/7nG9/+bS1Hmw/BGurGtrvvv4M8tAOmUBuc8R71X8fI2eckRxXjHbdjZDECH7mol2IItGPI&#10;0YxBS62amyBJaUPkNTJwJzPvgUnyrdGIzTy4pDNxeg0qZ0C5E+OaUryDXKdAW0i1wr2TVO+vjKvK&#10;+KrbiFRu30q2avd2x6reVpbq7Vt9robn366oXu/dx3Abn9NQ0I2pXB/SyUGVrTOTo4Hyc5woa2LU&#10;qfLyl0o2BNLXQ1ZZ/uFf/gE/83c/s/Ftfdm1axdsNpsqkvv5z38eX/rSl9S6jo4OaLVa1Uagosvl&#10;UtFI1svi8XjUf4GdH/3oR/HMM88oyLx7924cPHgQP/3TP622/1tYdp/ciydra7Bt5yMP0OAMjKo9&#10;8Ge1ONG3B9ZAJ/IzXgzP++FlVB2fC8Ka7IeG3NbgbVUdUAuEzulJBwa8dTTMZmQmLWqyjz3Urqop&#10;GwPNMMvcTn8LhsedKEwlsePJp3BThYJtKmJAG0q06fYtZCv4uVnbsrxTm8rjlEXOs1nbaim332zd&#10;NZF1m2yr3Kcsct7ybyyvq9yncv1W92IrUcOE99ehy9yFmbkAIsEuNTl6ccKFU4thJCI9yMY1yKdo&#10;uIS/FlezmhRdvdz31fuw7be3bXz79+W7tZxeimNyKo5tDzx0LzJTfpx9eQa+jAE6GUec1aBbSqdN&#10;2Mk/exGLaRl9u5Fe8qNl6AjcyQFVjEoKKKdm7eS3ToTzWvTYjiHMCGsmNE6PmuFP9GFuOYyV00Wc&#10;PZ1BftSHW57ae02p3k5EiTZdX/29SvFEKmHg9cJj7t6AtTJ99tr4NjlXWdbbVh+z8jiV61V0rmpT&#10;uV0J1303OaYcq/p4ct7Ka7kRkfYiYqwykT8TNuD50zlMxLWYzhsVT03EehGOdGGYcLiUtyBGSDzK&#10;55hIDW2oErD6F6v4T3/3n9D5h504+PsH4f5jN8b//K1sD/++fGeLZAUeLlqx7T5y1g/88GW480Pk&#10;m0NwZUyITZKTTjgQGNbB4G+FjzBXn+iELdWD8JgRFsLm3KwbsTET/CkdVi4VUZgNID3nViOfpFDI&#10;8IgFr7w2h1zJjuxkiMfR4P1P7tnodKJCP30EN+1ZTwFSVrKyspcV/h0/b3xXCkflLa/fWsSI10VG&#10;V5U/lyegKKUVWLxhtHLsspSPUbmuLOr6t9h2I1L+/d8LeetevCUSid+zpwY37a2lI/YgmxrEmZUU&#10;MlGpcNelkgZJKQpJJzK+5EOWhixz8f59+d4sMlBZUoJvu3/nvXCTjwSKRiw/PwJdsB1WRkQTOedg&#10;qBX6WCc04TYYEh3o8zdAr8ZTDsIt72DD66OeBPYa3NzmqcPUsh8Ti0GUVqIIJBl5S25YIoNIzwzj&#10;tt0HcdOuGmyXklXP7Mf7VVR7KyKsf36r1PJmSraVwlVLJWxUhslzXMfxKkR9v9b2W0Xt8z00qP83&#10;ZN3h8J4dOIZYwgq/tweL8wmMjjgxNu7C9HgA87NBlVhydNyCMULkf1++N4vdWaeGOqoRTN74IMZW&#10;oxgItkIXbVV1tA2qiFwrHIS3Gul8SvehuBqAJd4FQ7wDjkQ3zNF2lGZDmJ4No1N/DNEcjX54UI1c&#10;j2SNyBRtCMYHEKLR6gMO3EylkKIMovw304DKI5veEjGMslxvQNe3e2cR5VsX+b5xzEroy/PfzKgq&#10;bVR0fRuYqo4pyrzJtrJIGxkEsn1fDbY9ceDaeuUwuG07EUVl+/8vyLV7RVFFE/edxAltP3Y2Hcfw&#10;WAzjowHyVBvSQQ0sHpnyMoAm62E0aQ4iPGxGaSaM2amAGt86NurCyJgf2awJU2NWFPNmnCLaGqVO&#10;pJM9KBScSGb0qsxMKq9HJNUPp7WH3wfh8/fB5uxQ2eEkG46fx7NK0Ag0Y9B5glSMujh0DHpfLRr7&#10;nsKg9iB0+sPUuf040vwAek37Ec72oL71EQzIbEPtbgRGNHCkOlVis27bUVVsQpKxBPnfK+N7eS3F&#10;khfRpBXBYB/yBTMKo1ZMjbtx5bUpTE/7MDvu4O8yY2TcitMXkvDGOuB0SE95D2lBFz54JqnS9Xsi&#10;HUjEe2GLNRJV9hKdtMDhb8LZpRApRCcWToXwcz/+CqaIRqWS9cWzEVXJU+r2jhHRZnN6pIuDtK0W&#10;VT37ygenMDntRIb3w8tzTawFkJuxYds999+J+LiNDXswFOuCljemjycaDLbAnhmAKc4Iy5tmSUmG&#10;VDHQLgy4T6p1em8riuNBzC9ncepUEYHoIEI0ztExDy5cHufD8yBXdKI07udNN1BpD+KE3o7b9tE4&#10;lLKsK3BZaa77vPF93ZjW170bkf3XDVC+rxvkdUKnIdu2b0yc2+wYlSJtrol8F9m1/lJclp/++f+A&#10;Qd8RxCetiE5p4Sv0w0qnZgrX4ze/8mV6xTv4m7/3BrslPXhGUE0Nbn1qN0YnIigUXciSvkxP+pFM&#10;OlHT145U2o5U0oRMegjRYD/XSyVvNyKEx9OTPowXbDi/nMLCZBBLC3EaXTdmF2M0QC1yBQfCSQ3S&#10;NMbSqE0V7JJB8cNZKyKhfh7TCKOvlRGjB1H17taAYsGlMvLKzJQ+KRkbpt5FG5GcMiC3YEFj7+Ow&#10;eetwtOFBtBoOwS8lZiNNaNTuxxD1sbbjEZiI/jrth4gG62FOtcKSaIMU/S7yut2+boxNhSgRFCcC&#10;kMp5UntiZsqPxbkwDVCPREGncrNI3Qs/ad+5i2m89MYCJqdcWFuLYnrKjtyYzILR4MyFNF5/fRqJ&#10;rAaFnEGVWFhYCSNOI4tk+lWGYanEWiSNHJ2xQ+s6gQCdkFSnk3JEFn53SvmhDJ1VtAm9bU9gdMkF&#10;n0yPFgRLhzY+74LRXoMp0o9tDz5wN4K+HkLVLrRpD6mB+v7iEDSBVmgZeoeSvfDK9KCim9GxAwOu&#10;FvjpPQ3eDrz8sTX4ErzxNEinGOqwAYtLCYTpiTNZPui4GZ6QAf58EHfv3492mw6OsA7bqSA37WeE&#10;extDEWPYbP0NiYqmm8tbiiyGsy6bbd9s3TURzr1b0oMcVYZqSzbAN9YLJz2rO92BAB/Q6GknuX43&#10;HJlWfPonPq5eXWx7kNB/q2NWyPuvXZugAPnPffYdptwYFBcUIRM5b2KklNzpN+1pxHv2NyskI5mZ&#10;5fw38/p37DoAm5uRINJNBNSvlHeYz3o074QjasF9dfvhTzswHDMgGu1BiQovQxBFcfNxHYoZRp1R&#10;D0rKAMIIxjSISwHvhA5jI3ZGZ1FWk1JcKZnkZkRLM+J2a4/g3Avj5MYmVek9QiN2ultU/WqZei1J&#10;B4cC9dAF6hAu9qs6X95MJ9y8n1Ib0+ytgX+4nVGHCj3Sh9i4Ho8c3o4nju5Al36vys064KpFl1k6&#10;Q3tgsNXBaG2iAYbh9/fTqfQgGNUgW3SoInGplE5VWJhaCKFAbi4RXYZW+sOdeI7UMEXjm5x1Yn6J&#10;jmzMALObEZS8XqLzG6/NKDTgjXYiz98bp4G7SAmllujcoh+FrAEvnM3j5RfHEWIEHpsy48rzRVUT&#10;O8FgKJUf0vxfnDDw/jer2T35OTtRSD9+9EcvIZcxIE+jT06YGVnvuR0dtmZkeAExNz1ZeAD97lb0&#10;Usz+XuijvQhNWNDHC0iOeGGLaKAjHOiw1qC0nEQk72DkTODCmWlMiMcadvFh+8l7HOixaXGgR4vb&#10;D9QopZGC4wIn1wuhS5oVUcS3DON6hXvLWN6tqITEGwr/LZGF225iRHwLbq+fq8zZNjt/5XVJ+UhJ&#10;trjt0WfxXz73BXpAwrbxDpW4wRJt4HcqFimElHlMzVhgJxSzJ2v4MAn7Mj3ILKxdO+a2B5/BM20D&#10;Ks155Tl27DlMmnAStz2zF//zy7+mHMIXf/038D4a67aHdl3X9npZ/x2SvubJ428NtE/JMNKFsMrI&#10;tXj5Co32sEIFt+49gjtrjuDRxv2qqpFXKjlMmBg93HD5B3Dq6gwebW/AfU0n0WvrwYffXGFEdSPF&#10;yFk72EyFdxOq2eBmRM2N2FR+4PFZr0pRMzxupvPuZ0QzISt5BFN9cBFppBhVPPycnXGqzGGDPkYX&#10;0ilrqmO9CC33k6r8VkaWut4n4RvugCfTBnOoEY5YE2zZNujCJ+Et9UAfr4U+VIcc9xsMSkqAo7DQ&#10;WZqSTehzHEWzYTf8IwMKLksKHhdRX5BRfP5UDL5QL5LZIfTpjiFJ+DtesCOb0OPCSwWVnn2YaGL+&#10;VJgGPYRRRtkcf8OZ03HCf3kH3UenIhUzjDxuBwr83WOE/rG0FmunI/B5m5FSlSV7sXo5zUjZg+yI&#10;EU3OQ2i27qczaOTxdVhYC6oqjplhDQNbv4LG+akhJNKDcCU6kaPdxcYG6fy6cOZiHNvuu/t2ZH29&#10;8Pi66Nla4XV3I11yE7bK3D0jOs31iM8H0W9vZPTlDWeod/Bh6IIdcKX1KE1HMDYRJx5PYTjnJPzx&#10;IJKQfAcWBMN6QmULHjxyGI/VNeJWmc5/XZXldaWt/F6ella5rrrN5nI9zBXFVbJhjOU20oF1CyPi&#10;dkb2Sp5azVlVezHgje837TmpFD85qkMkXodf/pX/qr7LYss2wMYI2u84gqFgHeGZVLdoVdnTgjlG&#10;lUgb4dUg4dL64Pd/+RfgudcvUpkl7++6UW27/d4NPi88Vzh1A3YcaMFtBxvxuV/+BbhJPfTe46qw&#10;8U07n8Qf/NEfY8dG5H0/r/1TP/4T6jhf4HUZLbWEd51qhJnGfhjmoAxwWYeUlkQj+pzrg9FbLC7c&#10;3lKHO2uPYmfDPtXXIMbkIiWSWnmRhEbV94mNJnB/Yx0NtwW7e9tRb+giHTIpvhlnhJFxq4trMQQI&#10;S2NUvjOX0phmVBFHlptxqLoAOdKDi5dy0DHK+WisiXFGkuEuZCasGCQcdORk6l0XXPkemAgJrRJB&#10;4/WkE6RmVH5j9CQRTDvvbT9e/eQirLy/tlw7fOOM2IUeJR22Z3GkZyd6XEdUeZs2Gqsj3YYW3R7E&#10;CW+dwVYkcoToUsaVkDaUs6AwHeI6E4aMdRgldHeFupUDktcl+QIpDX+jpEManbBhftaD2XmvSnk4&#10;PGLCCy9PEMIPkvZZMbvCqMzI6g23IEeHkx814cLzBWRo5DIvNTNuUWn5pVRclOIj3cywjfSyj3P/&#10;uQUfFhd4z7xNvCcGRno6Tjq7M1fTpJZ0cvlBmXx+J8N7mj9KavYwOsQGMOht44Pth5ZE3xzjzcjp&#10;yFk1sEb4me36ecAhPthBP407L1PqGF0InwxsnyExLsz5+JD1GC554AsO8kf4yV2MeOSoTJc79JYx&#10;UCo/r/fgfquxvpPcvKvcUfTWurKRVa5bN9brI2h1u+rv19ZviCRV23bP00rZZfnTP/9j6M0n6Mia&#10;4cp18H508R61IVAkxMn2wJfuU5OspdCFRF1PthXWaB2cyWber/Xxo7c99hhufvIAtt29PrD7oz/w&#10;CTQN1MFBPiP1DW3kX7L4CZckMWpy0gBXpoPnkSLJXXSc9WjofQppQqWm/mcws+ihJ06pZG6GcAOs&#10;5H6jsw4ayBDPWYchf72CmnpnE7n2j+O//fdfwe0NdTipaUCQkNAixuGuU5kKJqd8yGQshHQJrJ3J&#10;UmmdSDLaSMlYe7ANUal5KA6MRiqFmoepgPmCEcm8FUFGYDcjWCynx8RqSNWByI6Qf/I6Q7wvUnZ9&#10;hEoqpQ4MoSaVk8xk4fXxes2xerhpzNoAjU6zj7SrnnSqg/eQ94089eqHJmBnFPXQuB1sl162IzA6&#10;QD2WOomdquawStrK5yIi2X7thNqptAERRlQpBZ8j5z5FiJouWmhMdkUFrryyhNkzI8jM0nDoVDzB&#10;ThrmEM6eT5PetatEdVLZ7vzlYfJWneKpI2N2FKacNKpelXx9hRFzZMKONCNtgPQhy3ty6nIcn/zE&#10;aZV71E9jFd4q5X5lCqLRXavuY0QZco+q06xSbkZbEM2TtxKCS7bEbQ88dA9vngdmawNC3nYaYR+h&#10;m5YPtBPBYSfGltMoLkSh93UgNu8jxBiEjoYaSGrIQ+hxluLoMdRCa6pFn+YoOjp3o6drLzTmOrQN&#10;HSXkIQfhQ8gSQr/vqYO4df/1RlUp5Vctm3UqKSPbwpBEqtdvepwKeFw+ltqval8RZZwVbdYdybpI&#10;9Nv25GHcvucg923C73z1a6gffAZ2QjSHePxYA7lqM42VD2PKCA8jjHAwS7wJGus+ZXiy/OHXf1/9&#10;/4tv/AX+2xd+Hu2DuxGItSGW7ITefpReNUwP20KlaUEbeZ4UKfVINVgqqZdQ0eRtQHrUgPCIllGn&#10;mU6BkT1cBz253lC0GQkqgmQbtkYk3VcLjnc8DK27hlSGx0yQT9O764O81nCHglzl5bd+8zfwp3/2&#10;x3DSCIJUIBnc4oiKoRBNKYfTjdDIILyMhlEa7tHuJ6ElpPUwGgvfCxLOWX10XpIqO9WPxIIVmXk7&#10;eizH0W2Tca7NjEh9dFjtjJ6t1JEuRtZO3rdWBoB6aPxHofc3YlfdHYyOT6GXPFRjPQh/sRdF3s/g&#10;NCM+0Utsir+P96KXiCNQGlSQuN97QmV1dtNZStJe6UH2Ebp6GKnCDDzDdCKOcC+RzhBKc+Sg/B6h&#10;vkte+dbuPciWrKpcVHHSq/LOvvbSFPKEsBFCWhv55ei0A1Z7LU6fT2Fkyo4LF/NYuJzBzGqUvNaD&#10;j3/iFHI5DS7SsUmu9xIdgmSUlsRKibhR9Zp7Ax2IDhMN0IFI1grhslfPZXhv29FPvj0+Kdki9DB6&#10;65CZJIWZsqj039vuuu8O3vghDNka2HiQ3Evyg+tgDPHm8buHRik9xYZYJ/z0nNEpB2+QhrDDSDxt&#10;g8XZTeM8ijWS9+Ew97c0orlzL9oHDqHXdAID9NKhEqFQ1MAoE7726qbaKCqNcTNj3VykXVneMq71&#10;d7Vvrb++/XovcLlttVzLDsHP1+/7llzXnvxy2xPHVaUHa+Q4RiZt9NwDyBP+jU5QqRgxguM6/Mqv&#10;vVUSRDp0QllGgAjhs+8kPWnPev3QJKOV+TjcngYkqPhz5GJS+cHmo5ESUttpgJJuRAxVpLjooAE8&#10;S8daS9pylOuIcHK98DKy2DKSPIrRiYZZmie8o5cO53uVgRgZuVyMrFbx3GOMpDRoX6YfRp7HSbTk&#10;plKPFj1YPRXHn/zJ17FwOkOIGEI8YVB1WqR2WY4KLbXNIkXCymlGURq1ZPkMEK5FJQNY3qmicbro&#10;gD/Zj/iIHsUlJzwh0qskjZOKmWY7D3+3l9FGqjLZkq0IlzRIzBA5ZOkcKEFyNjsjY4jw15hshDnF&#10;z0VC7ZeziNJAfcUeOPPdCE5pEZnS0Vl2wEwZpGOrH3gGpmCLSiVrYkTudBymwyH6K1kYBSVqCrwc&#10;YuQ0k3PakZPqFpMeTJDfS6azTu0haBlwSpKh29uCC5eG1Suj116dwdiMG8NsH8hqSWUGECWykHIm&#10;M3NuXFyJYmbCjQuXC6qyxrmzE0QRdACj5PSjZmTSAxiftqvS3SPktmNZjUIcRudJxEldFhZcvJ/d&#10;RKvd6n5L8kwpH7rtwZ33UgG0JPm95B590BDX6wlvXJLwnwpiopE6ChoMcrtzuBN1PSfhIMHW0uvE&#10;C04qphcvvXoac1MhhK1NSNg70N95kD+SChRohYM/JjdiRzxvp5EP4pYnHiEUPkmDOKQSNFcaRaUR&#10;VBrHVnKj7cpSefzKfas/l/lreZ2SCmdSFtW+Qm4iHD//8in851/4DD79Hz+O6GgnIaJZGeg3/uob&#10;KM4GIYXlA/SoJu9JuAKNcPsIAfU1KDBShbktHuvDKy+PYCRHTmetRYLRL0fl7DbupXE1wU34a6Ei&#10;DriPws5oaonWYzB4An0+RqNgjdouUdxKw3alGIEZ/RyMXrawQEI6B0avPu2zVKxmZKdsNFJyacK5&#10;oLz/ZLQpTjjQYTiEAJ//x7//JXXtUnc2THTglKKIhLKBLKMajTxYpDNKS07lHsSLOkSTvdyvR603&#10;+psRIUXyJ3owPG2hsero+OlMqITJURopo2mWxh3L0MgIlx3UO8lMZ0m0EBXweulwjEQisclB9Bj3&#10;UN8Yle37GTC64RqhIRe7VA+8t8DvhU4MpZsxlGpCp+comunAhP9KXb0nT9yOp07eCR3vtZlG7xcH&#10;Q4cik+elMsnUjItRTgPJ/D5P3jlJY00QMXppzFPTRJLmWliIOiWf5Adem8Y8Kd65S1ksnIlhaSUI&#10;HdGCFEUOEDKnZWqp8FvquxTSmuGxF5YCKplaKNbN39mD/LgRL5zLIp/W4xx5/pqUOLcR7VhrMJ7V&#10;47nVGPWgHSEiH7fMGec15nhvl+TVzd333UYOwAcrsIQPzM8baOGBTaEO9El6P95gM72RnZGgz9TB&#10;B+zCLTtvUQZod7fihSsz+KGPXoBDX4eohw/R1YvFST9SMS36dEcJf3ywZvtxvP8wPPQ+xYUEbn1q&#10;F27ae4RRdsMgJJJWi6y/ASlH5MrP5e9lKa+rlso21W032yYi29aj73qbSnj8vn3ym2pwy5OHcPvu&#10;epy7cgl/8Id/iECOfN5+DA4qTIpK4ScMmygF0dm5iw+pDh/9wDLmJp0qk/s4H/bMBPmK5Rgj3Uls&#10;+7VtCJF27D56m+K9em8NPfBxeBgxjYR/sWQHOvseR4wKp7Edg9ZZgx7HQRVBrYSsAXpv50YqFhcl&#10;SA4kqYyjIwNoJL+t79lDqGWEm+0DjOIuMUgqsii7wLwPf/J51TOr5/XPznnU+0UxvDghdnhUiwz5&#10;5+q5OLm0HqHcAMKUkTkHI0MXUmwTHdXQYdCICUVHJqyM5Hry3U5GIHnl40aYUdXFc7t5ToHHHqIM&#10;F9vWa5+BK9eF+v6nYaSTmlh2EK0YEKKxevNEBzRMMw00PW+CO0dYyajqzncxIrfDQwO25zsxED6p&#10;OpuMjKouqX46LKijm/ekjzBYSzjaimFefzyn5T2xIp21Y242gBnJlEhxOJuhIf148wNL+PCHlnDq&#10;QhKzky5kSRmmybVHFz1EKxpVNjhCqnfqfBZG2wnMLobZNkuj68UrVycwW3Lj1GoS3pB0uFkIv13k&#10;tXFGzX6FcAJ0hAka+wx5r91Tj6XlIA2URk+uf34lQS7dizXqxrb7Hrwbs+eiqjJLZMKIOC++sOpH&#10;QqATvZCZ0ElK7zjJYWMk4l4ZcRIiTMpYsDTqxnkS34VRO/rIWycmQ/Da2rE4H4cr3IfQmEWNeHIx&#10;lMennYiNW5Ek8a7Tda1H1bcxyq0NRvYpy7qBVsPmytc1ZePbTCr3kcgoRihSub5aNjvONZHtG7J9&#10;12Hcc+Skmr0kL+ot3npVcsjhqlW9h2fOxeid/RgZG0Iq3I3pUSt8puM4TyWY4cNv73gGBuNxDGgO&#10;oaH5adS37cKg8TACjDh2QsZIrAU293GYHSeQImKRsv2PPnEnbvnS+1VNkF1zD6Ilux/1mb0qH7kk&#10;OGsz7MXovBNDoQZC5g7F8STa6fx0AKF6JTLqp898FGlCQx+vK0/4lZs0Y2bFjx/5Dx/ExKxk6Osl&#10;L+2DiZGrVb8bQfIueb8YG5EaXu2EbU2Ik0vHxzSq8k8usD7oIZwYINVihOH1SlUBMewQKZbwM4HJ&#10;bUN74RthwCj0wEpI7CI8l7SceiKJ4EQ/kVkjAqO9MEbqYSt0kJcyik/qUDjrIU9txfyLCbatVb3M&#10;4gCijPAt5v04rnmSx+N1KWgtaIdQm9cQIQxPkXMniWKSMleX3FVyv0bpQDzhNtIYqyoON7Psw+SS&#10;n9EtqPK1v/GheaKIPmSJRKSKfUZe2yQ0GONzm1kNoK7zKUhhm8XVIM6RywbkXa9DKgAymNGpRolO&#10;YnSWGXL7MCNoikgjxDbyCmd51svobsfyjAduex1GSEnfeH4Mc7S9bQ8/+gAhUwc9hA6uSBeCozxA&#10;SQ8nPauP3shT7Cfub0Zj85MqIhSlntaEEyeaduEDH79Cz0xMn+XDlJfLcQPhmw197kak6SWebX4Y&#10;5iC9JiFVfd8eenU+wHETDnV3QGV73l2rDKAyIpal2kiuiXQSyeuNDYPcLJqq1xnl9ur79ccui9r+&#10;Ng6jUlQP8tv0Iqs2Feu27z6Au4+QE4461bs46flbXk5gnjzuhRemMEO4VRp24AMvTeHFi8O4fD6F&#10;HBXo9EoMe5+9GR95cwYvXxlB78B+elkLapoegdldDz95UTTTCxt5apyKa/HVojm5Gzf/j/eq0lvH&#10;zz2DJ57ZgQPpx/He//0e1L50gLC0FaGRXgy4DtPA6uBMt9GRdsNAmKmnEznE57R8LgI7oag70IZA&#10;sBvDfKaJuAapYUZhIqIwlUuWDHVDjChXMiHCiB8mRfLk+hBjFHUk2pCYMPA5E1LTECbI38bonCVy&#10;iFJPjUuma/LXMUZc7ift4nlGZxpLLMzoQmRnDMjouXr0BGpho+NQ0TLH/4yWXhqyILwhcvGFi0HY&#10;Yw1IzRgRmyYa5G/S87smXkfI20KY3Q/vaB+NtwkeogkdUUafn7yYkUzltie9EMQwygDiDLWp4kGG&#10;oSMKpkqN1I/SIO22BqydTSIxPIBlPpfJGR/RgEfVSw1FySdHyFdJW/yMfHML5PQysGKNxk5oL+lE&#10;pRDvBLlrgtE3mOzGGo39rNTIeXEU55/LEn2QPtBZjU/Y4Ay3KtSSpBNYnPNiecGPWcLrOUbyAh3J&#10;lcv59bQukrXQxZsYpMHaCKtkGJeRPzJQ7FOdATZCI8l2mEjpYR48jqmMDsXwIGYyVsyPu+A01GFu&#10;OgK9sRalcQ9vTDdCJO4aZz3SJRtadQdp9HyY9CSRcRtufWKPqqB8696ti//diFQaTdlINpNr2zdx&#10;Cmq9yCb7lWWzfd5OBBJ/+StfgTM2BBejlU86C4hc5uejOLuaxQfeWEK/5lkaxAAunAtDr9mPhZkA&#10;fK5mQmAbwuR77R2PQ289rqpAtvY+Rc4ovZmdcLnrEIq0IcsH6w42wZ+hM8y2wETu6pMRPVlyP/9R&#10;pAhVdfmT8IY7VUeFO81IRYX2DvM7DWCIcFo6n1zpdrT07kZtyxPodx9REUl4qEmSolHZhZvKPOUI&#10;ofnwwnrVLuF+aeqKwGAxVjONNJAfWO/gIoy1M+pHR7gPUVk42w0HOahUiY7zmmWQSGBMS4TQiyVy&#10;+JkJLymTDitLWYwVHEhkNIqvhaiDIUbGHnJVKU1Tr9tNvWKEzfRg9TIjaLgG5mQjuSvhrYxySncg&#10;NWsmZWvG6Jqb/5swlGyBX4okExnKaxwpyCj1aiXXr4+QWN5/pnJmwv5B9T60UJTx7CZVV2FmwoM3&#10;3pjH/HJIlYQT3inlxrOTJkJ+E9L8vrIYULWK8rMurBH2+mIMbkSRUsVEuO/Sog9F0psYDfLUYpBO&#10;SYPVSynlqOT1WTzRixdfGMXcSkANqpGa93HaWV5GiZVoWzNErnNhvP7iBN780IKkdbkThQWvyvQg&#10;Sb6l5quVxmmiB7fnexAdJ9ku9PMCuC3SivOXCnj5TBEZGutg77O8oBgJuRG1jU9jkuRbY6e3K3ph&#10;IMzJLfvhSWhxqPExemb+QHoayTZx65P7aAQn8T7FWd8aqKAMg9GrGtZW9+5uFolFKvepFGm/fkzZ&#10;T4zvegOsbFu5/kZEEIJCCftP4OYDjUqZ7b5WPPfiOD2jG9OEjT26fQgyuorH/OEfuKBqGF3gwz2/&#10;GsHOn78T235/G2Yv+9F45EEkyX3u/eLtMGpPMPp60dO/V1VLiZLT+KItGCUklfevrkADrOSnQTpT&#10;Hx1sbHRAJeDWBWvWjbbQi1BJCwujUGJcDysNzJyoR25KIFcr7ISWwmHtVG6j6xhcqTYaaTtCNO6w&#10;RNaSDl4qubxaiNNgpTp4nFHTGntrZNTn/vvPwUeDFoO30hHYGakcwQZCbQv8aUbddA+NeQD+MUI+&#10;Hm+C1CrEaJoc1/FcnXAIeguTbxKxnb9QVGlkFsZD8PhbuX8v7AJleQw7nZIp2oZW01F0WmsI31to&#10;tL2Yvxwjb22HTuA8dVVeafl53Gi2F3FCzQSvOzw2iEb9M7BEm+HgfZIs/PL+28Fjm+V9Lu+LhwjB&#10;m2BQIoIcn3SjQJSYS5uQoyFLZC1NrRfndjACS6ePQF1BCaurYfJ0LYYYlEKMiBnSPhfv30iRz/ds&#10;CmunYphfCignFadjfumlMQYzHpe8fYXHKJBqTBCB5ukgzKQqcSLbKA04TVTwoTfncfVCAT/0g+fx&#10;2kuT+PBrs+vG6mYDM6GwTToW+IP6afXurIawZv2Hnb0wjLCP0IY3c8jbjo+/toznzxQwnnci4u6F&#10;xkUuQC47OxtBj74G0WELBrU1KC364SPMCUqNJv7YkbUIobURCSpMt8uIm/asv8bZDMreiKy/89x8&#10;W6Wo429A2MrP5V7fdUNeN9Tr9uH3zUSdd+8R3Ey4ve2xJ/G+vc1KeceWUsjOOjB7IUr+10T+Ju8d&#10;pU5yN1xByQKvJ+yyoVAyI0ZYdOF8Bl4+/BAVqG12/7XqsCLbf/MWxORVC+Gu0VeH7sG9aGp5hLB4&#10;D1zeZvRqjmOanj3D6BNmZIsw6kalY6b3MQRoBBrXEULwAXTbjqBNewDHup7CycYHYSJnlqGF7XQg&#10;gVwvep2HsL/xAfTaj9Nge1RvcdvQPui8tZBqP/7iAGEzIyYjZ4ic1EYI7KUhpAhl7YzMX/nd/8Xt&#10;fP7keGLQ8sbAx6jq4n955eJhtA2Qg0ZoXBI5xmdteOTobYTSHeoV17P196uBEcLlPAwS8v5UYL6d&#10;DiXAiOki7A3T6XTZnyViOKlGKsl3W7iFPLUTkXkrXHQGAnmdKdINRnYHoW6KnNlDA/fleO8Z2XMM&#10;Fm4apfBDLzmtg9H/1Pm0yoA/PGpRvHWYgSUS7sfSTAwLYwkiGK2q83nqdAZ+OpBTSyFMzXnUKyx3&#10;iAiB8DhOg4uOEN4nCX3HyH95XluoVc3GCQ0PYXLWr8p2yKyZGUZZoQ9OXvvonFM58jC3STWCsRFG&#10;btqhDMDwuZpQIoy+ei6Li6cIm0mfPnClJL3Bd/BH0uDIXfr5IP18ELZsH57/2Ar0qVZ6Jj1v3Hon&#10;k5RWGqJiSS2rps7dVDoPzIFOnGzejaCnF25GU5nrWmD4lvocfnoUmaDujBESkRtIB1Pf0HFk5hJU&#10;evLKA+vGoQygolPonaRsNJtt20zK7b9bsu3eXco4g+RvUi7Z5GxDcSqIpQvjGF/JqE66GO9biFxJ&#10;aESQjk/Gw8ZLAd5bL1ZO5ZElDzl9flYd55/59/gn70Yi0o/T5LSHjz6BIBUrmeRxqRAefxP6aHB2&#10;10nEo1LZVyZPkCtxu5dKbaISy/tXHaGtTcYm85qOdT+KLudRGuZJNSh8yFGDfsNB9FI6dfvXDYlw&#10;NzAyCLNEqsJ6PqTyki5R2QhzpSNpepF8LD/IqNGMv/3bv+b/Jrz06gq+9vv/ByvPDasoJhFn6rQf&#10;M4t89qOEleND5GpUZh7DFKpF/9B+7teGAhHcULxWGZGJMDbOyDnByDVByGilg7NT55z8LX46qkH+&#10;LutwB6xZCSSdGIiQAozROVFkdFZ20aH+u+lkEoS3eenApLHIu+Yoz23j9aZHDEinCXeJ/kby5I9R&#10;cvC4FlevjmBmllG0qEMs0ocFopg824hxBRjps6RxuawJsysRIpAulMi/tZ5apBgZJVIK1E2Qh8dl&#10;plDORo46hPFlwl4poUHUJP/PnBpGQmbjTBgxx0ianTJDZtOcXovizLkko7MF0/My2Z/How0m0nRm&#10;hL9TtJ8cz//qSxN46VwOzzFYfuT1OTHW2+mpjDxREOMkx1Kt0MOdYvQAK6ei6gJMhCFBciAZKWMn&#10;XzLTs0fphVo796O2ay+G3C3ICNdKa6C31GKB3sDpJzSjQrqS/cjSGznSA+r97Qi9xI4naUAS3TYi&#10;WjmKVRvZViJty9Gwcl3l98r1NyLv1P7WPTXY9sAepcjN2n3Ky8vriAgNQyJCatKHkSkvInRg5eXv&#10;//4f8KX/9ZsqEotIL/FtTzOC7q5T2+cWzEgxUnT2PYE4I1Z3x1NYmvbg/Kk4pkoGlBjVSlMmaB3P&#10;IsioESHq8dJQjjbcjyMtD/FZtXBbHYzubnTqD+FQw05GzINo6nkKx1p2qkhpdh5HkhwpNapDfc/D&#10;dBptvN5WcqYTSBHhOMnrbITCf//3f0s4S0jKZ5wqEAJnunH1+RzG6HjmFtxYISo6S1iXp+ePxhnR&#10;eG1B4YqMfFfPpYgiZN9BOimei3BZXkOcIt8TI186FYCf0c1Kfn2w8xE4GW3l1VFkpA9Ts15kMloF&#10;e2VKWJSOzRCshU2gtRgpxRRuUP0n6RkTooyqArkNkXrqVDs5cp96t2tn9J86F1G142XOqpvRrTRN&#10;IyKNk4ieTmpwaiWF2TFSE6k/z2sLR7thJzfPFSyErGk6xS71yiVHWFoad6ghgDIBYWzOBaPlBLTu&#10;k+h1nVBvTsykNdHsEMLk4qGk9Or2qgKQk9T1gsySKQ1hdjmACJ3g4vk4JKfVyKiZ3F5mEbWr2TtG&#10;Tx38Yf6GOB0z7c3sb8TUmA0LJSdevpDHD765hHNLUXzoxUl8/OUZBon77iJhz6tCwYZAG4LxPvKb&#10;TozS08VpxIk8Pci4EXbCZKkm7SFZttHr6/0tMLib1HShIUcDujXHkB1lpPUREgU6kCXc1RpPqAnL&#10;wQQffqSbEdaAB44exfaNKFo2hLKhVIsYdHWvb2UnUfXMma16dsvtt5J1Llu9TvarXZ9idmB9bK42&#10;fELVDPSM9vJ/s6ohOBQ4Sl7XyZttx8//yq+oa76ZxrjluffUY/veA9ix+4Q6ZmlGh1FGz+GsHv2d&#10;u2ChUgjkqv/pAyjG9TReKtcpJzp6nkBr/250DhzEwdpH0GergYlQ1U8D21d7D/afvIdwdx8ONz6G&#10;E62PoabtEQX5jN4jsHiOk8dKff0WRolGGpSMX24lEgiSkmjxy7/6WfzUz32KTtWAGJVqlhFnfNaF&#10;EI3ARWUeJ0z88AsTGC4O4cxyBGFe7zTbyEAIGbgvE6VlInWyqIfOdhxjMzSYmPQUa1Gcd5GvGrHI&#10;QFAY1mJpIYDnr5Kf5g2IUGET5HrD6UE1uyVIw5fXLolpC2yMrPEZC41Tj/mVIHqsh4jITBhw1xNS&#10;GzFgI3+1HUK9fjfijOJGVw3vI49H/Y1kCZ9pEPkZnpvRz0fKMTZlJczUkHa0Ea6SK87Y1SD9JLnp&#10;eMmBzLQDF4lq9PqDmJl2MbLKb9PDTwcipXZd5KuGWDNsMtCExu+iHkjtxiANLUenkCCMP0cne/5S&#10;FrHMACO9Xr0SjdLx5RiFh2mMMvvoMn+71K4J8RgDmn1I8x5Kx5dMMhenMpwaxEunEvi+N+fw8uUR&#10;fPanPoiPvDCDD76xIO9Z78L5N6bRb69lOOfF8QbnefMHHCexeDpKeCWD93vg4wXIMLnUMGExYXA6&#10;SewfIvSyNfGhGmCgwcrwLYO7GRp7I2+WBhpnC4ozIXIGcopigsors1euNz6RsmJXinpfWbF9q8+V&#10;Ut2mHH3L66ulct/NZDuvV6bEffOb31SpVaWKmpkPy82oI8tf/c3f4He//jvwl9a/3/LMsyoC37zR&#10;WSaizsX/ZX68Q024X5/BE2MUc/lJC1JazPOeJ6loxbQBr10owWZpQJf+sBpzXdf+BJKkG1rDEfWa&#10;QHjnzJgRsXgrYXALLFI6kMqq95Cfdu9W5Xrrup5Gp/k4msl19dKjOtJNKkIom5b0seu9/f2Oo3AQ&#10;csoikU7ewS4xCsjInNEpGyTvz6UrOVxk5Bzn9zFKgZF2ZSmIKRrhVW6T6COvGPKEt+fOJqjoDpxa&#10;DcNB/clNkAIRlS2shdRg9JLw+RGL4q8p7jc140SiqFUjiWQ45TDRhM3ehGEatcyS8THayhA+Gcgg&#10;yt9vbcY4ebp0XrkZ3dT7XhrLPDlvgRwxLUMaZUoeDTAcHsQ8A87YlJ3w2Ib8KLmtTDiJ9PBe+7C2&#10;HMXCrI880k3qEVQOJhLqgD/QAp3nJAOPAVNLHjoQ8mfh3CUaLxGKj7TAR24eGdXwnpHDywQN6kOS&#10;tCdHKF6k4ZpCjZhnlE8QzUyseNV1zCwwkEVb1PvVcUbdU+ejyiFMyJDSPI/FABhisBwnt375TAqX&#10;z6awPBvA+cUY/sOPXMGHX5tfn3UjGQllQHaYNynPg47yYUUId6TXrUAPGiaUtcusBYpOOp9ShLQ0&#10;SkkHE4gNwuptw8Fj9yNKkm0kOQ7RoAM8ZoFQIzTCiw9osONADbbvekuJ34K+sq4sbxnKVsZ0TfFV&#10;NH1rX2UUG/It+1Rsq5TqdpWitu8jCmAE/GsapSwyde3WfYewY18tjZLH2HMEDXqH2uZMF1VkLxtl&#10;5XEqZfveI3jfPkZeHmtv7XppiHE+9KmxIXzw1RICzgaVOmR6UmavDFJBD8MYqFe9qK5EC0yEYqlY&#10;H/7zj1yE39eC0QVCNMKpuku7cNsXbsEt//F9eOrQvYhReffW34WG3j1qDLEpWE/v3Y09P/Iotv3e&#10;NmSGdUjO6AlluxElnJTl63/4NfgIic9cTGByxkboKq+IdBifcGFxKYBJKv0K6ZI91KyqAed5juVF&#10;PyH5A7i8FsfZhRCVahovXikwYg0oZQwRkV1djmGCNCmlOhv7sOfobeqzwFwfj2Xw18IuHUGJDjV9&#10;LUROmGbgSI0Y0W4+gS7bSRrmIJyRVvVuUvjdC5eHUaSOFoj60mwvfQPS4ZZg9AwEe5DN6OgENUgm&#10;BhhFnfBF26GxHFEzWiKEq9LpE0n3Ye1cDJMjVly9XESK3HVxNalGFj3/XJrHNuPC83k1YGHuVEgN&#10;lJCxukmeVyYGSDQVeJ6jk3HHWuFnRDf46jE5SWQhI8fImZPk7NPjTtW5JK9uhvmcpWc4wP1D5NX9&#10;uv0YJ9cOh4jO6KwVyqB9nabtzBISz9KZJCK9OLsaXx8b/Nzr0zz4IMbpMf08UKxoRKpoRYFe6fyL&#10;9PLhbrQZj8NGyGJSvXiSZlSP5t79kLrdXbpnVeS1EUJFicvHVsLKWO3kvk4+bP+4n1HqWUiFZBmS&#10;V6nE1VBW1lUrvOJ719p/q1Ftte1G5bp9N17FiNy06zDPLY7h+vZbSeW1bCaqTYWI4UteKFlevOgk&#10;LzoOByOC2cIoaTysBr2bGZn6nVKjsx3hWBMVtoX3mlEy34Em7W4a8zEkaIQNXU+huW8/9hx/ACfb&#10;n8QQ4WKn/gDCdASxcZmYUb8+WGFyCBZyQAc5cpDKIh2KqQLho4wRJuRLEUkJ5/rnf/4nRjxGen6W&#10;Ae6nyVfPLQSRKRqIoJoxRz52+UyWSsUIdSaKSxeGEaIhri2HsTTnZdT0k6tGGUV74I4249z5GALu&#10;BkwMD/Ecg2rCg5/QMkZILZWrTYz0PkbXiUWPGvye5Po+8zG02RpxsP0ZGscgKVU/BnUHkCX/HCs6&#10;kEvq1DvJWKYLxTkruvqfxfSEjw6BMJXGK+Nx44TmY1MOTI7a4KXB5sZNcND4ZcJ7l+0YWsxHYSON&#10;ESTpGtFhkk7F4m0iL+1WExMWZ/3IEkK/+XyJXLmDjkELJ5+LhcYpY6CF40uFvQQN2hZowsicU43G&#10;uvRcHhNLXly5WsAsI6sMtZznPRPOX6STK3AfJ+9jifdhYdbDe1oLNylEiobqCDXhMqHwMhHKSFqL&#10;s6eTeO3qGGHwA3diai2CLLG9vGqRuqwFetEgb2p0xIAQH6S8G/Ukh5AgOc/xIWRo7dGCdE1rCQN6&#10;kSavsoSEx7YyIptU5DXFemBmWDcGdLj56Wc2FPT66LmZVCp25brK75VSyWvfrajjVsBx9V0Mlf9V&#10;ErEK2Wx/kcp9K2WztiLXjrlbOpsa8b79h7D9yfVcTv2ao/C6GuB21iEZ7UaWntbByBKjIfWZjqJX&#10;ewhjjKQ69wkaLzmP7QjMhGxn+DDjVFAvYZY/1YZe8yFCyC4Esl1q0rl0BPU5jqhZODJ4YCjSgG5+&#10;9xASpwSKy/9JIwI0LE+iB5/6zEfU9cgikUAqgUu0yTAaSmbDCfLzYLQXfg+j2YwbV64UsUz+NkEo&#10;meI1L9LpZ9KMqqEezM5HUCy4obWRa1JXvJF26OzH0N33DOJyXEJFHxHbBKPRHI+VpXElqXMlQnKB&#10;/Hk6ij7tQdjDNChSNYHbI6Rq8opjpDCE82spvPzCJCaKkufJQCRAXsxgMbcSQproYZz7SyqaFHV5&#10;ksEnSB0dYfTOZslfGc080R4YCFt73MdwsvcJnOh/gqixDgX+RnO4Rc2esvgbUaCTkpFYYqylBad6&#10;BywT4X28ZxLpZT6vdBxJxJR7Je94Ld46GP11GD/lU/TCS6Qq45+HJ82wEA1pfbXoMR5UHXrz8yHY&#10;fc10yF28t52YKllVZA25W7HEKDvDe7PtgYfuhp030CYVz+mJ/OSXtkAXhlyt9FZBQifegEkfoZIZ&#10;V19ZxLlL4zj/wjRWL42qWTomfwc9iYXH6EFh2qPWR3nj3Il+nHvjlIKLN92AkZZFGcYG13wLKn9r&#10;u7K8k3GIlNtUtqtct5lUtrmu40quib9JSUX7SrnWdkPK7a9bJ+32NmD7s+sdTcWccD87ow2jJ6mG&#10;4ojkf/3WE2jo24NBKmq77jBONjyNbX+0TaVDGSdUdZJjHah/FAcaHlfTEg3O4wp+yewVR6YTjqTM&#10;se0gN+2EJSkRoUm93hlwHVXvRe3kXDJKSQal3/rr74chUIc/+uM/gI3XIZ1HwgFzNJALq1HMkZsK&#10;5MyQY0rklNcbL1xgdD0bp1EZME9u+vKLYzjFCHxi8Bm06J+F1ETKltw4d2UMEUbG8aIJUxMOmG01&#10;ap7mylqYMNBGzjeEJA0ozYjjpfFKdfFMZggLywnEGFU1hqPI5yzkdZ0IBtoRp7MIhrrJ2/vhpw5O&#10;jjqwRD0VuLg851cdo8VTfnJfPeE1kYi8SuM9nph1KWi/shbFjGR+mPWqyfMhRlVJqxvnfn4eO543&#10;weRpIf/XIkndnhxjJM+Z4Iq1IEz+6ivJkELux/9m3tPsvIVBSmxBg/hwH7pMh+k4e1UGCZnely7p&#10;4aZT9Az3qnerTnJxc7iRhu/Gs4duY0SX3mdJ8cLrsNfA6WmEWZxTVkekdRwL3K5m3RQY5u2eZvg8&#10;PXimfieJeD8jqRYGrkukdIiTm/p5k2Sg8sg4IcVSFJmSC72GWpJqJwoTHnoYHWbOpZAnbwjxARdW&#10;EthBiPe+vVRORpFKRd1Kyspe7hjabJtS8rdZty5yDDH2rdtcW1d9rg0HsZVUtn279fIbqp2NfH/r&#10;NQ6dGCmBLJNrDsysUvkn9WpieJ/hBNr6DqBLexg17U+hy3gUZhrw5LILAUZMefCBVDtSuV5CVj0G&#10;LAdwvOURFKetCKXIfYo6OPxthGcD6p2nL9+rXoVIWhSLTABItCI6ZmC0PcZtA4jPmDFEj9/wicP4&#10;l2/+M7lZM2YXfFg9E6HiDeLCC6OIE8Z50z0YYdscIeWA/gR5p15dkztISJjoQ4Hc7wrhn4xiGmZ7&#10;6XAcMJ6Aw9OKi2tJnD2TIKQeQojRe2U1osYcy0ikyVMBZOT9qPSqUzlHqUMyiEENCZTJAKMajPK3&#10;BYjeSuN2TNKJRRlYViWCx3p5HzQqG0MkPMDjW9E/dAQXL+YxKvNTSyaEGP2mzkcwzIgqvbViuJKU&#10;zM7IqQ/UqwH7WUGQ5MMWXyMdlA0+7yCvgbSQwStGI0qTn566moWG/NpNxDKUbuX9ICWkocvkBz9h&#10;s1R6S9PhBOnMTtQ9yGDWzshJo832YorP9zL5byzBKEyqKWOU5R1wqKCBn9TDRANNy7tb/n41QZ9O&#10;Osn7Fye1iCW7EU53M7LuvAc+Xqikr8gHeVNSRmiHyJ0IY0sTbiQzBqxIekl7C7JpPXccZNt2chcz&#10;D2REomhBetROgk1+M++Hi7zHmdGozqhnmpqopBVT4b5NqTaKshFUGkK1VO+z2foyN678vFm7spSd&#10;SPl7ue1m+1Suu267/N+QOtP64PgRQr7pRRfCcZmE3o/iFA1JZqAQEqVGh2jMXoRocCHC2eK8Halx&#10;AylGPaHlETXTJTmuZ/TSYYrHEag6XBjA2KQByWkj4tzmZwQNj2vpRAdhZcT15EhRaLAecj0Z6zo8&#10;ZSKKsuMf/vHvMbPmV7NVBL6ZyTWjU0ZG5X5ofCdxgtzxwtUpZOmwi4ysC+cYUccsaG15FBEq1Muv&#10;llAqkW+OGMnLDPjIS5NwUWFPk8+mUxpcZNSTLIcvvD6pXseEuC1FiP/6B2fhiXTRwbRT2U2IhTUI&#10;E7XFov2IxWhE/m54w11YWI0R/lpQIjQNMZBIhgWZQ7vMCCm5jAKRfgQZWBaICNOCCKecWFiLK6ib&#10;Imo59eEJvPzGFGlfUPUgCz8V2D1CSB2W3mga/cSMB1HaQDCupRPqYZSrxzy5d56GJIPu5+a9GFlw&#10;IMZ7rOYj0+ALE3QsmW7MkKPqPCcw4K/B8CINPirTEttU5ok4DXl8ycP70YwMn5810IAQ71l2zkK+&#10;fITQl47NcZwcX6MGx+Tp+ApEJfPkzOOE5GHeJzUoQtKJxvnj3EZyGk8bCoQGsysxPggrOYkPl8VL&#10;8XM8QQ9DKJLhgbK8OQkabIywZvZskhcSovVrVSHmHk89zCTc1nAf3kel3LHBKSsV90akrPgi5Ygk&#10;66sj1rqIIW0mG+2rYGv5WNVS3l7+XM2Hy9sr25Q/byZvt+1mOrHHThzFH/zB/4GZEfXUBR8mxqk4&#10;hGElKlqQhitZF6QzSOaQJksyh3QQhTkb7ISpY2sB8qlaBMNNMLmPIzGtpyF2qV7TTFEgFQ08v26o&#10;MvAhPWtmGyPbyITtHvhptDly1dKiE3/7t3+Fi89lGOV8ymj/75/8AUxUNn+uj+s8ah99sA5djOI2&#10;KqCkgdE5T2Ltagqja5JzqxO6ocM4dz5FnXFhfNKqJsmrjImj5KETPA8hX4LXlCf8be3bhWSaPJgc&#10;MMHf6SMnlaLBkbCW8FcSbzPqMnikM+RtMd4Dck3JflhkdOzS7cPh9kcYwduQoBFnGP0nec7jPU8R&#10;kqexSI63QPhpowH0Go8jxPu5cibOgEI+SbhtIcIYWWQg4r31hNq4r1PNfJH3yjKJPM6g5M/3w0uI&#10;HWakzI4a4Yq30dG1QhupV/ODs4zOMr1RcigNk7IkeV3STyA5lmRQSIq/UXJf5Xhvc7MWGBwnEIh2&#10;qdSjM2fC5NCE+zL6jQYvs5ak97ifXF7oaMg3gOSwjAFvg8XeyP0InWlb2+598E7YHW1wWRpUEmbJ&#10;bDdFiCJGGc8NIZgawNr5ND1BG8YXooQqWmJrPWaX6W0YeedW0/REQzhzdUzVwjGShE+uJfD8S9OY&#10;OT1PI6nFt1v9XIysLJttv17kHOsiQxnlNcstG+90ywZVKZX7Vn6v3L7Z5/L36vaKa1esU5F64/t1&#10;zqXit0jK0Vv2nMT519/EP0vKw41FKrEF6N39aR2Cw3SifMhaRy0iOT3h3wBKMsqFih/J9mB01o2m&#10;5ieQl4hGWFmi8Y0s2xEbHySPMjKimOAd7kGBETlIOClJscVoJWOCm8rildkt5HKy/P0//J3qzZT3&#10;v7JovDUqFUuafCzICGsNtSI7YUZmkjCU5ynQiM+dz6h3hSNjRnzi46tYoZEU2SYU6cT5lSi8riY8&#10;dz6rEqTNLHgxxijkDTSpd7hRGmuB8DWaHqRoeU2kW4TTXr+89nEoY40EJH9RCw2Niu5rh09ygTHi&#10;OrytXN+keo5ff20OJQaQfhpmdsSMQp7Iw3BERW0x4gLbpBKE2YS0Vm8z1pZjKBIduCLdSE/a16fr&#10;kSNLJgxJkBCeGMIw4X6UhihDHwPi8PIalf7GSKOV0jEhtjv1Sh6mLDk0HaiNiEWcoiXRTl7aj+ll&#10;n0JFIRphkA5KOp9kGl6JSEQmR8QYaaWtnZ+LvOdW8tmicOjVFJESn22eDoIOykDeb3PWwuqoIwx+&#10;4G4cPvQwyW4vL6YLZ66MwSEvj+lRQhkzbIQgK2czmJoM8saQL6gu+QRhiZBwCxIk3vFhEyFDJ7SM&#10;qD4aq9HXibsOSLU4Kqwy1K2N7e16cstKXimbtStLZfvyusp93259tVS3Ke9XzWk3O961tptsqxRx&#10;LJJ4e/ueA8o4cgkdodwAHaAPr75WwIULadj9vWpS9NULKawSgs0wojldJ+EUGCgDv6n847MOyCyb&#10;5IQUsrZhbMWNonj0OSvRjw75GSvGlz2Ea9y26CXPYjSYt6nIJwPtJYKH6d3/4P9+DX/+l3+CP/+L&#10;PyE0d+DDb8zjypksDTACo5McanKIEacPSSpatmggJRqgsnWSR9oU/I7yXPIqaJKKevY5mfI2hOXT&#10;dPykSCWed4zn12gPkF5ZCdNtakjiwqmYCgrhhB7hyCC0Bv42Xx88/n6k01YiuiA8rn7MziTgdpNf&#10;x4j2ppLkqwWEg1rk8+Tp4W6MjFrIT8lracRLY3ZMEwmW6AjOrjKoDBOWU0+zI9TVJOEsEaI/2qmm&#10;piXpIM4QUYijk46tgHDnMR10sSby+X4ixHaYMh0wRBnhRuT3NvP+DTF6EvqO0fiTLUiy/emXC2rI&#10;ZVp6qXmuwogTU7NRBj3+LjpDKadRIO+WdDVWGqneJxP/6SzGTJDKDU4ikACfg0MyKFprEeL/hUU/&#10;zIy2Rj5vX6hjnbNKyskioW923ImXPrpCHuNUAxtCGT1WzueQLlj5wBJIJLQ4dy6Had4AH43TwxuT&#10;4QPxEV6ki0OIJLpVtsM7GC2271tX0mrFfTeymfG9nWxm3JUibcqf1fvTim1lKR9rs23VUm5bbq+i&#10;Zllu4Dg7JBcVr2P7j98po/kxuxbG2pmU6iE9tRbFR95cwg/90BV+T+GFSyN45eooLl9Oq1Fk0YwF&#10;XfoarF0exsSSG6tXMshMmwlZvSiteghNPTjQ/DCWzkYJhTvJd3VwUZkSY1qkqFxpwtTy8rd/99eY&#10;Ph1U79Ul+VmHfj8dgE9lp//4R07hlTfnVDSR8auS+zfEiBVnJHz+pQm89oFFQswIYZ8Rtpj0QHep&#10;twvBdI96hSGTrsfGCL/JB0enbciPm5Dk/jIKzEko76KxWMhVMxmigAiN3dOHQIAQ2D+I8VE/Ib5M&#10;EuiFztwCq7MdLjePGzMTBTJ6hwaRiJEWKCO0YHU5Ta7brjqMJNuDP9ym4LmkDF0hXx5fDNJwtPzO&#10;e5DXIVUyIk+9TWV0hLJefOATF2mwfTSobhpnEyypLtIHGk+2Aw71eX3aqOSPkoH7uXkPhmfpgGzH&#10;lAOykwJmaTPDWSPsbOtnxJV5vmEiiEmioWRBD62/Hj32o4zg/egLNjKCO9FiOQwjqYuLji9eouOi&#10;kzCSv9otx+H2N6v30XYXI+u9992JJXptF0n4GhWiMOFEhNBLBuVn+F+4QqJoVDMv/NE+3mw7iTVD&#10;OknvKOFFnLheyHEkq4UhYMEtu2px075nqag11yntjYpS5MrPlOo2lVJu83ayWfsb3bdatjrWZuuv&#10;yQZfvq6dII5d+3Az4bos/iSVi3BwgvB2eS2IF18YQ+x1AyZf8+Ls6bgai3vh8igOH78PF68UaCAZ&#10;5CULPp/BDI3bHpShnYSjdLqjy04qn1khokzBoGbQ+Ie76IwZUQlfo8UBNXf1y//7i4S9diQI+6RT&#10;KZRdz1G7ciaBfTUPYJH0Z4ZcL8fjxsYJJQnhhuc8ePlqQUHay1fyqgfXO6yBkxFjcsmD86+NwmA/&#10;ifFpp3onnCZ89DIa53kN8trESUOWrPuyLkxFFj6ZyQ5ggrxzhfuEAq2kZXXoJqeVhNzhSB+jbQ3M&#10;1lZ4CIntbkL3AA3GTadgb4OR0tX1NKO2FW39e8gx+9W71jSPV1rk+WWAvLuDhqtFgBFeRuONT9ix&#10;Iu8uF+SVpHDTDliCDehN1qOw6EFMXvsQmQhEFgrikCGmdESujBQKl845opoJvRrje5rOM5jogt5b&#10;y2PQ4PKEvJEWSGJzPymlJdBCVFJDG9LDGG7BoLdOTYCPTppgILIZtB6BJd6qsjFaud3kb4TZ24BB&#10;OgCZQCPORibLN/c9jW2PP7ETL35giRg7StJrxsv0lA4arpPQQgohCwcYsJyAW4VpeiNiaelilrQd&#10;HkIJ8b6iELV9netFipUirke4srGqiLeZwn4XRI4pxy9/LktlG9leHXWr27+TVB7vRtZvtr1S5Hpu&#10;O9CAO57djT/6o6+hOOnC6vkkcoRhZ2Seq40OMWvFlXPD5GDkVHwmuw7dTdRjRfPgfjywfwcONjxC&#10;4w6qEUYx7heg0peW5RWQCQl+zxBerq0l1qEYI51XOlgIXYt8hquEp2tnoqonWZYxwuKF036V0Gty&#10;1U/obKdSMQrSCEpEWj/wQ8/hyvMTeOX1eZy7MKIy/60wUl1gRM8zGkzRyKP8L+8sZdqaFOaaJ4zL&#10;ZPUoTruRK9kYNcyo1e5FAw3RxYgxPerAcJL7OFsQIpdM8zeGvISV/B1+8mMHo0nMzyCyQKgcoZHS&#10;GBy+JkoLeVwTEoxibkZlb4z7cZ8xcr8ir1fy+8q71QT11RPuQ1f/EQyZmqA3NmLtbB7t3XtQIooY&#10;k04m3icX6d8Lz88QevYSfXSr11kSXVO81ytnkzTUZkZOG4ZkkEOyDS5XvRo7vEonee5iis/ACUkA&#10;MOivVQnQ05JEnDYhgymEB7sZZeV1kZcOpECKY4m1qep4NsJheVU3FG6Env8lG2OGsNhFh9ZnPgy7&#10;jLJyHlPrJcJvu//BuwhPPPCEunmTDMjSe46QS0SlsynSo7L0j66EYfa0wEIpTLkxaKrHkwcexNJz&#10;c3yYUfzQT3wIDz67lwq4oYwbhlGpmN8tY93KEKrXVxtn5bbq9iKVr3FuVMrH2ux4123bkGuf90rH&#10;EmHwvsPKULKTFj6kIeXhfYSRYwsWzDJKDZNH/ciPnCEvo2P0SZaOLKHxPIy6Gnzww2ewuDSMH/zh&#10;l1AsWNSgBDcVuWXwGeSnTZhaC6lOm8lFO8ZpeDlyqQlGxVPkwVM0ovOMCGcJtdcuJBldbYy0PXj9&#10;+y7hZ3/hP5CbGjC9EkJz/9PqHfyl54ZV2lCBwVpfI2paHkdt7y606Q7i7PlhlcUiNkyDIbSzS08x&#10;o7rUgvFG22hEksK2W8FemdguHU0yCH9qzq0GQ8j7+xlyzfGsDlmii17tHtUB5aTepeN9GDAdhkk4&#10;ekDSiHYwijG60RidwTZoCBOFt0umxDSjj8zqmRWnEW4ndQgxQmp4Hi9WT4VVhHdyfZwIcJaGl58w&#10;Y+18DJcvEjrz+r2hHgTpzFw0JEuU0dC3njxO42PEJGqQXlxJkG4hdA8IXE32QuM5ienzUeUYJf2O&#10;ZI3Ucz8JbJKMbZrH99Lwu0xHGFXbiHo8KkVOccSEKKP/2jlGZUZ6edVlZwQO0Zh7HcfolLrQSRjc&#10;Teeg5zmkcypFB7zt4Ufux9w8rd1Zp6YByRAxKUXfqdmvIHGINzFDyBuI9aNXQ2v3tMIgQ+L8nXi2&#10;8SAerD2Kh+qO4c4DBwnr1iuZVyrqumz9quTdSrVBiNJXGpoYqazfzFi3Os6NyGb7yfd3cgrlfcrX&#10;tV3V36nlvXpWGaoYYLbkQE46hxjdhG+1DOwi7NmHnU++R0G2K88VodUdQ4jR5Ry516sXx/Fffvwj&#10;OLM2gp/+T9+HiK8Hp1bS0Azsp0E6iH40REpejE9Z0DN0ApE0jSdpo1KHqMRJJYVZOyFuBHOnIoiP&#10;yrtdE6GrDW98fJkRUIc8IWCOkUrmM18+l1GjkULklzJzRmaPjJUIiQlnJcn30pxfvZYYZjSRsa0Z&#10;wrw0eam8A41zn0CkGwVG1pxUTE8PqOuT9CXFkk8Zm7y/z5PTRsY0DA718Cc64GL0jAU7kR7Vwh5q&#10;UB07UqRJqho4aPReGpXkkErSGOYIn/Pk8dK5KfmjpITiCB3cBK8xluhXGQrnxx1YXPRhdIyUbj7A&#10;yCipVnS46+HtqjSMLaOBi2hA8hpn2EZKkhhoKAOmQ5ghfJdx1DZfgxrZJa9kovwNPaaDvJYONRhC&#10;Mhi6CFmbzc8it+bHpJTQmHOp5GxCI1PjVljcjXQEbYqXSpqYJCO3mWhhlM5GR8OUUiuS0ziX0qnR&#10;WUOSoJwIxBwgRE4yst57/x30Gh3qZkoxWXnHlyZ8khodw2NWKpKFF9iueKwY6vCEBXX9u2DjAfyB&#10;DnQMnsDOfU9gx1N7yVclgooyrkulwt6IVCv5jUilIajovRHB/9Vki+OXr6Xye+X1lde9d38tTMkE&#10;/vhPvo7xBULRC8NYXOF/Gs38vEdFhJl5QjTC04mSAQs0qhKVf37Gg4C3DS9fLuHFS9P4yc98FF/8&#10;pR/DL//CD+PA7jtgHDpCaGpGjvt5A22YmHGrUg/f9/2nMMZ9c1MOjPD7pRdH1Wgg6bmVoYxdQ0fR&#10;ZzxGqNdDzuvBL/7yp1CYMSlHYrDXYnYhgDQ9f2baTk7WAi2jhJMGIRFXSjvmhy00mk7kaIQymyQ9&#10;bsQIlTBA7imRTcb9+hhxQzQ+KeMhyQskY6KPMPX4wBMY4+/LZGmojKqRcJfq0Q3yOG7CR9dwB7wp&#10;SSavgYUBQqZmRlKDiDE6pcixU8Myo4bwmoYkmS8CNHJfsBE5GSftqEcwSK7pZnAx1qgBCGfOxlAa&#10;MWCEUdVKqDlER2FO65BeicPD8yYY7Z28Vsn06SUy0DGKyyirGD+PElXMLnpJOQw8vwZmIqD8qF6l&#10;0DEHaMSMnIaMVAMgl2bkzZA+mp0NaOh+mo7IhEiiDzpC335PDZo1uyEVDMQRywSKLB201S/9PnbU&#10;9R5U79bjdHoWRvZ+CzktDVw6n7btfPg+LM7GUaJ3coV7cahpryK5BUKz06dTSNEryTtWIc8BPhB3&#10;pEtNDRpj+xh/qMVTD2OwH7vqDuGefXsZOaRKHBX2BocYVku1spfXVX/frF3l9srP345UHu/teo6r&#10;v1/bZ0/NNXn/7no13e7OvXvw1a/9Ln7hcz+DUxdLuPDiNCSFh90u2SGdjExaNfJnctSC1VkfwoR+&#10;w4VB1LWKUvsZrQyYmQzgF3/uk/jBTzyHy+fHcPHMCL74+f+AEfK/sYIOVwlzk/EewrQeGplO1WCZ&#10;WYxjUqLknA9LZzKYXJBXKwUqtR4WQknhyvKOb3Qtonon/+zP/0QZqyxSczRPZ5EhxFtbiiiulx81&#10;o3tgH668OIfp2Rj0tmOEd4S74RaVtTA7aVbT40YYaSVTYYbXlcwzQlKvbBQZH6vxniSvHVDZNvKM&#10;ZC7u6yXtCtNoBS67yNdkvqgk6x4K1KmebimuNcv7dOl0XI1/HpVeZcLurBg3o15exv6Om1Tx4mHq&#10;aJTnXiClG6NzOLMaVutdURp0qp+w3cxIrOW18H7z/py/PI5F8lk3jSpOLhwvmtU9WzodU6OaJCVv&#10;2+AumOgUCoSx01Necn8bshFG7qyJ9NGqsj8ECWXDpAwDhMxhOhV53yyvrAZ4jyTbhAw1NHsaVPrT&#10;OJ2Uyj5hOUzI3Y0e1wmEiVQcvnZVrKuV23qcx2HLdmOAkZ7Gej+9WDvuP/Asuq3d8NMDPffqLAKp&#10;ITUOOELCLO9cE4QZi2eS9GD0HrzhCT6Is+eGadDD9KQOPkQ/7nzsSdzyjCjtCSoplXY3o4p0Or2D&#10;4VYq/GaKXylv16Zy22ZS2eadXq+83fqt9iuvl3KSdxw6hPtOnkSn24P50zn87td+ExlGmpgamtZG&#10;KBbClVdX1ZDOWcKlxRW/gnZjM/TwiS5CVz7kcR0VogeXeN9PL2Vw5MQj5FK92H/sYXzf62dxdiGD&#10;H/vBl/CfPv0GFqnEz52P481XJklZutRridg4eSYNVmbOBKKdOHcpjYUVr4qWEzTc1TMJ8mM3vMP9&#10;5LkuWAnTPvOfP4oLL41ieMoNR6BdDSeUwfwFwrjxEQtGiyYM85jLvN65ST9+9gufUgMEZJ5qjDBO&#10;5o0m+F3ml8pkcFUUK94KI6FsnlFUUqpKUrMcDUgyOshEeplAPj4eWB/gnu5nlGpBkQhOJpcbnLWI&#10;cp8pmbTAyFlkRLeRshXyQzTiJiRdbeSwAsGNCqKPJLU4uxhWsFhgsEyO9wjHJC+VCe8jNCoPI2qI&#10;VE9qtVp57ql5L/l1Fzy8Hku8De2EtwWig0RJjxDRjcnbpOrytNkOqqyGK6fTNLYODJG/X315AkPu&#10;BsR5PCthv9QREmcjZR/TlFEGNIPxKOmNHUZvPaO6jXbFY9Om3Lwuja9OvWeVejkSbYtZoinaUjjY&#10;g7nVGAZCjQqF9IUbse3pXY+rlIc7Hn+U0fAkoSyjAI3tZkZHGcxw0+5GvP/RnVhcC0Dn6cJdu5/C&#10;TY/vwvZnyE+f3ocHdu2HK2tjuK8l3BMOt542VE2HY5t1jvaWYZRlMyVf73y5ft21bZusv27fje3v&#10;RqqPVS3lAfebbdtM7tjTglsP1eBLX/6imqkiA8xDVAhJjSn1WX2EVfLSfP50AKOMYKvni8jTAIZH&#10;2IbKnUj1MAoRtRBeXTybYLT1oa3nWcwtxvCDHzsPg6kWNY1P4/69O1Q+oYmiBZq+Z2EcO4Hnrgwj&#10;kulGuqTBxIIDaUbpHFFRlkYrRY1k8Ltk1U/RgLM03nM01KUZr+JzkhdXSuvLYPQIzy8cSWraxOjl&#10;BXJK3uMCDVaSVZf4P8LrHOF/GdYYI3yWcbkjhNkpUqmQGkzThyly58K0hYYhhbCaVBSVQfCqPimj&#10;zQiRm1SYkwJRybQM7u/FHNHExLgkH9Ph1AJ5MJU0TE4oRi9ReXmaKMTfxIjZr14Z2gh1A6RwqayW&#10;xtiPBK+/lB4kh/YhwuOqcpWTTjWXdZhtgr4O1YvsC8u8Vgf80sPsbWY0JITnOaUMo4swfZ7BR3Id&#10;pxjZ/XQcMRrVDJ2cIJ8CEcI4HcUwf79MXrCFmpHls5bM+jL8UhKxS7U9ybAiPbrWWLviuDLXV3qT&#10;g7y/knhNRlaluJ+MlR4iDx4ifI/xGpx+OjdvA7z8LVYvn4O/XVXGkE6ube+9dcd1SlspUiZfDduT&#10;kvw0yltlFotUL9+k7Y1KWbE327aVVBpEpci2rTp4vlNR566YiP7+/Qf5n/dhXxO2H6zB9meP4Z5j&#10;Nbh7r0D/GowtLyvYmCYUk6Rmo6M6QroOJEYHGckcKI4bMD5jxuqSC8nSIPKTRiyci2DudIi8qB9+&#10;by0NQs/IF6BiGTBgOMrIl4HP2Ya0rwc/+IFTeP7iCBrbdqG95wAucJtWfxSN339AZeK3nG8krOpT&#10;sz4y41rkZ2go5Dzyji5Cjz8/5cKLz+Vo+F5cermgBtFP0zBef3OaitajskTIIuNbpbKbVF5zMlK6&#10;uK+JCpQmNJfBLyEqkbz/lHeANsL0PGGmVByQwQVB6ftgNHFQ4U2OGjXJXAxX0ps4qbQWRtkBRtIi&#10;FT5FmDo+40CMx0/QUAtU1BLh5eK0FzH+BimxOM6oPsnjZslT56Y9hJ9mFRWFjy/PhqCVVyXcP0gu&#10;K3VhZCK6yXQckVAv7G7J8duBEh2IzAcWI/CEZOzuIO+TFhGBp4TzkrxbetJXVsIKrkv0nl4iNxVe&#10;y6jmIuydmpJkgF3ksV1wEMJLtohRRviltRCd3AB6NHvV7CQZ6yxRVeer5f82NUpqejkALymJvDuV&#10;Ys7iFDKM+iNZM6bH3AqRyJiGIlGAw9MItxSFI6RfldQ6dBpSklMXaUJiyoht77llO6PoW5FPlL/c&#10;YXPz3kOEs/twoKONkVTqt8g432pjFcUuS+X6TaQCeoqIUbzdcMOyfIsRbbFtK9mq7VbryuvLhnrr&#10;gRNoMnao8bvnL43gp/7LD2LslFuVbRhfDtFLD6qpTblpqTjAh1no5cMmDCOkLRIShhldcmP0yDSg&#10;WSraEg1mao6QctGJaHGQ3GxQ5VCaZ7RdkZITRSOsLzeRI4bxxK5bsDgVxvmpAD7x6gRkHO2hlt3o&#10;0zbhwJG7yFO1qlpZONOpekdnF7z4+IcW4KbxeyP1apzsC8/lYacCjFBJpNCxvIaRcaqSTV/mjy5d&#10;KihD9YhCJvu53oAAFdibYsQqWgnJjXAEe1X6WbOzEZkRA8zxdmR4/UFG6XEa7MiIUSX/ShPOjTHy&#10;yJQyySo/OetUyb8lHacM5zMVCRXd5KPhXqTTA2rE0TDPOc39pZ+kMDyEwaHDvPYOog9GHyq6VN1z&#10;Mrp5aJhh7jMmwxuJWPJ0filGx1yB6IBcP0ho+ubzRXj9MhihR43+kTSfxUk7Ojw16CMcLdHRjJAn&#10;S2lFSVAms4Tc6W5y0wieW40rTinXuSAVznkPSrxXHkLj3JhORVtPnrA60q6SsUvi++IC7z0d4jCd&#10;hRRFHozwPsuILT4nn79VDQKRKn1+Wz35K6kBj3l6IUJnTqQzE8DpcwnVJ9RtP4qY5DhLDdDBSb/Q&#10;ALoYmaN8PiYZwstoTWPdcQ26vt0Y3m9Xqg2g/L0yIpYdhIKdVW3KUj6GfC63Ke9b+f2dpHyc6s/V&#10;ojqVJEvh4Q7kplL4+A9eYRQMKIhWoAJPzwUxtxwjnDOrHsM5ybZBjiOD6wXySkb75dOEnbk+8hXC&#10;PD7wZe4/Nm/G3IoMLtejRN4mCmEwPIsMPewEYWOUBmO73Ig7/vcO9E0cxKuXi/jhjywhRF6UoWEu&#10;ko+976vvW08E/qs3445P3kTlbMLKjJ/KlsSnP3oaP/ShNbx4uYDnr+QYyX3IM5KFGdns7jr0mA4g&#10;K4PpGXUzUyY18bx0JrRurMluWEJtjPwWBAiLG/v2wE046aQSZcddVFYZlK4hLyWfmvCo7AxjjEwj&#10;/A3ThNl5IoIxct9IlMpLaCuztiQzQ5LK5k22q9KTMqFdF6pHlteUZJRaYPSMMrJPMHKHqdjZ0SE1&#10;D1UmmAvEDvG/x9XEaGTE2KwXkoxbqEOhMARvQN791xMt+FRkE146MWqlkfvUdLkLKwm4GHWlM8fq&#10;aYDNT87Iezg3bUWOv2tq3IO1cwWVbkWmsElhqDGioBkaYJzOIsgoK1BY0IbecwxR8vFB22FMLnjo&#10;GNpRKJlgJDwfopN0J7oIgxvUQA2hPjIxoN2wj3C4T81rlWG5Ug3uwx88zfvZBQsjfa/1MHzUD0mf&#10;KlXkzHw+Um5jlPo1YDvB48pIKXLmaAu0gbp1Yy0r7dtJWYk32yay1bbKqmybtSkft1IqjbNaKtu9&#10;24EMlfvfdqget+w7jJv31eA9ahwzoe3ew3jvE/uw7b5ncO/RYyoP0V98488IYY1YWo1g9ZIk0bLQ&#10;4KQ4l1nl2JH5kEZCPskfNDcfhJveN0/POs12UvohlOqiwpCrkXPkaRgJPvyx5ABaPv2sMrj7v3Qn&#10;cgsDhEF6KroJE4sOHPvwE9j21W3Y/bOPqv/P/sAj5FlNiA13UyG7cev/ulnt+97fei+s/6UDP/Kx&#10;c/iRT57G6y+V8MqFYSwQarsiMteyEcF0L1zkd3ZvDU6fDpOntSFGQ8lTYWXmi4yMiQhcDXcrg51Z&#10;DdHpyOCHOhhDreh38b+3ifxKFLNNKWQwo8Gwes3XxwhnUIPRwzxPigZu4vGkJ3SUHNYR5r1ghLCT&#10;W8qAhBB5ZaN+r+q4SRBq5/M6lb5ESovIiDiJjFLDVKrolUpmogaDem+8OOXBmcUo4tFBuDythJSN&#10;0BAprDyXVaUo55Z9SBOa+hhJJVpLD7vD0wQL24XokCam7RhyHkeQ36UigCTXHpZ7wGi4MOsnt6WD&#10;IXecWKRDIr90CRfndUtPdp7tZQC+dNLNLvuxRi5tY/SMkIOHeQxPsQ/9hL3yOurcmbyKliOE3pPz&#10;dOy8LzY6k0xUw9+rpcMix6WDEdQghbH0jMQOGq0UxypN2FUpDUlv4yJcH7QcI3oL4NzzwzAHmmAn&#10;wvgWY62OZCKVCi9Sua2yzWbrRDY75o1I5fnKn0WUkd5Ax0/5OHLua+35XRzIPXsfpzF+E6t8QAun&#10;RnDHgfVBCitzMZVj6NwbImzragAA//RJREFURSxPSXVrDb1vFhcJJedPR3HhSh4lPvzJWRfmyS8n&#10;J+SViwYr572YWST3uZjGuUujhFJtNF4Xpumls1TMs2fCfJA2wrBuTHzAhixvvt12DIFXNMrwNBeP&#10;MLr2YoxcNpwiTyUUStIwo+SO0jPsiTVTkepp9F00kAFVH+fk9FN4+eo4zhL6pkf6YPWdgC9Qjxw5&#10;cHFyiNCsn/u1IDzG/4xqkeEeRicHkjSSOCNckpFLUrWUqLxXTqfU719iVHJTSZ2EglYamIFRO0Ho&#10;LGl6ZGBMkEopiaonGRGT5LSzdFBpGpXwzVFySiedloxSytCQz52JY4FReoGRaJwwN0b+mh6TgfeM&#10;5nkjZsTgea4Mr6eUZzRnRC4wqsq8Vw/PLVF9hDBepv9ZU+R9jOxmgZbkfkU6Az0NQTrShBv6uK3E&#10;ZyGV29N0Jm++Os2ob+X1Cw9sVhPEi0RFIYlkRDVjC06UiDrOnUqrnvFIbkANsJAEcdKD3EuDtDOy&#10;6nz1KnGdlMa00GEOE0V40m0ozdqRIteUd7te8swSDf7USggXFhJ4/vl5SOW/gaFDmKDj9nua6Rxk&#10;RhWjNaPqwrxfweE4I7nkP7bzuUin0khuSKV0GTCf4LlaVYK2QRpzj7NmfVBEtbFupuxvJ++2/bcj&#10;lbx2q/PJ9+2Mkmob4fyte8Uoj2HHLjoLeZW0X0YNNWDHnv1KKWX5n//z87jIiLlI/jnCqLbGqHJq&#10;JYrApV4V0Zo/cxhXXhvDh99cw0deO4MPfHAFZ1/JqeF3UrH66gsj9MoOKomZxisZDKx486NLeOOD&#10;C8qYFvjgne7jGHIcxZM/dr9KASqGKfL+37kJ+fMW3PmZ96Pjw4fg0B3C+bMRRGNtyA73I0U4nab3&#10;llc5kiFwjIYeIWz0BhoxMHwAuYSGCiHJALoJ26yEXtK5Qz42qkUs1U4u2q8U1MMokaDxyOQAe6iR&#10;XrpWpSU1hZrIP0+qvMBnFwKYG3HA62xT9yVKPibjV00hqcI2SBmAOdgCKeefIJyT2SNiENKZZAo2&#10;kLPa1auNZULlnAxaiBMuUzHP0lilF3SEfDJCxyO94X5eT4ocryTvYcljI3Q+KemB9jdgmsYTlOlu&#10;NP4o28jEeQt/V7tFRgp1EVJKbl4z4nFySjrMYLgFTk8dZsiL00QtF87GIIW63HKtWTrZaS/OLARR&#10;5OeJMSONsR+r5OpTpC6SC3lq1oeFsymU5kMUD6TwtJnRLi7zbMmfzWEaENvGi4yyRB+CorrshxQ/&#10;l04lN69DCmwtE7F4CFVlbqqgFhlfLPPAP/Cx8xihTtlozLFpG9xEFtMrdG5ELpIAvTTvQzd1Yyja&#10;hEE+G4vcG15rD9FCMiSOmtGbTl16k810FDcEg6s7gSoNplIq2/xrSfX5qr+LyEyW9+87iZv31+H2&#10;A4144uQR/P4f/DZ+67f+pzK0c4SK6Xw3LpyLokiOtEgYdYlwY27Vj5dem8HqqQTisQHon29WRtv/&#10;qQa88sIUXn91Dh98YwnL9KDnLxawwv2vvjBKo9FjmrxjgcomY3rnCF9y5CxzhKN+RlgpE/Hof7tX&#10;Gend//EWtHzkABYn7Qjr63F6nAozR/hDo2x7ca/q2ZVxtqlxDcLFXnK8HkJuA+yMmMJn9ZdPqjY7&#10;/vstMJyWko4t8JEzjYxL1OiEyXMUXnI0Sbvpp+K26fZAY5Pk4JJ9sl69Wnls9w7ojQcRT7Sq6Vdn&#10;T4UwoD2AA0fuhsvWhm1f2YbnXp6AxnUMkgvXw6hmjTYzancymtUhIJPWCeMksbbAx7kJBw2oF/P8&#10;f3aZzo+8SyKix9FAR8XIRGOXoayS20kmhEtNFxmgIL2qXjoiGYPb7T/G47fQSAcYYQmLqdCWYDs+&#10;/pFVHK65FxdfKeHyxSz6enap+7+2GECBUT7LaJkl17cygg7zWbr5uwesR/l7Gd2JCKJU9lymH2uE&#10;sFIi88rpOCmHCatzfkJtB9IzQXL3IF77vhVlhDFGVRlHLTVoRZZljDV/o53ReZjnmSL1cRN1yDho&#10;+S9tE3Q2GtdxxcddREQyKMRPOC8dRvIqJ8hoLilytK71iBkp6lQk9ROyG3gOqd4oiczNUmgrP0ik&#10;ZqCB01HS6U1MO9QIKZn/ep2xVvLLfw1R71EJSavHCYuhvRNMrjTKMgyu7JASkWPc9MwRZajbd61P&#10;6D5FSHWeXnSWxjA1Y0dxzEAPOYCrhLVSdv7UShhLS37k6f0T0skz48Ak95FM7Ev01FIy4srzI2oU&#10;yiK94sy8l8fLY5wPTl7cz60GkeUxvXwYyzOEvTTCUXplSSw2PmvF/CJh8sQQvahJnUM6nYo0vlFG&#10;8miesHfKrN7rleR4hK7pMUYZqbUaaUaEhujmQ0rxWuIyrM1yCAtjdrx8OodzKzH1akfGwcYJlxJU&#10;fGO+VjmXh3/9fjx3PoOYrwOzI1Y1qOLS2TQ6+3bhff/nvXj6px7E/LKXytWlCv56bSeo+ITwqymM&#10;F22qSp3MR/3sL/8Mvvilz6mOJzEqva8VGu96NkYXHYRMqZOE2dITKyUyRkZsmFkOw0GoN2A9SaUb&#10;UtPVuu3H8WzXTipdPWGzFwUq43MXh1EiRPQyOpnoRAo0rAy5m5sRxcoI32fpRKvpJHodhyEFpDPk&#10;kDJG94wMy+T9OrsUVmU9XnttSg1AkOllMqH9Kn+3ZC9MkI/a6Cwun0tjjM50jNc4N+dCMtIJO5FH&#10;gMbRNbQXBnedcmoBGahvP0wHwQhH9DJH3iw81MttAo0ls3+ax1g7FVWvpiQ7oUBjGUrpGO2n4dHB&#10;lobUOGEZkigJ0Vwy6o+GLJXeZ0mhpgi3XzhTwHlC5bWZCGaKdsyOuTAsIwGzpB3RVuh4r6TkhpPn&#10;WCLvPTtB55DsVDOZtoyslUawlbxbHir7vNO6yuO/G9m+7zjuPCgDM47g7KuXeNMjSqlk+ed//ueN&#10;T+vLL/7XH0aeMHN6yoYrz43hyisTNEKpNO3FRz+xRs7kxfxSEM+9NIY3PryE1z6whBdence5y6O4&#10;eHUEqxfjmFvz0fDEeNdHH80telTphElyYIHUyfEBDI/rURgbwsKiF0kqthQ4LlBBBTI6ySUl0hbm&#10;LLj7C7dh78qDCI71wkelm5yzI0ZFSGd6kWMUWmKkeoXKLRkQPsHreIOc+KUzWTxPvpWP6bA47kfY&#10;0YwzcwHMXHXgwV+/W8Hw5o/twV2/tgNP/iIh+Ab8Fnn0v94Ls7cW/VJgy32SimhVsHNs2ooFOpxZ&#10;QnuZsdOpOwgtIbMUYRqiMrtosFIsOUh4LouMi5V3rRE6ihx5b5i8VmqVSsJsA9e3Gw+pmkjBnEZB&#10;ugk6N3kXKsnKpAc4EKGjSVoYof1qAriMmDM66nDSsA9ptvWEyfGCnQiy7TxRT3GS18dnI/BaSnlc&#10;Op/Gqy+MKUP/yEdW1CuqZR77zden1TA/H40lnx+C3XgcuawOZ89K4rNBnGZUlplCkhE/R8dqoIFk&#10;GA1lgnxU+gl47y9eTKl5v7ZUK9x0hpK21cF75S30Es52qpzLMpxTZhPJBHOJ6AJV4zxOt+24qrae&#10;mXOgSMcvvb7C8/vdJ5Dj83eE2+isnep1X4AIwEu+nSZlkWyLMgBlgDDYTWP18B5q+VkmFLhosG8L&#10;gzczis3avZ28q32kI6jqfJtJuf1Wn7eSW6SmKqPu4pkFpWzz825CXj8WaGznL+dw5lwBZy7msHZu&#10;GIuMMs+9PI7VcwlcfXkOr334DC7QUM9fKqqSC8vn4phgdEpPmjBKvlOUziga7ggfTrqopcFZkafB&#10;+uLtiJX6CZuk44XwbliDGRrvKSpcsNiBJKHO2PgQJhltUjTOUKyVEbEVZ+eD+MALJbxxZQQffn4c&#10;P/zmIl49ncXHrsxA95l6nJepX5Me7PzCPch7BnDnl3bgrl/ejvhSF7Z/5f3XGed18rVtsJ2vg/ml&#10;WiwWbBih158cNZFXmpAYJt9lVEpm9ejWEU7TOC1Uwl4ZmUPnYkzLaJoeNbNFBsInc4SdjDDN5G//&#10;9M//BCsV10PlO9CxC4e69/Ke+JCmUclgjUSRDozHlznREXJeSfuZiGvJyQZUp5SRhnVSs1spuvA+&#10;ye5g8tRjbSkKjekYTjTuxInOJ/HCixNqhktYBjWM21TP74D5OGFlMxGNncbWg4/SqS6dCiMZ7MIi&#10;DfPS1WG4aGjSyTNCdJWgkUkUHF/x8jm5VdJv6aFN8LpkgkIw0Y1xclut+QBsoXqExwbogI5B6tQ6&#10;pMOPaEb4vkBWT7wDpwj9R/MW3gspKk3HRg4qr3RkDL0kZRME4mI7KUEp+Z6kGoCMpfbyOG6eNxyj&#10;U2Y7mfiQpBjIm/38HTJjxx/rprEfUbNylLFWG8Fbyr21ofxriZzjnV7JqN7dqu/Vx1C9v9U9xvul&#10;XT1ufeoR/Mav/xKuvlSiIU4yisaxdnYYZy/kyVlXcenKPJ6/cuqagvs+qcOly5NYOZ3EMHlOmDBH&#10;KupNLYWouIOEs7r1ic9qOJ8JMys+9XonJZ0hJcIikUk9gvlO8iiDmsgsHTG5lFYNGTxNwzw7F1IF&#10;dAWOxrxtiAdoyKEu5KLkWyUvdv7MnYqryvXU+Z9EwNjCSNaBO/7rLbjr57bjPb/9HrXt3l+9HTv+&#10;9y3Xrv2JX17v2EotdeL0lB/LJR+0r5zAtj/chnS4D2MFM47/4m5cXiFcjJt4DVLbxoouixRjlqyI&#10;nTCEWmEINqgeU1FYKSTlo1LJCKfauQMY+bMR2AgDJRmBzdWCXc1P4NFj92N/6+M40fMk2qyNNHQD&#10;DOF26ALd5HqDCCW1qO94Bp00IlO8DXYaSIflqJpOlqdBy5jZuLMVTstxVW/V5qnF970yrcr4t+gP&#10;wG2tR4AR18dznp8P44VTSUJKM9bIm7Mjejq4Ep/ZsJrKp4pA0WDm532q5k6JcFsGbUi6Gcm+KIMw&#10;CnRQ8mrJJfV9yH2lM6nfdAit/btgZ4QTziglM6xJwlvSEjspjJvcWh9uhF1gdICQmIYn9XoNhPXn&#10;Xx2DV15XyQgwX73isTJeOsx7JxF0eMoCG43WxvN50r0I8N4O+E+qoZky28Yb78IIr0leZ6XIi2W+&#10;67b33PqWsb6TVI9AUvJtQOFvOW7F+s3aVg77q2xzq4wu2iufr6+fc+veWtz+LPn3rqO4+ekDeN/+&#10;RvQ7NCqalghv5cV3lMYytRhk5BvAAvnPZUKoj3/0PKHuFI2twO/jOHt+jMa7iFOnsuj+WC09sZ+w&#10;1IZ9n35MGc7HPvsCoa8XE4xyUkJwcpbKPhPGqx9/Q53rm9/8R/iyzciWNIRYfYqj5akkqUQviuLl&#10;aRiS0iQx3A+pv5pO9uH239qujOyu/3UbTjNyXroUQeNP7MW2/7sN+z/wMBovP4Pdn37omjGKPPTZ&#10;u9T/O750C+7/qR0YOH/02rajn34KqWCPKoc4XjJh29e34T4atFz/8rALGXr3vb/0CLymWmjmDq33&#10;WPNcxqEGDDE6mELNVKRBuKk88VG9mvQRGtVBT8U9lH9y/Rzxver3SqnDfsNh9Hsb0UHO2kcYHCV3&#10;dGS8uL+rC8dNci9shM5U0GgXIuSEcfJaGSSgoUOQYt1Sb6fdsB8maw38RBijeQPc8lqDRiyvixZX&#10;QmpY45nVqEryPc0IOLPkI4Q2kdLQOItDuHQhrYZXnl+NYIT3W2YyZQqDanaPQOtYRovVswnsP3a3&#10;mpqXzAypxGvyHlcGZEguMaeUdqTRhEYGoGV0dcaakSCUDQvHpkEJ/JUZOEN0NmJ8MkRTilWlJ8yY&#10;I9z205DlPfby2RidRVYlQvPGGS3J9ePJfkzlLJBMFvKaTDrH8qQd8owkuXpa3l8nB6G1HocU8Bpy&#10;1UBj5zO9UWMtG4iIimwVUeuduGt1++rjlaVy/Tu25fE2Wy+i5tLursFtYsw05B1PrCvThz/xKpIj&#10;AfzSf/9v+NVf+zxyo+R4CymMkaedPp/C0moMa5fz+J9f/lWcf3EBFy+V8ByN9vyFHB77HA3kq9vw&#10;PufDWPzreWxregrb7hOhwj62D7/xm7+Ff/zmN5XUBsMwjqy/t/ynf/qn9Q6SvF49hAgf2JDpKIYk&#10;itBIdY5n+UDoOPiQFxjRVqh8MbZfWXBhgsYhhYliVILtX34baFslD/4PclZeq0BetY7/s/MaPPDz&#10;d6jv7/k/61H4mkjEphE/9MV7GM16GV2dhKv9sBP6JmhQmTEb+n0nVcoW4at2QvpB53E1+F86WI5p&#10;nuTv/KZ6cd/tOMxo3I3JCRc5nQfalAsWwjkpG+pgJJEpZG7yRYmknVRCc6AVHYaD6GYEbRncB7un&#10;BRMFqxol1tC/B32EuFrbSfLIQQxHeuFx1at3uhmijhfOZVQ6mPlRG5bG3XSAQwgx8sqrp+EMkQsd&#10;YWpMi+XloMrm4GZkEwi6tEpEFGlVr7aMruOEou1o6d1FQ+5WgyTUpAAatyTpzo8Z4GRkFAgtRZpt&#10;NMC5SYfad4TR8Swdg5QP6TQeUAP1V+kgJKn3pZdH4KKxSz4meRWUJdSWubryfvUMdU06qSJpDQ26&#10;W819dQaJlAh5o+TNMgRUZiBJj7Cb+3Zaj8LC+/Qtxio9rOVe1vLnbzGGje0i1ds2k0pjvQZx+b0S&#10;7l4zeGm7sW4zqTxu9Sulsqhe5z0nKTzWM4d5zGPY8fR6ChVZ/u8f/6H6//rH3sRnf/mn8dO/+JP8&#10;/AZ+6qd+CFMLIYzPOTA1T8h4NoWLL4xgZpkRNWdEoTRMbpXFvm7dpuddn+jA37HrCG7adwy3Ha+n&#10;8f6jiszLk0GcOj2O8EgY0WEnZqfDmC4ZVUYAq7NBXU+CsFQiW6TQxW1WRJd6UPOJp3H0jccQczZj&#10;2x/TqMQIKw3tnYSG2P3cQfV55+fvUe9jvc+3M4oTipL3OT1NeORTd+Pp+XuUwd7xa9sxnBqiMrWj&#10;03QE5gQjqbyqSXTCnunEyat70W47ql7UHyLM3VN7L/SMNrJEs4wUUT3ua6zBvbUnMBQzYGTWAX9i&#10;gFBWD1esD/00ShfhqzXWBYuxBmlGSwsNLi7T0QT6ySwlRtQlRsbVaY96X7sw7qDz8qsZQMtEMQsl&#10;O6ZGHZid8OBF8vnnT2WwuhZFadZFbtqoykZ6CFfjhX5kxvUYJv+Nj9Bo511Ym3Xi6uUM1shp5Xcl&#10;JvRqFNVIykDnbYPkqZJXMqfXwoyEMue0T00yl5Q5H/+RszhPQwsxWp95Lsfo2qfQhoy+knQvkn4l&#10;SOc1TMdr4W9wkcr0MjoGCGWjhOamACFuUAqFaWGw1/D45KopPZ2BdDg56CQGYfY1sk0L73cXTM46&#10;pBNSGaADUuT8OmOtNJTNlLEsN9KmUlTNmQ1jLa8rH6O8rvL7VlLed7NjVG4vG3H1PjcLZN59Ajv2&#10;1uGm/c0weA34oz/+OnlnP2UAMXpsB41Heuw6Lf147eMvq1o/L33oFfLNolLIqVNnVIW5yuNuJmqm&#10;0u4juON4Dd579Di64lGMnl/B6ktX0Bb04IRJg1/54ufwTUYkWQppPQoZAyZH7IywfvJJDebGPcgn&#10;BxDytOPm/+d9eM/vVEXEt5HqSFy/uBteOxXIz99tPYH6j+3F4VcfR0vXnuvaPfqF++E634doWoch&#10;KmtwRAcfjaTuw4TIG22e+rFHVMpR4WJpohKjpxnf+Ku/xP2tJ3F3SwMcWTOs2W7YU2xDBZXE3Xpz&#10;Ay5dGVXDFV1UdjcjX4pGNcUIvFzyIOGTqDuAMCHx7IgNk4Sm2UQ/UgUtOvQH8eiBOxhdunGw5REM&#10;+RqUMcp0tqC/UxWhchCG2kICMQdV9s0wz1GiAQisltcupTmn4r6eNA2H/G+UiMWiUocaECNC8DAi&#10;i1GIQ5ABGjJ7RopCyUSE8UUPDbgdqRgdVrodZhpmv+2IyjksMDgqE8Z5PVLN3RVsg5+Q1+AkPJZo&#10;yeg+eyqkSndqPScVr3V4m9T/HB3V2KhbTROUnvTW/r3wBGVur01N/ZOZTFEpjMVrjCY068ZaVjCl&#10;5BIZylGuQsrD9KrXv1vZzMCq15Wlel/VVmST7ZXfKyNuuW11e5E7dx/H4do6/P3f/a0ymHFGu8eP&#10;7Vafb5b3tVXt31E27p06H7+Lwd5+8CjOvHxKHXN+xo/JGTdSUcIfVwssljqUija8+tyYGmYXdTSS&#10;R2fIb9No08v8z/VCzbL0vXT4OqO6IREYvBGJ3///3ASfqYHQsAeSfPvQK49e67Aqy3sJj3d+4UEE&#10;PmxGseRHgo5DY+c+0274aHjy8j9H3psQmEbl9MiwQumkyerxl3/1V3iSxhoesUBPeCtGE6GjcdMI&#10;ZKigzSVpNaW8YjvhZS+PW4fpMYdKaSuzYfzksDK3UzJF5LhviffDyig0FG+BIdCgOrOMiQ6YeR1W&#10;6Y3mceKMwoFYD/ftoeHo1LBAeeUhmRxkhJWdUVbmiEokk6l6Mr/XQQMVqOn1i9F24flXp+Cis4lG&#10;+5GLazE+68Ywf0+GHLlPsx/Lp6K4cGlYjS4yuutgda2nEnXGOhS0t9JBSKI7Gb4pidCuvj6BIFFD&#10;jM7CxPYy71XjOgmTn5GXhuzJElaHO9VkfBm+6eM1+HnugLcb8fAgebMWI3npnSZvpgNLZk1IZQiT&#10;nV001qpXN1sp9rcrcqwy3N0scpe/vxupPv5m6xX0rlpXKSry7TmM7TTY7WrWkVS8I3QWyKxSqm7t&#10;mBRK2EAKW4q04znev+cAHqk9gr/6xp9jijBtfNKJKD3vxXNFnL28hJffnMOEpEphFC1mHeqd8E07&#10;d6moLJXVb+E13kxIf9tTz+DDf/3hawb2/l97H7SjUqGtETt/4R687/95L973FcpvvxdP/uT9MFyu&#10;RcGnhW76GMLeDmUMQUmGN6NDNj+gMu6LIb/3K+vR+oFfvBuHXn8W4xcy5GFTuHxpgRHRRrjug4mK&#10;VCx5MSHlEclL01TKQYcGP/qffkI5koNDBvT7+1Uni2S0j9OYpbi2g1zcyfO6CC0d5LHyvlZe7dgC&#10;nSjG9OgZOKCUMpwl1Au3IzdipCEYYWBEH6DBuzM06ngTTHQMPZ5a1Gh2oZfRycbzmAktx3jPChkr&#10;popOVS9WMgFKfVOTZJcgInjhzWk4yVMFgn7k+1axeDZGHt6OVu0eoqpalYZl4UwYfkb5XkcNDLyX&#10;TlIDGT0VI3R3EYrOnI1C4zyhJjtMr4XYph7nXx5VidIkk6GM5mrR7IY53qoczIDxMI20Xg0kKS37&#10;VDoXDa9HQ9hrI9yXQl19hMY2wuRomJA5xueRIH3wdiISo4NxtNA4LZghbXL5ulVd2yF7C4xW4awV&#10;xipKVqmU77T+RuS6zqcKY70RkX3Khl65riyVEfTtpMyZN9tWLdL2umuuEjV1ruJ6Nruut+Qor5H3&#10;b387jY/7PfaUUu7K5f083k3PHMd7nyLMfOIAbt4lOazeOsY6olnvO7j5mT1qn5C/HTFXL/z2dkqH&#10;iqDulRYUGbFDjEZhRrNYqA97P7VTGfdD5KrSQSNGWX7F4za2InHRhP2feUoZbfIlD+YXRzG3nEOa&#10;PGxseUydyxQyEe4acLR3vUK7LO996iB2HDyB+5qbcHtzG/a21iGW066/vklI0m4j3Dy/n5HPx8gX&#10;47ooo4YvQiMjr8uQm6UZdSUXUoD7SQXDRGwAUUaaWEqjIqzUNh2m8WqjzRgINqDTfoRcXxKrDajI&#10;JClR9OEWJBhVs8NDKkOgk05BRgvZZbaQ9SjbtWJiNYAQHYyLnwUmy0yYjEzrkwr9kw6Vkub81Txm&#10;V0Pws51eckPRAId8jPwrIRSJhHS2GnQPHeR9EJRhVyUg3aE2aMm/h6XfQXjthAUONfzQyGgptVcJ&#10;m2ngkkggTOhdnDSjlhA+QfidY+QM+fvW5w7z9/rDPZBatDOzYYyN+RAK6wiDacABOrGIjtDcAYdr&#10;4Fsja6VUKuLbK+XmUt7nO5XKY1Wf49sWGqQY+9s5g81kqzZbrS8bv3IYW52nYpt8r2xXuf6mA7X4&#10;4Mc/imKRfEwmjxPqFfMmhMaMjDBmrCxGVdJreV3iomI6U22qc0NLGObytCn+JGN6ZepexK2B9lTz&#10;+quc37gb08tZhEbcyhj/y+c+j1t21Vx3jTfxGnbsPkyncQQ79jdh29N7cH97CzQOE6FshJGiExYn&#10;o8uoCysrKRobjS86gPEJL6OrZGywqlFMMhd2dsqD8bwVc1MuNXXOR8W3kNsGkr1IEqIKxw3SoBM5&#10;Qkauk1xfAUY/GSCfJw+VnEQpGsH5S3nSBio3jV5exYXI+2QAfWnGo4Y9urwtOH02SeMYwg/8wDlI&#10;df/xkhNLa3EUh/WYIsqZG3fghSsFVcZUG2jG3LQXnbrDiEgJDEZ9LaOnhRxWIvFgoA4D3hqiihMw&#10;uxrR76pFmGhF762H3nKUMLwNIzRmDxGETqrXSUYKmfBAqpOMDWKySOcgnW00ztGSA/OTAXW/SpNe&#10;/nYtMpLwPEIInvYz0tJgY1Yecwi+sIn0wLa1sZYVpPy5WnHeVqoU8zrh9nJv89vJpsf9Xsvb/I5r&#10;0H6z/Shl45TP5chYKdXtb0x47t012Hbv48qoyoskMZudC6gOjiD5XJQwV4YAnljYpQb8SySVaumB&#10;dKfqAMmRi0qnxfR8CqXZLNKTBfiKU7wuoQGSxofn4fmU8FrV75D5vvuPoM7QxEjSj0RxgMpaQyXr&#10;V8PvWocOw+rthcveBYe5DeMjYXzw1TUsLsaQZISJUuQ9rC/cjQCNcWzEplK3aAkxA6FOKvQQhjN6&#10;lHJOVU40XbKo1zq2KKMoIaOVhnD14giKqSGsLscRoSEXRnkMyTZBmCuZGwuMlJKBMxXX0Oh8CNLY&#10;VhaCuHAmhbRMzLDXEjo7UCQvlQkJpy9mMCqD/fl7BizH8MqbC/ASovv93dCY61Hf/jSMdHIacv2Q&#10;rx9ONyF7YBDtXQchCfADkS5GxkFImUcrYXCnZq8aCWVgxPVEu2GhI+ozHiGfJUeO9eFQ3WPQmRmd&#10;iy5cfX4aq9KLLeOxR1zKmMNJPaKJIZglJU2AzzBqg80zSJ5MBBK1bA2Dyw/p2sPapM1WIm2qI9Y1&#10;4XZR1k23URTM3DhGWcrHLEtlRNzsc/m7SPW1vZNU7r/Z9kqRduXP5fOV4faW56cRl7eX163v9637&#10;lL9vtu79ajBIDaNdHT76w5/G6GoR82tOrK4lMEJuLFBQuJeMhJHSgwLxJL3mxHwMo1Ne5Oa9yOcd&#10;NCK/Mnjh6uX0seVzVDqX2w4eR3HMDqtM/xqVzID9hNzdKsd0z9AhRpNOhKNahDy9yCZNmFkIwx2k&#10;4RKSCw90kmfqQ/UwRlqgDTVggEYqldF86V6kC3pMjEsJij4ML3hUDmN3QKb5iQEPkTsSFhP+njqX&#10;wTyNTzhxilBWskW+/toE5umoojSGLH/fOOGwdCKdOR1DjFHcSUdg8DVBQ65ZnHLi4nNFGBj1Bs3H&#10;Mc39JqfcSDEyW50nVQeVlITUWGsYufUYlI4hbxsGB0+iq/8wmvuOIDceQpQQPxoZoIMMIZ7lvaUD&#10;8jDah2mUkn7U5GuEjxy9n/dljM/C5m9WGRzTw2bEiTZCwQHEYjLfmN/JV7NZM41ez+jeQ2fBe0Za&#10;0K8/Di+hcjxphMXeRmTUvW6s1xSAD6pa2cvrK0UqmZelcn3lPmq/DcWshIKV7crbttr/naS8X/X+&#10;1esr5e32r5TKdpWyWdvrpOL3VMuW+7/NPu8klfdVltMvfQgf++EfxI//1KcZQV0IxYewdFrGPI+T&#10;rxEeruRpHCH83Oe/oNrLIlkybnpGjnH9c7/32El48xF00aiCIxpVBkPmp7qpkF2EhZ2EfnZGvyEv&#10;ISG/S2kNKyO3wEMtOaKFEFbP7VpvEww0vlTOjqhLA7O9VY1gkhShnmFCXhppOEwjp7F5aDhJIgUn&#10;24+MWhW/MzGySiXyIWs9YkUaKQ1VpthNTthhGqrBQsmLMXLVcLADVls9wjR2l0/mzvZDN0TI6qzH&#10;7FpIVcmTyFeYsEJrPaamoCWivcrghrjfBI03y0grAzMkYhrdzejQHIPR1ApviEbEKK/zy6ycduh8&#10;LXD4O1Q2DEErxYKMgjIiG9PgZO0DOFz/IKzuJlUexB1oUZ1Oo+M2OpJWDPJ3eBg5cyMONNQ/SQfR&#10;QXishy/Yj0igH/FQPzL8nkvzt/Je2J0tSDHiXv+etUIJKh9a5XoReflfFokkZVhXuU95v+p1/5pS&#10;eY1bybttXy1v18Ek/yudT1mq24pUt/lO5Rpspdwq3JLXIc70ZkbfskgPc1mk1ORbcv31yG+Q3Me1&#10;vY2QUvmlkk8NPHdke+CXGSaEfX4aVT+jUTc5XF+gXuW31ROqmoKt6LAeZeRsQK+lRin2QLAOulCz&#10;SrbmpyFJ2cW2/r1q4oCbkUz+S83TkAzBlMhIFGCnMY/PeWEPd2KCvDeftiCdoTFQ4XMzMlx0gJFK&#10;0q3qMTZpRozQenLSo96rSrKyaJK8fkpm9/Azv4fiPUgyQi+fTaiRQYI4GlofhY78U0sI3K3dT6Np&#10;UE4ipSC2VeXulcyDMnZYx9/iCndw33bU9+xGY8fTMIkTo+OSd9c2QmwPo7AgApO5huclZ08Oqg42&#10;J52Vzl6jknv7aPQZwt0hE++J+QTGGdmlw0xq+2QKRELeVgzHdfA5WhD19yBBTpyI9iPP6Hvde9ZK&#10;uVGFqlTAsrzT9q3k22m/mVRvq95vM6lGE5VSeaytjld2WNVyDalUvOoRY1D7bJxT2pW3ybrqY9yo&#10;lI9d/nzjcgzbeV6ZZnjTrvUUq50+QtqYgZGoizCuRb1GSYwNqU4qJ43paOfjaNYfQCsVvcV0WEXT&#10;o63PoMN2AtZwEzrMR1SeJCvhYb/5KLptRwmHOwj1GEUIaR1U9DCNvp9tE1kDEnmrGlwRoMFaE10w&#10;p3tgiLSRC5IX0pAdkV5MULGj3FcKOY3NyIR9NxZWwoyQPWrWk5cRKc1oJLV8Rvk9kzepVC+jI1aV&#10;uvWl16bVhG8fI6Jf3mPyGky+ZnQZDuIS4bEM/QuTW2tNR+FwNSA+rFfGZzXXkk/ScOPkpvYGmGNt&#10;5KBdGBg8oLi22XpCVb1L0mHkuI+TkVwyPXR2PKVq9gQDPYh4e5AiTbD72pBMa2Fw1GFs2o0QoXpu&#10;zIoBwxEYrCeh0R1RwyUjvJZERkMYrEEyxf0Y5RUMlgdc/ZDlc1nJyspQlusf9Fvtr8mGMlZvq1z3&#10;/29S+fuu3YeNddXfyyIGXv5cOVlhO+95WW4lNN2+9yhuk3fCUn1u31HyVOGqGylsNtm/cn21lJ/1&#10;ZtvUcxPeuusw8hMeGhW52YgegaIWvmK/mnEjo5lsHnIqzRE0afei23hI9eQ22w6hVrcXdYZ96p1o&#10;n7ceg45alabFSiP00jB1MjCA0TnKaOXLasnJ2lXv7RBhopMc0ZvTwxRpJ5ezMPL1k3d3YSxjhSs2&#10;iNNnC4SFkk5GOqp61TzWsRW/mkonwwbtNKDImAGrZ1I4fSpByFyjBkpMTjrVXNapKZeKmJIdwkGD&#10;czmbsHY6pQxQKrnJ0EApFNWjPcxISJhLaBvlsUuj5LRJC+ze9bmmNlczpIylZONIDw/AQ6MezehV&#10;/mOpAJCOD8LN3+0aOkbO+iyGGLn15L62SCvM5OsG/tY8obzkSjbS0dld9XDTGYaH+1UFAgvvW5hw&#10;WzN0kNerUXWoZDhmJFo13PC6B1ehYNVyw+02oknl5xuV645Ttb7y+2ZSue9WUtmuev9qKbcpR8LN&#10;pPI45eOWpbLdVnLN2Pj5ZllHGCrDI2/j/5v21uKuIw24Y9c+3HGAxrpfroOwtuJ6buW67QdowAcY&#10;yTfWvRu5dq002Fv3NzCaBZEsGVFa8SGQ6YMn3wt/gcqpRhK1oJfQVi+jepLtaHMeVXmD6jV7oKPh&#10;ypxUGQhgIyftc9QwAu+HznYSUi3dKLmfZGB/sJP8tlW9kjF6mhAMDWBsTKKgTaUTTeUNkALdUvwq&#10;Qd4qr2bicQ3SKb16t5qmMev8DaoGqjfbhcIYeSz55jD55/ioHa+9OInSmE3B5fkFvzLazKgFK8/l&#10;8OLLk/jQB5dVylSTrY7GY4Zf3k0XDIhFCK+jGphonBOjXqSTBjiJBlyRTsTHhxiNyV3pfOS86RE6&#10;MTWvV4NCRovJcQsmxhwqW4hk0HCRy0tVujT5djKhZZTUqtc2rZq9kCJV7br96rVWn+UIBok82jS7&#10;CbOb4CR0lpqzXt6jUsoKs4mRPbbRwVSpWFuJKMZmyrpZ27KU2yhP/h0Y61ZS2e5G9ylL5bkqpbxN&#10;/ZdrLjsccrv37z2J7TK4QW1bl8pjbiaVxxa56eBJ3HqgHnfsq8djNa042H4C5qQH9+1+DD3GHtQ2&#10;78cpenwXDWBG6qyKkgn/ypkQ9rRhjAqZpWePMGK57Y2EdL0YHvMiRWWJ0FDmVoKYmI7j2c52bNv1&#10;LKPzRiSWaYSMyutOQSbh89r2M3rvbVQpcG56+mn1auaOA/vQlwwjPxdRGQRlJFCAUVXElZEiyb3Q&#10;Ebr2++ugiTah188o6jyuIK491IJOB/mqbCOPrdfReMnluhhBOnr2qM6nFucx1etrJ/dzJbtgIUw0&#10;mutUZkMpCCWDIuKMTkOrp3D3R38DX//R+/D1//igyqrgJQTPz7oQkXeuhLBmckE/1w3IXFNLHZ57&#10;7gr8/gBmlgLYs2cPPvyhj+JjH/sEFheXEQr04qd/+qcxMzODJ598CDtu24GXXnwJN910E4aMBtxy&#10;yy2EonXYf+BhfOpTP8rIl8AnP/lJvMg2oVAY99xzD2w2G5aXl3H16lUceHY/9h67F6+//ibOnz+P&#10;w4efRUNDPaanp/He974Xd9x5BwwGg0pSd/PNN+HjH/84+X+RbS/gE5/4BG6/czvOnTuHTCaF2267&#10;DXa7HfX1tZB6yZL4/fu///uxurKKOKF1c+sh0g8ZG/w2xlqtaGXZrK1I9fZ3a6A3IpXnU+fYYlvl&#10;uso2lXJde0p151HZQantYqS7j0Nn7sL7njmqOJ4y2Ir2W8l7D9Bh7Sf8pLGEwlrMqdqpVows2LG0&#10;HCDM6lMJ10akRuqiA2OzNlXKX+rHLK0msLKUwEuXpnDlXAkf/uBZXH1uhgr1Gj7zqVexPBOmEXch&#10;E9XDoD+OfMGEEZlml9BjciKCkekQZk/nMDIRRIbijhsRTFswPRMgdzKgMOLAFHndynwAxREzfDHy&#10;rpJHDS/M5QnraKyJ0hDc2U7YUp0wxrvhyTLSDHepzBBD8Xb0hethiDM6pnpUak0Z1O5gJNIFG9Du&#10;PITmoX0qtUm/9QjaCJcHGRGNNLbm/t04SV53rOUJDJpPqGJRsbwROkc9tO56dA8dIcyWvMBRGmYr&#10;9IxmekJpGw26lzzYFu6E2d1OOByBLdcPK43fwWjtIZ9My0CREROunErh+csF1TM7Ou2Fi06h13gc&#10;ExNu9dpJOLnw4AA5pt5+khy2hY6kDdNLQRTm3AgGu5GZsqsJHRZC2PSoUU1hk0EZ2aJN5S02eE8g&#10;XRwgpCYn5zWmsnRs5LDhaDfvIR3QsAauBO8fr91Ax9Ku3YfDjQ+hS3sARq5r7dsNt68TMR672/Cs&#10;ylccHxkiPNeRBlgwRGeWGbNg27b3vBdisN8ihMebymZtRa5t3/6t6zaTyn0r25f/V0t1u7fbvlkb&#10;dV2U69a9Cym3rziW1Am67nhbyHtv3Y5t9NwPPvIgHn70Pjz62P146KG78cgj92HnI/firnu2Y+fD&#10;9yqvupPrHqI8sPMePPjwfXj4sQfU90cf476P3M/9H8Aj/LyTnx946B48tPNePPDAneo4Ox/lcdn2&#10;Pn6/+Zb34CEe80EeR77fd/+dbMfjyzEp995zm9pP2jzE4zzBYz7GYz/G4z768P3Y+RCPR5FrfID7&#10;3s+2D/Ka5Rrvo9wrx+T/u++/Hfc+eKf6f8+Dd+Cu+27D3ffeps4pbeS7WvfA7biT/++4ewduv+tW&#10;PPAgj8XtD/P4j/C8j8q94XmfeOJh7NzJ+8JrvOsutr3jVt6f23mdvCZe2/28hsee2Knuwz333bF+&#10;nI3rufOeHdeu8xHeN1kvv+8xRlLZT84r35946mHs2vMkj/OQun8i9/NYd955K38vfz/3leuX33HP&#10;3bdxH95T3oN7KffdfwevcSee2fOEuje7+f+BnXfxXHdw2+3c7w5+Xr9fDzx0F6+d18R9br/zFtzN&#10;53zffbfz993L77duXPcdPC7vG9vJNd/Dz3IMWX8/n9cDD97D6+A95vVtkx95Nw8g/+/hxchn9X3j&#10;BkjDu/lg7+OOcrFy4XLD7+LOsu72u7erE0hbUa67778H77n5lmsK/S1K/92QSmPYan21VLZ7R9m4&#10;bhqZMsjy+spjlT9XbldS4RAq11e2fyepbF95jLJUtv1OpOq42yg7H6bR0ADuo9zDZ3rfQ2KItymD&#10;fOBhGgYV8B4qkhimrBcjvJdtbr/nVv7nOn6/i+vvpGK+/7b38jsV8QHqD/cThbvrPlFeMb67cdsd&#10;N/NY1C+K6NBdYhxKeXlMpeA0VLaXc0m7+0U/qYvKiMQ50Phvv+cW9flufr6HuvoQnaF8v+veHdRH&#10;KjrbSzv5fPtdt9BYqLeUB3bejQdFZynKuHjsB3mNYnBy/kdptA/yHjzx+EPKgO/jsR/gNYmBSntl&#10;lJQH6ATEOYgh3svrepIOQIxRnKRsU+fiscU5PvoIHQg/P/DA3coxifN5kG3F+cox7hG743ke4zkf&#10;p8j576R93XXf3dTD27BNqoTpfY2wE97Yol2qZIIr0w99sBlGkm4bYZErKUOqtAin9bCRYJvCHYQp&#10;JPaJfvXCe8BeT1hyAsGMEYFkJ3ptbaqjQiZ93wivq5Qb5YHrI50Eot7Y64ryvuW25fblz5Vy3TtI&#10;Hv+t9W8dq/q4ItXXsVWv61ZSPs47rbtRkY6mMoy/EZECXBfPjSMV60dSBgfEO5GZtcOTIbzME+IV&#10;u+FKt8GYasZQtB6BXDe0CUJTii54EtpYPYZiDWix7IXOexI6SSgeb+b6JphTbejz1cLL7yPZPpjt&#10;B1ViMWuig7yVsJlws0FzEM2m/YTp7RjUH0Rdx5MqB7BdhkkSWutkilq0A72OY9AOHVcjlYyGo2jW&#10;7IfGVkd+XA+bTKuznYBO3p2aD8LpbIDFU6cSpEs2fkeoCTMLXlUJQN7TLozZECOcvnQqjnxRp7J2&#10;2KMtWOX3SJw8OtwDD+GvK9iCHuOzKIwaVEkUSSsridPChLyj4xacXg5ikbTl1GoQ59bCmCWcF755&#10;djmGc8sJxKIDuHB1FMnhIZx/rqjsabhgQ3HUjuGIRmXWjCcG8dqrM0jkhxDJyYimTpUG1cT7c9fe&#10;vdhmkvLqARomsb4p0gY7eYcx2r4u8h4q0o3ouA1mv9TmaEan/iiCw3qkp13otJ6AMdABjVPqeZrI&#10;IbpV8aCDrc24VZRclHUTpXg7uWFjVa8o1r/fiFFc25fXJYaulLjCcCtls/0q16vvsm/V/pUcXba9&#10;W2Mtc+TKddeOXbHuRuXdGqtULliYjGJm0ksOpiOfqoeTRmIM1cNR6ERgtA/+PLlqlroSb4Aj0YLB&#10;6EkMRk7CEK6FlUbW5zoKXaQOA/yujTdCS6Pu8x6HxleDQXI7f7INbhqpKVxHHtyFybUgcgUn2qzH&#10;cKJvF3mkFpMlM9o6Hlc5jZITRpVZUebIyqTvQU8N6jRPo6HrSdR1Pgm3l3pqaYDZ04L6gd1qmptF&#10;Bl/Q0CSdjNPWABsN1uFrQFwyOxSlAruUGCE/Jrc9dzqGcTomqTY/SW4aDrcjn+U2GlqCwahUtKzn&#10;zJqwQOOuQXJUC29Ksmd0Y3zcql6vSLFpqSonxaqsdCRSYGxmdL1+7XPnhvHBS+OYHrYinzNhhYZb&#10;lMJmp2JI8NiuUCdGho3IpHVqOuKZtSSPZ0OBculifj2TY3aAbV3YJhnnhsRI070Y8NTzpvNB0Hvp&#10;xEPxv4b/RRwSRXlDdN4WWANdcMYGUFwMo9t6Ev2uRhiC7WpbhKT9nj3PKmNV402pBJsp0mbKcqNS&#10;fRw5R7WSl7dVy9utr95Pfa4wuMr2lVLefl0b2U8cwybX9e3KVue79n2TbeXtm32+Xuhc6MROL2YR&#10;j/QjzEhk8dciO6anYTXw+dbBl+1hJGyBMdm4MVDx35fvxeIOtGGkaMI2s/SczTjhHzEwurYhVDSo&#10;ScID9FCDgUb0uE/SaNsx4OV3Ql4ZUhbMmzG1mqKXskHrk5kRhNA0ZpHkhB0arwa3PvMkPbUMe1tX&#10;hmoF+k5F3jOKvF/GJ1dFsPXt13+XKFeGqW8d4602W0pFu8r9yp/fbfQU2SyCVq6v3FZ5neVzltdV&#10;fr9RKR+rGgWo38l7uTqfocHGEc70MlqdhDvUoiJcuDiIoWA9dOF6WDItG2r078v3YjE7m9VE+20y&#10;PExmRmj9LTATu2dmpQ5nj4K6Pa6TsBM6yDw/eQHebjtG3kFIFB9Aj6WWxt3Bfbqhc9VjwMU2hMTR&#10;URthcRve8+BDVGQq4L+asb6laJUGU45o5e9qnbSXdZTNjvGOIu153Mr9rn2uOteNiIKnVesq11du&#10;U7+n/HnjnOVrqHY+NyKyn3IGG9ct51q/Z8dwx65jWFpMYixjgNTP0VqPwBpsIKTsUBn6QhmZ9tWA&#10;4Ej/hhr9+/K9WIrjTvLzZmwbksTM0rEU7oCeWN8c6YQ91oMYw+6gvxEDxPp9JOgChXvctfCQy2iE&#10;2BP2OuJ95DWd5BSdSE24MXs6S0PvwvhyETtk4LhkGPxXMtZKKR97K5E2yqDfhWFtZgjlbZutK6+v&#10;/F4plft8pyKcu/z5Ro5dfS0i1xycbN+QHXsasHp+AmcWYkiSFs0seZSxumikkiDNnmmHK92pasP8&#10;+/K9WyZnPYofb8vN+TFEYjzkb4PRxqgZ6WZkbFAzCvrcjJjeemSXfHDnNbCT6Pb5G9Btq1HZ1bWB&#10;FsTGLOh2nITR20YyvF71OTaSoEJRqUQJBKbyv1Kajf/fbalWxLLINslEWP5cvf1b5a221e3L66q3&#10;Va+r/l6WsnHI/2uGUvG9cr+tpNyuvG9Zqttt1qZaym0q97l5Vy3uefoRrM0PI5fWIkJ6I9XnknTQ&#10;uZJM0h7A/EoIo/OuDTVaX371V38VX/7ylze+rS9PPvkk/vIv/3Lj21vLv/zLv+BXfuVXNr5dv7zw&#10;wgsbn65fUqkU/uzP/gy/9Vu/tbHmnZcdO3ZsfFpfSqXSxqdvXSYnJ/H6668jnU7ja1/7Gi5duoSv&#10;fvWratv999+v/vf19ak25fUy+ug7WT772c9ufHrnRTJoSD3bbTpvJ+bOZxEYNsAU7ESOVhwqDDFi&#10;tir+KXzURwMcWQlDQ+PsE+7K//2Evr7UIJYvFuCK8cEmTdB5OuGMaeDNRb7VWEVBKxTjuynVinhN&#10;ZNvbba+S6uNeB0flOBuiPm+yz2bfy3LNQLm+0lgrj/lOUm57bd8NKW9XkHbjc3WbraTcXkTGIL9n&#10;zwk82tKCpzrqsX+gEwf7GnG06xBO9BxEr6cddj5zZ2K9jmt5+dKXvqSU+Oabb1bK/bnPfQ533HEH&#10;vvKVr+DEiRP4kz/5E3zwgx/EyZMn8QM/8ANqKOCP//iP4/jx4/ijP/ojzM7O4sCBA3jjjfVKBrJI&#10;cvRdu3ahublZGdOZM2fQ2NiI+fl51NTUqMRyjz76qNqvcvnHf/xHdZ777rsPv/mbv6k+f/SjH1XG&#10;+3u/93t45JFH1NDBzZbdu3dDq9WqzyaTCb/0S7+EwcFB9V2GI8oyMTGh/suQw/LyF3/xF+q3/I//&#10;8T/wxS9+UZ1zaGgIH/jAB3Do0CH89V//NbZt26au9W//9m9x9OhRHDu2Pv/4RpaF0ymY7Q3Y1u1p&#10;Uh1DMxeysMZ6EZ+0Q+trRqA4BFeynxzUhOyMm0bbB1usH8ZID9JzHpx5qYT8hBNDbqk6bUA864I/&#10;Y8HIbBC+Yf+6oktvcEVkvWHZUOZNt20i1Qr47chmxy0ba3VEq25XXl+57dvhsmKIW82X3UrK59qs&#10;w+pGpczHd+w+iB27DuHumhN4oKMZO1vqSX2oEzk9MhkNZhfcqqK7O369sf76r/86fud3fkeNnZVx&#10;r7KIkj/99NNKKRsaGvDMM8+o9bL8xE/8BB544AGl4FarVSmvLK+++qr6L4sY4969e+Hz+TA3N4ff&#10;//3fVxH89ttvV+0lCoshtLe3b+yxvlgsFvX/scceUxFcnEUoFEJTU5NaX1dXh+3bt6vPlcvhw4fx&#10;93//9zCbzep7f/86Lx8YWK+YJ9t+6qd+CoVCQX1//vnn1X9ZOjs71W95+OGH1XllCQQCuOuuu9T5&#10;s9msOq/8pj/4gz9QSGEz1LHV4o9ILRwtOWuqD/3uRkLhTvX6JTBmgj2tgTXei+i4BeYEYbGvSU1T&#10;sgS70Odg22AbNJ5GdNpryFv7ERk2ocfeiFjOhLVLWaRG3RvKQ0X6/7ixyv5bwdBqY91KyseqbPdt&#10;GY/s9/+isb53nyRJq8Ut+47hntYm7OtvJWftx3DRiByfcTZnRTwvpR17N9RofZHI+tu//dvQaDQq&#10;mshSX1+PN998Uym1DIoPh8Pq84/92I/B4/FgbW0Nzz33nIKcvb29ajB8JQyWCCSGJ5F1amoKf/qn&#10;f6qgbE9Pj9pPDFcMROBp5SKRWqLfe97zHhWRL1++rI6v0+kUlI7H4yrKVS5+vx8XL15U1y5O4cKF&#10;CwoOyyKORhaJuGVHIIu0kd8jIr9fvrcQkcjvefHFF9UgfnESApfLaEKivjg2cVzihG50+ejHT8Po&#10;YmR1pgeRXQxAT846POtVRpuYCsLoJuQhf00veOBMMqpSBux1GIrQqKMdSIxaMOisx8K5DCJFEw1d&#10;Cu02wkD4PLUYwvbdB9TAdclYUFZgpVhUjndS/ncr1cr3bmSz44iRlg21cvtmUglLy/t8O6KOVfF5&#10;Mylf17s16LeT644vjnX3Sdy07wiODDQhkjcjS3qUywwhFuhUidnGSw6V2Oxfa/m7v/s7JRLJbnQp&#10;7yMinPhGFjl+eZ/v5iKOQZZKlPCdLq5IOwYcJ7DNluiDe1iHFv0huFMaTJ1OQutqwdKpIobIQfXB&#10;DnJXK5xZ4Sp9irf2u+uRIOF1hrsIizvQbjoKS6QLdskPW7KgOO7C/oZDuIkef/uud2eYovybrd9K&#10;NlPAd5Jr+9NpbMYBy7LeTq6/6jfIflVtxQG93bGuyRbwWI6r/lc7MvmuBpdUXPcWstnxblRUe8rN&#10;++pw54GDyBYcCIe6EAl0YHk+iMmSXSWxPrUQRiqxzuP+ffneLBPzYTSZD2JbkBCnpm83Ggb2q9c3&#10;xnAnI2QzRmeSWL08xe/d0HrqEWckNTgaEGZ7Z7QXklrRGu3CxOk4BhlRrYTTLkZpeVebHbVjaiWr&#10;hq/tuAElq5TvpbFutk1EDG89+vPzLoHJ0l72W5et9vnXMNbydoG5les3k/J1r1/7u7s36hh7DxIC&#10;H8fI3CT8zi6VJWE4ocEEI2oq0Y90vA9zdMS5G4ysEuX+4R/+YeMb8I1vfEN1tlQv1VFUIHD1IhDy&#10;m99crwv0b20xubrRbKSxyqilQXJWi7edUbMVekZKPblpfNiBIXcHhqc8KK1EER2xwJfVqbSQHpkM&#10;LUmUEz0YnnNB46pDfNyMQV8jRpZDGF0Kqtn98VxS5fRRSrwhlcr13ZDNFO+dZKt9K48ropR+Q5SR&#10;laVqPxFlrJusFxHoWj5O5Xmrz7eZ3AgcV3VqN6R87BuVMrRW17a/AR2GHtitjYjHtIiGe5AgFVIJ&#10;uqPdqnappA9NpNY7Xd5pESP82Z/9WeRyOXzsYx9TPaoCO51Op9rucrnwkz/5k4oLyqRw6bWVCd/C&#10;Q8tGLm3EUOW1SZn7yj7/lpbHao/i8eY92Kb3thAGa2AjFx1iRLXEumEn5BVYa+aDGluOIjZiR3zS&#10;AY2nGZ2WE8iVXDDKGOGolOA3Q+utV7P4DaE2+HM6Quk4Fs+kMD/pxZ279qpxwtsZZW/UWMuKtNm2&#10;slQq3I3IZsdQRvgObSq3byVbta08TmUb1RnEe7LZdpHKfSuPVfl5M+P/dmQ7+a8ax83j7NhzEB53&#10;OwrxdpWZwRdqV6lPsqQ8qaQWeXLX8XEnxqbfKphVucz++ezGp/WlbKzS6XLkyBHVe3vw4EEl0tEj&#10;r2dkee2111Sni/ScSsfUhz70oWuR9KmnnlKRVnpif+3Xfk29zpFXI/+WlmfqjuHp5hYaa5gPZ96N&#10;oXALTIlOjE66VdIqTagZ7rwO5lAPinMR6AJtNNQa+ApD8Kd1KK6FoYu2qmKv5nCbgspi6P6cAfEx&#10;q0qs5SKETo8EcMvuIyr517dwvy2krEibbStLpcK9k2y2v5J3NFZZL2OQt+7QKUPOspRhqGyrXF8W&#10;Wf/dMNatPleevyzV3ytFRdaNa0ml/ShkrVhdCCGa7EVhwoIQ6Y7UrilmzQj4uxFLaVWlt82Wbb+9&#10;DX/zL3+z8W3dWH/0R38Up06dUq80RKSntKOjQ72Dld7Tz3/+86oXWYxVXm/IZ3kFIsYqPbLyCkgG&#10;XEhKFq/Xi507d157nfJvZclORLCvpQbbzr04BZ23CV2mY+iz1/JzM2z+ToyvxmDkAxtbCMKdHECv&#10;q0FFVoOvFXPn0xi01yE1YWc0bVKJtfT+BgQz/z/2/gNM0uy6DgST6G50wxPedDe6y3ub3nsb3nvv&#10;vcuISO+zqrK8aQ80gIYlrEgJFCRKIpczWi1lV6JEUYYcudGKRtJwSdFTPHvuy4qqqERVNxokMbPz&#10;MfJ7X0b83tx7zznP3DeNSFGPKXsrZhztqG8EqX2pe+pBZBdKeP+pNmUUjSLGIob0wLK7y6U0L3+z&#10;0qByjf1+0P3fapu9x7tHGR+y7d7S2Kdxfw8c566zNjON5vWNZffWsTTf397tm5c/6lk8qjzOQPQu&#10;SpXHnjuI/pGDSFPi+BmYkzInzawda0teNf/LXMmGUtEMmQBYEpvt/fzSH/2SmqYj/9/yd5f85efP&#10;61PK2LCwWUaLTDU47eyGNTKONPWpL6eFlZHTEByCjXT4J751E6GiCTo6qTM+qVDVFR5BdSUAf3Ia&#10;E74ONfV7JD8DC/VvpKBDft6B2loAYWkWos7J56dQLlnw6fb2B4zwUaVhSHuXNxCieVlj272leZvd&#10;Ik6zW55QSa7lWA8ub2z7VseT62h2uOZtZF3jOpu/v90ix1fneMi6vdfYuK7ma/lByzsPtRFZz2DM&#10;TUf09CMVnUA5p1cTNs0VzKgWTIj4h5AMTyAWnUSE9NjvGb1rRlBI+nO//3PQ/LpGOeuP/8cfx5/y&#10;743feePuFn/5+bN+EvExxGJ8vubwOBzS4YH/9b4hmAJDGHZ1orQZgZOOe/lSjssHoE+MwRAdxeXP&#10;LkJPhPXREdev5xWyrlyOIzprQJXU+NqrdWSqFli4TbZsUnlZL99YxnzNjiHTw6f331vuG9KDyxuG&#10;37yssW2jNBykeZvdIvvJejmOGLY4gnQCkFrW3XWNbfceU0rzseT3o5y18f0vsux14nvX9TbPr57n&#10;wd1M/a2jI1go2HBjNY6dpQBW5lyoUc4sLnkU2lZyZhVwA7EprC3E7poR8Pf/4O/je7/3PfT8lx68&#10;7z++D8O/Nox/88f/Bq//zut3t/jLz5/144mPYq7uR8vcxTR8eQPsmRmk+YJcOR3iFQfMETqnvx+V&#10;rQhm/L3QRXfHukoGCZkiIZTXYsrZjmTFRgTVwsaoLPlOR7QnkWNUnpdZzUpWBBmNa1U7ihkjDnbS&#10;kYhoTxxsVzlxm42s8f3e74c4XMPIHrZs7/Lm0nz8B5BOlh3g77tFaVjZvumYqgNC0/7qeE3rpTxq&#10;+Q9Smo/7sOPco97N1/3nVORckqL0iSPtqvPKkHYQGb7f5UUfZhMziIcmUKnYMTdnp7MaUC4aKWtc&#10;1LC7XfL2fn75j3757re//Px5fobNxxBLj6OlvBCEl87qzGqQrDnhK1iRXHCrPsF+UlpPToPsmg/6&#10;2CCiVTNiCzZS5iE6qwbhsh6V5RAcwTFkpGIqMQRnchQJOvVrn11DjVpnfj2C473HMe7U0ygYxY+3&#10;4oPHOuk0p+455aOc4c2+N6OsQri73x9dGlRX9pNj7S5TSa3vFrkW5Rh395FjNjtr4/zNRZY/EADe&#10;ZpF9/yz7v93SuLdGeRefwxOH2/EOlsf3HcDykh8Gw3ksVx2oFG1qprg8A3k2o0GqoIXR3YkUA+9f&#10;fn50H7O3Q+V9agnlTMivhZBe8cOb1iBWF8ccwfxWCLULUWh9vTCEhxGomWChk1oSo0jN27B8OaES&#10;rcWKOsy42qEP9EAX6UVl1a3ytV64lld5XR3pKWSLLoRyQbx73zG8d38bZjeL+NDR1h+xs8r63SKD&#10;4qXId+m73JgRTwYeyIRMjX3kmH/RzvqjKI2AIKVxb43yxBFqVjrsUwdP4knS64CL7zcypfRqIj6D&#10;QtbIokUyNYViwQC/tx+1Oe9dM/rLz4/iI8MU3YUxtAhaGkPDyCx61egbs0y+ExtXHSDcRE6t5GEK&#10;9aumHE20X41ndScnULsYIZraMO3pRJnUyEEH96XGEeT+7vgkogXq1bQelugMwiUnnnzmU4zcp0k3&#10;aUD7D6n2vYbBPOCsTQbVbHDNNPDetm9SmmtE5XcjMDS+N0pj+8a2e8u99XcDwv9di7CMx/e34tmu&#10;k8iHtUinTaiUnQhHJlAoWLBQ8yISGUexYkYyPXPXjP7y86P4rGwF4Yr2ocVO2lpcDcBOBJTeS9Ok&#10;Oc78DDSxIRiIorrYMKbprObEMHxlHTShPpWudJbIK7OE2aJjiGX1CGa0hOsuNVu1hdG3VA0gk/fg&#10;ZM9JFNZrarKjJ6WT+KE2PMZILv8bjrBbdinqbrnvQI2KnAe3feuya4TyX34LqtyvAd7t7bNbSaMG&#10;p4sjStlTcSPl3vHewlmbkf7++f+vXRrXunt/Z/GOY634WOt5aNzTWJqLIp0wo5CR+Vu8WKz5YHf2&#10;IFezIMN3HU9bUK5F1DSMOUqnXM4Ch3OAGteGnLS1S6VUWofVORfqLPGUDsHYFFIJCzbWspgt++D3&#10;T8EXmkIkqIM/OIFIbELNAuDxj8ARGER21qyy/MtExaGSjnZF+7K2Y6Dn0xidPoYh3TGc6fq4miem&#10;Y/gZtA88g87xT6NNux/PdbwfPbrD6DUew8mRTyFG2TZtOYPkrAFRglIiqUWOIDLpIPhEx5Evm3Fh&#10;JYI1Lltd9OPW1YKa4DmSmEAyO4XLt3PIU95tXgrC4WtHjUB2iT5Qn7dSJkzxWY3DG+xDmP6UW7Qi&#10;fXew/sK6l2zThX7NQbidXbi+E4fb3wk7/am2ZMeVrTCPZUA4NYwb1zL4qb9yAy+8VsPOzSycXOaJ&#10;DsDgaoU7MUBknbPCHpbZrM1E0RFoIn0wp0YxHejCiLuDSNoDY5IPjA5sS46oDhPG+DDs0WGMedvh&#10;cA/DH5mms2tQWXSqDhJJqe7PmbFEvRqlI5fnwozah5RRvItG/biiXfedcreI8TTKXQOiQf2wzrpL&#10;++S//BZnEoMUZyTNFVTnNTSo4Z/VWRvHkiDQ8uwxPCUU/+66t9Pm+aMu6jndvT+h+48dfh7aYBif&#10;7D2OUs6PRNiAVEiLSFSDIKmx0dcHXWIEHjqhJ6ZBOmdDLEEUzpuxuhAmAjuxsuBHloa7UHFia9GH&#10;dEoqGB10DoOa1U1mpotnyba4PBbXwyEZRrwyn6qGjjEGk60TM/qz0BE07CwGXyf8ZHriwL3aAzjb&#10;+REYuX5cewy90wfhpyNPWo5CQ0fs7HsGo1OH0K8/DE9uDOb0iJrCw52WiZ6GEcpPwZ0ZQ4rMb2M7&#10;hepiDImolkGmD7N1J+pLXpRou5IedGcliGxyitc9CburA8vbQT6DIZTLfBbBbqzRwYpFmQJzEuW6&#10;TIVi5XPpR6Q0jtqWF35PD+YrFhTmLJirWlW60xC3zRamUclNq3lqSyUjblzJIJ6bof8MIJGXpk4D&#10;PvvlVeRzGmxuh3hM+qLjLKpbHjordYiTemRaJoQluk4FezEZ6IWeD8FCWitFT8eUtKQq/QuXe6hT&#10;dd5eRCWC8iJqS0EsLsdQ3QygfimOpa0EKuthhPhS5UVGc0b82Kf30zCkmYCGIk70Azhgw6jEER62&#10;/u2Ue0Yq5z0gEwrTuQ7QSJuc8F7N65vtf3ebT7QP4T3H2pTma/nws/iDu31ZG13o5HNqcATtk3q8&#10;RzrI0xmkMufNnP5HUdS9SACT98DA9cSRTl7feZzqPIZCxYtyzoQPnWtFueQlsgSQTDLwhmWWNCIp&#10;HTBChMwSSTN5GuGcH2U6aLlox+K8DxnKnnmiks0tKWlNMLt7qXNNyGYNuHo5jwr3iyY0CFMaybyk&#10;Znc3jNZOeH38bulR0/Jny0YYbO000mGcHn2GLK4LE47TmHKdxaD2MEYn6YwT+zE4fQCdRMyz/U/j&#10;SPvHYPKdx/DkYZwa+DhmPO1wF6cQXTIgWJrB7LKb5+iHXVosQqPw8n5KNQ8SvF5veAyFolXRfLlW&#10;cVbpaunKTSIsc8PS1rNVC7YvJ7G05MKdmxkkgwPYXAtgbknmix3H6mYI80TPORY/Aa+64sbShl/N&#10;WeOMD2BhJwCT6xyW1mR7nq9mgon3FWLgyxIE58smVPNaRMP9CKYncONL87j9tTXsvDyL0robmSUL&#10;Xv/qGlqMdMRozQo3aYJOHJInGHS2Keo7JU02RFI3L9jE7aR3k5nRz5wYgo6Oe/lmDYXZAG7eWsLF&#10;i2VEMzokU0YEQzPYvJhHji9RonKFlOrU5AQN9RSe2HeEBkPnU22cYjS7jtisKRv6VH3/Ict9A5Xf&#10;ctz7RSix/FcVK3c7vz/sGM3l/vFY5DevsfH5X3/hb+NnfvY7cJEOJZeMiNRNiFYlCI5C6z+htpE5&#10;Vv88x6H+IEVYiZS99/LU/vN4nJLkXQdPYmSqnRpUMsNbSePGkYnqYQnYkavGiCJ+rCxHkYppEQiQ&#10;5vlGsLgUIg3Wo1qyETnDWJ8LoFJ0IMr37PGNIk5anGKAXr+YphNYaIg2VEmN0ykNkciIQs7KAKAj&#10;Hdar2R08kTEkGfQjwWlSaTvRawQWZyf0LnHYIUSqU6SMvZj2nEXf2LNo6/4YhjTH0DF5ANkVC2Kz&#10;Rhzv+6Sa9GqctLhbdwDOHNEoLGlTOxCrGBg8BlUNtsMzqtIPhRImXuPuIPql+QCqZTvSZAqVZZea&#10;2GrjYgyBmLRqkMrP2nH7ziz/C/2fIvpa6WwG3ucUrl5K0SkDar7VEgGpQEff2uEyIqKPx7l+M4cQ&#10;EX1+yYlYcQaOcK9CzmnLWaxfTWJu2YHXP7+AbJG+ZzwBv68HgXktrP4uLF+JYYHyVJKtR+jAJj9B&#10;QSiuk5TEwChioiPKb3HYYT4sQdNxTxfshG1vTou1q1mVNzhc1UJD543xposVH+a24nxwXqysx7Bc&#10;DeIyHbdOJ67O+pFJUcu4dBiyTMIcdDJqd+DdR+gsPxJnvZtbWKH4/aJQXRznaNvd7d76XI3tVOFv&#10;mUXuD//oj2CP98OW74OpMMBnNAJveQzRBTM82X5441Nw+HcHI7/74HHu2/7gcf6iC+9zN1g9WN7N&#10;8tThkwhmvXDx3acoYbx2opyrFxZLP+qLSQwbiSoRA3yuYa7rIwJIxnq+U1JfccAaSzFnwPUrRRRn&#10;3QinjZidI3Usu8ikzJigPnPGx9R0/0XqXC/tRVoKwgkdabAeCytpuOj8UerYUHCQiO6A2zGiap3d&#10;tEG9vw+awFnaZh/c2QHoAucwaDyEHurS822fRN/QATx/6nFKs0Gi4BTaRp/DpOkEdHTqeF0DX2EU&#10;/so4snMO6A091JtuMgI3NbGf0mya1NVBjTyF2rwXq+tRLK6GGTSmEMhPIliYgp/sID1vwpX1OEpV&#10;Oz7zBqkpA/ClKxEirQ5zC3a8+nKdyKtBfZMoSpkgjCMQGKJm1yKbkRnLJ3HxWgrf/PplvPpCFXMM&#10;WpmSSU1TqXW0Y/1aEpsbYdXxJJeehsXewaAxgAL1cIZOPV/n9RIoXa5O5JfMaAmYu2EPjGBIe0qN&#10;tpGMELrQEN74Gy9CHx+FKU5qMueD3itT/k1ifjvHaOVEMG+AhjTmwvUSoV8HfXCIJ2AkrdFBGSFz&#10;WQficStah05g0mvHew4dhC/jhCnowTuP0GjuRn3lpHtLw1kbzvt2iqJ4e5Y1lV1DFoTbLbsO3Lxu&#10;tzSod/Oye0Waeqh/Wz74cVx8cY56fgiuygCCjOjeLDVZ3UamMoTQLKlUbbfT+UdOUQIcOPnoYzYV&#10;CWS71yf/eW1qXlWpIHv49s3lMXmmdynuew8f4/OVNtQeBgtqaSVBdoOXSJLOCaGFw0qjOUkTS9SW&#10;Ye8InWgaH+s4ilZNL3WlkRRYD4+b9xccJTrqsSxpZyseVfFUZklkKHVYHJ4heIJjiKcNqM55UJr3&#10;IMl9w7SrSJlGlxvH3EoYA5PH8ca3byAan0aQ6OYPTcLq6oY7PEImRmehw4QqGky4z8FP7WmL9qji&#10;yA4inBlGtq4jPaQeXLNiivS333AUnz77PvRM7kPb0Kcw42zFsPk04jUj7OFBzBhaEYiS6RBZ0xkT&#10;YmR/1Xk/grEZLDDQiN3efm2J+pTsgAFm6UIQTrLI67cK1LI2skcj1jeCCFESXriWg97ajrWtGJ11&#10;HvU56vStMIPQDFLUmdW6BZUyNTyp8SqR8dp2Ep+5Ngu7v4daVYvinAlrC15o7K2k4AOIETVXFj1E&#10;8yDMtvOI08ecoV5scf+VNS9eeW0BE9az2LqTQ0taT35PUW91dMAanFKJurXBYVLiMUz7BjAmCdVi&#10;EzCHxvnAplBkFHIl+PClfbbqwfxaFOX5MCbo/RpnLyOBC7OVIF9iCu2j3eg1TakJfZ882E76RXSh&#10;wTyhurjdN7C9Btxwnh+mPLmH6n7fNvcCwO52zesedv6HXZeg6rvoQPKxF0bgro7DWRpEZE4LE2lc&#10;1+QZpJZM8NB5HRkup/756ndexcuvf2H3mHSWBj1VAavpHFJEEz9+rAvvpiZ+6oAMYetWU1vs3W5v&#10;2b0+YS2dyuHFSVuefR4fOvgJda3yUeeXZ0Mq/J79xxCkM85MHUM8Nga/Y4CSxUYUMqK+EMVHuzvw&#10;sW4ZEunB9ctl3L5eQy5pxPZqBpm5GIz+aSKRG2Y6eJoGH4pPqlFbtQUPykSjbIHoUHOisuAgik9h&#10;zH4GlSUvqutBnO79FNKklrGSBiubcerDcYV4Bm8XHOlB2OJ9CBTH1YTLHv6Ozo6T0U0p1HQn+zHu&#10;Po4gg6EjNQhzpBseMhobl5tiPTg3+in0ag6p+XU8qTHqxS6Y7P1we4YVBXcTWPyk3zKbeokMYW0j&#10;RmrrIAuchtnZQfpvZTGhVpP5c0Nqzpo4r3+OCOohQ3AQ9bMFPV54pY5NatlIUYtU0UxqPIkXXizD&#10;RU27tBnEwrKH/mDEznJEpW9d2PBRWrZhecVPRNYit2BFalbPgDZJFJ7g86MkZUBLFiWIDdH5J7G4&#10;5oMrPoTt10to0RvaVWTdTk6rmt4+3Tnow+OYCgxjmlxfS+4+QUrsIydPV/wwRkYx7uuGn/w8R71S&#10;XU7i0vY8LmyXMVcLYnM5g1TSwSjkxoDDgvcd66BjnsC79ovD0qjEQegwMtqj2ci+3+h+uKJmllOB&#10;YBe592q23Rpg+S7nefBcDzt/83XJsd5F6tzy0YN0qN0xle5CH3wVRsN4L9w0Kk98AHE+ZDcRITSr&#10;gTNDY/H1wh7pVNu/U47F88px9g9M4R3PS+XTnvPI7yOtOHB6V+/K54ljRFYua3nm6APbNhd1zUTg&#10;lk8cwf/rH/xDtd9//++/gdw8Hcp+QP1uefbgrrMeOIX3nj6ND3WeQpDaUmM7ReSboIHMIJs1Q2Pu&#10;wunJbnykrwuf7DiJNJ1yoerkuyW9o/Sxx4iocRfszkEilkzI1I0qESKZ0yFHZJGBHWnSuU0a++Kq&#10;D04inJvyKi2UmIbvK8woFmKio8kwPF9mHIsrHkSyk0TU87DGiKLcxpMZwIz7LIwBSUAvrRNnkKTD&#10;jgVOw5zqVc6q8XZgJtYBI43aluuHgc+6Z2Y/BmxHESxPo3diP5mhZGWcVOmIagt+IquXtN2LDNGr&#10;Msv7is4gRhrsoRy8sJPBMnXn+sUoNKYz2NyOUNKZcfl6GonoCLYvRRHke5UOQauX4qjPu+D1j6jx&#10;v1FKx8ysiU5HvTtnpzOasHMhBWt2FIOuU9BRf5eyOlWJNbfuRbygQcDXB4e9HRbXeTijXcgSyWXK&#10;klLNymuaJFqbkSxNo8Wka4XOQWOigxr9g/CltJjkzmZGun5jGyyRSSLmAKOdFlo6sJc32286hUl3&#10;F+bWYtQrfmxsV3Hx8izpUQzplA0O3yS8IR0+1XoKjx08pWjprjHddwShvwpV7v5udowHfjeh0FsW&#10;nkc1xajjPBgMGqW5Zrmx/mHlQRosFTLnlLE3Pu98+oj6761Mw0XK68kNwUKq5koPwZcfQ4QRU4o7&#10;30/EmECwNEmd48a7ZOq+j+/uu3x5Tf2Xz8Ghmd1nQUR86rAEs1No+dhz+N3f+z1G/SB+/Td+7e6W&#10;dLiP7VO6+4m71yblPdTDHzhyUo14+cf/8OeJJOcQiAzBQUo1bj0JR6wPer4z+TiiKbxj/wl8oLUD&#10;7+vswI+fPkjqNaU6tHjJqIQKhqIyvaMZH+k5jw/29WDf5BA+PdyNA+MjeK6/DwPmcRRKdtJeGml4&#10;DNtbRBjSRFd0EDkaW4h0LlO3IpKZJnrSpsynUCa6ZGiAQTqFNzNKbTgND5mcNdpLuxqls3XBkOyB&#10;OdZNeyNFz/QRKM7S7lopwXro0GN0RDI9Pl9fcQwuspbSpoPbDSO+aMQEKfGUrw3jjjOYsJ9G5/Qz&#10;pJ9d0DnbVHaLIIEnLU0uQm0XYgwMRvgTU6jUXQxCWiyTEYgOn6+6cWWnQPprRWHFRibZRzs3oEzG&#10;4SVYpVIMNIUJfO5zy3R0K9+rC9eulzE7b4c/PQJbhAGbLEFKQZLMzbmQrRj4XY8o71kCUjA2gkXK&#10;jqvbCSTo9HNkNBcYFOIMclE+n60rcSQZrIriuN5uXLmTRUucFCbk4gNjMdgGYXGQgsSmoSOq6n0j&#10;uPXVHcxExlEj97ZRT9hJhR28cQ0dN0l6tLiaQqUWpw4wI5W2UX9oSAdsiEZmYHZpcbSvE89395LO&#10;HcW7aVwNR7lXmpxHijhH8+8frMgxHiy7nR+IrPeO11h3+i5C3m8LVYXG39zOqpye+8l3qYxqee4k&#10;vGkPKdBJROL9yujls3W7DmumTfWddjLKe7IjSMzpESCy+qhHXKkB+GMDCKVHMU9aJJ9v/43vYWj6&#10;OQSyPfDEdo/1lApqvD7lfNSZBzrxbpaW9+5mlnfGexBLTsEZ86vfTzx7Eu8+2o53nejAY8/sOr/k&#10;PPIw6PoDg3Q6ak866LTztKpVdfL6tP6zNP7TKK1EVBaGj/YO4n2tZ/CBtuNo17bS0UbgCJMiyrT6&#10;/lFe9zApawLPdrXh4/09dNZ+nNNPoN/MYFR00JjNcMrYV1JGL6mll5Q1mCAlzmvUdIuCoBEey81l&#10;+Yo0AQ3Dxu2z8zZEqEnzS3YVQKykvMG6Fq7CGOx0PDflgzHaCX95BEe6P4IZbyuD3ghG7adIh7W4&#10;/EoRliyRskLqPkeHL43DQPo7E2wn0JxDn+EgGeIBTBLJjAGZZYLPn8EjWzVRM9oUXa2shYm01JBE&#10;2PpiEOurcUxRM+5crdKhLarTRJF0uL5EKku6vrUZxhc+v4Kf/OY1FKsWLJDO18gYbt6pEIkTpLxB&#10;+sAEoulxFRSkplmaoYKUF2UeY2kriJHJA6Te4yqoBYng0i13ZZHITiYSDpJJEJnDXOemTURoLxmi&#10;qj/O4EepEC2MoyVR8qFn6IgadWOSdi+Kfb1vFCsbWUWFtaEx/h9h1JuEVrIZJiZx6VqFIt/HCzKR&#10;uqSwtJJnBCClKLoRTZh5MwFekBHzpM3zc+T8vinMeGx3s0XscbQ/F2eVfR4sUsHyoLPeXdeklR8o&#10;ss8jnfUsfuy53Qzq//23/ju++LXP4jf/66+r3xLVzaS/1gLRIDEAZ5IOmxmBVShaegx60VNpmT+I&#10;dDk/jkHtczDoT8LO7ZyJ3cTT7z50Ck+qyqczeIr0+NmBUfzab/6mWtf4lBZjMPm7VQVEIDaO1bUo&#10;br+ygGlbO1ZWYwgl+knxJmn4XaSzw0QvnjMxDJ2vk+cZxtnup1XN6bSdVItyR08HkM+TJ5/HezrO&#10;4ePtp8iIhmhc40gRDUw0ck9gEumkjZTNSMqWx5pIHVLH+WUv0dMEi7eHjqonxR2gkVFzZSZo/Fbk&#10;VuzoJvWs74QRKemQWbYTFScYCAZh9NCJGcTidT06xp+FRXTagg52UlijtxNBGrsh3EVm10VnHUaf&#10;/gSlVx9Z3iF0jT1Hajyl5t4x89kZYp2UIFJfwABVYWCoaujwk+icOYA+7WEGphPQM8gFyGyGDcdJ&#10;WzVIMpDMZq3YvpzmPVhJLx3YvJBDqeBEZt6B9cUs7Zd6m9Q2V3eS1tPBi3bkyCxv3yzijVdqPO8A&#10;n4sW1YoVr1wt4sq1nKqkqhJZ82Udbd6JXMXI9zSCGh1+k8FxeSOA/LwFgeQoQc4AQ7ALPsqCTHoG&#10;S9TNqSSfH51VnmGEQXNMdwzRig6X7xTgCtB2smNosXn6sHKjDEtoFNMxUrn4FCacPTQ8RlfqVANh&#10;35IgNSI9iFXscJJvW3hgLQ9soeEYQwOY20kTRQw0Si0fDB9IxYFAQo9ChRombSH8u6G3T+M90ln8&#10;rjPcc7S7zirLFC1uXrenyLpmGquKUN8D1GB7aoD3HkecUVU63aXke0tjn8b3vUVR1ANniLAn8K9/&#10;9X+DzrJLKXW2Dlg8dNTcCKM/ZUJ2iAY6QacZwITtDMxEGPluJ9VzkCZ7c/ye6CbF7MM//Re/gCc/&#10;8iTef2C3pvbXfvO/qmN++VtfRefgPoxq9yFA1Lny4jK++p3Pwx4klfW0klKPkwZOIV7RIlSe4TOn&#10;7KDGmbSewfyaByvrPthIf51EdycDRSRP9GGkdsos42EZmNGtKnJsZEzyeeexI/hoXyudbhwe0mCX&#10;ZLkk9Vpej9CI9AiTJcXTRqxukrJRk2apO8OSFYQ0L0GqH2fJkOblSC/LVTo3A3sybyYikfaWHUSK&#10;UUTKWhhCXXAGe9XcOWE60MJaiIFtGqOWc7w+Umg36WbJRhvsR5BOqA91o2vqeQxpjykHlh5CTtLf&#10;v/9PvolAmbZHNHVkhjAVakeopoGH9NjE56wLdu4GJtc5RGuUInRu6b8ekQH0DDxB3uOi9FDKW7HA&#10;/yHeUyilQSpvQ74WotP6VcrdGct56M3nMD5zFJd3UrRlUuYqaXxkBDs3ssjX7XjlVhVLF2O8T2m6&#10;sqva4DwddYc+USyasboVJYXNoVwzw+PuJdPgMyuQedGnyksOxEh1tZQsPmpdVV9AqpxmgAsRVSNk&#10;EVH+LxGBd7YSdFa+ZJs8TFs3wo4uhApm+BklJvz98PNmRLMGiibSEkY8FmtiGtYkHxS1hp7aRpxz&#10;hi9+wHqaD3QEJkbPEcM5aF192L45i4Q8kAtZnOzvwhOkbQ9zBCniJG+mTRsod9+ZxGl3i/T5fUqa&#10;g9TvB/drFHFUNSxvT2WOOt73BYCG7t0tgs67NcCC1OfxuW/+JH75X/2iMnT5BKL9RNEO6qo+OiNR&#10;jfrLQ+cN5CYQzlEyuM5jyHQE5qg832H4MwP4B//k5/HK519T0yy2fOyj6jjjlCCeYDcyWTqjNKCX&#10;p+mgHeiYOAgLaZI4R6ZuhCMp/bM71ITH0dkZRfWEgodKPJe/XU3p7+Y16bmNmUbuYrAw8riu5LBy&#10;VtGEEjz0vg4ynsPq3I8d+ST+9v/yPXznp96AzswgQyom7YHZWVLWgk4Fg2h5itdOtFhxE311qma0&#10;b+Yw7WSGKEFKmiTCiS2lqFPp5POLUdLFCNKkn3Prfm7D9Qwy9ugArHTaOFF51NMGQ4oyjNfoo01F&#10;aG82soQe3SGEeG8m3n/3yHMMShMwO2ijdHST8xzGnKeg4/3ZeN+jnjPwMkCGiaxCiS2pflLiNtr1&#10;AIPnGMasJ+gcE8hJCwYDyPyqX9VaxwgwSbKIEkEoGZlGOqfH0nqAiDhGZnAERms74tyvh+ffvpbG&#10;LOnvvKQpKuqpXfmMea9rmxFs3cihRraxcjGKGy9R6xa1fIfT+NpPbOGzr87hxZfKqCw4kS/YeI/D&#10;Stf7snxOZBg5PscqdbyZrMIV7oeVwSFG+RHLjFNXm6mDbao23UVwbBnxD/KhWZHwjREhKMbDFNAL&#10;XtIWvgzq0OxCkIgwjdUXqhh0EUEYgULk8KU5D8x8OR3Dx0iFeLMFE0bGT8BCpLEbe3Bm+HlSm0nk&#10;FtywUKeMmvSq+eEBp2gqyinelrM2r3vrSijZZhdV71Pde8d7C2eVIg7bKO843I2WD38K0oup5eP7&#10;VRdDX2mMUX6AiDlABCDFTdMYa1oauWSN7IDWe54yog1//Cd/pJxDPv/1N39D/f/nv/yLGDSdopGT&#10;uga64fa105g7ceG6ExpqTitfntFDw6ERpOeMsNDpw8UZhWZJopqLaD7poTalrrPSGSd9rap7niXc&#10;x2DbRx09Tu16TpUp+1miD2mwdHrhuQZsbXDTwX/7d35LJSnb2ZnDv/23v6SuS+hjvmajrqYjZkSD&#10;E6Ur03S4cQRKk2RfQzg/ug/7zv8477EHLhlC6e9FUXrskG7GadTS8T9Ap/PSeDtHD1ImDBOBTart&#10;0hTuIQLSQRkU7HxmppD0Qx+m080orernM/UwMA1NHYAj1oXSkoVIOYOgOC4ZR3LZTGcdILK2KWe1&#10;JQegoeyQmtch5xkGv9Nwp0eUw7pCQ6ScBqKWXTlWkgBUXQqRGhtRJhOUThF6Zy8WNv3YEIpcsmJ5&#10;wYcag9XmWhCzK2SJ0lmB4HThUoI010RqG8aLL8+RwRDAnN2YoyNLRdGta3lsbsTUwP00fWeFgSpI&#10;FiMDFuYWA3TECQQYZFKzBjgJdNPTRzCtOQqv9FsuaFHiM5NnIjXkdj6jGBE3zYDZIk0x4QiFPWnd&#10;NJ3Kk9Ni2NxKA5ghZ3YzCk7AXzOScoxhhC93mg/UnpmCnlTJ7O3H2U6+AHM30hEt/ETnuGeEJz+t&#10;ZqTzZrWMmBNI8oUXl1J451sgq5SHrXuropz17r7ijLtNM48qDzrhg+dtIPWu899f/ugigxJ+/w/+&#10;ALYgnxkprpuIao53K6OSSibpYpas6ag3u2gYBuUEfSNH4fJS5/q6aIQD0FnPYkRzEINj+2CmBg0S&#10;eeLxEUb+MYXSp3o+Bi8N0SY1oXx50dI0UnMiO4aJGscxZD4KvZvBwEeUCnVSQ/cTxbuhJeLKbOUh&#10;6jxvtI9IOYrEopnvdkxRQ0d8EBpeg45Feg1ZeU2h0DScISIgqZ58ogUN3AEaEVEpSfqWqRrhogYO&#10;5yYRpU4NkhoWSH91RIRTrR+hViZ1o5O6/dS/GWkTneD1ahRd9vIcjsSgqgV209G9vE8vn1GwOKno&#10;qxSp/XXSAaWNNV4nivL6fdSzEbKMeH0KYQaLWM0Eb3EU3soYbPlBuOmoJjqvnY4/zcAzw3sflRph&#10;w2n0Th/geyF7ZBAw2NtQrFGiSS89Bqm5RT9y1Jf1uhebpJn5sovPdwJ10v0cdavGcFZ1tg9QW965&#10;U8ECnbxQtmBpK0IEDqFStGD9UhJpOp30A64uO3H1ahrf/uoVBlKrosbSE8pkbkcyNYNIbJx0mAEn&#10;Pkr01SFAtIxEhpGQqWukpxLZRplBLMjg7Ij0I0RpIMFjYcnFZz+NFjP5u3Tmt/mGiKp8mEnpiznJ&#10;6D0Kg58Oxwc+wZdpyUyq+Vi95NRSGeXO61Bbi2Jo5Aw0Y7ypwDRMmnOIp/Q0whH0TRwlso7DSBoR&#10;p9OHUg48/slnHjB0VYlz1yEedJr7RZZ9n05VZdexmqmvOsZDlu/dvnGuvaXhoI3y4P73S/M20nzy&#10;J3/yP2lo52D2nKURdJCWtiFFTRVn9JQZw52Z+zOdzS5GiED9RAzSUmpYO1E0STq7seFDhPo/Samx&#10;uuHFFqNxNEHHd5+Dzt5KxOxSjf8uUkahtiEaeLBANKGByzKhwU46goN010o0muE1eBkI6usu6h46&#10;FfWciw5vZLC10UkG9EdgJVU2SNOO7SzMgV6V6ydAG/AmZlAtO6nBrOqafX5qY6JCMqtTqJCgzgry&#10;f7hECu7rhMnTqdoGBXl8RIRkmYifNOK1L1zA3EYcC9thXi+12pweCxt+uGIMCtTa0vZqJvL7UgwU&#10;pL5malCh6MZwB4MenZn61M979JNxTHnOwUK2IvLCR6YQJt2NiU4tjsA9OwFPhfdYneZ9d2CAFHmG&#10;Tnu6/5OIVvVkPMMw8ZnogtTMRH9pC5b+yD4GpAAlnYegs0aULNbc1NERMgIz5jej6Bp6jhrVRrR0&#10;0onMyDFYrdQ9+Mzn17BxMYnyig+vfnmDqOtCvKpDPE8U5bbbS0Fscv+l1aDqM51MWuAPjGB+3oll&#10;om8kNoJsRQ8/31eFz+oakXtk+iA18wzy9L+QBDH1PvlM+L7mVz3Qes6jZcLehWzViRqN6MXPX2Tk&#10;sqrMhiGpTuaBMjyBgwcJkn4lSAkspLaa0LBqc51djmDG2o+t7TJy3jFkQjPoJxU28fuMuwfL13I0&#10;rBFGdhNfspGi2f+A0f/ZnPX7izqG0N2HrGuURrtk43zN5YdzVmlCOYv/8uu/hp/9u38b1tBuLeuZ&#10;wQPUdYz8mfvNPPIJpEaQqhN16WxD2qNw2Kk9GRjXL/r4fwCL1CdVarytVf4OD2DnSgwGRxvRTCb+&#10;Oo8R23Eadh9f5IDqihfIjyNIxLRwmZdIK0hkCHfCFurmM59EmM4jQ8N8pMguGsCk4yyRb4bHo+bi&#10;/i5SXR9pnDQzeak1y3UXDaQPOxtJrCzuznSmM3dRx5G6Ufa4I4OoEUmlvdCWHaFeJerW9HSCPqUR&#10;PULlyjpU5l2kcEO48flFBigvtyN1nqXGpqPPLjng9FFSUfN6eI1RUksLNbKZ6B8ga/DwuZmSPdBH&#10;O9E5sw8aBiyr9E5icDPEpZ11GMEa9XOViJyh9s70YDraCkdhkLR4GMMMmqOuMzg98iz6Tcdg5337&#10;CyNwZodVBVc4MqVqfNN0GDsBKM3zS9GQUWYyBkTFmemkBdr+Ninv+sWY6tCxshPFnVuzWF4L4dKF&#10;FOmzHdtbcdJqF5/fKFbXfLi0HcW1nSSKKS3m6NjJrB5pSspZnm+2bqcOPof6vB0XuN3l7RjKDIAX&#10;5r1IUSZ4IgMoVc3q2Qr6Z8huzZQrW1thIrUWLYHYJOkRBXHNBZN7GJlV6lVSYZlA2cNIYU6OwkgD&#10;cxUnsHlrgcuMKquEJ67DlReW0TN8Hpd3qrBqeaMe0itDN4aoYwemj2OU+sURZPSKzTDyWBGqRfGu&#10;w8dVtojdQd80/ruO2OwAex3jkbT2B3RiKXKuvaNe1PKmUTe72wil5nb8/uD+9/drbN/YZ7ecw7v3&#10;P0/T3p3FzOQ9i/T8Lu2Vz4m+wzQCqSUlHaKDpOvUmtIUk6TesfQiSCMqFIzIpqexczFKlnIKl4hC&#10;QSKf3d9B/dmpmn+kaUjrbaUMaed36lHSwanQeTIYIlKkEzNEIAcR1F+QysB+9d/FCO6hsbvpzFoH&#10;kZrG7KBzFJc91EgGRnkz0qTo1TkX/IzsKVK1DDWSfL77N76GuXkH6a9BUWePtKUWJhGiU3mJ2LPU&#10;p1KTGeK9RYi2yRq3I80OiPFFSeVzGlUbnZu3KEQVZxUtFqXxLaxTv6W1CNM+DHwWelVbPgIbdaYm&#10;1EGm10HtzeDvbkX7xHOkuh2ILGjgq43DnKFjV6eQWNDBVqBWpgSZCrdiiI49ymKJD2Cc+w1bz1CW&#10;cD3vN7skyefHUJq3Ks1f47VbySjEMdLUiqJRM7TvHJ1K+gmnswZMTB5HYcGOrc0IPvvqAp0shsWN&#10;IJY3g9i6lmFQcuDK7SLfoxYvvDiLLH2pTsfMZKbpvH689Fod2ZIOa9shlOpmMhYj3nh5AS++UIXf&#10;1wsLnTdNenyDdFqcdoFaWsbNJhhAU6lJXLzCYMD9VlacaBGHFC1lIn/WC2IGpSknB1OAUYpGZZV2&#10;Lz5ke2oK5/oPYsTcC4OTopfOur5ZhcY2jq9+5QX8zF/5DCKmAbgm+YB69qsq/yMdH6OBGrF8MYVg&#10;To/qRhbv3S/TaXTR0E/fN/gmJ2h2hN2yS13v9/VtlPvbyD4N9FXHuIuuDeR+WGnet/n7vfUPCQQP&#10;rL+7rLni6Z2HOx7o6fT7v7c7CdP7nns/9ZkGFWrX4qxTdccLknIm+WwdznZE5bkbT+DFWxVcYrDM&#10;0XAk+0Jn99M48/KzmNAfI2J2qd5RMj7SQd2qp0Z2kg47ol0YtRzi+2sjah4npT1JCdNNxxpWFNlI&#10;Wijtv1Ipk1wxc7tunBt8GglqTzvRMMr3H0yN8z2eJQrPIEQnk36rMptgiFpM7+1AZc2ltGa8rFVd&#10;8sJ02gK1b6Q8BbfQcqK5Nd7L66FdUFsK3ZZMCQGhytJbicHezqAjNcjS0SJe0qoaax+RWmZukDGn&#10;BkkSz32dWemb3gU7/0sgkq6cMjBbR1pv4L1IBwpfZQqu8ihp7ySZAe02zvNn+xmwBHklEycDF5mG&#10;IdClkF4qtUTDWyKUD0R4N51X0D9Oh6iuOVQQTfDeZ0tuFItOZAt2NSJHbziPgcH9REWr6nq4eT2N&#10;y9eyyJMO33mpiji1c4IsKEM0zJcslD1TiFD6ra+GsbLkQ23Ogas3CijxfRdYpFPM4qITX3hjQ3VT&#10;lE4PCT4P0eglOvHGnBslatssj7O65IFp/AjPpaMMGUAlrUGLnQZgpHaR5hsnTxSoGNV3R2wMet7k&#10;NCNehBf0/JmnMWFsxzs//Bie+kgLQpFRRXfX5iKIuvlAtO1wm/uwXg0gHubLnz7LG7HCycg65qXx&#10;MGJJYrbMcgrvOHCaDnXfWZVjNJfG8qbyZlRYnKexXlHZH8RZH3K85vUPO1/z+sayB5yVv99zsFXN&#10;Ht7yoQ8pR33voWehd3dTH/VSm0mWBC1pkQUTo+fh81KzFC1IR6nz+DxXF7wo07jn6NR+3wB8rgG0&#10;/H9a0Dr1STpNJ1HmjHJUqdafdp+G3Ut6TM07ZTiF050fxuHW91PCdGDCcnJX38apSQPtDLSkpzTy&#10;AFHWwWAcIs0MEhXTpLPxWS2drQvj5uOqgspMp4nM6pCu7WYwtPB8ok0TmSlsXYggReoofXalDTBe&#10;NyFEVFKDqQO8x9QonX1CtR3GC1M8xzjKG6SIuQnq9AHVjhjh8jz1rTRtlKSmOTEMa0w0+AwmrCdJ&#10;cYeIoLTHtIyjHoGW2tNOx1tYsRLRZew1KX2RerbKY/K3j/TWK7Q5Tj1KdFWd+7k8MK8hFT6NETuD&#10;FxnGNFFW5+uAyd/JgMJrV/SbgYIBM1Omo6VZKPGC1JbJON8HaWyF8nBzM4nv/dRtxTRqdQeKqy5k&#10;SnpKRzOlyAgWibCXrmToeCY1CCKd12FzJ0PK68LFzTi++vktUl0zXvvsCiy0gyD1tvT5rdYciobL&#10;c16S3Mx00Ap9L8jnKcdZowzakXS+ZB46w1l84VYNLaJBpYeL9HYxUXNYGWXNFPz24jQFPbWn6BA+&#10;2Bj1a+8MjfIDP4ZEgdEnpkc9Y4LPQuPxT6KYdWBrJQGnqRdu3ximzO2MlAaVrtRf1KNC3u1OkD4V&#10;XERWGj4RqGHwe8teh3izsne7Bl3d/X7Xee8er7nsdVZZ9lY1wM37P6w0JniSItkT5dM9SQpLQ7ZT&#10;o0WlRwsdMhabxtKiA9rpU6RGDkZuG7ran4fL3oexkf3QaI6qrnnWUiee/taHoLO3wUinNDjPERVI&#10;hX3naeS9RIQxlXlAHzqNo60fRd8Y9Syd/LEvtVDaTGDCdozo2g0dta6LRhJNU8MSTezBdtLCbljp&#10;iILY0gAfo7N4hH46W5GXhv/ohGqe+Ff/+p/if/ze76h7ubIZUpUoFtJxqRF2UR92jj2HPJlZnIGo&#10;RJqZnyONo36LUpP7SWnzpITSrS5B7Sxd54IMNCEWN/W5m3RP5s1J1y00Ujo6A0J4flLRW1OMdkR6&#10;7QgNYTx0DrUNE2oXXUQh0neioT7ShtoFLyo7QepXam46r7NEO6aDOwujcLPoiaxjvlbS4jMMWKTC&#10;BCY77VkGLMioFh8pf5HoN7sgY10pQUhdraazqtO+5E4q0G6vkGVuEyl/+rsv7I5T5bJS1YJN6tir&#10;NzLYvp5S79AnI3hIVRM8xtysA/VlN5bu6uKiLC/qkGK5civHwNWD/IIJ69thVa8gAS/N/WSgeio6&#10;ps4jFVXJxAReuVGEbuQgvvaZRSIreXG4pFHOqufLs/AmgjU9qcUAb5oCXiohpAmBkebc4PPI8UKM&#10;hnYs5O1YLtqwSs/P02mNdNhsnHw/boLZ3k/6ocUkETU5Z4VFGssZjQorPsQYrZ48dJLO+uZtrlK+&#10;f10zFd5dthcBm51Vyv9Zzvr43VE5dlJQcVann0EtwZfCwJfgiw1Rn5kcZ+F2dmBnPYK/9s0riNja&#10;8bmXSpiaOYmz5z8MvfEc9Ax6g2MnMDJ9AjZSUodQOVK9oYlnuPxZuBzdaPlPLTgWewbP7PsATn3v&#10;AFp+uwXv/HvvwKf+1kfxgX/wXmgjRBQirVBRae4x+1shbbI6GrIrM0SNKRNh92OCyC3d/hI0SNGS&#10;MpQskiPKkLbKR3rXSIYEqWiR9lsj7cXL7fNcH6MDJKpaREvScYLOWqFW5bJYcBJ12ko8MUPDNUHv&#10;7IQ/xKBVscPEe5dhdKmKgSgswzN5nWlqdGmrpt2JpnXEhqCjHneme+ApUI6lZdZDOmN1HNl1O5yz&#10;U4gt6+EgIjsFUSvTRH2em9chzmogJe82HIKfMkAqpwy8d0t4AF7KPkd8WE3xMrvg4Tsh6hNlRSsu&#10;bQXoWHRMUuNbL5SwdjmB6oITn3llHhXq2SSXb1yIqorBIINNLKtT3Q0TRQ0mzadR5LbSBr1Gh1vf&#10;CmFuI4AitW2c8ubCTaLuugObt0iDyTS8DEi2YI96tkG/VOxFsFCzEwwnVCXUpY0w3nixjm+8Smc1&#10;hPpV47mND91GbbF+K40AtYNOer6UJmFhhLJTrwivr/HhJahBpQvW+mIA6fgM1jIUzWkZt+hFDzXt&#10;tLYVYzQwL6PpoIPGwKhhY1SVdtky0dVPmvD4/iPf56zKyVgeRYOlPPEDzKLecBz5/nZo8L3lTcua&#10;S/O+e0szFVYzsh08i3ccalcGbiD1mjSfJA0eJFXSwOsZVMOptq/wZdHwg44+RtEwX5AZW7N2uF10&#10;zp5Pws5nfGE9yChvwrmuT2Fs8ihsvk4E6Fj1JTOjLjUdqXHLf2lRc8xIef/8k3zxvWg/u+/espb/&#10;2IKP//wHacBTcNAJLDRYe7wbJuq7cedpjFMPe2KD6J3eD52rFSZXh8ocUaV+8lBL5+u74zTl4xbE&#10;5Hc3HShGhI2SfSUXDYjy2P7yOAOxFt7sKOL8n6AhxvLUwKEple0wFB8hgkjXRzpXYVo5uXR2jxE9&#10;QkRl6c3jL4n86sdo4KwaTqZxt2HKfQ5DrpNIrNCh66K7jdCGOjATOEdAGKF+nYYp1YPQ3IxyVi3v&#10;zZIkjWaRZiqT1IB7SYHJINy0Zz8DiMiRaFLLgCDONg0PWUyuSBpLhPfTkaO8Lhk5lCfCrW+HqG8N&#10;uHQji1nS9lROi/qii3RXi7lFDyos6ZKVDmtQFWmleTsKdSufxwyuXk4hwPsW5/bHR1Hkcp+/Fxbn&#10;eYTpazIiSnooBQL9iJBlZAmcSQaLL722gPmSGVnay+aqHyukxL5IP1o84sEvlOFPT2HtUlJ1M5PG&#10;dFWFTo1jpp7V2FoRJnVLk5dL1f7CRoI6JQyNuQc9gzSi8aOIBqdQL7pg9g2SVpH+kioc6/kUvJkZ&#10;OuwkuiYPUT/1w5sz0Jgl68HdtC7iCHucodlJmss9XXp4j6M37ddomnnY+r3lzQLD3tJA7O87RvM2&#10;d5epIHGoQxm4hQ5goZMVZy2MlAXcuFXHtStFzBYspDh13LmagcvYhs01H7X+CL751ct45TOzePla&#10;DtOaY6qSqXvg0xjVnoCZxxL6lmDgjNOw40QLreMMnvv5TyjHPP/GYQwZT+FTs+/HE//wMbzznz0B&#10;75K0adKIfeeIXOdpwO3Urv0wJ2nUZE/T7l50jzwLjfU0DWIYwcgYHWwc6YQO+YIJKUFTOp8MlP6j&#10;P/pDpUml5ndp3YelVS/tg8YnlV6kl/G6TrX/KieKDqsKF2mfLFRNmBe6SacNkKVJzyipbIqVZYTW&#10;NIOWDtWKGSnqwkmh+0TDaTIICQ6jdFRnfhiaUBvs2WHVB1i6brrooDIsUboY2nKk5NStrtI4jKk+&#10;fOTAk6T9ZA50WA91s5H0d9h5hgyD1JoMMp7lPqKvGSy9RNPNK0kGUp2SFDZfF6p0qqVFPyKkpKtE&#10;xi9+cRs1Bq+F1SDSlAgr63RgIu+SypFkQlzG8NKuL98qwezpQYL2L5VSaTKoKPWvl8HwM59bwMu3&#10;yggRtGZ5fGlTdft6sE0Ak+YaV7APHv6WDv0bdFApi3xmBTLUbaLtTdLxFjOpjpYb2QjHziijH+mL&#10;kw/byQflyJNuFKfgKVH8TxzHjcsF5CMaxMLjNCwdfK4hRMMzWK96iAjDSBJhHekZlSUxULNQd4zw&#10;gWpglOE/JQOS8+Tu80GFPA9zVvn+/RU78vt+kVrhvXmFmh1nt+9vY78H1z+sNLZ5syLbPZJO79mu&#10;sazl6WPKWR2MpHaiXYJ0a3U5gQtXCphb8iuDSSRHsLpgxu3tGLr6PgnN5BFc3YjC7+tHLDSGgZFD&#10;6B/dx0hMeuhopx4ah4/RWHo2+eL91J9EhvwYTn73WVURJSjbkzuI8wNPo72Hy36tBROvSDfDs6TB&#10;HdB4z/D9TpDCtvFdGLH/7IdwrPOj6BnZh/N9H1cZEaRXVXXerQZk2529WFqLIEN0DZNtyUeaf0JE&#10;qDiDeYa6yyOjjOhcEVJfaUOWJGO5utRVTCNMGSVUWEtHqS3Z4JNAw/2kT3MsQcShbWSzetSrbsQi&#10;k9S2FjrhqHK8Ye9pGKJd6NLth41UXSqLpklhpTZchiGm1gzw1SYx6DkNLVmCmY5rSPP6M4Nqkm8n&#10;ab705srUSS9LEzCTHZqSZCOZMdRXgnBTp1vS1NCk+a7QAAJ0onCQNszgUa/wWiXrYc2Khe0gHUzY&#10;DFF0yYXaGt+daFfpeljQ8/603M6ORTpunIHNLYNewqNYWwuoZp6XXl0ggxhRtejLF8OkyzOor7kQ&#10;o1/NkS7Pkx4vrHkwIxVg1jMo0k8yBLcSg8dnXq3j4loYOTqsoH6LpBn1kmvr6dl+wrWMWJA2KR8f&#10;tNQEBhlFtYyaU9RPRt051FNmzMamMBvVoxLmjRrbsVwNYGL6LB13inR6nLpCqv8NmJGUktFx9BpO&#10;wstI6uWFeDMuOtzD0e/7HfXRpeEYzeVh20lR6+TYgnh79rm37iH7SXnY9m9WZJ+WuwPTPaIv09RT&#10;lBkSjaMMcHdu1HD5ch4mK3X/HCXErB5+Vz/8HiIT6dgCDaRcmFEVMn2jz+Fcz0dh9XSgf+hZLC4S&#10;nWom6l7SuegAX/g4UXIYnTOfRrgiaXfa6Ew91KJn4CdKurnOEehDsCA9gUZhjnQiTdrq42+zr43O&#10;2at6IPUM78eo4bjqv2yizlND6DznuR+DckUHlWya+/zqf/hl1W4rlSZ5oqWM/IlU+V7zpLFCbRnk&#10;w9SKXjpTbtGIIH9LJZgMtL54MUq92AknHdVLB66Q/i3UXJif9aCcd2BjhZTRT2RnIJLB2X7an5nX&#10;Im2uI/bTMNIG3QxMxbqR90H9Pz9NWkswYfCpXvQTYIbgK3M/oqt0VdSJAzOgLV2OwCSdLWKj8NBp&#10;ZCifDCGMyDPOGxXKF+asKpVNueogndWiXJZeSx6sboToJFbFDGRi6cK8dLjvU729FsgqynRSM3Vm&#10;gOAkidBcdNRpZzvylDMba0HSaB2d3Md3nsf6ik8NTk/y2UXosHYy1hqPXabMMbjbkaoZVcXS0qwN&#10;dbIwmV/o2pUUbmynsLDgxtKmHy2zy37e/CDS0kAcI13yd8FMJLASWT18cGJoMg6zfew5laHcSG5t&#10;M7QrpF2p+fC5qzVsbWagM3YzGpFzc1mRdMGXkAwBRoySXkm2/zCpgotRq2NqEI/JCBmVuOuuQ4jO&#10;u/t9bxEH3uvEe2lzs6M8rDSvkyDRjJJ7t5PS6BTR+P1m5Z1H7pfHj57DgDOkHHVk6gSC0VE+gylE&#10;yVjSpFQFSo6vfukC1tYjiAfHEWHElpnZzv2VfchnddhYp3ad99AhXbBSO9ZWbNCazlBqPMffdB4a&#10;vc54GhHqnwrRzu7tgJvvx0oNJ4MHHKl+0jLqMTqU9PZxp3qRnKN8WdDAXxyiHOmDydsOK7Wuk8F5&#10;1HQCHgaJMz0fx/nRp5WjhOPSuWFSjQopkvrmaEQ+5WBEvEw//sW/+Ufwkn4vr7pVF0cfjT2/YFPy&#10;yUP0Ki9ST9dmkKWTx7nONzut8uhK26qVKCx6VcZsSvOO6NhgYIg6cZQa3ERUmyGlJELz3MY474uI&#10;HSLNlfGs07zXvulj6NEehDVLdrGkh7NChyZaSwCobXgxvxPF7AU3vKkBUmZqz7KWwWwadqK+DBow&#10;xfpg5DHnN32orXvUYHnRk+ki6TlBRjpDiANmqdkLGd47qWw0K+lmfCgtcHnZqLpJSm8jP5lomQwp&#10;M2tVqWDiZAlWVWk1Ss0/gxLpf5JI62eAkOAjWSJkdI00UXkT1P7UxTJrgZ/+ZAl3Y56o7SPCp3kd&#10;RSL2jcs5XFiJqZ5V3/76Zfyd776IllHreTrnAAorFMoLDhXJHKQKwVkdKcUwI7YGhgTpBXn3FKnY&#10;znIMO4tRJEKTmJw8QZQooHvwIHy+CcyueOFPmeBwU5OsOFRH/nDOgtSCC7bYGKmXg9HOincdlARg&#10;4qzihKLvHo1su0PbGrXAu8verrPuOvvdc5EiN3IF792nsextO+vd///8X/9buGNG2Kgtr1zN4cU7&#10;ZUzpj6j0HGWyikrBQO1RwMaFGL7xtR3cupBAzjOqanOf+8VPwGZuxc5KFJWcHQHvMOzWDhj4fnRc&#10;nuf7SJK6LW/5SK07FR3WmE/QIGYUFY5Kv1ihuURTjfs03EQa+S/9S6UDgiHejliVepLU0kNjHtIf&#10;gDXcidqiDaPGw3RIUliieTqpUfRM2kglvYhULMrIFaG1kdkZ/ONf/H+qYCQfY36AqEpKTrnknZ0i&#10;ynQgSbT1k4omitRr4qwMHNKZQzqiR2lXMpggVqGREnVlhFCF1DdKyi/zj0pFW53MK0u08fNepVOH&#10;7CfNUDre74H2j2GCQax95iCCpMvB6gw00rOL55Na7WCRepqatFgnyhFV57Y9cEjnCl6fg89AemBF&#10;SdHt8UFq927SadpkgehKtPXRcaMMVPkiNXbWgqBfau71REOHGr8q3Szz4oBkQrOUeFcuJVFadKFI&#10;aScjerwMzFFq7miKzp+YQjw2rnSr9HRaJirOztlQrhgxv+JCideXkgH4PN8C6XWVx0jRed3+Hizx&#10;e4GIfOViCq/ensNlnuf1V+bxuRdraHHyJH4inpQ4D2ahJrHwRXlIQ4T+BKiTPIxc7tQYhbAdswUb&#10;CnEtbmykVWOvDDsanDwJo60fNg9fEvWrk6K6yIefqTgxbelAZt4FTaAf+UU3QkkDEnMRPLlfkn0/&#10;6FR/UWXX8Xap925pcrY92zaX5u0eVcRJH2Mw+T9++7fx67/x68jTuFJ5PaQTfYQR1y+9d4I9KpXH&#10;DmmNROUrt3OqH+n1qwlk+VwTpGV+Bsz3/oun0PHi82j531t4DDIbUlS7txsTmhOw+zowqj2CMFFJ&#10;5n/RkraaHOdoRH3IiUGT0iYLE0QPyffcQW0qPYkG0T11AGcHnsfA5GGcG/wk+mZIeW1ncX7k0ypr&#10;hOzv5jVK3iVJ3iWTX8vQO4n2fhp+osRlojN5vMScTo2Q8ZBmXrgUVQ7rI3LI9UhlUKJC/TanR5To&#10;LuNpw9zWJ5VNdNKFNa+6djs1p3RXtBGJZTBAjvTRLbXOBTOC4XGEKJuqNQ+DPNFp0UJ51okJ53kU&#10;Nnxw8ngG7ieVnokFi9Kp1nQfsit2xKifnXTCUsVEWjqOrIwOigzAyMAk5wsyQMgQQenyKNRXelX5&#10;ySSSCQNm6w6EySpLOQMd1UQKakOQzGdljjo0vttvOEy2UaUMkZpZocVxIqTcc3LWiI1LpKpS+VQn&#10;wwj2q6GBW1eS1KoTqr1VshZKhdwCv+eJztlZg6pgMlHeSL/o6izpt39AHdvr7ibDCuC1l+bw5de3&#10;cPNiGtfpuEt0/BYvvTvOSKYN9cPEh6ooA6F8UHMSLkZBA40lnZjhhYf44o9jfi6Ir39uC37bAJJh&#10;LWzWfnRpz+LChRR8UQ31zhTKdNQkb7rMB6zaW03nYKOx+gpaUjXSoksxPPbcgftOwfKw/rhvVtQ+&#10;pLMPW/ewcs+5mnSrqlW+S7PVurvbNqh3Y7vvK6TxTx45o7IcvoP6e/nay3jlK2+gTn1R3iDlq5Ki&#10;JYcVzXJQUnhiQ0hRw1+6GuELZ+SkQS0u2YkqRjovdZazB4/9ymMPNLfs+/ufhJ1aJkan7ZvYD5u9&#10;DX0jz6shVF39++Dy8Zh5DUKkdgm+rzSdKk6KZnCdU0gpuZ/s1JKd4/swoD2pNK/J0YYJ/XGMmU6p&#10;0RySj+nUwNOYcRPB/d0I0imli54gj/T2ida1cBJVE/N0JB4/RQcJSXYKBgcPDVA+4Rq1I6moi7Qw&#10;s2JBgLRVegyJbpV2Vy/RLjtnQI4BwOjpxIDxOHqmiOTUmp0MGGEa9vmh5+lgE0qnWjOkr3RKB9E4&#10;QpR2kd1JCRPVJfuDVCCVV+1wk546y1OYCrTDVhxFuK7hs3dSt5L2SgCjtvdLx33S3pWNIFlhm6pI&#10;kmGGUSKyNFctrvpV3+xgcgqlkhXhCKlwhugZoEOVnEikjXSgMEz2Vrxws6SmvAzIFB9FC+xyLAKQ&#10;NUwWmqaGJ8VNliUh2gx8fN/hjIash1S6bFIJ1DIlHUrcX+bGmTKfVL2nigwoMvlWitvuXEqgSLCM&#10;MoDNMoBtrQRwdSuG129X8c3X1vDNL2+hJSwZ2yTjAyOZOcyHIe0/0hBOoWsjyiZrwr2NmGXUsUlt&#10;obcLVVJbSVfZPXAQZ/ueh0nbrcYJWqiDotQ4AUYhByOkPkp0YdTyErXDpA7RihkORmJL2kpHuT+2&#10;9YdxVqU7H7L8UaXhaHudtfFdrduz7cOKaks92IW/+jM/p4xVPr/+G7+Bi7dXsXGlQkooI5R0iJG2&#10;SoYGQR6Hr5svS4sMqeHsmoWI26uSikle2Aj1y0f+0fsUFX7i3z2uHPXoX3saWscxJElJpbKpa/jT&#10;REDqN74nySSQLepgtpxDWIIBj2Vxt2HMcFTpTHu0HZlFHfwl6ttgB9FxDL3jB9A7dhhtg/twqvdp&#10;jOhOw8gg4qAGDRRJm30nYYm1kR7vTt5kCe2mrPn7/++fxz//5X+kvv/7//1X1H9TtBMRCQLDn1S/&#10;49TkkttWMulHaT8eOoqdDpKXDv1Cv1N9cMYYsMJkXjIdC7W0DGSX9lTJDWxxdGCFWj1e1DCwk66S&#10;tqr8T6TlLhZBcUnfIpVHrtlJImW/0sEOOp2VyGrkPUQYDLbuZJWzFJcsyBFlc0tmeBlo3NFBpHM6&#10;2JxE4yjpKa9TejGJU8ksAeEobT80gliUtJT0VZKSb8gsA3kbYhkDJh2tpPqTKkPj/KoXK8se1Bft&#10;WKDmlcHjMjWqJJqTSac8RGeZeCvLwFwn0mYpMaQ7pI9BprJIZy7w+HzvJYKjJEZzJQYYxHVYnvci&#10;wf0S6UnMEX3vXMvj9Ts1fPnVJdzYTuLSSghf+ewKWlzS5kSDsfGl+nggF1+EdN5/41vXYeTBIhU9&#10;RnnBRhqcdPoP0hhlwqHhieNqFjFXbBpePyPc0BH4SaHspNWzSzx5xcYHPkWqo4Vd+HheizTFu430&#10;4gPHdxGp4RziAOIIeyuSHlUajvN2t/9zKQwSr3/jm6hfyVMDjajsfIGoDuXlCLZvLKC8FlWUUUaV&#10;qFnLaBi+NJ+DDBOsRDG/NYvr1yoIRKbxK7/yr5TBt/y7FgQ81FizThw/8B48vf9dNK7TdNRpWAzH&#10;lJMarGcxNPocynnSPampTTOw+tsQJHp4ib6+3BiNfViN9Ry17Y7n1LnPIEoqK4m8+oafV8mnO+n4&#10;Ou4/5TiNPv1hTJJiSk8fK4NB4/O7v/c/lJ7LLtl4jg6sbsdQWbJijqxBPnrbafX/v/z6f1IouEiK&#10;1z/8HJzBbmpWolZlElk6a5hOKTXMevdZ1TNo3HgSodI40otaWKTNlHr39dcXUFsmIiYpx3gP9nQ/&#10;A43Q5D7VwcFE5xQ9LLmX5LgyJDBCxHeQuaRWrMrpnZQbeVLQUtWmkrNJf+fKkoPBZ0RV9gjFzqTt&#10;WF2IIRaTOXdMKFBfzpLOirQr0SlXFnxI8x0tr4Vp1wY+Zyvprw65ulU1u1lCfQQd2jEBSTRugPvH&#10;inZkyDSjfCcLW0EssuxcJmVd92PrQpLyxILCAh2WLEQSpQlzWOa6eV7nKrfN0JeSPPaFtYjqNy0j&#10;daSr486VNLY3I6hQT792p4oXb5fxtdfprBrSlxg9XXonSYf97JydkUeq6mdgDPOB8UVKD5Pysov6&#10;i3qJDmils4YDM3j+9Mcxqm+D1zd4d/KcATiJqC46rU4qrWpO0psZah3RFBTijGou3thT+2j0zaNu&#10;mhzrhykNR/q+5SyPah9tlMb65uPsLSrp9uFWPHG3C+G4tx/uAlGpNIpJ+1k6DnV43smoHkSsbmSg&#10;siDGl+kMTqjtmz+x2jINLay+/+Ef/iGGf31YtZE6LhJxzAyI1nP4yCfeSRSeJC3rJ1qRQlFLnu78&#10;iOpRUyJz8SZ7eW5G8xQd6WICGusZhBlIp12tDIZ9ONL2ASIuqRj39RBBJa3l7JqN79DC4DmkmnJS&#10;c1oMGg4QYTtV26l8pIJGRgLNzlsQLlPSEKlLc1ZUFxwwkZJLEjZxor/xd75DKkn9SuONlCeQovPk&#10;SzM0Xi1WdiJkYjoiq1llQpCKnAzRQ2Z2Ewoey0whNW8kbZ/iPUwhR8OVkTlXrxWo64nGZCKS5M1L&#10;xxRHdeRHSKXHle6UNlKpsZYKMOnznFw00RFGlYZM8bkHc6TGDALZRTOWLvgZKEmhY2OkrzYEfGO4&#10;88IC7N5h1XQiSQG2CCrh5CQy1KWVipsy4xAS0qZJSuvjcxCtKrmWknzuMmA/TiR1k+J7iKJVsgFn&#10;QotY1cHzeRicxCnHsEInkxkJFpd8mJ9389lPYWstQL/oR4oaVqYfWac2vbqThMvZiW2u27iSIBMd&#10;RCLGc1LmSHaK9WU/fvo7N3H7RhFvvLqIO5czaJE5N/W+Hpj4f+5KHBs380jO8QGWGV0YkR2MzH7y&#10;6Oyyg3RmSD1M4fjZnBUHT32Y1JdRnU44ajyFzv7nME59FEnNQGtpV47qpU6VyY8KWyFYIiNonRpV&#10;tcH//+Ws/H+oA9/67veUUet9XTAE28kihqiNDHxp4zT+IPKLQdKe3dzA8vmDP/hDtHzq2N39d6/p&#10;XUda8di+k/iP/+FXSYWJhKSCcT7jMp3bZelAhdH10mYYSS4vZqdoyEMMiDKQfZqReAJGIuFzx5+k&#10;rqRWrWjwgU8+BQ/PL5NYd44dxPDMYXQMP0udeoSUbwzdQ59Ciihvj3Rh0npMjWWV/rHuNKlgZYo0&#10;75S61mGL6NwRlXXQSyTIkvatb/lx56USkYYBmvT70sWYSrVZnDOqPEzlbTcK8jvL9x3pVDXIUqnk&#10;SdHAybBS0v5Ix18icvrpfB46koMBwCqd9EmVw2QBMrtcls6QKOmxyPtO8LuMEpLxrIKmVhl9Q8Yg&#10;+Zbc1LHSp9lFjaoJnFfpXHUMIsImHKS8ITqhJIXL0KniBI8U9XOcQadM+bXEd1MtEEUTBtVkJt0c&#10;pcugQyagIvWVGfJ8BJr1C3EsrwZUMjhhNJL/yGLmuQIyk10btX43zzuC4rIXKdL/aNkMu7sHEQYh&#10;acMNcL/6hg9rl6JIMMimqfeTpLhFBr11amSpWMuTschgfZmSIxQbUUMJhywnlaYtV81446UF3NlO&#10;4bPXSnj1Rhmv36jgi7dmSYPpaBE+qAu3iyjw5EKJvYw6XhqAIdgDJw3ES349aD+t+g/LgUN0Qrtv&#10;gDdKhAmOYII3U5IpGog4Qa5LU+/KTGEqrQvRNsZIJXmbzOFhPP7sp6kbO2i8d7Xjm7SxPqrIfnt/&#10;712mlrOIMzZv88MUaep5/evfwtylVQacXphkHCkNaIIUz0YNF2BEX71UVUZ/8YVX8OQBOTf3Vfd4&#10;alfn3i3vPHQeT93tNxxNzmBwch+WVpzI8BlbtKdRoeGHPL3I8cW/+FKehszn6OrFoVPvh95yHuOG&#10;E5iUsae5YZwZfQbt44fxqWPvxZD2HLf5MEanD6Fr6Flo7KSf9jPUiZ2koedp8GQ/dBjJvpiips4u&#10;E6GpDyUj4tVXFkmHT5KqEmHqDuTJDDxE5ZdemqXDMdDWzahULfCS8ksThNSEFuiECTrx+jppoHQ4&#10;IMrKhMMrF0Iok/qVaZzSJU/yCBcY+KN1HbXyET4/IhOdWRdpV01DOzs5pdWK3CdIOp9dsKucSWY6&#10;7DBp/IVrcXz5S6sq00R+xa4qwexEXmOqB6s34qr91U+KKbO/zXLfHG2tOifPU4PcHJlEdppoxvvx&#10;9CESGVf6NEF9mifDk7l5PN5RzBElM0UyIqlvIBKXKg7lRKo9lMEzQaaQ4T3IkLgpV7vqROSjE2ep&#10;XeO08RWyTp3rHGq859KcjPMlvaWEWb5A3Vo3oSx9DBiQpX1c6nwKZLIySkl+18haZNqQEGXoUtmK&#10;l16YxcvXS/iJ19fw1VeWsUx2+sqNEq6tR9GytJ4lXSC9LdAohOZmZhDlwTbJve2hfgplrxpSNEua&#10;bCOtcdHhwhUThnSnYPcPslAzBPiw4nq+YOmgTd5dc/CmpxiFbUqwu8PUbKlphKspPHbgzG6e37uO&#10;9Gao2nAWVTO7Z/m9pN1Nzr67/P52zcsfVXYzVjy4bHe/8yopufxu+fBh/NKv/BJkugYZ++vP8p5L&#10;AzA4OviS2lQXO/m847lDePJgG6+3403Oewrv5v20fPRZ/PTPfBv16iTKdFCLsRUzY0cwMH4AX/rs&#10;Kp765Sdw9MR7cHHbTwrVqTIu9I3uR2vPAbQN7+c7GyGi9uNw6/tw6OyHYPb34FT3J3Gu71l0jj4P&#10;E404WhmDUTLwL5nIjobptKdR3TJT4w5j2naM1FGjkE4+hpAMjTPi4sU4smRDkitJJQGjhrq1ncDy&#10;gptUNYMaHTlHw90U5KjoFRJIhYl07HfRwWUguzSZqAmMSVkDRPfVC9LZw4kL6yEUaLgZ6fxAtiWU&#10;b47HmyXyyaRNknrGQ71qlpr0mo4shXruVgYOYX45ggJ19jOnPoCp6VM4N/aMqlgalgyGiSE1tUUp&#10;QeCh40sTkZ9UVYAjQPSyezroiHoiKik+7yPF4Cp9gV9+dRULkhGftDVLvSojooKUb8IeorxGJ50p&#10;Q1tPEWhU/QTZjORsCtMhoxUjA5ukaaUmrluwvRFGLDqGMpf5k2NEdB0kq4ZUviV43AqD0SqRVYbW&#10;5Rnwtq9LBkUD/WZ3sISPzlzn8ttXs/jqZ5bwxc+u4NtfuoSf/onrpMAFLG2E0GJODtHrJQGVERne&#10;SIQP0MuI6KVxyLQDJhqBVJPbeQFGZxcScYp9RqfFnJ16rZ2GROinEA8QSaUGeMTSqjJJOEiPdaQY&#10;kt1w7U4BIw4Njf/BppY/m7Pe7+jw4PL72zUvf1R5tLOeU9crs5XLx0QDkDxAkgnexOgaI5Xx0nmD&#10;s3yp1K6/8z/+B96575QaTSR5mR513qcOn+Y5u9CpN+OvfPeLyGZG4SYKXqZBe/nc3KZBLN/0q369&#10;Lf+5BSdbP4JpyxmMzJzE0Mw5PHvsAzQCak4iQJqGbaBm7h0/hJ7x5zCkOYq2gU+gbfATNLR+lf7F&#10;TxSrbu5qvCBpZaQyrjIwSEZ+mUhL8jD9zP/ykwhQx0o6T298AElSYWlaSJPGSUXMtUsJ5IXSEUlX&#10;VlyYI4IUaKQlIs4yA/Ns2aS6RMap80pV0kwaaWneRFQboyGSkkpPIqKfVDJJjWiiMoOUVAJRf8uM&#10;cVU6v9DWQGwAqQIRjhpX9Z4LDWCNz8VfI00mmtsIDEZHF69D7HNcIeqipKahvcrwNOnyGCW9DdNG&#10;JSPhFnVhkI4mWRgLRTPWVoj6RNkAdbwkQdvYjDEQpREgIyzOWnFpKwK3vw8xOrjb3a2OH65Izfo0&#10;KTz1cGyQWpbPkPpYEsBdp8P5pMWDelruWXo7iRQQ5pCjLp/b9qJO1iSpSIVxpHiNc3Ur1gh8Mmgg&#10;SSeWgfiSQM8Z6MHmRhA7vIYvvlzHzctZ7KyG8dlbNVzZSuLrX7uElil3J18gOf1OCmU1FZ0OMt+J&#10;l5RA0lB6eSFOer850EcN60IwPIpIghQgY4DB2wt/TAN3aJzaa5wU7DgNaUZltDMFx1TN701Gr2Q9&#10;gHd8+nk8fujBzvuPdFZxzrvG3VjWoLNSmpdLaW4TbV7eKI11e8vDtm0UdX101pZPPI/f/p3fhiHW&#10;jQD1qeQH/uf/8p/i7/y9X1BOrKX2uvRqDWZ3DE/JAAVx1iOndo/xkHNKZdU7P30Wv/Gbv0YtSSMi&#10;0hSEVmap1WwduLQcQZ7PdGz6JB3v05gytcOgP4ULW3EYLWcpQ6bgpWNkI5Kusp1OMIjekX0MpGfx&#10;zPb7MDp1iIxoEEc7P45OfreF+lQu4/QynUjSo9LwXHTKJHWniZTeke7Cr/6Hf8Wg26cM8eLVhELK&#10;HFHWTZ0mbcElIkCVUb8g7YJ0jM++voAbt/K4fClOx5nB6ooXG1shlIp63LqRU0nfKnToyrKdx0ti&#10;bkVGrHjpqBrUahayhCksztnh4bVZA93Uqn6Vl0qG4uWypJZEXRcpZ4hOIx0YErM6VZ4nzZfaZsk+&#10;YXS3kZrq1fEl64QEAklRs0AnXFlKqOFrczyHdLo/3foJ1dMoTZYQDo2hRsecLVuQJVW+wHuoCOqS&#10;EUgljowKkuAi6U/D/C7B2E72IRkdpHbfS2eUmvcQ/cIvErFINkqdvrDqxhyLzJLgZ5AqLtmxeCmk&#10;jiMjjwzOVugpn2IpaSYaJOB1M7AQiSkT5tY8u8+YfniNfnhzO44vvr6CuYIFL12v4Dod92d+8kW0&#10;aCKD2CLyJfhSFgi10uxSWnCRxnhVcmfVQZnUwqWmlB+nUHbDyahg501bvWMwkQo6AiPQTJ6HU9dB&#10;Xj8BjYwJZLScMLRR/wTx6bZTeOxgO96lug3edwaZnvH+9ItNjnLXsJuXSXnQKe+XxrK9+zRvv7e8&#10;def9M3j8SCf+H3/vH5Cq7I7nbHw+/83v0Cm5LR1TPiHKBPmoe2ocv+n7g4VBhzLgJ//6d3HtdhWV&#10;ogHXr4Vx7XoKi4su6A1n4HEz0prPYXLqhBqYPMsgMT7zHGKlcQxMHsTORhTXN+OMxpKT9ixC4UG8&#10;spNVaNzneh6+CNEhPYQZ13kMmw6gc+LTqnOAzG7nJJOyrPepuVK1NJgske/L33hROY1M7isJpq9c&#10;zSjqJvS0QoPJFQx45VYJN2hEC/MONS53ddWnMht4fb146UoWKwzkays+zC84sUokuURbMvu6MOFr&#10;UwnVrESOlc2gyoXrT5FN0GgTZUqlxd0ZBrKLJhTyBviDw4iRjQVpbzMxOjNlhzRJeclesgtGOtOI&#10;qjBb4vlGLSdVZViExwpIL6kS0fFCSaVkyfIYJtJnZ7gfFl6Dh05lZmDLVU2YzVuwWnfhKq9Ral5n&#10;GUxklrc6nbtMJ/7CnQXFKFbW/KguuQhIQ3AUxjFuPUVtTKBiUPIUCFpEcieZkWR0yCU11PNOzC/5&#10;yC7MvC8T6ltubOxEYbUxqNLPslW96q6YZMCtU+eWSJ9lMqsUdW2QLEWGzt1m8JAxrAVS+utE/ry0&#10;NKS1+Klv3USLhQ65ejVFRCR9kG5V3CnCiGWPDiOz5ER50a06WruljYlRzkIqMG5tY1QfozYQnToO&#10;k7MXWmMH7L4hvnwHLAHRdsOYJ//2Zk341OkjKpnY9zkrHWJvv99mI29eJuVBZ71PgxvL9u7zZ3NW&#10;QUEGk2ePKkd0Z6p459FjeHK/ONvu9UvmCvlIRv6Wp2UenwevvfH9wXIe7zjSob7/8R//EV4m5Vmb&#10;9yJGFPv6F9eQCo/AbD7N6NsHjekkxm2nFOpJm6SDVNbt68MGUeIFokDf2D6FAno67Nnrz+Gpf/0k&#10;Hgu2oHPsADSe83j6yPuhdct0GoOQ3MIh6i3r4oDqeHH62/uIGhOoLpjVPchHaJwn0k0tpcX6xRAy&#10;RNEL1LCB0BAuX04iERtV7YTSwX+WiLC85KF92NXA+psrYdwSVLicxvqyj4ZnU8gxR2PfoLySdsVo&#10;chxmamm7v1s1R9mDvJ/EoBoyFyjPoLbmhT86An+ciFOz4fzg0zjY/QlMUW6tbpJxzFvU6JcAnX+d&#10;xy0S7RZJM2WwgXSmN5vb+HxGVJ1JSTLt501YJuhI76Eo0VxnP0dqHIOPYFNb9SDM/0KDs3SGWGgU&#10;6xtJ3pcbN26kVZOVVDgJG5AcUmWeVxDQSrorrSRCw71xkRGk/NJ9sGZiAJIKqSnVZpqbM6G8ZEVt&#10;0cHA4sblK5JEXMdzjkOmgqwShWWSbclrlUlPIUZ/Uk07ZAKvvDCLDYKmJEnLMvDcuV7CVz+/Tmfl&#10;zlGK7RKji5UROlTQYpkvxuTvhVsa4xk5tabzMNNhnakpTJPLT9m74aHnB/g7Rmec0JzGjKNTjY2s&#10;LPupN6YYDadhYwCQnE4fObofjx2g/mtyVtWcIZTw7u9G2YtO95bv+X2//GDOqqg1l+3WyDbvv2d7&#10;/pftZf7T9+w/jOfbO/G4DDo4wmvn/6cOcBuhu7KdKufwY8+f4PHb7+77FkGC2z8hjILlsef2KScp&#10;U5N97jMVbNAYkrERGImqOv1RlaMoSro1RocdN59Bgu8qRXazvubGqdYfV80J4+aTMFrPopWUuXdi&#10;HynxIXTTWUdImfeffR/proZ6tQvRqgaSptTD40ubn/QOkg72lSWzyknrIPLJ51//2905fGIZolV6&#10;mJrLpSqHbr88qyZHjlJbCkJub4ZRZnCXnLmS7aBKhFolI7t9s0B0MmKHACCN/NtEL6lYktrPdHoa&#10;N28XVMWV5HxaI3WOlDVYJEWWnm21dS8ubIewQDnmpBSTZpnjvU9DywAlY6hl/GiemvbyTho710iv&#10;l53UuDMqh1WOqJxMaFUf3gtbMaQEeKJTqNXdKJMdhnnfkvRtnAFQxthKLqlCxaKSmbsCw7A6e5BK&#10;E6T4zEWPytDAeImOysAglXDbDACBCn9Ta0tlX5Q6vUQkNId7EOb9iE6VSaSkkk4khDj55dt5SAK1&#10;UtWKGy+WEJQaYUFSrksQJIXJCLJmEpPwuToRkrl+ouNYI7JWeK/XLsZQ4XO9dSGJL7xUQ4uH3pzg&#10;iWXEQIReLR2Rrb5BRrcZxfMnTNL5eYqON6k6Ogyr5oBxcvB+mDz9GJ4+Ch81hgwNcvK/hyf25ngc&#10;3nSQ0dFMh33fkX008HO7Q+No0FIahnu/7C7fbeIQLbu7TP4rbau2v79/ozzoCN+//q3KA/vKfxlF&#10;wyLNNdImqiqf1LZvffzma9lb7m3TXA6348hwG/7dr/4z1Cvj0Nl6YXAP4Hzbj0NLdJXcR72aw5hy&#10;nkGhPE2nmsSnTz2JUcNBTDhOonvmKF/+KPdrRdvgczh87qPoGTuC833PqLZWU5jUloYmHRkspLyx&#10;WQ2j/5Bq3JemlsyiTSFMiEFgkQi0wmgfSo5iaSOI3/v930VtxUFq59idw4VUeIk079rLJRhs54mq&#10;PixXnGRddPhFJ2lvhOgXxNe+tIE5GqfHP6jGvHrj/XT8UdUWe+tyCstkXpIkTNBYqHa0NIPpUCcK&#10;1LcbRL2wpIphsJeUJ6d7nsGB7mdwpOsTpIrSskAjJ4DMFZxw2nuxTEkmNbWLpJtRqRT1jKEuI4YY&#10;fKQzgtQMx+gYJWpSX0QqgmZUjWuKVNQc7oOB12AgxfXzGGOOVizV7WQOATrsMBJEyhRtOUtbvrEW&#10;weal3XGxkixNKLw5NkCUHUKa5xVklCkwpWunPzVGB5ykTvfA7CQjoOO5CXyS6lSyIia4bpXBaWnJ&#10;rXR2nfcVDpCqm08gSCAszVpQqZhQzdLJV53wufuwzuB1cyOGllCWUTU8TAFtpaCfQYwPOMwXc/sz&#10;q4ysUzB4++iIU4zMMt6VNInblKhXpM9wkS83yAuwkh5Ne7sRZESVKfETfMF2Ri6HXDh1wLsOHVb5&#10;k55oQtJdA75PZRvL/6/irHKtCv1lm6bt36w0X0tzEaS9t01TkXlfn9y3S7MDWVKrsB5edw+yRAXJ&#10;xh5gcHTyRcuYSI+nE3kaWf/MQerYLtU+2jW5n1r2CKbotC5/P1FvBmf6nsOpnqeJuGfVIGwZLC7t&#10;wpIc3E7HkQTgk67TagSNpGCRoWWSOylBxBBkGDYcI/IO4crNsrqutdWAGhp25UqKDqfBPHW1DEQo&#10;FGhQ1H4yk3j/5AFUaeiSaV5qM4sM/C/fqRFhzZBJh1dWoypb4sjIQVi8XaqWVTpC5IjUYeo+SS7m&#10;C5Le01EC1MEObw880UEcOvMhjJhO4Wjvp3Bq7BBtrA8+6td0XaeaMjZXglioUmfSNgsyWRqvZX7d&#10;h+rFIHrIMtJ0NhlTvHo3heqqtAET6aQn2CzvI0HUmgy2qWToMoxQE2gn0EwiQ6TW0zGjpMEyGfRk&#10;rFsl3Bak9dLJEzy/tLMLAgs1lyYaN5+vjOeVSjXpMVZdtqFMiRGjdLQHunjuoOovLXUQMpZYenhJ&#10;E9PWxajS/QsMeDJYXcYrr6x4GZCMux07YhO4eiWNa2QLLRE65ipfRIjQXucDyJBaePjSU1UXcjxA&#10;lA/BGp9kBHSitpmAk/S3tORHMEcBfiVJBzXjSMfHUeSyHCNGvGJGig9ity+wG5N+G41U6OVuaTbu&#10;hxUx7r2/9y5rLg9ziB+0NI577xwNR+WyxowB9xzrEaWx797ysG2lqGPxWiUd6ztlEuVDPdh56Qpp&#10;mQ2R8BgN24EM5YXDfB55PmvplKAhko3rz8ATHITO00oGNEM2JLP8DSBHx1hQFSRaZGtkR4z0x7s+&#10;iFiFMoTOaYn2YFhyFmVH1BQbkrNIajA1vjbqLAMdegLJuoF6mM5OFOqikTd/Lt3I4TKLNDOEpd2R&#10;DptMSTOOUVHI1bUgNmg3VbKoPG1onkghejRNHegiS4jENdSWHhq+HjevZIjCDqTIGHK0MT9lV4QO&#10;UFuwqyGDO5cTkDy+JQZ4qR2urwh9nobV04c+BiTp5bRQNWCFMiBDuXZjJ4tK0Yqrl7KYL1kVWt2+&#10;UyEtt2PtQhRp2m2VrDHJbTcvRlS2BqmNrhMdnZ4eak83GcYo+szHiJoy6mxQ1cnMUIbYGSDTc2YC&#10;FgNapB9rqsJ1SKVgydMRZSB9ct4EH4OLUF+ZACxZ1ZE2iwafUDraSccOFaeQX7IgSfCSWeFd0tST&#10;pePzHcqseTLxlCBsKicSYxJOdyeCZLdV/vbZOpSzRuNkPvMOtMzxBoJ8AX4+YDupkY0RJc7okBI6&#10;wegZKDvogD5opf2Jjrt4IY7ycgizK1GYvMPIVh0IyfSQfDDJkoURzI0A9UNx0Y4JtxZPHpXs+w8a&#10;7JuVZkNXjsLfb+aIDee4v43s3ygPbiNl7++Hlb37NY7d+C6lsW5vaezbXPZe/+62uzXhTx7vVxVU&#10;XmoVGRGyvOzBT379IlaJZmUasjTffOrgE5ii886QVknFhiSq1hI5bWQz+858BM+e/yD6NWcoX7pV&#10;m19wdgqhCo1kxYbQLJ2W6OkncnbrDtE5p6GRbnORPgRVWhY6r9Skbochc6x+9Zsv07ls2KQD3r5V&#10;VBUrMkJoUfLg0hlSpMxpsrGYTC9BiihthzJHyxLXf+ULa1ggwko2eY93EIHQBEzWXjKEKTpWEVfX&#10;U8iSyhaqZshYVpkrNkcHjCTHSOdJD+kQKakX8XfTQWScrkFpTR+Nukx9KYPZ81U9NaEEDC31nBWF&#10;Im2SAcPjlO2NCEpqHJmHddmBz9yu8VoC1LY+NcFxmPenAkXRyGCiIcoa6Tx9fBa9mPB1YCzYjkOn&#10;3sPrHUOZ96ZzdRPp+V7igm5FAhoZJtmmzKcjmQoj1N12OqfkN97cjqpsGZtbYRTpzDKY30U9u3WF&#10;qM7nGyF7kEER0iYtM8eF0qTsBEaRIFmy2vKCgxR/Ajqn9LXvR9JPDSzDIClTpXlM2qJbMnRA4exO&#10;agErKcOE/hxfGrVB0Q5XfJoO6oDNN4pEwYaVzQy+9o07KC4E4I5No7wUwoUXqsgyQgXpoLW1MC7e&#10;mYedN3jhzizee0DaVh9uwI8qzQb/wznro7eRsvf3w8re/RrHbnxXOvbuur2lsW9zaVD6e78b2x6R&#10;6SAi+OM//kPUZ424cElqTAcQoAFsXYpBZjqftrdTQ42Q2n4S58aeR8uvtsDiIG1j9NWaTmDMeBb7&#10;zn4EJzqfxTMHH1PJ1ByM+jJPjOhVybFrI2JYicKSU1eGngkKCDUWiiyDw8XoNrZSGNOexP/8n3+C&#10;zJxRpREVHVYjSl3fSeMKg3S+qMPO9RRRlghKJnX9Rl6NvZSUJGnS9h0yrddfrkM/dRQzgR4YaXTu&#10;yAQCRNcSg3q5YiOiahQKS7aMGJFE2mbnaKhWBh6ZVVxmowvQGWQKxLXlhKK4kvqzVHOhNuvCXN2J&#10;bVLtTEZLbcvjFk10kBgKPEetYMHSgpvIacUMpUKRCB3MTuHFr6yqXEwy+uXVz8ypnkOxhAxylx5I&#10;UwSXCYw7z2OW+j2SmYaFSO6WvgbJGYRJ34P+Ad5/hvqUNJWBzspnKBOLSQYKJ+mwjvRZMmPIGNzl&#10;dQ8WdsIw+nsQJ+uR6SDledplHp+CDEWdgDPE95cYZtDtQIjXUSiZYaY8EH0so9tcBEabowN663nV&#10;8V+axD57rYAWN8W+ZGT30qtHpk6id+wErM4BwvkUKQmhmU5Yrdj5MkgflsLQWLowrD2LZIV0jTRX&#10;NKonMQ1faoaQHmP0sWLlWo70ObjbXW8v9RVjf5hR313+KIOX0rxeOc3d31Ie5qzi7A292yhqedPv&#10;t1reXO4d9yHrpDTWv1VpbP/UwUP4/d//XcxXdDR4M6mbD3bS0yQp7sHWD2HfyQ+qiagPETnNNJjB&#10;wEkcvvgJHFv9OJGYVIm6MyFjJBmt+8YP0TA0qFBDSTON0duuUoOaZfyozA1DQ7HE++An7ZUULVKL&#10;KcmwJWla/LoBz/zcx3DucwfwJ3/6J6htuBjtjapDvOjlIp322s0c5mjM86SgtXkntVYaL71SV4j7&#10;8ms1vHKnjE0G9ivXMxgLdVD3mVTWiRhtQ/qJX7pR4H8aP0FBhpxdvJrGVW4r7bJuOmeKdPdFUtg0&#10;HWmFcqpEpw3TAeOkgzIWNirD1UitlQ4N9OHypQT0tnMIMSDkK1bMFW2oZkxYpjNX6IQyyF+mqsjP&#10;m1FZc2Lpaky1cab5bOuk3enCDO/HRYeU/u7jOHDmvUo7Wln8ZDl+2n44Y0aWMi9KCbC4HCR9nVJz&#10;+ejj3SqVTHpOUsSQPkeoQ3kPMujA7pP6BAMpux3DM2fx7JGnlGMmK/QjBr5Z6SnI4xncrQyUo/CS&#10;OUhdQ4jBMZYkEwn2Ysp6BgZ7K+zmVlT4bvNE1TWympY4b8BEeuUjeobdkxg1t8NF+hIq2xgVx5Dh&#10;RRfLdr4wG8LJaf7WMjJQW13KwUF64w2N01isyJFqREndAkUDyhT0pqiPqNqOdx5+NOI1l7cyeGXc&#10;qsfT9zvWg9vKb3He3e8P2+ZR++6i5oPrm0vztm+1vDmYyHL5LWW3Ao2F16aLmvDlb13A+sUgCjJg&#10;elGPIf1JaiwL9h9/P2JZI070fApTNMo8o3OOGimQlvlkxohKwyhInl5Gc42jE+OmU4iRAufrejIh&#10;ShnSzPSCUTXZpFcsMEa6EKlp1XSQUhMcoJNLMru5q1EESLeNJtLIhAl/+j//FEtrfsyS/u5cT+PO&#10;a3NEXgMGtEch6UfXLoawtp2GZKDPUT+u70RUf9hlIuUOEVgoW2nJphxGy+sK+MeQJEOT9CTSEaBA&#10;GxG9mSMyNmaXq17wK+daIIJI3qNQcgpGGqsu3ksgGKDTjNH2aJ/U9JLLt0rdGY+NYp10ezYnPe76&#10;sboeQSlvJypPwmTvwNZaBCtbQXzt69uQ+Zyk8kYSwUmvpyCZhJxX8jLJYPCCGizuoV0Pq7bVbI66&#10;uxiEzT0GnbUVcVJRacIRCRJiAJgItsJdHOdzoQQQpCRiy4wCwhRkpI4MQp8xnUH32H7VR3huK6D6&#10;Wtd5j5J+NcnnppNMjzymi+9TuvQWGdx8wWFMaE5BL+lnLOfJFuhfRNwJ4zGUeO0tUUb1FDd0klpp&#10;R8/AMnIaDl0n/HzIO1cLjFR+zJWdWCfFDdB5JfueUJLNi1lGAhNmF3ykzTIo3YAZNyGcnF4fHsTZ&#10;sY67FPhH7ayN7R+9zaOW/3k6azNVVsvlN8s9Zz3cir/6M1/ny5ug1h/HAvVLgt+l4/ep9o9gdOY4&#10;uof2QU8tZfCdJ5WSWng7vIzgYWpNGZtaWrESJaWyYoLOIxMYnUaGxxAkzNOxi9w+UCANJbLGpPZX&#10;pUbpR5B0WBrzY3TeDI8jQ9CmPefwW7/931SlUpxMSxBXNGWIxhatmZBZlBnDqW9DkyjPBZGiLLr+&#10;QlmN1aySir762gJ2tuNEpSFsvJTFiO4oNKFedI0fRoIa9eJOUnWtS9PWJGP91ZsF1XFexqKK5hWK&#10;GqR8kgme0mleKw1XJq0SRBWQ8IXprLEJrG2GVZdHoZdpGr2JGm+edDeZ0fHcM0RMA3YuZ1XtcCw3&#10;jRu3i7AkBnlPGjJBamVqRE9kkMcJqmwN80sOal06LJmEwXxOjbrxhKhNs04YXQNqfHCCgVKmuJRc&#10;Uj4+fwOZgwRN6Y5oD3Vzu/PwJ4dJ2fmcagwGfH4rl8KYtpxSeZ709nMKvYVyx0mXJT9Vfd0Ng4dO&#10;TxkybjqORZnek0HBGxqFw9mJcIiaNT6OmLtPVVoV+axapE3KRxiulRwI67uhmzyFcQOdlkJ9bStO&#10;7tyDet6Gmzs5iugEcqQlZmcXX5gbVWpXJ6OdVDAVFrzwUcvY+TAMkSEiq4bGeRrvUgj3w5d7xn+3&#10;7HWoh+0jpXmfRy1/O2ldhKbvXS/X0li2d7/m3w+sk+8sgvw//bN/DflZLaprFpgd52FzdsDHiFtc&#10;MCBPB+kd3UejGEF1S/I6aZEiai5S146bj2HCcIzP3KKG50WyI8phC4rmaakNp5El6srM6JK1Qpw1&#10;MS8J2OkQ/C7TIRY3XYhJIz+NTmoxxfH/j9/6r6rnjcyHEy5PEYW70TrFgEHHlSyX8xsx/ON/8Tex&#10;fiWP7/7s57F6KUpECyEcGVa9iaT5QWYeEJ14YyuKF16skiIvYGHJh+21EC7wvzT1SGd5E7X40PBz&#10;uH4rDw1ZQZg0uEwQSCQNiAQnUSGNDIVGeC9epHJGlOZs8FK7C5WWjhrLcxLcplV/2juUXeLgniBR&#10;jnrz4laSqC160YIIjyujyJwMYtILr0J9LGlB8zyOy9ONFGmosJC1zYAKePUlaT6aUcVCRzG7uhDl&#10;/Ym2lomqSisMgKSvkmpVkpZLR30ZMihJ0OaoV/3UspKqVVjI7LJNVQZKe3luzowYkTjF9yMOLUPn&#10;bKEelQNZBs0b3e2YIpsoztrVYJky/89JSloDUZb+FCbqtxijfbBIKhY+nHxkBinqBFtklFrBQKE7&#10;iDwf1PZKBMngKKLBMVwiBYpkpfMEOXuRwtjVhyqjna/EF84o6+PLMEVHkCItfnLf83hyz3CxhmH/&#10;IOWegbMIqt5bfnfd/W3l+97y4AifvcdqRumHbSO/BQHfbH1jWfM2zeVh52guTz33PP7Wz32dL9VK&#10;qjiCi5tR5Fc0at7TTJ3UbN3LF0kaS8edpVFIdvgC6VtlkZqLL71CbVnf8qFImptZJk1eorMSJYp0&#10;rNlFs0KyFJ1URtPE6YRpnifE4OAlMkteIUlTIomrC5Xd6R1/8V/+w92ebBHqMGpaL+n2gPag+r/5&#10;Un6XLtPAUkTtq3SQSVcbHXsSFlLsyqoZL31hAZu0hVdulnHrhVmMWc+pFJ0D0wdh9nUSXRNq/ObC&#10;qg8Xt5MIEeFkyv6t7QjpZpvqslooepHJ8DpD0zRaPVFmBNP6VlJ86kgir4t2N2Q6SZSfQJSUV5pN&#10;blzLosRAUau5ec9OzC1IR/9OPjebSty3fTMLR1mD7LwN9U2f0uL2AJ2ElFboqeQ9ktEvCSJZaSUI&#10;h38I2bwVmQQDH+1fxnDLoHYTEXo62AlJgO/j+7KReUgH//ISz+dtUwnShQ6bYz2YMZzADOmsJG8b&#10;MR5Vtb7+4JDS35Kszh6V/EvS42oChmAXptxnMeVqVeOX4zEGZp7XZu4k2p9VjuwM9qDFxugQImcP&#10;Ogeh1/Hhkur60xpcoFPmKa6XF/3YWAmpqdZ9dNh0wYoFGpWDUa5Yl+nZpyncrcjW7PDEeVOkG+bE&#10;GKmDBR86fgCP7d9Fn71G/oOUxj5Smh2n4az3kU3+P6w8+lh7HXHvNg19+aj1zcuat2kub+Wsjx3Y&#10;zdJgsZ/B5s0YaU8nsqR99XmXSublIP3xU6uUlh2qH2l+1YY0KVlxyUpq3K2oWSI3RhpH6eE7p2YB&#10;13vaUV9zokS0jNEhpa1VH+pEbEGvai/9dFyDtLfWNAhzvzwd+A/+4Hdx80YaVhpNdT2grkny/YoR&#10;Sed5mS5DKLTUdkqy71H7aTWNo6StlXlt4jyXdKeTCqM7d0pY3QhA0q/OeM6jRronOZGMRBjp0RRM&#10;jaC25qF+9WCZTltUGR6J/BkNDIYOhAKkiR7aYGAKAX53Ujc6vMOkmm0qC4N01Zvg+UepCWOJSdXr&#10;SOamkUmN4zR0b3AApZJ8n8GMtxsBolSaxw5kiMi8LpdU6jBIpejkFjq0HE9GvFToyNGaAfGUFv7E&#10;OBxE9QDRVzpGiAaXSjst9b4x3MXnNgl3oBslMpt4idvIkD46sjc1prKpSJI36Yts47PJzZvRMfw0&#10;tJZzMFL/TpIaRxn0yjyfBAAZqBCkHBGnVrO/uyRgORiQfQosvfS5OH3PRP3fYuMOHvJk5wipSJKa&#10;RrpzrYcpyM2q8/T2pRRSUk1OLZEi+pYXw6RpHgp1K6LUBwGi7CzpTbZkhZ4PapRUzsLod+O1eXTp&#10;pu456w9THuYcb1Uetk/zsublqojD33X65vV7t238bl7WWN78u3G8hwUDKbK9ovL8/47DbfjY8UP4&#10;D//539OQQzDlzDg2fgaJlJ6B0IMzPc8gRAMok/ZZAn2QFCUJliiNzR0fRFY6i9NIl0gR4wWhvnxH&#10;dOT0HKMznVJ6JcWJrP48pcosadlFvqcVUjNGfqlsKsk8pzS+5QtJaK0nFIL/4R/+AaKkzvG6DTKT&#10;oFRQhaszpMRdKlthIDVKo+0l0rsQniMC1HSYJ4VcIJN6/aU6A7sf89t+3LhTVBU80qxz85UKjVHG&#10;bPaq1KrLG16EshNq6ggv9WqU127xyLSH1JTRcSQSJsSiely8WKRDGuGlXvXHJ2G2dagk5F5KNA0N&#10;3+rowFrVQYelhCPKHm/7CFaX/fztVONaB3UnSEO74aWzZ1IEm+SY6s7opy6VpAkVBkXpaC+VYl7e&#10;l7UwQkcyqJxQIS7TJahZqe1NoS5YY30Yshyjo4/y2Q9gbo0y8IJXpWkJ0+ElxaiXyFyT8bcl7s93&#10;ZGNgK9bNkKkkXYF+lcxbBuPLcD9p75U0r878uEpuJ32hpWLNn5qBO0QmRAo/MHmU+zsYpMYR4DNo&#10;MYYH4HSQymbMihtHBWUT0/Rovuy8gVBtRKFq5UFoKNSupTmPEv0xqbVLy1R+hHLShQA1g58XYSK/&#10;r6+E+dB1eOezB2mg91OOvt0iRt0oD1t/v4hj7Jb7ibyFBu86TMPJGqV53+Zlj/re/Lt5WWP53v8P&#10;26553e53Se9yhuh6Dn/6p3+q0Ew+v/CHv4DupTbo+E601Ew2Bj6N7RxaqV/nFtzo7X0Om0SIi9dj&#10;WLkUwfjkcQyNH1KoVarqUd32wJmULnEa0mJSXFLlxBx1Ih1WUqtI4jGZj9eVHCF6StbFCfzkT38J&#10;f/PvfAP//bd+U9G6X/n3/5IoTRp+0Y8IHTV/yYsp0jypoLEG+1TWygw1bnbNhsqcXdUar656sLTo&#10;xhe/vI5gfBiL1JSbC17culUkGPTD5urE/LqfGteH6oJNDSYoVi1K48Zpc0Z3D1yxURr1AIJhLYsG&#10;SZmNPEa0JIA4CAQORy8SsSnEWAzWDjioT7fWo5gt25DJSw5eGyRNq/Rhlhy/aaJpcdZM52fQYlGT&#10;JzMgxGnLIclcIl0P6UyCcEE6cZgOZKHT7uZGnkG4riel7VU5yGSyK3tmDDb+9yRHoSdTGA60wZaV&#10;rIUTsCV53ZQfkl85SU0q+ZfKqy6eZ1ilPo2T8sqUGdI8Iw7r4jIjg56MN5ak5JIKOM7rv3FjTuU1&#10;GzeQPfC9JhmEDJQTNmr8lkBei+mZc9C5GT140XHenKQMnd+KkwKY8PLn11QPkYW1CC+A6OnsxsbF&#10;JK7eqTG6RhgNDFjZTGKWaCxdtpzhQcwvB/BxIsZ7jnSqDvx7jfaHKW/mBM2lebtHlbezbXN55H4M&#10;Cory7l3O0gg0jfXN+7+HzvrkkbZ7zvp3f//vqk4PP/affgzdxX3oHT2sZjXYvhjHDWrADF90jgY4&#10;O0unpCad36KDkFLGqLdypGTlJTOyi0ak6WhSKVVepn6jpp1nWVgl4m0G4UzQGMuCnDo1k9zFGyl8&#10;72/+hDp/inQ2Xd/Vr9deKODWzRwWl9xIMwhIZVaSSO2kbBJdK7mVJNfSzo08rtzOEgFMWL8cU5NW&#10;XdyJqwRwMmWhGOrFWzk1LEzvakeWGnyWaFZYIAMokgHIfC+kqlYPtRxLKEYEdQwhX3TBYOyG3ToI&#10;s5O0PUVaHJzEykocFmsffL5JbGxRi3pG4A2MUJ4Jre2FzIRXklpfOkCWTEFGGUk+Ma+P4FOy4Mb1&#10;EmpzLiKrJPyW+WooMfLTKgeStI866KyS1dFOCuumE0qRwecyFaWVqGqjo0lFlYFObMwOUfaNY8R2&#10;HK7ZCZWJsbTkVLXNI1PHVKcMK51aJtiSZO9B6lxnfAg+nsPD/04CpSQel0EFVmrZYVsrMmkGD88g&#10;7/0sfN4e+LjOyUDlJjK3mBjB2/sOMjJMYY0RMiCpGNcCalzr4lYaNp8M69GiXvehTvqbI5+eozMm&#10;C9IR2cgXSJjmA45K+xEfkodaNruSoVHKcLg2GvKjUVGo4ptpuuZa34ahv1Vp3rZ537da3lz2Huve&#10;MnE8lr3L9/7eW2R5Q782b/sUNes7j7Ti/NA5/NS3PoONtTi2ruZx68WMyr104WJGtXlL88i17Qiu&#10;XYohQ0Px+PvUNISSqX9lOwBvgTosx0BbmUSGGlMSdskYVqk8Ki7a4I4NqvoH6U6YpzFl6OiCmFL5&#10;NGNvVUadnLPgv/0fv6ECx4tvrOLK1TR2NmIqFWYsPaEqvESvzq671LA0mQYimpzE5ZtFFIlmV+7k&#10;kKSjS75kqTipU0tev5JWidAkJ1EwOoKe8efV9BYyhYgMV5MMg0JnRVKFYxruE0AkqUOGjupwSUYF&#10;PSqVANIJKx2SmtlOChm3UqJ5ucxGfUu6GZlEgrZbJkK7icprFRtqZHlh0soyJVo8MobxiaO4fmde&#10;Je3OUd7Nr3F/2vf2pTiM1PiS3E0q7SR3ttQaW8VZKTNkQuRRzzmY0/10XjoX0dNNurt5KwOrdDCp&#10;TpEWD6OwbIM9SoQkAhdmGYRyRly+WqU0CJOFStu3hdp5BB466SR1/LjjDBF6gMGDTJQ0fdzbqtpm&#10;QxUd7JZ2Bqg2bKwHyQjG1WghSTKQSc+g5fCJD6Fj6CBftA0J3qRkfQimNaoLYjxnIaWNIFN1Mhr5&#10;VEqMO9drKvlUnttXFkWfRFGo2RSdkYl3g3TiJw4eJcU7fbez+qOdVRntj8hZH7bN3tK8zd7tHrXf&#10;w7bbW2T5fWfdpeiKBh84iSeO9OP57uP4K999A7fvLOLa7QqRMIQqEe18z9OMyOMo8nkvUI4s1Yik&#10;0u+WEsXmGcbcRhQmVzdMgQ5s30ryPWmgcbWisGpTtb1mXy+yS3Re6RixRscl2maXLUQQ6j4a0ZST&#10;huM6p5D03/zqL1HD0pFJnfMLdqVBb14tEr3iWLwchybcg4UrcaKiE/H0NI3dRI34Yaxwuy98Zh4b&#10;l6LKWcclk2JuErNVM165WVLDvX7iWzuYJcpkiLbS99ni6kClZkGW6452fRwGsjWvjxTYNkBDt8Lp&#10;H6dTexAKzcDuHIXZNAi9eYhBwcf7j+9SY98Y/ASSCh0jGB7D4iLtkwgk55OhaNHiDAKJEep9J6km&#10;nc09iBUGn0xOT1ZgU4FsZydB1B1SQUMyFroZfESPu4qTqs+vNy2UmBoy0Q+/VK6lB9VghzA1b23Z&#10;rdqnJT2qdNesygAG0vowA0SWknJSex6Vupf31oG5dS/BbBplanVzsAdBMhgD9bCFckFymxlIlXXe&#10;DtVzKZGawKTxBAZHnie6nkEqM0lGMYhYaAgt0ic4U7ciVpSxhzOwUbxL7W5hyYvZ5SBpLiNlwaJS&#10;Rr788iKuXM4jT+eMx0mlMhrSG0bENeoQUufCvBkfPHAAT+yXCY8fbbw/aGl21oetf1hpbL+3NK9/&#10;FGV9q2M0l8a2zds3kFeVH+Q43ObdB87jE//5E8gS5WbrLmxfTihU+soXN/Hai/OozvuwvZnA9e00&#10;Xv9MXWUccNBRp0kFVy9nsHU9iQqNob7Nd7DpRv1CAPM7fjV1p8MzgKWLZEOkx/GaVo3+ULWWpIhJ&#10;Gtb/+N3fUY4arUxgk8eprbmRJxJv3ypgaSuKm9eL+NzrayrlT5BoKv1mw7Fx1SZ6+84snN5+7BCB&#10;Jf9vmBRZdLGMWpGmjBiDQYxIk6AOXKLGFg1nlURz1KWCvpIAzU66OGA4A3eIVNfYgZBnnDrTBptt&#10;EFYzHcQt7aakpd4JTOu7Mak5j0zWgViE9JbLggxaMgOdxTGASESPyxdTKBDlw7y/UJxsI9JHG6Zu&#10;pDNnyhb4BM3zM0pbh2WkC2l4jnYcSEzhxmur6r4kO8qkvw3mnAwvnFJdCZeuJ2CNUXenh1Xbs4CS&#10;k85jouMZSXGlGS1CiVKvO5V+dvG+zDHSVyK0gwgqPaTW10MI5GXghF4lX+uYOUCNa1ASxpgdU+uk&#10;Nlkf6iHbOU2NyqBnOQcvWZTBIuOZdTLXDXcm/NuCQ6RDbgRTM3zYPmoPq0q8lWREl2nYr92aRSpn&#10;QIm0V2ZJW1kM4MKltJqEVioAZF7L1HwUT91tV/1hixjxw5a/WVGItYdi7i33tm383kNn325pPl7j&#10;e3PZu+393419zuCp5zvwbv+n0PK/teA9//JJaj5q09sJbN2IY55ROBwYVSNfPvvaEpaXArh+I009&#10;GFbd8lI5h5IiUjsribySVSOKRC2ZFCtNx9e727FCnSoDyBcv+bG2HcSSRHgaitQoy0eaFeqXvERE&#10;auB1j5q3dHbBgVHtCUiGkLXLSeQqFqxfSSHLgF6ZdyJbNmDnegYbZFRbdGjZRqYHNSS66KwMApRC&#10;CdqQjKqpbfB41IRjampKUlIatQzpcxBJhDJWqH2lO9/Lr1UQctG4TR2k+GOYr3kRDJACSorbwASp&#10;LlHPP0lNOoSxyXNcpoXDMQarnejk6MHqGhmGtVdVGsnMEDJONk9N7CVKSpb8WJz6nGAk05iIs87V&#10;HKqfrgwQr5asmL8YI0WdRIFOXCajkW6FWmpf6ZZojfaqYXxCifstx1XT10SgFRY6ocxQIONvVS4q&#10;ocD0BekK6aX+FGebnRWU12Fh0UPaPw1rWuYf2p2s2kk5MyOjn+jwI97zkGyORl+Xyo3loc73UuOG&#10;qWcl6PhVkxVp8NXbc6iuSV4dDy6/MIcrL8wqGizNN5ev51FdljlXqQvooDUirUzPl+b3bVKwCKPs&#10;1atZRijJfG7Bu587jMfvZoMQg3zrWtzvLw3j3vv9UWXXAd687N3+7ezbXPYeZ++y5uV7y4PbnMfj&#10;+8/giUOt+GT7IfyTf/L3UKKjLVCXLq06SUHdmPjZTpWK9NqVDC5djOPm7TKKVY+SG0kZXDHnpWNX&#10;UZUOBtRQTr5YGTMqnSRqRFgfEaw676AzjyO3YFb9eNcuR4jg1Kd0aPksUBfPbntVO6mT2ki6wW3L&#10;yJmvXCAVj5BCerFIQ9bIiBjaiHQyqPI6t7YYMGjUF+ioLhqSp0CWVdNgSHcYV1+tYHB0P51DBzcN&#10;XrrySZe7WRlDGuhBVebqpR6csp1B3zi3S02REmtQpY6dzWvg9HVjWnNUzXhncXfQIXvgD0qzDR3A&#10;M0G2MAqjuRMu5yB6Bw7TLh2o1RkgcrupSKU3kqC3oKt0AZT+7dmSG9EEpUDBoIKMzHkqGlfQUCbz&#10;kiYme1HqWtwq/amk4E0tytDPGcxueknLeT5qVkeyH6ZY1+7cO2QoQYLc+oWoGjEjtbr9puOY8bWR&#10;Go8iO2dRQS9W0BJ59dA427jvAJ1yHFs3s5iMdGPGeRZayhYNv49RkkzbzpLBTKvZ9kTLTrnOwyu1&#10;0HRc6WbacvVWTSVKy0mSqQUfUXKSEdqnEqFJX8wQS4QX7eaFjWhOKb0S4wPevhBTyZ88wT5GeR0+&#10;cuQA0eq+M8j//zOddS8lbd7+rfZ9VNl7nL3Lmpc3F6HdD2zHa3p8/yk8dbwbhbUKljej1G9mXCX9&#10;vHEnj8mf67k3/eP0z/TghTtFXNnJqF5mueQMPvv6tspNtLwVYwkhTcOwMZrbaWSVFbuasmFpM4Rk&#10;YlqNTY1ViCw16UsrM6TFVMeKEPWWfC69UFBTMtZWHZjb8qjaYzc1mU3mTBU6SyR98XOruHSjgi99&#10;4zq+9s0bqjPBKzfKau5RQWepCd64GFZdF6XtsG38WcTprEXSvBQ1mVSIbW5G0Nr9URSJXn2TBxQj&#10;8Ppl2tBxopsGsQCpLEs00A+zgwjr7UMkNAKbtQvJyAyivkn4iLpe/wic7j7qVg20xjZYvYMwEKE0&#10;lrNkGno6c4/K1STD+Cyufjic0ufYTAou/7nM2YuLm2Gi8DiWyDZEPvjo0GpCZTqSh1rfTZ0q8jCQ&#10;0qqa2pEEA0iwk+hI0MrNUMdKe7eWtHlUpR9N8fqlZ5mFTpWgJo5zG9HMopUd/l2q7OPvgenDCNQN&#10;KrnbTGoQ/frD3KcHjgzvMzUCA6WLPtgNmZFOZm2fcbVBx2VBMiFjvB8ty2sxlCnOl7ZjKgVptmpX&#10;3QejWfL5shmFOdIFvngHoX5Me0YNFJZq7iSjRZzQLtMKFOfDeI9kWbhrjA1Kes9Z+V9+73WcP68i&#10;52l2DnWuN1nfWN687K1K8/F+kOV71+0tQoc/cHY3SdnWFdGIYSKAjihjxo0bs+j17McamczSghMX&#10;L0bRP3QE7eMH1ExsQ6ZWDGioa8KjlB9O5Bbtik6liDALdLZkzQSZjVsGZ8tEwTIsLMN1kjGhxt9V&#10;OneFWilD+vqT33sD/+rf/lOsXQoSSe1YuhTitibaQxjj1rMqJe33vvcaLl8tUjfZ8MUvXSKKj+LW&#10;lTxeeK2OLaL1Cim7JLmWjgU+6i+L6DsigyRak4HeE7pT6Bj8NFon9+NYz8fgDg/CT0OO+MYQdg/j&#10;VWrvNANElM7qsbURJHgsfy/iBIOYfxxeRy/81N+Sx9jukQHhY9x/FIur1IGRcYwYTiBFe5Q+wzJT&#10;ntbbqRiAzK+qMRGlrP1kLEk4eK5skXSeGjxD2VBedtBJ+rF5KYsAzyM1tC6yAB+dw0p9mqL9S6eN&#10;ZHwCgwwwFpnC09lJcJpRWR5tjlaCVS8loxaakMz1M6VYZ6ZgJPhZoHG30ulm1MALr+RAFga6bKM0&#10;cKHHfEw1g+k87UojC+raY0Ok0EMMPh1E4lbVo2nEcUZNEDftbUNLhi/g5S9sIlOTLoNWLJMimPz9&#10;qoHZHZGByTrVP9Xs7kaQUX2Bjrt5NaOGTEUoiDcvJVR2iMcPn7hviD9iZ5XS7CTqXG+x7q007t7y&#10;qOM9avnedfcLn8HB0zz/eTzT24s/+qM/xKoM7Ja+rTR6oaqbF0K4QG26tunE6MRzKi1m18gxVKpu&#10;1Fg++4XL+KvfeRW3XlnmdllkKkY1WiRKI5pdtSsUXVgPUsuSgiZGkcrOkDGNEm20avr7eVLY9UUv&#10;rl5IwJ+bxO//we/hn/3SLyhNmV+UnLcWBnAHWseexxJp3suvzOMaafjrX9wkHa9j7WIOq4sBGqkg&#10;NA101gA1ozhRSbIxVOZpR9SruZwWvsQEOmkrDjre2Yl96NAcpkP1wUP09HlGEPQy8BPtFgsm1Mom&#10;ajWiZnRI9RmetpxA/8hBDM0chp8aL0g08pFBWF2dcPhoowwE0rPH4xsgMzHARIOWwfdxImNZAs4a&#10;2QUDlEZ3ErVZB7IEoJRkYzCdUL2UHKSu0ukhnKLOz9HeGWxEn8okU9oklzPIZetGxRgipNd2WytZ&#10;pwOblIzh6AguXkupxG8yEZVMQSkJ2YqLLji4TlB143pSpV6V3koyM4CPetrO5xRkIJ2hM1aXXTAE&#10;uuGoyKTQXRinNEgkJ8lWbARDgwo6E65zRF8+Lzp2y7WX5yhezaS3vLCiDCvS8UadWFwJQBKnXfv8&#10;MiHfDBcfSvfoAeqacXz46SexdLGKKc84aVORF+F+IM2oOMIDBvrn5KyPcoQfZHnzflILu3fEjXLe&#10;R9QSP6w86vwPXf/Adz4LGY10uANf/+53VA16ki9ZBpxX110IlyaxsOHEnZcrmKe+3LkUU80CMtbx&#10;JRmSthJGuezCl9+4im//1GdRqbhUJ/RNIqFQXBnjmuF+NUlnuWwm89EQfS2kZhqiZwyXbxdUUq/t&#10;zSCuXJPmHgnGE9BTa8lHkqhJx4hc3YIE6bOZ2vHWCyXM0yBXqbWmHTJ73ihGred2mymon0UnhqXP&#10;bW5Ute8KLbTJXDt03mhxGuZor8oI6CB6TJhPUqs+jxxpapaUMU8HWizqsTRrRqmix4SWzkyHlHHT&#10;QWpbLdHdTL0n0/qbA60MPBMwmE5Da2+F0dmBVWrrOANRgEh8gZIgz+0uXYzgc19ZUZVLl3YSeOnV&#10;qppNoLzqhZuOnmWQSfIab97I8lpnCDoMZmEZuTSt0K685oIvT6cOdMKcILLS0Yy8H4/QfF7bC3wP&#10;Mh3IoOEY0XQa89shleXRQk3uZrCQyqJo1aCm3tDQ4UxhHoMBV6YBlYyO0vTjihPl6VcWXx+ClJZS&#10;tyCBU3o1ORmo7NSuA/azKlG7n+8nwgDUEkxOo04d8dLLdVRnrajPMepSC0nH6lBGi+KKj6jax5dq&#10;V72XHDQa6XbYN9GD9544ig+eO4lhrwPv2n+cRvqgYTbKo/rJvt3yMGd42LK3Wte8/Acte5t77h3r&#10;EcdrPp+UBhXf7QhyHj9+end28eqyj86nV4goSbYmdMdo9BPUd8+oeTxLBQ10+pPwkCJK0qxCXIs3&#10;XtvCF1+/hK9/42V85Ys72CIy+0gPs+VpzJLixuggRdLpcfMJ3Hh1Vo1EuXCjQIR24+L1PGQirdqS&#10;HfPrbmQW9ahs2EmhjZQ+0+qamj+SyeH25RzmSLcvXk7BT71l5/XNhHrIxCzIUx/KLHEyhlNqLONc&#10;lyK9DpMOy1AwmQJSxnDKHDcpqQBKTsDq64SfiCSznieoE0tig7xuN5FT+t1KLWssKEnkafTSLETU&#10;MlpOwRLtgC3SA5P9vKp0MfC/xdVO1KPx08j7p/chQidYJs2sLdqgt1Lz0dmd7g4UyBozs3qU53aT&#10;KEhy8ArvSbIoSjYOT25MzUogfZbT1J9afzsKa06VedHm61KObIv2qzSm0olEBrzPyHy4pMnSDCRz&#10;uOYWbCiuezAlWSB4z9JE46A8mHS2w0LdHk/PcL8BanyieIgOXDFTv44hwsBVKBnUJGedmoM4rj8I&#10;FzXuixuUB0Rld3wI9gQ16+J6mPybQpscX1JP+CnqpeZX+msW6tQApDHlBTdcvmHYXH3UDP28cAOj&#10;3Qie2vcpfPj8SXzo7Ek89ewhGuOu8e411P87OOujjvf2nbUV7zpCGlco4MLVHI3YjJVVF5/3BB3I&#10;ga7eT0Hy1h4//1HloLdvFvHaa8vQG9qRTIzj9TukpJt5fOXzV/DzP/ctvPriMtZWEyhmDCqxWblu&#10;VQOfhYZOWjpwvud5/BR16be/c5sRfRIbmwnVpJKSoV3UeMVlI0rLJkUffUTMIKN7jKizfiOhnHVl&#10;I6ByAaVp5JKZUAZQS4eAedL2GLVadc6OtUWfaoPNkXIm+V+63Ek2iDSRJMxrtji6UKcNFUl1JbdS&#10;gvotlaLT0p5KRNRcwoAYHU4f6SL69sEbo14MT6iZCKx0Gm9qCNZoDyyRThioDaMZmSFuFGZPG6K8&#10;7mJao3pISR9bySxRZIAr8FksylQwVQu++sYqijmyRDIJq70DeQaG2pIVbf2HYKFEiNDOA0ReyY9U&#10;WXZCsqc4ieoy+D3N+/DkZJJjPWSmPC8ZggyFk3MJlW0bfpbMU49EUas07bivAwEGLR+RMkt2Uqzb&#10;oSUDCPK5xOiU0v/Y6utBOD4OM7W7wctAwIAn00k6+FumHMkmNWpgg4tBdW0nopqJpsgqWrKSkDkw&#10;hC+8sYnbtypYJv0NRAnlfHGSR1iGCU0zenX37YPB3AYfI6Mh2I141ohz/afxXNc5vHv/M3jXswd3&#10;HVWMco+h/kWWvY6hnOfu8uYiAUOhWlNp7P8DlbvHl6KOpXokPbh/Y32jNC9vfH/icDveffSkcgSp&#10;wJhb8ytNc+1WBstrbmxcCCLDqDq3YFXGtUpdI5R1k/rr5vUcvvbZLfzVn3gBv/gPvofXX92EzdSN&#10;L3xuC9vrMmWFAZUVh6J4ZdJrqYmUyoyvfftl/NN//jNEFzPKRNSUzMNyKUiay4BMfTlLA5WpB+vL&#10;fjVOVPrtysdF3bUp6UHLMzASDedIrfNEaV9+HFUiUyZrUGNcvTkZLSIjWWiE2Uk1t6n0HpImGxcR&#10;UAYZRGm8bmk/lKF/1GCC4lLrmaVjifNKRU6E6zLUzSYijCtO5AqcJ5s7A7OLxh6ZUHYqWR1lvhyT&#10;t52G3U6tKYg9w2P3q360s6TS9YqJx2WgoAbNlyRpthELRFZJQSqjlCSDfoQ620MKHq566UBW3ocO&#10;BupUSYLuS48gQ4dJ8fnE63o1s4CgvZOOJbXMa1cT6NceIrKeZmATCiuD5PVkMyaVmyoho2YYQCy+&#10;XoxMHiGCO9R0mNJkliX6Sn2AJP0O8llPCTsI9OEDH29hgJNmrTE43D2qiWeA2lpqrQMMEmZ/F1pS&#10;vLGQSoY8jmLZiktXs3D7B6lfTXy5dly6XaJgN2FcdxoeCmMZ6iTRQfp2zs5SILun8d7nPk0afHLX&#10;oH9IZ2027EcVZexvonvfbqXR2y5y/Iec4975+b3hxPJ79/vd9XebtR4/cEI5wiIRbp30ssQXKRUf&#10;MitbWbrK5WYwv2TBhQt+LNHhCnzOL94uqomYttejePFKFf/oF34af/2nPoef+5kv4wuvbaCt7RNY&#10;p84qzxkxozuFGy9UVGaF67dyqiODOFiWRrq4GcIyHV+cZOFCGGd6n8aw9gQqRCCRPGNT57F5LYVA&#10;Zgj/4T/9inIOmcpCRsN0TuxXLQAyPUWOzjy35MPcPIPITlqh7yptRWaHk3zGaepG0WZBUkqZ+yVK&#10;w8uRJo6FSFmlVpQo6KERGohQwRBtjc4g8+kkaIdeSdNJSm2hzjUne4iuPWR6RCM3qTGlmTs4gAAd&#10;20/kizIguBhEJCtDkDQ2Q5qd4TlTPH6GOjCX06ncxanMjErBUqEDB0UPU+P76IgR3ren6KSTapCm&#10;3vXN7SKcdDWcTg7RoXWqM8mN61kioaRE7cflCylMENEnXWcZMM4TDWW00DBadQeQvcRgR9/IEU3j&#10;fJ6pkhEhNZ5Wp7I2imYfoM7t5bP0RoYQ4PMN0Dm1ng5q814cbX0G+tCoyvIoz2fScV4lUJOpRaSP&#10;ccs8H3qVuvQSo3apauPDTzFCOxGm88bIsQVhnXyARncXI2cvpt3n4CT/nuONfu2rt3gTerz36WfV&#10;zGi7zipOs2usb6fsNfyHFVn/Zs66V1f+eRc5fuMcch2N0jh/Y5uHOivXvetIOzzVEn77d/6/pKpl&#10;vkyiXMaIrY0Yanz2fl8/di4lUKVjxUiJyjkNijT8ML/LFApf/vwWfuobL8DrncKJYx/Bt752G9/7&#10;yVdw9MRHMD11lKhzBqnEtKq48ZMdzc97cfvlVdz4zALKROjPfPESltZ2E5stEEUr8x706E5i2HgW&#10;L72+jlzFSTpHlCQllc/P/69fx8KSHwYXdSKvQXJBS0XWZ16dw/JyCPlaUHVaV1NTLEm/8h464yTy&#10;dGqZkDlParg8ayNFJtqWplR+3rlFF2keKWFRQ0Pvo+waUKhrcXXTrgboKNSIpJMywDtMhHPnh2Gn&#10;Zpuk/nSHidhE7SL13cKclbJgVGlYJ1FHaHSRDhpKDyvnz9DBvaTZ1y4UsMjnvLDiVfMEuemIobgG&#10;yztFZCtBBCX96cUkzAkjdJSAmYqLz0HmKdarWdothRE1jlgSousDdKpwh+p8kS0RzOjo4Zh0w5yB&#10;iwFJmmZyRE0DGcbapaRqKdGQAodJySWISZCUzvri3FKBFxZ0Tcj4VqlN78Wkpx1GqZ1moJuhfh5y&#10;nSOFFh27HxFKjpYSo+7srBN3XpvH1vUqwkULKc0wFki7VjYikGk1ZDhRpKiHg9FPZiKTyYRD8Qnc&#10;erGuMkaM2ifQOjGIp/aTClO3yjylDQN+u6XhGG+KoHe3kfKodXu3eztl7/EeFgSa1+9dJuWpQ613&#10;y3m8+1gX3n3kOEyxiHKCQt2LWy9vI5kzY309gJ2reaysUAdSs87xJZbpbOsLLjobXyjp6ZEzH0R7&#10;99P49jduQzN9Fj/z1z9PCryBz7+2hZ/9m1/CwNAJNUXh1MhzSBEFRQ/mScuEzl68XlEsKUHnyVZs&#10;LKTCdNTXX18hrc6rjHsFyW9EAzcGemk04+oaGx/plicVSNWKVU3wVGZQkTQooje/+ze+CLu7n6g8&#10;rpo8zN5ORPJTmLKcUlMuSrb6omQVTO7SYQvXSw1rbd2DiTgRKTOqqLYMQpfJj/2RMWrEGdUhQLLZ&#10;SyJyZ05o6Sis1KIRGvaVCzHcodZfIg2PyThUIqDT2U66S3q6ZEOMx1liQIgTYSu02SLRusRns1zf&#10;DRrlFQ8dx4Zk0Y7MghfRoo0Oo8OFa7Oo78RJw61kA9KhQ8/lo6TSvJ9YN4qrDGTSuSS9O//NPN9h&#10;MalDNUtazSDgZ8CRLp/DplMq4PioN1NJUnQGDWneCqYn1EgpSQfj4D0HkuNwcTsndbEkCZ+mNpch&#10;pjJQYMZyHn46cG+gHVNE8YlQN/r0h9Aitb3JvBXdGnrwZDcMHtKRsgkaWys1SgBadyeF9rhqzjE7&#10;ukivJGWkV02NV+HNaimyJZViODaNHz9xlIZ6+q6zSoXK7v9mI35YaTb4vUbfXN5yGzp48zbNpbFN&#10;43sD8fZu11j/sHWN5XvXNaPpvV5c/P/uI21434ku/PjRA8rwX/vstqJFktj5xp01LG+kcPFiQjWt&#10;LK7IQGVBDR1WaVAlvuzNdTfS1IJWey8p67N4+sB70Tt5En39h/FXv/EifvLrd3B5I4cXb9UwT4O/&#10;Q7qWoO5bZHQX6inNQTEay9yyZKR0YHuHCL7gUL3V7rxcVyhnISol67tTnoTpkPJJ0GEk0ViGdpAk&#10;LZ+bd6BWtjAgSCUWjzdPp6fjRlImGtqYGuvqJlWTDP9JGrRUAFXopKLTKnR0A+lclbrYzCAvYzpF&#10;p8qkwzIMzU4tKP2GZdY1GWQgHdqlo3+OtFFmC/eREos+tZMWS5C4sB7GfIVBjPcXIdrLfDCzvG7J&#10;l+wmnazQYSyOc3yGbi43YJn/FySFCtFakD9JB5b0QzIDQpj3JxkxFi7EEamaVbtxnLpehodKrmUZ&#10;4VSSZsvyJGbX3AgVpkjD6bjcb205ikLVjmH9SaV3ZfZF6XtscHfAxOsIU8oYrOexth5Els9C0o46&#10;WLy85kWZNpMgKIPatf5OWKTtmE4rCb4TDA4uBs04kbxDf5DBrRv9vnMqhU/LXC2Krql2VHauIMEL&#10;LfBlBtJ6RlgNH/awqrGatLfC5uml4DYjzpsyUWgvrgZJQzQU3AbyaQ021nN4j4zPPEg0UVRYpocg&#10;Qh64b+CPKs2Grwz9IdtIeattmtfvLc3bqP9/gc767qNt+MCZ0xjxePH+s2fVGNFccZT0yg6nNOwn&#10;hnDl6jy+8o07uH49Q/lhRLFqQJzGIBE9LbqrMI5KbhxO+zl8+bVNfPGLV3Di3NNoHT2G73zzZXzj&#10;C1fxxsub+Nnvfh4LUtew4cPVi1HUllxEbosaOykjXqSZpkr6KmORawtmleB6cTOqmuvm1nxYv5NF&#10;IDeN1Qu7tb8vfmEBq1czRAO+/+AgqrQHmeaxSrq4QURe4T658gzKRSPRJQS9p0cNppbO6W4ihjRx&#10;iOPFiBxSMSWJwmxEPztRQypJ/KSQMi+qjGuVnlUyv0uVzpQvWUlp+zFk71RJxGwEiRn7GWrTUdWO&#10;milMkFKex/KqV3WcCFMeBL39qBE83E6CBc8jCH5rNYoc6XCUlFYSisf4DORY0n4r/ZPtgX6iIAMm&#10;JZ6PNDTEfQKUeZL9QRLFSYd9lUeJ+lK6Aa5cS2KN58isOaF3t6FOWSDtslmyEZGQkmA9ViDtp2NP&#10;eToRqxJtyUZcQsuzOly9lFYaNEJqO2Y8wXON8Hq6iLgapVWl55KJziktMTKD3HrdjbBP5nwldV8P&#10;Kebhqu0Gr5bLNytYvb6I9x+l/nrmWbz34BG8S9Dw8Em889lnkZlPI1+Xaf8CsDIKBjNDqNZ92Hfg&#10;fXiZWihXcOPa9TSeevbpB4z5KaGx1LHqf9Py5tJcQyu/G8bfWN+sfeV783r1++66e9vcXf/Dlkcd&#10;Ryi5qliSdW9ynsf5DN95uBMfPHyauvS3FCJ8/TuvKhon86SEcpMI0rAl0dYaEfX6C8sozmoQzY8h&#10;w/UVvrB1omqSL1qrOY5ocByDkyfw6guL+Ik3LqrZEoZmzmLG0Im/9ZMv4cuf2cLmsk9l9L91c7cS&#10;ZH7RSgpMpJL+qTyfzHImjnH7TgnVNR6bEXuZjOkLpMGvvFRXo1As3g78yq/+S1y4mYHkt5VaXDVB&#10;FIO3jGCRCZNlPlWp4ZWJqVZl4AeRXGqSJU1Jks4hKT6lhtNLhIjMTiM9b1IVRS4Z85mVqVn66LAD&#10;dA5SSzqjNIvIaK4IA74/JBMyDRGFQmru1OGpg2p2dWdJmmjG1Rw7vkAfqfoYWVwveqeOqCZGvZl0&#10;kf8tzm414kWQfJYoJ4EiFCQV5XlkIihJSpaMTcJL/Sfzo3oiQ8jlpSO/5EcWxO1TQUM0tcykniCl&#10;lu6EN14s7gafWa3qcBLh873zQlF1rpeZA6RX0ypZpjT5+HhfA1OH1EB7ocTSJVdQ1sxzC/0WZ5MK&#10;tXjNxKDVgyDligQiGQBgIuqn+ayl33GctD3OexgxHMcgA4wmIX2l23jMMbRkah54I2Y61Wk8KRMC&#10;H2yjwdJAqbcko/5TB84TDaS62YkjvSfw/n2H8dS+43iSpeXpZ9E1PQpHeAKPP7Of+52mYe/OZP6k&#10;VDjx+7sUFf7+0mzkalkThd27rZTGuoaWbd5WHOhhuvKtysOO31x+0GM2tnv38V60fPK9CqFS2UmV&#10;mEsGRgSILMV5M2ZXdmdHy9C5aisBZMtEOTqnmtuF1DNDw0iRBs7zhe4Q6WQc65mOZ/GVL1zE7StF&#10;PH/ig/jk4ffQuCb4O4UvfnYdNhrs6oKbqGnlcQbpoGOYpXaToWySKrM0Z8Hrn18m5aaDLTtQ3/Ri&#10;gZT3IunkS7dLamJkmS9VPjL9oj87rvr4im6U2t04r0tNovz/Y+8twCS7rmvhsaSRNCNmyWINQw90&#10;TzMzVBczM2Mzcw+TRhqxZJAxtuOgE4fhhZPnkENO4jA6zPDi9a99umtU06oZjWzZsf3r9re/6rr3&#10;XKh7z95rrXPP2YcVc5rXOiJpf+hIgmRCs+dnZUpHP/ROaUgZxMKpGKZX/WraQ5O/Bg5WRF++V72r&#10;NESb6ez9GCcFlCRpQaF83jbS/Cb1SsTnaaKjdVEb6zBW0MPI35Mg6hvoZIkCgxqRXpKeLU76kKRu&#10;lBnfJTGajESSeXgylBczeQOiklKUVNkqs9hJ3iWWnST7yOWN8Abb1SRQBluDQuUQjyuNbxOLHiRW&#10;nZjkfqsnIgysPBbvVYTOm6Kzyjy4I6M6rEw5sLTihzci+rMd6XEDVlfD8PN5Z8k62zW719K8Ck0n&#10;qkunCktgjX24Uh1qNgQZiTPM+ygt6/IO1UAQlPLyflnm4ZEAYqVDy2TaA2RWpmgrHHN6bNpb9TCR&#10;9AA27ZaRIYKEFdiyfT+2PFWDrXS467ju9ieP0EHpKDuP0Fn4v9Bcobfb9+DG3Ydxy2N0UlbWG4X2&#10;cptKXLaNlZgOv4VW6hSlznFZa+q6s16pYanoGMXtpfv+bzmrtPAW/79lbw1e/uhzqtLL0MFwvgPB&#10;TCsfeiuS1HKSOCs9MoC4dObmw8xNOHFsOY6lKR/81FJCf0eJgkKFU3SYptbH0Kc7pAY0nzqWJbOJ&#10;YPeB+3D/w5tVBoXjqx46tYPO34WDrz+GHPVSljprSBpBCuJ0PTDSWaXxZpyUbZFo+P4PLUASVcs5&#10;evu3I0eHlHd/k8cC+NLf/qXqOZUi6vtyRCRerySv1tgOKaSaHLdiacat5pKRNC8yuFzjq1GaKyot&#10;naS+v/EbP4h+/UFqXh2S6X6iZwfp/KDqSidjbm10VkHHeWroMNdZ/dWk6Fb1qmeOuvjYJDUitfJ4&#10;WlK7DOLsbEBdb5dlvxqd4uXxPP5WSjSZla0TU9SjUVbyUdJNeSUzNUopIdt47vmlCPot9XQijWqs&#10;C4c7qVsHuG8HYtTZ4axBlfPzN8bpcNKxwRqSOVkZLCds1JCtsJCiWuhsedJnNZlVqEM1VEkj09yi&#10;XzVAyRhX6wDpLVHXaDgMHx1MKHqELEOSpLnp0DEynCFKk5y8t+W9ktE0kvcpzHKGMBkHnVMNIGAg&#10;svua+FvaVWu5lGuw7Udl96Oo7XsCm26lxiyttKV2k2rN5PbtaylIbr5K2Wu1SxW9zLZyViy/0a6l&#10;zFdql469Pl/rjbsYFHYzkO2qwZbdDbhpjwSWfdj02JPYymC2lbRXFi8fsLzrS41oqDm0yE9qkZs1&#10;Ko0XS0sKThcfmEw10qmcc3LFzahuWUtUlmpHghVF3rNKxsJPfc9FmCw1eB8p8M/9wOuYGXHiA+9b&#10;Rn37Lnz6U09DT0fucuzDrb9zMzb9+SZ0f/sRaE0HWFE6ES70MKr3w8HoLB0Q/NRpJ0kxBbFG6Byi&#10;W4+vhojcQTz73IhC+uLiZeRPUNv6WalsrIxp6q/UKOkuHUJ6A0mPHtFX0igi7+ijQgdZeVXXyDGj&#10;yrgo6VBkFvQ8y4WpmTOTJpXypdcpealbkCV1dhCZZEbwUaLs8LABOf7ulTk/lqd98LKySmbCiVEr&#10;lkmBh/N6TJC2yntiya6YjksnChnl04ZEgvebSDohLdW8nni4h9SYjCbSg/OnM4oeC82Nch9nhBJk&#10;yqk6YQT9LSoX1OySF0d5L2Kkx8ZY81pAIM2VaRsT41qcOJeAOdGAIHWsSc7HfYfJfBIMVr26vRib&#10;dWDQfBCTvE8yiZeDz1nmsZF8VzL7urT4xvmsQ7xHfhnkQFYzNmrn7wzi+OkUXCIHUlpeiwaprEYl&#10;RpMMkAbTYVjouH3eKrTbKtBnP4hNN+7a+6aKf+k7nXQrUVIajm7ZtUchajG95xsm6Fa00vWXm6Dg&#10;pXeOb2FyDZdQs8SJSteXln0rK1euXMvxxmOKo95Ek07/N+9sQJVOywg4CHz5f1TF/q///k86XART&#10;SylqlUNElG7lmDkiZ5wPYWrBhvy0NB6R9lJLrpwIqLloJFu+NCA998IwUUteghtJM1sQIt1pansC&#10;73t1Hp/5jgs4tRJDW/c+vPDSLPYcvA1mUy1OPjOJj3zkJHYdvhs2Tx3Pp0FeGkVC9aoF2Bakgwbr&#10;oeUDDjDKywgPmbV7UjqSM8rb7JVYpKSRuXXUwAEisCz/8R//psZjThwLwUqUGAxIC2U3aVwPXHQI&#10;W0QmZdKgQ7sXDl6z1ssKSd0l0zhKGhrJfTQxbOR5bJicdaocTNIRQnpnWb31pHvNyhlk2F0g0IEQ&#10;0U2GwUlisCT/91K7jWb1KveUOOP0mB2LUy7ek3bqYGp+UuYw0SpD+jhcMKLbcAhDvKcxOk2K21S6&#10;GDq5NLYZ3G2knAMwJVoxReecHbWp9KMHeh5VjVsyqdXUpB0jGWpRmRWdAUg6cYgkkA4TYdJ/c7QR&#10;Zm8N76+U8eMT75tHlk5qCddTf0pLd4PKGSzO5om1ISIdPUidddSYwgJkdnh3oAU6Tw2vmfu5ahGk&#10;lIjzPq5MUXpQpxdYRl7bWH1EY7KXiTGrGiI3xaAoM8nLjAd97sPoch+ENlCFTbc/cflkx5c5A9Fj&#10;82OP4dYnSJWfIspukxzAG51SKnnRStdfbuWcVWimWOk6MXGUbxRnFbt1z35kl2bxr//6L6pip6a1&#10;iExR083SEYlChXFS2MkAEaVhbRsRNs+onCeqTJBe5Yi04rARomeBFSMaa6WW1EDmOMnNmBEa6oM/&#10;2Iw8qeHyggsLU24s5h04djqBl15exfvOTyFPbZcgKkWH7dhT/TjtIcxOWzFORx+Z0JJS0VHddbhw&#10;PIkknS2e7UCWFPJ9L04iFutCjg43Rj2WJ4oN0anGlzzwk86OLLvVb/rhn/oO5YzBvCBqF/Skm3p3&#10;CxyBblI6EwNSlIi3lr0vQgfsdlfCz0obIALKcZNEEenVNjdHes4yM9MOrK6EUCD9k1ZeCwOBvIPt&#10;sFVBb6xDIU3dy4o5MWyiPhVk1UBnrcJ4TPoOk5pSF/tYgX1E0gH7YZj9jdS5dH46WEpacol08grJ&#10;7iCF9DZAJsTyu+qJWE4iEh1h3IYQ0TfH87SRRu9qeZjyoQ1HF53IxnpJn3vVjOsyN6uXAbSgRpuR&#10;7lIGCCuQ995LRMETZ+IIjPbg4gtD8I5qeP8HSeM9agCDDCp3yjPh/fKHWtAnuZvoxEH+rgyvU96x&#10;ap2k+gwgUT6/EO/PsdUI4gGeMyTJzOm8pMIae73KB/XB1+bIrjQwOitV/2F3foCyoQ96/lafdIqQ&#10;yrnRAd6wK63/yk2cYKMjbtxe+v1KVtz3K7FrOw41sSAr6W+trhW/8qs/jQArvSwFasulozKbmVaN&#10;KJlY9pEWyURIA6RCLYzOGiwf9eH4UT8ml+xI0RlHZVQL0XTlXJCOqsf0vKT07FedHuRzaoKoxOP6&#10;qWH8iUY88MO3Q6c9gO/+9jMIWKsRdFPXFixE01bc+7k7kH3doDoG2D1HEJSKSqp3nrTqtQsT+MBL&#10;M3jxxVG8+HQBQ9lBTJOizcoY06NeOlc7zpxIKgQ8eiZC2ky6TG32sW9/GW46h0oqxohvdDcRrTsR&#10;H7MwALnQ2L+XqC3TS1ZjfN6ruqRKI8s4j5siNRwfN2F2gY5KZ5kmakW4b5BBQ/Sxl4zBRoRJk1oP&#10;kgHI7G3yfnSe6D40rEcuSYfP6XDyVBzjpK2j1IWFvPTntSNPp3BTK7p91ITOetjdjWoS5XisE8u8&#10;jli6l7S3nQ4+qDJLyMRSPc4m5QwhXwtyROJG/T54EgxgZATJJIMYHW5xhgjOoOWWIYEMApLZISeB&#10;hw4sOj4Q5jW7a4mKOjXLm5MBVjIPylA9Hx1TBq/rXFVwkBrrqN0tZAbt+r101kZo3NUoLMhY1TpE&#10;yHwciXZYuF5GQk2Q5keol3ssB1W7gqR16XEc4nl4HzKk+5MuWOi8dV1PQE9k1XG/Dtch1aq+7qwV&#10;rJzy+caY1HfMyiDkGsquNwrxU33n+mKDTnFfWV+00u+lx9p47Ley0vJX21eo7/V72rBl517loNMr&#10;HhSovTLUfRne7JVjrPCzPkTpaDkinHS/lBbfSVLLueN+PphB5aBJatQhIu8ENdAwkUgagQqjg5iZ&#10;c2KKKBclVZ2ZtTMaNyHHB+vPtuDhH7oL9/7orQhd7MFpRvkz1JtDrFCSJ3jz565T6V6u+4Pr8MBH&#10;boNmqQp+WwM+8YEVPHcqiw9dnMYrF0Zx8emc6pKXogPmGKGnJq3QMWKnJvSsmL0YWXIgOWlQKUOW&#10;z4+gy7QXOiKzpDMJMLpbpLeaoBipmUzpGSRF9ZBO+1L8vfx/OKXH7AQdk+gmeYOzpJHSArt4NIpo&#10;SHIukWbTaaeJsgVW/gHSuTjZhZ6VL00tKx0hxvJro2NkQPj4qJlOtzbSJRRowyiPJX2FR/hZyJsY&#10;lFqpJTvphB2wOxt4LoN6HWJx16iWYKGR83RAP/e1+jtw8ewQHVMyb/rWkHqcv5uBMU9NPppmgOUx&#10;F5biMJO2HjsRVdkWndL6zOCbIl2VQQBpolmUgXbQUoGFUyHFYoTKxigPxqRTA2WHJAWX1Cst1K8m&#10;FyUIA0RMXtNQt7rTXXBSx7rD7QzmgzCaaymHGEzMIpl0ypm7rRUwBxvhZrA9di5Dp7Vg8VgcJlJs&#10;yZCo8dfATPkQnFhHVmnFLXZiUN/fSVt3tFJHUA7HdUVnveQgG5y1uL64rvT7W62/kr1R/hC27KpS&#10;mnRjGbkmob/bGw7ju3/wI/jId17A/OmgcsQJPiTJjifN/jJ3yei8HdHCIE6cztAxdWpWMomS46JX&#10;iaBChyfpxCbnIaww2gaiREhG9kMffxyb/nITTsz5sDxiIdLaGLV7EM1Kxocu3LK6CXd+4RaESUdn&#10;qd2SQ1q09TyGUVbM239xCzb98SZUntiuPut+vgKvPjuJj722hE9Rz778/Dipdgdef20BS3NePP/c&#10;qEoV28EKFea5o9lOor10th+AkYggWlWWEANCi3aPclgLUbPPWkOnMkNrrUOC1+hM9MBJjSg9cTJ0&#10;2FTGQETXIE00DDHyG4l6/c5a3hc3JokgPmrTsxN+ROnkjX1P0el0aCcllVcUkt1wfpb3aJyMgxR6&#10;UvrakgVYyCxMRG/JSNJDfSs09ulTBTjorFMylI2OLVRdE6pVtFOy+w9RS0qrcp6otzBkg9XVjFiQ&#10;jh3oxCjRfpLoKl0dJbFaflyDKXm1ReQezpPO8pkVSMFlSkt5PSXHm130YnbOjWPHoqTYjTh3MsWA&#10;pMcJoraOWtZLlJYW7CneW9HSCemwL32ykzqE+OlOdvE8RG1Km4bOx/HSq3PIprktqoHG1YhBHsNO&#10;qiyvxazUt9KjSzJtfOjTpzE8ZFWz5Ul/YTuvud1eocbR+qeLzlpiUlk3rrvaerFiJb/a+nJliutK&#10;rXT7RntTeWrgN627gl06Bu36vdTKTx7kZwWpbhWuJ4rKsW7fV43rHtqGLRX11KhZVYEXGHXPnc/h&#10;2NkUpuiI0stEegbJtAsyhlEaLNysvNIMP8WKIfl4pGfLNOmU5DiSVJxhUqUxalOZrVy0a/Mnd19K&#10;iLbrZx4m9RuE1XmYZc2IUHtO0kEks+GmP9qEFy8MqdcxOss+uOno/SsHL+174xeuJ/LG8PL5Al68&#10;OILXX57G889mEeMxZCqNuWUnatq3KTr1/MU85qlTHdSA8r7VR5TRuo5Aw/M6qI8+//mfRlXj/arH&#10;kVeGtpGimenwvfYqyMRQ7mgPHamDgYlozArqpSPKnKgyEkaGxUn+qEC2D65Cn3L+Nu1uOlo/f3s7&#10;0qzo0rIZI81s0u5EMNVJPU1pQGYxR10o0yBKqk7p3yypTqIMFtJJf1je8xLFstTKUVohT31PtI3y&#10;XF5WdEl3GpVeX/w+TDTL8hnE6MzRBPdjIDrz2rTqjD+34CZDYNAcM2NkTMZsN2FhwYvxESuDmR8n&#10;zmcoX6QXUwePyXtHtiAz22UYZKUzSIrP2UykfO75Uf5GImWqjSxBp5Kn9wVqyAa6yA4GcfHZKTWJ&#10;2xiD68SSX722mWJQnyDLsHibyGQs/K1kCLyvjZodPKZ0juhgILViivdBMi7KRMpBspdWBtY2y141&#10;AEDnradm1b6Fs26gnEUrLS9Wbv2ldevHKN12rVa6X/F412pFRC+3/y1P7CDtsuDLX/4f/Pd//7dy&#10;yg98+jO44eH3qv9f//RH8bd/9yU6Vxd1XQzPvTilnHVyyccKLw83jblVv4rC0q83x4oQypBi8f/j&#10;T2cwMkFNy+1RRtghPnBxNpmWcYYovExUfuo33otNf0qH+9ImbP3VG9H5vZUMAoOkSGaiMhEv0YzJ&#10;CyYkSY1GSN/imS41AiWS70Rz33tx37dtxU2fvx7p7zXj+z95BkfnXLjwdApnj4dJxQ2sJI1EK1aq&#10;SJMaTD6/7FXHEDSVoVrSfVDevQakVdd2GLPUmV/+n/9BLjXA4NNDtG2EnhVaSy3rzPZD62kgVWtF&#10;ODWo+oYXiCQzY3Y6j7R4tqnEBaI9NZIBgrRaKqB0e1ymM6xM2XGUNN7kqCZat8DgrqJuIwrScaXf&#10;c1TexdLpCpNGFdziuV6E5dUNryUS6capYzEU4hpMDtvhlKRp3CbzwrgivN9EzgyvL8hrDoQ76eC9&#10;RN5OLC0GGKgCGD8awNmTSaTo/DKCSWY1GKY0yfNc0o958WiEutmvensJjY9TrkR5T0zWgwiR3WhI&#10;3WPD/arBx0Y0tJGWtuieUoPiXeEWBCKtDMKiq/WYGmfdoE2MkvrPeDA+7Va9mWSajniyH9O8F/1t&#10;24jiOnik80e6j0GMTKN3u0ry5uCxZlaDcDKQhWJkL9TFdupkA4OrJdqGEBnam5y1qA+VvUPOetkx&#10;34aVHrN4vGu1NzvrG8e4YXs9fumXfkDRy1PHQqq1+2d/6eeVo148k8K3f/J9mIr3Meo74GWlGJ/2&#10;4OzFYSydiuPEqSRWT0bV+7kJ0Z2q72wL9YYf55/PYPVsntrGgzwjuOgxeYcZZnQf4ecMK+mTv3g/&#10;VvgwZ+mYAVcL3vP771FUdpoOns5KJvlmeGQ+VVaGDBHXE6wnbWxEKNcFf4pUkHRPNKHsMzPhw/kT&#10;CdVvVmY6nyAyL/GaHN5q+EPSQ8dE6tqEBKlfnJVO5zikKrOa9pCB4NTxqBpQ/eoLE+q3d9Y9yIBB&#10;pKPzSHIvrb8RA07pmN4AL5FVMoREGZAk59LCrAsBHsvmblJZ4+elUYnoaPQ3kPY7VRb6caJuLtdP&#10;ujlIx6MGJs0PkWVkRTPmTBgZZkAiavl9zRgqmOg0WgyRWi+fiqn3oUFS4yk6u5NOPRhrg186xJM+&#10;RhO9pI/NqiN8kL/DTxqdIsWemnTCRBRamHThfR9chFlHjT5nIyW3qyky4zyO5JyaJLOYOxvD6vG4&#10;mpkvShrqkm6JdAyZ5iNJmjzorkZS5rBh0JIRM14yjSA/ffkOnrsWsVQvA0cjhmQQhPSQ4jmOTQdw&#10;/vgI/OF+NZmUDIA/thhi8CESp3sZMPuxuOAnetZQV0sCcgYGBkSDjJ0lgxhiMDn98qi639Jrqctz&#10;GFH+fkkR02rZ82ZnXavY6xW+zLaNVixbWr6UnpaWfbtWeuxS27jtsvJybjE1mKBGzdSm+h+LNpXX&#10;RDurceeTT+Lv/+FL1J8G6k8zFpZDjO4arBIBnn96GL5v68PCSQ81SA+eIw09dSKJGVLb46zc8n7y&#10;hZfGMcr9nrk4xOioUdRqdkZGfhA5ZfwkH9DEkIVRvw+SnzcmA6MLvdj2Y/cr+hp/v/Rf7cF1f0hH&#10;Xae0O7//vXy4vcjSqZJE9FEiZJJO6OdDk+FeZkclIkLT4s248TdvUDT5sV++H6+9OEYN2k4HMcDq&#10;PoRwjFGfDi5U0+kjfSLCyvQW0rm+rW+7Sssic+CYSH0FuU6fSOHjH1jB6eWYclh5raMnsqoubjxf&#10;P6myKSyTXDlR1/oE9KRpS7OUA1kTkaNPzcqttx7GHIPX8ZUwr0PYhkn1dhL0XF7wIR2Xll+3mucm&#10;yXsyMmrEJBEmycq/RARaJVtRicEinfC4W5EmhZWB22ZWcnlXLDRasu276PRd3Tvgd9chQprsJluQ&#10;NCgWBoB4lPqUAU8aiqQLoMwLK4O97a4aLJJFhKnTJ+etfEZGJIRB0NkWqYun5v3wkMZaGbREG0rv&#10;LGOkkQi6S72aGSF1djBIGum8QwxIAT4fa3xt0ipDuFGNWuo1Sg+mLhw7Gsf4uAN95kr06Kpg8TQj&#10;xHIyzWaKqC2t4jJUURzVwN8gg8qlkcnsq1HTb8p4cRfvteRzOs06JyNzZAB/u+sQA0l9eRq80Qmu&#10;Zm+3/Ns1aXQSk/+vdK7iurUGK2m8EgeVeWS4fjvX7Zb3w43cXoXtdWsTMclybDmI5UUHZlYc1AvS&#10;dK5B18crselvNuH6P7wO0894cfHCBF5+bg7Pnp5UDULPPz2pev2cPpfGyrEwkdVGmqvDJFFNkpCd&#10;fXYIOTpO5Y9tZ4W10/mo50Y0mBqxXHJMMYe5CpupOR979Q5oCwcwywounSmmZi10ohakiEIxqYx0&#10;FkkG5paxnfw06itw7lgSOT7c3FAftZXMqduJWKELOQaEuUUrK3cfonRQn1Ri0uAsA0ow3Qkv9aOk&#10;Sxn01xIdGpEfMWCWciAb6MJnPnWBiKen7ppVPX6kA7ojSYeghhOklXQvKUZ+ySMts8cF6Rz+ZDep&#10;P3Udg1qMTnielDUt/X3dRLd5LxZJ6/qoiUekEYmsQTrpJ3i8LB1ihcgsQUhmZ8+zIksljtD5Uykd&#10;EjyXZPM3kx202StUEjKZEWBP9f04/2weyzM2jJHOp/JEbeliyN9YIAuRYDbBe17gNgkWL58bxjgd&#10;XRKNOxjsJqdNGKOuffnZYZwkI5Ek6cunh9RcNzLTXpC/Y37ZByN1+sIxP1LT1MF0fhsRWd6ZyiAF&#10;6fwgqKqSpjFwOuhEPgYFSSPqF/QcoWzhNSUKZmSnSIV5vhQZ2iAdVJKmybSXwgj81MRaBoh+al4r&#10;ZY9ofemQMTlBJKXkGC8YoWXQlUyPeq+8Gmoo76zFVyQbt5Va0YmKjiJWrtxXa6XHvtK5StfLfLBi&#10;0k3ypt2V2LynElt374Y54cMv/vIvKSc9Kkmpk1XqVcPF57KYXXZhdMisknQtLPoxN+/Ds8+OYvLF&#10;AGbORvDBV0/A9RPUDH+0Ca5P9BFZJ3CGGnZ+wYNRVvilVS/mjrqwfDKAoWU9bv/Fm7H596/HwMer&#10;kBijE1GLXf9H1+E9f/AGkl7/e9ep44U/0o9nnk7j7Nk4hof0cIYbkGXlE63q8FWrxGC9pn1w0nk8&#10;gQa8cnYEm/5kk+qI4I61IEzkTtAR3UnJLdtEJG1iJa9Gl3WfyhYY5MOW1zcyakNe6LtY1hZvUS/7&#10;hTnkeC7peXT/g5vQpd2HL/NvdMxCNG1muTZSUJannpL5VpwyX2isg5SyAx7SytE5mU+mBX5SvhCD&#10;h/R/lREyuoG9yEV6eJ+DqO59HPakNExp1FjYGaLr5BCdhhRYKKaPFE/yGwV4/HhKg1CwG3OzYTiC&#10;7eilg7l5vRaizYC9FsPSHZO/QfpeP3OOz436f2aMwZL0WQbIjxLVX/rIPB2fLInPUCZwniUTGuc+&#10;0tjow7IAAP/0SURBVKAVTndggYxobELP32zB+fMjePp9xzG9GIGbDMQuXQX9NdTNlECUSBnS4eWj&#10;YWSXTZihww3PeZGc4XWTtsoUGZJyVN6dyggk6WQiKWElx3OauthBff2+144xIFpUP2NbqAlDZAsy&#10;rYakjpHO+10espJoA+xEaH20GX2mAxiKD6hZ0l0MZF5+2igr+i0HeQ/KOOtGEwcQGrlxXamtIdrX&#10;xllLrfScV1q3eScRa+cR3LirGrfsqsOWHRU42PS4ctITp6K4+Pw4FlbdRJAUJnnj8sM6zC+6sXQ8&#10;gEUi5dxiEC++MI3Oi4dVA9Cmv9gE/7lePPfMBJ6hHjl9MouTp9I4Ru06MS+pWyWTghZT1EaLKz7M&#10;rXgxuewmtXaTDksr4BHc8iubLzlpa9N7ETU3YZoay/F6C86djClETRGl6j+5C7f+xhZozlUhLHOt&#10;TmrpQNthcB5SLcEBouFTv/KwOk7PS4fgYMXy02lOnggQ5Zoxd9ytOmpceGEEs8cCjNxH4CBKy0gf&#10;qYSOWDvqu7avdU4nCuVGB5UDBEi/4hktBq1kFb+1CT/xI9+DE+dHVQd9eQ2h8VYpmpfMG6ClHg4J&#10;WvO+SSZDLyl12Ev6yICQpa49KqlVkwM4KT11+Okm0lro0JIMOzOmw/iEVY0rTVNnyqgdr6RvkffL&#10;0oKdZ7DifRiSweKkpkdaH8c09WfbwG4Gpi5MyLtYov4q5cj3fvs51Y1yfN5Julqr+ugunAzzPnSS&#10;6msYiK3U6EcwTyebpEzxUo/OkxqvzHtUC60g7tyxFBZPT2B4QeZ1yhARtXx+fpUYvd2wR42P1dNR&#10;5FWchc6WIIPS08G86S5kpvkbyAYk57PZX6/ewUtbgIPsRabhiES6FIWWMbJpBl7faD+yozLu1aaC&#10;naQvNZP9mEOt0PLYumAdjNEm1Z/aFxXp0qdosHTV7LTsp4O3vOGspQ7wNTEidek71bJlrmLF/S4Z&#10;g0M5ZN+6cx+2kvres30nzBGXclJZJmcMGB7T4tmLY/jgB1ewshrGylE6FmlnZkiD3KReVZJJIsOz&#10;L45jcs5DGhfB2fN5lbPo2PEENWuS0XgIy9Rmx88m1ETGhTEjZpZcfMhEZzr//IIb06Ri4USr6rg/&#10;zkgcy3ernErVP7tPveubmjFjic48MmkgittJv6UXTQ+G6GhhVvrkyAArRy0SU1pSvE7kxgbpWBok&#10;6Gze7+zFwHfWoLdQhcOtDyA/a1JDt6TnVNvFfQplwtE2RGl6d6Ua6uVT70BrYaa+0zikg3g9zhwN&#10;kEJ3I+iuwRCpWn3jI3ii/Ra0f6oSfR+qwt/8zV9g0FWl7t0nvus1fOzTr6jZA1772FkEC4z6RKkx&#10;XvvpE3FMT9iURpyZlOkVO+gYrViY8SGXHlS5kEwMBjFWThkGGKczjc87iKr1yLLy+xio/HR+N1Fb&#10;ppOU2R9SaSOcKT30dJqXnhlBJtSNYwtBvHRhGGePxbFM1Du9GmKADSI43Ac77+/4ySApZpVqT5Dk&#10;3xZHA2yuepxaCuIEn2mc2neM6Bti0PDyuC6imWQSnOez9ZDWWigPZMSNNDQJDZbME1nS8/MvFFT7&#10;gqQejfI3mOiYOurXMB0zQGfWuI/AT9SeIVWXrqejrE+q2yUpsDQuCb2X6UJaqTulj7Nk7Dh/Jo+Z&#10;EYcaridJ6QxEWqcMo2R9kR5QkgFSMlQsD9vVqys7UV8yXXxLOeudBxtw0y5pwa5BdeeaNr1wLofV&#10;1QCjnI4Vys4b346TxyN48dVJLB8P49TJKCO9kRFNq0ZTnDiXxPxxVoTTMZw8n8Hxkwlq04hqjDh+&#10;KoFIrAfnn84z6ulIn4NYPR3H+Jwd00tO5Ik0MT6QRK6fOkxLCuXFKh06XiC1W3Xh5OkspuZZsRfo&#10;oES1oWnJo9uP3T/6MIapeYcmdaw4rTAFqpGnHgvywaVYmUN0xKEJHUKMsqdmQnie6J4pWFUGBCeR&#10;zuapxaM/eC82/fMmPPzL98JgPkBN6MX5lShyUTqDm8iZ02L/px+HYaqGTtuAiSkjTO4qvHwhC13f&#10;LqJ2F6/fSFqsQ2PHo2rAvCzSu0YaXjTUodKx/KXXT+ODHz2vBmlL5ZWhcjKuU5Juh8I9aOrejh7z&#10;YYRJaYdJryUD4aHux9W8pjLONkIHyTOgiCaLET0koUGCwWaEDEWmHc3nLTA6iGzmVmhIAWVE0vw8&#10;tV+4BafPJDFHVHzuLCkwtZ3degTPvzhBRJN3rl146dkRXDifw7C06Gb1cDnr8fTpJEZ5/JMLfrgd&#10;1ZA5W2NZSchtwBjlkDjH9IILA6a9MFNDSqeMODX1zIz0MW5QQ9kkEAnCySsp0Y7SeV9mmksRsf18&#10;Zn1kT1nS4SCfmbzOs1M2yJA7I59PjkE5waBli7ZjftyN0/MJHCPNPzoTRiLSh5OzISK2CX2eKkqd&#10;VvTo95JFdCjmlov1q3aUmHr/3vvWNLhopU5RbvvX2krPf5mJ0+6kfqY9UN2uGpUeqjyAVepAWY4e&#10;y+DpC2NEVhsKw+2MzuMYob7KMPqdPZ2iXqQz0+lkvGehYEJ2yoLl8wmiZwyrJ9O48NwU9d0QTtFB&#10;n35+WDUizR8N0lF9qnFFBndLxvZpeZXDbYUpHVLjfMArVnhJTeOkP9J/OEsqNMMHN0V9G8/1YJyV&#10;RVomh7hetKv0WhKEdxH10nww83R+6ZZYGBtAmDTpPIPGh15YQMrXhQtH03iZ2vWVZ6Yw0HcQH355&#10;gb8hpFJwvnihgE1/tQkyl80JVtAXed2LjOY3f+ENKh57Xge3nRpJ5nyhDl7lNWWIKksLDmg0+4gS&#10;kq6lDr2uSlgZ3HS+JnhYaWX6COkyqGHl/OM//X0yCStRQIaASd6lPgQTfdSWpImZfnSbD6GfzuGm&#10;Lg5KR4QEGQJp6zKDntdDjUqdK69gItKglByEU6ZalA7rRCujrxXNmkPUzW3oMlSohrzn+JxkGFzY&#10;16L6Zj//wijGSDOXKW0kZWeOev8VorC00kuXQDvv43PPDuO5cwU+F+rPIQbPabca/qaTxqY5F2Qu&#10;1cFgraK40kAmGS0ENWUY3zDrgYE6URKZC2UP8Bn2UI7IDIr6kLTkNiFAxuNnXZL+vy5hKSynIXNw&#10;CTti4I9PGOGWRjRq5gK1rMwxlJNBFDP8lPSzx3N4+twwg7IkJ28nCyLDiJEVkYG4KR2GGWCzpMWy&#10;TR+oLe+sZZ1ig11LI1SpFfd707YNxyg9x7XajdsqeC0V2Lr7MO55Yhveu3s7nqzcpZxVlv/3//7f&#10;+n9rSyJSS/1iRYYR/pX3L6lJl2ZIrUTLLJ2I4iQr+DLR9BSj9PmL43ju5XlGugLOPC3TM4aRJUrP&#10;r3joUG6VjmVORsowSktOoSE6YIaUdXTRwhutxTEid5IVWfqaBlgZJKeRgxSs8/gB6J6rxyM/fZ9q&#10;ZW60yTxC1DcSyeet8JMmDhExjs8H8Cor4cUTCXyAuvkVBo6Lx9L4zMdP41MfOIaFMQ9ee3YSrz49&#10;ivc/N47t/+ch5ZDzHySyTgax7RcfVO9ki44q9tSr92PQWEG6WIXWnifgYwWWLnvnzqbU2NA4nc7i&#10;bVEVTfStno6kI3LKDHEySsUSasBffelP1ftHGf4Vy5G6DhvQbziELuNBaIhQkpbTEGRAoG7s0u9H&#10;KiNDBwdU1z7pPZQtSDZ/PyJRar2Ilr+X9JjOZPM0o8mwjyjsUtk0JWVqgJVfeik5SadHqDVTZDCS&#10;YeMTH16Fn44/zmA0OWbF+4iyH/rgIl7ip85wQPUGKuTISJyNsARqVMqXZcqUDK9BxthKFkbJRCGz&#10;k4uDeCPUw6fCWFr1qbHJrkw7BjyH0R2ohM5UoWYAiFKiSEpSaT328H4EhwbU7AY6GaLI52Vl0DMz&#10;6LRbKtRs8elpi0p+FmGQk66eTgYgmXbE4qwjDe6AVTpI0CklP5WNqC7dDlVjFMsESJ8ly0QPr9NO&#10;WfW2nFU5ltBZ+S7vMt9Go9KlY2zc9lU6q7oe6dOs3qsyiDxVhxuflBnt9vG7pJYh6u4Q5GWZPdXY&#10;cu/DymEnqJemiITyjnV2PogzpFCnns6S9hJt6aAnzyUws0iHFH16OoePfNtFnDo3RrTNMbJbMbPg&#10;wcw0daqMHOH3k6STUysBUmIHEcfEimhCko4nXRIXjwWUVpLKOj/vx46fflihaakT1b2+U3Vx84eb&#10;McqHenLRi5FIJ77/w+fwbc/P4NVTGVwk2r9+YRQnJt344GszGOzZhe/8trOYm/XhiV95EIvzHjz+&#10;Y/esHfNPGQB++I2uiUXb/AfXo6X7SRyb8SJCdLMxggvdk9nfkkle3wg1+JSDFFevGkcGGDQM0qGB&#10;VHKQGtjISmn01eLYmQLe99EL6l4eaL4PtQPb0Wk+iC7XEQyw0tUN7MDe5gdR1fMU3OlehRA+Vm6L&#10;q5pIo0GSun14wgmPqwueUA91uR3ekAzNI8Kygp5g8JOpHSXpt8xiniV9luk5FunofkoNSZOyOOfB&#10;B1+ZUdO/XKTEeP3pYerEAE4vhXH+fFb1agplB9DW+ZSq/NIzalIGFowYUD+4nZrbqQKsZNSQ2QBm&#10;yJbmKJns/sa17ojTNpVeNcrn0mEkTebvsmdbeI1HlK6UdKk6f63KKRwZ6kWKzKg7VItDmqdQZ9gN&#10;A2m8zGQgGRojfPbSSq1jIHPw+o1kLn46uqR1MYWaVUOgtIrL7HaS00nyaZl4ryzRZnXe0HD/1Wnw&#10;mxyjTJm3srez38bzXclKy278/4om23fSsbftxm//9q/gBHXpwqIT88tOPhQ7Vo4ncO6ZcbxMpH3u&#10;pTlS3mksnxDdmsdrr5/B2YsTarYCodT5UQMWToSxQocuSN9f6orF40lkZx2YWGTkJqKOzxqQIx2W&#10;MYyxEXlYnUgVeknXdDh6MoaRYcl4147wWLt6dTJCJEryIQWJuueoNbOsuC+ey+P9F0bwIZ77E7ym&#10;s1NB9P1QDT5wvoBEoBV7f+BROPsqcefv3KIcMeRtxH2/dPtaINjgpEW74QvX48SEC4//xH0oxHuQ&#10;YqVbopNLo5Dkt5WpU/zUUibpYcNKZqKjarw10EYaVKYEyfxgIApI4neZvMxBJJDliZr7iRhW1Ggr&#10;cLB9J/bUPoxAvB8tRJgw0Ste0GFIWn+J2jpqORkels2biM796LBWkGIeQZvtMCo7HlfZBk2ksTNT&#10;TpUJoq1/Jw4evgsdA3tVd8hZashpGTdLOunjdffbeH22I2pghTjrp15fQY6O/SKDrjwrmYRqWAYb&#10;0AHk/WiEbCg9LW0EFiyR8stAAhk/a+LvFJrsCjQhle9FfopOONJP3U6dSgnQ6zqsGpWkr7Ca9ybN&#10;gLEaxPwUAx8pvlBiW4ZORucyuGrw/o+tUo8bVJdPyW8l+rzbtF/NlyNJ6fQMBGnSdxkpJA2L8k5V&#10;3uFKJw3p3SSD+xPUvtI5RVLOKGe9UkUvOsE1OcM7ZMVsh1c1liv+v3H/4voiRS9+v5mou5XoewPR&#10;9rd+/zewcjaKVVLe2VkPjq7GcILU8syZcbz2wdP44EdO47mL85i5GMFH3n8SH/zQGdLgPC68MIHp&#10;hSjRlPSNyJMesZG69mJOOimMOZEnxZpYIhqTRk0s2FUaUGeMD15061A3H1wf3EQNnzScMLqO5nWY&#10;oA1RuxWohaRHT5YVp8CKM0UkkL6z8lokF+lGy/eRKXzhBvUqafqYCY5M/VpnfzEi9F2/fCsOf/wx&#10;nJsPX3LM95Q46ebfuw6reTvOTvpwPh9SDr3lN2/EmdUwov52nOfvc1mol+NaWPwd0BBtXNlulU1Q&#10;TSlBOiyvF2RKxMSkEY0Du+COduPJ73kE4ys5PFF9v+ouuLf1cRzp3YfDnTvRaTwEmUm819GC+oGD&#10;1G0OGJzUelEGr7j07tKoPsh5amV5jaH1Sosw9SZZSJJOLB3/e60HVW4o6VQyz2u1BJoxSz0uztGh&#10;3aM6ELisdUgzuJ3i+tdfnSHiujHM+/rBV5Zx8YUpBgUdA1CbQk6Tu0a9z5Zk42ePRTE9YUchrYWd&#10;gW6ITEsot9NLSstgIjPYqR5f1LUyfM4Ua0B63oz0nIkBaG3WOSevZ4hBR/r8JqTrJK9V3iu7+OzO&#10;vjQKHwNDl3k/zLyf0qNKPsW8PHaSgTsqr7BIyyWbY5D7ykACmWLEaDiIkZTMINeh2g6k4etb1lkV&#10;TS/+T7tuD51V/V+pkODFlyfpmMukuTEiHSnsXBBnn57A0ROjePn1s7j7t+5STqD5YD1OnxkhXY6T&#10;ypG6TXuRmrRRk3pJjwZ5g2UEDiM3qVpmxo4x6tdjZ2Iqy72MxgiNUIstSLexNkZiPtgxs6KZuVgP&#10;RgsG9UCmC2aMprRqyk2PvQ6nliJIhDswSr0V97SsdfpfR8vNv3sD7v3EVgRZ6W/5ic3Y+ms3XnJI&#10;0b53/sYayirj9W/5LW7/h03o+OwhXDyXU+Ngh0+bqHXdmOdvyfv78OKpYaxOBGAd3I8xViBp6dWR&#10;6hpYGd1EEGOsVU2poTLjU1fLfKFqPR1FruvXfutzqpePjMLZ0/wYdjc+gd3Nj6PFdFDRvN5ANyx0&#10;ZOlMEByxQsabpofMsJHa9rMSyqxtGjpIg4YBgCjTQTQezxpUr6DRCRM1cBWOzXnxHCVKdFiPaFJ0&#10;Lx2P6FvI6XGRz2Z+2IwgEX+Z1PrllyZUi/Gz/L3yPlh6UEWJVBN8JmfOpJAck95qA6S7DWijPo6Q&#10;LssAdK39MDxkCnZey4D18FqaUjqjdKgfcFchMWNRHSE0UdJb6vbYuA6tlv0YIsLL5Mp+bpPXOCYi&#10;qLQOyyzt8m5WpmyUV2aiaYW+yxA7I69VBiRILqvYqF7lp5IW4eb+baTZ9ZRmHgzH+hXjkZxXktni&#10;krNei210jK/GruV44pTF1Cpil65D6WZ5bSPdEN84jmzbvHufmqlt864DeM/uOty2vQLX76rhZyUa&#10;zE3KUT//Gz9L2hvGuYtj1EUDana07Ih0U/Pg2PPHce7j07D/EDXb92jw/osnce78BPLHiJqrIYRZ&#10;WTb/5vWkgw40aioVqqbGjNRVJiLMWqLs2dMufPZHvpsPpY00TANbtIaO3UWaZqaudCJNVEjG+nDq&#10;TFx1hYuRio6OrqX47L94CPX/Zy/1aRxxPsig4wg2/fUmWMyVOPLRbZhh5RRHvJ5OpzSvOPGfrzln&#10;0+ntyOa63qDB/NRM7cbshJUoEsN1v8t1sg/twc/dhehCN977U3dh4qwZJxcieOgX70GSjmXPN6PN&#10;eIB6rAlaIqsaiC4dIBh8bKTHGkcdBoPNSK84seXzN+Gv/+evSUntRCRS8/bH0KA9gP3tT2FH3QOq&#10;5TY2NojumBuNgT6kJiyspK0qI8X8s2n0k3r2+2pglU7tjho40tSVRMaUDHKnPJBsE/LaZJmadn7U&#10;hhMrIZVdUOjquZNJLObNGCeiHV/wIMhAMqDdq7Rtls44T9QcnbJgYtqBULiN7CmMsdwgJrheZibX&#10;URNK5wNvlLSUz0Dm1FlcJGvi87Hyd/u5j4XnltSsPXQk38gA9IE6xMksZOqPLk8lfNF29Cea1GCA&#10;IB12Yt6tuljOUWYdv5CBP9kDn0eSpTthoF6VuWtThbXk39LPWkfHlAAov1ey8XsY9JZYz+QVV7+n&#10;RuU9loH6QtE3FR3grazUiUrtatvK2cbjqv2LjVby/4ayZZ2V227m9y27+Z20trT8TTv3q/lPb3hq&#10;Jz+5TgaY7zmE//yv/8Qf/envwR3rxcSciw+kn/oyiIWjcTx7cRTvf20Rz56fRCDnw5nTw7hwcY42&#10;g5Nnhom2aYVu87NR3PfzRFw6wX2/eTe+8/vfR2rnVCM1lo/6VV5dWf76b7+kPoPxStjoPGHqmOEx&#10;oigrn8/TgClWWOkAIZNOyeS/AUZaych/x0/fvNYlkc50D2ltgQ/aNVypHM+c4CfX936Mn0VnXHfI&#10;m6RjPz8bTm7Dtg/dg+u/uJZN4qYvbMaBzzyhhrPJoILR5CAWUmYcet+jij5XfPZxhBda4F0lQkpv&#10;LR7DPl6nfmvrSAURhfqLNFWcy8VrDBE1pEXYO6JB53AN7vns7aTapNc/PK/mMx0m82gnIllDHRhZ&#10;Cqixs9EhE+6vrcTW2sMwkC1orEeoX6kFc1rVKylAGij9jnsZlCTBmOSLmmUgjZFiy+zoMoObjFLx&#10;MkAs0ZH6BveoSaV9znqsrAThInU2UuuKRr14IUeK7EKOFX8oNYBniaJyj2cXiXz8LdLLSQa158lo&#10;LHwOsSzR1d2CZFrPZ2NHlnTYzePKZNQRalbpm2ykVpcWYBudNEbqKrrUGG7k9R5m8GpHbHhQZdyI&#10;UI93GvYjKK9donR6Oqt0/jh7cQgjdFSZzSJNjRzlOYczBiyMuqlR29V+guYp1ssE2VaSYDCUIW1n&#10;gJTRRvJqzCodMRgsvqmcVcop47biu9Wte6STfmn5Sty67RDmT83jgI43aSihHEeW4XE3aZGJN92o&#10;hrKNLQTU9HwyJvHE8Tje//IiH5SfjruE8xcmcfpUActLcTT94HqrqqBSiZOIfjz5/DP4q7/5Epae&#10;PorF84uYO38cn/zhH8L8uaP4/G/+8lrEJD2SgdhLpJ1pCRKkSGOMsNIBXPLeSkd7n6cRJ+cDOLEc&#10;QtrThmS4nUhixAj32/Jrb7wj3fQH659F+xNqU1nHa7vt126+fBuv8V46VMzfhTkGlPt/4Q5s+Z0b&#10;YXylGmMJDWaX7Nj9M4/ihi/egMHhw9hPx37s9TvhyLXC7GlSyCMD1MN0Tskj7Mm2kwJ3qlEnbYY9&#10;qtN6Zf/aK7JBUr/RaRtqjLuxt+W9dEJWbDrBvbWH0GpnxafedUX7ERzSwkE2YaYulRxPvkQ/K2Mb&#10;uqyVDA4MXKTbKul1sht1mm0YY2CTAf6DzkoEWHmlkWYopVGvw6SxTiwT78c0pcXp5Qg8wRYEGVwk&#10;/WqCDr9M+lwYk0HkfVg+EUd31z446JBuUvhQRKb9YICgQ8ug++GsBUsrYSwfD6DTsgcafyW39ag+&#10;0VEGGum/LAkG0vwNCe4zPWaBM0W5MmSAxlaJ1LgRiydjmGHAkA4jMrfqDOmsBCYPjy/z7BicNQxI&#10;A3C4+fv9ZBhEdclHJcnT0iyXnDAqHZubMKvZEqSbprzOkWyLX7GzXml9WStxxivtV7q+tJyYNBYV&#10;t4ld7f2ujLi5UeU6JvLuIMrScU8+fVZVqMCYh3rHiZ/46R/D7GqEaJdBghF5dIr06lSaEdCB888v&#10;49xzx/D0C/NYXklilTT3FJ32BCOkOMbmP7gR18cfw/WV+7Dp3iew6Z7HcffBBvzXf/+3ss/9zu9g&#10;t9WGiWNT6pyS4lMy3ocC7chEe1V2QUm8JSNGQilG5jzp8agVKUbjKVK0PGlZJt2NKPXU6Mgg+l+o&#10;xIGPPHa5E17NpMGJn/1nD19ad+/P3IbkUg9u/D0icLEc7T1ffGNgQXZ8EFt/62bc8ttbYLDXoMtW&#10;oYZreYiSBtJxmYZRZkR3ScNKXKbYl3zBfehyVeLv/+FvVQPIgLcaraZ9MAliOI/gwcYjqseQTOUv&#10;jVROOpF0PRRn7XVWo4MoLEg76K5TnSgMRE+ZR2Z20sv7olWvfbTOWuhZJkk9XOC21dWgQs3xjBZH&#10;53yYHrdiZdyFhWk3/L4W+KQXFCt9VKQF6WqBmleSpsls7DImNU3kmiLiyWuWqSUndERlGWVk87Zg&#10;hnpXUqr66BxTy24snwzj5Nk40Xmt9XfAUYlZImQgxPPE21RHC8k9fPpiDt32AyqJnrxPltkDpJeT&#10;K9GuWpxlqo3VM0nIBFXLRyPqGjx0UEkJI1k3ZGZGGQgfosMOOKtgsJFlkAkYJK0LdX+Lfh+vr+l/&#10;z1mVHi2x4vrS/zeuK+YnfqvEbjKWdctj29EfjLOszApwEJ/9sR/A4a61xqUHD+7BJ77ne/ATP/fT&#10;+Cla6SLZI45Lf+ALBZw5P0xtG1caamLYq4bO/dx//txlwWJtpjx+UjvfvPsQtlbW4s6mVhyw6tTx&#10;4qycEWqhuRkLkkQl6TMsDrky61bvYqUXVIYVL8gKrX+mFmkixvSkGUFXrZo2UZwvn+hD5/cdWtOp&#10;Jc52Nbv9l29G3Qd2qP8bP7sP933kJtLNFtz1q7fiut9/D9pf2ItHv+9uNTa2YW47OvJ71/YlGnec&#10;roSeldebHiQaUnPxmmQeGGeaDkdnddBMpLgxUtwj/buRmglhX8NDKrG4nRU9RG35aHs17mw+gkCs&#10;Dmp2NWpdHyujn5VbOq9LhwmfvHf0NRBlqQ35fWbChTmi20zBgnxSAy/RfWLMhkiYWjnQjGePJpAO&#10;UlJkBhEJdEDmtA1Fu6hp6WhTPnTRsae47xzvbYb0NKbefQ6o/EkZUlXpRVaQScBGdPD66rG44MbI&#10;mJbnJfLSuV0MqJIf6oUXR3HuQlqNJZb5glYYxN2BRhgDNbBTFkwuuhkAjOiw7Mex80nqXTID0341&#10;h88I2YUEJ5kM2SY9vxi4+u2VZCd8xkRbQdZpeZfL3xtl8ElnhQZ3qelHPGQDopcd/K1+In8m3odu&#10;y2Hq1g5MT7ve7KylrbEbR9sUrbR8ue1vshJnFeoqjlp6ntKypS29G+2ycrKupHHp0nrl0Ed4/Crc&#10;xjJbd5MmPyWdIx5RzvMnf/ln6vOZV17CZ37s0/j093wcn/zMJ/Gp7/4Y5hfDmD8awOyKn3QngGNn&#10;Mlg6EcGUPJwxN27w3KP23XjOokkSdJUInWh+/Z4q7B1YS6B9ajWOM6vDyE5GER4OYGTUh5GMGSOM&#10;uPG0Dj/xE99LlKVu/OtNGDpmxBijdyHWD/1cFR75uXugmd6vuhCaItSTJQ5ZtPdItoky68Vu/JXr&#10;11qT+b9Q8HHqpZmCA4W8nlSsAUF3p2IMtX2P4Lrfew8aXt2r+s6Kg7kYVDSkwXGyABupr3NcMiWw&#10;wrESu+h0B1oehZ4VNTTqQFX7YxgmIh7srsUdjfWUIDIgwUBH7EKMWnbhXJb6qwdW0lQL99Gy0s/M&#10;+Um3G5EbtsDkqVFZ8o9Oe3ByKYQzKxEEbXXIUEZcOBZXneOn55wYZgWWTBv5hA4Xzg2rgRUn5wLo&#10;N1QoVNSYKlUfX8lKkZAugIlOxZ7GJww8ZgAvXcxTByeRKgyoThrpgla1PA8PmWG11iAzI/MEadE2&#10;sI2/R4a/0dGpneN0tJNn0+gwVmBiwQcbA8zIqlcNjVs+HUOIQUH0vEyY7CNzyjKQaMlQHCwnnSyE&#10;4lvJUCzCMvi/dIFMMCDNTnlIczvhDbWhR7OHAU/eMFAayGssUudYfEC9dcgw4Fxy1kuVbt2xylFN&#10;RUfXX4ls3HZVK3HW4rrid7WuZPvVrPSYV9p+pevbvI0a98kK3LVrH+55ci3X0o//+CcRGyWKkRIl&#10;GSmlr2uE/4+tuLC64sUIEe4YH4SMiTxxfg53btuLFz/8iTcdu5xJ0Nm67zAe7Fub9Knd4URhbgyL&#10;F8/hF371/+LXf+0XMDoeVdv+6Z/+AXf/wBbVYeGWz9+E5KoWp5ayiBM9hugUznk6MhHWMl7zJme8&#10;ZqPD3vC71xOJ2qjZqfMiGkRc3ZAcUGq7aHB+Vn9sJ4aybsRHDUiTRvrzvQgUeuGJrTm1eagd+lgz&#10;9PFm1Wc1QXQNFexE3jo8VH8AD7URdRMmWHmeXleVeu3jZJDQ2BsVenQTbY707qJD2OF3NWNhnCgY&#10;12CIwUNo7lCaVHHKjSk68DQRembaibzIhIwR+6se57Ub4JZuhDFJ2tZGTRpS01H2k86K7uvpq8Ch&#10;jkchOZqSlB95OpveLqk/18a4zk2R6tIZJUGaPdUJo6mK2rWHZbUqy2Bh0YEBXreeTGJhiGyIxzwz&#10;H8SItGKTlvrp/IO2Q2sdJRhwphc96r1oW+821QNpdMGp0r+kGfBGWLeK01/ayCBmVnzQO0jpKSG6&#10;tHupq7sRj2gxNG6Djc7qClIKMfBJsnaZrlLyVklCOhn0L4Pf3+Ssxe/lnFVt+wqctRQtL61b/67W&#10;fbXOuv5drb+Ss0oDlaD6tircsK2azrtfOYolIAK+k1G2H5ECxX26n3olhYXzR+FP6vD6h5+BKRhQ&#10;ZWW5fW/Fm45dzrYIwlIz39VQj3uamrC9vVG1SDc6TGjwOpCYHcMv/sovqCz/P/jZb8NI1oi5STcr&#10;qAPTw274bM10qP41ymfuxC2/dhOuJ/Jd5oAldv3vb6DIJY1h8m5WGsPCpLQGaxWa3r8XHksDdj39&#10;kKL2pfvd/vmtGB31IDSmhyZQD1eqixROpxxVleGnbbibVK8JveaDaNdX4B//8e/R7WrAHU21eLDh&#10;ACSfrjnZDn9BOv93EemaiXLUjaMW0uQu9JDi99iqVZLtozMB5EJ9dJYBOn8njo65sDhqx8KIDatH&#10;wwwGWnTSocy+Hhj9DBR0CHE0mZoyQ2YySud15foQJXJK5Q6qWch7VKKycLhDzWEjk2AlhwcQnzdh&#10;jLLDR7o5PeGgRuxDatgEf6wbA8bDKtFdn2E/nJQt0jPLRZTu0O+BY7QbZ07FcOGFAjV0leqhlCDN&#10;drOMgYygQO07uyyt3y1IUmsnaHpq8hMXsjj/0pjqrdTHgCHTargYrKQjhyDpMH9nJNpHViXTXO4m&#10;1W+l5m6HlwwjT52dlEyOCQ2DSR88wXZsEkcpV9nKWXFIWrltV7NSOq2ciVa6Xa0Xp7uKXamMuv6S&#10;3/Cm7evrbpbsEcoO4VZqy7v3VOAHv/+TGCrYqAf8eOa5aVjc9djbegh/+hd/heTkEjLzR3FfJVHt&#10;vm246al9uGsPnXD9PG9lSjdv24fbK/hZsZ/o+XfK2b/4h7+HH/vpH1X/yyIpToZY2VKki9NDdgwl&#10;9NRdHozRecNuaihG+Id/9t7LHKqc3b6hJfiuH9+CbIaat+hktPt/5W7c+jmW47resUOXlb9kROAc&#10;taNfGj4YzV2s7LXnqWfXe0rJO93Dzz6lur+1mHbDHWnGv/zrP+OOyu24r7kJbY525OmkTn8TEe2I&#10;Gjtq8UoXvm64iRxGajXpQ6ynvsyldAj5Ja8UkTtMB6Rz+ajxpIEoTx3vSK+9a9QlW6Cl9nXke2DK&#10;8XiZVtWtzxcnYjkbkaJzyMROgkYxydVEPR1gsNC7pONBKwbdtapDhmTv1/LcEhSc1nrkh6yUAk0Y&#10;n3RigdRbRttIv2GZ/c6WbkeQ5QKjpMAFDbTGA1ikJPKTxodHBmFgIJucdylHk8anGAPhMAOM5GAa&#10;mXQoudCs3aUmBhuatpLa8tySoifMe0FdbJfGNnstUjk9g0unGuUkjXmSMM7orVdpdZweGcxhRzDY&#10;i0ScAbO0Qqv/r+C8xXJfrRXPU3q80nWltvFaFA0vbitZX7quFFmL64vfS+3m7ZXY/NAT+OIffFE5&#10;zV/85R9j7lgB//Qv/4zU1BK3X3sQu2Ql1ycDCG4g7d7W1YV/+Me/w0/++HdhUsZw8qEG6YQyB+jz&#10;FydJ9xw4Pu1D0NWIYTro1OwIrAE3djZU4p95LbK87+fOXf7a6Gq2Tmdv+N3rcPPvlLzyobNNkBKm&#10;WBEN+r1oOL3rjW1iPP69v36X+n/kbIiVUA+Zuzc75VKzoEXyawiQYWV2Ed1So0QQyoYAKaDcswfq&#10;GtDp5m9jpXSwMgZCXfBFukhHO+BNsCKPkeqRmgapxc10sgWi9+QYKZ+nCd3mw4q2qgmo6KyzrPAJ&#10;Iq1k7zfGW1Q6TpnvRUtEM5O66qJEngkbkdXAYNCtst3L/K6St0n186XzO7yNXDeghvhJ1kJ5RTNK&#10;uilzylj9rciSekui8hFSXckOMkzdaqOWPnsup6bjKBDZpK/x2JQdY8epiR2VcEgnEXsVfHR6P51R&#10;JqGy08kka8TRY1EYSfNTw3p1DfJKRl7f6GxVKgez9KMeOxpCXfdOmPwN0IVq4fK2kQn08L6SKpNd&#10;ZJIGjLI+CNomifiKJYQZyMgqClnnm521+H2jXWn9tVgpkpY7T+m6UituLzVZv5Gil5a/FmdVtFlG&#10;4+yqweYdpMRPHaTjPonlc89g0xP7uU2munz7zlp6PpWojde5Zc9e/Nd//QdOHQurOU4vns3jR7/7&#10;ZSzNhJGVyaKGjNRrVjx3LI1Qbq1ThSyvfOzbselxXtfuKnzu//1f3PsH66NpSuzmz5c4Y9GKTi2I&#10;Kg1L4rxiX9qEVKIPAVY4GaaWZAR/7Kfuxx2f27pWnmWyrLRqP6JndjSGdMamBk5HiFxheZ8p7/6o&#10;6QPK+ewIxHrxQP0+db1PtddSTnSwUvZiatyJQJoVlpXWQPSQTP8Oomrz4B5oSRUdwQ6imQfjwzJ5&#10;FGk274PeWwc3ESZEjSfzlUqjkMx0UGfYqdBVw3Xt9sMYpANrpcsj90nHNGQhDiwvRei0HXT4VjV7&#10;uMFwiJW/Q02SJejcqiPF5O+WeU9zRG0T6ejopGTz6FU9s/rIAMx07hCdW7IeDugPEC3F+VsRI7uQ&#10;WdFlMIJ0D4zw+lzSHZPX6yv04ZWXJ9UwNnHQULYP7/voijpGr7FCXc/orBMJUm8vEXyQ1L+6/Un1&#10;+qrXcojnp5P6Sdn5OyaGqM1TRozkbIiHJF0OmYOvCzav5L7qVsMI3zTqZmPF/mpNjictwAp11h2p&#10;eI7i/2/XNh6/3PqrmczuLo4ks72LthQUvYHXuHlHpXovK3RZvpfbV6z0d1zJbpTMiix7e8Xa3K2j&#10;uV7SIwsfQBMmRyx4+twUnnvlOCZnbRgZtiqaY/br8Pt/9CfqutTwvnXbsrMa+DJw/RdKdCmR0uNs&#10;QdUntmPTF0lxf+pW5XDGxSMI9jXCtFCLjH+A+qgJLn+jSrficpE+jjUixoh98CPbLh3r/k/cis7X&#10;qAU/aMf5Z1awujqCwkQSk1NBuH10oLQZfurnGCt3Kj+AwnQItz/2gPpdsjxMFuAfMsFDOi+0OSut&#10;u7EONBLBI3QqC6mjvLppMx9An7cBM6R2PQMHSDMFgbpgp4aTJGHDqitiC/r9dQiSeprjbRiINsBE&#10;jdrpq0OPpxqGWKtC1mBKS1Sko87HMEntZya9NpOaerxrWrpNsxPHzqdhpGMvENEWVoJwJjrRPLAd&#10;0ydCmD0VVmlUR2fd1MHN0PoaMMD9rHSwEB1PHPy1Tx6FwVevqOvy2SRiI3pY+DvCvDZJWG4h1RZq&#10;HZkxIZ0aQK6gp0NWIsIgIxNVSRZDB9F6gNdudUjm/k7YeC9kAjB/pBu5hA7JQC+DpwkudxvC0QE4&#10;+Wk01iMakakyO2HyUBfbWvgcB95w1kuVbP37W62/VivuW9qS/JXaxuOWIvY7YeXOU2qybWMqmVK7&#10;vLyg6kHcVlGp3t3K8rEPn4abuizMCirLQ4db8POf+xX1/5/91Zdof63+v2HbG++RRe+LveexvfiO&#10;f/+OtW6B605We+oJpCI91F+1ClEPfO/jKpNfYbifwUGD2394C7wnqD1JtXLUwlbNEfUK6L6fuePS&#10;MZQRgYcWw1g4W8DZs9MYGguyIjrQZ6rD0IQB6TGZPd2sMkFYomt5rT7y3Z/BzVWVuKuxBQf6m1hB&#10;iQKsvHY6hOT77bFWo0NfgSg1pPTW8YdISemUQkcl5YzMYROiCUWOeTrorC3wk74aXfVq0Lt0c3SJ&#10;lgvXQx9rhC0rWRl74KFTdNOxgoF+ZBImjGTs6nWUzHAns81ZSXmNdPJmy370uytVKp6JGQeeuTgC&#10;T7pbOZ+MjJH3xjKj+oWXxtT0J1OLXkwuke3QeSfmA6SoLVg6Hsco0bl5cAf8MgJneGC9m2GXamTq&#10;9R1RPbUcuW7VOqzyDtN5C2Nmom8LGcJa+lHR5zqamQHJG+2m43XB4+9GkHR3asKDbIwsItyPAOnu&#10;8kIagYCGz4wBwdHG8lq4fP2w2ru+9s5apKzfDM4q17iRYpeanLOcs5Yru9aB4wCPtx/XP3kEt2zb&#10;z+h8TlX04rLp0d3cvwqbHjvA//fgPU/svawxTky9j+Y13cz/f+eLv4e5CRcctnq0ntoHV6AZD/7k&#10;nQjmqH3OUe/ZG+BzN6tB14/8yN1qFI44cevifjzyqXtw4JOPX3LO+tf2YWjOtfadDtz1vU2YX5bx&#10;nxYez6Sub39XDZ3AAF/eg3Mvrw00N0Zy6rrurm3AHQ31uL+BWns+zUrVoBw1VTAhzsoXyUlDjeQT&#10;HlSNLjG1jg5LR3OajiDL9ZJi1B5uw+ysj5RbiwhpdZKf0pldepNJpn9dvBWttgPUrC2wUNdbPHTc&#10;UCt6XUdIbZvVqBt3oB1Glk1KyhRJCnAqCo90zqfTq3GndEbpGumk7n36pXHEGBQmJh1ws0xhzIKZ&#10;FT/GFz3qXWl8zKBQ10ndmuU2F4OrNAhJo4+g6sxqQCXhFm3qIOLHZVABHVkcVXIujVDqGEmpje4a&#10;jIyYkGFZR6BOzV4Qozb1UQJkM0YkYlpS72bEMzqyjwEkklrehwiOHSvQUQdhc8l8u2QqIWrdqRji&#10;DJ5vosGldqkyXqUCv6UpJ33jexEpSiv7RrusrDjHulPKZ9FZiscpllXb+V2s6HAbj7fRSq+r9P9S&#10;Kx7jSlZun0tG3XojKbeMDFIzBEjPK36XbpDX76jB1m2ia+UYxe3rxuMWf1+p3bZrL37qJz+LfEFG&#10;o/SotCrW46RJizVYXgmpzuqSIFsyG0gHgqhQUKdkeqhD59Qh9EzsxY5n7kPI1oWhuB07f+px5KIW&#10;OooZ0/NRDE9HkZrJ4tkPfABtjiD+4q+/dMnur2pX/a63rv+2O2uOEFXr0WzsV6OVZOzq6KSbFDqF&#10;iREvr4/okBlkQGlTGtdNberKdEJjPIgE/88NG2By1mFmhog2Yue198Ii03TEutUYUQfpsJVUU1LK&#10;yOs1u4fOIJkXSIMD1M0mal83g9LopBNGHkfSv3zg9RWlWTM89hzXy0RXGTqp9COePx5RXf9kQijR&#10;0isLYURjfRgeNeEj334KsWEdZIa6cQZDM69DWpE7DRXQSddL7X706g8impXOEjvhYlCSjIU6OqEM&#10;s+t2HoKTzyIU7UU2qYONwWNqyoV5Huv86RGMFqyqpXps1g6To57OqUE2ZyH7sSBEbZok/fWHeI98&#10;3XRKorKvDw6flkyB8igvsxj4kBsKvbWzlvv/WqxYmb9aKz1e6fG/Giui/EaULFe21K5U7krri0it&#10;zrdeZmO54rWUri8tWzS1bfdad8nhUUbj5CAj9QC1mzRSOVkxfFhajsAmHcNZYYN5ycSgQXXuSZXX&#10;SGYjk47h0ine7+nB7T+3Vb1j3f3RJ5FOODE0H0eDy66Ov/UJeZf8xvXcwPNLg9uW7RXU9Yexhfft&#10;7rpa3N9ST8o4TFqvQYfuEKJxomewDyHqW3eAWjfYg0TKoIaErR6LrGWrJ4oMUautLvE7nUb05Uie&#10;6+ksEmSiyW7V/U4c0SUoRHQaIRV18zfovLWqN9AgUSsW1yCclEotU050wO5uImUlvR6xqLxG4twJ&#10;3huXqwHnny7gzJk8+qXVmexDxg/LZFLyemiRSCyTMEcKOpxbTpCOt8HPeyvvhlvprEZ/PdlFE7Sh&#10;BvT5auBISffGBtLbRsT5+6J5XvfIIK/TgCR/pyC6negfSg/Al5QZFnzI58wYzpgwN+2jrHAgSOki&#10;M+ItS4AcccAuU1QmBhH2klkkqf098nyJ/CEDPEE9HbwbhfHw/7+dVf4vd64r2ZXKvdX6jVZa5m05&#10;K5FYluERHzWkC0OjNoRDzXSMLkb1HtVzJkDa52CFlk4DMuOaNDrpHXVIDK+9LwzGqb2oj9IZC8Ix&#10;C1HaDkvEqY77j//0z7yWiktoX7yeNUpfhc27ahkw9mPQO4BYUo+VoymFEE5/F7SeLgT9/Th7epTn&#10;J/2NsRKH+uH0UnfxWuS1jDPRgZnFIIK+NkyPOVSvnB77YTpmG3zUuX46jccjuaqIjKsROCLtkLlK&#10;nXTGYKgLaTqGzMgWJ3KeuTCCueUQNXArRugAo7wXMSL5+YtjcDqbWNaA5cUAKbgVR1fDDFJ9OHGB&#10;mvwENSHvkXT9k04HM6TtEW8rTsj4UkuV0pOLdNp+UxU0RGwb76GOSC/TXzoYRMJ0UI+rhVS/D5Fw&#10;j+qzLClfdHRmeZ0TzvTCH+mEgdpbJkyWKUFkzps9B+9mEDWqFuBjxzPIkAq7na1ISiMT7+XojA8B&#10;Bj27l7/X04t42okw2U+PtgEuPwNt6go0uLSClFaY0vVXs2Llu5JdrZFGrNwx/zdMveIpc32lv6/c&#10;fmLlqH/RSsu9HZNXSluocUuzNT73zBI8pF2hUAfCdFZvqkNNJ+hP9F5qjNrymzfBPtwIZ6hJIY8k&#10;0w7FtYzyUcyujKrjyAwGN/P4EhAUFZfzifF6le2SFvRHWSllWFkj3Mk2dMmIFVZ6Sfh1qH0bKxmR&#10;NKTHy88vI81AkIjqGEg64JdkbEQeX7idtFQy2esxN+YmAjYgxgAis76l6IQz415MD/tIgem41IIu&#10;Bhan0GgicJDnff8L85gedSGR1WNo2o0s5YAkO+vQ71fvdGU+HMkYKLOeB/h9llT4wx9YxtS4Dafp&#10;pDLpscvfShbhxNTRANJEv5kF0sxRA+w8j4UoHKYDmm2NSNOJ+yzV6DNUIx7QwMVg5HLy3kYN6Bg4&#10;yIDUAoOVGlUGDcxaVWYJSaIWJppGiOhNfTsZEBioIh0IcV2PvgqVzdvphCZceGYaTz89CZ+vEyND&#10;klbGxN/Xy/vTD6+vFzprA7p6jvB8gzDaGeiIsJGUvXwD06UHVGIby1zNVGf9kn032ls5ayl1LB6z&#10;uE5MvhfLbvy/aBu/vx0rd7yN9qYyvC75XaXbL20rMbUfnf1SWfmdxfUlxyy9B8V1pWVu2HkQc2cu&#10;KkcLiIPS+cRJh6ZIn1jJByWLXqSJzks6GW/nOupEaqjcmBmZLCM+UWh0OIJf+vyvq2OUBhc5fnG8&#10;sNhWauWtj9MxiUR95krVEmrwN6lXMskpM9HxECKk3r6QhvTSSY1lZaXmtZD6DScMa46X6YI516Y6&#10;tMtwuQHzITWqRt5/pqlXUzHprG7i9Q6Q8tnUCJ0QK32S68bzVpjpZCNjNpwl6sm73yzPNzbKTzra&#10;BJ1SGrJMPNaLL89TczarxALDo1alTWPUhelYPybp4JL20xBtUz2H/AxyQepnp5fa2FYDg6kWbZp9&#10;yI/b4XS0US+a4SOSBr2diup7Pd2IRQfJIHqQiuvR2rUbXgbFflslBq2HVPaKYLKL194BmUhZGpkk&#10;9UyXnZrXcpgOfBCP7LoTBbKZLO/J0DC1elgmjB5EIDSAATr0gLVS6WVnoIfXp6X21zMw9PF73zem&#10;s5Za8Zil60r33/h/0eR76TVdi208XrkyRXtTmXfYWUu/l1u3mc56844aXP/wHuVs/mw3zj2TJd01&#10;IJQhHWNljslAbz54QSYZzJ0dJ4rkLRib92NiJYy5mTT+/d//HVue3KvQtPQaS5nA5t1H4Iy6iZCt&#10;cAzr4c1KY4rMJ2qmrmpfQz46coIVOB6gLg5Iw1YjHZHOSUooI036PUfgznbAyuAhnftlPphAskdN&#10;6yHzmHqIiNI/28KKLg08KQYUM6lkLKmBMdiGiXEXskMmTE65lS5fORXH66/PqakRZ2e9mJrxwkud&#10;K10AZ4h2p4/HkB+zYtBRw2ByRDnp7FIQx0l3paeSBAQPndTB7ZFYJwNNKyyOeoXqZmc99TF/M69P&#10;b23CgUMPoENziHq5Hzlq8AARUQaQh+ID8Ie76aBr2Qvd0guLxwpSe2ttVWjt3a6yW8YlJzF/Xzpr&#10;Ror7JxJGOqwLyZSeulqChnTF7KLuboXN2YyuwQPw+HsZVEXfDsLt66FkGbzcWUsjedFKK35xXXGf&#10;K1mxXLmysq54zHK0sHTfq1npPuX2Lbe9aLJdzlta/q32uZq93f2Lznqlc1/LsdaQUJyWx3n0AP7n&#10;y19WlExemfiivRib8mD+aJQoYVNDrGJ04pGZCHXeECtzijTZgFjOh3/8Z+pUalRl68eV88uUmTdL&#10;6tbtB7D5iSfhzrEyUTs6s+1Ko4WpN432WkUfB6QPLlFK+trGiUD+YLfKAuFP9MPkaoTWXw9rZm1+&#10;GRtR3hprw/C0nU5Zp+Z0SVLXSWOTjIJJjAklpW5NMtC4mqkBtfBRH8byrOCTdsxSp07KEDn+TpnM&#10;en4ugEiI57PWqfGwMkbU5SPiZ7XUlf3U9VY4pDU52IpEQY9YWkPq60eA54xS5wuiF3Jm9epER7TX&#10;OqrUPKkhBqE+0yFoLEcQC3QpOt+tpb5mALIR5R3RTgyajyCbkIz9ZAMTNtJ5r0rZ4vA2Y2jcohKm&#10;dQ7sQbduH9c1oTDqgIUUu7N3H3T6Rp6TAclSD7uzhcynF/mCDV4n7wH1foxOOkFZIK94RPvHI5o1&#10;Zy2tHBsrkdpGJy5uV2X4YItWun7jfkXKWqR0G4NBcV25fd/KSs9betzS9eXsSscotdIypVaurJhs&#10;K15Due3K1n/nRlP70enKbbsWW9v/IE6//H6ce//H8ZFPfxrf/8OfxfhMAvGcjZo0TRTxY3whgsJU&#10;CCunZ3BAb1NoLMumrffTKStxg/TcKnn2N+48gm2NlTgy0ABrgbppmOiQWxvR4sj1Y3vT/YoGC4pY&#10;iJTGBDVfuA2eRA9MpIBaIlUfnVEfaMGARzoHEL2ITImoCU4ioAwV8xBdJWVnTHQeHXJswQsHGYCb&#10;aCwt3Qk6m3TEyM358NLFBTpxO0ZZZmTMgqOrQdipGR22Jhyf8WNhyoZBol9V9T1EyDok6cxDI3Y1&#10;/Cw7ZlRO6CKiWj31pNs6hegxXquHyKg1V/MeOTA+5YLkTfYy0Hgj3bzmdjpkI7w8rzTWSR9mCYQG&#10;6lVpbJKUqaEM6eyoiQipQTLSB5+7BV0De6GzVSPIYNDH/6X1WJLByeTVXsqD+o7diBNdI6TUbR37&#10;oHU2kYp3Mej0U7+aUcgYEaOGjQd7YWWwy6SNGKK0eJOzFh9Wqb3ZWaWr3pqVrt+437U6YrkA8VZW&#10;et7/Pzurujb5XLfNO2uw6b4dOKR1obZXs+6Sly9/8md/vra/UN+npPVXekxdHlCv310NH/VogE7o&#10;pQM5qDnduR4Esn2oaHkYJuozyfBg5me3qwqd7iq026hD8xpoo1znpF4jfe1jpe1xHYHd04pCRA+b&#10;q1UlAzcTjWX4m5r6n/QxQNourafRjAZjM+61gdmTHjoc6Wq4h85npQa1ITNiUhM1zy06Va+qETpi&#10;MtlHZ+9mxW4iGtfTSbqRJmW22Brg5/8yk5uH1yLvb8VxJFBIp3tJ0ObkPqfP5pR2DUofaOrkFB0v&#10;TMeLUNcaHY1qpFC39fDa3D2xHph5LBtZRp/loOo/LInGDdYj0Jur0Na9HQPGQ6phrKNnF0ymKlLt&#10;Ohi4b4yU2CO9uIj8ftJer6tNdZDw04GFjYxkLciENRhNGjE77KTe12N8zKO6pi7PJdc68m+sZMV1&#10;G9cXrZgRQRkdrbi+3H6l677WVjxn0co50KWyV3Ceq5nsV5Z5lClbam+3/Nu1Ume9acc+PpcDNAYQ&#10;ed2ybmvBtUJtK6ZxXbM3X5N839Mmr356MDMZUtn51qbm74dMwCTo6Yp3QRtoQo+/Bv3BBn7WopcV&#10;0ki0bbMeQrvxIAZs3GathinVDj3RNRLupXYcRJhOESc1zw0ZlE0u+zBNDeojFZbO9BY6b4yUVVp4&#10;nUS1NKlgKDhAXbzWZVGmvZia86h+uSfORDExTYf2t1O3utVkzWFSyjCd/WOfOIsAnWtiwYNhGfHE&#10;48trIumE3963Q7VGy6gYMVkv73ZlFJCV2rWQNKBPe0A5uLyztZLamn3N6GeQ6TEc5v8t1MNHkBzW&#10;MShUw2qphc5USYelNve0MCg1IlkwqM4rDjq7N9EFF689RrbgZsAyWhuURtbwWH2WShicdcgwOAyR&#10;7oc9HQpVI0TbVLgPx1eSiPLz0qibjQ+r3PpSKyJCsWyplZYrt71oquKvlylXXrYXbeP30nOUWnHf&#10;0nVFp91osv7SPoJu6+tKrfQ4RZPypddV1KDlyooVzycm34vHLn4vriv+/05Y6TmvblUsX4lHGnrU&#10;5w3b9qtcUodbqrF0PKuyNCwcjcFPdPVnZcqIXjhJfXXBJqJLJ1rojMZYp9Kodz58K3pIKY22SpXo&#10;rI/oNRhoRJtlP7Uu9yfllW6B4tCS1kWm6Ijm9fDSuSxBatqcBiaitzXeCVO0net74PXROUlnn3t6&#10;ai3zH889Q2SdlOuadOLYtA9zC24s8v/Tx1MYkjlzeCzpGTS7EsLJ5RhW50M4djaLcyeyKl+xdJrQ&#10;WIh4pLaJBM/pb1ZD5qLxboRI8628ZtG7WupVg7EK81N2jJDqygiiKNmA3l2DNs0u+Oi8Se4TIcoG&#10;Qm3UnnVw0OxEWCtNRt/IfEFGbw1sDBB6UuF4fFD1Ce42HML8cpTIW8v1DeiTVz88TjY6gCEGKj+P&#10;l2RwSVPTO8218HtbvrGd9WpWeo5SK7e9dL8rmvyWovOVWOlxrni8KzjrZQ69bhv3L5aV/4vli+u+&#10;Gis9x9VNyso+EixIf7ftQ0V/B+xBUtKUDiY6nZVUT0bBjCy4kBjWE11q0KLfjybtHjQZD6CTenCA&#10;9LJRe3CtMclfh8Odj6PPQ7QJt0DvrUeX5QCRqwNWNxGW6GkjyphkMiY6/9KoF+GMnhqwE37SaHOi&#10;E7pYmxrH6uJ2c7CdSNZB5NGhMGFVfZqH+VkYNVNnOrB8JoNnXpgh2kbosFlceHEaM4thoms/hobM&#10;OHs6h2XqWmEEMgpIkDeSlTxTMoO7CSbJRUXtKh03fAw8w+MWlWkxlpNEdl3wxxk4qMGl8aqfDEIm&#10;nOrX7YeZDqayIfqb4OXvylBnp0jJkzxWiOjq5HGlsSub0DEYaGG21SPCY5hsddAQjaOk2w5BYQYP&#10;yVRhtNcgwEATjnTA7W1UqUzTWZ2i6jYyk0utwW/Xyj34jduLFXXj+o3lS9eVri+1K60vtY3H+VpZ&#10;2XOyol/+/Y3/S9dfVuYarPQ8pf9fsrd5vKuZDBbYvL0ajx7eg+FJPxKkZalJotmoHotnEyo1plRU&#10;IxGxl9RxgI7ZYtgD39Ag6s0VqNbtQbuzSqUWbaMzS3I06dQeivfDl+hDZ99eNQjbK/Q23E4deIg0&#10;0ozCsA1adzNiY2aERnRI0gklQ7+NFqDmtFE3zs6Ecfxoik4YwvLpjJp8+YX3zWB6JUDHb8YgEe2l&#10;15aQSOtw+uIYRiZcOHEqo1rCZ+Z8Km1Od89ulcVhfj6gslPYYh3IETWlt9PYakjl9RVq7JWsFbyO&#10;qUU/nnl2DE7+5sKEGR7q4gbtTmgZrIQ2y9DDaFIGH/RjdtyOpRkvkbYPeSKjZNfXGA6ovtAGfaXS&#10;4ME00dp+RI2PjZCl2HiukVkHIkRn6YElr3dcDChRMgo3Hb3duA8Oal8ZCzw2bltz1lIKJg+t3P+l&#10;VvqAy5XZiLjl9vlWsyKtLf4vv1kFq3UnvnRvSvYpvU+lycy3cH3RRFdu3XEAt+yo4DZqUaLgLdur&#10;3jjGhn1L15ez0ussNZEAMoZ367YDqNUPYG6ZaKdobw88eWrULFEn2wcf0SpA/TRoqUabab/quSNz&#10;kT7Wcg+qB3einhWsV8ZvEh1NkkybTthvrkSboQI9knWf2k0QpddH5KCeC1G/6qQzPJHMyoqvJxL7&#10;Iz0IZrSwUCdGo1pqXBPmhr2ql1OK1xROd6oZ5AozdkwdDULmtfXketUkTvFIL5aXI0TPPgzR6YWi&#10;ZhgopDX3+IkkTtOBFxYCpNdtyDFQZAShx6yIDRvR3L8H4Sg1JZ3FSVTzBDqRjBnUED+bJB6nE0e5&#10;zk/k88jUnONmOE1V8NOxwmQf7391HikGJuvgPugFed21KtOi3kM6TV1vibbCE+lELqsl6tbz+ERV&#10;BhmXt0ll8ZepSWQmOTNlhJ37BmJE9GgHdLzXE0MlrcFFCrbx/9KKVrTiAy7am7aXVMLi9tLvXy+T&#10;80rlvFIFFSuWKbft7VjpMeR/Oe5X6qylZbZQR960s4bOVM1PMUmzuvZsinalfd+OKWfdUYUtdFZd&#10;KoBQoRepKYtK5h3I0xEkuTcdySgNNJE2tBr2k/4eRot5HzqtB3C46zHUDu7i9wM40r8NrZaDGPTU&#10;Y5DUzkpNaNEehpYVd9BZDbu/BS4ij7yicROtpk7G1CsNT6JXtSaPTLvUjOmScfLZV+gAU05k00Zk&#10;YnqVHSJPyjw041DvbL2FfvhTnXDKMDg6viQNbxvYrfIvyfQdPjqWUOW6lseJaANqdM7MYoDMwaGm&#10;tBBq/qGPnyDNboKFlHS4YFWvc4yWOsxPB5BLGBBgAJBEaRpLJYIBcdR2NTN6gvrXT91q0Feo+YqS&#10;Mjseaexg/y5YrVUMEC2Q+Xn7ZWJnOmY3HXjtPW0DTL5aaOyVDAy8dgYZZ7KD96ca5lAT70OnGk4o&#10;2S/k3kmOZWP4Ckm+SytXqakKWcYRy1pJ5S39/1qs9Djl1peu22il+17JSsuW7lvOivtcrVdW6XGL&#10;/5faxvLlTDmbfNJu3lOFzaIjd8sIFzr/nhrcsXMvbtm1D7fuOYQtu6suBVNl/F856u61deU6fLyV&#10;yXVupt287RDuPFhJPSdpWboRoVaNjA4iODoAN7+b6LCaCDVbiDSNDtkTqCUS70QXKW2b6QD6SZVb&#10;jRVoHdyLfkk9aq9iZexSHSiks4DBW0ea2UXqqFdJ2UJZHn9Ii0zWjLnZgJpvZnTUotYnqFEHjdXo&#10;Nx1GmnQ2nzMiHu5FgjR6ZtmvrkcCSH7KpGatT5FinziexLHlKI7OhzC96MWxU0nYidrnzg/BTIeR&#10;7PfJxABisT5FseUc4xNONf+O29sGn72Z2pjUPzSI6TEPbK5mOOmAvlwPjAw+MjzRxiBg8tYSYdvg&#10;j7ajr28nEbULx1diKmtiYViHIJ3XT2R08pwZan+Xu4V0l6hNXS5D7GT/HgY26Y7YPLBDzUDXbdiL&#10;/LSF2r0ddt4reb/7/PkJ5IZMGB7Tvz3NWvpwr4a8YsVy6hXJV+GsV7JLZUuDQply5axYvpyp610v&#10;9wZa0hlom3cfxA0y2ZUcY91Kj7vR3jiu0NZ1oya8YQePs+cJOtkhUtx6OuYBXL+3HjdXNGPL/iZq&#10;x+2kuu/F3QcPoUdXj6aO/aR0orO60dy5D/urduLWbTt4LFLjPdxvzwE0djZjR/UhvOcJ6YZ4GLfS&#10;2W/Yc4TXXMdrljG01TSZnYD/b2tZDz77cT0d/3oZacNres+uGtz+VCVube8kcviRJrLJPDeS4c83&#10;xIomc4+mu6CPtaDLX4M2XxVaPJUYDDRAT+orjUhN1gp0OA4RWStQ1bMdzb370KPZB7u9QeUgkvy4&#10;8VA3NK5aNVhbptE0OxrgIfUM0inOHk0iE9fin6JP4ZfDB3H2Z1qRoINNTeWQGQohP0zdOjVKh3LB&#10;J7mLZseRHU3SSZzQ6puhs1ajvmEPGhr20tGJlLMuTI670dC8H4cqn8KAuUa1EltJ0eV8eiKdySGd&#10;8nke/t4DR57E/PEoxoYdCvV7SeEHSXPdvAa7vwMy89swg4nD24CK6qeI6PKaiY5sqYXT06omIIvn&#10;GVRy0heZAWRYiyPVTyBDDWwJN/IZdihm0SGvtgb2o76+Ah6yCknelhoxqDG8FmctGpp2YKD/IDSD&#10;hxlgKEWIwNfsrJdFctr/H5z1MppKR9siI1OIPG/fWcXWvm/eW4NbxMG2VeIhOqMz58F9FbvRax9k&#10;1DXB4epGOt2LibF+FEjrZqdcmBq1YWnagyw12/JiENmMDoWkBmMjDjg83fDHNTBqd2N+wYOzp4bh&#10;iDpwyGDF1p37sGW7aF5eP/XuGlWmLFBIzPtGJ775yb24c18FNm/bSeeuwAMH9mFXf5NqJRVNGB3T&#10;qq6G3iHquHQ7HOkOlbRsMNqETu8R9HqFujXDTsrXY2UF9JPq0lpIjfsc1ejV7EcvK6agqobI1E4E&#10;lgmZ5PWNwdcAmbKitXmbSpomOjNExBsZsuGO138Djz/9A/iz73oQqQy1KnWrnVpZUqTIHDFeorVD&#10;Wk1Jl/3U0larDY8+9iCiqpN/BhUVe9DSvo8Ip8UIHW9hYZHrszh16jTOnTvP/9P4ru/6Lnzbt30b&#10;9WYETpcLfr8X/YOH0N/fg1tu3cogEcddd90Ok9mID37wg7jpppuI3kl8/OMfR8XBPfidL3wBW7du&#10;RU9PD495Dvfedzc+/OEPI5/P4fnnn0fFgb149pnn1XG8Xq86Zjgcwvve9z5YLBZ8+tOfxsTEBLq7&#10;utHR2abKyMRbHR3tuO6663jO1xEKhRSVz02Z39pZpcKWo4Blyxa3lTjo23XUUis9ZtGKerDseTes&#10;u9L/V7JimTdfs8yYXoXbiIR3Pf7YV+Ss8v2G7YeQms7DScoztKTDcE6DhWkNYqz4MlxradGJoXwH&#10;hifMmFn1YfUk6dxSADOjVhyb9+PUYhTjBQsyrNgD3fug0xxENm+A20W0yunhY2Vv1zQwmnswt5TE&#10;YZudQXXtWm7esY/OW4dbdxM9nzyAmn46XkqPhZkIpohKM9M+TC9kMXw0jXDGTn3XjWh+EMkpouv4&#10;oGpgEtOT/tZqtmMw2KASl2mC9VxHWshK1m07rEy64UnHA523BgZHJStyAfFgN/REVgOdWi+dEcxV&#10;0NlZhtrQFxqA3lpPJ+7E1GIYZlLKTd/xT3jy038M/NRt1IxtSBWSyE2kiaR55PnZyfN4pJtilhQ9&#10;o8H+ysdIR/tx8dVp7Kx4hGi2BwcOPAG9phVtrQewn/9XVu9EW9sB7D3wOHbvfRzbdj2EA1VP4uDh&#10;J7B33+OYnPVi757HsH/3Y3TYGjzyxN04dHgPGlv24r2P3Intux7F/oNPcd/3oqltDx558k7s2f8w&#10;qqqfxJG6J9CrrcCuvY/wuPfjscfuIEIyGPHevPfR27nfNuzZ9yQGB7V4Yuc92L3vCbzyymu4/+Et&#10;PO4DeHzbgzhYuVslSN9V8V7UNu6G1tSAyqonEGKQFh17VWctrWyltrFcaePKpe1fhZNeyTaeV2zj&#10;9tJrKVem1Irbr1RG2IPaJmVIX+/avh02Z6d6xXHJYcvst9Gu381yew9h01MVqjN3drgXK9Q3Y3M2&#10;nDwewfC4gQ5qwPwxL0bmLZhe8mB62cd1dpw+k8fqQhyvXJjFt33kPF64uICPfvRpnD85otKZnpbX&#10;GXk3muufUC/4U6M6jM14GJEHMU/Hmz2exezRLDIzQfjSFgRp2ZwJuYIZUzMBTE66cPpYHBMMCDNL&#10;YYzM+pDIWDAx6WPldSNHDRUc7oe30E1EbYIj06sQ1pLqgJGaTJcgSmY7YJKkZtwus8nZYq3Q0ln7&#10;fdXo9ldCF6hXCa4HnUfQ7a5SPZ8apf+ssw67j9yH2q7d2Fd9HzVhE3VsP4y+ZlijnciM2dRggBRp&#10;pY7rLNE2WOPtKi2pi8jqTQ6QiXSglzTcmJDE2W2QDA4yIN1J5F6ccGGaiCzvTT3BLvToD8Ma7EBK&#10;ujLOUfMG25WGneFvlt5SjmiH6kF17FwWFrdMheFVfX7HRp0w8bvGVqUmnppfCq51vCCq2/l7/clW&#10;RBJEeX89qXCNasUdGjfj9Nm06iwhDUmi/cfnXTx/E3Ycvh3d1OEGBq2mgZ1qlrwQGcEgNb7kGk5S&#10;w/tT1NWSqykyqLpODpNSf9M4qxxv43nFLivD7++os9LUNpq8f9z81D60mfXUijzH+vpy+220m6kX&#10;b95ZgxueOowT5/IYnTRQgzmVs0rDQYYPcn5Fsus5MbpoV+8zZ+nEs8eimFoN4+S5YVx8ZgbLy0l8&#10;53e/jIsvLWJ6JY4xarGzdEivtQ4uVz0yEyZG4HZ0avais2cfpmaDfOgaZCXHL9FnnJVSkkj7bU3w&#10;Opsxyco8qcaIxnB6OYrFWT+mp4iw8xEkkgaMjVmxMO9BMjeA+NCAyunbrN2PflayPlZMe6YbFjqP&#10;KUHnodPaqGV91LSSFDwhme2zdPBgDcvWoMddiW5XJTTc70Dzw9BSB0ofWaG3c0txFMYcGB1zkubH&#10;YLU1kCX0Y4zXu3g8jX5DFXIMQItnUnASdQu8JkuoA7Z4Lwz2Jl5jULWyLjHYeGN0OMqIsXm3yv0k&#10;c54KjXRRfxp5Tn+0Bx/+2AmWp76cdKgRPJK/eFn29fB6slpo6TzjPMczr8wgRKf0UmPr3fVqahXJ&#10;VjE0aeO1y2zmNjriQTo4yzBgSNpXq3QQMexFe9+T8DOoTMzYYGCA8ibb+XtssDCIGV11CPM4MhO6&#10;TEQlqU/tvjbVO0oGG0hPrwCd9+XXVnjcbpXeZmKKzvqem7biTXbzFaxc2XW77lKZLWvrSvcrZxv2&#10;f2M99y8td2l9iV1tW7kyat2G6yp+f7t2s+y3Rf3eS7/5Lew67nP3A/fj/gfvwUPvvQcPP3IfHn74&#10;Xtxx1xY88tj9eOChu/AQv9/3wB148OF7cB+/P8jvDz58H+578E5uv5v73Yf3Pnw/P+/lce7meq5j&#10;mYceuoda6XbStPtwz/134l5ld+Cuu2/F/Q/cpfaV7/fcezseZNn7uP0hrr+f62T9fbQH+f29tEd4&#10;vkcfuZ+fPA+v9b0sf9ddW/HAA3dy/9vU9d3Fz9vu3MJzcX+uv5Pf77zvVtxx91bccc8tuI2/6U5+&#10;3sdtd917K+667za17fZ1k/J381ruuedWdd33P3A3Hn30QXV9998v13UXKeRDuPNu7nfHVtx2+xbe&#10;p1vU75L95H/5/Q/I7+Y1P8zrfYD3VM75ID/v4zEfefR+3CPH5n2Ua5R7czfPK/frsSceUtvkPtx9&#10;z214mGXvunMrz/kgfyfvg9xfufa7b1HP6k5uk/skdjev+UF17rtVmXt5THl298t9Yfm7+Pvk//v5&#10;zNS+/C6/8R7eA/U/y8v3e+/j85BPHvNOHlPu7V38VNd9P8uLscwDD9yjrlGeo+y36Q4+DJnWwErq&#10;Yo+TZtCzJe+r3scoEZUuWD3UBn2kN4ygwVaYWdYYaqVOYTlSkX5GdEuoHWZutzHaybyeRo9MY6Al&#10;HRhActgCc6ADwdQgaUoX3Iz0PbZaDM35GD20GPQ3M/o2o4+RS+NpRHTUDH9ao7qX2QNd6t2bjhHR&#10;4O/GgL0P2xubFT3drHLrlkfbq5lCXn4K4pXb/rWyjWhbtHJlxYrXqKi4ahh6s208VtHKHW+jqcaz&#10;dSu3/Uq21ui29h7+khXbNDYcq9x1bWRhpVa6r2JS61b6zOR8qvzGc63/lrXre+etyOzKsanS6yi1&#10;r/U1fTVWen/X8m292W7YtR+3bnsC03NZzAxZMEpqnmAssIZlEAelDlmSIdQAnb+WMaOF8oj+Tbmk&#10;JZuypxhLhHFlKJfC9bBSKtQMPolKzWNw5bvI0nrhSrZhIN6AQZouQfmU64AuWg9zqhm6eB0MScqn&#10;WA20URksUgUNbcByCEfaHkbT4A4MeGtRp92BvkAtpVAtBkLV0IQqYYzW8tpqMOCphkWOm2gmu2pE&#10;ivLLYd6P/OSAekcv252ZLtX+ognL60iem2zHE+6Em4ym31KDhsF96OW+3mQLY9IRaKwH1GyIdR1P&#10;Yvfhe1Hd/l4YeG5dqA5m/l6ZoV7rrITT107pJcMva9SY6Nb+Xei3VlHitaBXxk1bDlJSVyJdoMSk&#10;bOs07YWd7KvXdhg17U/CHeqF0cr7x5gaGxmA0Vut8lAPOg/DHmFsjjVBH6yD08vf525SszxIxx2f&#10;5KvmPbRRlpr5bGTGQw8l5PCQERHG7ihlbG3Xo2SZ1Wri76U5D0YYmxeOBrFwLAiz+TAWKP/88Q5k&#10;8jJ4ph3hHK+Fz9gYbYA+1kBp1svjmVT64DQl5fHFMMYTOsb8HrJ3B3yUq6F0t2oUDWR7kCIjDSS6&#10;KNGN3I+Sn/tJv3fJNqrmiSK7jJNVjszYyYQHIXNYj0/qoNNsx9QYVQgl5cKyR02YPkM8kXRNksr4&#10;3NkMomSd739pFsszIZxYTOClZ6fwqY+fxdNnhyntHVg9HsfSShR57idDZgvDdhw9nsWiKJMJL0LR&#10;Ad4HM/o0hxGT8eXWWioJPaT/xfs/cgwj43bMTHsolweIZ33IjZJV+2WSdJf6XkMVI+1zjnAzsVKP&#10;h/bvxuYnD2CToLCJTmGPd8JBOSAZM2QGBL2/Cb32I2pwhJ03zCDDFykH5Lv0CNN6Ca6k2Wbqcvm0&#10;RnoIjM08ATV3qJO6m8cikJpI7Rt6dsHIh2qJscJmBxAZM/GcbRgkmIbyBlhZvnWwgtq7EwaWN/Nm&#10;iaTx8McMT7lg89VTCmnQaurBzU/toQSk468HBRXoNgS0d9SK55BgtHHb27DSoLYGDjQVwN4os0YW&#10;3lz+7VrpMS8Fz0v3imXErlT+Kla6T6mVKyt2pTJXWn+ZlV53SflSE8CVsuW2vSNWvFcb7tdGK73u&#10;ctu/Vqb6vvDapD6VXsM7ZddvP4xH9u/DymwCK1MeZNN6FIbMKNB/V88kVXYcPUFJRk2GhwfR6zgA&#10;a6YJllwLNPEa6OO1BAvGj0QjrGkS6Eg1urwV8I9KGyWBONVC8GTwT9ShnwCqiVYTgJswGKhEV7ga&#10;pkwrejyH0O+rgp5gYWB5+dSEatHlPohBfvb7jyhr8xxGp78KnV4CMAHSGCM4ExCN3D+W7cLw6CBM&#10;AqrDA4jLxP0RbicYmggUel8tib8G0ahetTd2W6pQ0fkUKrqeQo8kDuHxkoUexFIdyA0NwO2ph94i&#10;/Ya6CZjb0K7fRSBncM10IsDj2ylSbNEWtOl3K9LRYZamrr3QEIA1hkME3VZ0EbD7jYcwoDsAN4FR&#10;RwBu69uHAXM1gbcKPTx+FwHYFGiGyduo2kKN5iMM/DXwEmyli7nOeQShCGMtrzfCTx1JR59pP8Ip&#10;yeTbjCCJjoXX5eRvtQbqESGo5kf08Etu/LyOz1IHH0H9OEXOMEnTBGPx7IgVY1ktxjODGBrWIyaA&#10;mO0nAEnvXC0WjwZgIbEYHrNgftEP6QKxvBRUc7PPzrpUTvsEY3w43QuN4zDrhQbxfA/P3YnZYx6C&#10;6wBC2U6MLtmQI2iGefwxgnEip0GuoEWIJEDau8dJBI6vRrAw68SkvBybsSJPEJ4iAB+bdiISaEGS&#10;gDw178YcQe78ahofemEOZ5fiePqUvKFNr40ZyulU94cRgqpkBQ7xuy+nxdRUALGMHkssJwP1Tq4m&#10;cOFoSs2VJ5NbLswGMCHNaHI/Ru2sN2bVJWR41o0AyaVkhTLyWY2NO/gbutXUzSIs42NBNA+2YZNI&#10;fn2oGQbeYDWKkM4ib8KM/C7T9RjEefh90E8H8JONEVgNkRb0y3h7gmO3s1rNC6ajmjVEOgiwZLPu&#10;ZjRr9qv/9WRo9mgP/MKK+CNMBOFZfvZJSirub431IDPr4Y/VoZ/rRM1qCKoyjNnPBxyg8nURoHMz&#10;Cdy3ez9uflI6/klAYRDbTpPPopUEnStZuQDy9bDLr0O+r9ma6l6z4m+4pMrewsqdZ6OV20+sXFmx&#10;cmWLVlruDZXK7wq0r17+Wmzj/kUrLSNgWrTiPtd6v77eVnrd5baLXamM+n6V/ZSV2U/sasd8K1u7&#10;r2vP88ZdR7C9qhLHFtIYz5kwM+lBLm9U+RsDqU7ERzQMVL1wU2GE830wUZlqQjUENVGytQTcdgSH&#10;egmuzbBnW2HJUNFlmpFZtmDmbAAOqklHvg3GdBO0BFhNohYWArAhWqcANDqhhZ+AZqcS1EeoXiN1&#10;6KZq7SXo9oWpYiO16IvUoNVdAU+6neKgGfpADck+44ezAn0EepfsS6XZaaGy4LXZMm0wEbzNVHQW&#10;qj4DVa+LCjUQ64c/0ItWTyUarftQ2f8kOgwkFcejOL4cwYm5AAok+mb9IfRSfR5pfBBd+r0EvXqC&#10;Xz36XZWMXQcZ36hc3TXoJsAJYHdZK9Bq2IMmgm+X8xBaCLa99sNo7N2Gbm0FBvSV0BqqEA0TkCWB&#10;kLcTelsdBuz8jYytfQ4qbwfVorMB3QMVVKfNPD6BWPVQqIHd0YhwgDF3gIDtaMLA4AH4w+2IE/Bk&#10;rgkfY7OPgsjOuB1IdiCdp0KkSIpQOEVDrcgTBIeG9MgRLMYLBFYCht/TqABzhARqiApzfNSMIarM&#10;iYIJ81Rws4zXMmnNEONzIT2IZQLzs6dzmCPgZdIDGDRUoL7jUdR1P65aBGQiVnmhbPDXID9nxQzV&#10;58qKH3MTDgwT4NO8BpkVWSxIHBE1uroaVsA/PmVBinUry7o2MmlAMtmJFMWfl1jU1r8dUSrfC08P&#10;4eUXprAyE1ADYT/46iJSxJvpOT8mJty4cG4EwzkzJsYJwksR9axDJIk6ZyPSk3aESCIEKGUwqszS&#10;PEGgjkZ7Wd6JBR5DrMDfbqWazWR0CMswI4pAyRyeHLdifMkHF4lUv0F6/rfi/IVhbLqDirWPlauP&#10;ctZJRtBL5B2gQtQRbOWNt7y97vfUQSPAGiCw8ruAa4ejUr1ok7fkZv5YY7wdnc4qsrNKGIVdEb37&#10;HHUI8aE0Du6HmeA46CTL4MV6E1oyCRMGTHVUvi3osrOCJPvRaa1GTR/ZX6AVve46+MmgBljJspM2&#10;OsEgHqzYh9t2k51LIN8IqmIMHlfrbS9WLph8Pezy65BrXLPLyqyX+1oBa7ntG620/EYrLfe/Bazq&#10;PJfs7d2vr7dddt1ltouVlikqdDEBuOLvu5KV7vt211/JSoF1804qt+YmHFvMYLpgweiQFT5/G7LT&#10;JgbJI0hTfQQYULJUafkJKoFCt1KJaW4PZHqQHNPDmWwnAa9jfGBMidVCSxX77vLu8q22SB9np7cd&#10;EUl+njFi04OP3IcQWYn0cJF3pQaqSDHJSieyWbKgGzxNZBoe9NqoTv3CClthikmi5nZ0WMngCMaD&#10;BNwgpX0fQVlAt4frkgtu9b2fAOxO69BlqeUx6mGPkfmFe9Bvb0CIQGsKd5E5NkJPMB10NWDseIJA&#10;3grvkBH21ADGj8XR72jA+EqcUjsAY9SFzY8/hhukY/qOSkjSti0qIKwFh7cbTL7e9iZg5fVv3na5&#10;CrvMGOSK5d60bd2Kx14r90aAvmx9iZU7xjttVzpf6frSay0t881ixd+ggL7ctjKmtnGf4vP+Wlrp&#10;9VwiIBuuVVqAiq9XFJivm4xrbjcMYn46gsVhO1Yn/ZiccmBowqzeC8qcPhb6drQwgOyEEa5gM/zx&#10;TjUGN0V1oQ9Uq6ZWUaBmqlZ9XJTou8D67vKtt2hstdBZa1S3aB9F5Kbb7toKZ0FDST2oUuSER03o&#10;c9UhNmWDl5JclGOI66QPtbx4l2wXNm8retxUmeketNsOwyIJ6+hMg1Sy/YEGtNkOQUMlq6Xzdbtr&#10;1bromJWqtZOAKh2YBqH3tSIyYsGFD6zCITmoeE5bnMchoHuzBqrbVjjjAzASxH1ZLUIFK3TuHipi&#10;I26n09+8TQJCNZXrGrBKICgNJkVFVRpkvnFMAupGW3u/einYlQTB0vWlJmWKdvnx16xcsP9qrdx5&#10;rmTXsl9pmVK7ljJXso37ln7/37KrXV+59W/XSo9zNVPlNxI02b+M3fLkYdT3dmN5JYuVGUlhZUB+&#10;WItUoQ8Lq15oTPuRHtNSwRrhTXcgmO3F6ILM9+WHI9oMT6oNtmgDkpN6TJ8MUeXKUOb69VD07vLu&#10;8q2zTM551Ww/SdromEXesd4CT1YDe6IXvc5a5Jf90Em2HOlERJVoDrRRtbZAL73Pol2Ijlug53fJ&#10;aScJJkW1dtorVeLIPg+ZabqLKrWOKrVBqdZuArCAbI+9Gv08viczoKb6GSDgan2NmD2RJnh2oMdR&#10;Dc8Q5XS6H3oPwTSmx9CUHyO84MiQHrFhF6aPTuHmx55SwWCNZTMAbGdgUBN4vBGY1rZ/IwNrebsU&#10;6OT6r6AuSk3dg3UrPY5SQldQUV+tXTp+yfmuZBv3K2eXlVm/bmXXUKZ0falt3Fc+vx7q8Gom1yF1&#10;ciMJutJ1v10rPc7VTMrKvbhsvexfxq7f1oAbH9+F+FAES3MJTGacmBtyIJ3qV6ne8iMGyCzAgZx0&#10;RuokQe6APdIKe7QVrmS7AltfWqYs61QDCuVd2/CsdT0UvXn5m7/5G3zgAx/AP/zDP6yvKb+89NJL&#10;ePbZZ/G3f/u362ve+eVDH/oQfuu3fmv927Utv/ALv4Dv/d7vXf/2tVn+7d/+TV3bf/zHf6yveeeW&#10;//mf/1HpFVZXV/Hcc8/hn//5n9e3AD/wAz+Ao0eP4rOf/ez6mjcW+d0/8zM/s/5t7TmePn1aHec3&#10;f/M319e+sfz6r/+6Srnwv7X81V/9Fd7//vevf3tnFluoGXprFTIUo3MzTmy65747ofN2olWzH8cv&#10;jiFcMGJonuDqEYVKcA21Uy3qqR57FLjqPI1rU0GneqEhMB5/eQImyZMYasXqC2OIEHitVJ4DPpnP&#10;vR79VLF90g18zIjBUAtarIe5vgGDVLNaGeZDCxZ06LIfgYHnys14EUrpYfJT2SY0COf1COdMcMaM&#10;CA3FsXXbDgaotQ5MlwNrSaCRwCHb1v+/bNs3sF0W7K7BZB8Jkm8KlF+FXQJ0ZZdf08ZrVc/gsvKX&#10;lylem1jp+iuVL7W3W6bUiucr/r/xOsqVL93+TtnVzlnONu5fzsrtdzW7FoJW7jxiN+8+jBskwde2&#10;PXjsyGHkJnMYGQ8jOSQDo+mPWRsy4z5YZVhcrAfpYTNWTmfgivdCx9jRbalBj6mG4DoIR6oD3kwP&#10;bIwHV1o+//nP44knnsBv//Zv4z//8z/xr//6rwpk//Ef/xFf/vKX8d///d/I5XLw+/3qf1mkzN//&#10;/d+/CWhkH1kvM47/13/9Fw4ePIhXX31VHUcWAQ3ZLucpLrKteL79+/fjlVdeWd/y5kXKFs8hx5dF&#10;gP7P//zP1e944IEH8BM/8RNqffG4UlbAq7j80z/9k1onYPlWi/w+Kfu7v/u7eOihh/Bnf/Znan3x&#10;98uxZJHzyG89c+bMpXMVr1PKXm350pe+dKmMPIP7779f/abp6Wm0tbWp9eEwn38yqf4XgvPggw9i&#10;9+7dOH78uFr3J3/yJ7jnnnvwh3/4h+q7PK+LF9cmkC4uzzzzDGpqata/Xb7I85Br/Zd/+Zf1NWtL&#10;8V7J3LSlz7r0Ocsin/IbpLzci2I9kaV4D+W53H333etr35kllNMiVpAUqD3wOJqx6d4H74bG3wYH&#10;ncGVGqCyrEGztkJlezNQreYWPMjNexAeMaKw5EeH6RDS00410dALH1lFIKvFiecEkA3QuuT9aS8s&#10;kW41ej8yYaWarUGft5EKtkk1K88/nYc11IFjTxegMcn0e/1ksWFYfb0YnY6iMBpEfjiAkcUM4uNe&#10;7Kl9BLuqH0K/qwfWhAe37tj9LrB+nUzu3ZVAR7ZfBqwl20rLXDrWNawvtbdbptSutP2t9hMrlim1&#10;YnP827Vyx7+SXdpnfT+5r0X7So8p9tUA69rwL27fXYXN+ypxZ1097mmtx50tDbi7pRn3NTXi/roj&#10;2NPTgEPaerTo62D1d2NoLoTYiJVAOgBLjIpVhqhQufqoYP2J9vVQ9OZFAOnJJ59UQTmVSl0K5qKi&#10;Hn74YfX/sWPHMDg4qP5vbW1Vye5kmZycVEFcArMEzZ/7uZ9T60VlffGLX1Rlf+RHfgR/+Zd/icbG&#10;RqWyZJF9FhYWVMC9/fbbFbhIQBZgFCAut0jg3rFjh0p4J4tc31//9V+r4wwMDODv/u7v8Pjjj+MP&#10;/uAPlO3du1eVk2XPnj342Z/9WZUoT6/Xq3U//uM/flV1/MILLyjwkuUzn/kM7r33XnWNAhByLFkE&#10;2OTcAiTy+15//XW1XhL3FcmDgGDxfl1t+eM//mMF3hcuXFDfbTYbzp8/r/5/+umnYbVe3uogiQLn&#10;5ubU/0ISjEYjDh8+jFgspp5nOp1W24qLAGtt7eXv2oV8zM/PIx6Pq+9yT6qqqtR6+e2ioGVpb2+H&#10;2WxWqljupQCrLH19ffjkJz+pWgweffRR9RyFWNxyyy2KjMj+hw4dUmWlVUSSHr6Ti5N4aXE3sf63&#10;wkgBqpqCLbkB5BYDMEU64SHy6oJtGPQ1IyhTjSS6YZbJnQmMiRkXLFSj0rnJke7D8GqIjtNF5UpV&#10;StAU4EyNu5EYc1LVNsOVHITG3QJDsJOg3Q97ogc6fwu0kvScx2wzHkSvqxFNukNwxwYxs5pGZtSH&#10;JFlwcsQLs6cDY3M+suAUQmkjWbIdO5ub1gK6BAV5V1QOWL9WRnApBr6y278CezuK5mtlG6/pWkz2&#10;KwXWIgiXlik+J7HS9Veya7mm0mOWlv+aGM8nn2/V0/yrNfldcu8E/NRvK4Lh19nKkVC5BzJrqKQb&#10;27rvEO5pqME9LY14b0cb3ttUjerBVqrTHhjp+0PjJmTyg5if9WAop0co3IVEXo8I14UK/ZD5pqPp&#10;3vVQ9OblV3/1VxWgSWAXYPV4PGr9Rz7yEezatUv9Pzs7q4KoKJr6+nr80A/9kAqg0rwnICaAc8cd&#10;d6jmRlnkWAJ61dXVClSknCg6Cdyyn2wvqkwBnmLz5yOPPHJFYC3uJ9cg/8u1raysqOZPATdRbY89&#10;9hh+53d+RzWFyvnkuFJWAFTUlChOAWBZJypQwPBKiwB2kWQUQU/2k4y1cp9EMRcKBQWAch5Rg0XQ&#10;v+222xT4yrnk3pZryi0uch8EED/2sY+tr1lbZmZm4HA41P+SEXdqakr9L4sAX29vL5aWltR3UYxF&#10;NS1LRUWFArLSpRywyu+JRCLqt8oxBDC/8IUvKKIgQCmgKYu0VrhcLgWWApRCmqSMfMpzlnJybDme&#10;3BchWXLP5DcIAZDl//yf/6PqyDu5xFODKIzY4Iv2qElANklqLRlr2mI6DFd2UA19sURlwLcZllAX&#10;tJLskc6hCRMUowOYOjOEfkcTPATGcQKrPtgCnSSYSPbCGu1CetaFHusRhHM6nHtpGkZ/s5pOt9tR&#10;w7KtiI5aqGwb4CDIyiSBcytRnL84ji4ZKJ3sQ712D/p8jWriQAePKeDtzQ0iP+1CLK3lsXpx3bYK&#10;bNpTjZt209m376LjM6jvOPKmoKACQzFo8P+Ngf8bwf63gXVjML10PeUUjqwrmgKbNSvd/+3aGqCU&#10;+f2XnevrZ6XXdqX112ql+4sV37FuXP+/beWuXeymHQdofD6qsxPrxa79uLe2Dg80VKLKLAlotQhm&#10;tchTnR4/lcfyXBiL0x6M5g1IxXqRZwwQWyBpn5p0o5A1YGzIvB6K3ryIavzUpz6lwEHA4Id/+IfV&#10;+t///d/Hd3zHd6j/P/e5z+EHf/AH1f+yfOITn8DZs2eVMis2yYqilOZHWf/TP/3Tap0oWHkvKwFZ&#10;AreoTNn+7d/+7ZeaESVAF/eTcwgwXmmRa5TjSdli0P+///f/Xro2uX5Rd7L8xV/8hQITKVtUmLJI&#10;U6qse/HFF9fXXHn55V/+ZaUaP/rRj6rU8gIcclwBUNlfCMb3fd/3KaCT+yUKTZpx5Xxybtkm1ykE&#10;otwi90DuxWuvvabS1Mt1yfWJ8pPlR3/0R9U6+dy4yLl/7dd+bf0bFMDJb5f7I/9vXOS+ynnkeEUr&#10;grE8L/kuKr10X/mdcl0CqkUFLOAr5WS9vAOWRciVqHpZ5B4JSRBSIcsv/dIvqWPL/ZP7+E4u/lwv&#10;9M5KNaW6yVmDTXffewccVJNaqlABVmNEeuZKisJOzJ/NIkqAjQxb4CaoWQiuRlcHwTCLPmM1WagZ&#10;/ZLMwV0Pd1ajUh72eOqgj7QrwLXHewjU1fCM6NEhQ3LClMuRDkSEzaYH4Yv1qd7AGm8jqjqfQpe5&#10;EmMrIZipmAecPA5B2UNQHVr0w0CZHctokRjy4rbtj+OGXQdxw85DBFaZi18CgUzbXSY4lASPd4H1&#10;zfZ2gFVAoWhXSnJxZXvjHKV2RWAtOV+5bV8rK722K63/SkyO8U0HrEqpHiFprcbmXSSyew7gzsP7&#10;ofcSNEcl0bJLpTgcG7MgGdMgm9KiIGCa0WCY4Do2bEI60a+mjZidcOPksSQijDXfLIuAuCg4UV2l&#10;JgrtnV6EFIgC23guUbLlwOkrXUS9iareeJ4rvfP8RlgE8A8cOKCuc2hoaH3tN9bSra+EL9ELT5oC&#10;M92NTVtvvwmzZzIwxbuh8bcQJBsQm7BjeDkEJx3Cl5HpClphICjmCHA6Fz/HQ7B6+jDoaEezthLe&#10;IRNsVJdLT2eVKrXHujC84EO0YFC9igd4TGn+1XoIwsbD6DdWYnIlgrjkBc5rYY11IzJpUb2SG3T7&#10;eDyd6qUcGNKrZmgrj2cLdiCRM6isGLagHpuf3EGHlzlECa7rE0SVCw5ftZUE/rLbv0orAtjXI+Be&#10;ft4SK1O2nJXuX2qbSWyKVm672LWeT8oK2F4NcN+O3Sw5lXmPr7Xp+LJrLn5fJxtXstLfVtpMXa7s&#10;O2ml1/1O2WXn2LmfgMrPXUdwC+tnTW8PdFaSa10dIkH6p68LDnsD0rF+5KI9iPhaECQpHx+zwuOs&#10;x1jBhDEC7GTOhOMzIcxM0HdJot9d3l2+1RZ7QItYyoj4iBmuggabbrnjZngpX+1pDQadTejVV6lp&#10;K2VsaaeMXfU3QUNFaiXQORODCGftmJhJIFlw4Ni5MXjjGowsBBGkA0ny/vHlMKaPJ2EhEHp4jOSE&#10;AyaCqzXeByNVsLy7FfDVB5rgSvWoT8lLbE8QPGW6Sn62Gfap5PyBESP361bvY/1U0+OrYYQyfcjP&#10;eLC7/gA2P7oNMnv/jdv3MyjItKKXBzmxywLFN6D9rwFrme0brbT8m6wIpuuJLYqmQKiMlTt+OZNj&#10;K1Ats+0rsdJrLrtNrq+kzFdibzrmV2iqLpSzkuN/LaxIBpTxfOp58dlu2XZETe1727bt8KZD6Ne1&#10;IBLSwUtyLVmYUjKVbLwfCfr6UJKf0S7kJMcsVWtOEvYzZjgIpHb6eIjEe2jYiDTjzDu1SC/P++67&#10;TzUfl1tE7Ulnl2sZAiNqUZqHr7a8/PLLSu2V9iTeuESjUfUeVTrc/PzP//z62neXb/Xl8doqPFFf&#10;gb1dFdAkO7Fp556nCJ4t0CW7kF8JwBruQGrciiCdw5XoQ7PlEPrpGP3BFgyGOuClaowX7PCldATM&#10;Dug9LTj36jwGHA0IcJvk/HUIiJK56v2t6HdJ3t9aOMO9SA3b4Ix0Y2Teh9SYBf5MvwLVBNWqTGKf&#10;m3fDoobfaNFmOqhmzxFgNRKw5RolEf/UsTgSeSMWZvw4vpzDw9ufUJP3Xy/JIlRwutzKBbBvJCsG&#10;zm86YN1BYrNdrIL/CzitAVS547wdk2N8JcBaem2XAX3J+rL7bCjzv2lSB8rZxut+p+1KwHodfeqO&#10;PXsRiBkwPaxFIdGJoREbJqY8SGe1yNBSBNDZGTdSBNhYoh/BeA8CgXZMjzuQig0gl2Y5gu3svBfJ&#10;zADCibUOJO/EIsC6bds2fPd3f7fqqWq329U7QOmkI+9nZciMbAsEAjhx4oQaa7lz507Vcempp55S&#10;7wYNBoMa0yjHkfdvMrRkcXERP/ZjP4ampib1Lk7Kyjta6e2q0WguvcuV4+3bt091hhEA/8mf/EnV&#10;0UY6SUmv4e/8zu8kuUhgZGQEP/VTP6WOczVQfnf55l2eqjuEJ2qP4OHqSjzeWItNd9x9CwbIKg2+&#10;RoJhM3x5jTJdoBHewgAWl2NIDptho2qUJPu68FqzcL9XVGyPUqCWSC+OPzeF6JADrtwgIgTmPlc9&#10;nBkNpqWZmUzWR2UbzhgwYK9Dt7VKvYPt99WrmXN0PsnMZIQ3249BTx3mziZVIooeVy2adRUEay1B&#10;vkcN6THxfM5oB7LDBszO+ZDMuxAZimHL40+poCC2ZQeDEQPVOw2spcGo3PZrtdLjvFNWGhzLnXOj&#10;KdCRALoO7OWs3H7lrLQjU7njXM0UsBWt5JiX/Z6SMpftW1L+SlZa/hJICXiUKXs1Kz3OtW674nq5&#10;5+t22fqS8tfy+0vtWspcybbIu18xuSYC6hq4HsLje3ZgYjqDeGSAoNqDuTEzwiTTR08lkJ8wwWSv&#10;RjI7CE+gDTZ7PTI5o5qZe3rSQ1AdRCalRyQ+gCgJuiRnz44a4Yp3roeiqy//8j//gk1f3ISj/3B0&#10;fc2blyKwSscc6RErwCgdkOR9oQChgJ70LJX3cwJsskhnJ1Gmsk0WAVDp1CJDN6T3qslkutSLVUBa&#10;hpxs375dfRdwFsVaBFbpJCTDdn7v935P9QKWjjLyHlB63gqoy7nlHe33fM/3qPKirKVX8rvLt96S&#10;mwxhd81O7Kw/jCdqqrBp6203weBtVxmRZM5Vl/TupWrVENQ6jVSNVJWeLNWppxXPvbqAcFZPtapR&#10;CfKbbVUwcrsj2oOpxTD03maYUn3olblc+Tnoa4El1g0dlaukSZx/Jo/8kk/1IF7L8hTkeWQWm144&#10;Iq0I5Qe4Ty0M8RbEx2QqdifGF32IUMHq/Y2IEHyzc044E90E2m5o6NiSoD+U5jUmDOi0DGBHdRUe&#10;3H8Y9+4n2z5Yi60V1ZcFr1KToCKfG5XNZSaBip8bg1HZsl+lbTzH27Fyx7uare23BoalWauu1Tae&#10;/62s3DG+Eit33LdSpkW7DFjXQUjZNexbWuZqVgqaV9q/dP2V7LLyVzjmO2U37OI5th/Alm2VuOGp&#10;Wty6twb7Wurg9ndCpzuIZKwPI/T70WGSX38TRvJ6pKO9qhk4k6TvuRsRjXZjYsyG8SErMqJUk4PI&#10;SwtWqBMREmO/NBlznSt05XGspcveP9uLTX+4Cdf9wXX4oX//ofW1ly/SA1Z6rUrSABlmU0xuIGMc&#10;BfzkU3qGyiJDSWR8bDEZg3z+0R/90aWOQdJztAh6sk62FcdIyrAa+S69cGWojJy3uMh+ctxi71nZ&#10;V1Sp9HCWMbOyyH5SRq7z3eVbc1mejSKfsmN+eRSVbQTWJ596FM5ADwFOkjv0wBSUCc0lI1KX+vTm&#10;dAgOm+CM92F4MYD8vB82lpPxrloqVzuZaDJvhtneiAsfWFQz2rhTA2qquOGFAAJpHcy+VlikY0N6&#10;ELNHYwhltZhaDsOX6Een+wh0sRYYQo2wR9rgT3arT0+8G+PLAbhiXfzegfysC4POGsRGjCrFoTXQ&#10;Cnekk0q4B4snEvBQAQeouKV5KpF14NGKnbinohKbVa/V8iZBRT6/UYC11Daer5xJObn2N1+/fL+6&#10;XVuv3tJjXm7lrmej3VhqZY7xldibzsF1Xwmwlq6/ln1Ly1zJpFyx+fbSucrsX7r+SlZa/krHfKfs&#10;hp1Va8AqtqcSj9cfgd7ZilhSA6erWQFkJjmA0VEzgpF2jOb0mMoaMZzQYGbEioUJJ6ZHrZjlZ9jX&#10;iUSoBydXEghS3UrTcGbUAqe/gwrWgPEZ33oounz5wD9/AF/mnyzP/tOzClSLVvkXlWq9LJ/5t8/g&#10;v7/8Rjadd5d3l2+EpZAZJOE0IZMxI5mxYdODD9+HkYUwtFSk3oweqUk3MtNexMedCA5ZEKJTSUYm&#10;Z3YQpkQPHPy0J/sQHrfCGO+C2d+GyUkffuCHPoCzr85iMNQGZ06jOiolZ1xq+jgB6NS4DT6CsCPc&#10;hSUZxjNkhCdGpZrrgT7aDHe6G96k9P5tRmLciEB+EIZAswLRcF7SRekwMuPG0qkkAlTDHoLqyLQL&#10;0wTvKK9v6WgKq7SVBR+mea7ssI/XEMDmJ3dfFqS+GisNRuW2bzQJ+EVQLrddrPSYV7Jy+70tk05G&#10;RQDm/2vAsqZW345iLXdtG63cfmLFpnmxSwDB85beoysdp3Tfy8qV2fa1Ap9SK22mFStXZqNdS/nS&#10;33yl+/JOWem5btpepcaC30xglY6AvkIaur5DCHva4DDU4OiUH2MJLZYJnBmS6tGsDjMEUpmjU+bj&#10;HB0yIU3gNekPY3LYhiSBdYxBRuarjK0Pq4snDYgG+hFN6NZD0RvLj/7bj+K2P74N438/jj/7f3+G&#10;9/7Je7HpD9aBVT5p038/jT/+7z/GA3/yAHxfKg/O7y7vLv9bS27CjHhuAGniZZbguumue2+HOS6J&#10;71tgp4KMTjlhSfbDQgeaoLq0EuD6vU0wBzsQH7ZStYYxdToLR6xbjS/VBVpUrmANQVDGs/ZHWzAQ&#10;bIRMkm7leq2/AaZ4B2yJTkRHDcjPuZXqnD4RI+hSqXob4Ev2YnIpoGbvP3dxFFGef4HnXjqZxvRS&#10;GItHE0jRUVeOp5AdsWGaandyIYi5lZga2xrL6LB6OoFjJ9LIJuxYWYwiNWbFo9WS55TAsX0tgN+w&#10;o4IKlgFLjc+7PLFBaSArXV9ql7azbLntG03KFgN9ue1isu1KJtsVGG7Yp5xJuaKtAeUbJr13b9gm&#10;6+VaqE5oN6tPuQdcJ/djmxivR32u/X+j7MPjvVWAv5SZaMM1ldrGfcrZ2y3/tbDSayi1cmWLtrFc&#10;sX5sLPeNZKXXvHXHAQX4N+6U1yaHsfXJHWjVaRBLuTBHon1u2YPVWQdOH09idtgM9+ABnJihv7pJ&#10;mFN6xOIaDBWMCIbbkM/rMJk34viUF2MpHWJCsEmoMwUD/ATc0ZG1bEpXWv79y/+u3q/+/Zf/Hnv+&#10;fA9e/5fX1br//PJ/vqtU312+YZf8shM9rsPwUSimR7XYdN+DdyM77oYnpUGAzNOVozI8HlcgG8ob&#10;qCj1cJB1rj43gZDqxNSD+IQdiQkrwsNGAmYPnFSQGr9MgN6KDm8NDJIfdFgHJ7cZCLD6SAtc6V6q&#10;UC0yU3ZYCMbhYT38eQ3mT2WQHnOi11iN7IQbobQBU8txpKl2nbk+JGbsSr1aqYSDmQGMTDoxQWd/&#10;5tkJZAtmLCxHMDTmwPhcAMOTfuSG3BieCMPoN+Pw4CCu374Pm3dJBpkaAkgDwaIWNxBcb9i177Lg&#10;8s0OrJfvJ/sUba33rvz/5ubf9W3bKgikFUqxiHKRZsGbJE+sUjDf+sB6OSm5/LqLVm6/oskzLpp8&#10;/2YD1i0714D1hl3VuG5XLX2mEptJrLY89iB8CTPGR43IpfvQ378Po/S5ScaE0bSeatWAFBVoPC69&#10;fwf5fy+G5P1rgko10oUcCbQj0qZaokIk6kMjDkzSR99d3l2+1RZ3shO+dBdi+X4kM33YdO/9d8Ho&#10;aoWLQDpxIgl7RqPGtProPLk5HwIFBwJ0iMCoVanZ4JAenkS3mifVSUcyhduhD7VStXaizVKJ3lAj&#10;+mm6QBMGXDXotlXi2CsT8GY18Ob6CeC98BEgszMOWKJtsAba1DtXt4yTjfeoMa8OfhpirWh3HISR&#10;oBwdIUiHWzG3GsTTz41jbMoDPwF+ZiUKvbsJ7foDaOirRMtgA/qd7WjQdpN1EzQkG9NuBrynDuLO&#10;nbtxx7bH8MD+/bjukZ3YsqvmUvCTQHhNwLoelDaWebvrS89V3La27q2B+GthqidoGSteY7lrKl67&#10;2n4FYC0tczWTskVgK70vXzeTcxat3PZvAiu972/bpOVivQVDJfkQUy0d+2EIOAiSA1iZ9SEe6kU+&#10;ocdY1qA6LqWTJMoE1yyV6eSIFWNDRjX8RqbOmphywONrRiTZg8Komd9dyObMmJoKrIeid5d3l2+d&#10;JRDrgCvcoib+1/uqsen+h+5GmIzUk9fx0wx7sh8+/i/vVe1knu4xMwYjnfCLWg33wBXtx8rpAgZ4&#10;EE2kFZZsH7q99ejy1sE5pEWPrx49/jqu70FvoAGGRCf0MmUUwVI6JAWGdBj0NyI2bkaU5wlSuQrg&#10;OuNdOCdT0FH59jirER0zQGOvQphAPDrtwtzRGAHWpIb3uLP9MLNctKBBt3E/bGTF7ng71W4fUuN+&#10;qmQbbnz8CWwhqN6484hSYzc9vg372jpwqHcANz25V4FBaXC5HFjfsLVAU/z+RvmNga1oajuPtbFM&#10;6b7vlBWbdZXtWGvWlWtV/8s1X7ruNVMJHdYBrNQuP+Yb13ytVrr/msItX+5d+8a3tfqw9gxv316F&#10;6x5/Cv6JKJKRQQx7u6lGCaoZq/pcWU5imKQ7maFqzQxyvRGjQwTQjAknTuUwSQLsC7TDF+pAhGAb&#10;TPUjThL97vLu8q225As6+IhDQ5MWzB71UbE+cCds0hNXpo2jUnXTQfxknu6clkq0HQMOydnbguq+&#10;nTBEO2CR4TTeBuiJ0KYUwZMgKcBqyfSim6BqJJAOhpu5vQ26aCv6Ca6DoWasXixg0FOPzKxTZVvK&#10;zDoQlCZeMtpeVy1iBM2RWS8SBbJeAnyUADx/KoogwdKf7EOQ15WjYh5fDGN6IY6hMT9Mji7UdBzE&#10;/bsewKOHnkCDrhVNZj1ufHKXekd48w5RpZLntIYBg993EUgYNG6gkt28/fKk/RJQ3gDWteAittaM&#10;utaUWlp+Y0Aqmtq+DlZvWv8O2MZmx3LNu5I4fe2ai9e9Zmvl3rimopUev9z2t7LS/d8F1m9uKwXW&#10;G/bU4aaKGjzRXA9H3IF40oZczo5c2opEVI9MyoQUFezwkA1DBQvXm5AIDWC84MDchA+jI3ZECaaB&#10;cDumJ62YnLCiMGSFP6hBpuCFw9NDYLYjEOhBnmpW3tcKUCf4mSZIx2KDalxsOmNAJNGPwogFYzz/&#10;SMaM8WE7hsdsJNIk/Iw1CQoCF0l3gCJgnHFkaiEEV6ATw3k/jq4M4dTxcZw8OoYTx0axNJ/FxFgA&#10;hYIbMwspXoub5zIin3FQUUcxNupDMNiNaKwPlVX3IZ+3IUTVPsbfFKKwSGWNatYevaOWZKETuUkj&#10;LIF6uJNdGHAfgYuxUDphWhgnNcZDqKx5EBUH7kJV5QNoaHoMtc2P4lDDQ6jr2oaqtsfQ2LMDdR1P&#10;opkxtrF3Ow43vxdH2h5FU/8ODLqOoNt+CA36XWh3HqTIaYCn0IvopAFGxtnDXY+iw3oQxmgT2m0H&#10;0Oc8Am+iC45QC7q0e5AZMyLJWOqNdMDO+5NIaTE57lTPKxShEJHnER2AN9hDQmTEOJ/HhdN5LEy4&#10;kR02YY7k6PyZPLJjFlg8jThzJqvWLcwFMDZmxzhj8tiMG4UJO2LEkcl5F8JpPtdpK1aPRzHOWD67&#10;5MbYrJUiqYvnaWRdsCAT68RIbgAXzqYwN+fAzJQNqwtenFr04/3PT2Jm3IHpKRea2h9HilgUjnTh&#10;4ovjOHoqjg99eJl1zoD5OReOH4uq/6MUZjMnQnBmOtFnO4SJaTuWF/wopDS8XtbXRDusniOwhpsQ&#10;HtPB6K+BzVODSLAFhWQvwt5GjPM+PcvjxykKj56N4eyZFOb5+159dRYzS17Wr0aMTvC+8doTw4Ow&#10;xJr5m3uwuBrAccm9wN8TK9CGBmR2mzvgYEWwshJKGsIkD5SgQvTzRvYHWuGimtQRGG0soxHA5AVq&#10;FWgSdPnw+qTJl586Aq38rydqpxec8I/oYKCqNUXbWBE0apYcC0HXQ6DsMB4ggPepTk1dxkoEEhpK&#10;6QHkx5xUoSa8+smzvHADzr0wilBegxDZQDBHJ+ODnD+axsh0EJGkgUyZDyttYSXWYNDeDqNPj3t2&#10;71DvjDavK7i1Ka8YMBgormfguEECCL/L+ssA4W1aaTC6BHI8R7myX29TwZFEYg3g5NrWrNgrVUxI&#10;xGXl14Op+i1qP9ol8L66lZ77qwXW4vXI/yppgZAI9f/6dV/JuJ98vkE43rWr2WXPrMSK2+U+3rh3&#10;L26n3X/gAO46tAt7e+qQGQoiFl4DoUTEgNE8gzSBdjhlQYo+qdFVIZnQErQssDKQt5orYIl3wk3V&#10;6gh0wB/XIF1wMlClcfzUmBqCI+9ew3Hp4GThvjoGwiADqRYjo24CnZfB2U4wsKkgLeQ6kzdgloF3&#10;eZyBddKNUQLEOAF2ktsKBSviPIZM4SWjBQQIQ5F+RHjeZNpAUO9BNDnIgKqH1d4Cs7MJEYJNINiP&#10;cEALHz9zQ3YkqazjFBEjBIx4RotkSkci0IoAg7DGxgDNWBejMDB56igCBhWQ9ugPEGQd0FirYSLQ&#10;etNdsMn4+0QvQsFOdLRuw6D2APr1FWjp245e6yEMEgjbNLthDdahTbsdRm8N+kwVqDhyN6ob3ov6&#10;tkfQY9iPNv0etFsrUDP4lPocZHnv8AAsyQ7sarqXdh8qe59AC8ulCaZhmQqUgOKR99tDGug9tQSX&#10;fkUWhkedWFxJYXw6TCLC3xUhUOdNCGd1SI+YEc4MwBfrxhiBdippxNnFGF55aQbHVuN4+lgas4zD&#10;y3N+kpQYCZEeKwS3CMWPyVaFIw0PID9B4jPvxNETUZw5lWSc7uIz68XElAmjBKQVgug07+PR1SDJ&#10;WjeFkov3uA8Li17k0yRQ43rG/37aAJIj/Zg95qG4akNqms+v0IcYf9vy0RByowa89m2ryEwYceps&#10;GpMUbScJhslsP0F4DA7eewfJzdiI9AfoQZAiz8XnFuR2f5JYxO0zE/8fe+8BJul1XQcOSABEZAAR&#10;iTg5T890zrmru3LOOeccOufuyQGDRAIgGESKEk3JkixLtK1oybZsy/bKK1taJVM5WLYsyWtLlrx7&#10;9tzX00RjOABBWtJ6/W3P976aqvrrDy/cc857993rwjYB+NWXykhQOMaTQyjMmxEgQJdqJhTzvNZm&#10;jMJOgzrrc+N8DDdfqWJlk6A974DGdgpbN3PEzgFoXW1I143w8Bz7PvbowwjGd3KuStGG+hEnu/RV&#10;DEqVCmAKcE6HB+HnDRpvfWaMjajtNnEiuKugvaVmNZgScOVA8hZ1sFDxulhhMmWcknRy/j5MODrU&#10;lG59LYTZ9Si2buRhD3HAChMo6rFyKYs0wTVGINV4OnaiM+WnIUH516+WsMjvIwRdLxW20dNHtkXW&#10;JfuHyFpiBRN/Y8CHqFjvO9SO+wku9x9sw30HZTsBDe6tIiAr5U6G5f2WvUZKiny2A1B3Pv6vp8h1&#10;v7HsnSJ+h/evqPgDLAdpOOX1VtlJC/aNoKRAbU/Z+50UuYfbn/n2Y3bLXnCUBNr3y/l4/P1HxXmG&#10;93m4Aw8c68T9x85h39MHse/JE9j3+El0mt1qQ76UcKGBSGsR0blVfrcf953uwz6SqA+cPIOHj3Ti&#10;Xj7fXbK2frRTXfN+kgV136yT9wTl/8XLbjvdw7q6VxyVDp/e2bOqyll8+NBJPMw6uv9wF4/vxgPH&#10;21ifRxBK25GnAswkp3B4rB8f6x2GO+VFo+pFPmNFMiHTv7QV/in4ghrEY3oqBCtBL4QyDbLfS2Ie&#10;nYQ3NE6jbkY4Mo0MjXWBQFqYpbKhMhUAbc2GMb9ABVmlkimYCaY+parW12JUsSacv5gjAGiwvBan&#10;MjVjYSmKucUwr6fBSsuPdQJwPG9EnnZgfStDJeWloophiQqzUKfapWpJF2wEODNMjk74SfKjtF2i&#10;cDN5Kg8nQTA4QWJg5bnDSKdNaLTC8Iemleq9cKOAAAHZERiEKdCOcHUK+S03jJlRTFEl6qlSbfEB&#10;jJiPwRaTCHYSlW4c3Zr96Bp5Gr1UoAbzKRjtVJyG49AbjsFLtWT1nMO07QxO9T6FU/3P48DZR+FK&#10;DMEaOEu124WRqUOYMbcpAB63nMCk/QwGjUdhlJnBFEVLYYQKloBsP4FR01HWAeuXdrdaNql1bru7&#10;B0aCfDA9A19SgyxJR6bsRLFKIpMUFUgiEdHCHZtAoeGkMrRSPUZx43IZL11vosa6Xm0FMFdyUuF7&#10;UCVpEF8ZDwEvX2V9E+ACFQ3CBKArFypYuZqFn/UapmKWyHhzixRCq36UMlO4TnC6shLCJglRnURl&#10;jue6SoDKCXjVrSRaIapnE2YJrq5YH5rrbpKYcbiCvSQ6FFE5A6/JtqdyLPDaHuJUsWnB7FaIzzyN&#10;q9tRLK+4UV+yUyiOwpobgCXVR/Lg5O/1vBcXEoUpWEJdcFJpOvw9JEZ6ijQXbr5UxSuXC3hxLcG+&#10;60WOIOyO98CXH8LCJRJJ9qFPf3qO/WcSFmJSmM949WaFqt8GO9tr0HwUukgXjGGSHV5jbs2LfR/9&#10;+MMcLFMq+4yfjSFZaiyJMbiLM7ATKMNkHwaqUK0wsmAfjFSqGj6ULsIOQAC18SJWXlAfkVjCVLAE&#10;YAflseRSDZHRWRPjGPd2E3hHYSMge8gWQlSgEoc4lNYiV/dygFmwulnAp9+6gEuX6qiV/Ni8WEC2&#10;YWMlc1DW7GQpVsxxsDQ4qDyxSSSLFqRYZKBGk2zoohVO/zhKq00CyFGlTD9IY/uB/Xu8XZUqo5Gh&#10;EflfA1h3lObt5U7Twyqu78HTVJRnCKTiBUpQ3S1HBUT5HAqU71zkeso43yp7P9t7T7f/brfcDqzy&#10;ak+X8bd+6Ktk4ewPxcKt1Yqdv1/79V/CG5+/wXIV3swQIqVJsvpRuJLdasrtTn/bL72IB46e5PXk&#10;Pm4p3W8xu83/imW3nXbIZQf7PgH0aA/rhiDKMfLA4ZN48PBRdE6NI5rxkaXLPlUdkkkDjaIBVSrR&#10;cDqAE0ODHLdhLK3k0aiHUK8FkadSrdf8yBCMajTYEv6wxPGciGupHI0ELjP8BKds2Yqa7I2PT6PE&#10;MduseVAp2AmMEawvxrG+FFdAuLmaRC5tVI5OmawJ5ZqL5zAhzfPEMnqEqDZDWb3aPx/JUWWmNWhS&#10;zUbDAox61Kh66xU7lqh0lxdorLMSz9iEOO8nGJjgM2mpkk1ULXo4wsMIEHC8kjAkRnIQHofXM8Tn&#10;8SKVsvDaXirYSfjZ7xIk8P7QCLwUDg4KgTELAY7gF6eiChQIAOkhRGsiAIbRPf0sjrQ/iLP9j8Lm&#10;6cKo5iAGxl/AwPRBHO97FOOOM9C4z7C+P4Ep5xkME2wPdz6O08PPYorfjdNQ94x9AhrjSXRQsQ6Y&#10;DqNd8xxMCQI2r2XPj+G05hMItvj8cyY4kyMUJwMIp4S4mOELDMPh7ofbT/B1DxI0PVi9UEIkbUWR&#10;JCSVt8LiIOBGxkhGjFhbS7IdzaiXHVinjV0mmF7dzCNCXKjPuZGi8s8RDBO02eKIFiSAxwvTyBKw&#10;Ci0LwczP9nKgQrVbbTioiO2srwlsbYTx+it1NGYtqDZNePFmAXMEslderWN+2U9gMuPG9RJavEa9&#10;RWCnOmw1HQgEB3YSNlBcNefd8FHEJQp6KmotwVACErEfRIcRI7b4iDcLFyLEo05kF63YejFN8PWh&#10;WichuxBnPXSgMefAwpofdqr28pKT4NqDZI4YwpKv6HDhcpJEygo7ic/UzCFc3ojh/KwHLdkmViWg&#10;LzspII3wVafR7zgBTbgbQ/ZTmHCdg8F1Fs2NABxUw+mGSb1WFx0EVipWO+W4ZJCx8UYt8TGY+CCG&#10;+AiMBNQZAqq8ylqqAKysq+r5XYHMwcsHFKU65e9VAKvlMQKw4iU84+pWKeM8VJpKzcaHeF4CcmwQ&#10;Wh4zu53GlRfnsLicwcp6gYMuQqkdYyfX4NJLLSQ4mLYIrtevNzgIfVhfyeDKpQaKRRfOny9jaTGJ&#10;9Y2cep/P2dFokGnmfBg1jqNTO0EGfgCPnjiGjxw+TKN6gmx8JwOOGFjxgFSOPreAYHdN9Ovg8C6f&#10;70xzvg0e8tntwPLXXd5tyvNOx95eFCgK0ArwCOAoQOV55P/fwnneq+y9p3cU+Y5F6v/uA6fx8PFO&#10;BYaThtMkS0HUVrxke4M0VONk/G0kdgPwlWYQJbELNrXwN2YQW3TyPQ0rGbOXzDBYJrPM9cGRPodI&#10;cUidz5WJEyiknXdV+x3u5X/Bcqe2uL1IyMLdGZsHjp7Cxw49j2Q1gURKAGcccQJMXsCQgBYjoHYP&#10;H6RxHkPIP4l6yYtSPYUn20+gtFgkQJLoziWoMB0o5mwKTAsE1yQBTFRlteFFVoCRSrFCIE3HNSgT&#10;0Jbm/Mjy/3N1N87ToC82aAR5zNpynABopTKxYWk1hXBUQMJGG9FUr4GEFsmSjaBgQYggJyUugSeS&#10;02iQVJfKZhRoiOPpKRpjD2pzBGTap1LZy8+daj0xwusmeY8rq1kC5JQqsi/e7hEQGkSAYF2kqs1Q&#10;ycUjOpIDPe9jigRhBt4Y7Ze3Cy7aNAuFxbjtJCxUKXHpl3UN+90A/FRKdiodR7oPI5ZD0DhPUHWN&#10;UTFPo7PvE+gbO0CwfQado89B6z6LPu1z6Ne/gH7jYfQZj+FA9yMUJFNUvYNoG3gMA1PPY9pBpRvu&#10;RK/ueRh4vTHXCYy7TyK+YIS3NA4DwX3K1qZExoyhEy7fOG1pCB62WaHipXL0o9aMormQRI1kI02B&#10;Iuk3s0VpIwfSWR2KBQtqJDArVKuVsh3zswE1lV+ds6NMxedKDKupzuKsFcHECFZWwhxvJBHxQWxv&#10;xVBj/efZnkbLWV7LSZEURZRYsrYZ5v+pKDlW8zUtVXg3Zle9qM8S6NhGF7eTKFet2LySQXMtQPXo&#10;hosKu1ZzquvXqZLn5knaCOwyzd+cd/E53LT7EQXAr77WYNuxDYhZW4u8ZwLh5naM2MH+UdDAJ1HC&#10;+Iwxkq85grwt2I8E+4iZQi9R0yOWm2IdGUhEenHpShqroppJlCKpMfYTDcanDyOQGqY96iJZM2Ke&#10;pGDrUgrL62GSOSdevtnAW19cZZ+cxqufbCBb0JKYUv3PWbDv4Yfvw+jwEQwZzsFXtsBC5ibgJqA4&#10;He9XW18kCISDwKmnqpVpX1GlptQoDLyBCarYcQ8lMDt8MGlClkzWEZ3BAplIrOWgVNbAT/Zni2ox&#10;YuokyxuDmUzJTjZkIOsIZHRYPV9AruRBKuNkpdhV7GJ3cBRldoKVxSiZlBtlAmggNL2z7jJHNjrH&#10;TlB0I5lxIFpw4fTICZyb7IIpGcSzXad4XTuM7m52tF7Fwj96eD/uIbB+4HgHPnCMxuWYqJhb4HQH&#10;I3THsgdYd99/wzF/LUWud6dyp2PfWfYa35211renid8ub4P0u//27e/fr0r9epF7VQEn5JX1flim&#10;qM9i0OpWYPjim6sIF4YRLo7CnSXxip3iAB5CMDWENDt6koPSzQ6eXyITntURWCfZV0fhZ7GleuAh&#10;qP7Qj35FnevGW2/gngPDBO9Rtvepb+0+36PI9PLOlpSdKWYJqrBTCFiyli9FptwlyMKRbpad6ei/&#10;ivLBYzwX6/BB1vtDLA8cOUMydIb9+Azu5jXvOczvD3Wqad0HD51g+5xUfXNXoe6oVDmuHQ+dGsT9&#10;x3qUl3wo70OMRimelED5MjWoQySsIYjaUctwLNMoyXqk39KHUtSG2YUSeswTeKq9DZm5GpWkCx4S&#10;aLPtLHxpHVUTxzPVnTc0StDTqRRxc3M2zNVMWC/T4BIg52X/a8GEufUoFYgRy1U3NhcjmK3L+ihV&#10;bNVPQ0hlVXMjFJ+hWrKgRHUbTRHkCNopKk5RYlECQiCthcZ8jkqNYF41ojTn5DNpEChqMEJFYSCR&#10;d7iHqEzMCFAp+wmsGmsnElS0mYgeFT5nJDFJm0N1zfvK08ZEUxqeewZGTw9V+jTVFBV8isY42KPW&#10;KiNV1hGN8kygA9bkEFItqrg1K0Il2rVQJ5zstyZ/N0a9J+CvjGPCfAjT5iNwBjvgjvXAGmyDNXQW&#10;Wu8pzPhOkyCOYcZ/juDZg1NDT8GT06NPfxrTzh5MW9ugs59B7/hz6B5/FudGnsGpgaeobJ/BuP0c&#10;rzVMdXsKU6Yz8Mcm4fAOwekdQbroweJmAU6CbDCiUXUozldO7wRKVQLYbBSewDQMln7WsZGEx0JF&#10;SnBd4HeLQYJHHk2C66tvLKsELKmGFVOizLaDrIcuzK0EUJDluMiQmmq/+nKFREyD2UU3wceDBSrQ&#10;VSrSAsFokeC6sBrFzVdnYbZ3wRMcUcF/Sk0KpK0kLl/I4I1PzeNLX9zGwoIfSdnvTEAtVu1st2ls&#10;X6SCXvEpIFtfDePSxQxuvFQlWOuwuODDhbUYNkkYrm/lcX4pivlFttcsydmyj/3KjyiVfIvk/MJG&#10;HBdIHFKJKWQqJuRIllokXwE+Q70lZMKJFsnZ7KoD8ew4KlTYJusZTBJcixLPQaalSagy/N0SScGX&#10;v3QeocgIXrleU9PUS1skhg0SQarxXNmEfY898hDKTioFYze87j7oycos/gEMak5C76fhio1j/nKe&#10;wEqlGh7BNGW6IU5VkZiAOTVJBcqOwQE1TdbnimngTRvhZOf38GJ2duQwGVCcgydCtumMTCLIz0d0&#10;p9ViuYUdQQZIIm+Ew0e2FxzHDO9h1N2OEcc5+Am6lZYfVZlqIjhnMnaUSkH4/AboTVTDIQsmLKNI&#10;tlK8LycePHyCxuQ02TgNIQ3HuMuKZ8+dxHNdg7h3/yllUMTwiSF8QE2B/n8DWCU1225557TvnY/f&#10;W/Ya6L1TxHuLnEup2due552/3Sny+bcMrCz3HaGh57XU9Kxcl6ryypufUWCoj/fCXZY1/ElE5vXw&#10;t8YRKI3CR6AV78d40873ZvRq2xBrTiNcm0awMsHPyRAbfF+fwvxqEvk5hzqf/Ekg9Psee4Htfaut&#10;3ud9vltR98xXAUwJpHD30W71KoB7z9EO9bmaCTnKujlGQD96+hvO8e0WFTHsEF8FJNl/VSAHgu1D&#10;/O4BXvM+vpdp3XuOdeMuvn/k8CE8fa4Hdz19nPXM+xIHPpKAD0nUMblHAdwXTuHB556H1mHE0MxR&#10;mFwdmNQdobrSIES1ESG4zHLcFghozVm3Asx4hmBU8WHYM4aP9x7Ho4OdeG6oF86oC4kgFSkBLh4e&#10;Q15ANWVEOqHn2CUprjpocGk0ZT/seo4q1k1wpUKicty8sYIZxwhBkmPZ2Ik41W2Q9iMQmVBxhX2h&#10;cbgDIwRbLQGW56HRXVoOU5XJ9CELDXSWoC5qJ9+wqC140bIOwdI0+4qZytVPI+5Bldd3UpHmeHyB&#10;BvcnfvI78cbn1lR+Z3H2iWW1NOYu5EgGorRtJmenMsBBCgp3dAT2JEVGVvJId0MXOEdhMIBJ9ylM&#10;2gmCrjb4qExjNSrXVB+CxWGE2Cdt/L+o1gnrYWhdp6g+jxOARxGuUlgke6DxnqaNOoHkrAmJloD2&#10;NNXoKXTpXsCA6RAG+Dqo2w+N6zTLGZwcfAxHex6hGibxLGupkkkuqbpmnGcxaToNs6MLRmsXdLTl&#10;snaapC1OxHVqH3KMAJsrW9mO46zLGRIIkgaCqNRpKWvmcdMoUynGaZ/rVH9VSQ3I/xcqZiSpBMsc&#10;g7myATWCx8pyCLOzLty4UcbFSxmsrUVQLBqwcS2NUHIMr392EfNUoKJws7ME7abs+PARmIYQZt2K&#10;Ur58JY9XXmmo2YAaQS1H8C4Q6GJ1IzFBj3LdheUNKsgi++G8EzHizNJqUK3dnr+cwQpV8fJqiHhg&#10;xLXLBVzbzJG02bGxEuHvp3idMRRLrFOZ1WLbrF6IoZg3EPx9mHG1o9SywpccQUb6yKKLz2dFg0Iw&#10;HB1kP9CzHk9R7Gn5zHosrPhRX3Vj40ocKSrhje0IIvFhCsEJBfgromBX/ahtBKCjKk8sWbHvIx++&#10;DwELlR3BNRabQFIQnA/rcw/AGiZKc7Do/CNkVONwEOjsGVGs7BjRaRjZ+bXRMYIaFSyZr4GvZg5K&#10;fWAYsTI78FyEDIfvg2R2ZDJesowJNr6Z56sshLFyvojaUgS1eZZmlDdYwuJaHiGyZUeAqjUwQbbg&#10;QaMaQjblYOP5EAybYXXpMawfQ49xGo+eOY0n27vwkZM7xkOUg7D3nfin/EyBIQ0SP9/Z2ynfy7E7&#10;Rmu3vB+g2HvM32QRMN8Bs9sB7e173fv53vJ1wKSaudP3t5dd0LzTeuvtx+6W24+7U9kBVClUTwfa&#10;8IEDJxQAllaicBYH4aoKsJKYlacImjSm+SEqAw2MwU48efQDVK1WRIsm+EtTVK0mAq4ZocoM30/C&#10;RYPnSfQrD009DZAn04df+dovKIenfR/+xNv3eeuZbp9Gl/dfn714l7IT9o/1QxD7IPvTg0epDvcf&#10;Joi9gH0P3IN9Dz+KfR99Hnc9z2vxmHtvu8a3U+SepT0+pJyO5HxUmuy7Dxw6jn2PPAJrPIuNGzfw&#10;X/9sJ2PL7t+/+rl/RBDYIRnVjfM8D0nNYYL9wVOs+9O4e7+E+iRYHzjK747g2bYXqOL8ymt2YZ5g&#10;SgXn5Vj2EYgyNJi5ikGphywJcJLqtlaiyrw0jyfOncLH+vvx6NgAPtp7DK6Sn8ZnFmvreczV/Vie&#10;D6NEOzBb9eDF5QxajSjVmgWnxs6iz9CH3ukOeGNmLG6XCKYEAYJqqkBDN+tFgkAXoXpZ3ohRPThp&#10;+GhcM9M4fyWLFtXIwkaYpNuh8rw261TWORpoKtbSrAPrVzNwxIbQOk/74+1Fokw1zpIXRUtj2zof&#10;x3f9wE2EClpofefUbIh49YqaKi44CLZUrZlJ3gv7V2IEIYKXNTVEMB2CJd4HY6iboqOdNpCKmO+9&#10;7H9azxkKiT4UFiwEbisBb4SEX4dwQwNruk9NFdtiFC2pHgSaE/DXxqloJxCqauDJj8GRoO2M9MAt&#10;szYV2tJkN+wC5OzXrsKImv4VsO2ZIegaD+Pk0KPo0j6PEIFD5+uAIzIIrf0slfEwPGES1IwBHtpn&#10;AdtQfELVZ5hqLV+xstiwupXiZ3rorR1IVa2sSw/Vog7b21m2XxKbWxkUCCruYD+SRR0Bhu1EIF5f&#10;iWGWtnyeQFkj2Mq0r8Pdjc98fo0KfxwXr2VRqUu6wEmEU+Mcs9Nqu9WFKxksU70uESxLLRsu3syj&#10;ReWbrZmRI1gW6laSKi0KBOESQXVlM0nyxPvc4DX5myyJXovglSV5Wt6O8Rkk2YoOabanZEGbnfVj&#10;kQRqfjkAU7iPdT5EzOrGuP8MpsOdJEgTuEQSECFebV3LI0HANnja2e91tBvdJBluqvYZvHitiGWq&#10;7SvXc6jP2+EO9yBb53X4XX3RSTszRCLZjwq/y1cN7Cu0V4lhPlcAF25kESehE+K17+MfexhmWy8m&#10;fSMwUFHakjMwRciEOKBs4vnL/+uoSA2y/kq5b4iPwkT2qiUIzxBsLfEZBZ5LBMmbn1zHVGAQeqpc&#10;MweFMTkFPR/ERYM45e5gxzgOQ3iQHXOINyDMo0KW5Cc7CaAxm8C1F9fw1ueuY/18CbONCJaa4tCQ&#10;xNJSRk07BWJ6OL1TiOf90PrNeKz9FD7S3o0PUqHeTYNzn3i9iiFSACSG6RvBQBkqvorhek/Fqgza&#10;Nxq6vWX3MzHYCjR4vtuP+dbK7j3fKnwmCS23G6TiG6dy3zbe736edvX7uwlmuyC7C567Zfcc76fI&#10;8e/1e1Ft91BV3XXgHBavvIRXPvN5vPj6m8rIy9+v/vpv4p5P7McP/sg/UO+NuXb4alPwV7U0XMME&#10;ymEEq2KEBhAoTsBHoyNKIVCaoAqZRKhB9t0ys1DZsMP7aIQCjTEkxOEuSiOXG4UzMww3jdyf/ul/&#10;UtfY98RxPEA1J9P/d51swxM9verz3b+/+5M/gxc/92VkVi8TgAigBKD7FBjJs8n0bgfuP9iH+w/1&#10;sa3Fc/acAtZ9VMTy99P/5MfwXd/7OXzpK19S7+XvU599nc/9uvr/b/3uH/DYI+ybZ3mONpZOguPb&#10;5UFVOqg+xReA/ehwD+u1D/fwVepy3xOH8ZXv+V51rt2/n/qZH8XVazW4/DQeVJpiWGU/py0+iLHQ&#10;WeVg8crnr6tjf+t3fxfP9A/ivv3dvP8O3EWQve+UbKE5hyfOtuOhLhLTrnbsH+yAKWCC20/VGphE&#10;NDYJk5XsXoLDEGijOZ0K9OAP9iqg6zcO4bGeTnxkaAgPDA/gw0N9eGFmHM+NdmM07IB7No+j2jEc&#10;HO1BulVAaXWequscGstZ+D2DaBLsZHtMrelV3rdRWTelclqcD2KhYUeWYF6as5NUEdhpAHMNE0oV&#10;C1IleW9EhIZYADGanaZaFQUyhjiPk0xZHdMv0LiOYMZyDiZPD7+TDFlU3jSEoaIGjjLBi4BkdXbB&#10;6eyBnqAkABkqsC81qLwbM7AmexFpzsBbm1CA6isQqGLdmPafgi7chkB1lGWYfVODCWc7TAROV64b&#10;5ngHAimei4omWtHCwfM6q1PQ5SSLVw+Kixb4s8OIlMZRW3eSHCVQWLHBQRU85T2DCQ+VLNWsMdMP&#10;O/uzSSLZxfqV1+kMwaBPexC9omQ9J1kH4nhFYx/ogT1E0KedjdI+N4V0UOEJ4ahS8Vk83WqKdeNS&#10;Hfm6+LIYUG644QsOIELQdYdHcP5qQc0u5HNGChmdcvpx+kgEosNq18XcUgituRBqFRcFjx2Zsgke&#10;PmdiTg9TugepWdZbeRLXXy5ghSpvhcB55UoOMf42RYFWImlyZsfhrEzy2mZsk1Rf2c7g/GYCjbo4&#10;PE2h1XKhXneTMEV4DMl0fhKlRaplEh4nVaLMIMQyU1gnuDr9vfCyzR0kT4sE1tZamOJvnAJukmSK&#10;Kpvg50gOwcdr+uVz3uvCdljtsa2TYFxai+OSCDsq8yT7UKykI3mcxvKSH0F/v3KuWqLyFkVbIAGQ&#10;YEUh9qMQCUM8p4EvPoLmogeh6AjrTJYp+Ow3yySGdux7/JGHkaY6DLgIiDNnyDY8sPtG2Vmt7BgW&#10;hGXNhczT4BtSSnTGN0BgHCVTm4GGqtbGgRCqcBDlCJ6y9lGxk7lJDtZxqo0RVkgAVg5QbaCPylYC&#10;SEwRxPvItGgYMxxYTcr7ig8u7wwWl0vsDAVcutbiw6X58EGk03ayXp/ab+WP0qjGxSHBTTbkxJh9&#10;Gp84dw4PHz9Dw3kWDxyn8qDxVJ6vNIyyjWQvAEj5nxtYBbD2FvHmlWnAnWAPt0/hvvu93X6OnUAR&#10;e49XKu1W2fv5Nyty/ncDVlFVouj2vXBaqcVf/OVfxKD+OBxkjN7IyK2kYMCoyYJDgzt5OavrJZiT&#10;o2TlffCU+9S6lC1JQ5QahDPJQubpz5P5ivNDcoADeZAGaRqB3M7+vFTToNziK2SPOXlf05G0adg/&#10;RlBr7Ki2ytoc/vdf+EX1f/n71//m52HytlONDCkwlmm09pHD6jtjPIcPEVjv53PtTP/eAtYjp/Gh&#10;o6dwt0z1Hu9SQUZkCtaZa6jfyd/PEOxcnl5YhDFHe3acJeoRtE3vPOsf/tF/wr4nD+PeY10E+Z0i&#10;66c7hYB9uFdthXriVDuOEbDkPuVPcoqub2WxKMZy3kFiOUGgolGL9EPrOAU/AUTrOg1nYgB2CSBA&#10;cHVQ6RudpwmGGhrcUfzCL+2c6+Zbb+KDzx/DAyf68JGeITzU24EP93TgoY7T+HDbQRwePoEZjutU&#10;Rc/zS7pHGqbkhErd6CJ5CVEleIKjyHP8uqlEyptxHBk6iWd62vHE4BA+SpB9bHQEz2km8ImJETw1&#10;NoTn+f9DGg0OTIzjheE+AoceDgkSQcMunqnxjJZtR6UiqedoUOPJaSRKM8jVTajSqIn3qWzvaFBx&#10;ZkpGZVyDfK4AiznQiwyNnoekosxjawRPMYDi6CLeqX4a6yTVVoifXXytCntsUAVKD1QkKM4ogim+&#10;hoeRaVpok6ZI1EjemiR5BEErVaazOAYjFaeNfc8gyoffix9AvDUDS6ITvtIQvxui8u0n+PYSWHsx&#10;ZDkAL/vsDNVwmP3WmRlBat5CGzkGZ57kscb7r0+REE4hzPPI+9SiGd6iJDPpgoHg6yVADTuPocd4&#10;AEP2Y9CG2nFu6hPoNxzAhOMEBk0H0aN7jm3ej0zDCCf7QoCKMc16CsZG1ZpnShRg3cL+MEoVy3GT&#10;nVDqtLGR5vOGEJDgHrJtqWDkcVSJG0mcv1BAJm3AFo9ZmPciGZ3C+fU0NpbiiFEJL8xTBElwDh4v&#10;U/GL62FUZm0IiZNWmaLM2YZMdorgayFA7kyv5ghcVfYX2UdbXyIQZQiWZYPaWpOnWr1IQL9wKUsl&#10;7EOhZMI87ymTJ7hTjS5uBjhOh3l+1hXLAlVvc9GL199awizBuzzrREy8lwn04ei4IgCXrmRx9WIG&#10;2xsREsI+XLieRY0kIUxQzBQJ/ry+OCfVyhZcv8jvJHxv0Uji4EODKnxjI0rsseCNN2ZVMIhEYVr5&#10;efhI/J0kN00q17klIRc69p9R9slp+EO9JAZj6v+f/Ows9n30Iw9gfi6KIjt6x9knkCFjcSemMWlu&#10;h87ao8AsmDJRuU6x84qruzBGJ9mbhR1tHOPOfnaGCehiZGQEUB3B1xSRNVgNxmydO85QrCQ/GUtr&#10;I0Fj6IApNIa57Tw2rzXxxmcuUL6nsbJexosvbfC1gtZCArOLSWSLHrWZXCKjNOcTyBRcyBXFLduO&#10;YsHNBnQhHLPDxzLj0MCV9OHEQCce3n8AD4kDhxhIMYx7QOD2ogDhNqDYW96vg9Mu6Px1l10Qk6JA&#10;8Rao3+lYKQoEFUnYWVP+ZmC6e071/g7HveOc/P87vmORbU77njuFP/vzP8evfe1r0DlpyNJjMBPI&#10;xGPOywH+fT/0XcrIy9+f/fmfkeHTgOUHaci64aJiteeGYA53KaUqACuA6pWB29Sz3/F8NIqO5DA/&#10;o6pih3dRofr4PkzAiRSnEGMJZEapamZgi2ih82oIVCfQPnYKNg6AULadzJbXi7XDFj2N3/3931T3&#10;8uD+59WU6YdIZtQWLeUtLcDajg+yTu450snSy2fv4cB5BrnWIhl6Ga994Q2c6HhMnWN5rcQBOIEw&#10;WXOOrNgTnMK0ieCU8GHYpFXHfLO/H/+pHyYznkREwnSyZGpWlcw/UdQjTRYdJrsO0nAWyOSt0V6q&#10;+z7k5q3Q0ZB7+dzhikFt0Zjwn4Yh0Q1tuAPuzBjSDQMm7eduXQXILM/jrlPH8LEegmrXGTzM8pHO&#10;4zij78OQjQTBK9OARgQIrP7UJDwEUmtoAG4abjuJcoCgKNtn3D5ZD02z7kM4NnQOz3Ycx4H+Npyd&#10;7MWUaxo6N4FZ9oH6afCzOpgd7TTiIaqlPiT5XOJ0JGprYTOCzUu0BVtRkqUJzFNdJIsSEEA8grVs&#10;X4JkgfaIBtZF1RAm+PvESFM1ROtGNDdDcEYHkaGaXd2KKQ9SAxWpbNuLkhAUqFT8VECh4jRSDT1f&#10;xfEoyL42QDvVD1O0C9pgN1XVKMwkXPpAFxwy9ceiC3ZgynMGIVlHJbD62E+tyS4Eq+N4+vT9ePbM&#10;R+EnYAcrY2ppQqZ1OyefpkKeVIpp9XoKDYJEqD6908fZ370kkZE5LQIE2VBLS2XMV4J6esnKcxCA&#10;Ca4hqucew35EWnoc6fuI8gKWrTr6AO1z4CyMUSrRbT+KKyQprJ9M3QwfAVZiq3vZTiGSkAhLmXVw&#10;jQB26XoJVv8gGiQwftr5jctl1BcjaC5HKV7E+zaC5cU4FWAEbgJKYS6AhdUcSwbZOZdS32mCZJZE&#10;KF0URReDxBGot7yw2LswNnoQr9ysY3Mtii99aZt224lPv9LE6nkeN2dT7T0762Fbx3D5RhGXLudx&#10;XfaQXiliZS2iAgKV6k7a/6ByPJXtME2SyRbbUrIkBUiCZE22wTZPsy+s8zxLEmFpzoNi04mWrMPy&#10;OgGOGwkC0Vx048rNIsLpCQRSY6gQFCWe78IWr8VxJMEttDPHUCDob62EUZfpbZ5jeyuOiCSLkf5F&#10;4uD0d5Os0H5FSTrZF0McT4tbYY4pIxUsxyj7ko992BnsgYcEd99HH3kI0dgMvFSE094RguUE7H4C&#10;o2uIg0eiK41hyjdIZprAtGcAJqrQzRs1sjUy4bQWxtg4LDQC/ooJJjbmTHAIBgJngGp06WKBxk+P&#10;WEuC+NtVLlcHJbOTFeItG9lwOuRkD9RKiJ0uibmtHApkUq3VLC6/soD6SpRGxaYMS7FJhlD3YnYp&#10;QYYUwvkrDSQzNjIcN8pUvI1GBNubeRRSRgJwEBMuJx45IV6Usq/xncCwt6jPbgNW+WxXgX7LnsN7&#10;yu71bld475iqPbRTZMpXUrvtTP3u+V6Vd55zt+z9fG/ZGzf469PIsva857fvVt5xHr7fC8R7v9tb&#10;5PneAbYs+x4/iOLq9i0TDvzlf//v6rV/ehif/fzL6v/yJwFGZCtWKDNOwBsla6fRKfaxf/VyEA/A&#10;HOuCLd5NIO1T+1mjdRqgwgQBdyc5Q5/mELxkoq7cBAF2jH2PgJweVp3bJ+tiiQ74C8M0cKM0kv0E&#10;IQJRvIcquYfK6ST+8i//An/yp3+MfY8+QiVHQH32KO57geB6uJvKu5vEbBBf+eEfvXW3O39/8Rd/&#10;gY3zNRI+B8z2U5gyPI8LL9ZufQuM27rgJbhmG1RSZNt2Fe5uFNGqRgGhhYZapiSjEtWMA9FNwztC&#10;5dk7+Ty0znNwxSQPsUFNc/k5mJMZAgqfMcVzumTgUqGK+pkKdCBc16N94mm44jvrhEECTpDG3Bzq&#10;gZXsOiDRf0g6NI7TBIZzJLX9HOskJiTDvvRObtR/8r/9K9x78gQe6qJyJTH9KEnIyf4TMLt5H0Ur&#10;lY6BQE5gy8ywTCvHJmdgCPMLQdRJsstZG6oFJ5o1vq+FsLSQxCzH8ZtvbOLK5SpKrKdUzaRUo2S2&#10;ckVHYKWaD/K58gSCbJNgwLaLku03V7yo0pDKs6s1NyqsSJxKKz1NMm1SkdkitClOgrqHRH71Yo4G&#10;cwZREv9AgKSCqqVBI9xaps2hYS1WTdi4EKf60cFHAK3z3LINJ58zqXXGJRrWMpVKus7z0ja5+Rtp&#10;O4kUJVtSnLR9rYUInDTUgdIUjJEOzAROQ+M9QyAegIfK9NzYJ9CrOYBJyxnVl53sfyP252EMnSAQ&#10;kxCuWOBl22epth1xErpkP+zsy6KavcUJeApjJJNs0/K4UqgeKlcX39cImGkSJiGRbvbvIfMxEpU2&#10;gn4/NJ6zGDQchpFEQNaJvblx1ad8vP8w1ZiH7ZOkmAmGxknwqPQrdly4nFNKcH6R9nbWh3zBRtvp&#10;pnq0YYPAlpGwhATPVMuJylIA1bkIXnr9PGbXq2ht1khkPLCldegxnVD+NMMzR6ExnMLE9GE+mwF6&#10;w0mUxBO84cQabfrVF4uoL/vwXd99gXbaiMXVAJaoIr//q68QGL1YIJBurcZw83wB129UsHg+oUjQ&#10;Ij9Psq/J3tZCQc8yQ7D3cswlME9CcPlykcAfUAFFxINZnidHLHrj9RaVMV9vlnGh5cNqw03S1Idh&#10;w1FEeQ4XSaGH910gnshWoVhpBsmqnmOMOOc+CzvHi5njb3bZy+P64PL3EHNMJJYjJASy5YrKOUfx&#10;6O2gHTLQdllQWhYhOogAsU9SJl7eyuDqZkqy23xE7SFqkJlIRCQ9WYJsmDb6ujFDIxThwKqQlRSW&#10;w9D6h8iirNBGRmEMT0IfHGNHG2fDDiLLhghRhuvD/I6fufigAXbMSM0BbYjsi98ZOKCiDQd69ScI&#10;fF0EZRo7DiBxKJD4mnZ2aBuZsWzDsbNizfFJtc3Hyps2c0BaoxMwE+zt7CxekoHZ1SQfWPa22dRW&#10;n9m1DKW7FZ1jfXiAykOM/XtPme589zcPrHvLDiCpAA5y3Hse+97P8na5tZZ68AzuvnXO2+vh3cre&#10;88h7VQ93+G5vUQr360Xe75ZbnxHYxWv1Sz/wd5UhH+eA3Pv3B3/wO/D5RslIScLKsrZFVVSgoclT&#10;iRbHEGSxhDsJilS0VLOpOSNBagYxstlYWUfwGsUEgcMc6VWMXoBV521TYOrJUO3KlB7VhTPF7zIE&#10;udwAlaZOXftLX/ky7vv4U/jI84epWF/AvcfO4PH2t9dgJ+xTONl3UOUijnKQeyI8l7+DrH0cmeoE&#10;2SrBpzAOR6wHZ0aeUb/5yt/5Ao83qlBrOYJGoqZToBquTKoizipB/ibOZ0hUCViVaVgTfVTP/TDy&#10;3A4q+FHzUZiomKadpzHjbqMhGCLQUC2F+5GmMYiSiIgSle0aouoN/F1j3QMd60EUlhjwBAe/3tcB&#10;u6xX0zBbEj0kFX0K6K2yLEOgmeY4//v/8PvVff/dH/kRfLyrmwq2DSemO6n+JrC8lUeYY9LhZ73F&#10;JSjDFO+XyoGqL5yboeGh0S5aVMxZB0l1jkQ4yONTVSMSNHIekgT5TYpjXJxgJG7tbpld9SNIdSV7&#10;IkME1fittdQIATfXtBIwJ1jPRqoWMw3tNNIEvkzBQdUyTYCwoyDb8Gp+qt88Nl+poMzziYpNy9pa&#10;muq4STUhjki8D2dsUF1HknV4aSjDtFFyP8UVHwysH0kaMkmQMqvZkQmqPAHqYaQTM8hRJEx52mBP&#10;UqkSCB3pAaVK/UUCGet/ynkKx9o/goGpAxiYOYAQlaYzNgK7r09NX4YqtIXlaXzvD1xFjW0kQDru&#10;OkVhQuJHgDVQdYoy1VIxO9lnByyHkVwwo7ROFVqeomghoPMYW3oQTgLuOc3T6DcdIoE7oUhVcdWN&#10;JJ/VRtXtJUj442MoVqwqilWQQqm5FKFI4v3SbidIkIq0yVnaddmGFE8ZsH4xq7br5Kp21JpuzM0F&#10;kU0b0Jzzo1J3Y/tKRQWZyPJ3draxkbZY7+lBguP1xZdqsDs74Q0OQO84h/bex/HFL22pAA8bGzEq&#10;yihSbLt8wUCCNIrtyxkCagiXb5ZQkshMm3Fsb6Rw4UpBiajLV4tqrdfHYyvzbixuhFBuWlBrSYAR&#10;K1Y3wrh6LUfV61Rbe+Z5DtkyM0+VaQv3sJ+TALGvu6OjKBLgjZZzyLIPySxGRJZFOH6HdIewtE3F&#10;TjIq07z1BadaSzbYTqtYvy4eI+EKg8SdFPEnTaJiJJmocixnJZUp29OXHGIdnOV1PciQICfYzjle&#10;R7yO1/jM+x559MNwkcFJUAevREsKkSn52BjecVR8I9BRfcraqgClPcHOPR8gAM7ATSBL1Hw0YkY0&#10;t7IcyDNIkSG4ySYtSQ07yTjMZJmOnI4qeBTWjAY2md4qmhT7dSXZKTm4igsBdvQZ3iRlNJmpjeA7&#10;YWvD8e4nMW3vRtfI8xgnEMfZiANjR3G672kCeR/cqWm4yLyTNTuNxAiNlIPnChJoXWgbGVCG/QME&#10;xXuPvhcA3bl8HVD2KLX3Bse3iwJzvsrv9pY7HXt72f2dTEHe6Xspu+f6ZmC9A9SyLvvO+3i3oral&#10;fLNnfJdn21t2gfj2Iin89j1zCj/2j39GGfG/8/d+CI+fPoh7n30cZ4fb1Wdf/r7XqbCGyM47ydoJ&#10;ilSaXr6KwrTQ6AhAuvOy7kpwo5HJzJpQW+OAJ3MUxWYJ9aqtDzM0glp/GxwCqjSG7kQ3vucH33ag&#10;2vu3tLaK5StX8Y//xc/e+mTnz0NFM2Y4DjOBykdQT9MgJxIjJG7jMNipGtznkCcw1hccVJjdBPLT&#10;Kg62RqZQyXRzDaOKFJMRh5tFO4F0guPoLCadJ0gSSBBo6LMEPplSignAtsiAm6LGR6m8ZdanAz36&#10;59Vziheqjc8hiZT1QRqxFElHpB/WGMGYxtTF9xaSCp84bpE9yxq0mSBh9Hd+Xbm6eYwx0kPF2o0X&#10;P9MiQeU9UPUb+N6Z7oPZ045//E/eVuaPnngMP/+L//rWu7f/fvt3f52EmPWflX2bAhzTKEi0HI55&#10;M1WoOOsE8lTZDdk+IqA2xXai4qWxE0UaI8AEqNAlnqqAnIsG8ET/Ezja9zjGbGc4pqnMScJjVKse&#10;BeRUyDTMzvCgmtoMJ6fhoU3KUQUnqKSjVFBNjnsB8STJUoJgWaXqiqZnKBZ8BK5htQYa5nVb636e&#10;26AC01sldq70GyrOEfdp9aojKXOXxnnsjFIxSZIBuQ8zxYaQPFnv9+QncXr0KZyb/IT6zBxux4Tl&#10;CAannofN10Xi0wdPivVCAywAJ8EhpD6sqX5+vrMGbiMRsmd5X2xbN0mWRTx/qVINyV5M+M4gUCPR&#10;oqqV6WAB0jGqYwuPNYnSZRtr2DdmAu1qrdjPc8dI3IpUThJHt7DoxNJWDHZXL5K01yEKIPG0DtDG&#10;por6nb25yyEVUKJK1Zcp2ZEioOUqNly8WMDmWpJAl8YsFZ+bdt8dGECJ9SUe17PLFGCs68WNBGb0&#10;Z+D1DmBq4jA0kyzTR1TgBNmWs345BSfV4RufXSbwVgmAXnz5K5exvBbG9ZsVrGzF0aSSba4Esb6V&#10;RL5kwvXX56i++9VWIPH+TlHhipPSZare5fUgllZ9uHoli+V5H7a3EjxXSF1zncr4paslfOGNJZSy&#10;JEF5LZpND5JRPfIUWZWyExtbKZIIrQr5WF50wBrqxOVXy4iS8In3t3gwB0NsC3cXn9up1vOtwR7l&#10;DW5ytKFINb685EWa95MtziCe5fFC3Nifl7eCWN4MKYAOkwgG4uOKgO77yMcfZsNOKUbqY0Vl2BC5&#10;uA4OqlA/EdiWmCRT4wXIdswsobKZA3oMpuAMfBmyyqyZ7GyKxoCdgezTKlNMJTOmyCJ0ZNV6dlAL&#10;i4kXk1CH0RaNDNnD8pWc2oAeLXrRNXQC/YOH4HUNYqEVQDppRL3ugsPehaBnAEEvmZ2jj5VOhUIm&#10;FpffsTMY2OhBMiGNvZMskhVXIVCXeO9Ri9pHePfRTtxHxXRHkLitCCjIqwJG/n9v2f187/H/Y0XO&#10;+Y1F1N2OSpYp3J3r7dzDztTue00Rv7O8fcyO5/BuefuZ3q3sPY/cw27ZUb23gPIW4bhT2fv728tu&#10;KEkBZznf7jT1vceO44X+LmW41681CTYyjSsOcj0EhB4aDwFHDjoaEg8BJkQjLVMy8cIMylSFAYKU&#10;iyoswP4ma6iOqKyLjUDv78Kf//nbW1H+/M//jErFCoN5AEbzWZhcnRgge5XA5ToPlWKAIObtgJ6g&#10;WSA77Rh4Uo0LGeziUj9jPEpGb0Zr1oY5styQmm6mwafRk6Dr45aTmLScUmDuitOwiSMVjV2IoKrW&#10;9GgEMy0j0rNGFAm2QgqiVKuiaF38zYj9mAJgN4HLR9VtjoiXKV+pZqepTgccxzAqkXfsJzjwuwhM&#10;41SyJL1k2EUaP1m/lnUne7ADOioib3qEhr8HErRdE+gksBIgZDzyXleuJhWwWYO9JMpCngnEUvzd&#10;KsDBp794Q9XZX/7lX8JuHUCUyqZGUl0jgf3Df/+76jsX1W+AACuxYSvzXnijY4jTgPlpXHJ1K1W7&#10;BHgn6ZVZheQwSTjtB41RRtQ8S5Bk3uLvpaodhT8xwfZkPQQHaUijKJetiBCsJZxpz8QBzDg6UCRg&#10;esJDaovGhPEkn30UbtZBgEZN9pEGqSAl2XSC1xVnpALBwBjtQWGZv+Nz16kuxBnK4DzLeiIoEXCl&#10;3s1sKzuVqiXSTdukVdPsDhIRl3iS8nzileslwNl4nE9eY70whbsQq1NgsO117jPK0I5M74fRcw4O&#10;fu9hv/URYLdfTmP7tQIBchQGkiEbAdZbpqqU9dQWbWhjCu4q7WSiB8Z4Pya9Z3kcCVCU58iNUxFP&#10;sv1FUU/ARKCd5j0OWI6iR/MCJgwnMGE+iQiJgItt7SCJECIRpvF3BEhyaLsLRTNVvpl9g9dkW5Ra&#10;Dv5/hGBCQjIXwNpGRjl3iYqt1dwEJhMWV2Koz3oRox3OUanm2e4zLoqZGOuM2FDhd2Uq21B0Qm3B&#10;WVjwIeDr5/nH0FoiAN4oIsb2vP5yTYUjbFLFfZIg+9aXttUa6AIBtV534tr5HC6zFHh9d2wY1WVe&#10;i22rVC5Jqmx3miWgetlHluc8ePVGQyVlmFuNwkNCVqFqleQMcyR2firmosxuEARl33WxZKVqtxDw&#10;tByn7BvEo2SaYo7nisrMaYjjxt2NDHHL5eqCh6o76iNxt7UTQCXM5SD74zRVrwVmJ/temdiivJQ1&#10;SFYMJHq0RyRNWR4r0ahkn2yF169XzVjaCEp2m4+yA1GNyomoLu2OHkgGCI8w0NQUGRbZ56yL7NMK&#10;Capvp+rU+vvhSNJo1N2orcZpOEzsiJPw1Y2Y5M3KeqqKGUzWpmWF5XkhAVbZ4zot0ZtyM2Rxenbs&#10;aUzoupHOexCPGvDqtRbyER0uLiXhNXTAq2+HfvgIjGPHYdCchl7LTkuQ1VLJRgpGDig+yPkk2d80&#10;dGpvrQQKiKOxXMCB3l7ce+DkHT2D71R2QUFA5E5gsQt0f53l3YH1f+Ae5De3yjdTm1L2/vbrU7m7&#10;hd/fCVj3XmPv77954e8PduHuQ73Y91w3/uRP/zP++E/+GP4sDVi1h0SMIEmDPOU6BzeVnL86Bl+Z&#10;qrHJAZIbQLKuIdES4JpCpKlXjkwJApiVKmLGfhh/9J/+UAHAf/yjP6QROo0gCaJMM3oIMDGCs4/q&#10;zk7F5qIRc8tnNM4pfp4nEIQl8cT0YRoAG7zuXrh83QhwMFU5qIIcnLmchv12ChIdKpghCaBSkfzB&#10;4oQjwKrUCc8br/H+aPBNBEIx4lYazVBR1j15DMFzkiCpvHlpVM0xUVFGKlJR3+I4I56oXQqcp6la&#10;poPtmKQS15Fxy+fuwpiqFxPBw8wS5bXifH4/wV6uL57JHj6TmwbaTsNvpbqN1PXIyfaFOSuPGVVr&#10;m7Ic4+D/7eLwQpCMloUEaFRkJKuzB6mMAaVZP9IVJ1r1EA1fimA6jt//g99W9SsqUdY98yUa44gJ&#10;2SwNXUjisFoIyJNoEMwkGk6OYBeROuNvs1SOspdQ1lJlKl+2iQSS4zC7OzE48QJKtDd2UTBlA9z8&#10;3M92C5GYJ2jYc3krqk0vDaYW41ROcRrRBO85yvNlGmZUVzysYxpHtkuKbekncXDFh0hWZAp+Si0Z&#10;JHg+8TxOsD482VEFymESN2dmSE3LG0lqZBrWTJB0SH2S4Ow4zVFJUrm6+X7ae5rt0ElQH4HOeYZg&#10;f5ikro/kgffaoCDJ9iHapIpatKrrfvHvXMPS1SiCVMW+vMwgtCNYm4QzPwQH33uqk3CXJ5BethHs&#10;+5BetNDWdmCcwN1lOoSjY4/DVZpEoDqjttz0Te5nv5JZiwFoZJaGhGrS16b2cAoge4V0UI0FaMdl&#10;mrVMUM1SfIiqWtlMIFeyEDynqcxNKmBEJmtAmoA7oz+NxdUIGvMhqn/JLGNAkoQqWbUj3/Jg+XwG&#10;7tCIWl+1UtR4CaqyPSVEhT4y+jwVo1N52UrwhAbB78JWGsvLYaxtJ9W0c5mfV3nMxqUsWlSeMRKq&#10;1StpEuoJjtGdqXpfchT5ugnzVIp5quyLKxF87xcv4hKBeG4hgBuvNZGUVIG8diI2jVjMiJGRYyhR&#10;oSbkmfgb2bdaItFbWvCwz8yoOMWVugWL6wGOdbnWsCLldQKmJJto8FhZVw2QrC4QsyQzztZ2jH3e&#10;jrKs98tyBsdibpZEhUQmlB8nCQzB6OtQywxqby1VcU5CGn5MpoJTM/DzpDJFm2+Iu7qZA8CCeNUD&#10;o4qq1KvA1ESm40xpUKcUt7IS7Wyg5maMBkTiCw+jtB1VKeUMZPdOdtw3v+cy2VoLHlmbIggG2TDO&#10;HAc+G3SS4JiputA7egwz5j42ZB7LCxlkQ2SMk2Tb5i6EguN8ULLSBNUwQdNENT1mPMeBOEWmrMO1&#10;t5ZpKGywJCf4DNMcgFrMX6pTnhfJxhLQ+R2457nDyoDfybArEOXr1wFi97M9oLH3872/3VvezzHf&#10;annHPfD9zrm/vfMrj+C953ufZQfkb4GoOs/b393pOu9V9v52b7nv8Encc/QE7j52Bo8cOakMtfz9&#10;wC3P4X/3734RFjtBxXSGwLuzL1UCFixThaQIjBmqQNmo7S2N4V/+/D9R33/qcxfVq/z9+E9+lUSs&#10;HWZ2/hCNV6zKAVUYpgHshVW8Pn0s7naVSzIUG8IcQcdCsHv5lRJeeqlINmyD39OD8+fjuHwlhfVV&#10;PzIkiGWCSZ6GfGXNDz0Vbyw9QSXUDps4I1H9iAE2EABlH66ooWlvGyacJ2Gj8g5yQIZpfG28BwcB&#10;1ZvhfREUrQR5McpjzhM0lDsBBwRkHaEedayehtNJ1SJe0CEa2FaTqpdAIus+124WEKdhStBgxOqS&#10;W3kEJoKzhYpVpjbH7aeQIvGNV3UktZPKGIvKEVU0xefXUaX6Caai9K2hfsxtRZGompAg2Q4nNCQO&#10;IxyHU2i0/CjndvJ2psQY8zfy98N//3tRrgXI4B2IRAm0yRkVxF2ykaSKWhVjVaLYRGg4ZWZB1idD&#10;soWKbShryhHxqOW9pGU9muBr9XdReU2zHofUPQpoSoQkSStXqZHoc6znak6kKlYYvQO8Bo3wBlXD&#10;kodkiyqlTEAhSGXZV2TKL09Ql7XpeFlmtqiMSfDFuzha0SvVK1G7GisBts8Ar8d7JKh6C+NqPXzG&#10;z/qJdMBFEmNO9KoYvZO+0xiwHsKY6yTGHcfV2vik9TjrdpygSxsY61ZbaaxpCfAg4TfZ7wjMPv4/&#10;WGb7y95tKlcf/y8K1lYgQZvXQpfogi7eienwOTjZT2OzOirRESraflioljUkVFq266jtJNonnycJ&#10;GOG59OwTo+pefbw3F9s+SNJpICkY43FhtpF4wErYQkmn16DCbFJZZitmFWzDEx1mO89gYcmP2Tk3&#10;JKetrBemqHYbVKvym9qsT6XttAaHkGCdh9kvrlCRVgmS8/zd4rIfF65ksUiglOAdc6sB/j+oAkl8&#10;7tNruHalhL/9/S+xj9ixuhFXjmixvA4Z3kODwBcilqTZFrJnWZztVMazGtUzv2uRZG0sBdjvdLhx&#10;MYettRjBMgCnRAo0nsXQ8CF4PWMkwV71jKLSE+x7Et5wayuGz31uhZ/p1fpsmGpV7nWV/fLy1SyJ&#10;41ls8F4lKNIlnnNKewRh9lHZp5okSMrxzYYNHl8PoiRmFtqMJPtXkn1TPIAlHKIQRlme8ZBwV6lw&#10;ly5Fse+xJz7GE5g40MaoFLRkN7LXiB10LkT27oCDctfNSp+iEg0U+dC84SCB0kIjpAv0qgj/HnZ6&#10;D5mhiezXzHNIMl5xFY/XyBTmUzg+uB8Huh5Dl+YoG99EdminkbNi2tpLBtNCe+9RMkgnTCYqgYQe&#10;TsM5WCdPIOUli6ZK9doHYTR0UZIPwhbgA/AaFsp6M1lImOq4OO9DUuKPriUxbpbsJ1oOGBPB3I/7&#10;D0hYuxMq2s8Dx7po5E/jHhp6WfPbBYvbldbtxn+37D1mb9nxwhWVKce8n3Ln6/5Vld3nemc0odtU&#10;5t7j1baSO3wuhZ/tqtT35cjFZ9pVt+9W9h6/ExVL6kH2Hkvc3Tbse+og9j3+HPb3HMN/+a//J/7i&#10;L/9CGW/5+8mf/vvKI9hXHUZyQU/Q6kdh3qW++5M//SP1+l/+63/B4c4nMWFu4yAZgZ8gkiBg5VtG&#10;qjH2Z/5enIAGxp+HzdWJOImbZHIZGjwIl+sMB+UQ8hxUbgJqIEhWS6BZWfbA7+3CLAe5y9SGbRrh&#10;kKsdN69n4HKfQ5gs1+g4A5OffVecUKgYPTSwO17IVLziBUow9MleRSpqY6idqmoMxrDEnO2FKdED&#10;LY23LioRd6iaUkJku9iPNQqcJWuKT/ZBUj3NuE4rJw0JWmDl+UXtynqbqPcwAUumobNUvqHiBMcg&#10;6yjYyzGupULlcTT8AQKVTPvGq2bYIlSpcVF2RhoLEhTagTTHTlai4ZAIyxRhrGBA18QBGLy9rE8N&#10;tmgYX7xRQZzG+pd/+X9Xdf7jP/4DyGV0rDOSAyrMbIv1xLoXI+nPjitHrgJVa4nq1V/QKFAN8d7C&#10;OSpa1q2kcZME2RmqFPGmliD6WusZEmg+AwEx1TLTbmgI7gLMVJe0S87IkMr5KrmbZepTtprMboYI&#10;mPLcOvX8Yf6mtOhUnsdNkiC/7DskEZNUZQI2ST5bfc6nglOUqMjdSrWP89506LccgUWcylifQSrb&#10;6UA79GyfCSpVcRxzFams8sPQOI/DRCLUPfKkcmgRR7r4LIkFVatHtuVkexBfoqBojSuwDDT5HCWC&#10;bW0CIQKgneDrr0/Bkh+APtUNZ2VUAawEpjBlBlWwDx3b2EjQN8b6MWQ5vuNZzuc4M/Esxj3tMFGR&#10;68O9tMUa1i/VKttYXjOsN3Gkk/2taYKLrLOGsvxcpuLZ7k6PpJWTfd8kTQSxZHaG7U6wY/2vULVW&#10;CKKNWUlYr0ORICpBOUzWDmxfyivVa3eSoNo6cUG8s0kuy7MOgosN56lOv+uL23j9tVlcupJXHtEy&#10;LRvJajBHYFuRcIQcSxKEf3U9gq0LKSwR+PJsl2BsAhX2PZlivvlimeAYRyY9wz5XVsnyCxJisWzC&#10;K6/UsMRzibOQ7E/dLRskwRWqUEkvJ0noN3jeBSr2Baru7/zMGl68Wsa1tQQSUYlpTQIWHMDKrBeb&#10;DQ+WSCwWGg60yhYs1B0IunsQDQzi5U/WUZWEIKkxVeokYnYnx6vxOOtmCgk++8KiG0US7jT79L6P&#10;fvwhDrQZdlYNPPEJdix2BqrSIIEqUrbDIJFNyIxXXizByBtw87g0ZbxNplXYsMkFJ6xkyjZ2Zi/Z&#10;sIkS3JIeVcDbPXECH3r8gzQoduVF5ud5iy0v+kaPYGSijQ00SvYTxXf/3S/iV37j5/DP//nfw+sv&#10;r+HTN5ewJsG4rf3YqPjQSluR8LGT6cgcdWcxPnMSZ4dfwJi7i8aGnaVsIyMukH1FUZ2PcHDJflkL&#10;yqsFHOik0X7hKO470I0PHepWBnxH+QkY7gDH/zCwUhHueuLe6fs7FXW+v1Fgffdn+X8XWO9U2vDQ&#10;MQLuIdmHfAx3feLjKC69vZ3lT/70P6JGBXD9WvXWJzt/l1+5hCePPQaLX4PKrAeSqkrCo6lpLgKH&#10;5H5MiFGnAshVqIZ87WSoh6iwRnH23COYa/kQI+h6g93KmUE3c5ykrgs/9Levo8QBu7JKBj7vxzRJ&#10;39ZmCvHIGKanDvB3DuRl64zzDBltB9Vlj4r7KpF8RJHOuM/Am5bp3W54CJDmRDdBk4AaooouUK3E&#10;xTmpF9PBM3DlaDwj56D1nyZp6IYl2k4DOa4AdNR6FAae3yhTwVSvfgKHKFdZGxTQdVPdierzUrGI&#10;N7UzNwwHSYIA3Lj+GIYNR+DkuJT4qLINyBbpVx6z5TkaTBo8iY2rwtcRqOQ1ToJaEmOaI1Fl/QXE&#10;kaigw/qVoqrv3/2D31LOVDGeQ9ZLJUuJeCQrT1wJVk8lLYmfVy7GECFY5RviKSzTtQa17ixTr8Hi&#10;JGorLvh4PykCrSjz/KKNgKdBvDBFkGW7zVERsN4kj6aLwFckkZKAAT4CuEwfi7enhepBnku2UIhn&#10;Z1w8jWmTRC0LYDtCfQpwZYpYAEeckgotG4oEAntQ1uhH4RV/ksggnAQpmTJ3iucvBYKE2AxWtcrB&#10;SRWqzmHHUfirk2pLWIjq05cfhdbTpvYSj7Cdoo0ZpWTDjWmlID1Ukh6qUwFQAVZ7fgipJZPycndm&#10;qNhntTBn+tT+VgfB1yRhEMujBGXJBtZDEJ9Ar/kwek2HqZJP855mKHLGMGQ8Brts6ZJZwiRJA4HE&#10;kR6i0ieZbOgJrCbW9STbjYKINluIizh6VRYcJE1mLK8FWC9jaK56kGbb5KgaZatSlv1ZQlcWizY0&#10;mn72bzvq80FkCU6zVK/VmhNDIwcxPnEYg8P7VWSl9YtJBKjwrt0sUxVSYRIkywSgz31ujUpSjyaB&#10;+wpx5EUqXcluM78dRZ3Xl33Sc+th1RYpiXDEc1V5HXF6WuaYW1oKYm4ugFkq5lderGB7M6YCOSyu&#10;+JFgvy2w325fSOLi5Syu3CgQ8CMc8xOYXaSw43Pkecx3fX4d800XrvP3Eve62DChRiLWrFIVsz/F&#10;0+PEJjO0huME8Sk0iyasNlxYIsBf30qinNdjc4P4wmfyeHvgtJ+DwyQBlaj6iYHZwgzrxIwqx8k2&#10;gXzfxx57mGyZSjDKEuNAJIsJ8Uutvw8ZPryLg0kfHoSPFWOLj8HgJ7uibNZGB2DLEezYmG524hSZ&#10;qIud3RAfQGk9gfbhY3jh1MfV3Pyj+z/K/z/JAWDmjTjRalJhpi1wB/RkFw1EY2ZYLYO4tF1B1D1B&#10;WW5HzDmGlGcSW40INushWKfIXl2DMEyfgdXcBY2hDX1UwOk5D/JkNj7ep0+83kpOeNJ6Dk4vmWoU&#10;5cUc2ieHcN/+U1SuXbhbApGLOlLqcg8g/JWVXYB9f6C5C8Z7QUc+2/v519c0b6nd3XL7b99veb+A&#10;fsff8vPd636zsvd3b4PyO59BgfYdirTR3Ye78IHD/Xz+AbTrHOjRaPGhZ57GH/7HnbXT3b8/+uP/&#10;hAefexBT9iGYvQQXEsQQFWSc/bPccCtwLbIfSm7PQGgcOsNZlNjH0xxwFstp+KjEOto+irXFABmw&#10;RyWjzhCML22l8dLVPL70mXkOznFcvpLE4lIAzz//IRhMZ9He9QSmLvE5fv6D8Ln60T/xHMwBWUsV&#10;L/phuGngBGRlOtdDpeGkSvRwfBioVp1UtXZ/OzyhLiSppgcnn8Y4jaYkeZZk2r7ssIo/awp3KrUq&#10;uT/lVbbLyBrfmO0Y1TEZs/csRi1HCcA96ns9wdpLlSNKPkRwl2lUlUKLgNQ19gx/06W2I2hd5zDt&#10;aFPfpWWbC4HQT0KcrhuQn7VQfYiHseyn5ZgiMInqkWNDBBgTgVz+fv/f/w7V8qCaTvXQDuh9nfy/&#10;FgYqeKPzrGL4njANPO1DmucXB59M06iMvThxJeo6AoFZAarEXBUwlBB5bhKfKN9nZK9geZplBkke&#10;IyAr56otuRDjqwJRgrTapF+a5tgnmOYnkSRwyBSwn/ZMUoPFeP+yfUISY6tpYYJLikpVgvZL6DuJ&#10;4hWR6WOSLQEoAW+Z1ZDADgECa7hF4sD775h5AV62lTEmGZUoLAiSw9bjsKYG1Wd9xv2YsB9j/RkR&#10;q2iQnTOiW/M02ieehK8kgSOGEZ2jqidgBhu8L/4/1pxBXIJDSMKJRSMVsUw5s79Q0doI2rF5/c46&#10;usxoRNkXCM6TwTbMkJjZ2ZfsVLEu1pedNtwiXuJ8LzMjRlmDZx882f+ImqWJsq6kbuNFkh2CTZEk&#10;M8g2qxIUIiQLGbZhmnWWq1hUwnjZfimhC5sNnyqLCxGqRNruVgD+IIGJxxQKFoyMHYJOfwbZnAkX&#10;z6fQorqttuxwBPqwTOD0R4chicFNjnZkaZ8XVwiU6yESJ7YR2yRKVVkgoF64XuB9GVTy80zRrPYQ&#10;L6wEML/qVyBZaxL4cyR3gWGcO/sIVWiC1/LgwoUsLrGsLoYwx2MuUTm/8ekVZApGXOO55td4/4u8&#10;b6rJUs2KzYtpXLxeRGnerkhEkuq9SIGos5/C5o00lagTyyQFrxL856lck/FxBeIN/jbN55BoUssE&#10;/Hkq4Bc3aQ8I9qsrYQK4kULxLBWvD597RSIvUbEaI0MorXoRI4qLJ1yQFZ/moHCSETmy01Sn4yr4&#10;g5FFws/pebwkObezk3p5U0YOmOyKD73aowiQiR7reRLZVgj5uTA+9sx9eOARlifvxSPP3o+5hRiy&#10;SVbwrB9a7Snk4nrMV33YmIsh5hlD1DWCdGAKUd8UVufiSAancX4tC6upC6PjRxFJzOBMB8/fYIfg&#10;w0YkowUZR4KN5CbLrm2nEOZDp2adVNYulfe1uprFR48c2gEsMfAEPYnbutfA74LZe5W9x7+zCFjc&#10;KgTsr3u77v38HeX2338TYH0XUNoFyN3fvt/yfoD13VSnfPfedfF22fu7bxVYFQFiPd5/sA0P8jcP&#10;8Pf3HjyD+w91qYha+556Shn3X/v1r6F3eie4gLjIuyN9BKsegisVENVVviqGwopAeBL5nI2kLoBU&#10;fAZ+5wDc9j4YjGexRvVpMJ1DIk4j6p1AOqrD1NhxHD5wP+zWDvjc3chlRhW4lgrTHFgefPSn7odp&#10;8Bj2/cE+7PuNffjE8gO45xc/iHNnHiPAn4CV4CPTghJuUAJV+Gnw7ATBeHYULlmnEy9nKgWntwNu&#10;gt3Y1PMwWM6ge/AZqqsRPH3kPjx14INUmidh4vOc+NRzGIgeV5GAJp0noQ+cQ66lJ/DNUKWO0nhO&#10;kVAOwkQlK1GqijQmAiQRjlNJqeZJjiHb1CJMhSxKWtJ/SVjAgamDGNQeVFtgfDKOCTqy91Tyj8oW&#10;HSeBM057kCUzj5A4lzjW0kWjiuSzG4tZvK3/5D//Mf7z//kn+MP/8Ht4+eV5FFOT2F6NoMXjKzTe&#10;Ek9XUq45STrcqVECD4Gc9kPiG+ud51QIvmKFIJufYZuZkWsSfAmaEhBfpm9LcxLAYVKpquICn6s4&#10;jkRNq6a/A7K2LGunVA0Sqamx5EZGlDHBRJxMKktOkoNJtb0pScUa43lkXTFLhVGmnQvQpk2YjykF&#10;LdGpJGC73E+c9yKOZv4a627VoZJEiHd2oDajZgJkbdgdoCCh8JD1zMngGRKZfixuOkkEqGaTsnw2&#10;jNKKlepxGgPGF6haqUJTvTASJPPLVjTO+wna02rfdm7VBgu/s2bYN+aoYJM9cOSHVT5iC0HWSfC1&#10;872jOAKHcp46hxm2t55ka9h1Es4821Yc49iWCZIjN22x1K8kJAjnSVBYp0Wq+gSfX5zJslUrgSuK&#10;1YspgqykzzMoD+LGXFDl051rORELj2CVZPL8ZhzXqAhXF/1IU2TlSExkr6oA6ep6FMtUcz/8/Tdx&#10;+Xwac/zsyrUCXrxZxSZ/d/FmiYSIbZUhXoQkSIebdT6mgLdOQbZ+KYmXXm8ilaO6ZN9yRVnfLdpu&#10;FbDfSjAOwOMZVEsNFy9l1fvr10q4RGDbXo/jAu9rYTWkEtJL32wt+fHpL2woR8UCMS3JfiCBSK69&#10;WsHCegDf+eVtXLyaU570EoxFtkjJtHicyvk1AmqpSLLGsZElnnzhu7aQ5P9L/L0/SLLKthZHrXJe&#10;hzrJ+ZW1OFokGVI/Jt1JlDNafOblJvY98YmPs5FHOeCELdJAkaFaY4OY8XeqvWoWGiizXJwNo6NK&#10;neFNaGi8/OzADl7Qzs5oIQM28jh/Xgubn0o2wIYsmTHjGcDjz38UH/rwPjaaHaEoWaFvAusNNlxC&#10;j4WiDVcXw3j1fA5bC2HEQhrYnMPQmPtx9XITV7fK8NuoQJyjNG7jMFp6YPONIMLGt7LyUwtuhPnA&#10;Xg54e2IUFnGr5sN6c2SBdRviNKoLF1IcHA4cHujE/UcJWIcl8w2N/PsEh71lL1Dc6ftvq8h97JY7&#10;fc8iYLSrWt/5+c49fV3Rvs/y3te6dU4C2fue/n2Xsvea33IhqKqtUrzXt6eIz+IBAu0HSVoePr7j&#10;6JQmq9Y4e6kyaOCC3QSlXriD7J9USjkCa1yAhYOgWnfAZDmLRSrSmy/lEWdfOX8pBZPtDGIcUBfP&#10;J8lQnfBYe1FI6DBbYt8k4FY52N/6VEutGd2goQjS0NidXYiSyVpsVH0CfOYuDI4cwZS2DcOTVI/+&#10;XvRQHRocpyHRpML5UYQyVH8EtCANsItqwklgs7jb+H4IJ9s+wvMO4uh3PY6nf/rjOHri49h/4hGe&#10;dxiHZp/C4yfuwr7/QAD/7X3o6TqAExeeUQ5QArgzrrM4vfqMSmHmzsuWiwGq1m4MaA9wzMn0rp7H&#10;Ehw4Tl1UVT6qWQn2Lk5U8xfCyks33tBxzEv87imC3Tjs0T6EaaAlIIIoXkm87YqNoLEcRGslpNRE&#10;nWqhzPrKEQQlhJxMv8oeVbOvHb/8yzv7X9dItlfWgiqWbLZlhoX3K45For5lD62k8xIPXZOnAyXZ&#10;007FMksglv9LeEoPVZiEhnTwGCfvLyJTuATMVFOPAEEkwmMWVoMqSXcpaUQpY0KjTkKd1akADzKd&#10;nW6QVFFphPm+3LArb1HZq68Ci1AgSBqzAJ9NpoYl5VyC4B8TVUdF502PISQpCptTBEjaRgKcjfUr&#10;ylC2g4ki9vJcGV5DTdfWJqg6CSBVkrAlkpk81TxVrY+gKY5UMosRXdCjdNGjHJbSi2YEqhrkt32I&#10;L/KZZ6kqKxQzVKwJqlevONrVp+HnMS6ZaiaZ6tPvx4j5CMHahdqGH106vvecQZ/MYLBNA7ImX2Td&#10;kXhY2M7O7JDaRyvT6XoSTyEuC2sBlDkOVMYoAoGAquxvffXNRcQzM8rBKMnPV6gs55Y80FtO0S63&#10;w0tgmVv0oEH1J7lWWy2HWh5ZWg2gSTLzxmeWkUhrcEmmZK/ksbkRwzUC4RaB+9K1PFWdgerQghdf&#10;qePGy1Uss29IVKzFrQiSZfbTxCQMZpJPqs0YwTtFBZ2XKdsFF850PoYE760yZ1d7w9OZacxRXS8T&#10;pMWZ0RzoQZn3VSFQS+jCEgmTzNKUqJ5lJmT7xRwqyyK22Hc4JiXwgzhWhYgbslwwvxFUBK5QNmCN&#10;9yPZbCTxeb1s3llvXfFjcd6DVarVcpZ1w9dwZBgLrKtL6zFcpYL+7EsN3CTYv0pbse9jjz5MMOLF&#10;yB6DHIgSVUWUa4AoLwvkEqhaotlM+8QjcQz6aC+Z1CAWrqWgZwezlzkAWbwcuF5pQLLOHEGtsuRl&#10;55ti5VhQbrlZoXZEolN4+VoVs0U71pp+LNe9WM6Q+QRGVAJkj62HDRflQBtGvuQi8wnDZe1XSqNU&#10;8WCchmvS1kUDwgFA1dDHBncT8D2ZSRoKgirVa6Rp42Awc9BOo7IeRn0jwk4YQqd+BPccOL7jtKSA&#10;9c5goMrtYCfGncb+G477JkUFv1fneHcgez9lL+Ds/Xyvqv1Wytef6w7ljsfz829Hpf6PlHcoWFHP&#10;ahagDfcfOIG7DnXi4dM70ZEyLS/sEkCCRsNJ4mf1darA2/mSnuxXT0NrQ73hgM3RpVj2jZdKqLZM&#10;PO4cmgscpBxgTQ6ciHsAoz3PoUClsrXswwUOnBtrYayKKz4HaigwgOnpY7CY21R6Rcnt2OCgchFk&#10;R8cOqA3zXQP7caLtUYxOHaPBJSEUxx0CSJggEKCRE1BNUUHpDFSIBIuwAJapA4/99IdhqJ7Dvt8h&#10;eP76Pjzwz+/Dh37gg3jonrvw3LMPobP9KczMdmGo5wQe/e4P4wO/cBc+9rMfxl2/cRc+9GN3Y9/v&#10;7sOU5AilETWnqNpzI2ot1xTqoIqVaeOjagrZHusiqIpa6oIm0EbV2wVjoJNj6gQV7RB8NDimYCfM&#10;4W7MeNuoiM7yu1OYtJxUgRrs3j4aZgMcnj4aOfH8nSJ4a9UUYnneodTi1379l1S7uCQoA22KeFiG&#10;aeB88SEVoEE8gmUKV6ZfJfCFvzSuvKgLbJMkbYio+2hpkqp2SOXSFFUqHtQScEKUdoBAKNGZRM1m&#10;adwlrF02ZUIzb8MKldbLLzXh85MQkKjIFKQ3Nc66l0DqOjUVKA4zJZJ+l8zSUbEEoyQ7NJBqdoPv&#10;JWOLOOFk5gX0xK6N8R4nlZORtzxO4JN1VZkqHqXqGuf5x2AKi8ocgoF162/I1DGVeJ7kJU0hkO5F&#10;ecut1lk1vrPw8ftgiypc8gm39ARNAm99BrlNF5XxJFXpsAJXb3Vcrbs6+btwXdZ3R5VXsZCiMAnQ&#10;/MUw7fJOpCgzry3ewmKbZV1Ysjs52AcEWCVsYpj1WFv1wJ+dRC5vxIUrJX7Ga5NURUlW8jWKEJLP&#10;EIEtlaPgWQ4hlqBiI/koykwF60NrOqFAqD7vRIHEp0bAilD1W61tVH8ZNAh+yaoBl18qqyD5n35r&#10;CUsLPsxyjKQodKJCXqkS4yQ4s/xepouXaJeL0iZUxunKTsrAQslB9ZtUEbwSJAEy2zFlPonSnAcp&#10;kjg3+2iUfUG2atVLJpzfisPu7uS9GrB6Po7lrSgaxB4tCbME/Bcgt3k6eQ2L6mNRqnhbqJMqVLbH&#10;GEgISDCIITLlXCJ+RFlHkvHH6+khqJqQIekQ5T7fdCKf1ODaVhJbizLrNY5lgu0CP99ei+ClqwVs&#10;rUmwigJef7WKfY889mHECYbiZh+vkiWxEqO8oIODQRbH3TQE2UW7ckF3kHHFWjyGHd0vN5iiYWDD&#10;WdiYkboBoyYaHlc75bhOeRWW573s0AbMmNoxaTyJnpEXyBKi0OrOkZ064fQOw2UfRH/H0yhEppRX&#10;1tW1BM6vprC0GMPCQgSFggPu8AS6p45wMBoQpNQP163sUOzkHAxp2TTOARRgR5kmo3LToCrlysZv&#10;XEwi0bLyGDfGfVbcfZDASkOtPFEJrncCBil7Dfzez/Ye836KxP1VU8K3poVVvN5bTlPfStkb5GHv&#10;5982sO45x+3l3Y7/mwDWvee5E7DKFPuDB4/wtZvAOqwMeH4+SuUiUbiGMW07rbZqBGOjyLLfXbtW&#10;wbUr1Z31IQ7Y2ZYfFks7DKbTWF2K4PqlPNIhqgJ7H4pJAmXFS7A0Y5tMdZV9Zq3lQSmtVcz71Vcr&#10;+Ac//BKSNNhzZSOCrk4EPN3IE4hNZoLPzFFYPb0YGD+InqFnCUI9CliTVHHp6gxZOAGBKjNPIxdL&#10;D6Is+24JupOGw7jvV+7Bvt/bAdV3lF8lYE6egMHWiXt/4m4cfOlJ7PvD2475DRb+9rm/9wg0F9uo&#10;VAY5NiVm8jkYI51UTeJFPwRnqp9qtV+pKAFfc1qCFQxgwn4Sej6L5PJ0UeXLtJhEjPImacBItAVw&#10;ojQuocgYymUbygULmTpBITGN85fzWL+QRDgjcZGNVLRu/n8Ev//vf1tlNxJwzNaNKkuNqIwyja8E&#10;aHB4u1XsWFkHleDy4cYMYqwPWRNWKpn3L3Gdw1Rfsg1J0gfKerU4gbkJ7pL1RDKVSJSfUHScxMmL&#10;2qyDhtKklFSGRrNEe1CiHco1zEpJB0n6laewOPIUCVChPrXuGk6Mo9KwYZ5qPEWSUKCNidJ+xKjU&#10;g7R5AmKy1jzqOw0NiYlevHQj3XBT0UvowxjVvtx/v+Wgmio2EVztuUGC8KgKsu/IUzHWptC4FII2&#10;2M7nnEaCJTNnoOJ0w+BvR2XDi9yaAz6CrS07qLbohJozClSdPI8xTcLIen2+88PQkYxMyOxEQZbn&#10;+tUUtJl1M0WwGPW0oW36OQyTKFnYt5zsb/bUCFW4Qak/IQIppQYNMJJ8ikOT7DGO8LnFKzxPkKs2&#10;XVSsNoyxH4tnrUyHSn0vUV0GCaQVmU2IjkHD/i55S8PhYaVqr9wsYHE1jC9+90VsULHJOV57fR5X&#10;X6wQdH2YXwlidSNKQOY4VFt9DCS6RlQbTsyuhNWujgJJUjprZDvw/w2SXl5LZhIkLWCp7kChbldL&#10;ERaq0ysvFlEl0FZ53PxKQN3nHIFOvMtzvN8yv5P0eS/drODSxTRm55xoUsVuXYxz/JEo50ne2N9v&#10;vlrDnIROJNhX2H8km43P10virFPrqpKFp96yqQAVRar6lVk3/++mjYjgPPv+yqwH23yuQo7EjGNF&#10;7mN5K7yz3cYbnyTrkv1ko2SIZCj8ctJ8Wm0slrWRmKw7sHM6CbISFk0CT0uoLb+sDVCteniMk0xU&#10;1mTTGQLc9EkMDe9XUTI2N9IqopJEAam2fDDbB3D1xiJWNgpw+cfhjxmwsVnAixeL2Gx6cXFF0hNN&#10;I5sjg4lrlVeaIz4BTWgQFvFazmmRXHBz8GnZUQc4EKmSWSkRmRcn6/HQAOipToqsgEiWlbPKBr3R&#10;wGOnTuL+Y5LWTIy4bPGQrTdvG3IBDjXdeMvIf93YC6Dslj3Hv7+yuz67k/JNgcRt4QrfDRz3HvNu&#10;n+8te495X0UB/U650/m+nSLnVdPHt8o3XPMO5U7nkXKn46SuPniUr0f7VIpA+UtwMLoCvUo5yBRQ&#10;lEooy74gzhTppAW+iLy3cQDS6BMQFpdCaNB4VEtWbK3HMEfj8er1LK5tRnBjM4GbN0uo1S0wkQiG&#10;/QN461MLaBJMzJYzsNnPYYkDaa5sh8/VC432JPqHn6daPYX27idg9/VjXHscPg5oYfkOqmefpPOi&#10;WpPBLPvg0hwr4ZwkHaCiI/uWqeI4ycDBH3oC+37rzqB5zPYYzKF+nBt+Bm39z/Kax/DBf/kBfPjH&#10;7oeEzQvkxFu/l+DD8RCjgol2wpFkneTEW5QgSoCVEsgLsPbDW6QK43i2UK09fvBD+OgLd+ETx+6l&#10;MjiBadNxFZ7PwjqVqbQcjVuOzD1BoxJPzWBpOYJ81owKiUo8piFAsh4v5VR0nYQ4wJB4JwmSl15u&#10;qfbxJPpUpKwgybgrIVPK/RynWixvhyHp4GQ6V6ImDRgJTOJE06T6XPMqpZ+SgB+yhkq7I1G34hKl&#10;impVom5JaEJxZBIHHOWURLAUEJftVUUKhCUqkErNhBbBXq7nz4yiMGtBjHWdEsLAaxdnrVggiXKz&#10;3bIE1KXFMBpVO7IkU6UijSzVlTNKJV+ahpHPoY33QM86npGYy6zbmUA7pgNnFQBOqlCEU8rRKDan&#10;R7dxP8F1QsW9jpBYyTYpmTXwFUcwfy0IfaQdpmQPZsLtkHCGTip3pwArSYU+2Qcz+4iRAOup077y&#10;c9naeKz3KYqdCbhyo7BnSYKEgJAcSWajWF2n1KqcSxth27HuXCRxbgKIrLF6YlT70UmOFzOm2C+d&#10;rHd9sEuFBXXGhtVWpRgVoqSaM1vPwmRpU2AjkYx8srbIvrLE9yE3QadiV7GIZQ9rht87SVIk8tnL&#10;r85ieTWiFG+hYsH2lTxB1Y8k/z9HVVeddZFYmtTYkGQLOdbxLNXf5ZdqKPG7FMft2macAGXicRbM&#10;8D4s/n5UeF2zqxt6Wwf8kXHEqBaXFrwqA40kEGjOedlWO0BZEL8CEr0tiirZY/oK1ePaZoig71cx&#10;hyU6lo3Pn6uRCJKM5aim5bmEjC2tByHxusUxzhMbRDyrUdPVOdbJ6pIfly+k8MpLVQWkiwTXG9fy&#10;uHm5gM3lMDKJKWzw2WdbLtoX207kpTFnO+KzBLA0GQ0vJkHxK2QjEvHExU5v44BQYb7YwS3xAYTY&#10;2a3sYMIwJRi1i8xN4odasgTK6AQMlg6MjR3G5MhhOPUdKEd1yIRHEHX3oZwkI/FrELAOIO4dRSqi&#10;wRoVRYIg+/KVGuW3G0Zjl1qvGhjYTwahgyEyDC3vTSIspfhAYaph/y0vZR+B1puZRrRpxcmp/Zgk&#10;E4sve2DNadg5OTBYKcbADB6i0rnvqKT9EkPdQZCjCrjNmO+WvYb89u/+KsrtoHGncqffvVe50zm+&#10;lfK+YgW/S7nT+f5Ky63r3E+w3vfsQfybX/k1ZbR9bHfJUuEgABolTmt0EPZAFwe8AysrCayuZGC1&#10;9sDtGcYXv+sKB1gSOnMb3AEqqaIGK2seNKg4NldduEyWuTHvg5HfT04ehF53ApqJg2iWzLi+nUAx&#10;ywHIwayZOoL+/qcJMtPoG3lBBYk3cfwYbGdw+ORDarrMHZCN6yfI2kU9TSFMwzZLZRBLjCBFUIhz&#10;nDh5n3GqngAB1k8jqvWdgiVC1RjvZh+fQe8XjyKX1BJ8x2Cm0skvmKh6NbjnNz+IgVdOYt/vE3Sp&#10;Xk+2nsA9X/sgvASAnchOfdB4Tn1dpdoTver/aSokL9VqQNZ7OV4FODtHnkfb8HME7KcxNHME5/qe&#10;QjffD2sPqelgjzhdpUcJhhzrEpGJ9e2hQgnEqMYiQ6iR4ErScVES/hjVG4E1XBMnGapxKs3f/J1f&#10;Uw5NsqfXTmAR5Zii7UgR6HZiI5MA1QmQdYkrTOJOOyMp/8KsnwgBQXJ8SnjHENWjrK8qJzAJgkBg&#10;iVBJRkqTyM+aVTQcyd2rZgdYR3kB+KpWRbmSNdoYAdlDxScRrGQWIUowFqWVTGpw4XwGGdoYn3uI&#10;atyOasWDDG2UBKGXABiSck3WU02BDtahCUE+n4F1KoHzZWrWzvP2m48QrM6p0IOD1qNKSU74z6pj&#10;ZVvRq5+dw3f/0DVYqC59pRGCHp+rQnAsyPRxD6yFEWhj3Sp1nIl1JVtsfHURLRMonfeqmMI+kg5Z&#10;B5esNw4eb0zJmjjJBp/TJ05m4nWeHFJ1Om4+jjhJhswiyqxjiLZQctjKGqTMRDr4/H6Ch5VjR4qd&#10;gCSJ43X2tp39pmkSD5ZS0aymjusUKXWS0TWSqs2lCPv0zmclCVBCtdegYs03zSpAhGzhSRM/Lt4o&#10;qJjBMjOQY/+QoPh2CcpBTJFpWEnN1qKSrXFMJdiHEjLb0HRimcAqe2ajmRnE+XmA4BbjGIsV9QTP&#10;GYQIrJIUfZG/y9L2h2KTqPB3N24WIYH5/YF+XCU5Ls/ZVaLzyrwNxZYFtRWn6lsSEnXcLHETphRR&#10;vnG9wGekWGMdWb2dMIZ7YPB3Ytx4TAV8kAD8GwTXKglBnjYgzn4zS5Vc4/sXbxTxqatVvHK1jDzv&#10;7c03FlDg5+LFrJyXnGRm4bpJRfHwS3qlPDvonIMdU2JPjvJzMk0OMDsbToBWstlL8Gc//x8hGw3z&#10;pgJkgdoQb4rsRsMbNlo7eHEHFlsBpKIzaJIFFsPjfDWjlbGglSWLyZhwjQZwjuq0zs8SwWnMTLdB&#10;SzAuVlzI8ZiaTN+FxzAjbtuU5pmGgw1hQbpm4+CRsGfsdFSyOlcnolULGa8TPrLrABsnSxAuk0WM&#10;mEbx4IHjKq/mPSrLCxXVbYp1bxFjLq/vH1jl+PdfvgE47lDe3/nfPmbvb3dU8k7Z+/l7lf/ZgPUe&#10;2RJFIL33aAfuPnQWdz13HD/3C/+HAlRnwokQ1ZOXKswbFw9b9j8aC4nvOU8mXG86kEzMUJU6kY5o&#10;8carS/jkK/M0FBYa0ixstk4UCBLzBOAalY9Gs59k8BTVQq/yVl9ocrBLZhcO/A0qmlxGg3kSzmx2&#10;ksrXiErLBK31OHSOU2iuelFbdJIt92PacFw5eGiNx6mWjATpk5idd6JUMSBI4yUOEzECbyw5hvNX&#10;Uxz8FuRmDSguSfCDUeSW7cqRSBxl/DSu2XkJaD9AFt1GIBmBKdjGsSlAPKKmRq1UJsUlm5quTNRn&#10;YI92ICFreFQ/ktkn2dQht2jmWCU40mBLlhyt85TaWhAlUT479AhVLQmxpwudA0/jbPdTKumFKdCj&#10;subIViEfgUPAKShrT6xjCS7gzRJcS3yOGg2wOIOQIGQIcPIqwJpd4nPw2gWSCfnzyrqYbOehfZFp&#10;OpkOlH20kn0mSAMf56ukvwvzGDuBz0NglS1FJRpDcaKKUO0Gi1S9LH4S+eKcGVkqspJck2AbkLqQ&#10;WYvQAHzePiSSVLQEV3t8iM8hTlgy09aHIdNRpXSt/m6U8gYaSr2KIDVb98IlywEFGxbnU4hH9arv&#10;5AkqkkQ7x3sr0LiLI5gErHDTJibYDyT/aUCJDN4zjbbYylHHaUSoukOsl3H2D6+IEl77y1+9htQ8&#10;AXuZ7VEhOaiMI7dBIKhqeCxVOImILK8pZUsAleQKouBlfVeiKYkHcYCvsm/Wyd+aCLYyzesk6IvD&#10;qdhmCR7h4f25SOwkxZmsZYvijtA2yx5Wf2lMhdEU56xAdAyZvBnzFDVCmsLZnQxEsh85mpiAl0px&#10;biWMKO22LOdJ3OZAcJQ23Ybl+RDHRQJZ1uE6VeMsAVtypkpwhgKVb33JzfE5zvOOK6cgWRsVUNU5&#10;z6lE5RIDeHk1gFkqW1Gykut34XwC1UWPWkOX/dMyFZykgNJ6u2DhM8QJ2E0S38++tYY6cWBjk2KM&#10;oJsqGtUMUYZqW5TkEhVjOjaOzfUwts4nSaYkY5YOK9dSaG2F2Le7eS/9JA9T2NyO7zjMLUjmHiPK&#10;S04M6A6q2NdhCZrCtk9GRnFpLYaVRR9avKeXXyzjysUMbYcLq1Tbl9bjWG558alXmjzGj1rdxvO5&#10;dxSrh0bGSSahcXeQORqRX6LkF4cmqr0QGZCoVDcrKcEO42AD9dOoeCsaSKDq8oobMQ4IyZJhYacw&#10;R/pR3Qhg/kKM6mEAE9PHsX0hh81WEEFbPxbqfrgcfdDNnMYXP7eN7bUUbyhKY6OnTD8JM9XFhL4d&#10;gRCB3NlDdmlAuuhGruxFPGGEnw2cIugnOTh9ZBACoBLeUJ4hSePX3KK6YCVkZ10csHY4M1qMu2Zw&#10;Lw3zvUf68UECqngG33vonYpVgdAtkNj7+a5auvc9nJ12M8koZ6U7fC9l7/nfT7nTOd6zCCjulj2f&#10;7z3nu03P7j1+b7n9uL0ewrd/9+0WlX3oTuVkLx47N6AM8+7f3/kH34+2rifx2hvLWGCnvk7GKBvZ&#10;NaYjcJNdyuBKJMbVtI0MiAr7xkLLhzdfX6KCjWBtI45W041rF/O4cSWPC2THEW8/VqhSHvyV+3DX&#10;b+5DIaRFKjaFz7y1glqFbJfGI0SFu1iLEYwJ6EG5hhGFopWqVYfx6SOwuTthsneirfNR2AhSWqqW&#10;CA1YtWWleu3G8npAbUC3ezrUq811Fk5fp9pfJzFLrb4O9utBhGg4JUVeiEpFpm6DysFFSxAcRq4p&#10;W0umCIQjODv+BMmtxCGepnobUgAaF+/RvGSoGlaOM0aqX6Psd3QeR1DW26iQg2JUSYjtIdlqMwat&#10;6xTMoU44Pd0YmnwB7UNPoE/7ggpG4SRhkT2oMRq9KEmGTJUKE09R/cmWuiTVkOxNTYuDC58zpfaS&#10;UkHVdbwfgwIJWSP92X/9j1Tb/dK/+zf4lz//M/jX//afUY2MQdLmuUo04OVJqieCNYm7l/ckIRsl&#10;84s45rQPP07CNISl7QAWtn1qi414Q2d43SSVf573IE5aVpIGmW6V6V7xTi7RTsm0sATMCJP4yz5Y&#10;mSoWT2M1pUxlG6vpCXoE6YoZHncvidQkgZWAnbFibTVNxWpCs+ZBIWukSiG4sS5kelDiD3v4bBKv&#10;2cdnSFExZsXxivcSoFrWeDvw6LEP0ECfVH4hFooTA0nXpOccevT7Wa99WLoaUaEQJwPnEKEKFkDW&#10;x3pQWHchM29RW3xKyyQVJEwydX7pRgYlgmeuTGVVkET+NPy8B1HkRral7L91k3AEWd+SM9bB9rZE&#10;Ca5U/Waq54BMC1P1SwSstESw4jlkyUACYUiIyyiFiERekgAhkkEoU9tx4BLV2FzwIyvbq0o21KsO&#10;KjMdFZsf5YoDJSrHeG4GNapDmSmQgBAyJVuec6ntNOUmf0OSK6nsFrapdrei2FqPoN6wKRBOlc1I&#10;lgiYy0H2ISdc4SEF+j7eQ47gKVGeJH9vjsdHafe3NhL49KfmCepRFW1Jrvfam/OYk72ufFbZZrXK&#10;a0gwfgll2GzZCeLTBHqKLRK2MO+jQFyryvIGn6OSN6GU0aFaMOLChRTml70q/d4c7z/Ke0lRYIqS&#10;TRPsw+FBNWW8xnu9cbmEi+tJfOrmLGoE2xZBNkfFeu1Clp/V8RZBdt8TT9MYxMeRJQhleCNeVoyf&#10;TKDEkziJ2hFeyJoegaesgYHsyyBTDrzBGDuAm51cgqTbCLySTknPAZkkO7cQXE0RCZLOTroWx9Zs&#10;BK+cL2Ot5sfL8kqQ3VpNIugfhdPchVRkWqnThYUo3npzC42yj+B6Aim5Hw5oZ44NXZSEsmS00XGy&#10;dQ0ZMoGThk9ys3YNH4bW0YuNmxWk+bkkBFDkoCQshCxiLQO93437nzuI+w4eIficxv3Heu4IJv+f&#10;LXuA9U4A9l7ljuf7JuVO5/l2yl4wve9YB0nPWex79hgWLt1UBvnF1y5jcuYYYjQCtbpWOawsrPiw&#10;TbY5N+ekgrSoNczygkOxcpmKzZU4aDi4qjQUly6kOaAJqGTD88s+vPpaE5HwCAeTDvNVC/TXz6L/&#10;pYN4/KcexqP/7CGc/fJ+TN08g0bNBuebQzi/FoWdSu+u37sLB3/occyyT2VSY2jQcCdJLPuHn4TR&#10;RhBjmTGdgS8yCAeBskxj66chdsoWIIJaiupBZzsJKw2s29cFnek43MEeFWFIBryXhk4CRXiT/TQm&#10;XXDS0NqjkluWyiQuyd67EK1NwZboVVOKEhw+2dBi7kIYre0gtARtHQFy2tkJm5wj1Q8XX1NUQnEq&#10;vSgBWes9q4o4AY2aj2DSekJtrdHZTqC55lIgO2Y9Bmu4B2YCv9Rla95Nw+FBjuNQiEuORjo7a4Jk&#10;q5Gp9yqNqjPcp4BFcuS2LgTVq0oIQJCVyEqimCVsnyUjSqxbTf/t/l14rYX0HOuUYJxg+4YIDkUC&#10;jGSjkShSUm+FFr+nIo8ThGVfa4YgIwkUZIpYEshLZKog6yLC3wZpqwR8IlRysmc1LB7GBFg/Qdsm&#10;/iEEHbn/kDiUEVwlbViThjGV5HWKFtSpYAtUctk01aUQqJQFhaSF5EJDo2xDiLZHtiXKthwB6wDr&#10;QRy3CvM2KvxBaNgOQ9aTmKKCtlMFjrnbcVZzAHoCc00CJpBYVZZcKhylj/cbmeOzVKcQn6Uq5DPK&#10;VhlZYrMREGWL0fLFmJpmdbJ/1LcIILyukJAwn7E4Z4VVnLxaOvhJssprbqXqRfXL1h4JIDGoP6QC&#10;XUgsYwnm4RFiIP2NRZKyS85eSdgfozKVAP0lgqEvRkLC7yWMYIafl8VHQRLaF1xIRtlO8RkSTgtK&#10;BQvJiIWki+SDAkZy5kqM4UBCIjn5VdjICseRKNRKy6bWa6t1C8HICtlWJUkgwvzOT8IWpUq99kqD&#10;IkqSBEwor2CZAg5mdlRpoWxVWWvefGuJajek4v2m5DcvVfDm55dVRhkJ7lBpWiHJ7ZOsewm4v0Ic&#10;uHA5SfIwisV1P3zBXswvEjh53SufrMPC9yke7w4PkxwYVDARcVRqVSxI5UhWCailPIkrsbBaMuHm&#10;9RJW5gP4wptr2KQg/OEfuEmV7MHrBNPXbzawOufD5z81t5OPtUYJG+dD+PkQG9cL7IDDyPPBA1mZ&#10;1nHCnBrCNBtZw2Jlw8gUhD0xBMmMIZkIPLFhSCJmib4iGdvHDcfhD/FGyQYCwXE0mz5c3Mrh1WsN&#10;fPrGLC4vJvD61QbW5yJYWY5hdjkCe4SDpGDCoKkNbcMHEI3MIOyfwupaDvPrOYSzJqrZPpXk2GYb&#10;hsc3wUawwxaQLQ0aNFbCcLFBpr1kcTKdQZZTWgqwgSOYXYyw4shOyUj8VRc+cuIEHjjYS4AQULlT&#10;uTOYvHu50zmk3OnYv57yTsDq2FN2PYp3/7/3uJ1yp/N9s3Kn87y/wt+rIv/fcSaT6d4PEVT3PXkE&#10;f/THf6IM7qe+8GnMb5VVYuSlVa+KQRpI69V6o5FAJ0bTEx3goJA0gf00sDTEMg1GQpcm01XTU7N2&#10;xT5rNBaSMFlAYIWv4tl45UqKzDdA5q1XoB0mGXQT9Oq8TseF576+9UUciO7+tQ/s/P+39+H033oO&#10;HV8+hFqBRs0hSZT1anuPJG+fNp2GxdWBIM/XN/IURqYPYXBqP/zxEaoBGgkakCnjCXhodEW5iqON&#10;qDcPwU2iRGVZajR0jVkLMjSczUU7lcQwVQdBk+pTkqTr+fwSdUnW3GSqUBx/jvd8HB1jz6Nr/BDa&#10;Rw+hf+QARqePQWs/B5NPwh1OoHvmeRzpexzjvOejvY/xuOfU+JZlG4u/m8r2LIaNx2EM9MHk7cOk&#10;/gwBcwCScFpnOau2q0igiDiNfrQywzof4HEkEPNUBQS6qKhCqrcggUwUraxpigIV1SpTxCGCpocK&#10;tUwAmmW7hAl28verX/vFncAPJEOyX1GmJdMNs1JeAiASxag8T2O5IEpLAlgYVAg+Wa+VtVM7CYZM&#10;FUvwCVk7DglwsQ0lqlKZBtTPc0eoqkUASJIBT2acoK9T034yJSxxjasE1tHpoyowQTwma29dVEMO&#10;lYPUy7aU6dwE7VE8ruU9+pSak/2/EgJPMgzZqJonfefgoG308vMBw1GlRnXJbngqU4hSlaaWrBQf&#10;sheWCpXK2VnVsEzBXZlQ23rE+UgSEzhIFnys46Q4WrG+czTqy/PiiGUlcLiU1+r6WoQ21cF6ISCS&#10;wEmACB/bJE9yqYKksL2DJCDSJkm2TZj3JFuUJAmBBACRbU8SGKPAOpLgIYWsFSmKlgzB8RLHm4T6&#10;k3HRqjmxsRJFo+JGJmFCNmlDLkUyS+VazBFYMzwuw/uMaTnWgpijGJOpc4mqJOnfUrz3JkEqz1dR&#10;drIuX150Evw1mHKdUa+S8i9W0pNU8vwlq4qOluP/C7Tfkv5P1oOn3B1U7yR2MjNSM2Ltchprl9Jw&#10;BPuxciGp2lC2/wjhzvBcEvFL3qeoNi/w+1SRz8bndIjYEy9nir8L2zEqWwM2zyeQIoHIJbRYlOfk&#10;vcs+VYkJLpHZZKtYqcA6JMB+8tUGf5fEKoH1B//2S/ju77iAz706hxepVD/32jwuUkReP5/F6qwH&#10;++5/6B5WvqRdMsJFCR7iiW0EJhulvDnBwSHTBuzgDr6WNkNwsuI8STIsMkxJvjzpPguN46zy2prU&#10;HEeMKnS16YfD1oUx80kc63kMkfgk3rjRQsIzgqBziBLchv6e5+GU/xN0A2yYwfGTVKmdmDF3Kvak&#10;s3aguhiAVbLruMj46zYC+CQZ/wAVwCg7jo6dWgMXB44uSCaWlD1wGsyxwmW7jZcVWFoNYpaKJU6G&#10;FOXArvGh73n2SdxPoy6OTHuBYu9U7f9IUIT3U8Q7eBdo7vT9t1Pk/uVVefruOb/6XD3bOz+/PfjD&#10;18ueY26/xrsd937KfYd31rXvO9SDu59vw/GxaWVY5W/fhz+KZzp3pn1/+/esiKNoAAD/9ElEQVR+&#10;F/WNOQ6cOlVUEpUVMtNZDigamsS8BelZs2LZSSrGPD93UxX62E8TOXZ+WXcNjSOdN6hpohzVToIM&#10;vrFkx/yqG+vbIbJdL9Y3g3zvISjOICLsn0pX1qUe++rDuOtrd73TM3dPeeDffAh3/bu70ON6DkeO&#10;3I/2jicwOPwJRJIDBKIjaCNwuWk8EhzQsv9PnHyEWS9QLUt+yieeuQen25/kb+9TDiJh3neJ6smf&#10;GkC2SSXi70G+oiXjH6IhpAIjIEmCcA9VqsZxFNZIBywsHolPWxmnQR+BKdKLMQLiMIF9SHsURzne&#10;TM4udA49g/6JAzjV8zhmCKadBN7jXY/z2JPoGH9GhUEMlieQmNMiNUfjVh/nmJa1zCGC9ym4s30q&#10;3KBkwpHpQwkXKNOHKaonUaQ/8lM/oNrrn/2rf8ixJepUD8nmE6Xhk9B94pxkTRKko90E85Mk4wQo&#10;kogEzyPZejypQfX7X/uNX+T5ptFY86jcumIYJWH2MknwrDigNNnuBAYvgTEqzjrigEQAixC8U7RB&#10;Mv1pzQ7BRYWeo7KV6WFRR57IoNqX6hGHHxKQEVcblThtR6gXYQJaoDAJE0HI6O1CNC9bOrTsP9Mq&#10;IpMErJfQlD6CnGz9CdaohCkmZBpakp3b2N4SpzlG9e4jkQhTLbvFKYyqUaayZRuTrJ0qJdmkCuXv&#10;Q80dNS7KXKJFSQAHN+9DvIwdJZ6X711qDXVETY1LOEJJQSfp/YREpJtGSH5fUcYSkMNHwhXmPUjS&#10;/DyJh+zrTJIoBSggJC9uJKFRW17cfooRgtMC+75Mz0skKhk3UYoo8eiNJCbZP0NozlN0REYJgC5I&#10;LtxyzqSWAPJ5vsZmCKZUoCUP6o0oNreLVPkh2mk9RmdOwBkaUaRE1t8lWlUsPaWiMkli81n2/0ZJ&#10;9hj70azbeR6JhMbxS0XpZl37UrKGzj5VslA8UfWyLZoc83ESrRAJjBBSyRpVIekSsI7Rxheabixf&#10;yrNuXJg/H0GCYyUr69ocKzJ7UqRtkDHXoN0Xj3FJQm6X7E1RUeITHKPiPd9H0JaYymxvAnZZgvtT&#10;pYoDlCQ7F1XtC/Sr7TOyD3aZZOLLb23g8y/P4QuvzmM+Z8Y//eqnCaRpvHKpgMvLUbx5rYrPvjKL&#10;v/2d52nTPvYgO4gVRl8PqqsBKgI2NA2Cg+AqU7kSfNrPG7fzpn1k5zH5jMxGG+tR7MrFweJiw3lY&#10;CeKdKw8yO+9WG4IDZCQ+skkPmXkiToZm78Wx4x+G3tSO5Y0MuocP4sTAs+gcPwy7g6w+aiboOuDz&#10;D8FOQ2eTjbpsLBfPbZEFZzKNBhVoqEjpTmYb5CAqUnVEZJuNDApe3xCWANpWMkeyJrKljWtFNjgr&#10;fjkETdiKDz5/jIa+Bx+6DViV8Zdyax1SPtsFq7+Kshdk/ibO/z9Xke03Xdj3zDFlTOUvs5iBmeDy&#10;Y//oh/AP//GPwB4ycABNcdBEsH6lgSsvLuHyy8ts7xQKSwHYRWnMGWhMOYBkik+cXtgvJVqKOzqI&#10;uHiNxvuVM5NsY5HpM1FTRbL7Co10nL8XVRqlApMkzkWZ7ktRhUU0+NIXb+L/+r/+O0z/QgMzQWjU&#10;cggntB9Ff+/T8Br6MVA4BI+Xqjjcj0WCdGtRj09+Ko+LFyOY4yAO+7uQIBGV1Fsa0ylI5hwvB7jH&#10;1wu97iRs5rPo7X6MCreNLHpSJUtPkajKnk9PQqZsOcjjO45CBu9ZKkmZputXuVrl1U9jLfF/BTwk&#10;7ZjsTZXYszPu05ixn8LQ5PPwkVFLFKT+iRdw7NzHMKI9jhH9SRzm/4WczpD4BljfEsZQnG5kSnjM&#10;fowg2kZg02PMehJDxqMqObzGdU5tfxlhmSAAjxgOoLYUvtVyUGulMrUbphr7F7fWUHf/fuZnf+zW&#10;/4Cf/bmfUq+2CJUhn6mx7FTr4c2lEP77f/9L9d3XfuP/QGWRYNEwocjxLVlPalQrspm/wLqtSRsu&#10;WGEn4Dip7ObXxZPUTgA1UulMKbAKELhc6UEVX3hpK6gCG8gsgZaEX+LBSqJ4nTh2kQC4WZ+yJz+x&#10;YsGk8xQM9jNqzU+UocyyjeuOQmM5DTsV+bS7jWRDr4I76PzttHWSrm9KgasAqpNtIerSQ4ISJnDK&#10;VhcJtu+VIBJUor7WjPL0lehJERKnBFW3JdipMgxJYAy/3LfEHBbgJVmpkfDV1vwq0EKJqrsqU5tU&#10;pYV5kkl+7yU5kWns5pZfzdDEaJurBBzJeZvOaeGRwBg+KvMAwXI2ghhfC1SV8fi02r4iqfLEY1f2&#10;ADd4bpk+bSw4FRHN5VifkQmUCaT5jJ7jw0TFxvHGcvlGDesXckhRUabKdipXqscM24uqPioCJz2J&#10;JAG/vOTGhO00+yoBLj5M8jOj1muTJLASC1qms8UfR3x1RGkXqexiRQtxRmZH9bQBQwR7HRwcP7Kk&#10;2CIeydLP+vk4n61PAbXse11eT7BuPCqrUaAwjsy8SRGWAAlXgQREci0LgROgtYVILGLDaq9qgfc6&#10;J57sBFovgVbyq4qyvXmjjExkEksVF5zEwfVb67Rx1lOGBCRPLCnwWpIer8b7kaWD8+eTygv4K5/f&#10;xJfeWsXn31zGhfUY3np1diek4UceeVAFU5DUbxJv10kgW76RR2reSXCaJjsjQyPLcXAw+tlJQ2QQ&#10;7tgETLlhGGQdgIzfR+Vo5s07clNwNPTq2ETdQvZFpskKMrBSBsim/QS+vOwhnKMSdQwgmuB3tl70&#10;jh9F9/hx9I4cQzqux0LBgTSluSc0ChtBNsyGt/mG2IG0KDW9sLLzGLw98NNIlBe9iJI5JStkqTRs&#10;QRoXFyW8KOvCrMQMdVDhajBkGcH9hw7i7iMduPd4Jz545NQ3ANP/D6x/1WWnLodtfmVE5e/nf+Vf&#10;w5TtgrcwQHU0SmMloQh72flpnBI6SIjCbMuP2fMlLF2uY+FijQM2hlSDzJMKIUPlKk4y4iwjwGoO&#10;dOJn/vmP4if/0Y/iJwjQP/UzP4Ef/0c/gR/8+38Pf+erf//WVe/8J+nlWgsN2L7XgF/9y1/Fvq/t&#10;wwd+5S4EdD2wvtmPoGsQfvsA0sFpnDx5GB979CEEI3pUanbkqA7SVAW5FO+bKqjaMCMoe0ojw5iY&#10;3A8rDXYgSAPB52qQ+EVo1HKisoojiNLoJmsEhdwQSap4bQoRoJKh8XUTRCXdnARFmHKdIsidxqSt&#10;Df26w3ju7INwklAmZm0YcZyh4ZLx0a4cRxyudkzrj6Fv5Bn0Dj4Fl79XxUuOUI1P6I9ikqo2QjAO&#10;0/iLc4xszbByzDpJgEdIJCyxbpJVjvVE163aAd74jov4zBevqfLy62sIUCXFaJQk4L1MvUrWHHE2&#10;kfybZTJ8KRPThxCgEmnSgMk0+Y1X5m6d7e2/z33nDapxcYKi2iNYSmo8NbVLuxGnzUjTAMr66upm&#10;CFubEdSp/iXTjfKSZSkTWH000iUSlOIsxzuVXXZBlP+wig07t+pD+8ATVD16bJJQV5YlBq84g1Es&#10;zOsxSRUtsXn94mDGcy/xXmWtvkKbl6PdkljJaqaAhlqSyNuzEvCBwoHqVQWrUJGNhuFmG5qpOCWW&#10;r2yNkWldUacCtE4WCX4ha83ybBKUQjymZctipEGlyCIeyzIDIPuFayR/eYJdcy2E+qIPV29WcPVa&#10;CQV+JttmZMYmSPsqgR4kAI+8SshFiT4VT0oC+CmUqaokJrbXr0E6acXN63NUiVSMsyGsrKdQInjK&#10;9K5sFWlQOYqne53qPJKgreR3magGc1WnCmi/tBBk/5lCpmBCmH24QvvaopoVr+BWw8vjTchmeB8U&#10;LRbZbkZCmortBNvwE5C0vk4kqYwlVnFKZjjjEzBb20lOx9luHoK0nSDvRSTn5jhwIV0nIap70VwM&#10;or7sQ33Fh9nVIImREdsXUlhdCal8yRIdKUewb1W8vM8E0mkjPOIVTEGnsZxUMYezbMO1G1nMXY6h&#10;usZzETw3+fsUj5OsOsnMFD+z4sZrFTXj1SSAq21jFJgy25EluEu4wwLrWcb56nIAGySDV7ZTuLge&#10;x2vXKri+lcZ3v7WOr37Pi3jzlRZqVLs+dy8+9VIDnxHnpQc//CECow5afw+NWFK5PYcJUCGitI+M&#10;o0YpL9n7A5T4aV7Um5uGmZL6+msNrF/LqIoLl7VoUDlKBgwJ9h0tyYbsCcX60nxg+X+S4O1nAyWT&#10;ehTydugt/RgzdmHIcA569yDZu56Sm8YsQcbHAS85AqdMbTC6eqBlg2QkfmXRTMY5DntkRG23kZiS&#10;qSrZ5pwbCTZosKin0XGqYPyBiglxKtfmdhLphRweOdqG+w5KnGAafJX7852gJiC3O8W59/O/qrJ7&#10;3vcC07cB6f3dw+79vt9gDO9W9v7+Heffc8z7KUJM7lfRpbpx75Fu3He8G09370z5JZtRGhUNDBIn&#10;N92rvFejlWnF4HXuc3CoaSGZ0vHTwEQwu5ygWo0qtRoqmeFJG7B4vkJ2OovFC5v49//hD/D7//73&#10;1bnTC2vY9+gL2Pf4gZ3y2P6d8sRBPMjnuGf/adx/5Cw+fPS4Ov6//bf/RqX0S/j13/wV/NbvfA2/&#10;9ku/AP3YMbSlH8VcwoxFiT1LYhcLjCDspZo0nsT46DHUah643aJOBxDifefT41QKo1g770ZAHIz8&#10;ZxAnWXCGO1Cfs6BYmlGOEjY+n55AKNO7Mp0ZKk2QFIyrY2Xdt2/8CB577j4YPZ3wsf/L1O6E5RSm&#10;CM7GQI8KUq+l2jWTgPRq9itlGeKYK4hHLtXNpPYgLFSZk1SDNn8nNFSiDtazOELZw51wETSDrG/Z&#10;giPew5Iv1hLpRKRMUGORPasaqt/aWkDVz1d/7HtgpspMz1sUeamTcC+IxyQBXPK9hgg42RqNPb/L&#10;UTmW6iYFgLIxvs4SDgxwjGsxOvoc8jSMSYKxBG0IZcYIJHzfkm02UygtO6heZP1rBnNLkoDbrrYg&#10;xSTaEYHTRxCSbDgSJSdHYHHGB6hgrGqLhDimZWmTJM6wxnVGrd1maQQzFVmrnISPz2XwnoOOhCNJ&#10;EibrvRKkItXg9Qh2nvwwKisulYzd6uyBNzikpgozkoFlPUoD66V6ssLi60OC9sSbH4NWsg5RqUpg&#10;Bjfb0Emi4qTilKloO0lJYtbI7wlCGx7MXQwrB6LamleFipRnUZmDFixqKlqmy2U6WbIBSeSwhbUg&#10;28ZApTsJIwWLZKNJUal7eb0YxYpEjZK9vIWWGTm2uZTqkhPVZdo+Ch7ZT10gCKapTutFCb9nxGor&#10;jGKSyj9lQq1gh5EKXiJUpSg8srTx1YoZocAgEgRHiapVpRqdbQWQyZkxzD4ZiE/yeC+uvFjZCQXJ&#10;45NUx0GSnybBTzzG87yuBLt302bH2HcdFDwS2F62Ok2wz0+yyHYt2T4UkMAL4lS0FCRAsl54zmDL&#10;SUHnVVspE3Wbil8cY31H2bYe8QimUMpTLV68VmCbCPGxkiREEU9Pq/f1BQqropYgrVVTuOJgJ2vP&#10;Eue3XDIiLEsHJGUSBzrI8Sr+ALJMIK85tnWKzyB5XfNU1pLiMEp8E/8hW4htENlxWPLHRpRT0pXt&#10;NK5spfA933Ee3/uF8/j0zQZepzr9AtWqbMn5vi9eUNPC30HVuu8jH3uQzM6EN7/3EmwSP5OS2R1j&#10;h0mMklFN88Z4MYKi7COSxMhiAONkBMsbEcptnXLZlgqz8TU/b2cHowrJjsFH9pkiqPr4MGaCtoTR&#10;Mnsk4TKlepqdn9LbTuVZYgcOZfXonSDTlemM5CS0zk6CK2W8d4CMzIoGWUxt3ocKG7kxT6CPjGOG&#10;YOvmsXaypCHLGTUNnCUbCfPedOFBGPgsgYIexeWkCg7x4MEe3HeoFxJeUIBVstsoMBBQ+RtwNNoL&#10;QHf6XsreY3aPe08glsLj9qrsb8cr+K+s8PoPiBPSsyfxf/Of/H3+b30HjGENjL52ZQDtiX6lBCwS&#10;1zc6CHeUHVhUAMEqzAFSWYmQjIUJsEG8+Z2fxG/+zm+p88jfwLQO+547y3KS5SjLEex74Rg+IKSJ&#10;198tql5ulQcPniCZ6sBdR/qx78kdYP3TP/0T2EynUOeATbGfmghaU9qjivnPUQ1WOLCnxg/Aome/&#10;sp7DhfUgKjTaawsubCy7ME9DXSewnd8IqoDdMv16quvjanuZxngGE7rTMDs6EOIzSqo4i7cTVipI&#10;rauDoKFXe0ll36cEVHj04H0YMbRj0txDIOjHQ0/uw7mh53Gq5ykCbT+6xw6if/x5dFCFjuiO4Mi5&#10;D+N0/2MERJ0C7KHJ52B0tiGSHcfpno/AGx9EjIY7Py9jVkPGTmMzZ6BxGVMeuQkCa7I+Q2IzxHbY&#10;2eIja28Tjp26+bM//y8cz+NqP6VkREmWCQYcU5KkWmLvyvqjWxyiWF66WWAdmpSjS4Y2QAC0suiE&#10;J9iHC1czahO+gNXa+ShVkw3rl2JUXQRXAkUoT1AhyQiyLFAx3qAamKNhle8aV2MqvV6WoCpbY4J8&#10;tlzLhI1rSaW0ijKuaRTF0WRpO0LVP4EYj4mEB5CnkpZQq/b8CAnIQRwa/DhmJGds00C7RXCiOk5Q&#10;YQb4/BL56fzFDCoE0MUFv0oXlifwSAB+CYwhzyLrtCGCb1imfPNUXwsEl0UzzKl+pVBlKlqy3Mxv&#10;+qmeLSpFoKwrOxMD6loe8VomyEv0JK8E0ycYu0moQmqdlyC86iHJmIaL9lOmKMO0u5JGL0WQzbHu&#10;xcs1S7ISo8gJEbiiLCVRnLLlkMRUthBJJKoC77lGkVGiLRfP2lhWp+I5x2IaNBserCxHVILvCwSH&#10;PAVJOk+Bw/puLPkRT+hQbXqRomoNUaU6PQOIJWULzqTKGGNxdsFOgeN09ZK8kBgRvCT3aoH3FWcb&#10;FBpWFaErlZ1RwCqexZKEXpYJZReJOCjJXmIPiZmEno0RS3INB4mVHzUJR8h7iQSGsEnAldi7cSrz&#10;DBW5kDFJyCCxfCXQREK2SKVIdsXBjeeRpZ5IifcpS44E83kKLPEIlqhOsnVmcz1CMabFxpWUAs4y&#10;1a4kEQiwTxpdZ1HkfVd4r5JCz0diUFt087wGhWmyvnvtYhY3L+ZRLhqpQudwYSmM7yOofgf//92v&#10;L+NLry3i5csFvHalhBtbGfy9r9zA931uG9/32U3xCn4YeT5cmA9hIZKLA1OarEC23jhSso/ORpDU&#10;oEYGUOVxCd54iCAWbBhgSBLA0kNkblOobYfYOYahjfUiwO8CVa3adiM5HEWxhjNkZjk2NCvRHR5F&#10;NDlFxmCG19kHv38Yk7pT0NCIOfidhKErE0DFO1mi6zgInmF2hhB/m5RsA6sRzBB8wwR6SbzuJ3sJ&#10;knVNe7owTQPm5z06OKg9NIbxuhcfOXkM9x5owz1HZDvHDqjed1C8ZP9/YP2rLPcS4F7/ru9WBvqf&#10;/dz/hjEP1VFsEDrvsZ3A4NkRxcB9NSrV3BB0qV4VwNye6Mak/aBaM0uVrer3f/EXf4EhkwH7Pv40&#10;7j3WrXKz3nu0F/cf5PMSKAUs5fW+g+144OA7YwtLhCYpD7B8QKJtHe7gMedUkToaNO4ELvjBr35F&#10;BRZorTuxuGnD1kUHMlQW42PPwqw/iamRA3CZ2xBmv/rc6wtYmQtQbWnQ+6lD2L4QRZAGdIPqpFqi&#10;Cg32YInqxBuRpY1nMGM5DZOtCyfOfQwDk/txuu9RjElUnuBZ9m09JOOJOTEIE8fMubH9ONzxCXz8&#10;4IfQPXEc3ePHcK5/Pz5x4AH0DB1GV/8T6Kf6C3E8xmTGyNuFswNPYHDiWVg858jEqSCbJpgDHXCT&#10;batoSwTNII24g/+Psb7Fo1gCS+QWTEqx6rxndqIwEVjFk1emgf/pv/xpVS9ugo6018paVAWsr8is&#10;EI11sWzB0iINIQ2ROKrIlO3KSgjnz6dUxB1xSrl0MYXXb9ZwaSWMWooGuOWhMU8ogIqTDJTmnSpY&#10;ukTOmWu5kOG4XVkNY5bvF9fCCEpgARo1CYw/t+RFkcR+ZT2slJEEl/Cnx1RYQ9mvmpX4wwRsyUQS&#10;5rklpm2MaixKNS1BJsTLOEzlJ96165fiCoQkyIIlN0BA39l+I3smL14p8PwkImKwaWeKDSo59tVY&#10;TTLTUJnyWT2sO3FakshHO0nLJ5BYJujxPubmXWjy/q5fTFPV8d6oLn1ZCdU4gRKVuIftI1O+CXHs&#10;KhMcFw2Y9u0kRVcJ4WkvrWyD3JKDImeG4DsJx6yWgD3IeifANKnkG3aVoUmmY69RFV29VkaeNlqc&#10;f3y0pSubKVy5UsVCw48rS3GcX4jg6mYa1y/k1b7tzdUoNjeTBFk3KhU73N5BEhMjz0vileVzlB2o&#10;s80kaUqCAmeNwikQHyHYa+Hy9xM0WfeBMYTDUwiGh6kUPXDz+2hxRkVfStPWysyleEzL3lZ3sJ/i&#10;aAROAqqFoGUi0DpIAEJss+yCE2UCXHbdg+KqW+05Xtzw83kMKkdtZcWpoiXl2K7zc1TRVOWpWRNJ&#10;ogvVefZFXqfOdm8SWMskM4sSN4FqdY4KWJJvyFJFaysIf3IUqzcyyuHRJJHO+DsdSfTWNX7Gertw&#10;KUVSaFQzHy0SqmRiAufnQ8ixTxZJTIqy7lp1qMxXr7/UxKvXy8hFJ/GFN5aVYr2xkcRLVPNf+Nw6&#10;XrlRwd/6jm28ynb50R98Bfsef/IRuBJTsIeI2BwkJWEwZIUSxai2HWfntWHuQpwMdgJ+dtCo3Agb&#10;euNmno06hs3rOTRW/WQOsgl5gupkgAyF/yezipDB+AmKItt1gX5Mk8VPG84QSEdgd/fDQobfrzkC&#10;W3AQRnevUq4aSycNhYGsIw5fQsvOP44pe4f63uEfwrWbTdg9g/CGx1FdCCBaMCGSZ+cj45Q9fLII&#10;7s2YMWqbwgeeegoPHjmD+491qi0eAkBfByUxwrcASQBq9/P3W3a9bPeCmoDgN0wp3wJGdZ1bZfcc&#10;71luAeQdv7tD2Xv+b7XI3lGJa7z7TO9W3r6eeBR34n4ef7/ktpXvjndhLJhRhnkyTINOxSDbCwzh&#10;HhXOzkXmLhFy/DRqDolXS2AJF2igyE5j7FOS2iw1Sxa9FlHn2H75VTx8oh33kBAJiN7Da0o4ym/1&#10;mZUnMvvAh46e4vMRiPl+3+PPqmv8g5/4ARTrGg6kQdTYfxPhQWhnDsOgO4qR/qcxM8G+ae3A4PB+&#10;HHQ/hJWiR2252fcf92F04HmMrZ3C9mocVlsbVechGrghTMwcgoEMv3fqCFXsU3j8+ftxbvAAnjvx&#10;MCasZ2AN00jR8IhSjufHUVmwqmD3LgLJ/lMP48CZB6loz2JYe5i/ewaHzj6CztFnqVyfg851DmZf&#10;h0rNZva3K2B0EtwbSzZEc6MYNe6HxnWCZHSIRNiJEJXRwkU/WtsuFbkpVBNHwH6kqdgkhq8/R+Ja&#10;lJRmMzv18Q+/j99z/PJ3XhKfCAmDJEEv0RiurAVQIqAmea+SLFwUg6yhigJYpJGVoOWSxmupbkeT&#10;CjdHpdCkGriwEVNrebU5GzI5jQIh8biUsIOL6wFUaxa0mg41dSxGzkElfLz9YbVWOm06plKclZoW&#10;NR0tDk5V2Q9JQ9zaCqhpakkV6CaBF5UXzIwr5VIVFUKQl1B1+aJORQVKUzXJ2qvEkhYwbs05qfKM&#10;kChB4hAlyuji+QSV2pQCyyWevzRnVt63BQKBLHGF2UcsJENaXtPHOhDQFg9w8cjNEjglJZ445rhI&#10;zkSN5wkCU45zeObo/di6UsRLrzSRnSPBoBKfuxhFfsGOxrofevc5ErweKlAdlZ9RqU/xRn3rc8tq&#10;C0uSQFfh/Rb5XLJ+GCQBCFFQzFCIpFl/LgKXZHJZFvFDAJYIRfmcAV5XP0lNBnGqT6P1LFWcGybr&#10;aRUMv0QC66MdrlOpNoo2XKHiqhK0o0WJvjSOzfkwbr5YYhvace16AWUSp9XNCDJ8VruLipz2XKZs&#10;QyR6MapLuR+JsavWpnPinDVFskaRRIIjO04kGb44wfqremQIluskIeJM1CL5WdoKQZLrN1a9JFaj&#10;BPUwwtFB3HylgjDBMUBwDrPdlkhmxaNZ8utmGjynzJKQxIjDU4zKenfZIZqdwme/uKZCEpYq7LNp&#10;EnYSLgmlKBmNJK2kwXSS45CEODFG0pVgHwgiT0Klto6xbYc43s6zP5xfj5IwZfBJqtdPXitifdGP&#10;119pKKB9/UYDcyQkP/J9r+EzL8/h2mYGNZKWVSrlfR999CEVAELyl8rUqUynLl3JU2kasMiHt7JD&#10;xSihnWQisuYqEZlCHGwqVZR4pJEp+sjoZDpDIo9IWERJ4+bhDeeoLqPxScSJ8lYyQ6u7D15zD6L2&#10;QdQrDipaspkgQTY0RmMxCKusc6QlDBcNc1DWWbU7oCoOIfZOfk7DEJ2CyTuE9qH9GDGeRWExRENg&#10;IkufQISDOr2Sx4ePH6YRFZDroUF+ZyCIvcD3LQPrnt/uLXuPkffvUJB7Pn/7eAHbbyy76nTvsTvH&#10;v/M88nq7kr39N9+s7P3t3vJ+jpFyn0ypH5ItNOfw0PFzmPLteI02t+qwEURt+T64CJw2gqmXhlqm&#10;eefWEvjab/yqOk7+rr91Hv5Z9r0lcf4Yws3Pb6nPOyZd+NDB00qd3qtS/BH8j5zGPUdPvOMe9t7r&#10;N7TprfKgqFo5XhypDvWia9qmrvGzP/eP4Y4OcLANI8yBlqFB3d4Ko0Wj/fKLBdSrZkyOHkTIO4Jy&#10;xoovvbKBckwP7dgJnIw9huHBQzCauqgo97PvDrHvUn3aqR75/7b2x/HMofsxqT+HUd1ZnOj5BB57&#10;4QMIJobhJGhWSDizND7Jwhh09mM0pjpo9McwPH0EM7bT6J94Bv2Tz6Fr4BPoo5odnHqB3x3ApPkE&#10;evh5L/+foBGwU+2mCDbOaD9yTQMKSxaEaxNUbBqOxzGO2YEdpcrrSOo1Y7xHpR+T7S07W0cGYSMI&#10;yz5Z+fvFX/k5HrcT1ac4L8EH+pTzTY6KapHgI4a5xPoR4yVbGGRrjNPTiZXlAK5colFRa58GXLyc&#10;xAKNZJbAs7TmU+8vbEextRmmAtZhmWC2SRBYJijfuFHEay/VsLroQ5MgsbQaVNFuFhYlmLmVKk22&#10;TriwRhBuEGCrBMMC7U9l0a5SgMle0hZVoY3AJATFyzrxsQjwBxKjBAYLDS4Nr8wq5MZUtKh53tuK&#10;TIPSSEswDUkoInFkK1UDAdyFWd5XksZVjHGBtkUybdVEDREgJJl6hOASypAYsU/LuqJS8FUqTd5P&#10;nHUlqcccVHddIwfUUlaa9SIJu2VaUtaLCwRUAaEc71GAZW7OrUL8SUYWcToTgAkJcJenMUsykM/p&#10;SDysmJ0LU7Xb4KEgEcCttxxUlATjupXqnHX5Sh3ewCDSOT3OnHuEoOnmb/j7jB7VggUvvVSlWjWj&#10;WrXhtddmWfcV9vkU1uf82J4LqMThYQooSfp9aTuFKsmSZJCR+5ZQkOKhPL/mV2RKUsepJPokEuKx&#10;7S5PIVCnyubY97JvS35v2UMriQ4iBNQA69df1Kj1S0lyL4RtiaSiQkCV1HWyJ1mCfaxeiXE87ESY&#10;klCQ7vgAiWFAbd8K8LxGqnzpnzESFzdJjuxhLlPdCpFaWBJHVvYJEqcEzy/7rYsE4AxBuUVisMR+&#10;JN7ARX4XS8q2vBnEiFUCpEKwnKF+NElgrPazuHQ5jWR8HLnUFG4SUD/3YhVf/swK5klcvvKlC7h2&#10;IYd/+dPfjTdvzuLSWhLf86XL+N7vvoof/v6X8YPfcwP7nn7uCYKZFtPeXuSWfCivhVQ4wNZ6nAPK&#10;BR8vXln28QbF/dtDUOtlRVG6c2C42YFdaYIgmUmYldfPAe8hWPaNPQ8J2C2eni4/GXCErCMwipBk&#10;V8gbaYj6KdOnMKo9QfVJ1tQKsbOMw0ElGk3NwGRrZ6fWwkeglXRCkZyRAykCs2tIRV9KzwVxqv95&#10;jGjb4I9oVajD1oJMNyXwsUPP0+hLerizuPsojTEN8l5j/D8HsN65/M8ArHLe3XKn76UIUD1IoJK9&#10;wFLOaS3KMC9c2qbhsiG9YEJ524c0+81Xf+r78Fu/9zX8wX/4XXXMm1/4Ltz19Bm1Vrpx/VPqM/mL&#10;zxtx/rU8/vIv/0K93/fY0zg6aVKguqNYBVzfeR/veKZb728H1geUuubnhzvx4YMd8McT6vz/4T/+&#10;AYH1HI3lOI2WHgvsUwnZq+jqQzlvxtVLBVy/UkCN/fXyUgQ/+X2fxCevNDAzfQp6ezemSfT2n/4w&#10;xmdOoa37KWiMJ1BKa/DahQw2FvyYGH8WiXg/BkafhDPYi+GxZ1CnUW6STS9QdaxsumGLnoUj1UVD&#10;TWXvPIMJ7TH0jz+DQQJr12cP4Z5/+0HEY9OwSSYdYxvsJKHdVNGP7L8XBzufxYi1De0ca7KtobBg&#10;Q6g0Ck3gJPShs9CHz8EQ6oCTwDlsPY7B0An0GY8QRMaUR68oCfGFCNR1SLV0qk4k+EO6rldGL0Jj&#10;I1t4xKOyybG/vEQjyPu+fLOkQEuMbIvG6MWXqCrCQypO6/yCrHGZVbqxAg2ZBPVorviU8b9+vUi1&#10;aVeqa4HqYJ5AIGpVH+hUKiVNNTFPUi9xYGMk4RL5KkmCLSHkCrQFc00nFmZ3rifKaZ72Z2EjRONI&#10;o83rl6lMqryuN9CnEtiL4Szzfl9eT+EKAUO2W+SLBmyshLBYsqi90bKlpcDf1anK5ghskl4tM0dD&#10;T1sm24N84t08G1AetknaK8l2khXvYZIFk0SbIsiHZ43KWUq2dDQkMMGiW+2tdWft6Js5i6eP3qdA&#10;XZzGxLO4uiLreDrESQIkM4+QAXuoT6Vek2eXrR0+PsPcihd5qtc8QVwS8NdLFDxzKURCM0hnRN3z&#10;XtOTBBMfjCR006Yz6Bl8Hp/69ArVuxXm0ADcyQn0jB5QgXoubmfZp/MUOROY5fnKBSNe/+Ssylcc&#10;Jtg32BbLBKYyCYCo5jJJ0/Z8QK1lF+btKglLpDyjVF1+kcdQdQczI2qmQLylJSmApBMV5zTpP1Jy&#10;VOwBAqYpRkKXHSbp0LKfypLADLzpYXhJRoJzJljyJIH8rZdqt7URVFtdUtlpbF5M8n5skMAklz9Z&#10;Y33LeY1YpsJsEOBLCw4WF4mFmXXvwOUrWbV8YHC3U2TpVeY1WXJJkEQuSZajDJU0x2RjjYKQwk/W&#10;Yy9cz6LOc+TrJopFvYoLXiDxlew121SrUWLQi9cK+PIbi7jC92sLPizPenFhNYbPvjqPF88XcHkr&#10;jYvns1hZCuOf/PgX8Nb1hsQK/gj8fBCdtxsudkYB0Rw7WpIdbv1yFgsXEmRZM8pbWKYJ5PsUGyFK&#10;lhbkYPDGxpChMk2XTMq9XcJQBXhzw/rjsHJgSrJzyUzgTlHFsiPImqnW2QNneBwGB9mif0h5A3si&#10;Mo0zhaMnPobR0WPIp4zIJvUYGj/M67AjEfDLa2HYyKZENVso/e0E6nDehsXtEpYvNNClm8DdB8/g&#10;gzTE9x9sw/13iN0rgLEXHHc/u/24O5W9BvtO399e9l7rbRB/99/uPf/ecqdjpeze951+815ld3r6&#10;Wy1vn6MNdx/j9Y90EfS6sHnjVWWY3/rSG/i9P/wd9X9JSP7wyQN44NAh5TQkYQplWlecmyS3qgDm&#10;vWyjKV9KHR+bi6p1Vfn7t7/0y/jAcydUW4qSf8e93/F+3r08IB7gfL37aBfuJsg+fKwND+8/jH/6&#10;r/6hutarn1pGmYbxpespfOGzi1ghq62xf5Wkz886acw88Dq6YTT+P+z9B5Rlx3kdCg8JgATAnBPy&#10;5Bw655xvzjnnnG/n3D3dPTkAA4AESIBRIE1SVLIkS5YlWbZs2fKT7efwZCVny8/h2e+3LEvab3/V&#10;aPJi2AMOo2Stv9eq1d33nnvuOXWqvr131RfOQK89jQonY5qgU+IE7x18Gu3DT6qyXWOG43D62zkX&#10;RiFFzSWUxh5uhZWse3jymAo58NnbsFQyY50GS/KOHjrzTowbT6GLIKw1nMaU9hQe/T/eBtPI6d3q&#10;Nb9/AB+tvkctP9stvRjSHqca66Eq64KLatJIwmqgURav3rbRx1RSfolRFZXpTMn+KVUCia+RwP7g&#10;7z2AD/zddys156RBnAq2IERAjc9Iftg2/Nt/9/uqP2JUUpJ6UQxNiPdZJPsvT1tUmsjVzRC2tuNU&#10;GSa1XLm04sfsDMl4Vo9LsueX0yoAq1HdLdbsqNB4b62HlSqNpMewfJHKj+Aqid4r/C2F6GVfVpZu&#10;JSPWZareORKz2zRSOxtRZcRmqgLqLhIfO6oEgTqbJENfJLBWCey7mbe61R64HJcXI7vAZxbopro2&#10;kOhpVDamMBVUjcZYCgm4qWSthQGUFiw0sL20L1JEXFbddvdOxVs3QSMuClUSEkglIyn07vB2k8Sz&#10;T/j94pxzliTIRANtIACbw33s73HlSCNL1CppA3/PbwV4rinlQe0O9WBe9gLLZoL0sHLEqa95qBIH&#10;lWd1SpYh5fMEksW1EK7spJUNzOVsBAUdPL4BGm8fVkgOSrS5RRIe8cy9eDmllstjBKzSvJUAKHmj&#10;pVjCoMoulSEIzy64sUmAMNpaFBFZITmZXXSoLEvPXS+rNJ8TmpO4/XwdsTj7iuJqZSVCtcfvJ1C/&#10;8pllbNL+rvK5Vqnqs8SHBT4zV7BHrV5IzV0BTPFelhreBc6jDEFaMkB5SSQyfN4SGiSEToiHpEwU&#10;QHdx7gWqU5w3k7wWPi+q2RKfuY+kSnIHiwdygf9fl/1NjsH8nAkJgqYo2zhJoT3UibishlUdHB8W&#10;bF9KEJinVEUpvf28Uq6+2IDK+2t1tbKPZbV1is98RDk02VxtKmm+JPSXQhpGT5eq/xqnWve4O7DM&#10;MZWKDFLxa7C26MXtq8Saqg1XqPQ/TdVfK5CcJTVIJjmWScIXZ3345O06DnzwI++FV5YqOHDFcenK&#10;C9MoC4jxhOIFHODAH3c0Q+oAOhMjCnyntyL8DL+YTNnGgeWKDCkPM6+vj8xmBGbeiDUxpMrQjbla&#10;YOJgXqGUHjI1EaQ1vPhelUXJHhzEubZPKGelKFWC0d4JjZnHe8Qo8fM0HP1TnORkWJJ8f9LWSrbk&#10;gI/GLc+BYWMHWMnwBvl6fNqHp1sIpsdF3bTcE1gF2JSCOSqGV8Bp13i/sTV85i4g3mtvOKah3c8x&#10;jd+1+/279VobPytAvNf2P8e9gfWb16za6/crr7/+uftt6vz73L/k9JU963cTXN/2xGG87RkC52OH&#10;OZiewIH3fgIPPn0Bj5zoUPl/VVjTQVmGlcb/BVTlfCrkSVoTDnz8aXzlp39GGfaPnOzEg4d6VL98&#10;63vlenZVdON13E97WPXReTxwpBlvJRGQ9gC/8x1PnUIHidgf/c//gT/90z/FGhXk5a0k1YEe2zR2&#10;mzTCL9zKY5XzIM3x3df3OOZFRRC4otFuGpYJNHV+EHp3s8p+M2g6hn4qQ72/DVpvKwzeFoxQIQrY&#10;9Pc/hToV2FzVqDyLIzQaERrEvvGDap/IGu7GkPEE+scOoX/8MDqHn0H36BGcGPsQOoYOonPoJJ46&#10;8R688+NvQffUMSrRdpwb+gTO9xzEyY6PqoocyWktSWebivWdcl+ANUajRMZ+9OuP4am/9lEVo/uW&#10;33sL2m4exrFvPK7ekzJyIQJKmsohQ4AqT5vxxS/fxKc+fVE9i//jH/0t9Vt+fu3XfwazSwTLaRPW&#10;toM0ShrlvSkZpjZ3ErA52lQi82uyLzdtxRZfk9+Xr6Yxs+SCVLMR4yvOMLJ/aDFfUECaio9gYTMI&#10;jaeFRD6K7ZUQXntxAbeorm5dytBIVVXFknx6Si3DiRenKNNqzYKLWzEsL3qwdTGKT18p4uZ2EjmC&#10;tT/YhygNpaiSMA2qjcQiQmUoaS0F0KRogizd1vk8I7RTxQUbVbt4hvZQ8bcgIDHSFR38BAVR50IG&#10;xANWCoWr8A5e84TEFo8+g7aJkzjV9zRO9j2JQeN5rO1kEIvIHrqEgEwhInuQfNaLBKVofFTtP8d5&#10;XUleT7FmQCBCQCYxCBFciyRyMV6/5Oy1ODtRKBH4o2NI5g28J6o5GvQQx44UiS/Kfva0hwArpe5M&#10;iERIDAjwsm8oAGR3t5GwENz5v4d9LzVKZY9Rki0ECBSz826sb4RxlYA1X7Aj6O6HxLIuLQaR5e9s&#10;XINAYJyqjkBNOztNJZkoTmBhzaUyOUntY1nV2E1FKckmfFTp/SrkpUbQj6SGkaXSLZV5DdNU4uxD&#10;cYoSsZWlqkxkSSQ4hiQuWEK7MhWCk9ozFadXcbib4rEdyvk1y/uo8HnLHmqSalr+L5DsFfm9UpVm&#10;ZT2kiigsL/pVSsYgcWx1PcCxakaNJEBio70kPgLekv9aPK8tHBMxXvuk4ZRSyEJUwlSnPhKPZFgS&#10;a/DeU5PIctxJSsYEn3nQ18PxOoo87+PqxQTuXCugwGcjlW52NuJ47lpJxbhWSSgPvP9D74Genb4s&#10;qf8ylMK8AVt4AFU+ACkdlxKGuOQjykslAjI4DhjZjM7yYVaJ4AlKcDMv1M6H1TNyEM0DRzBq7kDb&#10;8HGY/MM8Fye6rQfmwAi6Jk7hbPcTCPCLrQRNnYOM3seOtfags/cQzrd+HEHeiJ5s0EhWu3GrjFzd&#10;oYA1WjDCyOtKzTiQERXBGxXglzJ3OrIme3wS50d68ZAUwqbx/M7ASkMvDjGinJSKbGwNn9kHWKS9&#10;4ZiGdj/HNH7XQwQaFQIke4ANn21s+5/jzw9YRflJft+HH3uMAGLBx04coTI8hQfEO/fQSb5HsJX9&#10;UILpI8+c57MQxyEBytfPpRTrLti+Te2DSwk/npvHPHKIqo1Ngeg3v1eu53sDVkkIIsvID/PcD0vx&#10;BbZH2d5yjN95/Cw+dPow/ubf2VWvxblxqjAbbt5KUj0exMDgxxAKdcFsOgWDpRl6UzM0utPwUQ05&#10;fRJ7PU5jNQ6Hrw3DuuOwRntJQlvQ1P8kpgxnUaHxcBqakAoMkVFT+c3o4U10Ib/kQMfokzROkilG&#10;j3NdH1Lu/3rdKXT2PYU+GuvmvifQM/o0+keeUHtC7kAXIjTUZ7o/zu9ogy5A0CgPI1KlwawOEiRp&#10;jIr8nyzeT9UsmZUMwTZMiOcpjdWQ5QQN3wCkfuiQ6xx6SAIkt2+mxnnMew7lhpCq6qg0qIKovCRj&#10;joS5yF6fgKLklv2d39st2/d//Yvfoio0U205kKhM0Q44lPfuKy8vIC3ASYWUm7Oq2NNAYhg71zPK&#10;wCcJci/cqeLSWgSXl0N49cU5BGk4xbmkRJsyP+OE1dmK2RUP1mhzpDzXEm3MHMmNGEjZh1xmm5m2&#10;Ic1+l/eSVJQzBKQCFUWYNmh5PYhrJEQLS16USnoUkhPYoPoThxipWStZuzwkRxEaaA8BWDLpiLdu&#10;dsaCRJLGtG7Hy69tY8x6DquX44jLnh1FRTGnx8yMm0rdCDfvKUHV3ms4ocKr+qn0Tvd/AhNUh5Pm&#10;czS27DsqwCptV4JKJhAYJGhpqGxoX9lP/ROHlbOMqHhxppFKMJtbcSzMeKiGXCoPdYT20kW7maDN&#10;leVPic/MUT0uLfgIwiNU4aMqHEvSeKbzRvaJi+efRL1KW8nzCqmR2GPxIzBwDDuLUqxdIiZGoA20&#10;oWPqsBJGo9YLSGb0yhvfy/NbwoNUklTOFEBCUIIkKCF+f5CEU7x7LSQAkj3JS+AUZV5f9fCzk1Tc&#10;evhrGuTDJDAxDeeSFcFlMybs5zDG75M6sAFec5iEIE5lmUiIF7mOfTlE0UblvuRGnc9ZciTL1kBl&#10;1kIVOaScpSSPtptzSwA1y/6fWZaMUQ4C5hhFWS/BPoiBsaMKuFVKUV6XOJ3JnrrsmftJpoQIJDOT&#10;sJH8lNhPFQJpgeOjOmfH6nZEEV0/57SbhMRoPK3+t1KwmczNWFjwo8JxMs/rmyP+TIuCvpTG5lIA&#10;Jc6LWzfyuLIawe31uIph/fmvX9v1Cg5SwkpSiCI/KKC5fbtM4OtFkgxRHJFWrmY4uYZVWIvsu27f&#10;qCFLAJYkDk4OZgFKSZmWrruoZA2IEMHFkchDJayhEdKyuWOTHAhdMHklYb9sPuugdbapZWKVgIIP&#10;MMDvdotk58Pz86b9ZG4hyS1JIHVwAjkI6vpwP6xkIBKnOu7tgI4AbOE1TgQn8PHWJjxy+KRacpQQ&#10;iwdokB848kZwbTS6ja/fq8lxe0D8rdy6b/zsG8Ba3n+9NR5zr9Z4fGPb79gfVrvn98r/Kkn+G5va&#10;6zy4C5QS1vItEG/47PfZGq/pftp+55DWeG2N7WHZe1fPswnvPPQUfuoXvq5AY27BSAXRS4Y7gTFD&#10;BwbGz2J08jQmJo+r4HgzDVGQykViNbXms9BR/QzRwGpcVDo0ADYqVYP5NFLpQZRmDCjN21QRdkl4&#10;UJg3weJvpkETUNSoWN5xnkNPUM3kJzBOYO0bOYR2gquRiuV068fQO34CT596D45c+AAOX3i/CivT&#10;utohRTP0wVZIgXBLTDx5hxAhyO0WDO+kgjUgye+X5AQTTgntOAdjsAPmcCfnGEFU9r/E2YbXkeXf&#10;KmCeID+/TmWVGVMhJ6oUWN2owiEiVG7irLN1uaj6SX7+4F/+NtXRBIqc63WCYrlOwCP4r9HgbFF5&#10;yt6UqCdPuBdLa361x6qnUpUsPsszPtzcyaq91+qc+G60qETpKaqEhTkXScsQNrZjKJHQry/5Cbw6&#10;rBBsa1UH+1ajliulWlGC4DC9JHGLLuX8s74RQZKEZ2nBi2dvllSZshAVouzrJmUPldcjymdu0U2j&#10;PaFq+IbY97LXa89IXdAAPvPahsrAI2Du5lgQB5yZOTeVzgD/76bhH4ArOoRRUxMOt38UrRMncLTr&#10;4zjU9hESmGYM8B7HHR0wBahGZZlUUviRWGQk25GUSCOIhfyDWKPBFqetClVdhtckfS5bA9MEDpev&#10;j0DuJUhL/mQNbCQ39Z0ICRSVKfsmy3NJYn4/r0NiPgMcm0kqKwFouSc/QSlF1T3D+5yZsSvHMC8B&#10;XByRrHzfwTE8QRIjURyd5hOqIs7FOwXlZCgl+2Rf3u5rV8kUJFTK7OtSaW8lgYOd55akFlLTtFgy&#10;qWxIUqWmvuJWIU9uAnCQitNPkidjKsf7muO4kqQgkuJW8kZ782PKoUnK1pXmJFHHoNpTFn8EKe4g&#10;yVTEwUsKK0TFJyDap/ZcVWxr1YDaohPX7hRRlWxZBHZJYykZk8R7XLx+xZtYtitkLCcLU5Bydj5i&#10;RZr3J2NU1Ko8Y1nWFjI4TXLm5bwyWk/DxfnqpuhLEPPiCV4DCYaQB3HkmqbA21j0qb1wB/tRfDDi&#10;PC4SInkmYVif9+MW1eyBj3zs/aguB7GwHUeFA3eGsjor9eioXmsclJLW0M1OkxJuQbK2BIE1kqfE&#10;X/CQtYh34QS8PDbCkwaKJtijU7j+6XWYguxEMrSLd+qU/l5YpTQdJ16sYmRnki2SNWbn2QlkHU7e&#10;mBRbT5ANeLIa6Py96v8wgV3v7cY0J0uO3yfH2rKTMBGEJbWimaDuzRlhS5rw0XNHqEpOsp1WhnM/&#10;I/vtTRTffu1bx9yX8b6PY+7VBJTlc3ugLK/tKdEfZvvm9b7+XXv/N7Y3ACr/l7CcvbYHUOqzd/3/&#10;3bT9vvfN2n7neLP2hmsTxSsxzOzzRw+2sJ/PkCSQHBxpwUdPXMD/+KP/H/7kT/4EHeNtcIb00Bq7&#10;MDVBQ8cxW2OLR2nUXJy03i4MDzwFvfYklcgEjfyoctgRj0qp4OELDSDGCTllOE3l+TFYQp2qUsvR&#10;pnep2DqpQCKVR6wEOVekB/1DT+Kll+bR0/e4yrMtqQklPGSSRlayHUk43HlZajRIubeTVAFNMHNS&#10;S2o9KcsmNSQlg5E12s05I7lYp1QmJclwJPuFk+7zKlGBmQAsS8COZB90PipwbzONdD+i0/L5KeSW&#10;rATaSUTLE5zrI8hMm2Dwk0B42tGrO0oiPUQQdNEgmZXXrPz8u3/3L1EisH7xi1s0fDFIxRRxCpF6&#10;mLKPPMv7KZAgzxB4ZwkqFSqrYGiM6kqnCmZHqL4KVANdg1T5xrN47oU68gSByqwNt58to0bQWV0O&#10;qOTtmzx/PDSi8tkuzPlQLlqxdTGNWp1GdqcGq70HTj8JBo2dhJwkkxpIDdU8yY3EMIrDlfRvnkCV&#10;J1CLWhHnIQ+BKkEAkKVNUcU/9VO3kOLzE3UieYtlydtP41mctqh4WDGydgqPAFWoVEuRhPYaeyva&#10;x4/i7OAzONH/NJ4890GMmlvUsvHKug/xlOyjTsHq7+Rrw2pJ125sQplqsZCicQ6P856CKlnFEu3l&#10;J9kPOX6POERJf4tTVIhgIBVakgS6BZKXBSnnF6PqzVIYRXjfvBZJ2lOk2hNv1zjtZJ0CSJY1nbZm&#10;FeuZ5FiVghBSuNzp55hwd8FXHceIh8QrRkJG8pdfshBghzEZ6VCrG+lFO3qmjiJEOx+m2vMUpSi7&#10;qH6qcAGyCNUolaUh1UcQNVLJ+XHtUgopXs+8Gi962ALtVPk6OLODsKf7YEvwWSUHCPJdatXC6G6B&#10;VKmSut5SGF8c6aRQg955XuWYlvCnCIFYsn5JekvJCTyz6iLZG8HWrTTsJK6y97qyE8I0r3dUQ0Ue&#10;7uEYb+Vc6SQhoAqXucT+l/AsWWaWbZgwr/vqswLQNuXwlsqQxDgo+DjXcwRSic8NEFid3k6UOAal&#10;pFw9b0CC4lBVvbF1ol6ywCcRLe5ObK5HMMd+PvChj7wXuVkOQg6g2ooPfgKlmyxIwDXMBxbm5DKR&#10;TUi5qQl+oY/qNJQj2yWommVNnw9d9mg1vh6EeMJYyYXSYowgHVPLvx4O7vS0h8xDz0FsxNqVEh8Q&#10;mQSRP08W6EyQNbIViPSbNyoqJMMXneQEJ5BzgvlzvAayVsnSoSfjkCT7o5YmDE6dRjBF4A1Y8OBj&#10;T+AdxyWp/q7h3V1y3Gvfbmy/1eT4/dq3jrkfo34/x9yr/e8OrHe3u7/nO7X9vvfN2n7neLP2hmv7&#10;JrCewzue7uf/p/DA8eN4y9PteNsT5/Ff/p//SmD9XxgcfBwzZQOu70Sxxsk7OPYklVVGBYpnqRgn&#10;hw5hhqrr4pwXi9N2eDw0CNbz6NUcx5DpHE53P4Y8AeRC60c41keRqGnQN3kYI/qzWN5OqVCNMctJ&#10;GqZRvPaNLZWTdJnqZTfhwznEJDtQgQpkhnMx1Qmp5OKIdHG+SLo/gnaJhjnfr0pvSYakccdusgEb&#10;lYArPQBnbkhVWnHztyR/l/R+nsIIeqwnMew8h9wywY1AE6HavHanrBRbmIpVfkuIRJTGWfau0mUT&#10;zCS2U/Zz+LM/+zP8wR/8X9jaCBJQBvEP/+lv4FOfv4rsrBU1KqyFi+wbzlOpKrK0SoU5baWSmsLs&#10;mg8lqgGJ74tGx+Eh8Fnt3TRKFkSCYyiIg9NGFDcvZbE878EaSf6tG0W19FmhDZhn/8perCRGl7hZ&#10;KXCfL5kRSUzBFxmn0tEgRNuiN0vRjj6S+THMb4VRpcp84UYWt24WVXFrUYSSv1j2ZuuyrEeSL69J&#10;lSRJKCD7dakUv7NuwRYB3OFswxxBVvpBkt3HaYdMskzoalaOXX2jh2in2IfhCWQzZuRoE6PJcfjC&#10;VLUkVw5RZ3wWoXgvx5AbgVCPWgpN0pBfvBh+fc/dTvCW0oVmBHz9KJMwlBMarJNwZBOTiIsTUdWG&#10;StGI9dUwQcqNOTZxLErRqH/2s6vKy3mh7lDJNqT/RZkV87xX/l3N62nowyR8A0jxPkQZJ2m3JZ9v&#10;iue8+vy0yiGQImBI3gFjfAB9rgsYo2rss57DGMdUt+4IKnyGBZKkHL/XG+Tzo3qUrGEW3pPE30oK&#10;WikrGCEBEeWZmDVCkx/EaLILEYKpXJOEtFiouq0ERtmOEK9dc1QKrU8pJ6IEBdwSx5HUa5XEGLKa&#10;I17AZqrP+TU/5olNUjLOLsTU3Yqrz5WJU4PQ+9qIC10YdzVRzHUqj+G1nTjmFj3KKU6q3cQJqhJr&#10;nOA4EEcnJ1W6JtiOKW8LKnw2k7ZzfM4a5ZQXDk2gPu8jISMBIHlyE29kiVhKRApBFCVbSmtQSXGe&#10;OLsQdvfi+uWs2rNe2QhzzHjVKsyBD3zw3WR4UyhSEfqpHIN5srlFt3JOsrEzJJOJnw/DypswhPtV&#10;IfFI0YzyYoA3OUaV6YaRDNTCAeZLGMkEyMTCI5hydFIJh9ihWng5AXwJLQJkqfGija9HyJQ1CHMw&#10;RvJSY8+MNAeHK0ZlTOUrSR8uPVslK3GoOqzxklMlZpf0hT4OOJOPN0RmfLK/FQ89JSE1zXiQymM/&#10;w/r9NmWUxaDfBXZv3APcNfjfCyDuff4HfZ69dj/H3G97s3NJ/9x93W/2+nfTGj/7/bTGc8qeq8rE&#10;dbwT7zjZiusv3lEKTILkj598B5yeLhVeYjafxdXrKaoHTiSO/zka5RkaJqnlGk0OkeAdw6DuDJVE&#10;H443f1AlPYkTEC70PIHuiWM41f5RtF87jo/+vQ9wovaRuFLdmM+pJUlxphk3nsNBqpsnzn0Ih9s+&#10;iuahozjV8QR6x0/Cze9z0sDYyfZ17iblkGSnsZamUuXxtyVKo+I+B3+ZKkJiCSWGlYrTlR/l6/xM&#10;vI/q9SxBtxe9hqOQItdGGiBTeLd6izcnoSESey6gNKCSDaxeTsFU7FF1UXXuZoLqn+Jf/5vfx7Qk&#10;dJixYudKGjs8Zp7As7Dsw6VraTz7Qk2F5IghX10J4AoVi+Tufe5Ohf2op8ERRyEq+zKBmDZjdtGL&#10;ctVCwAgoD9/1nYQCzkBkgKrSho1LcZW0QZJP3NhOY2PWg5dvVnidIxgynIXZ3wsP7YUnTqXulcpC&#10;RkSSBnh9I6iWnTR2JdxkK2alWssEzl94HypUoJIQYMJwmiq+ieLBrEKGJAZSvGR9BER/apTAacA8&#10;jfzSsh8bJAwOKhHZntJT6dho9GVfPEvQyucJiOFh+EP8firEaHJYeZkmSRYSNL5ilCskFXECdk2W&#10;LGXvWhQfCYCPQFrIm7C8HEaZY65OwiAVlOIkH4W0HjsbCZUI//rNkiIYz18voZrVq+tJzllgCnRT&#10;yYcwR3UroYmSN7dA4iA1dGXJuzxnw+JGANeoxmR/28+xFBWHnJzUWjUgS1Uvzj4L7FcfiZIUPZCx&#10;MeltwwCBZpL3Ok71qCPIJkp6rF1MqnSH3vCYUvwlKrfe8eMIsX+XSYwkPCoUGFArCSZ9M/tMlqNH&#10;UFwleSAZM4UkZrpPgaqsEKyvUZ0vOziOSURIHD2pISxfiXEesY9drWpfVMa4g6qzSrIjDmRJKl8f&#10;x/iQ6ThqBMTKgp3qfwDhFI8Ndqhc0+KZH8uSwEzrlFe85FLOvh5CJF7ueoKyJz3E8w+SIPKZkVyG&#10;SIhWNmMY155Gjfjj5xjL8/vcrk7O/wvQ2JswJcldTOdht7QgzOfn5Xs6/Rn4XB0q25js78vycJ6E&#10;59UXZ3er2wigOmP9fFhd6m89B5I/NYme8RMwOwfQ1X+MLGwcY1NNcPrIwLPi1OSAk51sj4xxMvLG&#10;AiKdrRygWU6MMFmlG6sbBT50E6bnOBhKDl5gF5n7GaSqTqQJlNNrcVRWQmT0duUtfPHZGsF1bFcV&#10;84FFcwZUlyIIpKmQCcwOMr4I2VWkKJvcBbzt6cM0kgJw9za+yqizfRMg73p/39ZwfGPb99g3aff6&#10;rFzTfuffO+7bgVX+//a2d46793YbW+N59ntfmto/fr3t9/732u7nu9+syee+vS++u7b3+Teem68f&#10;7lTF1f3FnALUP/nTP0Ek0IztDS8K2WEsLFDVLFpRnTFgYU1SFdK4CjungZJyVSdaPohk1ar2PLsI&#10;oKe7Pq7qQz55+p2wRYepBo14/z95L6y6fhz4N7uhM00zB/HWf/5WWLTN0JlPIUSwC8Yls8wgOkcP&#10;o3vsJM51PYXOoePQOwRQuxGkEfDSWIYywypMRkDUkxtWS71S+Ubnb4U9JdmTqGIlJzABVhdtV8t6&#10;HipiCb2R3L8OSSlJdRsXg0PjFK1OEVw71N6sBNtL5hvx4ozSAE1d6sCBPzyA0EUtibRWLY//h//4&#10;b1BYkBJmRuVFK4W+izTez700Q9CkkaMhunUth0+/MKtCbMpUu7IfJmpE9tgk/dzVmwUkSLQXCAg6&#10;43lc5fFfeHlZLfcuEaBnSeglXGdzLYQ7OxnMF0hgqNB+7MvbaB9+AoOWU9C4W1Di92WoPJc34lRg&#10;Ovj94pwygUlTK2z+PmQrVuQI2lEaOUn8sbggjkwmtfwrHrUFPj8JFZlbcCkvVputmYo4gNlVLyQk&#10;RDx5RYF4SYRcBNsg1dQ8vzNKYzxHQy0xsysrUWRSVoSF+Gf0qPM7ljejBJ8hnCRJqhQcKGXNCHoG&#10;2PoQo41cWaCSJzjOTjsRjo2wEfCC/ZifcZG4GdTe8bPXK1RDeuTC47i0Gsca1dPitAtXdlL4DBWq&#10;gFV1M4j5yzTmVHtLVxMqAYMUDZd9zTGneIT3YvFyVC19ZilALl/LkAglcevZskoVubktis6rEiRI&#10;mIkUCJBc3jM8rwD2JIFtzNZEgGvHNJWfk5/xsB8rCz6UCMT+jAY6Vw9JDfu3YEGuYCShCvG3HhkC&#10;9uyMFzPTbgLeGLw8d7ymhSHaCU20A/biMKYCLbT3VL4cj4ZQOwVbO1wyRjO7qy2eFEkjx7ivQkEm&#10;/gB5ijaSSI27DZ1jR/GRgw9iWHcWPWPHOUcGMbsRUck0pN7v7E5YKddk3Ugs6YPF046tyyRtJHmR&#10;2BDCBHUvFbcp3KnC5Jz8uyoFJuJjvH4TFtgv4+YzSoV7fVSs3h7lI6GzXsAUCbHN2wm9tQlGewus&#10;TpIoPkc5tyotl5pAlud54UoOB95NYI1OW2CX4ry8sBHjafgIbhJTarT1oEt7DtbwKBz+IQLrWU4U&#10;CxWmHuG0kVJ8gqrTQIbAgcDOXZ7z0lhMYPNSjg/UjlzdRXXZCzOZTKbuwQiZTH6GA2U7i4WLGVy6&#10;M0fW6IKdg84Tn1BJKSxkcjPrHDQEVi8VcTRnhY9MNM3P2/hwJcvTpGMCjzxxGg8facNDR08p9fH2&#10;1/PA3t3+cgDr/u0HBqwNTc4p93+vPvhu2v1895s1+dwPB1gln/A5nBzqVKD6W7/1q9jadOHSZhyz&#10;m07MbdGY0BBEJbCf400cQFY3wzBwMpn93ZwrY3jm7AfRPXoW9uAwRgznSEKPwRkZxoXeJ9AzcQJt&#10;Q09hQH8Mem8LFi5JTVgzXIlutX8ZIlOeEdAmEHr8Uti/H7EcjRDJrcZyFqP6E3BFujg3CIqJFkxI&#10;kn2Cn42GSGq1BhODnG/8LI2PhyRAyszZqDqHnWegi7TTOI2qYhiSg9ZOMJDkLS4qgtScWS17qnqY&#10;ssxG9XWq58NwR3pU6EPvi6dh/+QoDvxnEoE/YCMhOP7SR/EP/9c/xH//f/8r+2MY00t2rFwMKYNd&#10;mXfgla9swi3sPztGgztCAkBiTOMlqefE8aRMICpRYTmphOpzLszM+3ntZszSSN98Tkp86ZTTi2qS&#10;0YfqLk3AkdjZS1txXNmIYVEcfKj4IsVJGk8SkeyIKqNmCvfBSTU2ToPrlSVmR6fKf3vzTg1Zgmec&#10;IiFA4ChSyRXn7Gq5PkcCIDlsZZmwxBalOkkR/E+0vw9aGvnb10rYXo3g4lIQr7w4r/Yvi1Uzpqe9&#10;yBdNCMeHkchLAf1J2qcRSB7foChC2k7ZDwyynydN5xSAS1L/EInY6pqPoDmCNMEvTyO8QuNdn3cS&#10;FLpUHO8OgSFKwyxF6ecXAyhTyRaSWtTYT5dWo5ijyl8gwVhY8qk44huXsirTlcQcr2xJpqIpFNjf&#10;V29klQI3+toR4LPw8ztln9zoa6NQGqbgsZDY8LXC7vFVPpsIzyHAJ8UDXFR/OvZlgc81O22F1GwN&#10;JEZh9HTw9zjCVNPlvIWk0QIjBVcsa6NSHOUc6IfEsHrTo9DZW2Hgc1Al50ioXARLBwnc/LYf/tIw&#10;AZbjM9OvikSIKp0hwdG7mjFmOaMAUbI22dmHptQATPxsjuRNij94OKbdJB5t/Ufx+JH34Oj5j3GO&#10;TOHohY9jzNCsqgNJrKyJwPf1n30W6+sRrK4E1T6zPGMhELLNoaOy9VYmKQY7iU1tMHha2T9SBaqL&#10;oH1I7a8a2H+yciFL+iHZtrGfhy0o2dVIROND0BrOwmNpxUWOiZi/X5WWmxJP4sw4wf4ZjnkrDkiN&#10;SS3lsZRfkoHnCw/DYunEQPcRuMycrCOnYDV3I+AhwwpOwOOVjCFT/CKyC7KF6Vkv1ldiKLKzxVlg&#10;mkAZk4T7MujIErME3FLRjDmCZrpkRX0pjIGJsyhOB8goLRy0ZGO36nzIfiQ4gKz8fiPPHSD7MfGB&#10;ifu3l4NU9lcdnCjurBGnB9rw8DOn8eCRlteXgHdB4G6j+r22u42wvHbfYNfwuW8C3pvs2za2xmPu&#10;p+13Dmn7HStt32Pf5L7UPbN9rwC73zml7XestP2OlXavY+71emNrJA27xEF+N+GdJw/jaz/7NQWs&#10;6eoAaqt2GtjdEmlucYQojiE/a1ChJ32Tx3D8/Aeg5WRyBoYwvxZDkmO6rfcpDBNUuzXHMGg8hXhV&#10;j+K8GXF+1k+wKy3akJulkaTSk3qcbrJ3KTSQ5vu+eA+N0CmqIalmMkbA7MW46Sz6J6X0WxuBlgqM&#10;5wzR+Jgd5xTTjmYmVYiBMO5kYZyGhoBWGFMJyqNUokapqFKdpHodRWxGj1BNgyCNSIqgHq5NIVye&#10;UlmC/PxMhKDrllRyZS1c/D/BaxSnlBHXeTSPP4kh+xmsXE2q/vnKNz6llq13bmSoOnMqx68sv0nu&#10;XfHe3Xm2hAiVnoYGuHX8MPoNp7F8JYk1yWpDQLv9yRkSiSBs7gHsXK/j+nOzCJCcSBamSzdSVG6D&#10;NE7jePGTcyhUrWppsVa1qxjBQn43d64r2oth60lkFp0I8tgpWwu0NHa2+CgC8UlofRQGVIt37kwr&#10;MBSQFq/Y5Y0wtFQbZlebCr1I5zRqaTWYkCxwY1ikSsvPWlQeWolblTSI0azkOO8jSLnVfm6AxF9L&#10;wHAF+uFwdvA1WUEbQlz6jKRCcvwmSlpIikdxGqpTAcnyrsVKMkF1msnrCWjj0BvP8jtHaescijjI&#10;fm6Kz1RKnMV5LWmeQ8JJoslJ+AJ8ToFRAoKGqqubn/FAY7ygEvHfuF4mSIsXsQFGgrh4L8/xProM&#10;R1VKwctXs0hVd1MofvHHtjhuqPgIfGaO64jspxNcr9wpqTCqMFWu7Dvana1qOXNBAIqAaCK4OKn+&#10;t6h2q7NU2OIA5RmCxUZ7HKYaDGgxpm2lCBPP6gFY2f/imCUe8lYSNS8JnNTylrSmAmJSFF8Kwdvy&#10;Q2rvWRJB2IJdqoqPOSypN6k4+YznVrxq+TZFwrXAv6sEy+3raarxSbhjBNqKkRji4ft6rHGMSQWm&#10;mQ0/8nNWla/ZyXuS/dSMJMzgb4lblblk9XVwnmmU09LajTSJAp8fx75sifiodqU+scHTAidBNi1e&#10;1uyLWIpzh8/O6uxS+ZzFK9zEZ2gz8G9XB1wcEzECbZj3bqGaFZISJJmscbwe+MBH3gMH//HzZE7K&#10;WruXzEWcCyIcKJ5RzESNiFjJEq09mJo6j0hKkkk4VexToWTD9IwHaUman7ditujAYs1NhulT7K46&#10;4yQrd6kivMtrUQ5ICXgeV2nCrt+aJoMKYmY5zBs3qGXfbN1JtuSD7/V4qmjVAkOwD7pALybl4ske&#10;TFEyhqAGjzx9eDfsQ8UnnsMjKh712w3r99Lux2A3tsbj727yvgCUtP0A6u5z7d92yYMiELznvSZJ&#10;LvaWcBuP3/s+9Z13fd9eU5878u1Kt1H9Np5TWuNxb9YEjOW73+yz8trdxzS2u4//Tu1en30jqPI9&#10;tgeePgtLxojXfvwzCjgkDVqeADC7bsPGdgRXrqUxToDTGk6pChvVGskhAXd6xYVFqjWpP6mxNNEI&#10;k0lHB1RNWfFiLK9YkZ3XobJmVZVRZC8nVBqH1J0NS/o2CYkRj8p4L41NB2wEwsy8CQmCoOTozden&#10;kCAAj00dgT/Ui5On3okk54JbFAiNUJ3qQ5aOZVlMHJOiZQItyUBuyYY4z5FZsqoSZZlFC9JsYQKr&#10;AKox0okxCbeJdSLE7whWJtR3hqmepT5onMeZeT0X72QQ4vW5CPJ/+md/qhy5fvt3/k/81M99kcBB&#10;40y1LMRAEmKEq1Mob3gI1KNUIT3QhntUcno/Pz9/Ka5C8LJVDx576h3o6DtGIu3D579yG5/98i0a&#10;fBNWd9L8PYXPfHoJC7QnsxKqsOjDtcsZlTtXPFhzNGw7VGaSJlESBRRWqQCpxMQbc2M9jCBBKUpl&#10;KspRQ0M3oj2lwmLWlwMqqcSNndRuRZkQFTlBSGu7gIX1IKSs2cXNKIolPWp1K/u6X6U/XFz1U3GO&#10;qby7btqfMAHbK8lraN9i4Unk00Z8/jMbKu9ukuAXjNCoxnSquf1URbSNqbyRBKIbFy9nIRVhChXZ&#10;H6Ta5pgJxoYwy3OLl6nseQpZkaICK/zeOdo6cThaXwnB7ekjkGngj8l4MMLr60fAP0Bb60YkTtDg&#10;+SREcW49hDw/9+nPrWJ+M0yQkDAXfo6A4iJYSE7eKInY+uUk7apdhTxJLVsJZxJHLUmgsbgWwJXL&#10;Cbzy6gJmJDTMeFLleJbkFWn2b5wkpkCSEOcz80Yn4RJnrZqXansUQ7rzSp3qqPKGdCdVdisJl9GY&#10;z2B1I4QY71fF1UpNVCpQV0IyMplJLkaIHVTJAc4BqkaTq4kEzELAdBCc5L488FJBO/h+iHPIlepT&#10;3u2yQhMnifSRzNQkdprXKMQmRBCXOrNSjScjSTc4ViQDVm5B/IHGMXfRpzI0JUksl7eDJE3Et7qB&#10;atikMpSNkOBKSJqUKfTzHG45T90MnbON5IUqP60lxo0jxSZ71A5JyevtgZX3PUdMK3GcrMx72RfN&#10;GKDdqFVMVKwfehcm/W2wEFTNlLURMhDrVBNSDqpR3yScxjZMjJ3koJFCsWTLCUkNFuCgm1By3+Lr&#10;JSPS7XrFsbNLlOcb80GUi5zcWQ66KMGZA8IbG0ZRBmx0EImCgazIxoc0StnsJ/ubQJwXKMXMs1Un&#10;z8/Bzwkie6pODgCNT6qjjEHHwejlQzKERtBl1tNAHqWh3E3W/sihpjcY1++nNQLTfu/f3RoN+d1N&#10;3t871/cOrN9qEne51wQY90DjDceIp/Fea/iuxva/K7Du9aXqz4bX7/VZpchfb3vA+nb+/ZYnT+GT&#10;X/isAtbSwqQCxSonmpVzQRJyS4FlT2gA5bqRJHKQysaBEkGztmTBlPU0bP4uGmC7WqZKkx0HaVTE&#10;MUkqlvjyk6iueyG1REWx1tfciFdoJKkS01RRknlIcsEuEaSlnqgvMQiN4wLBYTd+L0LF2Tv2GAoz&#10;WhSmNWoPNEclWiNILixKqSwtKqvi2Tu6Gx5T0yK3YlOhErKv6hNFXBhFlMcV1pwEWRNCBMIIletU&#10;sB0DvH6JKUwTqCXAvyDLrGT1ch8b15NU0cP44z/+I/zX/+c/0bDxOL6uEgJQ3SRneC6CbIbK3EZD&#10;6eR5WqcOQUtj5aPheuzsw/DlRvE3fvM11Ff8uPPyEj71+XXcenkWr3zlEu9NqlHxu2gg8zSybomF&#10;ZD/WF1y4dCunjFtx2c7v1GLnWkp5wGp1ZwhUGdio3Mrs38/cqeLVF2ZVWNIq1czMRpD96YedtmiL&#10;am3nWpbK14hrVNdJAq+Et6wTSGuSwaloQE//kzSWUiDAiwDt0XUqbvH+tVHN+GnjRPlOmZppZAlO&#10;USmIbUYirsd03UfQ9yEYHNktDF6gzQtrUMhZUaHdstPgRpIjVIRDVMQELp4rScXjJQBb3G3oGX4S&#10;Xk8XbeIALCRKsi8q4SCSvShHECuzb25eK2BtNYqx0VO0xVL7VDIUGflaBC+/sMDvHkJ13oPptRDt&#10;pQkzqyHE+bk4bao4zrlIDCwSKkNyFJX98GmJ89QpHxqpRypOWouLFDY3cirGeJsksioOTTmCR16j&#10;AEpU9AwJR4ygFC9wrM14VT53u7MfybQ4iA3xt05hRaXqIPGYgMfXx3E9QSXbrZJfGHhfsudpinQj&#10;Ma2HOdiBIMeF5E2WOrKJKoUcSaKXok6SiHgiHEvib1CcoNKUQgkSSTIEE1W2nqpSE2pHesOJqVAz&#10;lW03+3iQ88ePKRLGzIJFhVRZqJglBlZlhuL5dqi2dVSSk4YzKlZW9lPdPKeVqlbC4mRroXYxoIqx&#10;63i949azJFLEmmA3wfY8xgiUjkC/2nvNpfXqPtMFI5XsFJy2DmwuhKmQqaL5mtZ0AQ4SCTsxKsLx&#10;c+D9H363Yp2OwAA0fDB6Dt5wYATVFNkxpb+JKjXHQWQPDfHGOVgynOj8ApHI4slWIBgWc0ayLQuW&#10;qF6l9l8pa0CBirZIsJXKEKsrceUeb2PnS5rCDJWsjb/jgv6+AUR4zkB6Cjp3FxwJMmAyuiyPkXAc&#10;KwF/yNkKc3IUU37esKsdHj5svX8U7zz0NB6Q7D2SwrBhufUNhvX1137QrfE77tUaj1dA0PC5vdca&#10;j/l+2t653gxMG9vdn9+v3etze6CmQP0utdzY7v7sXrvXMY2v30/7JgloePb32x7lPTzw5CH89u/9&#10;rvJ6XadaffEz02S3Xhp5SfhuxMVlKtR5Cye5LO+SqU8b1bKfVB+RclUSByc1iP35KUzYziMzbcba&#10;1TiBT0pgOVTy8qVLUcwSPMUzUUIOpOi5BLtrPS0qjEPSDxYI6IEkJ2R2ELl5PdILBhpFAvGshuqx&#10;BwOjBzG34qY60aFMYxnPDJPo9qu92kRZg2B5HOFpKsRVG0GUwEvQDRBw4wT1GI1aVIqqE9jd4shE&#10;Y2mnUYrzdUncnyFQJgj2Un1FnJQkrOa3fuuXMUuwlf2nFO9Z2L+X37ko6eJoGNNzVhSo3iVzkz3W&#10;g+yckUZqDKlZIwFcSzVNwCfYR/i9cd5bdcunnFciNKYLVE0VqgAJ6Rt2NOHi7RK+9ksvwk/CLMo+&#10;kBlAmkp69Uoc44ZTytBfuZxWDlE7a2ECkBaLG2H06U/gUPO7UVqi+iJ4FmYtKqQpyv6QJUZJtiDe&#10;pVJZR6rlFGcsan81XyYhsLcjGOpT5euWCf6rVLGZ3JRynHL4e9WSr5lKzGzrwcxsFPE41VQ9SJVn&#10;RiBAEMzZUS57USg4kUhybCQIRlmKBtokV7AfznCnAgutpYngPEglNYgpRwvaeH0tYwcxZrkAF0VM&#10;KDSILUnoQJsmZfnqBLOZOSesVExabydmSRZW1yIw2JspZEYgqRGloLgkmZcSdgkeb3T2IFO0Yf1i&#10;UqVQdFDpaQgMZQJoimp4k2RFwM1IcEryGUtB9QAJYI5jU8iU7PNK+IqAruQTnud1LKxTufMYH5V8&#10;hv3lpfL20X5Hsxrl2Z3MSapAD5IpgnFSg5WloHLIkoLrPhIxA8mpjAGpNzwZbMOIpNiUPVNegzVA&#10;tRfqUWkpoxw/skwsGb4knlTC0Ly8T0e8G2PWUyS7bh6joTof4r1qOK7tKvb16s08rt4pI0WVK8XP&#10;XQRkrYrLbuU9cXxTiPUPHYSf/bt9JaXSWtY3fCqeddBwHC9+flktA8uyv5cALPHZtmgvJjySvGUQ&#10;vcaj0KhsUT3wE3ek0EOOzzngH0M0qUN93o9xzVkMDR/hGGmBiU0ysRntrcS4bpU4QgGrhczCSeD0&#10;EThDQYLsJKU5GZrV3gEPFaMnRRZdNiE/w0GcM+D65SI2dlJweXsxTXC9er2o3MeX2cHFmoPMxUDW&#10;N0zmEqHkdpNZsUN4/qWLCbJjF1nhBKocNEFZ5kpOwJ2ehI5sLy6lmUpWDhCpolEmq7XTMNgw6ukg&#10;I+6Dng/aSWVg4sTx8Qangi685eApPCwxrAffWMXmh90aAaGx7Xfs/TcBx29vjcu/32ry3hs/v9/1&#10;NLa7j99rApR7rfH1fT//+jHf9vo9PrPXGo9pbPdzzN3Xt99nGt/be001vr73WuMxksrygWPNeOCZ&#10;o3j1tc8p5SpGpHfgKI1eHyTJvSzrRqjWQmUXCaRjN+tPRocECaGs3jgIDtZQr0p0n6Ph1rlalMOG&#10;hHFkqMZkX0kqepSWbARdPUzeFhrV02gZekrF38UJQi4am5IoToJXkYZRiqUXCezRGg0KgTY1b0SA&#10;IC5LvgWCfCDRT3DVo0DgrC3zeghe9W0/AUwy4vTBk+ZnqFCl4oiP6jVEpSuJIYJVzmEC9pD7DPyV&#10;cRhp8GTvV/aExSg54z2KYPyP//H/co6PYWbRQdVBBV3drdUqP7HKbhWcFRq2Du1hFecoHsaFZRtK&#10;NHrJOT1cuSHoQq1k+2eoJs5j4VIIOfZFmIbsZ/7u5wgwTWp/a3YrhDDvQzmK8bvTBPmlSzEEaQ+C&#10;kRHUqxY8d7OIlXm3Sq7vI9jIvltFskTlCcBUZVIQW/qgQLKRr1NJ06gGZEWLhl2S7y9QyboJ/EH2&#10;SY6fK0i5NhpZySIl2YgkXChDlSbxqpI9SAx+jiowkdXC6e6B3tBCVWqjIrVRIMQIpC5EIlosLVPV&#10;B6eo/BIE6UEEqVpDMQ2srh5MGM/BSgEgqQol9lKyQaUyE+jsf5zipAetI88QALpoA0f5uSGV3D0X&#10;GSUwERxJGGSvWaoVtU4chiSEj1NwzC94qIyHkElNkggEaNjdKinD4dYPYIKqKqLUJkkM7erifBB1&#10;CWdaDpCcpEiIJAn+mHL+kZqyDvZjukLRRIDM8NrytOsSKlTma3NzLpUGUWrhLm5RjXGcOAk6otAW&#10;FgMkk+yX3DDCOR3s8WGYiRsagpWcW8K5/OxnKR6fWyQZvRKEtzii6jLLao14+nrifIaFCVwkaQoQ&#10;tGTfXFYuRDnuJZmI8DlI0YJ4cUpdf6puIyD2UHD1w8ZziG+AOMbZ5P/8MIUXlXJFi84R9q+sAvAe&#10;k3mSOo6jOIlAWPY9OS4cPM6TGFT7x3nO6fKGF0aqYWdmSPkVaEIdGOf8lAQSCxfDMPskIX+nylCV&#10;rFlQLrkpKDUwuXsxbm7GmP4ctPx9884cwiQXsmTvj0he6EkSs8HdcBszb9jFwSzLu7aJ85gNaFAM&#10;k6UQaM1kSRF2utRIldqC82RQt1+YQ6UuhXVDKE871EOVOKAUDU6h7EAibcT0QggR/t65MYNnX9pk&#10;xw0jScOVovpdXI1iaTNBg+NDed5Ltj7ByTZBZkGGTgCuzvtU5iUHH6SJbFNANcDBs3klh7WdLBmq&#10;hQMnjQ8dPYoHnqahPNpOA9pgTH8UTYz0fm2/Y7/PtptHeLftqjS2u1TaHtC8WWs8vrF9c9n4O5xT&#10;vc573Pf1e3xmrzUe09ju65iG67vXUvV3C6zvOHwCD7If33KkWfJ6KsD4zX/0mzg2dA5P9V/AR7ub&#10;cWhoAH/lZ38KP8X2rt95F65sL6mQMaOnD73jp3C6/TGqzEkkaBjCNGApTlgfjaIUpvCnxXN0XJW9&#10;qszaIckIJJxknZN2fo1GfcNNctgPB42tOImIQ4wE8EsSdXG8EA9hqdfpCXSje+ogDeg5xAi2ERq7&#10;6iaNH5VtcdGGWJ1GZFqn9jZzBBpRvym+HqIB8tGI+agKxLBGartJ5aUkWpCq25EawpQoC6pEKR0X&#10;5vu2cIfqh1/61W+o33s/V2g8SlTp/+Af/W31f2xWjwFejykuy41Uuys2BGhEY7MGArgGo47zaplT&#10;suoIiEqO12HDGSoYKaxONctr0ofa4cgNYmbVq9ST5BU2UnFIggFxoNncjOIaifhXXlnF6rxHeajK&#10;cQnapGkS7nxWh2uXs7i4HsUtknDxHBYAq8zZoDGfVckA0mzJ0iiqVNJVqdtK8M3SYEuKxlqV35mZ&#10;VPvrUvFHHFukSLfW1YH6eggWXw/VXB90VCNmEnu7YwCRqJYqU6tANRzWYm4+ilLJh0BogupoBG5x&#10;uuT1mZySWID/ewZRIigH3EMIB6nI/MNwEHx1xgvK8Etd1TAV7lzJjNmKGatUfWs1J0mFjSAwSpA+&#10;j3zegHRsHGF+brpo4fn0VMw6zC55UVv0qSVeWVWQWr4GC9WgiwJmKaAyRaWoCmU1QooLSHhRiZ/3&#10;+geUWi7yuyasBOWCXo1TcfSxEUx8yWFIOUFnYRTu/BCCsoybHYGeIBjgs4umRYCNwM/+mop3wVQY&#10;wkSoRWVT0lN9SpFzcVpyEMTE61xKzYkjky1KgOW4jrHvq1SiUsHHXRqDOT1AAB4nibURC1zIEiPE&#10;yUzAUTDh6IUPkKBKBrFRgjnvtaxXYypEsmkjkIuzkpQfXFwjieF7+aqJpNBDsKOiJ2mx2pop8vg8&#10;qIol25n01xQVv6Sl9PO6Jv2t6DOf4DyikIz0wML3k+y3+dUQYvFJqvYRtRwfiEypENMgRd8ox8SI&#10;+TyGOKYNrjYMTByB0dGilpx9fJ5WO22KeAUHilR/Y+fR0vwYvIEhtScg5ZUE5cNkdKmamQZgANU5&#10;HwExhfpcEDvP1hFIa7F6KaP2JWQ/oUh2YSdjkP3RUMZIxUpml5LUUyEOaDNvPoJwSoOk7L9WHARz&#10;3nzBgfVLZQJ0gGpXEjqbyHQ7OUF1ZL6dMJHJWIJ9sAUHCdQ6MjgzNq8u4kNHjuARSQZ/qHk3obtS&#10;dw0G9btsdxvf77XJefZr+x17v63xPI3Ln42v30+71zl/WO1+vu9b98NjBDgbX7uPJue++5ntvSfn&#10;2e919R7bOzhmZAw9cLQVmy+8pECj8ec//Ml/wD/7438Gyx9acOD3DuDjP/VhnLI8hlH/eYybmjDl&#10;7MSHD76d6nUKGksL6pzQ/ZPH4E6MIU0DkRdmb+1AJDiKOaqIdU7+dTJlSdE2s+pBjQZGb6MqjI3B&#10;6+nlnKGxsjZxoh6mgtKhQNCszZuo5rQE1QlUNxwET6MC1cycDjWeK0WlJ9ljpABAkWrXRyOYnaMS&#10;pZITFZgnyBZXnKrOaIaKVwLyoyrchoaCSlL+ltqauape3fN//a//Cb/3+/9c/f0H/+pfEKitmNsM&#10;KMUsP1/9qc+hzO9b3A6q5PtLF4NUEAYC/hRiVM2mdD+0BGwJ9ZC9KgFMWVITu/DSl7fgpGHO8drC&#10;dQ1VrhObWwnl4Xrpaloppys3Mrj9XAkrqwGVGjGUpppjv21fzyhwlfy+Ujpuecap0stFqCgyVLJX&#10;tpLKZpkDXSQkWpSoMiT9X4lGV1LVLW/SBtWMBBIaZF5PlKAr3rKSrchu71RhgpGMDm5fP9XchEr4&#10;4aaqFI9cb2gQAYLqhK6NBlYLm2MQsZgByZQFlawLft84LE7aqMAA75kKmeTI6e5GRBLkZ/WoVOyw&#10;2NoJzlRI3n44fYM8J4HLN4QZ2tLpGT/FiJ5GmUZckvXTPq7wfhyy/UaSJopLSp8lxFkrSVAL96M8&#10;a1XxtkLaJJewlLYLCQBTMYUpijJlO7SSGYjnEy9ildg/OQkp7ykxqY4wgSY3BSvPlZ8myagZVJk5&#10;vbeN/cQxNWNVWax84unM/vXIEiuBTJZ05RkK0MmyvwCpkDjZapDyfTGCp+QdNhE7nIVxTEhuaoKo&#10;k9fteB3MbJLYJNMPU34Eg94mZNdcMMa64CJIj3rPQp/uRq/rBAyJLpUMReJ0ZalW8m5L8otZjo3l&#10;rRhqJHs2AmNxwQwLwVyWb2XJWzyaxTvb4e7AmPY4hsYPK09oyT5l5v2lea9hElBHnNfD1yVrlI/H&#10;hzi2BsXJz9fB90bQb2kmlvmh0xB8dRcQL1kxOHmSz5Dj2d6iEsbEiE1eEi+N/iT0lvMqFMdAQnTg&#10;fR94FzR86DZzHw4dfx86x06wEzl4OKADZHn22AjlfT8nlhFDxnNISFqr9JSKR60shojiNhWzGk5O&#10;0RiQMReljl8cERqbaFKrHvDydpqKNkHWFFZKtTzrI5OUArUODpwJsvc0FWgEOR5bnvPw3E4+TAPl&#10;PmU4J3yFrHKJitjmH8SQbQpvP3hcGceHDrcqYJXSYN8LsO7teaq/X//9Fx1Yv9n+kgDrN5sc8wMC&#10;1kawbnz9jZ+9QFA9o/ZapcrRIwcPYdK+m//2r7z2HJXRAJYIfDvX0pxA49C/0IH1BS9mZowKINOc&#10;A119B1U6vZMXPqqy6Vy/THDw9yqv1XpFHB5GcXEjiAyVYjxJph/oxM6VOK7dymL9ShSS53RuzUNF&#10;ZUF9gSqFyjJD0K1telBesRM4nUjPaLH9fA7L12MESSoWqsMcDUlWcrrWzbsJ8mn06stuKhgXpgnY&#10;Zc5J2aLJVi3wEBwkk5qLCnr2Eq+Fn61suFSCflG76XkCNeealHNz+LsxZTmnvJnNBGCVpJ/q8m//&#10;/V9U/SI/f++3flWVh1ucdakC4lc34yr5eIEAVZ+zwy4p5qhYK8t2VAmci1fCiNLoSqq51UsxKhKD&#10;2ve6ej1HMGpDXvYUPZ34Kz9+FVdv5VGl8UyJoaa60NNAVtg/ku+3JOEpJPjTvEdxvpmmwovFhqme&#10;BpFbcqhrMHna1X5cnn0/veAi0A6gTPWxuOJVuZwtTipivl9gv0nKu0rNSjCiEqKhlFj8GNVhlsbT&#10;FxojqNtQpY2zOLthdXXD6R+j0mPzUWVZe+EPTPK52lCrBJFK2hAMaVCbCfJ73NBZOmhcezAx3gKr&#10;hf3oGUe1GobTQVD0TOLiWglL80lEo3oEoxp4gmOIJUk0ypKlaYoGuhlJAmAyT2U671aOTfNU6UGC&#10;fJyiR/IXS3KHEEFXshKlSSRk+XrScB5rW2nUZoM8J4E7OAyNoUkla4hFxgjek7jxbEU55Umik7mL&#10;IWTYr26qNBlD4kyXLenU8niBpCZcNcJX0FDBDhEPhmGIE7yiInq0MPJvQ6wHU6F2WPOj0CV6CIh9&#10;MBEwJ0MEOL4n+/wSlxomcCfn7ShybCZnzbBnBzEWaoWWitdXkRDKIQKZFCwYhuStngq3wZTshZHC&#10;SvIje3ifksBhZSNGDIlgbmm3Vai6Z5bcMEkBDBI5SR/qDvdxHHcpZzjxadARsKcIuOJrIEBqp8IV&#10;FS9JL4RYSREDN8eJk/dopiI2EcBtQb5H9WtPjnL+jKFacsDn5P1NnYVRJ1WoTsPPeW4ynSXItmPK&#10;dEop4GHdCUzoTyMcHcaB97z3HRgeO4PjJz6C5u7DZAcWLFzJ46UvbqHKC9+8VOSg5mSd86qBNy8p&#10;teomsh6ywrkw2XeYE1Pq65nIrv1YXU3zgU9ibt6HKoG2XuVEmIsinTMiFB8nM7Zj7VKOkyxPoBxB&#10;rGJTsatmdw8Hk55MY0wxCIOvi2zBDmugG9UVDsq0A4+1yz7bYSrUM6/nfKUBVUvAezVV32hIv1P7&#10;phGnQd/v/TdrYswbnZH2a/t97n7bHli82Tnvfm+vqft6vd3P8fdqjeeR/+/nXG84RsB/r+1zrLQ3&#10;HL/P+9Iaj7lXazz+W8D6rde+rfEzDx88rUK13kKC9sjJJhzsvKDA4ye/8SpKBdnzymJjO4c8DbAY&#10;9lxJjB9bcUpVuphbDKCl/zCGja3QW5uxxMk8W9Hj9uU47lzLqUQDNy6nUOUkzRV00EtmIEcvNtZT&#10;8ASGOW/MCNLY1RbcKoVaYUX2ZmnYqFBnNwmUq7Jk7FFJHeyxXkglmsKinUBJlVKj0pwxqeLmJSrI&#10;pNS8pEKVJbJYRQs3DVphya6OkfjFyrqbZFWjlugmXBeUWnURQMVpaMorcYaTiJQn8LO/9GXVB/Lz&#10;P//4j1S92v/5P/8I/+E//muqV9qGi2Fs7iTx4otzSoVflWQFlzLY4GtaexMWL0URIBg7c1QIJAnF&#10;Fdcu8BMwNwisy/y8JFAIpcZxiUY+pGIGh/CFV1exKY5Eqz74qXYkocG53o+qfLJeGu4B4wlVrkyc&#10;anYuJTBP21JOTWJjOYCVZT+216No639SxdNKLVSpYGMg0IpTkuSflfSIPn8P1jYimGd/10tmzJAc&#10;zK76kZtxIEBAk+iGcEIHm5Oq0t6HRIwq0j+q4m8LNR+MNr7uJjgGp+CjSo3FjfCHeF4vlZ+hH27r&#10;CHwucW7yUjXqCZxGKmY/ZmdjJGJ8FgRgt4tAbqP6jBPIaSfDwSFkKUpcjnakeT+SHUrCXKScXTgx&#10;gizHx8XVICoEWr+7EzGqVNkrLLM/pzkuJeNPJCml1aiyJa+zuYXX6iW4+uHxD+Pa9Qrq01IFSDLX&#10;9SvnIYkLlqLiEhZydSdF9b5bHUZUnvgKyNKthUoxKA5G/N8iBcn5TE2ZQYwSEAtUyxI7GuF4Mka6&#10;MeZthkXCYfgZvU8cgKj6qUZT0yQHdQ2fCfs0wOcYG0Kcz1uKUiRI7MY8ZxCpEdz4OQHF+c0g4hWD&#10;ynIkMaPiuBaksBNPXMlRHE9JlIkO84sJFEteLCzFUKzaMLceVOUAg5kRaKzn1NiRseISMuBvx5Dl&#10;JK+Jf1M926i4hx0ESI6rMEWbh5+ZdDXDQEBtNx4jmO+mYhRSZgp3E+f4rMJDBFBRpaegN55RNWbD&#10;VPwlis0p7TFYnc0kXpKKsUM9zzRJzIF3vecRsjh2kLeLqD+JKgdqumbDC5/bpDzWYG47oTyFnWR2&#10;O3dqaq/UKSy44lRt+SLV5koUL37uIipLZEAZAxbmydyKVrI0J+Yopef4kN3xYayS0Uc5eCLRMeUc&#10;IEC6cYlGJjyAnHQiJ5uTg0MqYczNBTiwBsmopOhwEA989Gk8eng3pKbRQN5tYH9U7V7Aut+x30u7&#10;F7DeT2s8T+PrAjj7hdjcqzWe5+5zfT/t7vPutf2Ovbt9t8c37k83tkcPSdGGM3jo6Hk8eqwH7588&#10;jegvhxSgPPeZTZRmXNjaKeDm7RksrcdoGPowbrkAd2QEFnevIpF6ayfVziDiOQsuX6vg8k5+txza&#10;dhbTeQu2N5K4diUHPZXEpO4CEjkbzB6SSE6+Qb6mc3ZghaCUoRF1BPtQFMeR1/cb6+sulJaoBBeo&#10;TCVgfkaP6Ut+GgOqABqhQVsTjQ2NCY1hadGIxPS4cpZyibPGtAapFSuCtSkqUhOBWRL6G9BLRm2N&#10;9Kv8r3/z138R//d//kNsXp/Gi1/YLWwO/BlVpgt1qkRJ4yfMXvZWs1TTg6bTqBH4RDFcupqnao/i&#10;2StFthKWV0IY1JyAJcpzB7tgogJK85rjJT22L2eUD4aHBnJO6ldSTW9upzCuP4tXfmwbL7+0io3V&#10;EBZ571mCuyScCOUmEKSa9xCch2gETw99Ag4aOx/VS6EmJdxcKJcMmJ6WuOMYifgY4v5+VSpOqpRI&#10;qI0qDUY1IqXBLkopOQJQiCRCErxL0ooMlb6d16mPDuIT599HgtIPo6sLUUl+H5tCwMPr8I4gQUPu&#10;dAzCF5mCyUGwTZvhpWq12/t5fh0czkF4+L+RKlZn7iEo9GNwooWKlcooZSOohWnPwgRIgmDCCA/H&#10;Syg8Bq93AH7fIGplB1YXw2pZ2GTvpf0b4ffxPU8/VkkAhJhJKIyUYxNPZ0kULwXMM0UtMnUq3two&#10;hqmYxMNXkif4gwNwcHz6aGOzktedIB1gP8j91yq0sYlRkp8YcgTm6rwTBYKE9JHkIF6/GEeiIEuk&#10;4zCTaORJOMyhfrjy4zAm2D9UoZL1ykWCaZPEJcFuREgyJce0KdoFjfeCclJKUKmKs56MO1OyWynF&#10;NMdCoWBAVbYBKdAMXtr/ulGF08ierlS1sct2xiyBcp5qM06QdLYoJyl7YACpmA61mpP3OYkx63m4&#10;SbAc8SESIvZlbJDnI4ki2c2kNTCYL8AlHr9UrLKCIcvTsv+rj/Rg0HUeWpLUURXG08e+OwcdFa6J&#10;itdSmsK4vxWjjgvEvHY4Qn1wckxLXLDW2URS0oVJ42mY7c0qoYbT0Qqzla9zLro9nXDKXjxft9ov&#10;4MB7P/BOdtYYlnYS7AzJAUr2UrWishhEdSlMduJGbtqBJU4GJ43KNJlhjkZngYBbXgrypsawSYXr&#10;CQwhX+Kk2UqjWndhes6HSo3GoWLH3EKAyD9MAB8j05Ait2RHoWFEEhNYXAlC4qwq7MwwB0GE4Boh&#10;cMdpJDypUbSM9eEdzxDEDjYTFMSYfn9Ltd9t2wPPH5Zj0pu1bweJ+2vf6Rzf7/m/33av62t8vbGS&#10;TmNrPL6xNX5WEYjXW6Mn9e74kWPOkqSRaBy+gIcyT+EdTxzFgX9/AAd+5wCuvzCNsS+2YkkqVVA9&#10;Xb6ZxfXbGaq0EFY3/fjs51fwhS+s4aVPzWGbhujmzTIVkJ+/K1hdieDO7WkawwJuXM3ixs0kgSWE&#10;ZQLVpWsZLK3GMDJ5gZNTsgRNYpbgdPFGjoTUjvVrUczuEACoMLXeNpXYQGJiJVOMk4ZJYjtlGVgy&#10;LUk+1wAVzDyBqigOOTUeSwKamaPCqGqxyOuUfdwiz5WtUTlRgSSpZCUUQsIx/vh//U8Fo4VF2+7+&#10;XUGcQUb5eRMB3UM7QONN8JE6pFu8/9K8Q2XWWSEJrlEdBjJTqmyk09er7l3i/AymZhKSReUlbQ/2&#10;YoWANyOFyNNTCHM+B5JjJCMuJLMaEpYU1tYjeP75aazRjmxc2U3kIPtkweoU+mwnEaVhHnefV4UE&#10;hmjMpLpMMqMh2GtVyJOELMkSpoTWyP6gKC291NFkX9loNGULScI/JPG6P9CLHFWaOFQlxFubr4uD&#10;WJp95yDgS63pM60fgIuqI5Wg4g2Mwm3uRtQ7BoelD4HQFCJUqW77EMyGTnhdJCoxqpbAFAFyiEJh&#10;ioBJQPSMEGD7YCC4jmkvUOF2wUow9gZ4va5x2j07VawZy8tZOOwkZFTHbm8fDXErVaoR25fKiCct&#10;WF3PIV+0K0ejNPsrnSXIUWH2DD0Bi6eNtlHUtYS9jKnKNQGCz+d+bIcKyo56zaPUt9S81nOcRMsE&#10;f/EEJrDN0I6X61YVdiRiJk8grvO1ubwNsQRJGAWNKTyMl754SS1rh5KTSFfMCFDNegmuUrHHkOiB&#10;mf1oTEgxiCEEqQxjJG2yR6r1cazyurwEWwm1ERUoTk9myVMd74Wfxwb4XobgKSuSMralnJuE/8Qy&#10;UqBgDKurAWKOjddrQDFDXEhqkZNrE89nEj2JsY5zLOsJkJJ4wuxtUQn1ZTncbLqAPO89JVEsBGBR&#10;3i7Z+6VSj5KUpKm03ZwDpkgvxqleh6hupQSfrJqMeVoQmJf64wOYIDA6wiQ57FupPSvpQbUcizrn&#10;ObgC7TCSZGZlr9vO7yaABwnsLt6PFOmXOOYIwfzABz/8Pl4gmQ4Bzcsbk0kTIaNY2skiP+tFftpJ&#10;ljOJF19dQ5ay+xU+wBkyVPHeWlgPI0wgHiJbTfDBRyn5swROKbvjIXCKw1KGk65MpuHhg5YaibWa&#10;A8sE7Yvrcdy6VVVpy6RQsjg+yVKBJJFIFvRYuVzB42dP4l2H21Ss6gNHT6lMS+Ko1GhEf9jtRwms&#10;bwSE/QHkflrjOfd9//tQw99rU9+51+5xfY2v36s1Ht/YGo9pXMJW3uJ7jWAq7z+k/j/Gv1vw8FNt&#10;ODPcg//2n/8L/hD/EXMkhTMSP3gti5n1IBbX/di8GMCVmxmVSlDCKGy5LpRTFrzvX7wbt7fzuH45&#10;iSs7SaytBVVmlrHJU7hOoBVCeflaHjMEprkFB27eKmHncpbKgGBa92D9UhY7N0tIi4dqlfOE6nB+&#10;O4KKpHJb9hFELFQlNMY1HQpLVoLPOMqLdiqrNgKGhgTWjHkeJ2ny8tNGVFecqG9ItjNJIepW2Wxq&#10;y05ME9jLBOY8gfqzr91SoDq97obR3UyA5HmrEyit2VFcsiFcmODxXqzsxLG6E8XcsgcX+ffaZhRr&#10;BMRh41kaIzOPCarkDgWqx3kqQoOzncqaRHrNhxc/v4olKqBoXoPcrJ3KyIVr7J+lJS9SBIXFjSCN&#10;ugHrm2HMzjpho3qRcL7sqhuJRROC9XHEKhoCbbcy3JM0dEWSfgmFkVSAcxt+KhGqGILjq69tKtC0&#10;JvvRpz2CUaryjSsJ2AmSEqtoD/cgkZlAmAZPebtSBQ/qj6v7FFUzMHoE07Mugh6VP41wMUnw9fcg&#10;6u5E2N0Nk/G8SkYfpBJ0uTrho7INRmhIg5JHdpSqc0DtwQcJxsHQBCy2XgLiGCzuEZgJwAYC7ZSh&#10;nUaXqo7vhQjQHr43qWnBOEmW2d6HymyA5MSgSu5FqRbL024EZWmXpEHqyIb5fAPRAZWAwUJlJoQh&#10;ILHCWYoTkgytsw2ukOTElbJwFoSi40iVzAhRqBSoOuP8LYXg19dCuHIlhw0+S6kXLHvRCYK2hCVJ&#10;kgop85ebtSBCoBwJUnVTsVnYvLxPKdTujPRR7AzCxr6SMBw7SdTKTozAOExQpvJly8zoMUnlqg23&#10;YYq/bQRcZ4L9GO/ERKQVeirYPImkZNMy814kGUuVQFqe5jikMhTnpgl3q3JadROkZTnWm5EcCuzX&#10;xCDF2QiyFGKS8L/Ke8uTKHjifB58lhWOEXltjMAnIaTaeB+MKcnPQDXM5+VL87nwtW7bKbWH6yJo&#10;isObxGsPWk9hItQGS4ZKXLYiMmMq5EZigV0EynGe0yUrHJLX2Hwa4xY28xkYHU0cv+0qHlaqCEma&#10;TA3fO/DBD72HD0S3qxbZyRlO5lzVAbtvkIOTHSYJIOY9lOnDqBFIlzi5VqleawRcyTjh9vd9MyvK&#10;wlpYVX2X84wbL5ClahDL66l4aSDKssc6Ap+vRxWMTSSpTJVXm5NKV8cBJaxySnleufM+PCgpC5Uh&#10;fh3YGgyn+p/v7S2X/jDbvYz3vV7/blvjeb6ftt+5pd3rmMbXf1it8fsa237HvdmzvPv4fZso0NcJ&#10;yX7n2GsPHjyDB54+jYeeOY23HmnCWw+dhCcfUWDzs7/wY1QxFpSWPJhdD6C66FSlqRY2fNiisf7s&#10;59YJWja89XffoqrViKfwu//6IzR6Y8o79sbNPD750gx2CCJSGm104jx6ep5GW/vjaOt6mip1Ck09&#10;R7CwSaC6mMIiAfz2c1VM8/vWr6WoooyIEARmpYQZjZdkdypImMm0gWDrQnbeqpam0iUqDYKBhKYF&#10;aIBlyTVGRi57XpL3VJySJDXh2o2kym4kmZ/qqy4F0FWC7LXnZ9X9btwoqAxRcSpUSWovmW9kKdpB&#10;I5GWJdcNKk6JsSXTj1PdpGp2RbgN3m74s5PIEjQ3eM+zW1FYafjrG1F+nx+XX1jA4qU8TP4hZGfY&#10;d1eLVGl+7NzIquLhV0iqL7MPJKjekadipPJZvplWIJEoalRy/wX2v2SGKiw5kOC1bV5P48bzFSSL&#10;RgQpALyRAQLGOA20BhmqbvF4bur6sCIxWfbh4oJb1feU5V2pOeqhqpNlQyloIPlpZVk4qVIaOuBz&#10;EySDfSRUFqzwHqdps/IEnlh4ED5vp/IAtdppdG1SAHsEFmsrolKZhorS4CBoemRby0hAHYGV4Ol2&#10;8TeVrocK1kslK2E3Pt8QbPZO2EwdcFh7YDK1Y2T8DLoGDpPg9ClP5rh4UrvbKEycKgTLKttii7wP&#10;tnh0EIt8vUIBI01SJE6am2CytPM6qCCpsMNUu4mcg2BNxZ41IhAh4aL9DvNeomzPXi+gQgInS7/S&#10;z7UFJ9JFLce7g+BNAKc6LrHPHARsc5ZKneBy5VM1VRvVmRmBniAnStRIBTxkOo9RSytGbK2w0eZP&#10;xjpgjveoPVfZt7SThBoJWBLCE5kzYdB+hgq6ned3qry8kv3IIYqaZCEpDlLeDuXHIPmW4wQoyQrl&#10;4veUFkl6iBdSmF22JgwEP62nWSXUTxKcdVSpTncXpJ6rh2Bqo3qdIjDb/b3Eo5DKeSDKecJxAcmy&#10;HlYe00fAl3KJIwRAH6/VwOsacZ6HqziGQfcFDFglBrsFA8aTcBHcY1LNicTMTWUqZGeEgCrvWahq&#10;PRSD4g1tCnRCw+/VeNvQaz4uhc7fh6s3a1jeTmKdbCZGsNy8VkCOytJDg/GVn7iN5z6zAi8nsMHX&#10;i+Kch8BLZsuBNbPgI5MURkrDcCVD+a1l53XARCaTmXZgwtjEhzqOOieTeANKxQkpBPy517ZUyirp&#10;RC8HTCw9jgBfz5Ts8KSDeOjxQ3j0aJMylmIMdwFW9jS/ZUjvBtZ7HbP3/l/Uth8Q7F3/fu3uY/ea&#10;3P9e2+9z0hqP3+/9H0Rr/I7Gtt+x0vY7Vtp+x97d9vvM3a81Nll9+OY4EW/yEx145NhJ/JPf/mcK&#10;aNIFWYWJcBwaUZHyZdtxbF2K4xIVqWQa6/jls3jmb30CB/7gdWD91wfQ8bMnkb1lQG3bistUdjsk&#10;npWynapmHFoavmmO/f7Bp1CmAe8ePoozXU/iyab340zvE5yoY/BxHnmC/chVzCosJUkwEaMjS6MO&#10;MnENJ3iM6koUnMSgBpQh0lNBxtWS86XtNPIEG1m6lkoxkiVJ9q5kn9JKYBZnIUlIv7WdUBmh5gms&#10;V29znhN4f+03fkHdt/z8p//y71FdMpNYS+HpCSoIA5L8zoWdEAo0LBs3Mmq7yMprtROEKit+fo8F&#10;Oy/W1d7rJSrvS9dKGBo9ia994w6yBUky70GBfSF7ilevlfHln7iFr37thqrYIsXNJYWek0YtRUCV&#10;Ni0ZnXjf1bpJVcoZpeETIy0VSSRmdvpKFFO+NoxSMUyLw1dOg0JWixnaoBRBQfYXV2hMRcVLUvw+&#10;rTij9KNXewJd44cQpyH20zj6SQKKQu6p7ELuQWSoNJd4nVWCj0lPZSKhFLzHPG1ejq9N5wwKIFzB&#10;XoxNHef9DFB1diBIexjxDiMb0yBOcAu7BuCz9cBPcDXbqGKCVFgRyZgkWYwIriRCDmcPgZaqlwrT&#10;QqAdGD2OYGIKQ4bTBLAOzG0TDDxUpSQCHgnnoEiRouSpKp9N3YZR41mCeRt0BDVZak5mLdAaO2Ek&#10;kNudI1TFg3yvB7GMBRMGHmftxM0XF7Gxk1Nlza6Q3Eh6vxiBSRSjKGBLTDIMiddtEqurMVzcSuHG&#10;rZIaaxmSqui0keA5DF2yD2aCjynUo0qLCrHTmpoppCY53kYw7DpPECMIi1d5qIvAPKLigxf4fPJF&#10;nYqDFYciScYR5bPKSpWdqg71Rc61yzGkyhR2JH9T3mYYo93QuluIKeJ8ZkEhb0SRc0SyKE2veFUo&#10;l5BJWe7NcdzI8rCq7cr/ZenXzrnTPnYIY94WOMsTGOe5NM5mTPDcF4xH0K47pDJBGfztvC6qTIL1&#10;OMF1zEtVLcvYIali1a8yq/VrjkJySPdNHuF9t6lkFiZ+v5bEYYqfF0eoSV87NMQ+WVI28NoPfPij&#10;71dOEO4wFWRGT2mfRo5GQDz2wuywJG/o4s0yVm/kyVot8FJplmc9WNmKK69GyaVY40CW/J9WDuJU&#10;VY8o2ZcklwhndJijoZJlhBQngc0jAcgjZKYazJCVhxN8nUAubs9BHp+fDeMDx57Cw8fO4gG1dNfQ&#10;xBj+JQbWPVDce+1erfGzjU0tWe+1fT4n7Q3H7/P+D6I1fkdj2+9YafsdK22/Y+9u+33uOzXpY/ns&#10;IyRuDxw+htDMbj3Wza0I1ml8xMcgN2NDluxZEu5vXKGyIhv1hahAaOhqVGmiivxkrm5OVhOZ68ys&#10;GUkaERcnW+fgMzjZ9DGM6ttwvOnDKlVo/9hxfPipt+LQ+Y9g7Xodv/Z3v0Gj14pgmgzc0YV82Urj&#10;YVOp1XZuF1Rh6KqoZs6RgMTZUYWmCXRSDDo7IyW72qAnaZUYS8lr2zX0FKyudtz51DRmyfDFV6I0&#10;56QCmkSYhn15zoeVGS8Jrg0Vkgaj9hTMujMIBnpVvGiOhu3LP/lp1Q93PrOh8rcu70TVXE7S8FWl&#10;qPSKk2A3jMK8mQaQRm7eReUxiCZ+9xJBe2WJfbURx/p2CkECyZe+cgV3XpzHy6+uY3U9QQUfovKw&#10;EnSfxdpCkCrMqwobSDaltctx9TvP/wPJYZV1RxfuVMqkMG1W3qqSy1delyQZYSq7QIAKs2ZTXqPe&#10;6DCCVPsHm9+Hc72PoXvyGLr0J/FM5wfRRnDtN5+FkepIZ2uClNsTj+5EaAxuew9yaTM89j7U00Z8&#10;imp8hvZoZyWEXJxKJTSg+quQJ2HxdKBIuxYlMEuu3yjVnM52Fg6HLBe3olSxUc0SLPkcpGanV5Qb&#10;DbfD36Hq+EqBdTsVqKzw+fnMxIFH4iENlmYChpXq9Tg0VIGiLjNU0rmqgHkbVeggHD4SCxpwCV3R&#10;upqUd3WVICtJ/iXutZkkzUaQN1nbVAJ/IwHVQ8IQidKuBobQ1/MUpqedqriBVN5Z3IlgynlB7VFX&#10;l91UogRyqn+DrRPxhJEgSFFF9S0JHlwpWea17NptEiFZctUmeN0kfzbae09kiOd0IJTpV6uRKRIB&#10;WZqvcxwGOJ7l+cky88WLUWwuB3DzckYVAigvOvhdo6+HDklO5Smqv4HdGNQ6BRqfv6yghFPjVNUG&#10;RS7ckWECrYYE0qDiTyWhhytG5cu+juUFb8YgCVfGzOeUf46b1ywxtb7SlMrjrTWcQZ7zukNzGNlZ&#10;zu+tsMrRbYv3QRPuwGi4DQMkcxPsd6cANImu3nYBWZK3EDHKzOfg5j1JnKs/N66csjq1R0gEqKJ5&#10;3cZgp4qjdlCtK2CNEyBjBMH6UgCZKhmQowNnuz6uPLc8ZDKTjmZVSUIkeaZsoqHpUxv+EuPq5yCI&#10;c8IayWRtZGXzqxEU6k70Dh/hQyeb5IQzOToJvhFY/MP4yFPvgsbaTaY+jgIfmD84hBc/uYBPvbRI&#10;9RvCu5/6GB5WRvCuvdQG0HzD66+3v4jAuncdd7f9jpW237HSGo+5H/C9Z3v9c2/mGayWU/f68Pvc&#10;672f1nhv+71/d2s8vrHtEZO9/vlmk/8PneLfJ/jeSTx08CzHVzsePNyEca9Fgck/+Ie/hhDVYJLs&#10;eo5AUycjnt3wY/FSWKXqS83rUZnV0QhM4tqNFPI08iUCztyyhaBqRZWM2ufrw9y8H339B6HVNyGZ&#10;1mCZqqpMA/qpO3O4drmEr379DpbXU3j+uRX86q/9OEEwTWWro6r14blnpxFKjmL7ShY/9uXLyuDK&#10;Pluchmdh04lEZQJZgpoUt84ROIucY8FkPxW2D04a743tKA3UBNKZKaxtRakGdCQALqrIrFpa3KD6&#10;FmMnmYaifipkEtkSASZbMaoycIsbASSLk/i1v/PXVJ/Iz8/8/JepRj0q9WJyRo/mwU/A5u9B89Dj&#10;VC2dqrh0kaAsiS4kw1R1xoqZOTtyPK/N1cnzBtW2USSj5TX48dxzc1heDCufi1BWBwvtRTJvouE0&#10;IUdjmclP0qiTzBPAVYgRlY89M4RgWYPpNR+qssxLw7p6MQIp7VXi90UJCLKvNeA4T9XQgT6q2TEq&#10;EynWfWHwCZwb/gQ0/lYVfiGJ2X3eLhTiYzCbm6l4CdpSCtPRh80lKvvUJAF2Cutz7CfeQ4nfJUAc&#10;JZBHCUIa23mECC5ebz+8tJFRkgAB646BxxUpkpy7Hr4mS4OOmCSEP4NSXcJuqFDZb6J0LQRdSXko&#10;/RgTlU07Gk1OqMw9Uh1FvHsTHIfOMFURFZDE8EZIdPwkBrIU/NJLM1jm2EyX9fjlv/VFBPgsnRwr&#10;4iwX5v3lqQKX1/205V72sYaCRqdU9ybHQmZGh4XLIfbNeX5ep/ry1U8vqnhhjaOVQDjFse1EMmlA&#10;LmvkuOpCkCpTAF0SL0jGLgG0+S0Ji5Hthl0HoQl3k8qCVCSIipKUVUsJ+xo2nECU9yOkScKEhExJ&#10;bmQT+8lf5vOgUrQShGRVRnI+i5CTvpHaqeUZO4IcDy4SVlGEks3LQVCvLrmJI10Y0B2H1OaWfViJ&#10;dZVsUEE+mwmq/QlvB4JFLa9Xq/oxxTkh4Uw5EiQz+1/OmyDeZQnW5RmnymAlHtBWPhMN1ftkgCo+&#10;MaCAUnKAy15yrCZ1dyfUylNx2gEbSeUQ1e2o+wKiswaCcYva5xdCYEn04sAHPvRuhGgELt8uq33S&#10;Kd1Zsp4eBHz9mJ/2cHJ6VXNLAn1bGxYIvjNUrHEyu+KCBwmyIBdZRSinhT04SLl8Am3DB2EiKE9a&#10;W9A1dhTNfU9heOoCB5INTxz5EAeeBSd6W/DOY0/i3cefxvtOPIn3Hv04uo3jONrXi4eeOkZjKLGp&#10;bzSQ/39g/e6B9W7Akdf+vIH17mvaa/sde3drPL6x3esY8QRubI/ynt55ohUfOH1Ugccf/uG/oTqL&#10;KTYe50R3Rno4wdqp1GQ8d6qQBnH6iVYn4OSESdBIeEkiKwS8L7yyiE0a/G0y31rNiFdeXUQ4NoRF&#10;gnOZEzFElWs3NSHk7sONnQLWV1O4tFPGr/zSa/jxH38JX/7K8/jUy1v4W3/zK/gslaJk1cnSSAhY&#10;V+pGzpcRMnszZiVzEg1RvEK1lpfqH1OoUpHWVmw0whM0iGT2NP41gposr67sJBX4SmWXaV7L9Iqf&#10;LUAlTANS0+POC2Usr3qxRFCuLkqeXx47TcW4ZEWM9y2gJobx3/77f6n6SLwjs/MW5UBio4GX0lzh&#10;3Chm1j2Iss8kpdz2ekTtn87OuqjAxE/DxGuloiIAhGngcrMOaGlEz2gO4jwVw5S7Dcs0skkqrghV&#10;dZYAEKQSFCM8t+VHqqalOjcSHEbUMp+fxj3AJg5ZsaIk6Y9g1HwSOs8FjFpPqpJ80eoU7JEuqope&#10;kiOnSjThFUCj4s2wP893fVil9xNnplxeT8U3xu8kIBR1iPC+dpa9qFBApOPDKrWkeN46xLjyezxB&#10;KhGqNNmLTMYmkCExCSaGoLWfo1HvV6Ewdt6TP0DVRhCRRPK+LIE0II5FnXATcJw06m6Cn+wdSsyv&#10;KDmN6awqJycFA5JUXGGCcIrgleS5V5Y98Pu6kCFxyLJJpp8gPy9F1QepxAenjquUiwuy+sex4/C2&#10;47Wv7fB9ip7XvVrHqNwlmcT0rOQa4H1SJc4TxIKSfYrqW0JwvPxbYmb9sVHUCMh6TytcHOuq4pFk&#10;qyKAuhODmLsUQayigzs/qpZqrYl+BSYSGxqs62CyXMCl61ls38ry8wM41vE+ePmsalTFUhN1jfNM&#10;4j3dHAdSeH/pWpJjjcqP9yx5jMU7OEOCJiGXOY4pvbOFoNvMsajl2NfzMyPQ83mM8bXKxQD0EqrD&#10;89S3wwTYCarH4wRr8Tkwqq2bdMGgqtlkOBbTJJoSjiMhRuVFkgeKRC+FYSjN500xObsapBofUqUK&#10;U3xNah+bOSaMfOYtHLNO9n+n7Qy05XH0B9thZd9t7aT5WT3Hx2l17Qn+XVvzcEw24cAnHv8IJ5sd&#10;i5x84lUlzR3oVRkpZA9UagCubcRVRhApXC45FCWBtGQoSZWtKFPeyxJxJKfH575ylcyrgyB6Ggky&#10;db2tHVpLCy+S7IETaGE1TlYbRHEmjvc+82G87ZnH8Mjxw3h6oBsfaT2HDzefxzM9/Xjw8UN4+8Ez&#10;NJKvG8wGQ3nvJoCx2/Z//0ffGo19Y3vDMa+D2H6ewPL+3eDTCJD3ao3HN7b9jv1Bt71nIG2/96U1&#10;XpPcz5stX9/dGj/b2PbeawRseW0XUJuoUpvZmvDu060c9E8qwPjv//2/4PK1DKaXQ1i8mESak0OK&#10;lIeyw6pCiaRBK3BSpkgaJTTASONoIsFs7noCl6+XlIeoxXwBdlurCux3urrRN3CQRmtMldFK0GAW&#10;SFo35gJ4/koNL91exHPXZvATBNTnn1vHq69ew+ZmgYp2EZ97eQ03btbx3K1pgnUUly+nECdb99PA&#10;ZagsxHCLkZc0gutUp+nsuCKtL31pm5PbjgmD5CptxcalEtVpmvM5SvWbx+3nZ3GDanj9YhoLF4ME&#10;Qx+y4qxEVSSp3SRlYbA4jPKqFfk5KpVpNoJvkupESp6JwZjZDBLsovhH//Tv41/+63+Bf/xPfxO/&#10;969296X//X/4V1hZ8+PaVhLztBW5kkXVIt3YTvA7oyQIZmzdyKiwBS3Bo7LoRoYqOSaZfagGZS9U&#10;6oJmqNrWV8MquYOkG8zy9SxJghS6lkLesswneV6n56gYRD1QIVbm7Wrv089zhwiSEqpXqsk+Lc9P&#10;lSZgPU9ASRJYRBGLSpPQCA8VTyxhgMs/AC9VkIsKp0z1slijUqVBLxNMHATnESpOMwFECIXOcQ5W&#10;qsdAmN9FoiTA6oyI8mwlsPbSQA9hwnKCoC7VY6R60CQssXboQi3Q+ltgo+KzEnh19gvwEIij+XEF&#10;3BIukyA5SVGteQnKniA/TyUm+8sWnt/ob4OVyqhOsjVHhV4iQCwveVQqR6erCy5fjyIxVireKu9R&#10;ciafa/4Q+8lOkXQMcwRRSeQve72iuOfX3FTROrVykSrYoXeMYJSK0UybboqOQR8ZhImAOR5oUclI&#10;pDC6hCxJYolYVafSBrpIcKSEoCynOgnKc1TIPl6PmyAnCfLNVKSyhDrH8Sb7nhrnhd19UElcEh9Q&#10;OaQlZMrN814YeAyDhpPKCzfO5yNOe1HijlS6cXP8T1H9GuJ9GHZdIIgOQkfSK5V9ppzN0BJ4Q5lx&#10;5bxnD/O8JB42Xr/Uq51Z8Cr/nhESHz3nro/j2CXEJDaMbNkIN8eEHOvkdYeoaMPSCKjJko5jkuSZ&#10;xCZE9e/ms5B4XVmpsHCcOnhdXirqcGICxYLs+UqJx2dg9LaRePerSkLu4igOfORj71d7It6g1JUz&#10;YXEpCI+nF4W8CbWyDQuzXsSj41jlZPfwGCmLFOBFSV1FtyA+J72XAzrKySIorrd0YnTiLBJxHUKR&#10;MZgJtFIJxEoDYWaHSshObS6KTxz+GN791CeoIA7BUSvgfaeP4J2Hn8AjTz6BRx8/qLLi7O0Z7irR&#10;3b/V/3+JWiNoNLbGY/bAQoHQPsfe3XbDSnbbfu9Lazz/fu9/T+2ua737OxTgkkB8k0S8yXc3fvZe&#10;7V7HN77+zkOikFvw1qMdePiEgOvjChD+3m/+qtqHLAmDXXApZw5xYohTIQU5kQXUsjQeFam6su5W&#10;icGzZLkSJpDh2NfqTiNPRiyVV25ez+C520WEg33KoWVrI0YDqEeK82p90Y+dxQi+8ult/NWv3MFr&#10;r1zF81cX8Bu/8nX87E++jFdevkhlEqeSLeJLr17Fp19YwsUVAj0BxGJtwsKKj5O7X8Vv5mdMBBMq&#10;TAJjlSo6JCBEhi5E97f+6S9S8fgwO1/D5lYVz724ivVLaVQXHPyclZ83ITNvRHnNofZrJWzHw/kq&#10;oTDZOTMCmSEVE+gjQ6/UTZieNvPebTTEAbhptHxUOrIdtHI1ofpv70fSx5Vo9KXgtFQK6dAeVCpH&#10;VHW+YoXB3oGlrQTBZAgjllNUPlT9VNlSyUWqqYghi9N+FAmGUf4OF7UIFDWqrJjsqYonqPwOUDHl&#10;aUBl2VdKjEnohSRXF9UpiSBCtEuSVi5cnsIEjalHYmlpXEt1q1Ir4jRpsDVR2RHMJOlBlIqMRjEq&#10;hpzqVHIS+9LDMIY64OLzFzUa4TWnZDkyTEClmvHRMIviqizYYKQqMXovwBJuhRStt9Dgi9OR+JyE&#10;ErK3TZtH2+dwd6n4XQvfc/J6rVRbcYkJjfao5ypxmQmqtjmSBIPpNPzs/xwBzCX7+oEu2uQpON3N&#10;mGUfO+zNSNPehqiIxfBLNZk0CUooPIx4iAp31oGlihmfvFZCSeI5k+Oq0MDcqlelglyiCJJQMmeI&#10;xxesvG+Op3oAlfUEkmU7SjNeSAraMAmVm0DvyLE/gh38HslBMKhIzMqlKEwkADqq70HTSaVkrQTS&#10;6ySodl6zLA/bM5KIv1sRNykm78wNobhkVyFWQnoEND9y/O2YtDWjf/I4EpwrUlkoweea5/NOUJUH&#10;2VcSYSJjwc6+Dye1xCMn4mGq6rqL5M8Ki68bkayGn90FRyk5lyWRE296STQi9VeD7D8Lz11b4ViY&#10;tStFnSOwShiNjwAtS77jJBYmfsbK8xnUOJqA28txEdPA4G5Ht+4Qjxvks+1FkONH9pf1BFF9rA/F&#10;tFYl2XBTdcv3iGOXxGMf+OCH34MCWV2UrKY+74GUCJIq9aJS19ZjuH27xhtxYnrWTXbUx4k3rDwn&#10;Zb15ytqMxS2JY5pUjksmsq0x7TmMTJ3BGFVrOmdQLMDC1/XsLNnkldifQtWsqgbEUkZMeaZweqAZ&#10;HztzGO8++BQefeogwfXormIVIynGUgDl9b/V/3+JWiMIvBkofTdtD7z2U8F77fs5//22u7/jzwNY&#10;33q0BQ8da8a7j58nK48qMHj5c9ep/AK4dLtKoPKivuRDjsCT57iMk0XP0MjNEpA2tsI0bt24fitH&#10;MmiikSa4ERTqMwasSAL5TS9qNARVMu3ti2EsLbjxwnM13Liao/oK4RJV3CsEyl/66Zfw2Rc38Es/&#10;9wV8+Qs38Td+/ku4fXUWf//XfwI/8dXn8ck7S5ipebC9lYHX3YlZAmcy2YdSVYMUv09y24raEocZ&#10;8aiUPKhlguXyph/b11NUswZcfbaK3/wnP4dPfnYbr3zxIq49V1ZVZQSI12gMJWlEivcgITdRSZ5A&#10;QB6lgikt+5SClILtg5PHOKcvYPt2AfO8n1FNMzwhqj0aMSnGnuL9f/JzW6oPQ1nJ+jSCO5+c5TXk&#10;VKYmCcJ3pUdUylMpzTbNfvUR9MYt5zFB4JElw/Wbqd3MR1kD5ueDPDdVEa/fwfNJNp0ojWOV6jFO&#10;IytqQFIYSkpE2UstUanOkAjZfO2qBqeL1+SiApIlWi2VlBQtL2Q0VJ8G6AhgktfWRXAcM55BmZ8T&#10;cJN4xp6pI+gxH0fg9RhRUbQSQ5olGYjT2Hr83YjxOuJUNzGSFklnJ166Dn62uuqBIdwBfbwDo4EL&#10;BGgacQKkj2paHMgmtGcwOn4SNmeP8gI20EbqSZAkQ5af12f0tBAA+hArSOUjA8eTBjNzNl57n0p4&#10;YPQRqKluvby/tBAKquQqn1eW4zJBG7s061KZmIL8O0Cg9wUJYtY2AvIIAdyJAs8ZYH8IUOf5jGsS&#10;wkWjL34BGZ7HTZC0sa+NHEt2qvMAbb+36EF8PoTapSxi826ERV0SCLWpHox6z6v80npfi9oqSM9z&#10;LEqeZpIVqQsrYTXiROQmyG+uBpUHvWS+KnEMiEf9yqIHVzezVM/nMOpsQmaDOJIbxOpOkKA3SHDr&#10;w/xlP9VmJ8eXkecaJrkiMSGpnZB9VZK/cHJSedpnpMY3yZpUBoqkNfBwbFUWpPKRE8WsEekUX/P3&#10;wck5G+aYCVMVj/E7h61n0ac5RlXKZ8s+E49yn7cPLk83SfQo70ULDRW/lKcbNrThfR9/Gz7w0bfh&#10;6aMfosr2ECw5DtmXy5zTY+PHESEZbB57Gl6OyXHTGUQI/jY+fy/HkoTkSO7iA48/8VGVnEGtL/N3&#10;oS6eY15VZDdMgJVi5vmKBZ7AAILRMdx+fho1STm4QplPdI+QKUiOSkn5JvXrrPx96XZZXbDkQNU6&#10;JHfkbjrDhDg1yMYyvytLRTwzHSR7JHvzjaGltxnv+ATV6lPHCaqn3wCmP2pgbTTM+71/v23v83cD&#10;ZWO71zF7y6nSGq/nf6d2r3tovM97tcbjG4G48Zhvvb5LSvY+t/db3n/kdAvedfQ4fuoXf04Bws71&#10;WSxezKO+EsPsWpzjWJYrXZiZ8eDSdgax2IhKWlAuSRk3k/IgXVwk45+1YJqKMcWJP0s15+XkKXLy&#10;1qtUsZxQVy4nkKFCuLSdwOXtJPIZHWpFG15+bgF/9esv4q//3BexvpbHX/uF1/DlH3sWX33tWXzl&#10;Czfwq7/4Jfz4azfx2mcvoa3jKZhMTVSvCWUMAwQNWWqLhOWa3GT7JsxRdUzzehI0riVeX4AE1eEd&#10;gN0/RFYeUHVOyyQF2ZoFfjJv2X6RAhh2ArY4Mq1sRqhi3bjQ8TGcbf8YOgYPoXXkCGYuUrVIiF18&#10;AnNrMXzp67fw+ddu4NNf2FJLrum6rEwNqD781//29wkkw3jp06skGBF4A7vFvKXU2oD+DEZsFwje&#10;BlWk2h/uwyJVdyxP4+NqVXl6zdZ2XLs1y+sepSKzYWzsJFV7QO3VihdsXvIg09glqV5FmQYzVJM0&#10;WG5fF3xsLqoLd6hXJRaokAxJPl2Tp01VMkkVJHZ+EhpvK3SRLvRMHlahftHoiAp9CpEMCNg6CARe&#10;UYuyD8zXClRWAlR6ewvmlvzIFgxUwxO7Hsc5igOClXKoivdSsbWTREzCGeuGLz+ISFlqwLaqBO9S&#10;Q1ViZ6UKit7ehhjto4QZyl6ufE+a53J52wmOk0jwOsyOC7upCQlOAfEADnXCTIUa4rMvylI4ASpI&#10;kHVQFSYI7gn2e71mg9fXi3h0lOPMiByVZzqu5W8t3O4Opf6EFCzNueB2dXCsTPC8vXxGwyQ8RqpK&#10;CwEyiNpGBolaACE+d2fRDDdJjod/+6gM/UU7QtM2bJAo+lIEOo7nKIVSbTmM8UQvdLK/SrUnoCLK&#10;W+ttwsUrCcwsu6nsOqmKqd58bUhNG6hMdws7SK5qg79DpS202FsJwHZ4wxy3xJtgQgqdjxJcLZgI&#10;dmKU5EWyJplTg5jkebQ8p0uIFhW7eMLL6qmIQQPvV8t+zldtJJgEfPaZlJYTD+MpAnOoboAp0qO8&#10;m/Mcx85QH+9lHH6qflnJkJUI8dbOz5Dc8JlMWU9D52whuBugJ5aNOGQc9XA8tau42JGp47zvQeUs&#10;ZySp0BHfhgwnKRBb0DZxGDpeqzXcTWB9/CO4eqmEVU7AQsGOcsWJ+rSHE5KTdNmJPn07HLzphOR+&#10;JIsWp4lAdAprq1E4XN1Kxsc4CMuLbnbSIDQc9AOC4mQtUy6JOTtPVjcEb5KMLTmiKllIjuD5xSDS&#10;abIpdqbBQUCOmPGeQ1SszxzF2544hnc8fQKPPH0SDz0je62S15VKR5JFvAlI/TCaMtwNTV7bDyj3&#10;3rtXu/s8e22/Y6Xtd6y0+znmh9Uav7uxyXviEPVNoPsO7e7PfqfWeHyjI9LDR85+s71LlQ5swoNU&#10;qG892oqHj3Xi0WPd6NEO4Xf/4HcVIOw8O4+lrQI2L89RqRjI7h0EhrCqVpGkEb1yvYxKUYdpKqMi&#10;1VckPoiFJapDGutqwYhyVo86WXOWE/si50earF88Nq0c5x0DT6Nv7ASKZQcursdweT2F6xt5fOrG&#10;HH7hG5/Cz3z1Dn7z176Kn/vJT+Jv/vKXkUmYsLOZx1//+c9R4dbR3XEQ55ufwoXmjyPB+ZZJjmKG&#10;Ss5pOocS51eBRqBUNUFjPK28KtevppCflWw3TirXPH72F79AQyWZZyQWley9bMZP/PynceflNezc&#10;LKsUfgWqEQmRm6chW5AE+iQAy2T81WkrPvP5VVx7tqxKcpXn3FQDBDPZZ8rJEvA4Royn0Dd5nEA3&#10;hh//q59R/Sk/FZ5H5rDs6YnzlCyVCxGZI0FfXw6yL+0qjWEsr4WNSnCWKnZuMUSC8UUq9CpbiWrK&#10;qpbaRZlKqIIvxfPRqF+7mVfLtXYqEJWOUZyECLZl2pwEibuEBaXYRxGCSEpAmCAuS+NaKimpPSvJ&#10;6mt8llGqX7u7HQnaIXEuC4ozFNVhtKJV9+gWhRMeoNqdUo46eipPp38YenOH2s7K0ICH+KzTHBNS&#10;MUUyH3nyo5ikyrJScWmDzUjPSYINqiUqFzNBRbL0BGjcpUrM87cqSmkGacC1znNYF6ex5BjqswSC&#10;WS37uhsW01kEeB3FiiSa7yXwjmKR6rNKoChSnZXTWv4taQntCLN/JEGGbDdk+ZwWKzYUqeqk4s9s&#10;1YIXNhLYkJqkBOJR2uJJqjEjv9tM8hUmELuCY7wfqmU+h8ScF3ZRgfM+JOcDVF5TKK0n4C3ZkF6j&#10;uCobUVsK4OqNCspVJ9V7P1YptLa2o3BnR6CNdEPHvi0USACqU0guWODOj6mY3AmzeEWbUeecmJ/x&#10;8r7jVOceJDgeEjnxSub1E7ArBQvv1wBXaIDqkGBF1a5xX1DpBa3sw0lfJzSBHvYt5xqJpsR5Z0gs&#10;K5yPz90o4zLHiXhlW8UxjONEUjZuUvj5nZ18vsPoHn6Gc8Wq8tHHSKQCEorj71GhNz4+V8kF7OE4&#10;kBUJGwmtmU0X6sK4qxk6EmjJEdze8TTnlJ1jkKqXBNdJ4jrOeSFEQRJouHjPPhIHcaaSvegD73zP&#10;21FZDyDsIVNlx86uB8leY5S5FnSOd6J3ohnOqKQmcxAg+5CbNhFMNSrxttT3WycLllSIklbLRLa2&#10;yskq0l1ye0r2kHTRiK0rOcwvcbJxwnmCfVSoffBTDc+vR1V8UWbeqry6dAEpH6SDPTiFLv0wHj74&#10;JN5xjOCqwiVovA/R0Kr4VgG2u9u3jO8Psu1n5H8UwCrfsdfudXzj6z+K1vjdjU3e+0EDa+P9Nx7/&#10;yBGC5qEWPCzpCBvaQ0fa8M6TzVSnh/DX//avvG72d39+5Vd/HpVZL4HUjumlKOZXcrh8ex6LawlI&#10;ncy11SDqdSuW18NYkD1XGtCVzYByLsmRka/I/kxehwINws7FCIo03rJce+1qnIabxo+qoq37Ezh0&#10;8t3omziJY80fxPELH8TXfuJFgm4/jp/9EC6SvH7168/jk8+v4G/8/Ofxm7/+E/j6a7exOh9DJmbA&#10;7avT6Ok+iA2qRanv6LCew8qCE89ezdBAtCFMwroo3owCOgs2rGwFscB2mWAoy6lSwzNHBSuGbIZz&#10;TZa2awTNDOffzvUc2XYQCRqE5YtxVQM1n9VifOIo7rxYx+oOVe0lEmsq3QQBLT7vgJeA5ef5xqky&#10;936ef2kTs5zDV2/XCNiruPX8POpUoIurfoKqJKGIU8FbsUmysroo0QNOSNFpcUiaI7BIRZXVi2F8&#10;9SefpYp08h4KVJ1BKp08VbTE31KBZ2mgaOx0/ja1VOvjM5D0g7KvKmEoAoALJBBRkvgYn4MAcplg&#10;Lp61OfFApioUJSuewFIhRWIqozR4UoJMwFYMfpvthCoAr1RrZhcovVSI4sgkSTSkyLz8LyXIpCyf&#10;i4pFklRMUkmKes6SpFh9HSq21pjqgSXZCxuVrD3aQ/vVB0usF1YqHK3hNDzOduRiYwoApYZskvfh&#10;pSEuUJH7+Uxjcn9UzknZZyZQWqmAklSYBd6rjLEU309QKU8v2BEgYEdJ9uxUVLOSBpBkokrgXubz&#10;yqcJDnxdVjr8vHY9lbDs+/nF0SY3xb4zIq8qlJlINAwkJHbkFnxIzXsQL1kwvShVi/LY3M7TZlsR&#10;ShPgSYZiEmJZs/IcGio69j+/L1CeULVN52bs2F6LoFy2cMz5MZntw+zNhNoTT/N92W9NrvLa2P+S&#10;DGKe4zGd1CAZEaLA70/pkKHKTib53qKPz5PA5O+FlkRAqprJtY+QSPr4W0fyWlv1wcJ7G/ISk4Tg&#10;EISF1FVINtwOkqD4CELsX62zGRaCsSQfkv1orfWC2suPcLzI/5IWsTxrV6E3FpIYE8FavIcjvEZd&#10;uAsj7iYMUpH6eR9ezrc0iaqdpFASagxbTmOI5OjM1FNwzerQpD2EcW+LSu4/mSLJSkshig4c+Pgn&#10;PszBH0OJE6q8nMTj5w7jI6eewZn+s2SJJkzT2PgS4nYtSbmdiJKZTHPyb1/OEhjDqBGIQ+xsNy9Y&#10;T4Pw6uc3IRVsptnRi5tRslANmcsFxCizZfNb6uCtXkwob8Xbd2ZwiSpBgFjUrLha+zkAK1UP9H4X&#10;3v7kYRrsM3hQGdddxSq1VxsNreR9VblfG177Xtp+xv3utt/n3qztdw5p+x17d2tc+t7vHG/W3nCe&#10;u19n/8nS6b2OebP23X6m8fjGtt+x0u615CtNLSnz/UePnuJvtsMn8cix03jvmWY8dPAkDrcfwc//&#10;8u5y7+/9/j+jgbpAwLNyMgZpOCTAexj1JScNVAC3n1vHxWvzVIA+XL6cp2qKK2UqqmtxxYMUDXqK&#10;k0qcTNTfNPQFkskMDV65qsf6RT9yuRFcXHNjaYHqlgZklSrw9rUqTKYOGG3dONX8MfRPSNHkIRy6&#10;8FEcP/9xfOW1O/ibv/Ca2m/9iR97FpdWsviln3kVX//iTfwKwfbFWzUsTjuwOGPBratJbBAg6zSI&#10;n/7MggJAWR5N8LpCVHaRvMyZITVv0jQa+aoRyxshVT/21nM1zBLwhBysbgUwv+wlsfVDStTJvLxy&#10;vcB7danPuMn+C+yX1LQZYfZTgmzfFR9DtLRb+Fx+bn1yFSWCvKQq9VAdRkkyJPWpg8R5bsW/6zmd&#10;nVQJ3osE9CIVdp3vV6iOJYH8gtwHgSDN6xaP20hkmCrQiGhMT5sxoJYaZdlYYmItgU6keF1B9rkr&#10;RvVK1RmjwRMw80UHqKZtcFFRZvg8ciTkonAFUG0EM/HclvzAcg75zJTlrOrPIPtIvFDz7L8NEoww&#10;Da6soIkR9vO3lwAUkhU1Gu1AUJLZUE3xGiJUthmSDWNkEIPGE6iuuOESByRPm/LmlSXnEaoyCUFy&#10;UtVEZR80K0A5CKtUT3E0oUCCkiNgzNRtHDMSWiTLvT0qNGNRVhCCshzcAodTMjlJWboOpb49/J4M&#10;76GQmeQ4CRGEJkjiLLhKopXnc5QarSmKESuJjyy7CpDtlsfT8jmP0Kby/lQYT7tKAenic7ME+9mf&#10;VGgUNQmSJj+B00fb7WFfS9FzqY0b5fVOSSIEArvE5Ib420tiY433q0xHkpwhUKDiS/Sr+OUAQU+c&#10;kUzeLpWcRIiHg+9J0gUpdp/kPRQ5LqJJAj8VaTRFVUulmimZMWW8gPpKAC5ih4nP1ks1WSFJCxPI&#10;EiQLUbXq2QqdpwV2khspJCDl3MxJkgs+K+lLWUlKxkZRoJrPZKaUh7SHz9fKPpGsSeLPI+ROtgOW&#10;N8JwESCdVKuSvclF8iUhO5Pi++NsgtbdxudigJ4AOmQ8RQAeZp8TF6mmF2bdCIWGCN68XwL4zEYQ&#10;U3xu5zTPKHFYXiVm5YYw6G/BMtX8gcee+Aisbg5gMqFY0clOC+PDhx+H1i77qyGc7G/FO556DA9+&#10;/Ak8+PhhvOWJI3j42Bmc6OrjA4nAHByHztGOKBlOpuCC3nYeV+4UkeADkrJF08tBuDh5irzAMc1p&#10;BOMyucme+VAN9gv43Gdr2LqYQ2vrGVRp6OLs9IPd7TSmkiBCjPMb28PSRLkeZHuGRvogja78vY8x&#10;/m5ao4FXrwkANbz2zddfb0pJvv65e73+Zp/dT401trs//+fRvptrkv5S98O2F0LUeJ93H/+d2luP&#10;7H7noyRN7zrWhLcf5f9n2vDkhY+/bu6//eef/fY/hMHXrpwIVLxdYgi1RTeSNNpxsv4UmfMSFeeV&#10;Z6v43BdfxNVrc3juuQqWlq1Y2XBhZpnsmoYkKt6gNDayx5XlpJ+nYUjkaEwinUjTUITEHyFHdVi0&#10;0ZDqMWVqQlv7k/jyF6/i2lYJP/HVF9DReRDHz3wY/f3HqR7deObsB/EiFd+tnSp+8kvX8NzlGn7q&#10;K8/h7/7Kl/C5zywTmJ14gWB6bTOEFRqVq1dSsNtacOvZCtZXqQrn7UqtivGW5SxxxIimx1QcnThp&#10;5AmM+YION69kcYsKdYmGQ/ayElTUkuZQACdFwIsTxObnfKiTKOfyBrJ9F+a3Q8jPWtRymZRg05KV&#10;/4vf+SeqT8VwVpddWL+WRIDKToy2xPrK8uo3fuYmCjRYkrc2QqUpDlaSMaiySKNIEI1TISQz41gg&#10;yOepKkulXZCRQtp+2hsBzqIk3icwXrpJpcTrt/m6+Kw0WOZ1zUk+chp+yXfsk5zCmX5MUg1Y+bk4&#10;71sSMYjBnwq0I1LRwM7X81TzAqLiGSrA5qURFgenMEHSx2cokQmSK1iKZ5dnHcrIWpyd7BctnK5e&#10;hCM6+DwEJik+TpKf4rWKo5EAqdyTgWpIMlLpqV6lAopUzMnUTfAFehCPDvOa7agStEZtZ6HnsVtU&#10;dNWMHh6e2xLswyTBxBegkopQiJhbCDhTMFpaoDM2I0415/H0IZYY5/X3IFjRqgT0E6ZjKM6Z+Fq7&#10;Cl+SYudSnzVHsZJn3xXZX9MkMZJzd5hAL5XDAhQxeV6bKF4/x/OsJNXgvcxQtUYjE/wO9hdFjjgJ&#10;uQlEouYi4sRFEtTW9TH1TEURSu7oUF2vknUICVvm+1IrVpSiZJjafjZPECVgs39lqT5KgHdT6Uvs&#10;bJLgP09QkwxSpTnJc92rkqDECLIrJLh2XuMyyUXM14cKx5g9NYgE+1CRHY5zPYFLkkWIErV4OkkU&#10;hlXNWtkakbhcg7NVJdgX4BeHr5AQL44zl4fjgePTQMCU52wgEfKI8p82wSie2wRd8VL3k3jYeQ9W&#10;PjsB2HGOIwFkZ4REi3NL4l7rJBvLK0GC7AjnAq+DY85Psj1zKYJRAr7OfA4D+hPqevtHD6nMUbrC&#10;gGReeh8Z1u56d34mgY+cEePYhIeOdODBw214VJQiwevtAmZHLvA1STd4mu0EFQNB7umzeOSJQ/yy&#10;AC9qEAszLuxczmCdE7xAdlxcCWPj2ToHRhaT1kkM60bR2tcKi9/ECeCHyTqOxw99CBprF+ZWnShw&#10;Mn34+Cm87aCAzv5NPIbfJg5Oz5xWfz8shc/vAoHv1MR4iwLaa41GXR2zDxg0fl6Bxevnudfr9/rs&#10;vV5vbI3H/Hm17+aa9gPW76+dwgPHW3HgZDfedbYD73nmMRr7f66M/SwVVoKK0SmTiYY+IAxdgJMG&#10;T8qIxaggBQTs4W6qThpygqyPDDrE17I0ClJV5tLtJVy+NaNCaKapfGZX7PycFI0eUkH4EqgvnpSy&#10;9FahyorSqIixCnFiJaMj8NMAVvIWnGn6KE63PY7zzZ/AL/zsZ/CTX7mF25fy+Oznt/DxI+/keZOq&#10;EPoT5z6AQ6c/iINPPozLUi5uOYrnb9Rh0l7AszdKqJGITteNmBdgoEor8m9nsFPFlRbqOgLZCBUm&#10;yYJMbBoLKZOVpdFLE8iEOGQJQPNLHlSpGJfJpiW2sLrmVaXnfAQ9SR5ud7TCoD2DGarJl5+fwVDv&#10;k5gYP6pS5knVniyN9MpmTPXxTQK6xLzOb4VU3GGC3y37jxLCIF6bUphaQFiqzYjHqyzVKk9Mgr94&#10;8kqoRYpgLvVRxfjHSQQqdQuyvO5QjIqC3ymJJmRJemneg09/ch5GwzkqGYMqU5edttHAURXysz4a&#10;rYAARJoKKj+qki5IqEm4OI4Ax4Er1Y8R5zmVtEDjF0eXDow4zqnwnxCNvCSeFzUn5bwk73KQY8Xq&#10;7aHy7FVE3xcaQyA8SeJCgCSYxtIalCpWjoFh+JSRJXEoi9KaRNhHFURlJGEm+vwQwbVHqVupPiNg&#10;JHVSBZBEeVaorrUElRGqIQfPleB5wzy/5Lz1BvqR4HkkgXyGaiuZ16li5V6qOh+VpV1ARcCfin+u&#10;oMeS+LYQCOcWPATfHooYA1w09MPOC7AS4KXajnhHS2KGyxsJPmOSwdiISmMoDjri8S6Zi4IJ+Y5R&#10;ZAvm3dzK60EVJiJ7jDECc4zKdXU7pkDHVSFB4Xhbo4rcXgvDQkVXXicw8zmIx7Ks5siesHg137yZ&#10;RXnJxrk4hNKMVM0ZI/hZsb4eQDLUj4U5B6RGbpiAq7U1c+6VMLvmUxVhclSiQgokM1auQMWdn8Sg&#10;6dTuNXFcS2al7qnDMMsc5HuTNvHGJtHh/JTC/ZKZS9V15TjNc06YCW5S+FziYOX9FOd3kuNUiJAk&#10;nhCwt3IuCzk1ejsQ4r04OO+lyIApQJvC78iQwMhebSI7CY+/V6lYPQFaimC4+d0C/nFeqz01BE95&#10;Elb2iVnORcJhJvE88L4PvIvyXhyPnOgYHaAqfYpGdDeG9BGCmyQrV6B6mOAlRlOpxRY8KmBLA/rA&#10;kWY8fLwF7z52Du988hmCqxUfPvoJPPL0J3jcEbzzaDPe9qQUKH+9HWrFg/z8Q3IeqpB38bW3P3MY&#10;7z35DE52teP9zxzHo6JWCHZS2WZP8XzTuEuT75bUdHz/EQK/tN291+/cGo33fu+rpsBh99h933+T&#10;1nj+vc83Xv+btb3vvBvofxhtv++Xtt+x+7W9pdkfDIjutr192keON+H9J5vwrkPP4PHzT+Dv/9bf&#10;Vcb+N37j51WcpYfGzEbDXOTEFUeEGJmlLyYqioatMkW2SkPPCR6n4S3QsEu+0gQNqqTsi5Hdx0gi&#10;i1Unpme8WF0K4fJ2ioDmJKhKjcxhMuphtQxXIrhlCQ5WMt8YVU+dQCD7rRUaxp0rORoVO0o1p1Ib&#10;n311C1977QbGR07h+TsLsLkH8MyJ9xHwnHCGJvD02Q8QhD+OqH8MV8l2l8i4ZV/oicfeArPmPN7z&#10;1x/Btctp1GRZlSCSIcinS1R9eQlop1GnaopIwggaAImHDNPYeHm/Zk52lVmH93njVgGLa34qUYIu&#10;DZIkWFcVTPh/murhOtVFpWZSy6G3b+SxSRVz43YeQWUkJlUN1td+/FOqr2NUn5J9SVSehGhI9Zj6&#10;pl8ZLPGmFdUn+4+SylDAXRyBRKFKqIssUSbZIuEBLE07EAtT4RN8kux7qUgjSlvqpcZrekitWUkI&#10;IV6/CZIgua84wXR+JQJPcFh5jEq2I4koSBEcwwStBM8h3y2ESrL4lEhGBHyDNPRhXpdct9bXqoDV&#10;zXEgITXRyKDKDBXh85X90wD7UZb6ZJlYxbhaqBhlmVIIgJCtkhFpKr9lCoUygW+BQLVQs6FeMvEZ&#10;WeCSJPzhfszynJWaRQHDhO2cirsVgKsRyPLs9xqBLU3yEI/zvCWSprjE0fahTJLhl3AZ/i3ewlkq&#10;+QBBW7yeReUL0SqwnxZ47gX2oV/eI+gOjBxBOEY1ZqBSC42jf/I0XP5+pILs48gI6gTcmqTY5P/u&#10;EMknf0tYSpwAXRav2Yw4S42RDJDwkGDVZ+3ILTrVKo9Nlk8J0OIsJm2KBEaWdiWeVxylrl3NwOGi&#10;qotI0ox+SMhTjKQuxn4XIisxzXmOBUltKck9ZMVFwm1KqXFcIVhLWJOoQHFmm5g8qfahXXw+beNP&#10;o1a3IuTpJrjK/jbBkONXYzjNPhogAepQTkQ6zkNzqBsFXrN494rDrJ8ALmk+s5ybkkRkwnSa42lS&#10;JeKQpfp5jnFxJvPyOCEWslcqClgcDgUgrQRKqUijD3SqlI0OAuWks5kEZUgligjGhVzJEva4+pys&#10;qIybzmLcfFap1GiIxzuaMCarJiTBncbjMNfHceDAQ2/D+57qV0p0P0N7r7bnmblrFEXJnmcTMJal&#10;WVG5rWwtBDxZ0v1O5xZDf3fb77jvvt1tvPc75vttd3/Hd2qNn90D3f2O+4vWGq/7bUf5/93tiFQk&#10;auexQgx4X8dO46Hjp/Dg8dN4gID58Mk2PHqije9xXBxswruPd5AcNZOcteCtJ5rwwMlzeM+Zc/jY&#10;uXP4v//Tv1MG/tUv3FBB7V7JaJPjYBdwoTKJZYcUgEqygeqSlYZKT2UkS2M0rFSnhaqGBrMb1SKN&#10;SGkM8eo4gqVRVbGlTgBZXvYQTB1qb7VeJ5jRiM3P27FIo5ml8ZuhcfBxEnuogIqccJWShSpjCIfP&#10;vg+Pn3wHDp17H2rLQbR2PoYXXpjHX/vpF6ks7Li1nccXX97A5z61gmxiEi0dj+HwmQ+gZ/gE4kk9&#10;BvsOIRebwvysD+WMHU1bT0D3cpOqlvOOf/x2pa56No8RODQqZnWOxiORG6aC1SE/a1DJHaSMmoeq&#10;S5X8oloQp5+FjQASiTF86ZVVfOG5Obzy3AxuXSvg2RfqsNOwCOPXkemPjB3GypwHt3eyWJv1YIb3&#10;JZ6rskf6c7/4+d0+f+2m+r1xvUgApQIjgEuVGfEClYLVYqhiQgCmrfATiEIZgiyVQJQKLEnDLonk&#10;JVdxjOw9zfOmCIxSc1l8LERdZRfsNIgTagnNSWPbYzgFH41glKCaTI0p713J+GT0tmDcegZbz+UU&#10;oEutTtlrlWLScR4nIC3kSuIdnSRFfpIAF3+b/B1qT85Cxd81cVQ97yrPX8lNoDZrU/4g4uQlRMAb&#10;7FVqVqqvCBjUE+OY5xiI0qDmCbBzZRuuz4ZVntlkfAybS0HEPQO4vZHExTrVo4AQvy9MAJKQFru3&#10;C7du11SBdw/BXEI4xHhrzeeRIFDH3FRNJC02jmfZP04nJ5GO6hDw9CHi70MyMIAcVa2AeSw5ymsw&#10;UnmSMPgJnEkt6mUn/5eVlCmOCypAAWX29XTdTjXdR7JGgEgSBAiqUSpTu60TAamilJxQuZUrfGYZ&#10;XpP0g4CiPdaLFAGkVDEi5KMS5j2mxMub4DUSaqGK21WBGR7jJKiIgouIChSVx/d8VMiyglTj553J&#10;HpRrOuT4TAMEKIlbFpW5vORTCTyW+Pv55+ucZ26USVw2NsMkhHboCKAx3oeEU9X4v3jA26VoOEmz&#10;+BKId7ciUSR0UQKohccJKRKnJI3lAu0Aj4kOkmR2wBHogZmgGeUzzvGaUnLtvG87+7ZScaBcsKKa&#10;s/EZuxEjWEpojF4Am0Qpz/ci0WECvxQ3mIDD06WcbRMkpZIqc8J4ktfYjcUlCceShCaTu/kZCMr9&#10;9vMwE4yNHE9+2pIDB97+Trz92Mk3Gs37aMo4vp4mTpoA6kNPnUavy4m3PX2QqvMMX+dxVKZvDpQC&#10;LPu1/Y797tubgsMPqN39Hd+pNX72LxWwyj7oUYLp0SaCbAuPo+o8dgHvPnoKHz51EN3WccxuLWH7&#10;+ctUOLtLjvv9/MG/+l1Mmo/DF+2Bn+w4R6WZyY0jTcOaITOOkylXpo0ozhhRWbHRoA6hyAmdJ2jO&#10;LlFFEmTDCSqB1CAKYoyp/pJUf5mahgpWj2WpQcpzVuVYKjHJRSv5gC0E0UiiG3MrFjJVslxx7eck&#10;DUZHcOLUu9E/eAjP3ZnByy8toZQ34atfuowvfmYTP/215/CpmzP4ma/exje+fA0Hn34QY6O8fu8w&#10;Dh57Dw6f/iCee3EJa1TH1y5lMaY7q0rKnW/7CE6cfgfi/gEYr7WgQjWRpjKN8ZpDNCISfygGx0/V&#10;agl3wOhrQc/k03CJ9yn7JUZgkVR9olIlLWCAhv0qVe9f+cpF5UEs5GF5xQOz9RzvoR/b60Fc2YnT&#10;0Lnx6VcXUGIfrl2OIFczKkVpdDXh4o3S608B+PW/9zcQKZGgEDRkOdkhziwEfDsNnoEK00lQ1VHh&#10;eKlE7VQ1XgJry9BBtA49AzMNnJ8GOlujcpu2qMB5f35cpbGLERwlbjBN9SKx8kWqJ4l7D8eGlWGT&#10;PMwLBIpSbjetoU+8c0tazG0G1d9LvF8BQ6nZKXu1siyrHLt4reL5685QZfCZ9lpPYlIyIhHQo2Iw&#10;+RzLBE1ZtRBVtU41I3uj5bIRHncnpmtWOPjcE1Q+eQJRNa3DbM0Jd6BfKRcpGC4OWhkqLqkvmyQI&#10;S+3WGzspxEkGCiQVXmcXrpO0iFF2hvpVvKSk6HMTtMQBJp00EJCGYODzs8szpHIWkJdVhhz7T9Sy&#10;ZOySZVzZk86nCfZFMxVyH4nJIGxUm14qYBf7S4CuWDYRhNo5TnZTOjqp+gL+QXj4vYN8niPiyczn&#10;pRJvUCVL38oe7RpBbp4KfJ5qWJz8UgTD5bUA55BRJfCQ/pblfsltLORFfHDsJJoq4xWJXp/xKFUu&#10;yS3npZdEq8oxZAxSRZNkSLGA51+ZhZ9zTOqaGjxN7APJbjVE4jXBMReGPSjjmfOtNEUi1EYVaoWO&#10;yk88bx3ONrUfPG47C2tmEP2O0xj1NqlQGnFy81DpS9rdAMeLLOkWl91oG3taJcsXpS3ZkaRkonj9&#10;qsQvfC7VogWrsxw37P+laT9mCKz+0AAWOKZSBOssx4U3LPvRw7vPmGNP4p43tmLQGM8iz/7cYJ9N&#10;87illYAK3Rmich2ynUC/9Tj0MX5fqgepRTP6jYdx4C1vfxSPHqRRbDSa99EeEkWiwPMUHjl0AmdG&#10;JvDYBQLtwWNsfI3nfPgQFYxSrPuf44fVFFip5dx735csu+4lL5C23zF3tz1wuXtp924Aamz7Hd/Y&#10;9vvM99K+m3NK39zXcQ3nvPv4u0FVEva/gyD6ISrPtz91Cgc+9iSaJ7pR4CT9nd//P3ct9Z8BJs9J&#10;ghiNTZEGrD6I3OwE2XQ3wlSgstwZiPMz9Uka5EmEsmTxBQlqHyJDHqMB0CNBwClWZYnNgGJFq9rs&#10;vA3VWUnzZ1JqNclJPLtkw+yyHUWqOlGj1TpBmJ+pUvVtXQup/dPlNZ/aTy1W9QRt2S/SI5Tqp5Ee&#10;w9KyC1sbPI5GURKrr29E4LC1YmMhgOevl3HzSh4Lc270EUB3btbw1DMP4+mnHkSGCkSSHWxthKkY&#10;BgjiCXzsyKM41f4kTl34OMz2HgzpzmOAynGRwJenoalyYk9TQWSLAqojCKapZEgSBET8NCAWsvLZ&#10;eQfWt0JY3w7h6u00ZkkoxOPW7+9Glux652JMpUAUJTJTs0AzdRwm4xkaum5s7cSwyXb9agY/9le2&#10;sHU9pTxcMwRWDxWFKL2v/fSr6hH9rd/4BaqYHuUQlaQqDRBMlq+mCYgEVxq7JJVMSDxKc+yrogla&#10;dw+iJTMVhY4Ksw/xip0EZZBGVEOg7qSC6FNGa3DqKLo1RzAllVQCErZwRtWcNft6ESaIFagAcgSM&#10;NNXtPFV6nEAgyfElnrUsAEMwLBB8JK1hwN9LhWSCl+rQ7NwFDvHMtIW6lAJxUkVNeZphIhC0m09i&#10;xNGMvvET8HgHEZbl5YoZbk8n5uaotKpmrK34aTiptiPD8Pg7kclPqeVsq6UZyRjJYN2JBXGk4jHy&#10;fPNpLcGJxCcyorYMglTJsjwu8Yx2qhaHOMaQ9EiYSIrXK5mCvOyHJD8bi0+QGA3CQaXoptKRMK4o&#10;X4/zGTqVt7NWeVl7qYwkLlWWUXdWQ9AaWjGsb8WIuZ1EQsB1DDYSCDHwkrpwumqFFF+PiFol2LeP&#10;PEMQlHzv41hb85IgmFDh6wKssvRcIKlZonK8vJXYrVhzMcDfnGskFVX2yfysQ2W6kqVy8dCeXfdj&#10;aZPzgYTGTUIgqRmrJARSP1eSXKQrOmxeiWCdz26R3yHnj+YnlIOT5BCWPNUlXsMnPzmNiqwGZUiw&#10;6lSffF4WPicjAVicmVLsT3FYk7jrTt0RjBGsTeyrKEE6TmWa4JiX5BImS5NKUakXByZ+VkNQ1hrO&#10;IkmiFgoNKpIRL2hUQpA5kgcpm7gxH8LachTzC0E+dydmJF6bxFDik2fXQ5iyt8Ea68ckgTRIhRvl&#10;eSQHeP/IQUiBhGKZ/cf+luVgWbXRBLpUbWAzie5koA0jJBAWknkrbYgC1ofEaBIAVdjKNxXmXnuj&#10;cd1rbzCyPO4h1X70IPqd2reu8c0BsfH1xnY/xzS2+zm+8ZgfZfvBXgOBlOPlPRwvj7A9eKwVH2rp&#10;xCuf31YG+k/+5H+p33s/v/27/xj1FQdBLY5pKsWtS1GCJI0nQaWyYMfiThTFBSdcZPnimFEkAIaz&#10;g5xgkyjNGcl4hzhRRuGN96JS1WF71YccJ32RAJStazlRB1CZN6Nc02OOgBrPjyLAz2dnCFAEbqkS&#10;I/uvkod1ht8jnqaVZYfy+AxRNYRiA6pJjOr2ZoDGl2oqQiZOMA7wdyY7SqOkx1P/6GM4OfV+GDiR&#10;ozScfhpM2RuTUmz1ohERb69KjGAxNiMdN2BuIYzSgh/neh7H+dIzeMs3DqBIsNqkIasT2NJUBRlR&#10;hOEukgqqQDL+OP+38vzFsg47l+PYWSEwrkSwsujFlSsZkgoLmbgOlcQUXntlDa9+ch5XLyaRDA9j&#10;vu7A87fyWF51Y37dze82o77qYN/RQBIMQmTkCRqvFBX+zLYX1S0n+8UI8XrU2s+qZ/XqF2+rvTYb&#10;VbCE30g5LgfVwZnuj6Jn6hhsNDrVBR9VQR+cPKedatBDtaVlPwyammCkwsvSMEsMZCA5RmU2oJZ7&#10;5TzOyCCfxxiNYRu0BDeps+mlgpLEEutbEWWoS7JfRuCIiUMUQUqWJYORfhIRH5bnfaiWzahJmkWS&#10;IheNvMnfAl26H/pEH+wEmwjHgHhu7tbH7MCIr4mGrxURjjeJH5Wk/p7cAJ/foEr+MTp1hGqlH0WC&#10;+3LBgpWaA9n4GHyODpQyGtzYiGNg/DBMNOjeIAGSIBhQhpfAFR2lmuykASfQSQk38fiNEVBcXVRy&#10;gyoPu8T7h6hu/VTMsoeYEQchPst5qnIX1dkCCZYA641bFUjcsYR0uDwkLHyeMaqoUHwKQ8YWDFg7&#10;0GtqpjFv5rjyIktVO0PiITVLJbFCt/ksxnwd6B99Wo2fSHRAleELcc5EqDKjNQ3Jpgur7EchFaLy&#10;JZmBK8O5RSIxTfImsae+/JgKWTKTpHpFtbJvQlTkq4s+JIJDqvzbGomjmcBmd7OPOB7TBKCBicMq&#10;w5GFgLO+HkaYxFKiQ2RJV5y68lS1sp+fXbARfAYwYT0Nd6xP1dh1JEki8yMkSEPKb0Cch6TQ+BhV&#10;9xTV7USwHePOCxi3nlU1acUDubTkJKmTIvEnYPS3o23qGfbBcYy7d2vNCkinCjqk8haq3AnMbqZ4&#10;fePQSnrNJJ/DtEntw+qdTUgS5O0cP2Ou8yrsM8PnvkNSvDof5FiQFRmqZd6nmeNLxaxyPEmB+FHO&#10;mT7LSXRbT2I82KYKqUdpZxSwKkN7WJyEpFSbgE9jeyMo7DUBqb223/t/UdoeEMjfPwpgvZ9+aTzn&#10;j7I1XsPd17nf8fdu/MzRczhwrAMHjnfhkRNn8aHjj+HXf/PXlGEWxyEJu5A9HQlSFyO5uBqDJAuZ&#10;XQyo6isVAsCnPr2MpQ2f2p+ShNsrlxNUq+JFalaOR2kO0AR/S/WQZHkCuWk9ZggS1RkD6lSgM5wY&#10;8ytOzG+6UVuwIl2aQLY0ifq8BRUCc5GgOLtmJzAbqASpdGmwJTOROGNkUmOoiJqgoRMP4DBBzSvh&#10;E55WGh0Ljd8o1dEkX+9DJjKKp772PnR/8qjaC33g99+KiLUPo19rxst3aviZr17BT//YNj51PQ+P&#10;6YLKljM8fBAHTz6KiztZ9Fw/haFRfvbfHcCB3zuA9/3GOzB08xRSVObnMx9TJeYKBAPZV4sQqDM0&#10;rJfWIrjM9uzlLL74whK+9KlVtS/66Rdm8dytIrYuhnD9UgK3b2SpuAiQZNNV9nmSfRkJ9WKFanyR&#10;4O0jg9Y4zqEwa8Yrn17EDj+zRiUuYRslvpal4h9znIebxGHr2Rn1/JYu5ahEW6Gnghgxn0P35FGq&#10;ChIIUQv87Zf83wRPBxWbPz0FjbOd4DkMZ4yA6exSv4NUn16qpwhVpoOGWVKgSniPLK1m4iQWa1Es&#10;LwVQ5jOen7fSkI1BqgHVqZakuHiRoGy2Navi1LIkJ/ubZQLf/IwHuZwRBjONJ9V4mequxnGWpeFb&#10;XnTx2Q4QcHuUo5rcm4T0DNhPE5ROqyVvWfoVL+YQDXuJJGqe3yUKX+rY5hITJEUBzBKsZGlWADjA&#10;8SEevykCY5wgmc/pEBevcG8P6mULr3lUpcG0Uu34wkMIEmj9oRGqdgnpGFGK3eHthkZ3lmNtlEqo&#10;F0F+tpjTqpUI2UOXMKUp/Sl4+V6JisghKo+fEUcwWW4WYB4xNmHMSqWvOQ+XoxtzVbvqkzj7eNJ0&#10;liSnB5deqMHJcSwpZD3RXpVnWFJuBgkkGZLHPEGlzPucZj+uk6hJqFWcczJQ0yrAE7UsS70yX7P8&#10;+86NHL+DxIbEV9IuGv2tcJPghvgdAQLbjRfL8CcH1HsZzkkBSjsB0pHYVeOSucwW6yapGFaOWjnO&#10;ixCJVTo/pcr3BcQRTvbtCXKjVHuZJRvHXBs/MwCJX520NiHBOSrL6TEqZS/HiFSPkaQO4qQWKE7A&#10;EOqEiQTK6CPw2s4hN8tnyTEh+66ibiXHsNPdT+Vuog3hvKay94jHM/tIkuVPuZvQqzsK8SAW/wHZ&#10;t0+S+OTLRl4zSWhWRxJrxfZCBAvTHhKmDo4tgjVJtoRfCUEYtJ2GNtQBL22UliQgMW/8FrCqRgWy&#10;ZzyVCr1PT9s/z6au9S4Q+xYAfKvJ63tA8m3et/J/Y5P3Gt9/vb3hO+7R7nlMw3ka2/cGbPff3nA9&#10;Da83LoM3vv6d2iNHm/CO4y14J5ss/b7r8DFM+PT4z//lP1Gl/gknZT9mN7yqnqbEM5ZpwNfWZUmV&#10;LJCDVFKarW3GsbGVRGXGSQA0Kw9NSRsmVfpXt+Oq2Pfcmhdz6z4kyUglXEa8/iR2MlfVEDD1qC1a&#10;aSh3/1b/85gy2beAq4RtRTnxL1EV1xdNiFLNJsjKM7kxSHxqco7HRA34yN95D+Z5XS/cLGK2YsIl&#10;XmeB36calXCYE17iV5PFMYQT/TATgDShM0hTBefJaDW/2Imf+NxlhH09WJ114/JGlAa3U+XHdQW7&#10;qJondhMiiLqhamt/+RAO/MEBPPx3HsCJrvfi3MBHceDfHMA7/8HDSPlHEHL14sWbVdy4mMLVtQRe&#10;eXYWL1wp4Suf2cCnb0/jxqWMWh5MUF2uULFf3kmgSAAocaLbqB7ifF1y0bo9Xbxeqh0ydvG6lTjO&#10;Mp9FqEwVRhUfrU6qJVOpveqmwrAlBlQ86PxWWgHrrRfWlKOTicDl4jntUYKzu52tDSGlckwYtTTB&#10;HOxH19gRtWcYJMDaqdZydSlE3Q8b1ZpVvG0Jzn4aUquonriA04SqUBIOUAHRuFfLDnikDFtWnM/Y&#10;VzTwsdQIAcGh1KyoXUlmMLcSQDYn+48aHD3+LpI0k/p/ngCzXpOsTiQmBOh+03HlNGMK07Cz/z18&#10;FqPO88rD1RHsViApNXWFgFWpVhOyREvDLcAi8clVAq0k+5DVAYezlWNzWC3zSo3OBEEsQwWkM53D&#10;uPak8hb1eDluAwOoEKxSMSkeT8PNe7NR7Uq8qpMqvjLjgsUtVYCcBDKNKp8mMbf9eqp/gl+GRnpl&#10;IwhfsAcLq16OuyFFFgo08LMlAkJY9kdJGlL8nLOHSteF6aIZIb6ud7RietWPi9cyykPZ6yEoU61J&#10;Mn4ZezmZM3kCKr9TVmNioX6131gq2FGteElg3KhQ+WUJuEuLHpVdT2KBbd52WNO7iR5kmVjK1OWp&#10;qreX/fCRuN28U8YIlb4AZLKkgZP3MTx2EGP6E0rBvvqpOaRju34CEY4zratZlWGUkn0SFib1biWm&#10;VapLjZG8Wfic5reiiGQ4fklW/OzLSHSc82ac5DuOpGR/ourNTpMYE9D0PJ+o6uqKR4FvrmYjIOrg&#10;9fYhGKI6T06gq/cZuN2jJJhpONOcxyTMdoL2sDw7CfniNUtKQq27WXkii30RYJUi8vGSDpKxKkBi&#10;4+FzlCRGNvbdqP0ChmkHArRD3fojGHCeU/v5km3LQ6IwRfLhLI/eBaz3aGJQ5fceMO2BwX6t0Qjv&#10;9/6bte/2s3LcXtFuAdfGaxNQ3APGuz+31/a+6zs1Ofbue777/f1a4zF3N3VtJC/7vff9tjdcQ8O1&#10;vJXK8sFjLXj0UMfu/8dPqL3Rhw+ewSOHT7CdYn+eUx68B44348CJZrztGD976BSPa9r17D38FNqn&#10;mhAqjeHZzy7jj//XHylj/N/+23/Gs8+WCZpRlY2nvuzF7HoAJaqB/4+9twCz7LquhFvMtmQWS81M&#10;xcz4mJmZX716xYzd1UxSCy3LMiamxGFwOJl4PI6TjO04ccCBmcAkju1knGQms/61T3W1n1rVsiTL&#10;oT/1ffurqvcunnvuXmuds8/eY5NORIsDkNqfKYKfvMiSDUnWncYzVCp0cFLSSUo+ydBRicrj+MkU&#10;Fo+HceKJNEbnnCoBdnnUiyk62RJfsMywjg5ShoGNBFuy2piE0bdhdErWnknJt0EVzOTMtSE9oSGL&#10;7UZRIoSPa7HlD6gc/5RGkGvIPIjx56yYm+Rx+WLkuV+RpCBMJh5Kt8MRqoc/1Yok1YGFKuldv/RW&#10;3PiHN6J24DFs+TOqz1+4AxbjfsyuuNT8rwRKxTOdCCR4PQQxme8NEuhu/NoN2PIn64pV7J7P3a72&#10;f8d/uQdbf+49KH7MhaEPmwmsZRxbjeKjH17Bj37qLJ69MIxPvDiHS2dTmCNhEMXuijQgVpTITROd&#10;xB48uOcudFqqkSd4RopdMOl2Y2nRQ4eqQXf/NkhiesnTm6KSl6G9FIFFktZLbcwe+0FVGkxy2+ro&#10;4PSGg/ja176qSNLWA7eT3IRUQEeYjtAZJRhYD1C5NCuw1UuACBVdF1VlOD2IoZKNaj8Iu79NDQfb&#10;JcCGKilOMjDoqkMPFZrR0wh3pJPPiCqJACtOUIZRXQTejcX7o9N83lRTA6aDKiPOwZ6H0E415CdA&#10;OHhOo2Q18tUgO6Shw6MqSjarIdcUgXnAVk2CNoh5khy/r50qQquWczipcnwEs3SxnwA+iCBJgcyR&#10;S73cEYK0lK2LsC/KfG8sMUAV68Io72dmJgirW4KECPK8h2MnEyhTBZ5ai5CI+aF1HOa5O5GlAz6x&#10;GKfKpOKUKmCBLqRS7KMZKnZvs1oXWmD/1vkb0Ed1tZOkqidYC3tGhkslKUkngdGm5pWHqc7GCE4l&#10;Au681Mm+ksFK5l5l7lCGk6NUUxfOlxAfo3qnIl3mczomWbVOJLB6Ioq1OT8m2caXz+WxOunGDEF5&#10;ZSWo1uDOT7mxNO2ncrVgXvLCj7jw/HtnCZB6Ple2U17mP0m6Yl2IFAbVMKmZIBYioFlIgBdIcmS9&#10;siSgl1SAkjRBsk/JEhfJfBTL9KtI8LGCCaVgD/frIhk1kGTVQE+TIufSV83eGipU/s/zxUiMJSXn&#10;VMmBTGwQiegACQ+BtGhWyTvaOnZgmH3CQhJrJJnJsC1jVKVT9BVl+hdLsBVDMx7sPvp2eAIdCIS6&#10;6XvsannOgI0qn20mc7EyDCwJLzot7E9U5rWdD5Gk6THD9urs3gazu47vfIta9iXztwn6Gpmr7bdU&#10;EchbEeUz8fAdGuB1N1n3YGjMrBJiePmO5HktWr/kDR58fcC64bg3/t/MXss217PXu69stwGsV4ui&#10;X2Ob7bdhm22/mcm21wLrBohf+3mlbXasDfuXAtYNciG/79jL348/jm6zBg8f2Y07dj6GGx96EDc9&#10;8oDktsSWx/diy2NHcSPtzu1H8Jad++HKpvC53/yCAs9ajY7b3o/JtUn1/7lnxpGb1JFB9uIY1dPS&#10;clTNlckC85FZD8YX/Jia90PS3I2w043QYUpSAElLV5ywqsjDGX4vy0r8dPI5AqQMC0cKPZjki18m&#10;A4+R8SYIylmyYgFocT6Sv7c8QcbOl9obbVGJFKbmHEhlqdjofEujVCTcR1TqMNnscF6LFbL8B/7b&#10;fXjw1992FdxkWPfhH38bBp6rQj7Vh1ioFWE6Fre/VgFzPCfBHF2Ip3qw+ycfQM+lfQoMZb+7f+cO&#10;3Pelu9H+/B50RbYhPNGh9vVF+GKFG5Ae7leZmozDR9H7QRKVv+J+f3jlvGIEdc0vNqHmZ3bifefG&#10;VQ3Np87k8MLlMUyOWnDqWAxPncthUZg470mWFgVzXVQUjXTQeoJ3FxaO+1WAyMP77kBDz1ZU1b+d&#10;YEpFznYokniI8ksIC+eLnqDzCCa64CIwSSKDQKwdIToWV7oT9d2PEHgb1fKYMpXQr/zyj6nnK2s+&#10;/TInShCVIBlxqmESIytBwEzm32Y/DBPV7gDBIkQl266lEiDA+qhe07zudNmKdMlCJ0zFKssUliLI&#10;8O98Vo8Sne7sjF+pzji3l7JskmhB0hNOsK9ItpxBPoe9nfdjMFivUsZ1aXarFHWSgEICXGao5gQ8&#10;yiQQp9fSivxIXuLW/u3wSBARnamsk2wZ3AZJGiI5eCVITWrNFrnP2vEI+4ceWVEp/Lwkc4B0+jLS&#10;EMv0IMl2TxG8JYK1SDUkCfDjVLVZCRY7Hkc61o3ZOR9GCQhzoyQDRRvGMyaUs2acWMlweyqz5CBC&#10;JA5Gqn0T21gSOsgSnFS8Ty2rGZPALAK1k9/NkIzKiIOsY5UydhEZPpUgIO4v87pzVIvDVG7Hz2RU&#10;ekH/hAlOXuPcSgSnrxBRCTyTueeZMTtBWsM+SEVJtZriPWVkCRffP6mfGycoDfH5XLxYVkvJcgWD&#10;GoaW9g/zvAtzHqTG+R4RhKT/JdnmOfajkXEzn2cXQZcEaMWD8FA/+m374aViy1OZxvJ97KdU+Oyj&#10;kmPZF21FaKiXoHYYPhJVqSssS2iERNl4rfYUQanYBwcJkt5diyKvqVhwYHoijKkxP8kNCXdOsvrJ&#10;aJcH58+XIVn8VAIHPkeJdZDlOSl/B04tJzE6QiU+6UK3dg/a+ndimsQkSKWZYz8Rkj9ChWzgedzh&#10;NpVqsch3bYrPUFJ8zi+GVJDZ5LQHbhffYSGLfLYRIYjeVnhCHZA1wZIOUxJxhEsalZdYElpIxisf&#10;f+fm3CgseV8bsF7XroDKtY59M3vFvpvYa92+cju17auA2/fLXnb+63xeaRsA92aA6Wb3uwHwrzi+&#10;fMbfcv67t+5jx/dilWpGfr7+N3+Jv/7r/8nff4FvfOOv6RQj+MyvrM+TXnrhRfVbfuYIfn/L7yt/&#10;/vx//jHVRhPZv5YvngZDIzaMTXhVCjBJAj+zGsHyqRTOP1nG6loSM4t+dnIfFo5FsHYmTVXrU8sF&#10;HM76KwvHB1UUb3GMKnS0n+xUj2l2UEnwsEZmPrsYgdffqpKkSzHkIYJylM5dnKWTwGqncijxWorF&#10;QTJ+rQo2ypFhj/LFPzbuQszRiB97/0n88ocvI362B7Pn/NCbDkHXehDvOX4HbvvczQrw1mZD6jjL&#10;qwEVuCSKUxRwMNmEZJ4v7+kIknQiGTqClpb3UEXT8VHdxrKddFyDkOjmSJ6AlKZqozPx0Cmv0uFJ&#10;wWqZn9v7s4/izt+7DX57C1oaH8anP3YGLz01gfc9UcZxnnNF8hDzOGGeQxL8P3t5iNch0buNGJoy&#10;wUdlPrvkwSLbRpKzu/l/hEo8LufOyhq8PsyvBVGekUoeBGQ6RFnrKsFJsoB+iA5JEr57PQ10oB1s&#10;g4PKEcf4vargk9Ko5/uFz/8Kot42lfM3SsCVjDPmUBM0vlrYCFg2gnSdZieqBrZD62uAi6qtTbeP&#10;33XBEexAmgAtWX6CBFJfuk+pY1krWi4aMJQlSaITl+QJ/iCVHdslSuDI8TtJCygpASWBuizSN0Va&#10;EGc7BAjyLiqVMtWlEKwhOtN5AuuTxxJYpLMco6Kc4ecrdI4TJHADlv1IT1JNJJqpVFsxPe9REcAp&#10;Hj8b61OAlmW/U/PtVCUy9BqkUhljf5Mk/kGeW4aRZb5NysllqFqk+Lr07zEqwKnFMJU3yQAVbpAq&#10;ymQ+wrbXwUJF7qAa1lhrSIb0JFhmkoZeVUy/sfMR1HU9RpJiQ5rKUZbVjNPZj4/b4OC7YPU1kvxQ&#10;xfMaTVRIkbCk3GvCxFIQJ09nqUYzmGSbpXmeEf4en3Dh7JMjKrnCIv+W5SAS2Z6lmpwdMmEkRyXM&#10;dpuWPNg8R4zvhF+IA9+hUJaKkN+Pj7mowO2YIymWrEgS8KOAXdqAJC1DEitLcayOKpKTAZijTdB5&#10;qtgXGpSyNZL0JPi+SIIRP9/HCPtcgmAshM3go6KNU71TsQYLvCdfDcbn3eyTfSpVpCoowXY/eTKJ&#10;D39gGRbDEZJgE1ZXSNIXIhhJm7E4FsDCtEzROBCO9mNlNUXwtSEpYMpn4ycZLlI1So5fUY5SpEEC&#10;z6bZ/47NBOijOtV7l2ZfHJI2kah29kcpdj7ENlFlTdlGjlgHmnU7EZB5efYJGaZePJmAxl0NTXi9&#10;Ipubx0qQqFvDrVT0BvS5DsPCfmon8e52HEGIfsnAbW3J1tcHrJUOe7Pv34hVOv5XPT6BYzNQesV2&#10;/0J27XV8N7vevpWAe91tJK3kFVOZr67YzbvqVFKGO3ccxF2SlH7nARVUdPv2etyxjSZZs3ay3Xbt&#10;xa17duPdex8je3Xhb77+F/inf/oHsm0bVo6HsMqXarzsxio7bYHOdYgq49lnltWLf5KOa20lTgWV&#10;xGLZi3d88a145nQZH3hpGvOzLoywo63QyaytxvhCRKlQvZhfDWF+xY/Vk1GsnY1j5WQIJ8myF5fD&#10;mKOK3fhbhrlGphzcx0OFpcfUNBn/mAmLC26ceSKNMTLHlePDuHR5iS9+FqPTPqWIJeR9jC+FLJlJ&#10;ETjt4To6pWo68wGyZg1GJnR0DEZ4T9YjO65TQ7BHvrALP/D+VVjosKQ2aT5pwO0/dSMe/qm3f0dF&#10;0m77/VtQ98RWjC7YkCtr1BBzNN2BUKQZM3NOJAioEzN2qmwSAJoEysh8ltTPjKW71fyYpHuT9YkO&#10;x1Gk+dLlqVqaz+5F25OHrw4HP/SL70D2v9jxyR87QZVK5Z/qp8JsQ44Ka5xgPUZQcEXqkBgdoDL1&#10;8ph9dNAtsNA56Z2H6RCOsB3IpjPd8BDYJbVfgNcmyl4iPNWQ3JWF85IgQip3pAlckkBchmId3hYs&#10;kkRMU2W5XE0YLpqh692LJ08XsUIlKT/f+ubfqiQSJ06mVaYZE51kb6iOCmNAJWe3EPSkDqU+0IB+&#10;51EMeurpbHVKtUopyEhGBxtB1kDyJFVvZKlSOWXA5IgXFkczGnt2qfyzZl8dhqbtcFIRC9mSXMKS&#10;KeoYVaHRfAhJEgEpgSZDrguLgav5iQXsZLlEOqfB8lwIxSzVa9GogopKBB+J1I4Q6CWJgjhSOU6R&#10;QD+aYhuxbeIEsESwk8rXhik6a7etFh5JME8i5Yi0ksxQqRPI52ZCyJEMBAJtBGEzolTcvqQG9hiB&#10;Wc0V9rC/+FAkeMoa325XDdyhTvQTKDvdNTAYj+DsQpyKmsqP71SQzl+q+LRa9lL5t6DHfADtpn3Q&#10;STKGWScW5wKY4PPI5LUkJj0q57CUo7PHqAonrVg5nWQ/68EL71/Ayom4irZNklglSv1wx5tpTXBn&#10;ea1SKJ/nSZOsWjOtfB8zmJUMSGy/Kb6HUtdVVaehun3y+SmVlKM041REWercCtnKZzRqTbEqIkCF&#10;KKMITvY5U4oqkIRNckCH2Z+cCQJpuAojyy6+j40kQiRy3DeWNaqAJKlUJEUSJIGHImkkaEEqPkeS&#10;/5PYeUjWZNhVhpYXVxKYGvfh1GoG8/y9MicR8RE1jz/gkCQQvejTHEHv4AFFwHSeo/BJ0fRcu3pH&#10;/AR/u1uC2+pJJEkM+dyjfCecBF4f281Ps7MvWWIkv3yvNa6jKtGFTC002w9iUPIPcxurtwFa21HE&#10;6Wfc/mZ4qHLLBOYg7zclowgxyd3N/sJ9Zc20FNb30x/NrIX+E1jfqF17Hd/NrrfvawHWWyVa+4pJ&#10;9PaG3bmdoLp9PaWjgO6tO6txy65a3LKnikDK4+4hsO6qxh27a7Hlof248R33wZXQ4+t/+1f4RwLr&#10;HJn92TWC37EgZuZdBC8fZgmIEgUoCb5zmQGV8Lr0ggMXzw3hoS+8Sw2D9l4+hPQH9Lh8bhhPXirj&#10;zMkczp8ZwnNPz+LS2XFcvjiJ88slvPVLd2FlPMbzBKjaYlijgl2mkj1+IoFzFwo4fS6HcaqNAkG1&#10;NEKmTYY8MkqlOmvH4vEAjp9O48lnZvD084sojxNkV5N49FfeSbXgpHM2w2k/Ao+/BmMzBKFwPSzu&#10;I3S0DSgPG3Dv5+7EDX+4BTf/3k3fAU6C2o1/fAMmAlbc8sWbcc8X7lT3o76T33+2Bff/5D2oO/EI&#10;HTNBiS+YLIkR5btAlb9CRTlPtSjDzDk6slhGSpfJWkVZxmNAhMBqIcO1uMnui33KsUXoEINUHXFv&#10;J9L2XlSdeQzO4QasTPlx7hidIlXnxDjJyaqX6qqJjqIR0VQbFWsLhri/W4IhvEepRDQqu9TIlIUA&#10;KcPUVKvhZsR5bRNUr7KWMk5FGpB8qFQkySEZ/h1AlG3qTrTS6XRTXZBN05lI0IY4Pln3l5FhTUkU&#10;TxD8kY+cxA8+v4TRrAlhXxv+7u++oQA2EqLjC7aoPKraYIOa41THEeP9ST5WveRnLbBN+FwcQV5/&#10;sl9VMIkX9ASHfoKgnvdqoKPWQWp3DkulLAJonADd3POYChqRocgQlaIkfjjO9ol6mqlWvCRbNixQ&#10;tbn9jarSy+nlGJb5eSrSpfqorN+dptIsFQmmdJiy5tBBsJbodCeBLcvrksjvuVk34lQ4E+zTMuoh&#10;uWxFNRUIJJMkeJlcP++pBV469yivIUzlMzruwuSEj+qxXS1/kpgAWaIR43WvK+lOFXyX4rmdVK6y&#10;JnWIIJ2b8qFBsw999ioe26Myek1TVeXosKUsoZttOLbsgVlSL4YEiDow6DxEQKc64jYlUY98xlJx&#10;p8zrVOsxF/0qUvm9z0wiHO5QUy1nLxYxMWpB0tuMFZ5jiQo4x2cv0xDRRBtKbNdh9s9Enip20oPl&#10;pTBml0IoTRAsCeDjMz7MUCGee3oSPpKuZEmvEkJIX4pPGGEneZJatP5UN8r0Dc4CAYcq1RRtoDLV&#10;E1gECIPIT5mVatOSBKzwvRXi4pa5R4Kwnf1GUk6qXNN8JppQvUqoYAw3IDVhUFNJGV5jmMdKj+hU&#10;rt5U2UzCIKkiDVTDfK40vbceAZK2AXMtWvv2IzPmpIJuUwn0nQKw7IMGnkvmQKVPeqhEJZm+pD01&#10;+xpIHKjASQ5kjbGL5EbDa5XlPCaSEVuSpNFxAD30Jx32Q9A4q5CiaJDcv5JK0kgALgybUUprMZqX&#10;kSySFfZ/qQHca96HLtt+9DgOkWw2wcRn+l2B9WUOfpPv34hVHvN6ttl+/1btetdd+XmlVW5TaZXb&#10;COBejdiV765YZTSvymzF37fukuovR3H33iO4a+c+3P7YYbxNonYfexyx8ZRyjvLz+3/wJXz1q7+N&#10;z37up9lJBshCnSq59uKSmyrTrRLRL5JtHTsWwzOXRpGl0lrkiyih+WdP5XBqLAnLR9twZiqLufEg&#10;njo+jnt+506cmRvCC8+u4Ic/fhkf+vBpVW/T9zN6Nac4+FNNeO8HFjBxzEPlWaaDDFGFxqhYQ5iY&#10;cuL06QymCa7itBZXZbjYiYVVH0ampUakA8tUvc9fnkT7pw5h4OkaNTd521dvwfFJH9qf3EV23Y3M&#10;iJTq6qDT64H52SZs/bl348av3oAbJEhpA1Q37E+3wHW6GW//jbeo5S891h2YHKX65csc5Eu5uuSj&#10;uiIAFPrpxMywPyWZn7S0QcyRfEhCCglQkjlYCXKy8yXy0oFZyY5lTaWTjlECqiJUPaEkFROBLhXu&#10;QusvHcLgT9bh3PEsijxeiPukJRdwkc6s2A1fuAazqx5Y/VKRpYUKpA/DVN0+CVTKtqv1vJFsFx1M&#10;Hxl/C4yeajWsJ8O9Mj+YyxFEYx2YmXWprEyexHouV0lE4KKi7XUchJ5qU9Stkw4oT7XncFbDTYfj&#10;IStfmHTh9Eoc+dgAiVaGzjKNzr7t+D//55/wj//4DyryWcBRhoOlZJeo1UFPDTxscxM/67EdUmsY&#10;pSi6zJVmh0jI6Bg9BCQZ4vTTQYmTa+/fDqunVs39SnYpJ4FZyt6lUn1KUUpkZpjHmCcYTU84qfj7&#10;VJ1SAVcpuxYn4Fh4vU5nHQkInTWfR2LGin6r5IgdoMNcX/AvgBelgx2asKwP5RI0Fqc9yPM6ZNhY&#10;qhRJ0nevBKmxTWUI007SIHOds6shdZ4ogbVIcrC0nCCASzUZAwmenaDVpmq8Nmm2oTdYAx0dsy7W&#10;jNCYCS5e/5Hux1S+Yru7DmurUZx7cojPaQDH2PeDniaVOCRBIJibdqtlX0Uq7mESEHkmafaNQLAZ&#10;EbVMp57P3cD2NMLG5ySK/czZLFYJiMtS/SdnhN9agxRV+dS0AwWCksQYxOjwpRrOHIF7km0bp/Iq&#10;sY8szfvUNUg2p2PH05icDeGJ985j8lgB82sFpIZI2tg2Em0bZt+Uwt8ScCXZmCRhhsz7yrMQ8mJh&#10;f/flu9Va4zkCflLmGwmYeba3BHlJZPoiAVbHvrq8EiG50dB0SBFwRyWV6EqICrYOl98/DSvJT4zP&#10;cmjUrAijPdqils+o6G2qcVkxINWMEiRDkiPY5iE5mongYz98GVGSpAzf3wD7TkhGsNj/vXx2nqis&#10;CW9RS/gEUGV+28q+4WTfNYWakeW92KiyLekOqvkOBEpUtCS09nwP2mwH4CQRkOLpIzz2+LCV/ciu&#10;lG+E/cjmrlfESwA6zO1U/m72CRl50fO9dBOkv7c51itWCQSbfS+2ARivZtdTb/9e7dr727DXu81d&#10;aqh3P0FTInf3sJ0P4LbdUpt0L38fxk376nHngXrcv283SqUQnry8cAVK138+8cnLakH3+KwR04tG&#10;zEwZqRy6ua1BBUNMTAkrl4hOKkEy97FJKxaPhTDHl3BiJoBTZ4f4ImawRlB44dl5zF+KY+1iHtU/&#10;t0eBVe8P1GL1fRlcenIUT5wdw5NUrS+cnsf+X9qKtdE0RosOHF+NU5UlcPnpaSrRrEpuv3wiiONr&#10;KTVHNMHzSmDExJRNJTeQzEVDdAqLxwjsp6KYXKaC4QvSX9qDqREbX9IBjE2RnY9oyCwHkOTL9JZf&#10;vB2FE0YFvhtAetvv3rIecCSf/cUW7HjmbXC92LIeTMTPbvy9G9D0I7uRXRpQQ9vxdCcmpm1UvToM&#10;BHdhy//cgv0vPQTJYBOlQg3mO1VEtMyjytKeZLEXIb6YnlgTndIAvHSygRRBLViHS8dy2PE7j6A3&#10;vW89CpmquO7Z7Xjwx9+qgLwwLHNEjVSkNYhTcYYkQjJAwEwSoKN1ZOH1PF4jwa8J/bq90JgPQcqh&#10;yUssCd9dBFJREpKjVhSNDJPLshClNAjcBn8DwVVefCqFcA/6eXwrFfUUlVaOKkGCoMRpT7Hdp8at&#10;0Gh2kfBE1HzSgep30Tm2ob19G45/YR7d35JEFqLGxNE1Y8BxVAUISc1LVUqLqkbA1UVACycJ8lFe&#10;R0aqwHSrJT1S/SbEa5yc9RBEqU7poMfG7GqIM5roxnBOh4tnCipTlAzvThPQZkcdmClbsUylNZbV&#10;4cR8UIFiTsC2YCCIGNHQtxPN+v040vc4MuzDKpkBzymA6iGp8AdlTW9YnW9hxo8hHifmbSUpMqtl&#10;KbLmc9BXAx/BVYqea4ttcJPoBKlEJPWfDCOLUpekGiZvLUKFPoKxlBDrh85cjRLBaHYxDFlW5GQb&#10;eAmMjowEuzTi7JmcWqZic9WqJSi9uj0Y4n0uUM1KJqcLZwuYnfXxPTTxvQxgdN6jUlhOTjpJbuMq&#10;LkGAVUr2SUS2pJe0+kgc+HyCsR70Wdne7A+iyhN8FkL+EmzrMSlKEG/DCJ/VItt4gm0mObEnR+x4&#10;8mQeZ0kUzqzl8eTzy5g5MYyJlSGMrxZoaRw/X8KqGhHw8ZkS7Khe5fqlrqvUopVyjLlpu1KBC8th&#10;XHhiGOF4D1bPZEhue9Wyrsm1MMLFAZX5SepwSz1VyeTVS/IjCjglSj/fp9JwSpYtGdoPsp1kKDpK&#10;wpIXxUyQlPzPNip5N7cNk0D5eczUmBkj9FeyakBSYs6dSqi+rvdVq9SkzkQrLHwHR3kdoyQFUjRf&#10;SknKulfJkGQn2Q0OaXhskvF5B9p4bT2OarU0TGIFQmzDXu9RtLsPYpDvi0rowX4vS60khaKJJGWD&#10;TFpJADbq4dp4X0JgJePX1MnwfwLr99Ouvb8Ne73b3KSWutTgpp31BNJG3LHrSjk//t7yrofx2c9/&#10;Hn/yZ390BUaBz/z8x5GmYrr8TBknqQjPXRjGhYsjOEEGubgcxMKCF8cJnE89NcSXcQBSg3R0yk61&#10;GkGJoCprSEfnnRjjyzhK5TCzEMLaySyefHoSq8eSOH2qSFWTxdNLk2j7kSO4NDOME0tpOsYyLl4Y&#10;wbkzJZw6kadlsbQYx9nTQ9wvTvUbVQW352WudSWginCfpPMZnSTbHjZgidc0SrBU874nYximcxyi&#10;4y/yZZ4gy51b9CFLB1gaNWBqzom4rE3ly5Qva5AhSKSG+9H1w0fWh3VlLlN+U5U2nN4G/eUaTPB4&#10;81Sdi3MupEgsFpa8bAs3lUg/pnjfo3RicrzwVCcGnziKu3/rNtzwhzfgdoKzYbUGfRePIDYkOXNb&#10;yHB7YKTKTPCcUtjaR2D1RBswMiOsfwAJXttkxogbvnYjen62dv1aaLf95k2460u3o2V5LwG5m066&#10;HQWqC0+8BSdOhNXwcrpM9hytRzDaigc/c5/KGZuno1Ep8HgPMuwsqlPrq+KLXEUF2YJgoZcvdxN8&#10;3N8hQ7R80RNsO4OnHhZ/s7IBGTqnWjy9EoTbeViBeSTUDpflIMmKCWWeZ3klBq+/HUeP3o+3ff4e&#10;2Aab1okJScrP/+PP4+E/f+RKL4NSFRLoIUFGv/N7v3Xl0/Wff/7nf8b4XBz1vY+rQBaNhyqTTk+W&#10;lvjpgCSQRuaHpbpKlk5rhGAhRcknqAjjJANDaQ0SkW41Z5qISp1TOkqCrKiHybIdQxkd4iqloBFO&#10;gqeZYByTgJYhyRktapn3M25ZT7vHviXt56YizY3oqUTaVe5cH4FVKuK0m/ZSfVepXMa2MNUayUpa&#10;5uXk+MNmGIMtam40QzAP5/QYJpA6+H3d4C6co/I7eyxFoMqQPCYQJ+CN8DoDrga1rvn8yQxOEKgu&#10;nSuqwKmnzxfx4rMTOLEWV31a5vZkmD46blBp8TQEean6M0oiWWLflDq7Mtwoy4ye/7AU6M+T+Pl5&#10;j1aSrg6STyMB04rzqzHMj/J9IWBIdqkcgUSSO1zm+79IgM7xmOm8LHHqUAFbGe6XIEFdJdE9dXkG&#10;I0sJjPEYMYJcl2EvFXwfpM5sgf1N1c5l+0qAldQ59VPlSeR0gQC5wHfW4avl5z04+8QQHAQcA8FK&#10;cjYPzzhUJLoURZC6wDIULH1G5pelOk6MoDe5wHea53GRCMizkDXDJd6zlE0sTJgQJPGR3NhempsE&#10;LkXiODJkwuyIE0sk/fkhoyomECQJkGv1DfWjT2IuqD49bB+bJDRJ850lYSvJyBT3ldSSCwuR9TXS&#10;Y1a1hCfBfmKh+nTy+oME8D6+V4ZoI+y8LgffJYlPkCpLMuSfzmvhctRhuuyg2EiowveyFtbJfi6Z&#10;rGR9+KbAKo5dlrFc+/m/G1PzsbwPMflb3c8rAavSNr57teUzr8XkOJtZJWkQU0O5G59tZtzmLVSh&#10;kqjj7h27aAdwN6/tsaP1GJ4u4f0vnb3iwP4vVhbtOEmVt0DFefHMKE6dSWJ2wYWZeTdKdK4JvmwS&#10;SXn2dB4vSsDDsRjBiyBHVicZjEbZsYdpkjM3zhciRyCbWvKoyN2l1SgmyCrHZgmyNMkSIyWyyjzX&#10;yok05qkGJqRaRdlC9ZmkIh3ncX2qQLcohbN0JGsnMgQ1L7ex4vT5DGYlKxABfvVUClOyuP10CrN0&#10;9sOTdIJjRh7brOo4ShJ5mY+aogMamZC0aQPIlGUoiSA4bSXQ1ENql5borIcIyJJoPzcyQPbvIkDb&#10;cO5UCWcupjA+Q0U8aydB4OeTcp96RLOdKvCpRIcmkb3DJBfFZB8dmZ4vEX+PaDHOc2SpiH3ZdmVh&#10;qtQAwcEZqEUw2QoHX+CmTsn/e5jXZ1aJ/2WIWJL/pzJdWOL1H5sL4geeX8Lz58fw9LkSZibdeHzv&#10;ndi693a0D+xQw6ESzStzxHZXNRk+AXK1maDagTu/cJtSuvrCEXQN7VYpCy3Gg0hLsvpgG51/HzLZ&#10;ARhMB+GlqtIY96mUiF10+P2GfTCl6rDzhx4k0+6EdqIabqqeEB3kGSEtY1qCcy2yvGdt92MoUCmd&#10;PBZFWAJ+qG6bmx+HX5K5E2RjiX443A3ch+1B5fYbv7UeOf6TP/dJ9ftLv/ub6DDsIZi3wivD8QQi&#10;X0qnvtv4+dP/8YcI01nLcgs/20YKU8sSGMldK2tE01QFPu4nalUqzkhFl1ic95c38p7a0W88BI21&#10;imq0jyq/E+NjTlXLtVQyK8Uz6K6DRZS86yjP04+kOGk64sKQJPLX8PgyjNehhoA9bCsZeraTdEjl&#10;FFGqkrtWkvnHCeJSDzWe1RDMqBIzWkhihjgVeLbggM7ZjQF3F6xJDVqsBwnWTZiecSNNoF6YcuP9&#10;z0+rzFgzky6VzCMR7sQE1fcQnfkUf4/n9SoZyfiIgL4V88fDKnLWTmIl83yyplPuoTTtwArBV4bA&#10;h4ct7FcGPtMDJFZOLBCwpTh6lg7++EoUZbbDIj9fZX8byWtUlHSZ5CLDZzpDMBFyao2yvQtUvAS2&#10;zJhEvrarOXJJVSlKX2rfGiToimSuy7SHKrBZrTUXECzTtyTYbuOSCrSgwzhJuESSZ/neyHSEAJqd&#10;x5W6qhJRLUvqJHvTPH2MwXoYg3w/vNxu0HFEmYPnkMQlkptYPtdHGtAfrFE5gWXNrCSSkLnlOFVu&#10;iM8lzXdT7kGOJ0n2hRSdI8E4cYoqmf3fIp+xLWT5jPQ9nYBjbpBAasfkmBdTtJGCDXNjPsyWPZgf&#10;8WJm2Mm2daugvTn6Jim9Z4t3wUCf0mM/pMDVSCImheClrSTBvwz/5somTPDZLk35MJ4yYGXcjVis&#10;SxWqaDLu4r4HqGqrX9scq/x+NcDZWM8p9gqAqDC1/asc5z+CbXbfr2YKXAVod9GuVApSJhVitvMz&#10;EpzbdnbiZhWgdAhba6qocNz48lfWa5SeXpa0dyU8Q8f9gefmyJ7pNMf9mCRgnbyYRI4vxAc/tIw8&#10;FUKWnfTUySReeO8sLj85hpNrCTxxicqTTPOZS8MYoYOSTD6S8D0nSxCoEuapMhdOJzC+FuR5bSo9&#10;2/xiDGPTXozNEHiPZfDsC8s4QbV64nSJoBakEo3j5LmsilhcOUVmPuvCcTLnaVnTSmcyuxLivgRq&#10;2hjBu0xlPMHfKVkqQKUxQeAdJ1DGCTpLPK87Uo/FM0E6AA0B30bwaUdxisxxVIO5UyHkZ0wYmrMj&#10;JIFEdNzZYQ3OXipg7XQSa0/mUZqzoUSwlvWtYypLk5bt48DItBnpoV46YSqTyUHc+Kc3YIRMPkMF&#10;K1G9EnUs0b6Su9fJlyVKBxiOUP3ZDuIY1aWQl2S+i46gFWkqxgiZ7RBfvikqiJOLUZycj+OFS5N4&#10;/tw4njpZwoWVLD+L4QPPzOPFp+cwOxGA20Un42lDMqVHNtZPhR/BGJmw39eChaQT2k/W4PRIGMN+&#10;Le79/N149uSYKvU2N+Ggo3BSAZXWa4ZmCTIEgbPHkkiUu9Ge24kb/+iGdZX85VtUhieD/hAdlFXN&#10;PYpSEsUgc51n5gOYKejx7Nkczgu4EqSSoTZcvpjDxQt5TE7JMqoAAnTCUhszRVDQkKWnxl1KGVhk&#10;/S7ZvJ3f6wg0Nb1b4eazk3yuIbaLk6BRuVzrJz7zcQSocqWCiQyxpYfooHlNonxl6YMkUxiVaiTz&#10;EToxL9unBSYqhC7NXljD7dxWFL0oc4IilaOfZiRIHOl/DK22/bCEGqlkdBgbMav5VZm7PUkSJ8n8&#10;Zc5WwCqXJ8jz3s1eKtSMBoFol0rMHwt0qDWjYTpvO/8P8DwSKCTD2yZXCwFIhxZNNfocjXDwWJk5&#10;F0GoS80fT7E/XziTpVKNYn7MgWVeu6SlnCOZOnOe/ZCAJOr8BJ/xHJ3+mZW4AmRJei9rveOyJIRg&#10;bFflz5qoKrU4eSaNEydTOHd5GEn2x+ljYfXuLPA9yyUG8AMvrWKV6muZarNE4JNcvwUq62eXqaBn&#10;QyqIx0aCMV62ocdyQEUZnzqbhc1eheWlEGIS4UofEYh1ELSaECKgtJr3wEQCaU11qMjd6LBOHUPA&#10;VZIpBAkkUvNUgoYk45BMDUzOevHC+RESeStsJJa6VCt6ZXiWyjmeHuQ2UgWpD8Z4I1x8XyTvt6tI&#10;AC2TwAjI81iyDEhSa8pcfZCkMUGV6C/poeX/g7w+Ga6NkjhMyogL78sQaISWgC4VlyR5hQwlj895&#10;+MzaMUZCMT/no4UwNx9iX9OzT0ipujhOH0tjrsR3JmXCzIgPE2U3pib8iCe0CkhFbUthAh/Pu16C&#10;kKCakhGODj5/KQ3YqIbrJykUJHGHBN5p7UfQSXKpJ1mVXMtvCrBuqDBlFaBxrant/xNYX2ZXgVX+&#10;rrBbtkqx+UPq+3u3PoKhlTLeuesBtOs7kCU7lZ+n3/8Uavtq8XO//HP42p/8Ef7mb/+aQLKKy8/N&#10;I1saUNGlYyMOTORtuLgUwTg/K9NGyf5SyV5M88UXgD19roDVE0n1co6NU9nNeMn0HFhghxylU0iy&#10;c5eofotkoyfPFnDmHFXomRwW6cQvPT1JZp3Dc+9bIZhNEGCH+HmKQJrH3HJEgaxUxZhdCVCdeqk0&#10;7RgieKbo1BZWgyiPm7HI35LDd2zSptYbjnObsRkHhgmuc8cCKtuQDPPmxjSIl3v4svZgnCq9SJCU&#10;fMAhgoSA4DzPkSc4S0CPlIMTdSQlsFap4CVyNsF7L0zRuRJ46z+xR5XrGrhQhbYPHMStf7C+jvXe&#10;/3o3al7aBf80nSXZdEBUHpVYiA5EgomWTxDIuX+BL6BkWkrx5YvH26me+rE878My2+4U21oSuV8+&#10;UcRLT04TVIdwcSWD91+awjMkQT/0/mO4tJrFr/3M++lkkwTZeeh6DuIDT8/ivU9OIORq5HF8eN/l&#10;UTxJtb9wxgfLxQYFkjt+7UE1x1xa1OEHX5wlaBcRNlfj5IIfUyuW9bnjK/PLlXYX1e9DP/J2NDy7&#10;R4GqyVMDKfjtpYlqloX9+XEqxxEdpHxeF9l3Z+dDaG99CE0N78EiwaBMohUmSA1NeWDwNKqi0IZI&#10;I8wEVjudrc7XRGBtJNC2w0RHKUXSvaJOZS6KZgzWqX4r6lVSBaYJfhLgFEkRfOmco6Iq6VC9Mk9K&#10;BaIjwBsCTRjw1FHJDaDXWwsXHVx933Z0mA7QIXcjOW6Dm/vL8gkZ9nPL8OiYmWDYhjKdaYYKV0p9&#10;LS4EYDZQ2RMs47zWoqwvDXXxHTHB7iYJ8BDMRdGQmPaaDqoUe5KzNs0+L3NqOjpUI4G8keCudTag&#10;XbufBMaCmqYHFeGQpChhEoK1UwmEqbhllEgC8/IkHLLW9eRakn3croZSh9m/UyRgp0hkxqgun3zf&#10;FErLfthTBLkREy6S5K7NBfDcSb5X54dJirUq2C9JFXbyXE7NU8+SOI/xHR2lmp0YtiHoliVTJpV7&#10;WBIzzPLahHyJcvezDcsEtxzfY5m3lQo2QbajSS0LakFvYF0tSs1dyZrkcUvxAY0qUiHHclG5SQ3Z&#10;Ub6jkiQiIgR2wojBQLWKqHVnOuAk4bRS5drCDSTCzQiyj+ndR2GKybreZnh5byb2FW++G4VZK5/9&#10;oMoE1itrQbl9dpLvov2wImMmEjEByzTbwjfEfiBzrbxeecZu9hvJoNTnPArJIhbg9ZjZ18y8RqlT&#10;7Mt2I0ECLXOlZYLs2imJ5zCrALoMhYPMB8va1plxH4p5M8apOJNpLdx+mZsfgIt92eSrwyh9lQRN&#10;aXkeP98PqQcrQ++S+lAS2gigpmTNMa9HPh9b9CHAbdr0u2CJNr2+OdbNgOGNmALXDdvkPN+rvexc&#10;m3xfaVevZ5PvxCqP9f22O2hyLW/ZX6eA9ZZtssTmEO569BC21zfhgb3VuOvh/bjr8d3ITS/h6Q/9&#10;IJ7+4Mewr8uGLfcfwZYHD+HmrVX8XYtnPvRxPPXBH8QzH/gwPn8lc9LHP3IOs+PW9WAVsmcpNLxE&#10;1rywkiAwLuCZF+Zx9uIwTp0p8rukWpQuL/DJs0WcOleiIs1j9VRS5TVdpho9f7msAPZpKuBVOoFL&#10;T0/j2fcexwsvncATBItzBNrVU0VcfGoCw3NOjC94sHA8rByDlElbWg4qkJ1a8CoAmyMTlWAlAdXR&#10;OS/m1qJUtDIM7aTZUSKIFsf0mF6m0uX/sq8Usc7TYQyPmag0B1Xd0YwkiaATiNFRTEx6cPxESmVX&#10;SYwNIp0cxN1ful2BzW2/fbMaqpKgJjUHys+OrD7Cl2MHItxXssYURwjeNAFRyT8cCNRjmseWbD+j&#10;tPlhO545TeBcpjqeJLASUC+xPZ8+kcWHLk/hydU0fuCZWTy1lsXl4zT+PrOawHhhvYj2k2dKOLua&#10;wWd+/DlcPjeCJ9heT1zMY202iCfYtslCJwY+WYW3fvGudZD84y2wXayH9fl6jJwgkEpQlHx+5fqv&#10;a39CUP6xB6i09pI02VU+3CRBTKJQpYyX5BaW5AjDVE4RqrQZqiKnoxZL835cOJnGmWNxZOlsA/E+&#10;tPXtxjjVjqxl1UoOXraV1GXtcdbQUVbDQEcqjk0SBfhy3fy7TyU9F3CdI+m69qd+4BE6r/WlHkZf&#10;PWIkSVZXgxoRkbnhPssR9NurFXi7CUxePmc9gbjHsTbBcAAA//RJREFUWYXQsAHN+n1IkpRJYIkE&#10;uLV1P6aGfCV5SDbDZ06FK0Amhc0lACdCsIlSpcbTJGVBDXy+AYSoRAMxDQG5l8DYgyE63VCgi2q5&#10;FamCCQYJdJJrpKKz87yy1lYSKiSpGt2+Zqq9FjXXJ8B14ngUKycSJCJUTWw/KXknQ8+SCzhFIFBF&#10;1Al00yUr3ndxBM9fLOOps8M4NhfGcNYAr7Me73t+Gk8/NYIJOca0B5lYD6aokJ59ahxmy2E1dC7r&#10;udMkDzNLQQxo9sBlq4NRf0jNIRdJMJdItkoEgBOrURLpHrVkycr2lfWwAmCSQSjONikS+CMkBQmS&#10;Khu/G5p3qSVHC1KrlNfr5fOU39KmM3xXZ5cJ6nwnHSRRwRwBOlhPcJRqOC0Ev1a2kSxF64Gbx4qO&#10;6uDKtFNZVhFwJFl+ncqcpTEfhJ/nEOXZbd1PAlVHIPfAQhI1zPc7wH6T4XtnTbbBzHMY+S62E3jr&#10;qab7JKiI5FmAdVTmj/nsJaG+OdKkApmcSYmGbyM5o4igkg7yHiUAzU6yFJJnVtCxD2hg5fNw0l8Y&#10;fQ3cvgMRPj8/iXKO77eRJC7K+/DJUqryegUgmSrQO46o4Dgn95EIYVH4ARKNIK/HRHCXMngOqv03&#10;HLy0GTBca5vt92bb9+1cBLTKe/lerfLY1/v8O+kZr70fme+meuXnauRgJwFUFUgQQrBOCjb2kdSO&#10;t+wSO4CbdxCcecxbH96GUjmtAkr+9uv/C4tTTqwdIziSJa+sBXH8VAzjfFFmlvg/QejSM9M4/+Qk&#10;TskwI8F3as7PbQpKma6eKFBVRlR2pVMXClgiU1+hqjp1fpQ2jgvPLOLpF5Zw5sIoLjw5jrPnyjh5&#10;aggrJ6M8VhATfGlLUzaydptyAMPzVKb8bJLfSX5hSVQ+JanvCJileS+m1yIqMlHAVuZ/MxLNWpYE&#10;CH0oTlA5UmVF6GSC+Q4Es+1kmRLJ16DmSSUxhcz3jk+7lc2dCqPhx/fjnb/0VgU2N331Rtz+pVtx&#10;4x/coJbn3PWbt2L/h+5HINKA0RkqGr6oSYJGnOx7lU5+LKtHPkSV5GnBaFKDkfggLhMUP/3iKj78&#10;5BQ+SmLxUx89jQuLMZxfiPHzNXzi2WP41OVjOEEycm42hGdOpJELd2COTnI6a8bqGB1vlM5ZXw3j&#10;2hEYT9Zgy19uQeOJbRgmwIzldGj+xC4M/GT1K8Hyu4Ep7V2fuxcP/+zbELBVI+5tQoFOwbFaiyE6&#10;apfpMHpaH0ZE5jW99aryiyx78AYlPZ2FzlWcm1Hl7pXh4NmFMMlGj0oy4Ul0wU+Qc9IRdTuOopWO&#10;UkOm7+HzcRb6YKaKkeLUUo1E1jKKYomr+dVeApAe4ZTk7LUpYH3xwxfU73/6p3/CzuZ3Y2/7w9DT&#10;KXtlDSHBvNfXgsP9u3G4aydqtYfQNLgfTqrNI40Poq5vG1pMe/nMm5XyDvCaIwQxKf4QIxj6CBoh&#10;Kj69p57AThVKhW7ic03w2Q0PO+D1d6Cla5saUpZ1kLYQlUvJiEbdHiqnTljTvWiXeULrEaWuk3TS&#10;ovLTBPQPfWAZ8yRTRv1hAg5J4rhDRaxefnYKGRKTAK89SIWUHmVfUsFARuWcZcrDGWrDGBWVjKgI&#10;KPdQhbU5qiDFCnJFI5anfDg/H0WORMZjrcb7ZdSDpEQicaVG7YWTGRJkBwokIwGCiBStn5yxY20t&#10;hqhkCCKQyprXdF7Wh/bymjsxuRJAkiDRbdyjAnK6zftVkJtkI8oOmwg6ffDxniVt5DwVso3AKVMz&#10;MpogSfnd/C1FDPyhJkU2o+kuOMIE1Eg9lWM3pJi91l0NLUFJL2td+QwlqtcXbVdLdiShR0CG72V0&#10;QaLJSbRCfKeTvMYUiUaYzzRD9SgjF0F+LtmNHLkuGAnMOj7ffm81zzOgcor3kkwlSBokx7gk0JAU&#10;g9LH5P4EsKUAhT/JPsr+IPeq99SoaHpZwuNhW8gwtkSwu/m3h9fkpKqX4unucKvaX4Z8JVuYEDUJ&#10;9opxPyEbFm7n4v1Y/I3oNR0gyPbAQkInbdlpIkHgeySxA//ugVWpTbHNvvte7F8BWK/ey/d4PwLQ&#10;dxFg7+Txb94tSSIO4EDzUXz5d39bOTBZ77ZMwFrii7ZMQDvOl3FtLaGCj5aWYzh2LI2TJ4bw0gdP&#10;ERzncfLcKIG1hEWqLxnmXTszhDNnyzhxKo+TBNcnnp7C2fNjuPTUPJ58bhknzg1jejFMpTrOzyap&#10;XMdRpnIcnvJgkp8Xx11IDpmQkIg+WXQ940V5JkCQdOP9Hz3DbQMoEuQLs25kyR5Ftc6RCMxKpCRf&#10;NlGthTEdStN8WXkvIbLjYK6NSqcX+Qk9lY8EIel4/B6MTRO4xy0qOEuqfYzyb7EEX24pgh6is4iT&#10;yWbI2JfIbkfJZstFHaa5nwRGSRk2L1n0BJXcJK9V8g4XyXrTVE8nVqIYokOQZSHPUNV/8DLvVeqm&#10;nnYhuNaCwKe68YEzEyppv8x3nhh14dxiiApmEKWEFlJ+TpbzDFj2wJqvvxp9q5YG/Y8tcJxoQNuP&#10;7Mfge6mqN767xm645v87fu82FcV85+/chrs+dwu6VnfhwjyBfimMSzMJ3Pz7N6lzrpY8KPP+RTnL&#10;2k7JLSvKyOdphtF4GAkqsUi8F0ZTNayWejoXDez+TjRrD6LZsAdmsnITnZ2d5MiT6lVJ0C1UNlKP&#10;stt1CNowQSrdQYVJdk8FIYkgfHxOu+vfBq2rFilJes+28/DcOkcDqrt3UFFoVf9sMh5Bh/Ug9PZa&#10;aOx1ONyzE/u7tuNQxy4c6tuDg62Po89cTSdp5bG74aZaCKYGqZD6cbR9G4IZI0mXi9dPpRztJYCF&#10;qDTq4SJo2qmAXRKIEqMCG2I/IIi5qSD73VUqaCVKEtdg2Et1dARtloOo7nwUVhISGbYWAJTUiiMk&#10;pkGqeqPpCPuWXSX97zQfwKCzGqmiHhOTbrQP7kZV3bvQ17NLRcL7CaSXTuaxwmtZnAvCRVVayLOP&#10;SiYmEodEvB9xmsPdiNaurSqhvZPA4+W1eh11eIHKVrJJSe3WVZLdDLe1m2px/rxkJhvF0vE43+Uo&#10;ikUDwgQCKVIuOaKHpuxwxQi87M8yTKyh4pJSazJnKmtnc4EODJEw5th+M9Ne5HhNQb4LfgKGkWAk&#10;c6la22EVVGbm/clco8V1lM+ui8e2qGQRhWkLFWEdvOlOmEP1PH49SUo1+0gLDCS5EphlDNSSvEgt&#10;XgItr0eifqWkn5/AJhmmlhelSHoYyzNhSC1UCbhzEhAlgMgh68FLGgzwGdmEGAWoDAlwegLqkKzb&#10;Zh/05/vQrNnO76ieQ42wEjgNvloFuDoCsvQ9CVCToCkprC7LhYRIyDpdSY2o5kpJ9pLRbjWML4Bq&#10;ZxtFCPISrCm5tgNsV1+Y/T1AQkByHI10QsrThUi2JFlEF/tPfm79eq4C63Wd/XWscvvr2Wb7/Xsz&#10;uQ817/lqEbyvwVRg15XjXWtynledw37ZtrLdulV+Xmm3qECog5AC5LfsqKVqPYT3HN6Lz//3/6Yc&#10;18SCG8+/NE9WGsHy8SRWjxNITxdx4eIYTp8ewtycBEOk8ORTCzh1dhqXn1nFix84h6eeW8Xlp5cx&#10;8tEY3v6le3Hgp7apochzz43iqSfn8PQzSzh3YRpnqF6Pn8lj7WyBCjWEoQkvzj8/i3GCdnyIQEo2&#10;PsbPE0UzWeAgGb0Dz3/kOFa4z9CEU1mESqm0QAU771aqqUyVK6p1hkRgckkCnYzq5bCG6vhSUUEQ&#10;TCWJQnZMQ/XrRjgvgS0SdNCNE2fTWDkWxsyMC9N0hAKSkhd3pGBAgec/zmuZG7FjicA+njMQQC2I&#10;03GOlCVZuw5pqo5ktAt2Cx2MuxajVDRhAnIi0oEIX7JTvC/zwD4COpky2awaWhagI4Bt+9Q715Ul&#10;2+k9P/aW9aQVBMlbvnbz+ue0GyTIaGNIt8Ju+vINGDlugPVEDe75wvrwdaUJYMtyoJcp1z/Zgkd/&#10;650o+DoxJ2A54sD+H34I6akuBM524a4v3o6dP3o/el44jOh8L6bGnBjlPUdsLQRZM8oEpVSoDyFn&#10;GxVtFcb5jM6TQPX176Eja6AC6SVY0imVNVSjdHx0Pj46FhmmddBJSjCLrFGUaE8JSpH/g8V+JAis&#10;UibNRKfmpTNySXAQ97GEenDT79+I//LFX1F9U356CLwFKrlIrBe+SC8OtG/Fvq4d2F7/ELY3PITd&#10;TY+gWX8Qe5sfQE3fVniyfQTiBniHHDDGtbCmDOgmKPdTAabHvBiw1RMgzLC4JepYMjuJ2tIiM+6E&#10;K9+PATri0IherbHspnLUEcy6ZUibz3jQfJRKvgOxCJWTWrvYiqGcHgkpT5YfgJkAnJdEIqm29Xqe&#10;/OyELCdbDlL996o5Y5l3brcdIkiuRxx7ox1smw41r9rYv43AT0BLabDI92SV9qGLo/ip96/iV3/g&#10;LM6Ne3GR6lQSLCyvhFXA0/SEQ6UjfObJSVXjtUzlKvVOY/FuJPl8RFUXR6g0qaTM9ioVZS1LkCao&#10;ogtUz1ZvHT70seNIc9tLfOdGqbKl9N00Ce/8zHoOb2ugkcRFSGsvBkkwLK4aWJw1CBF0BWxlFKmF&#10;bW+kQpWay4UJq5p31bjYHnM2mCIE1DSJjAwDB2vhoqLtD1Sj03lQRYXLULEsv0lL21FJBnktkj5y&#10;tOwgqZO0j+2qSIcMrcpwqxqG9dXBle5WQ7apkkEBnWR0UlMHfDadVOK9ktyBgC3LdiTDmPRDKVkn&#10;VXuSoyQdPJYs/ZE5VynmnxuzqmU5kt1JMkVJ4JNkijL666AXkCZASxITDUmGTUhOuA2RcCcWJr1Y&#10;mfBRgVMRB5rVNpJ8Ist2kNGBTYG10q7n4F+LVe77H80qgfJWAtlm9oq2uAKet+2s+o6pYd6jPN6V&#10;ba7YxrEF0G/dfZBgWcXPaVJkXBJEbD+Km3bX4w6q07ds24t7ZPtdNbiFCvWWna24Y99R3L53J7Y8&#10;sAt3bavFZ375F5XTytPJzS8FcPZiCWunCzh1YQTZYSdCSRlW8WB0NoClkznkRjy49PQCLj5zDE+8&#10;eBFPve8c9v76Tnz6pfddzXe7YTf/4c244Y9vQPo5J1bXililIw6TdQ4v+BFkp4/wJZeXIcqXO0ZQ&#10;8tKJBLNSwNjA8w+zc/ZAVdtgpxyfc6pgpTIBdWwhQnXrwx9+7StUziNYWrNi8XgCXrLp3/+jryCY&#10;78WwqNZ8G1ITg8jP6PnStvLcHSohfjjTiWmZr6VSPbYaVsndJb9nlCzdTaczR+C22Y6imNOquahh&#10;2rH5sKqtWaSaLsjLGyBQ0NHIetKzT2Xw3NkSXnxiFIt0yjleR5wKaGXahfMnE5iedMA+Vo/O4/vQ&#10;eHEnjn7kcVimqlVGp5aXdlOJ3oAdP3U/Hvmh+xDmy3jX529F9bFH8Z7334NbvkglWQmQ/Lv1o3tw&#10;/3+9Fy3v24MHfuHel39PO/DLj+Oer96B1bAVLU9tx5TXgJNzUZydiaKc1MGZrWO7dq/XfP3S7dj2&#10;k+9Rx7AvNqkI6zPHUioQKr7ch5v+7EaMUDGemI/gwvEiTi3kUL+yjaD2Fl5/MxzOWjqcZnRRSfYS&#10;sMx0QiYJFqJ6d5Hdm2WIj8rNQ8drZtsGqGykikkw16+UgawHdfE7d3YA/XTsh0yP4tFn3oV7fvUO&#10;dS93fO0OfPnvv4S2E/upVjpU8JI/Qmdsrcaujkdpj2Nn44ME0j1UrztwZHAvlewOdR0SuenNmVQ0&#10;azvV1MGeg2gyN8Fd0hMcW1X0rp/Hc5Ig+a+Aeg+309Jp1hl3o815iE6fQOytQZ+3Hn0Edq2jGlIQ&#10;u49qLT3nUBVS9LYjcFO1TvLZj1Ati2MOsg0kElUcez/bRpKaTLH/HOe7dIzOVwBY8u2arEdVFp8o&#10;wc/PfXTmQ8hy2xj70NmzOQJmFLPc74SM3rCNyvxOlpRNUZFJgXDJwR0hkMjw77nTWZyQNbIrSZSy&#10;OlWHdZyfZ1UKUj1Vq5afkYRO2LE668Nlbv+UkNwZD/J8/4oEE1HekqNYIn5l+Fby58qa09ywQQ3d&#10;ytpZC5WmzBtLkQyJQpYKM736vWpZTq+ORJLPO0xylOO7IsO7Mk8v8+SSPCFQlHnwRsTKBjgIOjp/&#10;LTS0PgKvzIWWlzzQJ1sJlmxrkhNtuAHaZIsa9fCReMTZBkUS2yyVokRDdxr3quHcueNR2Pl8/CS0&#10;Bd6Li31y/kQcbj4f8SMTCwFIasZ+EiMziZIEUiVHdNC5qhCRyGE+03iyH8OTLj4/mWumMiZYS/F0&#10;mZ9NE2ATVLCiZMO8727TPhLFfvQ4DqvhX5lXdbkbuZ1+PQc3t5Foasl17Gf7TUvEMgH9uwKrOPYN&#10;2+z7V7NKoPi3YHJNlfey2Tav1b43YK387jvH2zi22ubKdnKtt+7ap5Lt37qzDrdLHuDdMsdaRwCt&#10;ppqWod9q3LC7CTftqcVbdu3E2x57J370pz+lgFR+fvrnPg0fX4AxWc9J1SYLnKfmAzh2pkgQzWOY&#10;rHho2AEpIyVlm3IFC8plH86dm8T5p5fgTnlx5qlVvPe9K1Sli3ji2RWq0XE8/d5jeOG5NYL0OJXq&#10;OE5Q7Y6M+XDnV27H/GyCL6kNs0sx6E+3wFMaVA7+vs++FQ2rRzBzqoyL7z+BubU8QTTCF3tAOdOh&#10;aYfKsjR1PIDcuAehnPvKXaz/rD31BP7f//t/ar44UyKwztlhS3ST/ZK9XgHVIpmpzAFJNqc81UyG&#10;rDZDxyE5b9NXokSlAkiGNkoGLzliJW2h5NlNU3HkqK5UgnsyafMsCczvUxUKmJFQPMPrdazVYnXa&#10;jSRfzBKPO82Xvzjdr5TozrX7sCRDfdZaVYN15yffA+9MI7b89ctB8WUl5LjfQz9TUc6OdtMf3ASv&#10;j05+ab1U3X1fuedl3181AuVdX7oNoxkpn6anEjcjx5dd7m9hxAXd8zVo//h+jNHh5Ua0Shm//Qtv&#10;wVzBhcOfegyT0zb1XORYO37+PXj3Z+6GJ1yH2SGnUtyy/WjEiLu+fBv2fvxhaG016CQotBv3q+w1&#10;fiqpQU8dbARDWQ4R4TOUXK8u/q/muoa1Sm2YCEg+OltjqhMeOvM+7nNg7HF1/Ife+y5UD+7GN7/5&#10;DXz7H77N52dCUoYpqQy7CKCHerbicO827COwVvXupMNux97G96Bdu0elMJS0ejI3Fxn14tHeBtzT&#10;3Ix3tDdil7EZBqosowB9up9A2QMb+0Ag1Q+pL9pFYGmgYvSxj0iCiR4C4yAVaQ+Jg1RPkaUvHjpu&#10;WcOtI5hINRSHs06p12x6kOfUYHzMDrP1CFbWEiixLy0vhjCUGMAUgXdi2IKAlyQmPYDFpSBGRR2x&#10;HUanZA2lDe+7zHfoWAYXJ/gd7zcSa0Oc6i/L/jrLbUoElAJBMkfCNz3lRpFtuzjnR9jbjCmed5zH&#10;k3SWsWwvyagXVqqs0VmZd9VhmmAvBHqSpC/BPi/r2B2OOgKrSSnMMFVtl26Pqj/qj7JdXE3wknAm&#10;03oEQ5Igg4SYz1eq8AyXzGrNrYCNRHZnynw2VH02qlpZBxwr69SUgCZEwCtTxadbYUlT2Y1qERzq&#10;VSMbMm3QZT+gig4YCaySMzg+boSFpEgK0EueXSe3tXC7HAm2BBl5YlSSQ1IkvQY6kp5eglukrFVB&#10;QjLMK4AnZQHdVLfjVLqZxCDikV643c18/+0wOGoQk3zZ3E5ITJo+ZjhjwPKEH088M4WOwT0kFbVq&#10;9ECW1ASociXdYzzchaCnWd23k8o2RbIxM+3B6lJEke44FbWFBEwl62c/N3tqVSIPBwFVTwCXCOkt&#10;N9x+5zWO/ns3BQ7XAMV1TQBqY5/vg117bdcztf2Va3nF55vYy7bZBFSVbbKfWOW+AqAyrHvT1v1X&#10;/n7lNrfvpu2swR3bq3D31h2o1w3iXTv34KbHduNt+w7h9kcex+3bduLOxx/AyHxaAdBnf+OXkOLL&#10;myjbMEZ266EinadCERWQL8tSFRfKVKcpfl+apDpkx1k7lcap0xmcpZJ9/7NLOHdqGMdPj2BkkQrm&#10;0jyeemoaly5N4OITs2TZY3j66XmcOFnCyvEsYi9ZMD8dxT3/fT2x/dEf3Y3aTx+A/WTfd7IgVQBC&#10;+0824mhgDxbWRnHyiRl2zACvL4Pp2TCGpbYlmeficpwOIq7u5//83/+LvrgXDS4jvv7Nv8U//dM/&#10;ojjRj/RIL/KzVJhjBsT4Ysj6UykWLU4owRckFKAj9TVjhmoynyWA0nISGEGmGqVduFRAuiDFyXsI&#10;KE0q60uSCsuk3Ydz782idMGA/ucOYcd/fQDJD2qQn+zHUKQPx6jGs2GCyQcbcSdBp3Io9+b/TiC+&#10;ourf8vk78Nb/QlXG+1fDtrLNH2/Bu3/2rVfbRIZCBTwf+el3rn/PfYvTBMG/XN/2zs/dhoaT218x&#10;XPzW37gTb/v1u5WDH86ZCawmlKiOClRl06N2OE82qWMd/dTjWFhy4+jcuxWI9l04CP/xNhIokoE/&#10;2IKUg6pu4CiqPr4dHV1bce/P347W91Nh85rUueQ65X54PcYEj/nlLTC5JNtMDfR0LlKxxOCrQyDX&#10;h3BRAy8VgJQci5YG4M22IzmmgyPZAU9xAD3eo+g5X0fSsX7P6tgkHTtOPYq9f7VPPWtdoA4mZ5VK&#10;BCCO1c7nZSXYGAmKh7oeJ1DWQ+qLJotUV1kL6nQNeEfDAVoD3t1Yh/6YTqVR9Pnr6SwH4RWVEZWq&#10;Kl10eh10thI8REAgcAeSA1QbVCwEK5OrEdpAMx2+VSVoN9Ixh5PsTyNmtJmpXCQimcokVdCho28H&#10;7P4mDBEQJ2RZC8FaFGVC1l8SFCTKVkr0ybDioJXqlKpzjuC4OO7G8YUwDPoDPD9BiE5YF6Oy47Pw&#10;BgjCfHZhKrZpKqpZqtA0nfjsnBeXnpB15ia1xGN1IYj5MSdOzYcwz/dXUj6uzvoJtBaVGGVo0oIJ&#10;KtxsmSAa7qTK7iRZtJFE2jBCdSvJXdpIVKI8VjzRB6nEE5VRJCo+j6+d1oZMRo9sQotizgSbvYYq&#10;u1VlP4oP9dGXsO9Mm/k8CMrFHngzHSoJf5ggU+B9jpbNOHcyjSyBWQojJGWYnaAjS1csBEUZorWQ&#10;2Ei6SS/VrESLS0lDs/0oyVmzGk41eOuUiaIuUHlLpZksVezzz02qCkdrJ5KqraU4ggiFOO+1RbcX&#10;ndbD6LYdRWbSrtJM6tg/HVS3fn8b8ilJzuFWKVYjiX415+4meEsQkoH9Lco+JoRJRrVk6ZKUmZOh&#10;X8k1LL5E5lRFJbd0PoYewz7eRwtCsU7YJWBJniWJ8KAsz8n3vPnAWgkglbahyF6x1vWa79+oqf0F&#10;GF/LWtrvYtfbvvLza+1WKsdbZDv+3vi/cl9J9nDLdn537ZDvTipo2qvev7ovbifVbLbtx9v3HsBb&#10;t+3ADY/vxh3bduNgSxt+9XOfVU5Jfj7yoXOIJgcxthDF1DRZK5VLXF6UIQ/VgJMvnx2jk346Vg+W&#10;CYqTCyEsHk9hYTWK6RmnquRy4WJWZUl64SNrmF4t4Pj5GVy8vIizl2Zx5sI0wXdE2eJiEnNUnJNU&#10;mJHn9XjPr78Nt371ZhVpq5wyVc+7/uhd639TpTm/Zcfur+/E1/G/rlzt+s83vvV3V/4CvvZnf4Y/&#10;/fM/x5/8jz/D//zLv7jyKfDX3/wmTMkIli+s4c/+x59c+XT9xxdrgNRO9ZFFx9jZJd3ZKarlhekQ&#10;nYMBoyULX3QqBwJiOkkAzvfR2Taq7EnFcala0o0Uv5fk6BPDRuSoSs4tR1Gi41mc8fB4ktnKhXMn&#10;4lijEijRya4seBH0NWA0blCpEw2xw+uBR1eA7/XYVdDdMAGcK8D7MiPA3f+Z+3Dr76yvu9347JGP&#10;vBO2yWZE6RgP/eijaHiaQLwx18vv7/2tu3Dr763P6+78+QfUZ20/tP/qMd71qbsV6EruZJ+1Cb6F&#10;VujWatScU8f0boyNOghGLXCRjMicqTvRRtCQ+qFdKsFHkm0m5eNCozr1vWRZipYG1RpHT46Axt+u&#10;nKxDpBMfIkEhCJjpkFr0snyiFkc0j+P//vP/xTMfOq3Wx7r5jKx0XK2mPWg07UUDFXKvuwHelJFE&#10;og/D4x4c6q3DIw3c39EGD5+fnY7PRGcqgTQB6Qvs81I71kgAtNGBuiWRBO/BkeqBlddt8DfTGTaj&#10;33KU/aCD6qUe/VTS9Zrd0BIQXQT0ASqafmc1+nUH0EeTDD/leR92NbwDh/sep0Kpo2qWIglUozx/&#10;hAArS4Vm2F8kM9IElaMs80mme3FSlWe0quUvq3znzvOdK5EUec1VmC1aMEfwK5AYSZpCn7dRlb+T&#10;JU7FUatSTiWCh4DLFIFciKMMO6elLYf1KvhmaMqBBJWkLFORMoESVDMvFZSGLCSTeipqk4rqlZy+&#10;UhVJkuGXCGL9BH6J8k7IMDBJiI+A6wi0opCi8p3wYolKLUvlLAFLY/MOGANCqKoQSHfASaCU1JsJ&#10;GaEgyC1LWTqSoQLJSWHSppazhHxNVMC9CFEZhiVJhK8GJipQH9V8kkQ3kR9UWZskglmUqUrSwGuU&#10;IuRSyEAilKXykSxhktEJrfsoArLMhRbh8fwkSyEC38lzBfjjVJ3DZpw4kYbH26KCi5bYBucvlOAi&#10;eZKSiUa2bYqEKJbTEVi7SdAlKtpMYk6CzT4SlTYgIZcScX5et5S2C/G4UoLRLcPk7JsC+qJ04yRZ&#10;MiLSZzuyvqaW/UZSM/7rA+uVff7dAyu/v3qPV/5/uV3JTKUCj6797tVNDQuLXSkR95Zdh3DXY9tx&#10;G4H1NirdO3dU8TN+9+jjeOfuhxTQfOWrv4MHqh7HY3WH1P/f7efHf/4jePGjl+gkE5hZHsbHP/ER&#10;/P3f/f2Vb9d/zj21iMmlBC48PY3zFyfIGos4vpbHCpXwqTMFLK0kkb3sheVsF+7/L1RfX92C3p8w&#10;4Iv//N+xq1O76b1ttMvNqiQegenRPdjyMI2E4Y6DVbjl4BG8o7UDD/T244DHhyN+vtjZEL74O+sR&#10;zn4HXzy+AKmCEbFkP4LBDtil4gcBcZKqTVIgBpIt8EWpLsaNai2sgy+FrHsNkXknhvjCpzupSkzI&#10;FwxI8qWRaOERql6ZnxqjsynSSUnaQ3EeUiUkTUWRosPIS87TY02457O3k9U24/APPopbJNGEAOKV&#10;4dXv2Xis3s/WXQXs2z5/E9rO7SRJuQLEG+DL3/d/Zn0ediZhxf2/ei/aL+1d368C7BXhEfUp+23s&#10;u3Ecfn7LV26Gse8QGvyPKGDe9mP3K3LUGdtPxzhIAOpEj62KbL0NWio6CU5zBCQgp1cNDQfLBAqC&#10;miSFcIlKzUj6v1aVZccrtU6zParIdp7qSZy4ngrxSM9WNNG5l9l/5OdIx0PIkdzpCZC+bCdBsltV&#10;J5GlDFIsQgoNtNi6cG9TDTojJpWfViJ9TQQfK5+LK9UFGwFUSuN5U1INqIuqaoDXI+drgpbg224/&#10;hEOdj6DHeoTHbkG/qwbRUbNStAFRclSyuZQWx2cjWJshcSzacHIpTpIVwv4DbyE59ajIZpWBTErb&#10;8X87FW84TtWe7EPa24YTJHfLU+vl7WbGSWipgGaoNLPcZrQkdV69CPhaCJaDGCb4LUwGsTIRRCE8&#10;yL7rQVPnVnW8LNt9uGBChv1b8gBL9ZsilVyqyO8mjSoV6CyBXFJDFglmk8ckS5kZ4yt+lGYcmCAB&#10;HOHnAqwWxxE17RGWIWeCjhwvke1GkkDm53G9JCEWPlcpti4F3Sd4jdFkrwrEGmb7SCF12Tae7iag&#10;UQnG2ghm7Vg4FcUE22PteIzPVoKEqGz5XrkJvuNFo1LeMv976dIQyb4LqwTLY+ezGCUpk5qmy8ej&#10;0FNtegn8nSRSMjQruYeneV9nLxVJXlohpfrCJASSQ1kCkHKTkkVMirPr1byoLPcxUDXKPK2Dz18y&#10;RY3N+VS2KEkM4WYfyRLw3dzO4m4k4ZEI6F4Y7bUIpwegsVRRjXdh9lgEE7L+VUj2nF/VYU2QWMi8&#10;stFRrQoSJNmfZN5dFHKDZhfaSPz0BNg0n/EwSdabAqybO8yX22b7iW227Rux6wGrmlOlIlT/czv5&#10;/npRvlePU3Hc9WNe//pfzV52nAqT79T5eS2bfX+tVQKrJN+/c+tevHPvQdy1bR/BVYaQq6mWq3mt&#10;h3HzY3th4YspP96YD8vnTqm/fXECXtCEP/6zP1X/v9afn/25T6M45iDYkmE/NUIGHMPKqSyefHYG&#10;J88PYWYxrHL+zq2EVZWa2798M/xDPesZgGSObvp2FQH7l//z67hp64FN728zu4PtLikc1brcnYdw&#10;o8wr7z6Cmw5X457aeuwZ6MMvfHY9Z+3IkANjU0Zk6cSHydInCZpJqg1Vj5SsO5UxIBLuxdSIG2MZ&#10;I8aSBlUaLiI5acn0yxOSwtGkAiKifImmp93Ip3W491fvVFG8SX+PSoVXlKAGKpJRvpDbf+49GPIM&#10;rg/PEpS6n9yHt332TsR1Daj+2OPY+hPvwk2/c40KfbNNAHMDINnWN32F5+Nnt3z1JnjmWmCYr4Zm&#10;hX3xj25R2wvo2882QzN5BH5/K8x0JJHRXsyUfOiPHMLDP/4ODOaOUqnWr9/XHxKIZZiav2/7yi3o&#10;f64ejtke9qN23Hn/FpgJQk62S4HtJUtOIiQdEhFsjbeohf1OPg8LAbaPCsNNR+sbGoSLTlmG7Eyy&#10;ZpAA1Gevg4lOr49tn78y7N9lPoJOOqoQjxkvmhAddqHe2IxH29jn23pwe3Mr7qw/ClPRSyXahXSh&#10;Sy23cUS70DiwC00Du+Hk352D+2DwNKgsUQZRrSREAqyD/gZkCWwmfi7ZnYwE937rUbRr9uBg78Nq&#10;LjBNEArQcY4PWzBCtTdZMGNtLoSnzxEYSlaSrgAWCZpeTxMmRmywGw6rIupTky4SjSaVAGKJgHt8&#10;LohhgvRoVree5GHMxX5kxBCtNGTF1JQPs9xGCs/neJxdBO1u/UG+w20wx7uogiXndBghEsaSrC0m&#10;4ITZtx3BeozPOaju+pEt67A4H1CBUWmq17lVvwp6Wl0J4fjxCM4RwM6czeDYWgwLS34sLAdULIEk&#10;P5FI+4UlH4okO/ME/wm+B4W8Hh4qVj9JVIyKzMT2KvN4AqoXpIoNwWdi1onCCAGt0M9rbFZrNyXr&#10;WLGgVbnAbf56grwkaenF+KkYBkhmJVWhrEM18Hg+qlRZ4yrZkuZPRFWtWYk8ThH0ZbmKpF/M8D22&#10;cltnuFnNYfozfWrId3jOq9a6hwiGH/jEKQTZjwZNB5XqNrN95s6lYAg0YFQSWSwFlIqUJBATqyEk&#10;JRiK16i1VRPgfSjQN8h8ssZ0hGDcpoBZ1u062G+G6c8kqtvP5yAKVZRqkORMluVI2stCVksFrUef&#10;8SDy4w5V8SjG514kkbg+sNK5ye9KZ7fxXeVnr9WuHvca22zbN2LXA9aXGbf7bsC6mb1xYN3c5LvX&#10;A6y3y32p41HBXbFbZQiZn0u2ppuvZGi6fRv/3yYl5Q5iy4Pb8aFP/DB+7XOfx507H0WqnFVOS37+&#10;4Gt/iBE6sbFZhwIVP9moJDD3EDCiZQeyIy6kcyZMkS3OLnnYOd0YmnNimkxOKt0co0KVIa4yHccQ&#10;X6ZhOtZpsuP5FS9OnExiaiGFhTPLePhwA370Z38Bf/6Xf4Ut73z8Fff1arZOJK48UxKG22nqXvn7&#10;JtotUjZv/yEc0Pep+Vf5efqJFXz7f/89/pn/f/3rX8c3vvFN9Xnlzxd+89cxLwokT3YfH8AIlcj0&#10;TOzKt+s/Mvc3eKr6qqKreX4rtnxjCyYDVpRzZkyWnMgnNIiFOhAmO84V+xFwNKr9ElGSClGEBLjW&#10;PJUlVd8dXySwXTnW98NeseRGjOftWz2oSt5Fo5JYn6QhJentOqh8tCjTqbucTWgd3Y2go0sNZav9&#10;eN03/hHBdEPl8rjbf/p+JAgaPgKDBP8I40/RwXWa96ngkU7zXnhS7UgMa5RSCZcHEU3ocCOB/o7P&#10;3QozVVlkzAArFUyH8wg6qJp2N70b7Yb9BAcfUuM2dNiOYupUUbW/FIsuTripPs14uPYQ3lVbg3c3&#10;1+OdTdV0fARRgpwkFJGkEHYqL0fegDjVmpuOzcb2dwvIEpBknXS3qxbNhgOo1+5Fs24/AfuwIgYl&#10;Vcy9AxZTNVyuJpJCAkeJwEVAk+xTBd6vBIQtjLsQcTcjk+hD0NuMUoGOme2QptJZmQ8iTPDNiTMl&#10;cK6txAmsJBk8dyStR33LVrZ3F5WamduGMFogqRNHzs+y8X5M8JyppICxDzNZM5b57kmpOYlMDZK0&#10;PHG6gFWqZBeP1205wvezDyaCmCNOBUWAkhKL0WwPwlTokoEsWRhEgSpuZS2Kcl6Hp0/l8b5LIzi7&#10;lsSFczlMT9oxTsWWKFKd+arhLfTCl6MSpQ8okMCUSRiGeK392oOw+9pQoAJt1+xGeESHAX8N+h2H&#10;MWDejybjDrgIdlmqRVGf4Ug7lgTEqdDf/95ZKmmS2ZJBDaVK/VapCiMl3uzuBvTyOZg89SQzjVg6&#10;nVQpAQPsT5I/PDdmJgDWqiU+vQRWUaZq6QwBWKYdrJLtKDOoluVcvjzBNh4gAbKoRPxJErwkFbjM&#10;W0sBAFnyIqUKBRAlm5eF/V8C1iSYLUGysHwiDZuNBIv9dJyE22CuIgnQqjqu/gQBNNGjCtf7eG9C&#10;MqQOsQxry5ysg+rZGWmDncdMJgbh8VJN892ySf9gW3r4jmwKrMq5iVNTDo6fbdiV716h6q5jG9tt&#10;7Puy47/Jdj1gvXa7yu8qTX0v+2/y3Ru1a8+9YZtte629bHve0wYRqPz8ena7LLnhPndwn7u4z51b&#10;yfSpFu/efgC3PLob9x8+gr/5xteVE0vzRQpQtXnIBsNDOvVblkVEyOrSZSdBMoMM2X1pUhI69GFo&#10;mi8n1aso1NMnyYZPBDE7YccTl6eRHw1j5tgSJk+cwM33P4qvfPUP1DlueM/OTa/zjZiodgFZWad7&#10;2879uKe6FlVBP/oSUWxvq8X29ka8q64O1uEhOvMsugJOpI7NoycRQkfIiV//wvpa3sqfH/mxT+DL&#10;X1ove/bEhRnMjfkxO+JHtNAD/elaKjo3Zod9BFQ3js0lUUpZkItpUEwRXGU5jqseYXurArMjL21b&#10;BzlazYv8ewOg3gzjMd/9X1+57GbDbvjTG9A1sR/bf+g9SHv6EfV2wkVnZJcAo3ATFWMXnzVBMUzG&#10;Pa2haqzDgOYoWgokANcERl01Xn/fe6tx/6++DUPjboSSg6pQtI9KRRyulwpV5jclvZz6PdKPPZ9+&#10;/GX7v/ul+/DAL7yDjqgLWsktHKcaokMX51egSrL62wiIXfj2t/83vvmtb6i1ik2eXryjuQr3tbXi&#10;bY3VaHNJKkMjXIU+2NJd0PN++lxV6vwWqpQInaUt0I76zp3shx5IVRqZM6vv34OjvTvQRuAepKPs&#10;c9TCHuqiMqJqHLYhE6eynPDjwkoawwk9pvnZ3AzBnv0/QDXsczViPGvE8REPzs9FcWzUi2NjXiwM&#10;O3FmMY6VlQhSWQ1aeQ4vwfJo4+Nw+enQ7QRc9qM+cy2BsZtA1YQcjzk16UQur1HVaqRikOTrLhNU&#10;o4l+Kn+HmqcuznswPOMiYdNjZSFGMLfSuXdAZ6uBxV2vQHeU6lWGcSeneLyCBuPTTjgIIIURgjfV&#10;pOR8Hl1wqQQpEiU+MWxGgu91ivvGCUImqjgNVZuRgHL6VAF+AqndWos0+/QMVfT8bBjzJM5x7pMb&#10;NqokER2aHeupCAkuxVgfLs7H8OFnZ1TCe1nKVpZ15lS/ayfiBLoePoMeDDgOqKVIslQmPWpEdtxM&#10;ZdiMiUWfqmMqxRiswQaMLHpRmiehnzDj5Pk878NMRdqD4xfzWDwZV9cgqQT1jmoM6Pdj6VgMBRKg&#10;EZJ/UZgegp0MSRvc1apQuwwT23heIUo2XyP0fP4ypCvLckIUEmZnPZWnjtftQSZtQkyG/kkk/CRN&#10;Rr7PEvAm87HhWC9mSBjmSPT8bh7PUY9oqFMRq7C3BcE4+yP7iI3fZan2ffzOQ+J2FVg3c2Lfq1Wq&#10;ws2+f3PtihK99lxXAPeqVX53Hdu45jdqcgwB+s2+ezXbAPbXcj1XgfbKPVV+9zJ1TCC6bXuVspu3&#10;1+LGHXXcZz+ZaCd+5mc+rsBkmJ1mbDqAkWk/gmReFjIvl4Sc01l6U20oUpXaYxa8Z+9+vrCzap9X&#10;+1k8dwHuQgEnX3geBzR9VJo71DW+ObYOrHfInOy2fbhz3yHcfegI7q6pxj11Dbj74D7og6YrV7L+&#10;M+CzYiDshm+8CFPKT1CI4vTqujr61je/TnX7V/jMZz5GB9mGHJVJOtKnKs3E/V0YH7JjZTaC+fEI&#10;ZkeD6G/fSUdoxOSwA2F3O4KuZkTIWOOuLmiWv6Nyvyf7bscQRUx1fOM1SlUpVwFIgllsQQ9HuRUe&#10;dwvsdCIRT6fK9CQVfEKaNtz0JzeqrE23/xbV9B9+5xjX2ns+/zbc+oe3UHl4UJ4IKFYfokOX5OgO&#10;Oj4v1YI73YucRJqeOoIbZfj72uPxGque2IWaiZ0qeCk+rEOWDlRSykk6xDCBxh3uwLf+7pv4u//9&#10;dzisrcFbGxtxXwtJUlsdtnccQIBKMZHrVoEkEvErBayddPAS5CLrC23+ZoJZA52tB3NLKfjDVHIS&#10;7UswtdCZ1vRvh4bbDbgk2pTqw98KL8FElmmMDdlw7mQBy3Nh+OggEwRkK4HHm+hCkgop4WtHNN7D&#10;NjAiRseZTPZTva9XV5EC3k6CgwQ7tVoPocNeDSf3cSR7YIq2w0qyoY02wZ6l0km2wk5lL+XhHFQ/&#10;klxA1LKTyslLpaSjukqPW+CWIWDum6XK84R4DElAQIUk6i0yNEgS063SDUr6RMn0pOc5Z45FkSIY&#10;Sbo9J4lLZsqMYKkfdhIZPwFsuGxUZGFqxEl1TdVN8wU6VVm15KhZDZk7eA1SMUhISpfxIInlANu3&#10;B7L+c8B5BP2eo+hyH4avNIBO7U4FsJOnonAP83sq2siEHlrnYVx6ooiJUasqtm7mvevtR/is1gPM&#10;rNFmde2zSwESILPKvDS5HIAkuu+xHlD3lkxTeZNEjYy7FFDlqfRdjkb42Ed8BOxBZxU07hq1Rjox&#10;rFeF/t08fohKVdY0az3VGHRJBHIj3KFWlNlOQbapg32kR7cXBoKz5CQ22+qotvtgd/D50OfJ0hk/&#10;n4lJiDLFhiskAVmd8Ep1JVctjHw+kuBkkCRBIoClDwSCPYjFNTyODA8b4HLzGdF3bLnhtjs2cV7r&#10;jnqzz1+r/Uuo1Jfb5ueqvIZrv7ueXbvPde0628oxrqr1Tb6vNNluwza237iODbt2H2XXbFv53e3b&#10;N+zKMLIKDDrIv/fiTqq8ux7fhZbeTvzQpz6qwEV+/vtvfxYf+fATKI/YceJ0UUUPm53NGFsoYst9&#10;9+B//NV6FG9sbJYKeB9B7SCvuQo30VTiiq37cfu2A1SStQQ9KuVth3HnNl7PVgH2Giro10Zqvpvd&#10;LPes7u0Q7tp1SN3PWw4cxjt2P4hDXbX4i79ev86PffRZ/O6XP4df+/WfUf9v/HzrW3+L3/ytX8EX&#10;fvNXkSDTz+R1KtApG+nBCglGwNOMabbBcGoQE3S4QxkzlakNi5MZHJsvIBHVIZMyoVAkO6d6HSp5&#10;MHYigC2/RwCR5SMCepWg8v0wAVMCqP7F2pcrYn7e8CzV559vgc/WghRf+lmqTM+ZNgx8pBpbf+Hd&#10;eOQX34ntP/oA7vmtO19+zE1MMkK95zffoQKxiuMBJKmcCmMutpuRTlOG2wYQG5LMOV2wkd1bqN7z&#10;kw5kcxY0nN6FYLgXhuekJqoVsfwgkvkBZKmkkmWtysjkzvfCFmtElM40EO3A3/3dt/CNb30T99Uc&#10;xLubWvGuuiPY21uFxKRfZdpKUiVHqSAEMCPJPlWsO0flJgkpuq1HCAQG6Kz13I4Om8rDLkN4dLoS&#10;vKR116HbRnCwHFUVTUZyZmQlXzC3LcioTaIXrgSBjs7V5m+CP0IAdNZCbz6slE7ET8AyVmF1NoiF&#10;Gb8CNaMsG0l0oM9bDTMBU59shjHdDE20FoZYC3QEFVd5AIaMJJLvgDbWAF24kffeRoDoVgEzIRm+&#10;JvhbJcWhDBWPORDjtU9Oe5AjsMqSmOlpH9IEcw8dfoz3IqUgg1RvPoK3RD2HCS5SPk1Lx28miLoJ&#10;hmOzHpUusUQlKQAgBQQGCSihYBecljoEg92YnY/C42nHEtXpHNtYpgfcbL8TS0m+D4M8vx4vvm8O&#10;zz49jpWlsEr9F80NEMAJdCQpaYKP1GieWQ1jZpGki4TEGWzBUy/OqpgMF0FNEj1E2a4yRGsn+NkS&#10;JKNFkjGJLuc1DU3YVCGMdEmPActB9Jv28x3rw5mTeeTzBrh9rXBQJUpGJlmDK3VRhVRJzmcZ3h2U&#10;falm43yXHdE2SKILO69N8gFLof/hhQD6rEcJvJ0kGa0KvKUajkVq8RI4dYajJFIkiYEWlSLR7G6G&#10;1lqjik2kSD7SSfqI2CDbvRd+9nOH9Ategwz3RiJd8AdIPNhW8bgOwYAs/xlENm3eXLEq57yhNgWw&#10;rljlNtezDYcvAUObff8vbeoermOvdbvNTO13BQyvZ0q18rfaXrbdsGu227BXHH/jc7b9ZkPBldtX&#10;WuU219r63CVV3zaCH/++Y+te3PjoQWx5YC/B6QjG5xZUAoZrf+IT87iF+6zPdx7c9NhvplX2u5fd&#10;n3ynVPhR3Ln7KG7ethtvPXwEKQLft7/99/g7KtB5WS84H8bp4wmMjkoO3ACeuTCBc8eH8MJTfOmn&#10;fJgZC+DUsRyGc1asziVw+ewE5idjKpNNKdqLfIgvVs4Ba8qHA7392NbYhZc+/kNXWmP9R5JUxCZn&#10;qcDK+OBPfUQB6yOfefemIHWt3UBVd8PGkqTr2A2SmIJg+fafv0sd+67fWU9rKEO+/uUO1L2wA/f+&#10;VwLkxjAuQfbtv3433v5r9yAb6sfUuE0VcE/GO5FN9WF20gWv1MKc1+Pwx7bjtq/cvJ5OsVJhkhg8&#10;+DNvV2rYdYYO4kp0811fvBMHf2kfkqd8KIxH6TCdcNGRBGIDBNkeZMpmlXRAluNIPctk2aAKZUsC&#10;eIkC7rZVo8twACE6Xx9VQZjtLOktZVjOU3LiLUe34x/+8R8IrN/CvUePwFNwIzbiVg7RQwdqJch5&#10;qDLDJEFxmQsjkIvKTRM4zFSgviGJCqVKJQDJXLKbTlDqtmqo9sxUI16CjJdAYPLyWKZajBWtSNGB&#10;ZzM6tHZsRUf/brh4PEmyLhHFeglWoRqeJECECGBT836EZP6N1+Cm8pH0dxKl3Buohp4AqgvUq7Jm&#10;uiDPRyWvCTWizX4IPVRPRgKpkYAivx0ERslPXJD5TALZ5JgH6bQkgTAikdKgRGAVpy3gYOE1SLRz&#10;mgAXT/YiGulGgm3ncTWoyPe1Eyml1p1Ue3qeT4KDIiQwMsQuQ6C+YBvmF4IoEpACbK80n9EYyeOF&#10;82WcPVXAOAFb5hILZRtGpr0wOusIKD0YHpU13wQ1kgyZH51fivAzG4y2KlVNJ182qXq1klD/7BMl&#10;jE27UZ5wwM5rLU6RkPsaVEpKCSaSNaByTWJCWhr7t8JAJanx1MJGMiIJ9KXebIzbSbKJ8rSDfcmo&#10;noHU5+2xHcYYFW2YYCrgHGR/UdHeJGIBSQyTG+Tz6UWPYT/VsCT/kOpEnerepWZvjPe2s+rtqm/4&#10;030YcJFcUc2a2Q8SBM5shiSBAsLpaEYypUU5byeZtigbG3JhpOCgyvchFuzF/GwEiaQW/hAJmJvP&#10;JaWDzdvOtu2H2c5juLsQCvF9S5hEsb56Ev5Kp7bZ9//atnFtAjwb0b8bAPYKpyzfbbLvv4RVnrfS&#10;NttWbLNtxV5N2X43kzW066Ak/0se4Soerxp3bt9P24k7d+zFLTsP4qZdVbhxVw1u3FmNm0WNXhlK&#10;vp37fmeY+ZXHf1XbIBXyXK6519dlcixRwryW9TJ7e/HWg4ewvaUGf/ynf4C/oyItFwYwOUNVMm4l&#10;07WqwJJzxzM4Ph/Di88u4vzpMb4UWkwSaLK5HhSH+nBsLUz1acDUmBur0yGUCRxGvwG/+oXfUCDa&#10;YHBiyzsfU+eXiOUNu2XHUdy0s0oVojdH1pNz/O7/+V3c8Ufrqfqua3+xBTs/+QDuIxDK/3f+xm3f&#10;+e6PrwFcATdRqRJpLb/5vwDi7b9zCyzFWhx+7pH1ijhndsI5QuDw1cJuqyeLHqDDNmBywoUy2XuC&#10;qlyAJLdox6GP7lDK1jhR8x1g5u/bf/vW9XMQpIPPulS08dCn0ig/kcHk0hCKYwlMLYxgdCKDctkP&#10;qWkpCQUSBAY/nU6QICGgGaHDSxa1iBJYRWlmh6l0soMYHaf6KjgRzljROHgU0fEEfvPLX1LtttNg&#10;wLsbDlP92VQaOpmTy9DCdJZeKpcoFbCVKlSGni0EMX2wSQ3ZTc7T8RZ0dOzt8NDpOmWIlcqlUbMb&#10;HVScNu6vkwxIGQNKRRsyVKiS9D6V4vVQgc8ROMJJyWCkpXPvVsAg6xVlyYYs+E+MmTAYasCgt4bE&#10;pJdKsUutxRWgGIg2oM64E0Yq1H5vLep1u2EiwJlTVPDpLmiojgwEVCv/7if4ShSzzLkmUnqUqOyL&#10;SQOmh904tZLBUM6EydmAAktZbiJVdFJsRyEVUnBdLBLvRopgF6DKnV0KUaVr1Fy3VOaR6N00+3Cm&#10;qKdi71TXHyW58IZEfdcR1Ak2JAQLJxMKpI6fy8HoqkGR74HGJRVpmnksE0J8bs44iQmBSwU28nqy&#10;I1S+BGdZhiOFzSWA5+xzY+pvAU8hJNmSUVVFchP0ygteRU6MBFE55+iiTylKSW2anrSix34YsTED&#10;VW0zjp9I4gKPJVmXpHygm+pdAsREbS8uh9UwfIZkSTJBSV5gCUaSY1r8kkbyMPSOGnXO+KiJgNsF&#10;u71O3bOfgCsEKzVixaHm+yGFIgwyR52k4nW3UL33IBUeQDbGa4rwN1VnMqZBNmFAjJ+n+f9oyYU4&#10;Veho2YMSQTYaJLj7COzeLpitjbD621UOap2tAU5vNwkQyWJU95/A+r3baztO5Xmv2qvsu+n2tO8F&#10;WNcBkm20Q5ay7CcwHMCd26St6nDz9kYeu47fV+MONYwrSfzFDhF0D+Eubnc7AU3mOG9+A6MR197f&#10;GzY5Hq9DhrrlGd9f34KHW1rhGs7jH/7h2/jmN/4GRYKlVKaZnHVgeiGA6TkvgbQb2fQAvvylzysn&#10;fu3PJz/5XoSjZjx26FGY3IMYMJARZ4MYWV1R38+evni17W/mc7uJduMuCaISUrJfte2tJCKyxtge&#10;ieD5//0ctv7x1nWQqgTJK//f/ks3IURHJSnzAmT6Nl0VbMN1eMt/oyolwI1OGdE8uZXM2YAc2XqS&#10;TnWITqU8bMBYierQRwAdaVRVcxKxXtgCdJyBBujMR9Ra3kLaDKu1AQefegwHf3grInS0AX0zHvqJ&#10;t7/ymjaMYCrLizxzJuTHc5heKWJmOY+l1WFMT2UwPhrD3EyGoOlDbiKO2cUkikUL4gRrX8pIBWGE&#10;3dmKfN6CKSogyS8raSWL4w502Tpw0wP34uM/8mnVnvLzlT/6I5RPn8bdtbV4V20VDvcT0NI8FoHJ&#10;k++DM99PldcBG5WPAku2l5UO05nthyM/gOiEFT/1Kx9AkkAuSy9Elch2UnBd1tSaRFW6G2Al2Pbp&#10;D2J51I+Ekw44OagUryvSQVXN6073q0AVUcARKvsoHW+YDtnpaeRx+6m8ugmSkuCil2qL10jnb0lQ&#10;hRJMbcVuGJJ8FpkOmOLtGCSQagikbj6rAQJpl6sKXQTnbk+NqulqDXRQTZJoFOx01j6Mk5yU6bSX&#10;JsOYG/Uix2drZp/oMstyI6o0goMo5T7TfpWAwCEAzWNJtZbCtF3NyZqoVp9+aZYgFEGM95/JahQx&#10;kDXDkXGCTXEA5ZUA25Zgy+sOFNbXmHqooqVwd7JggN5dBz0JhYlgLCAbp2qcXAwRuI4gNWFDkAAv&#10;Iw1atmOf9RA0jmqVnUrK8ckSFS9VusxLu2IEcR7DRFCVbEsyF6l1VvE7ybbUBClFKAntNb46tkcz&#10;j1EFDwHXl+9VBde1EbYvt5UKMjpHFQxsQxfv2Zvrg41kQ4C007AXWp5bEt/X9zxOUG/GgMyb8l4c&#10;BFijo1ZND/Rx2xjbokA17SShkSISkmUqJaMDVJmljAljeRsKCR3fFxKSpA56Yy38JHAJvnejEzJK&#10;MYB80U613oLhYS/GRgNUpYOwuTvRpT2KDs1BdOuPsO/r+FzZRmENFa1mc2CtdGTXfreZvd7t31QT&#10;Z3fF4W2YcoC0zYD1zbarQ+abWOU1VZp8p/Z7I8rvOnYVcN/EY15t2w3bbJtXMXWfBOFXa6NK2wg+&#10;e0UA2itMruUgj8tnvOsAAW0fyUAt3ranliozCkcwjB//2Z9SzvsHf+hFpMeSGJkfx+LaHIYXpvA3&#10;f/u36rsbHjuA24QwPH4AD1U14c/+/C/wt9/85svs3PPvx/5eA258nOC5ybUI0G9cs0Rhq6Fq2iN1&#10;9eocP/LxD+LAwbuw8ycexLZPvwe3/N5NCsBu++ot2P2xB1DzsZ2wjzQoFdr4wd3r6pTAetcXbsUN&#10;X7sB3ngd2TOdJB1fOEan7GvkPtuRHOq6qjT3f/gx7HjpAejtVSpJwUDhiFK32jh/b8z5clsJbnrg&#10;J+7DLb97k1qferNcSwWwyvke+bX7YXtSy7Zie50Yx8qJMh12CssrSTpgKQ82oO5LfmIFK4rDFhW9&#10;Whg2IUYHnhjRIlm2IJAn0x8t4K+/vt7Wf/+/v40+dxBb3vEw7q1twtubmnBvcyPubmzGW+ubcN/h&#10;A+jzalFUa2Lb4R7qR1AKTFMhyjrUbNmGOB1imA7PS2CcPZ3Fe39gTdXvdXqbYbBUUdkMqnkul4tq&#10;JdoLD52pJbWuPKUk2rGFsKrg4uP2Vh8tREJGABbQiGeoVFJalRjC7mhATOaP0zweSYv8VrVaCQAy&#10;POkmeIgSlCFac6oD+ngTjMk2NadqTLQSXKVEXaciHAE6aV+wE3a/pMajky/bEUhpCApS51er1FIh&#10;TQc/ZEMuo4eU0us2H1KJLUrTHrWkZO5YFEGCqiy16XNXYcBbrTJSVQ08qsqqeaiOY5IMQcoqzjgx&#10;sxJSc9KSYnLudILEoRdOme/M9OPk+ZwqhdZrPoDZEzEMEPQDVKfTSwG09m7D9HIIdqpPSbwg2a9K&#10;8z4Fti6Sm8KkA7HMIGJU+qunslS9VLbBdgyQzMm6UEuoSQUPGQma7bpdBM31FIV6d+36UHCYilkt&#10;1+pQ60z9RZIWgmOM12UkgHoKfBYEaCl+3u88ohJCyJrg4XGbKi0nACnrm12xVoQyBNtwC58NiRD3&#10;D/A5SPlIJz/r0e1HY9c2hGTZlQSq+VqRykqiFzuffReGy250WY7ynHz+UZIkbyuSeSOfjQNTkwFY&#10;THzXqFjjMR3iUQPiET0yGRsJoxO+wAAsDpI7L1UrAdTi6STh0CFMpRqOm9kHLfD6td9dsV7PrnWK&#10;6vM34Hy/V1Pn5nkFWDbs2u+Vmr1ildf8eq3yuJV29bjXgJr8r5zuNee93vW8bN+Kzze+2+zeXo9V&#10;7nu99rre569mm53rtdpmx3t1u/a65BhH1bC1DMlKWkkVqLVjH259fCcePnQU7z7cjHcd6cKDh1vw&#10;wOF6vL26iUApAV0yzC37S3KNat5zjXpmG+D4MrvONct3G8BaabdQyWr9XgUq43Sao7J8IELnlLdS&#10;oTjpxA048LHHqLbIbq/MY277ifeoKjpDdLBxKqZgsJXqg8y6aKaj76OTp5ILSu1YLaIuMnNtNfY/&#10;9TCyQT1M+jocvrQVTWWC81+sH+/WL96MLf+Lfwu4SrKOv96CzvNH8LbPvwXzc2kMnw9jx+oDGI66&#10;4HiuF8vDWTqfAObmizh2ahJT88OYXCggPxFEYtwHTciID3zyB9U9yc/Xv/ENRVL++utfV39vgKj8&#10;fOZXP4t7dh7Clge34tbdJB07a9heJDH7DuK+2jrc11CHe5sacG9DE95dfRj2uBs2Oqs4HaifQNEv&#10;CsTfAk+oC1kq4FKRqsPazPYyUW0SKNiWko7Qn6CiU/Oukp+3DylJIs/vZW5QCl+7qJCkjuroiFVl&#10;O0py+0xBx3NwewKDydsIq6cJqYwWdns9hksEuLyBDrRjPevRkFklkwjJEDABSEDJG5HqL+3Ik0yY&#10;CQL2TC90oWb0E0DssU6quAaqbl4DgddD1W2nw9cQOIyRFpX03SBgE21BsiSjETp4fC3oNxyAL9oN&#10;G/+28xkPTbjgImiFeb2SlEAU6NmnyionbS6vx4ULRbzvxXlVzHyG4FcckiQonZie9aBAcJXKK9Or&#10;YdgITJLqMExgm5oP4szpIk6vZZFlO508V0SioKeCE8DnPVIdjy341Fy5RFtHCObRPM83alYlGqNF&#10;LTRSyNxZy3YjmXE3EFSPri9LIeBKkhA9vxu0HuX2/bDIyEGY7UjyIhVqZo9H1ZyxnCdKkzy+Uug9&#10;xDaTGqu+fA+P04v4iElFKPvZHmUSkTQBMpnWwB7pUGuVZc47w98lPqfZST+fmQV5XmuA95zJkyCx&#10;3f1Urm6+PzL6EAz3qH6RpCIdKUmCDpK0aD8Bsx9DOQuy/HyCYJungo3ESQ5T7B+BHr6vg8gVHFg7&#10;OYzZ+RT/JrCGtQRUAwJRGRonkGYdMDm7kMp7STic3MeKoVL0PwiwXvn9smu5jlVu93qt8jibguMm&#10;wFq5/4ZVbnM9INtsn1fbpvI417Pr7ftaPn81q9zn9dpmx3t12wic4r4y/EpAFJM8ysq2ifH/K3bX&#10;YwJ8Nbhx+346951q2Pbm7U24e2sV7qLdsZXfb+c9XFHBLwNT+XzDKq658tkrk8+u2MY2t+ypxpb3&#10;rKeX/O3f+BWsLgX5wplQIqjOSf5WOsRAvBsxyVhE9RNPaNXQlMyzpelEZMlHMNGt5sxiVA7uQCO3&#10;71CJASQheobOT+YH/aEODOoPwexqwCCVg2TvSXAfyUYVpcIdopp0u5rh9LTDZW9CLDKA/mfrMZmJ&#10;rCteAu7IiBvtzxzGSN6N8qiXDjiO6YUEsgRUZ8qB9/3AR9R9yE+HJ872YFtt3Y+bqOIlm9aWx/bh&#10;pm0HccNjO3nvB3Ezn80tbPPb+Vzu2nZkvZ23N6633b4DuLfuKO5rrMXbmuvVcqzi/AgdFpUBlZs7&#10;MQiNLLiPERi9HfD7uzDB6wj4e+lgTZicDGFumSpMlCVVYDyvo2KhihqW4KUuft6ngoNCxUECWhtV&#10;aQuiVDVDBQOWZoMoU2FLbll3QIJ7OuBwNtCh6pHm+WIBWZIh1XII7nw2HhIZH5WlrGmUEmkJmoCr&#10;qDfJE+st9ENHcA8TnMqzfiSoegKRHj4TXgfPIfOX0WGtSrRvDjcScGtJkAaVkipy+6gEz1CFB+P9&#10;GJ72ETD6MDUbQIFg/uyzMwhR6UZlnaRXEiP087m3IxHrwbOXRvHCs1N47qU55CQjUZYgWByg2gxg&#10;nMC6sBrDc++fQ2ncjiKBKz1tx2CQipBgN8rzJHivly+M4emnppArmnDiVAblMTtJDJXbkE7NgyZ5&#10;3FzWggRJXDqh4/Ngn2TfdIS6VfpHK4HeQsIiBQ0kIE1yC1tIUPSOWv5uxCAVocxviqKVeWsZxq0f&#10;3A4twVSyIEngkz7UgDCfk8Z2BBp/jRpdiLG9rLKMSubo01rMTviRIyjG2WY2//pIxAKf48yoC6MF&#10;C4mqBeMjfkzkJSAxhAKvMcJnJqXb8qN8nyZdak7V7GpEpmjF+HRQzfMnExrkcmaUSKSGSna2uY3P&#10;RgOXj2RGAvJCvXBT3fqDJFIyrxrV8TsSj+kUr90Kf8xBQmFjfyGgU6UOTyQQSTihM3TwOK43B1hf&#10;y+dvplWe49+CXe/aKj//t2AKXGlXlfQVq7zmStvsGK/HXu+xXvf217OK41TaZscQq2yX621f+fmr&#10;2cb2N22T4x7BSx9bXys8MZ/GOFVIhmy7QGcSTLaTAQ+gXNTA5j5MZdVEJdZP1qujojKhPClJAjzw&#10;ZfpUNKOoiGRBsh+1Uy3UwJOh84l3Qluswd2/fjve+cv3QWeu5TG6EaKjlbkzqbkZTfUhwnN6CTCF&#10;nB2ZtAXpqAUxrwH5hBf2Mao8pwmLMwU6bzdSY2n0+W2YPn1MXffff/vb2NHWgxse30tA5T0KmRFS&#10;U9E2GyajBTL/LCMIarud1bhlVy1u2VeDm/bsxc2PP4Kq/ja06TpxtOUoJlcnkRmOIcTrCVEJGM1N&#10;0DqaMehsQTDUD4e9BTu3341oiCDrl9y0A3SYPbCSKMj8cT5LJR8nUNER9vvomKkIBUgkmbzU4jQl&#10;2tT8oaidNAFNhluPLcQxNepGgmrIS0UjQTdqjpCAGU8PIFWi4iWhiRNEZYQgnSPQxKlyCYLjfCay&#10;NEPKrPkJtpLCTpbzyNIecfxSls4eIoHxNFMNa2D01Kl1lLIMRWs9gjgJT1qqpgzb1FrHIkmQqC8B&#10;4OVTKUwI2BJk5VwCqFJtRmqMRkkisiQLGYkmHrbyeBp1Pkk96PY24amnx5Hn38nUAEbKNpw5X+I9&#10;NVE1DiBCILx4bhjzCxEMUZUeO5VWgDs+5cbUuNQRzqokD6fmI3hiLYfZMQ8iJAeh2DqAPcPvjPY6&#10;DJqq0as7DA+VnIPEYdBeg36qU+OVuVOdvUqt77TE22Chiu+hsjVHWmGjsg+Gu6kYNVSLVkxK2/Pe&#10;ZfTm1LEsjq2l1aiDlds+8dIM4lSefS5J5kFVTDAOD2ngp4qV5TkqB3PBiDxJQICK1+5vZTvKnPgg&#10;SQdJEE2Ii9fXgSJBdG4hBqubytpWx2fdRdISZNuSYJGYlQo2+L2dGCIBzRJgg+E+qmM3tPZ6vjNa&#10;JJLsB0EZASG5yFjh8+vhcpMEx/nMolbkh8Nw+XWIZ1xIFUhWcm5ojBK1bkcoLrmCXwewbuZArv38&#10;ela5/RuyTRzfazLuK78ViFSqyzdgm17X/19NPY/XDjjKBNCveQabHvtVTEBws/O+TEFexzY73vfL&#10;BIREsd2ysx5b3r4N//zP60uYfBEy6HQcN7/zrXjhpWfwkz/2MSzPpsiedWTPdiQJEuUimTj/l8CV&#10;LEEiVOjD5EqAKqpTrQ10RNqw44MPoi27fz0phMyRfm0L3vNLb0P7yEGCNkE1ReDlb8l16qKykyUV&#10;wsqjcQ0dgwbDZPfJLJ3rXBFzi3lMLo8oEJWf9334E3jLwWZseWi3auurz1oBK58Z/68cBfnOc5B7&#10;5/cy7LuLilVyO2/bjiME06gEN1FtyLrGOAmFKExJ8ODxtlENdFPt0XERRPrsjegwUfXYpMA81YKz&#10;E6mkGfmCE/VN2+j0DTBo61DI0DF6uuhYB+hszWr+UIpQp6hgJSo2GKUjpuqMEGwk2fr8cgzDI3Ys&#10;09kKsE6MOxXgJUZMGJAAGhKWUKwL2YIMzTYjRPAYLTtVlGg+ZaZS9pIIGdlmWgQSfXBQPZoDzbAT&#10;kIMyHM17EIVrIqDFEv3weduxSgd+6fwIzp4qYmU1CW+4i+p/Dc++fxlFguups0W4Ai2qELib57bz&#10;vLLUJUZwnV2KIMk2KUs5xzN5rJ3IEiBLvG4PRkjQpucDVNpUdFNetfxmaT6kEliM8TnPzAV5X1Ko&#10;e1BlDYqQjEiiA0lu0Gk5oNa0ZoeNGB9zYIJAPT3jxuJqBCZHNWy8BjMVZ2nCjaEJB0YlCxWBfp7t&#10;JmBjcxI4XTLEy+slOBp9begzVsEsZIiKr9dYDYOnFWY+V5efio+EyBvoY9tq0dKzG32Gw2puNsnn&#10;NKA9wOemJVBz27gM83apdJZSz7fPdFC1TZRtfYb3P0fScWwtpaJ+DS6JCpbKMjKMTeOxZBmOrAf2&#10;kPTUd+5Al+Eo9K4WLB7PElR7MLsYx9qpIZw9N6pKXV68NIHRUQ/yOSrzjAnplESM29lvCN58/wZN&#10;NegYOAg3FasEKrl5Dx4q10F9A9vDxWdsRzhsVUPCVpfUew2S+Jng9GoIrrb/BNbXY5te1/9fbcPZ&#10;btJO17U3GVg3nPuGg/+3ZXJvR6Eiq7fux1287y0P7Yd3eB7u4Sk4hsYRn5hWQLaykMLoiIGA2amG&#10;M8MECR+djC/fDUe2E854C6Q8lihUAUonnfoAFYMu1oDBUw04+sI27P6Zh2GcJjOf6EJqmKpnlAph&#10;zol4bpDs2krQ0WJsimokMYBoWvK4RjGzVEKPpgXOoB3+XEpdS6crynelCnfvOIQ7dtQQSKtxq1q/&#10;zOelhsyl7a/33OXZcp9dVbhj525U65tVfVNruhl98RrY820YcB+kw6tBbsyF+JBVDSk60x3Qh+rQ&#10;ZtkLd64ftf270GNuhNlB5ZF3oZRxYmU6g6iXKi3txdpSGWsLeSQiGlVgIUo1JBVNPFQ21mQ7HCmC&#10;SKhJLS8RhakSMRBE0wQeyc0bcDTRSbZi0HIY8aIWXhKVIsH31GxYJWCQWpy5tA5pgsFY0YPxnBdR&#10;yWqUpkqKdbKtBuGmOo1SgUpSf5unSRUJ91NRxYoGBcCnlrP40HNLODYdxbnVPN773AJKI27022pV&#10;haD5pRhmREGVTeh1HMH8hRwWzuVQmvFAYyXQkyT0O6pUtGsiq1PLwOYIBPEwyRaP7yaISNHtCZKF&#10;H/zQMZURKkOVe/lsCXmSp2h6EDECsyhuySCk8zQQAPerOqLxIZ0KiCoOGeF1Nao6r2kqdKkva5Gs&#10;QwQnUbrFESsGBvZhdjqEzs5daCJgdWgPK4UYYZsbXHy+bMteXTW0pgaUIxakfRokwzokorJkRYvJ&#10;cgDFpBMeZzev26GGWbM5A1Ky9GvITLLYq4BVauz22Q+j23FQpceUILEQ1Wph1olBql9DqFGth5ag&#10;M527Hk2a3Wg17FeJP2RdayRBAA+TqEW6YXS3oG3gEO5+x03IlJzoHjgMk7UJExNhrPJZjI5JEQIT&#10;8lS1kjHJ5+4gUTOr5TXljAWhQDcBkscK9EJvqIfN0sZrJLiGekkW+uALsE+FLXDaB2Bnn7R5BuHg&#10;fbsDOqpmI5zXC16qfFmu9/n17HrbV37+RkyO8XoiTK/a1X3fGLBuLOFRx6m0im1edp3XsY1hV7HK&#10;fV/L55VWuU3leb8fdu11vFnnVse98iw2+06B9sY2CqBe/v2GVX5+XbtyLPl7g5jJcTfb5urzunL8&#10;SqvcvvK5Xrv9y7ar+Pzq9wSlm3cKEajGlgf3Y2tDD176+CcVqE2slOFNaqmwhPV2IEmQCdNpLJ/O&#10;YGTehyAB153oomOphT/brzLXSF7U+JAW1kADQtze5K9Tw2bpUSvKM3Tcw06MzPhVovWiqCE6/iCd&#10;bjptwdhIAoWxDJ776Poc6oFeLW58VIZ8ee20691LZZ+otNv2cNtt+/GunfthInN38x4MwSZER6ku&#10;hwZUSjupUBJM9iNXslC1GOgoGzFoP0KAbUWU96G1HyXQdWJo1I9oTIdUTI8wlauTCjaTFkfYA7Ol&#10;lsqbyldAMtxNWy9k7ox2qKw6riydbLEPhngTVVA3Br21BFxeC52zFGbPjlIBE6xyJSOJDJUS1arD&#10;24goHXM+K3PcemSLZjrsAaonA69bhqA7VdpBAQIJKopmJPtRLxXVIMrjbjrXFgxT1Q4RAJePZVTA&#10;k8wRyujDcSpXKX4QzmpgpRrMFLQYn7BgasqGs2czqlB3mUpTAnUkwbwkuRilQpN1mItUaQUey+1v&#10;VaozQKWoflMdC8hMrUSUHb8wpAKx5o8lMTLmxLkLw9ynDSFer9SHlXzfEapzSVfo5H4S/ayjelxe&#10;TcBF0D15isou0IqOnu1UnzW0WuR47RPzYQxT9XpiVL0xEguCqQzB6p310BGUffIcCErJBI+f1LGN&#10;BhBg+5l93dDZWqjidEhGtSQEAwh6uxCgpUhYolSCrkAn20nOEVLq2iBz0gT9/LQdevZjA01KDxr5&#10;3GTJjUnWr4Za1RSHPdiC1r7tihiV50hGHEdJdtqgdVWRMFXB5u2EwdrCdtLAaOU1y8hHyojujl1U&#10;qQYkEjqMCFGJS11bB3xU1pKa0Ecw1RnrEEvp1TCyZGASYmJkP9WRdPTojrCvyEiJAYGgFsG4Hp7Q&#10;INuLBNHXA4enWyncq8B67bDOxmeVL9T1rBKwNl7EymNd+/kbscpjvR67em2bqCX5f8MqP/9+22b3&#10;d61ttp/YZtu+Edvs2K/HNjvm92rf9+NXAGvlua5nL9v3Op+/MZN3jeAuUcjbJFqWIPvIQbz/Ez+i&#10;AG7AU4/Z4z5MzLgwPulTGXNknaZEWAYTfWpOLztsQYrA4I50qCLbESqO7IhFVf9I8bc4wwlRwjNJ&#10;KtMcltaKGJuJIj7sQG7ch+mZFCansvjZX/hpdc4uZ3CdJFwZ7pW/K0cEKu//dpKDDbtlmwR88XsB&#10;412Hsa2dyoKgFE93UikSjIqDsFJtC9j5+TtEQhCgqkhREaZSdLDxfoJSM4Gxiyqtl2q8AzZfK1UT&#10;VRHVRDKswWjRiVLeppSFM0AQ9LfDRKcuFWycUanV2qpIh5Gqtdm0F/2BaqpWbhMgoJJk9HtrYM10&#10;wUw1q/fXq6xQ6bIR0cIgAUNUTjvGpl10tr2Iq+U1A2puULI56UMtcNCRB5RaouqZ8qJEwHHy/DLv&#10;mcusD3HbCXQWPovSjE/N4YXokGUJTzQ1qKKW5dlkx+18Bn4Uy1bMr4YwOUs1zmf4Q584h3OnJb+u&#10;Wx1bknoMDVno8K0ENyP378ICwXNlNYrxcQdeeG4K75Xk9yWbSgIiw9wLJ1KKXPSYpGh5jxomLZDQ&#10;6ExHqdDcmJz2QW+rUQQhIUOnVKU+Au+ZUwUME8xzGZ2KASjwemRIvXdgNyzOBmhMh9FrPKgSK5gI&#10;titSQDzWSqV6VJXc03GbfmMNz9NIZWqC381nwufUp6liH7Bgcamg7icY7EKCRMhHYmC018NDQqQ1&#10;VStSNM0+nqIKzpH0STF9Af4sSVeOn0kVqRwJioPtLRmpJMJYgrkM9ioVma23HlU1Vb3sC4OGA1SQ&#10;DSrIy+ZoZP8hmPup5FMEd1mjqq/DocMP8jpIYkbcatnNgOYQQuE+RNnfAlSqESn0wGt0B7sR4v52&#10;O58/CYLD3arWaAsAR0kUgsEBJOIGhEgQJI2hn6Aqf3s9VNrBvn/fwCqfV778m9nVfTcB1lsrbLN9&#10;xSq3f7Os8r6uZ5vtJ7bZtq/VZP/XQyRkn83aROzaY78Zdu2532x7LcB6vXus3Kby8zdiAlqqwLtE&#10;0O6STFcHcaOA085aDLiDCuh+8jOfRqpMVVfWIjlkJUvXIJYh05Z6spMBlEd9qk6uKJHcMJUcHXgi&#10;p8fyiSwduINM3oqx+QymF0tYOz2D5bVxLM8WqQQjKE1EqapGMbMypkru/dXXv44bHtlPcGS7bK++&#10;CqyV91xp66Aq13sIN0t+6F1HcPPjB1FvoIorm+AqtcAjpfTyFgI5mX1uPQGAPdGu5tFcBKqmwV2w&#10;08l7qFpcVKFWAlOb+TC67DVqjaHOVgeN4ahydpLXVtaDurmtwd1EtUJ1QIC1OJsQipJoBGTpTSO0&#10;VO2DUapSKtX0pOSP7VNpCUNFKs9hrUr6LwWzrZIMwVGlyrNJMoUi222CajFJwC8S6EcIghJp6+E1&#10;S+5dici18Zp9VJAZqWhEZ10uWFQSfwPBVOaGhQAtL8b5HKhK411qxCBW1FPx9CJH4CoWzFidi+Dk&#10;YgbzU0GsnkgiN2IkUeqBx9+ByQkv5kiGRoZsyBBM3PYGuG31aGt5nCqKTp4AqrfUwULSEcho1e8w&#10;gXtiMaSWHcncbpSgKHVlrV4SlZCQD6pKtmef4RAs7gbY2KZOX4uKILcSqJyOBowSnBdnErAaGjGU&#10;syObsWKo4KR6kwxOOhTGLATPanjjMhTaoubIi3EZSRhQSfIlAb6oR3uwCSYbnxdJgJ1kZdBHwJVE&#10;92wfydksc6Ki+vT+RvR4atAr61ZDXfBRWS5M+JEhuBX4HCSOwEZgzI3YCchGZKgiA6FugvthdAzs&#10;gov3qlJKBpoJzAfhJdhKNHLr4D7oXbW81ioSpTb2jzZ0DhxABwHe4m1TZELWFUtijniCyp2kTRLo&#10;F/ieWG0NKBRITvmZM92j1k0b2TbJtJF9w45yzo0U20OSecQJqpkUnyeJnswfSyKWVESDqTE/EiGq&#10;91A/26YiQUTli/MyJ1Dx+auZ2v5VHO56QvhX2mbbim12jkqTc70WB7/Zvhv2Wrd7s63yvJW2cT+v&#10;dfvXYtcea8M22/a72WbHeTXb7BivZhv7VLbDq/Wp6xr3eT3nV+eTfQi8m33/L2UKzGhbHtiBT/zE&#10;z+BHfvbn8aOf+QV8+md/QYHtZj/f/odvY/n0Mj7wsQ/gAx//AC6+cAkf+NGPo7QwAY3HgZVL57Fw&#10;/ixGFxev7AE8+d6XcO/+arzjcD3esm89yvdmKULPNrjp8X1Unkdw555qpUavXtuVZ6radV8NHu1q&#10;gXvMi8gYHdII1WRJB6+UdKMqdOW6lXkJTP40/47R+cXaoaWirNHsxNHerajt2wZvug/5CTvciW7Y&#10;+L0l3g5NkCpJ0gBG26AL0FkHm0k2atHrqkYnVdKAv0kVADdF6bzddNSBFnQYD2FA8vY6a9Bvr6Xq&#10;6UYmY1ZBR8mIEQ5HmwquEZVr5f4yhCvrUmUZiErzx3OlhvSqsHWB95KiSpRaw8khqhcCgpugL8km&#10;pNScJIyQpP2rq0mVUGJhIYpRKf02G0CYQLBysogLF6fwwosrGJ32Y2IprJYELR+PI0mQXVj0U3Va&#10;VMm3ERKn2VkfFVA3YlR0K7NBjBOQZ2c8yBJk+jUHYaW68/pb4CeZcBFM7VT3OhkKp5oLx/rV0Kyb&#10;IGrzrieWF8JgpWrrN+xXFVmcklzefhTxHAGfqlOKdpsIeGG2QYD7yTKkMEHbS9Li9lEBmmuQyUuR&#10;9x5o1JBqswr+ml2MUGH7keZ1lUadql6rk6rzQO0DaGjbibrGbSoDkkOuhWBn4rOT+WEHz6e3E2B5&#10;D/0EeS2v05/VIkUyKPOqkqXJRlLQp91LpUvAt1bD4qhDe/cOmHh+zeABNDY+DH+oE4OmI2jqfFzd&#10;qyyXknJtEj3tJtmyWaq5TbsqmDA1H4CN9+rmcSWiW0DVF+vjNbfDaG0goJLkUX1mCJx2a6NSmDKn&#10;aifBCUb7EYz0wUvA97s7MSTAGdJgOEcCm9Bhmip3OGtBIalHMWVEKmvk8+nE9FQYE2NBFLIOEhQH&#10;gfV69Vg3sWu327DNtr3WpBrJZrahJGWO5lYCrTi56wHMhlUed7Pv/yNY5T1ez14GQNd8t2HXHldt&#10;e2W/77fJuV7PvPi1+8rvjXv8bnbtsTazzfb717aXXaP8v4l9532R/4+u53jeQWUpQ8jv3okt79yB&#10;Le/i73dt/H6U9hjtcdrWdXvnNrUE6LadVZuYnJ/fEVBv2rqfbS6A+vJ2l23kWcizfPuRdjxQT3Uy&#10;bKY6aEQqNUC1YUO2ZFXlvyR3radI50QLDUlZNaq6VC98VDtGApuGilECgEwENK3Me0aa0eU6gm53&#10;Nbo9NG81OlxV0FMNdVmPQEuVo+XfLbZD/LsZTZq9aDcehMbZgKaB3VQpjeh0U+VGW+DjcSXrUSI6&#10;CJ+ZwGyl8jVV0eHzGqIEDwJyr3Y/nWwDilSmE3M+RARkCO6uSLtaQxkdNsEuQ8GpPuTK1vVEDQQm&#10;ifpNl9ZrdzpcTYhFewk0BjgJdlJ+bGo6jGLJiSQdr5/OdnZeInsNKI7ZFZg/9dwknn/fFD7w4QWc&#10;Ppeh4jMRDBqpaCXRvR+jEwT17CDKEy41B+2jop+QghLLEWQlQnjMiXzZpuZzJfhGqgctH09jeNyp&#10;MjQ5CGxD4zacOZunCm6mQhvAgPGASmhhJDmR/LoGgq2LYCZ5d6VGqdZ8SM3f9mn2QUtl66KilTld&#10;OZdUw4kVqLqpyCVhhkF/GE9fnlSFwWWUoLFjK8xUixYSHAG5fipbCSaSlIitg7sJtARNGb4leLsJ&#10;cD72E1HaOm4vxealULgksBjkNfTr9iEU7SJIEiwTVK9s9y5ekzyrfv1B1DY+oIa1ZelRJNFPpdqB&#10;AV6vl22k1R6Aj33BYjmKutYHYea9JgpadY8yLJzOEchlTlyGeFW0chv0hqOwCIlI65DP8XmzTSXw&#10;yayITAf7tA7lIRKtFNtdcjrHuF1Ug1KSypVqdZTPeJTkLUqQjkcGVW7hRESHgK9fBW39CwIrnewm&#10;ttkQ7XezyuNu9v1/BKu8x+vZfwLrd+zaY21mm+33r21yfxu2GaiKSU5iyU0sa0SlgL0a0lbvzubb&#10;37yr+opVVZiQVwLjJlYJsuvkVq7tlc/jlm2HqGRr0Kglk58IqAxA48MutUBf1mSmhrUIEFh9VK72&#10;TKeq2+mX1IQlDSx06rK2UyrhyDyqrH/ssB9Bb7genb4qtHmOotl+ED3BOvSHG1W1mCPtj9DxtqrU&#10;gzKE2Ekg6LXTeXsa0a4/QKfdAS8VpCfSg4FwHUzpdrQ6DqKLx5WE6246UlmeJDVKe6103tzf4Kgh&#10;mHUgRtCUuqrxaA/SmUEkCzrES3p4+Lmczx2Xmq8DKM56SBYGSABaYJV0e5l+RQokUErWrUoeYicB&#10;IU9FMzcaxNpsCudPjiJBhx1KaRCWpT+yNnZIQ9DvxdhMQC3pmFuOq0o2skwoP2xAmSA7Oe3A5KQH&#10;0zNh2G2NKltUgdc1RQUbT/aptI25YalE41PLR0RlpvNGpShlHamUTiuNW7FI5VsS1U0FPjHnRaZk&#10;gIXqUKq6GAg6A1SzZraDleTCybaR4DETv5fgIE9S8u1KbVOCV6Cd19qNQcNhgjlVoahN3nM+ooXD&#10;0kC1vK6SrdxveNpOQCEAUxVKBiwf20SqDrVr96BFt5+EqoWA14Kuwf3o0ByAjsBvYZtKRRyZ53aS&#10;cEnh9wT3lapDSarxAW5ntNYgRMDLJrUY6NsLrf6QIjZuArMAuidCsIx0wJfshsHfAFu8XY1ChDN9&#10;MFIhu3wd6tnEQ4NYWylQEbdCa+S9UtVL1ikZim/p24Ha7sfUqIrMG/eaDql1yv5IJ0mSBskMgTnG&#10;Z+nvVjmGQ74uFDIkNlS1KV5Hlm0UJVhL+cko2yDCfve6Cp2/WU7qKiCIg6g45qvZtcfYsM22fa12&#10;1eFfc5w36/jXs8rjvxZ7vftWbn89u972qk0qnkvldt+LVZ7jusbzqghTXsNmx7jWKvf9zrP8zmcb&#10;JtteC9CVYF/5eaVde4x/DZO++bL/K67pzTNpi3VTpOtKW90sCll9fwj3Hq5RVYTedvQIBm0DVFke&#10;AoMX43MBFIYtCNERxujgJaozQgcv6xIl4bqNqkQSphvpSNvNB9HNvwfpxFvpcDsMB9CgO4hHat6B&#10;h2ruQycVj87XiNqubXjL/bfjoX3vRI+tAYNOgq35AJxUd5L4wEIVJLVVNTyOlGnrJDD0WA7Cm6cz&#10;jbVC46tVyzX6TQeQlYLbBCW9q45A3K6Ce4xUdm46cymzJkkIpBC6iyCyvJggkHdRpZkQpWK0UOEa&#10;SAgkub4UApDC5aZEByw8touOO1k2K2Wb4G8LVd/ofIhOXoYeqVjjXVSR/ciWTZhY8Kuh2LhEA1OB&#10;fvJT55BM9WPtWAJnTmQwxnNJ5qMS1ebMtB9nThYwVLCqdZYOeyNWlpNYXEnixQ8cU3PKFy6M8The&#10;LJ1IY1JKII57MT3q5rHyVGBaquduHF/LYHYhAg9JRI7HlgxSMnwqw8a9ugMwsE0Lk1TG4/b15TUE&#10;92heS7BoQzS0XiDeSMXa3PUYdCQkThnmJfgl8hoUh60qKCtbtiBTNOHk6Twmx9woDumRkGF2tpsM&#10;5/oIeqIoJeJbMi9JZSALwXyAz2V/1X0kNCQu3CdCYJT9AlS4MlyeJdGZnvZids4PL8HZ4aiFn9fj&#10;cxJIrbWwmqqUOnWwL0g7y/yvzBs7CLQ67SGY+H3vwF4kMjoq6SYCM48dJDgXzXw+vDeSNY2lWg2n&#10;S3YvK9WuRAA7gh042nQ/711KDTahuXMrz72emSvGewmx/fzc1yVzsNYqJEmwBIBFQUejVOQe3iOV&#10;r1TjeV3rWN8se+WL/UrbbL8Nk++vVUKV31eqgI3tN7PKfSpts23FKo97PXu921/PKo9Taa/lOv8t&#10;WuW9vdo9bAD79bZRbbPJftfb/nqfv5l2vXNc7/NKExDb7H7+ZU3O/0q7XYadt4lSPYw7d+/Hg1W7&#10;ERnzwe7rwehkWBXDl9qZsyei8KXWC4UbQ00qwbqP6s5DVSdFtq2hZrXeU0/HvLfxXWijYmrU7EK7&#10;6SAG/fVKYbYY96uSa238u9tdgz6qFwNBq96wBz3uKpWUXZK8C7gJMMvxZIi4134U7dxX0jqa6FyD&#10;MpdItTpCpywBLHYZIqSTT+cNSMlw6pRHLRdRzpggrEtwGzp8mSedzDuonvrpYLugcUjVFknU36YA&#10;wc37c2f7YMv2YiDYCEemh0AuieXbqYw7MLkQQoCgN08QTFLNHF9Jq0jbJFXr1FxI5SUWAA5TEU/M&#10;+1CasFMlS7KJLrz40VWkJbKbCmpsKYKR+QgCVGhjMxG89NIapicDWFpNwURgyZbtuPTMNJYJnKMT&#10;bkVqPL5WNdc4MuJQQVU/8fGLWKIiFhJhIgjIEp6RYbsqGi7RypJkwUk1JpVgTMEWNVS9ejKDSZIk&#10;LVWeAKyZwGvw1amlSQYSHr31CByeBvjZtlJSrtd8WLWvZIB68vIEwmGSFHc1n7dErnfDFWxTy3z0&#10;xio1by5tLQAr87tSuSYvy374HLt6t6F3cBfMMg+c7kMg1IpeAlqRBEHW6ErCC0lD2d7xGPzeZqR5&#10;/brBfaogvNF0mKqyHUUSE1GUPjuBOdiPQpIK3UziULJC66zBCJ+5KG8726K+/VF0DO5RWayc7Aey&#10;bEksz3NIpLTFWY9YSlIYSl7udpW0QyLtk0KMkiSPcW7Pe9OybWU9tiz/8lCtqvW/3E+Cwoy2mv+Y&#10;wLrx2Xezyn3kWBu22bb/Vuzfy3W+mlW2+7Xfqfv6T2D9F7bK+dbv2B2SO1nV4G3AHduOYn9bE4YI&#10;qOmclc7apXLqxksEh3wvIiM6xIa0VATtCNJBSlpBf65P1d10EoR6CZadlkMYXQyqYt8d/HswQCcU&#10;b0S3/YDKftTtOIpW51E00dqplmoJmLVmbkfwaiRw1vftRbfxILSOGgJPn8pDK8OT4hQD3k6Ewr3o&#10;0R5QOWUluCZbtCrnGM1q+JmsvayDFL+W8nID4Xr4CZRS3GCoaIGXSsZHZ68lWFiomjqsR2HmtpJY&#10;X09AD4S6FIDKOlA9VbUkthAAt4epYgiWTipDqUnrDnYiXbThBFXn2JiHCqcbOUlEEBvAqfNlzC+G&#10;sHIsjtPn8hif8SiQjRKgw1TPpUk7iQGPRbUfoqJdWokTOG0IEWQKVKiB9CCPv75sJc9zjZLYZIdM&#10;VJ0OjM8HlXKanQ+rJBjHZiM4u5TGmbWsmhcOS3UYKvGpGb9KIWgnqA6463ifh+FlW54+nuW1RWBJ&#10;8T5zA1g9lkKCijtXMsDB5yT1WLNjZpXyMTJpg4v3LBHPUzM+aHUHkcnpCTJtOHE6TQBrgI7PSIbj&#10;g0U9rOFm9LMfmOV5S5pHnltquKYLksiiF0GCcYokQ/4OkfDMj7kwljVgNCdLbgaUUhzU7UNH7w60&#10;9m5Hn0GecZOyHvYRAX4bn4ndw2fK/ifVeYQUWKItsMXaSPq6ESLYp3ktNpmvpwIXgiCVcyRhRmP3&#10;o1SgR1XJvQCfXzIuqSB7VKCazBF7qdIdkrqS/TBAcJdiB7L+2pYkcWRfkrl7KbjQT6CXdJaZxMB3&#10;gFW93FdMDcddscoXsPLzq479Gid4Pas8zvVss/2umnJAm+8nVrntZt//R7TKe660zbZ9Nfte9n2z&#10;Ta5Bged1Pq+81tfSB689zoapvr1Jf7p11+b2sr7/MpOC6zQeq9LWjyXXRxLEv+/YUYU7t6/btefc&#10;sM3OK7bZtq/ZpA02bLPvNzG1BI1tfbMA7HapzXsId+48hGarXg0fxosDiNHBpkaMKv1cuChziVp4&#10;cj0Ij2oRHtHAmZZlNVRFdJomKpSH998Ld6wPFm8L1Q6VVFCqwdSgzbQXHca9Ckx6qUobjbsJqLvQ&#10;ajuETle1UqztVLHtBNsW60EC7lF0O6mCZCkH1YTBUavApc9erTIWyZrG7sG9at2lBD7ZUh2qFqjk&#10;x7V7W+EhiGjpVCXCVhSL5Ps1Eggc4ninHOizilJrQ2rCCS9VihT/Nic64HRT2RHIPHS2Enxj4rnX&#10;LpYxNuxWy58swQ6EqQxlSVQqqkU2oUU+JRmIpHjAIBWansrKiBFe6/Ckg2SkHx46fFH1Th4/MUyS&#10;wna1hBoQLbMNCToTSyGkigYMETglgErWK0sd1AECg5CEk2dzyPC4ozKMTPAsl62Y4PMxUKFniyYV&#10;wXvqTAFnzhRV5Z4yFeDiclQtkxEyInO8kku5wLaJ53Q49+QoCUkLDGyPFt0eHL9UhslWh6efmaUq&#10;buc5G2BL9KhhUkkWMTnpRzxCkE9bsDCbVFWFJBm/zGknSLjsfO4Otnk02E2CQcJFQhVO9SDEfhGK&#10;tWN5NYJsdhDDvIcUVXTI34IQgXF1JYSZKTfWVhIYLdkxzuuOUFnb9AcRpArulOFp9qFew17o2R9k&#10;eY3MHfdJEBSJgvSlQRI1AVUhI3m2S473GSOhmF7wUY0TiL2N6NPvg+RylqLwMrIiw91a9jOJYpda&#10;slL+zijJRYKN8EVJoHhfnZodVORdsLDvBti3oyRaEpAnoyZmHkvrquWxKuZYr2cb6uiqE7timzmx&#10;a23DEb5WQHzNtgnIXu/zN9NecR1XbLNtxSq3uV47Xs8qt688zvdilcff7Huxym3eqL2egKVKu951&#10;VH5+Pavc/nuxlwHabt7DFVPl6OSeNp6HGi7lNvz7dkm4v6MWN+2o4/f1uGdvgxpGlQje9cLy6/tI&#10;UNC64pb91u/r2nPL8eVcG+urb77yDikQfwNt+npN3dsVk+hjiUS+g8B607YDOKjtQWLciTjVaYiO&#10;U9aIylxqYkiHHBVNcswAb7EXvqE+uDPdar2q5AOW+UlNvAV94Ub0+OvQ76uHMdyCATquRus+tLkO&#10;o81O0LTsh4vK7dGDt6PDdlgBaINuN/8+gtrBnet/03F20Zn20DnKHGub6QA6zAfQ7q5Gv/kwgc6B&#10;4ZyJiqRTDWuaIlQvMhdLQJI0fB4JsIkS4D2NVJnt6wkpqEqkTJkkhSgUnUplSjFsb4jqs2QmkFCx&#10;EaTSdM6STjJRNiqVKkOqLoLzyByBlceRudowHXkyraNqEbVlRJ6Wi/P/+CBG8maVLrGHDl3W+Uqg&#10;jVybDJNKQe9EaRDlGTsybE+JzJV0hOmMBtNTfoJNQi3xuXhxBD5vm5oXTQ8beR8yl9mOWYKwzG1K&#10;3dIIQU/uz0cQlMAeSdovAUAydCxzs4GoKDg+I6rsJIHbFyGoUGnJkPH8Sgx5Aq6oTR/bKhHX4OlL&#10;kwh6OzA5GySZslKx9SswVfeWNCCTNqg2k8QPvjh/8/kafASYJNUcAXWoYKbaW0/EIetMo/k+AvoA&#10;pue98BDMRBnHuF+av6Nsw7EyyQfV5am1NOZngoiGugisbTDxWVttUne3C0PsbxPcPyCpPwmKmYwe&#10;+aK0mUFVGJIc0RYnVaWjXhGosVlR/L1Uz01wU2mKetZ769g/2wmkJF+hZpUVzByi8uXz6CTZ6zDs&#10;Rpd5H7QenpPP3EpwN1Dle9jOFhkWp1oNOUh4/j/23gNMjiu7DsYuAZJgzjmAyDlNzrFnprunc845&#10;556cZ5BJEMzkLjdrlVaStZIVLcuWnGRbluUcZdlKtmxZtvRbVrTC+c99Mw02hg0QJMFdkos33/26&#10;puqlelV1zz0v3JcyYI3Px0DjLijvPPN4b2CtEwGuy1L3AV5NbgLrO3Hq27FR3M1SH78+nw8j9flv&#10;Pl8D8fo41yv174X8//EGVqlXTZh3DSA35NZ9zE8J/yegqvuQtjnYjNsPteK2gy24dT+PD7bizqPt&#10;uOtom5qx+9kDrbjjWBdB9Th2tTVhzO/E9t07cfeBg2S0h/leSj2FrTZjO9OL3L6vxl7X3w8pbzvL&#10;uF3KkJm8PHf7Aca7XFfGadiu13v/Eu/qcaWc+jbduls2gj+CW3eexC072/AA769Z04PCjFvtS5qb&#10;sSJGthqfNCJY1Kp1q5EpHbyFIbgzZAGFUeUsQHYncRJYjYlOAmw3hoNkFwRYrUxk8TdjNNSqZgX3&#10;uI9Cw//7bYcIiH2qu7ibzKnXdAhjZAKjBNNgYhhjpmNkFq1qjHCAynbU06LczmmczINMt9d2FCZP&#10;GzweWdrTRJDoUmPAMrYqm6GHgkNqz1RZEjJkPKIAWfZ+DVGxpzJmVMlCp6puArQNGenKjYyimtZj&#10;smjE17Pd+H+JHfgzyr8PH8SL/6wPr/zTPrz6z3oJqmSn4rRhYZGM0UiGOEVG6V7fU7diJ3MVT1IE&#10;s5xB7doiE4QiKS2BqAUTs2UUKjGkpIuUoPfyC3mcPR1HdcqhwG+Jx36yYnFpuLIWRZS/MbaFrINd&#10;XgqgmNerLeXO8JrN0kxAJVhmNQSFdiyfT2H1VBxLU168/foMTq/EFGB9/nNzSKVlIpoF6TSfm3fd&#10;45G4XRQDolJxYLbqwtuXpjGZtcLl6sTb33UKkZAOidg4MkkjjQiTYsiy1MZFVushyHXpd8MWJ1Av&#10;uOAliCeSo1g6FcHEkkdtnadzHYUn1k3AHyELJOAKQ+S74HA0Y6ZkplGiQS49ggrr8sK5LM6dTiBN&#10;FhgRAKQhEid4La741eQhL9NGCHCyrnSq5CTIGZWv3wANgUBQNq0Q0OxFJ5mmvIceGnSj4/vQ1PsE&#10;nOFu1S3dpXlOudKU7etSZfGlPcI210O2aSzxHU+XdHDIsENAjI0hJNlWCRpnKcrEhGyKEFYTokxs&#10;a7O/BfnJOgcRN0oafbCbpV7pNsrjvaQ+L5UHFboCcVHs3wZgfb/yrjyl7o3O32Cpz/96RaXdAMzN&#10;+dXknfhUzASEW/dSBDQo23hO5IouyTpplN/1yjvlrpfdSLYSINXSkz3tZGAdilFu30/wOkTA2n8c&#10;dx1g/XYc4D0ewm0HjuGuw024g7937juCO/cewL37DuCO53bi3h2P8MP0wE8mUpoN4Hj3HmjdwnxG&#10;MbMQQb7koJIywu8bhNczgKXFEKZnnZhfCqJYdcLBc5mCG+6QHlrLMHrHenCo4wSG7Cbct3cX9vV0&#10;wRB1wp90oFh0o1hwUlE7YA0bMGzWoteox+1PP0MmfBhbdh7BLQd5H3sPYTvbYTsZsXQ1bydobt9L&#10;MFRLaN4t6rlIW4nhwF+1Cw3bZNsBts2BFmxje9yyj+yUbbZtbys+c6iNxsFx3Cteoo4149GRQfRY&#10;hpAQX7oTZAdkFuHCGGITVEJVLSKTOvhLIwiTeXnztNxzVO4Uc6wTpgStfYKrPs77TPeqZTb9gSa0&#10;uw6j33cCI1RIfWQJOjIaO4FQdvAZsh/FKJnPcKBZMVrZU1TjPgGNr1lNdNK4WtQkI7OnW4FrvDCu&#10;unhlAoqApjnaCw3Zg8HfgQAVY7lk4fPqUg4nnPE+WINkNKEerJxLIkmWmeZ9Ocle5dzMYoCKuR+Z&#10;lA7R0AAmclYyTju+h3X/09hTSgRYz//jATz/CwN44R/LNoAmAvcIJqaSbCM/mcsIctUgQTaAfN7P&#10;5xpBoRhEdTKLWNqJykwC4ZSfz9yKSNFHpphGmqDa0dmBrq5uMjQLmppOQmc+iq7OLrLCEG6/bTtW&#10;VlZw/vwFJBJJ/OAP/CC2bNmCn//5v4MEmWQkMIx//s//BT772S341V/9VaZvwsOP3cM8W3Dw8G48&#10;t+sJ7D/4HPbsfRJ79j2Ok02HcOjkXhw4vIfA6YROp8P09DSaO/Zh74Fn8fzzL2B+bh533LUVx08e&#10;xIGDO3Ds2D7s3P009h3cjaauvWhn3s/tehhP73wcO/c8g8PH9iMej2PHjufQ09ODvfuf5fnH0dxy&#10;FEePHlATo3o0B/B3/87fg81mw9333InO7ma0tO3H0888gG984weg1+uxc9dzaO3Yhf2sx2OPP6jq&#10;cvDwTrS0HsPJ5n14juX5Ij04fuIIjYCKapf77r+V147ynh5j2pM40b4Dh4/sxomTh3D46F7W8VF0&#10;93Xg0KFn0ML6tLcdw6nTZ5jXM7j/obuwd+9uHGZbHDj0LI4c3YejLc8pQLb6WnDu3AWCvwOPPvoY&#10;fuRHfgRGowlOpwt/7a99E2P6Y/DHBtQ3kZ4y3xhgFTBbZ1eizOqVXWNplMdmaZjuKgBaA6Zrpb3R&#10;cr3lyfUac28U/zKrrzsnUh//ukTaRNJuOr853/cj9fkoUe1+rTzX40kXovi/vZPs7N5dx3DPjoPr&#10;z0vSbpJ3lfE+ZHPZNdkuzG+/nJN1l8L4DuP23c/hgcM7sKNtN9mShlZmBYVyEKWqCQvLDjXpIZGn&#10;dZp3IJmxQDagnqhaMD9twaXzYSrYfp6T7qp+MhIT5ubJbKp6zEyYsbrgwfyEDUuTdqyQYczT6l6s&#10;2rE644PfTiVuPk4rfISMYhDZ5BCquXHMMO/B3mcRJBBk+b9FeZxpZ52MyMqkmswQyrSW3bSqixN+&#10;VGdjWDo/gde+cgmz5+fgSntoMMj9yszd5nWD4UAH26VZdSVvlU3f93ayjdv53OS6jPN24a79bTx/&#10;EPcdPYin24/jviO7MG7VYWa5isUzU8hT2efmsujS9eCJ4/vRpO1BbC6D8YQbXeYeAqoFJd5zcdqO&#10;NNsuOWFEqDyK+IyBTJUstazZkCF48gOwkqWK316fsNfckGKktuwA9ARbDZmqgOSgiww01K5mjSaq&#10;BujdJ8kACJYE2S7TPuVAX8t4RrIaQ7gTI14CrfUw+owH0K/dA53psHIW8I0fuIiAqwvljW5Bo6MV&#10;g0wnM4+NgS7FKGT8ULoodWTAlqA4lO+j4ePCmXM5xOJ6GkhWZPImTMx4FZsMxEaQYV4yCSdaNqP/&#10;wiVs+ebvK3ngC78M/P3twN+7B/iFOzE160CEjLNQzSFVSsCV0COWc/K9cpAdkQmRvTqifQjkyIwn&#10;rSy/C34yM6mTJ6NRmyOI44JwOIrV1VUCnRuRSIwsfQha7ZgC2sceewRhAuybb76FH/7hbxIEDuPZ&#10;Zx/FD/3QD6Gt9RACvn68+upreOaZxzE5OYG1tTUsLS2js7MVr732GrZs3YLVtVV8/etfJ7gcwje/&#10;+U187nOf57tcgdvtViC9srKKrr7DzHsv3/csTKZxfO/3fi9SqSQymQweffwufPd3fzdeeuklBaAn&#10;Tx5n/l0KlH7u536O9Q9Do9Fg//79OHv2LE6dOoUvfvGL+KEf/CHseO4pgmgr2vp34qd/6qfRP9iF&#10;n/zJn0JzczPsdgfB7Fm8/PIrMBgMuOfebbh06SXmuxevv/66upcf+7EfV+Dv9XoJlE8jXOzD4NAQ&#10;ent7VX1ef/0NPPXUUxjiuePHj6v6Xbx4ET/zMz+jru3d/xyNli688MIL+EHWR9pZAFnu2+/3K6BP&#10;pVM0CLrQ1tYGs0mWVHUp5/5Wiw07d+5U5Ut7l4oltLaeZJ1+ggaVQW2eUZ53IVqsm7z0YeTjAKzy&#10;+2G6M9+vvFddayLXNwOr1Lcm7xdYa/dYu8/L15iPSlsXV6Q+z/cr9fkokTKuladco2wlsG4jwN2z&#10;7yCGLFrobGNU9u9cr5d3lfE+5Mry1xmqzGYVRwYyrrl/zIlS2YLltTDyFT08wWYqPR3KUyZMLxAg&#10;yjwuGVAl0/AHOgmqw5iZtWOCwBGK9iCV1xDcjJhZdZCVOnh9DNMrPuSmLFg4FVJ7WM7NebAw58fL&#10;l0o4tRLFF9+aw6VzWUwWrPi+r5zBF96Yx/d+7TyeP1tQe4h+7vUFmEePY7rggG38BN58uYoE2VQx&#10;PYa5vAU+ZyfM1mb4woNIZcfh85F1jRyF0z0AJ9nx1GIayxemUV2k8l4uocs6ggf378YOKqbHjxzG&#10;/Xt24aET+8m49+LO3Ydx196juGPPXhwzaGCNj5NJWmEOkknGCC6WNgSi45idD2Ni0olJGgXir3V+&#10;2o25CS8uns5jYS2CYXsL0hMhVCZjyl1ctmJQaxiLBJIY2zVIlirjqkECrLg0lIlLzswggXWI5WlU&#10;t7A90UeGeRw22daN58zJXhji3YrBjgRbYUh0YzzaBSfT6AiyWscJtXF5uEoWmh1WE5A8ZLGh+JDy&#10;CTvmOgE9meyw4yD03qMwEKT0jma4/ARLyqj9BHotRzBiOooxZxPrOA4H0zu8XdAM7VUTbQzmJmj0&#10;R3Gs/SnsPvoQNOZWtdymm2xqxHCSgGqHKzBAoLUilNer3VxipysYPv8ixl54GbrVFZydfxavnT+C&#10;L108oZjYuK+NIGmjATAIg5dtERxWS5OCKTNKU0UM+ZqgDXWwPWiE5LRqje3EgpesSJxnEHDzMou2&#10;T21a4KNB4ZXlHhmCMo2YSFUmj7lRpOH21uszOLUUQz6mw1f4Tq3NhfHGK9N47Y0ZWFwdWCALLy/6&#10;MKw/QlA+jGLOBIezHWUafN/zjQuIM8+F01E1BivuGqUHYoKGoazHlJnSFkeLGi+WCU7xuAYp8fK0&#10;EMZrNEBeeaEMvY7vKfPr0exjm7KO8THkChbMzAeQLpjUutCIOHKIDbOtNThzNomLF7L4ge87R6D3&#10;ocJvaGYtAHuwAyPG/SjwPYonB8jYpbtXHP/vRKI0iNzkKOvXRsOkCQl5x/gu+fltlidMzJdGxJsV&#10;BNle6aw4pZAxa9a7OAZHoB3+SDeiqUEca96BQeMR9BkOYHD8MFp6nsah5oew88Cj0FhPwMznqhk7&#10;jOHBfdC6aHAFeuDPjGDqVFDNXtbTwJPu4Eh6CHPLPiT4rYpnqgLvt8p28/q6+Iw9KE7Z+F26aSi1&#10;fnBgvVKpvbc0ymOzXA1k3pVeKfh3x/k4yBX1vA5plIdIfZzrAd/N195L6tPWiwI8Xr9eI0nkirS7&#10;+b/s2iKTdp56DpF8BK6wCZ959jBu3XUU2yVNLa7Iprw+qEh37zYl0t3Zoma0fob1ePm1BYLHCAHC&#10;h/kVJ164lEKVoDBz2ofqnBXnLhAcZ+w4dTqE+WU347ixdj6EpTN+LJzx4fSLMSoAF869TEA7F8Ha&#10;Cwn+xsjuolg6G2fcNM4+T2Xz2gy+//texDd/4HW8cWkGP/7Dn8fP/OTX8Lf+5nfjx3/sS7Rqv4Qv&#10;ffU8XnxpGq++MocXnq/gLdbt0vki0uFRJKmAY75hjA0egG7kECLRITJDq5rNKm4Cg/yoRwyH0dG9&#10;A9qx4/C5h5Ar2fHyW/P8mMNkOwZUZgOYphQJ9OWFIFJlG5bPZKh4xmAkiE6VnYhHNMhnjFhimtkZ&#10;P5l3UG14LTMvXzyXwudermBx1oNXXirSAHEhW7LATXBJ01C4cGmC/ztpfIRQoBFQLJv4v45AO66c&#10;IeRmzQgUBxAoDMES64aGCklm4Gr9BPDSKFxZAnpxBK6CBkaZsCNja1kCfKQT48lumFI9av9ZV6YP&#10;UbJ22ZPWlyG4pPoRLo0hPjGuJpCUlr1qKzEzmcSw7zh6HAcw4DyCAccRdIzvVtfsLN9IJauLtmNU&#10;xnT9rWSunTjc+ySODz5HxX2ErLiHSlsD2WvTn9IhQPESuOMF8ZqkgyvIOpL1ioQSIzA6W2GP9KtJ&#10;SgZPG+xUwCOmE4jJfqmrMdjd604G7NFBtW+rT/bOzY5gnExbnNLH5+3QEfzPvFRQTi9SNGTMnh7E&#10;UmTDObZhmWxd3D2S0U4s+Qmy41g9n1RLPQJJ1quoUxt65wlKkeQwlud9eP1SEdn4MObFrSGvrZyL&#10;q7qv8L08/3JZzeS1+LopwtLyys+xx9+DRFZPQOxcB1SmLVVsOH8ujVzOgADbY2Leq5YpZXldZk7L&#10;lnfiOUvvpNHHNurU7sUYQWlywqk2U/fxPv2BQQKZDjp7M4K8d5nxLLNuS9NWtdxFjCJZwrJyOsH3&#10;2ofipBkRPn9nTLrrTyJZHUVVeoJo+FpsR/Hq6wWECI4mGkhGy2GMGfbDw+dvsB5Vk54ybKcEjYJT&#10;/Ba9BFufbBhPY0SWgLnDXWxTvms04Byy/tlHY81+EhY/j4NMWzWzjiMwh2iQuZthZrvL2tvqlEeN&#10;y7pocEyuBdXEJtmmLil7xEqvVsUIB59xMKlju4WQTxhRyFnV0q5ggsCf1GD1TPz9AWsjhXYtaZTH&#10;teSyUq9jnfWs7nK8jWvXI1dleNeQ+vTqnAB53blryea8atIo7mZplG6zNEpXExWn1l5S56sYH3Jt&#10;c743QtaBVY6bcMtuGddkeXuOYOtz+zbqw2v8Xe/dWJdG9fsgcue+w+uThPaxvF17cMeu5/DkycNY&#10;Ok0QJLtcuxDF179vBVOzVioR2QUmjlxFh+lFJ5mJWO8+zK14MElmOr3kIis1IjdtQpzXSos2LF2M&#10;Y2LNz48tgNmzMR6HadFGMXmabJhWaomsY/FsCsuUFy5V+XFl+MFnMbcY4XGWijeB0xdLmFqO4Nwb&#10;U5hciRD0Ulgly33lxRK+8Po05qYdWF0NIl3UojzvRHXNS2bTS+D0ID9tU8tJmruewpjxOLJFG61+&#10;F9Jk5CEqyRIVYZpMJi9rMgkW2YoFyYxe7fG5MOPFhdNpLFacSAWHMFOhQjcch9F4DAvLITJuL54/&#10;HceLp+K4uBTFctWJ1y7kcEZ2bCFLOb8axwrPn79QIIs24/TpLBV5AKfXolgl+zhFEKiIMwSyr8q0&#10;BfGchvegp4IfJbgbYCMYdZA5GamQBskexXWcjWApzNYa6SFA9sBCBWhLUwmSuVpjHdCHCVypXuVn&#10;2J0k0yRY5pm3bF0WVy4F+xAkQLuz/bAmujAaaII+2oZ+11GYCNLj8U4CdivLO6nW0DYN7cCeE/eg&#10;X7df7ffqJSjKLFg72V0kNorFlTgloXzwLvBe5+ZCuHCugJlJH2bJ3mXbujkaIqP6Y7D7epEgs/TT&#10;SJlnmsl5snkaKJGskQaOkcYk2SWB0hEiOydIiX/ceNFIxj1MNtQLa3AAWnc7PCnZ0F5PMMyQSTrU&#10;s3jry0vKmUSmaoGZ7CmSGoFVwIyA8vZ3LbNNRxDKaGg8OVDku5qYMPB9DFPZd6HMc9I9X1rykK16&#10;+L6cwCJZqc50jMYVgZ6AkaUxVJ11EQDH1BrfGFmlOPYXv8cBZycyNEJf4Xvq83Tje796GhMyozfQ&#10;hzUyzhTvQfZ+rc55ECuOQ287qa6vLAaVQSIuHOV+ZZa1sOAEGXmB9zI/71e+f8tzblQWPHxPjVhe&#10;DaPAdyNCRhkiC3XzeWUmtJhZtmFYtwtGG98XioGi0e2GR/YZ5j3qrYf420Gjh8YO3wtnoBUZGl1t&#10;3Q/DLyDK90ZrPajiVGdkZneP2v9WDJEw21JHY0C2KJQtAJ2xPr5/3Wrm+qjlqNqIoTTpIrDyXshK&#10;ZRaxrMe2hDpg9TZDLcVJDvJ7DPDbTePNt5ZpVBd5D7J+m99c1UZD00zD04UtDzx8D0TufeAO3P/Q&#10;3Upq5+T4vgfvUnLvA3fyV67di/vVtVq6O3E/z997/x14kP8/yOsPPkTh733334mHH71fpbv7vu0q&#10;n7sZ794H7lLX5ffu++5Q5+7jsVyXPCX+g4/cr8p66LEH8fBjj2D73fdgy9bb8ZnbtkNmMqtfGgXv&#10;Tz5ImhsgUt9G0ihuTXj9sxvyrnTvJY3y+9AibbfRfrfLM1iXK+pXH7/+/OVrkmbT+ZrUp71CNsqk&#10;XLWszVIf70bJ1fKvP381qY//cZFG9dwk0t63bb8dTz35CJ56/EE88fgDeOKJB/nt89vmN3r/w/xO&#10;H+U3T5Hjex7kd/zwXTy+C488cT+/XeqBR+7Gozy+535+/w/JNeqKh6gzGEd+71W/68cPMJ+7778d&#10;9zzEfJhO/pf87ntkI+6DFOqp7Xdvw7Y7Povb7rpFpb3rwe24l3Hu4a/k+4DUS/QL40ud7qU8wOOH&#10;qKse5rWHpb78X+QByZ95K5Fjxr2Huuoe0Um8LnWW+3v4Ueo9+V/SSZn33Ea5nfrrNtzPuj70+H14&#10;kPf7gBw/wvhso8cefQAPUK/dTz14H8u++97blZ6U9PcwnbTNPQ9sx5333qrqeA/vbV0Py3Ue33cn&#10;Hn/6YcZjG1PkvJQvbSn3+cRTD+Ee1kHqKrr6Xp5//KkHVR3uuvc2lkmdLPr73u145NH7qI/vwMOP&#10;sF0Y7yHq2ccfux9PUD/LM32A8eTcI4/cd/m6pJHfB9lmDzB/+X2Iv08+8RAeZbyHiAFPPcV348mH&#10;8MzTj+Lppx9heraBtDPjPSZx+J48LO3BvAQfHmE7Sls+8jjfD8lPrj12H/O/i8+Gx5R77rsd97Pu&#10;km7HjsdVvg/zeUq5Uleph4jUT+RRYoXU5VG2txw/8fhD2PHsE+peHmT5ck2O77r7NqZ/GE+yzk88&#10;+TDzv58iedxPeQCP8x2Xch5gGnlOD8mxYBXTS7qneI+PPvYAHqPI+fU2YX0ZV/Bq2/bb+M1sJ1v9&#10;LLZYSZM96SHY4mIt0sJKDUHnbSeF1sBByy6Y08HLY3O4FxZaInZaIoaQWJkDsJLqG0mrTcEeFc8S&#10;7IWB1o/0q0dSMnBvRHbahZhYhsF+hGjlmUJ9cNNaSpStSNI6HKBFGSgbYWD+4+KySqwpWkOe6Bic&#10;tH5k82NzsA+jTtL8pEfNNhVGtr4Dx5WM6b3kcpcqmdTmax+lNGJYIo3i1kSuK1ZHpl1bV7lZNudX&#10;k0b5bRbFZjek0fXGsp5/fS+AiBrb3JRPwzoJa910vib1aRWj3pD6Z7Ze1kaa+vgb1y9LXb43SsQ5&#10;/eVy6s9vqkdNPur6fFipb+N1h/tXioyJ37HvANqHO7EwRcbP71gmYIVi1BXJEeVD10TdId2u4/5W&#10;1e1pircjPKmFPd3Da21wpHrgzcus4HY4sn3Y03s/2WQHvLkBpCf0MGS6oOP/xkw3zFmyVv5aMz0w&#10;Jtthzcn4awtMKbLXWDO0EZnQ1Im2oWdwqPMhaD0nofGeIEM9Bg3Zi56MZyRwHIZoEyxx5kmWIXWw&#10;JLsQIKuNhTsRsh9DhsdunpNxX/Ep7CRr1pLlyGQqmUDlp36ToQNnYAC944cxQJZiYHw/WbA1wPqI&#10;u0XLcRxufhhHWh9Dn2GPmpylDTYzr37qwhYYWbdAZFRNfBq3tZA5NqN7bK/aHm/IdBxGVzPZ2GHE&#10;ydpzZT1GDQfZnp0wR7swYDyMEdNJuPzDsNplMpcOsfIYTL4mjHuOwx5uRyg3hLFIM6z+NvipG2Xf&#10;1QBZrNl9At5ML3V4N3W1rNHshZn6NRzpx2TFBBuPZYPy1qGnyN4GMTNtx+kZD+ZmnTj9YgopPsME&#10;df78kld5Q8oWtGShg3BGO+FI9sDAPP3xfpRlZx3q5mLRhIVpD2YLstdsGO5AB0pTFur1MSRlzLSs&#10;Q5IS432HcyOYXnQjnxpFlYw1Vx5HivdemLFQx/fjzKU0MkU9TOajWD3tRkSehesELpwOo1LSozJp&#10;xvNLEVSy42qDgSky4Esv5FApGPHF1+ZweiGKl84X8JM/8ibefnMe01U3Lr5UxOJyCMWyDdOzfuRY&#10;z0svT/P8BM/HEEvIuK4BhZIDNgefcaAf0eQo3KFefP6ry7jA9FPTbiytxZQ7yRjLDpPJ5icdCBHD&#10;grlx9JoPY4zvlfQSjThGcPeeg/jMrXdgi1/1QxMsA+1qWrqdYBnI63hOdsTnixLuVgPtMlbgJOiK&#10;02sFrKTLNmZmZCV8WT0s4QG4EiMweLpQJvUPZ8YRI5B6WVHZ3km8oIy4WtGpPwB/VosRWxOBcwDD&#10;jmbkl/xIzrgwbOXL45XZe91IsWHyE27I5rqleSvLMOBIz2Fs3bWhHJTyekcaKbcPK5eVuiiiTdfe&#10;j9QrNBm7VOOXymlAnSLbcB6g0vC3Ps37lfqy142Qa3en15+/mtTiro+91kndPTSKvzn/q52vl811&#10;rk9zRVpe/yiBq75O16zHNa5/VKKMjLp7r6/HjRB5tnfs4bcac+HCcgIzJSsqNJDjVCxxGsI+KnIB&#10;VgGnV746T6NZC1uqHZZUJzzlQSWufB88BMrw1BgBsxs9rgPY2XkPwlXpYtNCl2jDGMFzPNsJfYLg&#10;W+iDg/FHCKTjmU4M+wlCiQ70uQ4S+FrRNvqMWrA/QjAddh0lYBM8CaiDvpNqyc44AXAs0gozgWWY&#10;54zhFthC1C+VMcxOGJCOyiSbLoLcDlgSPbAS+A3RdjiTA3CLS8P4KKJpLcapRDv0R9Gq249W/W4M&#10;Og6SLJBsEDSb2h/CCIGwrf9ZtPQ9jUH9Pui9zXDnNbAmCGgEx0BOo8jBoOkw9AQ/Iw2CUYLtcQKa&#10;0dyslgNZqPeSaQ181Hd280kMUx+e7H2GSroZfbpDGHfKJuXtatzQ6m0j0BJ4HQRJ0cueVmg8x9Q+&#10;qz5/F2wypkm97Qh2UMH3wJ/qhYe/4aLMOG6iLh7C9JwLpUkLUnxOsZRGzezWEOwXqzacWvATvIwI&#10;ejpw6VwSyzNugqceEzIGyvJTpTFEy6Nwsu1ihVHMzHvVFm+BQC8mJ+xsWycKWR26ep/CsG4vchNG&#10;tmcPtM7jClhzJXHZOIQ0AXd5LaAmFAVTskbUBh+BOpQZRpBAfu5sHGdXIzi/FkKBdXzzpRxOEeQr&#10;BOCZWYLi6SiW+Q6empUJg26sMd4yjy+ezWF52osvvjGH1cUwlleiWDuTQGnOw2eqQSo9jpdfnURJ&#10;fFsTZ0JBDe/NS8NnVDkCkfW6cd+A2oC+XDQjGh5iu/ZghkaHjB+/+HKZcYdRJOmbOx1TY/DxnB5a&#10;0wkFwvO8J3FA4s84sKv1BD572+3YIgxVtnQScJUBdwdFwHWcICsz7ey8biGTlV9TrBfGqLBVWquh&#10;AbJcvkws0ExQNdJyMof5McU0BMwhPljxs0j26+THI1v/0JKRHeXT8y619ZJOBukJ4DLOYOJN9OoP&#10;8+M0KGCVQX0vz4fZIMVJK1yRbvjyDty/e+cGKPHjV0qVCmBDGimHDyv1in3ztfcjNeUnolieAqVN&#10;eSogkXtZP1+f5v3K5nxrohRxTa4W/ypSH79eGsUVuVqcq52/QurrXBe/XmrxNt/LDZWrtFe91Ne7&#10;0fWPSj5qYBXZtmMfMrkgzs6FMV20kqFYMMVvMzdhIuM0IlAcpW7oRWbOppzujwaOwFMdxHiKYJJu&#10;p75ogZtAayczNZGFaiNN6HcfQHrRRH3TCXd5gOBKRidxc51kp2Sq8TYMM91ovFU5lBh0HoaNYCsM&#10;zZKmUR9rg46AKTIWPAk9gXTAdxy93qME504M+U/AQUY8HiHoElSdjDc5Z4bbcwKpzAAyZbJuMj4B&#10;QRNB1cDrLuq3QGQEkzN+mAgunWSqB/qeRTsB1BwkSyNbK0zomH6IjHeEbPOo8r4j26y1Dz2tgN5G&#10;MJMJWh6ZtZobRjcBWSZQaZzHMOIWL1L8JcN2ODvg9tPIGNmjNu62O1rhdZF4jB+Hjux22HycgHwU&#10;o851t42yFMcRJvOnftVSR/oCffCRgRr8rWSqLQjKDFYCdSQ2oPZetRPkEwQ/f4JGTVycXgyR6coE&#10;K7LR3CgqVTNcBPUyjaO5JR/OLgcxQ+Y5QaBYIaDOEbhKiVGsLPqQlaVDZIspPlsZO59f8SinDOKQ&#10;PiM70CwH1F68p9ciBCGHcqwvrDcjTkOKNFC8BPXCCKokRsmSBovn/GSnPZhYdSIzScAla81Pyn61&#10;NjJSC6KRPixOOTHPd+zcWhSL8268eDGNatWA+UUHJpnvWRoIU+IQPzNCoB5Xs/LXpv34+ueW8N1v&#10;LeH5lbja5Wd5JUJ2LxsCkHXHRrBAwBV/0Nl53kOGYDrlxSxBXNingOer53N46fkCJkt2tVNPJqnD&#10;Cxdyyr+yzMIWP8xlAquAayipUQ77ZYOFKMmlX/wIp4eRIBH0Zf2qS3iLk9aDmaxQ62mDmxaUjRZE&#10;H+mtOJkWV2TmeB+cYp0SVJUwEz0Bd8zbwbjDBFZhrsOKuUaqVliDfOjSHcyKyLFsaDvKl0djPak2&#10;vE1NO8iAh/mytWLU244xVxscvGGdp5Mfm1hFGsSrdjJgvqgpHb78Pef4YvMBL5Wx/Zk9G4qOH75S&#10;qlRmG9JIMXxY+WiAVVifHDeIJ8Aq1zaleb9yRZ514KBAfUPqwas+/tWkUTkijeKKXDXOdZRbX+d3&#10;5VOfnrI5zo2U+vZqdF3kino3uP5RiapT3b3X1+NGyW07D1DhpanMQlTA687dyxULQukhFOft0BIw&#10;vFTcljBZH41fM8EzMKmBmUBqy1IHFAYQqVCnpLvgKtIYz3TAXuglK+2iAuqFhb/WfA+GIyegTRJg&#10;Cajj4ZPQkp0ayFSFvbrSvdC4jhBcezEWJZhGCLoEWR0BWE+QNRC4NWS20oU86DykWKyFLFZLBmsj&#10;cGandHCFCY4EUh/zcpHV2gjAzgzJBCVSJoMrjKNQcfK+9Gqz9Way0OOjO9Gh3YN4ngq1asSFczHE&#10;Qt0ExiacaHsQYwTXBI0Lj8xCnTHBV9QQCJsJhC0wiZMLmZUsy4hCbRi0H0a7fhcO9j6Elp4nlaen&#10;9qEdaqcVJ4nEuOE49PqTcHn74I0OY9R2Eoe6Hl3fV5ZgI16hHDKzlyTFTYANpkYxaDwEJ9lqwNcD&#10;j6MNdoKyTEYaMx6Am4CfKowhTkB0hNoxuepBsqIj6+rB9Kydz1FDpmmGj8AtzO/sqSgmigasyEzg&#10;cJ/q8j9NdihbuhVIfsTN4CQBeW7aTrbXgyjZquxhm2I9ivlxpIUVEgdOrYVRqpjUshcxSMa8J5Fd&#10;sCEhG96zfUL5QSSrWmQqWkwvOAjuJsWco8SZKvMulkikWJ7b2YpqRTxgicONAfhDHciQfa+senFm&#10;2YtyjmDJdzBB8F5Y9uPzL1Tw2ukMfvDtNXzp0iQNBRsuERSzZatyL/naK5NIJ7SYmvVhgoZEns86&#10;XbIRDPVqQwaZIT1N1p3PGZDlcZGsdVa6yKc9eO2lCrIZvh9ktrLjjewAJPuzLi4GmJ8XetsJhIih&#10;i+fCMNMoCySNePiRB7BlzEfLhwxUxMuHIU6nzQKgarYeWWi0j0DaCQM/HKM616uOx0M9lG7o+HC1&#10;stuDgHJyGPbIIAZIkYdtzQTMIegJmOlpWiiyG/u8D7GyBSY+vBA/UAN/HaxsiIBrY1xLZAAjbFTp&#10;FnEyPwHm+VMJWAME/7Abdz67sY5TFIpid/XyjpK5mjRSHt8KubIe8v+63LpHwOUdkeu1cdUr0zSW&#10;RmVtlkbpRBrFFWkUV6Q+zuX6sc2v1l1bH/96ZHP6mtTHqXUPqzIVqK67Arze9vpWSn29G10XuVqc&#10;y+fe451+r/TXOn81kbaVdhXPTNt3H8LEVAartO7nqk6yEi+83k4kJ6h85m1wx7rgjHahuuKCO9Gj&#10;2KMu3AxXvp/fbw/ClRH4qUw9BRrYBFHvBL/pbBfOvV1AiKAbm9EpcDVkOmEu9CiWa8/1qG5jPZlk&#10;Zt4Mb0ZmEK8z1TEC7gjBVRNuwnDopBqj7feRPRaHaNgT0ChWgqopTBZr3Q8P2ZFN6uQ9TrZ4FA6C&#10;uS0rXcCyVIdlEfzcoveos2SGrys6yHxb0WzYg6P9T5KhOLBGVnPxTBILZQJEaABG4xH0a3aipfcJ&#10;Al4H9G6y0Hg3+i0HaGicgDtKgNftUf5mxZ3ikP0I2nU7lZvGfsdhDNuPYthyGL3avdCRnY5bTsJk&#10;aUUxbYXXQ+PD2gKj2rKui+SjCVoSD4u/R623Fd+3JnsrfCQiA6MHEQgPweXsQoj60WRsgtVGXe5o&#10;QohAOL9AkEwNI0Ai5E9IV3cXoulBRAmu4qQkSnJUJWMUBitMURyWnFkJoiJsND2KWGIQk1M2tdl6&#10;mYbHNPX2ZMGI86diyIk/ZDK11UU/4myTH/yes6gWjWrstExg7dXsQMfwM9A4jsLK96M0a4GL70ew&#10;MIzynA0XLqYUSAuQixP+EutQovGSIH6UmUeFoCrlLi37CLwGMtNRlKeNiCT7sCSzofNaDLGNLd5W&#10;LPA+v/i5Bbz2YhnLMz589e0ltfHBwkoYZ86mcf5cFnN8fxdmCYR8f59/uYIRozB4s/LaVV7yI0a2&#10;ni+bcfZ8GrPzfkwTVAVMzxB71lZodEw44Pf3Ikajxx/oxTIZrj/Qp2ZHF+aciJPV2/ytfD6tajxW&#10;JkFtkZ0bKmfD6+BJUHVkhgmQgwRNstJAm+r6HQ93wV/SqWMrLQgDAdZG6mthvBEZQ+DLOU6wHXI1&#10;KaB0ylhrgB9KiFYhrRo9rS1boB8jlhYCqxVhor/EKQtd5wMq8IH28wXz8gaNBFsfrSATywrw5sps&#10;/HOvzfBDDRNYjxJUReFQGgDreynZRorkWyGN6iLSKN5HCayNrm+W+vj1Uh/n2wWs72KrvP5pBNbL&#10;bXoNYK1Puzn99Zy/mtSAVaXZeZAMJ4flCTeysVHMzwdQKpoQLmngTVJBE2Bnll1YPBuAJ9YJR34A&#10;oeoYPARDF69HyFT8+SHqig6CZRdM/L0ZboZPW4jkxtTOOB6STB+x7sknH8YWAy0K2dXfXdBilCCp&#10;FzZKgJVuXystnRFPiwJdfWgdeAV0Zcf+cdljjxTdkdPQSu1U3kRGaEEMWE4oRurJaBVQGoK90Nib&#10;yVx74MsY4OIHmp2iRcCP1eSmJeZuU6x32NmCIYr8P+RohodWidlPxuzrQn7eA0vChdue3qO86sgM&#10;zStBVeS9lWwjRfKtkCvrIfVbl0YTfm4C69XzUUBzWdbTfFqAtd5g+LgA6+27DmN+sYTVSS/Zipls&#10;xI7paRf1QBOBtRvZikyE6cfEghW5CS2MPOfJDiFInTC15oMt2qnGYa3J9UlNhmTbhiq6GW6GT0/I&#10;T9rV9njpnBluby+efOIRbDFKF29Y2GUPXNlReAiweVJwHym6n+AWJbWXGcIy4UgmH6ntmgiyltQg&#10;AhNGmOJ90AY7FLBqfC2QZTg62d2feWo8bRj1ktFG+pBfDGPE3o4QKXh1JYa1FysEzQEy4z44kiNq&#10;26UCaXmwZMKAvQX+solpAiivBjHqJM2OG3B0oAlPt1AB7HiOH/5hyM4kt++WLquaIrpSkVyvMvlW&#10;ynq9ZFcT8RAkY50CTiIb1y/HqRMq2CvTv1tq10VEOdak/ny9NMrjg8jV8rpaWfXnN9ezPt5HIQLA&#10;NWl0fbPUx6+X+ji1e6k/V39+s1zr2kchm+ulZPN5AXB5/2rPYeP6rc/swexSCaem/XjtfB7nz6Qx&#10;OeOkwdsMcS1nlmUl8V7MnfIjkOxHsEzLPT2AaFkLq4BqaYQGeCvMiQ415ipjrDfDzfBpC5UFH1zB&#10;QRQnXARXi1ofu2XppRzc8WFUloPwZsagD8gUevFKIbvly7RpsUD18KRGYBEmmtWqtawjvlYYyWql&#10;m7jbchipJTc0Xpmp145B90nYMgTjsl4B7pC7CalpD/pMJ2EgC3XER5nXECJlG3y0hO0sQ0uWKpsH&#10;T5yJQ8s4xdNRAniv6hZOTMouH0OYOZ3kxxvBjvaTVMb71bZa4kLvzl1XrmmtVxr15z8Osl4vUc7v&#10;MFa11EYx8bpuuHqppZfrm69tSH0ZNeZTU5SNpFEeN1KuVlb9+fp6NrzvT4BczSi44j7rpHbtWkbP&#10;jZT6OtVmo29u69qchcvPgSJDLrc/vQtzyyXlsWm57MRM1YHZZY9yYxhMyj6mXXBFe7D0fBQu6oEA&#10;jeMgDe7sjEktzbDJWGaijSKzgjtguQmsN8OnMPjTYzC52uEK9CGW0imnE1vUmCpZ4/xp2Y1hGIag&#10;TEzqhjc7BhvBdepcHDpfJ8FwSDmAEADW2E4qH58yY1jGXE20Wsf8bQTbNljTg2SurRjyNGOYQCtj&#10;sKZEP/TebhgCvejSH1G/9sQIrdohaFwdsEYGYPC2IzvnRLRqg1Ycjzs70G89CU9OByNptt4ta7PG&#10;8cThw7h79wFs23lE7aIi1vYdnzhgrdVNpMbaeA9XAZjLaUUBbrpWkyvKkHgbUn++Xhrl8WGlHiiv&#10;VtYV5+vqWR/noxLVbbwhja5vlvr49VIf59MKrCJ3Pr0bK6cn8fxaHC8sRzE341JjqbIO0SZrNyOd&#10;1B3tiBRkxucwEgkNsgUdYulhAm8fspN6Gss0shM9cOcG4C8Nbqiim+Fm+PSEfMWGZM6AUHwEetMJ&#10;5blpizU9hDBZoWyf5JNx0TwZaXKYgKZVS2iyy35YojIZQYNxdwdCaR1BrlVNVhr1tcCVH11fhkOQ&#10;1XhaYEz0KVAd8jQp1qoNd6pzgbyBYK1Xa14toX44kyOYOZfCxKmEYsiyrtUaIwDLtPLwMEyBQQQL&#10;RoJvH+K0lGNlNxKVALY/exh3UAlsl70kdzerruDbNympy9111wCWb59IXRtLvcK7QgleBXjquyc3&#10;l1Of142SzWVcS64nXX2cermeONeSzenr//92SP3zu+L8xrkbUcf6vK4lKr4AaP15Sd9Atj+1Fxde&#10;OYWVhSBWZzwo5PVIEkQnZ61q6Ua6PIbSghWeZA88mT7lz/iltyf5fy+8qT4Ei7JGvg3n3iwjWhmD&#10;Pdq+oYpuhpvh0xNeeq2KDLFKfE9n+fvY4/fLrOAhuFMjBC4TQawf1vggAkUDzH4yV28HRgmi/sK4&#10;cqRtIdBmphywk8lKt684t5ZfmSUs4KoVDyOBdozLTOJoN+ZeziC35kN42orYpBV9xiMYdbXCQWZs&#10;CvXAL4AeHeHHNwhjpFc5pPBmdUhNuFGai2DubIofYz+iJQstYhdcUTu2Pbe+qfPte5ppZZOxEmSV&#10;tU1FUJOPN7BeXeqV3dXYxdWkPh9hQ9eb7v1ILe/6sq4mm9M1kvo49XI9ca4lm9MLkHyrGGIjqQHr&#10;ZgPoanX+IFKf17Wk1hZXnJf0m0S6grfvOMrvLorl5QTmpCu4bMPUpAUJWcdaNSCR1yCQHoAr1QNH&#10;uge+4ihsBNV1j0ZtcBcHlAcmL3WHbPmWKGs3VNHNcDN8ekKyOA6XvwuzyqmGHk899TC26P3tyJOV&#10;GsOycFujPCNJ13CAtNZEhmr0knEykZmgWlwJ0jIdU2Ara1llFrGMscp4qzBWY7wXIwHxjNKlWKuB&#10;YDsW7MSQ+yTG/Z3K17AnI0txOqElQ5Xu5tMvT2DM3c4PsQfBqhGOuAaehBbl6TCyE04kqzLZKYzM&#10;dAzjTgO2bQCO6pJToCq/Vyqs7xRgre+erM/nkwis6pzkvSn/a8Wpv1Yvm9PXwKT+/LdSPonAqnwj&#10;727DA3uew8VLc1iZjuLcQgLluBYB6op4chiR5BABsxfJaX632QHYaWD7MjTUk32UHoSKw/DnZE1l&#10;AKHEIPJTxg1V1Dj89b/+1/EP/+E/3PivcfgP/+E/qE2q/97f+3sbZ258+Hf/7t/hB3/wB/H//t//&#10;2zjz3uFP/uRP8I1vfAO/8Ru/sXHmown/4B/8A/yTf/JPNv67seHf/Jt/gzNnzuD8+fP4R//oH22c&#10;Bf7H//gfePnll/HKK6/gv//3/75xdj3IfX/f930f/uqv/mrjDPD93//9Kh/ZDL3+vIS//Mu/VJuE&#10;y3P8dgSpz9/6W38Lv/iLv7hx5sMH8YIl2865SEQj4T7sePZxbBE3gpbIIMaDPapLVthj1+h+5Txa&#10;YziG/Ixbja2KQ/5By3GCYjdcBMQBx0m1flUfIrMlyM5cTKvZwGME6ticDY7cKMzJAbUkR0/2Kkt1&#10;nLLlUdUEkzid4P++8jgtYgPCPNdrP4pRTxuc8WFYvD1YOV9WHpdk/7zMlBv+jAudmh5sU56LCJ7i&#10;ZOEqwHpZidSd+yTIFcruOmQb09Sk/vwHyasm7xgl787zcj2vkn99nKvJ9cS/njgi9fGuiC/AsQFm&#10;8r8AiQLWuvP1Uruu4tTl/2GkPs/N5TWSRnlslkbp3kveZaA1yGtzOeq6tNPOk7j92WdgdOtwerWC&#10;c/MpnKp4UOR3G08MI5vXI1XQIZgeVA4ATp+LY2rRpdzUhdPDSJf1eP5SVrmAi+XHkJs2b6iixqGr&#10;i996JrPx37vD//k//wetra0qzj/7Z/9s4+x7h3/7b/8tKpXKu5T81cIXvvAF7Nq1S5V3vUHAZ/v2&#10;7fipn/opBbDz8/MbV25s8Hq9mJiY2Pjv3eHv/t2/i1gstvHf9QcBuqeeegpf/OIXsba2hp07d+I/&#10;/af/pK4lEgmEw2F4PJ4r8pb2lGuf/exnFWBK+OEf/mHcd999Kh+tVqvAuD782Z/9GXbs2IHPf/7z&#10;G2e+tUHqaTAY1Ptwo4KZ+GYi7k3NuXFqOYLHHr0fW7zpceg93cjPemCPDmHt5bLajUZja4JFlsIQ&#10;UL1pcTVI6zOrZdx21WVsiQ8hvxKAN6/j8QDCExa8+f1n1BpYWb6jJ2vV04IdCchOFSMEXTJcAveQ&#10;p5XMdgAWWrv6SC98aQ3GCKiyu414X5o9nUQ0bYQ5PAxfcgwF1ssV0yFejeNYb6tSBOvAyg//MrC+&#10;WzlcTWF8nKVe2V2PvF/lfT3yfoD1ctwGcerrVn/+avHr5XriiNTHuyK+tAeBQY4v12FDvuOBtYFc&#10;raxbdh3G9v1Hcfuu3RhxWjC3WsbkRBDRkg2BjAnxkgvxshO2YB8iBNjFtRgml0PUD+ImdRDD1laM&#10;WdqRnLfAkxMm27+hihoHUXgCGqL8/viP/xj/9//+X/z+7/8+/vRP/1Rd/7Vf+zUcOXIEP//zP6/+&#10;F8X+//1//5+S+iBpJd0f/uEfqv9/4id+Qinz3/u931P///mf/7m6vhk4/+iP/kid/9KXvoSWlhb8&#10;wR/8wcaVd4daGVJHCX/xF3+B3/zN31T/FwoF9PT0XK631EPiSppakPi1utdA6WpB7lPqInFTqRQm&#10;Jyc3rkCdk7yFOUoQwHr66acv33utnnKv1ypH6vrf/tt/2/gP6OzsxMWLFxUDf+SRR5Rx8uu//us4&#10;ePAg/uW//JeqDdvb27Fnzx4FwrW89Xo9FhYW1LEw65GRERW3FgRYjx07hq9+9asbZ64MUk+5p3oj&#10;SHoO5Jxck3rWypK85N7qn5O0w+bnXwuS/n//7/8Nt9t9Qw2fMA1Mb0KD8rQLTmcnHnzgbmxJTnmg&#10;J0MUUD37+iTCRRNktxpToBdGXzdB1oxgflw5aZg6EyUyE53JYAPMTLaMc6Vke7khBIsGNcFJxmfD&#10;VQvcea0CUy3FnBoma+0hw+1Hp+EgP9JmDJqPw0VwfvGtecTKNniSOhjcvShOBuD2jcAUHkO84qQl&#10;PIqD7c+iXduFltE+pShuAuuGSJqaNLr+AaQeWBvVUaRW3rWAtb5uV5y/Svx6uZ44IvXxrogvYFYD&#10;UIlXS1N/vl424myu64eR+jzfVV4DqU97tS7+RuneSz4osIps3duKz+xpxtYDTXi4tQtPd3dgR/dJ&#10;7B7pwf6xQewe7Mbu/hacGO/GMV0zmvsP4uTQIfTZO9BlaYUpMQaHOIXJyOTFIfhSfRuqqHEYGqJh&#10;PTur2NODDz6oWOPRo0eVMpcuyFAohNtuuw27d+9WCnJxcREHDhxQoClgKOG3f/u31bnm5mbs378f&#10;P/3TP60A4Pbbb1fdmQJoDodDXX/00UfVdQn/8T/+R5XPiRMnVNkDAwNXBVapy+HDhxV7fvzxx/Ej&#10;P/Ij+F//63+pekk3tVy788478fWvf10ZAw8//LAqTwBFQEkUv4CjGAnHjx9XQHwtNi3sT9pC8pD7&#10;P3v2rLqPS5cu4dlnn1X1kLr/7u/+LkZHR7F161ZMT08rUJQyJN0zzzyjunjfC8QlCGAdOnQIP/AD&#10;P6C65uW+/ut//a9KpG2lO1ry+eVf/mVl5AiQ1/IdGxtDMplUx7/wC7+gypX8auFawCpdysKapewa&#10;o5RnIGAtbSogLvcr3bjShjqdTt3b3XffjX/+z/+5akNpTwH62vP9O3/n76jzb7/9Np577jllMMnz&#10;PX36tMr/RgSbrwvVRT8KU064A31qH/ItkUkHbMlRxCfsymvSicGdas9U6R7Wkp1e+Pw0Xv7qslq7&#10;GqmYYCeDdcQHkWa61766gkjRiDOvVmAO9GDM2YpAwQAr4wQZ11sYR5/tJEb9nRghVTZF+vHqd60g&#10;mjcgW7XD6e+FPaiBN65HquQm4kcxs5DBxHQc2YUEzCENjnQ9i70tTyNQCqJV108FIcriJrB+5MJ2&#10;rmddV9Rzo671wFp/XcWp5bPp2tXO18v1xBGpj1cv6loDAL3a+Xqpz389/no5m8+/l2zO95pSn07e&#10;b7ZrTT5wnhvyYYBVsfx9Tfjs3mO440QrHujpxAN97bivpxsP9XThka52PDfYiaP6bhzVNsMRGEKi&#10;7EBqwkGD3KJm+idmrPx2h+AnYw0TXK8VjEYj5ubmFMgJS/q5n/s5dV4Ut3SxShDF/o//8T9WDErA&#10;pBZEWf7P//k/Ua1WYbFY1Ll/+k//Kb7yla8ocBDAlCDjex0d6+tphV3ef//9ihFJN2eti1UAW5R/&#10;jY1uDq+//vrlsoXF/diP/ZgqWxS/1E0ATLpBJcjv1772NXX8xhtvqHuU+9uyZctlhijXrwaskq+U&#10;VRtTFiNB6id1lnurBel+FaCTdhIglCDd5TV2L+OdbW1tipW/VxA2JyAk4e///b+P/v5+VQ8RMTjq&#10;x7dlXPyJJ564DKw/8zM/o+5NuojtdrsyBBoBa61NauG3fuu38NBDD13OR4wiaUvpbajVRcBTDKR/&#10;8S/+hXoGkr8E6SmQd0Tylue8urqqzkv3dSQSUT0V+/btu/w+yXEtzo0ILl8v3KF+5YQ/nNPhrntv&#10;xxZP2YAhl8z8NaK4ElK/Z96aQrBkRGzKjsJKAFpfO+zJIThSI3CmR9Q1HUE3MWlTzNUc6uHvOBlt&#10;DONkv9bIEOzxEZjJgnPLIfTbmhGfdUDn61DelVJVKyaWAojnDOgdPwmrn9ZszIB41kHGGoYrqCdz&#10;dsOX5jmZEZw1Mz8z4tMpfGbHYWyXcVZ++NcC1hstNXB5T2X0PqQGWtdSet9qaVTPzbIZWOXcu8D3&#10;/eZZF79erogjoFgvDeLfUBGQ42+9AfFRyDqT3mjTGhB+i0Xad/MzvGP3Qdwh3cG7D+OOQ0dxf3sz&#10;HiJDfaiXoNpDUCXIDvuNGPWubxtZnbAiEh3AwoIHSys+LKx64E90wZsZgCfVS4Nas6GKGgfpCq4B&#10;q7A8GbeU7jthrX/zb/5Ndbx37141jiiMQ5jKyZMnFTu59dZbFXiYzeZ3KW1RqKLMBbzi8bgCYWE2&#10;wvRE8ctkG7kuTEzCT/7kTyowkfIaBWGn0p0oyl+6TAV8hEFL3QR0lpeXFQBJEEVfY6bCpB577DEF&#10;AMI65X+p/7WU/C/90i8pVlwb75TuWWFzAkBLS0uKgUkZAqzChmXSlRgfEv71v/7XGB8fV2VLe5pM&#10;piu6oxsFYcECZAJiEoR1ChAJ8IkhIHWugbUEAdb6rmAJAvB/42/8DcUSpa3rJ4HJsbSHXKsPwo6F&#10;5cv9SJvIsdzniy++eHlc9z//5/+syhKjSu5L2lLuTQyGe++9V7WVpK8BaDqdRi6XU20noC2TsySI&#10;4TM1NaWOb0TwBQcQjJIgxoiRJI8PPHwPtlhzo3AXx8kwzcpnb5RgqQ90q/+DZaPa3UZmDCfnnARW&#10;Dca87QpcZWxV1rraxAuTZ30LOEOoF/GyXfkEFu9Knuw4tN5uWGLDiE8xX5ldHOmDi+mdyWH0mY5i&#10;0NkGGedNlhyYWkwgWfGivJSEMzyKudUYQbYXZ14sIpixIFYO4DPPHbkJrDdYGtXtWnI9wHq17syr&#10;yfXUR5VZJ/VpPhL5DgdWEeUydJfU6yjuI4A92N2Gh/v78GR/N3b1tWDMt+7TO5DoV7uUzM95MFW1&#10;oZg3Il0wICL7YZbGECmMqm2+rhUGBwcvdwULA5GuRwE3UcT1wPq3//bfVpNkBNRkTE3G8ASMhWEK&#10;S6l1RQqICKMU1iNdiRJEUWs0GgUEMgYnZYmyl+5G6SqWIF2vUubVGKswIAEZAWoBcWFRwppqwCqM&#10;UvKTIBOypKtYyhNDQZS8AKvUS34FpMUoENbbKEhXsnQD12ZLi2EgY5hSdzEsBDylC/iBBx7Av/pX&#10;/0oZCQKEEoS9C6uT+3v++edV+14LWN98800FTNLNXAu/8iu/orpmpd5SFwG9+hm9AqzSPVsDVqlL&#10;bWzz1VdfVfdfn1+NsX7P93zPxpn1IOOxwvjlGUte/+W//BeV1/d+7/cqw0HykDpIV7Hcp3SlC3BK&#10;XBl/lecv3cbynGvAKuPR2WxWDQ+IsVAzCMSAq40D34iQLZqRzOiRK1nhjQ/j7vu2Y4slo4FNXBkG&#10;ewiQ7QS+fkQIrjJLWLpu7RmCKIFXF+rjr1F5QgqUBDDbMH8pyw+rHbbUMLR+0uCqCelJN0ZsrbCG&#10;BjDu68GQvYVMVX5PIkFwNTBfS2xATVbShroIsmMw09pdOJeFJ67FeKAfXUbZ9LedH+sILd5hTCz4&#10;4EvokJ/0K8Z6W03RiUJScmWX2Uchn2ZgrdWjdo/vJTW2eC1gfb9yPfWplVmT+jQfiXyHA+tn9jVj&#10;6x5xxNLCaydw13GyVSrK+3o68ERfB7pdWhrLBMySGfmKCYmMTm25VchbsDAfRixlxMxqEpH8GKLZ&#10;UcRpUF8rCMsrlUpquYuAlYwRitIUkBUWKcfSRSxAJUGUtjAPYSAyniZMRsbUpCtUugplvE+6hYXJ&#10;SH5/7a/9NaWsRbG/9tprCoBFmQvwfPOb31QsSdIJWxVgvRpjlVm/wiIlbk15y7ir1E0MgC9/+cuq&#10;zsL2JK50lUpcGSsOBoMKoAT8xIgQhtjb24t//+///Ubu7w4CAlJnGb8Vhi3jpwKQ99xzD8rlsgIY&#10;6X6VZSTSfbpt2zbVRtL1LKxOyqiN0V5t3FgYquQh9ZN0Ul/pGZAg7SSzkUUE2OuDGDhSpxqwftd3&#10;fZeqqzBrGV+t5VELAqxyXgBfyhARcJYQCARUl7yck/YVY0PaSnoGVlZWVPeyMHN5nnJenpHElbyk&#10;e1+elwDoj//4j6v8/H6/ylMML3mvZCKVzFKWd0Ha/kaFcXszwdWIQsWCIf0h3P/gXdjiJVD2WU/A&#10;QgAbJ+O0J0cQLpvVelJbfBCughaWtA7WrAlessqZ81kMmU5gai2EcInMNK0hSPaoMVhnUgO/zBIO&#10;9KC6FMDpl4rQuluhcTUTgDsgE5yMPoIp4424ZO/GHly4WESUH2TP2AE4yYj77CdgSg7BlRoheHdg&#10;9bUy4lUrP0w9ZubcuGXHAXyGyuez+0UJHaQ1fRDb5OOvUwj1UlMaarxo07Vvt9TA49sFrLU6bK5T&#10;w/oImNZEKf91qU/7fkWVrcrbKKNhWd9aqa/f1c5fj9Snrd3Ht8QY+ADSqP4it+05SqOVrFWOyVjv&#10;PHwMj3Z2YaemFSORcXjSekzM+1Ao2fDyK7NYnHLizHII0VA/5mdcBBwdZmecOHs2jYmqA4XM+IYq&#10;ahyEiUo3oihImcgizEdATxSvMMQaAEq3pITf+Z3fUYrypZdeUuNutSAMVcBEmKcocgkCdjK+KgAg&#10;jEeuC6MSZlQLtXQCDtK9K+VdLchYpsQVgBZmW6ub1FPKlCU7tbFIYZESt36JiZQrDFnOCxheK8i4&#10;qEyEkvpKuwhLlSAMTO5fwFy6gIXRSZA48n8tnYCPsDhpx9pM5c1BjBJh3wKqUicReR4SZGz1c5/7&#10;nBJp8/ogTF3AtX6MWLrkJf3P/uzPbpx5J0i8H/3RH72iHDF4JMizkbrKOTESakFYs7SVgLUYU9Ll&#10;LUEMF4kraaSOEsSgkJ4BCcLya+txxRCR+5P48pzq35cPGzx5DXGtGf3aXVg8G8Xd99yGLTaC2Ovf&#10;d5bAOoTiWhiO1KgC1sSkHWsvlwh2IzBEBhGZcCMzF4IzOopo3owQqa+ZLDY0YUKQTFV2xxEglk3P&#10;vVmCMUE6JB4psmNwUswsR0dW64wNIlmxwuDtVBOh0hM2rLyQQ3UlpMZfZcs5A/MacbQgMW1Xa2sD&#10;OT1CaS1WzyTwTEsbbt13DFsPNhFYDxNYD1EJNL9LKdTksuLYBCAfB/kkAevVumDr075fuRqwXq2s&#10;b4XU1+9q569HrriHTyiwSjewuA0Vn9zbJO6ho3i4sx2j3mEE8lakyFSn513IEDCnpvxIR4cQ9HQi&#10;GR3EzJQDifgwpvk7PeHCRNmGfN6woYo+GUHAUrqaN0t91+aNCsKqGpV1LXD/IOFq5Xxcg/RUCOuU&#10;dhDDSLqlN4P7tztYI/0YNh3E9KkgNPbj613BMlZqJ5haySK9+XG18bidH8Ts+TSSBNfkpAPZOR9S&#10;Mz6YA0Nw+DWozAQRLVhgCvaRiXYiUDZinIAqbgr10V7VPSxelmQ5jjkxCB3PjcqaVk8bJlbD8PAD&#10;9MSGESODFeAcIavtMRxGbMJKFmxUoCygLc4ozr89Q9bbpnbNz5csaNH0Yvve/bjtYIuyqLfvOkIl&#10;0PQupVCTy4pjE4B8HOQTBawb3a/r4CDX16WRz+N3yzv518vVgLW+vM3nP2qpr9/Vzr9f+cQy1t0E&#10;1D0tqjv4Fj7re44ew1M9rfwObQRUHyqTVqSpOxYXgohHx1CkAVwuGFHhNzxLQK0UTSjwXCGhx4vn&#10;sihX1mfrflKCdLFKd+NmkZmvNzoI82xUlnRz38ggDLtROcJwP45BJoVJF7TUUbp76z1CfVyC1tEJ&#10;B7EwO23FkOMEHhJfwTIRyZXRwpkZg4kM0kpQ7dQdRI4fjjU0RCYZRYiWqTHQS5bZi/xEAPOrOXjj&#10;43AmtIrNjpJ9Xvj8FCzRPlhSw3CnR5WIT+AxAq4x3g9TYkD5CZ5ei8Ds7sC5VypwiEN+Aq8szenU&#10;H1Bs1RTsQZXMOVQyIFI1Q+vrQIKA6wz2ozLlQrLoxR3PPYtb9wuYysQKKuaPaPJSDXSupXw+jCgA&#10;4z0oZvMtULpXlL8BagrYGsS9llyRz3UA6PWWdasI41xu9waA+0Hletu3vt61/zcbH1fIxn2pe5P6&#10;bkjDuJtl9/qvvAf15zfXqSbXE+fDyhVl8D627WvFrZQ7D57Ao8cOIDKZRDlrIKCOIRoZQIwS57c5&#10;XbTiwrkk5mfdyFGfFLN6LM54sTDjxhka4qtzQcSSoxuq6Ga4GT49wZ0wY3o5jqmVEDwFHW69cyu2&#10;RKoWePJ6mKKDGCYz9PK4eopgWjTCnx2HI7a+xEZYabBgRrzoQiTjhD04hhF7F8wxDdILXsSmyDbL&#10;BrVBuizDKfADC9FaFR/Dwkhl7HXEegImTyeiuXHlzD89Zcc4WW1ixqGYb9PIbgzYTyKz5FX0WmYS&#10;BytGBbbZqg3pgglLKzE803QIt4hSokV9xy7psnpHGdxI+TQD63rZG9Ig7mapT1svai/ZDWl0XeR6&#10;y/okAmv9vdV3/zaKu1kkTaPz1yOb632j5Ipy9h0lsDbhtn3NePRoEwbGh+DyjsLL7z5FFmp3tCMS&#10;HsQcv81sqB9WWxMKhXFMkJnG+H8lbyAI6/HCfBTL0z7kqVNuhpvh0xY6tR3IVnxIlmxkrE14VJzw&#10;5xa9MBNUW3UH0DK6D8f7dsBCK9QWGyYoDsBLcDVF+wmgA3Amx1CRJTF5L55/dQkrlyYxYGtBdtEH&#10;faCDANitunHFPaLV1wMn8wkSqFPTzvXdc/w9mDsVgzXQo5xMyNIb2fN14WIWY9425UtYfA/32I8R&#10;xMmIyXoDZK7ZOTcKMy5MzZMtL3jQbxujspP9S5uxnWx187ZxN0o+1cDa4Pq1RNqiJuv7yK7LNho2&#10;Nak/Xy+N8mskn0hgrUsrZdSkUdzNotJJG23Kv76t66U+Tn25N1Lqy9i29xBBVc4fhSOVQizlRSFl&#10;QcA9gOkpPxIE1wLZa4ogulq1Ip3VIhEfwkTZggzZaSIyiDLBtRgZw/KsH8XSje0KlrFBcV3XyLmC&#10;nJNJLCKNrtcHGb/b7EavUZBlNtca85TJVlIfqZfkdzN8Z4Q9LQdxvHMfZlYTONr3NO558E5sGfG2&#10;wkvwEk9LBmcndJZWOKLD0Pi7YCD4mUJdamKSPTGKaMFBypvmB8aPqOTCW185A0d4CBXxD0oQnTmX&#10;IIBakJvzElANsDHPrIBseAAmXrfEhmDjhyeTnKzxPsQmTDCHezDiakKkInXohSM5hC79XviKerWO&#10;ViYwCeuNk1knJuxIl7VIT4dx65NP4LadR5RSuk0UgCibBlKvKD5usl7Hjy+w1sd/lwhL3bVJ8V9F&#10;GuXdSGrA2ujaB5X6Or/rGsvaDFjvV67Ir8H16xVlRDSSuvw/Kqln2uqbYZvI5ud37jmJu3YfwJG+&#10;LniiTvj8WrgdfYhHNKgWLJgomeFztGGJhnM2OoBYbFCNqQqYyq8v2AWnvwPR7AjyNKxLlBsZZJat&#10;LGFptDZTZo7K0gxZovFeQWbXyhIRAcVrBVmnKjOHrxbEPaLMBhb3irLe82b4zgg7OlooJ/B06x4M&#10;08i8+8E7ZPLSGEzxAfTYTsDKk44g2SnZpjh70PLDkO3cxmS9KRmkP0fQnPQjnDTDFRmFL6lTO88k&#10;JxxYvJiHjczXl9EhXDQiXrEhM+1GqGBQE5FM/t71fVX5vz87BjcB1Mlyp85G4EgMYth+Atl5F/T+&#10;NgQJqrKEx5qg9XsmBm9mFMlJm/JbHOUHW6z6kSpEMGg04rbnDuKz+2Qikyind0sjJfZxkfU6flKB&#10;VUBJeg3qALQeEOqlQd6N5MMA62VgoNTXqb7Om9PI9Q8LrLVyRRpdv165XZyeNJDNdf4opP4e1DfD&#10;NpH1tNsIrPfsfI5GdAAuVzdCoWEkU2aUS1Yk46OY4/e9thhUs4BL6TF+kwTVCnUEdcBkxYpcVo9U&#10;Zgy5Mlktv/k0j29kkCU0w8PDajmGrPWUNaUCpLL8pampSXnpkXWbAnQ1x+uyFEaAWNZj+nw+5fZP&#10;jmVNqCzBkOU+Eldc4UkQsM3n82p9p6wDFY9CtSBrV8UhhayXlKUf4tlHlreIIwZZ0yqOFGRSkKzN&#10;lLWntU0AboZPV3im9QR2tDXjmbYjePTkTtx2z3ZsOf/WBMxkkOkVv1pHmqha1finlx+KbOM2TmbZ&#10;6zqJUXG4zw8mVrIjUXLAk9TC6OvF7Nm0GoctLAWRmfEQRPsRKBgx7u+G3tcFvacTxmAPEgUrIjkj&#10;wrlxLD2fQrQoQD0GV2oYzvQw/AR4ObYTbIUly5jusLMJ6TmXctpvp0U8dTqKqdUoymUbVuZCCPjN&#10;uHvnHnx2TysVgij2Gli9I42U2MdF1uu4odQ+UcAqYHSUoCQzsuV4XRrl8X7kwwBrff2uYNF159+V&#10;pkGcb5fUupA3y+Y6fxTSCFjV+tWDzRi2jqJaMqEY70GJxnV1JoRcfhxZHseiQ5idcaHEb1omKdl8&#10;nTxvRIhG9EzVgSx1RCalxSkax4n0CIqT1g1VdGOC+MoVpxKy5lGAUVwSilcl8Xwk+4FarVa1rlF2&#10;mpHZpOK0XdaCigtBcX0o6y9lpqmsWxU2Kt5/hGlKXNmaTtzhST4CnFKG+BWuOe2XNZfiGELc7gmY&#10;ilMJ8RIkACxuGcWnrzDhvr4+tZ5VAFjcGN4Mn77wbPNBPNN8As+2t+Kp1ibcehcZqzncq9wWekt6&#10;td2bhSAo46E6dyvBjOyVog/1wF0ax5i/a2Pmbh9sCQ0qaxGyST3iZKyRogUTq3HV5Ztb9CtH/oZA&#10;D4z8HXN3IJjQkm0aMWQ8SlAehiXSAxcB1UgQnb2QUJufS3ewO61BdMIEX4lMl2WbWL9Q0aBANckP&#10;M5w3q0kQpxd8WJqPYfeJQ7h152FlYddA6qMA1s3KqFGc65HN+XwU0qjczSKAotqoQfqaNEq3WRql&#10;+yDyQfKsT3M1qY9/2atRg3jvJfX5fJjzAlqXpe58ffxvtWxnu6x/N6wr63XH/iYl9+zZg1jGTTY6&#10;jNn8EKKBDqRzFiRyowjRAI7I1pEFAwFGj1LRTGZr4rkRTJTtKGQMKOYIyNQL01N2TFDE+9L1hp//&#10;05/H1O9N4a/4d7UgTFSc3AugPvnkk+qceNQRsBMnCbFYTDmPEH+1sv5R/MoKq5U0wnZrobYDjgDt&#10;HXfcoZZ2iH9icUYgaWo7sXR3d1+x1EacRIhXIPH8I84ZJE8BW/HhK2WI44Na2dLVLMz3epzg3wyf&#10;rNAx1oqdTQexq70Fz7a14dY778IWY7QHWk8rmWYXkjM2BXb+ohahyjjSE1YUCZoe8cZUNauNzE2x&#10;fhijBOPYABltu3JJuPryBEJ5C/LzZJElI7T+TuXFaeFSgSx3DLEJG3zxUdjDQ2qG7xjLc2Y1GPG3&#10;wpsVv8GDKCx7FVN1pYbU2Ku/bIDG1aK8L5kC3cjSMnYlhuEhq85PmpEj451meeX5HHaeOEDF0KQU&#10;w3cqsMp916RRuZvlxgGrgFVNGudzNbkayFxxL3VxNte3Ps3VpD7+xwFYVdf4hlxxvi7+Ve9/4/q7&#10;RPKoxduU1/XIO8Aq9aOQrd6y4xDy5QQScTMycQ3m+U1maUyfWUuiPGdDqqhDmAZyjLrB5mxDguw0&#10;V6DRmzdhuurGRMmOJM/FaXiXyWgFWJM0nK835P53Dlt+bcvGf41DrStY3OaJD1kJAmri5lC8/wiI&#10;yjissEkJ4k9WumwF9Gp+gcUZ/I/+6I+qbl7xYCR+byXIRCTx0FPvQ1jKqGeswkjF449sCCBu8sSR&#10;vHRFiz9icRIvzg3En7EE8Vcr+ddc/90Mn56QKTvRP96BXc0HsKvtJIH1TjLWxACMZIuzZyKIVoyw&#10;EDSNkW4Ywl1wEBxjBERxJxgs6OEgGPY7jsORG4Eh1kfwM8JXMJJt9sMZ08KfMSE571Zdy6MExEFH&#10;swLY6KQd3sQYwdFN0B5X61p9E+PwTY4jkB8jsMpuOP2YZB0cBFkBd1OkTy3hSfCD9BKcU/z1Z3U4&#10;9WoeuVkbHLwuDDhRcMEfNWLrziNUCsewfUPJXFY28nsDZLMyahTnemRzPjdKGpV1LVkH1sZ51aRR&#10;unWRa+tymxg0l+XdeVxLpA41aVzOu7t169NvjttI6uN/LID1fZ6vv//6OPVSH29zXtcj0i4yWUkZ&#10;pnvk+DieaOnBfDWMVMyAfMaI1cUQ1igpGseucAeq8w5E0yOIJjVIpHVkqqOoFMhUs2bMVj2IhTXI&#10;kLEGEqPIJEZoCBuUz+DrDab/aVLA+rN/8m63eLUgLvZkZxPpphWH9BKEMUo3rnQTi59g8Q0soCld&#10;xuKjVtz6CSDKpCdxOC9dwuJf+JZbblEAHSPLFbYqvmoFnMWtn/ifle5k6QoWcJQgM4iFyco16WIW&#10;X7TCoF0ul/rdvn27Yreyx6yklfIk/k1g/fSFEoljeTYEnXsUz57Yi9vvIrAOWZph8HXBqfZbNaol&#10;M1aC1hjZoj7YhUDFjACBNVt1YPlcBqHsOKJlC4Y9bRgKd8Oe4YdTsSFRssAuPoBlyU1qhOA6hPFw&#10;HyyxQbWrjSydiU/bkFv2qZ1xrARfYcGueC88BHdnpAfB/Ci8xRGMhNvwha+tYmo5gAA/Xke0j8DO&#10;j5f1m38+ifS0HTpXsxqnLcw6ECTLHXOb0KEdwn27duNg/ygePtmJp/rGcMvOo1coqpqIQpHfmjJq&#10;JNdSVJvj3ghpVM71SqP8riX1TLPR9WtJo/KvJY3y+CDSMO86QLlWPJErgFXS1OQ60tbHuZrUs9Gr&#10;pa0/fzW5Iv5V8ryRsm0vDdJdMhO4nWW2YftzOxEuBHGy+WEsLQYR9vdismIhex0kiGqQjgxjumxF&#10;JNiLTGqUzJTAmdOhQra6Mh9QvzK+msrokMzrYY8MkP3a4A+vM8f3Ct//h9+Pbb++DVt+fQv6/0c/&#10;/pJ/jYJMQhLPPDIhqeYrViYridSW4tTOyW4y9a7w5Fic/IvvXHHzJ4xSjmU5jfi/rfkjliCTlOSc&#10;7ERT8z0sQcBV4kk+cr5WphxLfrWJUlJ2zX/tzfDpC2sLCUwXvZieSajZ87fdcTu2fOkbFwluGqSm&#10;HcopwwhZpi06oJa4dI4fgsbVRjY6DIO7E7GiGfGKFcsvFaEL9cBZIuAu+nDpjRnYg/0IlkzQM50w&#10;VSc/OL23C/boEHxpLdwJDb72zUuQDdFlrWuB6RwEXUuyFyZawJ5kP4oLTpbNfFMDsAe6aOHqECcr&#10;diUGYfR3qO5qLQHf7O+ENdSNCD/mKGV+LYzcdADVhRSyU2k0aQZw5+4D2LrrMBVFY6UoCkV+Py7A&#10;Ksq+vguwUZmbpVE+1ysfJp/6tFeT+ntplMcHkUblfFBgrZfrSVsf52pSf89XS1t//mpSH/9qed5I&#10;2cZvZPuuowTWZjVham93M4537lTAmMsbkZPvl3ogX9AjRiO2mtFjacqFC2txzNJan6palaelSsGC&#10;at6MmbID+fQ4EiktErKagOkDZLqLy+szba8V/t9f/T9M/P6EYqsCrI/81iP45T/75Y2rN8PN8PEL&#10;r71YRj5pwLnTJUwtpPHo449gy/lXJuGOkSU6WpQbQr23U7kilN1txFFEYtoJJy3SKC3WM69Nqg3N&#10;A0UjRglu5pQG0RLBNq3H9EpUbTnny+mZzxjBVEeglE3N7QqUg/y4XvzcDGIFI8pzHuXa0OjugIbs&#10;dMzfCivZb2XRzXMEZbLXlReziPJDtpABh3K0fictcMUG1HEwO4pxgnd5zo2ZlSBpuAu+QCuVAC3k&#10;jBGBpAf37d2L7ftFSTUGTlEo8vtxAdbN0qjMzSL1q8mV6eX/a8v1+futz/MdaVSXzaJm+NakQR4f&#10;RBqW0+D+G8UTuQJY685fT9r6OFeTq83mrY9Tf/5qUh//anneSFkH1vWhlG2798GRciBT0MHqaFfj&#10;pDKzd5Z6IJMbQyI3gnlZw0rgzIYHsTLjwdnlMGYrNjJVC+LBQUyX7Jgs2xGmUZ2hsR3OGhAKazAz&#10;499QRVeG3/jz38Df/pP1nVT+8C//EId/+/BlYL3l12/BN/7oG+raH//VH+Nv/Mk7y11uhpvh4xDE&#10;N3aVmJhNG5BKW/HwIw9gi93fj2jRAkOgl4x1UM349efGES5ZlAN+mXjkTI7CEh9Se6haY0PKt7C/&#10;YoKb1ugrX1jEl79yGotnUmriki0+DGt0EE4yVGHCM6cT8CZGkJ1wIM7CL7xSVQ6LC9MuWMhoh0It&#10;CFb1ZKX9iMiejUVhqXoy1M71da5rQeYzqEB2ei2EtUs5JMsm+Aj+i6djSBHoKzMuKoBBzM/ZUC2N&#10;Y2ImCFvMj6079lFxvKOkPoxsVkaN4tSLUvYU6cJrdF1kc57XI43yebe8A4637ZVfWRqzLmpZUh2o&#10;Xi+wNqrLZqmPXy/1BoDEqwFcfRtdLZ/6tPJ/fZzL5ylyTo0VfoQAVJP3C3b199Poukh9nMv3uqld&#10;PjLZcxLb5f3YdRh37TuAQNqOBA1dp7MD0cAA4oF+FGkYF/kNJlLDODXjxXTBhMm8CQuTTszSeM4p&#10;T0vDyMbH4Ld3YKbqRDwxilhWi1zVjVBwBJFI41nBb//ft1WX75/+1Z8qgL371+9WoCry2V/7LGz/&#10;04Y/+Ms/UKAqoPu7f/m7Gylvhpvh2x/srmYkkkPIkVRm0kY88MA92DJ3NoV41YFxbw9CBNg1Al9h&#10;MQQvWWi0bOU1G0JVC6zpEdizY7AlNQhXrQhUzdDIrjP8mH7sr38Or31hCd6iAXGyyBFfhxpTrRL4&#10;zOF+xXLjBMMUQbqyGEB50YfslBNmfzfiizaYol0sS08AHkBqygxToAOTZ6LQuVtQXfbDTkBPsw4X&#10;X6+isuBBLEfwZZ6laQcWT0WRoiHwXd9zCQWy4RfOxlCt8Pz5RTx0UDwzvaOwPoxsVkaN4tTLZYV/&#10;A4C1Udr3I8qXr/KSVK+sBRTWpVGazbK5To2kUTqR+m5XBUjvA1jr09bHUbLp2rcMWOuk0fXNcj3x&#10;6+/5WwGs9eXdtnsdWG/fexR37NqDfCWKuLMNYU8f8gTDc/MhzJGlzstcilAvTi0EMFk0oZo3oMJv&#10;TrwsJWhwR2ikT5dsZK8OAi2/0fiIAtZEzoZcxkLm+25fwTJ+6vpdF+7/rfvxm3/xm1j8/UVs+S8E&#10;1Q3GKsdP/9bT+M0//03M/N4M7vrNu/BLf/ZLG6lvhpvh2x/K806kiV+ZggG5vBkPP3QftsT4sZRX&#10;xLuRzNA1o7oahztFRpozYtTeBltoQO2n6izo0GM7CT8BUoB24ZUizNEBhGihXjibJ9CZYIgNYMDT&#10;iuAUPySyS/E/fPHLSzAEe1Fa9CsglWUztlC/8qL0ue89A09xBIHiKC5+fgL+9BBKyx7o/S0IlQ1Y&#10;fjGL4qIHMwRZHxnz3FoEmQkL3JF+hFOjmFsNY3LOg0xejze/9Aq++MVzasxncsKF9EQCDx88eIUC&#10;+TByLcXUSG4ksEpeNWmUz7tFylyXbbspu45j62VgrQHqO7N56+NfKe/k2ahem6U+fr3Ux3nfwFp3&#10;/r3kWwWs71fUPW9Io+si9fdce84fJbC+806xHAWs8hyO45andmJiMoOpuA5LEx689XwZK0UHTk96&#10;sDLhwBq/3yrBNB0nOyWLLVCZqLFXfp8TBNXlGT+KqXHMT3sQjQ0jSmCNpcy85sH8bHhDFb0T/uKv&#10;/gJv/sGbuPB/LuB//eX/gvN3nRj6H0M48N8O4K7fuAua39Gg+7e71brWr/3h1zDxexP41T//1Y3U&#10;N8PN8O0PiSkL4pVx+PlNzM2H8cjD92OLi2zPEh2CnR+Bh8e+spmsdATBohmRKQe0ZIvikD9RthEc&#10;QyguhclYbUjNONRMYkt8ELpgNwyRXowGOmEtaGCO98EU7oYt3g8Df135UebRi/y8CxOrASy+kFIe&#10;lnS+dvhSw4jw45Nx0lfemsa5F7I483wK2Yodpy8WCJ5RTMz6kGP5U3N+nOG5wrQTKVrMeRoFBX7s&#10;8ytRno9jfi6K+akQZuc9sMYM2LpjP27dRUamFMhRbKNFrhQWFUlDRUaFU3/+ChHFU7u+Ef9aIkqx&#10;xlIaXRepV3SNROLU6vZe8o6ilPiSdkMIrAKqWwmu9WCqhCArcWRD69t2Me5OMsqN49t4XN8uV5PL&#10;YKHKa1y3zWkayfuN/1FJfT3qpVFckc1x5FfabXO8j5tcrjNlu3T7723Gtn3NuGPPUTy6fz/ipSyy&#10;GSsWK0aCawyvvJDB2rwfGV8nJpNaVNNGxMOjSKXHCaAazM25EU+PqKU1a5NunCXApmiUi1vDmMwc&#10;zuiRzpg3VFHj8Bf8+5O/+hM1gemF//MCjv/2cfw5/2Rs9Q/+6g82Yt0MN8PHK8SrergLxNBkL5I8&#10;fuiRu7ElMeXE1JkkogRLX9EIt0xOIrhaCbb55SAcWR1mn8+qbuHkpBMefiCejBaupAa+nA6yO05s&#10;2gZ7WgNHbhSjkU4FrFEyy1CZKF7Sw5nTKP+/ZgKwnQAcpoXry47Amx1FOGfA1GpE+SiO87hHsw9O&#10;Xy+86VEU570YszXBFRlQe7heeKWi1stN8wMPxUcIwgU4vT0oTbqwshbAVNWN6bITpZKF6e24e9c+&#10;bCWYbqMikQ2bt+2mEExqAFuTegCpP3+FbCjL2vG7rm+SbzWw1neLXnlt3aiQ3yvyv3yN5wm8NZGd&#10;gtaPZUz2OwNY68u+mjRKJ1J7xiLyv8T9RAIrQXXrvlZspUF1x+6DeGjffviiBlSoD5LBdkxPWLG6&#10;FMR8yYTJtB6ZyAgKORMZqwUJgmm1YsL8Ig1gsliZ0HSROsXP7z2Wp9E8aUdGZhfnbRuq6L3D7/zl&#10;7+BX/vxXNv67GW6Gj28IlUahcR3FqOMYXKEuPPzwPdgyuRJDgFZnbMKOYJmUds6D8ukYwjwOkxG6&#10;CHbVs0mk57xkqS6kySwzs24E8noECuNq55vUvBvDrhaMBDqgi/fAnOiHNzemxBTtgS01iOKyDw6y&#10;VEd0gODah8kzYTiTwzh1qULg1GBo/AQi/FCTRTLVF8vwV8fhLWgJ3G4E+XHmyJD9BG8vQff8hTzO&#10;P59HtmDGa2/OIUN2Pb2aRDJHBlv2YWqlgA7DKO47KsriMIFUmFk72WsHgbUJt+yXZTjvKM1PBbBe&#10;kU7SbIiAKqXRhKX1CU1H2C5HyOKPKlBdB1bG57nvFGCV+6xJfT3qpVE6kVoXb60dJK7ksznex03q&#10;7237Xt47gfUWAutnyVyld0POHWg/iMlpN0q5EZiMR9Xs4Bka2JPZcSxOeRCPjqFYtCFJI1f8CccT&#10;w6gUTApc8+JLOKeFPdZDtkqGO+VGueLeUEU3w83w6QlBEkdfZgih7DDimRE8JMCaLNtx5uUqli+V&#10;EJ6wqZm+HkqYH1C4LCzWitCEA8GKBRW1AboBkZIRAbJVWV4TpKWqC3Qit+JHYsEFU3oQhmgvfPkx&#10;VE+HkJi1K/eFWk8LimS36SkbZs/FlMP9+JQFgaQOhRkvLn1uEamqAz5+vPNnM7BkBmFNDWBcnFSQ&#10;CednHaz4KL7y5TVUJ9147a1ZBPlBn34hhxQZ9rB9FCcGjiFYCuHZ5pO4ZcdBbD3YilsPyFrA47ib&#10;gHoHrfFbCRq37K1tN0cls6EIa8qzXuHUS71S2hzvWuc2n1dlSdkEoiuu75Z6bgDVNUDq+kTu592y&#10;GVhrUgPUzVKr0+Z7qNVb5GrAWh/nvUTaY/0ZXNku3yqRsmvS6PonWeqfydVku7wPe5tohLbgs3sI&#10;sNItzP+faTmGiZkwFmjURkL9SCa0OLcSx1zFinxKrzY7j8e1CAdoKBeNmJ5yoCCTCqkfwvEhFGds&#10;iJZ0cLg7UKrakUiOb6iim+Fm+PQER6AdnngvLN4WBOJ9BNa7sSVK1udNauHJEOBWySIJmBGy11DJ&#10;jPJyDNGqB6FJFypkreL3N0gr1E3mqfd2KNaqV36Be2Al+9T42qCNdmPU1wrZjk62gpt7MQ1jrBcp&#10;AqyPaJ4lQMarJriSQ8p94cRSgJUagkv2aiVQu1OjMAS6YM8PYSzYChsrLC4MvdE+LJwK4u0vrcJo&#10;a8HEoh+5KSe0zlYc73sKQ6YRdOmaWU4Stz+1A7ftPImt+wkMe1px5+7DeOLYYdy140nctXM/2dm6&#10;wlHKh7/rSn39/3qFUy/1ympzvGud23xelSUK/CMF1vcnt0vZDURd22Bj9fHr7+3TAKzyDlyWRtc/&#10;AVLf9u9b1GSy9ecok5nUuDuf67379xNYE4ql5qkjihkTSgkD5qgfkrERpNPjBFcdVhaCmK3aFKjK&#10;1nBTM06UKmb4w70IRPjdroRQmXCSxdo3VNHNcDN8ekKhbEAso4HFT7yKdOI+2eg8mDcimDVeHmMt&#10;no7BWzCoXWsCOTOS00F4izZY+cGUz0QItl6UFtywxwcxdYbMMz2KEU8rWWofhr2tSK56yDQH1S41&#10;1pj4+7UoYF26lMG4rx3hgo5A6VQuCkfdLXDx44tIVy8B15Me5rkmAvgw9NFOONL9yM/TCqbl6/C0&#10;4UtfWYBHFqWfT8Ma6EVi0qbWzqaXvEimfEgWjPDGtAhk87jr2UO4a99u3LWnF3fu2AdfLoi552fQ&#10;ohvDnbs61sFNlBIVy6cPWCX9u0XNEN6Q+vMyYamRSN2272/69APrJ1ykvaX9Gkn9M2ksfB/2Nat8&#10;pPv3tl2HsX3PETWJ6TYaoVbHCOK+HhTiY6hmrZjN2VGlfqgULYiER5Rv4HhoCBOyww3BVO3HWiBr&#10;LZsU0GaTI8qV4cSUi+LbUEU3w83w6QnPX0hi5UwYZl8LzJEOPPz4/diSW/QgPMGPg1amjx+MLSF7&#10;o47Dk9XCkR2Dgx+JleAZqdrhpJU6vRpDKG/AeGIAo6EumAmCI8FOGPi/jgBqSPZhJExQLI5hnMfj&#10;ZJzGRD+qCz7oCcDhCRP0wQ6ceaUIk6sV0xdisEZ64SMQr1zMqI0AtKTWsaoBVn8HigTP8rQLl96e&#10;wyjjewnIIUqAIOxN9GHMcRzmcDfiuWGkaUlnZlPY3dmC7bsP4ZZdJ7B1xxHcvfco7tm9FxqvH7ft&#10;2EvGuq7Aa8qlpoDWldQ7IstUlAVPkHlHEa1LvWKrl0bX69PdSGk0w7dW33fq/Y5sVro1uTLPK+/n&#10;vaQ+bS2vRvFuyidD5Bmus/cTuJf/7xpoR7JKYzo0imJEhzhZ50TJhcW5CBYXw8gWTEhkdEgXDSgR&#10;dLNpM1bWElhcjmJmzgez+QTiReqTaD+yBN6b4Wb4tIWZaQdSmRFUSQCnlz145DECa2HFB29OB29e&#10;r/ZODZXNWHt9AqkZNxnjGKxJDcyxQeX710Hr08n/3WSvA54WpFf90BLUjAKqkR6CaL8CUn2sB/3u&#10;kwTbPujjPXAVRhHIjMKZGER82krg1sKfHYU91At3YQw6Mt25c1GkxBFFkPl42+Fkuum1AJL8KMNp&#10;LaIE+PnnM5g/m4Y3PoKJhSB84uUla6JREEDf+EmkZ+PY391ERroX23YcpJIQ0GnB1ucO4669h2iB&#10;71UzIG/ZKQDwDijUA0Lt3Pr52szYK8FHZLNCqkmj6/XpPqwoVrsh9WW8MyFpvb6N6n1Fl2edXBHn&#10;XfleW+rT1rfjTflkijxD9V7IsYy77toBe9yKREiHfNyISGIc5YITczNhVCsyA9+GTM6AXNGMuckA&#10;qiUnXr5YQTiiQZHnJmkUFysGFMpGFEo3gfVm+PSFQsmAVTLWSGoYsfwo7r73NmwJTxgVOxUfvyJO&#10;gml0yo4xfycBVAu9rxM6HsusX3NiCAbZjzU5qBiqOTWkWKuIgwBpzWhgILCOE1hNyX5Y0oPqN7ng&#10;RIBgOuI8iRky1MmzUfhzY6o7WCuTk/hr8Xfj3EsluGWj9CknFp+PIcI801UTYgTVQFqHRMWCUxfK&#10;mFtOocSPuGvoOJ498iSeOrYDTxx+AjMvnsL2XbsJoIdx+x5hca3YStl+oJXs9TC27TmC2/Y14dZ9&#10;barrtREgrIPRusiM2dpSlVrcmtQro3ppdL0+3YcV6XqtSf1kpHXXhVLn9fq+U+93pL5O9VKff6Pr&#10;15L6tDeB9ZMvl4GV79dn97fgwdY29DnHEcu6kU7bUKn6EAtpUco7UC27kEkaFMAWi1YU0hZMkc3O&#10;T/jUnqzTs16EaYxXijqsLvsIwmZkcxYEIwYUJ8IIBIeQSOiQy5lRKFgxMelBjP9nMib4fAOoTrgp&#10;LuXMP0ndND/pwwRZ8UTBhuWlMDIkAXGCdpCGf4J6y0VdVahaMb0YQCIns5TNWJxP47VXlrC2XMCl&#10;F+bwwrkpFHJuzM5EMTEVxgR/SxNBJJMWLM0nsECJRsdYt37kycb7+/cgm7UiR6YeZd3iKT1K1E9h&#10;lueNDZCNjyBe1sISaocp1AFboh+O1ADCmWFYfe3oHngOBw/fi+bmx9DU9Bjaup5CW9+zaOp7Gse6&#10;n0TH8E706w6gffg5dI3sRtvQDpzsfQKtA89iwHCA+rcZvZb9GPQcw7D/JNxFDUITOviKoxh0HMW+&#10;rodgS/aR/HSjy3wAPurlAPVyn3YP6zCCdNlAckK9Huym4ierqtoxPelGNDaK8pQbvsgIfKFhlPgM&#10;M7y3C6dTWJsLoFyxso08WJ0P4tTZBHS2E3jp9SoW5/zK+ccyic3cvB85PoPlM3HEs2N8RmOYWfGi&#10;MG3BmecTeP3NKtIs8wx1+crZECyuE5hfdCGfHsbCBNPNu3DmVBArqz688VoRiUAX3riQxpsvVTA3&#10;7YaZZdrcLahM2DBRteHcpTQ+/6VZvHgxS8POgc+9OYEiQS0S6sFplpeYMRGrWhAnuJVpyK3NB/g+&#10;mrBE/CnwGZm9J0kM+/mMumALtiCTHUHI04ol4l2A5bx1MY2pSSMuvpHH8y9m8PUvL+Ltt6b5jtgx&#10;u+RROzulcqPIVo1IToxDz/t55Y0K5kkwc8TRIJ+5l/j32BMPYIuPL72sSa2shOHhyyKbl/vE5296&#10;RM329bLBOscPwMFK2HMjcJS00BI4LQRRAVhdtFeB7BiZqy5CUI12Y8TfBktyACk2ookv2migTc3u&#10;lclKySkriit+dOr3wUqGKxulB/nRxPJGpGjhig9hV2wYrkg3zP52SgdirI8zOqAc+OdKXpQng1ha&#10;ySGcsKFD04bWkU50aLvIftPY9qx09RJ0djfj9l3Nav3qVoLsViqNWwhAW8UK57l6QLhSrgSjd+TK&#10;eJeV0T5hj+vjjJvjfBRyuVwl8v+61NdVQLWRT+ArQfmdfOpZimLCZPOb41xN6uv2YYFVOeyv5bGR&#10;T33+m+Nvlo+r56WPo9S362apxdmy7zgebm7Hs52taBppR2EyhkLWhQq/wUzSjNXFJJWkeFVyYWk2&#10;jFTCgNlJP1bmQggFBuAOynr0EWSp4Ken7QS6MaTEtWHeTYUcIoiFCaoWZPMUAmuhaEMua0I+b0co&#10;PIoggbdSsWOOAD0tmwBUbPCGB6k0rZgqWqicnVgWJb/kZ1qCdcmCWFJL8BuHh8CYISBGw2TYrO/0&#10;ZAgXzleQzzoIoEnECO7xlIn1cCMSH4fXPYQMDYd4wgiXuwc+1j2RGkWRZRXLVLyhIfjCQwinxuCh&#10;8R9Oj6Iy50SQIBoiUASoD2UjEdlf2hTqhivcRTA6hiD1Vm/fc2hvfRzDfbugNx1Ft2YX+g2H0DGy&#10;E8e7HsPBpvvhiHRhUIDUeQKHmu9Ha//TjLcTJ3oeRbdhL4bcx/B029148OBWdFn34UD3wxjxnMTR&#10;oadIYPqph9txbPQZJKjP0xWjAthxVxP8BNmZ00EkSJI8/h4aMGakUgSjuA75khsjtlaMe7th8HSq&#10;nsFkblwtj7p4IYcz035cmAlhtmTH88/ncHoxjM9dquISry3O+ficDCjTkLnwYh4xtkd5yoJFAujC&#10;6RBSbIdz5+I0agqYnLNSt4/A7DiCgL+VwO3EdE6LL35+Ci++mGYeBszPOjBFMFyomGlsDWNyxobe&#10;oWcxMWtHIqvh/1aEp8bhiPfw/sZR5flQegjpaRNmpx1YORdBecVNksjnyPwWFmQ52CCqBN6LJHNe&#10;XxNcwXbYoz2IVMaQnWZZi25cPBfDMkH6jZfzNNrGECMwnns1jUuv5PCFN6bwXV9exis0EM5fyuIL&#10;X13AW1+cQYVlz/I+p9f43k2Z1bMO8D1wEvusgXY89Og92OIv6Qioo/DxhTEH+3Dh7TmMBbqRWPBC&#10;T6C0sfJjwQ74quMwpvphZsV1LNxO5JZ1qzK+auFLpY30KHC1kaVmCKiyxMYc64OXrFPWsY7zupMP&#10;2Rbtg5ZWgpXA2248AE90hC+rHn5aUCvns5hci2LmfAZvfHEWOVo+0mUsy3RiRVog59NYJWOtzoYw&#10;t5Tgw3PAGeKL7BuhdTiKluEu3L5zL5WDKA5hrFS2Ms5I2crjW5RC2Ti3SZm8X7mspL7FwHo9otzU&#10;8T7X6yh1W5f6buQr43+8gLX2vzIC5HdD6uM2kpvAev1S/9zqRa7V2vH2g/vw4KHDeOzkMTzecYSA&#10;YUIp40EyZiLAOpGOm1HJO1HNEvzKHoxbWhEiAyoSKMXTkuyZrAm2we7rQozGsyeigdM/hIXVDObX&#10;8mQ9ZIslB41lGxW6iaBLhUhQjsaoOCe8mJkJYLLqwgxBdUnW1897yAzsyif4KbKqMwTVs1MepMkc&#10;F3htjgwlQ2Aulh3K21M6b0KYeiVB/ZItCFPWKMYZpwEQDFDf2ToJlsOIJmXZEFmyd4SsxETD3Ylo&#10;SkPQNaJA5laqOJh2mKxdDwtZlY0ie0CHyGCipTE4qFjlXCyvh52A7AyTTBBEIoUReKlDE7KJiekk&#10;Rof3QWc8jKHx/RgyH1bzQ8bsx6ExHoIj1gGt/QhZ0HG09DyBY60PoaP3GYLrDozaj2LIdQSdxj3Y&#10;3Xm/YqeGWBeBxoAW3U7sI8ieGHkG+3oeZtk9mCJxKS+44Kb+rSx74KLSD1K3ZwmaebZDecKDl19f&#10;QJLPzZfQIpDWq17CKJ9RhkAZojFUZNvNFWyYz1rUtmg/+AMXyV5DWJ3x4dRSCGtLQZw+FSU4+TBB&#10;YJPZ34OjuxAieVomyOXJ6l57vYJl6u5wrBNTcxasEPhmCHprExZcYrqlVTLjSTMWlr18X0ZwajVI&#10;hmlEODuAeGkEFjLMxXOyHSgNpOwg8mtuJIlDhQm+h1UTvvjdKygsOrDA+11aI4MmmJ4lc00RIJfI&#10;hIOJISzzfJrkLk3MCtJ4kWdVXnDA5m3hPeqwPOvCi8+ncPZ0BIlYL9nuMCprLpbpQJhteeY02fb5&#10;KHy8JhOUpsmyv/+HztN4CGLUehjR4hgyBHd7pBODpoOKyT4gy218RT3yBNEQG91BphifcsBPq2Es&#10;3Ast0b3HcRRmgqWOCT2k03pWThvqwDBBVYErgdVMi21MGCZ/o0TwKC2X5JxDuTM0k9FayEy14Q6y&#10;1g5EygbYYnzxyGplPFa6WFIyjb/qwahJ9oIdhkO6fUivM2x0nacFPrLmIJltoepAJG9FgtZtkdbq&#10;7AIbLz6KUGYclUkvX6IiHjx8iAr6mAJSYW13iLMDKuttVBpbhbnxV841UirrIkqnkVwZ77KS+hYD&#10;q4DXO7IOomqiUl1d14G1Bqgbk5sot/L+a3JlPh8PYBVRjFXYNY9vZ9tu2XEYW545iM/uPPKuuJvB&#10;9iawXr9c8dwuH68bNbfvk/flBB5uOoQBmwOddhvua9mPblMf5ifSmJ6IUFlZkCAbzBNcM2E9ymSw&#10;1kA/nL5+5IpWuEP96LMdxWC4DTphRH4CDkEulDYgV3EjSyCuFh1kon6EeD6q9m/V4/zpLCYmg5ie&#10;iZDpmjEz5cbCtAtzE2S0OSMmmLcw1ZfPZrBKsC0VdGSkeqUkxQtUPm9DmuCaJpuKZcZU92eM+iNb&#10;MSGYHEaGitvl6UfQr0WK8fzRIXiDgwSeMXg9I/CHNCptmvl6CJYBsh4zWV2MbHvc3kIjnnqPus5N&#10;GTMdgpX6cJw6ykl9aSXrG7c0w8171QdpVNgP41jnI2jregIWSxNs5ib0DD4LM+Mf63kMfYZ96NQ8&#10;pxjvwfa7CXC9cIU60Uum2tz5GIbHDmBg+DkMG/ajfew5uAkugfIoXOk+uEqj1KntcGQG0UlGa2Y9&#10;whUaCGSsfoKbMNVwUau6PsNVPdIE9xSNjckZL1bPZGkw+JAtemlQjGNxPgKnk8aCzO6ecqFQJtit&#10;hTHFY9m4/oWXSmR4dhpEEbU94OqMB5OMUyVOzMrOYgTiaHIIz7+Uxer5GEFwhAZLD1I8bzUfxdKy&#10;k+X0oEhDY4Ik7OKME2+thJDkM4swrhgpaeJQpWpBkbo/NTcOX64X3kwPkpNjSE1pESoOoEhMCTLf&#10;88thFBMjWJh1q3Km1rw0Fiz4ylsz+MqbMwT8MFKyfprYE8uN4LWX+U6R4BXzWuKGBREaRNOzTnhd&#10;bcpDWKlIVkvGGiTjnD7rJb410YAis2Y+b3xuSq3H/vI3TmOGDDfPPMplMd4MOH0pBRMNx9WXUjB4&#10;mxV7zkyb8fBj92FLkGzVERlAoDSOXssxJOadsJMlOgtaNYba726GIT4AG0FUxlCNCRk3pfCciw3j&#10;Kehh43lLaljFN1JMjOPleXFzKF3F42SnruI4tP4u2ONDKNFaqS4HkJ20Y+aUH2ZfK/KsfI6g7o2N&#10;YGYlimFaaTJ7eJwvsI9pU5MOvP6lZaRplXizWpiYl5MfbyLHjyBv5odjgIcf94OHDpCRHsf23ScV&#10;gG7f1YTbRVT38MbMWQVA7yiWDyL1Skqk1oX5rRW5j3dLPZgq2ZgxLP5/b98le29SecrxhgiorgPZ&#10;laCkWMuG1J8XkfJrQFqTzXFqovLekFuek/Hv9ePt+9bL3S6KnM9mK8HzzoMnseXhXdjyyCFsuetp&#10;/OZv/3f81V/9Jf7+L/4SYrPLtNIXcdzgxLYDLdh6sAnbjsoEm0O4Q+6RedxCcBVnB+IURBwfXK7D&#10;dzDgquVMMkywV4YIjrD9j6jdbMTx/h27juGe3Wz3vc18hq2Mz/bbuQsnxgbV2Gki0MZv0oC7jp/E&#10;ju4OLC3FUSk6EQvrlC/hTMYGt3cIHr/4CdZhturFXMWDkHdQsVejuxM5AmQyaSBrtCFOI3pyMYwI&#10;2WmObLfEuFNT1AdkpjIRqkpGurIUwfysT3XtyszimQUy0YIZE8y7UHBg9VSKzNSA+SkvpuXbJ7uK&#10;knU9T2aVJDg/f6FAhhtClfokJSyMYBxOjJPFjkNPHRfLkmlSNwWo9zxeKnAv2RyZaoigeu58HnHW&#10;NVd00UggEyYrWzwThdHRTjYqY6jtiM7q4a6OUq/1QO9tgoFKWJZZjDiPYjzQgkhVBytJw4GW+9HR&#10;/zR6CaZ2gumo4QAcjpMYGduFSLIXOuq4Ds0u7Gt+FDuOPYIxJ8E3LCBNUCarHdMehYbGiYi4y9NT&#10;T7Zpd8FBfWor9mOcdRkLNGHQegg21i1FHV4uyJi3BQGy5nHLSbVFp4+kJMNnGaMhEWP7VyZ9CITG&#10;EApraWxoyVo1KJKlT9CIOb2WUpPPTi9EMJE1Y5nPZpppp2Y9SFTNcJe0yM3ZUSQQxsnWjYkeMtQU&#10;Xn99jnrdA3uoGwESqYVlHy68kMQUydHFtRBeIfN7aTWKmYKRdTRiVZjghThK0zaUSMTmyVbzUyRN&#10;NJICmT7kp40ERT6jaB/JlwEJGjYzqz7MrfkRJcaIvs9MmpCYlO5jI774uSpKkwa4EjQwpsegTbQw&#10;T74vlXFcIrDmaXQEaYRY4iR3NGT8rKN0GZ++kMDnXp9k3WK4uBJHmUaVO9SGtDzjdDde/MIUpsn+&#10;p+fJYFlugNhXnLLh9Nkk8pMWdBn2oM9+CMY4jbAiDUQaD4/LGGth3oPZcwmyyW6+DIPQeNpgFvCk&#10;yEQlfaxPdfMKQOopwkrNBFEbqbuejNZIgDXTWvHwoQ572wisg3zYHbBE+2GJDSgwlrQDrmZM8ias&#10;Md5cuI8MWc9GNMMe6MEbBMzX3l5EMsePZyaIl1+bR3VFXCD2k0HbsPZKCVMrEbz9tTNqZnBh3gc3&#10;mW2MLDvOD1S6eWTLnuJCEk+1yG4tYoWLopBdO6hUN0SYmADMpwdYG8sVdds4p1jpBntXnpV2Cchu&#10;SH38OqmBocjm/Gt5bj7fSGp5SF2e7hrBnfubCHonsFWU+P4WbKNS3/LkXmx59Bm0jps25tq9E37t&#10;N38Vf/hHf7jx33rQ2O1o1xlxYkiHDoMVW+57ELfuOkzwkDJpDPBXyrhch+9wYBURxyjKOYr8KqOr&#10;me0kXpZaadC0Y/tzB/DgzqcJAsNkD3YUhFFSCaYKHjzT1YFdXW1kBmFMVn1UmAFa+i4k4kYkkmR+&#10;gRFkCV6JyCimy2Q9OelCdcInS/TmgmRHVqZ1I81vPF+yU1H7CdAuTFSo/LIE1LIDZ0+nFKDOTJHN&#10;Vh0E8YiaADVD1uQgQHuiGsWKUzTIhwxH1SQiYVWlip1sV4dodASVsh0vEBzPriWQZ93T1BFBnvf4&#10;Bik0xAkyqTyVZqgPXgKrwdoCN8/bnT0I0xAwGVvU/aRpNNjdZNn+HiplMxy+bgSpE2NkivZkF9+5&#10;3ei1HcK4v5m6rgNDZKfOlHicG8LJwSfQqtmB5r7H0UdGqtHvh856DCe7HkX7wFPoIzge77wfVrKd&#10;wx0Po12zG81D+9AxtofgegRa2wH0j+5Ce+czONL7KDp1uzHsOg4XGaslQUOArDW1Zkdk1gB/ieww&#10;M4xIbgyVOReisn0fWXgyo0M4OUawciFGoyRZIEMLk7mXnarrW7rIk5lxWJ0dMJBlp3NG5Am85bwV&#10;yzRKFvl8Enx2JRotIm5vN0HQiRCBLyiM1NeOdIVlVMdRpT6u8Fkvn43jC19fRZ5s7oUXM2SoOsxN&#10;W3FqmQyXQLxMlpgID6jlKUsrQTJWLeMaySL5TjDN2lmC7Wm+XwskWRPjmGE6YbV2Xwfj2AikRriD&#10;nVgmk4zwWfhjveqcOdqGxRcjCOcH4SKLt/ua8cLLaRQInDrjAZRkslGe91vWIlrVwia9oCRscRpY&#10;KZ6XLt/VeTcq2XGcXvRjlnUp83yE+LZ0NowJMuIzb+TgKgzBlu7H6c9XMH+RRsOpgBrXnTwbQGLW&#10;TJzKIF4cw85dT2KLi0ApYGclCAaYoYUVFmAVhpqi1VGbATzka9sA2V41lmrmeZnRqwCWwGtinBF/&#10;h2K0dgJviHTZkx0jOPeR8fbDKOAc6kJ+xc+XsQuuyBAR30UrS3aqceK1t5Zp9Szzowrj/Kky4qyL&#10;LMcp0FLyJUYxRStXLK1ExUqrQYt4zsSP1aYG4dM5C6850T54gmAfxi2yhpWK45Y9BFmZIUzrXMBk&#10;HWQ+TcAqZb5b6icsyf/ry4aOKp/Aym8wzwmjuywboCN5br6vmgiI1kT+l7jvF1hFFGPl79Yn9+EH&#10;fuKn8YM/8VO49aGH8Kd/+qcbkLkeXv/SOXzuKxfx6hdWECkNwE2F4qMlawo14R/84t/aiHVl2PLA&#10;fbw36TIWYF0H18t1+I4HVj6f3fwedguQtrA9WrF9XzONDzE+9+MpMlKt00iQ8qNExTlbHkI6bUY1&#10;LbMuDfCkY9jdcgJzpyYxNxcjgPkwMeFHKDiqmGSl7EYmKYzJjlyaYMzjHA3eONOL61FhRPkSmWNE&#10;QzB1ElTtWGD6UwsxrM5FsDAdoAKOUxH7MT3tJbAZCap+RAgAWaZLEAT8SVkZYIOJYOchyypMkkVE&#10;B1HIE9xZRkUmGhEgZqX7eMarxgmzBIt4TKvqE/RT5/D/EPWJS7a8zJCtxTUE2UEECSIuTy/CIeZD&#10;Fp2nTgrSSIiltWS7wwTfHgJTL5kO30FfC9pGnkFsUlgNATo3wGMdnMluMtYmHOq6H0fb78eo8SDG&#10;DAfRNfAMesZ2o0e3Fwe7HyWB6UbT8BPoNe5RbLR54Fk8deQetWpilMDaOfI0egjIPUO7cGzocerZ&#10;ZrIi5hVqgYPKfTTciuEAmfc823nOgjHHCRodg2RxVjLwbnj9fQSeMdjc3QgRRGfYrt6IDhNzUQKr&#10;MPFehGTHsgz16rQH585mUeKzkpncSzMBzPFZilFSkfWZsvd1ks+PLLhQtSBIpp+ZMKE4bUGYDLBC&#10;NpcpWpBMjRMYE4ixrYpFA6KRPnzXVxbw6ss5RBN9WDsdwIuX0niR/7/wUh5rMmmIIPbyq2U1Rpst&#10;jGNhwcvnQ32eGUOV7LU8SZm2wxHowvRKANlpMwFX9L4ePjJjJ4nc6tkoLGSWpTUaEBNavPRWCbNL&#10;LjX7OEDM8ROrZLx1kvWUCWKBwjA8wXbeyzjZcDeBPIiFJTffI+KT6RBOs5xp1uHl1TCyyWHlB3jy&#10;fJCk8RhMqW50Og6hw7Ifo3wHnEk+dzJ4C/PzCxv2t6Ky6MSD4ivYwYby5LSo0lIwknZHeEN6IriJ&#10;zFNAURiqMFZZtyrjqQKuMqnJynTjwmAJsALEwm69BENrSgMzrxsD3bATsF0EVx2tA0Oog8DaQeAj&#10;OHs72FAx3pyblkgQOX6kb3z+FJaWM3jxxWmsrmT5wstkAX5MoWFMk8XG4gZMTgVx9gVaC3xRpmdD&#10;ClBT/PiLBOfp6RB6Rtsw+9IFfPbZnQTPQ2RGJ7BvUEtQle5H2chZFM16V6Gy4OX/OmBQUgcc9VID&#10;kc0KazO4fNQi5cp9rAOF/L8um8G1kShwFeGx6irdR1a3/0rAaVTm9Up9PleIXKuJarOjOP/mFzfg&#10;8J3ws3/3x/AzP/dNxCcNajwpKN571twITgwjt0pFRws5VNXBkx8hOxADrhu2RCuitEQlnHv1BTLw&#10;vRvPWbqDP71gKs+/JvJ/o+dRL4qt7mzCtl3iZF/S8f9n92BH00kqGnGSH0I8ZVFLXqpkhGF+22UC&#10;zGTJgXLWRWBMYV/bMQQqWeTzbrJZAlfBzW81RaVsR5IGrmwjF6OkCayR6CiCIQ3Okz3KRCZZ6zpD&#10;wJwiqCYJWGeWY3j1fAmnZsNY4bc8T2BdJshWqPhjzMtia2edvKhO+8i8+NwTWn7vVirvLPUGQbpM&#10;ViOzUgmkkwTbSslCtkv2S5At8zgQ6MXMjF8tCZLNAtIE+HBYw2tOuHx9VLJksASXYHKULKiPgGNR&#10;7DafMTO+HosLCYTCIwiR/YlrRi+NfBd1msZ0mAbIcYTJFO1xsuisuGs1kEgMk60KwGrRrn0Gxwis&#10;XiryodHdaOl+Aid7nsSg8TCaR3ZB62tSQBAlEPjzGrhISg73PYM2gq8p2IGu0efQr9uDkfGDZEg9&#10;6DLtob4le2b+2kgb+tyH4a+OUJ82sVwtGaRWtU8wMkaQkolARhitHTRqzJicj2GKksg5kKMBlCnZ&#10;2X4OAusQ4/chR4Nllc9ihm0tz2aRwBoLDqE0YcXsaoAMsAeBxBBmFn1YWPYrsHUTD9w0Ds6QtS2t&#10;hNRcly999TTOnk/hHGVyar2ruER57fUC25ZAKTODC2PwM+2FF7M4fS6B588m8d3fdwaVGb4/vIcJ&#10;stIVst8s65Sg8XPuAllnxYzXvziHySUvHGybMhmwOGO4eDGtmGiY+FMii15a8bGOLjJ3DXypfmg9&#10;JxAN95N4DZKUedTSI639OCJk0Yun/SRzo4gyXpKA+OLLWeIQ2T8NJJ39MNIEVP3IHsyt0MBbtMCT&#10;6mM7EL9cx/HK1+aQqpqQKOixcDpCA4PGYmoIZtdJrF2IIcZ7vO+BO7BFuR8k+LlovVgIhDqyUCMZ&#10;poyrStevMFUZU5XuXLtMJU8OqUlLGbLZ6LRNrXfV0SowEljHCZrCeIWRGrydcNPSMUX7+XIMw8Wb&#10;GPY0kQEPwELQPPvSJC5emsLsfBKLKxnMr7IRJ3zI04KaIDvNTzixeiqN588X2dhxvHChinn+Vipe&#10;XLhQwRxfltnZCAoFJz8wO5aWZLP1EE4MdeKx4wdx795deOTgfmyTWcK79lGhHFRA8ukC1rq6NIi7&#10;WdQ4mxwLGNcU87cBWIW1/tf//jv44z/5Ixjd7SjPu+BJdiJWpSGWolWebYGnOEAlbkR01gJ3ZRDx&#10;JSviC1b4Kvw4+aH6CvyACv18d9tgiRzGr/7av1HguuXxxy4DqzzrhvX5FEqj51Ev693AfPdlrgHf&#10;gzue24n2kW5kKgGECADFPBlmmuAoLkEJKA7/AIa0RxEM8FuPyXKIJIZsY2h121GdCPGb81KB8jdH&#10;UCtSaZOxZOJ6xKjcS1UXwdmjxlZzKSOSUbLLtB6zEwToLJkogXG6YseF5QSKBLwFKvNZAmu+YEOW&#10;3/IUDWkP2aVMsskzr7TM8s2ZEWEZKTIrd2gASQJ1KqVDKSdb1xnIMNclU5SlGA7MERQyBSvmCdZ+&#10;AoU/uD7mu7CURCxlgoVsrkpG7A5Qafq61UYBUdZzbtKPsJ+ASiaeTlOBpkbVjFeLv03N/HVQn43Y&#10;jkHnOQ57sgPJGR3ClWHYE+1wpjvJRlsxZN+HLv2zcITb1XiuyXoSx9sfR2vfDhzhr8Z6BD3ju9Ch&#10;24Eu/nYZ9+Ho0A60ktH6qFtldunJnkfRN7YLIwRRrfc4TgwLcz2JIfcRAmw/nMU+WBNdGHOfhIX1&#10;99FoMJjbye5llrUYD0OYmouRhLANS36UeK8l6tYEWXyShEW8ZS2thREMDhAArVgh0ZljHOktqFbI&#10;INmOk2Ry2RkLeg17UZizKWCbW/KpLmdjqA25ih4rc/yfz9UfX3dd+fJrVQK6hobPOE6fj2BmwUkw&#10;p/HCtpggm0sXdQTfBE6vRdSMW3lWp1/K8hrrlmK7+3tQ5vtRZh3mF4NqJnMyPYY5stlTz1P/T9CA&#10;mpd1yA6cvZCA2d2EOTLmGRpG8zNOVCaFVQ8jUtbx/dNhcpp5MW6M4GsltsUJ9goo4z1IZEeYn4nl&#10;mZi/i/drpxGgVWzYQwzTW4/C5D9J4qdFNjuKl14t0EhxM74Fr75SxauvVbC4RjZMHDxN5ixdyzJu&#10;/vSzj2KLrE3VExhlPNRCyynCSNJ1a8loVBevf9KM8YR4VOpHaMam2OuQtxWj/g7FUrUhVoDnpBvY&#10;zUbTBmgp0fK4+LkZWg6jGD5iYZgAAP/0SURBVHaehF5cH/JBOPJDGI12EWwHMbdGi6PsxfJKDstr&#10;tBhomcrONjHS/6VXClhcTWBxPopF2bi84sfSbAILs3xRpqO0sDK0RGUsJoxMxorJCT+SCQ/GjIPo&#10;GOsicLsRrWZpWXnwbN8Q7jkkDE26IAU0BVibqWA2gGCTAvpkAevG5CQxFDbGj68lqgtc7l8mC+1v&#10;JrgynUpfd08Nyrxeqc/nCpFrGyK7C22jlFbOKiAMEyDdtPq95X6Y8+2wFPnOVVsJmp0IlsYQKI/A&#10;U+5FcGYMiQUagOkWBAqD8CY1cIaGyCKGEE5349//yi+p/LY8/tDGpCXxf7vuA/dTKXyW68dyr+9+&#10;FptF2n67Oj7G3/1oGe2lEpEusCFMnArT8tcgm9YiEeqH39GJKNvW6OmB3cP29WtQLblhDNtwWxMV&#10;2Vxcgeu4sR0eVz+ySbJBby+BdRxebz8mZmTGqZUs0kkw9WGSrHKV7HGOCnOGbGmSoCrjdqvzAbx6&#10;qYq1tTiKZEv5ChlH1kJ2ayOTMKsldZXpINIEi0CCoM20GicN/eiAWiKYIJupzhJ4ZYISGcTUghuZ&#10;sgEeGvj+tKw5HUex6kNpykOF6EcgSsUdG0d5MgAP3xsvAVeYdUy6g13tSJMlFYTlFT1w2XoRi7I9&#10;krK2k4ZcZggGXwd8ZFZa6j+NAF7gMLz5PgWs3lwvAjQGQ+UhaFwHoPUfxYBxD7SWw2jrfAInmh5F&#10;e9cO9AzsRe/wbhxqvRfHeh/EsOsI7GSjstJCliUe6XkcQ5YjGBjfCzOJiJvgOeo8BDeZqzvTQ/Du&#10;QlJmzdIIjU7p+ewC1HND6B88DJebDJxsW3of8tSthbIf2YKXDM+DdMUEL9ttZikAh68T8eQYCiUr&#10;rwuwEMQW1jdKmF8Kq32uswSiiQUHKksuOAlEiSmDWkoiDFA2RHFm+1GdseKl0ylM0YhavpBBadKO&#10;r37vaRSmrEjKLNxpE9744iQBNoRTFwk8hRFUpy04fzaOV57PYWmVoLTkURutzJwL49QFmexkoyFD&#10;Y05WfpTt1O9k1Cth6n0Xn5uFTHgcK2TO1apZAePc6SDZaxZvf34Wn3tzCi9fzGNtwY80jaRlvl9L&#10;MoN4xoUROwGSIG72UMek+7H6SkYx2TNn4mpWsGx5eOlsBHk+gzSB3GxrgtPVSqOwm4YgDTaWtbgm&#10;jkfGaLwZCLR6xIlvMyQF52kozMnGEwToNOOqWcFjuqM40fYMDOEhWGmxuhNUXrQIbWSWY2GyUXmZ&#10;eDMmguiQpxVe2SaOQCprWcf42++mEiyaYQ/ypU2ZEc7aUV6j9fNSTgFoKG+DzTcKc3iUVs4gBmwt&#10;8NE6FmbrIMKn2XgFAmO+5EM674KLjWph+amkDitLUTaoTHJwIpEwIiXWMS2ZBVnHOhFUXVGBuAlG&#10;WpgP73sEhqiL9bHguIZ15odpdh2j5TGOIbMGd+7bj1vIzj57QPZjfWdcUaSRItosm4G1dv560384&#10;kTIaSaO4V0qtvuvyDhBfKe/EuXra9WubDYnNcRrJrbuYZhfjy2zkPetdtJ95Yg/+82/8hgJDZ6IT&#10;/kw3vARYNwHVFWuDL97Fd6kfuWkqSn7Y6RkTYlNaKpMxeAp98BGI3fkeODIdlC6Vj4Stz+zFtp3D&#10;uGVXG7btPfS+63o1qXdUL24xxUm9yHaZIEdZ73amwba3hdJ2RdoPI7fQANpGA0hA8S62/Z1S5t6j&#10;2Lr/CG7Zt+7w5NY94hv7JO6QIY/d4srzMNkp33Fx6SnjqqzfVjLW7QfacOeRbhqER3G4j2wqY0Kc&#10;BnMiY0Q0rkOIrCcRI+MkIC2QhXjiw6rbNuEaQj5OFro6iUdbDqDDMI6Z1Ql4Pb1wUmGN25oRLLtg&#10;czWpLkY/dUleZvFOEPiqOpyquLFatOOMMFnmPTnjRrAwjnMLYcyQgZ5dIlDzGy+WPIgmzAiyDlKn&#10;VN5CkPbDT6YZlO5cpk0m9fASSLwxDRw0AkyuTqSon9IsK0X2ESnrMR5sI7trJXtogcHahlBci0h6&#10;HIP6Y0iUbYgRpLMJA6LMI10yUlmSCWfNZEYmRFNjcIb7YHK3E7Q9ZOp+eN2dClhD0pVJcJD8DZEO&#10;eIoaZGZ1SE5rCfS9ijyYg2Su4hQnfJwGYw+aex+i/jsBM1mnN0mCETwKrfsgdN4jMPM9Ty+YoRFG&#10;2v8k2nUHEJlw4Hj/LugcLQTlo+jX70X70LNoHngaBzsfxZHuJ9Cs2Q0LyZDW3QyNmflZTiJK3W2j&#10;QeTwjWCarDxVcNBwGEGYzzVXsJE19/AZmzE1G+e9EmDsfRjVt6JM/ZzNGgmSXuQJXqdeyKNQseHc&#10;8wWce7GIeMXIexuGlYQoXBxBbsqMOMHF5e/EMlnaJI2Z+VMhlMgkF5d9WFsNYYnsMss44q2oNGvH&#10;m28vqLXBTjLrSRo4i6fjWDwVp9Flx5e+sEBQnMPn3ppGqWJRmzjE+KxkPFfGP1dpOJRoLC0s+LBK&#10;o+BVMmJhjbLRw3nm8wKZ9isXSMSqbqwthYhBw1glsz23GkY+KR6lxgnWVlw6ncSkjLmXTUjEhzA5&#10;ZWM7jCJPBpvLjmF+yoHVM36+C4OIZwiu+VF09z0Nh7sN0YLgYj/CxMBwsAdf+9IS3nxjAqFAL954&#10;dZLv1zDWLqZx6sUsQizziScewpZcfBQ+Szs/iBFYIwMwBnrQO8YHT6tGvC/J7jUWWilmVkYX7Mby&#10;GxUU1YDxMGw5LfRkuma+oLPnckjQQvUkCJqRYWVVGsMDtDJdSNFqjJRsBFkL8+/DBbLZUMEAHa2H&#10;ycUAVs5m+TGJT2CCYXgQluQQqnM+ZbGcOZNFRmbppWQMhFQ9Y0dK1tDFLbSeLDB5NGgbOY7S6QU8&#10;duwQ7j1wAA8e2g9PLgB7SMNGSeKpYzIb9hC2Ujlu209FI8s8PknASiV5WRpdv4bU6rsucs/vlkbp&#10;RK5M+8GBVW16ID0EVO63KxAS1n0cP/azP6vA0Jpqh4vgGCgPIzQzQuu/Bx4qoVCBTCA7SGU2hhg/&#10;3PyKHcl5A3wlMoOqRv36yRBknKsWfu4f/AK23P0Ubt9JUJHJWu+3rleRd7ZWq8m6UaK61YUx7uM9&#10;Um7dxzIpjfL4ILKV76l4DROGqgBceRGTWdWHcYf0wvCcLJP57N5OfGZfJ40JmYwky2muBFa5f+mx&#10;2LqnGXcwz7t2PItgygUzlbHVz7ZPaOAnKPpk6R1ZbLFiRSpN9kNATEVk8g9BJ+ehcj+I+9oP4pnu&#10;I7AmrPBFab3zWlW+z8wIWd4w4+qRz5mpsMkOy0ayIgOVYgi5mBbzBNk5SonMdHY2jBdfnEQgPEYm&#10;E0QkaUQ8S6ZLBiT1EmB1+voIqjKBycZvnunng2RGLuSplCMZHRU6jW7qoWhuFN7EgFoKEirr+D4N&#10;KsNAunuDNNL7Rg9RV3ThZ//hNzA9TyAoMH1iRIFyIEYDguBid3XD5e2CydkCG9vEHxuk8tUT7EcQ&#10;rcia0F44kqxPeQzGaDvvv5sGnwGmUDONv17EJ3UwBJrgyZDRFftJIMj+MzQ+Qi0I8Hp50UqDog+5&#10;BQPf51GUTzlhjJCYlEdgiXbi2ZN34omjd2LHyftwsP1BDJK1dmt3om34aQxbj8AW64HGcQID1mOw&#10;x/vUPtVBApiO7Mrm6YbR2gITAVPYqiwXcnkG2GbjykWkXyZipQy85iRwuuDw9LHNCVoySztrwuxi&#10;iCRFQ3bnxoWXKwRgL+JpLXITVrbrICIFLa9ZkciPESsG+Uz1OH8xg7UzMeZHg4Y6uzRpxiuvlzEl&#10;E458bWq8ceFchEAss7D74fR3Y2LWTcPKQ5a8Dqovv1RSIDm/EkSZrM8T60NlmiBfNiNKcjfN5+n2&#10;tpKpGpHP6wmIDlXmGbLEWR6X+XxeOV/A199cxFsvVbF8OgIrDY4MGegE65MjsIpjB2Gyc1NOGjld&#10;BE0twVsDN40TmWVcolE2TaY8M2/HzIIduZIWLtZfo90L7fhBTK96YfA0sb0YZ4b1/tIcvvTleQKy&#10;Fi8y39ffnqHRNKQ2kEmwzKefexxbSoF+FGzdcGiPwRHohJ4I3Tt6AONevhAy+5aVl/1ZdQRcAz+6&#10;EVoqtsyYEl2EVk+ol4DbBxfjehI6ss1hvlgGWAjUiSkPQkUbH74VVp6P8EPR2mlNUvxkxo7gADIV&#10;WqjxMVqePTDxIxpwNqGfN2HgQ4jTmp3kw0+TCaf44VYqfn64dmhGO2gda+GNO9Fj6MLci/O4/9BR&#10;3L3/GBUNFcquw3jyZBO6TRrs6ezD9p2HlEISNnE7ldKdEucTBKzrPovXpX4yUqO4m6VW33VZB4HN&#10;IvdWk6un/eDAKl3w68J2V3IMWx99VgHhL/7LX4A2egKeCsFyVg//jPhCHYKb4CrdwCl+WAl+jMP2&#10;dqVQ8it8nyoaBcJhKqfYNJkWrcuzlybwPT/8lspTQjhXwe07bhxjlXpLt/m2fa1qQ3ARYbHCJuVX&#10;jdsT1G7ddxi37j/YMI8PItvIULfyWW+T8VG+v7Xy5f29k+XdwXJlhq+c37a/FVsefRpPn2jBUye7&#10;sOWxAzTG1kH1NuYjz/pWWYa26wTueHYf9jYfR88IAcLfppZ3mKi0U1SYnnC/8pS0NhemwnEReAZo&#10;xZP5CMgmzXhGcwIPdB7FA+1NaNIOEYBdKJEdiROCaLAfpYwZBSrzQp4gKetTyRKmqUynJn2oFD0U&#10;L1bnE1i+OIdgVmZr6qG1dSFFpe+NjRLYNZhZDMND3RSk0R4lMKbINqYqVKRlK1lMDKcvZBTgTZLh&#10;palw81SOhRka7wSbaNWA+LQJSeqWiizXWaFyL5gQohKOFIz4vh9+Bd/zjYuYI7tKVQyqmzSSJFNn&#10;/hmyV6uLYBftJ1hrESADcVHZuwmWo56jsCe7MeI+QrLRjjHvCXTr95DNkdHmBliuTGhqQZjvsofA&#10;qvUdpR49hq6xp6F1HIKLaUKVIdiS0p3dgn7bPurVkyif8cKV6oaJDFbjI3vVPKXGX9uGn4DWcxz9&#10;5n0YsBzAgY4HcZzM1Udwc6T6EKYBofM0Y8R8DDYaBHoy1xFdM9vFALeHrIvPQLb2kw3pxVVhgvcf&#10;INuPkd1W+TyWyPhk7XGS+lfGNGXcWiZznSXYpWkUZRg/TdArzThQJOtLpDRYOxXB8nKQhCeGL3xh&#10;nkDjVLN5czRQcpMmXHgp+/+z9x9glmVndTDc0gRpRqMw0kgzo+kJnXNXVVfO+dbNOeecc6icqzrn&#10;yTPSKCAhMAhwwsb+bGww2JjfgLEx4Ixt8md/gMECjO31rXdX10x1q2c0Ipn//13Ps5+quveec8/Z&#10;Z+93rbX3G1QiheXtCPyZcdz+0iJK8y4kCGbeyDBV3yRacx587WuXMDvL8xJAszy2PO/GHEHYlebY&#10;yxhIfnz87hmUqkaOIYtKT1ht2bFFQBXFunkhibl5DxbZLm1k8OqlCpoFCjAJ4ySg5ygKi3MWYtgw&#10;Gus+1BtU5iQKQd5Dku+nqwZVHa04b8fChmSAIjHMT5NgkdwnRxAI96tUiuevpBHOTuDCrSxVtsRU&#10;i+PXMJWunv3D81B4XrlVQm3NT0EwDSsJ1JP7P4V9GVcvcqZeBMydZAa9HFRdZG79cIen4SBTdCSp&#10;WjmpDARPMztFx0ln5YC2c8BP8WGayXJ0BNcYGW60YoU7pSMojpFN2TBsbOfAIGjzwel4zljZyhty&#10;crDq0ViKYp1MY/1ynhecQWOBg7/ihNY3gAkyDoN/iBN+nMzFy8kU4MPLoFjyodHIsYPzMHlNeOb0&#10;ITzbeRKnpwbw0RM0bIeoGo50k6V3kbGfJaAeI8jSKAqo3gk1EAeORw7dbWTfj/Hd+5k//7YTLiNO&#10;J7uhM8rD976fvbvtJQR3g/Ledvfn1X7o+7z/ez+32/Z+RoBUkkGIUpJ7eITKrtfmUgA4Ex2Ar0F2&#10;35pCsKVHoDkNX2UUiTkdYi0D8pykBzufQMf4UZK1UYIsjeackWNylKp1BsHKFNycCLG8JDrpwRe+&#10;dgO/+3u/o879wFMH7roOua7d7Ex7X3+bZN35zP2a2p8kiD4gAHaij+q0Cx85LuDGMXWAY+tgL+9r&#10;gOeTcJZ3P8/7bera1LMjmVKgvrPErDx6ZTtDwmaO9eKDB07gg/ufwWdOvoCnTjyj7nv355d++Vfx&#10;wP7jvC8ZO1TRsuLB4wVYH36eoLv/eZIVM4HJhkiUStXfhzRBNJPRIs55nwpNYmklpEJMMiUaYBrd&#10;YsqIhfMNPN11Bh/rG8SnR4bxXP9J5OZoXAsObK5lcO18CbeuNHDhQpHs34PrcxHc2Cxy7kaxfWMZ&#10;5eUsPx/DiGUEWs80WlslGL38jqqLCslN1WpUWX68oREUa5JUQq9y/zYIopdpL8Q4J3mNpYoFhZyB&#10;6lpy/prV/mqCBi9MonWs93FV+zlHu5Su2lChoa5TFU3bO2hXhqnKqiT6WmSaVMkVA5UNSfy8D9Ek&#10;VXt0RGVqCkgSHN67LdIPK0FRxpyHCtQQPEcgHCbATdBGUuXSQPvzVKeFUQLsMCKVcRrZUeSWeO45&#10;Uc/DMBIwvekBjLkPY9BygOfr5fjWIsDxG2vwmktTVME9SC2boY10wJ0fhjdPm8sxbQh3YtB0GF3T&#10;z2KAQG4K9cFAFSzexfL9Pip1T5TX6eulah2A0dINk7UHIYoZAUxxTvLRfgcJTtLKFEph3mcyRxVK&#10;opKkzd7czuDm7RZyZQvWL+QU4AkhqtSt7A+q26YTWxtJXLmYRZznkCQUq6shXLtWwCrHSKFiwrLk&#10;6yW5USkH5x2qiIosoafEYSg2AqurSzk/bZ5P8vuSeOm1WVx/sYrta3mqeRKu9SBKK14+TxcWec7V&#10;TYoqgtvWdgwBYo0/Naac0ta247guuQ0IqrNLPK7iwNZCBFe3Mrh4o4hsiwqcQJdbsmHcc0Y5Os4t&#10;ebG6FkWRajrA82SbJvizVMRbskc9pByWqqI4qc6XV0nGlj1U2tMkGiMIp0YI1pwP5Rn1O56bUFma&#10;ZLlY0inmKnrE+be/MIn8mhtPPfsE9nlMHTDPtCGRnCErGEc6NIR5AqDW3MGBY8GMZxDGkCz3amCK&#10;T8GSmlH7sQ4qTgMnozYyqpSrxten4lal1Jyo1vntIoJZC9ndAJwZDQprIZXgf9LeRQYTQnM5oVqx&#10;5UdzIYHVjRI7M8fXknBGJmD3kTFmLCqBdqXoQ7HgJUPwIhJ3Y3RmCN2aERwfHcITbe1Uq+34yIkd&#10;QySgqhLwE0AlxGbHC3Knqb+FwasA+XuM2J229/W9be9n/twb72sX8Pa+/n6uTwHrt7GE/KcFrHvb&#10;O0pV/u7AB6kk//Nv/ZYy/tak1PTtVsAaIFD6KzRsZRoqMv54Q4uTZOkjxpNUHzYaLg5qgm1qnhNg&#10;zgwfB3KYqtaVpGKgcZsyn4aLxilIIyU/b/2l7yMYvXPtO9eyA6x3Xd/7Alb2I4H1QVGMHD8fPUpg&#10;OXAYD3z6Mex75BHs++Sz2PeJgwTcXrXdcL9zfDtNXbM8C36PUpoEVimB+PABKuLnDuCxg0epetIk&#10;EXcnzvijP/pDXLi9iL/1IzuxvvueeI73JVshp/HQwTN48AAVsMQSqxC0o/jg8/thCRsRz8qeqBOt&#10;ho2GdhIWRxcSeZ2KI4xlJpSXaJIEWTIvra/mMWqZxqf6evDxoQE8MdaF52c60For4srNBayvZFQl&#10;msX5CFm/BW9u5FDPOFCeTeHcdA8VWReGrVRYTqoTKthYwUmD5aAynlHxrs15L4Ixkmo+89YiDWTZ&#10;TGPtoCH1UhEVsEjjOrsiWXUsWKMBFm/gBhWPqNZ1yRVL5ZSmcQ1mpuClTUtWjDS2Dhp52jje39f/&#10;1utUKm7aNoJddhTWUA9ctHtJKt9kTQqCzOwQCYK0NzECX24cToKqjePMSnXqTA5hxnWWhlnAdJxi&#10;YlB5CcdrGlRWnRQY00i1qHZlm6JC8M0Owk4gtYQ64amNINjgGK9TGTU0BNARuHluJw21S5aNSSp9&#10;fN/KY6a87YjMzkATaFPt3NQz6NMdQJ/2IJ7p+BC8xXGM2o6r+x01HIMj2E8SpFOqXzJbmew9ipxI&#10;3uRdxZqjbZ9dCilHI9nz9Kem0VwJI5ml6i9acfFiAZevlAikVP/JMQLisPKqlSXx9ZU41kh4Vjei&#10;KoXgVYJYsWJW6rE260CNoLp5IY5cUY8owX7jaho+kt7VragCtuaim8+RgD1rx9UXy8hRiVY4vmTF&#10;oEGADCQJ+nNOXLnRUEpZSrFtyD7rRhg1An11TfJFu7FGYI7ys5KaMFXWEQRDWFkIYnnej4CEf1I1&#10;6kh+wrQnA45jClglVrZJktWk2s3wuUoGpUyDyp7XF81Ootay4bx4KdesWOS1XLmZU4CaLPM7itMc&#10;b15E83yefPZePqt5SV5B4iBhOMubYVy+mcfKhSgFZBs+/qlHsc9F4Bw2tFOZTsPj7MQlWT4hOwiS&#10;pVjJDKec/Ri2dMIYniCQTmI6MEwWNc1BMgk9Adco8aa8WAMRf8J1Ti0ZJypuVOYSNIYBaL2D8BR1&#10;mA73UYl2q33XYMGMRbLZfJNo3wigtZDF1csruHZpCRe2G1jnBJVwmnLRjQ2y28WW/B1EKuNGphAg&#10;Q/Ni0KpDl8WGT57to3LopRo6ReN3RqlRSdmnMszcMU4fplEUpSSGU/aZJHnENxmxO23v63vb3s/8&#10;uTfey935f3eaAMJuu+9x0nj/D1HJP3hIFK7cx/3aO5//0wLWvde279kT2PeZw9j36cN4RJYrnz6q&#10;jP71V9YQITCGWiM0IBx/xSl40sPw0KiIB6QvS1VAZRCRmNb0GFJ1A0KVGRXLWiIzdJNxemj0wtVx&#10;gkM3nCEyck5oe7wLP/EzP66+Y9/Hnr7rWiUhwgck/zDB/eCIFh87TaWpQo6kf9/9fh4RkqaWgmU1&#10;pA0ffe45FJtVfOP37wa2E1Na7JMQL/keAti+Jw8RbO8A97fR1ErCLrDy+vY9dQz7u8bx0he+hN/4&#10;zd+8823Ab//W/42f+qc/hsoCied8AJbAWTiD7fgbf+9vqPc/c0Kep6QvlCQpBNiDvI9Dp/HoyTP4&#10;yNnT+MxQFx478wIJMklxfAwmdxscMRpogou3MIX6kgclgurKYoikVg+jk4Y6TxuxXcOTPafx1Eg/&#10;PjPcjycGu3Gk/wRCnKM3bszi4kaKoBdBXjL6UP2Wqh7aghn0GQmY8yUEg3ZkqXBjcfGuNMHuGkSu&#10;ZOP8psqjQi3T8AugLm/EaItkKVqn0t/JEl6U1ybVW8RIl6mqCgTEWtOOItVVga9ZAr2whQc4Xswo&#10;SKgFlWySRjwkYEnjb44MIMrzBMoaCoI22KJ9BCItDScNZZ7ioqpXHqANfjZfNyFCw2qM9ZHI0JZx&#10;zI3bTmLG2YZYWctzjhGcB+FM8P1QN881ALsk5Y93w0P16igMQRNqg684isK8EbbSICZCp+AsDWOG&#10;z0kAoLbtR4YAo+fx1twgZuKdmA52Ejj1MGd5LxLGw++wJvoxZDqCrqn9GPOchI0KOD1v4XcNomt8&#10;P0yeLpiCAtJTCOf1BBlRWex/9s3WpSLBiCqfarBUJ4FaCEEqCulDg6iuR6hiCXo5AlzRofa/UzkN&#10;GgST+e0w+5ogVDLhPFVtTcgX1aWQmOXNKBzeXrVMnOW1blJJzracBEEz1W8ZcwTCLNXcHN/PF3RY&#10;lGT7BMLCvA1xzuWw+g4/FgnUjVk35jiGpWJOMLaT0/kigTlKYI/H2XdZHYn0FCpUklECajw9jZuv&#10;NTiWnKiQfElM88VLOT6LCcyk+tFlPcI+Og09n4uRtqFSsSAnYV/83SI4S5k5N59VfcWjrjGdnkQ2&#10;pUGE+FXieHJ4zqnE/9GCrNZoObYs7M9xeKUMasOslHm8yHG9QCKam8IK722B1xZMDuPpZz6FfeHA&#10;BDQEzxF7L1mVFs70DHSBAbJ+AyyRYRopXig738jOtZABmhMTqo16+2HL6ODJGOGJa7F6sYyF7TyM&#10;8UkOpGG4+SBk2XjM3QsrO2HQdBzTvi6C8gj03j5cf3kejVYQ9VYUq+tFzC8XcO3GKq7fXsY8WfFy&#10;M46VuRRZb5IDgDdPkPVFyAJjFrIMN46OdOPT3d1UBwSNY2TzBA/JEaycZJQhlf2pbwYNZWD5uhj8&#10;d4zYO59R/+9+7s77935GGTx5f/dvvr+bjOCuz33bTY6/0xSYsok3LX+/A6o7TjM77V2u757zPHhQ&#10;gHXn/nfb3s/vPc97Nfnsex9LgD8qS5QEz+fP4NUvfw2vfekr+A+//MvKyMtP54SJwPqk+vvSWy04&#10;KwTPmhZeskq3eAaXB2i8xEN4HC6CrOxt+YsTatkt2tCp0lHhBhXWnJXqlqy/NU0jMkK1I0A8wuOp&#10;Bnjshasl9R29piAePrjzbD5w7Cz2HTiEf/TPfla9t/tz642v4PaXvwf7niHgkJw9enQHjERd7+yd&#10;duLRQ4N8TXLpyp5mOx4lSP2Nv/v31fFf+9638NLnbqu/5ecH/9Zfxxtf+TL+3j/8h+r/XoOPx3bu&#10;bE+obYouHv9O+8jhbn7nCYI+ieERWXHp43cO4AG+LlsY/lRBnWfvz1e/+xUEIv3QGE+oPLGmQI9a&#10;itJHe6BN9GLQfurOJ3l/b76JfZ+VOsXdVNtnOWfO4KNt7fhUWwc+09GJj/R04eNtJ0mazZi2DCsP&#10;/EhgEm7fABK0BxEaHNl3zVFZGFxdNGIziJZcODTSg8cH+vGxsRF8ZHwInyHIPjcxgLMWqoZKHPpC&#10;FE8O92DcOIH65iKm3GZM2iapft2o0xBLGkOJgUzmjAjEJhGMTKBSdmJrKYAqwVxiHhvrflVBJF3T&#10;Y3E5qAxqgYZa4hIDGSoIkoE8AVViF+M02oH8FLqp6DQBgkygHzPWdpi8PUrVSSUUL4ExsWCGxt8O&#10;O9/3kPjb3T2wBrvZfyRvTR1idVkZ0XJ8URXN6+Atk6xRlUpYmCXRjTHnEYRqVKqFAeWRrg/20WZS&#10;HRapZrM9cGYk/eIwYuwnIX5WjuHwkgUj0U4CvRFB+b84RjBlH6y72JxwZYYw7jwBY7Qbo64TMPMc&#10;JgKqh6CuE0XN84w7TmOMoN43cwA9hueQmTNQPfEzoT7Y/ARlipc4FXqKfbS0EkCTpCJLte6h6BFi&#10;srCWwuxqAfGCFEHYCbWyEhgzBBtxXHvtzWXlIZwUACIgB3mcg2Aty+zlujj3hAl8DjQaXv5PZV7Q&#10;EC8G4Sexjc9Lfe1RjhEd3vjcLN54fRabm3FUSZBislxPBZ0iYNk5j0MlDS4QTC+uJXBxS2rg8lr5&#10;OfEIXljwqSQlkqAiSDWZbRpRkST+LYn+4HPk/WQ4dhq8NycVusTxLpC0rVBJJxoWzv8ZOBJDWLsU&#10;h4WEKVLhc8wRu/xdWDwfQXXBqfZmt/n5m5tpXFyKwGU/t5NnuWlT/VYnWfNwnM/Nu7F5KaWUsRQJ&#10;SFEgBuIjSvEGEqMqrEj6JkVx6eEYmud5Ny4m8NTTn8S+ZIBs39EHDVWpYvxpHRyRcRXy4kuStbKT&#10;jYEhWHnwJB+CODAl5rwwxzWY8XOgUb160kZoXQOYYXNmtXCktTDyeBdZRosswsHJOWQ5qVIa+jhh&#10;XKlpgjDZz3yQTCVK4PRhdaOK7YuzuHZzEcvrWWws5bDJQVCvhZCQkk5RAyc4WUfexYFiIfOdwJOd&#10;NOzHz9IA7Rh5Mfoqvm8vsOwBgV1Q+IsLrHsa70lVrpFQFUUWdoDr7vYu17e33TnHTgWcd9reY99v&#10;k+PeC1hVfDCbJHa/9+d//s//qX73zFiw74n96u+v/9BX4K1SfTRogDgpfeVRsvwhToZpOGnI7AmO&#10;J/4WUA2WCJj8LftRUq0jIvsaDQP/J7BS1UpMXYpKVo6NFCfhDffgf/yPP8Iv/9qvkmCdompm++RB&#10;/Ng/+Rn13T/0d38Qz3WdUH/v/RE19xHJSMUmz3QXWGWPVRWTP0aSQgD88JHT+JGf+MfqmLe++rqK&#10;swynnfjBv/2X1Wu7P3/nx35U/e4yu6lc2X98jqqp/pLzv/MsxbFOgPVjVPUfOUy1++mn0NjYUMd/&#10;4xu/i3/w9/4K8hIbbj4GPye4j/Np0nAUKSosM4FE5ztHMkzDHqehp6IaNZ7B3/y//qo6/kd5rY8c&#10;Os7xcIbEpwMfbScodnXhU92deKz7HD5+7hSebj8Id8IMg7UTPv+g2neMcK6GaKgDZPQmKfcYHkI4&#10;wmeV0MJd8ePJ/tP4eN85fHJoEJ+ZHMNzmnEcmBnBgakhvDA9jGenRnBychzPDw/gpFaDAwPn0Nqq&#10;UW36kCMpT4rTI22F5LX1h8ewREM3T4NWoKGLEizTNSMiVASJwgzmxUmGSkbUamuTBpEk3RuloZO9&#10;MSrLOME2mJmAMzqEy6/WYPX3YXE7gThFQn7WjjjBWSmlug6ZRZuqAGNxdSt1JMvBbo4jU4REpjQO&#10;B0mePnpOLcmaUn2Q4tiWeC8VLUUD33Nm+/i7nypSVuFGYJIqX8kuRBpjO851BfFR4WuJQSpLkr7a&#10;jAKVpAA2zy/7rr7iiIpJLW+4IFVrRL16Oc7jcyZMBtpgSNLexvvhzI9h0HwURl6j1tuhnvOo4yhm&#10;qMg8fN9NYqW1n+Gzo7qi/RWP3VzJCJ31DEFNgyQBIc6+LLbcaoWwvJAkwMR2UhvSRkuWOylWnpPk&#10;EXwe1bIdrZqDzY65hgtRquBZgmmr5qFNThMII8jkjaqAui8tMa4EGhKFIglLIjepYj6jkRFcvJjm&#10;OfmMM1rUeO5IapLz1cTnM4BL5xME4CWVOnGL392iYi0T4FdWQ3j1tWViQYaARhDOjCEi2ZTy02ov&#10;PE/lmK+YCIJ2bF7JYOFCDOUY7y8yiSrVcpjjdHU7gmbdhgYVsyS28CUJgrM21U9W9zkUefzivBer&#10;s17cuphXfwdJ0HIlEh0q8S2C/ksvVtFU3s19yEsRc44rb2wQC+tBpXazJR2BdkZtk7RkqTxDYeDt&#10;VsvCTz71OPZVYxrEvGT6rn5YLF0q966DKjZFRpouOBBN6NS6vYTBTLn7yAImYFNgO0amNkaDZ4eb&#10;LMddMBNsp8kIDVQbJipZPRmEC3r/MIzBEeg48Ix88EbegJngHK3YEStYqVjDCliL5TBm57O4eKWF&#10;9W0q2FYC+axTAWkyIxvoeiQLElguLMEPf8aLowNdeOKsOMWQ6Z/owKMnaQRlP0mWfQWM7gGTv/jA&#10;Kt+723adlMQT+M49yXLlXe1dru+e86j8wKLC9nx+d5l2bz98qybnfi9gVR6rVGbf90M7YTTGwDSV&#10;QCfsvk587XveUK/96q//Oo4NjeNXf+M38fu///swJadhJ1v3lvvYBpSBGbOdoFodUs1fIJjWtfDR&#10;uDhoRELifVnjhM5OIjtnVp6YodQQMmTPeSrZqOy7cjJGk8P4oz/6I/zCv/6X+Ge/+Iv4z7/12+r7&#10;5ccW1FPhEBzigzB7O9E2uB///Od3VKwoOwHX3T3hXWD98NFTvL+zeJCg9NDxHS/gfZ86iH/9735J&#10;HSc/qcQUXMFBaIIdKtNMuEBjUs/ize/8mnq/1+LHwyeoQqXwAJuEf0mcqrSHj/QRrKn0P7kf5yan&#10;cOOVF/Fffuv/Ucd999ffUpmRlsiQ1zf8iJWmVEo5C9m6l/cQ4L1Mss/siX4aumFIInK7r539QHJM&#10;Y5Zt+NV55OdwL5/RobP46LkhfKy/D4/1deBjPefwWMcJPNFxEB3TZxClsojSqPmofhwE0lBeC2eM&#10;/UXmbhfjLSSCz02WVa0pI57pPoHn+3vxidExfGKYgKqbwdPjw3huZhL7NRM4MDmJY3o9XhgfxVnt&#10;GCacEwRML5Uv1RGBIJadUXluazT8TRo78eqUZbbGqlcVtU4QWMXTtEZVI8kJZM/UL+F+BNAQr8mX&#10;HlflugSEZelaloQXlv2wUQiU5twcEzqUF90qDlX2SxMtg9rXDPIcoZREK1ClVgl4Zap0AoSDylTy&#10;z9oJfh6qVvl72nsWAb7vL40h1tQQYAdVDLUjwz5n/+ipnhyZXhgiZ2Gi6jSEumBPDiIiYTq5MbV1&#10;4c1T5ZZGEGxOI9iYQniW31mbRGrFgmiDYiRG4Ax1wJ4d5ncOY8B2FKcnPqPmxyjVbK/uOYxYZCn4&#10;Garb4/z7EEIkkW5Zok4MIysxpuxLyWmczGkh5fLiBFZx6nJRkUclbnMhgNJinESEynApzv61E6wc&#10;qM76sL6ZwvJylEATQrNBBVm2YZUgujofwRw/n6dtXybxadTdBCDXjueugF3TROLF8UHgcavQGKpK&#10;9qtsIWyfT6oczlkSpxKfS5aqMkQMWCOAXn6pSvJmxZUbJZUacWU9qjx+55eiikBJ4vy5dR9sAQlX&#10;mlIxseK8JCrx1c8tQNIJhkiOWiVeP79DKvosrYVxmYC+seinOvcRMySu16vqw6Z4/5LsQ4BZCuNf&#10;2k6hWjBheyOGcGwMN25X4HCdw8sv1bG44MHrb8zyeCpgqXbTMsHNeRWgGt6iGi7XpQCMED6OId53&#10;Vvw/UqM4fy25k3kp4xtDxs8W5AOOzaj4Jk9Eg2ljNwJhLTxeqle+lmn54E7vhNOYAqOIlh3QuAc5&#10;gMbx3T/8JRgSBNuEBnrfECprlOHhcbIMkwJaBwFXlpRDVSsV7wSBdZIGkqC6lFBpt8RxqdJIYHmt&#10;TAUb28mOUg0oL+AYGXQySxBOWyE1BNOJGWRzNk5sOxmpGcNmLT7bdhpPdXTi2d4BfPyELLeJc4Z4&#10;Qd4NAne1O4CowPFd2tugQyC+3/uq3QOy9/3M+267YPju7ZtA9Q5JeLfz7HoTyzGPSFWZO+3t4+9p&#10;Aib3Eo/dJucWYH2boNzz/gNUqw8cOod/9i//lTLi3gwVRLIH/shpToZxvPL6unr93h9zqgeOAg1R&#10;rpuGZxKj9hNUqgRbGj9HkmBbnlJ5VePiBSzel3kaOE4oSVsmziMhAks4OYK4uMrTcErVjTCB596f&#10;rZeuky1PwB/rRJBGMVEe5MTsxU/+9I6qnN9eV8u1ai9SERL2pVKV7DOlxiXpxAB/D+JjJ4apzLux&#10;7wAB6dhn1fE/+Ne+Q7FsQ7QNHn8vfGEaz4wf+8+04Qvf9T3qM0OWgPIkljCZjwjI8vdDxwlsR87R&#10;QJfVZ97++V/AG29dgtbUDn9gCPmieMcSTDIaAssEZpynYAt3cz6eg5v9JZ6qEl7gI7Ewhc/Bluym&#10;Yuql0e9Ev/EQfuu3/4s67Ze/9+v4ABX3R3q68ZG+dnysqx0f7z6DT5w7gqMTpzHjH1BqTvbngvwu&#10;b3KCJIEEm0bGGqUBz3JOiqNiuBfrVwvIzSWpjqfx6aF+fKqvG08O9eG58RE8NzaA4/pJDNo0GLJr&#10;MOWVPUmptmJDnoatXLUhlLgD4CQkS5sxGsdxEvNJBHITiPB55qoG1GlQl2hQqy0aUKpZb1JsiwaR&#10;sh7ZJs9BoxbITSPG/+M0nhcv7+Sr9VFZe9jsso+47ENC1KrkiKVijTd4LIEozPuYdrTBFqPyy48i&#10;sWBBTLzOyxMqvtTOPg1SbXr4nvSlePPK3qm/TCApDatwmUHjGYqOTiraLqpNipDEAF/vgjHSjcy8&#10;FcVlJ77+t19Ue7XOMkGboOyuUInNs09bGjZeO7/TGO8huZxQxEzSF/aZDqLbQDB1HIcl0YdR2zEM&#10;mw7R7p5Gj3Y/r6UH+kCHiq+dtJ5EmH1QYH94SDjyBLAMFaV4N8ue6NpWSIFgdTmEEsExIDGtc2Eq&#10;WA/KcwEqMDt8wXFVeF48u/MNOwanj2D7UgVS2i9J8VQh2AgJqhFYJWuTOEAVaNMTuRmUqCAX1wjI&#10;7PerV3K4ejmLK1dzuHmjjMsXMipMZn4lgAaJjpSMk9SHTf4voVJXOIYWlgIKFG+81lQhWikSAx8V&#10;ZpWEyReT1Jv8/oYNRd5PimNxfkU8dyXWluTd04dZAnOdr2WpaLevZWB1dsBob0OOYyLBfhGFWaTy&#10;lBSTeQKztHkqVVGrS/M+kggzLlxKI5XmmOOYlzAeH9WqxO3mmkZFWIMkD0WSiDBJe4XA2lwWL3YC&#10;rIzT0gz7QsbfJD4lhc6TMcpfKlOThowsNEk2aIfePQCNtQtm1yCltUk5IzkTnEhUr9GCDblWEDr/&#10;iHJo0obGYCUbmSGQ6gmY1vikCsWZdJG9Ual6Ca5uKelUtGDjZp1APApvmp358jKuv7KKrQtVBawv&#10;vnIea5s1bJ6vYWk1o4Kcc5yEok7l79nFFDJFt9pwLxZcyOeleK4TkZSLjMYAndfEAWfEJ48ewqMH&#10;DuMxqT0py6h3Ac6e9hcSWL912wtku9f2zcD6ThMQVNfHz8rndts3nedO+5MBK98nEB0YmlEG/OkT&#10;z5Alk4wFCa7xYU6IGUiZwL0/F15agrswCleRxqY8BFOqFy4aMwFUF8FClKot1qcMYaQmS8Jjav/V&#10;k5a/aVxrHJdUBuG8BLFTCVAdRDi4Y0WCLJWIKajBgHYAz599FtP2LrL7ToKyZMUZgTt5DtlZo7qO&#10;v/xDP4R9zx7gmLlDykhGpOC3AOtDBL0HxKv8aB//7sO+Z07h44dOId9aQGV1gcx7G//wH/2IOo/G&#10;3IEglU0yTyOemoHZLsWr7Ziy6fG3f+SH1Wfe6+cb3/hvmF9LIpomeYj0IUbDn6ExEY/VFMEoI/s/&#10;iTFUVzzwpEY4L4cIMLxvEhKD7xySLTP6DUdgTvZhMngG+uiOgZdk7wLGL755RX3Pf/q1X8WhmQmq&#10;1i4Fqh/tpople6rvFAbtQ9D7RxEg4EWpKF1UQCHJJU6A8gioJSbh8PUjGBlXifYjcRM2LjXRpR3C&#10;4f42HGQ7OtiOQdMYtF4d7IFxgvAk+4Gf57Gyl5WjGnEHaDjnOIcJkhImM78RxuaFFPIEojQVQnnB&#10;QcVFZVwWu6OhktXz/k1wxIapOi1Un1MKUOMNE3L8bJKKVQp9p9lXl68XVIIHj8TklvgsOPZy83aO&#10;qyEkOJaSYhBpaFO8FinoMGw5BhOB05IYVJ6/0syhXpLDMZUXV5ycXFSRzuygWsLVhc4QXEeUkn3m&#10;1EdxcvCzSC+a4ZUC3XwWU87TGDEf5TilKJk149KrFWQJspLj10NQteeHECUIhyS8rEoSMauHt8Z7&#10;IcAmF8z8nhFE61rY7qjVcdcpjJFwThNUx2zH4Uz2w57qV57ByzfTSDYJGgQPlcqRfesM8zqp7iMc&#10;R7maCctUcF/40gbSJRNSBMNM3YXWSgyrFwr8HadttaPW8GFlmQJnIYYKQctB1bl6oYyFlSxBNcQx&#10;pkVMLcc6+CzEU1viW118P4IEbfzQyAuIRSbw1ptLuLCVpFpN4NKVDK5dyWLxYhzN9SDyBQMWlsO4&#10;9loLlwiot29WsbYUxEu368r72EdCd+FSSeUd9kcGVPYliV+VknJRvhZLkfBxXm9fzarl4PNUxKuy&#10;bJzToSaex6sBEm3aB6p4WeVoLLpVdqgYwU/sUJ795AgPEBT9ypM8SqUaC49ggQp9kQo8TWB99dWm&#10;ys5UrhiV0o0JiecYSbN/0yRmkp+4MGtBc80HP+dglO+FEyMIRAfhjQ3gE5/6CPYFqQhFGXo845i2&#10;dsOWmkaKX2jy96uwlwCBVEtF60joYY/O8IJSCKRMHIQaWFKyfDGtQnAMkm0pyd9Uph52+gwNqD3L&#10;ScWJKSp1kQ9sZTvPBxQhqwoR2R2YW0oTSCtozaVw/uIcWYvkjywob8GilK9qhinfnUikbSjXJIg3&#10;QgVgJtP1I5+yIhszotWQvJEBTlQnPGETDY0PJ0dG8PABid+TpeH7A85fTGCV73nv9k3OS3xNrvPd&#10;znO3N/EOAL5X+5MA64PHTqksQZ/t3Al3kZ9XPv+S+v0bv/lrMNBgJ3I29b/8fPdffl0tqfloiFwE&#10;SwcNlq3YC3dOgHVQAaioVtn7ilZn1NKblerWSQPnJnj6yzT6VKimSI9SteJR7KRa8NAo+ahkZR/L&#10;HGnDwPhTMBlPwksG6iW7d/BzfioQW2jHweff/Pt/jQ8++WmOGfbdwZMqY9NO7CfvkeAqeZX3Pbkf&#10;7dNm/Jtf+o/qmHf7Kc3lCOpmtR8W4IQLEASi8TF4Q1TgsXGs0phtbGWwtp3BlRebMHlpICMjaMyG&#10;sLKWIBgPkoCMob5oUcuxntSAioUUr1JXlkQjN0QSIcp0p7DyiOU4ohUdX58gARnAtK0Nw1oaXk54&#10;R2oYk45TNLLD8Iqh4r37+JovM33naoHPDg3g8b7TeLSL4NrXhU92t+PgIM9hJZjS6IRJlCVlmyyZ&#10;ZmiQrQRUITr+OIHar0Ux56MRkj0vCYdJco7XsX55HptX57G4mkW95lVZdM7TuJbrNqRJFBYIoL7E&#10;OI3niEroLuo4UdFjxn4GMRq2aFULK0FNQikKBL+chM6QNLVW/bD4enBu/FmEqjrkllyI0tiJp25l&#10;g2qFwGnwdxNgTSqG0uztQYTKR0iBAIKP/VkgaCdqVJUcM50Tz0IX7KN9GkBxw8OxNAoTv1f288zB&#10;Xh43RZVCMkCj7OAYVHuv6QHEZ3k+AmKAwCoep0d7P4vTw8+q9w2RDpwa+Qx6xp/h+OqjKqa6V97s&#10;VNUkQM7cAJwEVSefo0fyC9en4Je41+YMwgTXpDz3Ju971Q5LtAc+PmMTQX7YehxTrrPomnqOoH0G&#10;Gs8pgu1xaEIdtMX9JAtSVo8AwH4cNR6HOzGM0qxDOdvI8mclZUaj5KCAmUWO5CxLhba0ESNpc6M2&#10;H8HSegZLtNH5nB1LszEsEhjTFFkSpTFfj6NI+yqZlyorbhiJDb6Uhrbcj2lDG3SmTmh0Z7G+lkIp&#10;Z8atqxV84c1l3Lxdwa0Xy7h+s4D0sgOV9YCKl24tEPwk7rXpwZs3G3iFQHrzSgFlXm+Yqi/Dc0jI&#10;1SUqz1LVoPLxvvbmglKVTSreBO9HHIpWNyI4v53AUsuPV261sLoUxgWq4+2rGTVmpKC5FDP3J0lm&#10;RGWuumlPxjnfBkjmSLSognMFvdpLbhKzqhWSBar8BMf9Esely9MDN8dBg9dV5vXWqcaHpl5Q4zVJ&#10;xRrjvFvcZt9xPEdSE2q8Ll9K4HEJwQul+UATkoZQh+kADVtkCi4fGRUZq4UMc9I/iARvMlSxkn1K&#10;mjkryjQOFk4sW1pDYB1TDkluWVLx98EYnYAlTEa9GEG86qAyMMLPieUp6hGsWQm0ZKqypMVjgnzA&#10;q7cqqG+ycy6X0FpLozIf4+SsYPsWWcOdwO4cJ2RzOYLqbJAtgovXW5T2bgKwi6TAg2otoJaQl+bC&#10;Ss1mW0V85nQbHn3+yF2hDneBz7sAqzKmfF2A5X0B67u0t7/zm8B2B/Debnu8f5Xn7h0v4Ls/987x&#10;u+dV597z+t62E7N757zfJrDuPc9uH0jb+/retgu00nYJhpzn5IQB/+2/feOO+d75+eVf/VVorQN3&#10;/gP+4A//AIYojXR6jCxTlOgwXKVBleLQkhRPSNlqaCeIkJnLPqyALFu4wjFbInOkgtK5zvG9cb4u&#10;qyX9JIAEVoKTL83P8zgXgThao1rK8LzxXlhjPcoBxRjrwnd8706mpk8deRoPPnsYDzzXhkeeO0bF&#10;Kv0wgEdODOPopAvf/0N3K81/8tP/CJevzWFCfxgWqocwgfrf/dIvqvf++S/8jEoNKl6qvtSoSlyu&#10;dZ9FSBywimPQhUkcqILiNBjSLJF+zAQ60Tv9gnK6mbKdgis2pPYELZzUUU7YPBl6gipVVJ4Es4ep&#10;0m2ZEWhp1MepjHSy10rjEafBkbhBpbLIzrWedkTYV0ZxbPKfwwyZtpVKJlo08fuO41/9m19Q1/wM&#10;wfXjXV14bKAHHxtox7P9xzGqocpNyl6nBeEcDT6NjqjlIAHWRyUYJ4mebwVQIwmukCQ3a5JXl4a1&#10;4MbCXAK3bszjc29soEAiVVxwkWxwzicnYPB006hpoSEByFNhZmhIpY8iZQ1yVJ5SWFoKaUt+VinN&#10;JU44GdkvJDlPyp5sRZY6J1SSh/pyiErWxP6hXbH3IJaYVnuLW1fSKNGwSuD+AsF4loolnGD/0CCK&#10;d6fEXm5tp0le/KivhBAry7Kom+pXQ7KipXAgmSBwhOMEVM8QLt6qw0bDLGpUH25T4KkLdkEboOHN&#10;jWFQfxRn+59SSloUqiHSiXHHc4jXx6lIpxBfsan93RKvVVYSpBScKFIP1ab8HW5oqWD5GseHhSrU&#10;RdIniSNKay7aTxLIooZq9RSGTEdhoxLT8nmOU71KcXVLpI/PuQ1h9l+SKt/PPpZ9S8lLEAiOEVTZ&#10;DzUXQcGl9q/LBEupc6sS3OdtaM36qVbNmNtKIDNPksM+Ly2xX2i/1y/WsHy+ga0bqyhQBKUWwugx&#10;noaGBHXK3oEZSxvGp48QLzimafuLVKNFKkdRoG99YVV52l55uUrVmuPYNeDlN+Zw65UGvvDVTaU6&#10;v+d7rmFzPoyXr1WxdTlLRRtWqzNLK2GVNzhNAlirW9FsWPHKS1VkiQc3bzepvsO4TvCO8R7XqVYl&#10;I9f8rBvXr6UJ0GlcIODfXIySbJhUDmZZyRDS4QoOIEH8CVPVWwPdO97mBEiTv4tzjeOd89XHObh5&#10;MQGzo00pUIm5DVD5e/hscyR5Jh5nifYju+REet5KcJ1BiPYnTfImS8rXzmfxzNOfwj43WWMsZcDW&#10;9SZylPSerCjTcVU6Tk9W6UxrYSBQ6gLD0LOZQmNqr9VOtRooW5QalTJwDnaClI0LEv3DZdn3sHCy&#10;WGkE7FQZ05jhTdnIRvXRUQ4mjQrhsWc4eMkEDMFB5JcCSLe8cHMyy/6t7M36+JBkqabODpcl6jIf&#10;gisodVptqLZCVLxJdq4JUiap3IiiVHIhEjOhZ2YCHzl8Ch89cgqSIOB+oPG/D1i/ue16/+4A1P0/&#10;s9t2z6vOfZ/3d9rOeXacn+Se3jnmW7W953m319+tvQ2sd9q+Z4/jA8+fUkunPQanMuI3X9rEP/vn&#10;P6n+lp/FrSK05jb4OS4Mrg4qswk4CKiB6gSVrJSFG+F4Ehf9CUTrJGUEFHECcdLQWag2ZK/VSBCx&#10;SPxgckjtMfoJvs5YL5XZEEF1guqtl+N6AC4BaBowT6YfYapC+fmBv/51PPzEx/HY84fw2KFTeOgA&#10;26GzGHSE1Pu7P69+8U1M2qcxpj+H3tH9cIW6qOIGSPBmOGkHMeM5e+eTUNVPvFQKSRp2F9VQumWk&#10;qqT6kWVsKpcQjaDUkA0Xp5GZs1C5TCiFMaw/AoNP9n+nVNLvIQK3pF/LUW1dJAuvc5LPk/V7M1Iy&#10;bIgkdQRu2V+mEvLToJfmbMg2zYjx3JJVxs7vlhhHN/vKHOrmvbMveF0aWztsnNPikLj78/xQLx7v&#10;7SWwduHIVDf0XiopAlWE9iCal+VcKms2WV700HhnqB6uXqsgEZ9Bq+FHMmVEqeKh0gihXPNgfUtW&#10;o7LIEExS4sxSNZM4h+CKDKnlbZtkeaJxzdDopXnNESqzJImGKAypd5mXmFWCYLlhx+JyADEqbqnL&#10;uriRhjNAkMyaFGDkCBCyLJkhmMSrVM7LXgUwbvZHkAQjTVUhfSiFueMF9j0VqBQuX6Kta64G+Wzs&#10;VJ2SBKefirCDY0WOkyoxJGMUEsmUHmGCrDUxpNIY+kujSM4ZYI6SpLFvJ92n0E0VOaI9Bq2zQy0h&#10;ezm2/JL7mqApTkl6Err1G1n85e+7jo1X8jAn+qh49bBx/MSoTm0cPzaOcwHW2sUAAYz9UZcEExq1&#10;V+vl+LDESBo5tk2RXoLyKMe8eIG3I1anYClSDPE9GQtpqrAE7abkeZaEHnFef4ngKbHAqSwVFkGr&#10;QPssz6ha9+L8pSIy7L8kbXWChCPfdBFc+Nm8CbXZEK69tILmShYXXlwkuIY5VvWqbrfO3a1U78jk&#10;QbVfqTOfgpTXu3a1gMsEO73+BGap+sIkYbME7PMX01jgc9y8mFSl4sShKl+x4PJWBhc2U2qJurro&#10;pWgqcU5xvLCtbEaVE5rUWl1Ycqsl/lmKvNVlKcAiK5c2SKWZaotkbiOE259r8Lw6vPxKHev8TKpq&#10;hJPqNM3vEtJZnhXntzGC5BByTRMaK5LH3kgiNQajuwMBklPxHNZZTyoyFhK1T5InOZBLsm1AIE7x&#10;/An2uWwPzJ0P8VwDalWlVDNhYz2KjdUoPvsUgbW5EUCWanTtcp5snojNjrB6e6gUehW4xghoTbI7&#10;K9mbM6OjkpjmwJgmGI7DFJ2C1s+JwofhJEi6OQHFMclNhuvJcEJSsUqojYmDVErM2QmwWv8Apr19&#10;GHd1wcoBLJUTgiUaAjZrkoDOh6Y+S0D3c0KaosNk2t1UHtOwRgjigTG2ceQ5KIoNHyeYBZm8Hala&#10;EI25KI2dEw8+/TQelaB/5bTzLuDwFwZYdwFVQFA+u6P87v/Zd86rzn2f91VT5zujAOJtJbnnuPdq&#10;e88jy8K7be/re5sC7beb/L/b3nn9EfF2feKgMuCXri/jK1+9qf6Wnz/4g98n01xEmIZePPA8BA2X&#10;hCIQhDyFUURqJG2JXrho1Oz8nWhJ/csZtVwYp9pJ0BjP0CAaJG6R4OFMDkKSRVjCnQQzUao0hvlB&#10;nkPS0PUQoEcwbjuAX/m1nco6+z70EB777AE8sv8FPHroAMnAEfzYT/20eu8r3/udcETN6Jk4ifmt&#10;OMddH4xUCUUay3C6D9nGpNpbcUa71LUsbtfVcbI3J/tdjVUfx6UeGQJrkOokzOsJ0lgGirJkp+G1&#10;E0xoYO1U10IItG6qISpLUSBGfyecCaoTql0HGbKLxCFJEI/np8mQx0g6JRNQP2wJAl68T5Xfq626&#10;MG4+yvumcuVnRLkKsPoIsiGCrywtylK5VYgIQdIakww1veqa5eeBF14guHbh2ZF2jLpHsLKVpyEa&#10;V2XGpJizeOhKhqsAgUqWSytzHhRr4uegRTAxQwNGo07j5+c8Fg/dYHpM5VlNUq2m2B8S9tFY9KBM&#10;MJO/cw0L74vgJQ4hBNaokBTaHPH6zRFcI9lpxKkE6lQj/uAQZqlCZJsolSOIpmhQGwFcvzWPTNOJ&#10;C681kJ13qH3AIME0s2BXY0kclrwE2VB+ikpdYp6noDGdRIoAIUrax8/PsH/d/P6pQCc8JB/iaRyJ&#10;TyDoH0aD4O3yDbKfJAyHBCjH503CFqxMq2VFI8fZwMwBdJFs9U29QDIj1cCozN2dcFMwyMpDjM9f&#10;DPgP/903EKhpFJB6Cjw20qX+lq0QB8E41NIpz2Anv0Oyi8keqxTaFiCWMm0ugq/yDjYdwKj1GNrH&#10;n+a4GUFu0c7xME4xIv09s+NlTWCUmFRJDxijyEnn+QwIuKLCa7M+FMU2U41vXCoQ1KRwN0GVtn5j&#10;M41cVvIEmxQ5ylPkrGznUGx6EKUiDbHfzk28QFAKwRscVlmYHO4uFa4yMPG8yoa1fSGl8gfferGm&#10;0iJKEg8PVa04LklpuNlVvvdGCysXJYkIwWg9jmVJcfi5JVw4L6uWblU3dScRhQXzK15Um5Je0YLX&#10;Xp/F1lYMqyRpEpaV5LiMpTUotkgqSagk3KzAcZCW2NyIRAeI566WpLCPijgAvaeDf/fwfiRl5Sjy&#10;BETZRzXaz8BEcC3P299+P0IcajTY/+bTKrWieAInOH4kraFTYmRzEyQJNuUcFeGYn1vyYWk1vFPd&#10;RiomhMoSG2jhoNMi4htC0TeCfHAEDmcPJ/UkDZORBs5B0OPfVSuG7V2ob2ZhCk7Q2M0gUDDTYJFl&#10;LgU5KMRQzKjfUQKuLamBi6xX1OqIpQ1jVCcB9Zlp6KiWvSlKdCrjFCebOS5LdEMYoTGZdPWTmdH4&#10;sMMcvMFRHtevOYUZZx88/M4EB8GVl+fZOTo0FyPIL8ZRW4jxfw8eeeEIPnj4nHKkuR8YvFfbBaFd&#10;UJXXdgDv/p/f29TnFJARUHjs/cBq11v3fk1CYlSYxzE5Zu977xz/fq5JQPrBQ5K0/yw/L8fstruv&#10;a2/bOe69zrnz3v2O3W2PsM/u1yTFpGRe2v35j//p36nf3/tXvwt/+Id/oP5+480tkiWOmxQNUmFn&#10;D0oMlIe/I/ztzQ4hXCUJ498BGqIgwUlygpbJZMVZQ5Y+dSrGrwOTjpOw0UD5CNDFBRrveBcBhmo4&#10;PYCf/Rf/GL/xm7+KP/zvf4hHqFQ//OxRPMbnJTGj+z79KfyTf/Ev1PX84A//DZXFxuxqo8IZRIog&#10;Ua0ZOFFHEJCSYZzAycIk7ATAIL/HQKM85ehT8d8S+iCgIAkCkrIXOGdGn/ZZkoFpBYYuUSqlKaSp&#10;SmJUrxKfawicowrp3AmZoYEU4PTQaBrDPQTAfkQIxC6qJgGrHK9D9orFmcZGo2sIneN7A1S9VO0R&#10;TniChJVgoZe41lCPWp40UvmI4rLJvh1BXLIriSesKF9z8Iy651//zd/AkfF+PNV3FH22Pr7yv9Tr&#10;HqpLaUGSiCKV3ziVkjs7iQCJsTg3lWaF+btodGlgihoF6nGShlSDhDlPhVfUIkbj05I0cDSYskQo&#10;AfY5Gi0pPu3huVxUkumGValZyX0rWXnEWStGYBVFVG454PTw+8t83gk9FVCVxt+BC5eqaNCIizqR&#10;fdVZKpd806bAPVwmmLPvZX82O2dFgCDviBD4aE8SeZI4fqeBxENDI2mQPqEydGRGdrYmKDCSVKqh&#10;MNUx7ZmQPAcJkCzDv9D5EaU0IyR4vvwweif3Y1x3FP2TzyOYH4fWd4bg3Q6HS5zPZlRdYQ3HZLYw&#10;hUm+N+U9o5yOBDAlbtXK34POY2q/NNTUIsR5IGo1NUfCwf/TS1baXRJMjjNbRvKz92HIeJh2dxKJ&#10;plGNeVdqGMPmI3BFhlWyh1LFhjQVvhSdl4IncYJtlv0pTnXZEhUYn1e55kWmSuG0HFJl4+bYLm7l&#10;UM7JfqNdxZguEihKdbsiV6WmA3pnl0qDqLd0YHU1RhDWwefvh8F6Fj0kF+KVLTVZJTmFJOsvEIib&#10;sy6eJ4htgmqCNj1PVR3JTGN2PaL6OM/vWSbI3ni5iUVeg6wYFPm8v/BdW7j6YonP38DG8xBk68Sp&#10;jc0Izl+I4+bNIl5/o4nPvTynvJBX+exLLSuVrajtIOoVB2KxKfhDIxRcsio0xH6iPclNqphUcYyT&#10;urNpGQsE/iJB1u7vVnHTJs85lW1pavogzMbjSHNMJqhsMxzjkiu4RjJTIGlbWvOzP7Uo8Ng53mOc&#10;4vKJz3wc+/wcuD4OdDtvxhUdRTY4hqZnDPNhDfyeAU5Isl6CoywJy36pPTUDCy82OxtBlIM8Lg+u&#10;YCWw7jR/2coHP00WOIpgw8nzki2w8wwczAKoOYKtyT/IialBdN6FCJmRN6GB0ceHw6ZXzgnPwUZF&#10;3DawH6O64wiRkWj5ILv6X8DZ0efVErGb54wUzepYN1VygcwnmNLTmEXwoecO4+HjPXiQYHIvQHyr&#10;9mcPrO/eBPyUQlTA+m6feX8gKLGK8nvvdbxX2z3u3nPttt337nfsbttVt/c2yc/84NFuPH6iSxlq&#10;+amtzuGxw89RyT5KcP19lUAiTCPsy/cSVGn8qpwIhWG4MlRYsW4y8wG1jOsW5480gYYKrEqFVl50&#10;UOloSAAH1V7itOs0dIF2tZcqx4SpDMzBk3e+9e6fr33/17F+4wbZ8vadV3Z+/vaP/k3Yo2NqD9VD&#10;sEtSKaTJbhOcXO7ggErKECGwLaw51TKj1n1CLVHbohPQkYxGaTRl6SlTN6G14d9xlol2qz1eqVoi&#10;JcbivGbZ08nNUiksypaJFLsYUR7FQhwGjAcwZD6kQNVBY6CXsBqCongCi3p1xtmoziXMRhSpi+Av&#10;zl5mAnGIykzAVE+iIWErstfqoPoVR5sAlY1U+3CJ9yvPLaEhUqLP6REg3fn5wnd/EU+f+cyd/+7+&#10;+cr3vAYNlZYkPvDfMYCe2DiNoSzTjyLGe001DXw+VAoEiGSTKlvUqKhFAkumQVKQ5HPk8QUa3Lbh&#10;Z6iAnsfBrk+QVBCQS0YqFrELJEvebkRpn7xUQ34qWfGyFnWcpM3ISvpD2pscAaRAUl6i0gimJwj0&#10;VC91Gyq0M6mGmeNlnGRtmM9Aj9UrSYRF4fDcsvQerethJaD2mg4rb2C7hNZQicp+pezDxQr8Pn7W&#10;FmFf5wZJYgZV9qPTo09ixHqUn53AtPM4xg2H4aTyt9AYu/iMg8VR3quWSrePykmv1KaXz9bmJwAS&#10;oCV0RvZWZY9VloO9JFae6iQJyxl4RBVTvXp4jJnPW0PSpONYdvB4C5XyTLgLE76zSqkGqK4z8wQS&#10;jqE47yVK0G/QuHuo7kVxRqMkPkmKpYxkDaJqJrA2Fv2ozvkIbi4sbaRJRqjYWm7MLYZwfjuLN15b&#10;RoHAmqC9d/gGFKmZXfEROCxYXI+qakHSvBRgg7TPM1NHMDb+ApIUSpdvFFGZo82nOrz2cg2Xrubw&#10;pS+v443PLRLozbj5Uh3bl9NUyHqq4DjVa1ZVPVo9n0R1LUCV30XyaldbB+JgVaao2jgfowo24vK1&#10;NG5fK+GVV1pYWgkikSSptbXj2qUcvv6l87i4EUNMnOFqNoK9GcW0HZmkHuvrSVUNyR8bRYvjPlGV&#10;eckxtuBEloDtJ7GTvVyHowOlIvGJz80ZkhWgGegcZ9T/i4teEgStKosYJzmLZCgESZY2riR4Dj37&#10;1EmyaIA7PMQx0INPC7DGq07oqU4XL+QIYGSLzn5kw5zcIUnswMHECSP1Vt1UnRKXKuXhZA/Ul7ZS&#10;DcSxcLFCRh4iU5OUU2OI1B24+pUtTIY4CGicXDl+IY81UpXm5ry8MAMnggfRhh2eiomTwYyB6dOY&#10;MneRnZo5echuMzqMjB3H6PhRTPDB6XWnYdJ1wGsfxrGhZ6AlQ5rx9tKYcBKQnaSopiV4PZLRU/Vk&#10;8DEp9ixq9Zjkx70/ULxb+98LrAJE7+0s9H6vaXev9p0sTTv3825t55g/G2CV2FCpA/rBY33Y9/RB&#10;7Pvkk3hU8tWeGGLrxemBUWW0b795mcZ1EAEaLC+NkwptIKiJ45GfbD1QGoWXataR6kWypUN+3kIj&#10;boSXAOWOj3D8dati04YwlVpiB1gv395Znr335yd+Yid2dffnp3/un+Bnf/6f0ihaMGY+CY3xCA33&#10;FLxUgAEqmATZrtPfhTH9QcxuOnHzNUk8PqQ8P22xTrXUqvX0Y0R3EiFeb5igE6dSS0q2H6oPjzhT&#10;8R7ynIQGGmAx8EXZuyEgZGctvDfec2EEM4HTVJa9BNJ2df9WAqVSw5KCj4BsivVB7z+HGCe2iyDr&#10;4bWJOvWRhYt3rCXch2HTUQzS2ItinbKf2lkOzpOFh/s5TzWwBvvhjFH98PUxGg9tYJBMnKw91Imf&#10;/OmdsKH/dSdTVrMZw8//3M/g3/3bX8Av/OJOEo2f+JkfUUQiRPCRGpppGmx/nNdP4hHK76hWD8Es&#10;RKAPESQkH7SoclnGlwIJspQvlWLCsncbG8Hpkf04PvgkOidfIDCRvESHVbiIAKVDFC0/kyd4pmgv&#10;vDSQsmcmITphgmh90YPCqgfxBTNyJFpRqnkj729YfxJd088rMBQ1F6ehFK9WcWhKsu+kz4QceKn6&#10;HAR6Uan5eZuKI5UsS7JvOWw5Dg9B1sA+t3PMCUhPuNpxuPdxDFkOs99O8z77qG7OYtp4DFOmYxwP&#10;56hYT1FJ6ghAVtRXHLw2AwF1mPbPSNAcR4RKPjZrUKE1ArCSAGLAcRRh9k9sbmdrwBwjQJOcjLhP&#10;w0zyFGoZ1LWMus/QrvZgwn4S0+6z6t5yCzb120egjVMhhpMcexQcDYqeEu27T+rZkmyIB3acirWx&#10;FCZo+QgIYSRln5I2W4qbLy4QXIkDnuAohjUn2L86zG9GUV9y4+LNklK2DQJwIDIBn3cI2wSt2zcq&#10;WF0LU+26kaPgqZEUyVyU8n2yOiGVaEzmM0q1XuU5Ni4mVc7n5rIP13jsRX7fd33/TcSoNOsbYRR5&#10;PRLLfPFqnoAYxVe+ukn1bOT5HXjtVguXCP7rGwmEIwQ33uNS04coseripQwa805YqKjTGRKvFPs9&#10;zuthHzRmvUopR9Lj7Isd0BQyHuH4lWXcMMebxKwuk4zFwyPQmI/DxTHhiA2QJPSiwPtYXAkgRtUr&#10;JMMb53skt2mpkEOCk5J9/LJejUXZB37qqU9inzNL4CTD8XByJdlhBV5MODzBiTehlmvNEYJjhoqR&#10;atJN5RjjQ5DMS+aQuLB7yPw4SMlY3SKnizpOYg1MZBOG7BS0ZM0WDkabTPjkOKKcHB4am/JaCJXl&#10;AAe7qFU7Tp/bj+HhQ6gUbKqifSHvUPXz9Hy4eQJ5yEejaekie3KS2Vt5DXZ4s2RUnMwWdqqF12+I&#10;TZOpyr6LG892UbEd77oDBt8a2AQU5Ld8/l6w2H197+f/ZE3Oef+mgEgAXf6Xa+Hn1XWIly9f2wHL&#10;vcfce+7d9s5n3i+w7ra955H73m33Eo77tb3HfnPj9UvjuaRmrrz2IUkocfgUPnD4AH7m539OGW2j&#10;r4tsn6w9SSCLdxMwqF6pVGMELskwJBmHZHk1lOFYbUmwuIbg1w+prShLPY6IJEQXwJmkWkyoc+7+&#10;zC8UYXOMQWfoUiEkUwTQCSqQUesJFe9ocnVD6zrDicPvDvZhQscJFuAE4mSZ0B4gi59Ahex5fsmF&#10;KidVUJZeZcmZICMevAMzh2AnsDlp+BI03irFIg10vELVRqYs9yDqNNnQo7bmQX3dqxSkeBbqaJBV&#10;sD+NfYiv2aMkjjS6smSoFS9T/xmVVHzEdkx5MMr3qLJcEg7CuSbJAOIklx6Cp9FzBvZIj9pz0/ja&#10;oQ11wULDa5cQHBoMAwnCypUUXDESFjJwA8mB3t+tjImOoF9dCuJ//a+dZeD52RQiUR3iOQuW1xK4&#10;tL6Tt/jHf/Lv8FkMKOMke6vxggkxMV5k/7J8K85KUhxbHJIkrlj2OSUkKEXgU84eBEczFZ144Eq6&#10;xBhBNki70Vj0YYMGW3IUS4hQgPapX3OYvzXKocUTYZ8QXF00hn4aRTfvX/L/hmko0w0TlalRJd/P&#10;Ue34qZDFYUuWYnMEzVkJ98hJdqw+jhtx+BrGjK9NqUMPx5bkllWOZOw3J4HWlSFpkeVDXruLJM2X&#10;5/jLSvrCTqrgAWTmTJigcvWx3zQEYZ3jFGx8Ng4qUk+qG5HSGL7jr5xHflkyVEk9a6rTMtUrm8Su&#10;BpoauKsSajPF96kA+WzF01uclDTeNqTnLNBQ5VqppK1yjTUNDg08Dl2kG/1jz2PCcEKFBMlzluIB&#10;sjfrY19LJioPx22GwChLwqLyxYmnQPAS1SrgU5/1US2G1DJ+seFCperC3HwA1bpbhcMUSg4k81Y0&#10;1xMc4+wz2vyA1G4t26heHdjYzsDu7CZ4i0c47THFjqRPrLUIgG/Mw+3vJcjKXqmeYJrBX/ort7C0&#10;nVAqtcZjttbjuH2lglmKLNmDF6/2LJ/b5dsFxBJjyHE8S0IHtVTLcbG55CeoFtCSNLhUrOL9LFWN&#10;1heowOtWeHw9BFAnj53EIsdvgQRZMjOJ97E/MoQwyVmc4i7K34UMBaSnF9m8Fh4qzDBFoM/RReF2&#10;DtHwMNIkBQ4C7fxGEGZXB1X/BOe7TW1pZGXvleQxSDxLc0wmSKD9yRFcuJJBIjqKNZKDTz9JxWqK&#10;jCJY4AQQT7LUDGz6Npht4lLMQV2xUEFMUh24MEWj46AxChIMpfB5skk5XhVgnVFZlZz8Moe0lGan&#10;ADqNm44T2cA2FeyCj50nzlAm3pyF7wuYS4LsScMAunoPwm6hMQpyYhUp0eNGpMPjSBBQw/Z+5GM6&#10;TIwchtXWCx0B3p/XK7Uq12bldY47zsGeNaHAByP1G6X48odOdFIpvUcc6562CwoKQO4DFvL63s//&#10;WbV3B9Y/yXXIsTvt3nu7X7v7WPm+nfZuwHr357+9JnuvDx3pVIW80/MrymDXVsI0ar0q+N6lYv1k&#10;b2uAv2U/sQfRuoQV6OGjIcxR6XlFtdFoCTilG2T1NHKSi9ToPafOt/uzslGG2dGPpBSN8A+poG5Z&#10;UtV5Omg0hjBJteEJ9dM4nobd24kSJ9CBww9iYvoIGbd4LfcjmuDk50SKRndSKMZ5jiCNrYDntP0M&#10;xk0nCHpdBAGObedpguYYZlyn7+w36hXQxvh3iSpGlkt9fN9AMJWYSkk0IHU+HQRlo1dqd8r99qtk&#10;GU42B79nyEHjTQCWotpi/M2yTCxG3dOmPIGl+o+XQBAvTqK8aFPLxDkadXtmlIRWnA/ZVzwuIIBD&#10;sJD8uD4CyDT7SvY4pc5nhGBo8nGuC0HxjqJYcKrKM2bPINIE1/VWWFUTkZ+f+tkfUw4cSRq4SM5A&#10;paFBKmdSe1ySnEGWw2XvU7yVg7Kvxe9MSHiNxKfScEqii2zDCkdokEqKhLvlhDNANe3oxuDwcxic&#10;Ooxx82kkaTjtNH5SRs7NZxenYVy5kOZzp+KoWVQ9XvGyThC0iwsOld4wxu+QOEPxHpel8giBtzBv&#10;V3ljIyQTCRKCMEFI9q6l5qnETctSquyhigOTj/0l3rhS81Q8csVJyZUWJcv7atDAUiFrfWeVs5KF&#10;nwkJ+IpDS4nkhs8rv2Tg+UgaimNItUy48mYLEsqTmNOquNVIi0KkQgCXFIez0wg1CS4V2k9xSuNz&#10;c1IJWaiUHXx2NgKmmSTLyO+fDpxT+YO11jaMaI+gc+wZRVhsvH5rqh9T3g6Eihq1HBujMBIFWGru&#10;xH5mayblDFbga5JEf30jhcq8D1Kztky7efVqBcsrUY5zqt1ZyZIUJsmcUdXIEjUnNvh+nSpXzrey&#10;mcCk5igKBQMSkrvA28tn10eQs6lEC8WSZMxyqyXkfEmWdZ249koTr39xFZvbaaytxpDPUYkuBnHx&#10;Vhl5UazLHixthEhme1Wh9I3LSSxQ2V7YiuPzLzXxuddWSWydaK6GsHohqcKwCsSBQklKHc4gmdYi&#10;npxWhCJN4eULDSBLYJ2nkqxxnKVJPDMEw1kCcINAKSo1SiyqV8yIePqQ4N/yenPBrQBVFG6Kx4Q5&#10;Pis1EkVRuBKiQ/ImlXFWeK2ShEK2GKoEcVlKloLvj0uCCH/RSGanh1RWl832SFSCwWc4CbWYoYo1&#10;cEBfZ2eYIiPwEnw1RHq3ID4nWWUlDilw7KGiDfDLzLwQG9mFjeeykEmZOYC9ZKzpJQ8iTTsZ2Vnl&#10;CRwS78EyQds/jEltL2/WibXFBBarPiyUPSiECfTuIZjGjsE0fhx2bQem+Vuno8FJTHMAT5BpcyJR&#10;1c5dzUMTlGTXlOILYbSW4hzMSTz8wlE8+j4N/y5A/IUFVrVXvKMc73fcezY55k67997u1/Yeq5a0&#10;327vAqx7zr/32PfTPnSoi8dJxZUB7O/WKWMd5yT3V3rhKcvyGxWhqE8aDi8NUKgxgUidCoSMXypp&#10;ZGiMomWqJIKqhCdkVAmtHrLzTpXSbfdncT1PVcvj0lNqssTJ7v00RFIZxCnOQf5zZKN8j0ZYsh2t&#10;b4UxMPgUAhxXJRqOZJwEztWGFI/NpCaQlmDwzKRSPe445wwN9CTVr5NgJF7ADtlPpeJ00DDmFwgc&#10;NIQ2/u/kbwFTIQVegpy8NuM+Q3VNFSZenzTIAsIOGmj5rCTGcNJwT9iOK+M/ZD/O+TOosgDJfqAo&#10;FElqMO48qZZWCwTRSGmK4DFI0BmkmpPlc85F3qeL4BLgPaZaZqxeT6uwngyJiSwlT7k7aAM4h8nU&#10;JUNRiC1CQxxMTCEcoSIlWGaoZOaXEji/nENrJYDZ5Z1wpJ/8qR9hv06rZALphJN946Ay0JN4mBEl&#10;8FWoHGXJu0CwSxJUQwJqVNppsv8of1sJ5i4SFTtVpJvKQqqxON09KszGSXUaEBXO/pa8vnkqqHSa&#10;pDsr6e28mDK2w0LAz9K2SDKOOEmBhBsVFyUJxM53qRAKEifZUxVgF3UrS9hRAr3Ez8rSdHbBBslg&#10;JQ5xKhY6PaSa7LcaQpKqsA/xpngbiwKm8ibZM4Q61F6+kKEo+3VEdxDT1uMEIY6PeTOFhvgJjCGz&#10;KPufOixfS+Mv/c0XabPE2ZOkJtZFsjMCd56KWHwHeG5/QwN/dZq2UmL+xelzBMZILyb97Tgz8yw6&#10;zYc4LwTwp3C84xMkb+0qnlvqyjoJwAOWw5jiNSnVzXuV0BtJDiKJPaQSS7FhU8BapVBaP59GLKlR&#10;KwVJjvEC7fE8lao/yPnmH8TqRobPOEowdtFW8xnSzifKPM8cbTRB1Uoc0BrP8vODcLm6+Gx0MJAE&#10;hfh9ss/ZbDoI0kFVjHx9NYomlenCWgRb14qQ7FsXrxbRXA6iOCt+Em401/jdJEhZEjHZXhEAE7Cq&#10;VExoFIz4q1+7hNvXajh/IYvlzTiaVLD5khEm42m0WjFMT7fB5x1DqUzSSnySPd1rV3KoEOAFSFuz&#10;orJjaM4RVEm+0jx/kGMiRZxq8Dtm2Qfx+BgJ15SKXc1U9MhyDlygyi6T9MlydDQzjhIJa1p8CPjM&#10;ZX9VkvvbSLoDFI0l+QzP95SUjXNyUniynExUgZGMDu7gGPTOXuVwJNVpSqtUEGQFDholDy9YlKyH&#10;r7v5WRdBzpch8+LxuvAg7FSshhjZdU6DPDtKYlujvCEvb87A48LsbCdBXMC8KgkfKOu9QT1OnX4a&#10;XucY3KY+vLRVRtoxhFRkGiZdG0HXBBOVqplA2zt+DH1jB9EzfogGxEx1PIUJHw1piUxhLsIJpEc4&#10;Y8PsahX7z5zCh184fl+DLm0XpBRo3AGUPy6wqs+9b2CRz71be+dzd1+DOCJJJqB3//zd7e7P7STg&#10;v/uc76e9DaJ3+mi33f87373tPXZvU4Xoj57Fg0e78EzPThrEv/MP/ips8TNUflR6NH75ihWu4BCV&#10;FdUTJ0R92Umjy4lTnUKczD6SGqUaNCJcpxpoGdQ59v780n/4t3CFx+CNjVChiFGVpdZBOMLd8MtS&#10;rr+DE2aEhn4K6cIkVla9aDTMyKQJ4gRWr7MLqeg40vkprHFMlznZ1pb9mJ1zKA9BExVpiIBs8RJM&#10;Ja6WQOWlsrDEetXeooCmKExJXKE8EsWQ0/AK4JrFU5fgqve2qcxSZnFQoqE2R3htBNpQiSovLmCt&#10;oyGWpBn90Ee6ICnzpLhBkqAZ53WvXIyo31J8IMLjknUabwKtODOZhDiQXUuWJtlrtYQJ5lS4Eooi&#10;IRoeHjNF1e6lQXDEeR9U7R4aCXEG80SpBGkHfCSyHqqYQsWD+VpIJRpYoFF86bV51cc//bP/CPm6&#10;B/m0D4WsF4kEVSvnbb5kojqSJeop5TUp9T3jBNMIQVz2iCWtYJh/pxomgqvEfU6oIHyVJJ1AIMu6&#10;Edm/4muSMKJe91Jd+FBv+LG6mcXaxSLm1lMUAhqUqY5qq1RfBHBJIZhhH5fmrLRpE2gsufnMJ1WO&#10;aXdqBDmqI6mW4yHoSl5iqeHpJ9iKY5h4WQtJkdUCcSgTMBXv9GBFMn3xcyUSFEnGX975LWQuIKSI&#10;ZKgkYS/sc6lSY8uT7Gck//DIjhIuU1kRwGe3vUjNUrXP6Ul6xjluCaQNioUKVTJ/B5sziPK9MH+H&#10;6hpIAgo72zgBc4LnnQp0QMvfZ4eexojpuLp2qfYUIAkwx6V26xB0JHbTBGMbyYLcl0R7SI3bNMEj&#10;W5RctxyDfDYJqjpJ+CHLwzm+Ho9NYo4KtjEn8ch+NKlO56hgKy0vClSp6aodNRKqEI/rnziI4Una&#10;4fi4qkqzIA4+tOsRqr6bt6tY24zB7iApsbThxRs1/LW//qrKLby0HlNq98qNCrIEvDzb8sWEWjIu&#10;zdmxdT3DeaNTWbhmqTRXlnxYX/Dh0koYG7yeZYL/K6/O4eKVAtY24khRoc7NpbG1WSXp4tgpUCEX&#10;OH4IrHXe1zavY4XzNc95m8nP4KXXmwTBYX4fSQznQ5EAWuV7CwTp7e047L4utQ2kt55Clp/PUCjO&#10;k7iVylIhaIxkRU/MI0njXJaQHAdJgGTz8qfGUK6b2U8WPPaJD2Gfm2rTT7ZRkVCZ0BiNGRlfK8CJ&#10;aebrJugDA0qtGkPDnKQjaJ7nQC6bafzI3udccPMheSivZQ81ux6AlerCQTaf4MR483uvkF3pkZhz&#10;q9AbV95ANWIh2xtFIK3HpKEDJucolYIFb33xKraWsrBPnkFwpg0B7zCCEaqIO0n8TeFxDJs7oXdJ&#10;DN4wZsm4GmQTUd60nQDu5+QKFByY3y5j83wZhUYST7ff39BL+98HrO+v3XUNPLe6tvt87lu1d5Tm&#10;3ff1ftqfPbCeIbCexAPHTvEeT+Hv/OiOQ9FP/dOfUCEx8pNIUGmSSS5u5tT/X/zqLWxuk5RxYqRT&#10;wyhyoMsSaJhMX35++Vf/Pf7v//xr6m/5MTh7YCb58oj3Kw1dQlLI5YaplLrhoTq1OAhq8RGOtQEs&#10;0jCHCYiFkgZf+coqVldoqGl4YqEhvPG5OSyIJ2FiHK26BRmO8aakeGtwfHo74fD3UkGdgFMciTI0&#10;bjSA4t0rnp0SPzrjPQs9DaJUI4lWNErFilev1I4V8JV9WEn8IEndpzxnoBNnJYJpQIy9JAWgApX3&#10;ZN9Vqv60llyYW3SRVc8Q8PR48bU6QlT3IZ5DkmlIykNJWqGcWmh8RdXU1rzK0Uu8hiXloQS5iyKa&#10;cFJ5EOA8BCEBVym/ViCzjxcNSJBA+8XfgsQ4Kfm+l5OolmyIkqzUSZS//v2fU/3sCoyh1YghEtUj&#10;ntTDyzkuMasSJ3j9pQpVEtUSyUqYql/yFgdJJASEhHBIyj8/AT7BPkhQgYlHrizli7oU4BcglNSA&#10;ubyFBs5JpSVGzojmSgSjulMET1lGdmP9ShbJGs9FIpNo8TMcI1LuS75zlqRIys2Jag7QVsm+brgo&#10;6lFDsqNDeYHgS/IkYS4BcVojWEqWL0m6oKdqNSd6KQ66qCSnoIucU1Vozk4+iWHrUbWUr3OfhSnQ&#10;CalP6imQXBEoPaUx2NL9PIb2iaAc4hiVsLHkrE55FEs6Q/E29lcn4G1Nwy7Fz2PnMB1uI0ByvNYE&#10;vDWw8xocxQmY+NxHOTYm+V092sO0ywNUxA6OiTGVyUkUtsSAS+am+LwRQ9ZjvLZ+EjAdYokZ1Kga&#10;mwSmxoJXhc7kquzThkUlTUhRHF26nFNLmXk28QBuEFwrDTdJFIlbzkB16YGWRLNCUrW0nSKwOLB9&#10;OUt7G8fyagg3XqwSiP24dKtEMLZjeS2Ml1+RJdwl3LhZw82Xmip8p1oXx6IpAqkbczwuI7HPsgcq&#10;Tm9UrbK07w4P8HNU0XU7LmzEOO8mcWEthsvbaRX3WipZ4XT3Y3zyKIaGjpB0SbFzAUAb56+J5M+N&#10;JYLy5kYE8wR9Ffe65EUyM0X7EaWSdmJlPYgY5/5czYrzJBQu5zkVu+qLDJIomuAjySwRcKUMXpDE&#10;L8DrihRItGQ1gONUtoJE3Uq8eIjA6nZ3qpJ1Tz7zSewzBMjehalsJnkzEyiSFUruSClcXlmKKbXq&#10;J9MRByVbnIOUwBigAvXkODkKOk7WMCeyAeUt3vxGEPEVJx/uJGbc3SjxIRY5+CVEp23qKCa9kn1J&#10;ixErL+ByGa7QJB9sEAOTbZT9CURCOoRs/Vgr2BFxDCPqn8DA2BGM6dsRzJgQzdvgkKVmXsvKtRJc&#10;ZCt+iZet2hDjzftLDj4UA42eVlVlODned19DL+3/u4D1zrXxWu/32fdq4rQkACkJ5fee8/20P3Ng&#10;PdSj3n/wmHhxn8a+Zw7hra9+pzLUP/+vfl79/rXf+A/ontn/tjPNyuVFeDnJYjQ2xXlOSAltuAOq&#10;/+6X/iW+969+Uf0tP9de3FQu8D6yy1BhGKnWDIFmUBlsWYKcMZ+C29sDr7sHEZLHPCd4Y8FMYxHl&#10;BBxDs2nlJKYRWfBwEnegTAOVjo9isUXlTMDw+nsQpypIcy64JJ2ns4MAPkSDPa4y5tiTAzja+1Gl&#10;fgQUVRwkjbab1yBJLGTZ0JXktak9UTtf64KWgCrKw0LVKnl9AzSacs1yDiePlyXkKMlrVEBClmyF&#10;xFIFBgmekmEpUafRphEX5xoPPytJJmTPTYLmBXTCorKD3So0RpYPVdgMwcVFpR0sajmfpuAjAEpM&#10;qaQPjKV1VI9S/rGXBtqAFufa67fn8ZUvbFLhTOAHf/Crqq8N9n4EolSFtCVRGmmJR/XzGiWvqvSP&#10;5EuWnK+yLCwJLGx8frJ3LEvjUYJZuDBJMJeEETyPXAtBzk8V7uW9irJurftJoqg0qZYkoY3Zw76v&#10;mrBwOYWLNNq5ih2LW3G1hxsmwESbGkVgpF/SVM0SFiUgb7Cd5vVRDNCAunl9ftqNJMGlROUk8bNC&#10;NMS7VjyATVFZuRtW+66O/JAC00hLC02oHVKvNUhF2a17HtZ4H/ttDD2a/YpQ+ahy5TUBWD+Vrpvq&#10;1lNhq00gs2SGl4AbmZ1RFW4cpRHYi8MwZPm9rSmY8/38fxDReS2cBdrm9AhMHEd99mNqj1VHkiaO&#10;SuOudhzp+yQ0BHMz+0wBK/tR4mqjDQ3/pzChShZ/gwzVfjhKlZo3K6I0uxQgEXGoFQQJY8qyHyWx&#10;Q5EgUq3yufP56a3tCNDe5/JGtGZ9kAxaTqnDm55Gg6Cb5udaK0Gey4fV9QjOX8modIBRWeKn4pQ6&#10;qYubUXXe7/++m5gnGM8u+HHrVh1XL+Tx4pUKfBRI2wTK69eK2LyQJLGi/SeRqC17CFpTePF2hSTW&#10;hq98aY3XP4L/66+9jCUq5/XFEC6ezxIwJcbWjSKF3vyiAKtJLWlLOsQsiUBzifPW160IXb1p43WG&#10;sET1enUrhRbH0KXtJDFmENtU4ZeXeS6KzGrNTCI/yvF8FsHkKMc/MYpE00fS6hPwjA2p89Z4viIF&#10;qUe2MAi64cQoXrpZUar4yacfx77KrJcDWUvWzIfAiSLpr668NI8QAUqSQ5jIJIwRcc0f52ScViDq&#10;4W8n0doQ7oOOBsrPgWslmNrIACeDvarGYIjSOVwiQ85Z8Uz7x3C077NkWJxoJTvSTT8GZs6gtZai&#10;Yp3C4BgValgPp51MIa6DVXMCHl07Ur5x+Kx9iIY0mNK0YVrfyQlBVskJFiBTmI4MIbfgQyxH9roY&#10;5KTUwOCT5TY9r9WAM5ODePDwETxyjKCnUvvdWXqU5Py7IPo+QWDvZ+5qBK7d3Lw7r8nv92hyHbIs&#10;K5/9Uwbj3SZA+PZ+7T33sdv2fv4dAL33PDv9sQPM74Ds3s/sbW+TlTvfcb+29/NSJEGB9p0la9kT&#10;l9CcfU+8gH1PPqlylMrPH/3Rf1e/5Udj7yTTJ8FrTSLe0mPcfgT/83/+D/Xeb//Xnfql8VIQvSRy&#10;wZSolVH+HiZITCM/a4KHICtLfpK6rKP3CRobI0IhqgeSvMGBA8jkRpCkqhMPQq3uuHKyWVkLchLR&#10;WAfJ/kM0BmTZboLyrUsJLFI5Ot3tsNDQOUM9JKlUl0lJ8jAKKQYw5T6t1KaknJMi7YYo1W2qH8Zg&#10;O8foIOcRQTbJeRSRkJo2GtMRTAd4PoJruDyl4nXdBFSXZPuhAjbKMiONv+y/StIHFfZCsA4SDFJU&#10;z0ECcYiKJczPZni/UgBd9q1CNKDBPFUBQcLE12SOBHJaqmLea1GnYgfFQzdN4yrhMzmqhWrTgxSN&#10;lZeqvV9zBLZAP8oNB956bRE5HrOymcZ//a+/pfpckgSkSXjEYUSW9SRJhS8zrvY1pTJNtmFGi8Q7&#10;QqYfIrCGJO6Sf0sR6zqVd4TGL1eTeroarGxT+dK+GN3nkKFaTTVJqmtUzgRpP0FRwoUSvN4Ze5sK&#10;wZHsUFL1pkqDLHuscX5WVgHEYUn+ryy7ldEuzpEo8PxpWXasyzKxRBLYkZR85qFxZEtmfoeIBwI/&#10;j5/m8zCR4ISprm0EuBkqV3lNw2dnTvaqvdEAiV3vxNPwxPpwtueT6J5+jsqUyntelnIpRjIkbbPT&#10;CM9r4K2TJBFII3NaVeVGlKo4Mjk4BnzNKRjSBE2ObV2yiwp1mKA7zGN00PLcQ67TBPQuFW9rivRh&#10;0tcJPRXriZGn4GYfGsTBKkYSRTIhqxECqpKdTBy6SnMOKk8H+2kUORKbTEPSTOqUOtutglNq2Ai6&#10;GpUdSUq2SRrJJdrUesOJOl8rEOAkpjdFNRigHZfwnNmFIO3yMarBGHIEN0nKUaMSvH69iBsEy+/5&#10;rou4daOMja2ESrbgiQ5DEu0vcf4s0W7necwiQW2TAHfpal6NUwmlKlCNVgh8N28UceVSBgtUk1KA&#10;/dZNAjDBWpLkS+pEqWwjhd0lM1OBx/oJcNsXUyjzu2pN4gznw+aFOFao0HO85tcJ6m+9sYxra3Gq&#10;3yjCJNNxAmeZwnGdY31zMaA+2+I4WKCqznM8h7x9apl7maDcIKD64sNKzQqwTmsPIxTj/yRzonxb&#10;fK3C6/jUE49hn7BRSVUVq4qH5bSKCY0W+HdsBjrPAHKU9rK/aiK4SpLmBDtYQDjAgWqgZDZTHvvr&#10;RtgIrCYOSjtZtIuDorDiQ3W1hHEbGTGZfogPJFQ0wxKUJR837IFpbF+bQ/9El1IWt19cw9WLNQRd&#10;ZPDOARRCU0i5aeQ8o7Bo2jE1cQoabQf0tk6MWtswGab6VTUijZTp06iwYwoNP4I5k1qGDtU8ODPW&#10;S2N+CA8fPKPS6ikDTmUknqh/usC6A5g7e5r3vH9v2/u9/38PrO/SjvfweZ3C0f6z+N3f+6/KcP/o&#10;T+wkwj/e8RFkmlQ3iwa1zPmffuWdQuPy40t5kJuNIEvyFSHDlHAcKVeXKNLQEHzEazZMNeIKdCND&#10;IugLDiGV1qOj/UmkSCaTVAVxGhxxxrhyuYCR4efVBP/852bx0q0KXLZz0E0eQZlGaH3OiQDPU6np&#10;4SXY2YOdnDOnqS57lWEXxSjhGV5ZTvR3wETDqAmepWIZhS0mipWKJdUHS6oXNiqiMe8pGuIBTHpO&#10;QirZWGXPLNEHE5WshepJziPLwLJfJ9V7glTq8lsUn+zXSiiSR+rX8rxSbk9q2oqXtIYkQE8G7uZ7&#10;EhokScdf/co6ifMIwcaDKOezxKMmOZ8SbHn2XZl2oU7SXWg6YOfcN1KR56hyMhULgjTGuz+S2EP2&#10;O8uc33Ua7WxFHMpm1N6ln2pT9k9FNUkojICtOBUJSIbZpHhCkcCZpzGSSiSybFtelBSJ45CsOJJH&#10;OEZwTBEcBewcVA2SlCJNhSkxrLIHLERAQmiyNHYqlIfgKcAhSlWSo0tohJxDErFL5irZ1xUP1MaC&#10;G3XaszgVXDgxQ5VmhDc0BltIwgrHqAQ7lAORPS0JSUiMeD9O2e+kEpTyckYJBatIbO4Mzo09QdJB&#10;EkBD3jW1HwOmI+g3Povkgg7pJZKdBpU81ainxuMLJEhU04H6FGJzOpW6M96keiXIWiVGm8ArAGvN&#10;cRyEzmKM40bDZ9+pP6DimB2ygsE26enAkPUkjg08gW7tIZwZf4YiSFY2htgGEWF/pVtmjgX2K4FX&#10;IiYkWYUQjID0e9NCUPPx+VqpuIZU0gyp3Zrkb6l9u0h1uURlODdPJUiQy1KhVgmGbqkLTOCr1V0I&#10;koyMjh+GydyBaErD+aVR2wPrq2F8z9cu4gIBUxyZvvO7LuDCtTwVbARbVLZS+u2rXzvP56ZRzlQ5&#10;kqPbr7awtB3n3CS2+Edx40YVs3MuzM4SnyjwVpZjvB4PigW9StSwsRHB7LwLFwik11+s8PspCjku&#10;JCwmU9BiiWS4NGdGvWXDxbUILi1HsTEfwO1bNbx0vYwWiUSF9ytK1m5vR4TEME6SWZN9WYJ9K2vA&#10;7e0MbmynkOD4bxCobS4+Y2KZl9jjJ7mTY+scb7dfrvJcJmxtR7Gw4MKTT34C+1RFBzIUKWgcSGvg&#10;T89QUbrhTs1wYk/Cw4uMc0LFG3ZEqmQl/KyPnaGjWl26VYA1TcbFge0i+3STBUmGJXdBMpJ042D7&#10;Mzja8xzceT2mrWfRXAlDa+3C4PgJDI+3YfPiPCLFIH7xP/ws/uE//pv4ge97A2+9so4bWyVk3WOY&#10;T1sxK+XhCMJR/yT0ug5Ma06ie/Qg9KEhDFrOcqLpyFacuHq7gfpCFHNk0fEKr7NgRnY2jweefQ6P&#10;HqJBP9BLY05lefTMzu8/LWAVxSVeu+8XJP8PsL7d1Pnv0x4+QCJ0tA0PHTyBj584hgee+ugdM77z&#10;c/vFKuZpbH/zN3/lzis7P58+9kkaudOc4BYSLRvmqGCkTmSGqkviPCXdmdRLDCQHUZuzYELzAuyc&#10;LDMzx+B293KyeRDhezJpzOazsBjOYJ0s9nMv15HgxH31tTk47D2Yb/kxyzli1J9EksZd9lod/k64&#10;wj2q8LiEW4jDkizbyh6izsNxSmMo3r6yhGgMn4M92q3iQCWJhYUgKxV9pHlJSrWBMzBFO2BP8FwE&#10;ZgFJ2S/V+tpgpSI2iqdqtAexujjFTKn8qLKsLPu1zkS/coqRvLKy16bKZFGd94zvV5U5QrL0SZCR&#10;8CBxHFJLxEVJrCIOPVoaXMl8QwNMgC1yzksoTZT/x8TjkSpXHI92f3ILHl7/KJXfFBotJ4m0F844&#10;iUndQCKtUWppYTuscqumCKrpKucq+13SOEo1G1Hb5WUSeXEc43vSR7KsXyAwSrF6DwG5suRUIUpe&#10;WTYm4EqZOPEijZIsOWngJBGHxPImeLxSYqIeilIdh4qRACmALfcz4zijridB8JO91HB2+k7tzmkS&#10;okElLqx+gihVj9T5FWc4SdIg+YEjDSpsXo8Aq2RA0gTaEahN0vZRtUrRc/a37GnLs550nSIYE+BI&#10;iqQweqg+rZ6FrzpJMJ1Whc091XF4qFjVexwPsQYBnKAqYOrgb5Ocl+9Lk31VPcmVk+Opi+B6duqz&#10;VLmiSsX5bJIK+QWkZ60kakNIECyl9m6E1+4vTiC/YEN+3qo8yyXPc5QkIyHkhn0jy+JNqsvqooN9&#10;plWOXvUFJ8o8R57PulSyoVYhuapTra0kqEjtJFs+lBtu/h+B2zuE8YkjmJ4+roA1kyepIUCurEeU&#10;Ip1b9CnysrAWIuAkUKJwk6xLsuR76XKW57WhuRlGcdaJ2pJP5QeWlZMsAa/BeZijYFojeM5xjK1R&#10;Yc7NBXH7WgHrKyFs83yLksaSJEBy9Mr5br9cwzy/8ypVrVyHlCcs8HkX+exvXMnh5uU81W8OTZID&#10;C0mJlKQrEPvWqczFMalC22Bxdai53yKJWKFSn+U1bM35sExwX+G5s8S9MEE2zPFi4dx3OzuxfSGB&#10;MvtSSKXf34OrJA7PSK5gPwdRdpaTiaAZzHKwxjkpqVAFVA2UyjP8Io/EmLGDsmR4STISJ42MjazH&#10;wIepwmzIJO1kiObEKP8nSyLDsYTHMTDThgNtT5ElhmAPkbmHRpGhoozHDew4H37kx36Ik56ToRTE&#10;9//AW/jKW9fw9//GV/DVV7dRCs2gGiZ79k4iYqE61bZDN30a6biO7ERHw3AOw6YzkMwh1bkAKpTr&#10;s2spTio7jL4+bN9uoblexbDNjEcPnKax7iaoduIhKYCu1OUeA38fALi37f38NzcBFAKm+i3ZnqTt&#10;vPbN7Z3jBIh29k7fuYbd1xUA73ldtTvHvd3UZ/a8/z7aXcffae/1+jcde0/fvVvbe9xegN/7GQX+&#10;92kfYT99mPf1wSO92He4Cw++cBS//Tu/rYz5f//vf6h+/6XvuKV+7/489PQjePr4k3CExI1e4vBs&#10;KIqBqLnVaoYs8+VIuIRxhjhOUxyvhRINJo2zg4w1SMbarNuRyI5DZzyBSxezuHI+g+94cwHZ0ACK&#10;VQMMxjOceOPo6NyPc91S47UN/T9yCg5zO6wSskJ1KMu0trjkA5bEAkNKIQYyo3AQdMURSWpwmkId&#10;cIjnrywZE1wDBI0x2yHOmXYayyEqU9kHluXjPlXYWuM+o+IspQ6qJDIQoBX1apDkAQRY+S7xKJbl&#10;4VTLAF9xTKXG81emqIj5fQTUtoEn0Tv1AqR8mdq/pJq08ZpyVDWSejFItShJBCRHqsR6+pIEJQJu&#10;lGCbICnJsj9lL9JKYiI//+nXfolEgMo7PqSAe54KIUCDL/uTsnQr5bjKBG1JBlGZtaDE11KVGRT4&#10;fVIsIFUjWBIsIpVpAt0EPHGq6dwoNL6zNK4GeAgGCSrz3KxRhTdESSDSNJSiTKVqkFLB/DtOoyhe&#10;4TEChldWKAis8eKMWlYs1amu4yMq/lCuRZSahBj5CcQSmhPI8HUJBeQ5gjwmRVDxsh8kBCnMe5F8&#10;wM4snweB00FQlfhRJ8mK5Ou1Z0mKiiQuVK2SLSlUm1b76HaCoM7fBj0VrJR2kz1XAdr4nEERnUBz&#10;Gl4Cq6/CaxDPYP4WRybZgzUTUCVxhLsk6WBpgzMkeKl+mFK0f1TKkwHZKhgl0PZS+PBcfI6Rspbj&#10;hqSMalX+l8o6PjZZ6XBwfAlxCRfFM3hKpfITr+ucLLkWtWrvtbxgRXPNjQTJTYKkKcznXp8j4BJU&#10;W40AFacXmYyFALWTW7hYIRHi/DKbz1HknIBm5uSOYo1NUq35sEHQ27iU2nFgWnLji999XgHkd3x1&#10;Cy2C55e/sqnKyEkt3rQkyycg5Vp2rPKYPNWlqNgLFwrKs7dMRZkh9sQSU1TXUeW4dGErRRXr5vx2&#10;Yetimvehx6uvzCKbmcE8v3/7QkaF4cRSU7h8PYOlFR/mqXyvXs3zGrbx4utziNWo5jleiiRn9ZIB&#10;gWAP+2iCY7+D9sKEhTk3XrtZxWrLheUmyUZOhwZtx6ULKWxtRAnwRdQlra61XYXoiAdykpgpFZiu&#10;02586hOPYp/sJZg5SGXSeNITZLjiHTjNQSWVaSQjCJkwDZTk9rVL7VWCr5dMQUtmauVAFcVa3Ahy&#10;0EzDwUFpisv+jhsff+oBgukY7JEZfOjTD0Nj7yPb8ag1+9nZANVCBzYvzaHWiGFi4izOb1aQjhjQ&#10;yDpQp0p1aM5hsxFBI0EGFZyGVdsGm7EDATcZvaENveOHeL1kxQ0JtnepmoVSDCCQt6ll7RKZSHUp&#10;jeb2LB559gU8erQbD4raIrB++H2Cw7fbFPDdAcX7vX9ve7/AKmkO1ft3jnu7qc+8A2Dvp719/nvP&#10;dZ/2p3Xstwusai+c9/XAkT586MQIHjrQjgO9Q/j08RMkU+8UUd/9efzEkzjSfRAm3zgC8WlE05M0&#10;qMNUXLLMaEd91o+sZGKpOqHVtSEYniDrDkCrPwa7rQ2ayUOY47iUvZZ5svjxsReQS2nxMifXSzQC&#10;W0suXLwUwwoVjj84jJOnn8DQ6EH4Xby2f/1BjJePwebuxITxGBw0cJJqUPZVnTRu4pYvS8/eKMFW&#10;6j4memCNdFI5Uw0RPPxUsZJmbdJ0mKqKLJiqR/ZpfTSkZhpqP5WoRjIpUYmKIpK4SQHsSRptyfc7&#10;buU90OBL1iZJxSdOS1J8QIy5AJd41QoQjRuOYZqqTVKxxSs69FOteznfM1T+slQq3o7yu7RgV7l9&#10;JZuQODtJfKgcnyKxkJCdCEHv1S9cVP2+dDHH+aYh6BGASK4FjKQIgMndjnCC30vDJcu7eQJfvDjN&#10;80i2thkaXAdCBYLamkuFoCT4vfEC1RxJjSxfSwm8IhVUkkoqTfUr3r2S4zXPa80SHErzNqVyRaXm&#10;qICTTRrSul4teapqQrxeAQ+plCN7quKsJPtikpovlpsi2FsRSk0qxerk8wpL2BLBWzIw2SkWnBw7&#10;khFLnKAiTS1BcJIAO06SfgIeGmBDrJvqk2OMivPsxNPKWWnIfhTD1sM8tpfgMIryqgN6/1l0jH8G&#10;pmgX7eOwOleoxb6t0c5WxpBe5HVLeA3PE25qlPoVwBbPY6lHHJ3V8hidWo7WRs7BxudqTvdjJtaJ&#10;GV87n7fsu0+rRBJmNkkHKl7N8r+MP2OgU8VTS+UjlSSD/SP3L2XQBECln4TsZGR5nq9LEgcJbyty&#10;ntRqHjSoVteoVuV3s0G1WnGqDE2ptA6zc37oDGcxScVqIMFcX4thaSmAORFfxAdZYp5d8SNM/PBG&#10;h1WO7Y2tOBZXgmo/N0lQT1AlSnWqzatZLIgD1LWcShSSyZvVvu7rn19QGZjSSg3b4fb0w+0mYbB3&#10;cZ76sbwcVkvG59eTmCd5vnA+y3kdVsXcF1epnDeDqM/bIcn1L1Pttua9yov5/It5FRZTIclIE7dk&#10;W0jKyEkt4PWtKEl1Wu21ikqtlI0EZjfyVKt1jpv5eRcWCbbnFwNYrDloN0g4qHAjiUle1zm8cqOG&#10;5575DPY5MkN8iIOq4LSbLNYtzgGUu4E8EZlgWt6MwEuJbk+IazwNF1/XBfp3gJWfNyaGYRWGKx6F&#10;whrJiJ8+8iSGZ7o4wPSYtA3gQ596BB968gG0971AdKdkpnrVWXswt13C7UsNfNdbl7A2G0XcMw7b&#10;9FlEXcMoEFAdui6sUu1uzEZQK1hQp5H0OQfR0/ccJ7oduSU/EmQjTl6TnQP+1MQh+CSPMVlIkA+s&#10;up7B8tUKTo324OFDp1RS/oeOnsEjUkx8j4F/Gwzfq+39/Lu0HScm/v0+gfv/AOvdgLrbHjzappr0&#10;56NHuvGRwzz2hRN4+Pk2PPLCcUzYjPiev/z9yribgj4aFSsBZAZWfy8cNCa+CJUgCV6SkyJTolKS&#10;PNfhaSzMxxEN69HT9QKCHIM+L5VEdAJf/dI2SlkjFls0JJxMCRLCW1dK2FgOkdFqyVY1eOl2Gkka&#10;YaulDQE/jT+VWrfpaez7lX3Y/9OfQXffU+ieeQbtI0/xWkgwI11KaXo4t5zhXqroIU6+YeW4ZAq0&#10;w+ZvR4KKr0xAGB5/GuPaI6qg8rT5pALBvukXcLznExDHpQmC6JD3iFKsEr4jy8OS/CFGgylZp2RZ&#10;WEJDoi29qpITo7qToupJgkWABtUvuVt5TbkFo/IaNhLgkzQ2E5bT8Gc0qgKQZAwKcj6bqII9SapQ&#10;AqRVQJ/qTRVsp+GRbEShlhGFqgm/+7s7Kwji3Sx7ki4CUYKqzx8jIGemcP1GESmCbpNgJrGlO3us&#10;NJoEzATPFeF9F+bsaK354QkP4OL1nFqutNDISYYkAcmYLOdSbYrjk+yLJgQ4aWOSPE+yplPXXF52&#10;qgQP4k2qEoWIMqsYCBAGpV7le2UJVABlftmr9tWkjFmpZkWNBtNNBS5OX6aQlIWbRITHSEpAo4/9&#10;kBmBX8oWijLld3Vqn4efYCuVZnzlcYqIbrSNPqm8qyWJRLQs+Z/1WNvy8T6ptGqTyC8LeFKV10hy&#10;ikNwiVolsDryg8isWChaJpQXr4OAml4yE1Qn1blt6T4E5LN8jpJkwlUcgaPA57hogK0oVcB6MGw/&#10;jiHbUZXY35rcSeYv2bjEecnGsWoJ9ZIgTKgYXgkJ2d2/jiV3vMorVIySiEFKHEq5v0LNSUVK8UN7&#10;a7P1EKgySJNgVkpWlItmbBA8s1kDIpEJJPh6k/PFTLX65e84j9u36vgHf//LVKNZnseMNz6/iHKZ&#10;x2zGSDZG0FjyqpJxOb43txmGj+MxRACWxBCVlgOXrhYwR8WZI7ldXCMAr4bhCfarGq+ZohFLawlc&#10;e7FBwPUindHhjdcW0SjZ8dZry/jq5zeRDE2oPMKLi0HML4Yo4pzQu89idjPA5z+FFr9/fSuB9fW4&#10;KmUnZRAlO5eTc1JWQcQZKUVBKaXoBExlLzdPNSxZ2BZJwC4T/FPZaZXBaY6i8/xSEK9eLWGBYlG8&#10;kk22DpiMZ/H5F2fxvACri+zeSEO08VIRETJUpzgOcCALmzBFaUCoVk3sGBsvRB+RJZBpmAmkFn7O&#10;z4ngoFK0cCC6+L41Oog+GohpRx9ZsYfsWIMHP7YPH/3MR/EB/p42duLixSJq7BCvewAetvOLSRQT&#10;RjTyfMi+CaT9Uwpgyzkq14IL2Yge1y5W0N//HIzWbpj5wM1kLSF2dpLswcnryZMZuch6m3yoaT6c&#10;DDunTGYUK9tQW4nClfVTsZ7EgzTQD9FwP3LobnDYBbj3ans//81NAIPGX36Ld7DyEH639s3H/7GB&#10;Vd6XdufY99PePv+ec9zb3u2c8t637oudtve4bxdYHyKoPkwS9GF+16MkKY/KZ9l3jxzuwsMH5fWT&#10;6NbsKNe24S6CRYhjrR/2YA9BlWDA8SyqVTwZxeszToYd4ViUpa1ywYF8xgS3vQ9G/VnEkzOI00jk&#10;80YYycBLWRu8ziEcfP7DsFsI0t5ejtVOZNMjKFH9zHICphMTePRHH8Rz3/049v2Hfdj36/swMPQc&#10;Pv35R9E28ASBrhsWH9UCATUiy3DZUTgIWCHx5k3RYFJ5REUdedsV2BqtpzDNeTOhOYxx3QmMGU7j&#10;ief24ZnDD8FGhakxsg9++kM8xyA0rrNUrIMqVjY/R7Djb6nrmqJBH7MQnKlwZV9tdt2viobL/qIs&#10;gUopt9KCid89Ai0VcJQG1UvVcrjtMQWo4uwTpgHOEohckQHEaIxUOkCChnjWSqm3NFWgLNvNLfqx&#10;RbW6+/Nbv/Nf8DsEWgHb268sqWWzTaqXRbL+JRrOeItAKp66vAYXQVrCbcTBKcjfWhf7gEAsHqlJ&#10;Evk8QTtJRS17swF+XvZLpaarWgImsOaoYIvzBBoCiaSJlBhYBZxUx+Lt21rxqBjDKgFc6tbKfm6a&#10;3x3jsRkq3DS/U2rKBgkuJTGmFA2SG1rjPL2jfvmZeE5ULtVqfhIpkhGJcgjWZ9Tyuj0vxSFGSFym&#10;SErGYfdz3JE0GRI9tIndVOKDmF/leVsa+HKDSFKhFlZoeKk4nSRV4qgmxRWcGSq4F7MqJCdAxSuK&#10;VRSqiUrVQyAPSoxrnuq5NAYvwd2Q6CYgT8HE8SP/S8iNxDubkv2Y8LVBL6scPI+bRCrEewiTLAjg&#10;SwIJ2VP2FKZQl7J9HMOSfWxhM8p+MuM8CVCRSjVBVRjP6NGY9ZN8UK0SmF68WVHVa168VcHmWkS1&#10;OXF2S02hRDBZoTqc4zNe307i+77/Ot6kUnzztXkCnwZf+o4NrKyG8Lm3lhXR8UVHVOhK8s4+foZj&#10;SWoLX7iRx/pFAt6FJIFLSyUs+bN1WLyQUBVoWkseFToTj8vSrR4vvtxQoTWXzqdJfovEkwxmKbBm&#10;lwOw+/pw6UYJ56/mlQKWcJk8sWz1YlwlCXnti4u48XIFy+thbPA7JXTG5D0HR7CXhMKE7fUoblzL&#10;0yZMqP1nCQ9b2Qirwg0Fjn8/VXcsNoJqiYQ9PoH1eR/mqaQvbMSRjk/Coj+Fq5spPP/sk9jny+vh&#10;lZhU3qR46UnwtoVqVJY+bBK3Q9YpKlRHUHVxMpr4mngAWxM0FhzMNgKanYM2UjdDKlWIV1dp2Y9g&#10;yYaP7/8wjrQ9jw9/7AOYMHXz4r0opMkYk1QHFRcKUtbIPYywiwBuJ4OLkTWlrVQOlOObRczy8z4H&#10;mXmQky5lgtU9hBHNSbJwDhyyjgxvPMSHJstRyTknJNlFZS2sloJFWRfmPTQmYVhjTnz40FEacxrm&#10;I53KYO818O+n7QWKewHij9ve7zkV4Ag43QPMcszb7905x7dqctx7gaN8x+453z7vuxCC92r3fu+3&#10;00TxC5AqgN/T1HMjaXnw0Gn819/9Xfz+H3wDbf1H4EpolferTBIvyZ0EeEep/iTovTbr4eQPo0gy&#10;l0zM4OrVHBZllcPciaHh56kYHchR1bo8/XjppSZc1iH0nHsW2qnTGB0+gBDBzKA9gQDZ8+TE80gk&#10;qDx8ksTciuHFw/jwX/sgRuZPKUUxrD+C/onnFPBppTIK1VAoS8NJ1ekJdyIc6YEj0gkH1ZGX6jNB&#10;w21zCeBSyTjb0LtyEL28poOnH8fg1ElMaM/CwTl1MPMp7PvtffjkiQ+oJVfZV51xn6Iq6VLZpMRx&#10;xixLxOL1S2CNE4R8JMOSJzVHZSpxrBrPWZh8ZwiWskwotVipsDjnzWTkXipOAbs4W3XBBUkDGJJG&#10;UNKzT8WhJ5aj0SNYSp7ZaJLzjIb3yq0mLlyv4xvf+D184/d/D7/7e79zB2qBH/juF3H7egkFsn4f&#10;yYXEzaZVCsVRlXVJksd7SlM4O/o0gqKeqCQljrgqsapUh3G2XNOIuQ0/CrOyXE11OmejchVnKhLw&#10;Wb1aus4QxCVdnsQu1ql8JLl/lkqkSFXsoR2TrFUSF5si2Ai4uqnkzP5uGL3su/QEFbaA7BjStF9S&#10;iUicqCJpkvsc1S/7LdqYJqDxGVYnEZ03UFRI+UJxltLDQsLlDY6wP8dgIFAaMt1UqHosbtmRmuc1&#10;LFtpW4dVk/5euBpT+YFNsU5V/aax7Ud22YHWtTjBW5LyT0G8haVJWI7sxWqinVh/o4RIiwSprlFV&#10;cXQhqqNgN0ZsJ1QpOU2kG0POEzAlCNz8Htnr9rIFa+LENKUUq08tqWup/rQkT0b4sgJyVtV/axek&#10;lJsJrQU/8mUL54tfORfVaUeTcV6v8SSGBp7CG6/PYm0zgsWNkHpeUk7tc19YwjL/lyT060shfMeX&#10;1/GFt1ZUtZmyEKzthPICfum1lvLYlbqs0jYvJknOEiQ3FixsRdTyfJ2gHYmSrHCO5QhsksVMPH1n&#10;CWAOirW3XpvDZQJxg7Z+adaNLQK3JKfQ+7to76f4rE0oztoJpnJfHDuScYmvSU3XGatUnRrBhRdz&#10;CHMO3XqlptS7LIm/9OYsx8KYUqoLFGWSU1jiUjdIPhZnXUiTaAUjw2iyT0oE/9vXi1TvYczK/ykN&#10;Xr5ahMtwBnUq6e94dR4vPPcU9uXYOW5hjHVZJjIpZwRjuA8WsjArjZWLD8DIiWWMD2OGSkBLY2Hn&#10;gxLQ9XBwSaJ9M5mhLAV7qVotXinLI7FkDnzkyQcwou3E8bZnUJuLIJezwWPpw8XFBJbKTixXnHj9&#10;Qg5bLR+WW1SYMR16h46itZ7HqzcWMFvywjTVhsVmGBMTpzE4egzxopXGhYDcICuUbCllqf2o5zUO&#10;I8CO8RV0ZIsO5b2cEY+z1ShZnAcPvXCABl+S8guw3h8M3qt9k/G/z2e+7aaAYk+732fY/g+w7rRH&#10;5LoPdWDfCyfwy7/2a/iDP/h9TFraqQInYKVatYeoCMP98Ib6qYAmVaxlipOiSGMRi1NhkHG+9lod&#10;OQJaSxw0OAHFhX6eBOzCVhIBVw/igXGOOwdeu1FHLacnwYvhtdtlbJEhnyc7ttkJNO4e+EODsFjb&#10;YTJ3QUtFOTx2DBZHP4Y1RzFmPI5JwxG1r5qUTD7ZYbJzqec6CDeNoIMgaPW0cWKPwB8ewNnOJxCn&#10;wd/3n/dhLHwKh858Cp1DR3DCuh8dI/vx0F+hKqYyfmH2CZypPAsXmbYkfxfHmNMvPo8x03EMWg4i&#10;KvuBBJ2O8adVTclc1UCgoEEmsIXKU7AT1EMlEgOqVomJlVy5FYnDFScrgoXkypWl5TCNsewxSok6&#10;8ZCVZbswgWbzcg6zVCnNOR+qLbcCnypJiuQBFnUn2ZOaJLvy88N/9+u4fj1PI+1W8ariPBOg3QhS&#10;OVkjNP4ESltiAAO6g6p0l8QKS17Yja0oFSsBgUZQ9lj9BGRbqFsBa2HephRokqAUzI1R9Rj4TLKY&#10;LbuRjWnRqDpRou1J5QncHBPVJa9KBJEWL9ESgSVFwE5KvuhJJQC8NJYSpiH7gClZOqYRlmT+2aZV&#10;eU5Ln4iKdJdH1HKtODG5C6MENRpyGuQAQVny7ErRd4vEtDYnUVw1oblu5ecJjtl++AsjvNcJAl6P&#10;2oNefCVJMOyj7TKhtOGGJT2A9LobsXk9gs1pKmKq3CWTAldJ0J9ZtlHk7BRiGLMfR4/2OY73IVz7&#10;XBMabzvGqFr7JXmEODil+Tk2P5+1k0rYyvEmca1ZkhEdx6KUc5MYz81rGeVBnJQQSPaJJPRoLQex&#10;dSmHJEWLFB4XkiPOQwKaspqiNRxTS6GSQatB8iVJ6cvs05de5jwhmL3xxWUsrYVUpZnX35jHhfMp&#10;nN9KqHjWrYspXKISzEt8NI/57q9focpNqCT2V26XEOWzSFIFGqwdyFCdhqlYpeRibZHPVZxjXV0Y&#10;mTqGLapYKZwQIiBurhLYKhYqa/Y1hV+c43xhO6qWtRvLXrW3nxLnO5LHjaspzG0HsXYtoULRBCiL&#10;fN5Zfockf5jfCCDP/ojTZlQI5EvrQd67GYsLHuW4JLmGM7x3AdMslarUfpVVqwRJwOu3qaArVrxC&#10;cP3aG8u4NB/Ac+IVHOeFBWmAGptBshgJjtbxIUrljAE0LkQItMPwcXLNX0tDYrlCfEguThI7maeD&#10;E9EsjJkTwJWboGpgi4yjzsl3enA/WaAUgraqnJNSmcZq6MRaM4iNRgBrNS+aaQO2Ciacb3rQoqKw&#10;OwZgCUyS4dkps8ni7BwkjhFcu1Qjk/VBS5VhJkNMUYVEyH5GyfZlCVq8mp15CeKeRHkjQpCnWhUX&#10;bnZEpulAqBrAwwcP0Dj/eQKrgNf92jufEYDb2/a+t7e9K7Cq9/YA4Ptocty3C6z3+9y3avd+77fV&#10;ePz9FetZgu457DvYhl/59V/HH/zhHygHHkecRoVk0EFQ9USoEkWtkWCJanVQVVSogipVKxZX/Lh4&#10;JUFjOogIDXZdvFVLesRDQ5jj5NhejuBNqtYVqtiIrQP58BC+8rlZXNmOoFy141zXZ9Bx7gnYCcB2&#10;RxeM5jb0DeyHNzCGnoED6Bs+Crt3EKe7Pk2jO6hCe0I5Sd85SFVEkCWAOQioo9PPwBXoxPA4f3u7&#10;qVhH0PPFAzvLyr+4DycOPY3PPPMIHpv/MPTbfdj3Db7+n9j+5T589KcfxXOLj+Ps7QMwkOg++k8e&#10;hq7eixHncZUGzxjrhincTVV2DjnOVVlOlf1YO0FM9vykWLw4Nk17zxDoOF8J7mL0XeLpKs5WvF5x&#10;gBIPY9m3k2o4Gmc71d8oylQJkfQMjaMFOvNZNEjKZalZlmklM5IEz//ef/sd/NH/+CO4Qz1o0TAW&#10;aLikDmq+YUJjTQqsD6klZivVpCS4HzcfUzHGskSZojHMVyQOdpqqlmqRYBqkfZFKPy5evwqnaewU&#10;UZd7i1DZVGW7J23ls9JhuRkgQZlWRbqzkiGOgsGfnCTJGEYsMwOfnwqWaluSIEg9XJu7iwZWchMb&#10;acB57iqJBq9ZUhN2zzyr4lhdpdGdEm/lcQIVCQG/W1LuiSoqUbGI97RUo9Ene2BM96Cy7STp6UC4&#10;MYEkVWtYADI7hMSsERp/O3xz0ypBhDg+zV6LwcvvyGxTcV/wIEAwFs/glZfTtLPy3SNq71z2ThNN&#10;PZJSk5XfVVuVcMgRlbJwiiRtgIDbZz1Ke3ga6QUznFTIllQ/BdCweo4+9p94NacoQmSsSahRlM8l&#10;nGefE9DieR3mVkKQ6kERipYi50JG1BsBpkigkbR9RakcJrlw+azlteasAwsEnldebWJ5M6w+e+2V&#10;OoFXkt0ncPtWFS/dqGJ9OUQQjStwlTCYVarA1oKXxHda7XXPUlXmCMbZKvsyNEZgdpOs+XhdBgKr&#10;C61VH9r6n4TFzz6k4havc/l9+0YJ+fgk3qAS9kSH0FzxYZOq2RniOOE1SsF7P0nVItXw6uU4dO4z&#10;WL4cRW3NqdIZSsk4ye4kitUv8dHsTxm/sjwtKz1SqUa2NNbmvaq6ToM2ZH3Rp75zjv3k5di5cimN&#10;GonVmwTXl68U8PKlPG5sJHBAFKszPY40WUiMA9pGZZohK0zS4EgFBY2UICLbNEV6oSVLc2RHYU4O&#10;oXo+yMHCv7MjsBbGOQA4gGXPJDelBnRtOYAQL7xAWZ3iJCyIo1HBgnkq0/U5MgdOgK2FCKoZI0qu&#10;PqxzcqQDo5ifC8Hq5s2VyDyLTtQrHpj0nbhxYxYzxnOYsfeQHcpgtWPK3wsP2YmXg0NSmznJPkJk&#10;YxmyFXOURmA9jBzBtbER5L048NhxWQoWkOh6b2AV0LnTxMi/l5J8r7YDlrthN/f/zPtte0Hnrvfk&#10;GgWA9rz/rZoc957A+m1+fm+799g/blPAvqcJqMq9PiIOaIfaCKwdBNbfwO9TsdrJxCUVoJ0gI8t8&#10;dn83oslxlTGpRaYZJ7OULC42R7dKvXbtdh7NeSvMnGhZMuXzG1HY9Kdh1Z5Bkmr1yoU4AtazeP1y&#10;Btf5+XqBrJZzRK8/hampI0iT4cdi41haDKBes0OjOYK+wWehp3I91fEkhiaOwWDpgDPQTQM2hiDn&#10;iXiJRmnggtEeRERpGg+RNRPU+JmBhUMYunQcH/7Zh7Hvlwiev7IPT176BD5ieQCPP/EQTnY8jqH2&#10;gzj5xgtoP/ss9v2XfXjwJz6Ax372ETxx8zHs++V9+OQPPQZdiPMzNwRzXErrzWCCxlaSwzsJjhqC&#10;qI3g6RZjK4W5+ZlJjywls++C3dCyL/y8TguVoYCwFAGYcJzEoPEwjIEuGrUeBAhikuYuFJ1ALDWj&#10;Ugu6gv0EWwcNIw0uVWs4PqTU6mtfuoAw7YfES8qzCGfG2QfTJNxe5Uwl3rzmYA+Ba5pKehIR2pAM&#10;ybkkRhcQkKLwErsqqR6l2o+kgZQMVBKK4U+OkrDrVdhOgYavkDOjUbBjse7H+koMm5sJ2N09NJDi&#10;+CSexrwOGslS006yRWPZclHR0oaQhEtOXAEaSeEnVXUyNPwJEq2MEBLJ7SvLwFSpkogjRMXqLPJ5&#10;NrW0L71U0FTTCdpAEggXQUtLQuPn570VXt+igX18jgDXz2MnUNxwEZSl9CFtZZXvL5tVUv/0koW2&#10;cwLZLZ8qhi4A7ixQRc9R3PB3qKlRe7tOiYPl51JzJrXSIAAr+Z4NJFAS3ypxrkZ5zuK41tAR6Ela&#10;pMpTXrJ/jarwpiD7vDLrwmUqqzmOeb84hhUm1D3nCBr+KIE3byDZdKNCYhkikZLQNAnLcQVIJH1d&#10;VIAzqpjC/KpfxXsGAv1YXg0qAhUjIK1dSaNFgLtyvYgXX6xjrkk7znOKSq00bApUswJYcxIqk0K1&#10;YVfXVGKTDIDhuCSYoCCaJYDxmsRHIMi5J+kxcw0XiZaGIknLsaFVqQdrPK8kiZB6q1L7tbXsw8JG&#10;WIGrl9e/ReCzk7hKuJWMrwKfq4cEVwBVlsRrUkiD97hOJSxLzrUFp7pviVXNpKaQZ1toOVXSiAzn&#10;/HmSjxsX0kiGR7G9FSPYUv2vhnD9UhbXLqaxTMJ2aTOOAy88jX3iQGARpp8eg50TIyZZlMgopShy&#10;WJZFCLSyNyL1/qROoQrPIXuUJNo22cjn5DBnhlRlfHHTTxU1akJJdpTyvIcX60eNgBqK832VImoQ&#10;59d4IxkTKgTbGwTTtZIDxfAUGnkypbgWDqrbwbFjSGbMsNg4+V1D6Js8hsZWGl4yLD9v6LPnPg4j&#10;lYkjxUnLzrERYB1sGT50lyxtXEohws/NOM+QxUXxVJeApADAewOrAqrdRqP+JwNWHvvHUMf3tr2g&#10;c9d7PP//rwDrvWC6t70DrOKAdhb7DnThl3/9NxWwWjjBdVSBkgDASqCSPVapphJPTWCDBqRWccBm&#10;7cbk1HFVh1WWei7dyEAS7i9xfKbC41iselHN2fHijTkUCtP4wisNXF+N4ALHbiE9RXV6FjMTB1BM&#10;07j7OTGDg1gl65Y9nu3NEIKhQZxsfxxdA8/CaO3EtO4ElXMfjQIVR6KfQCBLpkYqgWnkOYcK+UmE&#10;OefC4QGc+K7P4sF/8UEFkApYpVGdPvzjD+F059PQ8bt1jnYcsD2Ok9vP76haafK5O8d88Jc+ABeN&#10;wem3nkOYqtRPAJAkFCpnLJWoW2IxqV7MkQ7lbeqkatUEO1TmKoP3HKaNxzEycwhhEuNJ6wmMmo/v&#10;xLkS/DzsT8mDXGs4aXBo5CITNJSi8ji/SVwk0X510amcfgqch7s/4rUqWX6E/cueqoPEx0elJxVM&#10;7DTUDoJ1hIou0qCtmKN6InBEaUskx68Ah2STkoo/kgBDgFUqxMgenKgeSccnXr4JAmSGwBrmM0xz&#10;zsvyZU6AkUbTHxtQIRSytyoKR0J2ZFlcOWjRYEsC+gSfp8vTo2qIZgmyBSqRIg16kfYuRqUpoTAS&#10;ZyuVikSRTkTaoUv1YsR1Chbez4zzLMzhHpKZPmjjXTDwM6I6o5KysDioUhlGqDxjvD/x2JaUlTaC&#10;bWJWhzjvW+ttU4o0IaUFC3xGVYJ4c0fRyp69vz4Je2GU4MvX6+xDycZFYHDT7orz2RSP1/O7bSRQ&#10;Ugy9fXo/xuwn4SMJMcsycEOvCgoIkQlwXKeortJZI8clRQhfy3BMStiLLAcHaZtTeT3KJItRqtY6&#10;ASVNciL96fB0wUSymSdZXVwPwObpJFHtwCzVaZ7P90vfualSZm5cpoIj0N3m/BEHoAsXM2g0aNvZ&#10;10WqU1GuO2kTXbh0PY/ltSjKBN/qPIlFzsjXSVYbPsR4nWWeJ5gaVcUTwry++ryf88iovMkl+Yh4&#10;6sp+qMTeSkUdyUlc5bnEOSrFa56lgl5bC6s9/u2LSeTYXzmOQ2lOPjut47QqzhCjnZAm+8VO3qfN&#10;2YEqx0KR42mJc1ziU6XCzhdem8UXXm6hVTRhoengHNaqHOJvvNwk8Z5Wy8XLayQZSx589GMfwj5x&#10;eS4tkS2QgXkIUrJEIAHTUvRYav3Fm0ZIZX1Zq5ccmD4+KFeGTIgP01Uch4PNz0EvbsvdY8+oh5Fk&#10;Z2cp7+tLAQxNHkEgNsVOmobecg5GMvts1gqD6Rw72QDD1FnYNGewUnbgynIU55fiuH6xwgdj5MUG&#10;MbcYwaGznyS7niB73Qml0dGQxciUo/yOAG+wyBscdnVwINs5oSVZBR8EWUiak37hUgSOjBWfPCuV&#10;VAgUR2Up+N0LoN9r8O/3mffTHiKgStvrIazCcdTf3/z592qSSH+33fXeHxNY36vd7/N/HsC69zzv&#10;Dqwn+PssPnCw+21glaQmQSoik69TJXBXDFsShFzI4OLFAl55aZ4q04hFkqtqxYl2KsA6DejNK2UV&#10;VpOPTmNjPoxW1QOL/hw2aTgukVk3cnrMiSNH04XPv7WMtz7Xwo3LKaojHVIhEtDgAPLi1EBgN9Po&#10;jGuOwkng7hrcj+GxAypHsZR1E4/gNOdNhsYumacy43wpSok7qpxQdAj7X/6oUqlqqXcXMO+AZnv5&#10;OQWqR+2fwjOvfFJ5H+/7j3s+swuyPHZq6TQM57vgJckV5yRTtBMz/rOcs1NUoRLbOkR1KCtOXZgJ&#10;t0OyAUls7KD2EKRmp83fS3Cm0SaQBsSph032skRphMnWpZB0JqWnEZGScAa1F/b5L68rj14BsOqS&#10;C+WWhaplx1v4h3/8B1Vhd8nmIyAgFWrEy7O+4ILb18O57SLoUKVRsYpyC1AVRutUsvFe5dksSS+S&#10;TTGiBFbZH+a16kxnlEqVxAZiyONpDVWPmyrLpQy3xGfKUnKTdiBHGyDpFcvzdngpFKRub4LXIyE6&#10;PooGUUKqIAABoEYQmV300UCPqxCRkCwJFknOajOQ8noz/nOYDHcQVPsxGe2Ch7ZQvG+lwHhM8lW7&#10;CbTpfthlmV1KEubZ1wRYUZzeMgXFvAEJglh60YrSqgXhygQamx5IMYYMQTW34kBi0UR7OqrOI4n+&#10;HTyXu0Sxw2cmNnbMdRb72z5CYTGl0imaE1SlsT4FqG6q2F7rMZwzHECP7oBKe+iUPsyNK8e1BO15&#10;hKIjwv6aW4vAGh5SIWEpgozkEY6KIiQwpanoWws7/eAlmVpY8dNGT2GWYCH7p1JGze44R7HTDrP5&#10;jAIuyUh26XoOV26WcPOlBq7dqmJ1I4YrN8q4eCWPmwSeAu303JJf5QQWxyXxxpZ91RpV6NxKGHmC&#10;b7Jg4rO1I5Pl8+UzEM9hCc2Jco7Fc1pVaScu2zuc3+UFh9rL3dyKE5jFYc1MMj2N7atZZIkPqaxG&#10;hc9kCHgvvVRXySGWKbguX8/y+71qlUYyc0maR8nsJOqzxvEjeYOFCBb4PfUq8Yvf0WjZsc5rLmd1&#10;JN86XGD/XaVqFdBdWw7g8lYSzaoNTV6vhDHNU7F/Vuqx1ilvPYlxzG7HOPjEnd6hCgzLxvbcdhRW&#10;yYjCQSZVJqSSviQSlxqBkjJLljbE88waG6RiaMe04STGp46pDsqXbWQClN9VOyW3F4miGaVWEHa/&#10;PNwCrr28gjFtO84NHYPfQwZm70GLTKqa4QNOWlCkWp0te1SJKH1AWPeMWiIoSVwtB8Ljhx6E3teP&#10;EAdDqm5XXsDm0DD6Zo7CQFURIbMNkvlI8Ly/FMTDB47tAKvsHR7eqaqy23aB434Gf7ft/fz7aXJO&#10;dV6C6y747YbN3PsZtYe457v2fkbauwLrnnbv8d+qCVC93e5zvj9Oe1vpv0+wv985pN33c9JPh0+q&#10;vvoggXV3Kdgmqy3RAbW/6qVBjBIQ1jYS2NzIc8KU+HcWn/v8Om7caHAiRNGq0biX7Hjz9iJunOfE&#10;v5TDd31xDYXENLYWQ5hvEXSv5eGwtKFEcP3qlzbhdxNwQt342lfX8XlO1C+9Ood4jHOABqq3fz/M&#10;tk4Eo+PoJqie7nqC4DRKkO1S+6xhsu4EVVI0M4YkVZbUgo1XxlCgiokVJ2EhQx71HsaBH3gKT/yV&#10;x3YA9g5oHv3eZzGUPYn+qaM4OvAE9hc/gcd+7BF84Bc+gH3/fh9OXHoOmi9Spee6CUITSDSktvIO&#10;sM54T6nf5ggJR2qAADVGFUYwKI1AR9C1ErhEdflpkHpnjuPAmUeVJ21MHBMDvUhy/kSSVL/hEbVn&#10;6Q+MoMx+y5CkJGIaFIucpzQ2kudVAEqy+ggQyhLuz/3CTylwXbmQpOGWHORjkOT6khGpQWBtsVXF&#10;kWWWwFbjvKW6tFE9i6NUjCpXlqMlBjdOApJuGRW4xghyYowlo5IAa4sGUdRrg0ohQeObpSCoSgaf&#10;9TAVhh8LVNgZGlhxYlHZmXhv4kQlSSZivI40BYNkcorx2AQBZ2FR9mcnlOdnlga51qByK1BV8jmO&#10;uE5TNU5iOtqNsUA7wXMUXgKXODcJkEpYjBQtdxV2miR5CDdpF9ODyK7YYaLileV1IQhLVwKwRjrg&#10;IdFpnvdDarqm5i0ItXQEZh6bG6Z65fgpjBEwJ6DP9FCt6vHZkx/FpL0TAQJlbHYGukQfZiI9CJOM&#10;eAqTBPApgn8nQXcQY56zsBJcTbTdaZIdA0WHNzhEkieZsaZVxIfUaS2TNIk3tMTt1gQ8aVvLBJNg&#10;ZATeQJ/yrk6zSW5cSWYvqu51jv1p2njJISyl2RaoHCsNKy5zzly5WsbSMvt/PY5wfBLLG3EquABW&#10;LqapGnOqnFuGClK8sxcvREmuvBxj0yTDHGtUsvVZD4ol2v05n9rvPX+rTIFmgz/OsS1RHrJEzXm3&#10;Isl/OH6qBLQyBVm5YYGLQlCWoxeocK9dy+Eawe8Wj5e41IuXM6pk3EUCrwBfhPceTlKtEvc21yNY&#10;IYFY5PviQS9x2LIcnCuTvHF+p6hY54iJaytUwPzei9sJnN+M0U5Qoc570SD5bkoKRI6fOfbHrZsV&#10;fPazBNYcB6Y9OoKo7FPGR1AjOg/OUGXyhFJoWFRqkAzNV5AYqTH1twRDi8dZatkOJwE2WNNzklJF&#10;ki14vUOYmTmFGc1J3mAVzYYHRkMbGYcPdvcQFpYz+MKXr1F2U+16R1BqhHH9ShWXafSurMSwUPMh&#10;nyeDSelQLtjVEoE1NQVDnN9NluytGKlAOdE4iXr1x2lUZlQO4xLB2xmkEZCHlNWyk8VpwovN2wVM&#10;uLUqLd6HjhOYBFiPvj9g/ZOBjxyz65REUJC4THXedz7z/oH1/q/vbXs/877aHhC83/n+OG3X4en9&#10;OlPd7xzS7vs59tOD7McHjnXjg4e68Mu/9usq3MYa6KGyGlNOJBLvKF5+EpfabJDE2QeRzltQlrSG&#10;BFSpmrF9Po1azYFFjse1JR82V7y4dSmJbf7/3V9Yw6tvtGAwHMf05AG8fKNKhhpH3DuMgZHPYoHK&#10;aIPgm6TS9XoHMDD6AgZHnieZPAK9pR0GWwfMrm44SQQlltYd7EGAoB+jcRdQjfP6onkq2QoNIZVZ&#10;XBIS0DhHqLhl7/QuNSqNIPvAz30AY7oTGNIfQxeV8OGzn8TZzAHs+3/2YTwue6OS7F8S9PerMmlT&#10;zlMwhjrgpPLx0VBbqLBUDGWyB5HaKI3wMEFhkgTZijNDz+LTBx/Ck8cexpGOj8HsOYdhzQvQ2s/A&#10;lZB94Sk0ycwlq4wk2SiTMJfKbDmqrAyBNEklIUXPV8M0jkakJP0gm4QByc9P/7MfV/vM4g0ry7q2&#10;UI+KKU1Twa6cD6uYWS8BVYq4T7nOqCXj6pJzJ9OStMqMapISUpaaUwRvtd1UpQIsaZEkQMq+X74l&#10;hdAJrjy3hFLML3uoUHxoLbqQ5ufkXKH8pDp3ksAUz0stULsqANAkQEvKPMkkNMd7yaZnUCoYOVaM&#10;Si1JOT03j7WQsGhi3VStvFbxribQ9+iex0ywHdrwOZiTfSqzkr86CU9pHDN8zSMrerST4nUdoJ2U&#10;OrFhkpvZK0Gc036Wx/TAIkv1UuaPKtZdnYKJ/+uTvcrL2E4FG1nQ8ZxavNDxOPtV6sOOw8Zn7SS4&#10;i7oXT+6lK3FVklCA2M737RxTNrZQw6CiPLzJUaQyBkRJhPQkTT5Zms/y+fIepCath32W5LyRBA5u&#10;AurQ6HOIx8exvhHh/NGqMmrpzDQyHAeR0AguUIl6g8NoEmglZEmcftJUeq+/sYQNKjipWiOgeu3F&#10;OtUnCVjFgkWq2AzxoU68kRhWAcE8xdbNV1rYvlGEl2R0mZ+RzHx59n+UZEfnPAfxRi9y3s2Yz3Ju&#10;9VKsTSFLgrC06MPFi1k+J8kJ7oXRfhY+gqJU17lwLYtK3YIbt4q4+SLBmfcYID5F+CxNUns4OcJr&#10;d2OWoFslOatWzKo2q9TqFZ8NKREX5PgXx7vVjZDabxUg/cqX10nMbVhfCShw/a6vbOPa+QyqxJxG&#10;hQqX7y2R1D311OPiFWwhQ5ziBBSXezI5ApY3NQkXH6LUZnTxAQi4OjMjao9VAr29fJjCrMJkWeJt&#10;5qSadUoc0SyVat6Mnu6nMdfwYnU+jIib7NNPRlQmq02Ip5UfyagB+RSZEoE2GtdjsRHArfMFzJec&#10;mG34odOdI2uaVJ1mC3EwEfS1fLg+SvEoJ0SS7MrNa/WT/QiomqmwPVS0olqlQECSDMPFeyivhjih&#10;dOgzjuKxY2KY3z+w7r6+2/Z+/pvbDnjerykHJrYPSSYhgupeYN1t3xpY32l3n3/vZ+4+/ttpe8/z&#10;J2l/1sD6wPFO7COwHhjYSQ7xM//8H6vg7hiVjAR7S4iJKNZ6w0VS10Kl6sNlKtXWQojgMI01Tnop&#10;8iwTvyCqhQa7SAO1veLG69cLWG+6CJb7odWfwMjgM/A7u5EKDOPSSpREbxopGmAX1WkkOIbR8SM4&#10;1/cMDNazGJp4HmPTh+ELE7TCnMBJklKCZYyAn+D1BHltCYJqikzZn+hHUEgpFUaMxtZJNZOhItFf&#10;acdTP/kJfODf3gHY39iH0z94AE/8yEehc7RhQHsQQ/5j6LUcxFOf/5hSrO1fOoDw5hQCjRE4aGSN&#10;gW7+HoQx3KFiacXLV8BVytO5JO9smCp81ab8KEyBAXz60Ifx/OlP4OzgZ9E3eZAAfhS9Y89iWHeI&#10;c2kCFl+XcjySWM8MgUay2Uilk3rdzf7QkhwPoElAWiNZuUC1ImX8xFiLo9Hf+/G/pp6RS4x/g8BK&#10;9SnpGiXuNkM1Kgo0T8MvITXiPCVJ9t3xfgKmVLUhQBKQJQ2iJHSQBPHZukGpV8kcVVx2QFIcSvrC&#10;CBW2vC6p+/zJIbWHtrjhp+GeosEfILm2wh6W2tBW9jnBl8Dq8ffyGVGdzu2kWJWi2bMtP1ZJ7Oea&#10;VDR8vjmSeCnALWE3kirQQ/CzEuymoucw5hcFO4Yp7xkY+fx0kS61B2rnPWgJuu47alNA1Z8fU57M&#10;IZIoKXSeWNSicsGNIpunNolh3yk4JQEEiZCVale+w83/bbIszL8leb/kGPbRFlsJDn72rSTrl8QS&#10;UuwhP2tWVXViFfbVvEmFSto4rp0kTx4hFOwPP8deoerg/VuomsVJikJJHLJIBKSMX5DjUhzDRqYP&#10;Qmc6pZLZZ0gwCrSdEouapd31enrxtS9tUNETuK4UUGPfJQi6ddri6rILTYJbWlQlgWrrclY5EUmZ&#10;uvM3CshJARfa51kCkmRAimUmUaJSniVJlVCf5lqYz1qPi9fLVJUF1FviGeyGIzrM+TEKL5WlztHB&#10;85v4zNxKsW4T2FIE32u3mnj1tQaJVECFTsl1WLydmNuUAuoafp9TrRbNrnowt+EjgdhZ3ZBlbgFU&#10;WdKtUaWvb8c4Z0ZgIvmzStheZAAWZzuk2HqR99moWZRqXebntzfjVO5N3Licx+deamFrJYKrl3PY&#10;3kqocntPPPFR7HORlRoo9TPiZs4Hl5TlFHZGmAzELwHVHOD6YBe84rjEASZsV5ZBXGo5RJaEp/n3&#10;JAyxATj5gIzWc5iYPA6bpROjvc+hGNWiHCNLDQ0j4RtBPUNpbx1AIULGGRhHNqHDfJUDjb+/8OoK&#10;TMYuOFwj6Ol/llJ8CtM8n72oJZPjwGRHyL6pr6QnEyMTLpt2wJQdPOrvxpmZg4iSpfpIFiwciG4y&#10;IxcN6uFeAtsh2WPdAdZHjnR/kzHfbbuG/FuD6R+v3Qsa79bud+x7tfud49tpco4/zj3f71x/2m33&#10;ex440YFD41plsH/m5/4/sARpxKKDsPn7YSPACrAGRbEsBrG5kUMiboDJ1IkbN5t460tb8JOk2dyc&#10;OK5OrG+Ko4QBN64nUEiP4qVrOUTdfdAbT0OnPQ7N1GE4LWexULdhtenEBg2FVLU4d+4JFbYRinEO&#10;BEegt51RRZGHqHDHpg7CG+I88PYgI16wVERRsvkyjXNOgJxjMktD5glTPQphlQT9svSX6CbwdUHv&#10;OUnDpMfMtQ5kqdBkv8cV7qXam0SyocXIS6dx7upBFe+qwPdX9+H4q09hcO2Y2q9zEJgkOb/Wexoh&#10;UUFUV3YCW3reQNU4qf4XIPMmhjGiP05AfQZnh/ZjQHOIgPo8zvUTYMefg9bTpkrWSZF1iRv0kuGL&#10;F22MRtAbJogTmCQAX/bBylQTKc5DUUOi2MI02pl5M3LzNvWcFrYTNOJTBJhxtaeXY59HilPILFlR&#10;5mcUOAoAlKaUepW8waIwA9I3fC5+GjupviKJNiTFoJTMC5KQSNalOI1kYdbE/uuH1N6UDDmS+7VY&#10;N6m4VzPHh4Ca1KAVr+cQ1VyI9y7qKxIeRYMgsbHO6/MQkKnAC1TiDZKxZIwqiUY8mqTN4X27eV1S&#10;OShcn1HLtAKk7pw4d84oT9wx12n0m49AG+qEjcpxytcOc2qABEZLNW3El75nE4tXYrSf/fDXCLpl&#10;ipTqGO3UNO3WadgJ0pJc38t+MkjJQapXcVgqn/cpT2EBaFl2lkIMAtrmHEkkvyfJPpD8yhJSJbG1&#10;EZIVWdY1+LuQWXDw+6S60rDyyM40rBQZGoooqas9jiDHoT7UDQ/Jn9SgleXiIgEmRWEiie8L4s2b&#10;0ysPYUnQMEuwW2z5sDjPeUNlL/vbK1tUmMSN6oI4IDmwshkliRzBl762peJ8BXRj4khGohnKkFxR&#10;DAUTfH3WgaVlnwrxyTWkzB9VJ49tEpQkSUUgSlyoWWm7x9X2ZIwtyfEWCI2jWLJgeclHxeqHj5gS&#10;Ts3gOvFqaztOxWhFrqDFy5+fg4fzbvNKktdGsdc0cZyQVBC7xkxHeI0cAxKDTcF24UIKC7wWo+Os&#10;AlUNx77R10l13KHKI66vhZRXsBQ1D9HOiMNjIjqC81txfPnNRdy6mMNSy4PzVOi3X6opJ6pPSj3W&#10;UM0ESVnozE7BLktqBSo/XlyUzEPqH8p+qtT/E4CVivriap5fdqplDd//y95fQFl65deheHtG0kjD&#10;HhJDM2N1MTNfZmaqe2/dqrrFDN3VjKKRNBoGO2NIHCdxEvsf8kvygk6cl9h+hthxjMl7f0PimPbb&#10;+5TaKsktjWyPE2ct11pnVdWFD853zm/vfc4PlEWFrECVIWzpdgwp3CHYYgxOiKzPRaMWd7diqeTG&#10;FBn/THYU5Ug/5nMOVFMjmEySCRStGOo4jFJymBdXMMawvmU/KhMeGrIuTuhBMi8aSCrQIB92jAo1&#10;SvY84CbYa4mKDHrUXY/+sAr9tsFXGjZpGF05TlYC7ORaCo8e3YdH5Ex0qIbAepbAqgxM7wwU+v2/&#10;M7DuXsLe/fq7NR3jLyKwmnOwPUK1eqj9nlL9Vxhyn0OULD9MRRgpDJnsOtprneJElwdruexBacyF&#10;KxfK+OyLS7i0PWaWnoZGT5lEAdNVK42qjxPHizLHb2/7PizOBM3KSozjV5Noay2KyxcSiHFsTZSH&#10;EKCCc3k5pknyWrqfJattRmv/XoISAantCfN6KNpiPCjnaGwSqXYq4wFeDwkh3yuMEXQ4XzzBOiqq&#10;LoIcx6jS15XaYE/Xo9W23yQUiNGwhoutCBWaCQpy5KmFLUalXOw0+U+nOJ+e++5PIR0bNLl1Tf1R&#10;LTNSJcWpdgSqtoT2XluRX7AgNUOjwGM6qWCtgXNUciTIVHMCGxvnc4/lGO/nAJo696ORynXAewr9&#10;gZMY9J02iSI8/HyMfWTx11JtE6BT9VSO/bzOXuRosIq8V2+SwDVBW6DXFqgw50fNs/rH/+zvGodH&#10;pU0ssh+0h6elXCXzV5J/RR1YeS2qz6qsbwr0VzWWAIm7AFHL22peAqwqkCQJHtkpObHwXknwx+es&#10;5j60DSAP1SXtr8rphsRkhMAh26Uya8lZC2wkKTmee2srhe3NLKrjTizNhVElsR/LWjA7FcatG3OY&#10;KFGFlRxQij0VEtCeXJwCREuFUR4rSGIgx84+90l4+be8cAd4rkESpnbXCdhIABSW4yYQaun5+gtl&#10;qPC9kwozSEBNLVAYZBsQUNm4MsFj3oKJLf+OUOEzVHiPkkfYUiojSEIyN4LKhofihkDJpuVom2JT&#10;CfiLV5IkD6PGoXQoWocESYOP4zJJkpFlfyvRgnL3Ko2iwDnCPlZ4S2pshGPRRnJCcCbhkxOT6vHK&#10;Y1dpClNUrNq+yxJU/NEOVDinRDY2SEQuXszhhRdmsX4hheq8x+SErsw4jEdslvNk7VIKqRJt+6rf&#10;jJnZdapBKs9hzp0VzifFwCoOVUXTNZ6GPLUozLpQpSLMlS0Yn3YbPx8lflE2P0uoiQTMio2NDOZm&#10;fcYbeXbGRRCzY2krw3k1YMD2zvUSLqzFsLbGZzrnMs5yY9NWkyNZxe57nCdILNpJHnrN3un8nI92&#10;IW32iJV9S1nBgtoy4OflyKTY1WSIfUyVvEFVPUnsmas6MUFs3FqPYWMxhJevV/DKnSquUb2+8uqi&#10;2UN+5rnHsKe4GsAIH0RpPYwEL8ISa0FBS608sJNAOxQlc+XDGNWgXHCYMBwnH2pu1kq2pMHdb5iQ&#10;LdGCYU4QL79X0/wUJifdHLQR5FPDmCjakQ+0YHncjZmcFdMZGyrxAWxNBXBhNoKoowmLkyF4nS3o&#10;7jkOt7+DnZOB199OZuzEaJJqmQMmXrFhnEwlTHZcYOdn+L/VV08wbySb7YUz3smJZyfTHkCCSsOV&#10;6sTEahafPERgpXFWnuCHDiuDz7dbseo77629HTjeqb2347/5md3f1bXfa7tff7emY/yFAVY+o4e0&#10;dE4wNRWJ+HvfG8u//+b/+jEM+7qQoDGw+46bcmdiw85Qg6klObPgJpiNIpsawljagoVqCN/8xg1T&#10;a7U4ZiGrdZn90TKN8MqSD8FALdXpPhy/8TiubZeRTfRivDCCWaqZ+VkvxknqkokOXNyK0eA4OWHt&#10;NEA9OHL2EROWsXIxvuPgwTnUN3IEMTLyULQJvkAdQlSvi4rdVCYoTlxlbwlQVc+v+LG0GeYYHkZl&#10;1cGx2oNEdZAAOGpS3XmzO8kcysujsIaVyIGKPHbWKFtlTtLSrsBOy6Lp6jAK81bjnKR91BgVjpZ/&#10;o1SopWUHklS6Ksem2FCx9e7RQwgkmwmwZ9A0+DQVoEjCXqNWa5qfppI9zOO00Mi3m0QJIRIApcJT&#10;wfCAiDcJjH+sFVmFyJQJ4gTN3JyN6mnY5LxNzbLvCawhgrt+fvXXf8mQchnwSLoT03M06gRpPw1Y&#10;gsCqpPcRpdubHjUOksq7q2VjlcbLEQyNKiNpULxrnMcPk+hPktgXed8pAZwKEsRbjAez1X4aKZFt&#10;qhFVTZFak+PlaKwRbbajNNLNJg42FGvHOEnWNG3UAsnUWI7ndrfgxrVp4zg5OxXi70HkSdgyvNY8&#10;r3OsMkJCMLRTJUbJ/tkncrSS86aL5ENJ+vuC5zGkggt8fSROUCQZ8PE5VRYduPrqBOLTPCafaXyO&#10;z3px1CzFBkkUYuyzYKnbpKM0JQBDtVB1GoUYKdNThiRFZCk22QdHoQWOSie8hR5Y400UQVT/s3ba&#10;7UaMEsjleBMkyfHIkY/gr+eWItipuL6XREtxxHGKjqDCzBbjyFJYJTkXlDRCTmBBqjGl71MN42kq&#10;SB9BNcl+SNPmhkg4X35hHjNVL78bxgwBWM5ji2tBE76W4vfl9Z1lPwU5VhIkFauXU7TXfajreBqL&#10;F+IoaAmYY+DS5QwVagghKt9ZeeWSDBWoXG2+OhOCk6RKDfB43c4zBLt+kgcbLl3I49rVIjY34kgS&#10;kBUyFcn2m3CZJX5/jcA8SbBeIBDeInBriVukc4zzdvuFcZNBzCOxSKCeIwErEyCVaH9jO4mM8RNq&#10;MNsgixsRDA4dMfuvBart52+OG5C9SeDeJHCvLAaxuRrDfNWDZarVKwT3z7+2RIVPXCoO4/HHP4E9&#10;STKEybUIJXAN7HwgodIgyqtBxCcJsgRLPx+OQnHEJFNkQDZOOiuZUqTCwU+ElxPBgOsUjUG7YYdW&#10;vq+JOl11I0jV2jF6khPNj5ivnYM4BKu1BlYLWX+wE/MVL750bQ63t8p49cUVxJNUBaFeDFvq4HA1&#10;YGzSxwnphTOhgs4EVa3FkzX5Ez3IyGuPRq/DdgJeArxdzlZ8MF6CsIoWp6ddHPC9aB5pwWOnT+LB&#10;gyfx/sOnaKjP4OH9Knr+JjjcAxQZ9d2v34tB/VYOPvdA7H7vqZn32N6rt6za/Y7zbu2dvrvbo3gn&#10;dOXsH9sD3f353W33Z/7oO3+Ce/hWTasH92sPHDqBDxw7iz37T+PMiAf1Vrcx0vrptZwxYVuJdB9y&#10;HKsxGn4FgMvDT04NWrYpEWgnaAhSwVbcuFTC1ctFLC/HcPt2lerEhZVZJYinIZC3IclYMTmAD/7c&#10;w2itfwJrK1HEo524fEl7JmmMcbxduTKGbH6ETNuHJM8xbD+OAg2iN05FFGgwE/Vc/WMYsFDBEDjz&#10;VKKKiZNyGrWfhFLDKU9qmEYrr7mU6TTOTVHOnwQNozI0+WlI7ZFzNMZNZuk3oL3RfAsZ9yCJ42mU&#10;Z0dgC58z6QiHo+dJehsJmM0oLIzysy3IzPRTJSp9YSvnLvuDytWTaoSTxFixsP285gAByOo9hxHv&#10;WRP3O+g9YxRFd/chAuvjONb4SbRaDpt0iaorG5UCj3UiTxDK005oeTUmxyuCq0Bm6UKMKsOLfNVC&#10;I0g1RKBVqTUlMais0+BQ1ejHk2sggFAlzLAPFSohhU1bEZlUNiEelyClRP9xqkwvwdWuSkDlfpO3&#10;N0gSML3iRpqgoj3EIkE8TeUfI0Bq31XhOkn+Vuak+Y2QMejjS144aIfC7NuUPIIJdALUMA2rqt9o&#10;lU1F76MEoXS6F4W8CmJb4XQ1IhaW6k2gQmKl2pwlEoYIwU5LiVqCVmhNdGbIxO07CeoRjoM4CZL2&#10;Pi0E7iE+V/mqjPgacKb9abQT0K3JRgNsuRUrolUKhPkRuCa6MJQigaLiVhEUORxJtStn8/q1DMF7&#10;AGVlsyq2Y/5yGFGeO0PSFScYDyZreG/sZ7bUFMeFvKp5v54xLfdT6WU7zNadg8BuJaHy6pnwmUnB&#10;qVLQJJ+Z8vAqh7CKhRcIIBMEyBjFSTjVbeJGvZE2zNLeyjtXFcm0tzrBPpqb8qNUdJgwpyyVcIZ9&#10;OzXnwMp6yFQM2iBgVha8ppqNwqCu3iyZJCNpCrCXXppGuTLKOduD6oUIVa6yLjn5fCwmoYOWrBcv&#10;xjDqrCGujBB3hnkvGm/dsFI8KRfxBM9Rpaoep8I1S81a3jYrMHKgGjBpEud5finKKYpGJSpRn0b4&#10;zFUqTgRJCU5UmEM1XyennIaIKKf0cKzOKO0LW0kTWlTinHU4zpCU27GxHjW5k7fWEri8lcVSNYCt&#10;jTRmqZS1R3t5O4svvbaMH/r+u9i/9ynsUSUYB1m2JSJnh3ZMX0xwosrTdsTsndr4cDwErig7UANe&#10;qQsHOemsZEcxTq7JdRqPcK1xl+8PnkORD63ABzhNsG7vPYQMDdK1y2VTUzUT7kGFD6W3+zCWF6J4&#10;7eUVdlaC6tYHq7sRDZ2HeJODGLI1wOtt4KQmQyXYVhdSSGVtyGp/lhMlyRsur4RMeE2IbCpc4OCn&#10;8cqRQc1spVAiG0lVHWTPTnS52/CZk8fwwN5zpr7nA4fOE+jeqlh3QHFH3e1+/b15zJ7i93fa2x2K&#10;7rX/GcC6e/l39+u7j/m/C7C+/3ANvmPfafz4T/yUMcz3fpr6jlONjJi8vRcvZnD5eh5Wzxn0jx5G&#10;RGkMOW61zzLBSVkkE66WrHjlpQVc2s5jZTVuwnCqVKxf/9IFrJDsKYn2JJm5/0qLiRs9cf1RY0Bu&#10;35owe0olTrwEQTYWasdUKUKFE4WH4ymRGDRbFV5/K1q7n0Uw2k5QPYUTZ78TnnA93KFzBCIyfALZ&#10;zKIHc1Stds9ZswTsC/H9wHnY3KexeTkJJZKw+s7SAAiY1Lrgy3Ge5WgsaFTHlGx+jAacQBuv9KLf&#10;fxI9KkenqjZT/TT2HchT0QQKBNSJPtioaj1jTejxHiWw1sMePGP2dFW2LkwgV3YjOQnJULeP7sNo&#10;4JwJ+alpfQxnOx419V773MdpzJpNNZIg51g2O0RwHaFSp6qR0wuNlYL1ta8m9Vmct5PkUnlVCIZU&#10;X9oHlRPT2ILzjScH/LN/84/wL/7tP8bNFxZ2FA2B1ksADvKzAYJAiApWyRKCyjREm1PT9QR6rIcx&#10;ueDA9RfLBMNOk4VJ4J4l2S/wGKoh6yAhUUy9lLOAOE77tElgCvO32bOlUY1piZnfk7exKucoc0+K&#10;oK4cxXKACfoJ3lSvsSgN+3wC6dQwjakfk+NOqtkR+H1UhlS/KvSg67Ww/xwEW3n6qm5sluCWpuJW&#10;Mv6jrY/iiVOPoMtRQ7vYgsFgPfoCNaZuq9JNygt86kIQ9Zb9CE0PwW6WiDsQ4rNMzynHOsfWioek&#10;SSsDXZggkVi/EDXOcEUtnQt8i90Ei34TSqi+Ur+pHwLsg6iWwPm85Yij5WF5D3t4HOVozk6rOAnJ&#10;EpuDYKzsTap/GqX6KxAcIhQnUSrXBBWuSXWYG6ASjVC5jxBMrSjmRzl/vKiU3SSZfhNqlR8fMbHD&#10;WQLnJAFP1YKU7lF7qVpWLhJ8Kys+rG/FTZHwy9sZglqX2bJxUw3PrycI+gQ/ElYpZ0+sxezbO0LN&#10;CFGxRnl9ysJUoVBTfeSLm0lcvJQ1Snn9Ygq3X6gShDkGCZoK5VJFGnkzz1BYlUnWimx5Ph9VOpJX&#10;/pTyQFOYTZYdmK44kUv2QvmMlaVNqy5Vztcqz+f110H1aqOxVuRJ1LO8xlkec53E++71CazMhXH1&#10;0pgB+opWUsdG8Orzs9imndn77GPYYyWYimFVCFTeLIGPalXVYhJka1oK1jJHhBem2CflDNZSh3+c&#10;k5PsVIMsqXiz6ig8HGSKpXLGCNCcwIM0INN8KNtrGbx4sYLry0T5ig9pgmvQ0wKHjWzf00h2kMfl&#10;axV09B1DU/tBdHQdo0pwkw1HOJlG0GurIwNK0Sj1YWSkEREO4PnrOTJjsl4+8FjRhsbuY+j31aKy&#10;FqWhkVp1IkGWoebODaFxtB8feI4At7+Ohvs8VasSRAiAdtoOKO547r4dWPT73dTove+/Caz32puf&#10;+Z8BrDrHvbb7OnZ7FP+FBlb9z/bw0Ro8eLgee545bgzyD/7tv0Zw6DDu9NMLPrzw8hzW1mK4SAJ1&#10;81YJMY7Rxo4nkJCR5ETMsil5tpaDLvEzX/r8GuZVwmw5hEtXCvjG1y/h5tUiXrpVwTjV4MDtU3ji&#10;hz5mwlu+88c/jJVXkqiJPoa21qeQSXMyVV3I3BmC+ypVWqgf9hGqSpJApc8bGTqJzv4D8EVaMGI/&#10;xzHaTAXQS8Uqw08Dzsn8/KtVkkMaYbHqSANcvhp4lSLOdw52NoHdOI1niEo0qbyxBFInAdFDYB0I&#10;nYY7WYco1Y72YhWXqpJ0YSqQFI1yr+uo2Ys06f4IGk4aS2eWyjdbTyPbhjEqozKb1UugJBsPEYB6&#10;nUdhi6gAdi1bHdUi5zxVY1PPk3BR4XoJqD6qnMzkAEKRVpSpUrS3Vi6p+LSdCprqjDZBMaB+KjSF&#10;rkjNJSeGzPJtcopEgN+VXVAsqo/3db+fmyQ3oSrtzOww7UwTiXsv1VmXKY+mZeFB3xk4aWu0F12k&#10;0s0SeAz5oNItyxGFiitBcFEoT4hqNkpA1v2VeC9F2qscATVDAA0SoJITA+wLKlQBEsEnwWt0UBgo&#10;z3EsQWNLA5ungkmnB3Fxu4T5uYgpH7ixmMFcJYR8fNiEimhJVUpae6yKtVWBAMUoa8lTtWO1cmYl&#10;ALe7TqG2/zCONj9pale7CVZN1qPoIJmaXnQbR6viqhsmwY6eSeCMye2rHL9RjgHV4FVWJDmeaVVG&#10;hCbB8xRIZoLpNozL05X3UuA9yYlKyT6arQfMisDoG6Cq/Vd5MwdIKORkpRy7UrYh/i8h5NPyPJV+&#10;OMN5UyKBHBuEn2CoxAnKYJYg0I3x2WtvtVS2o5AbJfnwI077nU0PE2htJn/29TucR7SzctpR/t9w&#10;SnV5B0xawTjByMv7Vx5pOSwJ7K5zDmpfc4o2emotzPPRXlOxjnpqqX4VR9qBnJI10I5HJPAIaspd&#10;rOezOOcj8XUgxs+8+OI0Xx812ZzkQDWnVdZcjynzNkdwfZHqOJPpJKBHMcaxKu/g2QUC76wD8WQX&#10;0tl+Kk0HLl3O02YMGm9jOX7FCfoF9Umqi3O2DTMkB/FoG1aWg2Y5+IXbUya5zIs3q/hBqtM7tyu4&#10;S8Bfp5r+6997y3gJm7Jxk2QSzng7lq7k0O+uIZOzmljWIA1UgCzEz4Hk4kN06sFwIGmpV44H9mwb&#10;YnwwIyGqVRkNDlipWK1jW+WpmWzD9HIEGwsxPL9VxqVFMo25OF66VsXSdBBzVT+Gh04jE+3nA/Px&#10;Zgfxhc9vo1LyIuBU3UYamqoTo3Ht24R5jZwk2VHYyCBSUw6UF0NkM6No6TuBPksdXJwgF8helDwi&#10;PevioLGxo/qwQiOaqCRxuLEFj+w7iAf2HaIBr9kx7PcBk/9t2xvgbQD8DeB6r+2+x3uXdr9j/Gna&#10;bmBVjPEHCN76e8+jB43x/a3f/i30Dp+B3XECKaqFEg2L4s+uXhtDVd7r62ETt5jWUuIklRJBNksF&#10;JScWOTgo2P8qx/U8J8UiJ/H21TwmOZmmOUEmaSQntkbhna3FE3//43j/T70Pz/zop2Cd5Ry4PIDq&#10;vINMtx+XlxL4+F99yGQ9qnA+rC7J2YmGXEn/ncepWJ+Dw1uPgdFTsLhqCKJtnJCNGKeSkZqOabWH&#10;ADvsPEEgaoKF9xIIN6K99xkyccUWdiKcbieAEKwqfbD4TyNAoLHHVAqLx1KB67SMZYNJVaiE+V6C&#10;qUrHlZYcWLgUowIbwqD3PIZ9DehxnaZa7IM9Xm+AKDdFw1zuxojvpDG4lvB5dFAJtgztw6DnNBzR&#10;euTlJERQ66VSFaBZguepItpNtY/ZWR/CwXasrsVNHGCJBl8J4LXvOq70hP7zRhGGxrpRWnGR1I5Q&#10;OROUqUaVmlAg6yNJsGep8tgUEvNrv/7L5vn+t//+2wjK+3WJyneS10kgjlWpeJZcRlXJizjJ447x&#10;daWFjPPvlOJYCah+jofwG8vP2quU45RfNonKTgn9Y1qu5jFDVGtyHJKDk5a3pVQDtGfJ6gii+R7M&#10;kKwlqGDGihYa4iHMz4dRyFtQyFqQSwyjkifopkYRjXYjR6BRYn/tM0+v+2EJnDXqe4zP2stnOEIx&#10;cab7GRMd0ew4yXvuwpm+fejn636Oy+jUKPuMpJ8kxJ5tQXhGjpldyK04jJdvgv0V5hjw8bm1DO8z&#10;YUkXbubNsq2TILl0PUWwbUaQ/TC95GEfUeyMU2WSjFW2CHpy8iJg9vuV472XY+EkRvksVWjBQpLi&#10;luLmd6VUVRtXoVmFCY7zss2UjSsaJ552RPheLEFCooT88ksYl4rzo1zwIBruJaiSYOWoRKn6Cny/&#10;OG5HiGA3Vh41BETKc2YliDKPlyQ5VZJ+ZeRTNiRlalrgfCxSuAVJQuOlIQy5zmJxI0GQzCAU6+L3&#10;eT8LVMScwwrT0TbEOM+hZeUvfnnDgHJ+bMiUhXvti6tmj3T7Wt4cU1WttIQvkn1hM4bZOScJtBUl&#10;ir8i8SoWbzHbA1MrASxsJ+BWYf7yiEn3GCSwzi/6MEsFOimiwOc4yXuIKlEEr1vJJASsFSr3b3zx&#10;Ir78uXV84dUlbK3G8PrLC5ibcOLu1RL273sCe+JE/SgvMloYJAMj4tMQOWPtHDgxThIbRvlA3WTE&#10;fj5kBwdpasEBL3+LGWl5wc2HkyVLVNpDheLIs0/I7+HFqE7iIiXzDB+MALaSGsGl+QRubhSwMhNG&#10;LNQJm6XGbKIneLFaCvZH+tDRc5IG6yDyk16M07Al+NuV6EWMA9sT4s3OxVCcDiDFB9w5dArDrgZO&#10;PDmB2E35uIhAlQA7fzGD2eUochMBlMg+a4dq8aGDT+Ph/e+cweh/12ZiYe+1Q1KX92t/HNzU7ne8&#10;d2v3O8afpr0dWB+kqh6O5YzR1U95OmlKv62tB8ykmdug0aNBzGn/jSogJYcaqUGtpijDEY1XMNGK&#10;YmUUi8sB3Lk7gQ1OrsL4MF7/6rpJFq64NNVk/fzr81hfJZMmuCVjnGyLVA/WE3AFatG2eggf+PcP&#10;4KH/+CCmk8M74S3/cQ+avn4QyUvdGOc1xWXYY1QjwQYMWalc+47w92n0W47QuLeia/gQ7DyWapsq&#10;iYGWTQdsxzFsOWoUa0fvs1S0nTRkrQYk5ggugXAdFW8nAgQAd4TglmyCK9tAY0vFrmw9ORpfAo+P&#10;KidKA+xONxPk2nG84dM42/4MDtV8GvVdNOT2Uzjf/iTB8wAa+p/dCZ+J1eN8/z7U9DxD0G1Fn/MM&#10;Btzn2G+cq7wPLXMOqTh7tIX/t7Nvd+qNBsnWS1QmGSqacc79PBWmvCejCsWLNJI0EBgIGAILhdlI&#10;NenazFIw76m86jFLw6oUo+Xala0IQokm3Hx5xTxjeQur0kyBxMhBsqK9Q6VRVa5i1WMtz1gQY58E&#10;qcQVkypvZgdtT4rgrXAgeQwrOYLUmZZ5Z2kwx6Z4HTSexrmI9sjC/pSTj2Jz5c2rsAotZ2sPWZ6l&#10;inFWiIe2GRKJPiwuRQkqfQiG25GlwY3T9szPRozDT44GV4XDY7R1M+s+s1yrsnza0+z1ncOL370F&#10;J/skxH6wkQANkuBoqTfIMesrdFM9DhlPYhtJk6vSZdIYugstmLnI42sFcM5KEO7ms9uP4qwdUxQR&#10;8ryNkyyEqKZUL7cwYTH1cnU/Smc4TCLmoIJWpac4RU+Mz6LXfQqZqiIo+s1e6uxm2DibKv1njMRQ&#10;zk0K1Rmj8kymBmmDI5iYcpotlQCfQ4WqcYpAMWESgthpx5MYyzrh95JcjdkwXrBhnba5UnayjwRC&#10;gyS+NpNUpFAlUJelEv0m69EKVWSBRFa1UYszNhJHgjefswhhgnNzjGp2XFmXxp2YW6S9Vlglzx8a&#10;G0Cf+ywVvg0qKze9FjJxsbOc20U+B2XgKrM/VLVKhFpgevvFSVMab3kziivbtP/su6WNKJU5nx2v&#10;QVma5JOh/1WzOM/PLpE0Vqs8P9+bV0aveLeJV9Xx0lThAX89VLR/dTmMu7cm8Mrzc3jp1gxubI9h&#10;YdKFl25OYG0+iOdvjGNrKYLPfOqj2JMlGGU5uFIVMjQyAT8ZRpJ/Z/l3nAZKWZWG0y3oIUMWwI6Q&#10;dWsvQfsiPnZQmA9qyH3GuHe7k63oIVNT/bxYopuDtBdjfAgrKwlcvTCG127P49Vr07i+ksXzlycw&#10;V/Fi/UKOk8BOBjWIXk8D2i3n0DJ4CmFPO1VHFBf5+Yn5GFwEYWeoBcm4FRYbJ3SKzJPHlyNTTgMi&#10;PwRbpJUKlwxf3pdiPeyICQFwQUtJfOh88L1hKz5yqBYmj+9Bgcrb2x8Hkm/dvl3H+dO3t4KWFPm9&#10;JkC99/fuz7zZ7ne8d2v3O8Z7a0oisXM+XdeD/FtNXr8P8v++SNYY29//gz+APx/E1Tuz2LgYN4wz&#10;URwxhG3YdxohMvBAXEt5A2a5ULU+5QDjUmJ7Gh9THJkTapaTbqrqMF64y1sxk4Bfy0QrZNPXb+RR&#10;IDCXaYDTNHxSxRkanumcE3t+hkD6RvajZ/7+J//o74//iw+ZbEjuy60mL2iBEztAULZRLXYOHEb/&#10;yHGOtT50Dz6Llp59ON3wKZMNRvl0Vch50HEGowS9lAwvmbMUoO4llFZsZSfVIechQWtiagRzy27j&#10;OOOj0W2170N0socAcd5UqhkV6NKgJqjIWgngxxs/g7ruAzjd8gzaB0+gs/8o6juewwDBU/4Op9sf&#10;RcPwQZzt2YtWywkcbXyUarUW1iAVdKAeHTxGH5Vu+8gx2MIt6B45BW+YiibCua5cyJzPKjmmwuKJ&#10;ar+Z53JcFGmQs0eOxDo7Y6VN6DRLwCpRF6atUFNYnpaugwRbKVl5j45XRrBM0qsfqTHt0yoJvilB&#10;R1AMU5Ga8BqCV5XAXCRgZ6hKEzxetjJoyslFCWgKy3Ellb60n0p0BKrFWaJRV1+XtP9L0iTfEKVK&#10;VPpGOV8GCG7an1SBgD7rMcythKiKh9HafwjpkuWPALXMcaOKNw7tibMPErF+kp8onxUVq1ZGJlQz&#10;tAeOnEJg2k2KyBHtl2srjP3SGzsHlzy1ix3ILDv4/AYR4f07eX4P+8JPlTmixB0E1sQ0VdmCEx7a&#10;VC/vzV/WloDdOHTNVeyYJeisrO1UhqnOuE36PGUY0t6lQnvk+BSnIsuwX1WJzEclr6QQ1Y2gqd2r&#10;wgMCNDkNzawFMbnowTQJiKrHJBI8N9V5gaTixs1xTGjFkq/PVJ3YXE9gfobqMmdHPk2VmnETaH0o&#10;lQi2VKzjeRty6VEqVQcmp30mzaQv3IxJzjGVmFP1oMWloFm6VS7nCAFNIkwF9O1mj5djgsCqjH2Z&#10;khXjFFATUz4U+NnirIvEod841PZ6zprC50qBuX4th3mS5RwF4eSSH1ME1RTBT05JWm7W3J/l66q5&#10;qljXCT7HgsCUx/JQdJVnHCTUYVy4mKSN8Jpl4DhV8ko1ZGJbVdh9iuNB2ZUSnKc+zo8xArySUmzw&#10;GWxvpfHqiwv4we+9g88RYL/62go+S2B96XoFd6+UjF/H009+GnuUCMJNhhqUAqBUt3FQWMSGpkcx&#10;wIHi54NWjKqVg8nHE7QOHyfL7Ddr+Kp+Y+ckGyOrklTPE+yKaQs2V3Jo7j6MQX8zhu31PDll80sr&#10;uHOxjKtUq0FnK5YImvFgH7z2Zk7ebjRRuXa66lElc3r57jRsbu1LDdA4NCCYHmZnexHPjNIANmJu&#10;NYrZCzFE+FCS7LhAYZRG6xwV9wCS7DilPMzy4coxy8oJUVj2YOFaCmOreXzguWdp3LX/+CZQ3NtD&#10;lfHfvZe4+zPfzrb7PPd7/0/VtATM3zsA9mbTvd3v9d33uXt/dvdndh//nT7zXtrDqoGrfd7DZ/DA&#10;geMmjGbPc6ew5zNP4MFj5/DQ0WbsefQ4fvf3fg//43d/l6onhcXLnORKgzZHYnY9iQwnpNSHDKT2&#10;ufwEQ2+iBe5oEw0HDYnGo5xtEl1mUi9vBrFEpVud85q0dVKxmmyzCy5sbydM0eJMuptApnSDZLA8&#10;1kDpGB77oY//8UT39/7+5T3wfL4NB//G4xgvc34QkOI0jBEqyI6RwwSkoxi2Hkdf3z40dBLYCFR2&#10;xylT4qq96wDONTxLtdpmHDFMNQ55pqZIFnOtZMV1mKxadxIcEFgrNLRevlfb/hkkqPS6LVTABNRB&#10;Aqsqvyh20kNg6XaewsFzH0O/8yyaho6irvMZkz2qse1JqMpP1+BBtPJ6+uwn0E/w7JCjl75Lg1w3&#10;+BT6A2fQOEBQpsLtdZ3BcFCGuZtquMM45HQ7d8rLDfjPok3XQIMoRdTvP21Ca6SQrFS8aT4nvS6A&#10;iNEupAm0cqSR16+PhtRPkBxT1jQSIIVBrF4p7gBrhcCr+6H6lMduMKVwohaU1zwIjStGtBvRaZLm&#10;VKNRvXrNk2o2+5sFntM4PGk5meClpeJCZdhk1onmCey0TcV5B54+/1EcaXqUdo6qjn2q5WPllj5e&#10;/0k09O3H5q0yRUIPmnoPGAIhhae9Yi3JqrSdI9VgElco05Eqy0R0Hez7BK9bhcWVFEP3MBA8w++Q&#10;kKR3as0GeK1K9KB7UOjQ1IoXqiDm5LWHSEDsPH5m2UXF2mUyLUVmhk2iiBTVrvIkK9TIx2elLTcb&#10;+3huK2oSL+QJIt60QgxbjJewwnpmSFgq41S7vG+3Qm7S2mIg0SGJcJLoKOwqTCLgS7aYGqU5ElU5&#10;88njV/uoStCvpsT4+cyASfsZIsGQB/DyfALFjAsz5QgWZtMklSQxKsaQt2JjM4fJKaq8MokVSdk0&#10;Rc6LtyYxw98iAUrsn+VnCyU7koVhBJJdJEV9BvBTVKbedB8JlI1z2EqCRRU6NmJiassEUuV4DihM&#10;jWCvJdsZEuUw52yaWOOOdePK7SkqTdUEVpEBkjcqcG0JqUj5mnI/sy+0UiRAtwZqKMJazGfXNhTn&#10;6jSrJGOcg6kCSRKvY5pk4tKljMmJrO2kaWKIhXNmbs6HsL/JeCVXKNJevj1JtZoz+6nXNtJ47fok&#10;vnCjis/frOKvfv0KnnnqM9gzTESWGkjSUNgiZFBk4lFK9m5fjVGrqsvqZEvwQrxE/UB+ABEyQ2Vf&#10;UlL+lpFDvMk2NLY+i3xuCJMFdk6sB31Dx9E6ytZ3kA8mjBe2xxG0NxqW09NJAzRUg0RyGBUyou6B&#10;s2juOo4hRwNsVK3+UBtiPFaSD6vXVUOG3I3MhAO+WCccvlYEVbR4jAOGLN9J49HjrufA5yTnwIqR&#10;rXoKAwiSLW3criA4Rua05EZEadySTnzwwFEa+LdWtxFY6LcBgT9nYDXneANw7vf+n7oJ8PjbXPuu&#10;ZoDwPq+/xRlJ799ruz6z+/jv9Jn30nS/Dx88z1aHDx6q5+8z+Kf/+seMYU3NzmBvYxv+3U/+pPk/&#10;WEzj4q1VLGwVMbUWN9sRGRrQzAInJll5dpbqleOyvMhnSgPoS7aZ2psRGoVAlEY41YfypMIByFKN&#10;Y9AoFta8VEpeLK/6sHUxhoUlj1liHKfxD0v9csINx8/gw//iA2+C6NsbwfbE1582QFtz+FM4V/Mo&#10;Tp3+NPzhswhSpRw991F0DB4m8yaY5HuQokFRma2l1SCWqYqe2/8BNLTvx1NPPYCevkOIJGkgqZqU&#10;2jCQaeJnBzFBRt45sBcq/J0yIQIEfAKHM0al6jpMo8nrDJ2iMW9AZKrfeOFbww1oJTB2U4kePPdx&#10;dFlOoptzr7FrL043PoaWgUPosZ/G8YbPmNSFLQTa8z1Pwa09PoJaZp5AV25Dlr+T0yqRdhaBYjNV&#10;oxI0KMSOtoFNqlB7q0qQMLEeNM9KP+nqCIFUsbKK7yQAphsIBEMmIcGIkv3TRgSpWFVeTfl+tXdr&#10;59+bN8rm+z6SCjkWLV2IYmZ5JxZSSdSr03YqICfGCCpRqjx3oonXM2DIRoz2KEPQkRqWw48714IQ&#10;AU3bBEUaSz0DkziE9kHLz82u47zXYfRaT7A/u4ySljAY9J5F1+gxTC0GEaVNcfgbkaFKDdOmuBJK&#10;A9lKNcnzKHaY9yEA07Kzk+pU/SDHqQgBUGCreqlqphA6/3crk9JED7xsyUUCCK9VReTHF6lMSWqC&#10;fH4uAu+QQqKoapVQYpR/K4Ws6WsCYIB9Nbnuo13rNzVitT9c5vflYBTisaTWVVIvz3Gc4hzI0jb7&#10;kzxntB354qjx6FaKTa0qqGKQsnIlOK60KqCKMyl+fpIkT85BRc6ZAn+XCVpl7ZsSQBLJXqNoZ2cJ&#10;xDkHpmcSWF6mYlxIUF36MOyohY3iadTbAB8JkamgQ+CbnHYa79zFFQLYrAfVsp0YEDQKUoCl5AsK&#10;mQrws16l/1Ry/fwwYhRs4xR3E0s+gqmF98K+4LNQ8YU0yZLq6S5fSKE8H2A/BDHOz2l/u8JxIu9v&#10;LXObJDHEquWlgMkIpYQgQdoIZ7DOOCOprKQ9WmditbXfrK2BmbUIFa/NrG7NmQQZHqQpzpQj2R/m&#10;8coWbC9F8de/cY0CcRFXlxO4vZ7GDxBEFypOfOHuLG7w/9fvzODLn13C/r1PClgbyISS5ibHZlxU&#10;Aj0YY6eI+dgSYmjd8FC1+jgpwmT9BSqAKEHLy0mvnMHZOQcHQYepQDDOhzRJxjGvorRpDjKyvF7n&#10;SXYuZXy0FxfX0pidZodUPDhb9xSNyCk0j5zCydqnMNR/HonIoImP0oa1LdzIiTRKoBwl0A9zYNl5&#10;jV0c4L1knKNkeT2wUrW4OaCqF7NkaH0oLgbMUnCEjMWZ4v3wWmd4b65MBzy8rmNdjXh4/xm8b+8O&#10;ONwDjf/pwKpzfLuP/6cG1j/+3r22+/j3e/+9N32/Fh/Yp4w9O3tr9/uZ21jC3OYUrt5ewfb1WSxc&#10;yHPgjyDFMRabGaUqspjawMo0o+B3GR9lP9JeWYyT1U8johAK7bdkCE5jNL4L20FMLMipoRk5KoMx&#10;GpkMDUCaBrZMshXS0p3nHOo2nsO5l/ftlHCTSuXvT/9LqldVm2H7jp/dg2M/+BRs6+fh9tSYYPDx&#10;cScWeF1lAko/DfSx89+JXttxGvR24x2pOpEBfwOCgUbjiSjHjq72Z3f2hwm+ymUbJMAN+o8bx6ZB&#10;+zHEBCI04nK86bQdRpBg6s82Etx6kZ8bIvCdI3DxMwSTTucxRIt9sHhr0EdgbejZh5q2p3G+7Vm0&#10;Dx5Dfe9BNPYfxrmO5zDE63j66AdxovFRqqEhgobCeWi8y4p7bIA310CVdZJzXnmGpVqbMU8SkpD6&#10;nBjBsP8cigtu/L////9intUv/eovmN/6+fr3v4SXPn/pjf+A7/mbX3zjLwJnoZPHazaOOEpM4aBy&#10;ON30nVQjw+b9UKHV5ANWnc80+2WSxm19NYQp2poV7Zeyb/0EwXiVfWw/ihKf/xSJ8hgJlpadPQpP&#10;otorLdlNf4aoUuUdmiK4DtL2qNzlCM+vrEcpjhnFvioG1aV9atq1JO2H01NH8hPF1KyX/a/k/zuJ&#10;IOQkJuAeidWaDFRyGPPwOIESx9o9ECWgB6lglXBff5vE+/k2hGZ5jKk+k1TfzWsMUPlGqBq9Mapf&#10;PlulebSSfASmeX5evxLtW3j9xWU3Vq6lCcBuE6OpMKEiiUeQoKjC5BGeu7ziQnXDx3FBlUtyGUp2&#10;YmFVJdx64Qkq2xdJiZZVFS5EwZEW4BJ09CwnqWylBosEsDGSTwGwihCks8oLTAJLtZrn35nMoKm/&#10;W1CYzaQHW1cr7PsQ4ulhjJfdiCYpsvi9My1PmpVDd7bLhFrmtYRNUFy7lIZqcK9sxowX8AwxYH7Z&#10;h4X1EIGy24TAVNcjJAgDtPNK6sM5yzEhD96wVDfnpYroK5ZU5eNWtuJUyr0kywO0E0kCq5+Em3Y+&#10;p3rHVKzsG+3JK3lIleNDoUmaG4mxXqrmHcepqTm3SYIh0holIRnhWHSEiH/y+K04TNaucLTFxNoq&#10;zaFSGmY5PpS+8M7VEq5uZfDZW1PYmAvie750ATe2cvgsVfPltQRevDaOV29XsTrjw+GDz2KPjajs&#10;IQi5CEg5Auuwv5ZMqMO0JDs+UGYHklnbtB9UGSHo+qE414E4GQAHrTKnCIytkRY+9CETFF+dcphl&#10;iBCZlossN10cQDY1gJamZ9HY/CwCkW4kcxbUtuzF4cYn0d53Gun4KGYmQgj62xGjQh3x1pKNE1yr&#10;VirSM4iXh1BZ5MAf05KTrosDgArEyusvL0c58Ps5EfqNUo1MUtVM2lGkhJ9cCrMTR5Ffy+Mjhw8T&#10;gGpMLOvufdB74HIPbPTaPbD9drS3gsxOMx689/nsn7bd7xx/YdqRWjxy+DyJzZAxpr/ya78CW46E&#10;acqJf/hPfhhf+ytfoFFUoLYNm1ensX5pEjdfXMPK5QmMr8TNuAvLu3XWgjhVlIK9U/ytJTsF/gdS&#10;rcZ71BurJ8FqMpOsRDDOczKXV8Mmli1Fw5KmitGeyvikG7n0IIYHj+NrX7mN3/qt38Af/Nbv4eN/&#10;72F4emrxxMUP4fzhT2Kg+ygi1na0zR1BIsrvUinNL1tw8VIAL75UwgoNyQwNoofjM0w2HEp1USk+&#10;Y0Johi0E2Fg7err28zxHUVv3CQPmWu4tcOzGOC/CNNJa0gsQJL1a3qTxlCJzxhuM5672UBUWE6Fi&#10;clPNDIXOmGVPe0pA2IpexxGMeE5jyHaCRGIIjmADTjc8ijNNT6Bj5DjV6hEcqf20ybc65FPhcVWT&#10;6cRI6Dz6fSfR7z9BIFW2piEca/4059kpDAVq0e08gfqBZ9FDYO8YPUDFewQ/8EPfMM9OP5/7xg0C&#10;1k6d1N0/v/Qrb4LtL/7yfzS/9ZriZrNSvyTDrX1P42/93e/BH/zB75v3M5N9xjtacb9SDEtLQeOk&#10;lCIxmlvzY3zODmVyGqISVhD/4lbY1H1N0y4pzEjLrR72hUKEJpecmF70mLR6A/aTphi6VJ4124Q+&#10;/0njbORKEnyVjnFmGEPsO5vrjKlIEqbKc3rrSEqe4LjqgZ3KR7l9Y1SSA+GzhiDI61iqM8T79hFY&#10;3VSaXv5WuI+O5yGoCmSNQ5LSFY53I6j3qHqlWhWj22M5jLiWjvm3VKsANkrAjVNpr90aQ5B9VJx1&#10;8t7DmNIe4DRtLoE1zPOXFjmm56zGGzg7Y8HMRggRig0VbE9nCdr+JgSCBMnUKKYnqA7TVJ1Rqvus&#10;klx0k+xRmFCByRFQynBNmZCoxpQooZCjIkxTwb6hWMekWgk2E9NeXL45RUBMI8bPFEq8hswoAduG&#10;ApWmkjeE+OxKq34CVS0cca0eEBdIbrXnHSCOqNi89ndVOSYthyqSmwifeW7CRaEWJGEYhYsgrhha&#10;rdw4SZaz7A/tA49PUynPecx+aJ6CanE1RiCMoqAEQSRKcfZhTqSbz1k5peWNH+M8ixV7jAOcHBq1&#10;BTRP5Rwj0V1cY5/xGnMkLUp7eP1GyWRbm+d9JUl+TbFyKlZ5LyfZXwmSlmUqWqXiVIJ9FSi4crWA&#10;27cqZsn7u76wiS+/uoLv+vIFzLDvXr4xgb3PPo49Xp4gIicldoKyL7l4QAU1i4U4UhxIVKXaUJdi&#10;XbpVwvf+8GsY50N3coIrC5OSOU+RlXST9VtSVIY0dhHeiNzS7WR9QRoRk3Iu0IzzLU+jtvkZhOJ9&#10;lN4eslEvH4L2R5tQ23gAuYwNXnsjLD3HyPrF1oZpeLo5oWxUHQFMzvmRJgsLiuVMWahEOzG1HqMh&#10;GyLAE2xpXBI0pjZ2xvRmkmqmAwO2eg7MKBrtXQTQo3jwcB3e93ZQegOY/hJY/zzaGex56jQeeO6I&#10;MaS//l9/DUNSFiRlqpqkiWgPtMDh66DhdWJiMY75CyVcurtMtTlBVptDcZFqhkolTsOqpWCTjIAt&#10;QfWphPIab5ExxSxyQlPhxsY9GF8uwhJ3kJglMLdSwI0b01DShzAn8Dz//4mf/Hfmeu79vPwbL5uk&#10;9n6SOb+rgazchrWlGJwj53Hi4Mfx9L6PwuKqg91zElEqlwpJ4+T4CMngEEaGDyPMSRvmxOwZOkRj&#10;fRrd/fvJ+FtRLAyhXBhGItFKwtiALI1qkgrG4j/Fa1eiBhLQXBuUdjBMg639NSuPn5+3opPAqeVY&#10;qacAiUNNz1NoJchptahx6FmM+k9D8bHal52gAVJe287+g+gcOIRR11lj1Bp7nkPnyBF0jvJ7crAJ&#10;nDMewtZIPYGj2WznaN9PYToRMnl50P6zH/vRN3rlrT+X70xzXrcR3Hs536j8qzSIPNb8WgyXb4yT&#10;2FA96HU+V5GZGy/Mme99/ZsvkWi3oo3X/wd/8Af4fYLqf/7ln8cv/OLPGNKQnhhAhQA6RjvU03dw&#10;xwmq3GcC/NWk0iJVZSXqM5mXJqnmFD+rhBBakh1gPwyzPxXz2tm/zxSwHnGfZX93ojhtgYOqJqrC&#10;46UOEyvrKrXTLnURGIaxvZ3E3bsVpEjKFQ85vx7FiP+8WX5V0n+pVb9RxZ3sH62W9Zil4N7wGQJn&#10;F4ZJTBSPGqQ6VbUv1VFVibnBFG2orpmgqSVshdIYMCahymk5l2Ag26rVA3lYDwVIfKjMZjeiKE5J&#10;XXmpoD38rIPn7CdJtFFc9JuYYXk9KxZVpd703KemlOWuzSRtSKasVKthzLBNlr3IJEcInAQNgsfd&#10;u1PI03ZO8fgTFE3Ts9oykaq1oJQfxUTegu2NjEmiMsbxPzXrN00Amy0o/Z+FoslnYlqLRRumaZOn&#10;lgIme5dUap4ErjDjgEVJUtLtBDytMlIpU4GqBJ88eJX/NzPtpNrkvU34MTYbJ0n2sw9svG8qaYqm&#10;1etZbKj0GxWrCqO/8OIMNjcSfK5UkoshKmCS2pUUz0fFTbs/seYjQWN/xpsxMU+wJvFKmr3/Bo6j&#10;Abz4YtXk/V4nQBZJ0q9fy6NMdTxJciHnphLvv0IiMbvg43jjdXAcjhW1IjVqRGKF16T8yc+/MI14&#10;vBOfe2UR28o3vRbHl15exGefn8ZYbgDf/dWL+MprK3hWe6zaexim7I7wYUWmeHGcnDkqw8jECJxk&#10;3nG+NsQL1B6rloKdlPcqzTZEpu3ItsOhpRd+dyDcAAeZioUswU+w9uQUX2aFgx3bbTmJASrQLC8y&#10;T7UwNuGBJ0BFnBohwz+MeiqDcy0H4Qt0YyLDm0gOI1kYgSdCph7rpAHisdL9ZgO8OO0zTNyX1fo4&#10;VQw7JVUgi+NDDbMjYnxoff56dnYUY1UXQjGVmgriA89+igB0isBaiwePvhXU/hJY/zzaTl++/6nD&#10;+KVf/XVjYPUTmRtBoNJC1qr6lO2wRms5IQgqsV4Cg53EyU1SlMfCpQksXpni3wXkCIjy8CzM22lI&#10;B/g8h5HhuAznuqlsl/GjVL1/70f/Ln7kH/0d/ON/8X/gr//tv4lv/sBO2bJ3+pGB/+o3v4qujVb8&#10;7v/4Xez9T3vNkm/zzD70bJ3A/JgXYXcLwq5W5MP9eOTDH8aZmoNIUOlOTmqpTZ6RI4jSwGUyHSaR&#10;tyrnWBxUkASyKAlDItaBlYUwfK5aTuQBpHPNVCtkwhPaO2Uf8P6zE1ReBNYsgVRKSIbYS+U6GDhD&#10;VXkKnTbFlp7HgfMfx7PnPo7ckgfOHOdYvpPq5wDSVNHKS+zy1KC181mcb3oUA8NHENH+FOeeh0Sh&#10;jWBjC9YgNcU+JsOX441ZBaIx7PPVYlT1RKPnCRw9uPxGGsJ/+q//Hr749Vt45fOX8coXLiGYkcIm&#10;4JFIBwl6Cl+Ja1+YtqK66KOBd5r9UWVxUsYmFdGeoiH9r//1V83xdv8ovChIMFHFnWilF3mqLznV&#10;iBgo9aP2U+fXg1gnyFy6kIAvSFVtwLzPKBOB9/i0jYbXDj/JQYjAluBxClMjJhG8k8KgffCgqdm5&#10;QNXryjXAna+nfaA9KXeiP14LF1V/jPd0gceXs8rCRhgZKjl/vA2qlKTsTO5MKywETg+VqRyQBKw+&#10;kSCBM1Wpk4DrpzJVU2UaLUsHqztLu1E5ImVbST5ofwisJnk/+zfE8Rvn/Ub5umpcS50G462YoFIa&#10;m3Vj8UISm5fzuHAphwsXswgRIOQYliLBiGsbg2o8S6MfILGI0MaqSHuZIKgY3HC0G/7QAPz+HqyT&#10;PM7PxLG5NUaQjphMQwKPApWtQkmqHK8zykKkJdjcIHKpfpTSw1idC2OJY1YhVsM2lWobMYkgJtim&#10;CLgTZT7XCbfxIs5k+w0hGbafwojtpMlApOtTdZ0iFWyo2GfqJCcIRlpWdnkbCYZ2ZMddpsUKVIYl&#10;FUwIoTRHFcrjzywEMX8xjrmNCIHUapz8blEdjuWHTPIPrQJNkTivzMUxQWEWT3A8sh8VQjRPwadQ&#10;nOn1MNV/gc+7H7McRyr3Nq48vuwrbTVIrV65mSc+UPXzs0qMMUFFvKqxFmlin/RglQQrTVE3xXu6&#10;sB5nv/A4cwF84wvruHOpSGVawfd9eRtf+9wabl4ZQ459sb2RxDepXB/7zMexp5eDyMMBrYTHOZ40&#10;qguYcZElDcFOxl2YdpEN2Mx+Z2qag56AluZgCJAlKzemi5NNbuwJglyOwFvgZ5JkUoFMlxkI8uyy&#10;EXT97NyCsnWMqZCtG53Dtdh3/imMEmDlLdneechUj9fkcoTq0OM4Zzz1ImPDsIVopMoWWIPNiJKh&#10;ddnP0hjJtd4Dd0Q5LzmYOEDKZCQhsr7skh+F5SAnvtWk9IpPZ/DQM0dN/OoHlGHpfpmR3gCn3a9/&#10;u9o9sPlWYHrvc+/1OvQ54xh0b7/0T9l277e+/fh/kvYh9q2u5yGSl/fLWelIHfa375R5u/nadQwT&#10;bHzlNoQmpRjkTbmTBWYkUM9n3U815yUDpZGeTWF8LobyEifEemDH01Qp1iocW2SoSiIeTw8QbMPm&#10;2O/087nv+l68+vVvYs/HH8Opzg58+ZtvLmf+4R/+oWkLv7GAf/uHP248fpXW8AP/4QEc/sHHqcTO&#10;I01iF3LXoETgfPbAo2jpOEzDMIAiDWyB6iiV6sQY50OObYzjX3u79W1PwMHxrgQVLtc5AoXFpKWL&#10;Fto5+dsRoRGOTbQjUWzg+O01Bj2UHsKh0x+FXRmZIg0c831UMDXodp00ScFHfPzbegzdthNoHT2M&#10;budJ2PmawNutTE5UCBb3KSqZEao5J+cv2fgy+4yAEKWCSrOflWtXCfyVdEIgNBQ4hUH/CSqLRpKb&#10;OqMStTSsHxWQ91B1CRSUaKHIOVmiPdD+Vao6tGPk+Z6DAClvzJkZNyq0G0rHp2IIqocpRxIlIOiP&#10;1OBLX72Bf/iP/xZ++B/8AMGpzyw9S9kEU82mwo8BWLbFLYKLVBlBc4x2JERikKbCWL2cNs5IHhKO&#10;QLbDxCNns+xHvqZ9Q51HDjrFCu3Q+JCpNNNrp6EnuCuXq+rKJgiUqalBqAauN9uMMBWmDLLiJRO8&#10;duW9jfB5rtOITs8EaVwtiGWHaRPttIV9vNemHdVK4uPjtap8nCrNqC61ln+1tKuyberHWJlgW+A9&#10;kYTkKS4StK2TvF8Z9Ti/q6Xr+PSQqewjgqjQkc/enoCyIiVJsFRgW7GrymQnMI5O8t74POXhKwct&#10;LZWrKoySKwTZD/5EtxEd5QKJZ6gHYySoN2/OYGY+ikRmBK6APKjtnGOttK99GGc/ba6Gsb0SJcgo&#10;Zy6PqeVffjbHtrqRR+/Qabj8rQjFu5CnXR6fsBuw8UabTS5gqdMKhZJIlAqxxBUy9Ybjl524oFAa&#10;KepAss30h4NkSWlyE+zv8dkgnx2FW2oAwaIVmVkfFaYTpcUgCrNeTK/Sjmd7UKVaHefYuny9jOk5&#10;H+aWw1ikTZh/o4zdFIWTHLAUSjRDzHr+7gRtiLJJdaHK+Zfk8yxqFTPRYZyZJsctuH4pa1StHJOq&#10;41bcvVrkPffiAlXyzBwFJb8r/NLy+vSEA4FIC/t2xNRalcfzS3erKOeH8dk707jF717cSOH1zy7g&#10;+7/rKq7w7+/6/AYe/czHsKfHfY7KlJ1D9pomg6kSnErsOHuiDbPbSRovK9zab+XAK/B17a/KWemL&#10;333RVArIzztR3YxywHeZ5YAEb0w1/nwZKk025Z3cWW8fMQ9feTgTyVFYvO3otNaj39UAT4wASkMZ&#10;SWmQqA6jgne70dJ7CMPuWiinZLKoKgyjvJadJPtlPgxtnpcWAmT4fSjyd5YdY0t3cZBbOcitvGYy&#10;nvU0enwuAutJfODAeQOqAtfdAPKXwPrtAdYPHuSxCKgPqZD8oVrseeoQfuXXd9RqX4BKINVOA6V0&#10;fQrZ6ONEb4Ej2oABz1njHRhXfNx8jAooiamlGCrLUU5GG0kflURuFCtXN+HNJPBf/5//gl/9tV8x&#10;x9XPno89gT2f2fdm+zTVJ9sHDpwxVY3khaxC9/ZE1Hz+Z3/up/Cz//En8Z9+8WfxCz/3M6hMUgV2&#10;nkLj5b2YS1mxQcYe9jYhQ5YdIDgO9zyHqUlO9hBBicoqFqtDNtOONJV2tsIJujiCYPI8YlSkPiqc&#10;DIFrYcFFpk91O21F99D+HS9fgrG8M+MVGUXOHSoZ1aD8wMf3oL7rOaq2DrQPHcag9xyaB/ZTqdZg&#10;2HMOfQTUISXP99dg/7mPoNd9GiUaE+1HqZh6bfOnafAa4AzXoXNkP4ko5zQVqF/FzglsgWyL+Vtq&#10;NT4hMnMWPr1G8LSRQCjutM93Ar//+79n+qfFutc4BmnpXbUsFf9bJnkuUDFEK/28T871Cc7BebuJ&#10;J77zwgRVjkIuhowhK42RlNtOIZHqMvudFdqFcKqNRtNKcj5KW7MDwmOrJAFzPC7/nuL9mDCjJYcB&#10;AHnvxko7e+lKZJDiZxJUGlr6nKXRLJWGEaUa6nedgotGe4LApfJh2iJw5NsQYD/3O04iS5A2MfcF&#10;EgySApWcU5UcpVDUPp6PzzRCW+MLNZPUjZgC6NfvTvNcBIlMv6n6or18qdT+wFkECIzaK3WMtRmV&#10;ask0YShWu7NnSiDUku/slagB4+yshTZoEKoQFMp3oqxUhBwbSlsYUBgRgVLx15NU/ItUTkFe2whB&#10;VxmyUgTQEI+l/jJ9ruNNDpv6onn26Th/Tyx7DTDHed9KeJ9O9qKYtWKySGU55sRM2YNiagTjfM3u&#10;PU9l3IbqnBtRqr5JiiXVGFWln2xhGNPTPqozN1/3IhjuMlt32aLFLPHLqavMeVgkmKYKAxzzo5ij&#10;wk4Q3JVdyU2wlVJVkXRvrJVEpxW2aBNaRw7ByfkiUqPsfN6cKjaFOO5VvzUEFwlFXM6wBMgsFaN8&#10;AfIzTpOQXzmMQ7T11QURbQ/vmeOQ176+nSGBIvmg0Jrh3Enw3kty9CKICkzTJFiqTqPsasr9q+2K&#10;IJ9fioQrmu81DmFKJlPivIzG2kyGJSWwUBauCDGstOjBgO+cKa6RZX+WeJ4i8UbFzJ+nSv3cC7P4&#10;yivL+MJL87hxIYfX+ftFvv6N19fwhRfm8MqNCTz39GPYExJQUhmOUgIHCVAmjRQnhwqeR8lA5Jh0&#10;8YVJxPh3hZ05uRHFzEaMne0mowhwYjg5URvglvNGgUC34kVCOS35twDWwQ6WM0A0NwCrs84YMYer&#10;GXsPfxTHa5/kQ+jBgKsOfhrWCB+0LdzMwTaMQctZ1LU+A5tXSzYDmJoPwh8jC/Y3wx2mgSPLivKG&#10;A2NUyst+w4Qs7Cg/v5ua8/DvdpPwYnxzBg88/iw+tL/BAKvy5z78l8D6lvbtAtZHDp4zwPrgfqq8&#10;lQv48TdCaC7cnIeDz2YkVEOW2si/G2jkrCbvqSr7q0LGaLAemWk3WXwEZU660oyfkzCJQMmDr33f&#10;18xx7v3899/5H/id/7HTDrQP4sHDipN9oy90Lbp2tkekoPcfxwMH6/DA4Xp0e/3m+1o6m1sYQZoG&#10;uECV0TW4F36qnDzHqWqzhvwNGBk4hpmKA9Oc0FtLPmyTsd64kkUx30GV2oZFAsGcHBq2fWjsfYzj&#10;txEW3ynE+L5SwpXI0tO5DqMku2lgDpz5EPaf+QjaRg+aMBrlrc2yDz74qfejoes4Gf8wlWkdeghI&#10;AwTzRw98AANUyy19+9FrPU7gfQYnGz5lvOV7nKcQ5tyKkqh0U9H2Ww/vOPkQhAozI+iw7EfL0DOw&#10;BM9wXvTCEjrLedyCDtsBGrwazs8+KoR+ZGaGYCXwKq71G9//mumbxUs5E46ipA6q3RmnIlXGnDTV&#10;l4sgqlji7QtxrKwFsHkhRnUTxqUraZSoQqdmXcYBScB689oYrl0fQ04OjXMuEoA2FAmsWs5NEjDG&#10;Fgh41X6ECTqXtngcAkOW5xpN1hPQ+6FaptFStylorj1Wfb5EQzyuPfRwC4HcZwBGxQAWNkOYIoAu&#10;0Q44YvUI8bgCrrrhvWhznYCXoOjO0T5JcbKFCu20MT2YpKFWKsNcbpDqppvqyEEQ70GKNiRBG6jq&#10;LsokFKVBlhfwaLwOTnkJ8xoVSiNgdfFYDpIWk7oxvxPjOn8jafL9KvuUQnWkdH3jXbAShK3JOoyS&#10;zIT5XLRXmyRBsYU49idG+N0BuMc62T+8zzUf0jM7XvACBt2nVvO03F6iyMmT+Ewsu2gDe1DkvStL&#10;0HjZirXVFOZnQ1hZiGGxGsR8xYfJrKrT8LlwjM0v+AmQPC6BS/Hdp2s+har2UUs2vhfBGoVI3+BJ&#10;hEg2pqkOqxQsC8sRo1grnA+qYGP11SKqhP0UZBk+XxW9V15gt7cOVgo1xSkPB3WfjRgIneezFNHh&#10;syUWKKKkxPMJWGNU5SLOGR4zEOvgHGyhOmbfk2y4Qg0myb+Uu/bMVckmP0vVv+zDPElInuA+sx6i&#10;HRllH1mwQlzK856UbCRDcL19ZYzkkH1KQqLKaymSkqz264lLngQJpe+8ycimwh2m1q5C30isLNFG&#10;tNuO8b1R5CncFijgrl7M4iZB9Buvr+PFKyW8sD2Gr7ywiKurCXz11RXc4ns3NzP4ns9v4rNXytgn&#10;56UAO2T6YhKXPju9A6iUywJYVZp3pskUp+2Yu5ji4Kak5s0oK1OZNysX6AgHnDKbjPJiYmQE8th0&#10;k5mpvmKSN+GmovUYBSrvTQ5EKs9Ujh2XHUa/5QzZj4XMwYde+1kakVqzzNfnOItgVtlrjmOCkj9P&#10;OT69GObkdiJBCT5OtjPqqoUjTFZE8BwKNRlnpRgHS5kTYSDcBDvP56ByzZIcdPqceGTvcTyyv5HA&#10;dg9YZXh3AEWGeDeY/Hm03eBzv/fvtd2fu/fZd9vr1Wd2A6te0+d3H+N/auO5P3y0Dk/Uthsj/Z9/&#10;+T/jK9/7ZQyRASqt3nDwnHEIMUXzI42mlmqAxsWb4PjhBMiTrBXmolStcQKBDd/917/LHEc/P/1z&#10;/xF7Hj2APc+cxJ6nj/L3YbZDphTgg1Sj9wXWA6cMuKqq0fsONuLcoN0c69rNJaQI9ONULOFku8n3&#10;G+SkloG9sBnFyOARWDj+ulqewcZigOy/Hyu8tlWq0DWqjvJYNypUU3dv5I0RPtv8GM41P0Gw68XJ&#10;858xlZrcvrMm6YRKtfWMHoWdhNFFJu6K1ptqMMr9WtuzH33OWrQP11B51WHfmU/g40+9H3XdBwmo&#10;R9FrO4fGzmdR0/womrqfxdGaj+Fc+xM8VqOJve0bPYxegracdrpGDqCh52mEaZiLCwpJGsD4ioPK&#10;kCpmyW7AVYCqJdd0dZDzW7U820lmhmhM6vAT//e/NX3zylevmIQCo5Fagj1V5ZTdZK6JZpT1aNQk&#10;WQgGa7FKEFtfDVIl9iGn5UX2ZYFkw+I5i+2rOcwpXCHeSkAexIsk5uO0B1kqCFNVhgASLxKUeK2K&#10;QVyeduHV25NI0cBlqFjNPipVrTw7tfyp3wUZTxL7VaqUcSkbKhXtpyp0JEjDnS/2IUiAUkiKn/dp&#10;SzfiYOPHcKL7CdojKu9FB8IE2DABsrCgMmWNZl94cpLqiURrczOBSRID7c85Iw2orvrNknSSds/Y&#10;MBIhFSDPsi/l6buzn9oH5SIOZtqxsh2jgOiAPd5AoJVKoyqlSnZTgXoJriE+Dzk7BSpUz6UOA8LF&#10;JQLj+AD8NPapItV2hjaLxj03azMKSs4zpXkSDgKLlKD2rZV7d4ogqdCSFJVguEBw09JltheTvI/S&#10;lJN2VWq+jyquz4TNrG+kcYmG/9b1ceOUl6HIqbDPi2wzBLhEiiC7EDLfCUV5fVTxyn7kjxIQaWN9&#10;Iao3RlkdAAD/9ElEQVRobyM/RwWf6EK5asfWtbyJLS1MWlGmnY0kOhAjOVFZRSV1sBNEnZznrnwX&#10;7LFmE7oZJnnQcnCBCrRIlVqkUp8heLud57Ey78cs72uaZNXP5znPsTXGvlc2pCiJhbL8aTlb4UWK&#10;S60o2YhUaLnfZKgaZx8pYb5WHVTz9bVX540nsmJZL1zPsU/6sMhjFkkClGrU1Abm+RfWqJwDdSZx&#10;hEJ7FMqnvM+rxJKbF/MmhvXGdh63twv4rtfW8M3Pb+ArLy7im6+t43M3p3D3chG3+blvfmEL3833&#10;/+Y3buAZZV7ScqmVDy1CA6EN9I0bRcxsxjF/OYsoL7BIVZpWPBEvQqCq9FMufn4oeH6n4g0Hvo8s&#10;1kMGLTCWx2evHCU4OJTHNKXOpGHKs9MCZEFBLbuE2+EJyEuSwBzrphLtMvmJBa4BGqcpPmQXQdjH&#10;h+ghk4lTmZbm5Pll5yTmION7ChEKkBm75ELOv/0E4zQfmPZYtRxs3uOEePL8KXzw4Ak8uK8WD1JR&#10;PXRIKkbG9y+B9dvdPnT0LB58aieBvn66/D1USHJUIUlLNRFQ20xiEUuykcqkCSNUib6MctQeR5kG&#10;S3tGlYUE/u+f3VG6+vm3P/GTePxMI/Y8eRgP7dd981wmVEr9opWHkzz3W4H1XpNH8k6f1BL06/AB&#10;AvLv/M7vmONeuDiJmcUIOgYOmNjHcU6odaqvK5eTyHJMJSO85tHTCLnrqFj9SASbCaoBxCJNyHKs&#10;376d5zHCNH5WjFioVEkcQ/FunDj/KRw4+VFYSRD7R4+bGNNuyzE09D4HFaROFDs4j6gGqWb2130S&#10;zaMn8Kl9H8Rjhz+Ix9nah0+jY+SsyZu99+jH0Tt8DOcJ3Arj6Rk9BhuNQJ/jpFHBaYK7wk7CZOSW&#10;gHwSWjjm62nQ2w2Iqjh2bk41LZtNablUdQD5uVHzXmXVBatRr5y/BARLvMb0yz/9l/+A830YXj6r&#10;MuebyoZV530kw32YoDFU8o3ilAWXruWwQZVQIOOvTNmwdjGO5e0EfyewshIyqeHc2p8mOEyRkMgY&#10;yltzYtFtaqFqH3FsZscTeHkxaBxEVKA8MTVi1Pj0EhVpZRiLmzy/Ch/ws0sEvalZpwHsLA2hvE3z&#10;tC9KPKG80XMEWhlGpU9UtZ/jzZ+i8h6gkW80faOMVQPB0wiWtbVFIsdzLy1HsbqeIEEYJtg4ESFA&#10;FWioV67GqRQ7CJy9VMu0K2avk4SEz0+ewFoKtqabsHopjvWtCC5fSmF5LUiS2GSq51SpouWZWtYK&#10;npQTv+stdGI4Q0VNshOfGuQz8BoHpgCfoxLjj02MUv0N8/9ebN0pYrwgoTNCEHIQaCLsSysmqRo3&#10;15KosB+VyUp7ygkRIAJmuUhgLVlNir5AkGN63I5Uug9zSqigCkW0nQvzIdpQXg/VWDI/iN6BU8gW&#10;SMSo3OMULhXa2Tzfd/kbsLadRLowaOJHQ5wPpbIqw/SSJNGWJ5Upi6DGa46zz8a10pkj8SCOTPE5&#10;yOdGtXVHqFot0WZ4+HwUthkjpmhbUeIsSmWZlnLmONtYCZqsaGUqUF+qlYqRQFcmCSMATix7TE5m&#10;badoCVwVgmaoXGfXA8SXAag03RKVeI7XoRAr5ZDOkaio/urkgpvk8wgBvweTMy4Tn1riNWxfybHP&#10;hs0y8MpGxADuIoVcSKuekVZMV+y4TPugJeDLm2ncujxmFOuP/MCLxmlJSSFevT1tUhgKeL/22qoB&#10;369+dhmPP/qd8grmwORgtUZb0E8ZHyQznadC9ZI9hjiw1SHpGQcWr2Q5OAmM2ixnB4Y4WIZSzXBz&#10;sPoIrjkyT0n+YbI1P5mUj2zBn+uCN9VuMnKEs5To4zaySzLVQBMnlg0hMiGPsx7RRC/qu/aSKbbD&#10;TbaUzo8iUhxGiA/eFSd4Z5R5xE2DMUgD6KFKsGCYSlXlmIJ8LVHc8Vbu4vX7FKJDAx3kg42xnbf3&#10;4wP7aZS1RCkwojF+ZH/NXwLrn0Pb8/gzxjjrp9mpsWOhWj1ulr7kIam456CWzAgsffFzsCaaMUrj&#10;bome5thqMFUmvvE9O0uSL77+mkl5+L79UqT1eOBgLe/1PB4+wGd2gM+PTc5oj5AkPXJgpyTevfYI&#10;+0NNGbber3SK/M4j+9hf+05jz3PH8cJXdpRwbfvTyNH4LW/7sLrpwNLKCAK+8+hoewoDVI39HQdQ&#10;obEvUUm8cncOyxNBfOJffwSpABnthp9jsQ+zNORTE2TW2U6T3/ccjblPYSyOOpOY/3TDZ1Db+SQa&#10;B54zeX5zVCyxcqdZmhwhkx8INRpnvA89+R146vjHcKZ1H9XqSZyqewaPPfsBNHc+h9qmR2kcjhrn&#10;QKl8LQvXtT2OEdcpeKINZgnYEjxn1Jo1cp7qqsM0OSaptmt6ZpCqqNWoU9V7HQmdwYD3hEmqoPcL&#10;i3Z02HbCof7DT/9bswycp6ou0RDPzPowTiNT4ByrTnswPxdAngAZpiopcx6uEXjXqfYC8TZcvZLH&#10;5a0UXr01iXXO04uLYdzYStMYuo1TY46GbonAW6IampuhuuDczeT6cf1mmYqnkwDsNarY5atDmZ9R&#10;zc35pQCmqKyUD1bL0kp7GKZdKdPeKOdtKNGOibUAHOxHxRqm5LxCoI3JmYlqVt6icxshs1esfVWH&#10;9sFL7bQXDfDGW2jInVhYUpWkTqMIKyQPCfZjZKyDAElQTquuaRfHKUl/uZuksMEs6/oJjusvj5kk&#10;I8u87gskE5vyT+F5lIrQbIfJW7U8YJZ7ExWCJF/zVJWmsQt9npNwcZwoLWyA9tPG1ypLHpN20MLj&#10;u8o9SGd6UKZY0DWOT/J+p1zsNx9uUiXlSGZiVO1j2n+c4D0sJ3Bhs4gLs2FsTAdxfSOHpSkfvvjq&#10;ssl89MXPb5pKNdeultHbz7FEIFVCn1zGgrklqnWCSHHGT2AawDSJlHJru0McW7TDMUVlRLsRDndT&#10;CHVBRdF39ipVkWnEAG1lzg1ruJ5Ej3OIZNobaUFAS8J8TSufLgEe7z9BglQmaZpVObctAuPkMKYJ&#10;nBWOt/y8xZQSnF7zE3B7MF214eLFJCb5vivfZoBU9XkrHEflyVGqVjsmV9y4TGyaJDGaKJFUUdxV&#10;OB4mCKgT/Lz2ubVFqWIPymQlJ6tZKtu5OQ9WVsNm5cPhOmteW6o4sTzrR5RKvUKlP5Pls5324vrl&#10;PG5dKaKSGzIJIT7/whw+d2caW+yzV16aNWXjPv/yAr702SWzB3vowDPYE4wP4YXPbWB8IWi8bgVQ&#10;cgaykXF6kl1kj2RqxSGyX01KMsgLSbK0jIk/TGjNn8xgfisOC5lJmBNcQeizWwmq1EE4ws2cCANU&#10;ne0IE/BinCzdZPK9bM5wK9wEUhc/4yDQegioFlcTWzOSBQcyJTfZOTuCjMARbOFAGIVKfiWyQybf&#10;ajJDdVP1Gu9QxVlFcjYep9Wk6vLGe8nUM2i29hNsavDA/h1FsxuU7oGR2u7X32vT9x4+RCN/D9QI&#10;aAYEBWxSVbuOe+88O6+9W9t1/De+9632Ze+13ef4kzYDxt/iGG8536E63nsNPsi/H5FyPHIe7zve&#10;hKuf/ZIxzj4lDSGjV9YbLyfUKI23VEIgL6PUhMgMyRgZryVCA+85gWBa6efaMb0axKtfvmuO8ana&#10;Ojy4/7gB0IeoNh9ke0grDruu437X+da2U3jg4cNHeZ3H8UECrBysJrcumnOoUsrCyjAmaTCXpqnE&#10;aLyjkQ7YR06js+lpuB3nMGQ5iZN1n8AXX1/BTTLTPb+2B0NVAiRB4QxB8+XLOSysebB8JYSO/mcQ&#10;jLWY5Aw9I8dwruFxHD37GJq6j+Lw+UdxuO4zZk5oL8cTb0CUisgZa8CTRx9EY88hPHPsg6hpf4qK&#10;dhif2bcHvbazeOLAQzjX9gwauvfiXOsTONvyaeRpvJMTNNqlDnSN7IWXRj+eb0dpwWqWfLWPGCWw&#10;2iKnUVzk/a1Z4cmcR4oAO0xwH58nk191kgwPIz49gEEav3s/zZbnOM87MXPRR/KrJddBqvgcVY/y&#10;LVPJXYhTkZDcjqk0mxJuUPlRzd66VsTL22O4QwNUpJ24erOIK5eyWJ50EdCVB3bQKIYlApDCIpQV&#10;RzlrlUx+lsfWMm+QBllL83kqivE5J+d9PYl4O8dGN0nFCDICEqoTJdj3ZTqoJBWzaDNLocqVu7QR&#10;JkgGTHmvKdoaVTdJJbpM7d51viZv2CztkYA+x+/J+alI8j5RHDHxilVe3wTfkyqKsP98hTaTijCz&#10;6KAKHoSbStLCZ5aYt5kwRHk3j1ORLhEkVmkDeyxH0UOCE3pjVWAkwmd78iPocdSyr4ZgtZxl/x5G&#10;3eBepBfsGIzUost7Cs58p3HUklONlwRhfSWMYroXExIUJBoxApQca+REFeTv9DTvg2pUW2ZFPoug&#10;ngMVXoZzTXvDuZIFRQJnKtWHQtmKmbUYJgkwY1J8U3z2FCmLyzH2uaq/BJHPDWNtI817HsIUwWam&#10;4sbWWtx4tftJciq8hjkqTIWhqFRbln2rFIYetiztrcq6zcx6SY7aaPd7Yae4spJIW5X0pNBNcjNI&#10;xT9E0KRgmhjB1HIQS6tRxPj9DF/PTPHa5hymSLrK+L10exJjAnhe56VrBZPFT4pYIXcK8ZrdjPA8&#10;il3vxdKVNFa1XUNSpJUQ+WssciyptNydu1O4qhVYXnN+0koywnsnqEeUEY1CMs9xmtcKAa9bpeQm&#10;Ceg9juMkBwNmK2OC97lJ4nib5PB1XtM3vrBmysTJiemVOzP4N//ke/D9X72Kr720iq+/uk7wLePG&#10;zQk88dSnsUcOI/LIlCPQJG82MWEjCFLey1WdIHr5pSqZhAcODsIkL1wJGzZujGGccl8xQMvbSeOc&#10;pEQRw2TPHk4CB9mr9m5VRDeWoRElA3Dx/xaqgAiZj51s3h/vIsCeQfvQEZgiAOk+uKNd6B49i/mN&#10;LL+rRNP9GCXgjgYIvgTXIlnbwmqSIEzGSXCdXUvwwbr4UPxkf93od9VywlIJl3z4xOHn8KEDh41h&#10;Nepll0FW+18HrH/8WPdrf5GBVekJde/3PG5VR3XPY4eNYf7xn/xx2AtdphSWEhDYUwqx6YU72Ui2&#10;SGNVaoF3vB2+bDNBt8OQtQQNeJJKNlTpwW/+9m8Yp6TveGofQfUUHjFZsmp2lvHfTj7uc51vbTsr&#10;Eg8fJkAf0j2KEJxDZfOCuVbtTebHmjFJxTBZGiKgHkVf734M9h1EZ8vTGOw9jKHhk2hse5bjvwbe&#10;F1pNusOPfvX96Bk+hKk7nMBjI6htedQQBHeoDi1UmO0jJ9DQsR9PHvgwTtQ9jb0nP4kjBFU/DaS8&#10;MM0y6CQNYaUP5TktDw/gbOvTeOLQg8YL+GzrY7AG6rH/5McItE8TTB83XsIeklmHPH8tB0lSqAoy&#10;TVSrA2TxNNKOI1S+BzEaPEsVoKVepynxtngliMLcAA09lVD8PHKzJL+VXgJTE1WsKkE14nd+57+b&#10;pA2OdAOSVT4HPid5Liv/aooGf3bJiy0qTWWXmiSoSQ1EacxXCIwKc1B+1Wi4BddWY1id82Kc4Feg&#10;YrxyKY2t5RDKtBsqSD8zQ0WwEkSOADm36scyAbbwxlKgwpMmSW5aep5Fc9fTCKXakKORLNAQb9/I&#10;USG3832qHeOdbMXy1RSsIcVAq3pLFwozVpL1ehQIwKpsFCKBkTOLPJKlcIo8jsqGaT9We7PjVEN5&#10;GupZXsfkrBPbF1PI0kbJWUaqc4JgmqDCVRL/mEQF7VuYBrfLexpuKmZtfSkpgRy7QlRJEarTENWm&#10;Cg+EON61lywnzP3nvhPDrnpsXcrjlVcX4Sl0mtzlc5diSFPBKfFDr/0YyZLFhK0oaXwy24PLV3Om&#10;kP88iYjUdEnEjy2rsEfeY1vfIYLBKLwkqDHe57ZsMsHjAs8zQ1XrtNegQBGyvByFw11vKjeVtWye&#10;6cbcgjJNdSKVHjLJIK5u5nDlYh452n7lfa9Q4V4gsF67mkeVarTK56bl/lU+71iqy2Sokrd0lECY&#10;5NwN82/tRYscqJSdyt6peUiWTem+fC8SfGZ+/i3/m+XtFOaXw+ZalgmSC1sRpCnKyjM7z0QVdqp8&#10;JqtUzd6oavi2UZ334vILZbMEPnchgggBWyCemx4lORqAMiWp+IaWgmeXldRiFLl8P8qGTPVThbtN&#10;OJUcoXoHDpqMW3rWcysBzK0R6C/EMOo7R7IXgcOrLQwtDXupYL148coYPn9nEq+9sBNic+PSGL74&#10;8hKurqXx6u0ZfPfrW3jx2gSWZ4JYmAvgscc/gT1JPliH1ssJptqndFGlpjjQBbgBPrCC9i14kzbt&#10;obKDAjQCTg7yJNmam+y8uh6i0aTy5GteMiovb1YF0u2hJvgibSaFnB6ilm1D4Q4sV3zIhHtohFrR&#10;H2yEM9oBf2YALgJtesJJBt8NW5hAm+X3xixoHT0BK42RK9bJAcoHSokeSCork53GgYOd7CxKJTt7&#10;OYX8UpCqOYxPHD1AZXISD+2v3THCxri+Ve38rwVWgeX92q7jv/G9v4jAaqrVsD3C+zTgeugMTr7h&#10;GFRvbUBoepAsvBmqRiIvSj8NToQDXgWQ/UUanSUqjmKbWZJTjF5MYRBLFnzue14wx4hNTOP9zx7j&#10;sdm3VJk654OH+Dzf5s19v+vc3czzMVV1+D2SgYcONmDPo3vx0z//8+Y87kgNEul6lMl+E5FmTIip&#10;EgTW5GXO8TnQcwT93cfhme7Auf/fQXz45z64kzv4N/egvrgPj1/8ELo6jhA8P0WmewKDlhOmGMXx&#10;hidxsvZpvv4s9p76DJ469lE4SC7FhnMkgCX2QzzTSpXlxKj7JLzhBuM3UN/xrIm5rGl7FK39+9Hc&#10;ewC17U+gruMJnKj/GPpsR02BbcUFDvpOYzhw1jj5BKgMJpZoALd8iE/2wpVWcnYlm+e8JkCGipw/&#10;mQaTUN4WIxilW0w8amSiF+3Ow/jPv/IL+P3f/30CQhei46pbSpXI73vHOjgHu6lQBsjsB5BlP5WV&#10;45VAq/JsMl4qBK39rfkZN66RiK9QEUwTHLSUN0Ejtr4WwuYFKkiC2/PPjxsP4THahxKVirLhrNLI&#10;L9HWTJRGCII2k/7UR6XnpJGboopR7lj9DsUJlFS5OQJcjqCVVxo7heBwbJXmCUa0R1mqyAx/K9l6&#10;hSCscoFZfmd6mWqKgKb9OFVCmqU9m+V1y0s5wHv2k+CFo81YpHJe1P4w7VhJoT8zdkzyNSlAObZI&#10;8Sg+UzmTtcqiuM2LyolLmxeZHuF4JxGR42ZBDjwkJrSpYQqLvpGTuHy9BKen1gCOqv8IFJQ9SqXW&#10;5JkqUFDmJ+0ZazmzuhZAhWpY6mps3IKJaR+vaxjeSKtJ0ze7GMQMSYtWfmZIUOSdG6QKS+cGEQy3&#10;YXUlTsAZwWzVa9IVzrLfVcmpxH4er9ioBklsVhK4tJY0S8fFJG0p7az2mDc3k6iQMKq8mpSbX/lz&#10;OS90XwprUUaxBO25Vg4yxA8fQS7Mew9wbqsurTJ4OeNNZlleSlBVj+Rzo8QYCZIWld1boCi7fi2H&#10;EslFKCOlq5AY7dmqZiqJNo8pUqfnpspAKqKvtJ8lksjF7Qgqyy72kTyFLVhc9GOLY2+OY2+VBFAg&#10;qWtb24iQXPVhmfcwzmclwqcxrNqw4xxryiGsgg0C1giJh9Sz1XvW7Meqys0Kle4a+/lrryzixkYS&#10;r780i+31BL706io+d3cWL12fxNde28CllSRuXyrhy5/bwJXtAo4c3os9TsWIzThgj/MBXdDeai/m&#10;L2WpXiPwkMElOEBV/V7KIsuH4+eFzV1JmawfcxfiJtZunKzPxwuzyhOMD08hOhkOhiSBT6WHYvFu&#10;WMOt6O0+gnygG7lIL4I0MBYOGifB1kb1qf1VgWyA3/EkeIwElS0HyFComUDeg07rWTKjYXQMncKg&#10;uwEdo2doWFoxe6nAh0nVw4E5c7WC2tEufGD/IYJFDR440ERj+iYwGeCTQSYg/EmB9Y++u8twv/37&#10;5rj8/+3Lzn/8szrWH2/vBHBvP5Z+37ue3a//Sdru7+5u7+UzDx/gPbLpfh/afwrve3IffvlXf82A&#10;1QiftSVTz9YAj/L30qirHqb2ihY3S+Yz+vn7/+ePwFVpQXC6C8nFQbioZPXz73/qZ/DgkwJVnYPg&#10;bRQr++bQCeN4tvs6dl+r2m6iY/4nMGvp1xQBOFyPPZ88iJ//xV805/HR8MVyNBjjfYgGmwiug5xM&#10;MSyT2W5xQgZ9DejrOoSItx3XNkq4NJ9EwdmHz3z+Q+itPUJjeQpN7fswOFrLyT+M2o6nkUr2wOdv&#10;wWee+Q6cb3gada0HqDRPmgLktW1PwkoQDTtrUSF4JHNtcIXPwh0+T4XSbRRIY9dzGPWc5e8n0dDy&#10;JOranqZ6e4bvPcdxfwAtVK01HU/BQiBWkgZvttPsHcUVcjFvRXZhBIFSB1IkNp5cMxXpTprEcKmb&#10;Bk2VZxr53rDJSSyv1CESiygV6hrVjn7cmUaTd1V5aVUEQF6wOQJGjoRjfVv1QAkqBDqT2Fw+DDSQ&#10;FaqcKTaBqzL5XL2apYHzGDAUqG1tx/HS8xUskaCrFWlL1L8XNnZSzN25WcYrL06zTxRLSTVMhbRB&#10;ZaSarRMCSvbNGsn7Co1flcfP6dxlApHCUNKt2L6epWEmOSe5T/DYWg700g5laSTl+FKdtZuViXhJ&#10;dZupEGm4l3kdW6shqiDaGCp3VbGZIjgvkFClCXJTtHMiBlo2Vkm0hQUqcZIAhZhor3iU5Ecp+lSm&#10;MMt+UEHx8NQQQbqPAK9+6caIp5nPsh5+2rgKgdw4WVHFm7hKPjc5Y0lhzs55cPdOxShCJS2Q84+S&#10;SshLXtWcFFZULtmQSAxieTUDb7DFFBRfICGRepwiaKj4+rg8fPmayrcNjp5CgaA+M8v7USxmjgTg&#10;QprqlaSBtvTatRJJzjQuXx7DddrPZarWC4sRsxSu2sFVEp3LGynk0j08JoGf4KeYXy3PbxMMpQBz&#10;Akz2UYzkxlehUp3ieCFJlse/S6DKcaJ9cCUJUtiLAFfvyUmrNO/CHJ/pIslDksRIuY8TnIcqNjC1&#10;7IFySitXtDzoNRYXryYI2l0khK0UXnVIsG/koCTvcn1XKRqXVoIkq10mW9P4gpPksBtVHiuebsci&#10;Ccs08SEcajT/z/B/p/c8AdxqVjjcnE8lPo8qX4+RqMTZNtZjcNnP0B74cXc7h8+yz77yuWVcZT++&#10;fKeK7/v6VfzwD7xsAPV5qtUvvLKCv/H9z+N7v34Nhw89hz1usrMEL+zOl9fR4zyH0VALnv/iGieU&#10;ixOwn6DWgaXLWbKoHoz469iRo8gSiKtkB/JIUwUbebYN+WuMs1CYg9FLkFbowdScjxNhGPGEFCrV&#10;Kx/wWJ43U7DAGWzFkK8eVk8LCpNe+GM98EQ64OD5Q3z4Tm8Dei2nyVJ6eVwr2UkK/fZaFObDcCX6&#10;0WWtgSfWh6vPL2B2Nc1r5YNcG8ezDVImp/AAjaocV3ZAa8cQ/8UB1vu3vwjA+l7aTiIIHYd9yN+t&#10;Dq8xzDdfumxWMyxUgd5xkieyd7dUzySN1JTbfEY/3/MDf+ONv4DJKwUEpjjOxnb2+f75v/o3eOJM&#10;Ez6opdv9Os9Oib8HBap/UmA1bedzD+w9i7/yA3/LnGNucwyVRQfi+Say73pT2aJcHqWK6qXBjSBG&#10;Epgm8Qt4GjHF8fq1z65jZSKAdJTj2N6EzqFj6LVSpdd9BtHkEHosp3Cu7tPw2c9iTsHvVQ9GLcdg&#10;95w3+0ltg4dMndaq1BfnVIGKZEx7cIHjZPUE41gDuoeOEkD3IZhqNZ/9zN/5GNoJ3J19B+DgvAsk&#10;OzHirce+sx+HharlLEH4ROsTNDadJJqnYI+eR3SCKmmGx1+yQsnJEwRN/xtxkQmqBcVIxgkAHioE&#10;JSFwEtyVOH7zZsH0i4fAKwBKcE5rHzfN6737yjQVqAuXCJhKzlClWgsRUFXzVIZJe283rhexROUl&#10;YNKyYZlGbFYOKvy/PMvvEHhfeqmKm3fGsc3jLC768NkXpsx7aaqGAknN4rwP29tpAzZSjsqUs8Df&#10;awTAzfUof4dNMH9C+6IEMjls6fsKo7h6u4SLNPizqtxCYJ1SvljaqdkpB+ZpxxSKIcPp9PF5EMAu&#10;XUxTAVO1E/gD6TYT21hd9pmwDpWoG+O9FxWKpfJrOatJaqOkCkubMfQ6TpplYRXdj8iZisfQMrAq&#10;4pjybbwuOcscrXsODooKOfWI+EhZJapUnDyvjcAc4fe1Xx1OtmGdKkukIkNRM0PQVy7gDNWe+l+E&#10;Q96+E+UA7z9EBWah4hrGjWtjJpOTgKRMQBywnobHT1XPvtaSrpaJp5eCiFGgVAjMk+M2bF/MkAQ5&#10;cO1ygceym/SG25dzuHtrHLMVqnMeL57vpbLtwcqMFxvLcupqhwrbh3lPOZIDJWAYJ1kZI9jKA1ph&#10;SEqY4RnvQYDgWCCoSY3Lg1clB5VNKkoA3Cl6TxVKm5BW4obJIXgJjooS8JH4qWJQgopVS7Eq+ahn&#10;WFW1nGmLWV5W5qbxJTdxwI/ZjRDP0YOrL02Y5WetdKjvLl/Lm/A2lfwbitTtrLpwblWntd+eRJGE&#10;rMS5UCBOaX91kUpf40ckR7Gx2Xy/8Wi32U5hi8BaobqfmbTjxatFfPfnVvDyrQncujpGEF3GZGEU&#10;ty8WMZkbxf/x976Cl5+fxd0bk/hn/+AbeOqJT2PPpRdn0E+AK3Agq2j4/HYGhRkPpbQfKhEX5wBV&#10;rcLLtypo7z+EuYtJDiayM6J6iAPLI28rDq4+12mqzma0k3k7qQCUJsxLkPRRdSoOKpUaQDpPQ8vB&#10;5uXD9sY7MeQ8j3BskIYoSCBtMU5JWj5WzFwqzYfF7+enXOzINKI5C4btjSgsx+EksB6tfQLDDp4n&#10;bcHaWh7luQR6Xf148KlnDDg9cPg02/G3GOK/GMD6Tu0vBrDquPfa/d5X+wiv95FDNezD83jf3uMm&#10;7+7v/v4f0iCQ9KTaUL0cRo5GLkMD+p9++Wfx8//5p43h1s/7nziM9x1swNGmkTdeAf7Jv/6H8JZr&#10;8av/ZUdNdnl8eLKhDR/kM3rELOGew4Nv9NHu9vZ7uj+w6u9z+PDBOux55Dt59D8051ihkopm6lCk&#10;kZyp+jA+bsHg8D4U04PYXE1gcyuFG2T0M2MW/NXPb+If/PXX4bHVE/RqCJTH0Mp2qvFx1DU8h9be&#10;g/B6a3GRRPKlK2Po6uRxcq3oH9pL0GzCkP0EIqEGTNCYljjuL/HcpdlBDIWOI1RUnHcLlelz6Bk+&#10;jMbOJxAMNZmCAKMrVP6cI8O2cwTXZvTazuPJox/BR59+BJ18va7/IJoJ2lo2VFYhB++ny3MI1tR5&#10;DFENW+J1sKf4PecZnCo/g4FIrQkZidAYeXNKWtDDfu/C7/7u7+A3f+s3zN6slle1h9k5dMhk1lmj&#10;Ulska1fiB5XdWtqKmyWzSRo+AUKVYCu1emkriRHHKaxdSJhE6sofLKcieQJfJeNfolqao6qYXg5g&#10;hUA5TYPlIrjLYUcF2bO5XszNevi5ALIk1uPFESzQDs1WOf9VM5T2RE5JVwni2idbv5yhkbSbcA2V&#10;+pomuFQIMmOlnRCKDFXV0iSV2ELYpKFboTouU8WtzxGgCLhZGm8tG0YpAtYvpIxDWZxqUxmhslRY&#10;cpqanPZgvOxFIsrXaHSLPF+cgKFscwGCsAA2Mk3hoGVd9lV13o08lbqPBjxQ8ODpYx83tXLjJGyJ&#10;GdrMiV5sXJYt6zYOYIMcF+pLOSWVSC6UplGlBpUvuURwLbLvpisWTI27cHF9HJEgFW9KSrwLMyQI&#10;Y/zOHPvrGMlWSOLF34oLN8uwKZY/1oaatuegOqOlohVry1Fc3EwTTAdRHhvBpQsZbLPFqAxnCeaz&#10;fL5ybJpeUbjNAFanvSbcZ241QFBTAowh89kMgVHVdlQAQTmbVRhBxdlVUzY5rdDKXipbeWMrxazP&#10;pJS1JOpN+lIt6WobQ0lBwgTk8LzVeD97qHgdBFllPVIMqpZsK7yedWKN9q+XLyWxbErpEZc47qap&#10;dsvmd9A4+k3wuaj+6807ZbiDnDORerPd5Mg2wZNsxMy8A3NzdoSiVKbzFpLhdmR5j5dU91fbGvz+&#10;1rWs2ZPP8xlMsc/lQDZG3Lt6KYtbJCQvXMpTneZIvGNYp7q/tpnFa7dnOZ7CePXFeZIfK/7a997B&#10;d72+iacFrAle4EisBRmq0HE+JHmFlTjAlWptaiGAxNgQLt+ZwCwHtVneFYpzkCruNMOBmlGRdD6A&#10;KAe0m4Ora+g4wmRC/gTZQrSLg8ONYTc7tkymzPfdWuZN9pO1tSNesBNMm41CTVGVjjrqEYsOYKDz&#10;JOK2JvR2HjbHs8bbMEjQ9stRgIxqjpPYFiDrDmkpxod0zoPsdBYPPLcPDx5poNI5hw8eeJecwDTS&#10;MrbGYB+Qwd7d3mq877XdBlztfp/Z3cy52O6BuIz+zvfeub39HPfa/Y5v2hvHv9933qnpe+8Gmu/U&#10;dh/jwSMn8cCRGqrIBux57JABqvWtGcSrLfh3P/Hj5v/7/bz/6aNQmsGddg57PnUE3/c3f8i85060&#10;4NUvXzV/d/qi+OTZVvbbzvXuvvZ3uqb7NanVR9ge0nIyr/fDB0/g6RPHzTl+4zf+H9g8J4zTzBwN&#10;2ea6qldk8frr87hA4JM7fiE/gChVywBBNBzugMNyBiMklwFPLUIkjDaO16ah5wx4ZmgcJ2mQra5j&#10;cAVPI1mmoaFBHfXVoKbxUcR5nKsbSaxTzU5yDskDVskTlKRgaOAIVAPST0VVmR6Cb4vA+vN78Jm/&#10;/wn0Sh37jsDhPQOX/xyZturNdpk9qZiOHzoDe/w8nMkGHDj3URM7biGAKg5V2X9c6WazbfOhf/cI&#10;PN4m9FHdKrZwON5gHMuU/ee//85vE1z/B+zhGuMkMug8DdcbtW1luJfI7AVoWh5TnyiYPsff6ytR&#10;U2QgEurA/GKU92LDa5+de+M+vXjl9iRWZr0mXd/mpTTiUpulIR4rj8UFH21II5WhFXkS6bvbeVxd&#10;T+IWDZhAZnWJxrM8YpxnpuS0Q6O3QLWlRBJKEhGgzVLh9dGEMrN1UT3bTKxsbceTyE1RrREslBO2&#10;QiOvwuAmjd2iE122YyaBhDPTgHE+r8k5G5QXOVYlSBL4olRfFaquCaogJVYPkejnaOPklZqkIIiE&#10;2hDL9pG8tKIrfB6OuBJtENTYzymCZ6zah9T8MEWJheDRiWC2HR6qLeX3nVpyGcBaYX+6ki040fqo&#10;8Wz1xVqppkgQeD9SbVLic7SbN9bSuHNzBaUS72XKB6+v0VRR2VoKw8nx4ww1UnG3QzV8cyRMWlb1&#10;UgF2uI/DW+pBu5NjkWNzcsaJlbkIpsedWORz2ZgP4PZ2Fivs2wLvcW7eZ2JPtbwtD9kogVve23pd&#10;ifWv8pmszYTwhdvzmCnZjcOaPLlVKUbOZfOrISj8KkM16CFQOlS8gOBmI6kb5fhKE6hU9k2gqcxU&#10;kTKvl4Ds1zYGv+NLdyBBoaaYZ6n9+bLLJO6okoxNUNxdIAG4tpk3scflRZvJLpaaYD8t2jG96cNE&#10;xQm3sveRkGqPXDGsqv3qyneQ6FPFk6QkqcLlXSxPdy1rKz2mnLHkMCdHPGV7CvP1SJXgT7KjJfkZ&#10;Au7zBN+tlYjxPN7gmKzkBrHIcSgVe53gulj18/nYSQac2NrK4u/8rdew77knscdPaR/hjdvjrQRH&#10;MlFeWJ4dPjbNGyPIFmY5MHmSKllmhpNgajViPH6THMj2UDOyBNvcuBVp/lbyCCVxaBuiIYhw4EvV&#10;KhMHP+9VNqSoMjGx42mk3OFuMrZ6+CPtZONNVMC9aO0+grr6Z2lgOlCmxLbZa2Hx0gDQKG08P4nY&#10;hDx+B2lEVGFH3majmF0vYGGzhKm1STwkYKXCkdF+b8Aqx50333+39najfb/P7G7vDKz3/7za289x&#10;r93vs6b9LwbWh6gC3/f0Cfze7/0e/tt//++4/fqWAa1v/uDfwsMH91FxPoP3PXkIe55ge+bYTh/o&#10;WAJWXveeTx8yifB/4mf+A9ZuL5rv6udAYyce2M/nZ66X9/jGed/tmu7XdoCV6pvK+sEjdXhw30k8&#10;/PQ+WGM+cx6d2+c/iSUy8M+/Oo27N0tYXiCgZrv5mgeLBIVSfgj93Qfg8TTA7zlPZjqAjdUgrPZT&#10;aOveD3+hE9bgeXii9UhkCaY0pjEyeHfiPA16NwaoSoZGTsBloZqjArqxmsQUDbXNfY7K9wAOn/mQ&#10;yfkrT1hL6BQ+9SMfwid++EPY83N7TGhPveUAzn/jKM42PkbD1wtXuI4svpXMfxB9rnNUTl041/UY&#10;DXUjLHwvO2PlHJHDEhUBDb4yAZ29sw97fmkPnHNNxtD0hU7DS4WRX7JRpfViZmmnP/7Vj/0oXKEa&#10;tjrEaWS1rDpBI68ay/KqvHw1izHev8mWRFU4ReU3TqZ+8WLOGBZ5405WrFia8eIiQXeaduH1V8jm&#10;SdqVM/jSjQL8VFMyfPEEDSnJhMIelGxinkZ8k4ZrY9qHq1spk4lngTZohQatVBzC5gZVfmEQ2yTV&#10;UqdaMhUACZwVE/vi3UnkCL5SIHKAitDQl2kYk9rjY1N93jQNpopsK6Y6SnBNUbWnS3LI7EBQzl5U&#10;8IqXTE4MmWQNGZIHgWo0TaPM/vCHtCdvRTyjUnXn0WQ9SlDmd2iwPelO871ArstkCMpMEbRXvWZf&#10;tzhN+8hrCCZaTVzvJO2oj0RSHsfKuRwiSZhf9ZlYW+2/5vn+jetlLE65EY8No1h0UaVSTdNGXiBp&#10;mZtUjVICCtV8hcAgR6AxkomUlvGpJLMzNjhJmqSu7YHzJhGCUhPOUYVpe+LS1TxmSDjkfbsw7car&#10;L81jePQEVtjHqjc6NjZsStEtLEVMIfQbtyq4RCC+eTGLBfa19l1FtrSMqv1sE37F8WjCYahoVRRh&#10;Zi1oUhsWFt1IEV9m+RxVfD5I1etJt1KUyW+H2EC1qpWCEkFazkQFEpBKxY5hh2pwDyOY6sLmhTTH&#10;RNbsry5fipntigu3c4hqiThWiyqBdU5L1xsJ40ynpWSPilNk2g2pShZ6zf5rkARG6Q6LHL8Reegn&#10;2rG2EUWYr5f4HdUAtwfqkVMsbpAkJt+PNAXktMY0bcHzN8pYnvGYsa3qNtd5TVPjxMrcCJ9TN9bX&#10;ElhfiuLZZx7DHuUA9hP8tMSbogRXU/kiNe2XjisfMI2Nal3mObkcBGAbW2pGyyIjuEBjFEx2IS3V&#10;SubpIoNyyZmAk1r1XPW30lk54h0Y8NbDGekwDksutkh2GKmxUcp3sn9fE7oHT+LIye+kAlWlCbJx&#10;Tx07bwh5PnyFA4XI1gLjBG9eT5QgO0Um46D6HQ138lrDVETPEDRovN8TsOo1LXlq306v32tvfn53&#10;e7vRvt9ndrd3Btbd59rd3hko3n7sP2r/y4CV3z98Go/IO3j/aU6UHeeXez97PvIsHjl6ive9o1Dl&#10;gLTjSfwGsPJ+lajjOx4/hN/87d823/mt//Zb5veeRz5Nhan4U33ured9t2u6XxOwqglY33e4jqq1&#10;3rz+vqf2Y/3aujmflkGzVC8LNFArSu9GULlDQ/+NL61ilcZ+kobVMXwCwyNHkcl04uaNDJWDyml1&#10;40zdJ00C+0HfGYJiDZKVAWSrHKdj8nRvgpug5uYETad7MT/lxJ3tDP7qV7exuRxGW9dzGHCeRGnB&#10;hT7HCSqFVoxmzqJ9+Sge+ccP4v0/+z48/E8exIPde/Bh6/tw5NxnTKibKqYcb/kU6nsP4bGDD6N9&#10;9JipR5mbHcFwgNdBtarcv7FKPzrXTsE/3omP/8sPmzChk196BoOv1CIzN4zErGoa03BM9ZG1W/F/&#10;/vMfNv1x7+d7vu91gol8JZqR431duJyi8rHh7osVqJB7jkZS4S+LyyrvlkCpbDOxrhUa0Vs3iiYE&#10;YpbAuEVj7aW6y9DozqwGYPWcw8bFFA32IF6+Q0W7EcGA6xS6qSQn+N0v3ppGNT9C9ZrAZ6lOv/jK&#10;Al6+O4WL63GCgRvpbA+mCNQhearSVkVJ3q+uxXGdaneZz0sOOJuXUnAH6ozDULoyhMNnP4a2gX1/&#10;FIoRJZg6E41IEsRUz1bl4dRfCpcJTQ0aRxvtna5tp1DgNalIuNIKBkkGZgj4SiTRbz+N2r69ONt3&#10;CDX9h9BHozzqb+B7TuPFq2VTZXDKT46Y/Wgtd4sM3L2SJwg4jXNXiWBY4PUtkAxM8P84z+mjzVSa&#10;zFSWqmvGj86eYybl4BSV5uyMjyRDCUlsKFF4zFY9iMU6sH0lC+VNVryr9khVDq29f78JRVJxAhEe&#10;JbZXOI+WswtUZlL5G3ymL16vmEQSk2U7n1USVSrFHAG8OunHBlXiIp9DrjRqard+9uVJ41im2E+R&#10;Fy1rK5FEMNluEpfMbIYxu+Q3OXhDKYLWdpK/O+Djda1sJnhdNniIB6qIlB0bJPA1U7ESjKle51d8&#10;7CPacYLmBJ+Ri2NGe7BeeXizv+dIIkIkrtq7TbBvBapydMpVRzA35SEBC2GV82p21oMrJIBKs1mq&#10;kgSRJGvrQE5mmmPlORV+sJvldyXAUN8sLHLcVO0IBpqMA2I+14+JsgUrS0H43DUkj8Mk0xFcJbm4&#10;sBqlSnVhLNWD21Stszx3PtOPGfbbte28WRZ+TsCanLSZ8BqTOosT48qLVYzNkXkqYLugZNidBEve&#10;IC9QpeXSfDB+PjyF1ETZga44b5wDOhwn+ysMm5AcFzvZQvCVN3Gn6zRs8tgjow2rxqq8fYOtZN0D&#10;Zo910Hoe3nAXHzQZ+MhpOJSNSTVYyQoHXWT9WmouWczfyjKiuqsRTqg4DaEt1Y1hqlkHiUGykjRL&#10;wQ9RmbwTsN4z1Dt7cXpNoPrOwPpHQLzLWN9ruz93r32r93fam+cSqKsZoBGQ7Pq+AeM32v2Pw/YO&#10;wKr3dv/WMe79/ydp73T/D/D1Dx+rwUcOncT7n9hrUhnu+cTT2PPJJ7DnU3vxsJbjj5wn+PLz8h5+&#10;g+yYv3U83S/7Xa/teewgHNGE2af9+l/7G3j/s7U8r+75zT4x1/Muz+IdmznXmR1HNoL7+w7Vmt/a&#10;AvjkoeO48/otAyL/6Ee/j0ogguuXiwh6zuCFW/KWTGJrhaBBpu21n0Fn7z7jBDE5MQi7/SgZMImi&#10;/SR6nMeMkW63HUY/AdZNNj5K5djW/ywNRTcs1tPwk1COc7LevZ6lAbNAOWD7Ro5A9WSVkafLdtTs&#10;w7b27jVhNk1Uwqd8T+JMw+No6jmK2raDBNEP46mjH6YBP4fReBOePfVRnO88gBPNio9tp/FqpWLa&#10;KVvmzrSYcnydL5/F4IU6fMcvfIdRwO//qfeh9pWDsK83IzJJ4pusRXK82yyJTi848LkvXMKXv34T&#10;v/zLv2D65ad+emdZ/z/94s/gFgF1jAC7thmhAlX4CY0z5/kS+03ZkYaGj+PrX9vCMu2GCkYrQYSc&#10;SWYJhiEasbRCL6gW5P2aTHYiFGzCZQKyDFuOKtsebTDLj195YQ6XV+N4iYrtDg3X8/w9XyXRz4oA&#10;OE0CejnZ3Lo9jtXVsIk9/Suvr+IlPrsq+1bArsQDqqyj5OoCVzm0qDbtDA22w0d7k2zBzEaQSm7I&#10;qK38PFXOshfNA3sR1X1RZWoPNU7jLDAUUChRgwC2SuAIEGBVhajDchxHm5/G0dan8ey570Se17m6&#10;kUYuTZVM21mlslNGqRwV99VrY6hM2JGWKCEZUEhSUupWS5BUfVrKVorGgpagqYrLtJdzJHojtHsl&#10;/p3P81onaUOVqF5L5fMRqiUnsjyXFF6MwkXx0alcL883iDSPpWQlUt5KEanQIYUgTfOaVKVmds6L&#10;7UtZ3N4uIRvtQZYCZZPXnk72YVwOUln2Y0LevzZM8DvJcj/KHCcmBEbjlvY/JrKw4jelD5VbWU5Z&#10;a1TSZTmssu+q7DuBYo73GqPoUlYmbQkWqk72Ba99iuo23WTSmopoKEWnI0nCQ8LhIXnzEUiVKWma&#10;40nXq/SJcjKTR7qcnExR8ykLJkpy7rIZz+dCYRArVPApkuAbt8tmqdcX5jGprgPsewGtEo7oHoYd&#10;p0xstsaMquFEJOR8DTu1W7P9yLPJ9yJJ4ahVEYf1FMoUemvzAbzAcamMTBNlK56/NcHXgvi+r13G&#10;DAmKqceaIKOZoKyvEpF9HPBBPpgEJ76SPFRoWCbISPPyrFv0o0jA1cb43FYCZYKphRccpFy2BBtg&#10;5wX1cnLZ+IC9vCB3ug9OXtBIqAURDpRux3kemwOWTCw2NoJxMj9VvAkmBlCa9MHubkK/5Sz6necw&#10;5KdhGj2BDrYNTq4SZb5P+7B8IOHSCI/fQzbTTwAnw+MgsnOCDzj78IH9B6hOBKxnvzWw8rcx1m8Y&#10;7Pu1Px9gfbPp+Gr3ruud2v2+a5r57v0/v/v3txtYHzxah4cPnMCnjhwl0SnjoecO4H1Spuz3hw+d&#10;JpCRMLCPHzSKlt83e6pvNB3vXlMZP6UnJIDuefow3rf3JO9JwKpr/TYAK5u5DwKpnJ92frPp2jg+&#10;DrfV4W//wx804LG87sPE1BAub0ewtebHle0YprSHxEk4rjHmPm8C2t2e04jEmmDz1MDBuZClwbGG&#10;zqPPcwoNQ/txpu1JOLXkxO8NDR5GgWw2Hm5DgUbo2o002vv2wUk11T1y2CxPJscHTXyr9h87CKq1&#10;7c+grmsvWgYOotd6FDaCclvfYbhJII/Ufgp7T30afQSHU21PoZ8kQAn1xxZHEC13os99jMqrzySc&#10;196qN91mlFiS6rH5wlEkqTLCAl9VZcm2GCCe3wzQoPXQWJGcFnoIGi1GjejnN3/z/8UP/fA3zd/6&#10;0f/zyyGCC42i4o+L3SjLQ5SkXGp1kgbq7otTGJNXJ42q9q6kmLxUhVoOlpOM9i4vbaZwTQ5DnMdK&#10;FjG7EsA4jb72mXMEyldfmMb1izT614q4QKVz63qRKo2gRNv02uuLVCR5xOPtxnN4jmD72t0qXnt+&#10;Ggsk3gmCqkBFn1VptKsEd2VjKvDYCRr7CQKpvEaV9SlOe6diInGq6SoB4trzEyQlnYhT0WWNp2iI&#10;9zNJMqWsRYoldSFJUPPzHK1Dh2Cl/WujGKgbOEzVegCqHx1NdCGf6icJsaJKkNm6mCEo+EyIy6WL&#10;OfafH5vbCeNprfzG4wqt4TmvXClggveYoJ0rqkZpdgjjZSdUm7dEcFKd2MvbOczS7ir1Y4a2NBLr&#10;MUvwWrZVesnVpTBiJBDeAIncpJWEYASjJGKdJG4JPuMkFbFUrfYXx/islBN3eSFG0CZpoOBJj41i&#10;cjaARJqgkueYSvQgbHIbtJn43QAV5fiiiJLy9g5iZjVIMtCDq3fKiJf6zXL/FhWc9iLjBM3i0k5S&#10;/Cj7N0SioxjZWHmn/OfkhAdFxcDmFTJG8kGwVBhXiOPXr3HLvycWXXw+w0bNz/H5RNJdJn5W9y8v&#10;3q2rOQK/YnT9uHx1zIQ5Kan+S5+bhcooFoljUqpREhj9LpSGeF8kBFTvWjGJcY4ar2COjRliS9Bb&#10;i0iggXO+F07bGSrXIVitZ4zj3dUrORT43XCgEeu8v1tXC9i+kDR+AFqaX5324A4V65dfXsDTyrzk&#10;YYdMbcSQ4Q3HiPYL22kk+VCCHPBa407z9Ys3y3ARIPW3XLn9sXZT5V57qHOXUrBGmtFPVn+u6Umy&#10;71q0DZ+hYTjFieeAM9qHYW8reux1ONn8DAozZI2RNox4auGKtMDq68CooxHHT34SvkgnLKEmk2Qi&#10;rk3zl2Y5OQdRWQjCzokUpqRf5ED1cfIVF9jRZMFWMg5LqhWRfAgfPnwED7xXxXpIqfJoeI0R392+&#10;NbCo7f7cvfat3t9pb55L+7tqH6CxN6Eru76/u93/OGz/i4D1/UcaCaLHcbKlAT22QTz89NNUp8rb&#10;KzA8wr8PE8DY//tr8EHtlepv0/i+AVgeR6r0jVSFAjs9m4cPnuRxT/C9nVWEPyuwPmTAfUfxq1Tg&#10;Iwd0/JPmWt53ROc/gF5fH/7wD/8Av/brv4jcZCs+93oV45zc/f1Pw0sQ9dEw2bSXFmiF3VljPHbV&#10;4iR20cIwCsVejLpPYdh3Dr3uszTaHQS/j5D1DiAbozFx1mMiP4x1KqRQun7HYWN8AOfbHzfxgSNu&#10;quGRQ/C4z6G98zl0DBzFac6jNgJra/dTxmFpYsZmylwpPejJlifgIXH15zqQmaUymuqi4WqjEqBi&#10;neo3BQ+0r2pPNGA4dA5BGtSRMElAUlWgmuHItuEc1XSEyjtFtawk9+nJfhpKGttZK0rzDrPsGaIx&#10;8lM1aCkuymv+wldvvAGvoFqlUV2nYaTSU01WZTFSnuCXX6gaQJuielFWoQSNcZnvXX++YsBOHr9a&#10;/tXSrZRphYZ3XEqKxmmZ83lg8BAu3SxgjkbupbtT2KJdWqBaWVuPYInqtEJDeWErjkio2SQvmJ/1&#10;GoMoFTHG/t66mDTZoC5fLxgDOsv3dKz19ahRcUok4ZatEAgQdFQoW+kTFS86SxExPql8xk6ME/zk&#10;1arQoiLvp0S1VaIYWFgOQxmG8rNO9HrOYsBXg9P1j6KRBKrJeoQK9ijV5BDKVJdK0jAxyePz2Sfj&#10;3SRWQ0jGOk32LBEXOfIUCNhSXHkSkfmqF8tzQcyOuzFT8VAJuRAJdpmSaNorTlGkVCsOrKxFDcB4&#10;kr0IZ0iUkrSFJRIZvjeWHTRevGXab2W10vKzMh/Zs620kQ1w5FqNl+7ZnqdMusUwwWaM3wvFezBG&#10;YLBF25CZcsFHkM1rpTCnBA0Edh5zhKraToANsV80flVHdnzJAxUyX7+UNGEviwS1+Vif8cb2cg6F&#10;Z0Yw4DqN/nAtgiQxcT6nHM+TKTuQT7PfqXr9csIrD2L9YsqEGPlKvSYRf4VjPsBzaqk8SuUa4XhX&#10;ulqVktsiyCmmWAXkU4V+bFB5K1wtxmcVI1lxxxuNc5NAV/2rajkqbhAnbo1T2JU4f6o8Von9tHEl&#10;hQQJ4LhWJCJNcFDFxigqwyQd/kCzeX5lkqorPKfCveTsePtGCVdIDmdnXCZByHVi0l2Spleuj+P7&#10;v3IR+557AnukRCuLAVx+YcpsMitetUBmlibjysljqjhkckgGM31EfrKQqo8DwmU8h1WxZp1Mocty&#10;BnaCYrAwgqbRU5T3vaZsW5QX3heoRbvzNFlsEJ4oGUlmCANUrx3DJ+EKt5Mtj+Bs02OU/EMmsUSA&#10;E9DDGx0i6BaplmN8wCE+kCRZm49s0U1GFiQz8vLzUV7nKB/YKB9ue8BBYD1kMgGpPNz7aVTfd0TZ&#10;et4EircY3V0A99a26/NvfOfekqz5Lj+j19/yOX3mbcC4+/13ars///Z2v8//ebV3PK+8cu/TtG/5&#10;EEF0X/sw3r9PgMnv7v7en7Htvp4/TXvLse7b7oF2Ax7cewBf/4GvG8BIx4/ihRshgulZstlh9Nka&#10;CIYj6Bw6ie6evahv/IxJEO/0k9lSZchhpI2g22E/hl7vKXi0b5fvIADQcJf4fnUYZ1ofxem2x0xS&#10;Bk+8Bu5so1nuevr0h6kCBtHSv5cTfMg4CzV1PWeWgc+1PIOj5x/FqaZnCLJPmfny3PEPYZiqeYjg&#10;rRCODhry9PQIVNBbyeX192iEAMprUOk4Bc+ryLbCIXpdx6nAaMjI/uU1rIotOQKoEsUrj+8CgUtZ&#10;hMJk8tNzXpNnVW1WTh40Sgr7WCA43X1px8Hsm3/tNZNKcWrBgxnaDiWuL1XsJsxlnHN0hQrq8nrC&#10;lPG6+zoBlODqJAgpvEXJ9L/wuVVc28iiRGU3NUVg1J4jFcnaZhyfI+Bqr3F5K2r2vq5cSOPLn18x&#10;y7wXtwvmPLNLQRpeJw00DXyhC+U5K4YdxzDNexLwZmJtNJ59uHu5gCVemwyiwKY4JcM8wmd4Ht4g&#10;FQ3vS+Ec6RkrhqJ1GIzWQoW5Vft0aSvG9228Ltq7aRrhspXkgDYw04E++wmcbnkaLcOncGbgOI60&#10;7cXx1mfRZjmJwpyHwqEVYyULYrRNbk+NSdmYi/VjpkjwspwjEbCiQnW4ToWplQ3F/U4t8jOTA7S5&#10;FgqOVjg9zQR1B6YIALpu5SZWzoA4bV+G4J2m8FHYjtIqLl2Im0QdC1WPcQKKE1ADKUVd9GCWfZim&#10;WgxnlT+6D46YSgI20r42EWzb0U6CYKdNNbaXrc9zHm3u0yQoMbPnrcQYUvtyVLXRJgepoKc3InB5&#10;67BCwaMl2Axt8ZXrY7hIYnBV4ZqzdoI4xxnJ2VTVbsK0PIlWXn+v8UQPcX7o70Cxx+y9S0mqcL0I&#10;qzyOvdpGpE2fWPQaD15lvFJuZznL3bw7ic2rWXh4/ZvbKT7vpHGMGmcfTc17EGWfaw9/nHiheF8d&#10;W2FYAkTlg16k2tW+t5aTtXS+RIyZJ5ZpKdgfPg9/sAa2kcNwW08Z8PX46k2xhyzn6vKcD7fkqMf+&#10;11K0wpMyJE1lYtQMCcnzNyt49VYVTz3+SezJ8gKyHNwlDgh57164PW68e8NkfKV5LyfpANbYaSGi&#10;/KCyxsyH8NkvbpG5cZLGaUQWg7CRnSXJfDLTXk7YIKzxTqpJDnYq2W7PObgy3WQN/RjxNcEabCEL&#10;4oTn9wOcZG4qUa/2cdkhuVl2ar6HLIaSmw9Vy74bN8oI5gbgSnXDRUZiTbbDycE4Slah42uAODnY&#10;W30OPPDscwRWqp17wHr43YD1zdffqRkjzM/+JbC+tUl1fvhYLR7YJ/X3Rj/t/t6fse2+nvfa7ncc&#10;td3X92bbAValOXz40AkcbTthAONHfvjrqM46CDA9GHY2sbWgrfsIeqgiQ5z0WkIKcLy5VOg53QEr&#10;Qa7Hehz9jpMmXEjKzuo6gXC4HkUCz8yq5lQHxy+Vh1IIUjE44nVQTdr4xAgsoQbjYBJLUylQjTZ3&#10;PIuTNZ9E9/BxkxzlTOOTqGnfhycPPUJg/QjZ/3nYgs0kwKNGefkLHVSvraZ4eIBgmpgaNL+VdzlT&#10;pYHlNSj1YajYheHgWbP/azNF5kdJVDnHaaiNIlpQSAoNJpXJLJuy6sh7UqpByQpUIcbkseX8/NVf&#10;+yXTV/q5QJWaL6pGsh2qEKMk+UrYfo0M/sJKFBcuJM1S4ebFuFnqU8ypN9CIa5eL2F5JmvjStQ3F&#10;xaooQSuNl3LXEkyWvQSHbiwuBXCR7y/OeDBHEj0358fGRgoebz2WVsKmfqu8OZV2T56qC8shs6Sa&#10;pP25fWMcMyT+8wT3LBXi/FrQeOAmaDsE9CrKbvbd+BzlKOPRciSB+cUvLuLq3bJxrlF5MV3/HJVY&#10;mupNRca1VK7sS0MElrqeQzhAxVpHtfTpo4+gT9m6fI2o6T1I8jKM4UCdAZmdTFUqBO/B4moMCSrE&#10;CapMLYlr7059luZ5VCZPZQEvXC0gnR3C0kKUv0maxiksqhbkFp20x3xmBARVBipQ6XujJAI8do7G&#10;fns7a5Zj5aQlcqL9TyX2qNDwJ/LdHGutKM5QoBBIu+ynYOd4HuW9tzqPc+yM4BZJ0HDwPPoD5+AI&#10;N8AVrDfEI0D7bFVoD68lyL5Ulr0wXyuWR83zD9O+X7hdhD/WbBKEeOPNmLoUIalT4XFeB5+navU6&#10;Us3wFYkFVKlqYYKrciTLuUj79bp2P+eD9sCTJE36rUQl2clhk8TjMlWjnqWc4FapkrU8rFKB2kfO&#10;s4+K/F0kENtIFhRTLKcqHXP83j6rSAxxRYn6FT+seqxygDP9n+wiWTgDX4Cki/M6nSAxzvNeOV41&#10;ThRbLC/3ifwQbl8vYsR+0oQHFamAM0mOQz7vtcUQnufYfvKxT2CPQFTLH4o1SpPZLZkEERzEWwmo&#10;MLOclbSPmqwoQTMHH9Xqy1/a4sNWAmgyMl6APdJO9i0gtCEy7kBhIcwJzoEVUiL2Dv7vxySZT3HB&#10;Z7yOg3zwMd6cahbmOSFUTSfIyRzhDdr4eT/ZgdIdqiBAlkzAHm3D+GqYrw/BwgkXZOcNhur5vR4k&#10;eO1B3sPRvj58+CgNvVlG1D7aGTxw6G1LwW8xxHrvfu1tRpmf/UtgfVs7cNqAqhI47Aast3z3z9B2&#10;X897afrOvf3qe8vXf3Ssd2hGdfP6tUrxsf0H8dM/t5PEIl7xotfWigFbGwZH69DVdciosEy62ySM&#10;DwQaTJaXKImdy3ueoHsIYY7ZMA2QHGQGhg8jS0OztB6gEW7G2bZHMew7y3E/iPzUEGa2QgS+IXTY&#10;jpmkKpFMF1o7n4LX34C2jmcwQqbsDTYhEOswXvanGp9Cj60GbcMncODsd2LAXUOldMQcQ8r3XmiN&#10;8t0KsAWuXqoFpTJUDVwLVZhiWt3pFtT1P2XAOEHgDfDzAl8F7EeoagXQlRU3inOac7QJPH6WQKQC&#10;0z3Ok1AJSMW2Bmmcf+Knfsz0lX7WN2JYW4sbb1Lts124nMHVyzm89tIMKjS8yoqzfSlj1EGBNkMl&#10;yLIk2VtLCptxG8eUCpVv2+BBpAjM8upV7KnCSJRtSeE2m7QdSn84T+L+wu0qttaTVAhubF1IGYeg&#10;mWllaYoSiBPI5EcI8lGzjGd1nTN7vSNeqsQFt1Fy01RPSkYhda0wDHkNl5aoqDJtJPhKZkNDmu4y&#10;5cqUjUtVa+RUlMxRZdHo5/j5QecpNHTtx+nmp9E4sB/NKt5AZfPkmY/hUMtTONFzEEepYEMEvAwV&#10;aHSsiwA7SrDrxfRKCEu8n1XayFWKkNX5wI5xzg3j6o0KHHKgoU2V85VU1hj7rLoaRIngVKR61n5w&#10;j/UYlXwWsWg7FarCfwj+cjZNdMAZqcfChRjGSRCXSAiyaRKb5TD7KmHUm6rTKA5X+QkSFC7WbAva&#10;vcfhHmuHi2MkXhkw47XbcwKB8V7eQx/VbDdFUR3GqdiSJDJBpRTkayodpyXtOEFKKR2VgGSeYKW6&#10;qKZw+JyqlA0gOdZD/FCt3UH4S1201/zuFMcgx9TChahJxhEWsM5YEZschHIGy8s+QCJYmrWR8HkJ&#10;8G0mb3SW761sR3H5ToGkb9jUZk3ztRiPFSQQr23HTXpKpd5Uqsko+zxI8qTqQNpfVo5rpYxUli2d&#10;d4bXO0cMUlpE7U1P8P6KxJ8xzvUSn38g3GwqLgmUL22lME2cmyoRpxxn+HxcmOD/pcIQ7PYz+MoX&#10;10koY3hCwDrLiTGzHjOOSVu3yphYClKd0nBoSedaHmNLXjIUMlY+wBKlvyfBwbGWMEvG8iJ2E+mD&#10;BNGJ9QQn7QgnZ9I0a7gd85cKuPn6KtUo2QkvNKOlZT5cLWekyZCUzzFCMPfw+D6yA4GkfluirWbZ&#10;N0Ul7aKBeeVr2zxGF1klVS8NXGLWaaroeDP9cKTJ8lIjeP/eQ3j44AkaWqoRGk5jWN8GrG9tu8F0&#10;d3vzM2833u/U3stn7td2jLxAeQe87x3j7eDw59F2n+ve9b+97QZT1bK91+6B084e767//4Ttfud8&#10;t3a/Y3yr9pbrM9fLvibxUq7jB1QAX3uwT5/Axo1LBii+9we/F12WVrgC/egfOGWY7CINRCzSaop3&#10;y1D1du9DT8dzhtVq72uaqkhqzE+wddIAZbL9iNMwNhIwu61HjGoRwNa0Pm5qmSpf7BCVZIbGyOo+&#10;g96+A/ja1y+gf/Cw8WK0OE4hSfLZM3TQhJo1UzHX6pyO0/xeLfq1fJdoMmE1Uqu5eZtxVpJClePS&#10;SOQ851SbibEVwI7yf9V/9ZdIhGlII6UekuYG2MLnaXh6kFmgalhyUBVR+cxZTMiQUs4FCUSjQZIL&#10;xwkMeE5iepkGftKOSaq91c2M6a8Z2o3paQ++8uULZk9VS4hK6LC1SbCtOkwbL1uxSOOepX3IFahA&#10;MsOoFOzGESdFwNJe474jD+HFV+dpmINGeazyOLdulkxKuTIBQLGY68tRU4B+Yy1pvFdv3pzE8nIM&#10;Gys55DJW5EsOePn+xIyPxEeJ9G3wJVuxcDFmEinIkWZ9I8rjDWOSCkTKx8v3ld+3yGc8RfC9ejUP&#10;pQtU2blN3oMSssu7uEA7pf1oGfAQgTejeFbeT4ZGOEtR0tR/0DgxnejciwONT+Bw7WPwc2ws8BxT&#10;07xn9nO+THulVQoSJ6UTzEQ7MTk2apYTJ8fdyGdHTMKNG9eKPHeMpGQEG9tps5eozFDKMqTKNmWS&#10;A2WQWqaCz6QIWhyT+kyc11LkWFO+ZIUhFSlEFhVJocx6tOnj7EfVGo3THqdps32RDvT5zyA6PYie&#10;wCkECHqlFaepJ+vh303OI4iSfGlf9WzrE0hT+XpJHvMkIrZYk8mUpL1WCSUnQTA+MWQcyJTk4+LF&#10;FAo8/8XtFAJUsAGSvuy8BW6V4strbFJA5TrMc/FQ6bqiTSZtoZOf01ZGlGRxwHmC9624aY4VgmuZ&#10;pC+a7ySYD2Fy0YUkP3PjsxMI8zWF30wuu7FxJcm5W2N8E5SK0RFrRJ5qWTV8o7xOf6LVxNn6MwRb&#10;quBxYsmdl6vGmSmdIWEIt6DKexgcPW7yVssDXYCrzFvaz19SFjD2t5aDpyk248FW4xnsJzFeWQph&#10;lkLwCS0Fx+U4QIYp798U2ZHZX+UgWufgihAEXQSw0rIKxiqWdRDzF3NwxTnQeEGlRSXf70dlPc7O&#10;GqTU78PkSoadQkPEQf7ily9ycmqPlsflYJ+7kCEDJvvjQFy+QsZFgPVmBxGfdGCIDLNp4AiWCMZe&#10;ThotBUfHLcgphlUDgmpWrym0RucMkyU4YwMIjSfw2FmlLrxn5PV7p70dKP+k7b0a9ffymfu1nev9&#10;3xdY397efo5v1e53zndr9zvGt2pvub43gFVVcx7efx4PHD7KVoOH9tbhRHuzAYr/6z/8GJz+dlht&#10;51HgOJugMUskm01cZk6e6fEOxEMtSIbJptN9JpWhjL6PZLCDymXQeQ6dg8do7PowveRHgoah234U&#10;PfbjVGY+Y5RVhcWdbCBprIMnVI8rl/Mm4F5hHflxTnCybMWQpqkY5EAUINs+UvsxDHnPmJg/P0Ey&#10;Mz1sYlbvqVb9PUCwHgqewwhVaozqwMXPhSf6YKdyjVUHMcTX+/m+PdFomLzS05XnCeQxGo5ZK3Js&#10;ivHUMqJKxolg13U/R2W9s1T+9p9//5P/ApUZhynErTJgWjqVQ4juQ3ua+dKgua9MotuUMstwzkYT&#10;fVQCTqQ5d4vFYWxuJbGyGqUBzpjE8tWqy+zJLbDvlBgil+rGynIIawSa8RKPKScgOe4QQFMZGre5&#10;CBWSjYBtx9x6CkPuOmRpL9bX+HkCtpYYwzKiNKwDo0dN2sASjaL2/qRk5OGao7IZ531USRikrksC&#10;cSrkBdnE4oAJHSlS0ciTWOXsgqlOGmSSgoKFCtsLl68RQ/azcBO0hkisuuyn+WzbTVapGaqjZfbx&#10;gmrH0t6pv1K8pyWC4uZSDHduTGJu2k8lPo271ycwRjU/T+O8thImYXOSkIRwmWCvFH9KCXnp+pjZ&#10;k1bspJKXKEOT9vgEBlGSAMXpKuRJzl0FhSjRlpsEEfy9MOdFgmTQ5W1AlHZ4hfbYSYB0pVowGm/E&#10;qd6n4CdZO9P1JPqoGLuDZ9FsPYzQWD86R4/BS4U8NuPi+GmBLdqIzVtjCPGcriiBiupvjKCvBBIq&#10;1+blZ5RTWisE69sJbNzMGQ9gZ1aiqRMZjjWpecXtKhyoqP1KqkxlQJKjXYIgPb7ohDvSsLM1QXWc&#10;ndlZFs7wf5uvBhYCqJKg5Hms5WspLFLJyotYKwvRZJsJ4RoNnIdKzeU55xRbq1hWB+fzUOAchgm+&#10;2otWqT4RJDmBvUoh2NF7EDlioTJQhTmvtf1jPNgJqEszHlTY79loB6x9R5Dl2N4k/iX5TKu893k+&#10;18ce/U7syWip5s4kAZVMhQeLCJnXo1i8mKYi7CGLGTDu/f2eOgIrJa/q+E04CLqU9RykWTLWECVz&#10;iPJ4NNaJ1atVsiovSnNRuBP9ZAsBguAoB6cdxZkg1q6WkSpTjnPwxJUScdpL1mNDZSmKmy8tknlx&#10;IEx4kOQDCRQGqZJ9ZNBOgq8d9kw3rBy8Ne3PkHn08ToiePTYQTy0//iO8jAG9E1gffjAHze0bzYZ&#10;6vu1Nz/zXo36n9bw7xj8vwTW99rud4xv1d5yfX8ErOcJrPV4/+GDeN9h3tO+ZrTYLAYsvu/7Pod4&#10;pBkX10K4uBFEMHQe02THqsIi79OwrwGJIN9fimA6N4xtMvKahk8bNXG04TMY9NdjhCTx5OlPGs/F&#10;zNQwWvv3UnXuQ3U5Ypz+LP4aEsxmTngbXv3CglniFMC29jyDCBl7MNOEsfkRzrE2AiAVUq4dE1QS&#10;2SltyXRyvnTAEj5nHJWs0Tr0e0+aPdTE5CC8hXZT1zY43oPQBAGagBqe6McwQbzNdZyvUyFSmSmn&#10;q8przW9ESHw1l4apDoYxPu+iAqPxIqlO0WDbQ434oR/5HtM3iwS+KwTC26+v45/92I/S+FEhU51e&#10;ulOBqhfJg1fhNAqrkefr9RcryE+OYpHAMcMWjnaR/dOQhtkvyRGsEYyVD1hOPK+9MEuj5cMiDdOV&#10;G2OIxtpM+r5XXprBpcs7S8mKlx0rWpAhuJYqLiRytB9jDji9rRi01cJKwrN4OW0SA1zaiplMWgJQ&#10;GeUVKlXtrSpkoko1qlCdMSq7EAmGFI32aVUO7frNIolUJ79HtTLnMon1tWRpEt3bT/B+hjHiOmOK&#10;iqQLNpR5fhUXKY/zPBQXWkpW1icHSY0yZI2zjxZp2BU/maKImeI1aGl7hjZ0RUvBK3FEKFSWZAd9&#10;rVir+jBTtBIsR6nmB7A078dLz08TfGW02b8TPCevX3vTr7+2hAUCq4oNKP2gUda8v0mq6Rl+Rtmr&#10;5IQmUiGVXhjj8yJZSbOtUUxNaZ+ahDHEcRqknR+ikqu3kQQSjBxZkkuCba/7NMei28SeSrE6qLZz&#10;M3a45FNAwqG9WHlYy/ktQIAdn3fCSzI3yDHq4hiUKlQdVB+BTuXlrAQ1LSXHqYT9/F/7x4qvnZhi&#10;v1xIIJnpwnC0HlGqe6lYJf5XOJaevSdHYCbIKXRrjoTNwfetVKQWAuiA76xZ7q/ys9dulbC6HjNZ&#10;l+ycV0oKoUQV2ouVQ5OVwN3hOG6A3UGCoOpISc6HaWJVKNxFQhyGL9EBL+2A03UWkVir8a8ojg2a&#10;SlhrJFUVEpsISdw1Ck2RuHk58fE5XLlawJNPqtA52V2WD2L5UpYTdhhxKsMIB3GMCK+UUL7MjhfX&#10;1OUY7NlOJMmWtDGfq3pQXo3zgdiQnuOF5AiI8zH007CEeZzcrOKdBslwVOG+DzNraRRnpYppICY4&#10;GDbSvOkOJDhRtm5oArrInoOo8pg5/p3kQ1zYzMId68P4QowsfZCGw475tSTBvY6Ab8Gpnj4axRq8&#10;T5mA3jCk39b2Bui843s00n9k9P8UYHjvu7ubXv/jwKrX79fe/Vhq7+Uz76W923H02tuveffru9vb&#10;v/ut2u5jvlvbfY77va9275iKtX3k4FG8XykZj7ThQ0fO4wvf+JoBDx+N//RiCDaX4lZ7zMRSEey/&#10;/Tfu4vkreazSwMSoUteXFfc6jK7Rk2juO4jG7gOoaXuGIHoEowTf1qHDON3yOML5Puz9a4+hpXsf&#10;xpc9JlzAFaiH01dL4xBFXecB7Kt5EgcaHsOR5qfQZjmLTrYRVw2CSSVSaTP7syEaKanPzIIVKgPn&#10;IwAXl51IVqmWqQBsqUb4yl3I8LUEGfyp7iepRJuoRB0mgbpiXrVfJicVgUlWMYS5bkSoqBNTVJJU&#10;wh2WI1i/licBlqeu5iMBON9j+uU//OS/oZL04MKVnNn3vE3jdYH9YjxaCUBSfC+8PI1LV7IGzASy&#10;ClFQ2bMKDZhiCgtlJcm3EYCGkCD7z1IJyenEKEKCnN1bQwPqR5FqXxmXlKZQ2W8m+F1VuFG85tiY&#10;qs50I5u3EJAGCGRd8Pg7qWBp6MK9VIcJgk0QN7Z4fasJ41Qiz+MAQXP9UhqeWAvCtGcKPRJoyqjP&#10;LfpQ5T2MOE8TPAZNWr/qpNMovDyBRwq4zXkG+SUPlHLPEawjAPRiUokrKCq8If6f7WBfDGOC9y5n&#10;rlCynQBvQZqKKl2kklxxIzPeayp7ZbNDKBCMK+MOpFMDBEv2M4+3SQWZSQ/A5ahFhcCbVDgNQUml&#10;y166UsbypMd4A0/QFr92ZwZXaR+3NzOYmnTj5VeXzKqBYopVucUXbjIEY4UEQ2XRcmMjWN1MEpAT&#10;ZmleVW5W58OmUo0jUgcX+6Of4DREoOkOnkcfSVtfuBYtQwfRN3ycz48KP6ytDypdqmgVWXHFO6lK&#10;exGnWlMBhVColc/KgTt3Z+CPdyA/Z4UjRbVHpR4Z5+fVRyQZigtdWwjCzf/zPH8w2wWnnIso1hY3&#10;o+yHpAlL03iVp68c1XRf/lIHVS+VaKQWs+t+gmUrlkh+N7ZjHAtNWOTzSREkq4sOKtWzcLjPGTCc&#10;4fPPy/mMxENJLeLEMY29GVU0IuHxRFqIPzZM83NV4laUn9WycI7NHWhA1/Bhs4+doGLPx7qR8JFA&#10;ZAdhHTpu6ggHSKZyPI+e/fpqBJ/65EewJzkmJwUelANXCnSeg28wUIcxntQrlOeHlRQiNmk1+58x&#10;Alqe7GpsLkBp7mPncJJMeqlK7RjxtlFdutFIiZyv8jPTPoxN8T0OlgFHAy94FJWFKCW/G34OqMWL&#10;BQJnFwHXT/Vq3QFrdvj4QohGJ0GGn0CYgJ2d8vPaBpGmUfPyxlS9PzETxsPP7Se41eI73nUv9c/Q&#10;3gCCd3yP4PZHAPAuBv2d2r3v7m56/d3A4Z3a/Y6l9l4+817aux1Hr739mt/t9T9J2/3dP2t7y7H5&#10;/wNHGvDQ0UbseexxAx4//u/+OQZGjqGHQKlEAx6C39bFBDa2Ihij6kmEm3F5U16qLszMOTBMdj/q&#10;bzTtyPlPop0GSHuiypN9ovEJnGt/Bi1dB/GBn3sQjokWFMicRxwqpEyjTGWoItp7T34UT5/8JA43&#10;PoljLc+gpvMQTtQ/hbC88KmQ5Phhp6GzkUy68yS6xZ0SWx6qIdVUVYyqM9OMyNQAgpVehKeoUKlc&#10;B8Pn4c13wk6DOUgj46UC6XWf4u8ODAX5nVQLv1uLQIEqUqFAae1HNaFAgJQiyY/bOJctZmtIP0rP&#10;JwN5iYB66XLWJJJXmyIIv/K5BVOw+8aVAu7cGqfhDRrHm/kFr9ljG5NKprEvVRw0boN4/qV5Apob&#10;FzcTxqnmxt2yidVU3KUcSUwCfV6HlmRfvD2BmwScu1tZLFAtD2uP2XmOamkYIdoeD0E2mbfCr1C+&#10;KAG66OR1VHBtu4S1JSVPD6Gr4zm4vXU8pxNDjlOwUJHJsUXKR4nkS1SS6wQgV7DB2Ds5+EySxG9v&#10;ZzgOSD4y3RgkmMonpECSoCxJeQJ8NjPC++k3Bd9jqXbTfMFm5AoENxpcfVcGV2RhjMBSmhgyxRxi&#10;tHljhVECnJ1qNoLZuSA/b0Gcr0+U5H3qNAWz/z/2/gNKsuy6DkSLgutGw1sSpl11d3mX3vvMiIzI&#10;8N57732k91lpyld7j24ABA1IAoQ4MqQMZUYaiZRm/nDpz9dIQ32K+nJDURRJUaKkPfvc6gKyC9mN&#10;hv2kxFzrrsyMePHivfvuPXvve49ZXgrhKSp28Ta9sZOhAvVi/SAFPRVXjZ9do1JKZ/XwUt3PrwWR&#10;oo12UNFJykLJhrRL5b8sy9dRqmuqX1HUeX5Pi4qrymexQ3ET5HgQJzYr1akvP4Mhy2mYEhxXHDeT&#10;EsdNDGguUvDQ3o9rT6lwp0LZiDgVtaSnld87OykFOiX2SYjg63IOEng1SDUMaF32o7rigSHSBxvH&#10;o1U8fdnf+1TMyjuYr0kxhdIS59SGH5ZAr9rvlL42EPAlfaKEy1RllYXjWrY7JIFEm4CaosqW2q0R&#10;nsdPBR3nXAlTDMaL08gvWVSBA4ldlv4Qx8I4SZwkBxHnKCnPWF2wK/Weq1Dhk8DNkhTXCKwxkpd8&#10;yQgvCbLNI8lcTsJIYuV29sJt60IkMAwnibfL0YWi7LVyXAmZrPAzQhgeevDTOFZbpvwlkgdoOCTh&#10;Q5A3JUka7PxbCo7bfSMIZ+bgikwpMLQHJrF1tcIOEDU7i3DFhupqHHOOIeSqXrKAOMrtEA5utHmR&#10;YXz9l17B8y/v4Lkv7mJhO0M16oKVnR8kY3NFNQT0KGrSVsOwSQB1bJLK14s0GdX+ky0q6TI2rtf5&#10;XRrlwFTmILv+6hamfQbcd/wkAU3qroon8NHG9PtqAp5vZdzlvT8D1m++93bAqvrpbrvns9+pHT7n&#10;27XD33HU+9K+dV7xGu/Ffad7cOzTP4HffyNf8WuvbqNNA18uanHjZhbFihYm22k0qBIlPZyUp1rg&#10;fNmjwTJSXYU5ZwZnT2LcdB6TlosqBEOyhV0a/Tx6CKgdY4/gYdtHVKWaz37jE5xPY5w33SokIEQj&#10;7An2w8q51jH2KMH1Izje+eO4MPgozvR8Fj2jD+N054cRT08gSEPnpnKVYs+GSC+cWX5WnD+yd0Js&#10;fEUq2AJZf3oYLv62pofg4rEBAq3O36GckiRpxKzvErQeCb+h4msZCbCyfKyFPzehjKCkHtx7uoqR&#10;Vy5isn4RBoJ5fTOs+iZKYMg1zQjyGPH0lPy3VRIFiSWU4PoXX1xAM29UCSCkEogspeYKOpXA/8qN&#10;rEockabhXV6Nkdk70CZ4PUfQ3Oa8v3Ytr9i+7HGWaLQl3lUSsn/lKzt49skadtciWKBBPzf6Exg0&#10;ncYowXGaij5KkAgkJAesBi3aoETORLtT43fRGFfsCAdH0aTylByysozq9dOoUjxkeL0rOxGVHnFz&#10;K6oqGS2vBlRYhYCTOzhIRaxFk2p7Yy8JL9VnMD1OtUPjLHuyWRKM7QI21ghc6wk+o1nUSSxkWdVo&#10;7VKvZQi6Zaq8JgWGVMnJUzGKF6mkJkzzeJ+f44nXVqR6jISouGn7rl0pIkmicONyDgtUp6vtAK5e&#10;ySNDBS/gWqKqChAs/G0acPZ7Y5WqLzKsnMz2n68rVbjzZAFFKjfJdtVeu7MsKmFL4j28uhEhSFlU&#10;kol4YkotYWZrHIs8pziTSlJ8B9XjuOMi4tU5hMRpis8wlJqBi30Z5T3IPquD6t8VnWKjquMzj0q0&#10;CO12kc93dTGEm9eqCsTFq9xMdelMjcBTnoFHkT8NyadReWQnl8wkf8QZqlB9qFt5CxdXnYiwj90c&#10;v0Ic6wTcIq+xtuqCKzkOLa/NK46rkRFscx6Kg1pCnO14/cUFK0lTB4rLduWk5+T8iMkKDeeQZB0T&#10;0HbGJZnKNLQkDZJFankrguHxRzBnuoCVpQDn5JDaL5Y0lKWCAb7oKOd6F6yeXrh8/STbfXC4e2Hg&#10;fA+GCeKxcVQIzFL1aWc9rGK4H/rcp3DMK5vPfDheymO5YDeZuicunTaJSwMPYdbEk9gGKIknoDNS&#10;yVZc8EU0VKNkIV4pgDsHu5/KtmzH9g4faslL6Z5Gue6nEUpxkGU5QAm8ZDGTRjLNjJHgGCL7zNz5&#10;vZtGmIOryIFTXAwgQqackP1XnrfQ8lLNBhAgI3UlNAjyRvOcILXNKj568pRKq6eMpsqe9O2GVNpd&#10;g/92Bvdw++bxh4y7tHuP+07trT6rzn8XbA4dc/jYe0HqzV7L32py/OH92aPa4fMc9b40+fzddtT7&#10;30t7J9/7dk199tv64XtoR/X1iU68//QQ33vim6D6k1++gsWGHmvLDiqJaSyv2LG44qB6oYIrThHc&#10;xmFwXkJp3okL/T9BdTeKHJm/LTqOC8Ofgz+rRe/0Y+iafBTe9AwKa36c+EsP48Nfv1/l6ZV8vQP2&#10;x3Fy99OwuDtgsp9TCQ0kj+2s7RI6hh/GpKkDp7s/C52tDyZO3nhRA78s5+ZmlOfjHFWoLTmk9lYn&#10;baeUw5J4/4o3Z1zqTDZmqTb6FchaU1QNTT3BlYSYBsqbG0Oiybkq5c2U41MX0vMmKtYxpOsGqlQp&#10;Hi6Vqsx43//nPfjwX38AG9cyWD3IqP6RBBNl9o04iEhsbpmKe/9WAVt7CZX/V+IBv/GzV7EhzjZU&#10;euJNKU5MEu5SqLJfqfSXCJCrGwRikvE0Fd2Lt2q4QZXbokqQKiNSND2T1eAlvr7Z8uAmldAOVeqN&#10;Z6p4vPtDvH+qTqqfPI9f2U5gaTVKgBpHhCRdkmhYvLxnKri07EHuUI0RBFpUxm3aDFnSrRPY4slp&#10;LKz41NJiq+lAkIZU1Zqdd6jcvlLKT5ILiDOQy9tHANCo9HlJgk86P81zWLDK+1hajCERJ0BQdNQp&#10;BCRpRXvFj0dOPEADPI5SxoxyzoKAawglqtOQbwhNue/49J16sFQ6eV5ngOpnieNIEt3v7+aw0vIh&#10;6hrGBu3edQKs5KWV/djnn5+naPGiTUJQ2Q6itEwgZ79u3sqjsR1Qy7iy1NqjfRiVdS/mt0O0odO4&#10;8WSFJMOEV15bU/ut2YKE9eQVSEusbiQ/hTl+Nsh7K/JZSZUeG4nEyMxxLK2HEJDkEgThBG10YyVE&#10;m+yBhUpV5+hXtjxdkLqwely/moef9zLP699cS5DcaFChWgxw7HlyHLuS+alAYpkZVhWWvCSKsoVh&#10;iZHwBTrgJwmUUByXFLAgEEfbBHECbrlt4TOh6CNZnPMM4MHTD+CxCx/GtOkiXFT4xaZHqVsJ1ZFV&#10;mTjHcmnFRXHYpYA9XdSxvy3KoUrSZ4rzmISglQjgPs6pEAlfnmQjRcIjRMNDLHSQREv1qWBgRMUJ&#10;62wXYPF0w+zuhokgqzOfV1WCkhxLxbwe0Yjsv+pQL5mQJ24el8xLzvQkMvMWSC09V5QnJROQXI7+&#10;mAYdgw9jWHMeDt8kNHoy35QBgdgM3OEpKk8nL2CSD0ZSbrmQTM3iYL/IB+bhAJQitXnMrybgCU/D&#10;SFAdmT0HvWMAhbYfK7t5JEp2teeaF5dxAmmQbEh+JziISsscOHy9shBEbSUBd0yyMs3i8tMNeHgz&#10;004L7ntUVOp5GsrzVK5vNuSH238fwHp0k+N/EMB6uH23x79V+37Poz77DvvhbdsRfS2pDt9/8hJG&#10;HHoFGk2y4kaVqqOkQ6U5i+UNF8evH20y3zyN16TuUeUdKokBLo59HhdHH6EifQInO36c5LIfU+aL&#10;GKJynbZeUv+bfAOYdFxAt+5hdNx6DA/83ffh/O6D0GU74KuOIZ6bxMKqgypNT6IqZc0IxAQLs6df&#10;eRTrbB1UEhJrNwxJdp8nw5fQHNkHnfNcRIzKQpyiUlQukhBCDJQsA3tLUwRXHY0S5ymVqDHch1BF&#10;gyTVqXh+yuc92QmVJEIANszvFiMnxnV1M4qRL1PNFqZVkfVj//wYDZEepl+cUH1UoyHKNXleGq/1&#10;g6TyzJT9V3EukSQSUkpug+p2fTuKnf2UqsEqCdMla02F1y9qv0o7sbwWw/pWEmsETKnJKhmDZI/2&#10;xlNVHFzNKm/Wn35xFcslK27vZFTsYJLfoaUBFrWxRGCpLXkQlyQzMSqttA42tyTZpxqKTGL3WpH9&#10;O4srt0pqHzdBgypJ+b2iRGgk0zSEGzsxXOf78/x+CQeS2FxJFGGjopG42PXVEPYvUxzQ4Mq+suy7&#10;XiUYJTNUWQSrpdUgfKEJKl4XVSwVP89v9/epcB5JdRnN8LkmdaiVbShL0QWSiOVF2sXklFraliQK&#10;AthxqvIlqska7a2U3QwSKOZrLrRpG4vxWapWF/bYXyWShUUCt2QU2r9ZRIoqMsox4FY5daewchCH&#10;n8LIFupDedWNFPs73TDBHuT/JECyzD6/5Ob1SlpGD8ecHnWqNfGYdnNcuOO8/yRVWsOMUf1JDGoe&#10;gycwxHukuktMIsw+zNIuS1rPNO/JRlXtTxqQKjmxwOsLkFwmZX4QwGtNN78riGqbAoznzHAserOj&#10;MCf74SiMw5kfRYRjU5z3EvU5mEO9VKZjqsKQNTFEcjACO/82E0j9JLjixeuk+rYTcMd0FzCmv4Ag&#10;Ad0d1aiVnc+f+ABOdX1YXbtkFAvw+YT4nHJVE65ezSHF65fQqWrZzDFoVasSku7Tl5uAwddF8qrj&#10;vbAfeK+ZrFQImoYjRrJKHJTQG7OnB71TD0FrIQ4ScO3+AapVzhPOc7+rT1W+kZWZaGJCeUBLKb4f&#10;//RHcMxfJmhJuZ78JGwRqkrDWTIdPcF0DF0jj0HnoSpN6jGtO092YuKFGJCp2eCOTCtFKQn1k2xr&#10;y2Hs7aTJUq3IlGxqjzTC141kGXEO1hlLj9pjLREs1w5K2LnRQIWfyXKyeRIznLRuAqhUTqAEX/Dz&#10;Yer4HXy9QRVbkIr9ergIqlF+/0MdnXjfI913PFRPnMP9x+94BB/V/gxY33z8UU2d442mwOzuNb7x&#10;/vfS3sn3vl1Tn32H/fC2Te7j3r7m6x84cRr/4Df+oQKNpWUzblGd7V/OYH7XgwzBSUJd4pyoso+z&#10;c5CGZN2ZNp1Fhkqmk6D68NmPw+6bhokTzBYcQc/4I5h1dOPS0OcxrD2JPs3DKoZOwmOW96Jk0rNU&#10;A30czya0BKTIzqvyPVSMEc6/dHmW7HgAnYM/DmeoH6kqASE/gFHDcVX8WpLrS1pEd2SASodMvDan&#10;kj64+HkXVcGU+xxMyQHY5X8Cpb8iS8QSmiZx5lNIktFLnGFxxUkwnkKUhGHEeAIzJABhgq2k7/v0&#10;P/gozvzcw3eA9V8dw/TTl9Dzr3pUHxWoduuLNqxs+VXe1aWtEKpLLvzk16+QTHQiSECWEAspKi0x&#10;g5KxR4L/8y2rqpwj6d9qTal24lQAK7U/l7cjKgxibT+BhXW/UgC5BBUEj5Vwm+efamBvM0ZFNKtS&#10;DErmKFEkcv1OgoI4Wer97H9RqgkNbM5+bBIQlzdoV4pztCFUFC07Vi7HqGb71LKmNE94GCtUY7L0&#10;vLDq57P7LLqmH1RepRIbemMvh1v7eWyu8vr43ZIyr0BlJmq3wPtLs//jBMsIbVRGlo7Dg0jyGWnM&#10;J5X3qS82eSd5AN8rVyk8SNjaCyRpJFCrVKeS01gcioSsrfD7tykkOice4n0MqNJw5awRy00vVmgH&#10;yyQMV3hPW9sx9okPV6jwnzwokszMqcxYktWoxXbr2SpJw4zaF5dYafE8T/AZS4yuQarOSMUX9lmL&#10;gBrLTKKx7OQzNauasZLhSPYjNVRmIYK9eAlfvpIhedHCEx2FxSepOqUuLMlR00ewI8lLEsjiUi91&#10;hs97Sn2vgYrO6O4jKE0iV7epOFVHQvbtCeQ7XlhSBNf0IAkev3/dhQIBXzx2R2aPE+S6OVbH4WJz&#10;EPSMHNOpRSp7khXJXGZID1PsGfG5xz+IB09+BOO6Tpgp+D534iMkaVEVjyrFETaupPFX/8ZrWGzz&#10;mZFIeAmERQK+PDM5v7M4CXuE10iCKOPW6Ovh/VOhz52CZAWbNp5GkeNa9tvD0TH2xSQVeh8cBHhL&#10;gNcf4ByzdaJK4lSKEp8k1a/k0yY4O0OD7KsefEqAVQolL12Ows4H7SarM1m7kUmbEPZrMTx5Bse7&#10;PkXgm4WVQCtr6lEyFjuB0BYaRSJnQJDMrVpx0FCYVLWFvHj+lcyU8C4CsVFJ7AYHiySVEGeD5lqc&#10;bNyDsz2fR2MlycEgyZCdCFKR5tkZZbLF/JKfjR3DgRTnAPVzEEtyiOJmCItXl3D/Q8cJAn2qBJhk&#10;V5IUe0ca1e+hvckAs8lr3w3Q3W1qaZXK6O45jjrm3nb4uDc3ee9Ou5u4XyXvP+Ic0o4+x3d/b29F&#10;Mt5Ju/dcd9tRx0o76lhp9x4j13TUdR3+zOFjDpOG+9h/0t5/sgtPTI7hH/7G378DGotUbLtBLK35&#10;UCF41Kkm0w2y6tQwtK4OjBnP01gIC3bi0dMfxEMn36/+1sjS7cBncXHkQVhDwzRM5yC1IjN1Hclj&#10;jIRQEq1ILU8dgVCv/g5RIaYLVHoE3Mq8kWpUT2N0FkZO6p7JR3Cm95MEdT3KBKNwZpzGd1Ith0l1&#10;ELs4xhT1VBO9KM1bkKYSFRUaJOiGalrk1xyYi3ST9Q8TVKdULKvsqzpppCR2L0NlGCxpCUpjGDWf&#10;gtRMFvAtbfpU8vM4gWBEcxrT1S4SCAd+8stPqf754lduI1c2YPsghWWqtaVViafMIEuj99IX17Eu&#10;oRtUZE6Sj0nbRejcnWp5WXL45tkXFYLJ/vUqyg0PLM4BkhUDFlb8SrVsXk2oYuqypyW1T6UEpdiP&#10;q9fK2Fin+r2coCIaQo2EoEyDJ8kkUplZ5VQlKwUWex88QZKT6DTWFoN4+moFt68W0RJvUqpf2SdN&#10;EBwDNJISlyohQ4HwCKT4uZcKOE/DXln1qCxwjQ0fWisedV8+kqUl2qJASMI0rBwTAapfHQKRUSrb&#10;Pph57b46VTIVlhQwyNQJPFSKWRpwSSrhD/BzVKIlUUpVq3LKqjf5TCW+lWp7bdmPFtV6mfeyueiD&#10;MzZMkJY4YCuqVK2ZlNjgaRX7bPMPQssxuEgAvnqQx9ZiRO2N7uxT+W8EcPPpKnwkR3PJQZUm0u7p&#10;VQTiyWdbWOR1u6nGU20zEg0DqisuXu+sAlIr1aqLKmx5M6xIQ0WWTDm+JG+zrFzqHZ0q6UmpYaN9&#10;tyDg11DRhymkqHrLPnhCMzA7ehVRkVy6mZxW/W6RJOUX7TBL4YdoP4IkemZemz41AEt2SKnTYHYc&#10;Vc43CaFxcJwL+ZO97GyF44ZEwUtAl7SN4ijliFC9kiB09XyKmPQoYvwO2T65NPQZxHi96ZYZq1eT&#10;cFIY3nyeZEyctjaCvGYCKzGtSKUa4fN2U9Wbec8q5SMJhBQosHJsCVGzkhy5CYziTS3OaVnx9iZh&#10;C8WnMWE6gzkBYRIPt50k0tmLclqr4qyj7NsAATfMc4/pH8XSihef/PgHcEzWp2doEARp3cFhuH2j&#10;mJ44DYOmAw4Lv9TDm3aNIxrSIhTScBBPEwR1lMVjChQ31hIok8msLJOVxzVo1F3w871AfEoNkvl5&#10;Hy/ASImtJ7uKwkdw9oQlyXaBA9aDearWJpuE2YjHsYUDWcrMWXkOHzvWRoMiCf1tfPAOyvjcchYP&#10;PHIc76ZKFWB9D4H17eNVv7t22FjfNdh3jfR3aoc/94MF1qPbUeeQdtSx0o467u3u7SgAe6ft3nPd&#10;bUcdK+2oY6W93TFv9556n+0oYH3v8bO4NHcnIcRf+dWfRn2NxnWJqqpOFdCywObrRHmRCmvFAZOv&#10;V3n89o08Am94kmpkCis7aeht3RjTnELn5MOY4oSzc/JnmgYsbvtp9GlkaMRyBJb6mgeJihjgURLU&#10;YSqeWaoFG/rGP8XJTUCgco0UOceo8HT2S8opSvbGZJIbHRdpqLWwuC6qSiPJvF4t6yUJglJU3R4f&#10;IPm0IVzVIk6QFacmV24cibaR/xsUsGaX7fx7Dkm+FiCIBqmsJPxGlnxjEksowM9z+AjOUvnmeN+H&#10;ldNHhAr1j//4P+M//ec/opHW4DYN1o2nKqi3HVSPAaWw01UDClQKe09VlSe0FMe4NPEgQoVZtDdC&#10;VOdWpTSffHYJdq+kj4vilS8eYJaEZOdqDquXwwRbE4m3Dbu7KdQaBM+mA5fZv1ubcUQjEyrJg3h1&#10;DusehZsGMEnwnzGdg5sgPmK9SLIiS41aKp4+XpsLN2+UaVD1WKRhldANJw2lg+/JHvnCSoCqmDak&#10;RLUpMZ887/pBQqXek2T7PhKOWG4G9SU3ArFxpLJ6LBPcfeFxzFou0YjyszmqNIlpXHbASYIkS7AF&#10;grOkY5SUieLZLMvHmewc3J5BNFoupXyCBHPJ9pRkH4nHc4bAV6Wqk71lWRrOUl1JSbQ81VUqY0A2&#10;b4XXK2kDSQCi4yQfLjg9A1SuKVy/UlTOOLLE7eG9bezGlbf3eOASlkkctq9mEeUzkCX5a7dKyttb&#10;3pcsSdG8Bhv7CRW7G63oVSk9qRDj5XkWl718Rk44QgRAKvwyyZWUZivUrHD7x2CxDZNYmBBKWKEz&#10;E3SSehLOCarWCbip6GasZyi4+F1Jiq6WCfqQhEVKlq8BWKWo+YKRY2xYbWtIqIyDQBjimPRyDEaK&#10;GsQ5zpaorGUpW8q/SZasxryEZvoJrBqCtsTgzmJhi6+T3K2S6KXrJCe8Znl+Ulxe4mIlfaGocSFI&#10;Cd6vjXNYOd6RTJhDfXfIU92kPJLlu+Vah3TH1cqDkCJVoKFsUkXrg7FJeGJj0NnOw0owd3AcBFy9&#10;Kp49QjIdoiJ2c976SVBCxNI8+/3HP/VhHBNX5+Ky5PCd4wURNGk8rKYeBBzjsE5fwmzPY4jbRuE1&#10;UNFaB+H3TSAU48O5nOGNJ3Flv4SVBQ6OEidc048qFa0k5PZS0cqSz8IiX6vYOIFcHDR2Du6Y2pto&#10;LUTRWoyREWhRnQ9gYTOhPIRtfFDxuh0GsjTxApY8wDkyTQvB1c7JlGyF8P5HHsL7T3RTrVLBKWB9&#10;a8P83bbDxvquwf6TBKx3qrLcbd/deY467k8TsKol3cPt0Htv+syhY44G1pPwle4khPiVv/KzaHES&#10;14XJ5yUZ/jRWCRwlWWr1d6NK4GgueXG++5M43/NJjOtO0bBOEvR6YXb1Y9xyGnpvB6Kc+KMGgi9Z&#10;+fq1MNm4G1kCa4SvR2g8pOZkgWq4PC+5eGdpBCbQ2KSaqs8S5Pgegdgd6adxnVCJxs2cxCOjD6ki&#10;2AkxFFSxRvtFVBdFTc+hRMBsbHoRo5GKKM9gqs/yNCINHWIERfGwzK3YqV6HEOVroloDBE+lbisa&#10;5cjkJ6iLA1NywQx3dkwBtHgYi8PTT37tOdU/8vPTv/A8Ftkni1R1BQKhQwwlrzU3b6Viloxro3is&#10;52NYvEZD/vKCiijIN9wo1D28HyMBhySj4sYc7YfRNoSnXlzFX/s7X1GhNiEC8s2DHDapxuplC555&#10;poUXnlvAc0+3sEe1KlmE+ic/D1d6DH6q+xEpz6Y7QTtgR4/xFEbM59CjP6Hi62Up8PJBFutbEexc&#10;ScFPMJXKKPtPVtSSsBQRkGVi8eyWAuspAkqCZF32Gn3REdgDNJj8jHgNp4skJ+lZhCJT7H89QlTE&#10;25spLLaoeENSSk/qVlOd5mg3ExoC8RTC/F0mOQhE+QwzBEoCcXtBCqobIPVXJVGFLJUnRDFmJtUe&#10;qBAoiQGWvMhXrmT5PbJF4FZbcf6o1BA1ot7y4Oln5nkeEw3/LI93qr3r1a0ort0oqrAaAUl9fJDX&#10;OqOSlXjTkwRjBzxi+KmqBCzFOUvu+/rNokpY0SDA1EkKRHVlCUCL/L9NtRhmX/uEKFFoSaF2+c4A&#10;RZPJIZWOAnCGZkkAxTt4gm0EPtrmJIHKR2CTog53Ey8EhSDGR5Co8vhQN2xU+U4qxsUNH89L5Ugg&#10;8iVHEOD3iaORw9+DxoJdOTZl+b9sebQImMprfcmiwr22r2XUvnGM12vh8XEq9xifhSPYz/lDfOKz&#10;dMV4TZxHkmdYzr+4HYTRfZFkoVOtKuzdyKqVKb33ImY9F1Fcc2LWef4OkZV0mjtRGESZJgjUEs7E&#10;fjDbOmDnazYCa5m2Q7JniSdwVvaX/cPKM16W34ME2M/8+EdxLFzTc2Ia4ecgk9yWZks3EsEZlKJz&#10;KPi1qEUNiLvJjBxDmDN20viYkCFAZvlbMlWUilZkEzosN3yoZs1oV124erXEQSBlk6ZUppRCgcdS&#10;uc4vhRBL6sjSUtjaKRCA42QpZEBpSmqe75nXttipGjhpuIIcjDEyJTPZ3oS9QyXlNycnyE7n8GD3&#10;ORrICyrR/vto/N//Nnus3217K2P9du3wZ+5tssenAIrt7cDg7ZsA3J12GFgVeL/RDh8v33e3Hf6+&#10;w00+o/7m8W/1+uFzHj7m7drd7/9On327/dOjjv9O7a0+fxhY1b2yffR8B1XcnfjMX/3Vr2N+LUxl&#10;6UJ73YJbVGWyLzYkuVFpfMqcaLKEV192YnknTIavUc4cjsAQTM4+TuAxtWdTWbWjtGJFccnI32ay&#10;dhqUOudWaQYJgp8t2k+DM4cclaXefZ7GjgqXqjJPpSxpCZurNhr0GbiDPVQHvRgY+gw0mpPI05jY&#10;OOHLVIhFMZgxGg+CspSJE78I+S0hNyWCtABkkKBZXHchy/OKt3CkroMu0AFDuFtlYooQyIMCwFTR&#10;8v1xfjZIMM0vWtDaoTLguSUHrPz809/8R/itf/FPILUwQ1Sx8ttD421P0ijSbpRpIMM0VD36xzHp&#10;7oSf9xqloVs+yBA8bBieOovjJz4Og6MfG3tl/Mrf/CrVVJ1K0cH7DWJvL40bV/JoElC3SMa31yPY&#10;YDvYS6lC07dvlqlYTVTGRqTaFgRoiCUhxXV+RkqVSVWsQJoGNjyMccMZWJ29KkvRDs9xeS2CFgE0&#10;27TwmgksVK5Zqt313SSCkRHcullSS5ei0iIEhisEqAyVbKFBoMnOIi7LvuEpAqQR0dgskgS5g8sF&#10;XKeQyKSo1sXnwzeIajPE40RNmZEpUgUShKJpLTaoLNN5A1WPBWmqU6nuI4RJvEhDVLxh2rJVqvmt&#10;y3Hecwg1KmHx/l2Y98LuHkSyYEEkw3vndUjca7loQZzAnataCegGkoBBvPjFdapjF154bU3l8PWW&#10;tApwZNnUKskTeP4kx+rqQRLzKz61p5zjvVWpxtLpGWxejmGDqv7a9SyuELDCBMEQPyd7tzL2M1TL&#10;9ZYb5TrVfExyYZNAJAzsIz909n5MGS7C5O4noPTA5u9ThSjcVMcm20XliCZZoOQcGYKtLyO5eSdU&#10;/GkyS7LC+xfi6gz0cNyTaKbHFXFL8R4qCzaSHdmrlhJ+vJdYnyoSkFVjYEKVbFzfiymFKvvu7SWC&#10;L/tUEv/L/n51zasyN0mITnnJhixJa4bjVcC0ueKkgu3C/CavQ7zkqaRnvRegcZxFqWFWhEMSlshK&#10;VSRHYlM2I53SqUxYsoJSLJnhoGJ1ewcR9A9hmViY9I1geSWAIe1xxChOPy2KNUEGHeUJfRyoQbVu&#10;bEY1bUZgrgeLWTssuovQas9iSk+ZHx6lgRhDIKXF6kYCq1SZJls36mSmiwTWZGAKrYIVezsZNNte&#10;xbACwTFV4V0qKlj5EJIE2jIZWYIDNsnv8sZnlONSjorWHhhDhRMsXrIQ6Mnkczp4eHO2BBWCbKJz&#10;AkjyZ0PUifc+epJGVMCKwPpo55sM64+6HTbk97YfDLB+qx3+/OF21LHSjjpW2p9GYH27497q9btg&#10;eri997FTSC1nFXj81V/9GlmsVHUKcdKRNHJyeoODiqHmaAwjNDRhqrP1gxAGpj6D3ZtpSM7ROUcn&#10;lZgWUrkkReBcvRIjIFmo4KZICLV8TY8UQW9+h0ps3YNUfQ6XRj+tWPXo7KMc8yZOeCoQ8Qqu6qiA&#10;xpAWsKvMUlmZUScrL8h+E49J5qdQ57mabfHA1yNLlZnldwmwSi1WpUKpNkWtBqsalDZcKum+xLFK&#10;eE6Ax1gSA/Dy/8SCifNdr5yNJHwmTqMmpbnSTYkVdKu90Z0bBdU3G1eSKFNBSN5gyf5kCtAQ0pD5&#10;qY5NJBNpGq0ZqoBpXzeMEmubI9CVNKoY+8JWXEUE/C//8C/gF3/lJSpGj3J2fPWnr+Kln9xRS3YJ&#10;zu+ty0mkaBvm5s4QoIaobOdw68kytqkaJAxnfsEDH4EwSYCVuNl23Yqn97L46S/u0KZM0Rja8aWf&#10;2sfKeox2yEmgLmJnNYwmlZ7kF3aEB1XGpcaihyDkQJBqWjw4pQxgKDSswObgeo5KzQOrp1spT3mu&#10;oj6rFA71pp/qhCTGN4lYeAaFnJlGlsBEcDXMXaBBTREkSFCoaiO0ZSEqGaldWyUgyV5ypiwJJSz8&#10;e1YVTs+ExzA/T1VIcHD6+lQR93new2rbjVvXCgQjSSIxgWhS4oSDcPkH0aYo2dlMYmnBD1dwBOUV&#10;P8eLliRFCMYc+0GDaHGO48ik6rYu3s6iuOUnQLkIngmCzTQObuRV4gWp79oieRDAk6XkhKwuUFSJ&#10;WnUF+lRFHNkPrnLcSXH4hZUwSYYs/87xOcwgXaKi5HN1BcZhcQ/A7mU/Jjk++axiVG+FwhwW2ddS&#10;aL7O79nYjlCx6tT4T3AMBVOjarvFx3ngjg5CahqLQ1iVYOriXJOMYqvbYZTbVhXvKl7rYZLD2VAX&#10;/DWec9MLV7if16HlnA1C57+k5qMo+DL7V8aVlKhrbQYUyEvJviK/z+TpQJ5zTvwcpLi+KzKACEFb&#10;6hnbolT1JMIxql2Lu0stnUtN8Fkq1ErThUKW8yPBOc1nXiNOFQiuLY7nbZInl70HuaRWKfsgAVmq&#10;IH38Yw/gmIUndFBKmwKciBwYftcI/EaCatyMcoBsUH9RgWOIH/Alp8keLcjWbJTIc2TPU7ypGcXs&#10;cmmy8bgOTarWlbafTN+qLiJBEFaqVZZqCMriVRwiqxPVWyL42snGavLwSlaqVzM2D4rwxTXKecnL&#10;wSMl5UxUq24+ZDMnRISGw5x04AMnz9JIUrk+dh4PPNr1JsP6/bS7Su9ecHi79iZDfk/7wQNr5zfb&#10;YTX2pmPke+62N77r3vanFVgPP5t73/u2z8v/cuwb7S6wqiX6zz+kwOOv/a2fV3us7U2JtyTjTY0r&#10;L1J/bJxM3Up2PU4S6URjzUyW61LgNzT1II2WGyZXj1qalaT1aumJf8frRsQ5sSWBeIbGpLriQIPA&#10;KsthUjprngZcHFzmV/1qr0f2lcLZaUzbCCyZcRVKM2k4TrUyolSsMkgEznpTj6VFM9oE1OI85yCb&#10;JCWPUKGKOi2sOxW4ihHyUHXKvmqGr5dlublNw09QdhWnMWo/ozIyydJdiaCZ42/ZZyu2bMowtdZ9&#10;WNyKqr5prvpUkvJERa8SE4gncY2qwhLpRYkK30Ej2G94AtpAL2Z8PTBTWfRoHqTxC+A3fvNXOOft&#10;+It/9VXk5234xl99kfM8SAViJlBTffNeIlReYarGXM2M609XVUGA5rZPOXpJlZLFFRpRdy88/mGC&#10;kx1+GuWrVF+/9DNXUC0Z+f8kSUsAa7tplFpOOKgg96lEm4supQRXd2IwOTsVuJSo0qRot6QbdLi6&#10;IQXApWhAi2pH9lrF0zlA+xIiSJkcvXB4hwmWBmQLNqpGCxpUabWaF+vrSUSiBFhZsas5VVWdVssP&#10;X2BUpb/LlnUE5gkCp9SvdVF5CvBNYWbuJOZs5xEN0YDzeUtBdRuBRMabeDDXCcCSF3h5IUDwc8Fm&#10;H8TCQhRSI7tJFbtPsSLJF2K0p4s7cSSppBY2olR1k1jeSsCbmFKZ82zpMTg5DjQkPteeayinLbd4&#10;rVLR1vmM1wn6a2tB5WTTWnZjicAhBSZyFFaSRF/6pSjXQ6DLcSznaxwTi1HE4gZ4vOPsC46XuJZk&#10;QlZQqAap5MLRCfYTgV1ULomRqMawxGBzLIcJpp70qCJmQtCkCk2JhEwc+6SGsahMCakRlegjgXTz&#10;M+ubUZVq0CeJIqhkdaFeODl205t2aL3nec8D7FuJUNGQOA5wDPg4dybvVMihAnYG+1Gqk3iGiW2i&#10;pqk+5zkmNY4LSFP1irOVhHDF+dzFmc9KgNe5L6m9VaPjEmYJwrPeXlVJKsrxUC5aVaYsSXCSYguF&#10;qFzTJDAkOk4SNCmCP6x5gnPRyH6ewiclpWFQHCsImvY4b4oglmNn5SKziLtHUYzqECbQSiYTI5mJ&#10;h8eFyKgKHOSe0CgfGlkcgXVvN4Ot5Rgur8aRIpOp5ozYWIpgqR3AzWt11GseVDk43DF2OB+AlIKL&#10;EWxTbHVe3NjsGU44K1auF8h4DWTbM2TSEvAr3o5mDpZpqlSqZSpXWQ52cMB/+LHP0nieV8Wq779H&#10;sb6Vwf1BtsPfcbcJKN1t8v/dY48C1sPn+laT179Tk2Xfu+3QZ+8CxxvnP6q91fUdbodfP/zZN73+&#10;xntynruv3dvu/ezd9lbHHH79nTT5zDdr4B7x/ts29tV9j5zCr/1vd8JtljednIizBEsHjYoWNaqd&#10;qztZHNCIVxYNKG0ZVML5KsFE4kclX6zU1izR+MiynDjONKg8ZLImKzq0Nu4E6IvHaZLGSkJZpJRX&#10;k6AqCjRGIN6k8pXyXLkFgol4o2561JJsUZaEF2nQlo18z0Aj0YciDVyNbDvD75xfddIwj6NCAyGV&#10;PDJUr7KH6uFnvWyyHBsXo9Pi/CJQSS5gLz8njj/hhgF2Gl5HUmqy6lVN5PmdCErzVFJFHf7er/01&#10;/Of//J9Un8iP1n4RCSqKItWAzt1BVj8GvbsTGV6zn0ZQynx1TX5GFVYPU8W6+B1f/1sv83qo0tY8&#10;SBNQJR9svDmnwD+S12KdYLBONevOTuHi8IPonHiU9y3Lff08xwQqy5JznKShNkdFlqHxZv9Tld3Y&#10;z+H29TJeeXkNezeK6Bp/EMmGhQqF/VQTw/YoTF4aQp6rSdBYp1K6fj2PIp+PLMUuEIAlbEacojY3&#10;Yyo/sHg3S41SWRIWJ6IQFZzV1w+zux/e0CQM5j6Uq36qMDciET32r9SpdKepxkhsshaCq50gO4dU&#10;2op80QkbFVxRllH5HJIcQ7IsHKShnbV3YJjAOmg4RRs4Dm9kDL7wKLIlfpb9LmND0kC+9soKkrJC&#10;RyVtdPRgrX3HSUfSI4pH8zIBURLDOwmUBSr5BgVJjgoyHNMqErNCMmLhM8gRRFzs3/pagOTORMJn&#10;h5T02+B4dlGNRUiSYhznogglZEoKjUsayca8UxWCr8zbVc3hKDFB0s2mmx4SLI0C0zSxYIV2PiP7&#10;5vw7GZlGi+AryThkP9tBwiD5qK0UbHaCqInky80xGSCpFO9dAT+ZD/G8BsZAFwFXp8Zfg88synuX&#10;5VfxFhe/BBdJncSlimOTPzcGW2YU/sQo7K4OkqAxFYcqc1DqyErSlDmP7KFaICkKxfFMFLQshZv4&#10;ulTBmXGep2BzwMixLEvmQmxDyXGVmUl8jUzBbpjCPSSJFzlPRqGResk8x8piBPGwFvGkHnHJ6kVC&#10;ZTF3wm7vxujkI9AZz6rnOGu7ALOnGx/52PtxzEcm4EkS7ck6Jil9/eFJpEMzWKh6YJw9j0yC4Eqp&#10;K5lmBPwKsjkfmYTk+pxf9LOjJeOElczHq2KvttdjWGi4kSfCZ1Nz2NnJkyWliOwj7DQ9nPFJGpEY&#10;olS8Lh87nYpVlK83OcOOGoCZgy7WsKksHxkyPi2NliE2hrnICGbIIgLsuDC/r1s7AKm/+p7HCaz3&#10;7LF+Pwb7nbbD33FUO3zskcAqrx065vtu7wBYD7cjz3FPO+ozci//PQDr+x8/jwcef0wByK//g1/B&#10;k0/lsXMzR0NjwwpBYZvt8oZkD7MiW9cor0IpayXeh5ECFeQ6iSIno5tqxBqm+ohQYWyFsCRZcWhA&#10;yis0VATM9asp1KiKxNNX4hbF+17YsZuAYyHzdrJlCdb+xABVrgnJFhVPQ4P8mhXR+gzs/m7lnCHL&#10;Z3UCZalBY0xFGuZ3Z6o6Ah8NCNVpmtcpqjW3bEesaaRatVOp0sgTZGP8TJAgHibAuXJUAblJgvoc&#10;lvZiShWIcV2g0ZafP/zD/4Cnn2pjgWAqVV2k6k1Ulqcl689WWBUSEMBMqLhYAmKkHzUSjjiVc37V&#10;rQBTtpckjGfj6QKCvMZYQzJASVzuNG7eLKuMP34CoJMgs/tMDZefraiast6UKJdR7NzK0QDzvDTw&#10;ocgonnuqgSXagq3VsPKylTR+Y5YzGLecpdrX4PKNPJXvDGadF1StWwGOBPtMvErLNaPyuK3QeEsC&#10;g2hiGj7/oPI2XuU9L6/4sUYVJ6kUQ1R3sqwpW1ZmO4GewqJeD1OZpBBPGBGLGQguBKq8C+12jOBq&#10;o1rxoFIN0QDrYXETEDJT8PFZ2rz9alnYS7vp5X1OUK2eHP40hvUn4QiOKMegMpWOXIONKml7O8rv&#10;simPY6k0E8rOYncjxXEjy8tUtQRXPxWY7BNLWr9EwwoLzyPLsmubadx+tk1b2g8jwcjK47dvlVBZ&#10;8iBFImek4pPygzGCmKStlHAbGcch/i0hKuIxLfuUeSrV9Z0ox6tLZSzyUF3LEr6fYBInUQhQGElO&#10;45ok9pHiK8QFKZO2vBSApIf0EPQcVOEhkrm5UA9MBDxblmSM6tlDImbj9UkpuUTuTn5lqQVs5viW&#10;FZ9gmsSPICh9ZYv1qqxI4oTlT08iyPFa5NxILxNz1v0qmcjKQYLkUwq8jJMoDqpMSw6SBgnFMVgv&#10;wmzrRDqrVaE3UmGnuRXAhPkUiZcW156vs39JNsO895RUj5rAjOsihdywKvg/7T6vVhMkdlVyHmfT&#10;nE8JE8cir5ugmuG9j44/Bq3+rNpvle8TZTs9d5pKexof/iiB1ZrghzmoJEdvrMSJndQhaB2E19YP&#10;h7OfzGqSD0DCBxxkFl5cu1FDo+FBkoxgayeNOoH2YDenqiwUqVTbbS8H5BRKVQfs7mEaAi/yFaeq&#10;oLNKZeuVagh5sv6qDfMS28pzL+6lecNGXL5VQ6HthoPsR7I5eQi2VoK+JjAAC5mUgKuFrLm2EcGE&#10;fRzvPX4C7z3ZpZaDDxvO78dgv9N2+Dvutrdamn3nwCqvfTft0GcPAd5btbe6vrdq935eXvvvAVjl&#10;+Hc/dgl/7qHj+Nu/9r8oQFknKOqs51Su0r3bCVSbZPWc4G3ZO4rPqqTcLaqEIkmfyUWwo+EJ0Jg7&#10;aQhbm1IicQipqoFGi0BCQyEp05ItGnkCiiQYb236EC1MQ09GmydoVQm6sq8jS8sWxxmqoAkEyfal&#10;RquvMI70khnu/JgKPZA6rFkCRk2Wl0mE8yUCfVlHoJ+FncAsMawSamOW2qxUjvlVh1KxEm6TpKL1&#10;5MdVqjgrQStCEI7WdQjxOFHXFV6bGK5nv7Ck+uHlVxaxt5/E/LJb5VwVpfDnf/mn1Xvys3qQ5vVp&#10;YKZa1YpH5YqdJIIAs0DDw++TJWg3P2PgfUy7zipDJeXsOqY/r9Tv5nZcZUDSUYmX+d3lFV4ryYGk&#10;oZN8r5K9qLXIfqbh3aSRv32rrDIkSVzqlatZtHldc24qClEpvHdZZlep66jqpYani4RDaoyK446X&#10;v6UodpHqPidOTDSUkmGnVDNjlWAqGXNKBCrxlI3RzoTjE+xX9leAYOjnPeipqKIGJGlUozGSEpfE&#10;LLLv8w6EQlpUqz6EwiQecSNtHYGLNtHkojgR0kNQkHjIEtWZpMmb4djqnX2E7Qkqpl4VkiiVd1IE&#10;q/majSrLoPZepdaq1t9L5ccxkNKpLQOpydqe9yhHrjaVq9RdtRCgejWP854ohGjohTDUqVqzbKka&#10;SVle9hrveG2b44N8BnMcd7ThHHsBgkmI9yvPIRAfUyFUQjBkX1SK1Iv6koQiMV5TMD6NdMaIeG5O&#10;xX1KvmtHaEzZcKnbHS/qIRVj1HI6n59XVkTk2aSGKIj6VPyqZPkSoJRcvlJZJsJrX+eckfGbJwmV&#10;rYZ8244cr8OXnubz6yHJGoNJHKJILCR1ozdDYdYm+SFpkrKGEv8aJ3GsrpLYrDhJNs6hf+pBCjYN&#10;NHNnVM3ZPK9Jytq5SSpEtVeWnHyNBIEEz0+wVSXtSJJlSyO+wOvg97hig4oAzFLVOmISIkc16xxS&#10;qxNRCsXWalRl1nL6h+Hxk0h4hvgsSThIkkIJksfULD704ftxLEI2K4rVl6Bcj03DaehGOUxwdUsB&#10;Wn4pWVeFrEo8dedXwkhQwT55q8nB70eVoNoi2K4RIKPRaayuRlBukr3yixMFE5lPiEznTh1Wd2RC&#10;qVBJrp8smbFxkFNKNUgmZuZgl+w12ZqdD9CARareVb6fbjnVErCWA0CclzwcLBYJFk7NwJNx4tOd&#10;PXivLGs+du5IA/rDbIdB4W476rjvrh0FngSyQ57A32ry3rc++51AVdrh4w83Acu77fDr3/b5N95/&#10;02tvc/zddviYw+2dHHPvtR3+jBCVbx7L9+8Sl2++Jse/0dS1v3GMvP6uxzvxrhOduO/hz+G//rf/&#10;in//e78DM9mn1TnAyUljRdXY3g3QSEhKwAiaVScJpaSFs8LLuRCi6vKmNZA6k2K0dVQRSRovSWJQ&#10;W/XCRzCLEWhSVGui6CSWdcZyCgPax9E78wjSNApBqscK1WWWzL1BIGnwPJJ0XJZ381Sgs76LSC1Y&#10;kOSxUsw5xXO0CdgNeV/2b8nga5seZJepIAniUvFGwmhiTT2sNGaZJYv6WzyCEwtGmFIDVK2zyrFJ&#10;vIEb625kOf/nAp1o8Jrl59nnV1ClsWtKIvfkEP7ZP//H6vWf+6VX8K/+9W+rvzWBDrW8POU8x/ug&#10;gluxor5JBVS/A/Cz/ksqwb8jPoDlgyhJuRk3v7iCyoYfTgkfouGu7UeUQq+uORAkyC/ux6icPcp3&#10;o1a1oN2w48nrRVwl6U7R4Mve3eKaD1IEXvahK2rv2q3ihqX4eKltU16jopg09nMqSUFbEl9E+5Hj&#10;Pcr+rewl5wk2krh9iQAljkuS5m5ZloGpfCTNYKZgUPuYNkcfQXMKlZITuayVNi6DUsmjQDVB9Voh&#10;qKbTFrg904inKEhyJvQMfV55FFvFo5QG+drNIhJUMLJ3pzGdUWNkwnIRTqrYSJIEicDaoEEuRCbx&#10;1HMNVTNVvFttBJ6O8QcRpv1tkNiVSOqSBLgNKUZAAJTap736ExhgsxO081UrylWSFNragyslkgX+&#10;TZDeulW4U0GGLUwSYQsPEcwMai9ZvKoL7Ock71nyOsuSuYQ/SYytKNYwx5MjO047LmQorcKPIgQe&#10;n+y1c6zaqHLN7Hc3x64sowoQyng2h7qxejNJQkcFW+J3FyeUf0EgQzDOTiBL8rO1GyXwXVJL0bLf&#10;KnnqJftRRMKXqHyD6VHsPVkmMXCopCUOKmEpOpHl85ZiEJLX2ETCJoUmcm0rsYMkjmpU0kpKmkjp&#10;2wiJhqQFFTXs4bVFy5yLnJ/iECgEI8fvlVUVrV+c7zpIAgYw6zivlLykOLRRzAUzWpgCg9i/XlOe&#10;35KT2uDqx5SJz3H2NKJU8q98aRfh5CxCcQ2iFKWxlB4f/sgDOCZrycISfIqZ6GGbPIuUfYRsisyN&#10;itFC5qTz9CFHkGsth8lsolS1syo9mQDrdapMWRIu0eCIV1yJxieameNAnSWLcVPem1BeCOPg6Rak&#10;xJCTbHB9N4uNK3n4xJutTAND1bp2kEVzmcBbNGOT7xukwgSZ6iwHgzk+Dg1Vgp8DPszOX9/P0WAl&#10;8Oc+/yjed7Ib7zv+Q6pu8zbtTQb+jXbUcT+Idvg7RG2qv9/mmLdqh49/U3sDdFQ79Pq3ff6N99/0&#10;2tscf7cdPuZweyfHHL62u+Thbh/ce9w7BVYhJhID/WMnevHuR5/A7ZeeVoBhDU0jEKL6iOgx7Z/E&#10;sHcMpzUXcFGKT3CcegJUfe4hOIPjmDRexNm+z0DKbgWSY2iseQmoPsy5upCbd6hUcXkBRCpNL429&#10;VOyo0gg4yIaFuRfY0pzo8wS0PFn/PA18TQxBWsooWmhAtGTYVHME0AyPldCdCtWhZDMqUx0my1qy&#10;cBvniFmpUiklJ85MGX6nxKu2D8JqCVhiWQsEYy/BS0BPEkUkWgQGGqkQ1a/sc0nFHAfVhfz8+j/8&#10;W4pYtEmmd2hQ5OenvvYCjZEVv/3/+2fq/37zCYjTo4XgnZLvpkL1UFHE+bd8t6RYFGesOK+xvGBD&#10;MDmFDI2ZfCYr+4kHCfgI7PNbHhrjMZR5fWGqYFnmLFZtKqH513/uKr7w3DzytEEHVMni3PLMi21l&#10;GF94dVGlmpQk/2vbYVUA4OqtElYuR9RS3xzVho2qT0A1WZZqNloqChIlGs36ioeANa4Ka4sKlpJq&#10;9UWXysRUaFnVnqgrSJVNWyM5bz2+EarZWYIp7aFnkuDnQjCoxeZGnopVnJZocOPi4Sw2bwYpioYQ&#10;VYvd3Y+UbJNVRd2Owxck4TDLHlw/rN5+OHwDyPE+2xUL1uqSJcqPCs+RpmhosO+7Jh6G3taFRt2O&#10;hbYbq/M+NHis09mjllFP9nySqov2OTLI8TVBwz9J8NUjEppEqWxFkwDs4r1JUgQZSxICJB7E+bqN&#10;KpVjhUC5sB5WDl7z7BMpASiEQ5zVRMW5y1MwUW1m5u0I8zrj7GvZNgjIsi37yhCjXSZ5tObH4CtN&#10;wxzpg5VNfhupOC0kVVp/h/JIDxUo2KgEJQOZ5JRe3gygyt+yRaDxXECA31fhPHDFOJfEz0fCPxOT&#10;sFFw9Uw9ipYAMVVlmJ/PS7lGgrLst0pSEyn9J3VvQ5yDokYdvn4+a3Ey4tjnWJHVI8mbLMvgCRXW&#10;I8koSJyiQwjXdKrqzqT7Ama8lzgfSH6t5/gZHXwRPjMSaLcIytUYskUHJucuEcg9Chclbemk/ozK&#10;KhbhWPHzuAhJuNMziE984kMEVrJcO+W9h6wpHScbmO3GYsLMB8SJyAkRIDty80R2Doy1nTS29/Mc&#10;xHUsroawsh7loKZB4MnFa09UbHsxTCbk5GAm02oGcO3pZTIHn3JGcofHsUw1Ksp3cSvBzgzQKM0o&#10;L2PxLs7VHCqTR2MxAD0ZpKtMNk0mo/H24uDJBtY2k6qiSLEuRqymHFDe/Vg37qP6OGxMfyTtDUP9&#10;pnbUcT+AJmXO7rY7y59sh9WaOuZbIPVW7fDxh5sCmzfam16/9/Nv3OObXnub4++2w8ccbu/omEPX&#10;Jvf+TWJx72d4beq4e14/Clil0Pl9T5zHjz3Ri/fwf3cqqQBjxD6Gj118CA9P9uODHefxha/+DJXa&#10;13Dl/3WApV9vYdJ0ifOArNw7ihMdn8KMuVuFx0i4joTOmKlUhHG7kjRyRfF8l/y6VDycQ/NLXhqv&#10;IFY2Xdi+EqaxmkA4OwWjs0ttmzRqBFpRTDRg8tlEXotAhIqAbP3xrg8oR6eU7KW29ahvuVBcsqJE&#10;1XYnu5INobKG88lJALQRaC2IENADBBQfjVaE4CzLrWJgPQRueU2cmqa9HYhQmYhTk+y5fvXrL6t+&#10;kMw9d3/+4A9/n6qBhpWqQ35e+vIVaKgQLLJ8RiCVDE+ZJRP8NLBJqgATDe4EQbVOQylJCaKZKfhj&#10;E9AR6OyZceQWJflLF7x1jcqOI8H7eV6vLPEJGIZJ5KWvvvDSEraXaD9oJzbWQkgWZgmEHiSp4loN&#10;F25fr2CJYHN5O4Vb14qqsHqOBEW8e52BfjQXheCPotw2YJ3KtVTWEUyNKBM8JSmCVDyR5WZRaMmy&#10;XgFQKK9BisDjoVEXR0tXeAR6yyWYHD1IpizKcSmZNCObtavf8/MxhEnCIrSbTv8gv1cS/U/yfmfh&#10;4hiR1LCpmA6RABVURAObfQAu9yBsrj6lqry+QeQpLhbLFixSme4thbCzEkKMICiJSKpNDwoUHWHP&#10;EOYrNiwSgPNZHZptF9qrYQqNKaSbJugINHYeo5/rUX4tewcULdE7yTFEpVd4v/u022GCr582OMg+&#10;TJSoBMNjCkiXSE5kn1WWyr3ZSSrBSXipNiU0y05CZkpLgXGOaQKT7CEHOTadVHtzuRGY2AwxPtsk&#10;753KWOJnxWFNziMpBGXZVYqWJzgepSJPkqp3dT+BWEkHQ2pAZfsqkoTmJBHLSkBl3pLtgFhuFhbv&#10;ELonjyPRtHBcSaKLUeXoFeK88RMQxYHOQ2zYu5ZGha9LqNwi55jDO4DljRgixDUJKZJ5JuPbEuqn&#10;mBuHyd3J77Mqr+V+4+OQ7dBwSQNTZEAl1ljdTZLg2RGLc/5E2McFiaudQzhPcsVn06d9AkYSIz3n&#10;7ozlLPTWi5izXICDAtTDcfCRj9yPYyFOGicZlcXeD/3sRVSoMItUnEEOrDsPzob57TgyVVl7501F&#10;NUqVCjPLE0wDHCBrO0neSAQBGZBkQ9GCGfWlKDvIRTbhVsu7waSGyB/hzVvQ4ADyJ7SIFa1YXE9R&#10;RuvYZjmhK2TrbpgD4kmmgYOD3cwHbiSDfPnL+2RULjz19BJKrSQe7ep8o6pND+577K33+n5Y7fAS&#10;5eGlyu+vyf18e3szsEqozQ8YWN/imMOvH37vqNeOOv5uO3zM4XbUMW93X3e9me89RjX2/2FgvXOc&#10;nO9O+yYp4DH3UbHeT2CVfnzXY534sYdPK9D44z/+Y/X73p+HfushPPK7j6Bv+AysHhogMlOpHWyP&#10;zagk/H7OAVn+M3i6VX1WjbcPjaYdGxtxTE6dgNHUgZXlAHa2wtjcC2Fhw0t1JCkTPSqWUxwhuno/&#10;DTcNc6Fu4bwyUo3NoiF7gwSvxf0wfFR2ksg/RWAtrFioTKlcqTozC5Y74EZwKq04eYxeqdcE1auA&#10;rdRhlcT74oCUo0rwpCZUhRvZo8qvuNReaZQgG6bB/G//7b+p+61QFchPnQq8uGBHhsa7sR5Sr33l&#10;a89TBTswbj2N5asJtRRc2iDQbzoRoHq2ZsZgDPXRCGnRXPOzr8bUklp7Nw4PlUuW4FuiUk2sWbFE&#10;QypxrJIIXxxaJDvRCy/N45mnG1icd2F/L8X/F7DCfhMHJMnTK8un13czaEhucs8ANqi6bhNYs3zd&#10;GxuBMzigwLncsGJzN8bv8CDDc4f4ntSRDdOmiMOK5L/Nl41q73xhNUhiP4F4wQBvdIJ2ib8pKnxs&#10;XgEf2kcPQbVUpUBIEizTJAIh8ZC1IhycpVqchiskKxfiuDShUhCKf4oAWZxjJB6dVt60Xqpfi6v3&#10;Tn5dChWvf0SNkRefXcLublYlgchm56gs+f2yTZbUqjzKqhAAlWubAsRHxZvP6wnoYyQGxjv70VXa&#10;VIKwFF7PZy28VooSChSppx0jcK9QeUuCnjgVtGTA89JGO3mNFfa/qPTSguxtclyQ+AgACRB6CaSS&#10;7MPGvvISUMUxLU6CJnVaYyRp6UWrckyySt5fqtIIjxFiYiM4B6j87Bxf1uQoHFkpyj+mHJEkA5Sd&#10;wFte5zMhGRz2XYQhMaTSZ4pvgIdj3BTpRaQhvgFmNUa9opB57vSShGda1R60OzyE9nYI3sQIqhx/&#10;rtiwCj8TpW2nghdHtTiVb5NzUNJbSp5rq09WPMcRkWtMjmDKeYHqekA5HYrXu1R2c5JQmPh/jeNB&#10;CscEswY89+Imdq414CI+mfi8dPYuhCkGRyYehs3WgQSB2+7sIFnqJrD2wsLXPvbRB3DMX9CQZU3B&#10;bOrF0PBx+DiIwhkpSSRr3hw02RnECnMotlwq9eDiWgI7BECpQNMmKyg0nWRHE2iviDekg8xTnAV8&#10;mN/MoroQRppMyx+fwsuvb6kBE88ZsbydJjsdJ7jqsXa5hOZCFLV2iEanBJ2zlw/QoZaZjLxxQ2gQ&#10;EQ54qaIgwNpaSMHoteGBx07jfY910WB24v7vE9TuGuPvFxyVMT+iHXXsd9MOn+uww87h199Je6tz&#10;/jDaO/kuAcp77+eb/7/DJoB573OT149aLj78ufv5/wOP87OPd+LYg+cUaNz7k/63afX72P91TFV8&#10;mZrrxMNf/jRGxk9gSHsKk9YunOr+DBwBMnoaffEonTZfQJJzYnGehig2TcM7iRjn16YUQV52Yn0v&#10;giYZep2GSpLtxzMauKiI0lQtsnozazmv1EO1baZRNaC6RgXaJCguGVHdcCBPdVhataKy5kRj06+W&#10;uEpSKkycTWjwMi1+bs2NwpIDZX6P/C4sOwi0RuWQImnn5O80DVGGwC1KtkmA/Zf/8rfUvX79G6+r&#10;3/JTmrejserB/tNlvPKVG+q1AcMjWOY9rOyGsXGQUFlyJLlEhoYwOG/EpIvMnYZOvC7FE1Wcr8bN&#10;57C4l8Tq9TRiolw23AjWaPCpztoLHipUH9a3oti8HMXVG1nsUTFIjdcaDaQk1KhTfcqy7+6VjEps&#10;sL7gwyJBZp+EPhAdUTVXGwRiT3Kcxw9jlX0tSdzrBGpZZpei6Y0l9gkNs3iuyrJzkuerUh35SeJT&#10;BDOJfPBIwfHoJAKpGarAbkhSCodvCN4AjadnAnbJQOcjiET1ClhXllJIhOfgdBNUSbZ0jk6EMtOw&#10;eLpUruCkABntX4zvmS1dqmCJKFrJOS2x//mSHcsrcZUbWDxN7e4BqiMTtq8UkKcNdATH4KcKDFJF&#10;RWUVhHa5RmUX5XfIMmeD/ZKrGJHIzvLzUox/HMW8g+cmgSAozJg7sH+tjK2VGBW8H37a6SDHmCM8&#10;qnISBAjYKtXhqleVcHMScLzsQ8mz7BNnrhLJTEGHgDjKcbxIqJaUdvMTwOIcQ14SJVF9Mp4kB6/k&#10;iPYTCCXUxsPXLQRqU2qUwEvxxjEtwGchkfPXtLAVxjBLlesjEbRnSDJKUzAmeqmO+6GNd2EicAEB&#10;HuciyNtjQ0iSbLbWJCRHS/yIY+9miThFctiSdIkkKvkJ6II9mCOAGqjgqy07VeQ5jE4/Ai/HhIQQ&#10;GV0dxKM5hHivEhoWFqLFPhVnsFzTqipDTdjPEfskN/0U73eWhM8Gs3sE05zrEQrOOWsnn3cvIuER&#10;hHx9yHP+WmwX1HfpTOfhJHH60IfuwzHxxApTMfo5YMRgdI08BAdR2BQd5E3RKHBwtbajqBI4w+IZ&#10;RmC89uwiUlWy4LwRmxwEi+tRxbwX1kJkBzalUturkq6QE7cgtfMmkCtZVH7hK7ebvEk/B4sBK5fz&#10;fNBzSJccaC/HUCdwl8isXHz4cwRVF1mUeG+JC3aQ4CzsSx9w4P6HH1b7qu95rPsNYP3+9ljvGuA/&#10;A9YfXHsn3/XDAFZ57a2Wi+++Ju0usN4nFZIeOYP/45/8k28qtju//xsK/76I0y9+Fj/2mwRWgmvn&#10;Tz2Ozl89gZHhBzE9dw6nL30aU4YugiPnwXZSJSFwcNI1aMQaNAThkIRUGFAkMa3VTSgWNZwnk6ps&#10;XGvDQ2LqxdpuBItLHriTE5gnsMjSXmHeSoXoRGVRQNJONm7gbweVpxU1qsM8XxenjzyBcWmH5JXK&#10;YvtmFgmqgiaNZJ1gVV/2okWVKUHwURrhCI1jisCXXjCpNIh5qk7J2pSkkXn25TZSBJ+7P7//B78H&#10;G41cikZIQhEkdOj1n7mt3hPHqt39JDY3wnj+2QYu78RRbVhQW6JarurI9l1UBVPKKWphN6Q8Qhsb&#10;IeQJkvU1H2692FJhHuX2naW/IsHt1jN1NBacePmLq5in8ZRk6ys7EeWAJOAu6f/aBM4UjWqIBm2d&#10;QLxI8nLleh5SIi0em8DNp6pIsY+D4u3qH8C49nFlXKtUc/H0NNYvx5AV5zKqM6kjK+kLozSe5Zpd&#10;Bf2XqOR80Sk4/QQd/pZUfS4Cm4BtKmeiatVgUnsJxQpBKGmmWhmmcnQi5NegVHLDZB/ArLlTbWXZ&#10;qCpNpj4kE3xuPL5W88PlGoXVNgiPewJRAvPObhn1VhDtpRg0JGxx2acLjqvctBLfL9mU7L5h9Gse&#10;QbxIBZfXUpmaKG7sBMwzyDcllpoAV9TBwvuVVRN7aAQBKutARMPrpxJreXBZlb+LkwxMYm0zAZd/&#10;6E5O+KyGQDqpwsiktF+AdlbOl+J3NQjeBfa3Pz8LN/vOSmUYozIU4JEmTk1OcVSiWo0vWFSZN39N&#10;B6skpygQIOODKtGD/C9bAwn2uZ8gJoAsS7iG5ABMWSrEyoxyknKmRzHjOY/ZUCfcpQkY88PQhDuV&#10;4544pDVX/RzTbvbvOYxrnkCC/ZOlopStljKvyxLoVTGs4g0eI2kSYpPkdQuISxYlcXaSfVWDu4NK&#10;fgguKudQjtdCsA8Q6yREZ4rAaCDmuLOTMFB5OtlHdhIsp28Mly8XUam5MTp+HFMzT8AtXt2BQdis&#10;F+Hmd0niDymuoCMp1hnP3ykbZ5N9Ad8kevuOo3fkcRgkNopsTvJORusWePiAxftRkkNYyHTiVSsn&#10;owMLW2lkqCCX+FsV9iUzC8amcLBXRjxJFs33JMh6bS/PlruTK3iVbH0phDKBtUwQFXCVYueLGylO&#10;LIJyVWonpuGOTSLSMKv9oPqKGyvbMTJ6GwdVkEbwCbzn0TM0jj1UGz1UrR0E1u/NK1gZ2Td+y/9/&#10;GoD1m+2tXn+b9h3P+QNs3/V3vXHcDwRYZcn4iOXiw5+7j/8/wHEjSfklg9enTj6Ev/m3f1mBR8jb&#10;QcUxgT0qJIkfTC8YCXourBO0djYDVJ5eDAw9CG9wCsMz5zClPavKkV3ejMDv6VPLvhUaqCUalJVl&#10;NwKBPhRLswRXI27czmP3Gsc7wbUuDk4Etp1djm9xZqIqqG15qUxdKkG/qNWlgwi2bmfQvhyg+rRi&#10;YY/zhyArmZ0KTVG5YyqdmyRUn98IcB6asEQl2Jj30nBMoUiD5C/oUV73oc5zS9L9EtWuFElPNPUo&#10;SlpDsvYEQUsMgyQ2l4okNt6/hB1UqYYP/9SoNlfaHqqgENbbXmyQRMgypeRKDcQlnKVfxeUuXg4h&#10;TaNZ4b0sbFPdXkkp5SkhKAfX8lSrPp5/RNX+3L9ewItfWMbetSwVxZ0MPaJ2ZX+uMC+5e6fRJPBK&#10;xZNFtk0S+HhkTDnxiLfn0qIXTm8fDeaoyiBVKBlpU8KYmHkMK+t8XgR2uUe7p1sBk8RcNgkc5YYN&#10;ViqMTNmi4vMlmX6C6tEbnECJ4iCauFNE3RemkXZSfeft0Jt64aUIEWemctGLSjmg9lwlznV9Mwez&#10;Y5DKcwRGwwBmpjtgtYygXo8QTMX5aQaljBtX91soFT0IRXRw+SbY9xaVqU6yGFkc3QRXgpS7D8tb&#10;cbRJPMp8fpJP2cf3anWrUq9xqirJltReFE9qAmBgGCmKmFtPLlGAGBHLmqAj0McTHHdlUe5GbO+n&#10;2RdRVbw7Lvv+2xHlKZsg6cpzbEpaR4n/XeKzCbC/onxW7uwMwXGYeKDBbLiHKlIHtwJPgiMVpzE1&#10;DHthEtpYL8y5MejjffCQsJn4vjjPeQhUcT7DEkmSZD2SfX9XeQqaaBcCjVm1bWEK9ag9TikC4ZH/&#10;U0NUi8Qh2n8pnhCOT6rrv0wRt7Qex9pWBsW61PSNIi5+Ct4utaQt2xlSTMEnS8VLbhh4DVaCtiHc&#10;SzIpldP61EqsWikimCayWhIJqtf4KKSEopFiUrZKxEM5xLElDrS5shWpqAZWYwfMhovQaU4iRiJn&#10;t3cQN3s5LiS5fxes/l7aguOIURR+VJaCE3yYQ8MncObcj2PGysEp2fypPhN1ToCnm2REFpUYv0Jj&#10;4c9oif46hPJzlOUpMloHNKZOlJqSHiuMpbUY2i1O/DKNRtONZtuPSt1DxmfB/o0Kam2fYoQlgmm8&#10;IO7vFqTIFNNVBxkZWVpCC7eAN2/WmZrkd2loHMguMhyASRPluR3vojG8Y0hlGbjrjkGmYbzXiH6n&#10;pvbalGL6HoGP13B3T++oduRnvpumzv9mMLj3vPe+d1T7bo9/q/ZOznP4GLn+u+2oY6UdPv6o96Ud&#10;Pubt2uHPvCNVz+u6//g53H+iE+/i7w8ffxB/8a98Q4FHzDOICsfn+oaEGVg41iO4/mQGN9kO9sK4&#10;cpDElasF7F+tYkzfCYdvBBtrfP1yHNd3E7iyFcUByeCWVM2h4fJz0rm8PTSaXVQufaoCiU1Sptkv&#10;qhJe4tkalVCVtGSt4RwrTiBPMJeC65IbVequCgCmWyaVHUb2NaWuptr/pEGUZeUImboA0sJGUFU1&#10;CZGxlyXn66oPYWH2VIKy7yqJGNR+FpVHuKyBKzUKV3RMecVKfmOpJLLzZBv/9nf+FX7nd/8Nfvff&#10;/9+qT26+uEh7UFcl0p5/qo2f/fIe9tbi2KWh29mM4/Jehsz9LMzeTrR2AirUSCrsSAxrhYZVSqrV&#10;JFaxzHupmAnEIYxRJSzIaljDjpY4rVA171/PqnuSJe4MyYPEpqZpFBc3w1jdlXAQG5YXfWhSiT7/&#10;fBsF2qn1lSAS6RmqGxvtxQQyEmNJw9k3/Jk75dqoqFuLJDE0llKuTXLYpikUVBm5ggGzVqqjoomq&#10;iOfJUAEnaHjZQhEa+gANrV9W3NjHBE9fkM+HLZWyqPCbeiOKVMIGn3salZKPz9YCt28GHhfVWMiA&#10;WJSKqxlHPuch+UpjuZ1COKBDLEJlmiS54fdkskZEIuNqn1hKydXYF1EqUAeVaIv2eJ62cZ/2db5E&#10;AkAwiPEe22X2YcuFUm4OzZqDSnhQpVU8uNlCMichRS4kSRLCkn6RYzhCwJT9e+kv8Z6VfWupAuSJ&#10;SSz1HG49W1PLy7KXLf0fYP+5CKpejgtrakzFkBoJeLKnKnVco5LFKzMGQ2IA06Eu2DlmbdkR6CLd&#10;qvCD5K+2xfpVCFigMIu9p6t3VmM4ji0E5HB7DrYMATQxiCzHt5dE6vpLvHaOcVU0Pz6CIK85TpKh&#10;CgFQdFUbHjYfrl5vY3E5jgLFluyTW4K9qPD5SixtgKDoJbhWl13QBrqgD/USMPvVEvaM6wL0/i4K&#10;xAEKOn62STJDAWcK9sMYG1SpE93JcSp6AjQVbYDkOBAeh810CVbTBTjtXajXrLh6Nc/nNqW2GWyi&#10;goN9sPn6VPrIeGIGn/zkh3FsevYcRkZP49EnPgYfB5U1PoOXf+YKrt6qYYdqc/1yjshuRGM5iNZG&#10;BKUlL+KcGOmqB+31DAemncDqI5vjg15PsgO8iPBhNpsutBpu1CseDvw0WdQs7N4hrO/msH2timTZ&#10;Qbat502RLfA7Q7ygEpWwVy6OwJrmJHGQeUhNR3diDo5iiAbw81QY52kUzyuHJeW0JMb7iT8D1sNN&#10;7ulueyfHv1X7bs/zpmOUEnyjHXGstDcdf8T70g4f83bt8GfeCbBKUpH7j5/Hu8Wj/HQf3vfoI/iL&#10;f/0vKxBJRqewtBTH6nqaCilGUNBgdSsEPydwm6y7XCbbp3EP8rhezXkMT59UwfntmonAGset/SRb&#10;AVd2Eti7HKM6oSElkzVYxGvThM3tjIp9k5JbC1RTJX62vGpFadWCeHUGC7sE5FU7VqlOBVSkvqXs&#10;h4pjSXXdQ+VKFi8OR1RrsreaahpVRiRxLknS4EmNS9nbLFERi0OKpJLLUhGL05KJrF2KSsf5vuyv&#10;TjnOk63zeJ5H4m1/67f/ieqD//hHf6jSG/7RH/1HVZd16XIUN56vqyxNr7y6hgbn6vUrJVy5ksfa&#10;ZowG2aw8LVM0jFECeJCAKhVpkg0TFlc9WNkMYoktzbmtEmxQZVVJAkIExN2dJL7wwiK2qTIbnPdS&#10;vUT2Qi+Nf0YpHI37ouoD6Ys8jefGagAV2pMlXsPVgyz2+P2JjAajc1QTBIQSr8UVGkSU55bScPNU&#10;yrKELIkmBFR3qASbDQcq/Lux6oc/pVEx9AnasGB8Vnn/xqgmQ8EZOD0kHbSLwfgcrFStvqCGxtOE&#10;cFiHaEyAywSHbQIBlwYB9yziMZKBuBXxuIlK1onV1TxtYZQKPQOncwIOB4VDjCoxLuA6jUxSS1Du&#10;Q44AkiThas8TwKnQsjTaUnS8VTJhYymATGIaOclYFR9Tz7NEgbNA1R2jgRcPYxOVt2R0mrP2o0x7&#10;XKw4qaBTHMOyDMz7qRAEQv0qhjjP8buy7McC+2B1J6LOKbVLZWk1TvUabUlaWUk04kN62Q1fVQ99&#10;bAD65CCkyEKNz7NM4HIkRmAmSGpD3QhQbaoqNATKUHFSrVYkCbBS3jAs152YvJNFimNPEkj4y9Nw&#10;56mE08NIUwXLqoskrzAHB3j/46oubZ33lyTZKFOdWlz9SGc596p+NFtRrK5lSUC8WNuIq/AxiVX1&#10;UXmKZ7l4eEudVRkzOhI9rfuSylnsJBEwRQcwQYBNzltVkXMJsZnjvB73XMSY/Tyc7AvZd/VkJnmO&#10;aZIVkoDQMGzOToxNPaxq6soy8PKyD24qf7PtPPyRYZhIkqOxSaRi0/ikhNv0DT+Kad0lDE6d4mCe&#10;RaRoRowtnmFHFyRhMSehrGlz4OX4IBJkCPbQKAetmSzPgeWtLL76jef4vpMPh6yag7DGjpAMTJWS&#10;Hbtbedy63oQ7MoaN3YzapJf8wAUq1TxZlYB0vsVOZauwVdkKfC1DFraw5UObBs1X8OP9jz2G95w4&#10;q4D1PoKOLOW9Twqc8+/3SM7gQ0b2nbTDBv+o979j+xMMrIePOdyOOvbt2lHnkHbUsdLeyTGH2zs5&#10;/vAxb9cOf+ZbwCr/y9/f3u6XxBsE13c/0YP7Tg3iAx2P4ef/ws8pUIlntKjUvXj51cvYvVrGsy8t&#10;YedWiUQyqPLQNpZ8MNEYDk2dQM/kSXhpICWOe3M1iLW2C+scw42CgwY/rUAjlZml4qGKIOmUOpu+&#10;mEZth7Q2orB6B1EkQPRNPYRwYQrrV+NY2g1yTkjRdNl7HaF6tSnnIPH6FS/eRMvC11yQnLGtbT8B&#10;1IYkFYDEvGZXHEgumpBZISNfsb+hTGfgTotXsYQLTFKNaODPT+Pc8I/j7NCnVY7hX/iLX1L3Lj+V&#10;FR9uv7YCX36SCsJIBT2DTNOiluW2r2QVad5YjWKbivXqlSL2b5aRqIqXsg/O7BRmqAoKEte75qOR&#10;tyvHoWdfXlTLtTnO7aQk3ycwaM0XsUSlL+Xinr1Vxib7d4Oqv0YDG0iPY/VGGsOWU9BH+pGh0hEP&#10;49ayBxWC87XtFDYJOLKHfbCVwAqfyd/59Z9RS9px2UOkvUlTndYInpJ4Xiq1hHjvFSqVhUUPmm2n&#10;yts7ZrnAPvgsHDxe9lZjJPvh0AwigRlEQ1q43KMkBRmMzpxFLG2iMibI8nUBR4lrtTvH4XJNwe8l&#10;sFjGEKBK1RsJFmkHCRivr+xDhS0ZNyKTpj31jdMwTyLElknqUEzPIU9wlUx2TtcgMlSZUqWnSCUd&#10;ocFe4HVKIfhQbEyFYQnwydKlxG5KXdc8n8vKQUolivCLE07RDm+QBr5gQnMhoPZu81TjlQXaVRKf&#10;Qtuu9q4l9vfW9RLSPJ/EYseStPMc917JacBz25MEJipG8QqWCA3ZO42QMBkJzsH8DBxUupLlSgrm&#10;OwhY4btJIKTGL4FSQFWyJfkLBNkasUIcrNQ8IOBSGUdJkGzxfhQ4Rh1x3jfJgtRRlWXYzc0ICZTk&#10;i7ao55KhUi/mJUTKjcWVGHRGKsd2EPvXKgRbAyYc5zjWvKq2bZ33KRWNvPkp5fRlpZoURernPfh5&#10;jXqq1+lwH4YJorLvO+vpgofzwcExPmQ7g1lvl5pXs86LqpZsgWTZ5u2B1nIWk7onMDL5MLS6kzCY&#10;zsFoPMexMERVO6zSYQYIwjneo/IKlvhUZ4QPW0Jr6jZO9hjKi37loJSocHLOe+CIjmPndo2Tx8qH&#10;OklwtRBE7WRUNlTaAVznsTeeX0E0Z+SgcKuUh3V2QpOMYnEhiKpkreGkKRGYUxkdB2OvKiK8uh2n&#10;4tUrlhnhhEhyIkguUMmhWao4yHLIUloOPNHXg4+c6sW7HjlLo/gtA3qUgf2RtSOA9cjjvtf2FsD6&#10;Ttrh8xx+Xe09yt/v8LxvdZ7vpx0+5+F21LH3tu/lM0eBqgCvFMd/zxPn8L4TffjggwM49neO4Y//&#10;6D8rxx0p0Cz7ONduNLBM8CjS0E1L/lFPP+wBmWxOWJyD8IdnYCdQbu4WqDSCuMrfe6sJHKzGsbWW&#10;wOpSSCV9Hxp5GDmSzkTWDo2zD3Ya8ItDn0N1OYCNKzkVsD9ju6BIZHHehvoa586mR1WAqa15lEot&#10;r9MwrjpgIsgEagaMzZ5FlJNYyGdxaQ6h0jhCFQIBFUFmzYEsFa+/NEXDJZmNpqH3dcNGo+UgIzcG&#10;BvBv/+9/jX/1b/4Fdp5s4vf+w+8oQP3Zb7yIgjiM1M0qVEYSpFf4/RI54KBhr9MubOyk8dzzi1hb&#10;DOILzy7h2l4eTt8Q5nw0YJFBWKk0JQF8QxI3EFSXl4JI1iRb1QRBNIIF/i/7mkKm/8H/+ktYWgzw&#10;GA9aNPpxcZYs6SBVgeyxQUTqevTNPQ6NvwdWXndGljCp8Ju0CfNsC0skOTSkRaq9haYT21L1RTn5&#10;GFEmcNjdXVilKl4mkPpotCNVHSS/syQnCNDoBktzeHzwJ3Bm5CGVrMbqHkCGhjoR0yIV1cHvHkeE&#10;IBpLGPneCI0nX6NiDYVnEYvqkUgY4PFPwRuYxpx5ABb3JKbn+lSLxMzI5lxYWkrRFgbRqPmRIrhK&#10;IoewhOdw/GSSc9jbziEZIXARDJ3eCRXKYzF1I5fQYH87ooq9S+rFMgmBKMoin40QgwgVWbQwA2uY&#10;YzLE6+b9Zkg4vL5REgDJ7TunCIxkWZLczKnoJOq0rbIEmlsk6C+6IJVsGgsOPhcfyUeEfRWHL6mB&#10;ITxBgWXiszDAEh2FvzYHbZCqtEzgLWnhLsoWwgTH8ZAKc5nzd1L8TMAY7OBnZlDjmPOR0AlhM8b7&#10;KNRIIEioarJfSbsvkSRWAmaQ5xEAnA108RzdKiXoPFVyhaDqpEqc84unsZ6qsA9LtQA/Z1WgJ9mf&#10;LOEhVdnITrI2ajqJCFVmsWREkURrQvsEciQQElde5b2Z2EcaXyfV9QjGqFZHA90wpycwx3kwYTkP&#10;d47jm4p+itchy8HjljMIUV37EuME11Eq4BmVlMLo7uS874Tb1w+HvQM26yU4XF3w+jkneb0+ns9m&#10;v4SPShJ+2UuVmK0KpW1jLcRBbUe8ZCZ42tDeSHCShxEkGEoCfgHgcH4OZdlvJcuqkhHVaTyiZFn5&#10;qoNsRNhhAhsbSQWuzz23jO3tDHb3C8g37Bz0NAARPjQ+ZF9wBLW2Ww0GiSFLKY83F88h4OxAPDdB&#10;duWEKWTC+x86hfvF+/cEweaQ0bzX0P5I258B6/fUDp/zcHvTMbz3I9vbfOa7aQKs90t1oBM8B/vk&#10;o33ncOxfH8Pf/+O/jyvPtkkCfVjdimOVoLi1myRwxrEsXrbiwXqzgp98fQuvvbiOVzi+X3h1C/PL&#10;YVylst1cjeHmfhFPXqHKfbqG556t4+r1DNa3wvBHRA2ZoHeOYNrcC4t/FNefa+PyzYIqol5acmF5&#10;n2p1n8SWyjRHhbp0EEV7J4T53TDVqh0r12XZy4Rzo59F/8RjVF8urPK9bFOLDBVrbtGmHKBssQEU&#10;lqhiCSSigsNZGnMq1JI4dAR68Fu//Zv4r//1v+IP/+MfKECVn1/85depMvRYvZLA1o2s2qNtbdwJ&#10;55HC57M0KDeem8f65TTnqRubVIwvkFD/1Jf28PqXdlRGnyTVkxjcZN0CySFb5/yVNHw+KkgJuZPY&#10;zZu3ati/UqDym8XzL6/h8n4ObRr5Oo29ZObJUZmKkpG8xy4q5spWgGTkEt8zo0hjKWXGPMEB5fHr&#10;o0rL0BirtH+0H+t7cbUUKJl7pDSbKLwsSXuYikJAOdYgECZlD25YecBKIg8tyZIlPAYPWyQ+jYB/&#10;goBKEKci9btoq8J6FEoeGkyq0JQVfg8VmnUImYQF4YAGwbCGKnSKgDkLK9WrzjQArbEPRtsAlWsP&#10;MjneFz+XiJGwpJ3Ko9jJMRBXS8FUxZFJLLYpXqhkZf+2VPZS2dlwZb+E9dUQvAQO2WaIETjykpkr&#10;NQm3f0CREE90kCrUQjvshMs3oEhMgXZYwnXciUmSsgA8JFPpMhX+QU7t3yb4XGT1QTxiJaXh1koY&#10;sTBJGe9damFnWz783F94CcvbyTskkqTHT2Wso8rThXsISKPwcExYk1RoBEYziZ44u1lTw1i6loQl&#10;MqC2KJzpMVjSI7DnJc1hr0qgIgntpQpPgL+TfH6y5yoJ+zVUj1IkXZzKRJ17CVIS0tISP52aC9nM&#10;HJsBXoK1iYpTH+pBfs0JHQE9RKAPUKlL2sjtzRjJbABVfofUZXVx3IeqethJ9gRcE02zCqfpIhDb&#10;+fzTHE9FzmstiZshNQ49rz1EBe9m34j692V43vQ4FW+PKnM3aztLstZJUtQJp+UCPARVh4eEgPdj&#10;599WR4dK6vLpH/8ojlljQ9i+XaTsNqO04EFp0cdBZ8DCdhrFBR9SFSvK/C2Am2s4scgO36FxqZPh&#10;rF/NU20Ky4ggmTXSiFRVFpl6y4ud3RxqBNfF5RBqTQ8nquThNKr0XsWiWSnXLFnRMsE8z0lTapNl&#10;83eA6liWzkK5EQTyLjzw0GP44BP9eO+jYnDPfJtx/aE2GnMxxEe+90Nu3yuoSnvTeY567437+v9H&#10;e6trO/z6e96iHT7+3nb4nGrvXDV5T1471CTEhu1+guv7zvKY8ZP4wOqncOw3jyH8uxEkVrXIXrFg&#10;iWphg4b6yvU0rt7MYO9qAjdvF/Cln9zE66+v4zrH/nUasGvXK2TKFjz77AKefaqF6wdFqrgi9nYj&#10;uHEzjbVNL3YJVpsEpBCV0MhMB9WJOOXpcP3ZljIA154tqVy5za0gopzYxkCv2ptMNozQeTqU01Kd&#10;CjahkudrkGrYEMvNoUbV11pxkQhPk6EblFNTc8uP9roXxZYZDQJ2lOpRvHRzPJfUVL35/LoC0l/6&#10;la+oJWZXYgjphTmkmnMqc5N44cpy4fxmCBWC3fJuFFUCspTzOniqRoLsQEy8cakSC7xvidOUKh+S&#10;2nTpII1pyznUV3xYXOfnaTMSSalcMoPFzYh6TQoZ7Oymsb+bwdMvLGDvRokqyqruy5UbhyU1BGOk&#10;F6lFC2Z8lzBkOEFCL4nzxf5I+tNJHm8hQbnEa5K8wbMKJMVZRcrGyft3HLlIKqg0pAxanMQ9K8vg&#10;NI6yV12QPcp5B5W0GXp3n0qY0D/2OSTTBLacBSHXKNxmqhD3xJ3lWy/VYWgWLvsorKZ+FWJTLXoQ&#10;8E5RJEgIkJZqZZqAN0VAHWYbgd7ao7yD7S6Ctpcg7tIgHrViZ7uGUFCn1G5IlKuE9Xh6CZ5BPPPs&#10;BklCTCnkxeUoXN6BO3G4WapI6znYqcDsJA5ZEoc8wS0Ul/zqRhzQHq9TzCy1QyqeNka7ag2PcOx0&#10;8x5NBK0JNPksWm0XavNOlZ1KHHyKJEC7yzHkk1TftMlRiqfqehQvvb7HfqN9lpCWhlWtcvjLVJcV&#10;DYypUVgIWGZJ00nQSrXN6rk5CXpGKudQzYAZTyf8VIDTVIm27LhKmZnk2BTPW0mHmCKwT1kvKA9d&#10;KUouoSq+0BB2duJYXwuSzEkVoRmsETfi3hESGi2JlxfJipZg36OS92sspxDgtUhqzyBVeZi4EfQO&#10;oVww3PH2DvTDJ4knOPYlYYUUzCituNVStj45rJSrpIQsc2zLSkucZNZI8HWRMNhCg1SqYyqxxVyo&#10;TxV80DrOwk0SYXd3IMRzpzgmw8FBEuYRPgcpAyjJ+IcRZV9//BMfpGLlBA7z4bW3IhyQeoKrlwN5&#10;koPPixpB0eYfRqpsIVt0KwcmSaKfYodLEPXG1RwndkhVtZfkD0U+vHrbRwYq3nVkn5x4q1splXSi&#10;zvPmCKxtdlYkNIEcDcPlvSyNkgnFmk05MciScI1suMT/I5y858eH8X5JAvF4N94jBpQG8bAB/qG3&#10;HzGwKgV8t8n9fo/tTec84j3xqr739R9Ve6trO/z6W7XDx9/b3vo4+f9b7c4x59nH7AfDWbxn7RM4&#10;9s/vxKke++1j8HxpGkPPnMHyHsHwIElQjOP6zRT/pyp9poTLNzKYX/NjSvsESWEYzzxVxy2Cw3NU&#10;ui8+v4QrBNYljv/1zSCVWQJXbiTV35JhyO0b4mfyiGepfGIa1BRxnUN50a6cjaTEV4SAUN8g6+Z3&#10;5BfcWLmaUnUnJZ2hpDFMiJdxclrtQa1shKkgo1ggmFao9GrrLjTXxFEogIVVL8oEEMlRXF9yULHR&#10;wND4iSPSv/v3/5YGl/OT7wuQNndJnNtGuGmoxEFIigqUqYKuPFVWhnh1O6Y8VMd1pzFuPEeDpEGi&#10;bMJTknZwP8vvi2NjJ0WjRANLhbR/u8J7c6NCxdqmalpe9pOY5NT+5tZeCrcI0Fev5bG8GiApD2KF&#10;gKwP9KkKI3MJgsy2F46MFN2YpFrg67JX2nQqz9Y4jaTErsqe2rD2uAoxkuoloipkT0y8mw2uDrUX&#10;6aPaiNN4RgmsaSpb8WJ18h7DBGKJ+Y3S3mlMVB7BIeweJFDjMfHAqKop7ZjrgM85CLt9AGZbL9YJ&#10;dLJ0K3ujkagGgSDVEIHRT6Xpdo0QHHneiB4OSSJB4mTn62bnMKZmL2FmVrzBJwmmNvh8WrUn6/NT&#10;+bqGVUH1YGwa5bKNwLoMt3ecAsSKZMGk4vf9ojglnSMBwOHtUeQiXJiB5D4O8/6cBAEpChGOzyKf&#10;taksd4Gkhs+Bars0p8iFqPV2y4U67XODz6RUs2CZY2eJRKecNyJOME7zeSbqVio0ifk0qAT4NT6f&#10;LEFKRJfU7pWMW1JjVUcAsrGvnWyh0gzmAl1qP95M0DJTRTt4jIavzRBYtb4OuApjylt4NtqjvHTz&#10;Cw5EaeudspRMYuAJSLasUSyQkEkiEEdiDN7IKC5TxG1vcnyveJXXcIggls1rYTafo0AbwsKiC0WC&#10;cJz9I5WJNkgKxNnISPWoJSHVJgapsMdUPgQvVagkLkmSWM2EutWSr5WAauG4GzOfwqDtNAkA74vH&#10;SMjNrOOS2ss2h3kMwVWANcz7iouKdXfB6eygAJxRKwhePgMpsydVgaR94pME1rQESHOSStqxKDtU&#10;POQu36pzcnnI8pzIs117uoWKVLG/WcM1snKpXC8JG+bXw2TeU9DbOwnInEhko3ky2EhiVqXOai0G&#10;+BDJcFOzKqlxS+Le1mJYJGi//NIacnyo2ztJSHHfHB9qkmBaIbDWeJ5gIYj3P3QS7360G+964gLe&#10;fUK8gbvfZEB/6O1HCKzyPd9SWm8s2X6P7d7z3vvejxpY1TLu3fYW13b49bdqh4+/t33zGLa7nsxC&#10;UN6rHNzeaHzvPfz9HkkoIp7lxwfw3kdP4fnnn8f6763j1//yL2NtN4Ekyd7mjQJaBIXNnTCZNH8T&#10;ZD2cQM2WG6EDDSZ3aZB/XosnqVylAos4KS0u+mBz9KDaIKDMh3D1RkXFwjbbNlzeT1LxVnHj9gIC&#10;4RnsiLJ9qsnvCClFJ/Gi8/yuBQJledFDJu1Duk5A5GdFiUoh8UxjTiWDmCDAVRp2tX8oy60JGlkB&#10;1rrEv1J1SpLz+VVJEuEkOXZicSeokk5ECpNKrf7a//qrnN9GlRJOCgLE6lo0d2jUqD6khNciSfbK&#10;5RhaBOd5GrWrJA4NzsnWeoQG1sDvCBCUxfD6OWdNVLac9yTD1csRrF3LYp1A2eQxMp8lleEOCfnK&#10;khdb/DtLQ7hENSzxqOIFnKPNEQeV9pUUAqIu6lNqGVxUui02hFnXJZL4KZR4v1KCTRJLyLJinMAo&#10;pOSl11dVXlp7fAjT5tOQPLOSD9hDoy9p+nzRYZVsXzIDxRbNNLiXaCQvIEkQHZx8VCWdadN2FdiH&#10;bZ7XaTyDHK+nTOFg1p8h+PWoHLBx2jufbxBR2jsBYgkfCsUmEfSPIxrRIBiaoVGfIrASYGMGtd9q&#10;IZhaXARY+5DaP7U5RigqdHA6RjFn7IVuroviw4VQkv0ke58E+u3dLGbNNNpVE7TO82qpO0ZykKPB&#10;jiQJ5tkpdb/eKJVzjr+pkIxUvZI+Np2hGs3w+Iwe5XkPfIlJNNjvxaoZ21uyneHH7ds1qmPaZJKz&#10;+RU/gdqC5ooHaQKaFJKQNIauEm06QcdI8EoThO3+fkVM9O5LSHMcOUigbHxPqse01nyIl7TIcYzm&#10;+cz8BYKq/yKsyUFMOU4j/kYYmSbUAX1qQMXASrEFySIlXryt5TtjTMZFjOAtpQDnqHxdaT5Tjk9j&#10;sJsKVotknRgSJ+ng+MvIaglVuayAiBjzyNIt3zu4XoDJ2YmB2ePwcSxp2EemBMmN+Szy4gBWnFXe&#10;v5P+S8qZKUSCorWfVyFnA5YTMKVJkPJ8hqJAZUuDYynB+562noWRKlzGnYZ/T1vOYEjzCOctAZjn&#10;DpII+HkvIbkOjrcPf/R+HCsSQDf283jmtVWV6ipRMnOiBPDUq5t8vYDVyxkskJFmqnaVQWlNVGbN&#10;SYaXJ2syKoCVDC/iUi17orEM2QMZU0EANSspDPUqCXeEA7VE5bu1HsPKoh/h8DjSfG9tlcaEnZsi&#10;65AlCgH6wrwfnz57Fu9/lEbyVD/edeIs3i0hNY/10IjeNZA/fPV6eDn229574/Wj3nun7fA5vt92&#10;1PmlvdUxh1//YbTD33W4fTfHSjvq+LdtAqZHnEflXGZ79/ELeI9k7VKZuzieHj+BymZZAY7eekE5&#10;8dUJdlLXss4JLxVRNraDaLTsePLpOp6+2cSnfuNjePCvfRIf/d8/hGtbOVzZz+Dq1SwWCYYbNGBP&#10;U722luIwWfswMfM4rtOYSdGKpY0Yx3pYrepscV5VWx60qdjmNyJY3o0pQ+WJjSFDY5at20hUfaiv&#10;+wi2ITQ2PSp2VfbGWitBNAniYhi94REaABrSJVG9sn/GOUdFViPQLhBQFXCWtUjVxUjoCKp/Q92r&#10;pIdb3KFioZqtb1KxSkpCGhrJ9xql6nOGh1SGpCu3S6oG6Ktf3oGXc11j68LmtQKNqAOtTQLwlTSW&#10;9tMkBTFMk8nvP99WRD3D648RdOM0aC9cL2GD9ynKo9l24MatMnb2kqgSJHXs87yEwxCEJUWeOzuq&#10;lmoj+Wks7EZRWCS5IKBa3D13knUQfCQJhJT3CibHVBiUlC0L07jLXmK1YUWlboHkHpZwvRRVW3OJ&#10;RD07DSny7kyNESA6VBWcmbkziMWnSYjc/D2EekWHJhXROq+xnKYNozL3igNNdBTDo5+HhwAzOPZZ&#10;ZUADfE5SlDwSm8HQyKMIRmaoNidgsQ0RjCW/sB42F5VSgMoyNsv3RmGnAva4CLxhDQYGj8PsYB8n&#10;jZgx9SIaHaCitBK4J+EMDMLK75Kl0hzJQ4yqqM77Kki2KAKO7DOvHUSV4bcFB9kPPD+BPZV3Ufk6&#10;EE/plB2OkDRcJ5lLZ2dVIYNNEiMZo0IkJJRFMlJJYgZ/ZgI5qloBcRf735Afgp9jKc/nlZZ98+iI&#10;quEqITZS5L5EZSn1WGNFvQJ2iU01yn5nepTXTAXNc9gJrDGCoSNGFZgehjFBYiNZvwi+spoQTk4R&#10;X5IcW5IDwQuLp5tgPaD2aMVBadh0UmVw8vH6pJi+k2o4XOP9EyOk+oyJhEfv6FKC0BUcUCFDJdl3&#10;5/Vo3Z0wUmlqA90IkyhKXdqNg5RSyuEFC9V0B2ZlmZrKe2zuCX5nPxVsD1xlDXqMT6ilY6OvB/3T&#10;j6gVJC/HmVOUa6BXFZkP8v0x0ymVl1iSl3iptoP8XgFdK4/5yMclV3BsSrHNDFlNkkApYTXJohlW&#10;DgSJ62quSDoyDxI1K5b2Mqr027MvrSDKAZkiMypUrBzsRh5LUCwZVdCtPUg5HZVUhGSaBFtx85bN&#10;d3FJLsgDIdBK3JkELFfInirssHJVSyDWItEI4fjgWRrCLho/STn37YAgv38kwHrIYH83773Tdvgc&#10;32876vzS3uqYw6//MNrh7zrcjjz2bZ7lUccf1ZRKFaX/lsB6Z8y869Fzalz92CPn8e6TPfjQ2TP4&#10;/T/4ffyX//LHVKrTyNOoSkaaBo2KZDNq0JjsXk/jyWcauPVUHcOvnsWx3zqm9mSP/ctjmNGcR2nT&#10;iSvX8nj+xTaee6GNra0YnL4JDI4cx7nzH8P45Aka4Vl0DZ9EIKnF1dt15fxz61ZdLcldvpFXoTx5&#10;Gk/JCJMme3fTuARpUKVyTmtD1KRFeTpGSWAlabwkAo+RmKYJYpGCTsW45qREW3EGSSrbxpYfUmC9&#10;sU7Dxc/X1tzIE0SDuXEFrL/7e79Dg2hDgWCdkbJ0VCrpJsE1N40kjbk4LknNUynTJcvPBdqAAglB&#10;cy1BgzKCeMWEbQJklUY2xTkf4TW/9vNPUnXYcOPlDczYemlkZ7F8UKKqL2BbFU/34vJaDM/fqKNJ&#10;O2Og4bSlx5BbtqNCxZ4hsbj6VEUtr7XX/dh5qqgSY+R473s383jtp3dho2qUwuFSqFtyAad5vem6&#10;ATM0ahmquhYBP0mjvbef4nmmYfYNEGBHkCAI6ZwXqfKmkSVwO2gUS7Rp+fwcAv4BAuQwbt7IYokC&#10;YkH2Ggngbme3yglrtp6H0XwRsQRVrLUDgcAIvN5BhCgOPBHJI0yAjGnh80/B5RyDmypVcglLMXQ3&#10;FWwwPA2Pl+exdMLtGIaLgGowdmFk4iS05i7MsFV4D05vt8prLLVSxVNc8kff4NhYpupMUpGJd3OJ&#10;YNZif1sJqFrDeRW64/VOUilPUkWTjNU9sLupNPNGFMpWJKnuKk0n2rynqwcZErqEEjDz7F9JFiFJ&#10;RcRmK9tPMpni83aWqLQJ9Ns3C0jzf6n64pbMRLFBOAjsJvbJkO4MDP4Rglc/jKkRGFKDMET6lEOT&#10;ePtKNiTJ2ZsnEOujfVShvUg2jbBGCbhVvYqnFpUq1WoCVHyS0KNM9Sy/CyRZyjGN1yerIQESumLZ&#10;RpCdVHV+ZclfSEWKRGtq9jQyJMMZAqgjyT6ODvG7+5CvWJQH9KjlNGwkU06er7Tsxoj7AsxUxWaC&#10;qgCjIzYErfcSx+Go8gqeDfdh0nEe07YLBOgOJDg3cgRkL4E7S5IxZjwFLe9rjsBrIaAH01T3rg6V&#10;WMIYJJG2n8MHRbHKHmmGD0C8dmMFA3ZvVpGrO7G4lSID8JAp8KJik5TiNrTIxsNZvWLaa2Tf8bQW&#10;UarTnDg4tTlBhWnPkzVQnT5+/iMESkkyzsm1EVLxZZJoe3cvrbzckmJAimRjyWmVGWWZhqzSDrJj&#10;3Hj/Qw/h3W8YWzGah43j3f//RwXWNy2rHm5HnF/amz77Fq//MNrh7zrcjjz2HV7/27V3CqzvJrC+&#10;+5FzuP9kL971RBd6rWb8AYH1D/7gPyj12GJrUKEd3CriGoHj4DrVKI1b8gs0ctdrd/ZjBVSl/bNj&#10;8H19Fsf+zTG8cKWJ119bxTNUtdtbSZSLduztZNCuOeB3D6JR9yk1c2niEQxqT1J1uXCZyq9Bw7FB&#10;9Vanoctz7uQXnJxvI1QRU8rN3xbsxeo+5xqNkQCcLBGubsaQL5iQyxnvFLgWxz/OIXFGEoenKkFU&#10;lpZl2VhAdfVyRAG08gwmSN16fkWB67//D/8OO8/VqHRn1dJwa8Ot8hfXCMhL2wEFzDkqjNYmgZzz&#10;dUhzAmd7P8Nz+wn0Ttx4ZYnA68TWjRL2nqIqX0/iG3/5VVWk49mXN/Ekv+e5L+zgyesVEmmSZhLn&#10;PfbNKu3HlYMcr5fXPG9BKDtJYy/+FTZUCe6r21FViWTGeV7V4JQQo0nHWYwaT6sct5IPOEPgE4/f&#10;NsE1SPUYS88gzte3ttk3tCvDEw/hTPfH2WcmuCKjON39UbjZrxn2iagfWVIMBgh6BLxSmuBDpbpI&#10;gKlTHKSj40hIUQVvP3IkMB6qZa3ELPL1ZltSVI7Aar6EWJjXndQRgAcRoBCJBmYQlBAd3zQyOaru&#10;qJbAN0EAnoI/OEZQ7kKcBCsUmoKNnzHZ++Gj4tXZujFtOQUPwV3S8slesiQNSVKEyHcaLBexshGh&#10;rZ1Wy7qyPG3hmHL5x+EkcIfCelgd4tlrpQoehjtAUROi+g8ScH2jKrnCqy8sIpmYUnu1kow+wP5t&#10;LkuiB6cCDAEvqTyWLprgF1VMciXJE8SBx5IYwZyAEUnZHMHIQ8ISyOgwJ+Xv2I86P0E0NYTxaBd0&#10;iQGqxT51H7EYlb1/kHhiQmZeALpfeQKHqX6lMo9kLErxO9qrXt6zEIMJirNZjjVJkE8lTdASXEnn&#10;DKiQsHl4HUGqa1myDpOA+CVemYItztdk6d8uMd9rHpgIeNbAAC6NfxY+jp9gXc/5NKkyc5nzE3AW&#10;p6ChwjZybgmw+oU08JqlMpOJ53Cwb8SZTs4zaj5N4jqrQoYsft5XQQs7n5PB34NJWSLmWJriODXy&#10;3rwktZIW8UMSbrO5l8P65SxuvbiMCIHw1gtL30wIUV8K4hu//DInVgwuPhRbaFQtBYf4EMp1O9Z3&#10;UgRMPW4820aULEuCvoUxONmhdg4kb3iCrNKN1jwneWkOWT4ESbB969kGChwgUi0/JV5v7JygLDPv&#10;t/HJkyfwAI2jAk5Z9uXvuyB614jeNZL3Gs17l27vPeZPWjt8rd987dDrR7XDxx5ucq9321Gfk3b4&#10;+KPe/37b4fMfbkcdK+2oY6UddexR7U2feeNzh187qol38XupWN93sg/3n+7GOc2oApm//Cs/R0CN&#10;qBAWqQm5tBbE7kEa1wmqC/NOTL/cg/RLNvzYv/gxHPv/ElTZPvsPPgnX1yYQ39MQKFI42E9jUfwK&#10;ig54SEjtrl4V3yalyexUTqe7fgKP9nwKZ4c/j1HDOeUQ6A7y/bI4LelVLUg/FZUzSYOf18DN/4Oc&#10;5KmKTjk3iaqUvaIqjc21gyLWlsNUx0ksrYYUuMr+W4IAnKYKcIQHlOJe2ZT4RKpiKsZIehx7JArz&#10;VLE3X1hW9333Z/2A4E7lGM9PkghLIn+LUjPzOyQaVK+7T5bRXA9h0nhWheUlSaIzCy6sU6k31wJ4&#10;mobbYh/A2mYKO3sFXD4owx8SADTj+pUKXnh1DX/tb38ZLz+3hGaR4LkWhpdKqMj7CiVGVXamPI3q&#10;/KJTeUq7adAN/m4auVFV5kvqvxZ4XXpfl1p6k6T8tbIZDSqxNd6jNzBMUE1gmcSoTeA3uLswqDuh&#10;EslfHP2s8vRMUwlJrdZK3YpUQoOQfwwpAlAzb8Z6g0qXKtA0dxpZAlitSAVPUFujUg/y2UnygVBC&#10;ViE+p0rXRWkLY3zGCYJYOWNCwj+JAJWo/G+Zpari9QRo08KJaURTGgQisiwsSncE0biGQNjHY0Yx&#10;Y7ig0rwagj00/Fa17BigYneFhpRtlK028V0JkJhIxRnJ1tXL8WMkKKfzNtpNHaa0l5RiDUaMMNgJ&#10;rEENbJ5xmJzDJCsBRXRCBLjbyqnMoQobuGinHUGqtvigWg6WfMlLyzGsrMTw/PNLHAtUyTUp2GBS&#10;sauWLG16eQbOwjTM7Aub3F98GlZPP8exBYZAp3IIkoLkolj9JEsZKTzBsbi1HkaCgGQieInjmdQd&#10;TrD/mosO9tEQCVhNVVhKEwTtPIezMEm1eBEGbw+Wt2JIpfWoFKkcq0Y2E8efR8WXSmk7qS1cImin&#10;GwaVPEVUtZdzZ0D7+J10hgKUuUlMms/AzPvtsZ5Et/E4hq2n4KKSFdXq47VKukOpTzz3xjnkPaO/&#10;F1bZ742OYMZ8VhVBF29heV3K45n4npZj1Jmd4Gc71dKzxMp+SJaCW8shssotXL5RRaHpxgrBcutq&#10;ATGpNt9w4tWv7ClAzS24yWycank3Srayd61IRTqr9nuEEeYaNrUkJRXmfWkNOocfUmnbKhywUQ5I&#10;pVA5sJuSJqvCQUtWKWmryi2nWgKQJP7hQhD3PfQoDWTvm43hGwB52KDeC5oKUL7DMX/S2rdd6z33&#10;cFS79xx3m3z+bjvqc9IOH3/U+99vO3z+w+2oY6Udday0o449qh312bdt0sf8/f6TXXjfiW7cd/Is&#10;XvmZLypgef3LB6jMhzn+41igIahSCTUIHBkqmRYN0bPPLaNBpWWcvIiJ9bPYWohgbzuNFRq97c0Q&#10;qjWjMvAa3Tk8cepjON75MdgiI6iIN2dkGD1Tj+P8+GP4zMkHoHXK3s4FxApGktoMmi2vCoVZPkhg&#10;xnERGQk/oXEoLrmwdT1NNWmiuqPRJcg6wwSQ3RTyJL+rKxGUylaVqUyuV+qNSiUUCW7PEzxkHytG&#10;wyyxpLIFU6Gh2xanpHkSB4Kll0Yw3Tao+5efdF1LI27Bxn6Uij2jilI3N/3YuZ1DdcWtUhauX02j&#10;SDsgWXEmrOexcT1P400Ful/Asy+s4Ge+egsFqosc1c/tp+axd7WEV17a5velSKSnsMs+e+ZmTS1J&#10;XrmZx9XbBRIZM9rLLpWooMx+FNUtHsqypxeiyhaF4KZhd2TH4IgPKw9MccaRvK2Z3Byvh0RG8h1L&#10;MnraKnuYQEzwPTXyExiiQXyi+2PQuzrZP5Js4CJqFQuSkWmUc1YEnARDqs0WjXczq0OWQJiKTfD3&#10;FEIEjVSE6pVCwRfkcVRQEapjp7sbYX5HRgAiOI2q5DyPaBALTiASHEdMQDQ8BJeEfPA4u7dP1bd2&#10;EKAld6+HALu0FlVJchxeWZJ20OgPYIKKXKrVxPkcd66l0VhiP0vSB/l+Wb3geKqv+PmsaVNjOqVK&#10;52x90Fl6odETzL0EZK+Uo3OR1GiocClmijaU6i44bB24cbus0kXeeLGBANXhym4Upmiv2tdcWI9i&#10;76CCdNJIdeiAwdWtgEvCT/wESp+0sha2zDg8VJRSnzdMsL/xdI1kpZfkYQxhXt88VfC4/glYwv1w&#10;k6TpCTxRkscIAUn2i3PlOXz5K9swGs9gdT1A4qVV+8YNAmsgPYYIv6dr7hGkCJYhKnfJ1KW2HEsk&#10;Q3x+SfZHoWXDnJtA5rqolpfdVIlRfi4g4VTzVLb8nFR0kmXt4k4Abr4uarNB7OmZexwj1tPKO1yc&#10;l0yBHtgSwxhznFVVegRUR21n4eZ8jMl+bkajtmS0HOtzHEMa+wUYfN2qiPu0+xJGbGdgjA/BwnHp&#10;o8qWZfMHPvw+HCtxkrg4IKTaTCChxfp+DotkCbK27fAPKY9gUaxZMvkcGXayZMbiRgw5DupslayW&#10;N7u8m0Sc0j6YZSdRNnvI1LyxaeVR3Fz2qT2RWOpOOI2kw5KsH0UCcZGTM0fG6eaglWXn7EIG73rw&#10;IbzriTcXLr8LkIcN6t3XDh/zPzKwqs/dbUd8Ttqbjj/i/e+3HT7/4XbUsdKOOlbaUcce1Y767Nu2&#10;N8aD9NEDZ7vYTuIP/uMf4p//9v+JbY7hylIUCZmQFaNyJlreCVPd+WCwnUMoPkGSaEODRq1JgDGa&#10;TsHMlqZKzOSmUCAIaU1ncabz0+ibOI2Lgw/C6huh4evC546/Bw+f/TCm7YP45b/yZaq3y+gcegQJ&#10;snBfeBKthYByWFnYorrci2NpJ6qMwNp+iqR1QAFrY8NHdj2kDF4kOUPDPY6O/p9QoPbYmfuxtZfE&#10;Oj9XX+I84nWmOR+bfM/nGcAS59YzN+vIZGbQbtiVt6vdchEbVLKr2xGVNeeP/tN/VHmBJSRHsj/l&#10;qTQqNHZZlUP4DccpGlVxiBKHxJWDDPpmH8esq4sGOY8nr1V5LV6eL4n962V88cu7uHarhq/90jMI&#10;B7Twx2bxF//6F9WS3o0rBczzOuU7tqXqDQlEkipVYk1F2UiKPFma81LJtla8KmuSvK8KFFB9xAlw&#10;laLk4tUTeCRxgAZDBKWLo5/DGBX1kOE0zox/Dpd0j2PQcgZTjg4qoSEa/0lUSOZLFA0+xyBBcArx&#10;MAHRO4atBskBRcZi1YYKATYTn1QJ7zc2QogRtMN8PkUKhyRBIM1r9FLp6C3nYCOoFQoWFGnHbK5e&#10;Pk8qGecl3u8AggkpvN7LY4fhkbR3JDn+8CiV5hwiCckdfQku36BK9D5rOA8fSUEyp6VttMDu66Ft&#10;nVLZfERZ+vm3hIXEilqSwHUSJi1ByQSDoxdjs6dUnVCPbxiJuB4WUy9cLgK2jC++Nqc/hyrvu0FC&#10;FSVAy7KoJMqQdIhSpN7N5yopOq1U3AtLCbiodp3RUbUMHCSxjBMQ47KikuDrPFb2xu0EyjCJTKFm&#10;RoyAJOUQ0wShDG18Y96pHLykBqok6ZC98Kv7GewTN2olkkQqYXGY2hXcUB7fxAE+ezMBS/bAzelh&#10;letX/AzSsnJQNCJTEaDVIN+yQyXnL+vhFHWaHqFyHlGflxUbE/tNrt3PY62cLxK77OHrbhIXcX6T&#10;/MA61yVs38zxnmZVnLinOI0x/yXlLDVq5zPlPUpMq2RuSud0Kk7W7O1V+/TivKTKzvG+BEQlzlWW&#10;i0W9ChERAvcxCbdZpUIt1t24/eIaO8LPCR1Syw4hcSQqGcmgjATWKOxRdirZm+y5poqcdPNuIrmG&#10;nT1N9hIm8N7JI2y0d8LmGyLwOqGnUYnwwiRmaYnniLOTnuj8qNpIdnOg5/mwpHZluWlT+SCn7OO4&#10;77FH8WPfjDe80/6HAVZ57dDrR7XDnz/cjjr23qaOe4fHfi/t3mu62446VtpRx0o76tij2lGf/fYm&#10;/fpGkzAb5R3cQbV6Af5mXim1F1/bQZ1Gp7UeR2MtQDVmIoBESAAdBLcYx7dbZQfaknCSzQBWN7xY&#10;WpUk5274AwQAMnZZ1jJw7J/v+ywGps7DQiUhxSg8VETbW1ncemoZV59cw9/7n7+OldU0Xn59H2uX&#10;8wTEIja3qAIJhgvrQaxRMUfSM/BxvkVoHBqrbuXxG6ChKVM1CuibHFQTVDGLl6naSFylqHeNgH/1&#10;euHOsjI/V6rbUCdpfu6ZedTJ9q/u5QisWmytEkzbHuxvJrC/kyAx4DyvG3Hw5LzqC4lz/bX/7W9S&#10;AcyqRAxLexHEq7NqqU08jCXkp7bkhcbZAQONVZ3Ac/kgixtXi1jhHJ9fDmCd4Lq6lcAv/oXnsLmb&#10;xc/93LNYWE3iS1+5hptXq9iigZXl2lCKqoBgJSkUXdFhVVpODP9ctB+BkoT/zRLENVjgM5FycxIy&#10;JPG465LWkPcnoTph3quBwDspXpxzJzEXJOCxjdgu4Nz0Q+gj4E44LlANTVGtEvC8/XBYOhD00TgG&#10;qOijVIiBSaxWnajEprDd9qJE4rIy70K7KXGfdoJbH4FcDz9VT5rAl6F4sNAgi3PO6MTjmNafRZjP&#10;bEx3Qu0NuqhezN4LBBWpzjKlwrQkVMZEgJfoCBcVnC88RkU5owBWSsUZTZdQIjhnywaEqConDE8g&#10;26Z6p7IMy56fABf7PkgQCYYHsbwaofozQ2c+j839NJw0/BbeXzFrZP8m+az1KnGJgSSqJgkj7BcJ&#10;fjO06ezT6hzVGNU9VbUjNayWoReJAykq+HBMz7EUVJmupGybZB+SPVdZnm5QjWYXbDAkCKwE3QwB&#10;8fkvrVJMyTFUgPlplY85ROBJsT8qBLIdirQc59Mihdm1jTieuVWlMj8Fa2qE9t+gVi2dfF4S9rOy&#10;n1D9J5VzHLzPtYMkBZ8LJYo8P8dpJE+QIzmUpdkNKvq1KwmKuUn4+X+uZoCPYB/heHHFxzlfhITN&#10;qNUOKeYuntFeWTEgKTJy7NY5nyX+VarozIV7YeezmvJ1YNRxXuWmnvV1wS0xxMQvqZjkjI2palEt&#10;jj2jt0cBtJ5qV5L6S35hyUesc3XA5O/BJz79YRxrbkaQIotoLAZVGisp8OvlA3+842NY5oSZtFxQ&#10;SyvS0ZK2LM4vcnJgZNsuGEPDKJP1SlFYR3SSD82EA7JU2Sz3kIX5IpMKMCX0ZudmEx/61I9hTN/B&#10;zmcnxCbIMgw0Kil89atX8SqN25CmD+9/9HH8ueOSFOJboHgYWL9lMN/c/qQB693ruLcddezddtTx&#10;0t503D33+V01gso3nXzufe+NJu+r477PWNp30g7f11Hv39sOH39vk2d9t73pPRWzKhm7TuM9x8/h&#10;fY918v568cmObvwf/+c/UmCSFsceTkIJrVmj8mutBwisIaxdiyPRmEV1ixOqzbG6HcDislt5sTfm&#10;TVhat2FN0sjlDJgnKTWbO2mEx9A39DCWFt1k50bsrMfwldd2sb8vyfw38KUvXsVXfuo2vvaNV6Ez&#10;9NP4uXH9eg3zqwHl4PPVX7hJ8I6ho+/HafwMVLEe1FYsyLSopJtGKmojik0am6YVJXEsEq9eApAE&#10;/depRqt1K1Y5p6VOpyxNi9OL5ITdpDqQUmEpqqYU52a9ZKaScKj0fzsEtOWtIJ564U5Wprs/SYKJ&#10;VM2RrEyu5DAuDX6agD+BjqnPwZWm8aSaFecXMbgSX9qimpB4S0l4L+lK1y6nUSFQVRd8VKghvPj8&#10;ClaWoyrXsos2wx+dRjStUwlipH5miQa/xr6VwtSSD9ZFMJEqOfVNPwmE7MEa1D3l2QfSSi1ZNTNC&#10;I4aN6rBbdxwaTydMBJ4B/RM43vUhaP0E0ZJGeQHHCQ5p2qmAewCp5Cz8vkn2xxwKtEdVXseiJKuh&#10;Ur28EmD/zKFE4u+moaxQ2TkI3N7UBNULr9szqByBPFQsQ9MPQ2c9r5ZwRUk5acjtJAnOGFVjsBuN&#10;phnp5AQCVJ4StmOXnLJx/p+c4rn4LPJ6ePzDmJo7QUI0pVSkKHXJHuUjSHnE0YpjMxoZwdZmGK+8&#10;tkyS4lGOb6+8to7JsYdxbT+LsgA/ic7aug97N3LKG3qD9jtCAD9Y43On2m9wLKWbBK3ooNp+e+Vl&#10;cT4zY5ZAk6Sd9kc0qFQ97Js5lXDBRUCSZ+HKUsGFSB5JKsVLvLhIskHFKSX9JHWhJFbwpMeVt7Ek&#10;YZCKSjE+RwOVuyRTsbHvDq5kMN9yqmQXgTyVZZJko6JXnreSFSnJcVggudVYziMry70kNDY+U1mC&#10;FgCTNk/iKQBvopKUPVN/fgah8qzCkhCBU4oGDFvO8po4rkQVZ6eR5ThxuXrhkfzUFRI4gr7UBi/V&#10;7cQmo1LDzdUgshyD4qA1SXB1ctzp+NwlF7KoVl9WMnlJ5MscltejKrRUK/usPE6coNwS+8p7NlPx&#10;ik/ARz7xARxbvJyA1JssNlxkGho4+ZDFVbvR9iGa0nLwOtWSr6S3ktCaestD9qXhjbthDo8iv+JH&#10;k8x360aZLI3S2NnDCWnCtOkikZ4dRlbli8/gsbOfwP0fPUaW4MPibguZhQS03imypyCefu0Av/TX&#10;v4qL4z1470PHaQQ732Qc7xrLtzOucsyfAeu3t8Of/ZMArIev53A76th721Gfu9tUn7zR3vy69Nd5&#10;fp6gyr/vf6IbHzjVgw69Fn/8X/4Yf+N//p9QX/Mq9tqkwVD5aGkgwpw0GQJZiGw8XpvF4paXE2sK&#10;Tz7XwAoV1MKCHXu7IXzjF2+iwsnr8w+gSLVoslzCzn4Om5shfPn1DTx7sw6XhUbWMYRrN5r4wsuX&#10;8cXXr+H6rRV8+aefxPMvbmJ1JUbF7FSGd+9AvObFQclGQ03jS0CrLJhpzCwoLjmw/1RVkVupStKi&#10;al7ZobogC6+1CGwEUFmuLtSsaFJV7lzNYvdGgYovSKMUIHEOYXs7gisE2cs7Mexdy6gap2FJ3E+V&#10;EKOREi9JD4Hg7k+MwJaVGNc8Fcuqj989pyqGSFLyIo2sbPMIKD71VA0tkg5Z5ivw9RUa0sKK5GHt&#10;Q//ow5ilKhujuho1nceg/iSBbhzlqgM1IQlUamEJ/uf3R2mg4mUtAux3KXNno3qV6yrP21RpsziN&#10;8KjmYRrCOap3PXw0ZJGaDtYEwYx/yxKin8/J4O9CQPYIqWalXJrJ1w2Lu0uVkJMUh4uLfngkE9Zy&#10;iMrKiHkazkU+v60lH1KSIKLMcxOoNIYTmCHoiWq0BPpJBGZ5vFmdw05jr7Oeg0mUiqtTZUmKUhkH&#10;+dsRp+ElqCepWNM0+HIuu7OL9rELFlHNgUE4ff1qZWFtO4E0waBEQBEArVPE5Kj4rrEPVwlM4cgQ&#10;Njjm9vYSeJUKsSD1Swkm7tAInn1hXhUlePKpinqeefZJLK+hynPzOCdsri60SbbmV/2Ise+kNZdd&#10;uMxz7WxFEKbylOV2o70LiayEuUjOAQITr1nOY5dMSuzbCEFUPHpV0n8qcsmhO0tQsRNYdVS84lsT&#10;TU2pXM1Sws3Gz0lyD1GE0j+3OW4bTTu/jyqYKnPIfJKk1aiiSKQKUqpOcpulwpQlW5INKR5gJUFy&#10;y7I1CUaE5FG+V46PkIBtP13ClOsivAReHftUT8Wu5/OROt7itS777gmCtahNqawzv+BRiT0CBFsJ&#10;P1ohec0QaH2xSbVXLLkYpox3ku+HeEymZVHl5qyiePk5KQowS6Wq4/ywkWwM2M5h2tOh9vw1rgu8&#10;/2naCQMy8xZ8/FMfIrBuxZEmaFaoQLVzZ8mODGRyw2jUXWhQaZaJ5AvLZAqhMd6wgZ3jVqhtDUjJ&#10;qjgHMsF32Y8p0wW4yQaHZ09R6p/ngJ7EiO40Lgx9FoMzT5BVu8jK+tE7QQZZiOFDJx/CB04+go+e&#10;fQT3Pfxx6EJWMs4p3P/oE3jvo28uA/dnwHrouO8SWKUP7rY/CcB6+HoO39dRx97bDh9/bzvqOOmn&#10;+5640+4/cScj0/tPduL9Jy6gstFWwHH7uQU0yYQl7VuEk8TNiePlb098SO1tJmnUKwS0UHlKJRXw&#10;x8h4ach2d+K4shfFC883CLIOXN6NY59AJskJ5ql4VghCU+MPwao/j/WFEPZ3CjSOGfz5r72AX/t7&#10;fx7Pv7CLr/78C3jt9QP8pV96CVuXqY5plBfEKzYxjo3LYbjj/dg6oEKrS/FpSfCgVyW30qLc9mLI&#10;NfSI5CYQo/FW+1QEnq39lFoelprGi9tRzG+EUeLclgB5yR28RmV683aRc9qNhQ0y90WC8I4XZYJ0&#10;rKpTMYZZkoalvZTqHwlDMtCASkrFJI1rtmJSTiaVJTvSPFZiU5cWvdhY8mOTtqRBYy5xmJIS0UMj&#10;lyJBkAxtAZKVAed5XDQ9znn+uMraNL/gh5fgVhKlSIXoJYA01j2or7qojNj3BHUBWVlqLC/alEJM&#10;V+4kR/AkqCYCXRiZe1SBb7yuJ0nXwh7pQ5FEIEdlFpXsOVQbURpLH1Xg4PRDVCgSJ2lUZdISBDPZ&#10;E5Scr/WCDpd5L1WSlmyGgoBA4aYSc4uXqBhwqhcpW5ehaqkSWJMEH3uQ4ElwVbGYVKkeqpsc7aGk&#10;3vPmRggq/fzeYeX1bLBeUE6cAvRmbzc0pjME4Wm1TOzw9tG+UkWTSMX5HS2SpKVFFyrssyCBJkHS&#10;sdCWkpy83tIsNNbTGNedxLThDEokYeuXY7C5O5Xz1+0XmmpZPU2gkoxD4sksCSEkdWJzwQsp9N5e&#10;dKAgS/0EHIkDTuU0VM5UqWmtih21hvrYf1KIRTzMjSp1YWnVjSifd55jSBSsPT1KNTmj9sMliYN4&#10;cQeFGN7IK89fva+TQNeNMp9niypaCFeD9yTPQjxxpSSg1Dx1sm9Emcc5dtMkqJLUo0CSk6uZ1X7m&#10;HJVjleNUHADjvKZe3XFcfr6GAOelNNlDzZJE2DnW+vUnVFJ9ie+ukLSFST4jea3aB/ZHRvnbgvZG&#10;gPc5gyLHqT/O8SlbJ9IPFI+JxLTy+E5z/NoCVOvs6y7tIySHPZii6tYXJtHHuTBHJd1aDSkFbCfJ&#10;nCOBkDSZUjBD7u1jH6dizVMSZ8sWtT8imZBeemUFV64U8OTtOh/oNOYpm2WtfnEpgM3tJJIZnfJk&#10;i2b1mCD7dPLizEGyEne/2lM1eQawfDmtFKvFP0TWrYOObMgbIfMteWiYbHjk4gl8+NRjeODsaXzw&#10;7En8RM8FPDzUjU6jHo+PTuF9j5whgHzLWB42oG/V5Li7YHDU+z/qdvfa721vOka1twY7OeZeAPq+&#10;HJyOOPYH2eQe7raj3pd2+HrUvan7OfrYe9vhz97b1Ps8173nVH37BK/n8U6VeP+DZ7rwrocewe/9&#10;h99VwLFEUJ0nIEilj3bLrAAjSNVUIKhGyFwNnNwG+0U4M6Ow0PiZPH3Q6M9hZyeJJkG03bKiQGPl&#10;cHZicvo4+kkk2wSZRtOKhZYLtbwJUc84Xnp6FX/+F57D3/orP42ttTx+8euv4IUXd/EzP3ULz9xs&#10;4cln2sjRuAVVTccZNNoWpErTqPKaZIk6WyegkhFLtqG1rSh6Rz+DOTLqkKih2Dj05osoN6gA571o&#10;r4VVibcVztfL18s0AmE0V8ji22a1Z1tdIFmmsZIcwq0NKvHmLGqbLtQ3PCo1ncTAVgm8G7s51Udv&#10;9xPn96/xfq9tJrC7mcblrZTy2G213VhaDbAvvKraTYIqdoLGdorGdoqGyEODL/mEC+JMRMVYkiU5&#10;Kl9JUJEoaAhWfI0GukBlmqYKuwPq7B+qobSEHxFgJd7RSwN/Jxm/hiA2ggRVVoJGLpwcR40GtUgS&#10;IvlnxflJcghL1Rt/aBRBKuY4+zklCoYAUqJqadPIrtJIZ2mQvckRGv0hOAisAfa5kC1HeJjGV4t0&#10;ZErlrHXGJCNQH9JKaZPgECjCBAqb8yJsiV7YE1SmBFc3SZqfgGp3d8Pk7eJ18nz830E1b/d08zPj&#10;6hx+Xr9qSYm7/RDtZzfcNOhJqrx4nKBF8lbiGIgKING26vjMbVRqAtAu/s7wXl7+4iZyVLwSpmXl&#10;d8n75YadACvxnlo0qfzbJE5SUL21EFRpOyXLlpsK2JWYJHC6YI71YcJySjkS2an2ZT82Q1Cz8T4k&#10;Y5HW20HVeKeQvahIL+9dxb3yOos8Lsa+kQQRkqHIkR5RKx2yEhQicZCMWeLd7mL/2gnY4gHv5L0F&#10;OI5EsUo1njqJa3neASefoSScaGyHVGEKK/tG4kRzvMYUFaWDfZ3jGHa/sfTbOfUI72ECzsAwMmk9&#10;TOEBtTQtz93i6VH71y6SKIt/AE4CreRCln1bDzGsTnGYJf7lC3OqzJ6NhMZHwtqnfwx91jPocZ6D&#10;tjABG5+Tg5+9uVvEcstDQWqHjYQqSRVt4/cN8fhPfeajOLZ1kOOJ5nDzySoZr1HFmbr55ZK/9+B6&#10;icw7jGLFihqNRJ2TVjwCfVSmearZy7f4GU4g2ZN9/rVNrO2k0Tn4eQTiMzA5ZY9hFDpLJyeETcXE&#10;NuZDaC2lMG2ewIce/zwN8GP42KXz+PxwLz7RdR6f6+8j4F7A+x89+2fA+saxf6qA9VA76n1ph6/n&#10;Rwasj3fhfrY7fX0WrYNrChS+9ovPYX0ngeWdrGLzWU72REUCz0eUUqnJsjCNkWToEWeGGBl13/hj&#10;KoxsnmAiIRjiHJLk+F8i8bzU8QnYHGT7RatSncnoBFZaXjy9X8Vrz67h5n4dLz+zga999Tk8/+wO&#10;bt1YxgvPbuD52wt4/fU93L7VxI0rZVy7mkeCDLzUNKrk5FWCdFicQmhQb7/YQJiGSHJrd44+hP/p&#10;V1/jHOvGmOYsyYEHe9dquPFkS6VNlFCXr37tSSqZGEEyDQmslyoweRpEURVJAlZWAGzFQlB1ID/P&#10;v+d57QSnpc0gzJ5eXL5dUukO//f/96/jn/7mP8I//qe/gX/8f/0G/tE//oeqD6Uo+eXtOK6uR9Fg&#10;HxSqNjz9wjx297NYFSejlh3FTT8sZPJ+3pMYTInFFScScaKJ87uSNGyLLTdKBDYJbZB0hGWCosQ7&#10;zi+4VBUWqWCTEo9TKmFR51JRRBK4Ky/X2JhSbh6SknVei5RHixIoKgTVCkFGVhEKVHBzJEhyXn+Q&#10;oJqag9UtoDSpEhks1t3YXg6RJEnIkQ2z/kt39meL0zARTOwEUH+SwBkaJ1Ea5jPWw+Dr4PdP8JoJ&#10;kuEeHtOtnHjyLSMBYZwA1U0g6KGxH4ZFADU0BCvVjz89rrxYIwQY2UNNsQ+ytLcSzx/m/QuYSSiJ&#10;lGQTr/BYdhJVSQyy5FGFz8skCk5XHxzuPtTZP16JeU1PYZsgOa09hRJJYoFkYVr7KK5cv1OiT2O5&#10;gCz7u0XiWOWzrzRdCMSoap0EX6pvQ3gMgaoVJoK+kYRCEnPEOT68HGvSxxIG4+a9ShIGX26KZMkI&#10;Ka8oHsuSU1r2hWWfNEPgN9guYvNKisDEvilpVZGENI+PkbDMeTrQ2gwQnIbUHuvjnR+Cm98p+9Oy&#10;BRNhX0g/J9k/Tt63NtSrYkMn2B+SnlAnnsMEevG+lRWEdNUIX3IKHjYHlb3sf956fgHJtA6WKImA&#10;p0uFxng4Xowkv1WCthRz9/M4A0mHRLP4OP6KfD0kGZwI0Gk2ObefwOqU/vDy2XMsStpNjaODpM+u&#10;ErNIjVlHoA99k59XS+ay3ywl9D76qQ/i2MJahBOxpkomZQp6TgyeNDpMVjRDlsOHzAcoScUTOR3s&#10;vkHM2i6RMZoRphJN8UHkyXzsfCjPv75FQB5XSw4WRz90pktw+sgWrF13Un5ltTQIHDgxHaw+Hd73&#10;2Y/iYxdO4UPnTuKj/P2JznP44OlTeN+Dj+EDj0le4G8BwVGG9N6mjOifAatqbzr+UDvq2B9keyff&#10;dfiYHzawfhPkBVQfI7ie6MSxT/2EAoTf+Xf/Fjv7CYKneAeaVaWP+RYnVV2rlN3CupfGxwqd4TRM&#10;1kucUJdoEDV45MwH8fCJ9+PspY9hcS1IQ+clIFbx1FMtrK3HMTF5QuWNzXIiFjlnnrlWxfXNHJ69&#10;2sIv/OQtfO2nnsJT15fwM195Cn/7b/4C/v7f/RpsRhpk7ySefXoFC00/Al7Ol9AI2lSNyxtBFYJR&#10;JYDt3iRY7YSRFW/ZPA2niQrQ0IH+sRN4/tV9EtckXn39Cq5eq6Pe9BBgxJM5o8o3PvfSqgqjSdHA&#10;tbfDKMzbVUjRIv+OV6iMV6xoLDvUHmeVaqBQMUBC6jauZRCv6WjoqPwIaNVFD4qrNvzBH/4+/ug/&#10;/RGaqx4VNrFFUO2efQImkvK05LVl30mdUHH8MSWp9iLDKo/v/n6a169HccGBJPs7z3NWSiZsk8AX&#10;8gbEaPAS7DtZvkynZ1CmohVglTSLklFJzhGlEc1KwhkaOgHbsBjGigVuAqukspOSlLLSlmf/J2gs&#10;JduQpEmUY0XBFoT4ZEwEpFHaO6paAnqjShtHJdom8CeoSmzJIRXjKU5bNhr3FEHBQkOcSmoRoY0T&#10;lRkp054RSG2BLhpiqYLSjWhVC39+EoE8gZWgaksOYi7QCQuJWZ4gIKXOgjTAsoQcFeChats+SGCp&#10;7kS7bkeEIC/LpaLuRL17eXxCqtlQjYqDUo6g0CZZKRcJtOsRVYzBRcO/S0Lxs6+vI53QYXUliDrB&#10;YWMzhDDVlawyFvm8S/MWFBt69ocThZoL93/8x9A1exoe3r8zRzVXMMBGux9btClADBBYslUDyZAd&#10;UQE8XoedJEH2WaUyjcHdocrYSRiPJIKQ92QJOUiyIopZklCIh7RU4zEHqexJ4gK8L/EynjCcgiRB&#10;OdX7cYLiuBoP/tQE8nX5/ARMJBfT/i4M2s8iu+FFtG1FecnFc5jV8Ts38sSgGX4vn2XRACNJYJQg&#10;mZ93YsZ4HpHENIJ8jmaqSFG3boKu5HaOkUSUlr0wUpHG2Eezjk6lXqVohFFWEGIk1Ty/IlEkeB4S&#10;hkBwBAsNN7JSTCY0BpO/H5bkmNr7Fe9iWQ528ThJ22gmKfnwJx7AsQwvRgKVBUArNTsZnh05dvKC&#10;eE7lyWw4CNfXonATJEPJaYLuONkJO45M3h5mR0ouYA5crbsbZjIni4MDzNqPdMZAg9TNDibTiU8g&#10;WteTiQ2SbXqQLPjxwGc+jgce+TwB9QImQm585MxxPHD8Qdz/4EN44MHHFbDeJwZXAFYM5xvtKKP6&#10;p7XdCxyH2+HjBCzutqOOvbdJSMnddtT70g6f/6j3v5d2+DrfdP43rkOWZIVAqKXZez57uB3+7Nu1&#10;t/rM3dfuZ7vvsQ686/Fe/DmC67uPP4G//Wt/RwFrkeO2SWCsLXM8itHm5BMFF0mMUJGO0HATYAko&#10;azsBNGhoWktetRe2vB6Gjio1npjCwoIPO1tBvPxiG4uc0JNjD+Hm1SJakrVMVBLH/nrLj1/80nW8&#10;+uQqfuHLN/HzX3oSf/kXX8Vf+sVX8LP8/xd+7mlEoxq8/uoBvvyFPexvp7G+6CUoUNERQCTMIkDm&#10;3tokUBAUF6g6CzR29UW3Ci9IFHV46sUVPP/yPvwhB7a2qX6/dIPKLoQ1Ap54meao5iQReX7ZiuKS&#10;DZVlAh6BOp7XUZ25VDWZOfdFqjojvDREkkBCvJ8LBL0rT1bRP/mwCmu59fIivv6XXlP9Jz9/9+//&#10;VeXJKvGAkaIW466zcIrq5zVJkYBgfFrFvYu6ltjJOd9FLO0G2bc6FXIjuVwlI1uxaKRim0OKoBcm&#10;+EjlG0l2kaeRFu9YySUrOXQlt2yiwO8i4LjCkglpXMVOBgMEcwKypLyzRgdoFMcUgC6vBBBhH5Zo&#10;fF08JkTjGhHblbzj8SrVcqRkmXhYR2n8LZE+Gss7S8s+9kNZ9k4JfLL8LlniJBYyRWMdp3qzBruo&#10;ZC9S/QzSrvVQifbB4iF4EPAkGiJIZWt19vBexZuUBp7KyUK1JYk5ZI/Un6XK5riSZesK79Pl7ECe&#10;KtND0MpWdCojUZRqMZmZQIn9FaGtlYQUERKFiPwuTinnrQQFUTw6hfkanyv74qnLWRysxZBLahQx&#10;EZKyf7OATGYWB9cKVMRahNJzHD8Rji8TyisSTpYgoaGyb7PfSUx8tO2RplHl/i2vufnsJ2EiiIYJ&#10;tJJHe87Xq5SjlPSzEPyWVrx8fhoSkD6CGe09VVu4rFWZkmS1JcBrlSXiDJ+Rn9vrOwAA//RJREFU&#10;xPFK6MoFjqkpwzm1KiJEIs8xHeL9VpsmhKWEIIlElPfnJMC5pYxpyYla3kzy60W5ybFLkuUmFoU5&#10;x7SWi6jxWUeFSMm+NAFP77h4J2sUx6dDwnH4rPdvlvhMbSpsJspxJwkdNCQ8knxjVrZ7ZN88MkEC&#10;ZuGYEq/1SYwZTignpWh5jnODY4Cga85IEXfJE03y23Lx9RG1lD0ny9V8biqOVRwdgjGyukU/3P5h&#10;vMBJevVqiQ+FE/bJJrY2E8phSRiApHuLsNNlw3eFk1YqHBhk451GQOfpwZDuJAbHHodm9jw8PjIz&#10;XpiTaD9Hpmcmm9FYLxCcyXz+H/beA8yy7KwObWlyUs7SxM45VHd1qNCVc7w553xv3bqhcs6hc57p&#10;6UmakTTKQkJIiGiBsQFjnjEYg8EkJ5wD5n02PFhvrd3TUk2rZzQSSOBQ37e/qrr33HPP2Wfvf621&#10;9x/CqpnYikd3fQzv2PUkqu1deMf2x3H/4x/DfY8+iYef2PF/JLDe6Ri1jfd/+2fu1G4pNaPW3qC9&#10;7vx3eP/7areuccO5zfn/hoD1Pn7PPduO4N7tR/HAzgqEhkoGEP7B//MLBBRO0HEXTl0uYXjGy4lv&#10;pQGhEaYyO3cpRwD1cE7YqGQ9BFgCb6kLaYJHmgZYzj+rVHtLS0FcuTSAYTLfU6sxE7M3O+Vj81M1&#10;+PH05TJeeXYWP/65q/jRT1/GVz57DT/7tU/iV37hK/jMy+fw/DMLmB6PUNla8crH1/DlL17CufUU&#10;lhf8iJLpT0w7MThhJQG4mUu1OE4lOERVTYOgJUM5hExQ0Sou0h1oxq/++jfxD371J/FLv/pVkgEv&#10;0iQMxQmbScQwf5bztdxOQ+k04SsjC0ES3jqTCGZk3mvqmipRgxSISfxPY6mwGNX3vP7yHK69PInl&#10;y2n8xV/8f/gP//HfmiVdF8FpmqpIDiHahwvw/C2O/VQ3VNhjBGYa++Fp/83E7WGVAqtBotxpMloV&#10;8/0IEYCDClMhkERpeGXgIgQRFY+203gr/6sjXG2WTbVkG4o3GK9ShUZp/88RVkL+apNjV8do6T5n&#10;9tFOmD1VFT5XLdf2vr1GGYuIqLyYHHsUoxljPxr1XLwZvhPiaz4tS9IQR3lslN83TCWVJuBpe6zX&#10;VYE+3xFYIwSUmLxQCayxE1QslQgQ5L00vL4QRYT2YdlvfdbDsBJsrbSNPU6t9HWZY7V3Km9md7QK&#10;We1f0ih7qNDkXOahnQzQaLv4f4jXUOZ4HB8lISJwzfJZZQlO5VE7rJ5DiPJzUdrTBJVUnqptiM95&#10;gfY8Eqzh8W0oUjRpKT5J4BogMIQIUjGCnY/33BdpQIriKTUR5rhwIzOmGsARBAhYAYJcf1r5gY+a&#10;vdSYCowT8H0ZXhf7QaJrkeNU4SiWWBUGZu3mfmbmAzf3u0lKlRjCTdBUOkP1wQznR5ikpKZ7K1TO&#10;T04+zvgJU2NY9Yij+RaOKYIwlZ9K6C2uRky1ndnlOLKZHmSjnRgq2pAv9JMEdCBTtphypa1Up25P&#10;tdmuHChZECWRUDm6qZUQFXYrVWm3IX0ak6oNrHhoOaCVx51mT7eH48zO41VRp4viceeRj+JjTzxM&#10;ocnxke2ngiUwU0nLKziWaEGGhLk7Wo0a626OPwI2+1XbF/JqdvE4JXEx1W3kNag4IC0JJ/iFkXgL&#10;RsbceOb6JBlfAGNjHj5cB/IlK1x+noiMJj9sJ9M4hiBvQuWj3GSBHVSs8WIfjlY/QYA+SbV62BQ3&#10;VxmufrLLVl8lWu37DeNUSq/55SwHbRTv3vohOLMhPPj4h/DI5s24n2r1oSd2/h8HrPr/DRXfhuPe&#10;SjPg9Vq70/tqf5Xzv5X2uvP/DQHrPfweJdq/b0cFHtq6A//jf/5PA6yKWVs+N4ippTjKVIdjBME0&#10;GewUwWaIRmyQE3plPY4cjXOOhv/686OYoPHIFcisB1swOtaH8+eTmKL6K9NYTk86sU7DodJozz87&#10;idXFmKlwo2xEn/n4Kj79wip+7ic+hV/8+S/h5Rvr+OwnqFw/cwU//zOfxjd/+pPw2G8mkcgP9CBM&#10;w5XPNdMgdpNdd5mwGjlIqCan9hYLVACjVNkpGosXXpnG7FLIqL5f/sdfxdd+5hW89OkzOHWhgIVT&#10;SbP/WZ5yYP1S1oTGpFXFRk5QciTq32uSqafI4EemPcbDVAWilWHmhU8vkzS3o75lv/GlUMa0RKkD&#10;9ugR03+/9A9/lupZ+5wNePnVZV6f8vt2wplpxOCMCy6CjJRwga/bPcext+lRo4CCxVacv14y6f0u&#10;XhxGiUS923UUeQJ7H8FRe8gzU14DKCoYrfJo8raUE5m2qCZ5nXmSif7XYgwVS6nl0mbnAf5uQipJ&#10;45whWPPzCvpXjuFu9xGCqsUk0QgSiFSJ5EDjR009TimwJA2uPJInJl0Ew5vp9bw+ggWNdySs2qo3&#10;1aqSGOTGrIiwH3pjx9CXOoHW4EEabO2x8n2qrB7rIXT07Ee/9SiiKapU2xE4vCeMA5GUpjIwab9W&#10;ijc/2oeZ5aDJ5JQVUSCYKquULXzcFF5QjL9U6yCf/yjVVpLXMkswGNJSN+/TH6xCIFwHh5uK2aWw&#10;HQtJToB2ugsJPocyAXScAJWm0ZcHcJ5KMEWCaNMSLZWgh2MpPOWhurQjO59CdNyPuavD8BYJRNpn&#10;n7ehOUQiQfCLcxzKM7y85MHs6QScVGihTNvNvVHjQHYzn/WF8wPmGQ3wu89fymNwoBMvPjuBgOck&#10;WiwH2GcUW0MkUlTr6+cTVHcVVKV8BiNdKM06jce06p/Giu0mjEVJF2KD3SQfBN+81fgCFYbsGJ8N&#10;wsp+VeGYxbM55BJdJBI9pkary19lnKe059tL8Fbu+hNtW+DlmHQRCNO8P80zVSdKD3STTLUYgLSG&#10;qgmyJ7G94qP40GMP4ZH3vh2t/VVUvCR1FJIqiDA26iZJ22ec76qoZFUAvrlvD8nKzTnljJIsEaDf&#10;8c77sak44TId5eFDUsiN4qrkHZzll0/NhMhCImR1vby5XrO+rLRdJTL9EB9ukG2UjKTIB+SIaGnD&#10;zQFMIHUeM/sXqkKhTepmAqqNA7SPbLg8SSDmzccTZLj+Jhyu34PwYBj3fvC9BNen8MCTO3H/a85L&#10;fxPA+kbG+ntt3zrHbSC5sW38njsun95qrx33v1T7Hq//dfe+4fWN5OD2Y24BtHmN/Xfru8z7bPfw&#10;77u3V+BDhyrxjb/7TQMKV24sYXophWnVGV6ImSQG5VGqq8E+zM2HTSC7MvvMzQVQ4sQZJ2iqFuvI&#10;eC+GRsig512YIECNDndjdcnP3/3I0WAvkq2vEkxXFqKIR6jQOvfhc586hUtrBVw7O8a/L+HLX3oO&#10;/+TXfgafe/UyfvWXfwx//5ufw0997UV4rdWoOPxRHDv2ERrCZixRUY5Pk53zOxTf2diyxSR6kOf+&#10;COfYkPITn0rg6RujuHB1yKjTwXE3xhbDxsNTXpiq0HOO762czZr4Uu3ThXKtKFGJCvjciWZU1D+O&#10;ms5dqGnZRmMvxxOriU+3ae4SGC4/M48vfe1pvt6JEq9nZi1l+lCxgUdOfMRUelk/M2DItla+4gRb&#10;rVxVtW+lcew2cZ0dXbtgSdbBT/UwsRxAkURcim5xJYep8QDP4aVKaaLtUThJC6Z1DSb7UAPyNPBa&#10;Zp5a1r5yBwl+P3yBaqr3ZpPg3Zuoow2i8iLRqaehU2xpjHYsRYXZ6DloilZrP07FPxRCYSPAKbF8&#10;de92dASOUB23m1CTOO1UNFJvnIe0dDxA1abQC8U/aunQqkLf/D7VfbXFq+HK1RNcj1IQnKQxpbLM&#10;NhhHqkCskXa0gYBaSaCtRZDnkIeucjYL7PVdYYJeTCkweY3K3awl5zj/VwhThKrNlaghqWlCfohE&#10;hOAZ4XcOUXWVCf5RfzX8JCoF2mJzr7Fm2O3HEQg2wOOrxQBVd5SkTEvtczNejGv/kf2YIzgPT5Hw&#10;SJmlm+CgYnWV2JcUSM6cFeGxAKJTIXTEmpCm0EpR2YUnbPAOdZEsNSNIoFJss7x3LVrSp3K1ygua&#10;/Tex4Of5O7G0EsbySpRzRKXqVFSlFmMiK+k2nDqVQ6//OCzsp/bAYaPU8/xMj+cAxZlU3nGTsUjj&#10;ssV2AC3RY/CSWPpJxixUt/4B1RPuR4njXku/rkAtUgRFLQG32Q6Z/XFtX0qJZhUORvLQ5TiAzuAx&#10;dPiOoLprG442Pk6cqzHksUyMk4Ob03UMEWKYStC55E3MMWALKOOZBT2uerzr0bsJzHwmHBcZPsdR&#10;EkHF1/YRtDsDx9BOktbtrTSOeR4SPMXyapn+PUoQ8fRzUwYghf666PnVpMlFmhZ75oP7+CdX0Gc/&#10;wgnOwczJd+5iCXNk+p39Bzl5fWZpWOpVG8BWyuVkoQ/za0kzoGzeYyYuTtUOJjnp5fLs58PJ86GG&#10;w21YWxlEV/9RhFNuPPih9+Hhx7fgfoXabN5nAPX/ZGB9K8u5f5vbG13/xnt8o7bx+O8HWDVOjDLe&#10;WYF7t+9BZ8hnAOFP/uS/YmYlj5G5BMEnitnlNFl+HLEEDdFcBMuLCQwMdMHrOWH2TuLxRirTPMZI&#10;OMenbEY9jIz0Uc3Q6MZqMUl1m6PaUBL+CYJvmcz2CufHAhl1ItaKG1cm8OqL6/jZr7+C2akUfuqn&#10;Po2f+PFP4O9+8wu4enEKX/vyDfydb7yMz71yBqPjIbTKs5fGYXxcxaoJfmTbIU12Kp85EtzyiIMg&#10;6Yeq2wzwu0I04jkyeYevHqkiAWncAdW/VAhFNNeNkakwpubjNLS9VHr9OH+ljJUzWZMucfOeR3C4&#10;5nE09h5EH4F08UIJ+QkfyTCZOfvm01+6gl/8hz+KIZLm4RmCYb4Js+s3w2/kPTk5F8JLLy8jQ6Wg&#10;spG+SAM6nEfQaKUyCVHxTdjR4zhokv4PUr3aPJUYpNEbIxjXNWzH5Gwa+aIDvb2H2acuZNLtZqUg&#10;XWgzGaFUTUZ1nFU+Tnui2iv00J74gtVw8/wqOqAY1DLtjPbn2qnAHb5jpsaoHGvaCZwyqAr2l5ds&#10;mPZJVW2UIak3dBxt7oMmkUWcIF0kgXLQNkVTzYjSnuXYX8MjTgJlA7+fr/H8Cg3xEbT6gnJoIsDl&#10;6qjUapCe0HvH4VQoiPsoFfgxtLBPGzp28V56ea1aLlRt1C6TkSpAoaHwrIGBdirbfSZ0KExA9VKh&#10;yalJoV59WjY2Xr4B3nsNnPJIJ0kpUAEOUjmFqfjjUQJ0uIng6UOCtrTMcZBRgh/2TZjGv0hyoMQQ&#10;AYKJg/fr5/HxPO8zSts+EcTgbBzZsQgGZqJUrT2wEpgi00G4S3YkxoOwZzqxcG0YmTGCWYZER5mp&#10;lpOwkxy0x3lOgr/sekj7zeFjGFvSvniryYalsnw9ngqOR4spJu5SSA4Jhbx5laZS5EUOZ5nBfsQy&#10;nFMzAfRpS5EApj3cPR1PoI+AGx7v43M8ZlRnG/ugxP4wx/FelDHJEayFPXISvrA86B2mvz0UcPIr&#10;cARP8LOV6IvyWfEao1TpSv6g+qmK1R0YsZoVF4UgOUhYJpYj6HYeYDuIYLYdDmJgG3GtV+SQ1+Bh&#10;n7p8VeYcJ3lcD+9J1XI6HYdM0fNGisda/nZzvL5T9ViNNyQnSYKDSdk8tDF87nLZ5LLUvusqGamW&#10;iIfIiEfGPRzYdSY0QaWQlI2px0l2pk1dKtYEJ46Tv3schzG1FIZyNCpdVYfnEFncYTJrF85fLZOF&#10;EcDn0/j8Z6+RJXbzu/rwke2bjdPS/U/uuVng/P90YBUwvNZuHfe/Unuj67+11H1723jvG4/f+Pnb&#10;j3kdsKoUnAFWvXYID+w4zHYQHzx8BD/3D/6+AYSzl2exfHYUs2fKGJtPoNehNHedmJ6JYGY6hPFR&#10;LwE2aLwqZ6ZIGjkHhslsl5fjKNK4CvC0vOYkeJTI+scJVlEaSu0JJQjCER6f5ry4eK6AZ66O4ZmL&#10;Y7hyegg/+dWXMDOZREdnFRrr9qC5cR+++Llr+PyrF/HTVKwLE2F0dx9DXf1OTE0GcOTI+8j4abwC&#10;VaYM3SiNvI8s/ZRRh31w+msQNSE+YSyu5vH1n/oEfvybnzAhCkPzHhoWG5bPFPGpz1/BsKrwnB7E&#10;RYLqzEwQK+tpFIcdsLmrkMz3o7ZtF3ZQfe6teZRGowsTJBc3XlomuPkIMl1QSbBg5qTJETxBpX/r&#10;57d++x/h619/FkPDTiqULnRZD0HZlGJSaOyribWoCcMYIQAursRw/sIgFaob6ysprK4PYvn0MJL8&#10;7NBUEMlkO0aUJYig1ZOkOqTx1R5rhIZaytRFsCiyj5V/dkBevVS0cYJgnIZxZLCPwGwzwOvks9AS&#10;oo0g56XhV5m9QX6uVOhHMkJDruVdHuenQpSTk4vHa4/MTcCW57G8RgNU8n32SkRSbbB4eUy0Hg6q&#10;YicVmp3n9VB9q0ZtmKrNHT0Be5oKNlsHC1WYnaq0g/awi+Day98BPqOW7t3snzaj3JT1SU5IE+aa&#10;ukwlHy+B08PP29yHaeCPUqmfNLGqKmae4HN2E8RjvBeP7ygVkw1T01T4YapTAl9hoA/n1gqYKHox&#10;NmjHxKAVUwsBjlM3IhwvyUiTicn0UmXG0z0YJYgmSGamV4sIpWwYn8ljYDqAGI8fOptHYNyLvkQP&#10;XBk74mN+2BMEwVw/zlwaw+xiFv1OiaeTmD2fMd6zyozlKRHMh9vQw36Q1294sBU5qt1Wxz74SBgs&#10;VPj7mz6Eur7tUB7fdF5Lu30UVzZMTERRJjGIktgqBa6Wl1MkOX6CoMaQX9uGyUakOYaUTKLRsp9k&#10;yIHyuAvrZwfgJLCGqeR7qOJ7XEeNA1GEpEXFHOSD0BHgeCKwZqcc6PIcMTnAdQ2Ds26q7S6U+Twi&#10;JE7Kra1l3VheRKoacSp1+QQ0ukg6ef3dkSpT19ct8Ugl3uA/jIOdW0i0FDtdb1ZkW3hsM4mkciib&#10;XMEri2nceHaOg66PEtmDWRqcAdXmm/ebKjU+vq5YnhAZ6wDZekH7rQV2vOoZUsXKMytDtRt/zUur&#10;lwahg8zRQoDtJINr7N3LmxVbaCaLqDYgPTVL0HWc4EDxmhg0W6gNe+sqcc/HHsV9j2/DvY/twINP&#10;7MSDW/bR6MpwKr/rQTxgkqh/27j+oNstg36r6bXvAAL+/S3Qvw0gbrXbz3Or3enYW+1Ox6u9lWN+&#10;EG3j925s5t75/lslAK/77B3ev729/ngp+VuN5Ou19iDfe2h7Be7eKg/gw7h/VzVB9Tg+sOcoinMj&#10;Bgh+7w9/B/OnC5hfG8LC2jDsvpN44eVFKpk6U4x5ZS1FpdKPEU4gAWhmoI2kr5kE0IciJ2uBIDNG&#10;IBqMNmNx0muSCiRpoHM0kDv2P2IKTxyuegxXroxhaSaMpwngC1QEX/rEOfz4F67hF3/20/j5n3wZ&#10;P/MTr+CXfuGL2LH1XfjJr7+EbxBYU/EefPhj92PfwY8gnuxAnHMnTSOdpqFXCbPCIBUPAUWONm29&#10;u81+5trlrMkWpUT+15Um8TNnTbicCkeXJ9148dVTOH1pFC9/5gxJhHKh9qJEsqAcqWdPZ6l07Jie&#10;cFNxt+OZ58bw4icXjUPK9FIMWYV9ZLvMvqqLSs3Da6lseIzsvBIL5wfwa79x07NaP/2OClO9ZGxS&#10;atprkvpPT3ixSPWztBAx+55KraeybnH24xkq+rPnR/DpT1/FZ1+9jMGCg+o3yO9UdaxGs9w4yHtV&#10;wXKlZ5RPhpXAGqTBVghKLtdhEm8o5V6QwCtPae3Jhqlqy1TG7Za9VBcEP6pR9dfYjAedtn1w0fBm&#10;SHpUVk+5g5XnVg5QKqOmjEh+73ET46q0hQ4/hYKf1+KuRSRKhZNrg9L7Ka9ykIrHm20kANWY4t7d&#10;sSMIFVsQJPjJg9lJYLSaPqtFjt8/MebEKvthftaPtuYtSA11YH3Whwk+j8I0SRrP4fdVoqdrJwao&#10;ptNUxVHtrfL32qwLg3wO2VgLRvK9mJHDHQmAlvvDFDMTfIYjA1TXBNks+3mG33FtNoIzJIZ6rr3O&#10;w6jt3M7+o7ry13Pc2HgfJErJLgKJE8WFKKwSVCQ4eRKqMJ9FkMfkZmOIsC9T0x4+kw7OkyUMjXiQ&#10;5BxIhBpw6UwGSjGpcmzdVKfKYKSMXDESDu1dt3oPGQclVXtaWUsinyHhKzvwrGp+a4mdqlsAWzDz&#10;zY5B3pte91DJVvXuoqqugosExkUy46Yw6yGYNZP8qGiA6hWbWNNYE86vpnHhQoHkzI1OVwWBrsUs&#10;dy8uxzCS60FT905YiUX2gPZjSa6KqlzVjSLJstI2Cly1GqFQGYUTOTmOuryVcHJeq2qNSvl1UJF2&#10;9R/m9XXCp6L2xK++dDuiiyE0UbH2havQRVUem7CYwgJymHr/h96FTRky4FOnizjDVuLNn7tcMrl+&#10;owMWlGaSONl9mKypBbFCO4amHRiZ8mJyJoS19ayppWqqILBD+jkwA6lW4yVc4gPW0rCkuirTp/jw&#10;sryhPk7CPG9qUBvQPMc0H6aCobPjPtTbTmJX7UG2I9hTewx3P/ooHt6+hwb1VkUSAeu3jewPo93J&#10;yP+wgHVje6PPbHz9B902fu/G9oMA1o3HbGymKg1J1u3tge1HcffmCjy4qxL3bttNoN2CXSdrMHt2&#10;/TXzD05GpfBL4tzVWVy4toiV82UaUo5Dst/JSRqQYB0WlhNYmCOQcuKWR/pRGupDieN2gsAxNUZW&#10;n+/BAkE16j+ByXEaoHwrAa8DDW1bcajqUVg8NSSOvWhq34nzp0r4iR9/Ee0tezFUcOKX/94X8IVP&#10;X8SVCxN44foCbjw9hxvX5vATX38RP/8zr+Ly1Tls3vpOjPJ7Rmjgvc4KpAhGcwTJDI1AjAQ0pFhQ&#10;KpnSqIVGso3qMoi1C2UMTYRQGHYZb9sC38tTweXKNgyOuAm8aQzT8EwtR9jiWD2dw2kCqxT5ubNZ&#10;quTHcOrCAMbnAhgcdyIp9ccWHbIYo9NJJXXxmcXXevH1P3/5l3/Ja7EacjHK7/bT2GepCpfmI5ij&#10;ElI1nQnagoFCHxZpYJ2+E6g49iHMLKbw0icu4MaNZYJiOxwkNvKY1RKucrmqvqY8fS1UcD4C38iC&#10;D928DlUxmZA3p+cESUQHQbINSSrQIV6v9vQUPqPkEi00qEk+F4v3iEm1pxJ0A1N24x3a5DsEa77R&#10;BPIrcXyExjiWaUGWwkB7gyF+v4cCQXVdFV4h5yZlggryWUtB24xDTRvV3EnYUydpZHmt2XqzRBwj&#10;EQmLjChzF0FYTlHz7OdVEofrl8tYW4zAm6zBNJXnoBR26CgBqJbf3YpwsAZWVaAhuRjg/zOTdsyM&#10;9iOWajQZpEZJMpRqsczna2FfDPO1Eq95nH1bpLoeIhlR8oi12QBGy/3GgcgerDJOaAWOIVesFeXp&#10;ENUZVWVKxRxsiBFQo0U70sMejhGSoAE7rj47z7GQxOq1ESrpdqRJshIEb7Uc7Xa22IMUQUhOZDMr&#10;YURJpPIUVgpDsRea4SXYqhBBv5+KfUA1ZE+gWOqnaLORZLXzGv0YpYBLxjpRzvSgxOvJxTuQojpW&#10;DPIAyYKdnwnyuYyvRmGPnsTRls0Y4/hRLdS+eC3SVMQhEs6hstUs1w+yD/Icr33+Y2b8dFoPmHA4&#10;gaU9QJDm2BA59CcaSfBOIsC5FGZfdlPFKqOTwoaUo1jewXLuOtG7HXaCeqvrkHFYyylBTO8BWPiM&#10;HDz/SXcFGgn+Vc59JhOUCqTX8u/wpAVHOzfjkXffj00qq7OwnEOBnVomg734/CSlsItyPo0Pb/sA&#10;QbMXkbzKRfXTOPWQ/fqgIuULSwkyYy9Zbf/NLySQKi5QCfuVqDpEkNW+y+kLxZtel2SaijWLchBY&#10;PVWc/E6MkzE5YtXIkO12+DmRIi1km8pm0YaPHKEq2bKZhlbgKqN6C1gFXndq32mI/6rtTgb/hwWs&#10;t75H7Y0+s/H1H3Tb+L0b2w8CWDfe++uON0B6BPdtOWJ+32r3bD1KUD2Oezdvw9He1tfM/rd/iiNe&#10;lAhYhVEPphZyWFgfwer5YbMMXOLknJnxYZQAu7iawDCN8+QsDQ0NWzzTZIqcT7AFfNV44dlxRDhR&#10;56mCpvn+8hI/N9ZPdduBJ3c8gMraJ7H14LuxreK9fM2GFz9xGm3dFahp3ImvfPU5fPGL1/Dqx0/j&#10;F7/5eXzzJz+JT798hiDRhEtUt9b+KqqMPrYO2C37+D0n8PJzE5jjdbloKCaponM08qP8Xl3b1HIA&#10;568PmTy8IzSYA0Ur75NGgAClpBeDNHYj01So/H3+2hDVVj+BOGq8KtfX0zRGPchS4b7w8izm1uIY&#10;V+UbgnaaRthHMmGh4S8tRfFLv/oLpg//8I9+F1Eao2X20ee/+gzV7QAuPTNCguwj0fbwtxuzBNOz&#10;pzIoDRJIqdKGCYJ5Am+x0I/xCaU49OKFVxYws5TCwJAfp86NErgsOP/0MMYInvFCh8nIZI3VGHCK&#10;lToRJoi5orUYnfOi134AU+yP8ZIVHpKbRRVdp6FXGbc01aH2S2eoJBTfqoQQEarYPA2jEhcoi45q&#10;gFozdWgNE9DytDVUnlouVh3PBM/ho8pMyFuYaktJClKlLpMmUUka6iy7zT6qaox6IjUI8FzyRO5N&#10;njDA6iRgunlcl7fCLH9qTBw48AjmRcQ81RgjaCxM+uCNViOhfT42LfebeM10oymD59eKHv/3Umxk&#10;eO4ZAkiK16M41wxBPczjtSRcIOEZHSagDnZietyBFYVO2Q8iReUtJzUvbXofFZw/qUxCFD4En+J0&#10;ENF8HwmMjeClUoQBxIcdyI5yXlDYzC2lMbuQwPL6IGIkhwkKLi27KpPRCImBEvwEtfJIgZUe1QpK&#10;J9YXYyaphVJpBgpUdBPdJq/v4qmEWWYfWHBT9VJIaWuA5C6R4L1QsJUHnBhIEESz8tDtNSE0Soyv&#10;MoJWf7UpC9fjOmxyHstjt4vKW+oypqXzcieOEfjkfTtkCtyfRDHXbTy5C+yLNoJvj/sInCShQY6B&#10;PhcVKPtVuYeTPEeY5CnOe0oWuvm8biaiUGpEJfl3EFSbPRVo8R02AK6lXuUaFt7pXF0E1Kqe7Thh&#10;3YW64GHjZHWifyfafEdQ49qH9nQtWoKVN8NtvPyitTMlDBbJ3JezGF0bxGMHP4b3bXkf2ZQTmWEv&#10;mWMdfEkyCDKulv798JEtTM6GTH5FgWpvoBqueCNiA92YmguT0bATMh2c5BZMzIc5CdMmJ+jyqZQJ&#10;HF8+lSVj6ECmYDWxZrqpbl8l/z5GMG7hwHGiorsT92/eQoOqkl8yqq8BqzG2ArObv/86gPVOxv32&#10;dqfPvVm70znU7nTsHZvu87V2p/O8Wdt4no2vG5B+7bU3OuaN2l/l+I3tTseqvdFe6rc+91rT6sUD&#10;26hSjVK9mf/3nXuO4KFt23C4o9aAwJ/92Z/h+ZfW8OJLZ6imaDy0tbEQ4pikMTg3RtU2jsmFLIZH&#10;fYZJrxFYRmhEpub8GCKwGkNW7KTRb8XwGA0BJ3SOhmV5KYwkDe7QcA8Vnx0XzyaoSlqp0tpQUfEB&#10;KrIGbDvwXtR07saOPe/D0bptOHhyi4mN277rPbhEtfqVz1zBz/74y/jaF6/j49cXcX61hC996iIm&#10;hv24emEIqVgjluf9+PQrs1hbCMPnrjShPJOTTqwo8T6va4IgFMk2Y5gEYHCUSowkVhVspFg1z1I0&#10;gIrLVKIF1WldP5vD/GqKxzqxvJbCs89NIsr5+uIn5s1SqLz1o4rTJWgkeY4wAbqXDP+n/+7XTX9S&#10;mFL9HGef+Y1aCZE4zxJg7VSgShGnWqNS+KurSRMOMj1OYqKC4VQRcSWhGOyBEsuXDWkhyaaBd/mb&#10;qAQUa8vPs2/PPF00oTUqYB0sdiA7bTc5aLWnOcL7VCIKhRkN5DpRoH3x07DKSSVHY5mmkVcSA8WS&#10;KuY0YYwhz5FqQSRaj9KUA36qlJI8S0niozTODipOJZd3U9EqoYAUc4rK26/ld4K5h4Y1SPXlyTQg&#10;QvCVElP8rGJ9pXDlJKXvV1WdMsHER1A1BQMKLfBlVUO1ycSQTtD4z6tiTqgeCxQYAlIVG5A61vLt&#10;CPtFeYgz8TZM8TjFWSb4PZF4HVK8rhwBX4UZknzeqgs7OmYz4V1Kayiv4UFes44Z5H1H5KgUq4KT&#10;4G3jsQKDQKKJ96YUfc28RoqdWAuiOSrFmYBRpEmC0dBiGJN8dmNaQlU9YHkT8zMJeRmrDfWSOJCE&#10;8J7DQwQZ3ucESVIq0Ywybbj2/d18Pr7SzWxNSmuojEUBHmdjv4gozC+HkOX3zs/GMFx0Y3wkQBLT&#10;Q3Vbj9runbCTBPWGqqlGHQiQ1Gn5WvulSnVoD1WZvrfwnsJjffDxGk52biNOcF5z3KuQ/whJQnHE&#10;ZpIQiZylOIflPKsi5bE0AZ3zoMQ5rr81JrsJ3Ep1KK9hD6+5n9coz16Vi1OYjpaV+/n5NEFVKyLK&#10;iW3xVposUqlJK2psu3Cg4wlUdm2BlUSmm8SqLXuSxK0e79ceq5inKnxMLafRYGnA44d2YuvxPXCn&#10;rGQpPSZBuV/OBfMRsogqzK7nUJzw4+ylEjJa1mUHR9j5SgIxxYcyv5JArmRBYYxATcbroaHoch6B&#10;gwwzwoGeoWy/9uwkGUwIr3xyHU7/SSTy3SiT8SYGu+EPNeHsmWG8Z9dBPLhtLw2uDC0NrgHWWwB6&#10;0/jeQ6C91W4Z4O+nbTTwb9Tu9Lk3a3c6h9qdjr1TuwUkt4Dwe2mvO8+G1/+XBFY+21vvP7hjP9s+&#10;3LV5Ox7atR8P79yPh9S2PoE2T4sBAf3IW1SrI6M0ZIVJl1kyVByfnB5WTw3h7IVZzK+VMDOfwOXL&#10;curxkq37Mc2m5OozSwH4aXgzVEwpTmjFOGZoEHM8z9yyH6XhLizOuzE/bsHYeC+NhNXk+H322gz2&#10;7Hs/Dlc9gcb2Q2joqoA91oGdlR9DY8tB/NxPfwafIdh/8saqSW94eiFvgPabP/4KXnluHufWMhgr&#10;9eLMaoQqNoMcDdeVKyVce3qISiJOZXPTaCkAX7lXXVI8NCKKc1XavrnlMOfWOOZIgBdWFZ4jJRKk&#10;Eo8bVaE832tn8wTXpAHgHA3mINWvADU1aqERVem4XgJcJ37m579m+vIXfvmnTfJ/5U8N0ihZvMf5&#10;OcXVdpJ89GCESnSEYBwluJpYytkASlqa43eVaPjGJz1U/Q72awv7jd9JRR4leZ6ejKG57ygVk4ff&#10;127UaqJMhUigV+q6HhJuL5+BnI0EZlKUCsQv0LjLE1iZdAR6WvIN0DBawrQvVFNKhB6igdSeaJhq&#10;R4QpTGOocm4jKqc3bDVhQD4SJCXu9/P7lBhEzi6heBPiSrZAda+tL+WyjRP4avr3UvE28vh2A4pa&#10;ko5mW+GIVKHdcdAkYQ8oBpPHJPldShrRTXUjz2WFbEVCJzHG61BFHFXVUWL4At9bpmp0WA6ZpVO/&#10;swrxeAvPU48or0cVcRSOM0YwWpjwoEzwWlqJGq/gyVECBImRlLrK1im8KEugHWL/K1bVGRAgUEFS&#10;9Kg8XZR/e1NtVH91Rvx45FVLsAgJcNMtJkmHktGPUu072U929qeLoB4h2fBzzFt5LT72lbJ3KURJ&#10;VZAi/L9IEIyRxNmpCFMcO0rKESUp8uSo5ANKA9lpyJDbX2PCY3zherPHLy9yhWTK7hdmfLARVG0c&#10;P2MkuHH2V2bagwzHVCeBzJSOI8lxxqpN6FN36DiaPIdIGBrgcx0ncXEgT6I1TAKTGSA5ItFSfG0f&#10;gVIJRfSZBY7/YY5TObhJfWqvNqGlcp63l8+wi/3V4jjAPunns6jFye4d8PH8OQJ/WXnyB0kWp/xw&#10;ek7AHSSh45jI0yac6NmBfbUfxvrlQbR4D8M/YzXq9WMf+wA2zc6miPQcyLz5p47sxdYTtYiNFlGc&#10;j5ucjn28uRc/s0YQVRopIvegDV123tBs8GaVAHaI2IwjVs+L7TP1XGO80bn1FB9yPx9EN7qJ/Iqh&#10;05q/XKKffX4W/kA9Lp4fwsJSmjfcafaA+tlRa6eHYOmtxv1P7sWDm/fj7qdoaE1xagHrPv4+RIN7&#10;iCBBoNhMUH2tvc4Yf4/tlkF/s3anz71Zu9M51O507J3anT77Vtsbned/RWC9db0P7KjAw7sP4IGd&#10;O7GlqRFVNgcafH48UVOLtkAffut3ft0AwegkwY6MMq89HRI8TfJQoRn+VI1hrZMzSaytj+HZj5/B&#10;pSuTmJ8PY45KdXqOKosAs0hmLaOmeMPccLdZdpUaUzmvcKKWBl5xgS2YGu9HIV1PBUtl4zuGV27M&#10;4Wd+7EWMDvlpQPvw5LZ34Wj9TrLiHmw79BECixM/9sXncP38lAHW9ZksPv/yWfy9n3oVX/3sNZxb&#10;yWKcQHR2NYq1RT9VjhPPXiljlSCooHd5MKqMV4AApVRt2vuRI05CsZhsRQKjPFxjVCUqlH7mYhbZ&#10;fAvvyYo5Kt/l9Qzv30WwjZol2gtXS1QDTVi+MmD2rAJy6qHynj+dJSEJ4itffdX057lnCzh1pYAL&#10;NyYI5lS0tAMZ9mun5aCpTqM6skNUZnLwMSAo5T/uRmmAgMDzKOHDCBWWslaNUP2LxMibdX4iimsv&#10;r+HpV1bQH6iiwqkzhEHJ0gWCfho4LecqtaEyKcV4/jhBw0Mlo/1DhXnYTewnVRGVZ4+KbWdph+RA&#10;QvXaR+UhQ6r3rUpMQGKkUKrhYY4LqdlyjwFYhe4om1ORKq3I+xuWl2q6zahneQP3xZrQ4jmOOEFD&#10;16JjYzxvr/uwib30E+DiJBxhKt0Bfle+yGeSk008iZrWp3DqXAYhvqcwIanUQQKkvJZjJBO+Phpj&#10;x3GzWhDy1CIU4tjivSmGt6ztB47DtbIbZ2ejGCvbEAzUGNKSIjAWaFu9JA4RXpPiMB3+4wiGqZpz&#10;VFbOQ1RzPabwfTTVChfVepA2WYQplG43CVK8VMseArOWi6XiBnhdUf7WXmO37yiCAkmStyTnUifB&#10;TJ6vUo3KhhTMNpF0tMPJ+ywtB9nHJFH8rgJBS4Xxpdrq7XuQ4jObnfTi/JURPotuhPndIY4xP/sv&#10;yN/rp3NYPpNFkvfS7a4k+bXD469FfimEk9b9Zr9Te9n6Lnu8GuOjLt5HK2IkyaMTHGMZEtwJn6mg&#10;ZLFVmHzf2nNVSFWTZQ88JBZaUUnzuQ+NOU1K0jCFnpaEFTPbEzxm9kgdHC+dqtfLeZwftxvP4RBJ&#10;UIFYtThBRTzsxnCBRMRfj1SKxIY2Y4rzyEUVa+U4zZAguNjv1jKJHZ/ZRz78XmzS2nOUN+xLtGFs&#10;ZRhbDu/GwdpDZEFePpA+vGvbY3jn5s2459EtuOvx7Xjb49vwvv1H0OpywJf1kFlqLbudTNLLB0oj&#10;k6rHlZcmYeNDXzozQKNQh/mFFLo4ERvbdnPA+HDlxhR67AdRGO3FZz89h+YmDty4C2MTXkpwF79j&#10;N+4xqvQ7m3K/3k9QvW8z21M0uvyt/zca4++13TLo3zLsrynj171222fMEi2vZ+N7Zk9ww+t3+qyO&#10;udU2vn572/j5v6n2Vq9H72+8J7228T5vP/67tbtfa/fzXCJXD+86gnt2HMSDWz+KT37xE8bg3+kn&#10;XqCx5GAP0thoAmqS5Mmyta+lMnBSPsvnBnD9pWU898I5XL4yjtOnYgQeFxWsUvrZTRmxNA2I4gwL&#10;Ax0Y4jknyHoDBOYwx7ZiHZXXNhBsxNpKzjD9LTvegeeuz+DKuVH8yGevwOeox4nmXdh34MMmH2td&#10;x0HUtOzBi8+u4pPX5/CJZ+bx8jOL+OY3Po6vfO48rhNATxHYnz6bwuocVSYZ+xgNQo6G8Mb1ITJy&#10;LRlaCOidZPntvJ+TJoOMlJaq1AxO8D6p4Oao0J++VMTiQggTPI9e195ijCpCnpTKdFQoWTFq4kY7&#10;qVzTGKfCzE/aMDTrNs4eSroeplLWzz/69V8ySnJ0wYdpFUTnuZRwXCp56VQcl6+VDaCGSK6VyGGE&#10;ICvDW5ikOqNhztKAKUREBdiV3GGA6kb5a5XAQOkK5UVanvdi8UwaaRJwGTN5PI8VrBhhU2HsEkE/&#10;M95rQlJUdaWf5CZIAFM8ZH3vLoRJfvqjVbRFN5PWS+2qEk5j13aTfUdLd9pbzZAI9fiP0KCq+kw/&#10;1W+TMbAKq7G7TiAQbiIhImgEee5gK5WKzewJar81M6Q8xsoEpf1e2jt+j53KWOkW02P9Rk0HacSH&#10;i/0Evh6Mkbic7N3BZ2bHylQQiRD7zVuFJudheLwnCYD8LhpoT+AknN4aUxGpny0WbyNRoy2O1MPL&#10;Z+srd6LfrWx1BDKShlCyDjmOyRJVbIHAXBruR579pTzBowSlZvs+uN1Svk2IUsGnOF5FaMaWwrTx&#10;zXw+bvhpj4MBzhGqYzfBRf3opSjSasAsFXGaz6iq5mMkaM2IEWAiw10IskllayVoetpHomnjNRLw&#10;BLTsy+Q45xj7WaRPSfgF8l72xyj7QclVbP5Kqt0es+QeIhEZUi5t9q8cw4Zz3aZyjy/fTILQgZF0&#10;B59nNccH+4aEUvmdBzh2Gjp3mG2AFK+7TALqoqiTwqxs32yq7SgV5yj72+M+arYJVFFHnuMpEowu&#10;lbDT8j7vUeJOJeHkba4ERn18Jp3uI+iKKuVmAyxUull+X5JkYWktQUJEhcpnWqQt0V6vJVyFGOdc&#10;esYBe6QGR+seRbf/qEk+0di+3XgGv+ODj2DTIDtp5ewAWYMbre5e3PfkVjy8bS/e/tFH8cATj+Hh&#10;Ldvwzu17ca8yIm2T4dxD9bAHD23ehndseRKOFCfmRJInVvUIecIR8ZNtxhutg/I6P9bLC+2kEh2E&#10;zV6NHbvfR3ZRhfOXyphfjuLVV8/g8afeDV+gEWcuZNDmUD1Wfh8N60bDfqvdL0NNhXqfkkiYRBKK&#10;eX1zkLpTe6MEBmo/SGD91vLuhtfu1DZ+/m+qvdXr0fu3QPRbx+r3rXbb8d+t3bN9B+7esRt37zyM&#10;e3ccxyO7TuDBJ3bjhVdfMQb/R7/xCTz/iTOw0lC++oXrBMpVk71FIV3KBqPVkYEJsvKEkizUYlAO&#10;RmWC5DTJ22wQy2dLeOaFM3jmxiymZtw09FRI8SpjvFT4WfGFEzTQCtJXBptygWATUz7STlhth+By&#10;HMP8TAS1xx/H1oPvQ8XxR9Hetg+f/vg6PvnCCn7k1XOoqN9KQ9hHRdSKw407sL3iwzh/bhw/+7Vn&#10;8bmXV/H8lWl8/PoCLp0pYGkugDlO3AWy/ZWlIM6fz6C2/mOIcOIP8drnl/wkrj1GqSkfrjL5yGho&#10;j0+FA8q8L9UcXV6K4OrVMufWoLnXDI3exKkIiUYLxualpNuwupzA1758BS+/OA+vtxphGmEpXy2P&#10;xQmYQ1Sh+vnDP/ptAq76kEqdBlOhJPpbqkUArEQAKRreHAFepd8yw30oUWVJ2flpoKQakiInZP06&#10;Zm4xhNkZnwkJcdOwRXm+wqiVNqPDZDpaWIzwWrTXSWAmUISoynIlxRYStLTqMNhqauK6qYZSSs83&#10;3ANHnKBEsJWzkEWJFJRcIXTUePs6YjXw8tl7eF9JnkPhPFpG155tlOCk2H0lygjGWk0cpcenHL+d&#10;8PobEY13mPhhxYAqF7GKIAgU7K4jUIUdGeU2XwVaAodN30gBJ0gY5AQXDNWiuW2rWTpWyImTANHn&#10;P4Gm/v1ooapSuTGfEvTbqagJolJoVsdRdFoqDNAOkfxYnXxPipaKucxz59i/YSr6OEmd6oWWCzf3&#10;ivsjJ9DlPcxrrDHjvDNGUCBhSsWoWnt2Y4RkK0YCEWUfKwRJW3FeH+853Gy+S6RTHrMxgohCUpRV&#10;SCsCpTG7WV5PsI+tBBqNC+3Fq//Ul/I9UPrEoUkCWYRkh8A1wf/jJHBxzr9LJINKiGGzH8Kp00mT&#10;pF+fsXiPYoTzKZnlmB12GO/m82dyJlxKQDjCOTc80GNUZE3nNkN+Erw2OSQpkX5O+8/sF+NMxDkQ&#10;5ljr47F2ki2RKIuzwmTPMg5rnK+9/D6Bb37aCRtB0KuwqkgdVPNVGZIyPF+W5ETF1tsJ/kr44OBx&#10;WjpX6JaqKHn91abcnJ+2wEMiouLruraKhkdxsn8XLFTtta596Nfye4a2h2PYJOGPcpAMjbrJcBNo&#10;c/dRBUotHqWRPGbCGKQG7358rwm4v5tG8q6t2uPahXu3C9QOEmD34cnD+5EoezC5TIk86cP1F2cJ&#10;th6Mn8pg+cooxlZzvCnFk3WipvUk2QeZfz5IA+hBXWMl9h3dbDr9FIG1x9eD+x5XiI2M9He2+7Qc&#10;vJnA+9Re81v/f1/Auv3OCQzUfqDA+gav3942Hvc31d7q9ej97wDWv0ojebtn+0G8nYB6/74aEq0t&#10;6LDe9Pb94z/+QxrcVgSTN5OYy/D6qUgKVDYOsnSFQsjY2UM3l+9UoSWYrIefky9Lpqki4OeuTeDU&#10;pUlMzatwdA9mlrwEIhu8ZJsxGrMQJ1dW4FHsQk5ATcOVJKh0tm3BACdPXgnWuw4gSdDcfOhD2L73&#10;fVQMfvy9n/0UwXIGL16dQL1F4/pRgnoAu2ufwPbKj+DxJx9CdcX78eqLiziznMH0qB/FXK9JVD5E&#10;paf8rpM0ApNzXhrWZirSepN4P1PqIJD1krn3oM920CjBERorJU+Q56oMu8JdZglaM3N+TMz7sHgu&#10;ZdSUvGqDPFd1y5OG6Xe17cRLz04i4qtBa9MWQxS0vCkHIO0JKsn+n/6//w0TVLDaf1UNTe2rqbnZ&#10;hyECokAtSoAtUY0INLVPKeDVHrDy+wrspVyGaPyVElIgoTJ0ch5SrKiTBiw3ZkEi2kSCEsT1qyNI&#10;KdsbFYkxaPw9Oh+ET0kgeF3aDxW4BmnErMFKKq1qxAqtCFDJ5WdsaHbth5XjoZeqw5Tu4rhodR80&#10;6judbTNqWXvuSjyh/VY3VZArWAdPuBHBKFVptI3A2EsVROVGUEoRnGJUq6VhK4+pMWFAaQFzkmo7&#10;RlJDwuMptsI2xHHIe1cOZy07x2h8lfWohepqbjGI+p4dVKn7qcBqEc2wHyM371F7dzGeS0k+lO9X&#10;r8mRxx1UNRuCGMHZRRBPkjyNptuxRJWY5fnT2Q4UqIq1F6uVkjbvEdhIInodh9nHbea+V2YjGOT1&#10;ryxECLJtpiSeyn+qXJv2yMNJKjUCq/K/KymHnIN8vO4MQVhZiZQsX04+9U6qX/Z5YdiCi2eyZqUh&#10;xvmUKHXCoVzGfMZpPvNxPuNTp+Ikfr0Y5zySV/X4rMvMowWC7QDJ1/iQhX+HTF8q+94UCeD6+UES&#10;giqzjCsvbq0mWakc5/jclYqwsX+PIcpDBOIuvn6yb5epxxrguOtyHkKcwN3hOQI/x7fUbn3vDuJP&#10;0NS7VSF1N4mNk7/jHIcJEkwPiVFp3EHCzGvkfFGGJpFEhegkSArlZKUScz6+NsgxK292AXiM962U&#10;lsoDrLzTMX6vxqTiYbWX6+L9eqnopWIdPE7bNY+850FsOvfMKOYXkrhCBv2R7Y/hwae2EawINlsU&#10;1lD52u8KGsxDZnlWic3vMX8fwt0E33s2V+LBzTvxkT2PY3I9j8X1GNlFAxrtdfjwvi14x1Ob8cDH&#10;njKJHx54imqXgPjA5t3Y9JHHCeJPYeuBQ5wMvfDnVH2iBw989IM8p/ZRZaSVIIIgugFY71eSCJ7j&#10;XoLqAzTiD9IQ6/dGEHijdkcjzrbxmDcCh43HvFG7/TPmc6+d707HbHz91ntGRd8B7P+62+3ffavd&#10;6djvaBwHf93XuPF8D28RoTuGB3efwAO7dmBv/S4Dqr//B79F1bAfSt6g+sA+qi3ltI3QeEZleAmw&#10;KlJt9ke1zEhg8HPSlqdsGJ1zU7X00th7UZoIYPXcEBVKG4ZH7QQlB5KcICEtGXJi5WiAVfO0wMmS&#10;J7hmCS6TBIKzpxImqYJKnp3hWI9HWlFZtx17CK5f++oNKtY1XOV5Ty0m8J7N9+Gx7Y/giZ3vwkf3&#10;vAuP73sPFU0aF9YTGMp345nLoxgfdsPjPA5L536kZ9tx5kwK62eSNNJkxwSJwmQ/0qouQkA5dSmD&#10;gowE710xe6rMoSLlWqJSqrwrT/N7z6SpDnyYW40aFVsiOKr+6iSNfJnHrazGcWo1gdlxN567Nozp&#10;KbdZtlSFGu1nyjHnT//0T/Bf/ut/pDGpNPuYAlQtA9qjVH78PmXxSQ5RudCAhGmIdT1SqEpdWizz&#10;egn6WhrNkbCMT7kwNqwC0nwuNFRKmDBMNaRQECXQF0jkqcAmx9xmKVNFyrUk2R+opg2h0YqJMDlN&#10;8vzViwOI8bvLVCMlKukQn7eHQO+iavVQxSo8R6Eg8tJ18O/qvh1myVdgp4owptILv1vL2crMowop&#10;AjKlw0tleV+BRlM3WvtxhaIF+Vw3yU4//FRwWrLUMvcQwU+OREqB2K9k+Zk6owhFSrQEfqz+Yxie&#10;cdMo92OcqtJBcJQjVYqfKw1aMZazmj1Pf5jqimBodx0luDYT3EmghpU9SukUuxEIVmG4xLHK/ipF&#10;m7EyHcA0x22IdrXfehjrp7MYoL0cnglx/LdhYKAbo7zmNMfE8EAfwn6qUf622AgyiscN1kD5lScX&#10;I/DxfP1Ojq0hO4/vMA5ZUtUTK2GzVytAyZNQpGYd8HJOlEasmKGKPrWWIEm0GnKl6jvTq0Gk5fwV&#10;Ut73BgRIPiaX/MZJMMMxo+0UeS4r1adCjeRVv8bxOU7gbOzYicmFMDodBwxRG9O2RaHbLBs7qZDD&#10;BD4vz6mybC29ezgeCFgEP4FoD5WhlrAV1xyjgpYHrzJpeXlNbbZ9GCTB7lKJO16b3tfyrj6jJCMF&#10;nn9mLmiIUFKql32iijQ9JOQdVP4Kt1HBmMyohaBO0kOSJIWsZV6F70ixuvhb4TvytlZZx+6+/cah&#10;yk3y6ud9t8dP4F0ffic2hXN9GBxJYPfhPXiq8jBBSuEtBDAa2fu1j2n2NGlwCXJSqCoYff/mCjwg&#10;JbuVKnabCkgfwMObt6Oqsw3bDm/HuwnQD2x5ksftJogeIZhW8pwES4L0vQRrBfPfK2/fbXtpRHnu&#10;px7DoxW7caD2JB54fCfu5vnkDaqm9IYbDf/9ZhlYAHuA1yrP4UPm98Zj3qjdMtxqd3pfbSOw3v7e&#10;d2sbz3+r3Q6sb9Z0/P/pwPoAfz/M9tFDlRwL78fJ3koDqvqJJWtoGKqpEuqMYsqOUJERVFUmSuCT&#10;KZNJDrYQaBuonFrMvqqKbaeLZNo0EhmCpBzrciW7CbWZngphbTmFleUoFSrBWiyXE3Zk3IYoJ9kg&#10;DXCYE9MTqcKg2Dlfv3RpEJFoI64+MwGPrw5nLw0jGGrGT3/jJSxOJ1B5+KO4emUCbXZOVl57t/UE&#10;Kpt3YufhD2P/ng9hccaJtaWwAZzdOx/GiWMfoSHYg50/8yjBtowEDUqBBiFXlkrtJmtuNn8nBpp5&#10;f92mskuYalrel1p+Uo3Sfst+PPf8pFluLdMQKuWfWQIlw1dpuVkaM4HBIo3nzLQHVy4VsMxjx6kS&#10;VgnkLimHBT/VXDP+/M//HH/y3/+LWXpVgL+LBku/Z84nkGR/KuuQjFaGIK99xxSNZ5zfkxztw0iJ&#10;gDSgGqFyFOrEANXWJA1+lOCrUCAfjVKaRnNw3Io0P6+lPIVGyOiraHmcQBKkwllYzeB47ZMkEi72&#10;gUhPt3EoUTahIgHH1GWVIxevJclnquX/jMYCf2uvVUvCDioQxanKcJvQFqq1yUmX8ehVeEuYAKsl&#10;bIXheAIcV4GTiFCNJtMtWKXRH6AqnB52YKxEQOR9zY26kCeIqYKRUitqyVdezxMTfJ19rJAQkRDt&#10;vypD1CxVZoKgOTzmRIznEtCNlBwE1iaTknBy1mfyE0v9hmmwBwhyHtdx8/2q5Vvm/Y0R6CbKNkQI&#10;jrq2zr4D6HccJSFsRX/vUYLOIfR7qhAjOYi6qjBOABsu9CGX64ErUA+7v54EjQqboKa6tVmq11Se&#10;oKIQGd7TCEnV+HIITiqvIglBh+MgyWo9LN5jsBFA5WQlUlQq9pqSiIVSH0HmBKyqecu54uUckcd4&#10;hHNRy9Hakx2f9Zhye8lkM9K8/ykS11OLYeT5bFXST2q9z1qBptbtxtGpqnc7+r2VKJEcJDlulFeh&#10;wDHc0rmT/XPM5PPtdlag010BN8mYiqNrLHhIvJYvDcDN/ta8ECFT7Kw7QgCM1ppVlDTHinJWK3d1&#10;nASzhSpY5EWe2f2uSqN+Ozmf2jwVHOcNJmtSl7/SOJMpllZ1heUgprzGcvDycawo+UQ7m8rMyYNb&#10;79da98BVaIMj04Bq9z685yPvwiYrO/99T30UDzy5HW9/chc2bTuAtxH07t6mJc2bCvH+rXvYCJL8&#10;+4HNh/HQk4fx8FMEWi0Lb99vlu0eeqoCDz9KBfk4/956hGpW6eUIoKqHSSDVcq2WleV8JCC8bwvP&#10;uW0XgYxAu0MAvAvvfJyA/dRhvG0nVSmPVbvp8SsguNmM0xJfe8Cc5xCBVTGNUrjfCRK3t42G/NbS&#10;5S0gvdU2AusbHfNGbeP5b7XbgfXNzqnj//cH1jf/jgd3HGF7At6CD3/5l39xE1H5oyW9VFFJvOs4&#10;oU8gMqClHKqJUjMZtPbRCKg0qAJWDyd+gv8PjvUhmGo0NUnlLSkDUBz3oDTqxSRV6+JMFMvTEWRi&#10;ZLeKc5SRoJHJyLuTfydyPCcNcEP3NhOv6uTkjtDwfPTxt6OehqG5ez/6aOyevT6Ji2dKOLWSx+XL&#10;U7h0dRYd9io4nPUmm9IHn7oftS170Fi9CzOTFqwsBGgM62HrPUyAdWPr1z+CTf9iE0IuKgka2DSN&#10;RZLkIFtqxdSsEu63E1iVQLzeZA+yx2rRJY9UAoeNRkmFAtbXqXRpmMSi5wmap85msXYujdKwhfdW&#10;j8sE07qWJ3Ci9kNweyoxPefFypkEQa8ZcRqS8rwbv/rrN5NByKnIkqqhIauHn9+rJeUUW5CKQfGf&#10;AlqpZe01BmmQajo3o499PjLQY1SdsgStUh3lCAYLQ06zNGyheksTSLNSZHwm/cFjONT1FDqp/HRO&#10;LbF5pS5pbC39lVRIBXz+ixfQY6G6pVLzKslBtssozxTPo/3HIhWxl88tzc/6lFlHypng1isnpWQd&#10;GtzK1FNFEG3GEK9phAY7xOfnieo1Hh+vJvEg0SJQC3y1LzhBVTusqAYC2mzRhuF0F0az3Vgb8SCk&#10;cnKlHpNcY3bIgbVRj1lu9UdPUjnXUlhsMZ7L3TTUg1N2Kpsqs8yrCirKw+7isymPWEz6RdVITXJM&#10;+wlIcQKxSU1YpMgh+Oj5jxAIBgkWqWQrlW8lQgQpD8fMyKQPuYF+9NlrCRiNaHFW8rr7scjXy9r/&#10;5fek2E8+LfnmetHjJQiyvwW4oRA/T/Xr4XjPjVCxDnYhOdQHN9+P8fsiJEle9qv2HT0Epn7lLub4&#10;lwf1OAlCkWRJ8dHRYT5DjkMr79nBftYyaoCg5CPYaelUS+hBfw3mJrzme5XEYolkcno+QJIXwupa&#10;GouLMarDY2gKVKChdwfqjn0YeSVHSddhdo5g7+R3+2s5npuNahwkQbaRLJan3FTcVPv+47AGeW8c&#10;i27fCdh9x0igO82ScrbUjVl+nxyfBI5pKlB5Oms5OMX7zeiZ0BZYSBJ62NwkY23Og8ZpSjmhEyR9&#10;bpIDq/+YGV/aZ/WxCWBDnGPKSazEEm0kIsdpGw5bd+AYm1Zzqto24x1Kwn//E3vx4FPHaFTf2Nje&#10;qSlf601jSFDjb+PFq/+fJCA/SaNLgLyfIGyO3/ZmOX5vAqZp/Py3/7/Tsd9722i07/T+X0fb+B3f&#10;rW383C2A/X4cfH7YbeN1m9WGO7T7th5nO8LjeT/b+cx37MHdO/fgrh18fxcJ1g6Sst1a5j2MR3Ye&#10;w/0cI/dtqySRq8Db91Tgvt0kdR97FF/+xpeNgdfPzeLFTWb/05+oodrsgD9WReAkILANjvdicKQb&#10;EwSgLMEvmWvC0Hg/rM59KNMAFAs6ppsTkJO+3G7CZ8Y40ZeXw5iccmBkTN6n/WTUHZiZ8WBmyIZ4&#10;5CRGCMZW5wGM8/cwJ6rTWYPa5h14/1N34cn970SOCuZ4w2YUi1b8zE+8QBBpxze+cMUA9Y9+/jKu&#10;nh1ALVXX7kMfxLb9H0CP9ThmZ+MYiLaivupx3Lgxi30XH8NE2oK3/f7bDLA6l0/g8Ge20ji2mKVU&#10;edPqnnKlNkwuupGkck2N0LDReCuMRHuI5RkXSjQmCnspD/biq58+hc+/tIgXro3i7JkscjQkKr4s&#10;h4v2nj1w02BdPp3D85dGMJjqoDLqI4NvxMqpuOnvX/3HN8H1v//pf4Ob/R0hmFpjNCy5RhPO0hc7&#10;QYPdzuuwIkYj65N6y7TTqPUR4PoR09808IqTjRNIUhmqGPaV3XMUAaqxCEFcNVvbnIfQbD8ECwGx&#10;iwZS6tU4psQbqT4IQlQunkQder1HMLEeMU5LSX5WS9baL43R8CkLkrIfdVNlKOWg8vSqPqhNe2UE&#10;2cqWp2ALqDC3jUbeRnCwkkhQSRM84wS2SFK5nrv5jJ1GYY1Sgc6PODBEpeMP1pAE+TBbcOLMVNSk&#10;ZywP9mF5KojhVDfWJ4OYLtoRILjIc9hLQqaEBEP8/OJi3MRuKqSkl2rJ4q+C3XoEw9keBDwnkCPh&#10;c3I8x9kf6UgbEmGSCvdR/t3A8dGMMoFxQA5HBN0hfkeO4B701hKkHAQfEqUI+1DLlewDPfdS+eZ+&#10;ddRbQ0VZhxQVaybVyXEkUD6BEgFODkgK4VHSCpV2E/gESKrk2StiodjgMMFDPgQl/m1J1aI7wXlG&#10;ApUtdpmYUPW9yRRFghdhP+s+wmZJvxsZjhORlclRK1RjNlig+iNwJkhQtcwfJeCPsZ+vPT1sckHL&#10;kU21W6VS27t2mgxailFW/du4AIygmB3hGCJYKuGF/CVio/3GW1p7nm554XZuN7mbtV8qz2Y5JHVa&#10;9hmnM6WoHJx1ITnciwSJUDTZRrLiJjmzYHbYb9IryonJS+WtvdMQ59wIx2ksrlUGhxkbPdaD7MsO&#10;hHhML0m1KjTJ0ztD4qXyqtZQLXqpjtsCx1Ft2Qs/iYqP4+pd73kYmx7aTgB8i4rv203G9rVcrfyt&#10;2FItGd/1xG48vG0P1accim6q0zt//ofX3hAc/hrbxu/4bm3j5/53A9Z7d+w2YHrvdgErx9X2o3hg&#10;exUe2E2CtXM/f3NM7ODY4DH3bd+FR7ZsxgNPbsMjuyrxAL/j7Y8+hr/7y79kDLuKaXsix2igu8jq&#10;TxjnnQxV6AiVUzxDVs6JOzDajYHxHozM2lEkuJZ4TFpLwCUBqAULy8qk1IkCj4uWaEgHmzHAiS7H&#10;nPFFL2ZORTA85zYOT5rECZ7T0rudE96OLFXiEA2R0vClOWFtjhNoaNmBUxdL+PxXrqC3/zDa2vfi&#10;KpXqdNGFTz49i1/56U/i3GIWCxMhvPL8vPHA3Lb3/WjuOoTSkIcqLoHxERfqG7bAx/c+cPkBRF/s&#10;wKZ/uQmb/nATPvCL78CebzyO/HQfWnt3mjy48mZOkBwoeXuYREKOQwqf0XKmCXSnwVHGIanVOA3z&#10;lXMDmByy48Ub4yQMVpNbeGY1hDOXBuBwVBgP5FMrcUzQQDx7Yww3np8wy7TKsyvHro0///Sf/ZpZ&#10;sg2xf+L8XikVf6ENFn6fl2rVTyAME5i8BNcojWVh3EOF34EoDVuCBklJCgI0XnkafjH95BAVFFVQ&#10;q/2ACYOIK0HAhBtBnkep6QbLfSjQCGq5VwqySBC4+vyY8fjsIcAqk5Ay4EzMeM0San6Yhj2nHLhO&#10;Amm96ReFfGi/V0t6dTR2cjCRSvRT9U2RgChbVEwhK+ybIK9Nxc0LNOpK7j86YoNKumnZ+Nx6BlN8&#10;VmMlO+anQ2ZPLkTVrHJ9ORrWRfZVIduJ5Rk/5gkSqrQzQcM8QIM9PewmWPWR9PhIThrMvZWKFozz&#10;XCJN8lDtCVUiRmUqwPYGqLqpzFJ8flmq/EmSO4WWBAkY9t4KgiSffajJOFm5/PUEljoMZjpxjgRJ&#10;NUKDkXoo05OVqixGNari51LIKn+WHbaZYimqFqSatgGCp/aOdc959vPwpBNj0y4T3zvPsVEeIugS&#10;IJSY3pGqM8pVIC4g1upEbpSqesrGezhOcsf5xHGxdiZBIkigztaRpKnYQiu6Car9BGeLlnb5nOS1&#10;PmrimTvMWMtzLPQT0JTbWdeudJUhEirt2UsdW12HzXKzrkHhVE32feiUBzSvR2FSfgJpimMvQ3Ud&#10;5ljMU9EqDaI8ieUsp5A0pUQc1lhJtvCcXvZZL5+BG/OcnyvLSQxPu+GM1XIMtSE50EM7U2dWVOQN&#10;HNIyL8lVlGPbyX7N8DukuvMD7Ac+pxxVeS8VbU/kBFr8FWgLHYUtddKsJj38zvuw6d7tx6kUb6YN&#10;fOuNQLpVgKw9WS3zVhBMD+Cduw5jW0MdHtiyi0BLVat90u+qPrUkeqd2p2O/9/aG4PDX2DZ+x3dr&#10;Gz/3vx2wKixL++PbqES3V+JBjpOH+f87tz2OKks7jvbUY/3psxhZGsOFGxdfM9/f+ROlsXMGjsAb&#10;Po4ijXmKqmRYgMrJnuekVSD+yJQVxSkLGWkHMgSdPAFUSnWUkz5f7oSXEztNVp1RK7YhP9ZDpdJr&#10;YqeLNA4yEOOLPhp4KRh513agrX8XxqZ6CarN5rvFUH2cbDbXcew/+B5U1z6Or3zlKlKJNvzYly7j&#10;1RcW8dNffwHXzg7jynoBv/xzr2KQqqSm5nF0te1DU+tebN/3fnT2H8UnPrmOi+s5+CNNplBzW+8B&#10;bNtxP7q6d2JIuU5XqjE97jRFr9O8JjsBSLlvo4NKkadwhGo09G5FY992REkeVNdYqfuUUGBo3I5w&#10;hABCg/n01TKevzGKK1cKOHU6QcXYBLe3EpFILS6cTePiuQzOnElilcZwdi2EmbUwDVGrAWhb8Ch+&#10;+ue+vVoQk1KhoUuQ9TsJXEr5FhhsR5v/OA3KSQT53X1yxOF3R2ikW2yHcbj+CdR27ISPIBiRAi1Q&#10;XdMoqR6mUsgpsX+IxlQVSaJxXj8V8wCvOzvYQ/JyGEUaXe0rjhNcBAADNKIyvkrfqH1jVd1S3lkp&#10;4QzPrVhSOVLJKKeo8nsJqGE+/57ocXTwGba5KkycbTLeRMCk4idgjdLYajUgTOOppVcpqDiVcpGK&#10;yDi+ZTi+BnpRZivxOrSfF+Q54gRB5ZQuE4Smp3xUj10YITnQc9P+byxC5T8fQyxQDyeNso8GWskT&#10;NJ7lyasi+L4QQY5g2x+r4jlPUlnxc3xfuYK1jDvGc2tJNJ0iYSBoZAmKpXw/LM4TcMUIwgRzO9W1&#10;9veSvJ4Ir7u3fz/GpwggWhFQOA1VVzf7pdax33i6mphSkqfFpQi8nmMYYb+eW0tjjkQoy+tL89oX&#10;V6Ls+34zphQGJacr1TQtUOVrbAikAunGm6FMBMx29wG4qdY1VuXANCivWJKFAoHzxZenkZ2wmGXV&#10;Ho69TvtejMw44Qoew9SSH2MLHjT17TCZtpIEZJOMg+fQ0muX46BZ7u/zHEaQpLKZoFXZswU97C9l&#10;RSpPuYz3rQo6uKhaFdUSIqE62b3jW2E0Qc6bdtsB0x9SnOOKehkieRjgmGJbX0gjwTms4u/5cauJ&#10;d9dqi9VzHEMcF/liLyJUzafPZOH2V8HpPIwZPuO1pShmppV/22pWQupoL1o9+9Hg2gPHQB385VZY&#10;41U3k/Dfs+0EDaE8bzcYzg3tzsaVf1ONyplJHrkP8//7H9+J+57Yjge3baVB3U1Qvelg9DcBrBvB&#10;6k7vfz/t1rlugeHt771RezPnpTsd//22t3pevW/65w7v3d7e6JwbwfT+HdpHv/n3w9uOcTzIU1xL&#10;vQfQGnLCllYdw3r863/zR6+Z62///It//buYWougNBVFaTKJ0VlO7nGqy0wN0kWV6WpHkaA3SNAc&#10;HZdjDAHFV4kSJ+Q4VaWWgKVai+M0gFK0gzTAnNC32jJBY4gTPkfFVZ4gSx7mRB5ooppox5WrBcwv&#10;BeHyHKFCpWqiIZqdp7EcaUO/c49Rx4qvO1r1UQOsL720gGK+D595ZRk/+vkLWJ2J4lNUpZ/64mU8&#10;9tR96LdU4qd/5iVT7WP7gUfQUr8dFUc+gsXTRRofJaCP4+s/eg07D38APY6jWCXAuQLHTGakZK7Z&#10;XGOG9xxI1pBBN5nlb3m0euSRS4PkT54kC69CNNeIdusuEguHUW1atgsqM1O538SIjo7ZTb7j6RkC&#10;Fw2Rh4bNZj9oPDS117V+Kk7Vzv5b8JJQ9NG4CVCP4x/+2s0lYP389j//jZsGlIAysRqjMW+FhwrS&#10;mZKCaECIqsZGJu8mAHjknS11RSbf0H8IzdbDiBAkUwQKlZFss+xHi2UfVA5O4RKdBD4x/QSvJ5Zi&#10;S7ZhaiaILBXYwmLYeA6fWoxijApPZdGGeJ7FZVVeaTdLdHkaXaXzmyY4Fgk8Nt8xkxxATjYCA+2t&#10;pvjsVUdT+7cNVEI+qsEIASqmPLlUhALUOMFJy5DK8zw96eaz7YGb5ypM8HlQ9cR8tSYRQ1ShLfz8&#10;ykIMOarRhekAhgh08sIdL9tNWJYKrMupTPuTo/MBqnMSFQL2rST43lAt78OOiTE3Gtv2wsvPBEiY&#10;Bod6kMzeBJUiwV0hLbomFWVP8foGB7owQ5IxmOtFt/04lf5x9mE/emjUWyNH4eG4UZhNPtOFRLAe&#10;Z6XCCCCabyd6d+A4SZhSPI6N28w+u8hDkmCvUnZjZSsWCKxK13n20qBRlFE+YyWS0DK59kOVZzok&#10;ZysCpNJLKuTIzj51p6mwqVQdHL8D2o4gISlynimZyY2zWbz87DjJaSdVrkJ9GuDis5ADYZBA7Awc&#10;NSFTbc598A/wmRCYFSurGFkbCZtTYF7oRauVCpXkqC16DNHJftQSiEMESqXR1DZDj+Wg2eM/2vAo&#10;iUqdUbLKBCaPaxGZm8nzOxDns9PzWpuJYXGS9mDQjvbmXSRU/bQZNhOTrWxTcgIL8DMZXrNWJrR9&#10;oWQYivMOBaoxP+1FTg5wEyR1fFYuzr1mxwGTEarJvQ8dkUpUW7ahhUD7zvc+iE33bdWe17cN6Ftu&#10;2+S8tJdtF961az9qbU7c99gTuH/zLqpXgaq8iRWmo+P/akD5vba3AqzGSei1dqf3b2+3zvV/gZWv&#10;bwDW+7YfugmwOyvwHirWdxNo739qDzZ96AMozGeoNJyvmWvg+osLGBjhxC2SaRbJcqc6yFg5cDOa&#10;DA0Ip06SLSt0gQZvWJOjjmy2DvHBRipJK8ojHPTRagxRbZaoZEuc3OOTNkzNuY1aFWCGkzSIBNnJ&#10;OSdZOtm/lp6obIpDVBcT/ZhaJMgtuDAx7TTGIEpjOEAjIE/gFJmzstwIxE+txzFHZdTathUvvTyL&#10;5qYtGB92oJTpwRdfXTcVXK5cLmNHxYdhddVi7973oKN1JydfhzFWp8luT53JoaL6ceyrehJP7Hw3&#10;jcEx7D76UfhorB1Uw6urER5rN8qkSNAfIMgFEiQV/O0JS2lUGe/aEJn52ITDJFCZJtu/eqMEN42R&#10;svD09+03TFreuDFOdgFOgGy+t2cP2tu2UZF04DRBfHU9gevXR/Dq51cxsRxAdqyfSrKVQN0CC43l&#10;rR9fut5kYlLZrnixD2PLUWTI6P38Li8VaIYsP0pj7+F9etlsYYL7TAieeCssVGr5cR8NlUp0taLb&#10;UYkkAavHccgkTe8moCo0ocV5AH0kCyqMHiQIac9KJcCkuDNUT3ntj7EVaUQVKpMlWVFYjnIOq6i5&#10;33vC7EHapEZp+JWaUbmTO12H4CawihRIqTX7D6OO33W0eQs6ew9TpXSgQBUqhRpkn2qfr0ygGiEp&#10;iWlvkkZUlWcG+b1pGnFVNFqcC2NsyEmVZyXAdZnnHlbaPapVpReMUsVFSPiUHk+p9lTs3EVANcuL&#10;PE+GRCBIJZob4N/pdthowKMcb0EqYyXRj0YbOd6tBP16E9ojMFMImJ/PcILqdXWKqjJFRda6D439&#10;R9FiO2ISXDgLyvHbTsXfY4AyEqwzy8IhXmOn+xjJy3GzdLu4EsIUydv0GJU2rzevpU4CxzSBYm0p&#10;RrJJQkZy60vyWfBelH5SpfkK2iMnoZJ3rcKTls9nMFjWVouKkh83IW9aBVEsq3ITn76cJSlowOc+&#10;PothkgrF98pT2kHQynGsaWVFxGntdBK5kT4CUg3iQ928zqMcNxwXJEDymI4klRTFbhJfNPoOodq+&#10;G0kSwHRR6SxrjYKUmmzp2IFO634Tn6twGifBLxomAXAdMysKWilRPukw+35hMoiFMT8WpyK87wgW&#10;FpIEbyuJdcRkiVq/XEA424kGy15Tj9fN8RXUfjP7MsN51da9k7aGz5okQTV+HXxODpLMJts+k5NY&#10;Y7ozcnOFRJ7B737/w9j04NbDePCWk9Ed2i0geT2Y8O9tu2lkd+KBLduwp6kR933kg3iH9syeOmQ8&#10;e+/fXPm9Oy+9rt3p2LfWDHDw9+3gsLHJq/VWu9P7t7db5/rOvvguQHbbsRvbnY7/fttbPa/eN/1z&#10;h/dub290zo3AahzW+PuBXUfwru3vRXS6iOWLF4yR/sRnX8Af/5s/NH8nRqg+FxxITXLCTpCpz1iQ&#10;oQIZnvOhMN6Dwli3cZLI5GnANJEIwN6BakQIvCUeG4wTZAg4Up3l8T4MljrIzntoFLtplGkI883I&#10;6/1yJ6bmlYmoFSW+r2WlaYKBjskX23iOFpQn+1CeI7Mng05R9ZZ5fKzUzkl1hIB1goqlwcQQxnzH&#10;8YkXJxDi5BGonp6OIfhcE4ZonEdpzBS60dF9FF/64tM4tzSAC3MplMPNuDIfw/K0AzbbQZy/Pomt&#10;lR/DtiOPYS/BubbtIJ7a+TB6e/fSaHtQoHGcofEcJllID5LB8z78ym1LhecLVZsSaS8/O4lFqlEt&#10;hbt8FTyOBihVZ/bJTq0k8NKNSczSUHppXJToXWEvBSrIee0DEjS0x6RsOjIkg2MkG1S7CjWIZlrJ&#10;8h3s50b8yZ/+N/Oc9GNnX3vM/pr2dK1k8h0E35PIkmjYaPhsESrAQQvcMSqvVBcNuJKfW2mEO+EK&#10;NZP129HWS5AjwIYIuCmqWilULSPbqH7sJFEePp8u9l9KzjejDpNYZoDHiSwoYYWyNg1SPUSomhfn&#10;Q0gQ+LRnrHu+dqXE+yOwUTlPUlkpzEVp6xSCpJjGPt8Rk+pRKRB7SRSaqKJ7bMfhctYaAJrks/PT&#10;QMcIMBkBO9WsFNwkDfIwx4tqngap3Ip8zW87hvFBEgkadYV+KORikEonSpKhvbwUQdQbrjYpDgVm&#10;Kijg5DFyXMoOW+CnUlTOXsWMKk+wlhm1lD86Iy/bLgJ6E+yeOlMSLkPAlcezvFljVPvTI05cO5VE&#10;mv3sDrahz9tkQmWUj9niOHLT8CdbCagOsyfaHKpEBUFgx4kPotd2CJMkIfOTDkSpEpU6MGOIQwti&#10;clgi0CmhiDypEyNUn8mTJgZUDkZail9ZjpktAsUCK5GCloPnF0KmiMFwqc+QzkGSnmtPlxAkmQlR&#10;gbs5bi5fGcT0oh+R0W64CwTmPMcIwU+F+nMkFgleg5ZSVbItxOcWp2JVuJX24os8rwC9rvkJWEmg&#10;m4OH0arsVhk+C/aVcmYX2IcJElMl2NBzsHC+atm3PGJHQF71yXZ4leCfYylJNT0548fF0wPIhlv4&#10;jF0ktFo9kD2gLSJhW1yLmfCifm81Gh0H0eE8hFy+G2MlG56+OkyywzGTIfnXuPUpI1abcXayxeuN&#10;Y1qiTPAm4WgVOYjVwsL7et+H3q09VgELDeRr4S03k9zz7+8CcN82tAdw92Ya6223Pnfn4/+mmgEC&#10;/f0mYLjx9Y3trRyzsb2V4zce88Nuf13XcS+ftZyNHuFzf/ip/Xhw51HcvafGVPn4H//jT41x/t3f&#10;/U3z+9ZPdqQLV54fxsS8G+tnExincVeAufa1Fs4mqV7Jkjmp/WTwg2S0uWFOuGwdhqYVB6kQABrn&#10;YisNbjNUC7XMAT5OJjww1EmDShVMUNL+qRLwFwi+0bwSGbTRKNRQRdGoEDjLEzJKVkzMeTFAhTs0&#10;66DiqUdIcbCcEFIrc7yO9dUQymTTKmSepLIoUO1m+L35s33Y9JOb0N23Dzbeq9hwJk3jQYWQjpDt&#10;52lwJr0mRMLWdZTnyVOFd6K2Yzf2Hfwo7v+Ve3Do449hcsJunLDGxhTUr0BzKXYCKiemlwba4Tli&#10;wn7WT8exvhjH2ZU0zq1nzf7OmfNZqoQ2Gk07Lq1m8MqNKbzMNj/hQ4ygceFMGutrUSp8G0Z5f+UZ&#10;ggWbYn8jBMo4DX6mRPW37EV+1oLRNZ9Jnq/8v5/7kRfMs6rr3GJCClQBRR7AYYLiye5d2H6Eqtxd&#10;yefjQqpoQRfv28VzOmgsrQSDHgJpJxWZXX0xH4afIB/PdWJv42M0lFSx/B43wanHcwxdJC2OQA0S&#10;VKbKDFSgchoa5bOhYkoq2xP7Qxl5tOcqpaq91qGCxRRRT8Sb2QccD3w+HY49sHF8NNIA2zJyqqLS&#10;pnJ0U331sB8dfK3auYtq+YhJECE1Gi9QTZbbkBO5iJyEhaAswBvKUVUpdpWq1Oc8ihHe4+pMEHk+&#10;TyV377dXmGTvJarcWKQBEYK9w36EZLALVl8VfLwuEQm3V8SoET4qKFPVhWPaHeBr7CcpPqnuIl8f&#10;HSLgUhnnSfqmpoOYWYhyfHfD42e/JNpMVq5wpAX9BIOKll0kIs2o7T0AF/v3zELYlBgc5HXLSanB&#10;UYFa3m9jx1Z0U3k5nBUEQj/HdhVyJJQBKtzMcDeUXlAKV0lRMkP98BH8tMRrSAzHQGy0x3jKak9d&#10;fanlbS8VWknOWFTdcxxnw8N2U7XI5T1uShTKmzvD59NOImmJsB/4rJf5nOR8FWQfqziElpqVRCPL&#10;+R4oap/+MBzhY8bzPMhrS0/2E2SpxKn65OGrHMZVXdvQzudmydbjmIUK1XmQ5EWpB48iSxVemnMT&#10;CA+YYgjNjr042r0ZNZadRg3LY36AgJfK93Jesc/nkxggebNEa9EVqESE16D82D7Ofb+8mEn0lBqz&#10;nd+hkKJTq2msUdlODns4d1rhE5HivG0NHUO9cz9a3AdNKsV6627UOfeiOVCBetc+BEtteN8H3nEL&#10;WGlsBTxSMhuM75s3AdUbq7G/Lc0Agf7+IQDrW2kbz/nDbne6HrU7Hftm7f7tu6lW9+Pu7RW4d4fK&#10;ue3BI7t24Bd+6SeNYT51tkwj6TLLgH/2539mXtOkUujHMCf02pmMcaYocZLJg1CsWIHqSqsmQ6TX&#10;kpzwGQ5SH1mwV44eqVoCbx+mFjxYJCNeXwlhYcGHLAFzcIIqgKprdNpOhUZFO9FPFawUbbWYWvWg&#10;RIWq/VoB7zw/p32htPY0acBzBBll9ImTFSvj0RhBfZyAN6ZrIhBHOHkGeYyKSH/0596DTf9qE6+p&#10;xtR/tPQfwvyUDz/6udOYokp0du4h4HdRFVXjk59Yx/Zdj6Cl+wAqqh5Hd/YYNv3xJjz4z+7HDJVI&#10;gee89kwR/sBxKso6JMnqBexaEpymgp2b8eHC2SyunMrj+vkyrl8cxotUpp94ZQ7KYXzlQh7PXxvB&#10;adXQJNMfIXMeYjtHYB3Mk3RQMQ/P2BGjkggTXKbZV6fXUlhaiGBhKYSVUzEUCEDK5a3k5KUZN778&#10;9U+ZZ9UXPAoVMfDS6PsIxKpc5aYyi9KIq1KVM1SPLgJPgCqs263qLP2mOQkGFfWbaeiq4Yk1wRE6&#10;SYDsQGXTk0jys/IOTme7+b0OY6z8VHqTs15EE/XI0/jmaLwG81RtBM2JWZ/x2I2w37V/XKDimR73&#10;IhGleincDMuQA1eSz1EZoAp8Xl22/aYijHLQKhlIjqpVxlLLiQILqeE47yNANa7tgjL/V8k/lVxL&#10;p9owRuAe5vhTYgt5+Z5aV33ZXiqtm05LSarbFNuFs3njkat6pCI7cpDR3rqb/RJVcn2fwj8aEOD7&#10;AfaDlX3kJwjH2D+BQJVxUBoa7EWAYJwgMQvTsMcIyNqLFSBr6TiRkCPSSYSppodnwujk341Uz/5E&#10;u8k17OzbfxOYCWwCtDYSvTqCqbynRZJUTKJAlZlK1hN8CXxUhsoiVh7swZkVggy/f5hjTKsHAihT&#10;eYekUx7ggwStAo/Ts1hejZplWOWJznN+abnYq7zCkVrMrUYwvRTkNdWhtv0p9nGDyYClMKgcCYSX&#10;IJYhgZRznYA7EFbCiUaoWEKAQNZH0PTw+735ZnQFj8AerTLgKe9xU4ScKlCZkbo5Hpv5usiRnqPi&#10;qFvs+0x4lU3JPkiwlB2s3VPBfjpsCJUSoyhTVW6Q46KPnwuRWAw5CMw3012q1q+Oa7XuNWDd5j6E&#10;+v6dN8N6UiRIfJZLC3GqWxKtEQ9GRz18jsdMcggp+LrOrZwfDbDSFrQFjhiv4K7IMVNl6b2vA9at&#10;Wq7VvuktwHxz4LzTkujfxiYgMH//EID1Vp+8Wb9sPOcPu228jo3Xeqdj36w9sG0P7tp+BJt2VuGu&#10;nZV4aNtmtDobjFH+rd/+f2g4VeDeb1LbyVPv+Y+fJohxItMwLnBSj5I5nr1YMrGTcq/X/s7wvA8j&#10;NKY5Gugc1aJS+WWpFEPpOtNUwm1s3sUJ04G5eQ/ynEyra2GMEjwmljxUrip4rfy1VB5UoyPTNhTG&#10;ejA6ZzNOQTmeT7GpJQJnMFxDo2Sh2pRTi4LaObmDx41Tj8ddQSXZTwBoMmXX4jQU+z73GLKuOrzt&#10;D2+GxbTeOISPfv4duL5QwidfmMTf/clnceP8IC4sxWDt2GUqj+w/+gHUNG3G05+bwbaWd2Dvp5/A&#10;pj/g5wnM3tETSCy0oadnH6qe22kUuqkVSiXUy88rN+zZ5TgWqX4/9cw0Xrk6iZevTeDp80XcuDqE&#10;T3x8Bqs0aKdWY8bTV3GaIyP9NP42AnOdMYiTBNKxRS8NFQ1Q5ASuPDuMs6fTuHgxj2EqwxLJg8BI&#10;S1zaI+ohE9fPv/33/5oGrdIsrfYFCEod29FPoiBQdSdk1Nrhijah318LBw1Xr7eKBrKahk1OKm1w&#10;xloJticQE/gRuGIFJenv4rPnMxsgaRlyIZ/uNhmvpmZotMb6UCLRCQWraMiCxolHe60Rnq+lfbvx&#10;fB2kkc8S+CZG3DRybpP5Sk4qSq6g8mjD2svktS2QcFldWipvQ5qkSYAgQ3uib7tJdKG0hFaCj8BY&#10;+4HT/J5hfp/2HZWwY20pjgWCjUBF+9VSxdrzU9xsMi5120DAbeLfKvBNNcTXQsFahHk9SqifJGnw&#10;BgmoBH85fvkJrEECZJ/1MNyeal43Qd3DcZZpN3t4Pp8KxduMg1q/9SDCiSaCM/ua4O8jOUlq9aZk&#10;RRsJXKv9GBp7D6HXUolCtte8pxAhZY6SsR+XV++0B56BZuNsFBZZoepLxmrZd/UkJCcxQYIyVuA4&#10;KVgxQ7BWeJWDYzxIIpvIcI6Q2MqRaGjSyecTwSiJmqrnlAS4OeXeraGCZb/HazE66+J8JdkgYBcJ&#10;uA6OsW5fBTz5Btj8R1EiOOq4XgKO9mqz7MupaZGoRuPBHdYKTa4JfZHjsHF+t3oPIqD5xvnd7j6C&#10;FpIFeVWrgIA8q1X8PEmy3EOQ1VhNjPbBx3u1kHQr3689Um2WcRfPZUjC2Y8E8Uvnh2CzHCM57iDY&#10;+wzZU2k61Za1ERBd/F4BdDtBVcpdea4tzsPGYzya1Gqak+q7CcuznGdrOZPRSuFa9uAJLJ9PG3Du&#10;5PXUWnchRTvUEz0BF/vpfR965y1glYGVZzCBVRmXTBUb5en92w2cMvL6fft13g4E5vXXQMS8v1Wq&#10;69uZg24BjNqtvdnbMwttPL/axs/cam/0vv7feK6N59T7t77zB9E2XtNbef0N22vHqV+U9erubSdw&#10;9+56PLDnOLZVHcZ/+E//3hjmIlWlPE5H5zzGsCmP6siYFykaUxV7mCULHFcqwTODKBIMCjTwyt+q&#10;QtpTy1GCIo3nrIdA2sOBLpZJlj1FZl7sxNQK1cFgM2aXfJigIlMoToZsPEoFYv4f0V5rC1WxFYsr&#10;QaoeB1IFqtAZG8o04GUqGE34qWk3xgX0+W6zT2RTUDknY5osP0+jG6eCLPNccoZyeQ+j88whuM5V&#10;4yM//y7c/+v34MNffSdOTm/FSzcm8MK1IZxdjODlp0cxQfAZpAHIkP239O0muAVRu7TTgPGmf80m&#10;YOXfD/6j+3D3v70HFTUfxH3/9B6Tks7ee5BK1oULqxm8dHUM5xcTeIEq9XPPL+KzNxbw6nNzOLXA&#10;CX46g9PrcTxzpUSl2oMhtlyuDcVyDxl6LUHTQrJwkgahFnVdW40zUmnaCVUekQdwrNiGAgEtzf6I&#10;sW/F+FdvDMFKo6mff/yb/8BklPGzL2TcQjRqXoKbfvukymj0my2HCNhHkShaoALaoWznzb/jVHqD&#10;FlhUOWXSgziVtFRviEZK2YBGyg7MjvpRIjDMjPpIADqozt0E0l6q0G4CbC/GqW5S0VaMUtWXRx0m&#10;p2yKyjig/LeZXgxoeZQq7tS5AYIylT/PK+WZFUGjsYyU2qhI9hEsmqBatVoy1BKdnfepmqtaslQW&#10;LoVtTRVJaDgGwiQjGSrr8WG7SS0o56YIVbqSBGhvMSL1pyVFkog4AU1LwUV+VlV5vJ4TPJcSkZCo&#10;FG3wE1jzJSo0ORRR+fpIEAbYN6pikyD4qoyeihFomVReuFLbYapA7S3Ky1tKyycnpiErpsYIXLEW&#10;9l03oiQl9kADCaEb18+WMDXhN17OcSrWQRKGPtcRkxShn8Zd4SvyOI8RsPNUV0N89jMku2WCVIHX&#10;NFqy4dLFUWRyVuQIjlKhyjM9yPmoFIVKTiKHrAjBZnSeRIbza/VUDDkCpLYo3KETnFcEypUAVBAh&#10;Xmg3wNrQs5VjjPOU87/Iea/QsRbrblOJp8z7tjkqeP+qj9phclcrfEaORz5+vpVETpmLejyVqOvZ&#10;g16qQ4e3xihOHwHRl1R9XII6n52Ua13vDgIbSQ/B1kGl72PfyVs3xuen1I19jko8c3mG3xfAIO1O&#10;n49KlQRkkGApVV/btY3g3GtyBPcRqH0E+bWzKdQ2PEZlWgnFXS+fyfHZtGN2LorxyQAitBU9gePw&#10;0S7Y0yfhoS3qJHHooGINkLirwlJ3+Bje/+Fv7bHSwG6h4RTgbFOMKg0v/78dLP62NRl6/b79Ol8H&#10;CK8d82bAakBjY+Nr3w1Yv+MzbG/4/obzbGw67m8KWDd6RW98/Y2aPq8+eXDnYbxj11E8tL0C79h5&#10;AI9XHsLMmUljlD/3I09jeMaJkvb2CHQqIzZDFVqioRnIE9j4e4GqYGY+QvXowdS8EuLb0WHbB5Vl&#10;UrqyFQKHQlGml0PGMA5QzZWnHDSadWTJNKSjVC9Sn2SIUqk5xa9ygsj5pzSmCjAdmCBwFMmk105H&#10;qZ47EXxtnynJiThKg+UYP4baL+yiAWzDudU41uZDmCaTXSajHiMoazlZRc0VG6sl5ASNtMtXCReZ&#10;cc30dqNoxGBDP96OM8sJjNLILs8EzP6qVWDEa3WFT2CU1y0noiRZrFTZw79wj8mwtG3l/dh59J14&#10;50v3muQQ3nI1gs4qTA07ceVMAeeXUlTAw2xD+OT1GXzu48t47soIpgg0WhLVkukzTw9hlEAhh58B&#10;/u/xHqOh5LUSDLxUmEl5b1K1eEla5H2pqiT+gQaCaTtCNJjWSBUB1kXAOYkOfyUcvN+//Mu/xJ/8&#10;9/+Glt5daO/fZ4DURgCwUBl2uCrhjGvZ0A97vBHtzkpUNj5lPHvlUekm4IQJfO5IM7yJVoTZR500&#10;UFpKdtFI9dOwqWJMOtmBKMFneMiBibEAwsFmk0t3YppAIXJDNTGQ4T0OEGhoJEMEg8FxFxUVDfZ4&#10;0KQ7PF77OEYnqH5C9bh2Km8SNcwuBmGlgWz1HDQZopSRKUbgUvm4I12bjbqQg4wqm2gPt0wAKVBR&#10;xqhstLLiClSRpFgIZk4s8lnGI/VGESsBhbI4CUgV6uPwUDm2bUO/g0DAzyqRQ0/XHsxQEeUJ+vFU&#10;B5y+WjgJuEGqnRAVq/ZNgwSGbJlARiJpU6kzqjlVZNEWiUKJtDwfIDFS6TRtVSiv8SgBeIogOMSW&#10;L8tZjtcbacE4yUs224Ne2xHkx+wo8ti1sxmzz99DoBiZdXN+2Y3DXoZjvsR5Iie/QT6LEJXy1EQA&#10;k+NhvkfCOeczy8kKOVLOY+WG9idvVofppZoskSArUYqWxuc5Z/N8Hsskdm3dO0yVIuVbjpGkqL52&#10;W89OqsJaTHEeXzvH50KyNETg7glQtRY60Wvdb2Jlh0kEPByjZZIvJdTvcClEqxPzp9NUmifh5JiK&#10;p0nKU50YJSkf4thwk9yNL/G5kOj0EoSVXatMAq49XE+skTYjj9aOPQgG6804s7P/mxsOsB/CHIvd&#10;iI9bTBpGW7AWzd07jdNWXc92My7kUZ4mQfWGqmlfrCaL1uRKzChm7dHGM13mmuTxfaxzK/oJoG6q&#10;5XrHXrQTWHO0d2ZJmnajk8D67g9+aylYhpMGdKu8ZG9mUjJ5er+fMJwfYrtl8P9KwKr73nj8a5//&#10;rsC64b07HXOn929vOu5vDFh5f6bt0H2+/l7N+7f9r/57gGPjoV3HcNeW7fjAwX3YdpwDk2pEP//f&#10;X/w58iNdGCLgTZ8Oc9A7Mb3gNwZimAZL4Qry/CzJ+3LGTwWpbD9UKARXlfJSeEKebHZyLoTTl/IE&#10;U6dZmppbi2FmJUxQ9RBMHWScPRhfdKEwTuVC1ji9rHN2YXLCZhSrvIYFpDNUaQsLHhrrGqQIbAlO&#10;pBkanAIN33t+5WE88M/uRcUXn8TTpwdwYTGO8wtRTOYI2oOtZKd2o1aV+L5AsO6l4pFqbu3cgQd+&#10;9V5sfeo+VGY+hnf/5sPw2Y5jQKkBB6lgaGTDNKBOGlyH7whVT43Z+4wX6+AYrMSmf3NTtd71L+5C&#10;f74G9/zzu8z/J398L9p+ohI/8vJZPHd1HFdOF/AqleqNC8N46ZkpfOrFRXz8uVkatS4qK+2fteDU&#10;egqXzg7izGoC0wSeCzQs63xtdjZoSpEp20+LfT/CVPpxGljFIYZTtezTLnSTyMSoJKcXQlRUqgzT&#10;SHV6AC2Wm1WE9JOjoXOlWnC8bSs8/B2iceoiqKi2qCvdii4flREBo65jNw1fAFZvNRyBRmSG+FzH&#10;PXym3XDzc4F8OzrC1egy4R9SPC0kWQqbaqSqCSGVsiMSJUEqWhGVIsop6buNAFZFAKpDB7/Hwvvx&#10;hBVb6KdCrMNPffMTBrxmqNquLmWwQjUxTtKhPb1W+z645GFLkjHNcSYD3OQ+wOtXhh9V8KGqzbcQ&#10;bLoxwWczOeXi2Gs28YyKby0SzBcI2koer2o92ltUooxBqu/mrp0cf1SjUoi+o+hyVphwnSQB9Mq5&#10;IoHfD4vtKAHKQVB0Ip1WOT8fnwXJSbCGKroD1sxJ1Lv3oyN6DH4SHBevWZmvxgiEsbSyBjVTzVlM&#10;xZgFgt75yRCGc31wuqqpoDsNMQk7j8FL9RoigGRHCLpUg+un+OyHbCQ3AvBuPPPcCHr7dmNkvB+B&#10;BEGMc2NolESMhGd4xIssQXVhdgCzy1RjYyTBJCdzy2Gz96lkHqF0M8dykyl+rrGiwuenzmVNOFRh&#10;sJdEsY/XzL4j2bIooxeBaG4uaEJlnn96DHMlB5ZmSHbYT30EojbnAeOB3i/VOuk0YT2pHBUmiWGQ&#10;40RlAo3i1OpGvp9quxXFbD+i0Ta0WQ/Dwb4LEPCUbzpFkNZyssV9BP3OQ+iiOn3upQUMDvSbKkKl&#10;oh1W1zFcvrgAm4dkg4Sln/3eFqxEMwmACigo0cjMWtTsz7aynxQTbfVQeaYaTbUfeftq2ThMMpMh&#10;iZmYC6PDXkHyVo3pU3F0WPZS7R4yCSwaHfvM3m8bSV1guBPv/sAjG/dY79xuqa5bwHSr3elYtdcZ&#10;4zu8/2bte/3sRnDceG3fAo03ubeN3/VmTcfe6X5vP+bN3n9dM6D+GnDdDup/Te1O16PvfNsevr+5&#10;Eg9uOYK7duzFPTsJ6k8cwYPbd0JVjR7Yzvvk599GsH3b7krcu+swn/sefn4/7t6hXL978PCWD1GF&#10;1OPGp1fxu3/4bc/fq1dHceXaCGYWwjS0HsyS1ar+4diEGwNj/YYVKp6tQNCSF2Jhym5c11XJQjFn&#10;KleluL+SvBbnAlinal2g4lw6Hzepx6ZmoxgiUx/lhJ6ao1ohSx6gStWSVI5qLJquw9AEjYgKkhM8&#10;CiPdxhPZnanh97cRdNtQ5rF7PveoUY1mWfb3NpH9k5FebyQAdmJ8uA9ZKtvimGqGHuH1tKKPRjlJ&#10;ZdvTvRfx+Q5s+nebsHX2g7jvH95tgLK5+XHeZxeNVa/x7h0gIEuhepNUyQT5RKQBH/vGu/HOf/zQ&#10;ze9U+6NNeOg37sMHv/kIHvrt+7H5pz6M1R9J4eLTA7h2uYSnrw3hRz53Gp98bhpfenkO52jwLl/K&#10;YvlMhOz8BHKjXWTXhzGz6MPm/e/EY/vejTD7JT/ZTyVwBCkaBu039lMh2L1UjVQFCaqg2DCVK0HW&#10;T6OkJPYdrgNmD1IhKkoY39N3gCTFY57ntWdW0EujmOYz0fKkM1SFXoJUCwmDlSBhl0Elg2+iobLT&#10;UIUJmhM02KUhFzqcR2GlinAqtINEKsZra6PCa6Vh6vMcR0IGNdmOKI2WapK6+HnFBlr8R83KhAxy&#10;mIqx1UYACh7D7oYPw0HD5QpUm5zCKvDt4rWkScjS7GPlji2NO00x7C7nET4/Gu5RGn2q0xoazRYH&#10;CYaWNqlOBjk2YlTyCu1QCFWeQDpcpgKkGo0RNIKxJoyNeky2o1SM45NqsTTqNLGTcqS6dn0ISSq6&#10;a3weBZ6zw7oXZRJHlWubHHGTMDQjPtCFSJikItho0t8lSYiUzMDL/qp3HMAJEpij1h2wDzTAb5as&#10;WwkKKq5OMsq5UyxSXbIpYYlCSyan+Nqw1Xh0e3iPOcU9x3nd0ySlvB95wCpU6OxS1BDajz83gWkS&#10;vWdUnIGAtURSK8e2GanSTDtfi2Jh0o/l6TCK6W5cOlfA2rkc1X2tKcGnFQ0VaVfy/jTnmIPPxM17&#10;jpNgJHidIhkeqv9eApHCfEx9VPZ1nO9pzpcI9r0kXKskPIMxkrI85wPnpy/bYFZGpBw9ep4kwCpU&#10;78k3m7C7XLqTCp2Ay3tLJNqRZZ/mClaTTnSMpEWx0dZADYGv3hwv+7EwHyCotWGYdmdX5QdgdZ+A&#10;L1jHZ+g1jkV2Ehf5eShERqszDo71IIlDvWUPx9cBVDc9gTMX8ui3HOQYbkZr/150u46YougpEn+V&#10;Z+wiGXDz+fcHqlDkM2mnbWhw7UeQBE3L5qrOk+Ac6Sbp9A124V3v+x6B9U7v396+m4F/s/a9fnYj&#10;sG58/a2cZ+Mxb9Z07JsRiTdqdzqXaT9kYL3ZNzfLsd215zAe3n4Y9z0lUN2Lu3fy+K1H8PYdB3AX&#10;P3ePUhGaHND78dD2PTev74nt2PSBp7DpyQN421M74Shk8PJnLxnjq5+f+uYXDes9czaHaQLi+Ssl&#10;TC6FsXQ2TQNnR1nMn2x8cNxminJnCV4jcx6Tok5ZXjJkqVIS9sAJkxDcSXUzPO7G3FIEWR7vIVAW&#10;x6wYm/JjgqpkhgpDS4bJQjtVRjNZZS8NdTMNYxsiqZNmj1X7qVkCXJoGK83X5YTkPHMUozz2lmo0&#10;7V9uwsgpC0HvQZQ4Occ4OZSHOMjJPrsaQHG8D6NzTgNmfeeO4Nir7Is/3ITH/t4Hbu6bslm/VIMP&#10;/ua7kQk2IUSFqv2ojt7tJA4EufAxHHrpcfTPH/k2mKvxcx/+2juw9R89iovP5HH1bAmfujGFz728&#10;gGsXB/HZTy3h+pUyXrw6QpDx4HmqjzCNRIr3EiapSRP8fdHjuPB0AXuPfRA2qrkgr7+1bztyNPYv&#10;vzyFyRmXicfssR8wuXEz7Pf8hBUDI/3w01B2uw7BFq02VWn8VKzK26rSZLOzAfNcX3jxnDGWAlbF&#10;GSZo6C08vpf36KGB76QCtdHwNvL87QSzPqrZIlWan0CgMBy7gDXeTBA+iWCOqoQGfXjab5KhKwtS&#10;PM7nkmF/E2DTRZIS7eHyurTvOEvlo++0kaj0JWtRRxVqlRMOwa/Vsg9OGstwtA5TNOBZZVvi9+VI&#10;kKR+6jt38n47CQBdBPIDqNI+M41pIF1vgDXHMTHEvojHGzE75TNev0NDFrg5/kK8H41HhZHk8gQs&#10;XnOW93/uShE5nlveyQPsk5Ehji9+XkRMifRnJr0YynQjE2rGDAHA5zuJiTG/AQeXrwa+mLJCtcJN&#10;EGoPHMfkqYTxLFWZM0fwOIlmNxaXQlTuJw2YKnlFjkCsZf0IgXl0jM+S9yqvYYUgqU5ohvNq6FQU&#10;Ho6JAufW6JgNQfaLQ3uefJ5F9nmRgKvc2GMkrQUCgELKpl9zzlK92dEhOxanQ5imqtae9QDHS3yw&#10;zeT/zVM192n7g8/cHSU55b2WOY9VsD7A71GSByUZmVgJmThTOWBNLgaozpVlqQvzyxFcJ0EcIFlx&#10;p2rQ0L+NBIvjiUDtZT8PLfjQF+MYytahNVSJvnAVVN6uVLaRoPlx7kwJZ84USDJIwDlmZBNGeJ2z&#10;aymM075YCXIukj1fpAYTJRdBuRtraxkS62ZD9NK0Pd2uw4gSfB0EPGV1GmAf1XRvRwPJlmq82oPV&#10;6LYdNHZrnAJgeMRh4mQnp0lo0m1YW0+TbBJAOZbD/D/CPm3s22NIgYV2KTdhMXbNwWvov7UqU+rB&#10;ez/4ru8BWPX7DYz3xvZWjnmj9r1+diOwbvzsxnanz6nd6dg7NR17J2C9pY7fCHTvdC7TeK0/TGC9&#10;taSrZdxH9uzHR/fsQpO1E49sexR3Pf4x3PPoY9j0sQ9j06ObCZ77+Vt1bg/joS0HsbuuDumJUWNo&#10;/+Bf/ku87dGP4UP7N5v//9N//nccvG2Ik93Ku/T0uTyGNNmpHObXExid9WOcbYKsusABPUKA0H6q&#10;io1LgQ7wM2Nk54M0VmKeiuMcGO4lcDSRndupSoN8rZ0GlwaYxkFLNbPzfhq2dqoIGoVpJ2yc+FEx&#10;0HgtpufdSBNgh2kQomTF41TEypNblCGkYmj74kHErjS9DuDe/ltvg2OFypLqN59rRZBGLkigSWYV&#10;fqMkBVQTZNPWyWOofWE73vbPb4KiPHtPfm03nvjF92H70nvgzJOxko0r+X+3dTfBoR6xQhM8VGAH&#10;f2Yztn3lQ0alfgtY1QjwgZ9sx+LlEK6s5/DC5TJevj5mgHVx1ocr57J44VIZA4PtyNB4xgstNBhH&#10;adCouHhtC+syaA2mcs3jex7E3iPv4bVXI5ki8LJPVNM1yfsq0FgmCFrylFTSBYf3KMGCZCbN6yPQ&#10;9IaPU5VTtUZOIhyqI0jcVKyf//wNE6OYZPPS4EfZj1oydrJvHHxWzez7dhrDHoJhL6/Bk2xGY+9+&#10;48wkj+ASQXRAqjF5c6lPy3xlPtdcpgtT41qKlEIL8Jl1w+7jMyC4KXdrimNB5EvqYm/DR3Gw7UkU&#10;lvyw8zucBNABJV2g4pwZd2G2aDH7pGdWk1SPVFPJFlNSzM3PtlGNaHlOjilWql4F+edJ1HIDNNIc&#10;S3NzXszNeJFnn0jBTky7CMYcBzT88kpXHV6FYvk4tgIE9YFsp1nqT/NeBggAS/MhjHLszvA+5yY8&#10;mMhbMEO1NV12myIMZ08NmkxPUqtW3wmz391GMiMFPcI+LvH+y1RoxumMz8Hk6c20YmzSxefXhnS6&#10;FRMTDhIRkhr+Le/oqRk/ltYSnGMOZFcCsPA523htz14fxaXLg8ZBzZM8SUXdiBE5Q/G8MY6dQKKO&#10;/U8CU6DaHLMgzz5UQfcJEou1lTQBRY5idqPIcwVeU6EbC2diiHM8i8AKkOUQlxtU8YJ+gkwDn/NJ&#10;jK74Sar2EXyrSD6rMMQ55yex9HH8Z8d7CVzHzIpSb7AC3Z4DJFjNJke3SIWFwBYZ7iQ5q0VPhCDH&#10;83uj9VSm7JtB9uFMylTzGR2hrSBpGqNqX15IYGU9a4iYxmOG9kLpIIdS3bh8Oo9QgIRmwos+Er02&#10;6wESa47zqLJecWzwuY1MuUnwmtFFMC1POE1e4HESDRUjOMd55/Qc5flTcLmOkbB1IMvnrTSagXAj&#10;PDx3ONnK++S9cU51+46YpsxPStfpZB95aZsmz6ffIrDewWDf/vdbabeOf7P2Vo7feMyt4wRut7/2&#10;g253+r6Nr21sZll623fuY34/zXzXa/d763u/9dqdrkFAzt/aS33fU49zkDpwmkxMjip/8Rd/YQpb&#10;q9360d/3Pl6Bu7Ycxcufev61V2/+tAQ6sXRuyvz9B3/421SUNDbDXVg+k8K5SyVO/ACm5oM4fWkQ&#10;swTXWbJW7adOk2EukqUvnopjhKA6uRAwRrQ4pDSFVszw//xQj0ngMLbgxCBZ3xw/O8XPzfE8Y7ME&#10;ZxpD7S0qwcMAJ7gKkSc4SQY5UYNUUQIT7ScpHaFUySINz/i4FcNkmednIzh+4yl0f/0YNv1bgppA&#10;TgD7Xzdhzycew+aPvx+eiRreW8Q4PY1OWqmOWjE556aqrsfgCI1f/BiZcS/6rlfgDNXIOFl5nupB&#10;xw6WqbYIUCECuhJRCIwT5TYEE9Xo79mLYytPoqLwUXzky+/Cvb9+F5748fcj8Ll2zJEo/J2vPo3z&#10;8zFME1jO815ffmkSSRrhAgHg0umUUd8q3O5JVCGUq6ehr0KM16TQojBBrjTj5Hd100g4sLwaxpmz&#10;CSobEgSqI+1H5aksfDQGyhKkAugKOUnzb+Vwbe7dZZxdWnt2mjzDLlslPv7cmnm+L/K3UvhF4k0E&#10;8Fb0k3T0E7hVWLqD6q6bCqWDaqY9eAJhgkOP7zi6A9UmQ5McmuIDPSiOeQhONgKsjb/7jHPQNA3l&#10;NF8P01BNUy1FYi3sXxuPvVkEXKFCyt2qzDsHW59AtWU3wnwmaZIBJWVQyj9Vpjm7FDNLnOdmgxgp&#10;9GJ5PoylxTDHRre5ryzHUo/vMCzBSuOslGJ/KkXiEFVvjiozo2VOGsWJKScVWA37xYpMvpUgxH6j&#10;slKpsJQ8qfOqlkQDHTqJobLyVVMFsl/SaRI8EYh8tykYkPATnIsODOWtVMEOWKxHMTzqgcfsd9fd&#10;rOzjO4pGy37k871I8/gw+1vVhkQMtcQ6TEPvIggXFXo1QnWYZf+TaCgT04Xzgxijcr3x/LTpyzLn&#10;TJbAu7SawFUSM5U7zBY7eU2dVM8dmGVfl9lnOveZcxmS0y5Mq+ACf0e1fcLxJoex5aUEpqZ5Lvah&#10;5qNIxvpKzJALH8EzKf8HKjK74xD67PsxxjkR0KrOYDPHA4FztAeJYjs6rXuovo/BHj0BJxWqM33S&#10;1Atuc+zhsRyncw502PeZvf7kYCfB77AZo/FcC4lLndnfnpn0ozxAwj0SxFjRQ4ISwTjVaJZkrMgx&#10;MjtFMkNSFkw0YWY1ZlSoqu5k2R8qkFAs9WOe96Rl+ZD9GHwcj6qUM0IVrMpPyoClfg7FBZTVhmAE&#10;Ew3osVfASQXcaN0Lq1Qw+0BZnYZmPYiwTzPFfvgJriJJmXIfWnicg/0qR6/4UB/Jm9TqMUQ513pJ&#10;Mt77gW+F22ww0G+hbTTq32HI36Bt/Pwbtbdy/MZjbh33RqrxB9luv4bbX9vY/lYAK1Xy/tpaFDhQ&#10;/tt//Q/4//78z/Cf/uMf47/85z/Gf/5P/w6f/sIraLDZjVHVz/y5m2kJ/8W/+F2o1uLGn3//b/8V&#10;wXmAwNZolpoyNNiTM2GM0DiKAY4RMOYJpJeeGTYMcOV00sS1ziyFsLgexxKb1JPNfth4WgowB2jE&#10;FBZTmujB4HAH1S6NFMF3YjGCUxeKyHNwx8l0FX+pUnJpfiYhj1ftc/XuILtsNlmMRgi0JSqNvJQu&#10;mfX6ghcxGrmLcwn84lefw/WxLOxfqsWxV7bB03Ic1Qep2P94Ex7++r04/tJ2LC76TP7euUUvJxKV&#10;3/BN45QarMfULIF/pJuGuQF9PTsQo2HQMQkamgQNjZZolZIwQIPkjmsfsNKo6CXedyqrAgF2PPJb&#10;D2LPyofQ1bUXp5fS+NKn1vEc7+/562UCjR0z8x6EYtU8vhHnz5CMLPtoWKsRI7hKrQ5NWqBUjSWy&#10;deU1VumusPLG8nhlpRqbcZCMhIyTksI4tCyn8lpSrTEaaYGrklB4vcdhsR+Ci8bJ5GelMVeqxqcv&#10;TJtn7Oo7hFyijX1BcJBncOgEegiuThodVWdpoco90PwE6m37jddwS/9+A6x9/hpEqUJTeQE6CQbB&#10;RyESKkaepLpUmr4kVcTyahyRKK872kSjLnLUYNRBgSpB6ela+24mq5dKjhlnFSpOKrz5hbBJDjFP&#10;kLm0EMU6x9vUuN0U4VYpvHNU+i6CvcKMEkPt6PUeIJnTEl8PMlR/uUQrgbiP52pDfpDjiCRDpfUG&#10;FB6SaCQhi5ktCgG5O0gSk+LzDNVSZbpQIBiNTLhNsXHtEyujkhzHlK/Z7qqkQmwjiDagoXsvyVA3&#10;Sjyul6/nRx0cFx3YW/keVLVuxTTvwec9gVn2bZrXpFhRL7/bR4M/wOdgdx7l86mGn00xppevj+CU&#10;VDm/U3lwrz0/iXS8DQtUr8OTbiyR0K7LcYjEL8Xjx4t9GCUIKJwpx+ev5etREi+tBinjUJTzQykZ&#10;JyZ8JBtWjuugcSYU4ClZxhABR8SiRAWaYF8Mkcj0EFRTJHlWAoeXfau9YYW/yMNZXshhkpQQn3Oc&#10;404F8q1UoU6OW4XtyBu9oW8b0pxLSh6hcoJyiDp1hvfE5/LZz6wSVNmn4SaMlR1YmI9iYsiNmZIH&#10;5YwFy4tpkp82lEsOzPK9Ivszw8+JiEnZZ0b74eVcVF3ZaLAWY1S4V5fTJvwolWojSeV8of2QA1aB&#10;gBnQNsJC0NT97fcpe5iyhh1HKxWoKjgpxeE8bVSA997O15IEUxXbD2faSSpIykjuO3wVaCRRGCDp&#10;P961HXHaJXnXd5HIvef1CSLu3O605LnRqH+HIX+Dduv4N2tv5fiNx9w6buM1brzOH2S7/Rpuf21j&#10;+9sBrPz+zYdQ3bzFGM6vfuUGZiY8WJnvo8oZxpGGSrxr1y5sq64y7+vnD37/d7DAyb8858eXvvgC&#10;PvWFa5hOEABpgJXxJ8tJHEk1EOycmJqLEgSiOHupiPWLg5hZi2ONRu7U2RyVaxgzi4or9WJ2MYTS&#10;qBWLfH+C3z9Gw1Qe4aBP1xEULJha5sRac2DtfBCXnh0iuPpx7soYpmeVu7TdLAsrE5IcPVRgeYyT&#10;WgkeIuEqLMzxfJxkypw0RCY7v+BCcO04nvgHH8BlgtgoQbxMAPdxUvRRSS5MxPC+f0h2+dp+6dt/&#10;722YogoaKffy3qiOCdJa4tX+bTRzEkEy9CgNSTym2qE9JswgQIauxP8KyfHQmAR5H6FMHWyhwwZs&#10;i1LiNHjKUXv0xjbzPfIGbqndia996Wksz4bxLNXIKI2WzrV4JkzFx8k82EQF1UQQb8QkJ7KPakAA&#10;K4UcIdAPUF0pNMVLdRAcJLCPdSKYa+B3k0WbZeNjvD4SluE+kgK+R8OnEl2qeeqmsV+cUfaqGJVj&#10;Dcan3SjQCL349Di++vlnzLN/6cZZrPLazpzOwENFkeQzUhJ9D/vaRRWrXKkdNEptzgr4k+yHeDNa&#10;HIeNR3BH/yGCkBNxGrgIlZCX15OSUqJBm5A6JbhrqbVMIzo9F4GHxjBP1aGYUHnjTlHRloZ5zzSc&#10;7S45jtQZxeKnClHVEanrST6n8/OqiUoCRQCenOB44PhQ4o8AFZYSF6RVUrCswutUxeyDUXmnE/AH&#10;VaWGYCSHJKW9i9DgKm5VVWKGClRtSRpjGe98D4Z5jTLKs+s3x1+R4zVGlSqP6DDfH+V1KqGArjE7&#10;40YnVb2FKszGc8eLFlPhx+arQr/zCNZOp80+XYv1gEnAob3J6TkvnLYDBKEGWKhW41mqTqrP2bkw&#10;UgRPR5LXNcQxPezEudU0Xnl50ZTcmy+50dK1C2HFe2uJm/c3PeeDO1vP+dDIPu4huDciSiBVDu5R&#10;KvIyCePosh+z59OcNwGcP1vAzDTnJVVenvcRU+7eQjuvqxEO3oeU2+xiGKpP6iJw+UjsFE6i8Bk3&#10;QVqViux8XeEp2hOPkzzJuayHrwd4bzGSSc1PR5IqNnYCUY5HefMOs28tVpK68HESmA4+nw7EU628&#10;7laT1lGxzItTAVxczOD0XIYEJEngj5pQvQQJQ1vvHvTy8zMkVZfOZAmm2tN2wmI5wPlGIhepNX4b&#10;KlCgvL9TkyTJJHUpPj85KKmOsSrgWAMn0EsSJr8BW64RFt6z0rKqmMEwx5fLcwyTK2H4SQL6vFUm&#10;FacqNDlpExQb3Ulb0EnSFSj1oJtK102SrRCl+x+5+3tTrBsN9p3e/36azvUtw/8G578Flhvfv/2Y&#10;H3a7/VrerL3R5wzg3rrvDcd8x3EKg3qtqVTfzXYI92yrNGX7Htq6Fw9uU/FwEgue74HNJ/DAlkoe&#10;r8/vxX07duLeHdtQ1XIYQzSi+lk/FcHpcwnMLfmwNB0z+xcydMWSDSrk/PJLZzHJCbA0G8LZtTTW&#10;FmOo/vxuTF8M4PnnhnH1yiCNTi+NoIMGOo6VxShZoN+47C+shrG0FsHyGSqKC9oXiWP9dArjNEAX&#10;Lg1idT2JpZUohmgMJ6lk5WRziupskMp4csKCa88O8nUvjavHeKc++8IqjVcQBRllGbJxp9mbynFS&#10;xgrN6PUcoDqqojFUuE0bjYETvZ88jNJAB/b81JMGzL7+d64Z5qo0Z1r2qktux64zH3q9U9EfbULH&#10;qYN47z99J1V0EwFT+yq1NLwnTeKIQRkBsvI5qkh5IacLZMs0JOFEHdlzA19rNHlf9TuhWECqOiVp&#10;dy/X4kM/9W48/OsP3vwefufoZ304/mt78Y3PXsQKjahyEUcJnMNk/EsLHp7vJPyZWlMwYGyOz2So&#10;Aw6yYYvvMFVYhdkPFKlRkXbthWl5TvtoA/x+p/8EBmhgIjRsLhoZ5ULN8FkFCSDKBqT6ogmCx+yY&#10;DyuTIXS278GEinPHWrA6E8Z//Pf/yoyRtSka3REXciQGvWT0nezj9kQ1QbYPHgK1loZru7ej3rIb&#10;Xb5KeKg2QwSbGPvZQrXljjajh7+19zk36cfEoB1jeTvCoRYasDrUtD5lnF6UoL9MRaVrdniOkoj0&#10;GyebOA26lghVUSTBe1HO4DmFCAX5GapvNRfBfZoETR6+Jok/FcoCgSIWoLEPnDTfLQckJSVQCsIh&#10;KslB7ZVSfficx7DCe5xUnCj7Q/vMcRKcXipzeZLGpHYGLZgl+GgJOE3QU9hPQLGqsVaCax+SBHWF&#10;hWU4hqPsYzevs6ZfcdltqHEfRKN1P5b5HeVMN59XMzKJFoJJD5XNMVT37yDo1OFE0xPoIsioMoqU&#10;1Azvpcg+TNJgW2jo+0xqv5tVeyaVypMgL3B69oUp4ySkRCqqKRwrtsBN4PNmCXYkXIrvDvCZRUbb&#10;jGPX6SslHkf1PmbHCAnCynyE5DNiVpnmTyeR4XPN8z7SA+0kWx6EwrVGVc8SmGaXQiQL1ehXxiKO&#10;1e4ISdByyDh1OQJV8JM8OVMnUJy1G6/zMO8/OdhPVdgOC1WuVi20fOrhvOj3HzXL0X6OVxufvy9B&#10;shatRXbEggjn09pKBtPjARK7OObHg1in+hwZdqGP47a57zAcvkacrN8GNwlZlADe4NxJwGtCdLAR&#10;EZJaP8HN4txn9lhzJJJarVHtVpd8BTjWfFSdXRw3fQJS3pPiYssTNvTw3rT1oGLlClvqd1cSfI9D&#10;BRjCcZIUviafkChJUzbVjhLHaYDko81zCG2hSuMpPHU6hg9/9L3/F1i/33b7tbxZe6PPvVVgNU5O&#10;t5oSeZimfjtiiok/tHUfHtjGz22vwN3bD/OcfF/nNedW0fGj/H0Mm/c/gXEyUP0sUUGeWothfKLP&#10;GM8JTp6yJt2Q6lG2YpaM/ux6Bk9fLuPa+TIurORw1x/cjcd+5v1Y5zkyHFxDNBDnz2Zx/kyOwBzB&#10;6moGqq2pcmln2Bbmg2Tefixw8p8+m8HElAcBDnD9vUZwXT6VNEtVRaqqyWkXSlRUSqw/Ni1HFhtV&#10;bhynz49xksexeoZgO+5H1/ABU1NymgQhQJWqfMKqYRqhUVJyiAJZdY5G/52/8SDiBMS3/Zu3GTCr&#10;+OmtsL5SixQNqpLoP/YT7389qL7W7v39u3Hok08gSUUW5ecjnGwCPXmfDo30Ui13YHLWaRJIqB6s&#10;8g07aSiUa9hPI6EkEl6yV6vrIO+LaihQiw9//R048MIT2PRfboKqHJce/mcPwPHFWty4VKJ68sDN&#10;iSnVHolXY2SshxO4HcEUQSlXD2/wCEKJGk7wY0aF5KiC5ZmZ5/ltgUoUpx1IUpmofJdJU0jD1ta3&#10;G47QCSTIsN00FHL+6fMep5LlNRJAAiQYgwSZZKgJX/vyZXzjRy5jfSaCS6tZZKJNZoz8JdugVgnI&#10;/B1UJl00pr1yTqEiU1k2OWwoc06X76j5baOSlfNSYcyN5q69NGYN6HAcNcpBxaZnRj2YKLuRyaiW&#10;Zz3Vm5xBaGx5L2qdln0ojdkwP8WxSKOoZA0jozaoGLf2GUcL/VidC5HkRRGjSlmc5fia9hnjP8Dv&#10;HS72YZ5qdpgKT6XnVL7P7jqCSSq5DIFVzko53pvSEeY5drWfO87xvszzTE+4SfTs6KYa85NUKfNO&#10;IFyPvr5DBFUez/ONkNBpqVY5kOu698CppdvBLgxQqSnMzMvjowQaV4hEi+q4jX2+6+j7TbWYaSqg&#10;5tbNKPMalVRBIJWZshBo+MyzLQgPEbT5bJ0cPwMEX5WwGyG5VOymHP2iAwR+gtL4LPuGxl1eqMVp&#10;Jzr79yJNtbjCeTZA4MlxfPoIqlmeTyUVFRo0MNkLp/s4FteSVNwcK+zb2aUo5tiXUoiT82EUJlwm&#10;+5mdQKJ0iD0khU6OZwefbZYAbw1x7FANn+jdhhbvAbQpTIuEcoFEZ4zX2S3SFzlmPJwjBKAYlXlm&#10;yII8yXOn7whaXAdg43wKcFy3Bw6jn/PHP9higFZ74PrebneFSewRN0v+MVy6UEI62Ymp2TCSJBqt&#10;jsNot1WitacCDn8DlTKPpc3wUm36tFpDgqHsYqbIAueD0j1qeVsxuVZ57Aos+dvJfhK4dnPMWji/&#10;leNYTleKSbWk6xFgX6sQgPZdfdr/5f8KL1JtV9XtPX8ub5y9soVuztFG9JM4mOxePI/idd/93of+&#10;L7B+v+32a3mz9kafe6vAeu+Wfd9qyuWsdj+PeZCq9cEtFVStOkcF1Wol7iKI3rOT/++swP07BKqH&#10;8fYn9mHTx/bgI9s+iInluDGap06lsUrgO7sawvqZuHHUmV8LQ4nxR5U0O0+QyvdifjgA64/V49T1&#10;jAlPedsfvg1TWTuCX2/HxXODuHS+iNNrWVy7PIKrF8fx3DNzBNoSCtdd8D/dgkUa69n5gFGsc2Tj&#10;l64U+XcaV64NYYavq8qG6qGWyZbTuSbML3oJqG4srkdwlqBz+ZlpLNLYL62nMbzowKN//wNYmvQh&#10;S6Pe27uD4KVSW1reoXF37KEBbUF0tsFc6/3/5J6by7wCTTks8e+a5W1o/vQhfOhH3vl6UCXg3fU7&#10;b8fWL74fQS3pUlFoPzqZbsDScgBTU3b+DqJIw6GlxRIVgp9qQCFBGSrZJNm3h0Bv9R7h6zUmvjJF&#10;NRkInjClx4qJbsS66lD5zFMoprtw9cwAlmjwUwTMs1T2yXILDcUJMmCye6qO4XElrSdYUo1H41VU&#10;4R6MkmxIHQtQYwR65WIVyCrkKEcD44/UGCcw7TtHSQbcNN5agnVTdbvY+pXxhwDmSyomtIqKhIqO&#10;BOnSKfbvuA+/9JMvYXHESyBwErSSZpycO12mamyAWzGi7JMuGhEHr6Gf9+ohACkMxqSlI9i6s8oV&#10;TCIQbSRJ6DDZhgLpVqMYc1R8uWwXRst29qHdFGjIjVvQQMWbKUrNyaC2kCh1YapowWTBgiEeU2JT&#10;9i5VSJkZdeLcShJTBKq5cQI0AUihMj6q3FkSLVWKScmhbaiXqrwKrV3bTeJ5ja9Y7CTWV6KIB6pR&#10;4veNTNqR4vHKWqUtBTnEqR87qDK1ZJ4kGRig4pqaDPKYHkRpWLVlMTrjNl6tgwQ1KdsMQUdF1uME&#10;1ORAF6KJNo5pP1yZTlS0bDExkCsEn/NrUWTlrU6ikMlT7Uzbqc6onOx7SRrYh14adYKTn8+nkGnD&#10;BAmGM3yC197DvlGqwx4srycwM+01SfRjBIz5tThOUWkWUq0YDNdhjn2l7RA3CViQ3zXA51MiiGeL&#10;rSZeV0UYzp4b4NhVVjQXpklQRqZIoK+OokRiHSfgyiNbYTUBjp/UaB+8BFktCQ9MWhFTspTwUVgJ&#10;oFaOVRXKV4rQYRXdJ6Br2VrLq8MEae3nO6LVJB8cbyQHqpKT4fNu8x4iQTuOXmUvorrM87wax4Ps&#10;+yDnWlLVqnjP+RErSbIdSriSG7HBRVVr4bPr99agy3Yc1S27MEBVbdeyNZW1i2NaPgB2XkOQz9vF&#10;PpMnvABeyVLswSrjQBbleNC4dPI1pTPs8KsCUh3vpwrH+rahjcSqmaRYmeCCiUYks+3ol4Me7eFg&#10;rhvDHAuqa6uYe5Ws63YcQDfPU2/bzXMdRjcJx3ve/1biWDcY+I3tTsd+P+1O51a707F/G9stcLwF&#10;kLdev/1+brWNn729ffu415/zFpgaQKUyvdUe3HwQytt7r1kWFpBW4l7z+yQV7FEC7h687UPvx6/9&#10;5m8YI7nxZ5zM9cbVYZya83KCOTG95EJ5kkqRA31kVHlK7TcZ7YzfVHXZ8c3HDFjJqzZ4ow27f+lJ&#10;XFwbxLNXJnH92iRevLGA567cbJ98Zh27f2UzHv31D+Da2hguXy5RpWZx+lzWAOzZ8zlcvFwwSbmH&#10;hq1k1pzoBAvtaU7NOTix+6gebFg7l8GzL87gxY8vYmYuiF0/yWsgAC4vBbA0RYVB0Ehm6wwYRTL1&#10;cLgO48RndmLbNz/6etC81Qisx9afQGq2DUe/vAOPffxduPsXN2H/q4+h69QBWK17kaKiu3AuhVES&#10;jHjiJPJkvyqSrpqs+UI7EmS0cmhSyEtRS208xkU2H6YRS+TbeB2NBJYaROW1y2NPnvwo0oFG1Fzf&#10;gdOLVOhKdq79Wxqp1EADyUQ9yQGN+0QvlUY1J6xiczupPORc04qFJS2Jd8JJw6vY3AQ/q6T9MYK7&#10;iwpS2aHkxJWmAdV+XYmKX6+r5qeNAO0g+FtlDKMn0Ekjor2yfk8l7ASjtVMprK4lMD9CIB3zIBto&#10;wBdeWaNiDMNmOWLGyf/8n/8DoZDK2dWaBAJ9NJYWeYlqb43gLkANUXGoTJtPy6Bt2wjuqhjD+2MT&#10;QEkhKblDngbJ5qw0YTxKDKI4Wu3rFUcsJm50lOAYlCMVFYuuZ2naTwKl5Pd1cHuOIRprQJZAOEdV&#10;eorkTOFbYZIXG9XV3GIAKlqv8CuFg3ioRJTyUt7jSmWZpUIZorqc5rieJ6HJaj+Rx6psoJLyZ/hs&#10;QzxWClqhYYpnVX7fFK8lS5DUkqfXfzPWVcvu2rvsjx1He7gSzR5l39mP0ZUIVMKtPBtAddce2Pw1&#10;mFaChpUwpsflyRxElmAub2RtNQQ5TgKhKpPpS0X5Qzzv4HAPyUzSxMqGqGCl1t1B9l2ZgDdsMcvY&#10;KzNBLI/58NyFMsaL/Sa0JktVpvzHRY4DrbQoC9ksSesKVXuaROgCifSNa8M4f3aAYypG8PNifj2D&#10;2dUcppflNWxnf3qMk5WTpCSQIpkK15gl+MGhflidR0yKyAmqUx/PHybpy3H85/ns87xmxQprXCwQ&#10;/JVSc5x93NC/CzECpfIvq5Zur/WAcSxLE+CUJ9jOsenlc1JJw/KYhXOoAX2eQ2h1HaLyJGHhXFEq&#10;RC/vLaGldl5bhORs8dQgls+VMERi4OT4kwe6V05MHD8uqst2n3wB+Dr7zhGqNmkp4yWOQRKE7DhV&#10;vMYk70kVczpIyNuDR9AdqoQj34RuktHu8HEMcS75CL4qAKESdi39e00BhlK2G+WyhfOoDhHeu82v&#10;gv1V6KcN6CcRcpJUv+PdD3xvwHqn97+ftvGcb9Tu9Lm/re1O17zxXja2jcfc3jYe921QVeN7rzWj&#10;7l9r5nwEUi0BP7iL6nX7Hrxj117c++hevGfHPlR2NOPlL71sDOQ//71/gj/4/d8y1Wcm5mzG+WZV&#10;tT6XqSiXyV4JrMPTVlPv8zQnoanmkO/GOpXiqZU0zsymUbzu4ISO4sw8Fc5UHMFXOzH+SgTrywP4&#10;0mev4Btf/jimPpvC3/nCKybWU4nnX7m4hOEv+LCyksDqqSQVadh4hM5oiZhGZ40TsVTu5f8eGiEP&#10;1s/FMTXvNqC1fDqGc1cH0Puj1ZgsuXD3791llKfnei2qv7QTpaScimpQnOwhwNUgNdOGvsvHzPe+&#10;/XduLgHf3nb+7KPY8lMfMiD7yGfejhFONC0HBvzHkabRvHg2hSQnzewc+2TaBe90DSdiCxWrA2Nk&#10;3HkaVIXX5Nj8sRMmfEA1JP3JOnQ69hmFmCpRIQ0oZ+9xRAlIizQyD/3OAzQGMWPUczTkqUIrjUQd&#10;DRp/J6tp2Gk8VMA834DQAA3AUAdBUp6nit3sIGCQzRNs/WkCOSevhepxkNejfVbFGKoPpbxUci9I&#10;cJfxV0yjk8rFQlBtce4jm69Fr7vC5ITNUlHYqaY6OrZjliTr2tk8BuIEZxrsK1fG4Qs2Ym4hYcbO&#10;x2+sIxZvIljVwUZAFYh2eA7z3HVUBg1opYGSapUaSJWontnGp328thY4/FXGgSdOUOtzH8HR2o8Q&#10;eHsJas1mfzFCMqKkA8mkll5PGqDV8q4SC6iodjrRTCIV4bPRnnITMgTl+obHOTapbPhZ5Wz1EYB8&#10;BFM7DVuWykegEOI1Ki46xWOUaEEhOWUqyjiV3RLHvJLUy/NVuYRDcqrh9agqi1YAhghICXmAhuox&#10;PuHD4mIC4WA9RsYU69rB7+gnaOxEq3s/WsJH0JuqRYjqzU0DrPR5TexXLd2urXD8ns2QKPUhT8M+&#10;TiOtGNggAVoES+o1R0CYHHciQaU/RjWsEJQk+9rpPEyQI6jJY5kqUvmM5dF9/gzn50IU80U7hgn6&#10;IdcxlNi3qtokYiyFmsg1YXrFh2Eq71nFxxJcTq9x7JHIlkl2lhfimJzm3DtfxCqJ8cRSBqOzERTH&#10;3EbZOeMCI62g1EFx0CMTTpLBDuMsFItSfZIQRUlaVEVnSUpcKpDPQURJS8ciQENUrXH2k3L0LnDO&#10;y7/CR9K6fCphQsMUi7x0OWOek7ZPpuflt6BEDAQ3P5U752Jpygkvx7byAStrmJZ0exyVKAy5ce3G&#10;PC4/N0OQtiJFYiHwzcw4ESUhVt1fm/sYhkiQtG8bJDlocxyChQAoMhgiiZPHufa1gyQgFlXtyTWa&#10;Enr9SvDCudXL8aGY/OJgHyamvCRpFhOmI+91m/cYcmNW2EmKlOtZCTRcJGSNfbuMQn/3+x5+68Cq&#10;v2953d5amv1+2y019i3wuEO70+f+NjYDeHe45o33srFtPOb29h3H33r9Ww5LBNStyox0s927owJ3&#10;72TbcRAP75ET0xa0+lwcKC7MrS/gt//5bxnD+Pd+4WsY4cSbGe+nsjlGZnjULJeVyzZ84oUpLJ0K&#10;YH7Vz8lAtTrmwECiE8VYjwlIv3ylRECksllPkr234fylAk4vDeDZC1N4128+gnd/82H8yCev4cWn&#10;V/DpF84bVbv2hfK3gNV7rcXsKV67OGzyia5xYq0STBdp3FZoMFf4u1jqwcp6BBOzTozN2jG7QkZ+&#10;JoaFtaBJ/ND82YPoXq/Afb93j/Hcfcffvx81nyOwznURQE5Q7fWQbWspmYrppV0GNN/+e2+/CaYb&#10;91FfS9Jw1z/lezzmbX/0dpydSqDzU1Q8ZLvLi34awxAuXc6ZdHn+xTo8/pX30+g2mBAeKc1TZ+Pf&#10;SluoRBBRGj95oFoDR9HtPMCJ3GOy1ciD1+s9aryn639sv/m+fV96gmowYMKLtOwV4Oe1H5YicJu9&#10;XP4uTPWS/VagP3iIRu4w3PGjNPy1CORO0jjsho1gvqf6PYiU2uEhmdDScChAFUDwGCBYqgBAlAY+&#10;R4OoVIVKpm7hxFcaQGXlGZ6msSCQ5WnQZdRHeVyBRlsetWdWUzh06EPYfeC9aO49ZPY8f/+f/1OM&#10;/I9xjOVt8BIgZXDkSSkglZHy5ppNSIyWhbXc50/Q8LgrTfYiLaMp+YeH16Z0gz4eJ9CTqlRWLGWv&#10;EaCplFiJxjGZVQlBEgWFVZHwFAgKclgql/oQ8J4wnq4qtj2WV1UaFbV34UDNB3Gk40lTBzNJtR4d&#10;VAxqMwYI7nKqMQ4nA1QZbLNUwfKEV0yq9t6svA8flb0S4nd7j8BNxaXQGy1JK2etHPl8PiWH6CNI&#10;eUmsAnAH6gk6HeglCDvT9ezTGqPaU+xHGxWOg4ZXy5KnLxJAUs0okwDkp+zooForZ3sJoi4sKIsY&#10;FeKwlsNJZjKxZqxyXKTZXyIlcpRS5Z4Y7yVe7MTlF8aMAZd3/cSoE8sEexVelxPXhcuDPJ4qfsqN&#10;TPQksuxfxVJHqb7KJHnzBG9VthnTahQBemHKxzGZwtXLY5zLI5hcK+LSCytUokkCnh9JEm47iV6r&#10;7xA87Btl5rKwJXkdyvrkJmApU1GICr9MVadnpNWH9Eg3VSWfN8e1PMnztC1BPrfIlMuEoPhJJvUZ&#10;K4mMm8coab2SZqjIvioOySnN+HjwXKUZF19vxhjnpPbHe6lgo/y8Evr7Ig0YHw/hG1//OC5d4rgc&#10;85vsSl18fnY+D5uepe0AJtlPUqlK5SmHpRDnRB+ftyGGJD1dVOUdkePoIum0kxgpNMhBQmJja/Ed&#10;5hysMt7ik8MkFbEW5LKdpmBAbLQPfpJX7b/a3EdNLmTlqO6yHzD70m32/XjPW8kV/N3bawpKIMm/&#10;73zMGwPNxvatkJQ7fP5/tXb7vd1qb+UYtW8dwyav34e27sZD23axj3azr/fjfoKplnrv3lWJ+/ZV&#10;4aHtu1HVcIzqy4v/90//xACqfv78z//M7HHKcWh4qp3KkAyUaitBQ6eAaZVpmxi1coDayGLdNB52&#10;jJEprp1NIJXrxQKN7RnlEl3N4JlrE3jhyhTcn2vDuVOlm6XQCKBXloYR+2o/rl+exNOnx/D0hXEs&#10;X04jtUjAnE1hbZ4qlGz3uRfmcO7SEMZnvBghgJ45mzUTqjTUh+lZL4bINqdn3Th3JkWj0ItZAt3c&#10;GhUuVeQwX7f07Ud4vRFlMvcSlUlxjOpouJNGpx0tg7vRf/047vr91wCV7e2//zY89vPvvwnybB/+&#10;xjvw/l95BPt/6alvLWv7nqnDY195Ny5SpecIEgX2jUpeqb7nO3/2PgPGCRp/hTOEc/UI5GkMqC5T&#10;xTYaDxpxqk6lGYzRkKnYui+hMIUaEw4z8GUrGX0Md/3GTfX8tj96G45efcoUTdd+spSrj4CcoKEJ&#10;B4+aMKBwmiCarqbRP4QQwbSPRkJJA+paNhtPxV6qPitVhUBBzhjyXjWhBcUeE7cX4N8h9oeMvTH0&#10;Ri32oT+gtGvH4XYewsSwYoWpMlL1ptKIcijPkt2HI3UmTrPXfhT9Tn5n/WYE3A143795H378lz9v&#10;iFGQ39cfooFSJiRlnGGzEZC8VBrNzv0mFjOV6YbLU0sF3o1gUct3Uuc391qVMk7ONyrMIKUZoLFS&#10;xZSV2RCmJt1mj3EoR0NLdVhMt+PUHMGk0E/lZTeKq8BjB6k8lcjfznuq6dqNgy1Pmqw3IQKzwimG&#10;OX49JDeKr45R8S4uRY3TiQolmCLfORpJXr+X96/MU7YU74HK3jHQgO5MFckOyQn7LcfjlKwiSuPs&#10;5D0rc5BKm/n4HcF4Gzq6DuL6c9NwEahbVVybQGMlsdC+8+iwHVevldHY/BRWz6TR56yg6uF4jTYZ&#10;b9yluRAW58OYJtAJRFXab5zPYJTgkiGBXV6LG6ehi8+PGIDVMnyYqjFBA18s2Qnsx0xoiI3nVdnA&#10;ASrzFK9vhEoqTeInwlVi/63x/MUC+5NgvsbvPb8Yx7klAuvVSaxcGMPkahnjywWMrgxgeC6Ci1eH&#10;qe77cf5K0TiXqcKPlnC9tBdBzoPUmMWk8FM86KySwZzLGU9m5fuOcMylSeDnL6SRGGKf8TjFijp5&#10;7T4SvHYSzzCvU6pOIUJyCMvJ+YtkQrmoldEoOdpr9nl9HE+RoR44SGqVD1nFJKIEfeUUF7BPzbKt&#10;RIyjUZuPc0QkjfffFz2O7EQ/yuxrLdV2uCo4zrRlQQLIa+gOUViQ7CSobi3spwZ3BY9RHuF69IVu&#10;embX2nejh/NY+6WqODRMOxmKkgTzmE7PYaTHrYZY9vsq4fAfN+q6jypX8bsiaR97/IP/F1h/UO32&#10;e7vV/n/23gNMsussEx5pZiSNcs5pNDnP9HQO0zmn6so556quXJ1znO7JeZQlS7JkG2fAgMHGxoBx&#10;wgln2YCNDQsYWJaFJez7v9/paak17pFlW+zy7+Oe5zzdU3Xr1r3nnvO973vOF97KMdJWHif7p0ut&#10;ENdsK8J62UvdXoLrt5Xi+u2FuGXnLuyrOYD88FKeV/n58K8+jcNHQjh/IY85guOx42S2uWaMjOpw&#10;9nQMYzQ+Al7izTrKCS0p3RaPSzKHIEYIaKIaJ2dDOHN+EJMzAU5+K556cgxWbTmu++o61L1ycAlY&#10;CU6+l7tx05c3YJbq7/lnpnHqeBanjmbw1IUxnDmRx7yUZiNwHTmW5IRw4+S5DEZmbGppeHiEIDtg&#10;QDzRhlxfD4HIjbFJG6amXTTyBpW6cIwqcmTWSRDQoZesd2TCjD7ZCx7VQ2s5ADeNyI38fvvooSUQ&#10;vQSsopR3N9wEzekSGsJyFX+bC5NcxKnmZqswltDhHA3DzLgDfXkqIHHGoOLc+e77MRLTLilcKl7v&#10;iVZs/MCdyGV08GdbyFgJBsNk4zTEBmcRwaRCgavWdhBmT4n6W5yfekYLsfN3H8Xd37h96XoI5oee&#10;2IVHPnoX/C5OVF8FmW8xIrynZG8jJqYtcAUrqETLkJvUI5qj2uPEtTjK1RKaeMxGs51ID+lh5Gfr&#10;e3ZAQ2DWu2gQaJjEScQcrEY3jYeExzgIZnoa/bsfvQ4VzdsIxiXwkmFHOfnlPt1k7+LAIzlvz59N&#10;4sCBW2B1kr3bq3Cg5D6VvKHI/vASufjnME6e6ifRIgGh6rJz3EjVF/ntpMLs4f1K7leTl4DlrEaS&#10;xt9MoF5O8h8iOInnrySjEIe1ONWZLAO7CaySjrCfoOd2VKmwmEysA5loO5WWSS17LhBcY7yWZLQV&#10;g1Idia8H+H+7hwqF92cUMkHDLrlfgzyvLEfK3mmO/SXxqUMEbKmxKqXfIqKQeEyIQCzLxwEStG5R&#10;ZHz2He5i9IRkH7UOSSEpVIRuHmsVRxYSignOJ/FCNfrrUd+1D8k+M544PwCjpQwHK+5DnGCTm3CQ&#10;7Gk57hNobtgEo7EQmayWyjKtjPOvv+8ETh2JKacxSVAhcbTiLBQe7EGbfh9BsQN9VHlSw3RkzoMO&#10;3T4YPRWo69zJcSUJH7QYGnKgh8AqHquydymZpHK8/ymST6l+JM/Vzz4Z5veeXQgrsB0bcyLH+x/t&#10;M6pKU9MkyqG8FXOnRpAcDiA15sPUiRSOn8+peHRJg5gfs6h9b1Gldt5/kNfWTvXYw3EkZE7ST4q3&#10;tY8gKClJpXatmURLxqCoziznrlyjePoqcGV/i8e1gKos46eykmS/A2nOa3EIkzJ6plA1CUgXwgRR&#10;K0HOlWxW+7cCmpIoxB9tgc3CuUziop615xDJzFIiCim04Mg0o93NOcnvc8iyOMe2lKSTPVEzr0VS&#10;KUomJT3JrYXPsolE1RFpRg/vz8x7lpUda6oZrVTZNhI/cU4TBzK/pOXkGG43FCggTfcbqM6bIUXc&#10;XbynWs12NIvnM5X4W1oK/untl8C6Wrv83pbbWzlG2srj1m4rxNqtJQTWUvZzGTYQYKUe6pr7tlLJ&#10;TeDVP30V3/+L7ylA/af/+Q9w+0uVp+9ZMuYTJzlZTmTYsmTBHuVIceRIACdPhqkOTZw0VHw0MtOH&#10;vQRmA3KjBozOu5Ek6xuf9iE/ZCXYRXDh8SHM8ffUtB9nTw3i8ePDGDzlVvleT89mcGIuiaNHk7h4&#10;YQiPs83NhjE+6sWZU32YmvLiJCftAM81NunG/LEIRmcdGKNaldynkrRgka9lqVineY1Sp1X2bqQO&#10;pKQwjJN5SlysqFTJcjQwYkCWhkgciPLDZLmcfIG+ZiSOd2P9d9bigd8lkEmyfQJ/9fw2BbbiYTpG&#10;lnruTC9SnNRSNuzkqSgVAtktJ1gq2aqWziQ+tuiZjWi/UIDrv3Ut1n2L5/vo7Sh6ZTOife2c7DQQ&#10;VK2maBXMsUNqGVc8MG1kyrJvmhvRUwkKy+1C3dkdaP5NkqDvrltSrN+5Sp1vz7se5USnygtV0Vg0&#10;w8fr7+/XUAFYqKSkdiVBw1eOjR++Gx4aSQnbifL6JOOUOHWZCaTmQCVarfvJkCuUg4iRv008p5WA&#10;IgbCw+Nl+dUqMYIEuMLqB1VoxmGJG5alS1nGNBcSZBsRorIYGzbD76tD/6AVTW170Ko9gPtfuR33&#10;fvhWde1rv7cW/4b/wHP/urRnn+BxBn7OQCCdPZFTr638+ea3voKajh2o0+2Ghvdkooq3UQnKvqHE&#10;XYpXszgtSeacCEFykApW0hLK/pwApyz5BgmcSYJsjgpKFKc47kjlmxG+n0v2IBDgeajKJOylnQZy&#10;kONJQoOiJGmSaUgApY/gKl7B3lAtfFQs4jEt4C4F+D29Uv6uEAYCgagVJ423FP0OE5xkOdZN8PP0&#10;tsNEQAywnzKSx5ZK00gjq/FInHErLhxLYWLIjmefHlVe9DZbBeLRNkUAjs4FscA59K6XZhHmuQap&#10;fN713BhefG6UANiM/KiR/VdOZdUMbbSWyusgvBkq0nEz+kkkffxbkqm09OzGySc5j6h8zzw+qMKV&#10;vHy+Utatj+B5nEA4ntNiZpCEhf2Zlj1dKrypIQtOH4mgn+Ne0kZK2JOLQJTlOf3szzxJ0pGLo5g6&#10;nsPAXJjfp4Gf4FHdvpmkpxkX30E17qpQ+7vyW5boLQSOwWm7Al7xhs8MajlWqzA64yJBMBLwi6Hz&#10;LBV2GJ1xw2AvhZ5jRNJu6qj6w5zDWo5fP69P7k0IhOxP+nmvUilHVgVk5UpyDIepVMVXwMH5JcXV&#10;fSRFvSRhA2kd5qmuh/k8PEECNeeaieRDkl80Og9CG6tRqTrdHAddVpLJeCvCiU4SdyOCwSaMDTkJ&#10;3gRzgrrOTVUdblZOT3IdsvQuYUEdkgiDBNUSquH8rkNc9qqpdKPsQ4ezSsVLD/N8UzMeVLduUsvb&#10;dpJjcaa740pLwa85xvyCe6n/N9syOCnnH/4toH35Mctt+dhfdO9YzrNaU/vJK0iDem35/z+lXb+d&#10;Bl4SQPA+bthSgJs27sCe8jI8sPUB/M3f/e0lM7b0893vfAVzcwEkMlQhIzrECJj9nFznCXTPPjdN&#10;xTmCw/MhDJERi7PQ7DyVWn8HhidsynEgKpNaKqAQtKTl+k0EMz0WjsUxfzSGMxf7lFPCCA1g/7AN&#10;p8/k2PKYpqKdngrg1KksFhaiiMWXKk2ISj59muB+PKMyyRwVdXjYr5JITBIoF0/EqT6dVKZGZQyk&#10;/NsEJ0eMk0oMoyjUiSmHWp4e4v8TfL+fwG8lY84T+CfnnFRQTg54MnaqV1+cxpOqSAZ9aoqT9qQJ&#10;42M2TIgqHtISuKxU5yaqdqP6niCNmQCsgFqSYBunsc/yvKKKcwQzqQ7inqhHKEVDS4Uny71WsmMT&#10;1W9oiO9lyZBpGCVHsOwZisOVn+fMSWiCpxJDC0Ysng/D9Kv1uPUrN0Lz4Uo0ufdTIZVi68GbCAYH&#10;yP6LESJgh2n0Jfm/eDebxJvXvFQRp/i5zciQNbvdlfDTmLlc5XA6y6Ex87MEBXe8gQy6Rv12x+vR&#10;aaZhoWKTbEkOr4Q/8Fw0OtL8kUbMUIGM8RlLXwSo5mSfL0ujEiWDjxIw9HoCjakc2wpuwfbKW1H3&#10;K4W49cs3oujxTUjOdyMx0anGWoQgIcuir/7p0j6+5J5+/t1n8a4PPI0P/No71Wsf+o134bd/74Mw&#10;RySphHiO1lG91BPAxNloSW0N9BkUOAxSgcg+q+ypJuNdGB92IMHfDgeNXaiZIEdVRAAOB9jPvTyO&#10;ijhB8HW42fc0eq3Gg5CavkYJq6BSkdAYtSxKAJPUm2k+4wRVqXjeCqhLqsIAwclJkmES40mQDZO4&#10;WG1lSKa64WLfuQimFpKNUEriY/0w2ji+0iZ0eurRQbJSo92DWQL9S0+O4eLJNM4e7aXB9+AcSeSx&#10;uRBeJNhKeNDzJKVHOUckDeNEvxHHFoI4dSYBE1W+OAr1LzjR4imGk+Pg2AuDau/Wn22Hhc/7uefH&#10;0cvn367br8JEjpxK07DXIkiw6NHuR5LE4ijBfn7YimGqcskuJnvoUgc5TPCXMotmPnupISvViiSc&#10;yUygs4ji5FzOTnrRT7IsJKFNthnENyDZgA4rQZ59orFT/bF/bB4CkFfSBnaoerGSMSlG4Lv43CCG&#10;Z+zKU12cvmSfOsK5IwXJBZDCVLSS9lCWgGX/Uc/5IskhZKlXkjd4Odec6RaVtSg3ZUOcc76fBF/i&#10;scWzXYi+PLuFI0HO+yoFpuODNsyOumhb0rDz+QsZkAQQUuZNkpi0+ctViIwv1o4h2iopI3dcCNCI&#10;m0QnhImcFF/o5vmksIBGFYzX+jgGOG667cXKu9fB+dzpJEnwVUDrKIPeUQ49SUI6p0c/SdNIUofh&#10;Xg2Vsx4d+n2Q4vodPF7Lz95+pbJxvwTWn6/JeVZrPyuwyrlu2lWCDdvFSWkvbtyyEzds3o/rN+4i&#10;65f0Xh786//6Z2W8fvM3nuXkNmCRAHRiMY7Z6ShmOVFHyHrFjV8qZUg+XvHGfYbAeux4guowTLXo&#10;wJAstZJBSgFkcfeXZAcxyS7ENjrnUsu3koGln21k2qmWRWJZAk6/XuUpnSMbniaQx8giJ6lEz5zP&#10;Y2Y+gBOnUqpNzfiU49PoqIfAaOd7fn4mgMFxi2Kzo7wmSXs4Pu/l/wmo/F6phTo148T8vA/ZnIbG&#10;VwCeioWTJpHv5Pe38nMkAgQTKaUmIToSFC9euKmBTgxNGTHA/pCcshIvu3giRGbcrZaOJR1gmudI&#10;0GiJp2+G3yUFzaWWqiRlzxK4I2mqzuEetVQqsarBTDNs0Woy0Qa4+NtLQBAPZKO7GM26Haisue+1&#10;c0qGJgnFsbpL0J/rwuljUZyai+IDzy/g9OE4Xn5mHI/tvAGPbr8WxVSQqpYn1beJis5N1q+3FCA/&#10;YEDb5EEYk2VKaV/7jXWw6kvQMXQAeu0+RMjQfTQwkhZwkIbMTpDt6tkLo7UInTT0OhrHpq6daG7f&#10;iXs/fTskwXnVqV1k/JUwO8swM2mj0dXRqNGguStg0x2EhZ8bHyLhGDQRwGvR2bkfDY070NV9AKEI&#10;DbyjkmSjG2ZbqSJG8vOd731d/ZYfKeIty3i2mFTMaUB192785V/98NK7Sz+2SDXVQJsCVlFDkm82&#10;n9epguRDI1Tq9jKCJ9U27yccaiWokqQEZY9Plszr0UYF3aE/SBIjsaoECCklRtXR12+AnkZfS3Uu&#10;6thMZSolzfQEhhiVVjZP9RNtUg5jovoliYfMCT/Vnjhayd6l7P9JdqMggUcUZ4zqxsHvtHgEGGj8&#10;A1KCzQJ3qAeV7cWwJvRod1ejuG0Tx7SPKqoVh6lcJkk2n7rQR6LQg6OHw6okXdBdQxBwwmMuR7/E&#10;hZPoDvG6U3x+Q2MWZDlWpdC6LEPbkuIsRMVL4JLaq8dPJZDjuaT6itZSTKAS4ifl02wq/EX6b3yQ&#10;6jbZhSPTnE9U5xN8bY5/SzL+wUyPeqYRjmWLePMGalQYkpvKykAAtZBcSCL/EOdZN4lcu4GkTwCV&#10;Y0M8yqWGsjRZ1hWFn+O8Fz8MKWigYqmpzuTae9nfnpBUxiGg006I5/mJ81l0Gw6oZXkBqxbjPqVY&#10;m/V71T6sqFPxAO8iSa6z7EOPxFpzTgcJ/H4qYyefY27CrL5DtqukLJ5TlnZjJL3sPylKIPmNJWxH&#10;9p7j7CdfvB1NvP5u9qGkWR0ddnEemqksbVS5JNl5Byb7HJjK2zA2YGcf9bCPpCYv+ycgmcTKlUey&#10;nn0kDltejlcBftlTlqVqD5+JVNmZIpkaTesxkpCiEiaOz0PKEa/etAe1Xdtw511XyBX8S2D9+Zqc&#10;Z7X2swKrXMet+8ovnZPn3sbr21qKDVsP4vqH78fHPvnrylh97DdexJnjvTjJNkdAmyEgDXASqbhQ&#10;8frlAJak7lK+TJILHCF7fvqZYSyciKk2NuHgawTIOTfBRUvwM9GotKE33a5UoyjZUXF84u8Rnnt4&#10;1oU8zzc258WpCzlIGSZJWi7hMycJpKM8n2S0mVsIYZzAJiXjhsfsGB3x8vqifN1PI9FBYO7BMM87&#10;LmkN+Z0zZKMSQxgjOMVzVK2cvIOcKJLZKU7DK+EYsg+VGqCazHeQzYpjkw3TVJ1TkjSfJEKUXmqQ&#10;YDNpJLh1k1yEqYYdmF30IkVmPThuQpKgNzptJag20/jynBKewHNJRRzzYjnyU93Ijxt5X3qk2I/J&#10;fqrUVCNMQYKX6yBVYAVcZKQD7FcdjXiUasfiKIJURZHsTOIJHCf7NjsLYaIhyfW2Y7bfgfNzCTy+&#10;mMTjRxNUpd0YJHP2EjSkrqx4UTrJsP1hyfRSSqPXgGu/th73/DonpzhY/fUaDJ6049bfuBZ9sR6c&#10;PZ5Eb6AJx6b8iLvrEfc24gIVkpVKUyp7zPEZS/3Iju49Cpgbju3F9V+8hkBGw0UgPXs2wWtsooEt&#10;R5AgKJmMhtjPPW3b4TCXKlAbHHIiQUaeT5GgjHlUcoeyqgfQYyuCmcDkoOKTn3/6p39UsYZ2KmHZ&#10;wzIFq0lCmlDbcwBWGsCS5o3osB/AP//z/1RVk+I0+lJKTGIlJYTCRUXlo3KKc6yKk4vU47WHqRDD&#10;7YjGOqnUtDSyHTT4hSSUzdhTcT+88Q6Vw1f2LSUrU4RG3kKALGnfit1196OVqqGbxtpPxTEwYkaO&#10;ijgky81UvZIgYZaKUlRGiqDnIZmS62gnofHRyGdIalL8Tqn84qba0VioXtNGWK1U/uZqdJoaeG/V&#10;KGjcDT2vp9l6QC1x66jqxjhHZA7ZSF4kycoC58AQycoEx/8YleoUieXZI70YzhpIYqwkDrzHSAsu&#10;Pj6oMjpJnVJZRpR0fykq7VOcTxf4rC+cyaj7HCNYdhsLOSc9JFGVcNipQnmN504mCagmDJIcS9Wj&#10;o5LwgYrYThIUkgQgBNQeTykC8U6VOlJKvEXy7ajTbMPoYhCNhr3o4bhbStfXBRNBsLr1UXSZD6j6&#10;sQLAaumWyj9D9TtCYE/xtziJdXM8pC+FxPjZx/2cy5JgX/JSS/H1JAmBrEZJdilZ4pV9VlHhEkst&#10;jkWy12rjfDFlW6CLy3WWqX1M2Y9387nKdkY428nxKlmyOtClyEAdbYAWzZ27eA5+F+e0LUTCwT6W&#10;5V0Hwc8db6MNcVHJR3B+MYOj4kA57MeRiTAm+pyYzFqRiWuQCHcokB3N8rPiTEeC3ukrQ6uNc532&#10;qIVK1Mjn2W48ABvHmCTLkEo6J0+mEJPQNM6RyTzBn8BvCHMsKyLeiVveahyrAOyVQEdeX27y/8tB&#10;YmVbPn7l5/9faqvd85u1JcDl3wR/AdqVoTSSC/jaLQXYsK0Y122vxFVUqzdv24tqTRUVWY8ybO99&#10;5RQuHEvj+FwM73xmGhdPpMmg9MgMuzFzzK/iQUfHbHj55Wl4qYqGBg2qtNbTT47i/FkJFhe3+wie&#10;vtCvKoP0ccCOSI1UKlOZZIfnezE45cIwwWn4iFdVHBkd92J8xs+BbKEaTGHxeAbnn5jAibNDBEsX&#10;Rgiox07z9RNLyfdnqVBnaWSkcHmeE09KxvWPWdFH0B0kuGY48YamXSruT/Zb+idpiKbsBPgWqmUj&#10;Ar31yE+ICz7V67iW4ElFnWlAvL8Ng3M8z5wF/bNUsKkWDmp5r43f68SZixksnopi6mSIk7UNAwTM&#10;BCdxjuCdp2EZmjIhM9hFA3FIFRPY/Nv3oeiVTUgQDCM0tlLPNMprEkcQiS2002CHo1Q45v0Iklmf&#10;PBNT1xhONyCcrIfkEA5x8uXI2ucmnDg5G8Op2TjecX4UL7CNpEw4t5DGuSNpvOPxcSqMCNK9Oiqk&#10;GgIJDZqmUKWQHB6RrFLt8Bur0fb8QZzuJxgMOyGJ/ds/XI7FmTC81gqco9GVpcdeAvSx2RBshmJc&#10;OJnG0dkgqmOPYdO7734tvEh+P/LkbZA6rFJVSJKsS6xtONmmwp4GCBKnZ3x4/nwOiUA93FQvT57N&#10;YIbP4ey5rFKtuUErVJo/GkZnbwcNXBNqjLvQRaJho9G18jq6vJWo1u5W2W8ktKLHLYH61ZigWl/5&#10;I/Gmog5V8D2VQrSvRzlBWQmubhp4l60aMxN+Kg6Hyn6kM5ehvnUHQacC5qCAYSvM/jpo7OX8rB7m&#10;aAMaqdiLOjahiso5QWDrI8g5nZV8RiRqU5LoxM6+LlNlxCSVYTwh6lWyCjUqRezy1iAgy77+Bj7r&#10;KngJFFIgW7JOSW5YX6QDbbpytJtrUacthZGK2UBS4KYh1boq1CqOzK1pfs+ZI1H0xbtwbDqAZLgF&#10;C/NBzoOQcq6ZZD8eHndjYdKDkZzMOZ0io5mcniCuVeXMJBGDVCaSTFBnz6QxJXuoh73K2Wv6qKQB&#10;7UKex05TOb3vXYucu7K14SMxtBPAmjCa0uHJOYI455qeY1UqFDXwufRPO5CW5XGSVekbCXczEYB7&#10;sxpESKZDBLpG4140OwrgIWDJs40O6fkMl5Lyy3Hy3S6OEQmbMYhXtSh9gtmTFwYIViSiPE83x2qb&#10;v0xlphLPZjv72cr76SaZs3GuSIiZrAyZUrxPEmVxwBNP4d4xk8peZOUzjpFYG/hMLFTM7fx+U7KT&#10;BKYUGZKlJO2EhMO0WAvhJTEWVSk1eOMcR5I/OkCgnRTiPkJiTeGQJGjKtlaav8+dyWN+0It0oAsD&#10;SSOVrJnHeWgTrAo8RU0Hsx1KOVuoRIXoSDiNyUnyyzHT1L0LQ7RfEs7TT3InIWKS9EIyiDXqpURe&#10;y1uPY30zYL28XQ4eK5u8/0tgfb29AVgvqdolJVuAuwoO4ba94qhUgJt37MHB7hbcuPFBpMaDGJjU&#10;KAP1/vc/QfaUw/x8ggZwBItkxPNk5UNSfq2vnka6CxdPZ5WDxSIBVhxWopEmsmiy2sUYHr+Qx+Jh&#10;n8rGcvRolMBrQirVjYFBoyod1T9g4+TWITlmQH7WjjmC5TEC+dC4ixM5iOnDMSrCBJ59cQFzBIzT&#10;nFxHZBn4bFYB65GTvZiiQRCDLp6OUmO1n7/F0WGQDF+ys0gAvFpm5jEy6eePR6g07chzQs8fD1I9&#10;tCE93I1wvgWxvhb0DhAkp/RkslR8VJP+pBRP7lYp/FJUnn1jZmWUZK94lAp7+LALk0f8BG1OgoQU&#10;Ue9Q+6eiSiWTUXK0G5lQ11KdViq8WKAV7rQULe+kam9XS6yS6EHKuPlppAaGdcgNaFQTpSol7uI0&#10;ED5fJcKcmGJYj9OQPnWyn8AaQ39Mi+OTIRyfCmM4acBJAuqzZwbx5Kl+vPD0FPoyJAb9Tlw8nsML&#10;T47huadH4XUTvKylGKe6eeJ0Gk+f7sPuDzyM61/dgDOTvSRSQZzgd5w9EsdY3oD+BNWI8xCyqQ7Y&#10;J8qXHLf+7BKoXmqSmzjB/mk6WoDa9i0orr5PhZAEeQ9jNFSz7KvTZ3pJKhpUkfgF9v3hOQ8s5hK0&#10;duxBkobfQwA20JB2Ow6hqmsHzIlGFZ4g6eN6HFVokfAD9r2d55RaleJVKXurkiLQwefza7/9K2rc&#10;SqYaSUgvNUcFWL00TrI/Kl6nkkYuTJWqo1r0RlvRQOUtcaEeEpZwvw7bi+5Aj6sSZc2b4SZAynKm&#10;eHTqCcodfE6ypGul0VUZrnjeoSEaYgJ4ddWD6KOiiRIwMwIQ/KxUStHbpfRfD7z+ZlWYQEBC9tNE&#10;BUsBaykTZgvUUZW3os1YjmYDwdVShVZen4sKcPPBWzg+qXh4zhMyP0giZ8cdyllOHLISBNYcVc74&#10;jEcpOwkxGx4m4SXY9ZPMnn+yn/PZThCqQIBk1sx7ExJw7ngC01S20ySqIVkVCNSgRbcbJhrxZE6D&#10;mUmvImKS8nGWf0sNV4kHNfN5SJjNAMnZ8JQD3VSrkhvZTkKk4ViWuSaxulGquvFxJ3wEUF3wkKpF&#10;qmXfyfklD3V+2g4rCZjk0dXzNVlVSPB79ZYiVdVJ9h71kRokSFglzEZK+QVCDchNWJTzTw+VfIej&#10;WAGTlHgzBqtV6kBzvFY57PWPm2Dk+Ol0lSi1LnurhkCV2quUCjJSHN9Pxdsm902lW9q1C718/pKO&#10;00HiK0lKTFSveqphWc6XJWsrvyNHBS2OTxJqNSF2akqSgUjiigrOWZPas89ENJgacGFmlLbvaBpP&#10;cN71D9hVliYJKVJOTCSeotilMLqD1xDPU6XzeyVuVUrrxaItKq5avLol5rbHVowY70HSG95651vI&#10;FSwA8GbAqpZaV7YVwHF5k+N/Cayvt58EVlGu8v+lEnCSG/iGrXtR0EjDPhTBnZvuIzuz4nc++SFl&#10;oLYWP4ZmYzO+/xd/jh/88Pv4g89/CofPTOEwlagvcoiTpxmzYwGMp/Q4OmRAnIM6xgEpAfdZMt5F&#10;TsynnhhWalL2RqepRNPpbjLsECdjD8YmvGrvQpJ9ZyfI0qbduHBxiICZxPRChACax+RcGBefmsDj&#10;BImjJ7MEzxAVaxZTNPxSd3L2SBhjcwQ4smlpOQ6+SLJV5bSdoFId4XmzBFRxVpI9p0kaeNmDlfyj&#10;/eOS6MKF3r4OJAY6yIbrySYb0DtEEB7WID2o4X3WkUW3qwo5/fyMZM5JE0DEUSVFcB4hiMt+cXKw&#10;B7H+LmRH9dj9vodhPF6NjITUEHTu+dxtS0D0gzVw0ThsePVa5dwSogGRpb0AJ3Mi16HSPcoqQCzR&#10;BCmmnpIsS5zcfm8VpsZtmB6xKSUyLd6YM1E8cTSL584M4CyV//nDCZzia688PoaXnxjDr758HL/x&#10;vrMYIrAemYnD3lOCD7/rGMb6LQg4q3FmMYp3XOhH7gkdptKWpUQXP1yjSp+Fz7by/AH86ivzmO03&#10;w6UrwNBLZjzy+3fitm+QLa8A1OV28x9fj4aRfWg/Wgwrr7dL4vuoLGVpV8A1QkMi+Wslv3CX5QAZ&#10;+GbUVN2HitJ7kEp2cyx14sjplMq7GibIttFIW5NNaKXCMNOw6L21aKNhbhfgpdLRsIm3suQplv20&#10;VvMBZCfdatzK3pqPYzNE5ZnMaWHjOe1S9ICgJk45Uj7NSTCp79mLVmsxlVOV8trUEUA1BJ6qjh0o&#10;b92KAMmfn4Cmp1F309g16/epGr6ybyuxwuJFHI+0qOXLDMHF7aLhJlHI8jt9gWa4fFRuPiFPVKye&#10;VhpeK6I8Z7ulUH2XkwolRBDSEmi6/VRhVMzN+mLUde2j0W1UNWi15lISQqoXqhjZt332uREY9PtJ&#10;VHwYHbEiGW1TxQTmDgcR4JiShPppAoR4wk/P0bCfT2P+VBxGWSUh2Zzka0+cy+PIiBMvn+nDyRMJ&#10;xNgvsh1y8ZlhRUznOKdGRu2qFNoIn794SjfXb8aZY0nleCTJQmYIyhJC12M5CB9BRfbuJWxmiGCr&#10;4bMf4lzUW0vQZD+IZlcRHAQ7UcR2AryHJGmA8zJOxSwZxSRLlpfAPEHFK34YXo5/KWRu5Xe1u/j8&#10;CaKOWB1MoSp0WwoQ4TFaAowhWElVX6Uc5yRspkc81/m5Ps4h8YgWz9tuVykJUgtsnEdS81dimy0E&#10;3CDBOEAw1/K7NSRuOo4vD88rVZTqqL4lX3WcICpZv0Sli/eun/PR1SvJOmgXOJ4ldWMf+yHQ2w4H&#10;CZuPxDBKMtWXMSIW6iCxIakdtMHpIZj7CZqOMtg4J5z8zlCuk0Rqv/q/hAbJipooWBm32X4SewK/&#10;k+MywDEie9eyWtBNIlHdvQ133vMzFjpfDRx+nibgutxW+55ftK38rtXeV43frY5Z7b1LbeV5/rPb&#10;NSqx/j5s2Mb/E1Bv3FlIkOV1PLod5oCLzNGNHcWlqGxtwpmnLigDtfzzv/nvP/7jPy797yd//ttf&#10;/TkNcjUSHLTjVCO5zFLR6SNUuGfODuLCs6NKZY4RFMR7t48qaGLUicNHCLzPj2GERmJg0omZxbCK&#10;cROnJam7ev7JIZy5MEhQncDp80N49h0LOHaqT6nYw1TJ558cUcA7ftiDoWkbssN6qlQL2bsDMxL6&#10;M081y4Epzknzi5wEg3oME1xHlaOU7IEakKQaHZq20vhT4UwaEO1vU3l1JfZTQFqy70xTWUlYhSQ3&#10;l4TmYb4n1S0iVJzi1Szl6VTqNIKGxONd/43rsP5bazGUsyEw064U3vVfuRa3ffwG7I7fh85EsXLK&#10;kBzAgUgD8gLaBOTsAA0NDUE4Kh6qlVRc3RgkARFlcWo+jCdPJPECwbAv2k4g7cUHnp/D8wTW8/Nx&#10;PEvVeXjQiV9/5ShOTAfxW+8/g5E0QcDVjKlBN15+ehKpYJvKAfvkyQzmaDhfOjeEq15dg8MkB8sZ&#10;pGzvr1fqer7PCs25QhR9fDOMj5ctqdTlpd/LG5V4u3MP7vjUTcrppZXApDEUqIw2NR1bVZJ32SeS&#10;Kj1S9k48tOePhjE/y+fDcSLxo5K9KEplHGDbX/YAPFRHXd4ylVfVSsPTZi2j8qmlAilXyfo96TYq&#10;1jp40y3KqPpJTFLDNjUeUyRATglPIJg6afBCVNphns8boVHk36m8EV16gptNPDLL0WI4SIVYRAUk&#10;mXOk0HotSqhYXTy201mBLnsZVUuNcsCRAtribSzbGpJ4IhZqVoknpgjqvVSpEpPoC8p+ohGRuAHB&#10;sJ7EiWQlyt/hTnh8DfzdpvbsvFR+BnslgbYElfq9KuNUSrxteQ4dwd/iqVX7z/0kVCaqnTyBbJDA&#10;J053siQZpqo5eyqJAEHh5Ile+HmvUuRf8jNfPJPFE0JARx1wOyoxQdU5PxfC3OxSCcazJ0nEOM9m&#10;p71477sXcZR/J3o7YKf66tbug5vnDIn3O0mPvucABrMGOLRFVHFVfIYdKoVhTIA81owzR6MqTaI4&#10;H0k1lvyUTcWjOjknUrJkzr5rNeyjKq/F5PEw/EJwCFA9BJYxKldx+hoeM2OS8zLEeRHm3Op2FsEc&#10;owr2ybI4AdVbgnZfMRUeAVK3V22fdDkPIjTaowpAGGUv2s/nybEREUKalPzSdYgO6QiYJDg8rwC7&#10;lapeK7WPOcck6YiPc7zBWgi9pwbOLAGbqrTOsBeDCz6E+3qQICGXVIqSmEHSLLpk7pNEd1NR93Ne&#10;egiAnRwXMY4JKe4eT2tUubko+02qETnZLzZfHaQYfZjPTdSqhGGZeT4BVVkC13BeSFiZZPSy8/ri&#10;mS614tHcuUOFFck9SXiPlMXzsG/eUq7glW01QPh5mnKKWm6rfM8v2t7wXau8r9p/MWBdUqr7sYG/&#10;b9pVjPWP7eE17sV1m3kt9z2GwpY23PzIbty8cReuuucRPPnSe/H4S+9h+xWsuX0n1tx/AFc/cgDr&#10;NlK9LFzARb73xDvfjXPPPKOMmfzMkCUmybjmqQqnqRYHyORn5iKYpjp68eUFPPfiDKZmgyrudYbK&#10;c05y+3KiC0BOEzgWj/cSEANUpR4sHI/j2Jk0Ljw1ovZaT57rw4Unp/H8S8fU79PnR/jaIFVsDlPH&#10;g+gd0GKSk2H2SFAB6MgIjd1hLwZojCRJwDjBQ9r80RAywya17zqsloytKg5P4lZT/eKcZMYQGe8A&#10;XxMAkFi44XErQhz0Yd6bAKEo4n7lydiGYRquad5DNNHBydUJ70DTklMQW13/Dtz/nptfByAqwrqG&#10;rdBFSlTOXWHqmbxG7bXK/qrHWwE/J/HcpAMxXvMAVcTRMT+ePp7F3IANJyb9WBiyE0hDeA9V/DPH&#10;M3jqSBLve3YKpwmmR0dceIb9FCNDPs7+PT4bwWmSkKfPDuE971zE/IQfLz8+TqC14IUnhhD11uPh&#10;P7gDkcfbXgPNe750G+76vRtxNO3C3V++VKT9SoC63OSYvyW45qlSreVYnAuofUYJSxGPznBvm/I8&#10;Taa71TKpZEaSxPvzs35MSN1OgvzpY3E4vHUwuKg+uw8gRgVkYp9oApVUk81os5WhzngALVSykr5O&#10;gFVANZBtV8dJ4L/JW45/+O8/vjQal37e/aHnYKARlETpfgKlFFIPUVWEE10EthZobAKsBeiS5Vmq&#10;WKl3Kk0C+1W2JRq5Chq4LnspCZcR7Zq90PI6JHl8gs9HQDYQalL7loHeVkilFicVnZfgmUpZYDFR&#10;yfi6qV7b4QmIV7BUhaFCj3TCbquGJ9gCJwHMzvuRsm0SV+wP1cEoe5NUvtFYB0GI9+itYl/2QLKI&#10;nTgW4Rh1KCATr16/v1YtkwZ4DVLU20lQFm/Si0cTOLcQw7McE6cXEsjHNUjF2pVT0vvee4SKSosR&#10;jgW/uxoTJCUnj8QUuFrY19m8HpK0QLJZyWpTc9NWdDaRhItXcZb3zXkxlNchQ9UuBGlywgWpECSJ&#10;JWRZvpWgKeprWCoN+ZecjeySppPPS2JOpUD5xJybc4DqlJ9JcR7Ek520BX1qT1EUrVXAJ1yj9tKl&#10;wLed5DfEfjIQiOxBScPJex7oVJVwNATeLsdBmDh/JCRK9iwl1EnAqLZnJ1VmD6LsO1ladaZ4HqpT&#10;UZ+6aD26xbEvVI/inm2op8KWWrCSTjPC/o6RQIUGNcojXECt3XaQSrdT3YczUI/koEmRLgMJtXhG&#10;+wVcScIle5mkv5S0ilqSom6OHwHULO9bwFTiWSXdpiwHS2yxkAA/gV9iwdP5HpKOpUQRoXwXIgM9&#10;KrVlG9W6tLvuu/U/EVjlMysA9I3vvd5W+55ftK38rtXeV+2/ALCq73mtj8Qbu0DtqV6z6ZJnNl9b&#10;t5HXsa2QQLsVN20toqol4O7Yh6u3lPL9PeqYazdfcngS1bttH9Zt2ot1/Py6LUW4ZeMBuP0OZcT+&#10;+q++j34az8NzLkyRtY6O2wlsNoyPealUfTh9to8KdUrFfh2TZV4C8HFZ9p0N48jRFC48MUhwjVC5&#10;BpRjknj2jlAJDFDdzh2J4/BiH15593k8+8JRAu4MlWsKi8eyGOXx+QnZr9VibMaN4RErRsgm0xzg&#10;/ZLKcMQEKcAuBZgnyejHF4IYJeOeIsiKCpDk5IMEUqmkkSbbzfZrlLISQ5ng5Orj+ym+JoYgzMnq&#10;5SRKp6l8kuJNqMEcge4IQUxU6pY/eug1wNny8fuXQHYZgKgKg+lGrH91nfIilbRwKhcvWWqS4DpM&#10;Q7dIwM9GqAQIPFlO3Pc9MYvnj/fj6SNpvJNE4vlTGTx7PIUjQ068eKaPqnMAZ2dCylvzSRrPJy/m&#10;kSaQ5al0Sw/eiY988Czmxnyoa9yC5y6M48V3TqLog5txmM/AR2ZdcX4zSl/ZhHXfW7t0jQTRO796&#10;E5LjXUsqdfnar9DWfvMqVP76DoyS2DS2biGQx5HyU41rOC54DxKG02UjGIYbqMLKCEAtqvKNx1+H&#10;yTEXMrFWnJR8znw9QsAz+5tgddepPUipZdnqLkGDpIVzVKAnQFVBg2Sl+uh2kuUTdDVUNiYabDFM&#10;UjlGPGh/8MPv4iMfe58ak8s/o3NJSLo4qRJT2rAJjYYDaCZ49rD/lVqkcS1ofgxFLZsVgG+rvAe7&#10;ax6AnsZtR/X9VDH74SBwxUgQUrxXiZNV2ZUk/pLG0y3jIkWgpyFUMatU3vFePTxOAqezGS4/1amT&#10;zzrSzvHshjfQAgfvNZjVoslQiIbuXXB4yqkm7UjzvJ5AHVq698JEpZ7guA3nCcYEpDSV98KEU3l8&#10;yzgPUzVefLwPThr1LMdyCwFtcMoBKaGY5TWMkbiI86CUSJshAZwcceDCkV48sdiL5wi8+XSP2l6Y&#10;6DfjSarcM5yPktBe1KonJKs4DrTq9qO06gE0Nm9FF4lFQgw/yYhkWZofE49/AyS7mYVg0mql+ncU&#10;wUcAlMxJsprjIJmRRBkSb6rmW0arKlAJyA1N2NUck0o3EfGDIFEJh5uVZ7AsZ5v5uiSjF29YJ8eE&#10;1P2t6thCYOsgmFVSVWrQ7ilAt6cIOoJvUACTyt3m5dziM7EROGu0uxQYikewbAVIylCJaRdnKgPB&#10;utZRiHZ3GSps+9HkK0Oldocqsi9OVVb2qynG7yVxE2C18lkHU1Ikg8qU72mdFVTMS34Aei/Bnn1W&#10;rdmhxmiA16ZyafNcOh/nAonTciF2jaNYeT3LvrNOwm/8JJA8RgoOWEkKJJVhs34PbCQPrQTTZo5b&#10;CdFp5Gt33fszAuvKthpQXN5W+9zb2f4zvkudS4Du0t9vR7v8/Ku9vvTe6yE4r73Ov9erv6Ue6yUv&#10;7K1sipQsXefrn5fffG27fG4P1vLYG3YWYkdRAT7/mU8pA/aMKKJRK44fC2F4zIjDR3wYn3NiiExt&#10;impUAtCfo3qdPZLC8TMpVVvx6Mk0VaFPqc/JmagC08l5P46fTXPiicpM8thBnLo4iQvPzuL0xSGc&#10;ZTtFYFngeRbI4GcW/TzWirF5N4JUNJLGLDGkRZrXkJ+0YXDWrTwBR2f8SFLNJqg4+wlik1S4STJC&#10;qW0qifGl/mosQyU51EGFIPGoHfAkmtikossh9HDySXJ8ych05EQYuUGjCvmZmPPA9XQrqp7b/ZrC&#10;k/qr675DwKKiu/rPrsK+Fx5C0/xOeFKH1N6vmZPLxUk3ymvJhVoxmtYhaK1Eysvv9zVhOmfCux8f&#10;wweencErF4fxwedm8PzpPM4fjuAZEor3Pz2Pd52fxOGLfjw+24vDeSPOLkbhMZZgiobyyKAHIykD&#10;/18Be81ebPzu/bjnyHqs/cFa6Dr2Ik+F4D1aA+PjpbjuT699I2j+NJUqjUThxq9tgDNfAZemADFn&#10;NQ5+YCOGwp3opfrUtGxDS/1GeKm2rARTyYfs8tWqJVnZl+od0iM7bEQ/x8AQDX4oLoH4daqUl4fg&#10;IkXBdTTK1bq9bPtUBiNHpg263jo0UJ2IA4sYLgMNtuyjSTpAUaWqHqatAt9+9Sv4l//1zzj9+JQa&#10;m5PH+rC79lGUaneqfVspSO0ksJRpC7C3fgsOtu1GCVuPvRolhx5FWeMmlLZuRpdlP8cBwY6Ex0NV&#10;KxmdPCRDfhIvCcXQSp5kgooyrlRIRlclCZoRwVA76qjyui0lKv2dxMJ2kyA4qOZr9PvRQuPZzfNU&#10;dm4nSNNY83l4qJxkuVC2SSaHHapYfDhCokRFmZYk8lSJz780AxvJk+QQzg1b0EHCkJ0wQ8oKSgUg&#10;J68zluth34qjTQe/vxC1Nio6Eh0HydrokA2LYx4c7bejm4Rhrs+Cd58bUsXYZa9UnKJOUL2Kr0SY&#10;JEEylEl2LsmkJmE8UgnIw+co+bml5JvsDUqx+5HDXgUW7aYDKuylgSpPeQSTDEjlGInrFUU3OetT&#10;RQrGF/zoIImRrEsO9oPsyUYIxrKKE+Zc1Es6z0i1Wn62hKkIec42kizp4w5JtcnxIHHFYap0qagk&#10;6SptHqnOVKOS5ttItmSPUpyzentJeBzViEV5LQJ6uQ6Vw9lEkO0KkcC5StDGzySHjAT4LnWeXt6b&#10;7MsLCEqVIgmZEjCWJVu53xD7WmXXYv/KM5M0iRKPKiAsubQlXEeIgNSOlfrEBj4Dd0QqTLUopSpE&#10;wct+kfEu4WRBfl6SRUh/tnDMGwmwJo6lNlMB6jS7UNlOQkEVfMfdV4hjfSttJUBcqa32ubez/Wd8&#10;lzrX/zVgvfJ7P1MjwF67dS/Wby/A2k27saO8BCdPDivj9cH3P445gtjUlB1j42bMzNkJlFYMkqlO&#10;THtw6lwfJqdDOHlmiIozpjx9T57tJ0hlsXgyq5Z4JV/siXN5gpWPYBxS+6vnn5jCMy8eJ6iO4TjP&#10;cfgogYRtgar13BN9qlTYGFXuGAFu7LAPwxI7y2uIUV2kRsxIkblLppTJhRhSVLFxXk9KwnIm7coj&#10;L0Mgllqj2YEu9I9yYqfqEJHkDZwwkqEl0t8Gb7KehpsAG6qkYWhQXr9RGkSJpZsmaZDkBpLAOxnt&#10;Qsfxg/C7axEP0PCeKsFozqiS72doWCQLkz9Uo7x+3WShRhoiKbx9YiaIsYwBh0dduHAsgcdPpPEU&#10;1emvPD2BZ05k8PKFYbzniTG8RAX77OEMXjgzwL+H1Z7oc/MZPHWMKiDYoDx5p2k87//MHWTkxTB0&#10;HID9+RoFllf/6VVqSdqTq0b9ke0EiVYFknd8a8WS9Vtty+BLZbuQtGIhZ8d1VOMDA91I8r7TskdH&#10;I5yhwcsSNJI0sH0DJqq8agTibQQAGp8ICU2iG34quQ5dEdVRscrhKuE0Gk8FgbMR9VRHjeZCxepl&#10;abjDX877qqdSrVNZhCSuUcrXSWiGpAe0+uohifoN7lKEqGxqunbi4vPH1Pjsm06isGsr/DTEZk8t&#10;Go3F2N+6E3trt+JA6y5sKXsQ9V0HEM3okeCYaaGx1cueLr8jnOmhWumG01+vapcGEx0wkkDE+o0w&#10;0Zi38xolb6wr2ES1yjHEa5CkC5JgoJPXJvU5e6jADtFoFrZvpRIvRGHzJjTpD8AXaYakBJS0dlKb&#10;U8JwpsY4lhIauAMNqGregpae/Sgqvx/1jVtQ0rRZhSkdOd4LLQ22hDmJQo2QsAyQqAwO83kQnIPs&#10;/+6efajjZ+18HlVUnVYSivEZ8T8gMPhr8a4nRvAhkrbTp5Lo7NmrYo+nZQxynuX6DQRzybHtRZIq&#10;VOI9JUbXzfuVcnM5ziMBFKld6+8lsPO59U07EOFrYfaFLBHLllAvP6MxFrJfeY8Ee7OQLc4tqaoj&#10;fWsluEoGqCnO25rGh0m8GpAieTV4SxHIt8LeK2klDyoFKtmbpEShxHaKl694/PsIUG4CldldjiyJ&#10;quxhOsXRiGNueop2hMp6KG9BlkRTEvI7ZY812aQSR4j3seznS2m4doKY7MtPzPkxMOFQ3uRpnk+U&#10;po6qVhSyFACQPU/x8JW90U6qdAF9cXKSfVMbzy3VbvT8Hvl+SYvok7Av2ZPn/2UfWu5fiJnE5cq+&#10;r3yvicRLtiwkGb9OiCiFgMUjxQl4nZwLeh5n57l/5j3WlW0lCFyprfa5t7WpJdRLbbX3f46mrvv/&#10;ErC+XfdzPc99g4Arn+11u4qw4dGH0T+5FEv4Kx+4gFEC2vyRAMapFKdnXVg8GsEcFej8fIgtitmZ&#10;CCdxH5578RhOnBnmsWlO3F4CbRwzC3GC9AAZey+OnE7i7PkBFct68YlJnHtyBifODlPtyrFRnHt8&#10;mADdj1kCbH7EToapV8WVU4MWKoxueHs7kObr4tQSo/o7QoU7s5hAHxmzAtZRCzL8LUn4Zc9nZMpG&#10;gCb4DWloNNqRGupRTkaSyk9qmIZznGTDGrJW2Tuk4uIxozQiUqsyP6BT8blSDFziVGNsEpIR9JIV&#10;6w5gbsqFPhrOgUy3qgaSzpFB+6rgJTsVB5BeiY1TXp4tqrD0ACdVH5lznkz78eNJPM9+ePxIAucn&#10;wtjyh/dh26/dg/ecHUPopXalHLUvlWCCx588GlMeq3Unlsrb3ffhW1Bz4GHc/bVbl0BQ9kP5W/ZR&#10;b/2T65Fd6MKtX77+dbC81K4SAF7xe7nd8I3r1Dnu+czNKB67H6kTnTgx4saJUTcyZ7vVe8W/uQUj&#10;VN/ilBSiqpK9uJM08rm0BnU1G+EioHkJvG53PTo79sPlboSX6q7bdogk7UHoqCCUoaOhEo/cbrJ9&#10;I8GynQqm0XIAzVSrWhpE8e400CjK8p94fYo354GahxT4SRF0M8HJRaCp7tqL+3Zdr8bnl7/+RWyp&#10;vAtmWWq2lqOsbRf2Nm3Dnrot2MW2p3YLCqofo/GtQ5jXbaLRd/KZ+Aj+dV1UDl0HkRl28nplqbQV&#10;Yd6nI9BEcKPqogHV2UrhFGCPC7BI2jyCL9VIdc9OuPnMyzQ7UUlgbSHQFjVuJJE4ADcVttRh1dKY&#10;Zkcs6KMK1WgPEJhb1bJmj6McHfYSqpxaRDmmc1kdCivvR031RmRSPbBRMUt4zVOcJydJyAL8/kGS&#10;gjDPK1sOQwNm2K2HCPZdqKx5BG0ET0k7aKTSD/OaB5MaLI57ME4FevR4FIlYK0yaYhzmPD1zvh9J&#10;jsWTZzIY4XcEhQyFGkhC9VR2HSrBguQVluLwUqS9hc+nzXaQhE2HXl8DhiQ1ZFQqOnVDqrhIvVFZ&#10;8hVgM7jK2We1KmWfg6Bispeqghc2XpdkZ0sP69HjKiKpJZDxmbuTzWq5t4uvtTsLYUs0oMtTohyX&#10;9OLkJg5MJEKyPyu5f0VV+kjMJHZbaj6PUaGPDTjUXrSJSlK2KASkZb9ecmC3UgV3OkrQzOdjchP4&#10;qA7dvDdJNtFO8KznM1RFKXh9Bslkxt9SEECcm2Tp20FboeV1eAmYsmoge+JJEjDxv/DzWfRGWuHn&#10;/UuuaElYIoRQPOjTJOZeAriQTa3hoCJVHhI2D8FYiq+rCjvWQrW87OcYeoNifVODv0pbefyV2mqf&#10;+/9Tk/1XuQ8Jhbn83n6Wps5HsLxSOJK8/2Ye0iuPXelRvfL1lW0DP3OD+r6DWLu1ENdv2cSJ36oM&#10;10c+9hLmOTnFiWhi2k116sboiAPzEiZzNIEzp/I4dSKHU8dzOH5qHI8/vYBnnj+Cl145SfU6ggtP&#10;jqH9t2twenYAN377eky8GMHzL8zj2ecX8M53n8MFAuwcz3PhqVGq337MH0tzAJsJ7D6yX73awzpx&#10;YQguMXpZI7qtlWppL0QDmKVBHBz3wS/7NxLjSiUrBYXzYybkhyVVIX+PGJWrvocTP5rvIFOtUgHn&#10;fqrVWL4N0b42JIa6VAulm+HgpHL7qzgZyL45iRNkqhkCpwBjmgaqL9GFozN+Ak0PBvh3jJNG1FuY&#10;Ey8qk4nsNM/r6acqSHESyWclI1SGbN9PY2PRHSQ48RgaxairFpO8p7V/fjWu/fZ6tC7sxnWfXdob&#10;ve/ztyI11YL2MwehTxRhndSEFTAk6N7/jpshJeXk/9d945olsPzBGvSF27Ew4kLvEarWS17Bl7er&#10;vvdGYBWVeuCdD2I03IWxtBbDBBxJzl723i3Y9qkH1TGSUN8VrkDbmQKVEWiaxGaQx3Y0bcdIvwVH&#10;5+OIhTvR3rAdqZgGBj2VpoMG1n4IteYylZ1GPDSNVKNWGnJJ1GAhWMheV4+vAjoaUFlukyTmEtPo&#10;EockGhzJwSrLqnWavQiKNyuVpYaqpnxgL5xJrRqfv/dHn8Du6vv47LrQqT2IA7WPYUvVw9hXvw27&#10;2baVP4QyKtdG9ntt9x500wBbIx1UfKUI9jtR2VVE4ymxzbIKYqeKLEKIABphcwck21Ur3L5GgkMD&#10;zH6pV9uEOsM+VctVli5bJFRILW/vIxkg8PE6VYk63qMv0wGNuRi9URp6AnUvwclJ41vc/KjyQh2a&#10;96Cf6niWStYTbyUhjWCapLWidTMVqA+JYIvyUg9RFZXUPaziJh1Up25PDUzaYoS9BBmOnyGq4FEC&#10;8vueHcd7XpwmGYtD07kLn/79FzDYZ8AU5+wrzx3Gi8/P4vEnR3H6fJ9KIZrPG5QqDPG7J+b5fX1U&#10;lM5yFcOaiJFosk8dVInuRDP6Bg3K2W5uwot+zj3JJBQimbI6KqG3lynnHXH0kuag+jUSVBWwkjz4&#10;OPeS/UuktpvKUE+laCOBsoQPwRqt4bMkoeKcNEYJxrGl2FVDpAp9C044eFyAhMxE0BTnIJ2tWK2Q&#10;ZLMG9IY7kI1JRi0DFX4LrAEqXipMydTUSTXcbC9Eu72YfxdhZNYLD4FV9lmDeY4VexFazAcI7BWq&#10;Go4AbWrcrMBUVLQ5VKPes0bqlHdwlARalpF9QkRIXoQQBQiW6WQX+7BeKVPJbxzhuJUEJmZRpgGS&#10;x87dCHLczIy61JK7keNPytLJMnUL+0JWZd6QIGKlYb7csK/WVh5/pbba5/7/1P4rAuvSvupSW/n6&#10;ynbNtn24fvNeXLu5EOu2FePaTZvR4e5Whut9H3oCpy8SNM+kMTkXwPxiBDNS+PjckPIGnp2NYnzC&#10;j5Oncjh9bgZHTwzj6Xccw0vvOsMJPIFnnzyC2795K6KnjGrJctvnH8ET5wjAFyYJqrM8vg9HT2Ww&#10;eDKNoUkvJudjGJgN4PgTQ/ASuHJjLgzPBpGg4TP7m5ER5woe94HfehwxMv3MkEUlAkiMW5FmSw7p&#10;1X6sAOuQOFxJnOu0C1KL1Coeia6DHPwESypVWRoembchmGmiIW+BwV1MdWHE+SfynKw6jAyZMJDT&#10;YoLMXqq69FEJiIOH1PwczeqVipNE6VFOHKn5KQH8UTLZWLBJJWywmgtVia4Y1avXVYkADcJo3giX&#10;qRRxviYemFWntr4Gcvd/lCpUEk+ICv3RGmz443UqfGbZK3l5qXb995eq36h2SbEKkLpnDuHg+zaS&#10;Qdepvn7tGLbXAHXlXqv8zc+7L1SjL9aBSaqisZQem3/7HgxS3W/81D244U+uRdWLOxAYIEMfo+JO&#10;aZGgIg276jGUNiLiakR/0gArgcqmL8ax+QhBlmzfW0/jUUpQrYE31w5zrF4BkYaGxUuDLQW+tQRU&#10;I5+JGG5JeyixrOZ4Pfw0UkYqiFayejOByEaDZvDV8v1a7Du3DQ994j41NuXna9/+Ks9B1UAVEent&#10;RgUV65bKh7C5/GE8XHiPUq47+P9yGrgtJXdSGZXy+DYc6imBLWNGT6gTPRxXhzSSWKIFdvHuJUHR&#10;mAkwBFQHATVBgufge84UwZ6GtpJK2p/vhsZdwfs7hA7ek5YAcrD6IfjCLeghwIta6eT9OAN1VHoc&#10;XxwXkn3I6afRdxSh1rgb0f5ujI3a8MSJlFr6lWVfIRT15oNo1B+Al9+tJTBHchoCuVZ9p55qf2jC&#10;iTiv+QjJp3iPP01i85kPnsWHzgxgccSJk8cly1c7+qj0n73QjxBJ3+SQC8ePJuFwVyvF5SM4hMKN&#10;KlY2TODIETg72Ac6jllJ0JKhMsvyNcnBOzHv5XgwY4Rjf+FYDCEq77kpH4KeOoxS2XYaDyqP18yI&#10;iYp9r6r7Kl6wkhxCMimFqYSlsLckGpH4TilZKH4SFj77+KgO3e4SVTzcHK9Dl7cUrmwrugLlaLTt&#10;R4ejkKSKpJoENzKwVE1HlmnDBLQMn0s2qYeTarSXfeTgWBGQlFSP4qkrCUD8sk8vpJb36GI/hPNS&#10;Fq4VTbrdJFskWo5itXcrTao8STlDnadCKVbJCS2JKKT/pa6xpNYU5Sq/PTGJayYBcJSq/Vipryox&#10;tqJ2pZarONbZSDDEqW9AagP30z5xfNo5Hyx8XWoU99LWuEnGb7vjl8D6pu2/IrCqcyy3la+vaGt3&#10;StiOxMUW4tptpbhu0zYcu3BSGa45Tipht+94aRZnLgzg8LEERieDBNkIZg/HMc6JPTETwpETaZw5&#10;P8nfQ1g8NogLjy/gqeeOY+7i8BuNOQ3+7GQYjpc7aACGMXc4qT6fH7JychioLt1w0SgEObHDeT0G&#10;pj1ISTYcKeGU1sAZ46CmAQpzwvZN2JRXYnbKjjCNQIRgKLlI+8YtBOoYhqYdVCF6KgU9QbpDBXIH&#10;+loRyBAkx3Q8Ts9ziiOTVCuhge+tR/+IBQPDFrXvNMTvDJOVRmlgBwmIGapMScM2T3Dvp6KZpsKZ&#10;yJv4WicS8Q61ROd1HoJDW6pUqxTjthmK4KNyk6oi6Wg7Io5qDBCgg3NN2PHUPUtAugLoSs5uxvpP&#10;EmR/5RYYO4ug00gMYhVaUntw1/MbcM3X16EmuVTaTj6z/puvg+wGqtdr/2w9dv3uw0tOVsvnvdTW&#10;fe9qdD9diDU/5v/5HLZ88j7c/fmbMZUzqfSWI/0mmM5XKZCejlpxy9duQMn7tyIX0WAob+b9a5Cn&#10;Uqx5fpdKjXlsOowLi2lkQxoEzHVw9hzEMJ/b0IBRqRWti8bRUgAHDZQoAdlXMtEwWQicnSQaWvEC&#10;ln0ugok4f4hSkH1WF1WPR/b3qCws/B0c0KOFYGQimFz1ZyQI312jxmajq1A5Q4mjkSyzJXhteyoe&#10;wq76TXi05H5sJbg+dPAubKeCLWjegqJmEkYaQgsNXEHrXrT4mmEiOerw1dGwN1A9S8pBAyxUtN1W&#10;GnoCW5hqUGeVJBjlaCWo1dMQdwYOUbk20ABT/dIwHtLsRp0sf0abqWzrkM0Z0dqzF5WG3fDytQRJ&#10;iNFYjPKurVSQepX1q4skTpLby6rG+YUIXn5qFNlIG0GvkwTiEJp69pOUdcHnqlFJMcy+alW4vkdX&#10;oDInzedtOD8fxen5MPp7O5HnnPHSWD85HUGOxx8+HlUZt07NSJGLBH7lnfMKxMWZqW/YgGMno/AT&#10;EGIxjksSHVHO4wRJOWaSwD19MqKWgiX8qJfHiMOQqK0ugpUsrVrsFYhIfC8VepxqTucsI+iXkYDU&#10;qcxCEpdrdpQrx6FWqvk2AqtkcmrV7kWA1yrZmXp4Lh2BqE63C6FBLayJJpX20JVuRae/AjrORwmV&#10;ERUqAOYhQWuwEGx5n3FZbpX82d4mBDim7AQrKeoQIFmRxPgGkhh7rAmL59IqoYh4rgvJCYsKj9RD&#10;x+8WcBcAlsxe4gUue6qyz2olwMoxMgalNqykV9SSDEiFHQP7zMixKucOkehIhqhmawFaXVSg9oMK&#10;YCVu1kayKJm4oiRjGc73fKyTNqANLk8N/OzL3n4SAo45yaF8+5WAdWW7ooF/C23lZ/+fa8tAKQny&#10;V2lX6oslz9+Dlxr/3iL9L0u8bzy/fEZCbq7judYrL99Cvs5jt+7hb4Lw5iKspxq9afNu3LJpl0rQ&#10;f40UQN9Blbq1HNft3I4bd+3Gmru2Y2NxhTJcf/VXP4AUEF8kSz16MoWjp/Nkyz6ycckVqkU/ldsg&#10;mevAVBBTixm89PIJnHpyEaeePoYLZ+ex5U82ovnTtW808ASEpt8px7rvrsWRw3kCcQ5JqtFIXocQ&#10;gTFEIBSPyzQnuD8lDFULvbueirMLYwTgHAFYnE3UXsu0XdUzHZixI00wHJoNYfJwCt/93tcxMNqJ&#10;8VkbJhaCePIdx/GxT/061awGqb4WKtU6xAbbkRjuhDsm3qCckJzEUm4q399Dw+LALAE9FmmhyqxD&#10;hGrFQhYuNTEjVJqJaAtyZMxDUg6qzwypxZmjwZSwAre1CjvefR/u+/zteNf5Mbz8+AiNXwgjNHYO&#10;Tu7BZAdmx2w4cyJOlUtVM1qAOz57E+752M2wTFfSMJVRCVQr4Hvoi3ejfWQ3VdVebP/AfWjv3YOb&#10;vnQdbr24nkr2kgL93lK/ytKw4+gh1D+9G4UvbFT9e3m/P/z5uzF7nH1lqEXt2BacHY5iNmfHET5T&#10;e6oCMRqpm760QanjeLYda/4bP0ew7w9QpR7VYJ4GfahXj1u/egOaLuzF7KADR6dCODGbRF/AhOs/&#10;fBVqSh9ChP1kpNLqojGsIeA0Ub1YqNxNNCSiPgVUzfztCDfBRuVkpOKQnL+SG1dyx0YSNH5UeJJ+&#10;0JZsQ5u1HGs+swY1HRyflwjFt/7tW7jqG2vYV00qPCLE52H3N2JX9cPY07qNivUB7KvdhIMtO7Ct&#10;+hHsadiCWsNBaAkOeq+kxqNBt+5DUec+7K2n0Q+1Uy1Vo5ugpg9QNfPZWnl9DiqdTmc5ummoq/R7&#10;UGs9gHLtDoJxOVVVFdoIJjVduwnCNajr2gknDaokfrdK6FP9I5w/XpIsLdw8p9Er2c1aVYz2oY6t&#10;NPiVSlVOENxPTvmVF3nARQCl8ZWCA1KOTpZjJQZWHHqkElFOvIifG8dJzr0R9tOchKERxOJUaYdP&#10;hTk+CXZUWFGqNMn28+TFfoKjHs+f6sMwFd74iJ1g2Il+nidDsimFAKSI/BjJ6+KMD4uTblw81qsK&#10;Y8TYp4lcj/KeFjUozkbiVCaAKOkWBVAl1aQs/creZYetkOOGhHTYqqpFSSL+FhKMuvZtvP86BDlv&#10;JEZYllSNJCmSS7rHUUYgbVOrDrIHL0u1HSRRnQSoDlcxmgmkbgJtfMSg9uIlprXNehANJFUOAq2A&#10;pitQq2KrxcNaiIyE0Eg4kJbj7/CJGEyi+nmPkgxEasT2kzhI+E4sLZ7WVlWDtVniqXlvJl8FibfU&#10;ZS2Ei+NV1HlMtgU4t13sZ1lx6fFVwUabIfu6M0fCat88yvvuMEky/nrl1CZj38PvszkrSfrqEWJf&#10;W/j8pbCBlSTJRnAemnGplJC33b4ipeHlQPB2tJVA8V+hva3X9gsB68q29N7lilVeXwJWvrdtLwG1&#10;GOsFPLcJsEqMagnWbivCjZv34EZZFt5eirVyvm27ceu2fXi0chtOPnlWAeryz+Ixv0odePJsWiV0&#10;OHl+kAyMylCqNByOIJbpIVBRyfQ7OaHsnIwp9E1nMLw4hLmT/bj4yhQMv92Jh7/yIOwf09GwP4DJ&#10;55M4d3wU59lOnBtEetpGlejB6EKYzJQDmeDqTHWgc/IQ9n5wO5IDPrJ7qRJShi7zIUwfTVKJ+hHg&#10;pFf7GmT9I4sejB+LUq0G8Td/+9fq2t/7kacwthhHpM+p/v/qn36dE7qe19yGSK4ZwT4awFA5vL11&#10;nDTVNGDtSLLlc53wy/4qr0UcQaxmKqpQM559fkQlYs9yAknsoTgyxThxElQYYiwlZ6zbXY2YuwnX&#10;v3qtAoCnTlHFTwVwetaPiNR/5IQ/xskUdlPpnKvEQ791G2zGEnQ17+bkbSUTLkTD7HbET7Yt7ZH+&#10;2Rrc8rkN2P2eB3E1gVPUqoBewchDuOkzl4XTEIgrzmxG6bObMJM04+o/vbQnu6LJPu4N37kOYX0Z&#10;wd2ulrclDnKQSu/RT9yt8kKv+Rseu7zCIMvM/L5RGu9rvrFO5QTOU0Wt+UuqXwL34rAbfVMkF1kb&#10;EjMG9dny+vtJIsy46Q+uIwFq5HPbj3r9AbTby1QmJMl8JH8LsBmp7iWpvTgEOWlkZf9R9skcPqpB&#10;vtftqUJ3oAbt/EzsvAN7X3gMG750LR55//2Y/fY0vv+/v6/2w6Nk/x4+Iy1VZbXuAHY3b0Ibn8X+&#10;usew8xBBtX4zdtU+ymvZo7w8RyfckJq8Euqjz7mwsa4K91buhjHeiTAVnY7gaqZR1dCI62m4LTTG&#10;UxdSMETrUd69jQBcgQ4qqQYa+FqSBjsBrE2zV+01ypK2ntckRcV7qeZcBEpp4VjbkgMQgTLC8e3l&#10;2JWUhlPs2zH2//yoCzN8FlJKbuFwAF6vODa1qbzJLn8tzl/Iw2Mpw2CsGzmSiaE+DTIcc/NSP1hC&#10;SqiqHAR7WX5tbtuuEvVHCWSSIEKyMB2WVRYC/MycX41VAaKhUSuvsZ3HNWN8zIr5KTeGSACFBEpM&#10;ch9VbG7EAkmKIIAnXrFZHicKVEAiweMCBKxAhKDT26w8a8Uxaor96+Dzy/NYUbKt7Hc7+1TCj3qM&#10;hUr5igq1UJ12ecrQSMA0J5tUnVVTmM+bwOolsZPmSrWoUnGyF99kKyCQc2wQ2Duisr9dotRmLKtR&#10;+64C3OOzXhK2BlSSuLSY96tjzz87hJmjIT6nOo69QszOhhEKtFDh12OM9yl1dDtJXuyBSuTGZHm2&#10;AU4CZDKtweigFYPDDpgc4lBFtSrqOVSNHo6BUJxgzmNiUpaQz1dijzvNhQiQBC2cSmBg0Ex7oYWG&#10;hK6dwC2EQOsoUcvmkmxDPLDF6enW26//6cCqctheaqu9/2ZtJVD8V2gr72W193+m9nMD6+Xvyes/&#10;md5R3lsG1mu2CrCW8LuKcO0O/p/Xv25zmTpmg6hdvrdu9yEeswvXP3IPkoNx/Pu//5sCoG+/+jUO&#10;wgwHfwGGOTEkw07fiBVzR3s5aMMYoLrpp1JJkl3Hyajzkj9zwInDC1kcXkwTzAYIrnmce2IaTz8z&#10;gwtPzuL4mRG2Ybzw/AmcvzjO41K4cHEMAzTMuz68Ea65NhVkH+M5Z2fiaD9+CHd86hZc+7VrlJE3&#10;ONoxd24ML33wAg2NCSPzUV5fDQJSz3HWjYmjXqSGTIj3u/DnP/gzdR/y89c//jG++CdfVn//zsff&#10;y2s3UIl0wRypgTdJBi17q6lmMt0u3pMB6UwX0hIsTkPjJRB63YeUahUPzRgVVU5ANdNJoyV7VLWQ&#10;EmQ+TlYJzwnKclQ/DfFgwWvANP3RAMLTnLzi6JTqQoCGaYL9mfM14p4/vlWBYdhaiwwN8LZz92Dr&#10;K/fg/o/figc+c9vr4Cbtkipdbrd+lgyX4Pbaazy2YXY3HvvgnfBOVeORL939+t7ryiavsWX725XD&#10;1UBO9qioimhoszTAk7xP90Q1Cj60EcNZPW75Er+HwJru78JkyqrIQufzRUvn+dEapJz1uOXL18Nj&#10;qMDBj25Rr+97+RFYJLE/1a6kgOuylaOGhrWTBlbAyhisQ4NhP6xUM3aqf3HacUjf0diIA4wQJT37&#10;3U7DY2CfG2RJjc+jjMrzmq+RWPB7yzR70GgsU881kdeoZTU/gdXprUNRE0G0YSN2H3oIhU1bUU6V&#10;20BjvrP0LhhIaOwBAkK8A+lBG0qNtbi7/hBuq6nGDYXbYO7tRjk/76aRNPto+P11NIKy30uDaS9G&#10;SdOj0Ih3Ku+jnQAmuY6bqbikqkqARj0/YCS4VVMR2aC1liqQ0Wj2IR6WkKwuKsMlFSlepBLyInvy&#10;01SQA/zeyWE7nAROSdQumawWFsPw8fsFSIS4HTscxgfeMYtz4wEsJgyqnKKe/ZihER8l+ZUEJ2ES&#10;k16SlCEa9DzPocrdyXeyXxbm/YhxvEZTJIckSKkhSVBfozIuSaypePpLGcc0PyerL+Kp7GYfSLpC&#10;C+9J4jHbCKhGexUcnnqCcyccrloCs1YVUpe+l0T2QjSliMHwhJ0kpk6FyST6tSoMx8i+k71LKwmu&#10;Kcax4S+FjXOwxV2IxLRpyYmJ4GaJU/WZ96GFQCpJRdzZtqWkCyQzktRe9jQ7SSIktCY6IJ7abRxH&#10;LWrfU3436SX5QiWJWZlKWyj7p132IvjznWinCk6RnEwMOxH2y1JyI4KXfAJsBEw/+yczbOB8pl3g&#10;PfbHNHwWvbzfDrQaCgiQxWrJWfZhE7xPCcEL+UjY+Yw9fvYLCUv/kAWDUs2G8ysWaYWFqrXTVqyU&#10;vpa/o7RBUjRf5+S9eKtwiwDrtdtlSfJyY/+LNQGGN9szXNmW9zEFqFZ7/xdtl1/bldry97/htcvO&#10;tbK94bifAqyXf06Wd6VJysLrdxAkH9vF1690ftkrlT3TUn6mEBu278YN23mtmyT1YQFuEJDdVox1&#10;O4vxWEUJRmZyykDJz5Hz/bCRvSVoIMJZ8Ug0QooDSx7U/JiTIKTlhLRjfNJHcIzh7JkM2XAMLz43&#10;jxefWcTRY1n4k3ZMHBvFwrE+LC4kcO7xKQW6x04M4Mz5UZy9MILZhTimZ6KYm4spZXb/Z+7CYI5s&#10;ud+L1vNluPPTN78ODAIa7y7D3/74m5iYj1FpaDAgGX5olEYnaQjyNEpzVL00FMPjHvzoRz/Av/7b&#10;v+L7/L3yZ3zGDEewALZEDRyJBt5HN6zeMgI6AZmTQcpxpahE/VQoARrSUJCMtbcdo2TscRrNYQKv&#10;31+jPH+dnLSSONwfb4QkopDsTVJEXfb+bv0awWgZyPj/q79/NfoWe5ClgZqgArCdKcNkrOe1vdVH&#10;f/dulCUf4XFX4SqC2JhLj2u+vQ7XfmP96+e5vBFc7v/k7a85JF3zzXW496M3485P3YhOw07c8fs3&#10;4sFP3vF6H0rj33d86SZ0XihGx/QB5NiPWRr7fqoOKdWmrRQAAP/0SURBVJkWohGtf2kP9v7mI9j7&#10;W48ga2lWwC+fq3v3HrVcPR23wjNRi4J3PYLEmW5ofHtR+9ROdI7sVdekroWqeutH7lOfOzS8C3Xe&#10;fQSlEhWzJ84+slel9x1Sy/1GGmxV+o1qR1K9iaeogwbXQ3LjzLRDR+XQSZXw0AfvRjnvS30Hx0Np&#10;717c8eLN6rl+50+/znHZQUPYApe7hqp0L+oIeg36QrQ6DsEabycZ00DD1yQ1YSBFhTEUwP7WQ7i9&#10;vAw3V1Xhjoo9aPU2kWx10fjzOi2liOZ06LGWEbQNcPHcDiprf28nlWY7VbUArmQBakFZ5w6Y+H9x&#10;MvKTKITY9FQtwRzVarABjQT3DFWNgLmo0KMLYVWtxkKFFIo0wag/iASNryT9P3a8F1KWzUzl20dw&#10;Gx+xYWbchUiggYTTx9d0OHo8BhfHaJzA6iW585GoDJNUHl0I4eTRqFKpeT7Tw7N+9FGhJnnt8WAT&#10;njyTJohbEeHx/XzeA0MGEsNmVYhCee0S6DMc4/lRu6ovm0iQcEk42bgd9z12FcwkmuIRK7VdvcE2&#10;RAg44Ugn540V0VAnyVkXeuMkDxE+N12BymYl6QslTaGFc0PnLlXAaY7WQOMvh4mK08P/6wh0gYTE&#10;P3McBKpVeI6Hz15DUFRe4gRmSSwijkGy/CzbBZJrV2JQJXF+bJj9RDVar9mtkjLIcm2WxCba34MQ&#10;AXd02qWc4axUyZI28sIzg7xXA154ZUHllvZx7gd5n7lxhyr8IAkifHy24oCXCLRjLGVWVbusrhqY&#10;2O8RkgSpSCMxuy5nFfuYxIREOcP+ilK5SilMUbAhko+seJeT8HUbDxLYS9S5HeLMR8IoACuJN1oM&#10;e3HbHbQZvwTWpfZ2A6skafhpn1PKmd+7dpNkVXrj/b/xuIO4bnMxbuI5HyzYhy1lpbjx4c0E1524&#10;4dHNuPbRx3D9pk04UFeAr33jj5WBEi+1ACfi+JE4J0IT0lSQvgiZYIiTSMIwpgOI5o3olaWRUQeb&#10;HfOczKdOUn2e7sc7n11QJeJ8cQvOPnccJ6lQn31mCovHqV7PjuAileqJk0uZlY4v5KB5gYP0uHZp&#10;yZOt5l2F0B9rwPpvrwIoNPBOGhVjqAMnqIQHZ2IYm6eCngkj22fFyISTzY2Z2Th+/bfeq+7n9ItP&#10;oznohLZ3KT3jxIIXubFOtbeaGpWScM1koQ2Ic/L1xjm5yDrFUcTjOgQfjeu4GCEaYqe9lEajScWy&#10;jo7bMDRmVknGHb4qhBOiPDTQ6/YjRaB9+YVRtF7ci9upKCs+vweTQzy2tx4jZP8TJCtTSZ3KwVv7&#10;/A6lBOXelNfvsiJlPzTMLsWrrgyLufYr69gvl/ZM+d5tn7sBD3/8rqW+42s3fvU6lL9/uzrnQx+8&#10;XYHPIx8gsF76vGo8dvsHHsC9VMTj7JNUtAsRf6OqpCIA20cWLzGtV/G4AfaPPVOKgg9uxKbfuQeH&#10;XtxBg0fWPVOAnU/ci6yzFTZdKW79zQ2oND6ytH/7+5e+j9en1DZ/X//l6/Dgr96NA4YHVGJyHceY&#10;OH5008jIkqnkfpWgfyk1FqYqtsclCb84mHXDkW5BJ9WLgcB741evx4MkIPI9cu4bfn8D1nx9Df76&#10;3/8aX/nGF5Rx6tbu51gwwETlayfZaiE47W/YRIDdT5VKQpTuIkB2wtprwgOVO3F78QHcU1GJrc00&#10;8lR5XklMIWETJFOimB1ULAb+liLYAqwWKhoJ+XGFpUzcIbYqdJhL4CUgGQO1aDccVPlsoxxPPo6V&#10;Dt6vZNVp696DPBXMvuI7MDrjQYAqVMq8ScJ9H79P4j29/G13VaKX52rR7UYXr3leEhrQaB+bCcAl&#10;oTq8/h4CTIPlANqD5YjQ+EsMqqhNqRt79HAIs5yTDlcF52SSnw8gneykwe9UiSmm+kxYHHVikqAy&#10;wnk+O+mkKtWopc+BSSvBlESL19mlL0aeam6aQD7IOZAmsWhn30p5ugiVvIn3LnbB6W3g97fDQ1Bx&#10;uutJHDRIx3t4f43o0R2Ail3NtKrwtkC2lUq0Ai4+WwsBNT1uIDBVIkm17SNYzU971B6vbEXIax7O&#10;TRkvHeYC5VwkaQJlCTVMRar1lENiVCWMRxJRVEpyEPa5TfY2qVQPn0mqZVxZlp/jeefnA3jiqUHV&#10;36KkxUPf4KmG5JKu1e5FG+e3lc9LVh3Ea7vLUgw7CZosFWcTOlVNKtrbzfHfhFZ9gfIwPtSyic+Y&#10;SlfCbjgeeiWTFvvUz2Mkk5daFrZXIkdyJsvTewpvh9FTxXFYCzPHiJfXvRx3KxmgVBzrL4F1qb3t&#10;wCrHyTlXAczluqvS7jpYzWOkv14/Zvm419qWIgJnMTY8tAl9syMYnRvmxLDjnuJDMPuFwbnw599/&#10;fcn0H//xv5O5uqkC7UhICAsZWjBmJLMzI5alMpwNcQK6EcnpkRDvXao7qco/OefBqVMpKtM4Xnr2&#10;MB6/MEwATpHte/HEk9N44sIQzp4bxeNsp0/2Y3ExSVaewSBZ3do/vRqPfeaB14zxNd9ar6rIKMO8&#10;EhCkEXzu/tx9iHwug9z0OP7nP/+zuu6FiycxdXoefYeHMbQwjNEjIwgNxvCnf/ED/O///b+hT8bh&#10;yvbiO3/2PXX8mcdnlDNCryjTcJ0KQ+jv18PNSTCYMSDDCRQmqchSYYgnZJ6qo49GOhSS7D+VKsm+&#10;yV6MZKYTNhqwGI1ahEZXamlKQP4CWy7eifeRDT93OIuzh+MqeXqEalD2rdIBGiAaUV+kEvbDh3D1&#10;t5fA8+pvvA6iV3/39b9fa5f1yVqC7u5+qkIBMP7/av7fkzi0BDyXjr3ieQict3/iJuTDesW0x/mM&#10;d/3GQ+iTGrOiUPl+W34v7v/87TjwkUegP12CRz92JwZpOO/97G3q/bs+eRO0UxVKdff0FMExfghF&#10;v7YJt3zpRjz87tvQMXgAj3ziHtj9Dehx1ZKoUTnSGEqFFEknJ7UrRaVK/U5Z3pOqNp40VUu2Ge50&#10;g8pGI8t2Eo7T5pSUegfZ922oCRTilnfegCYCzVe/+iX1TB88eD0BuV5VI5Iltmr9HpQadmNT2Z1o&#10;pJGs1+6BVOOxkiyFh3ycA7uwq7MALX4eq6uHhYbRHColCAqg1sIeI3BSVZhIquzxVugIfD3OQyqx&#10;vt5VDZ2zmkaxHp3mUjTrJB1fPaq6dvJelvId60keQiQGrVQ1siRZ1bZVhYDsrrqHxzQgk+lRe6dS&#10;u1fy6fpJyLRUX+KA4+D7UsBb0vb1UhknOBbjBH2pXRoTT3hem3jnSgrGkKMWfZyPzzwzyjEqS8oO&#10;jj8v77NK1f8U0A0SRIJU2kFeo9SWTVE1y5JzP+f4mGQh4jHOSA18BDKpn/r081NIJElOTIeojo0q&#10;NEcKsnfqD6gsUuJDIM43iQHxtJdMVe1w+KXiSy0BpoPzxojJKT8ytA9JieckOfKRWDaZd8EcO4QO&#10;10H401JGTQO7o4z31Ea126yWrGUJOSL7vXyGslcpWZ5EcUreZr8QW/5fvJ2dKZIcqlopVxni/Guw&#10;FihVLXu5/nQH8mM25cT0/POTGCd5EO/kwWknbZcUaWhAmmRieFLSpHZh5HCQ47ECORKSxRNJ9Qw1&#10;BGSdpRSRaCeyOTMJDUmAs1ap3FYSDKl6Y+WY0JsKqfjbkOLz9BCoY+xbWQaWcSSKNEj74eOzkvrU&#10;4v0roTfyvl38K/jcJTSpjYrVn+vEjbdc+/YD60pwWNkEaJdBdLXPvFUgvlJ7s/Mvt9U+d3m70vEr&#10;X1+tyTGS01eWdH9iWXcL3998qcnfl15ft2kfbttfqYB1KTb1jZ9bbtfyc9dtLsQNBOJ1Dz6GRwpL&#10;cN1DG3ne3djw4KMw+rzKKMnPD37wKibG3fDGqFpGXGS4OoyOuuCgUs0NeKnK2jDIgZvLu9BPwyTF&#10;xwcnvKp+qtRHnZ134+TJCAE2psrJzZ3qQyzP185P4fGn53D4xBBOnujHwuEkFhaSmJoOYWYqBP1L&#10;dbCfa8bdf3wrbvgaAVUMP4Hi2i+8vpS6+y924yoa77/An1+62td/vvrtV9Xv7//wh6r94C9/hB/8&#10;6If4h3/8R/W6/DgHB9A7LjmJj156Zennc1/4BMGtFt5QDbwc8BI2cGwujNkxD1mqluxTjzEaICkj&#10;NsNJ6aPK8kTqYPFTKUjBdAJBTOIOQy2IUznIEm/S14Cj7MfxQZMKNxmlQZoaseDJsykkwlIHswdD&#10;bE5TKTRPlKCtd49a8n0N9H7WthJs+beA6xvev9Tu+dQtuO4r6994/I/WQJuqQNBDQ+NqwZq/XoO9&#10;zy4lg5B2/2dvV8AsiSeu+yY/SzCteGHba/u6V/3FVdjwh7x2vt4Y2g1DpgQJWYrN1KO86yEVqpSm&#10;OhdnF3H2UIkAgofI2GmAaDiTQwalCl35DjiSzVStS/UsA7l2VZPTlmogqFbA39epyoMFqPzEKDVa&#10;D6CD6qy4cyve/5uvqGep5fFGkhVxrqnt2YUOTxlV9D4UtW+HLkhVnuhWISUWEomHyvagoJUqIchn&#10;SeDUuoRoVsERr1H/N3McaHldAqwOPl99oA5mgo+BCkhHAGnSFcDiqyOoFtMAV6CTRlmq5lRr96ni&#10;6T3+arV/rKEaKq54AAYeE+/TU0ntx576h1DYvgV2UcUESPFGdRL0DNYyGuhOzjkbxmfckJy7doLj&#10;7BRVXN6IYY6lBarH+UkPJgeonry1yEU7MNdnVWFbAq4uXnOShj1LUhcjKZT9Xik5J96/smc7SjWY&#10;kf1PAk+cpFBiXHPiF0DSmBkxIkBw9/B+MxyvEvaWSPQgJx76VIg2KisvAV9Si3rYx9kRM2o7tysA&#10;CWa6oHdSeVG5p5NaArYJE2Mu5Klyo3xm4lkeyrah23YQnXx2Ui3KQJUmdZ/Fwz4l2xD8TlHqvQTr&#10;GMHaye+Q8nUhgqnZI2UAi+GUPVlZ7TAUIsDPpnhtyYxGhe/ImJC4VCnM4fAcUnGjMwtBDBFUxzh3&#10;DQRcU7AahrDk7u1Q2ZsCJCyZPgPndDPG53wkIW3KBkoFmwRBefFYLwFYhx5jMV+rovquQySlgYPj&#10;I0IgFWEREadFEnSnhM/wOQrxCLG/JQzHSpvSbSxU3s8Ojh2Dt4rjq06dP8DP1HRsh6RJtBGAezhH&#10;VD3WXwLrG9uVjl/5+mpNlOlr17Dic+qzClj592Wq9K22pfOJw5WE3BzEBgL3dZv34Iad+3H1w7tw&#10;9+5SPtxO/Nu/LTksyU+LrQautA2hXjve9+FX8Fuf/C184YufwWc+/wkaARuiCRdGx9NkiV00jt0Y&#10;IDMcGLHi8JEYBkfsBNgIhuc9GJj24w8+80n88Zc/h/6JGI5eGMcJAdaFFGZnY6rqjTgDSG3XoYkw&#10;qj5xENs/9eiSwaYxv62qAIG/C2LNx6/BVb6HcM32fVhz/0asuZPH3PHIUuPfVz20HaZ4Fv/Ke1jZ&#10;/u3f/w35M2ex22rHfosBllwUX/nakgPTf/zHvysnrYtPzVABNVM1dCJIYHTZqxCmCpFUbfJ/SUju&#10;5CSVIs5SsFnKy4Wk8LKdkzhBcMi0QEqmJdkXeRqqFJXvwpgdGX52jhM6zwns9VVgkCx5pK8HAVcZ&#10;DY6JBr4elS/tULVtq57cibKLWxU4LQPa29V2/e5Dr6nZ6762Hjd+6RJxWW7fY/vBGgJbLYlEB4re&#10;twkP/u4dr6U7XPvqT3oU/0S7BNT3fuY23PPZW9F9rhSlF7fg4Ds2wXFM8rwSqLwEGwlV8ZQQiIpV&#10;hpoIlUKYRsoT60ClabcqZi3LwpIM3UMDKaEVPVQ3xngtwapcFSPvI+g4CWiO+FKcY1HnZjQ5StQz&#10;ff+vvwA7QVdCIKq1O5RzSoNhHzT87hgVVJRgl6Da1UQcuKV4P1xZs1Ic4plq4HtSCEDCdWwEWyuv&#10;zxaisXNVqlhqKxVHNxWGJGyQfMB6GkwpVt5pKUGToQANVHJt/FvCbTqMRSqlYm9GB5+/iaTKg2Sv&#10;hmPco5L/FzdtUvGuBhriVv1BtFPtOjxU6r5GJAXI2B92SRwiKyVZLcYGTIgTAAREh1I9OHs0jgyP&#10;SUXbMD5swWTGiLEsCVyfSVW0cVDFC6gZeA6vvwFhgsYAVWeIajVLY97b26xqFcfyJNADBkxOe1SB&#10;g/5JB+xU+wGO1Uaq+wjBcphEWopsRJIEaAJAekCL4SkbjLLXyb7oMhUglO5EdctW1LRsg4uqM0wi&#10;PimexyQDMRLSOM9t9VZgeMYBm6+Sz7wN0wtCyL2IcD65fYeQznSrIgUhziFJJajzlPPYQzg5HyK4&#10;NlNtNtHWdHLuUflyjMwtBlVCCllC/9BvnEGExKC09TFoOdekKICkWZ2YcCIh4UZ9Ur3Ku3RuEmg7&#10;yZvEpHrZDwKEvQRm8XiWlJUvvntehQFJKkLZXz1xOq2WwW0kUxKeJaE2PsmeRYD1ciz52PpGHSq0&#10;J8h7jRFkHVStktpRSyC3kZgZSAAdsvRLdSoe7x3mQhgurYQc6tmDyq4daDMXQU/ypRJE/BJY39iu&#10;dPzK11drbw6s/C3393Peozrn5gKCaQE2bNqDW7fuoWJ9FNds3KG8gjdsOoBbd+zH9Q/fi/7pIWWg&#10;GsxNeKRsJ1790z9V/3+znx///V/jo598P+L9dvSNRTE5O4APfWhpb3P55+/+/m8RpRE7cn4A586P&#10;qCbOSlOzYSwe7cX8QgQjx2NIHXFg33uphmTP8Zl1+Pa/fhs/wPex5t4dq9yb9Mdyesal/68hwK55&#10;dBvWbtuNGw4U49oDRXiwuRWbNFps0mrQ0hsgYfCoa/rIr76MAQLiyKgd/nALIrF26LQH4aRRkiDu&#10;DAmDJ1pNA1KEJNl134gBOtMBJHPdSPV1cyLVwkX1laBxSmV74PPWU8lraEBbMTq4lCg/y4kc723h&#10;690IkKlm+V6YxiKbale5dm/6ygYa7BI88pE7oD9aptSiAqlLQPiLtntevR23f/Wmpf+zT7c8fyc2&#10;/+rd2PsOKtKVqvUvqFJfegjGfiq42RK0XjiwdA0rjhGic/V3CbLy+qU94dcaj5PY2Wb/LvTU85n8&#10;EUH869coR6qbPrcBFmstVWYPjXWBqgIje1iyPxmmsvEQLPT2GjhzbTCxTyX2U0qGyZKpOVILfS8N&#10;UG+92me1RxuRHjbBGWgkALcSnPZSsW5HYdc29Uz/6HO/RxCl6ky1whpbUseynNpNAydLqENS/szf&#10;ivtrivFA0yHoIlQtVJcGqkJRC4YAjSAB1k2i5aRRNdOYWmkIZUnYRANeR7XZ6iBp6NxGI74F7dYS&#10;VSjdl9VAx/OY3NXwR1oJXN3oI0DOD3lwdDxAMNTj/Iksag5tRMWhhzEy7UOi34RhAq2MPS/Vj9V5&#10;CG7eVyjejpS7HuN5k/ISDtGAT/L3cN6AiK8BA1mqOYLX5LgLDnu58iyemwphboTn9LRglr+t9moq&#10;yd0YJOBGCOySRnF40IwggStA4pAk2Yv1dyLCcT1OMBUHKtk/zRFAU6NGJDjWcxNUwZN2kmYr+iQJ&#10;P9WjVP1JZ7tIAEhQEm0EpDZ1LqNFcuBWQ6PdjzCfS5ikVAi2eEJn+nSqGIB4HIu3fZzq1WAtRG7Y&#10;CLu/iv1Apc3znz+VxMkzCZKccvY3yU20joquBXmSL+UwOGzG9IyXat6KU6cSyvknT8U8RQD1hRtg&#10;IvFt0+9VuYxTPJ+QhcefGuS4kypFtVTLXcqhqW/WqZKQyEqJhEEJ6ZMazl22Eo6VGqriUgWG44f9&#10;JBAkJwRbyQmsd5Qj2q+F0cXxayc5SFChkzzZ+XwcAVnxqFCJ9jMDRvTxWuXepdauhCLJvu+hho3Q&#10;morg8tayr+oU0RQP+X11D6GTn5VQswzHxN133/p/DlilXQn45L3/k8CqFOSlvy9vqx1/+eurtdeO&#10;u9SWQUOa1ElVZd9UW3nMW238js2XcgA/tgs3ProJvr4+3L2/DDdsL8L6TQexduNe3LR9D+7YvUMZ&#10;qOff8yweLdmFb7z6HbU/eeOOHVS2m7GxtAC//alP4RN/9If4vT/6ffzOJz+mlOGb/Xz4N95J9mfD&#10;uadHMHkkRAbYj3MXCKyLccwtRJWjUY6MfIAqLzTbDddZzZJBf/Eq9fk/+osv4OpHd/3EfS098yVQ&#10;XepD+VvudS+u28q2bT827C3EDQUluL6oDLfU1OKBlgbUukz47p9/b2nftWsX3M5SBMnErTQOqUQL&#10;+vq6MCAJ+kNVcPnLOQkqkSTDTsVbMZDpwey4k+/rkSB7Tg9qEZC9VRqTJMHYRUUje62SkenGb25A&#10;0EUDOeHAIFl+ngzWqtuPLM8jySAcqQoFUI/+wd1IuBrQS7UylbHg+i+tx2O/ddcbge9talf/+dW4&#10;6fPX4YGP3YZbvnhpmf2v1pAstOLqH10Nu7YQLS8UIOppxMMfvRMV79/xGsDe83s346GP3I7K57bD&#10;PFOJO/+AgE2FLeBZnt9EAlKKLe+/D7ruojcCL48J2Duw6Z33o9NUDneym4qkGY26QtR17aPa0cLq&#10;I7DEqRCpJMT7U+ICHYkmMvoaWFJN6PJXXMot3EiFWAoHgcVAIlPSthPlVI0lmj1qrHz2C3+AffUP&#10;oMNRTCNZSbVZoj7jp+ozJJ3Y1VaJO8oP4JbqchwwN1MVt6PHUkjl0q6SP0gIkICl0X1IFXnwsBkJ&#10;Cm2WYrRai9FFAyhLwgK2oljF6aWdBrmbqtZARSJ7sFYeP8YxPUvFNtyrxUCkG0fHfOinYh1I6ZBL&#10;aREmkMZI5KYJsKPDDmSpMr1ioP11qiTcqUk/Fodd6OU9jhFgo36StlQ3mw6JOMka1WqGathJIO/o&#10;3ovShi0ELB1SvTpEol2872q0BmsxPWDHSJ6KdtSpysBFEpL4vwbecA087FdfSsa7HiME3bTshQ6L&#10;3wTHdLIVY3Mu5DjOU1R7Anx9A3rlPWzl/Qqoiod8ksA6Nm7CKN+TohLTVIge9p2fClkcfFzsJwG8&#10;QQLghfNZ1aRs3OCIiaDTDClI3kMgHBwzkzTUYJiva22F0DgL1fPzJpuVY09+zKIq7EiqQlnarm/b&#10;ihbrAUweC0Fqvg6MWjA+41FbCxLnKnmE7SQBARKigQkb7ATWVquUmmtAfsqpkpAI6MmKSYDPXf4v&#10;KTMl45Ob1yTl+UxUlwaJs9YfUBmaZAtClnK7TMUqRaUsGccTGtqONtS1boeLBNpA0iy5nCWjkmSj&#10;kmxT8XwPQZNEgfcngJri+JeQOquzCt18X8ZWPQlilEAshe/vvef2XxxYpV7o5QZztbbaZ6WtduzP&#10;064ErG+Iv730vjgNvfbapbZ8jsvPKb8vP/attJXnWdkE1FW4zZscc3lT1y2KVanTPbh5y07cvYvv&#10;UbFeu0mur5jHiaLdR7Atxg9+uLRfecMjd+F//NM/4Z/+5/+E1aXHy+97l3r9rf78y7/8M2IZPYam&#10;PFgkw5ynIp05EsHiiTQef2YCE3NBtoCaEKMzbvgn6nHfJ25X2YSUMf/nNajK6jD9bxO834M/cV9X&#10;anIfG9iuE0KybR/V6z6s204Vtfcgrisoxt0VlegOL6nWv//7H8Og34NQuBp9mQ6VtWaETNojKcyi&#10;TYhQZbm9jchTcaRDHRii4RrlPYXJ+kNUCrkhi3LwkuUkG5mtKCLZU7Smq5Tzj3aoGC5nJQ1Ru8oT&#10;PMjJkw22YeMn7sG2d9yzBJ681zgVyu6n7kWS7PnqH12F4ouP/UTlmbe9LQM3r/ORDy15D8v/b/rK&#10;9egNtKDgfY+h7OVtqnD7um9fjdL3bMWB9z+GIAmA7ONpewoQm6YS1zTils/egB2n7sfO5x/Arg8+&#10;snTuV9dg7XekZu3VqHuigOfbTgBtRAlB4NH9t8PNfgr3G1V1mUBCqqi0UL3XQxc8BLOEZcTqVZiF&#10;pLNz5zphpFqt1uyGjSTGTbXQoD2IFksZTDRk1eZC9Tw/8/nfJ9jRoBHcxMHIR7DRhTXY3liA68sq&#10;sKGqBteVkwB01sI94ICHqthFY+nn+ZqNRdhVfi+0BCsJM6uj4tMSMEWRaj2HFLBKCkYzwc9DY9pm&#10;OIgOvqbh823RF6Cw/mHsbXxQ5YcNEHjSkikp0ITJfgJbnxkLVKcn5sJqb3ScLeCqVRVqJL2l21yG&#10;YaoVcYAR79Z8ohuHx90qRWbMXcvzNGKcYy0e7sBA3qy8VMUxaGjIjkzOQPCqhpltf+m96HFINiCC&#10;PoE+HdNgbjYIu6tKZRqS4hM2jvUY+zrW30XlxvMNGVV4jwC6JMo4fjqGDAFqcSGAhQU/TpyKY4Kq&#10;9jD/PywlGvmepEFM9/cQEE0klK2Yn3Chn9ecZXMQMDy872C8g8+2WWVpGpl2YH7Op87bR7DOKUIq&#10;dXub4CZhSmQ6MUElOkqQtHorVUWjGJ95L0Hdxr8NJAmyL+lOtasYaCdBzplaSnQ/fzJGgGyDlgAV&#10;5/FakjJJYiHVa4yucuQIylYCnpYKMUkAHph0qeXcsfkgFs9loTUWostcBMmQpeFnxQs9M2mj6l3K&#10;3WskgXLGmjA856VCtkBjLSO4tyOdJsmJdcHhqkEHSaIUym8zHFAhNJJ7WVJPSkYpJ8etgSAte60C&#10;4r0E86Ck3ExpoLdV8Jm0cqw2K4eoXpLzu+56C17BKknBpbbq66sYxtXays+ubKsd+/O0/9eBVe2x&#10;bi7kZ4twzaZ9uIHnuIHAs4H3sn4Tv5PAeyOV3/qHtuLwhVPKSC3/ZCczl/4CfuvjH8PT73wHXnjv&#10;c/jEp38Dv/PxX8WHP/o+fOR3fx3Pvvt5PPvyM/i1j/wKPvqb70Z20M6JR3U3TkMyR1U6bOH/XZhZ&#10;jGH2KNUq29HTKYJtUCX47humEYn3YKA/js0f2oa1Gx7G3//DkvPRmge2/sR9Xaldt3kJXK9V4Mp+&#10;knAkaVSwa7fz2e0pwj3llbBnwurcf/M3f6WC6CcGnJgdCWJmMomxmSwnMkFyIknj4ybD12JkJID+&#10;rBV9NNaD+W7lueii0pIAeZO1VJ3rG9/7EuK+Vjz8waVwkxu/eC2mqRYSkXYMEUT6yFTjNCjefA32&#10;v7gRt37hehS8+Ag0+QPQ9u5D/fHt6nN7n3gU67/xMzgzyT7paq//lHb1q1ehoX87NohD0/LrP1pD&#10;w9YIY7iESqkJIxMm9A32IB3tpmrvhpfqSVqnZp8qEWcwlqoEEJKPuG7PY9jw6SXnqPVfXovdLz5M&#10;Y6tHhEbWRkCSfKntlhIaxg6V41Xrr1J7abIcKEWiJT9wD5WKnYa/4sQeVSKuxVmCGtM+6GhYO2io&#10;ZPl3e9l92FN5P4pbtkBHg7at7n7V/5/+3O+hx8rz5UxI5O2o66nBQ2X7cXtVGW4vLcKDVKolugb4&#10;CUaDNJ52Kis9DWMsTyPK55mb8XG8u6msS1W91jZDoQJXHY2ygKsx1EC1tIMqz0xDaISfiraRilEy&#10;PaX6DSrhuyNQAzvBNtPbiQE+7xyfveSFHuF3SiWkxQkv+qg6xWNcS0CeGrHj+LSfQOpSTkt2WU7s&#10;02Fqyo2xPhNCjmocJiiPEXizJHaJcBdOn8jg2GICF84NYmYmhPPTYeVwJ3uU4RTPPcC5xGtq69mv&#10;nHKkCLneWarIizdD406gCFGxRiWzGN+T5dvogA7ReCMmxq38Lh2OEoCOznpw+lgEzz8zjFkSYKlq&#10;I2Aont3pSZMKJUrw+0ZJAPo5dxME/gz/9voboTNx/PRpVeJ7ITBSclGWk6WmqslVijAVXorzKMfv&#10;dfGeU5lugtxBRcJPX8jhzLmM8no2sO+VI9WoneOhU8VAR0dNJGXdKqfv6JwHI7NulV86SIAWYqOh&#10;apVc4JKpavSwl4SBQEwAC5BAmdifNh9JGxWlLsDrMUuFnEPwUs2HqKYlX3W3o1RVwbFyTFp47bKf&#10;L1mUBvh8ZHXD7qlDMk7lnTPDTxsg40ByHodIjFxUpXoT1TGBVNJWmni9AvRSFlCeQycJmYBvmOQs&#10;FGwh6SFwkzj10VZK0YY77rjppwPrSoOnXlvx/5+lXX7e5bbasT9PuxKwvqFdev+tAutyu/zYt9KW&#10;vH9/sv3cilUUH9u6zXL+g7zWS+Bz6RiVRIL/37BpN9Zt2okHCyrx+5/9PFpcTmwr24tvfW8pROVf&#10;/uVfMHtqXrmkZzghgmTEkjnFxgFliXQiOeJBOKFDLm/hRDJj5pgf8SEtjZUNk2SIM9MBTM6SudJo&#10;DdHIpIatilGOzTpwdNGP6bkQxhf6OXjTuGdHgfrOWqPzLa9sSFP3JM9C7k81uVf2GV9fS4W+fttB&#10;3LC3EA8dqsTcE+fUd3zstz+EL3z2U/jX//W/8M9U6D/+8Y/xj//0P9R7yz+iwIeGPBjOk81SMcj+&#10;VSjQjBdfWjqH/Dz/P96BBz9+52tOSFf98CoUPfMY9r5/Iw1tD3I0jHkCc4wTKuitgSdYofZkO9L7&#10;UP7cVtzwpaXUhGu/dTX2Hn9wyRt3tVCZt7GtXyVB/7Z33adiZ936ckRpPCWEwCfLl9EOtRwZowHV&#10;0SC1+w6i5tS+1z637lWea+UyMP8OD3TwebZARyVjDdNQCXOnAazT7oIpVI0azTa11xfJdyAy2K1S&#10;2ZUe3om1X7sKpfFtKvm+KNZmB7+PamZ71b3YXnmPCqMIU2XpgvUo69ml+v8r3/i8Wk5Nj/mwt6EU&#10;9xYdxN1lJbi1tBBlHTSUJAdpSW6SbKYqrYSVxtBFBeFNdVEJt9Go1sBEIydOS/Z4GwpbtqKOhrCU&#10;YFqnPUBlWkhDWIdYoBVWUzna2/agt1eDcYKlS5ZyqeRl7zMRbMZJAl3cS7JANTPGcS4ZeYYJeHZz&#10;KfozOgxRoUjsY4zGdJqf6cvokSAQS/xjj/kQaht30vC2YkjKJqa1GEhTIcZ6EHLWKsckv78Zg/1W&#10;Vdx7LNSJI1M+HDnRCxtBQtJOnibgJvjZLlsZms0HYQhJRaByRV6y6U61leEjaITizfybRJFKUkjw&#10;0KARx6Z9OMX5+cyZnIpxPX0yjlisGbOHfSQZBEYpQh+tgdZeriICZE85xOvpozrv1FIBags4x42o&#10;5zM299aj2XoAbcZ9ONS1lQq/GB6OgZEhKu9wI4aogkWNnz4Sh2R8kty5UrJOCrr72acSypci0Wju&#10;2KVq2mpdZUq5Sj5eqRk7PEXiyuOjBGmJYbZQnUo9VfEgdwsJ4N96ewlVabHawzx6Iok4laEj1Mix&#10;Kc+AABxtUbmOxelJUmlKxR1Jut9iPKAyK0l1Gsn729S9B+eeGoXb1wCnrRaDJNqhYBtM9kMcT/Vw&#10;kwhIoXkfQVxrKiaRaOa5KmHkNZlkD57XImBr5v9tnhp4vY2Q4gEePnP5jOzXqiT8qwHragZO/V/e&#10;499XAqDL25XAbrVjf9H2Vr7r8vdWtpX3+Ha0ld+7sq127Gpt5WfUyoAobwXObzzfak2q2mwQIHps&#10;F27YuA23bdmOWzY+hvLGQwpw5Ocv//LPkM1pkB/3wpFogUcyv3CQS8B0TCrRcJCOjtn4u0NVp+ib&#10;d2GM7eSpGAZHDRidtqN/1IzpBT9GpxzID/RggmDdN+jG1IlpXPfwo/jy176Bf//3/8Caux9b9Tp/&#10;9ib3z/7h3+u37Mb1u/fjgSYqsjNLlXvk5yvf/CbaPH6kZ6cwemQKMxdOY/T0UfQtTl46AgQXqVup&#10;48SPXHoF+NAH36l+n//OaTz2mfux4esEyD9fg2u/vh5bPn4fHvudezGecGFqMIiRLA27iwaVEzod&#10;a1E5euPsN4nT2//8kkf01vfdi4IXlv7+P9aWl4b/Zg1u+tx1aBvaRxCphIdKQDL7+P2tSEY0SIW6&#10;kAn1oCGzTzksXbVcAOBSu+ZLBNflcxFY49ZObP/djYhkacQyWmXsJOg/PWZW6sKdImunuvBkmpSj&#10;UcM4bcpXlxT0bZ+9hYbpkIphNSQb0OorRZMUxc600SBSnVEp2COtBL8lEvb1b30R7mQbdjXswR1U&#10;qLdW1OHOkiIc7DoEd7oL5nCdqkRjkrR2BBl9uJbAXKuWl7XuWiqVajR0F0DrqFCA2hVoQI2lGGVU&#10;pY2GEpg9DegfcqjMQk4TVSnV4+Qgn6e3iQSpSy2PT406kaYazcY6+Hw7EHTVYohkZJwgmAi1qtjR&#10;ZLiNStWh8uhKDmG7txaxlBaDJKa9VPjVDQWoatiL+vYDSGYMCmASBOB8uF15/dpdovB0mJ4KKLKW&#10;phKTcA8hLZKq0UfQCHhq0dK8ByYCcaulBPtrH1IZoky8N412j0q+II54km3JTAUZI9kRkpsnIKbZ&#10;r5LGcnTADKkx2i8+AgQyL9V4m70Qht5GlSlLT1Xq9TWSEPTASnDRs4/S/JykQZTKUFmqXxsBLjqi&#10;R3Hjw2jlZzWWQqXY5waoYElkxPP5mYsDmB9xYmSEfdTHc/HcEjKjoYJNDuoJ4JJTtw5mqj9JJCKV&#10;ZGTZfHjSDidVoOT/jVJtNmp2wk0AlDqwJgmlybSrilbi9S9xtlIib5iqMx7vUJWDREHG2W+SlCPG&#10;31I31iNpI9kX+Qm7Ki3XbS1W3tLigBRhfzV37lbbQ05HAwb7XAgExFHLCSsJndZZQbKno0Kn+pVE&#10;EWkDelOSUKJeeQoPjztg53jW8ZwSWuWQCkri+ESyJRntxHntjruuoFiXDZn6/yWVpZq890tgfUtt&#10;5feubKsdu1pb+ZmfFVivoaKTc2xgu573dcNje3Hj5r24acterLn3IVx4/illxCRcxcjJ6+SAEwcR&#10;j7jUc1C6OeB9ZJT9o3EyTZvK3xqVlIicXL0c5GPzASwcYZu1YXHWiZkZH2YX08gM5zCyOId2lxdr&#10;bn9Qfcf0ifN8NktOW79oEweupZhe/n/zblyzcy82dXagLhJGnceGDY/djyKdBnu6NcgeP4zKnmZ0&#10;hD3wz46jMehCk9uorunyH3/AcOkvKDU63u/CYK8JDc8eoGHtVsp2Is/X0hY2K/K9BiRD7Sp8wkbj&#10;HfaS0ef2Ys87H8HVl/ZVZYl2g+RGvgRWb0e79lvrsf4KsbJXv3o1HvqNO6gSr0bCxeeoK0U40kJD&#10;UwKDrViFbBS8czM85hpM9bux57mHYDQdQqHlMdz6B9evek5pkjv44Pu3IjIvsX6y51RDMCNTpwIV&#10;cJNalR4SLykjJ1mOqi5yHn1nxTV+dw32nd2C7e97FJ0BAkKITJ8KQhJLRNIaAh0Bh0DValrKFSxV&#10;VYwZE+6r2oM7qytwW1UlHqw6CGPcAEuiFSYCgoHf28b7MlG5Sc5ZC41rKKNBad1mKlk97L5m5dQi&#10;iSB2lN+PUiqlFnsFGoxF6LbLXhkNb6pHhc/keE/Hp8IYSRsxnrNgbMCKXl6XJIG3OSqRJwBPZ8xY&#10;HHBgod+BI0NuTGZNODLmVcUOejlnTDyuw1CMbnMVapv3o6OnAq5wDwmqHU09hWrZUhRVgoZfHI1k&#10;mThEw+31NyHL8TacNqucuHYCjixbZgk20XQ3Bmiop4Y8sNtq1P6rhuBqsJSqRPwpkowkv1vUYjja&#10;RMVK0uEsU2E1qUFe1yDV8STH6oAOWQJQvl+ragpLWk8Bb6nW0sh+mZokCSUhcJKQ+KnOhwZtWJiP&#10;KmeoBI/tTXXy+qtRXv8wOvT7VRpCSbPYF2jB8VE3zpxIIM2+l+Xk8XkPZud9qrCFxUHQ4ThpNe9T&#10;WZdkmVcqHUmMrSSsH5lxw0RVKakEh+ZcSEncaqwefgLpqXNZpVAllCZLovDkC+NwEswkd3ALFaeN&#10;fy8ejyM/bEZQyAjP02MtYp/XobptM89lVGpXskuJQjbYy9BtKuRxVcoZyxdphi/Ygki4G305O1Vn&#10;M1U/gZoAavPXKxVv9ZHAsc9HSLIkBj5M8uG0lqtQvhgVqpf9FeDzs7hqoOGzt/H3EMHZ5q7Dbbf/&#10;NMV62evqPRrqtwqs6jPLv1ee47Lj3q52+fdc/l2rvb/c3lZgXfGdl7dVj7+8XfaZy4F1uU9XHrOy&#10;rZPfsvcqQLRF0iEWYcOmQly9qRjXbi/Bbdu34f2/9rIyZFkybAmdsAkT5mCS+qihbA9c8VZVJNoX&#10;b4eHbG3uWBKN2ho0mHU4fHERR85NcdLpkO+z4+VfeY6DeQAddhf+4b+/ntBBfq6+6543vdafpS2B&#10;KgkDgfVaAuu12/fg9vIK3FBcjKt278EBkxGP1FTCNZTFH3zhs/jad74FazaOg/oulDstKDFpUWfX&#10;4wtf/RK+/JXP4xvf+Tr+7u9/DMlFLD9uSzkVXSemRz1ULN1ULh4ko52qqPQAATUb08GuryS4mpCJ&#10;kv3T4E0MWWA3lhJkCSqHd6iwF6mpqhy4llXfz9L4mTcA08pGBX39lcCa7+15+VGs/+paFJ7bRDVI&#10;gCKjtkgIg2aP8lhd972r4bfWwWU5hLV/thaV5Zvx8LN3rX4+abyWez99O2pfKUBszAAf1ZY/0k7l&#10;2YSeUA2VYg2cBEIz1YWboBfgeFg1jpd9Uj9dDFe2Hd2eUhXjKHGwHVReeh/VJg1Vj+2QegZWqtft&#10;XdW4vbIQt8q+akUhinqoVgUoQ9UEWCot2TNL0jhSlWgIEH4aV8kTq5GlXU0xzj8xRkAxw0niU9+z&#10;H96sVpWQa6aRtUZb0WYuRn7MoRTJicNxDBGMR5K8P1OV8gaXHMQu3o9FlmRzJuT5bMWBSZzWJnNm&#10;tdc6PMj/EySTA3q4aPALajeioGYTDlGh6uzNqGjeCQvPv6vqfuh8VTCzuUgIJBuTTTylPVWIU6Wm&#10;4hokeX4bVb+OrwtpMIXqoCcwWZ2ViEg4kaNK5bWVpAt+2Udkk/R6Ep8tAB3iXM0O8PqjzcopyRmr&#10;Q3BYA2tvPYGkBsP9OrgJpr3s27F+M8wkGSGCiNlC4jBC1ck+iVJFWz18ppYyNBBw+6k8JT2jnaDa&#10;aSqgjagkGJOgpdtUdZ4wgSRFgJdC6A3aXcjN2mHurSPYkTiQqM/OeTA450C9aY/an5TScbL3KfHG&#10;Wire/iETFXMVOs0FKjWmL9OGzDSvpY+EIdGtVjLEC9fH+xOFGOa1C7CKp28Tx3OUyjPep8XEYhBP&#10;vjypFK7s1zYb9qqasJKPWJLlW/lZk60MJoKllMQTUJbzjk372LddCIcl9KgJTqrVcG8neqjgDfxc&#10;U7cUeCdBImmO8Lt7+Z6Z50hwLIXjbar/pXC9pIGM9faQJMleK/s93IHbV+6xrmbIfpEm53zNcWiV&#10;99/utvL73vCeAOZyW/n6FZq63l+w/VwgLcdf+szl13r5sctAq97nsZe/v14BsDT2x2Zphaqt316u&#10;arhe88CDZM1L2Zp+++MfxtThCCeYE7GsXnknSu5UO42dMVCiKu7Hhz0oaanB/TsK8K//ugRCb/Zz&#10;sLIKi88+jf4TR3HTji28nrdHsapl4EuKdcPmPbhuy27ctK8ANxQU4BYC7HqC65bqYnzmi5+9dCXA&#10;zJkjMMT80PYGoIl6YOn1INYXwL/9r6U0ij/+m7/C3/3dXyMYkr3IWiRoPBOhNiQ5Qfz2GixSzYwP&#10;OjHR70PQ1QRj90EMpgyI+2nQ+H8/jV6AEyqsb8I13/0ZnJWu1GR/86c5Mon3718ueeyuBG8Vo6qA&#10;+RreQw96sqWw0BjY7JWoOrVTfa50YTOKT2xSf9/8hxtw7ZdWOD1d3niMODQ1P1NKNu5XzmwBMnu7&#10;qDTZy0q1qwxGwbwGAbL/td9di6u/9ZP7yWt5XdueeYhGuwIxjidVwYTKpZXGr5PA6I1RPRDc5MfT&#10;78StsqdaWY47DpXh7vI9aPe2kOAt1faUpWBXQtLg1S6V9OK1SLYgLY2g0VGLwTFeZ7+NxpJGlGTC&#10;GmhAvW4/aqm2tOJpSzDXUmF26g6qJPPD/VaM9tlwdC6GBEHM7a5ViQJ6qP7E21gyILmtFcj1GVUs&#10;qYfzI0KyKdl3jCQWgWwntFRjTSQKDdZiNFFRBgnqLbZimKnMdAQ5bVRISCWVOgGTfxuFILgrYbZV&#10;wkRSFnRThYdqYeJ5JM7XHWtS+8xSkcVC8DS4qtT3iZNYlErUQcAMxtpVzmKpQ2oP1BF0DYjkeqgM&#10;qwh+JDn9VJr8rmCSfcdnJF7O2awO/VIjlmrNH+1ARkpGZnoUqW7Q7CXgN2LsSBiNPft4nhq4eS2S&#10;qk9y/Aow1hj3oDtQiUC+C3Utm9UxiVkbTEn2dapZhVuFqTJnplxIU7V22gia/kpV9UX2hbUEPG+q&#10;lTaGBDbTDZ84P5EISGIIUbVtlgKE+zWIy3I5CUA02Q0ngU2ek15TCDufhzVYh1rNLuWUlBwmOBOo&#10;bRJ+xO+V/c9unqeR4GoK16pk+ZI0Ik5FLWkcJd9wfds2lQGqQUrxpfQwWw/BSvUpIUUujhVXqAka&#10;AnGUANpjKobbU09iw/Fiktq1NWhiX3TxWVtJdMRz2sVn56MtiJIgOZw81lKNu+66BWuUU8lbBJ2f&#10;pSkA+C8ArCuXsle+fqWmrvcXbG8VWNV3yrGX2lsBVgHV5b+XP7/yfWnK0ecSAEmTOFoVurJpN9Y+&#10;uo2DN4ex0aX9xU988jcxMebFKJXr8IgbJ8/0I84B5yHASByZOaLB7Xu2oKStRx0vP2tuuR+37StH&#10;7/gcUlNHsOa2R7Dmbhrre7dhzT2bsOGxnbju4c14sKgSN6jED29PW6/ueem+rpdY1827cNPufbhl&#10;707ctH839vVo8IGPffjSVS79/Le/+RG++CdfxO/83sfw8U/9zqVXl34kLWOAjDyTpNGRRiUgTiuS&#10;GGCAfdCXoCKR/ciIlsrFi5iv/TXgDbsbCLyNCFprcevnb8CeD2xcArzLQOVnavx8yfuXQE/+vwyU&#10;K4+5+tU12PgH96Lu9A4Uvesx3COVg5bfEycp+ex/W6OcUG777I3ojhfCeqoWt33+RnXMnX94M27+&#10;zIbXPvPTHKt2/cEWVP5qIY2TGQme0xNrUxVhJJl9IN0NG42/kYbdyf/f855bcNenL5XIW268/gc+&#10;dhc2/uZ9Koeu1NAUAyqlwyp1W2lom2CnCskPudUzKdXX4fayKtxZWY27K4vxUMUuOBNaAkmjyqzl&#10;kbhKJ8GR6lNiEiU5hC1Yj/ruPVQ3XQSkVlhdNPBUgz0EOcmOI/GqRc0bqZgq0cDjwpLxKN6NGFV9&#10;hEpDvKKzVKAmqhnJrOMl0EiMYphKTsBNKu2k0xpVdkzKtiWo9iR+1kKwb6ORbXOVojN8CD29tdD1&#10;Uo2TpMmSdXeEJDXViJ5ELXqiVVTcVOjxOhgjNQR8KiyONYu9CnpzGaRwuKwMCWhLnKcoUUlQ4PSQ&#10;uPA6nARYf1S8V5sItMUkvqJ8G1SMbjfVraR1lMQdspctIU9Bkg+XgC7vx0LwaTDtVwAzQiLR1rEX&#10;vRkDAauH96KFw12nCnFMzgSUg9vYpFetcjjZt1Jjdn4xpBSihWq621e+tOzP73NG6lW5OPHBEGee&#10;MOdQp3YfwbAaM1SSUixB8iQPjJip6htJyFqgJdBKjd7hSQefKa+R55FcvCGSNMn/K7mWo34S22QP&#10;yYxZxZkO8PdQzqIUrsSxyhZAu/S5rHqYD/KZ1yDMz8sys56EaPxogMRLqtccwsCUE9VtW6l0D0Hq&#10;ujpJCKXouah7LZ97JmdSCT1kGdnMsSIJ/bsJrN3mEtX3AvKhEJ8Tx4Yqqh84hBYqeFWQnaDrp01I&#10;Jo0IBjtgNFTC5WoksN76ej3WlW1ZPV3++lttywDxWrvs/f+MtvL73srrV2orj/952zIw/kQ/XNbk&#10;GFlWX27Lx6+8HnWeyz53+TGXv7cSVJc8h/ey7cFN26kcH92KTQeL0NCytPQmP//xH/+Bd75wCidP&#10;DGLucAxj0wHoydJjaRtaLF3Y39Lx2nFrbrsfN8h38juu3nSQCriI5z5AABVVWoQNW/n/R2U/V7JE&#10;UT0/tsoqws/ZloFVvlt5QG/ZhVsEWHdsxv37t6Dv8ITaN5afl95xCl/8499TSSRW/nz6j34HX/7q&#10;H+K3fvtXVEaXBA2wi0pqbtiBDI1KiAx5kmx5MKVDKtqNvpQsAZtxeDKDobwHkWA3jawRubwDqZwD&#10;+aQNW//oYVz1bYLIypqqP2+7DEhXbTxGKtfs/LUHXgPh5fbA792ByrFtKmF7NtqF+GQHQmPNOPDJ&#10;Tbju29fgsd+8F5t+8/63lHrxWirf9a+uxb6P7ECS95oZdCCakX3WasRyBiqrTpj9UsuyhkanBiEC&#10;bSythWGACsB/CDEacuexZoSojqQaTTzXgV6qnQB/dxBkbYkGAnQ9AaYGKapM+SnStuIuAuu95WW4&#10;t2QXdFEtfFRVOSobyY5lJ+DJfnGAYCfl0EzuKpgJsI3aA1Rfeo7bahp4DSzeWioxST1XTABuQqu5&#10;CNXdu+ANESRprBPBdvRKTGmfBS6eT0DKGW+FnspFjKgsw3Zp96vfovqDBJ+4rwkLUz70D5gQpCKT&#10;WN2yzm3QhgmmBNZWbzEMAqyRCrQK+OU70BWh0kzUo5Og2hUsRxfvW0I/JC2eJ9ysUuDp+B0S9pTL&#10;G1SpsniiE+mcDr1Zqjcq5tERO9wOAiTvJUDVnhvUq8/YeY7YsJGqsFo1KePXTfBRyet5jakkxzbB&#10;wkXgMosTj7EIvZFOOO2iursJqlKoQqvqmc5NBeCkehvMGtVWh4f9d+5cDi+/NIPzZ7IYGbWhb9RC&#10;YGpQQCbPIT9kwtyJmJpHKaplb6QJJy7kMUgwE4VsJ/ik+/SI89m7eQ0CquIEpXWXKyciDxWxkAUT&#10;wVBPFSv7pB2G/Zid8GFowKriS42WcoIXlfSQQylWybwke/SiHluNB6AjqZDE+BJj6qYCllUG8Sp2&#10;x5vRP+eDhiRMzzHiS7SrMnKdjmJ+phRGB/tKVwiPn6oz2LiUrtNWzj4qVakOZcvD529GIsIxTSIt&#10;Y04RLxIgLZWveH67SOCcBNJwWAO3qxk+bxt/t+CelQkiVhowtdTIpgCRBuy1tuKYKzUxssuqarX3&#10;/0+3ZbC5vL2VY96srfzsynMtN7UPzabU8iqfW61d6bjlpd/LVffK41e2lcdc3gSUrifg3bhxF7aW&#10;lOPI2TP41re/qYza8s+3v/s1jE+GOFF1ZMJLSuLf//3fseb2RxVQr3bet7Utjzfpv5X3xvfk+peS&#10;ZUj87i5s2LYTnqEsLj53RF2n/IyNONBPA9FPEIiRjUZD7fDY6mHUFtMomjkpGtBP5r44H6NK1eHw&#10;hB/njiQwNWhFNNwKR89B9JKNxpMGJPMhqr8s2bcbLXoNCpuqcYDtj77w+nKz/PzJP3wJhxMuXLUK&#10;QP3cbXlJeAXYXiWvEUwllEaWWC8H1mu/vg4HFh5EOFCP0SEaZxqhIJVHNtmNuvpHcO231mHtcsm6&#10;1Zp8F9vNX78BO39ny9LSNEF4cXYAnhM9CIapHiVnLwHJEmgmeBEI+k2I5mWvkSo+1UpFK6EHzQRZ&#10;KhAazpmjcVUBJEilE0qIR3ELrFQrEtsoxjJIwAwNLI2zMpMZD1aWYEtNAUJUsXYxyM4S9DhLqaBo&#10;yDx1BJdWGr42KjGqEne1KhXmpIKUNHWJVA8VH9+TOF0aVIvsg/H5G2kYG6lyc31W5KnU5ib9CFOx&#10;prI61LXvQK2EghBAJeuOKB1rkMBMVSkJ6E3GYoySbOUI2AJyThpXSZ/Y4SlHh69MFe+WrD92Aowp&#10;1ow2KhtNsBqdfn5/sgU6Kj3Zk+7wVrBvqMb62H+yj0jQFCcZOxWyxX4IeapmKfAuXqbiGWvi+e1U&#10;pHEq5Bz7N0RjniTJkL1f2TOPZrqp5qkW2e+S8jFCYiNL7C4qM0liIGXhRPnG8j0EhHq4Ak3wOqmy&#10;HHUcE82qAszEhBcDgzboTKUYm/AgSkDJE2y9vA7Za+4fsuLc2TzcBH65Lkl2L3uMAthjUx7MLYRV&#10;mcfZY1GCexWvoxQmAlsrlatU0mnq2KGWb0cX/Ahku1QtX8mMJI5aOhISN9/TmQvVcnA416k8micn&#10;3XzG7AeSgeljYeUFLepbvILdBG9J2uDgM/DFWwjKJD4ExS4Cc7ujhGSFpIV9E8gQzLMGtJE0d1vL&#10;VcpLI9Vml7cEGoK1g2Btth2CP8DxGhDl3KKcmIK+VgQ8LZw/HfC4mjCQt5GI6Uhwuqn+ZZugHf54&#10;JyyOagRJUmRlLxQjsBJU7XaObVc77rn7pwLrG9vKY67U5LhfAusbgVW9tgwWlx23sq12fmlvN7BK&#10;zuEbth7EdQTX6zftwFWPFmHNhnvJ8lL4539Z2ntc+aOU6h2blgDtbfLwfbO2PN5UW3lv8t4lYFX3&#10;QRV+7dbtKNV2YObYsLrWBU7KARrBE8d6MTFiw8SoBMnH8OTpIVw4NYDDM2HM0KjOjAcxPeqnIjVR&#10;jUZw8dQwkuEe9PeSyTvrCMRUKENhdAU8uHXHXjz3nver86/8eea9H6SayiEQT6Lg7w9gz7seWyr1&#10;thpgXdbWCbgtA+dqjeC27hsETv59y6c3KIW6DLCPffRe2MaqcMOXr8X9n7jttc9s+Oo1ak/UmCpH&#10;lsZ4fNSMeIyqgIYnQQM7NGgi269B48WDePiTd79eE3bFddz6ueux7rtL4TatrzQsvU5gTR4PqLJ4&#10;fcMx9F5KuKE1iSrVK4CTWEW9t1LFt7poNEWRyB6dVFDRENwq2naqOEEPlWaIAOVhP0fFESdnRIGm&#10;ElPnl5KabGpqwd7GQoRHAvDEu2g0q2BzV8JE4+gmOEp4Q1CWefn/cFqjnOtMsjwcpPKlMZaMOhKs&#10;L/uFWgJjt6pmUg8v+6OLRrhDcxCZWA88VGf9OfaHrQoHS+5Vjjsaa6kqaScJASSRvzglSaWW0Sk3&#10;PLx2WRZ28Hyy/6mVVIj2IqrQSrQ6CqHxVEAq4mh5v2285jYq04qenej0VcJA4JPfXTTskk82O2RD&#10;hkY/lzEgz2sIk5yIh/AogS1GcNSYigioNTAQpAToJZF8itdv0hciwPvX6w9iWCrjJDt5f2Vo5XVI&#10;rLCd3x1Md6LTeFCVOZN6pYNDFmgNhUiOWBFKdeHkiQyefmKUxNJMRaxDqLdTFRqQ7EFdPE6qBw0N&#10;2/n9S7lwT57LklyYCGy1MFFde6n+hTBJrG2O42nqcIDkqQVpAmJqxKw8jjW2EvQO6CAVcyI5jSJP&#10;RvZJVftWVSe6RrMTZlnOtRcik9Pyvh3oNBzA0KwLs4tBtXer5TPvIUGR4zNUyhLzGua9SYF2PwmM&#10;md8vwCrhNrXNWxQBk+QlfolfJsGS/L4WjgUJwSpv3MJn2aL2X3WBSjT27IeNwCpOR36CqcUsS7hS&#10;tKMHmbieCl6LdEyHXK8BYyR8af4/06tjf+oIxG0qj3Mo3IEACVu3QRyjakmMGmCzN8Lr68Jdd966&#10;OrC+bsgu/b7UVh5zpbbyM6u9/5/VrvR9y9dyeXsrx7xZW/nZlee6vEl/yO/l5d7L31/ZVjv/G16/&#10;dK6feP2ytvKYlW0lMG3YXox1mwpwzdZCrN9Wwr/FIWg/rrp3I6659xHceP8jePyV92D67ONYc992&#10;fkYcoEQpvvk9vB1ttXtSTd5bBlZe7zWbd+HGXbLEvRmPv3hGGeaJQTPGxxwY5G8BlxNH4njxqXH8&#10;+ntO4zfedw6Tw14cW0giRrU1RBUgZbzEQWVowIawvx2TeRNOT0cQj+rRE+F5TrweI/ueX/8onnzl&#10;vXjy5fdizf07cfXD+3D1jkJcff9m/O0//hg//N8/hOuvXSoV4DJQXbERuERdLoPlqm35vcuOkcT/&#10;a7951dLrK5d05W+20nduQ2+kQ9UAdREArJYiRAg+WSr4KNl2f58TxS9uh3u+Edd9fT2u/g7PteL8&#10;0krfsRfXfXupis66V9eh7alGWC7qkRmLIxx1IRA0Ipu10Th1E3QakWY/djkqYaPK8Kc6kRgwqEok&#10;4q3pSdMY0ViK92mcyjmWoPIlaAbjrWhzNePwkxdU/x5/xwu4peggNO56dFjL1DKflDnro2qUDDdO&#10;AqsAgMlXCyuBU34LqLt62wiEDQgRaN0EPzNBQErF7at/FJWaPfybao3PWGMqU0pjZMhJg2lHuldD&#10;A9nO6+E9SAgFjW+XTXIUUwnTSNsjDdBRmdoi9bCwSXHreFbAvAVmgmh0UIcmTzFqDLvRTTXaYDxA&#10;UK1EJ++5kWBXZz6gVKo2XKuAtY0KVOeS/LcdKilBzN+GkawVubhOLUmPT/oQ4ZiVZWIXv9vmP0SF&#10;3wEprm00U+m5hAzoMT5opZIyEOQalbOTpbcRbbaipWQIVLiq2o+tTOUhDvDZCMBKgvrcqJXf3Yrp&#10;uQC8BHgphdY37mQ/S05mEgD2WYhAZ6XaT/B5StL6WLYH4UQn+74eSVmezlH9sh9SfL5Sw1WKkEum&#10;KNnzTpBcSfhLhoROkijo+OyCuS7lYCRpEcXhrG/GRYJTqhRrMNuJmVkfzp3PwRVtUPu0MwRqWe0Q&#10;IJUsTK986DiyvJaALNeyz4U4aDkuxhcCykO4g0ToHS/NItoneZJNcDgPweWshoEqN0EC0+Oswub9&#10;t8BNMBYHsCb9XpUkpLFjD89J5S1bB16OyxCvu1ePgYwNiVA3etkEZIV4D+VsKv5blKzP08w5RYJH&#10;1e+m6jdzrFrdjTBa60i6pLxfD+66i2R3tT3WlW2lYVvt/f+bbeW1ve4odeAN+5Ur25U++5/dVn7v&#10;yrbascttteNVW3Fvq77/Jm1Z6S39X8JxCKqbi3Hj5s24fss2nne32se8ehvBYlsp1krIjvIsprrd&#10;RALGzy95G//kud+0CaG41C6/z5+lqfSG4oxFQiAxurJvfN22nbiewNo/26eM89yYlWycbJPGWPaF&#10;sikNRvvMOH88hafPDePcyUHMzyaQoDFNpNrIQCswNmlWOVTFhX60z4p5qqVk0o46y5LD1l/97d9h&#10;zc33Y91j/D7eg9rfvdSuJjFZS/W/5vaH8MWvflUdv/uHu5dU4JVAU17/mzV45KN346GP3IkbP7eU&#10;jOIN7y//LcXK5Vx/xfajS6/xs7f//o3Y+hKVVrpCHSNOSPoEDVaGbL/nICQjTDQquZM1mJpyIUHw&#10;iYZakUma0PpcuUoK8eCv3Y7b/uj1erlyHuUAxb/XvroWjveacM2r12Dq2SFMHx1ELO/DwHgSiVyE&#10;KiaAdNJAwG6HmyTFJcvtBMswFWyIfe6Pt9FANsFLoE0NdNA4NxOQOzE44qOKpXH2taPeVI1a21If&#10;f/v7P8DVe3dhVyvVQ28LYgM9NJZLnqNOAqWknfOEWxQAGHlOHZWKmSo1M2hBatiillP1VDGSB1gS&#10;7LdairGv+iEYCLQmArjZVYtIsB1j4z74Ai1qyTMW68Tc4ahSbN5wKxV2CwwEARfPb3BVoMWwX9Xj&#10;NBNUuwiQEjYTSHfwO0gS+FtP4KuzH0C9dT90BE+pmNNC5dolHr69SyFJ7QKmVGcCsPK3yUfA9DSo&#10;IuLZqA55Gu+xPgemhlwYHXFRgdUrUHcRMK387ea9S2ICKXjupmrO5nUwGIpIjozsD5KlaYcqvWeh&#10;Wu0yF2Jo3KGWTJu7dyPAZ+7m+QRg28wFan8y1qdR5dTEW3aASnHJCYogK17KfF65WY/aj/YSiMJU&#10;z40kJpJvV5LZJzJUeOxLWSoXFbpwNo0WnXgQ16plY6mFauLzGV0MqLy9OgEygv0Qz5kdsylglWer&#10;JfmIj5p4TQcwNevFiTNJRPo1MASqFAFzmgno0TYMj9oxNGKDV2KdSYwktr6VytbBvmk3FZBc1aGs&#10;6TH2T40iGPYIn5WtAgZjMfwxkjkSKlugAe28nzr2h5R6kwILnnAbTJZKhHy8RwJlnIQ6HuQYJdFJ&#10;E1z9fE2WhJNUraJiU3wtl7Yg4G5FJNDJ66H61ZZCb+F4czewrw/CaJdEER3w+Dtxx53iFfxLYP1P&#10;byu/d2Vb7djlttrxqq24t1Xff5N27eYiBawKkNiWUiASpJSHrTg4yXEFCijWEjBe88ClOpR9Wfns&#10;eoLtaud+s6ZWMZbbZff5s7SVwCppKa+R7Es7duG2vXsRHYgpAz0xQPbP1k92nu2nkQ81wUH10xtp&#10;UcvAs9NxnDo1jqNnpnHi/DAWjsWQpbHJUwEM9NkRiHYjn7QiFrdg9uS8Omdtj031z1Ifvd6kWtEG&#10;SVTBPlu3pRC37izCiYvn1WfW/9l6XP/VpfSGrzWC5zVfWYdrv7kOSUMXdD1FKD27BZqJEqz9s6vV&#10;vqnsad796ZtVDVVJMrH3XQ9j84fuhsVfAj+Nwo6PPohBB5WBox66fAlcomo4uU36YvhoWCTmzxeQ&#10;5TABki5s/+CDBMBueMn2JcOPOVm7tG+68rqkEVSbXftw6xduxq1fvhl1x2owdiqLqcU+HD05hoXF&#10;QSwsDLD/MgQeK8amExgeciOR1NKo1EHvbkNcnF5ooEaovHxUgFJnMxIjoGY6lGORP+XCQ/u3wdYb&#10;xqc+9xnVT/LzJ9/5Dtbv3IaCzkNw8hySdMKZbKESa0aAqshG4y9euwbem4Ng0UPgMsSbcaD2YbW0&#10;7CJ4Wgg6ArR6b40KAZLycJZgE7r4mU4XFVaSpClugJv9UlW/GR09+5XnsIMq2E7j6+vtQKdJkjnU&#10;qOw+4pnbT8MuafB6CAQt7hKV6Uk8Q4McLz3+KnT5KtARqUJ3sArmRBOaHSVoJbDu79iMpkuKVZaE&#10;9QRWUa3dASkOQNUT6cL4BIlJrzgPGTA5EcZgwoBUin1JcqBxlqm0f44ggZUK10212Mr7kWTy4rAz&#10;NOPGwsleKjKDSjovuXdTg0acOZfD8y9MqbHfz2N6eC0mEpDK1s0qB7LEoAqAxQfYp+xDSc4wtRhG&#10;b78R3SQSzdYiWNmvVbIvSoJSQdByJ9qo9A6pTGwSW9qi2YtOqvo8AX3yRHQpNy+vV5ahPVSaiQGC&#10;0LgNi+czKsa4XrNLAaso1skTET6jOnSynyT0Rh88hNFpFxq7dkAfqkYXSa6dhGQozflL4iBL4C3a&#10;vdBYi1UIlKwgSBiUN7mUwEYAtsNSqEC/hb/b7TyvuRgGMwkmjzVTvUp+a4nJr+naRWVeoRJthEgC&#10;FXBSlaaCnQgRSJMxDcLhThhMfL5Ury5PE9xsbe0H0JsyoqOzCL0E2r68g6q4CUbOvy4TSZSlAhoz&#10;Fb+5ChpDFfSmWgLrFbyCV7aVhm219/9vtpXX9n8cWLexiaFf7b3L2srvXdlWO3a5rXa8ar8AsF4j&#10;wMrfAqrXbZH91b1s+7B2cwX7rEy9L/uv8tr1m15XZzf8f+z9B5Sl13UeiIJEIIBG6gB0I3bOlXPO&#10;6eacc86pcu6qzt1ooBGZQZASJVIUFUjJHo9HtuQsz5rxeNnjN/a85fEbj+WkkZW8PPZ6b/y9b5/q&#10;Am4XbzW7QVCiOOxee926/3/+859097e/E/ZW3/kcgfWRTwKsO+r2SeVjYN0C/KfPt+LY8BjqdFps&#10;vH1FKel5MolymT8aKvMNKpfpObtS7stLBM5Fv0qz898f/dEfYP1iCUbLEI43H0M844PWOsYfvh+/&#10;/wdbLiA/e3gr7N2jp5rYBk1k9E34DMfA0yfOqnZ6lMD62DHef/k1/Omf/ile/T9exeP/jMC6k7XK&#10;9997CO2Wl5BcnILb3wW3l4rA3IXhd8+reyf/9ksIUJFHCkMq1JhH3MLJUSCyiPVFN2ZkJzN/xLKm&#10;arhGZZjoI8PqUsdQzPZWKgCTctlmpVX96O89Cp+nh4yCbMBPdnuPncvihvCpf7AH8/MlTK9WcPH1&#10;WaxeLBBQl8imclgiS712uUJl7aJCnkGuYN6aCiZQOOJy0F6nFNI0QXSZLPLS5QiZvw6JxQgOnHmR&#10;LGfr7PT2v1tf+wCPNDfj2bY2HGytg4MMLkSmEVCgOgEblaOTjNElm3tiw1TeZJ9kaQYaCf4ZI974&#10;YBnX3iwizTaK5ORsqfgJJhASnAJkbQa2q5ugO+FqZ5tZsZgkqCR0cPn6lIedWEGHeMlAYB1X3318&#10;R4QgnsxoFMsLkC2KA39fnmw4Q4acG1OB1OXMqSUxAHt+FIZ0HzzTZDDxPpaLYEuWOk4wtZLlTrFP&#10;NASCIWeTuqcVMPEMIZmzIJ+34eJ6CgtzAczM+nFlPqT8BvvTY9AS4GRNMkgmKBuW5OiLuAAMz+gx&#10;ZK9X66l58aRE9idTqre/uoirtzIEhAkkaChI0G8bQVXcPc5eDyMya4A3O4Igwd9BI0AcKKTmDAjm&#10;yI6DZOFiVHg70W8QpxY0MipGTLP/xJCJTXOsEVyTZSOM1laM6c5uuUKUo0uWehoyA7CEepQBonW1&#10;ErAJZGS+ejJKM4FOWLKkl6lhmYqVozoDpjNwZcdgSw1AHGUECMru4jiGPY00WHoRYtvLzmwxIpxs&#10;6xB/zxKG0BrsIZC1Y9h0luDertb0hwjKThpOGoJ9km0yQeAXT1hTzhblDCLJ/pX11SFDHft4DNGU&#10;BjmO15L4nM7QiM5bMcP+ELbqD4zASRYaS+pQmfWozUnZgpXfDfD4xrC+lkQ6ZUEwqqGB0YERfTMG&#10;p+pg8Q4gyrxCCSP8IQ327nt6l+M2Vcps572dUp32ftJ/mrLbe3cD1k9Ttjdo7cbCqstTLZL+QZ3w&#10;35f8KIC7y7rp/dRnN9lul48MngeQWvndLazraTLGU+fxyPGz2FfXgFOd7XfU9da///in/4FKiz+e&#10;RZdad4pS4a6sbUXDkX/nhvQ42jWK4srGnSvA7/2bf4N/+/t/gH/1b/89fu/f/T7+1b/+t3fuQE0D&#10;1yqL2lh2R1Q0Hhoe+xp71TPP/78PYN8/eOrjKdxtIbg2v/uKOm86yx/4wJfP4fxXX8aJXzm0df9f&#10;PIRYdhDD363HPJXpzLRMYbrIRPuxuurAPAHBlutQICkxWeenvfC5B1TIqjjZavvbxzGSPoPmK69u&#10;vevaYTzyLx7GS79BS7q6HDvk+F9/BQPfasPKZgmbN+Zx8XaFBkcBX/vKTVy5PINk0YXEgpsssoDm&#10;obMIxsdRmqHyYRlT8yak8lMqTmeWyr5I5Z5nWo2nHz/3q99X7SH//uW//jc4MWXAQ+fPKc9Kz/b1&#10;Y193Hw60NcLD/KOlCfioZB25YTgJTnKMROKr6v3dVNoauOITGDDU43T788qRQXneodzRSVn8ZBEJ&#10;shBhhF6CpZ6sT848SuSTDdkpLo7wZ8Vp+6RyHhEtGhSIiOu6JA2RTEKjotzI7uIIwVU2Rsn6o5Ms&#10;1pUmKyfDk01KHuYpjiq8BFozWZYpQSabHlA7hG3iDCIzREbG9JQo+0RC6+nC/dAJUAY0CESmUJnx&#10;o5K2Yy7nYh8HsSFTw2SsMyteGGkQuCKDBIEpxGXnq4AT3zkRbMeQu4kA1IRu4wl4COJf/NoyDKY6&#10;vP3+NI2gINbXg1jdDKLEfvCTfTrIkk0EuJiscxNoHWSJeY4hQ7BDge0SGePKlSjZVzsu30yp3b1p&#10;gtH0shcuttHFt0oosEx9E6dw+WqG42uKDM5CozWONUqMhlCRv7ER4zmCXRsWr4agcTUphiznleOz&#10;erVjWqbY5Rypm0A57m1Fj+0cTBGy+UCPOprlLY1DG2hHZtoArb8VRv7tZf1SZKdpGpV5cbOa1xKw&#10;m5GaoZG5asW4tQ6T1kYY3RJ/dxBDBH2NrQX20ABsFLmekNmHnB5O3wBBsx9hMlVPaFhtaBMfzpWy&#10;AwvTbuRocCWik0jEWL+MhX9rEY/o8fq1abLnCIp52eg2gSCB0+sfJ7iSyftGYOLvLhCjYWIbQDxl&#10;o0FrxnN7/4ID6/a6nZKq6z92YN0GDZFdgKO6PNXykwmsu8gu7Xs/8qDAWg1QtfK7W6Q8Egi9gc/W&#10;4VEy788daYIxmKYSCWJ+fU0p8f/8X/4zNt9cRmG5jNUra3jri7excG1revef/W//u6rXo0fr8NDT&#10;h+DJVfBHf/wn+KM/uVsmXSF1f7foPNXlfoJ1lWD0n33tLH73f/z76j2D3a/BkmnDsb98EI/8rw+r&#10;3cAy5bvnHz+O03/pZcQrYwocT/wWQfX374AcPw/8rafQ8K1XEHR1IEWjIBjqRYJsLUVGde5XXsLA&#10;N1luSfuvH4KZ7PbUL78Ek7EFblufcgBx5HvP45m/v7X56OF/seVo4uh3XsCjLINscPrcP3t0a+p5&#10;e22X93u+14yH/z8PY3NlHpvXF3Hl1iI2L+dw8/UiZsimwrTsv/Xr31T1+sM//gNkimZMz5B9VQiq&#10;BQOVqfj9dZLhWBAuRfE7f+/vqLTy7zf/2u/gM0fP42Ey/f3dBNPeHjzV04tnevqwr6MLh1rOIbcS&#10;xeyKDa7CGMKyy5UKVc4hChtN8V1RMnFfUoO5S3EsXqFciiBB8HP6CHaBAaRSBtitvQQuKkACpJPg&#10;J96RZPfs2pIXF+8EJPeRpckOYBcNLl92UoUMS2d0yIrLRhomTne3Ao8AgUWmi51Mb48NkCFRMROs&#10;5ExmjCwoTTZnyRC4CFaaSJcCVS0/jWSvcg5SubjL6OEODMIdHkGsZKLB4VBT1G4q9gpZ9AwZUyFv&#10;xiwlQcNBQMHo70GATFvcDsoGr0CGRkNhEgaZVhbGTGPj7PBBjLoaWP4RlonlKU7hyrt55V3o+jtF&#10;LF2Nsu268OZX55XXoMULPhVFpkRW5yNQj1vOY/N2Wq3pyhKC7OoVf7qyRipnUGOyPsvPYEGD+IwJ&#10;5TXP1g7lzBQuXEmoHcV5ypS5kfl3wEY2aafRoSXwiYvCzvHD8LH9ZUpbNh1JrFinnL1NjcHgb0eE&#10;xqI3M6zC5DkC3TQABhAiGJfmLBi2nld5iCOJIp9LydGsGTP8/DR42shARxGnUSNHdeJy9IrGmDh4&#10;kKltAerhqTMI0SjxsC3tnm54Q0MqWleMrDSVIPsks9f5tjaS2WSzU1Le68LFiymEQ2Pw+4aRZLpY&#10;hOMuScMoacH0tJ9jwwSHaxgu7xjz1MDmGYErPIlM2cvvcuzGBbdPg/37d5kKrlZ4O+/tlOq095P+&#10;0xQB0G3Zef3HzVhFBDQ+EbDy/v0ByANIVZ1r3v8Eslv73o88KLDWymN3YV1PbYNrEx450UoG28vv&#10;4pyiHk8cPY2njp64o9Jr/5u/9qbaCf05mdqWqeVTbfjM4QY8dPgcHnpVjiCdV38/fqpJAWbtctwN&#10;rNt9IKz1QMMp9Z4rG3kVaiwY6EfEvRWWbHK1CR5jt4rbGQuMKeYpgDfvMuKVv7MfGwU34v4BJJjW&#10;T8Xg8/ZSKVC5UhHYl3tx8O8+u+UxSUCRwHrsvzmEQ39rH8zlbjidvVsATfCs+/6dgOUCnJRjX38e&#10;lnkqni82Y2Mxifq/cgINv3Jii1Ez/av/04s48zvHsLhZwPqlWcoc5pfDmF6yI0gwcaUs+Je/9y9V&#10;vf7J//pPMWQlA4nbybA0VHYBWFNmDDvG8e9+/9+rNPLvq9/5Hh7afxQP04B5/EwTnmnqwIFeMtS+&#10;buzpFZ/AA3i+pRnhSgJZKj8vjQRPkeCWpfKiIeEOD6My50YmbYDNLdOWFrJAExISIYYKMkyJE4Ty&#10;RRMyGQOKBRs8/kEq1nHk15xqA42smQY8PTQ62sj4fVTm4/ARTHzZrc1QgeS4Oj96YT2MSHhUrXXK&#10;OnWcyjkv7yHAxqf1ynmErGXKcRPZqeuPDmEq2g0zGepkqBMtU4dhUUHex+GR9b0IlTDBRJzwi/MB&#10;P99rk52s4V51lMTt7SE70mFmzgF/cAgZ1ksA1U72FSE7E+OgMGtGhqASKWu3zoGKG0eCnjPeDz9Z&#10;7NyGV4VVS9IIiZIRhgj8Rm87DRAB3ClcJgMNEZjFi9TN17PK520iPcF8t47DyC7f1YthXH49g9K8&#10;FatXYypmanrWBIs4syCAiQu/3KIVUZZBzoP6yMSvv13GwkZIMWuZRhc3gEZvB/qmThAQhzFiOIsF&#10;Armw1KXNgHIeIUxYnEYECeYC7sJIJSrNAkFbgNVAZru85sWos5HjaVIZFTlhz7N2FR912CkblkbZ&#10;5yOI8Ldz8WKU40KPaF7OM7cjxvaIs/4mRxuc/L3Fk5MIRUawuOxHIqFBODim2GiIYOyRTWT8TWUr&#10;No6HKcRSspGR76OBMzfnw8JCEGUJurEURbHkYT40NgisQbJYd2AKVhefjxrgDE0hyOvluSiyBR+B&#10;VYv9B+5jV/BuUksxfhIF/KNI9Xt3A4Ft8LtfBb+bVOdZLSpvKtKdabZBbmfs13uV567na9zbWbed&#10;aX6YVD+7W3vtdn03qfWe+5Va+d1bdpZJ8mjGIydb8VmJVcu2foyAK7ubnzh5Do+9dgyvtvbgQOMQ&#10;DjUN4+Wmbhxs6ca+9n48eox5yWYstdNZdke3K1H9Vkt2KXc1sFbLQ6++iv/6X/9v/Mkf/yHWl9zI&#10;i6IMjmJ9ncqAAFBOWBSYDX++cQv8CG5lrxYH/t7TmCU7i8eGCaZDyiG5eN+RDSz+yBAiVNJx/wgS&#10;rkkcv7Ifc/MeGDTNCDpH8dAfP4S+5bNb+THvQ//ds1vgewdoBYTP/coRpF+34/qlGez9x88gZNVi&#10;IR1A+ksurJSTmJmO4uK1WVy6Po8Ll+cJJFGU1qLwl9xorPLWJQ5D/sMf/TH+wx/+Ef6A8sd/+qe8&#10;9n/fuQsEZpbw0Csn8JlT5/HkiU62YSseO12PZ1rasK+nC891d+DJ7l4839WF88PdyMxGCapjiMqG&#10;FF8nJmzNBLwJlGddBAOyozQZXUKPYEz8BhsJHBNU8oMKWAV8JBqNKMZEUoJYk+Fnxsi2JtUany/U&#10;j+uX4yiR+XoIcDPLbirWrR2j/oSEAxuBn6xSjvRUqGglVqfH10ema0Zh2kq2TDAimIUIUGEChTh2&#10;Txf4nvgIHAUaAWSMhnAf9GReCqgFdGmIBAh2XjJJbaALFoKfBIaXIyhjvlaY+TnPcRHnu7Ti8J0g&#10;G2SdrP4+FAi0sgNa/DKHEmS9ZIrlZafycuTydqsNeb/2a2/g29+5hghZ9+KSS0XNmSkT8NkWwqov&#10;v5lVDhZkM5HsMpYp8/XNCN66VcL778wRmEYxu+pFaYb1y2nIQmOqjhJNRtZ3ZbNRlIzVT5DMkJln&#10;Ce6yRirrqjbWUQLIe1h/HT/FMJHNX+J5a1BzGhJyTfk4JggHaUxECKozBM8EgVyCh2dYH4e3S3lg&#10;mmO9bN5Otkc3jRfZAGdEoKyDi0aLOPsQJx4l9oM3QEOFBpKb+WaYv4T1W6bBNTftxvKKA0mCbYzG&#10;RLaoU44ptKZ6FMQLmIRzIxsVJyGlgl1tQMqk9FiY8xJoRzkmLJirSJg9Xs8at8YQ7wdDEwiGp/D6&#10;rTlculpAseJl3m4Eo0ayU46/qAWxnBveqJ4GlIT8C/C3aUcy7cXBgwd+eoC1WglWp6lWdjvL/CBS&#10;nae846N81bTuAwBrlewsa7VUPyMi13a27877DyLbbbWzDLtd302qy/CgUiu/e4vUf7sN+DyZ6mMn&#10;2rY+74Cs3FNrnScasEc+j8pmo07VdntOnFc7mx852YU9x1vxhLhbFNbKa9vPS1D1mlJV7uo+3E0e&#10;OnEOX/r5n1cgox87uhXqq+xAIiNrbMPK605Yjjlc7UH9947BuEoFNT2IBSqapSX+6Kkwk2QcHjKB&#10;AhV7nMpJpr7WNmlJyw7NjJYsRA8vmZHR3rrlF7cyiNHNZpz+5stov3gE1lIbejaOI2AcQuNXjyJu&#10;HqcCcaKYc+DK29Nqjdf0xjCKefEsY6eFTiW1GmcZxJF9BKXlFEG1AEPMiy6zSdXlP/6n/4SnjtTj&#10;3/z73/9Yfv//pGz93Wvw4KG9x/Do6TZ87nQjnjh1Dk8e72Ubsp9O1+HpliYCaweeE+nuwoHm85jZ&#10;mMXSapqWv4YMc0SBTGHGgYWVIK5dL+Ddd5ZwZTPLcjowqWkk+yGokc2JMrcRaFxR2YxElsdrXoJk&#10;kIxMXN7JOqg4fEgRpHJkKeJEX9ihnMtU05LsB9l8lUlrMU8AT8TG2T8EE7Jku6+XQEfGTGMmThCV&#10;jTDiBUlEmKDshJUpWR1ZrJkAYiF4S9owy+AiW5JNPFaCqZxfNcSZRhhmcZJl18LE9IZAL/JkxtOz&#10;TmTIikMEVWHGOYKJ19+P22/PkGHmUSRQikOKHIFNQPDalQQurQZoAFkUwEikG/G76w324PbtgjIo&#10;rr9dZDnGsEzGKLtm+81n4ZENYATTPI0Sr70bi7M09viuuQUn5had+Mo31lFZdqFIRu6ISQQYAhXb&#10;TNz6zdJ4k93TZnH5x3JbWX49wXDS2kxjYwrjNAw0liaMG+sxoj2HSRP7iAzZz2e0thYCbJ8KMGAK&#10;9SjnDxmy0Ajr5MoMq+NYtmAXWWoDy3lGxWa1s+x6exvyOYNa9y7KJjkamObQEBI0ji6uBzHHfhPv&#10;WZ9/fxVL0z7Mc+wq95Ts08qCDfNrLmTZRlH+3kamzqlIXPmiDfG4Tp1XFVeFi7MepGMaJCOTmJ92&#10;sa402pJa+Ai4Ts8gQlENWSj7p+DgmJji71aHgABrxAxPWIDVg2TRwz7woThDxpoPspwhPP/8/p8O&#10;YN3+u7ostaQ6zYPKznxqMc+70txJt1Oq00h7VUv1vVrP3SvNzrxqyW7P3s/13aQ6/YNKrfzuLVKH&#10;7Xpw3CpQ3Yrc87ictb1z3vbx4/xOeUL+PkY2K+nPnMcTJ04zjbDTPjxFUH3iWDOFRhKBU6aVHztV&#10;f5dhsSuwVvV9NZhWp/ns2VZEyxUFRhu0oFdXPJiZcfOHSGv5QkBtxBD3a3LeM56llS1rbTKVmaei&#10;z21525FD8jmyiAAVk93XQeagJ4OSqbxRFUarNG2D2damwEVraVY+TiXKSZGKukj2kqbSyjFvk7UN&#10;LvcAouFxKisqhCtGDH6ldWt6+LdfRmnOjsiaRpVvcTmMG2/OKqf76cUoPPko/vd/9XuqHn/4J3+C&#10;hw4cJwOtx8NH6vCZo3X47LEGSv3W+unR02q3vICqsP8n2B9P8f6TJ/rxGPvjc2do7DQ3Yl9vB/b2&#10;deGFnk74Z/Pw0tKPpywEAz10ZI4J8UQUm0BIpu7YLqmkUUmSjPXtdxap1Mgw5UgRgS9PRhnMjSGQ&#10;I5vMyIH9YcxfCsNKIDNHetQOVTFMZkoWFVczx/b3ya7ToMRb7YfX24tlKuSiuKdjvrJxSdaL7fxM&#10;lIzKCUWIfSEOFVIyBRvph4eg6SGztiYGCDJyFMWKOSr7GMstcTnjCZYj2KveHWOfydESCWfmIuO7&#10;sJkgKwwjt+BSwKp81RLAli9FsLAWgNXWju9+9zbBxETwdKiYohmyuFmCnsSHjdCQ+su//Ca+/OEK&#10;Fjf9SDB/V3IQb3+wwHR65QXpa9+8iPkVL+Yv+FFYIVBmRuBj2aM0RDYIRm/cKJC5lnHxcgobFyNY&#10;3wjTiPGoM6pB1kt8GS9diBCE2ScEmYVZL/yhMTJPPcwsg3L2T3B1ERzFkYQnOkzDrhs6W6sKtaYj&#10;KMpYtDNtlEBoJzvvnjoOrb+dgNzO/h5SU8LiCjJLw6FnkkbfsgX29AAyMwa18zspHqHIIJdpAMh0&#10;b4jM3uwb4JiX2ZYEVnl9umhFhZ8LOS/WZiLYXIur6V8HQT+cHsbGjZSapnaS7SalPRd8NCJknd3J&#10;34URiTiNkpUQ5ua9/M2ZCKjD7D9hvrK7XZxyDLHNx+HwDCOepsET0mJ5o8A+MdNocMAVNNDgsKAw&#10;G6Gx5qcRbIDDqcGB5/f96MC62/Va9z4Nqc7/J0Vqla26zD8pIuC6DfjV4FBd7mqplcf9yoPm86Dp&#10;RXYaDiJyvTqvavn42buNDHmuliFUnWbnvVrycfpGfOZMFz576EUFSP/NX/4m2Sot5SUr8gUb2YeN&#10;bFQ8IxlRLJGRlLRkqRFkCR7Ls35cXI3i4kYc5Rk7rX0qIbLVHK1vX0zW3sbhjPdQCU4gQ7bSsXkc&#10;NmcP9NZWBCOjimVE82RzZFUhWv6yjpsQBU9GFPSRIS/0oennP/YBLNPH+suDGPhiK+aXkpheSyBH&#10;xmpJmvCN7/+mKr/8K29cw0Ov1m0xz6p2qZbPcizJcSQB3j3H6/GEuJw8Xc/27cKTbI9HxVNWfROe&#10;6+rEk72daB0bpLKP4+ab64jHjAjEJqFxdEJjpmKmQp+uEHzSJiwvBjG/EECe7EqA0xsYQjZjRC5j&#10;Jkswq3OuEjpN2NfKCpXnEtlnWU+gJeOnUl1d8mNx2olS2oAFfl7ZiCoHBKLcLf5usq16FAg6UfHb&#10;m6LRQiCL0CiRozcF8TmbHFWO/NWxHKaJs+/Egb4w1Ow82Q+Z37tfWESMTEx2G8ciYzCEOhFh/8g0&#10;bjRHZU9w8WZGlVONRFqH2UUPVgmmMQKhTGWLcwo19UsAcRCkhMWGyfqmBYBlStPXhwWCt7BaD8dE&#10;INiPtfUAx48EPDfx04Tv/uob+O4v3lTMPUyWXZlzIkXGKTFDU4FhtcSwsuxVkXpyNMxuXk7yu5ss&#10;OEbjwokI2b6bRkdqgcZZzoj3CL5ZfvZNnIY9NAyrn0ZD0QIzjQ6DnwAq53bJiCWIucwaaJxNMEd7&#10;oIt2QRPuhDbUAV2wg4y+Rx23scqsCsstQdZtMpa9NKLI4F3JYTiZh9HdikvXYgjKrICcXV5xI8Kx&#10;K30rvoH1xka1eUrW1ksst7iwFBeQyythGiJWZNm/s2zfRRqFc3kbljejaoOd7BiX30aWvzdxmrI8&#10;5+eYCPE3lsL8vJ91NCNFoHXRsEqQJct51qwcHwtM0BB1cmxK7FUbggTUeNIJl5/tWfDBEzLAGzbC&#10;HZApeyvMDr6jHMTz4iv4Z8D6o0utslWX+SdFqgFkN6ZVLbXyuF950HweNL3IR8xyp1TlVS218hD5&#10;9IG1CY+cbMdDzxxSoPRbf/Ov4uKVLJXZBObIQsNkU8UZPTJkPqXCOJVWC6y+fkTJCLIFC0qzVGxU&#10;dCkqXC8VS5BMrDhvJVCOwubvhC89hBCVtIsKbt/ffVo5krCl+skQ+hGgQorkRBkNI8ZPCe4sHnuy&#10;VNqZFBVq2o5UzIK03Yb+b7ch53SjQot/YSFDMIrCnQvDmYvjP/1fWz6j//4/+Id4aM+BrTqSgYpU&#10;17Na5HyveO5SHr7kXO+pdjxyuhOP1jfi4VMn8GJrHcYcWtT3NMAetpPpsI55P4HBD7ebitPWTSY0&#10;Abd/GG7PIDQTDRgbPoeh4dNUwEYU5twwObthc/QQBCaQIsMtlOzKAbsw1CCNjfy8TYUWkzOnNrKq&#10;eQKtBKQukZFcXo/iwjJBmqxH/MmKM31xWWjwtKuQauIUQtYZ4zkNFeWoCicWI1NNE4QlPmicRou4&#10;9hNfxMKOffz0sr0lfJgAhDM6RPDopkFgg8nfxfrJ9DQZj69bueILsC/nyZoyeYMql0TVsbjb1cyE&#10;bCaS9dwimfXiso8Mfiv4uAQemCMYSmxSCe0mcVjFn2+eZUsTZNYvBGm0mXH1WpLsuxtfeH8Rs0zn&#10;4ViJkQ3LLMjnP89rBEuJeHOJLG6WLFPcW37tS8t4i6z113/+Cm5fSuImjbnVRT9iZNwlAuj7782T&#10;yfoxaWjCmK6BTF9C9rGfXJ2YcLRC5+uCUabEyeInrPVwcjw72Paj7ha1+cwS6qVhOMCxZ8B02UaG&#10;aUGFIl60Ulkdbr9eUruu4zRkxCPTxTfTNC6m0KY5Bol+FCUbdydpRHAciyeqAMFdjgEVWBcL6ypG&#10;hgRlkI1HYRoQQfaznwaE+PHd3EyQTdII9Q+os6uh6Djr78Uy+18c62cSNHg41vJ5MXatasPSpLmF&#10;z4gRqlNTxokkWXPZgyDBMxgioxUAjTJ9OURma2TZA4hnXciUAuxLG+zeKRq2Luzbfx+el3aTWsqk&#10;+nqte5+GVOf/kyK1ylZd5p8UqQaQ6uvV5a6W6jQPKg+az4OmF6l+5n6kVh4iPw5gFQB64qwEvb6g&#10;AOpXvvdLyu/owpwLS+shLFLyKR2VvAVOXzMkFJs3OEzlMUJwpWVdNpIJjKidmLIjN0CgFIfwYSqu&#10;gLjY83TAWRr8yIvSqz93QE3DRaiYsrNyttSofMbmmE+QLMsnu04zJip28fNLplfwEJRCZHdJZLK0&#10;yPMB3Pry+/gf/+d/osor/7SRBB45fp7G1532US4xd9cXj55qUMCqnGWc7MBjZzrx8NlOHGo9iUGH&#10;+Io1ozxPpVakcqK8cXuZZSIbc/QiQ4NiytIBW1zczY3A6WDZ0xb87t/5VVSmPeo5u2cYkRiVaHAC&#10;8Yi4JTQRgLQwUcELG5S1TzkKI67z3BTZRCOKe4FApabYE1MEWCMurUewSJCRIyCGYCfGHY0I0ACR&#10;qDERsvxMUU/lOkkmY1BT0gky6Wh4lAaAVW2ISRYNanONncDppMjUrwCg7IwVJiszEXJ+2s8+9bBP&#10;5pdlmlWL3IId126VcPVGXm3Gqcw7YHK3qQ1WFTLTdTLpN98s4+rVtJrmryy61VS3bL7JyYYt3wBB&#10;2aimqtcIeJcuRREhe714MYKNjRA+/GANYZZTdh9nxaXnhTDefXMaN69nlZOG5KwJJrJFeWeRTO/S&#10;WhCZ0BBWaQhcXgkgTfC5yLZZp5jtbcpwS3MslmQdmKwuSxDyEFgHJs9gytGOttGjNEwG1YYrWWuV&#10;tWM9wTRY0cObnoAzxLahMSK7caUNg75BFWlqmm1YIcsvkE1aCNLibELraVVO8oNZcRZBIK1oERDP&#10;WyUdDQyDOnYjEXdketlKtiyzEbKLWhioTNnbyOiDiQl4aeQ8+8JD0JhbyW5lsxuNTBoES2S1l2nc&#10;Li4FsUCWeuVylsaDnezdhZLMIiR0yrBNyJTxkp9GlRU+jjGDrQc2Gn0Gcx/8IYJx0s7fjh/JjAeR&#10;pANa8wA0xj4CuJaGmRuugO7Bp4JrKZHqa/eS6nweVETxyWetfH+o3Hlu5yaiB5WdZfp/sjxof6jp&#10;ZtkYtOP6znx/mHz03hp5VU9t15JP8r4fRWR997ETHfjs8XYkFrbA9de+/x1kynkcb66j0qzgv/ur&#10;38df+Y1fRCo+haRs9afSl6nKfEaHskRukXOrs3oUVxwEAROtaQIGlb/HP4SjHxzEa7/+wkfHaSQo&#10;evvbp9C3eZbgMoJAiqw2PQpvaABJKh85Pylg5guMIlckuK9Sec/GkKtQ+X7pCirrC6qMf/Kn/xHv&#10;fP1beOhIEx5nPeT389FRrhNsa7WT+uOp9+o+2Jpipz6RmLynZRfweTzd2ECDYYIK2oIQAT4jx0bK&#10;GrjJusWICJFlFGetrJc41tdgwNyGcW0LWSBZhn8SmbgZq8tx9A2ehtXKuiTMGO4/g4UZP+xkuCky&#10;0RwVqxwhiVNSOS3rqyFQy/nWHgVOwvYEnC5uxMhW3Lh5JUUmwmeotMWBgpWMV46DhCJDZGtkegRJ&#10;8YFcKtiQjOlw7VJWgYAcvynO2tVuYmHDAqw+MtqkrAnLpqXYsJqmjYZGld/fD768jjdvFHGTQDpN&#10;xushu/rH//yvKQb17vvzKDMvMZDic0Y4AuILmOxY9b1NvWeFwDlHZvvWOzP4zrduqjXHhUXZLGPE&#10;5oUQZghO0yUzy2nAEvNfY1oJLCCzHYtXomwDGlish8vVjWBxCsPWOuXJSJzdL68HcGkjgrkZK65c&#10;S6jNWeOG8+pZk6sLN94uY27Vp4KgZ2mUXLgQh4XtHYhOEMT6YaPRYGefmbx9fK6ZTF7D64P83g8D&#10;3+dmG/jDY2TRw2SURljd/Tjbsp+MdxDlOQfH9iS0xkbl01emicV7kz8nLLdLBSGYNNerCD0pAui7&#10;787g1o0scjQy5HiPLdSPoAArmbqsucbyHE8svxxpcpDVNvW8CmdkHOGkFjNk4MUZt1pb/fJXNnHr&#10;1jTee39ZuZRcInstFx3IpAxbO4ZLNo4fI9xiPIyfg0X2JaTNBEv2t3sYVtcw9KZ+GiVhGjoB6M1D&#10;ajo4miJrJXv1BGX93kRgfcDjNnf/iH7w2r2kOp8HlQdV5HfJned+Bqyfnjxofyhg+zEA6/Z16ePq&#10;qe1a8kne96PI1rTpVkSgJ1ne7OK6Aq5a/0JURmUqiAwZkngFmqVSLcixA7IumfaNFAgYJZminFJH&#10;FyzpXrzy8/vvjkrzfzyE5//WM9j73z8Fb7gbcT7jJnsQZT237Cfo6BS7S1I5Z0tusuYsknk/Nq4s&#10;EGBi+Nf//t+psqiYu6e3XFs+Tuappn7v+IlWv6WdcqdtlUjAhlOs95lmPHnmDPbWvYYpAmQwO6aY&#10;SCA5gFhpAtZoDzr1p8nSBwj+4wjmxhXAieP8Lu05DGipqBNGAsIIckkbrIZuTBe9+MoXrsPjHMfb&#10;ry/hIg2D9bWYWq8UwE6QEYrThsKCTRkgEhHF7umi4WBhm5G5knnlyUaWZLPLnJPKkyzJ3qR83Aqo&#10;Sji2zbUAyrLpiwAqILYmbganA7hyKUeF3U8GrEVmxsK6TMIS7N06ZxsfIZMZogEjIEtWTnBOkPn9&#10;t9/7IjaWQsiQ9SxQsV+8lFQegGYIiGmCtKyfC7jEyzQAaAiNmuqV96A0jYASgUdF6iloEWL/ydGY&#10;C2Ral9YimJlxqLVFCS5xZTOKd94s4atfXFLfxbvUJXknAVVY/MKqnwBgwjzrFcpNsJ0nkFu0obTs&#10;xOXrSfjYPq/fyrCd2nHhepyASPZMJl4mSBdnHbB7e/juMUQjE/D5CaKObvjJAM0E3kHNORjcslGp&#10;GxpTh5phSIZ0KnRamH3ucNBQCE4hFmYdIjr0DZ/BkKZOnc0N8h0SQF5jakaZhk9q2rTlWES8NQVa&#10;0Td2VDm6kHVuDw0YOZojx2emyfzHzQ2YkPOsNKJGTQ1qTTgtBlJgK4ygNz6Bpt7DGNI147kXPsN+&#10;p3GUteDy1QLe//wa3n5nGZev5bFGQ8HnHcIGP+dlRiRvo1iQyxiUv+AUjdCwHN0KTvL3NMHyDLH+&#10;NCjIXjU6li1qp9FhhsE6RANOo0A1GLPwGdvPgPVBZGeZ/p8sPwnAuv19W6rT/STIoydbFeMTn8tP&#10;HKsji2uDLlFBYHYd3pllPPTMCwrI/uk//UeYE3+sVNoeAkK8qKPFPqYO/4dnxEdqp3LzFyTTSNAy&#10;F6fiViqlIUcdJGbl1OfbFcCOvteI5IwO6Tkt0rMaJMuTqCw71LpdPK3H9LwH6bxBTY8lcxKkIINM&#10;KYyhCYLW2jz+4T/ZmgJ+6OBJ7GHfPE32+bg43PgBYL2bpd4lAsSspzjteL75HDRUSLZYD0birbAV&#10;+mFNdmFAd5yM1cg6UhGxPuJ2zxjtgiHcDlOsD3oyl9bRs7D4qdBjRkwXPFgoBbAxH0fQpSW4FHFj&#10;s4LFmQAKOVnvstLwIOuRDTQZsiQqZ2d6GDpPm9qBnWC7imtCOWuZzrF94lSU7h4FvuLcXZwvuAjo&#10;Ny5EsVC0oMRnSgQjYZ0LFTLAjIP9E4Avz3yTEj5uXJ1VzS06VJg1F8UXGFRHdPILDuWY4IufX2J+&#10;aXzj8+tYqXjwnW/eJOtaolLuxYilCVdvFVCZluNEvi3/uey3r3/vTTjJeCsrXhX2zhYZwCQBTxiw&#10;BNmuUOFfXgkjTAaZm7UhGhjAOtnr17+6hvdul5Xzi7mKFdeWwmoqOjtjw/KFMMF7Ch4C/pDmJMaM&#10;55TzBjlTKjFmQzQGsikabbyfomGit7eoKWCPpx8lPm8wN6kpXNmVOzx2Ft0jp2Dx9NEgI/iQeVoD&#10;QzAShIYnGwmgeuT8OiQDZPo5J9IJssmsk/3nRjJiQrnkQzTJsUd2L9PAWRqQcm7Xw3aTSEIyHT5s&#10;O69i2/rZxmJozVwMKMcYWn8HAqVJZWTINHe35hT69GcwamuChA8MxQYR4u9C2K+PwN87dg7dY+dx&#10;vullgvIwRqf42yDzvHFjGjcpCbalbFZaJIsVL0sS1DxLKSUNZPxWuD0D8EcmYXX0wWjoJFOVgPnj&#10;8EU1BFM9AkEDshkfbPZxGlQG9rmOhpqezxDY+X3vvmdqA2v1j2W367vJbumrrz+obCvl7Sm9BxJ5&#10;np+fBFg/ep8o8h1KvDrddjmrFX21bN/f7bn7ubct95PmxyGf1nulLbdZ5F332E4qf5WGDJRtvzNN&#10;dRnutxzb+W3nL+NA8v6BdJLfdhlqSHXa6r7dLU319Wp5+HSDcmQhZz23//27P/gDgmS32vkowZPD&#10;/AGnhL0SJKaXXYjIppoSGSyZlTg9NwZ7oHG3qAP1PnUWcBKueD+V06ByBZeZs9B6txE0HCgtuFDk&#10;d9nd6qMSy83ZkSvZCBYRMtcY6oY675Ri699DB48RRFl+dba3dn1UG/6AtJKZH8VTx8gUaExo/JPK&#10;69GkqYUA0aTWMg3BLhVtRU825U6MqmDocrQjUNbAxvJ7aDxkeS2YNpAVDSJXcJIt6bC2nsbMQghe&#10;3yCczm4U82alANPRKZTTTB+TWKxGAsiI8kVrinfDmh9CsDKp1lodyS1fv7JLV4yWXJaGB1mgrD/n&#10;5q1kYUNksQ6U2eZZKtfpsgMzZLbFWSeNnXGWk2xG7rMtE0WDYqUuMiWJDRvO6jC34MVM0Y5izkwF&#10;O8z3GPD+l5fVtOw7cg739TKuX8tg9WJU7TyukGHdvB7G8rIN731pBnoysOtqXdWKBPP0EmBlujPJ&#10;fvvw65dRmfPAaO9EZclHw8tE48mBq1dTKkC6bApaXfSpsHOp4CiWZ9nfOSOWF73sZzPLOoy5CwGM&#10;E5ziZPNyNveN2xW1G91O5qnVN2CR+cqxLQ+NgjHtOXWmVkIB2gmiQ5rzcLN9MxxP0ZQWLjf7yTvC&#10;NtcgU7araVNxXi9HV/xeAlxoDMEwQTA0iUREjzSNoyhBKhwiAAbY9ikz2bUbDmsv/GzbreM4g9C7&#10;29WUvMHbjiBB1h8XD02yS7mXRpAcz+lHesZIVt+n1tH7J4/D6t+aNjbHJBZuPayxbhj9negaPUEj&#10;4Byc/C3V9R3DsfPPQ6PvwOyMLAf4lBMR2W9QLNk5poaQ4niTZZJ0xoIkyxdgHYy2LpjdXcrJxYSj&#10;mYbbMDSOdhoWEnifdc+K+8JJmJysc8IIBw3BQNwAi2tod8Za/SPa7fpuslv66usPKj8JwLqtoD+S&#10;qnQfl7O2bAOJSPVz1dd/2L1tqU5T3UY/DvlxvPenAVi381SyW5qq69XyiAJW/n2yAy80DuDV1n4F&#10;aP/hD/9PWCMaKmuyKolBGutXYCiM6vV3p5EkcHjJmMQlnoQuCzNNpDBJxU+mFhtAOCdrfP1wRHoR&#10;l80eS14U530oU8EurAXVWdXCvBNBgnSebKmc96JUSSI6ncF//i//RflFfuxE/VY575zd3a0+2/23&#10;Ux45VYc9x+rROUKlmNZhytmIINlJdE4PX2EC/hyVq/jmJYMUppmtmDCkPaU2G8UqOtZvBDZfJxWV&#10;HpVZP9JJ2XBkgt89QuVM5kkg9ZMlya5Pid4TTwqDGFXTgV4CtYsK2JkSh/XD8JTG1DlJCflmiPSo&#10;6VY59iEbZcTF4RzbIsY2i7AdZRrR6+tBMUtjJiEO32mYEHjiNGY8KfHeNEawkR2xA4gR+MQrUpyA&#10;EOT1PIEtR5H0vsgoZgly12+VVOD0jfWwAtdlXvMTyGVdNsJybl4KoiC+fa+EMLdoV7t1V1eCLJML&#10;sTvruFavuECcwMUrCUTvuFcUBimbgexOOdNswcJGEMmyCW9/eQkBMjdJv3kxhhs382rXrRzdET/K&#10;maIRkVkzDZ1BpFinpOxuDg0jRPa7tOzBDMfG2kYI41OnMTxxgmNvGFa+450vLsPm78PselCtqzq8&#10;fWSdGuXc3uQRX7tkeyUH+0E8FhnIGtkfKT3HJA2lwDgmdO2YngupAOERAmtSGB8ZZDKmRTKupcHn&#10;UhuOKksEWhoS0jdLVyPQeFrgTosf51HYOaZd7FNxeSjnX+X4jZ0AbPF2QGdvxizZd3bRhkmbeITq&#10;YtnaYXB0kWUOQWfthE12l+u7kORYMuhaEOT4mZ5xq53AC2SskegkcnJeNzKBaFw8c43C45e9CSPK&#10;2YisCZt83Sr03Jihkf0yADdBNBY3I5a0IBjXq3e5AxNqL4GsxT73oNFtqq/vJrulr77+oPITAaw7&#10;7lXLR+WscU9EgcQd2e36D7u3LdVpqtvoxyE/jvf+VABrjfsi95PmkVP1d46ktOGp0z3KicLjr5ze&#10;Atc/+kMyvV6yohG89V4Gt24XkJ+xYmbVg5QwTjJaD8GjuGAng9VvBW2WnbAECHGaHkiJKz8CjqwT&#10;yiaoOR/mVqKKeVUItBKlZOlGin8HyFhDWFwp4uKtS+rdm2+/x/o3fASqqs12qc92/1WLBJ4Xpxjn&#10;hsV9XhhFAqU7OQADQSi6oFdTeeLEIZbRqOMpspaV4t95AoTJ06mmVCUGqHgZiqUMZBVkkykTwp5R&#10;lLM2pOL8XrQQFM1kE+1U+P1MPwZPYlxtJpLwbjYaGKZoDyZ9LQRVMqLiluN6c2qAjK1VBQSX3acS&#10;7UhYqjhwEKPEyWclGk+FbS3r3AHm58tMIkhmGZ42qClgWf8Ub0wRsixxwCGRZ8RJf4HsOSZTo3xG&#10;nLvLsY7Lmwlcup5BnmB75VpabZ6SKUxfngyTrLdMJvqFL8+SsTrwm7/xDt59ZxZrq3JsxsoykC0v&#10;uMlctWpzTk6MJBpXHoL/7dtFvPdOBQW2aZb3YkzjCA1g1NKISVeriqdamHeoKVZZW37j7QqBOany&#10;HTHXI1Y2wERQvHApjghBNxQe5j0CjvE81i74YLI1EYyHCA7tZKxjmDTUQW9vVeuiJneHWkeWY1x6&#10;XxsMgW6YyHBNzl4CjBnnyQqb216Gwd6LM60vsk+MbEeTio4UlahDNIpkrTaZ0Cq/vcIWw8kpFMiE&#10;0zk9dJYmNY69NLIy8xYVIk6c/ssZYJm+9qZH1HEzOdM6ZWlQcWHFef/MqpvMslPtmo/LsRwaLlHm&#10;my2K+0KOmaxJucJMsjzptBX5nIPMVM7+sp3ITKUc4ggjRmPAF6HhR8PBHWBe4gzD3gWnt59jZRw9&#10;EsPXSlbt4jhz9qMiTvk5JlNkuS4PjYAgjVwCbpxjdt9dwCpKpQpA5Pu9FMS2bCnAbQDa/cdYff1B&#10;pTqfBxUFCjWAUZX7juy89+OUWvWrJbWeFamV9pNIrbzvV2rl96PKjzt/Ecl7G1ir37eb7Hy21vUH&#10;FTmSov6WtUvZ3HRc/BO347HXmhXA/aP/1/+EwpKFgGhTsWQvXEspRwEBAogrLIyJiimvV1OSaTK+&#10;oKyRUXEXmFaYYILKs7hMlrqRwMJ6GqsX89i4UsLm1SKyBNrUnBvz63FsbPB7Jabe+Qd/+Id46NDx&#10;O6DKOrJ8IrtNeUtggo+lEY8cq8MTp5vx8MkzZIoBKqcRpHJbU692ijs/ikBxXB0dipIxh8jeigTJ&#10;VEqrDu7bCZJhMkB3nEqRdXP7hpAkuEbJAOaLLlTydgIr7/vJzoNkpLIjleImsDqiZKd8TtY7tYFO&#10;9FjOwJkjOES7VWQbbbBDRZtxFdh+mRE44wPKeURmhgqXwGmjcpboN3mKOKiPE5TE05IvP8l8xlXQ&#10;9FCRTIYKW86QbmxG4XCQVbMOsgFJphDFvaKEiQvkNLjyegFZGg3CwpxeGklkjgGWb56MMEnwXlj2&#10;48rNFAozBswv2fH+uzP4ua9dJLuNoFKyKo9Ledkdvuil8iboyLuDffjqh2u85sSVS1H80i9exdWL&#10;CQTEE1HFilvvTLNvbTDQQJkgQMnRl8XNMJmqQU33ThOs5RjQuKFeGWoRskRfYAAL826syMwGgW2R&#10;gF+qmBGgAeH2dkNvaoSHLHJEdxZTBFwzgTVOQ6iy5GB9hzFKoDaRzWrtnRgaO49ywYV8yqw2Mbm8&#10;I7C5hrG8ksTcXJhscYrANUnQ4Vhgv9nIdkNk9CZbB8eATh1BW172kb3yuWA3yzCEWbbtQsWOtDqv&#10;rGF5mmho0JiMSHCDQehlfZXlk01QMqVssLXAQuPCE+hFkAaD7H53OboJ5uMEVIleZML5uueh0XYp&#10;MM3maKRlzdDqmtRUcDhMYIyMEcQlsIOWY20IYbJZF0FUvJZZbF3qbHWQzDuXsyMUmiLrNpAB05CN&#10;6fgeDbwEWK9nCAcOVJ9j/QsIrLXS7hSlRGsBa5XUek5k5zOfhtR6Ty2p9axIrbT3K9V1rpX3TqmV&#10;x49L/izeK3n/MGCt9ZzI/aS5H9kGLfFLrM58sjzy+cgJ/uAvbAVr/+ovvKvWQufX/WRl4wRRM8HU&#10;RGU0pY6trG3GsUrWsXYljrlVP/+OQXyiRqhQhbFk+GxxIYj1KxWsX5omsE6jPBvBjTeXmW+QCspL&#10;0I6jtFpU79vb0LUFqHfOqW6VUfTBx+Wtrr+A6bYIqO4506rSHOttgLuoJ1Mcgis6gAANgmBlAs7M&#10;EIFqXDnFj5JZS+QW8SMbZ32s7h4YvT1wEHxkY487KRFtRpAmiyhRASZiGiUyZZckAxT3fxYCVpKM&#10;LUTmJkrV5BGH7r2wZYZhIjt150cQJJib/O1qU5M52gdjpAemYJdi+LJBzOLrgCvUS4AcVs4WssKe&#10;KRnmmeR9H8samtYhQ/CTtVvxkSsRaBZmXYiFR5HJ6KjYCfKUwrxLGQdZAoFsGpLvsi4uR33kfOrK&#10;RkSdW11ZCyJLJV8im5xdcmJ22YmL7MeiMCbmmU7w3TGCnrsPyws+loeAQEPDYm+Hyd6m4s7KOvmX&#10;P9xAIUvDg0Awy3dJEIE4DS6NtVkdORFDTNZ/ZwjuyxthjhkDLl9NEyglgLgELpgkaIyqdy5IQO/Y&#10;FMo0EMQ5fV4FrxeAHVK7cTXWBpi8nbD5CXixYcRk+puA7Y0OwuBsV2v/BnsHFpb8yBGQhHGPas+z&#10;XUYxPFWHIAHVHZAzpuPKy5VsvAuy/7umTsLp6WM9aBQmtfwUd51miEvF8rRDuVyczZmxxvJ5nT0I&#10;RkfgYh9I8APxiOXm33YaEkPjx9E9ehK9Y8cxqjutgsIL24/wveUZH4F3BAn2lTiPOHpiD147+rRi&#10;quJtKcN3yxqrg6w7EByFztnBMSM+oqdQmhFXimbEQzRq/TT4wjQOohoKjcHAGA2RIKZLNCYy4nSF&#10;dcha2Z4cozEt9u+v3rz0FxBYqy3q3WQ3YFXxNe9IredEdj7zaUit+tWSWs+K1Ep7v6L66o7Uynun&#10;1GoTkVp5/6hS/d5a9z8Nkbx/GLDuVs/qNNXXH1S2GaEw10dETjeoDU2PnurCQ6+cwX/4oz9SkWOS&#10;ZcedjTxTyEzbEaVCTtLCLlScWFqJUAk5qLQ9yJYtyJPZiNu2+dUA1q4mkGL66ZUYgTlHUJ3DW+9d&#10;JnvI4drVeZhcI7hxewVXb67gb/zu31DA+lLb0B1QlSNC8nthOe+x+3cbVMW/sqSVIPDP1VM5FZzw&#10;To/DN0OWJ2uoS2Qh2T4C3RiBahzeLD+pOMVrz4S9BbGkBg4CToSAaaDCb586jXEqa52jAxMGMpLA&#10;EJWarAXyuYAw0zEY3OLRiCyX4OonMPgkDa9POVswFeqENTsMd4HAPGtAiO+LlDQIlzXqKIdEbXGG&#10;emAjYMhUcEbWeslCV9mOxYwWWYLaTFGC49thifbCS2PAnxlT0WK8ma11zmxcgyJZVpnsUgBKQyCL&#10;UXFfuZRGgeAUzBHgAj2YXqXxsuJBlMxsZpYgyvTf+NI6bmxm+N2BxXWf2rUtARlkzW99JYSL61Hl&#10;ISroYTkt7XBbOjA6fg5p9ruTDMobFYf1g/DTuPCTIYsRFZX3sT3jZYOaDpdpYNl8ZHC0qcAMMoWt&#10;Z5s6yA7FMDDxb5nSdvv6CKRarC2GWWc3/BwXxbwdc7MBMjyLWqNdXPPBzTaTqdgI+y3ITwHAaZZH&#10;nPnnZ63Kwb492EO22AYz+yC7YMWIrYFt0I1JAWSW0+LrZt/ROAn28lqH2khlkM1q3kFkE1qsSHSZ&#10;nEFFIXLHBzh+JeKOAYtzXgS8wlBH0Kc9Cyvr6SbwCeC7/D0KXMtzVvROnoM10I9xswC6nKEdUP6B&#10;G7uOql3LFjLkq6/n2RdaJFi3ZEKnwsOJsWY0taMy7VLsVTaMhUt6jrFuiGOJdMqEubKfZeTvLmNV&#10;Z15TZKmppEEZe+WCgyzdiHLOyv51IU3QlXXk/dVTwdU/nI+UgPyI7lMZS/p7Kd3HqVBqSa20IrXe&#10;sS1yf+e7qhVitdR6XqQ6TXU+tdJ+mlL9rp2iysvPB3nmh8nOvLalVtp7Sa087iW18riXqGdEpD+k&#10;HSSfGunuR7aAgX/v6NvdpLrda93/cUn1GNwCsiY8tGfLDeLf/0f/C25+5Zt452tfx7d//dfxvb/y&#10;m/jNv/J9/NXf+j78ETIDMs9IykJgdePtL1xAkQpxYS2BK2/MIFawoUSFuXypgEu3llFeJFvJRHBe&#10;Y1F5V/+7/cE38PDRBrYVmfNxlkuM5JP8vW8byzXk8bPteLm9GQPWSYy6tBjwDmGyMIqgHAua0cJb&#10;IYgR4MJFMiPxFEWG4i2QaWZG0TB1FHXDryh3eDK17Y4IUIxR6XZTGXfCkpKIMd3QiiP1O+xWdmVa&#10;4oOYlHU9skcjQdGaHMWEpwM6gpiJClFLRaslyJkIHlGyiHBMj5ifTDROsAsSwMlMImQyWluTmv6V&#10;4OES/cYnu5L5d4pMKJmeRJBsWdZGC7Oyjm2CIzGCSNmoAMymQFRDgJ3EyopsrtKqzUbxopHAS5aY&#10;N+HWG3NYnQ/DTOAXQ6C47Mb8hSBZq8T3NGNjg8wup1Fnae3Wdhj1Tcq13utrcbx9JYUZ1rmQlSnI&#10;LthtvTCaG6A1nCMgsGyymcY/wH4OKUPDRdCpzJEte7rJ3Idw8UZKhbbzp0aUm0RZg4wyL2GXJbJB&#10;ca2oY1vaAl000ibV2V1xBygbr9xst5GJczTgtCiSdcoacZLtFafBYWP+VleXWoKI8pqZwGMnU5+0&#10;drBNRuDwjLKcNFbYdioqDg2WcWsjptg/LvaTNzYOjQRDT4yqdVkv3ysbg2QHu+zqjebIEAnSCTLR&#10;eRodMr2dInvPCuukodHfdxi9A4fROXwEA5MnYaFxJe4gXQRMh5N1MtWRjfepjW8S6FymsGdpdJgt&#10;bUw3SbY9BCONlXFdK1L8zcwuBeH2DJOxmrFv32extBYl4z1NA01i7E6xnTluI3IGdwqpmBzR0qrw&#10;chnZcEWWm5INT2T3MYJvZd4FG8sQp4GQI8Bmkya88HxVoPPqH071j7/6+r1kW1FUP1stEkGkltRK&#10;K1LrHdsi9+/1rmqp9bzI/aT5cUj1e3fKloL9wfLUSnu/sjOvbamV9l5SK497Sa087iXqGRHpV2kH&#10;yadGuvuRvyjAWi3bZZYyvNYzht/8a3+D8jv4Dfn863/zDgze/e+/8v9v/+3fxoff/hC/8Ku/oOTX&#10;fus38MYH78GdihIQCrj2/ruY3ryo4qbKv//ln/9v2FvfgeebJTZtLx56+SQBtQFPnpNA7+fU3wLw&#10;j5KF3lU+6Y878mx7D/oDOkQJGtEZKwIlA4LzBnhzo3DlRuAkyPrLU2Sw4wStERUNxUa2M2BvRPPk&#10;MTSNvEYmM6QCaqdmzXAlhtR0rYlsRRftgV6OFKljDi2wEnh1/i50aE9CS3akjwzAnhqHIdhH8O1S&#10;4dfGXa3QMM2IrYWsgwBKRpInw8inqKyjRpiswlAnCCi90FqbVAg2T2wQXgKQYqQEo/y0eHAyYXbF&#10;p3z0VpbJNgt65VkpkJ5Q0VokEIIwOYnZevFCVK2Jbl5K4NqbZQRSGrKjHnz9m6/j+vUKPvzmVaQI&#10;WPk5G5Y3QlhYEscUDqxf8GCRjDhFQFlfD2CG7ZeQnbEZPa5fimKNTDfJd0roOK2+lZ89yApQkc3L&#10;Gm8gOgarp5dGgA52dw+NrBEECFQGe4ua3nYSWPT2ZljJDB181uRsVQArnpXkno/tLkAr0ZPk6I9M&#10;uybIQlNZAzT6RrXrN0Gw1dtaMWlq2NoFTdb9wdc3CXg2LNKgCNOYcBKIJyytONv8AnoGThLcB6Cx&#10;C3M2wixloGGkcbfxs0u5PNQ4OzBkbiTQjiE374RfWLVnKyC7+EueJCONJ8ZgszZDb2mmMdEAo6ER&#10;I0PHMaU9T8CfQvvAa9DxvoOMW6bhXTRefGTwXlcnYvFRWJxtKC3YEafRYGZ7SAi5bNmEJPtVdjWH&#10;U9KODXCyrLITOJcxYWzkDFL8tLh6EZYjQ+FxdRzHZe8lgGowk3egmCQrpbFWTBmwvhDgdwNKfEac&#10;/hfLdgXQN26U1TpzLm3FwWon/NU/nN1+UPcSSXtvYG2sKbXSitR6x7bI/Z3vqpXufuV+WfmnIdVl&#10;3ik/A1aK9Ku0g+RTI939yDZI/aQD63Zbbdf1o3ILuG1/P92+5dB///Etef4kuu1R9Fs9+N5/+1cV&#10;WN7vP3umgodeOs124Tsonz0qYfKkzg1krecx4E/iybNkrifq8cQZ+axi1HfKKX30VFsvGs2dyKyb&#10;EMz0IVGQyCxaNeXqyZO5TlNBEVi9uTGE8uPwkaENmM7jfN8htXNVgHCCCt8qR2Ek0klySB2JGfdR&#10;EUd70W09j8lgF7RksTaCro0AaE4PY5Isd0yUsKeTLHUAETmuY2xQoCqgPExAcRNkxEtQPm5AIqSB&#10;yzVARTwIH8HLKeASlF2ew2qHtew4TYlzfLIqAduMbAbLsw78HshMYmbFi+kljzrOk5c171W/Ovoi&#10;7gplx6k4mygQXNP8e245oNZYly+Ie8BJKlsj3nh7BjPLXly6kcbMvB3vvTuNjYsSusxCoLVhbt6C&#10;azfiWF5zIcRyScDyBIEnXzJSyRPQaQxk2XYSnP2Nt8pqejQlfogXPLDKjlV3H9lir3LdKMEDpleY&#10;T3xEicXdofweW9lmcj5ajqfIp5WAJwHaJWh+THYqBwb4zilcJluW9dqbtwrw+gYwtxaAn+BrINOU&#10;c8JFcelI5hkKDqujTsJwhZX3T57h+wcJ3oM0dnrV7mSZ8tXI1DANGR3L4SPDD5DR6yS6DcFOprIl&#10;ULqF/eaK9BMsG9UmJBuBOUXA7Ro8AgOBfUJzDj39r6Fv5JhylDE0cUpNc8vu5JGJ0xgX709MF/X0&#10;wW1rh59t6KQxIcenZD3WT+NM3ILKTmFxlCKbpjIFE8fHEJyOHsTJTFNkobK+mi6YMUXDIp7kOA6N&#10;ka1OYGnGi7mCHSF7H0pxPcoE1MWiEysVN/IRDeZKTnUeVtZdF+ZCuHltBguzEbx46AAe+pxsPNj+&#10;cW//eOTHXUN2prtX2p1SC1RFJA8FaLKZg993/pB3SnWete7/tEh1PXcVaac768c171Nq5SvtuzPd&#10;py3b5bpfY+WuZ7e/P0A5d+ZXS2o99+cpd5VPvteQu34r4of3ZCuBVnYUtxIMm/DQCyfvyKk7QvB9&#10;4cgdOUo5RjCmvHhGPatcDv6A8F2UR44LS5U235aPyypjRvpyz9k2HOwYxoh3Qm0QiiYGUKD1Xyl7&#10;ESqMITFH9kpg9ZXF8cMWa/VkJuDPT8FNwDJR6Rl83fyugYEgaoz1EVBbMe5vx4S/A8OeFkyEuvi9&#10;E1oq3nFni3LsPuxhGjKcXj1B19WOMbLTCcqUk0DtbcOIhyyNIOwiCxM2F/ONwmHpIqvrxaiuDrGi&#10;QZ2VnDDUkbn1Ki9WC2SHCQKXKF5xwO+guNJjSM5ZldOCOJ+R8H6ylio7bcU1orBZYUmyUzUUGkaS&#10;DFbWgqenXVheiWB2Ich3DuLCepTKmko3q0V5yamcUXzrl67h1u0sfvV7t7C06mLbyRStDjMLJiyv&#10;e3DxShRBAs/axZjymCRBvW++nsX8ogsr60Ey8UnlDtHkIFgGR3Dxaob5mrFIEPSJUwm21+3bJcWO&#10;JVKPk+1sIouzsN3kWJGbLF0Yq4TLE5eOegKaiW0o9RkeP6nWXUNkfoWyRQUw0NGISdHYmKOBMTB4&#10;FLMzDvz8h1cIrqMYnTyr2lWm162y7s1yi6tBHYF7xFSndihb2M4Wfy9iZI2uqAQpoBFA5m8J9EPi&#10;2MrRGjfLMjR5giyyi4BOJk62LnWSPCdpNE3o6xSwdvW/qs7lZosmuGkMyPS0rBVLNCGHrMe7OFY0&#10;p9E5+DKWL4ZoDImP7EkkaCDFmWeCLNvt7d8yRFw9sNk6EIuMqyln2UTni46pozU2VzdSHD8Sr3Vz&#10;NYJ4YBQzZKSVlBFZGkwCqrMZC+ZyVhQItMJqUwRW2cGeTVmQTliw97mn/iyBtbZIHtvAWp1+53u2&#10;5X7S/DRIdT13FaVs752+Vr4/A9afPKkFqltSz99JHUU+t0FW6kJGSaDcKdLuj59ouCPyzJ2/1Rqu&#10;9EUtub82knFzqGsUreMj6J1sQbFixQKt+uWFKCpUONH8BKIVDdy5ralgv5xdLZJhkNF6yBzEOYWb&#10;wCfu+ixUqJpoDwZdTTCmqNgJqMbUAEb9bdCFe6ANdCsPTVamnXS3ocd0Djoq6SFzA/qpbCftwoio&#10;oIMDGCOoTgTbYSJQaXydZGW9ZHkERipT8UoVLegQJpCKH1xHoA+5CtkXr+cKejJCHRWwBhs3EkjO&#10;EOBuJBEpGRAp8jrTzaz5VZQhd3ZcOd0XJpuV6Vs+F5UdymSL8bQWy4sBpCJalAoOBALjyJIBZadt&#10;Ki6qOPZYux5DftZCRT9FIHUQvPRkoJNYvejH628RIItTqMxaWSYJUTaCC5tRrF4I4NKVGIJkzEss&#10;R2nGrphVLKvHG29OE6SnoTM1ocz8KgTvWEGD+Vk7DR3x3jWERRoOAqQBWZcOCFvsg4lg2dn/EswE&#10;XBMBd9JUDzOvCfj2jR2jETEOna1R+SN2kyVavd3w8lNALUYDIxXXoFK0wWRpI0APw0l2KuxYNhSZ&#10;yW4l4L6f4Cz9bCe4GXi933AeJvZJQ8dB6MV7EfvMyvKZaQiUl50ESDliI0dZBqCn4RMkG3aSXY7r&#10;zqvzwiZTs1qPlvd7aQTINYlsY/P2ICnsnqBuJ6CLa8RJa4PyF621NKrpY/F1XC5aUCA4etwDMNu6&#10;YeDYMTk71JGp2UW3AnCzMF0aXjI+XBxXOXGqEaGRkZfYrFpUchbYDW3IyHlc3whycRpv/mH2+Rjy&#10;ia012OuXswgRiA8ceObPEljlB/+DInlsA+vOvGtJdZ617v+0SHU9dxUqup8B65bszK+W1Hruz1Ok&#10;H7alNqg24eHTd0TWPdmmckxHtW2NtCJyfOeR0213hOxWCUH4NPui6pjMx8LnqtjrI8elzbfeU6us&#10;BztGkJr2KuYwU7FhvuLFnBwNmTciUdLCLzt/i2SpFF+ZoDarhZds1UVw2nYH6CBAjdmbMeRrhibR&#10;iz5nAwY8TRgNtGMi3AkDgfVc70EFSFpHK9kjAdfRjEGCqt7fp47liHIOUNEGCW5TBGNTqh+D7kY1&#10;nTxCJiYerFxU1BITVVzljZrPY5wg4qLiFO9H8dSEOrcqG3jkmMf8hh9Osjopp4iPLDsjQcxXPbDw&#10;/XYJFJAehY8AHcpr4SMAeRNjsIufXTLTxWkPVmcCeO/WPIHHQ/AzKP/PsRkzDY0JpBdtyvPU2kYC&#10;xWk7li6ECOhTKJEdlxesZLt2XLwcxcKiH4sLATKqNlzm96UVD9IE/hjLa3P3YHkzhpVLCaxdiCGZ&#10;0aM851TsLUJ2Ji7/rhKQL14Io0iGXJmzYWHdR/DrIZsnqLBd1Xqm/hxZbyuc4X4CSgc0jiYy1Eka&#10;Kp3wpobhSQ4pH8tme7sC1ElDPcLJCTL9PuRzZOH+MRgMzQiIT2M/gcrRiPllt1pztjs6ESRgCbja&#10;CVRtw4cx5e6EMzJCZnoWg8J0Cb5mgrUlKLuFBbwJimSs0fgIQXIISzMuuFnXCe15ddRIgNFpoiFl&#10;bVPrqlImAT9XiIaOrEeTrdtpNFij/SqKT5zj0MDxYnF2I5k2qBCD1zZzKOVd0Bs5vlgeP8eAnC+2&#10;EPjbh17jeGxSsykTtia4WIYI2ztL0JZ12lLBSkY6xnw4JgiyifAEkswzTgOglCQrJtin5Vgcy5VM&#10;TGLfvirGWv0j2k0+LSX1kSKpyu9eUisPkVpp71c+UviipKqu32/+8vxO+WH3ReRe9TvuR6rzrXVf&#10;ZFvxqbatSr+b7JZenXFlm0hZq9PsJrXKslPuyn9HW3wkd9LJbtRaedxLtp+rzqdaBKB3lvnj9He3&#10;6c50fx6y/e6dZdtZr09PtkBVdgSfHLXwXdJPEqic1+TdJ87jiTMsF4F4b9sgMlknLlzKozjjxNyS&#10;R0WYkbBcwsjE8UKUDFWCU3vJ8jy5MXXkw50egzU1ggnZ+RsjOyEQ6ALDONX7KpnrEGVA7fANUsG3&#10;9jRh70vP4kTzYei9QwTXdmhMdYpRTFqbyII6lb/kKV8HRggKNjLVCW8LhgnQlkQ/fOI6kWLwdCjH&#10;9rKRRnb3mvkOYcJ22SxFpR7iuzJkn/7EONm2HsGMjoxUDzsVZJDA5GQ9rPlxuEpTyguTRZ4jEIih&#10;IC4UxaWhBDWPRcexshRQrOgrX1jH0pxfueGbvuBBZtqAVJGMds2LTQJlnobAyoILP/fVNSzz2c+/&#10;XsSlBS+W1j1q49JCxYK5vBGXVsNYXfajzDbOElhiZMVyxnSm4sRMxoQA2+/bv/IGbl3L4r3Xy5jJ&#10;mVEWl4wVE/I0eiT84NKcBykyLh/f74uOQGdtUWvMcv50WHcONgKlnBGVugyRpaZTLGfBjgqZsazT&#10;BiLs66KezLVfBRq3sO1k7dJNcBvX8nkyxvWLZNSBQbz/1jRiNGR8ZLiVWZuKs2okK4wX9Cqyjt7d&#10;po472ckq24deJkvtQpz9nmD/pGmkFMmy9QR8CQggIQDzNHo8zCtFgPP5eyk9MBOUHZYWGM2NcMtY&#10;oaFj8neqIPfiZ1qiOTmZb4xG0bjxLGyuHgI1+8/Vi5T0q48M2t3Fup/HMg0TuWe1dMLGNujoP0wj&#10;oReDmtNk9oMq3qucIU4ER9VxrBgBNsH+9rH9XGTYQaaJMk2U7SMb2pzWDkT9QwjyHfv3P/0zYP2k&#10;wPpJpTr/+5UHfb46/W6yW/pqYK1O86NIdf67yp10DwKs1c/fD7BWP7sbsFbLXXnUuP9nLdXl+XRF&#10;2oKifgtbv085mypA+xi/P3m2Cc/UN+HZ+nocaGtBoeQjGwpgZsmH+RUvrftJ5MlW5MxoSBwwlPWw&#10;kSUKuBp8sr43jGFLAyZ9nRhxNkPLz17NKQyTjZzqfRn7zz+ObnMdwbEDk7x/vP5lfO7AZzFq7ca4&#10;g+DJe3I+0S4MS3YDezq31l4JrvowlTzZiZ7MKzitgykqrg37CcZkVCkq6ZJBMRALFbHIOBmJmyDr&#10;Ici7M6MEWyrK2AgV5TiNAzm3OU7GYyHzMdAAGFKbomzpETK+YViSw7DybydBJk4mKuDmS48jOW1F&#10;dt6JwrxbhRdLlwhM8u6CFgsXCI4Lct6U7HTBhg8+XMe16ymsLHvw3tsVgqxbnZ0tzNuwuOzFhfUw&#10;Xr9RwAUq/nTWBA9B4fZbM/jCVy+wrQNYIeCur4SVf+A8QfjCWhi3mT4Tn8KbNwtwkaW9dbvCvHwq&#10;cIA43U/PWKAnqPoJruN6skAClhgpq9cSaq3YzO+ZRScC4WFkohMI07BwBNmu+rMYnjqlnOFLGDer&#10;px3TrOfKeggrFyNqI5EEZP/8+/PKg5OL4JlhPUN8jwTX/4hVFieVxytxU+iJ9KN3+DV17jUcFiDu&#10;Qlo2GLE8c3N2gtcocgS0N98sIsGyO2lUhWmYeQlmXgtZtrkFdtbF4WZ/M62bxpLUx0/gMxgb4bRz&#10;vIyeUEeTPDKl7O1XweqTNBoSNDJMZPdGF9kxDRw5R+329MPi6IKXLFtna0HHwGtqfbl/4iQ0+gYC&#10;/ziysqTA/ItFIzxk1nZXB1mz7Dg2IkwjQJxthIPD8BNUfd4+PP/8sz8D1p8WYK1O86NINbDWur9T&#10;apVlp9R67gfkTrr7BVaVlmX8SD4Cyh983/aUcvW13YD1rjRV+Ven+XGLvFv9feIHr/94RPKmsXFa&#10;3tOAJ9WOYNmZ3ILPqpB3dTgxMozJqAON2g6kMw6EEzoq1nForY1KCYtjAvHN68mOIUyALSzZkZk1&#10;KxbrpuL0ZifQOXUCreNH0a09hREC7aizDZ36M+igAh8iEI5RMcsaqcE/jJfOP0sW1YoxVyvsZCT2&#10;cBe0XjItvk/yUGupBDodgdUqa2t2AjbvT7pboWU+4nfYJf6EZcqYSl42IMlZVDdBVvzNylEbDfM0&#10;JMk8yiYsL/hRyVpRJvOUYzPiiEH8BUcqRvjJXI0EYEd+Up3FNcYHYSJA2Am8cj0ybWIdCR5y7MXd&#10;S3ZnwNp6AAGCigRxryy72RYWLF2RDU06TBNo55ZcuHg1rs6nLtE4yc07UF704AsfbCg/twsrESRy&#10;VjLXKF6/WcTNNysE6TA2r6Z534yFtYDabHTlako5evjgy2uYm3Xil79+BTev5TC35oeNwCUh5lzu&#10;HpRm7cq3sXiCMhIY5FiMm8AkPoct7m41E3D5RpZGk5kgNaqmhuNkuuJ/OsL+E1eBORopOgvBi20q&#10;oCph2gTA/IEBstgelneSbT0IidAj7hzFOYaOfWhi/0kwBBP7TNZTjZYmjI2fRFDAdMGu1oMNpjrE&#10;WR4BUD/BL5UYxzwNA/GEFWe7+tmXcV8/UuERmPT1MBobkCRjtLraEQyPIRoex0yJBoyEgZPp2tgU&#10;hsmqJbZthOAYS0yqOLIjNCwk7J3s9taT/UoZJeSfeK6akrVWMm1h9rIGa7S2KnYudSuUZM11WEmM&#10;rDpNphrn+xN8XuL8xvkp68JypnivTAV/5Hnpz1Bq/7jvllrPiWwDoSi73dILcG9LdZpqqU5fLbXS&#10;isi96nxrSfXz95P+XlL97mrZLmf1u37Spbpeu5b/DpgLsO+W5qNrO4yh6nu7PbPz+qclu+W/2/Vq&#10;Ue0hfV2jPn+2ImWsIcpphJSzAfsb62AloAbLFioZL4ozHnUcZeVyGCkJ5xUZJLBOYMhyXnlXclHB&#10;hkUhC8skq7Dye+voEfSQqUo8zebRwxj3EEgDnQo8u3Sn0W+tR4+lDpNkIGaC4YS/CwMOAeAG6L1t&#10;Kg8DQdQua69U0qME00HTeRXea0RzFgGCVCA7pY6J5GcdVLqd8FAhu/19yvn9DJVplEo/KOdgA12w&#10;pMhkMyNIkylJMPJKgUo+YySDkyhBZEBU8rLe6iH7DJOFByoGaMQ1YoKgS7D1kZ0FCAYBgswMGdvF&#10;a1lkC1aUyk5cuhBFMjGFnIDghRCiBQOi4o942kwGa1ci4dBuvVfG1ds5mAmSC5djmCEbLMqa9awH&#10;65eyuHoxjaXlILxU/m7KBQLrBuXazRxmCcTioMJE8NrYjBF8BvFbv/oefuHrl2ns9Kmg4HL+Vlit&#10;nIsVdimKX4IMCOha2DerVxMECSO+9MG6miJ2yho4QVQ2OUlABzmONGk8rxwwBHnPxWe0ZJuOIJkg&#10;wWRmzoWbN/PwBvpoZNUrRxVJGg8OgpGdgC1AZYwxv0gv8ya40piKsE1zTDMycQyDw4dhtjXBx/y9&#10;gR72VRds2jrMl61k5j6UCka1W3ho+AgWZYqa9fC4O5FVa8Atao1azqPGghMIOgcwTePI5+xHMDCi&#10;zh8nCIChOFkn6ziqoRE3+KoytjyhAYRltzDzUdF/EhOI0vjyqXPQY2Tco3By3CgDgmNGpsQLskOc&#10;7Nlib2VbtapNW3ECtkQQkjVZB9PbCN7PPvfETyewVkt1mmq5nzTVUp1+N3nQ9PeS6rz+okut+onc&#10;le5nwPoTJ7Jr/9ET7axDK548fgK+vAfZeRtm5rdcKsr0ZXJah+KqUzHV4ooTOdmkkxmD0dcOM8Fr&#10;3EJ2QYYnZ1etVMZGgpXs9jWQ8TlzIwTXZuj8nYiR3SpgtdVjkIp2wNmCTvN5jDCfQXsTdHxOvDHp&#10;CKiTjhZI8G6ZGnaTmUqgcQnkriXDkPipiaKJCrxTOU8QMMmQbcgO0RAVpzBWL4Fy2HwOzgRBhAaB&#10;gHBB/PxWHLBFxli+PjjjwrwNCJV0aro3IJtZFh1wpsdgiQ2QRcsmn1FkCJgCboHQKMyWDmxupBAJ&#10;TykWefNGAfNLPuQqVkwv+7B2LY04wX92mSBPeftL81jYCKC05FCKOlzQwCGRd1jO67cr+NJXN/Du&#10;uwtwB4YgsVglQlGOgDO/HFBAqnYJExTkSM+laylcvZbB1QtxXL+cwgz7R5wsiIcicSyRyxkwN+9G&#10;mADijY8ixHcZggQ/2elM8N2kISBuB9OrbhVMP826y0YnOWMapwHhJ6v0RWgghQmwbBNhwrJDd02m&#10;hVeDrKcHDvbN9JJdpRfwFg9LslFogG1toAEl40HOrcrRo3RBi3zFyL/18AV7kc6zf2g45Zj3+qwL&#10;t69nMF+xwUGjoSKs2taizvharM00VvQw0aiSncjiAMNE5mmxtMLl6FJTsgW2d7rEMRDqgZljS45X&#10;iZ/jwqwF6Wm+s6BHKi++tSc5Vti/HAPlGY7b8BCWWZcgwVWmxb00rmQZQzZYBWJDbFMrvGKYEFyH&#10;9aeVwxEP20AYvNXXg5QYT2zfQ4eqHET8WUqtH/FOqfWcyP0Aa/X13aQ6vVLod6RW2p8k+YtU1lpS&#10;3e533fsZsP45ytbmpZ3y+MkGlrGDfdKDJ4+eQaQYRGXeiVLFh2zJhjiVYbgwTkU7icgsrXkyBHFC&#10;ILFjIyUtXKlhTHlaYSfojjqaUFr1wklF7kiOYITAORFohj7UzjQtKgh6J5XVSKgbvbZGDHva0UH2&#10;2kvFOUmW0jRyAoP6c9CTJchmKHGdJ04DEnkdIsExFZLM7JBpvHa4QgQnOQZBBSsbTBwBMlAyFDeV&#10;pMTVdJKlmsiiYnLOkYowkzPSGNDARvA0EWR0NAAGyPZcmQkYw1SeVOgS2UXeK+cv5QiQ7Gy2kWX5&#10;CNLidjFG8PLxnfMrIcyvRnDpYgrJlA7zC34EoxMEDjM++LmruH4zTQBMqeMzsmM3RcUuO3orSzYk&#10;ylo4Y/1IkCUGCYjZjA7Ll+KIkbVV1gIqqLqsZZcKNGhik1jdCJPdOhEkWIuz/WLJgqUV5jvtxAfv&#10;LGKxZMd77y2oMku811myyyjTRsjSNJ4ONZ3uIist07C4QLBO01DyzBpQXpGd3k4aDToaJQYC0DjL&#10;EVKMc+E6mTHBUHb8rm1GyCZp3Hh6EWbbLiw7Mbfsho1GkIZsUsLo6clAZTe0eFmSdXcbwTxZ0qvI&#10;Qp5QL4o0qNJFrQI6kWR+EhemXVgqWjCTp0EUGlRnW42mRvSPH0f/xHG1i1h2e+toYI0az8FG8HQR&#10;nMXXsJ9Gj8nXQVDtZt+R/UbZRzTsJEqQl8Bt8nYgy/7SGuvIunswajqHvpHD8PPZKI0yibgUlYAI&#10;aS3scvQmNa4MMJl9idFQCJKVyrS4jW0ha/UxgnSERoLO1U5DpEtt5DpY7dJwe6pO/dh3UQrV17fX&#10;qKqv3Uuq89lNaj0nsl2mWs9sS3X6Wvd/Jj/5su156QeuS7/WGJfV66rV96qlOp9astNAeex0bXmC&#10;4FdLZOesGANPEoT2nKz/SB473aBEjrNIuidPtGKPhImrele11HqnSK209ytS/+rfdK00teSj5062&#10;kKk24Injjdhz6jxK6wWsr7uRpTKU0Gvxsg5h2XGan0CQoOCfnoC/REWUpoVfmESAwCviDIySdZEl&#10;EWC0phYMESAHrXXQuAiuZKkm8fnraUOf9SyODx9Es+YYWrUn0GU6i17refSRxU5RUY4wjZHAI1PC&#10;k5YmdazDI67qCEJGZ5tiokPmOnXuVUPlKg4ogiWNYiUSvs1JJW1NkEV5e8jcxtX5zDiBQ87Ymqgo&#10;5ejMqLMDDoJxeIYsiUxFfBSLA/5YQkPwNCCQJsCSCYunoWhKg1LGhkjKwHYQz01OXFiJYTnvRiGn&#10;R4YgViCIxGhIxLOjKMzp8cV35lEis88sWLFEtjq76oGfbZVkG3pSQwoMcusu2FnHJJmdOOZfXPBg&#10;nqC4RNYr074FsqsQWdbKqg8FKnaZnsyS5S6Qwco6coh1W1oJ4MJGBKUS+4qAMU1GLko/SEaXlTBx&#10;qwE1PTq37lc+kGUtUhwzZIWJyoYctkvvxCkaK10qUoybxoqZ73SQsftpCMSZRyg0jpmKh+8mk/OO&#10;KAcWJlcbgYbjgelknVV23uYIUhGy4BzZotHehMI0WX5CNgMZ4LazPkkaRdpzmJ2xwMbnixwzb98u&#10;4+KFCPJpHQ0JAzRTJ5Dy9MEwdQaT+jMExW64aPSYHc2KCasZEl6TI0XWWB+NNxo+spZOUM6zXhka&#10;RgtzbLdwP4xWCfDQq8DU5mxX09hePw2o6ADbXKsAOD9vhoHj081x4fC2I0njQms6z/ZvRIT9mZFw&#10;iARzMRKsNCRkatxgbsF02YZDL+ytcmlYJaIotqX6B1d9/WfA+ucv1XWullpp7yU/yrOfpvwkA+vd&#10;Y/9jeUIBa8tdYPu4AK78ru7k/cTJViV7JHoMv9eSWu8UqZX2gUTa4D7bYlsk7cfA2ogn+Pf+xmYk&#10;F2LI5GVN0oLMvBVxKsgIgTVKdirTmIEZKtxFsr/ShGKrHipXcQZxuutVWMW3a3hYucibJJtxpEYw&#10;ZKtDv/GMWj+V9IP83k1w7TCQuZLpDjqb0G0+j1HeH3I2Y4iKbsRNBkv2Y6VSNHu7UCSYmKkYxy1b&#10;fm315mYV2WWSTFcT6FBsePlSWG1gckWGqXAJolSqLjKPOFmmxdcLS5B/E0j9ZDL26BiCVOTBklH5&#10;NzbJruHkKMGbrJMMWMKKCTBH8wZce6NM0AuRuZvgJXBnZl3IZcwoxAwo5kxIEZByvC7nZTM5DYpk&#10;olcux2gAyHlY5keg8cvfxSmCspZMlaCdJBsmmF98I6vCAm6S3cpa3ir/lk1HY+Z6ddzo6usZpJjn&#10;6noALlcn3nijgDxBVTY1SQSbmQUCMcH1Gz93CXGWfXbOiflFr2K0wnSnF9yKhRfmCcZsNzlXq551&#10;d0LL9y1cjiJEwyFCZvwujQGdpZX91AMnAVJ2EYsbx7w4pk8YsLIYVfUWj0iy2UnOkQobdPG7lcAc&#10;JwMM0oiR6VQ5EhNK0BAgeC6R3QaZ5zyBL8X+sduaWR8fLm0GCaohrC35sTjnZltq4Xa2IMMxpCew&#10;mpluREvQJ+DZyVYtZN7i7GKQ19yyc1tCCJKpesmY5RiVxKUtVWg0kFmGCYoypS3xXCXKkSvUBwmu&#10;L+utlkAnmXg3bOFuFWXHRLC28buPBpafYGuwN8ITZr6RfvZJm9rpLXsLZGlikgaBhfdkPO0/sEt0&#10;m+2pxp1Kp/r6z4D1z1+U8qshtdLeS36UZz9N+UkG1uo01fKkAlMBzA48eqqTdehgeTr42c5rIsJS&#10;5b78ZmrnIVLrnSK10v64RdpNjYc7jFU8N+1takSMIJKfHkNyyYbcsgMhWu1JgmuS7FUsd195HP4y&#10;QTUzrM6S2skAXFRKBoKojmBhjQ9jggpokKxyioqwy3oGg456DJCV6qjUBs3n0DZ5BO1kq+3ak+iz&#10;1CkZdjWj23QOnQThUS8B19aAMTIVmeIcMzcqADZSYbvc3Yh4+hH0D6oYrZKniQxGpv9SVK42YVCy&#10;AUW8JhFMJHh8ODtFpsNnCZ7zF2NI5MxUpBPw8p6PzE12M4fJeNcvxQmEFuWWMUCFKs4hMtNW/OW/&#10;+jUEslrc/MoK7JEhFCTcX0KHYooAK3E600Zkk1qU8kaUC2YUCdjxWSOcuVEkZozqSJKdf6fKU4ot&#10;iWKXHblRgqZsrAmR9aYrFhVjVcK/TVgaaVRsAUOQZZFNUBLwW6ZiNy5FyObqCJhatd4noeVyZKzv&#10;vDuHd7+wqBip+P29+VYZekcrKksedXZT3DZmme7Db14mUJHl5zVqnXdMV48b1wuIhMdVFJ1JWwvL&#10;0EkWOqGmoy8sR7BAxlqUDUP+EcT4XvH/6yRjNHja1BT86MRZzEzbUJ6lAUQw8gkbnOZYCdE4SYwi&#10;w/bPs/1CNI6ibL+1NR8Z7jgCBNyNtTDmph2IR4eR5Dga7X8VOs0ZGjk00Mh8VeQkGmRR9pPW0qQM&#10;inCG7JdAq6NhNTp1TpVJYtmKC0cXx4JDxoOvQ7FccakYL0mA/SHYCcbu1BDHVDeNskYaEa0YdzQQ&#10;LLuRWbAgJs5P0qPI0ah0EkDdBOdQckytn8u+ATPB1sA6OdMjeHb/no+P2+wm1WBafX2nAqslSlHz&#10;s/q5nVLruXuJ5CmfO/O5n3f9KLKzHNXyw9LL91pteC+pbvfqvH4Uqc6/1n2R6jQPLHeef5B6bstu&#10;Zai+fi+pfuZHkbtA7QzrcUce5TtUvXhd/hYj4HPSP8caVBzTRwiqnzvbyzw6yFgJSKfbVRi2xwmq&#10;216MqsfuzjJv5yefj6pduXwnP+Vdcv+TtOknke323JItxirHfp6uoyIjY51ekWg2UwjL1C8VW5DA&#10;I1PDJTKf4CwVcongqhgrmQHvuagEtWRhU/Fe5QN4SkQd6h9Cv6sBvXYCp6cZfdZz0Pja0Dl5FO2a&#10;ExglO+02EHhtjegxnkO/pV59SjxPAdZBaz2MBMQ+w1kMuJsxTKDxkIVuLgURDY6ozUpjTBet6AkI&#10;jQQZsiYCpkRlsVPhy3Ec8f8rZ1xtwX61S1ametMZE6bnPMr/rxzR8RCchAmnZQ01yr+LerWmGiIb&#10;8lHhS/iz6QtBGMmCHbwvHqlyZHO5hBElAk4+ueUST5w3rM17WUYq9+QQLMlBKu1eWCN90Ea6ES9M&#10;qOnH4pwZ0/MOzMw7EYmPoVyyYIXM8/VbBXz+80so8bv4tw2lx5Aui7HQqZztv/FOWR0DEc9HEthc&#10;NmlF8zp4WMYsQV2Yak68ZZHJyi5YF+ss3pEkAo5sgJKzqzf4DtnwJedencFBFblltuLEjStZpFI6&#10;GiITiNBIyGctmJZYpGSruQwNBRoS3sAwWRzZHcFK1okNsoubzFY2hSXUztkeNcVq9XcgUZhEkcbF&#10;4oobMZY9lZlEnm2alLYODWJpwYbrVxK4tBFT08g5Wf8mUxcHEk6y6fKMGZeux5GQ6Vgyy2SS4Fww&#10;IZ3Vq81iEgzeyT7WaOpUKDsv2yI7a1HTxV4Cn5HjT+duhV+NT+mHHkjoQEuELJv9ouV47Bg/DL34&#10;p7bX89owHCy7uGjU0SCRNWTpe4nJO5OzsU9kg5xJBXMw02Dcd2AXX8G7yd0/uh8uPwPW3e8/iFTn&#10;9aPIbnlWX39QuSsfAohc+2kBVsWgt+UM63WWIEmQfUQc1Mt9/v3UWbnfgodPk6meaceBxk48c/wk&#10;mew5PHu+CXtON2APn5WzoY+f3vqtSfvsbCPJ73H+FuX6E2fb+PcWoAuQq2eq0v44ZWe7yvqqMhz4&#10;++qza5Eo2xBTa6tkWLMmFMlcE2StcjQjMqdFoDyJ8Aw/85N3FNcwzKk+GFP9mIp1YzQgQa7JNMle&#10;dNFumFKDGPI2o99Zjy7jKYzY6tFHAO0guE4RRCeYTmTI3oBRq0ijipziSAxjzNmiHEWMEFTHnBJn&#10;lKwkOLC1tkfGKQ4JzOJpSTaaRMTx/KByjO8JDSlftgKS4g/YQnARBpouW5BMkUWGxnDrVkXtpK3w&#10;2vyMA3MzdmSo/NMzVuWcXxzyy5lPiffpDo3CQCYnylZ8/UZCZIo5k1K84mAgRcmwPHkCdZbsLFIm&#10;UFCB+0QRy07Z/JhalywRWOcXHVhe8sLp6CCb0+HalTSuXk6qQOjv3Z5GgcD2za9uKG9IaxfDmFl0&#10;4vrNjHJh6GP933qzomKEJqfNSM/ZsHY9has3c2rtb+NCBN/73nvQ6RvU+Uybu5PSpdYgZUexeGyS&#10;EHRxtoszMKg2X8UCo0iHJ5CRQPs0GCyOHhRzdqzMh1Ap2hGLTan2tAcG1DpjZt4CHxm4Q7whsT2C&#10;BNUkjRxx5mBgP1pZX0+sF4U5E40fMk4aWDGOHb8ct2F5ZoXZk0VeuRjDIlnytcspfjowT+NtdtlJ&#10;xj2EBBmtm/3qjbGv433IE9wLWSOyGQPC4VEVGF/WhUPRMZZtEEZPJ4FxQHlnsgU7MWatw6jpvGLV&#10;crbWwnEyoD2J3olj7IdJpm/FkO6kmj0QD16yUU18PntoiIjDDbeMMXcPFqY9WCp5sLYcYpmmEOW9&#10;bFGLF1/cex+M9Y4IaKnpuG3Z8QOsJT8D1o/vf9SO9ynb6UWq8/pRpDr/6uvbin6nsr8fqR4TP/nA&#10;KuXako+mkRU7/Pj+Y+Ik4Y6oemy3TR2Z6Ll2gil/L2fb8URdJ55s6MKT51vxEJ995HwPr3Vgz/ET&#10;/LEH8VJHK/acPIknTp2lSIxTYb1teOKMCJ8/Xb2RiWWQd0i+5wSg2wjevE4gVu/+KN1ucr/1r53u&#10;4/zvnh159EQdPkdG/sixNuw514eDDU1IVSJIEVhT00akyDpiZITxGSO84kZwdkoBq4eKVaaCXckR&#10;tdHFkx6AJd6jwHUs1IHJcDcmqNA03nYy2E6MBFrR46rHWLAdI85G5aZQdqv2GshU9Wcxam9SO1hl&#10;/U+YiNbeqo5ByDrqFJW12dNFBdmNATLTXipNcRIhZxWtVKgaAq4wazPvC2ONRMlafSyHpRGj5gaM&#10;mxsxZWthfcxwEUzWLiQxM+PBbMlJRqZDLkImGRmnwjcoRov4K/gv8SNA4jXc+Mowbv8PA3jrfxjE&#10;1e+x/rIreD5AySv/wcXpFMrTPhQIFhUCeJIMdLpoU7trQzm98kLkjY7DlzIgJe+r2JTnobmyFV/7&#10;8goBzICisNdlD4pqwxJBg3L1Wpbg348wgUtiui4vepBOTlDBe5FLaVXwAdnJLK4jrQSszasp3LiY&#10;wkLZgXcJzsvzHqws+/HVr6whRCBNsyyyszcalcDnUwogQ+JxiEB1+2oB778+g2xSj6W1EFmvHeHg&#10;JNJxA8HWCDufc0SHYKJx4iFj17pbMOaoR3bJhrCsjRJ0V2T99kKABpgeWlcz3NE+GibinWkQQYKd&#10;M9gNrakOYX8fVqbtZKhs74oFS3NuvHEjjxkaMCkCsARw99GgmJ6zqh3IodQo/PlRrMz4kI1p2WcO&#10;GjEyrTxC44agTRaus7cpxyF62TlMg84T7kVL3yGME1jlGI2O42NQcxIGVysZOZktjcQQ35Mp65Eu&#10;kZ3PmOAjoFrFQUVez/bR0ODRK+MpmzGxrY1YuZikwdBLQ64b/sQAnn/h2R/vcZudP+Bt+Ujx1njm&#10;h8nOvOSagOqfJ7A+iNTMV8pe6/qnLDvfcT9Sy4jabm/V5tVpT93xL6sYXxMeOdOIh8/ceXcN2Znv&#10;g8rH75bxJAZiDTnRTulg+lY8fPI8Hj17kuU6xnISNE6QccpRkpOdrCeNM5b3M7JGWt+HR8/14HF+&#10;PlHXhz0NA3jy9Fnsqz+LZ0+9iufOHsHTZ09hf1sXugZPw+Qagcbci+b2ozBY+pDNu6kodWpzzNBk&#10;HcZ07TjVcBjNXWSxJ87gqeNn8PiJc2SBDfgswfbhMz34LN+959QZtAz3oX+0Dx0jvdh3+hgePnwO&#10;Dx2u4/vJYmW983g9njxepxjtowToR890ULrwCBnzI6rdZSMVwfvOhqkt4fcTXZQ+PH5Sjs9I24nL&#10;wjqmbyDbZp9JHFZe+xyNAAmOIc989nQXnjnKtpW2ayOwDvSgslTG7Iqbny4yPg0ScsxmeuoOW5Xd&#10;tHo1VSxemBypIQW4Xl53kJVpIt2YjHRhyE+mSYDtD7VgIEDxNmHY1Qh7fFBtNhLH6EOGMxjltR7r&#10;OQyT0Ur0Go23DZPeVvRZzqN5/Chax09izMzvk6cwZW7CxNRZTE6cwfJaEGvXEsrZhJnKVJwVZBJk&#10;2GRPwkxN/i4yrB5MWRrYT0YqTB0Ve7OKvBKUM5tMEybghANDuL6ZwFzeotZNQ0kj/n+Jw/iTxDEF&#10;rle+PIo3/t4g3vi7g9j41jDW1sJYWophYSGPQiVBiSJfipCB+ZHP+bA4EyKzdKM8k0NpJotcOUkW&#10;NYU3Pn+FrJXAsOhXfmn9/hH09jegWHSq40RuKvXWthNkmm1YXYtifLwNV9+ooLPvvPIQlSpYEY7o&#10;UCJzc/pGYLEPkU070NJ2DOO6Lho3U7j17jQZsYNgT1Ba8qip0yBZZpSg5RDATmrQ2nEKre1nyO7H&#10;MLcZwZipiWP6BMb0TWzPOCJZDWbIhgsFM3Jk8JM0cIy+HgKlOGOYhCUsrJD9TZAfZ1nrWl7DhKEJ&#10;STL8+RUfUhmOE9mkRCPJ5h1EY+dx9I83IjmjxdW3aITMS7xZgjYB+ey513D99ST/nsTlaxHYHF0o&#10;rbnUOmmIrHWJY/D2OyWWx0bwbGW5j5NFdpM5jiFNY0/CFerdTQTFAcVyjTSebATutvHjGBg/geGR&#10;47Bb2wjCY2hqPo5p5tfVdRaFogU2Z5fyAx0j+xQPXR6y3SBBt6XjNdQ1vMT0RzE4WIeO9iNobjmi&#10;4uemC3rl0cvi78YLB6t2BX9aUq1od5OfAeuOfHcA1EfXP2XZ+Y77kVrAWi13pSWQPSZKWqY873w+&#10;KvckXQ2pld+DSPW7t8D1bpEpWons8gjB8pGTXbzWzbFHpnmOQEoQeraeIHqMYHv0LNki+4DyBAHu&#10;GTWFew5Pk20+c/IUHn35FZxoPY7FK2UUFvxUyuPoGpdpyCnlaWdlLU72QKUR1SAcmqBM8poHcwsu&#10;rG1E4fHLrlIDoin+aL16aCz8Mfe24HxvO3qNGhyqr0ezdhiBYpjKOEimQoWatCCUd8HosdDKt+CF&#10;M6fwxPHT+CxB9WEB1NMsK0FwaycywZRtIN8fJ1B+7pSMp53CNlPtwnYTRi59JQYFDYtHznTS4GBf&#10;iSHE+xIZ5zG202fZds+xnWUq++nefrw62A5PyIAc2V1pQaaAabmXNIjOEnSmWW8qyGBlCkECqQQ8&#10;d2QG4c4OQxftgTk5CEOiD9p4L7SJXkxEOtHlrEO3qw7jEtWGgDpoOrsV8YRMRtbAhsl8JoOdGHA1&#10;YELCyYW6MCyMlqyoU3caWjJVo5uKPTOhGGhl0U3DpgV+MsNe7WlMkBlPhSSiSxcqZTIoMhitsx0G&#10;shc3FaWbCleUfipHxUh2mCSzlEP/srEpnppEJqND0DuAUtaA6SzBtegGoofwX2Kv8PMlXP/SOG78&#10;3WHc+DvDuPjdCXg8fQQ0Mk8qZz/7O13wIyNeqsopshwXcmQ6pekMklkBuBR8CfHElCI4jsFBA6Qy&#10;m0Br8ytIp7MYGhoie02hZ4Bg13mMeXvxne/8MjY2NrC4uIRXX30NVqsVZrMZb7/9Djo6mrEy50Vb&#10;ezO++MUvQq8ncwuFMDAwgJNnX8PREy/h1JnD/DyEjs4W9PSfIZC04OjpF9HT16Hu/8Zv/Ca+8IUv&#10;4NXXXoKJbXb7zbeYjwG9vX3o4Vg9fuoFNDefx6nTR9DQfA5nm1/DmXPHcPTYQZw8dRSvHDlIg6AT&#10;z+x9HL/4i99CX18/nnrmEXTz2Yamo2hpOY9Xj+xFedEKp9PBvPVoaW5R9zt7zjOvI+jv71VlvnXr&#10;Fk6fOYKOruPo7WvDjRs3cOToKxgc6ub1l1BXf5LpX4HR0Ypvf+s7NEZ8BLshvucUXju6D0dPHcKx&#10;Ey+jtesoy9SB83XHceI02+HkK6oOnZ316O6mYf3UYyiVSnj18AHodHocPPgUr7fiyPEXCKKnVIAC&#10;X3IIp86+qMq0vn6BBtQ69u3bh29/+5c4RrLM+wzCBFU5w11ZdWPfC898usAqCk5NXd2RuxXfx/Iz&#10;YN2R718wYFVTvttSnVYJFTaZ6+NkUI8LUzrOvlbP/KDszPdBpfrdPyhMw3H2qEzfnu3EE5Rnzveq&#10;86RPEYiOdw/icGs9JrwEg+kYWrVDeOLIawS7Zhj9FlrrQwTAAQyM1NNC1vNHlYHb1YxKcRyrKxYs&#10;zJsxM2vB8oIbc9N2Kl89Npb9mMmbUCAzyiYnMV00YYkW/tKiB7OzDviD/ZglUwgQDIo5MyKRSfiC&#10;E4hnrMhSKcpUZdDfw/utmJ8zY30zhNtkJhsbaeRnY2gc6iG78+KZRvGGRBZ7sn4LWMm897BOe05K&#10;GLit87Nb09nsD/Up3/kbUd/ZnwK+NHoeF3ZORr/n+Hmy5XM0Js7g4aPH2Hbn2F4NTH8G+wjoDdpx&#10;NNm08FQCNCSManpyds3HMlvIWA2IEVBDZK3ewihZqwQ4l7OsA/CXxnhtBM4c2WqwA9pwl1pT1cR6&#10;MBntUlO/Y75WdU/ja4eEbfMmhpV3Htn8Mmg7j3FvC7RkuToCrADrOAG2y3gafQRhA4FV/LsOm+qg&#10;cber+J0TGl63t8FJJTfKPCVAugTfjqSn1HlDiXYjHnmcVJYyTeoIDSFKtjY+fg6h8Nb6mRytSaQ1&#10;yJetBEEdouxPCXy9Tmby1Lf+BZ75xv+MZ771z/Hzb/XjX3//RfyrXz+E3/nqKfajTB+aEE5pyeJN&#10;rEOXOieb5nMSLSWYYv+S0bkig2pdN1LUw50aVUeSjHHxSGRgOUbR2tqKAy88h8997hGCUxfZaQ69&#10;A3X4/Oe/gA8++AD1DScwMNhNkOlFe0crJib7+dwg5ioOAnIfQctJ1rxAoNChUqko2bvvGWwSlD/4&#10;4Gt4+pk9Cpz9fj/0BJMXDu7Hu++8i9dffx3Ly8t46ZX96Bs+h0uXrqo1w/HxYbz80iF89asfEDB/&#10;ATabnfk9i2vXriOZSuDDD7+GX/iFX8CTex6Hw+Hgc5cUEC4uLsLn82Pf/meRSqWYzxi+/OWvYsJ6&#10;HgaTHh9+7UOMjIxCo9Hgu9/9Lg2H7+DcuTM4duwI8/xQla9YLOLUqVP8/czi8Sceg8lkwi//8i/j&#10;e9/7Pk6ffxXHz++H3W6nERHAmTNnCHzr+N3f/V1cvXoVpXJJGRl7nnoSk5OTzM+L5557Dt/4xjfg&#10;5e9oz54ncf36daysrqhrYrR861vfJsgexG98//t48sknMWVtIWsdQv/keWXYZLNZBAIBHD58GO3t&#10;TRifaGB9r2B6wY5YToO5DT/27v8UfAUrJUlFptYD7wGm1VIrn51S65ltAK2+v319+7nqez9Oud/3&#10;7QSmu+7x+24GQfUz9yPbedzrfQ8q1fnsbPeaIpt6qOhlLfHxk+147nQ7njl8jsr7Th13SHX+n0Tu&#10;fr98l3VR+Ztsjp9PkoXJ1KZM4z516jAONR/ByZ6TSC3HUZ4hWJUdWFgiEymIP1ADQkkzGaOH7HNS&#10;RRnJpSfwxvUIrl5wEQR7CKQ6pLMDuHzVSwYygpUVBxanLbi6EUKZinttzo5ycgKXJGIJFfHqHBnn&#10;5BnkeC2blB2eOqTCQ6jIDlNXJ6ziBDw6ppx8O7x9ilHJxox8SYssxexqRXlOopQEsXghh5vvX8LG&#10;7QtYvL6MV7u68TDZqxyJkSM+j50gK6cR88hxto2aBicbJUt/TI7+CKNlXzxOhvok22UPFdCh9gbs&#10;qz+Ol9vOYX65jKWNaSxslpGZTyCYC5KhU8F1N2PSZ0Dp+hIOd5xGet6HyrRGHTMpUpEkZwiqFZ2a&#10;ChZg9RfHyFjFScSYEnduCPZULxypYbjzY7DI7mCCqJGfGgKrhkA56hbn+82wxfrgz46r3ZlmAqGW&#10;xsWg5Zw6i2pLDKjoNZZYP6YIuONkt+KTeMxShxHNKYzqzmJ5PaSOtKSjE0jKhqJAv4p+M+wiMEvA&#10;dHEMwE9Zi3WnxshaJcLLIAFXi4tXsgQfj9oRLOczc2ScmaJ4BLIQJDWYXQ/yGYItwe+h3/j/4qFf&#10;/UM89L3/C9//sA/4W08Df/MZ/JPvniCTdyBZcMMZ1cBKoylOlpwo+KBztiE/HyaAboFodp5AkNdQ&#10;YY+TmXcgRIWsC3QjxjEkrO6VV15RLPT8+TqcIds0OwbwW7/113D27Bm89977BC/7RyBy9uxJAqhW&#10;AeTN63kMDfbitddexrPPPs10TszMzODmzZs4efI4PF4X5ufn0djUoBhxe3u7AuDevh7kcjm8//77&#10;CsiOHHmVTNqG7/7yr6J/oFuBX19fr8rr8pXLsFjMaG5pQjyewKXLlxQICjCdOXtC5XnlyhWV1+bm&#10;pgL35uYmxXrb2lsJXL+ERFkDf8CLppYGHD9xlEBtw8/93M/h9u23aDQcVyD4zjvvwEVWe/bsWZTL&#10;ZRQKRbbHeUxNTeHXfu3XmP8XkZ4dQ+fwUfzar/4aXnzxRZa9pFj60aNHFaBuXtz8CNAlz/rGOvyl&#10;v/SXCfY+BaxNTU0K+CuVkjI4BIw//PDrZPStqK9vUEDaM3qaY7EJZ+uP8XqbMgCkzfbu3asMjfHx&#10;ETLsftx6p4S4eI6icbT/01hjVUqSiu3PG1ir0/5ZyHY5q8tSS+41lbpdn+02vOu5HWm3Zbc023n8&#10;+QIrWQ6B9ZGTVOxMu/dUHVzRCB4lAKjy7ZDq/D+J1CqDjMGHj5HJybg+QqVrI2NYTMGX0yM+q0Xp&#10;Ar/PTiBDsCtlRsg0+3DzqhvppIStkqMSOkxPmxVovn4jjJUlAuSqEaUZMtQlB8rLdrI1FzauxbBx&#10;OYLlOQc+/PIy1gmmF8hMv/HFJbz/egHX1+NYm3VjYymARJDvyRkwP2Oj4tdgpujAxmoURn0zylRg&#10;qQyVrKcf+YIFocQU4gUDsjN2GJ1d6BmjVWzqRzTnxOxKHEurSaxeSKJ4eRlPULk+eU4MiHZ1LEeN&#10;JWGkZKBPnu4gm+3CkwTdZ863KW9Qz7F/Drc2Qx82k1W64CGIFFeDBHobFllW2QRzYS1Etuxj3QVo&#10;C5i9mkNuPYkBXTfmVmSqelydkSwuONQaVHrBjMQ8AXZeh/icxP4kS82PbgkZrDMzSGAjmyTb7zWe&#10;QZfhFKwZskaCqz7WC40ENqfRYgh3Qx/ohDHUrc4hhosaNT0su2eNwS61E9lBUBJfteL+UOdvh07W&#10;Y8lgxYHC9VsFGi8a1dbikEDWVfWejq0YrP4u5bRf72qHlSxXb2slePfCT2aqtbQjljES1Ixw+Ubg&#10;jxDYnTR0fINIFa2wePqwfjOHoHgF8jXhob8EPPRrf0L5T/gb39cDf4fA+refxj/81iuK/YayNnho&#10;pKWnY6gsp2BwduDKzYuwsx6RshvDjkb47vgEFj/H6mxsZIjjU6t2LXvImFvbWxQo1jWcw+tvleCJ&#10;jOGVY3txsu5lDHM8tLefR39/PXq6zmGovwnd7WfR2XYGIf8IevrOwGwj607o0NVbhxMnD6Kzo46g&#10;cgyNLUcxNFGP0+eOoqP/lJo2HdW34vjJl9HacRwnTx0kYL6srk8vODEx1YyzTKvXdKCzvR4jfefR&#10;1HAYNrsNrx15BR19x9EsBtix5/Haq3uhMbTg1OlX8fJrz+LFV57B4ePPo2vwHAH0LPSmHoL0OZw+&#10;c0j5E+4bqcORUwfQ3Hkc5+oOs0yHCMwHacD24eSZl3D4xLNoaH0Rp84ewBHm3zd6gmleUWuvx07s&#10;xYnT+2m0sK/L4wTswzQWTqK97xife56yD+cbX2NZXlLs3+vx4tCLBzCiaybLfQmvvvYc3G43Hnro&#10;IZxtOogz9S/h0MtPYN8Ln8OR0wf4/tdw/PQhHDnxAvzUEXLeVdZx65pO4NS5F5nHyxgZb2O5X0FT&#10;40nliF/OHKcrRuVFbN+BT2EqWClJUWh3lNpORVdLauWzU2o9sw1E1fe3r8u7t6X6uR+XbJezuiy1&#10;5AeAVb7fke36bLfhXc9VP1Ml1fWsvr6dx58nsD4u9RFg5d+y3vfciWN48/3rePjw2Y/AtFqq8/8k&#10;cvf7pd9b1dnRPWc78OQZKtFUUjGZAq3ISKof04tGLKzaUZolgJbGlQu1ctGIZGIUqaw4VB/H4qID&#10;mdwEFdMgSgSKypIZc+s2TN8B1vy8FTNrHmwSWFdXPQRePy5uRHH5YkLFw/zwS2uYL9nxxbfm8Pbr&#10;FXznmzfxza9dRS5lwtpyDOWUBbmoDkFnHzaXg1iddxN0dShHprBIRa7X1RMUeqnsdWqDydhYHRxO&#10;gpOxC8XZMC6/sYILNxYRnonBR+X9aut5vNRYj1M9Pdh/9jReaDiDp8kcnpRNUuyDPSfP4YWWeowH&#10;LfAXbFToU2Ru/XCGySCdA0jlHFgWwCyaWHcX4mRV1y+lWAcX3npzFnp3JyziIIDGSWnag/k1h9rw&#10;M7vmVS4N42StAqCh6Ul4CmNwpofJULci3biywwTYMeWg3xDshIZg6M6Pw062L2uuEwRVPQ2a8WA7&#10;jIk+GON9cLAfJCi2eM/xF6dgJUsN5CeUj1lfeBDe6BCmHE3wUOH1m05A521UoC3+e+2+XuUAQWNt&#10;wQTZfs/kSZj9Peq8qy02hGBmUm1asRBMTRa+gwBa30aF3vw86jpegTeuwaS5DX3jZ+EkSEXSeoKt&#10;xN20w8A+SRX1GL75NvS334Purc8jl+/AtbXj+PDtbmzMN8Ho7oJRjvVkrBgjSzW5+wnUw+xLPWIF&#10;F9vGgEkaBbbUiCqTbJSqLHvUOUtXfJzgLsdc+tlW3QiXWXeydoenBwWCnIX1m70YUlPVlzbj+MqX&#10;1vE+x1jYNYAb6yl86Z0lfPmLa8rNoi8+hpvvz9Ega4LJ3gm/l0AbHlZnXL/ytQs0COMozNrU+rI4&#10;yHCG+hEnW15Y8KhxIO3s8PeqkHJi+KWTU5il0ffe9SKu0iAsZJzQGdpgsLdjaPKc8q40Pe1Ufoxn&#10;mIfN3YOY7DSOjCBA4yWTN9Bo8+G7v3QTX/nyEqI0Kl5/K6cMM4OzSdUzW5hCluMkRMPK6D2PEcNh&#10;FBd1CGX64E10wRPv4FgTxx78rebkCM841jYCyE8b1BlYnxypkiM1HFfi6tAd6qHBOo4xTR3q2l/F&#10;iKUOo8Z6TBgbcbL+GRw7sx+j5mZMWFrQP3qSv7MzmLK2wR4WZxGDiBZ1KvShi3mGxBFFYkgd95Ep&#10;XzkPLGdms7JMEB9FMqvB6sUwgskxFKkjnnr2c58cWO9Waj9cauWxU+4HZO5Hwf8kSHWZd5Naz23L&#10;XWnvo1123vthUv1stci66Q8zknYDd4mG8jnxh3tn3W7/kRfxxhszeOzoOTU1K3WQvLeBtVben0Rk&#10;N6zsPpZdyJ87K5tvZH2wCYeaGvlDCKpg3EvrDlTm9MoJ+sp6APObHqxu+HD1Clkg2Ze4WFsgS51f&#10;sWN63oRl3l+6SCDZcGF63Y7FdQ/BhaC8YCO4eDG75MbShSCuXc/j5s0ibl0rkrFG8PUvXMSXb6/i&#10;K5/fxLd+/g18/YNr+KVffBu3bs7iW99+G7/0c2/iV7/9Lpam/fjaFzaU84DZghXlhAWFuBFGTRMZ&#10;QiMtairUghE5GgHTqy6yVS+B3wK7a5BKzI8bt2ZYlgCWr+SQnfPjyu15xLNWrFzJY2YjhQCVe5ns&#10;1pcwwS7HI0pUClR+a2sReKhoiyUaC2SppTLZ80YYm8qFnI/iRblkptIKU1nE1RGT+fUoIkkD5pYl&#10;qo0bczNUwEyztO6l8qOhsGBBlCAbKI/Ckx+Ch6zVlh6ChsrNTvBIzk0RXAm2pTG4ciOwExRtGQIo&#10;laGdwDtOgJUNTaZMPywZggAVmZPPau2Naq3VxbxE5IC+MzlCZtsBTYBK3V0HXbwLA/azGJHQcnKd&#10;IDtFZT2gO4lJmTJ21GHKL+m7oPGJV50O3juPcUsj+qfIoMfJhFrJnAaOUPE2o63/NbQNvEbA0VKh&#10;apGqWMhuWY+QOBIYgIFALdO3QQJRisAzqD2PzetZjqUYHIEBGi29ZMcEB5ZffBq7sxPw07DTks3K&#10;MSOtvQWuKJkW8xUQD7L/ozE9ijeiaqOVu6ShgTHA+o6pdVlboEc54dA6WwiwdugdLWoavpTU4q2r&#10;GbyxmcCl5QCuXk2SabepKD+Faaazd6gjIhGCml0cJhBUl5f9ylH/3KJHhUlz+PrUjugUZXbBjdl5&#10;F8wEywrHtgQ7yNHIFOfyEhR9dtWHSzczBBevCse2eCWq4pgWi2YaoROYXvEhmyMo0zCTNWSrhICj&#10;MVBatCGcHMX6pQg2CeiB8AhCArZlKw2AQdavk0ZUB+yRTiRo7KaL4wQuDSy2esRpgLg8rTR6Cbjq&#10;iM4EjZ0xpPMaxAlib79TViHkxFWiI9QLX3qUefUgTMNYYsOGipPMt5d1aEF9F42nzhdQ332IYN4G&#10;vZyFZv+MWRvQ0v8yJgm6WkMTCjMEznkn/Hy+e+IY69DPMmlYh2EVLCEza1XRk7zhCSzMsz1pMIdC&#10;NCzlvC6N9HnqludfqHLC/6BSS8HdS2rlsVP+ogNrdTnvR2rlsS13pf0JA9ZqqX5WGKs4E3iMwPok&#10;/37uyKu49c46npAp4uMNeEyOi6h33JEa+X0Skd2uj55uuyOyE7mNrLkNL7d18AedwzyVQnFWjys3&#10;Imqb/gKVQ3nZiis3Y1hZcRFY/AQSH4HSjdVNLy4y3eplHy6+HsUiwXXzjRg2bmzJ6uUwLlyLY/li&#10;BFffLGCN4HP9VhFf//pVfO9X3sdX3r+AX/zaTfzyt9/B7/y1b+PXf+2L+O3f/iX80nfexdvvruLG&#10;jQq+/KWL+OL767h5pUBQtcNr68F83gEXWenU6FnotQ1qk9AcwTRNRhjKkfVFB9E/cgITk3WYHG9A&#10;LKZl+Uu4dKuMuDgikKgncx5cuJIloIaoHANYWBcXfSYYLZ2YpxII+YbUOcoymfHMjAtLTFOq2LFJ&#10;EF0noL59M49La0EaAVlckTidZMyh6DgKFScu3yixrhkaFWQ74iOWjLo8a0G+QjZGxZ8nA4pMj8GX&#10;I0sleGqpMMUbkpEM05UZInMVj0wEigyZE+ujjfWR0Y5DH+2FnmzVkqNyzA+TzfUhREUapMimEW9q&#10;GAGmj00TuPkemQ4Ol3Qw83ldhCDpPIcRdwNGXA3o1p9QZyh1frIpsmMtmbAh1osptfGpB32mOjQN&#10;H0F974twECQDyrMSAd7ZRbDQUdGLK0F+kvVKjFUBHouLDJOs0eYmKDrbESzo1AYoJ5moztYGDSVN&#10;cBFg1VlbqdynyEb74YgPoUTDQ86S6shAR6jcbVT8t8gkdQQDD98dIuvxhCbIrKwIFwjkZEk6TycN&#10;owDmVv3YvJRQMyQaexPKK07ECCgSUECOdVza5FiedeD1K0kVp7QyY1Uu9tYuJ5Wji80bWSxfTpC9&#10;t0LjaEeWrPmdd2Zh5vd4mvmQbYmzfvEYJO4Gb97I4zqBOkiwFJ/BstlLxreNhoIAfIHGp3hyEn/F&#10;OoLSiKkefhoIMlMj+fjZXqkMQZxtZvZ10Shh24b7kSxo1FnQSIppyAbTeSMuXE7BHRhEad4CC/vJ&#10;HutGMD9CtmckA50iG5zEOn+PEbLFBNtsSncKVhpZw5oTbC9xbNGOKNsgy/aY5RiUs6d+Mko5pxrk&#10;OPMlBtkWNN4iPWr8yLlhAdMpWzMsckZXypIYRYTjSC+RcALdsLLMslktGKXxx3rNXQzCk5AQfqM0&#10;ArRw0jATl4bxMo0Hgmi+4kIqScOXwLq0HFLRlKI0xLIlI1559eDPgPXTFFVGKd+dMv4wqZXHttyV&#10;9j7aZee9HybVz1bLfTHWKql+Vpy1P3ZCPBO1KycIn3n5CPRhL17sHMLDR8+r9B+Bqoh8/1SkVe1A&#10;/hzf+xg/98guYF7r1OnIWH0EmxgsZDRf+XARZf7IZ+btWLhANrrqxIVLQSySqc4sWJnWQpbmx8om&#10;lRrBdXbdiblNWvIXnEhO6xEkk1qTtVVa7isEnrXracxthLB0KYpNKqXb7yzgW996E9euFpV87WtX&#10;8dd/+1v44OvX8IWvXsT7X94gOBcxwx/izLxPuYP7wltzWCUDXCAb1Y6dUmGp/FT6qQrLvu5SnmBS&#10;fLdY/30jx9A7eAwVssZVgub0ghdJMpBkxYr8nAvLF6JkFkEqQAOBP445MtDbb04jFdMoZhx09iLm&#10;J1C5+7G2EsTKMhk3y71JMH3jSgrvUblukvG8Q4BdpNLeXBUmG8M6GesK3yfgGs2asDDrUwp1cdGp&#10;dkvPTJtVFJJkhcx4WoswlVs4P6U250iot+axE+jSncW4twP91jrYsqNwkpmIk347laAtPQxLahAm&#10;Kljx2uOT6eIk22DRDHdyUJ2XDecnlEeg9LSJwCbrlTrYkv1kvVT00U5MkfWMepoUk5XA6GYy4HG1&#10;47gTeoJqj+EM2seOoXnoMCzebiTlfGhwAFGCjITAm1sJoTjjVgx9aS1MBufFHNuizHu335iG290H&#10;j58MVDz7UIF6qYDf/uIy4jRcFiWWaZisim1wme2dnndj+UpcTaP7CDh2GhcCxnG2U5Ssxkc2nOAY&#10;9DAfi3cAJvbLNbb/zIwTM2STbv8A/ASepQUPWW09gcOE9atRZCoGlJecijn54wKAXgJUL/vZRSOg&#10;S4Wgk5i3Zj/7uWhQ67sxAujcih/JjAbf/0ufR45AKm4Lb7xZUuxTIgSt0BCbo6FVYPnnZhxY5Rjy&#10;+wZw43oODjJdSStHliRouLDZAEHTmx7HRYJ6KWdUeSzQ0LR6+9QuWifr6yWLjMZHCPgWsuNxVBac&#10;WOXvJJIms2Mb3353dsvzEoHPSgMoRINscdPF+ptglal+8eVLsdCo0JvP0zisx5TpDEYJrnqOoWhy&#10;CGEy3hu30mT9gxiYoq5xNysPVvZAB68RlMsaxThlBiSanSKD71V+ltNsG5u/G0Z/lxpHazcSyLGc&#10;yxdoUG/GCbrjNA56UKTR7SAoC7MWl5M+iWozZ4MjOIRF/h6+/o1r6rxwgr8JH8eDBKOfXXDhhQdl&#10;rLWV2u5SK497iTxTrdTl2jaQVqd5ENmeshSpzmc32fn8NkjuvF5Ldua1LbXS1pJaz+6UWs9ti9yX&#10;9trNQKlOU53npyVbjJXskeD22eNy7KYJnz18imy1XvWrsNZtQFYg+ymJOs95ug6fO731+ejRY3jk&#10;lReQWcpQ6QWxTKB8+/Ml3HwjRWbqR4VW7tyKHeV5E6aXrCjMkR2uOqioXCjy2uyaUwFbbsGMCAFg&#10;6WoIs8xj6RqBazOIJSrNynqAf0dRYn75ZRcWyCBWyRCuvl7ClesFXLqSx4XNFH+scaxsEISvsCwb&#10;cWzeLvOHnMMSn11Y9uPNWyW890YZG2t+rK96ec2FRGGKP2oHKps+FTWmRGUay2vR2HkIvSPHabUP&#10;0/I3YY7PixLIkHFUln1kDhOKPQnDyE9bEU9O4eJmjAAZUpuolsoO5OJTyJCZjY/KposJbFyM4gIV&#10;7AfvzeMqgfbmWgQXZl24shLApaUgLhNwrl8m+LIO5Vk3FteimJ/2qDWzm9eSqBCgLl9g+xTMZLiT&#10;yJHBJgRUaQjk56wKBMZc3QS7TgxS6YqvX3tqBA4yVwnzZgz2wJoagD0tIdp64Obfxmg3AbNTTf86&#10;E/1kDgQaKmBRjsI2ZL1VdiPLGVnZHKUJtZP5dhNImzHFv01kveZUP7pMpxVTHbY14mTrszje8JRS&#10;7E4aLzIjIEGpfYEhzNLImZ71IlewYZlGxPxiAK/fLOPGtSLSMjOwkcZM2QkHAdAbEf+6g7B7+hQQ&#10;L7A9KoscA7MeuMSVXtaISJ5twfYXh/V22ZBEBuQhCxYmpHN2kyGxjgT1SNmMBA2jBQJ5edrOsZPH&#10;l795STncl2M5Gd7Xkxkm2Z9LF/wcXxGypRG2qwVxguzilTBSsyZcfDMDr6wBrnrIqDUoEBDCOfZB&#10;dJjj3IcpfT3HhRHjunPYoEEo7h7TNL4srk7VDkECbZRjKuTqwyb7WzweXd1M4PNvzUKvrcPqmhgd&#10;NuVb+AtfW1PxXyUeq7DfmzQIvKyPLzlO1sf2Yd6yCzrGvspybBT53oUlL9mpE+vXU8rJRIxs/Q3+&#10;DpIZtn+sn+3SzXE+zHE/iij7zeFtw4TuJLQmGmPaEzDa6gmkBGB3Cwz2etg8LQjTGPORkfqjvZgy&#10;sJ9tdbAE2mCjYWXh/UhqiIbGFEGd4D5rpTEhAclpiNHY8dLICdIwkDBz4h3M5O0kWPZSF3gRyejY&#10;bqMq6o+dY0dcNDrDPRjUHFdRnLzJMcyvR/Du59dwheNjhb9vV5Djmf28uB5iexq2Ap1/5vEn8ZnP&#10;3adI2geRWnncS/jMZ+/Ix88/8QNpPrFU57Ob/MAzd96/83ot2ZnXttRKW0tqPbtTaj23LSqNlPce&#10;Zf4ozfbfn6JUv+Ojz+13bZVru38/6uNPQT7Ld4h85vHH8ciTT+Kl117GC4cO4OCL+/HSyweUHDy0&#10;Fy+/coCDfi9efGkfrcpnceD5Z/Diy/vxIq8/u/cJvPzq8+r7C0xzgPcPSroX9+IlXn+e1+TvQ8zr&#10;BeYr8tKrB++kofD+oZf2M4+DOKTe+7ySQy/x/a9sfb5waD/z2afkBcpBystMI+UQN2gvHHqO7z+g&#10;ppKeP/gcDjDPfQee3vqbVvDTzz6BJ596DM8+9yTrcEBdF5H3Prdvj1rbOXDgGezl32I1SzlE5O+X&#10;+Pn8fubF/Pbx/ot8RvI+yLIfojzP515lWV5hvi8e3IvXaJjI33Lt1VcOqudfepH3JM+DLDfvSVse&#10;5Pv3sjzyjhf4937mI/WR9pM6yaccP3h2/1N4Zu+T2Md78l3KLX9LJJB9B3n/wFN4ToTf5VMO2T/9&#10;3ON4dt+TfO4JdV3OB0q7Sbn3ijz/NJ7ZL3nycx/T8LlnmP7ZA3tUvk89+zi/M395z949qlwS0msf&#10;22E/RcaEtI/0gzgfkPY7xD564Xn29QscJ6q+7L+X2C5sgxf5+TzbZi+f3bv3KezZ8xiefuYJPPMs&#10;38n89z/PMcP0kkb6W9LJdRmH8n1rLLygdo1Kf8rfB/iMvFPaSe5L+Z9jPfezrC+/+gKeu9O20pZH&#10;jr6k+k3aQsbb8xwvB/l9a0xyfL8mebNufPZp1v0ljmvJ48Spw6q9jxx7WdVVxqO05cvyfuZ97Pir&#10;eOKJh1nv59jXzINl3kt5hX/L+0+cPKzSikehvfvYR6quz7BdDuA5jknpc3mvXJfxpPqG7S5t/Tzr&#10;J+nkvafPHVfPSbs/z8/XDh/Cqyyz/O62+uYpjqdnmQ/7lHWU7/vZt89zLMhvQ/1GWA95/oCMD9Zx&#10;r7QFr0u6Z/mcjJc9Tz+6dY11lPdIGUSk7M8894R613Y7SVtLW8jf0leqDtJGHPdSFxmr+19gWr5v&#10;r4xLyY/t8DzHh4wRaRP1HPOW5ySvRx55GA/J4PTlxlQkCl92DA5ajBKo2E2L0pkiyhP5JRCvNzeh&#10;HF/LGTA/rSKJXSiusoKUQI4WFj9lesAaHYA53A9bTALNMh85m1bSwV/UwsV3uJhGPKXIlnNvbhL6&#10;QA8th141XWKnVSE+Ll0xWgCyA5BWkIsWkJufMqUSSE7SotCqM4dpWnry3UPrIk2LPT3vQHKOUrHS&#10;oh2ALTSkplw03m5MeDppKXdhktaKm9aSlxKg5eRh3iaWdcTVCkOEljEtba2/m+WagoVlGbO3IFox&#10;oXIhoEJH+WipueITyNFaL5AtpGmFpUj9/QUT82H5irQYK1H06MdwtKUF5/uGcKC+Q637KYfqp8ia&#10;ybC2hH8Li/4xing9EpG/xRetOAUQ39A70/20iPJ7/QBSK48fJqod7zyvnOaLw3zKY+Kg/wGkuhz3&#10;I7XK8klkaxz8oNRK+4lFjfOtv9WYuyOqvWqJCjrQxnqKfJz+B/K9IzvbZqd8lPbO+K+V5l5S/a77&#10;kd1+Z9tj4678Vd1q5yNS3Sd3SXUeP8FSq04itdJuS63095Ka7SNSI++fyd1Sqz23RO7dnzzK3/Zn&#10;TzVhz/lmPHnsGOq6mrC+OY0bl/K4fSmFd67EcXnZjc0VL9ZXfShPW+DP6OAgdpuiwzDFiPWZETiz&#10;Q2rGSZzIBCrj8JfH1OkCX3Gc9wdgzfUjNK9BYtUEV2EIgZkJxJYMCEzzc0GHyOwUQhWxJYbhyQ0i&#10;PkebpCRH/PqhDbVixHMeU+FmuEq8XxmFPd0Hb34IUT7vZnpTrg/GXC9M+X5YCgOw8NOU6YOjOIzo&#10;igHBedoB/K6LtsOQ6OD9HkovXBXaQTMjcE3TvuGnvdgPe4E2D8WS62YeXXxOZkP6ofe0oE93DG2j&#10;L+N0917UDb6Ac4PP49zwCzhLOT/2IsZDbXxuEON8z2SyE5byEMyFPkzFmzEVa4SV+YVm2Dasa7Aw&#10;jnBJQ/umD6ZIJ+xZmZ3rgS3F9/HTG+tEKNSJdKQHEXcT3NZzyOWHsXzRRjtpEokZ2j3pAYxYzsDD&#10;ts+uWdSpDleO70x0s57dMLPOdraTg+1o8DbDHe9XoUE9tNEMjnZY/L0qpvaYvZl2VRuMiV442Xd+&#10;9k9+SYfM3BTtpC74UjLb2Ed7jvcjfSxzLyYsDegaPYK2wcPoGD6C3qnDGLacgCXWgeD0OKILGkQW&#10;tQiyrGH2fXROg1B5nDbZAO2vAWRp+6VSemRzRiyvhhBLTsFgbYHO0gSzqx16lknvalHvc0b71B4K&#10;jbsNdtnTE2df2uugtZ1lXTqR4vtirHtQ6h5sw4Ds0XGe57gcoC04DD2vTbENdZ5WTNga4QgNqAhf&#10;VncvrC62kVtODExi6UYQc5e9tBVpW7JNpX3dqT7arZR0P/9mO8h1jgdrokeNx/SSUR3d9bEfnZ5u&#10;+CK0t2mLhgpTKkiLpDU66xHmc7llI2JsW39xkPYz+zsse4haaRtzrAY74Y/0IibHN1n/PO3auVkL&#10;fIFuOHzttJdHkZ030r7uQe/EYdh8bUhkxpChHX55I4C3bmZwYy2Aubwely+Gcel6FInCBAoLZqRo&#10;9zvdrYjQpo8nR+BjewbSw7S/x1CZMWB20YrijB5R/pZlBjFAviCzj/4MOUNumON0HKlF2upFDRZo&#10;l1+6EMbcjE35zd/YCGGO9rqcyvrS+/P44tvTuLwawFrFji+/N4eLVyJK3n6/jPklO2LpUfb1MCLx&#10;QaTzE2rpfo7XE+QX8fQY1td9yJe1quzZBSOKSxbMrjqwsu5BifwjS+5RmTVi4YIb07IiUZxSqxMS&#10;rjWSYxvNGRGl3gnnR7F82c/fixcl1rFUMbBtySU4XkLJbgT5+3K66mEwnEDQ3443bibwza+v4q03&#10;JFhOCNeuRdXm24vkDG9eS+HmlQSWl9yYm7exfHpkClqUZ824eDWGtQt+FApy+kuH1WUvrm4klPfE&#10;YsaItQU/3nq9hPfemsU3vrKBt24V8dUvrODr/PvtWxUV+U1WG5apX7MFPfIlEyKxMUTjk6hMO7C4&#10;5FfBaDJZE67dKOImn/nS1zbw5rvzuCnxAtajiGcMbD8jUnlynHmP2koQik3AGxxRy+Ey0xyLj0Mi&#10;+5Xn7CpuuQQaWuE4ufx6BqsXIyhWLCjw3RIwKEn9Xpln+y66ce1WAdffKCI/bYM3PIRp8iSZ0Y0z&#10;XYL5VcidQuSMWn8nAjLOEgMw8Hcm/j2yLEsg50TdUCv2HDuKp+QI+al2fOZze/CQzCA5SSydHPA+&#10;dr4zObjl5IQ/eAmp6EpRmZGkOhIkkYlR/vhIOilmFkIC6VsD/NFEhtSauUN+dHECRmKMP9oJ5jUK&#10;C5WckD9LlABBMTMfASxTbFgd+dL6e2AIUeHzGTcJoY3Xvfx08NPOxrHwPZbgELziQ1v2aeQlVu+k&#10;kmiaypEDPDPnQlB2lZO8TplaoLXIVDsJc2gYVhLXCXu7ErmfnLbDz7xiVHxBfk75ujFKpTbqbYcj&#10;S0I8b+enXJewiVROLIOV5NkpUaZKRjj8fHfcRsVlgtnTjxzJ8gx/FPYwFQRBwkqlLJ7WjN5eWHwD&#10;ONRwFp85Jnt6tpdqmz46y79zifLTlu3lVvl7a7/Q1pLkznQ/LbJz6fWHSa08fphUL11vbwdQy/en&#10;hbDcv1SX436kVlk+idTKW6RW2nuLPHMvIYHYFtlbJkJjt6bcua9iJnz0nORR670/vJ8/Sntn/NdK&#10;cy+pfle1bP+edhNJU/072x4bd+Uv96ry3Cl3pf0LKKod7rSFqs991Km6/vcjtfL4mdyf7Byz21L7&#10;N1xbJJ/Hz9Wzb0/g6RNHMGmbonE5h8vrSWwseDFNwyVHO0DcBEh8glhWS6PEADeNYkdmguRSJqq7&#10;oPG2QksDWkeJTesxf4kEpGyCPzVFw38UxmgHyaj4mhmBjca/l0awnZ8iNhrrNhKlAI1iEQeJgZBc&#10;EwmBKdmLYW8DGqZexpHupzFoP0vCR8yf1iBOAzVDQuBLDUGX7oWehE/PTx0JnyHTCyPJmoZGqRA3&#10;Y5JEkOTFynz1JGBCWs3pbpK5AfWpiZAoxUg207Rh4iSbgUaMeetpS9RhjGRZ72hSBEprbYSRpKlt&#10;4GU09h2E+LtxpUnYM8PKS6uWoot0Y8jZiEFH49Z+S5JRbZDPhppgY/4Oij5CEu6qY31IxEPttJ86&#10;YAi3k7h2wE1ymSYZLc/qME1jfDYzjmKsH4X0EA3YKRrjA+g3nsAwyySHFIRoalkOU5z1Y1n0TCsO&#10;8azZEdZzECMB3g8IGSLxSEyqTe++0ChsTpJwWzdJXxeGjM3o1J9Hp+U8etiXE+EOuCiOoJzQI3l0&#10;NqC1/yB6xo5AY23CwNRpNHe/hLPN+1HXdggtPa+ic/gVjPN5CYlsIbE1x3tVFE03iYOL7WOVa4EO&#10;FcFRXMh7aVBHc2YSTTPtq0EMautYjgZoXZ3QebsxbG5Av+EcWvnOzqkT0Ll7MGFqxeDkGehJal2y&#10;xcfeAL+nHRkSoPL/n733AJPkOM/7QRLpkANBgiQAAhdwAZc357yzk3POOafd2RwuJ+TIKFKiZCVL&#10;silLtmVbkqMs27IsyUn+W5aVgy1ROVkS+f7fr3bnsLfXd7g7HMgDObXP+8xsd3V1VXX31Pfrr0KZ&#10;9wRt1CCh0e3sYF7k2h2mTcrr4ifEmvdixLIfY6aDmDAThh2M5+f96B2GwdhNcCXEENC8zLc/TSBl&#10;2e3hDtqenZgiHNv5Kdst/iME0m7eu33o9zBNxz7aqN1w+7pgI3DL1BU25sHk4/WkPWryHoaHdngw&#10;0YcAgTfI6+uV1VcjbbCybgOFEfgJiG7Wi4O2q492bJbP2SLBR7o8nT2dxDTBVQZl6N0H1VxKbgK7&#10;l9c5XZ3C4oofgUA3/J52nJz3Y2XWg7VVGRgVxCnCl/TtDtA2dzmOYGXBi89+qoGTp2LIVwwEx1HV&#10;nSpLcPTzugnwZfhs+XO8PnxWvWXCPp+f8chRmPl8eRIDWCSErK5EkcvxeEJQlLZ5mteyRlhKRUaw&#10;1vDh2LQPcykTGoQof6wfOgufWzKElzb1qGm3GiiUqhNKGybWQTfGWS5ZkiDbMKNQMjBvRgKoiSA0&#10;qQbPVFl+mZNrlXwwx/MUZPXWjA5FGV265EFtwa26K8nAmzSPSxFsU1UTYjw+VZoipBEy+fuVIw9k&#10;+By9+GIC586GkSNcNViHn3m1iE+/WsIxpvP8uRTqTCPNupldcuHCiQQ+fbqAlwmGi2SWE/xdPL4Y&#10;xBo/awUTVuZ9PLaO1YYXixU73nq+htfP13DhWBavnC7ihVMFfOaVOXzfl87jlQtV1EtOLBNil+fD&#10;WJwN4gSB9cQpQitVm3GhVLERyD145fUGXnltliAbQ4HPyepaEp/61Crvi7jq814qu1CteVChkikD&#10;YvEpRONkqaQe6SyZKMrnKyWzOBv5fRT+YD8h28K6dMND1rPxfq0SNpdOxNV0GIWimfVpwdkzWbz4&#10;2jTv6UFM2fm76GpXDsVXPr2A51+fQXHGreY8y9UdfH7Narl3G7mxw3wA3aa90PNZs/P3xsbfpXHz&#10;fn7y3k440D45hAd37cG9tA0/eDeBVVyxAYKqixApc5fYoswUJfN8WCN9SrJdprQOEOi8sjSvvN3j&#10;doFYF28imUfEnRuHQ/ptUe78+jZbaog/qGwAwj2YIkkbw3woBSITEwReAWAB1AnefDItNuE0TsCN&#10;y/Bv/nAmx3kOQq2fNzy3R/NGhHizh0noOVZeYc7LHwKdko8PgJk/HEZvN/odBzDJgutCvKH5o2Rj&#10;ueyE8QhvxPrxiCqH5N3MB9zAytexYu0bcBtgBdtCgxi3HYWVn4GsnlDezx+xNow72pBhhVdWw8gv&#10;+PjwmHgRPOqNQVRgP9GLcHZQeaoDJQd0QRMef+5Z3PG0rMhJg1waejG4xDjY0Lpxe6m0DLRbVcrQ&#10;UcbORv43jKKt8b5eap5/q2Tl1behqAlEhMwthlhTd+w8jNvVqNv1sl2UXDON9L8euiQfm7TV8GxK&#10;K65IK22RVtwblVb6V5NWGleTVhoirbgirbgirbhXk1Y9i7TSvpqaab397GjHu5W1uV42SyvuO0kr&#10;HZFW3G8GqRcZ8l2u+8a1b77Y0KqHW1Ef2skyPPMcHt/zLLL5EA2sKs4txfDKmTyWZ33KGE2np9Sy&#10;/+WKmYYf28u6BdEsYSQ5CB/tBIE2Nw1BGw16J2EpNWtVb9vdtBtMYRrm4tXMdsFRoj1CmXK0IXKd&#10;cFZpj1TZZucJp/F2uFJdcGd64BFPaZYQQbizEyiHvHvwTO99eKbnXgJhG8J1QiLhNFQcRrgyoqBz&#10;KtmGiTgBJd8Dq5yDn/YyAYPntTN9D+FU0rbEOzBCOB1lniYyBFoBWwK1jgAhGg8eUp82goWjRJhh&#10;nsYIzZPcPhWmAcfjHQQO+Rx07cFkgBBLMHYQYGyEbEuii/noxHCsHcM09MdlACG3TxAAR0JtaqS/&#10;TARrZ33J/HQyIayDcZzhIwoSY4T3Sk2H+TkLpmsG5DLDSCX7kZF6VZJBZ6O0gwjrlQl1Xish3Jpm&#10;GgLmBEMZtS3zpUViMtu6DYsLMZRqdjWITO/uxBhtpU7TfuwZeQbPjT2DNsOz6DbvxpBtDyYcewlb&#10;B5hGD2FhHKUZ5qE4jjCh2OU+Ah9tMReh3crvVm87YfYIRi37MDD5DDqHP47eyU9iipDmZNmmQkcp&#10;ljnWpcaHyJx9bpYhWpOXDkaC5BEMmHbCECAQEQ6HbHsxSjgcJci3656i7XcUdpZ3wL4bI+M74XF0&#10;IRAcgJ92pc3TBb39CIyERJuHcE3IDRAW/R7mk3afyd6BSVsH+ib2oHtsFyH7OUzS9ptgfJlKaJRA&#10;bPDKZLqEUtrFYdrEviTvq+igGvEvM9T7eS4vQdnO42y0HV08p5f7xPiX6X0chFAHQdPoPIQgbdFI&#10;iMexbn3ONsQIBeEI49kPso6O8vp20b4cUiPpk7S1vfFegvsAwrwP4uUJ5c10sp5s8oLBd4jX6QDt&#10;0FFkZLaDxBDSuUnl0SwU9LBZDyHMcxWLeoRjA5DFNEvTFizUbDg15yO4+tRYoFXaucsEixmZqSI7&#10;Rahyq21ztHlnc0asLXqxROBrNGyoEGBnZm2YnXegseBEZZoAI55O5rVYN/I+IADyvirVrdxuUQOJ&#10;Y6lRzC/50Jh3I5fXMW8GVKtWVDbgsNFwIEWb2uE8wrrj74DjECo8vlw3wxsmIOfJKzKrAH9DZCqg&#10;EO/12SUHAdOMJOslQZUbzPuCDcV55mfeiExDj8ICvy9aEOf9GcuPqbFLcbJKqjy1vsgvP2XGBRlD&#10;srjgwTIlqzqcJGh+/o1ZnJbJnqs2QqdfjaM6fSKK5TkXzp9JEvZ9fPbsWJi34+TJEBb5uTBjwdqs&#10;Ay+uhXGW0L/M67BICF5ekzEyDizw88VXyjhL8Jsn0J1ai+PciTTOHUvhc6/P4Xu+/RS++JkVvP5y&#10;HceOxfAm4e/08wU1g0qKv6nxGutk0c+y8FkjNOaL/L/swLETKbz2qXkkS2ay2zByqwF4Wa+h4Cgq&#10;JTKMAKuM7zomK+vbmRcvVtZiLG8QL5/J4cSMD8fKbpxnPk4us4yzfjVWaKbiQL1sw0zViXOMd+Fc&#10;AcsyduxUmlC8iBdfqrI8Nd4HPqycTqI068LqhSwKLLOsVp5hfo+dzSBXNqtxRInYGLJsJ7LpCcK3&#10;DHQNI5Dgb3ioRzkaC4tRJGdiGHVO4qnDz+JDd96O2x585F7+4IsXlIAqIEqZCJgysaY/P6m6ALt4&#10;88iM0eOuw0oy8Ezv74SVMGqVE/B4D0FNIFUA1aK2DalP9X+c/6cJr/yc9HYxfTYIsSHYk4TfOH+E&#10;EwKvk3BnJxWwWplZn3oryxuckCrzcVkIjtaQjHwW13EfDPyBke+OCPPO7f2ywrGTgMoHQry6TuZX&#10;PLt+PhBRPig2lm+MD8Ckp50/vGxAeONneLMJgFojg9DxB9lO6pdzyKSgsk2mRgkJkDIfc6dSOPPG&#10;DMJFA6zMv4/59cXHUedFPvtSCbmamT8U47yBwkjPJjHqtuL+Z3bgnp37Cats3JVxwsa+aaiKocv/&#10;t0rLOLhVdanRTW0YZFvjfb3UPP9WyXI3She3SVztNJpqlu1iOrx+sv3i/19nbc1fU1vvn6aU91dD&#10;sk8rnZsprfxfTVppXE1aaYi04t5Mba3ji9LIi0grjabe78CqdW+JtOK+k7bWTVNacb8Z9H4HVpXP&#10;3e24a/s+bG87gnI1idW5BE7Nh2nwRtQE6KuULICcp5E703DSMLaq2U1WzyWwcCZKY7+PdkQXXOlB&#10;eAlS6VkLqmteeFJs48X7GiREJtrgqw4jOD0OT20YrrJ4AHkcgdFdFMjtRpBwGC4Ps42Xbq0E4TLb&#10;cG43JgkVKUJikXYDIdZfHVFdTj3ZPngIVS7KUxmGm+nbmKYu1YaxGO2bOG2ExFHoNzyndvG8EiKN&#10;0aPc3gFDuhuGJKG4QPghUE6FjsAc7VCeYFduAMYYbRCewybeWwKpgcfoCal6wugUP0UWHif7jYTa&#10;pidX4HeMaY0TekeCBzHK8usFVtVC1AQpwqm7MARbiueUWW8IdNZIOwJMK04Az0+LsW1AjKDm4b5w&#10;ohdZGubZ2iSN+hEECcueDG27iKxKQoOQxzkIuU4BZv4fyI3CT5CIpHXIl3m9Kh41cbkM1zKGujFC&#10;22n/yCexe/AJguoedBj3ot+yX01ZFs6NIS7er8IYphtmLK96USpNIk7bT8AjTnDyEPB0pj0w036M&#10;ExRKS26k6iZMOQ9izLaP12SQ13Kc9TiB2IwRkbqecD2FRN0Av6zvGemhncf69B2B3ncY9hjLQHgz&#10;hQhqwXaWgXVKTfgPY9C+F33WZ3F08kmMMK9660FY3O1wEwYnrAfQO7EDo8Z9mDTvh4EQ5yRQCtCG&#10;KJOV9S9TG5oOq1VYXEHak4RNGyU95yZoO/bon8WAeS/G3IfVhPQCsJZgL7y0mYMp3oe0D+2EYQcV&#10;lN6BlC9CkKXNa3ARtgn6RoJYJD2GGG3fENOOEmaVxLaUVWJshwn3LBvB1WjbryZCj8rUcgTdQKKf&#10;x9I+56c92KGALVYcp608rCZ7kGshLydKDcLoild1Pa2I9zE9imOrQcJPmNeXdq30eiQMnjuVwOKM&#10;U2meAJOODqGW0+PMWlRNw1jL65GiPRwN9OIYAenYWgiF4hSKvI7SXTadHUOKUJql/Ts/78L8ggvp&#10;zBgW+HlsLYgsbfBUTodZAuD8oo9QSngsERDT4ygVTTjO8yxKl9FZj1qDd1WGEjCf83Nu5tuMaUJf&#10;ipDqZx0kyzqCurzUGuD934XYtHhczUhXJlCZtyLHZyBTn0JhzoTszBTSdR0icv/zuchye2XeggLv&#10;LZlkfpbALBMpCLQLQOYI33GWpcLfqmrdosqTz0xggb9f8+IdpM2fy0yiWjahVuHvGuOdYDqyYESC&#10;vJPlMyRdpevMz/yCA6dPhXHuJGGVZVmdYb3yHnA5D8Ppb0eeMLvA6yITz1drNoJqCmfnIlguuwi3&#10;Ubx6PIvPnK/irbMVvHoqjxPzQZTTBpw+lsAbr0wzbwYEkny+Kzak+RubTOqYHw9BsoDVlRiKBMt4&#10;Rq9mCguQq4JZPnNVN46dzOHkuRJhPoDSnA8VwniU1zdLxpnh/426i9c9gRdPE1x5rmLehMaMh+W1&#10;81qZsbIUxjTj5NJ6XrfY+opNDQ/yWT2vlRVLyyE11/X0rBeLx6LkI56D4DpDwC9we73hRlLqMSeT&#10;7E+qaQ5lYYIw7yN5IVNk/S2djvEaG8l8MsGFAclqiPe2Fw889ACB9dH7CHjSJXcEHv7wuDKjapkl&#10;fbBLdR2R707uczBBS6xPzXvplZunpOPnOH9AhwmtfKh5waxJ+eSPCx+m5jYn03PI8ZRsm/B18sef&#10;jZKMZSFYSrdgBx9cc3yYDcMgDCRxkU9WK2CmfRmehwV08cE2+HowKRNLy/hUVnKsYkGclWDn/0a/&#10;/GCMwyhA7O1BkZUf48USsFw6n8UrX1xDjHEnvJ3Mu5Hn6McAH1adj+DLBzS/4Ee0auUP4QimuE3H&#10;dMz88TDwIZ3kD4+B6U+42AiS/iM1k4LaEeMhLJ3K4sU3ZpX72xUZxfyZKh+gIh7avhP3fnI/7tmx&#10;AQ8tYH3P1Tz/Vq0DK68DtQ6y9aRvAAD/9ElEQVSrAqKS7ytLynbRmNyS3jdCWuUVacUVKaNYQ3KM&#10;lG2rtqb7bqSVn6tJK42rSSsNkVZckVZ5RVpxryatc15NcozWeZt6XwOrxr0l0or7Ttpcx5ulFfeb&#10;Qaqu5Pv7FFhVDxR5CbtjH3a0HSWk5GjIpnFiLqi69i3ScJLpMatVGoF5I8plM8oNqzKqPYk+GiOT&#10;hBDaFfEetuE0KEsytam06SOEgiNwE2ZthDVjoh1WgUuCqIuAahbAI/AFKqOEGh5Xl+7FQwQb6T5K&#10;44bx/ARQGdfpZPzAjIDuiPKUhgi9xTU7cotmRMojqgutgLB07xWotTCOkWBrLshnF8ajBwmtbXDk&#10;+5THVjyRJsKqwKWZwBomCKZmjbQpZG6PfgzZdmPcs3/dc8n9Nn6aswRR5llHaJ2ItWE0TAhlOgYC&#10;tXRDniLQSrfJccLwRLyNsMvyEmzdWRrjBNRJ/yHaY/20vXowFThEMDtCu6kL+sBh/n9YjZcUb1Ew&#10;y7qMda0r3kWIbIOd9eRIMR88v5MA7cizTgRa84zLvHly/EwSRv1HWf802mk4y2x9cRrCMRqjmYxZ&#10;Ld4xGe/GIK9Jt/M59Dr346h+J/YOfRyHRwmD5n2I0KivzTiwRJC5cCaFl85mcHo1jDqN+jDtKD+h&#10;y047q6v3ozjU/jAOdj6CI30fwSRBNS7eXhr5Mp+3AKt0/zWGO1iPBzFBjdj2qu7A7iivycY84Tp+&#10;upLrsDLhOgA982+JClA/h27Ddgw59mHEvR+TgSPoJbR2T27HiGkvhgnLes8RmH0dGBTP8MjT6B/f&#10;AZ35IKy06yz2dugMB2A0HEbQN6K8Ub7AEEK06TwEWTvtv0nHEXQRdoesz2HIvh8jskBMuJf5p+0a&#10;6lVD4zyxYThpG05ZDmPCsF+t8uUjsEayOiRpr7oIfpO2Qwqew7Rpg+FBNXWs28F64jEWMwHa2amm&#10;s/XT/hzX74HJcZBGPa8dbfJi1YjT51JYWPYiR2CUhUFk5roE7fF0naBPo1+6HgeT/YjnRpArThCK&#10;+5HLjqJWNiARFSjuQSI+gHxunKAzpMZRyjjLlSXCKGFxms/rbM2K114o4vzJBLLJUVRLJpSLfJap&#10;5ZUAzl/IYnHJh1RqFIXCFIGFEEJYLxFMC+kJzNKWnqNmCKSNuo0AZUKMYCLe3rNn0mqe+7mGCxna&#10;7EXC1CJhdY5QWCMUZVgv84TEM6fiCo6zhEqz8xD0BHej+zD69TvQw2ut8x/mMz/GZ5EQWxpTY1AT&#10;/B4sDPPZGEZ2zozKipMQa0Jlzoa1UyGcOZ/AseMh1MgAZd7vVX7KlLu1GRsaBOz6vBNZwniC3JIk&#10;s4g3WvJcYrx0ivc666VaNSPPMhfLhLQ664X1XuS9LGNoi4Th8oyRsObFynFZgteL4yuEcaa/QPA+&#10;diKMXNWAQd7Lk7yPMiU9zp5L481Xp/GpF+v43CsNfPsbi/i2l2fxnW8u460LFbx+toS3nq8rb+fK&#10;QlCtbHdcdQnOqoWUStLl+FgKp46n8epL0zi+miTsB9Q41jLh8sJrM3jxrXmEEjpMmI4QdAn8MfKU&#10;p0s54GIsm491nigYUJ62o8BrJgvrrB2L8bfdjRJBdIZQeuJkitfapFZzfOFCEWsrUVw4m8drL9Ww&#10;SpBNE0Blf5j3bpTpB4L9fIb6Uanxd5ftwDwheXEpqGZxPH82x+uRQliGf8YHkSJTBWRqaz7X8iLG&#10;z/vTE+lHKD6mxtlKOWQiLQLrvbCwERG4lImRZIUjgVRfUSYm0CnIFC+qyBzlDwohdirYSfBsV6sw&#10;CaTaeNNLPAP3mQi15ng/TIwrnlWZplP2GWP88WZ8C7+bYkyPYGvnDWGI8IcgwB9hfk6FutV3B28W&#10;9T9/DBysSHNoAI74qIJJgVMZiyqfVoKmK8nGilAqU29GxCMrY11rTpTn/UhV7AhkpuBJTvBHhSDO&#10;403SLWOjy7EnJytZGeDJTPJHbwi5BR/K/LH1cruLD12A+0w8twCs3k94l/G0Cemu1ItYzYaZYwle&#10;6AnC6hTmjycwdzKL6eNlWGM+PLLrOQLrYdz/bMe6QSLagFYlWV2t+f0ybRgxSjffEPxmlVYdrEv2&#10;XS4tUG1KXYeN49V1eBcGuZa08n8j0kpbpBX3RqSV9jtJKx3RuqG+qQ43nofrhbet6d5saZ3zatJK&#10;Q7QVUJtaf1n19vHvxf31zSytuhZpxb2atNIQacUVXbx+EkdJO947aev5Nksrvkgrrkgrrkgr7o3o&#10;7TI3X7BupL+7TXlYd3W0YWY2j/MnKlib9mNl2o2lGQ/mCaxLNGLESEmn17sypqb1qK24UFmyI0+j&#10;rjRrQXHWzE8aqbUprJwJY5r7XZFONT7VTOByKhAdgrcwhOSsiXBKSKUxKgtohUo0KmekJ5ZMFtkH&#10;N6FMdeEt8RgBV36aM11ohVZohVZohVs7RHLjSJQmEM2OwunvRIDA6g30qMX2VtfCeOKJx3CbTFkt&#10;A++nCJP+MkEtP66gUzTmk3EEfWoFQRmX6sqPqTGq4kUVSBWZCZ8KVAmm0gXYS9CV7sFGBaAEUcqV&#10;HVMSuLUSUu3ZERhJ0cZYP6YihEF5g8bzGPi/kbAr/+vCXYTXDoy7OhQs+vN62OMjyiM66jiqtgVL&#10;JhiDfcoDKjMAy3eDh+d1dcNDkPSlphDMGlBko5llIxrKkeIzekSLFsTLdgJmCi9+YZVAPYwe43Mw&#10;hgfgIrwO2Q9jmOfwkP71kj7PaSckm2RiqfwkG0+CfHRQgbDAsfQVDxNyX/rcCk68tgR3LoyPHzqM&#10;bZ/cj7ueObjeyKvlv6XBvxatGwUtYL0+adXBuqT+Ltf6mNUrpCXaOL4FrNcnrXREqg5V3W/Elfuc&#10;25sQJ3GuBQK2pnuzpXXOq0krDdGlz7SGNo5vAev1SauuRVpxryatNK6mFrC+XeY7dh3Fth37cWCg&#10;D8urNTx/uqq6BK+ync3FJ1SXMVmIsFg0Y2baieqyQ3XfDcpsqel+GiajCKX6EUkNIJUfhZeQWiDE&#10;zq65Ec0NsR3uI3COwFvmvoIM7+mBK9mHmeN+lBadUOtdZYcIreOI1afY5g7Cme1d7yq80W3Yku1W&#10;aoVWaIVWaIVbO+RkrPW0HUbbEUSFrfImxMhx0tsgER9XS0spD6uZjYaAoyFG8CR0+qsGFI4H4CF8&#10;WgiZAf5vk26+0u2Xkjgii3TN4H7xmgrIKk8qQdUcl7ed65MwiVdVgFbgddRzBOPBduii3RiTxfZC&#10;nbCkh+CtyPTxYwTVHvW/iTBrJkTLisgy0N8aG8aUn+kQHmMsVLRq4/89BFQ2fDNOOAiT8l3kzelR&#10;Xo3BSzA1BQZRnA8iP+uHMzyGVNmBRVkc83gWqYIdFlcv4beNMD1J+B5VXZUthGITYdSWXO+mPO6T&#10;mfiGmP9eHBnbjkHHIcQadkQqFjVZU7xkIaxOIkKQ9aRGYY6Ms9EM4cD4CO7ZsQ8feHIPPvD0Qdy+&#10;Qxp/Nvg72eCrhv9qWjcKWsB6fdKqg3VJ/W3MQrtJMpPt1gmXmlLXYeP4FrBen7TSEak6/FYCVo24&#10;65Jyvr2/BazXJ626FmnFvZq00hA1Ie1Kkjibf6evV1vPt1la8UVacUVacUVacW9Eb5f5bWCV5aJu&#10;38nfzmf24bneXiwslXFqJY/jjQBOLoawKB7WOT9Onc7g7Lkczp/LIz9vZRt6kG11J0K5AQQSPajP&#10;mXHqbBRJguf0nBVzKy6UZo0oNoxwZ/phy0sX3wm4BUyL42rsmo92h3R/TNJm8NJuka6knswwvARh&#10;WdrFmuqEU7rxElpt8kmAbYVWaIVWaIVbO8hYXF94GJHEJPyhEWTzVkw3QiiVXDhGZnvyyY+Jh/V+&#10;ZGadCBUM0Dnb4SYcpqcdiFXMhEMrTOF+jLqOstGQ/uE2BAmEsZIJVn+vmqmqPOdR4zcd4UG1rI2f&#10;8BcuGmHhcRYCoMwMbIr0q+VjLDLbcJENUGEC8Tk7iseDSPBTwHbMT4ANEg6lOzGBVzyz49w2RdjV&#10;EaaHCbsTwQ4FuVME29SSG97yFEb9Rwm/bYTtXh7Xz4bNQpi0w5XUYczZiX7jIZhZ+JOvNQiyUfhz&#10;JsRrTlijo3CndDyPdGUeZh4Jzsy7OzECs68LzsgAqst+RFiWeN2BQMlMOJ8kRPdCz32RhpPlken2&#10;dVh8oYS1V2qwMB0LIdYelTVkdcrrmqx7YQ7rMGgfxnOjXbh/zw429rtw5+4DuF11S6WxSojdRpi9&#10;d8dBfq4bRFulZZSItOK2dKnW60oDWMXLyrpv6g6RvFhQLxc2Q9SV6/8SbTqnHCtpaMa7ii4ev0VN&#10;w3GrtOJeTVrnfL9Jq1wirbgirbgirfoUyT6tdN5PagLwVmnFvRFppX01aaUhal6H9/KFxSXHbbnO&#10;73dtrpfNUvWu8XJoc5zNUi9NpC2SeGyL1PWg1iH1Ukncexlv2yd3oWdqAsvHp3FyrYBjDULqTACf&#10;PlvF62fKeOlMAadOpVBfcBNOnajJMjfTVgRTw/CJLUD4tIe74U0OIVnV44W36phdC8AT6VWznKar&#10;JnjiA0jVjVh7MY3MvAX+0ihtCLazaZn4qB92AqkxIxMatcFMCJYuxLZcL2FV1hPthindsWEOtUIr&#10;tEIrtMKtGvJkyRQZU5Yktfv7MLsaZtsSR7ZoRq3hxcc+/hhu+9gTjyG94IItMUxAC+L0ixUsn80o&#10;KE3NOBR0mgid9tQoLLFBOPkZLhnYiNgQLuhhkrGdBDijvxue1DhmTsaRnLbDFh0kuA0iIAOyF7xq&#10;TVWrzOCbHoEzOwadAKn3qOpyLAArnlsDQXTIeUh1S07OO1U3YQFW8bga+H1SuhhHZea+EVjY6JmT&#10;AxdliPfyeDZU0RFMurvhTMhEDgaMOTrYqD4HnYfAzIqwEVSLS2FEKzaCrY0gbmAZR+BIytI+YywL&#10;QTvQQ3AdhpP517k71KzF9sQ4JrwyHlcmb4ix4TTBkR5nvY0iSXg9/UaD55tS53PExhGvOpGd8aO4&#10;nMeEx4qnjh7A3U9/Enc8sxPb9tAQ2L3erWp9vUoaCjQS7mkB63sirXoTrXtTpb7XjbN1Q/bghta3&#10;qeOvkkZTW8/ZlFbcq0krDdFWo7EprbhXk9Y5b1Vp5f9q0kpDpBVXpFWfShppvN+kAERDWnFvRFpp&#10;X01aaYjkOrSA9ca1uV426z0FVureHYew7YkdbB/tWDpWw7GVNE4uhPDiWhInGj4sVV2YqdpRkJk3&#10;82xzp83IlfWIse1Ol2WCwm4YPIcQlkl3+D1WmsD8yRByDTN8qX64Q93IsD1dWPUjU5xSy6GE00NI&#10;FCcQSA/Cl+5HrCzrwssyfB1sn7toW/TDmRtQs+n6KyMEW+kB1gLWVmiFVmiFWz3k6054yGihxBhy&#10;wmaBAeith2F3d8FkPYIHHty2Pkuwv6KHNc2GIzoEHw9whQeRn3EhM+NEetYFX1GvPKSu7DgSs04E&#10;ywbCnll9hmpmnP5UA8svFmBPjsAc7lcz+ropSS+Y1bEhSqC64Fdrn07425QnVEBVxrpKt2NZ7ka6&#10;HssY2tisTUGtTmYpZhwn4dVdmsQE/xcvq3Rdls9RXxvGAx0wxtehdiLUCVtmRE2clJh2IpA3qEmW&#10;rJEhTPkImvyUJXN82SnovN0EWJkFeBDZ+SD8RQvjjqoxsEbm0RToJoB3ITvnxML5jFpyx0FQlXiO&#10;xCTssTHlTR22H8W4uw16xncluT+nJ6SPElh1mHINwJMwKVh95NkDuG/7XgLrPtxHQ+KePZ00NqRL&#10;ajuNAhoVO2ko0EjYRlC6SwHUtRsmWnFbulRbJ1tqan2/1PdBpXVQPbDxuW6wqeNVGtr139R6/M3n&#10;1I73Tmoev1VacUVaca8mrTRuRUlem2CxVVvL1JRWOiKtuCKtuC19fSXXQV3TjevaAtbr0+Z62az3&#10;ElhF9zx9EPd8YidGbEacvLCIY2sZXDiZwhffmsfnX5vB0owb9ZoFecJpNDeIYLwHvlCXGrNq8x6G&#10;3r4XgWQ/UpVJJKuTSFCeVC/ChVEEckM8ZhQlHp8tGdTSD5VZuwJdWT8xImtQFkdRkEmYSrJ+eh8K&#10;C1bMnA4jt2RHgPukS7GX233pvg1zqBVaoRVaoRVu1bCwEka2aEKt4UZZerWS2RyeboSi/L1PjeER&#10;sqoCVpnoyJwcQqRgwMxiADkCnywP40yMwBYfwqS3A9bEEMJVs+o2q/d1EgAHCYIy9Xo3onULXJlx&#10;5Yk1h2RRZOkWy/3uDtjDA4gSHqXbsN7bqbr9iqdUJnmaIHTKuFYBWIFW6QKsJ3yKp1Q05j2KfscB&#10;6BhX4HTd20rq5j7xsLoKE3DIUjyFcQW2jiwbs7JZLU8jM/qOu9pgIZQGWa4k4dtJiJYlbGyxIYKq&#10;Fydeq6O6Gkd6xsvGTWYGHodZrUPbq5bukSV+xCssEz4F8mY1JtYaGkWi4sbS2QJqa1E1btXJOvLK&#10;mlKLIcyfzsOTNLP8JiTKIRweHcPtTx7EvQTTewip23a20yjoYKPfQYOgncYBDYsNYL17w0C4kmGi&#10;ZYRoxW1pq8Q4vR6t17eWrtcQvJJUOhq6PO/rumhkXzQitdO9lXRZ3jf+f7fSOpdIK+7VpJXG1aSV&#10;hkgr7s2W1nlFl+zfqOebWdfvJ21+JuQZfadnqhl3q7Tifr2klZ93I5XupvtCK46SnPs6dM/2Ntz9&#10;xB48ffgIjl1YxYnTNczN+lEv2lDNGrHINnV1KYhz51IoVWUNQANWj4ewdjKEdHECKbbZ6fIkfMk+&#10;hPMjCBJSfdkBBArDaskVX24EnjQNlWkj5s5GkF9ysn3uhz3Zo5Z6CVXHEa6Nw18aQqg2hmBpjOBr&#10;QqpqRKxE+E308ZPnIBC3Qiu0Qiu0wq0dltYiiKUnYCc3pnNTWOb/jXkfKoTXC8/nsX37J9bHsPqL&#10;U5RedeM1SXdY0qyDsCoQmph1IFqzqFl4ZVyqi7AXI4DafT1qHKsvpyOk9sOdHKNG4cnwhIyj83TA&#10;QZCLlowIFfTwcbsvN6E8q7I0jkzGJEAqXYNNsX4FqNIVOLXgVJ5W2S9AGpm1KlAVSHVwv68yhTF/&#10;G4bch7DyegXHP1UjvDLfSYHuQSRmbMzDOIyBbhgogU8dgVvv53lCvUrW2ADBe5xga0ZlOULA1DHP&#10;o8o7rA/1KHAOsoF1E1rtrIdgwUio9SBVdyNecKA6F8XSqTwuvDmHtQt5RFl3VsK6k2mEcjYsnpnG&#10;F77vcwimA3hw524aDTScxIDaLOkKTFDdqq0GTFNiVCgDjMe+bWR8Y42rb2ZdrOMt0roGyojbFOda&#10;1OwquVVaeRFdBBExOvl/C1ivfL5rlVYaIq24V5NWGiKtuE1pxb+atNIQXbJ/o55vZl2/n9QC1sul&#10;0t10X2jFUZJzX5MOrf9W7erFXc+04c4ntuPIcA/OvryGc+encfpYDquNCJZrAdSzZjTKVpQzOgTZ&#10;FnsDXYgnh5EpTKI6Y0WW7XwkM4KA9K7KDLI9JsASWN35QQRKEwhVdLRLJuBWkyrJUKJBWGSd0UQX&#10;4w0hWBmDr0i4LUkXYbb96UnEaWeEZEwsoTVbNyBeHN8wh1qhFVqhFVrhVg1OMp4vMYhgckStTxtP&#10;jyHN3/NcfgqzMw584uMfxm33P7QNTjYi0yeimDmThIXfpyJ9yuMqn4GqkRDpUiCqc7Rh3HwQFkcH&#10;XO5e2DxdsAV72SiYEMpOKW+qjdK525V3NjvvgVPgMdKPSTZYOmqCMChrswoMOmS9HWrUewTDrkOE&#10;V5l0aQCu3DisPL94Y8W7aogTlNnwBGoGmFkg8aaGZ8xq6Rs1szAbPOkqLJ/2OOGV0GkK9vD7EAJ5&#10;nZpUqrIagC87AauMUSXECtSGSgYsnSngwhuLqK7GkJn3wpEagV1mNyYky7qwntwkyzJGGB1DdtqL&#10;hWMFrJ2qoDYXYqNowcxqSM0QPHMsjFc+v4LSYhTepINwm8GIcQx3Pvk07thDg2A3jQXRs9LgU9Lw&#10;iwGxk0aAglWZAEi6CWsbTGJUtID1RiX1dH26WMdbdLOA9UrSzn8LWDdL61wirbhXk1YaItnXzPNm&#10;bT2+Ka00RLLvSuloxb+aNp9vsy7Zv+Uc32pqAevlUuluui+04ijJua9J8ht0GB/cMci0+3APj733&#10;k59A+9BRrJ0o4dRaAacWMji3mMH5pQxOEV7PLURwYi2CesOONNvgfNGAUsWEKNvaUHpYjWONEjBj&#10;BExfmXZBYQT+/BiiuQnaFjqkKjRexCtbnkSmOkWDpl8tiRPLDyNXY9u76sTS8SBWliJozHqQZpuf&#10;oI0QK4wjUzdumEPXF/7zf/7P0Ov1ePrpp7GwsID/+T//58aeaw9f/epX8eu//us4deoUPvGJT+CJ&#10;J57A0NAQXn/9dfzKr/zKRqybF/7f//t/+P3f/3383u/9Hv7qr/5qY+vNC9/xHd+BvXv3oqurS33/&#10;0z/90409NzdI/ldWVrBnzx5MTU3hn/yTf6LqUs73u7/7u6qMf/3Xf70R+9YOv/3bv41arYadO3fi&#10;xIkT+MM//MONPdcWvva1r+Ev/uIvVJ38n//zf/Bnf/ZnG3veuyD3zn/6T/8J09PTOHr0KHbs2KH0&#10;yU9+Uj0PyWQSP/ETP6Hut2b4m7/5G/zAD/wALBYLnnnmGSWJbzQa8f3f//1qv1aQ7f/qX/0rleau&#10;XbuwurqKv/3bv93Yu17+P//zP8f3fd/34bnnnsPjjz9+MT9yH66treGXfumXLjlma5B8fvrTn0Z3&#10;dzcGBwfxXd/1XRt7vjWCPDs/8zM/g1gspn6Djh8/vrHn1gqu7BDibAMsgQ6YnAcRCPdhfsGDYmEK&#10;OcLr4x99CLc99Mj9cMV1cManoPf0YtDwHCpLIVRXIjD5SLypCaTrDkQIpUb+P8D9I5ZDMMh6qLbD&#10;MBNYfekJ5UUVVVYCajImmTHYGuqDwduFccdR+CUOAdHOE4962tFvPwh3QYdQ1QxTbBCT/k5C6xE1&#10;JvaN7z2NN7/3DAprQbXOq8wuHK5beOyogtjxgHQt7lJruuoivRgNdsCYGoK9MAE7YXeCoClruk5F&#10;++CvmeBgozcs3Y1lVkKCspGN5CQhWE/4DRQmkZ21IcxGcVzGxhKepRvyZKALOplIKjOJIGFcT0g3&#10;u7oQLVrhSetgCQ6o8bnxslkB+/yJFNJVDyIFN8rLReTmizjY345t23cqg+DuZ2V2xfUZFtffULPx&#10;vwirb2urAXNRG0aoMho2DIzN21u6ubrEmHsPJOdoGpGbpRX3G6mm0X/JdlU/V66jrXXZ1MV7l1LP&#10;gFbam6SVhkir3kRacUVaaYu04l5NWmmItOK+k7TSuZIkvirfRhmbYNbcfiVtjX81aR0vkuNvNV0p&#10;n1rluhFtPd+NSivtmy31DN2EF2ha+b+atu3aj2079+HeZ5/DPTt3Y9vT2/Hxg/vhiAVRX6ri+MkZ&#10;nD9Vw6mlJNZqXlSKRsLqGEKRfvjYrsYSYyiWLajRtqjWbEhlxpFl21ypGlCuTmJ52YPXX6vgZWpu&#10;yYtMxYBE2YBofgrlRR+SPDaY0iGWMcAbGIE3OgIXQdchntppI7JzdkRKOrhivRvm0PWF//pf/+tF&#10;41sM91/8xV/c2HPtQUBjdnYW27dvRyAQwH/7b/9tY897E/79v//3OHz4sMrzP/pH/2hj680Lf+/v&#10;/T0cOHAAbW1t+PznP48/+ZM/2dhzc4OA6d//+39fQesbb7yBX/3VX1WgurS0hPvvvx89PT03dD2+&#10;EUHgulgs4uMf/zjm5+fxf//v/93Yc21BYOO7v/u7sX//fjz66KP4zGc+s7HnvQkCiP/jf/wPnDt3&#10;Dj6fT8FmMwg4fulLX8JTTz2lXlz80A/9kIJbuc//wT/4Bzh48KDK5z//5/9cxf/Jn/xJ9Pb2orOz&#10;E9/7vd97EdblHHL9vvCFL8DlcqmXOXfeeSc+/OEP44UXXlD7m0HqK5vN4sEHH8T4+Dj+xb/4Fxt7&#10;oOqio6MDXq8XP/ZjP3bJcZuDAKu8JDp06JDKy7d/+7dv7PnWCfJ7Fg6H8cgjj2BxcXFj660VLGRJ&#10;c6AHQTJXpmrDHBl0cSmMRs2NY/NhfPzxR3Hbw48+AHdKD1tsAo74OA/qR4CAdua1GcJnCIUFP5bO&#10;55GWSZga7vUxoJEhQu4oUjU7kmxsGifj8PMk3tQ4XvzcEqaPxzDhbIM13E8QHka0bFLfrZEBmCiZ&#10;pMhHavbkJzF/IaO6HIfKRjVedoIwO+XvQrBkRGE5ACchVbom25PDsBJc3TzGSBjVE1RNBE4LoVXP&#10;/0d87bBmRlE5k4CbgGog6BqpUW4f9bYrz6wlMQx9qFfJKN7jkp4gbmB5JwnZbAwrFqQaLoK1Wa3t&#10;6klOsowuzK2lUJsNweLow7idFVq0Edj7WVeD8CYnkKjY2DBOYNRK6Db3EoKDyC1WcWS0F3d9cvsG&#10;pLaA9f2krQbdzZbWOUVacb+RuhKwauX9nXSzgPV6pZW2SCvu1aSVhkgr7jtJK50rSeIrKLv4G3Dp&#10;Pi1dKf6VtPX496O0ynUj0kpbpBVXpBVXpBX3ZusbAawq/u52fHDHYXxIzr2vHXfu4TbC67179+Op&#10;7i50mnSY8Fkw5TNg0jkOXXAKlowD7pIf3nII3mII9oyHbbId495xjHlHoQtIz6opWFOyxqoeyaKd&#10;basL7oQO3foD6Jjah6MTu9Fna8O4vw/6IO0Qxg3krWyTjfCVRuEvjCJSmSSsTiCQG0EkN7ZhDl1f&#10;+IVf+AVlIH/sYx/D3Nwc/vf//t8KmsSAFy9QtVpFuVxGNBqF2+1GKBTCq6++iv/v//v/lOH8cz/3&#10;cwp0xbB/7LHH8Oyzz2JsbEwZ5OItkyBGuxiPHo8HTqdTAYJ4gv7gD/5A7d8cxLt29uxZBb4SVzQz&#10;M4Mf//EfV+f7j//xP8JsNiuDVKBOvEkCBH/8x3+sjv+jP/oj/MiP/AgqlYo6VkBB0vriF7+o9m8N&#10;AtfLy8sqTxI/EolAp9Nh9+7dGB4evmFgFc+yeMX8fv/FcuRyOfydv/N3VB4l/OVf/iX+6T/9p3jz&#10;zTdVGQSGXnvtNQUn9913n4I/u92OL3/5yyq+BPGIS3038yvlE4/mT//0Tyvo2xz+9b/+14jH4xfr&#10;XT6lbsULdTVP3TsF8fR99rOfRSKRUOlK/cp9Itfiox/9KI4dO6auYzP81m/9loLwZp5FAhWSl9/4&#10;jd9Q3sd/+A//oSqrwKpAm7wskHtI7kUJ4nG9cOHCJfUp5xU4lnv4ZgcB8MnJSXWfnTx5El/5ylfU&#10;vS71LXkMBoMXew/8zu/8jvIuizfUarXi3/ybf6O2S7k+9alPIZVKKW+f3GfybIiH9cyZM5dcr1/7&#10;tV9T++Q5lHtgc/39r//1v1QexNMqdbvZ47s53CiwyosT6UkgdSvlk+e8Xq/jZ3/2ZzdiXBr+7t/9&#10;u+o5kXhyHeQ+kGv54osvqudMXrw0g3je5UWE3IcSV46Ray/3fTPIcy3P4fnz59V9dPr0aZRKJRVf&#10;7ll5luWlwVavu9S/lFd+mySu5D2TyaC/vx8PP/ywev5uxRAgPybIirIc6NKpFBrLIbj8vXB6uuH1&#10;9jDv9+K2j3zsUWTmA3Ckp+BIjsMRG0aibkd61g0vIVRm2zX4ewizI3Byvyz9IuNbZSKiCXcHPOkx&#10;BAt6lFeCqB4Lq3Gu8ZoVb373KXzHl1+Gm/v1vm7UT8R4jA7mYB9Ov1aj6shM84ewYESWIJyb8+DF&#10;zy5i5fm8Gkc75emAJdS3Poa0ZEKsbmNjpIefIOsiYEoXYzP3mQixU1FZ9mYA48FuDLqPYMhzlA1a&#10;J5y5CcxdyCK/6MWkux0D+r3QOY5i0noYodQk/IRSV3gEy6cL+NIPvoZCIwC9q4+NnBW5OuuEDWiq&#10;4MbsUgb5ih/HTlYxc6KESNXHstjgyxrhzxoI4yPomTqAD++4DzvankaPqR9jHiPadIO465mWh/X9&#10;qKYh960ubWDlfcr7brOHa7O06lN0s4B13Si/XFpxRVppi7TiXk1aaYi04r6TtNK5kiS+qteNulXl&#10;1YjX1PXGv5rk+FtNWvm8mdI6p6h5v26VVlyRVto3WyoPX2dgvYO6nW3V7c+24/Zd7fjArqP4ANMQ&#10;3flcGx7o7MVHBofw2EAvPtzXgceHuvHYYDce7afR0duJB7va8WhPJx7rbsfjve14or8dH+vaj0/0&#10;PoenB/dj5/ABPDe0l+31UYw5ZJ4MO1KNIIJlB6HUBlNsFBM0ZCaDvfw+jEDVCn9ZD09ugLbCKO2X&#10;KcSrE4gURxErjG2YQ9cX/st/+S8wGAzKmyRQKV17BUbFyN62bZsy/PL5vOoaKUameIHEiBfjWQxz&#10;AUUxbCW+pCGGshjcAr7SnVUMbIFYgZUf/uEfxn/4D/9BeYz6+vrQ3t6uvJnNIEbz6Oio8mCJsSnp&#10;isRzJ100xRgVD9O3fdu3KagTj65AjBjIAgeSd4FCOZ+URUDm3/27f6fyIGkODAzgB3/wBzfOBnWs&#10;wIOAloDFv/23/xaf+9znVN4EGCV/ApLX0yVYvHBiXIsBLXUkhvzP//zPq7xI3cn5Go2GyrN41QRi&#10;pN5GRkYUsAoUFQoFVcfiRZYXB83uweINlDxJd08BaUlT6lM85FIXsl/iSdpSfqkjgRCpY4krXjt5&#10;OSHl+2f/7J9dBrjXEuTekGsp3u3mNZJ7I5lMKu/hQw89pOpbIF+AXOpzYmJC3WNSx5IPqY90Oq3A&#10;VEBGYEWATbzM+/btUy8+xGP/y7/8y8qzKfkX76KkI9esmYZ4puX+lLSlu62c72YEKZPca3IPSN3+&#10;5m/+pqorud8dDoe6rgJXTZiWT6l7uY/kuktemkG8tc1u3VLnAsEf+chHFMBvrn+5F+QZ+tCHPqSu&#10;pXTnlXu6Cb3SRfiOO+5QYHylbuI3AqySJwE8ua9eeeUV9bz843/8j9V1ke7dcr5mt3upF7mHpQu0&#10;1Iu8ZJBtUnbZdtttt6mXPXJPNuPLtTly5MjFay+/IVK38owKjMr9LkG2S74lDfmUFyJyvFx7yZ+8&#10;vJHrLfe25EeeVXlxJdvlZYDElRcxAtJShx/84AfVS4FbMQRjY0iQB2eWgqjMeeGLjSBVtiAqK7tY&#10;D+HBh+7BbR978qPIrQbRZT6ALuM+uAmp0YoVLtKuQKuBgHl0dDshdRQlQun0yQQbkCkME/pcqTGk&#10;513IzruRnHGoJXBk3OiQ7aBav3XEQXi0HiTors+2a5V1TV1tarbg4y+X8fxn5pHhcTIx0+rzBQTz&#10;U5h0HkVq2oGITNZEKPYSLCddHYTmPlgjw9B5u5BivoorYbhyOuhD/WotVH2IwMp9U6FeNXOwtzil&#10;xp+K59ZHwJ1jvj//Pefwpe9/Hsuk92B8FMfPZLF6rqQgVe/sg4GfVu8wzK5BgqoH0/MpVOpRzC8X&#10;MD2XRiLjZiPoJXyXWNYQ8zOO/qmD6NXtg9HbT9gn9MdNyCwQcJfKCFYS2DU4jA8+fYCGxRFsoy6F&#10;VRENhmsB1veRLjWWLzWetsb9RqoJWCq//P9GDL1vdm2ts3ejdwJWFW/LNdFS87it0op7I2rm51ql&#10;lcY7SSud95WkDBsgrK4loUmuwWXx3idS12XjvvtmK9v1anNdbL5nN+uenfuVtu1k2ybLsVGyNNjt&#10;u/fj7oOH8VBnBx7q68JDAx14ZLgTHx4ZwCMEo0cG+vDh/l4FrI/3dWLHaB/abBPoc09gyDuGscAo&#10;hr0DCOXMKNediCTHEU6MoVS3s71OYelEGMUZK2ZXpVuwdPntgj/dr+A0XJFVAtj2839XvBuR3Ahi&#10;1I2EzV2CBXLEIJSukgKp0oVRvFjiJZEg4CZdHqW7rBicMuayuV28sbJNxsP+y3/5L9U2AUsBEOk+&#10;KZ4X6crblHgJBW7EiykgJcAinhIx5iUtgU+tIAa8nFdgTIBOAFYMf/E8irdNPL0yflaM9a3ne+CB&#10;B5Qh/t//+39X3kcBIAFIGTe42eMo/4uHT8BEgOt6PKxiTP/oj/4oTCaT8jaK1+fLX/6yyoMY1QJ8&#10;ArUSBC4FWKXexLCXPIk3UgxwAQAx/uWFggQx7AVCpC4FVpvl+qmf+ikVX4Bc0hHoF4+feLvEmBc9&#10;//zzF+ML6AmA3UiQOpbxgVKPUnfyfzOIt1w84XLPyFho8UhKEGCTaymwIkAheRAwF0+kwKbAr+RJ&#10;vGcyNlRgWsb0yr3TDAKiUi9SF800BLQkLwL2AoHSNbxZrzca5CWLeHWlLuV5kBcLm8sowCpAKtdB&#10;YGgzsMqLCbknpVxy/28N4kWUFzYyVlnSlvHeWi8MBP7lmZDnRiTjWeWc8lxJWeVlxjt5WCX/zZct&#10;VwryHElXZgFwgWFJt3mPiL7ne75HPefN+0eAutlNWq69QHnzmREPsDy7cu2lB4b8pshLCPG8CnzL&#10;MyDXZ3P6Uk9SHqlH8bILmAqoyjPX7GotQepIXkI1X5xJXLmfxAMreRGPrUB2M8h55WWIvPSQ37Nb&#10;MVgdHZgyH1JLq1o9nXCS6ZyRwfVuwvlJPPzo/bjtgUfuhTFFEJSxookRRGt2eAmK5uiQ6r5bIKRW&#10;jscIfzokGk61LTZtV5IJlSI1K6ZPJ+DOTsAYJvSFewlsHsRn7GqblQAr26N1q1oWx0eIFI+sAG68&#10;blMz9cZqNtjiwzAGe5WH1sPjgiU9EowzfTyJZM2J/HwAgZwRZhbGmRhnPh1wpSdhDA0SWMeYrxGY&#10;osOw8HxyHpEp0q9AWc4ZIGTLurKlJb8ad+oh5E7aj6KLsDlobcO4owvepB7TK0nMrWXYIGZQX0ig&#10;1IggWw0gWwsiOx1CrOCCJ25AOGtFuuJEoeHhPjvOvTqNynwQgYwZ1pAOsUoYEWpnfx8++AwbdRoC&#10;LWC9tcrXBKOmYfatDKxb6+a90M0C1mb8rdKKeyPSSlukFfdq0krjm0ZSvhawflNqc11svp83S0B1&#10;mwJWguuOA+va2HbPngN44NARPNzZhkf72vHoYCceHeimevGRoT58bKgXn+D/u0Z70G4exoR/Cvrg&#10;OIz+ARg9XTD52hDPjiNf0CGZGlGTbszQfpilvbA478bKsh+lsh7LxwKYWXAgKZMw5oYRKvGTihTH&#10;EC9NIFWZUvtuJIhBLga/GKYCGgKOAlViHAo8irEpRqIE8aZK9z4xZKXLbLNbn2wX78dmYJUujeJ5&#10;EfgQ+JLuntIVUABYulNKNz8x2gWwxIAVoBFwfvLJJ/HWW29dddIeMeqb8CYQIEG8cZJn6VIpQCDA&#10;KOcSiTEtXRylq6F4LAWQ5bzi+ZGybPaISRAvrIxJFHi6XmDdHASupCunGPGSDwGJe+65BzabTXmI&#10;BHQkT01glXwImInnUox/8TY3PVBSp5JfgWA5XmCtWZfSZVsgXyBVugY3g7w0EHAXr5jEbXa5FUAR&#10;sBHQuJ4geZFrKNdTwF9ebjSDwItAm0x2I6AnkCnwLveAdJWVFwNSRjleYEO8kQIhUjdy7SWv0tVU&#10;6l1eOgiUN4N0HxdwEy+7wJKUWQBLutCKl1bSlRcXNwKsApJyzzc9pHLN5ZptBtVmkPtUPNZSHoGo&#10;5ksVeaEjXVnFIyl13OwSvDlsBlaBOLnuWsCqFQQsxQMv102eM4FNrSCeV/FSyz0tL3Pk3r1SELiV&#10;+1yefbmnxIsp11TqVu4V8faKF1juE3kBI5Oxvfzyy+r5kpcM0s2/mX+5D+QelGssz5pAo3Tdl7qQ&#10;3xW5b8Wb2rxf5Twy/EBeDsgYbnlBJp8y8ZVAv7yQapZRPpu9OqSnhTwfct+Kx11+nwROmy91JMi1&#10;kJdAcl55gXUrhlhyEsn0FHIlCyrTbpSmnWQsC6IFA7ypUTzw8D247X4Cq704CVfNBFdxiqA6SMgc&#10;gZdQaYkNYUogkjDpkPVxUmOwJUeVfEWDkkChKSKgug6rjvQIwjUCI5Wcc6J2ij8gZQOsiWECpUDx&#10;EMyESplsSbYZov1qm5GfMpuwfI77OjDul7VfhxEr2pFvBJCfDcCXMSI140WkbCO4Mk8soDk6ynRH&#10;YI6NUbJu7LDy6Mp42IBM8sTvAsxTwS7oAl2qfPpgD9omd6hZi70VE3Q8b7+dN09Wj8bxFGZWE4TP&#10;CIqNIBIlF6JFJ7xpM1wJA1xRHUzOfvgiY1hYjcEb6oefeX7hlSqef62OUHIKgZQJhbkY6qt57BsZ&#10;xG1P71eGjzaw0hBSorHQAtavq5pg1DTMvtWBdXN9bK6Xm6X3O7BurpfN0kpDJMc0y7hVW9N+30nK&#10;1wLWb0ptrovN9/NmffDZdqqD6sTtuzq5rZPtVwfu2NHG4w7j7r1H8MDRDjzc24OH+rrx0GA/Hh0e&#10;xuOEjY8ODuBjg93YMzmIQZ+J7bcVNrar/syUmhW4Nm9Hfd6FJA2VasOFteMJGllBGmhGZDImGsUW&#10;pLJmhBJT8MV0hFMnMtNspys0eOqyDquOADuGVHkKWdoeNxLEMBcjuukZE+NdDEgBAvFgCGA0PXJN&#10;YBVQFMjaCqxisApQSJdCARjx9Il3SNIRCBWjvRm+/OUvKw+MeAflfOJhE1AQ4BFQk+6GzSDeGTFQ&#10;pbufGNnioZNusQIx8l2CnE88lGKAi8G++Xjx/kk3ZTGUxUskQeBGAFe6DkpXYRkj2wwC0jI+VmD7&#10;ersEi0fxO7/zO1VexWCWsjWDeENlNlkx+gXuBHjEe9WEOQFW2SagIHUmXR4FxCXISwMx+AV2JN3N&#10;YxylC7KAlICiGO9i0Mt3AQsBgc1BPFoCfuLFk7G+1xOkbAKGAjfNMjRfLAjUyEsEAWLJvwCRgL7k&#10;QepYAKjpkZR6ENgUT62USfIsdSzeewEtAeLNHlaBIUlDXkI061OgSO4JSUM80QI51wusAlwCkXIv&#10;CYTKi4LmuGutIPeo3G8CtgJWApIS5GWCgLZI9mvdL3Lvyz7pki2gJVC1GVjlGRJIl3tSus/KsyNB&#10;utfKSyC5H+QYuR82P0ebg9S53OfiqZQJu6SnwNWCjKWW57Lpqdz8AkK+y++BgLnUrcCwlFfSFRiU&#10;umqOKZUXQFInd911l3qZIi82ZJ+8HBIIlfw372MJAr/yeyEgKs9pc9y5XHvp2SC/H81uz01gbXpY&#10;JR25r8QD3LxXpPtwM8jvk7w4kO7T0jX9Vgyh+BgCoSFksga88GINc4tBOAN9sPq64Qj14aFH78Nt&#10;jzz2AHz5KTgTowpUDZEB+MsmBam6QA9hdJDwN6K6AReWAiivhGANi5u2n8A4Cn/NgPRaAIuvVpDk&#10;Pn1iktIhtRJHajmG3HIc8RkPbATKeNUKJ+ExkBnH+bdmcPL1KtzZcUJqn1pKRsGqt115RUMlIxLT&#10;Nn4SnHnMkOUATN5uhDM6NFYiqC0GkJt2wJccw7jjCPqN+6DzdmLQfohpdKiJnfw55oNxPALaLJes&#10;DxskxJpiA+hzHMREuIcNmhXLK1Gce76MWFoHnfUI9O4OHmeHMdSLAftBjAU6YJBldmJ9kPVoQ0U9&#10;ymsh5QlONhwobnyX8b8e1omb9RNJTaDAMhwd7cVtT+3Dh2gAfXB3Oz6wj438bhpEe2U86771GRZ3&#10;7FNL3Nyxiw3+rvbLjIOr6TJDQ/QOxkZL62oCR7OuvtWAVdXDO9wrl9XPhiF/NW1NY12yr01TzaWE&#10;3r20zntlXSwbdS1l00pDpBX3m0Va5RVpxRVpxb2ZknNsBv+LkvNv7FdxNiBT1NzW0pWlVddX0127&#10;Dl6UtF1v6yC2qaXb9uP+A0fweE8fPtE/gI8OdBFU2/Dk8FEctvSprr9OAqozNoJIZlJ1/51bCGH1&#10;WJqfMSzNh7DIbbKO6zG29dNlC4rZKZxYjeC1V6pozDhosE0SAgI4dTqBSs2GGqG1UrGjmDdjpuJA&#10;iYZPkW36jQTxlAhUiPdPJu8RYJJJdcQjKZ5K8Yg0gVUMxaYXTLocNg122S4eIzE2xWBtdhWWIEAj&#10;Xj6BGTGMBQwkXYFegWLxCIqhLUa4fEp3QIEpMYolrkggTTw0sk8MYUlTIEbgSABXvHTSRVSASroj&#10;yvhHMWblOJHEkfxKHqW8TYNfvICSphjh4r1q5k26YgpYSLqS9+vxsEraAiwCJ9I1WcCuWQ4pv9Sd&#10;nFO8j2KoN+tNumbKdoEYgTKBa+nWKAa5jNuUdAXIpGu1eLflBUOzbmTWWQEOWaJF0hVjX7obC5zK&#10;+SWNZlzJg9S7dH+9kqfuakHyId5h8ZLKSwtJW/IjnkkBYTnPSy+9pK6lvEQQYBbwlvzKueU6iBdO&#10;IFNAXbzq8vJC8izXQyb0knTk+kv9C3xLV2r5LtvFAy8vKuR/udckD+J9lBcLzcmsriXI+aQLsrys&#10;Ee+d3EvNetosuV7NlyoSpPzygkC8h837SyR5kZcpV6pTOU5evMgLHHmhItd0M7DKd7nPvuu7vku9&#10;KJFyyr0o9SAvM2SyLq1JyjYHObfUg8Cj3DvNe2SrpP7lXmkeIz0BZJucS8oiceRTQFN6Iki9Sv5F&#10;8uxJ7wjxysr1kPoXQJZziidVXpxIehKkTAKfkrZca0m3WSZ5sSX3srzEkHjy4kDSkBcZ8uJJziVB&#10;rpOMo5VzyW+SvKiQIPeWeLIFZuV5beZbnjnJj5Rd6vhWDMHyBFINE+KVSbz0abJhpBtWz1FUyFju&#10;YA/uf+Au3PawAGtBBzsBNUDA8lE6glqoZkXlRIyJmGAnFOr9PXCnx5GU8aVlM1zJcQW6JsKmKdaP&#10;CX83RgmUzpwR1rQBB0b3EHp1OPH6AgpsiKZchE3ua7DBmWO64aKBEDsIV2YMwYoRkWmr+hSvqIDi&#10;hLud+4eQXvTAL57ccD+hk/GZT3diBKUFHxpMRyZ9MoR6lNdUvLzOvE7NDjzkOIwxV5vqYmwO9Kou&#10;wKm6Ay4eO+Fqh4VxQhUTslUbGkshXHhtBqdfqmDxdArpul1Bbu1EVHWFHve0Y8R9VNWLWpdVvLbB&#10;Xhh4TsmXg3kIV8xYfaGAlXNZVGVm5eNxnDmXY/4CeHh/GxvwA7hj71F8YG87PsjPO/ewoVdLAuxp&#10;Aes3SE1gadZVC1gv12X18w5Qd3UJPFyuref8euli2ah3X7ZvTmnVm0grrkgr7s2W1nmVNl2/FrBe&#10;n7Tq+WqS9VjXxe/NXkKsf/XigMB6J9u7u587iIfbOvAYweeThNU2ywAmIkY48g54C1aEaA/k6jbl&#10;Rc3kDMgXLFhciuHkyQJmqi6UMzrM1hyol8zIpyaQYPsfjw6hSvujTkAt5PXI5aZQrVqwuhrG6VNZ&#10;zM/6sDDnR6VkRalgojFn3zCHWqEVWqEVbn4QL7+8pJKXQpuDeD1l6IB05RbP6fV2Nf9WC+YImcp3&#10;FIOGnZhyHkQ0P4b6sgcpcqEt2IUHZNKlhz/8AKyJIWQWvDj3bcsKVG2EtagaozpBIB2EO6tTkzAl&#10;CKvRqhXZOS+Wny/i7JuzKBLOZAZhe2wU2YUgoVaPQNGG8loSmUYA7hih1i2LfLOBSupJzSNIlK1q&#10;hmCZbdhCaPUWphCuW9UyNzLm1ZEcgTMhXX6HoY/0wZoiTDPTakwsIXbS04FRxxGC4wi8BFRXjiC9&#10;4IK3YsBIsBPmzCgbxQnoCbKWyACiMstwgTDMRs8VJfDGhlW/aFk3dsC0D1Y2hAKoxgDjCxizzCbC&#10;aGrGgcKiV3lmBZ7NBGJZmkc8vrL8ToAgneP+mTNJ+AnvOoLwhO0I7P5eFNjQVlnGWCmEZ3u7cPf2&#10;Z9iQP4cP7WaDv49gKl7WXTLuZx+BdT+BVQwB8TaJLjUOriZNo2MTZLR0ZTWBpVlXLWC9XJfVzzVA&#10;XRMUtmp97dbLdScN35ujy/N/NV0sG3UtZdMqk0gr7jeLtOpNpBVXpBX3ZkvrvEotYL1hadXz1bQ+&#10;hEVAtW3jRWuHmjH4jt385DN9x54D2LZ/Px44ehgf7e/GoGMYoYwZyYoTZQJlYzmI+pwbhbIJtWkb&#10;Zgit9Rr3lezIZS3IZ/SoFQmcZQuySbbvBNUi4bTG/+dnXARTN6bFq1qxoMDt8fAw8gkdSjkTFpn+&#10;6lIE02x/yy1gfU+CjOeVsaHJZFKNG30nycRDzVlSb+UgnjXxMIonV6scWyVeWfHyNbsA32pBukiL&#10;h1O861r53yqZqVY82q1w7UG6rIu3V7z24g2V3hdSl9JDQTyt0utBYFY85a1w5TDhaEeqaoEr0g+z&#10;rwO5hg3VFR+s0T64c2N49PGHcNuDj97HfybhILBJl2DxsEYIq9nlgPpuYkPhJKyaCWqDloNwE/pW&#10;Xyxj5mQC3vQkYkULjr9YxQufXYI/Z4ArOYFwyQJnnHAYmyCgTqA6G8VLb6xicS2HKXs3/CkDPEmZ&#10;UXccTqYxFR7AuK8LBsKiTNY0fz6NSNkAO0FawNMQXx/7KmAt0CrL1MyfS8Mt67OmCKfZcYSmrbBm&#10;xmBIDmIs0ImJYPf6ZE9sEOdP80eVgOojVJ9m3sUD6okMwZ8cQy+BdcxL0PR3qrG4On52Te1W3tPq&#10;WoTA6iN4OxXcOgitArQCtmaZ0Cku432HlKe2uML6Sk+oLsrhtA45QvnMnA/1hTgvgB0fe24nwXSH&#10;evMs69bdLuNX2fDLRBX3SDcqMZppANxI18ZvlJrGvnzfDHtb492quggpG4au1rjK96u0yitqQtpW&#10;yT6tdG6mtCHz5kmrXCKtvFyL7hRJvW1JT9WVkvZxX0/J7OPq+5Z7eHOcd6PmfbNVl+3fVDfXq811&#10;u1lacW+m1DnkReHGb3GzDrXiipplvlZppSHSinurSiv/orsJrHcTVu8iqN75bNe6dncRWtvYtrE9&#10;270fjxw+gMeO7MNR8ygSBScadRfBxYN6nSBJ8KxUzDSQJ1Bi2yzgWSvbUMoa0ai4MMe4AqQ56S5c&#10;NKr9DcLndNWGxVkPpitW1UVYIPb0iTheuVDC6nQAp1fiOHc8zbhOFAi8UdoIrXDzg3SHlHG+Mk5R&#10;xuq9k2TGUplR9VYP0g1TugVfa7mk+6V0FZeuvrdikO7SUh6ZGEkr/1sl3U6bs1+3wrUFuWfkeZBZ&#10;tuV+aN47cs9L3bdA9dpCvOSGOzqBVJn8WbPDSs5qH3sGg/YDMCb78fBHHiCwPkJgJfBFqlY1qZI1&#10;OQpzfBgeApqsdyoeVumSm5nzYPWlMs5+ag7phkutx+oilAYyRjhjsharCbNn0oixUfHl9WrtVHt0&#10;FF6CaTRrQ7rgwfxaHieeb6DYCMMZnST8ytppRhgigwjVbZg5m+H5Rwixo4hVzQgUdDAnh+FioyPd&#10;j2M1CzzpcVgFGn3dsIT6YZFJn/j/FAFTF+qBjcdWT0YRIvAOmp5Dv34vfIkxxHJ6pEtmvPDmLBZP&#10;JVGc96K2EmK5zSyfHqVjYSy9VER63o0R5xGMudsxaDuAYcdh9Jv389xWvPTFVZx+c4YwbVJjVp2E&#10;ZZ2vk5DbBWt0gHUwBbtAd96IlRNJ1BoelKpOVGYC6J7sxH07nsKHnnkWdyiDUrr+HlWgum3HutYn&#10;XbqykXCrad3g22TAv4ORc6vpWxFYryStNG5UWulfVc37aKu04t6AtPJ4LWoB65Wv5WX7N9XNzdLm&#10;fGyWVtybJbmuWttvprTKdKtKK/8iNX5Vdf09wvZMPKuduIuSe++BvYfwscOHsLPzECack8jPJhGP&#10;65EMjSCdmEQ8NoqArw8uZwf8vh5C6RTS8VGU0jpU+H22ZFFQOj/vwdysG89fyOOF8zk0ph0osR0v&#10;ZHRYnvfh5GoUC9Mu5Ymdqzhwdj6KV04VcWwhrOA3IS+QYwMb5lArtEIrtEIr3KrBHJjCyefncOxs&#10;GYmsGbNrMSycTcORHcOovw33PbRtHVjTc/zRPxZV41WnCIBjhDDxeI4S2gZsh9ChexZDtsNwJMcR&#10;KhrhIgC6+T1edSBR9yJaJaTmDMqjaYwRJuMDcOd1CLAh8aYMSJQ9qC2kkSj4EE7bUZ5PIEaaTjUC&#10;hEUrRlydhNYhNM6l1QRGuSUP4TcGN+FTugV7CYf+3CRSNZsaA1tsuJGWN6xszJIEbW9mQsWRNVcz&#10;sy41YZIvNQ4/81kkXM+z4OL1jOYNCGWn1Bqvvo1jFPCG+tS4VPHYJhp2TLD8/YTVgyOfRL/9oOqW&#10;7CHUjge6VBljPKdMCiX1Jh7hlZdLmD+fRbRiRkjWsc3qka/YsHwsgVVC8epKBJX5JI5MDODO7c/i&#10;dhqXdwiw7mwnqB6+KOkW/PUwmG6WWsB660qrvCKtuDdTco7NcLdZl06Q9Lbu4L1/mVQXee34V5JW&#10;ft6NWsC6UX4NXbZ/U91crzafb7Oaz+JmyXatNG5E6jxSb+r+4Tbec1crw+Z74FqklYZocxlvdWnl&#10;X3TH7ueo/bhjD8vK63Lnnjb1vNzH+/HwhB6hQg6RdAiZrBeJqAGx4AQS4UlkUmyj02YkkwaEI+NI&#10;Zwwol6xo0JaYpr0wLZMqUkXCpoc2SCw2jATb5lxWh/k5DxKxESRpK5TlBXR0hMeYsVB34PRCCKen&#10;QzgxE8DKtA/1sh15phdJj22YQ63QCq3QCq1wq4a93XvR1rcXBmsP5hZjWD6RRjA1iTHHYViSg3j0&#10;ow+tL2vjyI0hUDOpLsDW+BiGLIcxbDoEW2AAzuAQLJ4+DOkPwC3rn7JxsKTHMRYbhCE6gOK8G+GC&#10;DjpvuxovamFj4iWweVJ65GaCmD9RxNKJEuqzCeRLPqSKTiysZfHyp9bw8qdXCZU6TNo7YAsNIl62&#10;IFmzw5EYhjU2oIDSm5xQMwlmCZ4LZzLwETxdzKPO1QFHdBg1AuzsySTBmPAZGoCvYIRdujDzGJ2/&#10;G7JubKRuhZl5NUV6EShNwZUZhjM1DE92HA4ZH1vUYe5sEqUVP+J15mHGitSMDdMno0xvEr78BMZc&#10;h9Gp245hxyE18VJm0YMkgdUQ6lUzEksXYmdiBHl5K3wqsb7ea8WCTMWA+jzTIjS7CeuPH9iJu57Z&#10;iXtkiZvdHTQK2mmgH8I9bPjveXYf7tyxb8OIEoP4naVlTLR0bVqvQ6nrdeOsBazXLq2031k8TnoR&#10;UHeItEB1szQg4GrSyue70VZg1Ypzs7UZzjZLK67o8jpel1bczVLxWKZ3A5o3Q5KXK5VXK/6tqM31&#10;+n6V+u3T0kZb1LxXmsux3bvjCO7ZfhD3ctt9MhfDjt148Nnd6LcakJ7Owx93wxekDZBxIB5iG+rq&#10;Q9g/SJB04NhSFKdW45itu1DJGeB3tiMe6MVKw42ZohEV2hfFzCSymQkk4yOIhQfWJ1+ifVAuGAiv&#10;kyjwU2bhd7Ht9bBdz9fMtC2mUKxZ0GAbXJ+2Y46Au7wc3DCHbq0gs3zKWEGZWVSW5ZD1GWUm22sJ&#10;0rX2lVdeUTPoyoylsqyFLJ/ybrulyjIqMvOrzIosXUOby3PcSJBZUGXcqsxuK+P3ZPbS6w2ytIcs&#10;gyNraMqSH1Jfi4uLalmOzcuBtEIrtML7P2zv7aDa8Uz3IewZOoIeRz/6PT04YtiNI5aduPfhuwis&#10;D98Dfahbjcc0J4ZglsmH2ECYgjLwtQ8mdw/MlM3XT0AcUUA66uvCRLgP1vQYTDKxUawfNh476e/C&#10;mLcTFjYyyYaXkBlEskKAW80RUvOIpKwIpU2I523I1byYWUmgcSyJSMGMmWNxzBxPoLgUQLhsRrCg&#10;R2UliHjVhhQbq+Ov1JAhtDrkDSuhef50mlAYRHUljEBuSsGqm6AaILDamEdnYozAq4NFxuAmR9VY&#10;1GjFhBgbtmjVCAfL604OwxjsRnrWicycU3l0jQRPc7gHrtQIIoTN7LxLbbfG+qD3E6wJ006Cri05&#10;opbPibKBXHmpqJbLEWCXyZtkvGvjZBx5Npg+niNZ0qmJJvKNCAyeKTzX04ZPHDiED+89jPt3EVRp&#10;oMkYvA/tOqiM5M1A+k7SMqBaujat16HU9yajbZPB/H6WVnlFWnFvRFppX5PEc6o8WQKlhCVR8/8t&#10;0jz+KtLK57vRNwJYr6StZX0naaWxWSreBoR8I4FVpJU/kVbcr4e08vLNrstAtSkNYF3f1o5tu9tx&#10;L2H1/p3PYnv7EfgyIXiiNhjtQ3C4hxGNGZFKmgiYNhTzVsKrAbWyHcWsEdHwED/1mKs7sTjjRllm&#10;+yWElgmqufgwSmxDM3k9Fhb9WKIKbMszyTFUpPsv7QBZ0sbmOIJwfAip3CT80QFk2QbX592oNxyo&#10;VC2o1qwoFG9sHdb3OgicyvqSspSFLHvx5S9/WS3fIZP+yD4ZeyjAKEvByPfmsiDNJVxkOQtZJ1WW&#10;yvmVX/kVtV6lAKssYSPHiGTsnIyv2xwkHUmjGUeOkaUyZLsstSJLh8hSGwKazTVNZb+k1TxGztHM&#10;TzNsTlfy/eabb6plaaxWqyrblWB8c57lOInXzPNXvvIVtWyKzMIqM6zKJE+ylqQsfyLL4zTjybnf&#10;qdyt0AqtcGuHp7vb8FSX6Ah1EE927sEne3fjsPEIBoN9uO/Re3Hbk09/DKffrCPBH3dZWsZdNSFQ&#10;tyI+44CXjYdbuv9Gh2EP9BFge9USMU42HB42GLKUzGS4C4Z4P3TRPkxGCHolvTp+igBpi4/DnzEi&#10;nLMgXXYpySyBvtQU7KFhOCKjylu6fL6AwnyAIOpEeTmEV754DKsvlAiY611vwyUzQmyoohUZwzqp&#10;8mVkPmRpnUDeADPPpWbvlc/AIDWARGl9JuJwTo8Uobe+FmZexhFmQ+gncPozY0ixvE7V5Xhcwakv&#10;N64AXHVFTgyqMbQRwq0nO4bpkxHGMWLc06aWujHHeD4qQmA99eY08gRi6Zosy+bEmE/xtB5/uYz5&#10;U0lkCdilGQ+WV5NYXIxjdjaO4ycacPjseHzXs7hv515CUhs+sLMTtz/bsQFS1yYtg6ula9N6HYrx&#10;tcloawHrNUkr7XeWgNFBpTt2ig4obZ446W3dvLzeqG4VYJU8yPm19HbdXiqtdDZLxZPj3yGdr4e0&#10;8ifSivv1UPM34Fqllff3my4D1aauAKwf3N2l1hZ/YO9B7Oo8jHDWg0rNq2bwLbGdTccIkokJQqMb&#10;pZqPAOnE9LQLRbbj4cgQIpFB1Nguz896sLoURKNmR4Vt+Qzb/IVph/KQBmRCQ8JrMj2BKG2QIvef&#10;OhbHHNNJ07YoF0xYnPchm9EhGOpHVWb1L5sQIrzmCapl2jTB6OCGOXRrBQGzb/u2b1NrJIqX9Cd+&#10;4ifUbKOJRAIPPfSQWiNV1k6UdWDvu+8+jI6OKg/j5z73OQWrsu0jH/mIWr9SjhOAk5lKZZ1VOU4k&#10;YJdMJtXkSAJysk6opPPAAw+ofQKnMquprON47tw5lda9996Lbdu2qTxJurIupXiAZX1ISbO/v1+t&#10;yylxxSss65rKJDOybqfkWeD76NGjar1HiRcOh9VasOJRbgYBYDnu+77v+9SSH7JWpMC3rEEr9dFc&#10;D/V7vud71Bqlsl6pLAsiad9zzz1qbVBJ98d//MfVuWVWVgHZwcFBJTm/eGZl4ptWaIVWeH+ET3Yd&#10;UtD6THcHv7fhEx2H8VT3EXyicz8+0bMfd963bR1YZekWc5AwSgAbD3XDkZtAiCBmCvfBnRpFrGxG&#10;dtaF6WMR1FfDcMoSL4EeNdGQIdoLS2oI1syoOnYy0gtjcgQugmGgYoaXwOhKjMOtJmjSEzwFOnWE&#10;Qh2iZavaVz+ewBd+4CVEShY1LlZtj00Q/GxqGR1HYhThskVN6iTe1ylfN8zhARhJ3RY2fNboEPpM&#10;z2Hc2YYsG8YXXp/H8fNF1BdDmF6JIMdGNJrXY/ZEDGWWVUA1OWODneU1BbsVtJZWfApMp3ztGHMe&#10;QqjC+GeSsMUI4952pGeZr5oZSXl7ezKmYF3WZzVF+mGRZXBCfdB5OuBOjsKbHkdu3o3iokd5jdM1&#10;F/I1B8oE79UFP04uBHD+RA7zjTiOdh/Eg/xRvvPpPbh9d4ca23r3s8232OsGgxgO23bRMKLhsFVa&#10;Btc3WloGUVNa8d9raeXjVpWWQSzSKteN6CLoiPHJ/5uwfr3SSvudJWB0ubSWulmX9rnfa2nn/cog&#10;o5XGO0kr/RuRVtoilTe1zu3GNvV7op3GzdTmPGyWVtymtOKLtOKKtOKKtOKKmvf8VmnFFWmlLdp6&#10;3ZvSivt+0zbeKyK1HBD/b7Y/su3OHawrSr7fs7tNfco8DLdv34t9w0MIpDwIRSYwXdRhqapDIzuI&#10;mfwIcqkRAqoZ03Nh1BpsA0sG5CjxiGbZHsfZridT4+tL2tQdyGWnUKC9MMf2OkkIDaXGkGS8PNvN&#10;XM6gJmyarhBsc2ZUCxZUqFxaj3RKh9mGB6dPp7C6FsHckg8zbH/zVR5XNW2YQzcnfJV/X/nqV/CL&#10;f/2L+M9//Z/xf//2xma+FWD9whe+oABNYPDHfuzHFHy53W61PMb58+c3YoKgP42PfvSjSKfT+Lmf&#10;+znV/bezs1N1J/61X/s15XEVsBVI9Pl8OHnypOrWKyB42223wWQyYWlpSa0JKTD30ksvbaQM5f18&#10;/vnn8Yu/+Iv4qZ/6KbW/r69PLe0i+fF4PLjjjjtgNBpVuqurqwpcBWwFHO12uwJKWb5DvKrNIGmK&#10;p1Y8rFK2rcAqEC35F8jV6XTKoyvQLXXyXd/1Xcqj+h3f8R0qDQFqmXH15ZdfVpAt5ZGZecW7vG/f&#10;Pjz22GMqf9JVWLo0Sxmk3LLterpat0IrtMI3Lmxv242n2/dhe+dhPN1xFE93deKZnh480dmBJ7q7&#10;cCd/c2574OF7YAj3KOhyZ8YIrX0w8n8Z72mUWXfjA7BF+wl3g2pcp3gjQ0U9gsUpeAim8aIRwZwO&#10;Bn8Xpvydak3UQNUIuywxI0AbIVTGB9XMv3ZZd1XWWSXQuTIEWB7rkW67kWHY42NIs9GZP5MntDqR&#10;mfbi/FuLiNRt8OTZCJ4lrBJeZYkdG9PxEYhLa2F42aCNuTtgkImTuG/S0ga7rx8zK1HlZR23HVEz&#10;CtsJtbIkjerqWzPBKl7hQIcC09yCC4lpC5ZfyOHCZ+eQX/KorsLSNThJuC2tBlA/EWG5dcz3mMpP&#10;jHVhINCPOA6rmYKDrBPpCixaPJdBqm6H3tsJo78X6WknirNO5MoGNBp2zBN+52dY1tkw8pUQnFEX&#10;hh0WPLR7D7bt2LduOGwYDC1gfffSysf7TVrluhFdNNap9XtI+3zvJK20b1Ra6X89pJWXq0krDZFW&#10;XJFW3Ka04t+ItNIWKZji78jFber3RDuNm6nNedgsrbhNacUXacUVacUVacW9EWmlfTVppSHSivtO&#10;0kpHpBX3ZkraHNXuKG0Aq4w3F1jlb4Vqg3hPbSOw3rWL8PrEk+jTj6O2VEU650KpYMVMibBZmsTK&#10;tAFLdSNKtBVqJQtmZ4OoyQSJhUnEaR+EEoOwe9oRS42iTlgtVixIE1YzWQOC4UFC7AQhlUA640Zj&#10;IYAMYbWQN6FR4/81F9O0q67FZZ6zVnehMR/ArCwhV7WgXDKhREitzjmRLOsR4TlvZvjTr/4pzv/x&#10;eTz1m0/hid94Aq/9yWv4269d//jMzcAqXs8f+ZEfUR5UAUSBOBmjKkG6uwqE9fb2Ym5uDj/90z+t&#10;1v0UUJO1Qn/2Z38WFy5cQHt7O8bHx1W3WQFaUdNDKmNIX3/9deUFFX37t3/7ZV16JQgwCngK/L72&#10;2mvKAyqQK9vOnDmjxpSKfvInf1J5a2UJD/F8ile3o6NDAWYziPdYugTLONsrja+VLtAC4N/7vd+L&#10;aDSq4FSOkXJJnuX84jkVb6rUj0D8c889p8rw8z//8wqqBdzFG/zCCy/gh3/4h9W5xLMqa74KhEu3&#10;5hsZP9sKrdAKX9/gT1thDujwbMdu7Orcj909bXim8yh29HRjR1//OrDKOqy29AjMbERMoW6E2MiE&#10;CWT+3BhWXsypsZ36YCfs4kVNDMAU7UWQkBeeNiJLmJyte1AiGL7+6UUsn04TYkfVbL0WpucuTsJF&#10;TUV64GZDFmQjNubvUOdy5ibgyk4Q/BwE5UkECibMny0gVnHClZhCrhGEIzoJY2QAAVkiJ0UAFm9m&#10;fBiTsqRNbBjJhhshNlJmwmhmwYelF0qYO55CMDUFJyHYn9apMa92HuMr6Jj3PuUR1kW6MRXrQWLJ&#10;ieqJMHzMi3QFlomYvPzuzo6piZikm7A/PwlncgjezDgiLFeQGvd1QM/45eMRJAmi4nWVGYOnCKgO&#10;nku80eXlAPyEcUdsgBDLsrOhThHkgwRm6eqUKpqQlfE80yHMHy+jPJfDgK4XD8harQpOxasm4Lpu&#10;RLSA9callY/3m7TKdSP6xgKrHHe57nqWRvBl2gRb75GadbFV2nm/8n2klYboasdsTftGpZW2qAWs&#10;Nz/+laR17UVaca8mObdWOjeSp+uVJrDKeQmnd6tP1o0ab879Ow9jyjiOJbZZtUqE4OhBMqZDIWNA&#10;JW9UEyblEmOoEjLLhNCFaQ8aix6ka1MozFjY3gVRbtjVeNMa283qjBPpvAFuP20LttvJ9BTKtAPq&#10;BNRpqpizYJr/z9a8KGZNKGTNSCZ0yOZMSGT0iGX1SKQmkSfoVgm/s/Me5VlNVg1wJvo3zKGbE/7g&#10;q3+A5O8ncdv/vg23/cptWP3DVQWx1xsEWD/72c8qOB0bG7vYJdhms+HDH/6wglAJ4pms1WoK5sQj&#10;KcAqYCigK92HBcjkWIFe8bCKB/TXf/3X1bhW2S9gK1D53d/93ep4gc9kMolf+IVfUOcTIJXuwV/6&#10;0pcUFAp8ChQKsMranfPz86pbruRLPJoyMZOA48jIiIJr8aqura0psBTolHR/5md+Bn6/H/fff7/y&#10;hkrX3c2ALAAp5xYAlzTeeust5TEVAJbzSJ4FVgWs5XuxWFSQ3PTadnV1qbxIuuKdffjhh1VZZbyr&#10;lF0mZpLuxZlMRoGtFpy3Qiu0wq0VYpkpxPIW+JJGjFj7sX/gIHZ17cfT7c/hmS62QQKs9z90D/T+&#10;PlgjozAGemAJ9SI9Y0f1eBgpgph0l/XlZNzoOL+PwEiolW0e/i/wFpcJi+a9aiKkYE4PR3iIJzUS&#10;XjNIliywsBEy+nqUp9EaGYSZGvF2wEIwthIGHYUpeEtsWOKjcEVG4AgMwJ/SIcpjQ2U2TEs++GVM&#10;rHTflTVaeYyRwDfu74Yu2AsnG0dzbEgBrMCszAY8FehGYtahPKFTgS74SnoC7wjj98BGoM6vBhBt&#10;2OAinHoyI8hMm1Fb9SFIUHXHBxHIjMJNOI/XjPAXJ5Bf88BTnsB4tEONf60Rjn08l5MAPb0WwuyJ&#10;KHKsh5SM/a2ZlYKlKTXz8KvfsYKFcynlnV26kEZtLYgAz+tPjyNWNLARtyJD8I8XjEixHnom23D/&#10;9k/ioZ3P4KEdO3HfM9T23Xhg1wFs2/4ctu1cX//uQzv34649NJb4/XonqGkaKc3/NxtG1yN1TNOg&#10;Em2kezVtTeNWlORzc5e/zdpanpstrfysS/a9e62DYFNvA6K8HNGKf2Vp5fHq0irvjUjruoi0zvmN&#10;lFbet0rF3Xj+rvYMah17Nak6Udd4YxuvmTyjzfNsldY5RZvTvBZppXGzpXVekVZckVbcG5FW2leT&#10;Vhq3qm7fzftA1lXddVCtCb5tRxvBtIv/9+KOXd28n2SCpb14dO8emMNuzC3FEQoNQa/fjzhth0rB&#10;jFLOSKh04szxBE6fiCFLGyEU7kOGbWalZEI0NECwHcbstEONRw2H+uH1dMLpbEMw2KcmSKrLvrIJ&#10;szOE2aIVtZIN8wTemZIdizNeZOITSMXGUeT5kulJ+GlPhFPj1AQCVJK2R7pgQpoQm8xNwZ8Y3jCH&#10;3n34n3/9P3H8j45jz2/tUbAqEk/r9B9M43/9zf/aiHVtQUBUIExgTIBSPJbSTVa6vQpoibdTgsDd&#10;d37ndypoFVAVsBPYk//FqyiTLUn4zd/8TQWPXq9XAbBIuhD/0A/9kJoMSYKc88tf/rJKX7yx0hVZ&#10;xotKl13xgMq4UYFPgcZSqaTy04RL+X9yclIdJx5Nmbl38+RIkkcZNyr7xQMqXZMljzLmtpnO1vBb&#10;v/VbqpuxxJf8yrHS/VdmKJa0pUuyzIAs5RRQFhAWT694bavVqoJjAX/xtMr5Npdb6u+P/uiPNs7U&#10;Cq3QCrd6OLmSxsm1LBZnY1hbKWB+qQib14C9Hc9hZ/teAus23PbQo/erCY5Ov9pAWLx+824kCF4C&#10;pOGyQc2sK2NVTYQ96VIrnyO2gxi07Eev+Tm06/eo2XINhF13ckwBq6ydM7MSwbHzRSydzaG6HFaz&#10;+spMv7NnMwRUPWyENkdZD1/dAnd+ioBKaFwI4OxLNeSmXfAkef6KBf6aRa0NOxHshjE6CFtKuuTq&#10;4UpPEH6HYCWsyiRQ9oRMlETQFBAkBJZWgjj5eh2f+b6zG+A9qiZw8hOQ/UU9ygTNMMs24T3KdDpZ&#10;xh6ecwheWe4mOYjaiheFeQdhfRT2ZD8sqT64C2OYPcnKZBlOvVTEyReLSFXMhNwhJSthPlqRSaL0&#10;0Ps61NhXGQPrSY8SyAfhZ5mDhH+zvwuB9BiCmQkkCKlVQnljNYQc6yI340dhMY/KagWVlTrChQRG&#10;HWbo/D70Wux4eN8h3L/7IB480IFHOwYIrW1XNTi11DRSmv+/k9F6JaljNo77ZgJWkVbeb6a0zvn1&#10;0Pr5N0Prum4UQq9HW+vgZkvrnN9IaeVxq1Tcjefvas+g1rFX05WAVSvtq2lzmtcirTRuVFrpX01a&#10;aYi04t6ItNIWacV9v+n23fw9J7DetbMJrNKrp4v3EKGV3+8iyD62fx8G7ZMYNPbgSMfHMT75LKYJ&#10;lmurMWSSk4TREeQJkWHCZ0pm5mc7m8yMIZEdQ6lgQJF2QY0wOVu1Y6ZsxVzdQQMlijMnE2gQVAsE&#10;zCzb9XrNhoVZ8abymIweqwshzNXcmK041GcpZ0KFx0/PeginBmQIw9PLQXgShB7jAZSrDiyvRJHh&#10;vgjtgZsRvsa/T/3Jp/DIrz+y7l391Q3x++7f2o0v/dmX8Cdf+5ON2K3QCq3QCq1wPeHlC1VcOFVA&#10;o+JFrejFzDRZ60SdHLmI1HQSDz7yIG578qmP4fxrs0iVHIhXbHATVI3BXtiiQ/CkZNbcPoy72tSE&#10;QlYCozc7CRcBUbylk74uTPoJelkdgjL7n8zky8YjXDAiVrIgPePkiQh92SkEuS0z50F+KYgRdzsm&#10;Qj0wEQ4jMw6svlTG82/M4ZU3F1BteFFfCuH4yxU1xlXGvQbLZvjzBtjjI7CzUZSZgXPzXmSYfkDS&#10;zulhJyj72ViG+H+YDd/y+SwuvDWL2RNx+GTca6if+3QIE3YDmUkE+d3F9PTRblizBOHMEPShTlj4&#10;vyclabHxnbWrbkXmgIxFbSewd7FRHEKI0Jkom5AmTDsJ8z7Cp3hXHfzujA0SXHsw5W6Dnf8HpUsx&#10;YdUa6mVeJ2AJdMPNeizOugjmdsL9KHIE7NmVEBaPR5Fm/aXY0Mpb4lLdjfK0H7lKAOlqDGP2KTy8&#10;4xl8ok0GIQ/i3v0duHuveMe0DakrqWmkNP9vAeulkrKobnEa0irTjUidq1l/m7UpH++FtPIi0op7&#10;s6V13huR1nURaZ3zGymtvG+Visvr/vUC1vXPy6V1TtHmNK9FWmnciCStpud8q7aesymtdERacW9E&#10;WmmLtPIo0krjVtXtvFfu4H1wN+/BbTsIrdJrR/XcOYJ79h3GA3v3oNcyAp1rEG62tSm25+HYqOqK&#10;WyiYCZkOZKVbbmYKtYoV9boN0w1uK+qQzI2hTtvgxKwfLxxP4sR8APMVQiuPWyLw5gma84TXY7QN&#10;solxlLICqQFU8hYCqwGpyAiysXFCrh3LcwHlyc2kdYglx5HI6JBgex8imPr5vy8yjEB4GPm8GStr&#10;ccyvRjbMoXcOf/O1v8GfffXP8Fdfu3SSnj/+6h/j83/6efT8bg/u+NU71r2rTWClbv/V29H+O+34&#10;7j/77o0j1oNA7l989S/wF1/7C/W9FVqhFVqhFbTD2nIIdXJjlewzV5c5fkKo1QLI5MlBMzF89PHH&#10;cNtHPvoIymxIImmCmW+AgNqvlo3xsiGQ5WTk0xIe5HcTMrMewqdOQaMAq3g2ZamZ+vGY+rTHR+GR&#10;2f0ImJVjEWQXfGpdVAFPiesjiDnTE7CxcXGX9HDmmXZsGPGyFYWqA25vHyLxCcyuxlBi5qX7rp+A&#10;6eYxki/xooZYmAjzEmJa3tQEymzYFk+l4YqyMXW0w+YnGHK7i3k+/VIFr35uGV/4nnNYPZtFtmZH&#10;gw3YqRdLSJUtsAVkRuN+jEU7MB5qgyUly9QYYIv0wBbuQaZuRjjDc1KNY0ECqhEWfyf398FNcBX4&#10;lK69UZYllNMRcJ1Yez6H4rxbgWxm2obqsh+rhOfzb0wjzwbczzIZXG3wE5YXCKhR1nWMqs15sXoq&#10;hSqPiRCMs5lhzEwTWguTaj25ucUoCrUQxu2TePoojYrtu3D703uVwSQGx1Yj6huprcbQZmnFv15d&#10;NO6pi0b4DaS9NW/vhbTOe2MSmLlc0j1c6eK2zcvGrH+XfevxpMza2pruO2tr/t6WVj3ciLTSvpqa&#10;98VWSVoKIrYAXHP/1vvoStI6p2jzuTZL9l0pHc341OY8qPGE70P40VKzHFrSin8j2nxNNksr7tWk&#10;lYbo4nXi92u5X95PunNXO8vD68HyybCTu2Xoifx27KZ27EKbcQKxcgCTpoPw+drhYzvr8nSrbsEy&#10;e2+WACmg2SC4Ls/7VLffVHoMoXAvEulRrM75cHYxjEVC52zBgsWKA8e5bW2W4ufSjEtBqyhHaJU1&#10;WqtFC3JJHbK0CaQrcDGtxwptlUUek0pOIEHJLMIFtpkVtp+1hTDtCBeSSQMSsUmkUkaU6s4Nc+jq&#10;QYDyn/7lP8X4/xlH/Q/q+N2//d2LkPnbf/vbOPfH57D/t/bjg7/6wUuBld/v+rW70Pk7nfjsn35W&#10;jXH9W/5J+OW/+WWkfz+N9FfS+KW//iX8Df9aoRVaoRVa4fJQKE6hXDagxN/0DBkul5lCIc82IGdF&#10;rujAox9+CLc9+thDKM35ceblaSyeyRFGRzHh7ISTjYYzPoZw0UxI1cPB7wk2RjKTb7RiQ2kpjDwb&#10;Gn9qHW7F66m68JaM8BSm4CKMOrMEx/yUmtXXIfBJcA2UTfBRjtwkjIS6HBu3Vz+zjH/wo5/Fz/zM&#10;D+Mf/9gXscp8ZGZdcDOOW2YgDvfDx0I4UuPQ+boVLC+cz+H0Gw1ECMeBnB5ZwnS24cb0SliBqZdA&#10;mOA+b2JMAezc8TjL6UGBcWLMh4/bnZEhOEvjcJRGlYfVX54kbE+iuOjCwukowtkxuCK98CWH1JjW&#10;aEmHC59uoLIaZJ2Ms9xjiFdMiMqsySyrNzWqQDWcnSTgRvDCWw2ceqmkPKnSdTiYIuCzPEmef2Y5&#10;gHLDhbXTKaUsITxdNODM+TxWVqPIs96WFjw4cyKMuWkrpqWbFKG1vphFZWUGfVYLoXU37tz+3CVG&#10;1a0gLYOoKa3416tLDfy3DUetuFfT1ry9F9I6782UlP/t/y8FoEvqSIGpdh5Fm9N8t9JK/0aklfZV&#10;tVHerVIeWIGj9whYt56vqfV610jrqse8He+bCVi/LpK605JW3KtI8xpTF+8Xfr+W++X9pDt3EljV&#10;hEobwKpeSsk6yXtx3+49bIcTyFbD8Hv7UGU7FiOoBvg9GRlDmpqVWXuTk/CYDiMTHsYCwbPBNqvI&#10;tjCTHMEsbYOlmhM12hKzJQvj04ZITyrPq3QRrhaMmJY4bMer3OZ3dSIis/0z3ekSgTRrRI3GS02W&#10;s6FNkqbdIbMJJ7JTiLLt9bM9T5ecyBUciEV0iATGCNEmpLLvvKyNgOkv//Uvo/EHDdz/6/fjid98&#10;Aq/+yav4va/+Hv76a3+tuvuqcasbEy1t9q42oVUkQPvWn7yloFUmYnrjT97Ak7/xJB789QfVONf/&#10;8df/Y+OMrdAKrdAKrbA5GB0H4fS3I1OcRL6kR61ux8yMB+WSHfmcBY8++gCB9SMPwU+StUVG4ElJ&#10;110zEnUXIdBECDWhsBDCwrkCYmxsohU7Mg0f0jNeBBjPEhyEPzmBfMOLOBun1Dy31yywZsYxHu6F&#10;MTEEOxsTT0GvlqQJVy146UvH8akfuKAmWjJFBlRXXouzC9WyE9/+bafw6U+v4oXXZ/HKF48hVLdB&#10;F+6Dl4BrJ7xOSrfaKhurRR88BLph51EM2Y+opW2iPL94Y2urBOlZQilhNcbjpPuvdFPOEg5jsp4b&#10;P2eORTFLgC0v+mFLyxqyA3AXxzBzNopUw4LUNCE4M6JANV4m7Tesarve3wYLATZHkHRnRmGP9sOd&#10;Gsbzn5nDm9+xpsalxgmdCUL73PEI1s5lUJ33oL7kQ4DAnuL2UsOJFPNVYH5PPZ9HiQ17nfmdWfBh&#10;5XgMp85W8PpnzuPTnz2Dz35mDS+/UMYKQXtW3j7P+lGbjaE8X8SgxYj7d+zCnU8/e4lRdStIyyBq&#10;Siv+9epKoKEV92ramrd3o63gcVEa572p2ui6JxNvqXqRmTzVbJ6i9X2XGu4CP5frZo5h3Vo3Nyqt&#10;tK+mi+Xcoib0vVfAuvlcl0gjjYvSiq/0dv19U3lYryKt+Deii9d5i7TiXk1a11h08X7h9/crsF72&#10;+6TEsuxsuxRYNzystz+zD/fuILBmEqjUk7DpjiDvYxtISM1FJ1DPmHBmMYpXjmdxajaAtaoLyzQw&#10;1mgvrDXcWKTRMV0kjBJSlxpsC/lZzhsIs3bMzThRlx5aFStWloIoMl48PqImaoqEBlHJm7E6H8Qa&#10;bRAB11Jaj0bZgemqU63vGo6NIJIahz8+jFBKh2LNj1LZjVrZSxB2o1JyEWDtG+bQlYN0Bf7BP/9B&#10;2P6vDXt/ey/2/fY+rPzhCn7jb38DP/lXP4ne3+ldB9MmsG6GVvm+sf0D//sDGPidAfzbv/q3+G9/&#10;/d9Q+EoBO39zp4LW0O+F1PZWaIVWaIVWuDwceyGLmbUAcuQvmYBWhnoUyjZMz/jQmAniI489jNse&#10;IbCG2Kg40jokZtyEOyuciQk2UDqECJkrr9SQWw4ROg3wMAGBQ29WT6h1wF8wwkpIsyZH4EiNwcbG&#10;xhIZgo8A7IyPY4oNmzenx8pLVZx4Yxahik0tMeNKjSJAsPMTZGUGYn+O52K6QTZkMulTrG6FLtCj&#10;ZgS25EZhygwjOGNBfs0Pb4F5y03wXIMYcR7CqOsICqt+ZBbdLAMbsIoRmVkH4gTbUGEK5SU/nv/0&#10;HEqLXpZNZiMmoEb6CLc6pOccaJyMoH48qLoAj5j3YeFUDM+/UUNhxo7Z1QAWT0SxdjaFVFEPd7AX&#10;PpbxBZblO//ui3jj21ZRqBPkWd5FAvCFV+sEUSe8kWHkylaUag5E0pOoLQYQY/nyrOeovBFm3U7L&#10;+nJsqEtstKuzHnhlDG50BKefL+Lz33Uar7y5hNW1HPJpNuz1AE6fTKNO2E3y+uQW0xgLOPHI/nbc&#10;8QwNjh00RJTEoJKuoAdwu7wdf1Yk3ULFIKHBQoNEtNkI26zLDLKmkbMpzjWJaVx2vDKM1tN+t2oa&#10;isrgFaN083muQ8383YiaaWyus5uhZnpb9fbsvFvF68lrK3B6+/ZD6+J9IPvWYfTtmYBFd29I7VNL&#10;Ja3D6rqxKp8U76W7djA/lHxX29W29e3r+zbypfIm1+TG63P9Gm4CC8nPpjq5Vm1O891IK22RVtxv&#10;dmnVw9WklcY7SSsd0SX7Lz4H35rX4WZpc/02Jc/atl0EVX6u/5a24U7R7jbcK5P6PfUsHtq+C3qX&#10;HZXZMkoVwmslgGPLCXzutVm8ciKO19huvnY6hhW2cc+fTOL0ahSNkhnz1ALb+Rm2kSs1F441fKgX&#10;zChlTUjGJhCPjaFQtGJe2kO2janUBI0ThxoGU2fbWKD9UMkZsEzb5NR8QHUrPk2AXZ52o5xhm8pj&#10;ikUT4gTXaHICNW4vsI2cm2Oc5SQB1rVhDl09/L+v/T/84Vf/UHUF/v2v/j7+8mt/iT//2p+rbr3/&#10;/K/+Ob7851/GT/zlT+Af/eU/QvUPqtj+W9ux/Te3Y+kPl/Av/upf4Mf+4sfwo3/xo/iXf/Uv8d//&#10;5r/jK1/9Cv7oq3+kZg/+pb/5Jfzx1/641SW4FVqhFVrhCsGdHkSwPIFARRhvGLEaoZWKl3TI1Uz4&#10;8EceXJ8lWCY1Ss/7kGq4VRfgOGE0yIbGQ4CMz7qVp9OZ1SlPqczO62UjUVoKIVyzwZqdhC3DE+QJ&#10;bRcKOP/pBRQXg6ivxbF4Jqs+Q4S3SNWm0g0xDQ/TCBFYfTzWFOlH/VQcL35xmeebxKD9EMwySREh&#10;eDzQBV2iD+bsMEzJAVgSA3BmRgnB42qdVH9BhwgL4i9PwV/Rw5EdhTkqMDpJoLawsGY18ZFMhiST&#10;HhUIw9//j99Cbt6l1pz1yDI2iWE1GdPC6RReItjWlnyES5abDaV02Y0R0gNRxomP4jTLV2Qd2cP9&#10;cIT6ES8aUSRsBqVrEo9JFkzwEDwjhP+lE0msnkojy8azSKgtEmRnl8M4cS6PMhvf2eUQKg0PYdWr&#10;Fkifnvfj7PMVHDudwIkzUcxMO1ErObFQD+P4YgzzMx7UeB0aq2HYIlN4aOeTuOPJ7biHxr3yrtHY&#10;WBf/15CWobJVb8PRuhFzNSPnqmIaLWC9QTXraau04ioxL3L9GUdAtelhfRtYtbRRjk33xV1MQ9ZX&#10;bALpXUxDJNsu204obgHrt4a06uFq0krjHaWut4Y29qu0eZ9d/G3afGxL16XN16opedbu2XVQQav8&#10;lt65ux137O7A7SL1EusA7t25D3d8/Ak8umMHRixGpMthFGU2RxmTWjJgddqC5ZqR7ZUZp49FcPZk&#10;CifY3i2xHauy7SyEBlFLTqKcmETcP4hEiNvybBsLVqTTBqTSU0gkxlGtWrG44EWVbV2Z0FooGDDN&#10;bc8zvZdPZXF+JYYTcwEkmV7Q141y1Yx6w4HKtB05mTuDNkaSIOsPDiObtWJhIbphDt2c8P/49/f/&#10;/O+j+AdFNP6wgX/zV/9mY08rtEIrtEIr3GiYOc7f9VkzGW8QxnA7rDIBLrkvmhsji1nwkY8SWB95&#10;7EFkCEOlhRCBLqAmWpIZf1NzHpSPxxBkoxFk45Fc8CGz6Ccoru+fPhbHzOk0vBULPPw/WLEiNkPA&#10;qzmYhgURglpaAHgjvfiME0nuTzCt3LwH2Tm38nLKWq7W+BB8hSksvVxE8XiI8DtJOB2COTlEYO3H&#10;ZKwHU7Fe2NKkbjaMobJMxDRKCDYis+CCIyOz/fYgxAZTvKaVNSmHnmDXD39mnIUeRpkgmpmxw5cZ&#10;U8vLGINdVDeqBMfVc0UkKzZ4YuOw+vsxZjoEu38A5VkfolkDbL4+RDNGhBI6Ar0BUTbKxRU/Fs5n&#10;MHsqgfKyHxOOw3CEB9RSNSZPJ+wE2hXuP3E2h0RSh3MXSmjI7IhLYcRShH+eR76fOJ3D7EIQmYIZ&#10;OdZZhfU0zfqp1F0olxxYnItgbjqASsWNYpXb5xOon5iGNR3F44dpUDy9h8aFeFIJLTT679jVQXXT&#10;EOmhgddNdfL/NtzO/bereAcuM1ia2gxfLWC9upppbK6zm6HLjPYNacVd13q9vp2PS+v+Mm059uJx&#10;O2RyFRGP5//SNXBdAqzr8Lqu9XgXAUIk57vaOd9BLWD9xuvi87lVGvVwNWml/U5S119Dzf0qbeZl&#10;/f7+5r4O77U2X6um5Fm7HFg78aFnO/GBne1sO6RN4XUScGX7se2Z3Xhk++NoHzqAYEyvZgWulaZQ&#10;L02iwbYxmx5XY0ynCY9z0w6s0ZZYlKVsckbUqYW6G9MV8Z6akUkZCKUEV7Z92cwUink96lUL0zQj&#10;z7Y2l9Uhl55ESV6S83s2MYaFWQ+OnYhinm1wtmaGKyYrAIxjhuepNVyYZru9tBLH8moSMzPBDXOo&#10;FVqhFVqhFW7VUFp2kc1GMeU7giHrbhh9R5Fgm1Ig1yUzo3j4kXtw24c/8hCOv1DB6ZdmUCVAnXx1&#10;GisvlJElnLpzU/DLpEZsQMJ1uxqjKl18w2ULYlSEkJeaDyJcc8JftKC0FsfpT82jdCyqgDfGY/xM&#10;I8bjA/yM1yyEVbdaGseX0yk5ZKKi9BhclJ8NlMCqkQ2QTNjkzE/AkBqALt4Lu3hPEwNwEFoFGAtL&#10;XqZPGpd1U/PjClqtqSH1v4OgK91+3ckRxGRdVMJwpKhHesamvK7xaStmzyRQWiFAnkzj3GuzBMEQ&#10;AqkpRPNmpCoOZNmoemR2Qn5mai5VR/MnMyyrGf66EZbkIAzRXuXxlXPK+qsugrEjMoDZYxFMrwYI&#10;rT1Isr4WF0NYXIrg/PNlvPTyNN781BKOn84iHBuDO9iPxmIQS8fjSBfEYxtEYSGDWMkPs38cE9Y+&#10;hHNuLJ1fRLCUxOMH9+GDT34SH9rBz50HcfseWUNvPz8JETQ2ttG4uGtHOw2Qbmzb2YW7d/D/Zwms&#10;NEg++OxzBNb9yvi7BDDEcNkwCC8ahZv2bzVw3kmXpN3Uxnat+KLL4lNa8URacUVacUUXy0Wt5+Od&#10;j5U4F4G4aTxfFRzfa8l1uXZtnQW4Ka24aiZhGbO2MXbtbVi9ktaBdfN91HxpcLU6atb1Vqk6vg5g&#10;3XzszdLm9N9+Dq58v3yzqVnmrdKK+w3RxrXR3PctrM337bvRtmcPUetdgqU78B1sR27f08U2owO3&#10;7WrDB3cJuEo70o67drfhnp07sLP7INvVABoLEcyzva8UdKiUDAiH+mE0HSSA6rE058ca27eT1GrD&#10;jQW2pQvTHuRTekRCI0gmpEsv7YikrN86gIx4WWkHlAsG1Go2gqsFeYJqRcbBEoCzYkfQViixDU8Q&#10;kmNUID8Ge7ALAZ63znNMNzzIife25MTMdGDDHGqFVmiFVmiFWzWYPEfgTvQhO0O+m7XCT94LkrOi&#10;ssRoVY/HpEvww48+gGBaj2jOguJ8gFDnUkvQONOTatyqjG/1sAGxZ8bhY6MRnXYoT2njZAr14yn4&#10;C3aEqy6CHDXtQqhmR2LOS2iNoH4qgcSMA142MFlZk42yRQcJdqOocX+q4YQx1KugVTTh60Bi1oHa&#10;6ThcBFYrYdCcHYE+0a88rKZ4P+yEUQFSFwuRmLHy+yBqpyI49mZVdRl2EBrd3BermTBPKK2vhZR3&#10;deZYGPOnEwgVp9Tsvh6mbYsNECoHYPb2Is9GTpbIKcx6kZvxwMrGM8dtGTaAXukGzfqIVazIrfrg&#10;Ko3BnOpTy+DYU4MwR3pg8HcgmBtXa7eWF9xYPZvEq5+dw2e/uIYf/uFP4du/dFqtD9dYCOKFV2fw&#10;yltzKM96kCiaVLfiSF4PB+vCmTDhuf42PLT9EWxv3856DWH6zDwOjPbjjiefxn1iTOxow4d2d+KD&#10;+yga+nfvpRFBY+MeGh0P7TmMB3ftx72f3IV7n96FO5/ahduf2o1tu2mU7KXBQSP0PQfWZroa0oov&#10;erdxRVpxRRfLRV0JQDbHbU5UdGsB6/VpK6g2pRVX1OwSfK0SL6w6Tuplcx1tqsutau7fqlsGWDfu&#10;k4v3y7cQsErZtaQVt6VbR1ufjRvV22keXR+/uqEP7TyqdLvqpSMg20614QNP78TjRw7AlwujsZTG&#10;wlwAJ1aCmC5b4Pd0wuPqInRacXI5gaVpL+p5I+a4LxMdRSo2hsW5IKoVF9IpA5Jxtq3hEZTzbLOn&#10;nZgusE3MThI2HZhl+yuTMWVzOhTLJtSm7SjVrQjFBxGjTVKZc7INnVJzTGQZr0zILVUdyBOC4wlu&#10;y1k3zKFWaIVWaIVWuFVDMNaPRGEC2aoBrnA37IEOeKPkw2AnTN5DePDhbTJL8MMIs4FwRsYQK9vU&#10;cjaFpRA+/4MvYeZsBu6CHokFLyJsPLxsEHx5AxJsVNIzbChqbsTrfqRnQ0jPhwmsHgRrDsTmPGq2&#10;4OJqEGc/NYPaWhDJqhF+8aLKsi7S6LBxKy35Ea1ZCaEyadMo9OFejBFapwhuU/w+6muHrcBG6Vwc&#10;wYYZEyyAI7XeLdgaHVAz9noIiY1zSeRX/TCycLbEEDJzzGt2DHpvByxMy5MawZSnDU42cssXsgiX&#10;9bDG+giavfAmhlGec6MiZczL5E86+LPj8BB6rdzv4vmagOvg8aYEQTUzgDH/EYL8KPylCZ7PhoUz&#10;MZx5tYSzLxcRJjQnVRclJ06dz2NuJYr6nF9NxhRMjqvxr9ZgH/yZSebFCCfLPhXkBeK5gjk70qUE&#10;5k+UMb2aZH5MSFT9MIXs2NHehQd3HMI9249gmwDV7n2EBZnVsQcP7u7CPc/sIaQ+iT7zBEYck+g1&#10;DcNXSGPI6cYjhNrbn6Jx8kwHDdEtRooYLTRO3zbUxUh/e/9mw+ZadDFdDWnFF73buCKtuKKL5aK+&#10;VYBVXWMtacWlrh9Y5TrwO+tlG+tH1KwnrfRFm+t7s1rAegtI1bmGtOK29N5o4x68Lm08E+9amyC1&#10;Oc79bnnBpXpTbPS+4PMgumc39+3hM7v9WfToJ5DKeRH0DiFHEBUwrbHNysQmkY5Mopa1Yb7oxLzM&#10;4VB3oFY0o5A1IBoeRTg0imzGiOmaB2vLMSwTevOJCcxXbVhd9KtxrCVCaklm+afdkM0TTDNsbwmz&#10;BQKqTMwk+yLhfqRS46jPulCbcaE67eY+Dxq0S86cLm2YQ63QCq3QCq1wq4bzFzK48FIeebJihPwV&#10;TA/BKcNByVo6/yE89OF7cdvHnvwIVl4sYvpEHHk2ErKWqj05RvAbhZcNRKRmQ5IAmlnwIU5oDZXN&#10;cKcn4WIcT06P+Dyhs+GBX9Y+LZnhExFsPRnpAmxHkgA7fzyBt75wDPOnkjBE+zEZ6iEI62AnCMqn&#10;hUA5EezC+IakK3BqyQMboVPHDFtyhMfsCFyEw3DDgkiDkMv/HXnmMzsKY6IfeoKkId6HRMWE829M&#10;Y+Z4RAFmtGZCsMS8TFsRkEmaKkbEqybYgr0w+zqhI8gK0LoJmbZIH0qL4lW1Ic34eQKnKzmEMInf&#10;TMDVhTrhZCXaeK4p71H40sOE3EmkmKbMKpxh45ph/aVk8odFL469kEekaIDB34Uqof2lz82jToiP&#10;MB9zJ8M4wYsTyI0RpAfgYzl8hQnESnpkCkbE2CgHWcfJsh3hvAvl5TLzUcRTbV24++k9hAZZI28/&#10;tu1pI7B24O5nDuLeHfvw0LO70WXQIb04jWNvvMS6zOChPc/hzqf24B61dAGNEi2DhXrbUBcj/W0w&#10;WJ+N9nKtL6WyLpmpVkntuzztpi4aZ9eoi8duMs604okuxr1JurQOtOPcqC6dBGmTLs7cuz57b3MG&#10;YLVto44vr+/LtX5dLgWwdb19zTZL5UlTLP+VtFE3d4sB24T6GxXT21pHkt/mdd98vvdMW86/7pXW&#10;iNdSS++RNt9/1yKtNG5Ed/K3R7T+O7S+7RJg3bUOrPKMbOO++2S2ebYpD+7ejSGnDoGsE+H4JPJx&#10;HUrhccymTVgsu5GKTiGRNKJUIHxmzSjmzDi+lkJjxo9QaITAakKl4kA6oyeQ6jHTcKuJlqQ7cb3i&#10;Qr3mRrloR5lxjp9I4aWX6zhzNqfWKpe4adoi8dgIEgTWUHocMYJtedaNadoyMpGh9GhqhVZohVZo&#10;hVs7PH8hi1deLWNxyYsE2W960YVAahBxcl962oBHP6LWYX0QqTkBUQO8uUnECKWF1RASDRfcWR38&#10;JfGqEky5XYA2PedW/8tswS42DhY2Eg5+2vhpz0wiRMCVGYFloqVQgWAoy7UQXhtrcWQJviaSszEx&#10;CH/djPiiG7bcOCbDPZigDAQ3M/fr5ZMQaSIQTka7YUoNYCreS3jthSE5AH2yX/0/leiFlTBrV0vf&#10;DCmoDWbGkapalJfUm16fUdgp3lKmaeN5ZTKmhbNJZAmYRnc76qciOPPZBvzFSTi4XyZlShBol84k&#10;cfKlIoK5CTUeVudth4WwHSBUJmWdVgJmkOlmGTeUHFGwWmAdvfhmAxfemIErOgQ3G1Ev6zDK/Mhk&#10;U4HMhJqUqTjr4rFjsPi6MOk4iklnG88tk0hZCdMEZeatOO/F9LEUamsF1ncAH31uJ+588hME013Y&#10;tuuAMhzu2t2Ou/d00pDgJw36e589hPuf3Y97tu/CXU89TXjdg/t37cUdn3xWTahxx3YxOOQNurZh&#10;1IQa+a7S3zBctsZraut6n1pxtqqZ5rXq4rEb+bpaGhfj3kK6BPA266JxuFXr+9fBk2kooJTrdun/&#10;71zfUl/XI600rv963Yi0zitaL+d63tbrrKWWWvp6av33ff03ovkCS77fveMoHtrfhQ8+sxPbdn+S&#10;7bQVlaU0Clk78uFJ1Aiq01krAZVtWtaCas2L5fkYGnU/ygUnjq0mceF8GfPzIRRLNqSytDFSk8jS&#10;ZshXzKhWnZit+bG6GMd01YPGtA+nT+WxtpZATuaZSE+hVLIgldEhHB1GUca61swo1C0IxoYQSrBN&#10;LjGtcqtLcCu0Qiu0wq0elpf9ag3uxVU/1k5F+futxwtvVPDa52Zx9tUcHv/4w7jtw48/jPSCC6GK&#10;AKsObkJnQHX91fP/KTURUpjAlV8KILfkR3bRp5bBcTOug5A66mqDMdxPGCSI8nPIfhhmNhj+kgGW&#10;+DBsSZlUaQL6YC+G3IQzgqkxOUQI5T7C5FRM4LMfBsKiAOtkhFDK7+OhbgWujvw4AZeQGu8jHA8p&#10;L+pYoJ2f/bBmhpV31SgQy+3ZVa+C0YBM2BQfhDMxRFg0IcpGbJoVIN5WD4HUEupRXX9lrVYnSd7E&#10;9C08l3Qzlm2FWSeqCz7MH4vBnxzDqPE5WAI98KXGECnJcXqkmNb0mh9VQneGxwRYzunlIGaPRREv&#10;mRVwFqjV80V84bufR2k2gGTRzovgwNxKEo2VFMJpC0qLCTiTJow4md+0A0PWfnx09yM4OHQAueUy&#10;3PkYHtz1DLY9swP37nwO22SW1u2HCagduGtnBz7wycP44A6B0PZ1w37nAe7bj20E17sY/47t+5Sh&#10;IcsT3K7idah4WnrbOBHD5G1Y2RqvqfU1X0VNsFg/9mrabAxdiy4eu5Gvq6VxMe4tpGaX4q3Syv+6&#10;pHzN49frVepXrsfm/9+pvhXgXYe00hBp5/HmSuu8orfLuVEejWNbaqml907yDKrnkL81TWCV7Xfu&#10;6cYH2ebctb8N9x04gKd6jqDLOAC7bwoZtmOFlBXJyBRSCRMyOTtSbOOScQPWltM4sZZFqeDg/3rk&#10;smZUKk6lWt2NGVnmreZAvepCQ5bNKbowXfZgZT6Cly9Uce50AbMNbq86UJt2YWk1opSR7sK0Kebm&#10;nJiZsWNu3oPllTDmFwnEZQcyhOdSxUcgdivlSx5EEjrmTeDXgEhkHGXGa9S9qNc8zI+L6fiZFyca&#10;80EVr1C0ocJ8xeOTBGUD6jNeLK1EcYZt/CI/y2r5OgcqDTfml8M4thDD8nQQa40IVhohLDDtk2sp&#10;nDmTQ6nuQIx5jlVMcKWHMRFsh4M2Rjo7xbyZEIoOwUObKZYdx4mzKZy6kMMcyznD8pQbPrVqQThq&#10;QDrpQD5HoJ+J48L5Obz44hJOHK/w+zxe5vdjqyUsLmRRLYdQyLmxOJ/AXCPKug6hMRfH3GIGtUac&#10;+Q6jXA2iVPax/EHUK37M1MOYmY5hbTVPSRq0dVhX2azU1wiKRQs/RzGlO8DtRuTzduSKDiwsJ5DN&#10;WRAOj6vPOOs5V7BgZj6ATNGshkY5A/1wBHvgT/cjN2tEvDKBYG4Yjlg3PCnaYTU9bLEe9Jl2wRDs&#10;oF06gn7zHgxM7YIr2g83bbUJywF0DT6Fjv4ncLTrYzjS8Tjauz6Bw+2P4+Dhx9DR9QSGRnehf/gZ&#10;9I1sR9/YDhzu+zj2dn4YB/kpOjzwBAb1ezFmPoBhw16MGPejZ3wn2gafRL9uF8Zth9AzsQMHez+K&#10;Q/2P4/Dgx9E++hR69TvRO7UDPVPPQOc5hFCJ+S9P0p4cgi07CH2si+qELTMAb2GMGqE9PQI/v0sv&#10;PdGk9wjaJz6JTt0zMIe74KAtK7OkBgsTsMd64eV9UV50IUNbU1Shne6mfTxh2QebrwN2fyeivD8q&#10;sw7MrvjVyxpvpI8266iyR6OZCRRoi544kVxfx5/3d11m5+a18IeGkC3T/uQzlKNdGo/rkM3wHs/b&#10;kOO9vkB7dWU+hOmCDWVe87W5AF46ncMLJ+R+EYfLOKKJMT5vPvU8nn++hFMv5BHKTWLEdgCj1v0o&#10;NviMzrqZnhGLDULIUhQri2GkUzoEgoOoyrO1EEB52on6vI/l8CJbtSHLZ6JEu71QMWKe8DKz7EF5&#10;1obijIXl9OHlN2pIZsYxv+DB0qKX6Y2iOm1GlfszrLtjZ6Jqkh69ZS+sjgP8HfDhtVfLWF3g/c/f&#10;hvPHoyiREfLpMcyyzk4cD2Fp2YsyGajRsPG3x4R5xju1EsBr57I4uxzCZ16axpvPV/Hq82WcOZli&#10;/BDvZQNsng6YHEcQJSfUZ8hRrFefp1sNVzj/fBYvvFjA93//OXzXdx7H5z8zj0+9MY3zp3k9yAlr&#10;ZKlG1YoZ6sK5DE6ejvN3bBJV5qG6yOs0xzIvOBEpjMPkOYwwuemFV0p4mWWZn3XhGJ+nl87leJ08&#10;SET7UCpOYLphxsycFX4+R5O2PXBGe/gbM4Vk3YhIeRy+9AB8yT44eO95PG2olQ04fyqOF84k8BbT&#10;npeepelRlAs6nGR9vcTti8xLacaEVFWHBO/z1VMRvPJKGT/0A+fx5uvT+I7vOI4XX6mgMmPDi69X&#10;cJzliCdHEAh0sz4dmKGmqYXVAI6Tz2pkpgifgxA5b2nJh5deLqq68vPetXuOqtnfl06E1fUuz9mh&#10;dx7AmOVZPCSzBD/2+COIcYeb8BghiMbKVkQrFiVnQmbAHVddhD3SICx4CVEBmONDGPd3c7s8XHo+&#10;aCMw82QGguAkHyIL99sJgu6iDk5KANVC8AzyppNuvlP8wbFkRmHnOU3cJ2Cq44MonleJL/smIz0E&#10;2gm1tI2JD7K3rIM+yjgy8VKWlcELkFvzwVOcVNsmQ12w8gG3MS1zuBcWyhDsQu14GCdeqyhwXX4x&#10;h8y8E67UCMK8UDI5k4cXxsbKlZmK8yxfXGA8Noz6YgC1eT/SrA/53ljjQ8CHrzTvwvK5BOp8CKKF&#10;SWTqZtUtODNtQ7LC76wPmUCpTOCtr4T4gCXYkAXZgCWxeryIU2dr/EHPwO2fxOBEGz6572N45JMP&#10;EVI/hk8ceAaP73sCB4YOo3JyHtPnTmJnfx8+9CSBdacAKA35HUepNqW7trcRTmXZmg58aOf6pBi3&#10;06D4ECHy9t2EVILP7YQjWabgdpksY3cXwXUdbK9PTTi6Vmmlsa6tBpHSRpfSreMYtY5/v+mScl4i&#10;2Xe5tOtTjMb1lwNqRl/+f9ezIu00RM1uululnRcapsyrlmGqjpM48v+mbTLR0ubj34206k30jQZW&#10;mXVb5eWi0f523i6Jt2n7Zm2Oc83adJw8D+903Vpq6XqkdZ9eqzanI7D6Abk/D3bisc5ePNZ2BP0u&#10;M6wJDwYM/QilnMiV/EimaABWApgntOXTNqTiRmQIr+WCCyePZbG6lECJoFOT7r9lQiJhcWk+jFnC&#10;onhjFwh6qwS/xZkAFqZpHHN/JknQi40iWzQRfHphpS1SqFqwMOfAEo2sC+dShDIXAcqoZiDOEY5T&#10;hOY4Ibpcj6A+l6ZxG8XsbJBQ6qNBbaFhz3wSQKs1N2pUVpbcIRQqZY0E4BCqVS+BzkXANSIamUCa&#10;+1IZPWHWSAggUNDYLhIQ8gX+z09Zmi6btyCdlqV6nGpiqmUC5wLPU6/wfDU7jWlCQUMMd4+aUCpF&#10;ECjQBpml/ZBn+RLpCZaTRihtkcqMB7mKHR4axZ7wMHJ5AkGZtgmhcpZaWkhhZYkG9qk6PvPWSXzp&#10;iy/irdeO4cSxIlaXadguphWw1ng9CnkXzxfG2skiVo4XCA0Bta5untvTrKdK0ctrk6FhnqHBGeG5&#10;7PAHhuH19cFkOYwYYaVE22hweDu3D2B2Lqjg1B8cQZCgWiWc52U4U3wCCQJuktciltUhVTISSizI&#10;0aCflpUeCGjx/BgNU94bFT38qUHYI7Tlwt0wBTphpR0oE2v6CSJh7o/R5pLZQ53cb3EfxcDYMxie&#10;2IkJ3R50dhIoDz2CHkJrf89T6On8OHp6n0D/yNMYYpwefrYRUHsnCZvUc92P4bmuDyuIPdL3MRzt&#10;/Rg6h5/CpOMgho17MGreR3h9Gh1DT+BQ30exr/MRxn2c255R+6achzDlOoQB4050TD6Fdh3Pad0F&#10;XbQDg9792DX4YTzR+QD2DH0UffY9MBFirQnapeEOjBNAhp370WvZjT0DH0aHcQccmSGEZ4ywEnLb&#10;9M/gqOEZ9JifVWVOE96itIeTZT2coW4FrT7ay9lpC+uN9UvJ93SV8QQmU7TZ+WxE+JyUyjYszAcJ&#10;BxHe8wE+kwYFqeVpL1IFK4yeHuicHTD7ehHOso5ljHl6SkFtoWTBZz67jJdeLCOdGOd95sap40kC&#10;nQfHmeZrpws4yefo7Eocx5ejvF/CWF6L4Tgh+QJh6jVC3mden8NrL1bxwtk8jq9E1TOwuhwhzHjW&#10;hwAQnPOE1JcJc698ag5rBKhZPse50hRqfKYvvFZSWiYoza76ME0b/gSh6ItfXMFZwt8y76MT5wiA&#10;p0IEWzPjBZHIj8IVOAp/uBOxeJ8CsPmaGSsEp2J8GMlwH06sBfDZT03jJOGowPtrhqC4QnB96QVC&#10;Oes5TU757KsVfI4wdpwMsCSTydK2L9LG9xPGegY+jn7eL1ECswB0hrDemOWzPOPAyReyyBIc0zUj&#10;Sry3c1XWOdNMZMeRZV4ShMJpssQ04S3LOPPLPsQjA/yt0mHtTBzFeTuCBExHZhDu7DDssR74+Ryc&#10;JEB+4duW8YXPLeIY6zoTH0GBjHaB9fHqyzlkM8OIxrvh9B2GK9IJf3pQPUMe6Yma7CHjjfFemUR5&#10;hvW06kVRhl/GBrBEQE+xTsLeDl5HH9ZYp2cJ7J9+tcR7x4ZCXY8vfO8aXvpUFZ/+/Bx/R9z49Gt1&#10;AnwRL1NfIrSefzGPxooXpy6ksXw8hGOnYzhzIaPKWec1qy3yt4Xclqjp1bhUP/MqdZJT9+wI5tf8&#10;OMV6S5Z0MBNcHTLxUohl4G/C7IkAPvaJD+O2hz58P7x8IGRZGFtsCMmqnVTvRyhvgDM+SrAzo3Yi&#10;jirlL5vUbMFefnrLRrjzOjUBUnzGCmt8EEP2g3AQSNPLbjgK43xwe6BPDsBRmlRddif4fxNK7awo&#10;i3TVZXzpBiweV6NI4JbAaiXMSlwDj3EzrcySG0kWWpa2cfFHzr2xlI3MDBysmdQarPLdrrYNwsE0&#10;/TK+lNTv4c2huvvyhhpzHsaI6zAmA/xRcR5Ej34vbBH+UPBGDCQn4JIFyRNsJNgwLJ/ijzUfrNI8&#10;HxICa7LuQIBpyQxWMqW+/EjItPo+brPyYnsIvmGCfSg3Bau3G6UZt/KmVhphXhg2hjP8LHlQn40i&#10;GOGxaQeSRR/cUTNM/ikYfHr063swbCKgZ4No0w3j/h3bsW3HHoKpwIqss0rgFOhU41FpMFDr41Jl&#10;31GC6bo+RKOiKVmfVY2J3DhGyxj5emmz0XNR38TAerN00dNBrUPNjQGRVtqii+m3gPWitID1UqDc&#10;qIuN/2+KLkmfdS/1f7PP0dK3rJrP1vVo6z0pvz0f3HsAdzx3EHfteQ6PHWnDE11d+Fj7YXyi6wB2&#10;DR9Fl3kAhfkMDc8sasUAZqph5DNOwqYVyRghMGHBItvBM4SluXoAVUJlrUBjj9C0NBMkVLnh8vTD&#10;Q8k413RiSnmIZmSiR0JQiLaJJ8Z2Pj4AD41Nl7T5rqMoVs2YnmWctA4RWSqHcBtJ0pgvEURnCXaE&#10;sPpcErOEt3rVjTzBVLym1bobJX6mciYanwROnqtGg77RICgTVudplFeYt2TKRFjTIxQeQzZrRr3u&#10;YRwfodFDI86PtdUIjq2KZ9KJ/BxtFkKovMBO5Ai2/GxMu7A268MqDf/ligOn5Ds/Z1I6lHI6rB4L&#10;4fjxKMFRjyhhQ7pLi/IEi1yRBnDexDzqkcxOEYYFqml/xZl+QjyfBO+iA6US6zljRoLlLhbFc+1T&#10;23JZO+vRimCA9p6zHzZnL9x+2jsxgUozy21GOKLjfv4fJSzHTQhHpxBjOileg6xaK96sul/nigZV&#10;nrUTCQUoeYKN1GOegB5LTDItPQo1B8HBoDx+BudRGHh9nIQAf2IYIdpMOQJEokgQzY4QxKb4OYYg&#10;bb8EjdgI7cNYUZYtMtK+GqMmaOBOwCerMviOwke7MkHDNlXSwxvqg8F8ACOjOzDQT2js+jgGCKwm&#10;3QG4PZ0w2g5idGo3Ro27MWE7AJ3rCKyEPjsN+XH7AXQMP4m2wU+gd+xp6F0HuX8/Jhz7oHcfgi3Y&#10;yXwfwqB+Jw73PIZDhNyD4qHteBTthNzO4U+gfej/Z+8/wCTdzvJceKSdc85pcp6e6Zxzd1V1VXXl&#10;nHNOXVWdc5o8s5N2VJYQSEgk+QdsYWMs++Dz2/DbhuOIOWQb2xiTDmARnv95V3XPnj1qbUkIg+Go&#10;ruu9Kn1hfetb613P/a213vU0usZeRB/Btc90BEPOU+jie5PmeXSaD6NZ9yLGfc2YCLUTQI+gVbcf&#10;Gn8rtaoE8ezBOc1L6OC+g64zGHA1ocd6Akf7HsdzLfdizNOMELVwYdqGuY0QEhT3EepnP/PKGuyG&#10;P8M8oyUIAkXqbvktRliV+eB5gmBlysF3i7on2ZwVBdar+qxAZRrVmQhsrkHovb2wRkdhj48hQ607&#10;vZlAqmaHL0VQLrO+8h4UCGJZmdZG2FtZCOL8fATrVS8W0hZsVjzYYp3dXojgjZdrePfNOWwsRbDC&#10;unNlJYFXz+dxgQB7fj2BrdUottZi2FiLYns7hcVFP9NHxuD5anMuJKif3f4elu9R1vF+jGgPwcX7&#10;VCMIbV1No06gzBLeL1xO4823pnH1chbbBNzarJkAzjqT7KfeNmJuyYFiRYcMwTXP/JknpyyUjZjP&#10;6XB+1oVPf3KJkLXMNMRwhaC1Qbiqky9mCZBl8kS9asHash+r8x7MMg9KFdYl5nGe79mSDvNrXriC&#10;narn8eU3K1jaCDBtToIgz73iRm7JhvSqE+GaAV7CYm7Gitk1P1bORzHH98K0FZVFAjtBLMm0lxcc&#10;mKG/qBAcpwjpM6tezG0GsflyDlWCpdZ8EjO89h/+O68iRegdICjHZXohQb/E/NgidM8TcrPkrGSi&#10;HwmCajDWByfzzuhtgzM5CB/TEc6PIUx+SpCfZgmSW+shQmcGV7cTePOVMr73U6u4QPgN+LsQJeeE&#10;WP59oU6WuRGkp40IF8ZRJ4tduZLB+c0YrjH/X3u5gqtX8ljejKA4a1MBk1LkohTh+zyB9bPft4m3&#10;Pz6Py68WkK1Oor7mQ7ioRZR1vsBrXdwOY+VSXMFsgvnrZt02uJsxbj/N82ngI7Bbgh149PH7Gz2s&#10;Kd6kEi947kKKjQAB0tsDW3gIXjrF+laCwBqBDOu1sQB7S5PwVswEzBGC5hABdRjDPLhO5prK0FwC&#10;pjbUhXGSsQzX1cf71NxSAzNRhu7aCMdWOiNtWIIkNeasyvBfGQq827sq81k1/F9+EwiVdVZ9RT3i&#10;vLjNN6sqveOeVkxIZF3eCEt8AA4WcAFvI88nPbLSiElEYRVoSXpT40MKXGUuq6yfKmkc9baiuhQm&#10;SHqZuRZU6l42ZHQKdLrRNOHc0w+NtRWFhQA2PjIDnzhqAvD3/8hVXHqtTPIfgj3SB4OvQwVzkvwr&#10;LfqQrrIBWgryBqZQlsZuI4P5jTTKM3742dgWKy42rGwsS3bE2RD5YnRACT2dsB4haRgKDqTKfgQL&#10;IXRMjOKBYxJk6ZQSDwKlYjLHUYSERGy9hybvan4jf7udtgurt9OU6Lh5O37/67KbxdMN+9sMrLvQ&#10;9XUm/+1hex2D1gBKfqbdDI97z4NtQOZeJmVmr/R8F1i/3m4F1t3fVV5KvnwTu/lY37LJte58/i6w&#10;ftf+su3m+vWt2O5+75X5VhXo784TR3D7wWfx6Mnj2N/ejqO9PXixqx1PdzfjsY4TODDcghGnBtX5&#10;HKaLBJoUhWDBi0rRi2zajkJahvp6USt6UExRvGUJjQSqUsKEmYJLrc+qNbcSNtrg8UtvokmBW6ls&#10;Q65sUUETB0yncFazH92OM3AJ5OQMSrsECHReAqCXwJohiAbZrsbYvs8sJbB+sYKFdYqrtSyBOYC8&#10;rNeatyJXsBHGCJcJHdt+PcoEUBlKnGP7PF31MN1OAqGNv7kxO0dxOx0iDLhUUCgZ5ii9TsuLAczV&#10;HViccWGGGqAyzf8JALI27HRdfnNiYzGErQVCLSF3k4C7PuOmeTGTNyJHDZOnBipTY9VrTtS4jYJP&#10;wmQkqkOSmiRFYPWHBqhXCIx5A0IxgU2dWu9d1nHPEFKS/H33N5kbnCA0hhLjquczHKQojHObJMEy&#10;QfCOUVsRjMUCkTHCjgElXmMh60IwoIPLO4RghGBIsJee3iSBIpridtKjlJtAiUAeS2nho16UtAmw&#10;JtMGGK0t0FnOwerrJqT2wxkbhJdaz05NJz1FceoyN7XTpAhiCmg3f7NRlwUz1G0Sz4Rw6wz2I5iU&#10;hw7jBKVRWDw90PtaYI50wk7QM/nbMWo6gXGa09/NdA4hGhuFy9mJ8dEjGB0+BK3uOHSGEzDazmLU&#10;cBzNfU/jbN9T6NMfUTZA09ibYPK0wyUxSlLUqZ4mtA0/xXR3IFoYY1lr477H0NH/LFpkaDBhtbnj&#10;SQyNHYaWx9ZOHofe1gSN+RQGDDye+yx0TKcx3KkgtXn8eQwQQp3pQQSndPCUNHDxuLLihCbQih7z&#10;MZwbewEt4y/i7PBzqldVSyjX8bx6wkaQmjgpvXOEAImbUl2SZRp9SFH8Z6YtyM07CEWj1Lo0vmd4&#10;71PMt3BkmPkxpqJmr6wnsXm+gK2LZVy+NoPZxSTvn1NZnPcszLKQZ12J8t55w8OqPMRZbpIsl+Vp&#10;J0HNikRej0xZINiOFZbjedaRadarlSkPrm5m8M6b8/jSD72Cte0kQjz3pYs5vHaVMDftwQLL8zLL&#10;+xzrQoWAWp8imFUsKvr3yqoM6w8gStC28L5bnNIz2kNws2N+NYCLr+RV75v0RIZSwwhGB5DN6zC3&#10;4ME6961WTIhR90dYJqKxbpiZ1ybTMRSL41gixK0SDi9w262aDdssr5dYP3ME1xwBtlCZVHPfi3X6&#10;galJxMgmlWlC1JJP9ZQWWMazyTHmuQPh0giCeZbz2gTiFXJMqA2+ZC8hcIjAaUFhjvmYG4I/3Yf5&#10;ixFykw82ckacdVp6YCvMu6V5L4oFPZZ4/I8QuF95q47SnF3ZynYEH/vMCq6+XMQ6meuVa3l88fsu&#10;EO7DKDDvZWjtxetZ1YM5s+pXQ+MdrCsbF+LYPh/BJcLwMstCmeyTYznIFbQEaMIwQby27MP65RQC&#10;8UGEyUJJpifg68IK0/P2a1W8erXAe2LhNVtx7XqBPou+uKzHMq9h8XwQkco4+Uumh44TKuVhlIG+&#10;Sa8g+9XXuf8bddSl95tWo736Th2v89q2LyRUXi4t+TEz58I807FxPo4tXoOXTDhsOQ5ToB25OSsi&#10;RQ0m3Oegc7KuWk4SVIexfi2NNdrMph9PPP0w9j306H1w8AJsoX61zEpcgi7NedQw32FbC0LM5PQi&#10;M3kjjMSCGxbSvfR8So/ohJp72o9eVvixQKeaeyrzTe3MsAALQIiVyZ4XiOT2hFW1rqr0osryMMy4&#10;IOEvT8L3suBIxGArjy0Rg2Ube1YDB52afLcTWJ08jps33sOCKmu1hiXqLyuxv6TnNkNq6LCkxVsx&#10;8jyjdBS9mIzIvNQBuKVXmIXOJV33O9GCs7yW6JQZORbKPAuxnQ2gJzyI+bWImosaLxgRF+dftcNB&#10;J2iW4FEZPZ0uoZeOMkN4Li65mZ5xwvwQYXkcJp7PoOa6jrNy2VgRmE4JPlWYRJyV3B0fU/NbM7LW&#10;HCF4ZimknkKmCjxPblINw5DGJVcxc39CazUMfcCGx04dx+0vHW6IWdVTSuFAcLnncBPuOXSWRjGx&#10;Y3cdbthutNj3jPsq2NlbmPxV2c3iaS+7sa2Ctwas/O20W+/PN7NGL7mKIqyWnmjY3TumQHXnf7Wd&#10;lINDzG+xnTJx982/3WK7sKyGE/M+7MLSXvdIbBek9rK9tr/Zvj4vvrHdDHDfzBrp/tZN1iaWSKh3&#10;8xz38HrvFTHOvJS8uPd4m9pGzn/bgVM8fhPuPC7D7ztpHbjreA/uPtGNfS+ewqEhLc5oDTg1PsF3&#10;I55s6cG+Jw5g31O0J/Zj35N8f/ow9j1/HHccb+dx2hsPlI7Rjjfj9pN8P9HE47I+ywgIuRe8J/cc&#10;47as0yqCK9PWiOIqaW+kWV3Hbn6zjNzIg2/hHnzX/nbZ19Wdo/SdOyZTCHaXpLmbbcZ7Jt9lWbSz&#10;uP/wGdzH8nevlCvxEyo4n0wfocm7nIN1QCLT33XoOE4Pt7E9tSAi0YEjRqRLQdjiLrzQ24b7W87g&#10;kc4WHO5vI0BSaJUDClRrFT/KeRdiQcJVjACUMBNkLfxsRNivRTRMuIoZEAkJnJkIQCYFqjKndEaG&#10;BE/7ub0RHk8/AYk6wd2NUWqUUXcbbNFhuIMjGDecg9lFEZkitBE2I4S9UEKAlW09wTNdJsAmDRTj&#10;Zgpah+qBzAkU8nuhzHZ5WobGsu0mHKcJYLMzPly5XMT5rQwW58MUdEzHXIgCLKKGG4vV627MzwdQ&#10;oyifYjtfp8DPER7zAtkZE4o8tgx1nq0TUJejWOe+lZwJC9xvlu1/iYAhon6WcJuW/aRnrOogGAew&#10;up5WcwpLhOfdAFXqXFU3AdugQMZPrRaR+YplgnfFjhh1SixrYB5ooLeeVXPsPNRq3uAAPN5BBMKj&#10;qgc6k2f+UnvI+vAOVw+tF273gLoPGd6XaITgTihfWIqpdW1TvJYCdUmuSHEZ18Dp7YXT14dSzYF0&#10;0UjQGVLDSO0Ey/HJ0zASPCzBTmgJcPYEYbAwCnd2SA2LtVGsGkMdmPC28N71qvdxR5P67KJe1DnO&#10;Qe9uUT2GOkcz7MFeyNKIMrTRkuhFy8jzaBl6Fh3Dz6Ot/2m0dj+Jju6nMDJ+iMDSDKe7A4FQH+z2&#10;FoyNH4TBdJLpaoUz0AGjqwkjhMJh47EGwPY8TUBuRb/uGI62Poanjt6FHt0RjJiPwxHtRqw4Rsju&#10;4fWcYfk6iiGeY0R7jCDcBL25CQbq3wkC6wjBdUB/GCOWU2rurSMxgBSBKVgi+DPddl6zDPG05gYx&#10;SdDRx7oIrsyTPHVxpIuQ2sx8YBq5X5h6V3rlkqUJlKhTxYpVixo665P4LAECu4f5x7yxUutmCDNx&#10;mcNKjSsPFio1QlmJ+7OcpfKEQxn+PhviPXewvsqDDiNcHgJuQAt/hLo/I8HOrPAEhhCOaVDgPZ4i&#10;kK6sRrG6GseF7RxWWHZnZryYn/WjyLIzyzJ47XwelzfTqjzXeM4iy2BtwaeWiZTgoimCrgoiSgDK&#10;FA1qTmOVTJGlvk9SM0vPujywCFL7L23EcI2A+/IrVWy9nMfa5bQaBu0ln0jPXYHwFU6P8nq0rKPU&#10;4r5OTEwcg9l0ij5mAjNTRixRly9Lrx3ZYrpI4KYer6THUSMY17MT+JjA2aUs5lcCBDnW/7pFreVc&#10;JFM0wFXSz7wjBEt6i4S4CEE6nBtGID+AUJHATED1plieWab9yX7E8mNIELZSvFchskA4PaLuW5Dv&#10;EZqP9yfCa1hdkZEXVsRi8gCO25NlfNF++GVoLLff3gzjY+9O483XK7i4FcNbb0zhU59awtbFONNq&#10;RnXVBQfPOxnrxKjrNKzkEB/rdTw3huk5G5YIiiu0AkE1w7xNkU2iuVGmdVANsw+SpaLMi6k5J+us&#10;VYFrNj9Bv+LC5mYMC/Q/FzcTeO1KERtLQdR5n2JRAjrzO5onAxHQzRGWz2Q3fNkBlBYI/68Xce2t&#10;GtyxQTW8+eqrRVzmvZtbdiNIHgvy+rwsq0XmZ6EkD96GWLaMzIsQPvqZVRSWnDDIgxl/K5nMjhmC&#10;vo35agi0IVzWwhbphiPSg6ULETz7/OPY9/iTDyNJQKoTnhYupOhUJmCOEs54IbI+qqwPKnM8Xcxc&#10;OwuPh3Dp4GeZfyq9pQKuqieUMCqfR7m9gKMpNXxjeK+DlU9AVwVaIvDZmGkO3jD5LMvc6OhY1NBg&#10;Zqisv+pkIZb5rwK1OkKwlefREwZ1gW46q2E6PEIvC4G823ks2deUGYWejs7J9LtkmAgtysLnyepg&#10;Iox76NB9LLTJKVZiFsJYcRIBOnSZvC9DLapLPlYeAxZ448rzHrjZINr9g2zo2OAl9agvhrFxsYDi&#10;nAthpk/mVUz4ZL4uHW+kDwE60/JaWM39lSe8c+sJfP6HX8ern1jD/OUsistBVNcj8LPS2EKDLOga&#10;eCIs/Ammiecoydpx8lS3bEZZKg+/R8teONIBPHn2DO48eEwJjztFSNwYDkxRS0F7zyH5/H7bhRQx&#10;AZ47brKvEzd/hbaX2LrZ1HY7PVq37vv/Zru1B/U928m7m+8ry8VdhyhUJSo03+8m/Cjj7zc+32I3&#10;92Aq6NmxG8f/NuzmdN9st/7/Xq/u128rdvMxvxW7Od0q7TyGrA/74OlOPHCqg0DKurED5PK7AKAM&#10;n5c53ncKHMo8bwFW1rG7CayNHlaC6otH4C/X8akv/gA+8wM/hE9/kfb9P4hPfPZ78Ru/+Z93Ytx9&#10;89ev/sZvoFs/Saf7HPY9S4BVdoQge5Tge4zvR3DX/hO4T0Cadf2OQwQEuQ6Vlp2HEjSVfv5/j1zL&#10;d4H1u0ZTdWanPjXq1Hum5rzvmHrQwbLynrGsKEBlmWL5l7bltoNSjtrw0KluPHi8GfcdPIp7nn8W&#10;z546gDH7ODLTCWTLfjUctZQxYIptbDquhS9uRtukBg83t+Lh9m4c6u+CN+3D2noO8zMRTJXcKBbY&#10;zpXYzmXtyOfshFEfCnkZ5quH36+Bzz8Gf4ACOqZHKk6wjWiRSxoxV5U5rF6UsgSnuL4RyIcQJVN3&#10;AoSvAM9fJozOECbzRUIb2+xCxcn21EHhaUOx5kFlxk/R60aqYEW6wN+YluqUF2uraQq9JL/bFSBX&#10;uM8UwUwCyuTZNucIrvJ5iRpgloJ9ilBY5LklaEyR559bCODq9Qq2L+UQT+ng9vUSeCfVSC0Zkpwh&#10;AK9TO2xcKiBKkHQFBhBPTyiBXylZCPMEd+qAIDWHaIEEgVN6xeZ5vgy/15jm11+bwWc/fR6f+vgm&#10;Lp3PYZbXMzPnRX1eNIOpMVSYFmaeiSUIl5HkBIWyDJ+miBaQkVFqWZ6Hes7sbIODYj6VN8IfpkZz&#10;U1RHtQiHxxGiBYPjvB+jap6uzHn0+oaRzUnPUxLJtJlAOAiHdwCB2DjyVRvWLqawTO0U4/Z2AdlA&#10;H4KpURVcJVkjQNd0CFTGEJkxwJTsQZ/jFAYJshO+FgW0VoKhk+LfSpgV03rOwUKIs8V71Xe9X7Y7&#10;R8FMfZikriQItw4+i+PND+LEuQfQRmAd0RyC3dUKD7WhjoDaMfAMOnufgsPThrGJIxgYexF6ywkM&#10;aF/CiOGwCmSjsZ5Bv/44WgZfpO1Hp+YkurSncW7wAKxhHsd1FuO2YzC4T8HsbYKFUDkycRR9Iwcx&#10;MnYCY8bTGJg8ht6Jw5ggYMdqk/ARFMSCZR1ax19ED+FY1uuPTfOezBoRWzYjtmSGd2ocllQvNazM&#10;0R2hTu1Ux3GEe9T83iTvV7qgR07iolDDJqlXEzS3rwdGQrnZ2YEs9WyZ5SCY1qkRBtGiiUASQpJl&#10;OV1yoFT3E1ImeZ9trC82+ENjiMZZZ2uEyrJbDQP3xXifeNxAfAyhhEYFDpMh8mr+NstviWX9/Hoa&#10;r1+v45XLFWyuJgiHLtRLdkzTyiznJdpc3YPFxSDhhIA6ZUOacJYjFHqko4nQPkWY8kcGCEGDLJ+E&#10;wCytQmgrahEpT2JmJYzLF0pYWYnDIb2o1O9llm9ZNlJgskAgf/n1KdYLD+ucGz/0w1fxmU+vYHM9&#10;iO21AF4l4G4v+3FlI4Jlnvt1gulrtHR4CDMViwpU5GS5N1vPYWrWibnVAN8dqk6EWCcE4mT+7MJq&#10;EDPLXswu+zBNLsjx3HECaaY6gfoyfcaiQ0Hq1LzkMesxmUCGw2bJD9HkmFoLurrgwfSqVw2BnV/z&#10;Y2bJwzo/BhchO0GOkqHNs0zz5rUMosybCOtJKE4AZllf3PAqQLUT2jyxbpg8LIPW43AnCG6Xw1i5&#10;HkNh3ooqIV4szrxMkIHeIDiuyjzfeaaPeRsgqPpzhOF5C8tWByYdZ1W9MDmbESaXZSpGFKsmbF6I&#10;4623Z9V84C1C9eX1KK6ux5iH8kDNjmqB2zGPSrxPU3UDlpm+dInlm/V17XICVwjWKeZRhte6cTWB&#10;zetpLF6Mkl+0MIc7EKsacOXdGXzu77yMz/zgFVznuS5cL6kYQK7UAJKsF+U1LxJzZvXwxpkdRojl&#10;Yo6QmuC+VTUcPIlnn3tMlrV5mJBlVPMDAnk9JglwZhYqHyuKQ2CQFG4X2GQBkl5LWTdVoNVDQLMx&#10;43Ws1BZmmC7Sq4DUlh1XQ3wH3a3qPwmopOF+0htrlt7J5DBMCQmkNAgNtzPwf3tGo/4zEVCl99XD&#10;AmommI7x5o4FZYhxj4JcK38TiJZeX29OnlppYE/JsjpjO727AwTbXkIw08LjyjGCzMgQ6d6eGFVr&#10;x9rCg/ARFlNlKwrTblZ2P8F0AOmyDW9+fAOf+cJ1fOpzzNTX5ljxPHQSZlZsD7a2SnjzjXVU5nzI&#10;s5BPr4cbcytkHPm8G7W1CCrLIdRXIphdjeP81QrmWfHk+DFW4EzdiVjBBBchNSINCxusVN7MRmaS&#10;hVyvhvukc2yM+V86byAwj8KXYmHZnMc5nQa3vXSYQkR6YSgojrThdpp8lrU4d4f63myN3tSGEPku&#10;sP7Nt73yStn7trtJsEo06V3j9xu9KdxuL1M9qgqI9jjHHqbAaA9T6ZHz72G7++6m9z1xffM1vGc3&#10;n+9bsb3SImD6wMl23E+Tz7v/7XvxBPY9I8BIUHyG0MjvHz54mp8PQB9NI7OwgvzyGsVWHe987nt3&#10;kPMbvz762esqqqWPPnH9ah3/8J98Bf/kn/19/OQ/+VF85ae+jH/5r//5zpYf/PrRv//3Ecqk8cCx&#10;o/jwCwcIn7Le8hleXwNWbwArYVXWw/wusH7XxFSd2a1Pyv/zd/XgUkzaiYZJlPhdu/smk9ED95zs&#10;Ug9pbn/pBO7ZfwxPHD+BU90tMBBScwUJiGShSKWQqEwQ1th2UvAW0waUCWk1AmAiZUMgF0GX2YjH&#10;m5pwuLsN8Woa0wtZQlcYC3Mxwp5fDTldmI8TAkNIxNk+BzX83Ytqza+gKEfLy3w7CYZEQZ0hsObT&#10;BEnpDeV3WSpHIvqWKKqzhMF4zkTROUnB6Sa8ETqLTOdcQPWWJjPcl4Baq1OAzvoxTzEvPaRzMwHM&#10;TvlQZVrqbN+n+XmO4n5tMYbVpRjmp/3YWkthcy2JhVkKW4p/WVpnltA7Px9U81Y3tzKYXwiquaRp&#10;gnuKcBlLTRAQxxAmRAd5bn+asMff3CmtGrU24enChKsd1kAvihTQ1VlqhxkX1jcSquc0y/bf6+1j&#10;vmgI0w7kMhTqvL4qAVogVWBVgGF1Icxr8RMs7JAlfiRarz8wghhhNULIDwZH4fb0wecfRKFAIM4Z&#10;CerMy5pNRZD1J8YIRJOwEa41k2cpYjtUMCdvaBi+kIhnAgw1iNPZAz9hNRKWY7Ic8B6Uea/yRSdh&#10;eILXS+CIDCkIDvL6Atzf7upEiJ9j1Gz+OKE2NUQtMwhXog8671k0jz6LzokDqqc1ID2MBDZ7QsC0&#10;G8ZgK+G0mfpuGOEy01AagzPVjz7jIRxuuw/H2h7Eqa5HcbDpbpxue1iJ8En7WcLoAXQNPIdOsZEX&#10;aARFzQGc7HwMhwm1I+YTMBKOx2wnCKZPYnDyEPVgDxyxPn4+gW7NYfTJPFdrK8/zNMH1GO9VGwzc&#10;R+9ugs55Cv26l9DS+zh6R16CxnAKHd3PMR334YXmu9Ey/gKG7adxtPtRHOp8CL2W4zSCbrSLWrcb&#10;k7y+IVcTjIT15LIF8UUTkktWpBatiFRZRrIjqmfZQw0t9ydBDbi4GWP5NvMe9jFfB2lDaumnDO+n&#10;09vPezWCQEKLKMtdlGWkxPKdJWS4WJ+CiUlCCcE4Y0GV5X1mIcJ7pYeHWjfKffxh3iuCXDgqAYMm&#10;CLAu1hcPv0swsQkkEjo1QkBF9p0JYor1O580YIl1ZG7Wx2OMw8OykxDAZbmqEFAlyJnf348Y/5Nh&#10;4nGZh02ASxA0g2XyRKQPHlqI1ynrbOZqRqwSRGobfuRmWNYJR+WyS82FLtQsWN1O4OOfWce1VytY&#10;XAkgQ80fZzmb4bYXz8exSN1dIafIPMxr11kX52zY3AzSz9hx5WJCbZOm7p/j9pcuEWYvyLDoBH74&#10;//O6GsZaqfIc1O0XLmVU0DMJDiTQGYoScOc9uHItjwsXCV9LrP91C0Ge8DRjVUNwK9NWZAnZGbJT&#10;mBwwYTkDve0c4Z+ASN6Q5S5lXqb0suYE5C4mCZIuhMk9Lm8H7x3Lnq8DDn8neYGMMDUBbaSFbNSF&#10;+ZfjmNryIlnXY/VKDDOrbt5Dnq8gweb6sLIkD9n89DfjsMtym7YzKBA+ZwnBFaYzLL280lEY6iLw&#10;Md9Z78wE1ih/j9Fkv3RBg6jMaU0MIEIeK/LaKlP0rXkdkkyjyXAcOs0RZHgvL21EcZEge555sjJl&#10;wfq0HTW5F0yLnFeCJMUrekKnB8EpDVmtH9l1F/SJbnTbj2PQew7W3AgG3GdxlvVEpnHaZFRqehjO&#10;aA81E5muqFHmJaw6Ev0or7iRmTbTf46gxPt67c0KnnvhSex7RIIuETIt0UE46WACRSagbkOQN8JB&#10;GPTxBgqwThIkbXy3yHBbwqfAaJCZE5qxqeVprFluQxgd540Y5Y2QOaryXXpiJTKwNtzXWGuVF2mR&#10;IbrFCTWM15wYUUvXmHgBhkg/KzfBmPsK2MqQ4ElmnvTsSmRifaCHjk0CKA3xokZhZcGa8NMZcB9N&#10;gGAb7II+2IlJQquFx5tgWiSKcJjpFPjW++l8M6xEdN4CqJmSHVNzEUwvsjAtJlgg2WgtpvDG2xv4&#10;/i+9hU996gpee20Zr1yfx/J8GuvLORa8PMJZ3qyCETZ/Lx2FAQtrcdTYiOUrTpTZMM6xwcsVJQqf&#10;j+A6hYWNNB2QRQ29CEoofTagMn81kZ5kBbGr4U9iU1UvC40bc/MhVmgrjrccRHquiOTiLJ5olmVp&#10;juP2o01qjuqHBUSOt+HAoB5Pt/bizoOnCB4CJU0UsnynoBXB3gAaAdXG3Nf/rYB1j9/V928CMn9T&#10;Td2Pm6+T9+tbtd3ov7fae9s0ogjfsENnCK00flYL/8v7znEavYw3mfToCcwJ6BzbvTeNNO6m91a7&#10;+bputV0QvdVu3Xf395v3vdluPt+3YrswerNJnsv7PcdFuJ9VPZrHByfw//zhH+0gYuP1W7/93/Ef&#10;f+EX8D+/9j93fvn61y/+8r8lwMrTym7lg2z0P74c6zRFVWRqjO8DtGGkZyggKpOIlLVsdHRI1A0I&#10;FuWBoI4A+2P4lV//RWW//Gv/Eb/0q7/A919Qx/6t3/6vO2cCfv7f/Rs8efwg7tq/n+k+wWuQ/BAQ&#10;bTxYuHGNN92vG3nwXWD9f52pOrNbn+Sh5SGWAYkkLxHlD8vDzXbcJt/5fj/B9J5jrbiP5ehebn/P&#10;wWN49NAL2H+OIsUt87AibOMCiOcpTpcybJOkp9GgovDWKawSkU41r3JqihDI9qpOwJySiLUFL9u9&#10;COor09C5rDzeSfQaRjG1Oo255Tzq02GKzRhhL4JyyYtCnsI07yRARrC1kafQDKMoc0nZFhazFqTj&#10;eooiCnQCa1zmcCYISFEtYjECWmRM9bKWCXI1glwgMgp/dJTCi2JqhscuWlWUXgmKlJA2N04BzjRX&#10;2e7OsJ1eqPmwMh3CGs+9PhdV70vTFLsU5LWSEzNsi7fW0rh6qawANss0lSUok4h+wkKIwn6aILu4&#10;HEOZ588RnCVgkwzBlF5GAegk2/wM01emwJeRWi7pQS1LxE07IhT0odgI4bQbAYmyy7QW84TuvIlC&#10;3I/pmlN9npFhw3UX814COzmRjI8zLRNYWgigQjiX/CrkrUgn9bxOmbuoV4Gkosy3GMFV/s8S/GP8&#10;7uJ5XFHqKoKKyUvBTAgKpemfiiZ4CC52glGEx5ZpSrLkSTg2TlAdQ4nHWJyP8pxxfnYpaE2kTLA7&#10;qbNsHcz7YYrgCTVEOZM3EngHMGlrhsPbBSd1mStMUUpR7KA4tVA4W8Od8GRkyUEenwLXX2C+zBga&#10;vbDFEUSrWvjyFLSZfkT5vyPVgwHzETSPPIXO0edwllDYM/I8PNKRQajUGk9AQ9OaTmFAewQdQy/g&#10;XP+zaOp7BueGXkSn/gjGXM3wUDTLkGR3ZgDWuPTeUo96CaTeNhgJDr26ozjW8SRePPcwXmp+CMO2&#10;JkJrK7Sucxi3nUL3+IvoGH4Ww4ajMNjOQjt5GhM8rsZ3FmeGn0a7fj+G3afhKozAUxqFp0z9XNXB&#10;I/Mdc4MKVjvMhzHiOwN7nm1FTYsI24ZozQAX9arM9Y3K/GPqU5unVwHpVN2DeJL5ERiCn9/dvgGE&#10;WZbjaSPv5zDcgVHIOsepgh2VmRBqCzFCqpQvKyEnpn7LqZgpDurPEQXaslxSmOCXzGpQJFjJg5Fl&#10;CZIkQ36rHlzYyuLqxSIWZ4PYWk1icSaA6ZIDs2XWG9YLWXpJhtAuEWQqc06kyAhpWkIgJqNluSFk&#10;VK1Y4f8S7VqgNUM4nN8IqyG4uZoANvMmJsNZNUgSOmX5G1niZmktiY3zWcJiCfOLBFnyyAyPUZbg&#10;T9T8mQzbW5apNDlkmsf8yKtlfP8XtrG2FUCBvmlxzYvFVQ+PZ8EK4XV9O6p6EC9fy6m5qWF5WMN8&#10;nq7acXE7iStXcnj7nTlcuCzQ6sbUtINw70GpYqaPMqGQ06M2ZUWG9VV8oARDy2R0mGZ6L18l0HL/&#10;pfUIVgnC64TiaFaLCsFUAir5Zb7tzrDgEBlFlupZkCVbaBIFOUsGkgBLEgm5RBCOlllH42SU9BDS&#10;UwaUF8kni7w35+kXZyyqlzdAwPTH+8kbhGuJVkz+8Yf6sLweJuDz3pPlnBJQzN+BTM2EIPPZJUPT&#10;Cc0SGTiSYjqq9E88h9nRxDIwhoUVD9a3wqjP28gwE6jNWslB0rOthcHJbchwZd6jQnwUafqIalqL&#10;DLVPmRqnOGNmXeX1sf7OXAyhvOyAMcj6FGqHge8yhztSJ9TXJ2GRaaFkRysZMDFlRpplwU6onlnz&#10;4+JrRYQyoyq/JAibyduKiAwZZxrcLCeThN4HHrq7ESVY1iJ1UkxJT6SfCQuWZJ1VkjLhUIbgevLM&#10;GBZILTNCF+qFI6+Fk7RvZebsDgWWYbnSwznBxEivqvSMyhqrMlxYvss2Aq8+3jQ5l/SKhqet6rMM&#10;DZaeVTW3lSZzWuO86fIuwCo9pbbkKEwsaEZWNjszy50aZyUfg4MmUB2smuERCGYGmOkYTbQJfp6U&#10;3lyCsRxHH+hHvOrA6x9bw9VX57CxXVQh3Su1MLJ5En3exZuXYQEnZC6nkSu4WWFc2L44hbc/toXV&#10;zTxs7j6EWWFnlsKsJBksL8cJmmxM2ACurqSwspRiI+lTJj2z03QYy6ts+K5N49LlKgtrnBUwwvcE&#10;5hai6qmyNADR2IR6ujxdD6PGBr0+K+P3vWgZaocjE0OTZgR3HthPKD3C98N48MQZ3H/4OB452YQH&#10;T1KsHDqhhO29MtfucGPO3T0SzEgJGhn+SOGihjvKHLkGJNwQPDtiZxcUvs7439fB1gds3xBNO+cQ&#10;2z3PTaa25TbfDFr+ptvN178LEx8EFHsd4y9iu/l6ByFVTP0u0COAs2MqLQQ5sRug+r8oPX8R2ys9&#10;H2iyzy0meS7l7EMvncTtB5vw6Nlu/N7v/4GCwj/506/h3U9exU999e/ia3/yNXyNsPonfP/iD78L&#10;R6QNzmgbvMlOmHynoLEdhDHSBFu2C648fSL9X4CNWpwNT37dg8QiHXeVjdO8EbkNL6LzdgTppINV&#10;IwJTeoT47mdjIGvyeQoU14RcT6EfzmwHXLlW2LNn0Wd+Gh/7nmv48z//c5W+X/q1X8HJoV58+Jln&#10;Vb1WPapqaPCufRdM/7bZXvXg2zUZXaPiGagl0FroB1pp4vflQQf/P3QM9xw4iMePHUbL6BCccVna&#10;RU8gHEWCQFQqWhQsSe9ekTBUKNpRrrrVENdkwQwvwXBo/CSsjh6kM7IECsVyzkHYC6OQcSMYMlN0&#10;R3B2oAMvdjRhNOxDcTaLPNvYQJBAlXNidlbazQByOTuqFS/PYyOMTSAalmUWNMgSUlMxPWGVIpGC&#10;PCfz8JiGMsV3JsfjU7QnCGdqzUgK6g0KXVnfMRoeVcN4ZRmZmZqL4OdClZ8reTOqhNjFaZ+aQ3pp&#10;I42XzxdxcS2F1dkQVucIrwsUnmyTBVYlPTW+S49PlvBcnw5ilttID6ZEL/YHR1WQxuX1FHWDFSrK&#10;LmFV5s6mpPd3msegwE9J/jDdCysxTC+EUCR05ksS0MRGSAhhjjBaJtxOEUDmZlyEbwdyWT31g5Va&#10;wMnzjVKbyBBOiknqsnReTzhurFEZI8CHQlosLSW5bUCtHRsmYMqw3hSPF+f/ErRpYZHnrgUIDnq4&#10;CC0mVw8CSZ2aBpZgXjkoQn0EWZmD6iHEOgiz7kAf0lmel/vHeQ63k5DuH+e98mFhjuBKXSQPLaRH&#10;Li1xNwirvmAfgtSMgdgQXKITg72YsLfQd56D1n4OQ5PHMUbwM1HImsNtsNDHerL9CFfGCKx6pOeM&#10;hDcNBfAAbZBadAgRwp4r3Qut9zTaNc+ibexpnO19FAP6A/DFZa4yt6O+1JvPoLP/ORw/9xBae5/H&#10;uEQGJlC2Du/HuYHncaLrcZzseRxDthOwEwpMIYrqYCss0U6ea5Tn0TMdekwQhprHD+H04HOq46O8&#10;FoA/r1Fpbxt6Hmd7nkDn8PMY0B1UwZ4EwE3RDmi8Z3ns44Tj/Rh1n4GbEO4pDkMbbKau7YCZ0K2P&#10;d8LP63OXWOdkHivPrYIzES6szCsb80/qljs4DLt7AIEwYS5jIbTK/NMgdaoPHgKq3sw2w09gm48R&#10;ygq4cHUGc0tpalmZO5hGkdunZPmlvIUAYyLAGtWoA5nTmpcHJhI8lDo/S4vEhhGPjWORZXN9NU4d&#10;yzpWIkSxzmyybC8vEIQIsquLEdZFPepTLurjJOGT6VkgdEmsGoKGJcBrsTchTAAqEBbLhLACNfn0&#10;ohtrmzHWAQv81PEuwofMS8zUjLj8Sg6f+aysTzqvRhFkaRuXipia9aJStSlQlbK1uh7Fksz/nLZT&#10;Swdx8UoGH/vEAl55rYQVwk6K53QF2hSMBeKypBY1eoaArz6zfJBDcmUDvvfzF/DJT63i+vUSrlzI&#10;4O03Z6nLCzh/JY1rr1dw+bUKqgss10U9yjWpoyZEWR8KTIMEQauy7kq+yCgIWSpoeTWCgvSAh/oR&#10;I4cIrJdZT2tkl6L0wE4ZsbgeVNF9ZQ5rggwzRVC7cCGFT31mFYsrPta1dhiZby5nK6o8z9K0C9cu&#10;ZvD6K2VsbkaZdxG1HmmJeiLG8ikBx2QOt0BoODiAKOttRoaME8SzUybUCMNRahMZ6i51zkWeipGP&#10;ZHUTCXIUygwjzeNMzdnVHOIY4TASH8D0rA3nLyXJRFGyj0fBfqKqgyPWSYAcVHO/3dIz7OlCnOeK&#10;sp5XeIzCghXBClmMZdoT7UY2M870aBBNMl1F+hhe+9ScA+sXElgj1M8vBZSVSha1dusnPreG3BR1&#10;EtNQp5aaqtsQYVqlB16WL1raZrljPs5tB/HC/qex76HH7le9mzJEV4bcugmqYQoxGRIsc0StTJj0&#10;bgpUSq+o9HYKWE7yBsi7dgdKjdxXelp3AVXgNMwTBnnjZK6rwOtEtBeeEp0mIXWMFy/7yxzWBgj3&#10;qKHAsn6rxt8YKiygaZKeDJ573N2OYcs5mOlIs3Ts3uQ43DIkN6uF1tcJA49jk8BNsl5RdgiBskZF&#10;YdNFmJ6YRCjmb7yuEhurrWt1bBMel1i5ZahSqexn4ckwA+exuJbG3GqSzjyGOBs4Z0wCNo2jvhHH&#10;pbfmsHI+gyVW7IXlGAE1yUqdZSMXx+wUnQoBd57HW1vOsJJn6AQSWJhlAZiVMN45bG0SkBeTmONv&#10;0shUuU+eDb08tazKYt1TXlaKEBvzLJ2JzEOQYcdeTHh5P4pxFtQABu2T6DdPoGmgC2d6W3FqoBdP&#10;tLTjtv0Hse/5lyhsTxFUpWftlBInjWGeu8DaRkEjT9x3hM2uUBKh80HQyP8UANwsqj5g++8C63t2&#10;8/W/H1j3tr2O8Rcxta7qjjUCpjRMRfc9RthRJp93TP7bw/Y69l+V7ZWeDzTZZy9j+br3eCs+vP8U&#10;Hj7dgd/9/d9XQPi1r30Nr7yxpp7mOaNdcCe6KGba6AO76IQHCZr9CFTprPPdcBa64Kt0wV/ugrco&#10;UybG6WP0CMo6zDUDIjMTCEyPw1sdQ2jWgPiSE+kVCyL1cQoXNprlUdZh+pLsCJwUWQ76NrvqceiE&#10;Q9ZNC7fDn25HtNSKf/cLP6vSJ6/U3BQ+9OxTuFfV511gbaN9F1j/plrjPn69yX971YNv16TM33uY&#10;x9wxNVriqNQBCdJ3GA8efAEtwyxvCRvKhEyZkpKgKK8tOJCvEBSpATJpLfIZHWLBIXid3fB7BuD3&#10;DSJBIAsQiga1p6E1s66ExuANjMNq6YHXQdFR8rBdzPC4cZjCdjzXdQ5PDvTBHnNifiGFQoXQVgqo&#10;B8TRmFEFWIpHZL6qARWCcZEAGvZRAAZH1DDgeFSLEOEwJ8N6Z9lGEgSn5wJsI0MoU5RXCZTTUx7M&#10;y3BdiskqRW+NYnKmQlCry8L8FM4S9ZdgVswZub2VIOvEwowP51dlmY0422+K9ZU4tjZSWCf4LslS&#10;dFPysNpBUWdFgtCQr4h4pjiLEIoTTOu0nxCaxCx1wjQhd4pAUaz7EMmYKAqNFMwEQQEP5p/Z1we9&#10;g3rH3U3BPkpYpMZi/qYKRpSrFOECrjMe5ruWgCJzc/WEYQp2ik+JZ5GnEJU5fDPLPsyt87rnnVi9&#10;mMDKVhZpwn8270BcgDltUHNgZeivDE+OpvS8t0ZqlRSuvLyAEqE1kjRQwI/DwfspQ39jzBtZ8sQf&#10;GlKRXUORIRVdNpXSIJ3SYZrXfZ4ap8JzJHifklED4XUQPs8IUvJQQQA9LUvs0AqEefo0c7ATVuo5&#10;6TH0syx5ZDpXqE+Bmay/aCAomgmrxvA5+sJuhMojyhJ1Hbz5fvpWmdPZjwkfwS/TA2emG6OuY+gx&#10;vqhsxHEMWtcpGD1nYQs0BL/WeBJDo4fR3v0smjueQlv3c2jvfRFttOau59A7eggayxn06Q7hbP/j&#10;ODf4OOH3WfQaDqDXeAh95qNon9iPptEX0Gs5hRbNAbxw7n4cbn+E55JASNTIvg6C8lF0jjyHbm43&#10;YjgKG4HVHmPbkBmAhzYZasWI/RhsiW5q1tMYdpygZjuGrskDcGQIpIRYszwEjRNiCQO+/BgibEdk&#10;Df/slB2h5AQmTO0Y1ZyFyULodxEoBVpnQoQ+vyqLyawNswtJzMwnCGtO1qkA8kU/YnEbqvUYyrMe&#10;ZKRHMm9AnuWrwrKVZpkIx8cRpp4NsQxKUK+NrZR6nyKI1afloRXrSNGGFdaJ2fkA76seGcJZifWq&#10;QIidmw+yrJmZBlnHU+LeuFFbdiNJ+IxO6Xn9BPHkALJzVkytuAlJA2oJyGBkgBqX9XLRo/7zl8YR&#10;r+pRIuyuLvlR538bi2G8/fYyNq+WMbUYgJfwHkmM4fprVXz28+dx/fUpwrcGZoKdrNkpS6ssEarm&#10;13yEoSjzw8666GCdoG9YcSFZIjzyXLJNjcA0Q4icmeb/i37W+QhevlbE2nqEUMT8I5x62B7L8PAS&#10;r2nxAus0YVKCLgVDhELWCVlrOZqgn8pOquBs0vNdY56trnFb5m+Y2+SZ3xcJm+e3EgqsZS3SJb5P&#10;z/C8K34FoDKPVoY0L60EVCAigbMU7//Ckg/bK2G8diWPN1+ZwuKMG6tM6/XrBVy6nMXmVhxlwq7M&#10;Rbd7OuD0dGKqKL3AFshatvME+tc+Oo/1q1no3W3kpG74yENJniPMfJOIwtKTn1mQYLFObF7PqDm8&#10;KfLT9nkeuzwJn69LBYPKk/0qUxaCdYS+UNaSljVmx1jOTLA629A/coC2H3rzKfqYIZZHiTLeielp&#10;C2Qd7Gky36UrabzzsTnevxL9tpPXKg8ZR5HgPd0iS33uM9u4dCmLYtWMZUJ9hPy5RP/27rtz2GA+&#10;ZXM6ZIuylBD1VZq+oaLDE089RGB95D44SczjtlY09b2ANg0rGwEtMSsRcHnDSiz4VRtssREYA71q&#10;2LCLBK8jDMrQ4Oi0HbIOqgwbbkT1HVLBk/SEUVmmRnpdZT5rl+U0RrztCkRlGxvpXnpntXRk2mAv&#10;xv09GHF3wCLnCQ7ARScYZaPjZwNkDg1j7mIW3/djb2GdBTgz50asaoUrNY5JbivrSDniWljZkJoD&#10;0gvbrebiOpn5Jt7g8UAP4XUIpqisNTvCgjkGX0KHBCvhPOF0Y7uEpbUsCT+iLFt2I1VysmExqMYn&#10;xkbPzsw2sBIlCmbMsOHc2EhjeTGKFTZWawsxzJQldLdE1vKxUfQpWF1aSrOShDDF49XpbFYJqZur&#10;WcwTWCUIxdwMG7oqb1aCjRwb73SRjXjaiSFtN46dO4QXTr6Ikz1n0arpw9OnD6BV2wN/MYRENQp/&#10;yopQygSDc5QO0gSNz4mWCQ3ufGk/7jh4BPedokg53ow7jjXjdgLJ7QSUO/gugWYaQv4mESVC54Og&#10;kf+pfXa23/3t67bbsW8XWG/e92+bff31C2R8Y3svKvB3anKsxv2+YQpSCTs3rFX91gjoc3Ma37O9&#10;rumvyvZKzweamrv3jYz/y3FZ3vY98AyufezTCgj/9E//BD/10z+OzKxFPdEPVUbo9ygsSgNwE0xt&#10;hV5YCKyWAkV7vhPBbCdCuT6EZeiaNLxsqBN1PfcbgyvTC29hEJklM3IrDsRmBWp7KcB6+L8cexRB&#10;QmtE1iArUzjmNHDHh9RceB99biDbj+qKEb/y6/9BpU1eI24z9j3zHO453M5r6GH6aUf4WT1ouOX6&#10;/zew3bLWKM+N324MPd/T3gO2XWh7z+QYUjZ3IX0X1G/d7q/XxK/e8K07v8kcY4m4K6aCY+2YDMm/&#10;g/B4uzJZgkyma+zW10bdlXLaCI5EwDxyhu9n+HtjSH/DeBy1XWP7vUz+u/d4O+472Yl7T3XgHrYF&#10;dx46jkdOHGc75kBuLsX2xq6GvUUlZgUhKkPxWiO8CeyEIqP8fVQFU8oTSpLhEYTdfcgRbioUbUHC&#10;rACYLP3mcLKeTHahEDehGDdz20msrFdhi7vVuqwPdTbj9GAH4rkwlrZmsbhaRjpjh83SBYed9Skw&#10;CLfAHNtxFTyIbb7TwzrI7z4f66G3X0UujVLMx2gZgVIZJjtLeJU0ly0oJbWYThlxYT6ELcJkPW3E&#10;coVgR1G5VKcIlW2n3RT9MudVTwFlxeX1JC4QVFfYnq8tUZxx30LWDIlKLEFpshJFmO16nICQLrkp&#10;2FwoEo7ThFhZlq46F0KOwDw1EyQkyvqDemoHwiOhNU/grS4EqTGs8BIUTITWEPVUfIrimBrKR2B1&#10;Uo/ItKIGvEpgHFkhgPtWLaqHJkcoiFJTybqbXgli6W3DhKeFumcQpnAXxifPweKQtSqb4A4MI0pR&#10;XeF1Vuf8qrd3fJL53voMBjVn+J3XQEvE9GrNVgmkFCK4yhDnHIVvMiN5q4HXR93k6kI0OqZgJUTo&#10;DgZHIBGKJVpwnJrI6eb9iGr5WYBmkmWI+ZGRtVo1armZMGEhXJqAKdhNiCEgUXh6pdPC106IOwtD&#10;qA0WAp2VsCq9q2HCaoC+Nkz/6JehsvStiekJVDeY50s2+HL0naUxNXR4zH+awNcBa7KLurCV+dqM&#10;vvEXMaY/giFCZkcPYZU2MHYQ44YT/P04jM5zsAss209jiHDao3sBrcNPYtByhPB7AiPO04Ri1oHK&#10;OHrNx6DzdyJcNdF3TyJOuOg1ncHxrqe433GMWZswKZ0trhZYeT+cvA961xn06w6oIcO9EwcwJmu4&#10;es5hwHQUXfx93HkGntwoIlUDj6lFYs6E7JKdMD4Ed5LXJqMVqa2HdCcxZmgiFPTB7ZPhv4QT9yAC&#10;1Iayjn+WZbBEjZkrexGMGggbLJ8lj1rff3W9gIXlDKHKpHpoI6kJJAmXhSnWk+U4gSahHmDI8kTy&#10;IMYfYtvjH+E9p8bl/U3LgweWHwHTZULY7FKYUOrkuazcP4LF9Tjfw6zXCdYBK2YWvVhYCyHPchoj&#10;cHlkGGeoC5Zojyqf4ZIG1TUPpjf8KrBRhfXNQpCyMG/17mYkyhNY2gihVrPh0vkUFllmc2QNge1C&#10;zc5zEGYlUu5HF5genpfnqvFeyDI0iSzbXZmHyTKWqejx6js1fP5LF/H2x+YJSGVsXk4ikh5VgCuB&#10;lCoyV3zGhYuXJdJxCJcv57HF60nKEFf6sWuvVfCOBG+S9Ug/UsXqxaQKIPYKP88teDFFeJO58FHm&#10;kcyNzxYt9EeEfqZzdt7LOqAj8Jlw4XwSszzPFK9jgfvJUi7z88yDugNb24RYQmq9Tp/LaxMoXFsP&#10;8/c430PY3Ihhk/m+zHx4+yPT+ML3nG8sk0Vw3WBaNpkX68yDa4S8Vy7mcH4lgkreiGLOQCB2qmVz&#10;ghEJZqUjnHuxTXCeXwoiU2C6CaVB/i9LSskw5aQ8aCf0u4M9SNAXReiH5Bqn6HumeU2L3H9xjjC+&#10;6CRgSxA6HXL0QWEynQwjt9ibMTR6EGOaw3A4WhDn75XChFrHNlHgdjy29JCmuU++bGReydzrUZXO&#10;CxcyWOJ1+WUEB9N6XZbw2Yiqnu5rr5SxTjAXwJWls7Yup3H19Qr81EgyPFgta/Pgg3djbPQoJkZP&#10;sfHoQTAxoQIFyELCxjArVHaC4ChPIMZhIwxOuDrUcjG+mlH1omr53Ujo9JCIpSfUnmTG8GTm+LAa&#10;3pta8uD17z+PK59ZVUvOTCYHYUwMQkfiNxBsjSmZ39pPJ0SKnw/QOZko2pIozYURL7BhrQcpEG3Q&#10;shJrPb1Mk/RWTFJQGtjw9lMk6lHfyKC2moYrqoc5OAY3C5YArJNQaiLsyrXofWz82GAUlgOqF9lI&#10;+HTzRkZl3siMl4W1QnhNoczz5UpexNM2JAsSKEl6WccJw0OEaImEOKbWNpPKPV33YWszy8JP2J3y&#10;snGXuTZ6pJJm3gwLj2FmYbaq8PkLMgdkLo4Fgmox70IqYUEqbUeYDbw7LBPSDegcP4tDrQcI21Zk&#10;l6tw5uOE0DE8de40Hjt9DEf726APmtkomDDpGYDR3gqzq4+Ok461lES3fgz37t+Pe4+eJIhQEB1v&#10;xW00eRdoveMYhc7uUFARvDeJLiXm/5Lsg4D1xnY3ger7fv+baoSiPW2vbf8S7ea8fb/tQsO3ansd&#10;4xvfl722vdV2t/1mveh77fsXMVWmbuS9fG/Y3RL1l0DQgKKzLPvN2PfQU/iRr3xlBwuBq+8s04cN&#10;UDD1wpPtoYCiUCgO09fQahSWhU540xRgshRBpIMCvw/BHEUioTVCCJUG2l8YVcEzEnUTcosu5JbZ&#10;OG3YkVmcRIAg7Cbo+njccHUMsWmN+uxIdxFy+xGpc//SML78975vJ0WN1x/98R/i+Y4O7HvuNOv1&#10;EO4+1E9w7eT1NrFuCci8Py93ba/8+auwG1MPFFi+V7beg9L34K1hsp+k9z0T3yV2F/3VnTeMx96x&#10;W8/5123iW28T/yrXKuWMJj2c9wo00hpBzXavTfY5ze8n+X6G20u9EFhtp+0sm3RUrL0RWI+QLoB7&#10;52FuL8G3WMYbgfWYlxJE6TAhXr0zz9VxeA4xpkvFLJDhwDyWwL6A8537j+CJExQaUYkkaSd89CLG&#10;tj1E4JP5i2JxAmuaoizIds8n4pfvyZQOaeqCVEJDQKHgqjmQKhJQyzaUchZkIxRtKTOmZa3VvJdC&#10;OoTp9RrBhNDaehTPdJzB051NODvRj8ko29S4BSEJCpM0wk3old5bmX+p1kTNS5RfiqxoY6hdku2u&#10;RNAVuCoTQrOEpDjTLCJrZprnL+nUfLYNiuxFiuwZpn2WYn2aWmKO7fds0YYyAbZWtrMdFhFnVsOJ&#10;ZwibFZ5vvi4CLURxRiiblzVWg2razux8jJDnQChhhD8yQfHuJFRaECDoeQiIobj0KhLWmKYcQVWg&#10;0ekdgIcAEJA5pDHmaYigwvyT4ZjhFL8TDEuzsuQHRVnOCC/BUCIdJ/k5TN0kQjtKuJPIqIEsRWhe&#10;g9S0RQ1ZdWdGCHudMEa64MxRawVlPqPMOXXgnU9sYuNiEXYCvsHeSU3QjySPO0MR/PZnz+PiR2aZ&#10;hzxuWKK+yrxXMwJBwlKM/ooAnywYEGPa0gUCM/NL7kEgREgMSYThcUza2zAycQIa81mY3J3wyX5Z&#10;Aiv1kwR0SiclUI8Gjhh1VnYUwcI4/Dn6Q5qkO0hQC9BHmqLd0Ic6oA93wJ2nbyWg5uaNKCxaqP0G&#10;CDs91G4Co4TBZC8cavhjPzzUjQZfKwZcx6GLtMBTGqK/lXmxEsCqBY5AqxoKmqQvDqX7EUj1UTfK&#10;/63K3MlOHqcTEcJxtCpzZwk884S3FTvSC2aMETp1PE68boSOsHm6/ykcaHsIbdojBNgetIweRof2&#10;GPTeLvTyt57xA9BZT0NjOYU+7QF0jjyPrrGX+N8hDBiOolfWeTUeJxSfQZf+KE4Qog+1PYqmwWfR&#10;rTuEYe5nDssImx44IwNwR4dg9nSxHmoQzxpgp9a1Obtgo74z2Vk3CKzr5ytY2SwhkjQRGnoV0PqD&#10;vBbWvWTKpIZoe31DMNl6CAsOlnOWseQkIc+DSj3AcjkOs70PGj1h29lPk/JjQJXlWh7W5FlfItFx&#10;zCwECaONntryvA8bBLyPf3YL56+UCGx+QkUKa7TanI/buDFFeJ1a9iEzYyWsN6meyvWXs+QI6nvm&#10;ZZq6P8KyHYgOIppmmSbAFGsWzK0Q6FYD2L6SwZVXSrxuifEyRNDWqt61CrcpT5lUsCRZm3hp0YfV&#10;1aBaJkb2lSGp2y/n8OanFnH5lSmCsRs2dxfG9KcwrD0Oq6uTgKXHwmoEF6+XsbwRxyxhKUu/tb4u&#10;y8bM4JMfW8a1KwUs8veFpQAu8VqvXiuiWLEw7wjGaQ3rhMzRpV6XZbIkoBT9kUQszhP8qqybawTv&#10;UtkAj7dTwevGJs/D+l0uGrG8HCSUSqcYgX/Jx2tinZwjhBJQpbd3mmw1V7FheymCVy+X8ck3l/DO&#10;tRouryZxeStNvkiqfAsQ2gT8szktyrkJbDKtC/y+tOJFuWZWc1pljuzigkcNK66yXm4shXD+fFoF&#10;v7L5u1En8BeZpvqMHfV5J6bV8OcJNaqmVDWjVJnEReb1xmqI+wZw4XKc52T9Zr2Vua0SxThfnlCB&#10;p0Iss+O6ozjb8gi6ep+ln5xAUUbUst4bPS1ws1zLtAUZBl0qGvCxt+fwg1+6gh/6oet45905dR0l&#10;wvQlXuOVSwUCeZL3J4qipHHOiXBehyx9+9xmFMsXk/jE57dx6MiL2PfkEw+hltQhQ1gNG9oQNNMZ&#10;OboRYAPhTxFSY4PQONvQpzuO9qGDrJwnYQrIpHVZf1RDh6RHuGyBkzfRw0QnZl0wxYbplPphIPFP&#10;ElxtBMQSb1hhPQIrL8AuPbF8N5PuTSzIWm47RqCUOabW2BjhUMbEDyMsi31v5hCvuODNGBGSp5V5&#10;Iyxx7huRntghOpc+xNhgzG0VkJ+NICMBGLImXjALHB2vh9Bq5XYBOoHFC1m88elNJKfsmHB2wODp&#10;hp3nrLHgXH61zsqTgD+qgdlNII/p4GKDY6Dj19BJjfs7MepvV/NokxIRjQ1jlg1gfS7Ihi2MaVmE&#10;nI1bOmWhWdm4soATVmW4cbEYYGPvhM+rQyRsZgPsQjQhwz/sdFQWDE/2oFPTipAEfbqyikGnAw8d&#10;O4aHjp/CfUdPUfTQBEL3H8JzLc0Y97FBr2cQoDhwJFzMlyKaR8dx53Mv4UEKPTXXjZCqxI5asqMh&#10;Hm+IxO8C61+67ULZrbbXtn+ZdnPefiemjifpvdVuOd+u7XWMW21322+WF3vt+xcyiv/3jMdVdiss&#10;NeHDzx1Gl9mO//jLv7SDhcD6q1XowmfV8F9/hWK0No7w9ASC01r46iNwVvoImiMIFYfUsLVwWeY9&#10;aSh8dGopg/DUJCJsYOPTFLj0h74Cv1P8lDfoExYm4SOMBiUwk/Qi8HOYoinAY/gpoEI1DUKEWBfF&#10;2Y995UsqPb/xm7+Kn/+37w0N/ur/+dNYOX+Roq6CfY++hPsPyrqZzNudPPxflqd/YZMex/fgVfzQ&#10;3rYz8uOGsdzcgFSWmeOnd+wUTR7EScTkvc7312fSW3oby5b0mMpc0TvUgxIB1zZlarkkXutttA8f&#10;b1fzkR86chIPHDmD+1lW7yNY3iORegmqtx/r5jY9+NDxXuw73od9J/pVcL17DxzBHS+KHcftLxBe&#10;D7IsSxClG8AqsCp1TurZTvkXP8/z3XW0g+nhNlIX9p/AvS8dxFPHj8DgEmCyY1DTTJHRDhtFhtHd&#10;Bp1NoKQNrpAAAMGJbXUgMYowxZsnOowc2z+Z2yYRRMtsZ2W+ayQ0ArOpmVDEesE21B8mnKkopU5M&#10;OobxVOcRPDZ0Fs+OtuKR7pN4sucMDo90oN+uhTPmojD0ICbzW/0azCcJmwSqbEbmpBKYgoOIEAKL&#10;GZMa/lsu2nm+MSTiWiQJtmUZ5jsnw2cdmFVzpGS9QwpGwujMlBf1koui0If5CgUiRfzyVBCr8xRI&#10;W2WK5VlcfX1ZjW6y+8aQqXhVlNVJAkGhxn2XooRzD5w8v4MQEeI5paelXJMALV74JJIuIdHpkzUH&#10;ReAaKO4I88yTdGIC68sxisA8qjUXZhcCFInUAkWZ1+qEy8f8TUvPJEExa1TDE2U5k+KMTa1bmaQI&#10;TlYolusUyqUJ+pyGydC+MH1LjOIzQu3mCgzB4uqBJzIKIyFnUHcKIwaZw9mE2fU4rrw1hwsfmcaX&#10;fuQNvP3mMuapWZZXY0rg5wj6EtE0UZggtBqpaRpzHZPM6zghNJVu9LxK1Fe7j4BFWI1SlKdKJvjj&#10;9F0U9bGMjvki5WOcOm2QoMrfZdmLwihcaQJ8jvdwSkO92KuCsUhvpjFM0KS/C+QJtKlBWMKdmAy2&#10;8TPhlPtEygK8g7ARSM3hVlqLsjD9sYewaiF82pNd9Jk98GcH1JQKre04Jt1NsPMcHv4ezA7SX/Yh&#10;u2BAfdtFX830ZHoQoh8OlKgfebwR50l0Gw9A62/GxpsFXHi7xDT3wxTpRJfhMF5ovpea614c7noU&#10;J3qfpMlc2MfQo30R3aPPoX+nR7Vz/EXaCxi3n8GwlcecYBujO4hjnYTUgWcxRHC1yrQ7iQScHWnM&#10;mSWUSe+qW6bT+bowYWN69CcxYWmGbvIcDOYWgmk3Ji29tB7EWZ/yLMupjOhLtjlhHeuAATnqZFmS&#10;KS1ziqVesCz5wiMIxmWtTxMBTUYE2FnmXCjXPSxnfiyuxrG0niCMsf5SLxeSRiSpdwv8LtGCJdq1&#10;RI52hlj3CDyLBCex2mIQ04TWYsGMTM6AUs2OKOvppKuNdaQXcZajEstvlhAUI5yW6zIH16YCJs2Q&#10;DaZpAqCf+97z+NgnlvHmWzNYIPDOzXvUsN0Mz1Xn+9JWGLIczKWX8/jYp5fx8U+vYOtigvDpZ5kb&#10;VkG8okUt83Ac5SW3WopymqBV5bGyU2b4YyPwRan7I8Msv+MERQeBNMg0ePHGG3P44hcu4WVC7Jz0&#10;JBJoNwiVsjyUzUPo5P41AXC250ZvG+wE8AB5JyJLUJIjqjMSXLURNVjmzxYIrusbQeTzE/ARDGM8&#10;d53bzMwTTLeYz2shrGxEsLoZw8b5hIpKvLwSIiT7sDTvxTLTcP1iDi9fKOLqWgrXV1N452oVb12v&#10;EmoDKlhULKeBjWmRobOLBN4LBLmVrRCmFsgR2WH6iEm8/eklfPRTK7h+lce5lFPBooL01zqZQ+5o&#10;JriOIycPD3aWFHKGqHVSQ3BHepChr7n+ekU9JCjQ59cI1ilulyGApmWd13k7/Z0Z3mA3hsZewsTk&#10;cRXpWOadXrya5bVFUJgmfG+HUFm0qwjQEvgqk9dg63yc0B7lPXZids7BPHehxv9kCHLA26uCWa2Q&#10;DV9+s46FrSgS1FIShMyXG2ed6YcjPYL8igtPybI2Tzx6PzKuLmSMrSjbepExd8OjPweviw7B20EH&#10;0AIT3x3BPpi5ncndy+8DGLV2whqhACtKb0IQ9fMpJGbcdEY6jNKpjbg6MBGSpXAk6NEINIFejHm7&#10;VQ+plQ5Q/htnARdY1dDMhGNTbBSTUsAIlPaozB3V0WGNY8zeCT0bBektdfI3d0oPNx19nBUww8on&#10;PameNBvfzCTMdN5Gbx8dlhbxsg2RggkmQq3WygbZTwfGBifORlai96VlcjkLTK5qQzBB0ZiUdcrY&#10;+LLih9ImBbuTBNpRXsuwqxWDnmZeWzs0zBsDM9rLY2XoCMSJ5NgQptME1JIHc7MxzM7E2JAGkMv6&#10;kEx4EQrboNH3o6XzFI6dOYBzPU1oHZIQ6scwaB3F/LU1hOpJvNB+Dg+dOIf7VZAVihlZg1ECaFAE&#10;yWcZInbv4RO479ARip5DuGf/AdxGAX4/Bcr9FCiNoY8URwdFvMhT+3aKplbu14L7DjeGqH0XWP8X&#10;2OHG8iM3m/z23jC+W22PY3wHdms+39pr9c1M0rQLljfbXucSe/+59rbdbf8yjvWtmOo9vWGNYZnv&#10;garYWex75iC6LE784R81ogT/wR/+Aa5/4jxGAhQ6hV54agPw1wmSdQLrPBvdJfqDeT0Cs6OsnxTu&#10;5SHEKJrSi2ak5s1IzlmRWXQjs+BVD/C69U146dwTeObUI+igaAkQSPMrdm43iWhdpwIU+IsULFUK&#10;+hqFXpXQq955PllEnT5QnlA6op2IT2nxUz/9oyqdN7/+7M/+DE19Y9j32EvMv73rzl7581dhNyKU&#10;83MDVtsIYR2EtYbJ5ztkzdsTBCn6s7v5+e7j/J3AdZsECTrM/w83ehvvFtBSQ9ZZdo410QiufL/1&#10;nH9ttpPXd0iEbvrlRjmXnk1Zdqyd7wKhvIbjnTR+F2DlfvL/Pce7eO0dPEYr7uXval1g+ou7Dp7E&#10;3RIV+vAx3PESfftL+zFiseLzP/gl/I/f+Z0d+12UVrZxvH8C+5460shngWTWYel1v4vpuUvyTNVp&#10;pm8n+NJdbBNuf4k+6fmjhNbDuPe553Gyt4uCWwedpQ3eCEUC2+cJ4ynaCYQifchTUMcpqCXIhvR+&#10;BGUekvSsRbTIR3UoZiexvZ3C/IqfIEMQSAyp+ZYpGc1UtKBScqCSs2Pu4hTctTBe6j2Dxzub8FhP&#10;Bx7p6cGj3V14tPUsTo50Q2sfhc05iERkHAUeN0/hnWVbL5F9VxejmK96aT5srlA4l90EWoKfDMmV&#10;oDRVN5aqDoIoYXQhgmluVy57MMVzzswzfcs5zC1mMDUTUQEVq/MJRKcihCATujRt6NK2QstzWwna&#10;elc/dPYuRHNmJAjDIaYhLr2I0vtYsRM6g0rQSy9YmLohGBuDyz/AvBuGg7ogEB2lqPVidSmM5fmA&#10;iui7uibTf6g58nqsbiXUsL1pimeB7WrFRrg2qXleJYJqiQK1MutAiSbAKusVxikopbdV72vHCKHI&#10;TcEZL0+qIcA16R0imNaWQihR/K5cymJmPYYFarLVKwXqmDG0jx7k9Rjw2e+9jO/70nVce6PObaUn&#10;g1BTNSI3Q01Uk3mPekTTOgpygjN1WIygEUtR50UHCdjdcFPHBeLD1E+y7iL9HwVwIDMGS6AbVgpg&#10;e5LgTND05YcxShiUZWx8hRFYYl0q0q8h2AKttwmjjhOwRruor6itLKfUu4BrpKRFrKojmI/Bm+2D&#10;I0FoSnYQgAepM43qgZ/MA5WHf978AGzxDhWUSR4gShAnnfs0DB7mT7IbqfoE09KHieAZWOKt1Jet&#10;GPWcwLDzGCYCZ+HJDxJex+Ei8CZmJ5FesKioxXb6XolQ7CkMKj+fXbPDXRzCsJv1ItCsIgyP8dr6&#10;CLo9hgPqGs3RDrUcj8zPlSHAbePPo13zEgZMx3nd3JYC35kaoe/XwEFgl3mcjtQA72cbRm1NBN2z&#10;0DtbVaAqLyHD6qbWdrbDYGmBztjGcjWshvHaHH1weYYQiU4gHNEgKcPQqVczKSPyGRNSCekxYxki&#10;oEnPeSTFbVgXUwXWR1kbtTCJJH+X97llCQJmV8seVcvS+2ZV6wrPsnwvrkRx+doUti4XkGe5TXD7&#10;NULV6oUs8qL5MxOoVARuHSrQUKFqxfxqEOVpwkppEmXC0hTPVywYsb2ZwBZtbtathscuLvhQ4f/b&#10;hMQKy/wCv7/z9hzmZSgqP2cIflNLTswRAi+9UsA7n1zElVeLPDbTxzKap8nanAXCWokgU98MIi4j&#10;ElKjqs6kWC8sHrKLTSJVdxI0+TvTOsdjv/XOPD75qTWsrROgCIzymywrtUjYrS14sHY5g6ULBHme&#10;q7BMH7PghJfglCpZCG1BAmcGKwTPhRUf1rfD2L4YJ5yy/rIeyLzLZHIMxbyREGtSkCnruF68XlDD&#10;m2cWPfST9AX8vCBAnNVxHz2B3aeigktQuM35MD5ysYSFIn0e2eazn95gvoZUxF8JciVRlRPpMTXc&#10;VpaJsiZ6WB574C8TLOcsKuLuLK8jI/PhqUfq1CUlAmKyamL9HyeMGzC7EUCsRK2RHubvBmRZ93OE&#10;UU+0D75Ivxr2m5YeUPqcQkmvhvpO1ekbUsP0Ae08twYS4Tgclwd1HSxrTNuMleW2R8FzcdaM+Q0/&#10;ljYDvFcGTEnU4RUPy+MoUoTfbEGDeZlHux1T83hzBORL13M8hl1FN5bpDwFuJwF03flRFLd8qF4J&#10;44lnH8W+Rx68G0FzC5LWLkTMnQjb6ZAkyIK7GyEZ6uttR8DXiVSMFxcdUXNK7L5BOGOsPDSZX2qg&#10;s7bGWPEzBthTOpgpuix05PqwBGYagZkZ52Sl8bMiOQicpvAInccYdMEB6CKDMKe1GPZ0YpJgG2GB&#10;DhQn4ef2xeUgHY6B4s5Gh2RTc1QtoTEU5iJIVDwE0yFonD0wBgfpwPUYI0gO21t5A0dV9GBXchwe&#10;psfPdCUJqKVZAmTNgxmZt7Kdx/bVKq5+ZA5LW2nM8reL1+rMWGl8M6zMGWZgBPnpACJFm+pV1rg7&#10;oHN2wbAD7Q6/rGNkYOVkgavLumhxrK3mscAGsliUKMF+FuQoqvUsHb6LwG9ArBhHfn4K4aks2nQj&#10;ePzUUTx66hgebzqFh08cw6NnCJ4nZWgZBQcFkHp6TuFzl5rD1niaLsPB7uF/dx85ze8CRrK9bPee&#10;yW831t6T/7mPGkZGgbun+KLdKnp3ba9tP8j2OsbfdlPidQfMGnDW6OVQYL6HKcCUe3GL7XXsD7Ib&#10;5xPb4//v1N67nsY1qnTucc9vtluP8c1sr2N8oN2SZ7vWgFJ5F3BqURAgy3fsrr96x6HTuP9EM37y&#10;//inCvwkGu/P/vz/l36nD87SABxlioX6ADz1YYIrhZEsqZAfgiNH8VKU9aK7+bm3IZpkviv/l0Yi&#10;TFF5dvB5vNT0IH1hHwIU246olmJrmNsNKzGUWbQiOWtivac/ohgL0IJlit2dtQZtyV7VyyBPO+Xp&#10;Z4BO2+xtxQSFUf/k85jwncDltxZVuuX1e7/3u9jf1o0PHSDE7ZWnkieSVyo/Gg+o1EOqW/Js13b/&#10;f99avHKc3c/fot2r5l02oFVgUyBNIPX2Y538TAgluN1/vBUPHDuL+w+fwr0HCU8HjuD+gyfwIM93&#10;/yH6t/1Mx0GC7OEupoGwJ0NlCbZ3yMM7uYY9zvtXaTfyeadu7EKiROFuzOFtgOrt9Nd3Ek4VkArI&#10;83rvP3ZK+eB9jx+ivcTfT+FQTy/bglH8xFd/Cj/7c/8S/z/az/6rn8XP/5uf27nbjdcf/dEf4b//&#10;j9/GH//xH+/8AixceZmN+Is8j6SjaadNYJlQy1oxTbQ7DjKdyviddhf/u/vQCQXEdx44gJc6WuGO&#10;mgk+Caxtl5DNW+Bx96CQ0aEi4rFIAaaWc9AiIW25hwLJ248U2/JIbEQFCsqVZa7UKDyRXsQz4xQl&#10;BjVsV4aKyvIwi7MxLC/nuU0AR7rO4bnuTjzS3Y0HunvwSH8vHh/qxmO9p3Fg5Ax0FN/F1TQq9RCW&#10;VnN4/fVlXLpQwdZqBturKVzZLuDN1+bx0bfXcOVqjXBsQyI4jpfrQby1UcDFxRTW5tMUmCnMrleQ&#10;mk5g3K3BsGsY2oAGY55h9Bg7FKgOTcpanCak2X4X5+MEVILabAjpKRfsgSE1PFrE6vwaReZqRAl8&#10;AQIZJhuKj6Ey7SLA+ilGgwQBA7wEfhlaO8PfFgiSm4TT66+UuW9Qzc2qU0yKwC9OWVAsM88JFovz&#10;PizOUVhSVHtDvTyODjkCYZqCMTNlwpQEq6GAjlIketMjMBByQmUdRaeRaaRGI+AECSZB6qj8jJPa&#10;yIQ4zc/74s1oqIMoFAnBFz9Swzuf2cQi0+SUgJfuFrjTgxSIQ4Rh+qPsGDwxQhrFtsxXrM561DIk&#10;CYrjZIFiPK9TQzrTRUIt77HN3wmD8xyswS444/0EUAJrup8ic4g6sJdiupsgx20IcQ6ZQlEcw6j9&#10;JPTecygsSvAXiVEyimhlQgXh8eckxkgndSX9LIV4SOay1rTIzBHGFiYRqYwgQL+bmqPIXjTRr+qR&#10;4Ock/7Oluwmm5+gnm6gHz1GvNWPUehRdxufRY9+PPsch9Jj38/6fQWJBeqi1TGsvoVR6f7Ww8Xxe&#10;gnVyZhI+psMW61Eg6yoQLquj8LE9cBYHYEy2wxTvJDSP8H/qTl5rbE4Pb3kE+lALy9ZpdOhfwsn+&#10;x3B2+Gl06vYrcB2yniTINqFzYj9atC+gk6ArPt+b43EI6pIHGUKBLUg962qFhaDl5b2IUtd6ZUmi&#10;4Ah1t/Sk98Hm7ofDw3dXt1rmJpEmgOYITAUT6+OYKpfy4EnMI9PmpE2iDk8RpHJli3qYJD2F3vAA&#10;AlJ/CaMyxF/mrMoccjEJrjQz48P2eULqegLXXqnhtY/Msk5RQ7Nu53LS8z6qymp1zqkeUuWmuA8B&#10;UCDw+vUK3npzHu+yzbp4IaOgLM/9BNIK9CcS8Oj8hZRa51TepQf2/PkUP6cRTY4gRiiqLsr6o4S0&#10;7DjrmVX15kUJpVWCW5LAlSR8OZP9bG+ZjgL9zBXq9rUAiszHxfWQWuJFIEiWfJFItDXuv7QexMuv&#10;VwjAZbXO64VrBbJAHLOsn2uX0mrpnQR9mTwgqq0GUOfxCoTgNH3A3HKUx4qp3loZ7jq/LOsRTxAQ&#10;nfjkp5fxCo8pEXTjzOuMzN1kvQmkZJmWUUQkaBHrfI3wOD3vxtwS2aBuQ6qgV8OjJd+qdQm+SlCd&#10;C2JzIYxrF3J4h4A9u+pXw62lZz5FGIyzrESKGuRXnRhyn1JLJZkzfYiz7MoDqBLPs8U6vkC/kuO9&#10;rfNcC+fjar1Umb8akMjAsg6r5GHNiNKiEz7p0SSAbl2Rod7yYE1Grsj89ElEyWix2BCuEby/8AMX&#10;sX0pgazMayXsJgvj9D0DSFd0LEMsXxU9lgnyNR4zRp+SKGmQKmsRzlALRenbeN7pBTk+z09ftrQZ&#10;xvSymz5zDNPcZ/tqCoubIUyv+VCYJ/NFujDuakJ0xoCnniOwPvrIfQiy0HudvRgaPQWNVcIY6+mQ&#10;xxAO9qHIhC7l9VgjRM6z8kR9fbDLUFpCoQx7c6X0GLF1YNAi0dE66JxYqeIaAuk4Jgizk6xARtpE&#10;RIYJ8zsrnSczCSfPoeGxRrzdmCRc6lh5xv1dFIQaNWdg2N4MHSutzIW18n8NATos64GdL2F2I4/i&#10;XJQZb4E5OApTlIAqw5V486OzdoToZCWq8Qgr/pirncfpgck/iCwr4OKFIpZpq5fKqK8keZwQCoTS&#10;2eU0soTMaj2Ozc0aVlZKWFrM03JYXiOE8v+ZhQQbLJmf40RRgjAUJMy1F/MSBZigujSbQjnvQ7FA&#10;WC0FWEF9yOb8PC4rQS6AaD7CBiIIQ9iDUb8bg14vej0+PNvRh0ebOvHY2R48dKadAlsEEEUFxdA9&#10;IiYFOA9RxImY24HP94LIiMlnbrdjDTG1I1rVd7EWyJwmed9LhIndEGK32F7bfpDtdYy/7abyWXoz&#10;3gd4zI9vYDdDxM1263G/qcm5ds6p7JAYhelOGr5Te//17FzTHvf8Zrv1GN/M9jrGB9le+aZM/pPy&#10;rfJY3qWuSJ7yO+/Nh148QXBcw+//QWNZm6/+05+gKDLAR/HhKbNhL3VRmAwgNDMOX2UM7gJ9nAT7&#10;KEr0dAqafL96qu8rUuAVZb7qAEYdx9E++hyF7xEEKb4ibBQCbKBSFJNxOvQwhVh4akKZNCj5ZQcK&#10;q67G2nuZIWVeWTyfIkkiZrpTnWqYk1+mTNDP+iTggAybS3TCFGlWc9F2X7/4K7+GXrMbtz1/7Ovz&#10;9Kb7dGtZk//3vXTqht3O8iJTCBp5eJN/kOPsfv4W7VZgvZ2gKXan9KbyePcQTO/dfxBPHDmKs309&#10;aB9rJRyE8NbH38TLb76Ka2+8jlff/ShefufjePndT+JQvxb7nj2MD/OYt51oJrR++2n6y7Yb+bxT&#10;N9R8YgKpzLltRN8mbBPOb9tPWGT+3vXSMex77EmM2my4/Nqr+P4f/OLOHfzmrz/9sz/Fq28uwug4&#10;gjgFhpfC9O999e/t/AsUVtax78EnCMgyp7kBrHernlp+P0hoFTsgdhp3yMMN+e/IKW5/HPecPIn7&#10;m87g3tPHeM+exTPNBzFkH2X587CtshDWJijOCIMUFhFZRiFJ0SHxK6gJ/OlxJcjmKDguv1pSSzmk&#10;BFSpFfLUBam0QS0B4w+Nq7lzDkcfpqo+vPrOFhLTKbzYeQbP9LTiqYEePDbQi4f6OvBQTwse7af1&#10;ncWhwRZMeCcwvVklYFUp9iQycATL81G1LuT8jJ/tbhCVKacKLKPWj6z7sT0fQy4lw/WCrIduDFvH&#10;cHqoDU0jbbAnpEcxCHeE4i9CqMvZKby8KphNruKlgDLBFZC1Ks/B7mZ6Z7wU+DaK8km4AxTGBMM4&#10;BXeC+TIlwVVo0xTiyxsxijyP6rnKEULzBM80RXmJgnR2xa+G+WaqJuSmLSjM2CCBlPIUqSJYJZCM&#10;BGyRQCfliln1OEwzLxvRSylwCasLzOMiRWSIIs+TGibc6DG1SkFHAZ6r2xEklMYooGMU2RHCZE6C&#10;n/B8IYrpWHUSoZIecYr4829UsUVRLb1H8dokrPFeFQDJSciUCLe2cBeBibAY6CEMddL3DPNeTSI2&#10;pVcCVwRvkdpKliqpL7iwej6KmRUvUhWDKpvSO2omhI0RSMc956D1NWOSACrrn9p5LmOAWsxNqHSf&#10;VUubmIMdFKRtPDdhluAYkcB1ArpR6VXtZbrHFMjGqxNqbpyHcO3PDPK6hgmuNEJiYGoUFsKqOdWl&#10;4NItluuHrIudXzCjsOVAfMUIT3UIDgKnsygrWFAPJjoUYApU63xMk/8cNJ4mgjf9vwQV9RI+3U3Q&#10;M32TqQ4Y6ZdNaYrnUDPsOfpt+mi7LOeS7oOJ/zkK/ZiM85iRVsJzrwoqpeP1jznPUBefQvfEQbSM&#10;PIcuPQHW+BIG2G4IIAcrWrYtBEtpC1jH5CHCoP4ohgzHobU0EVy7YA+NYNLNfKGG9ctDIgJlMKVD&#10;SEyCk9LkIUlWehGXKfbn/UgXzCp4mgw9r0x7UKq51LvMQZX50hIdOk6btLUT0HUqkGllOYDKnFeN&#10;JMhy33rVjVrFqZayKctccNa7udlGdNtizYSZZQ+2rqVRnncQSCQQEoGI9T8icz+TGrUcjuwrQ4ez&#10;BLi5ZRniW1DgOLfsw8Wr1MyEyQjbOgmys0ZwfOcTS3yPqSG389xG5rBWWQ+KLN/ZrBbrGxHMyRDi&#10;FR8+9j2r2CDgJEsTcDhb6XcmIGucFgnPFe4vS9nIENgU/y/Osq4RMKtMs4wmWNiMoMptY3kdyqxr&#10;+ZoVkzyGjcwh66rWCJUxMsXMvId1lP/TD8zMh5h/TBPrXFyGO9fMar1SWRJmhlaftiEc7kc8RrDk&#10;eetbIWy+VsDcVoT5Sn/B80g+yPXKWrACsQLlUfrRFGF/diWsHjzIEjrb60nM8V7IAwFbuAfaQBvC&#10;cyY4y2SliKyw0olh1ym0GfcTWA9hgOBqiXXT541gfsGLxVkPskktcsz72qwbxWmHmgM7S7+Ro08I&#10;0JeHCPqxolYFNJJ1cSUir0R0lvmlU7IkUc2O6SmZ767HDPNglvtXma8l+o5QgvXI28zyN8hrpW8o&#10;UfPkx9U8WukJn10j9/A8oonc3FbPeh8RmGY+ycMvmUMr983JNLvC3ZC1ZRcIqTn6LOnR3aRvufxK&#10;nv7FzfLfgQnXGTz48F0E1sce4M3uQf/wUbSOHueF9xE4xxFixnlDA4j4e1HL6FBlIUzze4ogK47M&#10;SiFljvE9Il23w9B6eljh6QDDwwRV/pfQwMoKZeDNm4xzG5qVlc1FWB119VBotcLFShGZdsNI4JTh&#10;wNVtFj5mbohUP72VZCXWYcjVBgffY3UXnZgevgwrIhumUN4OX9YMU3gUPcYm2FJ05izUI942dJpO&#10;YIgVX+Pv5HnOqDmosZqD2xsJvRYWECsbEDYwRVa0tJkZ6GLh9uP8pVksLBZw4fw8PvOp1/E9n34d&#10;H33nMi5s17GxUcLycgZL80kszsXZQIYwWw2r92kKrhl+zmWcyKQoSAmqmRwLYsIKX9DAhk662wnR&#10;ATMGTGN4vvUUnmk7hyda2/DA6Rbce4IiR+Z5EUjvpWC85+hpCogztCY1hPceiu27CSJqiYKbgHVX&#10;NIm9f/5e47ddYSVRKO+g0Lqdx1aBQW4RYLt2Q4jdYje2kc83f/8GttcxvlW7GYr2+v9/O1MPDOQz&#10;08t7IkPwGsPzeA3q4cDedjNA3Gx7nuODTM7Fc+7CqsCHmErHXttLOve0vbZ9v/31AGsjv26OPivp&#10;3ffsUex74gBB4AXVU7XvoWfQrLfBma02LFOl36ji9JhFDZuUhz/7nt6PL//9f7Aj9YHr76zAQXEh&#10;80i9pX6EpkcRrBNSJUASIdaZHSJE9qlAIEEKHVlqwRSmwON3rzxdp7jyitjjuzNKp0vhES9RyFOg&#10;RWgxAdWaXokSf5nigt9TcxSzMu+Enz35EcKvDDMeQ3BKlhOjCKMoctGJ20KyLp8s9C+jWfrgTPB3&#10;Aq0h2Iyf+Op7w4Tf/b4v4hGWs9v3y0iLBsw3IErqPMuFihROQH3+MJ7vG6Nvz2P24nX80R//8Q37&#10;/h/9e7j7APPnIebj44eZr4ew75ljuE2Ox2PcK2WTx5PPNx5e7HGPxCTY0D30UTINQS2jJXZMehob&#10;MPvAEULSSwfxyP79+Ml//NWdq/jg1x9/7X/ikz/wA7j7hWd5vx/DviefJ6Q9iSdbeuDMTSlrMTrV&#10;fVbAKGnh+RqRdqXXXdK/hzHf9jQ1rLkB3Y3rluPxemT0irom+mpup4b/0iQP7qMP3/fUQdzx4gkK&#10;2Src+Tp+6Vd/HX/4h3+4cxXvf/3O7/42/vnP/BR+7Mc/j2h0QA21MjrOYMh4AKOWYxgwH6UgOYNx&#10;P0Er3gl7+DQmA2cJlKdx+e1N/Nmf/5k6ztf+5E/wq7/xn9BmsmHf/Y/i9gMEUV6z3IM7eE/vpE+4&#10;63AT006YJdTee/IsHjhzDg+3tODBc2fwUMtZPN3biUd72/Bg+2l+P4ojIxTvAQ0cbG91zk6Mms7C&#10;5OmAPzFCgTLO9p8AEhuAJdwLR6RXDX2TdR1lPUBZ4qRcsaFSdVHYUDRNuTHp6oczSCFUsWJ+O4fk&#10;XAznJrrwWPNRPNrehGcH+/DC+Cge7u3Cw31deKS/G491nMVhgubhgWYc6z0Dc2gS1ZUslrfLBKUy&#10;1i9XMb+ehSdmgNY5AG9UjzT1QCpPYbaQRnWtwrpiRqummzBC8bUxg0QhBOPkAGI8Vi5pVXP/ZH3X&#10;QJACMkh4iI5TsI0T0A2q10qWsJCeJgmwWKu7MUsorVSpHXitMrQ3SP0zRSG6QNEtkTgjBEdZIiNB&#10;EZzITyjRK2tRRrPjiFGkydBeT3JIvScIkRGK/Aw1ixyvWrMx7TrqEGqUxLDqYc1xX39iSPXQuAhS&#10;/Yaj0LmaCXS9BLYGpEqUYXdsCD6KYJuMiOO+IQr3GI9TWHIjKzBR1lNTUdTz3BMsT1b6EwuP4c9T&#10;l8myMGokx1nobGfgjPSpXqEQASIq+xDIAoVRFVQuUWkM1Vzcpu5ZpX4ipCbo11L0caGiDOEdpqYb&#10;Zn0cph6j76L/tCX7MBmm4PQTxFiuNYRA6dWNTekIzRPILOipzXiuqXGmiQBLIS5DhScIkcZAMww0&#10;recsxlkXJoPtFL89sFOwS2Amd5Zwmh+EtyJxUeib6R/t+X5E5wgF0xNMQwNMfVPDyiwET1uGApnb&#10;+MvDiNS0iM/oEWU6tt8s4HM/dhUbr+XVMjOy9JgMt9QFWzCZ7IIu2gotbZyQK8Bg47XamX8u+m9n&#10;UQKJ8hoJqzr+b2LaJkLc1nuW13wc7ZoX0UVg7dTsVz2snZP7oQ+3IlJn/vH8MufXGeuF2d+OcctJ&#10;dAy/wDp3EtZAl5pTPunuhiM0yHJAHVyYZL5PErQMLD+EVZbDzJTMQzYRYkeRIbTKkPW5JRkN4Ea+&#10;4iaoUJ8uxTG7LHNWHVhYTRIGY4QDC6ys3wOm04iwrIVLRkzYW9WQ9vnFMJZ4jEqRoFe0o152opie&#10;REGGH7O8ZqcMai6p1P0Ay5WU02hWo+azVllPLl4pEnoIczUvts5ncPnlEs8rQ5CthDaBXT/qBMg4&#10;64Wf+5ulXPo7FNwkyxNY3gqyDhDCizqmxY2Ll5J45ZUiLlxIYGsrpiLuStAgGUIvdaUgvYG0YsGg&#10;egWnCYezBNIwIcrJY7pYHqU9rq64kK+b4COYBVh/U/RZ04RSSdv2pQwuEaJlzeMc81d6KGU95GJR&#10;5nPrEEmwDpONktwnz3PKMNeZJRfrLcF2oRHESJZpqRBoK0se2BMD5JVR9bApwTwTUJXrr8/JAx8P&#10;rr1Zxcx6AAFu46VPzZatKNB3zs771RSCqgztlevjOYLTRnRaj7Gc9SCxYCHrjLIMtUEXboedWsRK&#10;HWJjGbKHugjDffTBJtSqvA6mVUbAJHn+JP2TDFuWNW3zvNcSOGmWPmpzO45kivXPdhY58R3JEXh8&#10;XUjL0lbkvmh4kGyjUwGd0vRZbl8HanM2bF6K0xeHUZ5j2ckNIZYdQ4zHkYBUKfo3b3yQHMn9eQ8T&#10;FQOSUzJXXh4QMH9mHJCh3TMbPuSnuT/LgKzdKscvFvWEf6t6UCFrw87Qj33ic8s4emw/2/9HHkDE&#10;NwyHg5WbsDpiZwNl64ApSKdDGLXLEIMCyT6u4fchJJgJUVaKyWAfDNI7Skg1+Qcw4e3BiKsdnqIB&#10;HhZIU4IZGhmENtALrb8Hk1E61ZKJQtAEbXAIY94+Qq0MxdDBFtdi3NlN4WfEyqUKkhUXzF4W4sAw&#10;jJFhDKs5sV081gD3Gacj0vJ4csOGoCcc+0pmBHijZW6slpnZaz6B5vED6LeeoXNiQ8KbLkvS2His&#10;aNGM1z+6ipffWMTSehqLK2nMzEv0sCRKU0HUZmRx2zwr3CKuvryMa68s4/zlaWywkVxezytgXVvI&#10;YG2R8DqbwNJcErPTUczMRFkIPHQCbhZoB/xsQCMpCyJxFvYUBWrCwcbACnPEjpMjXXi86QQeb2nG&#10;Q2dbcc9JiqKTrQTKNopEikEFPY2eskaPmQBoAxbeDxkfDAcKYnYFprKGuNqFo/eJzpv2u9Xkf/VZ&#10;jrWnYH2/3bzv++zmtMi2N/1+I23K3kvf+/b/38XU/ZH8pe3cH5XP8jv/fw/qGiJ+b9vd5v32def6&#10;psZ9VFoEVnfSosrL3najHNxqe6TlO7XdNN5cDveyvfaVPNqdA9mAnnbcJlD19GFcePNdJda/1Vdu&#10;YQP7HiHkPPkMvvyVn9j5Fdh6uwZzrhtOiThJ8RKs08lWxuCTgB9sECQ4kr80SKjsI2CygVM9rYMU&#10;fr0qMIcsQN8A2n413E3mbcnvwZIs1aBBSIIy8ZjSs5qYoVOuThJgDYixwYxOm/hdh6BErKyPIzAl&#10;PalDbCh1KvpgKD2MYH4UseoExQQbS9mWgBuQACUUb//iX/00r+DP1XX8xFd/Wj3guv0gTcrg8Tbc&#10;TrvjVDv2PXcUT/cM45/+3M+rbXdff/hHf4xf/JVf3fm29+tnf+5fo9PkVEGqHjolPaRNCn7uOHga&#10;d0mv7E5Zbtynht0j8zNl3jw/75b1RgAlbn/iHO6jr5MHcfueeBF/5yd+cudMwKvvXMWEa4CimyLa&#10;OwaDU4YSJfEvfu5f7GzxzV//9b//D6bXox5kyLxsATQBzxu97bfYDXClqSHkKv3yLvEDZF8BXokw&#10;LdcusQA6cP+JbjXa5fYDZ3DfcULqC0cJ+U9T5FbfN1R39/Xff+u/4L/9t9/Eq68vozIXUEM07RSm&#10;gXCPmhsYYqM+bjiu1issL7pUwy49TwGK4UBBgh72QR9sxaDjBEVwi4pm2ktw6Z88jZffvoDf5LFv&#10;fv3jf/7P8PS5Fux74Fncc0jSfxa3HTqDDzPPPywPQU834wG2OQ+3tOFRQusTbIOeaG3FA528tvYW&#10;PNR2Dg80HccjTQdxbPAcTOFJCg8zy9wAJi2d8PooQqgNJJiH9KRIMJ5wfEzNk5NIs1kRzxSMobSG&#10;AN6KEcNJNTcvHBtUyyL4oiPwU/Q62Cb2ODR4trcZj3a14L72Zjw80Evrw/39PXhiZBBPDfXh+bFB&#10;vDQ2gP1jvTik6cFRbS+O6/pxYmIAx/WDeH6wA08PdGD/YBeO9bQSBmQYfxLaiB8nRgdwlP81jXZR&#10;jFO0r+ZRJEDLXNI6rSQRfnNm5CUoDfVDIifRTFnXaCLaHa4e+PyDKOQtWFmM4PxGFBurQayvU8hT&#10;U4RkiQgKd1nUP0vRFSVESm+FrKuYrRoxTWFapl7KFI2IE2AFUkvzTopmP/czwUXotwW61YOAGIF3&#10;asGNKkV8iQJX5oY6ozK9gH6FgnbQdJyaSwITdRL6WmBhuZDlVWTIaJYC2yLzSwmuSQFd6WGlOJQe&#10;z3jNCF9OltOi0F4ww12mbgq2Qes6p87tliHF/j74ggNKUDv4m87ZBAuhLEAfqCL3ZvoQrvBeE7Ci&#10;9JOOTC/LIstGvJ1w2o9AjSK2Qr2YZZq4n4CeieBpS/YQeKn9CHJa7xlqs9P83Eyo7UWQABkoD8JT&#10;6IGFsDdkO4l+82nqNJmTJ72kA4jPUmAv61FcpwBeNCBa17LsDMFF2PbxPSDrP9In2hK9CpAdFM2+&#10;mg6++gRMBNkJnluG/MarGjXH1ZPtJyzTdydlyHGXevAYKo0gt2jG/KWQek/NMt94DJlzO+o6BZ1A&#10;c6RdwcGI5wyGPKfRYz+GHttRjAWboRGgjVEHyxBigqfMudN4m9E9eQT9pmPQ+1sxzGuTYY16b6sC&#10;9hHncXTonofedxY+ptuflN42KQNjsPna1YMDneMswbxX9ZjJPMesQBLLkQTzkZ75HOEsRnEfIaTK&#10;A5KlrQghwQBXWIbkawinIaxeyGGNerq+kkFhOoZozo1I1oHclA/Zkg2eIOtknGWDYOIMDyBMKBHg&#10;zVBPz62EUJ/1QNZilejgZdaREHW7x9XNz5OoEuRy2QmkCChZeWd9DxGq5YFVgqxQLFhYxzxYnA9j&#10;laC8FzNzfQAA//RJREFUuBBBlQCdK5hZJxwoTztZ3l1qaKuD7WiMeZ6cN1LHj/KdDMH7lJsnFG6x&#10;PtQnCYQOLMuoAl7r8pJPBSyanXVjhfAlQ+xDTIPMJ88wrTWJTUP4izEfXFl5CM17OmNEMCdriRrx&#10;8pUcvvh9F/Gpj6/gletlXNhOYZXXOy1pYn0tMw9yMg+VrFIjfL7yMre5kMfV6zV83xeuYvN8SkGZ&#10;j+UwxPY4U9MjKqsEsDzKerSJuhl21l3pGZXIuaUZO1IEwSzv3zxBXUZPBFhX47wW8Qcy3DfNe5wJ&#10;jmOx7iXkuzDP9Cxtx1QAIneK7T59wMJWGNOEt0SGYCjGc+UX7Jgm3BcXHWpodJyw75FARQTXKkE3&#10;w/bE6m1XvZrnL6bVsjsXt5P4yLUyXmX5WJ/xYqXuUWvAyrQEeSBXpG+bXvVjbSuq5rAK1C4t+VGj&#10;b4+T42am7WqJnSkCZYnQWZ5hfvP+ZJlWMXmIEWK5lWWFfPRxUaY1zePkBeaZHzLEW0bryO+Srgr3&#10;l+WKBLKnpshy/m4EAj2E9hBef7OGV96YQraix0MP38O29pH7kfYNIeTqhZdmMreht/8gRsZOqNDt&#10;pbpPDZMxOelYvAOsXHp44hJ5dwTBpAHBsDxxICmvJkjZkzATIo0suObYCDQ+AdVhVv5RTNApSgRg&#10;T84EA487aGmDzjcAS1QiQWnUuyUyzko8CDsh1hLVEIL7ESqzAK3HEVc9rFp1DG9+Us1btbBRkYBP&#10;vrwJZn62suHUBbow7KQj4budGSMRivWRfox7u+gMBygyxwitLCCEYgm+VK77MVUPElZlqEMQibST&#10;VD+HN966gO2Ls1jbnMK1V5fwCgXH1qUprK/msDybxFwtglnaylIW04TVYtGDUFgPX4iNXUSGVJvU&#10;2lmpjAWFHBuQtBXxnAiSCJ2lB6eGOvHk2VN4sqUVD1JE3H74FGH1jOoJVSC0Az+yPIEAhZofJeL+&#10;FrtZ+N9qN4PCDVDh8b4LrN+pNfKhkb/Smym2mzc7UCjX9xewvc/3QXZzWnbOz7JyA0Rvsd28vdX2&#10;Sst3artpfC9tt6a9YXvuy3TecbSD1k5rw74XT+HAgHZHljde//rf/xtsv7KBtz75Mj7xudfxsc+8&#10;juXtmZ1/G6+f+9f/BucGtQTW57Dv0RfoH2L47d/5XfXfn/3ZnyNYccJJoe2huJNeVXepHy6KKHex&#10;l79RzBUHVZAPGbIrES8jUzKEa0CBqjNJ47uAqp/CKUqoTLJhlO/q6T/hVbYVmJU5StKYBfLjCBW1&#10;SBJa07NmtX2cQtDP8wQpXpZl2NI0G0w2NKU5C6KE51hFtqdgkyHKFEbBWK+Ktvinf/In6jp+4Zd/&#10;EXceeh4fOnSY+XQcfb4E3v38D+HtT38eP/Pz/0ZtI6+f+Vc/i1FzJ/r1Z+DciYA+6R3BGx+9jlfe&#10;usK8W0B9uYpf+pX3oicPuUIE1iN4/Fw37jhwiuc5jXtkaRbeNylLXwesCvZk2ZZGgKQ7xI7z/h+n&#10;jztGeBIfR/vQi8fgyJa/rgfyP/3nX8ff+4kfQq5oI+BoKKhH0a89jem1LD76udfw8e97HZ/74tv4&#10;zPe/g+/94c+gtFZDt8OIH/up9+D313/zv6Db5MK+pw8wDdLDLEOT37Pbduzm324YIVQFSqLdRUAV&#10;AL+P5e+ul87gtucOYd9Tz+H+/Qdw93NPoU8zgl/5tV/ZOWvj9Qd/8Pt4561N5BOjqLExnifIlAgL&#10;srB6mGUoyvIjazf6KEadBNPxyaOwEWBDEjm0ILDeAo2DQtl9FhO+ZrZrXfCkBpCUY0QJUJEeNfcn&#10;lBhWUTBN7i71cPcrP/n1wbne/PQn8eEXnse+Z15ifh/nNRHGT3XjgeYePNzeg4c6O/FQByG1swUP&#10;CrC2NeP+liY83HwKj5w7gqeaD+LEwEkMWboJTxQfFLcuigmXj9dCoSo9PamyjB4ifCQJ34Qud5yf&#10;M1qECGjBHIGJAsSVZHplTdeUrPkpy9lMUIyz7V6JITwXxtHRs4RmebDSjOcGe/DC0CAekmBMw0N4&#10;emwUz46P4JmRATwz3IvnR/qxXzdMG8HBiXE8O0qg1Y3hgHYch8e0ODAyhoNjGuwfGSfQGnFCr8WL&#10;3W041H0Ww/YxlBYzmNvIUzixzaewTWcMiCV1KliSw9dLkaVHhKLbL/PQCibVU3TpclGt+ypLbWQJ&#10;ozI3Tg0zpNDKVCcpWCcp9kdVT1O+aiIseCHRTKszjSBLceaHDD2M0OLS8ylDeSliZQ1OE/NSgLUg&#10;69nzGD7e29wsBSCFaYriTwIhyTI3MnxQoq/OrwXx7mdWsXEpBYO9RfWwypzU2nIA8RJ9DwFGhg5n&#10;pq3q+NK75CNIxeVB2bQRIUKfPERzpwgfceo+3ke5lzKXUYZFlhacSFS5bXVCTZXQ+s8S2NrUCBAP&#10;4c5ZkJUfOmEVEE0QoGk2QutkSqZ2dRFMz2Lc06SAM0TIlXmiTgKvDNOVJbw80gNap9iekWW8COyp&#10;Nv7fQxsiFJupCbug8cjyfc08zgkYo01MwwkC4EtwEjhTMxTwadF+XdSCBNLssNrXkaHmJPg4snwn&#10;MJvFL1eY5iIBl+eUKO1+wlBgaowgTH02LQ8LqSVLhNzyMMJ1mRNoQ2KOecT9oswjgdUxb5Oas2qj&#10;P5d1WqVna5KwK6CqDRNGCbED9hP0k6cwQagdcp5S81MHrMcwys9Shw2BFozxc4/+gAo2JdfWZz4I&#10;LeE3ynM5eS3OsCyZ1geTLAlC2JH5xNLDrXrn6Usk6FmCWrZQlaGuk6rnPsj7540OKHB1EvRlW39s&#10;EB76FwEGZ7gf1gDboRjLXUV66wgZyylMLcaRlPWCqcUzBLts1Y5szUGYNShgXdogYK7GsELdPTPr&#10;U4GdkokJzM/IUioBal8ntlYiKGYIs6zHM9Tos2xHyxkTVlmftwioy9Ms/wUbUhEN6iUnoTWGpYUw&#10;KhUH8qxXZZ6zQkCUuZ7ykGfzehrFBStBtR9etrOuOP1MtBN2vwScakWS1xMl/Hg9HbCYmwhMYbz5&#10;1rSa/5rNs7ymtQQeK+pThGHygESeTfP3KH1wfIqwKj2toW5CqJ6QWsDFawXMLQdVb6jM+SzRT119&#10;pYTrr1TUHFxZX1UCRwUC/YRsI1bWEgpYJbr2AmGyKgHRChrV05wq61iXqBcSA6zX3Id1NUSrr/iw&#10;dY28QPCcIWRnWT/X+fnyy0UUWddqC241VFh6IGfnfXhlu4CZElmBeZokfPtDAwpkZU3axRU/NjYi&#10;2OC5L6xFsC0PzeZ5z5h3rp24FxL0TuBYhvyGZGRGfFAtEVSqW8giE/S9BkTYZpSKk2o5HYHU16+W&#10;cG07jfXFAKZKZDPjaYxPHIdNHoaxjZElcOQheolpv3oli7WVIKqsp/LQQIBSRoPIeSTKsEQc9hHg&#10;I/KwNT0EW6CdbUMPZlc8eP2dGl5+o4LanB1JplOiBydpvjj1VrCTPpI+ihBbJNguLJCTCOlWxzny&#10;VDeqczZsXU3gmWdldNWjD6IS1SIXGkWBjVIuNI4yC2jYOwiXvRthQqTd1Qe9hQXFMwh3hEAWN/Jm&#10;OemQwywYNoRCbJhYWN1hAilh05+dpLjTK9N5+wiefRh3dhFG++lAJ+Ci2SmYJgisw/YOmCJjmLlU&#10;wMLLVXhZgTShIQy4u6EnhEpkYAnstMhG4/wbc2z8dDD6WQnZ6E2txZGoudT/8n2SEGuKDKp1YSdY&#10;gbUygT3GBrRmo+MbIbAOorAcpmg0UTxYkGcFLEzJmHcfC650k/sRjlkRilpZSAOo1hMqsqAsyDy7&#10;yEZhLoK5Ob5X2dgRUMslH/J8jyfMahmbGC2aNMMfZmMdkxDxXqTSJuRkKEXBjkLJzf9YeZJO5pMH&#10;Yw4DTg704LmWc3jiTBMeP3MOjza14OGmNjzZ2s1GvBuPnG3HvRR8ak6r9HDI0C6KfxU8aadnbS8I&#10;ELsZFBREyT57wIGym/a71eR/9VmOtXu8W/e/yW7e9312c1pk25t+301bA1i/hWP9LzdJ6zeyxhC7&#10;92C1Ybu/q2HZAo0faO9d4822d1rE9kqHmMxXvfn8u+dmPu4Bpt/Ibk3HX4btpv0vCqwy91GtR3m4&#10;Ffv2n8HP//tf2JHiQGGxAIes/VfRU9D1U3jROQbFwbVC1gv7wpfe3tnyvZdE1xW7+fVf/ttv4s3P&#10;vkpgNEITaIIl3QpXqRPussyJ6qI/EqGjhSnai9ax51VESOlZdSUbMCpLNQjISq9qiHAZKI4qqA1T&#10;iHj5v1eG1BFUQoVxREriGyX6uQQ50VAYElYrOgLsCDyZXgTZWEfYKAcIM4kchRX3yVJo+hJ9bJDo&#10;0NlA5rlPkp/rBNY/2QFWCR71Qa//69/+K/ruMVgpyuMCxhkKGlo020PxzWMzjbYArzvSj3/2s/94&#10;Zy95IPBvCSxjuO35o7iLoHo3y5gK2CPDZeW+qTp7K7DKUNozuItwescNWGzHbUckSq6sM0oQPNqJ&#10;+0/04D5+/tAB6a08hfrGOr76T/+PnTM3Xj/4pXdhsZwkPPSqvJThfDIM209xF6AwC8aZzzkn0rU0&#10;2rUjuP255/Gxz723ju2v/+Z/Q7vFr4Y3N9LXxvJEWD3cjA/TbjvSgg/TPsTr+BDL3D760w/x+x0H&#10;ud3BFrXf7QRrTyKDH/8HP6nKzp/+6Z/uHP39r49/+lUMjB+Fy9uNVJJCJj2OmRrFJUVkWoZFEUbS&#10;BJsiQUSWY7ATVsdMRykoWwl5PXAnCEwUrrL+pI1CLViQADMj8OakrIywYe/jPRukuO2Azn4MGivP&#10;Fe9CUsCC4mCE+aRxthB6zfjxn/wR/I/f/e2dlAF/8rWvITm9oIZRf+hgEx5q7cMj3YN4oKsD93W3&#10;4t6us3ig7Rweam/GQ21n8WDraTzYcpTQehDPdhzG6fEzGHYQNnhNstRDumKgqB5kerRqKKqXYlrm&#10;tHoJS07eF5sMcSakutOjrCtDhIsBis5+BAMU4QmtmgOaIYzFKfaSdSsWCYX2lAnnxtpwergHBwnO&#10;T3V04OH+fjw20IenhgfxLMH1eYLrC2PDeJ6Q+sxgH14cGyKojmA/7cD4ME7rx3HOpMdpgwYntMM4&#10;PtKHJm0/dGErItUI65mLwnKCYDmByowb0zTpKQ4TtiVNMgewMO2gP5nA9tUCtq/kUZ/zwu4kmFnO&#10;UYjyOtWDBQJNUYMwhZmsMZmkGExRdErvx6rMV5u2KbiVIEu1Od7vrIa6iQBHgHenhuGjmI1yPw9F&#10;mZvCMsm8SFUmlU+QB1oyTzXIMlNZdKkgMCJs8xUTUlkdFpb8atmJBCHGHyGoUdQGkuO8H9RAzOss&#10;Beb0egjLl5M3HooJrPrzo5ClZWTkSKjM8jlvY9nhOaUXiprJ5O6AIyJzSQmwpcboEAkoJNCX33Aj&#10;t+GCPT8IfawDdul1LQ7DUyHwEeKc3M5MMJXf3dLLSR8oAYsEVn3cTub8y2iV9KIRqQU9ApUh/kdI&#10;y3YjOi3r9vdgxNEEW3wUZl7ThJ8wmujmPiz7VYJsbQxO1VPbDmOY5d/fggnWG32oXZ1P5tmKxWlr&#10;r2Txke9ZwuyFMCJlrQqG5K3Sv04xrytMS3VUzTd1lQnrM7pGBPhp5jstNKtDbNZAoDUSyHsJvt08&#10;v5bAK1A7pr5r/OfUsN9B50l0Th5Ei+4FnBp+gu/Po5WfdWyDXMynbsN+DFiOYJDg2qV7EcO24+g1&#10;HuTvL6Gd2/aaDhLOmwjcA6rOW8OdMAXaYAkR0iLdKhCWenBB8S6Rd6UX1R8boh+hRifApEsEJVqR&#10;91vep5d9ar6zS8CVQJ9mWyO9e4vnU5jdSmH+Qh7FxSjrnJvtjhcxQuQiAanK38IZAyHHifn1BKYX&#10;Q2qu68JKlKDMOpG34tKlMqrcb5nbnt/MokTYibDOBCOsO2EJlpTHR16dR6XsxFSZ9aomwX7Mau5k&#10;fc5DGGR9yEyqB0R1NbTej6maHfmyWQUfK/B6pNc4KHUj1o8YIWt62Yu183GkCJwSUfeNt+q4ejWH&#10;BYLkLOuo9HouE55kiZxPfHIFF2VdWKZLen2lhzRfoq8lFC6y/qxdTGGBgFvg+WT5HAn0tHwhgYuv&#10;ldVDmplFP9766KIC1VRGR00/yfbVjfnlgJqHvrodx+b5HOE9gHhKhgUPqx5TGcaaZhmbmrOyjo+q&#10;KLsJ1nuZv+onxElAJYn4LUHKBOpknu7HP7uulo+Zkx7M8wnM8NrkAZiBEG40NDGNVkJtiv7JpYZO&#10;B3muPPNobTOK9c2IWid1mmmWYbOlaQvLBvOUZWSex1PzdZlfAqlp+iRpc4yynJKrBU5fpwJmFdCN&#10;/qPG/F8n+M7TB5YI9+XCJDZWo7h0MaN6raU39u1357BGSJaldC7x++VLGbUW7ssE/lcI96v0M55A&#10;t1o7WvygXx7os+7H6F/k4auXbZoAayQ9zPI7hlxJiwL1Wop5pYy+ZmrRjiLrbZDtW5RlPsCyH1br&#10;b7Os87vooNqCDSsXQnhaogQ/9MA9CDn7kY7yAl0kei8rt4lOYeQEIqr31MQKYICXUOuRp/ISnEl3&#10;FuOTbTDZejFhYGXj/p6wFs7QGBPKArCVRbTsUFF9PUkDZF3UAKFNhgIFizb4+F3r6YchMIRJbiPB&#10;mRILAdQu5WHLGjFBUJ1MaekcRzFKoBXgtUTHYAoPswHUwMr/NQRgWeImMuWgs/IgxMrgJ4j6MxM8&#10;7xAbTA3Ka1EEyxYMWFvoIM7RGY4iXmWF2cph7UoNy9tFXLo2i4tXpnH52hy2L05jdiGDqy+v4uVX&#10;1/n7Ai5cnsPqRgmZgoswaiJ0sgJW2GiUvLwBHhYwLzJ5CThhR5bblKos5LRExoZY2qoqvCzSLWtk&#10;pTMWwq0JkbiZN5pCNGRlJfXBl/JD7zWjbawHZ4a60DYxiq5JHZrYIB/u6cQjJ47j3oOHcd/hE7j3&#10;cCOohgTTkEXkJSjTXhDwgbYLjruAcNNv344p2FG9LLvH2TnWt2u76RHbTc9Nv/9Ntht5c4vdgESV&#10;Zzugzt/2OsYH2Q0YpDXyr3FOOVYjQu777X3361uwxj3m55107v4mazzeuu2tdmsad9Mpv92419/A&#10;ZGTBbQKtCjAIDy+dwQ9/5R/cgLNgNoLnTz1BmKOApJD3RdsRSnbSOfbQYQ8gkaXzi3arXqiv/OSX&#10;8Rv/+RsPfxXwm7+YgzXVRYE2AGehk+DaAkumnSKsl597YeU5ZO1AoyxST0j1ZBtDgyWqpSxu7+H/&#10;fgKG9EzEpw2I8j06JUOD2ahTNEUpFmUumAhWifQZyMkwNdmGDR9B10fh5YpT4MVkLTt5QkvIpaNP&#10;8f84BWRUhgfTwUtwhEhmiOLYi1/7jV+i/Rp+9dd/jdf3n/DqR9+GKRKAIxVBp3EYzeNn0TVxjDBz&#10;CI7gCfiTBHrmjYfX5Ei2Mh3tCBd66XuO4R989Ud2cqPx+sEf/zE8dvwY7tp/TPmbhsnDsp2HZixn&#10;Ui525xY3esSl/O6CoTxs6Madx3obdrSXvqoHDwioHmolPD2HfY+8gH2PPcNG6D48Q0A60PoCLl1f&#10;xR/9UaPX9fd//3extJzEpKNZBYSZjLaqIA3+kITeNyCWMcHmHobZxbxN+OCKBtE5rsGjh4/hE9/7&#10;eXUMeUmP+r/9D7+If/+Lv0T7ZfyHX/qVhv3fv4x//3/f/Fvj+3+g/btf+MWvG+L72//jt/Brv/5L&#10;+MEvfxoLbNxn52VNQicFowT2sCCYaPRUOTwEagJEmsJHhsrGCEABihWZk2z0dLGNGqF4tBJ+KM7d&#10;TTAH22D0N8PC8hUujbMtG2+sS0lRbqFAl4A1fkLSiOM0hu0nYAi3QBNswojvJAyyXEeyA5rAWQw7&#10;T6lANxaWe1liY/VKBb/0q7+oRhLsvn7zv/0W+t0u7HvxOdxLSH2wtx33dxFU2wmytAdv2GnC60k8&#10;3n4cL/adxFldK3rM7Rh1dcHBa2z0qo4iT0EXoQiSOa72UC/bfz1FC9u2DMGL0OoQYCUIudl2S+AS&#10;GULsYB7IchNuimuZSzY166W49CM7FcDK+RmUZrLot+nwQl8bnu44i+e6WvB8dxue6+Z7Tyte6G3D&#10;ocFOnBjrxVkCaZdFg3GfETo39YJ1AGO2Aeg9hKYEhfiMnwLYgr6xo3D4uimgXahOWymYNEikCG4y&#10;XDdLiJYeYd4jNVeX15UuN+aQrp9P4uK1PLYvZ+Evsv5VKT5ZD2XonfSuxosUh6VGr6sMcVPD4wgK&#10;MiwuznwpMn9kXUh3bID3e5wahSDI+u+hmJxaD2D7IxUU5p3MNwIJYTVY1hEm7SgRfqWnNFrQ0g+M&#10;qTlvl68X8crrVWwxTQkCg9nVjrHJMwo2IyxjIV6TWKpmRkGWwKgaEKnIcRvDB5N1ltMZI0FOhxCP&#10;K9uVZJ4fxa/O1Yoh6ymM2E+jZ/Kw6im10r/Z6dfsFKLeEv0O/ZqXZVOCxHmL1HZ5XgdtN3ick6Ak&#10;c1X1wZbGOqtx6VGVZQy7YI63w5XrI5zStybaCbEDhFUNjzWggh0d634C+5sfRY/hNNNxVg1bdmbo&#10;pwi2QcJmkHAcmtIRWjvRbz6q5oVq3WeRnCHIE8ol2nCW4HD949O4+tE6plY9vD4jwnUdJNiSd4qA&#10;Xx8naNP/EVzlc6BOv0ETcI0TpsMEVk+FPlqGD/N8MsTZwfS7C4Tz4gjzol/NT3XmBgndshzOICzJ&#10;HgJsKybCrKv8HK7r1f+ql9VyFJOE6kHzMfQzT0dsJ6BxncaY84SCVYF5GX7syQ8jVjegsOyAPdEH&#10;m4ykkIcWLCPSQyhzil0U8b4k9W+wG24V+Ex6UglIBCeBWIHW+bUQZglAawSJKsvdrATs2ogiM0XA&#10;zBtRXAiiRItQj0ogp8IM65sEISWMlQmR1YUQASqKZEE6XgjE9K+ZnIWQGMEFauXN9QzqUz4exwOL&#10;zKk2nuJxhjG7lsLW5SrPnUKxyvrG/ZM1G7zZMWjoj1xMq6xhKsGcavOE1RmPGoK/tpXEOx9fxdJa&#10;DJW6CxJZW0wib/sjzFtHG3yBPhS535WLWXzhe89jfTWMK5ey+NQnVlQAJglatk3w+8JnNvHGa1UV&#10;kGmW9apAkH/tnVlME0IlAJQMVV4hD7z6xgwuvVIm7DkwSzCTuauyxM0G7eL5NN7k/6+9UsUyAXdu&#10;NYg8gbA4TyBcDhMYMwS4hFq2R0aZODxthMoJrGwGed0mXh/hWqYMsH7KPF9/kNxiO0cIG4BEB5Y5&#10;7RLJeP1iAin6myXep1c/UlURlMsEyIJAapWAS0CVYGqzm4Rtbj+/FcHi+SiydQIsfYct0AGrt43n&#10;m1Amw2slCJVEQlaRkWdtLBda+h0jassS6duszM9yVGN9lwcbaaZPltGStXELbKNkqG+J71MlM6q0&#10;GaZDgLQqwM3yVZNli3gNa7y+KK/HyjpamTJhjscTcA4KYFKbBOkDXBHqKAJonP4sxt+i2RECPOtS&#10;oJ36bET1uC4zzyrzNoSpayy+VhVVWOYDR5KDiHObBIE2EOtn2R6BN9YDB+v9w4/dK0GXHqLTdmF1&#10;q4SVpTSqOSecBNHu3kOsEBRcBTMFmYYVScN3OvQAQVMareAALN5+hHM2ZKb9FGBWAqSBUElHSnB1&#10;xCfg5ndXVMfMCjBDU8hNU0wRSHXSExobh8xhHff1K2A1CpDK4tQ5I/QES+ldNcbH1RxVY2RIBWUy&#10;RUcoWkYw7qVQlEjEsk2YjiQ9ARcrpJn/xbKT2LxUwsvvLGF+O4OoDPupe5CbCzBzrEjXfJhaiGFu&#10;LYurry3h3U9exKWrM2zI4rw5MgyiTEidV8OB67MpFCoiSuL8P4rF1RRmFhPIML8yBVmnLMCK5yOY&#10;Mg8Iq0WC7NR0REUTLtca+8m2gbieAGtBmdvWayHUq0HUuG8ybkE6yQpR9BJ2vWquazhphTdiokOy&#10;0TmZMG7TEmT7cKi9GfcfOIi7XjysoFUicTbmtX77kHMDGnYB4abfvh1rwMx3gfWDbHce362moO9G&#10;nn2nwMrPqizsHE+O9Q3sxr36Fu2vD1jP4fZjZwisTbRmCuwz2N+rp+RuiG8JFvTqu29C69DA4h/D&#10;+Wtz+Ol/9lV8+ce/BC+Fqi+mZb3TqKF9srby7/3e76j9bn79/h/8Li58ZBaj7tNqyK+3OAo7RYoM&#10;d5Ook54KRQHNlKEYLxIaZEhcsh/OFAUDRYaXwKF6wCjmZO6qBAvx8LdYjZBZ01OM9cNGKHSkKTII&#10;ik4Rf6kBAqWIO4o9OnNZl88rTjvereDElexTAUxk0X3pmZWlHjwyRzYnvTvDaqF8GTYVIcTKPEc7&#10;G4pJgkLz4Es40fIEWntewrn2Z9E/egRmiu9geoiARKBmOqyxc7ClCMUEa6eIyNBp+kYd/tNvvjes&#10;9Yd+7Mu49+nHcdtz+wmnvH8HTymTHlZZQqsBrNKLL/dppzwfk8i4Ym28Z7xvx1uw7+AZ7HvhFD4s&#10;QeLoo87prPj+L/8oPvvFLxGO/9HO2d7/+trX/id+9O/+AP7rTfMy//nP/J8EeA+C9OteAkGQDXGM&#10;gJAjdESyOrgCA4RWCmvvAOwe5q9PhmZaEMq54E5Y8Y9+eqdnlCYPO8R2e9p3e0zlgYWYfJbfbt7m&#10;x77yRWxfmYKdIkH1kpZ0SPGeqUY41svzd8IZ6eG94X/SozVNm6Fg42ef9MilJW6Clu0oBTJFfaJM&#10;8USRHa5MsPwQ6BL9cCRlqko/yhTZsxciqjfMIoAeoGDjNhJEZ4JwoiVUTIa7VTAwc7JbCWpN4JwK&#10;7qLztXD7TpYTCY5jVHOqpMy4Yn0YtzfhrU9d+7re4Z/+Fz+LF4cHcOeZU3i08wwe6TiNB9pO4772&#10;s7i/nTDb2YJHCLOP8rdDw21oM1IXmHox7h6Gw08ICFFQpLUUIYQqApST4tIVHiAgNgLBRCnKpPdV&#10;emElaJAsf2IP9VG8ENzkYTbvVSJhplgyIhEXcWyn4IxjcS1JseWHJ2aFyavFqHkI3douQpWOeaCD&#10;xs5yHzLD6mO7HyRoct9YygRZZ7I251OCN8myEWe6KtN21eOZIUTLOogzi264Q13QGI7D7GhR8zZn&#10;VwNq3qhE95Yo32mCnPROyUL40sMha5AubUYImD4FFAHm65xatN9JvTFGMNWgQEFYnrMrkJXescKC&#10;DTMrfgXCEunb4G5Fx/gBjDsp4FkugixHLvoADb8bKHwLCy7EWWbyy9QVtNyCQw1l9LD8SOTeIMt+&#10;RO4ty4IMRZbhwUHmufSsRnN66jCdmsMazBCmef9LFH9SBmUOa4yQLSbRdlW5YPnyMI12CkJzhEKS&#10;gtfH647UJukfCJ2hNsKlDLHthinSMCf9iIUgpXU3Q+cmkFIwT/raYfZ3sPzTp/AYHopNZ2aAUNlB&#10;4GwlkI0gUiWg5/rpW+nzsr0EPfq08iB8pUEFo45MN+H4HIH1STx/+kE8cexuHO54nD6RQlfWUSXQ&#10;WhNd1HltGHM1od9wGAO09tHnMWw+Qdimj88RRnlPQsVxZOYsqG74WAfNaii0zGH1E1btPLeFPs/J&#10;49kyPbCoh5Pch9DsKRG4+btbpn9UWU9n9PBM0ddMTyC1YkN83qSW1Ugv0q9UWdYr9L3i83mtphiP&#10;wzotgW+GCKNGtgGt2hfRNPzMTqCpRtClYavA6lnq43bY4p28nhZovGfQbngJ2mAzUktW5FacPLas&#10;QSv3SYdkmdDIMiAPOM2sOxaa3F/xfbPrhCSWAYunHcEE/Uqe95/tQCw9jq2VGC5spHB+M43NzRRW&#10;NuKozFEDE0KKhKI060myaMbKdlqtrVojpAp0yrS+Qs3LeiQ9o2GsbmSwuJxAnto+GmK9SExiQfQt&#10;4S5NiMsTci++Oourry5hYSGDCrVybTqMfNVNKGaZLLIOThtQJqDMbyVYr2yYdBP0QoNkAifLsIf+&#10;mu2tuxtppsfp7YPezPJlbMKkuZVQRNjvJ/j3voQ02/K3X5/B9312G1/4/EX8nS+/io+8UUeJoLhI&#10;aHr31SrOb8excSWFuUsxJOiDE9XJRuCz4iTmZghqs2xHMjpUCF0vvzqFyxeyeOVqCVe30vjI1TI+&#10;+to0Pv7mPN55cxZXrpcgaw1LXSoS+kr0KXPzIep6J4HVrNaKLfH4lZqJwO3HBoFShvsurgSwsExt&#10;nxpnvumxSvBd306o+aAy3ziSHiPkGqlLBtR81u0LaawsE5wJ8vOLIWTV3FmZ5ytDla0qcvI6gVzq&#10;uwQnyrKOytBbCUyVyMtDMVnr1U3gE9idVEDrZx2WufWyvmppiT6KbY0EVrOFejC7IXP5AypqeZlQ&#10;X+d9jIvvdrYhGRtBmlbn+c8T7mXedCjSz3ct8nktlpnPG+thNSQ4nRpDjL7dy2NKT7NE/51iGjOy&#10;LcttKDagenvDTI8MT5dgSxJcSwK35WatqK0SdBcdKMzZ1Jq6C5u8duZ1nibLovnolzJs58s8bq4+&#10;qUYRPfL4/dj38CMPwMnC6IkxE8MGeLyy8QRGJ9vQbzyHCQWXo2pOqivNisl3k8xNddEpsaBpfQOs&#10;fGMY98g8AVaItQT8BRtG7d3QeyjSwjo6/iAuXJtl5fNASwCdiIzAwGPKcjdGgqtFelMjwzDwd4ku&#10;bBJQvfGdn+mUJcCSI8cKvBigg7AoSHXyu/xvINAaJQoxjxNMsaKkZKiEDysXC6gux5Cd9iFV87AS&#10;8abPBNQ6a7GslUSfxMpWAdtXa1i/UOHnMgtIhQ1miQ0fC/5iFrOLaTZ4EWRLHoK9G4vrOcJ3mpnr&#10;oYCxqOMU634k83bEMmbkJCrbTJiwGlM9rbGsDaGUGZWZEM5fmkKNIOtlg1/KOpBNmJBLmrAwG8Hm&#10;WgbzdBLzcxHMzkdY8XkDZXmBtIM33MfCV4I7m8YLrR247XmC60Hpad3p5dgBg2/ZdqFBiU7aTb99&#10;O/a3G1glX79zk+jPe9m3D6x7H//GfGeJVkowUHbzPfkO7a8TWO84dgp3EFil5+6OI+348HNncG7E&#10;hl/81V/fkdwf/Hrz3VdgsA8hEJvE7/7u1wPrH/w/v8cGdYKCiDBHEJShbG4CQkBEg8zzKg3DkqPI&#10;LnXTOgmV7SoYhyVGSElTeBP8HKk+ithG8CUnYVB6XgN5OnLCqczNsme4X4rbU7S5JSiTiEWKsWBZ&#10;jyAbFTsbFxOFoFmeIhJM1dp+3FeOI9ZYXL+VgNkI9CTHlgBMAUKtg6LLGD8JY+gEHNGzcIXOIkBh&#10;F5F5rjKPiYLUTTGp5rLxulwUdjKEThbat0ZauU8rfud3fkvlhUSd3b6+jX2P3ol7DxzCnS+dpI/h&#10;vaefuXP/Cdx5gN8PNUZ1SDm449A5fPiABPRpxocPnsO+Z08oQPXVZpBdXMTP/F//Wh33G73+y3/9&#10;T/i7P/ED+If/6Mv4h//wh/F3v/IF/Mufk0BS73/Jg4lPfM/HECW0WoPDmHC3UWR3KoFqj1CAhjvp&#10;Y4cIHsw7Xys8wQ6CZDfbAIrkOOGe2/pCHUiJqKXw9jNv4ty3vuRAZcEKg+sMhk2HMWw5gl7Dfpwb&#10;fALdA8/BbDur5tqkKYhDzPtEno1tYZjtioGNM4EzM6x613wU6W7CY5SiODsv85d53mw/712fCljj&#10;5D1yxNopOgkduT6CtCzb0amGQNoJqrZ4H5qGnkbz8LMYogDXeQQ8O5S5EnLsQbgobjxsC11s58wy&#10;x895DhZei9Z9Ts3ncyYIvGEKck8X9NZmTFJ8CCC5CMESfdQV7abYbSMsnWLeDeCzX/oEfvFX/uNO&#10;DgP/+Gf+GZ7pa8HtJ/fjoY6zeKCjGfe2N+O+rnY82N2Ox3va8GRnE57vOIkTA83o0HTAaOtAhCJS&#10;Ap24AwMUYTLvmpCa1iGSlXX3tBTFk2z7NHAE5IEJ08nya5QeTLb5s/MxlIsBFLIUyBmKyoxTxXrI&#10;FywUa4SOmhurKxkKvhyFXAqb5ylIL1Mcv7KE195Yx1vvbuIjry9hmu36VNGObYrz2qxEJrZhdmco&#10;nwSfSRNUwxSJCb4XZp0EO+qG6BC1CNtqCkeZQyfrncr6hPHShAJWiWxpD3cTAPsxNe/EKoWorJUo&#10;Dw9kvVHpIffx3ogYk56NAgFXjiPCTNYzDOUJjQSNLK9jngJPetclQNKkvws2CrkYt8/yuNGpSYQJ&#10;oNIjHZGeEoo6W5T+hGJNllaJ8/9k1YwI05UmEMu81gIFnAxNloBNDsK/OzyICPNa5hBXFjyoEMgj&#10;FJcSvdmV6FfgpnpWp3msKfocit2wXB/P4yWgewjCzhQ1HctPn+UkfaAWs1diyK866Gf08ObGeN0y&#10;jUGmXQ3DEeZ+BKQAxXe8IMHh6FPCFLUVkxq+6pY5pfRbAq4yj9XMsm+ROa8y+qVOWBZIJAx6iyyz&#10;rBsCtPLARtax7tSdwJnB/dSdp6FlPbCy/nrzg/S3HRhlPW0eewEdo8+hW/OCiqQtQw8rKy51bfE6&#10;7+GsWfXCBgiuYQk4xet10e+a4oRq1scQYdRflt7hYTWX1Uv/LiAtv8l/ArdWbmcXyK1rEWV9lmVt&#10;7FnWv5L4T6aFvt4uvp/+V/lkXq+bn8W3JuasSMxb0Wc+hmYCdZ/pGHXwGQwxXwdZt8dY5yX40rD1&#10;KHonD3C7QzCEWzGZ6IaJUC7wa03wnqblISXBPiMRZp2oEoh0rPMaWxP0zpb/P3v/AWbndZ334pBF&#10;SaR6IVUoNhCN6MDMYPpgejszp/fee5/eCwYdIMBOiqK6XGXLVmxf69qJHbe4JbGT3CT3Jvkn/zhO&#10;dJ0b23ES5z6xk7z3ffcAJEhBtCjJeZw8Bp/Nc+ac73xlf3uv/f6+vfZaODtxgODXZjw7ooKGRD/m&#10;V4Mmr+jMIuGFWnSDWnK25sXGWgIXLhawfT4LpV3KFCepZ5XqxocZAmPNBEAKsZ9OsQ17cPHGDM5d&#10;rlHnarLGi7w0c9WDre0Crl5lH6ReXtpMYYY6vDwTwOJKhsBVwVPX1nGTZWme50CNq5ylMwQyuc7b&#10;CNqTtFuWUBdGFYjNfhIW8oOfLDHtOYOBsScw5WhhacWkvQUj40cIfBZsb2WRS0/gyoUinr3RxJOX&#10;y9hYjmB7g9c2Q+ghIF19qoJXPr+Gn/upZ/HKZ5bZr9mX2N4DvB+bN0vYuVLAPCH9C188j5c/v0Ud&#10;7UOCbXWe1/9DXziPL316A5++OYdXnprDi9ca+MJLq/j+L+7g8rUyQYn3U8HR2K8jZJVsgTBFxmjM&#10;EvR4X1bWgwTONOYX3WaN7Qy3v/5kBS+8uIDLl6nnl4Nm2cEGAV9Rki9cK+Iiy/JGlGBmxwzvwxUe&#10;R+twt9bi2FlJ4NJmBk9druLTzy/huZsNzDfdJkjSk9dLuHgxjQ0C8ep6CPO0H6nKGByhMxhzHIUt&#10;2AblYHUnqGPYfhLsx5McH6Y4Jmp8cPJzjQeuWKcZG9wxjlmE3RkCq8kNS9s4v8Ay60GzYkWdbDU7&#10;6zRgXqV9LPN1lrZVQZHCvI8B2jN/qIP2dQIl2roEbUSOsKpc3QLgRHoAKzxXQWjnEPvC2ONmfX6G&#10;8Kn2rQjKu7mHbSjSti2wjVcXnLtQnx02btcZjiNLG2FsEti1DOXD978Pez70kffS+LCzhvuRylnR&#10;IGilCF0JDhjBugthQqgvRyOfGKUgGoaDg5ONEGuJEVTZ4FyFCdgJiwLb0YByT/WayL5y3/Vk2Vhj&#10;u2tQ6+tx5BaC7PBaG2Hj/r00Xk4asxHui2KDnSnPTlfeihJ8p7idIgSfNaDqLVi4r3FW/DhvyAhv&#10;jAO15SiiZRqomhNpdrzcShhh+dYveCgQhwnGPRiLdGOSxtTBActJancXJ+BgZeh7f1WuGxxceVPK&#10;a2H4OLh5ObiGeB6VtShWrhB2Cd/V5TjqqymsXKhh6+osKssxpGe8KC0FUV+LYOEcOybPuaQACwrZ&#10;zcY8sxpDlUZgZTuP5a08OzaBueLhgB7g3wXjOlGbCaNU8yOeUgh9h1kDWyi60Zzj8WYErkksKSBU&#10;xY1C3oVATJHHQhgPh3F4YASfbOnEe5V0/3GKyTeI/VdF/y1g+KZyGxpub3vHZ3crd8LFbbB6tRAm&#10;XtvPrX39BZdXj8diPuO5Gxh6w3ZvqdwCv9tRdl+NuGv2vfu9KXf77ZuUO8/1znK3bd+sqG6VQ9eA&#10;qjlXwarKa+d3J1R+r8rdzkXlbtveLnfb/k2L7t1diml3byzc/55PHDDlkdO9uPLiK/g7/+AfmhKr&#10;L+P0qBO//+/+wAhxpfz4uV/867D5BownxBv/aSbtl3/j5ykiTptgMY5QO+FELsa0MZodIzhGq3xt&#10;UNg1KcTKFBN6Ei+3Wr76JG5yXbBEBBBtNMQ9UPRJPwVNjHCjyIcFuX5S0EjIBeVCJ1dfDibWcDuF&#10;1z4O3scooAkmPL47rSAkmnnQDCzFU7rHRMAUuMplOCQRmNXA02miS0YIRsFSN6+bArIqwCWcEpIF&#10;Sx5ClJ3n5KTYc1KwuQjbKpOR4zjr2oubHKhv//vDP/oD+JNevP0D78S9n/wk3vP4IdxHUH37w0fw&#10;zocO4r69R/Fu9gWl1XqH1hM/cAgDgZx5cPAvf+8brO8/urWn1//7F7/7L/GP/8n/iYvXz2Ha3Y+h&#10;iRPo6PskegYfQnvfAyaNi9apxFMUwUpVEaMYsz6CFIXYv/jd14DqH/2Tf4A4oSQs19riGAIU65pt&#10;ShMytIY5SKgbdR+FI3YGWvcZq1E8zk8iSpGpNcYu3kcJSuWDVLoKiVndA61HDBUpvDmIRviZnfDo&#10;MC55PWbgH3EeRcsAz3diP98fw9mpgyZAhtYi6+82XsdUoJUwY0e5ZoHykK4QGpR24SIH2fkFBZjg&#10;eVJICIJSs9MU8Rx/sr3GxVzRReVy6SBUTlJYJOqTSGtNNs9NsysapBVIJcpzNJFeK6OED0KgZmvL&#10;I4RAtgleg4fnbSOoa1ZWAmUq0saxUw9W2D4pUpyEDHecgMAx2hHsxYSnk8KxHaXFOP70T//0Vi0D&#10;v/J3/jYe6evEPU8cJLi24X1d7Xh3Zyve23UaH+o8hsf6juNE/0mM2ijUqQW0FrREnZBvuHlPRhAt&#10;TBq3Z62rzNQUiIhAT0Edz49CqXB81AXZKiGxYkOaY3md+kJpMwoZC2olJ8GTQrqi1HA25DkeFkse&#10;VKp+iqQwikUnZjhm3rgxjxdf2sAXvnAJP/RDN/DMs0toNHwo1hwmzYtckuNlwh7bUIYQOR04gyHb&#10;UbYRtguej5t1Me0/Q7GmXKg2MzNQW3KZJ/2ZmSkzW6cZCc0ClFkqFFEzK17zpD9PeEzzGAWCqIIk&#10;ZQmayjuZY5FL3+aWIqG6EIv08RqU5oa6hdqnuhhiHVjgCil3oVzj+gkbTixtpTG7FuN2FHyFKWoC&#10;LxYoyDP8XTB6lmKQdaiASKzDopn11QN3B+a3Q2yDCvw0AeWqXCQ0yw15liJWORCLbDszS26snYth&#10;9VwUWmMWIWTmKUJXlqK4fLWClc0EdiiWr1NcL7Otltlu7dRKPh4rVbfSJlF/ETIcbD9+2kLBrcA7&#10;lmF7TA4jmeZ58dpcbEvx1DhFeRarO1namj6MBVvZ9rqo23pgS7bBmmgxM6nufDc1IgHOdYQ2U7FL&#10;etnn2GZjbeic2Iu24YfRM74fp3o+gSlvG9u9ZoPZTwnNux4wyvF/mmK3BeFKNwUvwY42L0wIjiyy&#10;T/I4/b5jqK568fzLy7jI85FrvfFGyNEO0C77aJd1TEX91QxygPZCubb1Krdfrc31EWB9dWpbAreb&#10;kBqnLbntFhyjTU8vEv6XrMjwtbrpQ4j90RI9A3uStpn23cq+N83+aOOxZcPlKq0+btPnMcK3XPud&#10;R0w/DRZou9mXPVnNdncSjvoNcGtZQJDXbCdgyM27Tn2ZoTZ1st822N9qVSdCoX5qRjv1I9sPgbOy&#10;wHawEkWRwFFjO9R6yFLVjnlqVQUPO3+xhCK1c5l9bm4hggL73MxsCAsLYX5XNB4KuboDWeroWIV9&#10;qW5HcSWILNt2sq5lfYoZwL6q48zHaNcX8L//4o/i8z/8PCqLGSzuNHD+mU1sPbWMGnXv+lMLmCFs&#10;WtPDmOC9nk5qGWA3xgmtvWMHMDB+EK2dH8eZro/D6jpt3FTlJhuK9aJ/8DHj9r6zQ1t6Po0Vgt82&#10;dXkqMYAcdfplAtwG7Wy+wXtBLb/DNrxGEFxc8mOVurzEfT334jxe/uw6rj1Tx9Vnati+nDV9RbOc&#10;cyshnCMINtgPL6yncO1cHqvU7DXZEXJCkr+vLwfQXA2hOufBorQ+AVRLPRKZEdSb1Oscj5rU/AJV&#10;5YmtVCaxyf1fJsQ2aR8CZKDmYgAXr5SwTv6pKC9uxYF1wqnuYYXHWlgR+LsJe7SLRR6z4eC1pPHS&#10;ywt49sUmS51jihfnNiOE2Fl8/8truL6eRDnNMYXjhB4kjbpPmAeW8qxRlPAE20uEeqJKwNy6mDVB&#10;38LJAQTl5WI8gnpQX/Fg82qWNnMCHkGuPC74OhWQ98Rp3qPjtF1dcAQ4lrhPGVuih3NhrS+lLchy&#10;/FUgJwV0MulsWJSjWcGXlKpIOVblyh7WgxeOXxqj/Bx7Y3UFfZtG0qw5n0a6yfGU/UdFLsSCX7kh&#10;a43tCtvtzkYS1y8U8KmnZvHowx/Dno888H7jJ68cTr5gHxrNAD71xQuY205jMtyD8WAnRRgPSDh1&#10;yneZhs/JDmZrjMHFk4qx4/hpbGPsHFmCoxKbj/g6DbgqyJGLgDqu9wRPpaIZ8XWbPKyjAYXrHzBu&#10;vfbUMI3WgHn10/hPEWCdBEsbK93L/YV5Y3004qGyFc7kCI0nB/Kmx4BjmINfkB3UQUPqICDbea5T&#10;iT4aF54TG1OIHa2PnaGVnWPY3873p9DjOEGDddbAa7AyTrHZB0uog4ZwkMaCHZUDUooNzsPBwsEG&#10;OhHqpjFSNLoJGiDCfXGKRoiDM3/vooG3pxTZeJAG1MZBz8m6GoZXbk8ciOQS7Q5rWtyKQtOPypwG&#10;lygaC1HMryQRTSmy8DiKHKzrzRAHKT+KBNb6nAyP16x5Tee9GLIO40P79+Idj+wz7nkKtKP0EMZV&#10;7w5YuLPcFQ5UBAR8fXXbOz67W7kNCir/6wGrfrcLSLvwdzuI0q19mv3u7vs7ubY7z/XOcrdt/9zy&#10;6jmymJRHJ3DPrb/13e59+tbH/E7KXc+DRd+ZtvCG8ma/+VblVdD+pqLv7lZe28bAu3m4wM/3tfKz&#10;M9jznk/g81/56i0ZDrz0ynV09D6IZ5/fvPXJ6//9/C/+DHwc/MfGCCVnH0eYdqlvcB/azz5EOKQN&#10;o7G1E2TcBYJVTU/kKeAonoIViguKm9TsGO2R1qESKCmMggWKPIJlkGJHs7YSHtH6GOLNcSNG5PKZ&#10;JJzkKJi1Ts1LANP6v3F/i8mzaYmcMUJHaxEVJdZNaPUrInGmmzaYAEqBp2BO0fIAbVE399dnSoCw&#10;6tFscaqVwqednymHor7TbJ/OqxvT4Sdw/fm5W1cO/Nv/5/cJMQ68/xMP4L77P4r3PPgQ7n3wYZMr&#10;9X37CKtsT+88eBJ7HtyPR3qG8cNf+yn821sPBPTvP/3nPzHrZ4tzFUJkEgfaD+LU0HGcHDiMU337&#10;MOZshY3QMDJ9kIPfCRQbHJwoXP2J0yjMDlNgEyw42CU1s5zkuUdbjKtsgPDzK7/xmuvwD3z1czz3&#10;DpMORAOikpCXKeAVoTXK8UgpLsrLBIk1JzLGJXuC92XcpOHwEfY14xOpE/hmp7gdBcaKUn9MIkSB&#10;GecgGpY7OOt0MtoKf+YsbfcQBq0Ec5YxDt6a0c00p3gfdl1braE22vheDNgOEYpOI85riHDQl5tW&#10;LKMAG4MUgFas78RNsnYlafcQKP38jVzKHWwn7jzhjuelmfVQZZj3aYjQ3Y5g7qwBk9WLceMOpSAs&#10;Pg32VcI6IVUzZwIrQaoAVYI3yOvwUBQ7eQzl47Ml2zlGqT3qIQfbF8WIxdfCcyeURyne4wRmvh8L&#10;dODrv/DXbtXy7r9f+zu/hUOD/bu5WhX8iOD6QG8r9o2eQYu1CxORUfgJqF4KS0WpjVDApRVpO9EP&#10;C8fXAHWCgo5ITAbZtq1KwxLvJnBPmPWSaY6x569X8cKn13H+UglVRSzNWgj9clGLEYAm4Qv3E8Ai&#10;2KBYaSwEka/ZkOM4X+b4mi5Osg2NmZklBaLRWlGJzJzyMHLc1vrTAsf9+pLPnEOJvymw3dQXeRyK&#10;Sqfysus3FF16OKUcqTm2I62BLCw6TD3HKQY1U6H7liiwj1MEGlfhZR/B0cNjKaeghWO518zixlKD&#10;SGUpupS3kFopR3GvdYDFmhdNjvXxNLdJW/i3h8Kc4EmdNbecMN8pvd7sUhxZQkZqxoYSj5FfcKOw&#10;5MHs+QTKa36kFuxIsO1q7ahHa0bZVkwAqNIoAX3UiFCTg5FtMMT2G6A41blrxlcugkXamji1SiBI&#10;caq8ik0nxXiQx/JTQ00SBPthY7t1sn1NK2UOi53txm6AazdInMBJ9Z7k/Q5Q0/m8XUjEh9Cou1Et&#10;2RGkhnOybWrWUQ/n/LR/KsHKgJltjbLvqw9qTexteFNwpfHgCZwZfRhnCKwnuj+GruG9aKXtPd33&#10;IPos+2kHO7m/AcSaYwhx3w7aR0+sg22L9o11oaBSUfbl7IoTyns9vx3Br/3mD+Jv/o1P4ys/9wyu&#10;f3HBRDme1kMx9reVGxkTWMlDOx2nnZC7r4BUJUJ7YaedH46cRHxxyrgE5zfcBnYzhNSU0qNQ+yZo&#10;Y7T2VK7P2o8gVt4rI7RxsiEe9m03+/VZ1xNmbbkjTRiInyGsHzZrbwWrchfuU+A12vm4vHpYIhXa&#10;ERWOE6Fb40Smptl7QizrPUu7WKu7CFZOFjfBTB4JfsJJgNsQaEO8Jra/svoLt41Qd9eaCnDk5N9W&#10;LBGW5pei1JQEC2rStc0czl0qQzlAA7x/CeraWJ7nwt+WCFLpEuuWWjbNfRcIXIXiNPftQLXpNTOw&#10;jbmwie1SpV5VXuTaQsx4MfpS0r96+GZj+5ritbMuqLsnA+1w0e4U2f4uXC3hxjMzBO4xONy0odTQ&#10;CQJYONlPG8J2FOmCh9sn00MmWJJyr37qpSVcuVJEmp9l+TvNxCmIkFL+CB6r7Pt6r9yjWq9+iWC7&#10;th03a8AzbL8N9l256tfZ7puE2xoB8cJ2Fl/4zDY+8/I6ZgnGuZoVG5fz2LlWog0K4BKBc3E9SjvA&#10;sYRsUlvwGFi+/mwdTxKGteRAs63XbpZMVN2FJdkx1k/TjnUee9lE1I2bIEdyE1Z+U+VdVoqiZHbI&#10;uMAuEbaVS7c868DsRhCrl5PYvpE1D821JEhjgFx+5bFRrjuQK0+bB1lu2jItE1DQrTxtkmxgkrYt&#10;zmttrgYwTZs/OH3IzKhqjJpbD5jownrVulYta9i8TMDW8gbaQ6VVGrU+gWnPSeOdpTEtTHviCLRi&#10;wnHEPLyrzSvo1hAictstjWORNrBCYI9Qw3i5XYb2styYQoF8WGjS5s3QDtK+pmqacOyELdxqrqm2&#10;7OL+PGZ5jaLmV3k+M7R5YbaVButnczvJe+o28Lq+FsUnPvER7PnwA+/lAD+NhYtJLO2keBEeGmXe&#10;3FkODDKe/GGYBi4U6IbbfgoOx0nYPadgFYmzMXmTWjPBG7STQ3aehnWWN8HMnroMRPrYYAM1Oya4&#10;j1EaOQ+NeIIdLFxxUlRN0WgNYtB1BjYavoway2KQws6F4mqYg/g0DcWEWbfqYKfxFQl3VTsChFh3&#10;bhx+gmOEnWc6PmhysDqzhE92bGdORn3cDMaKOjetQZqvQTYWDwcUJzu+0t3YCenT7BQh/ibDhhLl&#10;YJqgyEjyugXmfsKslzdxgje7jYLrxNhjGPC187rGaZQkNsZQ2YoiywZqT/YRxlsx7FWuLd4Uit7O&#10;iaMUPKc5aEzCGtR0PA3JfIg3j53vYplCJmP8/Qt11lea4ik+CldE7jdstOsZLG8WkC8H4Is7cbJf&#10;M6r7KdCP4217lf5GbpKaabu9nuyby93gwBQBDl9f3faOz+5WDCTc2taAyf90wKrv/rxyG1R3027c&#10;GfVX379L+RxZvvl3t8vdjvv6c72z3G3bNy+3z2/3HO/Zt1tuf6bvd9cWqnzr477Vcvdz2d2/Zvbf&#10;WN7sN9+q3Hm81xV9d5dyJyDfLmp79x3sYJvswJ77H8eP/NTXb8lv4G/+8s/C7uvEK5+7euuTb/3v&#10;n/6T/4MG0meeoM4SaiIaLFIUR5XdWVVPkcBR6uV7iuWagoFo5u6scQNVfj8nocvL1xD/9nNbwW15&#10;3YUsBZJEV7RGQStxQlEslzVFgizM06ZRWGrWdSLYurtOLHAKo97jmPDT1kbbKHBaONjrfQuBpAN+&#10;iqpImRBDMRjluQQLhNpcO/wEVW+mFfb4Cdqg4wTcU/yuC5bgYWTqFvzeN/7/t64U+Mmv/zQ++NAn&#10;8K4HHsJ7HzyE9z1yhDbmCN7xyGO4b+9jePf+vdjzyUfxUEcvfv13/t6tX+3++4mvf422joLNfxYW&#10;D+E4M2yedNc46MxyIJpTfjitUaGA9IROI0Mx15BIDJ+kGGnjQEVAUFoJijVv+AyiOaVy6ENmZtwE&#10;HTk18AjF3Gm88uXn8bWvfwXnbyzAxUFbbpoRDpY5Dogl1pvW6sjVsbjIsWrJBkXcHPUeMbPcYdVP&#10;fRhx7tMvN0XNtlK0hghxqdoYCnMUpDMUujzH8pqL482gAT13qovjBQU1B1bN0NiiHJ9iZzCsfIqe&#10;Yzy/LkLNKOGyA2O+4xjhZ5ZIq3mw4CYs5uYU/ZlCk2IzRaGf5jiioBRKhSIXKa1LtvI4jnQnxzRC&#10;Ad87WawxHo/nF6MQjmqb8GmMUeB6eDwnr13BcpSmxM36EaTqvS3cxu0UWbjbfC8Al0u5vADkjulk&#10;W3FoTWKq24CwZqPtFPwOjmlBAk1AESoppKeiR/HXf/m1wFvf+P3fx6jfiz2PPoIPnD6OD545hof6&#10;TuDIxBl0e7pZb95bWwI/9hNfgIPjXpCCJSKxyVcVucxKZDVWvRzTLbDwGqw8zwCFU4igGNNMBsfk&#10;iFLNUdzm9dCb43l53se6s5m0HoqgKzfdRHWCdaIIlBPmQUNapTHOa+pDkHCQEmRyPNdMotZ1VSmq&#10;SoRU5SHU+tKKnv4TXrWWSpDaWKLYpojV2tBh+xFYqGcUwdtHgRapjBHkPGxPbpMnUSlp0mzbkTzh&#10;lq+5ho2gOM5zVYRgtj+Ca1Zr2uZcJjJqQbNT1BilipvC2YF4ksKdwBqOjaJYdmNpJYMZk0oviEZT&#10;QXJK2DpXQn2FwvZGERs3KJTPxQjQbrNmO1Gn+ON7vQYKFIo8vxBB1cN7KcgprtCGKFIp61iz8Aqw&#10;JHc71VeQsKmHOaPuYzjd/VETaVhRT+uEYt0Dd44AyG2srMcRtXMCoIOgNESgGmdbdGipA9uil8dS&#10;qpUUrzuSoB4Ms79G+pEhmGjWqJy3weOXh91puLKEWYKhHhQFNYNZ1UP9DrNW1UNYzS3zXhAuFWgo&#10;UOqjBmwxa/fPEk5b+z5hXF7PTh7E4NQh9E8dMHk6EwROl9LJuFowqgCaXmo7VyvhZhA1gonW/CYp&#10;jAXKwUwvFtcUICYMkyaFdjpcp+ajTVCaGrV3xS3odRwgYB5Hv/sJ9Nj3U5+egiXZhqGwAprRftKO&#10;a8ZV0Y8VIViBlipbXuM1U930Ik97k12m3dmiyG6OmpQ34QbbkNyY+dsAfxvkZ+Psx53Wx9DnOYQ+&#10;5yH0TO0zNqNrci/O2g8ZOC2veQx4ZxUxlX/rwVSc7duTVpyYCfMQJkHQyRAoBY3FAsGxvJtDeFHB&#10;ktYUXMnLdmk1rvn1eQ+U6kVB4NLsW3PLYbZP9qsioZO/KdV4PAKroHNmJYI5AkFjKUTw9RLO4ljX&#10;7P98AOfO5fDMzTmsEEIrBN7V+TBWCb1aYznDcXJ2zo+1jSTBsM46j/EYXvY7F8/BiSj7gB5m+Tk2&#10;9E4fZR9TdPpJ2vxh9I8cgMvbjmefm8cVgqHcSP1B2iqCa9/wY6YdnOn/JAbZDhYJmH/tZ57H57+8&#10;Y1xXFXTsytUitgiBW5uEUTJLscyxp2E3eUSbZJYstbmi/G6dz+DSk2UTaXt5M4KnX5zH9tUcQXAU&#10;qxczOE9o3txIYIHXWixbsbKVxIUbVdogD1747AZeeGkZq4vsoxdzxj17mhpf64g3r+Rw/ski686H&#10;5a0Iti+nWK8T/H3QBBTaPh/neaawfY51yfOfX3DhAhlrhedx8XIGTxN0L/H16rU8Ll6h1lewqMUA&#10;6zJmvCZitENJ2vhocdDYu9nNEOTdkSVP5clW5YYHM003wZ0842rD5PRxE1MgRPvrpe1VOqy5rTCy&#10;M9Nm7FA8BHekwxRfvNuAqTfSiUnHUfal02w/u+v7PUGORd4W4+4bSvVigddTX3bDrTXU/I1mabX0&#10;wce/Mxw7gqEuuHnPvO4WDPQ/BKfjGOq0UxXWxdyCHqZMsx3qQQTHJI6XKV7T/KafjEkb0JzAzKKT&#10;wG83ukH1p5nbWdqmjfPk0Y0IljbVpmiHaVs//okP77oEK4rfFAk3UJ2ElzfDmZV7Go1U8iwSbPAR&#10;Vzvy7m7MhYawkhjHanoC9dBZRAI9FFL9FFLdBtBcKRrADMGRlagASV42zgw7gYudbIqGxZoc4cA8&#10;iYTSuxSdmArSkBHSGltZVNdT7KQUEPNB44IcJpTmFgJIE4LdhFa5BjvZYV3cpyPP1+IkZi4VUWSD&#10;FRhP0IC6cxOE0BFYee7jrMiucRqiicPsMAq5Lze8XXB1CWhpBKwUPhPsNCHuN8dGHq9auZ3W6Q5g&#10;lA1zLMABXzMsGUUI7UGv6yh62DAsAc12EGR9EjGncHb6CIVSr3FH0tqYAAfgjoEDONn1KLrHjuBU&#10;/170WU8iyg6R4KCcUWdnJ2+sxiggxpHR07KlMNbOF7B1vYmrr2zj2c9fQGkmhKYCN83kcLirHfc+&#10;eoBCnpCqNBGHWgmtpw203g0CvpfFgIKggMUAwi1Yvf3Z7e1uz/7d+dvvpry6P5ZdWLkFMt+i3G0f&#10;u+VOsPz2ym1AVX2biKiHVHSMu29/9+O+Vm+3//6O6+gNsHobqnfh9G7lm+vn2ykGPM3xvvN7efue&#10;6f2dbeetFLWz+w62vKXyrv2tPGYbvu/x0/jIqT787K/++i1J/c3/XvzCSzg2cBKd410Y94zgZ3/h&#10;62Ydp/79wR/8PhbWA8jPjFL00binT1KEnaQA6yYI9FOQ6GEVhTcB1sy0Clj5uRLRO+KEA74mKVzi&#10;mnXVOiltR7AMU8CEKd4ULVj5OEsUmU0a74aCrNBopyjQFWDDldB+tHb1jFmHMuo9RoFzlCB7HJOh&#10;k2ZNlzffA59mWSkmldokwfPwpttgJ3h85Wsv44//wx/i3//xH+DP/uw1l8/b//7ZP/9nGLKP4vse&#10;+CD23PMO7Hk3X9/3Uex5z4cJpz0YCUdYguj3uwmqf/fWr3b//fTf+Ena8XGCdCemaCOn3IRq635M&#10;2vbB5T+CUKgFWQ5qOQrhFF/THEtitKGBWDemlRDfTntM+EvzvGsEuzJFZoziLJzrgZfX5Ukr6nIv&#10;r/UMBmwtvB4KUI4HcuVU2pdgmtdMMJHLbJoDXIwCvjhvQ2XZaQIbCVhHKED1sCA5M0YxOGjqTLAa&#10;Isi5CKA+ue5xEFc+1FRtlOA6vetyTVBUcWd5nym4p6MtHM+6KawJR/OEEs2u1EYwEThh8ipOR1sJ&#10;xKOIUVjaCZU2np9mUuwEXkUznQjwXmmNbU1PvJWgn20lybEj3WMgVVGmBbmKNK2cvgrYpXXKPoKl&#10;IggLbN3c54Tv5K47Fa9vKthiZlHt0XZY+F7tRH/L1dxOQbA7w8rxmICgKK1+AoLS4gQ088XjOuW6&#10;KGAlkMtzQGvmrHHCMtuNJ0loy57FX//518+4/srf/nVMJNz4eNtefKzlITwx8AT++b/857e+fe3f&#10;j//457G8ksTFi3WKsiaefmHdBHXRw+3R4GmMRts4hquvaEZYs+K8PxyLBYBzFGqKkJmtsx9U7XBS&#10;dMmNTO7bSk8S4PVHKyPI6CGDonArKI7cNAsUaex/Sd6XDOs5Vhg2pUQBlG9OUeyPsB/LPZj3kPvS&#10;AwTlu3RFO5CsEIh57HH3KbSPPs77qbV27WgZedQsE0g1eL95jgHqCQWQylIw+pN9cEWUI5LXQZ1g&#10;oiRzG5NihCLXgAX/TlAwR5OjZpa1XFc+VkJOUzDrQmOOoDoXQoYAsLASx5NPK+gjr5/aIUYozNQs&#10;xuU9wGMUZ2xQcJ2F9TAaiz6kCmxLWWVvsKCgnI+0I6EqdVeedomwWd/wIzs7TY01zj7hNq5+OucM&#10;bYtST8gdUvvevJ5DbtFhliA4+dt+/wl0u4/wPndgmm3SyX0pl6nyj4ZZtwJBeRRIsCbyo0gTfBXI&#10;KpkbhZsg4gv1sH4JyvO0YQI1gqqCLxkXfAJ029hjePD4O9Ft3Ued1ms8T6KCuzxtXaKVOuwo+iYe&#10;R8/ooxizHsG49SiGp59ge6U+Y180DwRzXXBQZ1l9bNfKL8pjxtJDpu4V4MfH/i2X40n2Ty9tTI7g&#10;rXXTU+xrcgl2EDoVWM+4BauPlwnzhFDNvibZv4vrLqRWbCbwkof2Wil8Yuz7sbkJA56agVUEYF2b&#10;CbpU7IeH5zVBm69IwdFZtj9ev7Y3oMvv7BwLJpNnaE9PEYKPE5SPwxprN2BaWGRbn5FdsbHvDxIs&#10;CHQ1tp3GBKYjreizHcBUmDadIBdWG6SGNa6jLJWKHZksjxXXekGlMlGkVurmDCGX2jdfmzYziBmC&#10;3MK63DkTKDe1LM2NOQLu7HIMq1uEsNkgZjfiaKxJf+bMdiVqVMHqzk4eT16p4VkC6/J8yADrkmLB&#10;JNjHFOA0K4Aeh1I3zRDmqjPsc9TAOn6G7UOzks0FP9LladpqG9zhPkTTYwiRGcK8fz7eR7uN9TLE&#10;vjd9DDb7Cdipp/3hTrZxBVBlH+Kr1qAvEgrnVhU3ZpTjhlydp7F1LonnX5jHuZ2UWX95/kIG23zf&#10;1IMj/r22FSOYT8Mf7TGztkoxU27aTPTveYLQjecXcPUGQXs5ZFLazC4FMKN8qezHdUJjgQCsNavz&#10;BH31PS0zkNdGnOcgl9uLN0r49Bc3sXM5a9xlo+xn2RLPb9ZG+PRgh0C9s53AzZtVQn6IsO0haOfx&#10;9LN1bBCei8VxEyjqU4ToF55q4id/8Bpe4Pksz3qwLndk9v1y1YIZns/SahiVugulkgM18lOt4kEh&#10;R1uYmeRnNsI6bSc5Sa6/LkVgJ9Ol6xPUIVr+MmLGnAi1hZZAKDic0gbtXM2aiMWzSx5e5zDCrKcS&#10;bWKJtk5FsQRSOfb7cAdtxxRSFa2N7zY2JcLx3e5vxfD4fjicJ03k4Abtwfycg22T2oY2Jk8br3yr&#10;glWlp6kqqJzGfI7XidKwmV1d3giY+qrTXqflEcI61D3Wg7FYVg/BaWNK5EjWw/0f/YBcgj9o4NCS&#10;kQuunmCyQjh4JGs2XvQgIuGzyMeG0SCo1sNDqIQHUUnQYMYGSePdZvbTReiyJ2Uc2GE42Mg9WOlm&#10;vBQaWnuqtDQCvGDRitJiErPbJeQX4qitZSjakhyMbRyg7XwfRaYZMO9jFSdcNPgOQnBq3ofSVhKV&#10;8xm42VD7g10YS/RjLH4W4zE2fHYIuR5PxwbMDKuANcNONM/tC2xsOZ5PhR1QA2GYoBut89pYAQk2&#10;vlV2SOVm6x0/RoN5Av2Wk5jyU3BWbJjy6qkCQT41DBc727D1OI61fYyiqx2DE8dxqv1BdJ19DGNT&#10;RynajmN04gjODu5DV/dj6O3dh8HBI+gcOohj/Y9inEbdKV9+nruN5yyX4TjrOFmzY4rg72H9+Qm6&#10;4aKF9TQBR4TGOG/hjXbzNYSuiVHc+8h+3KMgKITVtxPe3nHoJO49/Gag9r0p//MD61svdx5Ls8i3&#10;r/lu275ZeeO5fed1xH2Ytau398HPtG5VoHbX8tr5v5XylwVYVUxbeytFdXKgBfcQWt+umdaHjuL+&#10;ll5Mx9OwhKMU+0F85ImD2PP+9+Ode/fh3gPHeH4E/8f24Z6PfQw7N67fkt6gIP+nZl2pjQAUqdFA&#10;N8/CmaUAK/VR5AwjUNVaUyW8ZzHwyEJxonWsYQrogP7Wd8VubtdFkUZbktLsazeiFE05Cu/6uscA&#10;a3XVjTwFjCJDKjCBO95tovpZAqcJJaeNeJlS7sHwSdqQDoIRoSPdbmZZ/YKk6EncfGkZ/8c//q1b&#10;Z/+9/fcP/8nfx9r1OdrzcZ5XhxGSY9ZDmLAdgjfSRrFEaOTAWKcAqzUsKJdHOVgpcAIBMdCGQct+&#10;nB3fCwevZW7NhUs3Urj2TAorm3LXnDAzN1ZFuvUfhjPZxvFDoo1CIzeGURdt7fRx49KUpcDNU6BL&#10;cCfL4xQQhBCCiKINFlh/MaXboLgVtA65DhF6jxEaj/OeCPbGjKuvXCRzPEe5RWmdjQJX1FbcvAce&#10;zJ4LI79o4/jAcXBuHJlFBcYagRL9D3qeYDmEIc9h9LsOYoL3YjJyCoPuQ+ib3o8xrwKqHDfw4CIk&#10;joROw07YHQudos0/bVwAlZpHQSa0VlKujXLjDRAMFM3URtjUrIqKgF2pbPSqotlUzZzKLVizZ3IH&#10;FrBqhlUzq3JZ7p3ab9qLWdMqF2CCoT3ZQ3iV6/gYnnx5HjMbQZ4D26TWJXJfing7RYC18NwcrBtF&#10;jRXcpAUkbIe/8Itfw5/85/90qxXs/vvN3/5Nip0m/vbf/U3ztyIp/9iPfxF/8if/0fz9rf79yt/+&#10;eY65w4QjXpvOm8LHz/aRrk6iwbFa4tDPMd0nb67MCAFbgHQWHp6/XHM1W5gkhClapI9AFRO8NieQ&#10;blAYzVlQWqbgaephOEX0rCLi7qZxKfB+CnKNcJOrJdtqnO3LpHnhMYPZEXRPHsSR7o/hCZbDLAc7&#10;78eJ/odwZuRxjLlPI0bxlqbuyBNudb6abVXO4kCqH954L8YcSi1zxgQkilFsmSjNFH5yk/ZxrHdx&#10;zPdE+B3bc4x9KFO1ojzrJtROYtx+kgBI0b8SNpF980vUQSsuE5zE5GkmdGtGJ1GegJXHsLhbzax0&#10;jrohyD7mzNIGsP0o2rTajNyZFa16fits0ntoRlnpdsoUv4JWRTCeJgTpYYePdRmqaYKil6WPdqWL&#10;tk5LnrTubMi4yfvkvWFmSSkmCYC+HK9bEMp+o7VpSQrZRHOavyVIEnaVssZD26ftPex3WtN6vP9B&#10;PHL6Pdjf8UE8eOweHO2/n3azB0PeQ2gb+agJSmYNncSw7SAGJ6mbJtmfrIdhYbtWUDQbYS8gWE20&#10;8Nx2XeOTtDHxTD/qioS67CRQDxAYCUMz7K/xFjhoI5N1wtytPKrGo4G2V8ApeNV6VBUFUZoicE4n&#10;eA7JDvSoP3sPo5t9fCBwzMyuCkRNWhu2Xc3Ougjc8oyQ14Y924NB2i5LqhPj/M5RIFjz2m38fFoP&#10;pMqDBNozmCC8T/AcbCkCLOteHjRjftpz1rk8bgSqinCcMQ/PCGtqy2zfclGf24zStvrMDGswwv5J&#10;KM0RTgsFwasNhYoDxbqHcMd2GR9i2yKwrQRR4atyC+ep6avU0IuE0cqsF7mqg+DmI0AEzVr06UAX&#10;7ZLHtKk4IXTnQtHA6sZGCqsE262tDJb5WirbkStOI1VQqi4rIhneA56TXGRnlr3sxx6+d+HJ52bw&#10;ypd2sHkhhzyPVaUGv/xkA/MrUWrko3C725Em9BbJB8sLQcxQn/t8ZxCJ0t5527C8EsDlKwXkCSoJ&#10;2gF5Rig9ix4UBWkzLt4s48XPrhpX3wvc7ss/dBHLq4JOpZhkv2Z/uvpkGVduletP17G+kyS8T5hU&#10;NQuCR/a31c0EGjMeVAn/1YYTGxezWCNQxjg+TNNOKiDaIlmoUnPC5m5BkH1ZQd02zqextK4UPAFc&#10;v1nB5WsFLBDY1wmtjSbPdd6BLcL6JnlGs7PXr1bMTHBd0ZkLExib4Pg5dgjRcC9WeP1r3GaeMLq+&#10;EMBT1yp49imeL89RbrbhWC+KZa2PtSNDOE3FJ5FN0A7Fee/zNizMhXH+fAEvvLSKFz61yragJTZs&#10;N3XCLIG1tmBHfmYSM+turF9J8dWHguwKoVKzrVH2oQrtVZy2LMz6dbpOYXRsP8bHDyCfGsQGQT5D&#10;HeQJyvacoF2mDuJY5Yp3sc+2whPrNGvmy3W5ZDuMe3CN7/PFMbPPLMGzSBuhpTJyLdb4K68o2ajZ&#10;zQDmWfRgsUKIXd2JYYFjVJpje5H3XOu2lX4oKu8t3ouPfuyDBNb7P2Byo1oyExw0h5DM0RjWFVBA&#10;LjUexAinkRANVGgQscggvAQ4Z5zGkcRsI5Urmu80gc5D0PIULOz0hDLeiCwBMcpKjhESly+VOJA4&#10;aHjYeX1DsPiVMNuK4nwcleUkyksJgrKXhovipezgti4OaCM0wOPs2Oz0OVb8TtYAq503w5KjUZI7&#10;L1+dBFA7BzitY5Urse3WDKuX26W1mJmfKfhBng1iYYsd8EoJaXZOBXmKzjpRWIhygLTjTP8T6CBg&#10;jhFGO/sPIZLU9H4OsfSEeYJVpFEoqU4qLja0EYyPHcf4yBE47S1wOVrhsJ6C380GoIXwaQtmqn6U&#10;Mw7448MYDirKXRtscov2t2PMpyfafRShSlExzmueYp1yoGZj9qRpGFMDCGYGEc9PoNwIsMNnCbVu&#10;fPwEgelxzaq14l1PKNqsEvTLHfSboeF7Wf7nB1Z999bKnRF371VU31vlbtvulrsd97V6u/33d1pH&#10;OhcTdGk/93W7mPN7LfLw68t3Bq2vHvM7PE+V2/dM778rYOVv30q5bz/7A+/F2wmsbzvYydKF7zt4&#10;Bu9iXb173wm8W+lZ2H/uU57QA+245+BZfN/+PtyzvwvvPtSJPe/7OC499cwtiQ38nb/3W7RfDtgT&#10;PbQvI0gtTBlXYBfB1JXtNEUubSpyATZrWCnWIpUBxClaojUCSbmXv6WhJuAKMOWiml9U1E4acbmj&#10;UmynlOCeglER/HwUfoEMRTnhwauZIM3cyVUvruBJXTym4Leb4quTwuc4Lt9s4j//v39y64zv/u9v&#10;/tLP43Nf/Ax+5Cs/gGoxhKGhIxxg0/jCD7yIz//A8/ihn/gsvv+rr+DLLMuX6hijzZ2mjZvwDxC0&#10;FNnxFPosBzDuPAonxZbVfQRpitrZJbl99Zk1LyO2I7ARZqOEpImpx3F2+EEE4h0oEh7ixQFUeM2b&#10;V8PYvhqkMNDY0ol04TgSBHqHXJUo5oxbc77bzDpOEHT7po5hxNFCKNBA148ARaifojJJ4SHxrZlL&#10;AavWlsolOEkQiVAgKvBSikI1t2ChAGT9SvRzwLSFzxjYrVNcrSm33fm4CWajqKma3Y5zf8pZ6acY&#10;naRI7rbupag+jPHQCUIrRXOZ8KFonok23k/eI953F4V0kMLcFuGAHm5Fn+MJ9LqewABh2UqBrFkq&#10;C++dXIYFrV5em2DTHu2AIgALyARvPr638TMPIU0gItdPP+FCQZMEwwMU8+0jD+NY90fQOvQgBh2H&#10;zfpVc1wJYN9JXjfHQYEw4c4S7cI469DLtuRJamaZAJzoNYGDyotuKAXOgEOzxBLRvRiN9mNcXkoE&#10;sRiP6QlQnOiaU20YcR4gAGXumhpK/y5emIfVcgaxANt2chq1kgeNhh9ViuJL1+dNROjb/37zt3+Z&#10;10TIIiybGXKO49U5pxEnWsOV0VrY5KAJ1pSj+KsselDk94qAqXuU4v0WuGYJ/bddgrXOK8X3yn2s&#10;tcCaVQtqPWKdglpwOjtpUpFodjzCfulSCqkE71t2lNA8BB/1gpYGWQWfFGZKE2UxUU07ESlNoEoh&#10;nKpZUaMY0xoxgaMiIXs1i1Gl+GKdDlqPoGdsH5ys9yShNkdAVN5DpXuRe151yU2I5W+SfcYNWSVW&#10;HCVssa7W/GY9e0Iz+EtTiLGvhOcIJJsE2HUv4hRzyTk7r2cKHu5zlFrCRTGpSLpjgZNsk7xngvmC&#10;3MjbkJ+dxsr5GFa2owQUK7IUgFofqPyNmvHXAxwVl2bc2R4V2E2veniiWXjNSivYV4kwqNlCrd13&#10;064FCH6+/FnWIcGpSvvA9m7l9tO5s5jifZAL8UT4GOG11axdDRN+HbRjmrXuoY3odx4x6ZfkXZCa&#10;n0BuycJjdlP7cPv0bsTvIPuCO9iGwYl96B/fC6vvBNvtGW5zmv3gEMKNAeRXplBaVFCyMWo6L+ZY&#10;wjWeG22srzFIaOw2LsAhnq+WbSTmeZzasHlNLU0bN96i0tUsUjNqBpVAKrdhL224jba1i+39rO8I&#10;HARUL/ehhyxOM0PL/qxUP7RBUba3LH8fZvvylIfYz9lnSoPmNcDv9FmI7dHPOjjK/to+vZ9gSzvq&#10;PGwecI0HTvM+ylPjuIFWBVtSMfEK9BBL7qDct0nZk2W/atgp2gUw/C7chxx1ej5PcKRuz5cIJdTw&#10;7sgA65Aanm1WQcEWNqLU8QRMrUMliCqVTXNZkVvdhMsw5lZpA7cJlbMe9i/a0BkXlCu1Rt1fJaQt&#10;LIQIj4Qugu65S0Xjuj9kOYqekUMYtbUglCZk8zdyrVek1yzBpLnqx/knK5ghEM6va+1oAuHUGFy+&#10;LiT42qRNWF+N49xmGouzfizLFZc6d3U5hFVCp1KlBILsd8FuAvkENs8lsHMlh5WdBMqEYT8BS8sD&#10;KuxP+aaNNoNtgXAzR6AvkAV2LmTwymfXd2H1RgXr/P0i4a9JO6Ko4VomoFyoG1sJ3CBEP31zxqS8&#10;ucjr+8KPXMH8hRQK7I919p/sghtb14p46vk5kx82Qo2+SoDdPJc0LsiLyz5c5zEuXc5hfZ3nv+LH&#10;isCVr595aQVf/swOLp8vYoP1vL2dwc2nZgnVEQPAqts4eWqh4cNKM4Ba0cr7OIFQtAcx6n9F79UY&#10;pXy7I5YjyJdtPF4cyjJSVxrMggeprAVJ3v94coyMMgo3ucJNvgjRjqVoXzTbG1LbirbBTw2h9Guu&#10;aKdZVhMkPKbKmik+C4ePMB7pNnUf5W9zZKgQx/JScggbc14skqPyee4/dIZjCXks2W3c16srHhOx&#10;3MWxJEMbo+UGemiwsR1Hk3UXTpw1QSz1EENeLwrA5KAN0kPT7Axt+7ILzQ0fbSvbR4znzTFQKW4U&#10;LVjLi+Js94LvhmaYeQ8/9rEPYc8HPvI+2Gn8pqJnaey62LAHWQmEJlcrAq52RFwdSAcpOApWdhQt&#10;huZ36WF2XD11s3IQsLGDTRC+eqAou4HSJIY8HEDZ6BzJAURo6P2FSXZEPaGz0tj5CbJeijU2Tg5q&#10;ofw0jRGBN8XBhB3SnpbhoYGlGHLyIv05RXt0INp00AhMwkZyH6GoG9GTKnbwKXZuGUtLupsCgSKv&#10;wEGIgsZPIg9zwAs0pmnAeAPYsONNOxIcFONsbBEOVkNsCFO+YQ5AYzjddRBHT9KwnHkE9ulWeAiu&#10;IU83lmeCWOK5FjIUmSkNxjbU9RSD9RD1dyPEOspGh1BMjaOcnYLX3YWenscwaT1N6JVL4RR8rB/N&#10;psZulQiNQ5glRMhXvQ0ozLdSEgS6MMSOPR7jjZpxstG62TFGTGfJNKPY29WCPY8ewD1PtOGeQ2cM&#10;tNxHYf9GYPhOy21QuP33bbi6EyLuVt64/e2///IUneNbKwKfO+Fc7/XZt4axXcC9Hcl3N4Lvmx37&#10;jef455W77UPndAus31hePa/vrtz9XF67128srz5cuPX7uz3g+HbL3Y77vSzvUo5Q3Sflej10hOUJ&#10;7HngAfzG7/zOLXm9G+zHkzwLX6IVvgyNf5bwqjQHRblw8r0iB5doB8oEVhV+p1k+M9sn907+JkRg&#10;E5QWJDwFpxws5Pont8XizDQHfm7HgSSY4v4o/pLVUQrYKTNbpBkRDdIeCl25xSrlhYvFEevG177+&#10;Q7fO8vX//phgUapGcOCJD6K7dz8isTEk0xa4vF2EkUHjFuilsNZs2qSvlUB6kvDTxoGI4jXWhSkC&#10;6rjtKEannsDZib2YcB+ljTxlgpwsnYtAawBbuj6GvYfehY7eh2B3t5lE70mKIpN7LdfPQbOL4qqL&#10;ImIUeUKJXISMi5NmnuQunB9CTDBFkeoiiIY1cyLgyg+a4EDtQ4+il6LVTgEeop2PliSmO03AKS9F&#10;Y5x1lJ6hmE508BqOEwS6zFrU6ooLxQWKf36vtT/5eQrU+SnM7gQxfz6M6roblTUXKqsulFYcZgYu&#10;yGO7uU+tlVMKIa05mwgTlAmbupcW/wk4lMeOcOiSSy3LiPcYpmIcJyhy5VqomRtFIx0OnTSg6qDI&#10;77A9jjNTj2HQQ5iPn+E1cMwgUHoo8gVtulbNduoBhQI5KXCOXJwzBB7dI82MZVmfQd4Xn9a28lzS&#10;hK7igpVtgwKC+7Hx+jWT5eV+pxKa5SEMczx08DtFRXZxTFTEVkUgNcFdCDZhgo1mLBV92ElIVuob&#10;Qc+g+wSGvScJsYr9wH3zHirQVYCQFOc5jfH7Xss+fObLN/E7f/+38Nu/85t49tnzHPPOwmln3dk7&#10;jDgNZ+U+68QcRdnSXAjV5DhW1lP4xu+/lo7q1//2zyPCeo/wmnKET62vFvjNrEV4jXbYOQ66/J27&#10;EWmz42Z2SUFPUhSlEQoZrStVYJFAmrAqV1QKpiQFmq5Js39RijFFVtYDiPycFTOrPjMLVKMGULqG&#10;Sn2aIES9wKKIoEoR4wp3o0idkaY+KNapFXhMX6TXuNnNLQdw9XIFpcI0rLbTGBg9CCdFtY/tfpIA&#10;GeA5JQgHStcx7m5FmjqjPidXYAJ4tI+CzkLxNkoYH+C1WlnnBBTWa0T9paa1qSOsZ6WjUMAnnf+I&#10;gXOBerY5TaiwGvAtzjsIki5zzVFep3I4a6ZUEajDirapNb5ysyd0aja/QBsTZZvysQ2FqJtq1ENN&#10;7iMjsUrtpFzPxg2ddkvrtwPsZ8oJrfZqYR8IajuCk482LMQ+JfdePbxzUH95+XulD9HM7Ajtg0ve&#10;AJqJVD/lvtwZ5aWmMJ4ZR4ZgqCUMWqcdVRTvBQuP0WbWhjsFqgThMNtxgG3RG6Wo1Zo7ilgbAdfP&#10;Nqx+rKjrqfog0oTS/PwYRfMoistWnH+uiBd/cAPbT5ewcbOInRca1IvSkoq6ThjP7qYVC/G3kZkR&#10;xOYJ9022Df4+ODsCV4XnvcTP5kfgZl9O0iaEm+PUYa0Yi7RgPNrKvqUAUb1QoKjx4Glz/QJMa6yD&#10;134SdoLmOG2TmUlN0Sbx2oM8Xzvb97HhB9HreALWZCd6BOK3IuR2D+/FIG2sLSj7R9vA+2lmt9nH&#10;FblYkOwu9GGa9XPWcRhKTaKHHCGOR6mc1kNb2Z4VvCdgos3W5zQLqxSV8pToNR4kM4QnBSqLUq+r&#10;HSpg0ua5LC5dqWBjI4059k+tHU9VrGbmVdG2NTEjsLx4kfW5kcQ6yyqLIlg3tG51PoK1jTw2dkqo&#10;Lqq/ejheBWAJ9qFj/ChtxAmOWQQNgtriVg6bl0qEFgUzsptZ3tXNpOnbbl8HlpbDWFoK4MnrhEvq&#10;3KD3DMeIKSwT1pLs31OOk8ix37/8yiqef24OKUKUZmGffn7W5EbWNgW5zROc6/NebF8u4PLTdayc&#10;T2N2PYJLfH/lZsPMpj777DwuXuB5E8KfulLDxc0srrFPK7XMymaMMO+H0jUFOd4qIre8cBRJvEK4&#10;yrJ/VgnGCqSntZt1QtXGpSTBnxqdcFWlPakQOJdm3bh6LoXPvriGS6yfRdZPjjCaKpI/yC/KSZ0j&#10;NGtNbYN2qE4+mmXJkakisbMmWFQ6Q9ufZDunvajVHWhyn7PzPlSqNkIl+3WJtlJusrQNygueot3L&#10;0z6vboaxcS5mbFuaoJjNjqDM7ZSSptHgMckeRbYbc6xQNzI6F/4djfYiHu8jCJNrYv2wjR3C9PB+&#10;+JynyTpT/C2vmzZqaT1IiByEzXv61bHJE2qH1X0KnsAZZDlm5Xn+Sm+jgFMF2hpTj7S9edZjnvWo&#10;JQUK4BSglqnU+H2R18s6V/TmyoIDcwRWzVpfupjhdxM83xGTvmhpI4gHPvYB7PnwRz8INw2zN0/D&#10;yRNTeGRF+8sRtLSg1+/thG3qFCxshHYPBzKtA5UbsNaAEnSnadCdKVL0VhwLl/I0UiPG7bXHegwu&#10;VQyh1k4jLaiNsvL9BSV0diLPGzmrXE/LMQoLr5mB1fpSq8Lvs0G4aSgdFDXTcp9lJSTm3Px7BKMU&#10;apMcpGwUfBYKo3GKKKueRNNAj8c60UEDEGWDcPCGddmPwkJR5uTvtG7VEumGnfszwMqO7eXNmXYP&#10;YHiiC5M2DlgeGv6EZkd9uLRVwOYCG3HegSphdbke5CsFV2IMZQJliFDrnzwN7/gJuIaOwjl8DHE3&#10;DZ+bhmvwMMaGj8BqaeENnuDAMAl7hCKXgi7E95pVLbFzVtajSPG68itBXuMEJiM9NHxjPPdpxMrs&#10;KLNeLK1GTOTEuc0aBYUV73xMbsFHKbhP4z2EVq3du5sY/07KG0HhNoTcCRF3K2/c/vbf/zOXtw6s&#10;Krd/fwfA3drf/+jy3axjvbPcbd8quzPeb1Ju/f7bAda77f8vvvDY+9pZOng/23GPyoEO7Hm0Be85&#10;cAZ/9O//2Ajr//gf/6NJkO7PtBMKCEvVdgTrFCtVwmOhx7iZKWqnn8LRQwHu15rWuuwRIaBA0VKj&#10;oF6kYFua3A3QRNANlfsptgiwixyo5qYpWCk89VSd4lHrIZMELa1xyi/aTY7BCMHDS4EUonBTQBEL&#10;Aehv/ur/hv/O/+7899WvfT9KzaBZK+QLDxAeOKiUp5HgwGeC4tC257WuhSJT6/i0llMBffyEFUWv&#10;tRNaHaFWhPl3nCI4SaGbopDSutMJ6xMm8t/yWgB+QkzvwCMYnTiIBG17luNHhOOC1iONTR3EtIu2&#10;kAOT3IKLtOU1DqYZ2uyAvw1R2u88B1itawlRgIUp9CIUtUm5HPKYinTaP3UIHSOPYVLB/QSKFGyC&#10;m7jWkKUJuIQ0RRkU3Avc8qxDM0tN0St3Ua1VFbBq7WaI9ZpgnWrWNUDx6Kc4n6YQH3Qcgi3aZt6f&#10;te7HBKFUkZjlAm5PUnCGT1F4dxOKBQ3yCOrBVOA0rGHafblQEgJdcifk9lp7pv1q7WuCwtzL+zuq&#10;GVrnQQz6CLaJM5iMtnBsI3zzPBT8ZYx/WyjqBbrK86iZmwkKY7klKg1SbdOH0pqbgMC2w3PI1OUW&#10;OmjqKWnWJBEYeB6CsgwFtnJmStg6Wa9azyhB7eH4KJjVjJjATdGpFZRHM7sRvdcsDgEvwPFzMtyO&#10;Uf9p+LWOiELIpZle3rtIifeWJaScnVqPzO/CHE/DHMviWYt5up/NUCtkLBRmNrYtGyGOUJCfpsCl&#10;OF1KYWcpY5L2JynIt6+U8P/8u2/carHAb/32L5kgHsprKlfZJIWd3A3Ldb+ZRYjHee1ZreVSkJgp&#10;hOK7QWSUskHpcoIU7xKVEjoVgpjyqQrWFGhIRe+VJkiuaHKPNcKIwinJa5DLv9ySY7w+xZ4IZQjy&#10;/DxVmTTrSRVJ2KOH+JkhtHR+FL29jyCeGDJBKEemjlJ8DUM5XUP8jaIfe9PscwXWlWYoKAaTaeqW&#10;xCgyOcuudxYhfmUzhYX1OM+d28fZnuNavz1hYlnowYWANcJ+o/RJglUTvZhCrrjoNK8CUKU+UiAq&#10;BVQRyGpNmYJphfO7rryKLJvntrrXCqgp92etdfazz8vVO8l7rPXUmh3RNrI3yuucYFvz0sboQYjW&#10;DafVrxRBl3bJyfamBx+aXdRsrNa0CqwmCXSj7DuarVVkXOWi9hWUo1og3Gv+jhBQBa76W+v6s4tT&#10;Zj3/mP8YRtU/QqdNoDMB67jzMIatBzHl3XUHVoC0GI/j08Mjnoe/3Mvj0B7QrmaXCM9l2gDus7yq&#10;oFOTtKvTOPd0BddfWcQigSIzz7pftRlAjtR5vbTBWtKhwHke7itAiPXwvY32PTQzjMSiBYHGKD/n&#10;dgrWxv4mu66ozKH6iIkMHFcebNodAbpJlUUbM8Q6kOuvg3Xg4jZDkdMYY7/3EOCtrC+lstIYYY92&#10;YnjqCIZtR9E3eQCdI3tNuqx+6yHj6pzgNbho2yZoHzqmHkXr5MMYCZ7isTUZxPbJPmRnX+3m74Js&#10;e7k6+z61o/LxKnBZczmIOYr7IjWwgoEpP26iMAoftWW5oaBgAVT4WiKczi+EzEOl5nKIcBdFjVCU&#10;YltUOpz5+aABVr1qRjBNHWt1tqJOTXrtxiz3EzFuxaUZPzI1F9ujnXbYj/x8AKXFEEp8LRBu89T2&#10;haYby+fSqC8GCc8erO9k4CSsdvc9YqJWh8kQblcLEtTmEbKD26N8rMcwNL4fvf0PY9p23KSLmmWp&#10;Ee6Wlvyos38urgSwuBZEjkC2uBDEpUtFrG8lUSPgPf3iAi48Wcbzr6zh+c+sQ2lsGnNejl9RPPPc&#10;gon8O6fUlITcYoPguMx97cRx6dk6Vi+leN5aAjBF4A4TgtO0TRNwsd7lebB6IY6Ni0nakiBWtbZ2&#10;gde36MWq8qpuJ/Hll1bwY99/Fc/dnDd5cMtyweYx1i9k8MzLy9i6UkCKTJMnkNUqViR4b8KBXhQK&#10;TgKqD7H4GNzuLuRoQ6t1AjFtaoosFksMGmCt1u0marIgVMC5uhrEuZ0kZgjAitorcFSatSqBUfCY&#10;4d8C6sYs9QTH3gqvLZKiRoh0GLf6HK+pwDZSYz1WaVNnipNYZx026rQt0S7aDNpEAqqWFch+pjVz&#10;Sy0hd9+lVT+PncAazyES7ESB287NORFLsr9yfJfNT8g7jWDd3KCNXib7sY+qX8dpk7fPJbDMOlbU&#10;f8XyqK142F6H0eQ+lPNV552gzZJW+cCH3707w+rNE1gJcB4aWg+NtjtJ4UXCdykysI8GOznKC5sg&#10;4A1QNNjZ4R2YTusJEE+c8Odj5ftZ+bPnM+xwTgItf0tjroi8bm43xQY54pVbGwUJ9+OjAVd6Gs2q&#10;htjJzOwjb5yHN8Otc2CF2Gl8bRwgJxSCnwTuLU/QqHC/rFgXK9jOi3DyVflVw6zI4mYYudUAYk0H&#10;heS4KV7NyGZHeK5afzBGOPTQINNAy+2BnVQDo8tHwxubRjRuxdhYC2zTHUiEKXa8A/BazmA278SN&#10;zRIuLCTQTE0h4aEBdrbDOXYMjtGj8BJcw/zMbjmNcULqKMv45Em4vD0Ys5zC8ORxjNtbjBvFsPUk&#10;BzgeTzOroW6zrlUgHp8njPM63LxGV26SIsRFMeFAqupmR3HTEDlRXcyiuTmHXtsU3vXwo3jHIwfw&#10;boKRXBxvA9R3W94IELeh6064uFt54/a3//7LU3ROb6UIut4qsOr9a/t4LXrva5+9vtztPN+s3G0f&#10;rx3njUW/ufMefaflm89jt9xt21fLHd9/O8B6u928sdztuN/L8i6tAb617vUd+zsIrd3Y83A7Hmyb&#10;xB//h901eX/4R39ImzFCsdROsSUAlbvbGQIKBVZx0KxXi5cmcbL3QUz4WigoaNMUmKmoHH9KCdFO&#10;8dZL6JDXxDByLFmKoQJFVoHCJ0axEyWo5eq7ESLlFhgjoCRMGUdx2YGf/rkfws/+wlfxc7/wY/ja&#10;T38B/+aOSL+3//3Sr/4cRm0n4KONjtIuxymcFZbep0AeFHtRisVkhcKWYOQkpAU085ulkKJYtLiP&#10;IExBGqNQUjCkDMVZUm6WFJDxVI/x8ljbDHKQ9CAQaIPLdQIxCnmvm0LTcRIhfwdmaMOXKXiCkU5C&#10;6wHEKI4XFdxh1kEh0oMqoWBl2YsNDvLLKz6KBzs2zkUp3r3wEPrcUUUKps2NdfF8TsEeaCdUU8Bw&#10;8Irz+N5UJ+GagJfu3J2VoXAOauaadagAVoJ9D4WhXOqcBFoVV7KT947XXhmmaOd2BFetbyyvKH2J&#10;zWwz5HzCgKu2lXDWLKv2q+BLSjOjAFly45WrsaBUs6P6nYPiVH/LRdKb4KBOQI7wdyYSMUFWsyMW&#10;ClZFGnXdCr6iNa0S/B7ej3iDApQAre31qmIlsOo4IQpkBVySO7Nm5BVQKFyQ6+tZwhGhgPdQM8I6&#10;P0UUDVI0hzQ7zeLhuGlyvXKAV3RIrYkrrbgN2NY2fPzbxmvoNQCjtbGKVK3v/FpHHO/mfsY4Pmvt&#10;tty+bBybKeBzBL8y4auqNZC74BqlsPHHeV2eNpOTU+vbBJTxAqGSY1im7qGYK2C2GcFyI4rNzfSu&#10;e956GKFkDxZWI/jG7/+rW60X+Hv/4DfMEhil1MhRAMeTNqRjLmRTbqTidsSihLQE+0RyAkrgrwfq&#10;Wg9WnXGgueA0EJonrCpVg8C1zraqXIOakVSOP4F5iqIzTeGkFC+afUxye6Wv0Uy30v4I+DTT3TX8&#10;KKz+VtiDbWyP3cbt0Mq+Lfe0mQUPmkte9uFpQqKAj7BJMSc37iS3CxPsVbTOtVR0oJR3IK/lTwUH&#10;qjWK2vU0zl2oUGinMGZtxbSni+ChWSIfz8vFc1TdUajyGJUlrc0WCGjd8zTbLUGDgk82xgTmYn+R&#10;l4JEtAIzpXiPNIMhtz096JGLsNZEazY/1tC1E+i4rSJWB/RAgr9X0B9BkmZqzUMNAr7cigXOUT0Y&#10;Ybuzs+9NEsDUbj20I3K3lnuw0swk5wi7tGdapuCkTckuTaOy6eY2tEMEPy/hVcso9Hea0KggdVqD&#10;b0u1w5poM/tTsLHsnDxK2KYIgf5Utylptn15SSS1Vnme93vRitj8GHUf+3WVfVHLLQichTUHcsu8&#10;n7SZWvupNj23Hcb3/+ST+NGffQpz52iXDEQT0gnKWsIhyBXsRhsE9flxKJq74hK4+Z2H70Nz7J9N&#10;AirhVoGUsqsORBVM6ZY3RYy2OcLfat3uVKzdAOs0bdMYbdkTQx/Dgf770TL9OHUq+y1t1DTtyzAB&#10;vH3sUZzo/jja2cZGaEfdtHFaf6yZ2kHXUZP2RvvUOlmtmbWlO2BJtyPIuvRVhmDh/icj1Jxs02m2&#10;+TDbni/Nui5qJt7OdmlDvjpt1lqWGgSUilxm7SyaPbVhjrr33KWCSY0SpzYv1rgNITDOth0g9GY4&#10;lim1S5Y8MEu4LFCfT1O3KqCPcrtuU+OvbKVRqnt5DMIv2+3sSgxza3HUCKrN1Ri16i6w5pV6skYw&#10;JkSunKd+ZZ/3RPvQOfAYOs8+gsHxQxi3cOyJ9bG/s00SeBKJfjPDWmJJZYbh87cT4ji2EE6vXivh&#10;PPfToMaX+/DqWthAnx6YXrtQxJULeVy/VsXnPreNp5+bw8JahBDuxTxf5wnkocQASqwDpdPZvFbE&#10;/HaCcO1BiX16+XwSC+diHCMnjLu+3FwTtIlFwl2Sr4GsbLWC4bGdsO8o0m4keRbXCMVXL+exQO5Z&#10;nfXgwkoEn39mHl9+eRMvPL2AZ27M4Pln5zl2hjjepfGpz27gAq9jieC8th4z11PXzGfehnPnmtjZ&#10;adBueDnODhp715wJsT5ow8hgBdq8HG2eMhhcu15Go0x7S46Y57Evnk9hecmHebLE1jbvAW3IuQsp&#10;HieIi9fyuHyzxDrw0WZwbMkq0r4CsZGJCkPm4XGJwBgP85o57m7Pe3BeAbuyHBdo/zSTqqjCQUKu&#10;ZnMFugLYmTkXqrpXZK05zZ5rDeu8E/OEzUqdfZF1lWUfLpmH7ry/1BcaO72pLuTZn1c4/i+K2XgO&#10;GpMq1AJas680aCXqqlml9uKxdUx5m92vGdYPEljlruvJjrETTMFPoVNhY8jPuHlRNBgEVBfp3+6n&#10;+Iqzc6TG4UqR9jkgxRpOQigroDKNaTZEF/fjprjTq4BV4KrZV0FsZsFr3If1ufkuQYGR0lPeKQ4Y&#10;BF6KLB9h1Z4agCXeixA7o5fGWzOkI6wgBweBIAeElKaHr+ZR501ZfbKCK6+sIrfih3KqetnZdtPb&#10;jJk1tREeNzLrRIgdNklYVRqcZNOF5lqCnSsCi6sD7b0HMU5IHSWcBsIUByk7UkkrBnoOIeQ8i+Vq&#10;AKslL3Kes8g4ulBKcJvYMOzWFrgIrtEEB4tZP5RMOZgew6S3iwPGKCyBPrQMHsTA1Al0DDyOwanj&#10;fH+c9TeC5hY7ymqQ56Pz3V1za0mcxTSBvLAc5iAb5ABKg1jiDZuNUcwGUZ1LYnW7geZyGa6YF588&#10;fgz3PPQo3m0i2b61Wao7gWB3Ruz1APHG7e787m7lbvt9q+V1+/ou9nP3sgt3b63cbT+vnec3FfOb&#10;O4GR9fa6/b2x3H3/37rcbR+vL69FCH6T8/welddA/g4QVTviud653Z3l7tf1vSt3O+ablXsPHGc5&#10;incePIZ3HDyOe1hvb3v8JD54pB1/42/9xi0pvfvvF/7WT8FK0dY1+kkTAOO5T23is1+4gs3tNBK0&#10;WfHkEAU7hU9Ksybd2LpawR/84b/Fn/3Zn+GLP3iDImIU80sOLCxYKQQmUCaYZAkrWQrKAkVzobK7&#10;Ni9MYeKRuKJY/M3f+eVbR3/zf3OrWUx7CXFhAqgiSnIAilIERghKaYqqSIn2tNDF/Ws2iAKUwOom&#10;9EU5aIUoDN2KNus9gaAip/K3Cbn2EXhSFLTrm35TyhTJGX7X5AC+TBBtckApFWj7iuPI8ZpjQQKU&#10;rx1LFNovfXoeL7w0a5Koa5v1ZT+21igwln1Y4iAk9+Ao60g524LRdiQpvv0UfYEYISpN0Sg3I08L&#10;JpzHTVRCPyHRTdCTS7By0doFjBTRgj4BpaLthinm5NrrInDq+2FC+IDz0KtgqxlWAWBpWTNPWmoi&#10;+OwmuGntbL9x29Ysj7bVzKyNolDRe83MKT/X+xHNBkVaOE5xwNdMqbbXbC4HZlvgFM+v2+xTqW4m&#10;wqc5jrXBznNWQJexwAkzKztNwRmjaGgQmpbW/eZpd54gNbPkpLgco6B0Y+NCfNdlkwIhqpkzPY2u&#10;a4aU96+463IeICjrnOxyASaYKvdqgOfhSlP8sk4FozNbQeMeqjysWuuqQC/KcSswUVRhzYoJVLSO&#10;dchzEl3THAt5T3z5IZNeaTqsutEMrNZ58jwoUtIUQknCWILtVetMk3nCVonwFu2HI9BF0JCAZhuO&#10;U/QTxGpVL86t5bAwE0CG42ORArhGcXOFonGe7WjrfA6/96//xa2WDPzir/4MBSKBNE8wrMYw04ij&#10;XJSAdrIQYrMWjrnDiGckttkGeT4FQrXc4+ZX/RTTEdYp4UXQKKHDc9b6Kc0mKsWL1gQmFZBpkZqg&#10;MUkByrbA+lGKIs1YKviW1kU7wkrhIFE3YYKUlAiNiloqd0xF8Y1XxgnzE/Cyj/gJujHew7oii88R&#10;DAjJVYFt009gD2F5OYFK1cO+Po3GfAgz1B7nr9bx6S9dwiLF/9xGioI+T9vBcytMmpQaKzv6LMVz&#10;UQTcW27CtAm5BbaXJSv11BTKCwQUPUjgtcp9UcCuGebyopPgS1ui8yLYRAihPl5jiHCriKtR4/Y4&#10;aGbOdd4KzDXF6w2zDqurPpR5X3LytmObknuw0tIIUDWjmqDtkpeAXIjDNZ4vYU6u8f2uQwZkXflu&#10;jASOwZXtvrXGm8Je60lrAsJBODId7A+tsBJY9V2GEKqIu1p37KEtGvceY5/vot1S+iLCw63+rYdA&#10;Xh7TXeF2LN4KoYHw6yeEysvF5Hmtj5pAUZotVvTuIEVygseOE6jl0VIh2KYInWECdITnE1OkaRZB&#10;tF7js2Pw1vrhbfK7ZerHBYrlNSvS6zZECLBuze7yuJGZUWRXrEgtWcz6V7njW5NdPKdh2AiaU3ow&#10;RdB30B5N0k51OQhmtCdjwdNoI7C2DD1KcN2Lzol9GHIdpx2b5P20m/5rZlEV3Zznr2jKSg3k4bU5&#10;WFc9rOMz03sxamzLGYwGT2FSHihJ2nd5P1C7yzsgkhhCqWpHlVo3TdAsVG20L2yLSwETaVh5jOvU&#10;4yUCrl4VE0Du9RUCiGb+bM4W43Y6SwCbIQdUqdsFrIsrBMTyNOaWQljaSBJ8S4ShOhbXE9x3GKts&#10;y9eenqNGDaMy70ed26tkCMtNAlqY42PvGG2yojsTMicdJ02U6fWtuFn72CQQK3DP5mYMGxsx415a&#10;pXYvE1hn2Z8uXCvQPvrN+shKwwYfxzqH6zTyPLfrBNbrPB+tSRWwPvP8IjZ3MrQFLnPdl66VTZH7&#10;dHPOS/tlgZOgHCtNYPNqEedvlKFItAHyhtyMV87FTWCvAG3A7EaAdkO2tQejnuM41fMAirQ7F67s&#10;rl2dJ0CusM9eIBQryu8aWWNBoK61qoT265dL+CLP6Ytf2sHlK0WzjnWJ9bK0HEGYdjMj7wp/PywW&#10;jt1kkELeTVtp5TjpRL3hI6D7WBdKFUOwJS/JbbhUtmCOx90gq+1sx3F+J2lmn7PkoEx2CDleQ562&#10;oURbtXme9oc8VWI7W9ni+a4qR6zy6/Zx7OF2BPIZ9veFGTvmuN9LPLenWHcFtieblgtpHOZYYHKM&#10;cywQxHo5Rnt8rWZ5xQzvT5MMuDjvQoH2VPuTJ0eUNifCsS7G/qFI/HFqCI3l8hJzhluRyA2aKM7K&#10;/ypvmBB/qyj4yhc7u+gx11Bke1ZaMj1kfuATH9oFVrnhTgR23WXz816sXiyYpyQKk63Bo7YQxsJ6&#10;mq8R5BsUL3ydWc/wANMUDjRCxuV3nAMnjQch1RplB+Or/tbMa2M7ifJahAZkEuPBM/wNbxIpfJUN&#10;cOtGBSV2poULaSSVC7VpRf1CEoVNgtt2BDEO5F5SupcVa+MAPug5jRhvzI3PrOPyi0u48blNVDcT&#10;FHk0RBwIvQTVUN1h0umM8zymFBCqRCiu2DDq78aw6wyNuQvluSC8UUJudBSuEAE6MASLs5cDnRs3&#10;n9nAV77yEr76wy+gnLIhMNUG/+hxJK2tiLu6EPWyUUf4G3sbOroeRe/IIXSPHsa4R2vcLJgO9WPY&#10;2UFoVeTFUQ40HFQX1einTJm/kMG1T6/x+isc8EaNK7RA30GQ17aKAuhn3Uc52C9ensHSxRrWz5ew&#10;zoHt2eeWsX6uyoEmgce72vB9D++lWP8rYP0fVe687tcV3YP9b6zbt3ZfvpNy5727M5rx687tL6D8&#10;LwGs+3j++/Tb4wTWo7jniSN4+6GjeMeBY9jz8Ufw4aPH8XO/+Iu3pPS3/nfz2QW4FOXWdQyn+h/C&#10;D371C7e+2f1386VLsBPomotKtE4BpKeb+V4a61EUFeWUwqxIwZKeoZigAPqtv/caqP7rb/xL1Dko&#10;fflHXrhLcKX/TiGSRs/IXrgjXWZwdRNgXBSQSnMTZwnLZY4QrCIXVx+PHaZ4V3AnX4z2KtxBcCSY&#10;BDsRjXabUPvVmp5wWzCz4EKGAJekYGzMT/E6OfB+eR2vfHYRTz1TwdWrWZw7F8McB7pZQsIKr+/c&#10;TtzklnvyRglrBIgChbHfeZJQO4A6hVFZT2a57QL3vUn7XiMMuDwn4PKehMffBuWBc/F8ptynMGI9&#10;QhBs5TUpQBEHOsEjAXBcdR06ZWZ8tNauc+oxTFLEqXRbH4ctodmbM2Y7vVfKGuV5lCuvZlz1lFeA&#10;qpQvdoK7gFQAqFnONO9Ffc3NOuonfHYZIBz2HcVY+JSJ+KuZJidFaJSgJ9fjIAdl466d7zfHMG66&#10;ZY59BGXlWTVpcSjyFZ1Wa1jrighNSNBDDomJGutOa6Lk9qTAFY1FijbCR1JurRmKcEJHiOemdX/x&#10;hgKxECAl7rlfZ7LTzCwLRuzx3fQ3AleB0wxFVo5tTXlLdb8FrkWOpdYorzetByKESoK3Zma1ztUa&#10;74GFomScAtjJcTZCIAvwnEwQKAKRZlW17jLd4H4oTCIcbzMUsjmKqDhBNEtoDcQHYAtrBppwVBiF&#10;ghStUMQtzwexRs1w40oNr7y0jqsUlkWCWTzRb1zOfuyrr9xqz8BP/OQPYJpjbCpnRTzFMTA+RvEj&#10;IKYg53GUciPCcTKkh0R5ggPrUIG0EqzDzZ0ExTTBkEKnQS2htVzlBgGPEGdy4rIOFBXXbSCARfeL&#10;daB7pragdCICPK2lVqqkOuG1scb98bd+1qtcahUhc8hx2MxcmsJ7qlyoUUFlbQwzmwEsbIdN8JCa&#10;gpVQIyUyY8aVMklhPW47abIv+KmZJOBzFOlhaqfiko/1FUCawrTcdGOJmmnzSh4r0kJKA0ENpIcy&#10;MbnULnGf8wRmwlmM/UnJ/ZU2yUBqdsC4MpYoUON62MB+7gy0mVkKCUM/gVszw4pGrgcRfr5G2B6j&#10;VWo91lWKfb/M+1uhAJf3iB6cKa+qk0JTaWP0gEMuwvpsd3axDQkFVmtOGvdga6bdROtVGYuwPeZ7&#10;EJ+fMNGGB7yHYc90EvLG4Sr0YCR4DCeGP44zk4+iz34AE8rTyuM42CcFruqbcgMWiCqlTJDgrId5&#10;AjgFSdIsZ2xu3EBrQMGVFiyIEiy9tHlKKRNsULyzrtILkwg3eM2yh4LXZYpnrWPlZ3IJdhS6DAi7&#10;CKT2Ujcc1T5MFTowlj6NwcgxnA0dwXjyNOzcLlDnPmaHCa9sDzXWO+11jNcul125A9sJ1VME6JFY&#10;C3/TjlHWz4QeKmUI3exnDva91vHHsa/9Q7RVhzDgPk44lXZlf2Pdaq2wnfbIRXsXYp+PaiZYgf6y&#10;nWaWWoGj4vMKNNqFMbkhKzd3qM2sW5XLe5kgp0BMaerHWsNN0AtimfpYKWYK7K8FwoWi7sbZbirU&#10;4Ep1ZCd8THlbTJ8qExDnCYUrq2HqzZjJaTrLtlCq8jfpQePRoLRKY2zHubKV/cyLal0pVeT2bjcu&#10;xWrnJbb9KNv1sP0kBq3H2cYnsHwxR4ANoSlYO5c0OTY1A1wnKO9cyuKVz61T387i/OUcPvulLVy8&#10;XkSa16RATtvXC1g6H8fGlSzWL2dw88U5XH+2iQ2C2sp6GE9eq+ErP3wdLzy/hKvXa/j0ZzZx8UoJ&#10;Kxtx4/577WoFF8/ncI6gnUnQjiZpiwmugtcmwVyznavrESyQRZY3yDcrPuPOKrupMdM8ANwMGldh&#10;BXl68ukarlwtoEKmWWQd3bzGsfHzm3j+mSbmeD3LhNbPPL+Az7ywiJ2NBGGQ8E+IzWc53udoT/w9&#10;CEfYlqIDGBx5AnZySTw+grn5EM8lQUj1mJnVmTkf69dpYDVHm6kIyFfIDS+9vIxzF9MmZ2uTtm55&#10;NWBckxUA6jLtxpM3K+b8ZniPG7xnOzspbCl10TLHBt7jc9sJrPBa7bZjZp3o2qIf6ws+LJOh8qFe&#10;NNKjKNO+yu14R3mbeQxBqsPfwtIKRf5VvAoHeSzJMT7LbcMcQ0xgJo4jMcKolvdMclyPcAzTQ3SB&#10;57Wnq2YtbIjQm0z2I5cfMQHhBKla1lCad5g82iHqmQY5z8ykkwWXzoUIrB/UGtYPmBlSe3wQgYwM&#10;Ho0nKynf8MAXJalXnGhysFnbKvBgyxygvNyhCzPLaYRyU2ZmdcjdyoFvykTfFaTKRVgzq5p9VSCm&#10;kKauBZELHnbKMVQ2ghQHo5iO6In5IBI0kl52hgCJvsCKT1DMTCbU+QmFNMpuDjIeDiRBGmQfB09H&#10;XIEqSPvsMJtsnFc+tcZjTqJ98ig+fvQDeNcnvw8Huh+CndfiYAfylKwYC/ZiMtTHY7mwdrmK+c0M&#10;BzIv5rdyWCEQOgmurX1PYFAzrfFpRBNWTFnYkUdOIObqRtzejsX0JBpRGuPpTsznnSjGaaQJslYb&#10;DexUC5Tuxh8TAHNAio+blDSpuhvTPF+5RIcIq3E2lqVLBcztpHkdAxzY2Qhn3RQCTooll3Ev1Jqc&#10;4lIAltgwuqxn0DVxHJPOFoRDnWz001iVX/xCFt2OMdy7/wDueVyA9O0Dweuh6vXQo/LG7e787m7l&#10;bvt9q+V1+/ou9nP3ov2+1XK3/bwJFB3YjeC7m3aG2/K9+eyu+1b55n2/ebnbPnTs3ajAJorxIZU2&#10;3MfyOpD8Cyj/cwPr7rb37uvBvY93814pp7ECLx3F2wmt9xw8zs9O4N1yGX74EPa898MceF2orq4j&#10;v7SAQz0ncXToAH7lt37eiOz/8qf/L579wjaufmoV//2/v35dqf4tX1nDmanT8OUokgQPTQVgmkBu&#10;gSBDAWTNtWMycwa//ju/dOsXwP/1z/4BPvv9N/ELv/K/3fpkdz3t8tYs5tcbWL+wjCFrC2IcDAQ1&#10;AQoiDyEtStGVnhlCWZE0V6aNe7Jm9uT2GSQEaW3imOcUDrV8AIdOvg9WCgoFskjSbivMvtfdBrv9&#10;FLy+DtpADigUinmKwXRJa07bOWidQiDSBn+4DcHIGRNUKafZrHQ/ZmeV1oZwwYEtnaKo9LUiy0Gp&#10;WZ5EnSB8iUDx4nNNDkQWTE8/wQG7AzME1itX09g5HyOgELxcp2Bzn+ageAYOgqvFc9LAYIBwmqCA&#10;U6RlzfoIBiVgtebzeP8DtO8naGfbDKhaohqPhsz6O6WGEIAEKLYFpHL9VWAludxqllV/C2jlViwX&#10;b/0doGj28nU61MLxrdWszfOVeZ9SHWbfFoKx1pBmCCqz6xwr562Qe65mgswsEwWrndu6+beBWG4r&#10;t+EGgVGz6X4O7EqPolkRJ+vAoxkSgkNuzmbW4GnNaawxybFyhMAwTsE+xle5KO/OFGt9oFIjKcWH&#10;1hsOOY8Qoo4QOCxocGzNUxgkyop8zGsX+HIcVW7WMd/uWsMw68PHa1UQmQH3UYIGwYDja4rHLxCW&#10;YwS0OCFPEBOikDDrWHmf5RYcI8hq1i9Z5XjOsa2xqFkXJYj38foCPI8T6Js+DGtYM/2E8qoFi3Nu&#10;XDmXx+de3MQXX97CS88sYI4iLEl9kKP4/Zmf+YFbLRz4az/9w3D5z7Kd9SOeY9uqEoRNtMkRpNmO&#10;YnJ3J5AqfUyY4BVkHcptPEL4SqQHkOXnyiG4tRXHNsVsfc6BFD9TkLNkU9Fix8wawxBhR2sRNUsv&#10;ENTsu+pVDy6UAzfJ7eSO6tIDIJY4+0912W1mAuRmLTdWRX2OECQj1CeK0ByrjqK+5jXpGgpNCTrC&#10;NM87JV1DkatAUYnSuAFGBXKbJEjGKfwa2xHMXUigNu8nbFtRmfGaADXzFM6rF1PGHVhpkOJNwruB&#10;L8L7rHLSWgi8FNCL1GjrStvHa6Hoy/Heza8FjKCM8jiJDCGWx03z+MkqtVZK/Yl1xu8V8CnNOsrO&#10;O3mMUfj4naLMKlVJhP3almTbJZj7ed1RXqty6Hr4t9LVKNiSAGyStsDH7xOsl3BzhODWDUuiFZPx&#10;Fta3cp52Yjx6CtOZDthzXXDyewGrwDIkt1r24Q7LY+ieetxEdY6zPrsnH8PeU+/CyYGPonNqr/FU&#10;8LG/G1d9tn0VuRz7aJdG2PdHCMd2BcLTrOniBAKz1Jf5TuM2nFpUdGCLcR92l3oRbBLS58fgrp6F&#10;v8l7TgB1Vnrh4+ehRUL93BBcddqvBe5/hnZidujW9wTGpUmkVtn+ly3UpIR25Y5mfWiNqpV2aZT2&#10;oc9/DAG2Lwfh1cmiFDddtgMG8pVuapSAOZ3sQY/9MLpt1Jze4zjrOmLqcYLQr/Xsikis2VUtC0ny&#10;OrO873Jhluu1YF2B3hQsS23O9HUK/wzbeTY/ZtY+ZrIW5NmWtPY0kR4zM6uVGadJ61KZdyGp2TKO&#10;RSoKWKbcwQq4mmMb0WxmnWCbSQ+ZviQX3AJfU2zLBfbnaHqYY4Kd+3MT+HwEtADm5wNYWNQsqRs1&#10;uRKzfztD3XBzDCksEGoJwGG5HWe4D62PJIhU+Xmaele5dOUtMTPvNnB0gcBVJ3z5aCe1tjFDPTwZ&#10;bOO9H8Esx4n164Sy5xu4+hzL03Vs8jfPPb+Ilz+9Tpiroly3E6Q9SKRGUG9Q769GsboUws2rVfzo&#10;ly7hq1++YqL25giONdqx7c0Unr7ZwHNPz/LzFCFX63OtJv2K8honZ+Wl0geTAo39JE3Ai9MmKSrw&#10;MzdquH65gAsEwnPnEghwzHK4T+Gl5+fw0z/6JK5upzFTnoZ7+iTK5Ktl1tVTN5q4cqVKsK7jpmzh&#10;UsS4CC8uebEkLyTNNhOCC1qCwLpaXY8SRn0GVjXTnSPTNMhaJuDTjAI60T5zXJdHSVURyWlrtI5V&#10;qXa2t2NQqhmd32eeXcCVjRTOsz42Fwm4vIc5cl8s0MXXAcyRp267ND+1k8Mi67GQHUad90b5YBNk&#10;NeVJdQW1fIe/Ywkketi2hqFgVIoGfP5GkeOCxQSKm90K836z/dPOKZ+ucuAq/U1VuVVp+wNkIo/z&#10;FHzcn4fjRY62sEpbJHt143oJz7Ju15eDKPL6krQv93/0/djzsU98BAu8gDJBLs0TjHBnMQ4SETYk&#10;d1JPVUcIR0HMkPqbK3EaXg7QNdJ/k2BZsdPo0PCTviOsJEX4HaHQmFKiXu5D+UR9bORR7tOVpJHj&#10;TXbxZFzsGD5WriPTjyl23Em5h7Fhhma4HRulwqRPU6RYaTCn2OGmebG+xjC/H0CgwkGbA2p5hQ1h&#10;u4kB2wCOnz2M0WAPLNyPLdZnZiyDRQthmLDKRhIsWNlpIsjOBOGOj+GTB9+HYWsbFreLuHB9DSOW&#10;PnzwgXtxsnUfYnErG0sMzUYQsw3/ritTfAReeysclhPwTB5H3NWJlKcHWX8/Mt6ziDgonmydiLr7&#10;MNCzHz3d+9DTfwgtHY/g7MgTcARpZNjYFFm5nw26j6A+yBs9xUHUxxsYqdCwVGxmsFJOLbkYzyxG&#10;0VyOI5zRbOs4qusRCjA3XBR+Y7EhjMem8cmTT+C+vQ/j3if24z4K7fcebsF9B9rwzscJByzvOnCC&#10;5diuyyMFvfJTvkPfC0LvFPgS/G8CiK8J/W+v3G0fb1oEPbei2xoQM+B3ez96/S6LWaeo67h1Ldqv&#10;rvd7CsV/seXOBwtmXSjr7DuZSb3bvlXedWgXQl+3/V22u112z4fl1ravW+/7LUD2bvt5s2IeWty6&#10;R298qPJWyhv3e7vIZfvV6/hzirb/PoLtu4504h17D+HDBx+n7enD3/mdX7slte/+76/91A+ia/Bh&#10;RClcMosK5NGL+CLFxfK0GQgVdEQ5Fn/3X/2zW7/45n9/9O//iLY2iq7JU0g3fRSmFLAcoMwMHGEn&#10;qmAqhJIiB4o0wUNBlcqED+UbVXADFa0B0avcgDK0Owna1EC0m79X0AUKOtrJWHwYmcwUrNYz6O97&#10;AsNDhCCCW5Ggl8n0ES6GTFTDOQ2WFAKp5LBJ/t7b9zCchMxPvbyE55+tc3CMosZx4TKFhAZFv6MF&#10;KcJwgXY5z4HKY3kCG4SqF68XcPVikrDbB7vjMAWRzm0A7tBpuAiLtuApjLqewAQFoD3WClu8Fe7M&#10;7trh3VlTil6tWeU5Cgw12yi3Sc2cGRdCCjqB7XjsJAViK8ecXoIkxWLkNOG9jwKIApBi2sbP7LlO&#10;I2an0hSN6TMYjBC8fIcpsrvg45hjy3RigH/bKbqdfD8ZPW2g1CfXvxQhOMZBl+fj18wsX3V+6VmK&#10;Wp6fIgr7WYcKahOlGNfaP6UKcRJs5ebo43dyX0zPEkY0Y8rfKNS/okUrqnCc34W5TwWdErTfXuOq&#10;9au6r3qCrfXKAmGHuwVWQr6VAt6rSKV5gn5d0DlEAFc020EKiRjHQif3S1hpEFSy3Idc2jleVxqE&#10;TwUioWBVdNwQ24fe1xQckO0uX7XyezcWKSRW1uJmlkIeQVGOSyGW7slD6Jl8gkDG8ysQkrh9nrqi&#10;XJ7C3IzLCJZnX9rEr//WL9xq3a/9+9M//S94+tlVJGK9WKaYXZZIo2AqsH+UFTBk1kroZB1plo+Q&#10;cDuIlPKCmsT4FO5aA5Viu48puBgBNUWgi2sGi3WlKLfRBgUy9xHlZ4JYgW5xxoadq3lsygXXzBQo&#10;LcQYz3vKzKgoHY1cbesUq3MUlLkK4YHbaEYrSo2imcgMhWOax0rxHLV/FTvvh419TCAoMNT637iu&#10;heN4ijCriMEp1nmN/Uk5MzVbKndk5SUszbPOV9yoy31vybUbJZh9WsGWlPJKQaQ0c65AZZpFL84r&#10;XZHTFOVz1ux6osb2ViKo8+8Ur7tE4d9UupNlP2YpYnWvk1m2x8SQCaxTqjgJOXak0hYUS9wPtVeQ&#10;ms0dI2Amuo3LapjQakm0o83yKMGUOq/Oe8E2LM8HeRN42F4dhGYBnIpmFm0EsHHNvrK/CFYFs9a0&#10;Ao71IUHwThAkR92HMGzbx/tBqBP0jTwMm+8UPPFOnBr4BDomHjezvHrAZ0vTPuTPENzPsvQjtUwN&#10;usD9LPH+LrB/zA0gxveJFWq/GcKolkTwONl1u1kDK3diufWatatao8r3+VW296pm3rWGlVq13AdL&#10;hrYg1UoQ7jJwa8mcMcVW6KQuVTRgQnm6A9Ps82cDJ02mCkXpPj7ySbRP7UPH1H4MK2AS74MeClnC&#10;yuEqwJZLdC96nMfw2JkP4EDX/eh3n8AYvx/mdxPRDjhyA5hin3bneY/Zxn2FQXP9CqQWUjufnUaW&#10;7UEPM+TyLRf1PNuM+oigpcLvtJ5ZbVz3fjcY17gJrqc1zALPObaFItuf3d+OMNtmYcaBFME0kCT8&#10;6GEL+4IeuKTZrzMsml1dWA2anKI7W2msLofRbLoJVQRcglWl6TQzuA22L6WjKpALtBZbtmV09AkC&#10;GPv+c0sGbi8THhfIFVMEud6+vRjh9xXCo1L1jFtPYCrQCqWNahKed86nOZZk8dyNBj5DMP3Kly7g&#10;B+RiS0D91LPz/C6Hq9fKeOrZpsmPukjgLBCg1G+VCufCzTLOXy8S6kdRqVvNg6yZJZ8B+FJDEYad&#10;aPA42xczuEpIevKZJmZ5DYrsnS5NkHns7A92xGNsQ+lxA7XPPD2DSxezfJ/A2lqY1+Q1Y+LSYtjk&#10;Rq0T2JtysWVfv3gxjWs3StjYjODS5SyuXi3wmhKEU8V0CJuARVefLKGx6EaYfbtQlcu2cuvK24Ig&#10;z89XNsPGdhaqglUnz9+Nwvw0GcGNK0/mceNaES891cCThO8rq3F8gfX86afn8LkXV/HDX77E76u4&#10;SQh96mIe26thpFIDpi6WePw5grciHZfIfBVyygJZZIlsV6Nd1/rYrZUwLm7EcW0ziRXeo0tLYdzY&#10;TGOH93GpbMMCQbeSHsEWGeXipYxZb1xl/XtDHbRvo2wT0iV6YDZqHgSUaAsjsR7jNlzUQ9Z5tqsV&#10;D5pss3HqmTzt4Dzv29p6wLxWWR812rCPfOS92PPh+9/Pxk5hoyTAPMEYTzrKoin8aHGSBpFGrzhl&#10;ZjSjBKpIQYEFpmg0JzDiOUODRNLmjamfTyLI/WgWVcGbwnxfWQuxY7lokGzsNA7ESOrqgEFWenbZ&#10;g9JGEH5eyFSqhyA2jCBPPlCbhI8nF6DhDpC4HRxU7bwAt56IVylUOOCnZ50oLsYxHRzHA/s+gqO9&#10;B+EvsYNq/ylSf24MRQ52uRkPgjS6k55O9I0dJzjyuzgBMGbBxevLmF8t0iDaMWIfwOxGDb/9j34N&#10;//Lf/CP84i9/DT/x45/BFz93DTeuzGGJ8DpTZAU2Q1hQ8IQIG354BPXoOGos1SgHiOAQHGOn4Jxs&#10;hcfeBcvEKdhsHXB5umF1tuPs2GF0jx1Cn/0kxgn0FjaY6fQg62yag8EA7AEa/8QoB5IQG2OQAyYH&#10;+qoHsytK9pskcFOosp4V5CrIgWX+0hxFkgf3Pfwg3rV/P95ziHC69wTe+Vgr3r2/E/cdbKfIlljn&#10;Z5oxMuscBYSaCbwFAbdFvQT5m8DbneL/2yl328ebF/1Ox9F7ngfP5Xs6w/qtrvd7eYy/4LILTrvn&#10;/1fA+tbKG/d7u7x6Dd9m0cz1PXuP4979x3Hf/kN416MP48RoD8VvFoPOUdgiNmzfWMe//Xf/9y0J&#10;DvzCL30dLvbtxfUghekwxW4fB3YOpDNTJnLiv/m/Xws888Z//+c//Ue0tUF87IkPcwAfQX6G9ocD&#10;0jztao3iJE87mqPNFlBkOLDqSbXW3yiAk0SJZl+1VkSRf1PyUqGYsjgPY8p5BMMTe+HR+idfC2Gz&#10;xURqjMUHMTJ8CJMTx1ApO1HhIJ2gwIkRyGLJboSjXQiEOhFSSPzUCBbn/dhci2B9JYRnbtawzYH7&#10;MgesJ2+U8dxzs/jMZ1bx4vMLBBUvpieOwzp5HNnkCK5fKmB9yY+0UonYjyIa6+TA5KSQiKJOATbt&#10;PgpHgEKPAs1OoeuMn4GCE3kpkDXDolmw226cWreqV7n5auZUboQqJjASXy3hU5iMnYY12QblsPWo&#10;UGT6c7S3RbnWKvVGH5SvcTwssG0za9WmMhSO8VMYCR2lQG6j0KZNj57EFPflLWjtZz9/RyFM8etI&#10;thtglWCX27VV0Yd5LlMs1libAVilyHEkKW41Y8v3Wv8nV0fNkig/qNbcaU2sZnh13orebIIs5RRd&#10;fhc6443ddXlaT+gliArI3QKDOPfLe2nxnkLvyF609n3CuK1GSsMcJx0oL7uQVTRZwk2yxnGZQkkB&#10;h7QmVYGU5pSvc86FMNuPZjzUvqoUsxmO4ZrVTOTHzKvWvCl6rkSpol5mCpPc3oK8wKdCjUC4dFPs&#10;KlquvKYK3GeaoqhkXEyd+OpPfOZ1Hgj//o//EL/+d38Rc1txk0rC7j+NDI81RzhW3r0ctYAr3GGE&#10;t0BObrHyFAjJDZfvJcQFYyW2nSLFjlKiJMpKF6UUCnJd3oU+RaXUbKngXjNSct0V7MvVT1CnbQqq&#10;n7SCishVku1eeiRDcOX3czshlFiHmRLrgQBQ5fdViiylDdE60jLrWPWsmXzlN403eG5zAolR1kcf&#10;62WIukqea05qqzHudwhKzRNkPQVS/QhSswgUIoITAolmTTW7oxnyOEVehrqoQhCVW7MCLSltj+6l&#10;3H3jmiUTNPM+GrjWDP6t+koKyrVGjeeoYvbL7TTbW9UaMd4bzawpyqwj0GncPCPpUVO8kX54In1w&#10;sP4dEcIoActPaJpmvxoPs0+yDZuUTnLHZVH/0bpWH+svzON6eY8ErE4Wl9opt5Vb/Wj4BHzsMwG5&#10;5zbl8qqAmF38bQ/G/EcxFTzJOhrAOG2Aon5P+pVq6Ri6CYC9jkOY4O97bHsx6Dlk3GQj3Edu1Yq4&#10;giTVuE8CamSO/YT7VWCmwAzPy0RtJwizKFer0trkCa+ZlWmYdavsz36Cak4PEZcs8BBO5R7sUKR3&#10;vnr5ez/35yh2G7dgfWbLd2KSwDqROoMh2qhe33GMKHgbdaqbNmqCfdhG++XiNUzwcwff62GJ4NWe&#10;pF0jjGq9+MGOD+Fo38doG3ppU8bQNrYXj7e+n3aiC4rYbSHoyvXaw/3I/VzeMlq3r+BbcvFXILns&#10;rNY5sz3TVqu9qG0q+Jjag9q1HnYowrTakaLeCowKbLt6ELROiNq6koFyYLqineahRn3JhfqiCzMr&#10;XuRpL0ocT+ZoMxbXAmaN+BKBRemqmg1q+CKBr0aoqBNaZ3zGpb1YdxGCIuwnPshjM523GDfX1fU4&#10;Zub8SKZG4XSdwbTtNCYtxzE6zvFo5BDcng7U+Fs9QF0+F2M7nYbN0wIFVjp/PoP19Si2thI4v5Mm&#10;GOV2c6+y35RrVjzzzAxe/NSSmZms0kYJSLcIoMq5Kog9dyGDGu3ULG3SxmbMpNBShPAAdXi6wn5l&#10;xs5xgqIHa+dTBNwSls4lzHYKxJTNWXi9XqwsR3DuXIbgmSdwBlAn8NYJtHqIu0yA3+B1zs0GCK1e&#10;XCVknyfQzhGIi7RrymWq2UU9KFjfipr19xX2xSLruEkbeYXQevFKDtsXUtjiOeg7PViuzdjM30m+&#10;V8rRhRUf69eLJu+TAs4pyq/Ws66zPl5+ehbPXqngaZZrF/K4dD6Hm081ceFSnnU7hfPc982nqiYC&#10;b4PHP7fNe8L3TsdxuN2njHdUJNrNOtWMOsfEyYOE235cPJfEIuF1ue7AIgF1i/d2vek2r+eXQji3&#10;GEQuKS+tbrOuNRzphsN10pyzZky1r1i8z6TPScbPokhGi8f4njqlNkNwXvXj0jWeI+95qUybzPFj&#10;edmPizzfnXNxwnAQDz74Eez5yEc/gBjBMMoNEqzMPE++suCl8WRHJkg5ojQ2ScJilkaAA5SCM8n9&#10;NlieJqyOsDN2GWh150dorNh5WGlJnrDgNMTGVOdglOINixK0vNzGRQPrpNF1c7D0sYP6aWDdmmnk&#10;eycNtoMiS3lYVawcxCZZWfbcsJmBDfJCFBTKSWF1+uwB7D/9IB45/lGc6D/EQSKA5IyfxrUXrf0P&#10;Y9BCg5cYNB0olZ2CzdWJoRHeFI/yG3lx45lz+Oe/+w9x/aUr8GbcuPriRfz8r38df/Nv/TT++i/8&#10;GH76p7+Mr/zg8/jJH3sZP/e1z+KnfuQFPHd5DstFN8pBDhCus2gQVM/VQ1jOs4NHJ1EMjiIbHEHU&#10;exbTYydgs7CzZaaRTvF6Ar2wskOG2IHzC36cHn4cZ8YPGqDPaHF82c4G7MbiRhwXnqzg3NUKNi5W&#10;0FxO0ogEjZu2jUJRAbHWrtYoOrJY2Jnj/YjhwZbTeMcj+3Hf46cMrL5zbzvuPdBJkd1KYU7Bf/B2&#10;tFqJd5ZvBXB6vUu5U/x/O+Vu+/jzyi6w6hxUXgtc9D0p3+p63+Sa/7KVXWjaPf+/Ata3Vt6439vl&#10;1Wv4Nss7HzuKd+09yr6lc2rBOw624u38/G17j+A9T5zEngc+ilGf+5Yc/+Z/f/Kf/hiffWERcxSJ&#10;v/g3fuLWp9/878qzV/H+vR/A+x9+H/aefASjTgVMUcoPm4n0qLV5zTkOfBQeVdo8JY4vVOWZ4aFY&#10;oJCmrZVLldyXyhwMksVBRDJ9BI0JrJ0LEga0zo9C0X8K/mAbBQTFULAd/bSbw0N7MTV5BOnkMBbm&#10;PRwY3YhKeAVOE44p2DnwDAw8ht6uT6L1+AfgmjqG556scqBs4NyyD07ncXSffdCsiw1FzuJMx0Po&#10;6HwYgUCfCUIzNnYcnV0Pcx+PY4LHKefG0bhC27c2aQYwh+ckJu2H4Qq1wU9osxG4rQRuBUeSS69S&#10;1PgFcVpPxyJAVPRBt9LzUBxrXanWfGpdqQI8yL1TQVWcOQrM0AnC5Gm4EoRLgqSiJIcppgWujjhB&#10;kvAqF+rpxGkM+yWI21kIj7kO2PiZg+Dqk2DNEIgpVp1pRb4/ZaDUle4yECk41YyvPpsMncIUxb0+&#10;kxux/lZQJgWCEnDLFTU9Z0GUrxKhWutqT7QjLLdHCl8FgFL0VK1f1SxQrKGorb0m4nCAn3lK/Rxz&#10;B806VEWwtIXPoG9iP8fGB9FJ4ds9/ji6xljP3hakCKiahbErx2qk3QSzcsTakSPUaZamNOdAY8lj&#10;Agop8EiIYs6kmqGYKxO0stQHehBS5naaCYxxLK8teU3JUmQoR2iWwirTpABju1TE3DQFc4L7U0Ri&#10;rV+7/e/3/92/QZHiV6l/HIRED0VLqEAQ5TGV30+J+a++0EDjXIiiXTNLvF7CkmZKY5p55qvcYDWb&#10;2Fzzob5MKKUYrxJMG4LHpoVgxrZKEZ/n+5l1LxprHLcXbTzHSZ7jhKnraH2EWoXCfdFKqKfwm1Ed&#10;aZZz3ABujHWstCxyNZf7dYb7TBGYfbyegNYtE3gLPKb2W1iworbuRnFZeen7ME2IEVgqPU2OEKD1&#10;d9VlD+KEWBXNkJogSHyv9beawc3wXBXhNi4vCcKq3Opi/D5HeNUsutw3lddQM7AGRljHOWoiBZhS&#10;HsY038vzQt+b9BCEI0G+IgGrDpXOKENdlhKs8H4t7SSwcTWH2c0wotRV/izrmPc7phnkAs+zauH5&#10;awJDcM/2QBjNzFup8Wxsi+MIst0qjZNTkbCzvEdst0HenxCPuZsGRmtZJ6nv2B8JoRb2sVaLlmp1&#10;GPdcB/ukR7mrCZ2h+rAJwuRmfXtYTIRh9ielglLuVq0Jn4rKw0IPrYaMS3CIfUZRjBVN18/9++Qy&#10;P8NrXrBwn7weQnRQ+ybEClz9DWnLfngrfYgRcBMLEwZ0Iw3NHLMP1na/txOg7QRSL8HVgC+319+T&#10;SR6fsBpoDJjvFIDJQdidpt1QhGAX24i3yuPw3CZpY9qmHkP71OPocR7CoP+4yeeqNFN+6l+tNU+z&#10;38Wocz0peYcMm4Bomi3VWmv154jaD9uh8uPqYUB63gKlBlKuWz3gSjTGaB+mkaON0Jp72b0C70+c&#10;+9D6wRT7e419Q2ub9XAlw7+1Rl5jQoV9Veu9mwsuFHi8bFPRXNl/Vlxsi+OI0sYW6pMcS3Zza9cJ&#10;VFoPnmQbKRasBKQQQSxIOCO4Nqm9k7QTFQ/B1Yca7XxzPoLZpRhBN873AW7jMUGG0hnqensLztL+&#10;j44d4RhwzMyuDgwdgGXqhPksEOoxkKmAS5pNbHIcqsw4cPnJMn78p57Bpz6/YSJ1L23HsH4pbWZP&#10;bzxVN2s2n3luFufOpzFPDjl/OWtmXZWzVeXGzRouEHxr3O/y5TRWruWwcCGBBmFIs8EzGyHaEj+L&#10;InY7UF/xY45Ar7ypzXk/rlzRulXC3oybkKhovXZcuprHNmFyZs6NQpH2sWLH+YslXLlQMOPiM0/W&#10;sLOVxMWdjJmNXVzyY4fwvEkYbhBc04VxlLmfF15exs/8zIu4cDFrAL1CCF+m1tf53+DYqgd4xYqF&#10;4/w0x3jeP8KsQG+O90+zkAUy0nnazVc+tYyndNynZ/C5z2/y97M8jhfBJFnKfxJD9gMIJbt5jGHM&#10;0wYscD9rhPQNAuOMZuxp/2QrSyt2jDuOmKBLypOapz1YINed34ji/HoU6zMerNSdpmzMerFNYD2/&#10;EcPmahgL5L0l3rOtLd4fnXdxnHqin793Y3WBfBjsgnVoP3yuFlR4TWu813pwUuV1yZ1ZM7SLSz5M&#10;Tx1GJjWAJxXVeTmAB+5/H/Z8iP/zsbP4aSSjbNh+7lh51jx81ToLp5JrU6QotYMzNYh+5ylMhHto&#10;KCZh5TZOfjcV78VIgIM3/87yQDEeOMWLC1M4yR04yBNWFGAPL9zOzmqlUfWwU8ntQZDqpUF0swJj&#10;c3Yzw2rjIOZkx3DSSHvK/B1/781PwpebwpinB0c6HsGHH3kn+iZPcAAK4Gjn4/jQo+/BmeHTNLxs&#10;XGtxVOb8vLlOFMo2Xrym3ZNYWlSDSaFv4DhOnN7LzudHPO/HyHQ3zo60ouvsMaTSLjz77Ba++pWX&#10;8Mz1ZVzaKOPTT63jyy+ex2ef3sDFxQwKoVGUw+PYacYwn3Yg6ehB0t6N8FQ73GMnMd53AJNDRzA9&#10;fhxBnm/U349UYgx2VzuOnPoI9h5/P/a1fBij3jM0OBQJBNal81mssJGnFZFtxs5BP8DPfcjPRWiI&#10;9LR22sx4Zwm4FblirOfYmSqordYxHfPjI4cO4b5HDuJ9+8/g3v3tFPtn8A6Jagpqrc8TBO6m8XgT&#10;AX+HyP9uyt32/ecXQcDry2tRdm8D7HcKsXc73i4Q3S7624DJt7iW1217l+3fKqS9fj+3fvMXVMwx&#10;b5/7Hefw3ZS7HeeN5fa2r9bbHb//bsrdjqXyTfdAhXV7t32o7IL/t1/uYxu8dx/bIPuR8ra+7UAX&#10;9hzswTsO9/HvM7jnsWP40OGTiNfq+L1//W/wUz/7v2P5/Do+/8Ofw3/7b//tlly/+7//+t/+K9au&#10;bOJt978D733k/bh//4fROnAM9hDFR4SiK0Xxkqfh1zql4ggHrEkORLQFFAeC1pmFsInUWJ/1Qfke&#10;CxWK6PIUBzkCRIXCSJHZPS3w+luMy01Ekf78rQTWM5gg5DjsJxDwn0E01I1ygSI7NYxm3YYqxa9C&#10;1E/bj1FQHCbEejkg1vGlz27jJ3/sJr748gqubSfx+Rfm8DwH73yuH1vnY7h+o0SBwnOr27FIodJ3&#10;9hDe8/49OHHqoxgaO4T+4X1w2NpQIGh84lc+hI/92Hths9L+JgdRIxRZfYQZubAStD0cYF1aL8ei&#10;IDlyr9WaUc1oajZVcKoZySABQutPXRECaaSNgzRtL6HPltIyldOEWwo/uS5SAHuibYgRGv3xM3AR&#10;KiMUggkKTov3KFr77+fAvo+gfAIT/qO0vWeh6LwKYBWtEIAJjfp8OkK4Dh43wWKmub/xwAkTQVgz&#10;pRGKVp2nityCBa1mBlYRTSks3YlOWAL8Pcuw6zD67QcN3ArANRPryfSaWVlFPBYsBXkOnlwXxXmP&#10;ibZa3HAZka8AOG5etwSu0pn0Ww6ilcDaMfoYhp3HjCunZvriBCeJYbnaKSLuhPckHIRXzVLmCF0p&#10;ilK50Cm5e4JCOcbxWLObtmArfNyvAnpFCUya4VMwkjQBKyGXWMJWkOAVoWbQ2tYSBbFyhaYaUxTU&#10;3IZF6x5zhNh/+H/9zq3WDnzt6z+EAc9h6gSOa9QdUY7zwRzH+wTrKkbAD7RQV/B+KT8xhXyQQl+p&#10;abLcr3IiKmiM3MyUw1VrqZL8rkKxrtQNZYr4DPVMlvCUZknxfX5W5yag1qzlkJmZ0gy3ot4qxZEi&#10;Q0d4LKV9UIAlzWprJl/3bJrtRfcgzvNIE1prFPVFHiNPENR+lQc4zf0JdjP8TOlZkixyyS8QVgWX&#10;SqUj8FTaHBdhIi4Q4LXn5wiABIYYrz9OwJQbs5lJJqDrfvo068vPPdEuQvkU6npINe+gvnHsQirr&#10;3xvpQDQ9YIJ2KaVPgvdb4BotDJtgJpqZ1Yyr0t4oiqzWqGbklkfQjfL7IOtQ98m4mCpQF69H61WV&#10;OkXQpCi01gjvRYZ1wPrUw5VQmfvWum+2wSjhMEIo9LFdelhHFgJ9v+cYRuXan+8jnI7AS5h0mYBJ&#10;fWZWNFjT3z0m36hVEb8JvgomtBv1Vy7EpzDkPYJhFrnwmyUBCnimNsE+ZgmdwqmBj6J9/GF0Tj6K&#10;Xtt+E63Yx34SVyTgJs+dJbFE6F6eIrTyOgmf4dkREwBK5xAmNIcIqYoQrBytAtbEAq+J2zgL3ZhK&#10;td1yH6YeJlgroFOckCtvC1exx0C3ci4Ha7x2nrcl0YbR8EmM0i6M8HWCf9vYZ7Wm18vvPYRhuUdP&#10;BmSLemlPaNt5f4PsV5qZd9KG+fK7MBtgW1RQLz9fUwRVrYd33FqCIK8MPdgaot3oGH2I/YYAznui&#10;9pdl+wlk+9meRowLedG4B9vNbKlcTBXQRm1GOTU1267XIoF3ZsODxe0g6opWXqf9Z3sp8btK0wHl&#10;OS0SoGqKGrwQwNxckGODHwvUpgLX9bU0trfyaDb8BFf+NmdDqcw+UnISvDxmTW0qxf4dUvqaEWyf&#10;y2GG49TY+BEDq+OE1qGRQ5i2njJuw+fP53DxYsa42s4tKHBb2ARgqhAi7f4283Dt3PWCeU2wTW9d&#10;zVHr87oj3dggFJ7jbwslBZ2y40lC6iufXcczz8/h3KWscWsOk1PivL6c3GoJ9BnqbUX3XrmQwqWn&#10;atgg6CpisB7ULRCkMmQYE5k8yfufZptKj2CGQLZ5Lg7lOY2RkxS5t0GIW16LYXEliq3NFKHNj9Xl&#10;EFaWQkgmhkw0483NJBpNAiHH5csEsRtPNbC+lSDcpTDP368tRbBGfb/Eep6f92GRIJjJjmGOPLBx&#10;LoXZRQI1we/itRKucoxdXPVxrB83rwq8tLIaxMZmHNcIrTefncE17v+VL2ybAFWLF2O4/ELNBDAq&#10;sF8rWr+i+NdoE2bUHmhDwxx39OBDfUxpfZYI8fME963tOJ5/bhYvv7CATz83j62lIBbqhHwt9aBO&#10;aLJ95KkxlDEgkxwwkYOvXS1gk4CrWdJrl3O4cbmAJ8k5i1Ubkt4OeK0njd5IxM/iHK9tfYP1ScaR&#10;l43yzS7xWq9fKuLZa1UCcQAf/QiB9YP3vxcODqh2nqh52kmDHaZR1iAT5sAgNwU/G7g/L5clDky8&#10;eU2SfI5U7sroyRRhqmmDvyw3Xx9BdszMpHqyFEgJAi8bR5A3UzO0chUeS3RhggLEqadALHIFdrLD&#10;WpPsiDS0MVZcgDfAx2O6CaxTHLwD7FjFlQR6Js/gI4++F+++/23oGDrExqqnhQ7YwiO4f++HcM+H&#10;3oF7Pvw2vPtj34dDLZ+ANzyImbkAmmwIJQJfifDq9Z/F2HQbzl9bwK/+9s/h61//Mj71/DbObbIB&#10;XGjgaX5+bjWHcsaOmHcAcW8/AtYOuCdaEOKra7wF9pFTcI6dRto3iJVqABcW03juYgM7C3GU2WFD&#10;rk74nBRSrjPwOM7A7+rC8OATON3ycUzYWhArWDg4WlBkY66xcSVmnIg17QhRWMpFOthQoKhxjAT0&#10;dJedhFAebTi5nQMZitQaG8HMuSwaG3msXJ7FU5+/yvsUwUee2Id3PnIA9xlB3mLSdNxDWFXKDq1n&#10;vW8fRfqbAOtftvIqbBAQdgHvm7f5bsptkLoNU38FrN9+udtx3lhub/tqvd3x+++m3O1YKn/RwPrO&#10;g7wO0594TQdaWc7wutpxz+NteNe+Ntz3+Gl8/FQv3r//OPZ87GG886GDuO+xw3jng5+EPejDH/zh&#10;H9yS66//98f/4T/AEvPh/qOfQL9DOUTHCDQUTZGzsPnOIEwxGte6fwKEP9ZlBLoR7BSe5aYLWdrB&#10;PAFVoCr3q1RuCku0lxubOSRTFvT2HkBPzwEC6QBqBEgFcqhy0NAaVK/3jAm6lFUqEmcrCpkxXDqX&#10;QTk3wQFoFBfPJ01wCSUFt1mOmTD9z95s4pUXlzkAcTB5soKXnq7i/EYAiXArchxLnryWxoXzUaxx&#10;ENUTVJvtBAYG9sFub8G05STOnn0cFssJWJwn8LHPvAd7fn8P9vzuHpz83KPIZkbR2fsgjp76ALoH&#10;H0H32F6MEa582QEOogMGWAURitSrCL5KhSGxFitR9PG9I9hCUCWkpSiOlaJFs2EUsXaKx2mKSFe0&#10;lfDfhTB/n+LArBQ+eYpv5Zy1eSmyp3hu7uOmeAkWEm52QlvfxF4MWg9xrGkzM75dY4+ic/QRCmje&#10;L+5LUDPiPooB+yGMuo5hzH/8lptwj0mFoxlYFaXbGWWR22+yPkYY6zfQPUqBL1iVEB0hNGumSbNH&#10;E+FT5rMIwTcut0sCq0SrYCFO+FKaFqVrMTNwBJAQx9xh6xPmGFqzVlywmVk7gakCfo25TvBVa94m&#10;MO45jXH3aTMzqijVWhNVpmBNU7DqAYBm+jTTqEBDQa1/lisu68rFa1YAJ4ns/LzduBoKcJXnVDN3&#10;cj9ME8IU9VQpP0KNMQLcJBrUB7/0az9jUj3p33/8T3/Mz6eMYBe0ag1qgJAVJaApX2x9jXqC93La&#10;32Ii3dp9p+EPdxlXxgYFptL+KLpybcFp0rrMbQUp0q0mGJbyiJaWHGhuBghiVpQImY2tgMllGmO9&#10;5BfZDyjctO5P60Q1KymBtrITxcbFJAryOiM0KmiV8mTKlVgzuoL5KOtDrru6ZuUI3gV4CuCZaVQU&#10;WGtWbtCsT+5T0XvVhir8u8jP5T6sgE5ahx0pDRp3zhme1+LFKMqrHgOJijqsNDa6Z6pbPSjwst/n&#10;qIPyrK9McQwxwqPSZ+nYJQKJXDq1jdLwKGjjwnoAW7wOLUXQGrGltQAWVkO0F07WG4/LfjlLgavc&#10;rEojE2U7UnvRgyA/22SIgKVZS0WM9tPeRKlLvJpIiClImGJy9CNJ2I8ptdTMKKJaD6rZTUK4l/sS&#10;sJ4aeQjDgRPUh9SQFdov7tNsOzdqXHKTC5PoY385evajcBLIPMUBE3So33MYE0G1r15ECbo27iNX&#10;G8Uioaq56eb9nECKkJnivrzGc+I4pqKnDHAGCYWeYjdCfE0QMAWfCrCkoveK8iuX5NyaDY2LARQ3&#10;HMZ7ITkr78ApxGa5T8Kpn9v4ymfNa4Bw7eNnnqLcm2l7eExbph0hAqtmaRX8zS8IblDw87z8/NzH&#10;37j5G7kVOwi31kIXxpItGA6fwFT8DJTbVhGWVcaCJzHgPozx8GnztyVK0NVDK9onpbmR2/8UP7PS&#10;3rloT/Q6GTyFftsh9Fgeh482zPRNAqu8D+TubqCVbVdu9Up7FM8MIMN+n2ffUf5Q2TZFja6w78h9&#10;Psl2rBzFKer9KHV6lUBWX/CZcSVfsXNscWNuKYYatajH04Vy0UpIzWBu1o9iYRqFPMecxTBefGGF&#10;40UMlRLb4HyQsMZ2zd8LSgWsAtIEoTWZou3j+KaZVbkG180MbNSscb1xo4Hnn57Bl754Dk8/3TSu&#10;v1pbni6OY4Y2RJGB84ToBAHJw/HRG+xgP5lmO+41eZOjmUGCtp2wVsMyYTfLcXJW6zRpm/QAR7Yo&#10;wz4T42uEwFtb8bHfJ9FcJoQT+DbPp7F1IYMnn6pjbTsGrfOuNLTGtUhI1GxnBAsrASythwz8K+hQ&#10;krwTI8jOr4RRrDoRUj70BO0Hx9Z4agRThDOB5wph9roCxV4qYbbuxgrr6KknG3ju5hxefnbJBGUq&#10;pMZRL9sJrSGc20rj8uUSPveFc4TvJuuBNp/7jfMeNQjbM7QZmiHXg4bVc1GWGF749BJWed7KUy0Y&#10;fvmVdVy/WcfGhYSJ4mvaA/u0lj+4ox0cI7vMfXcG20wEYAVz2jgfN67IsrMzZI4Ex5UCj3luM4bZ&#10;hh2rSwE8ybF/ftFLvTGMcsNqZklXBcwbmh0nwJJh5hc9mJ9zY52fz1J7zFWtuL6dwvNXyrhKSL+8&#10;naWmcFObdMHtodaJncWU/SSGxw7CZj2Bc+sJPHu1hlduzOLhBx/Anvd/+N00Fnryy06R6KDhmUJh&#10;y89OOo4oK8JLg+uhWErwBLJzNPrrEZTYgGIlCwfbcYRI1inCq9yBp9hgBLFKc+NUITkr6FKIwDpB&#10;YTTMAXIyexaTHADsNNhuzZ6yogSuHj3p01NgDhQuiROSf5JGPrVsRaf1KO792NvxROtBdqoEsrUI&#10;cg0vjbUFw/bjONT6SbzrI+/EfQ+8H+/86H0sAtc9OHz6E2b2QSGhA0Ea8zwHeTaaUULjoL2NhtiK&#10;reU0nr/UxMXVLM7Nx/HMxTrWZ0KIOimEXKR/dy+qhNBKchyl+ChKaStmq0EsN6Oopu3IRyewNhPB&#10;ta0SdpYTqBcoHDMUe1l2Lt6ICjt2wNOD0eEjcHk62cCnkW24kF/wGlAN8+aH2Lmi826keFOjHEgd&#10;NOzjHBxGePPO+noQbHqRZkeIzNgRrlN80MhUNgjHa2nM7uRRWwth/mKVhs+Gdzz8CIX7cbydgKpy&#10;D99/u8B6Gyy+23K3ff/5Ref1+nI78u7t6Lu3399t2zcvbzzWbnnjOf8VsH775W7HeWO5ve2r9XbH&#10;77+bcrdjqfxFA+vbnziJtx06iXvkus7ruY/lPftO4n2Pn8L7953Gex4/iXfz/Xt1DvvY5x5rxzsf&#10;7cC9e0/gfYeOYs8naHDfsQctI4NGsOvfr/7mb+K+Rx9Gp025ITMEMAq0SJdZh+bRTGHoFLwKEkSR&#10;E0h0wp+gWJTrXpXClbajQAGrJ+EF2uEkbVsoxkGSwFssOFk8qJaDHPwiKKR9BNIBnD79gAmAEQkP&#10;mLRc1umTtFWTOLeRxovPLKLJgTLs7cL1CyU8e72BbdqdeQ4ymWgf6oThSnYCg90Po7f940jH+hDy&#10;tSHFAa9BkbQwN4lNCsHtdSdqZQq4UAtSHBPKHCcUcTJKOzjy0mmMPX0ao90HsL/0Abztn70Ne/4V&#10;gfVf78H7/sF96E7tRW/PI9h/+X7sL34Ij++7F4c7PoxxworyRTooliXwRv3HMO4/YVyF/RRsbgrp&#10;kGYtaDfD3C5OwZZIs2jGQlFKA8c4HrXBw3p0BE4iROiKE3CjrNNEugdOwurAyCcxNP4o+kf2YWTy&#10;MCz2ExibPoquwUfRN7oPNn8bukYex6NH78UjR9+F/S3vQ7/1MMdGpXRrxzhBtev8ITzyg/cbNz5F&#10;N769dtXG81Sx6j4S/uIUmJoRDuv8eA7KqSqX59SsxeSmDFDgKwKp8i0qhU2qMkQYUlCVSRT5qgBN&#10;ysmpGT1BTZiCVDlCG7PKpUjoo9CurApWFdl32BxzwncKvZP7MRVop7i1muU+PeNH0Gc5agA1RYDe&#10;hakB42adIsAkeF8j/FsRk32sp133a7lODxMoOMbz3N2mTZ5FUEHACHmCRa3jjGgGjucZX7ahzLFc&#10;Ll9K4/PjX/vMrdYPs6b1t//+r2H9chnB0u6Yn6CYrFJEKuBKdU5rZYdQpbisUKTunEvg5s0qbj5d&#10;o4D2GhfHhY0g0tQOmqVNEQ4VeCnB1wAh3kuwVJCaICEqIk1DCIwQCFOE2DLHUc3WypU2QyEv74Ul&#10;Qt0ix2EdW1Ev6wRh7TusOuX5GXdanSMBLs7f6TUqjwWKwGyd8ElQ1MyPcfXleaeon+RKnNdMtkCa&#10;9aaHLHoAoHWHCdZ5muCn+6n0MDGWhB4wEPy0/lQ5YnWejRUKQwKGAj8pqI5S92g2XHArl995gvbu&#10;9bB9ULxrVmR9Uw+NFATGTbFJUIywL/K+1witS2thk05ELtiaqVaEYc0MTwSOo2d6L6Yip8w9LBDm&#10;swsOM9MapkYT2MqjQe7katvKr5qmRostau2nXIKpCdluVMfD7J/djoNwEEYjDbajmTEEG2z39SHj&#10;FjwRO42zhK6ztoMEsjNQwDKXvApSHXCxz0yHKPJrw7zmKVx7MosLF2MoEkLr6zZkZnk/qn2Ejn5U&#10;1q0orSl9jQKa9VNTneV+KL6zLXBXdtegBppyD5Z771mzljWxOGGAtbbjNTOsiVlNDEiD7oJufceH&#10;4roDfkKrANXForQ4UcKtZmUFpyqK2qu19SVuO3sxyDY/YlyI5Ybsre1GIQ7Nj8KtQE5VHptFLv0D&#10;tF/dzv0YCh7HWPT0LZgfIwh3mZloPyE4QoiWK/VkWAHdBK8jxi0+yDblzbBds33Ja8LPfmePdEBe&#10;D3LhDrIP1td5/6+kCTSEPc2o1qeNS6mAVZGz82zH+u78jYJJFaM1zWmOKQq8VKA+jefYbzkuVBp+&#10;rG4WCD8eZPNezC/nTF7Qel35UhOoVe3wetoRixJoCFOF3ISJb6D0LUsLfszPuFEi0ApGCyW2kzjh&#10;hgC7QRDbOV+gLqfNjgyYlI0vvbyOVQLKxQt5/LUffRI/8KUd49r62c9tYIZ6Octx5Doh9Evfv0Oo&#10;rWKdY9Nz1+v43Gc2UFzxYDrSbvq+ligownA0PWjgVd4EqpvmZggz5yIcZ/VAzWrWlyun9OJ2FM0l&#10;XhNt5/Z5xWCoEbwiSKWGkON1lCtT8AUVe8KDmcUAFtl31ncSKPE4UY4xDdqJla045tnXlHZrYTWG&#10;KzxvpabaulLEKsFsYYXMUuB5pMextZnmeJvCjUtVfO7FdXzm2WV86VObuLFTwrXtPLaX4pireXDp&#10;XAE7m1k8qWjCT83SNsUIzXlcJbg2l/zGoyc3x75+LoSlC1EsX4iZBxBKT7S8EcVnPr9lZnS3NhIm&#10;ldgs75mAskabWqNd00NCRQB300ZmF7Tuf9qkmGlQV1xS6s3rRSzxOCsE+Upxwrj0KhXO4rwHC7SP&#10;SmNjMppojfSiE+ev5bG5FcM87XIs1Q9/mHol0slxth9Ftjt5bFXyY1io2fDkdgaX1xKYK9lQpa4o&#10;5icxx/aimWN/uIfQeprAehKJcB9u7hTwtS9cwv7HPrkbdMnLmzJNandyx2rwWZ6EMfik8ICeftYm&#10;jNFX6HKFOXdyINaM7GRMLkpy77AY115Bp52/cdOwuvSeHWuM20+yQzlp8Bz8W7O0bhK5hwbdx2N4&#10;OdhO87cWVpq+zy57aXyCPJcBExpfri16mulOKL8bDU2Dxmrej1QziNahk3jkyCfx3gfuw70feAfu&#10;++A78M6P7MGHHnon+sdPk/qDOH++imtXmlhq0kBnrdhZimGp6kJaeZAcLfBMtyId4UAUGkI+MY5G&#10;3klhxcHEP4AsYTQboTEPjqAQs6CcnMZsxY+l2QhWCbdz9YCZiQ17+pGOT2CWx4vHxjE2eQoOn/Kf&#10;0QCzWFzt6Bw6CGeM+5wnqDaV4seNPAflOMWmn4NGgo0/zAEwyQE9MevkYGHH3Pk0VhU9bDOGJP9W&#10;aPAFdqg4O1CsbKGQ4EDLRlhfTaK6lkO0nsBDLUrHcYgCm6J8fxtB4QzFeZtxBb6XAvtd30Nw+Fbl&#10;dcDwhnK37d960X7eSrnbPr635ykwMmAjaGIx+3mzY6vcOtY3/e57XMwxed+/E2g058nr0H52wW33&#10;PF8tdwKitnvD7/8iyqvH+x9cNMMvt/p7da9vX6v6lM7pjmLOkeU+bbvvBO7Zd4qF9f84++bjB/Ds&#10;K582Yv3P/uuf4fmXb+J092GCUDeFvpsD7gQFSJ9xG3RyANasSZB2z0eIDcVp/2ijVbI5ingOAA0a&#10;+bmlMAf0EOYXFe3dg2CIwio6TGC1Yn09RgGQwbLWGyoKYJqAEx7G6MABdHc9DJvyv9H+1zkQhzlA&#10;2/0EucwonB4KyGAPgXQU1WIQbsJud9cBjI2e4us+DI8c5fsjcNhaEY8O8vU0eroeQkJBFXi+oWA7&#10;X/uQzQ5ggSJb61sC+TN49Ec+jKM/9klY1o7jPf/4Xdjzh4TV37tV/v0e3PvXvw/txcfxsZ/+AB59&#10;9kMEqsfQcfaTGLQfgC3RQrHcAYf3JOyEL82eRjgWJYw751m+74Ev0Ua7exxuljjBKkvYUl5af7oT&#10;gUwnv2+ngBmlSB9GjCLQF27n/k4hyPr1EL7HLU/w9ZRZ06trmrKfwrjjNAamT6CDNvzj++7Dwwff&#10;h0Mn7kdX/34Tl8AR7YE12IEnhh/AB7/2Prz9974PD8y8G8faPo7O8X0U3mcorAknTQrSOEV08gxt&#10;dx9KFPrFBa1bHCF0jtGmEzop2BV0xkOAtQZPEYa0dnDIRBfNUYxkKbSKHAMLFJ9yQ0vnR5Azaw3Z&#10;big+RoItmCBc1gmJOQpgF4835j1s1u5aYzw2BbGfxxDkJyuj6BvfiwPH78XZ6YNG/AZ4v2IcvzWT&#10;qDVwZd67YtNK8B9hfQ0jwbE7W5kwszrK/+pO9sDGdirRnOO5lTS2FS2mDS2vRfHc80tYXolSLGs9&#10;mtfkRdQsxguf3sIf//Efmn7w7f77u7/1C/jiyxewMePCFYrli1tJI6DWqBeWtiNILlgJE2OE/d18&#10;lkoPpNyqXvYn5fhTNF1dl2ZSlUZIwXEm4x3otOxHS/+DcLOvKUVEIjNE8CcY1qzsZwqWMo4cx9oC&#10;wTBVGaG4d6C5ToHPe1pRQKMmxT21UYygkCOYau2sZqwUFGV+zUcwcKO2YkfB3GtqDUKPIDVckHv1&#10;BCHMRbiVK9yEOabW7hU5xuscFlfZv5e1Vl1rVidNsLX6oh1xzb6luhDjcbO8xjTBN6K2QhD2ESiV&#10;t1hRtE3+YW5r0iCxrwy7jmPSdxoBCm25CJeaNkSotSTug+yvVl+reSBWlD6RqzjrKM1rSdDeaBYp&#10;HGN/y7DNsf0JjvWQI0HQ85a74Kv2IL1C0J7nPSAcJpam4NCaaxZfhW04qzRSbHd6uEDdGOExs+nd&#10;tCueaB/7Rjfs+T5Y8l0YTp2Gq8bzZ0nODVCQuzGzZmEfGEN1k8C1bCGo2qFo3/E6IWjNwX6iAGx9&#10;xovBkehEfcOHAAHUmadwLlOPZTow4jmMCK9pdjuA7afyaG4Hjftzdpmwv+yAI0/AJVQWtqgRV60m&#10;T6vcgQOEbK21jS+MG/ANCLxZvIRXW7EXDs3G8r6GFyZgSbVT2w4js+pAmH1Q7tAJQrdch8fZp/3s&#10;y+qro34FeetkHZ3FaPwMJgjp44kzGAyeMJGY3QbgeT/ZTvy0AYrQ7GP7UwBSH9uej+08xDYuj0it&#10;MQ6y7yZYtwF5N7BvK9DazKILNb6mS7R3bCt6oJOZtbON2hCm3g1yLAgkBrByLoHtS3lky1MmYrXg&#10;q8mxpU7grNTt7MvUvOsaXwg2OY4JpQnsENLmmnZEAh0EsCieulFBozpt0lh9kZB5g/Dx7M0ann9x&#10;FopaL3fkcn0KzRkCU23agNAXvrCJL3//NiHHRyC04rlPL+ArX72On/jhayYq8DnakOuXi3jh2Tk8&#10;9+wMPvXyMl58aRGLKwQvamVFuL3+dA3nL2WN6/Aqz6NK+6h1r1XaokRm2NhKBV2ap62IJftN+pwb&#10;T1WwSGibJ+juXM3imU/N48kXCcc/dB5z6yGCmBOzS9T3NTuWCMZa3mhXAKFZB1au57F6NWPcrkOp&#10;s4hlOMbxWgS5fm8X+noew9TwIfLGGF55cR5f+dErJqDS4rLP1NHNKwVc2mJ9K31OZRKL6wHMbpId&#10;eN8ytCcZ9nHdz+nwGdoMB7afLGKT57h9LYftKznT7yLpAaSV9osguUj7l+d+9CBL+VFXdyJYOR+h&#10;bbKiserEs5+fx0tfXjYPtgWVX/zhC7hyo4Rp1wkECZ12N9skwVIeGbU5to3iqAkwt0Pu2KKtNg+8&#10;ONYogJI8vRTsUeuZ5RL9/AuzOL+TNCAainab9fSZ0jgqvL9zrMOm1tzKXrCNLdJub6yGDLhmOY6s&#10;LvoI50E0OV589rl5fPqZWURdrfBYjsI+fABZwuozV0p45moJLz1Vw0OfvB97Pv7QA1i4nEeIjdLL&#10;k9FTmyiNulMDUXQ3Opye7tjiXRgNKPBEr4FWFQ+39RQ0OMh9V8DKTkQjOMXf2LX+lPuZStMAyZWE&#10;HUh/e2j4zG940b66BQEaRcGslcZeKW20htXPC/byghRpULnW/DSoGTbCZXaoIi8wXnOix3IK7/jw&#10;Hhzr3If+CULZe/fgffffgylvH6rzMZSbIRp/PzzObnSc+gTGeg8gFxxGPjyESoJGLzmG5aoTV0j5&#10;27MBNLMcjPy9BNMRM0tazTtQyhNGQ8OwOygmU1Ysr+dx8/oinmO5vF3GQi1AuKVRsZxBIjSCpZkI&#10;xoZPor1jH2zOTlgc7QjyOFPuTtiCvRzcaeSKHNzkR6/gBxyoorzxSTa0GDtytDwBFxuigN6ZGaQh&#10;5c1mgymzI8a0LpgdMM3OHuegptxWm9crWNhOobIUQXaOnYXC8uHW43jnY/vwnicUEVhui23m9X8t&#10;YP3LV/4KWFluQ9xfcHn1eP+Dy7cLrLeL+tt9AlX2vXtYvm/vEXzwyFH86298wwjw//Kn/wXVhQQ6&#10;h4+idYgiK7472+YkrDoIAdZACxyEHT+FXDBBeGTRehkFQShqXREH4iQHLSV1n6XxL1GENGe9WN9I&#10;mhD7jYbTrANa5kB56VISOzsx1CuECtqgEoWJ1X4CVsdJZApjFDVOihOltpBrVwDXrxRxjlBQzFhx&#10;5uQncPzQBzHQtRc9Zx6Gx9aGgLsD0xNHYJs8DJf1OCoc0JrVKcTjFG6EN5//DDJZ5cGjuE6chUuu&#10;p7kRLM/7UC1PwzF9ElO9T+Bsy2M4svAghlZOImKnAJzuwejocYyOHMf0dCtOd3wM7QMPEzq7YI+1&#10;Y9h+CEMEDJufUElhHs5RsFKAhig0VaI51hGhLErRGIq0wEeB6Im3IkExG9XsTeAknPzMHW6FO8TB&#10;MdRmnhRP2Y9heOIAAiHCl6cFp5/6JN72jbfh6LWHMDFxCl3DB3Gk7UE8fvwj6CGs94+dwKnuR9E/&#10;eRyD1mPo7t+HD3/hPdjzbwnemjH+/+3BRybficMnH8AYAWHIdxQd4w+jZ+oxOAXd6Q6Meo/wu2Ow&#10;E2DtFKo2ilYXofqsbR+mIqd384Jq/WxVwZYGuU2XcfWLSJhyvNWaNAXW0vpIrZUMFYdhibbDEm6B&#10;hZA6yf2HCAsBFhePF2QdyC1Z6zEjgnyO0Yqua2Zo+bcikNpYx3IzjhQV+IkwZNxcCVQUxXLP9VIH&#10;aB1nkN95KaiV09VDTSC3bWuwDW7Cu1K2VBeUi5Ewx7Eqz3aZoHjLsc0purDc5uaWgwYO9UA6zfF/&#10;cTOCDYrO1fMpLG6zna4FeEylYnHjN37r5/GNb/yu6TP696u/+DVcPZ/Es880TKRO5SuUu6zOOz2r&#10;tHxjBIJ+vp9GgpCqpP9uArZmnpQGx6TC4XsBgT7vnToAi+8UcjWLSVuzTDE8S9FerUwjx76xzDF4&#10;dlHBaygQCa0CRLlGyw1dUYKba16zllXrZcM8rr7Tq2aVtdY125xARrOohJcYASdU7INyMWuN6+yK&#10;DzvUX8oOsEAdUs5RF8SH2E/tWFwIUMPYKWp5Hno4TX2lhwXKt6hUESbdzZzDAKDWHyvaqWaD1R6K&#10;jd2HDFGK6XCyj3BC6EqxD2jm12w7YWZsk3nWB8ExTp0Vo10xEKs2teCEUqToepOszyjbW5LbCzRT&#10;VYvZj1zRlaIptTiJ/MY0QjMEKdNeNQM5giChbXfdKuuZ/dSZ6jFuxUHCckDno6ihqWGKZrm0jyJU&#10;HjPAOkmwnMicoSbsQIT7LKxMoLQ0hrVLPuqhKZPaJtZQPlbWNSHSBEviceLNUfYfwjoBMEexXl4j&#10;6F8gdF0JILWs4E/UcXNjhF0bZi+EkZy3EGQHUNjwoH4piuaVBF9D3Jb9YW70VmClPvjr/YgRVLWG&#10;VbljBbEBHt/J/ZnAS7yfvhrv2cUQaucDUPqeQd8RTOghUbIdI4ET6LQ8hn7nQUTYl2vrPrOGdZS2&#10;SBGEp9NKh0NQDZ00eVyHw6cxrojnGaW16ee19VM398HLfptcmCI4KyAp+3GVOprwqlRZytOblgs5&#10;75eTbTvIPqWAXVrnnGO9NhcJiWovCrLG9qEUlvmag1AqOGPb5niSZv9UlPAqAUXwurGTQZ6fKQ6C&#10;8prO0HbPL4UIrhFsbkWxRMhUjs/VtRAi7PcjY/vh9pxGZ9fHaEc7zAzd5maUwKjI437uM22CBRUI&#10;u/rdDkFHgZIuXs7iuZfmcf5KFvOEt0v83fWrZWxuxHHxYhY3n6rjy1/ewfPPz+P6tTKuEmDWCND/&#10;H3v/AWZpdp314q0w0mgUR9KMJk/nnKu6cs7x5JxzTnVO5Vydc/fM9OQZBVuW07WNDdgEky/cizFg&#10;mws2NhjbGEz6AxdjMOaP3/u+u7ql1qgkB+QAj7uf/dSpUyd83/72Xuv9fXvttbTH8Tr91OuvL5ja&#10;rRv8vHe+uI433lkmGFMv0zfWqLEVFnztVonfsYC79+q4yPl2leB2824Ri2sEpkWXyUqshHIFAmmD&#10;87086zI33ZK0W7E47UrZijhh3asI0nA7VPu5oGzM1O7aBxzhHHL72xEM9/HcezA768GbPKcV2jXN&#10;2QL7XFBZpG28cj5h6qAu1GxYIeheZR/kqPWVEG862ELuod1TcjXZdDKZnTBpD7ZC9XMbhNN4bhgh&#10;8sGs9qxuhU0kyAXC7PVXKqYywIT7hLlpVVnmPF6YNrbGE29DlPNO2iHBOVyfdxro1AqxbkbpHFao&#10;D9avJGi3bAhl+hCOdJlswhcvJQn82j/rRp7jSaHlcX7/HMH/wlYMNcJ8JtaPMs9BJXj0HascE1sE&#10;3gWOrRrH0MZyAHd53e7eLJrMycqYnKc+WJpx4Pr5pCmbc5HAf3k1gpkszz/Shw1qmc+/1MDf+DOv&#10;4Ye+uIU9LzyFXZ9+4pN0YCOwEAoTunvAAw5yoGs/yaV7VVRI/s6Ukg9wYnKSOQiv03RcmkhK0e3l&#10;a13spGkCrgB29moCOQ5Om+72UhBof6qLTm2CxkoZgB10uBMSZHy/mwbewQk8wcmon6YGK1/n4oRz&#10;6zM56MesZzBO6vZy0ESL04hw8gzYz+Jk14sUCmfROngEfROn0NS5lwaahrrqQTw9hcHhYzh25HGK&#10;qxa8eXsBf+mH38R3vbGJCwS7y4tRrFXdaKQncbnuxo05L24uh3G+7sHFpQiWG36T2dfh6sKUowPD&#10;tnYMsMVrfpw/X8JbL6/i8kYelbQNqSANtn8I6cgYlgnKr768gvX1NPwE44ERihFCcEz1peh8kpwE&#10;oaqFkGqhsbSb/apeOgE/f2qFNcYLLlAP8KeaxcDrEA2xFTG2B5mXQ1phZUvTsMxeSNBpuZCa9SO/&#10;mseZ8T68/4UXKKSPUTQr6dIDYCVcGMH9vwOw6hx+L22nz/j6MN/3tp1e/63anwAr2wOI+wNuX/2+&#10;P+T2ewVWJWl6bJ9qITfhkUPN2LX3BD557DT+xb/aLnvzm7/5X5Gj/RGg+rXqQ+BwEkqUDEdZHrXK&#10;6lILt8Ed5GsinQgT/hQOmCuMIk77ENRdTYpS7Rmp0w6oJl4qMwJfsIPOdhC36ZTffHsWNYpmq+0w&#10;xcuQyaRaIoisnQ9RjPB5+0l4fS2m7tqikrplRpGlA5qlaL55KYfPv76Mr3x+C5fXoignh7BI5z1P&#10;J1TSXdPyFN59dQZffGseb7xSNuVsXn5tAWubcdhot0+efhzn2p9GS/sz6B3YS0g+/dW9PW5vm1nB&#10;7OjZg5aOF9BHW3723HNoblNY7jEC5Gn0jx3HlLsVjlAnznQ9i5beZ+H0U8wRMNyEq1C2xwBrhKI4&#10;Xh4wUBpOd1Dc9xLgB9gG6ZQ7YCEYjkzvg4tC0B1qhsVFpx48h5DKSRCGh8cPYmTyCHJp2uTzrfjY&#10;T3/YgOcH/uX78fHv+TA+e/CDeOK5D+HJFx/F/mNPorv1JHYvP4kP/ML7MRQ/hdPFF7DrnxBUf4Xt&#10;l9j+5S587Ac+jB5C/VM//ml8+qc/QXCZhsvfgc7IIfQvKYFMJyYIqk/81U/h2R/4DIG1jb6xCf3e&#10;o4jMjsFHIW4SvGQpBr0n0Tr2Ik50PcHx0WIyxmpfZIO+VnvVlDnZoYRNbNqDqBXc3Pw4EgQHrUAJ&#10;IlwE+jGCsP5e3fCYPZJx+vDqspuif9D83WQ7Zh/GG8qiO8jH9NvxVrNfWCWEtGI3TVE9LkGt19KP&#10;ayVTzUUYsVJcqYTL3HoEqxdTJiyuTpG7QCFy+VoRqxwX/jBFf6SbIslmslln6fvShEVlMtX+T4Wr&#10;aT+oSfREHfEDP/KWmS/69yv//J9glsK5MWvH6noQGxSaswsuA+6Vxe2MqEk2JThSUiPVI1X2VTs1&#10;i2nKHF0dZX8QbthX2mfcPPAs9UWnKfURiHagIPCjIMtynq1vUi9QUGsfaIRArP2xysiq5E1K4hSl&#10;bnmQmdqqsUXojxGItfdXcKBaqRECbKo+jjQBSSur2ca4WY0t1q1YYT/NzLiRjo9iseLFQsGN+ZIL&#10;q40gluqqBe8yIZXZ3IRZgY1ShCco+JU4SfWbgxSvDsKCK9rD5wQd/B7O42rdRcHZh1hsAKnkCKqc&#10;s6o3GaKN8RBgJ52KAmsmyPZsr9bzmiUIuFnqjlxdoEqwmVE5oEmUl53meuhclPF5OnQOU+FzHB8E&#10;XpORdxC2Qgf8hDhBY0Ljjs3NMbidwbeXY7vFjFvtma0uuc3KmGDZ6ZN96yJATRK+BjBCgHOUeqkH&#10;e+Cu9iC5PI76ZY7PUhciZTYCbKQ+gAyh0qfQ24qATtd0ACpR4+F3ToTOcoz3Icq+jvJ16fN2JNam&#10;EF+eJIxOwVsh8PK19ashZNYdcOrGUJ1j5rwHuS0XkksEt5UpRBfGzGqqLaeV3zZc+UINL33PMoJa&#10;UdbxEZh9BNXCmpPfTSAmKKuusvb1qjattglM09bYogRvgqXGgG6qpDgufQTM472fw/72T6HTeQSD&#10;nFNnJvfg1NgLGCPkKneLoDVM2MguUfvxp4B1KtFC8OZ3zI3Dw+NWwqsY52qw0GeyBdfW3JjmGLfE&#10;OhDN81pQP8ZTg6Y8Sp22QvvVgwTYWJljkbY7U56mvRyGqQnMMaUbTLMrAdx6pYEFrajW7EjnxlFS&#10;JJ+y4/KxxooyDc8QTuZWqPU9Z9E9+CKURb40w3HD713aCKJAnxQnDJn6xXydQtWV9bdY4dzkta9q&#10;iwA17RtvLuDClZTJXFwnPK5fipuVxOUt+hsySZ3ze5mQfImgubYexjof3xCo8hhvXM6aes3L6yHM&#10;EqBvvVTFVUKRbsLKT6Y4PzKcFyoLc1cZhC+nCGu0L/x7gX1Q5fEsEb5VtzVM7R3Lj9JXtKB7aD/9&#10;zxE4PW2ENCtSRcId/Wpt0Yd52p36MuF93Y+1K3Es8Fx1A6hjkNev7Wlq/g4TYiybpPJUut4KmVXI&#10;/grfe4nAukYbtjRjNxA317CbuqU5ArNqz2qLQZ72pk6YjvFaZQX5/LsyuAdplzKco6aEFfu7wX5V&#10;puTLL5Vw580G3+PF3FYAr35pCVt3MrRNPcguTGJm0232otb5XRcuxnGJ/a1yM2l+Ro02OE4fIvs7&#10;vxk0NzFV/ziU6qVNnDCtoe0X7CvdfJB9XCJob3F8KOvv5Y0o7ihUmddsgzCqGq9Zao8aGWVBN8FT&#10;Q9QUI9QWTuRpv1yOM6jT9s/y/Oc5vl6+UcJL14u4eSGNV/jzFn/+H1+8gC+/toT1qgObNSfevJLH&#10;i88+QWB98hOc8EM05H10egMmjGDrToGTaxqTgXNI8vfqpp+GaIJObYyv3Q5PUnhwjBejuOIx8eM+&#10;GkKB6yCFhF2hVpyYdhrxIA23ja+fiLcju+bB6p08jYucMR0cQdbNiWgtEmprdCINGi0a+xAdaaw+&#10;yc7mZKORjpG4Exwws+yYAjuoe/I4huxneIFdSPOE8zTOtQXtO/GbWlBudycc9la8dKuBv/xj7+IC&#10;ATUTGMBSyYmLC2FcmI8QTDkZCKUrFChzoR4sJoZwqeFBPT2GiKcDIV83EikOkPgYLN5eigsaNL5v&#10;phFi59uQS1ngtLRhsPsQ+roOwDZxDhe3CiiX3RSLA+gaOISekWOY5GcNOJsJ/NrY7yScTmIi2o0z&#10;I/spVjppfC1wcOD4eK5JTvYwDfd4jEaXAzfIgerjYIlzoKnZeI0KNCYRGpXVW0W89pVLWL6WxSrb&#10;kvYAlTw4NzWAxw7sJ0gcp8h+eIWVcHFfcO8EAd+qvRfmHjQj4vUaPjaNj7/63B9gU8bgR/afMD+3&#10;Mwf/TtmDd/6cb2d7GGwebju9Vk3999U+uw+Ef1DNfCe/y3znQ8fwu2k7fd5724PXPhgXD7//f6bt&#10;9F1/GO3rgPzhpr99s3YfYM38Uh+wfWTfcTy29xge2Xca79/fhF17TuETJ1q+Cqz/lcBapAPcDtvr&#10;Msl37IQnV6ITXop1b6IL9gBtR7DFJFtScgM5NiUzSNPhFulw83Q4LncTEsl+zNE2qmVyY8gTKBco&#10;CpfpVJdod93+0xSsY3RwDnQOPktgO0bInTC12XSXt5wfh8tyCn57Eyq0ieXkKNYaXpTSQ3SqOXzx&#10;9TkUIl2Yy4/hwpwLN+msXqPdeeNWHlcp6tcXHajS6cVjvXB5WtHbtxd9/fswNHyIj/fA4WhGijYw&#10;ndbxtpoWjw9iYGAfOjqfQyhM+I4MEBxPYGjsFLr7j+DIqSex78gnMDp5BgNjxzAyddLsSXJTMCux&#10;kmAmTh8SKw3AR0gNEK6iFHNpgmokqdqxrRRGhAm+fnD0BXQPPI1p2xHa53OYdh7HhOUwobmZMHYa&#10;Y+UT8FPohUJdePyvP4Zd/+o+eP4y26/twsF3XiAsvoinBz+Bj734ARPR88Hnd2F372fQHT6M3Rc/&#10;jacufgzP/Mhn8LGfeQzP3foMnjr/CTz+pcfwyC/w9X/+/Xjf9+3CsR/ajaPfuxuP/Z1H0RY/iuev&#10;fmY76RS/Z8/mE+i1HkWv+wgmEzzH2iAsmVYMeo+ZfX0+Cn+Fd074TptyP36C5YP9phaOHWUR3U7a&#10;dBT91n3wZNoRKPbQLxMmSn1w5bSN56zJvmqJtZpVGa14BQlPKqWjcjwKIw2pPymOTV1YrcgqRJnP&#10;6/tVcsRNOBawKvRYe4qtFDcj7tMYcpyAJdBCgOqAmxDl41hIcRymCpPwhro5Bjmuw93wBDspoIe3&#10;4YsCUZCUpx/MUNBqP5T2UsULw7zWvfiRH/sO/Db/69+v//r/SwE3bFZ4leFUAjgpvymhSe2S4Hu0&#10;+pCieFy5FMPcZoBjog/2cCv7acCssE5HWk0opoUQoVIhE8o8y3HiinG8cDwVtaJM7aEbOimO5wi1&#10;i54Pcxypr1WWSBmFlTArTBA12YUJIwrlF7yGS4T8VIfJMJzi3ErTh6s2ZnZuGgnCbpZQUVmiiKO+&#10;UiKZTGbMJLBpVNzYnItipeJDI6d6hz6cX0ng4mbaJLNRohqrs4n91wXVwc1Q6GtVMkg7ECWkelUD&#10;kXM1rrlfsdJGTBByx5HLT6BUsqBSJEjkRk1GZ3+i14QBB6lDCtQS+fIkX08wXHCbZDUmmzCbsgzH&#10;CcU6B2UxjvD8VE5F2XiVaEj7Nb1ljj/CYniWmo3wmphVHhKt/PUQrLrg4vjTSmuI79Oqt/bkxinC&#10;07RduvZeah1buI3jly3RQZ3I8Rs5g4lUCyy59u2aqtVejv+zHHe8Trk2gmEbbKlmQuIgkgsEKEJo&#10;ZlmJP3t5XP2E5G702A9j2H8KNtVRFeQuEeoaSvIpzTWM3KqdetRhSt+4q0MI8tj9bLktJyqXCdOL&#10;/J2wqtcLVrWaqsfeap85Jq2wqsSNNd1uIFWrtR7OGUUcKPN0YdWBlZsJ6rpeOHUTg3q3TNu7cj2B&#10;BLW0bk45OUb87JcgQTY8P4Uxzt3BwGn0+U6i23UUQ5rniTb4OTdduW6zpz1IQHWyby38XsGrlXbO&#10;wvdpXEY4DrUH3ctxa1MkBMGiXLNhbSOGS9cKBFZCJMFDYafaB6vSSaUFB2ZXA6hojygBNpYdNZER&#10;WmVVSHCK40nJe6oN1Vl1EjZtnGvbK/cK8dXq5NrFqIFNd6gNk7QBwUQ3wXfCRIH4op18TEDl9Vb0&#10;wirhcJ7HsLzsM8Aaj/fi7stVvPTqDHKc041lt7kJt0IIu8Hnrt4tY+1SwkCVyrzcuFHAndsVXLuU&#10;weaKtuZ5sEgOKHA+KBGSgFQrrReupLFG4FVyppWNsFmBnV30El7HzLyLJwfQ4Dlrz+T6pZRJMqUb&#10;PikC/Dw5Y3lTdVBdnBcWziGC9Jwfi+tRs3c0QR+Y5dxWojdtm1AZofah3WjpewEWf5upPZvhPNK8&#10;140JJZ5zpLow5T/LfrVinXAtgFMCIm1ruM5jS2eHTBLCJOfbCoFSwL7BPtCKr0qIqb66rqfmZZQ2&#10;Lk9WiNLuWdxKMsj+rk0SaqewdCFkym1NeE4Qejn3l5SxfRiNTfYT4TZLe6GkdWW+XzcYZDejbE7V&#10;X0338fzJW3nOdUXw0Eapnm+Cv4dpLyIxwi/fXypOmEzAymGRiffT749jY4k6g32o0jcK/V1b8G2v&#10;mlIn6Dzr9AGr1CZlXo/1taBZeV9aILRzXFWoPW5dyeLzry/irZcbeOulugkFvnUxhXvXS3jlah7f&#10;887q9gqrytpEeaIJ0n1mzo4IL0CQFyCQH6LRHYCXgKrBHSgqa7BWAwmU2vjNxyps7KCRUXiQNuhP&#10;0wnY6PR1lze9aKNBmcIUQdVOhzpBB+mi4/MrAQQNn4dtmg7XURmEf24cDhrAaTpFJ52ChxdY9dcU&#10;b6/sU0kKtAwHfYGEX1hw8iJ4UOMkU71YgWyFE6skaJ33YYadoDCGXGEKRbZ8Zhw1DroLK1Fc3Ujj&#10;0moM63NBFFOczJlJXJsLYCk+grnoEC7P+nFtmYO14kA6NICZshO57BTGKZhC0RFMO9oQCA8RZFVv&#10;yYXNjRyWluLm8a3b89i8UIA/Noye0eNwhHRHzUMnT8fHixefI8jSOTh5Lq3W4+j3NbM/2IccgO4s&#10;nVy6HyEOyrEAHWmFE2fVx77gwNwIonQ+QmPVi5gSanDirt4p0RgW4OHEUzIsCdy4QoXrAXQ6h/GZ&#10;U8fxwX2HKfoFE6rFqj2sFNy/T2D9Zk3i3jy+L9C/7rk/wLYNRvdL3ZjvfdB2fv0fRnsYeB5uO71W&#10;7U+A9XduO33XH2XbEVQftB2B9Rg+sveI2b/6vv1aYW3Cx050EFj/tRHgAtZsw2/qZ1oUGhY6i2kC&#10;6oSHgs1zGjaCqrL4+bQnlC1Ex5ShjRCoau/LPO3fFsXILI3+PG1fPE7b07Nd365EYbG6HsOdl2v4&#10;/Hes4d6bdWxdUWIIN+6+WsHdVyq0jxSXvjZE/R2wjx2Hm3bOMX4K44RF93QLkiEK1HA7IqEWOiEL&#10;rm9G8CWlyl8NYYtO6epKEIsUOVXdyaZISRMwoqFOWCaPYWxoP4YIqik6tDLFs8/dAr+nhQ7NhXt3&#10;azi/HqEQ91Cs0xHTGU5MHEHzuSfRSnht6SIcNn0Oh099xvzsHz5C2DyAkfFjZi+vk/1lMgETJrTH&#10;00e/ES8TWgRW4bN0sD30BRPsK8IGfVI40gKP97R5nCdkZAuDSKR5rBTLQXcbDnznk9j1n3bhuT/7&#10;aZx6Y7dZHTWgKmB90Pj7+37mfdj1H3bhk5cexcc/8T48t+9T6Ow/hBOtn0HnyB5MuFVrtQnn+veg&#10;tW0/WkpH8L5f4nserLo+AGD9/qu78IG/yL/94/u/a0X273wEo9lmgmc7Bq6dxuDSSVMSx1/iecpP&#10;EhinwmfQZdlrwohNLVE+r8zBE6HT5jlfvhshivZYTb67g4DZRgHbBUuq1awsufj3Ie8JDFLQuCRs&#10;/GfQN30IncO70TWyG+OuEwTOFmi/m7Iha8XfTbE1YD+CluHn0Wc7jAnCst43QPif8J6Blddj3Mlj&#10;JahqhaY0Y0M8NQy3l2MnxuPwUUzHBimQJhFJEF44JhQePE/hohqKtQWKRY6DBn3e3IYfBe0LpQ9M&#10;ZPrx87/wM2au6N8XvuclivNz1CbUG2UKa8KtwmO1j1fJQrbrm26Xc1G2Xq1uqN6sVl0zVY4Hijpl&#10;Qg0pN4fgif3hLnQjoqQ7FHUKnUs3VP90DBn2bYIgo3JGupkUJPDH+fcoQTU9NwXVx9VjZcqNC1b1&#10;mBpIoajZRYv5e1LCjk3iXYmNohp3ZX4PjyfN+VsgGCiEv5C3cv5Q4Ad5DgGO3bKN88SDKufwMudY&#10;jvMnQoHYWOR8qVsNGISSFI+EaoXtpnhequsapPDUOZbnHWa/WobfIahXuHQ0yTFBoavarzHqhjSF&#10;o1ZWQ4RWr49jg0I7FOslNExSQ7lRJYiUKD4bC34+p9WnARTmtpN9hZR8iOMrOT9uWkzJlHJ9sKfa&#10;4bifFXeSwDmmOsWC1ko/RqPN6BJEcrzYCVNWCmSL/xysHGtORd9RJ7pyBLgaYUurpHyvo9jN1oXY&#10;ImH6Go9jnVBUpH0hrAZmqBPLBMaMIG4AxU0C1uUAUkvs+xUbkovTGCdYj8bOwFOjdlokRG5wXM6N&#10;objuQP1SABm+RiHBWhn1ERzz5wk0G3Z+Nscsz9GUwalzDMwMIr1mQX7LYUKFFRKcWJpEjLBs6rzO&#10;6LlBkyhJ5XQiHEP63GmCpJ8/U4RR1ZUVyPqob7VXXFU4Bj0neYznMJXqwHiiFVMZ9RttMW3aKJ9v&#10;tx7ESOCMublk5/N+2jgHj3Uk3AQboTygMcuxpkzCKoFTWXFigcASlj4nzCQ5blT3dHbej4VlJaxy&#10;8nVD2wtKhGXdZElroSjRz6aQcM4lvscf7eX44vuzY0gRJnIlzumqjXZzElnzu1YmbWa/o0JAldDJ&#10;Sz/h4jW1e86ax9rXWSNPKMy3seTGylbYrJ5OWI7SLpwz20M8btoX11kDQqubIXzPD1wzK7MKsxWo&#10;aX+3wvQVLquSNLdeqpkyMMsE1zr17vKiD5sEonW2Uk0l2Kzm2ASlVY7drUtJKFmTntNNGa02a3X1&#10;3S9tYOti0oC47FCmNIXFzSgqC16kK/yMmoPf6eDnebCwFMXGVobHnyIkOtkchFXCIvsxRjszvxHA&#10;rFZCqeWT/J5sjdyT5bzQ3Juzcq4oEdg4xx15ZNlpblRVqdmVbXd1yYdyiXYkqZXMSbMiPLvkZX95&#10;yT0WQnMYc+QcYys47xWyr/2rWoUV2C7w/YJuzWE355KiQC5ez5jrUqDt075llWybcB2FxXvKgK1H&#10;5ex4fZRsraBVW92cIn+o1q7K5AlktUVGe30FswG+R7kzAsqhEWjjNWtGJNhh9inrHGpaJWffVnm8&#10;qr1683IWy/TxVwn9b9yZwfnFAJbZZ2pRf7vRADnaH/XB6rIfV3kd7t4o4rzAln6jmB1Fg5+lmrLz&#10;c06Tf0MrwiurXjz5uU9i18cf/wjGgs0ERBoxnqjqtI26T/ExJ0KOE4FQmuRj7aGZpMPXXbBJOjFl&#10;g8utkI7X3DTSFpPZzpPpMftglI5b0KrEB7pQirN3UjwopCFEw+6vDMNBR+DmJHdxgtv5016hkZgZ&#10;QaA+Cl9pwNzBVaHbtAQGX5/ShecxKBOhSZG/6keFFyzCE5y0N9MJjnBCWU2NpSwF3fDEYaTTw7h1&#10;vYhEpA/V3CTWFyiwCJHjQ4fgdbVgpmLHZQrGSxUaZ18PZiJDyLg7keXjjYYPlzhY1+dCBnSvbmZQ&#10;I7xGk2MYsZxD3+gJOP10ErFRuHy9OHH2aRw7+xQd/1Gc6t6NjqlTBlRjvHiO7IiBVT8vRKvtBNtx&#10;Gqd+Gl9l1JukwWHfc3LPEUyT/DnKATlNgPXR2YQ4eQO8uE4OMIUI+3luAQ5uPx1OkGIxyvdXVgnx&#10;awHk1xKw5fx4pvUMPrjnIEU/AeKrwNpEYKWo/n0A607i/UEzr7kv0B+89uH3/kE0ZQzWqtXXZQ5W&#10;M4C+U/vGz/h2t/f2y4O202vV/gRYf+e203f9UbYdQfVB0zXUMX8VWE8TWI+wHcQH95/E+/e3EFhb&#10;8NiJXvzqv/o3RoD/19/8TQrrJDwpQgcFp8SbwoF1J3bccwqeeBeidIpaOdLd6ggdW5Q2oMQ5v0xx&#10;f/VqFrdvVLBOMRKPUuhZKfLsbchkpxFLjKFv4CBe2PN+HDz+GIIUuBuXY9i4GMH5i/y5HqL9s2Jt&#10;1oeXr5Sx1ggSSPP4/Gtb+OLbl/GX/sJ34d7LKwaOr11P47VXaviONxfx2vUCztOmXVsOYU37Eelw&#10;lXAhkx4wIcolOqMVioV7t4p446UqUuEueO2nEA+2IUaH57IcRyLYTqdmx8qs7sQ66Ph8PB4faorq&#10;4d/7Rg5i1EIxZz2DMctpTNnPYoq/OxxNxjmHlESHIjdGh5yhGPCmO0w4cIa+I03IKDbom/Q7fUy5&#10;MoRKiZCfG8BMbRyV6ihFXA9htRNBOu6wqx373/4sdv27++D4MFx+s/YvduGxn3rUgNsAYXrERpCO&#10;dOLU4JN4/9/ehafe/CTOWfbhI3/lQ9vJpHb6jJ3av+F7//Tj6Csdxwd/9gPY/aNPmXBHJUlKE8Aj&#10;PDdLvBnODP2vVkwJA8pYqlUlW6IF2qeqEF4lnzH1YgljtmQzrIQH7b2b5t8n43wssM9RiNDPeghu&#10;9mgbfegJWJynTGhf7/Be+ChUBH7T3ib0TR3iazoQpBbQ/k9/lr6LIBgk9Gs1M0UYixAYVS4jnh4y&#10;gKXM/PHoAMLBHpTyU6hQ7EVTIwZWSzN2A0FVgREFZIE+TvVDleFS+z5L2m/H56qVKVy7VcO//w//&#10;zswX/funv/xzPA9BeP/2Pi8C2sws4ZTHESoNEQYGKNZ57gI46gWtyCp0b8qt8PL98PCaJ7QqS1Ef&#10;XSZIEIaCjWFE5zguFMpK2NCqdKTGeafVQsKsVuaUTEhQ6kjwu6lvorURc7MgwvElYA2yL7UPWKvS&#10;KrukFa9Ecgjp5AjHtcMIUJXKUeidSmtkOIcDhNAA+yhXsiGVnjahl1rplLhWaKX2383wHEszU0jq&#10;PdRceY7hbIVah8eSLA8hIW2klds6j52PIzwGhSiHzWrbsAkTVfbfBGG7OG+jSCVkUBCvUxBW+Njt&#10;OQePtwXzCx7MsSk7spJsxakHiwLqqovziJrDjIc+RDnewmzaRxosb9cm1sqzxoPCX0dSTeiPnsRg&#10;/DQmcu2YLnVjLNOGgTDBi5DlzBOOqOWUtVn5UbS/WNmB7eyv4QDHn/MQRqJnCK2E0RzhrdAFBz9D&#10;e0UFkmFlB24MUBfx2i6OElq7DbAmFtm3C9RCF30I0Q60W/fzedqD1Wn+bWw7y29J2VAJNLOcS7xe&#10;Q86jpjxMdtGKygVC0JUo8gRf1WxVuK+AVSVqHFpdJYirBqtWVxX14NH+2QWOFY4dW7EXI5yXCmX2&#10;EORdhN1u92E0Tb6AHs8R9HuPodtx0Jyf9qM7qJ/HvbRr1NMq5WNJdxLQ2zBFOzaZbDfNyTnaYT2A&#10;M0PPoWn4BQwRbrVS55MO5jVNLCmh0zi1MsdAYwqFJSfHtBJxDppoyCDnbjDWhwR18cyMF7miDe4I&#10;bQWhKFJXbWReQ17HeJXjj9c7rzlJ2ErRnmsFP5Ebpa8ZwtJaBBeu5HD+UtbUH+0b2IcUwXZRZV1W&#10;fKhyDOUJVFohjCeovfn5hSIhk9CorOAKHy03LAaOphyn0Ev7Mjp+wNykXFx0m9DSAuFrljC7eSlO&#10;H5UwK3pz6wF8/ivn8QW2JUXwEFqu3iqYVdoqYVYrqNdvFrFGaFoj2M0QbjSe89TGgtVL1zJmtTXL&#10;YxHIzvF7lHjpAp9TNuCllRAuXs7hxp0av5eQN+9Fnc9lKgRlskKRsFqb9SOTs5Aj6E9Vjocavr5O&#10;sNoMmhB57fP006/6E90meVmR87xcd2F+JYoa55JWWDMLynq+XeIrSl+1dCFi9rXOL7gIYYoK5Xtk&#10;x8g0WQJ0Nj+GRGrAHOuNO2VzA0kLdrrZpK0T+u7zdwrm8QJh9eqVDBoKu+X7tB/4xq086rSlM2Q2&#10;3aR+7e0GXnm9igJtxCR1hSMuO64khboBZTWruPnqFDYuxEytVa323qCuUMKkWJLjhX47SFhNxnpR&#10;5/VcW/RhlVyTSQ6YG966vgLadHkUm9QUr96q4O61PDb5mlXa/CscP+vUC8t1J7ZWglgjs60Rwud5&#10;HRXZtbUcMPVZVxa2MxHX2I/aC6tw5WRxxETclGi3nNEWfIKsuuvJpz+NWV70MJ3JpGr+EaLWbxbM&#10;amuIB5Tgm6MlJRqw0NBygiYH4Y1QCDScmNuKmAkoOPXzggQ4eeK8OAJVu9nv2k0H2/bVi+WnEVUa&#10;94BWWvlYrwvT2If5Nyedn03JRSh8lLjBS2EyYaUB6zsAX7DXpIuuznrRIHRWZz0cUDSkZatZVVWG&#10;PW+snxfRDlekF8EsOzEzAWugHyfa9uAzz38EpzsOYco7iPpajkLHha7Rk2jqOYimgZM40rIPh089&#10;jcHBo6ikJzCXnUDW0475zBjqqe3MmkuzIWxtFigOk5gtu/HS1Rour6VRyrBDi3YTBnCw9XPotJxA&#10;fkl3iWkkynYka1YU14OobEbQ7zyD413PYCLQbhInxTgAYnTcIR5/UKE88x72zThGOEgGPU3snxEK&#10;i2FMxWj0wx2YoChy8bk84VQhwmFO3KBWoVf4Pewba9KO5slxPHZA+1dP4kOHCRGHKKAPSXALWFso&#10;qJU1+OvB4EF7GDiM+KYQ//20937u767pfb+79lVgZXsYVrVn90F7VOd7v5nyODt854Pz/b2c83s/&#10;40FT/+7U3nvsX2vf7HN2/t5vV9N3PHzeD5///yptp/P6/bSdPvtbtZ0+4+H21deyPz9ogPUwPkZg&#10;fYzA+hHOuw/sacanTnZ9dYX1v/zX/4pkw2dK2EQUmknHp/C4Sa2wughoyr4abd++Y53oR6XmwMWL&#10;Bdy8OYu7t5Zw6+YCnXYDt+/M48bNOtbWEtjcTOPu7Tq+9yvX8Wd+8BXcu9NAIU3xQJu2NENnUYth&#10;fSaCrfk4FmjHFipO+GxnkQx148f+1F18+d11JPj45KGPYbBrLzKEEJ/rNCL+FixRFMzVbabQd61i&#10;weyMw4Qari7r7qgL0VAfUhSi1+5m8NpbM3iJjvUa4fg2ne8bt0p46XIW1y4k4STAnmv9rElCESHA&#10;dPXswe69j+DYiU9haOwoRqdOYGDsCDr79+Lomcdx8NQn0dzzArpHDmHafRZurbBS9OkOcoKON86W&#10;IZSqKZNqnq1Q08rWGJISdNVeig2KVYJHQQliZkfN6pmyrPZP76NI3oNTF5/DY3/jEXzyxx7Fo3/3&#10;ke3ESTtBpRr/9sTf/BTOLu0xq5WB5Ch6eMynh1/EgeHPYk//p/Chv/B+7Ppnu/Dxdz+M9/3c+76W&#10;jOnByu0DOOZz7/unBNW/9TiOfu8z8FSbkCh2E7wpwksUlRTrWtFyZyiaUxTK2U4CUat5bE9sr6j6&#10;CeZRJblRGKaSsWhlNXmW4NWBGMW9q9CG6TRhInLK7MezEXiVDGbESwE5fRAjvL62BEV6doy+qQ3d&#10;E4cwZD1METKCEsVwNNNLgBniefbBy/GgvVxhjsdIYmA7Yyz9l5KTpDL08QGCTbgfqQTFTI5wVPMi&#10;m55Cmr/nUhyHhLNq1WGKxF+msFlV2B5FZlZJhCjulLxItUpLShiybEOeMOHLd+LP/Ph3mznz4N/f&#10;+Fs/ZrL2NtY8qK8SspQ8qiKdQsFNgTxHnztHP7lIcZhTRALht0Kfq4RjW6thnN+KcTxQmNcnCWAU&#10;5/zeEIW+i1Bgy/QQ8LXvl1qF5+1O9cDO8aZVKTvBIlQe3D42HmNqbpLgxn6ojW6vtBJkA4QB7fnV&#10;WHUFWhFSYhOKUIUtaiUoRrFXUdZ/HQ8FdYNgqiQlAlTdbI9nCLr5UVQ41xqzTlMqYlZhdtQVq3Ne&#10;zJe0h9zC86G4ow4Q/CoJTDCrlWet9mqvrFaBLVDinYyAl88r+7hgW6vLpo4qz1vJmrQXTkBdJKjU&#10;lCSF35WmzQgFu0w5nFntNeY1yhNilCE2R42SJmQohFtReGNKEKfkVa7jnEtHYSfYWvk9fYHTGIm1&#10;srVgnHPNS9gK8jt9JjybgM/5q72kql1qzxJYQycxxTFtTSvst4Oti4DbZW62eAiDWvVUCZ3UspWw&#10;Nsrn++DIcX5okYPXQKua2s8ZnRnBdLjZrAaX+frZDQdycxT9BLTs3Dgqaw7MEmzjvFbjPMY4X5fj&#10;tUwQAFOL1GP8PCWKmk61cSx0wl3qg69C0OR3jUebTekZPW8hYE5n2zCeaYad0OrheJFGe/HkZ/HJ&#10;Fz+MvukzhGMXcksuuHMEe8JviOc7ycfjhNSRyDmzZ9dKnewuDMDDMacKHMN8rstzAifGd+PkxG60&#10;WQjxoWae84TZWqc9qpPsT23N8xc4/ziOtRqpFbgkx43qkgpysnXCFqEkt0zbzHkcpk308nqFqSnL&#10;vMbLyyFcvZznHAogwb9pDCXvzyGNq6UN2vVlrynzpJXJCKFlfOIIx3Iv9Tchma/TjdBwhrpex8Fx&#10;p5tXKvOS4/EIYtcIZRurEfoOv8m63tbytNlTfZtgc+16wYDvFmHp5Vfr2KSvmFty4wtf3MBrry6y&#10;LeGLX7yAl1+eN4kEVau1WLYR+OJ49a0VXL5Rws27dVzhZ6UJ2xnOqQv8zOu3q1jdiHKO2UyZLwFs&#10;kSCkG0VR+ojGFoFp0Y8i51CuOGVuninJUpbzKW2A3YoG51qDGr5G6MrQLpbk51bCaMwRmGfdBOsM&#10;ls7HzXdmlQyV71PSKtU5rvKztBKbKEwhw88PkJei8T5TDmZpUWGxE1gjvC0t8DvqbtpEQiv5pkg4&#10;U2SE7/6NavVpMNGD5Y0gLmhf71oI796bw5deW8DLVwv0rxW8+84Krl3LETCdePvtZZNBeZm2RJmQ&#10;Z2hPlHBK+4AVYaEtRqoLLXvkI08UCcNr/PuCXsv5v6zIVcJ9XNEYtPWKXvFoi1KwlT63FXmOjbiy&#10;BHNsaUW1RC5UUqYLtOEl2oQi7YMgVFmFtVq6wc9eWfTiPO3XpQsJ3LpRwO2bRRMKPEvIvkItcJfX&#10;cKZsIbD6TKvx8RL7fVOguxIyC453b1fw5e/Ywu7dTxNYn/o05jZjPBFBnvYZDKGyHjAJgByExhIH&#10;7NbtEvI8qQHLcTqyE3T0dEjlKZOhTiCqtODZJZu56xkmycc5OZTcQMAqKE3OT5tlcTeNWIgT38mJ&#10;76VR9/Oxl8JBKc+VxCkyQ9jNDKBjbD+a+5/HwOQReHxdGBs/DpvjHFzeDvQNHMDY5EkTYjTT8GJ9&#10;K0mj7mMHcjDzoiutfqnhxvyakj1EKWI8OH+1gR/+0e/An/tL34sf+XPfgS9/3ysUgcMYHD8Nq38I&#10;E04KhLydnRvFYo2Dse7FUmEay3Su2vM6X/XANtVMAz6MfJaOJs/voDOe5fPrKwleSAdcsQE6uClM&#10;xHpg0eCgU8/WnEjJYHHAhXlhvYUx9skgWscP4fF9H8ZTRz6KUa+SWYzSMY7BnWZfpAaR5qBP8sKN&#10;Os6iffgAQbuVgH0YUU6IzZsl5DggQgTcGg1OhddHadLjdQ/B1o4XW5rxwd0H8RFlCSaoPsL2oUNK&#10;jEN4O/DtBdb3vv8Pq30NtPj7Q2076c/2sZnkQGrm3Hc+1q99zrcDWPU939h2er4qUkUAAP/0SURB&#10;VO23ajt957ez7fSdf1zbTsf/7Ww7fee3ajt9xsPtq699MKb2H8cjB1QHuQkfOtiK9+89h0+d6vz6&#10;kGA6cgch1eVvNo4/UhyBjwLZS6cVzvYjrX1GdGIV2rV8cRpFOrelxTgaMyEEg0ME3THMLxFAL+Sx&#10;vpEy9e5maAs87nY4aTPLFLcb6zETTVKiTVulPXvntVW8+coCblzK4frFFFZpT167XcSX31nGdTqf&#10;BYqCV66V8Ke++ypeeamCV+/V8CM/fJviJmlCfifHDiPgaSV8pvHn/vSr+Os//gX80Pfegs9+DvsO&#10;vJ92dS8uXo7jnbfm8Z3vruHezTLB2IatBQIEbfNsnQIqPoB+2rZTTZ/FubanMWWlLXY2w+UjGAQ6&#10;MW45he6hfWjpfg4D40cw6WyChXbQR/vqCZ3DhP0ophzH4fCd5e8tdMJd29BaHDYQm6RjjrM/AxR4&#10;IYrhOMVuXKsihLoohW283G9WqCIU10H6KdW39Uy2oOXaPnzwlz6Ij/3MR/Cpv/4Y3vfzD0HmQ+2j&#10;f+9RvP+fvQ8f/fuP4nPf/Qm0DO9FU+9uHDr3GbQM7kXH4EE0de5Br+UkzvTvxvGW5/C5lz+BR/7O&#10;B7DrF3fhme/7LMXAIHLsl7zgoqbVMfqhOQq/eZXAIYTPU0QWB0youEKBbRTzY6rb6D0GW/ycgVhL&#10;tMk8N+w5asrWuPicAC9a7UaCsBqZUVQO+4yi30m49RC2lEE0WB6nqO9A6/A++trd2HfuCTx77KN4&#10;5siH8cKRD6F3fL/ZI6w75wrBbu17GgNTh2EPEYgTCisdgZ/XQhlmtRKXoL8LRfn6LEV/apQibwKz&#10;9MtzHN+JxChCgT4UstOYqbpN3d8Kx2Ot7kSVwrnCNk+RVeE41N4sJRTJUrwlCBIJQqASFfl57NoD&#10;+tP/8CfM3NG/v/13/yrs4bPmGsZ5Th4er/aDh4uEzARBg9dUc0h7seYpnOuL/D6Kt0qN84jfUTTZ&#10;j4e3w1m1dUk33gkOTo6HYImCsTpmEicpG2+O8KeVywzBVsehfcPa05mdkw6aMiubKlOj481S76R5&#10;7AJF7RFUaSCF1GpvmATpzKLbrDgpaU25bjWrqVoB0jiQUJXoV+hgujhq9uhW9Pd5p8msurDgwiZh&#10;fJWvz1I3KPrCNF4nhUQrVFrJptR/aUJIRBFyupFTGd8WwTzf8pLqMDpN5tIyjy2RY98F2s1+R606&#10;3bu3iEu0DTM1BwoUobo51aAmyWd5XNSJdUKAVn5U39KfHeSYIzhSg0xR87kJjj6OZQthczTRgqFY&#10;M3qDpzCWbCXcdRH02ARchLXpSLMBUQfnp0LVBaSC1elkC8KNYVPzVPtfBaxKPqawdq3AKlJAocNK&#10;PmQzobIKCXZTX/E4+LtTK5bBMwZAF65Se1X7MOo7Cle6FR6C8ET4FKycS9kVKzJsSpwUnWX/zLG/&#10;5icRXlSWYAI74VY/3fy7n8fiIrg6eYxefrdP+3drPPdaH0KLnCMGqIfR5zyFjz//Pnxm76MYcXOO&#10;phTFQK1Ljesu8Nx5HtMEXZW90cqq9rFGqpw7lWFqOGUt7oedfWRlX41pjvN9XoLwaITQT/j38LU2&#10;amqryt2UhtiP2rdOWx/rpE6knXCfRZDzMJbR/uA+THib0ec4gVHaSBv9iiIlFTKsaiAJs19xyJTK&#10;ctLfuNh8BCRPrNuEnM4TZGcUrk/N6qfdd/v4/bTBsXgvwW07fFThtqk8bUGkwyTtyhBmtEcyR/sg&#10;iLl5JUtwidJ3WZBIDuO115ewsBSAP9hp9lSnCW+KzlCEhMJiE4Q07T39yleu4Y03VnD7zgzBtoyt&#10;8ylsXkjxs6fNfvi1rQRBtYxsaZrvs6K+GsLCVgybV3MGZC/we0tVgjw1dbluQ5zHZlZCCfBz1ONz&#10;BNaFxSCPYdzs1d24kkF53m24xqtM9xHVXbUTFDNY5fELXGfot0oCy6qN84Z2jJ+rSM8iYT7A6xxk&#10;c/jbYeV1t9OP2diUIX37JhDtPOfZ5gZBjOA5R1unknPzyrtT3d4frLI+CvdXvgrVhg4TDtO8RipX&#10;s0wmq3Ouljjv9N6L52MmU/Myv//OS2WsrPnNaufWRXLPvANXbuZw86USqnOEafapoko0/7UntUxu&#10;S6QHzCp4sTiO8+zvt99aNFmbtbp59VoW5+nrs+QxrRIrQ7jeG6E/1X5XlbYJxrqQ4HXTimhOi2i8&#10;7g1qlK31MGHcj9vX83ib8LzJcy1wLMiOqJxNltdjif38Fv92ldqjnBnD0ix5TSuwq2FUyDgLZKY3&#10;XpvHlcvse5VX4udWODaefPKT21mCvRyQNiVF4EnIkfkLFE00rrM8+SQNrDfDiRkniAVUy26AzmGS&#10;9E/artFgcdK4aagV6hvkpLMmOjAWbII91WVCgQWuYcXJczLbUhQiNGC6O5VetaN6OQhPZdCEP3j5&#10;Xg8djZWTyqM7CzS2cXZGis4tlRrD8PARtLc9h/Gx4ygXrfi+r9zAG68uY20hgnSMnz1xGkPd+zmZ&#10;BpDiZFUSD4eTxmH6HCKhMSTi08ikOXBjk5iYaKLY47mGCIcFJxrzMVy5UsPn39zCd7y1iauE3cWC&#10;DXcvFvD2y+z05QQyySkeBz8jb0WSx5RMcqDPKM13iKLSBh/7w85+m+LEGIl00TiNIUJD72NfqS6t&#10;h4MpyPMJsXk4obVy6pajYHNlOKk2wsgueug86YQ4AVVfNceBnuBnxMvT7Hf2DYWcJ95PQzNtVnBn&#10;eIGrHBzn73KC3ltGv3sMH9u3Dx/aewSP7KNgJqw9aAZYDxJYD3z7gPXB69/b3vu5v7um9/1e2/Y+&#10;1u0ETCfM7x8+qGRQp3iupwmr2+3Dqkm7w3e+95j/54B157bzcat942eo7fSdfxhtp2P5o2w6pm9I&#10;enS/vffYf79tp+/9Vm2nz3i4ffW198fU+3n9dx1uwvsPt+CDRzqw65nD2NcziH/9b78W4pig7VAm&#10;YFO2JknbF++Gjz+1z86f5OM44YNOIkmjnyIMVOjcZqo+VEpelMsezBJW55ejqDS8qBIQcoTNaIJO&#10;Jj5EB5/Ga2+tYJOOQZl5tQdpZTVIqPXQdk0TZilAKWCytNXZeAeqdExVftc6nes9OvB37lRx+26Z&#10;It+KE6c/gbb2pzA6egCDfS9ibOgACukRJIIUmtOnsVCy4dZWmoDihst7DnHa4QKPNx7swWyZAjk3&#10;hYmhwzh18nG00o539+/HAG2509uOkYkj6Ox9EYNjh9DJz+4iQPUQ+kYmj8JP8RBKUGQRjFQQXXsV&#10;w4SRKP1EnEI5mu7l7wQMhfgSUEL8GWKfxfi3lKCVEBPNdVOYKdkLhVyhl02AM0BH3A1XlKKQQlC1&#10;M1P1UQy8eQof+38e3V4N1V7WX2PbIUz4fYTVD//8h8zfP/BP3o/RpSYKlFb0TB8itH6K7XEM2E+g&#10;z3ocJzuewdETT+CZpU/gfb/6vu1V1V95H1pvHDSrlGEdV72P/oLitcLzIUx7KFqV+dfOc1JCJT9F&#10;uzvLMVIkdFMwewkEWlEVtOpxjIJaj7UCGyKYu9PNFO9NhIJT/L3f7LXUzeQEr6VqCjYN7MfnDjyG&#10;z+1/DM8e+TiePfoRPH/8o9hz8mME7+fQN37AtN7RfWjq+ByB9Tn0TxEWCK8eCd8owZgCN1uZQn3Z&#10;bZKqRJSNNDOMbHGK8OMwKyJzCyqDEcOF81nM1n303Tb64QlEo4MIhjn28lPGh164WsCFawWcv5LD&#10;8kacwEWBq6y6s9QB2k9KAPRQN1y6O4Pf+C+/bubOz/78T5myMrGiaoxynMyMIE7wCFeH4cv1YCpw&#10;hsfaaQBNtVKVrKm6QkjU6i0hM1vjcwIFahhl/h1yHMGJns9gInDaAKmP86IwR7hlK2tfbV1l9roI&#10;aqOoLglEpwmZAjcCh9lPLd+8nRRKoeoZ/l1hxCFFmOm52WnEq1rVHEG4MPjVFQ+FvoU5XgO6eaKb&#10;/mwJvj47w37i85nSMBZWvZhjP88s2FDgcQtAqzymuo6DoFvg+cT53Uq8k6Le0nFXFxXmOY6CXkso&#10;0T41gbMSHhV1E6xhx9aVlCnzUaSwTqYIHn6ec2EaSwshCllCwnoc87MeE9oci/BYOOcVupiiPYpQ&#10;fDp0A4NA5qNmcxuQ6sA4QWsi1Qa39lETPMdSLRhNnsNg5DQ1Eq9TYxSj4TM4O/os2iz70GHdjy77&#10;QQz6TsCicG8CqEA1UCVkUB8GOd61N9TLcWzl+J4isGp/qklyVKY2JfhN6lrzmmmfsfZ2K9O1m/Pb&#10;kW1DfGEEW6/ncONLdVQuuvkZrZjk8Xgq7HOteGbazD5bH4/LISjlYwfBVOV1hqJnMUzNOpkhgHAO&#10;qmlf7jihWs/5Z3ntTDbhIR4vdXNhGIOu0xhwnOLYI6wSDBVhqPOyaD85P1sJqbQnVdm3Fe6vBF6K&#10;JChxnGqlXhGIKhckoHYQXMcJpVphtcgm8LWO4oAJrw5wjMXmqA8b0wjRlscqvC7as5znmK05kdF+&#10;zDmXWQRyad/3goXQzceEYq0UK0lW9YLXrHaHqPeDKlnEsVJedJl90NrLnKaOddKeW+yn4PO3mVXW&#10;OEG4RL2rGyglAp5gTKvuMdpnhbSmeN7nN6K4zfm82vAg6O/k8WhPacbYhvOEycu3iqjMOU1tZ0UI&#10;zK4T3Di+leHbS/hNUu9qlVR1RpfXwljdjGKR8HOefunqnYrZX63kR8o0Xl/R3vcI38s5Ld1cs9Ie&#10;8TFt0+I64dBkpNbWwgnOF5eJ5qjPeaj7fdv2ZiuO6oIX528WeSwWgm0ff/dgk8B06ZpCbD2Es+0S&#10;NzX6t+q8h36jGxOeZmryNgQUEUFdn6xMwx7k+Lefhod+MUXbprrFCvNfWPTSBsZx5VISK/fLZmke&#10;zdTdWFolf1wv4s7LVZMtuUjfHDL1Xfs5h52mxnRFW2duZk1G4sXNEGr8fXndh5fuVXmM/MzNAG3C&#10;KCq0MaqbnKLNyNN+KJO+K9xCmO5BQtsjVn1YOx/BIkF3jX2jcOIijy9J/6rMzdpeoZBl2ZtodQxT&#10;9D1T5LkIbZa2Wvhos3Rj3RftMluUTIZ2nrtWXX0cJ4LRLbKMVpMvbMXw5mtzWF8NYJlso5Dh67z2&#10;53kt9fvbry/gu97dwOt3ZrAw48QymWZ10Y88+7lSmsbykh8XLyaxyuu+dT6K5557Ars++9TjyFHA&#10;eGh8rOwkN0lcWWunOGhsFE/1C1EsXcvAEu4wq65phaESsizBNk4EHjgnY5CG0qli9zTwEYX40igr&#10;RFi/m1ptdAr63c+JplALG43Og3AOKyeulU7AVRjAdFLJIQjOukNKJ+CjIc8VCMyBLnT37kNX1x5M&#10;TZ6C03oOIS8nur8PCV8vaikOzBI7LjFBYh/FPJ1ljYMlHx9DnUA6V/KglnMiFR5D1EsnGR2D19aK&#10;gLMD0fAQgZZOIzqCubILIUc7Zgmrr92YwUtXKxRlU/DwdR5fDyammjE6eRqDo8dgdbQgHFXmvlY6&#10;8pOwceK52T8TuUFMEfAtnLSquRrnpEyveJHmpImw77T/1Fsc57mNUWTYTC3WJFukOg03Hb6dA2eK&#10;A2E81oUe9xlMxnto5CZpEGmELkRMGPCgit1zAgbpdDw0KMHcOI2cC6cG2vDY3v14TCB3gECpsjZa&#10;5TMivwkfIbA++i2A9Zu19wryhyHv29feC3TfvrYNj98IGL+ftvOxq+383d+87fQZf3TA+qB9SE3H&#10;8gdyjXduOx3H/1LtPSHeeu4jnHePHD1HYD2LXc8dxsGeUfzDn/8nRmjr39/7mZ/gfKfAC9Lp+Zph&#10;87YimKTNSPfRGapMBe2vr8msbikjo/bdLK9GcPvOLF5/bR0XNkuEwkk60AAaigJZihJMc9hiu3C1&#10;iK3LWbNfsG/kgMks6gl1mjIWFYrbWoN2nOLY6zuNcLgJt27G8e6bVdy5EsMX32jgB75zC+fplFXE&#10;+/TZx3Gq+dMYmzyCfkJke/vT6CKAWSePwzp+FFNDB02B9EsrIczmJxEPdSOvVRiFY1E8WKdOYKhv&#10;H22oki1M0GZSwIV6Cah70TlwAA5lVaSNcwXbeaz7MDp1FAFFqTjPYoqOP0I76g13mpBo1ZxVUo8k&#10;BXKJoiOTH0JRIWy0uYFIuwlVm5mzsa8oHgjf+j1OoI2k6azzfD99UVzJ/OiHohSFUQpslcMJ5Qm0&#10;lQHEKYzNYwJgsN4BZ/0s4a4dEy+fxZG/9gIe+bkP4uP/4DF0f/4Yul47AsuFVvo6isfqOXTadmPE&#10;dQy5RYuBjnHbSbTX9uORn/kAmmq7Yc214RP/8KPbICzo/dVd+NRPfBQOAnPn9UP4+E89iql6Eybd&#10;JzHmO8mx0UmfTH/Mc1A91KnwaUyETlGcd2zXcSUUeLIdBlKtugmcoE+koI9R2GuPoYdCXStKqVnC&#10;C49JdVRDhCQPRVC/5QSOtj6F3Scfx7G250324+MdT+F09zNo6X8RHQN70dL9AkH1aXQP70f7wIt8&#10;nhA7fZBgcNZkEw5kCc700w6KaXtou2nfq0lGQuGTKXEs5Cg+OR5Uz7BQtprVV2UbLVO8JrKjSHO8&#10;lGYcmOfYWT2fxCIFapXicJGAqzqg0Trhg8CanJ1EZmEa6blJnlMbfuwvf//9WQR834+8zXOiH6eQ&#10;j85rT5/25g2ZjL1BQqyy/6omoSAuqWysBBwBraCmumBls1FsjpuSIxFl+CUUOwgSTp6jP91t8mbE&#10;qV0SbGnqGrWYgJKQG6C+ESxHCQN5zqnZda8BRwFsUuG2/A6FDwu2BdBa8csRGrQqm6KYVOkb7T/N&#10;3YdNZWpWki1lHdZnR9jHWX6fogWyvH4L/PzZNYpn6ilHtIWw2ExQ7jGh1Dn2kaA7Pz+N0iLPqT7B&#10;4xww78sTAgJK3uZvQZTAofBE1WFeoDgsl23IpMYIotRGEdofD7831G9uLFRKFNXUPwuzQZTyNoQD&#10;BJLUOGYJIdqjHKNeUbKsKGHJTy3oonazsu+2YcsGJ+HOUew1YDccOYMez1EMcQxrVdVNaJskNAVr&#10;BGFe127HYfR7jxMup41G1D5rD/tjkHNh0H8Sw0GOf84VK69PsD5iQnd1HRXirH5893s28Z0/dAXv&#10;ft95lFYcBEfaNwHtzABSa5NIrkwQUHvg04ro/Chhmp9fE5hS12U5x3mMalNskxxj2o/q5ty20hbo&#10;dzvPxU+4DXA+OUocV5xrPh6HVlnDfF7RC1M8dyUMVcizm3PXpflLGxMiRGfWHITiXowQ2l2EUN2Q&#10;0vY45R8x44/jIMlrHeD1dMRoVzgWU/OTiPK9jngXRrynzWpqbNaCzDK1LK+xm+PCTwjR93gJE1oh&#10;jRQUxu/GslYj6w7O02FqwxHqcCU7pW1oTJgcMl6t3Ape2dcB3TyhnfFSd+ZnbabmZ+fQi+gfP4DB&#10;8UOYsBw3+xlrghuCYInQWaAt182LHLVniWDcIMjNKgssx8XCnBebKxG8fW8R3/HmGmYJZXG+9trt&#10;Kud6ELHMiMlCrIRCDcKm9rArqkJ7OROEJO1nX12PmCRjBepihcivbEXxypsL2CDwKVx5cSuCOCFJ&#10;pXhmln2cf9TQtDfxIv0BwTFMO7RMyFni69LU20popBVgZdlfpBYv0T/J/hR5TnnCr96XVJgrv7PK&#10;z5shVL76ziruvbmM67cqWCI0K5FckuebLit6gWB7fyHPTcDV4yD72k9/FSALRPjaeGoU0cQQGrNu&#10;zPD7tMpYJGRrD+fFSymTzT8U7cfqVgovvTqHL35pDW+/s2RCpGcVfcFjjdL3G9imv1NEhHL4KBnt&#10;O1/ZxPW7BZQb0wRoC2q6ocbxM7/hZd/4CfA+lBetCHI8WYK02fTzGc7TbFlJs7b3HMdi3SaXxY3r&#10;eQOtWfZlMsdzzPPY6Vs1rsK0WVrB71X9c9sRjLtOEshPYGTqMCyOkwhFOrG84sflK2kDqrf4WXVC&#10;v+qvNmocFzM2k6BJocGV0gQfO8xrvve7L+OLb63g1RsVfP93XsKXCa5Xzqdw704Nb7+xhBXC6oUL&#10;SawTbpX9OZbuxye1h/XTT3wCTnb2gLeZE64LoRqdyGYQcQ7caQon1QV1ZQYQITTlCbYhglZlJYA8&#10;ydoa78A0J9eUjCehU6uo8cb2BmNNXBsdhZpCgxM0yiF2qI0OV6EbVjoSY5z5WmX9C7Mzg2xTsQ6M&#10;KeU3naGLneakw0sU+JmRPgyMUjQNHMToyFH0dLyAruZn0dfyPILWVszn6PhyNpRi/QjbzsI/fQqF&#10;8AAWCnbMZuiYKO6K4VFUYhRTBNxSdBhltmrOglRkkIBrwUjXPlhHTmAmZ8XNC2Vc2cwjm5yCw96B&#10;8Ymz6B9WyYUTmLI0YXrqLBKJMeRLdngowrRa6uRAcFBAeWtTNMQWhEpTdFJ2GtYpGlYZjjHT9NiT&#10;kjhSHTwLDf4kbBSUE65mjPnb0caB0Dx1xCResuWG4NEeFU7iACe2jYPJqWRNfGxl/wQ0oSt22GLT&#10;eOb4QTy2+wA+vPckHj3YTFBtIrBSTD8AVsKqef4hcf27aQ+E+YPf/2CA9Q+ufRUsvg1tp8//drad&#10;vlNtp9eq7fTa/5n2J8D6+2jvORclYXrscBN2Pb8P+/qH8FM/+3P35TXwD372Z+BOjmKawt9L8PBE&#10;KUI4p7Pa80J74aYNtgaat8MZKQIjFCIKCd7UncaNGLa2tFIVoqD0wOfpw/joSSTjY1hfS+LunTnc&#10;e3WFbQl3X5rF8lqUcNiNwbHDmLafQZRAvLjswuXL+pwAlpbtWKJTU5ulgK5QuDRov5Q4qV6ksI4N&#10;okhxIoHipm3yuM7xZxNsBJ7RwX3IJQZx9Xwcd65lce9mEavzhBEKg3ptmsdohZN27MxpQtGJT6K7&#10;7wXY+V5fqMuAqM3bAu0Z0r6rk62fxrDlMFyEnrbeZ3Ho5Ed5zAdNMgfdxbU4TmFgeC8c7rMU3u0U&#10;RnasrPlQn7UiEutCnK8plsYwTyevxE1Z2sWMwp/oT/LGSVPgKmon3gkffUs4Q4jSKgbFWlArlblO&#10;+PPKVHqWUHgCjlQzuqwvon3qOUxFTlGAdvB19EMUeBmKVNU3VbKSeLWfzyspkhLxtCFGAewvUFBT&#10;vIaKfXAudWLqSguG8sfR9M5+HP/ze/DCX3wCH/xH78cLf/YJHPmzL6Dl1YOYaDRh+MJpOBqdBpwk&#10;ZLXC50y0Ydx3iuKXEJVS6B8FfqnPQLJgVdBqT7SYldZEQ9ty6G/4U68RuGolVnX4PIl2eOLtZrV+&#10;ynsG3WP70DGyF92ThzBIATLgOEGIPYreycPoGtlPWH0eZ9ufwbmu503rGNiDIdsxWML08ymFzlLA&#10;c9wKqhUCK9AztWE5frT/LaGstAoTjPfC7udxe5VF+ASswSazCqlsuQpXVcis6gyWlGlUezHpM6MU&#10;df7EAOFtCAkKdrVgZdBAqOpRZgh8vnyPSb704N8qxZJK95itRdQa8do4ZlY9qHOsKwx4Yd1vRHCE&#10;n6n3l7a8yPCzsoTMBMEyTc2icEwX+1xlSQTIcQGsIFLahC3G90YIgCpjEyRICg4VBuymvlEocJR9&#10;EOV7vdRBAmQ9rxJByj6shEdZFfBvEAwVKswWIYwlCdFlgkeZx5Qm5ApSAoRVZWj2cf5nOXZnOPcb&#10;PPZrt/JY0w3rTK85Zic/X0mOwoQPZZ7VditFsgnU1HSTwy/BmSYwJXvMZzUoIhcJE4vz2lc8ysc+&#10;vPnaMl6+08DKgkL3ppHPTGG+4Uej6kW16ML5zSI2VjMEVie1EDVU1kLhzTmWofAl9Gr/cYJApARd&#10;fopjJ8eBIkO0P1aVIxR5p/2bKjWjxYsAAT5IzacVcVu8De2Wg2ibJhj5T2OK43SQ4/3sKGFJmaz5&#10;+NzEHmrTk+j3nMQIx89ItMmssurGhG5SpLVKXqKOYz9WF+wmc7KZOxyb+k5r6hx1ZBvBtR+hOsdH&#10;YbumanCO133DThDtRo/vGOwE1Agh2Ml5G+Ycql70IbtKbcfv0cKKv8rrPztmSuGkCOMqh6OVYj2n&#10;cOYI7UJyThmTt29U+HkNHNS6tlSbKX2jrMl2gm58iTDFOaM+UZmfNMfg8pUoZta9iJUI/xxzKjel&#10;DN42jh+NSQ/t4KTrjCnPpLKT2Xmb2TusRH2hAq8/fyaoPZVJViVP3CkeD/tfSVMDhFpfjnDK18Sp&#10;IyOEN1WjcBO0bGHqb+rWGG1+gJ+npr2wwfQAVPtTybmy5UkDjo0FN5QNuEIYUck0hchqP6f2ec7w&#10;pzJeaz+o+V1JdpaC9AVTWF8Km32y5YpqgLrx+hvLWN9KYHk9jGVFFWofpGp80gaopujWtRQW11W3&#10;2Y/5VcIsjzlM+z6/5sft12awcjFqMmGvXeVnXIqaRGJJ2psaAWftShZxAnWKmrhIPgmk+uEmUCmz&#10;tj5PdZsvnI9hUyuABGetoC4QjA3gsh8maad8PPclgpL2pYYzw/zesIFPleFqLPoJhRbECHfpGSvs&#10;7MMA+ztSnuD10NwnqFLfR/IEU/rzfNFqwqAznGtaydzaiODqlZTJflvm55Rn7JjjcaxezKBcV8ix&#10;1WRPLrFPdIzr5KzFebfJmHtJK7M8fq2+apV0jv5vfoPnxD6oLvK7ZrfLgck2FDkPVAvaQV+nvepj&#10;3lMYc5/cBl9CvhIpFjgOrl7N4M03F6gFonjplRpeYv+W6D+tnjMYsx+HJaJcCSq512fGncbntPd+&#10;FmieezTWg2Ssz+xdXZ5zmfwWGQJ7OKBswOeQ0XaR7AjK7K8qGUfwevlCwjTta71xMY3XrpVxbSOB&#10;uxwj55dDJqHTJY6Pt99axjufX8VFXqM4r4kqJDz5uU9h1+MCVjrzSZL8ZIKTgw4kyEEypRC1yhgs&#10;FAR2DhgPT7aw7MEs6V8hwrYIhRWBVmCq0F9B62T4HKzJ7eLcVm2y5/MyUjppZSOUI4jReEdpZHW3&#10;Vw5ONblU8FshQJo4MXaYm8czys4eUzhUoAPn+najV3fznS0IxAagoti59ATqJQdWZmhcM7z44TEs&#10;EEzXOfiWc+PYJMRtlOms0tNYSHLyRScwl5jCSt6B2cQ4Vgiqc6lxLFadmCvbEHK1Ie7rRZlGORcZ&#10;QzwwhLmZAFaXE/B4e3GufTds7i7MzPqxtZlBo+ZBNqV9On44/F3ot9Hg0kGPsL+meKG8Zk8wBy9h&#10;O0FHnOCEzs7yPNkihQmEskp2wL9xkit5lJJe6fymfMr0OGj2tloVR78aoAix0wBNw5GQkaaQpAHJ&#10;LdLA8XNzC14sXSnCGbPic4f34rEXD+Exk4hIsMpGWN1OunSWwNr8xxhY9fl/MO2rYPFtaDsfu9o3&#10;fu+3bjt9xjeHtwd9/t6202v/Z9qfAOvv1L4xJPnh8/jIIYLqswexp3sU/+Af/8J9SQ385M/8NBxx&#10;BybdnRSRFEcUMIH4GYpzCTzCTXgQjkivCbtRpscAXxOkOM1WFfqnPWNTpoi510+h46UDSdvoIMK4&#10;vJE37c71Or7ypav43u+6gc31JJ2i34T3hUJK+EBx4+9AmjYnR+NfoH3ZpMO793IJr75cpJCdQJww&#10;47CfMOVopsaPwWFpwvJCGNcvF5BPjaGcm6Iz8WOu5sBMyYKlOTfWKQIWKTRWltyYoe0OBQmhFMdr&#10;S06UaNtLxWFC4/YKj8IZEwTJ7uE9OHjqMRw+/XGTxEeAEycMBCiyFFapfTJ6XZDg7vQ1G8eY4vEO&#10;K8Orv4XnMEgR0I0k/ZWHzjNBnyVQXVSoF0VzWPt/+Ldsbgg53QhgU8bBRGbAhFE2CDEzS3akq8ME&#10;hiH6nH6kZpXNcQyxBgVeWT6Qn62Vutr2Sk6S0BSnIA1XCAOE1xChNFYlJC+NETAp9IqqVdoGT66F&#10;zp1OPtkES5Sgm2s3n+0nFPsUzkth6+B199d5jY0w5TEtWE2CHIX/KhRQLUkhHKsNIk8ALa3S3i9s&#10;17cUpLoofhUC7FM5Fr6msGpFZcOBNF+jrJ/BMj+DwOrIdGE60kSwaTU1+fon9xIaj8DiPQ5XuIl+&#10;RoLkFI+9iz6+yZRT6uS1OdP5NJo6n0Nb9250DRAmeveid/QQxt1nTJ3gaQLDdKLZlNDptR00q8Gq&#10;1SrYUq1J1dlU8paAVtyoDyQagxRyZtUyw3MvdRM8dT7sTx6/khalZicM3MQo5BVGG+eYN0LJXAOC&#10;AiEgRaGfW7EjT1hIz09g63YZ//2//5aZW//5N/4TlDxJN8a10qQ9V9qXWaZ/VOKRbJGgQbGtZEyh&#10;MsU6YS5YHUVmlqDIllUJHK1YEaQULuknCAX49zBhSBlX44RrJaWJcTx4FGaa0M2JEfpk7TXmGJjT&#10;jWnByjaoaOUvTjiNVwmx/Lwoz6PIcVTUKjHHUXFhioJ4jEKZY5DQm+PPIn9XOKRWKrXPVQmXClo9&#10;0v7Rqs2IQpN5ddZGYTpNKKOuYl87CMse9r2Xfa9ERw7Cq5JG9dqPYpLXVCVvlFQpzbE/U3dgYcaN&#10;De15V/m+WR/nsoNiM2jqwGbiY/A6OxEPDaEmWKVdWVpMYmk+zjmdxOZKmmAbIbyqDA8/k0Jcq07x&#10;LPtB84yiXYlcSgSGXI39bcIkJ8wxKFxV8J+amSSwTyPKYwoSpJzad6xwYtoLbQkL8+8RXksrr78g&#10;ddB32iQlinFcqHa/9o9qv6ggUfu7ExTm2qte5PvuvTWLH/nxV7F0OQo7r5EyYUcbtAOr7O8VivR1&#10;C/wKua8TmqscnwWOsXK/ifhTVuKY6rkuWalzbZxbWrnsvH/zYrscja6rVsxVqkZZoUPmRgrHjFby&#10;+RkFAu7CtQhyglKFNPOztXfczeO18ni1n7fDdRhj4WZz3tZEJ+demxmTRdpMJUjSaqee07mPRVs5&#10;LyaQzbLvqAW9wXb6DEJ/opfnPYoZAl6eYKmmeqNlAoFqo3qqisrr5XdowUk35PoJWByj1J3hBG1e&#10;cpTg6cHyMq/tUoKQM2lskVbKBaxp6v8M54tKIqnUSZzzN8TvLxA60oS4PDXrmnLHEOBCCSVh7SUo&#10;U+vSv2TKFl6PUfqpTgSD3aiW7bh7awYbazFcupjFu2+v4/VXF1FXwj5q4ouX0ma10YSWEtjKHPtF&#10;fv/yZohgxvPjcWc4doucpyX1T6rHhKUqukMr67rpFKat99HHhdlP9lAXTnY8haa+5+Cl3a+wj7SK&#10;W593YYUAeHEzihuX0yjWbKgv+zlGrbD4aLep2VWjdutOmVp92oT5NgiTlVk3AY0+KM9xzP5T6Z8Q&#10;m8A0XBqHLdaNYZdsYydcvC4pfp76M0tNv0E//O67G7h+rYhZwulr9xr44ufXTCi1kqnV58kQfF08&#10;z37lZ2f4nVXq/MsXEwbmFtg/dX7v+aUALqyGsbm6nSDpAoFPibB0s29uM2iyq+d0Y2vdh4WLYcxd&#10;CCNHkJ/wN2HQeQJT4RZYQooI7TIZmbVvtcQWVrb+Ja8pTROjn710NY27rzVQmuX3st+UFX7IdYLn&#10;dwLKqn7hZhazZMAMbWuD9knHUyVrhZzN2Jj14tpFwjjP6y5t8+WLSSyTUS5fiGNDx83nG+ybGnXM&#10;Ms//xvUcXr5RwhvXKri5kcTNrZSB1u/8/Ca+/MUtLPK9swsekzFdCd5uvz6D5198Crs++8SnUOYf&#10;Sw0XDcgIjWC/Ka1io2DwcCCU1gOclBN0FBw8bBmKkxQFlJOvU1y8uzxEB9aJMRrHIDswQGHQO3nQ&#10;bAJvsOPSCzZjWJXZTM1NQ5uZsyDCSRqhoZIwc9OxmSQjCnHg76oppSzCCiOOqM4UDZX2BnX0vQCf&#10;txXp6ADScQ5SXydUTL5de58cp3gsYzTuFC6xERrdARraEPI5GseYUm4Pm72vIT8NnasT8yUnbmzm&#10;8JWby/j+26t4aTGN5YwDN9dy+K63L+Lu9QaFnQ25nB1zs2FECLFuN6E7PcWLFkWx4aOgpDGrsN+K&#10;DiRo9N2FaYxoL3CRRmYtgNiCA+XlIOaWoohT8HmjNMwR7U+ZNgM7SUNjCbehm+c25D5pDJWbRjw+&#10;T8G3EaKI4mRJ0yDz9RkOeDU91h6kKN/voXGK1t0Y902gbaIfTxw/gg/tOYhHDhzDBw6fYDtu2iPa&#10;10mA/cjeNjzKtjNACYoEoxTfBF6TbdeI82+eOMgAjV5///f3CvjfS3vw3Q+3nY5xu33j+9UeQJxg&#10;y+xH5WsfHNO3q+30vd/OttN3qu3cD/rbN2YmVjP7PR+837xue0/ow5/5cNvpWL5V2+kzHrTt737o&#10;u/T9v8N7/iiabuT8nhrn0vv3H8IjhzinDvMzjrXiQ0fbsev5k9j19BHsemIvPnu2Ez/7T3/RCOkH&#10;/zauNDAwcQzRFEWwsqzTqSrUNUJbGeV8T9C+xSiG0hRfGcJZKEQoCnaYGm26wzpft6NKx7XI+S8n&#10;tk5HtzHnQYWCsUr7doNQ+eUvXcIbry9jdTWCOm3CPOHy4oUMrlzMUXxS5EeGMVO20Vl6ofqtFdoR&#10;hQE5HGdM5ke/vw1+Wwt6Invx2E99GIGvDGEmY0XQp5prHorUSbgczXRyBET+fn4zwc9P0wm5kKRt&#10;zWbGcOVKDi/dqxuRoyQ3F66ltjNJJjoI6WrtsAePY9SxF8X5ESyct7Fvwrh6q2hS66tP+ob34+ip&#10;T+FMy5NmZThEERAgTFvpNBO5XiysemBznsHQ2AE0KEJUpiBH5+vxtyIQ7kS+NGES60g0pyikFbIU&#10;jnVhhmLn/OUYliiCKhQ/8/ycskQQW43Aoj2KKp0W1o3VCkUdQSOc72GjwOXPAMVvsNBDuKTNpRg1&#10;e0gJhl4KXW/sHBy+E/BEzvIz6D8JKOGcQvv4fLzFQI7ZTyeIpJAe9h6DK3mOgkd7VgntcxR684Qy&#10;wm1AIjrbTtBsptDsIKyO0t7zu/KdSDSGKaYpUAk/JYrq2rqb4moUttA5thb6o36TwEurCjZvE4Yn&#10;D6Odwq1z8AUeWwdh9SysgXOY5M+24d2mhN2EX+FiBM5QP/r6DuDMuadwrusFguuzONzyGRzv+hw6&#10;pw9CGYUng80m1NGT6obKOQQpCFUXMMVxpDA/JUDJligwOW6VlVZhjiETckhwIATqJnWSIjNDuKgs&#10;Ocz+rJkllyl4Lx2QJhwKZiSwtbqpUFpl49WqqPYmaj+rQq4VHqwb3z/yF7czB//mf/tNfN+ffgdK&#10;OOXRqvnMsEmkozI3Cuk9fymGO3eKFFl8b55agPMsxn4Lct6pHmaEMJVQhlMKZe2jW+e4LfHYfLp5&#10;VFLW32F4qHXis1MEiHEj7rWqOrPq4tixIUS4inFsxjlm0vzuuJL4EGiihJ4w9ZFCPZUBtEYRWeG5&#10;5tk3ymQt2FJZHGW3dXAcuTjOVStRGV4TWqHWogF/91AfhXncymqsfWV+9s0EtYKPfSZY0YpTUHqM&#10;136a133Udty8RyJWYtbsh+e1UsRGkbCrZE4qj5VSiCTnSYG2RVlQZ+pOQsk0kplxE/pYrDiQTzsJ&#10;p3wuMUnbEcbWBYrWRZ9Z6SkSLAXdmeoQ8hybubqSSvEaacWa9kzXSGG5I8HTsGRUFobHyedcPF8l&#10;3FSobHSeWmae85dzRqUPlY1XpV5cvG7aFztM0T3gOY2JcCsqhJhlwoY/PYTOsYPomlCI+jmMek+j&#10;x37I3Ny4/oU6Lr5VwPztENZfTaF+jfp1bhjBuRHkL3kQXBhHdM2K9JYbNh5HhGMpv+FFdJZArPBa&#10;QrCvxrHB6+zlePXphkCS14CQFMoOcHxqhZ/6k/YkwvGq41UJnMjsKLKrBKoyxwyvf4Q2IqgbSDOD&#10;CHN+B2nvrGXOY9oP3QAJc1wJ4pMcD7kFO20LtTDHojTgdJTXlmPDZA3mfLNrFZ+Pw9TMzsz2SrVC&#10;jR20VUrcpMRMjgKPk32uGy6hdJ8Bjlyd84qAp7lY4TxTIi/9zRPrMMmWcpyH+qls7QVzo8GCfGUK&#10;5YYdBT6OElSVDTycHEAg2gtPmGM00G6SEmVrhA9yQ77K+cn5rhBbgaxCxeVjykWOy9QQFjimbl0t&#10;YXEuzHFmQ7XmRo6QFs2PmhsaS+fDqC1rddWJ9UthrPBaXLqWwCJhsszvWFwLmtBe2RlBdIJArTB0&#10;ZUNWuZqLV9L0MxnOi+15qdX9KcdJk+X2pZeqePW1WcyTWaK8dl7+TTcHqlsEwJsVbF4p4hJ/pnjM&#10;EfqvDH1riOecFqgTzHSDazsChLaW8BQnEGcIlDH6Gzc/X6HWXjKShXNNWynjDav5XXuGdeznCZkX&#10;NmPYJCSr5I4ycVcXnOa8gynaCn5PZdFl5q+SoykiIsjrU+Z4WL+aRF03gulLl8kSKhe0wGPQHtjr&#10;nAMrfK6s3AGES42hlMYj+0CRKSmO5Rx/1/yvK18Fec3Haxfg9RDUp0q8zrxeWjWemXObTOoVvsZO&#10;sPWmu2nnJjAVa0GH7RD67EdgC57j+UybTOYC3nC0G6rdqtwaIUJwItFnStIsEfgvX05i3WQeVnK4&#10;CME1hSvKpfHSLK5Rj6wvhjFbduLSapKvD/DY3Lj9cs2spF65lsPWVhx3bpVx91YFlzbiuHu1iLf4&#10;3lv8jKef+jR2febJTyLBzo0WaHw4UJ28ECM0euYi8ICsdPYBXrQ0OzrCAeOiYZym81M9pwAHjzKV&#10;mbt8HCwy7rOE1M27BRRX3LCqJAMvhI0XQlnNbOwMByec7oQKXHXHLa/BsO41KwtdE/vRNXWAE1aF&#10;kjtprGjokhQ6NB6T7DSVe5hZ9uLKjQLp24sp6xl09O6BM9iF2fUorr7UwKW1FILWNrimm7DU8OPG&#10;lRIN7iiGBg7j7OnPwmY5iytbWbx2dwEX2GlzORvOz0VwnfC6tsCBRZCNxWlUvd043UKnffIJdA8c&#10;JSwfQdfAEUxMncbQ0EFTf88fHUSmTGBNaeLrLkeAMKoB6OGA8GBuNcZB76Zz00rrBI24BZXVEGbP&#10;xxCmk/dn6eTnnIjSWNhjPSbcOsDJ4OXPICdGhM7Ex9cIUkuLfrOBXiu0Gf5UHVYBq4MDcDI0hi7b&#10;EB4/Qlh9UfVXCZmHW/CBQ01sZ/BB/a46rPvOEVxbvgE+HrRt4Nt+/DXY++bA+t62DYk7/+1bt6+t&#10;GD7cdn7tN29ffR/b/6rA+nttD24qvLf9CbD+zm1HKP0W7QNK6nWsmZDahF0vHsXBoWksXr+Lf/8f&#10;/6MRzu/996M//kMYpY2yeNoo8FyoNDxG7C2tBAlOfpy/kjAJa7wUKdbAGdh9Z+ELtSFGSMvTBij7&#10;nlZZdNdyjQ58nsBaopOp0p5kKSCShMdSZgqvvzKPr3z5Cq7RuC8vh3Gexl1ZFe/erdP410zJmWqe&#10;YHsxjxtXc+ZurzL35fhZ6fgA5uoOwrDb3Gk9/Jefw67/sAsf+r/fhybbEwjaO1ClwLBbzhBWu0zG&#10;RwFrvebAha0EXro7gyuXs9jciCFPkRvw9iJH0E3Ex5HLWpDNTlEE25DKTWDcchKeYLvJiFqiAx+3&#10;HcO49RjGpo9ifPoY7N4WdPXvIbQeRFv3Cyb5kpItuQlj0+5jdLAUHIlOBOl/6vNOs0/V6TlrMhZq&#10;FXXjgvbxxhDi7y5fM7zBNigNv/a8+kKtmLYfpwDj3yiCXfQnDQolJawJJDsxpqzD7pMm46xPIjDR&#10;SqikAycEhSkI4wSRYFH1IlspbHsoTpRkUDd3x1BdogCYGYE9cBJeAmqSYlV1YUMEXZWcCVCMD7iO&#10;YFTJfMqDFPIjZsU1aLICj/KzlRmY/bVI4cLPjFa1F5W+hZ+tpiynkTpFsFZzS908BvrC4ElM+k9g&#10;yk+Q9J7EmOMoWvueQd/4fky5TsLqO4MAz1VZprWCPe3l+CLYenRz2XUcQ3x95/gejPG9EuNOdwvG&#10;xo+hpfMZHGt6HEfPPY4TXU/QHx9En+0ITvU9xe9kX1Mo26MtcPKamNqcFCuhWB9y1A9KtFSpcYxS&#10;DMVzBJbCoAl91d5ghbrK32cVukahrPqpNYro8pzNhLetX02gseFHmn8XrCr5TJQCXKVikg3CpFa6&#10;+FgQm1uiMCTgvfbFS/dnGvBr//pX8AM/+nkkCSDTKZUKaTP1apXQKlsh7HKsxAh4UYXK8pi0P1LX&#10;Iqka8nWOW90c1010goIv1UugHTMhldM8Vy8hxkMg8Om9eY5HjhcT/szXaJ+ooPXSrTT1R87UAg7l&#10;KegIcWmtHCuTMAFuZsmJbJl/I4T6I208pjEjhNNzUyaDrKekVXdlbCXws6n+oBI7ae9aLDdoVpoU&#10;5jzJ6zoVaIYt3k6Q6jICN8TxnaD2Uoh1jv2X4nEp5DrC9wlOcvqsZZdZJVHiJ+0XVAmtKO2Mso6q&#10;Xr3P226S4yTiQ6hW7cgXOC8CfZiaOGeAda4RwsJ82MxnRW7ktB+Z13lu3oX5BTeyuRGK105ed8I8&#10;IcmvXCTUcFp9d2a7CGCDCDUI2wQ8VY7wqf/ZdG1zi9SfPLbSqgsqLxOpUQfxfJSwaNBNveU9iy4r&#10;7W3HZ3G65wX0WU5hwHaaY7cFlkgnr1EHQa8dY6EmDPlOYNB7HOcmXjAlclSbWJEHCdVQ5TyLLkyg&#10;L3DCrHSOUpQ7FdatJtjh9bcKCHk9cmu0L6puUd0OGZ8l5MxdoLBfc/O6TiG7wGPmuHFSn6Z5za/e&#10;K+D8rRTyfC7I8ZHkeKouUduuOMyNLiVLsyZ0vOfMPIjzfB0EUe37jVHfxmbGCcLbizSKWEwuEBg5&#10;5vUdWnWdCDZT550jECkh07hJoKaEp7ZUF+wKgRbAsjkVds1xm+D40kq8bgBFCOLS13pO0Tt6HOCY&#10;0U8tGmmFXPkBdJMkRx8ws+gxSY20B12Zb8OEuAxBNiltGuvm+dG2EX5SJY5J+rNKgzBM2NPedIX9&#10;Viva/0xY4jiaoe+oUxM3al6TpFQZ7Gfn/QYAtRe12LBxLnAMELZKdc6TOb6PsDXT2K5dLD/RIHRp&#10;n2uFDLJAuBJgbV5JEW7DWFjyY2Uzwj7iuGO/zm0E+HsY63zu3r06Xnu1gVl+lvbgKnpHkL5+I03b&#10;E0Cax5aTzSJLrF5KExTdvH52avlR+OK9nD8cL4oc0EJcrJf9o6iIabgi3Qhk2I/sN+UE8GeHTDJa&#10;ZQpW6U/tcb10KYPveGcdr73cMPsxtWK4dTGBpbUQ5laoAXjsG4S7izfy9EM+E6GgjOa6uaR5myqO&#10;okCgneO519hH87wml6+mcYmfsUwwVNbw2TUvWWPCbLNQOH4gS1vAPlBYsJKrqV9L/IyMIo2oIxSe&#10;rMU7JVVTbey5ustsEchlRlEsTuDqdTKQ9vyWaC85/7wcj2nOgWUy3ZVrGROaXCnTLoRoe4KtJvKr&#10;RCYM+NqoI/pQoA2o0J4oG3KEgBwKtGOe42FD4L6RwIW1OFbnA7i6lUGj5OD4UOKoIBIcX4FQJ+3Q&#10;kEnmdYHQ+u4by7hxKYtXblbw3V/Ywp/5/pvYv4/a5BOPP4YJ1fikkMgTBtduFVAmvSvcVzHa2UWX&#10;eS6/7KGDHTN/UxOwjgbOmdVPvxqdTIEdGOLAsxBUp2mUbTSoVrbJaBtGQ82cUHTG81M0zjTQcmSc&#10;+LVNDvh1DxJ1FTMegJcDT8WQ3XQmXhpw3YnS3acEJ15i1or0otOs/A7bT1NoDHFwe3FxK41bV8q4&#10;c6mE25sUZWsUbLMhzKhGamoC6egwMglCoK8HnW3PE14PIhTsxcWLWbz+6jKu8b1b/IzltQQyRSud&#10;/gk0de5GS89+jFia4fTTGHh6EI6NY20zjs0LcU4iDrLMGMZszfBEhgmoBMqqH+H4FOzOHni8FFP2&#10;Low5lZp8GMVNP4oqF1S3IstBqL2tgTyNFD/DGRukI7XC4u9Gz/RJTIQokjgxtMJa5gDPULBGaTCy&#10;dA5pAm5lPYSiCRWmw+NksxLIe5yD2H3uLD62/yQe3d+KD+xpwwf3txNWW9ia2ZrMz0f482uJf76+&#10;bWfcPcnHFOb8/WuZbnduRvgTRh78/vsFza9l+/36ttMxbredPuN/D2B9cA7vbTv3w9eu0XvbowSs&#10;PwHWb912gtJv1T5wqAWPHO3Arj0naJsa96Xy9r+f/8Wfx8/9wj/EL/zTf4Tv/cEvon/qBDqHDphV&#10;1XuvL+JdGt2r1woG7l66W8OdO2VcpMMqVScxMnkATe2fQUffs7BSoMXkbOiw0tofQ4FQKk3Q6flM&#10;EgNTXJvORauuV84n8e6bq/jS5zdx75VZQmqCjs1Hm6jMgyFcUJZDOuLXX13A937lKr74zhouah8N&#10;Hc9rPIZl2vbJpeN0eoNYztox+tpJ7PpX95MC/ZtdOP0ju7E648PCug/V7/biyht5VOjsHBSLUTrt&#10;SJjwZD0Nj7MZ8XAPyhTa/ndGCbh+2l46wrSNdncasdAwQn4KCl8vZuvbwsVuPweL5Sy6+3abVUCL&#10;8wy8dFpqdk8rRqdPEGSPI0A/pAzAAtUM/cEMhaLCiyX+tSc1lunFtTt5XLudM/tUHRS3zkCTKXXj&#10;DbciSF9kdZyg/T4Nv1YfKfZd/mYk6diVjCnMpn3CUYoFAZayBecXCNmE0NzCJO00nW9Vq2VDJgRX&#10;+0UVcusltGrfpL9EuGFLlPuQJ1yWlxXSys9WWC6hN0RwnQqfRY/tAEYJl3bCsPZghihgBcNOCWq+&#10;NsLXxQmyWkHUartCg7XPT3tYB73KZ9BECGvGWPgEpmPs/1o/svy+JL9rbsNJ8ac8D83sD5Wk6Kd4&#10;IYRGKdj5XCBDYEh1GHiMEJ61x1arv5YQ+zyjfWw8nngXx2ovxgnuZwiqzf1PYch5lDrgHEV1G/th&#10;1BxvtELgpv9WYg4JjTjFa1Q3TxLDBmIi4V5ksto7PIHCzARBi5DE81ImVJXSUMmZFAV6mjohT2hV&#10;2YYYny9otXuRIpliS2HSCrM1CYso2B9kClZ9U+3Z1AqrVl0VlumjQP+//u5fuT8Ld/73337rN/Ef&#10;/uO/w9/6Oz9OSOrDdL4NIYVQz46ZkNDwDEGSIOUkXGm/sKkRr72/ZsWPMMM+U0mT6Rh1jPc0mgee&#10;Qc/EXowT/D2RFgMnRULN1vU4Lt1N8zymCKwKkR42yY+UoCnO8ZbneZcEowrzZN9ob6wyA5uMtvy+&#10;MPtYe3Z1LL6s9lkTitkfCf5U1s/ZFTfWr8QorG0mmYqSQoUIKRF+v8IjtSdWLcG+VqZh7auVkNVe&#10;2wDHkuBK4aspitAQ+zxVItTwOqUzI7x+HPvUIYnoIGplm1khi4QGKLSjeOfdC7h6pYqMqac7gc21&#10;FM5TYy0RYstZvlY5QrKEa2qsSLKPEKCV13HEOUe1n1ilgrRAEeB5RXh8AR6Pn8cdZr9EKbYzhLcl&#10;imLdyAgJyKj5tDfTy2N0cV62ThzA3pZP4XD3UzgzuA/t40fROnoYnbSx49StNoL3ZETlatqNJm0a&#10;3Y0u+xETTqy9x9rfOrvhRWnZYfpZIf+C5xjnuapUjMdpb8LNGAmexXSyzZTMUcbpAOekkn75OA5s&#10;hFuVMcpwXJpVce2PjbYQzLsIVUp+p/JEk8hxPCd53HNLBHleL2VtLTb4Hl7rKuFVWaq111ljI8rP&#10;UR4XF+eqEox5OcbctA2mZiuPy8lxYU+0m5spSmTqYd+4eD0tUZXn4Tym7laFDt0MUBKmAI9P+jnC&#10;57U/VqCrG0AZwTXfr/q7Ho4ZG8exg/ZUMK4V5DhhJkc4VAIjZWJPckzEqfVd7FMn+zREfxTJD8GT&#10;6DarlHpNitq1Nus2bYZQohrhBY6ZaoUQk1cZJG0ToV2irtXvStpVKthRq/E9/JvK09RmXSaZ0iJ5&#10;okRdXCD81ObsKCiktjCOWYEzgTVd0uqqojY4lpK0mwptJVhneLwCsRDhUjd6KssuvPruIl56rWFu&#10;oiiCqMzj1IqkMtMqFHeOPi/Pz1FCqiQhW9VOivSXcxtR2qTtPfQOgpZagoCeoq8Nm2goQh9fn5+h&#10;bk9Jr5MnBKoEtQgBTZmJ51cCZv9uLjfBOWTFGn3xKmG1XiVw8lxLBPzLVzO4dbuMOjX9+lbMRCTd&#10;eqmKJbKBStmozSxp1VNZfydQX3DRnztMkqRN9tWbby3i0uUUyrrRRLCdIRNdJoDffX0GC2SpMMeH&#10;7FGZY26e/bG+GcTKCsc++1A3lBfmfPTBLnN8szNOVEvTvE66RjxmHuc69cGFSwlcuZ5FacVlbtyZ&#10;m1sR9rkW2HjuWlFN8ngiaTJcmnatoK1GQ7Qh/ezzMcyRUZQJeYH9qpXSm1cLeOX2jCmld/d6BXeu&#10;VfDqrVlcI3+ta68uv1Ovr9fsmGs4sbEUxA9+z3X8pR97E6/dmSHgJvHm3Rm88NyT2PXkM59Bcc0P&#10;Jw/EJAaiSFJG4DF3Eyb9LXCnFNvtwuz5KJ3OlInTVrbgmc0wjRDJngZV2ccU7qtMv6pFpT0UDk6o&#10;EI34dIKGhBNMr1Hx4hiFgJcT1UFHY+5cZvtocEjsnDialFEaeC8nqy3XzffQ0JP2rcEWA8FmpZYT&#10;xs73aLV3YTOGq9dLuLyewmY9iFtLadxczWCD8LhW8WKVTdmDl6oelNMk/+Q4Vhcj2FpP0viOw+Vq&#10;Q/b+c7euV3HndoMDwYl80Y5ylQO+5OTFmcDUBAVOhE42MgUnDaSfx54iLKYEkrzIU2H2gybmSgpV&#10;fn9tOYkCjXkkbYUjTnClAQtwktRVI4mwGy4r7GncgOqYsxVDhOJzvQfR2nsIg9YmCoNhrN0qYfVm&#10;EaXVIDLzbhpN7ZVx0nk7+J0WGvwxeDI0+ATbJI1GdaMAa9yHp48RKJ49iMf2ElrMXlYCz8FThFX+&#10;PERgNXtYd4afb96+EVi+/W2n7/1mbaf3/+/RdoJVtfcC6e/cdoa0b9Z2OpZvd9vpe/8o205Qapr+&#10;dr99WPB9pAmPHtYNn3PY9ewJzF+5hV//jd8wYvi3f/u3sbBRRIRgGiDEhcweym7Cow8XribZclhc&#10;DZgkC/MLHizOb7drVzK4fiOHxrwDeYq7CGHBSbGlQt2qeaZ9OylCQVzwWhgxBb3n5xVmE6ITJJRS&#10;YCwtePHS7RruvVzHZYLwAh3k3KIXF66kcZ324+r1PO68NIN3312j46jixpUcHUYer9wqYmvWi+AF&#10;wvev7MLJ73oW/pkWU1dUoGrKuKiky7/dBe9XaL9e68auf7ELZ689j4inC4lQLxoUtctm30qGx1DB&#10;UtGJoevH8PF/+BE8+5OfRc9rR5D29iLspQBUwiZnE+LRblNkXPtwUhS2DsdJjE8dNqGrdm8zwbSP&#10;sHoO49ZTsLrOEUj7kKYz1B41hRV7wk0I088oM6JWzYIUXQWK/02K+IRWDmLtBkK9kVbYCBZqdjZv&#10;kJ8VbYOHoDrlOGZuEAhs9Z4EBa3J9kpBmaJQdhFAbBSuXsJLhNComq0KBxZYWsJnKPja6StbMe4/&#10;Qf+nup30dYlmE8JrjfA7o2dgiZzh349TnFPk8b3T0WaziqaMnyHCaJj+L8nHWoFzxNso3AexcDli&#10;QE0JV5L1aUKzkzAiyKMI1YpUiaJhlu+taZW1l8DZTFHfgyyhK6KVXMJxkoK3QKHt5vepdmlh0Qo7&#10;hfZkgP3Anz4KYC8Fsj1yjr6HfcSfWi31sk+rcxbMrao25wT97VnC7FkTzjxgP4gR9zE4TebcVrjY&#10;4lqZzFJEx7pNaYaGckpkCCiRAYrSKQoWD6ocr1n2Z5Gfl2+MI0ZfrpUfrQAoOUiIPlxJtpz07Vr5&#10;iBBMvEnVUB2Gn3+TkFZIqVZTMwQsrbgKWgvLdiibrvpwe2VOpUQUqj2JG68t4jyFzYVXKIbeXMK1&#10;1xexdauMv/czf9NA68P/furnfhLX31yETQl4qjw2QmmYukNJlRI1AhyPOb1IsKsNm9XP3IYDFQpC&#10;7QebDjabpGnWQJMpGRHjsarfUjymFD9LK+ym1i/BxMsxqlXdCiFTJXAEaNqrrczCygwscIkTNgMc&#10;Hyrl4sh3w8XrqdVljZEc9VCZ16bCpn2aOcJIioI0TaCLs09T+l5CvRINSZcECFda1VWmYWWt1nVO&#10;6zUzFJ58Xgl/knOEKIJTijYmQb2nGs9V6pgChXaGdkzXskbwWFmJYmsrg9m5gKkVOdvwU9jaTSLK&#10;2Qo11nwMl9fyWJ+NY6EUQCpEUPJ1muQ7qmGZLvM6U6MEac/8nGtBApQAXdmat5NT0VYShHSjKcbr&#10;H+dP3bjQqqCXY8JCWzgaaEaP/TjOjuxGy9RBdFpP4lDn0zg1tBfNYwfR6zyLkwMvmuaV4Oe8cdJm&#10;ThC2wjNTBnJWz0dQXyH8LNmRZ0vOT5lsxB4Cqa6tRavxRe1tJRTyuo0FT0P7VMO89qZMEn8qpF97&#10;WnVDQ1nAVe9X2Xwr/LyNqwnUlpwmzF2r2wrTX72ewMq1OPLaG037otcL3nUzQddUYdN5bXczK69t&#10;nNt8H8ebyv0Meo8hrkgC/Z3X1BbX3nUCMkHTzZ+6AaCbKhqLHo4lrc6qRWkTnZxDSmal1+uxk3Nb&#10;W+y0Z17Jc5RIx8+xp0gBfY5Wd5OlSWSKFl6HSdpPrbRyjBDWlIVX+1mjvEYKJVZCLR8/T3taBWXx&#10;JK8Xr7WpqVxzodHwoZi3opgTADkIqxxjMX5OmOM8IqDh2MpOolyyY4bQqpW+atWBja0E5gl22SK/&#10;K8k5SLufJAAlOHYU+qtojVCKtpg/lYBK2xuUOT6kqET63CBhKjczjesvl9FYpu1pWHHhcgKrBOEl&#10;Qu8y/aXCWVdX/AQjn1mtLCoUd9aGOKEwWeF4INBpL6sn2mPGrVaOZ1eCnB9jcPra4Iv1sk943eo2&#10;6ntFUk4hzGPTftYYITetBGTsi1rNSf/u53eFsLEewZe+sIG7d2vso2nMkhcuXUrRl9tM+Z8FHtfW&#10;xaSJGH393WVcuZU3iaYuXEujsSSw3gbW1U36fDaB6zLP4/zFhKmXWuXfyyUlG3Sw//j6ypi5QaKt&#10;BzMLnH/SEbTTyWSPeU2cvkQlrZTFfZ464uKtAkr8TK10J3guBsyV+VvwyeMLZjhuyC6KBhN8a7/q&#10;HOe1kkap1q5qRCvj8MKSl/BrQ5T+3eE4hRAZKUmoXeF73n1rGa/cqeH8egxLDS++9NYG3nplEbcu&#10;FfFnfugl/MD3XcfrrzRw61oeX3x7FT/4vddw9UIKL9+o8LWreOfevCl789ZLdezRHtYnnnocAX75&#10;VLADSuscr0zi8iszWLyU5MGO0iE6eHE9dDgThLEANm4WEOMAn/a30qgSLksPAJUOSKuidCxqE3SM&#10;kxzc/hodKkFVIcPOLCcfneYERUGME7a4qhpRvQTjswRhGgMKPZXHcfLzbJzgKnmju7JBThgbxcgE&#10;Bceo+wxGXWfoIJxYP5/iAIygSBit0Ije3srjnZeXcXEpgWVC6o21DN69s4gv3aNgu1DEpeU45itu&#10;JMOD8DhaMT1xypS38Tk6YJ9uRiJG5+frMVmAXZ5uzM5HcPP2PAd8go7YBYelA+39ezDsOoUIB29i&#10;xoFgiQCen4YtqRAN/l5xYjzQiyGCaCA/SUfh5MCe5ISw0pg5kOaAriyF2MI0pnYMTJ1BP49jzN6C&#10;YYLrmOMcHNFezGxECawFqEbrREQx8jLGLjobDi5Nmo0IChSsVU6qC7cqmFlRSFWZQqfI65mkge/B&#10;I899Fh984Sl8eN9efPzoGTxCiH3/bgrxHWDiT9ofl7YToAtYvx62vt1t52P59radvvePsu0Iq2yC&#10;VAOrh8/iI0easevpAxiJZvH6l7/3vtzd/veTf///RvcIAWj8GCanjtB2nKEzop3UyhLtYongMb8e&#10;wPJWCMubQZy/RGGn8Cba2+qMBSrwnS3TbsQ6oTqM8TLBdNVD20BYUdiW9gkmuulMhqCC7EpoUqlN&#10;Y4lOd5lNmQRfvdcwGQQbdCIKk12/GMOdV2eweTmJDT7evBCD1UYwHDuEDIXGAp300rydgmIYS6q5&#10;Rps0kycch7uQ9yg5URcO/oWnEdzqRCM8Bp+HQBGnE49RQLh6MHD+KI5/5Vl85q89hqPf/Qxc73Zh&#10;PedG58KL+MA/JuSqbAvbx/+fRxG52oWl8jQumuyMEgx0qgIyCrgUBbbdeRQ9g89jiMDqCbXDHWwj&#10;qDZjwnYGwxNHCZYKE24mgKqYOoGMAitHMehVCKDntMmkKpEbpxhWCJNJ/U8Y0u8eAqo3Srik4B1V&#10;TgX6jWiyGxbnCXT2Pws7r5XCF5UAS6tfcYppv1YdKOoqc1MoUlSqDI6fotTHFuLxBumPHKEmWAKn&#10;KNzaCSNt9JeD9GX0T8kmilxlyu+BK6sbsJ2wRJvoz5SQiZ9D+FXNSO3pcyQlPDsoRnuMsF24FMag&#10;/ShahnfjRKfKzXwM+88+jheOfRTPH/sYzvY9j+6pAxj1nMI4j7tp4Bm0jb6ACSWkCTbBSri0BM7A&#10;xeO0h8+id3ofjnY9YfaeKgGik/19duA5HO96El0T+9Ay9AJ6Kf7H3BTmBAOFCdoJYGH63AyBJk6I&#10;UhKoHstBAutRWMMUualeUyNYSZQy1AjKOKmauCr+v7waQq3uQLXm4Dj0okT40T5m7QlWBtzqihJL&#10;cYxRByhszR5qMbWHszWtwBJqeA1UrqGyTLH3ELiX1pyYOe8zK6xKzpQmaAhitZ9V4Kr9rQLa4qod&#10;EQJeRCtXFPoRhZ4SHNXfgrkyAU3npoyg3/8jn8dv/dZ/uz+DgX/+L/+ZWTHLCuIIlbnZKfpobeEZ&#10;MBCoUOa4gI/noabVKoXVakWzSIgUhOb4+irhOafVYI6HRGXAhImqBI7GpW6GaFwF0z1wRjmWqJW0&#10;bz2uptewz3XTQrCkMi8CS62GCoq1xz1VGkWeY9usSCsxjiLO2LSqpFU/Pz9P10tQpOzASY7d4jIB&#10;e81FjUJIoj1SmPV0+JxZHDDAIjGqBQdeU61krVFvxAgg4Sivb172a5q/0x5VnbQb/Ly8BWtrcfN7&#10;Mj5i9jx73RzDHo6ZFEU/tZOylacTWsmZpp2SqLUQIAKEdWouJfYRlJZHobq4qhOrVWJrSCGy/abs&#10;UmGRMDxvMVvJlL26z36M192O6vkw/LSTyq8yzbESmed4WnbByj7t53xosxyGhXNbCwM2jlPtRY3S&#10;9jr5fUo+U1x0sE+oQdlPKpczzDkyEjmLQINwtjJt9tGq1I6SMCmx19zlMCpbHHeEWoUwKzy4sO4y&#10;K5idU/uw+9SHqf+GsHaN4EAbXuUxxmlPA/xud7wTNtoerUylNe7oB7RnNUsIj1cIljy2TJUQx5/a&#10;L6gbWfGFKfhqQ/ByzNpz3ahdDKJ+MWDgWCuiCpH20T5pf6uSl2o+j9AW9FkPY0w35XQzjnCq7xZg&#10;KKOrTTaT4003CaStNe+0N9wtoKUtffC32poXjQWtDPpQnnERQDimyxYksiMo1ZQEyYoQfVCE/Z7k&#10;63M8ryL1f5Wv082pcsGCMq9zqWBFpejAQiOENerlWtmHSsGDRITn5u5BjP5jhmOnVnaiTKhdqPux&#10;OBvAnEKE+d253BRShNl8hT5Re+ELBHb6uxRBKkpbE0rT9tct2LiaNntatTK7dj6G67dLuED/p5wF&#10;KgGj5Hppgq1K2KSKHL+8PgmCVYV+r0b/WKHvU1SH+sHUny0olw7nKMHLrJQSvNYvpXHv7RUsE7LS&#10;PC6V1hSQahV6lrZuhuCb4uMUfXiEvlwrrVqlzpukV4RaHr/29W7xWK/dKeMOeerqzaJJpJbm+RQI&#10;uwVCcoz+eI4weFXRVtcymNVeW56DSrhUebwl+no9ViKqS9czuMzXaNvLAqG2seDE9StpQnEQs7S1&#10;SlqVVwgwr722uZQaPD6ev1aTC2wq8WYPnoOP17Kx7icrBHjs2zdES9Qk81qBZp8mqAUaCwTujTjH&#10;qfzptAk/LmVG0OC5LdHOl3htpEOUzM7pbUKG/Z0h6KboD5b0WdQic+TG9dUgXias3rtbx6t3G3j5&#10;Vg3vvLaCP/8jb+CHv+8uvvDGGu6RXZRg6tJaFLcu53CVTKe9q1c2E1id92JzMUi4zeImIfbZpz+D&#10;XU8+/WkaENVCIjzG+qB0zWqeZD+CPJDlyylOzCw8iX5TX+jS3QquvdrAFum8wc6L0mA7ORFsnEgu&#10;Tmg7nYS9PAALnbSdk9FALI2lVlhV7sbE6fP1Smjg0p2jiFLud1EAdBPsKBpoZFT/R+nprQmCpPZC&#10;EGo9nDC+ZC8nDwel9nFVbEglhlHkgNqgIVVhcrWrF/O4xnaTBL85F8Jczo7ry0l8/vYCPk94fffu&#10;At64NYfLGxk0yg7E48OcKBO4yQ69fW8B9eWwAcvpQBc6R4+je4Jiz9OJEWcbHxOWx07COnkGkfAQ&#10;L2QUyxtZnL9ex+aNBsqLUTgiPPeANunTKfAiThOGgyE6tHoIxYqP4o/OIzEBH9+fLtrp/B1whXph&#10;9XXAGx+ks5SB9Zr9rco8POanMeJkmIiyHyhafXzs5LXJzrqweDHFCZzj5J6GN9AHG52HK0iHQ8Oz&#10;fI0TZCsBC2H+cN9ZPPLibnzswDl87GDXjjDxJ+2PR9sOn92hHdzem/qN7eFkSw8/r/f87ttOx/Lt&#10;bjt97x9d4zF9Hajqdx7jYT5mU0TCrs/twyhB9dd/47/cl7fAb/yX/4Kf/Km/h5v3LtOguzGvUF06&#10;l40NPy4r1b6SpdFhpcsqsTBNGJDd6oQjqDDUQYpDB8GpB95QK0UABSqFuifWbkSsgFX2zxKkoBeM&#10;UdQEafcEreZuJh2SHJmAVaFFt+msr9Jp6U5yrWE1Du/SjQyd7RxWLkQIzHTwdO7K/qcQ5Lu03S+/&#10;UsYbb9bxxuszWF8nXFBAVioSIQQ+Ctkkv0v7Y92Ok5imEFQ4bjoxiOHFY/joT34IH/m7H9xegf1l&#10;tn+xC5/9iY/Dc7UNn/uJT32txqga//bE3/oEHBfPYf+Pfg7eerspTJ6kU9PKnCC4osQtVSVb6ofD&#10;10KwPIbO3j3oHtiHMW2NsJ7E4DjBynKUdo2g6DqKvrHd6Breg96x/egaUebbk0YoKjPsg2yoSiQS&#10;SPTAphuc1qOYth3DFH+6fU0IsV/V9zH6H63sRAUS9D1+CpgU4WFu1U0BYGW/ULBVRs0NiBlCTJ1C&#10;ukThmOJ1yioEj37MF6EAYHPn2uCrEMAzLbTTpzChUjgEV4UQK3zYle3CZLgJQ57jphC7VgfjtW1Q&#10;EWxYCITdU4cJpi+ge/IoHx9HU98+NPfvQ/voMVPne2jqhNkP3TN6CF2jBNEwfWOkg+KTQEx/qpqt&#10;w54TmCC8ThGKWicP40D7E9h99lNoGtqLruljGHSeJaQ2Y8rXBke4B6P63dmEcVcT+3Q3BiYPwEmh&#10;q2Q+Po5DJ/slyD5NUYhlKF79cfo2dyui6VHC6ARc4XZz3cJx+pwCgSTCvtHqGoVZrEBYXaJAU5ir&#10;asMWB+CIc5wXKHoJfArBVk3Apc0gVNBe4aDaa5mojZvXSOxHCW9a9dT+VROWGW81YcF6PkEoVakY&#10;3fTOLlJgE1RVWzWs/cEERq1WakU2S3hbXPVga5PzkmPE7j2Fxlrw/mwG/ukv/ZzZAypRrDDnHMGq&#10;zLmk5ChRzrkAx0lM4eecu0HCR0wwSzDOUveUCa9KFrO44cUMzzVLaE7xeCMF1UocwrxqIc5SOBJM&#10;FW6ulWyF6Eb5Obr2+pwI9ZFWQ8McT4o2U6lAu+Y+x1550QklZptZdJl9vhrbCYptJYPR3wRhStRj&#10;Es7w83XzXxAi4DN7+vi3aYXG8/ySDYIDP1/wEud8155X1XcuN2yYUW4MXr8qNUU0NUQ90gUnWyxF&#10;AU9YjUepVVKjmJ/3Y55wUywTTjgmCgZseM55gjf7LkrNU0hZUMxu13CNJ6lXwn2ciwNmX6D2A5qs&#10;vrQzZc6nilbIeR0F6pYkdY5WN8PNmOR1tpmFC4Xe85osu+HgsXo5X528ttOFbtjuZ96dSHEsU2sq&#10;ak81RuPzKhszTq05YBZJxsItsHJuBPicg/0cmB2Hpz4Cb2MUjjI/c4aas8a+qvUjUud85WtyhBpB&#10;po/9pxwtZmsaPztQJdxwfOYX7AYO4+xDlXnZXPRjazWMtZWgqVM6Q8GuUFatXheUrGYzghWOuVX+&#10;XVE2sQzHQrQLUY4rrXgru3OfnwAaPAMnx7eXOlnJgZSEy6abRfw9xnGcYX+F79940HxfuhI3e2tN&#10;MiFeY1Xc0DyaXee404oafy/QXyxsBc3cihDQItrLzT5VU6KfGPu0VLKjVnLzWhOkclYeZxTraxH6&#10;lyq26D9q9CNKFhYnKCep81WeZH7GgY3VCOE0jMU5P2YqCjN1Y2E2TGiNGlhVwq44gTWdmDQ3PFTb&#10;t5SzoCpgrXkJP17MVz18LSGS4yxHn1moCbxsmFtwExhDBlrDhDaFAqfo/7L0GVol1N5XhQWXq1Ys&#10;rwRQ5++LhCWtrK5thcyNHYWmL5wPYelSBLk5lZkcgpLGqQ/NnnXCt8pZRTmvokXVV9b2BIInv7/O&#10;cV4oK3mfE2ubhOR11Yh2m3qvKoET5Jh3ckyOBVrQRf80EdT2j3FkCY+NzTD1uR0p+v/GRhBrV1O4&#10;88YcLt7M48L1LCp8jY/Xv8RrE+U1SvGcVslSGiPrWxE0CIjKjF/ged68W8bLrzVQ4fnJXmZKY6hp&#10;RXXZa8Kcr1/Ls688mOPvWmGuUQMoQVVxThEd05xrHKP8vrkVL1bXA5glwOvGdpj+UTVXlZQpS7j2&#10;kXdSmu8pwmiG/aq8PGnO01nO9RJBmHZhnrb9IoFd31viONd2nQSPU+HK6STHVkSZodvMqvZbbyzi&#10;9s0SrhNCr1/JoVGxmxXWV+/M4faVEt5+dQXv3FvElbWYqcX6JvnrDYLtK3z81stzePveHN66N2/2&#10;sC413Nha8m8D66ef+CQNGGmf9OwllCpTcHnFhxyJvcCTTPPkRimgxuicLLxAusNlpSGY1Moojav2&#10;oebXPAjSIAxTlLVZD2OYRsJGQ6vyOAKsUc854yS9BDhtNHdz0IdoxJVxb7vIspaehzkoByjo/Ngk&#10;XRdzk0hEOKiCNFATTZgaPY181oo8DeGEQ6FJNH41JyY8dNquTk4iP169OY93XlrC6zcbeOVqFa8T&#10;Ir/yzkW8dKWKXHQMC2Uv7lyq4tpWEY2iB4U4HV50AmFPH+zWVozZW9Fna0GvSyEiFrgKU7DQCdu8&#10;NBy2ZnacB9eu1mBz0lDy9XEeT5Hfm68HKCyVfpsXv+rDzEIUS2sZ+ELDcLl74PP1oa1zNzopQlzh&#10;bsxyQN98a4FOxErn0gV3aoDORCFcQczx3CUMMnVOYk4OBwHdSnGnfcZO3UC4U0KGgtWV5kDhtcku&#10;BhCfoWAlnC5TrOquc2nViQQHaXopDncxghPDA3h030GK9BNsWrH7epB40B6En+rxw3sOv9mexPe+&#10;/497M+fy4HzY9PtOr/ujbKb/H74GBla/efvqNWP73bz+wbm/93qa0PEdmjmOh97/oD18zO9tO32O&#10;2k6f8+1sjx5o2r6+Cok+dJKN4/3QcYKoMmWfwCM6tkPNBNJWPt+ODx4+jQ+oHW3G+w+24INHu/DI&#10;kR58YF87dj1+AN/5A3/6vqwF/v//43/g3e9+iyI5htXrM1ilYV2+msPcpSjq5wOY2fRi7kIAK1fj&#10;FCIjUE07gcig8zhG3CdhVSgWBaNWGTyEVJV00D4+ZXBUhnQLYUorZIlKP8GJoEobaTKxJmkbCXRF&#10;ioZZCreZeTrzZTvBWHukXJhdUMp+fvdSwIRVaV9QhXZjfoWP6eTKStxA8V2j4NjYCJhwG4XxXtiQ&#10;qJigTaW9L2pVhEKSwscbaCbYnUWK358mCGUyY7Cdb8czf4XO4mEgfai9T6HE732eQKsQ46f+9qfQ&#10;+YNH8Imf/ShO/NkXsVJzY4WgnKWgTBNCCgSaaLHXNEekBSPOYxi2nyA8HUb/xCGMW08QcAlQ/hYM&#10;Db6I7t7n0Na3G63dz6G162l09T2HCcJenNCaU/gwHWu2SEednUD/2ElMOdphdbUQvCn851Uv0GLu&#10;bMtZKxQ7TYEfSXYgQr8USbQhmaH4C7chRlBXn+UIXqlMv7lTrZDMAkFl80YKc1t+sz9Rq2DDKqo+&#10;tR8WPvanu0yo5pT/NIYcRzDpO4VJJdRS6K9W/AhWAfo+3eCVAJ4InUPHxEGc6HoKLxz/CM72Po/2&#10;kQNoGtiDk3x8rOc5dIzsQ2fPs4T559A3vJdA/yJGpo7AxusU5ziToFMd21Ntn8Gg5RBa+p8j/D5r&#10;YHbEdRKnuj6Hc8MvYMRzEqMEtiCBOzk3iXEK5E7LPgzzGD1pCvM0j4d+unXkIE52P48jbZ9je8o8&#10;Pt3zIo9pL3oIzkp247gPVtZoG1pGXkDbKIHXftTUBhUoBSiGx/1nTWTU9n46wkaiG45kl4GrFAWk&#10;yXjL18bYrxLkAoQ4wSq77EBCUMu/hyjqsws2Iy5DhB2JTZWw0e9RwqOfn6XvC3LOKZ9GnJ8b49+V&#10;ADJM2NZNo/KcEqkMQyWUBIkb10v3ZzXwi7/yjxGuExzrnHOETUGuMhmH+bmqLRrh+1LVKT6nDLf8&#10;DoKwp0yYJ1w5VLKE8zU0R5BcJkyYjLcEG2Up5utUz1PhxlrpFXCrfI9CQgWuSl6lcGBLpNmsuKt2&#10;qp/gFed7ZjbdKBK8MjWee3XUrJYUKGozEuzUVFnOaZUf0V7YGYUa85ztnLtdjhM4NbQH3dPHaGM4&#10;v2bYx3yd+juohEO0K6p5qRs8zT3P4AzHXNvQblhD7agRDuYuJOCM96Fr/DC6JjkPHadNEh7V5LRT&#10;kA9RmAuOqtR7CsfWzQOFyloSrXCoNEysBWHarDj7TbVRlZxIe5E13oICSn6/KQNE+CsuqNQfNZ/C&#10;u/lTeziVhCnE/krN8z2cQ9rzbSG82pPap9pGHdRKWGuGM91pQqgVwustD8DLvtZNCpVBUobTtFbj&#10;6+MoLVipY+3UmhwnPB6V/3Hx+oeV6IrX2cH3BjgfpV1dWkjh+AkRaOOrVvgbw7y+vSZsWDVXtWqf&#10;X3WYFXwl/9INJ9Ugjs8QkjlWk3NWNguUcVpjJVmdwOqVhLmRZvGcNSt8yviqLM05jpHsnI6TY4Xf&#10;oZI4DkUTEpadnE8VHrNW1HRjUhl8nVod49xRhKFZDSRc5akdVdLFQKfGPqFXe7pVTkl1f9XHqo8c&#10;4NxLcA411ny4ea+GtQtxwjSBbM6D+ixhsepAlLYxofJEbOnCJKJpPs6NmrIvNdrMYsWKWs1BcLGi&#10;oRDejTgafO8sP2Nu1odq2UkgIXzWqF+rflSzbpSShKRiCCuVBCE2hnLdj0LFTQhzIZe3oVh0YGaG&#10;YF3SalwAiwthQnLC5JNRlvtccXtvdTTSjWxyyISVftcXt3D7WoGf58JMzUbAC2HjfJxQq9XZaYRi&#10;vH5xvic9BmX99fN9PjKFLdQJC8d4gONymn7YEmmjr+1GMEN7U1apKSUz9VJ/h1FkC2WnEM5MojLP&#10;c+HzmQL9CftDSZjSlUnUV32YJ1iqfnSOQKeSnD6ykYcQqEU1+f4s2Ua+ukGfnZ+xIkO/U1vZ1vcp&#10;gnmqaMXFa2XcfWkemxtJODycQ5xjAX6OMn4XCZalJSe/w2HCnasE4Nk5l7kpsjTrRkUrvjyW6rzd&#10;QGWcfiqc5fXmWFE0zITrlEm0J4Ct8RiS/Ps6x9PL5IerV9MEfKsJnZZfS5L5MgoBJ58V+LlaDKwR&#10;MFMJcgnZTUkfL3LcKKpLe2eXyYcztKla5W3w8+3eJvgiHSiRI3MKdSZA12pWAvAQr6tqPg+jTK3x&#10;nV/YYtvEF95awZe/uIm714sm5Pfzry7gjdsz+J631vGFO7P4rntLePt6FTdWY3jpYs787XVe/+ef&#10;ewK7Pv6pj2CKVKwVQRWuT9JAqQ6RP0OjS3KO0TiqDquFF9jNyeKjk/dwAth48S0UXloB1T5V1c1S&#10;ciFHgUaAjiHETnby/e7sMHotJ9A3dZyCjb/neqAswDaBa66PxqeHjvQMBh0nkeIFyFWmMTRyGAF/&#10;F9IcfEF3F1bmQrh7bQaVnBXj4ydx+OTjeO7oY2ge2o8hZxMGJ04gm5vCSzfq+MK9FXzh5SXcuVBA&#10;I2/npGFnr6YQcnWh69wLsBJ+MzE6luAwkrFx5DIWpAmb/tAQRqbPoXv8NLqmzqB1+BjO9O5H//Rp&#10;JCmANin05ud8CBOUw8kxDpQAB/UE2ocP4Uz3i+ibPkWxMopkxQFfbBjOQA8iKRobXzf8BO/X393C&#10;S2+vYO58jEZOKdRHTGmgKB+nFlzwZEfp4DvhTgxh2tOCnvEjSM3YUd+KIb3oQYhOwyWoL03AWxgj&#10;rLrQuBins56iCOkye1yzCiWk0y1TTM1fy8OWsuHJEwfwgeefx8cOCxpOmJUjiftvBRp6/L8TsH71&#10;uHUuD7U/judg+v/ha/CHBaz3v/+97eH3Ptx2eu3v1Hb6nG9n0zltX1ud2/1V5wPb5/vY4WaC6Ens&#10;emI3nm8fwJ13vwN3Pv95zpUt7NLNnCNnsWsP//7kAcxdvn1fzgK/9d//O17+wjsUKkWs31jG+vUG&#10;Vq/VsEBD2thKULwFKN4cnIshLF2LmZ+5RTsyahSTCseTYJTYltCWmCnybwo/1OqNVlIFplqRkqCO&#10;UoB4Y11Qev1QchDuEJ1gpI9OhVBJ51pTqM35MNa2AqjWp0x5jKqyKlLkaN+LHEmVDmxhhYKEz88t&#10;OXDxchwXCdYXLkZxhUJomQ63RLGrendhCqG4VrsotLTamCRYaHVotHAcB956Ah/7yUe3AVSrqu+F&#10;0m/W+NqP//RHsOdHnzQrrXv+2lOYKp/BgOcQOvufR3f3C+jt34P2rucJYU/DHaTtp9iM5HoxYlPS&#10;n8+hpe95Qtgx2tE2BNgfyQz7go5xwnocEw5+1vhBA29TfE2EvqlBh76xGUaeQufI8U/h44/vwjO7&#10;P4wXD3wUx089gY6uF2jj+Tra0jydrpKjCEC1dzNNYafwX5XeCabaUaGPm6GwzBN6tC9ImYVVcuhB&#10;8pskoSOkcGET0kgBHaVQp19zxVsIqifRNfaCeaySLtbIWbjT7SgsWwgs44Qswpyijggryu0w4DpO&#10;/0sYJ6Sf7n4aLQO70T12EOcIrMc6nsbh9qfQysdD44fQP3oAZ9qexDm+boz9MGY7gfZBgiKBfXD6&#10;KNoI9NM+la1pgjXYjnFPM/3XETQRXnsJtNr/phBD7antsR9Ax9Ruk0lXe2IHXUfRNb0HI6rTyn5Q&#10;wqPsIsX10nZyo2mCleq6Crp0HloBVYjvtFaweB7an6ffBah6TtlPp4NN0N7SSGXUfLfqlApevvwD&#10;b+Av/o0fxl/4G38KyYZWUkcptCdNBtQggSLBx7qhLTBRCKtCInOE2IxCQQ0c6D0UpYRW7d0L8/PH&#10;AmcJLAP0k9tgq+oD1RW3yaJpwnLvryj5eBybDwHrP/mlf0R/2k1IUj1YwiBBcf580MzDAHWPI9Bq&#10;Vl/LHF9pgkGG2mdh048lvibN71aSozQhxpvpNmG9rnQXAaPDlDJS+HeYc0kJtFzSSOwPraQKiEta&#10;fSZY6dyVRVfgpSRP2hcd5eMMXxPksSopWIrHrvqHqoupY9Eqk5Lh2P1NBFkeA2F/mOd/qOdz2Nv2&#10;aZweeIHX/AWK1rNmH1qAYzVaZx8QsCSudcOsd/oQzvY9g2bOsyY2LVbkGoQX7V1Lj3AensUgNZs7&#10;3GGEcJKwrDIcWvXTGFLCJEGjVkhTi1Pse4IXj13HGqYd0f5c1d4VZDp4HV08RyUxUuh2SPNN17y2&#10;ndhI80F7u1XeRyGyftoCPaekQ4LhzJIVaY5DJSTS50xy/GrvqRJmBbVSSuhz83FsYRJx9qnCxovL&#10;Nl7LKbNnVuHQAkslKVIpHRe/087viq/YCKd22Hl9rPxcG6+ZTXuI+Vle3XTgXHXzswXCYR6roFmZ&#10;j3X8jfN+c/NDN1A0VrUKalbuqH9dyU54Of4zHPsF2mDVx1QJp3iegMSxGaZd0L549Y/GjRYZ6vy8&#10;4hIhgfZGWxsaC0pOZEMyq6gb6slIF8fvdkIg1WGNU0t7tIgRopYONFF76qbf9p5mhcgXVuwmYVlI&#10;K+28HhoHgq3qnNPctBO0LhL4VIommeLYSPCcCBdblzP0I36ECRvBOMeEIiYIMIWCVkqHUUjTD2U5&#10;5vieDMFQe1LzOYvJCL+yGMNCI4xUjBAYV5bgEAE2ipXlDBaXk4RKzt8MbQo1ebnmgTfYh5GJk4gk&#10;ONdVonLyBNLU2gq/dRLePKEOJNJDyBN2inxOpdgKBEcl6FlaIsybsGGFr08hkxg1CZ6U6Kleox+c&#10;4XdUbQhFe8ye22J9O3mT9uIKPAu6eTDPa0JfYI/2svVzjg6xHxXiO0F/PI0I9bzgXZEHm9eymNsI&#10;mhsFtRWv+QzNw+WLMbP66+B8VPRDggAYoS+Pcc7MNOx8/wC/l7aFx55TNuV5H2I83uK810RHrl5M&#10;or7oxcIaQXQrhAJ99yztixJIqUyZbhAlS6N8XRSr/PsSXztXt7PPR5Cj/54hO1QJtXpNiKDqjrSb&#10;pm0WshWlOZtJWKUbXbOrbrM9QTXPNQ61VzxJu53Ta+oWs99cYD7L66+oi3rdZuq0av+vSuzlyR1F&#10;8kdS4dnsy3R+BG4/57jzNK/ZKNYJ0yWOi0Sgi4BZx/d/52W8yZ/f+eYKvvL2Bi4sBHB7K417V4v4&#10;rjdW8H1fvICbl7K4uBLB23cbeOdOA1eXorhJUP3Kayt8zSq+660187of+p6r2LvnWex69KOPwBLu&#10;xLw6bjWMufUQLwAvXqwH7ngvQpwkKR646g5FabBSszb4CK7TUU7wZBeNLI0GHYcKPysLsJcTLkAn&#10;kd8IoEAxF+N7QxxYUQ44lc3Jr7kQlyGhw9Z7XZleOqZecze4Y3gfRqwn2dGjhLw+k3msnKO4iNFh&#10;cCDVixYOyimEYhILA5jgZD03/CLGCLtpduYsB9YG4XaWYOubbkYqRMMfHTbZ6+YafoSCA+jq2oeW&#10;thcxMnaGE2bQ7CdN190Ytbegrecg+odOoadPe9LohJM0xAq1dbcSPnXXacxsyo7xfEoUPjlO/rhi&#10;56tTBuw9FFUVDrzGZpQOcsL047S3HRZvJyyE0RAn3sxWBD460AAHipvG3coJNE0D5NQNgvwkMnMe&#10;E6KdoFGxhChcCfAx9puXAyTI7wjQ6Dg5AQN0LNX1MC7fa2CRRsbLwWn2OBTYpwTb5GIU3e4xPLZ3&#10;Lz568CTFu/bjteCD+7YhZyeg+Cr88PH/bsD6AGa+eg5sO732j7o9gE89/sMD1vvv26k99N6H23uP&#10;++G24+eo7fA5385mYFWAeqCZrY2tAx/WaulnDuGR547hC9/3g/hvv/Vb96Xq1/796b/45ykuM/h3&#10;//7f4zd/8zfxP377f5jn/+3/799h6eIqsnM5bNxYxbW76zh/tYGNy1UsX8hjfktJ1ihuKeb8dFKq&#10;y6cyGSkKkDRFg0oSCFILy06KJytiFNYqMaAQQ4UFal+RSop4KAK1JSJChyFnbQqUJykYYnSuhNYM&#10;f9eqqfYTad9ImsInS7AUaBUo0hbOe3g8PqyxrfDxHMVdlcKlyu+vEMoa8zYsEVLn6ASrs1PIUlhl&#10;+P0lAoYSuERpf2NaqaPDszvO4mztOZMteM+PfQ5n7+3DLq2gPlhdVSjwg/ar7/n9AbDq8a+x/SIb&#10;4fVDf/8D2JP4KPa/+EEcPvwYbfCLONf8NPr6DiIcakeOwjQcPkd7S+FOm97W+xxOtH4WZzqfonA+&#10;gYSSqdBmKpRwhsKvTtu7TDi9cDlJUHVQvHixuUG733AiTPHRN0iQtZ2GP9aPAZXIaX0Kw4Q9r6+N&#10;cEtHzvM04cD0PVHay0RlEJ5kG8Y8R+jzCFuBZowT8KadFFDsp97R3ThHGAjy9Uqko9DtGPtwOniG&#10;7zlJX0TAU53UKsVAth3edBuCxR4K216M+4+hffI5gukBjIWOI1im2KcYtlLEj4ebzeqjVt5H7MfR&#10;PbIPQ9PHMOYkkE8dxYn2z+EYW//0cUy6zqFr+ADO9b6InrHDhNi9aOp5Huf6dxNMlVBpGOPec9hz&#10;+pN48sAH8eTeD+Cp/R/Eyc5n0Dq0F60je9A5ud+sgmkVr7LlRHHdQhgg9DUIegppTpyhb28jZPWY&#10;nyH+dKYJvc695vdITdlYj8GRbDJgV98KYPZCiPqAkEANkNT452OFnU4SoEIcW4K1zZtFfM+fegu/&#10;9d+/tnf04X8/+dP/p9lH6oifo9hvR+vos3jrO2+aREn/76//B7z0+QsorXsx4DuMOKHy9S9fwctf&#10;oNh5c9XAwpDvGKwmIzOBlN8XLBKMKNRVoigtmOAc65vch7ah59Bv3U8gjd//ZoUE/yx8hBWt9s2s&#10;ONFY85hVMAGi9oqVaxZE6cdrFImv3K3gS59fwdqy1yQNW1pyY4uCtTwjkFT9RJupPSuQGfWeQMfI&#10;83DTJyvBToEtQ5+f4d+VqEd7ZiPar6qEPoQvS7YT9hT7mDAV53Mxnotem2W/ZimEtWpZmbOjSMGs&#10;cPcCH2tOODiGrDFCIWF3kqA8TZgMcMw6aVOmPGfMXnjBuovgL+Cyc675OOYVRq46oBLZSmajbKiq&#10;pSt7s7IZw+1XGqgTYJLUHXnZHYrzEDWGapIq26zgTJmU3UqOSaDzV/oNUGqOKDpEoCSAFzxqFVU3&#10;HxyEPa2cahVV5x7SXmn9jaDoE7jyeYGrkk6pnq7CuxPUisrYq9cI7D1a4a4NIjg3Bl+dfXf/dzfn&#10;XnB2DCGObcF/qD5qVnWrWq3n9bCEmuBgH+g51YN1V6gf060YS5yDRbWUG9Rf/DwvIdVfpRDXTRq+&#10;XvVO9Z4sr1mZY0OlbbRiKUDUapZWtysrDhNtsZ2lmX1aVe6XKSTMzYwJ9kU/KqtOUzdZ2Z+DWm03&#10;MNlvQsK1jzmY1Q07fk9lCusX4rTz9B2ERq1uRjM8pxDtBDXx4nKYIMu5S7ArlqYJEaqBaqU943dS&#10;G2pFTTbFy+ug7Qa6OVJccnC82JCndhe0KkxUSXa8hGA/2/xSABcIDlXV4VWYN78vHFctUbvJeqsS&#10;R+WStDe/jzpcyZIiBDynqwVZwl02T5jNTvFzooTeCGYJrrNLCZQbtA0FF0pVL1ZWEqbVGwGzGurw&#10;dcHiboMrwuPkeUYIQu6EMqMP8dhlN4bM/uMU55bATVEFZR5/ddZJcIvi0o0c+ymGzcspXOHjm5dz&#10;WJ73YHM1hNs3C7hFm3OZf1vkXFXN0otXU8gp9JfXraLVcMEl+yLB/hbf5BY8nHc2zks34hXCW3bE&#10;jH2FdOcIoUpQlmcfah+/JXCODDBiFti0n19gqBtbSmC0eTVtIjq0YumkXfYEOumTE7h0m5rhUoa2&#10;J2FyBSUJiNlFXg9FE3D+a97LXiV00yOtCKw+s+1Aydm895MJKgu1tjcs0jaVOR+L8/yeGs+hOGKi&#10;L2QjtM3Ir20i4Q4kzXWmX7Adx5TrFP3ESRPtM+Y/jUEX/Yz/DIbcJzHqPo3yoguXb5VMhFaJY67O&#10;6766HsQ6/erMDH9nHynLsp5TyHKGwKwMwdpnq2NRjo3z6xG8er2Mt1+ew1fe2cDrN2t48/YMvvTq&#10;El7j8+fnfATSCH7oi5fwN//sW/gygfTejTKubSRwdS1OaJ3FF+8t4PXrFbxypYB3X5rF2wTed/nc&#10;D3/PNewTsH70Ex+GnWBaI2SlZ2zsNG1CHqNQS2DpUhI5CoIIL1yKB11Y8lCcTWI61MYTb+X7uk28&#10;vcIprKR2d5ET7HwAQQohD4nfy5Pw87O03zLLyeCnYbTQqFpouAKcpMoIHOAFKq/7kGeHKeGTK94D&#10;b1K1hCyYXQtj63zMbN5VCNsFHmOD8JYtywhwkHMyar+CTck1Im1QWuxKngDp7zX1CRsVJxLRIdis&#10;zXC5O5DKTPM1LkzaWnCuay+F0QGc7NuLE317cLD5KZxueQH9/ccR8PDC+wi60SlsLCWxtZXl+/i9&#10;PCbVpZrwNMEWbocn3Y94nYbJhCFN01GMYCJ4DtOBFh6/7khyghNAE2UCZ2qEQCojOk7jPAofxWtu&#10;g+fNc4/O2pFbCeLqWyvsY79Z3Q7RgSg7sCXWAwuvT7RhMyurqr8qWI0RaNeuF3D1lVlcfrlO4Uwg&#10;53Vy6i7JfBATCTuebSZA7Dliki19+MA5fGBvEz508JvXYf06SFW7DzcPnnvwuofB9o9Te3Cc36qZ&#10;1/4xPX61nY75T9rv3JTFVzdldEPmIwr53X8OH9l9BuWVSwTQ374vT4H/9J//M37yH/xdlM4X8RM/&#10;87fvP/u1f7/2b/4VfvlXfpm2pwF/0kOnFcLKpTpuv3EeN19ewy22O69u4PrLq1i/UkV1JUpnx3m8&#10;7KOYtiFYHUeMTkglEzK6y7+wXVJAq0xaXc3OWsx+GkGP9kGZPYMmmU0vgZUCmzYkSTvqiyrRUAvC&#10;mW6kKJ4yFHdxiicV5i9StNcWrXRYFtS2/BRRQYKrhc/TaSlRTOQcvHRKHt8ZAly7SYpQoeBWMfMZ&#10;2o0GHxdpS/JZ2uAQ7bbzLLzuJj5Hm1vzYr7hw4m3nsPxH3oR/YVjaAo9iwMLn8X7f2oXPrfyYZyI&#10;P4l9bz2B8fkzmKw3oT9zGPt/4Cl85Oc+jN0/9FlMXT6LIkVfisIsW1a2QDs2Nly4dDWEuy9l8fLL&#10;Rdy6lcOli3Gs0OnOs8/m6Hir1Qk6ywkMjx/CAFsXAe4sobWl91lT9zNOX6MVHIvzNCYIdi5PM4JB&#10;CvOJo+hoewpdHc9ieGgfofu0yWKru74+AnGKwDFLPzajfU8S6RSHUYkCRQUR4LxplTOhPc8qERJ9&#10;k0Q/W4jCz6GkMPwZyFCcJzpMeZYwjyOkcEj6sT7LAcIBwVOQSuGbavC82QpLU/Dys1wZAiDFfHyO&#10;Ar3aj0BF22EGDdA0Dz5DqHkRI9YjcNGnqhD7pOMURnhu7nAnPDGC1sQhnOK5HT7zGRxv+Rw6hg6g&#10;a/QwmhUWPbQfTb27CbVP4yhf0zpyAFOhLiO8/KlhDFpPYdQpX9VB3ztIf91OIOyAaslOhE/TV3Ds&#10;lTrpVzrM/s8o4U4hlx2TezDgOIxhz3GMB06bvaNj/lPm96nQWfO7n4JYdR3Lyy5EeU38FEpugmH7&#10;6POY8J7Cj/3l/wO/9q//+f1Ztf1PGbXf/q4bJkOtwqP/9t/7q/f/8rV/v/yrv3D/0e/+3/XXFnlu&#10;St5DuKDQU0h2luAQ1fULNrF/2Yftn8Sw7TAs9M8rFOcP/v3iL/0jwphCJqlRCIdFCuTljSCW1gir&#10;FLNr62FcvZJFjX1ap4CuNSzIa38cRWKd41rRDSXCZzDbQ+Bvow6iFqEA9XMMZDhXFzf8FLFxrF4M&#10;Y4Wwc/l2FknOZZWZMSVS2O9KtDORbKEWIrQQpMKE7ghhRjVeZQuUHExJl7TyZvefM6GDIxShNl8T&#10;yjwmJaCaIrBPcgzbC11wpDuQX5jGDCFJe7PTMxMck5MG/AR3k4kWDHtPwqGss7Q/E7YTtBdtSKUJ&#10;c1pVy0/w5wDBYhQBgrmdWi9JzZWU4Kd9stE2eWRnituZdHUDRtmUVf90gnZHNyq06q6bI8rorNVm&#10;QWpibsKESDsIno4c4ZPvV3lDP+eD734zoMnj1Kqm/f7r3HydCfmlqPfUhxBcpP5jc5R4fdnUdwLN&#10;6MIkgvUR8zMyP2HCshV+bfXxmDg26ls+ZBap03gMWpF10zYFZ0cRX7HAx37R61X7NLPkxNKNNFLs&#10;2wS1bHaB4Lbux+LFKGY3Ali7nMDiZhgl2hOtiOoGxNKloAFXXXMlLTNNkRjFAfqHaaxcj6G86qAP&#10;GDP2Osa5luFnCzqU/CpGG52mtitQYxYIDNraECLMef08f28PHE5e05wVG6sp1CtuRIOEuMQ4qtoX&#10;WqTtJ8DqmgX5HtURtod0zcaxuBWmD6NeJLjMrfqwtEkAIdSaGp/8fXkrgsqMw6ywxpODSKZHkCaU&#10;xiL9qP5/7P0HmKTZedaNj7R5V2m1Oc3s5Bw755xz5ZxzdVV1dc65pyfnzUHSKqyVLFuSswFjjMFg&#10;LD7bwGdwwolgDDhhhG3u/32fnpFGuyPJMhLwXX/1XOeqnuq33nrfE55z/97znOfJsb+zJOOcv3z1&#10;ZoXVRJFO9RBa+Z05gnKCbMD/ZwsWjEy4Mb+W5Nw4we+NEaQGaEMJyLFupGLUwlphjXayX/F4Qnck&#10;22M8QTppx3u8lYgKwGbt7Ctyu2b7sd+HOWdm+V6I7zlpY4y7LbV2iGyhfcBJan55P8ywXZTXXMEN&#10;FaRQeaiVfzozybrkXKuHSIqdY1bEaR9ieeUm9iA5ZiHbWDgvOwiuNsKkheNPuU3bkC5yfp22IjvC&#10;fsvvtsnzid+fImwOE9ryUzYscA5T4CQ9LNBDA1+ozuxhVmo5wd/krNcEskqxHrM8f2GGdmVa39XH&#10;MaTUWWIojSWl5uni9UgjsB/zbzkC7eLpIPK8h9RIl1khHTb7/3ks+4+X19JJEPXE5M2pOAIdJhhS&#10;mpyhXO4Z8oDykm+cTWJpI0xQ74eHmmNijtBLu5RknZp97LzP9Y04xsloUX8jpslNC6NOtjHbljwx&#10;M+fGFMFfK6qTZMAFQqzJv8o2015b7WHNsO/KIyCRaDcuwYqIrHyqK0shXL6Qw9WLBVzh6xuvzOHj&#10;by4ZF+9Lm2m8fn3SuAVf3kzh3GoMr/H/b726gBsX8vjUG0v46MuzWCRDvcT/G2D90CPvN+6+Q5zU&#10;tV+yw1mKIXYEPeXocpej01XK1zIM8BgrK0G5WT288OJyALGJQdhYea7hNhreHrhp8IfYKbzsZDEO&#10;irDc0zggzr86gwsvTdOwOtFNY9pPQzSUaoCDBtnHz3hpBF3sZHEe78m0o53XMEhI00Z77YUJc+B5&#10;+L2KGKZE8lqV8HCSdLITKqCTlwAYojFNsLH8IRo2DvLewVPYd+j9OHryUZwqfwotHUoar+XuIBu3&#10;G72WSvQOVeJY/fNo4LEBDnx3mDDpp4gL9SBKWE1G2cC2enQ0H0Rz/W70dByCktsrQbCWz/s9PAeN&#10;uZfCqIeTyACFwTjvd/Z0lBOJjQJSYc4HKX5oYNOcMAihYXb2ICHXwfuSuM1xgPlz/H9Ukz7rgpOF&#10;0trYOXkojY2DndCrzsHJ05VVtLhOiiF2eoKtNdjACakVNn8ThS8N2IQLi1cnMbxeRNlAG+7dtQd3&#10;7dQ+vnLcs68M7yUQ3UMAvRMoqXwfWP/Plztd8/fLty/37j1pUjbdd6Ac23YcZL/fj9c//fWovn/0&#10;X/4II+t5ijUKJIovD22GlxCpLQ0drjI0SdwPlVEQNmPQ2QxXgJNm0oKxuRjmN4YxuZzE7NowNi5O&#10;4eJLKzh3YxHL5ycwS2id3sjQHkYQ4cSpCJUKpKE0BVEKUkW+zFDQKB+eksXrabpWWeU2pJRdwQyF&#10;CQWLJkSl9lAKDB/FrItgoeKJ13ICbUaEtkL70SKcaHMzHowthzGyHEN+NY3ktJ8TuoXishkB2kft&#10;Wx3msUtLFNtn05idD2C4SLCgWHA4GmC31aKn+xSuX13HL/7iP7xZQ1//+Y3/+Zs48Z9O4T3/ehtq&#10;lvfCPliO9pZ96G44YFKXeL21CHgbkE3TRsY60d9zAnUlO+DsIch4GtDQvh9ltU9xMqxDpsD6iJRy&#10;Mq3B4vIQzp334/RpBSAZwhQn0FGKiSmKE4/jBKoqPgyr7QRWT8dQoCCQO3BN606U1D5pUv4oWvAg&#10;j+vs2Q8X7W2I85XdWgrLwAkKuDp4XZVoaSJkNz5L4VZBsGhBkrCvVCBBCuwQ5yqtKAcooIMUsA4C&#10;hlZWHbFKuJPaV1iHgUAJhU094Y3Xzc9LdCuar9wA3fx8w8BevldBm73l6qm0KgIl7SFzxGs4R2rP&#10;Zh1BVatJbA+K775wOeGwhv1OKc5qUTuwm8L+GNtTT9XZH0PVaO7Yhb6ho7zmbuP2rSiXTV17car6&#10;CZTUPI2TVU+a18rGHawTrcQeIbQcx8n6Z3G8hvPbwDGKuXZYQ/VmTpK4EkT6OK8qcqhgVOlT5FZr&#10;pxhqth0itBzFIOGlN1hm5i97vBkdjlOo6NhNMCXccv7Vax9LK4WRhfP/F3/iM/iRn/o8fuynP4+f&#10;+Ds/iB/h/7/M8uN/5/P4mZ/7kZs96Os///o3fhWvvXXWrHwOEuqV1zI9M4jxdc17bB+Oi4+9fRmf&#10;+PQN/Le/2EoVpR/BbmHORQiuwEfevoTP/PArePsHX8Rbn7mGpXMp41b5d372i+ZYrcR+4rM3OG7k&#10;PteOHCFylNARoJCraX4aF6/OmuPu9KMV1hDhRXCXkccBP58d6SGcWig6KVaHezA0dAJDtlOYXPNg&#10;6SKFOO2GIhwvbAQwof3Y/F1uxHIr7okS1AhRznH2OfaRPMe/oDJBsCnwVcJT3xFVe7DILVh7Nn0j&#10;7eiXqyv7iYMayR6ugvKTBrRiGa6FcjNLlIZSnO8D1WhnX/GF6wgL0kdKnyRNVYWOwHH0hk+xbgmT&#10;BD2f+ugIxT37vZNQFpjUXkylBiIYa5U13oB5iv1XX53G66/PYeN0HFnamFHqlwB1joDVSe3XwL44&#10;SAiSS7Ae2HQRTHv8StdEsExUoy9SZvq2g9+nPLLaC6xVcwW60VjSSqu2gykPsfb4ejgu5HqrfKjW&#10;TL3ZJ6rVUb/Su8xQx413ITBBSOH7Zj8w39fe4V5+Rxf7kaNIcB1tQ2SabUYIDehBEutQUKz/x+cG&#10;DbwOEZw77UdpfwlZAkr2PUX+DfD8HtomXY/z5jVHCQshtqWLdRymDR1bDRBgtEVOAcEUxGaAfYS2&#10;nGM0mesxq32ZMb5HW1Zc0h7IAVM3alezskngGOX7ZrVV7U2tqt/1EFPu88UFJzUigZPAoFXS4Vw/&#10;gYOASA0YitC++OrgcNH+BzoJpNq36MDYiAeLs1HMjPqQicv1lvXs43eG21FQjtNRhwlKmmK/nV3w&#10;m4BP0SThi9cbJ4RpG0ic8DpJfa7gRMMF2Rsb29uJfEGupj3IazWVr8OJbsxPunF+I43VpQhmpjjv&#10;cJ6R52NUK6sZzjP8zMxiCBevjWH9bBaj04RAwlmAWjZCzTtMSBujLi1kee4k4TI3hOE8xwThSEGM&#10;YtS+XrJGitrfz/lwK6iVxURf9tIeKRhSMNcJOyHc/J2/x8b6kGfdpbWSybpTMKY4x1eG80lUY0be&#10;M/y/n+PMm21HiHo7Ps22n7Uht+pDct5J4PTwu3kfhLPiYgy5uTAS425CYC9hn9wRY1sV+gn2rAut&#10;hhIwx6jVl88rbaXDrGSPkmcmaKMUEd2kkrswjKlpJ6apzxUwamregyntW5124/qLM7h6fRpTM37k&#10;WSeZkSGCL/sB+1uKNnlk0YHRZRevxQm3Fv+CtJXUCdqfKrskN149eNKqa5xFWzCGwtXmszNrAbbh&#10;kFlNXl+LYGMlZFLHTU/asUlYHZuWZ9UgJnjMAq93knNriDyVFsexX88S3LU6nQy3Ih1qQ8xdhxEy&#10;Ur7QB6e/yuxzVUqdcX4uTQg2oBpvQZHXb3Lbcr46vRHDpWsjWKdtnlJWgDMJE8E5Vxxgf+vAJOvl&#10;6vVRXL8xhjffXMTlywVsUMO89dIsvvDJM/iRz1/GD33mPF4nJ57bSODimTROU1O9cGkEn3htEW8R&#10;XJ975rEtYPXygnyEogAbPzI5ZEKI2zjR2UjwLokqNlh+xc/jKE5oPO3Jlq19rTRebg5Ck64mXmcC&#10;SSiVTS+BUq6umUUP1m6McuCHMTzFzkAK76Jx6yWw9kQ5EVIwaF+Bg4ItyIFUWPZxom9Bh68SnTTK&#10;fTTSfRRrdq1GEPAcnEB9BDhNpBZem9536ekHizVSj6aeg+iylaIwy+/ioO2ngPEQBB0SWRzQ8ewA&#10;xinuZuYJlCMcREU3xUuPyYV6qOxpHCx9BodKKAAqd8LibESuQDBMWzAc7cUojcNIqBPDGQVAsFKM&#10;EZRZ3NEWCoJOdiaK1VgrO1oD8hz80xzEU3MBjM1SLHJwBGgAXIRQFxvawfuyxZsMnI8seDkxexHR&#10;U5gCOxJflWvVQ6MYYQeJTTtoYLsJuO2cIGoRZyecPZNEdsrJQdpPEdeM7oFqWL0tyM6E2C4DeGj3&#10;Y7j7+WcJncco4ktwN2H17v0luOcQxT3LnUBJ5fvA+n++3Omav1++Tdl/Atue2IMqS5gQMImPfu6H&#10;bsrRrZ+rb51BU+AYrGmKE7lqFiiUKLQEFNpnpoBIvYRWi7caNq8i+NJecKwH4j0Uvx7kpvyExABm&#10;NnNYvjSJtSszWLowhZnTRYyvZjmG48hzwsvNUgDMUbhQLGv/VJTiRNE5I6MUIJxgNMnIZVL7Rox7&#10;MCdW7S3S5OQMV8JOYTjg034ainuWHg/tqL+BAqoPA8EutFib0e7oQk1vKw5VlWHu9DLOv3INP/jj&#10;33i/+tGi8k8SJD72sSt45dVz+KEvfsq8d6ef3/+j38OX/u4P4qtf/Sr+J//V/LuaLXfe392Ge//l&#10;XegLHYOjn8BIEEoS9OW5kkv2IeZvwWjWAtdgJU7s/xD2PPMQPvzIQ/jQow/h8Wfeh9rGI4gl+wmX&#10;NXB5yuH3VyAYqEKOIiStvUnxdgogwgEFdY6Tc4pgNWA5BhvbIig7yc8N2kvQbzmOrp4D6O0/CI+/&#10;Ev0U643N2xHw18HPYwrZPqzMB3ldg8imOhCPEvjdx+EJnKTNV9ARCnMK+KjcBgkEXfaDGPQScgk9&#10;EfaBJMV1mK9+Ao+HAtYu18M0z8G+odXQ5OyAcWFUkBk34dTN93t9JWiyHDBuhorC2s/r6nSeQqv9&#10;OKp79uBA1SOmlHcpqNFJAmujCe5SZz3CY46wnU+gsuUp9DmOmXQ92lMc4ZwpEPcFahAinHiCdega&#10;OGL2/da3PI8B20kECBCKFDlMoaygG92siwoCeiWPqWh6FqV1T6Gxdy/nma29kFbCsiNWbVzBant2&#10;o8VyGHV9+1HLurRzHlIchYahIyYYk1ZOdT9tch3zlcJP0JCQtxH8/tEvvns19Jv9/MNf+CmcvTJm&#10;3FX9rJso+4w8DFwZtikhSfkhfWxveRwkKAQV0VKurkpJJPdXrZYMF/sQJDAVKJSmFjgGKY60HyzG&#10;OTNLiFjaiBgo/af/7Buv60d/8lP42Kcu4toLi3jzY1/fi/7Xf/3XBOdzBPoq8xBcwBAjBLkzBAJ5&#10;MIx1Y2zRbtx6IxkFJ7Ky73TyGppMXkKnj7rFe8o8nFC6nmGKxwmKYAXmUgCTyVk7BSahh20cLHYa&#10;V1+5hKYm+zC+4sL8mSCmV9xIc+zrugv8nhF+XqsoQUKdhWA1xLaKEuDUboM+pbRh3RGAFGlYqyLu&#10;UC3qWneipm0nbUYthX8vJghQ43MUwIQ0e5p9MV+LwFgTIuO0LbR1wbF2vtdCiG7CgFxfcw2853oK&#10;8zrCRC81UC/WVgI4uxkz+9XC7F9harCRaQISha7ycQpatXdPK3cKRqUURXpQoz2scgkeiFXAy7Gl&#10;faVm9ZRjzEVY1jHhEXmDSePVGVdkpZVx5Gl7J6k5WYbSdaYocJKKVj7dN/ePegicpsjNl3/rI6j2&#10;JmgnCbGx+UFEec/Di4QQFtVzyqQd6jN5VqMEWbkU2xK09+p7bJuItmuwvhME1+FlJ99r4TV2mT7Y&#10;aTnKcsSs4smD0Euok3fh9FqYdjZKQKGmW/JjZTOBKxTdZwknp8+kME7NGtKeavYHX6HDeA/Iddib&#10;bqZN6TAPIrUHWEHztK/Rw//3eEs5JhWZXB41BBa5Y4ebMUpdmUqybkMtBvJyhMFoogfBMAE+QLAs&#10;eDE7FcX0RJhQMoyVhSTGCbAT44TXzBABkveW7kMy0o5h6s3Tq4So02naxC4TOGeeunhFEYvnXQQN&#10;9kFpbhalplJ0b+VU1f7UdIzwF+3ECOeduXH23SkvpscJZ0Ub+5vcUa1I5AYIrV2YWaDdnXQRZFi3&#10;CUIqv1sBmqb4nvaR5gnhRULuaJ7txOvL8pzS0HJnzlK/CuiWNqJIc7x30fbbFZWe4y6T5nWwXlLs&#10;4wHFvonUcfyV0eYeNoHYgiM97N9tGAxxzg7WIExb4Q/Vm32tivXgjzYTCjmWCf8+zjMxeUiOsZ+M&#10;O5AhiySp/TOjAepuF0JZJ8eDBY6oPJ+cnA9cSBQ4pgjVCmY4x3af4hiZ2gjy84MYJ9ekZY84TvRg&#10;sTA6hNX1KF58aRI32DfkkTFKjpJnRJ7jZnTcxnoYRGHYioWZMBZmIyiOOJDO0IZn2F7KKkD+MhqB&#10;wD08NcR54STtSQfe+vQGzl/LGxvpS7WYleb41IAJdqsHoMaO5bsIpXZcupTDItt4dLgXU6O0LayL&#10;KOvF7i5j+3YYD6Y8WWKBfXZxzW8CNk0v8ffNqHFF9wbr2YbtWCC7nDmTMSCutpC9HZng/dAW6qGH&#10;ohkLVn3+GgTJJNpXLDs0N6P8s15MjllxhtC5uR7H8rwfS3P8DtbjufUEzq7EsM4+c34jidevT+DK&#10;ehIvXhzB5TNZXCCkzk67eL5OnD+bwbVLBbx0dQw/9oWr+MkvXMGO554gsD76PhqIXvh4QZ2cdJ0c&#10;qIo+O7YeosHtg01pZEja+Tk3jYINgVwPImwENyfNPtJ3kDdU4N9CrAgN8gIb89pbS0hO2VBcDcDN&#10;v9s4MQqKHazw1LwdSQ7qPk4cAwRbS4LgG6mhQGimwOun4HOYlQTle7PQcMT5XYkJUvoYBwQ7tZeD&#10;3s2OoqcuWlX18P8uAq+bANtmPYYGQmu/i5N+lIKIg6rAjlHI2TE5EUA8MYjWrhI0dp5EVdtRlLcc&#10;QZulGoP+JvQ4atDWW4Lqhn0or1RQkL2w2SspsuqRYIMoB6L8tgcJwb2eKvSzOCKcgAmsniQNKmHV&#10;EeO1cHITwDojzSYysoIhhSasGIw0GZctpRUI0zDkJlgPhUGEOaD8HFBunsvPAR9i5/VmKJZZ5z52&#10;Iu1H9bIdQmwTFwVKYISDanSQookTGzumwmsr6rKDRik6FUNZVxvu37EHD+w+ivt3n8D9giADQgI0&#10;gtreY++CpFvldhC9HV7fedz/reV2iDHv/S+A6e3nur3c6di/Tfl2Dwf+d5c7fv87rvn28g3HfQ+K&#10;Iv0+uPcoHtx3zPx+374S3Lu/FHfv2yr3HSzn/8vwnucOYnddO/7zH//xTWkK/OVf/iV+83d+A7/0&#10;q79gIkL2JkoopqrgG62Db0TBXxRNsgUBPemnsFJeO6XxkK2zhwgK0Q6K1kFOoi6OUSdFBSe6ERcm&#10;FjKYWsxhjEJhYpViYS2OuQsZTJ+NYXw9SJtnoc3sgU9BF2jvcnMc4xQzigwazWnPKW0SxZP20igQ&#10;Q5CT1ZVXzxAU//vNK//b//zVX/0VfuVX/gV+7dd/Hf/2934X//4P/8PNv7z75/f+4PcpxJYIb0H0&#10;9PXh4ZcexvY/3W5g9Y0/fQPbfouwemsv6h9sw57PPYasvRnP/cwjePrnHkHIXgd73ynk4pwoaa9m&#10;R23YXApikfPDwUPP4f7334P3feg9aGg9hhgFlFITjHESnpwZojhrweT0EIZpv6NRtkOgFkFPJdy0&#10;iwUeN0FhFSesRhNsmwCBlHazqnEHTlU9gdbew4TXkxR17YTbDtgJs37CnfYoxTjHuAMVFBmdyE9q&#10;v2ALRUcz4qNqZ9rWAoV4kbA33sQJvppioBLD45yvJggqFPxz2jc2wkmZ8BvjxC5XP7lAuuP1xqNH&#10;eSuVE1z5CwV9pe3b0Uqwa7UfRV33XvS5yxGgKNDKZnXHLuwt/SD2lX3YPGQV0Cp66GC4BsebnoGT&#10;r0n2EScFmHLDplkXMUKUVo8bWncQTrejmaBrJ+Ar12wPIdfqZR8OlMPOEkwpcEgD+2m1iSidJEDo&#10;/wGCtPZBadXYS1CPUuyH2ceDFPtBQsvYKvvyRBd6/SfR7TlOgUQgJXQMhSrQ4TpmgirpVaCuFWQv&#10;IWfxQpp96fdMvxH0/eOv/D3CEOdyBWsirMgDwBWqJOQQDPzlbI9KCjStGm3lw80QEkIENw/7vlZP&#10;BA/a661IyU7O+RorI5zzz10rYGbegyTbPZuguBof4t9acLDsgybqsfJYai9mnGAfJ+jqb4JgW7Ie&#10;cxez+O3f+zf4y7/6S3Odt//89V//FT7++RegCKwSd3lF7ZQnV7wBPo77sPa78j6dBC23ViQLrdQ2&#10;2vvXjtF5K6aU5mhyAHmO6zj7hdKEzK0FTUqKAGFfe9zM3jrC3QiLUkpoX5lSiuj+lJIvMEwRz+8d&#10;533KfU5udAnO20o7lZT2UtsTWJ1JeZTJw6IJ2WI/Zha9yPBVEYEjvGcTCZl/63OXIjbchU3C09py&#10;yOR0VhoPC+t/KFROUcs+QWiLjGilrx1+tqcjXGX2yFqytYRG5faUZ4AilUuL2DBMwZml8J5c9EGB&#10;ZEI8n9VdYaJ9rq5FWAcODJpo2608lhotqRgdhMok9QnbxRYnkBLmA0V5rrRCAZNsegDEfmdL1cNF&#10;EPUUCeaE5UFFFNZKaaQMA4lqeNgPlTdXq6lb7r/UUHwvxLEp+HSz7ZTHWF4MVtanvPIUcMupNqSm&#10;VKAb5az2RxsQZJskCYF51on2gcpjRX0/wKKHL7o2BXdSbl09UExMEKgWXAaKopkOvHB1FK/emDAi&#10;PcRxGaH9Lq5ShC97MTPnwdpqCFOEV3mAyGtGkOplfet65VET4XnjfB1WkDC5d472sO0JKqeDrFsn&#10;cnJ75bV5aK+0wpZinXvZ5wPUjAry4wtznITZfklCd4jn9vBaw+xTiT64vexvWQsuX53GylqadlXp&#10;cxwYmwnQdtkxOhfEhRemMbcZZh8foIZuMA9f0oTSNOtiZtqBRY6x+Sk7ocGHjXkfpvID5m9KFxmm&#10;Bi3kh1DI8j257gZakUv1Y24qgIW5CE5v5jA1GzQLP90Dp0yQJEVf9wSaTFBAuTMPF7ZWisfYpxYJ&#10;xyu0q0rjk+Q9y4V2bMaBGO13kvpV6ViUP1VpkdwhAny4HnJlHnCV0CZ2Y3zWiREer/GqbX9tyr3N&#10;PjtzNoqFc3GORc4n2mNOBtA+T7W1PVwNiyCWgNvHeUXbC0PU29oGMLUcR1gPWjm3h1iPfkJ+kHUY&#10;zCojhwsjS1G2WwBpAm2cc1qc4K3gSLlpt3HlnWbbL59L8VxRTBJiVRQBOFscxPrZFM5fzGN+gczj&#10;qeE814OL10ZMfmqXuxojBOblhRBmp1j/M0oNw3NMe5Dh/CmvUHeowdgCgadyqk6QGc6dT5t9uhML&#10;biydj6M4r/RZ9q29u2SrVLrDRJJeXQliie1ZIODPsN6n+Z3jbIu5cbWzH69cZ58mTJ++kDJp75Tq&#10;blqRfPN9SJNZxtlmI2SNOPuhvErkJj7D86/rPqedcCuTSbBmK/gax0iR9R7i9eb4fUpvY+E8rIeJ&#10;Gc7fw6zrdcL7pYs5FHlelbduugBrf/HMuAOvvzCFtz+6is+9fQY//uUX8JHX53F+M4WrrL8rF4YN&#10;uI6yD51eCuNVQu0LFwtYJ/Q++cTD2Pa+Dz2AFkVfDNWjjx2mlxCqAEJpVpxgSJuSoyxpuSmxczkI&#10;ks4U4SzdijzhdIwGTkl0E4Qoq1YIKCAGeXPa6+rhBN7OcwuC/Rw0ySkrj2XFjPYRfGlgOXHLHVgh&#10;2bX3M0uDvnA+Ca+eJHCg5Xi8QlEnCa3KZxSi4dZn9Z41VGPcnTIUiXpCpt9dcQ46dnSlx+mzlSE9&#10;zIGXHkAsQuMU7kYk2ge7m0aWr7XdJThYvQuHCKdtlkq0DpSirG43WruV/68EdlcNP6/0CDQmbAwf&#10;DaGDA6GTgqmL51YZYMf0JtphDTSgz1mJbr7nIqgGM7wGAqyg1ZFoNe7WDg7SPk81+gixcRqJULoL&#10;4ZRcGQbM8QkFDOHrYIDt4KthHbejsBxEmgbGzY7g4L37WQ9hdqgkB0+AnS3FSSS34IWH9xwa9yM+&#10;W8DRlnY88PwRPLi7BPfvIYTsERwpIM+xm+WbA9z3gfXr5fZz3V7udOzfpnwfWL912QLW43iAr1sB&#10;okpx774y3LNP7u3luHtvCe7j9cr995VPftrsj9PP9Y9cR4OtBj2hRhZOXhRG3nwjRUU9XwkfKQrt&#10;LME1TwFF4WKL1aDTedwkYB+g7etxVcAa5N8IY0HajqRC708FKUjDGJ1RRL8IhWmQk0cY+Tk/xygn&#10;rVmHsW/yIIlQgIS1B4kGV+mmAiMBRMcCyM7EOPnGON5dFPJO2IIDePsLnzZwrZ8//bM/Q25xhQJv&#10;EoHRmXeX4vQ3lKFEDtse341tH96JbY+wPLkbD+w+zLG/Dx/atx+HGmoxGPHgK7/6y+b83+rnq/gf&#10;+Ev8NX7+N38WRxeeQdXabjz5hQ/g0X/wPtSd3YOac7vgnKmkOFCqEAJ/sB7xIAWgneKi8yAaq55E&#10;Q+XjCNDWJ+KDnMDaUFK+k/D6IXT1HkGMoJcjtMQoYmOEBI+nBAHC2AjniGKRYE+gmpzuQ2FUSdVb&#10;KLAoACNViFAApwj7A+7jaB88QKHXiVGC7/p6GFOc1OMUfYKjiRkKNwpDj/Zo+nhuCvQgBa5WU+UW&#10;qdWf0KiizzazbSjW0xUUqOVIsg/MLDkxx8k5mOzEsXLC9oe3YffR96Os4SmT57XHcQq9SjkUruXc&#10;V48uJ4UahdMAwUzzV9PQYdR37UW3/SSOVD6Cuq496LASZC1HTK7xcgFo/wGzqtdsPcq5sBUhzl9K&#10;lRNLcl4JVhPCj6KlczeaOnbC4i6BUoL4+F3OYCU8hGW5hlsCpWbVzR3j7/4SziPH2E9LCSIVFL+c&#10;hwhcetXf5RrrYr/XCmJqmqJ8ksJifhDeTAMGQ6WE1Eb0EVo7XUcJAbXwESa0uuokEEQpuAV3SrVy&#10;6ZUF/PGf/BfTRxSI7GOfuY4ur9LiEHQkztl2Cj4VJbDkxyhIOQYmJrVXeABzKz6sXIhzvubcy3Om&#10;pgY4TxNib64i+HmPEvyKhulm3fooMKcoTkcK/ZjiGBKEKaqqYDDD82qV3eEpxzihULl73Zz/Y5wT&#10;5e6sdhHMpghZUYKskwDdYT0Ma0SphOTq2WuiCZvcpPx7uNBlXJETY3ro3YLsdD91BI/RigX7aZTv&#10;Jdjv0tpTRrBO8BxZfl6rxYJCPdBI6wE6XwM8X1YRupVzdZpCccnNfkcBz+8IEDB7PadMrmUB0Pgk&#10;gTbGPkixF4rUI0DAUiJ/e7QW/QTWPm8pNYMiUnciy7GRznYSjAcQJaTr4Uj1wF70BMpQ3bkLx9jX&#10;ugYFDHUYV3Ao6iAT0I0ApbbJLdiQmRmgluL3cCxkBGhjBCDlGiUYyj08RghWEB4FW/LQXtq9Nei3&#10;l1IfcdwRpscIDHlqO+UWnZlXzvkIEtlBRFJ9HJvK8cj2VDBN3pu2bfmyreiX+3ucEMq6lHvwVkCm&#10;rf2hcunVaq+gVZF9feyfNr7KjVqrrNZ0vTlW0X/9o3LxbYPS1KRmBzG27sHomof92GaiSQ9pPzn7&#10;0tiKx7jWqr6D1IyKiKoc1KtnY7TVVtpo2mNCu4fnDhCKfSMEQtoZE5mY7ap+aDxd9PCBGnaZmuvq&#10;lQJGCAdKO+Xl2FEKHIGptm8keJ/Kaapo1g4BsPqQUuMIslmSU+wX4z20M+xH7OcC1vykHmgIrro4&#10;Vtppf3gewkm8SC1LGyYw9lNrK9hoNN1t9rCmUr1IJXqQTfYj4GpC0NuCiaIbw2n2tREXhf04luai&#10;CPlZR8F2goEDoyNOZNk+AlVdq4LxKHpsgv0oTh2bEJAQsBZmPZijdhTYzIxZ+H1sT353LNGBXE6Q&#10;YUE+048RwtzEqJv/t1NHDyLA7ymt2I5jpU/SVh0kuHIMsQwXrZjkOXNFC8etlUXjdyuXao7MEMlw&#10;DPFe5UqbIaSP8n25naeHe5DQfkst9ARov2KNRuMPE1Dlkq6gQUrpFuTnw1qcog110mb2ce6QHe51&#10;l9IuVtMOKuidHkbKpbsTyrVq5ZjTAlmIfbNAmBuZJ+AV5DUxiFTeTk09gCFCtktz9YQT8RkPgtTg&#10;MdZLmPWSJNAVyDZJXqvSS+Y1FjjnpAlrkWHasEwngtToeQLiyKQdSY6RHD+n1HILyyGcuThM28X6&#10;oF5fXiP4TbkIoTxnftAENNIiWCDcZNzKU7R5AbaP7IhSWCVTbcbb4czZJM5eSBsbIJidXw+hOKmV&#10;cdY7uSLIusjy+FFCrF71wEa5f4u0wVlyVkqeTGQD7TdVlH2LrwIuzlnKM53ktQtSJ9hWS7NuvECo&#10;nVS78HPKY64Hg+bhAu8zzP4pXguwL9lDtbA6yFapTvYNK6bk8cn6zbO9CiODmOK9nT2d2HrdSODl&#10;GxP4+BuLZqX0wukkLp/J4DVC6Jc/exHTI+x78Q68/tIMPv3xdXz01TmcXYvh85/cxBc/fQEX1xIE&#10;VT9+4I1lfPajy9j+zOPY9oEPPQilm/EPE5bCDWjn5NxngJM3yUlDQKqigEzKz6rgSLkFD+YvZdgx&#10;mjjYaVwJt/GxQWTZqHqdWAthjBSfoyHVSuvE6ahZlfWxA66fSWD1TBxLZ6Imj1E4z4pZp6Cbsxt3&#10;OpPvjB0tMznEAd/NCUZPCzlYNKgJt3oiG2TF6VXg6uOgFKjqvTiNrHIrxYZpDDiQwvFOdow+5OSn&#10;zoFnczSgsnYvDpU8jSMceKfq96LdVmVWWPu89RSp7IQZ3vdwPwFVAQdaTEdycdA4CPOaEOIcaFEa&#10;6gFHJSoan0dNy17UstS374c3qo3tAaQ5cFMjvH6eSwm4ex16akShHNVmb7k+ETr5d4GqIDXJRo+y&#10;Y3sIpgp+NX8ujTShNMT6D7E+47Ps7OeSNOIDnARoPDk44hwoSX5mbD2BlRdWaYgT+MCu3bj32UO4&#10;d/tJPLCnEvfvLSO0EQC+D6zfcbn9XLeXOx37tynfB9ZvXVQnD+49hQeUW3VvKa+lnO9v7cXe9twh&#10;bHt0B3ZU1OMXvvLPjaDWzy//y1/ipNZPOyYBXk9bdgJN1gNmRak/eAqWSDntiIJgcJKiwBn0lqDb&#10;dmQr8ivHtvKX6Yl9n4fgw3PEizYMzwaRIaDGxjwEzgCmFsJ89XMCDCK/EOQ49RF8KQyHrRyvHrz4&#10;0av4xGffxL/7D79/86q+/c+/+vXfxO7KFmx7Zt9WX7hDMf3lnUVeFM8fNGB/v/bw7inB3XvUhqy3&#10;fUfR7nbf/Abgt3771xGMtSMlAZ9qQJiiLz/ByXxaAqcWFoplu68M3QMH0Dd4EFYCV5hiYJwT4Qzt&#10;9BwnryJtn492LBpoRC7ZjQnashzFbpaCI087GfaWw+uswbnNYZYMNtYI96znRLyOE1w9hgmPiWgN&#10;Jgku4xSWmVgrJ9M2FGY7MbvOSXykkUKAE+pUJ2I5iuZiG0VXA+wEMw8BKizhTaBIpppMROFEmm1J&#10;wekNV6O5axdt8bNoJDAqp223nW3fu5+ipsRAi3ITCk6091FgEqW4TBNkipxzOgdP4v2P3YUPP/MA&#10;mnpKaO9bTGCM+MgAJ+gGtBIMmvuPsF9UoHngCHYceR8OEdCbB4+Y/H5ySdMT6GC6DQOEqpaBw2i3&#10;EDC00nrq/dhf9jDq+/ajmWAq91qzT1Kr7BSVgWgdhhwnDayW1z0Bm7eM80Mv77cW9kAFxVEbQakB&#10;Tf27ed49ZvU0wHp0E067nbwmAmTcrKLVYyhQAmesin2bwnmyxwQi6vOdgCNRbUBVxabVV9aBopWG&#10;KN4j/Kz27WqfrlZC6/v3oqzjGXzuyx+72XOAP/vzP8H61SLsyRqTlkSrcwGBHesvo8i4FDNxzs85&#10;9hWtGobNPssKszKtPX1+Cn8/7ztDsT/JeT4/LhiyGbe0HMV/hn3k/KU03vjIHC7ydY5tIpezSbm5&#10;Xc5RiA+guWE7YuFGrC0GkKfQDfhrMc02Gucx2mOmIFsC5lGKu3Cy0dRxZrKPekQraYSq6T4kCaba&#10;W6nXworTAJOL8B7IytW4FVMEnAvnEzi9GuI1uJDgORS1M8B66qft8FAUaw+69pRrP7NSpmgVTfsj&#10;FUxHeS+1fzHDMSXX4dxoHy5dyWNjI4psuhNpAsPqUgDr6xGKuwEDrEpBYTU5basIwB1YI2jNEJbS&#10;1DVy18yyL+jc6QUL4ajdPIALj2trQZd5aNLn57hgHSr1j4Xj2MvrdXB82xN1ZvVc7s5JAlWU7aYV&#10;ca22q2/kCFAR6rFEhnAV49989Uile4x7qiJpewM1ph0VrCdBwbtyNoXNywXaCxcFtJ06x0f4olbT&#10;ChZFslZ8BYxKY6PUND2BUnS4T5iIv0PsqwqYpLQzSkMjl1+9Gjdg1q0gViusFl6fViqHl+ymj+k8&#10;EeVUnSU0L9lQ3FAKsQHzkNHFe4ybnKu9JtiVk/3XrYjD/Jtymup3D9vDRfvhJQBHJrRaqhV+jjn2&#10;ea2wKn2SoFd5s+UZESW8a5FEEXXl1h0lKDt4PdrC1hUsM/Fa8gsO5JecyC1Tq/LvXvbtrRRL7Bes&#10;e7lAa49hmn1c+yqVaiTF/q190Rme3/zOfpke70VBUamXlOaknWOYgMH+EucYyRBIJP61WpWiJp0e&#10;92J1IY5pzkGLnIuWZ8KYzDsxliEwDDswmeOYivciHehAPsb+Em/BgOUk27AWs/NezBMoYtL4Qdrh&#10;TJeBlSRBsTDSj7Z2jveqp6mVFVDHg9FR2nnOe8URG6anfFiYjxBKqP8Jz94A+3ecnx8mUBeGMDXv&#10;x9xKBAsEsrOX8phbIlCN87MEv0n2kyx1eIb6Vos+SsOk4E/nrxVw+mLG5P508XoS7Dc5alxFLVYK&#10;JblJu/w16O09gvbO/eZ3B8dIj/0k7a/22pehi6DaYj+GNucJtLL0yhOFkCrvl07XSeMmrACog2HO&#10;azyfoHOUdiM3wb47plVKH/zU3G4CZZhgGNKDJNoSQWpUsEqIDLKePGQJLdaFeG3aT+tUcESez0ab&#10;b3FX0GZ0YYlss05trr2uCsB07moBsytBjC94aX+0D5c6gtC4shnHhLxUc9rqoOCBXTh9KWvcixOC&#10;ziUP5s5Gce5aDnOLXmT5d62gBmnzFERqbj2IuVU/zpyj3p/z0iYOmowEipKuvpeaGaIWscDBOtAD&#10;rtTEAG0U+31B2xV7OKdxbBH4BaIm3Q3ZIsbxrcByy7zeNdqkCUVG53VMLPE62X8VVVrRg6Psl52e&#10;EtT1H4BTwZzYP3Ns25CnFrEg5+mk7EinyQ0rb6uFCSeun8/hk68v4fxqHCtTXlwmfL5ycQQ/+NYG&#10;PvuRVXzmjRW8fGnEwOunP7qGj700ixcv5E0aHKW4efPaBD73kTX80Fun8dYL03jtQmELWB9+9P1m&#10;FXVyJYw1dqbJMzHjyqvE0wq/PLUW5kU2UtxVI82GnT4dg1PuExNDxs03QeJX9F+tnkZ4vH63UCw6&#10;2cDDNPp+dlKttrrYaacIsldI8hMEMC0tqxMoL9gYG8LNCaOL4mIgWIUQQTXBiccpNywak+jkgNk4&#10;rdyGw/MODC+wk3HgD9BYK3iJnrBIIAzx/1ZOZD6tenpr0dpz1OQwzOSHWKGEv1gXegbLcKLiWbT2&#10;UsQ6auCWv/+0h0K1G90Eyy5bOTrtNE4RiqJCP++jxSTSbqZoCRLqHYF6VDdSHDXvgTfSyonXh3RB&#10;Tx27zb7VlTMZs9FcwKxw5EU2nhLZD1jLYWMDK8eZS/teOYF5UltRlLs5UAfYEYobESi/qtLfaPDo&#10;bwOs+zYKpf5Yo3EN1ir4ENtGK6wZTtb5xTgG4wE8dvgIHtp5CA8+X4oHd1fh/j1VBLZSA6xyBRas&#10;3i9ha1Zcb0LBTUjZEsT/3wHTb1beCT23yp2O/XblTue5vdw67nbI/06KAY6b5zJQ8g5g/NqxN89/&#10;6/3/fypyab+P/fd+uQATWu/feQK5xQ3jmvjOn89+6TNos5Wg1XoUnc6T6KGBHQpXmgA61mi1KUrl&#10;4Eo2m/3uVo4jPbVUQJQcATZLeFPuQycFj/YXKTJ6YsJOuPUiPc3Jbj6OwkwI2XEPjXiQQomTXsGF&#10;yc0pvPTJV/Ef/+gPv7bKqx+lxPmFX/p/8E/+n3+Bf8ry2S//BHZUtmJnbRt217VhV20rdtW34fGy&#10;OgL4Prz3wCncs/9mX7hDeRessjzAMf3+3RzzBNf7CKrv3VOB9+ytwnv3VWLbUwdQ1jN482qA3/nd&#10;36KQ6cYU7zNJMRthfcQpuGMs0QzFHQVzbfNzaOveBw/tUSjSbMRNkUJrmhPvSK4Hg31H0FDzDFob&#10;dsLWfwoeaxkKqS7MKWgHbdUE54PZsSGcXg7gxSs5XOHkOqc9fISbXLoJKcJqjpA5Ttu9yol6fcGD&#10;ldNhLF+MEwj3Yc+J+3Go/IM4QMgrbXgKA65S2vFK2uqDcFC4uIIELV8lImyjDOeFnFbv2KY+QR8h&#10;tazhGdR27EZ1+27sO/VBnKh7hvPCcZ57vwnpr72CEv9eXkt22mK2kzy1+314cvfDqGg+gIauEnRZ&#10;6zjftaDfU4PjNc/iYNljvKYn0GYpQWXrXuw+pmN3w876kWdN68BxnKp+EieqHsPR8kdQUvcUatt2&#10;8pjtOMb3qgmibdZjOF73JIGyyriMBykkggQ4O8WXXH+rm55BVePT8ERqUJy1EswptAkxcnHLTlCs&#10;s3+OLFrZN6tR1fEsul1HEdNq9FQvkhPd7NM1BJ4yA6qx0XaKlioMEvL7A6fMaqogRQ9q/BTu4VHC&#10;xVgnsnMDZsUtxM+kZzg/hSrMKquD5/qt3/m1m70G+K9//EcmMJNWzQaC5Rgi8Govrx4Qq+ihsoBG&#10;aSf0lN/kCqUQkkeS3Erl/eSkaA9z/lI/unghhatXc7h+vUBwC5o9oBNTFsxTJAniFQQmS6GfILCl&#10;+DelmBGMZij6Vjk/rlMgnr+QMelk5pZ9FMMEYn6XVl4vsL9NzdiM+/nyZghjixSgAmvCneBNK71f&#10;A0tCi6L5KkpviuCtFfsL61FcXo9jbmQISQrFJIFOe1KdrKPEklxAtf+8Aw6OnSDPEeA5swQorSLb&#10;wnpQQC0xK/dCwhB/VzqI4VQnMhR0Aeon7SkTsI6PDxmhqLQ544tuAzeKGDuz7MWsMgfw3tMExTS1&#10;jdzctQdZ+9X8Aq7xDgPZbfbDONTwGA40PYlDzU+hzVcCb5HXlmncCiKUozgl0CkfaYjtHyYYqs94&#10;CbzOaBXtWJ9xOVagmGyGWsVPUHBUUnx2YpJifp6gk+d1ys1d+zhHqNnMaqDanLZxjNc+wc/rd1dI&#10;Ac1YV2yj+BThmd+jnLJKQ2MjhPr5fwVB0v7UAcErr8eRb4aHfVHpbHScVmQVddtOGxHKtRrgt9B+&#10;q/QESsx+1OS8Vks7Wc9tkDu7n/CpPLdmvznrxHYzeJOfcOpjcRZbYed79jSBM3CSOuqo2XNrT9YR&#10;fJQfuZbwTviiroxSX3qpQbU6nhntJzz2IiYXdop8RcQW2AoITKoVuaWrn/K4MWrRHDVpWEF+BPhs&#10;uwEClZ1Qk2J9RBIt7L+tSBFAxghCswSCNNslwmsvzFsJBvwewTHBQnu99cAnRq2cyXabfZyC1uGi&#10;xejIsSkPFpapz8eogXNDGClYMT3hwVjBRtvahYmiE+dPZ3FmPYGNlShtPQGEc9iwFnCoO7M5js9c&#10;L/K00bkxCyYJVZNsw3zRyvPRxo/aUSCwDo9YOC/wHlNKiebG7EIQgbAguAy+QBNBjTqYOjvK65uY&#10;I3Dx/AnCSkF7RDOE/sIAxvndk9NuwnIQi6ths1rnDND+s09N0vbnJywoUOsqym+WwFrg+BsnL6hE&#10;yRCKOusP1qOjm7bfS9hlPxxwE1YdJ2nrOJ/HG9DLOatP83quzbw3SA5w0LY62WZ+to+L7OFh8bJE&#10;i4Osa8KXIJr6fHjRh6xc7mfdZBCtvPbCx/nFKi9JJ2E03Ayfm8yTZP/neJD7v4MA7Gf/0Cr7BEE3&#10;RR5QkLwi70WxBSwEale0nvzRbIBxdMVLe2DHHOc4jZc07dnSZhSLG2FsXEqbAE6KeuwVSNIGaJtD&#10;MNWCUTKV0sjMs33GZ+wEbbY17Zr2QMcJ0S9eLZoVUWUc8KaUUUUPSXrNyn+Q/3dH6mg7+0yEY+19&#10;H9HCIM+ra+ulNlL/1IMRnTtODlOUYHewBj3axz14GI4Q20n783nt4jM9ZO32laG+7wAGvOVsVwfW&#10;lyNYmfGawEgLs7xO9m2tnr5EKBV8Kn/q268tETZn8NaNabxBCH3r+jQ+fmMGb14aN7lWLyxHcf3s&#10;MD7KY17l369sJPHyBX6ex792sYjPvbnKsmI+88WPrmPXjqew7bEnPoQMG2QwQBHDjrP+4ihGV7Wq&#10;wJthpRVoqAS0I9pfwk7eLzHDylAu1mF2vLOvTWGcDTA878bpl8aQmXMiTyEyznNo5VWQl2HH1LnC&#10;/D3LScuERufkHeQEleWA154EPw2Ckw2moAwOGgg/jbX2/bhonAbidRiI1sJKcaXOGBolAFP42FmR&#10;Flaujg3SUMidIMsBqnDZrjAnTBrf+HAffIq4FqIhU1ju4X6TpHjQXslBRsOU53Ul9NShC/2uKvQ4&#10;yjHgq+EEpL1A2t+ylR/KyfOFtSIa78AQxYxWS+XW28/ObSEca1VVq6fak5qjcSmyEYMUc1PzQcwv&#10;hmkkbLC6a9BlOYVBX63Jm+dKd5hV7T7WfUXnPtT1H6EhHkCEg8sldwMKvww77QAHQw8F9iCNn353&#10;sZNZtcmcgzg86sWRtkbc/dzzFPSH8eBepfSoxD27lb6m5Cb4bK2sahXmfrPiehMIvg+s37Tc6Ty3&#10;l1vHfR9YvzdFdfIgIe7BAyV4z45D2Lb9EF57+7Nfg8L/9J//iONjHKc6T6DdLRfILRBRpNaBACc2&#10;j568ElopztzZZhPwYzBSjd4ghTltSW+wEoP+cvS7T8HNz/gobAZ8J5Ge6kFxyQ7lKIzLfYljNzcb&#10;oajw0J5F8MJHLuMrv/pL5hre+fOnf/pnKCyu4lBjB7Y9up1j8Bju2n2S5QTuvtVH9h27WY7inq+V&#10;I7h7/xHcu59j9Oa9v6to7L6rHMcDe47wVfvST+HuveW4a28l7iK4bnv2KI619eP2OEt/8id/jIlR&#10;P/p7jmF0zI6pWQoH2nQvbVBD2240te+B3VNJATOAiWknZjiZa8Xpwrk4ohSlnW174OKEHgk0Yqj7&#10;KNoJrr1t+witHVjlPDHOSXCJNt81REisfQppQsrM+CDGaUPHKfKytO0LswKLGF56IY8b1zJI0pb1&#10;0CZ29h9DVcPzaOk+jEEKZ2+oBU5/Eyrqd2HHvgfNQ8aalgPo7DsGm7MEFmepgev61p0mmm7bwCFY&#10;KRI9FBTWEIVypJ5gRjHKyd6v1cNhCi0DK22cQ3jezt14//b34ukjH0Azv795sBQn6/Zg17HHsOPo&#10;wzhR/zyeO/wB3PfoNjz83F3YV/IYypr2oLrtACqa9qK6ZT9O1uzAgZOPo6ZpJxoIydVN21HR8Cyq&#10;CKv1nXtQ1bLD5FbVSm8t/6/VV0Ge9mh1aiXbdoxAXgov+6ObsKqVbgf7ZcvAfjT07DJurZ22I2ge&#10;2Le155RCX3CpIjff2LgCeVFkZxsIKJyvEtXGi8BJKBCYDhMStIKqv0eKWv3RnKqHnS1bn8k2ElR5&#10;Le5jZkVOLrMDBN+Vi3n8yZ/915u9ZiuS7hDPK1dgrVZrXClZfjTTiaL6CSFsZIrihjpBiee18hCn&#10;4FaOwlRBq0Y98IfrkKBo0t7djdMRXLqYQYF/H2cb5dhv4hSECjolt95RAqxWv/NzdowveyigtqLk&#10;rhBYcyN9cLgJzvZTsFHASkjGOA8qb+r5i2lkqCn80TosbFB/EEYUnbUwT4GqlWDqDOVCVRCjSE7R&#10;Q7s5zjswxu9Z5j1Mjgzi0kYCb7wwiTneV5waRysUoTHexwLFLoHCG6/H6sU4zt7IYVTxOIrdBm6K&#10;7Nc6p86va9+8ksH1F0a39nNdzmGFoj2V7eS1VyBC4SnXvokFF7/biYxAnyWUZVvy2nUPWbnzscwQ&#10;5NNTA4hO9SKiwEqEUUXbbWIfOVj7KI60PIOawQOwmOBC7YQ43hehWpF5FVjOQ5Dzs9+ExqQVCM5s&#10;d+Wo1Qp0mrAwQrE+Pu7AxloC58/lsLmZ3NqzOkGAIGREh3sIcXpwIo+wFhTmbJha95p61cqgPOGS&#10;4wRzjntF03UQCAWf2tep/afF0xTtq07CZAP645Vwj3Bcsw/WOw+jL1Zp3GfjRbb/CKGC9z/Btjh3&#10;OYNX35w2aTgGaZ/thBLlcZV7sYv3KdfPCMey+qxWUrdyuxJg+V5ossek77EQYgcFzBwXZt9urt5E&#10;bg8S6gW6ick+worFLIBoP+wgx5+NsKN0iYKGCOFTUVHnlxTt1Y0I+6VyDRcWnQQut9nHV6TOzOUV&#10;mbaX/WAAeY6BYbnY8ncF6lJqGrl+FghwOcLiBOt5ftnP/pMgrEQxsuAwq1/Sw3oQoIjBCY4VRfid&#10;m+P3UkfKhTTNfjnoqIA7QF0cIaBQ1ypIUpxQGSGIKm/qKAFxZS2OUX7HJIFsomjHCucuRfctEkCV&#10;T1VBjsw+01GCN1/juT54eL7e/hI4XfXwh2gbfdS5yW7WvdNoWRu1rUMR2IONUFClTLYPAbnwBmtN&#10;YDy5wgZ5rxbFjeExA5ZStHcewiDhNkS97fXpvVNmn+ra2QT7vMc85DBwz/GlYF6KCCxXYfXHLOtO&#10;OUzlDhznq35P5/uMe/rUsg9j/LyXn3WTA5SZxJ5twSDHpLw9+wmsdgKgne3n4fwdYr9UANmQPDB4&#10;fvFInnOa9qMOs29r+6D2wU5MET4JpvIemmHdXDufxcZiAHNszxn2gTy5Qu7cCX6fIoKPc6wPs68P&#10;8/NjbLMg55qU5jfaG5seNLIvJyf74ZEeidaY/q0AaoLGJK8nzTbPEmjl1WXsC8dSkH1f++JjhPVx&#10;AvCsciBT47v9VRhylcImGA/XkF86sLxCezuifetsj1EFRFJwpA7TZ5V6RnZG2yYU0VfRfIOheljt&#10;JfDQBms/89yKH5NzrANyXFRxhzi29X6C51g9G8fiesg8eFQAKxVtG3DyHuV9oBzoM7y2xUkX1gis&#10;y1O0T+Qr7Ym9QOA8wz6ncmUjhR/6xCa+/OmL+NHPXsIPEF6/+Mmz+NG3z+OH3zqNH/rohsnTujLr&#10;wzz72suXCeGyP+Ql5W39mS+/jC996hw++dI8PvvGKs4vhPDEox/Atg9++CEoXU2EhOyhsBCIDlKc&#10;DLJDWvgqQzROcJpcDaG46ENR0bI2Y4ixk7WR1HtZkS7eaJdCnsc44FmJSVag3INj7CQhntPGCvMn&#10;2xFmJXrZmG4adsdwKwZofAbTjRgkiLb7y9DHxha0KgqY/KXN05JCO+w0vjq2XykeOMkojY2Vht3G&#10;IrfgW097E3o6xYGogRbgoFbxJzhhRzlBR1jCzYRTTqgEyRRBNkTojIRa4SLAxgisyrXqpFEYIrAK&#10;Kq0UZo4QjSQ/JwjNjTkQo+FROpkeZyUC/J4oAdNHo6RAS0EaMOWPvRUx2KPv4vd4g82E5y6zr9XC&#10;81sjTTS2bTTCmvz5Xawfd1x7Kbrg4utQqAF51vUwYdXN+svQaAZZpy4OEOVktSdbDeQqv95AsB07&#10;qksoXPfgIQrfe3cRcHYr32oZ7qFANkGWKJAFrA/sJhTxb98H1m9f7nSe28ut474PrN+bcv/+k+y7&#10;h3HfrgN46/PfGAX35/7JL6AzMABrsh+2eLN5Wt7vP2n23Ukw2RIcuxQz2lckly33SLt58GWlWOuj&#10;qO8IlaLFR6AlvMq1zB7XCmwZ+gPHORaPw5uhXUk2mAdshRkfzlyZxe/+3m/f/PatHwVzufTaazj7&#10;0qt4UqukT+3Fth2HCabKB1uG+w9UsF1LCZMKfCa43CrG40Grxqbwb6YIPI/hAT1U0r3foTzAvvHO&#10;ch/r6C6Wuwmr9+jh1B5+326WXSV8ZX/iubd96BkKuIlvyEX75//tz3Dh8hz6HeVo7j2Ilr79cEWq&#10;aOMIELODGKGwm10YxMamFysUzGNFiuVQDVKJVowVBmHtP4GedgJX+0EC615EvTUoEjzPrQVxg7Cz&#10;zDqbyA9hbT6AMdrHqtf3wjJdijTt7SQF7uaZECan+zE5049zhNd5zhWFfDd83kq4CKJugqefdi7L&#10;SVn57Ro69uJI2SOobCYAtu5Gv6XElC5CbmvPQbQPHDWAuO/k+7H7+INo6j/A+WtrxdBLoRzLUywM&#10;N9Aut0NRWNUvWpwnUDd0BD2c55ptJTjesAMHK5/Bk/vej4d33oMP7bgLTx94CHU9x9HnbURzfykO&#10;lz2Dsvq9OHDicTyx4148t+d9KCfkDjgIzz37carqcVQ3Pofm7v3oVmRjlrb+w2gkWFfeXHEtqX8a&#10;lU3PomvwkBHoaYqgFKEnTnBKcm5TkCJnpBpDnA+1PzQ/azU5HMfXXWal1ER4ZT+WO2+QxU84uPV7&#10;cpoiQylBchLejYQWbZlp/NrqqjOptDsV6HQeQYt1v4FVD88niA1yjAwvWBFjH+j2HUN60n6ztwD/&#10;6Bf/PjrcRxEZ6+LYquPxbcgVB02kTwnhsQntSes38JOikM5QCCsP4cQkYXbOi6kZilSKqDCFeYzz&#10;dIwi6ez5NK7fKBJYCafUBgoeskYgPUuQnVr0sO37sHI6ims8ZnMzjslxG2Z5zlm+SlSO8nsmOc9O&#10;UMyvLwcJhEHWYZfZ/5aftlIQy/1NQW/6CBJWvj9oInYqYM7oGI9h35JATrN/aR/dxkYMN26M4+zZ&#10;NFKcyyUcR6l9iuybWsHodp7EEPum3pewU1CoKAWi3JHnVwNYOxPDGV77Aq9DK6dJPTzn3/zarsRr&#10;UboduYcKfIYnCSGCVI6rNK9RgXHyvL4CYU2uob6YPB/azaqxVkdiPMbHa1CgqhD7ilZWbP5KdNiO&#10;m716xhONWqmoPI1TCihVDxvHs9IuyY27pPMZlPfvgC2lmCENX0ubEyQ4a7VsdiGAjdNp005xCvdA&#10;uBG+UC3bqQMjkw4KWhumlzyYWfNiZG7IrOwnaCMULdtN+FWKwaCum2LcEq0yq5gOQrVWWrWC2hcl&#10;bLHvdgZLqOOqzOqqf7Ib05cixrMlP9aHpVU/Ll5MY5FC+jTr8IWrebbHCMGQ/YpjQEGM8os2joFO&#10;45ab5n1qD/TEug+FJY4N6krty1WkVXNN1JHat6w8q5ZCA7xjBCTjEtxiIgkXV1wcF4J6rdJ2YIj6&#10;0q2AYATZwWQdnPE60y7aE+hmHQ/x/3ZBMceXIrQKLkfZ50OsqxQhq8h+pQc16UIfoTSElfUYYfYW&#10;qBIel8K4dnGE9ZwwrpZBjgG5i8rFMkxI9XEM+JRKJcfPjNgIuTbkskOETxcFvZu2NMi+70Is1IxE&#10;WHZ4iMWKIl8Fwnl+bn7Wi7Nn0jh7mmOIn9HK+cy0F5ts2xzBN0iw6B8qIQSxbZTlgto2nqH9SQ3w&#10;+5wmg4b2J8tldmEzxfvSuCFkrxGu2QdG2RdW+Psyx+Xkgpt9w2rsc5T6N6Rgo9TFdlc1QauDYDsA&#10;D+1mJMxxQMj1UOdmC/1mVdXHOXuQtl5u2CagGG2DXGQVnClCwCpqOwbHjjVQQ/3O9zi3hDkeFNhH&#10;7sX+RDP1dYNZUe10l6DFcYJ6mLaN9dnuKSdHcP5Py8Wc/YA2IcixFuAYErSmqaOL827kVzxIsE8p&#10;mJnSyskmLSz7sUlgU0DAAvtWdoLtrK0Ek72whisJ2K0GTBUpP1dg/+X4HOM5Ba3a4pCbGTIPivRA&#10;Sfl35R2jvptl/x4hoM4tcwxxHMkzZGaZ7cO+bR54jfUgw2MKPNc0IXmaLKZASOtkrhleq58Q7ud3&#10;K0DY1KoPk7QvjkAlRjjeFYxphHZDK6JJcy+NZjU6yfm0QEbLEkq1L1buvsXRQZP6RkEKZ3nelfWw&#10;Ob/AVt89y/cVO0A5XCenaGeLtLPD/bxHCxaW/AhrAc9Xx/m+HkmWBfbRq5sZvHxlFNeujODq+WG8&#10;+dIMPv76Ij7+2gI2Ca76++c/cRqf+dg6fvhTZ/GlHziPN65O4MbmsHEXfvPVOVw6m8HKvB8vXh3F&#10;Z3jsJ99cxitXx3GJffDFSyO4diaLt19fwO7nn8a2xx5/mA1IAbGcgPZvxkaH2EhOuChOuilo2rUi&#10;6K817qtxVmSIht7OTuPlIBvmDQ5zYvOI4hUxisZm6VIWS5dzGGHjxzkxzJ9NIM6OGuFgDtIAyvXX&#10;wY40EKqiyKzAEDud9qPObkYxS/EyvhYw+zH6+XelArBE6wmucucZgPK0hjhAwjQKDq00sgMrYrCH&#10;xctrsFF8eAWP+q68gkIM8j7aYaFRkYuvNUDjTvjUUyWXn2BqK4fNxYHj4rXYStHafQjltdtRUvMs&#10;alv2o9fG63NRAHs40STZ8DQe+QkvOwQ7ZroXfhZnlAMoraeQNOA0AgrekaSRkq96lpOpDEJuVPt2&#10;CLucZHuspfDQ4MysRGgM7PDx83Jb1mrvLI1ajAN90NuELn636r7bXkoYbkOU9+zlRDoQaKbA5rUs&#10;pjG2PgJLOojnG1rx4AGB6mEjbu9TCptvgCi5BBOQzOqqAPUb4ciUrx37vS23YPmbFXPcTUj7Ggyy&#10;mOu/7bNfO6f+fvP3289ze1GOzu+83Dz/HcrtsGneu+0a/jbl9vO9q9w65k5/+y6Wd10P6+BOx/1N&#10;yu3n+nrh+3Lt3SegY//j/x/g+yomkrU+p357oBx3H6jEe3edwu76Tvz27319L+iv/NpXYOMY6uVY&#10;tnC8D1HY2RIKJFOJvmApBijOlGDekaWoLjRTnFBQZeWCVg/XSBNcxRaTqF5P0wcCVXzlZ0In0UUx&#10;3kfoHfKXmj2tSm+iHIhJiuZ4wYJPfe71m1cA/NQ/+Fm896kn5JqC+3YfYtsfYyEwElTv3VfBUklo&#10;Lef1l3I8sj50b6rLm+VW/9I4vPXe7UD7zrq8Vd4JsGacm5RVFVDqKkUBv3/fYdbnEcLvUTxIWH2A&#10;3/8g//Ygx/q2+x9Bcm755l0An/viJ9BKsBum8FxYs2LttBOzs/1YmLdic92PaUXPpIDL0c573FVo&#10;qn8e9dXPGnfgjqY9aKp5Dv1dhxCjLVW+tr7Bo6iufwqzMy68djOX2uKoB0PnKvDgr92HPT/6BPy+&#10;SkwRahQoScc2tD+PCU6o1wgqF89SBM0MIMQ2nCOc5QlO9a3P4PDJ99E2H4UCFSmCZHXL82iTna57&#10;jjZ6N06UP4kTlU/DHmhAbcdBQuHT2FfyYRyseBwK+NfpOgUL55lgluKcYnZIq++u43AklM5Eq5Ot&#10;/H8J9pU9jKrOvWi1nEBNxyFsP/wBPL77Xhypego7j30ApU07EeE8Jhfg49VPoaxhN/afeAxHK57B&#10;iapncLyK18H3K5p28Dr2sG4P85pq4Yqw71HwKl6Dn/NeOyG5sXcnbfs+/r4PDV3b0WnZjz7HEVg8&#10;JynG6tj/6mnvW3m97egiXB6vfwSd/Lvg00dYVeRXC2FzwH8C3nQNwiMUR7PdFPSEoNku+PMU3xmK&#10;wVHC1aSCHHFujJSbfbvjywTJVeX8syPD9g4VWxEe45xJ0d5LwO/0luIX/tk/uNlLtn6+9FNvw5Wt&#10;xZBybcYrjDuxollmhgmEnJO0n0npDKannCaqrFxKhzn/Kafk1JzbCFzlLRxbUNTtbrMi6g2zXnxV&#10;JhiMoonO8TitGqTTSo3RiNU5Hz72wjRepRjaXIrg+qUCblAUnVV+vzMpgo0HV85mcYZ/m+LcubxA&#10;EXgmYgIhKSiKwHV4jAJt3oN1apAbr0xReIdMJN+c0uiMK5YEBaPc+6hbFB1T7n1KjyEXuSm+J3e5&#10;ELWHgjspumsoSRHsqUCOuiaR64YnVMe5u8a414UpeP2xJgPBPgo+wapWQASsUQrgxAi1VUFBqhRr&#10;ow9RCWiKXwWjUWRhBVARYJv9jDx+ZsmLIu9BLs/xTKepb8G1hP8IAenSxWETgTVJoa/0NgpuMzpu&#10;wWntlaPgV1YDXb9WVULpFqT5ndr/KRfoiKCX/5cbo9dXixQ10oXNNOanCazK4UmdVhyzYGzKQd3T&#10;blbOtQocIgQG2QddiWoDvonpXoTGOmFNUUuxzyq1YYKiPUSgs1OwOynebbkW9MQJHhT9CQKne6SD&#10;f2uCT4BJIJC79syaH5dfHOX4t/O729mPbMjzO9200Qp0aYIjjXfDoocvI7y+mX6O7WNod52kne9B&#10;ecdenGh6ntpVMOKn7R6Eg8LaI4DidckNeSBWhQbrQRxtfAL1QwfQys9X9e1Bd4gaT6vTirTN63YX&#10;2qFUi/lFQiBBwBWphfJjm1VwtRX7rtx849EmTLCPj9OeZVlXilarldWU2pkApv6h31PsD/I0KLL9&#10;xtjHJ+a9rEftcd3aJzlM0F2+mEGW9xzjPY+y300teE0qlY3TcSywX49POjE6SogllCaiHRjJD2F8&#10;xGoCIy0thPDii1O030koWJM8Zl59fQbL1NEFXu/CEuGT59KDCIutDLFEF6ElgHOE581zefYVP9YJ&#10;uGfO5TAx5TVuwYtrcUwRuqWlA+xfMfYtD/Vymp9dmfGbMeoicDpcZQR29gOOYZeHAEW9LbdnRQBO&#10;sAznqYFZRwVeU4J8MEKuMCukrD8LYdVNxojRpmbYb5UyaIb3Ojys4GSs+3FqbAKothcoQJVWoW2x&#10;OuMlJTboD4sPqOfVz1JN1OBatOqGm+PQyTZyc6y5aAt8cu2eYvuw/qcIgPPrURTZr3PTVkyvB4x7&#10;t4r2Lct2TBAqxxZdZgVUrvq5GQsKhFHV4zphfYb3oEjmedq8EdbLJu3Ra2/MmYdVRdoWPcjQQ6dh&#10;AmRuxsprpz3imHeTY7TFQa7BQY5H7VeeWPaaYGkTK2zvFf+WDSOwjhEsJwn2GvM6Z2HGhtEFzs/K&#10;t0rgnpxxmH2uyxzr2hMsF+sij3GyTvs4l8nLSK7pgno3NdL0WhAXOL4S5AiHs5R2u9t8fkJxKQi1&#10;ecKqn/OUHsitkMPOX81haSOMc2Q5pU/z8m8BnkfBu5ZYhxfOZ7Aww75MqM7G2zEzasX5zQTOLAbw&#10;MqH19etjeO3aGM6xvrRS/Qb1gKL93rhYwGuE1csbGVw9ncVn39rEFz97CR97ZR4/+rmr+MiNaVxc&#10;S+JjL83x85O4wOMunRvGSzcm8eprs3huO3XXhx/9IALpPlJ6CNdJttP8kmBam/QHkJR7LScdG0XJ&#10;5EYMYQ7IQU4mbnZiGztpjBWbp3EsclKYY8MtstGU222AFTdIQzlAgFQic21eVuj0pbNJzF1IwM/K&#10;VFLzmfUQls/GTUh4GW5FYlQkMAs7ZniyH67hNrPUr1VbRS3Wim1QAornC7CDeji5hDgwghxYXl6j&#10;TyKWA8jHidTNATqggEfOCuO2W9W4EzVNu9FrLYOD4kYCx8K/d1kJhSzOUANs/nq09R+HxSsjT6Mb&#10;aEFZ/S4C7PNwBDm4hq2I5+00YH2IZAfZGTrR46pGr6eWr1VoGzpF8XHKrKZOzvpMwuCzbKT5lThC&#10;BFqbh/DLc8vlojDhxNRiCKM8boHiTiu4UYpx5YuK5K3od9caAWaj0S3MehAeZqdSrq2pGPoCQ9h+&#10;6hDu3/407n1+F+7efcyAnRG/AlEBwjeBKCN+ecz/DcB6C5xvvxZzHK/9uwusN4/9bpRb13L7uW+7&#10;hv/Vcvt1/+8sZjXe3Me76/o7LXe6L7ms3rtPgZNKTbs/wPM/yPdNJOCbK4sGWA+W4z3PH0P5kB+/&#10;8/v/zghmRdK9/onraCBUKqqkCaRBMaS0EbaEVhEaCa81GNJepjzBNF1LYVWPIIV7YIT2oMjPFPn7&#10;ZDuUl1DpEVxR2acysy9vMFBN4649d90mOrmS+udmOWmsa4+LCx//3KvmOvTzS//yX+CRk6W46/l9&#10;eOgg75f3ca/A1OwXJ6Tu/Xox9/yuetgqd6q377zIW0J1qt+PchzRJhBa79/L380KbinhlYX1ve3x&#10;51BcP33zLoCf/HtfRJgQVyDQjE60UhC1UhBxIhVc0YYPU1TEKMgdjjJYLCdhoV3sat2LBsJZc+12&#10;NBBem+p3oK5uO06WPopT5Y8THh/D0MAJnF6J4NWLE5h+zYMP/NqDJp/re/7de7Dvzcfht9SgvWMf&#10;quqeMU/OT6+GsTHr5iTdRxtZD+VDDcqNMcV5Q3uULEfQQxgOUCR02UspdtrQTRvbRVu77+gjOFLy&#10;tFn1/PCz9+HAqadQ2boP24+8D53OcrTZT6Fl6ChcnIPCFMJa6VIglAjvO1nspAiwITXGNuc8U9r0&#10;LJ47eC9B9T48sftu/v4gy/14et/daOjZx/mKQNwll+Cd2H38/Xhm/33Ycfh92Hnkg9hNoK1u499a&#10;OVc0PMtr2MXyPE7WPomK5mdxqu4JlDc/gy6BN0W/STVCwZ9m3RcIf3pA4o1WE8o5N6QJETFFkz+G&#10;wSDFh6KnKpANAdtlILuJwNHK+a2ac2IP5s/5sXDBj7HVIcTGWHe5GoRGGhGf7kaw2AJrtAI9nmPo&#10;dR0hKLVTIAuWFGyJhWMhMqFVsAY4Ms345X/1ja7uf/fnv0xRWIUOzxHOOYSDPKFqshNxfiZD4NPq&#10;oAS8IlGuEAbPnEtinoJ0RquYFFYTsxSo2oOlYynWFNAjIZddih+52wrIlCouTSCbp4ZQcKVCrhcL&#10;hNHVGQ/OzPiwzHlxccqF8eIQoUxukO0m7cPqahCn1wirRQuPcRiAlUgUqMpNWHAnoT5PYSYg1gqC&#10;crgG5N46SZCmWBydspr9ckpsL+Bb5nESoGsKGkmA9VK/tPXup35QvIuTGKQYXNhQmgkXnMEacy8C&#10;Ve0tU6RORaedWnQTXPog10GtxIb5fQoqI42jVEnZad4HQUh7IyMU1VpBVx5FRXaV7dE+NIH92LwT&#10;BYrZhVXCvMQlBeyFi1kjZBVwaoqvi4s+k/oiPyJYHcLaehirLMusG+2r0/3JVVpQHtTeOwpyCWXt&#10;h9N+4yCvTYJ1cSVg3AynKJbnWY/nzqYwR7sneIxSR+n6x/iZ4Yk+QnW7GaMx9mEX+6udMGpcIOVe&#10;u+hEqCi34Cbjpunh+35C4ECiDr3RGjiyrSatYZz1HxUAsr0U3Vcgr4i2ysV75nIGMys+aixquUAl&#10;v4P2XV54HCOeYgfG1lzsux0mT7A12oAudzl2ljyMJ/ffb8b+7Goc0wtBbBDAz5/PQXlVe/VAk6Wf&#10;xZ5uQmHVgyzHvsDUGq81wflK2jhOW5/jOWupeVlfbAsVrVZF2W8K1Lpz7KPjhKsl1vuL10bNyn6O&#10;UKZ9lyFqUm2tSBe30qx4eW1ym5fba3K0n3XGvpJXdGkL/6YFljaCjFKe9SFAfSsPwRTvf077Gy+m&#10;MML2VJAyPYRQUCNpyZExgkvRBrutHA5rBYaz7GfUmoruq9yjhXEb27qX4MpxzjodZ/0qErkAe4rt&#10;OT3nNXtMUwTd4jjbNzNg8ryGQrSHsQ5MjjlYnOxjbo4f/o3nUhybEDV3INKCfLofK5M+bK7GcIbj&#10;JE377XCUIhppMn1HfVQBfGQLllg0vrX/XPmU7Z5q2vMGDHkqzKqy5lo/6yY0TNYgqMdZDzG+F8+w&#10;jvi9AiRF11beWkVy9nG+dxFO9XBEkOrINMHOvqHVdH+Otp191R1XFHBCtlYaWdwsHo5DL8eXYuzM&#10;8JpWzqRw5cY468INpWNRfmd5MQxPDhkoVNRy9Ul5QCQLrBvWX5L2bY225gwZqMj6GOF4m7u5Qjk1&#10;5zSrsw6lBA1WG3tgwJRjePNaDrOnQwZck2MKsmXHCL/DK89RMo6H2kXphzauDWONHLS6FOTYrkEk&#10;SgAPc85i3elBrR56KWeqIHLzfAq5kV4Dn3PzXly+WsA52oUx1v8cx7AelC1vxtiH0uZBmrw19GBO&#10;D920jWLQctz0h2mCs/YV+9hH5Uo8QlujaNZ6KKNI2wqkpxzx4jR7qNrs2daDtDbOhS62odpbbssT&#10;xUHMku1eIaS+9eIUrnLuv7oWw0dfnMSXPnseb74yg9f5/ltvLOL1F2bwyrUJvMnXL759EV/4xFm8&#10;dGEUn3xtGZ//2CbevDqNz7yxRnCdxdmlOC6czuDlF6bNOB7ndz0il+BHnniYBodwlmyl8ZGRoJDT&#10;imqyHTFFuh3dKt4MjSrhMDZGQ67V1AWvSamiSMLnXp2isHNSPDYb92ALX+2sBKV6cPLVw45pogYv&#10;uJGfowHlBBaggYpyABdZcUvnElCIb+0bE8wKWnv85ejwlqLTWwGLXCd4HgVzUlodT5wTNgdJgK/e&#10;UCOCUX5XqAkdPUfQ4iw192IJ1qN3oAS9PccRdDdglLAX8bfA6aqhgGlCj7sCTZYTFEFlZuXVwiI3&#10;3khOLllK8NxhVpy1gurmYI4VrAhlB+AjbKY52CMFC6+HgiCm5MVNqO4+hC4XDWKklWKjCg2dB833&#10;KKpogJ/v6CcYWwTLzfBE29lpea/aIxBWWH6COb87NS23r37WV6epz8SkkyJhiPXayzoYQllXLR7a&#10;+Szu3/E8PnRQYp/id9fXRfAtwBMAPnDg1v7VbywSt98H1v+Fcutabj/3bdfwv1puv+7/neV7D6z6&#10;Wxnb/OvAurXCyv7KV7NqyH5wl94juL71hS8b0fznf/EXGN+YQqf2bMs1J1OLgRgn7AzH67DsTQt/&#10;b4AtVQt3jiKj0GkM7QBFptxcldakN0w7EC/DULYajmHte6rjZNlgXME0ucmdLUz7E6GYk9tjZLwD&#10;EcKEgq189sc+8bV9oP/pP/8XjreDeO/2/eba792l1VXeh1aOtcLKe9pyw2e/1T5Vvt65Lr5b7cyx&#10;QzDeWnE9xvo7ivv2HzPv3yuQ1X52A7QE1g8+hszS11dYf/pnvgg/AShBcIqwPgsFiprxfkxLXHPS&#10;d9lOoKdjFzrbdyLgq8A0BfAwhb118BjsgyeRS7HevA1wOaoxOFCK5sYD6Og9hg//5ENo+vgxrGa8&#10;OPCTz2Lb793M6crX9/7KNlQGt6OmZwc++A8fRNv5U0h6O/ldlVvQW/0EBgIVJs3HkK8MXYNHUNO0&#10;A0dLHkF7/wnU0b5r5bOm9RCOlj+HHQcfxtN7348Dpc8SCA/ieO1O7Dr+MNptJYS8Wtr4Egx4yhCJ&#10;UGBzbstIHCUbTYqS7Jj2zDVREDRQmBAkKFDkrja56Ke9b8Xxqqfx/KEHUNb4HBQBuL57D07UPg5H&#10;hAAZqCGc7kYjbX5p/fMoa3gOCrZU2vC0Kafqn8AQ56/UeB/7WTMSCg6lrS3sj9ZQOdwU+m4CeXXX&#10;dhyu/ACFSx2BhkCVU7ClSt47+268inNunXHj1cqmPVbFebgdI0tW5OcHDfAGCPZx9tXkJAXrDAXF&#10;OIEsp72MjfAUmuDmMbEJii+5tU10G8hQpGSlsnEkBBqc72MVaHMf5phoxZ/9+Z+avvGnf/bHHBtt&#10;cPL7taKVnqZ4m+o154mPdyLH70/wPUVoTRBiPMl6uJVbliJnXulsFNOCMNtvOWIiOOt97bUStCpg&#10;ySjhR4nopyn6brw0TjEYNhAwO+XAaGGAfc2OJQqUFy/m8ALLMsXlKEXXOEVVcYKwQxGZoQCbp3aY&#10;nbYTHPxYXvLxfA5+dxDjFHfaFzvLOfQ8IXqDwlJue0olE6cAnCYMzlBQXryQwVsfXcTp9QhGhimS&#10;PaxzV4VZPRumeD5NUT5NANcespNVj6K5ezfhpRUOXzm65dJNnbJMgF1Yo7Zh/xmfs/H+tCrLug9W&#10;mn1uYwTCWLqVf7Nj+VwUi+ciJopwhLZHQcBcsVr42SeThCSt9AQpzrWapDyxSqMjN0S59un8QYpP&#10;rboY0KbGiVMTBdgfIzwuxT48TNgd5TWki92YXHIb0ekMV7FUY3LZY9ym11lPecL8FHXY3LqfWox9&#10;dLgFsVGBQzt8kVqEKWJXCMlzs6x3tsXq6ahxpx6dGsTGhRhmlhVARvv6uqGIotOEau3hjLDOFEhT&#10;bp4jbBsFMur2lJqUhX0c115qOwfvSykJI4SIYUH12BBWTkewfCbKMUJNRPhw06Yrb2+YfSu35DQB&#10;j1wKfMT7UQoakyJFQE9QjBIYj1c/jcOlj5kgm1PzAVwkTCr/ZZwadsBfgf5oNW16L/JLLsxshjC+&#10;4tmCEl6f4H2W169+aXWXGdjU6poeOEjkKy2MVuWT7M8ChwX27euvTposF+rHcl1XhFS5TyeHWa/U&#10;xFMLfraZA5miIjFzPlIkZYKMIpLnJq2s42YEE4qsTBtK0Br0VRJWB7F0NsE26zautjpnMEJQIRBE&#10;CaQZ6tJ8gf2akHrh3DDGCK7xSBvOEczPsoyN2oy2tVq1itoEq+OESZmlnL8K4DQz6+EYsCHMz4Sp&#10;P5X+Jin331EHzq6ncGk9gwsrHCtzQUyP8NzUv0p3lGb7+JNtZvV2gXU7xe9d5LleeXkKr706jRdf&#10;GDNB0CbYLwVCcpXPc6zqVf20wPE6RrvqU7pGzh1e6nJ5Lum+lQ5Jrr8h9gVl+3CwfuVtKbCPE/AU&#10;yV+pksxDi6S8pRRMiX2aNlvRcJVHWB4JWhnVPuIQPxdj28UJiKEJjheW6MwQElrp5HXkCWhZ3k8k&#10;tbWKv7JEu7EWwNK6Ut50IaU9qhw7AdrsNPteYqTTPGDMTbLv06ak5P2gscx2P30hwfbtNTEHwrzG&#10;/KwF6UmlxxpESnvn2ZcVMTzFfjeyYOc4I8SyL+uYiTUPQTbAa6bd5jXKFoRT/E72iVG29zDH56we&#10;tNGuLJ4OY4JjqThrN3unFbBJ8BpiXRXZZ/RQKUK7IIjWntoE7cKIoFPvqz1GB5HRSj/7d4jHabuN&#10;k/1NLv8hcpVgVbCs6MQryifPcaU0OvLK8MTqMcjxK9d4Z4B9SX2Y7arAd+u02ZPjVqwtBrFAW71B&#10;2L6ykcA1wuortNkfeWECH39tzkQ0vn4pj2sXC3jh8ig+9uoCXr8+hYtrKdw4lyfYzuPVK5N466V5&#10;9sE0lsbduHYmj5evjGNm1Ikza0mcOZ0itA5j5y7qiYcfe7958tXLQe3Q05BCHw2Eov0S0rSUT3q2&#10;xyhmTscp6gYpJpoxthLG+vXRLcBlxSlacJATkl4VlWt0PYTsogcpThh+A8OEslQbhhQWmsfriZP8&#10;+ENZNWo3jZGCpfA82a1ASxl2iMKy2+yJ8LA4WWE6b4DH2sINNMAN8EU58fporOME3xg7hlLYJDox&#10;GG2ETdflrkZH60GEHXVYyDlQjPQg5W9DItrJv1Wh210JK69JwNjnJsQSKj2EyG5Cp4MGRe/bCJwC&#10;SzsBts9Ta/af+lO8XkKsL6UnZoOo6DiAE807McR6caW7eB8UJgTo9LiDxY4Bdy167VUYdHPyT8pA&#10;9aK+5xga+04QzHsRJ5QGixZCKTstj/fQuBTX/IjLrWcpgtEzRTjzQeyqJtTtfB4PUpRu7YUroyit&#10;Nm6I9+3bEsC3RL9+34KPOwvld0KiKXc49ntRvhNgvXfPrc9sXff/GrBuwdjfvNw8/x3Ku4D1u1hu&#10;v+7/neV/B7Dev1eAdavo/1suwfftPkboO44HDpzAtkeexY/+3b//teBKE4TVPo7ZQRr0/mS1ce21&#10;DdfTZnECy7fCSWi1ElYt/JueuOqBl1JPxXMKguHG5Focv/r/fgV/8dW/wF/89/+GT//oxzBI8WPn&#10;pOcuUtxPNsE33oLQJA38tFYE5H7WhuSiA//8thWncy++jm0PPIZ7dh7GA2b18hQeJCzevZPXr1Qy&#10;N1dTBaoKonTPvsP8v6D1TnXx3WlnjZ8H95bczFXLdtvP9uNYMqu7eyoJ/jXY9tgelPVa8Pv/4T/c&#10;vBPg7/zsj8LHic0fr0YwWo406zJAEe53VyARaUKM9nWSAvXi+RjWV7xmD+sixdaFM3GKFYrEYAMa&#10;a7ajovQJNNfvRn/XSSSC3ZyQPZj4vA/zL/vh/EgjdvzkY3j4h+/He//FNjzwd+/Ch3/4ATz1ygdQ&#10;Gd6F8oU9qE7uw6myp1FdsxslPF857WhZy/N83QF3qB5BPVjsPY4u2ssT5U/h4Wffgw89/V7+vh19&#10;tlqcqN6FfaeeJsR+GM8d+gAe33MfnjnwII5UPgarn3Y8xEKxnOJ5xnIUZxQCSonjJTRGCIz5yR7Y&#10;fKdwnNDY0X+AIrHDBJ1q7T2Kuo59aOjcjy7LMXQMEZzbdxBKHyfIPorKpucIrDuNC3Bl005UNT+H&#10;8oYnUdH4FKpa9LftaBs4SCFaxjmj0jxNVwTUqOIvUAx1uU6izXEMypmpCMkz6z5kKGiyFDM5guDo&#10;og0LF0KYOuNFZo59eaob4THOK4TYHu8Js2oaLFDQFzkP5Xg/8jhg0e+ebL1x8fWOtKI7UIIuHt/u&#10;PMr57jjnNIorgqj2WQU4dgYiFWh2HoY9Xcd5vAKnb4zf7CHAr//2v+T3VPI4aYJWXnun2Rfr4H0o&#10;Aq6XIDuUoOjh+4pEq4A8aYJFgYJRaWq0Z2uYoj/LMj5joQjqxzRhdnxBe/3azaqfVlkDYbVzvclP&#10;qpx+a8sUzHw9sxGhELJjjPphiVpiUi58hKzV09QWOi+/o0hhtchzLi1T3FHMXbqQMimYstQLCua0&#10;SbF3mlpkgmK1QFE7Tt0xScGVofCa4N8VsffsRhwL0y5cPpvGx99YwIXNBEayPRjmXB6njtAqq9JK&#10;KNpmgdAYoohzuEvYVygudV5CTyhah1nel8RvONZggkcVqIcU/Vhpdsa0UkpRHCWEaY/y9LqXUNcK&#10;X6KewKSoqU5CkYJSElQJn0HqIOVkzFNoyyVW+1WV/kar2XIz9ghSKTRHqKHWWB/TqlOt2BLmotpn&#10;md5K1aP8snpYEuF3JdjXpgi+m4SN9UUfIYICXCl5pnpNzlMr+4AjWUd9Qyim6J6cGMIiYX163mvc&#10;jgusL+01VRmmqJdwz1MMjxKCCqNWjE952T5aDfYbqJYbs8BEOk97cN3UeM6oXN17zN7NIW+FCdyj&#10;SMrGFZjHuAjuXgWMmqQGZZ+y8j4ErnLNLbL9tWfYEWpEr6PSBMgMpXtQnPEQNtkGhCoF/5G7tlaa&#10;5OYdiDbxexuRZh1Hec16IJBke2k1LUlI0ur6GPvL2kYU586n8PLLEyYS9SgBS8AYpo10KrI328NE&#10;aeXcYmdbWyPVcHIOGV31YJHgKjd4ucYrnYtcapPUdZnhIRQn3IjyGi3OSlhc5Ww3Qhb7eoF6b5z6&#10;LpUnzPA1L9ijFk4W+02dpTh/XXlhHDnWb1PrHkLnVoTfnr7jKKt4itDZirlZH6HLg9XlKHIZ2bYh&#10;jBMmZznnXbiQhlInacVzgW0tt+J5QvTScgivvjqHl16e4b3O4pOfOoO3PraBGxcKWJn0YGnUhYvL&#10;tPGEhjyvO5OTK7MDIQKeUplMz7gwPWbHNK+/IHdmwniG9aSV1DivX54N8jrIcJzkOP5T1Osa54rw&#10;7fVUGW+KkXGL2auqNEgpHicojdL2BWQbCYi+sW7T/uoH/mIXtb90taKbd5v9yUp7qfSSftqbEWUM&#10;4TjRgwyT15mgGCNoao9xhCCobQ7yvnJROwR1DMdshOPnykvjuHxlGHMc04pKnszRHvHcAX6PN1lv&#10;AooJIhOjtDHzNrPPOsv+kyaEKs9zjOAcIEDrQaPgVp4vIdrU3IIVyek+E9TLkyanRGuhaOLJ8W5M&#10;rLo5Hgd4zVZjA7Tfdfa0H6mJHtrVJmMfFxa8mGEdj0/wGNaZIFNRo+WZMr6wFVF8lK/Kn6w8uyN6&#10;GKCVUdrIDG2pgtgNE1T1EG960mrylCc4Tj2cg/K0R2acsZ0EswLi2WUf8uIwHqd9rlqRlQeKPEH0&#10;oExeI9qj7yO3uWiDlBdaY8V4XxCuxzh256YcJtXY1QvD+Bgh9bULObx+eQSffHUWN7RtgfZD24M+&#10;8socPvHGCt56bQmf4uuXPn3JrKy+cmUCn/noBqF1AmuzQbMK+8KlUbz+4iz+3k++ic988gw+8ZFV&#10;/NOf/zSOHdmPbY8+8SGE2dB90Roo6u/bP/Yirr21Ylb6rBzwcq0aCtazchN44zNnzf7WjatFXHx1&#10;hgO30Wx0DnKQ+Xmzct/VHlPldRVcatXCRSNjQJb/X7tRwLVXp8xTJicnKnUgH420kx3KI3cRPQmZ&#10;HDQhqnspNHpp1OT2IZdgnwYEDadWV30sinRWoIEIEib9AW3u5gTOgewkyPYTViPJLqSTvShmhjA/&#10;5sFoegCjw/zMiA1Bgq01zHsjtA55G2DxNmLAVQdnSOfugtVHME10wU9YVeoCpaKJF/TUQeG8603k&#10;tEFCr4vfHcj2ElLb0OfnpB9qRnXnIXbiPhRm/GjoOkoY5vsBdmqet8/TgKr2w+jndzqj7RQQnPRo&#10;cFYuj7FefTymm9fF+5Hb8/AgB7EPtowX+xqr8eC+fQQKiWAFWSlhKcNdeyvM6zcDLAHILXC9HUK+&#10;18C6BZu3fe/t3/NNyjvPsfXZrb/dAnG9frNjVW4/3+3lTsd+u/KuurvDeW8v7/z8rfLOv99+3juV&#10;28/5vSh3+s5vVe50DpU7HfutiurQgJ4BVZ6DgGfadw/rZPdRgtcx3PfkTrz5A5+9KZmBv/uzP02h&#10;321SO/XHqtCfKDcrpUqPEJrqM5Obks1LcPtGmk1+Qj1JjVFALKzn8Zu//W9unundP1/9H1/F1U+t&#10;I7I4AOcYBd3SgHEZ9k/QFo014gLF662fz/zQj2Hbtg/g/l1aDT7GsXgSD+0vM6B6vwHGrd91n1vA&#10;ehT37OdYNaus36Q+3lGfXyu3/e1OD3RuLxoPylV7vwHWW58r4e/luHv7KbTZQvj3f/hH5h50vz/1&#10;Mz9CAWmjaOtBmnUXTtXAHTgFj68UDvsphAmiw7RxExQVM7Oc9GZYj9M2ivgYrl/OIUvBoYlKLmCd&#10;bfvRULMDXjvnjWg3zizG8eL5MZxfSiATbEfIUYeYtwWWwVK0e4+iaUArsMfRMXDS5KZWtPQj5Y+j&#10;o+8kxS9FR2bAPAxsGTiGY+WPoLz6SdgGTyLiI8yEWuDzN6K6cTcOHP0gSkofQ2X9DjS0HYA70oYQ&#10;YbSXAraiZRdK65+lOCyDS/NH/35kCABJfy1GUx2Y5HyUoxgpTHTRltei07aXAoUANtxsVlrtnlLU&#10;EkYrG59Hbdtuvj6HTsJqv/METlR9iED6JCyOEjQUDqCk/2lU1SkI1B7UErCbOvegx3qcoE3Rz3nQ&#10;wgn+VN1TeGb/3Xh013vxwe3vQUXHXgQoLiyc02yxRlgIHpVtzxOwHyUQP897OAlnpMZ4BQhGw2MU&#10;WBOsy3GKMUJrfpnz4zQFTl6eBfIQIEyOtBt3OeWNlGumgsj4+J4lQxAco+DjuQSVcQojR6yWc3Qt&#10;wZZzZLjc7OvzEDztiuAaPsV5fcT0Ff386v/7z3iNlYjzHErX4iFcmUBkFHcxfo+Twk45TUeXKWJX&#10;vRRchAaC2gLhcfN8nOLIRlFuxRRFpVZZohT7Ac7zWsmeWnAbkeTyVyFLvTAzS02xHsX5c1otihtg&#10;1Wr+jPICsv9NUzjpvIJgiTSVFIVxXjA4bSGgeI0b7PpyAPMzDly/NoJPvb2G06ejhEn2H36Xcrte&#10;vpzFiy+O4uUb1C/n01gmnJwhqGjFQCu8U+NWjFL3FAlASxT52lcr98ZFnlurRrM8twKtFLXHla8K&#10;uJLXihjbdJzCb5H6aWMjjEnqG/1epC4KKosByyiFtfIoagVUK5kFQrwCbgUIVLr+zQtJTC954QjW&#10;mBW9WR6rAFUJ6qZJilS5prp4HhPshiJVbqraXz5OkFgnlCstUFygK1gg/AbSSm9Ru7XqSkArEjgn&#10;eL2TFJlagckVKerZliGt/FNw9we18t8ARVKeYJupjiOpFrP/NqD9tXzVKm5EYKz/E/ai1D1B6pV0&#10;muCeV6TVPoyw/kbHLEgSZJTCJMV6c7Gv+yicHYR9e1jeE+xXBNci2zeSZh9n30izLaOsD8GJojcL&#10;Nvz5Dmi/rUAzLeEca0JTz0l00ebsO6EV72MEI7tx91d9hKkntUKmYDdRAohy5ToIDQpSpf3rcvFV&#10;YC6bT/uQB7BxLmH28SlSeYb6skjYHaPtU+CZ0bFB45Krh1hynRSIRSnkEwTeJOtU7twJ6uZp9ssJ&#10;fY4Ql0oSfmI9iEd72U/CmJoKERp6zYpmgXpVIH+WMHmN42xiilDP61ZgOdVTQPs5tUK7pNVejSW2&#10;5Qj7+TDbb8pFvTsEB+2mYq1ki0NG/+ZGhjh+Bmgb6+GwVSBBPTlLSC7yc4vsvxN6mKAgoDGCPM9z&#10;8XwO83M+jI9aMTnuMKu1ikR849oozm8mTeTXeULv6ozyvgawtBLiHMG5UVqeml65W+emXTi3GsUy&#10;rylFre3xViHIdvHGGsyDFm+K0DpGEJ+1EcQtZhV6csGJSY4/RaLNst+lCYk+9gWrvwLKWRuj7XDL&#10;u6RIO6OgeLQ5XtozZ46wRdsWHec4Yl+1BBUFnlqfdW+gjeyg9DGK9K1I0coNrYwAKooGrb3Psofy&#10;AonJJXd+KziRVvIVtTc/PWTyKLvitNk8TjmmI9oiwvPogV5yguN6acu+jfJzehg3Qj5Jsh/44rSv&#10;tGfqV9pSkuR3KDKwIqkr4FiQY1yrpzFCd5T2UuNKq7D67kF/Ge+lwvx9mNcg+xrl/aU4ZlbXI9hU&#10;rlXanRH1QdaZUs44gtVm/7siVWtsyNbHeJ0pjpUAryXC+pymvV1fDWCD9mqOY0vbbOQanmaJs65k&#10;w3zBOnT3H4aH59R2DcUSsHo4FzhOsU0aMMp5X9sltHc4GN1K7aXtElqp9/mqkeU4OXM6TjudgMte&#10;imioARvsJy9dH8X1M2l88oVJfPzFKZMe7PUb47hyNoOXyIuv3JgktM7jxSuj7D9xvHp1Am+9vIAr&#10;p4cxP+rC5mIUX/zcZfz9n/4oAXUNr96Ywqc+to7PfuIMPveJs/jBT57D9mcfx7Ynnn7EBE+yEwIV&#10;TGkg3IjMnAczNORy/S0s+ZFn5y8uB7F5YwzrpOceRwV6WSIUhmFWgkVPjnhjecJsMC33KtI9B119&#10;1wGcangOtgihj9Dp5ESuvSXaqzDMylWktzA7nocNrnQ1cksSuNb37keH9Zjxn3ZSHDlYKd3Wk+hj&#10;Bdk4aAMKDJDvQ9RE82NjUGS5fXXwElw9FDa+YDN8NKSZnJ6AOjhhtMLqqoaH73k5eBX1t4OCqaX/&#10;OHoGK2Bx1qEw7sX0QhRBQqMn1Aabhw3pqoHTT3HB71TeqSC/V+G9A/z8gK0MrT1HzF7YQEZPDTl5&#10;L4aQmfTQsFnRa6sxxRIkRKf7EOf7uYWw+X9FywE0dp+EI9DGyYeT7FoGZy9O4BxLYcJPY+7ExGoe&#10;4+uTqBvqwvv27MF9uw+YFal7KEzvpjC927wSfr7FauC7oOv7wPo3Lu+quzuc9/byzs/fKu/8++3n&#10;vVO5/Zzfi3Kn7/yWRdd6p3KnY79FUd99iO35ICHsAQNVpbhvfykePFBGYD1uAhh99kd+7KZcpmD+&#10;V78Cb4LCK8vJjOLIma1HX7wUA6kqDFFgD2WU04+CJEdgmeSkN9NDiG2nsB/Er/36r948y9bPR37g&#10;c7jriZ3Y9r4nMJQq4M/+/L/d/MvWz+//hz/AD/+dLyDMydVZqIMzX4Hzr07c/OvXf5rsHmx78nk8&#10;YPaIEkx3KrIv70WRgW+5BHNcbhXV0Tevpzu1jSm3/e3bAqvqU9Cs3817eghQiocUiOmZI3h4x0F8&#10;6cd/4ubVA//xD38fs5wQ3XHabtZnNFONBMEnS/s7QZs9Qxs1aiJUKlgGBSMnVYmSkXQPwrRzYxRI&#10;xcIAvJ5qxGhLVxaCeOFSkZNOFpdXk3ibE9BnXlvHZ17fwFmCazrehVSqF1ZHNRraD6KqeTdqOwm6&#10;XYdxtPJJHKl4Et0E2kFrNY6VPcW/70J9OwGw/jlEaG+Hw01YpaB66UIBL10bx3CuHx2de+HzliBM&#10;MW5xnEAnJ1/tTR10l/Gzu1Be8wTq6p82KXVmKd6nKbYKkWYkg7XIUGBkKETyhD9vuprQVUE4rEO0&#10;yMk5q2jwVbTzFWjrPYSy2qdRUv04alqeQ2vvXhMQKRFrQ/c42/ZX78IjX34IvZaT6BngNfQd5Txy&#10;nHMF5yBe86BLK0CV6LGXwxFpQQXhvoJwfbJpHz68614crHkaxwnDe8o+jOYhim6KufEVv0m/Ipcx&#10;5ffUSqlnWHtLa9AfLcFQrJzijXMPrzU0Ko8jQnFMaRzktiuh1srC+Ul77ii4bTyH9nQryE6G5/Vx&#10;nPQHytFHsWSjQLNRzNu0CsD6CEx0IzXTjX/4T7b6yle/+t/xKoWCT9eQ4pzKcSYX7Rzn60uvjBPw&#10;O0yADwGV9kieIfxdISRunI7h0qVhs1o1RmhT4KJ15UZdUpTgrT3EbgKLm5/VysvyehgXr+Ywy+OU&#10;KF8uqFr1nCLwKPCSn7pB+8QuXlVwGDvFO0UfwXCGMCi4G+V3m+i/gmOKr5VFv9lbd/pMnKIviRde&#10;mcTFa3lcEaS+PkNIIGwSEM6fSZl9tv28p047dUakzqxeys1WkTT1N612rFDzaAVJQcW0d1QQe/ni&#10;sHmV6/I5ivy1laAJlnL2NO+T8LSypL21URSpT3LUT9PTDqxSfE4SyrXXVXvMxgmdunatRMUIRH4J&#10;Q96/yTV7OmJW+eIEOa3+FShaZ6jPNgk62hfoCVQjHG9mvdsxN2bD6SkvZgkgMxM2bFJEmsjCciFm&#10;H/BTnAqutdd3Y57XTLBSsKUY4TPD9+VqHKIwdXNsyCVWKXa0d1Z7+RQQRtGRE4QzuWfqIZdWhYYp&#10;sgVvCiyltC3RWBeB3YX8sAsBHwU/9Vok2myifCvQUIzjr2XwsPF8yREYYvx+H+9NOV1t8rhjv4yx&#10;z8v1U8Cj/bw6v/Y9z1B8T634DLQ6kvXst/WEWDuqO0vw7OGHcZA2o9dZbvblCv4zkwSbfAvBoxWZ&#10;BQuySxxPggLqTQG3Ryu87LPqj0mKeIGr9iYLdpc2I1jcDJlIsYpcrYd2qVSHgVftJ03zPgSciuZs&#10;XIXZXyKEALmmjxA0tfI4nO5HPmvD8nwaq8vDKAy7CYusP2pK7XUdm7Bgg227vMi24Hn1/1n2swnW&#10;u4I0CVqVwqa+bR8e+tA2tHUeJeDmkJt0EHgU46UB7dTBHur0BNtS8VIq6rdjdNKJ+fkAbTeBZTmK&#10;KcLoOqHy2uUibboLMdqgEdrO2Wk3Zgmal3jOzY04MskO84BSD9g0ri5fyRM+wljlOJrk+SPsZ3HW&#10;l9xD5Vaq/eDaZ36aMPsCz6GVtTEeJ/f+3IzVrDr3ByoQ0EMt6nrte1R96UFCjrA2terB2IIDBdqR&#10;UJqwR/hKChgJeP6RdpPuaChTD3uB0Ef7pgcXZsWUx8XYB+LyrBAwjvYiO8PzbQa3bN8wYZf2TtF5&#10;rYka2Fj0YE4PYBKEYbnZh/UAJKPtd1uroVrNtfNzCuYVnOqDm4DrHe2Ci38b4jFOuemz7ysCr9xx&#10;tdfbpImhFlEU8PNXclg/n0SBHKO952FCs+45QbhOU4MoL29KQZtm+XfWxzDrZ2qNfWuZHEB7tX4l&#10;g9PXhs3vylWtSObaVzpc6DXbV2bnPbhyY8TsX3dxzPeyn1pCBHZCuEDeRcCPT/cgPU19xHkgz3pa&#10;XWe7EaoXeM2RqFIRVbCvOzE82YsAbb3S7+geZJe1x32ec840bekY70+2QHt2NSa0n17QKjuq9p2h&#10;Dcukt/Yrq/2X2T9ioUaTY1puzDPj6vM+AmsKnySYXlwO4yp/v3YuY1yC15cItNfGCKtjuLiRwosX&#10;R/Hi+SI++uIcwTaNFJnoIjXET/3IK/jo68u0qTHMz/hx48o4vvz5a/jKz30GP8HX5597Etsef+rD&#10;yK8EYCGwtvKCur2VSNDozdDgp2ccuEBDv87JyMML87GDD3praETC2LwyYv7vYQOmOLhnN6KYoOFW&#10;FK5FuQ8TXC2eSg7qHqxdziHJQT9CEB5nA1hI6t5YM4JywSLh21mRzignT+1PlThNNKGH1N/rriCk&#10;lqFn6BS6WbSqGSKgFqacNDKERIqmsFLUEEyzNNqDzgp0DByHj4bUI5dhChWtkCoNjYUga1VkYG8d&#10;uizlaOk5bvaT+gizcRqaTN6CQLQddm8D7D5ei5+gzN/dPMbrb0F7+xH0dJ+A317DUoWwrxFuAu2A&#10;lUIi2mrchxXoycvrGiA4W/neEK8vyAaepHGIczLzUPhVtR/AiZrnUdd2hMKolJNVLyIS5qFeeH1d&#10;8Ib6KFwyaLF14uF9O3Hfzj0U9RS5eyhkBXDmVSs3R7GVy/Gbr+K8C7puAaCBv6+LYAntd372u1W+&#10;G8D6NzlW5U7Hqmzd33dS3nHeb3HuW+Wdn7lV3vn3/2PAeofv+puUW9f7znKnY79V0fffv19uq7yW&#10;/YS7/eUmCNO9BKz3PHcYP/0P/pERy/r5p7/4jymWfGbfhz+rqJZW/LNf+cf46//51yadzF/91V+y&#10;bL1+q5/Xf+CzBMxd2Pb0fo4fRSiuxD17y/jeQZYDmD19BT/7T75y8+itn7d/+A2CQCli4wSDkWbj&#10;Gnnrp8UTwN3PH8TOhg7sburBQ4fkeqs2EyhqhVXlZh8itN6pHm6VO7aRym1/+5utsGp1devYrQjM&#10;ZTxHCd7H/39w10E8+NSTuPHqSzfvYOvnX/3rr6DbvhspCoR0liKadlggOjFqoVCxbLlPjvdQqLdg&#10;YcbFycNjnthv0q5fv1bEG2/M4WMfXaJgT3HS6kLATYClnb2ixOGXJ/D6jVmsLUTQR8FVevJRdNDm&#10;BYKN8PKYcLITPZYSnKh4Cp0DJ03wpEOlH0ZN2y4METr7rcfNHqxRTp6LmofkiphuRVfHLpws+wBF&#10;fSvmlyTIO+AKlhMOT3CuaTXBLiT8FVxnYc6NZV73CifaWQrFyWwPrp/P8HpjGKeY8Eaq0dK/B0PB&#10;UoqJFowtcoKngOobOkJ45vxBYWhEqoQpfw9zfpKrtGu4Eo/9/Aew7Q+29uQe/NR2OKwN6CW09hBa&#10;aykeK+qeIfRWI0jxafPXoI4AXt7wHKpad6Kf96f9fT6K3Q4XITRcw77dw/lO3jnlsEYqYQlXQLmE&#10;bbEqVPfsxP6qDxq3Xm+uyUTCbncfRYv9kHmvn58RtHa4T6DVTmjm/L1z5RE89OP3oMlzCD1OApmn&#10;xAh97QHr8pahwXIIrayzbooZKyFAqVL6+b1Onue//vHWarz2sMplNaxVBgrK4ZvuqhZfJVr6DqCp&#10;Zz/BqZbzVqtxbZxj31Ck2skprcq7MDXtNKsz8xTmes3kOMel2007jVJTSDBNEgqVm3SDcDc/6zHp&#10;EnzeWgp5C1ZXY1jk53zUBko/s7REYTXloMiOETaTWKI4Ut7U1bWwiYbrZT0r2vC1G6N44yPzWFoN&#10;GndjAW8w2kTws2Ga33nxMuGVonxywsr3qQmiNUZcS3QqQFKG0FjM9WGOc/UVii2lVVii4JKbcpjw&#10;F/LVGmG2yPci1BQu1u8UQVGgWmA/O83rU1Ae5U+c4vWuLvhx/WIOb746Y8aO7kUCUeIwKFc99nNb&#10;qMasnFiULYEgLzieY70JkBQltXvwKDr6DxmgFogqerBWRpIUnqOEmwL1hqBDQWAEWwLgAEFDK5fj&#10;cnkkGJmorawfrUaFZ/vgpLDXvjul2cgXe81+4+I0BSvbWg9NIsUuKN9uVO6KWvXKEkC1AkVwcchF&#10;luBd5H1OEn5GRmxIJXuRTg0Q7rUiSLtRHKSeUoCsDpOPNMprChP8g7TlCnDXIzd5QoRcfgdjNSYY&#10;kgBB+0q9hB4F29FKdHGBoLDkQHpuCIExAsEcdVKhH6HCoFksEcCVNj6L1qHDZq+gXDS1nzpFcNX1&#10;ygNAfVIpkZTOSHUhOyEwtkeoAwkByruqfZDeeKOB6wnaHLlXhgm3cqX0sH20tzXEthLULVDkr1Pr&#10;rrD/nVmPY26Kwn41hSsXxtgvlX7Jj4X5BPI5J4aGqmAZKqcNocYkNBbzbH+OF62sKoKzUuYo36VK&#10;v7PE5JO2s34EDj3WYyaI0yTbO852C7BuBkLVHM+l6KfdsMYb0Go7hvLWHbBQs4cSLRhlX1ymNp+d&#10;kOuuE2P5IRSoOWfHHJgetWGJdvzi6QTOrcfMytcFXn8xS1DmONEDi6lZp+mjenCilWV3uM5cix4K&#10;6Rq1h9qsAhJUF2fcbHOOnRFFAWa7aO9yshUTs4Quts3IyBDtMAEtP8g+3W/cqrO0dSpauZeHRFoA&#10;OtZv9o7KBTdCiFSaOQ9tsbwvlcYlONJlVhSTM4NmRdubacFgkHYywjpI1GOIx9sItzb+LrdgrYCP&#10;L7pM9F09YCsukxUIpVox9WWbaNPaqC0IrLR7igrtIvA6Cm3wEFZlC9UPAxybum9FbFbuUXkJjOQH&#10;ME0dMsaidF1Ts27CoA9ThLf8pNJP2bGyGccZzjNyDdeqdJZ2M07oXr4Qx9kX82aFV27CrlgdspyH&#10;9HeVzBTrizZI+WBzrKtotBnDtJmKXK49o7KDvbbjZJcykwc5Mz0EL+ftHs4VXb5T6PWeMt4rqlPl&#10;uc4YW9ZBQKVNZV+ZWfFi9XyMrNQCH+cyh7fC9EGt9l+5UdyCVtkUXnOK9kDu71qJ9nOsKPOKh+2u&#10;viBPAOVvnVWwp0s55DieC7SZV8+n8cr1ImE0jvOrEVzeTGKF/WOdtlIRhEeHe40b+ST7wsyIBWeW&#10;wri0nmBJ4fq5IvthGqvzIY4fzhnzQQJ7B0HZgRdvTOETH13Hx99YNdGFn3vmcWz70KPvJ613wUED&#10;GGLH8/BG9JRWeVSn9KSPF2lXrikaqNEF7b3opvHpwvkXxvHmD2ziDAWM0tUMs9EUMbjAhlzkpDI6&#10;70FylIaFE0qany2wI/vYwYP5HigtTYQGTa69ARpSRRAenXYRRB00Gn0wealYGX5WhoUTWQ+h1UMI&#10;tQXYcI5y8+qMNBr3YE+8jY3ViQyNkjWgYBat7LjdW6sy8RZ2/G4e086Kb6IxpEHUCmq0k4ahFd5o&#10;N5yE0wFbKXotp9gobHQOtEi2D4FEt3n6X1O/F319nPjbCLgWNhoBcyS+5WqcTvaZ/VW1bfuMW5py&#10;q3p0v4RyJ6+9n9eoVWsHJ7AA79vDevJycvEoJ2uUv8d6+H1udqYJdvYxLK6PYP3iHCZWx1HS0Wgi&#10;AGuV5i65ACt/6p5TeGD3cTyonI0syq16JzF8q9wOF0YIU0hvid0tAXwLzu6RW+bfAkK+WbldVL+z&#10;3On477R87b5Ybr+vW+L+dhjX3+50jm9Xvvb5v2G50zm+Vbl1/fr9m4H5d6uY77xVZ7ddw/eq3Oka&#10;lHblngNHcfeBEywluMfAagXu2V2KbU/sxS985ZeNWNbPRz/1JgZ8beiNnMT0Zv7mu1s/v/Hbv41/&#10;/Zu/gd/4t7+Ff/Nbv8HyWxT5GRxtGsCJriFTTnZbWKfH8d7th/Agv8u4IAssTdHvKgr8VIG7H92F&#10;09dumHP/j//xVXzmy5/gJNmHj336Ov7yL/+Hef/WT5M7hG3PEQIPajWVfY/3dc+tCN3vut9v3Sfu&#10;dPx3WuQGLFfqB7R/lf+/Z38p7t5fxnouw127jtJWHMH79xzEXY8+hqrONvzMz389XYnu9eoL8wiG&#10;KzFCQJ2gcFhZcOHqpRRef3UUn/z4HF59pYgzp0Nmb+DZM1GzPzBBYWK1HIfdehJJ2t/pSQcSejhH&#10;aCsreQSNDbtgsxKGBkvQ3bEfvV374XOVIeirouivNcFsnO5KNCnicOs+VBNEB3kNciPrthHGuvdQ&#10;ECsPZSOFUzvBtBNxCo1YpgHJEYrQbD0G/ccx4D0GKwFOK3+l9U/hcMmHcPjEB1Fa+igqWbKxNqxO&#10;u7FGcXFtPYnlSRdSkWa4XPKoKTEBVJyKSk9wERC0de5FiJOykxAyaD+Jzp4DsA+ewvG3t6PxpYNY&#10;zNpQ//YhbPu3hFWV39+GB375PpRH96O97xie+uQH0H6uBE4LhZSnjHNLHawUGH6K7zjFhU97P9MK&#10;jtO+5QbGPuak6GwhQDYPHTT7RCOjbfz/forQZ9DQvxcdjhOwUXQoeI1yn6rI5Sw23mPypXpYL3IJ&#10;VtG+wMHpanzwFx/Ce/79e3DyB3abdCROXkdV1/NocxPECR/2TJPZe+pQnlYKerkLa8+V9tD+/h98&#10;Pdfw7/zeb8AVrua8W2vyFGoPpZXAKmj1UxwrOI3cKqewhMYgAAD/9ElEQVQ510nwTC9QoGzGzN6o&#10;02cT2GSZ154szvvaS2ee4FOgal/bOMWdom6uU9xsUjTPT3sxNe7kexR8Z7MY4+8CH+2b1B7HleUA&#10;Xrg6gvMU2guEw6UJJ9vTiXP8/BoF40vXRnHubBJRahclwlfOQQUJ0sqPIhhrVWGE/9eqrwJv+X2E&#10;As7FWmmUO2qCWkNuoQLjF67xeyjqL5yW6NqKVnzltILSJMwq5gohVKmZBK4C2UWKt/k5Nz+rlBzd&#10;SFLjyN1zifAooVZMdWN9UauwfizxWgXxWiGWgBcoyZ1RkWm72Y+1Z/D6lQLOnUsZV2lBjVmZTjYb&#10;qFb0YUX2Fbgub4QNlCryr9JdyNVVK99yw5Sbova6aXVIKZXaLUfQSbixpxvQlSiHa7gB2clexNgf&#10;E4SDDEEhnNvK8asVfG9eQS5r4OT/nTm2fbqefbOLInbIBM8SzARDFPbUYYlkp4kh4vGzn6dZzwKy&#10;bI8JrhMKNyGZoJbk/wuEa1+UfdSvtCQ1aHGXoCNYRa2p/ttF7dRo0pYo3Zg1qhUyim2tnBGu1c9j&#10;k92ITymXZheyM0MGBBTURoLfLffMTLNxq5RLsFaBY/qd59XDh0sbbEvWvXJQjrFv+CjuWyyHjbeB&#10;VsKUbkoPEBx+Xg+vKc12CbDe/ITnuOpGcMO/K02N9rbKG+XCRgoXlmPYWIxjbNSP3LCDoNGLUKjD&#10;ROFVcCOrtZz2so0Qy/6+FDQpPvTZLIE+RQ1sXIFjTWZfslItFdh2s2t+rBEuJhYJ6rzHMQL7MH8P&#10;0G6ExqgXF2wIc/xbec897DNtbFuNTQFlhn3mLIFJOXWLY3YTaGmG/bdITRtme41QWy9xTK4pGvZ6&#10;mK9+nD0dxTzhYoNjaX0thoAi+dI+2mmvlVO2QGiK8Z4j1LGhWAtGRgmBoxaCN6GYnxsmyGmPbZp9&#10;/dKlPF5+cQpXzufw0ZfmcHUjjbnskAFlubgqz7I8JWQjzl5Mm/2ZerCk+1dgIQW0Un+Wq22Q/VKr&#10;lQmCqvazKg+uhbZIrsFasdRDHjfhtY9zh9IpaUuiHoikaS9mOca0lznMc7uSDWbLRHiC0Mo+rr3c&#10;w6xHuYw7Occo24CfbayowwJlXYv2eCoXqdxn5UWiMZoXsI7aEYtS4/vrOBYHkKNdC/M7E6zX6QUf&#10;VteinCvzePHymNnXG+PctXktjek1L3wce15CdX52CKOLdgKr3IEHEOD3qhQ5t+rBRiDQyH7Evpbs&#10;oP30sd7CJsp5mvcnD5Mx2oGpWbuJdj+kyNs8Z4Cgrv6rOS2S5DyihwfsVzpeK6lZjlkFUlIU9TDH&#10;m5PjL8bXJK89Sluuh4fmnvWgeI79jlqg31Nqoux3urVVQA8uyYYE1wCP9yp7gLOU/NOGsUIvZljX&#10;yxz3S3oISbsou6d82a9eH8MLlwoYH+4zXiDXz2XZL6bxEuvo4moU51ZiWJ0NYTzPa0z2EID7MVJk&#10;f4t3YpxzwPlzOZxhH3r9lXl87u1z2Lt7u1yCH8UoK8WaoOgI6SkFjQ4N9wgNsD1K0aAQ8peGWcHy&#10;/3aaFDZy/Z1eZecikMoVOMRJQW5IoysBjLNj6nODAXYuDqDCggfpaRuhTYGVmjEYa4BD/tG80V4J&#10;GU4c8xsx478fTnVghNA6MsUJqyBXgq2n0TFWtqKIadV1iCJDK7C93nLzf+0DcqdaTNAm7Zd1c8Kw&#10;ELB7KIpah06i111tgiX1OKvQ49CeVRpFVy1svibY/DQWhNNoqgtDrmoM8hhXqJkN2kzB0Y6mjsPY&#10;tf8h7N3/AdTV74PHw+PjBPtgM+yOGjS1H0Rb71EDzF52MAcHdJKTmi/bTePbjBwnswTrz8HO5OP9&#10;RjnR+PP9HCicICmg4hMu3ovqzoXJ9SyS417WpQuelAePHNiJ+3bvwQMHFDlVAr/UBHr57gCryq3j&#10;to75bsLM17/j3eVOx3+n5WvXy/J9YP32xXznrTq77Rq+V+VO16D+ds8Bwt1+XgfbyORk3au9n6W4&#10;a8dRfPDgKfzXP/mTm3L53T9f+NGfwoPPHca96v8HDuE9O7fzu3bi7l27cfeOQ7h/t9yM9VDnJO56&#10;/oh5fd+hcr7H+/9aP7lVVPfHzEprT3j45jcAf/ynf4yf/8ov4PXPfgR/9ud/tvUeryk7O4e9Nc14&#10;z1O7ed0ncffuo+Y+v9nK563yznq5vdzp+O+03BlYy3HXvjIDrvex3M97fT/r/e7te/HowYPITMbw&#10;T//5z5l7089Xv/oXuHZ9Aj7vQYyPtmNz1Ysr55K4dpGTxWoM60sezE4OwUsRk4w04tqlDL78hQt4&#10;6405LM95jMtwmnDoc1TA76qCz1eL3r4jsNlOEnBtuExhskERlqYgnZ2xYnxiAG5vJZo796C05knU&#10;du4yKzjaSyeXLScnYUU1dUerTWCLaE4BY9rhiFRQmFYjSLEdHW3B8Gw/koQt7dPzhOvRL1c5TzWh&#10;IGBWEMYonk9TsF1cDuHKahyfeHkO5yjIbhBIlJz+0We3UcgfNa5sdbyGBpZwphWDjhK0dO1FG2G6&#10;MvEc3vOvt+HDf/8hnFx6Btt+g6D6H28C6++y/JdteM+XtuGDwXsNwD7zpcfQbjuFfUceRkP3QbOa&#10;ag/VEq7LWErQRAhtJZAOBepQ0rQX+0ofQw2BvnnwMI7WPo76vj2cKwcRn+wxwGoJV7HvWeFhvVgJ&#10;vNpr6CZouiR+9F6+Bq3Jo+j2nCQQN+O5H3v069f3O9vQunyU81sHXBMN6JsuhzVNaJ6m8FkYYFGk&#10;316E2eaKPlykgFIgKj1Bl+v4rZ9/+a9+CT/zs1/Cz/7cj+Kn/94XkKY401N6uVRmKSgzWjWRix7L&#10;MIVRdqSHQGozAYm073Rx2YdFagntZTO5QAlWElIhaoQw+1OhQCBdCWNhIWDSdMzMeAl8bgrGZrM6&#10;pgjCchUe43EZ9rO5SYeJSjnGeXSer1cvDuPcZsKI4eK8g8BCHZHhcesBvPSRWQOtdk8FwhRayjeo&#10;/aijnIeNqycFeSBYizBhX6kttNpjoa4YZF9fWgka18gi5/XZTB9e3swaF7dl5R/M9WF1jmDOvnXp&#10;bBqvvTSJi3wVxJ49Hcf6CkUYoSSbpsCkRppifcjNfoTfr+/VCqWCJmkfr/aPyS13ZpVAqzR48wGc&#10;Zh/eJNDLFW+M118YJ8zwVcDq8FWie+CwCcgyvx4yqTK0z3TQQ3hhP1KwMe33VFRb5bzVimKen5Xb&#10;qYfC2JZrMH1IDyjiFPw+AlpYwer4N628mr6V03ikCC52wD7cBB9fQ4Qk7cuTm7DOPUnwWaAGjPEe&#10;Q4k23k8H76uD8NeOxAj7CPujy1dD4cyxWuhHitAaz3YZTddpP4nDNY+jnGOuh2Oh1VWBBusJEzDT&#10;R82oB4ahQg+UXz/G1yxF9/i82+x5zSiwDmFDewETbGutzikCsvb8SpR7aA982rfMPiC38YubcWwu&#10;+M1eX+05jrLOFZE1RgiJE15GOL4UICjN+1IAm0kK9sWNIKaW3IT6AbM/0RqqhoO6s0DYuvTCOKbY&#10;B4YGTiJOnRiPUKP62ym0XcgOW8ye1WiMgEf9qNypqysRLMx6zXYKPeiYMHtdu5BOdSOd7qY4p+gf&#10;t+KFlyZwVnkv2XZa1dV9hAlQRV6fvBvsQV4D3xNI9LEomJs/3WLcnBVAanUzivFJq9lbrAi8Sd6r&#10;n/2qh3Vt8VagwP69RrueYF9Rzk15FCgyrlbyz65E8fKlUWwuR2nT/ZgjYAq0zxF+L3IeEJzOaDU9&#10;149MohOLC2FcuzaFtfUUv9ONqTkfZrXifCFr9mBOc9xeJTO8eLWA8/z/OX5viozg1YotIUl9Vylb&#10;5C2wciZq0jfJDVyrmnrwIhdbBUmSi22IwCiXWT2MsQWqzQMmpdSSm+7ovHOrr7P4RwikPLeiLE/S&#10;XsgDQe7f2rvqSG5FGQ5k9dChh/fOuSbVBLeCk3EOicplln08ObllnxQwbZYArdVgX6KBwNrOMWQl&#10;6Fo4J7WSW9QGZdTprWQdLZ41GLBfWKbNWA4T1hy8x072X/JUuglRQnFCe1l5HkWLF6wmx7p5DXpo&#10;ynmOtlxjfHM1gZeuT9KGpJAn5GXICfIkUaqgs6zDddq4NO8pStZx0E7J42GGds5E9WW/ltt2jteu&#10;vi87oejm2n8uu5sn6MpV2XhZ8ByZ8X6zRaG9Z78JxCQPDeVnVdFKu96zOHiPwXq4/bX8zlazl9XL&#10;MR2LNpu96oo3cI4l5Ks2KfCySdoHQv7magRX2BduXC7gNG3h6aUQJslzE+w/56gpblwYxidemyfM&#10;jlA7EKpzgyancDbVw3vuYV/jeGY5fyaLVxWE6fIYPvnGCnY89wS2PfzoBwhNepLVQVLv4aBohJVf&#10;6iJcpjgAojQeyn86zkpLs1GGCKJLFzPI8HeLEmezAUPFXhMB2MkK0LmiPF7uxErWG6aBttIQpWfs&#10;8LEzKd2Nk0bUIVKn8UrxPFMKO88JIDOqkNNsaAKm012DULydRqwOfRzAQ3wd5IB1cBB7aVyiU0MI&#10;sjN2cPDqGBW5SkxSrAQ5mbXZSuHUymq4mffE72QZ8tVzMPRy8HOi8PE+fQ1oJJQOOKoQJIgGSfYB&#10;VqAz0IQBeyVs7jpOKPXotVIsKfBHhANJ18fBrBVff6IDnUOn2OmaMM5JRlGBXVFCMyfWIX8dbEEa&#10;YNZpcGwQNtbTEOs0yAnMx4Z353rhzLDTFofQF2xCB++3V6vAWU72S6M41lyD9z77HO4WmB6swF3a&#10;J7f7JB78DoDVANGerd+/EVglmPXZrXIPz6Vy6//vLu8477cpt4vqd5Y7Hf+dlm8GrHcsBljfeT/f&#10;rnzre7hTeec1frvyHQOrjrvT+3+DYr7zVp3d/P7vZbnTNdxHuJP7+v0HCVmE03t3H8FDfP8h9sX7&#10;dx0ldB7Etg88iaFkDq9/5vN47Qc+izd/4DN44+3PIrewgfc8JzDTqmyJGRP3H+Z37T+Ke3gewan2&#10;kSof6j27tF9WgZC24PWeXezXX+snetW44efZ//UA6L1P7EVvKIlPfuGHb0r0b/yptQWw7YmDrLtq&#10;gqoi8AoOdY+61y1Q/Mai7/nG+rhTeffnvvMiYH3A3IvOp/otwV2EVEHre1lX791binsOlBNk9cBL&#10;K820Hc8+j5NNdbj0yjX8+X/785t3uQWus4TAqYluLNJ2bxLyzq6lMKOnrRSW05z0Pv7GNAVgFBdO&#10;R3HjYhbznB+KFKwLhIgx2jl73zH09BxEcxvhL1KHTLYNkxR9169nkRtuhdV6GNkcxR0nzcaOnahp&#10;2Q57pBqt9iOo7t5JYNuLFushVHbuQGXHdvT7y4y7bJCTvCLs6vd+3ym0De1Hbft29NiOosdyDI2t&#10;O+FyVxF4KEZoi6OE5hc4YX70pTFOjDP44U+fwxpF6+pyADZ7KSrqnjZuh1pZUT5MpSFwU9SUND1j&#10;nt5rJVBpkTr6DqGtYz9aWOo79qCuaTc6XSew4yeewP4Lz+DIqcdwqOwxPH/wYTyz4wPYvudhPPT4&#10;e/C+J+/CU/sfRNPAUePpM0Cx2ct7qe3bh31VH8K+ssfx5J6HcLjiWfR5a1HduZfA+hg8FFCZmX7O&#10;GQSLWDXvv8REF94KAsK5h/UgkaWn6lo9PfXJvdj2n7bBvtqAjhtl2PbvtkDVACt//+AvPEjIr8XO&#10;H38C9/zGPXAvNBFC2inS2BbxCgyGS+EdrocnWUOh002QGyDU9RhX0V/+lX98s2fc+UfucCmCwyc/&#10;ex2f/Mw1fPztK1jaiGLptBcb56M8FyFrrM/kgtw4G8WLb0xSWHHeo/jPs/3nV338HuUqp/CkBtDK&#10;45lzaZOOpK//uNnzd+160UQ5TWU6CLVBvPDCGE6fjmFlNYQctYT2ZwoCZ2ddJjWKBKnc7ZTXU4JM&#10;glVBY7RfVvkSBcmDQyeQL/TiFULmR1+aojiMYZ73olVKC8Xj8YYn0UtNMc7jFYjp9esT+OnPXsEP&#10;vbGKyxtJfOLVeVw5ncTl0wm8/eYSPvPWmkmQr/51hkJtZsKOSeqYlQWC+qoS/Q+ZfW+CeOU7VV7N&#10;wsiAWXmWENV9hCgKdU8ff3Ean35lHh/jd2pld1ou+oQZ49bKMTnKcyhwitJLeKnDtBfYl2wyIl7C&#10;t9NyFNUcUy29+02Ez3ml2+HxWsXySavF66DoztEihT0hqEiRnOAYjRBcc3MU5As2arh61iN1XKiK&#10;Y5OahP3PzX7n0vileFcWB0VqzSjSLgVynNefJ1BuATjH0pjydyqoDoEgXG9WEouTdl6z8plqH2kj&#10;wfoYypu341DVYzjSsBP7a5/D3qqnsKfySeyrfgrbT3wQJc07EaQ+ml0l0IzZaUv6CXg9iFJIxwlZ&#10;WuFXzkjtxRXkCVDkQq260Uqjw11h9vGeVZ9k/S3KY5BgVOBn8qO9GJuxGjtUZFFArDTrMBprRETC&#10;X4GBeG9yYfclBBV1hNteAquDoNWOYWq2aYLd8lKEQr6TduK42U6WK9oIqh1s0wFMTjgxTOhIJtpN&#10;0KNxakOBaSalVV8PJgp2AiwBnADo82y5ws/Newkk3SZglfZMynXW5ik30YzlwaA2bSNg9NLmKT9o&#10;YriT10KYY93Ls2BYQM5X1Y/y/g6zfccJXvJu0D5e7TdX8CNtd5Ab78bZBK6/OIYbZ/NYHvcgHWLd&#10;RTuR1D2wvi9eyOO1l+cxwfqPUJsmw23IEyhScdZh3sE+HOL49vH7uxDR6jrreWrRgzzHXnGiHxeu&#10;JHHxcgImUrjgknWqdtN+Xa1We6PsT2yzFEFV8CRPArkmC66Unk77ma++MIpLF4dNZFq52QvstBde&#10;D6YW1kNmr6e8KALa48qxNsxrGKbGniCALRKmrGw7reKn2d5h9hE9YNEDlICixacUW6cZthTZRQ9r&#10;EjXsU10m5VWKnwkTNgWWeoATzHdgfM2PFKHPk9mKtSM7bCFzuPSAhP1SWx0WFv1mFV35XXWNWjHW&#10;A5XRBYdZOZZ7tVJBFWdtmFnzmVV12SrtcQ+TR0LeemSSnVic8+ESwe7smSTCoQbarB5cvJQ20dIT&#10;vP/Nc4RF/l9eKHoYp36v6OtZ9gc93DKeBKxfu7/S9A+5+srl3hasIiC3Gu+Sxs7d5uGs3I6N98EY&#10;+wW5JBZtgse19QA67KszJUqWSUZbMMG+PzYyiCT7tGxTkXWpaOp6qKgHdOFQPeamnWZrUSRQh0KW&#10;eoJ/08O9pWkX5idoxzI9ZtX1patjWFuJmiBgo/lBrC6GMDfpwhh/v3GpiI/R1n7ijSW8dmMKFzcS&#10;ePbpR7HtQ4+8j5OXog52YZrGe/VCBguspDgvRC68S5xEls6nUGAH8HLgJGlwQxy8g8FaJDkQsjSk&#10;CXZ+a6TBuA8LROXym9Xg5nFpdiA9LdPErZLhBJWg0ImwYvX//gBhlMbUyhv1kuJ9pHe3n2KCFRRk&#10;pQzxvHryNsC/d3kr0e2rwkCYDZFsg0t+9hzcQ6zgkDoIvzM76+Uk3442axl8hNPhaQ88NAr9nhpC&#10;awvcBFftbRVsDnqq0dZ3An22KrgCLfBHOhCMdplXuQq3dB1BWd0ONPUcubkXtp5g3mDgvpQGdfvh&#10;h9BlK8P8Zgqj7GC5SSdyUy7YQ43o91YjyMYXpLs5UOK87zgnnMyCF3lOVAHWWV+ExpB/G0q0oosT&#10;UG+knvcziG5HFz6w+1kK6r144BBFJwWo9t59py7Bt8PcrX1uWyuQeo/H3IKYvyXIfCN0/c1E+DvP&#10;8a3KnT6vcqdj/zZF13+rGPjge3f6vr9JudP5v1X5xrq78zlvL++q55vn+Yb2/Vrbfvfq6JuVr9Xb&#10;O6/rm5R7VA6U4r4DBKtdB/GBvYfx6KFjONbSjiONrfgQ4VM5Tu8mgL2Hffwu9tUHeO77+btWVe8R&#10;fBK67lF+Ye2B5e/38hjj3rub362i37/m+nuz3Lq2dxW2twmWtOW5YFZcP/wMHth/DA0OP17+xGd4&#10;3aew7dljHHtV/H4VXru531t9ReXWPd6qm6062Tru9r9/b8qt9pB7/z17T7H+bhVFEifA3nxVuYf3&#10;+6Du+fkDeOLYMViTLrz41lX88Z/8l5sYAnzpy6+hOCr3SA/WVoOYmeznJDKAV18s4PJ5pQCx4PK5&#10;GK5cSGKek+ccbfn4CEWTv8aswPYPHMOA5aRJbp7iJDpKaLHbj6G55Vl0EHyd3jKKrr3oGjpq9l5Z&#10;/OXwEKqU9065ILvdJw3cKdLjIGG2Yegg6vsPoKZ7L3oIEgGeM0jYTFJQKIjEEAEkGed7BD+3Q5Ey&#10;GzFPYTfCCXmW4uLM6SDszlJsf/49qG0kIFMAtvcfRGPXHrNyITepDOGq11NCYH0arYOHKEqbYeFn&#10;GgiplU07UNbwLEobtpsAgsdrnsapimdQ3fg8GnhNzX0HCAjH0aD9uvW7cLJmB6rb9uH5ox/A+59+&#10;Dz60/W7C9wH0BqrMw9U29ynC+QEcoUB//vj7UdW5x7iiJSd7kVsYMm7BfkXBHmml0OIcWNiKXilo&#10;1Z487ceKT/ZB+VG1UjYUYB2mCLdzlXARSMs+sh8f/pn3oXnsMAbnK+FdpbjKNZpjvKMUheOEnQIF&#10;CUFV35Gdpuif6KGolfjvRCrfjlHtrSKMeqNVhKIKWD2n0GM5jNUz2Zu95Fv//PGf/BF++MsfIZD6&#10;jTt0jhA8u0KRNj2ADME4K5fmXLtZRdKKx/nrW4GRJilK+4eOm6A9FylSFcl3kdB4/mIW62diBkxW&#10;NqOYW/EbYabXeUKv8p2OEKC04uSK1mGMIl3HKRppivPrGIF4lqJpfTWMXIYwS+gYp+jS72mClPa3&#10;zqz4TECXAOFNKSO0X1GrDTpuUgFrCoNYmXbj6pk0XriYx2W+XjqTMiusSpr/ygvjeOFqEUtzHnNe&#10;lViyFecvZXHj5XGsbcaweTZp4HOeInuGWmVVEH6tiHPUW2++Posf/PgG3n55Dh+5PollAmuGekir&#10;wIrQmaBWyvGedT8CGrkep6jZJOAldou8xzFCigLCCEzkLiyxKuhSHkUFClLKHI0rBVWSO3eAuitM&#10;QNPqm4/33esrZZ9rwfyZsEl5oUih6rcVctOnqFYWB+2ldBLiFKE1S/E9ye9bU5RlHi940J6+0Rkn&#10;JubcrEMrgbaHYNsHP+/FSQ3XYz/FMXMQHbbjsNFeNPSfwJHa7Xi+5FEcrt+Oqt4j2FX2CAYCcvPt&#10;NiCUJQBq9aWQYR+lLk2P9GNVK6cXshgjxCRZ19q/Ob8YYF/J4ZVXZ9neBJl0t6m/Kd6fIiNnCUM5&#10;9hVFsJ5f9pp8vloJ06pUkNChVEVqM7W7oCZN/ZZj+49TgA/zVblQBajD+SFkhwmlkx6OEwttWDWc&#10;wTrY3ISBcBNm57xmZXWTInuW7SiX6DSFe1EP+Fgn6QRBJsaxTDBMJgiXPJ9WYyPUpsFgA5JJQW+v&#10;ibasvdl64KDr8rO98oTwSbavVsFiacVcqTCuzMqX2W0/To1bR3CkHeFYSPLepqjbBU+K+JovElon&#10;HciPDBh4TqaUlqYHZ1dTWJz0EZ57EFbAUkJTINRiFo4E5nLR93kbTBTkfHYAM1OEMkJ3hPfgj6hv&#10;KeJ0t9l3uhW9t20rmjhtSZI2fWrFYwJjhbLkh1ECUZ5gQ/utIF9K11Jke6Q4VuUxsLQRNnu7rYRJ&#10;eTwoYneB37FQtGKa1xyINZoATCneo1baFZxMQO/MKZI624VtHeH40IMFH0HKoxX/Cdr4GReZZoDt&#10;aTH7JOcIn7ObAUQNkLaQQ8qMl8EcIXKWfaMwrly8nSblzECkErYY+SFOBghXm8jTilYc53VolV8Q&#10;OrnoJiQ7TeCkpbWgGYMCcLlWB3g/Wj3WOMsRJicJ9UXOUSaiNz+rgGDqx1MTLowQ1tbXY2Yv8jRt&#10;1rAe+JCr9MBr7UwEyzy38i7HWdcLywF+n5t92W+CoLmC1WbMC1T9MRbOjzmOFe3zj7P/KNqwvDkU&#10;ZVzfafdVwsm+o/2s2rs8ov5BaBVgDic4v7orECC4Bt2VSMvjhbCaSZC7HOUYZr/RCnCQfSTKfptl&#10;H4jzbwpOt7YaQp5jaLD/CPp7D8NpK8EE+9z5jTgucExcPZ/Fpc2kAVvt2VcgpwlCq4J4bRJs12Z9&#10;ePFCHj/4idM4vxLDaLoHqzNuAusjN6ME01j7CVBjNKBKnO7nFzs58dtpYAIyjoRU7T3QvpsojxsK&#10;1yPGSlRAlIyMEm92kp+d4wXlaaxcNETRfC8NmjbvkvQ56AZ91QiRwPN8b5TGRE9ChliBWo2dO5c0&#10;xqvPU0kwrEU7RU9ZzTPYd/SDnNAP8fta2FFaMRigiAk0ocVSZgIbuTmAupw1qOs5RoDcS2FwEE0D&#10;peb/HfZKdDmqUdt1mLBaC1tIIagHMb0aMR3X4quB33TqbkSzFnYcTjRjbrh8zais3Ymd+x5AbfMe&#10;s3oq9+YWywljvJXqp4fXKfdfragmRtiZ5gOmZPn/PO+tj+d2sA79BPZRTpKjywRUrV7HmmHj5wXh&#10;yhVr0gFR2Nk54GzJFgxyELjSfRwQdhyoLaNY34u7zGoSxfJein0K8u8OsN7cw0pBr/2rt1Zhv9Py&#10;nQDLrfLOc3yrcqfPq9zp2L9NuQVdpg74/6+D4zd39dyqx3eXd57725VvrLs7f9ft5f/7wKrVv3Lc&#10;vfsY3n/wJB7auRtPHjoAZzJGkZ7HvupqPLRrL+7fe5SQdcJA1wO7eU/s4/fvO0JIPcRzHCLIHuZY&#10;4DUYyCzhGNkaEw/sPsprEEjeKjevSUXg+rXC67lZTC7jPeUspbwH7Uvdqjd9Xh4Her2f93c/P3e/&#10;Of4WiP7fAaxyTxak3sPrVrl1/V9rj3cU1dt79pexDvV51umuHSjva8Lq1WX84X/+jzdxA3jr7U2M&#10;zSgiq1YGevDqqyN47dUixopdcDiOIhyqhMddQmHVjGGKkCDtYpATn4qDom3IXoG2zoNwe2jzw3Vw&#10;ucs4mTVRzNXQvnKCpOiOUIzGOVFFKMYSw61wBCrQT5hrGTxION2NxqFDqO3djyqCZbvtBCrbduFE&#10;3TPopR0e5memKNC9zgo0VD2DmL8BmVg7BW03r7EfMYqaMQJYYbwT/Y7DOFbzqIk4P7XqQxuBtKzh&#10;Kc4zlei0HoUjVGMCVgwSnHucJ9HnOgUrv6+n7xCa2nZzDmBp24uqVha+KvJ9I4Gzrf8QhWIlAayH&#10;9TREgXRzDxyFYYKTsIt2vq5rv1llrSD4VvccQh9FuJvCtaZnHzpYj9m5Ac6nBLdMLecCzmcZAmKG&#10;4mBGUFCFTucRs4fPr71Xup8lh9nP12o/DGuMAEr4ULEn6ozLsFYJLGyLAWcZgVSeSIQEQq1cOgNj&#10;Xeij8Gq0HcKA8rFSSKYmKFJmbVi/lMT4IgUzPxPm+bXiptXTKNtW0VdzBLksBZyE2QxF0hsfv4CX&#10;P7qJNYKbNViGXtcxk6ru9bfO4j/+4R/c7EVf//nd3/tNs2KUJHhPrbgwtkDhZnKEEuoKHUiPcZ6k&#10;aFWeTbnMKsWNghStct5UJFVF/F2QCKLgK/C4YQquaI4ATxhLE3h1bq0qCLAU8XVhNWiE4zjfV9Ri&#10;RfA9w3NuLFAQsVxZ57nnfWaFpkjIU4J9uSnru7WaO0vYUoTMvB7EcM5WdGHtx5VgVs7W65cLxvVX&#10;EY21j7XIfpyjQNMqsFYpNs8kME0dpJQQ5y9mcO3aCAE8ixTFs/ZI69gkNZFWJyaprfLUBlqtWNQK&#10;BIFimRriHGFY0L5+Omb218pFb4JaSntw3dQf+rxWgNeX5IYY4H3m8MKL42YVV31R+RQF7krlMuSv&#10;oHBvMlCambZifiOCc5eHeb8EQfbVMQK7AQBC6fKlFNYvpk2gqnHew8ufWseFV6cwx3sK5bupbcpN&#10;pN8z1/MmUrFyOypd0DpFs9JeZSlkC9REoxN2Ap9W/7bAwakFDdZvYLiDkHoQDQMcD95ydFlLcZKg&#10;Wq4xxnFV03/4/8fefwBZeqXnmSDEbrZne99Aw5T3JrMqTaWp9PZ67723eW9676uyfMEDbdli0w7F&#10;ITUiZxQa7WqHo13NhjYkRWyMYndGnmZELUnRiRIpvfu+J6vQhUICbYQmKQ0RcZBZN//7m2O+8z7/&#10;+c73oct+GpZY134QTurCrKCV562WJlkPE/CF2PcjPeb3bbblKusgq72yPEbpZZa1+rkSQ52gq9Qg&#10;tVmHAfBZAoX2Nwsm1Gf0UkJ7qiXe5ZaaIOQFqFP1PbnALswFUFSqmhTBi6Aq0Jxp+LA4H6GtI+xm&#10;CBM8rrjgYL/0YON62gTMmmZbal/o8kIIc1rEqFoRjlPYsx3L0+xvhUmCg4JqjRKSCRQ1AUmAfUbH&#10;c3wQzsoU6Sv89/ycD3WOLa2eqQ9oPCiFk/Y4y3NAXgQh2q8+2suW4acwQfBSdNxAgQCTo73J8We2&#10;13iSaAuELXiZkMU2Z39WvBgH7XUuP0E7TchMj6AxH6JG9yLOugyzTpXaMcl21L9zhKlIisASpB3n&#10;9yLxqwiSExQ8VSuZ2p43TBvqTMu1fHB/JTJPnUtA1d7TUOGBRwv7WX3Ji5n1INb3UvvjmPf0ytcX&#10;sbqdQHGGdnGOEMNjtpfCuEFtvjXlNnvK5QocqA4huexAnHZDOYq1dzNE8NQ+10k+nyvUYfqcJyZ7&#10;2M174DNQ82d5/6nMBJIxtqeCTbHedF9+eW0qSjV/l2uyVp/lMq26ra16aUeHEeExD21hlUX2UWlu&#10;qoROwbY8FiIEWm0r0d8EqFp11Rgqko8KtCWzy0GUOOb087VvrvB5l4wrcaqgeuez7hWQYn0HIpwz&#10;yRDuYBuU3zZPjlDU3psvVbGwGUKs0MfrDBj3agXu0gsp4xbMelRdKniSQD6THdyHQXKPyZtLlivk&#10;94PLyRXcRBNv8hk4DjSHyeNimj/1nQLZKOBrRdDfijDr1KS9I/dFyUIxzmN+P2HXR17j+I3F+gis&#10;VmySde7Qruzt5UxwMdm3JQXh43hoTtmNDZa7sOIOyP4qSJ1gXNHln1eEagLr1mIIOywvXy/h+Z0c&#10;VhtuvHq7hv/22zt45unP44nPfP6TCLNyLYTT5Rt5vPjVZcxvJTiRTKJGQ1ZlKfPiEVZqghA6tRbm&#10;IOBESCOv/a3LvNjUUpCdW26y/SwDNDL9CBD0fNqYT1JX/tIIf+ZZcWqUWy80McObK9Go7dHI1lfC&#10;BghHPC3wcKJ3xzjAeLzyqZ7TW+urh+FKagP1BJxxXXuMx43AGuGAKU7CQuOlHKgh/p6ouhDMTlL4&#10;tKJ98DjG3G1Y2i1ywFlg4/msHGgWCh0Fb3IEOxClQVKApa6BYzhy+mM4df7TGJ48h2hGYcsnTSRk&#10;3ZNyzIZo2LzsIF425ty1DG5/ZdGsroYoljI1wvBWCnPbaRp+JzyaNAjjCXbQbMNhgNWT6ue90zCw&#10;8cKVSeMeHKiMYzLeRTHRjYl4J3wlO+wpH57r0ArTYQrf01D6j/c9yPUo8fxQlO/nfNwXxgeVfaG6&#10;L273wWofWN+IakoRrpUr/dwXu29XDj7/Q1hRMdcyQvidy5u+f0B59J7frhz0vXcujz7Lo+XNx5jc&#10;oKobU956XZU3f+cHL+82sD5eHl7nh1UEPwYcVQy4Pbivtyk/yjpVMKD3CuieO4lPnKCQn5jEc5db&#10;8bFnn8VHnzuMDyt106HTpm7UFoLF9x8WiCqn6QkDre+XG7CBQp7XjAcCK4/7gDluf1y8ufC+DoDV&#10;fWBVlN9WXo9FK5AP+sV+H9R3z5rzqnxQ45CfPXz+/XZQ4fGmfKduHi2P1sG7XQywsl4f7c8G8FX0&#10;ouuRYl5w0VYoHdb7TrSYn6rbDx45iqcunUZmJoM//Y/7UZcVgfmb395GNHkKi4Sn+3cSuH5NQWUG&#10;4PKchY8TmJuT2aTjHLwUj1GKSk+A4nOSMOS4CDcnM6enFeP899jkKbPCqfylfgmJRC9CPF572VK0&#10;gTkKL+WiHLQcQ4/2tAUumCiQE8EWzgmnYSNI6s18iBDqiXRSvA6Z0P11zlmK4GudPI2L5z+J1pZP&#10;w835o9aggKgq7cplOMNnkZ4aRGXFDTshu3XwSZzu/BQ6Rp5FieBzjaI7MzVhgjZ1Dz0DX4zASKiO&#10;cmK2Oy+gp/9ZtPd+GVdHBamncOjMR3H0/Cdwtv1zONv2GZxjae95ElcJpEOWE7C4L6Dj6lM4c+lT&#10;sBMqJJhOt3+GwPx5jPkuU0x1YMjVQsE/gfw8BSBLfn4cqelBZOdGkJmlYJqlqFiYRLKhiJVdnPf4&#10;Hc9pDLpOGsi187kkRC2RVvPWPyggJWhKoI74zmLYe5r/HuT8wvlago5idTTUSlA9jS7bcZPORitl&#10;JYJqqj6OBEXv1ApF+FYESzsR5JtKR8F7mJ4keBNqWT9yMVTwH4mwJIWc9kVKIGmPpIKSaCVBbnp5&#10;ik7tQVOEzCSF09/6279g+pP++/Xf+KfI1YfQWCJcLlAkLdhZ9wSRWRuWtmMm6IpWoExkzIbTgJ/2&#10;bynqrtI8VKhHlqg95NJYo8hZ1p5FgpPcJG++WMPtl2q4djtPQU1RxWJnWygyrATUOsW59lF99aVZ&#10;ip86vnKngdfvN42bsFZptwljDV57aSVowFRBohqcs9VvBZ2vfmXerJTOL/rNPrIXX2qYwEgSaDMU&#10;YwLVb35jFS/x820KbuMitxzA5lYSRQrF2VkPP6Mo5+9bFG1aiVxZi7CEef4hU5qC7vokIlFqFAJb&#10;OjeAeQp2CTrlin3+xboRk0mCX4WC89p20gQ2iVM0ri8GcOtaDvFYtwFugY1cLWcpcuvLXrMSJWD1&#10;pxW4jBpu3gMF0RGsyo02wvYTyApYfTmKYba7VsAUbOtC9xdxkX28MOdCgeAXZjvrpYH23JpVqrWg&#10;eTEwxXGn6Mt16iCBY56QqVXKGgFL+wy1n1KRkPXy6XTXFzgWn2O/bsGgowXne54xXggd4ydxtu8Z&#10;nOn7Ms5yHJ3ltUfZjk3We531nEwPIpOn2C4TFJtuxOJ9sNrOIU6dWavaTMkRuhLUhcq5P1Wm+J71&#10;YpAgfKnzC6zTYRQJX8bttjBqIhmrLyngjQLTNNgfFtkHtAdzjeCvKNZ71Kvqj9Wqg2KfWnPyAlyO&#10;Nvg93YiFBnk+6juOgyrrRpGcQ2yfCG1VMN4NuUEXpJnlZUh48EeuEKY6zXYxefdFqS0VD0a6WLlV&#10;lwjeCpRUpF7Op4dMkB9FxNYqaSjRBe37FGgon6n2XEdSvSZ4V4nXlrtnlNCktDLjUdraMtt1asTk&#10;N7Ul2KcSHeh1nUan9Rj6vRcwGm5nacO5/qdhDV0xOle6O0K4S0ufsn6chGwtzshujfvbYCP8TW3E&#10;cf12CQ3t0dazaczqJQD72vwOYZN9w5OhzmX/8rNfW6lto7QJeUJejnZbgcYCGqPsd3rJNLPoM31R&#10;6S7VDlqB1Isxpb5cYNttz7M9qM+1wqoAbAHCmqvUh8l8F7UyYZh2RgGIouzjIQEy6yieH0ZKNksL&#10;bFOERfJLnqySYzvm2Y5ZsoD2yWo/tvIDK7epcruWNQbZh+WxoOjmdX6nrHZtyPWdNpHtrG0NRa0S&#10;y8OH42MfVmUTB3gs75slSdtr0j7RDsxzrC/TPszRriyyTzV5bkWQ94Y7Td+okgHmFbSNtmJGbU+4&#10;TREqE6wTuU77Yoq302b2Kmt/fZY2e3EnaiL5ysukMe9GhaApmyzo1z3KJV7AqCBwHs5jVbbpAp+9&#10;UuKco7qm/VD6HPX9+RU/tq6naQMzJgCT7JS8EvzeVkTieinRAZf7LGz2U3A6zyIYuAS36wJ8/Hte&#10;bv6pQVNWaV+VU1iRzvWSaIb1qIB0gtSlOR/Wl/g7AXWHY2p3J2VckBVNXfZd0abLtBcbyxE8f4Og&#10;ulfE/d08XrpRxi9++xp+6Sev4We/vopDz36JwPq5T9CgWc0g8iaumpXPjVtFTlgudmJFRyO4sWLL&#10;c2z0Jh9abwxogLWHtcRjI+VRiopO+PmwFRoWJe2PsWK8BMhYfhzre2XceH6WlenDzEqcRiEALydy&#10;rW5G2TBZDtabL83w9zFYCJSh3Bh8BMAgobSxnkZsyslOT/jlA1kJwU52AgWIClHshNgphymeelmR&#10;va6zaBs/CluoF/4kB1tYUYHHaXTHTbClPrltTZzG5f5D6Bw6gnF3K59XUN3LjtABf+oq/82JjgPZ&#10;zZ8+Droon00Bn6K8zniIkKuAB5xQHKzoOAesiz9trLcMjU2yauX39BaT19RqKuvNxnNqz66fg8OW&#10;7DHFyXqa5PlVrPy7Nd2H4XAH7LyePUMBlrXg1HAv3vfMk/jI0WP4yHG5SirYDIXmA2Etd8n3UHD+&#10;CMX7e94hrc1BIlfloGN/kPIGPLG8scL3sDwKfQYCVA4+j8pD8HozWD/4/mPloO//IOWgc3+3ctB5&#10;/msoBz2rykHHmqK/Hfvei1yBBY3vfeY0PnKC/fg5giDPoZ/7KZveWg687p9jOah+/qzKQfejclC9&#10;vX0hyB4l2AtajUt1G38nqD93FB8+8iVk5jL43d/7bQMY//yf/a+4czOK11/JcpLxIhpugZPiUds0&#10;Ylnat+gQxRcnuKqH/7agf+wsRq3nMTB8BFeufAFDw4fgJqSGolfgDdJ22s+YAA8jluMm0IxcFpWo&#10;fMx7njDHcxMUbZE2jPovwhK6RPvbRZs6RPFBwCVsVilI5ubtBJdhTuZdBN1BzK37zKrpBL/TSQht&#10;H34GQwSzFIVaqkYhU6MNLyop/FXECEvlZYryGSvO9j6Jp89/zHj4jFJAK4F9Vu7BDYIWgS5MuzzJ&#10;Sbmt9ym0XPkiTrd+ioD6efQMHaOQt8Dq78Thc5/EIZbD5z+F5858HEf4s3PwmFmFPXL+42jrJ3x7&#10;L5t4EAkKjyvDhzHmuQAr6+LS4FMY8RP8Hwa50WooS2p6gvOKtri0w6UAU3UK7CUHodZmINXs52Wd&#10;CFL9Oc7XrCN9JlgNm9VWzj8GXq+anH2qxwTrTSVYpJDT74TErHK9UqxFKsNIKmImBVhWe5woyhTQ&#10;RIChaJBVCrjV7bhZsawRIPMUQIIc7TudW3KboEozS0qHoEiZ2jdqQ97s3bKYoDwStn/v//k3TX96&#10;+N8v/I1v4Ma9Kaxfy1BcEZYpeHVepT+pUVQ1tMdp2ouN3bRxgW1Q0DUpVO9cL+BlueJey5v0Cdvr&#10;MZMv000Bpb1iWvnQflntTVRQI60aCIKDrH+v/zKWKJheIqQuzwRwW2kUFhXF14J5Xq9IvZJnG2Up&#10;9LyJbsQJHjk+p6IZf/Mba/jJb26hQfiSK6MnRhHHfitXPbkTL837Mcf73lmPm6JATbeUekd7WKl3&#10;5ubD7LMO+AkFirJaJQjfultlHVRQaVqhhP5ZCtxksR+zq+zPLBlCSCJ7ldd34uVXpnGPx2ZTAwhQ&#10;s1SogwSnr77YxGLTxcJ2oCCUx4EBe7bdKsHh4R5M7V3UHjat0NVZJ3IljVNzhAlUWo3W6oxEf5zP&#10;ll9wIEAImIhdNulClPZobjeG57+5iJ/5G3dx97WmWc1S6px5gp2iMitAVZQQqzQdFfaXlVWtirsN&#10;FGpvoZ5RL4FcFN1pimkXr3ux98toV4Tw0ZO4MHICl8ZP48iVp3Co/Qs4N3gYRzq+iEOXPoMhjh8/&#10;QcpBXepMEp6vPk3dRtFOKM7WbEhReMvFUW7lCjiTofDNZFmf2VHUKg7MNn3sP+xLG2m2fwxV5eUn&#10;rEyVrZhnvanIPTzN+sjmWFe8X+29brIemouKyjzB8T5o3MRzBJ8Ztm08M4J4kiCat2F1MYVr7Etz&#10;hAO5DSsoVIRtF9d+ynkHIhxvGmdRwo0i1mqv79QsQYN9SbCiFzv6PKGVV9Zdnjo8z89neS4FtZll&#10;+07xWeW2rYBFcvX0sS498U4EqBUVzXWO7bB3u2hyByvvb4PnkKupXvI5CDghQlWaY9vLPusgTLgJ&#10;044HutTNMhIikKa6TE5zJ/ucm8f7OX6a62Fs3C0iVhkzK6dD/ha0jD6HHs9ZwhvHLWFQAZ7kpizX&#10;ZK0eu6hjHdTSsnGKdWPh7zE+T0irwLyfLO2DvCSibMsSNfLyYghKOVSUZwzHWq5qQZ1j9uWvL2Jn&#10;m32YbbNJiH/xhSns3M7zXkZ4jz1wy6ukyD7MtplZDRqIV3RcBXFSlGxtDfCyfkJlZe0Y4ne6qcU7&#10;ze9RRQTO034ae0nYYhsrN7FewBVrEwiQZSLxHsI4dTzrSy9alc5HuZonOVc52Y8F3HrJoxcFyles&#10;F35yETZB9hR5nnWoLQy3b5XMivvMghfr11N47Vsr2LihlJ+D7F8eY1f1AksvtKZoF/b3qO/fh1Z4&#10;5Q2gXKkKqGTlPKXVUHmhaLuKPtPLJkU4V15muY3XaCtTtAEFfjbHazblvSEoZimxbys2g14uaj+r&#10;tleUCK0ljhtFCNa+1UX2oRvXlT99EA7rGT67Xk5fhMN1ClbLMThsJ+GynkLQ04pcqh8zvOcKzx2M&#10;XDE2XHuR9cJSWxMKxVHMkpHu0W6/cqeGtVkfFvmcAlm9zFR6Hr0YaHA+zRN4Y6FuJGNXOa5GUSdL&#10;Lcz4sLuRwiv3GvjGS/MmcOIXPvtxPPHJT38UScKfVge379UIpDTgNDhZARmNfY2AuX2viiYHa0ig&#10;qBXCyn4EtzKPzczYzWprczOKAm/IHmZH9XeY/aLjnjbC4yCKTS9+7pdewc/84otoLgcxxXPmeH6d&#10;y8cHH6UhdsUV2bcDPZYzFCs0CjQuvuwIfDlOkstKEOxElIPXEu3FZKQHo0FOyOxY4+FOs791PNJh&#10;9rHO72SxvFdgx2dD87m8STYsB8fMVty8cVm8lkaWDa9E1iVWbJ4GRCl0wqzwACegCI8NlceQ4US6&#10;eDOPNH9OUtj42CFiPH+MjRRmI/loHIPFMU72NG6cqGLlSQOsY/42eHNDFAJOsy/Yze9Z2OFTC4R8&#10;GoFxnstC4+Nix3Gxw8kV2M+OrpRCAXbS4FQIE/k0nmxrxQePCFjPUuifo6jUqpJWgS7ivRSwWiF5&#10;D4H1vX8JrD9wOejc360cdJ7/GspBz6py0LGm6G8HgOnbFQVK+iDbVEUpVx6uMKu93wxV3ykHXvfP&#10;sRxUP+9q0XUe1MtbymP38rA8XmffrSiisII0mfYz0KroyrQhzzyLz5x4jjY8i1//zX9l4OK3fuvX&#10;sXu7wYnOQYHoQTA9gSFrG7qHLmDc2YX+0Qvo7D2KgaHjGJs4BZerBT7vJQqQUUxTnOUoaGyOs4jS&#10;PmuFTOlFynKz5HwxOnkCg6OHTbTgXsLcAGF2mBOiRIECQ8i9KUUx7SSMTlhPIEjxlaFgC4Y4WWe6&#10;Kf4mMc1JT6k2lFdxyEUgdp+FO3llP6efcogSXIMEv4ngeYreNmSmOVEve5CkQJEL26X+L2PQfspc&#10;yxVowYTtBOw8j8t3ieB9FC2XPo2uvmfQSxE9xOe7ys/0c3DyNJwKCpgfM55EXcMn0Xr1MMshk2e7&#10;5epzOHn5c2gb4PecF8xWlzDnlowEBQWl9qwKVBX1Vyul4+GLnAuucA4aoMDd369qAiwRTAWw2rtq&#10;oJQwqvyYckFsbgVRXCQIESyu2o5SjLaZ1Ve5D5eWnJyDetBtPYxh31k+e4c5R52An2G9aQVWe7dU&#10;H3HWlVKFZAjLSrKvdA+K2JybsRD6CTFNaYMwBbUNcQr3FEVggYBb5byvnwkJdLZTgmIyRKGYkfjT&#10;W3+KrxIFkwIDbV0r47d/57dMn3r0v3/9b34NG9sZpKkDmhSusxI1D9wizeocxadc1bTHdO9a1uwX&#10;/ebrS7h/o7gfyINiT6LMrCgsB/CNb63ihZcIpesRwpkTWfY3uS2mqSPqNadJnXN9M4fraxlsLMQo&#10;itO4dbuM1c04QcGCEsWUIpLa2deUvidHkReJ9cDruYQ5QqECxxQp9CQcr98qYIVQLlFt9rG+OI29&#10;nbQJNlKl7qhQI00RVFcIxq+9vAClu6hWrFDwHbl5KvCS9hJK0Gr/qVZiChRvGd2rAvAsRUyKn2UC&#10;4OpagoLWhTX+vE8Bp3pSUJ+ZGQ9uE2aVTigQvYLekecQIphIkFYVYIgQpBWYjZ2kCfYU0QostU6T&#10;0LCwEjB/jz9w0cwpFcy0xYh45bQMsI/kObYksE1qHQpkiWWtQF6/kcMOr7m0GsI6z619tPsi3IsV&#10;aqGkdJ1ghXDrJOhYPefgDF2ChUJ71HXBeLldnTiLSxwfx9o+g8OXP4X28eO4PHoUbfx5gePtWOcX&#10;cbLnKZwfOoILHHftynPsuIgrdtoexRNhvSvbRIqgoZcuEY6dhPotfxc8Vxcpmvlc2oKWoAgu1e1o&#10;ND3IE2anqSXX2S6760kTOXyPZX05hLo8PnjeSKzX7JWtUxvaPC1w81l2bhbMKphePGTzyhPpMu2Z&#10;JSAX2NbqFznWe54QU1pmPdzNo85xE6mNIU2AlKu+l2Ohxv6xSCBdmPcTLgR8vWblVS/JlEc6phdF&#10;bCutym1dyxAsbPDTVkUIQXLfFyhlCejLW1HzMkmwWtYeRbmuE+Ln2E8EWwIegYHARi8tYrTFQblY&#10;E2gc2g5XIEhzfDhpm60Eulbrczg7/CRGo60I14ZoK/wmQrlsx6j/HEb8hLXUFYwTYOQB41OamXi7&#10;iaCsnLZ52oMkrxsSF8gdlGMjXbOY6yh7h6fYT90st2A+M4+Rq/jDVWiN0zRLnDo4x76kND4etqe2&#10;LgjOk3xmefDoRVFj1Y/GRgh+nk+BkLQvW2lailohpa2qLSifMO2Stq/ke+DTS7wpXldRr2kDldO3&#10;vOqhvbMYr4Payr5rsl5G+QmbSmujyLqq7wL7lrGHvI7uQx4hOdpJRf/NNcgJOdpw1o/souYheack&#10;aB/TtJuq9xy1vyISyxOkMKVVeDu2b2Vx44UKVrajWFwL4PbzZbPnNZLs4jgbRJr2VB5HfvKMn/Og&#10;vlfj91JsyyDvQRGAFRRvbsVvXjTJVVkvGmWHFR09RJhWWjXzIonc0eBYVyyB5Q3amSWP+Y6CtGmL&#10;R4Vlg+NYwaIWWEpkoDT7UZbAmmS/cPkuwOU9hyKPr7NvJ9h/8zm5GXNscKzIvVj5nd3eVkLtBdPP&#10;tI1EL6gbcn2ecmCqSDtYHEeZfV25e6vsq06OKbktz3MczFRtHI8EXx6TIaul4mQi50Xaag/u366a&#10;6MIr0168cquCZxQl+HNf+JRZKQ3n+NCEtYWthNmHukqjdP3FBm5wAti6U8acjDoHklZatQqrzujl&#10;AAiwUXZfaSLHCUoBlzbuVtBYI7zOKBiTi8a/2+whrS9GsX13Cusc+ElWjGBYk3isxE7OTm2PcmKg&#10;ocvzoRqbKU6obk7aDk6mnGSn/ZjdKRh4tUYVjpoPTSB2sxIWbhRQXY1yQuaxNAYJGpooz5/Tmyw+&#10;h97wxDmhuZM9JgR1iA02vRnC6u2scQUIarAQtMOsSI/cNii2vBxMCuoU4mchfteqQc2iSL9a3bWn&#10;+gjPnFxoDEOEVrlQlHnfKgLeOBs0zetHOAk6C8NwchC4yxQsnPDC9UnYeS8JGjHtY3Wxc4Ro+IJl&#10;G2x8plMDLXjvc4cJqEcIqif4+0l8iIJfYnPfdfc77pjvfQd3YJXHxerDYvbZfV/lredWMed7ILb3&#10;QfNBEbDKvfbhMY+Ug86j8mZg3S8HfV/loO//IGX/fLrO/rUPLA+Pe/Dvg87zX3R5AESPPuOj5cDv&#10;qOhvj0GpKeZz/v2xoijBCp70vkNn2Tf4Ga9pcpgSXt+o48fKgdf9cywH1c87Fn3n+yi6hkD+oPL4&#10;vTwsB53HFH5nvzz8TPdzAR+Uq7UBVhbTNrrXFvzos6fx3i8+hzM9PfiVv/0/PEAKmEjCiakohr2D&#10;BLCLGLb3wh6gTfP1o7fvBNravoTx0ZOYpy2cpm3L0abFoxQwFH4znC/kpujhBGW3n8UwwdTtvmj2&#10;8U1aTsLD3+XG6/O3Icu5QMFB5EJYbtoJgwMIxLrgj3ZijHA7YTlFcbi/x7HIyS5AAdja/Vkcb/kI&#10;Lg88aUBVorux5jO5R9v5Wc/osyZtxda9ggmUcdV6jGDXjvHARQw6T5scjFkKglHbaTx9+H04dvID&#10;Zu/iV7+2hInJU3AQNvXWWkEr4pzIc7TjEuNya3b6L2OU9+Sj2AxStLYPn8CFnmcJwYdZnsOV0ePo&#10;ovju53Nf6H0KR1o+htOdn4Ul3IFgSTkve00wJeW3FJwqZYhgNaDUIxk+NwE1OT1mQFNBlsIEUWeK&#10;IoYQa0+2w0Y4HQ9dwARh18dj9fkYwdxCweng3z35bgwHzpjV2mSTc9Q051meW8I+QvBVMBE/gdmn&#10;lQcKu6jyuTYo7JTShKDf3A5yXnWbQFhZirQcYbay6KQgV550zo0UVaU5Cg2KaEXVvTT4ZbQMPoUL&#10;fV9CzyTB3nHa7C/TXkq5LqYp6mJ8riDB+pf/+5980LuAX/v1f2qCKilIzSrh7JWX57CxnkCTc3cg&#10;3WNWbhfXQsZlVqut2td6/07F7I1apDDWPk7t66tzzm1y/jf5VTl3VzgnZ6ktShREsQShrECBRf1Q&#10;zlswX/dhbsq7v5LVdJjVQLmdLmzG4Ev04GLX52HxtmDzehY3qWfWtH+WAkzpYbZuEJyfr+EWNdEd&#10;3vetvTzmeF2ltFkj9MgttknIvkmg3dvJmYiw8w0vbl0v4SuvLGJtJYb11TjvO44bN0q4TVFWFvgQ&#10;qjZWMxRpc9haL6BQsPNZbOzrThOB1h/pRSwtl1YbLPaL6Ln6HMcghSnrPkgw1AuDgiLeUtBnG5MU&#10;3QQ4goL2ojZYP2bsULMIpIsEcbkTyqVbdax9hQqiJHEuAa9VJyfFsYR7WJE+OS63d1Om/kulMbPv&#10;Vu5+K4Rs7fMta9xXxowrbDgh8FLe5BETabnGPqIUSPUFF4qEEUXbjclbzk/QibE/CmYIHGECVYD6&#10;0RLuxPm+p/H0hY/jyxc/gWNXvoSLoydwsu85HOt5Gse6nsahS59DL+FVee0FSo1VH0rsl2n27Tz7&#10;bqE5jjhBxcu+JkicYR/R6mWU96Y9pUtzAVTy46gIXit2gp4DNe3jpFaNR/tRLNqxtBzD7FwQmcwI&#10;7VUHqtSV07Rx1/dyxv25QDhYmHcb10qB7eZeFnOEgjRhMkzRXiVQlJa81ILjBmK16qbV+4WVMG4r&#10;bQnrQKvlymOt1E4Zto9Wqcqmn9FuUmtOemgfaec01pTWpUIQ14qyVlAV6VerZmrXIvVqs25DiXp4&#10;nm0zxWctsm7UXnV+XqYGVv5YpR2KpgcRTg/Aw3b1J2gDkn2YTLKeav3Uqt2YTF2Giz9d+S4CJvsQ&#10;7U+ZkFdcsMEaot10HMdg4BwGIxfhKFDHzlqpaWmntP2A/fB05+fw7NkP8767MbUYxALHdYiM4KHN&#10;S84SvglYshdFjqXVvQx5IEvYc7P9eV/FQUTZj63pLvTFWzEaaTX7SBc4zrU6d2s3i53tJFY2oual&#10;kYJKrW3FTbRj2ZcggTpMiKwtObG4FyeY8rwKTlfhc5aVc3UAUcJrsEQgzF9l/6EdZrukOA/IfV6R&#10;c93RdnIQYV+gWh+lbe0zK7RO2lSfIrZXBjmXXIEzdhn2sIIA8vu0hwLl9RtJTK94eM+DqHAuUj7d&#10;irxZsnLFH0V1zsZx4MDiVtj8rTxjQX2eNu1GCjt3s0jyPMonHMpwTBKKmzzXrRfL+OZPreP+K1MI&#10;E2ptnrMIxto51nrMeNUqs6KbO2JtMC7O+X6zAqyXsBmOb3lEeDmHysPBx8+V7zzXtPCZ+V09O591&#10;at6FXfLe3RfquHGnhFUCrlKOmYBPtI8K+pZn/5Gd1csRRdpXELF52mDlilXAJm338XFuk5u0VmxX&#10;1yLY2WJb0cYuz3iwTAAVvJYJufF4t4HcirYOxAcwXbVjeT5gxoLyz6bZR2em3djVC8W9Am5fK2Cd&#10;f//cZz6GJz792Y+hwYtW5NqymUSRg09gqnyrihSc4CCK8+aUg1WBlNwEtwA7vL4jIJyMdZpE0GlO&#10;KEVSepYda+N+DVneZFSb5Gd8aK4nWZkchDS2hVkXUhzkjdUIGutR+AhsE0G5DtCA0pj4abjDZVYA&#10;idtCOA3TcK/eamJ+p8zJUzlKLUjWXBQnfuy+MIs6Df/sTpb3EuDAIKU3XARIJzvVAPwcwAoYpdQ5&#10;inJcoQFN1CZQoBGd3ggZQ+IkdCemXZystcJJkKbgUnCMQc8ljAc7YdcbWp4zwPuS+6+O8dBApOQy&#10;zbpxc8BrdViry5t39dxus081xLrSCusYBZuDjVRcC/PfIyY/q58TarQ8iUBugpAuWPVz4GcxEJzA&#10;R48TVg+doriUkFfgl/3gL28WpPr3O8Pkn0U5UKSzHHTsdyvv1nm+n/KokNf13oBtlsfv4buBw38p&#10;5eFzvfFsjzzXo3/7buUtoPqw8G8PX6g8Xt7ch797efS+fxjloOd6N8tB13y3y0H1pvLGiwgDrOzX&#10;/EwvkT50qA2KivyjtCsKYPWeY2fxXnk0HG7HB5+9hM+daseI14nnv/L8A6QA/sE/+n/hqqWdE6mN&#10;QsoOt5/CNEwxkxhEijAwQ8BsUJitUzhKzKYohPK0vdkUJ1/BKG1kXi/m5OLnaqEw7KSId2Gh6UaJ&#10;djVJAFTU0ybnHqVqUF5VuZcpeIYnqpyEVynWh2D3XEaCtjXO841MnqQYdps3xpPBi7T/Dkzx+sOc&#10;0Fv7vwSngkDJ1YlzTZJCRHkLteoyoKjDk4dgj7UiVuo30Wo9IZ43dRXLFOGvvjyLO/cqCBOW5TY5&#10;TTElF61JBwHWe8G4ayr1Qa42QjHQDR8BWNH0i3M+KDjf5YFncLLt0xRun+F9XTKrAAKACEWMViu0&#10;CimXXYHmRJiwLlgkqIarg5xbKOAJphbeW6/9KCb5d1vsEqwsEQKlNdGGXucxA6MSXzHCZIIgGqEo&#10;cxBmg/xucmaC8wwFGsEzQnHmzlFsZa4YyB3xnzPnC1FkBSiI4hRIMwT8qWUPsvNWCsoJE4U4yZJu&#10;TnAus6DAetVqa4JwrRUGuWnXljSf+tA9dpRgfhgdI4fQ0vcUrkwcxrj/IpZ3c/j7/+BX8Ud/9Af4&#10;wz/8/TeVP/iD3zOfP/zv7/4//qZZAbz7QgObFCh37jfwymuLuKEX34sek0tzbiVgIoHKpXV9K2FS&#10;wFTZrhmKdbmeTXHurlE0TRFOlYd3ivN/Rv0qO0KYotgu2wiEBNaCFZnEKLJxiq+ax0RhFYSsbyaw&#10;TRBRpE4P+6uiSac4R1+7kTeRfXWcXlqobyqBvwBuf49WECuLFFo8xzz7bobaYXEpiI3thAnUVFK+&#10;TUJRJjlkxkmaP6ORqyaPeyjYC0WZXVyMYmeX4HungdWlDBq1IMplfrdK/ZQeRc/wCdgId0WOlwY1&#10;mgIZ1ep27FHEaf+fh0AjN9EpwpHSgSitjwS39h9rtUgAnxOsViZRLhKSqF8UVEovfZRPVSLXze+n&#10;+HtZUYA5nrQXTqsv69tx3H+eIpZi9utfX8b9u1Xen80EFFJgLO3BVZuYepli/QqCqeOmqBXn+beZ&#10;FR9WdmL8nDon1gGrrxV21u/UgkAmg2yVfYsaqc76VR5X7e2z+S5j0HYWE742+LPD6HddxLGOz+HQ&#10;5U/jcNvncKLt8xiwnTfbybRKJ5fEa7tJk+t5gbquxvE2QzDa4L+VskYvPPTSJJ7pN3uIa6y/SKDT&#10;5FCdpY5cUc7HaT/qZTsKGUUWD1Mk13Bjt4zN1RTmGl4szfB5qWHv3Chhl/1PLtrbOwnaoW5EaCeW&#10;16K4cbtkYFNBcBz+y8ZFVns7S7SN2tud5L8FafNLIdSVvYL9Quk7qhTtys26SEGu6Nhyr9TKfpU6&#10;Oc02SrG/za8TcG5kTJCcBPWqIgivrsgTgcDMZ1phe65TTwteo5EuFNl3Z/RygX9LKihSjJqdNtdJ&#10;TRukVlXqyPqcH6vbGRNgdcB9GrlFjqFNP6ypdvT7zmA8TrtDm+EtUv/OWcyqpLw5lHrLSzszkenA&#10;QLQF7bYjJqJvel4ZQvpgo82+Stvs4PUiBI9cxUo7M05o5BggxMlN18H+5k6xnxKo1O9C+QETYXgi&#10;0Mo270Nyahyx+gjtSAJ371dxl9Dyws0ytjm2y+wvijEQpb1WuqiC6pnwvsr2VnTkUecp2Gg39WIu&#10;t2jjdfthS3fAnu40dtNHyFZAulRDNpn3QviTR0+QACh3XwfvQSu2egHkpX3357SdRKvE+4GsvNku&#10;QvUgGYM8QIC3BS6gsUQY49jRCqkgWquqSjPlSWqrIdmIc0yQEK6fyl0dF5RynDpCBHL21/oybUdj&#10;3HgI6KdeupYJslqtlWfLFGF4ZsVrtglM8vkU3VrXcfE+7QpWGLpkcvTmCaLaP6vIxYJVraQG2UdN&#10;uiDaAw9tvtKyDbnPmC0jLhZ3vBOVOSfuvNwwq/baPqAUUXLnjyf6aR99BNg4hsaOY2TiFDzBdgQ4&#10;z+XIPpof1V8Vydof2N/2E+R4UJTtJOfsNIt5MaO92rTF0wrCFrqCan7MvORrkIGKKbbB5BlqgzaO&#10;Pdq3wqh5URxiP9aLHKUyUrA15eH+/Oc/sb+HNSpDRiP0+k9uG1AtznmwSmOd1dtHGmO5DKfr8i8P&#10;YIMD87Wf2OLvQcIjb5TGUZFuwxxc4+ysVj6EJdzFjj3KBie4cUAmtFJad7EBBxEhtJU5kJOcYHI0&#10;+iZXKwdXljcWm7JjmAat301YjFC06O1WmpU/FWAHIdTRiC9eq2BqJUUYlvtvEUFCn4cPHSXkypXY&#10;Fe1HksZnfjOL3fvTBOs4AZsdKMkJnkAbZyXNKljCRtys8Ab5mVZsPRl2lqYHc9tZc676SgyLOzl2&#10;KAqhpShWr5UwxcllXHDN+43TOGlVNt1wsp6cZpVVrsc5grqCKvn5/DY22AgH7kignUKBz0PjEWCd&#10;xEtWlGYj7JSKkJrBYNCJT546gfc9d4jQdJpCdF/sfkeA7gPqQeVxAftnWQ4S6SoHHfvdyrt1nu+n&#10;7Nctr/WXwPqWv3238hZQfVj4t4NgVeU7/fl7K4/e9w+jHPRc72Y56Jrvdjmo3lQOAtYPHmnBh5/t&#10;wgcOXeJ3z+C9x47hvcdP4UfYbu893In3H+rA+58i8I0N49u/+FMPkAL4J//0H1Mg9GPScg5Wyxlk&#10;Un0m1+Tqkp9iyWOKxX4CJ8++n38/iWiwE37vJVjGT2Lo6tOw8+fE0BH0X/kSxgcOIeRsQYZzRIDC&#10;M5fsx9paBLMU+BEKEX9MsRS6Me5twUWCQ4fccJ0X0TZ4GIP2C3CHuzFpPY+rPJ/FcwFlipTZrTDn&#10;gE50jT8LS7CFgukYxj2E2GkX6pzXqpzPlEMxQ3EUJzjGKbgyUyPIN0YpDPdXbCXsdyngdneyxg1V&#10;q09KE6DUKxIa9QU7ik3CIQEwSVgszo1zDurhnKRo9b0mlUM430fx3wFnrI1i4DLnFwo87TVNtyE/&#10;o8AjBMEprSIMEEIpzN2nMOhl8VBkESQFrlpZHXCfxDBFo5OCx0PY9OR6TK5Ab7EXodqgAUsJMWuy&#10;DTYKTEGpnc8/Rgh2Zq8YFzgbv3fFcQynr34e3fZjiFMIFRddBqCVQF6iRq6FiropkaMgV2O+80bE&#10;FSk+BalZiqssRZBx96VY0l5RFQVeytdtWFRQoWknukaPYMR5ltohgN//g3/7oNdodf738Xu/9zv4&#10;/d//HfzO7/4b/Mmf/IcHf9n/71s/d8e4G1fZ9gXOp8otW2K/2r1VxspGDClChvbLKp/mFMW+XNeU&#10;J1Pur9rTJxGv9DWKMDyjN/mED0VYXVxQgDDqi6Lcz8cQUwTU1CjyBRvyWSvyacEbBXpVK1FjKLHI&#10;jXeJfeVb39zAN766QhgNo1a2YGGW8DXnw2uvzeMnfnob91+omxyqNd6r3NtKnOe1z+7OrSJeljfa&#10;TsrsvdVq/H4AHWonaosa7ytO/ROOKtfnKMXeAEKxQZQEzrNhZIo2ir4+5Isuij7eb4HX3sogpxfj&#10;7Jt1wqlc+7Ry8Qrh/tX7dQMqWvVQqhvBq9wQXYFLZj/nyhbrLzeIweFDiMd7WCd+Azex8BWCDGGe&#10;cK0V1ERNrqFD1D4WVFmPzWWfiahbket+moKVbfPq63O4ebuAcLjT5ISUK7RWYUo8RoFzJI49HCfa&#10;O5gkUJR5TwruJJDuHX0Oo45TZlVQEcGV3mbccRFjjlbep9sEM6pQrynPajDcC7evw0QFLlKghpN9&#10;cEoIe1rgoTBOEt60BS1Y0ssTAnJdKX4GMEXA2SAcb60T9gk+JdZ9hnWmwDVK2aFUNgqitECNuUpg&#10;3FqN4+ZOHrvrKdy4ViSINzE97UOd97Olz6j71tiHVgSqKwmszQZxZ6eA+TrBoe7gNWgvcsPYuZ7B&#10;OnXkBtt/iW394gtN88Lr1s0irxfDjK4nmL1Vwo5WZmc9KLGfKTDV9d0stjcShGTaFvazbULBIvva&#10;zLQHC0tKl2NlH+A4473vR1JNEZSr2OL1tJqqfYYpakpB61SDYBbpgFIXyQNgP/iVBYo8rRXxBOsx&#10;TbgPEVYjqQFU+HmNfVqBUIP8d1HfT1/FoKII0+bJjXmcMNPtOYuBUAusmS7ami6c7X8S5waegjPf&#10;Q/vSiaHgBbSNPYdex0mUl72orwYRYB+0UsN7FROHtjpD/R9lG3gyvTDpkAha8nSsrWjBqYpsw2pe&#10;LvqSPex/HijAmwIMyV04muwlZF/ctwM8XlGuXbS1AuYg7XeGMKcUTYrwPM3vzq4Q3G+ksXYrY7Z+&#10;+OWtQkhzEzY9ee3PJbgTFhO0hfJyCZfZH/nT2DbWswn8psUtvWRgXcqzQy71Gle2aDsmo5fMCnGR&#10;AJlu0obMO80+VrniKj1Ntamcvvvu9kX+W/ESTEAn2ly9TFJwJu0bl/eDm89sI7BOBC6SkQZQ4DlT&#10;zQmev8/8Wyu8azc5H90rGndzeSsoKrdANcXvK7icPIlswVYT2V7BmFYI+I0lL8KZq/tzF22k9rkq&#10;arigVc/tYh0Mes7AGr0MO9vYRthVxHxFExe0K+CVomormNTsXIBjgjDe9PGZYhxvnDeqCjplRyTd&#10;ZzwqZIud7otIp7UKO4JAuMOk0FEwpWna8gptzXzThevrCdTyo1id9WKafcJvPQfbyHH47S3YWIpw&#10;3CXMGJoiSxU5RmYXfOZ3Bad74cWmCdT0mc98VMD6cRpDGjOeKE0DPrsZx+peHlV+ppQ22q+qaMCK&#10;Elynoaqv0Ciwczi1csgK8bEBQ3obkR9gB9Gm5kl4C0NsXBoYXlCrnh5CWqRkIVAOcXIfIrxaCbMD&#10;xgVXcDdFgExNu9mhRgi+NhT5ALmFEGwJdswcB/P9OTTWCZIlVlSBk8xcCNUlGmRNAhVOdNNeTNEI&#10;KVBTjmAbydmQrrlRW4ihSbid3Uizw4SRKNsQ4wSiwBkpfi9EwI1p1ZcNU9C+mfkgpmmwptg4Onae&#10;37v5whwyFScHYB8nxgimN5PIs25WlQOMxiM1xc5LQ5akEaouadU5gDgNSrBEEKaxCHBC0/7WQcc5&#10;nG7/LPotp2AP0TDHJwm/Vnzp3Gm8/+ln8eHjFJcUju8xQvM7KTb2RembIfVh2Y8Y/GYB+70Vnfv7&#10;KQed44E4fkSgm/LYMd9reTfO8f0Wc/98vv9TA+sBn38v5UBYVeHfDoJVlf36/u7l0fv6YZaDnuvd&#10;LAdd890uB9Wfypv/LmDddwf+8LMdBFbal8Pa/34CP3L8DIFVuZ678NFTffjgs+dxYeiqcQXWf4KO&#10;UKQTLvc5LBIettbCWOKkvMaJcUe5K2nzHe4zFN02fPtnt/CLv3gHv/zXn8cv/bVb+Pqrc/j6KxRw&#10;Oxnc3yvgp76xhq8838A1CrxliSYKpmUKaYnnyx2fQ/fAMyZojy91FSdpK0/xM1fyKqyRLsLoKQy7&#10;L6F/8gzOX/ocJhwXMO7aT0MzteajnfehJ3oEPY7D6Bk7QhvbwXktiEJD4tmKAM/ZNfQs2vq+BDdh&#10;MVUZxPxmAHderpk0F5P28xgaPYWR8TNo73sKh859COc6Po3eCYJxoAWhnDxptOpzhVB8DuP+Uwjm&#10;OwmggtcJzpMUBVrZJCjmCZTlJRtFh+D0KsFvBLnZEcSrvZz/2vlMbYTTYQoaRQnmXMWfivg7GjjP&#10;ObDbQKvS18SbY8Y9V6uoxTUPUnMWCscOKD2Ng4LRw+P0WX6Zc9CCUkEoTdoQxqOt6LQdw2i4lZ8R&#10;3Aiq/qLyuhKqWRToyha6jBwhYnYjYsRVju0ncaX9WtrHqaiZrmgnn2kYW4SVKQKRgsNkKhTrtUkW&#10;K8WlhTCvvIoUN2tx/Ktf/2emz+i/r39zD6lUF67tJHBjN4kygUirEiXeT35aL6HHML0WMK54CvLU&#10;oFhcuZZGjX1MeTuVk3V7mzBK8ahgOMb1ctqOBYri+bUgFvi9NZ5XuQ+11zma6EW5ME649FP0U8tw&#10;bk8RDBPpUUTifPZoP4GrH8kkYTHUT3CdMFCaVvAQ6pTn71aNC9rGShS3bxSMy/HyIoFlM0UwDJmi&#10;vdkJXmdjPUaoXSZwxLG+EuY4iBsYUlROrfYqyrBJq0MoWGG9zMz7UW96kC1OIpoaMm6+uRLbi1om&#10;RYh2+nsIcW0E1WEKPorZYC/8hGx7qAvaVnWdY6bB+wlyHEoErvO+lvlzi9e+fi1rVk2nCPXah6ag&#10;SjUKZ7mMJihWlf5Eq8PKsagcsLfvlrG2HTdBZrR3TwFj5A4coGhXqiADSHo5wGO1eqmgLtNsE4GW&#10;9gtf28uaaMnLq9SCPE6uxcqxqZcacZamIh+zza5OHqcIHsTd15tYvkadxH43wM9GrKcJuYSb2QDy&#10;1FVlajqlianXXMiwvWoKMpTqQ5j6Uu7MN24R/pTGhX1Aqz7KzTzJ8auVrgTBpVAfRZpgMrfEc8lF&#10;kpBcnrZSeDtQpPBuzDrRZJtUyhNmdXh/RZP2azGCeUJqraxnDaJGWFX02EqZfVFajjpxhjBd5T0V&#10;E4NIU7MlA90IeduRTnLMlwjMFR7L9pmbYf1QjM8TNq9tpXFtI4m5uguzhNuV5RD77ySuKwDPFmGT&#10;/eQnv72Lv/HXX8TdW2Xs8thbu3nU2DdyqUECaRKbWyk+C5+BtnBqRhGr7WavdDLea2BV+7eVw1Lu&#10;sXs3ctjkONAKd4hQ6Nfzlyb2X6rwe1rtqrOvNNkXlwnFa+zje+zrL31lCcu81yrvPauFFnkQ8Joh&#10;wqWb/UYZK4YIM720r+0E0uFoGwbDl9FFqB2mXVFgrlHCbD9t/wjtSZ/lBCZ9LYgRjEscTxvXc0gX&#10;CCYRwVMvXOF22ugANblekI3BQ3bQflfFwgkTwMJpcgQBtcBxrr3RemGiMa2XIvIeEPwlFxxwNUbg&#10;miFQl3owlmqDq9BDluhBhN+VZ44v3mVWbF2EOQ/7tL80CE/uKu3tCGa2IoTZHBavJRCVhwxtsOCz&#10;ShBUsCAFJosqh2m8h3VmM54UijqvnyX2oyrHdG5WsXV4vsqw8drxxq6gqLHHe15aj2KKY0TBvyoL&#10;bgTLg7TrXeb+tIor9/udOwVcv1c2nkH2MMFeHhHst1pVLhKANYaUXk0Q2SSkzxKa1bba56tAcnpB&#10;pHGnQFNBQr62zqTIW0rPVORY1MsqBZDTNgcFYpKrvgIr+aIdbKezGGR72diWlRUPNgnDetnrTXbD&#10;GWk3gaU8tPlh7X3lnLi0FEWVY7Q5w/sg22gveIhgmiyOGU+nEOtJGQICoXb4AgRg13lYlDnAz/Hp&#10;vWS2BsUj3Uiz/dOyZZEejqV+VGkDE74OuMZPI8nP1zhPz7Mf6gXiyqpya7MeZ2gPWI8bW0qVU8X6&#10;egSf/9wn8MQnPvkRxAmReQ4quZ1M0xjPbEQRZsfN0egpT6pKhA9u4UNHSN6h6iicnMC9bIAAO7YG&#10;SiDLwZLnpMDKL64RGmnErKwArcBqf2lpieKBg6ZKEE3SECQJeddeXUBlLQFHeoSN60Cs4UOkLMhV&#10;NOIUO1LCpJDRauUkjXVAPvgcXKOsDGdUb7U1WcrwJrCwmeZgHYCXk1NpJojidADB9BgnwTJuvLhA&#10;oz9n9tGWZpUDNkShw44U1wZpB4KpYeQ5odx4aY6Tc40DiQ3DonudXk+iRoDWKq0+y1RpBFhPGT7D&#10;3EbGRCSOFxUtjANht0ygJ3w33CxKAv/g3DRe6sAKalFYdCLL++hyDOHz51rwo0+fxXufa6XYv0zx&#10;SCj6LvtS/0IVreDw55sE+neBOgN9D7/3ABQfLeY4/v3PAg4fv/ZB5eGx3x1Ydez3Uw46x/d2T4+W&#10;g86hctCxf1bloPtROejYR4s57kE9v1Ndv93xb1cevcYPozx+f/855aD7Vzno2Hcqb73P/b2rHzp8&#10;gvB6iue8gPccbafNuYL3EFY/eKoTHzp6BhcG+vBP/vl3wGPr+hQGx0+if+QEnN42ODyXYXWep6Cw&#10;weUhGHV9wbwBv323iNdencH9+1U8f6eEW4SPSnYQAfs51Dm/VPSC0nqKgnGYk5KPIm6YEDJqcoaO&#10;EkR7J06ia/QYRU8bnjr+QXzp6PvRPngYo64WDBNO/Sna9sRVDPJ8Zzq/gCs89tLAswZquwePwVru&#10;wKf+0cdx5meeRe+AcqY+bVxaa0sek7tVwZOUZkDpE7RKpz12CsiiVYYeTpwnO57Ccy1fxOH2L5so&#10;pU+3fArHOp/EpeETuDR0HOe6nsUZHtM5eNSsSiiKrNLgWCgC/AmtEFyhUJKQGTRuvloNVVqJ7KKN&#10;wDmBQLl/f68pj9F+qDwBc2rTj8wsxQQ/l0twVHtIa4PGLc+V70aMwsxfHUCI5wkR9gIUWO7CVXRa&#10;j+Cq65QJjKOIpErp4C8OYDJ8CUPusxQm54ww8eQItNMUfhRr4QpFAo9VYJ3yshvh8hDvs8/8zcvj&#10;IjX+vbEPyAr2JFc4uVdLVMmzaocia57aoNb0UswEoLQRmcakiVY6RZj79//+j01/+Xd//Ef4qf/m&#10;FR7jwsKa3PQ82LiWMftUtQqpN+Xad6r8qFvbCewSgKZnXRTULiwSRpViQRFol3nMT/3UDn7u5/bw&#10;jW+umjymO/yuktLr7b1WOHWun/npXbz0YoMAQViat2N5g/M7BWRJMJ0bxRTvN0bgqHFO3rtVMflB&#10;89QQArBpiiLlS52lOJulGFUQIq3kaJVBOXUVzdriOGvyoJqk+jxe+1bv3qlglfenfKoLfL7drSSW&#10;CRDP3yzjlbs1E814ezmCasNp0pXInX1g7BQcvnZMzQUIIh7EMmOIUp/EMhPwhPv4ty64/ewfoQFC&#10;6yCS6Qk4XVfgZqmWXHjtpWV8/dU1bC2ncG+vjm+8vMIxVsIiNZUAK6CciM6LyFLkaT94c96LHb1o&#10;WPBSLHcaIR8hmGr/4TiBQ3vfFLVX0ULNyhBF8NZuCjusf8GCxX4GLR2fhYu6K8G6rbGN5qnhtOKh&#10;/WXrazHc3CtgdSWCLDXawkKAgtmGXvcFHGr7NFpHnkNSwW8IlPI+UHAnBQGKEELc3stm326pZCWY&#10;9iIkr4pgmwHsDI9Lse9ltcpEMHAraBNFcIJCucjvFDnu5LIoga571753CXJFI15YD2B+TStRToLP&#10;KIU8z0fNGCE0eSmQPZ52hAmeZV53mv0iT6Aq5CdQrTmxSIBdWYmjRKiVS7NSzGiFKRrh/QW7EQ1S&#10;bOfGcW0nj+fvN7DM9o3G+uAJtBuwrPK+djeT+Nary/jGi3NY5Dm3eE7V1RyhI0PQiS86oICfC4Tj&#10;1fkQttbYb3iMIHmRGlOpegSVu1oMIXCmS+NQOhxBnGAkQy2tYDVKa/MwCrbSMsltXvmIA/Er7E/9&#10;rDcFglI07wC2d7K4daeKAkG9UBgn6IYwRQ1bIZCvU4eW8+MEFUKKbFdpwHiIuPlvuY86aNMssXYM&#10;BS6yXc9ggv+2sm0suR5cDZ6nneqCjfq/a+wIrN5WJDne5qiZl1iPyYzyidL+5CcJ3C7cvVnENmF5&#10;ZSPBZ7Bh1NmKEVcrwbUf5Wkvx30BZQKL3Pqn9ZJRLqSsj6XFMDLU0PMzIWysZ5Bjm4VTfSioHq/H&#10;kZ6jDSr1YZow3FwNGJdiBWTy094FCaWKDJysj0MRwCs1K2Y4Hmc4XgSHrgz7HblFL+oEoe5klwka&#10;p72h2uOpIFoKaCRvgWmtZJOHQhntfe1HQoG+THC/UdMP9TJHL4Q2ZAs2o8ZDxVciqGc6yS4XjadM&#10;ijZ8el0MZCc/cJxyPEYJrNniEGq0ywvsuwWBdKKT17JyfhxDg59P8Vx5zpczhEx9N8a5ItNUqrER&#10;k9ZL47fJ8TkrbxT2Fe03FawqVZMv0QUFJVRqK7ksF1kXCgKVKQ0jQzjWKqnyxSoXs8av6fsKLhbr&#10;wdjIcdRK+6ud+luBdlXXU8C4dJJzaJx17W+DL9wJR7gdg5YTsHtbTNTiRKIPabZtxN+BkOsyYr5O&#10;pELdSLFPJDWm+Lmf836E40fu65sbMbPNQy+rlHZnkfezth42Kab0cmaZPz+rPayf5P9SNAAxGh3t&#10;C/DoLUWK1JwdgDPebUL/Z2nMkrzZIW0C583EadC0FzOQGUSWD5RjB4iSvqMFTpzpQYT4UxF+k3W5&#10;AjvhjvYbkNRK5+aduklbY+dNy5VXgZUCJQsCBYqLlSRKczF2EjfGaKg7B06hb+K8+a7F2wULjXq2&#10;6sbiZh5rhMPppQRWtjgJ3mqgPhPGjXuzhNIYMjW3AdYG4THX8Jp/V2kYkhUHbDQ81kA3O7zfgK0n&#10;zornfS7u5lCY9iFaJFTOeBGncfQktcJLIOXgz02zY3Dw7N6bQrHpMiu106spLGxxUuAkIlhduV5D&#10;cZYwzIaR67CXRjaYURAAD7IchEUa9ZndAhxZJz518jn86JefhXJNfuDYJYJqC37kiPIk/vBB7V0r&#10;vPe/BNZ3txx0D+9UDjqHykHH/lmVg+5H5aBjHy3muAf1/E51/XbH7/epA8oj1/hhlMfv7z+nHHj/&#10;LAcd+07loPvczy+syMCttDeX8b7j7QTVdtqfC3jiyacxmQjjf/pfftWAh/775V/+NgVbO/y+VkyM&#10;HeMk1E3xYcPmVhTrmxSqeU5MKX42oyAghADCjz90iWL7KgXpGEWsB7du5s1KwBQnuV0K4udfmjIR&#10;CyVeHYEW2uM2dI+fQPfECVy1nsaYXkZyspQHTw9B2ZvSPEPBT1C9PPAcTrd/Aac7voSWK8/g8tVD&#10;uNxzCKevfgGf+fmP4onfegLv+ac/gp4XzyOS4vzDCdAbJfhxrlIanXiu3wTr0BtqpRKJpvtwhed8&#10;9tSHcar9izje/iUcvczS9kUcYzlBQD3TzWt2PoujLZ/HydYvYMByAc5IN9p6v4wTF34ME64zFGpK&#10;L8Dzsz68FBv+bLdZKdX+LxWn8qlmu8we0yAB1EcYFbRao5dgT1w2QZLGwhdg5e+eQg/S81Zkl+1m&#10;H6qHoieg4EzzFiQoztz8+2SizaywKpqn3IH7XScoiigYKWISFEVyJb4yeQgDhFpfnuKg1I9oTXld&#10;e+An8Gr11sP7Gwte4N8GCLBOzsNKl6M9tJyTKY7kfuem2CkS4mYpwBY3krDe68Izf/ML8JavYtwr&#10;EdaNXsJznOD2p3+6n8P3N//1vzIgGyekKC+hVlG1t0pRZpX3b+uaRCuFMjWEcp9q9UyulSvrEZMH&#10;VSuE1/byJqXHLMXr/Vtl3LtZMi7oWkk0wb2a++kalL5BK4hKj/D8yw0Cl4DaYlbilN+wOes3qwPb&#10;nHM3trMUXlq5sRNwbGaV8PZuFos8n/IEbhKEtV9Obsdp9hWlydA+Oa2ubG4ljFgtKajRsufBiseo&#10;EYjrgm/e77deX8KLeyXcpFi/uRTDrbUEQhSiLWOHcXn8KCaoo3rsZ9E5fgy2SBe1Ac9fniTMUfuk&#10;R9hvKCorTqNpilNeJPNaLSEY7lBfUKvIXXaFembvehm723ncvlFlXVBIUkuVqFGUtzPBcdPB8eHx&#10;tJp9lVr9UD5aB0VklEJw3HWW46kb8xy7ytuodB07exls8fkUjKnRdJhn3b2eNcJXQjbH8ZJmHQfi&#10;PYSPYeTYBvniGG4QQLZ202YlXKuBFuc5jufLCGrFRy9R2H8ckctmr16qOGjS7cwu+Cnqg1jmM05V&#10;KUKXUqxXttFsgJA9QVAdRoz3WeS9FFiU/sQfvmJePCyvU2Px+acabpTKNuTyY8hklMJmxOxZnmUb&#10;5rSgwbGpfY1zbJsan0HHaK99TvuJeY2IxHK426zAa3/e5ibvYYp6jvCZ5WdLqzGCk42i3Ikl9pf1&#10;5Ri2qEvrbI/Fpg/rCxEs8Od0TV4mMcLrFF56eYbgGUSBbbBBjXh9I4Vlraqzn2nlrbroxbByIYcu&#10;IDVjZ3sq37CHdjBOMI6yfsYQ4nN7YgQm3vPt12ax90oTJdpPuc/K9fTmy3Us7SZMvmO5zBYJHds3&#10;syZScJygX6U+VxR2vWwoaMW0SEijDs/x3Cn2NaVuWloSAFDjRnowN+fHrRtl3NwrUs+yrQlKHoKq&#10;LXLJjH+zx5P2PKiXHP4WXBx+Bq3jh03qxSjbNzdnJ+wRctnHtfrYXAqyjV2Y4phLZGmD/J3oHz+N&#10;oLYBpgZMuhilygrxXoKpQfROEoC9HezzduRZ3zO8n5s3SqjzPn3OiyYOQpntVWNbp8gPheyEWYkf&#10;Hz/DPq0osxOoL7lRXnSQG5Rjlc/A51AkYj9tmZfFlu+BnfbRVx4wniNh3nuV/VB7r4vLLmQXCY60&#10;tV7aSAWt8ykdGG2nAtzVCY8qegGp/bCKeD1Fe5ZtEPBpJx3pTtruDhMLoESbs7HNfvPgpUF1zoH5&#10;najxPtVLxEm2/bjvAuzhy6YttXJaZ9vKhXnnFllmJ2lekiXrtLu8hzAhujZvNwGaQlqhTbQjWR40&#10;0e9N8CfOH9pSYmN7ufh3pSdTjlutVAtQta9d6YwUQVmru7q+wFyB87ypToy42C789/K1BOY5FxfY&#10;Z2JklXRh1ESuVuq6BIv2VS8tBNm/Box3jdKVZdjHMtpvHiPo096Eacs84Q4+XwuGrKcw7jiLCdo5&#10;O1nR4+d8RlskqI1FexAIkIn4u15021wXEQoRYuO9ZltFnfcgLxHtfQ2FOsz2heU5L5pkr1my2Nfv&#10;N/D0U5/FE5/5/Cc4oB4GVOpihQ2YtwxhGrSIXIBosNOka3ecky/FQ6IySeAcMKucnQNHeWNdGLNf&#10;Rnv3YQRiQ4hmJpDI2xBMjGLCyYlz4CR8kUFUpxWpzYNEyWZWM6PsjNpzGsiP8ydBl508XuYgIJyO&#10;OS6xEt00phyka3lObHFOJGncvr+IO88vcXIr4MVXN/j3BqbnE/jKN67jJ37yPifDOha3C8atVzlY&#10;A+lRs8pqC/ZiwHoRo842TqIhrNLor+1VUZkPm32r9dWoWf3NEEqLaqTrBSxz8KRpWAI0iBFCeabp&#10;xuxWmgZFBpyGiEZpYSuLmfUM5gnNtaUkgdjFTsJJqGLbn4yqqkclyLfynBVsvbiCmesLOHm1Ax96&#10;7hA+dOS0ieT53kMS3IQiIzZ/+FD0bhYjqB8I4oP+/ngxIPIGXDwuqN8MIY9/990uj1/7oPLw2IdQ&#10;9Oj331z0t++nfOe7j9bh91sePc+j5aBj/6zKQfejctCxj5aDvnNQedPxD9pF5dFz/ZmUx+7r3SgH&#10;XofloGPfqbz1HPzsmNJidfJnB95//BLLeTzxpSdhT8Xxb3/vO3sPBR+vvLyEWrEHOxshXNuOYpXi&#10;oMBJbnbagqVFF1ZWPRSQFI+cZH2hi2jMWdBcsFK0XoQzeAlDE0fhoNDRXpcS55B5AskkhcaZy5/C&#10;uc7PmeB9qZoFXWOKpnuS5QQ6+Xvb0CH0TJxEgOJVrsBaTR3zXTbJ6ycChLxgFwLJEbS/dAZnC89S&#10;oB/BMwufxhP/4gk88c9ZfuMJfOJXfwydriO4QlA4dfcp9NdOmkA3TaWFSBIcBp7E4OiznKAprimm&#10;tSfTw/sZdJzn9Y/iWOvn9wG17Umc6XgaF7qew/krvNbAcUy423F17ARau78EG58vwe+nJA4ibSY1&#10;QSR3Ff4H+VFtBMvh4DnCyiUDrqHqEMH1ionwK1gdDfBvrLvUDAGvOUoApThqULRPj5kVVl+5j6DK&#10;eZnt0OejGIi3IlQnGM+Ms1DkKvCSiXrZZ1Z1I/y3lwJNkYLdBFrldh0Pnce5q59F6xDvl/fhSnWY&#10;aMKCXFv8Evz8nsnvSmGWoNjLKDUDhVF22mrAszTPtt7NoLYbwDP/1y/ir/zaX8Gx1540bp9bL1Bg&#10;bvqwdCOLP3kArL/1279phJ7ElY+wUpy1Ym4rhBrrXi5nimir/Vxr15K4eb9i9l5qZXVjJ0GwTGNp&#10;OYgd/nz+dgX3ruVxazuDV59v4Ce/tYE7NzgvLwXY95QKRnlhR1GmiNKKxjL76dJ6gKBDQMn0o8i5&#10;t1SlwJTonWJfXY0TjDjH50fx0msLZl/UvZ0cfuL1Zbx0p2bSmsgNVilbVtbD2KSI3LtJMcl+qxyd&#10;csv8+leX8I2vLWN+1oM7Nwv4cf7+0j1qFAqrl19o4IXn64glejAw/BxOX/gxXBh4CiMEACeFcrA8&#10;wrqmWC8MIy1oJrDU54OEUhdC1DxxQqufPwOpEeoLB3wxtm12DBsEio3rhIq6A1ECkSK9NqhVUnyO&#10;CMFrQdE0CV3XdjJQdOW963njVqdImwVCi6J5llkXS/xMwasUBGlxQ2l/HISYMYI/xy1BNU8RqoA2&#10;2ks+QzEt6Nd+u/qS3O2DCPC50sVR1k2UsB8wEXedXgpPwrAErwILFQm3FQrnCEVyQilDZqzUbnaU&#10;a+MmkqjS9UwT9nY2lZYoi0YthOmFKGYIftPUYiU+o9ILFXmsokRXeF9y/W/teBIuXxfvyYlq2Umo&#10;cWKu4ccMwT7PektEriKdGMDiXABNgmY4eMWkxVhZJCxSuynQ0hTPXeZPie0whbZWXmdYj8kHMLdA&#10;YFIeSK+vHSHC6zzb5tZeBZuE1TI1ZDUzjuv8fbZkx1zVhU3e962tHO4T+m5JLxJQ15cjxiVYQale&#10;eKFpcgnXF7wcD0FkaT8Xni/g3l9dxld+ehPL1+W550FjnX1ArqD1cczuxpAlCCYIiws3U3CxHoN6&#10;eVQZgoe/5/m3+esJ1Jepn/P9Zk+wAjS98Mo0vvHjqwbSb90u4va9KlY3orh9l/e/kzKRsJVTWPtq&#10;G9Mu0xYl6v0K7W+M7RgvDfJe3MjPEHa1p3/ese+JwTEbl0dlaRiOVC8cyV50206hb/wYNX0H7D7a&#10;IwJGRIFEaT+TWrAiJ6jkWd8r13KY4bjLENzDtOfDzguYJMgO2lsQpu5XfJhAgmOCtrnAdkol+s0K&#10;6OKsF4k4543COLbW07h7q45XX1wwPxfmQmYMK5+tci87I61w0p76tD9V0c8bI7CkOzCZu4LwHAGy&#10;OQJvie1aILDx2ZR6Rvs57el2BKv9cOe74C7Q1vIYuzxb+D1XrotASrgqsJ9wXktp68a09uIqKwpL&#10;hd+jTVYAp+Ic+zjnw6pJocQ+vqT9raPkmgHOX53oIcSd7vgcWvue4b1qHzbvKdVnXKenOI6snktI&#10;q/9tx01AK6U2q654kJwagzt1hW3gMoGhLLQj5SWXSTWkfa5K26OVYQXzk0u/9pErzVi2ws9SV+FQ&#10;WhvaWqXrUX5s7dMd4XyjF5t6cekh6Cp3rEpT3iUzLrj87bjS/RTszhY0Z3xYWQ6bPfPaTzzI57D4&#10;CZ8J2nAFXWIbFHJjJsWTO9yOMe9FzoeXYFeKGx6n74QShFrCrovganGdNz9tbnKY5RSs7gvGlVhZ&#10;BeROn9d+7dwQlNta++1XljgPrMWwQjs5TRt+l7btmScJrD/28Q/SkA4gO8uKNqDaD0e03bgC+dO9&#10;ZrVVq64BdspwZhhxfll7P6+OncLFzmc4gXdhaLIVl7sOY5g/Q/FR0vMVDI1dgDfUh0pdibAdrERO&#10;yALTxDD8FBy+BCdvdVQaCkUSjhcnEUzyhtmJS1UnZgiWuzslbGyVUap4Sf7sbEUXDS0NW9WHaiOI&#10;5nycx3tovG2siC64AjSi4T70jJ1Bx+Bx9IyeMeJmaYdGn5393lfWjDuwQDacmzArroucFBVoqcEK&#10;0R5U7UcN5cfM6nCFBk+fZwmr0bKFYEvDypKryR2YhmAxyg7Bgd4IsEPTqMuNJ6Yk3HazyiwX5tI8&#10;752Q68vaEa1ncMVqwQeeOYr3PXeKsKok/mdZHgDcg7Q13095A6RU+O9HQfDxY3/Q8pbzv0UMv7k8&#10;/v13uxx0TZWDjlV5tI4erZ/vpbzlHA/+/daiv33v5dF6PGjv7PdaDr6X795Gj5eH13+8HHTsn3c5&#10;6HlVDjr2h1HeuOZ37RM//PKwX+v379av5Qb8/hNd+OCJdvzooRM43NOJ3/7d3zGg8ad/+qf4B//w&#10;f8bXv7lDUdiPVYqW3Y0AtrYUeGGYgn2UvwextRPG9rUIdvfimFuk/SScbPP3mSUHErleTtp2TGuV&#10;igJdgRySFFSKEjlJ2Dzd8UUMu1oJR1aMe9tpp0/zZxuCnLz197NXvogrhFZb+IpZTZXL77DrIoYJ&#10;uspx7c8OUQi5EdqewGf/50/iqW9+CmcrX8YT/ztB9XdY/iXLr7H8/hP43H/7cbRMPYtP/6OP4cSL&#10;X8Dg+BGCdRuqFCx1CrOZBTsW5GJFIZKvUvQSJGyBS2ZiHtM9Uiy5o1dxqedZtLKMUGQFkoOwEJ4n&#10;ONlGONHnpkaRJFSmchRXFAxatS1KEFFEeAit7nSnAUlFlxSgjvnOwkbBoIiTcdZpjmJHOVf1dt+d&#10;7TKiSsIpRsGTnJs0KRn8FFUSYSGCrFY2fRUKJn4WJNyGKgNQ6okMj83M8jkWrGZ1QNeOVilkeA3t&#10;j40QlLXymtX+UR6jz8orbhQprhQVWNAql0C5jWUplqsLThTkyjyjgCFjBB87Tv/Cc3jiN1m3einA&#10;er567SxBRSkt+jF/L2n6j/77P37r1zhX7kfR1H5V5cWU2FOuz9W9NOdfQgeL4FV95Pq9Erb2MmYf&#10;ltzYpiXwZzj/U1j/1a+v4qe+vY2d7QSuK8XMrSJmOJ/qGO3lml7yGldJna8kuKY4m130EEhn8frX&#10;VwhL2sfnwc71Eu7ca2BxJUqx7oBSE23vpPG1V+dMDlXlTlUaEEUaVpCn1766iBdebhL0JkzQmrkZ&#10;N25ey+JFBeqZDWBn2o9bK3G8ohUqwuI9wvWrX5lHkbB2eYz9ZfI5tDuPwUahmSaILBLGBX5LfI46&#10;718BhfLUE0nBFjVPklrIlDy1VYpjwU0BTm3kDmtva4vZv7q2m0VU/b8mmPObPYfKEVsuTxg34Hxh&#10;1KSZEIQIUBcI9pUpm0nHVJ2yc7zmcft+FS8Sbja3k1hY9GFd6QcpOMc55hQ0RfluFTSmRPBUMDPl&#10;VtXKrAIAaaVOuWgXeA1FVt7YTBBeYwZi5W4Z1wJH+qpZvdri88qlMakVrakJAq4Hi8u0JbsZQhXh&#10;LW9BPDFOaFRqEgcKNfaJabWpG1OE/zqh+aE7eZLPJXdquf2H4kOYnw1jcUYgakOKUJ9JchyxzuTa&#10;qv2pKcKSXBVXF4PYWImY3I8GJgnsFdZLmfC0QYjT6nGRoD3PeqoSZNP83lzDyXsNIlOeRL3hYv0k&#10;sLYcw0zNjXmWCjXsIvXe9ZUUrq2msL0Ux/p8CMvUr/PUiFlC8/ZmEj/109cIimmz7zCvFb3racxt&#10;RREkKBm44JhIc5yp1FYI5oRF7YkMlwQ5lwkqXdTjVo7hYQy4TpsovnLdzxCItPpZVNvQ1lh8F1CZ&#10;tmN1K44FvcSRW+qiF2ubUdZ1kjaJ/SlK6KlN0kancZNjTWlgFExIRV4CCg7m5/UGnSfQM/6cCVrn&#10;Z7ulaM/kYeFJ9sBOOO0YPWQioE8G2wygatV2mn1Z7aR0T3qhIW+WLPv2DMdZZdoDf4xtUeT4ZJuH&#10;cuPkCAWmm0SE7a8YM6myE4sbOezerPB+4kixf+uFyep6FBm2uzfYAV+gEzXq7WW2w/paGptbGY5p&#10;l3HZT7NOasqrSluVpR2T261A1MoykW6Dtz6A5LIVLsLlRJwQRTub0baHyiBtIWF9inUYbYUrfQUh&#10;gqJWWP1KecPi47F6ySiYlYeM7LVg0k0bHagTsvlvuSKHcnzG8hDh7AqZphPORLs5Xuk0g+SM7tFT&#10;uDJ8Er1kkovdz+BM2xdx+Own8Nypj/HzExhxtGLC2YZJ72UT7TfGdtV+1kCeUB3n8/P88Zp4RLGE&#10;7MhwPEULAyiz3ZUTWXmV5Rkh+yg7pb3O2uc+z7ZRyim9vJNni/JhuzgfKTet0qgph3cov5/SJ0G7&#10;m9dLJ9qOjFbkCZBpvRSgrYxxXAQIn/ZIu8lZPmQ7Ra7rII+xDoKd8ATaoEj+fsLxgPUEugafxQTh&#10;9OrYEYw6znLePAOrtwV2QqzVfR7BSBdCBHen8yIioU7kUwOo0ZYponWa8Jpi31KsAEXCVqqyOI/V&#10;Kutf/7kbOHr4KTzxqc9+DEFSuZIwK4JgnBNdiQ+TZqU5eJOTvJASPmerVlQ5AfjjA5z8z2Fg9Cyu&#10;8udYQO5bg5zcBxDJTCDA37v6j2KIf0tkOdkRQNMVTn4lGTUaV3bUWN6KEBtTbxIjNDTJMidSgmKm&#10;xEorWbG0uL8hfmczg+m5MAdhDMvrGWRppBbWU3jt61u4cX8GKe2BIARbvB0YpmHfP9+k6SDjbnVo&#10;F0WFF3F+r8LzaFV1bjOH9Zs1A6/z2zn+m9dYTRCYLeZe5AZcoPHMNdyE9UH4KFIE6AneY4oDp67g&#10;CzROcmXw01gKWAvTIT6/Itf5OEF54JB7yawHTRr1yrKfg8mFUDGAiwP9+MCXT+KDRy4RTrXaQcF7&#10;7DTef+wMPnDkLD54iIBw6O0F+UHlDZB6Q7R+R7g+fuwPWt5y/seE8OPl8e+/2+Wga6ocdKzKo3X0&#10;wwPW76/8hQPWtym6z3fj/O9mOeh+VA469odR3rjmu9wnfpDysF/r9+/Wr9W/PnT8Ej5w+CQ+dfo4&#10;6htN/NEf7wdX+k//CQTRGFZW7NhaC2CBk9wMBe/8GgXEHiH1NgXqtRBm1z2Y36C4nKNNnZ6keHZS&#10;dBK6opzEKHC1f1BJ96cWfEgRVC/3P2PeLo8HOiiKLhFCj+HQuU/jwpXnMO68wknuAvospzHmboWX&#10;UDrpb8Oxi58031FqC7kIX+p/Fh1Dh3muZ9E+SBjgpNg7cozfPQUHjy9lbUimRtD+jRNwX+9BxNuL&#10;sNz+ONFLfCslSpyTc5FipblAQUVom6PImaLIiXMST+Z6DGxnFC2Vc6BSAGgSD1KA2zkht119Gh39&#10;T3MCPgN3pI1zyhihTrnslECe8JimsCOcCPr8mW7jQhaimAny3wGe2x5q4aTexjluzLiVpeuj8BBQ&#10;5QocLPVT+PTDQyHhZlFKmoerqwooIvGln+lFOxrXoog2OS8b92LCBKEwVBkye1DlGubmtWM1zlWN&#10;cUKphUBso0gbML+n2FaBAqFfb+cV7ZjCN0NR7ExdwaDrFFxyBeTfitMWrHGOtX2rG0/8+l9B8CaB&#10;ZuEynvjfCKpaxf5n+8D6ub//SZOO5MxPfBmf/JefxO/8x/0XH7/1b34dcxt+E9AqxXpI8JyLevFx&#10;M8PnnzSrAIrAvLITNwGX/ARXucjJbThC8K8uuPYjfz6Iqqm0JPV5N5TiZpUgdOeVJiqzTuQp3BSM&#10;xbjX8W/Ty16s8DqVKQXDGTMusXu3qgSQCGYXIoSrJO69MI1bd2vYprh74eUZE3VXwl2Rhu+92sTe&#10;82WTk1D7Wbf42d27Fbzw/P7q642dDF66X8cmIahRmsTWQgiv32/gay/O4va1PK4RaOWmGWQ/87M9&#10;vUX2C/6uwEMbd3KY2QyjzHMr52S0qFVU1YWDdURhS9EWJDDKjdIbZL8tKG8mhT21R7o4TmC04xqh&#10;eI2gtbwRM3salQtYRelTBHha5ZSbr1a9Jhzn4AxcNq56HopL5QrOUNhqHMhtVPuGd/dyZkVbUYa3&#10;r6UJqm5cGXwa7QNPmb186l/Ks7tI4JuechLKq7i2RUhjPb7+0hy+9vqi2WuYIWRolaXA5xE0be/k&#10;CMMh9qG4yfeaKw2bPXp5aswpwnCG4jSeU7RUPj81X1KLAxKr/NxLGxIkPAWSBI/ABQxbj1PotsBJ&#10;SBqcOAlftMfsw6wS9meowaan2S9YN8r33KC4LXLMzvF5rrHt5lXXvGaZAr7Gayi421STgr+0vyI0&#10;4TpnVqKKhG3th27SZi3ynPNs3xHXRXTQ/rgJS5Wqnc/pxtJsgO3Oa1UItdSws9SWc1Psd2Ub1ueC&#10;uMZ6ub1XxEsvTmOXfaHGtpUL9N6tIm7dYdutxXCLf9/aTlJrDsBLexFK95j8nTOrfvZ3B+bWA9i8&#10;kcaLX53FN35yHTGOB6U20QqsUg4p57FLwXsIlEXaEcFGkL/nOaZihJhAqpfauh+b2zG2bwYVQk6e&#10;9b+0HjRRdNNshwLHngKgbeylsLQV4Zgcx/S6n6A0BDcBSa788o5QCrDG6v5edVuoDTbWWTg3xLGp&#10;PeLU8wSLOKFFLqLeaBf19kX44uyP1Plh6uZIYpD17cMU66g5H+b3kojmrLSh7ax/2q6Mle1JgE2N&#10;sj8QIglIcjtNEuiDaT4H27I6z+9Sb4dTQ/CFCVqZYfbhMcJxr/HUCNLuyc56tT2CtjNe4ZijrfSX&#10;+PdaP3xVjkX+dBe0Yko7mu4wQfOCtJPai5rn3CC7I3BTtN5R33lYwq0Y81/AOG227KmiAuunQ7lX&#10;acvdss+0zaEG+/NWCAXZc/azeG6AbUNYZd/V353JPnT2n8RTx34MR859Fr2j51hHglrW7ZyCwaY5&#10;JwzhVOuX8Jln3o9nTv4Yhi0nOV+xv9EuZmgrQ1oJZr0Hs/3YuVvGzefrxgU/VxiDcusq8NmU2oL1&#10;rv30+fywAT3lTi2y7QtN8hH7mlbnXbx/X6YLKc4N2l+rulM0e70AccU43sJtvA6fi4A7oVXSsPbR&#10;ukzgKwFojLZ49VaO8x3ZLcm5Ui+qOO71wspLoB3xXDDR+Se87AepHhPUb5yfKfqzTwF6dU77Obis&#10;5xCjnatyvs6Tkwq0exWO/0bdZnKsBwm/2qqTo92Xh4dcrCu0q+n8AD72sQ/giQ/92PvYmJx4F70m&#10;31C8OmQ2X/v5mZLQOiOduDp6nAaQEzuB0xfph83ViUBoEJd6j+DolSfNXp8RTwc7mcUA7SSFic3T&#10;xoeZNAY536ChaCh09iANUQ8NkkI7j3NwKUQ+KZqdMF2cgHKmyZe9zN+V3Pn6bh4JwmKG51neSKPS&#10;9HCweWjgJsye2SqNaaqqPSCEyiw7M6F6cTvPSSECq78Lg9YWDmQrFrbyWFZamuUEO8wwbP4eihKP&#10;gVhF4wulh3ncBAfKMMHaigzBdHo1bkDaz0kjxus31xJQcKd0zU7wHufgmuT3Q2bPbHUhhtJsmI1P&#10;OG944NF5ptjxtpKYWgsb92J3yoMPPvU0PvTMeXxIbnlH2/FeCswfJay+n9D6gSNn8MHnKCy/z1XW&#10;N0DqDdH6HeH6+LE/aHnL+R8I4Lcrj3//3S4HXVPloGNVHq2jHx6w6tjvvfxFA9aDzqHy8LkfL/rb&#10;Qef5syiP3+PDctCxP4zyxjUfqYs/r2Ku/7A91K8OuF8V9bkPHW+hnTmN57quwJLx4x/9r//QQIb+&#10;e/Ur02jM9OPabgi3b2Vx51YFN/bKmN2hUNtyI9VURPV+pKb0lpwARbDLEcASFEp2XwtcFMhl2rx8&#10;aRzD48fR0fsUJ+ljnAy7MeRqwfG2z+NJTspf4gTe1neC9pOTYca272JLMdo7fgIjzhYK5kOwBNqN&#10;XZ/0aMXzLJzhK/BrO0p5AglOZHKX0oSrPVehwlUU5iyoLDsoHminCdPpxjCc8VZO0JqQ+8zepQSF&#10;R5UTdZWwli32ErZGKegGEU+1o0ZwzWmvUuYKwgQ/H4WbI9iKERvva+Q5nG//FCfts5wzRgmrfO4m&#10;RThBNVoQpF6CI9rCa45RUDpQIljGa8PG5cqf7YGX9ygXyQLvuyz4ohApzViRmuWzUPSo6K13VG/w&#10;qwNmX+pk4jLsFFa5FScS8xOITI/BXSTMJzpgpSByEwKV1zDe5DlYFDwpoDmbnzsSnXDJNVlAOmMz&#10;e80CfHZL5DIUFNHNeX3YdwFDnnPosRxHv+u02edUmtWqGkXDogsp6oBwk7C5Mo7kyiRat4/g3O5z&#10;OPJTT+Kj/+jD6P7mBfS8chq9S0fw+s9dx7/6d/8Cf4L9Fdaf/vmXMLVgwyJF8L2Xa4SsKJqLTswt&#10;+wgDFOTX07ipvaIExTTr49r9Mn7xb72CVQr1EsW73BAzhOuYxDjvV9uTlDJFOQcdFOuuOJ+P7aNU&#10;PNqDNbcRJmRbMUvR36Swl7DRyqKCzmQFe5zLC2XOxdQTxYrNfLaxncIeBWBWQp8CXQEjtXIh8aqo&#10;n3NrQbMqEaZ4KsgFl4BU1d469qMawXjrFvUE7/8eQeQbci8mTC5MexBnP5Vr7fpmHFkKPO0zU/5b&#10;7RtWWiEn+0SK9RymmBzwX8QIRd0kn2sw0IoBjiFPuBse6iiXh+KaRUGBFpYieOmVOdx7vmn2jG4Q&#10;eJa1+kgwqxIAE4TzCJ9ZK7jTFLAF6iwJSEX7bGhVdzOGRZZ4YdisSgnGmwQBRQ+dIvhrP/f6bhJK&#10;6zHiUsTXc7CzD+VXveznVuowP27s5rBGCF2Umy3/vU5Yv3O9iL3dLGHOhUCwA1Xt9SXUb24X0Jj2&#10;IRLvQzIzZNwHtXdc+7vllRAvUV9KiFKEJwmLiuarvXFRPkM0f5WayorV6zFk6yMso2xfthvvI5Yn&#10;vD/YPytIVv7dsgIvqfBZGtN2wred/6YupF0qlAb5+wgWKN5v8T5vEtAVIXl9O2FerCWLhC3eR5nP&#10;vb4e5XN5sL0c5r0O4mLfl2mHnqUtGGBdsb743LUKwYTaNhnpQ5aacZYgtqC0N2tJLE65Uc6OYIYA&#10;n04NGDfbGm3h5kYCO4R81dPXCPnXlmL8jhs19oEtAuPmbtzAZJNwXWMfXtuOIpbqNpC/QFhUUJ7p&#10;JQ+WCKBO9pUJ7wXCrhZROB4ibcaleO/luvnp4L99sjM89zzHWob1mSCUFWtjhBcFb2Ld564iwXaQ&#10;K22WdeSlPVExL9loP1K0b5kpHkuwVVGUcE+c7Vei3WP7Clbk0popUa+zP/nYtsqt6+Y4URT2BNum&#10;PudDlfWRy08iHCIUpifYHn44gwSnyDAK9QCm5tnfqj62gwuRNMdFqNt4rgjMkrwHRcr1pa9S09Me&#10;Zqm/OaaSHLeLGymsXc9jl/Zj5/myyRdtT7aZ7Q+K/B7O92J2m2N3nWCf64Azy5LjM+Rp16uKvTNE&#10;G6MtCn6COoGOgKSXX9pPque1cBwqYq4CkvlztKWyNbKlgmjaWx/ZyEf77KkOwqN4BKwzjRFFOQ8R&#10;zLSCXlzxwE07rswo3sgQLnUdxucIpF8+9lGcvvQkTiqw35lP47nTn8Kzpz6JJ4/+GLpGznIc6CVZ&#10;xoCgguAK3r2xLtrHCn7hV17CN769iW/+1Q3s7KSxt5PDLTKFIiinOC78CoxGYF4gawj4ZdOcHMP2&#10;VBecBGwr57vJXBcmCeR+AbVcjGl/Rt1nYQ1fIqy3wBZpN3XuTfdiyH0ePZPH4WKbOD0tnAsvE+rl&#10;HTBC2O8zL8K0L97uugA/+4BeLijtj5XQO+Y5b2z1hO+iqU/ta/eEaM/cLSbdXSkxgJWaG2tVF7Js&#10;92pBObH3odvNc044ztBWKSDcqAkWJ1dmxQ7QPutPf/ajeOITn/4IJ/1+eEnFMnwh3rDeQOlN3aj1&#10;DNz+DmRzco1xIBIagG3iMgl5CDHvIK72ncTRi5/FpZ5DGJ5sQTgxihg7aDg2glCMHT54lefqZyWN&#10;cPKe4ITTD3uUnTOghPC9CNEAyLjVePMNPkS5yEGRGTPBBaZnAwjROGij/MwMj6ExyBJUq3K9IATH&#10;M5yQzabycVQ4Ec3pbU7Nyc7jpkAZoUgYRWnaz8Gep2EPEaQpYng/Vl8PJt0chHkHMhw09ekABxgN&#10;kpJHzwZJ9QTWqkKiax+OHR4aoMwMDTwN19QmjdNeHlkanYhccWbdqK/HEGAnG1Oi+wzrrzYJf5kG&#10;lJNAjMY4WveisT2Nfq8NH3nuKN7/7Fm891ALYfUS3nO0leX8fqAluQUfpghVeUyU/nmXgwTwo+Xh&#10;cY/CzLtRDrqWykO4+8DRRwDPgOD3d553Kged553LPhQ8Xsze5AOK/nbQdd+uHHzNty8HnePxYo79&#10;AdvsjbZ+8N3v5UXGu1Uev5fvVg46xzuVg87xTuWgc6jobw/r6dHy3b5zUHm78zy+Iv6moj7GYlLa&#10;cKx84Mg5/Mjhozg6eAULNxbxG//61wxk/Npv/BPcermA6vIYpjdcaK550FigAJx3UCSEUJm2meTl&#10;ecKaO9aK3PQwhbuNIociiKIwwMmya+IETnV+EZd7NRdcwCxt+AptryvYY9z5nIFuuEME3bKVIoVA&#10;F+6Bw9+J9sEjaBk6jHbC7cW+p9HPCctJkeTgZKWJV26ldYLg9Kob1flJCqZBKNH6IkGoShBSsJDK&#10;PO91lXME/13XPh+CV4TiN0yoLU5TFBMKixQbcv8Npzp5L+coVCYoVJT+goKXv4coeix+BaMgEMZ7&#10;0Gc5Y1Z1T136FH8+S0HVQqHYvZ9vb04rY5wDOZmGKTCTBBKt0EYpGBMUEMnCCD+nuM3L7dCOBsWw&#10;AKZE4aj0P7rPstnrRHiemTSpbRJNgjiLXHQTBFS5BSuw0ljkIoYCZzEevmhch6NsgxTBXEV7thTM&#10;SSut+neIQkr7rkJafaVwTxLICryWXkSPh1oxSWhNceJX9NYw6y05beF1JxHh39Os45QiUBLqFZE4&#10;w/vzs86uOI7jSOcnzE+rgnwQ7grsH9t3K/hPWpbnf3/87/8dfuqvvWRc45oLXmxcS2N7L4sVgpJW&#10;8gRYc4SntZ0YVinKtwmnd16oEmQ9pr5Wr6WwfadEUcI6IcSEM4MUURSiFG6aUyc4tw66L5i+MbsV&#10;w9SK36xSRwnq8+sKXJLG3ZcbPOcsoTiBGkFifiWNqbkIBTv7Mn/G0qO43PWU2Ve1sB7hPD/EPtKL&#10;rZtpLLGP1yniN3biZtXx+o0iXnxl1gTFqc56UJh2Yldpb3YLqFNj7FIwKlKs8gYqsb3cXWeXvGb/&#10;Ziir3LyDyM9ZcP2VBvZYlE8zoLyUwSsmxUd9OYQwdcuQpxW+BNuK+ihN4Z6gvvHKBS92FZncGNZX&#10;44ThOu7tEbQIicrTubi477ZbX3DxGUMm/+z8ctDk2dQqp5/w4A62EXrGTB7QGd5/Nj2IVJTnDStl&#10;hVbhKLTrhHXCT4nPrdW6+e0Idu6XsHY7izLHeoKg40nwflm0gqR0N9MEoSihQsBy54UGylPUhIl+&#10;NGYIt9RpCcK93P+TvA+51SYU/4PPE472GPFr8+9HJ06wz0c45oLToyiw72fY78041z5K9kcJ1nC6&#10;x+zBE+wGY1cMWJs0OvLGyxOasgrU4sTqWsIAZUo5Rfl8SuGjvbl+1oFWoGIEKeV3VjAi7ZNTDtkV&#10;1te17RS2qN1K/N5UZRK7BEutICt6qnINyzNDq2Zyey/WqS+XFRQsiVR6jIDsRioxhmh4GHJ5DRKq&#10;PHxOW6Cd9SVB34WB0RNskzFsbKYJrVncvzOFF+40qGcJ3NUxwkWI5wzA5bmIGu/tJ769xT7kQ4F9&#10;qLLmxVXvaQzEW1AmsH/tlQXcZJ+UHanMukzUZrkC/9Wf3MELLzWNN0Fl2kFbzDpRlOxVLyIU/I3N&#10;EG26PAyHTd5lrcjqhYteCBnXY9oreXfofvJst5L2tCZ7ESdwV2tWNDkelb9W9ym3X6Vi0Usjf6oP&#10;ydIEIVJ5rN3U2crd6UKB31d/8Pq7EY2NwucbQCAwgmI5jHI9zmuECVge+MKjsDgJginyQmac/b0P&#10;NvYPd6iDdpOQy3uJpwmM3osmUrfgMsV5JsGi+cZDG+RIc47IENzz2rtKOCdQaiuCIp3bcwQmwqqv&#10;SZAqdsGe57Wa7IvaJqEIwoS2KPt+nv0+zzlOq6iO9BXjFRFlvcVYFFlYL4QUNGuDWl4vBQqzrOOC&#10;XPf3PRXqrKMaS33KTvvBMUMbL3feJG2oPEdGOSfqWdRuWolUzla9pEvyuzXaPuWdjdAO6aVTQVtp&#10;2F4ae3O0kfLIkIeQ2izH58/WxjG7GsAci8ZiXefKDbIuO9jPhmjznKbuIgpuJ1vE8yuLiwIuTYQu&#10;mfQ9r35jybwoVPRjbfVQPwgJzvn88SmOd9ouu7aDsiiWkVb4Yyl5cnCOyypq9wDKfF5FP1cgtBL5&#10;aIpjPxLvx+DoSQw5TuOq/RiGnfJ8asW45YQJoJSIsP69bUgQWKP+NoSU8ibYwbGsFx9KOdaBGusg&#10;z3uv8tn0cjeQ7EKAbRxlW2c5DmucJz776R/bB1aFgvbROHgzvRQLHRQlbDyKBrlq+Glsxi0XMDF+&#10;HjZCaSrKicLXD4+lA0k/J2dPH0JWfmekBRF7F2opG/IR3khoCLnEBHKpCXbeYSRpkIs1Fwec8qbx&#10;87LN7C1ZW0vSMKewu5nD1honmYoL01NezDb9qJRsJqfaxnrS7H2I0JD7afgVeCBDgz/Nzza20rh1&#10;u2o2yZeKkwRaDmp+Z341gcW1FFIFC6IcGJkiO8RijJ9lWclRdiD5+ydp7DXB+bF5vYzilJuTjt+s&#10;rmrFtU4jFWejWMPdrBc2XtWKBI2XnXUy6L6IEOsnxgZUvtksO6WXk4aDA83Hzulk406wDr35ceQX&#10;0zjUdhoffPoZfNjsX2zFjx4htFJEClb3U9kor+q+wHxcrP55l4OE9aPl4XGPCul3oxx0LZW/mMB6&#10;cNlf0T2gHHDNdyoHnfudykHneLyYY3/ANnujrR989wd5ph+0PH4v360cdI53Kged453KQecwRX97&#10;u3LQ8SwHnV/lwHOwvAVSHy2PAOsHFB340Ak82XECY/Fh/MJ//zMGNvTf/+Xv/Dyy1T40CILzO2H+&#10;lDtmPz/r3498GGmn4LyAQmXEBLaZ5d+ntf+xOIBByzFYKLqCBIH+iZM43/4FnLv8eRw//wm0EhAG&#10;Jk7BTQEX5wSndAbZitWA6uXup81x/dbThNVDptg4cemttlYmFUij33YEzlgLchQbUYLY1IqNomGc&#10;k7GLwsttokMu7EbRWPchzQk3URs2gYO8FB/6t6IipuoUdxTHS9tBrO3FKBRsGLDyWuELmNnwIdMY&#10;4dxHOK4NIFohACYuUyCMI0PRoklTLolyVZS7p1wabXzW3qHnMDh2FL0D/Dl6lCBwmfNbN4VDPwVf&#10;jxHJs0t+CrI+jNpOE4r53HUF/7vASbiT9zhkVmENrBJscoTN3Pz+3tLcgg1V3pcAtLBK+F73IMp7&#10;VDTL6gaFyLr3DTgV2Kpo76vS4pR4/P7fLebfSpyvIhGXJ4xqD6v2s+oz7X8VHCcb44ixrpTDtbYV&#10;QHM3bM6nQFFyPXblunHFehgtI0+ZND1K12NJtODOq4v4kz/5Dw960L5L+Ve/tYcm+8buHUXxJ2y9&#10;Po27L9UIGoR2Cr7KnLIJ8J5YV1rVVI7XZHUcKQqoCmFodjuBCQrUAec51NbDmL2eQi9F0AjFj1t1&#10;ukOtcLtEsAliliJd3lZ6yVzV9qGbFdSmA5heiFEE2dlfeynmKEprPtx7aQXf/PZNvPaNLbz+45t4&#10;4StLWOW5XnxtGtUpiwmqNEfBLdffWmkca8thfOW1RZPTNUbNsch/a4XztVcWsU0A2ViLmwiaU9QG&#10;2tNpXF8puMLUT3IvdBHsfaynCNsh0pzAaKDFbK0adZ9H9/gxXBo5jPPq83y2Pm8L+l0XMWA7jy7n&#10;WQwEWuGhOAtRSygwi1ICbV/LYnUjhvXtJG7dr2FjL40M+2ie9VZs2glJ7Hu8BwX4kdu1gojNEDLW&#10;FfRnRumCwti7WTSBeJRTVauhSYpARUJW1OzmIvsVoSOUJiBSqCoKsgS3U/1abURRLaiZXvabAGqJ&#10;nHIwUkhSx80vc/zN+FiH7EuESC+1ksPTZlIJzc6yPRoeNKfYj0sE0XQ/oXwYpXmKe2054/hyR1li&#10;XWYlTWAfzgwgmOR98N9xraQSGOd5/1lCqKA/mSYk8jrBUA8BtRuNabeJurumlwtyj+SYiyrHZ6QT&#10;+aLGvoOwRjtA4S83Uo9calP8Lp/PHrgEV+gy0nxG5eDUitXmTsKArvJvKmCRYLBcZzvzOVfWUxTp&#10;cpMkPKW1P1R5O2lzCL0Z9ptCTaubEdy+N4W1zRRqU06CDe0GgXqRny+wLG/GsbQVMwGw5JK+s5c1&#10;q7F3n6/jp3/+BnbulTgmJ4z7aW/wPNx5wmPVYmBSOUxLczwnx5Paekv7FhcDaBAak3xWC59HWwDs&#10;hFFrsBWucBvt7ZgJbNbkd7/64yvYu1NETKlf+PzJyqjZY60XAzW2v1zp/QG2OSGlyn50/WYWm7sJ&#10;45Kpl3NaIVf053H7GUxYz0LR19WmiuasVENyXU9R70aVppJzjMXRyXHYz3mCYJZx0O4Pca64imFr&#10;G+0q7WTeQvi2IE4drdVZuTRrVVX7c0O8ji3ebrYsqAimBFWKah4gWNr5mU0peFg/ioQezl01Hi5Z&#10;2sax0AXaritI6AWn0t5wLosQzOuLTvIBbeOD/aZKRZasyAaNmHQ+2r/r5XljvIadYzbA41Y2IiYI&#10;mfb3a26RZ1GdbbDBernJulzgmNi8lsC1ewXM7USwdj+PGucaN7+rQEaLHHNN1v/u3SJLCVMca1nN&#10;qXxW7RNWrmCBsPb2F9nnavyZYn/UwqFWfT0xzofsz3pZoH+Xpm1mFVx/LzetmF7x0QZYDNQLbPVM&#10;CUKoXqpGCaJO9gWlW5MHS4TfkUeUtrz4CYOWcIuJFK89vGnORRvPF01gpz7bMcLnSVhor+yeC2b1&#10;dmbJxz44aXLdyhU8kWO/J4cpArReTMWSnNNoFxTQKsxni3McOp3n4bCdhc+1v7qa5PiNhjoRDLQj&#10;qv3OPE9VqXlou5SfNUmI9btbOIZ7Td1bA2SsVBcqnCOW59z40hc+iSc++dmPmo6Q0FulZS8nTpfJ&#10;u5qespqOFM0MIaX9pslRxIL98NtJzL4+wioJ3MoGn+SNWLsQm+xAeOIy7P1n4Bq9SKC9jMnR8wiH&#10;2JkLikrG8+Ym2FkGsbtXwsuvLRNWU2a/qiKBrcxHscpya6eMWU4yZQLuVMGGhWk/chwAaytx3Lvf&#10;RImCJ8WKml6gcFoIYpWGQaHOtRI7VXfSwCRMsIUpQetyjAbDgbwiu8ltVylxVtLYu9HA9EwEK2s5&#10;Go4EBclVGi0rMhU75jfSWN7NQ/lZizyPVlkVJTg/40WoMM5GZkXSyCrHapKGxkGhZlOJ93AQEfrZ&#10;AOPRK5iMd8PCirfGee6ZIIYCo/jY0WfxgWeP4sPHW4078HspKg2sanWVwGr2sP4AgZd+2OUgYf1o&#10;eXjc/7mBVc/91mKisx5YDr7u25WDr/n25aBzPF7MsT9gm/0lsH6nHHSOH7QcdH6Vg45VORBUH5ZH&#10;gPV9h1vwoaMncdXPyYmC8Rd+5dsPUAP4O3/nFynQbJhbj2F6LYzmqpdQQIE0N0qB68CN23m8/rV5&#10;3Llfpg0dg8t7AaOTR+ENXcIywWLvVp6imnZ4xkFxMkIxcgmdfV9G39gRwprT7MtxBtsxZDnNCU8Q&#10;dw4jFOjKSZnnBCz3We319BOQAvkelAhtWr0d9Z6kzVVuvEEsXg/g2ktZTG/5kOPkGsj1wh69BCsn&#10;3YdRbsMEMUfssskjqGBGRUKajk3VtD/rMjyJNuM2ZlZ0eI3ykp3HWA00KhhRrD4EX64LzSXa/im5&#10;vF1CiEJGufJShFG9YU6k+zA8egxtHV/A2NhJpDhR5ykkHM7T8HjOG/fEGoVDjSCUL1MwU0xoX6wC&#10;D2UJpDUC6BSBtEB4TPAeFRlS+1i1urqfWoEgJ1fhmXEC4rDZzypgzfH+siqL++7E5TU36gTM0qqb&#10;MGszEYYVLESrq0p1o2jEWqXVd/d/7kcTVqARs7IrSOZz656mCLl13pNckhWYI0kIXrrFeZTnl8ty&#10;ivcSmyI8UBD+y9/43x/0mrf+9/WfuMl5kxCk/c0s8xsBLG6HzfO7E+0mSnFUwEwBNSNxR5HnY72G&#10;+HcfRVaH5Rja2a/aJo7Cluo2Ls/V9QDu/vgSGpsUfuyf2/enUJ0Ps29GCDN+DI1dxAi1RufV47B5&#10;r2BuNU1gnsav/O2fxP/4P/08bJ5ePHv8Exi2tLAf+girK3j5m2vUD36Tbune3TLqlUkTNGd3LYY7&#10;cn8lqMoNeJFz/s1reXzz66t47dU53LqeN6twdf6tkKaO2U7h3r0qNUeYom0QVn+L2bdaoOjTKss4&#10;+2KP/Th8fBZ/lEKNmmBq3kswj7M9PbATFGIUqZbIFfblLuqGTkIr9VOG0EUACKbYLygM926WsKdU&#10;PzPUL4t+k79WkZIFkA2tmPAccfa1KYrKjZsF4xoc0YoIx6LG3swyAX8laFylFRF4bS1iVjey+SEo&#10;sFSagJzlsVrBXOO9LXJMK9en3ITlriu3yVSJGpDQqFU1k/Yiw75NvRWJEzDDhNc8jy1oFdOCdIr9&#10;NTOO1cU4vvLyIm7sFkxE0UyKWjIzTA141bgKakEkS32WLnK8J0cIu4R8HqM8tbky9VhRq7SjFMgE&#10;mHgffw4RvkIEbjdS/DxHYJ5ZDBLII7RTtAu8P63MKV2SUh0pMJeCcuX1jATSLIWvgn3ZCXPa/zy9&#10;4qeAH2Q/mjBBv6qsqwW2j3I+7m4lsEFYXZj389lG4XBdQpjPGs+OIcx79T2I2aKAUUqDo+dKJAdR&#10;LFD4byRx7XqJ3xtHhkW5eBtLQYKK3bjXCtr1cmBtN4UF3nuVbbJ7I4dXv7GCWy81aNv6MRFtQ0R2&#10;juNCq3Q1go4i9k4S4uzxTsxuRXH9ThkR1qXbf5nPMYz6so92cNTkE5br97WbtMvXM7RPo1hQvmF5&#10;C8i9l9cvsm13buZM0LMXXqrj9p08cvkBFMvDhO0wGnrJpn2xvI+cPF0I0cptq7gFWtmLEDiU11RR&#10;h7XCrvSWaq8Q7aEiXAdZR+6IPDZpX+aTqM3H+dwO9ksrJj1dGLK1YNLbAW+c45/tatNe62QvAasd&#10;LkJadsaKJCFRJco60BjyEmL0kmZhQzaF7UB4yvC5k+y/2iKionkkTHuqaOgegphWXZVqTACkgGxT&#10;nG+iMW394JxByFVsAa3iucOthMFJrGxH2E/kgjxACFS+3xE+9xhhkLaa81SS95LjZynWjT/WTpAn&#10;3M/bEVRU+GgrLLFWBGr9JqiTQNhDgMyx7rJ12nOOd70MlTu6nTAWpq3Ia3sI7ZxWwBW5W1sm0mQI&#10;P+9R8FeaIX/QRloI0Amt/urFC0F0bjeKqVUP6+oy60bpxyxorHgQ4xw44TmDvolD5n61bacgN29e&#10;qzprxa0Xy1i/mUSIx6l+QmXNCcMmpoK/0IMR3xmM+c8hUugzL3JshFYF5yo3yYSc2xycx8dc55Es&#10;8zlK7N/lSfalBy8qYmwDfwciBNMMbUTA344A4TQc4nVYovFeE7Vcbv0BgmuIf1uccqLBsVwgg1VT&#10;g0iGeR8K5BTuwKjrLMYcZziGhjDLMfI55WH9LKk1wwr35BQsYAhBGrJIZYINP2zcU2QoIhGWADtH&#10;ZAjNrB1ZAmvcxkHD3+cLLjiHzsA+chZhLxs0wYcPdGF48qwBwXzDxUpU5EQKB8KmXH3zRSs7/TjK&#10;NRcneEWiYuP7riBBI3BtM0doLaGeoxH29fLnJLaXE7ht8o9lUeSgmCZIrm9laLRGSONDCEd6jVvw&#10;tPYaNF3GoMXSemPmQKFqp9AYw8xCGGtbORO8aXouSpB18jg/DXmcnUn7QYIoEnL397Fa0FyJ4fYr&#10;i6jMB5HjZNZYjSHDyq0tRzgg2Dic5EpLAXg5UU1EOik0hhGtWykyOAERXgM0Ml4aBy8NoY916WJd&#10;XRq/io8cOYr3PHOCwCVYlRg9S0jV6up5fIjA+sH/goD1oGN/0HLQ+b+XYr7/AJ4ehaj9FaiDv/Ow&#10;PH4P/3llH1AfLwfD6nnT/m+A9yPl4HMf7BKqctBzvVN541pvgn3d05uPe1geHv+mzx+7t8fLm459&#10;F4o57yPP/Pj1HpaDvvt4Mcd+l/O8XTnofO92Oei6Kgcdq2JWTw8o+/3/O+VHnj2LT55rhb8RRXEl&#10;QWD96QeYAfzd//uvmD1TsxTBzTUKwJ0wlnf9WNxyYZ0T+Pb1lFlFmrSdwcj4MVjsZ2BznkOR9q3I&#10;ySyZ7kGKRUnOy5r0r0UJKiEz8fsprjJya6JAknjWKopyfssFbNLVigHLCQy7TsIZvQylg0kTkBqE&#10;seUbMWzdz2J+l3Z5gXNHYwihUg/S06OoE7AUGDDPSbpOuF64HiPQxnhsFHVO2trX6kq2mzfIenMu&#10;F7BR5ymMOE/C4j+PGEWHAoto9bVI2MsTHlXihDnBa3WO1yPclabHOclbKB7a4PCepzgaQIoiwkMg&#10;n7CcwjhLhs9SbVjMXrEcwbVCUTFNWClXKJAJZnE+U4RiJl0fRoHAmeb5M4TEVGOMz0KAXfOaiI3l&#10;FZcROUqEnySQFpY51xAY88sOziUEZd6LALW44iTIjcFD8HYSLh1pTuyhC5xzLpu0DIMUHIP+M1C+&#10;VhNlWPuODeB6zGpsktdVoBIJOdWfVqKTrIckn10grxgWJYL+KkXN2u00ZrZC5rgYYVZBg/7dH/+R&#10;6TO/82//jQnQlK4NYWmX8Ch3az6vXLRTWj0mFMtNT1E0tddYgihGeJbrs9L7RHhN4xrK67spwPp9&#10;5zEW64A9exXD2gsVucRjhgh8x9DnOEXID6Nr4hQ+9uSPmDl6ajGGs5eewqXOw2wXwvtsFJs3K3CF&#10;KcSoIxaoI+Y3cviZX3oV//Q3/z7+9t/9WVy7R9id9WKG/XyOUFcsT5iVuRdeaGBlKYxsagAOC+vO&#10;ds5EjZ0maMzIBZMQlEhdxRLn+0WC0ey0EzeuZ1lymJlxmRUypWIpUXB6KbpHPReQn3eavbVzBKN5&#10;nmOTwPLjr8zjtftN3LldwdxyiAJebs3DFL3DqDScBM0IlnYyBAQLXD6CibMF6+txvPLiLNaoQ/Y2&#10;U9ih/ri1lcZffX3R5LQtU4SntSKa6uW4S+Hmi3XCQq/Z0hXN9EPpYbTCE6Qm0XMoQNHCnJdwQi1H&#10;Ebi45DcrispnW+P43LtTwk1CvADPyXP4+L0KQXl6KUQBO0Fg248pEqPuiiaGDKTOyPW64kQiwX4U&#10;G0Ymwb4dG0Gj5sHWRhaz1FlVQukUtV6FIFqivipSE4bCtBnNMHZ265jiz0ickEMNGUsOI18mMPG4&#10;DI9L5rWS08/rj2Preh5L6wkC7gBBmwDFelNe3RwFdKVhM662Wu3OUvTnCah1tvF0xcJ7UOYJNyF7&#10;ElHWlYAtkuwxz/3qq7NYZvvMT7sxz7bMEsYW+bteTtR0D+khZKkhg2H25UA364DfTY+ZlyYKkOX2&#10;tcHpucxjRjGriMEzAawsx4yrcpWaMaXVV9Z7acHLMab9o1bcfXUOP/ULt3Hr+QbW2eZbewUsapWY&#10;gCx4c6a0r30CVdrjOsE6LHuyTL28Hea4HsMkx0iC9rfKPqe9j8+/NgsFSJrhOFndjBoXaAl9uRtX&#10;CPLKX7y9mUBzymZyXfpD7WalXemL8gTQtZUgNtbDeP31OeywHykVUYb2zBe+bAKZrW/HsLETM8BX&#10;JBTL9TrCvlFi3S6txXnNNI/zse5dSBasyLI/xHIWBFOjhEVCesFmiifcD2ewB1bC6ojtAoYsZzHu&#10;vEiAI9ikCXo12gT+DMW6ECfU59mOeo5QtBNpam2ll1I7Vnn9maYT6yscy/z3zGYQy3sJrN5IIjXF&#10;a9Lmyh4VaYtXrsUxs+wlE/TwuS/TTtP2sQ4FrcoF7goqBUwv753zAcExx/mqoTRunMuUykZu/grq&#10;tnMri/qcnf2Qdp6gWZ61wcV5y0bYdRP+PHlCK22wJdVG7d+LJG3i4s0ElnhfZX5PAcXqtAs6z/ad&#10;LK6/UDYvXodoswWIcjX28TkFtoq4Ldf9lOpa7sLrQePOrSjT8lCQ67C2wsjeahuMYg/EaEeztKf5&#10;xrhZCS4QhJd3Y1igDa/wXgXZXgX/I0BXOefII0lu0u7MFVg5fyjF2lXrERPNvsR5cXrRjSL7VFR7&#10;W+NXzJ5/pTlzRK/gquUkP+sxe5anF4OGueo1BWp0oVLk+Cbfzc0FsMqx2iBXRWlP3RwjvkAHeY02&#10;hSy4wL+vL4YxXWJ/4dhK+K+wn3JuJ1tN0oba2Mc90S4TiTjMMfHpT30ET3z68x+Ht9xvAjq4cwME&#10;Vk48/EKARtQb7UWAMJgmhOZoiAphGihvL/KuHkz5BzGXYYfn32J+dsDxczSwl+Djzdj8bbAGOxDU&#10;EjHPl244OFDZgQvyWZ5Ag9CqMOYlPlyQhsfHa8RSw0hlxlGiYYsGSeLJUSw3gyjzumUawt3VJG7s&#10;FDDT0L4MHxY4wagiKlWHebtV5+SiCgolrlIccbCyQzv4oLmaohvTQCsnG6FW0emaixHUZoMcUOOI&#10;sCgScDg3igUCsUA11/Dwc4I7jZR+CmCVO1ZRhGs03Ir+m+IzORNKtD6J/KIf1lg3wVWddgRWGgQb&#10;JzgbB56CYchlwUrj7ilF0O1x4eOnz+O9h05SSBJWj5whrCpC8AV8+LlWAmvLgYL1v/ZykBj/Xor5&#10;/iMwY0CEZV+oH/ydh+Xxe/hhlPcbMHxrOXBFjOWgc6g8DiBvFH7n+yl/Caw89ruc5+3KQed7p3LQ&#10;OR6Wg45XOehYlYOONf37MP92UNF3HinqWz/yzHH82InTuOK24hf+h79uwEP//c2//bOEyqtmJVJu&#10;VauExYVNL0WqjQBqgQKmyG1MaRoUmdTiPE9wG8LsPG3xgpuiXJ4rSkfgxRoBc2Hbi9l1FyebVsQJ&#10;ThucsIucJG0KxKB9SeFOuDgB2RXhd5oCZFVRYidNKo25TQLSjI22tQNKYu9K7K+Waq9RlJOz8s4p&#10;t+fSNUIqwThHURArD6BAYVJ7sH9Ve1xLnMwFwIFMt1lBCSW6EGRZ0srE/ZIRMY1lD2oLLmQoXhSI&#10;QlEyFYFT30nrmpzwy7xWhSVe7ON9t1B8DhiIbbKe1nj9ilZOpyjuKBSyBLEqgWyGIDZNwJwjfK4S&#10;FDd2QxQNAQpPCs4lJ+qE1AyPkVuwwDXGehesyh1YOf8EpFphjRMwlb4mSojPK80MP9ceVQmj6BTB&#10;YJ7AOEsRseoyIJvkd4oE3fQ875fni/IeFKwpRFiOsO7SrKMM77244KB45n2ssL1upll3ViQohFQP&#10;ypFaYZ0ovU3dRAr1UxhRbKvOd5Jmv6r++91/+//D+l4Gi6zPglaR67xfuVbyp2JiKNrmsPsMHAqQ&#10;xPpRKoVxCiLtmYvzmZ0UeBJ0SZ63y34CZ/q/hLbJo4TXQQOsTopEQXiH5TA1ifbkjpjVhZ/+5fv4&#10;X/7f/x32XmhimnP13/l7/w1++w/+Mf6///JX8dpPbOClb67ir/+PX8WdV+fNy3JF+PcTROuEzduv&#10;zWCdz5tUO/H5qwt+s/K1tJXA7q0ilNvRF2w3MLOiFV0+v/YqS7gu7kSwd7dg9t/u8Ll3rmdMzlit&#10;WpWocZK8RjjWi+2bRcwSPHOEKInfdK4Pu5sxfPOlGfzMV1fxyz97Cy/fb8BP4TY0edJA6yav/fLX&#10;lgmLNcyvRLFzs2w8xUpVwkVmCNevF8wexiXqjM31mBHpd28WsElg9RO6nMHL+26HNwp4/uUZbG4L&#10;OCjUFUyIxR/qhJVjNpEZ4L2OG/h2UhAWCXZ5jmmlQrn3UsOsqJQa1Dp8fk+4HdHsAEIERZtXaXaU&#10;tqQX446L8EeuEm4JwrOEWEJJpa4UGj5Ua14UcrQZJUJakv1aLtn8++wMxXbVxd85VhRbhII2R7hz&#10;Uy96PT2ED9qaaeXBjaBcpU5MDJh9cQJSRURWQBvB5zzBWp516cI4vOEuE8uk0nShznaL8dlM+g1C&#10;ttV9jvffBj9FdsBzCXVC74rS/BDelN5DK3Vyh5WLsIIZBRPdqBHk9EJiczWM29dzeOluFTcJx3dv&#10;V1CjuJ6fC2J9LYW5Bfb3Im0R4bo5E0aGAB5M9Zn9yUqbpP2quywb2ktN6I5Er8IX6jZ7Pme3kpgm&#10;lAYz1JuErzS148xymPWt/bIcO+xHUf6c53ENtluMMB1kmyh4jlV2bDOAwk4IYdqIJMfs/BYhclee&#10;LS7jQq3orNUlLzb30maFVTCuPjo/z7Yi6K2uhHBNLzkIqdrXW+DftZouN/gM+26FfVFpnMyebPYn&#10;jQNFj57nuer8/hRh3sChArNxTOZq1PM8PkddXSek58pOZNn2mQLrh5DqDVDXU8cX2fYJAn4yQxvJ&#10;to9T60fYxmnq6aLp48McO9pr3MfzeDifBAj/g0il+9gfJo0Hg1aKZ9hP9/so7VWBNpNQneC/FVk8&#10;T5vnJ6S6k+2cD5RWawxzW4ShdT8UvEvuwIvbEQLgkIlCHciQWQSr0XZzniKhPEFA1Dyn3NqKn6Bc&#10;p7kFO8K0PRn2l11FF6cNmWedKRBQXBF2OT+ZPLnU+LZUJ0Y55wUJzOWdAPKcA2PTo7DHL8ERaSWI&#10;9vD+Bwj02m4zgpBZDe5DuDYAZ7LDrKTOEEyVOzVAuJYruwJsOUKXTFAyufyu77G9tVLMoojXXvZz&#10;7fMuNQmAG+xL/I4jfNn08RBtj4Iqedl/NKfK9V/93x3tMKvW5SUPVu/mzLwwSXutFDr2eDtcesHr&#10;PQcbx1EgwnlYkX95Hxaed9h3HiGCvV6oTPgvGS+QAsfHFPlIMYRScbZbgnM02zmb10vcSdSbbuMi&#10;31DAXLLWAtlrY1mpyoq0d2Hawk5EyY3ywIgn+2ljzmGC4zgiDxH2P+3/jbN/fuZTH8UTH//0RxCo&#10;DMLLB8iyEuJNB2+aNMwOlC5NciC7zNuxTIgwO96CemQEm0V2qvAYKgEaCRsrxNaKRLQfSd6oVmTD&#10;hNAYATBAIx5I9COSHmTHZyck+AWifayAdoqVTsKg9iYJCjlQ+FBzS1GCaBTrhNO1pQSqNHbLNY8p&#10;i3UPGiUblufDWFtNIF+gwGFF5YvjZuP9nbtTWBJs0ihlp6xmY7MS9Kpok3iYAB5IyQ+cRoAVo4ks&#10;xYFWINGnanZOtA5ECNNR/r044+PknONE7DGwev8rKxQ5TT7LICzBTtgIp/Z4r4HVNA2mkwNLe1e9&#10;hFVXbhB2/m7jNe00+LZ4GwIUGCEOTH85jPMjA3jfc0dNHkTBqqD1LzqwPgSFx8tBx/6g5UBB/j0U&#10;8/3H74tlX6gf/J2H5fF7+M8rOt9by/uPthxY9v9+0HkOLgfd/w9S/hJYeex3Oc/blYPO905F33l4&#10;z4+WdzrXo9d7tBx0rGkHne+Ast//Hy1ajWe/O3oFT3zii2hubuBP/uRPHsDHb+H5rzUwf412nbBZ&#10;JCiVCBUFQo6iSCoyZYUgs3krj80becytUrTVCDDrEQpI7enqQCzVjoUVO0HQTwExhuaKXIzdqMwR&#10;FtOcjDk5a6+NcVej8Kxq5aqggBIW1Am9lRmniQio3K1KN6DVvKlVCt2VAEoUYWlFtuRx87txE3Cp&#10;QoDNUIjoLfPCNsWuAozwMwVbUtoCBdeIE460Cijx1eTEJwGmN/dyfVyh2KvP8RoLHvMmW/v2NNmH&#10;s32IlDg/FDjf5fuQIbhVKFrkchXIXoHFd5rPNI6ZNQWCoohbshrR4SUcJwmeU4TIuSXWwwrhe3YC&#10;NYqRQrmfopTPRQGUJryl+FPBZmqrnF/4DHK7FbAaNzLWfYRwp9VR5WRVEvsQoVUQq1JYcpg9rjkC&#10;rIA1z3/neT391F4t7d9SrkAvRZSb87qNIq7HdQojoVb4iwQBgmmEIk8RLdMUQHp7v3kzByWPj/Cz&#10;FCGmsaQ0Gy6zZ25+I4oXXl/DP/7//EP8i3/1v70RaOmP/ugPKFrHMOo8AyfhpjjNOmK92ihq7DEK&#10;Igq8EPtNhOImNW2Fm/Xjz/eYVDuppvYvdhBgW9BtO46LQ19GF3/Kw8tCyLBleg3Iai+tonMqZ2yO&#10;7Sw3wfXbOdx4aQpdw4dg8bawn9qxtBEz/SfH/rV+K4t7X53Dwk6CbebiZxRqa+wb1DZ59oXKop3Q&#10;4DE/Q6VRnL/6FJ4582MmmnWZfVNJ9u+8No017fmiuNTLhPqm+t8kinPKQhBm37WZIEs37hAi2Zc9&#10;nlYKtHFMEZCXV+PGRVLBSBprXuy9WMLWThz3bxXwtZensTjjNoFI5PLXoDhd5vNoO1aIbRIjODhD&#10;fH7C7JgicBIslUakyXFQ4H01VvxYu05oWgti904Bd1+ZJmzHzZ7S5pzXuNpls0NYJISvcowqJc1U&#10;3U5I5b0ThmbZnlOsJ+2vzvHZ03KDnXaYcTDHayio0to1whLrKpjqZtFeMmon6jcrodUVuGI0obZ1&#10;WZ1tsDvZzgQ3A6uE1lyObZS2Ip2aQH3Kj1t3p7FzrUwYDVCoUvQ/CKg5N6v7UqwSD3JpC7UjYY2A&#10;qxQo89R3yfQQJu3nYHWdN0GQFCk3R1ukl2cCVOlIBTTLU7cpiJWgWtF9Y9RbEuQj1pOYdJ3dh9Zg&#10;u8n76IsoPUgvfLQPUb0U4nhW8RX6MBFsMfs+zR5B9ukmYV9pcjbXYrh7q4LV5SiWl2LweTvR0f5l&#10;OJ3tvM8E5mepNyt2CutRAkQAzfkAFhfDeJ5a9Gd+4jru3qgQlCPGLTjD+q8u+LB5u4zl3SztRshE&#10;vF1SoCfqyJWdDBaoY5X9whnRizYFESKYsv96CGDeqRE4qoOYLPbCynFRYz/cvltCiaCtgFuLtMXl&#10;WQeGHGf47Odo45zYu13EFoE2XyDk8R61OjnVsKFKfSxbuLodw0tfmcOLd2u4s1vA6kIQVd7L7Ky2&#10;00mvKyfnMGr83ixBdU4BvKihc9VhZHg/IY7TPOupyWdcXM9gcTVtVsoDwQF4/QqWY8XMTMi8rNBC&#10;VKFo5U8r+wmfK8l7YjuqpOQlGe5FPN5v0pEpV6dempTZ5xUkTO7AOWNDaMvsxzESboGDdaAIuG7a&#10;xhjtplKJyQZrm0WEQKgVVr141OpokEX7OCOcD5Taxcd/K6qtXK+jtDmC3oeBo2rzbixzjGV4PQWY&#10;s+vFGb+jgEY5zlexTD/87GOT/ouE1SvwKLBRjDzDa/loq1Rke/3NYfiag7zPfbdb3Uco3cV+MGSg&#10;NUe7n6ad95MNPHm2N229ALK26oPSiyp90aTvgonkq73I2nOtFzfyClAQrA3at3CUcwOLXkYNTRzH&#10;0OQJ2m4fbr/a5NzpxziBPMJz5RddsEbbYHVfMGNEbv7KAKPcrrW1AIJkvwFeZ5TPpEBNyr87od+D&#10;Gj/8nueCebnjSndjPNKGfs85dFtOYMB+lvaKwE7Gq9QcZozUq06Oc85nZCm5CevlkvHISHJslaxo&#10;8O+V7ASmC3bk+Pdhnrtr6BAmHOfhD3VhjOO+l8/ipO2x8dn0u1bcY9EefPxjH9wHVhcr0663DmnR&#10;/zjcNABjvJEh/2U4aBCUB6ladmC+5kWz6EA2NoRChp0u2IegpY3/HkYuO44oj/MQdH00mgE2bpyi&#10;prassPMeKOeWBnS5oWTzMSyxKAFwc9qLuRmKHD5MjVQ+R0M2w4daqLuxt57Ggjbtl22Y4t/qejOX&#10;YINHWempUQ6wKPZ2SzQsGcxNh9CY8qGiwEn8TrqszdwTSBBqcxyAvswgPKT34oyHk5yLA9ZBgRVH&#10;mfelfGeeEDtOhMZPexH43YjcXziwg5VxDLIeFEApw86wQGOzuM374s/MtAvj4U6480MGTscphsai&#10;FDXJXvOZ9reO0Fh6OahznESsrJtBdxe+fOEQPnLkWbzv0Gn8yKGLeM/hyxSl7QTXVn72VrH6toKV&#10;5aBj/yKXg57hbYtA6YBy0HlV3gCCNwT7W89pjn143CPffWvRsd9POegc3395eP/6/e2e4XsqB9Sb&#10;yuPX+0HLgdd8rDw89mG7mOd58Dezosz7UXn0vN9LefQa30s56BwqBx2rctCx72bRNd760kDl4OPf&#10;raKtBx85fAYfPnwaT3z+SVRXV/EfHgTO+dM//RNcu57EzPQw5gloSwTAufUQltf9FJwWzDQsWGwS&#10;wqoWrE27sbsSxu5mBKubPqxcF1QSPpcpsghoigRaIGA01vyYYmnwHApIoaAVNoKT3JmWriVMUCSF&#10;0p8MU6AHFGznLLwUBnlClIJRVOc5uREOtDqbr/H8/L7yb9Yo3JUjcG4rQjEfwOx62ACX4LNK6FCU&#10;UQmemUVCGAWP3qin+V1H+BIBdBzNraCBRLPfkyJC+0jNPW7pzbkFUYqhSKEb4WIP4Ypz3bIV5XXO&#10;e0sWpOfHUVojIC5OIjM7ZgI1KdJhPEnYpt1X7kMl7C/Wxk2AjxmKkMV1H+c9wmrxKmoUyxU+Q4z3&#10;pRQTWi3ONPnv+jDi0+OINCnEV/ncWz4TcKm26UeZ4FNZDxBYJyiw+5GZs6O5HUWT4J5dcCDG80mY&#10;KDJoaobCcJnCctFpXG6jhOMUr1GSEKqPo0jxkiP8Kxl9g+2bn3MSXvs4L9oJ4oQ+3rtW3f7e3/tb&#10;pl88+t9//NM/xf/t7/wifvVXf4lt5MSQ+4yJJqlchBU+p/JFKrqsVlUzzUmUeK1EdRR+CtvKig/z&#10;Nyie2fYZgmeabZ+c0p6sYYz6zpiVkcYa9cAq4ZRto72uepY622SG/TLDPhnVXi+5v21T7L9Yxtd/&#10;aQ9TuxFMJjvhpXj1UximCfGp+UkTRCTHPqvVmht7eexdK2B5JUrIniAYD6Pf14pPP/te9E6eYX9I&#10;4Gs/v8e6DsGn/Kk8jzvdgViFIpXCs7lix8yKw+w3Ky26zUuHBYp99TOX/xLqTTt2dlKYbzqN++km&#10;hf+drTRub+dxd6+CO3fq5kWPL9WH831P4UjbJ3Gy63MUZJ3YvlfB8k4ai4Tu17+1it27BQroIVyd&#10;OGJW/afYbopoqryRCsii4DgN1r2S7E8TZrY3qaNqctHtQbGu3K6TUHTTOgFWbsfXb5QIrgR2aqhq&#10;VS/4R0xKGOVs3L2WMXthC4URk89RLsJK2i+34RV+V7BnVbodCkc39aDFfYnCshWTjkvwBAh+Cfbx&#10;qRA1XIJiNICZ2RTq9QDP7+L5Cf9FN8WrDbHYGIoFFyoVn4Fa/S0QGEAmK4jRCrUPyZSNojeM+aUc&#10;+58P/vAQr3UJ2eqkCVqW4fjwp9oRI5gWp9jPCHbaSxtNDcAf7TbC2cb77Z44gUvDh3Hq6pM4P/wc&#10;WiiGR72tRtv6or3whq4gQvFbZTs1FUxp3oe9mwU09XKjPIJlgvtrr83hpRebuHe3grv3awSFXoyz&#10;HkaDrWgbOwJ7sIP3aqNG9WCNfUrBdBrz1JjUggq0oz2ngu1smWKdv/sS3SbNx5DzDKwE5xDrOEMd&#10;HKBeTuQtZkUy/CAwaXMugBdenzdBemqLdrMX84r3PLxVAv1uEku3CpglrOTZD0qKYrsTR5XjXauB&#10;2hvuoj1TdGf1mbRehOSucoz2cxwqVQyBh+NVKZwUHEzBjbzJLgL3oPm7croKEBXAJ18ZQ53XWFwL&#10;mn2Vy1tRzPB3uYUqgnA+M4JMbpT9TB4YQcSpowNa+U4PIUbtrJeRCbZPmeNNEaTzZdr8FUV0DpAV&#10;aAOp90v5SeTTo0b33yQwX9/KYJksMMVxlNTqLa+VJbR6CY6TwUu02bSry27DK/LACNB2BGu8b8Jz&#10;f+gCJuWWq8U3wmuwMkwbQx3PZ/MqCBcBKMe2qLNvK6q28cDJ9cARvYw4AVMrssqSkiwTtqoTnEc8&#10;Jtp7lgCvrYXedCecyUsmxoLiDzTXg7zHcSjVi1zys4puXSY8Ezx96XaEtY1j1mLqX/vBq2SAesOG&#10;5c0o29UNS4RjiADoIYzrRaGg3MH+7Xyw9zaQ7zWpRTO8hrbSKKCRXh5YnReN+3mYfVmr0I1p8tQK&#10;57O8IlV3mpetfl5TtnnIc8YEgMuwHm691sC1FyrmxVeyyLqRqzVtQVApcRRZeMZhPGVUX4JbG7/n&#10;zO4Hj/NxHux2HkWP6zgm4238dx8CxQG441fgIxcleW9y421UvWS3INmMzx0gpIfJaSXO5TXabLZr&#10;vmLDuOUcunqfxfDICYyNn8QYx6u21yh9jnK+6uXy1JzbRDpX/le7Au5FOgj3o/j057SH9YufRHqO&#10;nYKd2k8j6I70GLiLcUCHisrJNIFMnrQcYSewtyFga0MuyoFGaAz4uuCw8UKxgf1Nt9kRJPk9uRP7&#10;M0PIms3mYezsldlYXrNRvtqk4eLnVcHqjM+EJ49Fr6JcmMT6cgzXtnLYWU9hZ41QOO3HzetFYxTk&#10;QrLAgdFselAp2/m9cQSCvTSSYaxt5Gg4vWYfRb7qQCI3zomXk+isz4Qbt4e7OKEG2WANKOeqkySv&#10;aJXZstW4uUTzY+ZeszQiRcJthr+HciOY2UxSHIVNfbiTevOuFAg+kw9KOV8VLXgifMUEWRqPd2OU&#10;Dehgx3HSqE7GezDJBghNsRPo7TM71fz1PEIlB65YuvGBp7+IDxw5gfcfb8UHjl/GewmqHzh0zqSf&#10;OFBsPhS2j5WDjv2LXA56hrcrj7rKPlreTtg/BKN3B1j/fMrD+9fv/znAelC9qbxbUHTQNR8vD499&#10;2C7meR78zdzPXwLrd677ZwCsKu+nndF13vPcCTzxmc8SgqoPcAT43d/917h7r4j1DbkXpk0EQrla&#10;1dY8FEZBbN2M4c79NJ5/PoPbNwhMNQJkqgsLhMs9ihq51ZnJ+cGqzdS8xxS9tdbKnTPM+YPCO0Ob&#10;6OUErT0q7kQPgnlOxlOEQrkscfL08xhFwxRwaHKfIgzJfXd+gzZ0O2L2fZYIZHJtlVhT1GDBcZ2/&#10;y7VY7p6KkDjhOWeiGPdbT5rccHqjnCUAV1Y8Zv9oQHtdE2205UOEcy9imS54I60oUPTM8Py5+pBJ&#10;c5Pkz+T0CPJLVhRXHYQiCjL+O0G4jzc4F5YpJPwXTWThJu9V+5uaBKvFDW19sXBCp1jSW3WWbKGP&#10;QqF/f7VI+4rkqst7kcuvIgEnCVoKtqSSJNxqT6s+157W7LyN15wwe1xjBGDta9XfsguEAv5b7rbK&#10;4yrwDRF83RRPyufqoehwU5wpoJMgMUsor1L45XgPqie5BJfmHSiz7NzN4avfWsMf/bs/NH3iD//w&#10;9/D660u4T7BqUtCsrIawuh7hnEqYoCCbIfynCHDOOOEmegGv/Piu2ef6xyy/8X/8S2xR9Gd4P0oX&#10;4acYknudnWJIOQxTagMKM1+mm7BrNQGykgSTPJ9bwanSfC4v/x5vjrPObcbVOcTnk2DSc3oVpIq/&#10;63O5U0f5WZ/nFI5d+SQsFFYFgv0sAeT5FxuYI5gEIl1s60kM+lswGGzB/a/P42d/5T6W9lImBUhx&#10;iYBFuI+zjhS4RWIzIsFPYblJ2P7at9dQn3dhxHIC8WyfcRuW2+WdOyX8+I+v40Xqi/v3qiYY0/oq&#10;+6k8sNL9+3tNqQGcBFBFcVVOVq0UWSiWlWNWqxda2V25ljRg6qbwdCcIiKFWI9YtrOsB+0kCWSvB&#10;OYAFgoOAQukftL9Q+WfN3rv6mHnJdPPFGm6+NMX+5UIg1oN0gceWCfCEiArhdmMrjo3NOPWX07gI&#10;z3GM7hBer+3lMMvfC6Uxs9KoNDFKNaKIoPKcc3g5fsO9LP1wODvg9fYQdLWC5kc6ZcXcbAJzc3HE&#10;4mPIKW0ggTSZpJCPjyNBuBW8lsocowUnZmZiPDZhIDadtRMix5AveRGn2FWEZ5dXgar64NIKDiEq&#10;yDaIE8iml3yweVvMitJ+ZFoLygSBFOHCFW7HqOuccV2cIBCc7P4szvd/GR1jRwmL52Hxt8Huo+Am&#10;cMapC7X6vCS3cMJEItaNPAEgTzEvsNjcTmBh0W9AI8c2zs85CEpX0TFxjG3Ty3HtMW6/WztZ1lE7&#10;+kePGBfbSt2GRcL+0krEpACRm3myQM3JewvnBmi3lHJmApPUjMOeVli8hJRgF20CYYaat6yUitSW&#10;0RQ1Me3k9ecrmN/LIkVoyTQdtItsH72wqMtNPYmVGxnjKq8ouhbaMgGF/p2nbSmrP3PMat+jn3Wo&#10;FeSFLfZL9uFgqseAS4g/9XucsFZlH1ygTtWzr2/EzYuNKV632qA9W9Qq9xgUCChDO6ogXxGCiqL7&#10;KgJ8SPCdYx+s2Al8HIv8Wzg7AOXojFFLJxSUi5p8ai7I9lJqSotx6VYAVT3v1Aw/YxuavdScP2TD&#10;BYACai/bXi8VZTM8tGEq9swVjMUuoT9wFhZCnlLc2PQzRciizQhoRZW2zRsjAHKe8YT29+IqCvQi&#10;x1CKsKv9qUqX49FWEMEhx5BiOGgveoQ6vszxU573wp/kuWhnFE1eweNC/F5uhvDlazHQmmX9KGe0&#10;8oPXlX5tie205kZx3WdsiiJtK9Ku3HaVP7q66kdtM0gmcJsAbXqpp/yzWdrDIM+tcd89fghXRp4x&#10;eaH10sPuvYThiZNw8qfVcRFDY8c5r+xH79VLWt2/Vk3N/lbOh8plq5cTanO9iJzmNaPqB+zDekGp&#10;ejXPzDaV63GAnwt0Q6zzQFVlyKxa+wjP9lgbxgLn4aGd9vIYn1yNI5q7u9kXrIixf7sjVxAhoJZz&#10;DjTrAdRrfuSKDt4j63Qxgo1rRQOtHvZ1q7MVk7aLsLsumVXVYLjHpE8dnjiFcft54+4vW+MOdiJF&#10;Bo1mh0yQto994oN44pOf+aiZJOUulKgRrtj53Ik+EyhJLrtayg37exCwssFjYygnxuB3tmNg4Khx&#10;EQnRmGmPSIKdr0DYSxH2ggTWRInEvRg2wY7m5kLYXE1jnQNydStl3iKVajYT5Xd+MUQR1MDdu1PY&#10;2sxgid9ZM+CaRaW07wetKGzluh6ehpAdfZZ/n12KcRDQGOYoUGZDvBb/XbDCHe5GhLC8sVfCym4O&#10;M6sxJPkdQWmK55nfSOL6vSkeHzKA7UlRPNDANDhAo3wGL58lor0TTTfqPGZuPYGlrTTm1uKcrAKs&#10;/DCFnFzSAgZms+zQ3iLPw8EmWLWkr5rowE52JkdmAKM0VLYkRU9jkuenaIv1s8E96LCN4uNnzuOv&#10;HDqNH6V4ff+xFnzwyBkC68Eg9YawfawcdOxf5HLQM7xdOej771QegtG7A6z6+w+zHHTNdw9YHz/v&#10;u10Ouubj5eGxD9vlL4F1v+gafx7AatrhiFJpteC9tDfvPXYeT3zuc2gd68Wv/eZ+Tlb999d+8VUK&#10;qEHYPC3ot5ymgH4QhXDZzklX0Ufbka10YW7Fhu29pEnpYPV0UBi7Md30YXU5gtWVGH9X0BE78mWC&#10;F0WwjZNOgjZwmsBTW6Yt3aCoW/CYzwSxNU6+EkLOSAdCBAIJI0W+VM465Y5TEJsc4Sre4KRPiK4R&#10;MiurLuTmCX8rLlQkFBT9d4GiiVCgiIla0ZXb0aDznAlUotXFMsE2ToEQpKjRMWUCUSrfgxRFT52i&#10;Y4og0OD1MhJnnMCnll2EHwtFIe34DOejdYqQ2XFMxlrM/qMowX2SAtlJEFNKngKhZ5awqqiTiqo5&#10;vehArUnRy2uplBv7e2O1R1ZBjiJ6G98cMwGZinyeaHOEc0a7yb066j8PPwVaThGNV5zG/VdBlLRf&#10;VUW/1zaVBmeCUNoFD4sCLnnrnMdmec4lG4obFIOL+9ArQLSEFKGy1+zNnCKY616cvJ5WOp0UgTOr&#10;AePyq//+8A//Le7eLxFoEhR7cWwTquoUaxJuCsZUWXZglYL6t/7Nb5jjH/7327/zW/iP//FP3/h9&#10;fi9t8hxaKA6VXF+/D/vPmb2t09tBNDf9mCKkrt0h7N1OIktQD9UHzYppfHoU/d6T6LYfIYhcpNhv&#10;oXDqhifdaQJIKdqxoF8RRbPzdiwTutdeKJlVXUWhzsj9NT9s3PomA62IEdTzqx5UFqzsXxRYGz6z&#10;2qLgI3l+f+NeAXsv17F8LYViw47F9RhmFgPw+i+hRo20dz2H+VkPFhd8eOXlaeqWuIneO7/ow9Zu&#10;2uwL1KrUt35yA6sEYeXnjfN589RZAa3eVwYR14o6ATvLPiDXYbmz5x+8oFFuVK14RSmqBawBCm8r&#10;+5c92mbctBe2oti6lUN9QfmAtSo0YAKtyF25yLbRyoz2wzlDbXBFFPRM/c1pghJpj6JAbG0zhoUl&#10;P6bnqHMEQjymymfNUMco72I802f2jzYVVGXeT/3Ffke9FKceDChojpWwZWFdRoaQjCkqsAUpwmmx&#10;yHFJsRoKDSIWpQgntOZyTjQa1EoZgmlkBAUCa7HoMgAbjlCXpZSOhnDPY0tVL+F4hGJVgXna4Ax0&#10;EDIvY4wgqjQ78pyo8hk3FWDqTtm8JEvlBglKo/DHOtE99AwGbScIExfQPXkE5/qexFXHOfbtVliD&#10;hEZqskiyj8DK56O+zVPvpSM9WKC+nKvYDMivbsWoOScwSzicZxsrx+n/n73/ALM8O8t70QFJaBRR&#10;QCCEpBlN7umcqquqK+e8c84551055+qcZnqSNEoICwE2ycY5ge89nMM19oPtgwnGBmdjY2Ouj43B&#10;733fVd2iNWwaaSxEuJp51rOrq/77H1b41vv7r299X3bORhjqRZf1KNuhC5Gs4MpqslTMLSuXP2FP&#10;bsENB+Fde3dHsbYWwvWbFWzuJs2LO+V2dfEcigbdbTmGk30fNfmGgzw2Sn1aIsgVCXVK4VgV3FV4&#10;T9KcywGzqpyv25EjENfYfpvX8iYncUx7x2sTCLCvODK9CNYIq4QWlzxLtGJIG1ojoM1vhk0O0DB1&#10;qYewHE72mzGRpH5PESqVsmSe/WFtI4wlPk8yNYBSceLw+avU3DzH+l4cykMd1Ysm2mB/UbmMh5HI&#10;TSBXmKF2D2Nuzs+2mCKYTZh7C9ZGqXcHCE/khhQBNDmAIMejSy8meX/uVB/vs/9w+wCLVnD1Ei0j&#10;+11Qeqde2ulenoN9ktfU3v2ZOGGGNi5QH4E1exF2udTSfsc4nhRI6L4rsOxak8BY5rwxt+xiP59h&#10;f+tgH+7mXEI+WeX8wXFXJeBpzCnNTJD35CAkhgucY1YIXbN2pDl2woRla+CsgWAFQFpiXazspwzQ&#10;yktIqUEjhERBq7aIeGnTc7QrBV5f8LhM26n8qI4EwZp2xs55IKx5Ry83N/1sS7bxPO0w4fDC4EfR&#10;M/4Ex2+bCcCklHGuYKcZBw5fO6Ztp8lCI8jRXoQJj5orLYFD+3C4Kj1tVs+11SbDZypWaefZJ/TS&#10;MFDSfKMyYl7eyjNnKtyGCdoXJ/uPnXOij7bJzjqXh4de2IV4jQT7zrT3LHomn0Xf9BHa0fOs60nY&#10;o92Y4rgK066sbbA+OK7jCdkSD/sYWTLAPqmAZclhuMJawR9GJDWCiAKZ5aexsZPBpWs19kVFBNcL&#10;OG3dsbNPKv0Q7WRq3KzQyjvivfddgl1yJaBhlDuWO6J9n0PmgBDhKhkZhmPkBJwDx5Fx9aKRpmhI&#10;sOPzZJ44Ox3peiLQYfZ1pmnEq+shFGjkLt1uYHkjjlxxBuWyHXduNnH7VpM3mMTCShAx3nBDwZP4&#10;8wIH5OWrJRNISX7NHl8nO9Ug8tpjykGrNzIazAp17osOIJLmIFwM0wB4CcYW3sco75kP1vRjngZk&#10;9SBHg14yK6whXkfJ6uWSnCrN0NCMsyH9/N6kuc9kww5bVC4HFBsE3QiJXqutKcJtoelihw+Zt0GC&#10;5WLNgVmCa4kD2psZNqA7e5DGDAf/gCJHsvEmI12clLvh4MB0Jgfh4sCP6C0GjVWcwi2c5eRaj2Ek&#10;4CSgPncIrBSub1N0YP786B8ArH9WypcF+ldRWn3/T2ppdf8qh9GAH/wdj23x/fvlwe/+75RW535o&#10;uQ/KbyytjmVpdc0HiznugXO0OuZ+efC8D5ZWxz6stDrHw0qrc6i0Ovah5cH6eqD8QYD+sGt85QuL&#10;r+KeHrzOA7/7g87ztqdO4S1PncG3PnuO5bxJq/WWj38cPZZh/D///XBVTe7BX/oLr3MuGMDg0En4&#10;fUp7YUGS9tNDeyZXzdJWEEVOwh4K2bHoEHo8PTg1eg4T421w2y/A7e40e5UUWdPuvUgB2kUB2o5h&#10;yyn0ThzDsY4P43jnR/jzMxixHcG054xZZWqseQlDnWZ/5fxWmAKBE12MYoQTZpWiSatmSsUSryu5&#10;O4Wy9hZSmCjYUmPdA0VMFIhFOKdpZUwi9/kLH8Cp7g9j3HPKpATI8PgcJ+tIfhABipsGRcsChUWJ&#10;ojdDoV5XBMraDGYbViNy5LqrCIxmNZRCqrzGYwmxWq0sEJKV6L/EaxcJYllChAIrFQmpgvwSYWp9&#10;P4I6IXqJgL1CMKvKXXrNjSahtsbv1bf9KBM6s4oUvERo4HfkUqagTAqCpSjCiXmtqlLYNsZMEawq&#10;XU2grAjCWm0l9PN71W2vgdMIj3fku2FJtiO5OI0QRYiHIk+Av7AfxtrVhIkEXOVzBHN9JsKwghwJ&#10;AGMEqh/9S99r+oL++6e/8A/h8J9mPfSbe6+wrm2Rc7gw8hFcvbv05dVY/fdDf/F11i/n1kUL/vW/&#10;+1Xzu//F/5ev5XDRprQ1T2PEd4afT2IsSOAvE2zYjgkCe4zPl+Z3Y1XOw1plJrjLzffQLa3PPF8f&#10;z9FneQaWMAVa6JxpkwKFnvIwaj+0XHaXrmVw6/vWMRPp4D0+blYZksUxNNf9uPb6HGavxpFcsmB5&#10;P4C1y2G2gxuzCorFdlTAloTAt3YYuDEQo/gk0DTnCQ7UBZtrYbz+6iL+wvdfwvd+cgVXd1JYmnVh&#10;YzUEf6ATfaNPGqEpcacV0MUVt3EPTxWGob2vEdZhkSJ1/VLcRCKdZ3/fkHt8eQxB7U9b8+PWK7O4&#10;QmCW10CIon3Kf9YEd7GGLphVoLBWTgQjFJ6+VCf8FMDBtHId9yIQv4gcj1nbjZjVfhNQhpAhUStI&#10;mSeErRNK5im088VxEyW2yHpLZIdQIZRpBfNw1a0byrkqt1tfuAdhakKtsto5hl1eaqVANypVJ8+V&#10;xCK1WEmebVH215KH8J40gJpITJvV1TIBtlrzG3jV71ZXM7h+fZ660AO7owcOZ68B1nhqyghUidYs&#10;NZvTT7vBOtUKS5y6LEHNtrYdM66Dyv2p1cxcns+gFWR+xgifNtdZE3jJE7qICQehdewZCuxjGHee&#10;hTPUDT+/5wl1mVXWUnEKm9Sf+2tRLJasyId6kSXQ7l/OmBXyeET/JgRpjyx1bpbgMuw5iydOv9e8&#10;yAtQi1YJqALTzY0o6oTMLPVmOT+JJu1iPjOGIu95ifp2jpBZqluNt8fzF78bz3V8J+zaOkbY8bMt&#10;kwTGhJ5Bi0TU1vHYMArZGQKABXmKee31XF2PYZn3WmXbFXgvWmW1Ry8S9gY5fmjzOBaC7GcentdH&#10;LR/gsyTZh7VHVtGe7YSdJK8xv0rNzVKddWKR/VZbJ5TaSClvtLJeJXyvrYexQXivCdYJJuoTCfbR&#10;Mvusg2PSWlRQUYIiITM/x/aiXq5RTyvFSbYyQ70rT4VxM261RzJC+I2wLzrYD2d4Lhf7ri0/wNJv&#10;ghT55DlBO6SXfvZYO5zxDhNEycIxbiHEVTc8mDvgvbLIo8TOPq+IvEHaNdlBRX3X8bIJig6sOAYu&#10;fk+pa6LpPmxyjO1eTiKdGyJHDKNG+5uZnea46jBus0qFpq0LQf5de1v9rI8QoVXAGmWdKC2NvHwU&#10;5yBOOCvNu2FjP7o4olzhPSZAVp7jLVwdg4X37+C9CEjlUSHX7BS/7+F8ZEtexEyabUZ75y0Pk58G&#10;UCFYaqzm2YYhgnaQ9+6PXWQhU9FuKeiQomT7eZ0Ux0GW/TZCtlAwQQUszAhSWar8OUWITWjrBwFc&#10;Lt5hvXgqH+aJ1sveEp9BsKoctgrG52L9h+q6lyGMRWi3FFuAn8O+U+xbHcYrSrBaW/KYMaBIzlFF&#10;7SYwO2kX5LVgC3ezjqYxvxKjTeD95KzkpWmONR6fUTC+aViD3egaew7t/Z/A+d7H0DX0FOeUi1jd&#10;TuPm3UVs7OWwxP4tr9doaozPyWcitEaTowhQhwRpe97/gXfjkW//4Lvg1BuMAidv3pBWIhWUSICm&#10;DbQRx0U4+p5HeqYDlcAIFoqs3KrLQGScBsOdG0W8aUeAHVLQN2g5CTdPLlfg5c0ENnYzuHazgYOr&#10;FcwvBWmURvkZwP6VgkmkPMefN7aTPC6JnUs5rG7GaAScJtmykjAvr9OwzwVI5XL/cJlKKdTdKM8G&#10;UFuIYH49TbAMYHmnyIkgCA8Na0JR12g0FPApxudQZGKB7xIBWqHt1wi0odwEfDSETU5ANV6nxvtt&#10;8DNVZoXxb0VeX6uwOQ5A7etd2kjg2u0mG3sKIyEC9bwTBQoqW2YQwwF2UO1jTfRjmo3njPYZIF7d&#10;yWCBE1qsPIXbr63gpU9vEbKDKCwU8FT7eTz6xBF82zPn8PbnLlBI8lPRPR8mTr9Z/sSW+0DwxmKA&#10;9St+J4BofQ6VB7/7v1NanfvrWVpd88FijnsQmlocc788eN4HS6tjH1ZaneNhpdU5VFod+2bKg+c0&#10;wHqvPOwaf7TAegrvfPoobc4pfCvtzrc8ewFvee48vvUTz+ORD36AMFg3gKH/fv6X/2/Y4lMYtPVh&#10;3DcOZ8ZLuzeDvsA0nho8jw+3P493H/sYvqfzCB6/eATHek5hYHUQH/qZD2B6pRPZrA2uEIWNtxte&#10;Am00N4UZguuF/qdx6uLHWR7Dme7HYQu2m5XIMkG0smg3+2ia6z4TwMfPyVYrsBIOdu2VIURkKL6V&#10;y04CQuH5tb9Nb/3TFFMW12mWU7TZE4RQwsCKlxNiiOKdAm1TOSpj2LudM4CjiLgRiq2SRPoKYYXC&#10;rDHnwtyCByuLHixTFFblpkwhmeWErevIRVqJ5r1xwgGhIU3AVdGbdQVv0Sqrm2JDgZTyBM8iYVap&#10;YiIlzocbBMVdH4oL0yaiccm4MzspcqyIEr4VUEmrqAEKB1em26S+0b7aOoFWKXxyBMuU7pulqhXJ&#10;nRBySw4kCOzad+krDiLD47TCqCi82h+lPW0hiiKHBBDnd0VZ1r6umP5OQaWovUH+XW62XkJqUJGR&#10;eY4k/752kMG/+beHwPkv//WvYP9aiXXow1//238e//N//vaX9z7f/+/nfv5noBy2ci3WCvPerTr+&#10;03/+dfO3X/7nP8/792CAIkgi18m6cmYJRYRtPXeZwFjacFLQymV4AIFSnwkulV1zIsx7kSiVS/Ow&#10;5yQ6xj5hol4qv6HaT0G1FCxIrrCKtGoJdVBED1N4daG2F8bdL26iwr/LBU6rmfHmBFy8hmC4wfqf&#10;3yRIUABL8GovsUqO/Wl5L0bhKDfYc2Z1MZM9jKD6mU+v4Yd/8Cr21qO4c6WIn/jzN/DKrRqu7Kex&#10;t5egRpmiUOvB/p0iPsVja3WbSQHy4t1ZXL9Rxuyc2wRFWlrymRW55qzDuOJqr+QC+9ziohcHBKbt&#10;/Tgu3ypi41LSuMQrrYTVd45jqp3abNC4TTbZJ9KEewU1a7C/zbE/JCnQa80ZzC7YUaiwbgkOCqIk&#10;1z/j8sm+rVWzCvt2jdBTn3cYUeuLdXEMyg1+0qzOqEQplrX3s8wxkSxP8zoCoMP8i3LnjOfG4FJe&#10;esc5whvBgLAWletvmrBWdBFOp5Dhz4JYrabKPbha9ROWY5ibj2JuLopiyUtAG0c0PoFQdBgJ6jUP&#10;wdJDMayXBVdu1413mzNIyAkSuhMjJhvFjPUszz+K2aYPjYoLuTShysc+pci0tDfJ9Disjja4+T1/&#10;pA8zznMUyHIxHEOMuk/5S5P8TFGzKffjKvXelY0Ytghyi2yH9QUfLq3FsEPN2tDeX0XS5TPnqftG&#10;7Kdw5NwH2Tfa+ZzTKBACF5pusyd2tmrDJeretQU/Vhf9qJSm+dwDyFMPajVY0YwneS8egnMwx/so&#10;jMBDoNIWCbkzdw8/BaurHV4/gdM/CL+3j9A8TiBOmGuF44Nmf2iuISBhfXAMZNnGGgteQo5cxq+z&#10;PzbmvGYPqVaywvEheAgMQd6HIhJLF3v5/Gn+rDRKsn912lkFolN04Tptp/Y1BhO9xl1YLupaGdTq&#10;nLdIkNNK5+w4fOp78lRhcfH6HsKe14AeOYL/DtMuKR6AItzKPTiYp+0kUNtolybkwkvoddb4b37O&#10;yDskT9AmDCtd10SAoEpgkouvJXbB7Pkc9Z020cUFfUPuEwZktXdXUXqjtLnyjggREOVCrBc9zU2/&#10;AbfZDdp3grbGkcDb5EStaRWxGzMENEX39dN+yhbKA+fyy00sbEeNW3O6QntdZ3+u0/YWFfhLXg0T&#10;h67QhSm0E7yeOPVe2ldCJeeJGO2HoFXbM7SfWO2yvBMx84yNY1cxEzysQ2eBIMnxW15iXXM8RxKK&#10;b2DhvOUwNqTAcSjIzHOcRtlntB9dOXsV7LDKvjrLvpUkc/jCnWw7J3mH8wbbX5Gi5Q4elPs0baQC&#10;Y/nYt/zJHo5ljg3aRvN33kOgOEIwPY1B2uU+1zG0Tz5pXOl17+6MXqYQSINtGOWcGswM0V7KnZtz&#10;GnlIY12RnuOc12MsPv6cqzhRIrDGs9NwR4YwwX4cJz+VyVVaGHTRftijvQbwR+1n0DXyDHpGn8a4&#10;7RQm7KcxaVM5xf5/Dl4F3uJ4kyeuokjrZdQHPvieQ2BVSGatsDpiPexkvBnekAZ8WIPf0oF6YBQ7&#10;WRe28m6kPH2YmjwFW6Abdg66iZBy+PRwshqh4OGgXY+wka0UKf0muFFTLrQEv+o8jTMrWXl5BKpa&#10;Xd3kYKnTgCshdIBGpVRzYPdyHpt7aQ6coHH/LZTsKJXlKuFkQ/lpiMNIk+CjCSWDtmNlu4Art5ax&#10;vlehaHHDz4lFe1C1l1ZR5OZXIqjPemnMQ9i9UsIOS3ney8nLzolZLhb8JM0nCLgK1KQ0O45AF0Ks&#10;JLkCZ2v8O38vV+BYdoIDdBpTFCvjbPzReDem0hQqSeWOazf7ElYJ3T/wYy/g5U+u4+BSEbdfXsbB&#10;nTkOFO0DGSWY1zDpmcQ7PvIRPEqh+LanzrJcoJjswKMKvvQnMA/r17MYt8SvsrT6/jeuqB2++vL2&#10;ByIAP1gevVcO/32G8HBYDr/3+697H1D+d0urcz+stDqHSqtjVVod+2Axx6kN77Vjq2PulwfP+2Bp&#10;dezDSqtzPKy0OodKq2MfVlqdQ+X+iupXvLBo8f0Hi+n39+vM9KvD8sbjvlx47FcHrLqPU3jP08/h&#10;nc8cw1vZBx955gIeeboNbxO8fvjj6LbO4Df+8382kPGzP/ez6HEMYjhpx0//w/8P/vEv/lOWX8DP&#10;/cI/xT/6xV/EP/u1f2mOe/C/8G+G8ZZfeQtSyGL75iL6OU/EK3aEctOc8KZgJ8AOW86hvf8Z9I4d&#10;R6xAaJt3ISJ3TIXVj3Rw7pAYm6ag60H3+NOYDlB0pgbgjFP4UCyXFt1YWPOjRqE9t+pHlaI7xL8p&#10;omFGAWMoNheWvLh0OYcrVwrY2aUI3fFgY4cwQGiMUhhFcn0oExi15zVNcTA0fRQXB56k8G6DhcWv&#10;1RetPJUVLGSc4pwwSQGhYCSKJqz9ufU5B5SQP5PT9pdRE2ho0Pa8CRaUIoDL7TMlt12tiNYoDsoU&#10;nsuK6ksBtEBYWPOgRlhSZOAsYaNEoE4tziBEeCwR1Jo7Su8zzfu0mmMVUMkmsUNBpn2grhwFUZoi&#10;noCSXaTwURAQgmJinhN8ncK6aUWO4KL9a3JJS8kdjrAdJqgHKagEjZ6ixGMvpiUC5ZYniKfg8lFo&#10;KqXQX/87P3KvZYEf/YnPm+BW/+O3/7v59+/87u/g3//6v8F/+I//Bi9/fh+u1EWzqpIn9Ojnn/rp&#10;v2qO03+f+9JtWHmNkdA5nB573Ky0KiBJ4yBsnltuv4VVaoX9ACqbnOtXbajt+hHl80fqk2ZLTdf0&#10;s5gMnEeaz1RZ9iBLAVmapXikUJQIDWjVjQI9lJWr4hjn4zZ0O45iPHweZdbf5ZeqZuXbme6CX3uP&#10;5yeRb1iwshtFc82Hgva7bgegYCoe1nOcdbPAn4v1aaxvhXH7xSo+9dlVXL6aM/ksb+xnsUtNcH0z&#10;aT6VG3WdsLO5Gzfuk3l+TxkMAj5qCX83ocqB+YYHhfQEagULakULEuEBAo7yfaZx9YA6hrpnhXqo&#10;RlGaIEhF+Exx7QOkvtDLGA9hfHEtYFYABZ2K5L2w6cLVO1ls7QaxrtV6CvgUBeomAX593U+h10PA&#10;JZRR0Ko/Fwk71eoMytQxcgPWS535VS+UtqO24obSEvnlBkjBq/1ukxxXHkXgJXS74tp/TrFLoTzj&#10;baMQ7jd712Y8BGkCtXIr+wlZyeQ0fL4BxKIT5sWVAi3FCa/5ohPhyJhxHV5b4zMsxJHLuRDU71KT&#10;SLBuXIRKt1ZVEwMc1xTOBC0v6ymQGKc4tsIXGoLb14dgkDDB65RyDmR4vmSI52AJ6/rxSUSj7OOu&#10;HridnXC5LsDhbIPL006hTaDh+Z1yxY10o1yewt5mFFd3FSQriesHGVM2Zz1Yqzqwznar874KadZb&#10;0wkHAd3qbUeKANoklBbzuodx5BQ9NzqAWnYSKw0X1ql3t6lz8wpOxOdQ5F2lhkkRdBqLAcythRFS&#10;vRLu0rNTtG0EKAKHj7ZOnoBOAqvL02/2AjfqLpMRQwFKFQNG0J3Simxlkv2U8EjgUdCda3cqhNUy&#10;5tjPMskx1o9WeGeQzkwgyHtTRGXtJ83POmFlu1lYPOkhWDlWguwjSwSrBM+nPcPBFOuY2jZaJuDX&#10;CWi0aVbaaUeRbVGmDVJ+Z47b0PwUbLR5Ho5ne2UUdto9RfZWWhi9iKzPcrzSFmmVN1GdRmrehkBj&#10;ApZCLyYL3ZgsdmMi24HJVDtchR5ECLAKhicbJXumT9k4R6rHrNRqRdJLWyXI9/GeFe1cEd31e0Wx&#10;1ae2AiiieJT2TEGIPIS2CG3Czs0Crr3SRJngOpXuxFD0LMILk/BWeF5es6bxvxkg3PWjMufECvtF&#10;llAqb0/tk85qPiBXlJpsg8I0bBzbF4ae5vXHMbeXRH7FQ/vCe+X9KtKvtrHIFiRyfKZYt8mpalyG&#10;q6O0v+QoQrmH4ybGca6Xo/VZK+cVG5S7uULbJFfeKO+lyPEq1+0ZxxlE0yMosx8K5uociym2n5/c&#10;oZRtcvlWPAE9t1yRFdhOARC1B37Ce9pE0NaqrbyOdB8KyOdjW40EzmAscBaZZQcWLsUQoP3XPlob&#10;gdVNu+FO9dOujph0XRtK/akASuznkQj7HfvYIhlr70oFt+4uY2k9hSiBtTjrg58MGSrOYNRzAe0T&#10;RzDsOY8x2o32kafRMfoMAb7TpBaadp+GxXv4OW49hmnHKdq7M5iyHYfL1wYPbZDFcQLvfe/b8cgH&#10;v/PbTdh5Pydli6sT3e1PYXjwGHq6nkJH5+PwB3uRo3FVAuckiV9Rq6KcNEXsenuQ5KBZ3o+bnFDZ&#10;qsW8tVlYj6JAQ1zmwFleT1JERLC0mqJhTGCGMOiSKwUHc301DIXx1qpmdZGTNztDkZ2hwZ+1DB5n&#10;sRIKHTTYPh4XyE7RYLoxt5XFwlYO5bkQK2eKncuDWYqXVJGGpcoBTiBVROIGAVkrwVmKJm38rbN4&#10;WMlKLl6cDWDjoGJAd+/qLI+PsRO4Uar6TNS2RGYGB9eb2LvZ4KAYx0y4B5ZIP2ZinfBy0Cpio4JI&#10;+ChWBOt+TgT+7DhiZSsaqzEOegoMfw+WVmL43s9ewo3bG1jcooizWfH2jz+NdwlcFBXYFMLMU2fw&#10;jnv5E79CkH4DyxvF8R83ON6/n6+2tDrHN6q0uh+VP2iv4oPH/FGUVveo0urYP22l1XOptDr2YeX3&#10;gPLB9uF5TLl3jCmHx335mK9jMfd+b5w9bKw92Gfu3/eXv9+i3D/2jUXP846nT9L+nMC7Wd5p9rSe&#10;x7c824lHPn4SOy9/+h5mPPy/3/5fv41/9Tv/Cr/D//Xfrd+8hUd++RE88s9Z/v0j+J6d78SpE0/i&#10;wtgRDKRPY9hxmuJWwZS8JqBffikAN236sYuPoXPsBHJzPpTmA7D4KCSmj5k32xJ0I5y8Ojm5jbjb&#10;MB3jxEnBVeRcVK85sLGWQDI2Bq+rG057B0aHjqJOkbm/myJUhAkQbqywrO5FCCZhzBJcFHlY+wTn&#10;Tc46AlFqEGmChVKyRcP9sFpOo3fkCDr6n0Tv6HOYokiwuM/BH+02++SyFGKZ4hBK9TEKVrlBKUIu&#10;AXTLRdHiQ3Z+grDai8wcgXfFgso656NtN5rbHv5sp5Ag1C3Z+LMX1Q1O/ATnHIuCSCkYklzilGZD&#10;Kwd5/i7HojQ3SnejHKtaeUwTeHOLFuMmV1p18nqDJp+r9vGmKH4TFJgJipXcot24pLnMPkjO2RQv&#10;bopQAW16zkpBI1HHYxtTqK3y3vidEn/31/76D5g21X9KY/Orv/qL2CVQ/ZW/9sUv70v9r7/1X9Ck&#10;GCsR9LS3WLlamxR72pP7+R94wRyj//7hP/4ZVNb8WLwUwfKVGCq8X5NHdy+MrWsprF6Kmj3HSYpY&#10;BU6KyNWbIji+YoNvcRqexriJ/ukuDLBuLsIR7oDJn0l48/NZSmzLeE3BSgYpACl6qRUWL6WwceNw&#10;D2uwrHy1FgIqoYZtVTsIorjnxex+iH0kia31BHYIm7u7aRNoRkFmllb8FGVarRzE7l4cn/vCBm7e&#10;KuHunTq+8LktNBt25EsT2OZ1FrZCmCUczvHZmwQ/5fnNa5WS4OGnQFTqGK2i7m1TB3xyFTf3CES8&#10;3usvzKKqvd8zxwiPU9i9nMLVSzm8/OIcmvMe88LGFiFsET6t3vPwBDoIfIRdwkaWwj9IQFEE5I31&#10;sAGhGOFRqWqUskZBdQ4D44wY90C5OTq1QsY6ilLDKfiPArmUGzY+r4PXp1AmFM0vBFGpKToq718p&#10;/pKjiGnPakiuhRTKC15MEfT6po8SXvuRo1aLUazbPB0IhPuQyVNHRscxbb9IoclxVZCwdiOkoEsE&#10;1iJ/zhEw02mrWWldJLDOlQMoZhwc02zHJK+bIbgWFbhzCDYK8THXKRPgK8g+7FLqGT5nUtGBo32s&#10;D7YptVc8NUThznbmz0rfk1QMFUJGiIDmCCgV1QXY/RT1+h3BMpWb4j2xLhIjqFOj1uu0C2UnAZ/9&#10;kf2h0vRQ784gQVFeo12aXWYbr4TN9rBQklovPmRinCjKbzhH4OS4KS8RnNXuBKg027xEQGvUrHzW&#10;QeTzo/z3pEknowBX+nec8K8XBytKQUQtvLoSxJrSwxB0lc+yoGuXbSgVLDwP+6NcrDNK88L6pia3&#10;EOTtbBcPbWo2b8HqUgSLfI5ikraM9kxxXAJ83iTrSJo8RW2uFJL2oPLQEsh43QLvJUyAVkoX5fAs&#10;EJa0DzymIGrJLkxF22BPEGoJfNoXXRRQLboQodaNV2aQUfvz00+Y0X5ZP+EwLo+HgyhCtF+ObC8C&#10;HM9Km6k80FrBlKeHcmorjoBcmRVkSFCln+WponzLwTzvnaCW0EvDeYcJxKc9uX7CtIt9OCwvEdpF&#10;D2F2Wm7EtMf+PO+B9e5niZBlwgX2i8o4bYsTDj7DVPg8XHnCZJ46Pks7UhvFWKYb523PYjR6AY3L&#10;1P9rTnjK/bznYTgJ09NpzjmZNoynz2EyS2gqdmE4fgYjLNPpdngqtElZ8gnPIxutgEXaT5yet5g9&#10;6BXCuXJZ6+Xh3FqQDOLD9uUsPvWFbdx5bY7txHFYHcbyrlz/ezEVucBz9Rg33fFIm3lBYNdLAsK6&#10;Amnl+Nx1rcASnFPat816j0R64OT8pP31afZFl++8WXWNEDLHCXyC1NkV2Wk7LDyvh+3hIJA6CdW+&#10;7ICxBVpJ1j53bYHIyqtolvaNwOzI9WKMfWDEd5ogzD7O84TYJg4e7+I4yyud6GsbuPvaNjZWs8jU&#10;vWgbP84+w7/Tdng4vnzsgyPTx+H2dxhPgwDtx8zkEThmjiJEgM3y/hdpv8rsh37CqV/eqnLr57zr&#10;0ZYAjt3xiWOwWk/hA+9/172gS3V2ABrBKDu7z9mLUGAI3QTW820fRc/gMxi1nOTgHDBvf1wJraay&#10;k7AT2OQaxQdVhEf5eicUMarAiZVGVQGLctp3SgGhZWO59F5/aQk/8JdeplhIwk2DkShZsH4pj7n1&#10;CIEzhDmWdIGT5zyhdCVggh2kytOo8Vxru1mU5/08Non9m3OcGPL8dwD15TAHJAcav+flQAzHBlGn&#10;KFogDK9wQhKwbnCyzdMQa99rlp+e6DCiuRmzn1TuxImCA7mqB1UC8OxiDKsE4ss3ZrF1qWyMko9G&#10;yhbp46AYR4gTwHSM4ihwFjPRTrhpoBycXKycQG2BTkJqpzHuNd5DcyFAWPbT2Pow4hzHh59/Bu95&#10;8hmKxON4+5MUkE+dfwOwarXkjx8Q7//7m8D61ZdW96Py+4FI5Wt/tq+1tLpHlVbH/mkrrZ5LpdWx&#10;Dyv3we9PBbA+8J3De3rg+y3Kg8c/WA6B9RSBVdB6kj/rHGfxVpZHPnoEtz/3hXuo8fD/fvJ//BQe&#10;+ZVH8Pp//zR+8h/9dbzrV96NR371HrD+2iP41l/8FrhnB3Dh6rN45N8+grbqE+jqfBwjU8fRN3EU&#10;R9s+jBOdH8Vjz387jl34GFxhTv4+imrldKOI3uXEriAw7T0fpehsx+JWHPMU+k1O+uurfuQoTu22&#10;07BbTiFFAVmgwK6WLZiliJJIjETaEYt2YHGZYLsfxvKWD8s7QZ4nwPnHh8WdkHGBzBNa5QanyKgR&#10;ClylbPBTLCd57eW9JEFMaVamKRLbOMcomrAXG4Ss5R2tkjixsKH9jwJH7V21oL7pxvx+ALM7XoIq&#10;BSShtbRKoafcn4Sw8prN7Jec3fSbfVRaRU1QWC3tR7F0EMPsVhDbN/PGnc3sfSJcZgmEtSVCL8FP&#10;+zDrBEUF8CgpqEbTQkimMJ61GBfhEgFde5QEvIJWRbxVEcgq1Uuax5bWKJpZL9rLW2VdrF1LY3WX&#10;QMm6KTVmCKZfutfKh8B6H1L13//3v/1X/N2f/glsXs4Z8Jf79jzvefdWAVderlEPDOEz33/r3tHA&#10;3/jJHzcuzmsHCQKetv5Ece1WEdduFnGVULnH360T8rTKp6jJBZYy762wbEfKuEhTgMpdl8/ipXBT&#10;AnvtSVVk442rKTR4/wHC7IDtKIXzMGrr1AQbQX6yHnmdbd7Xwl7U1Gtx0UYxS3FMkazrLK4GsXOQ&#10;pV7wEF4GscX2/tyf28HSWgAVivNPfX4Nr356CZv8/uKaz0BqjmJ4ZTOMNYKsBPyM9wwF/BC2rqRR&#10;nrWZvjS7yD6wSBCi2M5RBGq/6BoBYXM5iEvsx6vUN0tzbrxIAN7cS5g8wEqpUSpMYnstgn32/Y3L&#10;abNarejW3mgPrxnBAs+h/Zs9I5+AnaJULr3h0EVz/s2dmBGsFeqwJvvKLOszKXd11lWYRcAR5n3K&#10;PTNHvaZVumLNQsikuCf8KU2GFiYSgtXMONJlK+GTY9J14XD/KseYMyzXQqXPkJvhILyEVq02+qOK&#10;fE1QzGpv3RTsnl5MWNoxY++Ew0PdFBrh+UfNfla5BdtsF2GxdKCQdxHaPYiFCDUeitkgha5PYNoH&#10;J2Gsb/x5cw25wIYowBWxeGziBLw8Jp2ZQjwxhkxmGotLUWxv51AsO8zfXJ4u+I1LbT9/7kYkxnqI&#10;jxGqhxAjFGfyVo53O0o1N4FdUXELqM8GEJQupMhWNotghKLe0wm/YrqwqF4KNcK98utSjyrTxJTj&#10;PGG6A9YoRba0YOwiogQARS9WnlN5foSTfWZvcIS/D6UJ+bQlNY6b+oqHWpYaVwGe2G+UvkeBnLRf&#10;N6wFEIr7KQp6d4jtxnrRynUkIbdkG+tjGklqXi/bZH4titc/t4OXqa0v7eSwvhgyXoylqqIN0x4t&#10;eKhHh+AOK/CX3FgJBoQde4yaNaLtC7Qv5p5cxrbI3gQJUskGgWTOCles00S5nafNUQRhvcxRpG1f&#10;bhReuaSyhEqEXH7PR/sYJFhll53wc9y6CJPKCa3thgJYrSxqRU9eHFGO5wCBU+mqFMTJRAKfVxRw&#10;2vUUYVzxB7TCR6jyEGhn4tqzStBUvB2O3xkeMxnvMC+zFCjIS5gN8Nq6frhCYCcwCoK12ujlpy3d&#10;xe90YjrFfpnrgq00QAjthlOrxby+LX0Invb0RWr7UxgJnMBE9BymEm0EU55/doTA2o3R+DmMs7iK&#10;fYjNsY15v3ohqCjBCtikvcU3Xpk1QZYUBMzm5/e1xzMzyjGnlwnjCCSU27iP7dxHFtGWmHHacto6&#10;rRSn+2CJdBgXbAVHkm2Xm7Mz3IFJxwnTr1ZonyzO0+gZfwoDU8+gn2XMdgzKYy4wXaCt035jzVlu&#10;tp+L5/Mmuk09ZBbs5iWlIgWHswR99tEY7UZIsSnYb/WibNJ9Bu5Er0kPNEGYt/O72tfr0ks09ptp&#10;2qOLMyfQTYi0cZyMW87D7x1gv9fKs8UEWoqkRmkDTqO9++OY5hztC1yE28O68F5AKsljOceGOa/7&#10;vec49lmfbvKU4zim+YzKUe0KtmNw4lkMjj5joNVHO/e+970Tj3zwQ99uXDyswYtm03syOonJyfNo&#10;v/gEBsdP4kTHR9E/c5KNMgRHmgaMD6r9ITMpJbsdMcGH/Oy87tQgitpYvhyAEh5PkagVgVeRgwsL&#10;nKC3E5xgyqgtR7Cyn0dh1ot01c5BG8fdT63j8q0GB7abcDtOw8BKXxM8+lElYDbnfFhYiSKdn8Hc&#10;UoR/d3Eg97OSx1FZDBKOgzyXjQOOk+5mnMeGceVmHWvbKYqVHLYvF3Fwo25WWIP8Tig9iVyDgmKF&#10;A3shSEMxjep8GEubGexcrmB5I00DbEEoMYrSrAe3XlvBnU+vmbdKLjZcRPmK1OgcSNVVihJ2khwH&#10;vnKpLa6HkSnJDYKCggYuXo/j6Z5uvOvJpwiqR/DO507hHc+14W1PnsXbnpYL8HkDq49SrL7jKYLs&#10;N4H1y+VBof3VlFbn+EaVVvej8k1g/fqXVs+l0urYh5U/LcCq437vXu99t8VxD5YHr/GVhefg39+p&#10;FdanTuBdvKZSab3j2XM89wm85eOP4+LUEOrLJfzM3/9797CDgPqTP4JLl9IEjRJu3Cnj8u0irt+t&#10;Y4UQGN4ZQHx/BI6XuvCdf//9cL/ah4WX/Zh7yYP9qwnceqGMKm2mL3ABfQME195PoLPnSZzteAxt&#10;PU/jXPdTmHFdpNgdQzo7gb29DHZ3EliksJ+aOIKhoScpMGmzKYozFHNlzjs5zkWF/AgBlZDQ0EoE&#10;BXhxjOLdjs1NwgqBdP8givklO2IEnbkVuRA7CZm0ywrSk+4hcNkOIXbDj42dCDYJTisUbXmCYJz3&#10;WyM0Ks2JVkJXrxGWCb0Fk35lnKA4TtgcJziNY37Xj5UrMSzsBwmpXgOtucUZQuMIz+Hi70Pmd/q5&#10;tEpI5jm1p6my6DD7Yk36IAm+eLeBjI3LSczJHZWCsbpCKF4LYm6egNt0sRBcl/xY4DxTJ8BktLpG&#10;KIpWKHg5B6mUlKeWUKzoyUpLpNVYBYfK8OcshVGavy+uUnyvu8xqrYI7rfL5X//cOnbYxlmCWaow&#10;ih/58c/jl//Zz+Of/fN/ii/96OsornmN8JOo1F5VwaOfIkn7P/PzFvzkT/8V/Ptf/9f4zf966Fau&#10;//7WT/1FE1BJ+zL32aZbG4S9Ra9xw7xxKYe7t6pYpahWCphKddqsbC4qT6KCmxAuQxkJbe37O24C&#10;qSxsBwj7XhNRM1UfN6u25llWXdi8nsfcZggHdyrYvJrBImFgeSdqAgmt8lN79PZ4H5euZDG75EGi&#10;Mg1HuAsrBFWtfGzx2e++toAXXpnDpz63hhdenTX71hLFYVQXCdAUwunqpEkDIXGq1d3lgxgqFOhm&#10;fxihqk7BKnddPW9z0QUrhaVWDBLxPvZTu3nuTHIQK3zGlz65QNgPGbdFrSyl+PtakQC2GuC1KIb5&#10;+xzPpxWwNEEjTaBJCBIoGLWnTKlPFERpaYX9sjwJBU/SfutCbRox3p+KIHp5J2yARNCnADvL6yHC&#10;rvabKSrvjAmqZHO2mWivC6sR5KlbooTWOMdiseakFpqGP6Z8p/2IKOJnVJFmCatuaryA3LG1V5JQ&#10;GhvhuUYNtLoDg5iydsBD2Erl7AiFx+D1D5mgSypmP2vFj/WVHApyCw6MmiBMiaTS2hBUAoJgq1no&#10;sHkJK0r/QoB0OAlalk7Y7V2w27oQDhMAgiO0CzYsLaWwtVVCKmWF1dqJiclzsM1QsNt6eA03drcq&#10;uH5tHi+9tInLV2axuJw0e+7cgQFMWC/wmYZQrKj9pDvl8q+cygR31k9jwWu2qmkhQgAib8D6oo/3&#10;R+ChuNd+w0rDinrTjiz1cJFjSKuqaUKBgt7Inbt/9CmCfw817pD5jopAVsAgcFBgJB8B3R4k/EYJ&#10;5VoVTY0hFp8gSE/AGyTUx4Z5/UH4+JkszLCuR41L5pXLtLFlO/yqI9d5kydWcWLWOeYa7I9ewqmP&#10;11C06BT7SUYup0vuwwWnyuF+frkFK7q09jvPrvmNpk3SxmZpk7Rfcpn9bI2wFFMApdoMbaQVvrzS&#10;VLFNCFh2uelqP39J2TI6YSUATiUI9LQZroK2IAwSNgWcvbBlCUZxgn6eMFgdgbtCwCXkuiuE0yz5&#10;IsdzFgi8JY59nqPPc5wANWBSriiFV4DwKyjW6q2CxkaaypXtR3bFjUTTgjQ1eWqO9UdgVcobq1ZC&#10;i2SX7EUMx85hLNkOd3UYcdrGMO2TAjn5eI82QrBfUX55j3alseF9eEr9cJT6MJnp4L1dxEj4jLGD&#10;EQK3UsUs7cXMC8WI3HNVz2SpQs2KIuclOwHNHeCxKdnYDK7dmaM9jxov0tll2miO16gWALVn13/e&#10;uMgKLn2JHjgJvHLL9hDgfLFDD59l5Ryfc5gXIXbWodx5J8MEOtooL0Hel+9HjM8cZHsqSNs0z6f9&#10;73JH1jYKr+lnXexDF9m3BhBNy04MY4p2Snuinby2gNnG9pxU8CvemyvVa156edhf9aLDTdtjpe3x&#10;0SblZt1wejkOOYbqFRf7oAOxCAHbcQEjQ89hZJjQOfAUhgafhNN5BkGlyuKn3X4SXl8b7K5T8PC5&#10;fXxWq4e/D7TByjI8cwy9Y88Qhk+YqMhe1ukHP/SeQ2CN0VDJVXZi6jz6e4/i7LnHcPT0RzA0fRbT&#10;NEjTYXVETiCcTJy82Rg7x+7Ldey8UEORMBrk990JdhwCajA3huZmDHMcKGkerxKTqzArOcpzZGqc&#10;oNc4+a8lWOKsRBcCFCrRjAIjOVjs5m2WokUJ+JYXYlhfTaFR99EI2I1BKVdpTDhY3f5uY0w39grY&#10;PCii1KRR2c3QsGRQV+ocfj9MQ5rITSGvfQAGkh1Y2ExhnlAaL9qNm3GG3xNIN1gyHPS6B7mFzK1w&#10;MmFHcwY5SSs3LRvITQNjY2fx6s0lJ3V1qCQHaZwDN0VQ98bZWNEheGm0i/NRPNt9AY889hwF5gkK&#10;U0Lg02dYFJ2T0MpPrW4cQsxJCslvDLDqekaIPyiCzUpL6+O/nsWIcpYHoeBrLa3O+40q9+9fP381&#10;4PnG798vrY59WPlyW72htDq3SqtzfD1Lq3tR0d9a3Y/KG8/xh5VW51C5D3dvLK3O8bDS6twqrY59&#10;WGl1jjdbWp1fxdTvV4C1ypu5V56DdfXoU8fxzieP4R33cj8LZL+Nv3vHk0/jQ88+ht7JDvyNv/2X&#10;7mEH8Oe//yVE3GdR1B6awgThNYfrN2uozDopwvpp1y2YoxBWtNTt3QAWVmyEPyfWCEVrBIrd7RCu&#10;XEoRRlMUg3YKOy9u3VnC0mYONj8Fo60NM/Y2+HwXUaPYurybwrUDAvJ+GgfbMewoEudKEMvzTmwS&#10;yPYIH5f34hS8HpTkpsuJNRA4D7fntNm3F+IE6A12oFK3YIfHSdRrf6FW+ebWfWiuezn/yH3SZtKD&#10;NAgk6xT2K1sBA0B5FkW4nImcElH4vAAA//RJREFUpxDogT1BUUARU1iyGEBd3A9wjvPyZx/m9oIm&#10;Ncssy+4LeawRbhuE24WDCJYuRcxeVicFnNx2y2suAzhy2yxQWClYhvbs6q24Viv1e+O2zM8qIaO2&#10;4iL4eLBCkNiiYF7bUhBCD8XRiAmCk63bUOTfy6t+JCmWMwsuwmoI1U3+7l7qn1hjzOyV1d7YIsE9&#10;WlOgREKp8rzy3qIUf/ZAOyyec7BTPEw7T/GzDW7WYZgCNpDtNwFOJiNtCCiFRn0SYc55Sp8wS4Dc&#10;v/17wbq0Iqso07/7v34Xv/Gf/wNuvbaKOdap2v3ydgp3rlXwxc9u49N3F7C9qAitMWwvhbC+4EeT&#10;/SLD51plW69SmHnD7Ri3Po+hqafNC4btGxmUlu1INyYQ5zMItBVZWPlXE7Ux8xJAdRrn3FzmzxlC&#10;g/YgC9L22F/v3Klhm7ok4O/EjO0Un+kisrO8JvuuxXMeicwwXiGwbmxFUCb0zS46Mb/qwfpehJrB&#10;T52goF+EhDI1AQVdij+b/K3zNsTLBAtet0IgaBBU4wSZvatZgnAaK3yWWwRzrajWy9Nm/KxQrApu&#10;lXYiy/ZPUVM12Za761EsEVjrK17emxXTbA9XWHs6+42768HVvEmzcqbnu3G+88OIEHIESSXC9zJh&#10;Qjlfy+zzSvWiyL8CKaUsyRKamoTU+TkX0qzjGuF5m2NLEWNjBGGTnzTca/ZPNrX3suE04JouCNgG&#10;EYgMIZ3j8zbZTnNBXLnWQLHsJJSew7T9ArwhwmyS+ihA7RM6hFS5BDu97Ds2ilRXL8fniElrEya8&#10;KghTseBGIe8muAZRr4UJlRzLBQ8WF+SiXcX6eg7N2TDcvn4Eo2PUe4MEUQrq6S5M0T7ZLIQJzzAF&#10;8ADcrkHkcxzPlRCyGTdhMYi5pnL5J7G5nMfqQgaFNNslPIUQ4djF+7E7uxGM8J5UCNuxFPsV9WIm&#10;S4DJjBGeh5EvTBFqrbQlXbyHPmj7QDDWb4CkwPYqE1yX2W8XCbYrdTu2CLT7q2HMUb9mqJurhUns&#10;bESxtRlBgf0xmaReFIzGB9CgLr5ykMEW/z436zIBuZZZ99pzOj55HP5QL9aoVW/STq5uZgmNFoTi&#10;1JkFC4LxYdhc7ezH5zBjIQhQp5eoiTPpceR5T3ohM7/ih3JiF3gdE2wqO4K4NCvBpLbopt71IsF+&#10;cR+OTLRZApS8LQ6u5zC37EFtls9I0JGrubwMlP83yu+ECaxBfqZoj2MccxF5oRBsnDkyAAEwQFun&#10;wEKWTJdZqdPq3mS4zeSJlZurIuiGaX+8HLvTPGYkeh5D4bMGVP20Sb4Gwbc+YgKkWXPdcBE2/Saq&#10;rSKad5pgbSZ4XKobtlgHnFn2UY6lSE1eJBxXHP/a6jC7G8b85TgBl0BcJOQVCMuFHsykOwjO3ZhJ&#10;tENBnuwE1Un/GSgtmTtxEbHKKBY47hevxI2nioI9aW+um8Att2btoZWrfU4eLlXWe3EKVcXsoW1u&#10;EuLmFhRYtsxSRXNB9iyD/Us187mykcLWfg6rW0lculYw+8i1z1V5UbX4taDo+AZUeV+0w3oRFuG/&#10;9VlsWMyLhCDreTRyzqSgUf32u49jlPCqfakKmOTm/blTPVA+WgWhisrbgtfI0BYocJQgVZ4WEdoJ&#10;BVLTdSNse20dcWkFm3UwQZs/RXj10Y64IsrbShs0T55jf4jSPvryZCv274XlEGrkpqDnIpyW03DM&#10;sPDT62qD30votZ1BNNKDVdqaKvui399OWL2AIO2aN0jbQTvvpJ0bd/AZbEdZjmGaWsOtvbm0b3pZ&#10;rQBp75dL8Ie+8/0cBMMYmTiFjs6ncPToh/HMkQ/iQs8zcMY4KVRdCFVs7JgeGmgnknpzMO8m2M3Q&#10;2EWwf71h9ofK/Tekt2+JYRr3BJYoOOLlKSxxolrcS3KynmbFsVOlpigUUhQNaRp4K1yhQcy42UGy&#10;HPganHcpYtYTyBMslWh2eSmJ1RUC5hwHcnoShaIFdRrTLU5+N241cJ3XbzY4MMseGisPjbONHSDE&#10;ARtArmw1sKqyxHNvXiqhTigNpjkgOPAzVTdyBNtAXvlX2RljChev6FzaYG0xQZ+yfM4EJ5iQlrBz&#10;oyb4R5qNVuCk5FTo6SSNfHkSeRocX2oMoZIbqcU0POUIHu88gbc+8Ti+zaSqEbDqk8LRQKrcgFUo&#10;OiU8CapvJ7A+LEfn16t8E1jffLl///r5Gwmsf1BpdW6VVsd+o0qr+1FpdezDSqtzPKy0OsfDSqtz&#10;qLQ69mGl1TnebGl1fpWvH7Dyk/330ScFpyz6+ZlzeCvLW2SLnjqKtz/2UZzob8Pf+nt/8x6GAD/y&#10;g59CzN+FCm32Im3x9naBYJHiZBzGwmoMu9fKFNIKiOTD9RcKnKgTqDYmsbXlx8F+BBsExOvXcrh9&#10;m0J0k5CyJ5dfF3pGj6N9+BgmXJ1o732C0HqWx6dxl8ftUujPUhRtUTjd2E/gxkEKty5ncX0/g1XO&#10;R0uEjd1Nguw6YSKj3IoEkBxBLtyFaetpDI8dhZdCLkN7P8u5pMS5QRFNbd4LsHjbMMlJsUbY2+V9&#10;Kcfg2k4UVU7cCYqlUJnCcnYUa9cTZuVULr/zewHOZQFUVqxIE5QU8XeWYFhZdSFP6A1T0HgoeBS0&#10;QkJBYJOkaIoRCNevZwiwUeQWOH8SjhX4I09Yjsl9t8xz8XfVVTc/HchRbCl9RHXNbY5RGhNPrMuk&#10;F4hReHgS3Zxbx3kfOt6JFK+h/Z0WTvxBwrv2puYJdjnti53j/CXAJNxp9cCV6oKiaWYWLPAoDUqB&#10;98r7HfOeh5/ApXyTujcFpCovWxEu9prn+6f/7Ofu9YSH//dffvM/YvNamlDuMPs6l5ReZc1L0V3H&#10;5z6zhc+zvPLiPLZWo9jfTOLFG3W8encen/30Jm4SfD/5+hquEu6cfgrbwDkoomeAdal9vsVVJ9K8&#10;79wSYXTRQuE0SdCb5jNoL9gEtg/i2NyPm2ib2uu1sOpDgwAfJ4iOTB7B8OTznNupBdbCJgjMxcnn&#10;YKUo0orRwfUSPvu5Tdy+WcEdlgNqlvk5B2Y51zcW7CaPoVyRtbKqRP9lguw0BfiI9zT7yYzZK6x8&#10;koLMMtukqO+wfbSvtdy0YnMzynEjF9gprLHvri/5zGqrIPrO3YZxM5Y7cCo2gN6BT+Djzz1qch7O&#10;mwijDsJaOzK5MdSUN3XBaYIceXnvWpXWXlulIFldDyGRGqBwJqDws0RxqpXXWoMgzLGzvOzHAsX0&#10;bMOB+QWlIJk2KVJKvC+53tr8F5FvKr2G4n6wvhseA6wNjnG50YbDfP4gNVJkFEkFvUxOGVdbt7+P&#10;0Ep4cnTweAfq84Szqg9R/j2anCa8U+DGqauyduTzTrMaqlIuE4KWMyxZCtkwwsEJ2Ge6KXoJovZ+&#10;xEK8f0JsKk2RHJ+ByzPI64/z2jZqQSfi/F2p6Cf85zA/n8TKSg5LS1msrRcIrH7ag2nz/WSMgOcf&#10;NUGgFJApHKRIj40RbKd5PzPIZacIu+xLqRE+W5/JoVokgJSp/WapdRcWvYQQJ5r8eWs3gQY/E4S/&#10;YLwPPncb5vKTuLRO6CxMY63hwgZtTczbiRLPU2Cb+diXnb7z7HPa987zsO+tLfpweS+NA+rkGmFX&#10;15Ku9Suab7Sfx3fCQ0jWPtpF2tmN3QLbi0C7rrSQMRMjZnElynZPY5ljaVdb5ip29gVCBzWpIsZ6&#10;490IJAnZhMwsYa5IyFjkmFiXJyCfaW6WY4T2b3U3hlxjxrxwWdR+bAKU9l+bKLXU7XJ5V9RfRZa1&#10;Cg7Tiko+jhyPK9JG5zi+3bQ7bu2R5zFjhFJLlm1ImPI1xxGk7dH3E5wPGltB85InRptloT2y0h7Z&#10;Mt0YDp7BcOgsptL3VkMJsUpbM0WQ1UqncrDmljj2Oe4VfT0pKCa8RkqDtFnTKPFetC3RzectcozU&#10;1/yoLiv9D20s7atsnYLL+ooDBNUeA6u5Nbkjj9ImdmJ228+xFiC0TxJCZ7BIu7V7u4i1axnjVjzp&#10;PmVe4Lm0hz6hFzuEdZY0YarSdLLOCGMcOxGyVCzJey1yjsjNmJc6y2y/7d0y672ApeUkx6efAKag&#10;bLTNaR2rPKn8bkUR5zkflNhvaEfkPu7m9WbcpzHlOmVWwesbPhMwSdsynZxrFJ1+OtpuXia6Neco&#10;RRABdkQR2eOKfsw24XPr2WfYdkr11dwO83lD5JV+s9c3yrmkz3IEo55TmOF3Bn2ncdFxFBPhC4jw&#10;2QNs/yTnYQUoDBNSQ7y/gIJzFbWYx3NaT8I+rfR37SaAlNN5FjbbSUzQ5ip43B5t6c5OwuzlX17x&#10;82faaNqesNKATj+HiZkj7O+KNN6FAPtshLZLUbxdnKe17zVBm5gim33oO74dj7znve/A2baP4OSp&#10;D6O7+3mcb3sKzxz9LpxqfxIOGiZPmpNhYhRzFBgvcFJRvpxsnhM1xcatm7NozoUxt0BjvBJHJDFG&#10;OJw2K5R6U7e0FafxdrMBJjgpEH7ZuD4asFCGE8oyH2A1SePoQ2mWE9um8vEsUTRkCavqAJzo5oMo&#10;K39X3g5fYADpzCRe4OSmAAn53DiqJStqJQ66RhC3r8zjtbubmF3wI8ZOoL2wJRqPFYLt3jWKpIMC&#10;FjYIv3sFdgY/IlkO0IINIUKpW51m3svOTeBlp4tnx2loRzjACeqE1foSDetWhI02SWDt5sCTOxIN&#10;zIoPFQ74hFaOG3zOuheughvHxjrxLU98D95y5Ck8+tzzeMfTx/DoUyxGIJ5gOWXKo0YgUqgaADqB&#10;tz3zTWD9akqr836jyjeB9Q8vre5HpdWxDyutzqHS6tg3U1qdW6XVsQ8rrc7xZkur86t8vYD1UdqX&#10;d9DWPGpWV0/Q/pzGWxQl+EgH3nasE297/ixt0xF8z/nT+OG/+nsrrH/pL30vsrSL5YoDlZoHl6/W&#10;8cLLq9i9VMA1goYE987lNEsKBwTATYqgNYqTGzfzuEaA2eEEubykIEg++IKd6O57HL2DT+FUzycw&#10;4KQg4XmdFIuhpHIb0q5TXK1S+N+8ksLNy0kcEH721n3YotBfqrmxsxrBnaslXL+UxY2rOWxvhJAv&#10;KNrosHGbDcc53yQn4XB1czK9gLTyPMYpMmj3Z5cimF+LoUjxHs1PYNJ1zgRXqs65scrJtLlNkXEl&#10;gNqGHZ7UBQNtCztebFyNYuUgSACzY3bDhbX9EBY3KU4piJTfNU/oVJ67MkGlwJ9rvF8JDCVzV5oF&#10;RXBUYKUsoStAUXHofjZgAjCVCacCn/ySEwWlq2lSHBB4VQRoWi1VblJfoY9/I6xuuM1qraISeykO&#10;MxRtAly5AAuQQxQT2lsV4HV9vDdrjHVM8WEgj9dR0nj9POY9g8fPvAunhp/AWKiDwucCgtVBfP+P&#10;voLfuJeW5v5/v/Gbv46//dN/FWs3Kth9sY4ltrdiXzRY98v7KZQ5T+aavFdCd1XQu+Qyrs511sfS&#10;RhiX2F45zrejY0cILxMULhmsEtI2lDt9I4b9q0VUCAMKApLh/Lp+NY3FS3EoQvIE4VDuhHIjdGtv&#10;1wpBnTBfUH2vyWvLgwZBdWsvgtsv1bDPPidX7xz7kUR7mYJw50YRyp+Yrlmg9CQLl1LYvVNBjfed&#10;pAaolqZxlTrnpRs1HBBAtilCN9eDWKcor8s9W26GlXHYw+041vkd6LMeMYFSJLqVGnDEfxpj/rPG&#10;VVD7hvWiQB5YGYq9NcLk5d2kiSYsqNld9OPqBvuawCg7hg1e68ZBDuvLQexfyeHlz6/jcz98BVs3&#10;CwhSwKW0QpYYMBDjjnTBy/NqpbVJke6jaAyEughXLsxzjEk0+nwXTHqW69eLJriPyvZGBHME0UX2&#10;e610JHPUdWsKPsb+mCKMBC5iaOakCZTijfQTdGzUUAF4CXgOVw8iEQrq0CiySYJD2koAHIfX128i&#10;92YrLpNmsD4fNXtYLU7CUmScAn4SUY69FAE1ZvKyEnQTFOr8ORQeh8s3zHMPwO/nuQOTCLgIPpY+&#10;2Ce64LMRjoPUkymO06gVgeAkAVNBi5wEVQLXXByNRpjil2O1FjKfzXv/DoXG4XYPIBAY5T3yeVii&#10;sXEk4uNIp2gHqGkzBAvlTK2xDZR7OU67FGaRe3qRdkH7gyW4GwT+5hzHZHrQRG3W6rVeFqQKyrPr&#10;59+tmKUYX1KwUB7v9pwntHBcawWd0KFx5+E4l3urxrYiwmpFXCvfER6vgG4KeLNMGF4+SGPC24Zh&#10;1xmMeM5hhm2ilwBB3rfcpP3hIeRLdqwSXPf2i9jaTvPZXQQjq8nsUaMNy3NsKL2V9n4r92cwrVyk&#10;/SbPapP3ur7sN/uor24n8OrtBtZoq6MKWkRgULRh9VeNG7mlp9iH43XlfB5HeJ76nYAXqE4ixGfw&#10;EsCnYwTLVK/ZJujTc/KaNoKkj8fbSwMYivIZCD5JglF53ma8S+SCHOOYll1SihqtuNoIXwoyFJqf&#10;RmbFTmYgJMs1l2PLT6CNlgcRoJ3zpi4STCeRoI3L89iavGHmtMVjiM8whnhxguOFx8Z7keA1BeF+&#10;RRjm+V28lgLTKSL5RPQ0bKk22mHaSAKsN9mJDMetAF1eGuV5B3mF9Uc4ndTLvGiPcfXOs52WVgLm&#10;pesWIUxRhN1+9hPas1LDiUh6zGRIUVaTshbQii40mhEUCh72W495kbK3V8f1GwtYXtVLXc45q1HW&#10;9RRGA6fhIXTKpTetLTTJXjhC7WY/apa2bcJ/BuOBsyZnrSIoa1+6PdKOmeB5jHlOYsR1wry4TJjo&#10;6hybhUGTT1WR0oe8J9HtOoYx2qux0Hk4CPBa9VbqIBOML9OPyVAbfARmd3kIUzzPxeln0c1iD3Xy&#10;mbrh5PygoHczoQuw8Lqam5TfWts45slKejEzNvMcRqeexRhBtH/oE5znP4qxyWdhc5wyK6uyS14P&#10;r8Pi5O8m+Ter/ThtRSfLRdalIvWfgpvHRcK9tAk9tI+TaOSm8CGltXnXe96OC31PYsJOmuXAjVcm&#10;zA062UBxDtzCnIuA50aIYiWYGcfSboaTU44/T2CaDaW9q2E24lSgA+XVICqrIaxczrEzuTnZD7Pi&#10;HewQY7BFWUE0hHrroAEXT3NQlB1sZA/m2GANvSW6UcfL37uP1UtF+Dj4AikOQMLrwpwflw9KWFuJ&#10;0TD4+DsXDQM7F8+1t5vHlcsVbBN4G00Pwuy0oRwrkveeV3qbzCjiiWF2likO2Cl4ec+x1AiU4Ljc&#10;ZGevcPJmJ68TPBUhS8Zbk67yXOX5c4bAqkh6OT7/wqwLi/OHOcTkLpQsdhNUByhwKKKu1OBMR/HB&#10;Zwmij2s/6nm87Qn+bNKZtBaPrQTrn/XytQBrq+//cZevFVi/XuWN93G/tDpW5fdeRjwIOV+/+211&#10;L/dLq+P/OEure3xYaXWON1Nanft+aXX8117UtrIvX1159OmzeOeT5/GoUmc9dRxve1blDL7t2Q68&#10;45k+vOvxLrzvDPvOa+/FqeLz+It/9QfvoQrww3/l+0xexvqiks4ncPfuOl55ZYv2OIwSAXZuOYoM&#10;7bq2f9gp6pTubNB5DpMU2E7OA87kCCJl5ej0w5eZxIXB59A3dRoTzg70jRwzaRyKdULHXIBgOW5s&#10;/R5t+qXNDDbnQ1hv+HBlLYEbeyXcutzEpV3OB0sxXKFoWyd8+vw9GJ86icGRo/BQ2LkpsnNlubw5&#10;CQ82Apr2lfpM7nBruAfu+AAihUnME5Q2CAqKfKmk5kfPfgc++uyj6B57hmCjFdQANq+kOefFsLQX&#10;xuIuIXU3gNXLYaxe4bMvzyA3r5XIEf7M+WTJSmgkPG67kZibgDvXy7o4BxfFQWqZ8yjnFVeUAsEn&#10;ETlqcohuXoliaZ8CfJcQNjtEcB3hPY/Ar7ftTSsShN/MphOZDSdymxRAVyKoHYSQWCAI87jCmpMi&#10;1cZ6poiek5vvNGGJQNKwmICIDoougaWN4lJpSnpnjuF078dxtOO78Fz7BzEZOIfk3AhufHIe//W3&#10;fuNeix/+95//y3/ED/7Yq7j+yhwCBGC9aT8Uc8MUkaOorXlNCoU66+XyJ+dQ22KdKEALxfcC61Zb&#10;dA6ulCjq3diU++9qjG2axusvLOHu5RqWqm4cbGVw+/Ys1naSiFJLTATaYU30oItAeG7iSSOevLyW&#10;VQBOsVvUyg7hTHvElgl6C3MeVOoEhv00Nq4UkKtaESRwNWe9WKGuKBTl1kpRbT/L+d2GIIXnpOMc&#10;GjUvXrg5j6vUGwe89s2rAkY3+x7v6VICGzthJBXRlUI/x3bIUrxn5RJNsaeXBZ/50UuYvxJH+/Qz&#10;uMAyGeuEr0xIo+B1ZiSae1Dl967dKGGH9dGsE2xqVvbrGFYIyXXe/+VrebOyn6Q4rrM/LpZmsLMS&#10;wst36rj7QgMLS3o2C5aUwol9p9EkrBCSmtQmKQMX4xS/JXz/n9vDqlbNWC9KvTTNNh0lQMtlUtCh&#10;CLYF7cuWu/ky9VNzhv1rApPxPhzpfwwfb/sQHjv/IVij2pNshVVu087zyBZnCJ2DhOBh5DIELI6t&#10;aGAA8dAwvI6LCPkGzIplJjWD9a0c7BzHg5OnEE5NsX9PEbSox2IS+hTzBMYA4TYSVbAk9s3EJPz8&#10;ro/FGxjiuCUYe/pgdXHMWDsxae/CtKuPnz3oHT2D9p6jCISVZsSKDMV/taYIyWEsL6exuJgkjIV4&#10;jxaU8naCqA3lgt2sWPoCCrw0QGAl1EQHEfT3wu/tQYr3VsjMoFGmriOY5wjWXj6fKzwIm6/XuCEH&#10;I6MGdHNZK5pV2rm6m+LcjnmOpyaBbX/jcGW8ptVqtm9OkEc7KeDTnnTluK1rVZxtVylPI8/2Mumq&#10;5CXQpCZdsNBeEC451jNsE73s0QpeKNFn3G+DEcKc7Tw8vi7CPcdBqBdpads6v1+dOQxIlexHmrq3&#10;rBcxhOh8chjLypIxS5tBEFpg/9q4WcD8QZw24XD/6uJmGOs7ivfip76foZ0cRqE+hcVlL9bXQ1hb&#10;C2NpKYQCbbYnNghFdHexbwYUoIw2tLLgNWPVwz7ozrEvcHyGeZ4g+5pNkW1ZtDrnzRK6MgRYRfLm&#10;2PESIgNySxZIZgao1Wnv+Ht/ro9ge44QRLu9ZIE73cnfdRNMh3lv7H+E4NW9ELavJZFqjNGeDcOV&#10;FSzLxZj1QijPVFkvbJcU5xulE2pw3M9VHCba8tycD3NsJ0ekj8eOmhRcZjWTYJel3fYWBwlzbWbf&#10;plx/gyyKmFxc4Nwhm5Mni1Qs8Ia7TKAti/Z6EvLs2n9closu+3ZkCIU0r5mVJ4UNs6yjMtvJR/aZ&#10;dJ7BhPssxl2nYaF9SxQncefVRazSFvj9fA7PeXTPEN4IhdprqgjeSmuVTA6izv4WjvXB5jln9qNq&#10;VVQB2QSRg1NHOJ90sT4mCavdtJsscmvm/WtP8Hi8A8MEVmthAN3+sxiKdsLKOrez3Sz8vl6M9FtP&#10;YMzXBndeLthjcFYnMJUfQpfnBEZjFzBAkB4NnoM1dtEEF1M+2TH7CbMnWindIiwB2jsn72PCw+dk&#10;mfbR/tiOY2TmeULsUULsEUzxOjO2kwTUUyaysU2ffCafvwMh1msg2Ml+3oYY+34iPWCiIEe155YQ&#10;GyAof/CD7z6MEqyOF2CH1Bs2P8VGhcZUwRwyrOwUDaxCYK/sZ1FaDGCNxn2fk0u+6eXv2YFuVtnh&#10;bJj0XmAH5AVKGhAOUwKERZUsQa+mpLcKGrEQ5CCiQZGLFsvNl1eQrSr6mg9712ssdVy61cT2VZ63&#10;wAES6EWcxnJ+ngYlN42KAJbn2N8v4M6deU50c2bDuf6tyUnuPTka9RXleGWHyXGQJdh540p0G+ml&#10;8eqiEehFhfeytp1AjUBe5LNq8otyIotxgkpzkpcxUDhoAW2lbucgplGqsvOyYyqXVyDRhQQ7xfJB&#10;Egv7ZZzsb8OjH30M7/7ECYpCCkIDq9pbd4JisZXY/NqF9J+F8k1gfXPljfdxv7Q6VuWbwPp7pdU9&#10;Pqy0OodKq2PfbGl1/jdX1L5fXVFfeOdT5w6B9Wnapmdpm547Y/KwftsT5/D+Z9vwvrXH8MgvPIKh&#10;XxrC/8P/9d8/+YV/gEhliPbeQ6ETxd7lIpYJHls7WVy9Ucf6dhI7l3LYJDDkOHknOIn7Ql1mL1WT&#10;Nlj5Czd5zI2bDVy5WkEqScFKMbu7k8fBVULLZoq2OIOltTgOaMtf4pywRBu/wDnmOoH0+l4edy5X&#10;cH07hyZFyPK8F7evl/Haywt44YUaz1vG2kYEWWObRxDPTMDh7cWUvRPjtk6Mujow5evBiOMC2oee&#10;w8XRI8abZo33PMfvNVcJpZd5/W3lEOf8MWvD7p0yoZRzyLrPrJbm5ijSVghmGx4T7CdRI2BsuNDc&#10;Inhs+FBccqK86kRt043mrs+Uuf0QAc5rEu47KKh67MfxdPt3on/yOIWrDXnOrckihZXOu2ZDaYlg&#10;QViNVQeRaGrfKaGTIjZBIagcrRH+Lk4gVWobrbb68/2oEJx0XUdMz0hASXTgwvDHcaL7uw2wFgg8&#10;cpNrH3scV19cN+351fynFdZYdcisYuQJ5IuEt50becxvhjC3HjTQoyiiBQJQgkJX+RpHvWdwduBj&#10;6KdA0YvuBfYVpQTRXi2twr/6+jpu3G7gtVdX8KUvXMIPf+k6PvvaOva3UphtuinwlIrOh1mtBO7E&#10;UFpT4CiKSYrbaQoWV7ofRQLlvP4250STgHbjVg2XD3IU3kFqGIphBX9kf9OWoGRugvP1BC5fLeP6&#10;zbrJ/V6k+KtRdH/ui5fw87/wN3Hrziz7zQQ2NqImoMzlq4TenRDSxRE4gm3UP4TI/TjrYgLueCeC&#10;hX5T70EKa+WW1cqFVqU7KTZ7rEfhlLsgIbXMsaJ0FtHsIM91GLRGqW7KFNR1wovcdpMZ1i9FdoMA&#10;rv23eeqPbGIAm5sRbLBUqEn0Xe3J1b5YlfqCk5qG0ExxZ/OchSJqZvi9ZJx9gSJ4dsGFBAVkdY2g&#10;u+HlvQ6YiKALm0GU2V7uSDtG7cdgC/NZeB4f9VLnzHE82/kRCubjGHdfwJS7DR6CUiJLMZ/TaugY&#10;AgS4kI8wS1DNxHl9Zw88ji6kEtOIRSYItJNIpiwIRcfh5zEhwl656uPvZsx+UZeLEGO/iGiY56So&#10;T/D4UIjtxWMDkcNPH4FVe14dnn6zF9blHyY092Jkmvc8w/5NcLXyut4AxTiPUxCnQtFNSI+j2RQ0&#10;+lmHhMMyrxub5jWmzapwXKleEmw/Tzc8LAFCaTw6wnsfQ6VkxwK1Z6VAcEyOws+/OQm0Am1vkCDG&#10;a0VjE3A6+F13N9LJcSQJvSu0a6/dbeLyXsqsWiqfq/aoavVVq5SKFlxscvzVpxHnv2eX3Cix7aME&#10;WAXZcUc64DGRhdkO2QHaHAI8ATiqtCzswwqGNcdrKABUtmhBODGM7UsFNJYDZjW8vEA7Q7DMUbtK&#10;s+apWRX1OV+exJaybjQdKBIso7yfIMV/gPfg1Coox5A8BauE6Cx1f74wQZgj2KZHoFQ8ymEtvdvk&#10;dQ9uVDG7Hkc4P0UN7+U4KGDz1hz7tdvkcw0pmjH7daAwRmgdMqtzrgLBL9yGmUSn8Trwc5x4CU72&#10;ItuMRaA3zefWqut0qM3kVNXWCQ8BV/tEp6MXMEnAClfZp5uTBnj92T7ePyGmRgDWSmy0Dc50N5za&#10;z0ponYpfMO6wMYJlbeUwwNrSWhB11kGlQlsZJxQXJpFt2E3eWXeGdVwaNR4QiqguOFX+1qnQeQzY&#10;nseo8zh8vM8EAa7EcTpHG6qV9PklH/9thY9jQxCqIEuy4WV5ZaY5JyRGsbYcw+ZKguOWTMVzKh2N&#10;XhK4+ZwTwfOcC0aMx4iH//YqAnKSfY115yZsjrtPwU9b7Ql1Go+JJV5vdyuBTdqmQnGKY+MC7ckw&#10;aqteE7V3hjaxvObF/H4MYT67hfU6Fe3gXEPIyw8Swjl+Ehcx4DmJUT7bBH8/xuea5LU8tBExPluI&#10;befnfJ2acyBEWzQYOI9h9kkr62SSbah838otq5eaFoKql/eX4nHa+xzl3BXjfKn0OIHCMOeZHjg5&#10;D7njF2Fn+1oJrU7CptNLOHWcvLfCeh4uxyl4BKuOM7QVnRzHbD/veQOnchP28jiL/SSmLcc4zs+z&#10;/XpYuvGBD9xLa6OLBUjttVU/ijR4tVUfFnbihNQ0b2waCwS7Ao18KMMBvsTJaimEJYqV1f08J5cY&#10;Jyc3B5wTJU44l15o8ndRJKtW8wbbkxiEPzWCJn+3ca3Iyd5OILRjnpPYNkVHRj9vxPHiJ9cwT+AM&#10;0BhkKUo0oW/z/BIvK6sSMiVT8vzbLgXMS6+scHLhgJrzYWcvZ8SQcsXNroVRZ+eSa1GF0Kw3bDb7&#10;WdNxG+xY2lCv6G8pfsr3fH7Jzw7pM6utSQ7eCCc9ra6u7iXR1NsndtA6J995TqQ13muWwi1e6qWA&#10;mUF23s8JwYfHTp8grD6Fdz5OSP3EGbz7uXa8k7DwtiePEBoIZ79PZB6WVkL2z3r5JrC+ufLG+7hf&#10;Wh2r8k1g/b3S6h4fVlqdQ0Vt/7WUVue+X1qd/80VneurK4+yKO/qYZAl1stzLMdO4R3Pn8Z7njiJ&#10;d4U/im/5l9+CR/7FI/iWf/Yt2PmtXfzLX/glToaKjD6IxqYX29cy2CLcbdI+7l7K4NK1PK7cKODu&#10;q028+GoDV69nKbaD2NuL4c7tCj732TW8+socvu/zW/ixv3ADX/jsNr7305v4/s/v4cVrVbzy0hJe&#10;eHnZ7L1SpNJUegzb22l+ZwV378zjJgH3hes1fOrFRbx8axavv7JA4Gng5ZeruHEjg8tXErh0JU54&#10;DuHSVd6X5i3OSeW6x6TV6Oh9Du39x3C+5zl0Dh3jJNqLPMXXjZeXcJPnunq3gZuvzmLrOr/LczUI&#10;gCkKjDRBsUQoKxBEsxT6UYqMEAWA8qWq5BetmN0JorkdQHXdi9WrKSxfljuxH80dzp+XwgTWIIqr&#10;dqRmpzHOyXvIeRrjnIyHpk6Y1BlK39YkgC1u+TmXEpLqw7z2CKHMShBVihonxdQoIWkQMQqITGOS&#10;YKs85IogbEGc95PkfcX490xtgtBjoZDldxcpPii2JgiQI66TuDjxCbz2+av3UBT49f/074wbr+b4&#10;/+tnfxI/909+Bv/kF34WP/V//WWCYtBEM66uEcBXHAR2L6orbtaLUvEEOO9HTFAQpdiZ3fBjk/1h&#10;5ZJSDoVZrzbM6A15cRy3P7WMKy80sL6fwRVCanMthCCFoiPYBbvnAlLUEnNzXtx9YR7f94V9fPH7&#10;L2N3P0sYk6ukxayg5ghnIQLbGOtthqKmQJG9TFjNVqaQoy6RgNw/yGKRukNiLkEgcIQvmjQwEpNO&#10;XzuCkT6sUBNcuVrEKoX8BvuGgtvI22qJP18h8H7ui/u4fLOMMIW9wFGrx0GCnvb9hqos9TGT6N+V&#10;66WgbsNEmOIt0W5c7cZD5yhE2zDiOQ23ImeyBKl5SsrVOmul2B80e88SEsgUeAqmosiwqfI48uxn&#10;gZQ8z7pYZyNY2AigzO/Msa7XL2m71LSJ3Kr0FIrInKT4Vb5bRSvWeRRRukQoSlFwhkIXEafgU9oL&#10;pSmREM+wn0Ypyu0UoH5eJ10dJ9zw3niODK8TJ+RMBjrQQ1CdoUAO5ccxOHMMExSTPtaj29uOUHCA&#10;YDcOn6sLbms7It4BJIMjyMYoWgmfAe8gclnek1yE49pz6kSCn37fIHwET7ul0xSvq5/AO4T5BvVZ&#10;2Y9ocAwRnsfv74fPlAEEwwLdUYQJxFpxFZxOWDowIVi1dWGSZcJy/nC/LMvEDNvB3sE2HiO0OxGJ&#10;TiEcYglOoVLWaqsb2ayANoEiIVaRihWdOJWSa/IIQZTgEhmgiO5k/XXzOzPsUyFo762uX676jStz&#10;cy6GpeUUKgTw3b0SPv3pHVy7VkGRfdVmO2VWitIECaUVarCPhhK9mHGdMqk5ZlynWZ/HYfGcNW6q&#10;WjUtsB2SbIcQBX6JoKoo4VYKeQW/0osWxWnJ5aawvMAxuhBEiv8uzXnQWA1RV1sIBv2EB9arXInl&#10;RcE29yZ6zMqsgizdpQa/QW0tl1Xl6lVwpeqim30qjcaKj9AzhDp1fqVpN8G3buzmsVJzIx0f4XOM&#10;I5gcho+a3cefnQn+jvbylc8f4It//kVsbBdRp+5VihafvFRyYyjzGtpD6iV4CZYmCZ1aZQ02x2HP&#10;92JK+1QFrOVRWBR1lhAUp03Mr7gQJYRa4x2wpS7CVyZkVVhKPK9WDFk/GlsqWt2bCmtPawf8tHna&#10;LzsRa4erRCAn2LoFr4kOgmCvcWFO1LQIN4g466axHoA3RWBUChW2kYfjz5XsRob2srjsNHECQgo2&#10;FL0IJ6FMwY2UvkoeEPJm2N6MYp7nkNtugLZFQdsWGi40CzOI+7pRiI+ikueckRoldA1yLjuMyOsi&#10;8Hn4XA4+n/JMN3c4vmm/0/MzqKwTcmuj/HsXIboLAdaLYFR2LZ2lTY8R0CP9qBamscS2r9dsJg3X&#10;8rbch7Wtw4Iw63A61W28d6ZZLy6ew57owkzwgol0v3CQIJROYZywqUjC/bRVQ5E2DBOcJ/mcQUJr&#10;mX1DacA8fOazw4+h18W5adWFyLIdVqUWInyGaXe0Gu4iNAqsXbEuU58zPIeb1xzyKA3QOc5tp2lr&#10;2mDjNSZcx2HznyF8X4BX9ot1H+TcEA12IBXupg2hTdCKMceIl305TturIHERAnEw1gMXQdcfuQg/&#10;7VCQ/bxIm/ddH34/HnnfB99tLqrOtrCXwBrFSITUHc6PYo4NVVsJckCQxFmJzmg/DasmxQDqhMtl&#10;TjALm3EaTjb8rIeTqJvGUO46Xlaq1ewHvf+phO9yLV7aS2NuO45AmmBIYKytsBHZIAlCpDfcBwtF&#10;SyBKI5mb5E1y8uCA0SbmOQ7casODeGoMCzQqDYJqjf9eXouZUq2zkhOHOawyZYuBzwwnpd3dDLa3&#10;UqgSgGM0TlkKI0V+q/Oe9MZVb7HWOXGValYKCBfWdhNmD41CjCv6V5Q/x9LDZqO9lviTHCCxyjA7&#10;eggzYRs+9NwRfNvHjuCdT7Xh7U+yPHWOhYLwXhClP840NX/khaL8QQi6/7vfd9yfofJ7oPCNLa3u&#10;RaXVsW8s5tgHIKrVMX+Wy4P19WBpdaxKq2PfTGl17j+s/EHn+fILiK8o+o7+/rCiNj8sskXvYNFL&#10;jEefOI+3t5/GIz/3Nrxt6bvw7U8+h0f/zjvxyL+6l0uV0PquX3knai/Rpr/uwjv/xTsweeMCxZte&#10;ZmpV0msCdCwRYuaXHQTFAK5cS2D/egoHt3K4+mKRUFjFi6/N4sYLZQJBHpcJths7UQrBGeSLE9jY&#10;ihFs00Zc3bhRwdXLRXz6U+t4/ZNruH6tbIL0vHx3Ebdu1rG/m8WVgyKFYhHr6z5CaoJwTBi6nsT6&#10;lg/be2Fs70dx+XoB+5fzJnJhSCsh62mKwAzCSQvmVtK05zOYcrQjxTlr81IO6wdpuKOdhIERXLlb&#10;ws7NNNavpbF0EMe64PtGDs2tELLzNrMXNdO0IjdPocdnDxMYggRDG78/7iWwUDxElHZBbm3zWnXU&#10;5wzFCgUVxWRp0WM8jxa1P3I3RbAOm8jFcwTCZHGQgtRpgjrV150ESjdFl/ZBjmGRELnF+1nZCpqA&#10;QnLr3NiLsu79hDceQyCKKuAPhXChOY0If/al+8zqp5ei4+//w//3PVRVXtQfMavDFYrFOZ5P+Um1&#10;WloWIK8TspaVAofwUSU4UBRWKV4UQEj5GZXORcn8CwRTpd3Zv1XApTslApbfpHVYIUwub0VNtOgE&#10;27e84CHAXsC5no9jmKI+WiZozjko5mzUDRHcfnkBy6wLuWv29j+JKcspQmUUr392E1/481exfatk&#10;Vh9cFCx5CvHLt6vYOEgRMqvYZz+ozTqRVl7DCOfq4iQhYAxb+yncemkWO5ezrFc/1tjHNneV6zWG&#10;uy/N43u/dwc3r/P7exmzV3RFL9L3UrjO71x5qWGCKWm1xUNgtVBsuvKHEUXHImcwFjyNSGMM1W0/&#10;7JluzMjdzkux5j4FC4WXNEOJwlIrxZncOPvYOLUUNQnFsHLpqs6131n7mZVjd8j6PEH8HNuX44l9&#10;2klxqNyRDgLmya4PYdx1kjqM4ETxGef3AoTXgiISV/jMbGOtZAQo6tMUntqfmEhS6BOYk4RhrVyN&#10;aL8b+5X2K0uQC4wFu0u7UbZdGausS3esHz1jz5mAS25C64TlGFL5YSysutFgO80TZKp5C9KRYcT9&#10;FNWeXrinzyPk6kbI24+Apw/hMOEmMAC7XIT9gyjnHSxO5JIzCBP8gj7eV2gEidgE4oTLUID34u6B&#10;hyUUGuD3CfSJCQTlGuztg8fXj3hymrpvGi4CstsvIUstlpJL5iCsnouwudk2PupFRyfGps5jxnoR&#10;FgKt3z9KCJ1BJuMiQLh4XhvFftT822olOPEYuSIrVYzb2w1fkM/juwi76zw8gU6TPmp/v4xPvb6D&#10;L/3AC9jcKmKWwDq/kDD7cUNxivcw++vQMxidPs57YntReAfjPSb/rlY4JbzlGlxbcJp8uDH24QLH&#10;bUp7P9leRY7TRJYCnW0bokAXqGQrM9i+lMcrtH9zBNVSyYF6xYNa1UOAHDEQ6U8MwRnphSc5iCCB&#10;Siv5aQKrn2I/xGtWF12ocnzVqWU3qN3392nHOAZyJQUSZd1Ty0ZTQ/ATCIp1C9Y4XlfWw1hteLE5&#10;F0StRHCjzUxTs29cL9EmhAiKvew/LuxwzFx7YQFr21mei1p5yc/ryTNAe8IJbmUFRxsmBLGUFU13&#10;AEHaLqWzGYlcwCSf21UagZP9cNR/Fhb2ce2fdBG0lRdarrl6GaQXQU65FPP3bj6XYDU5b0WGYDkR&#10;aYevOkaoHSWsdphcrJ7SMCy0cYoCLOi1JDvMHs9pwus4wWkq2m5WNpV/dF57dVkPXgK/gwBsI0yl&#10;aodRuv28ngFV/j2ZHkSKULtJW6YgQUodlapN89nIFnzWNCE9TdZoFizYmCeHkFWW5wh+da22Wo1n&#10;hVIXVWdnUKLdDEY62UdOc2wdwcDI4xidfNpEx42mepHgmM6VRk1gLPWDpCI5a/9zaRo7mzEUs7Qh&#10;bPMqx6L20XYMP44xBWDSiyilAMr1IsX6S8utmbbDT0j3pzku+elJkesImooYPB44j34CpI12TVsr&#10;pgiw+rvceBPsswoWZ+A2dB72wiAs+X7TRooabFLdEE5t2sPKZ5n2nTduv17ee6A4ghnOf8O+07AI&#10;VL0nMOE+zvNeYJ3SpmhVWZGG/bQZfOZ4hIDuOAUvS5z9ULmKI7wPeR6E+O9kTnVA/iLYyltBqbr0&#10;uzznuQ9+6L145EPf9X6kORkEs6OmNNZJ8TT6If7sJuV7EjRE4R5YaNC0f3XzahkxueqmxhEnvFYI&#10;p8nSjNloPM/Jpkpj7Qr1oLbop2BZwO3XVrB3o8p/BzgQLGgQUGOcZBrLfuxRqCgscpQdYMp5FqPW&#10;k8hUOSEv+gjALswSlhsLPO5yyeRVrTTchNl+PhyNX2aSEOnD8kYc8ysRErpcOHrM280cz9Hk3+ZY&#10;0vz9AkXW/k6G0MqBSLi9zPO9/MoyRUOaADtmltvzLLnSFEFXHWcEIZPAmYaHA1uRJPXmo6434mth&#10;JJt+jHon8R1HjuKtH30e73q2k4JQkTbP4C3PnsRbWd4msShwNe53v1+E/pkof0aBVc9kglK1KPef&#10;9RtdWt2nSqtj31jMsf9/AKwP1stXU1qdQ6XVsW+mtDr3H1ZanoflD+qLrY5XMePy6d9re5NSy4zX&#10;583PJv/zyTa8vfcEHj3zLD5ceRqnv/8UnH/fisf/3eMo/WYZ2X8QxfBnzqBw2Q7PJueCRh9BKojd&#10;2xXs3ihi51qWIqaEa7fyOLgSJ2zQZhO6Zjf00pJ2kyC0vK18oZxQKai3dpK04XbYKUKi+2O4fLeC&#10;u7ebeEn79e7U8NILDcJEiQBbwmXC5KqivTfdZrXB6+tEJjuJ3YMcYbWA6zfKeOFuA5vbEWwpouNB&#10;gsCcNZ/zSx5cv1nB5atF2nULqg2C2WIU4zOcaFn80SE05apK+695SCuGtWUPQW+YcNRpgEL7yQSo&#10;ieoEYW3arFgqUM/8dpRAGSQMujnJO9GkMFy5kkJ+iXVEoVVZd6Oy6jABQ5IEw9XLMRNx10+RNONp&#10;M2CgFUQlf1e6kzWeb+sgaeB/1gQPcqNOAbLC761cjpoIxVtXkljZDKK56DDQurYTRmPJYUp1wYYy&#10;gWR+w8d6diI/O40C/52nWIoUB/DqZy7dQ1Xgp376L5vIxlpBHLYdgZViIkEhkG1O8b6dqG97sKiV&#10;YUJzdcODQI5QRDGY5bm2WLcLylNLwJb79N6NPBZ5TwuEVeUGXFjx8XkIXgtek/JjgSAYzo7h4sjT&#10;FKVKh8C+QQGYqM5g2tsGq78D84TWNYpq6YBXPrPBeshSvAwjxbk4RWEYUf03ZuCkkMnP2rFGwNom&#10;ZJZnHSZC58JmGMu8n13C1wqB9Bb7zauvLJiUMSsKlrQTRZMgrUjBe1fYNy6lUeF51zbCOLiUpaBP&#10;EQ48xhMrSAiY5H0N2E8a9+2ghCzbITI3QQFHkVXuRWHFYaIrhyojmAydw4DzmAmSYkQ34USJ9xUP&#10;o0btEiNgKIdlbd5BXeQ3Cf3Tgv7GFJrKsau9ihLIFMKLmyEjdLWCb5EQp5h0ES6VZsSt1DvVKawQ&#10;agO8jsn3yvbTywjBr4NiMEpRWqToVERgBbeRi6mXwjSjftiYMAG3FFlawJsiLIUppuO81zH7aQxN&#10;HTV1Hoqzv7L/F8pj2OcYunU7jwWK2Fp+Ah7rKSQCF5GPDiDm6UDS342Yr4uisw12yxm43O0UmwNw&#10;etoRJ/DUqnZkqLviys8aIbhQD4aUGlH7SUPdCCvyZ3rULEYEfD3GPTeTmSJs9lLY9iIaG0MkKvfc&#10;QYJkN5wEW7/chwm7dkLyuLUdk/ZO87OFfx+fuWCgdWT8DCan2+HyDCAQGiX4DlIkjxGMB+BwEPT4&#10;e5vytzoPz6n9qtrvLvi1ONphcXYgk2O750ZRJrSVqBdj8RHEUmNwB3rhjwyiSk2ZZP/MEk5SNaVp&#10;ZJtWCIOs02KdgEKBXSFE6sXBjOOkifJalLv3HM/FsRYvU1smCAJsZxdBLso2twXbjWeAhfVncXcS&#10;iIdNkKhImBo7RgDOTFCbKl2TtPI4gciBJMeRL8V6ZJtr1VS6VVsxZgmRq9TNiko9q614Wplb8pl0&#10;TnNLXixSf2/tprDBf8tLpsznyFCPbxCOtIKnlz45Pkd9ldq5YTWel8Gi0mDNwE84sROybITzEPuP&#10;3Gu9csFXnBuCsjwTS7SRCdaH0j7pBV6UgBmj/bCz741rZY/QIlCKaa93nmOd40xFL8fshMtR73HE&#10;a2O0gR6Oq4uImQBm43BktJLYCyuhdDLGceo+iiHPcThS7If8fbTOeq3xfkr9GNXLpdh5TGcuYjxx&#10;AYPeU7Dy3Gk+1+yq38C70vi4Y10mEm9JgEngD2sFnM+lPMYqChKV4DNr9XOawGaNEZBpx120R1kB&#10;PwF4hfOPoimboFK0xUnCdIiwF2V/iLJ9kmwTjUvlH1UQrzIZo0yW0D7hbUUiX/ESbLU9ZNoEmkvy&#10;+kHeR7VhI58kzSq+P8S65HcFieO+s2bl01FQQCs+G+3QSPAcBl0nzMqqYDVRnjBQOc1/B0sjtAGT&#10;JqBVL2FS+3T1MsGkvuF5pr1nMKgIwY7jZg/thckncXr88cN9q4TXQe9pTEXaYaf9sLO+PLRBTn66&#10;5abL9kuw/8u12Ra7iGk/78PyHMacx02grzTb1Uc7pjFg1/24TmLGeRLTHBfKu6pc38onG00PmJcF&#10;dt85452gbRQ+gq3+Jrds7QN38tzv+8A78ch3ffcHOdklORCD7GwedtQAXvj0KienOI2mHn7GuASv&#10;XcobYL38whxuvLqKpb2cyWmaKHByIbDOroRx48UFvPT6Og5u1DiR0kg3XWzIKdx86RBca5zMPDR8&#10;TQLpy59awfpemt+dMvnkfLxWjIMuXpnioNZy/rBZfV3ZpBio2ClCwohqj0GkH+UGB+KsF7NyTybE&#10;ZgoWAqUNmeIMB60SW/fRcNhRrzuNK/DirA9LhNZGxYEixc8svyN3JMFsuTiNaxQ2u/sZArDHuAYr&#10;8FKUHS2qvQEchBUOQlWaRNfCVgH9liG8+2Mfx7sfP4H3PttFIdiOb6V4/JZnj+JbjzxHaD2Kt8nd&#10;9cl2AuvZ3ycm/8wUI4B/T5jf/93vO+5PWdGztF7ResC99htcWt2nSqtj31jMsWyXP+vAqudrVR6s&#10;rwdLq3OotDr2zZRW5/7DSqvzqLQ+Vs/cuuhv36ZP82/C6pP8fFKptZ7mv4/x8xwefbqL4HuB5zqC&#10;JwdO4fLrh26jyqH5f//8P0ChaiUMKS+oE0s7ccJqGBXa5IzZ/uEx4mSRwLJGYNnaDmJ/N4y9faVd&#10;8KNMMNgkRFy+kseNgzJGv3AOn/hb34V0bBTHX/gYHvn1R3D+bz6PF66UcfdqAXeu8ziC0JW9FM+T&#10;ILBmcUA4Xea8kslJjFsJxnXcvD2Peo3XXE+hRHuuVDWa+BeXCSYUHluEqitX0wSSFK5fJ9gSYpT6&#10;QcfXGl7eWxQ3OIcpD97KThrzaxETLVjxGnIElxrvXSthgsz5rRA/PRSbduQITBKJZQrCyqIfCQrI&#10;DOcXxWXIEh7yhMXCsh0p5TdtjBFUI/zetHHZlSuoXn5mCXJrnDdXWY8rFJnr/NQbfEUfnbAeRZBi&#10;YH6d8xqBX67JxaUZpJujFMWjnJvsWCLoVAmjzUU7FtZ9aK66TYTMFAWd9tXm52dQWLShMG8x8FtZ&#10;tOL2qyv4jf9yGO33d3/3d/CZL15BbdWGWV6nSCHZJGAv7ASQXZwmdM+gyL81timieP0KAU31oPyj&#10;Et3KDao9YiXWR4EgWZfbGZ9De7y2qBf2OIfKRffWi7O49fI8GhTANgrxGPtCRhBLQN1he2xfL5qX&#10;4hU++xz7iFyTTeTeOc6zhIU51kuVfSrO+7fGLxKiE/i+H7uOKy/U2B+dJgiSti1lFNworkAjXRi3&#10;nUAtPozbl3K4zf60y/tZWQ+YNEtyudQKl/ZxrhL8ltiuO/sJ7K2FsMD5Pq60CYVJPl+Qde7H0tU8&#10;ansxRFifUQJroEFBNTdMbTJMkSY3wzGEi0O4+loDW7fysBIaD3My2linDrOvTWNH6WTypTGTTqS2&#10;5DICTjCp1c54iX2CwmyP/f76nYpZIZX7XYAwLJE/aD0Cm/88IoRRpbLZ2kuYZ9FqnZW/twTOs24v&#10;mEihWqWTC+P8otuk8/FRYM/ECEGFfrN/UAFlJjyn0TX+JCGnz7ycsfracLbzu9E39LRZ4V5ZDWFz&#10;K4wshXuc99GcncLakgOzun/2ywpFZZnXqWWoy6jNsrFeBDznTKRPNz/t7nNmP1qcoOZ0nyEUniKg&#10;Eh6VR5b36mUdBShegyneL+8vkD68b0XrjYUGkSSgClyjYUIuiwKv+XyESUcnZmwd/LwIp7cPDv8I&#10;XOEJCvhxwt0gi6LsjsNKcNW+daurC1Z+Z9rGugkMIBwZJSzI9Zdtxp+nZ9rQ1vEEunqPoHfwOAbH&#10;zlBjFvHSp/aQq/oIuR3IZfmcFOLF4iSKSm1Dvbq0HqVGZb36LpjUUo0Nn9lfqX2V2nuqYDheCnkF&#10;2kpTNwYJN9rHqt87o52whC7ASdjTnvOFLQ+K89Ooc+yVV11w8fcKhmZRSpssr9v0U9smUKmHkC84&#10;jfdgiLAsT0N5DxZop+LUyqHkkBkPWiltLtCGETajvMd56thl2ukSwVo/7xF8FERJqWxqtHOhSA/h&#10;v9vsqY6xPTOE6eIydS/HeZQwk+HzLK56sbFHGGuwz5YI/nPj8M6NYjRPcOMYSPJ6afa3FGEr27RT&#10;ww/A7r1ggLdA8PJzXCq/a7JKu6QtCgRUufdrNdjDOjLuy/yuXtTJjtSXnARvF22G23iIhJNdtDNT&#10;CBNG7fE2WAigY8GTsCQvwJHugDt70bif+tIKQsR+wb9bYudgS7VjOt2O0Dzvd3YUM/kuZFZsWNgL&#10;Y46wWufzlwqHIKX4AdqSsaWUaRyD25wzlP5HaWQsBCR7vBNjgbMYCZ3ltdvQR9jqJXT1+04R6M5g&#10;OMzrFQh+yhWb6TQR3N2pTvaJYYQJij6Ok2B2xLxg0OKbXgx5CJ8Obzsm7KfhCGtP8RAC7C8KRGVj&#10;XxFoBgjFyr29xXmtxvb10IYO24+hc/JpzBDQJzJd6CFQ9gYJlYRWJ+vLzu9aAwqcO4aNS2k+bwxl&#10;zhdynx6jLThvfQY9BPwZAr89TfDm+FO0ZhfH5eDMc+yjHJ9se9mN8cg5WLLd8HJOCc5Omn3JbrZ5&#10;hHWjVDj2UAcsvE+vAXfOifNsX/Z1q/arEk71OUUboBcCFtbbiOOEuf9x2qAxzyl0TT5F8D5z6IYd&#10;aDPu8w7aiZhcuHPDBlrVDmFCr5vQLbh1h9rw7e8nsL7n299hkpAfXKmaPR0NNqqEiNxiw/x9qsIJ&#10;sWJBioKhukCobfrYkTjRrCdx5c48/+02oKuVxziPs3IwRAihmVkXByQnBwoQ5fVSNMY7ryzhBkXH&#10;3ILPuOTKXz6hoEyExkUKkwq/kyX8KsdrlL9P5LXPY4YdeAjeaC88kV7jHlEjqM6ux+CSizI7nwSF&#10;ci5pH4gncpHEPmii+2ayBM4cIZPnVWCG9fWwcZXIFCdYUR28ziSqegtFAVaj2KnVFDigi0a3A3E2&#10;qN5cxgjccQqd5GIC00k7PnDyDL71iUNh+dYnjuOtTx6mohG4HYrLw78dlq8EBPO7r0JI/2kpD4rn&#10;B0urY++XVsertDr2j7q0uo8/7tLqPh9WWp1DpdWxKq2O/dNWWj3Xw0qrc7yxmGPf5Lhsdb43XWg/&#10;zArqgy9IvsKm/OFF39F3v+2Zw1XVt9BOqQhY3/r4UdqvE/jWZ86a8tZnT+Ddzx9Bj2MYn/nSpwzY&#10;6L9f+uV/RFHUhzJhJL+gPY1+gkUMS5zcl/fiBubmNwNYJqSu7ceweTmBnWsZ7F0jLF7L4uqtIrZ1&#10;7JwPhctWfOgfvR9v+dW34PjPPIVHf+XteORXH8Ejv/YIur7vFBLRKROFs1H1UFhFcfVmifNR1qyW&#10;al/q7RdruHmrgh2KdqUrm/b0YHDyNC70Ponj574LTxx5F4anTpmAflb+rXv0JE53P422EQqc0DB2&#10;r5Zx80VC6l4WKzz/Pj9v3agbIJZb8q5WDK/lCFM5vPDpJbz4qWXj2qqQ/ZojUoQJBSmZWwtQLFo4&#10;sQ4jXZpAk7CmOAeNFYIC4W5+00+QchN6CNICXsJRsjppXEULFEqbnAuXOU+WOV/mOO9oz6U7wTnG&#10;uMrazSpuvDpF6CT0KNCT3tjPTps9T4ommiPAKX1NYcmGjRsZkztwdsuH1Stsj50g5rcDbBc/Cvxe&#10;mHCktDY6xxUC5L/+t//iXssCP/dP/k/MbvqwwfZqUDCmCaMJwl+U85+EpQKD2Cjopig2pigobJxT&#10;tQLko9h0mgTyvaiuCmYJ+BTgm9cJqi+UCaAe3kMMe7dq2GKdFxcCBHYHVveKWL9S4LVCBPkM1giE&#10;e3eq2L9Tw6W7DTQJSi98bgPf9xfvoET9kZ5zEPxd2LrZxNqVCsV0BM3NFK6+ssbjl+FNT2DE2c56&#10;c+D1H7iJ3TsLuHSzjs99csnk/FvkOXbZfxSASOlJ5it23OV5PnlrFi9er+LGlSKaS144ykMYouic&#10;SvLZCIoJgn5hjcJf7t8NBY8UaE9T2wTMqlOK7XODfXGD/TJAMaUgL4oOrXRC+y+UKMQp8lhXgsZQ&#10;tNsEglIQKYvrPMKpIROIJVedYV9yGDe3Btt5bVt5jBVvYxLR8ohJRRKkOBRgzyrImaK2st7mZrVq&#10;OWiiC1+7msOlg7SBYkeom/poDPVltiOhX+7TiuZdWnQhWhgxLsfjFIkOQqhyAifq7BcCfPsJI56V&#10;lqPAotyj2jfnpdgMRtspGIcw25zBBrXbQoF1kJ/E1qIf6wtezBHIy9RXwWAHQbALYQpvRfJ0us8S&#10;CE+i8+LH4HS1IUoQHhp+Fn0DTxoPCe1bzhYm4Q908d8XWUcDFLUEXwr5CdbRqY6PwOq9SI1HAR8b&#10;gT88AqeHAMyi1VI34TQcGkM6ZTVBnoIBitvQiHEjDhJO83krcjnCkr8HM5azsNrOwUeQ9bt64HP3&#10;IEYoDoWGeI/nMDhyDDPsQzZvF1yhfkTzMxh3XICb4Firss+wDZPpfmpU7UkkQLOMzxzDlOM0QUuB&#10;rSYRY50IFO8SdtZWvMhRL9bL/G7dglXai531ILWnnXXF9iCQzNN2lDi+Q7QfSqPl8HYgkRpDiv05&#10;k5k2aYKcTgWYmaYWjqA0GyWUTiMYGoA/1Ge2w2ULM8jmp8w+yWhCOT+HMb9MEKOG1Qrq5asFvMTx&#10;d20/i9s3yrh1u0r7WUe+Qk1OCMgSxBvsV1rVkgdAgv0wLLdU9g2tNoaptZPlaeS0isv+FKH9E/T4&#10;6mOwV/phKffQtoyaPpamzdi6mUdl3WdW8R2pHjhpc+R+6iCEJ7X3n/06yHHiJZR5qMeTrLskx3a8&#10;5oCT9z4eIIz52+HgOHLzGpbqAMdjB4Gym1B0FpOEGYFPkHAjN3rFElBfngyeN+lYVFz5fkzlumEt&#10;8v4IY3IDdiS7scI5afd2ideagIKPxXkv9mwPpuPt5qXbi5+k3bhVNrZdQVfzHOMmYBbHmYIr1efZ&#10;zmyrCAGyUBhHg7+L82c/+3ycdVeU98R2xCysJYpT8Mf6CfszZAmPWU0PN/nMBFpLjP0q3cX60gvM&#10;CQN7AXk0aHFN3geRAc5/Y4iFOvlzJ+3EiNmvrlRpWg1Vfmy59iq6cCDeh6I8VTmHCBLdiR4+K+ud&#10;bVha85oXeAqyVafdUPDAMPuyvzmJwDznmpxchPswzbobtB/FpPc0XKzLKdqIIddxE1V8jHA+GjyL&#10;CTLQCOG1w/E8zk89hV7HscN9xJwThpwn0EPIvTD2hPFGidFuRlji7FsObY3Qyxr293hJ+WvPYMx9&#10;mjbojHmxp+8OOo5jWqlxCNgBArA8m0IcXwLhKe9Z2Ai94/zssz6PLl5HqcKUZ/a9WmH9zu98P5Y3&#10;E6g2/QQ0vQ2eQEGdlZPooQtvEEtbSbNXtb4c4u/s7EzsXBF2oIIFdRqx5Z0UGy1EI+lHUm+qtd9z&#10;K461y5yYCKiR7ATFhM+49S6vhjlAR+HmYLU6ziEQ6UO+zMmY15IY0cSeqUxj61LeuBiok8pHPsIO&#10;r6hkPWNH0Nb7Cfg5WOUiEaKx0z5TPytJb7IbHLSZEgcJATfLTqbADHKJ0Ib6OMVBUhMHQbhMQ9Kg&#10;GGssKvQ0hQAruMIKX1pxYv8gRohV3jXt1yphdqeB08MdeNv3fAceffp5ikCtWhyK2/viUJ+txKOK&#10;EZ33/37ve29GGP9JK/ef642l1bH3S6vjVVod+0ddWt3H17u0uu7Xs7S6pkqrY1VaHfunrbR6roeV&#10;Vud4YzHHvslx2ep8b7p8HYBVRc/xVgKqgdVPHMO3sugF29ue0DOeIaiex7eyvOWpo3isqxOF1Rr+&#10;+38/jAr8W7/1m5gnoJYo3OXupVXHOiGgwc/1/SRuvNTAwY0ibTQBjOC6SMGydSmOq7eLuHK9iJ0X&#10;Mrj0egl3rjaRvjGNd/5jAur9vbEPFv7uXT/7KEJzw0jcnMaFv3sMhc848PKNWbz8yiy+9KU9fO/3&#10;buIORZe8YLY2Y1B6gmzOhmx2hjbdgSzFnmXqJPp7n0DHhe8xUU1vv7CES9dmOQdMoL3/OZynYB6y&#10;nUaEAmFxI45tRTTeTWGfELV7kEW5Yef85MIOQWD1HozPEuS05yzMyfQ+oGtCdSu5OQWBL8mJmhOy&#10;/hagOFJqiJX9qFmdrRBAFvai5kWqXLSUG7DYtGOOwrJad8Ab7MbQ+FEEKeiL/He6KPczJ2oUGQV+&#10;RwGfFHm3suahuKN4XLAaSM3MzZiIwLPbQV7HadwJI4VBlJfsWOGctbQTQoWAmiPkKtBTgeAcLhzm&#10;IcwRwH7mH/yUaV/99x/+47/B1q0K8usEzx0vr+VEg7CroEtNgrdWapf5PHObATQIZAWKzyYFkV5O&#10;XLpTxOY1zvn8fbKmnIFTBFit1Eag7AIRQmKS8/kMoaSt70mc7fkEzvU/TmHUhiznXWtIaSgG8ckv&#10;7RP0aqgsK93QNAK5EawTZpcOUiYORnEugHzTh9e+cAmvf/EqdYCT7aH8kE5sXC6zztkXGl4cvLCI&#10;my8u4qWbNVzl97U3eJZ1ubQeMiu/LxBSb+7ncXUnjY3lIFaoU4raR60VZD5zTEFa6mxr1qdWGWL8&#10;jGkvHsFceRnnVr3UCi5++lBW+1CTxCgo53ZDWLmaMnl0s/OEOLbXwd0yVi8l2CZOLO7E4aPm8FJk&#10;1vmMacKMPLW0byuoVBSpPmqhAfZZQoI8uChmFdhKL907+j6KBAWpku2vrbK9tV0pSSFNbeRwnSFw&#10;PYm+8Wcw4aSG0val3CjbeRDeRB86h5/A8+c/gL6pZ+AjOISyA8Z12KpVWQpOF0VxKEGByzaqVm0I&#10;+bvhmDmNsL8TRZ6nRB1Vb0xgbdll8h5vE4bnqoQt6q9kuBsZiu2Qj8LUcRYB7wWEAh1wEcAs1uOw&#10;uc7BynuatpykGO+meHcgRTHu819EINiFaLSf4HmYYzGogJjONoRjvO8ggTIxyvqYJPhe5N9Z//5B&#10;OGydcNkuwk9Y9bp6zUqpIg+7PT0mRY6CNSmybzwxjkiMfT3QS7glEPu7YHe0watzBYcQDg7C5byI&#10;6elzmCKwDo9RdA88i/7Ro2ZPrJXgOkmADaeHEMv1E2CmqS/5PdZfhGM4SFBR3luBzYTtlCnad6qF&#10;EaWzUamwT3l9F1Cidl5iezf57A1+p0aArRLy09Spip6uwGMOQrvVLfdljgV/n3F/VtAqp7sPFjuh&#10;IzoNV3Ac4ST7acUFX3iIgNsND+FaOablUZir0A4WZ8y2OYGS1d2G/pFnsDLnxmsvzWFnO4aCbA/H&#10;1sK630SP1spnhTB++XaZtjBo9k7qJdvWjSw/qZ3Zv5QWSkCe4WeRWj5B2LVpz6lW7bPdZk9jmMC2&#10;uBdDkX3Eq32OBJfpSDtChEO5oNqzfbBlCK/8jiIDh0sTiPDck9T95/tlj8+YnxWV2kMb6+I5RoL8&#10;XbwNk6lOjBJaLfleOErsu/k+k6vVQ+AS0NgJO2oTt9LDsM/LpVb2Tvu2x/1nEOD4VeTfieA5fofH&#10;pXsOYZHwpr6vveX+eJdZSdV5lO5JY1t1EeKYz1YmjUuw3Lzl9aL8tFq8Mv0godyoBC2BGo9XkDU/&#10;x1JUME6uUNycesNt9hNHq6NmFV6uze4kIZcQW+bvlSJLeW/jecI3x87IzAlYnGeQJZiWaG9ihHCH&#10;ov3yO77iEAL8nlKSWTj/aIxry6Pm4hjtyaDzOIH/LPwKXpXqNkGX3KxvXaO5GUSYtm2CsHzRdwJj&#10;BNFgZRQzPHe//XkCZDu87N8ezg8+1p2PUK+tBErrEybkTiY7Tfs58v0ExnaC4znj+quXmGMKMqc9&#10;sPIO4N/k9l3QizraM7kkh3PDtJPThzEI2Oei5XGzCtyrPK2sdwVsGnGexAzPpejC+ptWYAWy4fIo&#10;gix2Po9ywypg1Hj4HN4jYP3Qd74PG3tZvKi3lzcbnASc5g2L9p9o83WGBq25GmIJG9epRcJrmSBX&#10;nCXocVK5cXcedz65an4f5uC1hdmxkkNmtTVGSCwt+pCrOwmiTpNmZo2i48btOuZlBFnmee5CzYYF&#10;fs6vh00jKr2M8kwpUqD8o/UGwSORoLQ5xSka6TYMTBxj5xkyrjw61+ZuAjv7nEQpPOT3rChoaxyw&#10;euu0xb/dvFPH3pUcCjQq8hFX6PAgJxJfhMaBnTDIDpGjoa7U+fdoDzurcvTx+IUCnu04h3c98RTe&#10;+xRh9RPPUxAeCkgJyd9bWf2Dy30xav59TxR/E1i/+u/8UZVW9/H1Lvfb+qstre7zYaXVNVVaHavS&#10;6tg/baXVcz2stDrHG4s59uvcBm+qfJ2AVcX0Ka2qsujzbU+cwLc9cRbveK4Djz7fibc+rfMfxTnL&#10;BG6//sKXgfV3/udvY3EtjgbF/YLSeelNMyfjEsFunbb00vUCrt2p0KYSEG4WCIhVvPLaPG7cLGJ7&#10;JYX2v3DUwGj+mh0dP3Ycj/xbwum/uAep+rz/86+x/PtH8PGf/S48+/c+hvf84jvR8zdO4u5LdXzh&#10;0xv4zKdX8dqri3jxhSaWFuVynMfWVprCV/vROlDIT2JT98e5JhUfQCY1gsGBpzAxeQpLqwn0DR/D&#10;82e/Gx8//X6W9+FM/xNoG3wSXWPPYcJ+FqVZF0GE8CI3MZZZzhVLGyHU1wNmpTPAyTZFeEzPWjjx&#10;cgLmz+UVjwm6pLfJmTkblP9O+UnrBNXF3TAyhLfsHO+HAinOSVp7zBQwaH4thOXNKJTiZ3Hej0u7&#10;hONlXqvmQFlJ/zOjJvfeAiFL++LM6h7PoXMJppRapkxIzc/LBW+GwNxjIs1WFux8DgpLzlsCq7Xt&#10;CJYoVKqEVQW9KPIcO4SqdcJnedGCH/mJz5g2fvC/3/3d38X/+B//D/7cX7iLzasZio0uzMpVeItz&#10;/IIFS1s+XmOadWXnM/ixRlArLMyYyMULAtwNnwkGlCPUJlhv1RWBtxPOSA/6p45jYPo4HASdSGGc&#10;IOzBAvvQ/G4cNdb1xrUChW8CG5ybN68WsKpcqpez+Mz3HaA+qxgWYXz2+67gk5/dZdnD3dc28NIn&#10;N3HlxizWthStOo/mUhj5ghU1xdSo2rG9n8Xu1SJuvNgk7EWwTK2yvxbD2pwPO5txLFKTyB3SETrP&#10;eqSQ1J7l6hjyFNp5wmid7bpIOF/UyjmFn9zNl9d8qFKQBShatR/UyzZXov4ey7MUgBR++UFMhNvQ&#10;Yz+Ci5ZnjDhUlFMFJXFS9A5Zj8LiOWfce9e3IpinPplr2gmM01hacGOD/WOe/U8rebGkchCOGlhd&#10;WPRil7rm9osNLBCCwrzvcftJdI08gZMXv5v3cJbCcQCjztPon34eXeNPY3DmqNkzrUAyEpB13r/u&#10;XSlyMoUxk1c+z7ETISRGA30oZ6ew3PBgqebEAiHlxh6vdymNlVn2rRwBMdqLOEGrQDDOEZpz1Hfp&#10;WB8KBLBydgRN6sUifxci8LqUbsfXBov7rNlTqSAydudZgmUHgVvg2I14hPqL0JbjeC3nLSjnLMgm&#10;xhAnVCYIodkYr0nIjHipy1wUu14CqY9imvDqdPEavovwBfvMCqNKMMJnpU3QPlrzuzi1HYFYe2q1&#10;LzYSGWTRfloBLsUxwdTh7kQkOUbII8jzOFeoF8PTpzBsO0HRfJ6i+qTp0zc+OcfxZoFFUU5T/Vja&#10;jprAnOt7ScT5bO4ggZOaN8xnM/FTCKYlamh9ykvR4mkj7A7wbwMYot2xuNrMyu6UtY1gr4BRZzA6&#10;cRY2B2HDSbjxDhFgRxFN2thWPgQiUxidpt4dO40p+0W4CLZOv/buEmAI4wogNzR10kQSVnrIItvw&#10;6kEODUJNhu0lr5SN/YRxSY9T34YIXoIt/bu+5DZ7J+N1glppCH5CizvaTWAfR3MhgFrTyzHopb4O&#10;0Z6GaFvixv1YK4sK7hMpjZmUJgpSFqqOm33fCoQkN1UfgcdaZL8kfHoIH0r3NM7+r5g4frnGRgcw&#10;7boAO8E9zL6ufdValQwVBjCTaEdf7BwGogSkEu+pMkxgacOol6ATOI84r6uXCXmCUSY/aiI0z+vF&#10;KseTVozzHL8pAtRU5AJmYoeurhECcYT3oDopkTHShMMCx3qAAJbg3+Y53i/fymN5Sy7KdoL7uLlG&#10;ls+lGAHyTLAlOhEjGCowmi1yuA1A++qvvdBAjWyUytAel22olKxI8RqKAB5hPSmid472XMGddO9a&#10;nY5XJkzkXc0z+ll/y9PO55pTrAfWF+vRReiP0u7GtYLJ33t0Ln63d+p5PH3mvTjR9xGMBs/DTqC0&#10;snjKw3BmyDQ8r41griBRXtro3sAZdAdPE0A7TCC5iQghkN9zakWc4O5kHSj6r6DVxd9N0na5Mr2Y&#10;oW0c8J3hd/i3Evs6n1tR6zUnetiHJrw8jjZmkm0yRFvojnUjkOyjre/EsPUYRu0n4IhcNDCqld9J&#10;P9tQbsHeM/z5vAkGpZXhCULpWPAcRnitAY67MZ7P7NPl/YzxPhUZ2kbw//bveBce+e6PfIfJlVaf&#10;83OyTuDF1zfwxR+5Y8L+pyuckAluCpq0cSlvkm4HODDnCZ0qs4TY2zzu8z9wFYs7SQT0Bo4DVcnZ&#10;Q4RXf3oE2brDRAr2xzkgov1syMOgBJt7GRMVrUnBoDc6ZaWO2eCEvuTj5B8wkQTl4qLB4CLJu1gR&#10;Hr1d4He1yto/fowGZwTKs7rAc2RoHNM09l4aTEVuUz5AGXdtVtZq6uXbFbP6miqOI8u/lRs0KIl+&#10;JHifdU6iymGlN1FafdXbq2IjgPJSDsOuGbz7E0/iHU8exzueOU/xeKalOFQxYvee4DUwe1+E3ivm&#10;uHui+A8Sxl/+G8v9wCkPO88bv//N8tWX31enLPfr/34bmOPecOzXUu6f96stD17/wdLq3A8rrc6t&#10;0urYP6ml1f0/rLQ6x8NKq3M8rLQ6x5strc7/dS/3+o5+1jUfpe1613PtBNZ2vOtoOx49ot89hRG/&#10;Db/0K790D1+A1z97mTZRsJrm3BCknQ9QpCVN1FW5SmUVWIZwNbfoppDxmT2sq2t+zBHkdi5lzUvM&#10;Vz65gasEz/xNipulQRz/1GP42E99CNkrFkS/OIkj/6/HEPnsOPZ5jZtreVxaimNnnlBXd2Jl2YNV&#10;nnd52Y/lFcIRxZjX24Nz5z+KvpHnYQl0YtJ9Hq5Il9k/U6hb0DX0ONKEx4WtmJl3uiaP4UjHR/Fs&#10;+0fwiTPfgaPdH0Pn5FFOlpy0Qz0EKyuhyo0QRXO+ajOrFLWm2wREClKoKN3B8uUkKoRAAYeDE7vc&#10;sjRBqzi0X43HBSh8ioLJBc57FGYpiQ7+W9+vrnpQJ+gUOP/IBUzz3g5h6tqVCm5dqxlovXK5ZCLZ&#10;Ly4FjCicZ11v7CcJmlYjspIUTorSK3dbvTXX6q6CczS1H4vz1uJaEHsEvFt36ma/7s52Ats7cVQJ&#10;2VmKi9klJy5fz2D3II45gotWE4IE0uzcDC7dncUv/4ufx7/59792r+UP//uP/+nf4dqLNc73ozx+&#10;AsnCIGoE18UNDyoUUHU+q4I7xShitJdvhedubgZw8EIFV19uYPdW0WQbkLucEsqbAB25USyybbLs&#10;N0H+HK1MIcKSW3Rh904V63yGBuf+rb00Pv25bXzhz13G5k4WN2/P4er1OvtWCIFQP4plO4oVByEy&#10;grsvr+IHfugW/tz3X8WP/tjL+Dt/4wt46ZU1bB0UcJc65qVPruJTn97E5z+zjb31OK7v5fD6q8v4&#10;1OurBN4S1nfC2L2SxD7rp0ywD7ONl9hmyxSvNYqySn0Ks+zTC4tONPmpQElatdYexgHLEYrCdizs&#10;R1Be9xBY++FId8N/b89osDYGp1wVKZoVKGWaRfuz5pe9aDTsqFMj1SoUselRVNjnFBzHrMCzj8TZ&#10;fyPxAbP6f4ngrVW8aecZFOUqzbYfcZ3CueHHcX7sSVgTfXBnh3C6/2N49vwHCKzPwEXhmKLGkTu7&#10;XsZbXKfNPrCNjQj2NhOEzSGkosPICAwJiCmCYtjRiQTHWJFwl/J0IEf4zGnxgdd1s2TknUZIjYe7&#10;MVtl3VAnRXlMhbCxNu/BHKE1TxiIUHOlCBFaGFAQJ5vrDGz8vlYenYRrD8dtLNqHFDVaMkb9FRhA&#10;OjyCSmYG2ytxgrMP2Sh1ZKCfwEp4InAmw4QN/hwkoCloU8REQx6Aj/cS4j2leC8hnitAEDZpR3j+&#10;IIvT227cgj1efi9AOI9zrFLb1WY5lkoW/r3TeDqMzZw08VHi6XGTPkliXnWslaQ0QSPMMS7QKMzS&#10;9hEwtAdaK25y2T64XuSYcJuUNFqRDPNetHdxOtCOQesJ2qIhjtUgfLzPSEpRTx3IFuy0obQ58xHj&#10;CVKh1lTQqP6RkxgkmE7MXGCdEV49A5iaaefzOWmf4vz+NO9zhs89ApsCUUVGWM9u9l0/di6X8dpn&#10;d/m7AYwMPoF4rBfXrhdw6Xqempd2qTyOhW3a131q7GWXcTlVfl8PYcKW6ICdIOMnfMqbcZVa/vaL&#10;i7j70iouHVSQio9jkeNPdmtlOUzwZX0XhllGzEu7gs5He6K9lAIkb5V9vzgET3UUbtoQN3+nHMpa&#10;JfSx3ZUtROxQm/ciXdBqJoEsTc1O25muj8Eb74Q32kXbzDZN9hKAOvi9HmOXLWFCKOHVTYDx0S5Z&#10;U120x90oEYK1sqzVbbvnLKacJzkOOk2gMQVAqnHsXLmaxyLHl895FinC3wpt1tZulHXagzjvvbbA&#10;NqHdVvC66pKdcC93dUJYugfuAqEw12Pyy2ol0hJuh51gJg8cvcit85mKBNV8YRqF/AwKZQtMZGb+&#10;fZbz5spuzGw50bNoX6eL19SqtTK0aNVTLzhTCtjE+wjzuQK8xjRth1LVTBGOh7WiyWfx5RUEa4zH&#10;25BbcSGxaGN9jxuX3DCh1sHjB61HTWqxDOdFpdtqtz6LPgJrl/2IyRvdbXsOHp4rUZuAh2Co/K8j&#10;zuOEyLMY853GiPcURgm5AlYH+WuK9zkZa6dOOItR2jHdh5swri0iCa1W08YMTR+BPdhuxomFYDpB&#10;m6OXdDMEU+17VaAmRdN3cC7Qqqzm0xHvafQ6j6HPdRxjofNmRd6s5BJe9Rwq9jSvw3lGoP2e978D&#10;j3zkez6EzYMctg+K/CxifT+PhY0kb4IwWHNykklgjZNsddGHa3fnsHu9jBLhssrJMqB8Y5zkb76y&#10;hJc+t4USwbG0HEBjM2qK9rDKNUgrtWUaCXXQvSsFbHBSytDAxXPjiLPD5ginMrB5bd7mANcm7jj/&#10;PuVtM5vVI4VRljG4or3onTiKgcnjcIX7EKKRaSweTtwegqkmBG1UVsjucLLfTOqa3J0clFq+V/AQ&#10;RVRb3uJ95cewuhXFGgenJkolXk5qImXHT1Mg1ZaTSDWS+MT5E3jrxx7HO02C/Ta85ck/GBKNOLwv&#10;EL8JrH/iy++rU5b79X+/Dcxxbzj2ayn3z/u/W1qd+2Gl1TlUWh37J7W0uv+HlVbneFhpdY6HlVbn&#10;eLOl1fm/7uV+P+bPuuY7ntXq6nm848g5vOPYWQLr8zg+3osf/9s/cQ9VgL/217+EJcLn/rU6lncL&#10;BMC4iWswvxHC4nYUm5fSnCdSWOcErOi2S+t+5MpKmE9By6JIkyubMaS0P0eC1699WkMo5wk4vl6E&#10;I91mdUlBcSqc0Ofn7FiliN/cDGFJwoeTmUL9VxuHSfD7R5/Fk8+9GyfOfY/Jqdo9ehydY0dwuvcx&#10;TPkU+dECX6IfI7aTON//GL7jibfgw88+iucvfhwfOf5+PNfxMUJtEJ/83ss4uD2PKVcHYbcDmQbv&#10;4UYdq4TFRG6SUDDN60dQn/MgQlGQrE0ZF7lk5TCf3+xmEOtXM2b1UPtSFfRHe1QXKHjWLsVZTwFU&#10;tHeVQqekFAOcbCUEtMpqo3jVHkZ5FM3Yz1F0E3hd7bA4zmKBQD5HWNV8ZHEQDlhfetm6QlG8wHov&#10;sR6KrKMsBUpAYo9zo9z2lJ5CUesVFMbvv4hlzoMbK2EsNNxmFVErg3IzbWp1V3u0OH9WSrzv6jTb&#10;o9+sMDQIs02CcIZCMVYdwl/+O1+61wuA//pb/wUvfXobUQo1BYBS9OKl7QC2r6YoaMMmB2ttzUOY&#10;5vm3g9i5mWV9KEiV26wAy6UtSPE1u+nH5vU0ioR27f1b2k2Y/atacXm+68M4M/gYLIEOao4I9q+W&#10;2Df82FqL45VXVrCuXO17Wbz6qQ28/tlt3HpxHj/0I3fwI3/xJXzph25ieTWCuYUAgbyK7d08silC&#10;9XICqZIdnYPPIFuxYf8ydQ1h9XOvrePafg4J7TNjXexdzRJUs5z/I7h6p4ibL9WoC4Kc+0eRY/tu&#10;HSSwuh02wT9MygV5eeUUzKiDQpMCOttnXAwVybdCoBUQKIiJovcqyrRy50ab4xTyUwQBHlsaNa6L&#10;tboVq9RJi4S8KnWR2q9cZ59hyVNUVzl+Rhyn8czp96Fj+EkMWY5jnAL7ZNf3oHvqCCzxXgxSkJ8a&#10;eRynRp/A2fGn0WU9hm7LUfTbTsBBWPXwmGn3WeNBlpKgrkyhzHbPJAWphEpfD2LBAdSKTsKnF2Fv&#10;L8GwH7nIENZqbtzdy+MzN2pIuC8gR3AuEapz1HrV/AQLn1GrVAS0GrWb03YKfo/yK14kfA8ikxlk&#10;f2w3fS/ONvYrEAw/04QGuThHCdhyh/YToBWUyU8I9bvk8tuFQnaatoDajGDp912E29WGIAFV27jC&#10;1H5Owq6PojcQv8jx1GPcdb2EBof/HJwcY+4QzxklYBAOtdfPFyHU0QZF4rruMCFxisDI8cOxrn/b&#10;3W1wEs6d3g4eM0QIHsIUx+TwzDGMETbtfA4f61Lumwq8qfy/9SUXIgIH3kOagBGjzdMiiV1AznvR&#10;y6zk7AwyBIkAoU5795Sb2Mv7UjRZvYgIR9gGsVHagQE4fd2weDqN1+DwjFZRKfYtZ3hPfL4oQY/1&#10;MmO5gEzWyrEcNK7QVjthydmBdHaGbetEgqAtN+ievifh9nWi2bDh9u0abt6uoLnoQpj3GFH9s38a&#10;7wABGvtjY82LWdrvWHMMvvKAATEn79MZJAT6e3h+C8+zhJWVJJyOi/B6epFKT8FFGy63YEX7FXjo&#10;5yTHfIRjwEXAVA7gFOFezy8XUjvh0lMhHBNc3YRiLT7ZQl2GHxK5MZMCKE4b6yWsOAhWSdqNsrYV&#10;0K6vEPauXssfvvjQKjfrXoBq8gzT9gQJxwI/9bkI72uJWv72LdqDLc5PmxHakXlsbIZN1PBrN0sE&#10;e7IHYS7MPrhMG76xHUGZtt7PtlNb1uSJQJjXy8Iw60PQq60C2vva5zthwC1cITCa1dJxMpKFwG2l&#10;zZ7hnDfBTwvHMtuE4yRGnkjS5iqAa5p9J8Y6VyqdMUXLDRDKeO5UY5JlgvDXDTt/p3zJJrc2rxnl&#10;8VECYLI+DT/bz80x5WLxZfhzuh8O1oNiFSilTYjnGA+1mX2iWqjTvtscx7zaqN95Aucnn8SA4xjb&#10;aBQrl5PmZaoikWt/u5XwLTfccH2cYH64h1hRgieiF8w5BziPKVqwoNIuqAxfMNfxsq3lKp/lMyot&#10;aEz7lGl/hmmLBK2Kgj7pPYuuiafNp1x/5ZmkfqKXQeME0z6CcrftiFlZFawqRY4iSU/y7yG2g4fP&#10;qWv5CM7v+45345GPfvy7CJAZNOYChEg7K62P4iSJ2bUYynN+7NFwCVq18qlovgrIpKTh1SWPCe9d&#10;JrDmazS0NMLbNypINx0Ia79FzW6iDD9//kNm6X+d0KuovgqoVF+gsabBjrNRnTR0ieIkrxHltUoo&#10;LbjNWxivchFRyBTV8dnB/XqjxsFe4+RebHoQzk4gmB5hGTZ+5Eqm65FbL0VOkfApf31Fb1MOtFB+&#10;yORdSrPhsxQAAR6vt3RRlgDPqZVjuXD4aeSqujclb54Pw5V14H3Pfgxve+IThNVjeMuzp/DWe4GU&#10;WpWvhJw/QKTeE5H3heQby5f/xvJNYP2jLb+vTlnu1//9NjDHveHYr6XcP+9XW0x7tyotzv2w0urc&#10;Kq2O/ZNaWt3/w0qrczystDrHw0qrc7zZ0ur8X/dyvx/zZ3Nd2q53HjmDdx47g7c/fxwnrOP4ob/2&#10;4/cQBfi1X/sFzM5P4dKVnIn0XqINjBQmzAtE5R/Vyz+lddF+TuXhrBNOZil65td8yFK8R9J9JmCF&#10;AS6KhK29OAHWx+LB2mYA64SXao2ijTAT4uQXYfF4ThLeTsAbOINYqgvV5hQFzBhmPKcxOM2JbPoY&#10;jl34CI61P4bnLzyOx498EEdPfxg2Cjft5bLY2jA5fQa9/c/gTNv3sHwMvUPHMOXswcK20qVcxU/8&#10;+Kfx2c9cRiA0jK7+5yhsB2Dzd1NE2PHZ77+CT3/fAQ6uVDC/GEJ9VvPSqCly//vs9+/h9msLRrQm&#10;OZ8sE9QXBO/a50qgTOhtN4VghsJBwJqqU7TIJZiCRi6yOc43ClhUYh2mKcKs9rMYt5+GlUI8mB1D&#10;Yz1sAgd2DDyGC70fM/Unt2RF3l1aC7AtODcveU1QpjjrNcm5tdDQCo0igLJutTJctmJ7VS6vAeyt&#10;xHD9II+dnTjW1wiQZc55BJVSZgw1Bc7h3LbFefhgO4FXXpzF3Vt1XLqcRZzgpTf9gdIQfumf//y9&#10;HgH8z//523jx9R0kKAznd8Ns/7BxlUxS3Bj359npw9QUfO4M2y4jt9r5aaQpoGLlYZSXrFg+CGNt&#10;L0FxOo50lfMvBZzgapr1on1tJa06rgSwQUC9frmET7+0goODAus5Zry/1nZSRmcoDsbadspsYWry&#10;OV58dZngWYLiaCRS41hZSOPK9XnO/TZc5Tn+1v/xg/jUZ3ewskTwTIxgoenCtSt59sWw2ZuqFfkm&#10;BfvBrRLFu5/aQG57yilJscm2VtCSwryiQ1NQK3gJn9lJaHWk2Hb5QWRZZ0asVSlGKa6zBOEF9vcC&#10;9UeF38vz2bOsi3CewKrj2adm5Va/EmQJoULdEcvITXMYToptR46fFKl9rtM4PfwJdEw+h7bRpzBE&#10;sW6JXMQkgWyAsNpuOYJjQ4/h9MQzaJs5gov247gw+SyPfxZDjpMGOhRZVFuf5DIZi/UirLrWHlK5&#10;yLKECKgeVxfCIcJceIjASAggOFaS45jPTWN/3o9bmwmsUMft8V7XZ93IEP6yhMF0pBc+1znEeM83&#10;rhdx7UaRIEaQsh4n/LahWhg3gZkS/Huez1TjWAhTyCapwyKE9ymK057xT6B/4inj4jvN8Ts+eRL+&#10;YJ/xmFNcEa1GOrU3ls+sVbYAhbdcWUNa8YprrynFeqaHINgOb6wDDgpc7f3Vqpzg0C5IjHQhyPtV&#10;Hn0F99RiRISQJIhNUDtqRTYcG0Aw0mdWyBTIaHz8GCZYnATIesOJpeUg+xa/R2GuNBwhAqnNewbB&#10;RBdSZdoEtqsCMymnpodi26qVongH7Em111nCWRfcBJOVLfbvzSBmZ50cmxnT1wtVG++5B0Mzx3G+&#10;/+OwhwjivFcbQdpKcHZ6WJes/6uXakgnJuB2dCJJ0K0TUq9eKmFjNYp8dpyA6kA82o8KYWm26TQr&#10;4QF/h3lZoZXFaHYIl16oYHEvAg+hwU77aycECJ6cvDdXvhvjkTOwsh6DeYIS7VQ0PQGHWzZ2Akur&#10;aWzv0z6uJNi3PQixn/sKQwgVaScJIDFq75wCtwnI2ZeVT9REH6YWV7TbaH0Sw6kLGAifxVTiIjyE&#10;L31He7tTHD+Kzlsm8CYJS7XFaY7ffuNGG8lQu7M9k4ovw/lH6coUWT2XHYHXfQ710jT2NjgfzTlN&#10;uibtP1WArGphEtd30rjFsk2bUdHLUwKtPXABU2yfUe8pA8I3b5RN1OQGmUXpiJTSpkHAr6942Nf6&#10;Cfi0abQHymktbwlvjbxR57ML7MkT84qOv58xLyKVAaW+qIC0LnjJKjaOtYiglc+nff3K46r5s8G5&#10;Ui/5POw/Sn8Tkyt2Ri8RLtKuT6G54qLd8/F8h27J2j/r4L0r6GyQc4PGttgozDaQS7GC443cS3Xj&#10;5/iKE/LC5BunAr2xb+kli4LDaaV1knCqZ5td93He9kGplhRp3Mk2mYqcx3isDWOE1V72halyH9zF&#10;QXRbnjXQ6iZAy0U3RDtvl7uuXIg1LtmGOc5fZc5HIf4sl/JJ2it5JTQ3yFEKICgbShuglxcqfo4Z&#10;eStN89rKkevhvy3sj91TvJbvnHFpVjRzuRZbCa+KOKyx9cEPvQePfMd3vc+El/dzQOdoQFe3Urjz&#10;6io+/6WrOLhZR7yoyFZWODggioRWFxvjRM/HMGA7jSBv1J8fIy13wEKD6KSB9LAyDXDyOLlCVBfd&#10;BEKL2ZOqldQKDUAgN4YJnyJ5DSBUYSPuJdHcTyLIxp3fS2FhPw03DYv2yCqCcKXh4qcF7kA3Jiyn&#10;jftWcyGIYJSGQqG+izNYXItycIQQ43G7N5tY2s2jjeLkvR9+Kz727Ldj3KbQ6n2wuPkZbsfqtp/f&#10;caBeteLmtTK++IUdfO7Tq7jOCe3SpYJx1xi1keo/8T145xNPG/H3rU+dx7c9ozQ1rUHxKyHnzYnT&#10;B2Hpm8DauryxPv6w0uocf1hpdZ6HlVbnUPnKPvG1n/dNF3O9w58P83a+ubQ8Zi+lfn4AnM153sS5&#10;/qSVN7bV/dLq2DdTWp37Dyv3x/8bS6tjTdHfnlK6GqWqOcrfaY/983jbkyrHWGhHnjqLR5+6wM8L&#10;ePToRbzj2WNonx7FjVcu4b/9t986JJP/9b9M4JwERXmqRqGx5sHWZQXbi2BZqUe2wgQyF+aUB5S/&#10;X9qPoLbhRn3Lg+YuJ9htNxo7HqxucsIl9O7th7C9HcDCoh07u1GCF0FDwYIINNkyoWzTiZVtF1Yo&#10;8Js1pwnCouAvhfwUZufkDhzG4NBzePqZd2Fk7Dgmpk6jd4Cw6e3EKkFxZytiAtGUchNYbLhx+1oN&#10;nyNYvfbKGm7dmscP//ir+NTnL+HVT+3g//w/fhQ/+iOv4od/+DX84A+9gr/5d38In/zMNUzMdBBw&#10;H4Pb109oI9wScq5eKRMYI0hzLspSEK1vJfDSK0v4/7H3H2ByX+d1MK58EiU2URJVKEpsAIjesVi0&#10;BbC9t9nd6b33tjOzvfcFFh0gCBaxi6So3qxqy5LlbiXx90/ixI5TnZ74ny+xUz7bOd85dwGZolaU&#10;rMh2bGuf5z4zO/ObX7n3ve89575tRXFhww6oDMiRkw8STLWhz3MSNa3bUJ4awOwaye4UCUqFBH+4&#10;C+kxktVRC8mYjYSH5IjrnIPPqNwIg6Oy1ihBoOqqkgwsBkz6/gABwJnzaZMoME0AMDbhRobrX4oA&#10;MpXtIKF2YIzkNUkgNDTqYJ+m8cTT4zgjV7dJF++PQPaC6uIWTNIPJR7SMRMEbXGu30m2CtfKAgGd&#10;ssJWRgjOeFyOxCxLUpYl+BziGMcyzbjx9LyJa33j3+//5/+Iz3/5VVPuTa7iMwSbU2sR5CcHDDmL&#10;89lzfB8hgNRuuztahwBB+Omubai37oGfxFcuZ8c7Nhv3M2WuVXxuedaJ4RkCnEqv2QhZPhsn0bRj&#10;fNSGkZuJh3LZTsRJNBZIYF995QwuXS5TfoK49tgYnnp2Ho8/P4+VtQJWz+SxtiLiO43PvnIR55ay&#10;iARb+Lwe5IkdvDxPsNDL/lbNQ4FrhQn1snUjqwQ67I/hMSvllYRfGxH5Vo5DswGuKqSvuFQn//fw&#10;WeSGJytPzCTGsqJbcV3+48iWe02x/zzHfZz9pDwaY8RZJT6LkjyWSCRKI1akSHZvuQ52+Y6jI3QS&#10;nQShh9sfxZbj78OJnl3oi9SaJoLfQsJaQyJ7uHETtte8FztrP4BDbQ/jZN8OWEXgUnK/UxmI43B5&#10;jsFNAhn1cV6RmHlsx9DdtR8+EsNIuI19SdlK9iEcIDC2nTaWztEiZYJkJcZ5NkiiNkSwP0J5WSMx&#10;mBuxo0CycHYxjEtrSSwuBIy7dCrTQkw2wLndg2CQ4LdvD+o6tprkL0rYE0i2IhprQSzcRDLVgFSq&#10;hURa/U7SzGc60fgwqk7ebywzSmoml+bTndtMdlFZkRQnOUCiaCFo7VPpEt8hguXjiKTqUFTCL5Kf&#10;ZLwBUeLPNM8dI2APiwwR4Kumfpj9Ky8Mt/BmnKCe82l8jmSP2C/Me0tTFnzBOrR17yV53IX67u3o&#10;1XwkIRPYD+REzCgzxQ6O0RG0ew6b2pRKMKTSHA4SvzjlIZNvJ0k4YazM8hwZZZ/MktSsrEQwzXle&#10;qJC0kNQNkeBcemwIly4Nmvj7o1XvJanqwKc/dgaPce7m063o6dmJ/v59HKN6TJDELJ+Jmk1AzTln&#10;uB4DXhF24ujufSTYO5Hg/S+TMF2inLnjJPmpkyjNWlGctVFma4nTRXKUTKzFbIgNce7Ly2V60osY&#10;+1Ax2K0kBi7O1QrnlE9zI9ROIufk87B/fCT9JK+lIvE8+y/E+1JdYGO1jZ0yWYKVJGcgfho2vobY&#10;N8OcP2YtmXEjx3VAVt2A5lFCGbbbTFK5pet5TJwj9uccc5O8Bbj+OEj+lc1YVT9UBkqxlUom1OGp&#10;QpvzIAn3CXSRfLk4V+SWff5yHksX06bkUzzVinHqSLncV8hnVlQaZqjfWL87OW694eOwxE8ai7Dm&#10;cj/nmmTMZNfl77VZJWI5xTEr8tyKy3SyKR5bm4mqk6owj+EFPxy8tz6Styj1l5qsj45Mo8nM6+fx&#10;cR6rJG0q49PNeevkqxITzfNen3p1EUtX8xwfD8Ikc7JGKmu0hbxIFmxZUXtJ/np1X+zDAZK4Hr73&#10;5DvgpbzLLVjWV2Xj1YZmhUQ5HKKOl4dotAlZ6rIidY2Tc0IxpHauLdqccbhqzObM2JTfhL/kSgMm&#10;/lrGx0GuO0q4m+HvVGJUGYIP9m3D/s5HUGPdjV7qF5W46eVYi2zKm0DPJINiv1vlhurgIMn38LlV&#10;yqdY4fo+6cfYKPV6mjwySZIdbUSH+wganYfQzjnUGzuJJvdBdHFcRJBlje8hebdET6LNd9jkAujw&#10;y134JN4jwvqBD96LYU7ekfmwcfsdmQqYBEkRAgdvlEqZxNETaTLv+901qOGCbefCK0unsgNr913J&#10;FLRzmh8l4OFCr/qlStYhd90gFZV2EbMUHgWl29ip8XI/7NpB4813+U8iSAUe5WLb5asxRLZM5Via&#10;8aNXxeLzFiod+dt3cRGwoct6BFU1D6BaqdNJYIdVR4+fO3y1iOVEjB0Udgcau6pw74dvw/YDD7CT&#10;euGJEUBUfMiPBygc7STgVODJdtgDzVRcSrYRx/WnZvD8y2fx6S8+jWTJj8P1VXj3lgfwjkcexR0E&#10;h28j8HubqXG4AXBkM8DyJrj8KWH982tv7I8f1jY6xw9rG53nzdpG51D7Xpn4s5/3h7U3Xu9W+ylh&#10;/dO2Uf+8WdvoHD9O2+jcP+n2jkc1zvtutr1se0x7O9+LyOr727cexh3bjuLOHcdwG3+zu7kViYki&#10;fuef/Y4hIarPeZmkLJRvQoILeSTfhqTcXkcJuuZ8WL2SJ4ghKZ2wmwQ7yko7uuQ1WWKD/I0vS7BY&#10;IbArEjDkG1Ae6cTEjI3k1YVRkg/F/43yt0peM0bwNSH3UpK8M+dCeP75CXzytbNYWiSgJwkbISgu&#10;ciGNkZh0de+Hpa/KJLOwEUB3WaowToA1RXI2zTbCRfHcSgovPDWNV19YxuVzJZQKJMyjAZ4ngFC0&#10;A4MVD156YQ0feWoZTz6xiI9/8gZuPLlCADjMBdvNewsREEZRrrgxORHE5UtlnL9ShGoEqp7iHMH5&#10;HIHd6tm0uSfLwCGuja0mvESxXEGC2miu0VgGhmZUx1VunWx8xjT7T7vLKgdUJtDUhnCK61mMwC1d&#10;bscMSf/S+RjG2E+hZJ1JAqKSQJMEuQUSwgWCz1GCCBGc4QkSUoLMItdbldKY5XeXHivjiWcmcYNt&#10;9XzGxBcP8bjZ5QhG5LLLa6tcW3mwF8MkT9kEwXyAazfBzMS4A1PzfkwQeE0uBbF4LoHFtRhJI/uV&#10;v81QDhxyvUw3UTZmceHxKfyL3/td/PEf/5GRGf199ec+SdzgRYZgNKj4XZJ1ld3xZhoI/hqMhWJk&#10;1g+b9ySaRWJ6tptERYp/K895CPq8xlqv7MPa8Z/g/aiuq4D50tkYRiYdfO8zVqIxvqoUhTa9J5cI&#10;3ldiWFMmVAJ8N59rIHCa6zj7m80TbjTeXLLEBuKt6HfWkKi0wuIhGXQIaDXAHiZ5CTVheNxHbNLP&#10;/rbyOjaT20JkMiHXYM6DDIl3miA7qDJ3OZWdIUnNt8CTazbZNJ18VlnTfPxM5YwuPlnBky/NmI2A&#10;JEFlkqBykPed5zgECfKVeTRJ0Kn6qvJKSBGshtjHKrSverIdoeMmwUy3LF8C6nGVxThhCIHKSrS5&#10;qlDXt5ug7zBOdW9jf+6FjaC5w3XIZEM1tRQJzHsch+BUTBmJm5LMDFP2Ihz7KDHY6CjnJUGkyr94&#10;SF5Hhj2cS+x/lSssUNZy3ZhnXxRI8go8vkT8NUnMNs6+H+NrQc9FQB2Ry6//GFo6t6KtlwRLlkeS&#10;dZX/UbIZBwGtl8epbKKHWC0UqEPAvV4GJxCTdZQEfWA/Wnt2o5Vktct2gGT/hLGUdgxQTkhCvewn&#10;lekIybrJV1vkGNocu9Dt3MfjjiBMkpAk2UqTiGU5ZgGC/GDoNKy2Q6hrfAQnmzahpuVRkuE9PDfH&#10;n5/r1Vhv3cfXXeupd2aof0pDNqSJX42rMu9B1ulYqhnZIrEwz2t1HjbJutKyKHIM8yQ2IY6biGqC&#10;46oyOHl+PkKCNDXpxOXLOVy7XsJnPn8BL39i2SRAU+kUxbNO83qr57OYmPKRVMWRSbVxnNqNblMb&#10;pn7JkgwWSt28r17OAw/WqIeVHdZF4h3hHJ5bS1NuB6gn9yDL38/yORb5fW64h3pINaI7cZaEUJm8&#10;VQczM9yLi48PUrYpw8GTePw6ZfXGEPuV40IZV31ekfp+j1yuZZHu4PP3IJmxsC8UStDK1mI2VyJp&#10;cgOSIMWWekj8AkWSEZLivjDllOMqN1rpBbnNK0RiiqQ0P2VHfIjPT7lWcp/eoDLPVqGT8i5iopqn&#10;/STXwUKrifVWPVe7kvYobtVXbZLPKRu3zmHhZy0De40LbZx6RmVwtPGjUJWPPDPBvi9g7WzKuEVP&#10;UcfIG0I6SqVdeniPbt6z4m8DnONyObUETpjkRyKiZRLsyowHxXE7+jxHjewkeW4ldlUeB5WlURyq&#10;l/pARN/NV1kJ/ZQDJRJS81Fe80pqxXVE4SVhrqcqDyZirA0YxbXXdG0jET+FuPIf8Hsn5cIZVQxr&#10;u6ld3c/5VdOzC/tqP8y5T9KsqinU8Umue9oEVeIrL5ubpDGa4JiQT/n9p015qjBJqMN7gnrgsMnS&#10;K6tloWLF0mrahKGEZaAkZ0uX+k2SLS9/G6KeUBlT6VglwupSnC7HyUGd4uLzGYLPOS13ZJHVZus+&#10;NHOeKjmh4pmd1BcqsaVqLgpfsfp5XcqTPGhinBPtniOop15q9FSjlWuLgzpTWZ17gkfNRoVidpUV&#10;2M61UBsUkqkAZdfL4xyUi/fIJfi977sHBS6KFRLVNNl2jg9VGHHAplpZSk6hhwnUGz95P1+DQS4G&#10;wxSmLIENBVhuDSpHE+aNBklq0/ke0xlyu4jztypjo1iUuYUYF1o3PFw4YkULZs9lkZ/2YvRsEsNc&#10;fEaWo7j83CwWLheRGrIimOmEPViPqlMP4VjjFpNoqX3gsKnXpZ3tZssB87+HytBJpWonERbB3Xfk&#10;Aew4cD8e3fNB3L/pHtzH5oxw4Z7KozRbRrgcx+mBFmw5sRfbaw/itLUFNZYGNNpa0ORo4cLjxdWX&#10;rqEnMICdJw/jgSoC9E1bcfvm3QSAIiAbA0e1nxLWv5j2xv74YW2jc/ywttF53qxtdA61P3fCeuv8&#10;b2g/Jax/2jbqH9NujtEb20bn+HHaRuf+Ye27/fyGttGxauvjrPFm2/an7fZtJKq8B437nTsO464d&#10;JKx8f8fWreiJePDb//R3b9IO4Ju/+AWClQHjFhkm4BIAUExRUG5GXJhUDNzJRS+g3W5ZPPh5iuCr&#10;PKOkQlyUCZDi5U4khrrMrn5ljmB3og9Jfjax4DPZa/NcgCenPZiccuM8Sdn1qzlcuZTEtStZPPOR&#10;MYKLuLFGXL1awPJKBNcJpFa0NhCEReLNWFyJ4yoJiiyJ0zzP00+NYky7ylyj/I4TaG/cjqCrFqMl&#10;F+Zn4jxfiaBlDEtLBI1XJvHFz38EX/3yi7hxYxEXLk3i4596At/+5c/iC196Hs88u8LzzeKFZ5cw&#10;Nxs1yWKiSZJ3AtYFAqC18yneu0CkXMc6MU5CN0qSaSXg6nEfxOSiMueSwI/3EaB0ITdGcsj3+Qmr&#10;cbvKKXcC19jR6QAG+TwigyPzTvZ5H993oDyhsjp9qIxbSVq7DMFRtt98qZegtQsTJH3xQjcSBBNy&#10;B1YJnNyw1XgvlUlQ584kcIYATZbwGfbTPPtSrtqjvM95laE5FzfgWX17+VLWZHM+fzmDSSVhIeEc&#10;nnUiO0ZSu+Ai0baamKos5SFekTuZYqi6CLIaTaxYkWv2v/53/+Km5Kz/ffpnXiCArIYnU4fokAAq&#10;SQ3BaX7MimhWIJLjoSROBKAWuW6GT7Kfek3sp2St134QXb17USGouX6thAtn01jlM82TeKv8jBJL&#10;qVZikiBNZX+KUy7E+aqd+h6CQA/HRJlyVbvdHiTB42eWaB3qSKCOkdydsh9AnVzMHQTH7mPwpVpJ&#10;HqwYU/bTSfatyvkRu2RI1AT8REpEUvK6R45LdqibY9iLIkmAxjZOIhAeVL1UJR9RMi6SpBwJCwFW&#10;MNOICAGsm3PEKwsjyaiSyUQVv0d5CWWbEC8pIWUtSfMJ2CMkByS9YYL0NPstONhmEjgFiiRoPKeS&#10;r+gaHn5W4fio3q6uNUBwp5IbQd6rM3QS/eyLoMjVKM9B8FjT/AhaendhyGwSyWLfjqKZgz5j+Y1y&#10;TgVJ3PW8JcpUioQnTaBZJmEbp9yd4Vy8fi6NxQk3ZkbsGC33kai2E/MRVHMMrU72pWU32iy7YCew&#10;7SAhau/bZXSG3XeUGK3aZAhVGJnwYCFPzDfhR4XYL0iA7aRO6SOx7rTtI1Hdjz4ScJUR8hMM233H&#10;MEBy6PIptrSW99trkul4/DUkHQ0c+zZ4M6dJZKoQZn/H2bdKmhOQjiKw97F5Ayf5fHItFTY8RQDN&#10;85Kkyb2whQTZqhqQJLZOkle5DCtJlOrzp0TGKes55TyhLhQJjvAeZMGdpe5Ky+WU/bCyEMQZyqfi&#10;78fHHSTMlAf2S56/P7+WRIl9XaQMRfg8I5wLIzMu9JGUdVIWux3VJEF72V/7YbFXcwwbsXouhYWV&#10;KC6QlKrutOpYP/ZUBctrMYzytwnKuNxUVQc5Q32iGs4q9ejmvXn5HB6Sk2HqBGWbLipMr6A6vi54&#10;2deKw1bceb7cvZ5siGR6nLpDMe3zM36zMaP+S5Jwhdlfcu1UDGYkzbWAeF5VO/rclDf2oco9hSlf&#10;smamK9RPlLcwifWt+qgiqxnqvblLKRJUmwnFEzntUwIfuXPnm+EtkKh4D5vWRbJip2z3xdcTGjkK&#10;TSZzrcNFEhOpI0F0mkzoShQVIfnt4xy6lXhJLszKputIkCBybXLyWhYSonimzdRgjvBZegYOmHmi&#10;dayHJPNUz3bj0hphX6hWa2iw08RUxhQOMGQxsiKCKaJp4ZxyhFQWqgn99sOw9B+kLDdjbM5vLLZ1&#10;PTtR272DOuUIAuyDSKnblG9xyn2d816W297gCVPlxMV+Ky54kaVezk474Mw0wZVtMTGoFvZPt47T&#10;OFJ+ZKFs5vzqobxm+Pxlytr4atyUmFPZz8FhhVTKG6qbZLTWbOZkSWYlv8o0XuF36dx6uMLYfAAl&#10;hSlIb3LtUR6B4SkflORW4ZkxHieCakgq57/WlyHKhI+EtZ+yqfwTWg/lEi8Ls2q/DgQ5puxPEfMe&#10;rgmNlOmOwDHKQSfXNA/1YSPaA8fRxHE66TmEGjYbsYBnuBct3qNoI+G3cN51UB8rZFMbW83UHcr5&#10;EJB8Famr2E+qZa5NDnnhuJKn1wnru++9y8TFRKisp5ZiWDiTpACvk06l4ZYJ+dz5PMolq0kRv7qS&#10;wsSYFyNlB7LpLsyRjM7Ohqn4fYbIBkOc7FROuYKFSrKHHdeDUKQZedWMIrFVtuBorpc32o4+3yn0&#10;BU7Dx47OTXnRH6rjhD6CDms1utja+zXBj6Kd77tlKg/Wodt5HB08Rsdpt7THc8LEynY5CR5IWD0h&#10;Knx/KwLxXk7WHpyo248tux9EVS0niMuCD+7bjndu34x379uJe/btxjv37MC9B3bj3v078J69j/K7&#10;h7C55iC64wGEJ4ZR53bhfXsIGh/ZgTuM652aQO0bgO0bgOSP39bPZ8DmLbLAtvGxfzPb9/T7j9A2&#10;Oofad0ndG/v8RyBjt87x3Q2Gm/+/sf2kCOsbz/vD2kbn+KvWbo3FG9tGx75Z26h/1L47dmyvJ/g/&#10;qbbRNX9Y+57f3ry/19+nOeZ197lOSl/fSErZR7eeScni7tp5CO/aI5fgXdh8bC8+8uozN6kG8O//&#10;w7+izo+S5JAczgVIRPtNvKVcIoe5wGi3XjvzhbF+LmIEMrKkEeA4uVDZCU7c2iHmYp3kwq/PbXF5&#10;zLQRBLSgzaakQ51cKLkukBCEIgTv1Psz1PVXL+awwsV0cd6Pc2txDBMsxBMNCBDkys1wSBZOLpSW&#10;/gNwECwpsYnNdRwxAoagrB0DB2HrPwQH14iENlFz/SilLJga8uLJa1N45YVz+OJnn8TPfvUlfPvn&#10;PoZvfO1lvPbyFVy5PIUnn1zFiy9dxpNPreCJJxbwmU/fwDe/8TI+/sp5PPv0rCnXkyFADplYIF7D&#10;XmXcDssENecuJjFL0lAY7iZwU3kIC0mfm8BKQMBBcElAMtKLBEmJShXECbLS/F2uYkGAgE8ZU/0E&#10;WDESksEpqyE29V1bYXFVoaFzG5o6t6ObIEvASADE6a0hsQzj0hNjZn3OEnBoR3xwTHFIPkyToE6x&#10;FQhShmcCmOQxQyT0aZJNjZ2sOjm2CZLXiRneJ8Gk4ukmCZ6mlvT7ICokrIVZkrHpfpSXnBg740dh&#10;hiR7wY3BWQfiJGxybxZ4yE3akRjpwcxyEv/xP/1bI0N/8r/+BP////yf8J9+/9/j9/71P8HKlTJm&#10;zmawdKGE+TMFrF4YwuxKln0TxsXHJ/Dcx87hpY9fxOrFEhbPZE2sc4mAa4mE++x8BKsk9svTIcyR&#10;4MyQVE5NeDEx6sbUtJ9A1GnKD80TwJVJFgoEpkqI4yVxi5LUZ8btKBKcOwmQDnRvxZ7OzWggKG4k&#10;eDrcvgX1lj0EVt2mv1SAP06iJlBWKVsxSiC4tMi5QICYJGFReTx5G2T47MqGHKVMa+wy7M/CiIXX&#10;thDgqV6lPBLaiWtaON5tUN1aJakKkgS4I7Lq7TW/XbyQwOiCh4S5jmT1uMkG6k6cRqt9D+xREtds&#10;o0m+4iRBdRPA6zuRXC9BuRL9xDn3VF5I96BrRgkMk5ST4mCvid3zRWoRIeCzkkCebN1EklFNvHXS&#10;WHWV2CZGEOrzyzWwDm6SPxHzEoFsOkeyShISp3wOkqQNUfZH2UeTBLHTIzaMlCzIplpIHCVLxHSl&#10;LsQH280zWEjC+kg8pAu8sVq4eG2nXHcJTAX+Y5ThLPFeMqLETbxGiIST9xwnwfHw+SzuKtgJdgPs&#10;qxTBe4L9rQRXPpJwJWoqkRSlSRpVr9ZLAuuMiQDw3DG+T8hidZR9xv5Sn7GvrSQlvdQ7Lu862R0g&#10;Me0nAbYTZFv5e1nsrN5jxorrIvlTnwmMW10kJ/yN4iBdfJZAnJ8namElkXb4SEj4bDk+dyzdSHx5&#10;FAmOtZcEqXdgH+Wn3hBcJf0RUY2QJMrKuky5lh7NUjd6qCctnipi2/3otpL8yNLPMegnro3lVKnC&#10;ZkIFBlzEqd07OT6UD/bB4moEz3x0nv3SgXHqStVF1oaEkg81kiydbtti3KqVt2V4zIFJ6gC3v54E&#10;vN/Uly5yXo1PObFCHV8Z5hyWPiKhK8gjkvJ/5kwaaxfTKA73mZhnV/A0n1sW8lYSoQ6UZ7ymjJc2&#10;TnqDR9Dm2Q8Px0quxSIvFva3XH1zJJXyxvClm1Ggjpi+EIeH8q36qP5CK6zqS7ZuyrMtWYsYdWTQ&#10;xEOeNPVbVf8zrPwFytDL+5VsKhZzguRwUs9N3RXkuRV7q/qhR1oeRgdlz5mjbE8qJCOG89cHqR/7&#10;TP6aea4p08shKBOy6q6K0Po4dvMk0sPLAd5bkymZGTRku91YPmWxdMbr15+B46FcPdrokJt4kn2x&#10;tJowpTKV30Buw7JadlI+ZKENFkgWl4Mm03K7NuB8JPiSccpJDUlyK+V87loO4+fjxn3YzXmquqYD&#10;lKso19fkuJV90EICLo+NOtT27UV1y2Z0UVY7KJsdXINkSKxQ/6l0jnIYKPmTj6RXm8yBVDNcJLx2&#10;yoLNfcx45Ixq7Iok0VxHlRBJCW2zw1aS8QHyPXE+noPjrFrR/mSLsa5OLse4XvXDRU6Vz3ajSM5W&#10;4Gs23cG1t4WEdwApypSL/RTkfLWnGnCQY3G4YzNOOw/gpOMAjjr24WSwGgPjveifsKAt24A6zpkG&#10;6wFThvQ8df5zl8cwq1KpnN9Rzm8P50wP+81JfSXZluVc3l4h6rzTnVvRTdL73vvuwVseevh+TCxE&#10;OFHFoptQrAzgxtPjOHc5b2JcMvluEy+j93kK+Zm1DMZMjE0nFlR8nQR2di7MFqGij2J5NU0lw4Wt&#10;2MeJwgWHn03z/NrxkWuQXHeH5NfMz92xFjRY9nOAqzFIVj+yGEGiPMCHsHMxTSDLRaShczdONG2F&#10;P96KmdUUO74TnSSwA77TVECn0GU7Yvz5g1zEXWEuAFKK+QGkiw4uOnLx8VMZxKkcLHhw50N45yMf&#10;xDu3bSKY24S3b9+G23dsxd17d+IDRw/hgZPVeLCmGpvrTmB7Uy0+WH0Ip5xu7Gxsx9se3Ip3PLwT&#10;b98iVzsByzeQgpuA83+/vQ6ICqDfPP/Gx/7NbN/T7z9C2+gcaj8lrH8z2kb9o/Z6IvhXl7D+qSX1&#10;9q1VppmYVb3n53dsP4C7SVjv2HEAHzx8GC9/+uXvunUqRvHyYxVMzsotNEHik8LIbMisAQJghVwz&#10;8qM9SA11knx1EKTIeqQddrn+tkOF5+Ua1ti+DQ2tj6KTi2yvr3rdxYvAK6IEd1zk9lR/APfe/xa0&#10;dO3DxSsVPH5jFAtcE5S9NsOFVO6FfhJSn68GsaiyaJ7C8ZoPYcfOO3Hg0L3ot3F9qFixsJwwFqIx&#10;kpKhSh9mlbxmzIOZEQ9JTgTn5lJ4kQT0869dwyc+ehEfffYMXnx6GU9dncGVcyN49aVL+MVvfQZf&#10;+Nxz+PrXP4aPv3Yd01NJXLowgsevjOHcSg5PXBvFCy+u4Mmnp7G2lsMZrjmLXNtsA4dg6d2LOIFz&#10;lqAvQ7BVHCXoG1OpCWVBbSaglcsfgQDBnKxsIqzKHpsgmCmNDmBk0mXKAVkJjE91bMf+E/fBRbB8&#10;9ZlJfOJnrvGcA+juP0xATADtOY2Wzv1weOpRGHJi4WwaC2cymFqIkSwmTLKhi9eGsHa5jEvXR/HY&#10;U1MEd2ET0qOyFAWVYCEQKpNkGmsrge7Eos98rk0GJYmSpddHcDA4ZSNZtSA+0o7kaCdGVz0YWyUp&#10;n6YcjCnZFkHuUI8h37KwKxFKItfN89QSANnxz//l7+K//fc/xB/84X/Bf/8f/83I1o/694//yT9A&#10;iEBxbj6IFcrE4iRJNNf96xfLeIxjsbKUxMxU0GyWL8yHCbCTOMu+WCZJHyVAn5AL5bTXlBpJ8tli&#10;BOUtziq2Q+ggaFQtVLm2qfZfN0mUSjGoYoAsDqqPKxfNAl9V9zRK4KakSOMjTswQj4zzvHGSiQjH&#10;MEhgmCSwrYzbiGVIwoqdxiU0zzEfJrhV/K/mhM9Ye9gIjhWvmCkShLOv4ySFek4HwbaHIF1ZpSUj&#10;Pa4q9m8XAtkm9PK+5WaZJ0FQ0iZZHPW7cc6zMYLnDEmnrP6yumdyyvjcgxHipcFBEmoSJLkyl8fs&#10;HGsCVd5PfftWk1k1kmyChwTNTZwUibYjFG0x2WS9wVrjSSGS6SOhyxDoD/M8uUQ7BpNdGB/sxzT7&#10;WJtKpSELia9Cuo6h238YvaGjJI41cJJ8u9lcJNW2gOpqHoaXZE+xh25Zf4n5nM4aRLwk2YEGFFKd&#10;KJBc+dlHPSQcA77DJHP8nrolTNKivlH9YA/JpxIs6XNlj+1zHkSE4DhUZB8m10lrX5jkNKx7qUZv&#10;gKRShD/K+xAhZRNp7dW487c2kugg9dbgpM3MhSDvTxZwZYbtdxyCT26V7Is0x1XhEHKT9VJ2tKEU&#10;5tgEeG9WEtnjBOd7T74PTQO7zDVbB/agvXcn+/AodUAjiWCX2Wy7eD5FvZKmjhsw7r1ziwGevwF9&#10;toPo7j3Aub0LKrujLLmVCae5ZwtJibwrlKAqxr5bWghSB6VQJlE51bANtc1bMc2xUKiGxX6A/z9s&#10;PDJcJCkq0ZjneEWS7cTKLSQBnYhSVooct6lZN2W0n2TWheUzcVM6anDYjdGpGPVJFgmSELl1enl8&#10;kKTFS3JilUsp54Q13ogA5dPBvmv1cV55D2CA45OgbkuQjMrqa3FXI0LS4VZCJ845ud6GqCvkNi+C&#10;qph1uf/KzdOjvsy3IT/tMAQvIOLPflN96TiJvSxuKkWj8dI5FSqguS3CrpJCZm5M2Mw1TCZ2r8Zf&#10;GWtPc163IsZ7HSRhlgeHNpsC1Mt2xamSVCqLuTaeVI6qj/IuF1e9qmZpY99uODjfPJQBW4gyS90m&#10;i7yfc0cWzAxJWoREX/+nNRd4HQ+v109ipb4JU++EqU8V0yoCrnqoCfa5h/epz+KjfbDpuTg3lHBK&#10;GZST/I2yzA8t+M1n3lQL51Izolw35TFS27ObcnYAUW1IFbqR4tikSB5DIXk/NaGFMlDV9BCarPuM&#10;xbPff9zUPu12aE7Vcc5UG7lQ1RQlwOrhfGjo28fnPYkIdYdXrt35LmTJ7aLyYIg1mRrC2gSVNTbK&#10;tVuJuyIkunESdhH/PjfnnOeosSIrtjtE+VOIwmHOi33ND5Gw7sdp1yGzWdiZqkd7/DSavEfgJ3HW&#10;xnWSumWsZMdciYRaYRjywmH/qrxSj6PKJM5VojvJhUId5NUjS3qw3I733/8eEtaHPogXXzuLx5+Z&#10;gWp+lSm88uNXgoBCpd/EWwyO2rhIRhDlDXfbDyE5yIWYwqVOUN2hwYqNirRrPa1zTrvJVi6oWSra&#10;kNnJtPlP8YY4UCSVY9MhKmG52nBROJOmcPkpgB4q+A50OaTwTuGF19Zw9tIgBpwn4PCfJhA6hK7+&#10;KtS3qPAyO8tfB7v3NPxRCi3ft3Yf4KTlIhGhcAY4QBUHphcTmJiJkGh7qcj9nNg+LiZ2PHJwM+7e&#10;/EHcseVBvGvvDty161G+7sQjp4/jwVNH8KET1Xhv1V68a99uvL+qCu/esx+3b96JOx/dYwjrWzft&#10;vgkY30AKXgc6//faLSB6kzzdPP/Gx/7NbN/T7z9C2+gcaj8lrP9nt3Ui9v1to2PfrG3UP2qvJ4J/&#10;9QmrSOrh77b1mtEHcffuavytR7bjgROn8Z2//1s3aQLw69/5Oep4O2ZJFCqjKutlQ3kiSFITN1as&#10;lKw3kRNcyBqQqLQjnCeQiMu17qSxjpQJ3FUyYXktQTDkIghu5hrQYeIT5f6UnXQiN+EikG1BSy8X&#10;sGMPoPrUI9hz8H3YX/U+AmgBRMWp7oXPcxIT414C4yguXijgOgnYEolKr6UK+w+9H3v3vxddvVUI&#10;x7m45i3IE7BHFRuT5nrCtWeq4jTZcRdHSXomYlgci2CZRPTq2SG89uIFfOPLL+KbX30ZLz9/gWQk&#10;ivnZHJ56chXPfmQNX//aR/HNb7yKL3z6Op5+bBLnSVoX5lOYno5h7WyRx5PkZSw4s5TGubNZjAzZ&#10;eF/7cLpBORQOw09QXaxYUOJamSa5iXONVMKQLAHT7Nkozl8v4snnJ7ByLmFi3SamnFw3e9BMYtrQ&#10;c4CEz811MEtgfQq1rXux88B95rU0GsALL1/EL/zq5/Dyxy9hYjpIsh4ypXcWl1MYGfVhZi6G6zcm&#10;Sa5ncfZckWu3G7n8gEmoMbYQMFksZ9cITqccJp5Urm4lgtbRpQBUfqY4YUdObs4EwPmJHmTHCPZm&#10;+jG2JBeyTsQKzShNkMDNEQvweTIkXmWSwjJBhhIptfbuM5aIUQJBucgGi02IDrUTjJFoVTqxeCGJ&#10;c48NkmynMLMWw+CcE4U5Oz7/tVeMDP7RH/0RXvvc0yTVDqie75ULOVzn+D+2mjZJek51ErBZDsCb&#10;aEWOoH18MWwyN5dIyookAio9s8TzjozbMUgQ6xpsM66HynQq9+HyqB0jY5Rlyokht0rUxfsV0PKS&#10;gMaGe0y/KH40SqCYIkAvEhDOjHuwpiRbJK+xVKsBfwnKnMphJNIkGMNWlMp9yPC9aqmOEuNoIyLF&#10;Y+Quqbi9CPFRjPJdKlnM8UW+pvh7uTlGEnJhZV+RIIQICP0xWU87+L4FgVgz79tJWW82c2p0wms2&#10;a9QfhWIfisV+Pk8nJuTOrGfjb0JKMMTzxAn8gpy3Ku8ngC+rRYwgWAQxFFJsWwtJlZVyaEM40QFX&#10;oBZBglFlNVaymiTJUynfhwXOpbmRAKZH3KiIHKdV774NQZJwR+I0rMlTJC+H0O4n4Uyc5LjLPboB&#10;A8GjJKmnSDoUI0zMx2uqpmw6SRIY4PM4TiFNsqx7chKMulO17Fdet9ACF4mwky1A8msNVqPLuQ+d&#10;bF2e/bwmyQWvGR8iaRknuR8kqUgcR0+ERDVGzJisQRd/0+raZxIADRAg2wiqA9E6817u084wiQnn&#10;q6y5sgTLEq2Y8SRJTZDjH6PM5Mo9yGcp4/lepJRwiuOfZL9IT6merYPERuRHMYGyqsmlVDHDwXyz&#10;sRYHSFJiaY4rwXyKxCfDMclTRkrEyePDA5gmMZ2b4dwcdmGIemuw1E/5dBl5SFNefewvlfxZW0vi&#10;kx9fxaUzCRNzPmA7hqbm7cZopLCKESXuWfBhdJxYnfKWylCuwg3GUJQfHEBd13aTOCpZkuW2l7J2&#10;CvkSZbXSTUKrGNROEo8G7KrejPu23IsPH3g3DvM3Vj67LduFNn8tuil7Fs6HLurZDhJ752A70gtu&#10;eCptSE8OGJ2iTLCyXIbZl6PUNVPLIc6leoS5PgxSZ8j997R1lyGuIphKBqZyV3IBFfm3+o6ZWOVe&#10;xyGSdhLYaTf7gTyC80fWV2WWVfI2leWR5dvmOYKDR+81Y1Hh9aPlTgwt+ZGmTurzk/CTLMvKG+Dc&#10;louySkspltb8TwKkmtYD8gAgKRIhSrH/6km2Hj30TpP1VpZkWVeVzEjZgbWxJeIqkupLNK1nreU1&#10;lHG3bmAPjvZsw8mB3TjSuw1V3Y+iP01CymfukQxSFlRj1c3rK1mY4lbj1KG9fAZlvu33HSfB5zGB&#10;GvIiyiLXD9XxTZCc9ivW2nkEYcpEgp8r07CX5FHxpjIqhqkLcpUBJKi3laxK52+xH0S3rLq8/wBl&#10;QnmEbPIYoG4IcY7L7Vy1rzOTLhLBBs4r9oNcpt3HMKASQ/xeltZEsZfrV6/Z9FA5UBH4SLGTfUg9&#10;mGoyFmQ3dYyPOkEEX3PBy/4xfcb1f3TEhWG2PHVVbrCfeqaN/GwvOvoPsR9bEeazxAYVs6tcGRzj&#10;rBIx1aKL91/T+gg6nAfQR9lQLLRKiHWz9RF39MRP4F3vuwtvec+9d5vU31GSSQEXWUZTFFotkGkq&#10;7zAFV8pSQfPhcCMqZS4Cw06Mj3pMdscMhV+tUiJpjbdRObITg/Vw+DipnUcpkOxIMn35X8fNTgEV&#10;P5V3nDcd5U0PEzCNr8YoyFSo/O78R8YxshLlYjIAW6QeffaTcHob0G+tgdVGQQtS2XFxd7B19RxC&#10;n+MYFyd2ADurnx0/wAWrOOs0geCtBBYitLF0HzxBTkRLHTbt3YJ3Pngf7n7kQdyzbSvee+gA7jt6&#10;GMfs/djZWof37NuO9+7fjnft2oK7tz6CuzY9jDseZHtgE+5+eBtuv2VhJXC83ZAdvldcK8HkOuj9&#10;/vZ6QPrT9n9OuwX6/yxto/OovZ5YvL5tdI4fp210TbWNjn2zttE51DY69i+z6Z426k+1N977rfa9&#10;RE5tffPhu43/f/caOv7W+x+xbXTNH7dtdH61jY5V2+jYO9jeSd1zx6NyAT6Mt249ir+17Rj+r+3H&#10;cNvOI7hz13685YEPocVlwb/6d//GkAT9/cIvfYULYzfOXhvE+ccrJnZV7k9yc0qUuklA/Jg8E8LE&#10;MomNLGvZRmQJWHIECCkCzBiBQIoLpbJelkf7uCjWoIcLt8t3BA4u6jZPDdp79rLtQ33zNtQ1b0W/&#10;jWCDRHX3nndi34H3oL5hC8mXD4skIDOTDlw4l8QTj5dx+WIWawRqymA5M+XjutKPodIAhgnwCtke&#10;eD0njPUhwUVX2W6fuFLBM4+N4YnzZbz85Dxe+8gKXn1qGZ964Ty+8qkn8LHnzuPjz1/Es9cXcXl1&#10;CF/+7EfwG7/0OdN+/usfxcdevoBPf/IaF1of2lr3oVR0olz0YH4qhaeuz+LZJ2Zw/VIFSzMhBN0n&#10;0N78KPq4rqgcwvRcAPNcq0YXlGlTGUPrTXmF0pQNEyoBM0tgOmUnaBxAtkQSS4Cs/spxbZOnUEf/&#10;AZxq3oL2vgPo6DuE8rgPn/vSc/jKz76Gb/zCF0gsYtizdwdyuShe+uhVtiuYX8whUxgwmUYnuHbO&#10;y2JCgKsaucVxJ1Yvl3Du8SHkpweMhVTZe2VBHV32YWTBg+wISQ8JnpJoTZDUzixFMEkiqPjI1Fg3&#10;en1VaLfv4zrdYu5fpUj6CdCyJNvTsx4TZzxF0i1LowDqM6/Msy0iTcImUKed+iAJ4umOHeiwHzb1&#10;0+OUq8dfWGJbwN//R9/B//pf/+umJAKT82Fk2Df54T7emwUjc8QVsoKEj6OmbzvaPId4X6ouQIBP&#10;UBshASgOWU0piZSqF3BMGrr2EPQ0sV+tlN9ek6hHCaPkWhsptmDlcpLnJ/bINBHk27G8GCXodyAl&#10;91aStdEJN4q5HgwV+nF+OYn5ST9KxDFyF3YTyCVGrcZlr8xXJeKSq3CGgFYl91Q6TwA7w/dy/ZZ1&#10;Lk4QNjXnM4mWdKwsr7IWydqe4vyK8Teq96h4MxGihFz12GdxAcYYCWSuA90EcM2cU0HOOzfv28tx&#10;kEukrB2FXDdKlB+57E1M+0x2aGUcniQhN66/PKeLoFeWN5evBkkSGhHqsnGfHjBz1EkwmyZBSZLk&#10;ZqkLSvxcbqm6R5EQN0mcyJ87QzJd6TTxuckKCTkBuEMW2ehpEu3TsIsc+qrhEBEhcPaFaklS5Z4s&#10;owJBMYF5lH1QGCbe43M4/Echi6pH1tkISV/4COxRkpfQUYL0/WjqldwcIPFpNBlIgwS5SlamJEDy&#10;AowSYwaIL21OXs/N55MxxHuCJJ2kmURRrr+OUI2poykrqY9kq1DphUpuyQKsuGEHMWKX+yCBNwk7&#10;dZlqqqY5N89eSmOBcyJM0uhwVCEvizbJmGrGFjlvJPNKshRO1BtXZWVHDvD8sq5Gea4C5bhQINki&#10;CUnzmYfZpxW2whCJL+XCL+sdia6dxFyeKoM8n8orKtdLUZsRuV7MjXuxPOXHeeq/ZZKL+SEbrq9k&#10;8OS5IpbHSXYpl8lI43odX5KLYoVzQ2SHMiMLmGK9R0mCz63lcOVaxVhTlVQsRllJ5XkvFTdGJyOo&#10;rd+N7dvei6amA9RdJLoqkTPsZr+rPEwrybwN2bKD40a9ULIimO1EKN+DKK/lo46zpxtMaRs3CXt5&#10;xkXScwwtPbtM6INq1bpCsrhzXEgWVUNUWWGbSEx72V8OyrKSLTWS9ClxUkffHngpk1OcD2tzQeN+&#10;HmS/93I9EZ4PUv5UTsaSUJbaegQGKYucz/JkcXiOwuqpRn/mJKypUybWO8a1SbG4FZK6mdmgceft&#10;dRxBp+sINh1+L9699TaS9Q9Q927FoZoPo75jF5+Z5JbrijYcJ6jj8pzLDhJLjf/4pB1lztsk9Uoo&#10;Xmtc/3X9APvBSlnoJQF3UP5ChV7kxjzUQ27k85xvWQsmR91YWaH+4RqmJEfDM9TDfEaF3ng51/td&#10;mh8dJoZUyWhzY07qS5W9qaecnCa5I2mnHLpInC2uapNcSgTeThmXldZPXeKmXlD24SRlcnDSaSzC&#10;Kgk0rSRR1G1K2jcy6eY4eZCU5wZ/YzIZU14dnM/tJLqKl3WROCeHKE9jdoSpM7o5Jp2cvz2cX/GC&#10;Ymdd7Mserr/y0tCmm4hxs5lLp3u3mKRZgcEuDBJLKDu3K0AZoA5yk9A6KQeWZB06qVN6lVTJeFPU&#10;Ix1pxihlfHzCBbuH+kDeESSwfaGTaHcfNvHGVva5jWN/7wfuwVvuu/9eLn58GO2Sk5i6fad5U1xA&#10;KOQ+KoZ8sR/zCzETnzpNoU6lOjA05MD8LBc6Ao5CzoKhsg2ZTLfZHR+b8JrC6H5OqniuywyIBkYE&#10;NcUBGV0IoUDBtLATVHeql0y/w3HYsH2Zqtv4vt19BF1UqK1c8Fq7DuL4yc04VbsVff3HTCFll4eK&#10;JtxsLLpWKq2m7j2wkfBaeL5Gx3402jkJXFXo5zns/tPwhJswNZ/G0GQS2w+QeH7oHtz54feQhL4P&#10;9+x6FPfs2YYDXS3Y0XQSD9dU4T27t+CuRx/C7Y88gHc8+CDe8cAjuPMhEt2Ht/+UsP41ahuRgFtt&#10;o+N/nLbRuf8y20b3qLbRsX/ZbaP7fLP2N42w6hnv2Mpn2lqF27ZW420kq28jWX2brK3b9+P9Bw9i&#10;4twK/uAP10vX/M//+T+wcn6IYK4F+RE7lMK+xIVilgRxlGB3iAtaiQtemkBeO+UC4rlyF0G6sq72&#10;Y44EVm2aBE0tV+ow5RzKoxYCofX6qbK6zq9GDQhWNsoISYwsj2MTTuO+qfjA8xeyuEhiOkfCt6AY&#10;1jNRrCyFcGY5jLOrXGvKFgSoy60kcopTHRu2m9Isw2WC8vH1LJoTXNhnxt04Ox/D5ZUsLi9n8ZkX&#10;zuHTJKov3pjHJ188j+efWMRnX30MrzxzHp9/7QZ+49ufw69+81P44qeexBc+/QR+5rNP4ctf+Ah+&#10;9qsvIBnvRnvbPq5hQyZB0y/8/Kv4zCeu4jKB4so8728+hFkt+nyuWRI3JWGSG7DcLVXkXQmmytMO&#10;EkefcTvMEaBnSfajBBVp9uMgAa9chlUyRdYvJUtRSRNZFkrjDhOPObUYw8rFMvswTCAaxpPPXMJv&#10;/fbfxXf+zjfxK7/+M/j2L38Gz7y4yrHwYXTGT0DZZ6wbCYLtKfadkjslSdjk9pae7ENsREXaCSxu&#10;AjyVj5FldXwpaMZ7kGMvkisCW5iwsg1gdNFrYjAVp1kc6zfumF6CpDG5FU8RJBMUZQmgdO0sQdfg&#10;qB2DHAtlX+3mer16pUA58mL1ahG/+btfwnOfWMY//J3fNPKnv//3//2f+H/+y+/jl371ayapkdrU&#10;YhBL51PIEUz5CW5jBD0RypOHZLPeuhtNtr0Eg+0ERyR/uU6MTHnZn3azMZKt2PAUifDShbyxSDgJ&#10;IO2xWnQSPPX4qxDMN/KZSdz57KNTBOu814XZkAH1WcqqyHSYIDVPMqca85obSjITouyGSN48HF9l&#10;61TdQJP1N9tO8N9GQNYI1QZ1sG88/M5F0KoyGyFZH0i04jyPrKhuAkGfkrCwaU4pNsvO48zveJzc&#10;htN5khniF2/wlPFoK3EcVSdWxFYbSPqtXLFlkfLzveaW3JH1PIpRi2ZkJWxCn6OaY1VnrKxugl1l&#10;NFXSGn3nVS1W3rPqcPp4v0ESOlmpRVSDBI4JniOvUjwkV0rwE9C9k5C6CBTdCV2fz0EgqTqkci+O&#10;8RoqYyOXU7k9Z8rdhoQLHAeI5YJsenbFlMrtXLHvXpK6geARWCMkp94D6HDuZf+ehD9NQBo8ChdJ&#10;bJQ6RBmGA9QbSuQZICaNE1tGkh0khvVwuk8Rl7K/vafMJpiDMpCgTETTPJa/sRFgt5EAqeRKiGBa&#10;rsUiGIohlruwn0BZia4iykQ77zbeIlk+R1qbCdlWDLK/3QTwLpGVXCui2SYTMxyiDlSMbK99P/zs&#10;Q9WdVUIlxfUWS52IJ+sxMtyHZc6tJIlPhP2dp96LkHj0c24oPlRzXBsdoYwsWe0mvjJKWYsmSMrT&#10;nQZbu0nE8yQwaysxzPD4Yrodk9R7F0k8Fd89Vh7A+LDN1FfOZDvYJD8dmJX+vJDh3OCcpv6UO2dA&#10;98F+ifLYSKGHctoGX7oL4UI/ssNeFEcD1FN+JMcCKM7GUJyOoDQTpd63UafYUCLez6guNYlWesyB&#10;AT5LD4moyo9YkjXoDB2B6jaPrYZQUY1t6g+P3IK91RggiVf92cKk1dRgHqQOj/BZA0kSUeL7Hs8R&#10;dLMpY7BIppL2za5FMLcWZZ9z7lAPKLZRllzlQ+jyH4Gd8qNMxJJLu/84PJQvJZpa4ZoRpQ6U1T5P&#10;naV414W1hJkXqslr9Z0wCcCinDNtzqr1c3E+RanHVGNZoQ4i10ooJRdVxRtrnsmTJMvxVYKwGOUp&#10;Q7kscfxKclmlTMtSHGL/i88op0A00YFYvBPppAX5lDKz25CKt5Mb9XAdbON853iQ+LsjlMEgZd7P&#10;+V60IMmxae7cg4NH7iP5Pmk8VKMqPcZ+V3x+ptJHDlVvNjjm1mIcO+p2Pm+IhNPLPlKGY5WA6nZX&#10;I0AdGeZnSsAmr5DSiA0xyoDmf3pQOSkG+LzUKRwH1dH1U6+a8jzUSYrDDVGWFBPritTBwnvs8deh&#10;rms/qk9vQXt3NZweEk0f55NKHUVaYZUHAGWii+NtMptTtzijJKSuo/DzeVVTWXksLOGT6AifQLOv&#10;Go2uQ6aJn2X5nFnF0lJvaaxivAdl1vdyLNo5VgrlUGb54+2bcOfdt+Et93/4fVwkc1xcFfB9nCCj&#10;C2uXBrloujBC8imXlJWzGTx2fRSLS3HE422cWJ2YmQlhfi6CleWkcecaGnIiRcWiWnVyC3Z42fGl&#10;fsxwohUorArkFkAKZzrQTybd5yFrZwcOzfqNydtCoUpR+GRVbbEdZEcdh4XsvL51N2rqt6Hq6IfR&#10;2VtFBXUaVvsxdPfJunrUDKyK9QYyrejlbzrl88xJo4K0XWToLnaeO8TFIkRl56ujUnZj9eIYFz4u&#10;6pUgdpw6QHJ6P3bWcTAKMTxQtRt3PnI/3rnlYdy16RHc8fAjJK1bcPtD23DXIzvxji03ky4RRP6U&#10;sP7VbhuRADV990ar3q32xnPcahud5yfZvod4va5tdOybtY3uXW2jY/9PbRvdv9rfNMJ6G5/nrdtE&#10;VNUO4+07qs0z3rZpBx6oPoKvfvsXbtIE4L/+wf+DyyRyBS4gq9TvZ66UsHqZZOxS0ZQJyVP/x7mw&#10;yEUxxwVS1hYRqhgX6QpBwIUrOcwu+lEZ7Yeyzpr3XFjiaZUGseLp58Zx5nwCWQKx4jABdbmDa0kT&#10;Boe6MUKyO0TCMEMiNUtgs7zsJ2FNYmWFRGUpgFWCrXGC3RKB+DQB9ioBzuoSwRkX28sXC7hMMnJ2&#10;NUVCm+DxMZxbS+Ma7/+xSyU8eXUUnyCJ+8YXnsbXSUBffnoFP/v5Z/GNL72IX/7mJ/FLJKi/8s1P&#10;45e/8Ul8/KXLuLw2go8+exaf+fh1fPyVS3j2qUWcPzOI8RE/iUwCn//M43jyxgyuXBrCyy8u4Qyv&#10;N0wAuKDMwCR9QyRS8WQtAchppAstBLsdxv23POkw8VXrYJvAhAtuimCoQEA/Puc1cYgiGsbljUBV&#10;CXTOXSVxf3wQIyS/eRIFWftGpv349M88iV/5O1/Eb/7Wz+Pv/NY38cu/8UX8xt/9In7m6x8hKM0b&#10;EKD6fmVlgJ3zmCZr6PKlFNau5jDEPo4MkQSR8KXGSSynrEiw/5W9M8/7tJGA7Tv5QRysfcB4OSVK&#10;fQRS7QREdlTY/4Mce8WLOQgIu7gWq+C+SV5DEK/SMkPTBKcVgv1MP5+PxE910gmuFs6l8OKnVjFF&#10;AOtULCLJyMc+e+OmBAI/963PGeuSqbGYaCbwrycR9hBsh/ncHvbfAIl/D3EBiTaBlJtEo8Nz2BSV&#10;d5IsJSsWgrUBXq8fsytxPneQgLyd52lCl/MIjnRuxYneHQY4dQaqCZKOIsQ+WKCsjRDE+kgaggRR&#10;YyMeDA5a+VzH+PwEb2kCNwJAX5kkebADA6l6eOU2TNAnoBgj8JXFxmOS9JDwsf9EhuIcXx/HW6U9&#10;tMkTJenRZoTilZXMqFDqRYb/i9CJtMqd1E2ArmyltrASBhH0O9i/7FfFAXbz817/MRPDFyOekVW0&#10;wmfNJHl/vLZcXJVh2Z8jEVNSM/62qXc3OjhGrZa9sPOYJEG5P95gysR0Wg8Y10O5NVr4rHJjbSeR&#10;d2caSdat8JFwhUhMZTU2WYR5v0WS1tFxByrs56hcC0kcJM9eglJl3pX7cYLEUF4OHp4zSGArEq+N&#10;GxF0ESSL4zC6bQd4Xf4m1UBAS1zmIaAOHIaVMuHI1aIjdBjtARK5BPs0IWscyWfwOMk2CQnBc7f1&#10;INq69kB1jxsUCtZ3mARRlp1W4/Yqo0iXhc9HDNhrO4wOy36TrEz1Z4O8D9XBlbVMMah2Xt9Feezn&#10;NZwkxTGSVCfBsy9WixifL8gxLXBuFtlCHCfFGec418cWvSZ2tZ8Ex0GS66dcBNj0O7kRR0n6YwT7&#10;IY5JhvN9iLK7MONBLkm9wD4qZtpRGbRgbNRpXMhVFsvPa3k57iGOkZJghWKUsSDPaUg474OEdGrW&#10;R0LQZEIIVAtY7r9BzkW74xBGOUeG+GwVbVhwjMp8P6x4bJKPAPstR8CfoVyGeG/aeMhwnGMjJDwk&#10;ZR7OK7diF6nfQ6MOZGTpo77xlVyUfzfy82lMXx7B4GIK2ekQCsT4EWLyQIVEh/cQn3YgNNILV6UN&#10;7dGjaPTtR6uPWJ3zzJtrRJS6MD3aC2f8FEaWvKgsuFGYtZOkk/CSKMu1fWTCg/kzCeMGGuQcc8ry&#10;zeP9Rd7/IMn1GOd/qd2U3brxxLCpSy2dqWdRXHee+lSEMcx5GfCfxCT79sa1CteLJOWRcjNwiMRT&#10;ZWG64OIcsaVJuKy7qAuOmxjndIXEeJXPPdqJDvdezqV6JIbbMbkWRKzcDitlJcT5ZWL2SQgVu64M&#10;xWMzLs5prYskkNT3fo17jlyIzza3GjeVUAr5fgzmBzj+PcgmyYXkFTTYj0SaxDjVjnNXylg6l+Wc&#10;aqNe5VzwneS8PcC2nzJQx3nejcHigOFXRf7OeKuSaHb3H4CLZM4VPm02rxTrq75TfL4s1Wl5n3B9&#10;ksuuTWSbr+VJ3i/70MPfF4YGjI4dH3eTpym/kMXEtmq9j5HUyh24j/Omz38CPSSa3a4j7AdyKLfm&#10;TDMOntyC+x6+A+/5wG14331vx9adH+DcI+HP2uDls/b6qNMC9exL3hdl1sfzZfI9yJMHKsO/mzoj&#10;wrnVRb1cT71Q178HXVxP5BIsK63WmXCWOpbzNZhvQ5xjrORXcjPWMaaWN/Xs+95/D95y7/veaRaB&#10;MJm/I3CayoJKTOnhFSzvOwXVUe13HKPCbsXwqBvnLw7ixY+u4Nz5As5fKKBSUX09H9b4fzDcyMnP&#10;zhpxErj0UanUGpfdICdqkR2lcyt+R0XUVXPIG1fHeihgHchxAtnYuarpqlc7FWGFZNatuFSyfMWu&#10;iqx2WQ4ZshpJtnGR8xnXkaa+Peh0HibRPYA2uQhQGXR6jqDVus/s9CgBwSAHzeWtQZLCUya5VqxP&#10;PNmL0x1H8b5H34ejLUfhTvtw346HcceHP4C7H3mIxJWs/pGtuHPTdtyxeRfbbhJWxZIJHP/NIawb&#10;gWW1jY79i2jfdw8/hEz+oPZ952H7YcT0B7XXn+un7c+3bdT/ahsd++O0jc6tttGxahtuHmzw+1vt&#10;u7/5HgK9fl0jezfl7/UE/PW/v9Xexu//1vZq/F9KsLTjMO7eeRCHu3qRGB/DP/rdf3yTJgD/9t8p&#10;E3AeE3MxVAhExhZiGOMCq+R2Y7Nhszs8MuXH1FyIgHXALDYjXNyUjKnMtWGehLJCUJQiiB4hmZki&#10;uZgkaZF7ZZ5goszv9P/yahRzyz7MLXkwrXhFApBhApgcid0YSevkpBUL827MzToxM23D4rwHE2MD&#10;JKvK0EoiRMA3R8Bnko2ciePxxyq4drmEi1zkF2YC8LqOw2E7giTXpHmCqReensOzN6bw9NVxfPz5&#10;s7h2dgifeeUKvvipp/DzX3sFX/6ZF/Dc02fwza99DL/5G1/BV7/4PD7z2nX8LMnsL/78a/i1b38K&#10;v/FLn8G3f/5VfPq1Kwh5GvEoF+YdO9+Dnh4C5tYdaGnags62rSiRQC3y3isEPOWhDpT5XCPTJIAk&#10;5yKiGa1pvhNwE1jkCQgXef+LZxMEOrIGWk0eiFH2m8CD6qNeuJI1JP/S9UGcv1pk/3tMAfix2RAe&#10;f24OZwnCRmVR4VjlRuz8zoGhSfYdzzs+FzDEculC2rjlzp+NmaYSJhWS0sHxASQIuLT4+wlskrJk&#10;kqiqNmBd7x6TKbfXp2QjBM8kfCGStph2/rk+d9uUnf8gCeoJFEmMS7xmnCB3+XIRn/rKDaw9XiFY&#10;a0NLVzUGnA3IlnjMmAcpkp04wbIszRWC1PQwSVq6Hl/5xqeMDP63//YHePFj14zlrqV7N4nIFvRb&#10;D+PC5UG88PISVs5ljLXQT0ygGCptYFsIwNOUsSgBc4eLpMRRZayvMQKtJIFijn3pjzaguX07Trc9&#10;iiNdj8JHwpmbcxHEEThO2VCaJgEftyEufOOpgZfgamk5g9FRP2ZnIiYeOJHt4Xl7jYXWTiAcJHAS&#10;eZfVMUnwtTzlY/Maq6mIpCysKr8S4WtUVgmShRRlV8lhtNEj11uVcVIZmVxBpXKajOVV7sDDlPnM&#10;WJ8hrkoa4yOxEEG1eKpNzFYfCVWf7ygKJOd53nNKdVBz3cazwOo+gtrubWj1H0ZDoMrEdvkJqJUA&#10;RcQ0RRIjOctwLJQp1UnQaQ3UmLg8AcBDzQ+hquMR9PN3KvyvJDU5gkNZVeWaHGff5wk6k4kWk304&#10;IYsYialf2WMpD17ipzixXC7bhTQBeCzWROznps4g1iOZlYXETdwmC08g3WSsXjnOedVTtJGUDiRP&#10;oTNcjU7FnqZr0BU5zGc9RMJKIs/nDpEcKtu4YhRVbsYbrjeE1E7g3Na1D52ck3bPKXhI8CrUT35i&#10;TSdBv2Sg11YFH0G4yI3uWZsTsvAqm3m/77AhwyGS5+KwahWvJ86anvNhcsaNMMmTXN7l4hviuATS&#10;HKtKF8F4nXF3FOH2KLmU6tyy5TifMiSAKqMTY7+OyvuEhGGKclYudGKYspSKNGCsRALDvkqynwq5&#10;LpJaWVwbTK3YGIF8NNoMf6ABDjfJiLfWlI90ek+ZKh3KhD004SDp5riQeAUTtUjx/bnzKcxMkQhm&#10;2zFCPTPEMc+kmkmaT2OIhErPo/wCOb6XW/eAYm4pY272q4Vy0E5ZGeA9WrIdsJdIXKj7fWUPySwJ&#10;T1nv3UhyXkQnRVD9SM2HEJ/xITbtQnjcigTnU3CyD44yx7TQDEde5Vma1svLxGtNTK82ZHooXw7e&#10;sz/fiigJ8wD7tDNUg37Kuov3oZIsbr5X0iZt9sgl28P+VCIsuVEv87oXz2ewshzlfFU9ajvJrgMz&#10;CwGsXcjgHHWfrMsitpfP53DlTBFDg3bjJm7l2PdGT6E/24DwNHH/YAu6AtVm02J8xoFR6khrqIr3&#10;S15TVJxrHcl2KzxpyowSpmX4TLy3/uAJ2Cgbqp9ab9+HFs4745bM5w2OkPiXOtBFufJQ3p2c49KL&#10;cZK0zKC8aLqNwU4hDwVyH48qnAxUoav/EPkMnzMql3Vl7203WXuVAygb7+QzUIYGBzi/upDPK4u5&#10;Erf1mDhX46lAEqewjqm1iMlCLJdZbepVNT6Io62bcLJjKzrt2ghq5FxSNnOryWqsDcIEOZyP8jUw&#10;wHlHDuUhvwtwzsgrQ+Wf5FXS5z9O7lVL/UtdRP7W761Hc+8RbN//IeytfgS7Dz2MB7a+Bx94+C7c&#10;t/md6HDWITTogCXcApc8UziPZMkdGrZjsGBBXf1mWJxHTCkmO+WwlmT1tGUX1yUSVMqhkkSpmoAp&#10;kxOrRavzoKn5KuuvdJa8UUTUtWn23ve/E2/54P3vRYWLpWJAtUuqmAEtGOlSn7FeqhbTKAVXAbRZ&#10;DsTwuMe4DecKHBSSvyEK/PUnxlGs2ExGuMEhKgNOOLtbcRKnKXxOxJJcAPj5GEHHKIGRh4qoxMWw&#10;POExuw1JThy9KuhXBZEjVPK97mPGbdgZbsAAz+sjSAlz8JQoQIQ6kaci4AIjxajdhlCRRDd2GvVc&#10;kHvcR02tNhXV7RzYZ1wLFOMRomLz8N4j0VZUSi5OdAvP1wKLq4FCxAU7ajcxrnd9+P24h2T1roe2&#10;kLCSrG4SWd2L29l+Slj/tG107F9E+757+AmQzFuf/TDC+vrf/LT91WgbjeOP0zY6t9qfO2HVd9Ix&#10;r/8929u3H8TbdlbhHbsO4q2PbMWO2noML8/jv/zBfzUk4U/+5E/wa9/5FiaX0hiaiaI8RbI6H8fo&#10;XJTgOk4CGzXlSZbOZjE26SeAi+Cxx8dISIMYLPajmLcgxUVICWvmF0IIBmsxzMV1ZlolzKzGJW2E&#10;AFnxJyOjJL88bmhYVhqShkIriqV2Q1SXlvzGqjpHIpEhKI1zkR0qd2NitB8jBH/FfAfSXGDnZ724&#10;dDGDJcVmzvIaXPDLRYtxCZYb58VzOb4SAGR7SWAjOL+aw7mFDK6tVfDaC2v4yuc+guuXJnH14iS+&#10;9fOfxNe/9iq+9c1P4etfeRkvPnsO3/nVL+I3v/NlvEZS+6XPPY0vfvoJ/NovfBK/+WtfwCc/egHL&#10;MwmcWUhjmn3V2XUAXV374ed6Mc7nOnsmguUlrl8kgwI8xRGtkR3G1dTN9amtfRfszmMk7Uk88dQk&#10;FlaUiZNrHonOGPurQsJRIQitsK+GCbKmZ/04ey6NSySms4sxeENNsHG9DKgmKEFPadqLmbUkptfi&#10;hhDJDWyYZD5dthCEODDMMZrl2E2S1I6rnM1ciGsryZByRJBwlQjwdPzc2SRWLuUxvhgikWhHp+0w&#10;miz7sfXgu7G96n3YeeQDqGnbgVaSx14SOivHODviQoHrvINrb2MPAYUyF4cbTd3zwQkv8qP8fsiL&#10;L339Rfztv/dlfOnnPoJLT1SII2y8T1klGmALH8PkSsLIof7+9b/9F/ATNJ2o32S8r156ZRUffXnV&#10;lMNTLVRlgF67VDTuccpwWiARmiUwVaH8Hn8NDtU/hGNtW0geThpvKrkHdxDsdFr2mpqLciv2kLx5&#10;STripU5j7Z4/E8PiKgEv72N1LYdQpA1nzlXw9PNnsLQ6iLnpKKJh4o9EF3K59bJ7gxWNL5+PZFOW&#10;xCGSv2G+n9CmAwmCMgr7onUkER0okhhkZL0ikFTspAh7TtYkEmrV8S0QaOY4HkoyJIua6kEqBk3H&#10;yWIkK61i/rQpNDLhRIpzocN5CI3d22Eh6FQSHpWAkfUzxTFVQicrMU6L9xB6UqfR4T9iNur9ArO8&#10;pxDJdYDgU4kztdmUzHWY7KZyE7T4jqHNfQiW6AmTVVWxhynFG44p/pWAmfM8kWwx8bNhgliRqxzx&#10;oIh+vtyP4VFt8vN/gl4/MVic4DxBsK38J66QLM4EoOwTH+8xrE0FkhBdwxqp4fhVoy90DK5MnXFT&#10;d2VOw5kiWB5UDB4JDAmrP0vgnBYprEWMfRPgM8nFvItyKTdJh5/kcaAa3bYjZlOlj3MtJKxaIDlk&#10;P8cz7CNtZBAIK5uynyA3TOIqa2OBOinJOWRc8iu9fNYmPiPJp/+YiUEN8z5VLzem2MRBJeFaj21V&#10;zVw3yb2IquJfRXrDyQY+d7MhqhmOa4Qg283voql6Y2l12A8aApllXwaIYePEuhn2VZ7ENRohcXQd&#10;Q4SfhUi67faj8JOoBvyNsNtq4Haehtt9GkES12CA40mSY3cdMe7gAux6tkFtSlCmigqzqPQjGW+C&#10;j/MjQvmSy7ZqZWvDQnNIZUzsxLx9lAkv51WAGNxB3eJSiUmuBT4SvP4Y5XCIOHzYg8CwGymuCb5h&#10;F8loH2xFyvawA2HidBHYLHVNeiaIiGLJJ21IkRyHqJfsxr203XhKhnjdJOWlyPlbmQugMOkmcWxG&#10;W64B7Rzfdm2WUIYVl6hMwhn+XpZTZeCOZZpJ7E5QZzqxcjbBfm7BMK81Pu1mH9fA6T+BGMexhwRH&#10;cdhjc15j7ZZVPcnrFjmPlCzJwbGRl4WLa1AX5c6hsZFVPXACVs4Xn87F+SrvEZEhbfREKbuKme5x&#10;UeZ4jDZ6ErJE8/NOZzUO925DlW0nuimn/sl+BKcG2D+tcA91rT8PZaiP99JGsu4laYtwDMrU4apt&#10;2tZ/gLLabjxYG1q2mw2JYa4LA94adNiq0KoSbb6TXD99SKW7Obe4rpQG+ExdUCy4N6pEshbEeC/y&#10;xOiw7jPxvV2cx93hGvjYdwHKrTxR2kj46nt34iR15fGmR9Dev9+4YVcUzjLqgOL/p+dD5GNW8rhT&#10;phZznBwvEGuCSoOVpz0cx3aen/3G/lC94A5rFaycf9FCP9elCLlVmCS+kfp4D2q69qGO37d4jpO0&#10;noYjVm/iX/Pkj0nyNavzKPuYBDh4Eq28Z1uG6xzn2gBltd1xCHWd29HBOdPJ5+pi34msKsZW9Wv1&#10;/wB/J88abYLd8+478JaHH74fV24M82GcJouvnQpI9XkGucC65GfNxaXE9/NciEcmvSiUrSSpbsxz&#10;sfSHGk0c6fUnJ8zCKzeNACelChcH+F2WYGOCi2mUi3CBA7C0msLalRI8oXp09h3k5G83uxHy6U4O&#10;UrGStKoeUIDKL0NANESBj3KiqT5QhAo0zO/HZgPmfnND/ahr38rvSWKT9Whx7EOYC9X5a2Wzq2FX&#10;ID4Havl8GsOT8i8nSeVCXBlyY2IigmtXp3B2tcLFwAKb8xRi6X7kK1Euyu2454EP4vYPftgkWbrj&#10;kZ24fdMevH3LPtxmyCqJ6U8Jq2kbHfsX0b7vHtj3f1GE9RY5eWN7/bl+2v5820b9r7bRsWq3xvRH&#10;bRuNu9pG51bb8Pob/P5W++5vflTCyrb+u/Xf3rHjEO7cIavqIdy2cx/u2XcANXYbystz+IM//MOb&#10;FAH4+W99CQtnSphjW7wwjDmC9QmRVy46g1wcs2UnRqfD1OtBxAjabfYaZEkGlavgwloely4UTabU&#10;mWm/KfMxMe7G6mqCJLYNLi5E8RjBNNeMaRKypYUI5udINBf8JCA2TEw6+BuCFgKIQYLGkSEu/gQZ&#10;EQKBEVnHCOhHCBQmx2yIRU8jQgAxTDBZLnahwsU+JUsbF9GRihVTcmXi+lEZ7GcbIFjrw/kzObz8&#10;3DJeeGoerz53Bp9+9Qp+7ssv4td/6XNYWx3GqVM70dlTi35rA0mJ3JOceOrGIl56bg1f+9Lz+PbP&#10;fgy//M1P4GtfeAaf+/g1fPXzT+GFG7OYH4/Aaq/FoaoHcOjQ/XA4TmCOZLnINaipaRO6e3cjKNdM&#10;Pktb/14u6Lu51nGRDjZgoL+KBLfWbIoqUaFqIs6wXxRmI+CfIrhO5ru5FvI5TN6HHhKEPmTzNpPJ&#10;/qnnV/DEc0u48tQUFi8VkCKRyLMvy/MeDM/5kOGaF+c5EkXFHgfM8U8+s4SF1TwJSoTntRLs+XCZ&#10;a/Ha+RwWl2IkgnEskrApxKc45EAvAf/xuk0kGU0kBMdM5uZDpx5Gbf8hdHhPoZ2ktZWftzuPE/wp&#10;k7Af15+dx+e/9gwuXh/HxWujeO3Tj+HajWmsnh808VZywQwT4CfLbUgPy8pKAEVgMr2avSmJwB/+&#10;tz/AL//az/L3k/xdFt/69kfxNZ5zhvedSHRwHSa54xjLk6qxYxdOk0QfOPkAmgmGGvr2E+CSjJEI&#10;RYdI8AhU5dKqpCspgsMMicrMfAAXH1P8rx1Oz1Hk2N/DJJ8F9r0SKAWCTejoOkhiGMHIdBLd1lOo&#10;69jDc5BYEXz5Ag0o5vswS0A+y3FLE7QlBHJlGYwdQ7jSijSJkGp2CiArRlKb5Q65vZKwKoGTSIXc&#10;heUCLDdZu+MwiXCncQc11lqBehILlZ/RRo+xUI44MM2xmWA/FjkflDTJyTkiK6OdAFSxsYqRFeD2&#10;50nI2QZip9BJEtjpIXHjvYzO+bF2MWfc/ZJxkq4oCRNxmbLHKjuospwqcYus7fZkLV+bTVkSJUxR&#10;gii59apmqSzIw+w/3WuQwNPiIBDt2cvnPUky0cHPeB7iqAlisCjJqsVxBA7iRSXWcvEazmQjgShB&#10;P4md6mvaSfScxGY2klbFwooERkkiAkk+U7QGA/4q9EWOsm9Vr7KeRPoIf3fCWObcKdXEbGD/NhDU&#10;V6OVc6upZz/q23fheMNmU6c/wHtRWFhjxw6OC88tAploQk7W7ZKyMw9QrtpgHdgPlc6S90ZBmzlF&#10;zkH2h4hrjHKqcl1O9ml/mPftqybmXa9fK+uslSDbz2cIkQhG+FqQtx5/P0qyOC5QTpKl2rCBVC1J&#10;bwNleP28GfZJhYTHZJIe7MXwiM0kwHJQb0ZJVjPEvkMlG+ano7i4VsaF1UFU8nbEA60Yzg9gasiF&#10;Mc7zHMmEEnqlBrtJ4NqQ5ZjmqHMXqZMnKTtpknZV9VCyLLmcu+LE78lOYuVu6gg/cbwfPr7Pjgcw&#10;sphBZkQJfwLIj0ZRmUhhZqWC0nwMMcpgmOQ0Ql0b4PsI50FyMQ5XxYEektr+RA+JBGVjOARHupf/&#10;tyI3E8LIchqJkgPRXD9yJL2lUT8SeSvJfz9Jlptkq4Py2og+ktbgKNeA4V64+F4ZdF0keeFyF1y5&#10;RljYh45CI1rjR+DMN2L2TATDs27eZ7+xLMrdXhsZ8kbo9pB08hyJ0V7jRtxLUtri2o/e8FF0B6rR&#10;7jrA++yFn/rBLdfhRLPRu5mCxSSVlZ4c4n0uLGX56iOHIcdgH+X4eVyJZinbIl1OzokIdcvK1Tz8&#10;nC/NvqNocB9CveOAIV5ekkQlkHJyvGU1VhhDQPGwlF8XP1NpGiefXbVPE1w/ZGiTt6l0cZq8p40c&#10;SO63EcrrgLhWoJbP2goP11Vl640Xuk1OAtVQVfy5i3OrkyRbpZoslMsmdxVOD+zBsa5H0WDbx7lU&#10;YzIGO0icU1xvK7MepPmqhE2yzI6uhFGa5bo/YuV4UedqQ43zpMA1XjHWAy5l6aYOmA8ajxwn+9PN&#10;+ennfDXeBZR/zfFOktNmkvpTfXvQTmLryrfCEufaEeDxfJ8dteL6MxOcj8qwXs/fNaGHsnnMshOH&#10;e7bhtH0fam170ePV+evQo3N1bMOpzm0mlPN456PYV/chHGvfgg7qONXLtVKfvOs9d+ItH/7w+3H5&#10;fBlXLgzh/IUSxqeDnJRWTBLUpNKa9B6MUdiXllOYnY9QGavu3Gkq3lNU2IobbUKQzNvNmwtzsPLj&#10;A5Cvf2nSSlbvQIFMfpygKEMhznIiKsNwLK4U2za4bxJiV7ienSpzdyeVaDsf4AgXlCr02KvRQYXs&#10;paA6tEsYotLjYuDSe79SLjcb879Hu5AchCCVUz+BxIDvhElfr6ZCujNLUaTzvcblIknBdLlOE1wl&#10;8OILqyb5ggrSO31UjkHF0vZgy+F9uOPBB3HbA5txx5bdeIcI6yN78fZN+3A3weTdm/fiThLYu5Tc&#10;5FGBziqCyyoCzUMEluvg83aS2Nt5rCGzBoz+qO37Ae7/qe27YPsHtFvH/VAycPNzQ/D12zd8/qO2&#10;N17/h7WNzvHD2kbnebO20TnUNjr2r0vb6HnfrH133NlE4n4YAf2zto2u+WZto3P8KO37z8P5v0Fb&#10;L0Xz/e2OR6lTqFvu2KI+4fm2H8Zt2w7jrduP4K07juOt247z/xP8/CTesaMOd7Kv3r9jC/Y11qC8&#10;NI5/8x/+NBPwF7/+CYzMJ7B0YQSLa6PUgRUS1yGMzEVJWEMEnN3whwm43SfgYvP7a03WyfEJLy5f&#10;qWBpNQ23tw55LtwVLqgjQwRRU4qB4YJP8OQLnCAxO07gbSWh85JUkqBOukhGrabW4nCxn6DLgTME&#10;NUMkDXaVr7EdRinbYRIXZbICWqop2UGATKDJRc3mOWZikPqdx1DfuhM9A0d4L8NYXkoShLdgpNCH&#10;Sys5vPDEPBZGQ/D21eDSYh7PXp3CN0Q8X7mM52+QXH38MXz2Y1dw/eIoblydxJPXZ7E0lyF5sWHf&#10;nvtQRzK7OJvCZ3jc1770HH7uqy/iZz73NK5fGSfQH0DVkc3Yc+DDGCBxbWrZA0vfYa4ZxxEJ1yFO&#10;wuK2H0KCC+0c+2NuSi7MEYJYC0lxNyYm2EcjdlPEf5xEXtk7e+1VOEmyqw1WFdtXYqbJRZKiQQuG&#10;pkg2rozgSZLul0mcZbX8ma8/b+qsKpGMXOWUCKTAfs4T9OaG7Xjy+UV87ivP4LlXL+Cxp+dx/rEx&#10;nLs6hDOXFY8cIkh1YP5cFmNzIeOONjLuRYWvk+MekrJeREMNWCGZLeZ74CTpCARPw8fnchBQBwiw&#10;Vi5kcenxERNvNbkQxTDvcW4lad4nudZH0l0moYeSPSVLXVDSKdXRc8fqTBITrcO93uOo69pF0JnA&#10;P/jtv31TKv/0T5mC/9Hv/AbmlqNmN74yajfYYlx9uhgimHZiails2uiU1/RnkccNDdkwyTV7WBsZ&#10;Ex7Mkjyp/EiKhEqeWvIOSxDoKamV3OAWV+K4+vgo8oMkBwTs1ygLwSAxTKgHP/tzr+Kll85jdi6J&#10;PMmBNtiTBKhKWqQMswLHIgBuglIlfcryGhXeg6yPg2ULlKG1OExgTkIhUNjrPowwgXWWGMibViwz&#10;SRTl2sQvkngVeV/6neoOymoezrdBWXuVQClOQiXLrFyHHZxXKnWjsoG9rsPotB8wGUAVT2cncLNG&#10;TiJMsKxEO0OKPSce8hIbiazlCcyD7hoUSYhGea8FWeN4j/lxq8m2HCqRQIQJbAm+VVpEVt5BylZI&#10;cs35J3JVZj+WqAuUvCfM5+6k/B6tewT9LsXRtsPqqkWf9QTsThJSjxIQkczFm834JbSpwD5QzJks&#10;wmoBgvcIz+Nmn9gIfHtJSrvZeuI16E+dIFkhcM0RVFfaSURknT9BoH/a1MMckJ7h7wf4fDbKV5B9&#10;pzi+jCyNJKRKVhUlWZ3SvCsPYIxzb3LCZbIt+7wn0G7dzXtqxepKCKPszwpx6hhJQIWEJlFuR6jc&#10;SrJ9ivOS5xFRVkKg7l3wEExLx4U5/mmVQGFL8JlGR0ge+QxlPtdEieOZbTeljbLJNkR8xKeqb2s/&#10;gjz7f4nzb3bGb/RBkgTZoThgyomsrD5XDUqci0Nsk2U7ZkhQBxOdyMn7L2/BFGV8btaPZerPq7Nh&#10;XCIuX1R1DhKddKIFQeoiG4mD3L5tAZXaWbduuTh/HeFWdDtOUtfHqTsCJBzdSJWcJJAekiA7+7AP&#10;CV5PZHNwLgYH+8016oKLBNg/6kF2OYnBMxkEh13oiRBT875kgY1OBBHga2SSRJSy76Y8J/hsUZLA&#10;Qf7u6vVxXH1sHDOzMa4RNljtNWhu24tooAFTnKPKSyCLqTZ55Jbuq3Qat2L3IMnoSL+xZiomXXHy&#10;QRJRuRl7c80I8TglYGvzVplYVLnS95HYWJxVJlHYhct5jI560dC4jfp6h0nGNcTnmSTpLihvDkm9&#10;SRLHpky9Ma5B8hAtsd+TJPdF6rQi538oQlLN5idhVLbzkPQIdZmTZE+yK2+BDpLEfsqnh4Q1oQz5&#10;lPUB9ruD8mDnPBzgfO/kmDRY9qC5Zxf14DFEyFnkEjs87cE09dXspBfnlhM4uxjDOMdUicqC8Ub0&#10;81iVvemn3EUrPYb09pHoSZ8qr8QUZWl+2o+lyQCGS/3odBxCDwmdRxs7HP+41mVyItU/Lk25DP/R&#10;Z7Jix3kPSr6kTSd3iLyLHEkeN1F+7uT9yz1bCaSS0k/UGco0rJq22ijrVhItcr4oZd/BfmhVxmfq&#10;JDt/o1qpvSKe8Xquc8fR2LKP/LADXf3H0GUld0t1oZvYQhscfcQSXby/Hl6njX3Vx/lk47rhoX5N&#10;UT8NcF7ZeX6R3ibnQfSQfLszXFt4neKMEx968P14y3333YuRMS8uXRnCU0/PmRp0sVgn0uleDqjT&#10;xKdeuFLG+cslKvMeDrjFxDzNnUkinOtDXe9xJCTEpQGT5Tde4eQY7jZxAxMLfpy5lDNuxIFICxcF&#10;Ky5dHMQkF0DFSaXkYsJXLxcW1RnSZMtpUaYSjnLxl3twDwloJxWpzu3mw8rFwRaqoyI7ZczpSp3f&#10;aavmpFX2O/mEt3ASnzSJIoL8vzhso8By4ZfrSI6LdUI7jz3Gsup08zec+EoH3sWF2xXv5GQYwOm+&#10;Rmw+QlL68Idx5yMPE0Ruxj1bt+OuRx41Ma13bNpKwroLd27di9u27LlJxERW19stwnoHP3/Hn5F0&#10;/VVqG4H217dbx/11Iqw/qG10frWNjlXb6Ni/Lm2j532z9pdFWDc69s3aRud4s6bfrCd/+tHaHVsP&#10;U2ewba3CHSSrb99WhbfvOIw79xzFHTtJXklob9+6H+/aWYWttZ1odvkwtjyJf/mvf+8mDVi3ZE0s&#10;5VEY92FubRATBOmLa8O4eH2RpLVEfTuAKHXf1EIcV66NYJ4kRFbUOBcygV+P9yT1Yxd1foVEx4Ox&#10;YaupHzhBoFEhWc2RkOQISotcUFXGYZQLzRgXRsWgjo9YMTLYT1Lag1yCQI7EdYLrwljBQuIaxOwo&#10;z0FQq4QhJYK9FAG4iukrMY0yjx448j7UtmxFj/0oDp98CPXtu5HMkURQX8t1bpmL/KsvreLGpXFc&#10;Oz+Ej3/0PD72/Bk8fW0SH31mGR9/6Ry+/sWP4Be/8Qq+9fWP4mt8/7lPXsdLz53FS8+f5W/P4/xq&#10;iaTahxefXTVuwZ/75OP4+a99FM88uYCLaxUS2TRBzyF8+KE7uUDehn4uupMECNFoE4IEwCXea0q7&#10;9q5qWHt2oyzwQxCssiRDJAgiJQU2kZQwgUSYBGSGxOLc1TzXzChUazBeVOZOEnBZTStc7ypOlMeC&#10;WLs8ho88v4qF1SyyBCQq+J5nP6XZ52kCM2UZHSbYWbkwiLOXh4yFvDjixpRq5076bibOkpvyABL8&#10;vcjtzHIMF6+W8eRTk7hyqYSzJJ5Lc2FcvVTEU0+MYoaEO0gAM0cw+fQLM7h6YwTTi2FzrVGCq/GF&#10;MO8zRHLFZyJgShPUBrICOSRyBI7hQocpqRAi+aquux9d9mqu+RP4F7/3T/Hv/sO/xn/6/X+P//j7&#10;/w7/6t/8U/z+f/4PN6V0/e9//I//Dg/Js9191FgfswRKsvLJjXZQ1mQCnFSuCymFJY0SixDcFdKd&#10;lDNVLCCJ5fOWCEiHKVdycSuQzCrOV00AL8xzyRKoWLIhAtqLV8bwrW9/Cv/8X/4dfOc7X8OZ1TLC&#10;4Q6C/zbYnDUkrL2GCBWVqIYES8DaRwCluq1ZPqPGUsmHtAmR5XGKY82QSKbLyvxKQsM5IYDXSzLY&#10;TzKoUKQc5V1WtuFBCxKUIbnY+2WhJ1CTZdYTrTWEU9lOBb5VCkdlYHSdHM+tTX9lC27s2o66zq3E&#10;VceMe5yFIFJZiWUhVXZlF8ejrns7rIHjlAtiN4JUlbVp7duNVtdBWFIkNPkmeLJNJtuqM6nxqzeJ&#10;ZUIExoofzPJe5VpqI6YqELDLtVYxttqIkMtvn0tVF0jkQ80YcKrcYK0J/0qk2oy8x3lfsu54CEQF&#10;dkVW5QItginyHyVZToz0wsZrW9P1cCoGskCga2qqypWyASGSS1tUxoh6k9Va9WwV6tXD57KEThhL&#10;drLYsU7qg6cwrhjGCzk8++Q4Vimrc5MezuM0zixFCe59SA/JStWOhUU/zi0EMVbsMYS1NESSSZya&#10;Guvh+Nazj0mqee9ZAvUkyYOSHIUjdUhos4LXD1EWYnzNUB4mRvqwOO3E2TkvZjlPNN9Tivvl+A6T&#10;UJ5biWNtJWH0gWKC8yQNYfZJn7vaxNam2V/jxLnzlOFFYuHpYQdGiE2Hst2YpAzniFdT8Wajl0cp&#10;3xdnQ7jGeXtuMWKeMc2xkPegg89vIcnpclaT1LQjY4w2HSQP1FEiwBMBjoFKPgpnU35TvcTFdfzO&#10;iaGFBPvaisiQA9ExD0I8PkpdUlJFkAVi+zy/yw1g+kweZbnODzpQmAwjMx5AbNyFLHVXZIjznnMm&#10;SR1WJk9YWsthlK/x9Lq1Mle2UdZbeL8dGCEp02bn4ipJ64yL+qIVATaRERfnVZ/3OHzE9vI+CWba&#10;YKesxif6MXk5YcraxBV6wbHoIJFps+3jcx8xZMdP+VTG7mikiWPTiTnqNrXRMTdm+To+7kUubyGB&#10;HqB+sXCtYV8kqRNIVPOpbhTTPRghLylzTRzi6zBJbCjUaHL2yKuz130cpzt3opMkTZsoU2ejmDgT&#10;Rm7CjsyEzcimjfNZ5V9OkaD2kJdkZuQBYjdE0q6NL+oPubomhzgWcrvPkCRnuk14yzx1a5m6a1hh&#10;NdTFChuRa7LckuXarBAHufMHOd4itkMVK/yuE+ho22E2QGIknDaunRbjOl5LWefaSzmQV4X+1zEi&#10;wvo+S9lXArkQ9WKGY+FLcR6zD40bP+eU4ldbB/aZ8+l3Fv8x3jd1A++/K3AMtQN70MlXK+dmN/Vb&#10;s22/CdFwct7Iku2mLu/srUaHpQqtloPUn00cX/KxbCcifK4ujrOVc8FF/drC/mgjGe/h+TqpL5sd&#10;HFdfNbzlDvSn6tAdPYnWwBEc792BRl5HGwX3yML63g+8iwTwFC/aQAYfQzbej+WlLCeLw7jwjs36&#10;MbkYwsh8ECXFNk1z0lybxbkbS+h2t+C+re/B0aa9RqD9Sj/ODhye85g4AMX3ePkwWjjS2rFjZ6+s&#10;pHCGgq2Y18qEB5MrMZOlMMbvlXDJGtSOkYo/1xjXZJnTo1QISoqgsjiKs3WF5Jaj3SoVyebkVv0j&#10;7a7NqORCyOzWZuVizAkgVxEF5iuJlMN32tRlHeSCd5YE/Inn5o27RZfrEBUtJ8u0H45kB5ocJMdZ&#10;G/qj/M7fhYFwPzwpNwfAhu0nq/H2hx/AbQ8/iLtEYnfsJbjeS3C57yZQJbg1hJUAVK7DxsIq4vWj&#10;tu8Fvf8ntzcC+je2W8f9dSKsr3+W17eNzq+20TnUNjr2r0vb6HnfrP1VIawbjbvaRudWk9fF7Vur&#10;f8RGorrjGPXIcf72KO7efYz/sz+27sB79+3F0d4OvPipT+Br3/p5/OKv/yp+/Tf/Nn7v3/yrm9B/&#10;/e9Xfu2bJDBK3uPD8FQQ4/MxrF4aIYEYJ2kdwerFCVx7etFY5VKFAThcJ+H1K1kHwRP1+zDBkiyF&#10;FRKdaS6msySzI8NKimTDCEnQoNx7qS8rJu6t35S1UDKmURLWaSVh4rFl6uJR6nm9jvN8FQLaSOCk&#10;sURUSEQyXMTTslSM9pMA9/C3A5iYVMH7LvQMHMCju+7Aw9tvx44D7yW4qoVqAA54T6OmaRsOn34I&#10;B4/cTwIZwcc/cRWf+dwTXOw9aGzZg4ceeQf8gRZ84+dfxRe+8DQ+9uolfOoT1/DKi+fx2osX8Y2v&#10;vogvfvoGPvepx/HK82t47OIYLpGgLs+lcf3yBD75yhX8ws+9is+8do0EPIqjxx5BY+MuzMxEjBeO&#10;ktAE/SeQJPgOE5w4ea/zBBkXV+OYJ0iOqywJgaPVsg/9lr3wESQkuECnCYBVLkPxcxOzHkzMezBE&#10;sDt9JmKy6q5dK+HKkxMcowrGlRRrzMdjCQC5RhUJCEdIWJSkqcC+FRErEyyWeD8TBGMT8xF+5scg&#10;yZyy5p6/NmgSMhW5/uVILIdIMOdWkyTAKTzxFK9xJoVouNG4N2e41i6vxnD+YtaUHVJs5uJaEmeu&#10;5DG9GkVx0kkiakNS7mwE11GCIBvX8RgJgp/H+gl+ps9n4ONvGywH8Jt/7zs3pfBP//7oj/4If/zH&#10;f4Q/+ZM/xv/6X39iPvsTvt76/1d+/Wtct/swQ3yxfJYAn9cbItCbmiUR4HOUCdYHuY7LFXycoH6N&#10;oP1ZEu+L5/OURwfKlNuy1vqyhWSvz2TlHCRGGCfwK5HwVnQ+AqUUyfYUgfj4TNQkiRqajOKp58/i&#10;tU9ex42nFjFDgD6p0kUXlMGz2WSRlZUwlCWQIxFXTXc1G0GUgwBViY5iZRLp4XULZJDjGym2E6MQ&#10;mPF3qgMr4mhzHzGJYWYoH2WSkVE+hzL+unwnTJzxDMG7rJ+KG5WVLsVjB/m/YkoVi5wdJMBMNyPN&#10;98oyrYRP0XQrx1vJpuow4KomSDxlwL+v0Ao3SZeSNjkSdSSHncatttN/BO3hozjlP4SOWI1JkOMd&#10;bDOulN6camQ2mBwgtuAJOEnS0gSUJfabyWwcoUxHT5u6lsoWnCYYlmVdMXWyxMuCLLKgzL5KlqPM&#10;qQPRU+hToiMCWjvfe/mZyvmoJI9IussQWoJbfq7+7EudRCfJqi19GtbEKfQGqgnUTxtLsposybKy&#10;OXifqvsZV5wwCafiU52cb3FiPJHEWVnUhuyY4VyYG3djmq9jZSssjgMmM3Waz5BJtxhd5PMcxYDt&#10;AAbch4ybsjJ2q05rIHYKAYJ1laRR/LLfTzDOMQxyzMskqXnFXLLPMryX4XI3r9FPnEzMK8LE59Em&#10;QZH/J0gW0iQBUT63XJLD1Bk2EpAw+2l41IoxbexV+pHjWCqjcDJcjwJfR4htwwplo3xoE0yJlQY5&#10;DmnKQISEQDGd2shQfztDNeiyH4KSbclSlqK8+/kbF/sjqkyzJKWxIvGy6qmSjIZJzOJ5/k/dUpoh&#10;Rl6MIUk9EqaujvOYRNGG4pifGJo6aMSPRKYPYxNhnDlXxrXHZ3DpsUnMLGXIBVIozwYRow6QK6vi&#10;VjMkXCP8LEWyqURCkawsdJ0mkeroUtSU2xqadWLhfAzTiwEMc70Ypowt8bvlJZXMtGGCump02mcq&#10;k8hq2ZmtQxdlwlXkM3P8tbGiWsayqkY4J7UhIvd4HwmOLLAF9nuZa1OShKzEe1MN1nBY9Y25ZpGs&#10;p2NdyCctyCYsSIR5vDLykrAmgySCCf4vt+BgE/IZrmkqR5PpMiGQi2czqEx5YaXu76PcdFBuLN6j&#10;7Otms1kgj071vWLJa9q2wRlvRIrj6+PYKkaz0b4fnUqmlqyDg/Ir62ld21bK1TEoIZuXMmaIukqE&#10;kVArGZdHSZkidXxOEmZeq03WTGOEO2Y+T1JfiNtoQ0glakTcFY/by/ng5fqqzOZ6VbIlJ9clV+i0&#10;IanKDCwuluBv/CTAfSSkykre5TmCPs5/eV64KLPKfqyyNj38ridMckwdUmfbh6PdW1Fr3wcPdV1k&#10;uBdO6pf4UK9xO1aWX20SykioxHlu6gf1TSv7QHG9il/d374ZB7ofRV2Q54scxQnHXnRQT3TxuvUk&#10;pU3OQ+gMH8eRvh3oVr3dyX60R0/gUNsjqBvYjXe/9y68RaxVQfLjXDCWzuS5+KZgt53iYuDBIIFP&#10;gsI4fiaD0nwCbe56bKp6EA/tfRD3blKyhuNIVfxc3KLsUCrMWCuyXEhUdydDxTuxFDKm6CA7SUHN&#10;Dg5EhQuPMg2XeJxK6YgIq0bUADtWwc3dHBQ7FYaIa5KKSGn8V87nkKDC95HBD41rF8K9vgOSbDcJ&#10;J558doaK385BbOYES/Peraaou5IZaCFTDahknh1LMBZUUgsK4wrvQbtCve6jsPiPcgHqRojKUP7o&#10;PVRa8tPucBw1uwTOUDP6nSTSrjq0ey041NOO9x/Yg7ep7M2OXXg7Cettj+65CVQJbr+HsArUisyu&#10;t3W3QIFlHSuw+8b2vaD3L7JtBNJ/nLbRuX+SbaNrvlnb6Bw/btuIsKhtdN2fZNvoXtQ2Olbte44x&#10;7fs/f3174+//d9pG51fb6Ngfp2107jdrG53jzdqGhHmD8/6w9o5HD+HO7UcMGX3rJnlbVOGObdV8&#10;PWxIqv7Xex1zx7YjvA6/33UE9+ypxp3bduLOrZuwq64aX/zZLxuw/4P+vvULX0Uy3cdFmyRl3Ith&#10;AuQ8gUiagGWMIH1+pUhSMIilsyNYPj+CqaUsZrUpOewmaXSgRKAxyd+oLuokSdE430+K7CxFMD1F&#10;glTuJYlwY2rOS/IT5jldyBCcp1TCptJDYEPAMeHA5ISy/3qRiDZihb996YUZEzMWJfAdIZgYrlgw&#10;MW7F4oIX83MuTPN9kUA7ToCdJOjLcSFuaduOHbvvwc5992LTzrvxyK53YvO+d+ERti2H7sXmvffi&#10;aM0WAvg4otl+bNlzL/ZUfxjH6rdjV9X9OHTsId53FpevTODFF8/hE69ewSc+ehGfefUqfuWbH8f/&#10;/WtfxHd+6TP4xpdf4GfX8DjJ/MxoBPk4F113M3xOLvjOehTzsiwHsETSXshyPeMCr/jbMBfhhRk3&#10;SW4BF88oSVOI4LIFzv79BEUNWJoP4PpjRVy7VsQCwZnqNMbSTUiSBK2cTxAARVAYJcEi2J1aIWk9&#10;n0aFwEieRjECPdWbVNmaXKmPY8k1kmuzShtk+f8g17UMQa1cu0RmRSyyg73rGUXZzl8ZxONPT+Dc&#10;lRJJZwK5IRI6rpWLJKyPPT6Cc+eyGOR5kul2uLm+iRyukjSfuZTBxGKQazeBnazoBJTZcTtSY1Zk&#10;p9yI8z68BKd+EkNnoRMWAnILAVMjAfPYStaUTLr198WvfhwWubEO7IErQKLA584QYCYIbFUcX/kw&#10;CiTAyogsa0J5zGHWaCXMkYVR8Ycj/PzK1UGcJdmW6+/iXAjDpQGEfKcJPnvMZyUS0zLPo+dWIipj&#10;jU20osxrKPmXkoAN8XlEgmc4RuMzfL4S8cZUBKGkYokdnBcF9mHQbPJkSG7C2Q5TsufyU0MYW/SZ&#10;LLr+DGWCmEBA00ly41UM5mA7cUKDibVUZlS5DUc5F+T6KsKrREqqsRkk+JOrryxtsxyHQYL4eIRk&#10;gxjHHT5FfBQ0VlRT+oYypKROcYJF1Wf1kJjIfVTJlJTFt8LxkNu8yVLMpgy4YcpFhYQ+TwKnEjuJ&#10;CgH4UA8inHMikjmOZYq4JsbPuiInTAKaQIn3zuew8t7lcqlYQGWT1jMYaxWfQe68Nr+y6jahwrmt&#10;e1JCHzdJkkekLt2IBImk6vUmK138rWLcahHkWFuTtSapk53/e2WdJKiWS7vKCuk8AfaJj4Ba5DfM&#10;/20Epr2xE7Cn6xAm+RBZ7Q8eI6mtM7U5o+xr1ensj8jCSqxGYqBYUJvrCJpbtph4ztkJYkJlZ42S&#10;0AZqUWI/z5CMLRIbDpEsuXjfft6/4p1H2I9l9kuCxEItTtKdZH+G+eyq16r5MVKmXJU5FyhTbpLH&#10;MerAfFmlGo8iK9LK/kqSNKbYotrAIlnNUh9KFw4OWww5bu/aTpJaZeJZ5UmSIaBXjdc05SPDcRQR&#10;HeRcKvF1iXNP8bVKpjTOvsppA0TWc5IGuShr40T1ae0iFQT/ml926iJTconnUJyjypPIjTXJuRRi&#10;X4RyJCWpDvgT1L/ZHqQGqWtHVWfbR/JnhZd9FOKzRojBI5xLEa4BJc6RiaUE5s5msaQKIFMBcgAv&#10;Bqf8xPS9lBWVm+qhflCtbpFfPqt+z2srw7bKUoZJwnwkjT7KYFg6g2Rac8ZTlGVfscuUFe9xBDmG&#10;JZ5vdZ66N837Ji7Ps8+HuX4EiMP7S5TLcZLLSRLP0nrowfi838ybbpIgP8cqSj3qLLUhOEzCSTnU&#10;hoFCTDTm84vrltbZaekO6sci16axCCYqQQym7UhnezlmfSauVXrXJJvl8yTY/CR6XpL/Vtshw0sc&#10;JH8hrk0xeSBQT2lTwMf5WpklueZYejnHZU0d4Nqg99pAEOlTLVG7NkRm7LAWyCH4XgmSFLNpI++Q&#10;d4ixmlLHalM0EyUBJcnOcezyCm3gNeW620ui7KD8eimj61l8T5MjncIAZaOf82CA59J71V5WWSkl&#10;3Uqz71Ns+swZOGlqI4vASif4eY9WypeVfdnl45wiYbTGeH7KmaytyhLs55xQaa+ugOJVD5J0VpuM&#10;yL3aSOL8d/FeXJR/xbzKq1VEWPrJlPyi/pD3Rw8JqMkYzfnsyjXDlm3AiYEdqHPvh3u4A82hI9jT&#10;+iAOtZKQWvca661q/GpjrT58BF156tvxXtiV3Iq/V0Wbt7zvvveQXHIST4VMQoXV1SzmVjJUWlS6&#10;RTdmLk2hw9eJe7d/AB8iUX0/X/fX7YMraeeApTA0E+YA9Rqy6mBnW4Ni91QAnDQWd42pt+qMNLLT&#10;T/DB2rG4ksTolI+Tx0kB6Vuv98NOb2frYccqm1SHoxoDfJ8dthm3tPHpgAlULnChUvKKQLzFpI1W&#10;puG5sylT3zXOhVwlcpbWUmb3QYv6GEGXkklpp0QJHZ54ZoZtlp/xuZaSJsui7iOa64KD9+Gh8pJr&#10;Ux87zkIhCWniUQmGoirPQLC2kOIkTOOhYyfw1gcfxB1bd+Jtm3cQaIqI3gKqArcirHIJFmjVZ99L&#10;RtcJBN+T6Hxfu3nMX0b7HoD+v9E2OvdPsm10zTdrG53jJ902uu5Psm10TbWNjlXTdyLSkqmfEtaN&#10;z/OD2p+ZsJo5vt5uHavXO3ewbT9gXu/gqwkf2LyHZHU//9+//r35bj/u3lWNu7bvxN1bH8b9B7ej&#10;qu04vvj1L9ykAet//+i3/2/4uBCEuOgnCYgzckUrkpgODnDRJWDVRiEB6tisyqf0m5ALWZXmlgq4&#10;8dQqzl+exexqmbqvQLCex/KZPKZnQ5ibD2ONelTudapFOEIiMzxhx+gkSQUXuDwBtZKNDMsSqnIp&#10;SSWyUK3IZqS4AKteYIYLtOoB5qgz01zAynJnJHDPErzlCOYnpuxYXPJheKSXJLYFEwQb58+EcH4t&#10;gtk5J4my3ZQoCPhPI5XsxJkzOVx/fAoOTx0efPR27K7+IHYfuR97jnwINfU7cfjUVrgiHVjjMRES&#10;9S0H78Oe4w9h39GHUH18M39fxle+9CK+9Lln8HmVsvnic/jcx67h069cwWdeuYpnrs9heTqJlekU&#10;LiwP4sbFcfzCVz+Kz/KYC6sFfP6TV/Dqi8sY45qjmopnl0N45okhfPLVBbz0zAQev5zH+eUYhgjg&#10;8iQ650n8nuHnN3iMLJcj7D9l9cwP9ZKkWUkEuLYQwKu+X5qfqUC63BvT7CcBCZVIEcjIkXzNLUe4&#10;BkcJlD2YmvNjfjmKaYKv3E1yMk5wO7Pox8y819S+nSUxPncphyUSPNVxlBVWiQoVujO9FMP0QgRr&#10;F/MkrcOYmg3CRxBW4Lieu1ZAguPXLxDsPwZr5JQpHp8cIaAn+EuQ8KVEinm+9IQLflkE5Co64cNv&#10;/eO/d1Mq1//++I//GI89vWQsAXIBVfbNBWU5XgrD5j2GCMF/hvc2yuuXRl0EWsdNeRu5yA3r/JRd&#10;NcVNxgnqk1y/R0g8J7imjxKfiKQuUU4X+PtithvDQ/xsxG7ceGM8d4HAT9mrJwn+ypS7yhD7is9W&#10;IDEaFaklKE1lCAJTcgm0wBtqR03TbjR2VREAkzAFGwxgLU45MMx+jZGQibAq9jLAuRaQlZwyXJr3&#10;GLAcJAj3Z5pgC580rsMBjq8s56q9K1CumMUxAlqR8GiM5Ig4YpTgvsRryI03QfLiozx4RXbNfOlD&#10;kr9NyXLB86k+q0p+yD05SkwiEqkyFcPTStjSbdxL85kOyi9JGcmDYljDnI9xzsUkz6+SOkH/SYyQ&#10;1Jv3sQZDamVRdfD+XEp6w2urKVmPj+AzYaxYbVD5nTTfqyazL1CPSILgnH1Y4PxOkLBF+PxekkhP&#10;uoF4qBM+3t8Ax7yTMqRkUCLCuQnqJZI3ZWDNkex5BJAJqiPsS7m6j5LAljjnbSS2ah6CYFmqk+oX&#10;nisgK3G2iXJD/MXr+EiEVSZJ1jU3ZcsVrMHMQhALJCajfMZSoRdDJCCTxIRF4jn1tTKa5ymzcjf3&#10;EpDbSFx1fmVyHiJmnBiyIRki6QyRGPprTLzsgPUwwr46EssOZEkcVFkizPnvJFEI8r6y7BfpYLkK&#10;j/P+p+QSLKw5PGBIZ0qElNeb5Dgtn4kaeUyxH5VIbmFGmc8tJKTtvK9OY72tOf0h9Fr3o0h5naS8&#10;FHhv2uQYn3DwuDZTB9uTqoepa0wyb/pfLpw8JkJS5Ys0wBOuo34h5qY8uKMkRWnKbp5kkWReiXwc&#10;gTp4I02ck43IKKZ9MYoY+8fJ+wrwvgIcHz9lKj5i5dx2IsexrsyTvJ5JYIR6qMD7Unymi/fs532K&#10;zOSkGygPAcqbX5uSHGs/54yd5F2xjSpLIkLj56vKGkVGuqhTekiKHetluKjjMjmeL3AaZY5Din3t&#10;oF5SVt0kdVN6nCS63GlKU6VH+zA440KcpDRN3RSXd8OIxXgReG/OwX6SeI3h5JzP6E9lv+3q3Q+n&#10;5xTGxv3sz4AJcRwZ5pws2Dif2oxXqYf95og3oX5gPxpJUDspVx72sYd6UH2S5/mS43aSuTaTsdzF&#10;PrNG6hAiSRexa7MpcVK1sbqqxJUSQ9lI8hRmqAzd7lQTz3kcfSnODxLDfukLkk0fnztHjqQEbzmO&#10;lbxeljku2qST90ic/aD1XeRTJFOx29o0s2vuUtfIlTdEEjpGgq82TtlK8XhtYM4scf3QmrEQ4joR&#10;Npt6I5OUQ2XTLnaRcKsuKok355zIqkXWenIelcjR+24T0lCDIPvBRxLb4aoyxLab87uNJFT30EvZ&#10;tXlPEGN0Ga+WsjY8yOemprwcTyt6Bw5iwHnEeGR4YpQH3nOB+nFoOWhiVQ80PoCdDR/ElroP4FDL&#10;I8iM2yhvEUS4Np6y7UNTlOS41IL9PY+izXcESa6V7//APcoS/CFcvjaBtbURgpgkJ+0xJLTDtFjA&#10;kbZTuHfHo9hVexpd4QA6AnY0WhtRnE0gVOwz9VLlK606rgM+PiAJ6QgX1sWLBS7EDsTy/Rid44JJ&#10;Ajw4GSTR7MC0wNHlIhezFOa4yOc5oZOcKBIICYMr0cyBOWWEYvZsEhcfGzKW0ygnYZ6CvXwui6df&#10;WjQF75VJWNZYlcFJEqB1u4+atNTOyGlTbFY+/k6eK5Jqw2NPTuCxG+MmoZQ/2IREohPXr4/jzFqR&#10;oKiWioFgT+5HvJ+164NmpzVIoQ7G200Wx4WFLM6freBg3Wm87YHtuHPzbhLSfSbxiSwjtz0qIF3F&#10;xv+/S1j3m1dDFti+m1RJAJftjVY6QzBuAt+/jPY9AP1/o2107p9k2+iab9Y2OseP226N5fe1Da77&#10;k2wb3YvaRseq6TsjT2w/Jawbn+cHtR/Xwvr6396h2NNdB3DXrr387Q5+vwN379bG1i685YGH8ZYH&#10;2R56hAp4E9sW3L5jHx4+ug/1fYdRpn59/d8/+Sd/D+ME0rFErSmYnuJCr5j8wqiDgCKCJBf0IIlh&#10;pNiKaLGZwFOlwjpIDOwkPSGcPTeCa48tUs/P4+J1tsdmsbhawuJyliQyhYvU149dLWGVRGtlNYrV&#10;tRjGSFZFWBdJ1FTbT27ABS4mbi5wXi44mUo3CVE/F0O5B/eROHRieHQAGbnCCdgRWGZJVAdJ0KYX&#10;Pcjw3kLRE5iZtePalRRmJvpRJBCbmuwjmWUjQFme92OJC/iVc0U8eWUcH312Ffb+Ghyu+jCWVwoE&#10;zj3Yvue9eGjLO7H70IfRbDmKqvrteLTqfnxo57vxwI53Y+fBDyEc6cELz67hC598El947QY+cm0G&#10;Lz25jM+KqPLZZ4ZDODefx0efXMFXPvMUfu4Lz+Grn30av/SzH8Nv/e0v4yPXJ1DOElRzEV7gQr8w&#10;6cIZkcKVMJZnPSgRjIwSjCzN+nHjWhlPPDVGshg3Fr8RHpsiKFAdTMWdFthvKrUQIMhXnJCsUGmC&#10;PlmXlLlRltaC+q1McETQVxq1oszfTC34TZtdDpOQRk3CQ5UqmZjxYm4pQJBix6AAoNpIr3Gzk3fR&#10;5asVLHAdl3ueMlMWCX5GJ338nqBl3I2z57O4eK2EtasFqNaoMt3mSS5Gz4SR4H0IpKjovgq9y2qi&#10;2NU0190sge4o1255RX39G5+/KZnAt37ly/AT+ITzLRhXvV7eX45Ec5JkPkVSECEYi1JWMzzH4Jib&#10;99QLrzaBuSZPLYb4jCFM8LnGpj3G4ivAbiyOBF4qbJ9nP4+QLI+T1Kq80aCsD8QCE3IB5fMIKKnk&#10;0hwBdokAWmVL4jetWiPsxwnKcJHjodqh0XAzcmkL5qfimJtN4alXLuCjn30cS5eH0NCzjyTxMJJK&#10;xkOZzYxyjCjDsm6leM4ESZ+fANxHEinrliwIsvYo5lVxyaMkK3kCyzKfoUKyIRmQO2yGcybF51Hp&#10;EZWbyfA8UZEOgm9lE1UCJSWvEontkwUjfByd3sMEiNVIcU4ESIx7CNgMsSSRFekSye31VMMbOIk8&#10;yZk2OeQiGRxs55iRQPA+VR95cZ79MuXDCMesXO4zxFiEL87ry2KlTRRlIlaCKV1fVlQle4qQdCX4&#10;f54EME/sE493cu4SQBPwKl5XVmfF9TpFuEWCeQ+WWBNa3MfQ1L+b5JLXp1wnKUcqQyJrsV1W5eBJ&#10;rCe0qkeX8yBOtm3GqfZtaLXsoUzUEXB3cew7kUy1IE6iJvfaiWkHr8t7zjZwTtWTnNSgx1uNHvdh&#10;9HuOkIipdKKVeixC/dhE3dOAJJ8zQFJrdKXiaymHCY6TEsTIIm4y7lIGM0FeI6LyMzVIZGTJbTQJ&#10;6AKuUwh4axEMNvC517MPZyiXGtMkx1IeE3H2gSyrmVgzlkiErhPjnpsNmxhUJZ4ztWxJhpRVXRsu&#10;6UQrUrymytDE2IKRepNFVXrC5jsOB2VJrtMe9oPiU+MkwaVKv+mPLGVSerfPcRABPq8swjHiZJGa&#10;BElqMN7M/hOpb+bYkNDzWipP5eK9Kw9MjHPQF2/h2A1QH7mMR6OfRCNCzOymLvOI/OY6KBfdKHGu&#10;FUfsGCLxKMqzgt/18v5UhkR1NMPU9bLE9ZLAi5QqKY6fxNFO4tgV5Pg79qPFdoD3QBmgTlKyOJ8s&#10;brFTxPa1/I02OSinXJ+82WYMUKbl4Vmm3tAcM1VKkq3Gc0BloRQnnh0bIIHkNXmOJvdB1Pbt5POd&#10;MGOhuuDnz2ewei6HGSWFy3bDG2pAgOMiw5Yy/sbYB+EsyTFlQZZRL/tfG3trlwdx+YkxTFJ3e9nf&#10;Nl6rl3Oql3M1yH4vkwjG2E/+OHU5+yU3H0CgYiHhakAvZbqXpE4Er4+6wB5T0ivFs5JIcq2TG3+R&#10;z6Ca0U72RXCoG/3yyGA/JrPUXxwH1VceL1lxeTWNhekAZbUd7R07YXccIanuMR5Oy2tJzqF2k003&#10;zn7yigCLQDqrSFgpwzzOQ56jDSnp0clZlQ71mGtYbFXotOwzHglWF0ko56f4mjKLd5FwyqW3j+RT&#10;1tM2ZRyPnjRx4iqt1UUS7uL8kadsqqJ4V8oBf9PDzyWjafZpWZuj5IGVnMXkqxglt5on3pga9aCQ&#10;4bpU5LxLtiMYpj7O90J5GYpcG0apl+RG3sN+a/IfJubZbazOqlGubOa2TAOcI9SPI53oTJ6mTB3E&#10;DHHI5s0fxlve/Z67DCEMRanAKPjawenlpG0doCIdjnHwbDhQewzd3gHetOoKWZGruExH+Uj67Ekr&#10;jrUfRV94AGNrc2h1D2BT9QFsPnoYD1VV4cHDh7Cj9hSOWnrQHfEjlE8gXIjA4utCy0ANAnwwpS63&#10;UZkFzATuMsS236WYgi74KARyQxld8GHlcs7U5FGiJSVpOnOlzA7gPUXb2YE2LlbKgtYDJ0lsP5/B&#10;4jyOsbkIFtdyqIx7cf0j0ybOtY8Lk7IizhOcPfZYBp/+1BlcuDiEXDFIgeEilOHkSVpIZE+ZhBbn&#10;n1xCm8uCOwgwb3t4J+7Yrtg0glO220g837aFgFUZgk2W4HXCamq1shnXYPMZgax+s0XfsfH1HZt5&#10;jDKC6v3N9nprzV90+x6AvlET+VHb6LvXtY3O/ZNsG13zzdpG5/hx20bn/4toG92L2kbHqt367u36&#10;X+//qhBWytfrN3A2kreNzv1m7Y2//2HtBxHWt3EOv3VrlXnVHNZm1J1b9pt2+5a9xop65+4qvH3X&#10;Idy2pxrv3L0dd2/5AHbVH8ZjL34Er3zhM3j2tZfxR3/0/96E++t/f/fv/yYuPXUNv/gb3775yfrf&#10;7/yTf2Cy9rkiNSauTgXD8wThiglS2IVLmT25qCjjqKww4XwzglT2/qRAWadxoVLSnXNXKrhyYwLX&#10;npjHR56/imdfvIznX7yAq9fGCPSiBPseTE5aMTTcjaHRXkOGhsYHMD7rxvSc4gEtiHLRVRyVki6p&#10;QH2OYEHW2CEuZqMjAyQQNozyfUIWkVQtPMrmSAATJQiMENilBfQIqKIEtslkmykfsjCrnfB69NgP&#10;YNPW2/GhB/8WwqEmfPzV8/jYi2v49KuX+XoBr75wAS88cwanTmzFth33YtOu92AfSWzV0UfQ2XuM&#10;i3oF159ZgjPSjkf3vR9WdwO+8IVn+NtLePLSFF66MY/PfvQCrq8N4dxcFjfOjeKTPO+XP/0Efunr&#10;H8UvfO15fPEzV/CZ187h6ceGcWk5grNzfixOOLE05cbKPNeeOS8WSarGuYCPcWGdJoGSq+c0CYFq&#10;x06O29DXtwcJ9tMs+13EqcCWLJCccHxkTTU78AQdAsxyG5UlSxafOMdK5dn0qvqcGX6vsioqiVJR&#10;fN60D1cuFbC6sh5zev5KDsNTSrjUhxGOT47kQJbauM7PViRpUrkZ5XXIFGWxbCf4tZmkVeOTXkQJ&#10;5LyBWq6JLixfyGJqJYoUz2Esh/lWKCNunABfheR1roVzSZKxfljsB00N1d/6R795U0KBr37jNVx8&#10;YhDXnxvHladH8fTLc/jIK/MEJX7ei2oy9przKMYpr9guAiuRojMXMjjLVuZnSvYjV2DF6oqw6zlU&#10;3iXHe1AGW1n2RAyN1wA/V9kVlfJQ2RbVDJXVUoS2LJdmAu8c54aakuGMESDJAinwWyRpU13coVEH&#10;cUY7Ehyz5cfLmD6fQoVj/MKnzhJjZI0FT0RC5Xo6rQcMwFMtw0yc140R+JMQ6JpyO1Z91JCAPMG3&#10;N0WyMaia8BzvMQtCnE9yobOREAqo+uQVMWxBhGOsOFgryYeSmigWz5aogzurEhn1hrgGON+1yZHk&#10;8bIuyF03q1hmgvfmHgJ23zGSjFZjLVX8rEredAeOrluzBjvWrU7+Y/Dw2sJ0MeoHlbFR3Kk2Aozl&#10;gyBYmWZFEPwkNx7KRJBYMJlVQjXKjmrTJtnnqX4SYxv70U357kKYx8jqGiFeU8ZVWVBknYxw3GTh&#10;LY4SKxorOwkqCY2V9+EiWZSMB1INJtGUmlwJFRusxF2yJpuakyQMHt6TsvwWeZ/SL+lki7FSlijj&#10;NmJBS+CYef7u3j2YIBm8tJLC3AhBOnWH132SAJ3kiHIR528Hhx0IkMB4gjp/E9wBge1eOF0kGpZD&#10;cDkJ5q1HDKiOZTpJcknEncSiJLOxWJtpss6LGLqDp6FalWmOQ4h97Mg0rls8SbpCIs587jxJtpfP&#10;HVDuFva13I8lKyrRNUhsO0agPsz/9UxZEhF9r80FZbqWdXiQRCDF77wkIadat6DeuBYfw4C9mvdY&#10;iyjJQj7XRp3bhyKvLe8Ws9nAa6WGBxDjuSPpVkN6h8bdWFhOmsoYOZKHZLqHJIZY3XUCQcqtXG/9&#10;lAvV6VWMppPXVK1Pq+eYsZ7JYyfO+aS46R7bIdP0f5LNxXEanLCjoA2FGRLyWZLbMuUuXY8g5VFr&#10;lQil6k3PzAUoY5R9znPVStX8lteCPAxK1F+JEfYP15vcjIsEWht7695Cfj6TLIvSmxE+q2TdSaKo&#10;uG3piTPnUlhZjmOQz6wNpCj7RWueNgoVR27kXWsOyWieOkDjGOccjnMOq48mZ3y4StKqeGf1vyy+&#10;VpJQR7IekUo39VU/YpwXWcqNSrW4Od/slHXVKJX7r4xiUTP/mxHmfUYMsaw1MaXaXFSZt3ESUyWN&#10;i3D8s9RHQxzjFMmznTLeSx7TQhmWN2eefVmctBv9rw2jFHVcVl5T5GTScVFtHNgOkthVGW8YZQjW&#10;OVSORrDC4bQAAP/0SURBVFZYEVEHZVAZhYPsBxFbEU5fXBtElGXN+bLc8DUHm6HESiKexrDH/pQ1&#10;vF/Em2t1h/+oKVFjCRxHj7uaGEPhAsQW2gjifYR4T6OTbkyS0CvPwAzJ9tqZlEmMJ906MuEmgW5E&#10;c9cu9DrWsxiXZjyoLAYwdT6BkTNhxDlX+tiHfU5+z3mv9UGhDKpnbQufQrv9EJoH9plMwfZcMyz5&#10;Btzz/ru10f9BTCyEOMG4SHBxK8sNaTWLM4/PIzAYxY6T1bjzkYdw58MP4a6HP4z37diE3TUHcaT5&#10;GLYc3oG33f8e3PHwh/DubZvx9gcexF2bt+HOzTvYduHuHXJ1O0Agtwdve3QH3r55K+548CHcs/lh&#10;bK7eh7r+FtgTdrhTVthC7Zx03SZAPJTsQrbsoHJpQnffIQwOcdE8m8LYfNDsAiUI4jQw8h+vTLsJ&#10;AMjGvUe5kBdw9fFh5MnkHe5TOFm7Ge2dB+D0UIhcpzC3EGdHe8wu9TAXqwIXgvPnorjIRTtKwl5V&#10;vQ379m9CV/dxzM6GcfZchhMgjHZnM+7drhI3+whU/2xWUAFdkVaBW2NtNQSVbTOBOIHuelv/bt0a&#10;u/F5fpLtu1bBN7bXA/Q3NPNbPfvN59/omFvt9dd6Y9vI6veDfnOLtGx0/EZto3OYdvMc39c2OvaH&#10;tI2u+zexbdQ3t9pGx/8ozfye43Jr3G+NvTnn62Xl1udvaK8/159Hexv12Fu37zKvtynJmj43G1GH&#10;ceeOo3jnzuPUedW4a8dhvI3z+t3b78eLrz11E9p/79/f+62/jf/fP/gOfu9f/dObn6z//f1/+Hfw&#10;nd/8RS6QNjgJ8lSMX6VCtMMp0JsgaEuRQOq1RNKSIQgXWFFdSD/BaUyklaAwwEVXcWMzJDmysk0t&#10;xnD5iWk89dwVXLuxguWzJHk3pvDY9SGsrCq5RhhrF6KYnLOTJPQgOdhGQEnAwGvGeG0BowqJqqxW&#10;SrJU4H1FuLDEuOANDfZilGSiRBAcUixb4hQBQieKQ70mpkgJUnyBUwS+HaiU7ZibiSDgq0dz/Xb0&#10;Eix6E21cvI+hsW0XGpu2Y2IsgE+/dgUvPr2Exy+RXL5yCV/+/NN44akl5AsOkiAnOvuP48DhB9DU&#10;vB/eUBsOndiE+7bcjof2vAf3P3on+u2nceOx2fX41ZfX8JVPXsNnX76A5x/nZy+cw+deu4pPksR+&#10;/hNX8NpLq7h8LoccicgIF/8zBFErUy5cYr88fimDtWVZqlxYWggQIIVN+Y9TdQ/A46sxuRLOX0jh&#10;ypUM5hd8mCboGuJiLJI/SDBa4Toji5tcRP0EDiIKSQJUuQeLXGZJSEzSHgLH4oQNWY6rgJ7qSC4v&#10;RXD9aglP3hjBNb6ev5jD/EoEI7yXkVkP8jx3idcrz3INlIscCa9KnyR4/tmlGB57Ygw3nhzHc8/P&#10;46UXFvDS8wt44sYYzzWEayTm2UIv3L7TBNkcO8kSSavcRnVfSsJjJwkR+fBKDgmi//Hv/oObUgr8&#10;s9/7bQzzHvq862VXREhCJCdyK5UraJjgTucKE4CqNEsf12cPQbysf0O81trlHMYmnIZgKhttjGBI&#10;RNFLcCTLXJ4kVaA0JiDD/qlM8/54XmXvVc1JZc6V9bXENj7uNHUuFe9b4PjpvFPEMfp8ZFjxriQF&#10;lFGbSzU21133ZN2Os6/jBHEpAtweexWOnPwQCfkJlPQbEgsXZVZjFueYyYI6M+nD8nwUhVwvCbBi&#10;FbtIctrM/ep5wySq9ngNSWgtyWcdemM1BH/V6AwcgY+EMjthNSFHIqCqpqAkJwMREjQCMntaVpvj&#10;/K2SCzWin5+rBIwImp9k2EMgKeuiLKx93iMEzKrResqQVvV7mOOu7MFyY5bLpJc6QFlNJQ/K0Cv3&#10;Zbkhi6zKNVAx0UpY6SeQ9gQb+Nzs+wD1RqgZbm8tBmzHTfbkQLgDTncD7PaTcNhOcg53mzrNceUC&#10;iamOKwEw700u1LLWK1mVxrnHfpCkowMhWe84tiXqjCjHsnVgL1rt+40bcJNDoWWKVe0ymY6VITku&#10;9/goAW6xFxXOAZURGhoaMBlzbbYqNFn3mj5SWZ4iyfvcUhiVIRt/08z7J/imPLf2HUB14ybsrLkP&#10;h2s+zHlKYsH7layrDdgpi/5ayh77IW+BP9QIl/cUGpq3o7ZhKzp6D/K4WvjYL342/TZB3aXknV6S&#10;hyRlRvlOQiXKN8fK6ztCjHkYYT5Tlv0QFinnOKleszJfp0iYEuyrsYoNqg2srNAqbaSkOXKVVP8p&#10;3jnEcyeSrcZiLpfNfiXq4XepZAcJrvRtHcqy0JOkeDmnEvyNNhEjIiQE+0OzPuoQl9loSUrP5LpN&#10;rheb4wTvkWMbbMb4VIj32A8fx12JeYK8B8W/Jks91EHthnQpqZYS9cj7QW6mIh+tJB9HT94PJ+eH&#10;YpClG2IizBwDC+W2hwRHrqOd7ipj/VZYgMZTLv5KgjR6c667SUj6SLpUxzrD75epX1UT2EkyqrkR&#10;YZ9GOZ/8lCUlE5M8jy/6jRdKgPdrXOxJQhUaEeG6EuAcldv16KQDCR5bIfFLUQdpbri5JupZTEkb&#10;zldVJhkaIqEaJmnkXPAET3Iud+HSWgZD/F41iMd4LVeKBHGoB2Xq7XSqFVMlq/GI6aNcu5KNfL4j&#10;aOzehQHv8XX5Z/8rrENEWZl5nWxye1eprUi0ad3ll3IsL5ep+QD8vKcB7zHkqL8jvI8G6z50UI/2&#10;+I+gTSTNcRAjkzyWPCVOcqjSTUrCVqQ+lG7VnFGSpAh1j7L9zp5LwMW+sXOtlguyLLrCByo1ozrO&#10;yjCsdUckVRmIFWdv9Jo2/TjuIq2ynrZyzirxUXeERDLJ5+B57FzjtfEl/KFYacW/lthP8rbQ5l+c&#10;8trZs5fElbqact5FPWqIMEmokoKJNCvutt6yizyKJJsYpZHPq7I4IT57C69Zz/+7wypvdYpEto+y&#10;UGvkTbJmykDxHIFyB977wXfjLe++9y6zq7J2ZQjnr5bZmU1U4C7EymHsPl2Ne7Ztxx2P7jaA8TaB&#10;s20CZ4fXLSGP7MC7Vbh+O8HbQ9tx19b9uJPg8g4eayyFiuvcTjCp77ft5e934bYtO3DX9r08bhfe&#10;8QjJ7SOP4n07d+FkdzuChSgnQAyhLBd7TryKamuVXFRedozKD30mxInZvW6J5aKs+lxS/FNnI3zP&#10;DnIc4kBHURmNEGRRgDMuCrcdzR3HsGnr+1B9fBu6+0+RsCYwt5xlp1sxM5PEjSeW4A32YNP293FC&#10;tZmYn8lZLnZcYKLZTvT6uvCerVvx9of3mCymt90E5j9KM0RLYNoQU/aD2ub1pv9N4/eq2Wrqtr7h&#10;9z/pJuB9y4L0xvZGgP76Zn7P+zPt5nl+UHv99d7YfhAB/UHH/qDjN2obnUPN/G6DttGxP6xtdN2/&#10;iW2jvrnVNjr+R2nm9zfH/PVjb86pMbt17BvG8bvtdef682hv37YDt23fjrftIHHdeYjtGP7Wrhrc&#10;tusk7tpzEu/afRR3b96Juz70AK4+8eRNaL/+9w9/++9yATlGgHCaC8AhksxaAudWLig1aOnfYYro&#10;u2InqZxVrJwLN5uDoMcuF0CSTwFPWeACBJ4qIG4neNUudUw74FxMM7LgySJDojk43kcw128WI7l4&#10;TcyHsXKhgDOXh3Du2hwee3oVFx6bxOq5IqZIuJSkIk1AnS7wfNkG5IZJGMZUj62VepQki9cxjQud&#10;XPVUFF/uv4oVLJJsTBIszM/5bma05OItN0cCrQgXyyTBk8tZjRPHPojjR++Hw3oMPR370NfFharm&#10;Eew68H7sP7UJxxu3Y9OOe/CBD70VDfU78OIzS/jSZx7HFz5xFR/hvZ6dS+BTHz2LK9fG8OjhDxpS&#10;Wtd2AMPU93NniqjMxuHO9OBg/Tac7jqEU027udj3mSzAV8/m8bFnF/HSU3NYnori/HIO185VsMjf&#10;DhdtWJ2L4txqEpfOZbCyKHLqxPwMSRCB1DgB2QyJf5EgqEJQ7SRZaGzbTOBEsMvvYwRJea5BxeEe&#10;klMlx1EyJPYLybqOSRJIqhZnjIBGLU6SkOZCLZdMuXglBvlbElWBb5FVgbwCm9xHlQBLdSWXlqNY&#10;OZsw2XSHlQSL/a1YSyUKlDu4iuQrm6qscRmOu6ytKvXidBzFsaP3wdp7AFOjShRVwvNPT2GFpCsZ&#10;a4HDfgR9fSQWvCe5tWZ4vyrFIqJRGCHAYj8oC+8//xe/Y2RYtVP/2T//LaysJSgjlnXgzueXi6vk&#10;U1lyUwR6elX2XLntiWAJfMq9Nsd7zSkxCoGdEgfdSrKkhEvKSivrnHGPZd/IupFlP4iYyuqgeeEI&#10;nyRg428oe7IYZtmPss4WSUZlbU3zvTIDj447+Px2U6ZJr7Kyqk8VS9tBwiRyqdjQJJ87TiKuhCcq&#10;k/PpT57Ht7/1AqYnvXC5jhmQaSxVky4MTXvgDTcYkqd4QVktkrz3IsdCHg4qURNQBl6SFR9JjJuA&#10;z53mZwWSklwjgiKlchfkPFMyISUqGjDJiU7CSexiiRxHnW0XjnVtQS/Bm+K8OkmEOrxVxnVYpFak&#10;t4fkt5PkSGRX8aCak2Hei1xHRwiwRdpDBK8qu1MieI8VCahJeEUGZF2JylpYkOWfRI0yoLIjoXg7&#10;zyHrYifneS/nbi/SmX7KqhK/WJDKsR/i8pDoxPik3yRqW1gSzrIbC48IjDw85BquZxfxkRutXHtV&#10;v1lWwzzJvTZiJBPdfNa+XD26UqeMfpOLsjYlAiQgQYJ51ZNVvVrF9RYpI2HFkZLMdfbsRi/JjvSg&#10;ZKy+d6dJDKNENh0mxu44umQdVL1kZdxNd1I++lCWlZVjJ08DvY8m2uH2kyAZkltLwirPkT4SKhI8&#10;HqPEnBpnN78Lk2iOjLtQGLSQzJOwkKQ43EcR4jPLe2KYZGiGcjY1fLP8F2UvzWfJyjtieABDIzbk&#10;eS8262F4PTWU915jrbNRnltch4ybqzI5u6gv5WreT+LgImBXHHBvogZujt3UmAfDJE0qmzOoWOwo&#10;dTL7Q14tk9QHyi6tjRa7TzLRbqzVyski7BpKKCt1HUltB4kPn9dfb8i6L1Rn4hpXL6TNhucAr53i&#10;syiBmbLIZtj3Ijl+jok2OQZHrDh7MYdnX5o3Sbyi4xZTHskeOkHi027qJ589l8I0SbOIqWK5tRmn&#10;mNPcCMkg54lIeZl67szFFNfHMq/vgF+bnlxjVL5L4SVrF9MYneUzDXcjN6bN2Fqz+TqzEuIaloSS&#10;WhWpd1LUpVnqhrFxO/WkExfOJjHPa5dIqqb4OjgyACfJsTa+lDXdR9IdpY5QmcvhCQ/nr8qwnDTu&#10;5BMc30qFJD7IPifp1oaSQ7WO2S+SuwnqYHkB9MdrOfeqcbJjK5osuw35U63TQZFxEsc2Ei99J3J2&#10;om0L/Bmuqby+yK4jcBKdAwd5Hw2cKx2GyIkQyvuin+u5smD7ud6K/KuETg+5TIjrxvic17i9K2Zd&#10;eivE+ayQgd7AMVNSpody7+SaHOJ8GFPm+at5k5Spw3YQSY5jrmShDHNekvRKvkQmNa4JrtthruNK&#10;miS9oGRL8SEL9UwLuuUWHDjKaxxHGwmlMhV7eS9uzk3JRZFypyRLPvZNON6ELOd3gHOovX+fiW+V&#10;d468SGTRldVX1mgrry0CLQIsAtvYsxPHO7agkzqxLXocR4iBjvRtR41lJxzsEyWLUnLAHM8tcqz6&#10;zu99/z14y30fei9G5v1cQO0YrNhMzMP4ZASjMzkcbzuNuzc9gju37CTREhitxtsePYK3bq4mmDxK&#10;EHeUpJVEZ0sV7tx+1FgaFM95K5bzbSStpm0n2SUhuo2gT5aJtxFcvnXLQX5XjTu2HcftWw6TDO4y&#10;Lrcf3L0Zbc4mrDw+iadfWcbSUgBn1uK4dqNi/OpdVLC+bB8VFTutEqBC70RPaADefJisvRvbjx/F&#10;A/v34f0Elu/Z8ijetWkL3kegqfbAvn14pOogHjywB1uOHkR1ez0aOlpx8NhhbNn/KIHTbgrcAXS5&#10;jkLFwGdXE5y8Luw8dpD9sM3UR7xNhNMkUNLrPvaDmrIE3/r8e9s72G6/SUzfvnnvd9s7+Js7+N0d&#10;BON3kNibZoC5fve9BODHbRuB7jdrG51D7XuJww8/7xt//+O2jc79xmaOvUVu3vD7W22j36ltdOyt&#10;9vrnNHUyfwRS/1ehbfSsb9Y2OseP3Tjvv68v/wKI5p+1fe/9SRZufr7lEO7aKr13BLftOE7CegJv&#10;3XMcdx88jnds34a3fPAutNjq8Q9/5+8bgK+/f/bP/uG6Sy0BbJ5AXLGeSQI6xWytu2AplqwNPQTI&#10;ZveToC/ORSlJUOum8vcm6lAkCapMOwgouowlJUTSKoAYJ1DTIiwXU5FWJUKKEDQniiRFJDMiQLLA&#10;DnJBnlgQscth7dokzlwZxexKlkDUQiDTwnsi0eT5BkmyRLpyJF+BVD2vTfLMc6Z5zRQJhokN5MI2&#10;QmAh8qZSNBEuQmleW6Vb4gTQaYKPKEFoyHccLkcVcvydkqBMjXvwwrNzeOL6GM4spfHcR+bw5LUJ&#10;1DbtwkO73oNdVR/Cw1vvRnPrPrzy8nl8/cvP4htfeRavPr/CtowXn5oh8cyRuOWxmwT3wV3vwtHa&#10;bSTYAzhUswn3PvRW3LPpbbh36+3YVn0/F+cWWO2nUX3wfgRI3J65Powbl8sY4zp3djGFl55ZwHNP&#10;ThMEtsHWTwJgOYCA7yQivlNIxZpIcgieSMyuEACcJVCamHFhlCSxRBAVJ7BotexAjGRkeM5J8mPh&#10;ZwTo/HyQ308tqSZqDzIc70CM40yQK6uALHJKDqRYOCv7SC6Scp0TURRZU4xhimBvmevO9RtDWCUI&#10;KxNIKdNtRbv/sx6Mca2eWgkbq6pxxyNBDZDIiCAK/Mva2dS5HT3dezDDtVwuxYlwI1bmQnzmGVy7&#10;UDCxUykCcdvAIVjZZP2OEIAMEmAXCby8lEM3AZaSak3Oh/A//sd/M7L8X//gP2N6IcjnEpgcIMDp&#10;NvcRp6zJvc/U4yO41KuXcixXVTVtKicpW2E+o+LZJLsi7Wn2gxLgKAGUrM5KLKTkP37KsIiqrG1y&#10;d9Txkm9ZV/Uqj6oyQf+oLCskCLKmjpKUikDonCWCUBG4IsGrCKtIrErJOPzHjNVXLrNJ3nORxC2f&#10;IdBTORSS1NkJn8E/BfZPJEIQTZKihCXaFJI1RaFLIwthVGb9BHCKEzyNAOU7TTKcYjPJTHh/KutX&#10;mnYaD4XUoOZnh5GZUKaBvyNZSCoe9YQhtdpoD1J2lMTIwc/7SVRUmqZfSXZyTYa4tnmqjJVWxEYW&#10;2ybnfuN6KXfyAHWIj2PlZ4sTmJYpXyLoWYJiWa2VPEkW8/V4XLmOtiAQb4XDV8v+qKUuog5IdJLQ&#10;tRqy6vY2wu6sg8tdj347AW64Hj6SvWiynSSW45XrQTBYDz8JXybL/ib4dXKuS3bDJM+6lsruJChP&#10;2WQbKuzLCknW1JjTjImsNfZMPfryDRgYJIEioJWlS2RWcqDxK5JsiIz7OXdkiTR1aXmcm8+aJ4gV&#10;gVBsakffXrQM7EWH+7CxDnl5TWV8Taa7kOEzpULUlRzHoHHH7DHA3eGmXvJQFtj8JG3egCyu1Xzu&#10;kySjJCnJ9YSeCZI9/c5P8qsYQJcIof0w7LZD8CoWkMQ4zTldznRgMteLM5M+XFyKY1ybJBWVVKk3&#10;1qcJypXuQe6ok1N+Y9EtqD4pieQAr62Eo3ZZx4IiznUokNzKfV3kyUlCkqGsL04FMTvmRdDDPo/z&#10;+UfdiMVa4HQd5/jXU/d2cW3hHKKeVVysLXCC60SbiUHNlq3sQ8oJf+ePKAHeAEYnvCgO9iNNQh/S&#10;+JKMBCi3qq2ssibytiiRBJrSKDxPnOQmyjmgTN8O/0nU2vagMXgYNskudYSSpY2U+zFHHT+lBK6c&#10;N37pEOkDs8F6inObepBEKMR1pcD1JVVogzfI/7nGaU3JUjdkuYakeS8+6rGReRfmz8eQKnEdDFNX&#10;8jxjM06OIckMCdQI158KdYc2RDPUG2XKRZbjlePzD1OOZuZ8Ji4+SlLW6ziMU81bSNK68djTE3jy&#10;+VmMzHjQ3LPDxEFrE01eGwo3UEmpNF/9JEzyyJDuLZDEq2Zxl++YcVN18NmKE3au2y3G4hjl8Srh&#10;otI2db27jFttatJGTtIKJTZStmz1q5P6QaGPIm8Rjqtq0HqyzfCxL4rzbrMh1WLbBxvJsnSowgAU&#10;7pGi7lQ8vGK37dQP0QplnOu0Ep552P/atMlR36iv251V6CNRlxuuwji05sgDQSETw5Mu0x+ywBv3&#10;Xs5XQ0RJzBWXrPAEeT70Bo+bZEyy7qs0lqy2ut/J1fUSRfI4UUKpLJvKWyk8IMy+d4VrTc1Ylfvp&#10;Zl8oGZXK52hTVrIkcmylrrBSl8oirZhVbVLJhTpQ7ICTz+9Wn/E5Wmz70U2S3s/7UFjFKfc+3Pme&#10;d+AtH/jgvRhbjGNwMoShkRCW5goc7CIXkAj21pCIPvgg7tqyA3eQYK1bAW/GZZJwimi+gwRWpRnW&#10;SzQohvP1gFcAWZ+RwPKYt5tj9Lk+I/kl+HuraQSAKvnAa7xr+w7c/uB9+PDeRzk4FBZOAjcnZ4v1&#10;OE52H8Hu2n14366HcMcjD+C2Bx7G3Y/uwTsVE/rAXpJK3oc5983rmmtWm3ab7nFbNYGoCvIrHk1u&#10;yrvwzk17cOeHt/B1E7adPowmTwesCSuCeR8H04edRw7hzoc24/bNu3i8rMw69zoZXSdKt0jrxoRJ&#10;gNdYTrfw+9dbVvnZOlk9iDvZ9LpOWL//HD9uez0I/1HaRudQ+ylhfQOJ+SvcNnrWN2sbnePHbpw7&#10;f+UI6+s+e+e249RPNXgXieo9Ow7j7u3UPbu24m0P34NNRx7Ct3/1GwbY3/rTDrvVcZBgrxGBiOLD&#10;lNxECWUsBJIiKgMEsSqwTyA47DLuWEHFwXGRc4dPGOKpxEaDXJyyJAduLmQ+LlgilIMT+lzJeggO&#10;uBjK0jc0ZcckydKQEvJwoRMRSg2KtPajMOI0ZbwmZpUciERm1Iul5TRbEjPTfpw79/+x9x/gdWX3&#10;dTdMTdF0jYrVpWkc9k6CIAkCIED0jtt7772h917YyRlO14y6ZNlyt+Uel8SOy+vEcVyTuCV2ks9O&#10;XGIneeM3Wd9aG+SIGkFdjh1HeJ79XAD33HPP2XX9zv6XHH+PmbyqWYJBQrsyhA8BaYACKMVFS3lY&#10;0xQXMhNOc4HLcZFRlGD5bekz8t1KcRFemvfi6iXC3rU8VlciuKxgQFdLyPM+FchkdTWF5eUUhofr&#10;EIr3YPVKFV0Dx9DVcwSf/var+FHC6qsvLuLmlXGkIhSmnQfx3I1xXFjLof7sE8bs9wO7HsHjux/G&#10;iTNP4NDJD6C17xjO9BzC+wiyjx14FAeOvwfdXXUEkDg2l4PYXAljZT6A9aUormzmMTHqQivBd8/O&#10;+9HbvR8lilz5jr3vu96Cju8+jksrKWyuJzAqU2fe9wjrszo2jBrbIpaX7xoBtUqAUoL7QoeBVcFJ&#10;XrutE8P8u5trKMGIgKRANQXjhzlkBIMizio4jkzhBGiK+qodQIHjxLQLL78yhedfHMMF1tvFK1nj&#10;BzZJsTE550WR4kq7jzK9VUCg7MhWpOES/zfD+4xThOgBxAZhe3U9ZszlLm0msbEawxyhYY3g+urL&#10;E7iwkcQi4ff6jSKWVgnAkw7jV6sdVvmMVqccxqROfqj/9b/+lenPf/EX/9kEjNIuqoITKUiNL0cg&#10;kL8lhYZb6YnGCXnsgzIVNDk02Y8U6EY7A0q5IvGlc0ggysRP/loy+1JKGG+yhXVDYBhnPVEoFyjA&#10;FeVV4KrdjhTHh/xadX8FiiblaB0nHChdjFK8yAwwxfPOLocobhV4pNuYDioYlotCyS2fykKniS4q&#10;P8QKYVaRcGW2KrhQ/ftZqhRSs4thrF3OoTbrIUwQ3vl9a9crmKFWsnjPojrtw+h8yAQ+UwCRDMdh&#10;JKsdiw4DxQo2o8jZirItf+ZAtMnsWmuXOW8COhHCOL4Er3GOc6UtkemvI9FsdswT7EeqO+2syjxY&#10;wtaVPY+B8GljPugi/MoMXObA6mOK6i1AT8QJl7FW5CjgJ3h/qisPrz8paJZI5u9eCksv60slIN9V&#10;gtJtKE3nBjnW+5FMcazGeC/sr2ntTHEeWVogOBHAygSkKIF1WpGaNY8RHrWDmiEsZCheFeRJbgLZ&#10;eDvG5YPNulJEYwGuotv2O47CSlhR/tcCP1fhdVc4zgywsl/LnFQPXwQ8wQzHh+kzLBwvF1dimCgN&#10;w2Ovg9tVTxDsJWQ4TGCuAv8fibShWrQSnPwYy1n5t4IYtSPB9pW/vOBKu/p290n0Duw3DzIURVj/&#10;18Mikw6JAl8BjRyuk3ATcOVPXuHYUG7WPIX+pMYHPzPJ655V4JkU65rfXSEAKlqxgud4/WcxaDmG&#10;9u596O4/RCgbwPiUn5A4iKH+Ogr8XkwuxOBSgCDCa5Cv0QDXB/85JH3sg9oNJjSbQE3RdoyU2Hc4&#10;RwV4TCTWyXuww0mA9fM9L6HVHWwycVny1WFMzfuxxLlL8VqUrimc7sWwWz6q59nXOe9wHk6zPTR+&#10;lAO1ynklzjlKbaKoviOLfrg4JgUzGqsCVo1XRZDWw5sC4ap2KYrUpMU8dFPfE6QKWkf5urIUNuuJ&#10;5hSndtcIQHo444qfRTjfTtizm5KTNQb7gFIKyd9fRQ90Y/zbGTptHsCOEPxmVgKocf5Ncx7Ist7j&#10;iVb4ZY7L+52edGJuyo3J0iAuLEdwg3Om/J2TLGOcS8tjdly6XsLG1SIGbMfR1PIkzrXvxLDnBEYX&#10;fSgTgh0pRc1uNXO0IpNP8DPq52PyuSecyipAD6YUGVk7lPLxlbtA39BhWNhH+mxH0TV8yOxSy+rT&#10;5Bhm3w0RKC3sx/INrbCOQ1w7Oy2HjM+qTHanNqJmN9HGY2Uqq/WgyjVcVit6MO3i52T+L+sNPegT&#10;6Co4V47ziJNzgsyAE9UBBHm8cqZ2UWvoPAqIluCaonGelR//zFYQpgjh0qS5CSvAV5txNdJOqD3e&#10;bIJHdXtPoD94ykQy1nmUU1nwqKjE8tuV372uWy4VepARYv8wu6yqb/ZVmZH72Cay2DW78xwv9uBZ&#10;Eweg33Gc82a9eVWOVz0kicuaN9IOp7MerT270U5ItSR5Ds6HClKl4EvtwZPoTHHe3vTgHR98xxaw&#10;pqqc0MM9GHD1Y/dxgtP73ov7PvAYHt61j4KSoEa4u3v3EdxD0LtXZr7aNSSkGZ9LQqogdMuslf/b&#10;RbBVufW+8d8k2N6/8yQh9wQefuooAZj/pxgW/N1DMXgPxeCb957g3wQ7fu4RvvfIEwfxTv79nn0H&#10;8NBjT+B+lod27iHU7ec1HWQh8Ck6L895zxM6/2mWU7w2iXKV28C6Ba3aFblvVx2P1/cSHHcf4v8O&#10;4s1P8vr4/wf38btl7rfzSdxDSL/3nR/EIx/Yh4fefwD3P8F74znvklnznltiXuDNIlC6lzD65YD1&#10;db9VHvc68PN8W4VAvPu4edXfW0D/zSl3Cu7Xi97TtW5X3vD52+VLAesXff52ueOz30j5guv+EsUc&#10;y+/8csD6Rdd3u2x37K3yLWDdKtud4+su7N//RwDrnb/zOh/g3PTgvpN4hHPRO48cwNONx/Hewx9E&#10;abqIX/+tX8Uf//s/MIL+9s8v/MKPoVTpQLasQAWtJghSlJAjfydPnKKAf8fla0rBH8wQCilelcDe&#10;HVV+xjMU6+0ocsJOEYJinLQjMi3koprgORIFBTVq5TFc5Cl8a9NuQq2drxSshFtBro+LWZDwYEws&#10;y0pRwcW+bCWQuEyU9DHC8cJclGKfn81bsDRDITpFUVAeNtEZIxS1YQlsCvuSBK+v3jwBV2L2LF8L&#10;FL4y35LPkPy1lJ/R6qsz5lSxZBOmKMqVWzXP9ysEDEXu7OrZi56+QybNQGffQZxqegynGp9ANNlN&#10;YXgaDucZTE8H8cy1MXz8I2t45cUFLM+nsLaSQ0/PUQxZzuDajUkUR/xoH6rH0/vfjgDXrOXVIhpb&#10;9uHpg+/Eu566D+/Z9QCePvxt6Buoh7W/AfFAB+G0Hy/cLBB4o0ZIVwqDFNwtaDz7QRw68Db0du2D&#10;x3IaJ5cex45/vQP3/9abUXh+GJcWk0jx2gMURwmCe4yLuPzUCtVughHFHF/LExQZBKwc2yrBushX&#10;tcvXY+pFqU4EYkobMuCtM9EdtYsRoyj3E0Tkh2f8ECmCFVRjlELppZcn8eqrM4TNuAkiVKaIksln&#10;kAJJqV5kXqwcfnkKzEkKS+XoHFMfqCm4yxDmCeUvvjiOKzdL8Ie1M3SK9Xsc7e1PUBicMLlyJykk&#10;laNUILV+OWVM8IIURDK5LbNdp9ciyOtByYIb//FP//hWrwZe+8wNCpjzZudAuwE+iRlC10DgpPH7&#10;StT6kZ+xY2TZjxwFqSLcKnqmycnJPh0hlOkYmYppJ24Lji3Gn0w7kwIUk26FYCbYnBtzYWrMiSkC&#10;ySyBRL6MSv8wRmEsUKpkezFVsWFzNmR23eRTpwAo2iFWHSlIlB4SKdehUsxoF1cmyoJiD9unL3La&#10;AKARZbz/rVyk7beilTYZASrzuiQBMkPATSQFysoy0IGVtQyWN7JQ3lyZCqvEBGUK7jJCKGW7jBNm&#10;RspDKBcHTARbmU4qL6nS1mjHRP5o+lv+ZHqoIR9U1YPMYxU0Jsp6Vm5VpdbRgwDlfT03tMfsOqj/&#10;DHC+kJ+sV3MHRWeQ96od1wLF4+J80KS0Mf6NFNvasfREGygmCUc8j4PCVKljEqyLBK9BDzqCFJI2&#10;Zx28gUb2M15XmPMU+3+JMCcQmWSdz42wf5RZ9/EuLI97sT4TwmheOVA7+J4DF6dDWKg5UCO8xULN&#10;/Gy/Ef4CS0XNVTCllbmgadt5Au80gf92UKywQCR+DsMU6fXtj6F5YLd5CKKHDJ22g+i0HjS7+4qc&#10;qvQlMoXN8/wpjotwrI3jo4/jwGFMfiO38vTLnFCRpxMZRdTtMqary2sxTM/5DMwrFYpyugb1QJFj&#10;M0dQLLFNld+1wr5WovBWmiWXu87sBE5O2AisFoxR6OfYN8r87rJ8YdkX3W6OZ99ZQn4v67sbNv7d&#10;PXCY0EM44Dnd3ia4PUrbZUU4NYA+VwNaBo+ioWsvAeoMoX8I06MuzFCPz1RtrCMHJljnZl5mX0oT&#10;ND2h87D5zsFKsHVFO2EJnCPUNPL3Ld9JG+fqWIRjUbvDBtYVcMjFtUcPPDtRneY8P+1nX+R9sf7k&#10;r62APykCoZtgpOA7Bf4tP9IexzFe4wn2RVlFcGzpwZHMR/MdhBzOaZzzFfxHu5RhwpMeBMjiQbD6&#10;zPUy68qJUo6wy/6sYGJB9r2Y/KvZni62qyXC+ZlzYUYARjiS/6udr0H2VbkNaAduy3VgmHOVxQTt&#10;U8ogBUKSNYxSji2xn89PezHB/llhH1slLC8uBE1/mmIbL6xEOY86URm1o8D6LRSGuLa1weI5aUzy&#10;+0OncNa6F6f6dmKQ9xMMcDzZ6uDoP8R1sBkKHhbkvCX/evnBV0ZsJld4N9czWRmkWL8KqKQovAJZ&#10;+YPK3LdPfvuhBhNnYOFSmjBsN+8rcJUCR42z/+bZl/y8V0Xr1T3rXkOsf+2AKk+xfJv1/bKUksWJ&#10;HiDq4ZNSOmnNKI2xj6xxnZj3sh4HkBwZNruuMjXWbq92KGXurWBG8ncNRVth4RqgHU4FabJxLuwk&#10;5PYq6jbbQgGOBKsyBdauqoXzVBfXLCtfA1z39R0m4BTnRaXHUTwCl+bIQIMBYT0Qktm8L8j5TdYn&#10;nDvkP+tjv7Swj/QSXPVZL/vKINclRQbWA6NBvtfJtq8bfBpnHPsxRK3TG6xHZprr1HoYpwd34bRt&#10;Lx55x4PYcc/9b8ZbHv8A3vK+3Xjo8QN4cA+F2tNKxXBr95CizUClKVvAuuXDuSX4jbAXaL5eDt8q&#10;t//m+wQ0ga1A7UGCwpYpLN8T/KrwO00AE4nDPYJQ/k87uE8R5p48jocJnG/Zc5rAS/h8qo6geoqf&#10;rzeweu/O47zOrWi9n7+eOwvPyyKoNH/z+3RdMudV/tQH9pzk/ZzA3TtlqiyQ3bpuRfO9/6mta9C1&#10;CK7vlWkzz3GnoDflK0Gm3r9Vbl/Plyrbfv7LlDuF9hvLdsf/fS3bXf9XXb7COd74XbeLedhwq+jv&#10;rf6x/Tm+Vb768sZ6fr3ofc0vt8rtcW9ev6DoWAKtzG85zu/bpQdOtx8WsI3kE7/nkCn3styzd6vc&#10;u3frwdfdPE5uB/ftrSNw6kGYILQOD+2RNcgJzkOy9DjBcS3LD5bdJ/j5OtzNY+/aewx37ePn97F/&#10;8HseOnAUj+znNT21F/c/+QB6/M34o//w725J+C/8+flf/HG4Q6cNMMp8MaXw9jUFiFGkvrNcPBop&#10;ShURj4Ki1IYkoTY3SlE12ovSFEUfjxXwjM/akatwIcy0EAo7kSYchJLN/LuVvxN0CYUZwoABJQrX&#10;BI+T72l+jIJ6Smk5epGsya+w3fi2js14CVkWjFAArSxHsbYcNylBpifcWKJ43FiJYY6LfoILWo0L&#10;/TjFdp7ibIKwdFF5PBX5j6IhzcVP+QMnZ13GvDnI+3QTVrTbmqGICfPvaIywQXGWpFjs7DvABVog&#10;ewpPH3oE7991Lw6cfCeUp3t2Pc3FrhXdg0coLiy4cLGAz/3QC/jHP/UxXFrLIeY/j+ubFZMT9bu/&#10;4zp+6ic/ju//3hfxiY9t4OqVstlp6O4+jMNH343Hdj6I9z/1AN795H04UPd+DFjP4Ny5Pdi351Gc&#10;Ov4enussxihWlL7CaTuJSxeLeO1DS7DFTxmwnx11IzjaiLt/503Y8W93YMe/34H3/tLbkCc05QQR&#10;U2y/SjPrkOKKMBrhZ2oEOuVCVYqZyqiicHYhw3bO8rU2bWWxITPShwjbR8FDirNOFGacRvw4KAAU&#10;oCY3SiE670GFC/P6tRyefXkcK5sJjFP0yaQw4G9AjSLpoy9P40e+6xq+7zOX8OEXp/DJjy7h5Zem&#10;cPV6Cc/zM2MzbhNZWJF0xyTERy0Et3b0WQ6hvetp2GzHKbIduLSRwvPXK2aX1ZjwzQVMUKK5eT9G&#10;pxRIQ764Vszyvr77Bz8fLOyP/v0fYIQC69VPX8MP/9T3YOFyEdbIKQQIenEKUAHq9IUYQgJ19t8A&#10;71lAaKCWfdCWaDKmZYLCBMGsMudBbsKO6izvndcezfWYJ/4DBAeJbgUaU7CXHAV6NttP0OFYYpG/&#10;qUyk1YflFxnwnkGIgFDMdJsdHkUBFtwHKJokxvWkP0IRqKAdQxRFbgKp8gpaKcg6nEcpUveg2XYY&#10;XXyvi5CkNC1K6ZOi8JPvmSwePBRYgh3lRIwRuIIJPYgawuJGkm1WMObAfTIT5b3J5NlHEafdmhJF&#10;/yjbscLrNXlR2SYyN1QgqQzrWaauJf5d5N/ygVVR4KJEte9W2phOBLI8J/uL+o+CLmmnqsd5xATq&#10;kbiu63gcjYP70Gk/AuXTVVC0POFqgXWqIt9y+eiFUh38DMGU9VEm+JYJynEK5Di/J5g4Z8xOx9n+&#10;YxMOVHk/2p0qCj5kIq5dUtb1aJF9i3WsoD/aRR3hmJ0kHI4XCLK5YSyWnFiueVBle01WbDx+CPFQ&#10;C9uG1yWfWUJCPt6JxTE3Zks2bIz6sFhxICGgZr3LHNPGNjBRjTlnyYxSKTS0GyNz1MqkCynC6ei0&#10;x/jf+eUDqN2vUCMchHQnBbKbotlDsezyKMiQwLAXOc41yrPqIzzIH9LH4iLwK6qsdlmVB7RasaJa&#10;Vioatn2sA6noedR4v5NVjuN8P6YIRuOcP+UzWuE15Nl2srwYZR/J8v78nkaCONuPn7VaTiAW7eD7&#10;CtjTjwrPu7yUwvwcwaLiMYGPnAQdv9LSVIehtDNxnjNDOK7qAQevRbupShOS5D34XdrNk/hnHRUG&#10;EI7Ib1lmz+z/oTYMWethdStA2jmuKYPss/LbHTCRtEcJjFNzfvZB9jl+R0GWNmxTBWWTmaZ8z9Wv&#10;FFVW/U8RbxUcLs36lvm2xlueYCtrBkW4lZVHlZ93plsxmGyEheuQnUUm/7K6SJW4jnEMGqsI9qEU&#10;ix7CySrC5O1mX67MOMz3ujgnyOLCy7lUD+2KhNbbub2VT1i+17LyCbKd8gTlKvtdiSXCNSjMsSZY&#10;UvAg7SprzFd57zeuFk0k9Xica2Ghz0Qnlq/12JgTZY7ZyUkPxlkXo6xnBYGSn7ce6sqfVT6jg7Yj&#10;iBD8Q8FG+LynjQ+1zIMVS0Jmwaursa1UNcl2Y4khM/Zg/BzXY14Tr0sP/UwgPc7ryk8rE9sC53ZF&#10;B+8YPgiH3BLYX80OLfts+8A+A3FypxBAOgmSNm+9gUD5ulYmHaavCwgDBGFZmMgSYJ5QrngGCxdT&#10;qC54DQDKXzbC9nOzPqycFwMct4oSLzfPUpmvFd53mb/nOC45h+n7FQxPeWy9/H4X5wEvr9+n+0hR&#10;t3B8KyiT4Fk7svJbnV4OmTlEpr+6Byvna5dSACX4Ga77apMh93Hz0ET3YZUJPY+LKqrwrI+6xmes&#10;WuLmvF2wEb4HeK89nI/bCc3NLs7Jlv043PUEGoZYNzxPt5PtwnpRROFH305gfdOb78cjFHSPPiUg&#10;lO/pG0TmN7koaNGdZUuISpxSbJpCcchizG8JeA8SIh/YeYjgeISwq11IQavgl2LUCE995vb5v/yu&#10;2T/E8kZYuLNsd/zf17Ld9X+zynbfp/ItYP3bKW+s59fLF4Hplys6nu1yq9xnXvU/ASvHPOFyq3A+&#10;2HOSoHoS9+6vwz2E1vsPncL9B+sJrjyefz/A/z+4/yQeVlAkvpq0VLrOx/ezHMC9Tx7C3bK84Hnu&#10;O3CahecjtD647zB2vPs9eMf+vfixn/6pW/J96+df/Pov4UMfvoBh52HYPEr3wcmfQiiaPU8R0k4x&#10;0s3FrAlxLsglivoMRXyY0JkudSJLGNVOaVQ56Qg5hckhAuswKixKKTPCv7MEUpU0PxdLKzddCypj&#10;A5iad0IReCuE1akZO2YJR9WRHv6vB2VCb5oA7MtRmOUo9CpdJodfddJGQeqgILVjkoC0QriYI2gt&#10;rIWwuB4xIlaBg3RcWLthvA8lsh8jYI1wgUpxkU1zwRylwJiZcxPQhuCT/xHvbWzKhguXUpid82Jq&#10;0okaRezA0Ak43WfR1X8Yuw68BbuOvJX3SRFTsaCbgi5AcdfYuhNP7n4Ahw4+inSsC89ereG5yzXk&#10;wwS/QDt+9LPP4md/8EN48eoo1mbiuLScxUvXJ/AdH9vEpz+yQvFnR3v7XgqHdtQ37cTplt3Gl3Xn&#10;vregs/cYrvJzr7w0h4uE30uraQQo6rra9yASboPddgbdA4fwyC8/gPf82ttxYTaBAz/zOHb8MWH1&#10;91n+gIW/n/3IHpRnhnDX792NXd/9XuM3liNQaFcqQLCSiVWegkLtkSoRZKpsM7Z7bpSib4TQznYu&#10;TFmNr6fATjt1ypWp3JwSSxID2hGUj6Z23ZSqQyBRoJgsUDTWKPRvXC7ghaslXF1J4uJiDB8hsH6Y&#10;sLq5nsQcxaiipBYprFwU5DLVskca4ODirt02b+AsBXKz2eGbnXBjg6C6uRTF5nIM81NevPz8OC4Q&#10;YsdGbcbsWOaz2s1QUJSPfnoTf/bnf2L6+v/8X//TvN7589f/9b/g8nNTBqb8BCiZE3qzbQZalaYi&#10;y76ZmBgiBJ6HM0P4piiOE4bCFMtKDaGc6y6KMgvFmIevUQrqULbbCPkYBU1C5sCjTqQpNJVPMZ7p&#10;5dghNFLoKBplju9n8gRbCvOt3JtdJniS0kZI4Mk0TWZ82umIVglRmzGTLkM+Vtp5GCCsuNl+OUJl&#10;YcaLIIWgl23hTLTwuloRpAiUcDc+sBThOX6nTEslTLXjMUogVFTQPvth42s+TmiXb6xSAsU5llTk&#10;S6iIqNo5HKdAFlDH+PkQBZ8CTRU5xmRqKUgbDp6iKDsFG9vPS9iPGlF/zkC2dqa1k+3ifKJcosrd&#10;qtysXUpxIWsIArGi8M7PUxTymnL8vhy/Z4r/Uzop5aNXXSv4iwJdyfRW368AR7qWKuFLRSa7SqU0&#10;SThU35rR7ifbZZr9Q6lYCjINJgwtL4bZ/zjmJ73Gt3JjNorXro6xfyYRIixkeA5FEM5pp5d97url&#10;Isp5Qi9BTA+HZglzS1N+LLNEKHjzbMMar2uKdSqrAhvbRr6mIYJmhQA3w+Pmp4OYGvOYoGWCuzKv&#10;LZQlbGQ7EWa/16v85ZRz3+9vQoZwXExqt7Qf0TDBmXWvaMT9wTrYEwTM2pa/Yi7LegicQyqunTvO&#10;dfxcIsJ6UT5W92lkCa/pcCtKFPGCV1mgZPkdMh+X721SfTPcjjwhUnknk5zLrMMnMDR4DNEo30v0&#10;8j46CW+DXAsI+4T7Ks8hc3fBoHxWJzkWE/ItjrZyLrchQVBUoCm37wwGho/ASmj18x6ChH6lHFIg&#10;KeUb1a6t0tRE0t0GMAJxwl5WkXjlf66YAp3GKkOm2hojslAQeCbYz40P+cigCdCkHf2aHliw/hUp&#10;VzvzBfaFPD+rh5p6GKSIvDk9OCCk29Pn0JcgJOfOGx9Nk2O6sOVKMDrtIqCc55p40uwGKiVOutJn&#10;Ai8lZf3DNVAPUoszNowuEeA5NzgCJ7meWbC2GSfYe9m+ish7GvZwPfJsp/EJG6Kcb03kZUKsjZCs&#10;SLadvhPo53ixRRtNlPApArUitys1knZ6pzkerlwv4sWXJ0yuZj3sEsROc7xH2Pe1u67ouxHeW5Dj&#10;YMB6GOc7d6J/+BD6hg5wjPSgRlCTWfwYwVsuI15BpasOCtikCN16uCLzfaUEk/++HuLJSkQ7yD49&#10;HNO8Hm0ylk6RTKcJ/CZfbKUHkh+nAh/pPc3derim3dC0zHk5f1t8p8xDGQU1k3+4Uv34Ivyb1yrX&#10;Es0Pms8EqgH2fRNYimNiZFxWNAEUCadF9reJqhvTIz4sjIcxOx7Ahc0cnntlysRD8PGa/TmuiaxD&#10;mYE7g02IpnoIxQlMzwbMrrkeQoTZH2VWHIzxHiPnjG/3gOUo/Px9RA+TODe4CZ4+zk/aAVbuac0p&#10;yVQ7pqa9qFStiCf1kF36xQZFJ1fQqE5fndld7WDpJLS2UkvVD+xGfd/TGOa5YqxfK8/XNrwfDz3y&#10;ZgLrfQ+ZncoHdm3lEdxWaH7TigTtVmCm+3Ypl6mE461i/ia4GhNjCtKdFJRPHcb7Tp7Cu47zvZ17&#10;WQ7ggacPv25Ce//tY7f9rv87ynbAcLtsd/zf17Ld9X+zynbfp/ItYP3bKW+s59fLtmD6pQrbZO8+&#10;FkLl3oMsAlb9n/PHnnrOGac4X53BQ3sbWM7ioT2n8SCPe3j/Qbz18BG87cgRPETQ3PH4+3H/nif5&#10;/6ex47F3Y8d7HuU880F0Bj2oLc/gX/zGr+E3f+d3WP4VfvNf/Wv8xu9sFf39a7/5m7fk+dbPf/6z&#10;P8VP/5Mf4uJAqItTrHBBKnOxmibE5RXUhBNshgtXcYQiiYCZzXVgnHAySaibmLCgomAJBFABa3XK&#10;gtqs1cBqirCpXdGRWTsXWReq8lFlGZ9xYHrBxcV80MBriWCkXVW9P0pQHeHvY1zQi0VBjiIF9xCW&#10;2xArtRNce5HT52oKgmIx0RfXLib4fRaz65efHMb0RggzG2FMEVzLsw4kqoQCQqmERJawMUxBMDi0&#10;G5nsOcwuKHgNBVeR4ouwrZ1GBbnRYi6AUBqQlbUEXATDI0ffgT37HsKZxsdw6VoVP/cL34F/9LMf&#10;x6UrZVgtdZjmYvo9n72BDxEoFQH4Zz73Gj732Zv4zKuruLlexosXq/gnP/wafvuXfwA/+7kP4fpG&#10;AV0tu3Dq2Dsx2HMIqWgXrlyuGhPNJ55+CDsPvA375bM6WMdrGcKnv/0KPvOpC7h+sYjlOaWhaUJj&#10;8xPGJDlB8IlletDUvhNP7b8PLW1PYjB1FJapE4isteKpn34nDn/XY0hsUoRdIVCOtJqd6+o8xR7r&#10;XbvnzR2Pw+k/xXawGpPERJnQlm1GMCe4UOR6RWY9TxFw2vht9XMR7rYfhJVAEpRZOMWBlSClfIIK&#10;IFQgQCiAxQgBI6ldPIoSl6se6WQHNlfj+NCLE3juGqH1YoaAmcALz9UovoawcSGJzYsp1Ma0E6B8&#10;iW2YWfIT5NgXQ2d5DgWIOYUFRfDciBM0gpjn71fYF9YvJLCyEcXGlTQ2CKgzyl9ImJQZVyB+zuxA&#10;9TsPY2IphH/7R797awR84c9P/uMfoGhS4KFOY7opP1U9sZfpX5jwpmAiMh8Os4/aUufR7q6DlWLW&#10;QfHllfihePay/4QoGkP8bivh2kIQCFD8uOLKK0hBHG+DRf6AhAdHqBmpCkXYOMUjhZR86pIURjJH&#10;VCArmb0pXYRMGOWbpUAhir6qoDy9hLvWwX1QzsERwuPorI/CeJhjiyA55oSiqwaT7fBSiCm4jExJ&#10;fRS+KYrUSYr4CYl4wkCR7+VzFJdsI5n5jkzYce3ZCgHWRcjuMf7EimQsONKuoR5MKDjU8nrcmHlr&#10;5ykca9lK5UOBKj81RYVNEKorhAaZ/mnHSTtRlRmnifBroRAUsKpOfazPbu9xdPnYp/z1aLYeJOye&#10;QSS7tSta0HikiMxrF5R9aoxiMst7CRGyohynAliJ0DxFsSLdymRYO2iCVPmS+lnX8oHVzvskAUZB&#10;3GQuLFgpss3KglAC5FTVQZi1YKLmwOJ8GGXWpSLqyt9RuSid2nlJyQ++w5gXZwVnVQtmZvy4eDFr&#10;TFzzHIcrUx7MUMwuE9pmxhwI8/sz7PeLcyFUizyn/xwqmQGUk6xLgR8/E+a9ldgeiswq88sE61g7&#10;rR7ed1gRdCmMVxYiWJkLo0TBHiOMRnN9JpqqJUHYCcsc9DSPP0M4PG9AplSxEArPIRBoRJbXrXQn&#10;OX7PKIGySCAc4/vyAddurcdzyvjsasdPpsCV3ABGSlbCdyssnN+icdWzlaKcIj5CiCaoRwtDnAfO&#10;wuFr5Hm7sLQQwuZakvXsZB/rMsBqIiSzrhLsY8qLqiBe8hnNp/vYJsrNqmjM/XCxzXoIM5ZEC/zq&#10;L+zvMjlN8Fp8HCNqLz1wnJn3m/7q9ZzmXNJurCxkgj0zqcwb2nF0mWBl07N+LKyEkSJAxQk9yysR&#10;bF5IY2EhaKIc66GGgqNNLwaMX6rM2eWXrocrivoqX/ok5x/FTJA/vnYslZ5KJvrytZdJd5rrSYrr&#10;R5fzENrt++FMNMIRbUAoe55roR2zSwGCuMaVUkkRiMPHEcg0c1x3E7rbOdcO49mXR7F0NYk41704&#10;188A5xUn5zwFCTKwxHk1xfGxFexOVhadHIM9ZtdWQFybtJsYAwHOWQNKq8J5SxGq9dBI/tFy4VAU&#10;akVqlpmz7kPxIRQgUcCvMVHi/GMljKsOwvysTediX+pnX2pxHMR512F0uI8av1Ab68a4FHAe0u7/&#10;sPuksdJwBRow5DwB7bZu+Xk2GMsMPVDrchw1wZkEocNcY7osh4zfZ5B9ssx5T5HJlVvWRCnnnDfP&#10;OUV+uoJJWTeV2ddqZe3S2zFecWGy6sF42YW5sQDHLMfauB859tcYx1iN4zs3Pgxr6LSx6pC5tzfa&#10;ynpsM/7Rg7bj7EtdnCv0AH3APIiS77PyyI4QPBdXoibf7LD9OLr798PuPI4M63B9lWOP68aFzSSu&#10;Xy2Y4H96cKIgZkqppQeS/e56YxnSHzxJMD2DLv8xdPiPw55nnY9xrHId9SlOBNvZTS01FKq7tcN6&#10;3yN4875GIwzv3XWAwpKicDux+SXKdoJVZbtjt8592690K1CToNOYChNaH9h5FPc/eQiPKo/hY/vx&#10;CAF6T1sroVXH7TKpcO5/eivK7u0AUDI3vr0ru/13fqUiWPlaynbn+Nsvr4MViwErA/9f7z3/7ZY3&#10;9oE3guF25fZnvtay3bm+nrLduf8uynbXprLdsV9t+Wae63Z54znvLNsdr/LFUMr/y5d1L4v+1jHa&#10;FTWvxwiidSz1ePPO47jHRCiXeW8d3n60EccG7XjviZN4ZNeTeOL0UdT3NaNlqAnnhxvhy9jxsc9+&#10;FP/8N371lrT+2n/+1/+69Qt//vDf/Q4yVUWG3Qk7J9VwigspATFfJbQRFgVxRcJeTQA5qcANNtQI&#10;fmmKeEXMTXDhihNmcxSf41NKfWJFcbQfMhlOE0IznKDjFZnscULnufIU/gWerzw6gPkVPxdzjwHY&#10;Ghf9MBd6u+eoAdipWScXUYruKsWcFmou7mMzNkwvezE6ZycIEbSmFXmzC77wKWO+WxgZxMblNDav&#10;pg3cKM2AfFHzFNhTiz5MzHvMYm/jwp0hhI/NDhGOBzA+O0wwIAQFThDWZOpzEl5CkZ0LT1f/AdSd&#10;eS/e//gOA4Zz8xFcvlzitblNgKUL61m8+tIsXn1xBq8+P4MXr4/i5WfG8eqzE/hOwuVP/tQnsbyU&#10;Rsf5fYSCIawtpfCjn3sFv/gL34lPfGINvkATTpx6F7wUlK1tu3Dm5PvR030YZ5t24oNP3o/jDYRR&#10;y2mCeZB1lUK15uYiGcZzV6t48eYEBUcnBQoFHqHHw3NceraKAfsxnDz7LoQIC2W2VV47n6y/AkVb&#10;jKIpkW2hECB0VLooZAhwBM8oxbty3MqUMktxIX/SZEbBc1oQzMucSv53J2AL12OAbdRLAeOmKCvo&#10;wcFIv9ldGCAERihOFOAlQ1CojW2Zp8m3TruESmWjIoGkPKI3n62Z3YFLl1KYmnZifT2K556rYIUC&#10;c2HBj2iUQshyAIOD+wnmpxAiANUoHJ+/UcSVCylsrEaxxmPHKTRvP7TQjrrge5J9a/5CFCPzhBoK&#10;Ngm3KPtoniD+kz/zffi5X/wx/M3f/I9bo+DzPz/3Sz9hfHF9BIAMj63M+1CYdpnALdqlFBhYKdRs&#10;rFulSZCpbX+4ERYKawfv0RI/z9IKD0WWW0KmOozcjA9+CiEnhXWKIjkxakdT/0Ecb3kSzXxtsxyj&#10;sGqiqBuEja8Wv4IotbA9eD7et5V/KzKmhJ5yZOrJvHzlgrqnKsUoX2Wal5PZ7KiVwnqIwmuQ7Udw&#10;TPcQWijm54IYIUCkKfxNhFdCrWBGvpJLS2FcIWDI3FVBnhQNdo6QJRFb4/kEi0orE2bbyu9sbM5r&#10;HuZojOi96RkPirz2SbbpwmKI45XjnnAnUz/trMuc0Mt5QmmQIvxdJt1K35Ln+NwKbqWHJ30IsXhL&#10;neggsDbaDqCHQll+Zv0U0cqtKTGZUfAkQluC/T4cIegS4sq8XqWw0g7mbUjVrpk/wOsjBCnS8vwc&#10;AYefzxPe5ectn05vrpXX0YMUxb3gJxNrNz6rixNeA2r6Lvm6ygwxzvas8Xumpn2oEk7TBL0M63Fm&#10;2oPFWcIP625ihPDPulZk5rEK65bXUGL9TkiMcyx5A2c4t/Vz/htGhH0hUxzAynoC80tRk/vVSvjy&#10;ywSRAj5AsR/UZxT4hXWtXSezA0uonRx348aVMsbHA+gZrEPH8DE4Wa9+7fJxHJem7ewDvQjHmqDo&#10;5hn2GQVAK5QHMEGwUyApPTBSCi9ZKMgMWgGctEspc+B8rgcl/l99ocA6kd/raNWOeLKHc2QruqwU&#10;5LZTsBM0E+Mu+FnH/QSUXvnuEbDs/F49WHFzXCgQVb4wAIfjJBKxNoIloZJ9a4KvCZ47Genid8tk&#10;tAlDwUZ0+utxjlB0vO8pNLMPKKKqfB+LvHbVu/IQa+6o1SzGPFZ+mbIQkB/ySHnYmDhP1exYnwth&#10;ZcZvrDlGOOYuXM5hZS3GOYkAP2Jh/+3CBPvx4noMU5xrUuybCpQm/3lBpqI5yw1B6acqnJuUV1b9&#10;OMA50k/QUwRhWY+4OO850s0IcS61sr/aomc4lk/BFqw3ZsBxzg+RZAvhx4tnOLeVRoe2Ht5yfQtx&#10;bI+wrpc5fp69VsSlqzmkud4pd7WLdTgkX1SOnyHOu4PeY+wPrbw2G8eP/Mo5ZxMsFQwvS7iVi4ZS&#10;SwmabZyXFXytOOMwwcv6vXUmcrtS2ihqbbeNoOgkRA3uQ2vvLuMbnmf/thDK+l3HjB+vu8B5LdGA&#10;81wT27Uucv12cLz0EMLkAqFowjHN8xz/3nCzaWe/TNf9DWbul7mvrAKcnLMVqMkSa0S38qB6T8KX&#10;aDU7r4r0qwdsCqaloEbDfG+QRcGXFNldFiVy9amUhjnGQlidjeDCQhLLkyFMlJwop6hDwl2oFThP&#10;lRzUIx3GV1o77RW5ZeghGfVGZmQIRa4RGfYfR4Cw6jxNoOd4ImxH2Q8CnGsVZVspmrKcHxR1eHE5&#10;yr7mMbursqwIsZ9lZMLP+bnI/jahB0EE3HHCra4xzTFQ4To3xDHeMnwILZb96PEcwQBhtMN7GK2u&#10;/egMHMNg4gyGU2e5XpzFMOu3lzDbat2Nhx+9T8D6MMXhaShQknxPtxOgX65sJ0xVtjt2q3z+PeMr&#10;KpNf7e4as999uO/x3Xjoid14297DePjpvXjzkztx31O7cJ92WJ8+iAcIPQpOtAW6//fssH4zgfVO&#10;n9k7y3bHfj3ljX3gbx1Yv8K5v1TZ7nx/12W761TZ7tivtphz3FFH2x3ztZY7r+2NZbvjVbYDVpUv&#10;BNat/z1AWH3b3tN44MkTuPuD7PNPncSDu+s55jlHPfEk9rUSUFarWH52DPGRXk62Fnzy22/gr/7q&#10;L27JalBs/w1+6me+F//0l34Ev/zPfoyvn2P5YQrxH8Srn1hGtFSP1AgX0gLFb/wUF6pTcHKxUjqB&#10;KBdRb+wMHMHDSJYaUJ7gZD22FWQnN0JxlKeQK7VRACvQylbJ6IkgF7GiosUSPEdGBggbfpS4IJS5&#10;OFb5d4kL58KKD4trAYoBJ2HQhgL/VybszhI0ZRI8xv+N8H4ErQLYAsF4XOa/S14Dr1MEjOXNMFY3&#10;owZOMgSnLMXCxJQDE1yAC/z+6UU3Jue5GHEBzVEozC4rabkHy4SXjc24AR5FME1SWIRCDUhwgSxS&#10;kAT8p5GikJqm+K5SjKQrSpNDoRc7ReF7lguUDavrYczNeQhWHnR378GuXfegvXM3Ni5mcfPmKM/R&#10;iByFrNN+kmKrDR96bgIf+9A8PvXaIj72yjwur2ewTAH77R9bxUuvLRHumtDQthcnGh7DE7sfwJO7&#10;7sewfE0pOF/60CxCsfM43fx+dA0fMCZfQdcZdHbshtd/DuuXSui1nkJj10G4KOwCScIEF+zL18bw&#10;yU9exPpmAXUtO/n+PooHCk8u/Mp1Osnrv3azZOprZNyCheUA0hRBGcK7HgRUCatZtmeqSNFVUOAK&#10;BeMh1LINQzLTZL3J5FbpJ6IUizIPlJixUXB4Qme4OHdjbjVAsWEz5yiODRBiHFjcDBmBJhM0mRPL&#10;ZCoYaMTQwEHEKPzHuMjHoq0UqOdMwn2lVShT8KwsU4DI/5EiRXltFQSmt28Penp3w0NRpyBZgtXx&#10;Sbtp4wVC79UrWbz00hg++okFLF+IoTRhQdXs3Nk5Xvg9RcJ49jxS7Jsy7e2yH8CnPvvirdGz9fNL&#10;//xn8ZM/+3249NwUwamVgq/RpF1wyDSNQiVFUVxbCJoSrw3Dzb5j5b25Ca4x/h2tDRFOz2GQ/wtQ&#10;7LgJgxa2p4tAYCFMDVCEewg2HsKIP0uAy/UTLPtgkX8zRVOnvR597gYCWQOSVSvHaAusAd4rP+8l&#10;iDmC/LyCfRBcJfK0o9FhPYwzPTsxFOHngluAYImdNZE0BdoSuopS6WPfdPmbESQklAhPcwthY8I6&#10;MSH/Tz8hjgBHKNHOkyJ+ry7yfYK1AjzNE8pmKBZl3qlAUFXep3zeZud8mJsPYEm7D/MU+fysdicV&#10;BCdJAFuYDxr/OgFrqToEG8Wn8kXqYYGLr9qZKoxbTcAlO/uRfGPlz6nAVVG2kzPdYtLbWPXgKn8e&#10;fYkmNDsO4xzHRpf9uBGadhfnMHcTv5OQQkCUn2WQ9eTzn2U/OWcirSYoPiuEdl2PzD9npr2Y570p&#10;BVXI1wCvvc5cr1JoWdSnCQUxwnWKn0sQ3BLhVmQIxVaC4BjBamk1iWJpCDMKlEUgTfL9AuFtZox1&#10;yZIMUdCyHaO+JpQJdyXOD3l+vqCdcN6fj20SKXQak8p2+yF08Tv10MPF+w8Ve2HndcusOV7uR5JC&#10;XoGxkuVBA61ZmSvXrMZcUcA6OuZEXKAX70Ak2olB+2kK/TNwcZwqEJgnJcCug43gkSS864FEhO0T&#10;JJQqCFGc4lwPj2RursjL8l9U/lXthFb5XYLXPL+nzPmkzNcJvipCsHZYO7oP4VwXYcfFfug4gz7O&#10;UQPsr3oQ4+c5Xby/nnQTeuINGORYcrG9g+zHcZYRQsfSdMDA7wTh/tJKkmDvRoV1mmHf9/N72yyH&#10;cap7J5qG97J+FJX2POHOiVnC3viYBanYOYQ5nwgetKtaYR3JnFUPTNTeSns0TYBW5OZrGxk8e7mI&#10;yVkPJhbYb9cixlRY0KngX/Jp9RG6lD9a6bj0kCOV6jBQX+HakZKPf2XA+IGGNadllZKtz6RbUiA1&#10;PdQzO66EUrfMeD3HTHC+sXne04QN4QTnhGijSWPjl7kv62J2NYTnXhnD5qUENlbDuMJx9J2vzuFj&#10;N8cI2AGzy6/APimOKZnsy4xaOX+DslyaGDZzmSJNT7E+lF98lvc1PutCriaXA84XhOVhrvMKWqbx&#10;ZILG+QiB/nrYOf6U49zHoujb2llN8B6nl7hWT7pMBOkk66WpbxdO9+1Eq/cIOsIn0RmuR2foJIZi&#10;Deyv52DjfKOgacpfqwjkKV6zgjVNzfrMTmVnz15YXARk9qlzPbtM+hf5jyoyr1wAHCG2H/t6lvOE&#10;/Ih7+/ajretp9gM7681hQFKmwzmOAZnqetm3S9l+jFfYzlUnVqepDWaiuLKWx5XNIuepIOcpJ+tu&#10;y1d7bNwD5RbevJzDCIFV+V7jbMPyJO+P/SXCvhxM9WA4dNYEWlKkeLv3lIl8LQuMJPtqOtFBSB7i&#10;uZwmirjdS91A+Jbf+zznwFHOhXKl0C69+ouyIygvbJr9xs56bbUf4Tg/bFL19PlPoMtz1ASR62V9&#10;aqe1zXcULc6D6PQdQx//Nxw/jbd+20MC1gcJgCfx8JMnoTyD2wnQL1skgrcr2x3Lcu/uQxSlB025&#10;b9cBAqt2TffinseexNHuXlizeRzr6MI79+/DAxSmD+48jAfly/o0RSzhVH6296v8X+bD+jrwsXwj&#10;wKrP3I7S+say3fFfT3kdUG79ffvabwPTduX2Z77WYj7/Fc79pcp25/u7Lttdp8p2x361xZzjjjra&#10;7pivtdx5bW8s2x2vciek3lleD8Bkfj+BB/adxEP7juLRpx/DodZmTmIRvOPgEex46ztwqrcfZ/t7&#10;KZpdXOzlO9iLf/O7//KWvN76+aP/8Pv41HfdgC9VT4FDYTZHSJkh2E30sPQiPzOA4twQynM2jC+5&#10;UZu1IVPrpgginOS1SLWirMTlI4qkyMWak6zSZJQIq6WpfhQmuRCVWigWKBhyjUiOUOjMczGY1e4N&#10;z690J1y4QhQUPYO7jX9rbVI5HWXGO0wxJIHcS5FL0VrqpjB2meiT44SIIv+nnT6BajLXZkyL44SK&#10;LXCVD9GggVmda3zKvmXWxYW5wAUny4VbKViKBORA6DQS6WZMzzuwsOrF0qYfM0sujFHcTK/4CU/K&#10;W0mhwQVbO4Ylk7KF5xkZRGXShrxMpCjsggmCCQElHG/i4sl64ffMKPgIRV7YdxqjFCTLiwE8d7OC&#10;6zfyvAZCo++sCR7yys1xLE8HkQ2346MvzuCHvucGnrtR42JGqFpLmMiPjxNQ2/pO4GOfvsIFPY7u&#10;zsM8fxB+x1nkIoT+3CBqXIwXJ7jIFofwwrUi5icdJriMCQhSs8Pia8buuvfg/fvfil1178eeug/g&#10;3U88gPc9/iDe88T9aOw5RAAYxoCjHu0UC7HkeVy6nMbqcpCLLuGeoD8yMoQLF1JY30igOjqAGutZ&#10;fSBV6mSfoCgeobCmyAlnlHCe0ExhKF+wMsWsTPwkvi+tp/Cxj8zj2RtlAg/rmvU4NaPUIoSWSpcx&#10;7U6yb4UoiLSIK8CH4LSQ7cHNGxV88qOLeOHmCNYo0pTIXuao8ldKEBLioXMmnUiNcOR2UhwNHjJ1&#10;vbaRxMbFDIE7jHkVwqoCo8iEdWMzheXNBNav5rB2LYeptbDZsVOUXKVO2IpQq4jT3Ujyfm0U0d//&#10;o5++NYo+//On/+k/4rM/9CpKHCfKu5qbkCm7E1HWv1e7YBRS+SkXIrynIEWWjwLXQRDwsY9kFECK&#10;7ewmlHolhPKDiLFvJGoOZCmcInlCW/A8wmzniaUE0hUHBaPMYjspMAcpnvv5u9LFDGDAdRoWbyPh&#10;pgMK2CXzSuUJVR+YIWj6CBqKwKkcg9pl9WSVCqYdbrZbu/sYzjuPoI/jYijaYHZgwxR8UYr4GEWa&#10;N3qe0NKBJNtSOxAy/1U0Uvn/aadqSrschKUohWQk1gK/TF4pnPUwQccoMm+CIC6QKWS7ja+jScNB&#10;US1YmGI9THGsyhRTO3ZZ7SyzbTMUnjIbVsTkEMehdm4iHGMKhiMzvViZ95GSkFVakCbzsEC+svbo&#10;WTQ7D6EzfgYDfK/NXYdzg4fRR2AdsJ2Gx9vCvkVhG6aQT1F0E1IUOThKqHO5T3LeGTA7+do1rfL+&#10;FwirSj1TLQ5yTFswTkDKsj7yFKFLCwQFwop8BGc51tUn60+/GyH2SaVaSYYJkt5m5AiHKY0F9tMs&#10;6087rIK8FOtEfoMCyfmFEMYm2Cfi7WbXZYn9VfmdBSvyDc6ODpr7tWqMsR5inM8StSGzcx8muCqq&#10;apDtqwcOWY49BXFJ8LpD8jVVm/H7M3wtUUznWc/pDP/H8SUzZe38JTm/CvAEynleW4l90ufmd0UI&#10;52n59bZxLu0z7StfTMGQAv0o+I4JYMV7d9hPGKifqNoMRL1yvWTyPBcy/Riy1KPXcgbWQAf6PS1o&#10;GThuTIHzow5juimfUTfbNsD7Uf7siWlZVPgwNeHmGuAmJLO9+d0OFi+P7fXUod11Eudtx3Cs9XG0&#10;EF4UdTUUb+W9tpkHlosck1X2iRT7x/Q4267M9Y51XmQ9lNm2Sh2UYDsqOJF8mAVOasv5Wb+Jvp1i&#10;XYSLXRhfCWJ8NWj6l/I6FzlXTLK9NZ+ovy7w+KuEXPmHjsvfmPNmbmSYQLO1Q6d0K0q5pV27GfYZ&#10;A3mchzR2lItcD+gyvO8K54lxrqk+bz3meB0vvjTG8zkJiE1wRRo4J/A6pyxm7bt0KYnv/NQyv9vN&#10;+/QbP3Jr4NRWhHJZu3BMKrepk3OqHu4op6p88Sc4PylCtXaWMyzyVZUJrY6Rm0CS612CfU0uDAqC&#10;N0Rw6rIe5LzSYKwk5GYgE21Z0Giulkmr03+ac1K78TEfIPgOppvQn2zkODyIAOf4qXUCP9vURObm&#10;3G3lOFME6xjn7zDnKc0tQ5ajGGRx+s5w7e00gd0UrM2mB+Uy0ed8ENc1Z9j3wy2IBppRK8gXtd88&#10;CPYGG7lGK28sdQLrUAHcylULZmf8WJoNYmHCj7lRtq/8Vsd8Jn3c5HQIecJsOq1AduoPw/wM53D2&#10;DQXnkqWHfPN1LQoC5k12oNt+Eq2sj15fHbodR+EJc3xzrhhnP57UOJ72GbN2pUVKcXwNO06go38P&#10;76kFAbbFsPMorK4T5tzahfdyzvQR3l2s1yDn5j7Wczuh1RI4w/rn2OR9ezjf9XB+7gmfRj+101Cy&#10;GXa2j4tzoixLvu09byWw3v+g8SF9UKlnFDFTovN21F2Z27Js7b59qfKFYvUrFkXh3b0Vofc+k1rm&#10;EL//oCmP7KOofmKX8Vd9cPc+3PfUXrz59ZQwBC0C9dau6haobsHqndfwtUPL/+nlC4Dg9v+/AsDd&#10;+Zk7y3bHfrmy3TlUtjv26ynbnVtlu2O/XNnuHP/Qy3b1oLLdsf+7iqLxKsCaAh49sFsB1bbKA5xr&#10;TBC2vXV4s0yA95/Fe041oqnvCCfPXtz86HX81//+327J5y/8+dM//ff467/+y1t/AROEkEjxPCbX&#10;/HjpU7PYuJkz/poZwkdt3mnynOUmhrnQdVMgEUQXg6gRLsqTdkyvBjC26CKUWrkQD3FRoECiCI0k&#10;teA5UBpXcCSKsbEeissm+DONKE4TqOZtBOIhJKtdnPRboZQnOUJreWIIGb4qKI/MhecWPFhZDiAe&#10;bUSci+zYKM/Hxb5S66dwsXEholBKcEEa68e8dmBnKXIIzfJZnVmkWFwitM1RJNR64I6eQiDZhCrv&#10;JUOxkeKkPqZd2GUfRiaURJ7CgJ+Tz6t2CvU6IX9Y1cE8YWrJiwmCa3nGxgWTCyfBTClx4gWCAsHU&#10;Q0HsCNTDRcEkkTFLwbC+FjH+KZMUJeHAaUSDZ7hoEYYXfRTIJ1AgfMtktcJFe4wif2kxhEM/vxPv&#10;/+yjaDr7fvRTbCnYhUwl01xwbe56HD72DpPuYXMjj1denMMmF9gpQsuFuTjWpkIox1mnTi7u9lOY&#10;IEhMUyQqEqnPcYrA1oebL07jc//oI/i+n/wIelyN2Hn8Xahr2o2G8GF84JPvwfH0LuxrfRsOH30b&#10;Dh17K8537ITf7CK3Ik/xUSS8FQgLxQLbOEc4oZApKaWQdlazbYR2AjuFlJLXy/dJgO/yUzBRYJQo&#10;FlfWoriwnMAzmwW89MwYLq+nKRwCmKaQVjCjIvtQhWLtdpt4I6cwTgE4PebChdUErl/I4wVC/Mde&#10;mcN3fGINr704hZX5EOwUNfJjlUnqwnwAC1Nsewr0MoWXdraX+b1zyyGzm6vcvDLRq02zb1QJVQQA&#10;vwme0WGewktEFiZsiEuIlntQXSQ8rPjMOCjNWAmhbozMe5Hhddojp7F0oUDIHcUv/spP3xpVwGe/&#10;/zUMeI8Rmpph4f33uurQaT9uzHTDhDU3RY6XAiyY76XIrkeX8wSG+Z7ANcJrCFKA+TmO0gTV2lwY&#10;Fl8TLEECe2mYQqYHVv7uiFBIVmwcv0NwRjv4N8UkXwNs70TVjtyYG9640rMQLggiFs8Z9NlOsH14&#10;v4l2E1EyQkD0s79aCa5OiiPt+OqJvi3WbNI1yEy5l4K33XUcHbz+KAEyPcLvpEgM8R7ksyUztynB&#10;HOtasKrI2BGeQz5tSiElsFK+V5nvKm1OONKMec4jzz5bMf6u2qHTLlyN4Le8FDW7lzIv1U66ds6T&#10;bJdsXiasBFIBGAEtwKLcqjaW8+4jJll+mPNBoEJ4Zz8Ms91CRe1CS/S1bInm4CkKvJNmp66DgruF&#10;wlJ13024cSq9SoLwltZuajv7zQBFaz8iPH+cn1WKFuUVTcbPI5VsJ8gScDk202zD0VH2JQK3IgPX&#10;2GZKsbJwy+9R+Vgl3hWgqUowyhBqa7kBXF9OYpqiuLHtSRNV1Mf7dHhPw0/A84QUTfysCVImc8je&#10;wYN8PUth3440/+ejeB+2HIGfnwvxmnrtx9BHAeymyHdGWggy7XCzfwxSRPs4H8f43RECmUygvXxf&#10;ea0nCFMp9sMCf69QVKsoqq5yrOqhgF4n5txmx01mvUqVpMiyMflFJzop4O08jnM4ITsUPmd2oCbm&#10;/CgRMpXrWvkmh1iv2mUqsX+mtINLUC+kug1UeAm9Cq4UzQ1h0NeKRoJqu6MBlrB8sbtg9TeZ65Xv&#10;YIHfoYcBSd5Lmt8dJWxH+Z52iWPsa0OE9Vb3cZzzncA5zwmctx5CffvjqGt+P3qHDmHYeoRt24Z1&#10;wv6EAK3QhbExQg3n8BznrSihLF/pMxYjemCiXWJFHldAJfklK3CSzHtlyitoVjRv7ThG2L+cBAnl&#10;K9YOq/J/ZkYGuebJd5JjkPAm64DKtMs8EApz7VKQMcHt1sMv3geBcoR1trmR4nxlw3iF8xdhSg/Q&#10;KuyDqytRsy6o3ymIkdLUrG0ksMh1Q37o83y9+GwRca6b8q10c+6VX7f8T7UTqPzQK5fTBpDl8xnh&#10;feZ5fdrR1UMfpY7SQ0RZpsjdoiqzVK7z5Ul+/7wb6Ukr7Mlz6LIfpLZoNjEbYly3lD4qwzrU78r5&#10;K9cPPQxP8bsVCdgTbECX3C74u8Zgu/MwzgzsRqf/BLqDJ9Ef3oJo5Xf2sd4UgVe+sAHWiVLUKNe0&#10;/FaVl3ZUZtYXkphaCSHIc/W6jqKDbdxHyHPFGqGcq4OEvfO9u9E9dMB8zs120Vyh4EsmkBX7iXzm&#10;lQO1wDlqciqAlZUU1xsb28iKxZU0RqeC/P5ODPkaOL+qTftYDy6McH6TOXGcbaYH8YoMr3qT/7l8&#10;aTs5j/Tx2gciDWix7ccQ58vxBT+yRa67PFetZMGzV6vG5L5atCDLOaZQGERaD/649jhZR26uk2mu&#10;OV7Wiawl2hxHcN5xGF3UCd2EYBvnux7fSa4brfBzDdb7LfbDaPNqd/UEulifncF6A7A6NkKN9E4D&#10;rPc9iDffsbtm4JQC0gCPoPX2/269/40Wk5biDWW7475VvrryBUBw+//fAtYvKNud4x962a4eVLY7&#10;9n9P4XfvOcxyxBQBq0z7H1KOU17X/buO4MF9x4wFxn0HTuCRvbswMZ/AX/3Vn9+SzFs/n/jUs/D4&#10;m/HJTz+P3/rtL/ZR/RMCbFoBT1gqhMCFjSgmCVWzBMXLN/K4cCVjREuacJLlQpvjgpehkC9xIRvl&#10;cdPrEYwvBQmuAf7PaURGgIIiTpGRJBgqDU1Kpr+E08r0MGGgnxN9Bxf0LoSz5xBMN5niTyiNTRPh&#10;k6A8acHisp/g4cEYBcIS4W9m0kYh68C8krBP6cn0IBIVgWMHQbmDYqJ/ayeVoDM548Ak4TVP8RrN&#10;tkLRheNlLlws/rSiwxK+xikgZyyYIHAXFKWW4iVLAJ3mPc0R4ouEK5OYnYtxgQtzgWCWNgEnOrlY&#10;KYKxQJLiiQuWPyKTpBYo3YSgeoX1NUOhMK1r5rWMjw9jmtc+zmuTqbNS2ijgVCR2lqKpl4KQ38OF&#10;svm5/djxRztMqpiTV56CzXrCCNgqBaMivCpvod2mwEBnEPE3okrBWaQArBBGJiiGyxTcUxTLK7NB&#10;Y4LY17MX1sFjXCQduPnMBMGzFU/vfRj1TU+gsWMvDp95Lw6efA/OtO3G3lc/iHv+zd3Y8a924NA/&#10;foLtnsSVi2msrAZRYDvOs16ef6FK4AwTHpQ+4Qx8BAAV3XecC28w2gxfiEJUvoXZTrOjIbNIJa7X&#10;E/yLF1K4qMAShNVrazlcXcsSXpO4SghdW4pgczWJ526O4KWXx7G+mTDnKFJYLc8HKe5tuLySxIdf&#10;mMSV9RTWFsKE3RTmBQbFAeNvplyQgt8PvTSO6+y3I7UBVAikisy8eS1F4eNgHx1Ggv1RJUi4jrFv&#10;yC9ZorpStRC4tqK/Ks+rol4KaKdW/Fi+HEd52oLC1CDGlt0UgMPGnypKATm1Gmbf6sH3fe6Tt0YV&#10;8NFP30QfhVWSn0/yHkI8Z4LCMEKoU4kRSv2EveHgWTT27kFD92409e9DC0Xeqc6n0NK7n+OG0F61&#10;whmmAMnxMwSiCO81mOtDnNeZGnMgxmsOUhh5swRStnlz/xGcbNuFHvdpgiuBm5+JswS0kyffKIJK&#10;gBDQOrAfT9e/HfUdT8FFMZ+laI5kZUHQbQIq2QkaMh32UyQ7CFMumY/yXsdmfRgnmOh3me9NzHpM&#10;+o7FWybzaQlCvlepEVLYtxXxVJFQlbImR4EtYSwY0K6TYE5mtIpYurgUej1wUJr9WHC3uhIzZsZm&#10;t0vmqQRPBfFSjmY9MApyLMrkVyIvwrGpwDaK3qld1hTnM0eYAETx6GZ/VN5VAYV2IxW1tYuiucG2&#10;D30RjqkoYZUCdJLXJBNy7eRqd1i+qP688jOzH/KcpVw38qwP5V222ASMHPfyQWP9KV9qMcVz5IdQ&#10;5esU4Vt9UTv8kSAhgrC1thw1O7EXV+K4sBgxwYkU/GVpPcH5yockwdbkSOX8qUihFzYzZodmfTVB&#10;YHQR2NoI9koH00aI7zQpgHKsQwWHSqpvsP+72QeCcQJV6Dy8AYI9jw0R9txB9nUK5RSh1BVowoDt&#10;BKGCdRIhLNjrEON5SzU7Xzt4DZwLb/mcKqBTOt5mrCL0EMFuP44U60jjMsYxL1AdG3djVMG4Rmzw&#10;EV59hGIX+0+Uc5p2cBUtPMN5anbCh2yql+ceJCB74Im0o5XzU5vzDMV+O84OHcfpngMY9DbCRqi1&#10;+Rop7AcwQnBI8rzGn3TSbYI3KTCWPSQf1bMU9fVoJbB0EG46fadwvn837Gx3BUMLsO29gdPweE5y&#10;nrWgxHbU/FWqsT1ZYlwf4lXWeY5jgHOzXATkc6vd0RXOSdrxrHFs1Dh/GRNQAmlQn+P6M7sZw8xy&#10;yETXVdoUmfcqL6tgVpGA05zXs1xHFOFWu7yyzpAfpHxZzc4iYUpFECU/5DH1P5nFEk6VF1U7dAVC&#10;q17trjr2Sc5zU04C11bU9FSRY573fbL5fYTz9xpTXT2sccgHlhDvYn0ImEfZLsaVgvOwTGljvE8B&#10;nM41JX961qcircttw+FXrutm46+q4D2OFMd+ppV1fdqUUJ7nKbQjxPnTlW7me7wvrsGOhPxKW4yv&#10;bQ/hVn6tOQJwjnCnIGcOnlPB3ORuMMwxrIi2yuusyMWCrH5/Pc4P70dz39MYIKQpgrDGcp/nOAGw&#10;HjaOUT/vTSm22iwH0M9jZFUhS4pBPYgiuJ0nFDdb9rE/EfScR3ieOgOzo5yjFNE5z/uUu0yRa0m+&#10;7IA32M71tZt6xokeWVlw3CQ5ryoie4/nBAZ5fX0BQiLnjMocdcKEFQr6NuA8ZnaX+wiWFrlPGFcK&#10;wqL/uDHPV4TeDNu9UJX/ai/Gx1yYHvdyDHsxMeLGeM2FIueJdJZrAceFj2PUFmhEN8fWENfPPtaF&#10;8r3KJaPHzfHB+1VeZfkRD/B7BsOnWX/yzT5uzIGVh1Um1m3eoxxHZxCk7gmyfd7+zke2A1aB6i3g&#10;MdCzZYJ6p+j9hsrt895ZtjvuW+WrKndCwev/Z53+QwDWL+ont8t2x36Zst01/kMv29WDKdvVJ8vf&#10;foTkI7h/z34DrcpnfNfeOrxpbz127K7DPfvrcN9+5UTejbfufQIfrNuNlWdW8T/+5v81Yvmv//q/&#10;4NWPXICHC4FCrC+uxU1OLwUhcFN8Ll8q41//7q+bADH/6t/8GooK308xrdfKmBaxINYvZbFMIBif&#10;9mCJgmn9YharFxJYu5w0/i2JIsUWxXiaUDBOwJtcJsjwu3Kc8HWO8ojd+MbEtXs60kdQ0A4sF2cK&#10;g0iWwjPewMn/FN/voBAYNnk4R+bshEgrymODxsR0dsaJ5SU/5mad2CAYX76sCK/arenE6LwD1Vmb&#10;2V0Nc+GMsMg8OEu4UuRhRSMeIdhOLlAcE0q1cytwrkwPEUBcmFv3mwBL5YlBA6v6zql5N0a4KM0T&#10;1qfnvYhxAQ9QECXT7cYkrsT7UdTQBP+Oc7GUqapg1QRYEdgqEA//F6VQVnCnSQJqjdckaKrxegSr&#10;aYrtKAWF/GhDF84juNiMNEWj8po+8Bv3Yse/I7ASWh/51fuRnOw2AUW6q1ysRk7i2kYBlzfT+MjL&#10;k/jZn3gFv/jTH8anXpnGVIkimeKwQmHoJ9AGHHVYmvHiymbKPLmfnY/h6Il34fFdb2afaMHl50Yx&#10;u5HAsRPvw/kz+9D43EHc9cdv+nyKGl7D6e/fgyKBLaUn5wRP+dvIXzWtnSYKPt2zIkwqAJN8ErXr&#10;VKQwGxuxUJzyfQqDLEW8/BifuVJgyePlZwmjz9TwoRtj+MjNabxGiP7Ei3P41IcW8OrzE3iJ73/k&#10;5Rl85NUZPP9cFevrMSxTEN68VsSHX5rAqy+M4yOvTOGFZypYJjRVKLomKP4mx9lvKEa045vktVYp&#10;vhbnvJif8xg/ZaUbSpYIbGxj7ZBnRvqhYCN+toP8bPVQ5rs/vclzT+Ojr83jI6/N4kP8ntdencaz&#10;N8tY3Yhijv2wTLGqHLoyeVZqCEeCYDPtgIfnmtnI4r/+t782408/3/UDH0O36whFV5N5gu6TWSaB&#10;x51sI1i1UXBRZFGECljlqyeYTXD8OONKol+PYd9Ziu5zGCB4dlmPw01REyNU20PncK7/AKwU8HbB&#10;RoBgSXhJjbqM+fCgvwndjnq0DBxGh/UEhv2NhDUBnlJydCBOAVwguIYJOXaClNIlVCZcWOQYn5z2&#10;b8HHiMCtFxOTXhMQbGRMqZm0A0cA4b1OU7ytrglQOWdwPMTjLabuZygKZTKbI9CUKLwVyVVRd5Xq&#10;Rr6pVgcFXcfTsFKYaSenUuacwGtThNm5GR9WFgiok35MT3jZp4YRJqgrHYrH32B2E7U7HuT4UsTt&#10;0WmnsWRIJc+jTLjM8vwRQkEq2wGn9yQh7DDcFN8pXtfELO+P1yvfOvl9DlJUdwfr0Ow4gHbPUUQJ&#10;1VG2jx5SyH9WqXSUhklWE2nCzPyyj+PQgvGicqZyrPEetftV5O+j6nscfzmOv7kJD1ZmAthYivI+&#10;tiLkpgR8rI/LV3LG5DPOcRKJEnIJJemMggO1mvsMa2eUkJchxMbZ1nITUP7Li4TWmzequHoxj7lp&#10;H2pVXgfn1xrf0y6jy9uAOEFV49rL4guxX4fbWAdNcHgEfgQXfp+D9ehjXYfYJsF4O+egLh7TAJvz&#10;FPzsZ14/1wZPA8KEWV33GOdxmTHGCLUKBCN/3RBFtcxl5Z8Z4/wly4QIx3mAxwiyLZx3ojy/As4E&#10;orwvvqdIyB6eV7uysWALCrl+thGhLCmfakJPootw0IjW4Tp0OxvgDLfzXrhGKDcr++FYzYGQ94zZ&#10;oR0h7Cc4t+ghgXalO4YPsW+fR5iw52TbKUelle1mIxA5KOj1gELWHjk9FOS8PqW5YGQIAf9J2KwH&#10;ECVo5LLtZn5XX0qzL2U4/sYrnLcFyhxvm+sZLC3HCZlOjHLOSfHeLQQzF6EtyrlDu5gBrqvqM9qB&#10;lQmsg/1Gr7Vp5d/mesN1VQ8o5mRmPus1EWFLBE7Vn4eg5yFwRLg+eQpstzyvOcu5k+Mqzfk3nms3&#10;UXunOP8scA2cWvYbM3CZAsvHtDLr4FxBECSwBbi2+nldQa5nOscI+/3mpTRqHKdBmQETgPx5+SUr&#10;doTiPciaxcI+ye91n2QbtmDYepT9o8Wk3FFQLQGizJ89nCuDnPcyE8Owsm4HwqfgIuwPcA3v5VgK&#10;E5KUQmqA16LjNOdp99DPcTXoO4Wm3t3w8e8kYTvC73WynWT54OBxbYI/wnZidMA8hFKqL5kf2/md&#10;wwRCwaOA1MbvHSaQaYc7yHnYxnVWRSnCegm2rQTFHr4KyFMERuWTVmRhpbmRD28q1WOi8vt851j/&#10;LgxYFADxKKGR6wjnngLnvq08vwPoZ310E4qVEsieaIKV9S0I7nQcQoftENoJkH2EbXui+Zaf/Enz&#10;gNLH+V4mvYporkCBo+w3QY7xWLwDC0txrkccR9F2zos+bK5ksDgua6AQ8pkBjn+l9ZMpdQN6LEeg&#10;tD2KZq48rf38Tif7tWILCI47OG9pt7ozUIe+2Bn0sh2U51epk7zUGGHOW29/11veCKwSrxSUTx8y&#10;5c0mCJNMeFUkaPm+juH/7zXH6fc3COJvla+63Bbz5m/W5dcDmXeW14+/da7bxXzelK3jbvusfsHn&#10;+f6dn7mzfK0w8/p1bFO2O/+XKtt9XmW7Y1X03nbX86XKG8/7tw9t3/zyxnu4XbY7VmW7Y1W2O/br&#10;LnecT+a/W/3tqNlVlVnw3btPY8eeRuzY14y7DrbgvoNn8eDeQ3jL3p3Yc2YPfvgnf/CWTAb+4i//&#10;E57/0BwqU1ZMLvq4wAUwycWuNK5Iu5YtvxQuEjJtylNoxVOcyLP9KFSUe9SPmfko1jZyWFnPYWTc&#10;i7GpAC5fH+HCV0JtQgGPCGUElziLIhsqH1pl1o35C0nMEYyrFGp5iqpRit3JBZ+J+CpYKAgWJi2I&#10;Cdg4qeZH+82uaJqLvkxrp1Z8mN8I8Xo9FKRdBj4XuDjLLHhuUUEPrAZiFWBJEDq94qUg4Pfw7zmZ&#10;9RJO5cua48I5rv8tKWm70tnYsLgeNNGAZWpcnOhDbWaY1znIe+lBabTP+F4q96siFldlKsY6SlHA&#10;JBLnje/pNMXbKAVMjqJohGAkKItF5SvZigoXRuVZFciFYk38P0Udga7KRbNAqBekRrnQxrmoaWc1&#10;xcU8xvoP5Zrxjp95GA/92pu5sJ7Ee36Mi8ufb+2uGmj9yx143w+8FfZ4He7+1R3Y87MfwIvXa3j1&#10;xig+89EFfPuH5/DZjy3iOz+8gOcvZnFlOYoNRS2lGE2GmpHULhEFQoAL9vGm9+FQ/TtQICR8+NUV&#10;BC92Yccv7cC7PvEQjl5/Ag/9yn3Y8Yf8TgGrCq/h0V99AHXfsRNv/fWH0fpjx9F18RjqD74Tj27u&#10;wDt+/hGKxDaY6LAUJNrhlMgzwWMoSl3Dx7A2H8aHnh3H1dU0SwqXFuO4spLEq8+M4ttf5vW/tIhP&#10;v8jXlxfx0een8Qrv68YFQu3NUbxGOP34h+fxCd7nS8+P4pnrBUINxWGwATX2WwnLOAVPtcp2Y/8r&#10;lHqML7LgVH7KynGbJWD7A2dMNE0FqRlf9MJDQXWq/QMUT0+a9Dkl9o0JPRChEBwleGa1+0J4GZ9z&#10;Y4RAlJKfG/+X5PkLExZTFKxMAZd6KHp9bF8vf9eT+LVnxm6NQOD/+dWfQ2P/TgqbwwTK00ac2Shq&#10;tRvU3E9RRVBVShoFxnFoF5OwJfNgwaz8WYO81xT73BCh5fzgEVgIBKFcH/yEGS/BKKh65/s2/r/X&#10;cRIh+YNy/Po4lu0EliDHc3rECYtMLwkmqREbhZ3O0cO/2yio+b2KwknQKRFEteOQppgrF4bZjk5U&#10;skMoUUCNFCxYW0zg6oUiVhdjpk+PjQ9jjkJ4bsaJEQr0CsdKhv1M42F60olZ+V6yn43xO+WXHSGM&#10;yXdTpqMm0ibF+wThRwGbtEsYZ3/NE2BGyhx7RX6u5ibsciwTvlOE5jKPVxAWmZdKWMtEWEGPJsbs&#10;mOT3j8pfjv+XT3pV/u6lbsI4hTvHmz9DsKHA83L8yZ86SuHv49jzUMx3U+zV9T2FM4O7CDhnjR+6&#10;dsrkg5fk2JfLw4gi47J9s7y/SQrtkUw3qrzmccL/+KjyJLaZyMECzAwF6fJcyKRBqXA8KNiNAvbI&#10;bFjHKFCRoshKyMo0MUgY0C61AThCnUC1yDmmmO+Hz3OGwD7E+vQYgNT7fvaFENvbyfaWpUWO/SHB&#10;/7tcp9n35ZM/jFJly0w3mujmXCTrD6WJIcQmCMCEW8GqTISD2nHleYOR8/ATcj3eswTEdiPolYJI&#10;UYoVfEhm2oqIrHtQ4J50rpttQaCmiFZwnShf9b8koVziXG1bld8q60VRUOMag5x/ZLEgX+V8qgsT&#10;inY85kaK9y2T5UECxKBSgrC0DR5DR98Rk491bsKP5ckg++CQ8ftV9N8Y6zmihy/ZbgQI/oOEijaO&#10;pxDbTOmkZIrs5dwwRKgxAZZS7AMJghOBxus/Ba+nDqV8F6qcM0bK7MtcyybHhjHGPrQw4cRF7YAT&#10;UsuEhnle4+yYl+3px9pqFoucx2r8Pcl6DnLdCnPdSOphrcxVVyLYuJg2u3hRgpRAWX6u43MeEyxM&#10;UYTHOb8o1UyZwJxkP8xzLE0v+bBxNW3WahvhKKd4DDx3gbCWqRLqZL3CNaM248DG9SzWrmeQ5v8L&#10;k8OE1gFECKfWEKHLfgDtQ7vRMvA0YeY4gY/n5zk17w1ZDrL+WfccH0pjYwnX47x1H5TPenY5ZHxn&#10;Z+cDfL/XrHcxtpvcUBSsL6qHf4r3wOt2sx6Vy3jAX4/h6BkTeduRaUU7Ia1hcDf8XOPTnB99mTbO&#10;ZWwD1nm77SjaCV5d9mMY8pyCk+tSjutEtqx8ynqYzTVVu7DjDuQ4d8d5T9od1gMHQanyVGusRrSW&#10;zrsQGxkwKXkErW7WsSKf9zn1MI+g7T1lop6PzHqxsJEwKbuUIirF79GD+jTnmA+/vIKrl2pIJfth&#10;cZxBt3L/sh/KisXqJwhqLpWfNiGzyGvKcvwLRnu1m5tr5zU4zbV1EFy7Pcfg45xSWeJaw3Ukzjab&#10;XQmZ1Fdnzr3P9H35TQ/Z2R7ss8ubaVy4XkZ5XAGtODfO+LG5lsXmYhKb7Ftjo25jlTboOMF7OmH8&#10;hBXgKsW6f+bjM8Y8u0QtlF90o819BE2WvebVmuT44nW5c20Y5prWFzplzK3jU4N453u3MQn+PADc&#10;glUjPj9fzHFvgIRvla+v3Bb15u+vUJ+3j/1y5fXj72if2+c07fgVgFWf265sDyBv+Pwd5fXr2K5s&#10;c/4vWbb7vMp2x7LceZ1fTdG5vqiOtjnu73P5gnq5o2x3rCnqA9uV7Y79essd369+8oACKe2pw8N7&#10;TuGhvWfw4L6zuH9/E8tZPLC3niB7CB88eZyLRQ9+4md++JZMBn7vD34DyxfiGJ1zcgEn0PG1OmM3&#10;C16ZgkwBgpRPUD6CMs2rVO0UJFbk80PIU5zWOGlOzoQwvxQnsGYMvOr3qbkwwZUwu+DHNCG4MmHl&#10;xH4etgBFABeyEKElwkVRu6wXniljbiXGzwRNHroJmRdrN2bWaaIJKppwnpP7JBdrPS1OlQkiXORK&#10;egK+zMm/opQxFKRzDmMabPxSCZ6C0TwX6yQX6SwhV2Z6acLfBD8nkB3lIq5owGEueIFYA8WmFQur&#10;Ad6Dy7yv3K4XriQwvUyxVGyjWDxvQHWcIFvhqwIHKTdsjoJGpo3jYxQYeYr2ZC88F8+i/cOHMEmx&#10;MkqxOnZrl2Woby+OHXkEg337sDjnw+y0iwsj74WgU2bJFSj4ZD5NEZLlAq/oxUleczDRSCHSjhLF&#10;vnaiqqyPhAJGuBpR94mdOHz9/QgMnEEx3WfE6lLVZ6LX3ny2jGc385jjglrmwjpK0boxG8Rzl3KE&#10;wxoWJ93o7dwJ6/BBghzFD0VKsqDclWdNRNX5tSgqhO1o5Txack9j1yffhQ9836N46sfejbv+8K4t&#10;WL4NrX+8Aw/8s3vx9Pjb8ODH34R3XbofT2bfgrt++03Y8Sc7cOjbHzeRVF32Ogx07EV389MoEZhu&#10;bBbw6deW8fK1UVxdSWNzNoJrfH35Sg2vXBvBR56dwAsXK3iRRburH2f5yPNTePaSgkNR/M36MS4/&#10;KgpgRWFeWgri2RslY0qsYDYLFIgzUx4sU6DO8fcUYcJHKHS5T1CUnkah0m8i0OYIZ4J1l/KMElIs&#10;vnoT7VaJ3xVZVbsGccKoAp+k2D7xUcLq9BDC7H+BYjv/7mPpR0hP89n3ghRkIb76+fdwtAHOzHlk&#10;51yIsu2GKY7Xnhm/NQqBX/31X0Sv8zCBsgFW32kMuOvQMngA3RQj8ll1UMgECStFiqsk+1qAECNo&#10;9ckclAIrQrDrl58iBV6Pqx7dTonSOjR07UEPf3cT8uTjKnPfEIWYl31Ewt8V7UBpMoBwpp8irp3f&#10;f84cs3A5jxD7q6DZLrNtjtcQ69ZP+PUTNuSLmiMgFQkHo4SemXGvgdViuh959v9ybghT4x7MzwUo&#10;rAi4PGdaJqIEmhrF3vx8EOOcTwRmaULM6LjVPPDxu86iVrJiclJ+4hx3BLIwwSVHmM1WCaUsUzMB&#10;iurjaGp6HKk4AS47jIGB42jr2IN+q4KQDBFw/ZjlfFLkeKwWBrExH8EU4TpDIZhMtyHB75TlxpDv&#10;BAaCdej0HEbj0C50B44jUFL0Zc4x5S5+N9u1QOAiGAhYzzkPYVCRSo2vdbsRmxHdA8dOSv6rHMsZ&#10;tnuJ80KJUDRNob3IsVfJc2xRECuIWJLtpiBJAr0FXuM6577xUTvFaMKU2WkvAhTDNsdx+KNNFOo9&#10;5iGflzAl/75KZRg11od2WFX0u3J5ChwUcMbqqDOpPWQuHIy2bPn1cq5IJjjnEmALbH+1Ta3q4Jzl&#10;Ibha4QsSUsOch2pOQtZW3lyZBYf0MIt1mGebjfK6UvzdHWhGJMm5RGlh2BYy3VbgF/k3anfH4juJ&#10;KOeQAOf7Tgv7sO0QvLFmWNinZWI6x/FZrg4iKD/c0Fmzxkwt+Iwvo/4ucr2ZnHQRgt3GbF/QmpOv&#10;cFIP8+ycG51IsY9EswPw8JqVkzWX4hhmn1ufCuLKWsaI+WLJYsyW3RwTtRkvxjgXzKzFcIFzw5SC&#10;XMlE2HoMNsKRTDhlHh4m7GltibOPxJMtKAtUq/1Ich0qcA6YJtRNTXL94LVmoueQ0sMQjgW176j6&#10;7agHIxUnLnGuWlnJ8RrcWF4rorroR5j9Qma+Mt2dU5RXgpeiqSuWg0BW6U18Mq1lHxF82bLNcHPN&#10;iY70YGzFh4WLMVTGeTzH4SxBd6JmwSjHfoX3qDVBkdHDvGalUFNAHpuX/SAu1xmOX65x3kST2WEN&#10;8T68nNeGHUdxrucptA3tMburWvNHJ2zsj1FcWI1hVW47k3YMuY/DTuDzEvj8nMMiBGyZwysonnZX&#10;5S+u4HNXrhVRqQ3DxfnL7qnfCsJFCHNz7rKwXS3G570Vdq7/Hl6rIlOH2bdd8n33nES/+xQ6ZBkS&#10;PQ9vuNXsKqYyfcYMtsJ+qR32WIFjjEWWIhGtV2yLwpTdwFqX/bAxce51H+P8d4RjlHOZXJKoY/IE&#10;xBjbMl2zEuwtpiiQmILAVWUJwn6dIYhG4rIE6sPppsfwxM4H2f+CuHp5AuWaFzdenMVLn1hFrDqE&#10;Aa4fQyEWrSOE3yjPNeyuR0vfLs7jRzDoq0Pr8D50E861y+tg/5Lpr3aT7ZFGWIOn0cf619gpciy4&#10;CNIO3ylYWA8W1t2As864V1Q55koE1jTntBTn0Bz7dIJ1Emd/S3PN86Ta0eE6hiarov0Skitcbzh3&#10;9RFAZQlyevBps6tqI0RHqFkcmRbOdcfMjneUc5qPGqPTqyjBp2Blf3vr9ibBtwFq63cTJOU2nJj3&#10;WIyP65bYv/25b5WvvdwW9ebvO8Bpu3L72C9XXj/+1rm+CMZugcm2wHn7/W3L57//GwXW7c+/fdnu&#10;8yrbHWvKNtfy5YrO9UV1tM1xf5/LnfVyZ9nuWJXbbffGst2xX2+5/f067wPyUd1Xh4f2nzCRfx/c&#10;cwAPPr0bDz+9E2/Z+UF8294PoMPRhvJCDD/4E995SyID/+6Pfhc1QlppggKIkDe7EcbUehClWbsJ&#10;nCRgVJTCsSkn5ub9FPxhihwbynoyr6fKZULauBszFF0SkRPTPkwSHpbXk4Q6LsiEhBrhMEcAm1kO&#10;cvJ1mOiDJsgDwatIwaoABbUpN1Y2M7jx3BguPVMyQSFmV8MYn/dCidJlpjQ66zaBIYpjFozNe5Dk&#10;4pOgQJpZCWBq0U0gpQAkLIzP67ptqE4NE3ydnOwHt8x6JwiovK8KQWOcAmFq2s5FqB+ZYocB3LlV&#10;v4HeWPocsoTGGd77JYL8BYqEGQJrscbFMkN4TjYiy89kCxT6lT7M8lqmuehUuKg2v7QPT/3IO5Gu&#10;tmHPj7wXD/zWvQhcasLGeADPXykSsHK4uBjGC4QBAePFhZARs0UuqlkKlFK1DxVCsCkE5rxMkvl/&#10;BSVSgClF0w0QXANxilnPcbiCp8wTbUvkBN7zo4/i1PpO1J94F4b6D5vUH3t/+THU/eM92FyIY2nK&#10;T1HVj0UK+Uku2vKVU9oFmSbKZM+IaAoImUJ5oo1G6EQoUKIUQNqJTFFo5AktUxUrxnKED97/49/3&#10;Drz1Zx7Am36PQPoHO/Cm338T3v9T34bzo4fR0Pgkmnv34O3/5GHs+I+E2T/k+7/7JgTXWnBtLo3a&#10;DcL9h9347Mcv4PmrNSxPh3CdYP3MhSJeIKh++OYUPkSge+5CCS9cquAzH1nB9376Mj716rI5/qVn&#10;RvHs1TImKNaVr7FIwZaniKpQTEywv964XsIrz08YH8Bp9rFl1vso79tPMeX3N2B62oMN9lP5RSoF&#10;iYLcFCiEojK7JPgqGFjH8AE0du/EEMVFjIJSJmUxtnmR54+VCfYjFNjpJgqkg4gQWBPVbsLhISjl&#10;ggJ9KNfq8pUMqhSX2sVRovth1q3SwPTKZI1i5uYra/irv/4vWwPyf/0vvPqRy0Z4yj+tRlGd5fV5&#10;KAhl9ttulSA7ZXZW5UPqJChph1VF0V2VW9XO6+/n/Q2wRMpDFJg9OD94GP2EVgFrtmbnvQ3BFWrB&#10;sKsBjoAC7CgACu89P4jChIef6caA9wz6vKdhpSDX7q3EpYuAZuV99BLouwjS2v1Q3t4gBWaCAJOk&#10;oIxGeC2hVraD/MdDnCu8GK0G+T+lc5Kp6yAhVX6YgqBhgqPMxCkqKZ4SFNKjVaWIGYCF12v3N1IM&#10;nscwwUZpfCQUtYsscVikyLz5wiRuXB01/tajowR5fm6TfWJuJUFQIWQScmYJvouTfqxPB3FjMYWr&#10;62kzl21cSGGE7eImAA4ETiJc7YWH3y8zPjvbTylg5L8mP3AfhbZ8zxr6n0bD8G5Y5HuXaYV80xTp&#10;VKbACvgSJNwmFFCm0sN+ZcPmagSz7J8jHF9KQaHARHoA5+eY8vKc3hBhgjBZ1g6l3CpG7CZY0GTN&#10;hgLbIE7BKnNgBYKRZYqCQCm6scxrFQVYUVJ9IYpf10l09u+HK3AWzgDbnqA7RDgccp80EZ0VQVXp&#10;VuTH6rbXY55zwcJUgNBF4GF9T2oXMEXgzmne8cDrbYLHc9Y8nKzWHLwG5ZhuNb6tyrGsNEeJ0iDK&#10;FNM+Xt9wqAHePAGE9620IwL6867DONXzBCzRBqRGBznXWzFNAFIk4Noo5/AJO+dQzqmE2hnC3CTn&#10;0RHWWVm++exrMhuPRZsxw7F2dS2Ja4txFAmmtSKvueZCNNEDT0APCxShdgClwjCmRl2I+3jttpPI&#10;pPsRYD/stxyHjfCf4v1PE1bzhEQFpFMaGj0omCaIyw1Bvsva4VROVJkD6yGWHkYGOfbDfK/ANSHP&#10;+TdC6NMDRsUYqBJkx0aHuQ4OsM4aOA8NYmLczzXSS7i1oZTnvLNQwPpqBWtXchgnlMusfYYAMs+1&#10;UeuGouML7hXwq7bkQ5B90BaoN4GW/ITnwWA955V+zF9IGP9uB2FGD9VkGq50T/KbnWc7KLiSHixe&#10;uVrEOuFRu9RhgpTm9SzXWkXi97M+FalWDxbCmjvYbxSdV9egv/X7yy+M49s/vIgrywn2XTvnT9ZZ&#10;oc+kzbEmm9DtPc75pc5E15b1gYcgmuL8qd3BdJ5zqKyHOO9NcozN87MTcwFkeJ2eaAssPkIZ+2OU&#10;faDAtX+Ea9S4HlxRK1TGHIhm+wjCQ+wjFtaTGznNFeEOREKyXOpBgf3RE5PpsEy5Cd/8Xlk1KGCV&#10;/Huz/G4fIdUdOcu+f8IUpZIpsa8plVW/8wQGXaeRH3HgwrUydY0PXvYXv4/rK+eOQn6Y48TOeutg&#10;PZ8hMHfx/7yOAvUG29MSOIez/fvQS1CNTg4jyHV6iPN5LyFZ7hpylxi0HTNrssyj5Z/sZ/8WNCtq&#10;fJjtHOIc6mZ/UuAsPegasB3hXMC24twxQo0zvRbhGtOPhctZXHyuhmRRD2Va4eZ1JtN9ZhNghEV1&#10;ZeP8q7Q4CuDURlhXgKUo9c3kZoRr1ikD8I3De3DashuNtv3GT1cPUlPsu47E1q50hPOuK98GW64V&#10;wYk+vO3dX2QSvAUDt38XnN4Ggc9HBb7z/dufuSWQb//vDlh6Y3njZ79SuS2C31i2O/abWbb7TpXt&#10;jv16is5lYGH37YcBW//frs5U9N6dgHG7fD3XdPtevlllu+/4UmW7z6tsd+yXKtt9/suWW334/j23&#10;6/zW/+7oy1/0mb9n5c77v7O8PuZu/33r+Hv2HME9+/j7nhM85gQe2H2SpQ7Kc3rvbvmRHsab996q&#10;D75/Pz/7AP93P99TbmTzukfRe/nd+gyPu0eFAHoPAdS8yuJCx7BeH9wrOOX7O9lX+Z338/17dx3C&#10;w/sVYGkv3n5oD/a2HkUT4bQv1gsrRVtuJoix5Qi+8/tewf/8n//fljDmz/f84CuoTPdjmmJBCcun&#10;9LoSNEGRqor0uBEzu5yzK2EsrUYJcFyIudgq7YDMuJQuYXJWOU256Mx4CH1ejLMoQIQiA9em3Sbo&#10;RI6Tr/xeNIGbSKoEzhIXmSAn7CgFXJaLZWnCyYUrQDAkqC6HzS6rzCuVR256OYCVy0msXk1jYTNG&#10;mGWh8FhYS/D7AihSVI5Q5FRHtFASojkZFwl7VZncaKeLAFqaGMLYHK+FQCiTX6W6MbuaBNSKohKP&#10;DVBwUrz7jnNxpxDg/0Z5nslJG4F7EErb408SAHLnuKC2IlMijFS2okXGCHZFgoB/7hze+isP4a7f&#10;uwuP/tqDuPt37zJmuvf9s3vQHd6NOYLC6qwHl9eiePZimqBqxyghaYYiXLuqeS4kEzN2Y6qsdDom&#10;sEeO10jgzhJW4wUucFntsDQgXewyZtbDjiNGwOx78f140x+/Cff8ox3Y2/Eojh55B95x4V7s+A9b&#10;oNj00f2o5vqRJfjEucilueCPUPTKdE9+pgqYoqT+CV6HBHWMosniOYquwV0mzU+ZkFbm4ltJ9KL1&#10;2l4cefkD2PfSe3A379X4r97eYVXh993zW3fhyCd24l2/+PYtWFVQKJkP/+kOvOM3H8X8RT+e+vn3&#10;4B2//hbceKWMz7y2hk99dBUv3xzHM5dLeO3FGXz3py/iR773GXzylQXc2MjhEy/N4Hs+tYGPvDTF&#10;9yfw6suTuHYtjylCh8Rlggu+fBUFC9mK0hkN4jKh5OWXCK3rCWNe6vI1ojbuwbXnxjC3GsfojJft&#10;S1E+SQhnn4wTCr0UHk6KfeV8lQm8hIRydXplJkzx40u3YUimghRwSbZLjH1A0S6jmTbWG3+nWAkR&#10;LiI8LkSYkamjheccdNWZYBiCjjgFqODGRvBr6XqafdiNP//z/3xrZAK/93u/TcHZjJOtj+FM105j&#10;Hneuby/6eQ4H4c3PNgtqd5Wv/TxHj4fn9tVTvDTCTsjRrquDkKIdV2+6C4OE1+PNH0SP/QTBwYWp&#10;pRjC/L8/0o5MzkKh60GRAtFJiHVGtIuiYETt8MscmMLYnmhFmmM5z7HuoUjs1/dQbFkoGr0CZ0KM&#10;K8ixwT5WphjMEogVPEc7X8nEMEHWQiAiPFN4OrznKNZ6kSd4Kmegdg9ljuuJN/L3LkyNuzE14SUs&#10;DBsgthGYh2PN6GadH+t4AsfaHjOBppQvtDTpMn6LToJ3lNec57w0thA0uT4DevCQ7TVCfo6CfoPi&#10;ecpE5rVC6Syq/P4y//bGKWRZr3UtH8Cgt551Eza+98oVO0NBWybgeFPn0cGx1mo/aAR7WJYQ7DMy&#10;5YzwPUWMTRFuCpw3lEO4UOWcxHmuUuwjDCn4kPIpEgwITcqpmeWYD2c6zA6UTABltpvkmFRajZX5&#10;COZ4/0qzUS4QCstDWF5NmCA7PRS3GZ5bwKpowMMUxy4C6hzn6BdencIGoUjBdRTkrsQ5UQHAhnjd&#10;3QP7TBCqEs+V471PEvY3CCQfem4Ky3NRzM2EEYy04XzPfvRZ60yu05GKA5Uy59B4JyanA0hm+uD0&#10;Nxr/ZYvnFIbYp6OFXmMubkudwxBhpjdyGo2Ogzhj24dm9yF0hevh5Lzl4BxsIfjJHDjDeUS7qzMU&#10;57WRIeMrmTA73u3Gx72m9YHjWVGjFwg9ly6mcO0C58sxL65tZHFlM8trsxsYDcU7EIiy7ineFYgq&#10;EKCoj7ehnB/gPMc5mnWYLPQjREDVblyIoDbH+ffqjaIxD08QMMZy/B4FgZp3c10J48YzRbz2oSm8&#10;8GwZ02z7UV7rpQtJrK2EjFn7ONeZIq9zmuvT4krAWLzoYZn8sOUnPMZxVCs5MMoxXcrI5SGEpdkU&#10;ajLBzvfh6qUCXnp+3Fh8KOWJUtYIaGRGKmsMpb6K8FVBvzR3KPhSZZJr7XIQ02znPOtHa6c92IAY&#10;AVHRcT0EUeUTXeb6qRyuQY6ZEa6pBfYTRafNsb8p16t274adetB5ln1DViVWc6wenMyy3+f5v1p5&#10;GEszAcS9jZgkOM4oNRYhUZGtbUmO+1QTrDFZcpwywcmchEOLX2bax43pvKBRD+hkEaDUQQqyJuuD&#10;eKmf8wrXMPbJPGFVsSvSMoMvDaPEdoqH2xEOcw7lnKEHVqEA50kCY57QKpgslhT0yIpBxymcbHkK&#10;JV5jgfc4TOjutR410XOL44pE3knwox6hhpArU5DjS0GqFEPCGTiL4UAj588uXH1hAjdfmeE81Q2f&#10;5q4U54oM+0roPDxeBTdULlw75lfzPI8DfY7TGPA1wJPpxKB8UwntnZwL+giGdq4NPV7WLeFR64Xg&#10;OMw+ojrQa4Brgx7UK8KzHtp09O4xvvnK/zrMtcauAFPhsxjwnEDroNw/jpsHnDMbcc5xTrZXE8IJ&#10;mdAPGJ/zOOeJIvuaHtz1OE7AwbYtsD+OaFNg0bcVrMpzHN2OQ0hoFzXP/pLg+PSdQPPAbuO/q0Bg&#10;Ua5D2p1ViVA7Wak5Hnrr/V8MrF9P2Q5Yv2S5fcxXWW4L8DeW7Y79ZpbtvlNlu2O/nqJzbcHTHbtb&#10;Aqjt6ozl9Tp+Q9nu3F+pbHeeb6TcPu+dcP2lynafV9nu2C9Vtvv8ly1fBli/6Ni/p2W7elAx79/+&#10;/dbfuse7DhzHmw4QGvfW48E9Z/DAzlMm3/J9gk5C5F0HCK085r599QTUM4TS4zz2sAHdewWiLK/X&#10;Fcu9rCv9/16+/+Z9fH/fCTx48Azb+zDu23kADxJy737iEB7g+e7eU4836XP72G93PoUj3ZwkuTgG&#10;Cufx4c9cvyV9v/jnz/7sT/AcgWCDi/Crr87h8pUi5rlYrWwmscgJcpSidHIpZJ7o6gloTmAj0yMK&#10;3ZFxh1kwkxREKRYFUJK5nMLzFwWXq2GMaleUxyjFh8LiK7qhIn4WCbEeQoAJZsAFTCHyFeJdec7i&#10;FDE+CtAMf18gSGxczGGNUDdHkTC+4OF1ODlxc2EjyI3MUDQox91siGLHg+kJFgrVKQKgTEFH+L0C&#10;B5nm5UYJsdN2AivFIwXmBM8lkyrlXFV032D8LIGFYDrvNDuGSl9jUtPMOkyKG6W7yRJqZfoZJaSW&#10;piggJyhOqlw8xs+jPN+DK/MxeL+jdcuH9E6fztuF/z/0fR/ERi2A1h88hEP/+DGsTvEeWHezMmnW&#10;E3qK3CK/KywzHe3wEpq125vmqwK4pPiqSMi50T5E8ucxlDgCu/+EMcO0X2n8vFnu/28H9n//4+gZ&#10;q8Pdv3nLXPff78DdP78Dje4PIE+xOfDSCbivNlJM9RDY+xBLcQHMsE24qGn3wO49Bkegjm0sv6qz&#10;cIfqEaUgDRbPwps7g/3f+T686d++6QtNgd9QtJP69n/6kPnu9lcOw/bRs2j7iROYTjuxVonhsx+7&#10;iB/4+Ca+/YV5fPq1Bbzy/Bg22e7XL+fxiY8u4rOf2cBrAlOKig+zvHytgucvZfHqzSouLCsyLKGG&#10;7ZojnOphQzTXAhuv2U9BFSu0EQQaKGRPY5r9ZmLOhWMN78J7dt6Fxw++BXtOvhvHW540EKf0At5E&#10;IxyhOgTCp43p3/XrOXzqk4t46eVRwrALgUgjugb2oKNvtxFARYrYqIJjsK8Wee4E200RZtXn9UQ9&#10;RlEsEOmjCFDEyX5fHfpkBpZoJkyeNaaknsQ5DDiOoWfoIOH4NHIU2F7/GXznZz90a5QCr7x6mdf9&#10;bcb8ePlSyohT+VdJfJY4plwR5TU8BRvbTL6xeuo/zPFlJdBqR7LXdxr9FLUWisjhCMGPYOajQLKH&#10;mzFAkWencEvnBjAzHcbScop9Tj5Zjcb31U8hZKfwtxNaXRJVFEwywfMkOxClMHQSBgWrzmiL2QFV&#10;uht3uAVBCtsEwTGunVaCTiotIW9BJss6Snaxb3ezjc6bSMnyIbQSth2hBoQILEpnI9+3uRm/8e/0&#10;UFwq8ugwxdVQrBH90QbU9e3E4Y4PEphPU+Br57WBY3jrocD5of2oa+d7rGtZcAT42SjbQTk0wzEK&#10;vmQzwfoU+ocPw+3TuHdxnugxu2/DrHtX9JzxcYwQ0AtVC/tDC6y2OtgoQvsjZ1DX+TiaKPYU0MXB&#10;eSOca2c/4P0SyExAMc43Kc4rMjeWmbPMy2cmPWYHbGLEDuVeVQAkpd+Rz6vSl2hnS/keK/LHUzCp&#10;VBfrrBsjNRtWlmL8vM/4qxZLQ5jUw7kRG+elsIkGXCwNGsGrnTaZVs9LoFOUK3WUTDmneO5pwpCi&#10;jytNkJWCWv7AG2tJVNjuyUALyklCvna7CQl+/zmkKNgz+UH+zjkhJnDoRzRKsPY1wct+kc73E6AI&#10;foJfPbjkvK4do073CZPup4eifIh17ypQpI/0ITlpgZ+/DwZOElZaMUnAW7wQxwLn9dkZjzGLlStF&#10;PNbCdhrG4qLMxLWrq13WHvYj7dyzsD4jIcI9r0G5X5UTc2zSTcglbLA/e5Q3k5+Z5uerrAsP+/bo&#10;mAuvfXIVlXkf3Gyf5MxW+o9UZYDzgt+YG7/A+eQq5xVZZHg47xbHWF+rEZRYrzn26/X5IK5dzmJD&#10;D0l5njnO2xOs90mWKkGxqvWNc4KKrDgmx52YHCXIzgbNA4Hl2TAWZ4KYGeMalh82u9orizG2nw+L&#10;emBGsPIQbjQfyMUgPcp24bwfYp/SzlyEc4kiVXs4hoOEHpPKxXeS464RRbbp2KIfVYK/YEe7/LME&#10;/BkWY66rB2famed5ClM2Yxar88kqwMe5QKlrkuwrE+wfCvQk/9RotguL63GzzhcJ+sp5vcrrnya4&#10;ar3IjPdzvutGqNjG+fMEYYjz3rSF88MpY3EgtwkFIyty3lQ6HhfHnOC2n2vIQOw0bNkWDBN4A+Ue&#10;VBbYh/k9WULr2IgDS3MR5NMDGK0SNsd8KBdtWFikFtgs8r6ixvVIcTPC7I96eFIddSFfsRKGh01+&#10;Z6/8rTnmFJwpyuIhqBrrAtaBctMq4rzy8WrOi3BuyhQGzQPMkw0fxOmmx2H1nCHQn4aH81x1yovp&#10;5RgqUx70sm9bOUfFeY4hY+as1FvnYZdVAeu4zPofZv3LamaA85J2W1s4F7WyWAiinZbDONv+BHqG&#10;D8Grvsp5bX4xwhJGJNrK+yfIR1pM0KRR9smIfMBHrOzH1CR8T7opne8zQcminJ8E3YOuU8bKwcXP&#10;+1IdvL5GjrEzaHcc4Vg8ZqwcWp2H0O49ah4sWD11nOu6TJvroase3NiiTXBQi+lBZ5BjIsZ1LUbt&#10;9K73veNvD1jN/7Ypb/zsVyrmvNuU7Y79ZpbtvlNlu2O/nqJzbQes29WZijHF3above3O/+XK69/3&#10;TSq3z/vVAOs3o2x3DV+2/AMGVnMvdxT1pwd4j/fu530ePmnMcB8iUL5110G85ek9hNZduH/fPgLn&#10;AZZD/P0oHlGU3n2K3HsEb9pzFDt2HcGOp/n30ydw99N8j6Cr/McPsm0f3nUIj/Jcj+w+jIf4+56m&#10;dnzg2Ck8cfw0AsURuHI1HBtwYccH9uLunfvxlgMH0Ogcwsozm7fk7tbPX/7Vn+GXfvWnML7s52Te&#10;QgBpNNFKZ7mwX7iU42Ign9MARrnYzq1EscDFSrA6KcGzHMbMqtLVBMzTWhWlSilTUCglxzRFR4kT&#10;XJaLdo7QJd8lQevkUgBjXATLnBxlVinzq3FOxNqFLVCUyIepZ/ggF5lmI1TdXEA9nDwjFBUJmUVN&#10;uLlARTC3FDU5+rZ2udq4YBMyBXYUFdq1HdFO0VzABDKZHLNS8MinVhA2yEmeoMoFukqokf+Oh4JT&#10;uU+VkzFAaJD57RRhJpbm4iPzTYphQZn8WxWNVwCXIcAmMi1cJPXkvwMF3kuFi3GOi9RYohdnP73L&#10;AGq42oizrzxt/De/aLdRhcB6z+/dDfcnWxB7jsBw5RQXwn7U9FQ+10lIGjCBlVy+43CyyO9WuV6N&#10;P+16EBOEae0Qlwns8k1y1s7gLgLh3h95P4rpLrzjnz68tYOp7+L33/WvCZO/x98JiwagBdJ/tgN7&#10;f+sJlF+y4p2/+BYc+v7HIJ/cOEW67ln14KaotHqOEipaWMf9bI9W1h2FOQWTLX0cO35jB3Z+97vQ&#10;fYnrzr+698sCq7737n+xA93fX4cDv/YU3vYvH8Y19rcPPzuJGxsFfPi5aXzyZQVNquAzBNRv/+gS&#10;nr9RxtWLGTx7tYCb10r4xGtz+NRr83jlehVXKB5mbu1oXLqS4sJuZZueRpRwqgT4PoqgCoXT3JrM&#10;uvsIMfL3PY/ZFS/m10OmX3bZj+JY8wdxtOmDOHHucYqIp9Dc+STs7uOmndNs89lZl4kyPM1X7diX&#10;KfjH+fvkvBfKURgi4EqgK6F8lP1ayfxlRqg+muWrzLy0i6TdVflpS8DlZxzITFkxFKV4sSl1wxmC&#10;01kzDkY5pnIUIz6vAkNZ8Cv/zz+6NXKBDxFYuwb2UWh0oyw4oBA3OQH15L7AcaXdg3wnQbQZDopS&#10;K/utK9OOOMdClOPRQgDs01N7mbxyfHV669E4uB/NLIMENImczuEjBJlGwmOv8RvzxDsMmAYoThWg&#10;KcFrSpQtFEfnYPcT+ghTXgKii8coGE9hlHDB8Vqu2ZEldAdDrcYsOMWSjHdxTFIkTvgIb4IrwhHP&#10;p52QMMWTBJdPaZ0ooGQSrOBCYxTO0wtBwvlWkn8JsIbBPWh2HEYnRW9+xYcS5zLlFOxSHkPncTg8&#10;p1CiwNvaKT0BJ+cT5VCsVYawPOPDMsFmdZagSMiXP+KE2QVzmojC2oGNcwyFKATP9+1DW/8+I3RT&#10;lUGzW5ss9Zs0GRb2J0XabOjdSTHchbmLcbMbrGisaY7JMuecCc416jcK5CRQHmM7bHA+lT+gAq6V&#10;KXi3oiAr8JiiZstEU7v4vSZAjYLS+QnZFtdxCtgmk+4pxzlHqUPCqqd8N0qc05Y3dc4EzzWAKIWu&#10;oiYrYJVSA2VY9F2rnMPHq0PIUFyX873GpWNVaXAIVEsE6ItLcUyXbShG2IbhTqxOhLAyHSaUcO5k&#10;qRIWVhZTBhpi0U6z+6pdqAD7SDDVTqHcbHbL/JwXhwOnCSQN6HDXIcU6vvrCGOdgG8IU5zFeX5BC&#10;XGmqlN7MTUEf4XyTK/eaXVblLk3ymvX75as5QqaVfaiRgMzjODfJ4iHGcVKuDCMabzMRpHMEqRzv&#10;XSb8pTLXAv6uYE0KVCPRLzPu8pwHxTXez3oEhY0QcmtBuDjHBlnnc1zX5gh6K2sRjLG93GxbV6IJ&#10;g8E6DLqPwhc6w/vuM1HEQ4qSSwAJaE0odSFT7SNEdJuHogqC5As3sP0J9rofgreCEZXkH8l+pVRD&#10;cpcZH2P/I7wqSM4EIbpIUJrgmJk2prAes3uqwEtljlk361LmyJev5bB0OQEv52LlSdXa5+M6pgj6&#10;+q4E5wDtnsuyRKmC9NkRzk8KFueWNUhM0Y45j3MdKc0S4AnjIa5nSjFj9Z9k/+7hHHSG6/Eg1i6n&#10;OI6H2KYEMN5ngN+lB70ZrnXlMQs2L6XMQ4UI5zNPmmM2p2BwilZOAON53fyM8qvqoZ3cIOysky7b&#10;EWOJ4hV417oQIejaC62wcU3piZ5CH+fCbn+dcW/Qg+oEx3uO9ZJNy6qAfXUphxduzuHyhQqqZQdy&#10;CuhWtKBQYJ/O6YGxBUtrcWqYApZYtxeulPDcyzNY3EihxrGuBymK9qsHXnoQJt9pi7fORNBeHfFj&#10;JDWAS0tpXF3Pc56wce7nus6+pDRPA5xPFDvAwzp2sN962Q8VDdxnojp3GOCMJrl2si9q91tWIin2&#10;3x6nUskcRDvnbDfHR4rzs6woEjxGu+Dy8ZbuWt5I8B6oczh3ZnNsy3g7x7CF606Kr8PIs+/oOisl&#10;6hnOy/L3H+FcrHzhNtsJhGLtnBtkTdQOh1953BvRLxcAL8E0dJbt7cbUZgy98re37DVxF1avZlDg&#10;3GElQJtctATYMPtZlNfl4jUmqekmLqaQnnHird+2jQ/r11MMVEkw3/m/Nwjp2+XOz301ZbtzqGx3&#10;7DezbPedKtsd+/UUnesLgPWO/29X3vj5b6Rsd/5vpNw+77eA9csUXfdXce3m/rY57o11cLvoXm5D&#10;q/ld97f3BN6y7zAefvopfNuuD6Kx4zSKozEK2xgXhDAnijCc6QAnDjuaBjpQ396I+o6zqO9qxLH2&#10;Jnz6e78X/+xf/gZ+5V/+Jn7y534JB7pcuHfXadz1uPKmnsH9u+oJrftwbqgdP/YzP4k/+4s/uyVl&#10;P/8Tn6xhx7sexn2PP4pHd76FE9PcrXdgUtBECKmlqSEUJuTfQcHIhUURCucWw7hwuYi1jQxGKOAm&#10;CYZrFzK4+lzNBKSYXaNoXwljlsA6vRQmOPowMeUx4dbH+Hn5k8r0d2oxQKiKmb+16yNInJj3YYGi&#10;ano5CIVqzxT6kJVvIEWhAECLoPxpolwYC7yeEQV64KKqHURH6BQUKKQ26iRQ+s0uSGncwcl/azdW&#10;/quKXFziAl3Vzq2exvN3BaEoEhiqxv+ph0CqQEWdhNMmA6nKi6miBT9T6iYgths/1Sl+t9JtKA/r&#10;uPynCDsFAqN8WxX9V+8JYsYoskcpXpcnPbixksLzM1n0ffoEHvqXb0bok224+/fv2h7c5Nf5uzvw&#10;2A++HWeuP437f/teBEaakY92UbjwOnmNEkcSuwXCuvKUjk5K+Li5KJ1FZ99OxAhTlQkuphQcAYor&#10;mQTHSs2IZM6gv7wfjtWTCN1swbt/8VEcf+kDCK00objRjauLUdi+8wx8LzViLMDFyX4WGYrNIsWB&#10;iYYbPm12VeXD6yX8hVPNZrcoTgAU/GVGeykmGiiiz1C8KP2IC56xBjzwc/fg3n9+Fx5ffhh3/zrh&#10;mDBs4FVwTHB+8LfvR8PH9+He37wLu3/zMWy+mMLl5SRevFbBCxeLuDgXweZMEJeXIri+kaRoSOAS&#10;xcfHPzyLl56rYmXBjwLBb5Zt+8ylDK6sxjGl3aSsksx3EmYIqTlCxQjri/3bkzxLkUUxQXiVWbfT&#10;e8K0raJC59jngxR9tXkX8hSZdec/iLbhAygTftV351dCuHo9R2EUR5H9QnUeUHAR+awSAjMGSjpN&#10;Kon8yBD7n9XAaZqiWBFb3cEGwkSrCZIisJBoVYAypawQkArG7AIv+0H0eo+jlwA2SGGj97TLoxyu&#10;SkUyPebBhdUUgfWnb41e4Cd+/LMUvl3s231GHEksBSjgfYSQMAVUgN+pFA+udCv8vHY/BaOH0NPP&#10;72vldzTbD6OJ39dFYTpAqB2i+HJQUEa1KzQfYN11o8NOkWU9BgVq8qR5TgoowWq0QAFKAPVTHGWr&#10;NgrqgNmBrU0rgrcdnsg5jiPtVAWwuEDhT2CtFYYxOerC0nwEoxSBSnQ/OkIxznurERBzxWF4QvL1&#10;bGU92jGzEsHqxYyB1NFJJwocXzmOBWe4CecG9iLEurPx/rSjuvvcu/j6GFqV8idJ4UwRGmBflq+m&#10;ognLn3N+NYYqzyV/0wQF5fKMH1MUwSs1B5YpAMezPSbFjHLwLk77eY1Wk690jvcwMe3hfNGDAftR&#10;DBAYLYEzkN+yK9UKO8W/cq72+2Rid5BCeCsInB5OCBpG2Cdy7CMRXnc60WaAsUqxKv/LGmFieopz&#10;m+Yktpl2XyOckwpsq+X1MCY5pvQQKsQ2NLma2Y7FceVIbUN2pN+YGKcVgG18GH6BFfum5rUwYV/9&#10;RiamsSj7A/+W8FVeV0UIlthdW+EcTDDSru405+6YzEQJt+sLYUwRVqdKVqxOBnFxPoG1mQiBNYKR&#10;vBVTNQ/m+PfkuJ+QoPzCQ2ZnK8nvCiY7TJRVRbBWCpJ++e4p/6NeWWc+fr8/2Iwxtn853oVqrAvT&#10;bPdFto92VAVYsnxRYKEc5/TyKMcT27wyRniuDCHO86fZ5+WDKfeTFPv9AsFO7wlqZD4d4zqi9l5b&#10;T2JjM21cVeY1lzxbxbMvjhsgVfvZ9TBh3g0H53/txoezHbhwMYuPvjKLK/zsGqF+mqCoh6AeAmuF&#10;a8DcAutKfZOAsDLjxcyEg9fDcUdYU+RoxXqQy4mgUvlXJ5f9KE/INLwLaZ4nx9/TXPOytSEToGqG&#10;dV0bd2GBc/HSUhzzc2GMT3g4PxFyONbyXFcUKVk5apUOLce1b4L3XeD8XCNsFmYUKOhWv+DalmS/&#10;iyVazBrn9dUT4jnvcYwo4vzyZhRVrmEhznehXBui/Jw3y3bivXm5hgwF6tBtP2DA1M1+1DO8j/M+&#10;1xLWT5hzayDbyv7eZEqW839h1sZzdMEWPrWVRofFx/NZo/Xoch4gtNazHzTAGqhHgP1XaXO0g+vn&#10;3GbxEq7YTzRWvElCLuFZQZ18LAo6JLhyBOVvfRZpAugEx+TcbAhT42FUSx6U89QZZf5vIsyxGuWY&#10;DWFuKmjiZmRznCe4HshyS5GuF2cjuHChYNJrKUBbnPWquBjVWS+KXEMErVbWVZJjzkSsJuwVCKgz&#10;ykjA+UpwuMQ5LEdQjEXbOJb7EImeR0PD+3HmzHsRjp832ifPuSQa4bzNax3h94bDMiPuQmWEcwv1&#10;kR4oSqdkOI/JDDrIeU5m16NTbozw87KiUNqmMtt380oBq+rj7MfDJsDSCaT5Oe2wBnmMzXUSUc73&#10;WiP0AC/L9aaqWAvUTzHOzy5PIwYsJ+DSQ8SkwJn6ivfm5NzX6zqG85b9SHPuqCx6zBqRn+L8y7qI&#10;UCMFCt1otx3mmsS1iGtFwJijs23Yx8KjA9ultfnayxuF9e3ypY59/e87wOaNn/1Gyuvn/wbLdudW&#10;2e7Yr1S2O8+dxRx3B+x9yWP+AZTt7k3lazn2SxUDawZI37BrfccxfxfF3I/a9o72vfM+7yymD9w+&#10;zpTtz/l6ueOYLXg9wd8Jsh/cidPt5ylmY5x05bPSiM99/8u3JOfX9/Ox7/0h3PPEAex4z1O48epr&#10;t/679fPv/vh38R3f8yL+8i8/D6+//0e/d+u3L/z5/d//LQqAFgNo8utTUJOJ+S0/04nZAC4RINY2&#10;sphdCJlJNcfFs8ZJcfVKFhcU+GgjQWiN4PIzZR5bxDLB4cr1IjYuZykOI1wgE1i9lMLMUpBw4Kf4&#10;TGHtcsb4U8lPQ8ErJgmvtTEJNplPWbd8ZChOqjLR5YSqdDNzqz7Mr/sxsUDROzuEEUXupZBb3iAI&#10;U4DqCXSNYmeJ4vbCja1owtpR0WKf5uKkQCblsWEsrW/lvVTOyyjFVIwiQ68hLljaodBuiISg1XUU&#10;UYpQmZRWCaZ5QkmNi+0EAVXQkst3mIApI/xfju+NUogsTtkp6CiSKGImuWBmfI2YnLLgE5+ew2c+&#10;t4rS5xywf6wBdT+9C+/91Xeg+XOHcd+v3IPHLzyKYxcew9np3SYS487Rt2IHAXbn2tuw5/K78OZ/&#10;cy88N1owX3NxwbWZaykSXGcIytOErLklrzFLFlgqvU5ptB+J3HmK23MIpynKfIcQT5/FxMQA5pW4&#10;nuJ4kuBfoIDoaX8cR/Y9AL/zOGHTiXHer8yeowTTEMVvRDvK5S5CYIcpBgQzepp83gDhlklwIwHr&#10;IPq5ALZ3Pwl/4DTycYpz7cqxDhydx3n+s9j5fe/G237uIVOGi3WE5SKuLBcICXYCZxbf++2X8Gu/&#10;8J345Z/6KD772iI+enMUG+o3hKdVguNzN0u4RnCc5DX6KIA9hM4URc78rBs3r+XwwvUC+ynHF+9N&#10;O6vuyCmEeY2FiUHWBQUlRZaCbS2tK+UC627GQRFMAaWdcgp+mYXHyt2IVbpRmKJIZptKOOuhSY6i&#10;bHLagY2LcfbFAKZY5+M8h/LFatcrrV1UFj0oyRNIle4gREFiwJXCtch7UEJ+BTwZp1DKUDiEZPrl&#10;P014Po2Wzp1o6niSsHGWgp9wQWEqk9AxjovLF7JsKwpx9xlcv/j5iMG/9i9+AVnW87iEvwSaxBSF&#10;eohA5AoToEIN5im5ksQPhLZyDir5v4V9fYigZEueh5VA7aKA7CNsnbUcRMPQAQxS0LhSbeijYOyy&#10;HcNgoJFihe2c78X54aMmOJMCM+VG7LxfNyJpfi9hJUNYzVbtFOa9JniIXAAkzBQdNEcQnKYoL2f7&#10;kEsSUooU7hTeeQLOjPzMCLKhMPtUQkFhKEQJktOLYb56OdY5vjmWVV81jue5WZ/ZtWjntTb2PM17&#10;6sAgr7/FeRjdFMYSVaFiN/tnFwoUb2HWRzjQjAyFo/wBJ/n5ucUQLl1MmxyWa7yH6/NhvLSZxVVC&#10;zQW5OkjMUtgqWNeCfJgJ3rXKMMHTBkXwtaheWZ/adbOor0nEx86gpf9pdFv3E0YkLNm/+P2TBO00&#10;66DAOpslHFbzrCtek/weywKRxHkKbF1bH8cfRSP7S5L3lCHgaudQMKT3tLs8MevBKAFKu80hgnKA&#10;c5aiqqvPmKAsbE8BslJClShgayaOgJ0A5DJF/ohVim/N59NzQQRkwk14LPLecplujPP9Cudhp+0E&#10;ujt2we89a3xmsxTvkUibaaNEqhfhWCdcPoKJqwE+/m+EwBtJd6PPeox9vwUJtrsjxPHP67CxH0bZ&#10;FwY5LzT07EamOozVjRTGqjZY+wj3luOIeRqQiREYAw0mZZSf48Afb2Efs3Ls9mGK7ZVkvfUOyx//&#10;tNlJVT7feExpj9rMjqTWphDrqErhvXYhjQ2Wm8/UsDgfQoqgvrGewic+tYYFrg0CA1kLrV/Mc76w&#10;Y4yif4LfsUa43VxL4gbXvGfX01hnP5xnvc1z7ZI5tYI8yd+4TGieJWSP8xoqBOYix7Paq1DpM37J&#10;6+tx43pSJZzqYWhp0oY014oY19gY11iZwkaMJUQP1yiZL9tQqzm2dlvHCWHsl0sEZhNxmX2kWBs2&#10;D7k0b4xyflnhuefZDzxcowKck2uzTsRl0qwHHhy72Xw3Aqz3sNY29g3tHNqCBECCqKKMuzi3y1TX&#10;Q0jt8x+HL3/e5FnNTBBgZu0YJcTnRwZNUL1h93Gz0yrADXCN8WZb4GZRhGJrvAE2Ammc9xXh35bg&#10;SXS5DhB6OlCcsSLJ9Uimy/qsn+AcTisNUquJWzHCogds8u+VKXWOfUTRg9dYdy+9NGEeQmTkIhBq&#10;5RqglFgDyOrhxoQegMWxOMe1v+jERNmFxXFqiZITpRTHtyIwV53GJDjNvqyHYfME1irnprmFKNs/&#10;btwDEgVqHQWs4zhUJG/l/41x/MjsOcC2zLPt9FBB/t92wqGsARSAUObPCii4NuHDM8spVJK8dwJk&#10;VA/ZOK+V+Z0VQXOq26RMUh+dZDsqjZaAU+lwAtEWpNj2c8sRjmePcSMJ8poUBK1z+CA6hw6i134M&#10;XdbDGCJIt9gOYkjrsQnq12XMuCvs58uX0limnsqMWeHU7jb7wDDhP0LNU6o6eP9Dpg6U8ka5fuVP&#10;rodJLvYLK8eYohP3+o5jQAG8OF+kCKyD7DfdnpNs23NwsD7ki+uV+T41R5fnOPq5rr5tuyjBf5tF&#10;ovr1v2+J8tv//2aV18//DZbtzq2y3bFfqWx3njuLOY718b9jd/Lvumx3/ypfy7FfqnwLWLeKIvO+&#10;ZW89Ht15AHUtJxAIN+DqldQtyQn86Z/8ES4Q8pYpHpbn3Lh2wY8r6xFc5YJ5+fIInMEBvGPn+7Dj&#10;Xd+Gt+8/gH/0T37+1ie/+OePCaXLC2GKVwXL6cfP/9MfufXO1s9f/dmf4Vd+8Sfw0z/+nZiiyJ3n&#10;JKaQ90UKHEFrTiCmXUYujGOcRGsT8s/kMdMBTFPkybzm2s0qLhJIpyjqppZDBEQu8NcKuPJsFc+8&#10;MIbL10pmZ1aAOq9ATBtxrF5IEizjmOaiL1BdIcRKeGkBDnHx8gQbKIRakOTiND3jM5EhFSFyctaF&#10;moIjjfQSNvsIyhSN0wOYXLRh5YIPi2suLKx7sHxR0YIjRnDMUmxcfHYUl26McWFKmUk7qryBXIRk&#10;qlUjlCjQiNKyVPj9JS4gyiVXoEgcJciNUGRKbNrcx+CwH6JIa6AAaMEIF++FBS8WF72YIpjqb8Hq&#10;KM8l/7cKQadSPI9FAuXsqhamFkxQ8F7kAnltLY0bFMPPXspS/BL2CczL84RaQrZSVqQofmJc1NyW&#10;Bpwu7sR9//yezwcgkvkwf3/bzz+E6EgzF+dhLsDDBi4n+F1VQlWa7S1zXe36luQTRnEQI4RFM81I&#10;5Fmv2kGvSugMoMpjlHahQBGVF1RI8MaauFC3IitzNgUHogiPcNFLUggVCX8qMQqaIEV5utqDdI1i&#10;mSAoc2CL/ygc4TrWq4VtxLbhdS2tBHHx4paJWIr1Xi1bEF7vxLt/+W1bpsf/cQfe+sMP4Gw3YXn/&#10;22AZOo6PvLKAT314BTcuFvAsReRrz4zgxasFXL6UwMIS+0qJIDM+QIhxI6dUIoRmX/QMoulmfqcd&#10;q2tBto/HtM/aWgg11ktKAosCzSdBxetXKiPdY5qLeob3Pz5pZbHx3D0U+hR2FG9+1pmbAB4sUDyX&#10;2+GnMAvqXgnoephRJciWpyxmpzbJa9LOVoznkym5+liQoJmh+JBozlN8ydw9LpilkM1UKFYoOH3+&#10;BvT378fQ4EEop+gKRUtc/p6Ww3A46+DleBCs1katbKceA07THIdzNSeh/rlboxn4t3/4bxDzt2Og&#10;bRdy7OMjrOcLmxmK5iF4oufglKkbhZeHItHGNnayjS3hsxQ2LRQrzRQpZ9DtrceZvj041bvLRPXt&#10;9p5Em5VQEDmHRHnABDQ6P3gI5wkiltA5xCh+/ITkAccpJHIKHGRnX2c787uTVQpUCu8gRZGiTMrM&#10;TO4ANQKBghqN814XKfhmJz0EDIKrYI1jzxvWbmcPx6CF412Rtm2IE+4GbccpFOvhVhoegorXze9U&#10;epbSIGEgakRgnNBr8Z2GI3aO4NhIsXycgo5CkW0g4FEQojyPz8UJewSC1dUEx34/57t2YyI7IV9H&#10;wszmlA/KNTw/4cDE6LDJ+yqfxCn+PUrAKhHCS4TrpcUg+5ubfaiLfYpQyPmkPOvgqwX5UfUF9ZM2&#10;E9htapbwwfufIBzJP3We3zFZsXMMWzE7qrnXSiFOWOJrktejVC3pfA/HICGIYLxC4V5kG4RDTRij&#10;2F0kVM9M+znmbYhqzsh0mcjpEYp+QbmsVNKsN6WliRPokpzjFMhGObJl/hxjnxqf9WOWgl0pMEqE&#10;52TFwv7dD1+iw9Tr3JSHfY4g4z2NIba5zGfVD/KsDwWScabaYWd/0kMNBZdRdOkI6zAz5uR80M8x&#10;pNRCiiivYHgOE7ina+AAeoYOocd6FEM8b4Bt4okRengOB8Wz/EnnlpTezIky5+REvBVhjgGvfK35&#10;eQfv3yH/U9bB/FrC9I8Y79HuqDfzZp790Oc+S5g9zDHLupPprPpclmOHferiWgpri1FM8Z6VmzeS&#10;aDcPWvV72k/YZpvIH3mE7R9muyogT4z3GeZ3Kt3VzJSLcMzxOG7h3NdnrCpGCTILrPtlrovL8372&#10;RQIjx5p2V/WgQubc1eqQgVe5C8iqKK+1jDCYJ1wW+b+csTZymQcHN67XcPVSyeyyKo/wvHF1IUwR&#10;IozJKNenNO9NVhxuAkVphEBEwFP6GUXiDehBBY9R39ZOsx6MKTJvj+2wyeNZXPbCVSLQcg6MEjyU&#10;91Q5QJWfdO5ammO/zqRTcWg3lvNVmnOV5jKZmKerBEWOiaAe3vGz0WqvCdYzHDptcqi6oo3GZcf4&#10;unL+TY33I1pjP5geQr/nCHpdRxBMt5rAiIrYHyGY5dmnNBfqAZvM3vWgRrCd4TmeuVnhfB7nuHGa&#10;+azEOScR78DsTAAb1EWXLudNuqtV9uO1+ShmKlxTJ8LYmJGVDfXAdALLixksLmU5TuSD2kxdETTx&#10;LAqcn9KcT2Xer51bBVsSPMp0vFwexCz7v3bu5dKk+cPJOdLqOsH1U1HlXYhqXiSYZjmfxalZyuxj&#10;I5VhntuPvGCV/WhigmObfW2Wc538zAOcQ/3sw3meQ+3pDDVy7TpnXDhKHOcVgXuhB/3uE6xPrjVc&#10;UzRXyyffBG5iOw3Ht+ZvpePRbrDM28O8jtkFzkdzPvaJRnTbjqCP7wsuMxyDnlAL+mwnMOCsx6C7&#10;3gRdipb74GN/0fxs5TqvnKvNNuVdPYYOHtOrB0acO+16YBk6gxi1RoFaxZU5z+M5HlmGYqfxlrc/&#10;8I0DqwT2dmW7YyWqX//7jmO+QIB/g+X183+DZbtzq2x37Fcq253nzmKOe0P9vbG88Zz/p5bt7l/l&#10;azn2S5X/s4D1BIvG3db7As/7lfdYQYxUbudAvn39u+RLqqIdVJXPm5KbsvsI7/tWdN+9R/Cg3n9s&#10;J/Y0HISXQuOv/urPjeD8H//jv+Pi5tbEvLoSw+ZGGGur+j1KYVUiINYQzfm4iLjQ6RrAYMhhfq/N&#10;ZPHCKxv467/6S57j/8Xv/Pa/wOpiDlOjbqwTkJ6h4H/uWpkAHKbw8mG64kfb9cPY8wPv5cTuxUyW&#10;ky/FyY3LWbz0XI3fG0PVPL2lANdTYk7cCjywfiGLZUKfJnv5VaxuJg1wLvN1/Sq/j8Aqk16lllkh&#10;lK4TUlSuPVvChStZkyx/cS3K+4iZHVMJ11kKAMGrjrtwJYc1nktRhBVNWJN9mQA9T/BUgIskF0iZ&#10;eKYJTiVCyuSclRDswvqlIJbWCatrTqxdVoTiAOZWo1i/UsalZ8bx7EsLuPniAi5eHcPSKiFxKYUx&#10;fodMmnJcfKe0g8xFYmpauw5cNLg4KzDG2AyF59ggfFwcHFzAo3xVgJQKAVY7rdpdLXOxHhnV3zZC&#10;q4JoWE0ZHevHJBeDrtcObfmFsgR/vAs/9MnLuLyeQoSLY4DCOkmx4/WfhM15BNFwM7rse3A0+C64&#10;3YTVj+8zAZG29XEltDb90EEsTvE+llpw/vkDFKTnzW7rLIGuRoEsQJOPbYLXLN/aKAEzX+miAHKx&#10;fgeRpmjIcOHJF7oI6Z1I8Frkz6Qn88pZ6+cC6Quf5qLea+BOfp7y5bX7jiNMII7w80GZBCvqMb/L&#10;I2AUzCm6J0WJiwtrkGIqFj8HP4WonSA7MHECrkIj3vHzj2zBqu5FvrN/sgN7N9+NWsqO5z86hed/&#10;eg7f/wPX8bGX57GuyKsU5TkJV5k2E0pD8bMUGY2YnHewv/koKBQVmfCtJ/iJs7B5j1F8NGCKQPns&#10;9TyuX89ibt5l/JCDvAeb5xgF5XkoaNWA7QAazr0HrR2PwR88TTAcQo73Lx9mZ/Q0hTlhfayHYo7g&#10;QwiJUOj5uLi7eb8eniuab+e9N1DYUtSyPuU3piBKlSn2n3GrEW8KuCEfS/mSygQukFaezh6ToiVA&#10;0ZO+lV8zm6TIzfVhcyWB569XDdD5AgRmChw/gaDI96bHXHjxWg0femYMFxbj+Ge/+OP4m7/5H2YO&#10;+fM//0/YXMjjmc0cbl4umV2k2cUwwUF+po0UPxSeFLoW9mUrr9PJMeXhtYQJi5FiH5x6qk+IHaS4&#10;Vf5Di/zxWO9DhERP4jyc7KP9ntMUQgoewvmhZkeqJJOzPgLFefYZ1g2hwZ/sgpVAOxxsJqj2I0DR&#10;pAAwad5ziXNNmSJRu4tzBNJZzkHaFZNfqIJT+Sm+PP7GrZyoSxF0DxBuCDhFAvsIRaKANU4gyxMa&#10;FbV6hiJ/gcfmWTfKLTox4zUPBxQo5HawpjBLlNBREDQQGGcnKEQXY7jEOW2OIk87OaXSgNnpneSc&#10;s8T5rkTRGmUdZCicBRwz0x4TdKeYI0QScqYFntolYZ2ZHdESwZd16QoQwli/0WwrFJk7xjouVBUJ&#10;maAsANV9ZnuRCJ5DPtGF0Sz7LgV4jaA3RkGbTRPuWXcJimhZl0g8J1nXAq5RwSnfs1mPI0qoLJaV&#10;9mYA7iDbigLTH2vj2GhnPx/C9Czn4qkg5ib5Oh3g2BgyAfIUwTiue2A7KIBUlt8ZJqTaQhzPhD1/&#10;fgAB/q3doTGKaJmXCyK1e2MCr8TOwUeQ6GPfGOac0c85o5uQ4mSdhHi9QdaDj/2p13cK5/r3oXvo&#10;MOdTuzHfjEU5x7AoYnGCfV5BmexsT4HoEAVxGyGpw3nYmFRrFy7M8w9YDqKzcyfsFM8KENblPI4B&#10;b73ZtZXJcalqxTjHhAB+mgCf47WnM+zPbHNZFDR17zTjr8r20g6z0lBdJuS88NKEMQm+fEMp0WJY&#10;30hjbSaMSfbJ9cs5zF1KYvFGDqNrIQNmSROsTWbGHVC09USpC850k/HJtIdOwc25MsrrTXEuzXDO&#10;zE8MwRVrQIbrQ2Z8AEWZBsu/XbEZ5jwYmfegwjK1EcU0y/higPOZH0tLMawtJ7A4E+L8Rcgh/E/M&#10;+LB5tYilCynTr6MsNZ5jjEBoomUroBL7l+YdV5hzBQEox/68TO0wI//MmpXrmRsprncxrl/yB60n&#10;mHQFThqo0U7ZcPSs2ZGLKYgT58Aw4VRuBNrpk/+7j/Ck3KfajVVe1TjvsUTYDvD7nbEmY3KveUYB&#10;yDLUDDmCZZavttgZzikEq8w5pFgXCqQln26ZVSvFjaLxpjgvGF9PPZDgddg5n8pkOMN6VloewbKC&#10;LwrsUrwvmbPqgUVZVgJ8XZCOmA9hhprn4mISN9byuLyYxupUDJepnS6slLC2VsY4/w4raBj7Y5F9&#10;RqlfnMEWrhWd6LceQ1vnXtgcJxGNUWcQQuc0l3DMOgipbl+98TvP8lo9HOMyx1aU6iAhPZSSRcNZ&#10;9LL/OoNn+B3tJoqyXJpkiq7+n+V8pblc9ylXAkV6VmwDPaxR3co010og7nUdZx8/hgFFCC71YDDM&#10;/1EjBAiVMa7b/pJiEDSZqMBDHGOa29TW5fKwiWSepKZ0uk/Byvlg9WoWNz8yYx40DjioYTjevQTb&#10;Ye9prm1c19hnPClqEM7N4VI326oRbmoGX6Ydds77Wg887APd7CNN1gMY5Pe65decaUGWa+/EZgSJ&#10;8T689dse+tvbYb0t1t9Ytjv277Jsif2ta3vdB5Dlzmu+s2x3jtvFgOVtKPkqQOmNn/+/oWxXD9+s&#10;st33qWx3rMrrgHtne6vdtjnH7XLn5+8s9/Nz25X7lM/4i4oi7p7Cm3fX87Mn8CCPe4iA+tCurUBG&#10;DxjwZD/aw+NY7rmVmuZ+AutWCpqt8jq03orqex+PvW+vzn0E79j1BLpsFDljfkwuh/EXf/mnRmwK&#10;WNfXtehauXhGscKFcnSSMEl4G6uw1PSULoiV1RSmKEZkOlSgWCxQ6BQKgybZfZlCReYnqwsRPHut&#10;gucoem+yPENg1etVAtvYpgPv+6V34O5/ezeGPnkGL10dwWsvj+PmM0UszHlRI6xOUtSsLUdw42qB&#10;gr+Mq5fyuLSZMeaI164UzRPweb6vqHWKFnwbTjcvp7G+mcDyehSbV1LYuBTH3LKfkBji/5O4RCi9&#10;SDCWcJAQWyFYaudAkQpn5/y4cCmDS1fzJvrwggJcyF+Li7ASsit1wTXCx/pGBJNTNoyODmKEi+8S&#10;F+1L1xKE1SjWLiWMj9viWoZgLJPkChZXy7h2c5bXkaFYCGGcwF2i8CspgEqq25jKSfwWKNhnuKjL&#10;tFi7blFOytoh8STkv3OKQpqLDUXUyIwNY3P8PKG0RIBRqppahcJputv4hJ761BMYSfRicP4k7v3t&#10;e7bA7A934N7fuweTPxjGd72ySahIIp/uQ4aQokUtFGmFpe8YDlx+r4HUu3/nTVuguh2s3i6E1sd/&#10;4p3Y9SP6zJvgfYkLKBejSFKROXlOQp03zAWNcCVz3hTFVJmwot3ECsVGucrv533K9zbOew3xuDTh&#10;UwGcCrVeyAdWwkw+vcMEagV7UQoYBxcvi+sYYYuige+7ubCG+H+92vl/H1/zFLSKiJkmJOQj3Tj8&#10;2SfwwO/cZ/xWH/ql+3h/X5za5q4/uAu7f+MxPPy7DxiInftsGJ/71GV85mNLBLgYRipDFOIdFOgK&#10;XtFMaGni/XRjgtc5OTlMAc/2IcxGs+fgiZ9GMNtM4cT7Yft4I1zwCZ9JfjZkjmmFl/Xj5zmSFJ4m&#10;rcg4z0MRqABc8hGUWXCC5w/m24zQkolbkJ9Tzsw0Baxy3RrT3tqQMe3SbkeAcG7znjKpZ3pth01E&#10;W6UoUNL8aJHgUe43ESNdFDNeAqCf9eOVMODfLooZiW/5cJazA8hFuxD1NCFOCLx+tYIf/9xL+OSH&#10;l40ZXCnZQ3EdwsZ8FFNVG155YQX//b//NzOP/H9/8zf40R/4OGoU7tplnZsPGpM7mQQPEwqGKAh7&#10;Ka472Tc6I6fhouCMsF8oKb+S87vZTySIOtmW7fbD6PPXo9VyAG22Q8acWJGDbQRGhwLaUAjLd1UB&#10;mIZcp9EzfAxWz1mCbSvvrQtdFH+tvfvNDubklBcbq0lcXE5hvGhFIdaDamYI5ZwFwcB5CiwCEEtr&#10;LwHFsh8OXmuf/YjZFVIwkolFBccawjDFY5yAmOP/BMAKMhQk9Pgo0uLRFtSqFiR5fQrEUyEYjRFU&#10;tHvrkrhjXcuSQ7ujgtPpSTfnTP5NAbxCcZ/lnCShOjqqHbkuhCPn2LdcJi/vLEFGDxNqnHdn+bk5&#10;3o92IZXuZYbwnSNUpgiMY2pD1ovy9Ea108lXpfWqshT42Zx2Z/l9E2y3Mc7bVQWbokCOpNgOvL4o&#10;Rbm+Qz6zl9c4r86FsDjpxRwhW7vryrmqYF3eIvsO++Yw29LPNlQ6DAV8UsRQ5YMMR9sRUQqidD/G&#10;KeT1IFR1IzNgXUeU7SPzwASLM9wCN0G3z3WG4Mn7Zp3EBOKEljzPKQsYPeRTSqfKlJt9uY+lH45I&#10;i8mtOyxxnu2HmxDdbDuKNs0FnGdahg6if+AwZkacuLQQRSXdi5BfQdnOo0AAV5qYco3zjEy1Oebs&#10;nLuGOVe1u4+YgGNpjkkJa6XwcBNgHFmOGY1JlUInxzbrj/eSJ/Bn2OfS7JNl9pEMi9KByO87xHE5&#10;uRpGhOcf8J5ASJ+bsGLpUgqLm3HzcHV+OWRSS2VHLLj8XBXXXxo11kAKjhTkmE5Q0Mt3eGk1aB5U&#10;xjlOwjLX5zwkFwgf55pQgd+XazE+8CME2yzvXxHcKzMWZKYHzU5UgO1cGXVifjWOmdUYIdZpgnUV&#10;uN5OzPpNVH2Zai/OBbE4G8DicswEo5oijK1cyhpI9/E6Fel38XKG0GUx5uBzy0FMTiuCNec6QqVD&#10;eaPZJoo6rVy6evAQ51yjB2Yhzndd3qNosO5FH9c1J+vVw3nVzWInrPhlccPzKnLwCNdJfc5DmHKn&#10;CKyETnvyDCLVLtSW3IiVu9DrOGy+Uw8FFFStxH4m14BEYZh9cgjK3angYwPBU+gmGLsJrAECq4Nt&#10;HeE6lGQbD7EPDwTrzXEuvu/TAy5eZ5/nBM717uL82GACLqofeLgehbUryOtUgDoFXJyc8htT31nO&#10;iWtLSawtJrDAtX6kZKdmClEjJDA26kE60w9bsBnd7tOwsr+0DR5HS/chztmc94I8H+dcp59QzmME&#10;kZq3fbyeoWg9/Gxff4H/45qSlFUR1wK5mAR5HyrhNPtJQYGNmozZ9uRCEEvUMZnyALUDjyVYajdV&#10;a4MJQEZYVXHqvuQOwt+92Q542UYW3uNQpIH1cgYDhNUBH4GZfSlPzRPm9XQETqItVI825bflnKyA&#10;coperyjw8gW2cg1SPmWTxoj9Q5Y9kUwnPDLL57qjh3YKiCkNpsjhk/KX5dyg3xWUTMGdkhz7yl2v&#10;VFwmjy7Xzx72lxaOzZ5wPTo9R2Hh9SUqPXjnux79FrB+C1j/95bt6uGbVbb7PpXtjlX5ZgLr1o7o&#10;dkV94Y1FMFuHBwidKg8pAi//9yDfe0DvGRA9QVg9SVjdShNz7z72q32HWPhKKH3zXh6zV3lV62+B&#10;72mWBpYmfv4c3vLEk3jy0GPwpodRpBj60//0H4zQ1O7oFQLd0rwPVwh/Vy4ksLEWxDIXp8uEvCWC&#10;4bSCHy0FMEFhLX9PRTfMUjzoyb3yY05RmGqx26TQuXIxi2eulHH9JoHzZhE3+Psz6yUc/rmdr0en&#10;vev378Loi1xAR2R614vxRaWI8BqztIW5AK4TTq9fKeHiRoYLQYLXFsWF9SzBtYwrl6q4uFnE2goh&#10;80IRl9YLJv1A33edwcgazzkZ4GLhJwT6sLQSIYDHsHkxjevPlPl7HNMUQHMLAQOzzz5Xw41nK3yf&#10;132tQIhNcEJ1cLGmoDVPpRXoyIPxSQpJLlZZAtn0jJ0iM0DAt2F+xYP5NX7Xko8LP79vPUOArphy&#10;5fokz0XRR4h95oVJLK8p6EYAR356J/Z/1wcwXrZCQStGKGS97jq0n/8gWts+AKvrMAURJ3SCaVSm&#10;oMkmOIMn0Wfdx9c6ij3CGN8vcdHNUTCe+OQTxrz1XsLYyRefwLf97Fu2dldvQxlh7ZF/fj8e/DWC&#10;G/9++qPv4sKzF+7BUxisnkDbK+zHv3vv53cev1y5Faxox1/swJ6PvxMR2xn4PScRlHhVQAsuYjEK&#10;BZkISzzJv3aBYC/z4dl5F+veacTXLP83OesgxNuhNBshQl+KwkUlyoVRCfuLXCQjFCtRFuVqVNHu&#10;qu//z95/gEmWXVW+eLe6W+3UkloOdcu1Ke9tVmVVZWWl9z5chvcuIzJMRrpI731medNl2reklkMG&#10;EHaAgQEGGAkEQhISzBtgBhjzZoY3770ZzPqvdbJKaqRCAgb7f+r+zhdZkZE37j33nL3X75599qZg&#10;6yZUdFGEqG6jVmSjCvscbCPItcDL3/u8J/l35SgLPIUK3xZ0DBzFvo8+ha0ffi/e9q8fwdt+81G8&#10;+4tvw/7PPoXsWd7n5+wYumTD8qQfY3Sa40UL1igqlxeChNMGOv4T8MQoeONKHHGKoF1OkdfGa3Hz&#10;vnqQKyhEj+IpxP7gZ4P8TJyiIk5x0TfYivEp1f61oFCkaC9Q/BHedG0pgrfCeLv9J9BMMPNGKT54&#10;LQpdU2KQIY6r1ECrSXSjPc2qnxqMViA32GGyZXoVSs3j2HzHzYq8sm0qXDA91GF+tlOIueJnKPAJ&#10;ZR6KEMKTXk2jgBG0BghKVudxdLsIrr1tJrnHeNGFq+f6cInAenapBz/+6Yv4lZ9+BR+9NY2pQjcm&#10;2VYoxmYp1JZmk/iD3/+3xpbov69+5d+gOOBAIlGHXoKbShQ4KL61J6kleAIdWhmiwOrQU3VCqp2C&#10;p5X300oxrjAxPeFX6wye4ntnYAlTyPEaHYkavtbAo1UXQRqheHAigDzP1e4p5/w4jEa2MEFIgjVI&#10;yFNYsqnDXLCgOMh70GczqyHjQ24Uh1wcmxH0ZDrR5SpjH/N8h7oQIUSrxmC78yiPrf1Xjbyv5Ryn&#10;FIvsL63MqPD/AG3e0lQQSxN+LBMszy0l0UewGyJICohUakNlXJScSSHHIQp+1Ymc4Xmsz0ZwcTmF&#10;5akQekKEu2AVctpbOkhoGHFheT6CdKIeOUJmUcfiz3EKvj7a3Qnar4kJj9lvpxBQi+MwnBTUCmdM&#10;8HtcvK9u/8nNMPj+DlMmQyu1A/x5SqW/CIQRzykU2X/TPM4sx/nCStSARzBAAcy5kyDoFykuF2g/&#10;J/l9ymo+RLhRvWkJfyXmUn1EhW2aGtUUoF5CUYYwnMkRmpMtyGa6zJ7TcGgThgMUyIJoAb8S3PUQ&#10;0lTbuom2z0Ho8PBnKz+nVWft0XUQfnz8t7JTj054CdVV5kFpnuClLM/ZvIVAx3nH+2eLN8BGEK3n&#10;uR9r2GbKcwR4PpfOZrEySR9AYTzE7/RxXPk59pVxvK19D1STNj9qRR/nZ7ggiGk1D4raXUfQydZq&#10;O2CS8Tg4Zlsp1Fs8R2DTnOJ86su3Ic/743McM6HaaV6Xh32j/ZwB3iuVOUv309cOdJqoByU1s3mO&#10;w8HvD3IcjdLfzdLeZNgPWkkSWKleskqvaZ+w319mVtsHNAZSTZglQI7xOqcJc8ohoBwBqnWt0mEp&#10;nvvgKOGTdnawjyBKWE5T0CfyHA+0RUrAo3Isyys99IERjBJqMpwXWvFW2HKesNpH4BsepS8b96HI&#10;Nkl/Nb/WS7iOI1t08DjKJk5bw7HV1n0EFvcx2rHNkkxO2qcEzyk+1G4yBbdx7gQIQKZ0FueTaraG&#10;hlrh6W9CZ28lmgge5S1bUdm1ExbaTbUwbWiibzOT8NQ0tQR98sqFNPoVRszfn2rbhsrOXea7tBdZ&#10;K4V6YKemvaAqX6TVQmWCVlZoO+1eJ+2sL1Nv9swLSLvpvz2EPittczPtdAUBujVWhk7+20qbHub5&#10;9dIvZZVXQFmLCU3Kzqy6xc0E5GbbfgRor8O8HjvnirKR+6I1SOc7Mb+cxCc+dZaaYhCRGHUR3+vj&#10;uFM5HD0g6HCf5Jwh1PNetDtPEexO4fiZrThZtQOnanYiQRs1shSDl/bGSZ/oSFQSJjeb9hp3cdwJ&#10;3rUiGcw1opfaJEYfa6N9VG1cZTP3ctypL7TKn6TtUxh3K+dXO2FS906fUZRNJ4FSGcZVA7qb89PC&#10;flOpGa2o1jgOoll1awmqWlXVgwZL6AQqO3bgBDVIlWq6qtH/NrlK0MpxIGB1BsqpT+jX+N1aye32&#10;8V5wTOthZIz2I8dxlojzvkXr6GMdWNVDsbkIlDdEUSzBDO0sfZs3fMbUye2gnrDRh9d0H0QlYbWO&#10;c6+N/rVJq/POw7QbB/D4O7+/wroJELfP7fvA+vff7tYPf1ftbt+ndrfPqv1dAuubt+y7a7sbxCr0&#10;V5B6pz28ZRNczaqpXgmoD+4gqBJqH9imkjPH8cCO44TV43ho1zH+7ijf1/kTcnfyGLsO4J73PY1n&#10;T1airMtpWkVLI1rtjRTCfnzhS7+EP//zP78tMWH2VI3TKW0o2cOUD2sEsuVFguqkjXChsFcPppd8&#10;GOfr6IwLxcluDI87DMj1UQj0ZTdXD5TFLp1sQiHWgcqPHTRwM7keQOy1tm/thRT4EI6e/ZdPYL4v&#10;gD0//iG857cex1kC46WNPrx8fRoXzxXMXpoL5/rxwo0pvHhrBi8/P4ebl6dw7cI4bl2dwZVzIxTV&#10;o3j+/BTcH2/Eg19/ANU/eARnZzNYnUtjaS5pyiMsElbPns/i2vUhs9I6RVCdW4yYFVetrK5tpHCW&#10;MDsx5cUAYVVteMRh9ohp70+GTjdPIaDsvAp5VVjrMMXBYFHhqvV09qqp58biepKA3odbL0/j5Q8v&#10;4dJzY7j50gzOXiqgSGE4NNCN9quluO937sWbfvdN8NyowGJRhdodWF8OURjaEaVxt3UfIGxp1U4h&#10;wYfQ7tiHKAV+lt/bTQfQNHoAsZl6TAw54btY9a1+VdPP3w6Z39be9Af3ovSFrRimgDnxI7vx6Jce&#10;woFbT+G+r78J9/wnfobwa6BUP98G3zf/zv145888iorss/AHjyOVVJbPcowQ7C6cSyFFceJ2lyBA&#10;WIzT0fazv1bWopghnBYIVik6+QRhq5/9l6PQCtMRKTuukjQp7Fc1SlV7Mk3YGp11U+S1wUOhqJIH&#10;oZ5qgiIdd+AEOp1HTBZMJXdR8gwlGQr31iIg0KUYidG5JtJ16OjYi7aW3YgFKwkDNQgRaJQYKJ1o&#10;NH2o8N2eUI3JmCqInpn1mhXTQn8LUhSAydQZCuc6DA0rOU47cmyxgkLVygl5pYTDE/BT6IQoZAc4&#10;DkYmbBgZt2JqVom7JKYpTu2qoXmQ4lUrOwSInipTgijDaw5SdCl8U1CuzNM9WlEmrNoJbrpeZVpV&#10;LV5lplamVYWAhdl/CvEsDClE1QIfj9VJ4aDwYDf7M0xx4UmoTmIZXEpIEjuNriDBnvfLxnPVKpLq&#10;q6q+o5OQqJIqeuJucZeiw04B6iiBy0PBQQGjjK4rs2FcP9+HMUJWwku49lXh5kYB/+IzV/HJlxcx&#10;XnAi6q+B13ma7RR+8V/9BP7iL/7C2JPf/d2vIKBsvs5SdNqOEAgpXCh0JSDbQ2UEV/7MV+1lFZyq&#10;RqmAdRNgKaB0jykSBbBW3mt9tpsi1Ev4s4bOoLTmGXS5T1AkqZ5qlQkzzXA8pyjmByjG4wTlOAVb&#10;L0V5KFkHF8VTlGJJ0Q0KYeujOOwjWCqstTDsMMlvlLnSS6Fo9uLxPLoIEcqumyYkKmNnj1nxc5qk&#10;VW4CuDIu5yIEUl8FspFazI96KMQodBXW2tO4GcpLKFEplI6uA3A4jxMCVfeSsEzoUr6AeQKLQvWn&#10;+bOy5ipjsMJ7kxTtXRSZLt4bgebEpAtj406o5qf2eWuMKwRUY0MRGErK5e8h9HFMqXSNydCqhxe8&#10;lgCBIsh7PUCBr32OWfbHMGFrhueXIczqIZD2Q6b0UIhw0cN+jxDktL8+lWs270fY970cezGKZYlQ&#10;K+el6lGrznWa55fMKjN2A6GyBrE4j6F9xWnaR77GCL+RcCXy/H41wbtW6HTOIR5vcj2KyY0YYpx/&#10;bYHjvN+814QNlejp0rjguWs1KDVIwdvXYe67so0qG/T0YhK5CT+a3aex5ci7caTyadS27+M9r8eL&#10;r0yZLMhJimDVeB2lHVokmE4pmoU2fmiIgMX+aWzfRbtyiAAkAKxEA//datlLG1GOIQJ6Oq+MwxzL&#10;EYULEwj4GZWJibGP1J/a0jIybIWHts9DexBgXyp6pp/vtVsP4XT1U4hz3C6sxs0DUz1I1UONiWEn&#10;hgj3BY7J8+fz+MhHFvDyS1N44dYoj+tBf5Z+heN5XA9AelswSAjoT9RhRMemvYjwvvnZV1pZVZ1u&#10;RbKMsF+nizbMjXVjctSGXr6f42fnJ32mVNet60Vc4nc9f2vcgKtKrQlW88P8/GIMc+tpjFILjM7F&#10;MTipOud+zKykURjz0r6qlnmHyTqeGbLwd06zJ14Py7o51ly0b230AVUtO0wSruxgJ/uiGi5laWbf&#10;ODmP47TrCdrLSL7R1Cv30Na20z65M9WID7YgRDue4PjrI+grDDZGHxGSfVcypUIbnAIw13Ezt5WQ&#10;sU++Wg9uOD9UI7mNkONI0rama+BThnLaMpV48WnVmzZPD6GqeX+rOnaaBy9+HtfB+9nJOWQVuIaO&#10;w0Ub6uV7Vm+JscWzJsEdbYpAkf8OapsLm4fzzMOxHO2jPdFDfEKXlfbTRRBUxEGU/RSWreA5m+gR&#10;Qp0gsc1BGFQSQC9BNN6M7LAHnR7lKGhm39jhTDeYrNEOzjlnWA9PaMN5DUpG5OfxGgnkdbyOSpXK&#10;ch83n7PQFrUTQtuVpMhkNT5hIFLn0k0AVP3cAM81yXvSP+PF4JwqQzQS8mlDOLYCqUY0OA6bEO16&#10;QmulfT/O2PeiOUi7HVdivFNw9VajnT6liX3l4pxQlt5G9ncTz0VZ7QfGN5PQaT9/OCa7Q5/Nfq8m&#10;cLbSlqmGbTJG/xyoQj5BrdjbbjK2q25+hLbFogcRtD/aX6yHIe20v8p4Lp9Rz2MobF+wauNc1N7l&#10;VtcRvP3vAljvJt6/W7vbMf4h2iaI3KXd5Ry/W7vbsb/f/vfa3fpZ7W6fVbvbZ79bu9sxvle723HU&#10;3gi5esDxzd/pb+7SzEOQu7SHtxxg0yv/bfaysm3jMXcc5ivPme2RHYfwlp0H8Sjbw1tP4i3by/Dg&#10;00fwyLMH8Xa+94GSY9hdcQpHa0/hK1//mhGP3+2/X/vSzyNFQ6x9o0U6rbUFAasfKzOEOorv6UU3&#10;QdVNh2Cl0+pE32inyXBanKAYo1Oc4efOrqYIT90m++QEHeMq/332XBZzG1EMTTowMO+A49oZ2C6X&#10;48iPbMf7fu3d6H6BxvhWFbIXrVggUK5cSmFtsRfFWwEc/5m92HiugEvrQ1ieT/P4BVw+X8S1i2P4&#10;6Etn8dqtVTx/aQ4feWENn3nxMrIf9+CRbzy0Gf76f9wP76ea8fzqJF66MYtbN8fM6urCchwXrxSw&#10;uBzDBIF1Zj6E+cUoFtiWVhLmM9OzQV5PwOy/KRLeVWcvpyeDdJy9NKQ5woPKxwyNWjCz6MXEjNNk&#10;Du4rqpSG1ayyLm0kcPZyDlduDuHKtUGMXPVjaN1FkeJGz2QrHv6tBzdXMtne9RtvxeRsN8YpxDJz&#10;jUiM1xAEqwg2yl7YgpFpK/pG2s3qarNlN2yOI7BmSvDwVx7EUz/7HtgulOHN37h/s0zLnQcBf51G&#10;IK25uQ8pbzUSc/WwXy3HO7/wVtz/7+7D3p534inbm/H0ytsQs1ZgPGnD7IAHcQJL0HUSITrBiP8U&#10;+ilUpjkG1lYimJ3R/ieX2V+r2o79dOBmNZrwqCRM2oOrDMcTU04MEvolojTmotrLqdVAipcwBYJE&#10;l7IKSxw6+TcCOAGrmmrbmlqSFDASul4KJCUZEqQGUxS+dKYuQqFqJ/r11J9OXolxsv56lN/aiff/&#10;1ntw4WYOL5wdwdpSAgWF1FJwJHkMhSXnBpXBUOG1guBqArSEUwUFPOGR4NrDNsA5EO8jRMWUAIZw&#10;nKuleCWsxSUa6ylQ203osEnMpORcvIeF4TZCuJIpnUIyp+M0IpYlUOha+N0hCh+F+vopUELsL+03&#10;U+kGL8FS0BEmnGQpVBQuLlgZogjWir/2jcVyjbx2iiH1EftMoVt2/uwwwFoBb7qaEHiSgkLOfjcq&#10;bXvR6qdY8peaz/l5fF+sCnaKnihFVZHzWatbHh8BgQDb3rgD7q5DGKZwnh1WjVAXUoFquDtLMDHo&#10;xuuvLuNVgmsq1YHWtkPw+svx+R99/bZlAX7jS78MJyFYe2T9QYomQqOV96ZVT915bzsoYi0EPxMS&#10;zFf9W9Aa4Nhy8r1G5xGzyipwDVLQhDkPVY/PQQHmjFQR6B3oIZgGojXmKf0IbU+coqhLexMVqkux&#10;6uA5aR+cSttov6U/xvOn+BNEdPIatWoqADUQasD4JOw8h+7waYIgxxj7RxlR1S/pLCEhUUsoPMO+&#10;b8b4fAAL2r9I0TVDCJ0YcpjsnYJVj+uECQ/OEeRmpgMIE0SVyMriOIqapu2w8jUYpJgkxKbSTWZ7&#10;goS3AFAhpzbOG39/s9lv10ebM8I5poc4JiSc40Uhehor2vOt7LxWjntlULUQGBRCnybwGuCk+E3z&#10;/AscQ9NjLmR5vSpDkuF741ohNonn7CZ6QWNOwKY99k6OoRhFaZyth2NNieLMfvEAAdJXyu+sMllN&#10;c7RdvYRC3QPBajBcTdiwIZe3oK/PjkllQ53wmX2+EQK5tiIoK6uS6Nj9Jzl/eD8SlWh2HcaZ9u2o&#10;pUhuCB1DmWMPjnfuwPGOHTjS/CyaeV/Cw13onfIgSED28V50EEhavCc5PhoJtmVosx3lPWrHHEFM&#10;dn31XArzK1EzV8bGHFia9WN5ymv6QOW59CBA5bp6krWmjI/2A0co/L0KZwyWY5ICfIF+QjVOoxTe&#10;2mefoh1TgrMox6T8wiyP1094ChPKwgQHJTQaGHdglOeppIFpzlmt0JsxxjEzNGLfDPWeDpoHQmsz&#10;YSyOerE05MXZyQiWR32IdPOarEfRn2khtHLM+06yX0/TttQhowdcHAdpwper+7DJE9DLcTIwZsHk&#10;tJP3lCDJvhXcptg/vTynIYL60mwAF9ZT2FhOmNV7lRCanQrg/Nk8/V4UA0UX+kc8GJ4KYXYtg4ll&#10;+u+zAxieTSA9wHFZUNhvM8b4txPsWyXnEYRaOR5C+Xr08JxkS9wEI4UKDxC8pufoT9l/CotXiLsS&#10;dxVHu80WHNm0JPtQkSPKcB3WQ8xCE7L0pyqJo2RiylId4vhwEco7FaLKJrugmtFKQuTy0UYSuLqs&#10;hwwkDVOLNBO2zlj3EkBPIst5NTHqNJnB0/xZ22/87JMgz1Oh5ioVlmd/xXmfVN7GyjEW5XlMroZN&#10;hIuFcGR1ldBP1W5GL2SUEVsRLeWwEGabaJ+0VcFqVpg5B7XXNaqM9VopZn8oazjno1ZFtX83wL93&#10;sn88tAV+glsg1kDoDnCM5nDzlWVcvDWF8eUes92hi+cTyDbzu+po2+kH8gJ9G6JFK5L0u0pIpPGv&#10;BGQeNtWJ1h7R6dU4brw2jR6Oba2qemnXfRwPqnnayfnWrhB3rWLS9+k1OdCF/ikfEoNdhN4zJgtw&#10;jesQHPRhreETaPITGm8Dq8nETF/ZSd/Swr6qIkS2cAz4aZtT7EeVsdGDGZN7ZMBuslwrv4iLtsLK&#10;71fWeO2HV/KqbKYNIQKtlz5aD0D0921+fh+hWdEskXS92Reth6pW2jMX+9fFe9LF8dZBW9fkOIhG&#10;+z687fG/g6RLbxTzb2xmpfFu7S7H+Idod4MGtbud+3drdzv299v/XntIjX37Hffm2z53p93tvny3&#10;drdjfK92t+Oo/ZWg+h37VDebwnvv1sx+Ux5L7YHtR/AA4fQBwuoD2/cTWvfhLbv24fHde/G27dvw&#10;6NNP4fFtO/HOHTvx1meexiMf+AG8fy8du7sJH/nMy/izP//T27IR+LGf+Cgd2xkKXu27oeGkIOiw&#10;bYHNvYMCvRT9xXb0DXWZNPYTYz5jaK6ez2J5JYiJeSem5l2YWw0QXP00sKqDSmFG6Jumw5ujg1tT&#10;QqF+NwLuM3QgdViiU5yeCRL4rPxc0GTTUx26mdmQqe22NJfACt9bXExgvOhHkQ5xZZbOdCOPo5/f&#10;hfv+3ZtQ9+lSXFgaxKdfv4wf/uwNfO4Hr5v2+U/ewnOfmMUzX/oAFn66gM997Bq2ffGpb60sEt7e&#10;+8V3YHUjg5nXknjqi08gf8FOZ53H1ecGMTMXwiiFiGBVZW/WzqZN2YFZvq8V1pWlOK5e6Tch0iOE&#10;VmWLVCIklRGZWw7S0alwehf7xIuhCSsm5rwY1+rcuN0A6yw/M7Xow+xiAJP8zPt++Z145GsPmRC3&#10;7T/8vm8lM1Ljz4c++wx683W478v34pmf/gFTliaWqiB8HaNgrEJhosMk9knTkfYVO0y22YiLonK8&#10;Cm/70iNmJfS+r9yL+7/8Jtz79Xs3Ewl9O6B+e+N3P/i1B7DlF57YPA8Br95nH+oYmdV23NwYwMyK&#10;D4NzFsS0kkTxUNRTdY6hhTkfXnqhiLXVKDJ0wkoG1adVZwq73GQbnvyld+D4i9uRpuBSNl9lWNbK&#10;aobiOtVbSyFN+BvuMPCf628xfSpw1QprN4HK1OajENOqYYAgp+L9qsd3pvFZHD3zhBHUfeM2iiRC&#10;G2E3QgBUdl3BscIg3c5jCPtPY2kshKEb3XiU/W9WjHmdDRcPYyzHcT7qwhjFzBAFQIiO0OopgT1w&#10;nNBC6A0eo4A5AdVz7Rumc2Xfp/kdWQoqh/cIP1eCNGE0nNdqHMVL4Cg6PAfhI+yGee9UC9YfP8Vr&#10;r0F6sAnJ/gaECcHeRDnFRTlaCZCt7sMUEEoOswUn6ghPgWMUNmUwCV8o4LV3TXUwJVaTWnGjKAkT&#10;6nIUvsM6ZwpRu0LBKPqiFAw97OMAf3ZQVFsoJjoEFgQQC8WgIEz7tuwKxSXUCmgF/BLYgrE0BU2C&#10;IkpJfNIUun0UHgMcrwotLBKgVhciMMnTxjxmP+X4kFaIHHA4KGKsqgNbRfHVhKoGAi5h94WXVvA/&#10;/sefGNvzpW/8Avr7OzFQoKCmTVAiFSeFkrIFS3za+LOSr9RTqCj5jVYibLyGOyutqptZr/BcCiP9&#10;W9mGtVITJFwoFFClZvIDFJ0UoyqS73CfgDJuat+WgFViTnvv/BRAComrat2JU7VPo7JxG1qtB4wg&#10;DrGvExneXwKgk2NNIXgJiuYkbWWKAixPKO7u5v1h6/acoMDS6gkBjv09pEQ2PAclKerXai6/U2Vv&#10;lJF3kTZPWXU3M3oSeCiwIzFlhbabvX1BAnzQcwqpaC1SCUIlP5ujHbbzvtXY96PeexQnWrbgQOWT&#10;aHAe4nl9q86qi32gcj0BiuIQYSvC+5hhPxdnvMhTXKt+tDK0mlI+FL2D+U6MEiSnR9wY04oawX6Y&#10;9jmXa6cgJziwb1wcXy7CgI/z053i2GafdCf4PvtDWVgFJwLV7GCHEfq9HCeCT4W0qpRLrzL9+imG&#10;2XpSHDsEINVG9boo2AO1GB31Y4Bjxxsk+PrLOcd4LPZfguda07UXFR27zFjtiJxCF8eqk6I5wDme&#10;nCBQU6Q7KbI7eR4O3tNaxxHsO/NBhPjd/QQ12Q6X8ygGOSYmeU7z037k2Zc9A5vzQnu8I+EqxHhu&#10;epClMkF9FM3ae5pJNhJimzDKfjF9Q7gp8Hf5NIFce36zHSaTvR4+RE2WY8I5+yQUqeScqeHYZr+b&#10;bPZWzvEq0+wU2uOLQVymncxyvnr5ee3HVB3fc+eytKUKTbdhvGBDgSCYTTYjwnOLsm/68x0YG1GW&#10;ZNpLfp/mfIbjLcr7rxwB6Uw9z7WTgE27kONnBlsIKDxn+iVl5Z+fcGGV/lnAmqT4L/a3Y5Y+apjA&#10;r1wRc/zduOpzZtqxOENff2UYKyu9WFrJ4tYrC3jlYxtYuDiK2fMjWLxYxOx6H4YI06k+OwpKLsW+&#10;swfLOCZor2XTMrxe9r/2AisRUqzQCgdtkx5IWBWey3NQ3ee+gU70E4xC4Up0dR6AT4mAaNuUyCk1&#10;auH8LkcXbUCUgH/uUt5EPfXy3BO8/sJ0N6IjrfBl2N+TDhNtEuRxBaFKeKZV4oEpPyI8fgfvT8+U&#10;m7DtoZ3gvWIb5L9dBLL6jr3ooL1RnVOFK+uBicDSrggO2sTheR/tdZspF6UayYJbzSPtq1XSqgLv&#10;ZR/BUXufZXc9qc2kbgplTdJeqiqBar5rTqo0mJvvp+jnovTraZWfm+w2MNtmI0wGqqk7enD9xjRe&#10;enmZdnMJ125OY5z3RA8PlOApy7HsIBDX2w7CzXmpUlkuPezkOfo5rlUf1sPxHA5VmcRKCvdN8NxS&#10;6mf6bGVoVw3iLo7HLt4zRayo6UGgmjvdAD/vTaPAm+OpO1uPRvpBm+wg+9qtUnLK05CrR5A/h/lz&#10;N8echX5K+QiUPEulymppSwXI2oLRR1uT721Df7qN80rRRptJLN1B+ibaT1eU9iR8ZrP+sKJu+KqV&#10;YZVfUzSMQFX3ykq4lk3y00+p3nQTv6PRdgBV7Tvhoo/MTznwnice//sBVr1/J7vtt7dv//t/qPaX&#10;Vsbe0O52/t+t3e3Y32//sO1u9+W7tbsd43u1ux3nLzWzQv+tzz8kOL1b4+c2G8eb2rbDpj1sAPWg&#10;AdX7dx5hO2zaA9v24eHtu/DIti14/8HddNh+LFxexshKPy69cg4/9C8+a8Tht//3v/7n/4sb16fQ&#10;wwmfTTcSNgQdjZiY0JPOeoKEQgzlBCkoaFh7s+10jp2mXtwFAuuKshXO0fCPE9KKnZuhiBQqg0U7&#10;VMd1cIDONttJEeTHxlwKA3krBav2IHVhfNJnsh+urfdiYSlhwo8uXurH9et0gnxfIVDXniviwsVB&#10;LPNvl0dSqP/BUtz777+V9Kf7eh0uzgzi3NoArlwZw+Xzo7h+ZRpjV6JIfsqO2dd6Yf/ROmz/wofw&#10;oS88gfu/cT+e/NV34elfegJnPnkQvResCHyKQvKqE9PTAWyczeDi5QGs83V1nd+51oOpmQCGx7pN&#10;JuGxSRdmKHTWV3owN0fgpqPSk+CBwU6KbQ8mZij2Zpxm32W/9q+yb+aWQ2xhTBJchyccbBQhszwW&#10;P7e4EcHahR6T9r/Ftw91wZ2wJ49hz+c/hKM/vI3O7gQN/yHkxpop5mzoJ5j29lO4jrcjO0ZILTYR&#10;eDbDvVqde1E5thORATrjYiOe+ckf2ISw26D52Bcewpu/cr/5+b5vvAmP/dojuPc2nL4RVPWZB752&#10;n/nbk9efxZHXn/5mf5vP8P3t//L9WBkOYefPfxBv+eU3o5eOcZYO++w67+O0myKhluKNY8ns7+V5&#10;04lltRczWIEDNz6Ae//wHtz/pTehsn8nYrz2JB2d6rUqBFj7qrRC3T/SSdGhcgWVdPCtJnNuggI1&#10;q5XOoQ5Te1ShvnGO2Tih1E1B5I6dpvggXBAc3RS0WlVyE1JdegJLh6s9f/2rHJ+vOXkPE0j6K/ED&#10;n3vL5kMCXdvv34NHfuMhdPaVwNdXjvbZoxRPhHGJopxC5ZvNsQM8l+7QCZPx10mQVAITp/Mw/MFS&#10;JNIK16xDhADqjPP+hUsIV4JDhbweoSMm1ISO0cHuoSM+RLFBp+w7ilbXAVS2b8OJ+g+izsrfURQ0&#10;8vhNrkMmDLKLQK6VJoWaGYgiGITp2BMSX3TiKk2RzbYgyZ9jnM9hiqyIntpT7Cm8V0CmDIt6am6n&#10;s3fx916KESuFQYv7OFrZVwp5c7K/uigyFAI6RRE31N+BEKE4oqfabFpJ6iWkRXicBD/Ty3utBxYZ&#10;gmyOQn5uWitmfjQ27cPOvY9jy+7HsOPAu3CmcQ8hcCfqWnbBYj+CkUIA/5X/H/hPh9D3h3lszOY5&#10;bjieKVycPCcltNET/xaFt1GMtHoE7Arlo1jhuSuZh1YBXOwLlcNpo3ipsx+kSD5jrtXmP2VWbAWo&#10;HtocH8eeEuoI2hSWpjI2kQwFKWHMSdFp53eq3mSGY7Y466MIVhKqMvYj7yfHpkppKdlXN8eXajwq&#10;6UmA/aoMvMOECyVJUqZcJXpTuSDt41PT6rSL59JHkTpMGNBDL4HroLYW8DWfIfTwukdoKwWNMxNe&#10;k2F7kuA/SEE3mu/CbNGF8QEHpsd9hFYLTtc8jYNlT+BI1QdR2roNZ+z70EUxLcHq47zTPVe4YZwC&#10;Oc4xEeP98kerjPhX+ZcTFR80yW+Ko06Mj7l531qQSTRiRiU1+nleuU7a3KjZS6ZVz1C81ux7015U&#10;7TVW6QgH+8Eu8NLPBCUlzVK/SwQLAFwEEmVQNaDrO0UQrzMZcpOEL+0vdXnLzYprTuXIBim+o03o&#10;dpUj2duOiJIk+RTSX2NWj+wEKz1YUMhkG8eDg2NDCVsGaI9VFkj3vJX9rN9H+trhTtYTLmrg43hs&#10;cR5HH0Ht1otDWKCNnhzoQpGiOc3jJQl5vUUL58BpdLpL4XTzPmUIerxuQbxKzIxov/ZQN1Zmo1ic&#10;DhmI7KPYHh92mrBtJbLSQ5qZMd433jtF6kzM+Ok325HJtpn+015l+ZGZpRj7po7XcxpDBMSLhNVJ&#10;+lA3x6+NNkqZZwcVxSDAoohXvobZUY/xpSr10UhB3mY/bFZjR3jtelCa5fVn2O9aDS8SRPp5r7OE&#10;oRz7J0Y4dBPuvUllez0JvxLC8Vr7CWKj7KcR2oxRQuI4x7xqN8/N09fRl43z+wq9rRimv16ciuDs&#10;ahbPXR3DpSuj9GNJDE9GkRmNYmgugyn63uJsD4amYphe7sX4XJwtjMFJAmCU96X7EDp9JabMSGv4&#10;JFyCmiECH+2ZHrK00ta0e/h77R2W3eIcDBNIlCdifi5iIhy6aXeUBTotGBxzYoRzSJn8lTgsFFcm&#10;3ybkx2wI9dfB3VNOG1lFP9mKtXMpXL0+RB/kxvh8mJCm/dV16O5tRhvHpoPzuIt9osyyDd4SE2Gi&#10;yAWrHtwRjq1s7TxPS7SM86oBEY4XXZPCnVXmRbYkwe9WiZ5soXNz9ZD9qsgCL++pwqEzHF96KCJb&#10;EuD1KTRZK4Sq86oEUnqopGMK7iP5JlNTNUvgzQ/bedwOzncnzp8bxMuE1fX1AlbX8rj5/AzGeV/S&#10;HCfyCdpPb1PEEf2hXQ9XeQ3a2qExpdBrPQyfpE3RA6gw4VMP6Do4j7SyGuc5pKktQvkWA6jKB6Dt&#10;FSYzM+dxkL/30Ba28P0K3i8lxKt0HUGVonJs+02yKhu/SxmUtTe52V8Kb6HZtNZIGcqte1HvPmLs&#10;klZHLZyP2nIhG9MbrUc61mBq10ajtbARVpXRWcm2nBnaMh4jyf7z0N6r7muA97uLr01d+2D3nTB9&#10;qGgWgWsTQbXZQV/p1Hiij6U9TI104AeefMff3x7Wv1nbhACzsnYHJm9Dwd0//1e37wCLv2XbPIe/&#10;/t7G77d/uPbG+/TXaXc7htrdPvu92t2Oo/bQtjtN5WXeUGKG7cHt+82K6pu3E0h3HMEDyvr77D68&#10;ZcdhPLqrBA9qX+quo7iff/fwth146EPvwzMHt8Lpb8DsTA++9Gu/iP/rT/77bTTVf3+Bn/6ZT+DV&#10;D6/js5+7gc/90HUsLkcxORUgMMaxvJrC5IITfUWKtr4ajIy1Y2M9gvlZQhghtC/XbJJImPIHbHpi&#10;PkQnOUzHMqL9nDSwQ/x5giJ3Zi6A0Uk6loluU5plYs7HpjIxUcJbCtduTeDK9THMLfYQ9MIm5Ghj&#10;I4eFhSTmZigM5hIYy3oQuNKIh3/vIQy8FsD4hTAe+sqb/9JK6ft/7T1Ym+lF8/Mn8NiXH0E/z39q&#10;KIiNlSxu0MFevVTEeRr5y2eHaOyzGD7rw9CIC2uLGTxPUF+jgxV4bpxNY21DmXujhFWttI7j/KVB&#10;zCzEeP5uFKcItMt+OmKn2duqYvIqcq/6k3IGBTp9JSRR0XzVZR3ntY8STscnu+l0g6Y4+zj7YYxt&#10;aTWG2cUQxihYFMY3vRrB4oUUBqedyBL8M/0tiAfOGBGr+qX9wx0UJw6zyjjKz/QVOynkTqKLIOMK&#10;ESQIMNlMB0o+td2AV/nH96D1pWN407+9DfZ3YPR2u/f/uBf3ff1efOjyW1Ha+0FTdubxX3sUzS8f&#10;hXX1OMJLAr4quHqPYmTJgsTNBtQMb8OBT38IT3/xCXRfIAhcPIXC+Q5MzbkwOKHrdXCc+Ciy6GAo&#10;ZAWduYFW9A+2wzVCJxQ/ioi7DE1De74VnkxoffYXnkSeAilO4O6eLIM1QydKkRAk7AXztaZUS6TA&#10;8TbQSLGh/XG1FDOViPRWw0OhoX2i3jhBlWJMWTFVvsbi057N4xQ/FAUUal2ew3AHj1MUd2CMUFD2&#10;sV0msZf/pUYcuvGMOY+/1Ed/dA+2/sgTpj345ftQM7UL3t4yxAkuEQK0j05dWYft2hvqPUZBVYMw&#10;wa2HIqFIITY03IY+nms0rTIyxym0T1EYEPQ4p3qLLRSldRQvxxEk7KjuZhfhrap+Kx05j0XB0z/e&#10;bYSbYKp/wmXCUD10zNoPqHDZest+lDdtQ50y/VJ06MlyqZJxNWw1tSJVz1MiziYBQZBuD5SiWU+5&#10;3ccoDhWeVk6RU0/w0CpPJeGwhg5fgFiJBn6ujcKtpWsPHNb9FOa1FOSEKQr+hdUwCmMWjjmK+mGr&#10;iTyYn3ZjmDB/+UIvrlzKofz0+3Do8NsRokhXBlFlHbXxvh86/iQa2g8j4K9FU/N+1NTsRJvtCN52&#10;803mXjz0ew/jtf/zVVxcHzVZnAsUf25PKdoojJrZtE9R0C2g9GovNCHdyT4RfCucTM1LEHBSoDd5&#10;dQ3sX4JogmARCFHEeioJ8S1IUSR5CTJuCiDt13Xwnrl5XNVn1FN7JfpRPdA4gVYidLjowOSkl2Bp&#10;QTpJEAvyXvA7tH/VTYBI9jQizmvto7ifG/dimvDXm2qEx6ukW3r4wvfHCEkEmiK/W/uy4v4KgkIX&#10;pgk8/ckmA6MzQ04UCHPrsxFMjrkITNVIxWoNxCr7r8/D7+Jnw7F6NHYcwonarWjs5r2kgGukWKum&#10;UHMQUrzsOzfFqIOA7I9w/PkJdoIAwrXKHWkPs1aAlIFTq3/KUpyhHdeKVo5w1UfIigSr4PecMiCd&#10;5fX18V5oVVdZXqMcC1olU0iyktR0KhSTTZlxQxSXCmvsSpShNnEcrYmTCPbr4Q7hnqIyxe9UXynM&#10;L0JocBOAOzmetVod1AMYzqMUhX1+3IEoYUPhkRb2cZdWiOL1JunV6ZodJgHWay/P4/WPLvM6mtDa&#10;dRh1HftR3bkP1ZwbUdqTgYUQbNFKVPI9ldhQuZ7NVUmnWUU9dOjtOMjmcB3D5asDuHC5D1nacmXu&#10;7eo+imSkhvciaso3Lc2GTbmmSWXGJZAOUPT3s9+0cp5n3+T5d2l+Z5J2OpJTfVttW6gziftUGk2l&#10;z9bOca6sxbG40YMJ2v4cRbia6oY6CAetLtpe9oWaQtmdKq/Tb0WMcB8Oc1z7ygneR9HMa9F+T4uz&#10;BBbbYROenMsQljKNpqnOtnnwp4csnCvKJKxyN9pbGeWYV/jrKCF4cdSNZV7LIO99nOPDJA/kXBWo&#10;K2T9ynov5kc8HJtuLEzQf83GcZG+9Ny1CQzMJAgCIcyfG8PMxggK0ynkpxLITUTQM0StsNSDay/N&#10;YONiAYv0k0uEzhWOaz2skQ1LKBSd80zh0Dn1XbYFQY4/rTgK8lRf1pWoQr39oIn6EAx5eY6al3oQ&#10;fuFSH156ZdpEQjm8J5Cl751djWOAx9dxVZtWK45mb7MemvTWmSRE1oDGEcce+0n7o4P8XKP9ACz8&#10;nJvvRzl2fRyrgmc/x3eSvksPMxxRlVKpMonWpHsSHMe97DcBs6BaURY6NyXMEngKHJ2ESC9tZ5rz&#10;Js7fKwN7iPclyPljT1bCRj/ioY90EcqCnDf5aRf9XKuJKNHDOK2CRmhHZMeVL2CI2kr1XJUcTrCs&#10;Oahok2b6n3r3QY51AjXhO8Lv6GZ/dYVOwJWtgStHP0C/qOR6veybQWVr5hj1KdJG847+WlsoFC0h&#10;aNX7za4SNNCe2CLlSI/YOEY7OEfp46gB49SC3mIXGnmNFbaDaOA4bKPPafedQjNfVR9bD67UB3Xd&#10;B1HdfQCt0ZMmhL/OdxQNtM1d9EtB2qMw+z+erENvpgXhKG2y/zR9Iq+X77V2l6COc1d2OkTduWn7&#10;qRE43lush8zeY5USEqhq9buN/VBj2WsegnTR56n8VDvhOTvlwHvf987vA+tf1b4PrP902xvv01+n&#10;3e0Yanf77PdqdzuOxu9924+abL6b7RjbcdzP9sCOUryZ7YHtfDVNSZNO4OEdp/GI2Zd6DPe+92k8&#10;vnUrGrqV7MWP/Kgfn/jMTfy73/vt24C6+d+P/vjr5knrJMXleYrKa9eHzZ7MufkoztIhn784SGc0&#10;hEuXhzG/FDYJYoZGOk3m1hka0vW1KFZXCK5zXoJXwKwmpugAtPoVp+FR0omZxSDhxUdRKyANY3Le&#10;jwk1fn5snpA45UJhwo5hwuzoZICfJSjLiY15CW/aH5qiMLLi5Vfm8fGPrSNDAMtlu5AkNEfnKaKG&#10;mmH/BB3MD53E0Z/ahce+8ghOfHovan+wBJGPtGPyLMX0+W5Mr0QxOx3D5YtDuHVjCmfX81hfzZnE&#10;TMuLKWzw50sXhrC2ksHEWJAtYEJ9tWdG4cfLhOlxnl+BAjNXsGBJNfFuFjHLa1ISqeIkHce0D+fO&#10;5zE1G8TwaLdJwKRMmyq+r72D/UOd/NluQoQnCaSjhHb1zdxSiNfroIhtpuO1mrBpJcaJ00lov++5&#10;y1mMzVAQ0SEoc67qcs4u+OkUOwh1SiBhRYoOT0mHEhSICvVK6Gk1nal7tAJ7f+ppHH99Ozo2juPN&#10;X7t/c3X1jSujd9rv34MHf/U+HK15F/Y5H8e7fvmtcA2ehK2FDoLCaZyOa5jOeo7jZYLnmeLx/XRC&#10;I4NdWFvQg4UEnWc3Zmc8mOZ9HR0hSLNpRXWSkD4yYqEAakGeYt2VKcV9v3UvnvqFH8AoIeeJf/P4&#10;JiDqnPTggYB98sYOdA0cM+By8PVnzB6WWIFwkKNQSxEo0hUUwxRchFZfRqtbFRQ1BBU6ZZX0MaVg&#10;elQKZvPfgtguwqTdX0LndwaxbC1UDkd1XZVt1ZkrRcVFgvNX7sGBf7MdJb9IgNWe4Tv9o3PjuRz+&#10;+Facenm3AdgDzz/FvjlFMC6j8Cew0zEqPDjG40bZ7L5jvP4GTIwTMMw9KSc08Pt5/tFcNc9XCY9U&#10;u7IRVRf34vj5Z9FtPwYVec8S+LT/aY5zTPAuAZYf7kKaAibFpn2sSlrS7DyE+u79Zg9fvWrJUqTY&#10;6JwFUN6ezeQ0Ua00U5wobDjAf0uIqM6onaLLy7nqo9O3UfCqbqk7XoszTTvxoZ3vwJZ978JTex5D&#10;PYVKM0G1vnEr8hSOIxSXEd57F7/b4z+GII/jC5TB4zmJGIW1nxAcDZzCFMf12krMiGeHowRKXqQ6&#10;nFFCWGPrQew9+G7UNx/AyZXdqCzsQ8jTgENjT31rfP7OPTjxH07gv2HzAduH/9dH8Q38rvn59//D&#10;v8Xrn76FuICC0GRCd29DqkLZumO897RFz728go9/7kV89ic+ih/5qY/jh36Mrz/2MfzIj34ML7x0&#10;Fn6Cuc1ThnaCXlXHHlQSylsoTm28p93xciNSVcdRiTz0kCCgcR+voAhuJvhqhZVAQLGo+shaWVXy&#10;qaDvNHKEujzBIubjWAtQXBJuBUaZXJsJAy7Srg1k2zHC17RW7sLVWJoOYYP2ZprgoN8P5jrMCmea&#10;QBr2l6NAeFRpmWFCfz/7MegpRyxMgRdXFAIFXoLCNFgBC7+/K1hOoUsgZVMpokhvE4KEZUG3khdF&#10;+H4vQSajPdl66MjxJZjKEVIyErGc40peo6zBbopAXesw57eu10vh30MxrjqNEfa9RHmY81wAoBWc&#10;M527cLp9hxGIyvIao91Q1s5Gz2Gek+ZkGQJaZSU4qyRPD6/RS/iKEsK9hFYrBahWt70UqxLm+SFC&#10;EwWyk2Dr43eG+zpgJ7jbBOaOYzha/SwhoBsvPTeO9fkELm3kCcF1qK7eYvolW+iC0zwsqMMQbfoU&#10;YUnh4E7bURNWvbYYxyohapl2bGEmRBvnx+J8hHbLY0rrDPCzCfbd0kwQH395Gj/+Qxfxk5+/jIvn&#10;euFyHTfh8X2cm0rwphDeAe0bLnJcEjzawydRYdljsiMrQ6mf8y0j+0k40gMohZAnCOReQkmL7RDa&#10;2eIEOIXFKnxWMFecC5hwyA6O0UGODT3MVUmUWKqZ8M75zvujsklK+Dcx5jJ7Y4f76P8INAX21wDv&#10;lUmmRLDLcC6GIrQFvAfae9zDeaOkWlPD3bi0kmQf0g8ux9A32GH28BZ4/Vq91zYN1f3NcBz1pnjv&#10;k7wPytyqusZ9NvQUvZi6MIizN2axfGkcxflegk0AfdNRFBeTyI57MbnWgzlCepa+0Ul74ecYUPhr&#10;jFD40scXTM3dYKLG7N1VU9mkDvaHwskLtCUR+sQu2jwBpZIbaf9+nOMxQ1uZ5PgbGrVzPNbATvuj&#10;e6FoiAD/dpDQOjjpMuWCBJ4KU0/SH+fpuwv0VQnOgaFJt9mfqvPqpG1TAjWF4yqZmrIVCyy7aecU&#10;paDMujqGmiBRmZkF2bID2nsc1gplbjP0X6vmevDQ3H3I7KNUSKpKq2neyZ7n6VeT2sfL7wkIVDlf&#10;/MpPQIDUPvAIv0vZn7WNwcX5oGR08UgNUrQJ+VSrqVU/PemnTrLAy7kf5lj08Dq1jUP1Y238zhz9&#10;sLJZ2xNn0BKhH6SftLBpv66yWrt4XSaRnVYn2e8hgrQeAoY5bpoIgt0B5WdoMaG5LV0H0c25lEgq&#10;AWA9PyfYroWF983Nz9uj9MV6CEWITrM/HfQXjdqWEd7chiIwVhZmO31RR6wMzcFSdPJV7/k4N/QA&#10;QCvpASVci9fRNikBXid9Kr+fc0ClbnroHy2E15a2fVA98JnpoElIpsSYk7OcK0H2efdh1Nv2Uwcf&#10;NFm0tcUlNtSGAO+jcjS8491v+T6w/lXt+8D6T7e98T79ddrdjqF2t89+r3bn7755DDN2+fN2Nb6/&#10;XUmTjm6Wmtlagke2Hcdj/PnRZ/fjLc8Q0J7ejkc+9Czuee+TOFxbi+LCvBFzf9V/v/fvvopzF5IE&#10;Khr4dCWBqpmg5SSQBjA94+PPXqyfzeLCxX6s0+lfuqzQ22FcuTqIy5f7TeKh+YUIoTaEGULUhFYG&#10;l0M4f6EHi0t+jE/ZMTDcZmBKoYl+CrwcHYNaksY3RwOdI3T1jVqQJ2hl6NSzozTadOD9Qw4a8S6T&#10;+U2ZcacpGMZpiJbX09i4kDevWsGcmA5gYTlpntQuEGgnKDCmCbqLfG9pNYW1s3mzKjs3G8XSQpKg&#10;GsbKUgpneT3ra1leV46/z+Iir3F+Lk5D5zUF4md5jPPn+3Dz5jieuzaC9fUMzp3rM4mghoZVzsaH&#10;dSWEWoxiYtZvaq6OEs7UZpRAaClGKI/zd3TSdMgFOq8+gsYoHeLErJdASkfPPlhY1WeDFGF0mBQF&#10;fXzVPmCTOZkOt0i47aOAKehv2b8zc37MqUQKna/qlPYNtdOxKozQRuHlNSuWqtUZoxHW76bmPWav&#10;rLLeZnh8OfIQHZeyeqamGlG/shcnb23H/o89hQ/82Dvx1C+9Fw//24fw1K8+YRIyVX76IEJL1Wi+&#10;cBipde3DbaUzbMHouBKhKETaTeFNMcvjamVRYc7T816eb5vZk2qy+upBCMWAPhPadnoQAAD/9ElE&#10;QVSlOOqlA8rQWWk/rZqy3WpfZZTCNJqvQiRPaJxoxLM/+wTKbuwkUJ2Gs/80AZXOiYJESVsShQaO&#10;lQ46dSUEKkV74Ci6FEZL6HNl9GS6mnCmkFf+THhUwikHgdETOkkBSKE6ybGpPa8DLebfqlebItz3&#10;a48URdjpV3fiPb/1dgzdcqHqp4/gnv9IYBLcC6D189fuwf6+J/DEa2/D23/lLWjpK0FzJ2GRorzN&#10;cwRWOl4f70MgU4OeodbNGocEY/XbHPtH+249gmkCXriXYpzwqvBhT5DnOlCKd//cY3jLlx5CdK0B&#10;02NeE9YXJwwE1E+EJCVSclFI3cn06lWSJM8xWP3H0eQ+iGbXQbT7jhLaKKII49o3pCy/CiHu8JUQ&#10;FM7QUVdR4KoszTETLtbhPW5ElwRYjHASJbiYkFtPKbr5vV3eUnTws6qHqpCrHIXMKsXzMu3ESD/H&#10;RZ7nOus2e4s9nhMYHqC4z7QjQZE2zvE/M+HCAIWz6tGGCG29hIcYRY6LoNXYsh+7dz6OD5Y/hAd/&#10;8k14x62HUZJ8Fvd+417c85/Z31pxV6bpP74H3v/swyd/98N4+xceQfqrUfyvP/2fxp796Z/9KVK0&#10;G6YEAgG5ndcZ4/f95le/gD/90/9lPvPX+e8P//gPUNa0DTuOv5XCjfexj6JPodvsM+19c3OsKKlK&#10;nmNICa5UgkSh5j4KQA/vh48Am6Rw66Wo1GqkQuxGB+2YIAQs0IbdWREVnEUkxNjiIb5qz2a0HqpD&#10;nc92Isr3QsFKxASwBAIlGYmzvxL8uUBI7SUAFwcdhBHBrIXAS8gccKCX4jGdakGan1cyEi+P4aNo&#10;bHWXorpjn1mBUCZSrfIJWiWqVbtXD9IU8aKM7Yt6KEmbo7BxJdLTOFP4txLDFTjHc7TViXyjCT33&#10;p6p5nGpTn1WlZhSCJ6Hp4rxXjdU2QoVWWlXUP0CBqhUkiVVBr/Y/JwnNgjyt4PbynKMU30GKU2Ud&#10;9SVVhkOZSZswVLBjpOgh4BPuIg0U8FaMr2aQGHbDyn7pjNWgQ9BKYGvl+NM+01Xa+4urvfj4K/P4&#10;ic9dwqc+uogLq2m8dGMMZ5d72N+1GMgRxm4/CFglvF7e6MUV+r0b9CkqDaTsy7eu0OfxvSF+Nhmq&#10;Qpb34NblAj752izOrSQIuGGMjNhpl2k/aMOdwZNocx2CJXwCzp4zGFjwoHfOSTiohLvQCCtfrRxP&#10;CdruEOdOD21RljZSdVtzfI0RXOdWY/jBz25g7XwvLK4SkyAoPdiF2bUkVi/14cK1YdpbD7qsxznf&#10;KjBCUFGYqJv91WE9jLa2vfASaBan/Li0nMAkx8z8sAMrhPQ5Qv/MMOcn56L2npuwYY4BnX+K43KE&#10;fndujDA/6jTZ7RUWLZgaoC9O5JR1lwBJYJCPkr/qJ4yoFqvCR0P828xUAAmeW5r3a3gmRmBNYJA+&#10;tTAVRGqEsESQ0V5IjQllbm1X1AvttF0PL+gfEjwXhXR38rqVgEmrnRqndu8JNLTvMVEi4WQd/Qf9&#10;zEgXJulDe7S1gQAofTE44cA031NLEEr0vpKMad+0HtJoxVP7HJ20a432gzhS8T6U1j2FJv6sEkIK&#10;12/u3Aeb+7g5J60GhmkPBatu2t9W91E0KLzUeZj2UllzOwhmnAeynfRR/SMOnlPYhPnG6C+1b1wP&#10;zKKE0Qjvt7Zh9FD/uPk3ergxwKbM2gm2JP2htpPIlquOtuqW+mhflLVb89AbKkeE83mA93BizGNC&#10;zscHujFP3TI3Rt01RH0y4uY97TIgl2S/9Y7ZCZx6gFVmokSyqiQw0omG0HFUeA+h2neE80ZlwErM&#10;Plw9qPT3cO55TqLDeZz9zfnEOXieuk96cN7oqTgm+Z2ZRAsmh9yYHg+YB5BK3GQlTMvmeCKEZd9p&#10;0/RwyU6Y91BDaD97k2Wf2aMcoj3QimeFZTfnBG1pptasvKq2rR6iqlatauR265h62Mb754lotV0P&#10;Biy0sxzDtKd6mDeU6cBYzoox9skkx282S5h1HEV1yw7UWffDRVvl72uCSv0o0iZBbZrl3Hvnu9/6&#10;1wdWiXQDlLchzrz/j7gn9f9z7XZfC5oNPN1+/0G+vwlNm+077tHfoN05xp1//2PvO75zPn/d9q2H&#10;Hd/5oOFOH93pH33um5/5GzSd151+ufOeytS8ZesOtl1se/Eof/folgN4y7P78LZnd+OZg0dwpqmO&#10;Bs6DaI8DG+en8T/+7/9xW3oBf/EXf46f/ImX8fKtMXyMTvuTH17Bi89N4dxqFisCuKkYxiboiIpt&#10;BCIawGnVCu00oY1xGpchOheF1SjpkeD1ytUinn9+Eq++PINrdJhKgrSwFMU8Hbay/Rbp1EYJT+MT&#10;hC2Km0GCy/CIxawOqqyBjK7qo2llSFn8VJdMZQBUJ1JJEJTdr0DHP0LHOD7tI4B1IduvwuNuTMwF&#10;sXaB530uw884KJ7sdGSdpgZcItOCXhroYRqpOe1tpWHV+Z4jdM5ShIzQec7ORrCklVrC7LkLfQTr&#10;PoJtgpBKp1p0ms+dPZ/D6hpheD5G0UZhsNbLlsHSUpqCxIvJqZD5zLUbw2bvy8JKzJSikeNeu5Ax&#10;JWlUyH1pI4WVs70E6RymFkKm5myfQrzo2NJ0VjGK+jyBcpCCZYCOQ2JxYtrDvgyzD3ltdND9FIz9&#10;fB3hsZVlOEMnOkjhX+jXamo7snpCKCCJnUYPYSHdRyCko8sTWmeXFG7tMKHCCRr8KIVlnkIzSoHt&#10;4+eDFFHJPMVqfwP7rRGDvEcqFaH70rdM4Trnw9JaBJNzHhNmPLPgw+Iqz00r4Pz3iF5HrSiOacy4&#10;zM+J3trNLLn8fl1bn6CVzllZfzN06lpdVeujAOrjWND+XSWCivPcBK2C7T5ek151LX0UPlotFuwF&#10;czUE2TrECarRfD1FjbKQnmFTQiXV01Pqewoewqs3RXHA62tXbbzO3RRWp80xC+wLtSQBThl9lRlT&#10;36sMzb18jVAMROmsJ8ccePFaEbfWB3BxPo1Xl8bwg0vzyF+0oO6TR3BraRCfubSEpckYTlVtRXn1&#10;DhwofS/2nXgPTtQ8hZLK96Gs4Rk0EV6TBOLhOZeBVe1BNauP/A4rAdFBsIqYMjraQ0ZRRLFg8R/F&#10;E//i8U04/v178PgvPQp/ZjPZTjhcYVZwggTAYPA0OgkfPmUiDVBgUJh08d/B6Bl0OY+YDK8SmU49&#10;xefPSgbVRXFlsrdSPDWp/qXriAkLVYH2ZssB89pFILU7T6A5fxjto9p/K0AtpQAnUEtg8pwVYuUP&#10;U2zHqzHY14K1xQBGKLjSCiUdbjcPLjyE2hiFfcx7Gs6u/YgRIAc4ficoklX2ytV9DB3tB9DN77JY&#10;j8HpOg2L/QQqKrcTXN+O48c/iIqTW5BytWIgaceRm1vQMHwAIxEHVsfjSCWaeMxqU87gT/77/2ls&#10;3Z8RWAemQ2hxH8GP/8ynzXt3/vuv/+2/4FM/9CoChOSGbgpNz6HNvb/sE4WDnmnZhZc+cvX2p//y&#10;f4Ldr37jS5ghyAjyteqh1Va7VtE5tgIc90HOK4XZqZRFRuH5o4SPWK3J3Fu8vW9VIadh3sck7VW6&#10;V6G71UizT/po44YJmiNDLoxR4A8UbIS/FrOP0+M7Ayf7MJ6iwM21I5RQYiNCIvtW+/y9vgoM9NsN&#10;4ApU+/mqPskTrPop5hQmOD7lRYjfV2c9aLJ8+vlzhECgpDa+HoXX1aA7oOybZzh+CNu0yX0EGGU3&#10;z1O8pzlnVaKmh4K3h+Jf+3VVxzearjWZtxWpoHqhAcJxSIIyWUuoIWzy2FqZitwW7Eqocyd0MkYb&#10;EGd/tLYRChwlZuUuSHh0+gnY4WoK5DKKUoX2ExJ4z3wRQqyvhnbDwT61wB9tRYvjDGqtSgLWBitF&#10;c537NKoprms9x1HavBU22xEszIbo65QXoYPjNIGLtO15ilutdD9H3/CJDy/guUsFU65lcsSJ6dsA&#10;sEq/VixY0N/bhgLvxdmFBG5SqGuvqMK08xTHAfsxZHkNYwMWLM/SP67Gce25AQzTlqtMVpb+L6UQ&#10;YArkAMeMwtDPOPYZUR6hzU/POlHciMDDsdPMOat+CbOfU7TDWqUem3SbXAhKrqVwXCWnau48gDP1&#10;W00mY5WQmZiP0M466DN8sHefQDtB1RfkGMzS7g7acU0+bsKLIsfOMq9xdcpHULVjgKK/j4JfmbtN&#10;cij6FyVJm+J3jgxb0Ue4UHZh7ed3cy4rcV03W6SX9yNFKOP90x7kKMeD9rI32feZVXXtFW/jGHP3&#10;Er44zyfWU4RUP1KEK0GQxU8g5Xdry4JK1yixW51jP1poG5u87IPb4fcKze2OlJuVzDCbtjsEe2rp&#10;NxtNwinVLs4LjPPUEbRBEfo4rabOrIQJ1Q5+tgqj9FlLF1LmAfLcegw99EXK1NubbzNJkJTEKU/A&#10;157gNP3y6LzfrNwKkLWnWqG8EfZRPUFHGWX1ME+ro1pxre3aizrLXs79OrNaqGtRXVdBq502VYCl&#10;aAyTbbhjF1r1cJJ23q7s9RwLKfrEHsKS2T/Oe56R36UNjbMPe/n+5HLIZPbWVh6Fausah6kDtJCQ&#10;pwaw0O4rW24v798w73ORNmBF9UhnwljnGL9BvTdDXZbu7yR41vMceU0J2qO+dmQGrNRZDiSLVtTy&#10;/KrZLBx7zZw3bfQjgRg1Wq6LOi6AqZkIpqej6E13wOdhn2StmJuMoNjn4BjqwuxIAHNFfq7PickB&#10;N8ZowwqcP9p/HonU0U43IxpmHzlOoNWquqfH0MhzVwZ33VuVD5INVm1YhXar+XINJkRbWzFcCo2m&#10;XdU+W2Vp195ulR3y0/f00m5m+mj3OE5HOAdUnm+6vxvjPK+xTBfmCO1D+U76luOoIbBqhbWLNrua&#10;Y7WRNqvNX4ozbdtR3b7jb1aH1Qhz074PrP8o7XZffx9Y/+r29w2s6ouHdxzGe49V4gm2t+w+yvM8&#10;iId5rEe27cbD2/ayqc6q6qoeNOD61FEKvI5muKI23HxxjaC6mVFT//35n/8ZfvTzz2N5wY9z6wlc&#10;2OgxKemV1XSWDmRVCYymgphhW1mNYX45SAcpUGo3oaoKUVW6fSVs8VMc6wmsgGpyxotVQt659Qxe&#10;fHECr7wyjfOX8pins17i9yzydXrWZ+B1nG2SbZRgOTBI6CSIjdAhKBw2TxATwMpQqxadhQ5btQC1&#10;QqlC6TPzYZMEYYQOdJaGV8CaG7bQmbcZSB2Z9Zun+EpIUJymQ5708m/9uHhtEKvnsxjnz/10mALf&#10;EUKsnjYWee3KOqx29kKOsJkwKyF5Gr4FXtMG/251Pc3vjhDivVheS2GSQqSXzr6PBnpsTKVqIpgi&#10;vE/NUUgQzvspSsam3RjgzwrTHOY5T6pGnoTGuMskflDfTKvsA/s0P9zJ9+3maa+P4k3wOsx+n5xw&#10;YYJOZJSOWAX983TEOYq+AgWjHFUqQ9HIZsIOc82E/Rak+gl9YxS7kwRagkKcwjlPYBRgKrnV+HQ3&#10;zp7r4TXFUJzqRh/hMp6rR1ar3mOd/PsGnk8b+4qGnuNkiPdnai7Ez2dM8g/9/di000CeaggqA6+a&#10;oDXL79d3CfgEqvruuIAyV2ey4uYInkqIpDBlrbT2aoVXYixFkTNMqOZ1ZAZbkCGw9o928Z57UOA5&#10;6/NKOFUocnzw+qI8pi9NAI2XwUIYtUUphpRRMkZBGz4JLx1dgscUOGd5bjbnIXTY9qKm+VlU1j+F&#10;xtbtcPqOUXDz/FLVUL1TwarOWeVy9CrA8hMYk/x9mELJpcQNrlLEvWcwP+LDSxdH8OErE3jpwgiu&#10;LedweaUXz1/ox0jBjt3734GDJe9FadlTOHry/aiq32GKrmvFKZomoFA4WVyHCY0ER/9xU2Oxy3EY&#10;djrqDOfaeNGL4z+4A+/+6bciFq7H8fPbzP5hs5J7OyT64HMfwmjSgS2f+wHs/NiT8LeWwtF12GQg&#10;XZ6LmEQZvRQZaTaVRDnLuS2x7aNI0MpdR8seQm05pjlHPO5StDTvRjRaZZIADXKOFNi0ImB1HUNT&#10;w16cWttpVjLf87NvI/gTpOOlePu/egRHX9xiQilVWkC1bQs8/0WKvMFBzg+tliuJVUT7pnl9zqPw&#10;u08hQthK0n4Etd/o9PtQeeoJeAmrcUJJMlaPdLoVfn8lurqOEb4IQTGCTLQRba0HOF46MDToJKir&#10;9m4j3DxWh+Uw+5BCNlHDce/C8JTLrAT/yq/9q9uW7y//9+WvfpFjpxqVHbvRSDDVyqsyXXYS5JWZ&#10;08dx2Oo5iTPt+3HgzAfRS/G1dmUG4wt9uHBjDp/8oZduHwn4f//n/4PnXlyieCKw6yEQ54RCzeq6&#10;9sAVO2NWCxR6LdhQVt0+JUuiYNSesD7aLj9tqeo4SgxrH2SQoKiQUSVZiRPAE7FGpHpaEQwT8tg3&#10;mT4rx1EDGjoOwuI5hbLabahs2oU2ZylKzjwFF8E1zjHgDlSazLqyb0pUokQ8g7y3KgOSUEspPLoa&#10;DRRu1eyDMgronWXvwa7y96BODzF4HVrx6SZ8+mIVJpQ5TEEvINDee+UjiCUoPmkrtTcvr/BSjqUh&#10;fkc2pz2tHSYxlFZYtVKqPbEO/yZwqG6jhWPeEtL+uVrznovfYVZhCd1aMVZdxThBKE3w8ycbKcZP&#10;m/2ZQd7zDO1uto/2MtFKgO9AMNLCOd/Cv7cSHJpxsukYyjgfTneWoslfBRvP74z1AGocBxEnoGhV&#10;cIQ+K0c/Ye8+SjtO28dzHiO0ndtIYZDfmaGdVdOK+CTt/gz9o2qBJwjQsVClCb3W6rjChf2OUowP&#10;2Q3s3iDAaq5NFbuR4X1SJmDtTVbpkyT7YZI+qMgx2sv+8kUrzOqc9gO6aWckzJtpA6o795jxk6Af&#10;zNJHaj/zBfqmH/r0OVM2S8A9QZ+STDaYPb3avx7kq5/jK8X705unT8x00Ic52EeNsNlLOF+qTB3z&#10;Cxu9GCWcDPL8U9Fq2hobLp5L0w64eH7V6OE9GM914txiFFf4nVlef7fjKAKcDyG2MOe6sgsHeL/c&#10;hGyFkGqlTA+ItTrfHS5DO+d6YYrAtODl/NpvwnPTI1ak+V0N1kMmHD9HvxcgaHpoc3wCRb6nJD/K&#10;uFzTugPlDU8TBgksYdp3zkutsIZzhF/ODa1m+gkvCpFW/VOtjOb6O9DP+9ZPWJlWuDb1gbLvJhR9&#10;wzmlcjVaJWwjXMbY38PUFGnaqijnpfZ7CnZHJz0Y1YOcZC0cAdo42gSF2i5QJ82uxExYb4SfddBe&#10;ljdvJbQqcqYEHd5jpm6nHsR0R9kfnPOKTFFSIyf7SQ8dlPlbq6qqU63ERt30h7X+EtT6CEnRU2il&#10;/dAeTV1jiD4iN2w1yd2UWEmroGqyI5orytquh8fa75zhOOor0C9ynHg4lpRkyE1f0835luT86eW4&#10;9oUJ+54TsNBGa0+nMqKHqOP0kEA1XQdoI1LUMzbaE237UAmYes4LJdQbnvLh0tUhbKz2moexxZwD&#10;Q1kb5sfDODufxiLfGyWYDvbyvdEQFsepk/jviYLLAGsxQ3+S471PtqKXoDo6oKRwbiyMB1HME2KT&#10;TfQRFoTz7eikv9Ve1dZAKSq6dpvaqNomYBIz8V5oz7BCrpVkSqverTzHDp6jon2UDdrBc3eyKZLt&#10;3IU8x0GQIB3ESN6KvkQLcqE6jKSUMKyL45rzm2Mm3t8GF/29t4/zhONZK/vaw+zjvXvH94H1n1G7&#10;3dffB9a/uv19A+tm0/HvjH8lWdL3qhzNEdy//SjbMdy37Tj/fZzfyfef2obHnnk/TjUfxwsf3sCf&#10;/F//9ba0Al5/aQVLY15cWs/TAGWwsJjE8lIPLlzMm3Cv+XkP5mYcyGeqKOYbCKoWgpHDQOn62SSh&#10;00sx24W1swksr0boGOlAvCUUP1UYovNXYobJcQ8GaWxXaOQvXC2Y0KVVOkTVApQjWV2Km6fbZ9d7&#10;2JJYW4lvlrlgG+F35fItGBiyYHTcSViyoc847GaeTyPGKYiURVEhtQqNGiYUjlMcL19IY57nJ6Fn&#10;8ZZiYIpQS8CdmA8ZSByi4xqZ9hlQzPZbsHYuiyvPDZtkSVpxvaTQrquDdHAe5Apa2fQYWF2heJlQ&#10;GDS/U7A8SycuYB4aJWSyb6amImaVdYJGcXm1h+fcbcJ6c1rpZCuMWAiR7TSMvD4lUOExxhdCFBVt&#10;GCSMaj+OVi8lCAt06ANjdoIdxVqhEfkRAhuBYWqkG4P5NgTcJ9hHnfy+sAnP6/Ycp+DtxMxKCH38&#10;rFZJewl6+VEKStW0HdksWTNE0BMkqsTLsCkbZMMYQXWcTWWE9MQ2QEOt/ZzJQj2Gpnge4108djvh&#10;rZ594sSFKwWssq8WlmNY2oix/11mtTSjEEh+bmjcSjBvMZl4BZUzi34TepzktaT4fv+EFUME3QJB&#10;WsfND7RBWX37KB5HKa5qru3FI7/5ZrjmTyHX24o0zzus0Fk6q1Cykv2lPUjNZvVYJRYC/J0rcRqO&#10;2EnC6gl0BI5QqB4x2SwFq15lG/Qco/gtM5lolTRpatqFEfZxmKIwGDtN2Kbg7lESF8IBHaCDIsvD&#10;v4sRJgWrKV67i0IkSBExyvG4yDF37VwOL10Zxo2NflxR8q2zQ7i6lMXlhV5cWerF5aUUzi+nsLrW&#10;h2vXJvDKq4t4+eUFhEI16LQcQU9PI2LxWoQIJjGKLc0f1Wr1UEiECQ+ZgvqUApz92DZbig62uuH9&#10;+NDH3oGnfuhdeOxXH8Y7v/o2HP75bSj5+Z1IXG9D5wSBcvAAKi/vRc9cC1anYpifCJgnyzkCTz7Z&#10;jGuc72sTIcxSLOgc++KNmB5y4YVLQ5gadlJwn0A6Wo9zSmp2ro82IY6Wtv2oOrMFnXWH0Jo9gke/&#10;9OA3V3if+uF3Y+en3m/2FL/5t+5D09QRuP2EGoqlCYLABufiyLidY5/3KlXO+0XYSav2bAPGxly4&#10;yfn2EsfUTNGOfoqmASUpomBZW4yZLNqJKAUxgTXgrzbQOsDznhj2oI9ioz/bRTvjRT7bYVZiEz0E&#10;K4plZYlU4hKVR6mn2DeJNmgPOglJv/yFn8N/+a//CbkxH0G0xMCSsh5rr5lC+vSzm2JTiUM2y90c&#10;Q3k7oYFC3aqkHoQOX6YJWc7ZHs49KyGu038Uv/KFn71tWTf/+4//6Q9x8blpPPf8oikvoQQuqo3o&#10;I0jH+PdKFCLRq4y7HgrPSForbgRQnqv2IhqBTIHtocDVikwoWINCwY5otAGBUK2B1ZGpEK+3Bafr&#10;tlOwHYefEOUkNLW4Sk0yJUvgDIWx7EEbIaKR81L7TDsM2HiDyq5bwfvA+8Lr7OT3NbN/al0l2F3x&#10;JHZXPonj7ds294xFTsHP+evkHFTdyF7aiSzFsUJ1YwTACPtFmWyVKVhh3r0UngWC8cy4F2Mcez3K&#10;4itYE0zxO70EAAlsP2FA++dsnJsS9yo14paolxAnmPX0NCOTp73ieQd5XwOEPYX+dhFYO50U3BwX&#10;/gDviasCDsdpWLrL0eEoR4utHA1dZwhH1ajqPIMz7afQ4qsjHDSx1aGR9rJSNTRjp+DOVKPThL0f&#10;heovq8618ggIUPVAVr5PYZaTc34sLERMOTJd5wT9yMZaCmNFJ+anA4THOBZmApgnzGqPq8rXpCJa&#10;Xe3G+gJ95FwE+VQLZif9tOFdiAQqMEywfemlKXz4tXnM0R9oZUzZYFOc9zn6O9XgVbkN+bIkf06m&#10;GjB/e0VYCbiuns/jHM9B57G+nsLVG8M4x7nUV3QYaI3znkxxHo1OBdHYegBdlqPIplsxQFidog96&#10;+eY4PvbqLM87iEn662lC2hC/X1EQejhooqF4H4fZJul7luZCpq5uiqCmbO4FzlPZLz/7J1rgvZqw&#10;03+pVif7lfdZSXFUNsxDKGtxEFate9Bk248+9u8c/b2AotFxEMEc+zgryFUETifHlyJvFIHTAafv&#10;OGpbt6O+Yyfn83G4BC0cqwJB1STV3yo5URfnsbYjKKO0HsIo4VqR/TuokFBtLWB/DPAaFDLa6ixB&#10;i/OIKXulbNT2IG0+51g/ffmsIsJ4nzU/NTeUKKyHtlgruLG+FrM/1k4bHeBxegh4OfphZbw2x2M/&#10;aI+qmkpGqaarSkN5CaZaXdVrkmCsLMHKBRCkHw4MtsBVaICltwrtSQJirAxd9L8B6Slen4dQGaf9&#10;8HGuaI+oR6/a/57lHKMWU0IjL22tapMqikwrilrFLrPsgY1/P8BxO7UWRx81lPZ06gGasUUCfAKx&#10;n37Uyv5z8Z72sM+CCc7nBG0zx4Tq4GrPaTQvH9xELebAslZpCZiLBNLrG4N48fIY/Uwcc8UgZoc5&#10;RwipU8M++nIlrvQbiJ0b5e8GvRgvdKM3xnFMG1bo7STcdmM0Y8XcoAfTbIWsBf1KHMexGRxshXeg&#10;GXb6d0e6Gn71R7IKHtpm7c9u6z6CZttBs69b+5qV1TdGm6Fs30qgpP7S/W21H4ayLp+nrh0bdXP8&#10;EsozHZilz5sfdGKsYEUiRp/MzzU4DuBM507UcKy2h0/R3m/uQfZSA7z9HY/87+9hvSPkzb9vA87f&#10;GHL0+bs1/u4vw8Jfv73x2P+Y0PX99rdvd7uvf5ftW4DLfxuwvQ20t6H329uDWzhPFOq7qwRv3VOK&#10;t+w8is2SNUfwyLbTBlDvf3YnHnhmCx5+dhvesXMn2gKckKv9WLjQS2PcjN/66i/fllPAR15dxwyh&#10;bGUugaUZOlsanWsXhvHi9Uk6silc0X5MGifVUVOx71E64zHCydB4B4qTHYTVVhT623D+XAYf+8gS&#10;Xr41jlkaxYJWjSjiVA9zYyOJDcLo8iKBbymJS+cKuHppANcu9+MWneuN6wVcOJfAzWsDdL4FrNBZ&#10;KLtlcdCG4rAdKrGhDJsThNMsf87QICnER4mVJqeiKNC4qX7Y6FIIxZUghpb9KBC0EwTEbgqyLEXd&#10;HK9vYiJMOPOZNkIBPzkbIzj3EVYLmF5I4fJzk3jx1RVc4uvquUFCWMI4+QWC5+r5HGYpRmYJaGvn&#10;M6atnk9jaiGA6cUgZpQEaYLnOOvnsQihfB2d2gTifkK3VqbG+J7ClXWMUcJzlsKkj45GmfoK/IyA&#10;NT9C58rXJK/TpOVP1ZuMhQtnUwRHD4+jsi6dSGUb6dTbTK3asXmXSQ4Uz9Vi/hwhej2I7Ggb0kVC&#10;3XATegckWiqRHuCxeM9GFhwU6nRsA3To0zYMzTuRHm1HbLAJ/bNOZAi7St6QUTgS719MP1M05Itd&#10;ZqVKq8RK8DS9GMDqRcL5OqF9OUAnTGFHGB3h+CjwGArhDVNY9NDR9BD6RiR+FOJG2CwU201YcJog&#10;3pPTU+HmTXClU3aeK8cjXyUM/dE9eOJXH0dsqt4ILK0eK/xXK+8ZhYvT4SssUeGJagpNV7IXFwVL&#10;gAIhTgccjZ2Bnz/7ggQwAmcfr0dgPjnnNqvLKUJ9vJfn11eLRJbASNHQ01uDKP82SGBQ6ZVeipbJ&#10;YrdZJbmq8PH5JFYn41gei2KN8+XmuSEsjoWQjTSjSMc7nu/GDB2zQHGox4KZAQ8uL/biOULrc+sF&#10;3LpYxHP8mw1C7eJsEmvLOaR7OlB2aivPuxH9/W6M9DkwkrPh/EoG1wjEG+u9hGw7PO5T6HaUEOCq&#10;MZhrp1iq4XjuxBIF8DRF8zrn6loxhta5I2b/7L5f2YIbl4rYmE8RGOqQDFdhhWI3nyQYhyrx0vUR&#10;LM+EEPWVm+tb4njPxOoQ5PcUKXrmR7wYirXxnNpw4rVteOjX7scDv3nf5squ2huTS93593+8B+/5&#10;4ccQDKjUQju6Zk+ho/c42u1HUNG0DRWNW2DznaBoFLTyuyjalOwrHT6DQqIW5xcjeO1Gkec2iJuX&#10;8pgetSNOcZXi59eXI7h1cxA3nivgxrUcnr85gHUKsalp7d+1UMy3wu2jkKEoN7U3g8oAWUZwVrIq&#10;ghxFWEdACX72oKTxaYLYcVOcvi100ogTB8HRHqlCp+c0Ovj3TTzPRs8xNHBMNbiOUTBRZHIcqfRK&#10;Z6AULj3MKBDACHJKetJAMb5yaRB/9B//AP/+j37vtpXd/O+P/9N/IJQpyVYZopzXGQr9XF6h+BSM&#10;vC9KDKKspioTpORPMQr2CAFFQtpNIJAQjYRrCa3VhHwf7Z+NY14rJhL05ahv3Yeqpt1oc6jMUQmF&#10;3FHCdyuau0twvPZZ2AgPAYq2sqadKG/VSjL7iOPIxfEdyrUR0uvRzn7WNau1EQbaKbg72C+NzsMm&#10;/FIlkCK8D32yv73NPJ9K5Pi3ShYXpdhVWR7VkY3yuDbe7wD7Oilo0kofQVPbFUZoP1TSqzBko+Cv&#10;QYv1qAFPX7Se94v3KVRD+OVY5RhNJQjDEf5biZOCFejitWnvpSBXwlv7F72xKvgUany7RbQSm+uE&#10;jSDbZDtJsKlDnfUkTtTv53UfRo2NEE+47hZkD3YhTDg6WPkBkwXYyvN1sZ+U5VcZfz/xiRVCZhgT&#10;ww587OVpXFxJYoTwnOX5DfW2YqzPgrW5qMnqnO1pMtEIGxcymFwImhVAAZVWmy9uZHCVYnme81T1&#10;hZUga2bcg+efK+Ls2V6O3U7z0CKmpDVJiuNwNedLCZKERC/7WKvRejCg6B4d//zFnMlRIDsY5jUr&#10;yVP/AO0zYctBkKpq2YFOjletHqZ4fQq9Vvmafq2eXuozJY36sh0Yog9VEp5l+sJrFwZMiTmNySTH&#10;WorH66VvUv1NN+dpOsu/TzRjMWPDGmFkccyPYcKSnUK+zn3Y7F+fpy1RaHRV+y6Or4NIDXWYeT4x&#10;F8Dl60OYnPbzfKtM/eBR+XT6ecGkkkW1uY+akjwdfG13l5i98MpOrvDaRschs9qolbX4EH0XfZOb&#10;c66LMNEVKTNZalUTWsmKlKXbL1jhsRSpEOFc03wLRDczXmtVTqvWjR6Of/omHyFIJa382oOdIPRx&#10;DCt51sVlhYhvZh7WCm5bmDCcqkR9pBQNYTb/MdTYDxgoVQhqIsW5yGsJ8R5qP6UldhrNoeNoi56A&#10;J09w6iknSNVSD/CY9Hvdeo+vrmy9qccsCNP1a9zoAZpKqSjRXbP3KBo8BDOt0PIce8y+8gZeSznh&#10;mPOM7zXRXrTwGmrZB2UE8TPdx9DqPmFq8XZ5qA1474cJrapBrMgRqx6AUEMoaZKO69P2I94rJddT&#10;Ru0Aj6WETlrZFaibh6acZxH2jyInFH4+zDkxRHg1ZWWG7Ihy3FqchHM2pyoTcEyms21mv7lKk+mh&#10;4nS/FyNpG4bZpugjR/tdGKa/nKL/VILLjY2CeeCfy9pgt2sbih48HyecVrBveC/p80M8P9WkdZpo&#10;lTJjl1qdRzYfePH+hnmOyhSuxFNqWknXfKhv220SxxWpxfqpI3K8X/2cd3rYkMhoUaGL2oS6i/fA&#10;4jlu7K5qKnf4S2HlGAtR27z7ibf/0wDWzRWwv6LdPv7ftH3z+N8H1n+27W739e+yfXdgvf3zG5rG&#10;o8bTW/ccx9v2HscjOzb/5uGt+/HoU89g68kj6J0vom95FDtOHcLDTz6O9+/+AJzxVgxMu/HKx1bx&#10;3//kvxgB9du/82WcuzqJ+fV+TC3lCSVB5IbDNLoBDE304Ny1WVy+NYeVC0WMzSUxNEqHONKCoRE6&#10;5pEGpNJlFCe1BFQ35kZ9WJ9O4PpqDucoepcpYMYJVomEkuScJryeNslXRin8tWdmigZsdjqEsxTi&#10;FwmDaysJLCzFML+ova4xrKwmMT8fpnHpRpbCXGJncMBK6CFsSSDRMYyP0fhRUAuk0xTX2ueRIlTl&#10;Ju0EL8I1HfrMShxLa2mcv9Bv9pjOLMYxv5IiVMbZtDIYxTod9cJyr3m99fIirlyfwllCxaVr4zh/&#10;dZhw7kOexlfQev2FKawQWuZ5votrPQY+tRd1cj5IYHWZfahjMwJLrY6qTqoAz064J8QXrYQzZebV&#10;/k3CPn8/SoevUj3as6qwMGV3VSIlhT0ri+H8qqA6xe+ImGzJU2yTcz7eH/YDHcyIWVH2mPDd/Eg7&#10;eof1dLGaIoXgM0nBQWANZ5UJV9n2lCjnjCmHos/4EqfNCuzghA2pfjosCgDVB91M6kBwo1NQkqc+&#10;XouSX/noIJJ0bIVxGwYIfWnCn/ZfDfIcJnneK5cymD+bwNRKCIOTDoI4ndVgizkvraQqqVN0muJ1&#10;lOeWt0AZDxMECMdwGcpe2I3ocD26x8rwtGq+/vvb8PMHhK6bH6LwrULX9EmcfH4XQnT6KQo1lViI&#10;0aF2+0rhIFD4OcY8FD7ai5rMEILiZ3gt9bxPEbNPN1toJujXb65i9taaldNkL4UGQSPNa+9Ja6VT&#10;tQXL0MvjZikKBij45yc8WF+IYkWJuuikFznmBKkvXx7FOqH0EmH02mreAOmrV8dxfYNjbTKGj3Ac&#10;XVvtw/m5FJ5byeGjN6bw0Zsz5vcfe2Een//kRXzm9bN45cYsUlEKioIL5zkXr5wv4up6Hz7Mz3/y&#10;1SV88sPLeO5iP4Yojp22Y6ZMxizFrpK43LpICOZ4PM+xfEX7qMfCSCw04tEvP7SZgIj9d+LzezCV&#10;d1Fc27AyEcKltRRevj6Mj9wapSiLE7A7cWGJ84Giw2M5hJjrFBYoJFaGvah4eSfe95Nvx5EffHpz&#10;NfUOoH63pizJ//kelL60E7bx02bVde9rTyEQIhxRKFkpAFRMv637MCwUS7kRm9mTF05WIs77oTql&#10;aqpTOrHA+c3xFkpR5FLUKclIiJDu473VfQpQ1Dpsh3H61Puwd+9jaO84yPvYinw/oWg6yHnigZ+i&#10;zkex4yWQWYOVaKGQq7LsNyDm5Dix89gSrk7efxvFSru3DJ3ecoJtOZoVCucqQZPEM3/XTSHqSPI1&#10;UQkPBZ2b5xMfbGVro409Y0IAFRJY3bUb9c4DfN9ibK3+U4ZirZxq75vCfFMcW4JV7U0dpJ1LUChv&#10;niv7iYDqo/AKcwwmKJgThEMPRb7Ndxp+zhkrX208vyYHxb1PRfoJ3cpUymO7CbmBgXY4ezm3eKx2&#10;70mU1m3B4YoPoqTmaRytfhpljdsJ3Kf5e4IbodFCCPTwu6yEn3oK3lbvCdh5vRXtu3G06v28Z0pC&#10;1gRl+RV0DlE0Z3s4lyhSCwScHAFnbNSJqUkf3K4TqK58Gt0E5oFCF3oIbD3s+xghUWHBaQKlSk/Y&#10;tTrq4/1MtBHKCGmhRkTiFIyhBvgJmckkgT1Oe1TogIf90mA9yL49BptWYSlC1Sy8XidtpZP9Lmix&#10;8d/tFJotvjLU2Y+h1kowcZ5CB7+nyXESDfZS1HQepgjm37I/1TdHyz+ABo77dudx3pd62to4+gie&#10;CikPE3Lm50P48KvTGCvaEdZ77Ot0D21DX5dJihX1E6CdJzaBtd+KleUE1gihEsLdhMc22yGzRUUh&#10;pIrESfQ2IqqVPrPnVHDYRB9LG/LKOM7dGECe9t3CsWXhGEvQ9ipkU8CpHBHDHNcTA2y0nxvjfrx6&#10;vh8vXSvi1VdnMDMbIMC2me9Q/dUh+pVBtn76GQMbhHxFbGiVUQ+AV+kH15aSpj6uzn1imP5nMmBq&#10;Wiqh1wYhe2U5Sb/lQIBg5WW/pzhW5gcdmFFyMO2J5PG7KeZbnAfZX2WI+E+jyHtcIBgLGlRuZmDU&#10;YXxkgfNc4Kg9tqNTHtriZlP7NE2Y8vD4HelKU67kVOdONLiPmP2Jgs96jkG785gpA5Wg7RNoJAut&#10;CGTrEKNN93I+uuMVZt+8sv+u0F/Kx/o4PlTvPMX+VWZr7fdM06ZonnZFTqJd4cXJClNKqVuZ4Qne&#10;AuQO51GTvKqLNsrCYzrDp6ESNZ38udG2n2PnGOH4tElM1508Axdth7YOuELl8NwGK7/2XQZp5/gd&#10;vjyvg742qq05U/T5c24snuUYW/TB0VuDGscBNLgOm4dgYfpXZX+Oc7wIwDp4XCUfcyqnAH10sNBi&#10;srMnOW4KerBNndXNf9cHy1DP82yV/SKk1xMaVRNbkKrsvR2yXzy/zXJkx9DFY2t/aJjfo59VJ9XO&#10;89ZKsPbh+mgL0yMWk+1Ye8wVcixI1P5jUzOarYdwl6fv6OeYHB6h9iHkq25sY+cB2DwnqV829466&#10;vKfNNg0leBOgjhScGMhwDA/5MD0WNFUWbl6fMGUIi/StvTkL4b+dvrndrAIrbNtkCiZ8CqJ1Hlqh&#10;VtSJoFX1ZrUPWA8i7IRxhZLrtZ33scNdAtWv1r5mJcgKcR4oL0Am3Yw0bVeAdk/vK4GWooGsnlLz&#10;EFXfpYeLLc7DqOM9Vyb9GttePPY4/eo/CWC9fYy/y/bN4/8tzuf77Z9Gu9t9/btsdwdWvafXN9ZW&#10;5bkQSh/m62M7D+OR27/Xe2/W75/dhSd3bKF4ofhZGKQh7ca7nn0Ce04c5oTuQTgXgCvRiU9//uO3&#10;5RPwwz/xYxQ/Yf4uhR/6iR+9/e53/vcXf/EXt38CfuXXfh6f+MyLeO3j1/CDn3sJn/3h1/AjP/I6&#10;Pv/Dr+Njr13D2mwCcwTVeYJTP4VlPFZmakr29zWZEidZOms9cQ/4yxEKVmGa0Hrz5iReeoFw/FwR&#10;MxQLy2fTpmnv6Ox81OwtHSboDg85TOjVCIW1HLdCO2YJoBeuDmCGkKu05ao1maez7h220Vl7CI8B&#10;zBA2zl3cDGFdPUcnTDExv5IkyKTx4msLeOnDC9i4OID55TTOXRrC9ednCKtjWFwlCFwu8j0lTuon&#10;7PYQcpOYpZMf43lP87uXzTGzWFpPY3wugP5RK4annBia7KZQoCEn2ElwKxlC/7DF7GdVdsisQl8J&#10;sTPzAUwKWikqFHqWSNVRvFrN+9ofrL3AkzM+E7qrfwtcdWw17ePV8YvTThMunCoQhukUk4UGs9qa&#10;7KtHZrSVAN+BnqKKiDchO9qOTLGNzqYRWYrsNB1+ls5fT+qHCNYK91YNWIX9jkjw8D2dr0A7SgGh&#10;bM1ZOrJkP0WnSuEoEQWd1Mikh/0RwuRiEGMLAZO4QmFgXgoCD526wuy8BOf3/dQ78bYvPop3/8rb&#10;EJpr4BixoebaQTz5y+/Clp96Em/63Xs3gUcrdr/LJnD9o3tw6uIe7Lv1FB7/pbfAtnoGCr/WXqIQ&#10;hYQ7cNKsrCo7rpJOKVRxeNKGKcEOIVl7UAWugtUe/pznuacpKJRkKs4WpsBNc0zm6chy6UaMEjI2&#10;lmOE1AgmKcrG+vlvjqErqykMZ9pQiDfhwnyPWTV97coYwZTj91IR1wmZF/n+jY0+3ODPCgleGQ/i&#10;xloenyN4fv71dbzMsXRhPonPfXgN/+Kzz+E1Qm022ozBtMWEVS1MRFGy793wW0/g06+u4LUbkyhm&#10;eA0U3P3JFpydj5uMprOcB7cu9ROah3BlOYXdP/9BnLy5FeOhTuz//FPfqk/L14e/8mZEFmo5n0J4&#10;5tefgHW9BGv9Pp5fEpdfSMP72SoUx7VaW4HRUDPcL5XjHb/9GI790BY89psPb66c6lh3g9M3ttvf&#10;V3pzOwKeM6ju24+ypd0m8Y+XcODS036KiIr6Z9HYtZfQWmLKvugJeRch1saWHe5Cvx7YZAh2WjEJ&#10;lJpQSE+8HI4gxRsFi4ti0UHY9PpOwOk4gtqqp1By+HHUVT+LKL+rSDuh1TmFkY4QoEKEQneEQBqu&#10;RjMhpqJ1jxFzTh6rLUQg9RxGDeGyjWLNQ8HrJIw0Ebrqu0v4+zK08vyaCNZdPJ9mir1OgrKyRwpY&#10;PYTozZJAJ9FNO2fjuWmvp1aBlDwoP+65bTmBb/zuVwhd+8y+Vj351147leBQJlVvmBBMsa9svAoL&#10;DhEGteLqoaBXtkvVX9SeZxc/F0o3oY1wdaJ2C+x8z0a4Vc3QFkKmYLOCYFdlP4Tq7iPooODT3rMm&#10;13HUEpwsvO46+2GUteziNdA+D1vhpaCP9HdQFBP84moUqTwHN18d4Qr6iBqz5ULbILRP1cnv8LpK&#10;TRmUFEG0J15nwDWvBD60zdrbqT2eAlmVLLI7SsyKq/axahU8kW5DjGM5mqCNCBLe4l0UqS5EYl1w&#10;uLQfkP3qb8DgsEqCbUb1DIy5YNGxCIzBVCNinOdpAmSExwwR6D3JOnTzXDuD5ajj/arzlfK+Hjet&#10;kgK6w1sGJ8/BHlR4YIl5dYQrcaziQ6iu30FwqkFhuJt+J4OpxYhJaNRLKIiyH1SyZ24hZOqUhth/&#10;WsHpzbebBw2qFa4Mz/0ca6lEg9nTOkF/pdI2WvHM8xgD9EfKqxChbVcZE9XdnJkL4uLFnNnjq9q0&#10;WUJbXDBHW5oWhBAMVQu4T+Hyr8zQ/wgelWOCrzMhbMyE8cqVIXzkuRGszoYxNxvC7EwQ5+iPbt4c&#10;IZTWEtSazcpthPd0cxtNK/2WF9ME3yHepzCv2eE4xvvWDtWF1WprT4RjznYcyXANwl76aCfBhn3e&#10;ESGcRU7xuNUY4XXNEIoztLcR9oeyQ0cISmP0HaMFfg/HqIvjI8L+1jkIyJVDIkLf7yNkNFr2mVDO&#10;yuZtnOeNppZpLedFRecus0fRGjkNF+eII1aOvgkHls6nUSTgaq9okPeth/2s1TD5PNn/MJt8rbbD&#10;eAh4DkKKKg7MLwUxMeVi/7bBw7mtpE822hMH52tn+ARB9QQs8VOEVsInwdJGrRImOIe0csvfN0dV&#10;OuWkKWdi8ZbASSDStg1lXw9wrjda96KRdqM9UkpoJDzRPgicw/lGYxes/B43/7abflCQnNAWGfpb&#10;PfiN0/846BvrCPodtB0qF+aIVSCYa0Ru3A5PT5XZByv41R5W7aHUKradx1PyLe1bVchrMNeMCP2z&#10;h/62neBeSyBtNvtSazmvaff4WTd9r2xWeccuVBO+vApvp992EUQT/NskbUAH/0Yr2Mq2u7lvv8Zk&#10;KY4NtvLc+PMAf6ZNC/NV+23bQydNrdWXX5vH8y/PmNwgFtrMLvcJgl+9CctV+L6fY6+HczRBQLTQ&#10;9vqD1cjl6M96tB9cydps8NMuuzjWHGwu3l8vbXWCfjbU00Tbz/4mxGs/e5PjkOljAbSuX0DZSbus&#10;1Xj9W4mt1LStQGDt5X1SrVyNsTj7aW41Tu2Xpj+qMMnGtPBhcRxFJ/9eCQPlj1SLXKvp2muslV3V&#10;ZK2z8x7TNzkSZ/COdz/2vw+sf1W7GyD8Y7Y7IP3t7W7n/k+x3e2a1O722e/Zbl/3N4/zhvf+Ju2N&#10;5/H/T20TYNkf7BP1zcME1EcJqmoP8d+bsKo+0Bjah4e37MVbP7ANu0/SMffE0OR24H279uLxD27H&#10;40/twts+9Cze/OQTiPf135ZP3/nfV77+b3GkwYHtp1uxq6IdW0tqsHDxBr701a/j17/y2/j1L3/9&#10;9ie/938/+7MfQyFbi2kBGsVnmgZggIZnmUCzvBxGjgZDST/m5mKYo4CfnUsSDAdx7fkJPP/KnGlX&#10;ro9QZCcxMR2kk41gdZUAsJI2pWemxgMYG/NillCxcYFgeaUf6xfyWCeYzi33EGAT/HefgdM5wuz0&#10;PB36kkrDRAhWUaydz2JdK7tsF68RIq4O8RjDBlxXzuZx7vIwrt2cJrzO48VXV2mUVwivY/yuYRM6&#10;vHFxmH8/wL8pEmx7sbyu44xg/lySTtZuUugrhDZPuBub82F0WhmCbVCW31mC3ZJqvC4EsbQaw0DR&#10;avbq6FWhvqptqFqrA0ULIbeLnw9iZT1hIHaYjlsrUtkhlfkhTPJnZTvsH7OaPa8qw5Ivdpi9osoI&#10;LHhNDjSgME4QmLBgYpHnMuPaTMak1VIev8BjKZGSasLOErq1HzZKR6EQ294snQZFu41gEZTxTytZ&#10;UuNmqQo65V4K3YLKb/BejlCkKkGF9qW12g6aQuwmFJOONJStw75P3F6lEwD9h3vwzI+812TJzAXb&#10;0DR3GA+o3isB9S2/+hAe/I0HDKi+46cexZ6Kd+KDH3oAz+x5GK0dh+Cgo5JY6FQiGAoE1adTshT1&#10;ocr6KOxXSZ+UfVhhvyqX00WR5KFDilDAq6Xp9Eb4N9N6CDDqxtQAX4ddWJsK4TzH5MoEBeVSD0Uh&#10;xwHv7zkKxLkBinGKugv8/csXh/CJWzP4+M0pgmsKL5zrx/XVLAF2xPx8fjZu/n1hJo5LC0ncONeH&#10;Wxf6MUBHvTDqxSdfXsCFpTSG0p2YGwkQQP1sAcyPBPHR5+fwuU+cw63LRfSn2gnJXXiJx/3ItQms&#10;T0YwznM4txDDC1c5X5YyiJ6txcNffgDHf24HOn705HcCJv/99BffC/eHK/Hgbz+Aks9swfy4G9dm&#10;Ujj16Z245xv34L7ffZPp+/u/fh/e9Dv3fgtA7xzjr9sIrPf/5r14/8tvxWP/+iHey4dxKvQs2pr3&#10;obV9r6nnqOzVCh9N9hKUKOL9HCMBQZxCuSh8VdYqRngaGXdhbNJjHqJoC4D2k0ViHHMK2VuKGhuy&#10;RvtwiXN5YTqARZWuIqCeW02aB1vBoEJEKW78At8zaOg8hNN1Oyim2pHlsXs4XyToOgmWFooRF8eo&#10;J9dEcVdB+OMY85SiloBdTxFY7zxiYFDCTyHB4UKLyWrr5994FUJeaDIZXrspNJUURKHCNgr8ZH8X&#10;/uRP/puxiUpw93O/9KPIU+xfvDFtwob/wx/9Pn71i/8KoQwFZLSC/VDLOcM5xuvtHSTc5SncCKwK&#10;E8wO2zlP3bApfJYir4egoWtToiWtvDbZBP+EZgqyDt8ptBHwuggUgvAgAS/JfvQSfLUSW2k5gDpC&#10;Q4S2xsP7oM8dqX4a5W17KGBtaHUfR13HfvP9AuiKui2oqn3WJNcb4HmlCSEmpwFhLZ1sRFbJXHic&#10;bKbVJHIq8hoLOn/dY16PVtoStCVmTyWBNdFLuzHkxdh4HImEFTYbYdxVTyFrx8BQCImUFVYHodJF&#10;SAzV8neKfKhDOt2OwQGnSbSlqAun+zS6CFg+AVaiCU7e7wrahTMUmbXdh9BOQas9h6m+VvZXM/oJ&#10;uQX2oxLOeAmFmUEbUpyTgSBtVLQWYYrtdiVucR2DsozGaI8Lo1bEeF/Gxp30PX4sb6Qwsxw18Jcj&#10;YGof6+J8GClCu4/3QuNSWxeCBGKfADtaZWzrxUt5LPBzGfbXJOH4w7cm8MlX5vEjn1jHq9fHMDvi&#10;xkzRxTEcwoW1HKZGCJdjPmwsb+6RDfnLzUOAWzeK+OQnlvHi86MYVfQO75ce4p5dS2GQwDg65MAV&#10;+sIXbozgwrmsqbep1cnGpp2oqnkWDidhkkDj53sZzgXlZwjz2pM9qn3thc99Ch5la63bie72QxgZ&#10;dphkSp0EvjTHvJIlrm/QH8kX8f5ulqBqxRIh/MJ6ymyf0B7bG/z+ec5TJQ7Tvm0lGPL2qsZvFWq6&#10;9qDBut/sMc8QPvWQY3pc8N5Bf1NO0KHfIHwIWgWwUcJeD/2p6kPHeRyVqZHvUibqbt5j7XPN0u5H&#10;CXFK1DhGUJUv0ANg1XZP51WehvdYq4X0fWZllv6rO7FZzitEUO0KlZqM4B3+YwRYAishvYPAao2e&#10;QlggxO+xOA7TTlXRt/F3riNmldWdqUFosJlgV4U2fwnqHARZ90G0+o4SdI5B9a2bOB6thE49pLLT&#10;rjg4tjr5b8FhO8FICbY6CYwW2hcT9qycF4TwIP2ti3Mzz2tITVjhzFSZB2Sx/GbJJ+2d99Ef+3jt&#10;VvZNgx7W0E5ZeW9reK7NhOFGnuMZ+sszlr2otO2jDWhAesxOEK+nDWujLew2D/nzE05jt+p5rg2c&#10;QyrtooRQysyrklP6t8KGWwjvbt7HKO+BQsd7ONZdilZQMj67SrWVETCreO6NZs9rjvMtSTj0R9lP&#10;qQYDspp73TxH80p7aw+cRovtCGz+0/Tv2uOvEO06wmqLgU+FAqsWsVZV9YBT+4AFqQL6Ds8xVLVp&#10;b/MmdN+ph60yQ0pQ1dCxB3Wtu0wyO/kYJ/verwgWfk+zZb/ZY5zm2FL4r7I3W/l3FsGwVs05ZvTw&#10;wcf7L3B//F3/jIH1bt+pdrfPmqbf3aXd7Rj/FNtdr4ntbp/9nu37wGra3a5JTf2xuTf1dtt2iNB6&#10;GA/z9cEt/P2zgll+9k579iDesq0UDz61B4/vOoD37CfcPrUbb3nmIB575hDeuv0AHtm6m9+5F/e8&#10;lyL1bdtwzzsJEGrveJZtC+75II+75RiPVcLvPMZWgvufOYD7nt7H8+G58nf3vGsX7nnP9s2/eRf/&#10;5h3P4J63fxD3PPJO7DpWgl/7jV834kz//cHvfR03CX4LEx4UKYzGCUJThKsxgtvqagQrq3FTDmds&#10;Uk99I6aw+ci4D2sbOZy/OIhzF/vx+ifX8fKHlwiEGUzNxzA6qay0BD7+e51CdW4pjJmFEKFxs5bq&#10;xavDWCYoTE1HsbKWwerZDKE3jvllgqpChOlA1y9msbjeY0J651cTfF9hwXmcvdTP4/VgaSODS8+N&#10;mFXWS1dncO3GPF56bYPnsYGrN2b5HZMGWtfODZm9rstn+/nzAM8ph+n1OCZ4bX00/iq8XZz2mP07&#10;JmR4zGkyDypz4TBfZ2YIoJMu9FN0aHV2mueoMGKFTA3SiagNTbgIut2Y4LmP8FhKmjBK+B7h54tK&#10;IqWswlNuiioKMX6f9pcqk+4E2/ism46b3znSSXHVjTnt76UTVFNosSBVYcpF/n1fkdDJe6TwZYUj&#10;q6yQAFCOXqvDWhHWftEYBYGepms1U45bGUZ7KPjMfmLdmwk/+z2F1bkedD5fhprrB00IcOe5EwTS&#10;+zZX/gQ2Wj0lkFZe2YPy8zvxwFdv74v8dgD6fYLtzz5BSGmFfbYMp17dTcHRjEEKz5wSVySq4QlQ&#10;YNFZBfTUmXAdjWklpAx+OqIEfx7guc+z7y6uJ7FKwZlU6JrzOApaVaVjnejtxPNrA/g87+9rl0ax&#10;MuzH+ngQ56cjWB+jQKWIvLqUxEc4tl4634dXLg/i+kovzk6GcWU+iZscby9s9OEjhMqrCymsFH3m&#10;d0vDHpydCOE6x+FrL0zgPMfbQLYNPRTVQ7lOZGKNcFuPY6TfgWvnB/DS9Qn88Ccv4JMfWcXliwM4&#10;u57F6mISty4V8frzs2j6cYqG6+U8r7jZSztGkdpaux3W9GG8+Sv3Y/tPPUHx2oF3f+Gtfzl8l+D5&#10;8G8/iHf/67eYFezTP7gDI+FOVFzfizf9HuH0bwOm3950P3lv3/z1+3HwZ57Gzs89gSNTT6G5aQ+C&#10;/goK2CDOLiZMkpiwuwxu2zETytthOYhO+yF0EJ6030ri1sd7EqBgjfSoBmczAhT+WiXq4c/Kqtve&#10;vg/1jTsIL80YH/OYUiQDhITzy3EsjLkwTkhc4tzSFoJwrJ7HpEiO1sFC6GnX6hFFvZvCRbUdu2Kn&#10;0egrQb3nCNoImK0cPw3uUtS7Sgl2/Hxos1kpjJwUP1qt0OqPmp+w66WIcRJ2tSLiTin7bMVmeLFW&#10;VTj2BKBanRmbjeI//+c/vm0ZN/9TeZ07//3hH/8+fu5f/wR++Yv/EjdfXUetZQ9aCMvNbCfqn0E9&#10;4avVy/PqPIjqlj3wsB/CFIsKC7ZFKimMy3C6bTdONG1Hle0Qz7eaQprwzf7U/tta9m8jr6udMKDf&#10;76v4AEoatqK8cx8CWkkcsuBE8w7sOPkDqHYcQrX1ABwUeNqPp+RQClc2+0R5b3ry2iPaSJirRyrX&#10;jBz/XqHC3YLAMEUk+0uh3xKLWuHQqogy34YJCVop8VG4huMNSKT5vTFlf25AwN9E2KtHMNRiVl39&#10;kSaEEvyZ98/J8eMKVBIaW1AY0BYRAmS8mUBIERmo5nfWbH4uVIMmRwlqef5arTIrXirbRFs2SHgZ&#10;KLQiTduWJTwHIlXo9pWhvnUvv7PKJOqyEzaHp/0U7w6K4TMYlL2lPRymmJ9X7oFJD+b1QC5Ry+Oe&#10;hpPXm6NY155d7clU+HO/yYLcAKf3BM+bdkkPDHguDtooJQLSSue1qwO4Zkrk0OYTRAfSrSjSHlyh&#10;T7tO+/L6q/O4dqWIl56fxtpyD7I97ONUM2ZGvbh6LoePvDiF568MYGU6gD5CcjbRgEVlCR5xmnqw&#10;c5wTAt/lqSA2VJ5tNozpCZ+B6L7+TvahBf0EdSXe8hAaBBMps5rcyD44gZrG7ThT9TTKzzyF0mM/&#10;gAP734rWrv0G+pUwMNvfYbJDazVduS1G+iwYV3gw51tcq/PsG/WD8k0oC7qNtllQVmPfbzKuRgda&#10;zaqZEkrpeAoJHlC2ct4Pldrx89haRdMqn/YOhglnI/O8Vj2o5fnHknUmV8Qwfax8Z559eufcvLxv&#10;Xva5hdCmcGzt281xbF96bgDP3Sya/ahjvIda9dU4Vai2Hkoo0qPJcRB2fp+iJFReyZUgDBFMFf2h&#10;nA7aC1netNVkpdVDEBc/o0RPypWhlUhL/CSafYfQHiQwRgmjQYKvSRCl8H5eE69LIf/ag93p3Hwg&#10;YspFZRo4Xs+YvjnVshU1tv1IDvE+TXSbxFuyicp6nKIfF2D3sP9Umz5BiItzTAse22THIifRECRo&#10;C7Z4rqdoQ0469qGTdslVaOJnytHBa9M+fIXPdxOelWAux/Gth2IhHi896UCQ87TJTfDkZ4P5RvPQ&#10;QOWUNJ9UcSGabUKWWiPJvrPznmlPbY7appd6Isp70ElgtSgsl+PdQpvezetVtIgeEnUQ0h38XiV3&#10;6/CfNEnt9G/tqVW93W5qC4UwN9JeKbxfGcMFq71Fi+lzQalAVZnWVcKmmXNdwKrV5oSy+yo0mOdr&#10;4z3S9gzZH7d0AceEj7ZP5bQ66HdUo1d7vZXYTjDqzzWgSw8L+HeqCd3sOmwelLR6jqKB46Kifad5&#10;MPne973znyew6vh3Wy1Vu9vnv1v79vP+p9rudu5qd/vs92zsJ71+8zhveO9v0t54Hv8cm67hbmNI&#10;EPrw1sME1duNPz+4hX/D9tBWQqvaFjUe41kd4zDuffYY7lNSpu17cf+zO/DoDkKuQJftga178OYd&#10;u3Dfjj24l/++byfhdvseHmcnG0F2q6D0W6u5m6u4+/nzPra9PNddPFd+dvtO3L9tB+7fvhv3828e&#10;4Pc9SsB969OH8fYnt+PkqRO4dGH5tgzb/O/f/OufRH9vI4ZpfItDHZiecWJh0Y9pQpVWEmcJnQo5&#10;G6NTnZoigM5EMDZOoBp2Y1z1TC/04+ZLM7j58iyWz+Uxt96LRb4uafV0OWzqsI4rwdGYVghVP1XZ&#10;jtMGWC9eIfhe7sP8ilZZBY4BDBEE+0fsBLioCT0eIBBGU40EOUFeCOMzIUzORQm5vVjdKOLsxQlc&#10;f34ZL7yyjhsvLuPazXm+N0KI7mcrmHb2fBHLGwWMLoZRXAgYBztGyBwSkPK75lcSphRMod+CAYqF&#10;EZU4yLQhM2jBEIVRno5XyQ3SFFb9BkqDfM+BGMVVgQ6lSAc9STgtsp/66XCHlOGYImpCdW3ZhwJj&#10;we8IAVW1bJXEKCpRTQMfogML02j3pOrMnk2BnTJeqvh4Dx19ik4mSgeuvXOZYQt6BxQq3Io8naJq&#10;4Hrp2O106AEa9yidbi/v5QCd1DCFwsgIz63opiDUgwivgdYx3rehuW6c/Mk9eMdXH9sM8RVAqQmO&#10;7jQC6r0KARbwCFbvAKteb/9e+x/VSl7ZgpJrz+BdP/sWtI8dQTLG66ADUmbkIK9FdfNidFCjUy6s&#10;8V5PaOVZYc50cjn+TiVTQt0lSCsJF8VlIVKNfrY5CqtXzw/j0zcW8JnnF/HCWj+uzKbw2gW+R0j8&#10;zItzeP3aKG4RHtc5JgWu11fS2CDQvv7cGD794gxBtWiA9fVrY3h5tYCLU1F+NoC1UYLrWBAXFxJY&#10;W+X9H3cjRvgaG3aY/TMlB98Bj70Uc4T882tZnOV4c3Ydx/7db8WBA+8wtfOuf2ocV9b6YF8+hce+&#10;9gie+JXHkRiuo1BtQT9Fpu5FisK9Y+aQeQDQ+Nx+jM3Z8eA33vyt/rzT2Kf3/c69eODr9+H4L+zB&#10;E19792Y/v/Ezf5umY/z7e/DEL74d2cl6zBIgs9Eq1DfthIXiYKTfhgIFXSHJ8eY9g5iT49F5EgH3&#10;KcLsaXgJWw2ErfLW7aix7kcb76mFY626QzUM98NO0ROliAlSqCo8VeGyDt8pWO3HOI9chHqC6iTn&#10;Psfi/IgDExTkCk2c5ntRgpEnTMCIqZQF54SSMkV4DAKYQuKaCast4ROmjEQtRVpp206UENwqLIfR&#10;5D1phJ+ToirA+eCjuNP+VTuFarVtH063biP0njArqRKmXeGTJpOlCtqb/XcUQFpVEfD1UDibBGuc&#10;U9ojVmffjec/cu62hfzO//7sz/6Mdm4AZW3bCM9HUG7di8P1T+FI7TMoqd+CBvURxV2XVhwIZB2c&#10;63Wc5ycIBQd5Xofad2Bv07PYXfF+lPJ6BKmn2ncTGg7jNMXaXr6/q+y9ONG604QQl7bswImWnTjV&#10;uRcdFIoBitEgbU9QwMpz1zUoeY1ANUCQsIWUVbnChOUrYUmQ9yXJ+WaydRLUfLQ1qo1opxC3UPgq&#10;jFHZSLWqpNBnZSpWiZV4ohUBH8+/9Rga6g6gvf04oYX9HSNA+irYf/x7AqWH0BbsbUe4lyKZ8Gr1&#10;EIwjtRSuNXCnmhAgfNW6T6DScgh1hCsrgVF1OBUSmssQrCm2E1px4fcXi1b6DC/tf4I200d77OB3&#10;VppwRBehXA8bpzYSSBEa+gmvykavcZrjnH2RoHjpSh8Kw1ZMzRBu+b2qmauWybSYxEj9/J1CVrVv&#10;rof2U/sOrYkzcHLsWCmyBSpK7qNV6BznuNqli3mc3Ugj3dOIJstBVHXuRy2bVqf6CYaFfCcu0O7M&#10;sM+KhPWzIz5cn4rhlQX6L47tlqZdZj4pUdoa/edV+r7L/LxWbrX/fZQ2R6V5TIjyoIC/DiHaP4Vr&#10;ZosER56zQiEtHPOqsal6ykOEkAT9YjRG2xqtoU/pMKvTKvFi5WeifG/a1Jt18Xutpo6wEmkphF2h&#10;wNovq1BgrYZVW/biOMejNV5uVhG19zDE/rG7jsGmYxFKEsME6HQNvNk6M2YETiqjNEB/1s9zTvE8&#10;FAEju9ubbja1oE2pOvrDOMdggLAc0VjkcbXn1xutRJT3Tv401qPV7zJzHSr9owegOQK1wkNdtCXa&#10;f6q9jp3eUpPwTEmbQlGFG9eZLMbN3UdRTmhpVEIoQm0H51qLVlz56ue8EBxZe2gHYsfR4j8MW4zH&#10;JFzaOU9UTksrqzaOSe1D1770EM8nqBVE+uBehYvTT8lm2AieAiOFCJu9sPS3GiuKUnBqG0TyjKm3&#10;qofK8t9B/o0nW4+uVCXqCMn1hNZ6Qmu18zD2NXwIB9q3oiVJcKRNqvIcoW17FidpZ1sIeS7ajwR9&#10;v0+h/7TBTXbCNm2YkzbMFt9M+KQxqxBbRXgorFZzPKPwbp6Pklh52EdaEW11HcfJxq1ma0Ir+1F7&#10;y+164EW7rW0F+oydY6otQKD2l8JG0Pfz3kYEmXowQcjs0h5cL0Ge0Ojm9XVRd2gPqRKHCey1d1Ur&#10;rMoiLmDV3lZlFxe0K3zXwX+bkko8f40fZWTu5ue0Wu/h97vpR8yDJramzn0407DF1Mht8ek7eTyO&#10;yQbnIdr17aZpzFZ1KTP8QbPqGsjV453veevfH7D+Ve1u4PC3aXc79j+39s/lur55Xgbmvg12/wm1&#10;N57zG9vdPqt2t8/eaXf7vNrdPvsP0e7nd9+/jXC8bR/ezPYAgVb/vo/vP6DQ5Ke2Yl/ZKUwvjFFE&#10;FvDbX/vSbfkFfO4zN7BGMD27lsTyQhgL835MaB/mmBWz8yoZ48PYtBIJtZkMswOqEUqIG1PJGoLe&#10;8gYhdC2NtfMEiuuTuHh1HAurGSM6Zpe1r1QlZ7JYOZfj57RHtZegWsRlfnZqrgeThJBZAsEYYXRe&#10;q7Hn9bkk/z5uVlvnV7Xiqv2oBf7dKL9jBs+9sIhrLxBQX1zApZvTWL88jJXzfeY7VrSXiG3tbA4b&#10;5wuYn09hbi5p6svOLQZRNFBsg2qqDhEiFRas10yxi7BJBz/vNaHDmVELkkPt6KGzzozazP6Vfoks&#10;Cu8kBUIv4XaQIF+cIpzOx5Cb8KCHAJtmy+oJ8wzBdSmEMfatygT0KMRnkH+ncB2KgBzhc3C007S+&#10;YWUxVLKEKqQKNUgpe3CuhqKTBj1aYUDAS5Hp6imDP1sFf0bp+Sm0YifgiByHN15G51bGz1OcDTbz&#10;nFRSw4FUVvuvGkwSmcKwVnCdmJ4PY47nq/3DMwsRgmM3gtkaVFzah4OvP4MnfuFxdM1THORPonvg&#10;FEKDVfzdbjz+S4+ge7kMwXM1KLu1g+LoDDISS+FqFChShglDWi0RkNsp5FUXtYcO3OkpgctdAh+d&#10;WdxXjgJF3GLRa/aQzg26MJHneEo0Y7LgwDJhcjTTiZHeTiyNBgigGdzayOHDBM8f/egqPnJ1xLRP&#10;Pj+Nz740j5/8xDkDo7fWcriobJpLabx+ZQI3V/rwqZsL+Ojlafzw9TVc/kQ/3v/FdyPySgNuzmZw&#10;laB6YTpIyI1jetCOgK0EKX8FBpJNuDybROZyG0Jnq+G9VIkBCvHu5oNwsA3F2rE00I3DP/a0gdBn&#10;P/sePPTF+zcBlP9+16cehs9ZShHbgjgdfZrCIU+o6l47gUOfeRrtP3cK3b9c/Z3A+vfR+B1v/bVH&#10;cP/X7sO7fuUxHPjEh+CMHEWfqwYjhIzxiELGKvD4Fx5BxSs7MZ2isFWZIgp8Z8cBeC1HEFMYJQX0&#10;EAVkmuIiQXGRINhPTbgJF3ZTxsPjOw0Lha2yymYpvCXkgxzfIY6DMMVehAI1pCy0/QpD5XhMK7GZ&#10;nUKlGi1dJWjsPIwO7U+iANPKicSMVuFU99NFcWShuKp3H0cVga6G4rSG39XI8dTmV0bZ05vJWdja&#10;e8rRka5Aa+I02ihKuyhKLRTh2g8bIpA5CCR68q9SFD6CZIgiS6UnfLyGLl5nR3cpx6tWFpsolMuQ&#10;JSj82L/4hAkT1v7WQ2d+ADde3dg0mvzvz/78zzGxOoT3H3ocW0++DydsexGmzWihsFYJGxvHupdQ&#10;7kg04kTHQeyt3Y691dtxqHoXDlRsx76andhTtR17Tj+Do5Xb0eFSTedudDlOobpxDxq6DqOR13uq&#10;dQdKKdLs/mMI8npjFM1awQkTWBXCF6PAj/WqlrJKzPA+EQR6CatR/tuZqEej/RhFfSkhnf1LoOmk&#10;OGz3nGD/UoCzHyRAlUDGGagglNHWZQlPqrnY04ZwogHtnBvNVu1RI0BQnHZQ6J8geNdp31qsmufI&#10;3/tOooltb9UHcaRlGzooXqucR1BH8V3tOILTHXtQSeB2hrVKx3lFOBB0xFSSQ/tcCRZWwkcXoSzf&#10;34UXb4yhSLuQ5zmMDblgs5Sgo+MwbQlFbrSWNs6KDsdxtNmOItVHuz2mZHouNHhOotJ2GIcrnoLV&#10;XYaiHpascD7TZru0rzDfiHC2Af205wO8v6qnqyzPyvwu8DdlhQYt9HN2ArMHeY5xAYON51Xfsdc8&#10;ODjesQ+nBK2OEjQ5j6G8cQdqW/dyzJRjYS6KW8+NmlJVBdXl5dxxcxwHXSdxifbpNSVsOzeAj96c&#10;wPmzGZ5blMBWb8K3Bzk3Fsd8uHwujwX6wvERJ+bpX1V2TnY0P9COvMqvDWk1toXA343V1SjnIs+T&#10;YC0oVwJElUIqDFnoT+l/lEthxotwbwNcBDOtdplMvbyPSs6jsFZn5LQpVaSVTM2P3JgdMYJGmzL1&#10;EhSKYy6srqUwORM0+QmUNVvh48rw7aV9U23QpFZR2W8C7JAeIvHYvUNdJmGbm+NGD0u6CUvaJ9/B&#10;eWzjfFbfazV1mH5VpcusBKBQgp+l3Qz2VBCCtOdRcEnYiRPWOL8Deo9+Rw/NlODLzubPNBiA06pb&#10;JyHVTj9pHkL01sJGmyKA1TmrbqtWcOOaM8l6gnsLOu1H0Oks2cxcLBALcBzTd7VzPmg1t4uwpVVX&#10;7W1O02bm09RAmS4Uerto1+nrUu1sHWavu/pQkRuC20Bfk7E/7bEydPJcOvhzS6gUDb6jaPSXoIvn&#10;qoRdyjysUlkaa4OjTvrNUqhmvPZz9nIe6KF5aqATKp+kcavvaGUfGniPqAQZdQLv1R1YVHIja/Ak&#10;oZH3RtEmOif2kfaS1nbuQTPBV4CpEN47WX31t/pch/6OtjGQaUS97SBU71rZmf2E5hDvtzINu7Tf&#10;3H3S2HytpqdzbSbaxklboozyOk+NL595eMm/5TUqwVmqt8k80FQ4ssUvuFfW5Wp0KNpBdoWfU+Zf&#10;1Wlt4fjo0vuB07ARtm1u5UrQHneFEpdzPNSYVeBmjleVQVMSLI3ntz3+d1DW5m/a7gYBf5t2t2N/&#10;v/39tG/29/+HgPWfWtssrbOZkVhN+2jNvN15lI2vW3biXdu30qip5uoIvvoGYH39YxdN8oN+wobZ&#10;xzkfMHUwxyYcmJn1YnrGjZW1GDbOpcz+TpNsaNpnsgYvr6SwsNTDz8XMCur4RBjr6/146ZUVk8l3&#10;/fwgLlwZI2ROYPVsgbCUxPyywoELmJwjLMwncOm5cZwncJq9pleLOH9lCEtaqV3uwfJqmpBawLVb&#10;EzzOCM5dGjFhvxeuThFYl3D11hx/5u94jHMKOSaorioz6+VBbFwoGGBVYqbnCTfXX5jAOJ2uhHOO&#10;gkfJCJbO9WJujdC8RMe/HKPzIKgS7LRa2kdR3kvhMqDarisxDM+F0S9AnQlTlLvopC2Edz+mFnso&#10;Dvi3Y24CK8GUMN/L1+y4k+85MDjtNaHBSlgzYEKJnWwOs+KqxEO9fQ0USs3oK7YSIGj0M4ScEcLt&#10;sFYtaPTpdCU4ohTdiaFGxAdUj1JORwkMVDdOoUAUID1n6DBqeIwGJOjYU0reVGhHPx1iYVDZTgWs&#10;DjptD8bpuIs8P9XsHWPTnqIkRWOMAqQ31sCfCc90hj18TdCpZujkMyq9QodTpBCZZ59MEswn2Fej&#10;PHYfhYdE8rBqBBLKM4QBL52/naI1QMEWoXONRM4gGeGxYnWYHqYYG/dilAIoReD1UVT3U7At8L1r&#10;53P46IvTuLTRi7MLMVxaTuEcAfPmuT68cHEQr14bwUt8VeivmsJ+X6QQnL/lx7mpMAaW2zkWnfjw&#10;xVF86rk5XLuax9ZfeNKsND756+/E8pUgrs3GsUwRO01BMEWh0E/xovC9eYJ0frQVH/y5d+Ghrz2I&#10;B7/8AEqGPgh/0wk4Wo8Qauux7Rffb/b5Gii8E0Z9p/3hPTh880Nw+Y/ibb/6MDo+ehyJyw2bgKqm&#10;Fc/vsXJ6r9rt1W3tX33gdwnEb/j9G9tbv/ooP/+G0GGdj86N3/Wmr9+Le/m+YLXu+X2o+NweZC42&#10;Ym3Ih42xIBY4vvf8+Adxzx9vhgv7LldgOmNHHyFLYjtNoMzyXqV5z/KEuizHQKG3BYucQ1MUsUrk&#10;o3I+sXg9mlv3oYOAG+HPglKV/Ajwb72hKvhDtYjyeOF4I4JhitloA8VIDaHuJE437SUIPotaCik7&#10;odNOYA1w3IYGWg2sOih0AwReP0WxEhcpQ24roUS1V/X0vZmt0UuApQjUamxL9CTh9Qw6lQhK++C0&#10;/4yAJeHtoXDz8nharVI5kFrrARyseB/OtO5GG4VisKfRwE+I498drKR4L6NArEIPx3s3Xyva9mJf&#10;2fvxoUNvw+qludvWE/jNr/0mtpx4H5499S6CdQnSow6OIRd6aGd8ySZUW0twsG4HtpV/CDvKn8bh&#10;ut04WL2TPz+DXRVbsIdtX9lTKK3ZwXNUMhTtL2tBXFk8CZhKLNUVp+gl1JtEKRSyOcJZKNNOgVeG&#10;7nAt4nkLocuCvuFupJS5Pd1MYG2FT32eotgesNOGtMKmVVGKzU7toSW0OoLlm2GBnLshwm0wyDme&#10;0j5zq9nP6uf9VCKpWJ/KajTBEj5tVq8k6F3sQ19fG9ooVusook9REKupTmy14zDOdO5DacM27Dv1&#10;BI5VPw0lZYrzPurBhsJbBQIh2pw0BW1t+25UNe0w71vsJbAQ1pP87pFRD5LqC447PfRosB5Gae0z&#10;OMPP6vwrGrajsnYr6up34PTpD2LbwbfjZM1WCn+KavdpFAi9iwtx9BFEW7sOcmw2Yo52XOG547zX&#10;2lO6ttLDz8RQYH8naQMuXSwQPCPYWE9jYsxraoR2dhyE20mIcRD8eVx3gLDBsa1Q5fr2fWgjvFp9&#10;KstC0c/+SA50IEm4VM1uv/+02Rd7dSVtoj0+dnMSs7yuKdrgEdrgNMf3ufMZ9BM6m2q2wdJ6GMv0&#10;pa++PIfFxQTh1GpgRlldVSdde8dVKmqQUOqimA9FKhFPKIs65ynt6fC4C9qTHNLKm1bWCQeCltRw&#10;F4pzXoKu1+wXDvP3WgnrCJTCna5BYrjT7Em0eUrR2LQLKfX/gI2A1oaQj2PEe9r0RaHQRQBpIRgT&#10;dHhtnbx2lcXyRAnECskmfLR2H+LYPGZAVq2Zc62pa58JCdZKms11zJQKUshxjOfhIVQ6OaYs7iP0&#10;f7UYnHKgb8zKviSAEfQK0/z3tPZ2VhFceS6ZOnRptdKy2+xrVdIdrcS1B7WKWoI2vrp7CTYERq0c&#10;O/k7L22LsqDb+T1+2gArx7GX9yemREfso1R/KyIc07ITbkJvt/6Gvs8kLhz3YH4hivMbOVxYz2Nu&#10;IsS+cWKy6MP4sNdkFHcqxJYgJWCTvdEKqPbhO7Uqm6XdI8RqhVpgrdI9HYTKDvZ/Jcd+G+eMvquH&#10;35UqdG4+BJDvpm7Q/tUw/akyFKuclp2+tNV91JTXCRM6VetWJZriA/rdaZMASeWGlEVYe5P1u9qu&#10;vegk0ArKtRdUNlC/Vz1ahU+bh3i8D6pXK5hU7ds0/XqUoKmV/h7aet/t7R/KIh4I0JfHOb44lxOE&#10;2QT9Q4i2VSumKg0mgNXqcIDXpC0kKlmjVWtnpMLME2+Mn9XqNEFfD7BkE4I8rsaTk1AcjtWy3zmH&#10;2B9xfn8g3cBrO2NWn5UxWf1mZR8rg3I7Id3G8/7+Cus/crtrOOpdPveP3b7Z3zq/2+f47ffjn0J7&#10;4zm/sd3ts2p3++yddrd7o3a3z/5DNIUWP8pzfgtBVU0/P7T9CB7YcQT3KWx55wE8suUZvG/fFho4&#10;C778tW/tZ/38T71i6nMunSVMrsYws6hESn5CqZfwyp9naZQnPJgkrM1ME2Yn/ZibjWBhnhC7Tjjc&#10;yGNBNStXsrh+bQLnCA+rqwUsrxUJmdO4+cIyrj+/iGs3Z3HjhQVcvTFNoBwx+0pXlUTpyiBW1wuY&#10;FTye7cXSYsZkCa740SM48eP7sLCRxupaHmfPD+DS1TFcuzFjQn9vvrRq9q9q1XV6gdDJ81F24PNX&#10;hwink/yuKdx8cRZnLw6ZlVzBZd+Ih9DoIxy66BisyAx200lRdDnkxJroKBSGU89/l6LNfYqGuwPp&#10;ISf8PS10ngpr6qQBtfDvKHgI3y+9vo4Vnldvfzd6KSqSBNzYMCGMojVDOJRIUKH5Efbh1FIYwxPd&#10;hFM6olEr+pX8SU/MCa1qOQKqSs2kKda1FzSeV8gfxX1UTxZPwUXn64xS6CXKKCAJpEPNJqtwsr+B&#10;zriMQFuD3KhCl+XsCJg8lrIIK6FUjI7K7GtVqDEddJiOw0/HkqSTUiKnPgpP7S+NKCyXTkRlIpSV&#10;N0pROUTHMTFkx/SIEzMU4uMUf/0pAg0FS0aOJVpNYKWQybdR9NG58fgRCvw4xfaAnrLT0UR4nALF&#10;iUB3moJqRBk8s83IUwQX6Ri1j3p02IoERU8sXIGMQtfkHCmuVXc0RqGdp/gX6J7lfV5TePoA4Zv3&#10;58JQBPnLbXjblx5B2avb8OQvvB1Hf2Yr1iYDCFBMvf9jb/vWvlEC5c6ffBJL/U4s837NrHazf7oQ&#10;owBVLVSb7wje+YmHvhUiTQB84Cv34V3PP4RtNY/ijHcL3vYbj3zreATDh776ZrxFpWpuA6kgsf78&#10;XoRGypEcr8Zk3oZZ9l3FZ/cSPu/7nsB6D2H1TUq0dLffvbHxONr3+vhvPorHfmszY3DFrR0YSDai&#10;a/oQfBRuPbbTWB7y4Brnx+qQG+7rp9C30oIr40kEPlL7LeAm5G79+SeRCFXA0034e+4oEjMNGE51&#10;EeZbMTFsx1nOLZUQOkeBv8J7kE01o43A6SM09eXYh5F6DA0QmAhINssxVFdsxZmyp+G0n4K16zg6&#10;2ksIrxQu8WaK2TNocpahoqsEJ9sPosZ5BB2xU2xlJvRNmS4lShSKZgmVm4y7WhXscKupVIzKxJSZ&#10;MLYmU7fxCJqVkIVzRauq9h7ta60xwOrJ1Zt9rQqb014qJQsJZBtQ2UFwrHg/Dld9EOUtO9HlL4Mr&#10;Uk0Rxd+zDx0UUF1BJaWpQxPn1xkCT7WlBCea98LbY71tPYFf+sIvYveZZ7C38v042Uzg0Ioc+6Ss&#10;eisOn/oADhBSd5U/hUONu3Ggbid2sk/2lD+L3VXb+O9d2Hn6aewjtB+p3Iqyxr38e+0rbUeE887H&#10;+eFXSGJfMyG7FfGCg0K1mtC2Gw3d5aixnSLsPoum7tPooU0K97YjyHkSp00LJVsoHGspICkYOU+c&#10;fHWplmqM4pk2TvVErS7aE4pPH2EnGKUATbYiGKOIjNOm8DPK9BvMtaKL87eJAHK6fRdOtW43qzEW&#10;CsaTFMKHm7eahDIdFOht0Qo0eEtNeLNWh6tb98DLY+vBhdOjiAsCK6HGSzGrvaheitYEv2OIc3Fy&#10;yo84v9NFCPTzb1TCZnQuQKAu5705ye8/iirbPrNiFhvsMGVBxvh7leLpY38VCOr+ZB06nAR7Xls0&#10;RgHeXUob10z714Qqwq3VVYrlpQRuXhrE2ekoBvNd9GVh9PE1zftuJSw3tuxBu+UQ4bQEbopnF/so&#10;zmONEDqHaXOigRrYOo4g6KUN9ZajoWEHWpr3oCfZgJ6eetrV07yG4yaz/NJiBIs8vva5xoOVtJWE&#10;CPb37KQPL78wjnPnMrilElYXclhZjuEi/eHGQgZDeYL0Yi82CLiXrgzjynNFAquS/MVx8cqAqa05&#10;IT+W70SANtPBPldpnLQSeBGAByZcyNKu+5T4iBCjJnBRbdw8+6u3txlhwSXFv8I8tV/c2VNlPl8c&#10;c+La+TwWi25M9bJ/RunvJwIY6bcjQnBNRgiU7C8l8coSsgUX2nOsuurNjsMmm6uL91ZN5UichIlW&#10;+yEDc2Geo8I/26wH0WE7xHGhFfcKjokKBAmUOfmrCQfHsRL7VHH8bEdNx04TwmsloGrVt8vP4yu7&#10;faEJdtoLS/iESaLU4lXm7eO0HZvNTrB1pFUah2M8U02IPUZQ5Hfy59G1IOYu9pjswC2O/YT3GlMm&#10;TvkhVHdaq8TaE6os6ErCFCJQKYv24IAdgwUbr58ta8WAWsbKvtisQS8I10qywoxbulWntJTnquRA&#10;hMNMvQFhC49nIyTWcTzvKX8vKmiH2vm5EzVPoc151ITS9tAfRjl+YrRXrZx3nZxf2s+pfbmttHeV&#10;HbtQ1bkbza4jJvRZ7ysyReGxqk3qlr0jwOp79Tt9RuehKBbtyVXyKO0F1uf1GiXYpuiH9fAoQVBW&#10;aLS2eSjRWTpPaEw1ok+rvbznut9K5JikvehRQjD+W4n6FNqthyDm3hP6tXqrsGiXHlbz50hWidcq&#10;zEMqhXKrDrfFftRsT+nsOgy/rxw9cX4PbVWupxkh6gsPgVc1hIPKqkwN08DrLaWNPdW+A3X0GX6C&#10;fEhh/RzDb3/no98JrHcT9mpvFM//O+1ux/7btLsd+/vtH7Zpz+Wd+6HVvztlYt54n/4hm87JQCWb&#10;Obetd//c3dqda/rbgundjql253jf3r7b39ytvVnXotXVLfvw6LP78MizvMYth/DAthLcv/0o7tu6&#10;Dw9t2YJ37nqG4q4Jv/EGYP34Z65hcimA1YsZnL1MR7WexPhMAGPTPkwQUEcJq2N0jpOTQUKq9vwR&#10;KBcpWld6ceHCgCkmPTUZxvIy/31ugL/PYW19kHA5jwuX57B+fpI/z+LFV86yreP6rUWcuziGlY1B&#10;bFws4vKlCaxfHMbOX92Cw7+wB6vTffC80IRHfuchs3rk+3wrXrm5iCtXx3H5yjhu3JjFSy+v4NUP&#10;n8dzBNf1c0NYICwr2dOqQoLZFtd7CbBRjM8RwHl+eYr1SK4TfbyO6bUMCnTAPgJqMN2KDIG0OBPB&#10;Sx9bw/QKP0uoHZwMIZq3os5yFHVdR+nw6wiEXRidj2OMrTgbxcCoDz0SOnRg6QKdOQVmWJl5Z/0o&#10;EMzyKsA/5TZhV3rKnaLzyRBWlUxpYMRmMhUry6Va/5jdFHpP8fcqqq6SNKkhCrC0wiRP09GUU9yV&#10;I0QnnBtpQ99YJz/byGNXmHI4gzN2gnUzeoutSA5ScPJ9d2SzpIwneApJOoxhfscAAVohgzmKmvHx&#10;boowm6nbOEywHB/txiTBakRhcRTsfRR5QxSBfT1NGOF1zo96sDDmxbRq/Q11Y2HUjRH26RDF8RCF&#10;SzpRb+ogSrT10ellsi0UoLUmQ2eGDi8erqSTo3gmfIQpbmJ0Xj73cQR8J5Gmc+yh04vQkWkvaVxJ&#10;ZPi+jwKzQKG+NB0yobl+RynyiUYMp9uRChDA7XTU2WN4xy/TWanMjgBM4Egw3fqx96Bhbg8e+MYb&#10;EkrdhtDG1X04dWWL+ezjv/gItrzyHjzz+rtx5FNb8OA3HvgOqLz3392Lt//2Y3jHb7118/hv+J1p&#10;Smx052ce/y1ffDMK4yp1E8HIpAWj7ON0pgY/8K++LenSXdobV1i/V9NnH/jtTQi2rBzCsJf3mcJ7&#10;gAK5yHsyRpE7SdEZXaxC1/MleOILb0fJp7cguFDJv7t/81x0PVqV/a/34OCnn4F98RTe+pVHUPnK&#10;PgxTkA3nLCbxTIxi1U1gU/NYCQWOUwg6TyPoKsfYgAsXOO+TBFJLy2G0N+yFo/0IwgTTkf5uXDrb&#10;j6mJICLRBrh435psx9HiOY0Wivc6QkF7rNyshnhyFDmDrbALfhSWF5PAqkYnIdDCMeOkcPTz2lw9&#10;tQZMTRIP7elSgiUKXK2yqGajknM0uikYw6cMACs7sJ7+S4QqbK9JgMx54eRx2jhH2imiLRy77jgh&#10;h3DVHakhIJ1Ci7UMtX2lePjXH8Sza+9DrNeJr/3Ol/F//z//47b1JLD+m1/A9pNPUkhtJVQ2oH/c&#10;RXGrrOKdaO8+iZONe3CgehueLn0Sewipewimhwmc2089hadLnsQuAuue8mdwiJ+ppHA70bQLu089&#10;ie3H3ontx9+FA5UfQIvvOLyE0TZvDX9/GL58N6LFAK+tmf3WghoH4b+zhIKeQpDzMEoITBAwojkb&#10;PLEmNFqO0Qa1EAaCZo9pu72UsFCDAO2aN1AJr/aJ+tVUwkd1cSkQexphJVC2U3C2UDBXqOxGrgl5&#10;2imFbNc4DuEMQaSFINRIQXzGfhAlFJP1rmNQDdmW7mNoshwmUNXC4TyJcFhJlToIAGVoJNg0uUtQ&#10;Zz1g9jNqdTPqq0B31xEjVCO9TSYkUYmBtOol4XuG4NLoJbQ69pkHEdlxu0nkMzhoxeSQAy9fG8HZ&#10;qwVT81sliJT/YEx5BabdZv+eVoF92Wa0dpcgkSK09RDoPbKPFM6eUrPy00CIqrHsQ53toNlHqIRU&#10;Ha7jaO46YCA6HiXIsH/6ezswTnidK3pwYSGB5+gLL05FcGs5jc9cn8Bnr47hh6+P48JUGM9fGsBH&#10;X5zC/EyQ10bbF64g+HThMiFVSZcKnKcS/cEwr2XAhvXFDD76yjJee3kR6+s5c64LKylTWq447kGR&#10;NjrMc9Fe1wQhQVlVY+kG5Oh7BKymvviYgz7PYrKvCqBsBFolllLyvjH+/dJSzGwP0TYV7VnVXsg+&#10;+oPl82msbaQ4n20ocrxt0A/OTgeR4pzr5Xlk2WdF+rsRXrvK12VpmwX1Vucxs6Jm4zzSHFNSIuV8&#10;EKyqqf5mt/8U7N4TaGcfO9jf3fxZCXf6hq2mvIlWNlUf1s6xpvB91YPu8h4n5JSbCKM7ocx+znVr&#10;6ATn8EF0BUvRM9KB1FgXbQDnP21IR7gUbQRWS5znRd/ZET0JZ281W5V5rzlYgnr3QdS6DqCZkNsd&#10;LUM4U2e26qQ4vkOEVH2nQmYVcqsM4XpooozADs8pxAlTBfZBX9bCe0ffnSG8U0eohmiCvk974mOE&#10;M5Vu0SqoVjNN8iYeU/3c6TmGRl5bG+eMQoOtfE/1W7W66dNDB94jraxqNVUtUmg1ofvKfO7h9Td1&#10;a4zuRb3tgCntouy7AlIb56Ey8Govtmq2qkZsDzWG4FSQK1BV08M6wa1qUgtglaBODzMCPXUm9L3N&#10;ccRca5o+S/uMA/ThCpdXLhFtPVACMAc/p7JYKoMY430Pcb65ggot10ptrcnyrGP//9j7CzA7r+vs&#10;H5ZtsYyyLVsyyBbTCIaZmc85c5iZz5w5MMwojRhsyxQ7nDZJk7ihJg02jHY4DjV9U0zbtEnTt23a&#10;9/7utWdky844cVIH/teX0bWvGR14YMPa9+/Za69lo02We1e5YYd6eJ4qlXfWx+MJFKu9thLQy1mp&#10;0jc9eK5vaT/4oBW9nMd87N8Sv0NyTUuQKHH5lujIbuqjELWMREN2EJKljm/avIJL8EpiWcqV9/+3&#10;ZaVj/zplpWP/ofx2yx+A9fmy0jFVkfdWKit99heU1fsIv/v4PQnERHDdKNGLd+Xz3EVYs7cIa/ew&#10;7nfswi37d2LuwnH85Kc/UWLrZz/7T7yNwCoBlk6di+OxV0vqmhlceGgAx0/F1d7TE6cTmDsewex8&#10;FCdOJXFB8lWynDmbxgIhdYYQO38ihuOctKWcu5DFAw9N8HPTOHdpnEA5RkCd4LGGcfrcKF7z+vN4&#10;y1sfwx+/9RG86skzuPzwCbR+oG5JPH93FQ58YAc2fn39EjSwrP3eGjgfb8OF4/04f24Ap07KCm4W&#10;lx6YxAWC75lzg1g8ncL8Ykztl5XATAM0fn0DZk7QJmRHnEjSAGYEvhdDSHDCDmZ0SviGMj2YPZvA&#10;AN9zEaw8hDM3xZqP74nLXYwwO3Yiwt8mJPm9xQfSeOCJcUyfilD82dDHyVYmGAnakuIkEx+3IDFh&#10;Qd+kDQkCYmJEj16+p4IzUeiNs54XzoQwu+jDhASAkqBMMw6MEHL7hgm9vZyUOAHoxb2IE5kjVgdL&#10;pAKuvlqEM81I9BMipwwEXEmdw4mNMJSZ0CGYkkmiCvZIJbx99ZzYJFJfMcKcXKbmPRjjOcQlODvQ&#10;owRehnDdl+hAlgIyQYGbUPsUtSrHX8BdgzThUBLWxwNNGKMwWZDgQxKlWaIN8/8i1OYJ9jOsH0k5&#10;M8C66mW9yTETrLu+3k4VvEpyILopaJwU7jEeS0rAwUmTE7+HxWosRMhbizQ/73cRVj01SETkejjx&#10;BxoIy+0E4k70c/Lqle9aKIgIKEefvBem/hLUP3AI2z52y/NAeqUQwtZ+bTXWf2U11n1jjXKPldev&#10;/arA4Crc/fbNOPrQvcg7ex/yLtyHg6/aivvecSs2fG0tNnyFn3+Wn/82j8P+eM13rlEAecf7b8Kt&#10;H7r+eeBk35T9obd+8oYXAq78zespfsce1L8uR30+5z33wrlQja2f3ozrr/TtK59foVz73WuXXH35&#10;9/pvrlEpbV7wHcL5offcjZK3Err5d9t7C3Eq7UCaglpScEjE0lPzAUwP2pAd6sb9H9mCzZ/YRPFb&#10;g5mYBacHA6h+cw5u+tJG7P+zuxCYbMKUy4wBlwbZqAb9YS0yEYryYRvG2b6ZoEQPrYNjpBLjvUbM&#10;DjtUSp+RpBFn56IYiHMceFqR8FKImAk8hiKECQJTIxTBHI+zEw4E/fXo7DoMi4sijQBa052DNhGw&#10;FITyhNyboiAa7IZKI0FhIitpWm+lChJip2CVtC/dhFYjBZSNEKOVyMEEU3H5lWT64s4o7m4CpBKc&#10;pYewqgJ8JBrgpChziXsahZPs4TISYMXlWEsBZaDYMRKMBGYEtLptFL0UUFb2f02yDre890YF9Hf+&#10;/Z34BD65bDd/hh/98z/j7/7+rzF7aRBmEZyEa7van1lLMG9mXcv+rk6UNu3Hgart2FV+D3aU3o37&#10;iwRSd2B36b3Ywb/3VmzHQXEPrtyO3IbdqOg+gtKOgzhWu10FYZJVBEnX0xNsITSWo0JXjE5/G7rD&#10;neiJa2BkO3SHWglzBFECkY71WaM9xHKMIN6AVrMEnqqnXeihAO8mCFQqkLYSWD0hCdgkLtwaRPt0&#10;cPIcXo43sZWmWLPai9rmY1tZ89FgK4BdAjul2xEZFCFcTZCliOT5uilw9axDHetA661GWfs+VLXv&#10;V67Nbo5bs70SZkJrj+YYOvS5MLOdNBTPsmJidlciGWlHL681ZKuGzVZGgV2MSu0BNNTvgIMgaec1&#10;NOkOsX0Izy7ZM1uAAPtLhGAwmNXh3PEgLp0I4eKZOBZmvein3fG5KdAtBDVek+TE1LP9OwhNGgpk&#10;DYHdQlui1eRCbyjA2JQTA7TZEuhmcMGDxLgJHh67kX20sycXQ6MWnOKxT874sUDbd/lkL85O+zGZ&#10;0uP8tA8PypYFzpNvf2JS7Y1/4kwCl+f9OEX7eDxjxukZn1pBFdfIEOHy+PEAHrmYxtteO4sL/O7x&#10;GTcGaf9P8B6eeGgEo5y7ZFVXgidF4m1IyN7kvg4VFVnygktE4bC4brLefYF6VWRP4QJB9OTpKNxs&#10;g5bWfby3fEQo+iUAVYxzgUSNFk8f8TaQqNK9/L8EYLKzjvsH9XjytZNqz6qApARMXDwXQ7RfA9lb&#10;KNFzZeU5EGhUgCZuwkHOF8PDnPNS3dBJDmDCRYygKvthBTbtBJhucz7a9UfQSVCV6L8Crlpjnipy&#10;TwLSPbQDspomgY5q2/civ2obSuu3o6jmbgJshdr7bCN8y15YWf2U1UJZGZTVRB/BTCIWl3XsVvbA&#10;N0BbRZsnEcFl5VhDO9HD9z3ZduV50cL+00ag7SLcNtnzUGc8DI2H52dfFxdhCebUO26kPWiGgf1N&#10;UtOIPWrhfbjYdinWTzjZBaenDsFAK0L+VvWQRdJKuXw1Ki+z1JlD7AvBUfbCykM0M0FYIjILLDo5&#10;nmU/eIQQN34yoKL6Bnvb4STAWWnjpMjeajPvO8I2ChCC1YM20zHUaw6imfVpkqi5hM46CThlOqqO&#10;KwGmxMXXzvqxC9ixruQ18WYQKBWA7nGXwktoFe8vicsh9SfHtrFuLTJ+nWXQsfjZRySnsontI3tN&#10;ZYuE7Ls18/9O9mMJtidQLtfQZslTddhqy0OLLR/N1lxCeZ6CaUlf1SD7Z/m5Tv5fvGa6Ca3iPi8B&#10;xHy05wnRDZzrRUMk/M2Iueo4/zfB4ihHl+4YtKYCBbiyn9dFQNXY5ftsV16ngcXqrcKtt6/gEryS&#10;WJZytTj/35SVjv3rlJWO/Yfy2y1Xg9cfgHXl474SZS3LNQek8Lr2S/Tgo9hIQN2wp4D3WIT1+0qx&#10;ZucxrNpyF+7JO4LPfvHzSnT95Cc/wqufnMfstAMXL6YIgFmco9CVYEUXHuzHQ48RNB8awgxhNT1o&#10;RzSpRzjBiZKlr9+CoXGC0LTkvPMTEv0YnvRgZNKLU+fTKk/qQ4/OEXwnCayjBNZJlilcujyPVz18&#10;DqE3EyL/JIjXPnoZg29OYt131j0vyF8s5in+d3/sHiTPm3DH05tx+9M3E/aCnOTTnODTOH6iD9Nz&#10;ERW1WFLrjE55MDTpItwZEU0T6MachEoLXMkO+DmRJDjpe2ggHZzIvX0EpWQnDW8zvLE2fpbQme2h&#10;caR4TnGi4ERvDzdR6LVxIpB0FW1w0rCHUxIh2IjxBRdmTvowNudAaprfJcR6OLmEOGmHKepinJDG&#10;jnuVe5ZE8ZQV1lGC6wQ/PzJjU1GEewd7IBH9/HJ9nAglkIk93KgmnEC2DZERTgwJCvreGqQ4Gct+&#10;19RwlwLXSFomjgYFs97eOgWrVgKuBGcK8bu9FDbZEZMSFBPTLszO+zA15cLkuAOZZDfBsAVRio64&#10;j5M0xWpKwDPWgQHWmySrT3ACCXp4vyyZeBdG0oRvCtx0WFbwdMrddZAiuC/IiYYlye9m+7QYFve5&#10;AdY/j+m0lsNl5KTiLkbT0EHU/dERPHgmictn+gi/rEOKs+MqjYQVWR4r6KhBX4RCWsBWT+imwJag&#10;TKM87ukxL/oe0WH/B+9ByRN7cNvHCIt/zz4i0Y5lpVDA9cpvgpy41pa+5gDufupW3D+8GU2Jo7jp&#10;C5uw5plr0TZfCHOqAsauY9D5c+EwlSJgqkH+Q/dj46fXoC66D/sevROrfrgKm9+1EbtGNj+/Inl1&#10;/3xxf+X7h9+7Hfs+cJe6jj1/sQ3XCnzKd6X8EliV79/ytevZ129C7kd2YvR0D2qe3I/yJ/fgps9s&#10;wNYP3ITyx/eg648K0D/dhvHjesyetuP4qAPDCQ1G2SbpCPsgISVDsXPkAzuX6oPn3vXRrRhgPVa9&#10;+iCu/aula7r1izfCP9KItL8LyWAH5kd9OHeqFyP9ZsQJEolQO/pDXSh81x5s+9ptmD/vxeWZJF51&#10;cRgPLKZwaoJjccTHcxsxmjAj7elEV/deFBluRTcBzE9hkab4T3LseCmku3VHYKVokRWHFvMx5ebZ&#10;7SxSkSRlL5WIJ4lY65An84Q1e6IVNn7fTGjtoSBuo7hudlA8U4jKimonvyuRKGX1RbwZZA+hrIxI&#10;Pla3pGtJUuC4S+ChwBfPBdmvaaeYlAiYVtm7OaCBK9MJE8d5jf4oDizcg5p0HpoJhnsv3ru0ci/t&#10;8t1V6PyHTvwn/33h2c9g69QNaB0ogZ6Q2EyBLiseEoQmy77f328iKHSioSUHOWX34GDlfTjavB/7&#10;qndgZ/HduC//TuUavKvkbuwsuQu7y+/GjuKt2F91Lw7VEFybdqK4bS/h9SBqe45Q7BVBx7HaxnGa&#10;23oYBxsP4DB/H2k/ivzuXNTaCO88t0ZcGFkPzr5mWOLthPFOWBMEkl4NDByL3S5JB1JNIUzB7JfI&#10;zm0U6B0IEK5btfm4e/c6FNTuRJOJQpgAUtKTgwYK3GZvGaqMR9BAEdpN0WtgW1kIGDoJlELgbDDk&#10;8VoPod6YS1BmexIyjBTvEswqmpaUXDZECTkJjmsv67md7VfQvYft2oKxWc4bhOmsrwX9wXYFRK1W&#10;np99Qx56zIxZMDfnpqBvQSeFcK3uAEVvqdqX6CL09hO4FsYJkYtRPH4qgSfYdx+aDWKS9inEe3VK&#10;8Ktgg4qWWtl+AF2GIraPGdlED4IE5F4RyKxbcUc2EnB15kL08LN6/t3ZfRheVw3OLcZw8UQMZ0Zc&#10;ON1vwxznwuM8xgOEzTOzPvT3dSFAKJDASP1jPeyL1YjRRh8nCD844uXYlD2QPsydCmJ0xoHxcdo6&#10;1vtsxojXPziI13OulVywTzw5hjfK/n3OwxJMSfLqSi7ueLodAyN6LJzyYeGkFwm2b5gQFGVbi2tu&#10;mKJfXJIl+FKUc9lgfw/On01ggdC8MOfDQw9kVN7XhQU/svMORAY1ag5LZbQYGTJiKK1TsBDyNyAQ&#10;bSYIlLCvlKix08qxI7mOJY2TgQDh5bmkrgLeesSjbfAQ3NS+wwj7nDxQcpcrUJXjSxAe8S6S1EES&#10;lX9g3IIBzr8SbElyuurMBQo2WvXH0MZS13GAY5j3MWqCh1CkEzBhkRU/WWlzcm5UwXcIawbaDwkW&#10;1qECsHEc8jXZAy/utnpxkU00ciwQWv2VavVRBVJinXXSbrR6S9EVqYYuLmNmyVND9rWHCGhGXk8n&#10;71nP9yWtVqX+EKoMOdCGqiEptCRomezpHhiTAE60J656FdHYKQ/WeJ2yoixRyIMD3QgNaTn+GlUO&#10;6HZHIe1dLsfWUVR37iV0HlUBGS88NqiCKvaYi5SLdIfmCHQcf+Il4PCzHgn1qRGjCowkK43i3i1w&#10;PThjRy/7hDvRpKL1dpjz1GcE6N1iA5bLlXQzYhNl5VjSyQRpV8UdXLkI8zUtoVLS1riSrerhjnhQ&#10;6Pl6F+2wVlZseU9ajnkDYVWCWslDK1nptMZ5jnQb2j0laLTnQxcllAcr0EF4bbQcQ7XuIKq69uNI&#10;xR3KjVcfJxSzT3XyfRvBU2IKOAn6gVCTyhmdorbIRjqQ5JiM+hpV1GgpEjVb9rhKAKiwaDbOCXap&#10;G/HiSlAjJdqx+dbrXz6wvlS5WrRfXVb67CtZVjrnH8rvf1kRKPeyPX+F8uK+cHV57lxXQec6wt26&#10;PXkrFL6+nKZmrSriwivl+et9cVkZ0vne/kNYs4+wuzdPuemu3Z2PNXJMFdX3IMshvsZr2snXdxXh&#10;mn3luG5vkdqbeuPOg7hlx37csvMAbpD0Oby21YTR6/YWYvW+fKzdl4f1uypx06EaXH9IznEXNhzY&#10;hlV3XI9jTa3QOKN44FVvxL//3/+rQPXKzzNf/hjGJs0YHjdhZMKCk2djeOCRIVx+fAxnL/bj1IUs&#10;zl8exciUH/5YN7wUwTECyyDhYnjajcyolYbUgizhR1xoU5zMh6cjGJmNY3ohiQcJq8fPjeHUI4u4&#10;9PrLWHzkFGZPjmHiQhI5n92L/Z/ZgeHXhLH5GzcvQYeAgJSrXTspFO965g4c/PRutLy7Aqa3tMD+&#10;1g7MPJrApYfGcfJ8FnOLvYTUAOKDJoSzevRS4AzMe+HLdsMQqYeDolUEqYPi1EXjJkCZ9+p90J6o&#10;Q4wgGx0kZCZ7EB91Y+pMBoGMBUZ/O2ZO9OLBR8cJwV4YbTy3vZJ10KzcY2ZOBni/BE1OHpGUBCjo&#10;QHpcT3ggDC6GMHkiznqIsb5ceO0bHl6uceBv/+4vCbc6LF4wY2aRwD8XxdSpOAYI/v/v//0/9Zkf&#10;/M33KNwlgFITYqlGxAiifcl6JAYoEoZa4EnXwUmAdSflaWfJ0r5Wfxkn80qKjQaVk1Vcm/o4qfRR&#10;EKb49/iYAeMSDIoiQFxykzTwcQK7w1YGi7kULjtFHUVHmHV09mKCJc5JmPfLCbg32Y5e1pvsK031&#10;thNKWyjwKJQoLNJ9GuUWJi59EkkxmuhQQSoSLCpAAyeamJsTaG8Vbv/MjWq18IZvbcTwu+x4z5Mn&#10;8Rr2sTfJHi0Kv0sLQSywTyUovL2OEoqnakwM9+DUrAMxTpgpTnCnKW4nT5hR+44ctC0cRczehLCl&#10;Hs1te3Bo9A62McXPYi7MU+VI2Tmp6QthoTCIUbgODXbgjmduWoJbARDCmqzA5rx2G65/Zh26Fo7B&#10;PlKG9d9Yo/rgfe+9HZs/tQk3PrMBGz+0BjmaLaht241bPrRxKaWPHON7q3DNd5dWQlVhn5VASZZs&#10;MTTjtDffvg6WTDFSxiZkPBQDw9W4TXKxSv++8p0XFx7jpq9vUuXWr92Auj89jGiqBhGKf6kPSQnU&#10;F2vFKMFohLA/Lu7Z407MjNgppO2of+Iwct5yDzKuDrScOYrrvn3tc+Np3bNrkPvUbmz+wvI1CDzz&#10;9aNvuA/D7h60P1aAo0/dj5FYD8YIvsMpHQbjGtS97ujSeJR6+dAWimiOQULZ4rgLZzj2Lp3qw8XF&#10;NE5OJzCbDOLo23arOro7vgF5uzbDoM+nkCZwDhSj6PguBQTdthKUtOxGeVcO6g35qNGJi14ZNAQd&#10;+d0muUndFJPsr3r2iVZxzZT3KeqswSblCWH1UQBJahVCjouiRwLz+NlHZaVHUpRY/TUUoRRAg3r0&#10;ZU2EpVa0s0+0GgrUvkzJidoTbkArj9tqKkHtSD62PnsHjrx5D/JO7ca10rZXHoZIm/9wFQZ+PID3&#10;/+f7cfhHR1Dz+FEEfXWEhwb2vVZ4CQw2/r+jJx/d5hLUa4/RBu/E3pp7caBpFw637EFuyz4cqr4P&#10;+8vuQn7jXuQ17cPRxn04QFA8WL8bB+p2Iad+JxopYA0Uc+LiJ3vA4lkzhW0nBWojbRghIF4JI8Wf&#10;qc+IZrcWe6sLcU/xARztKEYHhV8X661H9lNyzFujBI9lV1037Z+Wr+vl2ASLLlmlYP1qxTVxsBNn&#10;3ziB0UtRtInopAgt1e5HqWYf6giLumgNemJsC77XTFFf1nMYxZ0HUKfPVS7AWmlXUwHqJHIuYdtI&#10;qOzmZ7tDFdBRyLp4HoekqCH4dHbm0PYUY2zMjrQEqHJXwxOkSKUdkdzTIkYNlmJCzVIeYHE39LAe&#10;JNKtnhDjDdbRtnVhvN+IsT4Cl7N2yY11VjwLLBhNSwqlHtWHxQNkSgJhEZYtkueZICj5QuMETJWT&#10;lv2kg8BkZ73MSC5tAqUES/IRRKR9hzivnJjzY26CsEqYGmIfmx7Q4+QkoZKwMUZ7N0sQy/RK7usG&#10;gkw9IoTKEO2vjTZUAhkJoPlY/0bWkY/gJaudQV6P5F6VdDZjPOcMwX4mZcTZKR9OcGwNp3oww7Et&#10;gY6CrJtotFWtRiXjHcgkNRjqNyCVpt0VyEt1YZLXtzDjxknC8QnO0WNZHa+VY3XQiHMzXjxJcH3o&#10;YkY9UJS9v32sBxH/Btp6WUkLD2ih59/lrbvRqDusVvhkFU0eAsn+VIlEK5Bhl9VZgnRqxMB7lIcQ&#10;BF3OC+KaLMGGqo05KGi4V4GS5CofG7Nx/rGqB6Wy71b2Qs4sBtW+16rWPQpWKxt2or5lL7wEk14J&#10;HBZrg402r1t3DEY7octVwTFdplYeBXglXZOf9S17NGWlvl1WL8WbggAlOZllFVNcRgVE22X/s05W&#10;+QqUB4e7r5XjVdKzsB86ilgK1b5sK9+zsLT4JKJvoYI/D88n6XUkDVad9Rjao1Vo4/zbEa5AK4/n&#10;5nFkr67kZF2Kft2AtLQX7ZHbzWvlXJseMsBFAG0xHEMX4bCNcCk5SvsnLWrFWdyjB0eWAiI+9sQI&#10;HmGRetXZihWMji14VeDJZIaA6qVtMxAwLeWYOx5W3nCZUWoWj6R+KUQ157sWayH7XTntYiXC1D+Z&#10;KdFGHSqCsOTedUcaVXslk91qX3ZWgrZFuxCmfTFYZNWyilDbDTvthp7zsFnANyRB8aQQzAmeEsCs&#10;l/ZunG0qD0vCoWb0sd0ibDeXh+BKmy7XL0HrBo974KUdlujObo4XCQwnqeFC4Wb0si+ITnD4OL7F&#10;k4ZjvJu6Sjxn5MGJWvlm8XCcysMQPbWBrLSPzrlUQC8d69HG+7z1tlcAWJVoX6Gs9NlXslwNEX8o&#10;P18ErF6qXVb6/G+r/G6AdeXPLhV5/8r1La2u/qIV1pcE1n0HeG38HmFz7R5x0SW07snHun0cWwRZ&#10;KWsIp6t3EUJ3lSgYXcPPyjE28pgqiBIhd/Vuvr6/DGsOlBBK83DDwSO4Ye8e3HT/DmzedTeK24rg&#10;H7Dhi1/7nIKfq39+9C//jG9868uYPRPH/ClOaCd9mF/0Uch1q5Dvk3NezBwP4vyDg3j01TM4eS6N&#10;eMYEX6yLIKRBvE+P/mEbsiy9nMDDMnFSEKQpml3eJgQj3UimrSx2nFR7WCcwtZhBajwOb8qHscUR&#10;nHv0OB56bAGve/I03vT6c3j9a87iDZcv4bUPXITtnVpE3+nCH1++jEfOH8fM42kcf10/Hn18Hg9d&#10;nsTi6QwuXBrG46+axYUHRjB7PIHRER8qKKaL3pWDoWEXr8dEEWKAJ9bOibgTJy6kcPGxEYT7tHD1&#10;dsET0aD4Qo4S63d99A7o5prR/EQNWjkx55RRKFbuwa6Ce5BTLsFTKG58LUgMOXDi0gAuPjGFEUKV&#10;heLYR1EVEijr43kIEIOEqvmLhM8zIWRYl9FBO2KDHkQH/Pjrv/3Bcgss/fzsv3+GN73zMYL7JIKj&#10;KZhDZvzrj3+8/C7wN3/7fUIxYZUTTYgwLJOml5ODI1bLCVjciDhJh0phF1fhWDVCFEYJ+SwnaX+U&#10;Io7tKSkbenltfZz00rw+ifTrp+iIcZJPcKIKcHIwcUJx2SuQJWzOTkkwLQeFk5biiN/vpxga1mNk&#10;xKj2vPo5GccIjPK37LWyEwZCPJYk+o9SqEvAibi4QlFAhMRdiBNQOMhrddfDw0ly17u2PA95FP9r&#10;v7kac0968PBEFNN9PRhhWw2xzQZlcueE5qao83ASz/Cc88NGTA3okCDIZAgq9a87tLQy+MwNaA0e&#10;hL2HEz8Fr7i8xd2t0E8TOr+0BlX9O3HfG2/BbV+6EfPsl3VvZbsLfLx4hVNe+9tVuOVjG7Dps2uX&#10;VkGXr/O5zxLU7v/TLSi8uLxa+RKrpOI6vO6rq7Hlfdfj8KvvwraP3oyKP9qLknfvRejxZtz9hVuf&#10;B+aXURQw8dy73n4bkhTBAxxzExTzs+xjCQJgkOJlkiJ3YsSiVsC9/gpUntyN5seOwbxQhrs+dgtu&#10;/uomFQVY9rqKC/CNX92I67+6funYch7ep0Qi7nmyAqaHq9D+aD6aHzyKurccUamGfNN1uPFLG56r&#10;O1kt1r22BMdTNnQ8nIfaJw+h39OJZKANEwkbWh8pWNrTK5//7ip0DB3D/KAbiwsBlLxzP9Z/Yy06&#10;Fopgt9dQPFVD56pGfc8xNBrz0GwuVKtzsvJppliysU21sgLD/tBC4JIUN2aKLQfB1EZhaGMfE2Hl&#10;ilIoi2Bkn5SgJXaCqEdWGth/9G4CEwWc1lKKLsKKgf3InmiDlaJXx3FRb8lHOcV5E4VQJwW01laL&#10;dn8Ztr77FtUvNnx5He569xbU9RWjsHwfPvz+9wNLz5bw3e98A1H2e4nEHc7SxlCkmh1VsKv9oDVo&#10;JrCWdx7CEYrxoxTm5YTyZorw8s7DKGk9hHzC6r6Ke5DXuAcFBNk9pVtxuPpeHK26h8BwVAk1NwW0&#10;gM/IgFEFFvJLvXAM66IdaAppkGvuwN0NNbilrBR31pbh5pJDOKSnsCS8iStnU08ugURSbjSoYhNo&#10;4+9uQkCXXeyI7BGVVRVZKSZoc7xKBE5ZVStp24Xc+qU9tCZei7hQt1BAl3XsQaU2h3azEp18rUkg&#10;VR48tB+gUC2gDWjj/EDhSrARqAj3d8IRqUenMR9WdxUS4rniqkJj0x7YbeXojdOecmzb+LfRVAQn&#10;30vRLp0714vpWTf8FPuSP3WKIGYXAU1wiRMa5whlC5MujKf1ODvtw8kpj/LWmBo0Y5jAKtGAZ/n+&#10;cXETpo2YmLBjesaFkARnIgip/bPjhDfaTBvBIUk7du5UFK99ZAQPnIjgxIAVj8xGcCZrxZCjAeMZ&#10;LW1dm9pr7yfcBlgGUp2YIqxOj3MM8u8I7zNCge9i3bhpK3t4z82te1FRdbdyzx0c5DxKSB0kpJ7g&#10;fDtAuPE4KzBBoHuU8HHpbBwpWTniPYub7vCEhTa+DdGMrCy1wCf7GTk+4hkC6rwbwwToGO1ykH0+&#10;yzoa43UMDfYQXu2YGLepaN5ii2XVVVLlyAPGJPuRBG7KDpuQGTGrNCRGzg+yT1DymnaYCBu0v/Lg&#10;J8p7locwehv7hcCMQKS+QLnEesVtOUpA5Dj2+tlGrPMQzyd7TmWV1crjRTlW02xLicAsexVjvLcM&#10;bbrMaeK6L8F4ZPVUVmHFbd8uq3k8v7jmSl5ZeaAggdIkkJC4mEpaJdmX7kxzXhrWwJoikBIwm92F&#10;qDQeRI0pB13+UqTmbYiO6tiPc9WKvuQTlS0Cne5iaPh9WSkUOJXXuzylKsep5CSWVUMbj2kgmMlK&#10;qezN7CasC2DqCWyt3hLUOvNRbTrM75WorQhDsy7EOP4tXtmH26RWR+WBi8o1y74RzWpUOpqy1l1o&#10;1B9BlWY/mm15CA1rMUItNnbSj0lqh06OP3lAJVFvVXodXleLIx9aewni4Q4MU2tNDNuR6dUiEeng&#10;a9QfXnENJ6i7CXa+ehgJmyZ3JQG2lLaRY4+gKhGSxd1acjPLCrqf/SEUZB8Kt2E0bcD543Gcu5DB&#10;8ZNxjrU21HfkoEFzGCaODyPbsZO2UUPQlYcDEuVY3I89/jqV6kdW2WMRnoe2LyrQqgJQyXhivbHv&#10;S4Al2Zvr4jnF9f4Mx/SJE2GMDln4WYIrbY+HeqSd52voPKiitzezrmSfu8acjx4724v2W6Jep0YN&#10;GJi0Ish7cdIeyQq+xPzQsX1v/lX2sL5UueIG+uKy0mdfyXI1RPyh/HyROnqpdlnp87+t8tsHVnld&#10;6uMXF7X6qYD18K8HrGoVVVZTZeW2iPfEsq+A0Mn39/N+9x1W97mGwCorrHJd6/ccwQYWOc7avQW4&#10;dm+xWnldnVOJ6/bn4/r9B3FP7iFs238X0qMJ/Oxn/7Wkoq76+cIzn+QEokOEsDk644U/1kCDWq6i&#10;1UqOznC8jROiHeHeDqSHTJikqOwfdyh32qw84Z3xq0Ado1M+jE94CTEOTIkwOBXD1IwHWcKhuL8d&#10;X4jg1IkkFubiODHfh/nZKOZpBOdO9hPqHNC6NchM9WHq5CBOnB7A+fODeIDQ+eDlcTzw8AzOXBwj&#10;QGdx8vQg5k6kcObCMB59Yh6XH51ScHr6fD/mT8h+2QimZkNq3+zMdASuxTbc/PnrFQwdfHI74cvG&#10;CduHkXEPMv02JHtN6EuYsPc927H7vfeg/SRh/9nlvJmEi2soqEVYV7wjH5OTvfjQp96OZ//m8/j0&#10;V96HN77jAYwfj9DYUxzTuIdTWlhppCW1RIBit48idXjahqEpC+ZOB1goHmak3pbysw5M+BBNO/GD&#10;v/6r5db45T//9V//CcnLGk6Uwx2WROmlMEVqYKJIsfc2cgKSUPVNcEQJjcFyeKO1SA12I5ntRJqQ&#10;OUiY6e/XPVfCwXp4XRUqSq8EOnJYS+CwlVC0tLGuupHu61IrrVmKkmRcJr8qimJxMeP3OFErUOWk&#10;G6PoTKQ70St7bTjp+WMSkZKQTCEtbnkSfTg9qEGC4sPlLEfN3B4cfsPduP1TN6Dy9ftw3XevfSHk&#10;sf7zP78XwT9uQ877t2PfR+/CWfbPRdbbCMVsP+s3xslygtd1atiClLsGWXcjup7Mx7q/XLPUfmy3&#10;G/5iLZyzNRSsZnh1Faix7cT6z7B9/4mg8dk1aB85yuM0ovniEWx6Zh3yX7MDNz3NiU2+f+VarpSX&#10;gFBV5D2WOz9x0xK8XYHaq4sc8x/Zl15/AKF0g9qDuvf1W9A9cgw3f3oDrvk/12Dzszf8QuB9rsix&#10;eI6bvrARNyyfr/10LhKsgywn+eEMxzMBJturQYSi0UuxGY81o5dt5SMQDES6MDCvw5anb0b1E/vZ&#10;Nm1ofz1h4WIZhtwdMA2XYsPXCedyLSwS5dg1UYPhoBbdlwqx/713o+hde+FcqMG9n7x96WGDXJNc&#10;NwF67TevQ+3EHhx5cBu2feAm3P3Wm9DeSfgIFmPb5wnlV+qHbXT7p29EgJC4//KWJYjlexufXouW&#10;VB50RgpHCq1uiuEOChMJjiMupxIZuMtZih5/lUpS30nBJu+ZCaMWih+JnKmnIHJQHDr4f7uscFDg&#10;utg3l/IMNlDktsPXx/4Zq4Ps65LIwhJkyZ3pQA+FV7OrBN0iStmHo4t22I93o0x7CIWVu7D94TtU&#10;H7oC3us/sxYFngPI69yH8lAufvyTf10er/+Ft7zjcRUYqI9jL0p4Vl4GBDAdRX1z1xEUNe7CsYYd&#10;yKm/HwWtBNTiO1FYtxOlhNai9oPo9tYiNmqBnmM0v/oeFNbcgzYCvKSGMFHwGwiVPopMr+w3jeoJ&#10;6yaU6RtxV3Uhbqooxo1V1bi+ogI3V5Rgc9lR7G0rRom5mkK8maBRQ7FXCheh1N/bqfbpC+ibZH8n&#10;i9g02YZg9tQSThphpb0wsO5lz1qHpVBtTQhmull/S69bAnUU8dX8XQtPuovQ3IRaYx4qug4q8B2Z&#10;cdMW6RDnMYPhZjhklZLfEWjxsa0kMrPsPxuYtCtYslNcN9Tvgs1cQjvdSXjTq2i8EdrcgL+BtqhL&#10;gVaSc5XdUQ4TAdzqKEOEx0vRfgnAy373oKMKAVsFkgRl2Q+f5uuxqEAchTLrVcEpr8VDcJ+f8+H4&#10;vJ9wSbspq0g8XrfmiAK7UydCeOzyAC6fTyn4vTAfwinOe73OOoxEOjE5boXeXojWrv2ws58G2B/F&#10;PibiLZiatOGc5A0nEIubcoz9cpRgNj5mxRjbV2ytrDKOcp6NsW5kv3+/7B3mfco9yB798SEjLp6L&#10;qW06cdatRFiPsm9lh3swNGlR6dBkC0ovbX6A/dZHiAuxT8uDQimSJiZBG50aon3gMVIE3ol5H79v&#10;Ri/bJUF7msn0wEV7KgGnkoTlWEajXG9zy7eige3oJLxKyhGduQgaQwG0BtY579/qqEFbB+vRw7lB&#10;0i/RFsVinDeSetZ1N3y+ZkRCHXARZAO8nwTBJSseT/wtq2+ykiYRiCWHezTbBS3HX5PxCCTyr5Pj&#10;UQDE19usXPuN3nKYA1VqW4yV49fMeU4bICj7Ccyc+/RhgmRvPcxxAlSY44SvdRFYbfxcZKgb3r5m&#10;fl9W5SvZLwnOiUYFqDoCq7j/driKUdNzUKXSkm0DOoFZ2VNty0ebo5DAWKFynXZaCJDOEnjkwRdB&#10;UvZqyj5ZF2FZ9tubeN0SEEnckyWoUJowZRWAou2SyNYmtp+4znfTtknu0DjvvXfcpKL+Cgxr5EEQ&#10;4VTjKFYriZJ+SMo04XVkwQ0362PouFul3etLalVWhscfn0BYvEtsvG9zmVpxlcBpdpYM58qRKTfh&#10;Wae8EcRTS+oz1NeBXuoDyZsai1PrcQ7JxqkX2H7DMR0m0tQw1FSyncobakG3eckDRiurvwRWO+/f&#10;28e5nfcq7sOyPznMPpxi20q0YA/Hns9eBY+9EiFeT2+sfSm1Fm2C2C7RS1G+FvHzs/xMjLZJtg+l&#10;Erwewq7bQ40jD9BMrH9zHnrY9pKTWwLl6axFMLA+5aGG2EQb61RWXjv5uWadRFWX/bWly0GX1m+k&#10;mBaR/ULh//tWnoMGwsQvAopfuVyBp6vP80oe/zdcrq6jV6Ko48r9L9fBSp+5Uq6+jpdbVjqOlJXA&#10;9KXKSt+XstL5pAiQClT+XFGvEyJ3HOL95mDDvlwWgUqC5wrHkbLSeVXZK+BJON1TiA27i7GRvzfu&#10;5vF27sf1e/dh4649WHPv/Vh/315svP8Q1u/OwaZ9EjzpIK7fI38vA/CBAl7TYVxz73Ycqi2GL+3A&#10;Q4+dUOJJfv7pRz/ERz/5PqQp/CWMemzIAA+FgJPGQj1JF5fOEQMhy4UIjZZEcHT6GmBxST4yAglF&#10;8PiCuLRG4KMxsfgJJoMWjM/6MTHpJQQa0T9owhzBVp5+P/LwEC4/2I9XPTqO1z05hz963Sm8+XVn&#10;8MC5IZw6lcLi2UEaS9kzw4n/8gIWzo5i8Uw/Ll2S743g4sVBnLs0iksPTfB4QzjLz19+ZFqtqJ6/&#10;IMGdRnCWsCrBnU6eTmHhfC+vLchr8WGIYL31s8vimGJ69XdXw/JwEwWOC9lJF403oTHlwtbPUHCL&#10;UKaAfoH75pUiIpzCVALoZJ4K4E0PP4DpCd7bEws4+9AY5s+kcf6hYcJ3HCOTBOFhK1L9egyNWDAs&#10;QoSTg+TEGxrpwcCQQGMPRilMBofthEg7/umf/n65dYA/es+fQJdwwT4Qxds/+Gd4/yc+ho9+9hP4&#10;j//8D/W+AOvojAmBeDEi6SqE+uuVC7C1rw7BAdm72o2IpLuJcxLqbSLYNiGR4usUSBKdN9nboaLy&#10;htmuDgpVJyeBgK9O/bbbSimktBRNIp46lWuwiKIoxX6Qk6rsMRRRleWxegmeE5x8z12IY0BWj2TC&#10;CtYQUjsoyttg9YgLcjUCPH+KoNo3oFGfkaBK2thR3P3xW1H2iUPQPVXGumed/wPreBmOpC2u+8F1&#10;OPzlXbjrS7fiyFvuhXG6CP3DXZjsN6CXojlAESnpWEYe0uMWAmbun25HZKoWt39+GfiutB3bfv0z&#10;a7Dzwc246QPrCWHrlsBKQOPvV+HoG7cjwclx91N3LvUT6QcvBYvy+nI/efHr133nWtxMeJRzr/7G&#10;tdj72juxejk6r/oMv7f9A7epvbwti0ew7f0347aPX4/rn16HuthebH/jZmx4eg2snFw7JmgHvkbo&#10;vvo+ri6ymvvBOxAaoBA6QTH9QAmGEyYkKQYDLrYZzzGY0qlUGaMcj7NTkt5C3LK7MUSBOkgRnKUg&#10;3PFRQhdBc/3X18BytgyF79uN/Z+6Fz4C/k2f571cBWSrfkQYf3ozvHP1uOsvbsHRP70f9kQZihbv&#10;4zmrMWBphnWkBF0n8zEa0sM4TIGb2YrW+r04+OptWP39a7Hj43dgx4d5Tl6/Oq7cC+tHxtwdH7oR&#10;N3xx/dI9S53x9+4/3garvhaHFu7Dlj++ERXNexTMyP5VyTUoborthKYuvmZjH5UgOBYCgkSFtMiK&#10;TECCjDTyPXmNIEqB5iekRoe0CGTa+D5hjwLXEauBN0XRRMEmAVRsEkSFANtMsVhPgdpoLMShyftV&#10;Xd393i1oPF78wrZdvt67z2zB9nn2I/avti+3qPEqP1/71tMEaYorXousDHVpj2JA7ChtsN1XSxAv&#10;gZHv6Sn2NAQ9Q4j2lgK+QnMMBS17oeNnBAp9BB/JWxgjCMpePXuQsJg2wJ8xosfXglaPBkc767G1&#10;JA9bystxeyXbsbQMt5YXIUdbjyJDNSG8hqJdQJUAJys8fRqYCWkCrR3GAvV3L6EoyHGupT3ocRDy&#10;CI5Z9iEBWnGvNhOgQ/xegGLUFSaYUJhKjlpxwTY4Kgm3FNYE3CY9QVV7GJ2EaoFXAe5uiss2wqGG&#10;5zIQeAIEH4mcGolJbttK1PUchof2qm+MsBqsQ1cPRWfbAYyM2hDiuYpLtqJLc1St0IjLYDTYhDR/&#10;z0wTAgmuAqASIVfP48uqjKzOaHk+cd9NxNso6rsQCjXRZhkxNGFBmDatufsgqpt2ocdUgATtXoY2&#10;UCKaS47RkzNePHAyhvOLUZXaSoT2NKF7YNSkVjSDqQ7Ose1LQXl6G1U+bcmdKl5JblnR91TBTBgJ&#10;EuzlGqKE8qlxGx6+mMKFkxFEeb2Sp1KCLF280IvHHxvGg3xvWCKx81zZZLe6jnFCrEDrqVkfLp+O&#10;q+jic4SPIbZJH7/fy+P0RVswxvlcYLivr13Z7MExA6YXJbd4t9rjGyA4S/8ZmLCq7SudhnyCCr/D&#10;uTLFeWtkmnM4IVVWWCWmwbkH0wRhu3Kzlf3L9+3biDbtEZVzs5f1JPlr3YFm2L0NiPXR5vSbCaut&#10;6E3pOedZOU/0IMU+GiHMBwOEknAn75ljMNTGezSjn+/5CDBGjjED28zkYD36K+GNNyI9LoEKqU9Y&#10;r+6YPHDiGOK81uXIR7erkPXdAGeykZBJUHUXwRIjnIYIkvzbFeaYjtSp/K1S4qyPcc5Xx0/41Lwl&#10;nkHi/ZOIEywJbF6OeUnxoqFtEZfcFtMxdNqLoGW7ir2RfbCtBCD5u9vBc3kIYByz4n7uIDSLjZGA&#10;brLa6+XrEfYLyVcqkXZlD70EI5IHZwKp8jCtQZujjh8b0SNOvSXeFwFej44QLA8FemmrLz8yQB3l&#10;x9CoGWfZN+ZO+JWbeJR9VvqpW+wC+9W05Lw/GaZ9aSU8V6LTVIR6tlGzIY/nJ/gGJMBSi8r/7OA4&#10;08pnxCOF96gh2NnYTySgk5f9S/YbJ+OEVWm3SBdGUybOLXr0hQieUWqHlBZmZxUhUVyHJR0SgZd9&#10;SgC8uP5eNGsO0Q7UI5RogZd2QmJcCPz2RqlBYp0YzhowQn0o3gx9tCF90tcG9AjSFslqbG+oFX53&#10;jQLViTG72n8tQc8qarYrl/BOjtEr7umSYklSNYndkL3BTtaxpEYSl2Bxk+5mm0m+2VZTrsrFu/l2&#10;aoM/AOsfgPXqoo4r979cByt95kq5+jpeblnpOFJWAtOXLGpF9OUXOf4STL6wbGC/X7MjB6sJkLJv&#10;dcPe3F/at1583VfKesLuuj2Ezd0E1p2E1R083va92FVUBGcqir6pIYqsOAweB46UV+Cmw0W8hhzc&#10;vPcAduQdw7Z9u3DH3h3YdM8WFDZU4otf+RK+9/3v4h//6R+WZRPw45/8CxYJdwNTHgxO+ylYtAin&#10;CFGTbvQRriTAhpOiN5g0YnDcg2ifloagkROaESfOpTA6F0B6TIIAWRDJ6BHl632jDooLu3KpjdP4&#10;9AvscNKcpXFdPBPB+YtJXH5oAGdOJXDhbBqvengSr35sDpfO9eOBB4Zw4lQW7ogBGQLgpSdO4/zD&#10;MzTOQ3iAoCopcC5c6F/6/4MTeJjQevZ0lu8N45HLEwTWAZV/VUB1dj6M41MxFP75QWwklEyc8KLr&#10;TypfCCD8+/YvbMZdn9nC167B7g9uR97bDi29f+UzL1X4/prvrEHlG2pQ9sZy3PkXd6J5tBMdZgPq&#10;TG2cKK1YeOA4HnvTo3jTU6/H4296GKcfnsf5R49jarEfmdEQ+oa9FINuZMeDhNwhnL88w9/DuPD4&#10;afzXVavfH/nsp7G/qwU1Liu6gi7CaBDf/svvqvdkH+vXvvkFtqGLk2ODSn0zMm1DdtSoVjRjqVYK&#10;h1YEaMzdNOyyd2mYk3M2rUEo0EAhRliVIErBFvXkU1bfJKBImOI35K8n2HQhxYlzoF+rhE+Ewl+C&#10;hUTF9dBdCh+PG5CJmoLXy4nOy0nCQ1BNEFSzQzoKtAr0cGIP8jMJTtoJiqM+Tr4S4t5E8RnxN+AE&#10;+99rLw7hDZdHcX48gGmvHrMJM3RvK8fxp0KQFBCRtnJkPC04NxnAUEKDiKcGaYqL2THW84Rd7btK&#10;89otc8XIff29KH5iB/a8807c+sXrceOXl3KOqrLcdgIU6z63WkX0fUFbE5zu/NBNz39u+bXngOpK&#10;4XvXfetabPri2uddZa8uPP4137oGe87ejtr4fmz8MsFY4OvK+7yWa9jnSl+zG8YTpUuRgJffl1yp&#10;0jfFXXjbhzfjWsLvC65xhSKRjK/A5PUEvabhozBMV2Kgz4RMQsf2lRXoJvRT8I5SEPTHKXBmatE3&#10;0YlstBNlr92zNDbkeASx7R+5Hb2uZqT4PU1/LgKWUmgezsd1f3kt9BeKseA2o/J1+1H3hsMY9msw&#10;FtGj+pGDCvI3Ebr1Q/nQjubDa69Wonj3n9+F69kO1e79qKi6D5vfth43fn49uo8fU5GWFQzL+aUO&#10;/pHlh2yfr69WOW3FTfj6p9fjps9tQsHZfSieOoiDZ+9FY/gITBQnEh1bREiHJV+tsEiCe3naLlEx&#10;BUxFfPozHYTQNsJZg4oWKukTrBS89jj7cV8jf9eq34H+NpZWfraFoERY5ZiSp/ednhJ0+soIruzn&#10;A13oDpYhb2wXck7di6OzBOi/uJltvNyGz67C2s+sxqZPbcDeie0Y+/gw3vizN+Jf/t+/0AZ/B0aO&#10;rxZbAUVrtUrHYaSg8lJEikujuCdrCd+dfK+VQl32fB5tuB8FTTtxpP5+5FKkFfPvLnM+AgRxN8eb&#10;jVAp+VQTY15Ye6042lqCrYUHsKV4J+6pOYSd9UW4p6wA95XlI6e5FLVmwiPh0xiuUoHWnByvRtuy&#10;4Aw2qO0LZgKwAKWOUCWuwJLX1kagsVIQG3k+I8WxRVys2acsvjpIDlb520Qwld8GgnCbvgBtPQUE&#10;32JoreW0jSUE0FwCN4GYxxYwr9HkoJ5FVmhl36PsYROXQHFhNfkqUaWVIFI5hIYS6Cg+O4x5qGze&#10;pdKGDM+61WrTkfI7UNWxj7BIAUyY7pOHaITVSQJWVDyCxsy0UbwmHlv2TkrOS1mBMVCci3u2m0Cb&#10;pk1MEYolxYYEiBJ3Tq21kHazEaMjZowO0p7SVsVpY4YHDEtuue5q9BACJE2MiGQ9QVRyabYaj6kI&#10;rxJkJkIb5WdddHceRm+iE6dPx3BaXHjTWsIq7deUG9OjduWOPNlvgp/1Z7bxuhKtWCC0nj2XoL02&#10;K/dJ2X8bITjbLLJfv0FFVs/0Es5HrVic9tCOujHDefsU/37gVByTQxaMDRgxy3oYJTQnaXf97P9+&#10;Al8k247MOOd1AnVG9tgSQs892I8hzuf1zQcJBLthdzagoyuf82ofpqbdrEeb2l8Z43GinBckMq1e&#10;6lRWpWmPZf+o3VEBE/tMgMAT4WfE3TdE2xyMS5ThRvQQniQlkpPwIiUUbUMmxfm+14CQr4VzUisG&#10;B8xqVa9be1S5XUs/jyQJkskm+CRtW7AC7bZj0HmL4M+2wtHL/tfXgMBgB3yZFgTZpyUf+eC0mSBu&#10;hJPjKMB+m2T9iVt1hH1cvIQWCfknZDWZoB1gH+hLdSMlaeaG9JiUyMicr3SESSv7pZ1A1KY/gg7D&#10;UUJSLsyc12RfpDMi++FrEI+1IhSW/l+u9rmaaGNkxVdSBWU4d/p4rxKhWlYca/Q58Pay7U9FYAvW&#10;obnnCLp4HnHrDWW7ceqhNPWPBSnqphNnJZtCGAPsc73sy+PjNozJ9g7OoxKReVZFkm5hP21S7Tsw&#10;ZMTwkIn3ocPsmRgWLvYhyTnSxvc17KOyN73LWc7+2YCheS/mzyfRP+GARfb90+6Im7/khe7Q56FD&#10;ewxGcynrppl6oI111o0k55JsmvXab6XNItByPPjZhrK1weiW1D4dcPIcde370UII15jyVHRpiXQt&#10;7u2yB1ZWzlVEa/EUYL+Qeo8lOtR+db88QBnQqvpxB6gt2FZqNVX6PO9f0uFICkVJlVNafx/qCfMG&#10;2gU7x7WVdkW8I3z828D6FGhV6YJkLLJum/WH0Uh76kw0qz21f1hhlcJj/QFYny/quHL/y3Ww0meu&#10;lKuv4+WWlY4jZUUwfYmyhseRPvDistL5lgq/t0JZvfMIbjlSjpw2IzYfLce19x/G6h0ShTeP7690&#10;nJWvX6L4XrdbYDcf63cVYBOB9YadR3Hzjr24+8AulNTJYNRxMnSgrCwHe/ffjxsOFxOYj+DWvbtR&#10;2VSJkXEC36UJfPWrP7839X/+57/xH//x73jHU48hTAOQ5oQxPRmkoXNghLA5RSEgrjhjE27MzsU4&#10;WfbASViQ3KSRpA7uUDuyY24FudEsIVWefI3aEEzraHB7kBynQaVwiND4j9PwTy76MD7vxuSCGwMU&#10;BuIaLHsSLhE+n3x8Fq9/4gRe+6pZvOF1x/HEqxexeGECvSMRuCImjM32ctIewAMXsnjs8jAevTyG&#10;Bx5ieXAMD10YwTkC65lTKZw+mcLCfBQzsyEFq6PjboyOUrCc68ENX9+I275yM3Rvqcb1zxJeJIek&#10;AIAAjPxmETiQ1CDqNVlZexEQSLmSNkTKtRTuq/9yNTr+pR2OH9nR9netePt/vX25hlf++f4PfoA/&#10;ee97oA36oY+EYOmLw9GfhCvbC3PMB0PYBXuvHyOn5/GuD/05vv83f738zaWf7MJxCkUfBhbmMPfw&#10;g/ijdz3Ftvyf5XeXfj73+U/g05/6ED79yQ9gjEIoRMEdiDQg2ksxwN+S0y/EScBpK4fbXoGpYTtO&#10;s74unepVyd4nx50Y6qd448Qy2C9582QFtlkFUOrrbeNrGkxNmDnxyxPWengp8GycmPWOIk5anKQp&#10;BH2cyMOxZk4eVfDIyo1ALifCEH/LBLUExc2YlXMltRju1eL4qBNnZoOIeXmt/kZM8tovnkvh8dMp&#10;nBlmP8yYcXEhglc9OIALJ6MYGzQgygktSiEwOahXQUxSFM5xiscIBbiktvFP1aLutYdhSZSgfGQH&#10;bvwUgeKqtlXu3ct/v6D8Ejh82YX9bPNHrsfNn9j0Qli9UtjX7n3vZtwrex9fos8JhMpq7dWvqZyr&#10;y8dToHrVe6rw+iVw0rVfvgZVQweQdFBgeik6PPUYEDfGAQ+cjyylhdr+7ttgG63gGFnec3rlGLz2&#10;osd2Ifd1O9Rq9+6P3LkE1X+/CofeeRe0i/nY9NV1uPaLq9DVexiGx8qx7nvLrtc8v+SmFRfi3Nhd&#10;uP/x23DN3/Kaeb4bPrYeGn8JYi4K5kAHRgjL0372AYcJlZcPI/dVhLHSQzBUHkXM14rktAaeRVm1&#10;Iyi5CUp+ghSFoZ0gIVGCJdG+pGSQVQ1JvyDAqvJEBgmWfS0EkHqY/BUq76ApJME/loBV0tSYCGyu&#10;ZCN8WR4/SZBJ1sESqyRoVPA4PAYFnOTrk7yDTh7L29+BBvNR1BsPqwAfkpg/OUaQoSAVwVSmOYwd&#10;rXdgv2s7SjuPoFpXiCoC2zNf/eLy6ATPZcKx1h0qOq+swKlVIsK1n6LcyrEiKR1qTUdxqPle7Gu6&#10;B/vq7sa+mm2ooNAyUAh2usqUsJQIngKa4lrvk5UUVz2qtRXYXZOP24pysbW2BpVO3rfkmgy3Q+Nq&#10;prCjuA+IuCRcBIrhSlTAItsHIm0wRszo4jE6CIYaCnTZDyxBpowcs3aOe/l/D8eW7BuWoEvyt6zM&#10;2PxNavuDxlqBRk0e2gmnRk8dgbUWGluF+tvOsS7vtxoK4Ui0odNRhoqOA4TXYzCE5IFBO89Tq6KL&#10;yoqVju1oDRPCs4QWST/StQ91hiOo6NyHekKDm/dso92p1eVgX9mtOFB1B3Lq70azXfbCNisBHKaI&#10;j/JcIdotCVAjQZhEuMaHdPCnO9BqyUOT8aiqc3Ej9ErwlhgBnEVcOHXuMrWn0h2oVWCYpT1Jhyii&#10;Kb5lr3OcdlDg10OwF48Zcd0dyvQgHiAY8X7T4VaMp3owGO9S9m1ywIpRAmmcr88QKCWQUMBXjynO&#10;ncenvDg9F8LihBeDnD8jFP1+AoZct5XAJg8BJfKv3JOHYBEWOCEM9nIsxwiQfo4HiTorLpUpCWoX&#10;5+uECAniE5L9oJxzo4QAgWi5R1cvr1tWIzlWJIK9ROuN0t6PT3owvxCljbfDx77icwnUJQj/ehiM&#10;hcolWKLSegk7dp5P0k3J8SdnvYRBjdpzKqtgfSMGgsEhdBP6xyXmxaiBWoCQkmqHj+0jICFgIvle&#10;LSwBP9sq0ImhQTsmJ32YnvFjetanQE0gTFY8hwnXvSnCf6CSuqCK47QaTaYcNBgPodNTgCbLYfb/&#10;Peh25cPoLYXDV44I+0gvx4mH/VlvL0WyX8drdSPB9vRxrhC3c1lZ7x8xK7h289o6Of6snCflIVKP&#10;pUA96JAigDhE8EsN6FQqGnlIIb9lxTxOIB9me0qArgTrWYI4GTiuZP+mtI9E15cUcE5+ttV0DM2O&#10;AgVQsi97nNA4NONEhDbEyr4ldiSU6iRo2xCX7w2a8NjDw6ounBLkimPFGqhWdSteGpI71SMP5Fi3&#10;MfbJJPt3kH3ZxXnR623kGOhCnOf2cYxL6j03bUWM/dTNPhpNanDpQdlqNQgf/99JW9pB0DPz3oKs&#10;o2TWQB3oVKvibh7LT92XIqh6gu3oNpTy/ht5bB3SQxLcrQ09jnJ4ON56CdoZ6scM+52F/VfuO826&#10;l73IAdZRKNICt3hxuagPaM8TfRyvHKuyn1fPzzcbjtFONKsVZiNthdYi3mPd8PHYJh5L4g642Cby&#10;20SNIQ8tbYRd2QMse8rFk8HDcSt7iUME38wor4N1ZuAcYKQ9sURom7zFuHEz57zfd2BdCRp+Ubka&#10;Xl6wT/KXlJW+/7soz52f5Ve5/pXKSsf/dcpKx5ay0melrPTZl1vUMZbr4Eo7PPdAQR3/StvIZ19Y&#10;VLTfXfz7SqRfibi7S/Zny/tL1/biIudYvfMX71t9OWX9rsM8/1KbScThNbvzsXpPIUG2CNfuKlTl&#10;mp15/D/H2r58QnEOr+2Q+s512wnK9+bglgPFiA1P/Fy0X1mVk/2r733vW2BycfJJaBAadiA95aNR&#10;MSLbR2gd8dPIWNFlLUdJdw66TJzUg3oEaPR8NMaxviYVqGeg34FsyouBTES5xS5wghunsR3j5Jcd&#10;diI7ZCc8OjEwZFLBHhZOeHHyNKFsTMfJSFyxKFjnTBidtWD+Yi8uPjGC+Qt9yBA4De5mjMwlMbaQ&#10;xfhCP05emsHM6RGMzqcxf3oAp05lcPJkGrOzMSye7MOJxST/34fFxV5MTQdw/ESM/0/g+EwU0+MB&#10;xGiANReqkbhkQMUHj+Loe3Zh7beW96eyXPNtQus71uM2Rw5q/rL2eXARmPinVdj6r1ug/5QNa/7o&#10;Ftzy7rtx6i2P4bVvfBeefNM7VHn8jW/Fo29883J5Cx5901vQ7o3g2vsO4l0f/Mhy7f9qPx/70pfx&#10;1Mc+BufkDHItRhj7E/CPpTB3bhrfevarz0UKXunnr37wbdh8FPT+crg40bsp5CXJuZ8iUcDVywkj&#10;HmpBhgJHImeO93Pi9rfCY69FkBOUpCiRvWES4EQiAlssJXBSBEvqkxBFi4BoONnCyZ4imOLf5C0k&#10;KBQjmJVJtx5BQkCQAknc+2JRijCBUU7KaU6o2UQrIhSRcU81Tk+58OBiCFlCyOKkHY9cTCLJCSlJ&#10;wZHOtKMv04Y0RUCW5zm54Mb5kwEMcuI2U7AGfRUYHtBgft6J0QkDnLxGk7jycYJufigXt37ielRN&#10;7sW+125dWsV7pWD05RY53y865y96X6D0xe/xtQ1fWYvmuaPY+sGbV/7MlaJWWzfivqe28v7vRsTR&#10;olLROCne9vzR7WoV847334Db/oxALVG3r/4ux8OdX7wJG55d+/PXuDxervy98ZvrcJu4Xl957Urh&#10;d1Z/99rngXv5OAWv3oVhvx7Ff7wPh9+0HfpEMW769Aa0T+fD31OL/eO3485P3YL4RJfa7y5gYKKQ&#10;sVLQSF5AlbQ+TRhl/zKHK9FpyaV9yuXn6mmXeH8Ua36K0bE5L6IZim13LXrY7zXxGnSzn/aEJYpl&#10;LcGWopN9TPID+ihsBGTsFLhGefASJxj38vMhQlS4nN+phI7jSOumkKWwkz1qbo4BG/uv20tg9tep&#10;CLeyYuugbWxx5iO3dTuOtt+LWssx/Pjflvaw/ttPf0xAa6aYlaT8ElGzXgWHKu86gKL2XagxHFYp&#10;HEo69qJFVuwIBZUaieJZToi2IJK0oTdKESorNv5GRHpN6A5acXdFEW4vzUeVmUDAcevk+Y22YiUi&#10;bRS6EvREclB2OArVirHkq5W9Zs5oI4GzRgUm8nBMemV1lffSSZHYaZVVTQI8x6VVoIiC0MqxLBAr&#10;way6KLobFGDn8Rpz0GTIU66FrT25aNfLXr4KFQm4US8BsnLRyutpFhduissW/pYi0YKrJPgS4bWy&#10;6xAq2g9SsOajVfZDmgmamiLY9GVIJXQY5lwiUUlt7jr0T7rQzHMcqrgLOTX34ljjDhS07uE98r5C&#10;jQT/cnTZyuCl8A5SmBsIzw7aH1+wBVbCc5x1eFoCxyyEMT/hUEAxRuE9OmxinxP3Vb16sNdHGJkZ&#10;d2BWVkH7tMgQWnt5/knC6IW5IF51IYNXXczgzKxf7SkNumqQIdxKruqJYTNmsiacHXFiftCCIK8h&#10;S4CQlT0JWNfLY8s+W/E2kQeEA1k9XO5qXmcdYUZHSDWxbxE8KO4lVYcKfkQozVLgp3vbMUgRnyRs&#10;ZmgL+2kDxZvGz74ngXMS2S7OuQaMcS6W/KjJgR6EshoE+7sxPOVE/7hVpWQRt/mguL73tqigPVEC&#10;z+i8W7kJSy5XAY3RKSt6M51w+gn30lc4/uJZSZ1CuE7zemh3U+McZ+y34qorKWXq2vehjW0b4feH&#10;CIleuVf2oXZTEeo6DqsHGlLsbI9MSo90jPekXE91GBu2qn28cd6ruLrGUh0c/2Vq3+rQnAPxIQ2h&#10;rVKdOyqeExzDY7MOnDgTVvty/bQD8pA2QgANhOtYfzVws14lKn2Sc1eS0Nk3Jg/aTQjwvmQ/aaet&#10;QK3oSw5XCfyUZvstTrlV+iHJX2tyFqNJe4Cfy+M4r2B9NdL2VEHnKWFfK4Sd42R+3ofz5yWwo1nl&#10;LQ+xH0re2ATrVwKImTn/iqt4o/kYGkxH1FgUd1YZe+I2fvy4X3k+xQmVs3MejM+6EJY4EAT+BNvu&#10;wYezGBw3Q2stUOlozGG2RbxB2Rsn52H5v55QZvCwP1GbRXgcm7MSvTxmltcke5Jlf2iY9m6QQDnD&#10;65U92bIlyGQuUeny5k+F1Yp5KqPDBPvNQw8P4Azvyc/vacwFyq3Zwjo1EgCt3hoCIeuH/dEZalJR&#10;zrUcc6GUhm2jVdsCZMuYuJg7/A3KXgYJnWKj504EEeL7EulbHnr0DbAPUB8KpNppk+ThSoj2ZnDU&#10;qvaqdhsLCMW8T84FkqpH4yjhvVbCRC0jqXMkRZGk8pKVYx/rSmxqPm1CUdseVPXkKNvTybHWQbsm&#10;gfRsgfrlPKx/AFZVVvr+76I8d36WPwDrVe0o7y8f/6XK0vtLdfd8Hf522nKprZYLIXndLo4plvUC&#10;zDsOY+39h3DjvmOE0qPYcP9erJW9rHsPY+OeI9i0Jxc37C3Axp1HcP2OQ1i1+Q6sveN2NGibMXZ8&#10;BH/793+jxJP8vO+D78UdObehVFOBos4KVHTVIjmcwg/++gf4n18AQ9/9/rdw9uE5PPzkJTz02CVc&#10;eOg8Lj/Ovx8/i/mTQ5gVgCR49k9bkB43ITlkxMC4C6MEyXlC5tmLYwTVPk6oUYxPJnDp8gzOPTyG&#10;zz3zMfzTP/8D/uM/XgjZb3vnGxEfsPOYgzj/2BTOPjCi9qw+dHkCFy4OYXTMg8lJP86dz+IEIXVR&#10;QHVRAj35MTcfxBnC7cCDIdz6lc048NGdSJ9yYtM3NywFh5FVKhHTP2U5dz3OfvBh3PvDe7D4o0V0&#10;TPixKsT628Z6vz0fa7dL/bNf3cfyc+mKpG9c6S+HsWbnYfXwQoJjXbsjB6tu345thdXYW9OG/fWd&#10;2N/cgf2tnTjQ3oUj2h4UGK041mNEgcWGYpcHW1tasa2xGYf5/yJfgL+NKPNa0JUMwpry4eHXPISf&#10;/vTflmsIeOjCOPo54U+Pe3HieISTdwc8nHxEAIkbViTegVCkFS5nFXyeOoQpsCTqn9dRg4ivSQUe&#10;CVBwCNj2DXTDzEm6TXMI4d5mpIe0SPZT4HAi6bHkw0Sh6uHElRrUsl0NCCQ4kRGOTR5Owu4C2APl&#10;CCYIA5x85Am0BNNIxDqVe3Eq1Y4gJ+k4ha9EzExTWCQokocokEb6tRge1GFkWK/2VXq9FfD7Za9X&#10;HYVZG/r5Xb+zFAFXKcVEG6GakML3YlHCs7+GIqcZ9378dux7ahsy7g70R7pwO8Fr17u2quu55YvX&#10;v/Rq5u9JWfu9NbjpO9cj54PbcfOXeb1XQFD6qayC8vr3vXUr1jx7HVZ/61rsePeWlVdapbBfX/v1&#10;a7D3bdvQMZOLg390F0IUNmMRHawTZcoluuG1R+EZr8P6rxJOr4ZOGRNXH+vKay/1+otfe1ERD4bV&#10;370Od3z8JtRM7UfV6D5ULexX6YCu+eE12PqhW9A1VIRbP30jrvmHa5D71t2EC4pkbyMsblkVXHJX&#10;FaDJrbsHTaZjBDFxTa0lHJVT1PKzgUaKIkKNV3IwtsAVaYPZU6/c4dq9hE2CogRRkXQUsjohQUqc&#10;0ufFTYy/RQDKez2SazHBc6abYEnWwxitgY5CtdNeiHZzPiRi6RAFXW9/D4V8PVwU4zYKKh3FehvF&#10;VAPHSJnuoFpNzevYiXnaqys/X/vmM6jT5ajUOwaKa8n9KMFcdH7COMFYy3GkcRNWRUQTKk3inisP&#10;mDhGBggSKfb5KGFxaNiGQNaJfF0zbi0rwJbqEjSHTDAR7uwUtA6KORHg4u5n5NjQ8zuSckLrqVAr&#10;lGaOXxNfl72wHgpS2a8qsGqmmDPxt4nXZ43IfRGwCa0WQrpEZJa8qTW6I6gnqNaa81DavV8Bt4Bs&#10;mGAk7sRtpgLON0dQ3XWQ52lUaXCq+JnqjoOoaNmHmvYDaO/Jox2pQIqiNpM1UqjTPiQ0GMmakeY9&#10;jGUtmB5yYJ62fXbMTXD0YPF4FP5gM+pb9qOycQ9huxF+im4fRbkz3kYRXctSBw/tnNlVzbaReAtV&#10;6JZ0VY5KuAn5UiK0RSH2DUPrIdi789RKqJuAHOZ3M0mCGgEyKntbRbgTZGUvXTLcigG+nqUdjbhr&#10;MT1iwzyhRnKSLvD3+LAFTgp2N+8p06chiGkw2EfwDHepIG8PnEjg5LgP2XAn+qMENEJzP9+32ypR&#10;Vb0DVtrlSKwdAfZ3O6Ha7WTb8HqC7PfhYJMKGCWBniRYmgS3S9DW9RLQZCUxKls/BjoQG+5GgmVg&#10;3EjgcKi9vBLpOJnREu40aqVVVkAjhCjJYSxu8rJvMkL77ow3qYA0klYnQTs8fdyHKYJTjDZ3eMKM&#10;fn5Oz75vsBRwjqihbZcV5pql4E2062bOCUYb69ldpraKSIAnPf+vZT8Rl2kd+0RjG9utbgf/LkIo&#10;0cG2qYafY3aEkDo8ZMHoqA39BBxxme7jNTvdVYTBCrXdJJxoYV/R4Mwlzu/nIiqPaX3rLmiMxwhy&#10;Er24R13Xab4/d8qv3J9DBHEfv9sbbqEGCGN+watS3Ig7uOQX9XD8y8Mcva9crerbOfbDnFcWJ924&#10;uBjmfEogY/3Lg4s0QWiKEHn8VJAgZcI862dmxqXy5WYJvxKhVrY/DU9yXHK8iKfaU+++iLc+dUZt&#10;0RHX4brO/civ3qZW98VlXIInaVmfvSoORCcWFgJ4/PFRDBEoBSyjmS4VVVhy047NezA671JtF+Rc&#10;7GPbiefIlf2y8tBN0rhI/ugoQV8ib3sEEhNtSI2Y4KZ9ktXTLsJcP69x7nQECfYJSQ8zxn6yeCGJ&#10;SWlz3s/opIP3aFErtVZCr8VTTTsqnh3NkJgAEiOgy1iILoO0dw1iHAMR9nlZudWYqBt0uRx/VfCz&#10;P0ueeq1ZILFOrSwbXQR+2gjZ9yywKiv2Lv4t7r6JrPTTbrWSqrOV8HO0R+5KtU+6pnm3CqhkpK0X&#10;+JVjaM1F7GMl6h4M/I5EHxf7dLT2XuRU34Vq2qkOZxlaJVeyk+elPfOEOX5Ybr/9pj8A65Wy0vd/&#10;F+W587P8Kte/Ulnp+L9OWenYUlb6rJSVPvtyizrGch1caQdVD/L+8vGfA40XlSU4lSIrphI4aWnV&#10;88p1/eaLXD+vU63sEkz5exPPv0nyrO7JwcZ7d+CG7Tuwp7gUO8prcNMBSWlzBOt352L1Dn5/J0GX&#10;cCuv3bA3Bxt27MCqO2/HgaoifOFLn1+WT8Ajb3gMu8r34/6yw7ivOA/Pfuc7y+/8P0xeuAj34DDC&#10;QwOcDDNwJcP47NNfWH7/5f/8189+hme++gV85evP4AvPfA5P8/zPfvvry+++9M8P//HvcOaBcQxO&#10;ezFzKoHROT8mOZFcuDyEx56YwYUHhnHxwWGcPpfhRNLLSSSGBYLq8VMxzJ0Ic8L1Y2zSyQnXgfHZ&#10;EKYJyJPjYQz3ejnBW7HlShAmCfzSdx3e9Pi7ls8MvOZNT2HtPfvVnuSV2+eF5co4W+ozfE32Rqv9&#10;0WzH5f73XBRp9X8ed88hbNx/FNfn5OP6w/nYeITlaAFuKirDbZU12Mxya1UttjW34o6mRmzvbEWu&#10;zYAKpx49cTcefPWDKvCS/MjzhVRMixFOQgsTVgwNyIp4i3LFERcyvwjknlzYLcUq4m+qrx0xip1M&#10;uhPZ/m4EKZqjElE4UErRVwSrh1AarECsj8A6QHE1qMHYhAkBigIJuDQ9RSEkABmuRZyTZzzTDhdh&#10;IJhsVquuvZzgk5yAeikoE4kuRCgQA7wGLyctH0VRjMJLgoFk+f7QpB6hk63oi3UQZuuU+3CGE/P4&#10;hAWTkxYFsb2ccPs5EffKZMUJKMQJapj3Kk/BY+EGRDiB5b5m+9JqIQGq9OxOxGVVJVpN8UkQGShB&#10;++ljaHn4GG792o247tlrUPHwbtz62U2/VxArwLrt2S0//56smH5uLUrP7IAmexQHXn0H9r7jDhx7&#10;7T2EzTVqT+w1V++nZR1c9+1rsO5ba7DxG+uwmfB76M13Qxs5AluqFN5BioS4POFuQMd8Hu75i1tx&#10;Dc+x7pursf0vbn/O7fjKseT8ez6wDds+cYtaOb3x6xvV63d++KYlYJZ6F6BevlZV+L64z6/hMe/9&#10;s9ux89VbkBO5A+Wld6Oz/hAKX7Vrac+qfF9gWcahnEuOwTapGTkMt60ZxlgtOtLlaDcRyggf3bKS&#10;Jm7ChEVHtA1aRxXFWCPiAxRm7GdGWcFxLhWjqwFGQpgcQ9JSSBoKuyTnZ781iDu7rwI9ko5CwDFI&#10;oPVXwBwj7BFUJY9oB0HXwN+OZAtsFPV29lsJLOKhEJRVBCnRrB4ewkwLhVlZxyEcrt+B4q5DaKK4&#10;anCWYmgxqcao/Hzskx/C1v3rUNq5B3pJlSGrJJIPMlEHvbcYPRx39mgt76tB5SE0UGRaeK/BjBFJ&#10;wps/bUKdvhI7Kg5gS+lh2odS3FRRgH09zWgOdKPdyXuw56k9mCq6L0FUz7Ei+1CNFIBSJKJyO8Vf&#10;t61YAa2slhi9/Kz8zbqysPTwOwLLdtoQAWbZ+ybA2mYvIVzXqOBJUgwcq1qO52pNDnJrt6OCoryV&#10;52405KJef4z11o7gsEHtnzMLBPPY7kgzbVMbMoTVEYL3cJYAMOpSuXwnkgZcmolgvt+GIYLrUK8O&#10;p2eCWJzywdCdi5qK7aipug8mYxHGx51IZXoIUSW0c13qeMcXI5ggQA4MmlRwpl62i9tTq1Yr44Q+&#10;B8/fTfthZh8aICSfHnPhQYLwpfkwz6/n+bqRYZ8aSukwT3CZGDJhiOA6KntXKcwH0j3I8DMSAyCT&#10;0mKQ5xTQkv15JoKYzV6m3B07unJQVb+HQrwdvkAzfBIl10+b623DWMaKyREXAqE2ivAKlBLAizoP&#10;wMy2k4dsYVc9EsFW5UY8lDWoVFTHCTMSg0DyXbtY3y4/AZfA1Uu7G8nQ/o5oEBrshDfZpDxfJM+q&#10;rPaNj0kdyIop7fAAwWKAtn/SzL5kQIw2PZjpwOCcA2PHea8nvJhe9KN/zEwI6ST4tLNOdWpvp4t2&#10;281z9qWlnrWYmXWqQEUR9s2ZKQemJu3qgWSc5/YT/pIEP0mR5iQcWq0FMBvzkIi2oI/zkdFUyHoq&#10;VelSXD72BwJ5nJAaI+RLOhMLAVdW4yR3p+QafeDBNOZkq9KgQQVIkujyUQF2Xl+EdSIPRiWQn5sQ&#10;ag9UI8t5Kj7YzX5coVaHF6ecmJ2w4Qwh7cnXjKkHrZ2mYxwXJbQNtCu2XLVaaqONkFXiAOcL2X8s&#10;eyL7CFCzBLlpwvvEjBNZzquJXrZjvA1+AS2WwQUnNZIGPt6zbIEa5Pw7ScC8+FAaWfZ9I6FKcgWP&#10;EXglrUp5+26Ol32QND1jC25V52PTTng4Pob53XMPptTe/w5jropi7mGdSuTd8JCWYF2v9uLHRw2Y&#10;OhNWD5xk5bF3oAezJ8MKVs2EMxfH7vC0AyO8Di3HexvB2M753han3SQ8y77ZTkuhSiEjrrUW9qm2&#10;Ho5Xfk+i9JoIlgHeo+yllTysPWwvgV6rPAhjX7Cz/zsCPB7HleRD9gY5pjluArSH8jvSKw+4mwjy&#10;xSqiuICuBMTTEiAHeV0Cx2nZm8t+6WWbByMtatXVTjh20N6IG3CM876kGtNaigjChXDwPXFNt/H+&#10;YoThDMeo7IX1OAjVHHNdrnK08rNNpnxVxHOjQXcUOoFkQmqY1zQ0QnszbCWwvgIrrC9Om3KlrPRZ&#10;KSt9VsqLxeSvW1Y65y8qKx3jd1meAzURy/z/LwPW5+pwz4vqXH33+e+rCLT8jHz2BZ9bofzctSz/&#10;/8XlynXK389B5W+hLJ1fzvvyypVre76ueBwFlz9/T/+7IsfksQmq6wmsqhBAN91/EBvv24tth4+h&#10;0WyBNzuAg/UtWHf/Aay9j+/tyWNdSsnH6p3STvnYwLZaS9Bdff8+3EPAvfjYGfzbT5fc1L74pc+h&#10;prMa9+buxW2H9+Br33pWvS4/XU4rth85gPtyD+CGHXei1W7E9LkzmDh9GuMs8vfxBy/g+ANncPLB&#10;czhx6TQmT0zj9KVzP+eK/HJ/vvD0J/CGNz+E0VkfDS4nifkAFiT4wLkEDXtQlfkzcRw/meSEMIyH&#10;Hh3H6Quc0BajnFgIpfz8zPEAJmY9GJdgERN29BGcIokW7Hr/VuS9fhfSgR7kvXvf8wJbxPkzq+B5&#10;Io6/++EP0fJPzXg//gw/+uufqj3O1+3IeVHb/O+LuH1vkLL7MNtIokKzb0l06ANs84N5WHuQY4sg&#10;u/5IAdYfK8C6giKsLSrCjaWl2FpThf3tzWhwmXD2iQeXaw74p3/8e4wOOtFWvx1eWYUcpkBzFcFs&#10;OUZQzUOYAr2PQNlPkTMxYUA6287JoZQCoQB+TtZOTtCSCzCeaIeXk4Of8JimkZcn1BJ0ZKRPhwmK&#10;y0mWcQrFsREeI03RwglUuRpzopeceRJsKySBN3oJoJwoJNF3KNTM0qCiYCb4ugTBEFc3CQh0+PUE&#10;zR+uwqa/WINO1xGE3PXo5TWkKRZSqU5InsF4hBM2J7IorynBSbXP3wztSU7Cp3m9niY09R9UEKra&#10;kuBz8+c3wpPi/XIibT5xCB39hxEwlmEi3oPAyQaVtqZhcT+653Ox+jvXvRDQfp+LAJ1cK4vApeSo&#10;3fKpm/n3GlxLQH3uc+zbUgc9c4XY/eGtal/qnR+/GQee3IobPrQG+R/YQ9jXKnHcOnNU7VVteuIY&#10;MhPdWP3t5fpYBtVrnl0FW7IcTRf4OR6nczIXLk053GaKZ1sl7AaKGWMVKi7uxz2fvB09xyvROVsM&#10;jSEfB2bvREeYANWWh/ZsPlb98yoUvXov9H1lbK/lfeNX7kuK/F9+8zw3f3ETnIEm3P+2O9WeY22K&#10;UEUAbTOVorb7GA4TXooaeCyK3lZzKaq7jlIQVSPA+/LEKJbZb61eChqKOjf7vYOgKmAqeUK73CVo&#10;cxaqlVMbX1dFYJaCzhShKIvXo41jx55qRXC0B072cxtFZDshr0GfCy2BR9xOdbKCZ6tAEeEkr3Yn&#10;hWiu2rtaZShAieYIDjftpNB0LY9QSR32aV77UVR2H0Rl1z6KuCIFpxJhU4qk3rET5mRvqSWugSmm&#10;QYO9Htuba7GxqBDXlxRiU2kxSwk2VZTgesJqjqEZTUENOlkP/t4WisA61hvFNOvAL26+hDQt4bVR&#10;L3s381AvIs7NdqOg7DAWKhded6yVdVcOjaOcvytUYKU2gl0DRZ+OtqCq+xAa+F0jxXEzha68JvB5&#10;xX24g6JcSrMxn+dagt1Oec1ajHZ+po0CucZ4BCUde6CR4DTucoQpSjNDhNYhC47P+nFyNoBeXxP8&#10;xnKMJAhFWQvGkgTEUDtGerU4R6g8T7jMxruQZpki7A4SIL32KtjYJ/oIjXOcNybHHIiy39j5WpC2&#10;RNJpxGTFieLaThtnJ5j3UYhPDVowTVt2YtSBuSEr/zYiS4iMuuswmOjCQKITHkspIqzXPorwRKSd&#10;NrQFQX8TbRLHTojinOfpJ7Rm+41wuim04/KAUEeY0kDHfpFfu4NtQjs2bEF9y0GUVNyH1s6j0HPc&#10;dNsr0Sx1x+vRExBdkVYF6LOE6DPHIxjmMT2eGtrjDkRpDz20sbJqGGVfdIZqYHAUqu0esrrqln2p&#10;CYIWgTTR302w430RcmVfbJjjQNxCJchSQrxlhjWYWvRgZNpKG02IzBBuJ60YY0nyOhIEQcnPPTEt&#10;W3rMyBIc0vy/lD7aY6udY6BpB+eVQgIAoSPZDj8hSNxnxwnDUzzuAK9jbtqGcydDvBcf5sftmCE8&#10;j/TrVfR5mV8kUJGk0FGwqtxIW2Bjv+mS3K6ENdnDKPt3T54O4YlXjeDSmSjb14XhMROSBNHJGYeK&#10;+CurryNTVoQlum+winBVxD6dw3GZjwGC3UNn45gSeGeZnXPBTaiVuAsWf4XaUhAk8Evxiqsv69Mc&#10;qYeenzESKAW0uh0laDEcRRuvKTlqxNz5OHS8tkZNDloNuWinPZGHYWI7gmwbWQmdPO7F+IwLMVl9&#10;JqT5Yy3KtTdIW9TjKVOBmWQvqke2yExa1AMmA88jQZ4kH+u5hzPoHdLB4BIbU44W1rV4OrhZ114e&#10;c+FikmBuh4FjtYPjt5/1e/qBNDJjVnhYr2ZCmhRZrTSzbVqt+ZxbS1Xk87EzQQQJ2LIfXlLnjJ8K&#10;YOpkEInBHtqEehXlV+uQPNSFCLC9FwnQ6XEr2nmvsmffx3vRWAj7zkoVdKmf41e2b4TEE4EaIUzb&#10;Zacdbuw4hIqG3RwHZdCwDrpYT5KyR9pXIqJbBKz5W/ayyqpnD2GzTXMYDm8NrP4aldvXTD1i42fs&#10;/L/YNDtti9VWjijPK3u2Jb1VL8elwK5ERm6nPZOcsFrZFqC2KNBm0UYnsnrEOA5jsU7aCc3vzwrr&#10;SuLw1y0rHf8XlZWO8bssfwDWX15efB2/rDxXB3uX60uOo+By5c//OuX5+mZ5gUvwMQKOlKPYsPMQ&#10;1hFc19yzCxsIsZskDyvrbz3f37ivkNeYT9gi+BB018hKq6zu8XPynSMNBfjHf/67ZQkFPP2VL2Hh&#10;/Jnl/y39nLx4AumRJH7ykx/jJ//24+VXfzM/3/7OVznhhBCmKOnNGjA248XYrHvpSeWCBwtnIpiY&#10;8xJCWebkCbAdw1NuLJ7rw8WHhxWwzp6MqDKzGML4nEzGDhZOuFMO9XQ0e0qPtssF0C5worlYhG2f&#10;uANbP3UH1n17Ha79JMX+uzZg1bm1eNXn34C3/PQteBpfxFv/7P0E/aV9ySu10/+mrGdbSXsttdlS&#10;USv4bEcZB6t35eBaluukiHvx/mNYfYjtSYhdR4jddKwQd5SWY39LI5o8Znz40x/D//y/pSBMP/rR&#10;P1JEWeH0lGCQE/74qAnTo1a1V7WfdTyUMVHQOChQfKwjH1IUeN6EDpG0A+GUHfGMg0LCS2B0IJW2&#10;YGSQIiFNQZOxYihpRMrfQXjVUwx1ESQbEKDgEhANxdqR7DeoJ5meQDO8gUZYbKUqpcTcfEy5Zj98&#10;aRhDKT0/34yItxmFp3csrdAJIP31Khx4593IRMT1kRNLdCnVgAR9GqDIkfQOg0kKSb4X7W/C9k9u&#10;wbYP3wJjthgbv7gWq/6Vx7iyuvcTAtqf34im6F7c8Pn12P3Ht8NjLoEtXYzbPnu9WhG87nvXIu/0&#10;fagY2YubPsn2/w1B60sGeHqlC0FP3HylbP7UJmz96M1Y+5WrUq4sf0bVD8Gw/NX7kU50I55sU5FH&#10;ZdUoONqI8dM2RB/pxF2f2QzDQjGSY90IDTerXJVpTvaS6kKiPYrLnqxcmUR0E878/kbEwmyzWDdc&#10;ploUj9E2fW2dAt7bP3qjirTZ01gAm6UKt32KgoFQKtdx3Vevwdo/vxb3vn8LSi/tx91/fiuM/ZVw&#10;ZgmbAy2IEA5k5VT2wckqnYviXaDvnkM3oKLzEHr4mqz66YO1MFJsainUJP9nRAT2sB4hitpAH4GF&#10;4txGYWmS/V6hauiClcpN2BpthDFaS+FZhA57oQqs1GQvILQ2oofw2u0jXPiq0OWpQJ3+GFop1sy8&#10;li4KNgHlqo4cVLYdVHswC5r3oJMi0dLXiXrCbUHXfsTGvGpcys9nv/AJlLftR5NAo6NC7flyhlpg&#10;djdScHXDkzTzfnQo7KrC3WWHcWtRDjaXHMWNpWW4sawS6wuKcENpEW4ty8f+jipoEyb4R5xIjDsQ&#10;yki6m2aCeh1MbBuzt57HJPgGGykYJT9tOdqtpejm3x3ym//XUPx1Gkqgp6jT2CmkOVZtIUm5UaFW&#10;Vtsp+roo/jS8J1lhldJB2Ow0U2x7G9A/bFWxDUQUCvQGeT/WIKFWl4sm9gmBYS3HneRpbHcWooOl&#10;3cY+wGuMD2gpeJtUtF2ruVi55A6ltJinPeonbKcpRKd5/MUpL0GVsHoijDOE2lmC6tSAWX3u+IQL&#10;0wTPYUKi2hPKIu64WdogP+9N9p4uTnpwnPPF/IxHBdpxifD1VtG+yQqpXu0NlaBJi5x3xjN6jBOC&#10;w84a9BFO07w3Kafm/bhwuhfDhOgMIXo4ayZ8WZBMaFh4zbMEs9NJLBCq51mGR2y0WQa1QprkmPFx&#10;bDS07EcD+6ukDJIAMwZPJdy0beLW3kWxbmUdOh3i/i0BczrhIKwGCHGyp1RSp1gJGOLKaiWUOdiP&#10;nezHUdl20dfCftSM8EAnIpkOQlEz0gSLMcKLBKES10vJtekjHLn8lQQMHUYIcpMTFswQUk9wrj01&#10;72Xx4PIDSfzxG6fxmidHcPkhzq8XEmpl8uzZKC5eShISnRiZMCM9xDrimJJ0PkME1BMXo+ifMiMQ&#10;X4pvkSToJCLNGKatyEogKG8j0rTnowMmRAT02ec9hH2bg/dEuJH94OI2Kjl8rewb4uoaHdBgaMau&#10;VloloM44IVy8b8TtOCygPSgBher53XL1mux3lZzxcg3ZUc4Vkya1nzUokazZt63sg2KzYry2JPue&#10;BAZaOBOm1nBiijpjes7NY+rg53kt8WZCaw2CtCHJcQvSEzY88Oox9HIuFVd3O+vSymLk8Q20IfJA&#10;LDlhgos2Y5qAff6RLKI8j40AKqClJwRK6pUkr0u2MugIrZJbVvbPSvTgLIFbAnrJHnkj7ydNKB+c&#10;squUOJEBnXqI5CQoSjqpoPIUaITBLnmXK9i2esKtCQOz1D3UP3p56ERQ07KfacyFPHeZglYb+4oh&#10;SHunHsrVq/Q8egFC3oPWXgI/z+XiNWgIyXr2kw4Hxz4B08X79LA+3LR5kv4onpb0V+yzhEO7pxa9&#10;tM+REOcQzuexEDUAx4TLzXs0lajUVm36PPZx9ut4y3KuaNoZFifBVFZMDbQxbtoMJ4uD7Sufk4jp&#10;GtZZD22NpAASgPX3tnEsSLTrFrgJubJH184xIw/FpT+Fwq2EX96LsQjhZDdGOJ4DHEfRNDXQrJ9j&#10;vo6aqE5Fof79cQleQRz+umXF4/+CstIxfpflD8D6y8uVlcyXW34bwPp80CU5bp4KurRmdwHW7CnC&#10;av5eLSuoEhRK2oBlE7+z4f5DhNjDBB8eg5Cl9ljy/xt5jA0E1htkT+t9BNv79uGanfdh1V13YvLM&#10;OfzoX5dWWq/8fOf/fB9l5ja0u1rww3/82+VXn/+ZWlxAXn0F9lXkYX/VflRSkDg4WYaynWrjfjDY&#10;gS6Kj3ZHEXScgHooNBvstchtzSMoH0VpWxHqOktoVKrh8xJE+gwUDTZCqAuD4y4FptPHvQSmHkKs&#10;BcdPB7HACUASmo/PELAoXqZPRHD8bFJBq5RRCpHRaZcC1TEx2jT045yEZCIa5oQ3PO1EmiKnf9TF&#10;icrBSclLUOtHZmIQZe5mbDywA6vWbcHr3vKny3cJPPCaN7KuDv5GYFXKc2OK7bRO+r20GYu03wZZ&#10;Td8pDyWuuILnYoPqq0cJsEdxLdt8zaEirD1ShPVH8nBXRTnyOhpw8cnLy1e/9PPTn/4El86PElSd&#10;mBsO49LxYbzu8mm8962vw9nFSbicRuiMXRTLVlgiLrzpnW/Bt7//HXzjO9/AV77xZXzpa0/j69/8&#10;Cr797a/jwoMzyLDuUmkzpmcjGB6yYSgtScUpJhJtyGZ7OBFQJHLicvmboLeU4vEnTuGbz35p+WqW&#10;fv7i7z+Ee5+6Cd0LnOzS1dj8yRued8klMK79+mp4xzkZnarG9vfchpbFY0iFOtBHUZlmkX1FfZEW&#10;RDlhpYLtBNsOuE0ViJuaEDU3oODRHdA+Woq0ow2O9kL0WI/i6CN3E2oLEaYYPPTH25ZcT+V8/L31&#10;3Zux+/GtuO7rz6/2rZiq5v8rhXW45uvXYd9r7sTGLxPiXwrCea9r/3I1aucOqH3MBx/ahubpwwjY&#10;KAwoYhKhJvS5migy21Uif0mtEadwl5UqCZYRkb1RsnrD/7d3H0FLx0EYCa42G8GlpxaNg+zX37gq&#10;fyzrev1n1yA3dA/uubScOmi5vp9bWWVZ/c1rcfCpe9Ef70GSwkjO41CCPk+tSMieM9knKW6+NtkD&#10;RUFpTkigoyK0u0sUhHa7i6H3lMIvInKIgp3iViKT2sULQIK4RGrR7afIjTVBM1CN+955J2784Abc&#10;/p4bKdQqlDusLiorrARxXwU6vRWo0h5GWecBfpd9O9iEA2XbcE/OjdhfehcKm/apVcs2CmKTuAxT&#10;8BqTrdDFGnCsfQfiE57l3i8PBz9DEVhKsa9Fb8aIRNqI6fk4klk76mgbdx7biXsLDqj8qTeXlGBj&#10;eQU2VlRjW0EO9pQdRZWBoi9uQ2TYjQiFWIjX6fWVUbCx3ikmzRx/miDrxE/xmGIdDlEIU+S6Eh1w&#10;cPx4CYQDCwFkpj2EpU6KQ0IOP2f11aO8eTcqmveiRXdMAavUg0pvQ7jrlBUSvtbuKEFlz2HUtu6D&#10;WUdhGCQMxSQYUg2sFK9i+2s7DqFV9rHxNYlAKysb4ioY6pNIxTUq7YTse5Q8qSYD5w9LMebHCUIE&#10;u7irBlN9PUjRhoQpaAV4BmSFlNc3SpCcI5gP8nhj/HtqwIjZIQum+03sp628Brapo1St3iVpI9KR&#10;Vkzw3iZY1/K52TE7RoaM8AmwEgBlJc5JeAiyH/QP6jFKmJ0aNiNICJAASyfloeikW+Vf7U90wcux&#10;EQu0I+Cqh8dWi0xch0cfHMHjD40SXq0qfsDrXj2H8+dSGBiw4FULvXh4wIkz/TY8corgR+AeHjXD&#10;H25EjAA2NGxS+18vLIRxot+MJCHdk2hXrtyBJKFq2ACzr0oVgR2jj+I9Wgd/uhUuCbDUK9skCIFj&#10;7EeEVVldtLK/imtsINyAEPuql2MlmOS4HTGw77cjyj6ZiDViMNOFMULbiUk7LhNIL7FPXFzw4YKk&#10;0zkuq90uXL7I638gjSnCWn+W/Ubyh48alcuxrPCaeD1aVxHBJh/GKCE61YQe1n+Q4zKV0SIre3lj&#10;3WrP7kgvAZIlzTrzetm2cQkUpYfH06D26wpIdOjy1D5LAb/kuAk9HHftxmOQaMIDhODjnN8thKi8&#10;ijt4niK4WBcGjnUJwDRAwEsTxN1+2ebQpNyWZUU4RtiVbTFDhE7xusoSUgf49yTv9fHXTuDcxT6c&#10;OBnGCNtC9gmbzSVooj2zc35xBRtpfwiIkXZY7ZVo7zyCbr0EAJLI3JUIZDSYPBvD8KIPof7upSBm&#10;4pYcFJfWTqRZV6PzTgxSg0jAuGrxqHDxeoe0MBAI26x5KhiaRBTuELdpwqS4aotbsivaACO/o7EW&#10;ottSRJCtInyWIp7RIyWRedk/ExmDitCrI7jpCZDy4E4fbVJ7/WPs+0HlqtsAD4EvzraTaMSevjba&#10;zmr10EjLelW5ZAmlsj2g3VywlELKVwmD7O1l0fJvyRVrpC2QVEZShxcfzOLya6YwNu/nXF8PE8FU&#10;AjVmE1pMDNowQ3snq61aUzH7Xhd6Wbe9/Tr0c3ylBw1qRVUeckrUYB+LzlxEsKV9IUDrCOuyui2e&#10;J5Kn1iReJ6xX6Rfiumz08Npc5awXXhN/u0INavVV8jL39+oQpx5I9moJsbQ1tEcB2jwzx5OP85Ts&#10;s5Xfspp/222/gkvwc8LtRQBzBWquLvL6C773ovdeifKCc6ny89d8dXnx939fy3P3xfK/va+VPv/L&#10;ivru8vl/3WP8psvV9/hyykrH+HXLSseXIu2kHgosP0BQn1fwuvLnf9Wybmc+QahABRC69p4DuO7u&#10;fdi48xBu2p2DOw4exd1HcnHzjl3Ysv8Ayro6sHjhNP77v5/PDXrl5zvffhrnTsewOOfCHA3Z2Iwb&#10;fWNOuGkwbXEJ1kGjL2KRIlFWN2TFIz6oQ4JFJlEPjauXgjSZbcPISCsGxzqRGGqHf6AN/hENwpNm&#10;pBY8yMwQRgmsczSQi7M+zIzbMDVLw3jcg35OPvJ0cUj2+AxbEMzSoPP9AUKrAO/AiA6Tk3pcXLTh&#10;+IwZxxe8OH1hABceP4HJczMUpTZsvH8nzOHE8l0Br3/bO7Hq5rshKYZWqr/fRVnD9l8tDylkDPP/&#10;S7B7GBv3EWr3H8WNuYXYWtuArY1NmHr88eU7eeV/vvKlz2Koz4JsWIOBkB593m4kfV1I+DowNxrC&#10;+979x/jJv/5o+dM//5P617QCVMljet8H71iCx6vB5R8IkR+5Gds+eAtW/Qv//vyt6BvRYihsRn+M&#10;7Zy0Y34sjOkhP5JBikhrFaLeBgrJBoQ5ocYosCXdjV9cQy210I4XY+cHt6Lu/FGUXty/BFBXrzjy&#10;/LtfdRuOPXIPrvkrgurV7/1/ubyc+2BdrP/2Wtz2hRux7UO34NjFe2Bzlqj9zj6KKHegUq1GeaId&#10;sFOQeP0tCHlbEfG0IBuhII1QhMT18FsbKJpKcPsHbsZ9r92C4uHd2PJ+Qqms5K5wTikbPrUaa79w&#10;3fNtv/ze6m9dh7aLhRTVGjTO5aPtTBkBo4tCkAKE8OwgNIvt8FHUhSWtiwSLoaAKpzuQmbSoIEoa&#10;ZzFaKQYl/YxdAitR3NsTEh24QqXEkDx8VpaudBnu+xP2QXlgItfF3zmv3gM3Ac8erqP9ksBIFErJ&#10;RriGu6CN16DWkYsq82Ecqt+KnLqtqDHmqFWV0X49JscIkhREkkKigyKukgK3uO0A4qPPr7B+6Wuf&#10;JVAXwka48BM4LUkTDrRU4KaCPNxYUoWbyupxW2UDtpSVE1qP4b7SQyjtKiNwtiKQblOiVlwKJQVL&#10;ZKQHdsJDl7jYUiSbZG8ui+SLNdD29gR5/RR0NsKqMdiMOm0+BTLbNaHhcZpZTwQCikXZy6YlRNVT&#10;2JURIIu0R3G0/QCOEkrzWw/gWN0ulDTtR0OXBEqqQ594Wgw6sDDpQ59ELZYcmo562LoL4TNXYWbQ&#10;ifkJL8YGrRjMUqwSTiRYktFSgq6uI+gj/E0MWvi9RgzxvTmK3NPTPhyfpK1PdMNmKYNRX0iQLUMv&#10;2zwWkZRaEpyJ9obALRFQZV9mkoDh9dYh229QezX9FPUJCvVRwqkE7klmehClSB2ecqlgXBmes7eP&#10;/ZX9OCkANRxBh6Ya9+68BQeO3YuCst2ob8tF34CNkEM4G7YiyWt1W8sRJTBPJnUYJ4ClfE3oo0CW&#10;PZniKSLBaQTI+9J6xKKd8LklIjr7qatORQ4e4HX0yaovBfvApE3tE5QHKG5CpYj3NIF6XFaJWQ+a&#10;nlLUteagqj0HpWyD4s6DKNMdRl7bHnRTvIsXgc5dofYcS4Ak2dMqLrzpft7nhBl9BCcvx65A5SDB&#10;T1ZbY5kOzoVWjMw6kJ1xYHjGiak5Qjihf5hAf3rKhxMjDpydDRJgvZgec6i9uWMTdkxN2zEhqcx4&#10;/AnOteP8v5v9vV1ANVgBK+due6oNJoKaNy6pf5rUQ4qhCReBVKvyt4fYVj22MhWtWWMqQmP7ITR1&#10;5MDoqFQPowTugtQI3YQ5O8dadMqIDn8ZqkyH0eIpRoM9D5W6A6gzHka15SgKdftQ1r4LZnupahfZ&#10;HtJPUJH0MimeKxAgpLM/T0478bpHR/HH5wfx8FwUb3hkTOXRtXOeCBPYPb2tsLI+5dxzJ0MqQKCV&#10;19k3JA96eqAnfNtY55K3V0OYchP0rYQ4DW2duPRqaF9azLkw2UoQopbJykOPSTsitE/xdBfOX85g&#10;lHUd5d9zZ8Jshy7C8EE0s0gOW3l4I4GI/IRI8TiQh3ESCMorhXYtwOuTvbxWgpqN7S2pW2K0TWMT&#10;DjzyyDAevJjG/Jwf09NuTFJ/pXh+cSd2+evUPmGPtwZufi/A/tabYr2wTiTliwSFkqjqPoKghzZi&#10;YMyCKGHWzT4puWE7Ca4C333ycIV9S2C2mzZWNFwP+15Bzb1obj8Ml4f9OEC7bG+AoaeCY1WP2ckI&#10;YmG2ebAD8biWdaphH61DO69H665Ue+klmq+Lui9OkBVbKQ+7giH214wJA0k90uEu+CMtKjetLUQb&#10;5qlQq8QeXp9afeX8JGlwjHxd2kK2FwjEmtifrB5Jr1el/tYRmNu1xxBOdFJj6mHh62bJFWwvw823&#10;/Ap5WJ8TYssgI+UFr7+ovOB7/M7VgPlKlKuP9wdgXbms9PlfVtR3l8//6x7jN12uvseXU1Y6xq9b&#10;Vjq+lN80sMqqrextVUXtkWX/2HEIG3flYMP9+7FpxwHcvPsQbti5D5vu34Mbt9+Pa2+7FWu2biPM&#10;5uD9H/3osvx6/udt73iVikobSEoUOx0CAzRUNHaOBIE124XIkAQmaVP5xlyxFk4SXQimu9UeieSg&#10;iWLCyQndQQB18BgdKhR8uJ9Gb6gLMZb+CT2GpkyYPenB4tkQxqZtnBw4gRJKRyjcxscMOH3Kh8sP&#10;JXFC8r9KJDxC7PyJEGbmCTizfZhZ6MfM4ihOXz6HQH8aW/buw6rbtsEa7Vu+C+Cf/vlfsOVIJa67&#10;/5Xft/q/K9L+LwJWtf/1MIH1CDYeOoYNR3OxuaIce3p0yDX34KE3vhZf/+638fTXv4oPf+Iv8L6P&#10;fAgnH30Yq7ZsweaiUnQl+xCcGUObQ4s7D27HoeYa1DgMaA+70R7xotplRKmpg6LBiI997tPLNbT0&#10;88lPfwwj8wN43Vteg3//v/+O//uiyM5PP/1Z/MlbXo0vE3Al96/8fPc7X8Op472c3FswK0/0H+lX&#10;yc6rTx5U7qF3feJWeDJ18EZrKby6MDpqwVC/CSNp/u4zYyRlx3i/CzOjAYoTikpfGyG1ESFPHSKc&#10;FBPsf3FOhirdg+y99bcp97CdT90JzUQpkp5u7PjTZUARQOJvAeNwfxPu/wu+vhJg/Z4UyQN8zfev&#10;/ZWBWgIxqfK9VbjhmQ0KEDd9cR22ve9mHH7gbtQl96F6eh+sEcKdqQxWijSri8DgkMBbFAkcr4ne&#10;Hgp4DXyuJgJrC1IRDTJRLeu3A15XPRymagJPKUqnDmLrn2zGhs+twepv/JJrXV5R/bnX/24Vbvzi&#10;JnQuluCWz16PXR+5B6FhHUW5CeGUbmlvKkWLk6LOHm2Au48APaxR+8ckf2aXs0jBnI8iXQIryeqF&#10;5N5zSATguES/rUH3aAV2vHPbUntffY3yIOWr16E6eUytLjTMFKJuKg+t9iI0uQrQQpFeb89Fl5/i&#10;iH1U9ryKi7HAbWbQQNHog0TMDBKSAgSBJkMRCpt249SDs6r//+y/f4a3v/f10PrKCKpdqLVU467i&#10;XdhScgS3V5Ti5vIKbC6vxpbKCtxaeAS7a/NRb2uBJUGxReFqkhUlArSR92SmeBb3Z9mXVqs/DK2/&#10;kmK/mZBaA60Ek6LQlki/No41OyFOY69Cq74EZsJWj7MW5Y37YfXz+glMEnSp2Sh5Y/NQpc9Ho43Q&#10;ZCkmLOUgr3kvqrS56PFRlHob0GUph4dQFiec9WUNKqCQRyDYTmHMvtAbbMN4xoLFST+mCH4RN+cE&#10;Qm4i1Io4IW+Y43lshLZ7hAA1YiFcNMLvq1OBUyIE2L5IOwYkWnBSiwlC4+kxL06OupGhMPabKpDi&#10;736ePx3iedIGzBO0Ts34aRMcmJvxQNLS+AMNFKeVKuiLpN7wEHjd/LzOLGk+CMpJEyy2ehSW7UVD&#10;ezE6eipR05ILrbUGPQ62K+soQqEt+SkFiD0UurFwk3INDvJvyWEte+wlVYqV0K83FhOiOwjxsn3C&#10;iokhByYGHJiacGN8xq28f0Roi3ul3kdRLdGhCZsiuiVKalpWkQndAykj7VcXwhT7Hh/nSMKyg9fQ&#10;3JOrVq011hLlTmmh6Ha4+F1fLXwEgJCAr0/2uhLsR4y8x04Vi2BkwoLMsB5t2hy0dB9AZtSA6UUf&#10;Bvh6RFZbCVb9w4T9KYFSG8YILpJSJku4jrBd4oQGCWwUJeD0cs7uYx8MhiRIUi26aB9arPlosuRD&#10;Q2DQuyrQJXuhCTFh1rXs7+1lHQrAu5wEEvYTWXWTAHzjY04snojxt4uw5eJcTYgmHEnamUCsWeXM&#10;tXH8SSRjcZdtN+WihsDerDmETls++2GFCoqUCDZjSoB7xMV+4sYJHjdAYHGyjkLs1wm2l4quTBC9&#10;eL5XpZ2Zm/fhwctZxHhfsrJuEdhxlKiVdr3sRWX7+KlTxBsjwM94CfwOju8INUya4B6SuuU1yV7V&#10;seNezBBEp08GVLoceQAhDyL81DxDBPuBKRvOPpxBpL8b5kA1Jk4FVDotDz83MetCUICZMOrh8Vy8&#10;FokAPMb2OfngUsRecSmWPLAC9TECpQRWcnhr0dJ+AJ2aIyqfaXbQCD/7eTDehn62X5zay0vYFJdt&#10;SYMjgRcln7CcU4JZdeiPocdeguSInvM3r4H9QOA41NepooprreyjdmoDQqvsWZVovEnRblHaFs4N&#10;HSbaQ+0RQl8FunX5HEdVcLrE7ZrjNmNHLKSF190Cn4/jNcg+kOZ1jBHi0wRisUW8Vq/sx461weAm&#10;kAbqOT5b4OK9BGkfRoasmJnwYmE+oEBc9qoupdSrVA9RUiktPB7eD9vZzmvo6clHjy6XY7BI9b8u&#10;fQH01lJoTUXosXAuc1bDR/s3NuVGKN4BI79j5Xlv/d+usK70uReXK9+5GjBfiXL18f4ArCuXlT7/&#10;y4r67vL5f91j/KbL1ff4cspKx/h1y0rHl/KbBlYZo6t53NXy/72E1735S32D8Lpup7ijSsThPFxP&#10;oL1hTx427i3k9/Kxhv+XVcdV99yPbUcPYmJxHP/8ox8qMfY///M/+PMPPYVOc7GK3tnDyVjSIphk&#10;giOAunvb4eSEKk/WrDSekvPPw4nEzf97erWIZt00yITVeBeSWR1GaOyHJkxqL4q49PbPeDEwF0Vq&#10;OgpHnwXOlAkJTngjs16cWAxicsyEuUkr5vlZMXpDY34aeT8K64uw8e7bcf19O3DrvgPIzsziu9//&#10;K3zt2W/hM198Gp/47Ofx03//d3UP//rjn+D+oiqsuvN+3q/02Veuzv+3RbXNLvYH2ce8a9ltWKJX&#10;7zzI9svBuv2HcXNBEfZ2d2GfTovbqypxW3k5bshn/zm4Fzvrq2EeGUCJxYjdDXVo8LlR77HCmAwh&#10;NTeG2PQgKixa1Lst0GfisIz2oyURRE3AhYagB2U2PeG1Gx/85Mfxrz954Z7mH/P/P/33n+Jv/vav&#10;cfbB4whEjLhwaX753aWfj3zgKaTinMwoCLN9eqQTnMAocv0UOCNpM04PhDAWM6sACoMZI0b6zRjr&#10;txOOtBhMmjEx6MREvxPpaA/s+gpEva2EVkJs2qT25Ybd9fDZyxFj3wu5a2DmZCp5HDt785D34A6U&#10;XtiLDV9aq1ZUr/3OtQS4Jbdf+Vu9TqB7Dlx+w0Xg8cr5X1YhVK3+y2tx/wfuwBbZ+/mrgLUA2T+s&#10;wo7Xb0GT5gA2v30Dbv7CRjhHKDLcTTBbCKoU4Q635ICs5oRegm6Kmg7dEbgo2rK9enTOFKk6MixW&#10;IGggoJnKMcQ27lwsxPovrUFV6gDqaw+guPA+HAxuw31vv12l3VkRSH9RIaxu/No6eOaase/P7lWB&#10;pMILPRTQdgqybgqPdtgJTQJqHYTGLj8FVrAKbRSaGl8FPBmK4xTtC0FW9onJ3ixnXFLXUERGu6Ef&#10;r8emL29Ycvl+qTqUuv7qNVjzpevUivuWj2yGsb8RtiShL1iBVkcBOh2FcBAYJcKquADqRfRScIUH&#10;9BSmjehknfqS3egwl6DNUIJ/WfY4kFgAvnQXuilS63xd2NNeRjg9hlvK87G5qgw3V5bj5tJC3Fp8&#10;BPtbStATM9DOEVbDS3tpjb0NMPUSOAngUrp5zwLWEiRKIhj3eCuhJbRbed9+2ts4r8dPG9vQdQw7&#10;Dt6AnPytMNoofvs4Ph8awenzGaQpAqOEOr2jCjWdR1DUsBulrfvRYCpGD2HKTCHcQgAoEZFMUDIQ&#10;cjus5WjQHqXY7cbonA9J2Rs/YMLMlBfHpyg0B+2YH3Li4lwMU4TXhKsZKX8bev3NGJDAbeN2RPu6&#10;FMTJCpe4GwpgOigmRwmhc/0W9PsowAPtGAp3YJZjfCFrw3ke+wSPPUH7McHPpSiIx7ImXFiMIx0n&#10;xEqOTRH2nD9kP1xB9XYcKLwT9V25qOvMw+5jW1DZfAxmdxu6jYR+D/tFUo+Zs2lMnk7iSCU/X7IV&#10;egkoxXlLVnVk76iD8CdupqnBHsKeFf0EvrhEzg3WwUlglNUgtdrkbcRwxoRJgnqK0CmRS3UBAqo8&#10;TAlUwRitZ302IjpGMJV0b6NGQk6jCj7jCzaqQE5iI2UPuJv2zOqqQSdFuKQJcYebYSeUSp7QAOdV&#10;yaEp+WKzvFfJjS17PEcIfYMjnBc534o7sLhde3mNNt6DXGtcHg4TuGT1NZolDGUJbUOdiI7rYGTf&#10;doSqWXcESoKORNXtkwd/svLmqoSm/RCshANZwZbtHxI0R4LyyMNnN0GjR6A93I6ZuSDGJgkakipI&#10;0ku5OT74nsfXoB5u9BEwh0clwryOn+nkPRgx2C+uwdVI815GCc9Ofw06JNiXrQhtPYfRYaQ9MrIO&#10;2AayMmrieDMTrJzso05NPoYIxYsTbjx+eRBTM25khgxqNbN/yEggqoYzy/uYtSBE2zDCe5MI98Ns&#10;yzTro5d11E+NISmBDKEKtNiOodNaAJ2b0GYrVGAu7rsGjjWtoxgmwrKsiurtxYTJZpgdZWpvvpmg&#10;Ky68elcpepylaqXUn25XD9Hk4ZpEEbYnCKXDOs6RaUxTt/jDTTAQDqWfCSw6qYtkj6eLv7PDbEe2&#10;cZTjz8d2kD3PEslXPt9lyEOE7e1h3xEgHZq0E5LboKPtFtDsNOUTCJtUCiPZ+yl7Yo287k5LPkoa&#10;t6PVdIx2kTbFI3tVZb9/peqDZgm6JkHTTIRVQqkUvbWE80INvLxWtSAh+6E5diWIVLi3k9dpRZzz&#10;b4pjNJuxYqBfImbr4XCy37H/2mT7CK81Rnvopm1sYD/affgGXmOR2gfbaSwkQJepaMO+UAsi7BPR&#10;hMTGaEM2qUE02Ay37HO20q7RnoZkBZ/9LcLP9sZo48KtCHrqEOXcEKdt8fJ1lwTaY1+zUF843HXs&#10;h40wmMthd9Wxzqk3eYzNt97w88C6kvD6fStynS8Agytlhc/+f68s3ctz8LN8byt/9nnAXams9Plf&#10;p7ygjn9HRV3LVfe10mdesbJ8LvXAYPm1K+e/UicvLi/4/lXl6vdeDLTqu3LMl3FPa/YcxWoWcTO9&#10;UtTq3S4J0sTxu4sAu6vguXLdjiKs2VeJa/eUY+3+MmzYl4uN992PRl0Lzj4wg299+ytKkMnPu973&#10;VmispWqVId5voGgywBNtVxEQA33dFCiNNL5VMHhq4aDhccfbKfR0SmDK00dxTRGXP7sEgZH9rVMJ&#10;dFu7sPq2zVi18WbEByfx3//9fI7YH//kJ/jT9/0pPvbpj+ADH/kzfOyTH8V/Lqd6+VV+vveDH6DS&#10;0IPrtm0hsO9gfbAeWVdX2uR3XVYCVokyvG5XjoLWdXsPYePho7j+WB425bJ98guwRqIL5xfhptJy&#10;3MJyQ+4R3HR4P4q6mxAY7sWzf3klhdHzP4OLs+ghqHbHg2iN+NAeD6EzGUEjwbXOZUJXyAVzKkIw&#10;CMDlasf73vf25W+u/POBD7yF4ouTOyd8cffLxDX8raFw7UEi1K5cCuX3CIXeKIVqVnIwUvBNj7gw&#10;M+zDzEhA/R5MmuC11sJtrkJ/ogdTFMSyZyXmo/jytiDgbEDU16hcg0MUjxHCmMtUhYCV4p0T5T3v&#10;v30p9Qqh5MqK4y9cAfzflqug9MVwqlZLfxVg/WVFwPCl7oXvrf/6Wmz99K3Y8omb1b3LSuJtH70R&#10;9jgn+jCFj6cBdk7ukh9Rby5Cd08uNBRFXd256PTk4raPc3L/0Src8slN0AUL4O2pIcwU46ZPbVRR&#10;fzd8fA1ygxT7J+7Clj8lUIt77a9at7ym9teXoOQtBxVgF77pAMZiHkyMBSnC3RTpHUqE+ClkbL2t&#10;MPW1wppqhzXZBnOCdoRC20ORagzXw0AIskUaKRhFWHWhZ6IORY8d5v3ThhBUVR38ouuT9/i5Y+f2&#10;oi1cgtYQRSvB0NFL2KDgdMYJxLRVFophCZLSrD9KqCum2C1GZedBtf/TG+9QK2Juivh/Ww5a95Of&#10;/hjejAFVxnLcUVVMUGUdlhXjhjKOUf59ayVL6RHcVXYAVSYBUYlc2qain8qKqoki0xCuU/Cj9pj5&#10;ZSW1ioBKuAnVUYBSdFKgSoRPh8AmxaLkJg3EKMyzFlx8aAznLg1jgGPLL+3ua1Z7vfwUcDbZQ2gk&#10;IBgKKc5rVcTfOvaBCs1h1Ag8+Ougl33DFNAa2m+Tn4CW7IJBIJYA63BWsy+1Y3TAiiHa7f6YFjND&#10;Dowk+XdUg5i3iWOVgpcA4+D3HQQouWZTmP+nuLZ6q1U0ccl5GrVVI+FuQKZPq9xWJSJwRICQfTQV&#10;68BQRiLN6hCkkA+xfmTlx87jyTEFaiw8rgSTqdUdQ3nnIRS27sPOgi24L/c2VHfnw0h41nuaCBO1&#10;aDQUoIn9vo3gUdp1AHWmXLV3WUMhbyDAmcMUvTEeW1a31f7oErRZ8xXQiBunjfUtQWA8PsKosQR6&#10;TQEsPSW8X3FXb4WBkKrnPWoIPRLoSx+shifVsRQAh+0l6UNkH5/s1ZZVMl+0TUVf1bNerawPB6FI&#10;gt5IHfnSHQgPapT3kYXHknky0cu64RwqeTMzBFjZsyipQSbnvZyb00gO9CAkrqRZrYJsD6/Fy/7r&#10;TRM4RrsRnmA9jmkQZhF7YCHEOFxlhIQywgLbmwAl6WemJDWc8nbRI842stgIVrSrHvYfN9s1Q/st&#10;wacChBgnr1nnKEcHbYkE8rLyOF0cCxK5NUAIq+vKUSvGHl53Ykiv3PnN0ncJVRIVt81wFF32QpX3&#10;uIPAKK79TdZcVOsPwRiphTPZDA/hz8W6NxDoTTyP9IOFSwnlhSCfbXEUcLw2Iz5thmuUx+9l/7bm&#10;wUAIlXQ7SQJXlvUyNKzH6IxNtXG7uxBtzgK1b1TgTq5BthboOHdJkdzI8oAqQJsj7rQTU6wTFhU8&#10;rK9N7TuV37EBDfyEYz/tk4njU3I+C7TqeB+SQsvmrFLAlaRGChO6ZCVf0jzZOVZd1D29hHnJyWsy&#10;lcKoL0KQfcJFe9amPwYL71lS0bQa85TbrqR+6RcAlxVbAvjECT/OXM5g/nxUBXKSleEAr0NWquV+&#10;2i15aGf/rdMeRFnbLtqsfJVeR/aRCpxGkp3IEJZjqS4CZr1yL5bfFvZTnblQAa2C2IC4nXcomA4Q&#10;AoOcw72ch82WalhU/uwGWGl/xJVZXJ8lAKPsKZU+I/272yzpbpoQTrE/c86WnK7iyuvxN7E9y9R4&#10;CnM8yB5ZA0FaXH6N3koVqEwecgm8y/7VcELqj8d21cLjbUY4Qpsf5Pc87Js+jplAC5xu9mM77ber&#10;HnaCtJO2ZAlY123EWgrolQTX72sRAf8HYP3tlRfU8e+oqGsh2L2SwHr1Pf5c4XleCWC9uqg2XS7y&#10;f/VdOebLuSfpFysVBUVSOBae+5tAS4i9jq/JbwnmtH7HPhypqebk5MfYRBQf/uA7lCCTn49/8s8x&#10;PunH8ZNxvufFwLAdQ6NOJDjROTixxSlABsZcnGC6KeY4oTtq0GnKg9aZC59EOxw0wBrTcfLowt6q&#10;Qqy66WYUt3bj+//nb5bPAPz3//wP3vyu9+LNT70bH//808uvPv/zyS88gzf/6XvwJ+/9AN7ynvfj&#10;rSx/8t4/V78nzlzAqrvvx6rb7sQdhLsirQ51Dic6wiHcS6hbvf0+rN+9j/UkbfG7HSsvLPJgYald&#10;rqQ5UmlxCKzrdh7gNR/Ehv05uD7nKDZJOcy/jx3CjQX5WHNI/s5FjdOKwFAcJx+YV9GfV/r50Kc/&#10;jLFTkwTSIIwEhnaPEYaYk4BiRXpmEI+/8VV45HWP4rEnL+Kvvv8tfmPp4cGz33iaQtKABMXXEMWR&#10;5E5N9VEwxMRVrQ6xaA1inIyVaHXK381IsIQ4iQhcittgX6gLkwMUuSkzMuwDcV8XsjETBhJmGLuK&#10;UFd+P0wUnBJBWFLf9BFieoPtFLMUfB72HYrchL8FdgrHypP7UPnwQbg54ZZfPKBW71aEk99WIQSt&#10;/u51uPezt2HD19f86quPy0UiDq9/ZjVu/OpG7Pz4Vmx/72YUPHwfbv7CJgXk13732p//Hs990zOb&#10;sOEba5+DW8nb2vjGQpweTqDuHYXIec12OLskRUseaqcOUhASHvydKg2UAKRagebvI49th7G9CLuf&#10;2KJSEanXlwFP/V4+389dw8soN31lE2778i3q2nSP1mO0L4hEhkJ8xInBCTeCtBkSHdPf1w1fRktB&#10;2gZ3XyfCQwYEKcyXcobWwiiusDEKKX7Gn9TgyFv3YNWPV+H219yAm967nHf36mu9Uq78n+/vfeo+&#10;tJwqJXxfg3sv30qBXo1QppMA2ULQqkVooBvxMb1yRW4y56K4azc0vjJeA+HRV0WBV6nEXHrY8VyU&#10;9Z/89Cdodrfh9oIduLFQHiRVYHNFBW6rLMeWyhJsKc/FXnESGAAA//RJREFUnSUHkMv6NUa7KEhb&#10;aTOr4Bf3SApVC4WalUJRUj3Y+bck8pfXO0z5KsqnNyFpPepUYBKdWrmpQF1nDoprdqKjp5hCsxrt&#10;miJ4OGZifT0cG5JEnzbYUqoS/jt5vbIaLYGWJJ9hacc+VHQfRIsEfiG4aCgaWwgI9d1L0X9NlnJY&#10;bVUc2x2Eyx70xbuR5HVnenVIRDsxPurCufNpjIzaYeDxDZbiJTijKHZSBOsJRVZfDTwRwgfvS1JT&#10;9LFtIwRop6NKCdFJ2Z836UIfwcxLKPYTMiNhwhbFrJdtLC62llgDnGlCBNvHTWAQt2gFiIQXHUtH&#10;oAKdgUpoCTsdvnJ0soTHDHAQPDSsXwO/r5MVbNorfbIBGtoqfW89dLFqdAdLoQ0SNILl0IYq0RNj&#10;/5I8vWHCEr8rde2S6/XWsz54PzaKakMxzKYy5Tbp5jXKvkBpL0kbEqTI97CeBdAFAiQKsKxgCRi4&#10;WCcGu0S8FZFPWAg3qhyYDgK4lfcUTLcjnCXsygq7pxhawpfas+cmIPBzLh633ZCHqrZ9aO45pvLq&#10;SgoU8WIysp4FesU1XvIPW3kMN6FPVgI9iUYVKCjIvm3nPYmHhbiihuRBUG+rquc46//4bACjWRNc&#10;BBIvYSBFgB0YdUCrL0ZH21GMDNrZ360qkq2snNW1H4SR9yKBd8QlVKLbCqBMngghMWBARcMuFTxH&#10;XFIlgnGApV/S6LC4wvVo0hxCs+EImkxH1Z5Zidzd7i2Bs78dfVMWta+0oX2v8gTRycom29g/poV3&#10;pBtmtmNPkOOQ49HMezVIMB9nCQbHjLj0UArptAapdDcWTgZpX/SwsE60btapi+NEUsi4y2EiRNuj&#10;nGemrSoScCffs7I/2SNsa74vucbHJDfrqFH9X0vIDbAOUyNGtf/Un5Q9sjXKpVnrLIY/044s4ThB&#10;Oxb2cf6Ldal0MKPjPMagRY1Fgb+YrDDyvV6OJT/nNEn9IqAm+zn1hLYG/RFUdu9HcctOlHfsRWnr&#10;LtRpDkIi60pgojYJAKc7gpq23Wo1OE6AFrdma7AaetaDxl4EE+9X9sxKROYOXne3uQBJ2YM756Y2&#10;64DOxjm0aReqW/aoSMMCjRpCbZepQO3tlVVbL/ucrPp36wvVw8QQ5+NguJ1gyr7Mud7Ofi220E2w&#10;dnOMO4IEU4JqA+2Hmf3dxv/3sL9Ln+8xlajAVgH2q3CgVa3IG3keDdtC9tDqvBXoYPu1Erq7PGVo&#10;l998z8gxJOPI7Wf/dzXC6WxAPE7tQP0QDHWit7cH0aiGEF0Do6kSdpvkee/Ali03C7BuwBoK4ld6&#10;Ve43WUTA/wFYl8oL7v9FZaXP/zplpWP/tou6lqv66Eqf+VWLHOdKv39xeaWA9Uo/vdKOV/qo/K2+&#10;u3yuX3QMKRsInxt2SuHfz0WjvQJAhwlDOQSgK+UQNspeVpaNu/fz7z24NzcPkf4+XHhgAXOTEXz0&#10;A88Dq4DQW9/8CC6eHcLMRIBCRo9syoiBfisGCSPnLwzg4UcmCbN+GmYdnJ5GGiqKlkALJy0jGgyN&#10;uPnATqy65TYUdfbghz9acqeTn//+7/9GYniM792FddsP8lqO4trth7Fq8w4WfufW3Uvl3hzWA+3Q&#10;9v24nvewUe5pXynrqwhr7s/F9QTvTfcfwfXbD6my4d5DWM/jrN+Ry88WYs19hPPluv19KavZbtdJ&#10;dGCBaLaVRBeWttrEIgGzNu46gOv3HsJNh47i5iO52JyzH5sPEr737cINR4+gwmHH8Ucv4sOf/PBy&#10;bS65cf/nf/7qq9Ev/nnP+9+sJjQ9Ra4kzne5xNW3FnEKOUlpkI11IBXiRC6Fk7K8NpTqIZR2Ic1J&#10;eYxQMpa1YKjXwMK+ktBjPGPFeNaNhdEIZod9GCXE9sc1GBaXwgEjoVZLwG3FoEQm5Gd7fZ1wGcrQ&#10;52mFZaESq76zBB6/TVffX1YENtdINOIrcHT1e997+auu4tK6RnKlEhK3fv4WzA/ZYJ8qx7b33oh1&#10;31q94vGlbPryeqz9JmGZ72/80jrc+qkbUTd5GCXze9D4cB4GhkzoOlWM1X91HTpeXwLHIw1LoC9F&#10;QFfS0PyfVdjx9juX6lZWUl+p+pWV4GfX4vZnbsHq712H+reVY3w2jr5BJ8JpA8IZin2KzEC6SwVx&#10;8Yh3BvuT5G60+CTFhwjvDrgEZPi+U6KtEnjaKbwqug6g2Zyv9sJaTzRDN1eD/Dfsx6bPrUPlYg6a&#10;RgvQNFuAbZ+5HXvfeDc6Zggpp2qh76tWq2ymUBXhsQF6Vxks/mpCQKuKstlMuDcQYDr9JfxdjsBg&#10;C4JZAkiQ4pICVhLdZ4Yc+Ld/+4kaJ//y43/F4XbxdNiDW4urcGtJNW4rqyaoVuD2UklTdRT5GgEi&#10;A9zJHrXalh1gP6fwzRC+ozECOoWeBOrxKndACXJTDx+BIpwiTBM2Jbm/uNq6os2o6zqkVrKi/Rwv&#10;cyHYAm0E3FaYPU2EnHq1OuZg3UmAEiOhR0sg7bBTtBOIJa1HN0VyM2G4hyK41Ziv4LeLolVSpAwO&#10;ccz2c0zShmfjWvUQKR0jxIfaCWulaGzeD4NVopyWos1YQLirho4AIAGeRAALqMle0x5dHowGCmgK&#10;WUlTIS629oDkG21HIk7YkuApnUeUy/8IbYaUiLiXemXfsBGxgR4YKcRNBIsGYy4O196NGkJOm6dE&#10;BQVqD5ejPVKK9mgpOiIl0MbL0BUpQmeoAN2BcujCVeiJs85Tjejpq4emt5af5feiBFspoVJ0hcsI&#10;vCVoJ7y2+0vRTXA1ElzMhFwn69sZIlRIRNYQgZ/XZqdgNxFcjbwnp6tS5RuV4Ey9vJ/eRCcBv13l&#10;Vh0gtIUjrYRBCQhlQIR/xwgsmXQPkgLotKM67TH09OTCxn5sp4B3E9Djsm+bsGmhiJetN+rBTKqb&#10;dSxpWAiG/TqY2T+62AclZ26VLgfNVta7nzDK+zUQuMXN1ctrj6e6liKAR1vV/t9EXxf7FMGI/aC+&#10;+yBKCESt8kCEtj0WISjGu2EljHd0HuN91iNKezw64UWW83sszPYPd7APtGFkwIoT7HMn5kMYH3Yg&#10;29eDwbQRg1kjhgcsGOCYTsY0MBqLVL7vmRk3FhcCOD7nw8KsF48/NoyTp8IKKH0C2gQrE6+5i+Cq&#10;9ROeHEUc/3UcH+wPHPPxTDeShFE/gd7Z26RW4RzsR27WyfCwGeOTDvTRfgyOWNQ9R9i/wuIyzWOH&#10;ku1qf6fc4/CkneOtk/3boLYlyXllC4BG+grtgKe/QwVccrC/RTKdhPpWBAljEtBIfgc5Fr1h6Q91&#10;KmWTrC7qWPeSX7XdcEztw5WoyCNZ1s98BJmUAT5/s3Khdbo4tr2N6M+YqJkMrMcOTI24MDhqU2lp&#10;TP6aJbd/tqORIC4PZCzsB5IHVlLQdFgKUNm6m+NTg/5Rk7oWX6SBsFiPUF8bgsk2jnPCobtU5euN&#10;Slog2ha5Rwc/5+P7khe2RX9UQWwo08XP6AjK9SotjYvHkxQzPbQTOnGV5nEsHo4fSzEaWw+iS5OP&#10;COdzcen10vZKnVrZXzW2fDQbctFCG9JsyFOlx11JEOXYMhXBRTsgqZz83gb0sv/0sUT4f9k/bnNV&#10;KUCWPd9mXqfEJTAStuUhXY+1WK3+e9zVcLPuvB5qSG8bImHZO62D39cOl1MefokHEe/R3qD+Doe6&#10;CKy3vHyXYHlvJYhaSexLefH3f92ioOFqiKMA/EXX+f9vReriVy0rHUfKSp99pctz57uqj7zg9ZdR&#10;nutjLFf3j5cqKx3jl5WVjiNlpc9KkWt4bnywqM8LqKzwWSkvPu4vKysd4xcVeQglLsTqAYjArrim&#10;3ncEq7ftxTW334+C+hZ8/dlnlSh7qZ8f/vBv8JnPfRDv/rM30HhyksyIa1Mj6jUH4e3VYfHBeUyf&#10;m0Z5VyMNWg9+8DfPr6jKT2hoijB6/1Lql1/BJjwPnvKdF35P3vtdgenV9u3qslJ7qcLvqKJWvWWl&#10;damsl5Q37CNrCebrdh9gfzmAG48cxX3Fx1DWUgw7jfa5s4P4139+YYqiP3//W1Q+PNkDMp7RoTfS&#10;TJFdhkcencOrX30OTzxxBq97zSW88XUP4g2vfQCPP3oSU1MRlRLiuCQan3fCx8kiwIlpWAKoDJlV&#10;js6BPi0S4uJEoTlEcLh0IohzEuWZgsLtb+DEXIMwJ6aYqwYRWwUmUzqMD5qUO2GIgicaMVPQRLEw&#10;NYxL54/j1MlpLJ6cwolTU4ilgmjVNaG8uQxVXdUoaC5BXksRFh46hc989Qt4RlLxfPVL+N73vo1P&#10;/v1H8dp/ejXOfGQIoTd3oOs1+bj1c9f/2iubv5eF4HkNwXz902uWYPeX3NsNz6xf2r9J2Dx48U6Y&#10;2nPhptjopfgaSLehl0J2mCJlINqBIIXCeJ8Ji30e2Cj0977pTnSdLELrYgGcFOq1D+fits/9ivtp&#10;VyrLIHzbM5ux/TN3L0Ewyw1f24TAeYrGoQAGBj2YnohifNRPIW+Cm4LGTVGUGLWzOAmnGlgokk2B&#10;ZnTaZKWEws5TS5hoZ6GYHSQAEFYdEYpYik3Z1+YmGEkgGB+FZriX9057JGJ7oN+k3DNdBLgARWf/&#10;APv0QBdSmVYKMYpUFgkK5kuKq2YzYakWEUmV0ruUm9DO8SEBXJw8h4tCcWQujH//95+qMffjf/s3&#10;VFvtuC2vCFvLSnFXeSFuz92LXRUHUK0n3Mn3KQrdfbJSTDiWCMUSZEncEHkfgWCLWoWQ3JXKBU5W&#10;FQgNCcJ8ZtSq0l04CE46O49FgacXN2KKZweBSfaIGUwl8BCmJP2U7Fv1cJyavLJSyPcIXXpZ8bCW&#10;qyi6PnGZNZagk9BZQ4HZYGXbEy5c7gbMZB0YT5uRSepUTlIZuxJkR/YnpgfNBG2KYNoFJ6FUVvYk&#10;n6udYC0rRbJnU1YOZUVYT0FroACXtC2yyiq5OENBtgmv0U7oTbFNZ4btmCXwDCa1GGXbLJ4Iqf1/&#10;EmBGxLU8UNBQwPawTVwDHQpCu/1lKiiWgIVAskQn7eE19LBt9LzPTkJeG8/dHaxRaYu6ZDVW6ori&#10;X882kxVXfbQBWta7vNfuJcgTDrXOctgJV2HOXxJcS/bC2dySIofCmv1NSwGu42ckboOO9a9y07KP&#10;ZVgn/bSRqX6DylXtCdQrN2JJbSN5Nj08l0dWiQUMeG0JQqe4+ErKqFi8HUGeR4JTieuvfMcfJ7Dy&#10;MxIQR6PNVemk5DVXnHWX7YSDQOtKywObWoId69lZxj6iUavakvNVXKczI/8/9v4C3LLjuvNA21JL&#10;VkuyxWQLWmpmuMwMh5mZmc9l7tvcrRZaBskMMcWOgxPOTCaZ0MuEHXCcvNBkEjsxxJBJ4v/7r7r3&#10;tq7ax21JlmV46v7Wd849Z5/atatW1V6/XavWcuPMoznWya5WtmU/pURPdRNGpK/EFT3HcZMom2Hx&#10;dMAb5PW4OpESt8vwKOI+jiNHJ+G1G6US+2Y5ipUzaZxaTaLK+3kqMYaZGR/BnPM+dXRqyoOAtwfJ&#10;6AgWJr2YLtoxwfle2iPEfkyVCPMTNhXZWaIznzuXxbTkbM1KGi3eKwj74ja7dCKCWeq6BOiR1Cgm&#10;Ar28L9dYh8UAllbCmJXAUdNOFbBHxuOg+ygGXUfUXnc7dU3aJVzQKDdacVmVhz6zS37lYm5ztWDE&#10;cki5q0teY4mSK6lVzNRXSbOiJ3xGCHkJwqoElIxPmuCd0MKS6ePYZbtw/Dr97dSHXhRnbCrdjaSx&#10;EcAVt2eB2am6A8vTbIOanXAq6eD08AV7CNEEaOqnnXWQv3PS39L/eY3aryoPRuJ8nyVwy4MdSQUj&#10;K5yytzTIv8W9XMTP9175npApuaN10S5o5UEUvxP9lf2qofgQwmnqL22w2KQV+eUYEqxTt+4Q2kd2&#10;Ewh5PMe+5FA1+dugJ3T2mHdhzH8U7jznDM5BLs617iD1IDQIu7MTFlsrgpFh5bkhsQbUMZyn7CHC&#10;ppfv7V0IB6hbIcJ9nPNylvd7wqO897hYp+AwSgU7itQNiRIvK62plBYxjiHxAHEEeG1x2ec7SBAe&#10;VufwE1TlnFHOWdEk+zvCdqKOprPibm1FNKZHIDhGYGUbBcYItEaUCx7cc/ft3xmwXs0gf6XkNWC9&#10;uqh+eInSqByRRse+0nL5fDT0N5/38ucvQjZA4UpgbXTsy5XNdd4sjY4V+X4D1s2y5pK6tjp7E0Xy&#10;u75xxyHC63a87u77cNNDD+P2nftw/X0Pwp8p4F0f+ih+9Td/Sxls3/TvG2vupJ/6qY+jtjhFIzCL&#10;v/s/z4OqrADGp5bVCup1j7B/lCvsSwPWHzRp1F9K5DuRK4BV/t7K9r9+50HcuO8Qtu09gF0jvHGy&#10;PS8+dwFvf//jl1MS/cd//D/8xq/9JM6fiqtIjRfP5fHMk3WVKmiZRsDKagyn+P4CPz+zksLybIQS&#10;xVTZg0rBhsmqAIQf8wt+ZViGA0M4eypLoD2Ltz45jfmpgJJLZ4p4+tE63vv2Zbzz6TmszoRRyUhu&#10;OJ2KFhpx8YZuPIakp2cth2qehspUBPmZDKLlJA2EMAb0ejx8vAVb73sAr7vnTTSgypg9dRLLj15A&#10;ZXkRn/xvP7OhPlf9l/7XDPZ8aT8qHwih/10H1gDpW6xAfk/lijqpfZYbn1/xnUDn9X+6FTf82fVo&#10;+/hu+Fb78MB/v0PlsH39H29tDK6EwId/5W7c/8u346ZP34C+s/uQEjfsop596qChGcQUjd14pBsx&#10;Gq1ZGnHyXZ3G0UzVhrCnG4ff9gDu+J83K/dhBaqy8rrhCrz5nFdp32v+8nW44Y+vx3V/ca1aUd33&#10;q9tRO5dC4Dk7rv/s9c//luUd+YX9uHBiDvaP6LD75x9GZTKKXJnGKqE1Sp3xxfUEIAsNfisNtRGY&#10;qU9Jgk2BxnGsZES6ZkGsoFOrjrLfVPZxScTOBA16cdfL8b247sVpvKpclTRQA/FelaB+4UIe2Skn&#10;/DQS3TQ+wwRTWdFKEAqSJT0B1UAjlGBGQzo1YUeFxn1OktqXjUgSrEJVF3pcfdg73ITP/cvnlS5+&#10;8Utfwj6NFne2tGFHXzN6XRp4KjSay14avzbOlzTCCToSJdUT7SY8tq25zYrLKA01kaSMIcKSBBeR&#10;RPiS+9Tm7VBpQ8S9zh7shjPUCwMhxUqD1Uk4CWU1ap+YJ9ircqLKHjlxofPK7wkxgdw4TDTch92t&#10;0NMwdAUI61k9wWYMRkKMkfCu8XdA4g8UKw74aHhG3L1qP/ok/67yNZsiXOUMkPQ1WuMRNHW+CQOa&#10;vWqFVaBYosiaPa2EOo591slFcBCRHIsCB+L2Oi2Rak+EaHAO0ODUqKiguSz7h9eYViswQ0hJRFTW&#10;VwK5BAh4kiNSVoVNhEpNhIZ1vJNw2YkxXxNGPceg9TUTUAjARS2P6YWN760UU2KAcNsPfbSTQHMM&#10;A66jGCfQmAm/JootQwAl8Mp7+cxIsHWz3pG8FpkqIaRCvUuyLhnCY96A2oQTdepdgvWVvYjJogGZ&#10;ghF+gl6QBnZ1wqFWhFOErgTBSNx/PREBiAFYvBKR9ajKK5lgPeO8vkhiWLVBmcAYDFD/KBm2bZRl&#10;e9imAqkub7uar89w/Ih7apAwJEAme5yHeT36YDu8GbZ1QqKxDqiVd3FR9vG9uHxKkJ0k61KsmFGn&#10;Dgvw1fgqq9/xLI171iNGPZdo0rLvUB6SFLJG5f69PBfGGcLpNK955WQCC7x3SERmcWddIryeOJVE&#10;rsQ2og5Jm1gkfykhtkLdq/L3U3UnJsuENY6ZgKzaUc8m5jx4zwdW8ehjZdSo47kcxxnPLZGYZRUu&#10;VzZBouRK+0muV7e/U8F/pqjD8qkY3vuhk/ipn30bZhf9PNaI9/3IKbz9PYtYupRWgcjEnVYA3sax&#10;4RQXd+qirObL+JcIvF7xMvC2KR0V1/vqohcTKwTZGgGRc4fsJZYUKqZQB8Zcx2GJdMGTHaZ+9KjI&#10;3RLpV1ypA2HOIbLKSj2zsQ8kYJOk9BPX4bklH6bmvajwfALL7kiv2pMqbTB3NoYTj2Vx7qkSJhZ9&#10;ystA9EQeNKRlNZj94REgJaSKS7ltPaKvPICQ7yszTnUtch3jxkPQOo/DKXrOuUTrlejKfSp4UjI9&#10;Dq+/G75wn9pDPHcujfSMD/mFIBycY5r6H1YxRsKc36JsWwleZ+f4MoVaWVY7NL5jHNecl6LDcFG/&#10;Q7K1J2dEhrqRiGvg80nkYNkrOsL+16JQtRMSbSikLcinTEgTUJOyhScmD8zNmKr5UOQ8XuI8Pj8d&#10;op3h4d/irWFAVTw4JjzUKwvSec6tlJQE9KIu2d2dbGuJlC3j0IA4bYwwwTVN2E3yfSAsfcGxFOM9&#10;IEqY9RPOowZCsRt3vxLAuvG7K6VRGS9HXgPWq8vmNn+x0qgckUbHvtJy+XybAOYFn78IuRqwbny3&#10;Wa78/YuRzXXeLI2OFZE6fD8B6/OwJMIy1mHpht0SoImvu5pw095Wdcx1Dx/E1l0tuHZXJ67Z3sw2&#10;a+FnR7Dlljdjy51vxsGufnSNajiZZ/AHf/iH+PSnP62Muc3/3vK+D2FX+zC2PHCQoCrnWjuPAlZJ&#10;5UJpVM8fJGnUL1cV+Y3IFcB6/Y6juFH0RK2wHsDNBw7jpgMH8WAHb1BpP049toivfW09CvIXPk/4&#10;sGBuksaT7CWecuPC+SwePZ/BwixvEnk9ZiddWJkL4n1vX8LPfOJp/NgHH8WnfuQx/PSP8v2HH8Op&#10;5QRqNDROLERw/kSGx4awMh8m2AZpgNhQyZsxyxvM/KQP507mcHolg1rJg0zMgDyNzikad48uRnFp&#10;Ka6esCciGmRrISSmsxgKe7B9eATTFy7h03/xGfzN379wVfjKf//4z58nuP4i9vQbcB11bsu9O7Hl&#10;7gex5bZ7sWXLVsw+dhJP4wnc9bd3ofWvWnH7X/Em9dkXAtR3KpJP9g2/fYMCyIag+GLkr2SldB1Q&#10;Kdf/ybXY+mfXqPK2/iXfU15wPEFxz38jxOcHsf2n7lyDRh57zV+9ToHgNwEj/5b8pltZVznudYRX&#10;/fJx5IM0VmmUVGhcV8sGFAQEaDjFadiEaAjlabQKtE7QQF+c9yNLY0CejpfzDtTSbpTTdow+2oxD&#10;n9gO3/kB3Pe/bsOtv3Mj7vulW3HDHzXYpysrp3+wDbf/zhsu7yM99rME5ycCuOd3737B8df81TW4&#10;53/fhfZPNuGRX9uO3o+wPucTmFwqoTyVQirrIxD4aWwH4faNKMOkVHOhULHSgDXQiBomVBC2JSDJ&#10;6Sj8NCZ1nmZCUr9KKyKQJKtIlQUPajRMxY1OoElWQQSi9DTmW0d3oG1kB8atx2gIEmjFiJY9lrIn&#10;r2xBJCkrH3qeS/IZDqyliKH+d7mGsO3oTpx461Prmgr807/8C7wTk7i5qRl3tR7FAKEvVnfBFBxQ&#10;kYUjbHuJDuqjcRli+8dlJYRGYYJly163WGYcOUnpQGMzxj7LTdoVPDmj/QS3UQWGkibCS4N+SHcA&#10;OsJugFAue3mDBJAQDVW11zI+TIOW54xKDsghOKJ90BIkB8VVj3CsldVZGrJ2HhMUF9VpN+s3gjFb&#10;EwZYrsneiskpL5ZmQ6jTMKwRVsXVc46fCbzkCK0SNMXhoSHNukheTi/PpRL9J/phIgzoCWiy/9MS&#10;JmQLRBAAZPVK8kBKbsUUje/qglsF4AsSSsWFOMj2kIijWtMhmGzH4Gb/+GQVk/U3E77EINcnO2HO&#10;9EITbsWYv4mA2qWMdUOwE6NuzofUbRuNbyvbWcPzjAbbMOxtQrftoIJWa6r/MpzKKqsAq7yXFVxZ&#10;ZbWyfR0h2T88quAsLRHNJ70EOCfySR3bwoaF6QBmaqx7Utx7DWqP4tlzOVy4WFJpNUrsN1lNli0U&#10;ErDJxzaxy+qXr5Xw0YEMQatAiEuxzwR8QhKIRvqCuhDja4Tg6nW1Y4YAPDvh4lg04PTpBOGQ7S4P&#10;Vkq8t1b1iEwY4SVkeXLDhBa2m0TZZfvmpqxq35/BcVyl9xBgDbNct6cDkXA/8rwHlKnfdnsT4tSV&#10;xYtplX4uV7eiMukk1AaxvBLFc88tqPy3BQKqwLWHQCspd2zUwyj1M1k0qqBKRgJg69B2DBgOwBMn&#10;8PLeE6EOZwniGdZdVpRt1DtZFYzxmmVsFXiPKtVtyCro1yNA/ZE8t5KmqMh6zK4E1QMLH3VfAgA5&#10;2W6y6rh4OqY+P3k+hdMXswS9IVjcLaq9Vx/NYoHfiz6Ja7/kXhUdk32hEhFaoonLfl0/54YwoVMC&#10;Yonra4bzgqywDpr3o3X4IRWFu5/vh2yHYI1RN6hfEglaIu6K2+/ikh/PPTuDWcJ3gONYxrQER0pV&#10;9JiSCMWciwQwRc9Lcy7kZuxqPtJRf63hToQ4T8l8JQ/FZB+8wLi4Lsuqd4hlSfoZP2FaHjwI2D7x&#10;jikVUMvCdpb9q1bqUoTzwfJqFDMnQvAIzE7ZUJ730OYiGEtE+EAPdYplxCTIFnXb3QqDX/br6mAO&#10;9uJA2z3YfvBm9h1hm2U6CNXikmzjtUrAsT7jXvRo92HUwnEYHUKubEUypUMixvtDZBRh/wBCfo4T&#10;DwE5PMLPxzhHeHFyMckx4kAxbUKZ9/4630/IFqCym7aDi+PGp2S27sfcBOd22YOaNWO67kU2ZUQo&#10;SAim+Fm+z9ePYGiY86MWKY49WWG1+3qht7Wp9FV2itXVDZd3AHZnH1zuQaTSNsTinEtpi9x1163f&#10;edClhoYapdGxr8kLpVG7bQDPBpgrEfDZgC/KmiH8wt81kkbnFGl07A+DNLrWq0mjMr6dNCrnarLR&#10;Z/Je9dvLLOelytqqKs+1SdYCEnGsE1qv29WMa3c2K1C9bleb+o0EAbph98F1kDpIOUwRfVtbKVU6&#10;uOMwtj5CmL33EWy5azuB9mFsuWcHrt3BslmeyFrE4g1g5bmlPpvq9t2SzQ8pNsvm/ns15QYZo1I3&#10;aTu2z+t3bECrtJXoBdt6z0HC6iHcfPAQbtq7Ez0SxfnZi5dXsr/8pX/FWd7s5yWy4IRd5f8TqfOG&#10;J3vk5qY9OLkcUW69F1YT+Pj7z+CnP/YEfvxHLuFj7zuHS6cLvJEEcO5UEW97eh71kgVxCRBCoyFJ&#10;A3SSRlIhP4x0uh8lGk4TkzRmpyT1Am9SeSOqNO5PEWyfOVfEE6s5TBZcKBV8cMUcaLVqsPDUk6zq&#10;88um//BP/wxvaRruwiReJw89bn2IOiJ7lUWoMw8cYFtwfmM7iJu66N+WPa24ZnczrtvTzGMfgjmU&#10;wjdemCIW7/niu7Htr7a9MvsvCV73/uptuE3cjSVlzsbK6MYezyuPp1xLGPuOowQLlMo+XTkHzyUw&#10;eu1nrlGgd7lsOUYgkNcpK7bX/iXhmsB478/egv6VfTQmJB2AAdkMAYjGSiI+gmrFguWlAMqEuQQN&#10;6hgNmhwNzDzhpVgwUV9k1cuCatqF2Kweb/y9G3HtP1yD5g/uxNH3bMcbfo/tKtd+ZX1FpK6bYZrH&#10;Pfgr9+HIx/Zj62ef33t7zV/zOv6/16DrZzoQep8XLb9yHO632jG5WMbkchm1mQJK1TTBKYd0xk2d&#10;c6FWcaNUlBQfLhV5M5bS0Pi3IFkwwk4jzE3wE/fgDPVe9rrKSmgkryEwDNI4pMFDIzUuq6dFLTI1&#10;PYqzNJwnDYRUSZfANqLBnJf9h4THHKG0VLFjYsaPqbkQQdKB3IQbbhpXj/QewKlnnlzXtLV/f/SX&#10;n8Uxjxc3NR3GPR1N6PXKqsW4inopbocTyz4atDpkea4YgSpBsMrmWacw6xYdQblgpvFK45xQIEa/&#10;7P/SyUoQjf1AQdKEjaG+EkJljuDN8VyZcuHUEyWUFn0qiJKkHlErqTRY3YRIAVs3yxGQNQY60WPY&#10;h4O996NNuxd6woyVcOhm/SRVTzirQ7pogcNFGHF2IF+yIp4mvLMdFtb3Ioq3RTalRa3m4FxCiKra&#10;MMG5JE0gkdQscepXokgDnIa2NdSpVkVlpcpISHNz3hBIkM9lJdDL94m6idc1pgInGcMdatVQoh8n&#10;CBknLmZQnXMrt2J/ipAj/cU2jBHSZH9pl/MAjow9gCH3UZWPVvb72ZL9MNLY1vOcWkKGNt5LsB2C&#10;mfOUhuX3O4+oV3H/1UU6oSd8CLhaCKzyt0b2CArEEszs7Ad/kuCfGIdEWc6mDajkOH/m7SjTqJ4q&#10;SoRkO2bLHpxajKuHd+IiOzHpQZnzoECDRHoVKIoRkCSCq6QgSRNo6rNOhNk/snoaYB/JfmWrsxlD&#10;o7thtR1HuWLGquSmzIyr4FNlArDIzKys7I4r1/fMjA12Xq8zOwQT4Urnb8GIpIbxtirokXQkMR4r&#10;Iu6jY/oDBMI+laokJ1FfqSdljptSieODoNij260eJsie6CzBdZUA+94Pn8bCaoSQ2kO4JqwQqgzO&#10;47AScCS4Uph6ZfJ2wJuWPMUa6GUllH0akajdBMBQQauC7hRn3Jg7FUV51qWiIksqpjB1WQKHCZjJ&#10;+SSfptZ0GLNLQVQJuyWKHCfBxjyEqeq8G+kqYYbn0tjYj9bDiOW1kGBeElm2UBf4tWCGY0FgWAAt&#10;Tp2RtpK9mQrCCIuGQBvbqlU9RBHwWzgbx+kni8ol2EbdlNXV+okA8rMOJCfMcKUGlJRXfGpvvESM&#10;lv574smy2n/7vvcv4+zjOcIe+8DTRCge5PiTyLp6zh96BDknJeUBEqG7zHvv6QsZvOM9C/joJy/i&#10;sScr6r5cIKzHIwPKVV72SsuDHCd1eMxKWCakyz7OfvaPRA8WANa7mqB1HF9zG6ZezLGPJni/T/E+&#10;HCS0C8D7fD3we7tVDtO4RO6lTuupYzHOk+majfPLEOvcj24NyyXse6kzsv9c72nBuP2oags/P3Nx&#10;HAyM78PA6F54CIrx2DgBtRd+ZzeSIc5fUQ1S4VFkCLGFpB7ZOO8noTEFptNVLzL8W1ZYswnOtYTX&#10;EmWiJKvuLvW3rMKWOY5mCK/ZhAFRH+0KfiYrsrHIOKGbsO3th83WoYIpeQmyziDnxkA/wZVj1y0e&#10;Kv1w+Yc4noYQTVKf8k7Ekvx93IA773wNWL+n0qjdXgPWly+NrvVq0qiMbyeNyrmabPSZvH91gVXA&#10;aBM0CjS9YE+ofLZxTAtu3HkAN+/chZt27saNu/Zg2679rO8hXLf7iAoedM2eJrxuzxpcbNnTjmt3&#10;t/BzCSgkc4eUswYhSnY0qVf5bA2SN+SFdXy1ZHP/vZrSCFhl/6padeb32/YcoRzEtr37cfOBg3jj&#10;wf14uLMJ+bkcfu03f1kZzl/5ty9gdc6FKRpJszNOVGgQVARWZ+yo8rVIgzxDOKmWzFigwbm6EMDJ&#10;xRAh1YWLp7L4sY8+iR/70WfwoQ88hrc+s4LlEzlMzYaxfDKF+eUgZhYcfO/DwrITJ88Ecf5CEvML&#10;HpQIB7KaW6fxVspbUaBhN1328sYVQKUahN6rxZknz6k6yr8//vPP4OCgEVtuf5DXuLaiLjlnN2Qj&#10;ONhmUTlpqY9rKZtkz/Xag5TrqK/XPrQP175pO43dR1X5X+f/3/r6byHwuYBacRU3VZHLIPXthBD4&#10;+j+/Drt/5n4c/vjDGFw8CE3mCLSVYyoHqYCYpn4EB95zP7Z8jscLiG0If3vz774e1/3pNZdXRjfK&#10;FKB70y/dinv+xxtVBF4Bt10/cS/2ffBNeOTn71n7Pct+8y/fjqOffBgt79gBa6oZtsU2+Is0QNz9&#10;iLhouNSP4uDHHsDBDz6A408+RPjoQi4uxoEO8dAIwryRB/x9sNvbYTZL0Bt+L1Epi1YCwAiKNFYX&#10;aOAtLHoIqVqkE2Nqj+LMhA/5iBn9bz2m9p1e9xdbCehrq7av/5OtePDn7rwMnZeFf2/77etw469f&#10;h7t//ta1dpbgTXK98srr7PlUOzzPWvHQ796P0V8YwKW3r+Itj5/DqVMzOHFqEovLVepWgXpVwexi&#10;Actn5mi4ZpEqBDA7n6VuRTDJuslqVzJJCOM1GW1tMLMtjDRmnDSgEgUrMlUnQgSruDw8meaxNBxl&#10;b6jsHYvSeI0SgFI0DIt1A3J1QkFhVOVzrBLMyhOSFzqHwkQcY/ZhHBs4hnsP3Y/9fUewcnEZ5996&#10;Ef+2vld149+fEFT3G8249tBB3NFyGDv4G03MBKe4MBMqJCp6uDgGV5IGFwEjSEgLEFglmX6CxqpE&#10;2gzHhtUewRT7xCLuvjQ6Zc+ZjwZ0gADnyI1if899eODgNvRp99Fok8izeuUG7GU5AgaWYNd6btER&#10;tadU8rpKJGUb3xv4XcvYDnTr9sFMAHHSsLWyLTRqP2YfpgjlJ+YiCsAmaVCWCV8BQrTOdAwjNFYd&#10;7na10piW1GVx1rVmR2XSReNYXCIlGJRFrbZ5YgQMgqdAhIBSecqmXKglr6Tsv4vSyBZ3aFl5lci/&#10;llg3LNlBQmMfxgldxnAn69cJK4FCXIklFUeA1+5mn5kJBSaCqD5NKE33YCQoq8USVKkXDrZrt+UA&#10;9nTfjX1996HPfRxGgsM4jx8hoIxJ6hTCqJaQ2mnZjwH3MeUO7C4R6Ng35lQ/dLKHlcfYlGszgZ8S&#10;imsI5i5USg7kMyZCq41GtwVVvq7Ox3FyKYlptleN38leX9nDmSsTdCK9hHPCP69H0ow4eF5JjWQn&#10;MHllpVFcNdkPAqs2b5taOZPVR9nfKiASTo3ATT1IF3Scc0NYXAkrt9pEWbemO9Sh8gkfLCzXwnNk&#10;pyTHuQVzJ0J49wdOEIbK7L9+5W5aI/iLW7V4Gwi8RQlyArUDhCCN5bByOY1VdAgV2RYEeIEVD/U2&#10;WTMQEg2wqf2xnVg8E8Ppx7IqP21tnvPG6YQKkDZqO4YByyHoeYzsH5ZAXoVln3JT79bt5fWzPEKx&#10;nMvOa5cHGqOEzjHHUervGOpLfgWuEtTHTj0LEJJMrmaOv6MqAFGyZsTsmSje/2MX8eyPrCq9EHdf&#10;WcmXNpZVwXH7EYwY9sPDdq8tcBwTKuUB0blnyphaDSJN+BSglFX/QH5MuVAL0BZ5T0wQECUYkZSb&#10;nbaitOBWrsVu6p6s6I9RV+KTRiRnLLAnJDJ3G+rT8rDGCcndK8GMkhNGxKaMMEU7ESqPqYBt4uIu&#10;D29rRUIax4sCU45VG6/N6evAuPEA7K5WRKkDAq7i5hstaVVdJIWWrPjKSmyR1yJtIHuXY+x/uXad&#10;u4ngaVKeIFa27wjbSkc9kwdBjhDnD28H3N5OOF1thDlJByUrt2Mck/1wUK9kH764gdsJ9ntab1ce&#10;JmoOYVlugqx4S0igtiTrH43yemS/qLq3aBWYlnhvLxAsM4TKLIE0L7AqK6CEV5EU70GyEiuronFC&#10;rexbTfD3+awZWY4Vl4vzA6FXIv3m8wRodx/SKY6voku5FGf4PhwcRZznCLMcl49jkuAqgGomiDvD&#10;Q7ASoMfNzdBZOH7cPTA7e+DwDChPHG9gDJG4EXe+tsL6vZVG7fYasL58aXStV5NGZXw7aVTO1eR7&#10;BazXE0Kv39m2BqT8W1ZLJXrwNkmlQhiV1Co37jiMm3YcxU2PsE47WrF1Zwfr265+tyaS07VZwaes&#10;1m6kZtnYk6rAi6/bKDfuOMJyjuBmyk2PSBRjOV6u8zjhtknBbcN6voKyuZ++H6QhsEpbCuSLTuw8&#10;gJv2H8GtR47xdT9lH3YN9CA9lcPXv762xPilL/4LlqfNmKlpMT/vxNJqCLVZ3gjqFkzMebF0IorF&#10;pSBqNSvMpoMwGw4gQ8Mzn9EiKUnxp0N47tnzeP/7nsQzbz2PP/jj38e/feXL+NrXv8rXLyn5whc+&#10;j0/9xHsIGTG43W28GY1hpu6jBJApO5AisE7S+D9Bo26m5ke96kd5mgbORBJ/8KfP5/P96te+hgda&#10;erHlzbt53TJPrcn1uwVK12Qr5dp1uYagKqv6b9ixRz0wWVvFp67sasFWttXNe5vxpmOtePDYYfzK&#10;r64B/LNffnZtlfXTW3Dvr932PDw2EoLXtX92Da79cwKXQBlh682P34yR4T2wOVpVIBwnDTg3jU8J&#10;RuVKdkKbPQxrshn73nkfHvnpu7Hzk2tur9f87esw9LFDKMyOwXKiCXf8r5sxePoAvJUe+Ca6aAzT&#10;ALcdgCvWAl+gHX4ajunoEE5OBnHmbAyFvBbRAIGHhnMqPEzA6cHtv3IjbvnfNyEyK3u8aISmJG9d&#10;O42WZhqDrSpFg7jHufysX1xy09LQSOtpOEi+v16E7COwn+zHTX+yDSPnjyDuHUCGBlIpL0/CxzCV&#10;dsD4WAfe9Mt3YNsfv75xW10JqyKE8ht+dyvaz+/Frf+fm3H7b9yC+JwHQx8kMJfsyISzOHd6CU+9&#10;7TRWT05gfqmIC48v4sKlOV7rBC5cILTys1PLZTxxYQ6PnZ5GLOOh8ebB9EoBF5+cxfxijLoZxNIC&#10;wZXQmis6ECM4+FPizicGn5vGn5EgQIM0MEKjrZ/H2Gjsx1VQmFxhLWLrEg3kGg3kDMFAXAGzBK9E&#10;xUljdhS3PnI37j2wC90mA37zd35b6Wejf7/1R3+EX/+9/43jNgtuOnIQD3Q1Y88A+yDngr9ohz9v&#10;IKTqESwRVAlGHkKx5JJ1CbgSDDw0lv1FHQ3jMUKcTrlQyiqI7ANNEEx8NFSthDQnjzXx9zrCnbuk&#10;wczFFD71i8/i4tN1xDMEm+y4WlENU1e8hBEXoUfy01qivco9VoKxWGn4jnkIdrFehAmcnsgQTOFe&#10;aAgPFh5v9HQgGhrBdMaGlbwb5TCN7cAQzLZWjBoPqyAokutVXDyT4rrJuUICDblp1Pr5PkhoFkiW&#10;vLRm6rDsv5NUF7JHsj5F0GO7x2j8yniRvXqSPkUgVFazJF+pPt6t9pB6y+OEnRFofKwrIUxymIYJ&#10;Ui7CqKzC2tkOphSN1GQHNBx3umQ3HIVhFYjJTugVaJW0NWZev4mwOhRsx76Rh3B0bLtaSTWn+jDi&#10;a1YrqRa16toOHQFDVlg39rJKMCYJ5OWIDLNtWe8MDfMydWY5Rd0LY2YyQHgloFY8mOE8OT0TxqnF&#10;JE7xu/kJr3INzhZN7BPqH9td72/DmOsITIRx2eco+6PT7PNcahxOJz9zUGcIq5JbU4BS9kr686MY&#10;JbDIiqmkNJpc9uMDP3oeH/vpJxFlewzycy3H+qDrKKbPx3HpndOYOxlBoWpWEZcrBOZK1YoU+2VC&#10;gjqtr0zH6gbqANuaItGPx7xNhLHjGLQdUhFyT7+lgOqKD1qP7InsUblgk3X+jnoXox7qHJLm6AiK&#10;UxbMnghjciFAGPYRdIYx7mpROtdt3I8h53GYIj3o471FTwCSYFxx6vokx50n1q9W9FwE0RABzULI&#10;DVEfEmU9khwvuYqJoNUBowCrR0D4ANviCOtvwNJjGXX98pqb4zwVbLsMn7LyKavZ0o7iYi4rpjI2&#10;HOFu5Pn36ScKmCbMi1vysOkAxqyH0a/Zpb4vzzmVO6/opASGMnN+j/H3zkQfNIRcG8eNn+PXnh3g&#10;WOpRUF8h6EpqIA+/8+UIdvM2OEsj6HWxLRPdvB/0cP4dQjlNyEtrOA/pOHYkSNkwDL5WjLNcT27t&#10;wYNRVmd5LSm2q7gry5aGcccxDJkPKjAVV2YHx7G4M4uOdIw9ggHTfuhcTeoBgI7lSaAp5eoeJdAF&#10;OTZsR5VLvYNt6ZIHVKyrnX0iARGlnSNsGy/Hvic5BEOgA02DD0HvaVduwQKsQR4X4/xSyllQImCW&#10;KRMESyWcc2sZs8pBnCeYFrMm3qvMyvMlW7AQLvt57jbYCZdBwm6Y95VYSo8MvxOX3gDHllvlcOXn&#10;aSMMtg70Dx1AkIC6vJTG4kJSwavPy34NjcJLcXA+0jm7MGpuwZilGSOmY9BYW6iPHMueXrgIxN7w&#10;GDwsw+5mP7n6YXX24ZZbb3rxwNrIIBNpdOxLlUblbkij439Y5KVcr4DPSwXW70dpBOObQe7FSKP2&#10;uZpstNUNezbOz7/5WaNjv9fyTYC7Xvcrj/tey+b+uFIaHf9KymbdF13aeMizuQ7fiWyUd6U0qsuL&#10;F+lTEVlVPMTzrLld37j/MN7U2YvDZjs0sQicmRCNnCi+vJ5W4z/+8z/wp3/6+/jjP/4dym/j5/7b&#10;B3Bm1Y1zJ+1YXaYBWaJxwBt9RgLSVLWoTOpQrRNYeMP78Ede6Oa48e8rX/0qy/8KYfUr+PKX186z&#10;+d/f/MPf4x3vexfu2Lkdb9h3FG/Y34w7jrTj7mOduO1QG2473Ir72wdw76FWFJdP4gtfej4/7BdZ&#10;nrThNY8cWr/uq4vo+FpsghfKNpkj5HuOhWsfPogtt94Pb2kG/w//jj/6f3+Ex7/0+BqAEa5u+YOb&#10;ng94dDUR91bCbn/sEXjmu9D8s7tgXmpGnAZ5LNZHIOmB8VQTLATWiK0XrW/fidf93Trs8jxb/+xa&#10;jMX3wqY/BE+KRsnyCIHJjYvnInj0bBQLszbepJ04eTqA6VnCU36Ixqa4XWoxQWNxmhKXvW/WJux/&#10;9iFc+7fXKpfknR97EyLJMcRpAEiQHbWXkGAree3cfC9P12NR2WvZj/HTNGzcrbDYmzAeP4Tbfu1m&#10;bPn8Fmz7w+sxnjuCvvw+PPCR2zFSOoCemV1rcH81qL+aSHsR1G/6w21wP2HA9GSOxm2JBnUZs+ey&#10;WHmsjKWzJcyv5HFitYYLZ+ZwcrmOxfkS4SaJ/EQQYQn8dSqJ1HwBR8Z60GHg9cXNCNJoima1KqBI&#10;gkZ9TlaAaIQnKKGaHomSiUaiBv5AL6pVC8skfBGCqlUNqjUNynUtSlOE9+o4IsVB6CNjOGK047je&#10;iE/89M/gUz/7c+sa+fy/f/vKV/Hoe94DQy6HY04btlC/txw+iFs6u3Cr5Fel3NHRhTuaj+KojkZh&#10;1gEvoVByqQayhDACmJtQ5SO4CrTaOcbEldNNY9VDA9kuwBjqVuIQYE0QVCUaZ4zgRMiz0+gNlYzQ&#10;uttprI4hO2HH1HKY41aCAbENCCbZipUG5ij8kRGExEUvK7Bihds/xM81bBczDdNRlc5GE2iDNtoB&#10;J+HMRf01OZpUyhHZKzkh+xS93TRQtVia9yuXVJ+vm0Yj60tolVWaVN3C9rYgNWFTKYZkn6ykqkhG&#10;RxH39iMZG0GG/SB7i30Rgp+vi8f0wxeTiJ9DiBF4JaqwJdAFV7QfUc5FAgMCpolJGrtsNw3hzhDu&#10;UPsGpb3chFB5FfCPTZoQZD+aYh0wxTvhyrOt0oTRRBehk4YyPzPxvSXdS0iVdDY0XAkFZgKkMU7w&#10;p/FuJzR7c9o1d2jCo4lGuz4paW5G0EdY8XmGkPZpkYoZkUgQ/moEM5GSF3OVIJZrUcxXQ5iqBDA3&#10;E8cqYXW15sVM0Y5K3kSI9SHL/jH7eA3+LmidzWpFK5QahctPgCJYSuAvcXeWPacCZOZ4D+vRCw/1&#10;xEnpcR7CgOcoXOUxaENt6DfvJcAeJFw58N4fWcV7P3hCpWTJcSzMTDvxxBMlnDoVRyavRbFowMpS&#10;CM+9cx6PP13F8rkEYpzrVVogAvHE6TAWLqURKesUCM6ciSI5aYQl0kHg6aBeDiLC+SdLCEtOmzFx&#10;JoDElEF97yb0mwhXkv935kRQ7S/u0+zmtRG+qMuSYkalIWE9KtMO9ZBU8n4unk6iPh8k9LbCnx5H&#10;ZTGIKvW4tBCE1d8Le6APU/NhFMsOtRrncnXB6elQqVM81D218hobIpj0wsrPA+JVwDaNEMpFpwTG&#10;xp2HMWTZTxjuRbSsUavbVurRqOMQx88xWFl/S7id342rlDhWHhcojcPF8Sju6rL6LGlyxI1dVvON&#10;kbVAXX3uoxgLt2Ek0EQQpV4RDtU+4uwIgvkRFcHaSh3sJ6yO+5oI0YTCilYdJw8CXPzeHu/GsO0g&#10;P2tDkH0gAde8hNBoaghxjqsgx79Eb9bbjqt9xzr7EWjY354UjyEI+zKyB/0oBqgHkot1yHIQdtk6&#10;wDl+nPcGk5v9xjnDyfE4aj2m9p3K906OPXHbNvk618ZcpA+ShznH8VucciCe5/jjmLVx3HskEjDn&#10;ELefIEtAjMS1CPFvO6EwlpBc62aUC1aVqmeq4sJkyYHZCufYhB6FMOfXmB7hAK/LK3taOR9EeB7x&#10;PODYKBJ0S3kHUgkjynkXzp4s4vRqARWOqTznzCI/S6esSMTF+8uKQsGFQslNqNWph48Gczs0xmYY&#10;7F0YMjRhzNwKs7uX9R6AOzQGX5h15XhNZpy8B1oQCOp4PzTg9ttveQ1Yf1DkhwVYXwlp1D5Xk422&#10;eg1Yfzhks+5/N4D1W0mjurx4eR5Yr5OcuXsOY9vew3j9nkP8ez+u27UfN+zYj+sf2IU37NiLD33i&#10;x9bN7Mb//uM//gMf/NCTKE+5MX8qS+PXi4nlNKaXM6jPRAkMYd609DQwii+I4iy/KyycwpZ7d+Oa&#10;B/fjmgf2YMvdD+H6B/cSRM7ht3//D9aPfGn//vJv/hanH3sadx3vxrUPHdh03VeXbwWsIvLdNr5K&#10;gCoZE1vueBD+0oQ635f4/3/+4/8gMOXw8OotuOUT1+HBX7wT1/71NQoC1Z5MATUFXRQBMAHP/7sF&#10;t/7KNmx/963Y8m98/8c3ozhjQCmlx/Ef3YEt/7QFN/3e66FdOab2eioX4A2A+z9bsOen74P28WPq&#10;87t/4xbkCDBZAm82OcAbOI12GuaVqg71STMKNCyzNHgK+THEpvqRmhrEXM4My4X2tfptrG6yXO1z&#10;Hajxxh6cocFR7FJRSpNpAh2hJxwdQtI/jl0/cp+6to6zu+DTd2L3s3evRf1dL+Phj9+NB3/8rrXr&#10;5ed3/PYbcfyjO9fceDe3gbz/dhDL3x/7+F70frAJR35+H6YWc1g+M4nzTy7j3BNLWLpQxcrFGk5d&#10;rOPM+RqefGoe73n3WTzzzBIWqYd5Gj+ZqqQxccAWG8fHfvIjqt/++6//Cs48tgKbBOCg0VqqmlCu&#10;GFCs6JGj0Z2r0cipmZFmG6YJo4UJAyGOn1eNKjhLLEuYLTsRKbih8+kwd2YBH/j4h1TZV/5798c+&#10;idPPPItmsxtbOLZuOtaGW9s7cHtXJ27r6sAbuzspXQTWbtzS0Y3b2vhdSzPuaTqEY5ouGELjCBMw&#10;Z0/7kakTiAhUjvwQoXVE5VL0lzQIUsyERyuNbDOBxkyocxPmxJAPpHV81RHqjDS4B6DzEMoIOmbZ&#10;+0cIEgAS8KtMu2icaWlgDqh9r7KH1OPrI6wTcMWA89HgjGmRyBpVwKhwWgOvuPzFaPxnZRV2QO2T&#10;SxW0OClRw1eiOL0UwcKkG9W8EXkeL8F5ZP+bgKdVItZGaRwS+jziXsjfyb7ZCKFV3Jklt2IiTNCL&#10;j6JUsyGV0ynQkHpJFN18xYLCejArya0rK7Ye1l3KM4Y6VH5J2Ssoq4vyKkGaBPoVSAgYyOoX4dJO&#10;I1+iA1szvXztgJYgYSQMSD5WXZSAQFjV83MDwVXcjE38zkrDPcC2ihPc/Qn2A+vrW0/HIZFx3fzb&#10;5O+BjXVxS1AswnfIL1Fr+R0N9mBKi2Bcg2TCwLZxIEfDvJqhUZ3meM3asDQZwGLFiXrBTFgk4M24&#10;kSybYGOfyaqzn1Ape5IlFZEEcZL9mq5glwrUI/tbbeLmLKu+BCjJLWtOdKuoxt3W/eizHkDT+HY0&#10;abej17oP455j8LH/qgsulVvUF+nFKoF0Wtxfnyrg/FtKWL2QwuKJMB5/qsoxYFJ7NSXoT56wK3s5&#10;x13H1Dnt7P8B4350jj6CCNs3QrCPUiLsAyePC8hDlUQfxpxH0Tb6EPV6HEuXUigtuXHmiQLn/jDm&#10;VsMq6rNEwR3U7cXiqSguPl3BxIIXk4te5Y6cEW+GGvt/2gNvcgSpuhXLl3KosY7Tp+PwpUdh9LRB&#10;Ii6vnE0hUzSqByQ59teFx8v4yI9ewmNvmcD8iagSyc8sLqtp6pLA6piFIGfYjxHbIVjYjnpvM0Fy&#10;VK26WqlbY47DvOajamVUAn+JK7qT4DnM48fkYUGgXe031tiPwkLYlmi+kaJG6aHW34oR73GMEzyt&#10;qV6YCL0jVsIij5N98NI+Wm8T+68NDnlgQkB2s3x/vI/1kBVs1o39KJCfnjDBLzou7tayBYMiabci&#10;sX7kZQV6wcfz6jFsPggrx0Mox/FU16Ewa0Z+2kRd7VPuyAPaPdCYj7CcQc4HbTB5mtXqsvSz1nFM&#10;eTmYPO3oG9+DXkq/br/y4lA6yXFsdDRT/8QTpx2Sqima4jiOjyGRJrwGh+DjHJIghIaj47AGutk3&#10;nXBwLnBHBxHN6jhnmOH0EZb9fbxXmZDlHJNMaNTrFGG2XnURVI3KBTiTNiKdNFCMClZTCR5PIK2W&#10;PCgXPaiWfahW/JiaDCtIjUT08Pp4P7MTRh29sLv6EYhoOI9ZEYzq2O6DsAeH4SDEBllmfTaGOIHX&#10;4eW4DnKcRgyIp+y8DrkWHW677Y2vAev3VDbgZLM0Oo7yQwGsUu9NfyvD9GXARqP2uZq8BqzfBdmo&#10;ZyNpdPwrKD/owPrClVaB1sO8Dklv08r+78LW7U3Y+tBxbLmHMHnXw9hy5wPYcstduO6e+3BkoB/v&#10;/fCH103ytX+yGvuvX/gC/uVf/xVf+OIX8aUvf1mton793/8dX/v61/HPn/88/uM//3P9aODPPvvX&#10;2EKo3LpjbS5RffYI60HZcv9eJXcf7cKbW/pwf1s/7uPrfc29l+XNrfJ3D+7lewnCpYJvPbCX9X/p&#10;q9By/s2QelnWP18bA+I6zFf29Za778XUqUV8dT2K8q//2i8gERiDdewIIjSM/DQQ/QQIc7IJrU/v&#10;hIvwNzp/WOU+ffBX7kakQqM516sS2KdpuOYIFBJkou2ZXZdXbB/+pXtw6McfVGln7iGUyuc3/+EN&#10;uP9/3I6mtzyA8bmDGDq3n+XQEPG1weOkkUEjORzi+QkhfhoQIRrx3kAXIsF+JGbHsO0vXq9gWfvY&#10;Udz/P+9YA9YNOOQ5b/6tG9CxwP6WoEyEysHIfphHj8Ph7oTJ0ISDlx7A6/76dep32/7gOux89/r+&#10;2EbgKZ9TDpx+M0acB2CJtKHrmQMKXNs+uh/5WRvsl/rxxt9fA/Ktn7l2LfCU/G6jDJ5n8FMdCD1n&#10;Ve+bf+YwlqfrNDKrSpbPzGCFALu4WsT0fASTM16snIxgiZKrmml0Sd5VB/RBDX79d35d9dXGv8/8&#10;9WfgSlppdHmQrXpQqnspHgIQjSP+neXnqboTIRrHiSknUjN+dBqbESoG8e6PvE+lmpGV/M3/RNd/&#10;8Vd/HR2E0227JSjcDur3QVy39wjecLSNMNqNOwimd3R1UTpwW3c3bu7pwxspt1Hu7qZud3ZS14/h&#10;2GgP4vUYzjw9g1ka8aEE+zbDvq1p4CdIB+sG+MtiBBMWCS829ruH8F2oOVGd9CCTMyFFgy9Co9FL&#10;YBJQ8iRGEStbkJ50ojjvxcnHS4QuIyYWCcM0PkOELYnQK/tLYwTFStVJo49tFNcjTmMxLC5yfgFa&#10;iRZMQKRhHK0ZaHj3EQjXEvXnywZM1O1IE9rqhK0l9sn0hFPtcXfQsPUS9vwEikB2XIFXiIZ1mL+R&#10;vbECm5InUdKZSNqXatmKmWka3ZEhuJyEAG83kkkBwCHqdQ/cPnERJEinCEYs3xeiAe4VgOArAUnc&#10;QyVfq+wpzE/aECU8piUNEaErJMAnezJ5bmt2APoUYT9DAOF7U5rwGu+CMdmjUt7IezPhQkTcjBM0&#10;1kMEVDm/w039jA6rVDWyciz5VX2sk83XRUO4F0GJ0iwBhkoG1qkPVgnqk14D9FTBoPZ45wiwFRrt&#10;JRrrecJ9IUejPMHz0PCXCMGZilX175D5EMyyZ5PtFyWITCyHFGAFk8NqP+/cKv8u6di3LpSXvYhS&#10;RySFSod2F8bdxxVQZietykW307QLumALRghe/vwwYlV5YDCKeFlLmOgkkBCyCLCSViVG2DJ5W6gr&#10;OhWh1pcaQnHOqfZo+gnJ599SwXMfWlWBjMRF9clnp3DmfFrtybz4eBGn+b7K9o+z3pISR1ZIl84m&#10;sHAurvKNSjAtyXsqOUMLE1acIXxWZwkb/DtV0mPpTFylaxmT63e3IJIdQ7JKCCWoiUuvrOyaCGQS&#10;OEry58reUqmfpJaRoEKybzZdNsLu5/VXLShzPEezGtg4T5anXKjMegiWHdDZm1T+0DHzYRWISOBU&#10;ov6K+2zn2MMYthyEke3Qq9uF1qEH1b7QVN2o9oVKW7giPfDGqVOcM2SftewRlmsSl3YP+15WUC2E&#10;2VHbYbXy6iDkRgjtxSkrIYrv2YfzJ4LITVsRnzBwzrEQvgmgmWFMst1lr3qnYTeve4B161Qw7E/0&#10;q4cMeerXxAzH/oQNJYJ3iXWIUMfMHJd6nlPnaWG/diFIwA0SgCP8XZpQWuI8Wa1xvHKeCHI8J0rU&#10;5dwAXOFWHtvH9yPq/HINkhLH4uY8PvQInBJ1mroe4jhPETrl4WaYY0L2pUtcg3JF9tgSCgmrXlcf&#10;9dlAkHQjTH3WEn5H7eKm3AKDVx5cDVKP2UfU83BKAnvpMLsc5TUHWY4TpZJdef6oldaYlnMAITKm&#10;Q7nkQkn2qOYcSKXYr2UvwdiIYHAckage0ZhsHTAiSqgNRw1qH6o3pIEnMA6bm3OKfwwBfu+JjMPs&#10;YbskxePGxrEkaZBMKFaDlBA8Pi1Bl+Pdq8Htd7wCe1hfqjQyBDfL5WNpRCnjfdNvf9jkBde8fr3f&#10;Sq787YbI7zcM9itlo/xXWxrV82pyuc7iBrhRzlWAcjPIrRm4V7/ey+VfIY2O3ZBG5xVpdOxm2Tju&#10;xfTbd1ManVNks05tlkbHijQ6VqTRsS9XGtX/1ZBGdXllRdrpxbXVdQRYibT8ut3t2Lp3LajVtTua&#10;2NasK9t7G7+/kVB7w469uPZ+Quztd2HxwqP4/L/+C+VflXzuX/j6L1/ge4p6vyafk+/WZfrc4wTg&#10;RwiaPK/sMaZcJwGydjdTWvi5nFOiPct7fibjjPV70dKgnUUaXbOI/OYFoLpJGn0n+35v3rsHv/G7&#10;v7uOKsAf/t5vYn7Si/lpAg8N4xgN4ihv5n6fpAMYREb25oRMSHgIDYSHFG9+2pPNaH7HTgRdAzCX&#10;23Dz792wBpEEQIG3kYuHUHKMY+SJQ+h5/36slv2YI2yU83oaAEMqEm8+P07DQIMsb/Q5Gr9R3vwl&#10;BYGfYBDk+zg/D4ghTeM8VOZNOtEBY/U4NKtN6F89iG3/+3rc/Nc3wfOBMTge74dhvhXWTIdyg+uf&#10;OYi7f+kW6GPN0MSP4abfIfBuQC4h8/AHH8LY6SMq3c0LQHND/mEL3vib2xDxjeLYR3bhrt+5jRDj&#10;w6mVAlZPFTBxKoKDv7QLI3OtNHxpRFwYgvPSCB769ftw5Of2IvgkjY+3m5FbDtCojGLuTAFzKyWs&#10;nJrAMmVpdRonCK1Lq2VMzcdo5PpQmHLQKJL9lxr4CnYMOGlQv+3x9V56/t8f/fmf4aGeDuwd6MHx&#10;8SE0jQ7gQG+Hkk79OMEijC6TDksXzuG///qv4o/+9IVptP7zv/4Lf/6Xn4U2kcVgIIEtu+Thzm7c&#10;SL3dJmm7lG6tPQjaduAo3ni8Bbe1tuP2ToJqB+G1oxVv7GjHzV0E1s4e3NXVg3vb23D3kf00SoeQ&#10;mUzDS4PL6u1R+RTDSfZpoht2GppGGp5abysMNFgleq8k6o+mdSiU7cjmzCjkrSgVbMjQsEtlTEjz&#10;b5VrMEPDku0iaWdqiyECiAm+JA2xMI3tIA3SqETmHUNYdJfwWihZaBzqEI2MKWCNxgiFwQGVKkfc&#10;T6MFvhIYnDSqZU+bl8axQEmMepchwEUksihBM5UcxfSMC0sErDQB2RkbUBGL3dRhCfAkMCbuhXbW&#10;QQKzhOIjcLk7aahaUK87kWW9CzSCC4Q5cc8O0TiWvK2y+i/GcpzXJGmJJJpuJEVASPA6CFeuaC9M&#10;BBxxt5TcoAIQEtE2yfdxHicRlWUPrOxHNVDfJVCSt6JVKWkkqFKnaR+6jHtV4CYbr0/ra4NJgjex&#10;/g7WWaLaCvAnCMCy31dBO416BaY8py8rwZ2GYCIwGAMdyn1aogerqMJ8L4GUpK3TbKtwUIzxYWQJ&#10;oAL1BmsTbB6OQ7aJ7PGVYFgBtrsj0gcjocEWIKyzXQVYw7yWaHoEk0s+xPIaBU6SvqS66MHyhSSS&#10;hHRJSRPlcamcVgW6qxNu8jUTppe8mCYMSkTcdJFtRp0KC7jweryEuAjrmCDYFAhMJQKpAFeQAHPu&#10;aY45wpW0bYjQeubxPM49WVKrvBFed4x1k60Ei4tBPH6pjCr78sypFC5eyMPj7Ub/0A61Or58PoUS&#10;4bQ8YUeFsCV5UU9dSONT/+0tWD4bV9F55UGD5IpduZBCfdmn9pAKTEdLGgWMEsxJ8iUbvc1qFVT2&#10;yOYJr1VCu+wj1XmbCGs9cAZ7obUfJ4AbUOQ8LZG+PdR5iaLtlQcYaQIM2zogD274XtxcpW4jFs6/&#10;47tg8XcQ5NcCTJk4/pzhXgK9Va32Btn+MytBPPZMDTW2lSvUhSIhXVLHSLAwcW0W74w4+1HSLEkQ&#10;LIluHcgOY5ZgPTHrpA5Lyp0eGAjc4mocqXIeI2DW5gnfhHwJgCSRq21s8yDHmZfjNsb6FjiOy9R/&#10;CVBYlhRWHD92J3XV16mid3sI+JKv1RXqhookzr9T1PtsehyTVQdmp7yYqLIPSpw7qhwbafE86YKP&#10;wB6T80/bkKJe+Xm9EnBpVLePwNemHm5FE6OcE3rhJISmOE5PnU5jetqvAFj2oGZSnIPiOuTTFtQI&#10;mNEE740pDSZnAyoHapoikbALJXHf1XDM21AsWAigWs45YyrtjeRplePSsreV8FqpytYMF189SKXN&#10;nPPsmF9I4sKFCczxtTZJ6CfIptLUE86hfkKqP6yFJ8i+iwqMWuD0a+EOEmozDoRYNze/90Z08McI&#10;uGkb0gUv6ynRt62cbywsh3NrPoC777rjNWD9XsoLrvkF17th6G6WF/52Qza33feLNKrnhqwZwFfI&#10;5ZXP7w6wfitpVPa3k0blbJaN474d2DX6rUijY19ZuVKvNqTRsSKNjhVpdOzLk0bt8GpIo7q8snK1&#10;9pLzy7xL2dmk5LpdTQRVCVJ1TMnW3dSj3dSj3Ydx/fqeVxEJVCTBs17/yF5c/6YdBNg92HL/QWyR&#10;VVmRBw5j64P7cd2De/i6B6/bvg9bHj5EOUzgPYYbeR4VxVnS7FAkINT1EtFZhPVRkXrXZW2svQTZ&#10;1L4vkI2x3kA2YPRFyb6j2PLgw2gaH1/HF+CrX/k3fOBdF1GkITJBA6ZEoyhfMKoIhkXeuJdWYpia&#10;8ambeiRMo45GUeu79uDhn7kXthPdePP/vFO5Al92lf2/W3Ddn18Lw8kmHP/IDhz6qe3IzOlQJnik&#10;ZUWJRnlU3ICLWt5YCTg02qs0ACUfYoZGaZgwIMa4nwZfbdqJmgSrkTqJkU7jOEDx+GmAWGmMG9vU&#10;ao6sUOktx+EJEI5iQzj4nu247bduRuvFPbjn529VdVL1EzgVcOXfN/3a9Xjzj9+CbZ9+PW78vdej&#10;6V278PBP3oubf38bjr1nB44+9wiM5zsRm9YhsDCGPOtx4kQezzy1AtsnxnD9X1+He3/uDhqRFuRS&#10;VhpTFszUwliYSaBa9aFY9qA6EcL0bAKLBN3lkyUatWUsnChiYi6HqaUi6gsFFGdTNKrTyC1kEZ6I&#10;YcRvxr7hLrzjQx9c7yHg7/7xn/ATv/Q/1v966f9++X/9NvLTJ7Bl+5E1L4CdB7F1L/V87wFct2ev&#10;gtMbd3YSWNuoU83UY465PRwrBw7jDceP49bWFgLrGqzextdbCK63EFTv6pY9q8dx3/EDMATtqC4Q&#10;BhazyBRpMCW1yu1UBS+JS17SDgV2MfbzJKFzajGMk+dyOHUmj2rNjXNniji5kkFB9p3G9MoVz+Xp&#10;Y98OI0VDMJajcU8j083+FRdTWZUVo11gNUYdyk+YkaLB76PeBOLUofgo4U7yFY4hGKU+8XhxcZRg&#10;Ld7MgIpSLKu8snpndjXD5e1ArWrB8pwfFep/nYa05OIVo7pQNqmgPQnqoTu6tg9V3Hj9BNxUngZp&#10;Tk+j0KBAdZpGdE6iCLNOk1MeVGp2Bai+kKSc6IbN1UHjX0sAtajcnOIWHM+JOzeN3RKvm2ARJkQk&#10;CjR8C4Q9womkLJGIuQJAAitBgoesoJkIo06CjZdjyUUwMoW7KT3QuGUVSGBHXH2HCYIEWraJuBML&#10;CHkIELJX1BDthDHBVwHdUBuGPMegC3fAx3a0EjBkb62f84InOwJtsJ0Q0aXOEStwPPO6JGduiuNP&#10;XLJdBFELjX+J2iwPEsStVVaPo/wuSkiX1ef5lQgm53w0+gkaM16ODwfKkl+X15vktQeTbE+C+Ynz&#10;SQV/iyshFFiO7EOdrNowU3fgve9axI986BQ++uGzWFoKci7owBJB9h3vmMb582mcPZtEnf349ONl&#10;PPV0VUWbTddNCk49AuPxfuWie+7JIoGNEMDPU/zeGqUehDpRW/Dj1KUiIdgIs6UJC3NBPHmpglhg&#10;EInICOcrnXL1npb8rGdSqNRtiHK+chOIZO6aZV3OPV7A/MkI24lgWmU5Av0Otq17LTiQpKGRHKyS&#10;V1UiKZ9gOZPzhHbZh8rPRcdk3Ej0XzMB0hGTQEG9MPMcEjlbHpJYWY7kIrb4uqB3NCtXdXGRt/u7&#10;0Du2G+2DD2PYcFDJmPkInJwjjc5WWLydKqWOk30k742uVmgItkZXEySVj6xETyz7EZSHFrISnaSe&#10;y4MA1itXMkLSD5mpI9YowXbKitqMBEkjPPMaLfxc42vCgP2AcjM2+1ogaW1ibF9Heph62QIrryGR&#10;JQjmjShz7kzGCKEEvEqFoF5zQKKY+3ifcCRHYeS1BKi/SepOnm02WSPcctxMV+w4cyKBJx+r4dLF&#10;KueNJBZFr+p2lGTFUx6CiuuvrOizT8R7Qh5qiNu/uCBnqWuyv1y8AEKcF9yyd9jVSXjtJizKCuc4&#10;igRMCZaYShkJr0bkCbAFymSFgJw1IydRgvl3kd+lo+PIRDWsF9uuaEctz/tBzkS95xjmHJRKcywk&#10;dPD6B+F08f7lG4Q3wHktY+X8V+Y9IkawF0+bCFI5G2HTwDlLVo4JoSkbfBETIZUAG7VSZyzw8jWc&#10;4vgruKkvTv4tHil2QnuY+hRke3kIyT7CbwjlagK1ehJ33/0asH5P5QXXvOl6Gxl1m3+3WeT3DQ07&#10;ykb5r7Y0qqeIfLexutlQvkvAemW7bIiUI+3eUDadb7M0Kn+zbBz3soF1cx2+E2lwTpHNOrVZGh0r&#10;0uhYkUbHvlxp1A6vhjSqyysr0g8bsvlz6efnQXUtorOIrA5RjzeLgOUVspEy6CYef8vDx7DtEfld&#10;CyG3Ga/beZgGvESD3sPv965H3yUI7+rC1l3duHlHC6WJcpy/Y1mPcCzsYB+oldyNNhF35TWRyL0v&#10;SRq0s8g3jfXNIt+/SLlu3zG8jrLlvvuRqFXXcQb4zV/7eWTCvVic5Q2XBlidhoPkHvXxBmsnaHhl&#10;lTM5pCIsV2dcvAnTsErSCKWxnY7RgEtY4Djdh/HHmzEVs2E2wZt6yowKy6gVrJihcTpL419WsYI0&#10;vmM0XmI0nMOZIURpQMrKboXGozyNTxUkyT5Bg9/5Ij2oTVr5uU1FFC3R0CgWTQoAogQSH+HV5mqH&#10;znwMRnszDLYmaM1HYXW2s36SvsWCRNyAeEAL41I7jn9wB7yRDqSdg5igQVEhWER8fXC42mCyNMNk&#10;b4fFyeul4ZJMjCOfM6JAWCrXnZiaDGG5nob70fE192KB33/cgqM/tgdTGS9hx4l83Uq4oUjQmaqb&#10;1xyl0Z3C/FKS4J9RT9DzYvDMhAiqEWQmo4hWY+iz62BPJbB06TF88cv/tt4rwL988UsY9yeUa/s1&#10;D+5TbuO3He7ErYc7cAvljYfa8QbKG/n+9mPduLOpB7cd7cTth1pxJ0Vc17fcs5Ov1Mf9HXj9vnZs&#10;3d1K3WyGROG+kfp6885DuIn6fOOObuo9jxEPgcvAehBvOHaYwHqcwCrQ2qrA9Y6udtza1opb+d0R&#10;LeFQcsSeqCNfpZGetKJU9xHCzIRDHcyRQQxa19yzCzRQYwkNwpFRZRCmM0a2kwuLiwmsLKdpbDpR&#10;yNhQK/vUq+igrEYUJT0Pf+cIDRBYJb/qOGISeZgwJfDoDvWqdCk+gqg/NYQAP5d9ku4wDelgL4+n&#10;UTxhgT8/Aku8G+78IGyENEkZI7kdXYFO1CfsKi9zMkoDl7BZr1qV0ZumoRxJEnZo4DsInO6ArNZ0&#10;IxgmzMmqaXCA9abxS32p8vqqRSvHhKw88tyECauzjfpOg5uAF82MY8x0BOOWY2plTGBSgsHIaq3k&#10;1VTRg2MDvNZBBAgJAt+Se1P2sIobqdRZogn7imPUlwGVdkbjaVOpeqwEmgChIkyDP5AcQ4ygKOd1&#10;c4y4fD3K9TejoHBAuclKdFpHiuNH9jNSJNquQfY9+mUFnGAR4jiR68qbVPRk2T8sEZVtrK8EpynX&#10;OCamfShXOFdQ573xYUyvhLF0JkF4kTQ0BlQnXQSBNiyfiOO97z2JpcUITqzEMD8XUCAoOVglHYqP&#10;IOkihCUJwsUJK1Js8wTbIk1oqRaMWJxy49nHa3jumSmOLz00hv2wEP5qCx61KmkJtsEV71VBfKrz&#10;sgJrpOEvkDwKP6/zqeem8ZO/8HY8/tY6qlMOQrNHAeXi+QR8/M2otwnDBC0JwjXsaYEuSJAjAPqj&#10;vKYZH/LU06XZEC6dK+Jd71jCpUtVgqqTcKWnflpxhpB8mjI568HqmSSyFROBsAtecV8lrOU5f5UW&#10;XCoomp/6G4px7iOkRQjAXk8P9Ye6Jp4EIep2eIj9P0bdGIWLMGWhbusJ5bLXW9yqTRR5GGGSeZkw&#10;JivmAqDysEBjOYoh3QFoOd4MTl4H58NB7X4M6w7CRD30UGclwnWc9ZYgQyHqhOyBdYYkwrr0bRd6&#10;9HswbD+iVtIFTM3+Nl5LN8GTgFkxw0PgHA82w55lv2VFh/tgcB1T+1nHPEcx4juKMX4/5j2u0hjF&#10;ZQ+sPCzIa1g+YdfNegf7UeT8W+ccUC/aUOGYyWeNBCsnEhx7NnkoyXtMVKC27sClC3m848kJXCCk&#10;rkx6Mcnja5yXF9gn5y9UcPZUEdMFL2ZKfszVgpidCGBlIYbJSQ/8Mv7l4eesA7HCKLwxXkvNgAXq&#10;aX2Rfcv7naxMSzuZHO2cwySyvxkZniPLfgkRXjMEUNmPKnoQj46p3Khl1lv6baLmRoaQm8kYeN9c&#10;y42d4FwVjAwrkb4OUnzhYd6vhnjt8kq9DI2yLYcpsp1BR0DV8hgeF+LckTCwDpwLq4TPgof9ZuR9&#10;y8J6uqg/DoRSXt4/fYhk7Yhk7OxPN++Zkrc3gVwpyPuyF/lCmGPIQyj2cW5L45577/r+ANZGx21I&#10;o+NFGh37/SqN6v+avFBeSrs1OvY1eaFcBmbKCwD/SlhYlyvb+NtJo3O+WtKoPiKNjn050qhskUbH&#10;vly5jnD3YkWOb1SfFzxE2M05nJ+JvH63/Eb6fX2PKr9fW83dOF704fm6rNWnkb689LZodOzLlUbl&#10;Xyu5gHe34HX3PQxTNK4iHcu/r37ly/jwBy+iXtEQvGQFQfZfRTC7EsLq6SKefNsSls8WkK27CAiy&#10;702jXC5TKUKhPEmWaLA0gHx5SezvQCltQT5hpGHhVPksK+L+FB1XT6YnCR8VGriyGiX7hsSFTVYN&#10;TDS8neL+RzAVo1Ui3yaL4whlCBc0pu1hGqVJGhs0UBcW/ZiYcdCo78W48SCNjX3Q2Wmk2VtoELUp&#10;l0RvqB+xOKGTBqWkihBX0GzNrNzdorJ6EOpCOEmDmWDgp7EveUnzFZ6TBpPPNQiXnZ/5Ceb87MZP&#10;34DjH96DatSH+37tTuVWrFyH/2YLrv3sNfAsaBCaNODav7gGY5c6MJkJY2IqjNp0COWpAKaWk5g5&#10;lUVxLoQU/3ZWshiKRfGBn/gxfPZv/0b1weZ/f/N3fw9NMIMtd+ygXglAsk/XdWtzf6q+5vyz+TMR&#10;8S64ds8xXMfvJU+vpOVay98rcHpIPYi5cddBbNtNKN0tD2XkwU0PpRPXb2/BjXvbsG2feCwcwraj&#10;zXhDRwdu6uzAjb3deP1AL27sbseDzUepQ34UFiawcmEZlUnCvFej9mDFkwZEqRuRjJ4Gbze0hBa7&#10;n+BFg9zN15AAa8GOQk6CjhAwaABGgiOoEuZlv5gvMAirQKE8EClbkKThGhQ3dUJgnGAY4e9TKT3q&#10;NF5LFbtKISGQmqkSsMoG5MW4LptpBOtQoJw5lcApgkSSICT6JW6ZypWSQBQmjFodLTREh1GjTlay&#10;krbCgkJSi3KO5fDc05NuTFTtqJRMNEYFLCUScb9ymbQRJiTnpYCQuOrmWOciQTHH8zojshLch3TV&#10;qFws43nCAkVcLGW1Z0MErGK5MRW1VFLziPtmjgAdkdU2nkdWkgPiPsvvQ6yzAKHGdoyw2opk1Yz6&#10;vF/tgz5Lw/7iExVMLAWVW2iC7SDXJ1GzY9ER5f4swXCMhBHJZVmaIyCUtKqOAvoScMfsbyewNiPO&#10;8VefIoCtJNU4miCcPkFglGA/MqZkRbA2QwhjXX0E2YVTUbVyGC3oURD3/2k3IuL+zHaoTDgJ/ewz&#10;zg91/q4y40aF0BhKiRv3iPp8bjnC8tyYXgohltWqFXHJGyy5eeX3q6dTKFYsWD0Zwzuem8O73rOE&#10;Z985h7Pn02o/Y4ptM8uyLz1ewtyCH48/VcH7P7CKd7xlmpAcR2XKiblTMRRYZ4mqW5/xIJM1UHSI&#10;iRs456Gy7JFO8loJ6Y+ezuCJiwWcWo0jSXgUV3GRWUL4u56dx7ufXcAZfje74MXckg9PPVPDU09X&#10;MEk9cHIui7Efc3WLcoV2cW6R9E2BupnlpTDJ+bBC+JmsuZTLqOytDrGtbH5CI2EuRWhyE3KMnm64&#10;qZfiVWAXfZNVR/b9gOWw2t9pjUpqGQInoVGAXfbw+gjJsq9W7zymcrI6Er3wFUdhjlNnOI86coMq&#10;enSv7QCGnIfhyAzAEOPf1gPop6j0Q46jHLNNLFP2nHbDIOei7hgJe440+4WwHfL1qvl7ci6AENtO&#10;9uLKCrU3O4JQcUwFYRI34QT/9krkX18norJampGHkxz3BMVS1YJs0YC0PBgq6NSDGh/by0dID8n+&#10;b18325H3jWkXUmWOvYIB07wnxWT1lHomeqK8E4oW1ORBIO895aJ9LeBRxanypeZ4nyqkDajkLJip&#10;e9i/1EfOF7MrEZZhhCsgc/84r8OPrAQj41iRAErFsk25/E5wDCzMh3FiIY65yQCm6z72mxfVsoPQ&#10;TZCt8z1Btcaya5yP6lPU77obfnkgoR4a6VTwskh4THmOpKL820eY9Q4jFuZ1J83ULxPCYckLHkGM&#10;QOrx6hAImhBLUB8rEY4dB+upQzzr5nh2wOwagd46AKOd9ym/lu1mQzyzBq35SgjBuAVj+k44PJxv&#10;+Hkk5cAtt73hNWB9NaRR/V+TF8pLabdGx74mL5RvBayvlDQ656sljeoj0ujYlyONyhZpdOyrJY3q&#10;czVpVMbV5KXqS6MyRBod+3KlUflbCd6v292K1+9txpbb7sJb3/2udUQCfvbnP46F5ZBK3F4s0RiI&#10;99OoMKsctSka+bI644kKMGqRp2QzIzQQtJgmOCYLNFBSPQhXx5Ep2pDhjTyRMiCXM2NmOoDV1TSe&#10;eGKCxmQNiyfiWD6TRpmGo0CGNzWMMI25BMuXCLdlKY9/C1SK+54E50hI8vmqBtEKb/ri4ieJ5WmI&#10;+5L9eNMv3o4H338nmh7bhYPPPASt+bhaYXD6e+D09UByeqYInfKkX9zbXOFuGljDyFT0SOTG4fC1&#10;0UCSfXLDvPETchNjSBC6xJgIB8bhpAFpTnfxXKPQnepC57OH0f7uQ3jDH9yE3Z/cjranD6L7wiGC&#10;KIHmQgQ5Gs2JDKF8OklwKBBSCaqLBUQm4hj2jmP+4jJ+6r+v5cXd+Pf7n/5T5KfncdPeY2o19dqH&#10;D+N6cTknrK6teL40nRRgvWbP2uv1CliPYiMP9DZ5ZXkqz7E8qBH7ZV8zrjvQhhsOtmLbwSZs3bEX&#10;N+7Zi1sPHcDdRw/hTS3HcF/zEdx17CAe6m6FJuaHwW+HzmlAohij8Z+joZZAqcxrp/Hl9g3C6OjA&#10;iPE4Rm2tGDAdg5l/ewiiIUn7QkMy6B+G096JWGgUJcJrsWCj7nlpzHrU3tXFsxkVzCRCgy9BsPAG&#10;+mnUDSNPmMzQAF17WEJQydCQ5d829quGoCXRcyWoksDT5LwHcytBApJDudG6qU+SrzJAXfDQOLb7&#10;uhRIFcXNkMbpLI3Tuqze8BwzVRcWpv2YIlTM0ACd5ffTEw7WneUEupTHgUQj1TmPY8x2GBZvm3Jj&#10;l5W9mOyR43FRwqm4hUYyY9RjSd8h7soDNCCHed5h5aaYLVIP1f7bIWU4S3AdSdUj+R9l36wElJJV&#10;uSSNdTHaYzlxJyVkEeZcorOEWnGB9gX6kC8ShAhUEgnVI/tsKbIy7OVYSBHEvIRSjfs4jL5WFU01&#10;VWI5/L1f6pQhCIe6EOC4ln2Dkvs1y/LqNMR9bHuvvw/lmgNTNOxlD6dEZ86U2e6+duhsR1S+y1TJ&#10;gCznC1m5Ewgtyv7cqk0Fm5K0LEWCrkQHlryWsrInQYSmCNt2L2GG0DNDWA2w3UROnE0rt1u5fklb&#10;JSvbKQKKWvUm9NQnHWoLQZzzQJHtlOLvna5WTLJeFx7N48LFHE6fSeFTn3gSz7xtFiXCqESeNfo6&#10;MKjfr7YVlMusD8f7hFzXrA/Zggll1nt5PkgYkdVTM5ZPRJRr8plzaZw/n0VdIjynNTi3msBFQvT8&#10;BM93Mo6nCLfnVqJYog5NsdzFWb96MCfBtiR6tewblb2ZZbbpu56ZxnsIvOfPZnkOB4FuAEO6gxik&#10;jFubYXB2sF371rwUWD+9s4161gYzYVXnbce4pxXmSA8s1CeLrOQSIsPUNQlONE5dHCOoinuupENy&#10;54ZhS/djwHUEo/5mmBM90MvKaaQLDs6fkiNXHuilKyaeT6P25E7PeVGbcFKfTIRMWR3sV3okrsqy&#10;B7WSN2OibGf7WWD3rLn6y15o2e/szQ7jzFuKyNSNGDHsUXuORackp6op0KZc8OXBSbxC3Z+wwEbI&#10;lUBOkgda3LOjHJuyX1bcsc2OFqQIleUZwhjvS/JAR84lQackNZIvOogw5/eJaS/nHslzLB4ZhDze&#10;g8R7Iy7uxgmNWr2t8DPJk3r2ZAanTqbXVrrZtmWOl8n5AExsd/HMSaR5f8kZeO8j8BLIJQhTlX1U&#10;JQiXOUdNKxh2KzA+cSKlxod4icj5ZG9rODLGsSIPswbh4L3Dzb5N8vM857RkXO4pI0gQXGMR6m7M&#10;gJm5OMeVH4GAHn6fka9G+PzilmznPdSFSNzO+vg4J/oVfIYJp5GUk/dZP8eYl5+51kHWznHF4wmn&#10;GmMPjLYBhOI2th9/y2PvvOu214D11ZBG9X9NXigvpd0aHfuavFC+FYA0crMUubKNv500OuerJY3q&#10;I9Lo2JcjjcoWaXTsy5W1lc6XIA3qczVpdM6ryQ8KsAqg3CABqR45gtfdsxPJmSX81399Q0HTf33j&#10;G/jET3wMtZkEJqf8NEisyPKmXqQBPjHJmy0NkRSNifKkhcaiFTkaDDXZoxXrpVHTTcjsh959EDp7&#10;C7ziDiVRUWU1jEZBmEaP7GGTfUNiIAdpHLuTg3DLfkIaOmJI+wRcaUTLXj2JHCr7puL8WyDTHGiF&#10;M9alkvhLmgMrIdPh6ULTW3atrXbK3tm/34Jtf/J6jJxsVnsfJfWAnzASpvEtkUNjhOp4cZyGmQFJ&#10;GuoS7CXM8wo8+CN9CMYGaBR3QoI9VSseGj0OGiM+TEwEVXAMidoYT5gRiZlo2NKgq8do0AWQLweQ&#10;y9iQzdKgqdHQrceRrMTgTPrRY9XBmorhxJOP4a+uWEmV/Lu6UBTXPbgL1zy8l/1DSN15eE1/lIt5&#10;02V5qcB6HWXr7iMKWGWV9fm93i0sv5UQ28bP27B1D2VvB7buI8Qe3IXbjh/EXU378FDbQbTpumn0&#10;mml4SvoMP/tUTxgj0FE/Vk5XsbBawSxBPBg2Iho1wC1pF4IjbCMD/OEx2P0EtKSOfWyE3jvAz9gH&#10;MYKUu5+GGfve3ouh/r00AiUSrxndvbtQlhWQmhsJGuqRlB4eWZEl5Ab520h0HAGW6XZ009hjPyYJ&#10;egKtNJ5l1VbjbcGYt2kNWuM9agVR0r9ITklJzSF7Nx2JPpV3VVabHOJuPutFnVKj0VqgcS57T8UD&#10;IE9IljyiOZafS65HwqURKzAzQVAKUVfkQYqfY8JKw18gUHKIyl7IwqRN5dyUfZkRnjtKAz9GQ7sy&#10;5cDELK+NUBokrOWKRuRojAvMiWSzOkK7pIORgE00gAlM4sYbk/14ZbPayyeun27+VvYES8AnU6gb&#10;doKQpMaRAGUqjRPHmuwxFWD1EGTdEvGXRvPUhFtF/I1wPCcJyhLIyE0ActP4lz3gsm88ze8lWq4E&#10;+vHxVVxHnyBcLZ+kYU4Qc/t6LgeKksA1QZ5DXG6t/nblZqyxHMGI/iD7UFbP7JxHvIS8PBYWQpgn&#10;FCwtRxTEeng+AV7JJyrpiJ54ZhKnL+RUICoJmrUWuXWY7WNCSSI3E9YFZmXP6yTB8xzhUfILB9ke&#10;NZ5rntA7Q6hZXg6pQFnynXxWIVBlZB8h5x5Jp2PlddVWgpgmhAqgVkt2PHa+iHe+fQHvfHYRz717&#10;CaVpOwpTNkws+aj71EPOQSodTUmvtjRMEOgkN+8TFwo4uxLDYycTeO6xKt5xsYwVQs7jqymcngti&#10;iv34FD977EIRp0+lMDXpgcPRDj9BOczrm6bezS2GsHIqiULNzvYchc1DIDU3Y2IqwHZyweEkCIaG&#10;CGg9GDaybc2ETnsT9IRuWWUdczXD6O+AgQCrFzdhdxucnMu07A+Nl1Ab68GYvxVaiRqcG4E9Pahy&#10;HvtkXqV+SptIBGKvBEiTcRYg5MgWCUsL7OYmlVNYdF+iwcuqajQ8hBx14uzprNqrLUHEzM5W6gB1&#10;pWxUbuYCoxIV2MJ5enaVbb3igzHahX7XYdhSfXBlhxCqaFFYdKO44FKu7h7O8R6OJwmE5WMZks4n&#10;lhrjOLJj/mRMPcSRhzDhzBis3k5CYB9k33okPqJiGvjDspddVmdle0A/XPzMHegjqMk+VTPr2I7B&#10;sf3oG9rNsTuGueUYcgRRV4DA7uM5I0MIREZUUKUSx/+jj9Vw7mKJc4KVehRBfcKjvD+ee/sSZmeC&#10;8Lh6UC072QbsJ0JsLEYoFiDlnDTFz8r8zupju1KHsxUbZpfkoZ5fuRmnshbeSy08lwEezpeeoOQk&#10;5phzDRNUtXB7xuD0cGz6OGdxbo0lHRwTdkKvW7n8JrIeXq8ZyZwX+VqY80pCAamPxwrACsya7AOI&#10;EGAFcGX/q4DsnXfd/t0D1kYGiMhLOfblSKPyXy3ZMPjk/csxMl+WqHM934ZrAPLy3DxfKbmyXV6T&#10;10TkhePjlR33Ipd1fhPkXW0cXFm/V1ouQyDfvxgIFNlw0f5ORMq5si4/LCL7erftkKBREtW4jeDa&#10;gi137ER29iT+8z//S4HUN77xX/jkj3+UhllMBRh6z3sex1vefg5zJyooTidpNLh4s+QNvBTAbC2E&#10;E3MxlLK8+brb4RQjSYCVRo/s45H9feKKKEbjBI05yc1Yp8FZqNIQlGit+TGkJnhDreho8BA+aPAn&#10;CBqSSD5MkJQgLF4xgDIjhM8hDNeOYih5GC6Wr6uz/n9+zfPuuSJ/uwWv/4OtGLhwBPpCG8yuDjhi&#10;3YjkR5Cu0eAksAZoIEWyI/CxXBXsJadFiIa9pDlQwWHSsn9OVnGMKJZY55KLYOqk8ewkRDhRoZGQ&#10;LwcJ9klMztFwW8jR+IxiYiZGIzxFOIrh/DOP4+v//nXVnpv//eX/928xf+kt2N05jC3372J/CKDK&#10;uBZY3XjYQVnfE70h1yv39rXxsFlUn14xBtZEvhMRXaZ9sruF0oqtu1oozbh+bytev4+v+47j2r3H&#10;cPexo+gaa4beLVFd7UgUJRCOnoYO+6RkRDKvUQ8SJIqqPzWo3D1PnMiiUnErl/Cw7NViP8sqnBiA&#10;ZlcXrDR+TYEhjHn6MO7qhdHSCbOJhrOzj4avFumECRMVH370I0/j9MkiTp0q4sKjE9CZWtHa+Qg0&#10;ehraulaYzB0YGT6Ewwfugs3cqdzwCjT4olHqTtqADIFV3O5kdS9V1qv9g5KaQ+osgWIEGEUEyGQl&#10;MkS9kqjAbsKOpHIR99YCJZHRoj7tIWTRkKaezs8GsErDdpGvK/MhnFlNYH5O3P8sKBNKJYKtJdwJ&#10;ra8FOoECWUHytbHsfsJ9H6Gsh1AqkM9xQKCMxIcJYUMcF7IXm+dkvYs0chMEcTGAlxaoQ1UHr02P&#10;Mr8XV9US63XiNGFnIci6jyhYlQi/Eu3X6O+ENSquvCMESy0yBGoBCAnu5Az1sv1lf26rSpcTjg6r&#10;MSgBymTveZbnkCjGsfXPZ2d8WFiMYHk1jkVxcyXQhQgHpy+V8DO/9B688/2nUJNVLNZvaSWK1TMp&#10;QqmVYEBgDnaqBwIhjtsE+2CWUCqALWU99fQkVtluxZIZp0+n8eRbJgntXvX9rOx3PZ3ExJwPS6uc&#10;Q6o2TPMcZ3jc4nwQ2YyscNpVwLfZRbn+YeSpi6ssP08ArbKMKQJsMNCj8uROT7nwKKH3sUeLhAv2&#10;EaGnkDcgyfaW84mbtURCzk7acfaJsqpflKBi1B5mH4ygwjb3EN7M4S7EOSd5ssMEwmNwKZfbfuid&#10;xwkGesws+NhfbaiwbEl9VMyMY1ncnAnVxQK/J4i7ORfqDIdgsh7nnML+JpA6CTCyn1hWzWUFXVyQ&#10;JWiXwdKkgsUVCTaTMwEsLiewejILt7cf4+NHYHcTYm2y6sr5zNsFHc+t97RjyHIU44RFO/tbcoPa&#10;AwQvXoef4OuIDsEc7IVOAixJ5F22ndbdoXLsBgh63hhBKSSpXTg2OE9HCFwhjqdIXAM/AdkXHFSu&#10;semckd+NUId1CvBFHyWKsp3gHSXAZtgGMqZk1dUS6CRMs77RbsSqOjXvOvjek+iFO8X7QM0AjfMY&#10;j+tQngmSLke2fmQKOsyw/c5dyOAU9WFZXMJ5DlmVlj23Zl6rwSURs9fc4nN1G6rUIRmzsmJfLHEu&#10;4OcF9qt4VUh+VUnNJEHZEgRWN8fEI/tvwQ23bsHh1vvhJHTrHR2c88c5jj0c/05EEhIAkHNHwcK5&#10;PIz5xRhfQ5jl+4kJeWjpUyC6tJTAzEwIGd4bJPXNwnwUtZpHjeOCBGKiSL5V8SwSUI7ImOO4jLEd&#10;AzyfuAnrbW3QmFrg8A/y+tjmKepaaIzArFPpa4wWgm5IA62R856mhfdUuSfJ/cePQjmEQilE6PVi&#10;XN8NjZG6YeH8auD1Bll/3pPFLTiacnBuMyloTfF3iawbt99xy2vA+kqKugFv3IRfA9bX5DV5gbxw&#10;fLyy417kss7/AADrlcduyOb6fSfSqOwfBhH4uUG5mq6ttl23SyCmFVsePoott21Hfm5lHa3WcnN+&#10;8id/Ep/4iZ/CT/zsz+NHPvkpfODjn1j/9oX/3vbUSWR405fgGRJ0QlaJJCej7Psr0jjOykpReABZ&#10;Gmk5GtzhaD/ihMVS3UxQHVfBclJ1AypzDgWsspdJ8gAKXIgrpRirtnQPbvmNm7D1j67FXZ/izVei&#10;/m6kqrlS/mEL3vzzd+CuX74VD/63OxFPDNPg6aTBQ0ilIeqN9cAqcE1DSFIsiFEp+5dqUx4VYEmM&#10;/0zeRKNsHA53D43GPoKtHXNLWdY5rFywCtUYlk9NqRXVIiF26ewkpk9N4+f+xy/jv/5rDf6/9OV/&#10;gy6axZab3qzyAl8r7r3ysIAQeQNlLRAY9U32Wm8K3nVlMK5vDjy2Jo1097KoY2T8sq9387x75FV+&#10;cxA37T+AG/fswLbd92PnYBt0IR0N1iHIfkNxTbWzXXyhLho/GiRLowhmB+CjuLL9GPU3qeA8G5Ff&#10;ZY+kpB4qTtuRmTCrvI4e9q2JQNipPYCW0X3oIBQYCWXBuETLNNIYp5HrH0U8rEciYkBaVq3TNPpy&#10;TsKaG088Pod3vfM8AWQaj56fxtNPLOCpx+bwox9+EquLGbgdPfAQhPMSrIYGayAmgUx6lVtoQuCU&#10;QCerYRIwSaK4VmnMitutpF6ZJ/yIC6nsW5V9zrKClyXgpEomtWdSXFknCK6S43Fu2od5ymzNjaW5&#10;AI3Utf12EZYdSFM3qUuyOiRpPmT/td3XrtzL8zTwJdp2gYCTpb5nCDWFgkTeXlupKmQl4IwL5ZwN&#10;tYIL0xU/zxVS7ryyZ1PllWU/iN6LG6a4k0r+Uld8EDo3jV1+5s+OwyQRZKm/cpy4bgY5xgTCJeCU&#10;nfUxeAnQNPQlN2wsInt07fjg+87gyUtVnF3N4MLpPC6dLeDx82W1589PcJKIqSpIFMfuOz54Cj/2&#10;C89hYjGkVv+mZv24SIhdXA6r7QOr5wmus07YOJ6CFY3aT6l3NsNGmFagTFiSFdlAZIB94ESJgCmr&#10;wZKapTjj5jgcVGBSl5y3BCKJwLs0G1RptsoSFI0QWSpb1D5GWQlcOZXAE5eKqBFA07zeSfbRCusm&#10;wbIW+PtLBNaTKxGcIPScJFinCFultB7Ly1HMn4gR9rVqBdLFNpNV4hMn4jhzKk290VDn25EnhCfq&#10;RhVBWh5ADDuOqKBM1RUfzj5VRHnKriJGr/D6L5xN49L5HKameV01E+cOu4o+LLlTLf529Ov3Kbfz&#10;1ccL6rxx6s5Tz81h+VwazkC30rXyhFMFj5N92eLuvkRQKnD+HNcegcXRSeixqVW5AMHaQuA0OFqV&#10;e7CR4GoiAJt8PdA5OzCsO4r+sYMEl2ZC9xCvx4hQZAw2Zzcszi4YHV38fQ9s7l6W203d74LNRshx&#10;9SFMWIpwXMYzFpidvRjUHMGRjvtx746t6OP4lXy8kaxG9ZtENY5xHA2P78fA6F5I7tFU0ahW7qMF&#10;La93QLnk+wscHxRLjPWMdKDAuSHAvrZ6WlmPFur2IOdXHWKJIaysRvGOZ2cJgh7MUEeWFvxYPBFR&#10;ruVW6pDO0YwBwwFoXIR2bzv07jbC6IDScVmhVzmBOdYkonacdZCo2vKdl9+5qXeyB9gepF66OtE+&#10;vBdjNgIw26J7cC/nbnl44oAvPMIxH8JjT83g6bfO44MfuohPfPItePa5E3jPe8/iAx+4iI99/El8&#10;4sfegnc8t6LgNUs4rXLMTE/6OWc5OHdZUMrblKtwvepW38k+e0l7k6Iuy5YIk4ttHh5VsCriDoxw&#10;vI3AxfnQ4R1QfWRi34g4ZcuEbwQafYdacY3ELEim3CzTg0CAIO7VwhcxslzO116Ncv8VSA1ECcpJ&#10;G4IxKyHWqEA2mffg7nu/i1GCG96AKC/l2Jcjjcp/teQ1YF2TK9vlNXlNRF4D1vVzy/cbbbFJ5PMN&#10;F+3vRF6Na/veCa/tsqsp5znCkNrT+IgE4pFctcew5c7tSM48D65X/nv3j34Sv/pbv73+19q/5952&#10;Bjka2YvzXuW+JUayuGgJCOQrJsRoQEi+RIkMnCjSACqOwk9IdSS6VSClaJmgUaNRXRyj0TGGYKKf&#10;IDSkVkADNGrcNHDMvi6Mao/h8MJ23PGbb8Thi9ux/X33YMvnCKj/SNlIWfNPW3D777wBB3/hEdzz&#10;W7eh7+kDiNclbcYo8lMG5CeNKE5ZkKORKUF48qxjiYZjjoZFkiAhEWlrUy5kBDAKZhq2NEYqLhqP&#10;ThrWcVx8YhGLp+qIZb3IlCKoTGVQnEyjMFVEcrKET3/mL9ZbBehxhrHl3t3Uq2Zs29XENj6Gm9gP&#10;N6govS3r/UCQXE+P9AJg5XHPi+h9A1nX128WjlueYy0/MIWwesPeo7j5gKzkbsetBx5Ei6Edo74+&#10;aAlYrvwIPGWCfHEIodoYwhXCWK4X3kw3nLFOeFIEJPadOzUCfaAHboKhjUBqj/SoCLbOeC887E9f&#10;bgie3KACWlOUxjIN2FFPG44P70TTgBiLNMSCY3B6JVcmAcs3hmLGiWKaxl3YiGrOQ3gjUKYdCHq0&#10;sOh7oR2hkT7SglzMhrMrRZyShwZ5B86dLWJ6JgiLvU25AmarZkRzYwTJIfgkmFZ2FCHqmj83ovb4&#10;baTpkIinsmczR/CIE+QkuI+sdsVpQOcnCK/U3wB1N0IIlsBgC9MBLE5KpFgdjb+1FDgGQpne1aSC&#10;Knnj/XAEOwkVvQpUp8o2LE24MVEy06gdV6lyZDUwSygS10oJBDM3wTKnIgpUp8o+TBX9OL1aQGHe&#10;w7YlpFLnA+K6W7MgM2njeNHBKi7ABEF/hmMnO6bcWy08p+Sj9dEwl8BKHkKMw7uW3kRAQ8aNiyAv&#10;aaouns/jQ+8+hY++5yw+9NxJPPfkLE5MhVBOmXBmKYV3vX0J73p2GU8+NcWx6mKZwxi1NauVvCTr&#10;v3ouq/b25Tkmpqa9atVN9uZKdFlZYQ5PGlBeCSA1YYOOfS7Bht7+vhM4damgAM1C+EixLbIEO1np&#10;HHUeh8Ej8EJdCPYpN+gzJ1O4eCqHU/MRnD+Rwsp8GJHwEOaWglgljMpDBg+h7RSB8d3vmMP50yl8&#10;9ENn8FOfehIffO8JzE26EWIbFNivJ3nMo2eyeHw1i9m6Gw6CnsPfpVxLK7NeTMwRLnN65aIse4IX&#10;zqZUexvYr7kJC/u2Gx0j25WLq7gGm1hXAfT3/chJLCwGYDIcgtV4BPWamVBtQI59NM/rn5hzq3Q5&#10;1oCknGlXUJUpmgnvo5hfjKhVQXnIY+G1uD1dCIUGkJd5h2CqGT8EnaEJVlc3Ro3H0T16AAbqt+ip&#10;rLCb3Z2wBXrZthxz7B9bgGONQDpubIHG1EY47UPQP4ZsQIekrMz5NIgFtdQ5I/XQh0zKgmiYep6x&#10;Y34mhulaEImIHpGAFlZzD1patmNUc5z1k6BGFsKVQFWf2sMqwcbCoT74/WsrxRrLccKqARMLAQWs&#10;ks9VtnqU5l0Il8fhyvTDlR3AuP84hi0HMaiX8X9EjRkZnyGOVUkzNWo5RDDepb4bMu2nHFB70PM1&#10;QhfvG+IlMGQ+jEHrERgChDf+VjwLhi1HoHU2KW8DCX4mkeclcJ7V3Qw/7z/Zipn3IcIcYXXIcAwt&#10;vTv52oRBYzPu3n4T7nvoBl7bELIlzv1lF2JJA8IxLQHTqbxHHn9iGm95ZgEXL05gfj6BAsFWVmBT&#10;Wc5TdQ+WluKE7KDaf5/LmFFnGVMS0ZzvcyxL0t0kCadxiuQzt7OfHB55OCqu/nrOJRIhmFDq7EeA&#10;feaPjquV71Baz3vnOCFU2p5QHpb0XmMwmvvhdmuQSnrYx2b4Aga4QwaOdw3s/F6CMsk+VllVdbDf&#10;PUFJ2WPh+LLCGzbg1tve+OKBtfFN5VsbRo2OfTnSqGyRRseKNDr21ZLNN+ANaPyug6M67/PtsWa0&#10;vjrAqq5PDIuNz5QRwrag8b1hrG8W1Uabfr9ZrmxLkUZlXE0alSHS6HwijY7dkEbHizQ69mrSqAyR&#10;Rsf+sEij6xVpdOyrIRvjUo0NpbPfpj7runS57uufbYyzjXGtymHZ3/T7dbn8+wbS6PiXJZvqpep5&#10;+bPnz7V5Lvqm32/It7nmFyvfVO66NBqvIvJdo3JErixjQ775WEIrX0XU96pPCK4ErS337OLrDmy5&#10;+xGKvPLv27dj6syldSQDvvSlL+Lv/v6vcfLJkzRSrIiXCDw0VtIlGvg0cNyBfkQSNG4TeoQS4yqY&#10;jLgCx2jUBPMDyuXXE+1XQXHEpVByAcoevHiRN3VCqyXUpUTSdhhoBI6YD6lyxVhOpwzI8mZsK3bh&#10;+Pt2IDg1TLARNzbCCY8P0GBPlMXdmEZbnYBaMapzlKbdhFYXDS4zQYVGuARSoYGTzMt+QX5ftkDS&#10;K8Sz/G1BkrTTyCW0TE5HUC4FMTtX4HExHGrdj10tBzB98Sz+7h//D/7xn/6vWpne+Dfsi7H9dqo2&#10;3Qh6dAOBdM1Vd0Ou1jdronTwRQvBeM9B3LhrF7bt4KukYdrZihsfOYxb9+5Bm6EXtpSkmyGESoAd&#10;9oeFwGVKdhJemzHmO4YBxwF06nagdXQ7evS71eqGKzFIGCHQsd2SNSshSrsWQCVJQyo7iBH3EQy7&#10;jqzlYbQdgIMQK66A/swQzOy3QRqLGgKrIziiVhaiNKLzOSdBzoZi3kWDOsC2leApPuT4t+x3lT1h&#10;E1Uvzp8p4cxqDqWcFaUsoYf6FA+NoJq34sRcBPOTfurVMK+jS7nMxkp65cbpiPcgUtEiSLGmeqDh&#10;9WlCLTCnuhGrSaAZAyLs82iZRmJ2hCDVq1LdRAprwZIkCE2UkK41HkKSwDBXdyDF9rITNuTzNH9X&#10;I2RKlGCB2aXlEEEpSsB1YaZiR5kgkqeBmklq1X7JmSk/KpIGJk/IkUAuE17qHGGWxnCOf+cIM2nC&#10;oQRXEv2XlS1/enR9P+ranmwBrvykXUXXdtBYdxBWfYSiUtmKcsGKyaqLQG/GJCFNop2K66fAa4Jl&#10;yoremTM5vO2tszh3Mo1HT2bw1NkSnrlYwYffcwofef9ZfOrHnsLsfBAhXm+hYqGR3Y5MXosTqyFc&#10;ILDNzTgwN+vAzJysmJpQJ6AItMo+XonmOrcUxsKJGK+JkMd2shGggwS0XN1OUBmGPdwHU4D9xLaL&#10;ZrWoT3kxuxBBjZA/NeNHkgZ7gW23uJrkuGMfVW1IESqdvEZPeEC5TE/UCAkpLWK8tomSFRd5LedW&#10;4qjzuidyZlTZ5ieng3jidA41/l3J8doJ2kW2R7lKWFsMqYdSBhthSrsfWvtx+NifHs5BXeb96CVg&#10;jRFcVdtzbpKV4Z/46bfibc/OEzzaEGKbxxKcY7xdKrVRnnNIhddXZ/vWCM2yL1dcgEd1B9HZvx02&#10;N2Gdx0ju3dq0B9kiwdjahCHtAbZRG8FjgONwVD0kMLk6oLdSR50dCEQ5PkPDiIQINBwzLi+Piwrc&#10;jLEtqK/+fpbdQ2jpg9nWQahpIYCOIx/TIxkcJTCNIRnVUv84J7IMCXQWCY7BbSPgEZIKCQsmS7KX&#10;10P9JuAQkJIJcaM2IBrVEHCpvxxvEslbPABqfI0RwJJszxPn8yhNudk+1EuCpeSF1XtaYfC2YszB&#10;ecB1DMPWQ2r+CCQHUCT0OwOSp7eDumDkHGxDZZZttuBWf0su13B6iPcNrYqoLVHdBVxlz7V4L8i8&#10;36fbo4B2wLCP4LlfPfCQwE3R4jhs8W7eIzphDrfDHuP9ItxJEbfkPhipg4c770fr4B60D+7DjiP3&#10;oGV4P+8rIzjSvRP37rwZ9+96I9p79yJfcqNc5v2BcLqyFMHF8xlM1W1IpzlfrQdzksBvEvBN0nP5&#10;2AchzmmJuARREqCk/nIcFrI2VMse5LJWxOI6hNhuAYrd08u+7WTf9a4Btb8benszxu2E79SQepjj&#10;lrnM3wM9dUBWYgME6VDUgERKUoE54XKxHOcwv5PVWnGf1vF1DFYPf8+/XQENhToS0sDiktXckZfm&#10;EtzoJiTS6FiRRse+HGlUtkijY0UaHftqybcyEjfX7xUXdd7n2+P7AlivIpt/v1kaHftSpVG536/S&#10;qP4/SNLomr6dNCrn1ZCNcfkasH7vgPVq0qgckUbHijQ69luJuJBeu+fwegCfY7huVzOufeAw9nRr&#10;8Ru/+/v4+tf/HV/7+vN7NT//r5/H9KkcDL5O5YoVy0v6DpMKvJSioSmrMmLoxwkHuZoYLTSwl/xY&#10;vZCl8eLBxFIAORorEhAkkCX45jV8HYdJgEpSJhCwgjka7YTiZN3AG/taOodoicdlhmEjbNgjXQhm&#10;h5S7po1Gi4VGkoCVwFmahkedxmp9IYQUDd2c5JKkgV2d8VDcFEKDpBxhPcXIDtPQT5aNhBdJNG9V&#10;gFUp+FAqBJErxQjZXugCdvzJplXVb3zjGwpaP/zjP417DrbguoclbQzbfdPqaaN+EWnUByJrIPri&#10;5cZ9R3Dj3n24ec9RvGHHMdz44EE8dLQF/WYaqykzLOFedGp2oke7GzpZtYkSfNIEfHmIUBqHv0Cg&#10;lD2/VSNhpB9mcfEM9ijXRsnxaQt083VIuT5KcJXUpJlgqIMhQOM7PchzDCJWZhuyzWWvsDNEcMya&#10;aZjT2A6PIxxn2RLEKkp9CK1Fy8xnCcOSe7VAiM074HbTsDM3w2iiIefqUitQeRrKWQJNiaCallUg&#10;GoiJiBjl4/DxGpJlA+KEVQngFZKoqdQPa5SQnKJBn+Brrh+u0hBM2R5YYp2EIAIq9cVCcRGsI1U9&#10;vDlee9WAzJSVcEVdSg/TkJZgUiOYJihVK2akCVqpgk6tFEmEVTeNYpOs9rCdAmybNI+tlyWfrBO5&#10;tAFFGre5rJEGJyErSaDOSJRfAwIpDRwSMIbw6U8TnCkSIChZ5PnF7VUeohA0JaiNm6AnOumPDylX&#10;WoG96pwP5SkJVOVgndhXnm7k2EYTEwSQtA5OTw/s3m5kKjbMn0qo/aKnzudU5N4ZgmKVEFdme55d&#10;jmN5LqT2s5osx5WbrqyalScdKFD/M4SGAttzadGDhTnCKsft8ooPjz9ZwMlzcV4PDfdYH+HThXNn&#10;c5iTPag5A8GMQMtxLcHWvAQbL+s+YjmiAkX52KZLZ1L4wI+cxbPvXlZBnTyyesj6ygqeX1zUJfBU&#10;hm3NciSdj7jsnrtURIXnmVoIqHJzJTNOnknjsSeqeOatM8hwnokQ/OLxUYJ1AE9cqhBUjVhejOBx&#10;HrO8ElGpSmT/ZSQ1Bi/hMsJxPrcaVe2tY59rAx2wE6BK814U2QZBwrIEgZK9uBMEaxV1OatTkXQD&#10;oT7YCOZxjgsJfGWxUQ88nRgjCPcMPoxx02EFxi4ZM7x+AVnZbnDm0TJmlqMwughxbG87r9nJukhk&#10;7PnVOOcgIxzsT29A9pMOwxceQoJ9a/P2wp8cp/6Y2E4SaGgUQQJsiHCaJmDmcuI6qiccEcADA6w7&#10;Py/ZkK0QNjNm/q3jdxpegwRBY9+mrYTYURW9NsrxGQoMI+gTl/0heJw9CBFysyy3QPDyu/sxOrSf&#10;EP4I9XCE/WFX0BWhLkbyWvbpmiu6VTwOOPYjBEmJ/hvgXKx3H+cc0q7ma72niccSpKLdMHPOEA+N&#10;IMedPFiU7SESeEkeGEl6HslPLO73AcKcxdeGIcKq0dUMM8E4xPuIgK2Xc5G4bguwar3HYA61EVo5&#10;Z0U6oHM1QWM/Dq2jFTbCn8bCz2xdsIWoi+ZW7Dl+Lx7edzse2nU77rznWnR07eRc41A5cV0O1o39&#10;mYgPsu/tiCW0ClSnpgNYWHffjsZ4j2B7B3l8IDisxqE8dImynWOSwoZzk8PVq/YkS5R0d3AAVneX&#10;cu+2U4+ssufW36WiV9s5jwQ4zgzeDkI5AV1zgHVlm7EPgpwzUxk7yzMiEuU9NW6Cxc2yPBINmHNJ&#10;TE8dI8B6JdCaBF8zwh/RwuyQ/fRjuOPOW18D1ldSXgNWkfV2+Fay6feb5Vu250uQzW2+WRqdT6TR&#10;sRvS6HiRRsdeTRqVIdLoen+QRK6h0fWKXHmtG9KonFdDlH7w/K8B6/cOWDfGaENpUI5Io3JEGh37&#10;rUSAdesmYL1e3Ewl0izlmgcIs4TXLfftwesf3IMPfvJT68gGfO5fPofpM9Mw0Wjy0pBLEV4S+SGU&#10;JnSYXrBjftlHIzOBE6cTNAjtmFoJ49Fn6qjOe9QTdXEvc/HmbQ/LPq02GhddKtVGlDAihlCI0Bqm&#10;iPunGEXytyfer/Jr5iYthBadSvHgCHWo/JIhlilRLOMCAVU78jTo83WPypFanPSiRsNWUhtIxNj6&#10;nBcTBNrcpFO5N4qbZolGd5nH5XI2lAteLMyK0Z/k7zOENBtC1Sq+8KUvq2v/93//f7jzeAe2vFlW&#10;VqXvKApYn5dG/SLSqA9E1u5LL14kmJKktXn9rkO493ATWoZoHAYsyJY9KNStKvhUpDgGlxh5GRqG&#10;NQtCdQ3CdRpYFc26G+2gejiQUkGXaIDRuI/TUJb9ydW6g5BkIVTRgPa107DaBR2BTVLLyJ5Oe4j9&#10;5iW8RnoJGpI+gsZrQoe87NusegmmVpWTMOihYUyJBcaQodGVlDyFNLQSNM5CNNKrdZfaA2al4Shp&#10;bcSID8VpVEs0XNbFKy6LBD4XRWDIGaXhT4PZHqVR7GuFgf1vCHdATwNWG2yBOd5F4WeRVvgI5X7q&#10;izbQgkHHYfTZD2HAdRhj/haM0aAetB1Gr2EvBs37qcODhJthxOI0SnkOiS4dpU6JS6Mn2Q+ruCry&#10;miW4k6RZSfCac4TSkrgQSoRVeVhDaEoUWH/CUTCrQX6G17bgg0tWHROD8NDw9vO3EsBG9gs6CDZh&#10;Qpq0vax2CrzJ/laBHoFX5WXA8SXlS/oZKVuC70RkT1/dTogeQpZgmsjoMUHdLbAuCfEYIFxIJOw8&#10;6zPJ9p0kgNVrTuVSbKehLCu34n7sYT0SBGef7PesGgmUHKezDiyv+rG45OFvjDh7NoHz59OY5Zh5&#10;7PEyVldjOLnKcb0Sw+S0h31IYIoMQiIdy55nifoquiDXJ+6eCyejKnLy6tkk8oRFp7dd5ev0Eu6K&#10;1K35BT8hOYg5gnaSbW+1NxM4jmKcsrHSHC3qkKIuZqccSFG3bex7cR01BLvUnl+JOFubdqM84VAr&#10;vwK4ElU2yXZYWI5gYSWqAj6JO7WZECERdON1M9zs7xHzYdUGknpnkdck7Wa1t8Lp7oDF2oSZWZ9K&#10;A+Z0taBcMeEdz83gre+YJrSMQ2s6gHFZCRzbCae/nbohe717YXe3w+7qRJXtkylb0De+lzqhRY3n&#10;kMjmOl6j1dOhwN0XGiCwazieOqFxHke/fj/0ktbG2UIQa+fv2NeSbzRvR64oXgkGWCwEblMLRrRH&#10;McZXs5dATZAaNlPP+bczqiX4DcPo7Eey4Ob151Ak5MYJvuK+Gg4MIcDfhPmbCEVWDOOErnBwSKV0&#10;kb2ZMgbj1Ok054IY656gbqbZTlHqtY9tLlGj5WFWddGLE5cySE4YYSFMSr5YCVRm4NgMFcZUhGB5&#10;wCheDfKdlQBro8iK/dpe1GEFpOKmbZD5hXONxnoEbX33w+xuUXm1C5NWtsMIdb8XOscxmDzN1A0Z&#10;RxxTkuJKAFoCAvoIxVHOcQk99dFEvRzm3GLDxJSfY1aPCAEzwrbJZm0cG3Y1D0VCEjHezb85x3Os&#10;hSMjyIjXRIFzKOHV6+N4i46pPKzVmofzgxZ+QqmsvEY534X5t4ftaRLo9BHCCbYObw/75zgsrg7l&#10;/WD3sJ859pwczzLurNR9ibQ/zmPGKH6WFYiMw2zpJDAbMT0TVx4oYUm9xutI8Z4ke5Ctzl7qbw98&#10;hFV/aJTn43zoGeTvNfAGR3HrrTd/M7AqN60N46WBMbFx3IZc+f3LkecNwCuM3SvOtVlecNwmaXTs&#10;qyWN6vPdlo0bvPp7kwEo7bn5uM1yub2vkEbH/jBIo74SaXTshjQ6XqTRsVeTRmV8L6VRHV8taVSf&#10;V1Muw9cVn18pl4/bLJu/b/DZ95tsnrs3A+vlul8p8psX89m6NDqnSKNjRRod+2rJdbsP83XtnraR&#10;HkWAdZukR3mEAEvZRpB93f0HsPXBQ3jfj/64Ajf597l//TzqqzmVZiRVHUV93oiZJTvq4g5Ws/Im&#10;T6N9wo40DU4x1CM5GvKERIlQKoFm/LKXL0XjQ9wvJforvxMXsERRD29MQKWHr/2IF3QqSb9ARIAA&#10;EJVAN1UzwUzHsmiIVYwo0qguEUirc2FMLiZYlzhqc3FCdJCGo5uGcwTzKylMqO+jqC1FkJMooDSY&#10;J5ZpWM9FMDlFA3cuTSO6hBphNVYM4b//+vM5Vf/1i1/CoSEtttz9MG5gez2/qkqRv9flStfuDWnU&#10;9yI37Jb92d8sazq29ip2x017m3HTviZlkwiwvqmDxmvYhXg1oIzjDAEtW5DoyzQKEz1w02i0so2c&#10;FbZnaQTODMEvRyOxpCHc04iTfWaEKAmaI6lRkglZaZP9mDRQ01okKQJLKm0Ij3HQ4BL30xj7R6Ky&#10;SrRagSvJietw02CMjCFC4ytCg0oS6GdpaFUIrxUaiYWUBYWMhdBKQy9AwzAvKU0IUrFRZdyZnW2w&#10;ertUNFRPTHLwCiyO8DqG4YjROFUusyM0gqkz+XEC6RgcvB59pB3aUAtMsU61iuzJEQKqhF1ep5HG&#10;sqS4cRNeXcURWHi8PUuDO00jP9mnclW6EhJZ1qrSI8XYHpLypEj9lQBT8qDEGmiH0d1EA3sAM8sB&#10;6raThuUw0gSNXN5AeOX1EnRktd5JnfVJqp0CoSHeD1uKBivh15nmNdBAlz2qeqekKGlWYCfRbWdm&#10;/WrPaDKtwQTBSwEXwSZFSMilDCgVJdIq+6BkotE/AivbQR9gvTkO8oS06qQHF86X8MyTU1g+lcT8&#10;iSgN3BEVFXuaZc8T2gridkvQFRdkL38XzGsI8+PqYcXsUhjnHivizKUsx4gDT721gvd/cBkrq0E8&#10;+mgWH/3wWbz3nUt47m1zuHShSFiNY2bKo9L05HMcd9SPSf69sBRCpe5ALEmdig3R2BbX1rWtAxlK&#10;iueUwEXnL2bx1NNVQqoHp0/F8I63TmKJwJpPj+PC2Qze9rZZPPFETbWLpCOSdnKJngkEs/7S/1rC&#10;zBgBR7YRRHKy+qdRr9mqFdPLYayez6jIw9KmstK6sBhGreaAzdGGMcKwBI7ysQ9DnJPc4bWHB24/&#10;IboiOaZlNa1vPdKyA1GeN85+zbP8CiE7yznI7mgiABOSPG2Ehx4Cci/05kMw2o4qYHV6CG/+LjgI&#10;J1J3o7tV7dWUV0nbYuTvZR/1qTMZ9qEZpkCzSu0lbteGYAdCbC8TfztoPIqekf1o6d4BvakdLa0P&#10;o6X5Ieg1x2Axt7OehEKCy7ihBbsO3IHj7Q/DF5HtGSYUKhLcqMh2TKKQNSIVH0c6Tp0VIMtxjOdM&#10;yiNAogH7gv2sc7d6YCTuzFF+HuQYjPFVXLklwrREdJYo1RLhN1c2EsDdCiQlz2qM7S9bLhJso6h8&#10;X9DzHHpkCLtZCXTGfouIF0Gwm4C5BqsxjhN52GUnoBsdx2FyNRPiDsLh71DRqfUEV3EjLvDeMb3k&#10;59jUqraUdpU8yYGYpGqS9C5DiIvnAvUuHJX0WBrlvlvg9YmLeJLXXRIX3rxFBU/K5gijnJdcLs6F&#10;vlHqr4/iRa3uwdRMAIWinePaoqBUVlUVtMY4ViRiecakoFU+94SHCNTUd7ZZkPNmKEmYDw8jkTFy&#10;DNvUaq2Hv3W6umG1EV79/ZA0O0PjB1XALRe/s7l62O598MmqN/syQBgNEj6jMndyzswRrGMxPevC&#10;8co500NAlfchipvvfeICzutNpoy4884GLsFy0/m2wLp+c1LHXPH9y5HL0PT/Z8DaqIyXKlLOZUP0&#10;RQLrt5JG5V9NGpXx/SiN6v5ypVH5V5NGZbwa0qgur6Q0OucPizS6XpFGx36/yksG1m8hjcq+mjQq&#10;Q6TRsa+ebMCqiNRF7nciBCOC6mbZSpjdcvsetJsC6wgH/NtXvoxn3vs4vATHaRq5RQLnwmoE04sB&#10;TM4FCJB+wo0BMRrMSeU6OET44c2WBluUQJQpWWjsWFVgJNmDJ4GcZK/c1FIQlRk3QcyMZNGIjLhq&#10;8vfyfVZWDFOjSNAYkpWLPCEiRUCu0TCdO5Xlb1OE0jQWT1Vw8vwkVs9N4MSZKhZXC5icTWBmIYWF&#10;k3kUpkOI0EBJVFw0HAOY4ndzCzmUaoTdhSL+/f+tuUN/9Wtfw2gghi13PLimO2olVV6pM+uRgDdg&#10;VaWxudyeL5RGfS/SCFZFrttxCNdTtvG9yuHK1217jvHzfbhx704c0dJ4K9oQkOBD6R6CPY23vAD9&#10;2mq1tzAOT0UDFyHWS2DzFWmElWkUlcYQLdO4LGpUqohomqBJoy/N9pRIwgHCq88nbm7dKh+u1d1B&#10;WKXBRRAR0bhogPs6EcoTRibs8MZpwAUJijTSMjT2ijTYJJqmAGopa0W1YFf7U8t8TcS0CPhpLIYJ&#10;jizfSWNZ3JA9UYmYK1Aqe9tYngTr4eduvkpALrvkG6WO2aI9aoVNclBqCKvjoVZe3xBCdS0cqV6Y&#10;gy3QOA7CSACwy4pPlAZjvBeWJL8jxJtk/1uiF45kP0YcR2Dwtij3xFiR7cBXcVd0SeCYOF9D3Sr9&#10;kqwSFismQioNV4JYiaCnAi0RVNM0xhM0voMCpoRfZ2YQrtwQ/GUNghXCeVWv9vp6+H12xqn2UUpk&#10;VDchX9xaaxVpG+OaeyJlDQrWoC8k0MAxInsgIwSAFIHMSpgysT1CNOAlWNLS6TRB0INURq/6UIJL&#10;SWTXINtQVu/ELVZgVdKtqIirhK7SlBNJQkW17lwDQ467+aUAphc8BAQjoTeAE6ejBBU/lgm8iwth&#10;TE94VZTwPPVDQKAiK/FlG0p8n+B1hNn/9aoD73puEe8g3J47m1UrlLKC66SujIzvUftla5MOtqVZ&#10;7QeNcC5w87NHHy3gF3/xnXj/e1dRSOnhc3bApDuCKAHg3LkcLj1eYf3CqBLo07w2WYU2UQfHLccw&#10;bj++5oJMcDE4W1TwpwTbQNKiSATjiqy88hqWTsTUHtXT53OqHYY0+6C3NcEre73Z1pIrVSJKSzRt&#10;D/WyzOt7z3NLeOapSUxLUCcryzYe4zVbVWqeKgHuDAFb9sPHqbPiRuyhuAm/DtbBaDuGYd0+9I7t&#10;hNZ+DBr7UUJrM3SEWitBV1JtZdgHkeQIwtS5fH0tqJgcN2Q+qNz0ZUXdFuwjrA/B5ulBZSqAudkw&#10;KgSnat6GbEJPnemC3tCkHhjpZcXV1g27q48QY8KMpOKqeQmmnB+kHF+PCoDlC1MfxU2ZkG4iYMuq&#10;X5R1kf3HRvbHOEHZYm9XbuexyAgSkWGkoiOIh1jn5DgSvF4XwVFy9PrT4tpNmJd8pFNerC5GcXIu&#10;jHOLccxzXl2i3tQ4J3jZpx53FyGuB0GO8zjHTCA2oNzNUwUtJHK8iyBqZFtZnM3whnrQN/wIRtmG&#10;WvNRjJuPq6jCRn43pN2LgfFdMBN0tYRcl69DgXIgNIgIATXL8/k4x8QJ6JKCzc22ixHMPZzTbITF&#10;1vaHcMddW5S86f5tsNn7FajOL0RRKNnVCmu56lTQKsAqq60CrImkDtEYx3VwGBb2s4ntJ/tnxdtB&#10;8pL72UbhhEYdEyPkxjnXhQOj8Lk5l7ioo75BeGWfMgFVoqCHQiNqL3EsqkU6bSIQS9ocM8HahWLO&#10;hjjBNBoZJ3TrkCaUptjf6YRh7fMwAZ1w6/P0q1XzO25vEHTpNWB9+dKoPt9S5Dcbbf0diJRz2RCV&#10;/lrvs6sZpxursldKo/JFpK8bSaOyvx+lUV+9XGlU/tWkURmvhsi5L4+rTXJl/V6uqPNQBxpJI10R&#10;ubKO36/S6HpFGh37/SqvGLBKvzWSBucUaVSGSKNjXy1ZmxflVf6Wuq+JchPesybXrstWttH1ezrw&#10;uoeOYctd2/Hbv/8HCujk31e+9lXEKzScaw7kJ52ozHuQrpkU6IQzOhrcBkKmFrGsgQa1VaVzSGQJ&#10;ATQuJDfeymoGM/MRGstxLJ9OoTrjVUFqxJVXcj/W+Le4pkmKD7WiRaM+VeBNnEZ7kAZThO8TNP7z&#10;dT+mFjME0goBtY6V0xNYOlnD8moVCyfKmJnLYm4mg5P8/OKTS1g4VUJpOoryVISGlxv5SgSZWgy1&#10;1Ql84UtfVNf21a9/HQ+0D2HLg/s3QepaJOZGwHr5XnOlNOh7kTVAPdJAxOaQyL+HCKjrsPrIYdx1&#10;+CCGJacqDWlPaRy+ygCCNcJkhsDE9vGn9chMysqrAdHKMIF2QAVO8uVH1MqjM9UPd4aGOSVcZN8U&#10;CVWJIWUkS1oJkwSRybKtaahqLcdpMMvqYDcMQRrjqRGYIn04MvAQ2jV7YA6Je24nnDSCAwmCG+El&#10;mtSs7fOK8j2NvliUxhXhIxLj93yVJP4BGng+AbOslsA7otx+4+zDSEZLY3pwrRwCh+x1lMBeslol&#10;rsh6bys0vlaMBlsxHGiGIdkDa6YPHkJretqM4pyVOiHuvCMq8rHk2RQ3RDshVa7dX6Thmh5U7s2S&#10;+1fcDjNlA8LiqhsjXAW7CDF9atUsKMHCZLWN9Vic92Nhzo+6RMYmGFbyRhWkqUKAEvfW0qRN5Sr1&#10;ZNmubOfYJKFu2Yvqsg8Ty37qJ+GR48FJEJZ8k0mOCUmDMz/lQzljVNCajMm+Q/YrrzlGMHSzTlZC&#10;RDhHg5VglC6YVKClk6ez6mFQYcJF0Dayny0IFtiP2XHk6jS2CdjyKiAmcKZyWlasqBFQFxaCuHSx&#10;iHc9u4AzyylMll2olmwo8HpkP2u2RKNYVkQJ8LKSduZ8FqdOZwhqDrVKV+cYq5as6lXSAuXZzzbT&#10;cTitrQh4qB9mgp3hKMzawzAR8CT4lLhm2sRFMtAHu4dQYmtVejVqPIIYx7Ts6yxzfC+sxlU9I+x7&#10;yZcs+U0lyrcE3DK7qJfOVkId9YW6avK2q1c/9d0irsbssxDhXPYBxwisEkU2L67TbD8twVZnO74W&#10;bTnYj7y4WFPPJDquzdOhVlkF4Lzsa1lBzPDcAuEZ6nE2aVAywbmtkrfzM3Ft16nIsVmC4zQhssw2&#10;FOCZm4/ByfIszuNsOwO80V6OpWZY/G2Ezx7YAmwDyREsuheljrHO5RIBRfZuc25Ms07xDMcFIVo8&#10;HzyxQbW/2UA4txLKxDNFVmZtbDtxX5+YcRNinajNe9Xqs4HnNgd6oHG1o0d7ACM8zkqI9lKPRafF&#10;w0VWo6UuRl+7ih1gDFDC7JNIN3qshzDkOg4Hf2Ozd7CtBnntOuq5F3M1N2qsZ5r6KfltKxM29t24&#10;ujZp8yz1c2Y+iGnqRC6pRTY6jlKKcz3HuuhNJDqsglQN6Q4QiA9BbzlCsJf0WeJpIFsBCHV+npMQ&#10;618PcubjGPTyVR5OtA3sRFPPg+gd36NWyEcJ9UZXE1wS+0CO57FOzlFOArGH9dZbu6gvPSiw3rmy&#10;pN0ZVi7zM9T/MOFVa2zC4OghAn4PonETobaPY31IwarsWxXXX9m7Kq92Qq6sqgrACoj6fANs6zYV&#10;JNAVH1J7k8UzxELdzvD3pbKTgMm5KGdHIW1FluXLFomEuCUTMnNpC+cUM9KiW3wV8RNkBUwn2NaF&#10;vDzcs6nIxNWig3ODjfOMAxNVj3rwFyHwhv1DSIQ53lMmFLMW3HnHt4kS3OgGpL6jwbJhgF75/cuR&#10;ywb1ZmDdVI9Gsvn3LxD57iVIo7JfrjSsz5Wyfux1Iuvt+J2IlHXZEN1kNFzNOG1UztVk8zVulkZl&#10;fz9Ko7q/XGlU/tWkURmvhsi5L4+rTXJl/V6uyDka6YrIlXX5QZNvut4Gx3y/y9XgoZE8/7sXXn+j&#10;/hXZfK7Nsvm3m6XRsa+WbIYtAdXrCEoiW3fJ3tYXyrW8Nkmjsm1Ps1r523LnAxhy+PHXf/cPCuzk&#10;3xPvfheO6sdwcKQfu3rb0TzeDVfaS3BwY8Q2DGvQQMNNC4t7mAbKKEK8ied5M87xJl2pOGngulSy&#10;d4naW56QBPJOTMyFcObRCuEzi3JdgtC4sbSaxhPPzOLi05NYOJ1AVvau1lyoz0VQmQ5jciFJ0M3h&#10;5PlpzK0UaRg5UK5FMbc6ibkL5xCZqBJ8nAhkYvjsX38WX//61/Dv//419fpVwvfGv7/5h/9DOIzi&#10;mjftZRvRFmB7ibx+VxPvyc3q9TrJsaq+W+tjecB5ZR9fTdbyqR5TUHrDjr247qHtuHXfXuzp68OD&#10;ra24/dA+3HpoJ+5o2oXjToIp4SFWNSNUI1RWCUklwijB1FcmjOXHFOiECEihvEAYDboEjVbZj5kj&#10;GBJSHRRfWQsX/9YE2tFtOYjm0UcwaDsCY6hLRa0Vg1lWwcU9uzBNA4wGqpnAqCPUjtIIH6Fogx0Y&#10;FXgkRA7SAJUUKSPWoxgnHEhyfx0NZjMhI5gYVSukRi+NeRqgNhrPAr/jNFjH3ARQGn9alqujUS6u&#10;kCZ/F8wqrU6/Wk2UiJou1kmi5pqkDjS0x31tsMjeUBrgrvSIAraEuNMSfiWvpaxiBHw0UmkUpnJm&#10;xAiFQQKIwLFP9ory+mQPrsZyWK2EDUlaDvMhtboaK2oQzY8riRXE1dSoVoJcBPOABKciBEUJ8dmE&#10;GIxaGrkG1Gc8SIorO+uUnpQoyzpYQmx3/s6bJqwTAqM0zOMlA0GZBifBSPZMyr5hv78X4VA/lhbD&#10;WFmJIUhAD/EaJM+kl4a2S0CLkFyS/LGzAUzMh5Au0rAmLNZmgljkWMjTSM5UadjO+Qg2AiY0tgnG&#10;acLsxGKAYyBCCJQ9yhKgKIQL5zKYmXBicdaP1ZUoJiedeO/7VvDMW6eQyWpVbtdQeBAOezv0+uOs&#10;3wiWZ0I4v5zAMiH7/IkETi+FcXIhgAVZsaWuuGT/p72Nr+0qoI9OewjDo7sxRLHaW+B0t7OeZkIX&#10;jW3CgwRbchEgvbxWieYtgWrMPE6CTEkEbw/bRFLShHkdAqwquBchqTDjUKllTNQd2VJgcDWzb4cx&#10;uyru/n61bcAR7FLHV+c8Kpr4GrT1I8i+81CnzPYmzkFtKsCPCvIjEXD5md3TDh/1LZUcQ5kQX+Nc&#10;MyPbCAimKeqQ10+w8vRiTHOY19OLXNHGecWj0qLMLETVnllJbSN7aAviJkt4ltRdknLHE+pFsW7j&#10;3ORDbdaNKAFUVtTlwU4oxDqKay6hXgJ2SeRks+y7VV4Iks92hCDHsS3RZ6mDsmotYOvntZk5bvTe&#10;NpgJouMcl6MEOR3h2EI4Fld0N9tRxp+VMCt7ZE0cey62m5Hto+HvTPydme/1LEfHNpXcwBLkTAA/&#10;wrGblj6Q9+EBAqkL0wTlKEFthm176nxKrd7Lw0RxCZeHIjUCYilrQoywlyaspjnurLYWDI3vRcfA&#10;dvQMc67R7EH/2G5ozEdgY5vL/mov20euTdyqvayr5F6W1WEHQXzcdESlm5KHTHaO/zELodfZxPZp&#10;UW7Ekvu1wDkxXzLBHxrA0NghDIweRPfQXupHB5yyh5tQmSiY0dL7MKG5CdmCA2kJBJdnnaf8mJoN&#10;IcO5Ip7Q8XMTob0Te/fdgjHtUdW32ZIdcX4eTGhVeWueQ0bqmriV9yk33yD7KRbh+JMIzoTUAsuv&#10;FdzIJOTBhxETFTdmJwPULTvB1ajc/gtZiXBtUZCaivG3hOMsdS2d0asVaZe7G15vn4peLDliCxJJ&#10;naAq5UmEaPFkuauRS/CVN5oN2WwAbJZGx34ncrnsb2MYfSt5PvT+i5NGZVxNGtX5xYoqY/26vuW1&#10;yecvQa40ML+tXOUcl4H3SmlUzg+QNGznbyOb++jFtPGVv3+1pFFdriaNynilpdF5X0lpdM5XUi6f&#10;Z+NcG7qwoQ/r318eS+u/+64Kz3NZDzd99k3HvUy5rO8b51kf942O/aGR9eu9Utau/3nZuv0AtneO&#10;4H/97u+tI95L//cP//j3+LPP/CnB8TNKPvPZP8Pb3/0kSlMJ+CTPXNxCQzxNePIjWQmivpjHxFIe&#10;Jy/OonaiiMRMEtHJGIwREw4PNGFv1yGMeWkgzFeQW6hj6uwK6qeW0GfU4GBvD04//Vb8/h9/ev3s&#10;a//+8Z//Wcn//dzn8H//mfK5z+N//tbv4JHuQVz/yGHctK9Vtcs1vN6t/FvcpyUf6o17m3HdIwR8&#10;fvZyH3xtZTlvONaO3WMjGAjZYS8FEJ4iYMzF4czaCZhW+AjjHkKjPjcEY7wH7oysmhI8i6MKVJ0F&#10;GsW5AfjF3beuR1TcUQmskXWRHKtuCQxDcHITyEYImsfGH8Ge3ntxcPABNI3vQNPwdozTeJd9gi5x&#10;s6Sx64z2wiz7ymgQeghelgiBM9kPY4xAEu5QbrbmVJ/ar2lN9BNmW9TeQoko6iNo5AgzsqooRrTW&#10;T0D1tEAvkVoJniJGQqgtRcAg2DkpNhr3I+L2Zz8OA+FVIFZknIb1GKFCG+iEQYxrWXkJ9cEobo0+&#10;Al9KjwwNPgms4vcOIRMzIx0maIbWonl6Ca9D44cxZjyqwMhFaBagkSAvUcJ8ku0iUUu9iQEC+4BK&#10;gSORSaUdXXEaowTZeFaDZE6j3IDzBL8sgUYi5Ur+UgmcJKleirzeLKEkmJXgS+MqMqifr7GKkbCl&#10;Vee187oMjmYYbE0EAv6Ohm8iIa7G1PMyYZcGd5bG6urJFCoTso9zDIVJ9n98GFqCm4d/+wkBecLU&#10;40/O4szpIspFF8oTbkwvR5EnNAi8rj5aQGnOrfaITy74cZJwsbAcInz0o1w2YXbWheVlH+Z5zMy0&#10;Ezm5PtlbS1h0ED414/ths7YQ/PuQJphPEs6W6m5cIKyeEwBmH8xO2nDpfBqFvJb1N6m8ozr9UYxr&#10;CBjGY3C4WmCxEXhjgwSQHmiNh9X+1mLVjlHdIQxpDqjry1ZsiCa1ahU+lTUgEB6CwSx7PYfUHlzZ&#10;1+slbLrZZ+KmHZE9x3m2b7BDBewR920XIVX2Qmoth2GhrlgpkldXZ2NdHMfgj/Wzr7SEG4nkKlFc&#10;O1QAIQN1U94n5AEF28rPekbC/YgT2mKsm+QqtTgJerY2tdpvdxMWFWAOwOxoUzlYy3UXIYu6E+xT&#10;+269hMRUXq8iMhusx5UbrqwWW5ytvO4DMLLvY+lxzCwGVWAjC8v0RofVAwqztws94wexv/leNHU+&#10;hBHdcbZbGzq6dkGrb2Ib9CmAd1D3JZWQxAOQaN8mXsOI7SgGef1DfDVJULtAF+yEHgvLVKlUCIdW&#10;eRBEODTxdyZeq4t6lSQgyyp+iIBok3HJcerg72Vvd6IoK9Ymterpoe5m2IZl6nosNgSvlMfx5CFc&#10;yt5dB9sjwPMJqBYyHBf+PowO7UFn5/0YHtuj2mLEcAjNvffjWOe9GNJRx7z8nU+2HrSzfTnu2HZS&#10;ljzMEWAbGt5NXTpEECV0c27QW4+qfrWx71IlQmGd9WY7JDLjSKTF9beLkNep9nLnq1bEOT7d1Ccr&#10;62LhXOFn3YJxDUGYQO9if4XHeU62u1UeVgxSjzkWchYcO3ofbrt1C7S6Jo5DL+ePQ9hz5A4YXZ1I&#10;FazUFYN6kBCIjFJnTWovaTDAOSNEHY4b1iA1Qajk+xzfSwosyeGaiWuR5G+KhN+KRESXfaj8W9zh&#10;CwTVvKziy/YKwvUK5wDZGiDjQlLuTBJ2K2U3ahUP8rwvpBMmVAsu3H3Xbd8ZsMrNfLNL6WZpVMaL&#10;kcvl03DYAIaXIlcC6beTRmVcTRrV+cWKKmP9ur7VtX0TLH47aXCebyuNyqFsXonbLA3L+AGSRu38&#10;7WRzHynDtUG5m+XK379a0qguV5NGZbzS0ui8r6Q0OucrKZfPs3GuDV3Y0If170UvNj77rgvPc1kP&#10;N332Tce9TLms7xvnkTlh4/p/SOXK+e95ke++WQTktty3C1vetPv53K737FzL9XrfXn62B/7KDMHx&#10;IibOXMIEX+snz2P63CX821e+so6NL+3fn/7lZ/CNb6z/8TL+/e4f/QkebuvHltvvx5YH9+J1cg0P&#10;7ceWB1hfvl77yEH2OeF0h7jnsr9FD3bI34exvWccD/WO83Nev7ju7jpMeOX9gG2hdK+BXB4bV8gN&#10;h9rwhpYO3NpyGAd0LXDWzEgsWJGcEZfeMRUpOUyR9DKJSaNK3C/iyREoM/1wE2I9BNdAVYNgTQtv&#10;fhg+fhbI05jKSHqJXuX6p6OB12c+iGMj23GYkCqv3eYDGPU0o2VsJ1rHdsBOYz5aNiBVNyNZMyFc&#10;0MCTGebnfTRwu2COErYkvUSoA1oCqybcjhF/M/rdxzHsb1MwKiuwYjDbCH4GGr0CqoYQQTPaw2MJ&#10;nYRePeukoQEsAKoXF0WCnJ7AMexoIqDSyCa4WqMEYx4zTONeyhhhPfsJH/32o+iz8NV0WO3xC8Qk&#10;QAqhM6ZDiUbcFA24QkpS45iRy9jg9g5Ab2lVqyASKCVRMtJ47aTx2k7jswU+nidV1NNYJzDE+/k9&#10;IbeoVWltBF5lP2uKbVKedqA8JXsdJXrqOHITduSnHJCItgKpSiTY2JwX9QWfcsGUvyW4mASMkXQ1&#10;sSzBbyGAueUIsgWT2i+cKxhx4kQc585kcGIpiqX5EA1XPaHAhlOn05hfimBuJYbzT9Rx9rEKYU0P&#10;q7cHS6eyeOKZeTz91kWcPV/Fk09N49yFEpL8bWXKg8VTCVRmXJDULStnkjh1LoWZWQ8B1YtTqzGV&#10;e3X5hA9LKz4USxJEitBc5m+pf/LdU09X8NhjBczNezHNciTokM/Vjkigh4BMI5wgXmS7pWSlkDCZ&#10;5WfizmyV/JLePkQJe1Fes8vTRsjRYHJa9gJbYGcZRmsTIadf1TNCGE6yLXKE9TihNcz+lL3TAoKR&#10;5Jhy2zVL5FyCiriBaqyHYfUR2IJr7qDSdxLQR4L2WNwELYnqTL0Kst0lCq30q5/96mc/mgg8WuqO&#10;RJeV4D8e6p2VeuASN10J8MZricjvCKtFArgAaywxjvnFCE6ezrB9i1hcjvH7EdQn3Xjb2+fV37I/&#10;MkqwEDdsN38rqaFEJLJunnohrrzLq3F89OOPoj7hQpV6GA5L4Jw+tf84zjawEdKsvO5gWgu9sw2t&#10;/Y+gqeshBa29w/tgMLUSVoeUp8OQ9Qi0At2ss+RR1hHO5b2stI7Knllep/JIILCqPZaEYjfrZiVY&#10;ShRiGTvizu8l4EnaJYk+rVYLCdhjHGNa53HYOR4lpZOVZQ7r9qKDkGmyHYNVHiYRIF2uVgWsMf5e&#10;oLN74GFojIehMxxGV8+DaG65h5B9P/qGdqJ/dDe0piPqwYPsHe7ksYNqH/FxBd/ye3HRthB+xwm0&#10;JuqHl/DqJGiHCfsJ6orf3YFcWkMdNStXYUkzFWQfqn4MSYqnduVqLO7FifToWl+mRhCmJAs66sEo&#10;JP2STYK7qf35BHA/+zwl+/ZlX2kvgsEh+Nx9iEu+27SsYBI0CZayj1UeqPijo9Qt9q+rC77goArI&#10;JJGExQPBYe+Ex9lN+CSsp0yYIljO1XwoEVrjHs4hwWGUCbXVrEW9TuRsmK26MU1Arssef56rlNCj&#10;mjGjUrCjXHEpSK1IjIW8jRBrwNxsFKvLOQKrH9USy865UCv5cc/dt3/nK6zfShqV8WLkchm8+W0A&#10;w0uRG/iblyIbv7tch01lNZLNdX2posrgOS8bh1eULdLod6+WNIJVkUbH/iBJo3Z+KaIM1gblbpZG&#10;v3s1pFFdGkqD3363pOH5X0F5wbkEMBp8/p3I5fI2yrxivG58f9lwX//8uy2X9fCKz18JuTwnUdR5&#10;1tu10bE/LHK5H68U+e4KEZjbtv7d/6+9//qS7LrSPEEOARAIAISggiaAkB7hItzDtdZm5mZuWmut&#10;tZmbaxnhHjoQAAKKIEiCYCZFMrMyK5PZWVldVZ2VMzXV3U/VtaofZs38B7PWzFoz0w89NTPffPt4&#10;OOBwGjQJMrPxsNc1u3bvuUff/bOzz94HQCfnHpT58dQFgp+kKfNlL+vxAu6VfZ9n+vhu7cM9J3vw&#10;tWfb8LVnKE8RGAVyv/0cHjnXjXd//Zf4q7//t/jLf/Vv1fGv/v7f3ZUPf/7Lv/83HyPy+34acqzv&#10;3sRDL7bzmQKlrSyTOJe6gGMtvezTMp9LPntUPvdNdeW3bn5v5+dOPHhWTIDb8Z3uUTxJ2L2XnwVa&#10;jwms3t1zetBfjkqzupS0j7UN4juDU/je4AX0WKmgLROENq1I1WYQy1AhL2hQEEAoWVQcQPH2GhIH&#10;SkUNwXUO4bugGqxRoSLIBnkuyN9EQgKtvD9QoMJKxU1MfmedFzBmOqeg0knlzkTF30KFPVTWwyog&#10;SfAUb6Xm6DAMQcImwdQQHiBg9kMXIjj6unnshyE2TGAdxGywDxNyjiBrTlFplvsIqFqCq4CqN6+F&#10;JTkBfZzAGuzfh1uCxSwV7jFLByaZD62nn/kSz68TzBMBLzlDxZq/G1qpfPdhyk1FOUdAZ1kmnOcx&#10;TYU6TXgU01d/dFo5RMkm5lGIz6McI+gHZwmq43B5ZFVPQkh0qZUrCY8jcSXF67B49rX7xNywAw4/&#10;IYcKuuzLk9WkXMWEYsOGVMmASIYKP5XiCtulTEBVK3wEMF9OqyAhWBDvtTNw8XOAirJ4M87X7Wis&#10;BZCvEW4zOqU0i/mqxPwVM1HZn70koZZWvIQ5wkJSo1ZZxXwyTWCLEGTFA7GEo4kR3MSD7cKSn/Ca&#10;QKFMZbbuwcKymANnEU4aYHMTmKg4Lyx4cOt2DTcItmtinrrgQJ2AKiFmSgs2tU/1jTcX8e67W7hx&#10;K4udvRCu30rhzutl7F6JYJPwenE3hFrDhPqimSAcx+qGiyA6TLCaUTC7uR3E3tUk0gTWBCGgzDKu&#10;bYWRLZmZD3Hac16Zk4tZ7MVLMeRYXglls7oRwO07deV0R0K6FFimMMvm5WdxwCahSSy2XkKE7CWd&#10;U06hxGuyhK2RGLObe3HCnxUZlmH1UgivvbOCizyXYd8Wp1iyHzLJdklLm7E9JHaulX1Q2lUgVoDV&#10;xX7uJ7zKyqFArzgOSrD9BHpl9dwvK+/SFyhh8U4tZrnWbsoF2B19rIcpFAjXct7BfplmvsUbsezR&#10;3LmYQGnFA2OAwE7Qk3A85WU3iuwLsroaJHg5XQMKVNMJLdZW/Lh0MYnVZfFOayUEDcFo61N7IacN&#10;bdBautSKZ5B9Q+rI5RtTjpKMHJPy55OZ5ZoWJ02EV3mm7Eu1EUJV+CeCvC00Cos4R8qyXCmNMq93&#10;Mf8+fpa96tMESPkuK6zizEtg1sp28qUmVUgx2XMrfwpYvL3QGM8SJM/BQUiN8h4Xjy6CbzI5y3xz&#10;brB0wu4ZgJXwOcf2n9Gfw5T2DIYnXsTA2PfRO/Q0hgmpOgKtjkBrJJDKqrN4w44yP24xV7Z2QTPf&#10;xuMFmBw96pyRx6nJ4zBrziLmH0VczG95zizenlluWT0XJ0ySRzENlnaOs20j8gdFZJTp6yhzhM1Z&#10;VDgWygt2/kY4DYzyKKuj0/ARWv0Ucc7kFfNbSoJgKjGWizkzymU7/IRUD/ul9FkxY5+da1Phi/wh&#10;nveNqv2+CVkFJdgucWxevZjGYsmJRHAaOQJsJjSLQkSHWsaMCsGzGNNjpeTCRt2H1bJbfa6nLcjz&#10;2hpBuZq1qti4IonYHALiFdgziRyv2VxLYn2FfS0v5tcBPi+M76o4rA88iPv5QvmtF80RafbC/zhp&#10;lsZHSbP7P680W0X9ODlQzN4HNMkTz8leHaWMHhGlwBzK+6eRZvkUaXbtV/LHLc3a8fOIKHeqT/Hz&#10;F4Guw3n7KFHX8lnqmUfu/6coh+vrizgU+ihp9kyR3/r991Cnh/PxRaRZ2l/Jh6VZvSmR3z6DHDvZ&#10;dkja7wqBln1jX9hP3xeBRALhKQKjCGH2k0Q89j7ANJuKgPNR4TMFUj+bNKkHSrN6+ziRe+47wXEh&#10;K7Znugm/PXi0fQDfojzV1Y/jA13o0xLaItNUVGfVKo84gKlX3Vio+dGoS8zKJJY3wwgXZhDKzyBe&#10;JwwUZ+AvU6ktzsIr3oArWmUqHBZ45Tl/nlIkVGVmFWSFiwbeq6NiSjCMTyrl1kgFfV4UVIKZOTYK&#10;Q5zQSUgxxkcwIyuobiqhPOoIrlpCqy46CC0/TxJUp/wXCK5D0BBGJ52d0FB5FIV61tGl9tQJBMue&#10;uhlPN4ZtbUyrCzOyUkZY7KdS2zNzAlNUQLVUgKdtnZi1X4CBiq+IM8r8UbGd8XRhyHaWwNuD8JIZ&#10;gapBlclOMNA7e6kA91LpHFexJoOuUTidg2plLk5lPUegklUvJ2EkRjCRmL1uKvUagqqs8LippEcJ&#10;XgkCWHXRobwC58smAhcVzbyegCgedg2EIR3CmRm1tzWQZX2zLgsbPqzdyKDEY5C/ewlK0aJ4HCaU&#10;ygosFWRZdRMHOuLgKkzxSTskp1VoFT+P4slX8ilgG0tR6c0RaglB/jh/F6/B/Czmp/mCBbWKi/3A&#10;R2XVBvEgGo5oqTATrALTSCTnsLwSJLw5mFcTn02FuWxEgmWW58jKcYP5XN0J4fKtHC5ejhOC7bh6&#10;I4s7b9Rx8+UCNi8GkSuKkj9LENQgUyQs1wzYI7iub/tYL3p1T0PC+xAClNll2Uog3d93u7Edo0SQ&#10;JqQmWadXrqWxdyWJS3sJ3uPGogB60ci0Wb8EdXGuJX84OAkjhYoD+aKVYBvB5WsF5sGIAMtfZj0u&#10;rHoJloTDkl5Bpi9OqGU93rpZwCuvVNFYdCpTbXGUJStrcYp4obX7BtRqqy8+pvY+Otm33YQZiess&#10;YbOMrguYmjsNg6WDeRhQK7V2Xz+hsRdacysmdafhEK++rD+9uR1j08cJZb3KpNjGo1PB7RAkfq84&#10;DEqUjGoPqIlAaCMs6m1dyhmQmAcLwM9qW2A0d2Jh0Y1r1wu4djmPpapH7V0M+CegJQiNz56GiX1a&#10;4tlKOB83wdMVJGzyOeJEyhEeVf3HSkATSwHpyzp7F8YNZzHnvKCcpwm0unmvkflwsZ/JH0FzHE8y&#10;lsy+YUzoWwnshG5CqjhrckQIguynJj5HYiz701OIsp+nq0ZIDGKtqU2VV5yR+VguMSsPctwE+dkn&#10;ICl/uLCf2vgMrbFdObqyCtTydzlnFRPz+XYMjz6vjhH2bfFKnmC/F4AsiOOtRZfa2+1gOcXBljjC&#10;8nLcBniMickx68TKcjpZ90Z7J0Zmj6N/8jlU1lx45YdLaqVc9qSLybf82RBkHqPyBxXLJXuS0+k5&#10;HvVqnnC7hzFvuoB5SzccHpbZwTmL7SIxocWcWIX54vUl9m35Q0lWyCU/sp9c6lUcdSlvy2F+Zt5C&#10;MYn7Kh7Sbahx/FXYj7NpPWolKxbEa7qY/1Jk9TQf0yHqGUcqOMPvPE+IzRNKZdV1sehAKcl6CXGe&#10;kZiv7BOpGOcZcWAl3ofDGgKqH9sbSWRS4qjNoPaxfkt5Cf4KWFUePqT0yrmPkkP5/rTSLJ8iza79&#10;Sv64pVk7fh75Clg/vxyur6+Atbk0S/srOSLSdk2kGZR+nEic1/1Yrx+W+yUtyj60fvidsx9W59OK&#10;XH9UmpTn9L7IKqj88fpZRFZZm0nT53yM3Etglv4n4/Ge4wR3Quvzo3OYC/iodLqoZIrTIDE9m9v3&#10;6LoaxtoiZSmG1ZUY6oteKnlGtWcrTWCLEiaiFcJMfn8vq7vAI2E1XKdSXyXMVOcQrekRLOvgyWng&#10;yRJoCVxBUegJMREq+M7wGJV3AkN8Anpf3z5oUlkf93ZhxN2BYSeVz8QwrPkpdW7M1YHZUJ8CVjnq&#10;CbZO5kP2sIr574yzC1rZX0bF1haiwu7q2YdhpjtPcJjm71OuLpip5JmChAcCXoBQOOsg+Fo6qWyP&#10;wk4l0E+Ik1UhWQEyOPtgTRIukkPQRQixpRlME56Hba2YIsiK4xgxgTRSyRUPp+LdOEKYktipdiqx&#10;4pzFRbD1s+ziHdjAa7UE4zmKncqxgGKOYCcrdGIOmssbUCR4pPj8RsOpVrfjhC+BoGt3yqhv+RGm&#10;Mh8imEbK88z/wV5VQhIhN5SfU6GWFi9GeG1AQbKTgGSIsB7FtJrQZOH1HuZH0kjVrSiI46KKmXlm&#10;3ll2cczkojgIQaIkF+tOlEp2gqoF1ZwNjSL7x2IESzUxDfSgUvIwnzYCnpi/ziJLUE5U2Z+YH2nz&#10;EEEvTNhMLVA5XrYS2iWcEWG+aCaQ2vchkrK+E0ZNzJzTMwR4DRZWHNi5HMX12zm1+lpfNBE87Vjb&#10;8BOOfQRFr1qByufNKBYt2NgMo8xyrKwQwjIaLBP+Gyzb6rofFQk9RShJEtwkvu/GxQQu3yxiZSvK&#10;ujUoz8c//dkVvPHmGrYvpVRs0NHJE7AQVCQMjDgZShbmkKkIFI6hUDPj6m4SW2sB1Kssk+zFZN0F&#10;2adrBNgrL+URTk2r1XFHcFCZgJsjQ9B7u2EOiude8UDLfkdg7R95CsMT31eAqrN1KLh1hIcJgufV&#10;Hlc5J45+xMuvydOLOZ6X+yUGqZiRyzVmjhsXIc4pK/l3gUZMZGXFUcDN7OhRnpIl5JBXHABJP5O4&#10;xxKmhPCSjOvgdA/B5upHgMDlEngmfIpJrqxwBth3KmxXt3sQk9OnoJk7B73xPIGagMWyR7M65UVZ&#10;/TnDOjAQMDWOC8pR2qT1PMaNbSp0zTzhsXvoWYxMn8SMsQN6gTXvAKxRCQMlf2BJuBbCeHRUrUTL&#10;3m6tqRXa+XPwcLyEeF2U+ZOQRG7CaMg3ikJ2XgGhn+UyWmTP7XnYXRKTdhhuyV9oQoU+ihAWZZ+z&#10;/NHhD4zBzbpyE3idPoH+KfXHjazOuzg3BNjmITFZZp7EbF9MuyXslE9M9TnfeFKE2dwsyzQCF/Ms&#10;5ss6SxuczGOC/Un2fiY4lxYJj8qhUYwAWRTP3hzTHEMu9xjMNsKxfUjNHdKuAsvyPNmvvn05ifqq&#10;F1pzB6aNrdCzjSdYD9PSPyIyT7H/+GQPNNuV90jotSznCvlzIib7mP0jkNBNsiJfypnv7l3VEr5Z&#10;Lu/4PoxGNeqc/NGWJsgm+TkenkE6MoM8QTtHEE6ExhFnv8kmNFhZ9GBvJ4n11SDKLFeEacVjs/ju&#10;d8Xp0j8zYN2PHddM5Lf939//t5sv/gPl97eA9VD+vqg0y6dIs2u/kj9uadaOn0e+dGD9nKLSaHLu&#10;8PcvW37X4/OofPhZv/28939n+/1RAWuT9I7K/nV/2Pb7YxFpu2ZyAKJH5eC+o+fvIyDee0Tk3GHA&#10;VH3offntND5OxIz3PoLfh0XONZdvnOH7jM//LNJ01fXUvjzc2o8Hz/YSRqV+pDwHIMsj+9N+XYqZ&#10;cDs/85q7cuwc720fwKOdozg32ElFx43GWhyrmzFcvpYnnBBKU3pUKw6Uyk5kC2ZlPldZdGBlJwiJ&#10;2yiOZyR2aLQ8h6CYCJe0CFUJqzy6Ze9qZoKwqkW0boSfsGWhAi7gFCrwGsKV7IUzEyIdVAZlpdLF&#10;36xyjsqYPjpGKB3FhLcPE54ewmoPZkIDlH7+NgxTQuKaTsCWHIeBYGr0Ual1DOOJU4/iqVOPYFjb&#10;xu/9PD9MCB2hgjemYFErQOvopPLXy98GqUS3YsZyHnOePv7WreBWPAVLnixU2A3efiqGVL75bGua&#10;CibheS7cr/bNTno6ofH3wMmyhqQO8oR1wqOY3kqYEzfLJMqtg+WYo7I5TeAQpzRSZoNAh/OCgmox&#10;DxYHU2L+KybBPuY1KKuxhN6IrNAkNWrlxytKM+vRy2tltTZI5dorJpHieZbPDEq9UvxMI1CaQ4hg&#10;Fa6bmL9ZWMRxE9vLT2j0FHXwMK9iKu1IT6sVaBvFnZhUfx7YglTiCWdhcSJDBVggNp7SKbjZXAnj&#10;8lYaa/UAbu2V8JMfXMQ7r2/yfAwS4ilP2CwtuwnMTlQkruqqi+BqRIB5KK25cP21CmpyftGG1Y0g&#10;6gRhCaeytR1VMVfrhNeyOJJK67BEWN/ludUlDxZqViwu2bC4YiOEurBDsF1f9WGTivMqoXW57qHS&#10;TVj2DGNrI4Q9wugS72ssexCh4m2xd6NcsykzTHG8E4pOo8xny58wEvJo91IaL92uK+/A+YoVP3hn&#10;A//yb97AO+9scSwQvP2yv3ACZULByhphmc/OEQwaBOB1VQ47Ukw7QUB45XYFGzwn0LqxF0e+YVee&#10;mj2sayeBc55gOc/+Z2Kfkz2sVoLXpO6M8hY97+iCn/3Byn5oJeiZ2SejBO8YgV/r7oKO/Uj6sTh/&#10;KpY5JtkHkuwTuZoFyapJrRiK0x+jhWO6YMDWpThhkm3M52WrvL5sVM+UVUsLAVocC2XjcwgHJmHn&#10;eJk3d8HuGUSQdeYjBAUEIGV/KoFqfSvEOnUhy/4onp7TBBjZ31ll2cWRlZjQCuhZWB6JSTtL0Joy&#10;t++PIT7TIWVl35K9tbICLObF4gBsbO4MxvQtai+sXBOIi/MowhYBMcQ5IZEVE9tJxFgvsrpqYrrG&#10;+VYk2S+LYknANpP4tNnMHPsS+z1hXWLuipdfJ5/jlX25BNkIATVMOJ0naM9OnVThecQ7doLtZrFf&#10;gFYcMPE+CTEVTE0jyKM4lZIVcXd6Av7cNMyBPpaHYz7GNuAc5Ce0pqrzuPZqEcs7AZg93Wo1eN7a&#10;QxgeU3uiCzn2HwJimsB4aSejwhC5PUzTz3Hsn8SctRd6Zw/mmAfZLiAh1cTZl8s3grn5DrXi3Tf6&#10;fXQNP63mKleS+WD/GJtrQd/UC9DYOpmPWTV2JQyRh/OV9INUWo9YZBr1ih0bHCdV9uNElOMwZ2Rf&#10;1SjQjBFIg4RRkUSCsMpzUd4T4/NT7FdV9vcl9vEKx2SU10iMYq9rAEHfKNOaRob9RzyWP/74Q78N&#10;rAcv5S8q7ytRR6TZtV+GHCgj8nlfEWievy8iR5/5SdIsjS9DfmtF6kCJOnTNYWmWd5Fm1/4xSrO8&#10;/66l2XNFml37sSJ9tIk0S/vzyEc946PaX/UV+XygbN89J8dm6XwuOVz+LyCH8/2FRNI6KKuS/fHS&#10;7JmfV96vz8Miz1L1/enH5oGodFmX789zzYTX/Fb6InzG4bx9SJqlQ/lQvg9J0zT+ucjJu3L3+0E/&#10;+dA1h+RDdfxHL9InPiwCpOIh+LHzw4RW8SB8d+zzqMBVrpNxQeD9xukOPNDSwe8Cra28vhMPtZ4n&#10;rPbhWz1DGJwZQqEoppIe1JcjqDT8SElIjRUvNqnwLq4FVBiQAhWfpbUw8nWbMtfLN6xU1ghFeQ2V&#10;ZSpBNSMihKFYxUCI1as4q/78DBU9ghdBKkylW8LbyGqrLT2FeVlJiRMCCXQSAkO8+4pHYAHJSUcf&#10;Tg48hW+1PIDn+5/AOSpmQ/bzmBXTXgljo1ZJCXuEAJN/CC3nj+Oxpx7G488+jGPf+zo6x84yPR2h&#10;cxLzVOBFcR7VnKBy2E6FbphQRlAmGIon4X1vugS0soHgNq722E7K3jQ+Q+vrhYZiDA9iyt6OYeMZ&#10;zIepDJd1LMMEzPER/jYAM3+XMD72MGGU982YqbQSEnxULqNUqsVE0sL8ugQ24wRtMYNmWWV1Vkcg&#10;MLFctpDsAyQcsE6kDhM1E4/zqu4Cso+QimEkPYflzQiqy37Eila2g5ngaqCiPwVPRgcvy2KjYm+h&#10;Im2kQm2gYm0hULtLWvgIqD62m40QLfUubeAuahFiu8UXrWoVNLfoQGXNizjznBJYpRIs5ry+6CQ8&#10;oXFkqfSWF9zIl22EWANKFRcu7eUJbkF42IZiyplgPYopZ4b5L684kV+woL7q5n28h22fKYlTJgdW&#10;qJhfv5rF7ZeKaNQdWCT4/OwnW/jx22v4xU8v4q9+dQNv31nAFqFyhX2vyn63su0ntLqwSXhaZ/9c&#10;JODubcexseTHasOLH7y+gpvXSmg0PEgRFiRky/ZOAtdvVbC8FsLWbpqfq6gvEVTFcdGCB5cvZbC5&#10;HCIQ+1BdJ4gSjotVK155pY53f7SNt19fxnsE15cu57FcdeHlG2Ws8D4fQUjMvpfXg8xPBMu8f/di&#10;EttbMeXUSP7gkTi0UqcJAmWwqFcm4GKiK1AhMZ311k5MEDzMBCtxwGUn0CnLA7EQIJx5CeAuN/sJ&#10;7xOT+Tn2fTHDjRM4GiU7ahkjkgSMEMFxhiDnIYiKKbmYI4spsTgCEsdQfvY5WeV1su97YqPQWNph&#10;YVqpvB7VmkM5d7JwzKUkVAqhKZzSYO9GHtduFpHK6LGzHWM9pXDnlRpuXs8gzHz6CE1ejtUIn5Ul&#10;vDv52UNglTqxyYplchZBgqw3PYkg5wgrx4Y5OEDgHia4DqoVYVkplmPPyFMY4/iUfb8hwniG49LN&#10;+gixrCn2vzrbpFohkLM/pgmRZTGtZz+XY5kQLp6Da7KCvmDn/QQ2PrtasShvyx4PAYv58nMekM8h&#10;7xDcBHOboR1mfRtcDgIoxeHkeCUoRzKENrFUyMzAGhggsI7Dw37t41wj59ysQ6lXKyFTO3cWw+PP&#10;oX/wKQyOPQe9pUONFa/sLQ3wPoJdROI+h6YQjswwzzrkSlZECHpOAqDJw/mO9TVrOs++0YMC+02K&#10;QBng/eKAye4YgIt9IBCewizzO0p4lTjVFvaXUc1JTBrOqlVWgWvZaiB/FswSvMVzso/AG/aPIc9n&#10;liXOMefwOPMmIt64xSGZ1JVs/XAzjTljK8Kcp8SiQ0IeyT5oP68Rx2NiouxnehIyKsj8xJmfOPud&#10;nEvEZ5qvsDZ78X4e+fDL8ANpdu2XIV8B6weilFZRPA7OSV18TH6a5V2k2bWfJIfN0D5Jmt0v0uza&#10;jxMpW7P8/y6lWT5Fml37cbLfFk2kSdqfS5qlLdLsWso+4PDzoev2+86+4vq7kGb18HnkaN4P5Gh/&#10;OJBm1yqRtCRv/Lx/7e8WWFW6d8dgU1HAcJCXu/k5+P4RotI+mOPEkuRQ/R6W30pfhOeP5vFAjt5/&#10;IL+V57vSLI1/LrJf9iPnDwHsUflQHf9TkzNyZDlOdOAYPx9TbSt/VOz/eba/ytqN+1gn++9WXkdg&#10;fXJgBKdmZnFychzPDvXgid5WPDfcCXvIhGiUwJmzU8m2q/izC6sBlBaciGW0VGoNylGPj0pxhIpt&#10;KCtOlGZhJ3CaCVkCjfJZ5+xU0JVfshNeTUyXUEgwdEZG4YwS7qjkzji6MEaYG7d1YHC+RXkLlhis&#10;vZQLU8+ja/xZ9Ey/iCkqg1PuPgwRNCddPTg/ewIv9H8HF+ZO83s35sTEl8qs7FGV+Kvj83146vTj&#10;eOipe9Gv7cCYpRs92tN8VjsM/n7ovT2Yc51nnnrgImAaeb/W04tJaweG9GcUoEps1SmWQTwCW5OT&#10;sCQmlGdhPRVtWdmal5UVAWuem/UI1HbAEOgjRFDZJRyKCaMy66MyLrEhq8teJKj8iwdSt+z9I4BY&#10;qdT7qXT7qGyLabDOIausI8rUM0jIFOD3EyIFhLWhfszx2VbmQzypBuOzSFL53CQcFnMWAqyE/LAS&#10;DB0IUAH2pcVMeB4hwoOfkBssE3arJvhLc3CL6SKVbpP8OZCagJMAIVCrjw1DxzYTkVVYG/MhK8uy&#10;4u1ku8pKbGrRjvpeDD4q8ZGqBfGaxHk18zlGggdBPDABN/OWq0iIHb1yHpQS01kqvstbQVx/pYy1&#10;S1GCqxWpihElwurWtSQ2LkZw7VYBP35vG5evZdTqZYlp1Agd169nFZT6WV+LDcJsw4lyw44C4e8i&#10;gUmcRS2tBfFDguSrry5iWTkOcuDy1SLqDT98QdaxxI5MG3H9SgFXrhaUh90fCIC+exE7lzO4eDmL&#10;LUKYgGxOTIoJxZt7CWWGKStU4nSqWDSjSjiXECmlvAkbHBe7BGCRV2/XcHUniUbViTcJtetbYSyu&#10;B1Dj/Sm2vzM0qvYOp9gmYvYdjk8rBz8O9gdx7CNhVOSzrLDaCbGqXxDO4gSwButGzLrFQ/PmTgwh&#10;3peoMi9bARSXnNjZ3QfjSlHCuxCIYlPqfon/amYftAcGMe/sgsHRqULupMsG+KVNCSYRPqNctyJP&#10;wBHI9IVYTwTCrHglZvuJMzAxS3UHRhEnrCyt+LG46EGI8BMl7ESSEyzLBGIpWf2fItyb0FjxqBBJ&#10;XoJhlHNEIiN7Q2dhI4xZEqPsfzPsW6McO4Qeji0r+5tP8sP5YXT6eUzMcA4YfBI6wlZZPGIzb6+8&#10;WsLe5QTW1/3Ky3OE17vdPUoyBKqUmNATsGLMU4LlL3CeWqjbscr6r8lquphFs37lKKuxIbaHn2Mw&#10;EeI9Al1SHgJXwD0IE2Fwns8Wz8NezlNini+ryy7OYWIKbrbL/tVegrBOOUSKBKeUaW2an0PsZ1Zz&#10;t9oDnGcficY1MNi6YREHVwkNgd/AfDI92eMu92f0ymRYnFnN2bth4Fxndg+oPeMy54q5ugCr2zus&#10;vD97mEd5fiA2zTFlVib34mRqaOoFTOr2/+yws1yzxjYC7UnMsBxG9i/ZC5tmH85nOR/4Ca+cgwqc&#10;x2MsV5b9OxzmnCNhhbz9yilZjHWUzLFeOXYLNQvzKPmcg8RElrEgJtcJlicgJtSu/b224vwrxPS+&#10;/Z0me1ibvXg/j7z/4jsiza79suWwQvq7lGbPOiqf97nN0hJpdu1nlruKWNPfKM2eK9Ls2gNpdv1n&#10;lWbpijS79g8tzfIp0uzaj5NmafwhRYGIfFZ95INzsrJy9NrPK83q4cuQZnlRIr8dlFWJ1MGXA6wf&#10;yofIJ4zNA1FpH/5Trsk1Iuo5nwVYD193SI7m+0CapfHPRQ7K3uy3ZnK4vv74RfL7gTxwRo7nlYdg&#10;OT5AaD0w+z3WIh6TxVz4An/vxNePd6jwOPedbMODZ9vw7c4OPN17DraCH+GlKPRRLXxxE5ZWUyjV&#10;AoQNKip5gg4BKZyZJdwNI0olRuJFOggyHiqqslLizk2rmKs+gmukokdhzaVMPqOErWBmBkHxZJvT&#10;IEa4FdNYASERcbxk8A/gPMH07ND30Dt7HFP2TgwbWjBmasWU7bwCSS3hcZqQOO44j1FrO3p0J5UM&#10;mc5hxNqGYXOrCi8z7elW12mpdM44+zE036Fgd4ZpDFkIxrxfQ6CUVVAXFWe7xG4N9ELv71P7WSWk&#10;jhwlPqvsgZ3jeQFWEz9bYmMEU0mrG1b/ELQmpi1mm+5emAgEYr5s5XV6XmOk0pckaKRKBERCiux7&#10;lP1x4g3U6R1SzowWVnxqtboo3kKXXCgQxNIEGzHjC1Dx97N+TIF+mAmR4nRKJ6u3acKl1CNhIk84&#10;XVsMYLPsQaPkQkJWWAlSTiq3Vt8ozFTO5xy9yquxhQqole3lIhyIsyXZqyqmwuIoKlidh68yD2dB&#10;A2uWEJskpGaYZwKrIzWlVmH9FIl5axPzU4KJmHQuEKLKLIOVSmqaQJCpOgjNhCUxe6y7cON6EVcJ&#10;gnUCdDQ6jWB4gso3wX3JjSohwhufVPuXk3ULyzNPqJd9qwa1Z7W27MTCqlsdE+xv4i1XAPUWYffa&#10;7QLqPB8jkEQoZcJqftGFfMON3VsVbF/JoVgnUCUJywXxfhzH1m6e0FvBxXUJ0xPD5b0sVgimvrDs&#10;T2R5PeKVeQJ1wtjNVxvY3kurPay1RTfzbCYM+7FzKYn1zQgaDYmLaVTK+vY20+O5bM6AZZb5X7x7&#10;GW/cquG1Vxbw2pvLSJbmYWO/0LP/yap6okBYTeuQYvsXCTMS87ZYsarnxHhe/tAQx0Z6+wVlKiur&#10;8X6OEdmTHGFajY0Q0gReiX0qe0qlv4iIoyzZa+ySfYqEWdk7bSUASygkV3wMYfYZcQYkK9xe9mOj&#10;owtWV4+C1GKV9c8+52WflnA90ncNPM5z3Dj8wyoEksBrsWJDknB1+5UaoTGEAPuYmAZbOZ5svl62&#10;u5RPp5wMyYqjScpA8AonZuBg/cr+VgFWQ5RjJTUGF/uag33NSeCVfapmn3gk7oNbVpXZN0Iso0CU&#10;wdiKsYnnoJs7g1ntKeXoaN7czvQ4bzkuIC9mwOzTafnjjIBuFw/BpvMoZHQoMr+5u+bky2y3Guu6&#10;zD4oDpoM820w81qvsw+ZCAGXbeLnZ+30SQLneQRZdifrQTwAu7ycL3z9iLDv59kfcmkTknGCm8Qs&#10;DWuRjfE5UT0aRSfWFvyEYM6VNsKtZ0x59NW7utWfUluXk1jeCLKtCYJs6xT7jcneQ0g/gd7RZ1U8&#10;2CmW18dyS3geqTu5Vlbg5U+ZxqpPrXCKt+3N3aRqawvbQDlpsnSpPz1k/62s2nuZhmwdiLEeJA6v&#10;nVApK94SV1agUnnVzmgQZn+TGLby50MoRGgn7EeZ1wDHnHgTl/4izr8EVDME6yzHXJp5jxGw5RiI&#10;TKo5TfIsDuNsBObHHn+QwHokrM0/V2n+kv7s0iztT5ID5VdEKb93lbvD6R5Is/uVqJWT35ZPo8we&#10;labpU/aV4ybSJI2PE5Vek7x+Vvmosv2u0v880iw/HyvN6lOk2bVfyReSZu2l5G7/PirN0lByt33e&#10;B7G755qlIfJb998V+e2zWnUcTvewNLtWpNm1Is2u/WOVZvkXaXatSLNrRZpd+3Gyvxq9L5+2fb6S&#10;fXlA1Rfr/YRAazfrUkTC/HTgmy2n8XTnaXgLXhQ2o4hVTVQ4DUikxAzSg2LNjTKV6ULDRiCaQ2nF&#10;gdKqA5mGWTkZiVJRTNSp9G64lfdfWWGV79HSnFJCZb+mh+ATys6o/V2y2mMRU0aKThRU2StJJVDj&#10;vIB+zQml2CvTWCquswKotg5CYjfmo1Smk1S0eZTVTLOkTUXXQmV8LjiA7rmT6NKdwBBhdoqwqaFy&#10;qWU6BoFMQt+o8zz6LedUGBsNAXXc1gaNqwsG5kH20poIFQKlkh8xyRXTXEdiAl7CgoDoPKHaFhlT&#10;8SUlf+LERjyLRqi0BROzhPwZ+JKzcKtVsRnkCJ+NzTCiVJjF42xYro1Nqz2CMSqREkolSQUwJ2aK&#10;VEgTVAIlPqqsjojIKrTAqtbViXnm2Z4ah5mAbUmMETYJacteLK+HlQlrKWuBxGX0pfUERxe8VGj1&#10;VE7nCQeJqhWFFQ/ibFdxxhQlmKYWrAgRLHwptgkVVnG2FK4a1f5VZZLN9rIQlp1sswDb3EvYkRXW&#10;WHZOOUISBVrCouQl73EqrZl5ilHFfkyljFio+1CtuLFY86BetmNnM4adnYQyJc2Xrdi8mFArjxUq&#10;4HUq72Uq4amaVa3epwt69jf2sQUbGmtegrxDeRC+caeMNPMuq7KyGruw6Vd/lpgJErJ/L0OYLa/5&#10;2N8mYSJoSOzQ5YtJ3reIpY0o1rfTuPPaKq5fLRK2IlS0CRw5owrTUln2ESzNyovxzrUsdq/lsbDs&#10;x9JqAHdeX8RLBDTZQyigWazZMWtog97cia1LCbzx1orab7vvlCyIt283cOd6Ge++s4Wf/GRHhcEZ&#10;HH8BgxPPK9P5pY0A1rciykQ4wXYSJzjR+CyKvE7+xBDIiLMvSLghj5hyE8AM7Ivyp86UvQNu2dtc&#10;Mav4oXLPyloAOcKkmA37CBfi9VlCGdlYJwInsndavDFn62blIEj2qsoe2GRRVvo5FubPKXD1hUfZ&#10;n6eUR14X+4GV/c8cGEJITHEJMeK0yEooSjKPZYLrKoF1by+jQgj52SeNjk6ECcfyJ4s4oqotuxDi&#10;eHAwDYEncVxk9+w7E9Jx/ImXbUOon+NuEI74KNy8T8L7eKNjynxZQr+Ic6w8Id0fZj7Y/wrypwrn&#10;Bz/L4GF9zM6d5vkxlFm2EO9zcmx6g0NqxbSU0GKJ+dzdCOPyTgxrSx4UON5SBEBZnU+zD2skFut8&#10;K/JiBcBxa7d2wePu31+FJcQlUqxP1p/e2EYo7CbAjSmI87I8weCE2sfscw3BYSbYU8RxUVxWWROy&#10;+mhAKDKNXNGqvKh7OcepvfIuQjzbRqDOGxpV3r5l9VZMbmUvscndw3qYVDCbZj8QT+DiZVp+98UI&#10;mpwjMqwH8RIt5wvsC8prOMsg/bNUsyFbMKqVziDnqADhVIDSL3uQ2b5Btqf0jyDHvjhty7J+ZW+z&#10;7E3NZnUIs619vkGYbV2Ys7RhQn8ak6aznJP6CN7jKg6tOJFycoyJpYg49RKHXGIybnb2qj8okgTk&#10;73xXVli/AtbPJM3S/iQ5rAh9XmBVaTSTJml8kjRLX+R9Bf2INEvjY6VZPj+PNEtbpNm1X5Y0y8/H&#10;SLP6FGl27VfyBaVZe1Ga9XWRpmmIyH08vt9ed881S0Pkt+6/K/LbV8D6ydIs/yLNrhVpdq1Is2s/&#10;Tr4C1sMic9Knl2On9sPnfOPkBdZjL+u/n+f78SB/++bJFpwZ6kGw4Ed1PYb6mgeNlTCW1xJKyRdv&#10;sFGCREYcuJTnEBFPwGUNUktUkquEscwkEjWj2sNq9PYgUtASaJ1wUQEVEe+ZboKlMdCHCfNZTFvb&#10;1KpKoDoPL2FI4rDuw+AoAlSg1OoOlSNR0kctrWpF00BIdeYm4ClMY8rZhknrOaXo6giyFoKrxGYd&#10;ozI/4uzEkOM8BkWobI3Yz2OMCmKv+RwG+PsoQXeM6c1SqRWY1VGZnrJ3Y4qKqkConQrpvG8AGnsX&#10;xKuwOD8SZ0OuyLjaPyimmmEquqKg+X1UrP2TVHYtaqXT6ub9VBJtvhHYg2P8LA5nqMCKqR+BRMz3&#10;ZDWkQIVSwmXEqSRKmBBRIkXCBA4JQSLedJMVE/ysx7lgL2YJrE4CZIZKeZbnQ1Q8ZVUmKh5Q+TlC&#10;xTZTtyNGeLFEpwjaBJzAKOapeE7ZL2DCeh6m0L7jKjuBwMX2mA8NKBAS77ClRSrvVHpTVFgTNTPc&#10;6RkC/P61DirOsrdWHN+IYycv60GVnSIOdUIEdTFXjMSpTAcnqdzPEgbjqMgfHSUHNgmKe7uEmpIN&#10;fj/rghCxeznLvhVENKmDh2CRJijeeWsVb/14GxvbYVzcS2DvagoSI3WJwLpzOYE/+fVVXH+1jIV1&#10;L7Lsh+kyoZtKe5L9J8N+JH+iiJfhAMHbn2VdZzXIEWCljl2si529NK7dKGJnN61WTqU93GwbG9so&#10;SdhbJtDInwtZwnQiQ+V9QUK8lLCyEiB8O3HxUlLFzHR4BwkOOuV9Vdquse5X4J5me6zIyiyf8erL&#10;dWxJGBzC8kuE48vbCSxVHWhQxJuuhCmRsEIOwkqY4LC7m8KtW2XsXc5gacWn/rxQ9cs6t7KNJOST&#10;k/1QTNTH2afFs7Z4cF5c8yvPrJKuh/1u2tKOYIXww7rIrRPOlpyo1B3KHFtAy8O0BLrEaZOFUCSW&#10;DoUFG3aup1BesvN5o8qLtScj+5h1SC7zHCFLnAzlWcY6gW/7Yhyvvb6Eza0oaoT7htr3y/4rkMi6&#10;v3Yzi+svF1Cos37Y3wSWZZVY4gBH2BbJmgU29q05jlsxmbeLd2qOXTGtN/v7YOdc4CaABgi+kkaO&#10;/VFWbIs8htkX/cyjj9ekeS4n5u3skwnWR5zPThHsgnECHfttvWDCYs6M9boLl9jXimIGm9SiQpDz&#10;iaktQSvH8WZ39sDKMeJw9Spon5g9AbPjAsfFJOych8ysJ6krve288vY7Z+uAQVamCcZyvaxG29x9&#10;ypGT1IPEAPaLmTH7hofzh/yhIp7AjYF+NY4tBG9Z7RYvzhImTKwGJPyQwKfsgw2yPFJ2e2CAsDmG&#10;OOte9tCKgywP6zPO/u7h/RKLVjxJOzhPCthHopPKsVZAnIAR0svsx2L6K3GUxQmX/FnmltXP2KTy&#10;Gi7xooNsfzvrXvpFlOUtcxzIPtYA6ybO6+Kyssr86TiXmsKsM/lTi/OXOF0L830gq8Xyh4qZcCse&#10;oMUyIMT5x+HoQ4LHJ74ncVi/AtbPJM3S/iQ5rAh9bmBtcu3nlWbpi7yvoB+RZml8JZ9OmtWnSLNr&#10;v5LfjzTr6yLNrlXyFbB+qXI4TIvaI6mO+95rj4qcP1zOwyJp7ZtwH4i03UePta+A9bDItqCPEfEY&#10;rOryrhzsZyWw3n+yBw+c6qX044ETXXj4ZCs6ZyaRWoijthalYm4lgNmQKdqouMn+JaNaGVJOcxqE&#10;pkULwiWtgtXkMmGlbkCkpCPM6hEn0MYoyZrsm9QgTOgKSMzVHBUhfrclRqmojiNUJkhQiZ33D8FM&#10;ENQRGlMVC0IZHSFiGCYqixJ2RhzKiIOjaU8XJhxnofN1EcoGMWVrxbixBUYquUYqXZNUqibdXZgK&#10;9OKc9gWcmnoGQ7b2fYDlsdd0FoME1iF7JwaofE5Q0Ruj4j5kJuSaz0PLZ87yu87Tq1ZUZaVKYkuK&#10;Iuam4ugMjEBiMwpwhgU8CWoeCejvpVLuG6XyOkg4lWsnYGFa854B6MW0kkcJgSOrr6K0O8IjBFMC&#10;iTL3nUKUymSQ5yXsh8SfdfIoTpjsVHQtVOYNwT61vy9a4HW8XuJElggPVcKCtIuHSrJ4CLWnp2ET&#10;c22Ck4GKqZH5MBIuTVQ4TVSexemSS8pEWBWRMDbR0rzaP+cgRAl4Coh7WUYnFWiJ3SrAPs92MBHg&#10;xUuwXRRill3iqcb57AoBzRWhgp3Wse2sVKinkS5asXulgKXlEBVgCXtjQ5VAVas5lSOfHO+V2JAp&#10;Qnw0oSGI2FAibK/tRPHyGw1cvZrBzlZExTDd3o3h6kt5QqEXJfbJ1e0gIc2ngFW8CkcILTH2rSgB&#10;K5SaZJuNw5MiIMWGlXOvMKFL9hDLSlKmZIKb+S8zDwvMty88iRzr8dW3V7HNZ6aKBJz1IDxswwzz&#10;WK7Ykc3Oq3AnwcCYcgb10u0qti7GsLIVYn4IcwQT9edBZg4OtrF4nV1c9qj9rhm2Q5ZlLGWN2NuM&#10;4fpOCptLfvzorXW89lpD/WEhe5jF9DvH5zQWXMjm5lW4kUyexyrrbcWLBUJ7ipBXWHUjXjHC5B9E&#10;/VIEHrb5tO4sYZpAJt6PV/3Ye7mEeYKMp0SAqbGeVwjdt8us2wi87MdinushPEo8X9mfWuSYlj9A&#10;MpRYycD2HkWKkFi/HEVilRDMfuokJLrYn8Jsq1KF0N3wopC3wG7vg5d9P56QsDHyR8Q0ltf4W8UM&#10;N+FVVltlz6yT/V3ARvq2lc+2h9inCHgOliMpjsOYvmwzCLH/SqgaCQ1kJdz55A+aCucQ9tUUIa1O&#10;oM4QSFc3fCyrG36mLc+UfatOQrjXP0C4myaYjyLP+7ZWfYRV9jvWqUDrjb20WmFNRafVKmuBcJWj&#10;GE1t0OlOY3r6OKYoBvk+fw6aec41lnYYneKhWWKdcoz7+zmeuwms5+EIDaq8uiLi4XiA13VCz/nF&#10;QvCWcDaO6DBsFPmTbs7XDbtsPUiOK5N6J4EzwPJKaCMxnY6yf5ZZ7zLvhjnWxbTa6ulRq7viAEmg&#10;VLyES53Ns14tnKM0xnPqGvkjwhcYUt6SQ4RWaV/ZNxzjOA6wP0q8VzHflXi54sDLzXlF/AuI5Yj4&#10;FpAQS2nZGsB28jIdB+dhh4P1KRDKsR/gdeI4T7y+yx8J0mfF47m0q4QhyyzYlPdq2SurNbQSnKex&#10;thJgX/fiie82A9ZDL/EP5O7LvJl86KV3SJpdS9lXAA8pETx3WOn4ovKhPHwBaZb2J8n7ChA/q/I2&#10;SfeT5GiaB9Ls2q/kK/lKfn9yELJDxrSM7WbXHJb3x+vd69//fkTk2mbz4MfB2EfJ+/d/SlHwLXJo&#10;fvq4P1AkRMpnkQ8D46cReXa3OoocY76OEYREHmwiD5xmvZ5h2e/K/p7L/bSOnZL7u5U8eLIbD1Hk&#10;eLRMnyTNyvVx0iyNL0WkD0g/Oyqfo198khwdC/eyze5jfUuouAdPsG0ox3j+QbbPN1vaMOaionqx&#10;gtKiB2sbTmxdDqO65larWOL1N0qlUeAzTtAUb79hAmqwSGjl5yDBwFuYhq88g3CdyvICz1W08OSp&#10;qGYIEjmJ7aml6BDIaagwzVChm8CZ7mfw/TOPUAEbIYxp4Q6MQ2vsVOaWEuJC67iACUsb9FT6dATT&#10;GSqEE+ZzGNadwDSP4lXUSfAyhwYw5ejAsJVQajuLTuNxtM09j665ExiynMMI7xtznuexHX3GMxgw&#10;t2CU109TMZyVVV+C7pC1DVM+CUtzAWP8TTwOz3l7off2qdiR4rxG4kraCaACjTUChpg4GplPna0T&#10;GoKv7FfNEATEYYo4ThLgc1EJNxIixMuwiSCVXLXCmZ6Ah4pgY9OvnBAFZHUkRKVYTIz53ZXRQCcr&#10;nASFBGFQnivPClMRjebmECJIyCqJwIQpRMU4Nk6IH4WR95jCBN3oFOYJEW7Z/1a1IFq3sj32zX0N&#10;zItBVlepPPuyGiq740gSrDIlC8tIUCeYyHNdBFMX0/HyXDA9h6yElqHiv1B0IZMwIp21IJKeZ7+Q&#10;VVk7UgTo2noEa1sJLFQ8qKZtWMwSWO86JirwGRLiRVZw8gSVfEH2wWmRZn+IJicQI3TGc9O4tBXG&#10;HYKhxF5NUlFONcyqnwWzBLu6mfCiV6at4ogqXDUgt2gmwOoRKxC48zOwRiSu6YDqd/GGCSvXEth5&#10;KYf1y3FcupXHT39+GT99bxf1hkuZc8t+2u29JK7dKqkYpEZXD2aMrcrjqjgSE0dZC0turKyzrQhM&#10;ku8EISAjq6yU3Usx3LyRw+1bRdy8lkOBIC+r8BLKRcLASPzLFYLwZf62TFAWIL1+vYBf/uIaFhtu&#10;5bX1ypWsWmWVUDli4ptIauBw9av4oZs7caxsyGr0rNpD2yCIrVyK4sorFSwwT2JWvXMljcs3C8gK&#10;lBMIZW+1hzAkFgPT9vOqn3jYhwzOXo6v8zBaerC5FcfF3YzaW6kxdsDsI3jFJmEnPOoISBLiSbxl&#10;x5n/JAFaID4SnkE2Y2ZbWlEuOLHSCBNO4kinzQjHZglL4/v7J9knnQS5JNslWtAoJ09OwpDEglXx&#10;iHltkZBeYl3F2QayNzRKcCoS2IIChxzXsew0coSkkvSB7CxWVj1YXfMgFh2H09KJHPvSSs2GYkqL&#10;YlqLPPt6PDbBdrVjfSuA9XU31pad2Nzw484rVfzo7XXsbEZRyZtRZZ+tsa7FBDgSHIZf9t5yzNbZ&#10;z+M+gt1cC/S6M7A4umBxXWCf6GKZCNjiqCw8BLuPwC1/prFcBrHwkD3mnJ/mCZCW8KByImWJDKnP&#10;Ro41W5ygniBYEq49rFPZkyx7jcUbs5g8i7OjKOdDCcfTWHKwX7IOxD8AgdHOtnARxu2ch+SzkXON&#10;rACL+baYJqsjIdLPY5hjJMkxka6JSTjnXuYjzLlXxoiP432O85rGyr7t74WFZXYy34EI517OH16W&#10;T2tsoZyFhZDuYBkjnLui6Sn4OLf4Cdpi6h3n2E1InGfO4VOmVgxqTihrGPGubguMwMP+F+LckWe/&#10;abrCuq84HRG+rN5fbTgiR19sB9Ls2vfliKJ28OzfhRzOwxeRZml/knwFrF/JpxXVrgf95VNIszR+&#10;l/JR+VErT02u/9+CfAWsLFMTQPs4+TCMfjrZB819eYCw+cApWbHrYR57D4l835dvnP5A7leyvwr4&#10;gIi6fx9aD9JsVq6Pk2bl+jhplsaXJqrfNJFm134B+S1gZf1+AKwdSo6d7MA3jp/Ftzs7oYt5kViK&#10;IF23oFCdQYLAmV6yIb9K6BDzQh7j1XkE87OIEDQkTEmMCpwc44SIcJlQUSfALuwDa7hGOC1r4CdI&#10;iImhhGWxUfFxxHgMi0I3Bn14DPNUtGQl0JGcRpAwIKaoc4SGEX0Lxqg8iSMk2asqe1ZHHW2YdHVg&#10;LtBLQG3HNMWVnoQzNQGNpwuTdoK3rRUjtnMYNJ9Bn+E0gbUVw7Y2jAq0UmEb4Wc5N05lc9J9AePO&#10;TvWbnJM9rtOEVo2Y73nFI3E3tFRCjbLflnmaF0Xe0Q2brAq7CariQZgKq87dQ4V2FB4qbFYLFdy5&#10;Nmg1LWrlVeJnyj5ADa8xUonV+i4QIjpUwH8x75PQLikCgYS9cBJyZAVKwMEsijmPsoInSqAzMKz2&#10;WkpYEFnttDBNSVdWY/NM49LrFaxeSxN6Z5TDJVd0GhWCUmMnxjYTB0vzcDAvsj9XPP26cmyX1Izy&#10;gru2FSMsuFBcdCNB6AlRkZYYrla2hYt5CFOhXrkUx9JWBCsrYfzq1y/jvV/eVGm7CQ7VizHECa1x&#10;MUMs21CpupRDmlxMT5gwEVrNBBRxUjOPPKWUMyuIrZasygFOgeUvE9SKRSOKOb0yTRSHUzZCj5f9&#10;zRQdYv+aw9qVuOprHgKuh0DjyFKhLmmRIxjlGkbklyzwJgls4QGWYZZgr2E9SfiXLvjik6gtuxEj&#10;8IujJh/7m5h5h8S0kbAkcSvlTwbZnzzPdpX9m3pfPybmz8LL/iqrYLLXcGUriN3raWW6LCtasr9S&#10;eTIm2G5shQi3Lir5OpidfYiz3sRJjgCxONkpE+olBurLdxZw7XoeGxKKqGrH5nZMgXMiM4dFtS85&#10;iEtXM7h1p67CyUQzOjQ2ArDKfkH2BYtvQHmWFkdIsodQwPjGyxUVckb6UYztJ6aa4hjLzbbeuJbF&#10;4lYUNgJjiqB441YVtyh5wpvEWU3ljYjmDNARaAVWHZEJtefa4R1Gmu1UKTvx8s06ruzmUBZYzYmH&#10;ZCsWa34sLRCmIwSxwDgBinUaGoHJSxhiX4+yDYIc+7If08nzsgfYZO/DrPYcXDyGCLj5ogn1RfaX&#10;slGZ3mpM/I3wtLjhRpJ9VG8+Cx+/1xft6o+OEus7ybaMseziUCkdn0KI49Fh7YTReA4Bjokir1mo&#10;m7HBcbG24lbxehs1B/PqxkX29YaEF2K/LXO+CRCWBVh9To5rfSu0ky9CM30cHvYD2Q87NPksJnUn&#10;Mc95wsrrJESQQGuY9SqrwyZXN/Pcihk+e87eyboj2BH0pE/ZQkPQSYxlzidOjrsQITXG9pTQRbLn&#10;WKw03Gw/gdaSmD6zvxYWCP+sM3FiZSU0Sl1qzG0qfTExTrAOwgR4qVNZ9ZWVaDEvlnBEOs5fGs6J&#10;JgKpKzkKS6gfw7rjGJ8/zfmmC3aOI4c4b/MSePmMyiphuWZSq8QBzqExCTPEe8UEO1szwsN51868&#10;i1fkKNtCHO3lFhyEYJ1a6TezLlyEZLHYsDEPVpnjCeZiRi4WDo9/52EC6xEvwZ9VPgSih6TZtSLq&#10;d77ojipen1XkpXmgFH4Rc66j6f4+RD3n7rM+KZ9yjSoX5YuU6w8ph8v+aaVZOh8lze4Xkd+O9kOR&#10;o/d/EWmWvkiz/HyS3PcZpNn9HyfN8i7S7NoDOQj4f1ik3zZL50sR5ungs1qBu1vXH7rm9yDN6kak&#10;2bUiza79JFFlaTIPNkv/DynNAE1EeYluIu+XQ10jafC8pCPn5Df5LGnf/U2c9zxI6HngJOFSVkNP&#10;9eG+0/3sewP4RssQn8Xj6T5e24dvnCCkniS8nuljf+BRYFUglscH3gdXeR7TVSbE8oyDZ+9/luP7&#10;ebz7+1FRebxbRlVefr+P6Ykc5P9D5w6lpyCc930Z/fTLkIOyHZX7CKwS2uaB91dYOwivHbj35Dk8&#10;1tmFiSAVkXoQOSp4hQXCZ34asQUTkoSAWG0e0SqVOyotISo1Ep4mu2BBumJEtkpQqElYEz0CVY0C&#10;1RDFX6Iylp2EtzCDQEFLJYYKNJU8iVsozkfE86wpNwM9FStdbATzyXFoQwMqZIyIhoqaltAoe1PF&#10;GZJ8Hna2YtB+DkP2Vkx5u6AN9mLaTfCkkjZOUJ2wtqpwMp2TT+NU76Pomn0BPXMnlQyazmJY4FXB&#10;KgHVTKglEIvH4AlKv/E0uudOEF4JwnzWNAF5mkA7K6uwhEuHmOrFxjFDBXTS0q4cRA3yuVoqgfNU&#10;YLUEHovtApKhaRTjcwi5CJgEVvEKbCIIzFg6MKA/SWjthy8/A7N4PKaiO09Ikv3BoaSGsDENf3yW&#10;CqGB4EWgJHyIcishRcRsWAlBMkZwilLZdsUnlGdi2ROYoIKeITQWyy5kCjYkskbkKg4kCyaY3AMw&#10;ewcRJsjklp1sQx0cvDdZJVQSGCRE0cKaX4HOgclggMqpAI+Aj8RzlGfmxXSXcLVzWQAoAkdYYsdO&#10;IL5go4JMwCVMBRIaJAlFsTiV75yJcMM8pQijKbOCHXEOlUsaUEjOI5uYQyVvQa1oQZ3wurrgIUQY&#10;keTzwlkN/LJXepEK/IKR/UX207I+qRCLYy/xSK2PDbFPjVPB1iBR1KK4bEV1zUHonlP9stiwKedN&#10;jXUfCoTKJAFSnERJHFQJz7G9l1KmyOI9VVZXxSRYHGlJeBkx95XrUiy3OCkSOKmsuHgkJIvJuNoT&#10;OoJKw44bt4sETglTo1HA6vIOwe7uV6uhYbaZXcwxlSfdQRgd3SomaTA6RVgzY+9KDrcJpisbIeWA&#10;SxxxiYdXMT3fIbTKPuE5wpjsxRXzYGWOGRxBccFOAPfAGxxTbXjrlSre+tEGNgjEVkk/zTohBNnZ&#10;PvN8dpDtEYjOsF20hDkPrlzKYu9iBitLQRU/N122EDJZxwRACaUi1xXy4k3XiSVxoJUnpKbNqBUI&#10;fjUvynk7MmkTPG5Cs3OI+dzfi1xgfXgJL/PebmWe7eTY9rLtpD2n9OegMZ5X5sXiNTovps8EN3H6&#10;I+F1xNmQhZDoJSily3NY2vAgx3knX9GjyvlGVrjLnHsyBCaJyxqNjiMn+zFZx+IFeIV1f2kngkqJ&#10;7cv2ybIfpxPT/I1lrtpZ3iRu3yyjXrFhgSLXlQiAxbwWJgKhTnMaBn0LwbeV5Z/E0irBlvAWJIjF&#10;CInicC6UEYdq4/t7qNmfxHmabBWQP5Yk5I/s41xc96sVVNnj7BXrB98Apln2voFnVFzbfMmiwgY5&#10;2B+qy4R1jl0xO7YG+pQpsYibfd3GeUX+nFGhwgiO/rtm7hHmI0BQ9KYmee2IMntPsL87eY8x0As3&#10;x4Q7PQEd58YxzmtyNAX7MCvzlbMDep/8ydalLGWW9iLIsG7lzx0XodoRHuZYn1Nm2vbgIOyhQc5D&#10;Y+xP06qt5A+nCueVLPtukmNVIFy2EIi/AVNggPMB53Kmb+bzHvv2Q18cWD+rNHv5fR75pwSsBwAq&#10;n78C1ubSLJ2Pkmb3izS79suSZvn5Q0qzPIo0u1ZE9bNm0iSNL00kX3c//3MD1o+SZun/IeUwpB6W&#10;+1vYDk3kPt4jsg+wfK/wnFjwyLl7WT4FeCoNnudvx3j+Qc51Aq4S1/Negug9BNJ7CK33Uu4/04tH&#10;WgfweFsfHjrVjodOtuNBpiFw9MApghLTUnFCeU55rpXfFETKHlWZSz+o08Mr2h9X16p8d8v4gMr/&#10;PpwKpD7QIiJl+6Bch+89WDX+5w+s8huvYdsdI7A+cELahPVEiL3nRCueHRqAu0xlbyeNMqE1SVgN&#10;lnRqZStKhTFa0iMsewb5WcyCxcFNumZEXBQoUeYW5hFZJPDkJ+ErUrFSq6xzCs6chD2BoCAVQx+v&#10;9VD5t1EJ1CcIeykqOOlRgiuhNDaImTAVKyo7cxEJfUFFjddJfFWBRw1hT8PfJ/3dGHN3YMTVjlGX&#10;mPtKXNYOQu4FWKkgj+hPo2PsSXRrXsSIeLkkkMr9k85O5W1Y4+mBncBsZPrDpnPo5/UjEhqHMmQ4&#10;gzEJj2NlmjYqdwTLWdcFFStWQ3CdEsDl+Rmek9VVWb0dI8DaqUCLAyNZMRInPTGBT/+oClkipprK&#10;Q6ool1Tig7KXNzKsnM1YA0MqnmacsCJhSsQJUTihRSyth0NWbP2DajUwSpiMUrkWaJWjNzmj7nWE&#10;xbELoVIUd0JHKmVCNmdFYzEAt3cMK2th/MkvruPiXholAm0iQ2WfsLS/95IAIEooYS1FKBZHMdGs&#10;FvkGFdK6leBH8Myx/flbRCCSyr83OK4cSdn8I1R0HSiueKlMD8Me4TmClJSzRDio1V1IJZmnpB7Z&#10;lBH5jJgFW9QxJ6FmohoKQSM5R6idpxhRJ7iWCDESGzJEWPblZqGl8qsP9cMeHyUE9SqzS/EoKyus&#10;pgTrM0lwKc4iWdEhT7BdEIsAglqa5agRsGsss/JqW7UintQQUMzYXA9jYy2Ina0odi8mcPtWBZe2&#10;41hf8uHW1QI2VgIqX6WUAV6vhHDSYGUnhBjrQPYRitMi8dy6TDARx1Cyd1OZZLL+qjWb2o8qK6Xp&#10;u+bBJk+fMgPdvEHQJ1DlCZtS/3tXs8rcOJXSYXUtgDuvNfDW22v4yXuXFIQK+JZZxy7ZO8zrg6x/&#10;8aIsq+0HUCvQtLjkxRqB9/LVHGqLHhV+ZnErhAj7iexNjbFvCZRKXygWLCxnCDtrUeQSHKP+CYKn&#10;gfXjRKHugJ9pmu0DiIV1bAuBUz/WFkNYqftRLdiQTRiQjOtUTFAfJUwQjjD/fvZ3i5vAQjiPVwwc&#10;57IPm+BFeJq1t0Nj7YA49pItBxK3ucS+Wq7a1P5fceIlDoUkXJY7NkrA6yEgTaj2LDXM/H0UXv4W&#10;5Zj1R0ZYPgOqDRsKhNcEwSouVgzmdrVaGud4iHMcFTkeKpyzFqoWXL+SwUs3ClhlPckq67q0LwE3&#10;z7qT6/yeXgRDzDfnKPE47BdHVwTNFNNOSdtv+rCw5lIOqYJpzl2RAbWPNBKaUvuPqwJwPEp82gyP&#10;4jXb7hxQFhYSAkjM/YOsn5j8GRWbUfFTxWpCzGtjsjddwecEXIkxjqU+WNnf3RKflnPEPOtimnPY&#10;rLVNhQ4TgLUQIu38Tbyvy35YO+vE4O2BznUeRl7vIVD7Wf9mfy9G5k6ga/xJTJrO8Dqxyujj72MI&#10;cV4WuAwzD+I9XMzfrXctN2zs48raw8ujrF7z6OZcJBYSIesQamkrtpbDqJUcnGe8WFh0q5jCyTzr&#10;s2ZBpshysZ6+891v/g5WWJuInG/2kvtdylfA+scrh8v+aaVZOh8lze4Xkd8+qj/+rqRZ+iLN8vOH&#10;lGZ5F2l2rYj81qxcR+//fUiz/Igc7vtfAesfRg4A9ag0swIQEZh74FzP+3L/uX1ovU/uEfgT2Dvb&#10;rX471tqLh9t68M02gutZpsvf7m3pwX3n+vFg+yAeIqQ+3tGLR1ta8Z0zZ9AxPozTw/14+PRpPNLS&#10;gm+1tePhM+dw7GQLHm4hzJ7pILx2KoDdh9P9FVfpM8f4jnuQIsdjBOmP7Ue8X4D02NkePHi2l0cK&#10;8/ug5JnnDoBVynVMyqKedySNfybSrI+K3CsWGPKOElPg4wTW47xWVsBPD7DOBvAo2+35fok/qiMQ&#10;ETao4GfrJuWZVu1bJZiK843CikOtzMV4Lr1oRaxKqCnrESGcBqsaRBt3zYFLs/ATJIJlrYLeYF4D&#10;b4bAkxYvrhJGZRqONIEsOUzwGIKRR2NGwHUIk4FuTBNadWJCGyKsUjmcdHZhyn0eBkKtJTOOufgQ&#10;xn2dGPGc57ELg/azGLG3YsbbhWnC67SzQ8GlxFIVc9wR41mMEkSnxBRYzINltZXnBEol5qpA6Dyf&#10;k2/YEaSiOqI9RSX7vFoNlvyagkOYIfAKtOpk9ZfHOde+zPv6YaXyqCHETlIxN/gJoqER5VVYTIUD&#10;BBmJP+oi1MjeNlEuZf+t7GOV1RG94wKMjh61x89H5TZG0FPObAR607NUMgf398Qqc8t+aG1dmBcP&#10;pT7CE8UeHlGroBI+J0YIWduIU4Gmoh+YUjCy1PBhhVIUc9wMISAzj3reghVCykLRjEZZTCZtiBMc&#10;X2Xd/l/SZ/FfUq34nzNt+J/Trfg/JVvw3ya6sfuqFrv/zQz2/mYKO385rmT3NxOovU6YtHcpT6QV&#10;wliD4NdYTKq9jvkCAZrwVa4GKD6UKl6USm61FzSfI7iIkkvJJKeQjk8gHZsmVBpQaViVt2m9vwez&#10;bE8L+4HE8RUnMFprKyZMLSqkUXEhhlw1hAz7Zq46R9AjaJaNqMre04oNlwilW4S5zY0wKuLsKc3n&#10;VfadVl3aTeHqtRyBz6PA4+rlLK5eycFp68HWWgjvvrONVYJngnUbS06r0B/1RSfBMI2331nDD36w&#10;jDVxAkWIDFKhl3ApDQLyJu8Vj8ElAllGVnQXbISDMbVCH2L+Mqyj7WtZglBIOXGqlazwu4dRIUy/&#10;+6Nt/PLn15iPLNtvDCW2zwbzvrFJ2CTkBULjsLr6COUO5bVXVmmzeSO87DseAm6AsBZNEyIpYYqE&#10;LfKy78UTsueWbZ+zIBefQz42h5WKW62cxqOzBPx51rkHW1czyOStCAe0iEdYnylCppgAyworgTWX&#10;N6t9zyZnP1xRwhvhzkCANzr62NfHVD+UUFdz3gss8xCCBQJl1UBA0qrwQxbmsUgwlrpfWvUhIA6+&#10;ouLIZxoBzgkaWzvHYTdMvm5YA73wEdzi+VnC6iRhfWbfizHh1UfYihMmxYzWaG2H0dxG8OzH+qJ4&#10;BQ6w78kqrgnLDQfWVrzYWPVjczWEvZ0k4bWk2mldYiCzbXJ8dpJpx8VBXHycsDWDFO9PcOxnCV9J&#10;+ZONQGvz98EW7Gf5CKIE3ZWaF/mkQVkMrC0F+Cy/grpMyoBUcg4x1muIUBuJzCAakz98NARwlzIL&#10;9sQl9NIAxuZbOH/0ISHbLXIzLPsFBcWe6DB6Jp6hPMv5oQsuQqmLc4U4a5JVUB3radxwGsOa4xic&#10;fh5Dsy9gjvOamGHXCNdSFjehVmLRXjEAAE45SURBVDmt4vzsk1VizsGqjIRjWS22cU4T798BzjGB&#10;lAaVZbcyZ5cwXRIGR8ZzjHkOBCdU7NWVRoBzhReVohMXd9LY3csR8Ang7I/yR454hXZxXouwrWqL&#10;Zjz55ONfHFibvcxEDoDyqDS79ovKHzuwHpaPzOfd39+vJ8pXwNpcmt3/cdIsjd8Sue5TXNss/T9G&#10;aZZ3kWbXishvB0B4WI7e31Tk/rtpfJw0e65IM/CR8/fLHjkFHnfzIfm5m6cPHO/I5305/KwvIkfz&#10;dyDNrhVpdu3nE0nvcJk/rxzKk6wMnuF8QphTRzHzpgiUvd/GUs/ybMoDh2BO3U8oE9C8j+cUdKoj&#10;fyfEPXBOQK4PD7YSMHk8xu8Ptst5pnuWMCdHPvP+swSaswRJysNt3XiY1zxEebijHw+dbcejZ8/h&#10;uxd68Oj5C0yrE9/qHsDjnT0E0LN49PRJfPv0CxjUjSOSDcGT9mPIOosnO07g6a4zeHGA1587hWMv&#10;Po/Hz57Fdzsu4DE+7zEC8GOESXHUdOz0eT7nAkWglfli/g/KKEe1Wshyf4OAq1ZmeV7AVCD6wZZO&#10;PEqo/vb5fjzG48NSjtPtuO9EqxIp335ad9Pj8WAlVyBW/VFJ2YdoCutU6l6tMDcT3vuByHX7feIg&#10;3U8n+/t49+WDvO2L9OMjIuNInqX6C488J44W5bvaGvD++2g/DXnGvfx+76mOfWB9cR9Y7z3eg3tO&#10;DeBY+xgevTCKp3p60audRK6RQXmZcLFIJZUKncRfzS1YlPMl8f6bXrQgKc5wxPFSmYDLc/FFQuzS&#10;vHK6JCurwYpAqxae7NS+0yVxWEJFTDwEy7462QsbLs/yt0k4CUlmAutcbAC6WD9mw30E1l4lMxKv&#10;0dcLPZU0S2IEmmAPJgipE4TUycAFTFCGPYTTYDe0kX5MEmrHBVxd56EhiM4QUMXTsKySTru6MGw6&#10;i379KQxSUZQYsE4qySKGwMB+/FN3n1oVM7p7MWvtxIyF0EuFUe/pw5ixFUNzZwirPWqvn3jGlLiD&#10;cwTIUUMLhpjmgLEFw9Y2DJvPYZyALJApewxN5i6CVofaZyshPWyidIt5KWFN9h3KipvsaUvnjIQj&#10;KpVUdK2eAWgJgrK/csrUhoGZ4xjl811UMiU2poQLccrKHoHJn5yBJzKlnB6tbMaRL9tRJ6SWyw6k&#10;4jqkIqxv9yjSIQIhvy9kCHQEmGrGgMWiBctVOzIEup/mx/BfE8/j/5E8/r78r8kX8D/F2nH5zXFc&#10;/+/Hces/Uv6P+/LS/zCGvX9BZXfRjoWGG5cvp7C9nUWjUaGUlXfeXCVAQKygUIkhU3ARiOwolDyE&#10;2gKq9Sjz6GVeS6jW4liohgkRORRLSSQKThQXI1hYYTplD8IEgXwpgWojj9pqGvU1HheZbp33LdZ5&#10;Pk7w0hE+tVhddGOHoLrMPG2tB7G+HsDF7bhyrlRd9ylTxoQyc7aqVeSEOLMSL8xFIy6yDAKSt1+t&#10;4dbLFaxtBpXTpVLFjM3tMPYuJwmPZqSo5C8RkNYIPrJit0QQ2+az8lk9EmzLhSWv8rxcWHIgQXhS&#10;e7glzJN4hyUkbF/J4PrLVfzpT3fx5p0lgqERVyXsznoYMxMnmHcPXr+zoFZsV5b9yklTlRBeJahm&#10;xYTXOwwT4VocNEk4k2zOoGK7NgjLsYwOBke3cgJWI3TLSp/LPYhoeBrrS35c2Ulhg5Alsk6QE/CV&#10;1dkG66yxHEQybkQiLo6yON6T7JMEXE9ggnWkIWByzEQkZNWE+uPGzv4ofc8uMM3+Lit/EovZHCbE&#10;cPyLtUaWc4nsvTZyfM1Z2Kd1Z9Xq8NYu2+SVMi7dyHB+mVfOmmxiGhsaIEgRiDkHRLKTyPK38pIN&#10;i5teJCocM2IazrkkkBSHQQRjwlKlNE9wdGGT4LW+wnrgHFWv7kPrQs3GOvRicy2INc5taysedX2t&#10;YuRvRixtuiEezgVKBYgTBNYcYbW6YMXGdhB719PYu5nB0nYA4aKY749jZdGrnIoloxqk41os1l3s&#10;d34VgzXK8RYjpEpYmWSKde/j3GVqx6jmFLScUyyBYXSNPY1TPY9iwnh237RXyu7vx4TuJAYnn8Pg&#10;1PfRNfSE+qwzd8DmGyAYDmBKf0bt9xUPvz62gZgpp8qsn4ZVrTqnC3PKzFqcJTmZnpP3yD5sMbuO&#10;EsxzvCZJcBWrCU90QoVXkv3Q4hhLVlMT6Tnk8vNKUikt+8wkgt4RhDl3FMpORBJziLOvJtkHxTGX&#10;7NeVlV4b29sj7ZIaY13O4LtPPPrbTpf+qcgHL+BPJ6JUHCgp70uTdH8f8qFnNhF1HRWAA1j93yKw&#10;/j6lWR4P5P3r7tb5p77+j1ya5f33Iep5R+rucD4Oy+H+fViOprkvorDLis1dkJDvStHfl/ta9uVe&#10;AsU9cpTzfMb78Pwp5Gj+vkz5qDLvrwp+ehETTNlPeN+pXrZBH9OmyJ7PM/0ES54nrN3X0oZvEAq/&#10;0UI524EHCY3fkPMnOvHNlgE8JPEzed+DUt8nunDPiXbce7oDD7QR8tpkL6msevYRMgcJlAKofXi0&#10;cxiPnOd3QuADBB7ZMypAeP+LL+DYC0/j2QuibE9QiTdQCdFgxDiM/rl+PNd1HI+efEqBZrdRhzmX&#10;BjbXCF+AGiqgbmSLDtido1TI+xEKaal0+rC4FMHqehKLVDZlv8viqoMKYBjrW0GU61RsqTCsbMTg&#10;j2gxOdsBvXkYVtcMpnW96B/rxOneTjxx+kU8efYknmlvxROt5/Cdc2149EwrHjt3nhB6Hl9/4Qzr&#10;juDF/vSN06fwMCG4xzALU8AOvV0Df9iCTMZLxTiEdDEMd9yFMdMUWoY68VznBaZHcJZV3uNn8fVn&#10;XsT9L7TgIQLdgwJ1An0EOxGZz9/3cHwXRvfbUvbksg1FBJ4VwHJMtfAeXnvYMdW+J+VmcvC7OK0a&#10;pAxQ+ihsI/YvtQqs+t6+7EOx9BGCZkuvWtm+j6B+L+H+Pj776yfbCKAd7AvMB+8Vk+37TlzAPccv&#10;4Gtn+/H1ln7cf7IbjxBWHxOvzC3d+N8R6u/rG8YzZiOeGhvAgJmKWiVB5cdPxdhFJdGpJEfFTVZa&#10;xdFSXAB1wYAI4TRY0SBQmeFnPcJVvdp3GJYwN5QQYVa++0tUcvPinGMcPn4XyHVkJmBJjcOWo6JL&#10;aDXEhjAb6lVmv7rYoDIT1iUGMRvthzY+iMlILwa87Rj0dWDQ24GxQBchlfDq7dx3xERF0xjqx5z7&#10;AvtAP/xU4nyJSbUPS2PfX3GV/a4aKsBTPoIu7xt1tWOMMkX4nfV3wxgZgF4AWfaversx4ZS9rS04&#10;P/MiRi0dhF7CqXsA8+4h6Gy9as+mrK7KSqc4xxHvwU5nPwyGdsQILLdfW0CdoCThPMSBz6S3B+PM&#10;s0mUOyrY4lE1GplGJqGlkqtFlvAoDnZsVPrFFNmmVlXELLhfKaailIapZKZkjx7hREwrxXNvisqj&#10;W/bLEhiMfM68l0o3r5fQOSkx+UvNqhW4VFKjzF0vbUSp1PtRy8veUhPyCT3yqXlEk2a8kxjG/zf5&#10;PP6fBNUD+X8nBFg7cPUdDW78jxO4dQCtlJf+x3Hs/JJAQeCrVZ1YXiF8LoRwcXcFa+spzgWLKFTj&#10;zK8DpVqSCnUUpXoCjaUq0hkbYpEJQliUMJZHg/NJfaGEXMmBYsVHmC0glbep+wRS60sVBDNWAp+W&#10;cFVGaSmBVC0GW5YQvpjH0mqEebAqs+KhwdPo6e2CXm+ARqPF7KwG7ZxLBobPKLNam6cf49Ot6Om5&#10;gFKxjEK+gKGhQXT3nEZ3dxvnjhzqtQV0drbjmWefRC6Xw8LCAowmE46feQajM+fR03ee6WrR3nGG&#10;YOTGrcsFLLAMZ84eR6lUYdrd0Bv6meZZRKMxnO/gPT09GBkZQWffCQQI17ESgTnPscIypQj3smc5&#10;VZwnNE1gWtumzIJjSY4vwnRUVuzCU3AnZxGpWDFr7YPFO07odqO1/QTb2I/V1TX09fUxz0+je/AE&#10;0zYR8MzQWLpx4vT3kclmOSdXkS8UcLbtDFyhSeWdWiA0nJ6B0dmD2oIHl3ezcHKet3sJn+5hTJs6&#10;VZ+NEfAmjR3omzjFPMqq5xz0NvZtSycMhJ1ZWzeGNecwy+fN2fpw8tRxtLW24ZHHjqG3j/N7/wDO&#10;nX8asybO+xxDpYYTNc4zsZROrdyKKa2Y5PrCQxxTM7ByrLWfb1XlWlxcxObmFnRaPc60P6PM5Rsb&#10;Pvzo51torDvgiwwRqEdYF8+jrb0dTz71OM6ePQObzcFzL6BcsxDmbexfHGtFHUqEWZ2hE6dOncLx&#10;48cJiu0K/mYM56Cdb0Wa0FqRfcCsEyPHf4Hjb3s3gvqyDSOTZ9ju51Ct1rC+vo5CoYgWvq+0+nPK&#10;w6+eUGoneNvD/TDJn2/WDuWdN8t5MVeX+LGEzNw8Kgtu5OTPh8AY31s9mGS9jBjaMKRrw/hMC3z+&#10;YRVj1eMZRYTAWORYn+N70mSyYnxsHO1dzyFRMqB7oAWaWR1aWs7Abh+ElX1jWtOKMPuO7JF3BMfg&#10;IrCGC5yvs7PK/FgcNtn9PZjWt+L0mRcQCoZV/WbZR5544gkEgyHUajWcOXMajzzyANO0qDaoVqvs&#10;x10Y5FhK5bSIE1pdBHABanFu5ifABvmMb3/3kT9uYJWX68GL9qg0V/g+Wr4C1i9Pjpb/Dy3N8ngg&#10;7193t84/9fV/5NIs778PUc87UneH83FY9vtzEzmS5oEcKNQfyL5n2AfO9HIOOHC6Q2X/JK+TeJDN&#10;0v4YaZbHL0ualfezioD7PYSLewgKAhz3CqSeHiS8DrFORvBgyzgepjx4aoQQM0QgHSJUiMfdTn7u&#10;wCME2QdPncTT3XzJjg3j9MQYnuvv5zVnce/J04TRdjzMl+9DhNBvnngRj5x8EQ+/+Cy+fep5nOnv&#10;xIudLXjy9HN4tuX7ONtzDu2DHTBYR6gM+rB3rYBlcbySmEKtbsL6hodHi4rjJsHnCxUn4hkzcgUr&#10;VleC2NvLYmcnqYA0nzNhdTmAetmp9jlVChaUs2aUxexw0Yt1MZtLa5GhyJ4yiU8YjU0Tbl0UN8pV&#10;HuseKqlOpNJG5DIWVEqEpKwNfr8GHp+GyrQVFucMtCa+aGN2zLt0MHoMfAEHkWhEqLgGEEpJDENe&#10;Z74AK5WqCJV0v6sPYb6ss3zRl6gcZCp2PjOApeUkFZYIlTQPAWQeZwcJcC++iMdaO/DtniHCYA++&#10;dvw8vtbSh/sJxQ+fOre/J5cw+xDb46GTXXflwv53dV5+b8Ox021s6/ZDcne1/H2R7yIf/H4fIVeg&#10;U+SD69j31Eqy/KkxwH4wzH4yyrE0hgfPDbLNpU+xP53swNcI8PfIcwnz9zG9e9hf7mWfu0/6D8H2&#10;6+e68fXTsp+4FY+cOsv+cQaPtrXjuelpnDTO4YmJfkwE5pFajCFfciFbkqD9FlSX3VjcCqC65kF+&#10;yYa47GGtGljnhFaK8ghc1ykz4HBVp0yDQxUtAmUq11UJbTMJW5LglRmHOzdBIUSmhmGOD8GcHIWe&#10;Cp3Aqj3L8/xNzH2t/GxMj0HHa/QEKAFWWUkd8RBUfZ0KNmcC4s2X4r8AfbAPGoKqOBIRRyVuAUJx&#10;GBIcgpPQZ/Txd1cnpmSfK4FxhnAq4CrHaW8X5kJ9MBBWZwmyU67zGHO0YcQu3oTPYUDC4MyfwQQV&#10;zmkq5RqKlsq7Rt+OcUs7JgjD4iXY6CE8EEBlVVRWKTzhMcwYec38ORVPVfbLTvi6MU6lddLTrfbA&#10;GnifNzKuTDtljMm+NocofuFRGMS7LQHXl51Re16NPtm/2atgVkwK924WlXdf1904sMEggYbQI16E&#10;PUxTVnXF+3BjLaC8z8r+zQLbNE6QjotjpKRO7TGtZC2oF+1YrXmxWOU8QIB6r6THu0U9fkpF+Kf8&#10;/DPK6wSfra05XH57Eld/OM3jlJIr70xi69Ys+4wRSQkLkhIFVoc8lfBIYlrFcTVIeA7CToCK8/Kl&#10;uPI0KqvYIVn55RyRJHzn+FwJM+OPTFLBNqoVHF9sgkDGvkNFXfbxmgju1tAEFW+WMTNDmWW7jcBb&#10;YTp1KzIFE+LRGQwOdCGRSOH555/H8vIyrl29hnA4gg4CYzQSo3L+LCQuqawWjk2yvSfb8cSTj+M3&#10;v/lbDAwM4J13fkQl/RSee+4J/OLnvySYtOFC30k889zjuHjxEkG2jocePgaj0YBXX72DqakRQq+d&#10;0K+Hl5A3NjaIK1eu4s/+7M9w7pzA1ip+/etfQ6fTIR6Pw2KxEJ7b8fM//QV++u7PEPCHFDT/5Mfv&#10;cq7cwOjIGN754Y94/5/j1q2X8MwzTyOVSuOVV+5gd3cPLzz/IsoE4l/z9z/71a8xPj6Ba9eu4T/9&#10;p/+knvWP//iP+Df/5t/A5fTixKmnMTJ1BlrtDH7+81/hkUfvx8DIcZw88z0cO/YAKuUafvGLXzF/&#10;f4Hh4RHMzMziZz/7U2xvX2LdrfCeX+Dtt9/Bv/q7f63qRsDuT//k5+r6a1ev45FvPoKXXnoZf8J7&#10;goEwAoEgrl+7jjfffAvzBiPr6yL+y3/5L9jY2ODcX0csFsN3vv0dvPfTn+GXfO61azfw+OPfwu3b&#10;L+O99/4E7/7kp+ybaXz/+OMwey+gf/wEXG4ny/lnhLEWtssZwtMjcLnc6vlvvvGWem4L34F37ryO&#10;l269wvz/iaqLO3fuoFgs4q//+q/Vde/+5D22zZjqB5Ln63y21PtvfvMb/If/8B+QTmVgnDfhNn97&#10;9dXX4PP52X5tqj5+9rNfoK93EAMTz+N8/3PY2tzBq3dew733fQ1PPnM/vva1rymZmJjEGttwa2tH&#10;pf2d734HV69cwy9/+Wds6/dwrvUczneeV/X3Y7b33/zNb3D+fBehdxO/4jXZTJ7vvABeZn289dbb&#10;6g+X7gs9+Lf/9t/hxo1b+Jd//Rt0d/dgaWkJ//pf/2um8RNVjscff1yBZldXF2Y1GvzFX/wl7rz6&#10;OswEW+k7d5jX7c2LaG07h2njeQRy08qxkz81ibbOE6ovFQoFfOP+e98vSyAQ4Dt+B9/85jfxk5/8&#10;hH1Ig76+53Hy5Hf5/r/Cd38FA0NnUG5YsLDmRWnRwXdFEKt7MSxdCuF7yiT4jxlY+YI8AM2jclR5&#10;+yRpel+TZ/4+5EPPbCLqOir8XwHr70ea5fFA3r/ubp1/6uv/yKVZ3n8fop53pO4O5+OwHL33E0UU&#10;bB4/gNX9VahjBLMHqXQ/yM8PvNCBB58nWBEGJMTGAYx+GmmWxy9LmpZXifz22yL7JO8/LavRB595&#10;voXHVtZJKyGecowQ8eA5wo5Ii+zvbMXDp1sIQSfx7bZWtE5O8MVSRLRUotJnhT/tRrLmQ67hRXUz&#10;RHiwI0BA8+fdmHbMomWgFeNzgwimnFjYyGNxI4tKI4yF5Sgai0G+uAgaVFgrJTNWF10oUIHMUfFL&#10;xqkERweQIyQkY/1o1GaxtqLHtSteXN71oFycQaM+z3Oy78eNpbodjaoAqZ5gOofFigU7K16syOpG&#10;SoM6FdBlKqw1Kq4lcXiS0WNnNYirO3E0ymYC7Ty2qUgv1m0oiAmf7BGLjCEiZl1lA7aXnKgzbaep&#10;HX5HD/JUViP+YUSD46gyXVmVMhFK5wztMNt6CKpaFaMymZtDXvawFXUo8IVcLVFJz06jvmAkEBuR&#10;ys1gad1FZaXMshWoJMSwsBRhPWWwuFNGaiGNYDmF7PYKKtcvQ59J4sl+AuupFjxAGL3/ZDuPbE+Z&#10;40/w/aRWRnt4vpuQyu8ESPUb21pgU62WSx9p4TVnZCWWbU+A3B8ffLcpIKXwmm+ckVV2uU7eeew3&#10;LWKW3Y77+Ox7T57hubN8zjm+a1rxjeMteK79PEaNRoKUFdZ4GJm1Blz5BM5NDODkSA9OU2n+fn8P&#10;Hj93Bg8cf4H3vUjQPY5vtVER72lFv3kWweUSnLUMvj98Hn3WCcQXQwomyhUDKmIKLO3DY75hQ7pm&#10;QrSgY1+UFVYDolUx/b0LqhRfcYowKiuoUwhWZhFdmCO0zqjvgdIMvAVxxjSljiKewhRcbCNndgo2&#10;8SYqwEqZJ7waooOE1nGYCa/zhF1ZcRVzXwMBdk7AUoCTsCrOeAyEVQMh0BwkKBIKZR+cNzkJk+wT&#10;JeBYAgPQOs9j0tqKMes5tRqr5b3W1BjBeRzGyCDmQ4MwRYZgig5jPspnhOUZPQTXdgwaT2OM4Grw&#10;9hJKezFrbMWU9gwMpg6M61swOteiYsb6oyxfgBAUnIDXM4wY4Uv2MK5sR5Tpr87ZjSlvN4bdzAvB&#10;VeK8yl7XEPusmEoa7BdgJaSK4xMrQTvIunZRmVRhfcIjcMYldusU7IERgty0csoUCE/DZh+EQd8J&#10;m6Vf7XuNExqj4rSJMBohmMoqjnjtDcdlH6AO6aJZmZSqFVqOT6+sroUnEc8YUJPVpau38bW/Bb72&#10;V/+vD+Q3/x88+vZ/wr/8YT/wf/gG8B8e5vGu/McH8V/+7Hm1EiXOd+I5jr26H6VaFvFsAOWVLIpb&#10;UZaTkMoxLqs74olYnDoVOc7NvgEqzpPw87zsF5b9dKEswZsS4LwQzrMf8ehm2X38TeKLyr47CTNk&#10;ZP2lVh0qpqwzOsbyzRK6XiA0jMNutyvl/bXXXsd3n3gMz7/wNO6//x6EQhEMDvcjmtbi5p0qBkbP&#10;ETinFGB9//ln8MKLz1I5fxctZ0/j+Imn8SsBpbNn8NRT31NQNT09jVOnn8AK57OZmVEFJgMDFzh3&#10;GrG+HIDPM6aAdXd3l8D7nILfiYkJBINBBaqNRoNAI/tff6DgqbP7aXz7iWO4dGmXcKJToPDLX/wS&#10;M7OT6nNjocE5O6Ge+/rrrxMkt1UaV69exbGHv4728y24eeMm0uk0IWJP3bO0tMj50YSz57/HuXGW&#10;/fU8Ac/BZ76DF174LjJZPXp7X2S/0ROCX8UT3/0m2ttO4Ic/fAelUpHviga+9Z1jrEMbIekG7r3/&#10;a5iansQbb7yhYHBicgz3P/A1Qug66vUF3Lx5C6fOvIjvfO8R1sc23zMpXL9+HZubm6odBFolX7Va&#10;lfnfwerKKjS6adz34Nf4vIJatfvB2z8gSLbhue8/iR/96CfoH+xhmw6hre9J+ANeBZiSxreeuh/3&#10;EBLlTwOBc4Gsn/3sZzByLpQ/E1488V309rWxfq7h+eefImD14vLlK3jo4XtgMu0D9NNPP63ufe+9&#10;91SblMtlhMMhlf5CY0FBrgD2r371K5X/K1euo6X1aRSWdUg1ZnCq47u4evm6KqfcY7c78Pd///fq&#10;T4Nf/vKX6k8Jg8Gg8iR/mEh7y3WG+TkFjj//+c8JrW3qnNS5/JFxhXlsP38OTz77KFZW1hR8SnrS&#10;j6TvSDvJ9bOaKfXHhdRZMhVX51555RV4PB71nFAohD//87/A9554FEMTZ/Do48cwMz2r2u4G+0lb&#10;Rwt0nGvE27YvM4FQYQZj2naVzjcffZDjZxj/8A//oI42m00B62OPPabGxOTkOPRz7QTsZ1S7ryyv&#10;Qjc3gG0Cajg1g1zdwneFFVvXksg2zGpV/Y8CWPcVSHkx76+e7svnA9OPkmbP/TzSLO2joq6lAn8U&#10;QNX9TQD08PUHzzkqR+/5pyrNyibS7NpPI+r+z1l38tv77SPXfcy1B3I43d+LMC8fysfdc02vpRzO&#10;25cpzfJyIB/u7583j3LvQbm77pq99jBtMUvsJIxdwGO8ZsjoROvQOB58+nkq93I97z147ifI4Tx/&#10;2dK8zCLy24dF9hTeJ6alPB5rkbm6Q0Hro4TUx8924MWBYXTN6dCtn0aXdhCdGgmfMQEbFUhTXJT3&#10;aeS2nMgSELNZF4HRTYh0K4+G+ewE6tUZLC9qsbFuxmJjHrmcBlkqdrUFp1q1rNXd+3uZCKVbGwG+&#10;DOPY3vBiuWHC9rodu1surDYM2FwxUnmwob5oRYPPWtv2UtHUI0JISBdnkStrUSCYLCzbsLwq5n4O&#10;rFLJXKfsbYfx9msL2NsKoU4AXSa0ilzbiuDqZhibdQdu7kRRoeJcz5qxtehFPq6Bz9YHv7MPLksX&#10;PITNaHBMeXKUmHiVkgFFArDVcB5zM2ewxntuXMkiGZ2FXnsONms3IlSuS4ReiWGYzRsQDIsZWT+m&#10;Z1tgdw2o0BUSrD8snlWp4OYlHELVhHTFpMJBTBIw7P5Z+OIWRLJOlJcTWN6m0rSdx6Wby7h0YxHL&#10;W3lkKn5Ul2PYuFiCJuTFt/pHcM+pNsIj21UcQZ0dIFzKPuBBPNAyoI73sJ/fSxi994SMpw5CbDf7&#10;bQ+PA4TZQdx7nFDK48PnRvDQ2UH2C/ljVkyze/HwyQE8fKoXD51kn3mxBY+dbcGJ4V7oIg54q1Ho&#10;oyaM2McwE9TAmbGzzX2sryCq1SAWFkJYlD8lliOoL4WxsBqlxNBYSxJOYkjlvVT0vQiVIgiWAihs&#10;5bDy0gp23txlX/PgzFALNM4J1NbE3M1B6J9CvjyPfM2OYoPfCa2pihE59pNMw4LkghFxZfKrQbSu&#10;R3yJULRspBBqFagSPgikAqj7kLoPqrLaak8RvjKjatVVguq7MnKOYEpI1El8VQLdLIHOkh6HKTmK&#10;+fgwzIRLE0VPWJUV0RnfBUJnL+YEVgmtRt7rILRIvFdx7GSXMDm+XoLfgAJWvaeb4NcLjecCzHFC&#10;bVmnnmkXb5lFrVox9mdn4CLo2mU1NNivTIzneI9y3mRrw7StFTpHBwzOTpjdF+Ah5Fpcfcok8mc/&#10;v4L//j/+CluEGPt8J2p5M7ZXQ4hHmCb7pNXRo8KTSPp6grGO+ZqPDGNGPBfbzsMknjkJpQY3wds/&#10;qALwy35acbBkC4spH0HezXGTIMwRCmNZAwoc5y/dWcLe1RKqdR9SGQviyXkCqziJMcIXmkI4puEY&#10;thEcDRwLehQX3Ajz6IvNoM68rl/OINqwIbHsYtu5CLVDGLhI6Pmb/4qv/Yv/+wfyl/8Lnv/l/xn/&#10;3V8agH+8n/JNyiP7Qnj9n371AtJ5LUKEZQlpEsmKU6MqUsUoPwfhSOhRWy1heaeEQjlH5daOfCmJ&#10;ZMGP8mIOoTz7Wb2III9maTu2mYvwWlhzI7PkQLphR6xsJDBwLlzzIlE2IVEywsWxb2TdeWVeZD8V&#10;L83idba77wUFg5l0Vh17e3sVQMj37m7OtbrzWN0JYmisVZn07u5eRj5XUCtiJ46fxOnTp3H7pVeo&#10;5L+l7v3e957ArVu3ORfnCTSLGBkZVwp+MpUhmN0gAObxne98i3MY65p13tp6ms8z4uzZF7Cw5IHT&#10;PYvR0TF+P6eeJ2axTz75pAKPd999D16vn7A6r/LW0vEUzraexK2bt/Gjd37CcZ4nLD+tQG9jfZOg&#10;soTHv/U4IpGIWqV8660fMM/HcerkacKXDd/85v3K9Pm1195EwB/GydOEC87Xg0On0dnZwfzeUquH&#10;N2++hJYznAsJWz/68bt47fU31OplZ+cFaLQ6PPnUNxXgycrjj370Y0LfVTz9zBME/+dUvn/y7k+V&#10;GezX77lH5f+FF57Fs9//NiqVGt5++4dq5dRssuDBBx9CPl9Q0Oj1+DA1NYOHH36Yv19XZS+XK7j3&#10;3vvUKvPzz39f/bHg8QRw5uwJVPhOsvtH0d7RjquExiLbp1FfwtjoBKxWO3749jtq9VLa5dSpM6rO&#10;L1w4gZ6e78NstrKcr/N9EVN1++TTj7Js56HVzsFktGCPbb6zc0mtZstzr169jgbbNhgI4Z13fsx6&#10;uknwTKKtrYNp2XGu/Vlk67NIVGcRLkzgdOtT6hnyh4issl+5fA3nzp1j25/DKy+/qtplbW0dDz30&#10;EPNdUqur8ozvfe+7+M63v63+cLh65Sr+/b//92rF1MS6evHE9/HMC4+xn+bwgx+8rVZULRarAt//&#10;/J//s4Jd6asPPfwQIXcO4+zb933jHjidHrVKK+V88YUXVf/62Xt/ou6X1WdZ8ZW+U681cOrMcTij&#10;E/CnJzhHXoDR242Wtu8jly2ocsuKrayEP/LIY6iyLWX19gz7ySOPfhNLS8ts+9dU35Kynzv3LFIc&#10;e+KtOibexfmekJA4shVDPB/vh7X5Clg/kzRL+6ioa6mwH8DQhxX4j79e6uKDOvhAjt7zT1UO6vGo&#10;NLv204i6/6COj6T5SfKh9uF31Q+bPOOwHE3jk6RZW4p8JDAxLx/Kx91zTa+lHM7blynN8nIgqj4/&#10;Q502Fd73wN26EKc49xJY7+WcICtMD8jewBMteJwvFWcigrXdNbT2d+Lrz5/lMzlnHDz3E+Rovr9M&#10;aVpmJTLnfVhktU1E7pO6lXOPXxjHyeExDIy3w09YqhAuEkUrX8oeHsW8tR2R3CiS5SmUlvUoLOkI&#10;C3MolLRIpydRzM+iWtAimxhHjsr5cn0eKwSHcmEGhTzvITw0lsx8OVJhJawlqRynMzNUpmaQLcwS&#10;aCzYvujF2iahc8OGnT1+3nYgU5DQCFrlir5QJzgSWBZ3Aljbi2KdsnYpjPWLYewQejd3xPulB4uE&#10;4W1C6e2bRfzoB2uE1xgljpuXs3jz5Tp++e4lvMXjao1ASAX5xk4ad66V8dO3NvHjN9fxi3f38Oc/&#10;v4E3X1liOXyIhWYIpVrUyk6sLYeQCM5CN9WKiHcK64sh7G4mYdC0KmiVPTx1Aan8PEolE6plK4pJ&#10;PRaoLJYyJkxPncYMr0tk55Ghsq72WfFzlp/FBHCav53ve57t0IpJbTem53owZx5GMG5GvhLA1l4F&#10;O1equHF7FVduLmF7t4Ta5WWYCgn02fR4oqsdDxx/kXB5hnB5VskDL57G/S+ewkOnWvDw6bM4dvIk&#10;7jv+PB44cQoPnmxV+2IfZj9/REL+tBBO2W8eOtWqPCZ/63w7nrzQgePd7bgwMwx9wELw8sAcMhCS&#10;hmGNaGAX8KEiHMzMwxqYQDxvwTrhUv7EWFnyqbooEt4F/OuE+UXWz3W2xQ1ZRV4KYmctjosCqWsJ&#10;XLxRRnbJi4G5NrSOnMCYoQ/hrBu1pQQh1Ulg5WeBTwJIIq8nuJuQlTir7B/iKViFtSHgyR7W5BJ/&#10;W7chvWpWzpYk9qqHfVHEm5+GOzvB45TyFBwoSVzNGXXeI2bBhFFbfBSm8KBa+eyaeQ7DphZCXCdm&#10;PF2wEVhd+RlYeTQmRlTMTVll1UcJoBL+JtCD2UA3jAK0TMsYHVLmxZbEKBzZSRXAXmB13i0OjoZg&#10;ISAaCKKyoiuQPB8g6Ab6YOY5iXEo5sOu0KjyWOogPIoJrjhH0nkvwMU8WAjLU/azvL6Xv3VBY21R&#10;YVYktmmhIY5IZuHyDMLl7Ec4OA6ng3mx90Jn6lB77bQOgpKtU8UqlDA/loiUfRh2Ap7e16e8EMtK&#10;q85yHpOa05jTt8LhHoTDN4xxDefNwBic/jFMaM5imH18YPwkOvqeQUfvM/y9DSY3gTg0TaDVI5ic&#10;w5ylh8r+ONwEV5t3lMDMOufR6pH959Nsbz8KBNgEYdAan8Ssswch1u0EFfWv/83/iq/9+v+q5J6/&#10;/L/hnn/5v+Cp9/4z/uWfTOL/9++P4b/+wzf35b+j/OOD+B9++gy8oWEC9jAsrGs/4TlXyyFS8qK4&#10;WIA3SeDMhhBI2DjPhBBOarC+U8elayvsbyWkqj5CVR3ulFE5zZp2d2HU2gaL/HmXnMKUtYNt0aNW&#10;VuME1eIS4TqtVabP0aIR8RrTrTkIvU7EUlqWj20YGUP/zBn0T7ZiSt+PC4PHOfbPKo+/GY4X2Suc&#10;Yt/ONKwqRnB5y4/162ms7sY4F0wS/rUol6xU9EN49ZUF/OSdHfz5L25ieyWMq9spvPvGBjYbAWQ5&#10;b+2sRrCzEcMCx2O+YFGr2UHCc7ZixdJ2FBuXU1jYDCGa1UNv6YKJ/SIcnuLc5cDmehTpnAEe/zAc&#10;ngFUF524/XpDxVMtN1zqT7Z0ZZ5t5YA/McOxKqvPnA+iY9Caz2Pe1s15y4zlNZ/yJOx09attHPmS&#10;Wa22+1gPId63dSWNla2gihvqZL+qsb4kzEsqNoMK581iYg5XN6LYXQpgZyXIudiDC92dBP4J9A2e&#10;Y33JXtUuzDt6VOgli2MAhvlO2Ph8r28UcfkjRfbhcq4NRWfhj0zBYO2Gxd2vwiBZPEPwxqYQyc7x&#10;OMnfp/nuMePKjTxuvVQiiCXx+p063hbPy+s+1r84IpvguyeISzcSKoRWtMh3YXUeuQUTHByz07qT&#10;yntwqWbg3KVDjvNFIjmGMMdqJDMCs7cdc7YzmHfxfVCa4H0avm9lH/gwtJZTMLpa4Yn1IlOdhj81&#10;AjvnIndkkGOtj2UcUBY5Gb47CyUdKnUTIuJdl+/hAOeYEN/D+TxhLTHNcdWnvON64yPwcC5yRjkW&#10;OH8Y2Y/d0UEE4mNwcQ5I83qtoQudfIeISbfL5cLxk8+jm/Ow7CmV0GFWzg9mD+cNaye0xna0tH8L&#10;7e3n1P7UZ158jIDZCwPnNDf7fphtOaE5hYmpEzBbL2B8rgWDsycx7+mnDGDG3Kn2rbpjE8pyIV7W&#10;I5DhfCCxrZk/qcs05/IY6y1AnSIuHrsJnRJnOFWYw+KaH8WqlWPTrbYtpNl/63UH69mALNtxQRyO&#10;bYdRXXIiVzUjVZL0TMrXgYf18+i3vgLWzyzN0j4q6loqlh8CIhG5/5OAld8PzJcPy9F7/qnKQT0e&#10;lWbXfhpR9x/U8ZE0D+RwO3yUyHWqHzZ5xmE5mvYnSbO2FPnItJiXD+Xj7rmm11Lev+5LlmZ5ORBV&#10;n5+hTpsK7/sQsHI+UEJl/diZNnyrlYr7c0+gd7IXl2+tweY34L4XW3HvZzALPprvL1OalpnlO+pU&#10;SeSBMz2cD2V1jcAu3ltPduHhthEMzOuwVCNorjiwveOnguHEQoOTf34SidQoqoTQhUUbz4dQqdrR&#10;WPZiYcOCPGGgsmjB4qoHSys+bG7GsUOlqVCywe0fUS/2KJX0FKFgadXB9AmKVb7g+dLwR4YIa3z5&#10;bLpRXWOa2x6sXwljec+PlSsBAlkIqytuFKkUVRftWNzwocr76+seHpkWFbnL19LYuRjBGp+/vR3B&#10;xYspZRK3eymFjbUwtrcSWF70Y28nhZ/9ZBc/f/cyrl7M4PpuFi9dLeHdH2zhFz+9gh/cWcUPqei9&#10;88Ym3rqzjr/69Wu4eqmEjZUYfvjWLn749h7+27/7GX7+wz1sN8J45+VVvPPKCnKEttWKCz97ewuv&#10;3ypjuWqjWLBFuColZ5F2DqMYmEKBSlKcSrqLyrrsY3VTSQoSWJNUtooFE5YWXCqUQaVoQTRIyC9Y&#10;sbgYQDIt8fysaKxRsVzPY+liDQ0q1As7C8gs5VHczCO/kUZsIUxISyK1lIWXCrg5TMW5kkF9Z42Q&#10;GcG4WYOR+WkYY064qzFY82F0zk3iu+1n0TYzjbloFMMOJ85NT6B1ZgzjPhNc1QSSfG5+lWkRCH1p&#10;lqHMF3/drDzIBqj4ztv64HCNIRYzUlFwI51yoNqggr2dYB/x4+JeCi+9XMVFKrkbawEsNdxKGV2k&#10;Al3KWlHJ21l/HtzYy1EBYdmpjORXvSitR9TKcr4SRm0hjvWtFJY2gmx3O2orLhV+Isfrq+wf1XWv&#10;WmEVL8H5FRsKa4792Kt3TYLFyZK/pIUzPQFnZgK+IpXWggZuKn0uQqLj7oqmjwqgOF7yUvHz87OX&#10;v/v5WQLd26jsOQQoc9MKWAVWZaXVKqa7hNbZuw6ZZH+rQfa2UjE1psbgJijbCcYmjiEbIdlZmIaF&#10;aUlwfbc4FolyjJRYl1R4JR8GUUiz0/DJamxoiEolIY6KneyhTFMZSxT0VAhHqNT1KKi1Eoo1XoKU&#10;8xwmbKcxSwVY62nDqKMNvfMt6Jk7iXFLG4FqjEpyP+bsXTC4ejBHxdIcGyWEdWGQUN4/exwTVCrl&#10;t2lLu4LUOIFJ9mJaCHyBlMR9NMBGoJnTUkmlaOfaYWH7m+19VNBbCaon0Nr9BM52fQ9nLzyB0zx2&#10;Dr+AOY4Be3gGRs8wOgafxYn2x3C68zsw2PsRSuqRKdupWAZQXvAimTURKnSEzGlYvUNU/gXUBXa1&#10;hC2CBCHx6mX2h1U33CxLmgpvMjqBmfkunCUs9xo72a5mbNysobwWI0QZlWmxi0BpCY9ingq7LiZh&#10;h7ow7ZE9xoPKW7OYVLvuek1OZLSIy17VjBfZUozwGIEjp4GObSr1ZaICbxOTaCrw3hzzVTLA7B9i&#10;e40SMCxsIwNBYQjbNwu4+sYiYkWWicCUliNh1sE5UVZr7Zlx2AgSWc6fEgZF5kqZMyPi4ZdzmYSc&#10;kRXdQFHiDYuX2nH4WNYCgW+h5sQdwuoWobKSt+KN24vYqPuwVLDjjRs1/OBWA2+91MCP3tzALufE&#10;xoIHq+th1Ff86g8GcaaUXeBcwPLOe1kHZvYLtq3Tzzri/GS3D3Ce6obd1otK2YbLexmsb4SZBiFt&#10;L41swQifWJAQPsSpV47wIB6lBbQD4rSnOM/xKubXNkJeEEsc8wXOc362Z7nG9ib8yn7qeQefERhW&#10;YUvExD8YnYI/SLALT6BMwL7KefyHry3jh68s4irfLbcu5fDqjSru3K7jZz/dU2WSuUAg3GDrUSFt&#10;/CqW7yyW1vj+4DySI3xmcka+R+zK03UwOsNnD8PqZvvxWnEiJbF7Q5yLq5yDZR+1lXWR47VSz6/c&#10;quCNV+vY3Y7hhoT8YV7zymrIynkuiO3rKbV6J6FbTK4u9lsB50H21zE+T/6U1SBGkAwTOlMEy0Bi&#10;EFrbSVj95xFMDSFZ4ju2NKX+EA6mhxArjCNb1yBVFlgdIAzPIEqg86Ynef2k6itZAmQ0PoUw+/Ua&#10;6/ntd1Zx7VYOkcQk5woJ9aIj0PKe8DDLKCFnxFx9mHP4JOdvo/Ji7GUfDCYnkMpLaKQJRCix/DSf&#10;J+GqejHrOI/zY0/jZNej6Bp9Dn2TL6Jn5Psc58dxfvBpdA0/y37DMhN4pwmxQ9oW6By9GNPyndL9&#10;PUzNtGBOx98NFwjgnA99QwTmSfg5BsSDb7JG/WHZiRDHkIQgcnBes7HejJ4e1tE423Dfc3CJ9Zyn&#10;zpArGzlH2FinUnapVwJoUod0Wo8qdZISx5d4DvaxLa3sV27/MHauJLG1l0AwwT7BuSxTM8MVHyWw&#10;PvjlA2tzRe13J82e+Xnks4KMyNE0DuTDCnzze7+STy9H6/fzSrO0P0mapSPyWSHt6P0H0uza36U0&#10;e+bHyT7c7d/7Rf9IOgrtB/JRz31A4FOcKZ3sYd328tjLc914WMwjn/0+nj7zIhXhPF4nsJjtY7j3&#10;+Rbce1xCmEg4j05+bscx9eyDchyRI/n7Q4uEjbmnRWKRHgj7VQvPi+da8YR8+jzuEfNg/vb1M914&#10;orMLpWoQy5sZFKpurF8Uk9MgrtxKUuJ8+duwuuHCFQLi7i7haUn2rOpR33Rh5SLB5EoUV6/z2isJ&#10;bG/6CJDiut+qIHeRwLPMe9d3vEo2dwPYuUq4vBbBpRsxbO4FsXU1jPXLQcKoDTXK2uUALt5MYvcW&#10;gfR6AnWmV6Ws70awcy2JFSoKC2selKn4VJYkD1FcvlnE7VcaeOXOIm7equEVKnHv/ngXP/7hRfzo&#10;rR38/MfX8NbLa3jj1gree3MP7/3gMn789mX81V+8hf/9P/wa//DvfoXf/M2P8Bd//gb+9jc/wZ//&#10;+nX87Ge3lLz+5jZefW0dr72yhpdvLuG9n1zDn//yVbz9xhauXy7hHf5+80oJpYyZwOpBhkp3PW/D&#10;7b0qLq0kkQhoYTf0YHzwRQz2PI2J0ROYN8j+LSoxVJSkPmssS1q8NBJyIuLRllCTFO+3GQ1Mtm5o&#10;CAUzM+fgsA3D75lEOevAosSfWwlik0rp+qU0FT8/ypTKagDLF5Pq88p2HNt7WWwR2huE+GTVgXTV&#10;SUXJhvyCG1kqZRv8vU4Fzx2YgD88C6uLCp1rBKUyn8H+sFBxUjmOqbiZiZjEdpzks324uEOFgOkv&#10;LvvYPyJY4nFnJ6pCatTKFmyu+rG3FcUlKrs3dpPYWPKgRGV5kWW9cjWNPUpl2YslXhNJz8Hk6Geb&#10;elBbDiDI59RXwlRSfIgR3Et1v9rzvLQYRqPmpTLJtEoE+2UXzxOUl9h3Vh1IyV5WSprKSZIKdFz2&#10;tMpKRVFWVccRKE3DU5iElaApq54GKnKTLjHlHYaNsOIuaBGtaQgKUwQSccYk+1+n4ZYVWipzboqD&#10;4GrNTMJMmLXKykCKCiEh00qF0EAI0creVgmDE+nFfHoE7soMnPlJGOMEAUqIimeE10s8QkdoAGYC&#10;qKx+WMMDsMlKCgHaTbh23ZWAxIpNT0Pj6MJ8cAAePt9MWNUFmT5BasYvDp86MBvuJoy1sTztmHS2&#10;QeunssjfZyWkju0sdAQ1c5CAKeF1CKpT5hYqj6yL5Ag04R6Ctph696l9uJMegbpuQvkUDGH5U+sc&#10;zk++gPaJF9A9fVyBrZgLWwi3cy5ZXelXCumU6Tx6p07AIiuvhE2Tf4zKOcGTCrY4XpLVrHlnL8Fm&#10;Fi5CmEUcQfE+K48OMU8mYErcTFntsvoGCdG9yjQ5kNejtBnAnH8AA7pTSlEWE9wIFVi5T2O5AA3B&#10;yxWaQJqQsrIZVQ7bChWHgjQBYDOVWSMVWRPhUvbfGsSTMhV6L9tcYuOGagSa2jx87DNi7j3A+tFF&#10;B6ER51eE+XzdxrHlgZv5jRTmsXaV8yX7/ByhXWvuoZIt4UaCnPvCCOTmMO3rxmygD/OxUbhLOqZL&#10;uJU9eoU5JKiIb1zLqBVZH6EpltOxLdjHqKzP2c/DSdiQ2JYRAkqdc93G1Tif7VJxXRMVA6KpGVxc&#10;DeLtO3XcvpLBnesFvMbyVjmOtjimXn+1hrp4Pl9xqS0I8gfPNsEzkSNMcrzdfmMFG7ucX6/mUGIZ&#10;PISA/KIbYZbLQ2jWO/sQj81iTcKt8DlRtqXF2k1I0BAEQ5x3fCgSPiXskcF6AdmKBUnem69ZOWYd&#10;ypHW1Wt5Ffc1SZCwOdjvtGeUB2qBW9kCIablXgLu4k5E7QeWEEmyV1ogRpxZJatm5smh9gtb2Qd8&#10;fJbJ06diDE/bOH8mpxDhbw62rfgPWBdzcuZN/jQICugT2vLicVrmOs4V8iebxTvAMSchbsZY5nEl&#10;TgGmwAAKfGctbbFcC1IWHefeWUJ5n4Ifif8psYgjhKSVzRgWVkNIsZ/5Y2N8noRhGYHedR5W9hVb&#10;tB92jnMPx36E80hhaR4LGxKeaRbVugmNJQmfpEciOYnN7QDq8jy2dYLzgs3ZCQfnIzfB1+EkAPOz&#10;nf00ROiKsc0jPIrVgITLSWe1nHP57hBLE46XBMdWKMy5Q/aaMy2Lv09tPwip+UNCd0l+dKwzDety&#10;jCDHe8RUlqA6T0i1cQ7yJMdhDw9hxtKGEe1JDEwTVMefw7D2FOeLDuWszOzuhZ3jzyphaficAvtl&#10;jH3bINYf7m5e1wod28fiZV34WA+cAzI5E/IVif9rxcpuAiGOgSDHXYj1bCCkSj4DrI8Ev2c4fydy&#10;swgz7XzDomJu55Y4t3P8RfLzqLJPlhf9bCcv9Ta+I4puLFLqRb4L+P69fqOKWsMLm5fAznaTrQoJ&#10;9s3Sgl2FK3rm2e9+BawfJV8B6x9ejtbj71qaPfOTpFk6Il8B6yfLB9YTH5aPeu4x1qc4nvmG7Fsl&#10;rEroFtnDKueOHW/B/c89h0HDLK69cR31nUW8OKZl3roJqm2qLQRav6FCiRyU44jw2X9cIl6PxSnP&#10;ByIeXe9TXl371d5GEQld87UXe3BqeAwvvbpMSM2guugluAaogMxhdPppODyd2L0axfVbGSytuLG8&#10;4sHaRgC7L6UIlw6+NIzYvBTAxjaBYtHKl6eZEBPA5asJ7OyGsbHjx/blsALVDV63xc9rF32EUDuq&#10;K1Yli1turO76sXiRILLFl842Xz6bbpRXHCjx5V5fd2Nph4oTgXX9chxbBOdtKotbBJ6LN3K4cruM&#10;1UtxNDYIbxJvkb/tUlm6/lIVb/5gEz997yp++i7lJ1fx6kvLVObW8Be/uoMf/XAX71D+9m/ewd/9&#10;7Y/xV3/1Fv7u7wir/+INvPcnN/HDH+3hzusbuPPmppJXKTdeamDnUg75gh21qhe3btawsRLB9moE&#10;m0shbBAiYz4qB4YuhBzDMEy1QDN2ElMjL8KgITTMtsBm70Eqq0OBikamMk94nENO9mBW9AhkJxEm&#10;kASpvIo3UlmFGBx7ASPjJ+D2jUGv74LNNohQSEJJaJAtWLBGaFxYDxPYgkzHjXjRQkXEwvqTvXge&#10;Ah9f8ny577BOYlQk82zj7et51lMOqzsJLBJkS1UXlacky2WF1dSDKMG1IB6VMybCsQm2+QsIukeR&#10;TRAGKavLQazyeUuLPuSojGxsUAm+XSPYBrCzGcZKw4UdKhZ3bpTwxs0y4T2DywTXJSot2wTZ2zcL&#10;atV1oe6iwkYobniofAUQjVOJiUisyAAWV8PYuVJU9Z4u2pEjpNZZv5mkERmWqU7YXlmh0kLlf4VK&#10;/S77xs5eFJW7XqTlz4C8OLWq6fZXKkqziJY1yqGHLzsFK4FRFN8x4znMUTE1ULmao0Imq2eTBBid&#10;vx+Bsp6gqiUc9kPjp2IlK7WFWdh4v4mfLRQvoULEShiRVVc720+8Crv4TGt2jFBMxS1J5Un2zxKC&#10;PWkqyik5Unh9MD+jYih6ec7L72Ie5ycQy4qIrGw7I2MEuTGkqiasXo7BLaa7hFsfnyNheMwJccjU&#10;gylPO+H1PEGpk0fCbZzAFx3AmKMVw9YzLE8PzLEhTLs6YOJ5M2Fshp9nCbJawq/s0Z32XoCeEK1n&#10;eSds7eij0jo4dwbtY8+iY+w5aAiQ0+Z2zNu74JF8ES4zhJWCrHQRZmQ10R/XUMQzsA7pkh3RjAEu&#10;QlmAv+d5ncTfLNQciGf07JtzbC+OefbJWEJLpV2n+kIqbaDSPgKbmB8TNAUSnYTZKBXPpYsx5RTK&#10;GRpX4333RhG+xCwV5GEsbxEm2O8K7Bv+6Cym5whBPL+wGcHSpSQiJRMcsWlkF52c64NY2AkTFAkm&#10;ahV2H2LFHNpJZX4+MIjsmhuhqhF+wsEVQuDFWwWkGg4Yg7LXmSCa1hHcJ1V4FrNnhIAzToAaVyao&#10;r72xiOs3S2is+lgPfK6Y11JsAk0EdFk5z1CZllVQ8YQeyWpgodLvYj58BCmBjsamj2WMo8A+HkrP&#10;IMv5NZSZIShNICwhZdjPK5xHVtd8iBFakolpbEhs10sxJDMEcYKGkQAsK8geljtC8JdQIgJ/BY5R&#10;kUhWz7obInR3KqiTFW0L6z0cmcIW6/PmS2UUimbYXX0qJq+YN1eX+C7gfFvjUWLaJvMGZaaZyukJ&#10;p73K9LzBdl2TP83Ynlc4/l97bVGZB1+6nMFN1qWYHIeiU1jkGBZv1CmmISGr5A/TCEFe5r4IQV7m&#10;+8KSU8WnjbBMWvsFdE89jyHdSRXrt7LgRCw6gzIBMiemvyxDddNPsPEzvzrWkwZ29oE5e/c+JBP6&#10;BITFaZvE/HT5hwg4ds6l+3FCC+Koi8Acl/2PFQKmeJO/a8pc4rPEc/TyRgSr27If302wnUGcEOiJ&#10;DcPo7YJJ/iiiBPOyoqnD5ZdTuHQjinxVR/jtgT84qMBU3pmLfMc53BdYZ+d5fgBOAp/BeBbz5nMw&#10;WlphsndgTPMCZg2noed3g5X92dUFP+euSGKcbSxO1IzYvRJjX8vg7R+vYoPvXXd4kG3M/sk86d2d&#10;nE8mkG2YEOHc5Qj1890yijihMMf50ct5yBGRFdBhjrEh3jPKftiPOet5zDu7YWNftwaGWa4hxFkf&#10;RYJfujxPSB/j9bxWVkYD/WpbgZFzZol1UuF8LP05yvq9cn3/z+Rs2YoA+489KF6AORcXDEjWTARR&#10;CXE0z77J8U+Qj2VnkWB9Jgi08set5CcgabH93YTyIOcIT2QGnqBsIRBfCX6k4uwbfCfGYjoE+P6w&#10;ewjfwXGW0aBW4GPsT/VF9q2tEJ544g/gJbi5ova7k2bP/DzyFbD+4eWg7o7K4br9ItLsmZ8kzdIR&#10;Ufm6m7dP01+O3n8gza79XUqzZ36c7MPd/r37gPn5gbVZ+h8l4nDpAXFIo+pVnC714F4C6z3ieElE&#10;zh8/h2MnzhBej+P+F17EfQTVe493vA/C+3EvD8rQRA7l7Y9BJM8ST/Ognj8wC96v7wfPdOLBu6FO&#10;JOTJrNuG2681sESl7qKsfN3MYmXbixsvZ/G3f/8Kfv0vrmLrYkD9G7y5HVKObyrLNkKSE1Ue87V5&#10;FPniW93yokyAlXhwK5seZS6cKelQ5O+LG27UVuzqXKFhRpXAurYXUlLbcCG3KPu2mM6aDQ2C6/Yt&#10;AvGmly9YLcoE1g0C8NqVOJYvRbFBBWZ5N06oDWJxJ0olPoUlfl/ajWKFyt3yXozXxbC+l1RQdulq&#10;AddequHqjQpBuoTrN2q4cq2M3d0C1jfiLFMKV69VcPPlRdy8vYhbryzjtR9s8Z4GXrqzwnpYpNKY&#10;Y34IQ+shLBIQN6iArfK4TNhLU7leIPC9crOCN19ZwC/f3cW/+qvX8INX67i8HUGViliFSt36hh+1&#10;RTvryKoU0RrraONGEhdfySHZMKqyyupJYcmmPBt6qZSOzJ5AW/e3cWHgKfQMPqvML+MpA1Y3YijX&#10;XIgmCbtUoHJVO1/ueioCGqQqVuSpSBYIr7UVH9vDR6XWhTK/p6lUyqpUiYpqdYntVXciT7i9dCmF&#10;115tqADz65TdTdZnhUp9zoxiQo9q1ojFMvPO79HAOHyuQQT9BFg+c4XP2KMSurkVwSIVup31IF5i&#10;vb/1UhVv3argtat5vEQwvtjw4QrB+hrrbZMg3aASLF6ad1iHe9sJbK2GqNx68RLr8caNsjLp29hK&#10;Eqgj7I9JlJf8KBadaoX1IttMzL4rsjd2wYZrV5K4tBPCJhWlesWMTEJD0J5HrqCn4iMxJAWWjMhW&#10;DYhRUYtQKfKnppCsGFFadqn9VDMEsX7NabzY+wQuzJ5G/3wrxqk0jxHOxmwSV/UCdFTMJE6ri2m6&#10;KbLqGqSiZY+NwUEF0k6xJkaVh2FZBZ2P9itYdUgIHYo/RwgtUYFOUdmjEmlPjSJU0SFUYhrRIQXT&#10;sidOwjpE2R+qHDf5upUAOIkilezyiuR1DMHcDBIcV+GyVoXmcaYJj5kxGAnH2mA3ZoMEz1g/oXUI&#10;Gn6fCVwg1Mpq36DyRGxmXqx8tp7nJlzn981dYwTE5ATmqHTqfH1qJfNs/3dxbuB7aBt8QoGCh5Bk&#10;J3SJE7E8615ivHoDY9AZOtQKVKHMeYHttMZxtUBlsrEs84WDSr0BOfafIkGyVHWyP7qxTVC7zvF4&#10;aSeNSkE8fLtxY6+IW1dKWKi4kCJsFPIWgtMMFXcqxI4BghVBUUw/CSHeyDTChOIlwsPOlYJa9drc&#10;y7LPE1gJS4W6m4q5hlBjwEX2qQzPpfn8wkoACeY9W5cxM6dWdfNUZgWILbIC6yGwO3vhIfzJeTGd&#10;nTKfh47nHPws0G4Oj8PLe4Msf2bJg3DeiCTLvrSVQLZCKOdzlhfcWBVgW/HjlTsN/PTnVwhAHJsU&#10;ATsB1hrH4TLHZ5DPnjGchTs0jMV1H9YuhvHaD5cVGJjdPWq1yk04EAgoLtnZZx0IF3Rqvljd4xy4&#10;G1ErsHFZoWKfdoaGYPMPYIXpvPKDRc5ZQQTYTyVeaVz28xE8IgQ0q4916ulHbdWLLc6jYpYsK76l&#10;ml05rXn1zSXsXs1i73qe82BFQaWYA4cJHtVFN6FuTnlCF3PqOKGgWLVhayeGzY0w6mzvWtHK+c+M&#10;QkqPVHQWu5wHttheUcJwNDiJdfYVMbtdYx2YjefVfCKmxzXWu8R+tROSxMw4wzG+xjm9tszxvRlQ&#10;zq4WdiK4+dqCMlHOsK8sVOzwE0ytBOYY4cbL9vNEJhWgB1iWsNQ55wPxdu0KjxFmdOyTJs4RBtTq&#10;7LfsD9UFh+rbAuN7N/JY4TPuvL2CO++ssS1MqqwSn7TGufQi3y9rW35kinNwcLy4CG6uKGE01Atb&#10;pBe+9Aj71zhiecJiRUPIZB+2tRKmLsBMEJ0kiBptbTA7OqCdPw2Hh7BqOQeN4RRsMh75m87Ugnke&#10;5+1t0FsJsI52Qus52DxdHFOTcAf7YeT5aGqC+eD7IzvF68VE/0lMG07CEZZ9o52whXthCXRDaz0L&#10;PdNyhwYQJahevMr3CN/XTubdLdsQKFnC4yrn0gzhXVar/axHiemsZ7/3JWcIjNPsN/1wy1YDQqrE&#10;l3Zx3sguE2QbfG8lp2B096o/GHJi6cKxce12jbqCT/lu8MufIuwrAruxoh5B9mkXodSf5nOYllid&#10;iMmyjuUQZ3KexAR8fGayKn+2ckxz7C/x/ffzP3sFf/t3P8Zf/+aH+NNf3sTmxQyyJeoYSz6+K7zq&#10;z7NwSstymJHOz3NuMqs2fvJ9YD3bsw+tv0MRz4e/T2n2zN+lqHAAd5/1gAjrSOS38kBFUhzBiBxN&#10;40AO3/O7lgdamK8mIr81y8vnkaPPPCzqGin73fI3u+bzyuE8fBpplsbnlWbpfx5plvankffTONS/&#10;VB+jqL55pvl9zeRwOu+n+0cuUsZ9aBOR+akX992Ve/n9Ppb/Pl5z32kC7uFwHk1Ejd8m0qyu/pBy&#10;rEVC0rTj2FlKSzvuP9vGMp7F411d6DTNY9RtQad2mEp5HxVtK3YIZmsXZXUygu0rUUoE1wmrl65G&#10;cPVWEuvbhItlKyHJjTVC1pVrcdx+NU+QsCNABbhQN/BewueuH5duxtVqaawwTeVqAuu7AVx5KcUX&#10;oB+rl/xUHBNYvujni4eKkwRKJ6Qu8fqlvQBKG4TY6xFceaOAjZtJVHe8WLwcphD6tglSN9PYeolK&#10;xNUUFgmlC5ciWL6SwprsLbqaRI3PKhB+ZeVkkYpafUtMY6PY5DVXb1dw+/Ulteq6vZvGRQLo1VtV&#10;XKOydJ0vU5G9GyVcvJZn+bMKdMVb6eJWjHAdIFyG0aBCd1FWWV6pYJVpCjxvXk5i81JcKS8vvVzG&#10;9lYYWSpHZb6sxdSrUiPIbxCwLkepEIpjL5Zny0cFjMoPyx8m0Icrc4gR9MN5DRYEZHl9lsBaEC+k&#10;+TmMaU/hTOej6Bv/voIFWX2or7HOqNhtENiXN0MKZhJUMPJLVJRZNyUxBcwRZmtWlKiEVUQR43dZ&#10;mRHzMjFBXlhxY2HZrVZ3ZH/yOtNbJujuUuF86UYRl3fi2JLVzwLz6h5EnIpfOUfgo3IdCo0iyrTc&#10;fp7PaLG1F8caleLVVQ8uXWQ/WvfjKtO5zDSvE2RfY52K7FFpubwWwI9fW8QPCfQvEZSvb8Zwk8D6&#10;Ctvk9Ztlwm4eeztJ3ODx9TtLam9yY8GLy/x+83qFacewRViVfN64msbtm0yX7V2l8lMrGbBYs2CF&#10;5V2jUlmhcl5ZMCvnJJkiFXyCXp7QWhXlqjSH0qKNyo0deV5TbFgRyhMeWWeO9CzMLJ8xPKLMUL2y&#10;gkLQjbI9I7w/RFCML8xTjMq0zUmFzRwlmFJhDNbn4KWC6ixMwVOahis7Ck92jIBDBS/cAwNFzIPN&#10;CcJjYgiW2IBy/OQiQJqpWNqiA3ATKAOE2wT7hpjKeakcJlm2GJ8l+7ACLIf0n2CJCmR5Bk4+w5oa&#10;hK8yDR+/S9qy6mqI9cFCxdmSGoZOvsepNKeHYOR3C++Zi/ZimAqwgLghPAidn1BL5bVz/Bn0TD6H&#10;SWMLZoxnEWZ9pKmYh0R5DPP5VPjT7E+VBTv7kEdJdYEwWnNgnWPmEsHxzbe38NYPt1EksG5tJ3Gd&#10;bbe2wf5KkL10KYMrhMzlpQCBNYU3X19FoyaO07xszxrhw02wSeD111ZRY9sHogT0vAkBKqshQqqs&#10;oFgJsDZHP6z2Abh848oDsdM/iQDhRRzH+ZNzVKpnlFVBlZC0zH4kUBkiwIYIJaIAyx88snokYg+N&#10;wUkYq675cOP1Bse9HykquQ2OjToBLFV1IJDWw0NosUUnCK9T8LMOdm6XOWYDyFStap5Z3Ywo80Px&#10;UNrY8OOltxaxvBtFgn1QvD7LHxze1BSyC1bU1jk3sP8mc1o4nBcQp7JfqplYt1r1x9aP/3QHP/uz&#10;y1ja5twm3rDZ/8S5T33TiwrnuuW9EOfCIIpi7cLvm7dSuPVOAzXOnSucOzeuxFBZc7IfSb4nkOac&#10;VFixK9CVP0XSVSOWCScXb2TUNguBlZuvVjinRTl3xxBKzXDOiuK9X11VWzASnI/WdsJ8P5QJInPw&#10;hEb4HvBh42KM3/XIEYRvcX5caDgxM30CAc4bFQJLJjaDVzin/PSdLZQID4nYNK5zfv3xD9bwFueC&#10;vUsJ2CxdqBLm//wvbuEm6/TyzRzq4vyPkCn71Rc5p4QIT3pHl/qzSSBG9iemOB/GQhNYKEpYNK/a&#10;51viPOgn6Cb4LIO9WzkvE4j1szz2u+bWLsKZ7JXMcMwXZO7guBf/B3tX0tjmfC6wusa59I33trB7&#10;u6DgaoHtVaya2b/j2N5mn8jO4irfSz/+2QbnwDDhz4K1y34UV0ycwwnRGzbONwSsTQIxz9kIjwKs&#10;7kAfbF5+prgCPXAFe2B2tvN9OsQ5aor1OIdVvnfrsi+/pmfdEtjyM1jecnO+MiFfZ11TQpwzXJE+&#10;+DiPyPtW3sXBCOcVVwfHiezNHYdVVnw95wmSw4S9IegsYprdSYCbQ17eQYTDWGKc4K5Fie1f5zxY&#10;k5Bh7NuyJcXJsaG3d8HsHSCwTiGiVpS18MTGEGUamUWOo/ws7PExOAie9sgQbARZT3SUbSfz18zd&#10;WNACxWPI12zqvbnDuVuspnKce8UHQWnDiViVzyxrWB7OpZEB9QdeqKBR8504f1rYCvHdnFWWYOWq&#10;G9s7Gc4tKWxyDtnYSaj5wejo43gWZ1VjfC860WC/SbFvxlKzyvrmyScfx/8f1664iv8un10AAAAA&#10;SUVORK5CYIJQSwECLQAUAAYACAAAACEAsYJntgoBAAATAgAAEwAAAAAAAAAAAAAAAAAAAAAAW0Nv&#10;bnRlbnRfVHlwZXNdLnhtbFBLAQItABQABgAIAAAAIQA4/SH/1gAAAJQBAAALAAAAAAAAAAAAAAAA&#10;ADsBAABfcmVscy8ucmVsc1BLAQItABQABgAIAAAAIQA1MPeewQMAAMgIAAAOAAAAAAAAAAAAAAAA&#10;ADoCAABkcnMvZTJvRG9jLnhtbFBLAQItABQABgAIAAAAIQCqJg6+vAAAACEBAAAZAAAAAAAAAAAA&#10;AAAAACcGAABkcnMvX3JlbHMvZTJvRG9jLnhtbC5yZWxzUEsBAi0AFAAGAAgAAAAhAIQX7YjhAAAA&#10;CQEAAA8AAAAAAAAAAAAAAAAAGgcAAGRycy9kb3ducmV2LnhtbFBLAQItAAoAAAAAAAAAIQCaijZO&#10;VU4RAFVOEQAUAAAAAAAAAAAAAAAAACgIAABkcnMvbWVkaWEvaW1hZ2UxLnBuZ1BLBQYAAAAABgAG&#10;AHwBAACvVhEAAAA=&#10;">
                <v:shape id="Picture 20" o:spid="_x0000_s1035" type="#_x0000_t75" style="position:absolute;width:57308;height:378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kntEvwAAANsAAAAPAAAAZHJzL2Rvd25yZXYueG1sRE9Ni8Iw&#10;EL0L+x/CLHjTdIuWtWsUEQTxpHVhPQ7N2BabSbaJWv+9OQgeH+97vuxNK27U+caygq9xAoK4tLrh&#10;SsHvcTP6BuEDssbWMil4kIfl4mMwx1zbOx/oVoRKxBD2OSqoQ3C5lL6syaAfW0ccubPtDIYIu0rq&#10;Du8x3LQyTZJMGmw4NtToaF1TeSmuRoHrT1m2Sk+Tqd3N9n8zLP5dUyg1/OxXPyAC9eEtfrm3WkEa&#10;18cv8QfIxRMAAP//AwBQSwECLQAUAAYACAAAACEA2+H2y+4AAACFAQAAEwAAAAAAAAAAAAAAAAAA&#10;AAAAW0NvbnRlbnRfVHlwZXNdLnhtbFBLAQItABQABgAIAAAAIQBa9CxbvwAAABUBAAALAAAAAAAA&#10;AAAAAAAAAB8BAABfcmVscy8ucmVsc1BLAQItABQABgAIAAAAIQBkkntEvwAAANsAAAAPAAAAAAAA&#10;AAAAAAAAAAcCAABkcnMvZG93bnJldi54bWxQSwUGAAAAAAMAAwC3AAAA8wIAAAAA&#10;">
                  <v:imagedata r:id="rId40" o:title=""/>
                </v:shape>
                <v:shape id="Text Box 1" o:spid="_x0000_s1036" type="#_x0000_t202" style="position:absolute;top:38481;width:57308;height:82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1sSkwgAAANoAAAAPAAAAZHJzL2Rvd25yZXYueG1sRE9NawIx&#10;EL0L/Q9hCr1IzVZFymoUkQptL+LqxduwGTfbbiZLktXtvzdCwdPweJ+zWPW2ERfyoXas4G2UgSAu&#10;na65UnA8bF/fQYSIrLFxTAr+KMBq+TRYYK7dlfd0KWIlUgiHHBWYGNtcylAashhGriVO3Nl5izFB&#10;X0nt8ZrCbSPHWTaTFmtODQZb2hgqf4vOKthNTzsz7M4f3+vpxH8du83spyqUennu13MQkfr4EP+7&#10;P3WaD/dX7lcubwAAAP//AwBQSwECLQAUAAYACAAAACEA2+H2y+4AAACFAQAAEwAAAAAAAAAAAAAA&#10;AAAAAAAAW0NvbnRlbnRfVHlwZXNdLnhtbFBLAQItABQABgAIAAAAIQBa9CxbvwAAABUBAAALAAAA&#10;AAAAAAAAAAAAAB8BAABfcmVscy8ucmVsc1BLAQItABQABgAIAAAAIQBs1sSkwgAAANoAAAAPAAAA&#10;AAAAAAAAAAAAAAcCAABkcnMvZG93bnJldi54bWxQSwUGAAAAAAMAAwC3AAAA9gIAAAAA&#10;" stroked="f">
                  <v:textbox style="mso-fit-shape-to-text:t" inset="0,0,0,0">
                    <w:txbxContent>
                      <w:p w:rsidR="004B12DD" w:rsidRPr="0028379D" w:rsidRDefault="004B12DD" w:rsidP="00532DAB">
                        <w:pPr>
                          <w:pStyle w:val="Caption"/>
                          <w:rPr>
                            <w:rFonts w:ascii="Calibri" w:eastAsia="Calibri" w:hAnsi="Calibri" w:cs="Calibri"/>
                            <w:noProof/>
                            <w:color w:val="000000"/>
                            <w:sz w:val="24"/>
                            <w:szCs w:val="24"/>
                            <w:u w:color="000000"/>
                            <w14:textOutline w14:w="0" w14:cap="flat" w14:cmpd="sng" w14:algn="ctr">
                              <w14:noFill/>
                              <w14:prstDash w14:val="solid"/>
                              <w14:bevel/>
                            </w14:textOutline>
                          </w:rPr>
                        </w:pPr>
                        <w:bookmarkStart w:id="11" w:name="_Toc71876394"/>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Pr>
                            <w:noProof/>
                          </w:rPr>
                          <w:t>2</w:t>
                        </w:r>
                        <w:r>
                          <w:rPr>
                            <w:rFonts w:hint="eastAsia"/>
                          </w:rPr>
                          <w:fldChar w:fldCharType="end"/>
                        </w:r>
                        <w:r>
                          <w:t xml:space="preserve">- Infected Sites in Wales of </w:t>
                        </w:r>
                        <w:proofErr w:type="spellStart"/>
                        <w:proofErr w:type="gramStart"/>
                        <w:r>
                          <w:t>P.ramourm</w:t>
                        </w:r>
                        <w:proofErr w:type="spellEnd"/>
                        <w:proofErr w:type="gramEnd"/>
                        <w:r>
                          <w:t>.</w:t>
                        </w:r>
                      </w:p>
                      <w:p w:rsidR="004B12DD" w:rsidRDefault="004B12DD"/>
                      <w:p w:rsidR="004B12DD" w:rsidRPr="0028379D" w:rsidRDefault="004B12DD" w:rsidP="00532DAB">
                        <w:pPr>
                          <w:pStyle w:val="Caption"/>
                          <w:rPr>
                            <w:rFonts w:ascii="Calibri" w:eastAsia="Calibri" w:hAnsi="Calibri" w:cs="Calibri"/>
                            <w:noProof/>
                            <w:color w:val="000000"/>
                            <w:sz w:val="24"/>
                            <w:szCs w:val="24"/>
                            <w:u w:color="000000"/>
                            <w14:textOutline w14:w="0" w14:cap="flat" w14:cmpd="sng" w14:algn="ctr">
                              <w14:noFill/>
                              <w14:prstDash w14:val="solid"/>
                              <w14:bevel/>
                            </w14:textOutline>
                          </w:rPr>
                        </w:pPr>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Pr>
                            <w:noProof/>
                          </w:rPr>
                          <w:t>4</w:t>
                        </w:r>
                        <w:r>
                          <w:rPr>
                            <w:rFonts w:hint="eastAsia"/>
                          </w:rPr>
                          <w:fldChar w:fldCharType="end"/>
                        </w:r>
                        <w:r>
                          <w:t xml:space="preserve"> - Infected Sites and National Inventory of Woodland and Trees (North Wales</w:t>
                        </w:r>
                        <w:proofErr w:type="gramStart"/>
                        <w:r>
                          <w:t>).</w:t>
                        </w:r>
                        <w:r>
                          <w:rPr>
                            <w:rFonts w:hint="eastAsia"/>
                          </w:rPr>
                          <w:t>Figure</w:t>
                        </w:r>
                        <w:proofErr w:type="gramEnd"/>
                        <w:r>
                          <w:rPr>
                            <w:rFonts w:hint="eastAsia"/>
                          </w:rPr>
                          <w:t xml:space="preserve"> </w:t>
                        </w:r>
                        <w:r>
                          <w:rPr>
                            <w:rFonts w:hint="eastAsia"/>
                          </w:rPr>
                          <w:fldChar w:fldCharType="begin"/>
                        </w:r>
                        <w:r>
                          <w:rPr>
                            <w:rFonts w:hint="eastAsia"/>
                          </w:rPr>
                          <w:instrText xml:space="preserve"> SEQ Figure \* ARABIC </w:instrText>
                        </w:r>
                        <w:r>
                          <w:rPr>
                            <w:rFonts w:hint="eastAsia"/>
                          </w:rPr>
                          <w:fldChar w:fldCharType="separate"/>
                        </w:r>
                        <w:r>
                          <w:rPr>
                            <w:noProof/>
                          </w:rPr>
                          <w:t>2</w:t>
                        </w:r>
                        <w:r>
                          <w:rPr>
                            <w:rFonts w:hint="eastAsia"/>
                          </w:rPr>
                          <w:fldChar w:fldCharType="end"/>
                        </w:r>
                        <w:r>
                          <w:t xml:space="preserve">- Infected Sites in Wales of </w:t>
                        </w:r>
                        <w:proofErr w:type="spellStart"/>
                        <w:r>
                          <w:t>P.ramourm</w:t>
                        </w:r>
                        <w:proofErr w:type="spellEnd"/>
                        <w:r>
                          <w:t>.</w:t>
                        </w:r>
                        <w:bookmarkEnd w:id="11"/>
                      </w:p>
                    </w:txbxContent>
                  </v:textbox>
                </v:shape>
                <w10:wrap type="topAndBottom"/>
              </v:group>
            </w:pict>
          </mc:Fallback>
        </mc:AlternateContent>
      </w:r>
      <w:bookmarkStart w:id="12" w:name="_Toc71879757"/>
      <w:r w:rsidR="00B32D72">
        <w:rPr>
          <w:rStyle w:val="Heading2Char"/>
          <w:u w:val="single"/>
        </w:rPr>
        <w:t>4.0</w:t>
      </w:r>
      <w:r w:rsidR="002865C6" w:rsidRPr="00B32D72">
        <w:rPr>
          <w:rStyle w:val="Heading2Char"/>
          <w:u w:val="single"/>
        </w:rPr>
        <w:t xml:space="preserve"> - </w:t>
      </w:r>
      <w:r w:rsidR="00AC6CF4" w:rsidRPr="00B32D72">
        <w:rPr>
          <w:rStyle w:val="Heading2Char"/>
          <w:u w:val="single"/>
        </w:rPr>
        <w:t>Maps</w:t>
      </w:r>
      <w:bookmarkEnd w:id="12"/>
      <w:r w:rsidR="00AC6CF4">
        <w:rPr>
          <w:rFonts w:ascii="Calibri" w:eastAsia="Calibri" w:hAnsi="Calibri" w:cs="Calibri"/>
          <w:sz w:val="24"/>
          <w:szCs w:val="24"/>
          <w:u w:color="000000"/>
        </w:rPr>
        <w:t xml:space="preserve">. </w:t>
      </w:r>
    </w:p>
    <w:p w:rsidR="00932F04" w:rsidRDefault="00932F04">
      <w:pPr>
        <w:pStyle w:val="Body"/>
        <w:rPr>
          <w:rFonts w:ascii="Calibri" w:eastAsia="Calibri" w:hAnsi="Calibri" w:cs="Calibri"/>
          <w:sz w:val="24"/>
          <w:szCs w:val="24"/>
          <w:u w:color="000000"/>
        </w:rPr>
      </w:pPr>
    </w:p>
    <w:p w:rsidR="00470168" w:rsidRDefault="00470168">
      <w:pPr>
        <w:pStyle w:val="Body"/>
        <w:rPr>
          <w:rFonts w:ascii="Calibri" w:eastAsia="Calibri" w:hAnsi="Calibri" w:cs="Calibri"/>
          <w:sz w:val="24"/>
          <w:szCs w:val="24"/>
          <w:u w:color="000000"/>
        </w:rPr>
      </w:pPr>
    </w:p>
    <w:p w:rsidR="00470168" w:rsidRDefault="00470168">
      <w:pPr>
        <w:pStyle w:val="Body"/>
        <w:rPr>
          <w:rFonts w:ascii="Calibri" w:eastAsia="Calibri" w:hAnsi="Calibri" w:cs="Calibri"/>
          <w:sz w:val="24"/>
          <w:szCs w:val="24"/>
          <w:u w:color="000000"/>
        </w:rPr>
      </w:pPr>
    </w:p>
    <w:p w:rsidR="0094361F" w:rsidRDefault="00E6721C">
      <w:pPr>
        <w:pStyle w:val="Body"/>
        <w:rPr>
          <w:rFonts w:ascii="Calibri" w:eastAsia="Calibri" w:hAnsi="Calibri" w:cs="Calibri"/>
          <w:sz w:val="24"/>
          <w:szCs w:val="24"/>
          <w:u w:color="000000"/>
        </w:rPr>
      </w:pPr>
      <w:r>
        <w:rPr>
          <w:rFonts w:ascii="Calibri" w:eastAsia="Calibri" w:hAnsi="Calibri" w:cs="Calibri"/>
          <w:noProof/>
          <w:sz w:val="24"/>
          <w:szCs w:val="24"/>
          <w:u w:color="000000"/>
          <w14:textOutline w14:w="0" w14:cap="rnd" w14:cmpd="sng" w14:algn="ctr">
            <w14:noFill/>
            <w14:prstDash w14:val="solid"/>
            <w14:bevel/>
          </w14:textOutline>
        </w:rPr>
        <mc:AlternateContent>
          <mc:Choice Requires="wpg">
            <w:drawing>
              <wp:anchor distT="0" distB="0" distL="114300" distR="114300" simplePos="0" relativeHeight="251708416" behindDoc="0" locked="0" layoutInCell="1" allowOverlap="1">
                <wp:simplePos x="0" y="0"/>
                <wp:positionH relativeFrom="margin">
                  <wp:align>center</wp:align>
                </wp:positionH>
                <wp:positionV relativeFrom="page">
                  <wp:posOffset>740220</wp:posOffset>
                </wp:positionV>
                <wp:extent cx="5730875" cy="4106545"/>
                <wp:effectExtent l="0" t="0" r="3175" b="8255"/>
                <wp:wrapNone/>
                <wp:docPr id="5" name="Group 5"/>
                <wp:cNvGraphicFramePr/>
                <a:graphic xmlns:a="http://schemas.openxmlformats.org/drawingml/2006/main">
                  <a:graphicData uri="http://schemas.microsoft.com/office/word/2010/wordprocessingGroup">
                    <wpg:wgp>
                      <wpg:cNvGrpSpPr/>
                      <wpg:grpSpPr>
                        <a:xfrm>
                          <a:off x="0" y="0"/>
                          <a:ext cx="5730875" cy="4106545"/>
                          <a:chOff x="0" y="0"/>
                          <a:chExt cx="5730875" cy="4106545"/>
                        </a:xfrm>
                      </wpg:grpSpPr>
                      <wpg:grpSp>
                        <wpg:cNvPr id="1073741824" name="Group 1073741824"/>
                        <wpg:cNvGrpSpPr/>
                        <wpg:grpSpPr>
                          <a:xfrm>
                            <a:off x="0" y="0"/>
                            <a:ext cx="5730875" cy="4106545"/>
                            <a:chOff x="0" y="0"/>
                            <a:chExt cx="5730875" cy="4106545"/>
                          </a:xfrm>
                        </wpg:grpSpPr>
                        <pic:pic xmlns:pic="http://schemas.openxmlformats.org/drawingml/2006/picture">
                          <pic:nvPicPr>
                            <pic:cNvPr id="27" name="Picture 27"/>
                            <pic:cNvPicPr>
                              <a:picLocks noChangeAspect="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0875" cy="3792220"/>
                            </a:xfrm>
                            <a:prstGeom prst="rect">
                              <a:avLst/>
                            </a:prstGeom>
                            <a:noFill/>
                          </pic:spPr>
                        </pic:pic>
                        <wps:wsp>
                          <wps:cNvPr id="28" name="Text Box 28"/>
                          <wps:cNvSpPr txBox="1"/>
                          <wps:spPr>
                            <a:xfrm>
                              <a:off x="0" y="3848100"/>
                              <a:ext cx="5730875" cy="258445"/>
                            </a:xfrm>
                            <a:prstGeom prst="rect">
                              <a:avLst/>
                            </a:prstGeom>
                            <a:solidFill>
                              <a:prstClr val="white"/>
                            </a:solidFill>
                            <a:ln>
                              <a:noFill/>
                            </a:ln>
                          </wps:spPr>
                          <wps:txbx>
                            <w:txbxContent>
                              <w:p w:rsidR="004B12DD" w:rsidRPr="00751778" w:rsidRDefault="004B12DD" w:rsidP="00532DAB">
                                <w:pPr>
                                  <w:pStyle w:val="Caption"/>
                                  <w:rPr>
                                    <w:rFonts w:ascii="Calibri" w:eastAsia="Calibri" w:hAnsi="Calibri" w:cs="Calibri"/>
                                    <w:noProof/>
                                    <w:color w:val="000000"/>
                                    <w:sz w:val="24"/>
                                    <w:szCs w:val="24"/>
                                    <w:u w:color="000000"/>
                                    <w14:textOutline w14:w="0" w14:cap="flat" w14:cmpd="sng" w14:algn="ctr">
                                      <w14:noFill/>
                                      <w14:prstDash w14:val="solid"/>
                                      <w14:bevel/>
                                    </w14:textOutline>
                                  </w:rPr>
                                </w:pPr>
                                <w:bookmarkStart w:id="13" w:name="_Toc71876395"/>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Pr>
                                    <w:noProof/>
                                  </w:rPr>
                                  <w:t>4</w:t>
                                </w:r>
                                <w:r>
                                  <w:rPr>
                                    <w:rFonts w:hint="eastAsia"/>
                                  </w:rPr>
                                  <w:fldChar w:fldCharType="end"/>
                                </w:r>
                                <w:r>
                                  <w:t xml:space="preserve"> - Infected Sites and National Inventory of Woodland and Trees (North Wales)</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pic:pic xmlns:pic="http://schemas.openxmlformats.org/drawingml/2006/picture">
                        <pic:nvPicPr>
                          <pic:cNvPr id="3" name="Picture 3"/>
                          <pic:cNvPicPr>
                            <a:picLocks noChangeAspect="1"/>
                          </pic:cNvPicPr>
                        </pic:nvPicPr>
                        <pic:blipFill>
                          <a:blip r:embed="rId42">
                            <a:extLst>
                              <a:ext uri="{28A0092B-C50C-407E-A947-70E740481C1C}">
                                <a14:useLocalDpi xmlns:a14="http://schemas.microsoft.com/office/drawing/2010/main" val="0"/>
                              </a:ext>
                            </a:extLst>
                          </a:blip>
                          <a:srcRect/>
                          <a:stretch>
                            <a:fillRect/>
                          </a:stretch>
                        </pic:blipFill>
                        <pic:spPr bwMode="auto">
                          <a:xfrm>
                            <a:off x="130629" y="3017520"/>
                            <a:ext cx="1789430" cy="604520"/>
                          </a:xfrm>
                          <a:prstGeom prst="rect">
                            <a:avLst/>
                          </a:prstGeom>
                          <a:noFill/>
                        </pic:spPr>
                      </pic:pic>
                    </wpg:wgp>
                  </a:graphicData>
                </a:graphic>
              </wp:anchor>
            </w:drawing>
          </mc:Choice>
          <mc:Fallback>
            <w:pict>
              <v:group id="Group 5" o:spid="_x0000_s1037" style="position:absolute;margin-left:0;margin-top:58.3pt;width:451.25pt;height:323.35pt;z-index:251708416;mso-position-horizontal:center;mso-position-horizontal-relative:margin;mso-position-vertical-relative:page" coordsize="57308,4106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dKb2JJQQAAPEMAAAOAAAAZHJzL2Uyb0RvYy54bWzsV01v4zYQvRfofyB0&#10;dyzJcmQLcRZe5wMLpLtGk2LPNE1ZwkoiS9Kx06L/vW8oyUmctLvNLUAPkYfDITnzOPOGOfuwryt2&#10;L40tVTMLopMwYLIRal02m1nw293VYBIw63iz5pVq5Cx4kDb4cP7zT2c7nclYFapaS8OwSWOznZ4F&#10;hXM6Gw6tKGTN7YnSssFkrkzNHYZmM1wbvsPudTWMw/B0uFNmrY0S0lpoL9rJ4Nzvn+dSuC95bqVj&#10;1SyAb85/jf+u6Ds8P+PZxnBdlKJzg7/Bi5qXDQ49bHXBHWdbU77Yqi6FUVbl7kSoeqjyvBTSx4Bo&#10;ovAommujttrHssl2G32ACdAe4fTmbcXn+6Vh5XoWjAPW8BpX5E9lY4JmpzcZLK6NvtVL0yk27Yii&#10;3eempl/EwfYe1IcDqHLvmIBynI7CSYrdBeaSKDwdJ35vnokCd/NinSguv7Ny2B88JP8O7hwGB7+7&#10;yKIwHaVJNImT5yE+0b+3WHUpMvx1GQHpRUZ8v3Kwym2NDLpN6h/ao+bm21YPkLyau3JVVqV78IWI&#10;NCWnmvtlKZamHTwmV5z20GOaTmXQAHRaQlbtGk4x3SjxzbJGLQrebOTcatQwmIWsh8/N/fDZgauq&#10;1FdlVVFOktyFhno/qpdX0Glr8UKJbS0b15KLkRWiVI0tSm0DZjJZryRqxXxaR77ckeQ31tFxlO6+&#10;4P+MJ/MwnMYfB4txuBgkYXo5mE+TdJCGl2kSJpNoES3+otVRkm2tRLy8utBl5yu0L7x9tbo7Hmx5&#10;w/MPu+ee5Qgp71D/612EiiAhX60RvwJV2EF2RjpRkJgDuU4P48OEh/kRWboDCzZgq90vag2+4Fun&#10;PBj/mQ1G6TSOY0/Ch5pGDhjrrqWqGQnAGp767fk94mhj603I60bRjffZQZ51iQJHiQnQV2yfCBj9&#10;GLjUVV5j5NuCawlvaNsn2Y0m13LnHaXBR7Vn8aTlT29G5MncHvoukWl562lPZUccOpogT8KuPdGe&#10;L5g0Hk+SlkjfDp1VVbnu64UwXVSmTaJdUTrpSw6J8NSqap5jzjPSgIj7gEhy+9W+6ym4F9Ks1PoB&#10;GBiFC0UbtlpclTjvhlu35AYdF0q8ItwXfPJK7WaB6qSAFcr88Zqe7HGbmA3YDh18Ftjft5wIrfrU&#10;4J6p3feC6YVVLzTbeqFQLpH3xotYYFzVi7lR9VekwZxOwRRvBM6aBa4XF659R+BxIuR87o1aXrxp&#10;bjXYtKUIwvVu/5Ub3SW0w31+Vn0m8ewor1tbX5p6jtK6Kn3SP6LYwY2s9lLXAVsuRc6/m54w6otm&#10;2bWE0fvuCLFnKVzu/x3hHzpCNApP42nA8BAchVE6jo8ILkon02SEWqOn4mmYdAZvJ7h/7w3++Yh3&#10;Ncro2cP96diX2ON/Kud/AwAA//8DAFBLAwQUAAYACAAAACEALmzwAMUAAAClAQAAGQAAAGRycy9f&#10;cmVscy9lMm9Eb2MueG1sLnJlbHO8kMGKwjAQhu8L+w5h7tu0PSyymPYigldxH2BIpmmwmYQkir69&#10;gWVBQfDmcWb4v/9j1uPFL+JMKbvACrqmBUGsg3FsFfwetl8rELkgG1wCk4IrZRiHz4/1nhYsNZRn&#10;F7OoFM4K5lLij5RZz+QxNyES18sUksdSx2RlRH1ES7Jv22+Z7hkwPDDFzihIO9ODOFxjbX7NDtPk&#10;NG2CPnni8qRCOl+7KxCTpaLAk3H4t+ybyBbkc4fuPQ7dv4N8eO5wAwAA//8DAFBLAwQUAAYACAAA&#10;ACEAVyw6f+AAAAAIAQAADwAAAGRycy9kb3ducmV2LnhtbEyPQUvDQBCF74L/YRnBm92kodHGbEop&#10;6qkIbQXpbZqdJqHZ2ZDdJum/dz3p8c0b3vtevppMKwbqXWNZQTyLQBCXVjdcKfg6vD+9gHAeWWNr&#10;mRTcyMGquL/LMdN25B0Ne1+JEMIuQwW1910mpStrMuhmtiMO3tn2Bn2QfSV1j2MIN62cR1EqDTYc&#10;GmrsaFNTedlfjYKPEcd1Er8N28t5czseFp/f25iUenyY1q8gPE3+7xl+8QM6FIHpZK+snWgVhCE+&#10;XOM0BRHsZTRfgDgpeE6TBGSRy/8Dih8AAAD//wMAUEsDBAoAAAAAAAAAIQBJYGmlrUUQAK1FEAAU&#10;AAAAZHJzL21lZGlhL2ltYWdlMS5wbmeJUE5HDQoaCgAAAA1JSERSAAADrAAAAm4IBgAAAcNrv9kA&#10;AAABc1JHQgCuzhzpAAAABGdBTUEAALGPC/xhBQAAAAlwSFlzAAAXEQAAFxEByibzPwAA/6VJREFU&#10;eF7U/QecJUd1Ng4vGKFAkpAQIkhCu1ptznF2cs7hztycc85pcs4zm3PSKgsJSUggQIAAAwYTRTTJ&#10;2AYTnLCNw2syPP+naqZ3e6/uriRe+/38zf7O3u6q6rp969Q553mqq6tWrHjVq/Gqa29YkuteoSjX&#10;KNcXq4Npr16WK5YpJtdef4V0lSjnhemFor6Wn69WztVSrPyyFC1/FZHlWY/4vOnNb8Bbb3kjbqHc&#10;dMvr8ba3vhm38vjWW2/EzTe/Hre99UbcdtubZd6NN78Ob3v7zXjTm1+HN9/yBtzyFnHN6/Da61+N&#10;N7zpOtzE8m980w247R234M2s9w033YC3vPVNuFnUzbyb3/IGvPktrId1rRA38NrVW3HtPdtekYhr&#10;lOuU42vu3lK0zHV3L8lrV6vy1iyJurwQUYdynVKn+LxWyHIZJU99nTq9UJR89f2p04Vct2a7FHWa&#10;kMI6rpT2IuF3Xb9yLbo79uDIoRjstlIkI+3obtoMn6ce/Skd/J4mWB2VCPvb0GnbDb2rDPWaTaht&#10;3YaBCQ8adNvgj3chljUg3W+Fr7cJvmAbRY/kkBMuXyNsiXp4o52wOVrg9Xeh01mCWKTnkmJfq2rQ&#10;oje6LEqZYlKszJJCr1ynumzhuVpeVF6lpJeSi2VVHevlyCv5jkJ57eqd2LjnViT8TXAGqmE0lmAk&#10;qUXYXYce3U64bQ3w2WrgCjXDFmiAyV8LvbsCbd0lWLn+TXAFm2GNsky6C9Z4AzI5E3IjFozNhODw&#10;tMBmb4PH14JIfw98iVYEY104e+8Y66uHv6+biqW7uKwBhRS90Utl1CIUd+2qZatSlb1kpcXrLLRM&#10;kXbdPdsvHgt5cf5S2pXu8b9T1N/7SkV0iNfcvQmJaDcC3hakaFkBby16Exr0pTTIpLWw2mswkNAj&#10;Jo4DzTA4q5Hp1aKhayu6zJVwBztR0nQPPMFW+P2NGJoOwRduhS/VA6evDSZTA3pcFYjljIhGdNBb&#10;qtDXb4Mn34povH1ZscuNXOhKL97o8o8sJtetYv5KcawuTyXcvSTq9Ev5S9cqx4XpwiWq0/875ZXU&#10;+0rv4eL98/g163bC6+vA6fkQZnotWJz2w0G3G3HXIkTlTvRZMUmlRDIdiMcNiIdMSMS0tFy66bwJ&#10;s3N5hKM9GBxwIRhtQ7i3B/7+Tlh8DQikNTIvHDXA4KI38FUgkdYhnTQhNWJCl6nkcostVKzSwIWi&#10;/iHX8ZrrVy9d91p+Crl21WaZ/tpVm5bOl8urr1N/FpP/GzcopPBe/yel2PfIzr1mM9wuxlZfPWaG&#10;LBhK6JAIdcNB64xEWjDfa4VWX4JQuAO+eCfyVI7X24guXTkSKTPazRWwBOuRjGvhj7IDJLoZb00w&#10;equQyhvhCbTTuncjluyBO9QGAy29m/Vp9HuXFCtcm7y5AutSGkcthQBEyGXnQqH8XHLRmy/LU44v&#10;li1IU+RKnuPliKzzCvX+T4jyGy6GCXEsDULkb0c61QydYTcO05Xa7PsQYlxMBTsQZAwNZ3tgizQj&#10;GmzHyKgLPncNQrFWTEx6kUrpEc1oEUl1wxtugT/QBVu0XaY5A21wMnZr7JUEUBoEAj2MwXYEqfhI&#10;SAuHq3VZsaqbUh+Lz0JRp1+zHEMvichbEsUVq61eXX9hmlqulP6/RdT3r9zri89ZlqKxaBCjIuOh&#10;TmTiVgSo2DBRbCZvQJgxNxnvQCrTAwctMBxoxeSoj4ruhMPXjmzahKEhOwIs40l3YmQ4TpDUjFiK&#10;FpxqhZXo2uHrhJnx1mSuxcCQD5ODUcQSRiqWqFix2Cu53kILWnK5tEZapMhT5NIP5LGoS9AZfl5+&#10;7aV61emFIu6lWPr/v4j4fQIMXrd+Ozz+Hlhs9ZieDNIiO9nw7aQkXdA07cT0kBuJpAbZrBXZvAPR&#10;rA6ZmAELs0lobWU4vn8QAdKkfM6A+ZkwnJ5qOKnU+JAeQ8N05cZqxuNe1t+MTMqKZMqOifH4kmLV&#10;Da0cq6XQRSuIV3aIInxUXqM6V8vFOovkqUWWW667sP7/l672lYry+5TfePPOXSjTdSHs6YbNUodw&#10;uB0TVGaIyNZuq6byKjBMcOXyUuFUTCypowWbEE0ZyE+JoDMGjA/bYfe1IktOOz/iQpbxNkB64/KS&#10;SrmaWFc7UvQGTkcTAZgVVlvL5Yp9uaK4WdnAa7fjmnuWrFptuVcSdT2X5RUoT1os5bq1OyiK9S5d&#10;I0KAuuz/FlH/LhFzxf07PZ24ac8extA40nSRHnsT3N5W0pNKaH21MMVbUdaxHk5nPV2uBiMTftKZ&#10;ZhyajpMaGdE34ECmTw9fpBUPnx9HkFQmmunC5HQEmX4TAqkOOBMtMJMLW811cIWbYbbWvlzFbqEi&#10;qTC6XnEujuW5/DFCmUtu+bXiU7jpIhYspPBYLW9Yz09ed70UKnPNToi/3/zm1zAHG2EIVcCVHMKK&#10;N74N163e8SIv8v9LKfxN163aiTfdswpB7z70xUy4p2wzLcqCaFQPXXcJLGx4j7UJMSJkvwBRPh1C&#10;gQ4Mj3iQSBiQzeiQo1L7ex2YYtx0BJpgctWhtmsz0nThgsf26ErJi00wkUI5HNXwke8mB7Vo69wD&#10;vb78lVls4Q8RsoR+l5CwVCh7qaJYdbnCa5Xzi+mrtuI1KzdQiUb0BMphitZCH6lEdtIG73A3TJka&#10;GMJV0Pn24dvf/wZes/bFdfy/FvXvE3LN2p1468ZNSKZ7kA5pEKT1jPT60ZfzID6SZQx0IEllJBNm&#10;RIJdMDvqMT7iQzqnR5h05fhsDAMpE8bHPYjSZds8NQhHuhEIdSFFhfsDjKNZPfp66ab9jbCEmiQo&#10;87ib6b6NtOZuGNxVMn0ZPL34ZovduEgTrladdtEtEygoSpWiKnMJWC2lK9+liMi/7p5NuHblVnj7&#10;COtjdTAlqMTIPrhSjbBn6Gqi5dAHy2Hhjw1kNbj+7rtfVI8AK4Vp/92i/l1qufaeHdjdws4YrIHP&#10;14RIVEca0gqLqRoGXSVuKa+gQmwwOmtgNVaipX0bAv5m9Gb0GGOMzUR7EPA2Y/9MArGwFumkkb+1&#10;ge7WRxrThQ5HGV0uQRM7TSrUKo97QnWYPzyC4XEL1pW8jW6f8ZbK79bvfnkWq7jgYnLxBy9baeGP&#10;V6cp7vuKQsX/4Cd/A0ukHP6+FmQOJmGN1cLf24b0lB72bBvM8Rr84Mffx+aGTewQO170PS8lf1T5&#10;gvu+eP1yXYpcT8/V0bYF3c59MHqq0B/rRiqpRT6px876CrytdDcMjgZE/Z3QmUuoaCuiLJMnSOpN&#10;m5FNWXDixAitV08rtsDsrEVH9z56AC1OnBpAgpw2kutBONPJ9tGwszfCSRe8o3o1vvXdj2NowIP0&#10;gJmeQgWeLv6IYrLykpWKxlcGIYRcIz7lj1Q1hEoK02SDqGSpQ2zH9Yyb1/C83VsOV7YZmkgZLFRq&#10;aFCDFk0VPJk26JJVsEZqYA9VQ+cqkTH4SvUWk9esZfymZf3JMgiTXuaqVr5E/yRtWbNFXivA4up9&#10;Zfjtb3972fdfx1ByDUPJXft2YXqBAMhVRZpCy/U2IE4X6Xc34c07tuLmyj2YOTaCflKbqbEI3W4E&#10;F06O49yZKSrJirKufWgykJ/6G3DoWBrBVDusjKEDo044Q82Ynw7D5q2CM1yP7S1robOXwpluR4t9&#10;H85fGEUoo4HL03h1ixU/7Br2wmt504VgRSkjftDFGKsSdfligxSKKIoVnUX8malMZ189OkwbYRQx&#10;1V9O4FQLV28LlayDNVGD9/7Hz0nYWxlzSy+r93p+z/VE0RfrZvrlfHgPfv5vP5Pfs+KWd9Hii9/T&#10;JeG1/B2iji31Gvz+979HJtCOqY89Ba1jD7qMe/En79qwFGrYDm9YtwU3796N7VV70aHbATvvMeBr&#10;wHC/HRrjPizOpnBbXSVuLN2JZpce0xNBRBM9GOqzYVNHAyyuejjtDTASXPljrcj3GYh+PaQ9rfDn&#10;OmClQjNZlh9xkg+3o5n3kB2yQBuoQZBWbI01o0m3HZm87aVcsUC8wuVdGhoUoo6zSwh5CQ2rywhR&#10;yhQeK/L9H/4Iu0vXyIa+buUaxEamYc81QRcrg5EW68rUY/jxY7BFaxhrm2mtjXQ/VThxLAkLY67Z&#10;vhOrd27Etev2IDI2j7UlW/HWlXdgxQ034ro7VzMOM26rvk/Qpd/94Q9yOG/o7CISjNlvW3c3tjd2&#10;LVG2i5a8JK9ZvRnnH3w3ZvqsiEc60EEv4RzzwzOgRVeoDJ22PbAnzfL+X8uw8Pqt23Hjru24YecO&#10;1GtK5GC8218Hs6+KHZX3SMry1pJtuGnfHtxeW4GVbS14Z2MD3lxVjXfWMX4mbXTDHXB46hGhuxZW&#10;O5gkeIrS8vkZi7aj07gLTraFOVyHP/vSExibDmJ81gdLogGuvk5o2YFs7sorK1Z55CZEbX2XgJCq&#10;rOjZKuAk8hUrVa67WF4pwzpP3veI7GnuaAO6epZc6/f/5i+hoWJ7AmXotu1Go3UrAgNdsEbr0Hd6&#10;FMMPUPnhMsamBjhiNdh/6gju2M2GbN8IV7wWVv8+/Dv+IO9f/gZ+13VU2HXiXjbslq7UT6Di8FXi&#10;sX/8MRzWRnaANVjxjjW0+H143fq9eNWqbfJe5mbi6O3Xo8q4FY5gPdq1O6D3lKPTSYt002W6dqDB&#10;tBXJMyP4wY/+Bm/YsxM37N2BG3dswbqm3XCQm7p9VNigHs3mnfBTsZNzcTSYm/DWmmrcUduINbTg&#10;ss56dlwD4lkD9NZytHRtgsNWTtDYjAA56uSABYMzDnb2OrjjTQjm2tkG9Zgd9aJNuxv+EQLOBOMt&#10;lWslm+iwi6c7L6FYoUhFmWpRl5VpbDC1YpUy4lPtipUy4vj9H/kEmnXNMl7ZfXX4A63JSlQpbk4T&#10;KoGJ3FUT2AU3f6A+WAojY6yLrtoUrURgwkrqU4KqttvxASrB6N5DqlSOv6eyrl+5kbhAPGFa+r7r&#10;1pWwvoxUVoNmu/xMpl1ote6Gl67QFGogD6xFhKBDY9yBOt1GpOPtGBw3kj6UMb+S1roHFm8ltKke&#10;xPbHMfPx96JNvwmRxSS6qeRuTylMRLErNt4jFfv63Vuxp6sUDqJiHTtRm7MEWlclQt4uRGIGnDw9&#10;hyeePI2+ASsWj2fhpBt1BhswOuWikuid/DXo4fdFBnvQww5sCtTB4quBO92GSK+WOKMF4T6CM3a8&#10;WB95MOOsI9aCvY2r4IjzPgoVK1zra1dukp9SQbQstSu+WFaUE4MRlOvWXLLMYqKuv1AEsrz+7o0k&#10;2TX4j//8d7SY9sLl64Y13gxLkj8k1QAbG9YeqcL9P/wuG68KLc4dBA1sTFqOOVmNrgAbnbF34IFZ&#10;dBn24Np3ruJv2IDI8DRKOgy48W1vQ0fXdoT81UgShBlIHcSfO9qM5DjdH9G2IUiwlqqDIVCBeuMG&#10;hE6N4r7nTuL0Nz6P6UkfHr5vGF3sOBoqWOcrQ3rMgB7XXkx9+N1oNW6DP9WFBv02GG2VePXWzXjz&#10;3t2o1e2iZ6iCg660h8q1sQOFQ1oEfZ0YGPYjIgbz0x3wxRphY5hpM+2C0VsBG+/TJ8aDY23IJA2w&#10;2GswNZ+CL9qNDDtCtt+Evv0+aNhZXPRmqTQtNlCNIJWbzFthJCa5osUWKqWYgq4lWr5meaRJbalF&#10;y6ryXiTMV/4aNaUM/m2wBASPLYcpUgmNh9bITwvja3rcysaqRgctq927G7EMQVS0Ap/61Afwwb/5&#10;Ll7/rrvx+rtX4e//6Z+wtXofaptXob1nHUFKA2pbVuHox5+ByV1Bq6/D0KOHyZlr8Dw9xejjR+Cn&#10;0gP5TlrsOsbFvTj+hefhpofQ+SvRbt7G72fI8JahzbITLcbtOPBnH0IrlWvut0DnqYCBbrrVtAXZ&#10;jBlv2LIKezp2y9+U7DMi7etAt78CLlKUULwNDrrOKBGvjfdlizQg0t8BrbuUFsnYGqxDmpYY5bGN&#10;LjcQbELvoBUJhpAT54fQzjg7uRglBmHnZ6c4dTxPj1GBbkspWhnCmpyCx6oetItGLnZc7FymCTSs&#10;uNZXqNjL8uQnPQPpxGtWb8dXv/VtdDlK2OjVsKVq2dt5nKyFLyFiUSOsVEyHaQc62PitxvW4/7ED&#10;OH7yEBzuVpz62HuhD7RCQ6U/x0Y12vcg7K+Hlmhx5oSNSt3Jxq1GQ8dW6GgdBr+gVXXwZ0n4bduR&#10;6O1Eh20zOqw70GjZws6zB1Xtd6PZtBmRTDvarTulpfjGnPgI6z/0kcdg4Lk5SopCdJplZ/Ekm5Ho&#10;75FKbaNyj82E8JOf/hB6Wm3fiBUuxs0Y87t9pbIzmIn+RYixExDZqMQtDXcxtrYhmGiHxV3FTliP&#10;fK8RxkAtRueDZAitsKWb0UourAszNDGMhFId9Cb7YIhU8PdXX7JYhRYo7vVioxco4XJ5cexVROQX&#10;O1bO1chaLQrpT/QbSH2qoKFSrbFKKqOS1lsBL0GMNd4IHS1az9j2LBsvNBeDxVlB4t5Kq6jE0W98&#10;USpgdsKOyrat6DHuZK+vgpt0Qe/ZC62zFG26DdDQ3Z/52p8xJpFi8TsyQybZ+DXdG2AN0VuE6ead&#10;ewhaqthgVfCSP5tCVeh2EIDR4iYXfXSlzeghmGvh91mS9dCHK+EdMCKQ6+E9ViAY7kFJ80ZJeyx0&#10;y6ZwDSI5LULBTpi9/N4QY6eLyqXl9vcbEaZCbaFSBJI6lLVsQHXzPdDY98LkqMJDHzzKDtAKV7oF&#10;2QkLPUwLLb6JqLmZ8VXUXw5vkswhclGxIo6KRlWBHNHIy4oQQ4bqdLXIAYoiFnslKVbH5flLn032&#10;Tah3liE1qIWO8S/MnpljY3aSZgTHjPjbH/+VtIhadxuiC0kCjwoYg9Uwu0pJZ2pwYH8A+WgX3K5q&#10;pKhAn7cEvbTG81/6U2gYywyeMlg9LE9A5mAsd/QS1AxrUaddywZrgmfChYlHZtiQ9A7sDJ3uvcg9&#10;uJ/xq4x1EkQJju0hKAuLhqxH9qFD6KabDs4GYOP3mdgJuh2Mq6RJ7mgn+lMWzIyE0d2zBfPzOSrc&#10;imCgAR5/Izy9bfRCVEy8Gg4i3oVJL5zsVLHebtizzRJNZzN68mEnMv02JGJ6+NiJ/Sle5yiHg4ru&#10;Zidyxethp/cJDYhZilSspDOUKzW6mvq8SIRClqmOWkHFRD1ipZbLykjFkjas2okVb7kZf/uT7+Pd&#10;//YvaGyvgJPxSU8Fir+HHj2JW9fcCmegUcat1LEcEWwp9OYdsLtqMDNrYywuxeigCZ3t62E178Ig&#10;vUBufxKeRBcB1C60u3fj9He+ioaeu4mOm1Bv2sQGotvPa2iBW1GjX4/8uBaB3nbGsL2w0tKNgXJK&#10;KRJDHdDTjduJZGPDRNb+KthZRwtdf7CPgIfucGw6AE+AFjjgluPHF44N4/CJPGzOOniIYP3ZbsbQ&#10;OjjJdd1JInIicGeqhZZXjTbrdnaqRhiIASYWAojGO9BFb5IfcyDPmC5mVLipXBPTBObQkuJY6c0s&#10;4Qb0jtqXYqxAtUtutXijX8ltShEKFYotIPfKNYXnahHpl48MLXUu5fOau/dgZDqB4YdO4H1Upi/b&#10;SGr0G/zsX/4BN2/dioGsFU5anjFKWtGrY++vhd60E/tK7kYuS/hP9NtDNDw358IYG9vO2Kk17kH/&#10;sSy8U145PGmg8hsJeOqNG8lJN6GFcbWT8bmLsbjHu5fWXE+kvomKq0DfhWkYiNA1rt1wZVsY3yrY&#10;kJUob72H99aBL3/3A0iOmdCbtsDHhk9ndYiSmpx44dMIR9vxS/4GCzFDJKuBmfGyi1Y2xJgbG9XC&#10;3d/OOF2DGMFbMNeGYfJWW6BSjpWL+zSRHQSJoAV6zo4Y4CUmMBHMmah4X7YTHnbubL6b4YDclyDr&#10;oiu+JJcaVpxfR0Cj5qFqJVwmy/mXX1/8XC3K9VdO24YbV63GB9koI0Sb//TPP8Mb1q+DzlANT6QZ&#10;YcYyMTc3QKVGwnSBJtIF3T4k+ppxdD6OR+7thdlGsENr2LL1bZig28qxIUzWEnjo5t3kgB2uXVRQ&#10;Oer064g4t6DHsZfgawcCqXpUGjbTI9QRoJCnMn7PfOhBtBo2kVMLnllO99mIp0nTbIzR4x99ksCp&#10;CQ56hsikm7y3SsZQH5XgIe/8zve/QbfOGJzRQEuM0DdsxkBCzIlqkqNGzjSVRQ7aQTrVww7rJWdN&#10;DGl5b9WI0yt0MdaGCLpCBHHWeB2vY2ewM4/oOpDvkMOx+VkPQWEJVoh3atSNqjSsciyU+koVW1hW&#10;fX2hKGXkser8MmH69Xetw3V33o23b98BLd2PPWPEqS/+KQIEExZzA5JxI56n8s095eSqHTg0G8Tj&#10;F6bgZ9nJGStam+9mvLai99+fwPEff0MiZm1gL+NhC+yeUmgc29CmXY8441Rd8xpoyE037b4FHaQ5&#10;Bz/3UfT4BX8tJeVhx0lUYfyZ83AwtrrTDZhb8GHw8aOy8zXotyPSp4GPlpg7M8E4zJhMS7PSGkdH&#10;SdVoUXZiBb15Lx48msP4uAPxaAt8UjH1vEcd9s/4ZEy3EvA5CYYiVHCA1xkZt3389JLjhjJdSI+a&#10;yHfZkWjFLrrjRF83eXgtmknFli1WuMnLXae68a+k2GLniqhHq9TphaK+vlCUfPnJOP+a21ejtLkc&#10;eu8+GBnTnIT32RE3YiTyBw7E6L7EOzJ16OzaCIutCXfd8Uai4Xa4aFltretxeCGCZk8T+g+mpWvP&#10;n51BDzmflRZiIPruNm5Gt3YLdLodqCf/7Qrr0a7bguu/fi30RN0VGsZqNv6hz39UvnZhtFawYVsw&#10;96fPoImuvM64CT3WvbAk6jA974WdrtZEBUUP9yKc7kIur0c4KZRcwZjajVOTfjkObCQiFmO9Tipt&#10;T8NqDIjpLh6icFrgsdMp8tUGhMQgCrl834gFQ2kjIqRCEYYbNz2Qm3kadrrShpUwmffR0psKLba4&#10;EpTGVY6Liqp8YTl1erH8lxJxXwK1r3jr3XDQAtqs20hZ9iJJ8BGbiaCP8fXwqQRC7PlDdFVxbz2S&#10;bvZgKvQ9F/qRIcVwDwRw8utfwEep0NOkQ/s/+3HY3TvY+xslUDLRXTf3kL/S4jxUzvaht+Ps3/wV&#10;DK5mcssG5N59ClbG1NKKd+DcX/0F9FTU/T/8HrpdRML0EN2uPRh7/33oJL/W+AnAGBcdjIvCfefP&#10;TSLsq5ceJUC0LeYTT4655divh4AnmmxHrWMHwdxebK1+KwJ032J0S0/RkUq18rfGBnqQZtwWCNln&#10;aUTYS/dNt29LtiJFd+7k7zWk6+Ai0o7GOl/aFV9q3OVzVdplspxfeJ0Q5VydL7yAukyhqOsQx2JY&#10;c8Vtq+Sgwn0/+QG0phIEGWPnpsIoq1qNzXvvRO+4BglfG9776CEk+WPPHExgMNWDyrpVaKp5F3on&#10;g5idsuEZNvBjRNpe+270nsyT/7awcUlx2GmCBCH33HcbVvxwBaJZL858/5uy/Irvr8CKH6zAO79+&#10;J9q8O2FIVqDRSiXat8El3nibdtL6d8HE+3v+N7/Bg3/7l7BQcTZaXo5Upar+HkSonCjdaoixtLVL&#10;DH7sk3Sug5/9VHY3Y6iTHa3bsQeRQQ35ahPP60mdapDOG0jTdtPC29gZGjE85CSvroNfUCt2okhv&#10;BxKD3cQIu5EggqZir39RI6qPFQUsPZ673F0XishTRI2CC/PU6cXkIqJeLiPLr6Ji374aWk85qQKt&#10;iCBkbDSERN4IFwm+Tr8Dxw6mcGKRKDrdjcP7PZh84jQ+/uwpPP2bX+N9j00hR15o62PsmwpKZVms&#10;e2AhqLLadmPksUMEYk200D20ilq0/WtcKvfEt78iywqZee69yJBDB/va5LhyTevtqKWFWhkzjWLE&#10;J7KPitDg9k03wUZA583pCX685N1uRIPsdHEN0gsEVbQsB9HxL3/9i6WJA3S5/b095OIEhJlmGML1&#10;yIz2wD9MS0w30203ItbfhUERt1nOS0qTo5cYzGoZU9keBGfRdDviI3q670aMDniWYqx87FakodVK&#10;UB6DqWPnlayuGLVRpFj5lxIxCHL92qVZix3ko90W0g1/DY6dGMbMRAjdhhJMPXMBGSo0QPj/3oen&#10;8KcsW1W1Bp31K+GhuxTDf2KUqqn5XRLkmJx7cPT5J+APkGKwkbSW7eTJVXAQHTsSNfQMOxHI1CAw&#10;0IlQolbG5BU/XkFuWYNWM901OauerrNFvwld/t0YXrCjkbG9/5mHsbvqnShjrLTR4h794V+y41VC&#10;31WJcLgNuTEfjp8ZhZNxM9rXBU9fOxXTjh4jkXm0Hi7G7na6XgHM9N5SuvRauGn54XEdjl3oQ6Zf&#10;x9BQBVu2ni67ER4Cqb5xG9y0XmeQIcdGMGm87Hnsi4cH1QpRFFuYrz5Xi/pa9cBEsbIvJYIri0d6&#10;XXbSDB8bnsoIxJowyLh56sQQ7jufR13VSgwd6sXhaTP2brwRC6MuRANNyNC6o4E6HP30B/EUObCL&#10;PPQDf4DkmD4iSS8pSSjSQAXXwk83HKRb1QbK4EnTComEvZl6NNo24vBn3ofpjz2FxEKIVGQXov1t&#10;dJX1CA80EtSUUsllyDLv0AufRGXrWuxgLN7XtRpWdiAxJ7jTtgNBKjAx0A0H6/Zmm5GdsxHZWuTw&#10;Z0i61GrWSW8Ur4E334xuTwnjcTsM/nL4GSpi5MojLB/NdCKfI0dmfLWE2RlZX2bIgFikHbGwhvFc&#10;vEa5rNiiDbqsDLUUphdec6V8eUwQpC73UiInXa/fhec/82VorKUYyhrphoUbMyKV60LQUYVIoA0j&#10;Y1acPzuCoV49krF2LAy5kY4S3FDhcSLMhubdyLAhvKF6+NIGGKJ62OkCna5S1BJJZumirWIokp1F&#10;IFFvtBZd7t3wjJgR6CUipdsVLlPEvwD5sS1TJx8p2qn0yP4Yenp2wUrKlDs7jBbdOmzc8xY0dG6B&#10;lYpwO1nOQxdLIOUi98wOmWAjh/VkG5Ge0tAPMCQkq8nF20iFxCyIdrRrt9J6a2nxLTA59sHfJ4YP&#10;l2KvGLyI5FrZQRvQ6dgFM12xl8dmdvipSRfiVK6YhfGiAQrRoGrFFBU5z4nlVEoQ6crxleKrkv9y&#10;RFjpdRvK0dDVhMioD0eOJ5DItiBOkCDGeJ3BWoz3W3D2ZD+GBi24/9EBPHBuCJleA67/wetw5HwY&#10;pfvuwsmDQQKqepTvuwMXTudQ27gS7ZrNtHjxsvFOzM55YCJtshAVGy174KLb09h3wp9vkdNdDQRD&#10;VlpyE4GNNcmOQRcc6m1l7KtDbs5NFL0GmdP9qOu4G20EUp3OHSiteztCR7IEUuXkqU6kGRczg0S0&#10;+TbyUPLOTBsttoUdhZSJ33fi21/C9L3D/B56DjFpLypmVaxmWGhGtXkLKQ0pUahCDnsm813Qs/Ol&#10;CLbEb3DzPgXl8ec74aYb77HsRDyjo2LFY7uLilhyx4oiriSKW77S+LBQ+FLZy+t7JfN+X79pL96+&#10;Yx/JewdipAOxVDuSJP5WumGdeSuM7n0Y7DXh5LlBHDmRQn7QRM4XxfjxURl7zv31d3D/Fz6MnKtW&#10;gqCBkW7oaQkuXw2q6u6Sz2nLau+Sj/+SfZ3Q9GxFh2YTzGLocLAHLlpKXdOdRKSlaGPjmmOVsIip&#10;N2z8nTUrcehLn8aHaW0d5p3otO/Cqm03oUazFW26vdD7S9F7KIn5Dz6GoQcOYPzCDCKZRoQYrwcf&#10;PswYXgtfbzstvx6Ds1Z4aaWJBBU9aoeX7lXMbxLKtYWqifRN8iFEU886mMPVvIc6tAdLMZDphi9P&#10;jk7XrQmUMmxU0uuwfNYMq7dmGTyJ2LkMitQDFVcatBeiKEkcK8pQzi9Lk57g8muKyWvXMH/Nbly7&#10;ZheuW1uCmzasw9j+NMLkpYLDNWnWSwtoM26DmcjY4CjFMFFwIttJ8t+BTL4DRw8FYTPugJ304OxX&#10;PicV+prv/wle85PrMDlpwdi9C9CSq9Z3bkSLZi3Kqu+g8laiqXU7Dn76eQyPGMgDCY6618NHgBLL&#10;NWNr4z1oNu1C8sICXIyn7vkkfLMJbKt4OzbsvRnbam9DA8FcdcNazHzyGRhdJfgQFe6gddni9eh/&#10;8AC6420w0cq6GEvThyJ0yc0I5dppZa3IjpphCVXBHG8kbWqAnSJerbT4SZN4P/qEmCFSAo1rl7Rc&#10;Q7CCrrkDgRF6gT4d8sMG3LXvdrjFpHrihe2Vd6OufdOyYtn4QmQDL7vkqyFbIRcVojouJi+VL2XN&#10;Fqy4fQ2Onj8nY058JIUIOeTkTB+iM0HY6bb2P/8Y6UMLuq0lciKamZxTAIu+eStOff5jSKXYgxl/&#10;9eS3yXEPnLYKTD15H8596wXSEy1GF7w4shjAUE6D45//iBxStHoroenYinCsBR2dm2GjFxADH2bf&#10;Pujplq3BMpiJmIOMqU6Cntx9U4gvRKDX78K6PbehrmsDVq29Bt2kNQ/8+PtEx+VILDphJJr1DOlo&#10;nfvpPVrYKebx9//wY2lZ3/3+19FEvqv8+We9MpaOPnIUC599Tr7/GmRnPbgQJo/WwBNvYghowKkz&#10;vehlzNcEK3HwXJpufzfspEdZKrc5tA8DBFUmonoxSGEy7llSrNLAaqUpx4XySgHQy5J121FhYEOm&#10;yqCjxXQY92Ho2BTmjjFmTvgQJeAIDJCw0wJMVIaPKNDNHxvLOZAjb80MtmL8SA4f+Pgz+PV//ads&#10;MJt5L7K0FPEi8evf8hoY6DKztOyJCSvc7mqCIjuOfuZD6GheB4+7ikS/FtMffYL1islyNQiPkebQ&#10;7QUHOuTMBcNYCLEHj8Hh2E2XR9fYSbftLMW+2ndhW8mtBEpdyBzLyYfrR7/2Wckvf0MU/pvf/hpu&#10;0hAXAZieaWLMNz9qQpzhxUEQJf6E9f7rz/+ZgKkKdv4uYZkhMTeLCH5o0s7PMoyxY9p4P14CKQuV&#10;W0861awjFmB7+QmoOsVjRVp7jp1Ub9h1SbGFCryO8bMwTciLlHIFeXnld9I9l6DDWwcd+aOePbrF&#10;uk2uoDJ67wFEex1ITNj4Q8jlwi3wETSJvxXvXIsV77iHVr6WYWQ7Xn/3epmu/PmmorDaS+GjAqsr&#10;7oTdTK7KH+z1EY36q2mh9YzTOxAib0xmWmGlsrxseBtd4un7Urjx1ldJ99j/0BE89ov/QH3rakx/&#10;6iMIzgTQ0HQ33WQ14kTlYcZGKxt95PHDcpZHq24DdIyv08+clvehp5LNjJM5cs8A3bo/2QIbFZfo&#10;74ZXzoK0Y0v5raRDYgmfTvTP2SXqdbJMNE5AxE6QGNbDnapHJ+83StqUIVAU+Z5UM2oNGxFJd/Je&#10;a9Fi3ga9mGHC39lCRL6Miq+swEKXrKQXnhfKS+WLVyZX3LZaNkCLaTN/aBMpQBsOH4+zMSqRX0zB&#10;R1rjJ4URfzdu2IsVb18ln/2KF6CEiPqvEWFk1Q5ZZn7Gwd5eL6eURsK1qN33Lgwm2jA9YoOfcTnN&#10;OBQmka9vW4sA3Xgo1oiOng1y8OE9v/wlXehuvOq1r4aJrvjg5z8uBzX2Vb0DpZW3I7k/Q0stg8G2&#10;Bx/83W8RHyDlydphJHDSBfbJJypeUiNPgrw2XIHkmBEuKtLMDhJMddLqqnBoNkTFGBAW7j3ciPOn&#10;euEkGPORRwd4nUC1WnaEdFg8a62DlhQsRO8USrXCRs599GQGAzkthhIG1LVtkDz6zm1vQHeoBBZa&#10;rkDaIbr+aKiruCsWoowqXU2xynGhiGuKpavlhrV7sLKylTFzL1xDRrizDaQUO9DJ+CSeXw5Mx6Sy&#10;rrlbvG9z+b0Vq++1K3egd0AL51iAqLIeU0MdSLqqoCW1Gch3Y+aRwzj4/lPoD4o5Rntx+HMfR1nV&#10;OwmituOBv/keApkG6eravA1yhOq9//FvF4cSd9fcieq2e7Cr4nbkCVrCtKrcaDcBTzWpC61tpJNx&#10;vInultY5Y2MHbSJemJYjRwNEqdG8BsMzLuSJZM2JOlw4M4z+AQNSeR36eG+CquRJifIES9EcQeD+&#10;OC28DXrbPrz71CBSBEgOZxk87ACxTLt8vOf0VMJDqmNhhxDepZRepStGND5ullNmLi4uIhtH1XhX&#10;EnVjXkkKy6mvVWZciD9dtAJO/gAx7irmB9vYYzs9NXDyMz/uIgodolIvf9NPXa9axGDGT//+7zA4&#10;yfhF7uk2lKC+fr18mnNowoOheDce+M6XcYQxa+FUGtu3X49yxtfaju1415rXw0Z3aE82Qm8vw+KX&#10;P4PmQKdU6nt//3vsrLoDG0rfAgddopWgTWPaSqXthSdWgTTjuxjICBGh+9K1dKlt+NWvfokeXxlm&#10;j0XgCzTCT4XkBnRymLCT4O+pR6ex/0AEY3SreXokB0Hf9Kh1CTgx3kaJDbppoRNzfiqxjnRPrBJT&#10;zXDB+DxilEj48JE4eoy7JUc+Mh9Cuo8UjS45km5Hrk9/ZYu92JASJV9+rm7QYiLLFZwLkdYvBh7W&#10;7UC9tUPO8Newt4mXlw49/4Sc42vN1bHHt0jFX3f3DrymYLqOul613LBmB77w5U8jmzNQqdsxNM24&#10;Ri5aU7MKj56ZxInPfFoqSowTz3/i/ahtWYej3/yKRMdzz1xAmg0ajBCsPHIEup4t0rXurV2JmsYN&#10;2F7xTqQIpnaXvxWT4w6EGMtyo51yaNHTr0UzAV2jdh36pq2wUFH/57/+A25aks1XQfDVRVfbjDPH&#10;cwiQ5nTbyhAk34wyJPQQBM1Me9Cb7kKeSDjTr4ePCozkSY+IB8pa70GPYQf2Vr8TfvLcvmkntIFK&#10;pEfE6FUN3MQmYcZYD7FEZ7gEcbr8sXGnfMPhkmKXG67wKY7ykF0cv1TjClHKFMqSexZ1LQ3mW+JV&#10;MNECjKlaurAavOq2m6EPpmDI97CXMu5kQ7ieaFmsTqN27aKuYg8sxF+qvx0zT55GjI0y3mtELmPA&#10;4pQHJxeiMHVtRv78HI5/9kP4mJggHtNg9MFD8Hr2YfFP34/+pJhiw1jHe+qx75HPVbuJekvK3iFn&#10;Jxz93EfxzC9/gfSYVU41NdM63fQ04ndY4uyQ5JsiNosRqT/84ffk3x3IDZlx/mwfHrhvCHPTRLW+&#10;GoyMOuRLVEfmQugnMMoPa/H4SZY5M4AD+8MwkTLde34AsXAzTh9JIUOMcP5snlbfiHCqBQ5y9HtP&#10;9jLe01t465FPd8Pm2ItMrB0WRwlq2tbDQY91yRUvK0AZVVIarDDGXi1+qstdJgJhSxcs3mBbj1iv&#10;EwaCgx/99O+x4sZVWHHTrZfKriX6G2qWirqnshmvXacMnCzlF36nItet2ojf/PpX6OvrxuysEyfP&#10;JFBdvQp5kv1HfvwDhKYSOP3Cp/Ex1qs3b8H7/vPfkCU9OfP9r0krjjvKkOolZSH/TNAKxkYs2Pro&#10;SjSYdsPZa4WD1hWmhyltXUk3XIuFjzxCoNbMOFsPg78CeoK13jODpDmV+MlP/wZ2MYeY6dNzPtz3&#10;0Kh8maqx6R5MUcEJgqPzVHbQV4+DVObcfj8CVJx4ZTKSascJuuDFuSBCrhokSKO0VNi9dPWxCFG1&#10;u5IgLIIGzUaYPBU4fDpNF1+H0oa7oI9WwhWop1E0X1Ls0ruibKCLSw9ckouNLhr2Ko2rLneZLCtW&#10;DDWKVxNX3Hgn5S24dtU61rcB1wmR378Vf7Jmo1Tqn6xZL98KEIuMKHVf8eE87/saUqfbt21GKqVB&#10;P5UTZOPvn3cgHqiWihskmOobdRJsNOPE1z9HFE7qMxOCNUo+6WvAT7/7CbzxTStg85YjN6whF9xB&#10;ilWHsacfw3U3rkB0sBOBhRwa2tfRWnah0bQJrTYxA6NWPs4T8dFCi+/y7cHofqf8DRceOoREnxbH&#10;j6ZxYDEMD1Hy5KAdmaQGcXLqHIFONqtBcrAHLfptS6uyzbixjR3gsQtjePTsEK19BBl2TjEBwBiu&#10;gdZXjvc9MIEcQZfbWw2zvwy33fNGhCNNcEdr5fNqC8FnwVixEGEhS8oQjXYpfUle1KjLolx7SVTX&#10;LStWuGKDvWRpkrnyPYVlC0Spu/D71KIuPzmfQH6wAwO9LZg6SlfGHyusdP7J85h++jwRYwMGHz/O&#10;+PpFHOB5WMxu9NUS8b5TvrWXntChuWMDdpS/HU38TBOxml2VME8OYubRg7CzQxjJuaOHouhx7oCD&#10;VhJaSBAdE9VbNyNNi3NTySP3TSNK0BPKt+O/fvGfGJyxIDdmIDjqYp1azFHRoTBDDt1rJinmQ3Vh&#10;YcIPl7cKQwRabnqCg2OMv8NGjM+5cO4QLTPRgHioEQtjDmSIoLvdZTh9IAMLO2OzcRtSOXYYKnzq&#10;SHQpxqobRj4qK9JgihSmFyt3WZpirRTxgvR1QqGqslcT5T6uJFcqL57d3ntvHIffdwH+aDfaDRW4&#10;/3tfh42Id+4jT2D6gw8jQNfpsu7DfT/4Ftzs9fpQBd5PxVa23g2bbTc2bb9R8ttjf/ECHvjb75OG&#10;leOJX/wXgV6TfD7qIzUSL2ELahTOd0gkL0atLGHyaOaJ56P5Ph2sgSqkhy342jc+i3iyGblBPZwE&#10;UGIe8CKR/+RcAJ6+Duj1e3FwPozUqJ4AUIOn3r2flKYGg0S406N2RJiWy/Ugwevrutbh/qNZhOim&#10;p+kBkmnmkUpt3nkjeXMNakkbXwyelhunWMO9HFGuvXj9slKFlUpELT9ffF2hqOsplGLlldgvjkf3&#10;j8AX7sC66n34BBt+8Bjj2UQM0WADwmNhBOO18I57CW7a8TTzE+NdOHI6hg0lb4HGvJXItBntXRup&#10;8Bp8nPln//o70ppHnz4LfWAf3IyTASrDScuKHuun6+uEjRbnzIlXP5vgm/Ih2qtBmOINNmL2w4/D&#10;RUCYpts9dDwFo70UswcjeOT0KC3XL5Vs9pcSCBkQIlqu1W7HYVr0bM4in7EePhzHhUMZ+ZQrHGjA&#10;oQNZeBNdGBi1weGpxv0n+5FIdiAUbYaOzELE/RdZrBJD1WlXE7WSlOuKxUKlzGVSAMwKr1FEqU9d&#10;tlCU+xbyurWbsXiwXyqlp3sL4tFOGDp3QqPZDodpr+SE4pHbsY8/jUy+FQsffRph0gmLZzfaejYy&#10;Fttp3bsJhkYYWzvgP5CWcVpwzFbzNujoDlss29H38AIsoRICJiLrTz4LV1Y8lG+Cn4hYPG1xMUbP&#10;fOJZ/NVf/wWR7RxrAJF2OeMrrTKvIdJtwhTpydmTQzDZauCwN6LDtAtPPnkQB49niRHomgO1GBkw&#10;MYa2w2SvQiJqphLphp2V2D8TgDVSLdfDEu8NifdqXfFGgrK6P16xSiMqZdXnhXLxGsmBi08eVytG&#10;nhe5/moiyikviK24fSPu/f5foKTqHdi25y14/JEZRPxNyGdaUdO6Fgc/+SFpyYLXCkuc/RgVO6qV&#10;T0/KCVxE+vY9b8fCpz5AClMNX7oFg3NW6Py7EWTsnn7mrHy89jSRdXzUgId/9vdwxmoxdf+0HN8V&#10;U1zEI8Cp/VHkTw8hnuvA2Jgd40NWDM26EEq04t0PjRELGHDseBrpRAdGs2bYHdXo7dUik9Hg2LEM&#10;LpwbwOyUGwdmIvARQQfphZz+VnRqSiAW/Dp2MIbeeDdMrjI54bzVshPBTDv2L4oYK1AxG1w2jmz4&#10;qzdmId0Rz1hfzgN0ce3S8SXFXuTI6u8tqL+QbsnrlLKqNHlOpd6wYRf++Wc/wcyIHXOkPWbbHrSb&#10;dzMONeLOddfLOHriy59B4uyknPD28O//BY1PNqOVlhqJ1CMUb5HuWShXjBV7CZy6HbvRGayGlxZr&#10;patz9YlZDlVw5BqhT7fDN+mRAx3p8+PyrTdnsh5n7xuEZy6JMN19jgr0EhHriFinSGkmaaWPnx9C&#10;MtOFxRk/PUAV4t42RBNNOHu6lwjeBR9dd6duK2ZGfeTXGtQSpYvXOy2eWkwupDAyQcAWa2JcjmB2&#10;0EZA1k3qk4HRVkK6puwJsNx46gZVN5pa1GUuikoxiqjLXpGmUK5Y57IUfq9yrKSr867dUCLXs5ie&#10;cGN8uAf9/S3IjfaguvkObCl9p2z8B3/wPZjCLVJxQoGnv/BhaOy7aIltyAx0sFENjHlVePr//AdC&#10;4tWK4Q4Mn+qFnjQjRKrkSlSjJ7AXhng13OSLYlJ4YMbFz0Z4Jn0wJ+ox0O+ALcg494MVSI7oaZl6&#10;1HStgY2AbYSAKZBpw/7ZgHyvtX/MQhdbToBlRiqtxcCQCYuDTlpkM7FAI06fSEPrr8LMrAcOunY9&#10;3bHJXkl8YMGTj07DxjJ7K9+BfU2rcGg6iOCgDtvqbl9WbGEDFTScwjGvpECZV3CuFnX5YnKlMurr&#10;ix1fZt08v27tWowvOjE8acSBjz2CbLIT8x97HA/9/Y8kwn3ge1+VCh24MI+mrrWYO+hHG2OmK1mH&#10;PlIjf6SGoKROvq8jyo/OW/H4v/0zHGzYNN2jsCixUo3YUMFBK/T1dqLVsQ/ZE71yNsThz34A/Q8f&#10;gDfbJq09P2nh/0CAXmCUcXt+wImTVJQj0owddWsImKoQI+9+3/P3YU/ZGqTZAc4R7U5MumFkLD6y&#10;P4ZFdpbQUBe5dg15rwUt5j1IxvQ4NZdGL+/hoBiqzPYgShesJ9oWszDEesiXxVilkS423LLI0Sil&#10;AVWi5BemFfu8khSrQ52u5KnLqNPV4sx45EOAgVEz3LZSZCfNmF8MYnfZasSmY1Kpgp4kjg8SrVbI&#10;JygaR4l8cB3ONyNCC3T3tiJARed6O3D2Wy/AE2pCLNOMgRlyx3E9AVIj2p20cDFzsK8Z4WkHTv/1&#10;t2Cjq7cn6KbT9bTMSqTODsCbbpWKnVnwY/pIhJ6gGV2BMqzcczMe/+AJJMhrrZEupAbMuGPzm/Gt&#10;v3g/grEWIuIo3n1uFB94/zFcuDCMxp7tqLJsI9pnR6TCBdo+e7YPh/dHEB3QsiO45ES3TLYbeksZ&#10;nAwpFxWrdpdKwylSbBhRnV+YfrVzKcuWr8RPJV2pr+g1FDWlKbzu2tWbyUWjWLNzNRIEEhGizrqO&#10;XbAz5sxNWXDgsTnMP3Mvegle+qZN6HHvoiWWY/hoXM7MEENx/kwHMmNmPPDTH5CutGFi3IZguoHI&#10;mY2fIY0ZEot11sBPAOUb1suZFlbfbvQES+QaGeGBLiSHtIj1dSIy7qBK/4ARgibxdpyFMbrDuQOd&#10;zjJ0+UqJnLX49BeexDe+/jGcvG8cA8MeeMKNGBixYjtdqzPcQLdtQybGDnZhCC3t6/ABonDxNkBv&#10;oA0n52OYmXChtP0ePEAqlCL9EcscmL2V+ODThy4pVt1IiijDi8q01MJ8Je1Keeoy6vRi51cqU5iu&#10;AK5CkZ3kns1LFvLMKVpLHeYZ+8bplifODyI/bkSKlqpnj586HIGBXNITrYWbris1osW7f/AtzMx5&#10;SCVa0TthkO+lpgbbMfLsfRgZMWJ63omxKZdcVsDf343YlBF9D+1njKtGZD6E1DG6Y6JnMWjgizfh&#10;P//PvyPPcgHW0WrdTt6rg6e/Ffvq75QP4T/6xQcxezaGSoI2c28z4jEtGk07YWBsXV92CxaPxtBj&#10;3SXfpDtO9/2JD5zC6n3vQG9/D7R0y17y1zFaaquYkD6mx4NnhjE6RJpGLu10i4cAVKxiQYWNJV2w&#10;El8L8sV5oajz1eUK0e/FvOX8y9IKztVypXQhIk+sPnrTurUYHDVi9D3nMHZ6AKOTNtgsWzB8cgxZ&#10;WonBvl2CJg9Rp5du006gFKWF6c1liDOWaejywrFmgpS9PNfAF6Disi2I9bbLyej5+xcRHGinMlPo&#10;X3DR/TfCRkuPDHaTFtFlT9nkW+qPPzaLyTkf4+LSDJD0lAHZeRdjcQtSY1rYeV2Pew8c2VaGAZMc&#10;nRKDCyMHvFRyixwcmZoLIM54Od5ngjtWh07ek5dgrZ84Qrylt7AYwNKmDxXo0u6SI1bzox4kSYGk&#10;YgVdKUYrFLnY2AWuUy2F1yiizleXU9LV+WowJM5FXFfKK9cUO1bOldmWv/rVf2Fv2btw4ttfxU2l&#10;e2iFVuz/wifxzO9/j4cYDx//l3+Q797kh8RuGSVwpbqQHWjB0JQdg1NmDJKGBJKNpC01sLMhY9NW&#10;5MZ0OPbFjyE2Y5PLF8Rp5fkFC+KMk1p/CeyhOowf8kPr2otwtgNPvu+sXLZH/PlZt8a6g6GiASGi&#10;bC3je4jXt5v2YeKId8kLDGrgybTA4NhLJTZhZMaDDzw4iSmi6G7y4nC8GV53tXywPj7hRD6vkxRN&#10;TGoX78lmyadH+030FkTTYbEQ9YseArxYLja2quELRV3ulUjhdyhp6nO1KOXVZdTHooO+8L3vyAb9&#10;7t/8NfqnIqh4vJHxk/FqqBvHv/NNOXNi6qNPobdXh7qWDZgec5Bb0sofO4whUgYBsuK+WqQijein&#10;S/bnmuTDby+tLTDejdGHZhCItcHZp0Hu/jmpwPH3nUMnKZE9Jr5raaLAH/ivn2hbvGYZppU3WjbR&#10;DffAM9wmV3YVD+HzUyYcOd2HyFg34rlWzB/wo4dI+72PTsrVY84eTJDe7MP+g2GM5A0EcGZkIu1w&#10;GavQadqFdLIDnkCtfCugf9SCWKxLrnN8Gd25khRrQLVczZKvJoX1X02UcsWuKTy/ccfSimhPPrUf&#10;B599gJblx5EzCTnK9ODf/RiLdHECHUeCdXS19ciQH4rzeK4TU4te9NJlhkccEG+e+/NNiLJD5GfZ&#10;MejiczN2LB5KIjlH9D3glluT2bzViA3rWMaOe3/y14gkWuVeBvZ4A4yMd2nSkghj78gAO8+gCUMM&#10;D7lJB2K0ZCe5coZx88SFPozPuKEx78bxM71IjGoJArsweiCAIbrpJuM2TPOePLl2HJwJIMrY6022&#10;Y5j1TS36pfJT/J4k+e3wsPsSeLqSqONiMR6r5Mn8InmKFOYr17zUdULU5a52jXDdIqy8hp/iLxFs&#10;h52x6OCJMM4+mCKHjMqRp1Fy0sVpFw7NBTGc10Nr2SV56+lvfAFZKihBtxgfoaJInTJ0waHBTmTJ&#10;LxNMswQqMfLgDILJNmQPZnDf1z6OGONrdtoiQZLWtw/9BG1irvCj77uAD338McwcCMr3Wp9+dB4X&#10;DvXi+LE+ORMzO2eFkyHBIMZ5Iw3kpAkib4K9WSfiVLjBWoYRKnV2zImIv14u3DkwasXqO65Hip0h&#10;SSRc370VuQkjorFWxIfJrX31sDiusqytIsUaUJHCfIWOqEWUKZZeKIVotzD/SulqUfJfu2nJYsVK&#10;a55cAL20MjHXOH2oTypQTAJbHPdgasSOydEl1yukf9BGMNKB3V3NRMEWus82jBzNID4fRvbCNEJE&#10;0GMHHIhTcUF2ADddtDNSJdeCEquen/vKJ/HU736HH//kr8iP9+ITX3wYyWENsqRQ5+7vxdS0G0+T&#10;v7aSglnFc1i61f4BC04czhIQ+RmbLRjoNWBmPoCRSSf0sQrcU/4ODOx3Y2TQgsGUDpMZdsSWjXDR&#10;28SozIi3DhO9ZkyeTsg37TrMJQhnlsGT0mjFpLDx1PJS+UJeThkhxb5TnaZOv5qIDnLrF26Rg/WL&#10;jG/jBD5n7x/C/feP4d0PzOKTn3gEIVry4ZkQ7idFOHKYVjufxLN/+D0mnnoAo3Snh06lMf3EETlh&#10;LD1hoqVqEGSMvXPtm3DoWIh1dxJw0UXz00bKJFztB3//O0wdi2B0f1ACq6kjQXQ7dsnnqBXd23Hg&#10;cBqOUCPe/9hBuPwN0Edq5RK+g4NWudbyvccGkMjQ/ab1CJGHe/s7ofGXYeF0P0NCrZzMJlaHEa97&#10;eJ2V2KdZI6el9ue0cInXNAmgwn1adFrIkx1XW6+YDXSRphRpQCGy7MuwxpcjyvcWnl9MV+UV9wxb&#10;cIOY0sN7/sd/+BH6qdC+cRPOPziMKEHJqTMxGUfPH8/h1PGMtNw+ujPxysexk73SRb/7H3+CB37w&#10;l7j/659B/wPzyNENzp9OkcoYkZ3QESzZMbHA+Djag8kFBzuNnbxSi945xmPG6bxYmZVxNTmqh95X&#10;SorUKYcJq5pXo7xzI4K5bjz62DxjpgmdtPAwFTk55cbcoANDY3Z+2tBHzlzZfg+MVKBYoWZjzdsx&#10;OGDmvegRH9BgghTK3deB2pa1vC+tfKU00N8ll7LtIu/tMu1BICzmPBVRbGGjFZNiZV/S5b5EjFbq&#10;U+op9h1CxGrhoowQpcw1K5d20bh+1Vb8jkq6/2++gwvf+wbdsIkxNoQzx5JYGPNi/3QYC+Sfff0a&#10;zA47pAt+8KufxOSIBcc+9wk8+e//jBOns9ASmQ6d6sfEoSj5rA4HPvUsBsctcNNdBvMa8t9GabEB&#10;wUPpblPjBlo2GzpVD2eqDbUdm2AM1GGB33svPcbexjUIRRvIc+0Yp5c49/gxpOc8GF1IIZ3ukjF7&#10;bj6EPa1rEYq3olG7WcZMV6QePVSayboPfaMmnGWsj1Kho31mpAPNsIZq4Im2os2+h8i9GxmxOFkx&#10;iy1sRNmQBfFPLSL/Iiq+guKuJup6iqZdqU6mK9cKueaujUzbjtet34SDp2cwdiKDg6cymF/w4sSR&#10;NF7/wgq88duvw8L9CdIbPx44P4XxPIEKyb946C4UPH56EjEqJTlkQN+YBTX6rTj1wqcQ6tMj2tcj&#10;1yHOjxFQ0RMEiErT4zakB3RI9nfLGfziL0MenJsyStCVpSWlCYZsdK2ba+5B77hdrgoey/fguQ9f&#10;wHueOoGxxRis/joMpBk/J9xID7N8hC56xASxyqkuVotOfxW5b6V82VtQGrF+Yo5Aqr59A7SeCqzf&#10;cztS5NNxfo/dWYEYkX5RxSqfalGXkfkFDV7smqvL5d+piJJ21fqW89QdTp6v3YlaQz0Wj+fRR8Q7&#10;fTCEB3/6A7z7m5/FwS99Bs/+/veYW/AgmmjEu//1Z1KhYv1BoVThpsUTmVBMA7Fp08ixPNIjBja8&#10;lzGPrs5TjlNf+iTSCS1SmS4Y2NhiT7lAoBE9tK5hUpkBWpQntvTiWC+PxdTQxEg3kXklXbif6DiE&#10;4UNxot0qnD46Aru7FdmsHu95+ihydPN+AqGFWR/vScvY3IUq/Ua0Okrl0gY2Kvg9j8whlmgjrTEh&#10;1WeAm7RqT8satHfvQH3nPfDZKmEx8d4zBipWPGhfbrDChlLksrSCPCHiusI0IYX1XC4v/XBeLco9&#10;XEmuFWPa6/fJRTRP/Nn75HrH+UnGrcMh9I5pGUstyNFtzjIOnnnvKanMDxDBmvQ7ce+FcXzlKx/H&#10;M1//FB5+4ZOYnvbi0JE8GjVbERrzIJhpQ9/JAcRT5JUjVswfSMJNYDW1nx3noUkco7s9czBJ5GqE&#10;0VYKrasE4mVOsSzesQcGEaCbtfgrsXrPLXLe8MiwFT5y0Gheh9P3juD+xxexuD8p14Q02ythdpTD&#10;6auCi15BvD1g5rXpRDtmR2yssxNV2q108/Uo123B9qaVcoler6sBHR3bYdDXYCxXoNiLDVUkVsrG&#10;K0hT0hVRp19J2UKuVH+xetSixFTlXJZX6lqzA2/csBkzh2M49vmPID/QA51nn3xZenrRg0ceHsHU&#10;6WF87LmTOH6uD25/BUb6dViYj6Osbi057gjjrg9f+sqHESaV2D8bgtmyByVlAmF3YPZgDH6CmdF5&#10;GzyhKowxXqfE9QtxDA+7yE1TmJlxY5igSoCcsQdmIFZU7puxwRgslYthl9TdDi/j5+wUqQ2VPTJm&#10;g9Zbj7WVq9HsLseezrWkOyb0WPbBRndr8VWg0raNCLwRBtc+RImULfZ9vKYC1mwTunu2od22G3Za&#10;9BF2rny2G4Pk5WIB7hcpttAilcZWN2ix/GJ5r0TU33M1D6B8l/hcAlmi7HbcsG4P/DkXRudSdJUa&#10;xjgrguzxwsWaM83oOzWMGVprNl0rXe5Tv/k1JsaIbGmBh2aj+Phzj+DJ95zEU08cw+S4D/l+xt8j&#10;SQwciNAtduL4Fz4mrxu496B04Ufedx87jx0jM2EMjnrocvXIkNvOPDhBZFwvkbGIwSe/8hmWBn4q&#10;/6cVR5twZCZKrxDABMHb7EKIIEmLevMO0pkm5NLd8PpqYQhWI5nu4H3o4CDdmZp1k2M3I8K4HY40&#10;kxp1ItGrQT+9yAw5rp+ewGypJbetQyYjVo1RKbaYKI2pNGixvML0lyOvpD51iFAj5qX8JcVeu24b&#10;jp0dQGbGTmqgQ4oNPTrjgs22E4//4r/QEjRL95thQ4z0GjD73BPwuMqxMBHAE/fN4blnLuC+e+fx&#10;whc+hKaObThMUJM53IcRUpn8qA5DjGu9VNYDRNqHTozB6upArK+ZNMWH5z75KLypFjijzRibFTtb&#10;1WKaih+k6zx9fkCuGWV21MldNifnvVicj6DVXYYQKYzVVwczFfXYIxOYJkr2ZdoxTVBnJhKem/LA&#10;z3w5ZCn2ByClEi82p0ihwqQ0AxMOOKxlMLrKkIq0kYP7iR/aSL0KwJPSaErDKaKkvZTIskVQ7BXr&#10;WK5fmQynLieO1aL2JDJNUbCYiL5uB37+7/+KkXE3Dp8aQCgp9kFvlK9BjE6SnsRoCXMx9JMmPPXY&#10;NPaTC/Ylu+i2tLjv+DAevXcWX/nCB3HvqWkszqTwkWdP4PTxXgxO+vA46zUFKjBxYgA2AqaBcSOq&#10;67fhS1//GIamPeSdZoztD+DUF5/HY/2NWPyCKGMglxTfHUMqF8L7PnoaH//00/DmG+kNvOjylaDR&#10;sh0jI3YEQ01y5fBRctsg467VXwsvkbOP99+o2YJOcwmypDaOUAPs/F21jK+D4jFfvA0Gumojw8bI&#10;hAti3yLxrnFsoBtZKv8yxRY2qmxMVfofK+q6C2Xpe66QvnwsXbPqXMkTSr127V4MH57EodMT6CfQ&#10;mT2RlzMBT//ZB7B/nsh41oVktA25gXYkxUz8vk4MkZpM0NU6fI0YyTtxhgj1y599P77+lY/gK597&#10;P45+8bMYymowOWnG0KRTblokLLF/woazZ4Zw8nPP4ZF/+BESfRpaiRNhdpBUTov43/4a+LPr5ODH&#10;9KmzOHxmEC986VlaWTlqqmtw992r6SZz6Ju3o662HtvL7yGFyuGmW1+PmdkFbNy0CXetvJPuNIHK&#10;ymq88463IpPOY9fONaivp9WbrdC5S7F23Vq85S234O1334LxsQnceee7cM/albhw4T4cPnxMviB9&#10;UbFKoykNp7be/04p/C61iO8s9r3iGiFK7FXquH79TvzJ2g0ydk3vH0du0Iz3/Pu/0FqbMTpkxgMf&#10;PA8Pe3LMX43pUSOS8Ub0Z3R4lmj41Oc/zni6iMdOjyGftKJ3MIi+vB0v/NnTWHziLJ5431m6zwoc&#10;JN15999+DzPTQcQXMox1AXzso48hmO/E1EIWibBZxr/7zg+ivm4VLKxDKDY7bKHVdaF/1o60eJZ7&#10;cgGHTo0jQSSsc9RieNGHA9M+jM+wMy7GcWEhirMXDmD+WBx2fz16fKVotu+Vc47lO7lRuvpwLVLB&#10;Ftjp6ht61sstZQZyOmhZTsxqrOvcLJdOirN+qVgpjLWvSJTrCqVIGbF07hXLvBK5Wj2FeWpR8gvL&#10;Fr32+kvplFcvizrt5Yi4ZsVrr8Mtt7wRN9/8erz5za/DTW++AW9/+y247a034W1vuxlvufVG3Hrr&#10;m/DW296MNzLvlre8EW9i2ZtveQPectuNMv+Wt96IG295PW686Qa8+ZY34aa3MO8tN+JNN7HcrW/E&#10;W5gv5BamibJvvFl87x9pmYoFLb01d7kbLyyzNLVGnC+n031KF3qF8oqI+1KOi5VTp6nT1aLkqX9j&#10;YZ7wAsVQeLF6lPSrhScR+29YuxPJUIvcknSAKLeHcVLjLIPdUYVBIuG+fgu8gTZ4vE3wh8TOWLXo&#10;ilYSdIllBuzwBVrlK5PhRCfSaTPpVhd6J4ywecROlZ3whtoRIGJut+wl/WnA/oVB5MdciAR6lpSq&#10;lpdScGF5RYrlF86VKibq8leTy8oWuUd1mcvSlbJF4rcihdf834gCAG9aezec3kY52hQKNiIWaMZ4&#10;3iwXh467qeyQhsogRyUSHhl0oMUp1owqgYvKDEY6sK9rEwyeSslzcxkjxI4fNl8TvES9/f0hlmuh&#10;W+4kleuCl2VCSY1cjt5BVP4ipYobKvYjC8spomwEXFhOUabMU+UXllPny+MrlJEPzpepjrrMy5Fi&#10;VqiWP6ZOtajnWctV7SiRYA8Mhir4Aw1y/tFAqANRZx0mB2zwOBuh6doNg40IeNBJK22T26sGGTO7&#10;qOgELdPhaiVlakU6pUPYL17NpHXSakMJLbz+LnSYSslr7fAQDJrt9YjFe0i5tHLO0wpxI0rDKTem&#10;FiXvirJSfIoftrSzsji+ZpVQ6tKx4nKvVGdherHj/y5Rf+f/VP2ig4r9aQcHw0iGG3FwyI4pIumJ&#10;QRvsljJEaG25KNGzeLXDVQOPvx0zM2nonbUwk6oEImKWfwuGxxKkNXbMz4TlUx0v6ViTYwdiKaJt&#10;Wm48ZICL7l3sgG0iGHTTHTd1boVfPKJTfmixH6nOU4s6T2zCf6k8XR3PlcVIxM7Q4gcq+YpcKVYq&#10;cqX0lyOKNSt1/E98x0uJcPnX3LMLVR0VjJm1mCQyDwebkKC1hiOdiA/oMEllh0mtIkTJqbQembwR&#10;UbHsO2OuO9CJNlMZnMEOOd00k7HKBwDJmEHyVvEKSDplhilYg0CwFSOzYWitFbTYmqXla0XPUhqh&#10;0E0p6WopzLtSeeF+rxSfL15bxIqV/GLpLyWX6v3jrv9jRPmNL37VhZ3rzrtxaNoLvX43+kNdiIfb&#10;EIx2oC/aTaX0wE/KUtaxDnE/FR1qIz/2YGjAArunFkZnNXpHHAjnOpFiLA4nDfDEGDtTRtjp0iM5&#10;AzoNpXS7FoTCPcjmHXIfWeG2X+R+ix2rRaSLHyJc7JJ7VeeLc5G/5H4VpSnXKaKUV6e9nLz/LaLc&#10;o/o+lXOxzqQ4F21w/Zqd8FrrkGQcTISJVsPd8HmakGQMjdCdjuhL0Ere2UtrnRsJwuRroFW7EYpr&#10;EfR3I8Uy7kgjEW8TQmkTkS0tnYg3nNWjVbcZbmcz9IY6GIzVSNOaw1EjMlkb3e+yK5Q9bfnGCqXQ&#10;ohQ3K0QqeLmOi3kUubr48vbdl1+7XKcqrZi8FLi5mryc+l9Omf8rEb9zpdiznfEwoEHA34JsxiRd&#10;Zz8t7+iRfrlZvj3UgIGcCUP9Qpk6Aqt2HFzIyMW2BofcSNDl9mWN6O03wuiqRo+/Qj6XHeulK2b8&#10;HByJYHQsgkhEj2TSinjCeimmihtRlFMohS8tX6QqRfimKK8+LxSRr7isq4n87uX6C7/jf6so7aW0&#10;wet437fu24FMbwh9OTeGBl3I0GrTSRPGiXotnnoqu47ctYHKtiAtN1isR37UjEhYB5OjFqN0x7F4&#10;C4KBLmRJW47OhBinG2F1VMPqbUCIyHhiNI6piSC69dUwW5teTGlejiy9hMXj5QZXrFWRwh+riLqO&#10;Ynnqc2mptPTrlkWd979V1L9N3P8ta+9Cqj+INVVlVCQVZq+j+yV9iWjkjIgGeynqOrfIgflYmtQl&#10;opX7xPpCnRgYcNJaNXLpAk+yE0NEwlMTbiQHDIjExGrpRiJisddOG+yRFjnTMUjUbDBVF1eq+gaX&#10;1lZacrdKmkC2l37IUp5cek9svF/gcpVrCo/VItPuXsOG2IlrVm7Ca+5ZWmpP/JmdZdAT4X30Ux+D&#10;O92PFW99F1636n+PkpXfpPyu61fvxGvodl0hPQZTJsSjety6ewcGsi4M9rrhdXbQ6jQYyjqRTRsw&#10;POBHOCG4aBvjIYESqc/0ZBCjKavkoTkqz0iU7PA3EQi1IkM+anG0IMR46iLvNZoqyYcr4CZVsrhq&#10;0a3bd7n7Vd9goah/iLBGJV2i3FWkMALtLVuuolT19YVU40WyemkN4b/96d/IDf46/aUwR+tgSzXJ&#10;peAtqUpYA7VosW8hCtQXr+P/kah/v1puIFd3R20IkjOmYuSbToKiiBXv3LsTyZRDKjUY6iHAaZVr&#10;EotBhbDgnaFW2G1VeOT8FMb6nIiR9njcjXAzDseocH+sAzlSmMEhG0KRVvT1GYikOzE76oPP3QRP&#10;oFXOL3a4Wwiq6rBC7S7VNyvO1TesLnO5UkU59lCxzJ1QnKLYgmsVZKycK3KpzFZ88zvfhyNHvhWp&#10;gDFVBVuiBiaxJHq2kwouY28UuxVX4YHPvO+yOv5fyZWUed2aHezUOxD1ViCQ70RswARN1x60dm+D&#10;2VwPU4TxcjABjbECTlcDPLY65BNGcsoe5CJtGMvbkUjpMNLnQpr0JEMFRmjhs4tZmF1NiBDxtoh9&#10;DcLsJFRwNifmOVVB66zC7EIeWkcNXXcXPKRNPrEDSeENqgfohSgoV52mFrGA5ZWsU90gSwMSlwYq&#10;ionoGIZUDWzpOuj8JXKzXPH2t1iMwxAtl9tlDtw/gSeefQ/r2oFX0w0Xfs9LySspX+x3XBSRvpy/&#10;VGYrAnE39PYKOOgKB4ZpsQQ0XV27aU2tuLGyHJ1ePRu9npbYDYu1ilbbhqwY/nOLt9DdmKQrrq1d&#10;j25jFQK04F66X6O1BiGi5EyGdEVsHJzvRo+jFI5Ei3y5qstYjtVb34wDYucSWq/HWbOk1Cv1QCFy&#10;bHflUr6kNsLa1OXlD1wWHl9MF+V5rna7SpoiSx1BxEchS+5XF9snFauLV9JS63HHxhuhsVcjmGuG&#10;MVEJnX2vnKAV4Q+6bnnc+UX18v7U50KuE4tmrtvN+1XH46vH5ot1U64XI2Mi5vOe37rmHnmvzvTQ&#10;Ur7g7Gyj6961CYmsFp3tWwlaWtFhJE/NdMBPADMxFcdNZaV4S6l4fdGEhckYDu7P48Ckj8p0YOHs&#10;NNY21GHu1AicEcbdIONorAmBaIccUvTE2+VLyX1Ew2J/AE8vOWxGD6dfrFjahaqOzaRPZRCbCL8k&#10;+hVKFXHzij9Y1bAX01RKliI6gpKnquP6dWJlUqF00eg74UjpYUyL3RWrYaFVmiM1MLgraLFt0Dn3&#10;Qh+ohCNbhzrN3XL9X/Gn1HvD2h1YcevKy+pXy/WrN8Pq0cprxN/17GwvxYVfK6gby7xm5dISBilP&#10;C0z2MlS2b4QutPQOqygn24eKfdNmHu/YITeesJFuaDzklIxxEbpQn7cZN1OhN1LeWVeNhx6ex+HD&#10;GURpXQ3Gagz0eeDkNZ4AYy3jrTPSQOvsZlxtJt3pkAuNREUcjrWjf8iONvMu6H2V8gF6D/GHI8W4&#10;zFDVaSx9KaUKhYlef3nPvyz2CvfMMsXGeGW+6lh9LhrrDe+8HTb24hU33sSG24bX33UHbFmiuGQV&#10;rbIKXWJHRbFoh9xxoh3e3g665b048sELcltNB+OKsPAV7BSuVAZ1RH6WyNI+AK991z0Xv0t+/xpa&#10;G+/76fc9jbQYDCfh7/Hq8PSHPybzr+H9q7djE2HodWuWlJn2dKC2ax10jhL5fk2NYQMMzj2wD9vx&#10;OfFdK7fj9as24KbdVNruPXj99nXQW8sRpwLEkjw9pC49ujKiVx3eVLIHbyvfjbeUleC22hrc0dGA&#10;1a3tGJ3vJVXpgdXETlO3iQrVweanx4rWYoyc1kkw5Qs1wh6uh85XgXb9bsQGDYgOG2GJiS1XOmEh&#10;5w1QyUWVKnqe5KHKudpNSSu8lCdji+jxFCWuXiynHFNkWfEpyrDsilvehchgkjFhO/x0Ld/69a9k&#10;Awpl9oT2otNTLlctE/HVnmomF6uTmxOYaMF2byn8dM1RNvCKO1dCY9WgwbSR8bcSNT3vwmve9tal&#10;++d3CZEdju73egKaG951B7zRZky+5wwC4Ta0mEzye1cIa1u9C69duwurKlrw1b/4MvJsWAc5oCVE&#10;fklLEatxl2rXybm5Ou8++EZtclsza7Ae5x9/DG/avRdv3rUVN+7YigrtTriDLQgT5IlZgWLGfZeN&#10;9+3vxG0VJXhrxT68raoclTpySw9jIesPeVvR4ypH2FWHNsNWOHNEs4lGuf223l8FV6wR2oCI2TWY&#10;XwwxfrMtog2svxbuvNjauxY1rRuLK1W4EsXlyvMCBSnpMk8cC1luwMJyUnj9xbKinLAKnit/Lr8G&#10;P+anWGXMQmWJrbkMmSrGFCo1VA493bAuXMoYRpLt3UsL243uQAl/TAWOf+55tHVtRIe7BIFpFzSO&#10;cnqSTUthgd91w4adWHHbOvk9L3zlM/jK8tzcYNJAZTVh8Nw0rHTx3lgbPvVnD2H8w4+jP9Etvy87&#10;ZIDeS1car+V37oExWEZvsIXfXY7ex04hebyXyi1nXZ28xy5Z75t3bVuSvYxxIt6JPW9iLeikZZsM&#10;lQgE2jA5Esa95+Zx4fQEnFS42DI0l9VB661iqGlEVdd6BLIaBJIdGBy1YpBouoMdauxwWE4H9dD1&#10;ezOd6HDsQShBb0DLFWsq3rHpBnTY97xYqRLprtxIpdKlCusrcL+yjPws7pqLSeF3KCKs/BpaUN/s&#10;PKrr3yEbRefcJ7ePNgYrYaRSU/3dBAKNBATlGDk3wd6+VS5Rp/OIjfXK4Z+yML6Vyc1//uM/fo7X&#10;vvWdeOM9q3ED7/3n//GfWPGGm1HXVokeUgK9ZZe8RuPei4knTsv3Qx2hKvhoDXrSJ2eiGaZ4DfJH&#10;B2ENVaCu+x5+vwNee43cZ9aSaYC7j9RjxAxbuBrWGOOmYy8M/mqYgx1y/3Txd+Pu7djYwntylcHD&#10;TtrK+GcU+wAcSaM3a6c4aYn7YPVR6aQoh45l4KTyzbS4VK4boXQ7bMEautMaxEhTHIzl4jHc+FSE&#10;9EZDhXbBm2+XW88YeB9idoRYbTyT1MFK5V6uVHWsvIoyhFx00csWqrbSYuWVvBcJ81a8dRWe/OAD&#10;6LSV4bvf+waBQhPscdHQRMAZ/tD9Yfboavhy7ez1bWjt2YyqnvXQB0uh9exhg5bIxrzhjjtwE5Hp&#10;DatXIzQ+RrdcitNf+BgCtCanq4SAoxnWQDXW7b0dJjbg2HuOIpzTwBgWoKxBurJAfwfqtOthcrNj&#10;0Z3r/BVInBmTK4C2WHehwbYTNoYCD+8xOB2Glvli8axIhPmm7aQbZfJe3rhzaWkDR6BJLjZZpl+P&#10;Dttu9A6bCfiq0E0X7mEnEgtdjoy6EO7tlOtLmOliw0JppCx6cvLMoAl+hotI3MDfUCPduNZejkSu&#10;Bx665w5bCaKsf2zKDSvr2sfYf5lSRSOrFSCO5UiRqowiwr1dLwYe/gilXpYmPinX8HteI8aUV29C&#10;SDwUnhTWwEaNCJheyxi7G4E+xhgiPrHldrNlO3/QNvyrbDpAPzaIx775Rbxtwy0wBhpRr9mChFwG&#10;h5bfvRkj0w5MPDJLpEjXbaHV0p2F+roQGzPCwB4/9ez96B1iDE1UY+6jj8KRa4UlWo0uujg778M/&#10;HSBlKMeFH3wX3bYdqNdthXs8iMTBFNotO4gN9mDqmfPM/w555lZaWr28r2BAi+nJKN774Yclok3R&#10;0sXW2E56B1+4AUGxnx4tXmy1HWb42VzxdmyufDuatayDnayNnqt30olESgM7aY6Xynf2tpPSaLC3&#10;ehXbpgG5BK3XW4sO527oksuDD0rMXEK1S+5UrQhFCZfLpbKFopQpPC5WRi2Kgn/5q1+hPVwCndi7&#10;lJ8t9h28+Sq6HgIJKsRPZWgYo/rGndhYtRXRxSz8mR65CJUpVAMXG6+9Zwuq7HRbBBVizzkP46af&#10;jeghBz7z7Rfk3jUmul4n6ZNYTCuY76Kb3I2hx44TjNXTFRJh2ncylu5DlLHTRZDWat0Bx4QdPlpp&#10;ZkQv3zVt5b1pvGV0wZVyx40UQ4SeHUlLSwx426nIHtjc9ei2L3mTEOlJIKKRk8ZC6S4MDBjRzVAT&#10;DdP1e6vR0LIWQ+M2bN33TjR1bUeov4flW1lPO71CNdoYQqJDWrpcWjI7mz5eh4EpB5yZVrkzs44Y&#10;hEoVyhSNKlDi0n5uFxuZjb/0ROZKihXCvCKWeqXjQlHylvKX7kX86cJVcmHnHucuouAy/rBqGNlQ&#10;QZJ5seGt+Pv8N7+A0IgF6YNJusu9tNDdiPd2I5ZtRi97ttNbCSsR4tEjIUyNWTDz1GmYtAQwRJji&#10;PRdjsByBXBNiCx663jo48gQ8vhI0G9ehjdboSbIRrdvQ7qGS6I69vW0YHejGfbRGOxXbbdmKyKEs&#10;3AQt4oUqsV7w7HMPo6pzAzlqGQYeXoTOXQu7vwU6Sw1mh6z41a9+gUTcBDcRr3hRWcRu8b6PgZYa&#10;7e2BQ2z8QPcsNlUQvyVEi0wntbCay/Ekw4WD1GZwyMHO2Yp0nxZD0075OqTY5sySqIMxWb809ls4&#10;6nNZgxMJSzdbLF9YuLi2QKmXiSizfFy0DlXZix3sng14/Nkn4U114+BnxLtsoELOwE+eKjbs7aRL&#10;/MX/+XfcvuF25BaD5GtdMAXK4D84iMhMXG72ExEbJTCODvaK2fmt6M1oEJ7PYIGW1qbfJgc3uujC&#10;63Sr4Wds6uH1AnCJONpKt+6hhZgD+9DNmG0MVWPo4QOIsPHCeVoE08U7Lc3mjUSpHXAkm9D/7uO0&#10;+ka5E6SBHdIUFBvtd0rqYQ824MEjA3Jur/jTWapgIMcWywj1uEuRimrk5oN64gYvXfDQrBORgR65&#10;LLwAQuLt9H66YHuyFUfP92FsNAATuamIwWmGjwSVH4w20as1oHfELqaziMZdcqXX3P3i/d3kp7BG&#10;VboiUhlUqqJY0UFEmvhUjhUpem2BiPSlELBU5ro7V2NzzTb59lpWrIlExNc/G8K5hw7CEzYSGJCM&#10;0z1OPHESCfFckRYYJK/0u2sYYyoRIhUZ7zPj/vMZ7NnxdiQIcHKMSZ323WjVrUU3rVusl9Th2EkX&#10;KoYfSaeIojusG6Bjg3U4dkjXH8q3wZbrkiuSWlmnzkd3S9fXzmtatVvkC8MHPvQwY28DHJLGdCLT&#10;Z0Q0043k4RyiRPDZrBHv//AjdMO7EXSzwwXroKd36GBHEjHVkm+SdYcIEMVrjMLdB+mpxFK4lnyL&#10;3CjJFme6eJmKnbBvxo5WsZE/ebDWXYYI3fpY3gynWww+SCu8JOoGFoRdfS7Tls/VorZ0ca4cq8ur&#10;066Wp6Qp6a9jZ7MM98seLrZCuXHTu/DG22+F0VGJ/IEkEnmxxYgJDoKEAC1BgCifswxNDVvw6edP&#10;4okHZzA368HaDXehrmYVemcj6PBsw8LH3wsDe7vWWUKgsxnVmtWM4QRl/lKEF2Jotm5EQ/daHPzz&#10;D5Mrl8LBBh989zE0kKaId11E3I2QRzoJpkSnE7tqZO6dlbzVQ7fYxdg3OeNh7G6Ws+u1dOH6YBWa&#10;zHvkhGtvuAkOdyVSjKsunmfHLTAQmYu1DLsJDEUZP2mOg5TIkWZnoeLdtGZRnzlcA5uTFhwlDfKQ&#10;zwdq+EnvxNhrjVRdPptQadSLxwVKVvIL5aruW8iVLL2wEynlVfIaAcbInW+gRxF/zoARTsJ8g2mn&#10;XKDR7SPcD/aw5+bQVH0Xzp3oxUMPTiJgq0YqSQuJt0Gr24QwXV1t1W1Y/7475Y6ROsbnyFwMWvmG&#10;dhkaSTl8tNJ9Zbehs3sDtuy5SZbbU3Mr2lx0x7SOaB/BSrQcdja0K1ovl6M79fnnsfjseXR5StBh&#10;2CL5ohj9Ovm1P2c83knwUwEXPYxYak/8mSO1tMIm8u46ucWYL9EEE125mbEwRotu6dog11iyEfDZ&#10;6X79YrBBrF1MZfrE2kqMnUKxYq5voteAED3U7KgDVts+9PeZiJgZUxXXe7Gh2ZDKsbqhi50rx+r8&#10;wnLF8hRRK/VKIibEibLXr9qEz37+Q0SodajpWi0XP87uTyOV1eHcN7+EsSEj0nN5DI8ZcOLwAO64&#10;8/VobNiEzs7tqG69G12dGzH1yGH5trmNwKNFswYdui1EytVw0J1GE7QGWqDLWwOtfpMst3H7mxAY&#10;dcv1ECOTdnLQXfDMx2EgjRBvfNscFaRZndhXdyfOfueL8vV9QYECOYI5fxkBTDO0DnYChgN3irFy&#10;yIYoFdPt3yv0i4eO5KFhDJ+cD8I/TN6Z70BsQA8fLdgmPEZM7J3egiDplY2uXx+swNSwh8CpC3EC&#10;Np11L9xE+lax4LRtl7R+HemZylJF4y0r62La5UpUn6ulmKUqeYXpQgrj7dVEuS8BoI7ffxxdRKFi&#10;jQexCX7A14Sjn3oaQdKW8uq1tMx2hDwNmMjp8OjZYfSyR588HER94zok9mfx8D//I85++lnkTi7g&#10;4Bc/RaBRw0YogcG1Bzsq34bVW26Eluh4xU9WyFcSr3njn2DH3pule33q3/6V9GULke9foJOW3cNY&#10;3E4KpSeIOvG1z8Kcrkb+/LgENh32begi5RJboAn6FMpp6I73yqcs0XQ3Y/oufOzPniWKtcCSbsJo&#10;SoseTylaTFtRb9jI31NLJNwlHz16+toYa+vhpafpIuXqDWvQn3US4Xez87STg2+Hx1uHNEFlp34v&#10;0nH9JaUqS+RcaszLG19RiFCgkqbIK1Wq+E719cVEllMfU/rmhpA8PgjfEGF8uBbZtBZ2czWcYl/1&#10;/Vb092oxmnXhk88/gNNzQQwme9DYsk4O8134y29iguAlF6rFe3/1SySmotCRh0aIXIMEXOFgDXp0&#10;m7Gr9K1Y8cMVeOdP12Hr7tsZS9vh+vcDeNWPX43kD89h9Vc3spGrkJq1SPrTTeVWtt7F43LKPjQ0&#10;r4eHoKa+i5/8PvGkxeCqYaPrMXJilAruQHbEKAxVbjboonsVm/rryWN9YvlaWqWP9yjWKnaTNrmo&#10;9GCCFhzvgo/o1+GsQyKtgd6yh+dN8pGcnXw51t+FVLgTSQInqVR1YyoiFapyj3JiGcuqG7tQlHwh&#10;ahRbmKekFesgQtRllHOBsA+dPQSNYzeM5J59JO3jhPanHxiFl9YpFtwYimvxngeGcP+5QTz97CH4&#10;nRV4/OE5fPmT9+HEog9P/dd/oLl1Pew5Jx792d+j9+QonKFKyYHtJO1+xrXWng14/3/+Sip274nV&#10;qG14l4ytwnKf+MV/wky06utrhXvMAROvdU/5CHRqaLXb5DDmwS98Elai0tKmO6E3lcBsrYAn0IyA&#10;sxkJKifEuGkn8LGTaxuFxRO9OxhnBdIV+7l2OPfCmaqDiRYvnie3WrbRYuvgZUyOiDWWaO1JuvBE&#10;qJmKXnqGKh4CJMh1I1Fy2DEnY6p4IrNsaeqGvdiYy5/Kozgl70oKESLKXUmKlb+aKM85X/WOjfLV&#10;Pht7dTdBUpzuJhbvxuPvOYb7X/g4nv7d72Ah+Hn83YM48NAiPCNhuKn8J//pp2xMDWKeOqmYDdte&#10;j2eJooWFeFifxrgVXlqGhY3rJ7/09TYhOd6DYL4B/myjVKhY43DF51bA3cv4Fa5AWQeRcpTx0l0i&#10;+a0YxDB7d8sBiG0lt6KycTXK2lbTAssJyPYiHG5FNKShEisw3OeFj4ow+pdGmMTAgStJsDeglese&#10;Nhk3I0Cg5Cal0TLG57Jd8q1x31AXAmIkiZ1C69uLvFg8i6Csixbu5m9p7dqEXnLydKz78mHCQlEr&#10;o1CpSrqYo6S+Rp0nRVjsy7DyK4ngv2LXqU53GxuoFHpSF6FYm72WMdSE03THwrXd/+O/xtikDUNH&#10;hpClEvtjHZic8sBOa/GFGjCz6JLKEWsvffCXv8CDf/e3CARq0Tekp3IrYLLugYuWZ6XF7mtbiXBv&#10;M5UgYiYtiVZkFwMT/nLEF0KkGHVwU4zBfQj2C3CyFyaxSCRpyKM//QEqm1ejQb8FjaaN8PHasafP&#10;IXEkwRjehOFH9iN2KIbIWJfci92cbEC6txvRoR44Cda62UmcmQZoCbTEti120i4fuWu0TyO39xQj&#10;X+Lhu5/fp3fQEyTr0GLdgQNHYugjvYv6l5/SFGtMIRcVo5LC9Ktdo05/JeDooqzbjRW33oPQYBwP&#10;/+RvaEk1iI9Y5BSOoUEDbIYSHDmYltuO2Cx1eD8tcIxxde++OxALNmIgo8XEtBtOTyua2zayRzNu&#10;dm9DWe3d0Bq3Y2R/EHZSDhMtvFu3FWYiSGuwDN32HfD3txFtskNEK2CJlKHNVwUjY5xYbSWUaZaf&#10;HQRYDZ3rkZ5w0I2z8UftaNdsxaaSt6GmfRW9Ad1iWicH78X6/GKmfYQx1ddL2pMgtaEFpmeNCAyQ&#10;XwYq0ROvlgMbocEe6Mk3xXjyg/cNkdI00Hrpbvu64Mg2oa9fh/lZH2NuA+NtKzJjRgIpcnT7PnS0&#10;blOUKtyvUEhxRb5I6LKXNuS7ekwUopwXlrmaSBpDCxV//edncfhQio3TgdPncjj2589LUh4JNyMX&#10;7cCFL/0pDh9P49yRNMYGLfD+aA43fvN12L7jzXB5ygmctPBHNLBpS6C1lkJD5XVQsU4CmABpiZUo&#10;2mzaAyMtVeTZ6YrN4TJ0mjegTruJ1tEsH6mJDRHEDpBO8sdorgmtti3on7KgtusujM3YMHDfpHy2&#10;uvDYYXSLCeixSlp6LUK+NozMOtB7Ig8LO834o4eIkCvgm/OSc3ag1bMLR8+Nyt/qoaULfqqlt1g4&#10;FEG1ZiMipEKWZA3C/BRPccTmhGIPn3yvHjZasYi9PjE/iXzXy44iJohf9tabmq9eTdTPUQsVImdB&#10;LJdT1/1yEK8i4nGf+Hvgr78nt7MUvfupn/8zFj/2FJzkkW42sJ+Wce5oLybOjmNw2Ij7zk/hvsMp&#10;HPzgA3CSh3Zr70HyOT2qntiEt3zuDVKBnaQMze3r0dC+Bg668LL6u+TAQ495F9o6NiCWFhPcSthh&#10;aqEzboPevI1KrYEpWEVQVEFXXCpj7OrNb0RVzbsw8PhpBGZC2Fb1Dsa5Vjzzq/+DZvMOuTyOleDn&#10;6Oeel8vY5ge1OPipp+RysOLhtjXfhA6xtn+mST4tspK6iFXXfv/738NirUYLrTU5YcTIghtdRNSj&#10;c3Y0mbfCROvVUlK9GqlsP+tqMG2R4792xmBPoEHG2hXXUkEKshUNWkwhxUStBLWo89VU56WVuh03&#10;rNmK16zfiN/89ncYXhxEdsIm95CZfvoULagONgINLdGhhRYYFWOdzMv09iBB1DnFePoI46SfZNzL&#10;GLrieyskghViPN2KEH9wfd0aiRQbqViDfQ8q6+8kEGnAht2rMfLAfmTIcy3+CoyJJWLFGr/+UjjJ&#10;EQUgcdEFdvv34ZNUamR/Ds0EJmLhyY2Vt6FJswUNmjVy88HEAycw9d5zjJspJIlmPQRB1Zq7GT8b&#10;0D/vRKdzJ1w51kc3H6ObFZYmtl8R24aKv/AAARU7hLhPB1G5i65aK54cWbYgMdANa7oRra5dcjPe&#10;butu3FNyCxW+ix2kESX192BAoF8BkuQ6BWzYJQUsfaopSTF5sVJeLC+vnFhWYMky3Tk9fvSTH8Ie&#10;tGDxxBTGFnvJw8jdiBAF0RZvTjs8NUgczOLMN/4c/qFWTByIwx3vwH1//R0EiFbFzhRizmx8KiNn&#10;CeRSPXRbdNX5bkyOmDHMXi4GE6y0BjFqVF62CoNs3LFRC1x0yc5sB2NYN2yeEiomIx+5DU3pGMsa&#10;sPCZ5yQSbWhbj/X7bsWe6tulS36GyNs3YYUn3UJlUCETfsx/8hn0nRyELdkhhwHFn3j+e/R4HL/+&#10;9a9gjTXKtPDhNDo8e+EaC8tzMcgQsFdhrN+C/LgN22rexhjexnhMlCwe3FPh+gA7NZHyerELdIQh&#10;hhbdww5giFWhunndkvtVRK0EtQLV8nKG9l6J3LBmBz775a9CF1zaGlPnqkX/qXn2ci8mFnOIDFvl&#10;IydBxMXwm9VbhcisHxa64AZDHTyJLvT3MW4O+GWjjM70Y8XPV2DwocMY6icSXLEC69fdRjBUgnyu&#10;CzrdNsRiDTKunv3u15BkzNQbd8Abo8u1bsXAIwuwxivRbtxI9/8NOGgxQvlij3Rrvxk5UooYXWZT&#10;12bSqlbs2vcOnPv+1xA7N4kW83Y0G7Yxlpajd8ZNj/Nr/O53v5XoVSDdyFA343W1fDg/MmSSFio2&#10;qW/tWo9O63Z2AHbG/i74GIt3t9wJs6dUUht7rhmzC34EhzrR5d4ln7OKDY1iaSJounBBhcRkOD9j&#10;8pH5YGFMXVYc08Qb0YXpSt5Lycst+9q1G6UiWhz8QYxd3cFSjL6PMTHUhWDcSO5mpdtrk089Ar5G&#10;Oba54h3rseIO9sZ3rsWKO9fLpzgVNrH53tJfS/d2XPjaF+AncgwF+IOHArjpllcjQkX6aeUepnu8&#10;ZXjqF/+Ftp4NGGGjDp4dZUOTSvgqEe/Tobzqdtz/w7+AZ9iNM9/5KgYePIQa0hxfqJpulyiaLt4R&#10;rZFPb9ypOhh8uxAkmHnoZ38HPWmPm2i42bIV8cEuhPz16B/SyVW/xfPRiTk3QrEuKnIzrytHiJas&#10;pysWE9nEamZie9B+3oOXVm+nVc7PemFmSEiyQ/psNWgin86N6HHnjuvhDhBVu8vkkGKCPNdNsGRj&#10;p5fot1Aua/gr5InjwpeR1aIu+2JZuu6/fvlLuQVIaCaINiJDE3momzFMrHOQHPUjMeyAayiIF77x&#10;Dax46xqp0OtWiesvzdC49u7teD1jcSLbSTTIjkHXFWHj+Nzl8Gi3I09u+Oi5POyunRgd1OO95Khf&#10;pPL98RqkSPLtvSbpjt1isniyGk26Sujd1ShvXYXQkA27K96BnSW34Qle5/GSw7bcjcxQB+LsbD2G&#10;vWjRr4f/QK/cAqV/0kzUvDQBXGyEK2KwiYo00tpO0c0ePxjHEMPBAIFNNNWF++8dwjgtMNJLmkNO&#10;KpZ8PTAXks9Oxdr7bmKD5lgpAkHihEgzsqQyxw+kMJA3w5uqRwtpkojJBtIyd18nJoZtaOnafsn9&#10;Ko0kRAAcZcRInS5EKX81ealyou7PvvB1WEhLdPzReu8eaEkjmuw7oWfPFWOZY3MDCPYN4/rVOxjz&#10;X/zwXi2vWX4sF0s2saG3oXe4FR4zKYxhN1KuMhw5M4AAwUSUDZ0Y8cBEVydiYVPrBnQ4S1FnWItQ&#10;fxNuvut61JgqpZJtsaVl2vdUrMTWsregjGjXHa0nV6abY6OLGOvpbSZX3QFzaB/CvL6FYMZK5exq&#10;uo1eRmzO24UhepuxXiPMgTo8cKpXzs+dGLdjeiEAj7sKASounutGgm5drFl86FhMTkzrJAgSG9Pv&#10;n/axU9TAyN/iIVd2EJnPz/nlNqBrt74JZtIaM1F1Fw0iTvd+8FCyuFKvJurGLCbFyqjTBA16zdpN&#10;6KHLMcTozkj0xcNpe28j2skVs2dGaQlL77xco0LPiqjrvShMv+ZdG5Bi7IkwLi8+dAAG7R50UmlC&#10;MQ+fGUSEVEEME849ME/q8UuYnPuwrewOrLz7Bjz8dz+SIzZigWURP8U1XjaU+NxbexdKG+9eGqMN&#10;VcoFLcUK3vYo465pMyb2mxEd6UD//gR8A63QeEswTTAkNjNIMWzsn40gRfc7tby1tbZrKw7TM2Wo&#10;yJkRB5z0KmGCwAhliMoaHrVCo93BuN/J+LwF8XQnNHJqqZH1Ef2GazDOTrF4mPX6mnGclu23lcv3&#10;bTpMOzDIuH9VpaopiSKirGLFxUQpoz4XoowoKYMKhtAumOO1MKWbYfPXSiBkTiztIT76xCG8+p59&#10;UlnK9YX1qkWg96HFI/CTT57/iy+if8BIWqJHHZU2dWwM9x/OIzqWwVNEnUJR7/nXn0Hf70N53ZLS&#10;J999EIloA9FvNT7O8701t2H97rehon4V9lFWb38THO4dCHpr4YrWYXLBDEO0CuZMCxx0g9HRTtS5&#10;9shppdGjeVpPFQzkqjZ2WjG/OEz6ESUeENtwZoeMyDirEIrTpRLpHpj24DDBTYydarDPgpPzUeSI&#10;dDWBanJOLfp7dTDxO8VkOTtxwficj7zUAhvDSzjZhWSvFkGCJad7H/mrTrapVKpaeYKzKnSmmFKF&#10;FDaqWoqVF7IUR7fjdet2IJ3Wy4fD+mQlbOzdYqO8a5c3x/WPtuDehxbwJ+ItgWWwph5iXKqr4HtX&#10;74RNu4GWVIoBUpZEvAVuVwMioQ5cON6PeLBZKk+I2CjBZqnA4pADAYIYYb1DeR1SdK3t+i0k+xXy&#10;oXeADVjXsxXl1XeR5uiIMo0Y+cB7YM9WQBPch/R4D1ypWlgYmw+JtfzP9SN2rBe+PDspvUWDZiNR&#10;qgaLdLMR3o8tXI9sn54AkAqz7CaK1qBvUgwa1OE9vG5yzC73iusmDz8wF0B2UIdedgCx0LOLyu92&#10;7qbbb8DhgxG4LaWYnnYj6G/A4v4gDLymd8AEi7caPZ59xZRa3NIUUeeppbDcZSKUI8osW+ngnB3/&#10;9C//QvmZXEBKvIwsyl1z91J+jAH/jo13EYhdeklZ5Ku/Ty2CWz/y6KmljeYJNhYX3egb0KOs7E48&#10;8s//iOaatfIJilBgnHXHA/U4/Y3PkAZ14QtMOzDvRVYMlGc6yPNWo1OzCQdPRHFNagW0zmpaAUEX&#10;3aSXBF+8eZc+O0sLrJLPPwVQsYihPbpzGwGRWHJOY9sDj1j7nu5y/2IIw/1GiZhzVOrkmBNj0y70&#10;Md7ef+8wwpE6dqAWHDwQIcjaBaunEqenCJ7yXZibcCMVacE84+pI3ojQQDe5age/i6iZ10yMsCPw&#10;e8XEtniyU87yNyhKVRpGiFzU6rIGu1xBV3K9heUUUcZxxfPQ69aJDXy3IjgwQtS6l/k7cD3RrHjF&#10;UCn//o/+qdArbljJ7xFLDvB6aalX4MdLHZL5q7bghz/6Hi58+wVMzdtw9hTR5gzjjbUMJ772Odz3&#10;s3/A7Meeka8eOoIlcERKYWfvtms3Yv+UBznGsJaWjejQr4OBQKq6diUe//nPcM0NK3D0a38OF2OV&#10;mNYSImL2sTHDYgfHE71Y8U8rELk3AF9/G11yBRXZLu9f/EX6euCLNGKEMdBLPnziaApHD8RpZR48&#10;9fgcMkSzYgNf8djt3L2DePBEn9wfJxfsRJN7D97zxBweOzuMxRk/Y2gUQ30GHFkMU4GtOD0TgZad&#10;p6J1E1w+ImBHKYEUXfa4dUmpaiXIGRDCspZdX6Eojak8UrvcRQvlKHKpvKjrT9bswQ13k5Lcvo4K&#10;EpZ5qVzhPShy8btUx4WiLv+qZUsfIuCZm9ZibNSECIHF/uefwhgBmHiQfu8PvoOBp+7DhNjOmr3c&#10;YS3FwoIHZsbLWKYZjYbNqCFtqai7G7WNK1FJV/whXneeivUIKx9pxtxnPkBkTrph2ibn7VoijHe5&#10;RvhSRNfzCVhDjL3C5dKdBuky/8DrM7QwXagCTnqJM4+MyfdjBP/sdJRgvNeMY2M+ZPLdxAZeudHD&#10;DIHQ+JAFvTkNXIFaTI060EvXPUskfXbSD1eoDv3k8udIcQyWvej2lTEmG9i5NC/mqVdqMHVeYbpa&#10;LiujdA7KNbTKm9ZsehH4Ua4pTFPSryRXKt9oakZe7HH6L/+Ih//pH1DVvhfP/OEP6H3gkNwKROMR&#10;b4k1IJMSQ281Ms6KJQfEbL1aVwWCdIelle/E80wXtGcvqUxN92Y89h8/lyjdQoDU5iqhgiph8u/C&#10;uW99EY50k9wLzhCoIFirR2CSisn14MjBKBXdjIefXIDYHz1Eqwz1dmGebnV8woWhSbGUejMyBDuP&#10;XhhDZeVdGJ2wIx4lZ013wURlfeb585iZ9CAeaSOgrEYfY6yH9yhe7DozF0OeaLlLv0NOUI+mO+Sj&#10;uBfFVKXRio39Xqkx1XLZ9SqlLrl24UaLX1coSj3FpGh5GT624tW0fvG3ua0a5779dTnzzmkrw/nv&#10;fBUtHavgkQ/YK+By1xDM3I3ZCyPYW/FmmEk3qjWb8cBPfoBnfvsbJBnLbJ4yPMSYvPjZ52Ef9ZML&#10;7oY2UA5NqAyHX/gEnvjFLzDz3INY+NNn4MtqiDzr5NxdsT1YH+OoiyDo7Le/itzxAcSY/48/+6mM&#10;q2YxhfREhkDJjqG0lqGgDrFQC/rEHKpsD/pGbbD6ajE0yPOUBqM5A+47kMYClXv0eA7+ACmVuxr7&#10;etYjkumC0V0Gf2ZJ6al8kZW5r9ZwhSLLLStffZ1yrE4rJi+bslzm4ouL8naeQMyDo1lkAp3I8Ydq&#10;e3bCpC+BwUjIn+qUT3FsWRMGHj2G+3/wXVQ1rUR2wIzsyT66xirk6Sb9RLXZCT2ttw4WfxkG3n0U&#10;UYIgR7pNztut79kA94gJT/3rP6Lv3CiMjJsmTwV86UbEDsXh622HjhRDzJ63p5bWhvjghx/BxLwL&#10;Fk8dvAwJMTF/l2g14CH4cjTD59PId2oyjO19Q1ai3BTdcQ9OLdIa+030MkaEA+2wmBvw0U8/ikS/&#10;Frlwm5xy2kNPM5rVo7F9Hfms6Y9XqrqccnwlEWUUWrL0MtalOpRjZchRSVeLUuZqIstS+ddvKsFX&#10;vvI5KsVPQt4i9yzfPxfE7s23YfpoEguffG6J2lBihwfgiZdj7n33krPeAR0Bkkif/tMPyU+H2Ew+&#10;3w4vXaghWEo+2oFO315y00ZY0/XI3bdIqlKLdsbWTu82OZ1FTEFZ/NTT7EDtiCQ0rIVoX8zWIE8V&#10;u13l+3R0ywmMjplx76lexNmJYmLF7XgnXWcLTM4y+XA+mmzDmWNiGZ0OjPeZ0Nm9S44ZN7aSvjnq&#10;8MCFYRwY9qM/r8e9J/N01wRqIVpqWs4mvNRoaoSpbjC1KPkXpVjaVUWxqGUUXfCdak6qpBVKYbpS&#10;VmxANHJgGmPDZqT6ujAwocPAjIGApRwLJ5PInJsminXBFu2UihU0544n38kYuQ9a7Vbk7x1HTetW&#10;mSfmMz1LiGOkFYhYaSKlMQUrYc3QLT55HI3WzdAE9sJLJaYfPITYmTG0OHaS07IjjRjkxn5uUh3x&#10;J9Z9EODp6PEMhhgz+6jko2eSsCebMDXlpELFZgh6HJ0O4sBCGBNjLixOePHYI1OYZfy9Y/3r0OQg&#10;TWK8NDpq0amrgifUDrOjEuNZAwHbdszO+eWomKZ7yyX0q1aOusEKRSkjheeFSlDksrIqxalFuO5i&#10;6YoUfq/6XJ2uyMrSfRgY0CEV02BgTIP4aDc2l9yMh3/0l1i75SaJYmvobgVfFYoTcvaFj6JWvwXe&#10;aA185KouuuDg8quJnhyR7lNH4BJzcKP1sIYrYUnWw5ioRXi4Bx2uXVQMKU62FfXksoEMG91XQ/Rt&#10;ReXIFrzqH17NWoD+SSty42Yk6RpDuS7EeslfCaYGxqwYnLRhdMqHM/vT6GX8P0xvkqf1PX3viJyH&#10;Jcr4BzX0KI2wC0u2VhBwdcEXa4YuUQ8nXX+3qwynJkOYH3RJvnzR/V5JqWIwQkgx5RXGU5mmurYw&#10;r5iIuU7F0oWory88lqK6J8GHY2LDW8bCg4/tR27EDL1tJ87+5TfRP2WUlieUKBTqJ39MDmloMT0k&#10;9K1IDmrlFJG+eSssWS2SR/qhseyggssxdf80vONumK17iDhb5cvP3kwDjn/9s3LlFCsb2030+9Sv&#10;f4nktBMTB3zo8ZWjjBaTHO1BZsKKIfJh4YJ9jJkDQ0602PdhS8Xtcq2I2bkQekft8NHNVug3Yphg&#10;Kdmvx/CQHU8/NovUoA4nzmTlwENJy2p2vC455+rIiSTOPDSKWLpHPkC326vkKi1JeqhLSi1ssGVR&#10;lKrkF5YrTFfnyeuvkF9YrliZYulK3mXny8oVf5khHQ69/wKmZ21wproxNeeUChU7M773d79FdCYs&#10;qcriYReSY0a5IMiB5+6DxbUHmXE93LS68ExIWq7oBGKW3nki3Sj5X7C/HcY4Gy9eCzd5aXCwnS59&#10;BCEqzxghncnRojNNSAwbMf/RR/FXP/iWXEpn8UBE8tkZWqGTrla86CSWoxua9qHLU4NDp8cxfTAp&#10;gZzYSlMsqPXhRw/i/JlebC57K7T0AuurbkN52xq5n6qT95ggiAqQDonZ/uFgAw5PR+Cm9fro/qVS&#10;XyqWFnOfF/MK0tWydG3xMsWuV9IK04VIirSsPHW+PF4tFuhaGjsOsRGH6O5aydsEKLHYdiNzIobm&#10;5ruklfYeCDMOdiAxbkcs04jho3Hpak9+44tU7v0I0GriIzr0He/HMJXuj9UiM9CD3gktotN2BAaI&#10;Wvs6kZwywU5FWuiKxVvpfsbW2LBWzqaPpFoZ2z04fiaHPN1nq3E73XQtrLFq7CEg8/R3oLJjA8xU&#10;6De/92k5n7d/yoOBRbEjpJnIuQxPPj6HYydS0NpLJZqeoYW3Mb4/9dgCzj4witGMDucuDCLlZeei&#10;UjWkZE2s84Ez/ctKVTfccqMKUVYIFaI0oCLKNWq5Up5Sr3J+sVxBZ1HKFNYhzi+6f3k/vLcCmiPS&#10;X/Wu9Rgb8WCE7rZbvxsnDwUJkELoPxqSTzbGDwYRzpuRyHbjIBukd8qM8XcfxBj5YnzMjdF3H8Pg&#10;mA5zz5xFsK8V/mwT5t5zlJxw39L0zHi9XGlNa92GJC1k7HiMLlS8NCwGHqpJYToQTTcjThF/JS0r&#10;kejtQWrIhPlTIbTadiBGV28hL3WnW7DAziamp3joMvcvJvCGu66X00rt+VaE8s144MEphBkWcnkT&#10;zpzII8D7PnQkhc0Vb4PVWU6kq8HMtAcuUqMj8wSC0TZ0M0xcXBpWjtGqGkmIcLuFaULUDX6lay8r&#10;xwZXvueigtX5FHV5dR2KFOaJ6wvzr1m1NIFNAKJDbLA+NujRTzyO8UUvxh4/jnRfNzIETwf/9Cl4&#10;GPcCfe04+Zn3yZkWzZ2bMPTAJMqr3okY6cSR5x9HciEiqY14+zxCyuARr2d4ypA4P0V33AUzlZw+&#10;0SsX8ggP6+Te5hrT0sKZhw9E5WQ5TWBpCR4BrOo0m+kFNHD21sMUb0KLazfcvXT3Q3r5TmqWnkG8&#10;0CyW95lgJ1sc532Tf3702eNod++Wb7aLbbOj2S406TfD66qUI2H+cCOyKa18+80fE5sNLTeIuoHU&#10;UgxAKeeF6YWi5F+0suWyyrFaCtPV9Sh56uPCMuJcdK637d5GQNKJo1/4JEo1Fdja1gQtyX3/rFvG&#10;yP7TQ3jwr/8CBts2PPWv/4RDn3gSAwRVvQQkJ7/8cQKVHuSIfgO0VF++CQP3TyI2qiEPbER0pBvh&#10;CQPSVKC7rwOpcR3G6ArnP/YeulaxWVAlOh27kTqcoEdoh4udInV6GJOLETkJu8Ozj9bfTDetQYt5&#10;B62wDV2+3Wg37JRPWkYW3bAz/xBjsDNSi7MH47hw3wg+/dwF3Hc6Kx+YT0675WO6u0tuJHemtY7q&#10;iQ/CiNPaz9w/iJFh24sH9AtFacCrySspq5aroWd1mlqUfKWjqMuK4zet24vVNXXSOn744x/ITzEf&#10;VyDPZsacuL8BAR5/7Pe/w9RsEN3GEkzMmNlYHsRpTULxovxAop2u3IiFswl42dDpScbXoUYkiK77&#10;Ztj4qRbkj4Tk22rxUSP2f/6jGHvvaQSpqGefPSuH+3wDHQgOdeO3v/01xo54WU7DWN4DU6wGHfZd&#10;iDE2eyJaCbp8dPX7xVpPkw74o404OR7AgWk/Hjk7hE4i7geP5DA14cLZuSh6GIut+lLMTboRyXSg&#10;y7EXbd5SuWvGSLrIiFKhqBtMOS4UkadGuVcrq0hh/ZfJS3zX1c5fR1c/MxXGY4/vxzi54fuJePPk&#10;hbtqVqMn7cHCbAxnDufx1G9/A6ezFNk0XV2fCU//4JsYmLJhiNeMHA1gZIagKN+AxGA3QkS9CVpn&#10;ZKCL6NpEnqmVW0nPLMRh7bfKFdB8vR3ITljwyLlh9OW1MEeqMEYEe+hQWvQrnDgUw4XTvYj398BO&#10;Vx6hNxmdd2BgwUVPYUI40YrZgyGMjDjx0BMzcLGzpHIagrF6zB2LY3zIiodPD8JD5Jzs00gaM0eU&#10;7nSIxUuWHgo42WFrGUauqtTLgIz6WCXKSt7F8hRRu18hl32HKv1KopQrvKawXtEZrqek+gKIOxsx&#10;Px/C0IITR04HcfxYUM6JFTHy1NEY5sdsGCQndRAEiQF8gYxFLB5ZsODMd78KZ5IcVMyiJ5cdfvd+&#10;HP/IBYQZk+NDHRh8ZD8pD9EuXWb2TB+VTjQ864GTAKk7Y0CUaNlPCvTMRx4S+sTInBsff98JjNHS&#10;3vvYAVSQmvh7W+SjuPSkhfV20uI1DAnlOHMwJ6eI9jNujs8FWK4TWaEwdyVOTgRw7ngfgVGDfBpU&#10;whidDjXBI1ZOCzchmetBpXgTXmmoYnJZgxWIzFcpulh5pZ4XNX4RuexJ0RXqupoFC5Fl1u6By69j&#10;o2rx/q9/BiOH+zDw4AJ0pB2nvv5l9FiqEPS2YIiu6uA8wRTdmXC5Yn7uw9/4PNKjbsw8fR6HHp5E&#10;nlz3yJ9/iHFzGgPH0gQpO5EjlXn3P/8dgQ+tdtaE3P4AY64BZlIbMWktlWzC1779Rbkur4NgaHbc&#10;g/5pI0ZJoZ54cALjUz54h3qwp3MNEnTv+8f82LP37djddg/KK9djYX8QcyzTN96FmZM5lLffTQ5c&#10;h5CjitaoR4Co+dMfOYeMrwluXy0m+y3odpVibL+PYK4DK7ff9n+nVPW832LlX6oedV6xskpaYfqV&#10;RHSMN2zcLa1DzDGaOpTC/IIHM/MefPCZ8zi2GMNj//R3OE73e/ZoHqdPZDE+vwSghJw930cyr8P0&#10;yQwSjJMjs3b0zlgweyqCsQ89AY+/BQfedxwTZ3vJH3cRtRrRuxjGUz/7CWYORmCKlEEnBv6HSFHO&#10;JAliDBiYd+KRx2ZJibrpLXKYmQvJvVB9qXbEiFS7yS/tRK+Tw1YcWogiFG5FetoCY5RIO1WPBusO&#10;TMz75Wpqbk8t8gM6yX8DgXr5ro5YwSUaa4WLSNhEWtVs3l1cqUoDqYfhCkWWU1vqy7DGQrn4XcuD&#10;/IV5alHnvVhEGbE6+HZsaSkn19uHhY88jCNnsjhzLo/pwx4MjjowyBh17EAMZw+E8cyvf4mZGRdG&#10;Jpw4dHJMKjXHuGhyEYSQujz2o+8hO2haeulpyoPsfXPo7e1CbtKEqYMeDE+Y6BY1WDyaxMC0DU99&#10;8H7yXhfGDvkZi8UqKxpMsNzAtBk6a7VcdvYIueYAY+M+WuUJ8uTsiIU0i52H9zE14mAHdBM165Bh&#10;fSfvH0CYHSwQbISbihMDIgbGzxAttUus+mbcgQFe20eu6iBPtqXE0gF04aYiy60Xb7QXS2H5l7z2&#10;CvlKPerrr1s+LkwXIl05O5P4FCLLrOL5XTxfvRktjgYkF/OYokUMkyIsHgrjwDPn8NCjUxgas+Ac&#10;rezofi/O3JvBieefwuwkEeWnnsHcdADjx/sxteDH1IyTvLFJzpgfOxwkHXJRAQZM3TuNZNaIiYcO&#10;SEubPxZCH61q/3LsHDxA5fNaN3lmj7OcVlSLsLDKSCtBlRczk3488MgBbK1aiUiyB9Y+LR59YArz&#10;x6O4X8xNzukRpnVbc60weipgEYteETCJuca+aBMCzmqWYfylZbuJgH1E4IP9erlid5NpJ8qqb0dC&#10;PHpTGk7dgMWs7mKeUlZV5uK1VwBTV5OL16rOL35eob4XjSat2oLXvGsjXrt2L0am0pi/bwpxWsvp&#10;B0dw8t4xPPfNT8hXGld95h04sJjAvWfHMNhrwwJdsN1VgfPPPSzHhseIPLNEv7lxK3psJeh/aD+G&#10;STNC2Q4cOd6LdF5PGtIu3WqSACdElDvNTjBxOCrnIv3nf/07EbABfbPMSzUimKJbjLeiQrsdJ06P&#10;oH/IgcmjcUzuD+PMhRk88YEzOP3IGHS2Cuyf8Mo5wq5EPUaHzDh4MIo68zbUWLajvGMNNOIFL7p7&#10;m6MMencpOWs7VpfdBjuVrffTVbv2wuYqRzzefuWYWtiQV8svVv5qon75qjBPSb9SnZeBLipdKSsU&#10;fd3aCoiV+CdJHyYYR8XE6an7DyA/aMH5v/4ulTxN4GLBAYIb4W7f84v/wuQzD8hjv7sJDh/5aM5I&#10;xBzA2Ml+pBmz/JkWTD44Dx+R5r1/8QKpRzu5Ia0l34XQmA8zYmYhXV862Q6Tp1QuYhUb0mFo2o40&#10;AVHfuAH+bBv5rRHbmu7BGPnwBMGTSV+JGdKre++fxc7dq3D8UBL3PzKCQ/ujdMV2KqgCgwf90Bh2&#10;wZ1sQG5Aj1HSKDF4327ah6r2tdjWcA+2Vt4ux5Qd9r2wGyvRl1ieoa+4tMsQqNJwlCs1sBBxzR9j&#10;oa9UlPsqJtfezftgPA2MxjG2aMPEnAtxurbhaRdGyTdPPHEQM/vdGMhrsP+DjyIxzphKRUZiTTg0&#10;F8HnvvR+vPfxU3j0h9/BqZNDCETa0WHcizG62exwD3LkkY//7O8wRlc9+8F3Y3rKC7uvHgMDJuz/&#10;xDNo7diEaKBRvjIh1jb68POPE0UbkSa6FbtfZfiZGTZhb+NKHLuvFweOROCm6/zWt57H1772HD79&#10;mafwkQ/dBzMRra+vA2cOJKDxV8g1mNxJ8tWBbpwkiArwO9vtu1HZuQXNBGpry96Jcs06GAz74PbW&#10;orOT1moVK54VNlqB6y2WppaLDVuY9woVrdRzmSUWiPq71Mdiisx1G3bj8WfuJZCx4PQXPowAQVFm&#10;ykKy3oq+fjNmxky0plaMjtrw4W//GcaGjXj/00dRVrsaDz95FB997kF85PlHcP7eUWQOJTBCNNpP&#10;ZUayzYyLHbRgHWIEUmKFz0xOK2fuzR9MYHoxihzrOkwUPHvQR+7aQTfZQ5e6B1/+6qfgzIh3b9qJ&#10;pg3IkGbFCWySiQ52um7kGePfsfPtWFu6Eru7tyKW7kbfpBO9BFDiSU+Hcxds8TpYaamb9t6EMHlw&#10;hjG001cKi5tIO1AJsWBmLb1I1NcIPd14LNT4YqUq5+q0wvTC/GJ5r1Reqi4lXy1LeXS7Av2u3YKf&#10;/ePfYfJABKF4ixwLHT2YxFP/+e9yCVjBIUeISM9/6r1ykGFhIYzDh+LwsyGOHehHKmbGM+8/i/sv&#10;TOLkyQG4CYh6jFtx75c/LqeRHDgzgMd/8X+khQ8w7s7NRzBCN5oftskHAFP3jWJo1kEg04qkeDmK&#10;LjjW18PSwE9+/zv82+9+i3/7z38j4vbj5P40+vImcloNbKReFiLjZl85jhxNIeZpwBg7nlh+XcyK&#10;CIlnr2L1UH81Dp7PwuivlCNYfnqZWVKdSERsa1IFnXkPtHTLwlNcplTlWJ12eQO+OK8w/eXI1eos&#10;TJPDj6rYqZS7VHY7rt+wAy9846ts1ACBRiMm9tP9ZluwSJqx8ORxpGf9cA4HkZoM4+yRDGZnfHDn&#10;bGiqXYWHT4zi8fsX8dyz9+ODH7gf27a8Aw8+MI3BI304cCKJwUUPzjwyTuszy+euD5PnPvnBCzhw&#10;tA92Uqf8uJFKb8E0yf8g3b2Hltw/SrDFeC5GnYLCUpOd6KWihvfncORAHG2+WjmjwU9v0m3eJV82&#10;TtFNi8nY46Q2flqp8ARiOVgxbSVMpG3xVsq36BzxRtTrNiNBbxHyNmBiTLw51wixmqhYGNrrr7sc&#10;KCkNWSzt5ciVyl81/Sp5UuiOC69XhwMxTLm6plGu4p3pNWHs1KBcS/78vQPoH9NhkLEsw8abnrTK&#10;WYVJWvGphSAOTftw4VQ//uzDD+Dxhw7iy5//IE5QkfkUlffsOfQS/OQZ98YJqvykKJkBLdJTETz2&#10;L3+HL375k3jh659CjGBp9NQQInS5GbrX//CtxIHPlSJJPhvPeIiWnRgdG8a933sBXeFd8mnMoeMp&#10;2OjSxQtTYwREvrTYtaJdbjxvo7LFSt8moliLowJmotpYWgtnsB6OUD1yg2Za4x6k8t1oMmxDp3Yr&#10;KjrXo91VRrfbBqe3Cr5QEaVedr6c9n8rSt2FIqywWAy9+P1Kmio+K+WVSeLXrl16fjlE68v0WZDv&#10;syFN13mYbjhJpCosdoDxdHzMLFdd8XnLMDdlRzLSgaceO4QHz07jq59/Dvtn0lSuWCfCibvWvQ4n&#10;PnQ/vHRlxj4fDpNHpok+99PKfGz0o/cPYITcdZqAJ09UmyWImbtvACve+3Pgk9dgZHoI7oAVCSpW&#10;oOSKigrU1TVg69atBFkziA9q8chDjyIQCOHkiVPYvnMNuro0+MxnPotXverVuP76GxBPJGE2VWB2&#10;dg42mwOlpWVYv34jjh09jhtuuAGf+tSn0N7Wjte/4XpYLDbU0Hpnpmela76oVIliRWMVNqhKrgZi&#10;Xq5cqW5hfaJ+sWleYRn1/amVesP6XRg5PI+5I1OYPTyCEy98iorzIh1rRz7Tg/f8/F8wMeVEkhYn&#10;ZvkNE/0em3AiOurBiYOkE0eyeP799+LAwX7cdPMKTI4HcZzxrsragNKmTaguvVUuCfDgNz4Hu60U&#10;p546ifd94CGCFRv6x1144n0PYYpI+PDhHHoHbIjye8QIlHfYQfB1AKl+HSafovvPGmTH+/PPvh92&#10;Zx080Vb4BzowPefF+fkQ8pNufP6Lz2HhxDC8gVrU23ZiYdwvV0nVEwX7iaz9kXpYiMgz5KFm1z7o&#10;SZ/E2+f9CQ3Py2G1l6PHV4kusS3Yq6694aIi/zuU9lKifJciIk150qOWl7qXwvLKBLnC2RqXXbNs&#10;3RetXJV3NVHXp5Zi+S9n5EyWK1JGLYXlrybFri8mL3WNMnVJEaGDq+lBXd/V6hVyWZmrlLuayLBL&#10;/YphYVHH2KEpZHwNCLjI41MaYow6JNjpM3GGvz4djI5yGGxl6LSUSEMKeZsQ8TRhpM+KVLwbnmA7&#10;wjGmxzswPExjz+jlII/Y+Uts1BgkW/L6xRSmFvTTg/dnTOjPGWH11Mh9h6IDOliCYin8JoZNLeyh&#10;VnRZ98kFW5zRGjz41BxKG+6BPtQAT0xD47YS0DKsOptgISAO9+nlc3q3mM/tqYXD3wK7mxgqoiMe&#10;64Qr0ixXH+i07EUXgfBlxqqMQciGWU6T6QWN9seIuj51vcXShVzpWhGKhcjjlzJQ9fFVpPDape+4&#10;fDTy5crV6lZLYTm1KPiwsPzVrlPwY+E16va6WP4K9agx6EvJZd+jPi5SVpGXU+ZKIp0G+6d4ZH7t&#10;hp3QOduwYcvNGMtb0dG5CTPzXkZfB+w02CzZYl+GGNNUijnCLJu1DPFQC5lrD0bSekT8jICBZoQo&#10;Tm8966ohnjbDL4yXuLrdUwZHpAmhmB56azVM7noEIlpEogakCd1ckTY5TODLdcKSaiJGN9Igxduw&#10;Whw5nCcRKYXWX0UMrUcg2Q2Xv13W1dvnRyrlQCDcwU89fP4mODKNsMWbaMh6WFw1sPua4PF0wuZu&#10;QDKjk8+AZhfjvKbzcmOVUqSjKN71paJdoYjyhXW9HCmsp1gZIcWMtfDaYiLuSxF1fWoR5Yqlv5So&#10;v+dqeVeTYvWozwtF6oyinAuHqzjdVyKv6B5V3/c/Leqn99es3YvF43MIeupgY8SxB2sQT3Ui4q1F&#10;gp3fRgONJzqQpiHGo+04MhfGFA1slpEzE+6mMYvIq8Nwv5WRrBEpGtgw4a2PkXeg14wQ69IwsorR&#10;gBbTNrhptN5QO7wklSKSmn11aDIx0tn2oJHEMpE2IxbrgNFVjXBQbPimhTvdJpcxe+ixRTh8rXAG&#10;2uDyauB2dSCbd8ESaJe79/nj4jlcD6N7N6G2Dm4ascfdBl+gFT2E5/ZYIyzxejlhyhytpbFed4Ns&#10;hEIjfSWGqb7ulYpcynSl2Lz10kpYIhIUr39LUQMVoi5fTNRllfLq40IpLPtyuN//Nin8Dep09fkf&#10;I//TbXDZvVMUhPCaVRswkHXA66qH01wNl74cc8NuZBntZhkdPf5aaZh5GmE62oEcIa7XVI4IDcbt&#10;qcexgxmMDNgRsDOKuSmEsaF4D2GyBh4as9NZDxuhpz1Yi15GO2egCYm8GX28JkcovGnrO+D39sDt&#10;pRG6G5GkgQeDbYiEheF1MbqaGB1bEaHRat2V0Hur8f+x9x9gkh3l9Ti8P4NAEgKEAIEEQmEl7Ura&#10;PLNhcs6hp3POOYfpnu7JOe1szkla5ZyRQIhsQCSTsTG2McbYBptgjBO2gPOdqtne7W31rFYC+7P/&#10;j+d53qen760bu857zqlbtyrcr4SXcjtAaWuxUyJ7e2EhIAXruuJ9cmZKqxj5O6OHx9WOyQk/ImEm&#10;Fl+rHHVVvFfjDnQsg7XwxuTjYsF6IXa6mJCgI1DFQ++8nFretwDHshQVZd58E9ev3nAWqGKSQfGk&#10;RpY9u83KUXjM4mXLleF8JsovL9x3vrxcV1D2f1Kcd27i/8IoVeZ/avAc8/e6MHlfIqQwARvLugm+&#10;OmQTvRhM9eHYnB/7p91wOqrgNlTBbyUQTfVk4DaoNeVYWPDB0FeGJNl2Nm0kuHvQoylbnpUkQOAQ&#10;cP5gN1JZB5mtGwl6YKenAxn6WyfXzUxGkEpZyIx2MuoOMmkrtAS8ziGmZlMjnWSiIAs7KGODMSVG&#10;xl0IxCjFyfJipFgxLH6SjB5j2aCvj0mhTT78iQ1qofHSA4uhKUKd0NkbkUibKcn76LkbYKK8djib&#10;YTLX/m5gLbXdSrHSdnIYJzm7ZzFYluMSrhPrl+fCZ3Y9E2+6iefIZWI+QjENbOG2pUIcK39Nhccv&#10;LnehkNtcZBL7fUfhOeejcF1h2VeL11r+vyMu5pzEvRcz3Lz55nL+5uV4G3/7FEFnUpajT7cD/jhB&#10;krUh5mnD7pwTLnsLIu5esmAHQgSizlJBqdyB/n41ciMmshrl6ZAOPi/9KyWo2VKHcKybzEufmLOj&#10;Vb1JPjeJptX0rR2UzWRqsV8ysZI+1hfVEJg6MmoXYmkFRqZ8cCe6ECGT9g8TiFwWTenhEI1YiR45&#10;4Lsu3AxnsJdsrECc+11YSsJp66QiUMHqbEP/oFk+5/ExQai1lZTO7fBFdDA5zjDr2ZtxphIU37hS&#10;ywuXXSgKy59jYfGZj1dusxyFZZZDzPgqZHM+XkuDWOH6C5UrFa9nm/+L86PwHhbHq5UTvdzOrRdq&#10;jtsIhr31DgxOeBDztmA4ayHo2pEMKjA95KCM7EYw0gaPpQnH9+Uw6O9DyEUpGlJgYWcCiQEd/WQN&#10;VPSGs5S4UwMOBPotGB12IJkzyfcQRwbMCFAWz4y7MRDXIUCQBbmfoQkfQpS53mg37KEOxEe08PN4&#10;sZgBLp8Yh0cFu0eMAtIFD32pg2wuGpjiMT330YOw8L4BsjDXi9cAAskeArwPJkszt2WymAgiljIy&#10;cegxlHEjnqDUDmlWZtYL3bxXi/y2hSGW58Eq5OyypF3+frEht88/dhGf3O+la8vkZ6ljipBglix9&#10;bj+lypWK/40+9X9L5D1oqXUrRb5d5dyyLbh09S3IJG2w6hsoL3vgI3Nm6FfjURX27cpSnhoQDfex&#10;slPm+juRIuhGcy6kMlaCS4G6ztu5XSe6teXITTvpG41kOvrVUcpfE/0lvWQw3ItwQAmVqgpGek4f&#10;v3tDPZIFxfSbA0NGqB11cJJF7b4uOfW1mOosNe6Q/jiT1dPHNiJMOdtr2QG1vxFGaz0iUTV9bze0&#10;xhYMTUaRohcPhkVS0GB2Jol+AtXl0/HTg4G0g2AVrcGSpc5VZnkjZSU/t+zVQkpMgqLw5hbGm24R&#10;/lPccH4/K2vPl775yIMk/39eEstptsV3LheAFf5FxIWemZY611LlLjbksYuW/XfF73ru+fh97ee/&#10;M0T9OpvsGaKN4fJbN+LtFdXo8hkQCtEzOvsQD+oQCxhg1jYhFTFBo6qBn2wVcncim9IhGdfI5512&#10;fy/GCBarpwVjCQOWBFtSvkYoa43ODswsDaLTUItov44SWcx8okdu0AWzuQnDUSMldR0i9MpDGRM8&#10;TAReyvH+pJaymOdA1h3NWilfu+Rwg+pAnZypM0YPbfTUI53RIjtggo8sPz4Xwz33H8DsbBr7D45i&#10;/4FRTM/EMTsZxOiQF7mcFwMZJwI+wazFj27+i6JQvsoGIrFcgGwtwXeGKUv9SGJbmQhKrHu1KD6H&#10;fJQqWxgXKnN2P+J/sUwkD577q4H4bGPY/8VFxdn7fCYKwSoSuEzoa7bj6q3b8Zbt5XhnRRW2t9fC&#10;76D/c1B+OrvIsCYMUH4K+ZtNGlGr2AKzk17T1Y7hEQfqlRuxrvF6uCIdMPub0akuR2XjevQPuDE0&#10;5MfUTFh2h4vElPD4uuGJUq6m9bC46XspkacmyXj9RoyktBiKKDGWNSMjhsQcsGKaxx6PqLB72IWw&#10;oxHDAwbsnA1TqncizOVeSvZwQgG7vZ377oU/0AcnfamIACWyk8st5mZYKMNdnl5YbO2/f7DmW2tF&#10;rLj8PPAJFmWF5/JzjHvufxFvFJ5V/IAXYNBSUXh8ERcDevE+3ptWr+f/y+eVl2vLko3nxnNYde0t&#10;WPWBNUw4W/HpL35Bdjn7/l//NX/4Nvz7r36FHR0qXMKsL98oYlyy9sy29Nx/sPYOeZz/i/ND/D75&#10;z3ycXSdGkeb9u0zezzK8hfe2qr0eoSB9obEeXpcCV5ZvwHu3llNyeuS0xJGIDhG/GkHxmMTCyu8X&#10;j1f6EPb2YGrIjRBZVUw2Z/W3wu3tQijA7wHR0NOOgZQFNsrpRMqKeNKEWJRMOGaVrcWJiBojBKjo&#10;8SRe3sn2a3Hi2BASSTL2uBUeLlvcmeK+ughkPUKOZqQSvZSz7Ziei8Nsb8ESPfOunTEkMhr60l6E&#10;yMYOTxP8ITW6dduhdtXAxu/N7ZToYYWcSNZHL/yawFp8M8+FWL4coqX2MspVEYVlClty8/tZzpTL&#10;20nmOQtWLhMAFoDhj5Nn35XAWngcEa+2fKUQZS65STA/j8nj3vfUB/Geshqset+tEpD5v2PHZ2AL&#10;06PQ9NtTHTBE22Hr74Aj3Q7XQDscyXo0iq75riacODWPoydn5XZvef813PfrUwn/X47i30mEWH7Z&#10;2jKGqEub8YFt62GNa2Gz1iDiaSPzmaXkzA24EPIrEIuYcXVFOYZGvRimbOzvtyIa0JBhO+C19yAd&#10;N1CKqimTFUgS5H7K4DjBa3M3QWetw0DCjHRUCb2+UQ7AnEmbMRDTYGHch8m0lcxoxMSQHbsX4kgN&#10;OaC0NMAuWojtHfBxf8LHuri9xdMOraOebN2O0IAKvZptSNAzx8Mq+mglgsFWjA3r+b2LIGyCN0K2&#10;Dqrgc7SSVVukp/ZRsttczejWb+U1d0JjqILdJjpFEKyScXhDim9iXnYUhlhWanlhFO9HhFheartC&#10;eZxv9ZV9P6XMOQfSs1G0fT7kNZw91rl95dcXnstKIcpJH03GXHX19Xj5P36FzxBklmADFLbtMMQa&#10;YI40QOergjVFedLPH2RIBWOmDe4JSpsR0Z+zAZZIjXybzR5thMK5HV32rWgyrMO3/vhLuPTGa0se&#10;uziKn/v+b438/b+4YD0Qvz2Z861rt2N7cwv6Q13w2+rgDrciQoZx29tgMdUhmVSjunk9PGROLb3g&#10;zGQUwYk0rtq4jt7Sh0RQTYZ0w0e/OjHsgY+g8lBiulxtZF0x4LaFXrSHYG5DmIwaJyOOZS1kxjYE&#10;op0YSlLCzgTIpL2IUK5OjnsRDPRSnrbQ+1pgMNWSXb1IZuxwB5a7B3Zpt8DN7dp1O2T/YT/ZOUoQ&#10;OwKt8KfokYctiPBYMzk7Jmf9SDLJDA55YHewHhG8LlszwaxY7mnF8zTbW+lru2A01NNbd752GVz4&#10;I+T/P0/iFpV/RZQA7Nl9ngGkAOlZX3JmnVxfvJ1g8hJl8uciOloUgrhUFPcBPm/dzeslIzqH2qEP&#10;VshRYk0EbqvydglgZ6JNTmAspg53p/vgGehCZKQX5lg1zPFGObOYPdwo38T4+jc/B/z2t7hCdP7g&#10;vt8kZnu5df0rjvn/pVjx2sTyM1F478VveRnjEvG04Ibr4aYyCYbVsjufxVklZ2UV/WljCRVSZCt/&#10;UDw/7WNlptQMm7Cw0I93V2zDu8s2Y2IuRV/YRwBVobF9PeJkYbO1QY4z5rJ1INKvovwkMNJaTOSM&#10;GI5rKJ9tCPu76Ec1SJLhJiZCSFHejo64eQ4aeAkiP/fZ07MFJoLT6uqk7LbASJY1W1tgZTjd7ehR&#10;iyGlyY78X2OoRTxrQIhSOBjrhiXQDH24GZWKtWhWbYSRoBzlceweBTT2JgwuBFifFGTbPozS7waY&#10;WMQ7dhnK8N+LZ5W9j85EqfUXCvnjCYDys5BBC3/cUtuJKCxTWLYweZQqc1HBRPDzX/wTeuz1ePyf&#10;f0FGbYQlQ7bMULoQvLpgHdmVWXraAGt/G7qslbh5y/VITtthTTfBnGF5sq9tsBPOTIecGiEw0i7B&#10;L/6uXHMrLj8zcdqFrud3CVHx80nvv2L/hed+fjvEKyMPRCFtpYqTUbB9UchE+4GbUNO5ETp7Ayo7&#10;bkFT1yZ4XPSq/ZSckTbMDjswOmSF19+GdITSMqSEn56yStGOq6rr8I7qbbhq2+2IUtIKuRoPKmG0&#10;VcHpa0aM/6eTRjK0gdKzlxLXSl/YiVTUgCxZN5d1YmzcCV1Ai+oe2hpFJfzcj1ZdgRg969xcCN3q&#10;zXCL56hkTisBmyBTp5Na7N2Xwex0gCzchP6sCVbK3TCZU0y+6kp2w+hrRCCrgifahfm5APbNJzA9&#10;6ke3ifvOmDC6M45nnz2FfQcy8ImZlphYxAsKrxusQqoK2SI6Kohnpm+6ab38fDUmW2k/r4zzy4kQ&#10;+85HqX2LClC8Tcly+ci3REvptRyX8diXChn8rpvhiLqhjzRDGa6EPUv5RbDq4vUwpJrlTAomMud1&#10;5W/HzRuvhUd0T0vUwxRtkpOx+kbETEWNcBDQOm8lDM4dyNw5DYV+PXJHR/DSH30cq97+Hp7j+ddc&#10;eH6vuIaC//PLi5WFCHENb7x1O976gbW4/Mb34c3XUnrfuH65oewMeIXUFCGOW7z9xYU4NzF8+vJ+&#10;ZMeFNVx2WzmjEquuuwPXrV+eJarwz0U14k60YGrPEF5++eWz1yF/09VUGqxHsi7dfAeT7Ra88cY7&#10;cBP9aiDZSmZrwUBaQ2nYgxbDFjhjHZhb8MOdUcAdbYPL2YIMZWmAQDQFLbiyciuubqjEldUVeCf9&#10;bDjnw75pBxbmohhKEBRZB0K+XswM2uG3tCCRMOK61nZs7W6kBN+OHj2Zk/50aNIOu7uDIG9FmmCy&#10;m6v5O7cStErsnHLJ1+1SWT1mCO7hIRMSKRXGxx1IRvrog7kupaZc1jJpqLD/UD9CkW544pTglMmu&#10;VA98g2qExYho8XbZj/j+hxaQnXRAE65Ht68OHdrNUGl4T183WM8A4xLBpmQwebNFtnzFj7ocxdvn&#10;Q7Bfvm9wISPm119on6WicN9y+xJlZIW9Y3nMw8H53fIz//emD9zAirL8Nrsj1kaW7IJ1sBGGaDO0&#10;/go4kgRpogF9YopubxXU9m1yRG+dkMXpbjl6i2dAyVDBLJiVwLYm6pA6mkN8TwSOOP2s8LWhSnmM&#10;N39gHS7j8S4huMRz5MvWlJGdl8/pY59dbmlede1tiIzOMqbwlrVMKDcyKZa4rnxcwn0IYL6FlV78&#10;DaX18tHDqvfeJL+Lv/sePY3EzC75/4a2vrPbrqRuikOsly3eBO2q69bJ/Yi/+ekQjM5aRAmgCCu3&#10;smst+hwV0FACung/zb561ChvQZdxK9Sm7XKbzZ1dvPZyxgZcTvCLWT2v2LAJ7ygrw1Vbt+DK7Zvx&#10;tq2bUNa6DUZ7o2w0slqaeA9pM7xkKV8b1IbtsFvr0dy+Di5vN1mwD1uUdQTqdryjZgeubqzF+5ua&#10;CMYa3FRXjjZjI9qtKtzc3Y5bG7diggy4o68ZN1TvoC9uQDSmxnC/iR5SzCXfTc9YD4WhCjF60umc&#10;C/OLEdhCrRgg65kCDXKyRjE/kclVi0Cmj4m+Axp3DXRiWleWi/QrKHlr5PwKzfptqO/bjPKu69HR&#10;V4aK7rW8Z3VyVCAxdLCKKk7lrkW3cYeckz8Qp0Q2V/zuMliCVXy+CljlujMAL4w8OEWL39lGpYto&#10;XCncx0rLi9fl4/9dvRo/+enPKLG2Ul6QNb21cLlb8bOf/QQ//ocfY9VVV5FZ3w+1N0LA1UMfaIcq&#10;tg32AcrgdAs2dV4LY6QDtmwP9NEqWOhPrQSx0rcDdjHHUYwe11kN/zBB0t/JH7MGBz/9HMQ05A4y&#10;r9tfT3ZoxewD+xAfceFH//BTWWnFn394Euach+zTCoWpDDZfDRPCDgzM+PCd73wTf/C+W8iavNe8&#10;Z6WuTcYaKh2ynJyy9raNuH7z8tz9Ksqs3X/4HOJHRuClX7NHFGQFnUy24m/Vu2+UPcLyIWWrZOHz&#10;97/qnR/A1O7lhDI1GkQ7PdzAoAGTQzpM01t1K+jpnTWYeu5edJMVNPoyaILLb7M4Iq3oNW/FwIOH&#10;kdw/iGBUyevcgPqu5QR51YatTDLrcEVZOa7csY1RhreLKFuPt228Hes6y+j7qF5CBIOlAu2aTdAy&#10;AXSZyT6BWgKklj5WDG8lZmbrlkOHfKBmK66pq8G76mtwTXUVbuxoxvsaqvHupmp8oK0JN7Y0YZux&#10;D++rpZVpLYeJvtVFr2x2tMMfU/JedWGc1+UJ98JNVrR6GmUfYD9/Z1+iE8FUL4Z5/UHK8R6TaMFt&#10;k9fZbtkKpbsaSkelfHtGDDsZpRQOijeEZgPo1mxFPKGVb+dEKMUTgxpog/UwR1tk0jfzfunddVCL&#10;OZpDDRcD1rxEE8x3LsQ68cMJkMpyovKUAGu+XOH34ji7jiEqSeGjmpUyfOF2IqS0K0oGslzBfuSz&#10;2jPrxN/l118Lq78ZZm819K7tzNQ1sBK4v/iPX+Fv/vZvcfCeg9AxyxnDNQRsLbTxOlhiDfBlu1DV&#10;8k4og5VkDGZAZxllVz0rf6ucmVXMaCM+HUECl+DtdpSzIlXC5KnA4jN3wZVpp4+lbBPl+ENED8/h&#10;mV+/jAd+9g8wOXbAzH15Uq3I3DUFI4EuoHzZ+69cnjOayTGvQs7enzMJTsSl4lHXrTVcvx6r3vZO&#10;XHfbGjgo0d55/aXympdeeJSKoZ2+T41IRoc+ZTm6+naQEbpY6Vz4l3/+Jb7yT/8oyxb/Le4coZ8z&#10;UO7XUiE0wBCqQ6e1HL5UlxzVwEPPF4r2QsfrFFNF2JxbYXZuQ4+T95aAit29gCQlX+7AoBwQN7Qz&#10;DRW3U3K9I8Vts31oV61Fai4uj7fq9ltx9dZKvHMb2bVsI95RvglXV5Rhq6oGTcrNUOp2wKCvlcOS&#10;+QlMd7BVDhYohkFREwD2UBeZqhNubxsGc27Uk2nft20drt2+ATdVl/Pcu9CtI5j0dUygfTBZawhS&#10;DWbpRxMJAzSabYjzehxMDmJ4lWxCKScfH13yyREpspNmOZqlL96BPtt2sieTt6cOev7uoTEdzKwP&#10;ajMVl+jhlKL0Jbv2cn0o2Yv5SQ/8gQ4YHPXQ2CrR5xJzo/TCJCZuHzegf0QPG2VxZMoolVqt+o5X&#10;B2ue+WTjEeXq2e9FAFmJWQv3Jb/nwV24nNv9ro8qivd5MfFGysTA0CQ/N+AN196Cv/v7f4De0oB7&#10;HzmBGzZdQ1/5KUrdGihsOwhkSlchd6P0pZFaKAX4WGHNBKXaVUEwVkFLuRtId/DHqpbgDAzqsfvz&#10;H4c6VAV9iGXc5aygERg81dCK4UNclRh//AissXqovNvpbStw+s+/ISeu6XRtxr6vfVpW2kvfcyXe&#10;fP3tuOT9N+OS69fw/vNe836tuu42xlpZRvwN79yHVVdcQY9TBkXPenquChj1m6Bkhu9RbcI3WGbf&#10;6RNkpFr0WSgbKbmE76vtvhkGJqwgmT+yEJHjAw2dnISHmb2tjxLNuwOBBS+GHz4O45ANVlasSFqB&#10;PZ97ESY7kxjvjyvYhDABY6BqsKaaoCWjJE9QJbDCtShXw0j5JwAlrnvmQw8iOBtE6tQM2aoFaut2&#10;9DGBhPdk4fJ3IhJRY++XP82yy9NhXrJpLd6xfSPl8Ba8rWI7rtqxCZu6tpFh25Hp1yE2oEZ82IR4&#10;SguLtxlGT4OUjUNpHfopZ9MxDaLRPqRiJhh19cilLTh5bB733LWAdFIHH49nFzM6upuwteYGeBIK&#10;tGo3IZfTINHfh8DA8ogQ/kwPxid4/UwILn+rlLpxJjwHz0NjqECYLCxG87ZF2tBtqcLgtE9O6+lO&#10;8L64GmGmhO9hktl/KInJWScSUybksloc3ROnuiOoCfKAv4Weth3T417aiE6k5u2Ij1qRnXJeHFjz&#10;2Xy5w8I5sBaWKwXWwvWlIs/Ky407FwfWfG+i5e2WlxXuszgKtzuvvDxfXotcVo4rbt4AbXQAb3jb&#10;m2Hhjy3+1I4myuK/w/xSPzNtHyZmnNBSNpuCZFqysMJPEMeZdYONUFi3SOA6+N0VrIWdzGlPtDGj&#10;9mJgzwiUzJ4NlvVQiUGxfAQrwWEl+PXhKpjEvqyUiwSpmE9OR5b/5Esv4M/+9Bt423XXEag34Yrr&#10;bsRbblxNu3AzQiMj+Lt/+Ae865b3o8/QgsS+HNIZNf1UJ7zBNmSHNPBRIaSHFJT5PFdKaV9ahRs3&#10;XYvosVk4eGwHM/zgrANBlhXefPyeOTnUrUnMM5tsI2s2IpxRSrZzi9Zu1xY88oufodm0Hv5RPXZ+&#10;7kNMCutR3XOblKCOIQOMPjKUm2AlW9jo8fuYjEz8tMaW59JLsBK7l6I8lx4mrirEh7QIHh2V89qK&#10;SZjEs+w+eyV6CDT7lBctlJQuekkDz1X8XVVO71pJH1u2Bo3KCslKarsYml+890kFxEQREm/B5Aha&#10;KibxcrnoUeT1iG58zVDaed1MCgZ/nRzM1JVqg5IJ0kzL4ea5iQS0dDCMAMuYzFX8zXvh6u9alqWU&#10;sFYypSVCOc/ztfFYfd5KOYtmql90R2zCxJwPSTKvxd4Kj7sHYbL1IV5fOKHCsbtH4R9UyaTlHVbx&#10;fyVsvO9ifz3mcvRFGuTIEBaub+i9lYmtD3pzNTJjFtToN5AkznSKKK7gZ0OCqTDOVf6zlV7GuTLn&#10;Ly+Mc2VEtzvR8ic+LxHLCqVqXtoVHCcfpfd7fpTa7lVDbHcmVl35PrzlAx/AlTfdgCs+cCOlZTku&#10;v/Em/PY3v6H/UbPiNaDHuxVqSmOjmNSRlVBHwGl8lMTuSqhC1eh10auQjXwD3UhNGuUc9UZKs27+&#10;KC26DegybIJCDAUsJHNUVLIqWRlf+tZLqFPdgF/8+jfye1llPS577zXYdeSo/C7+Nim74Btzy5Fr&#10;R557EFrrDgK1F/qetQiHWig7K1DXsRbWIDP7MD3buBXNvTfCTClnFI0VS1n4yQzytSxul6PMCg3R&#10;T9FTdfDcnvrNb9GuuBl+eu30glteQyDdCRsTii/dKp83q30EClly5sMPoNe2jddDFrdshiFYx4RH&#10;YOvXo/9QFiomncCcC73uHQgRpGKwVROvVQwU5k+0I/fwYSic5Rh69CDVyQ7eQyYtewWefOYAdE6q&#10;ETK8gglAzJ5msVQiSR/677/6d3znL76LW5uWG+gcjuXEmv+LDJiZCGvQYS6DIdwkXwjvJegNBEYf&#10;E0SEySmS6ZMNgv0jOgKbwMn1UDW1EoAtZFVKVzuTBpVHZliDTVUfwBqy7S07rkcvj+WifxUTdUaY&#10;XLrN28iYPEcqAw2TjNNaS7YnUMmwkRAZmRI6NqBFhPXGz+TQJcp7G5EeN2NgzIxJJv9OWzm6Pdup&#10;1howOyp6Rm2HmDhbz6Qnzl8TbZBzPltS4n3WArBKOVrQoHDWj+bXF1TwUt9fTxTu49XivG3FueWj&#10;YHmp7Qqj+JouFIUgvuT62/Cv//avcLm2QU+pG2NlFI9kNAK09JiCPWyJRsrmCnhjzRg8lIM51ijH&#10;8lEZa6Gn5/FFKYfoiwQ76ykdVZTD4u9nP/97HDq5D3tf+jS6e1nBvT3o094G76gdC596GkbKMh89&#10;jsZKL7g7S5lXiz2PHZTTBQci3RgT/ogg9QgJRUYcZMVIEmD9O4PQEzx6/3bMvvgotpa9C8e+8RI9&#10;ZZX06WIqQxM/3aLRi2rBxuuIErihdBeTQS9SU2qc+JMvYuHZ41ATPNZwK7erJLgVvN5mdJo2wxRu&#10;oMqoJ9PdAAUrcvjYJLbWvYX3Zgfs/iaeE+8JzzeRUVHyH8P+L7zAc62i5GuEf0hJu9CM+u6bENqb&#10;lnNyKb1VqNGsxbGTg7xfnTDTShykyqinZ1NQkUR3JqBzUy1QOXz1619Cc2cl/XCP7HUkxlOKhJWY&#10;OzhAUP8b7MFOOJKU+mS9GJVRr4EqxloHk7Me/WTABIGUyIrZ+1rQZyaL0zcLhs+OWzA5bEabpZx+&#10;s5XblcPIZKXSbcfomB3TORsmd4UIeg2CSQKfwDJTQo8MWeH0t3MfOni4XPTxNTFJaujtjQSjf6AP&#10;TkrnoTkHxnZ6mVAbee9q0T9tQmBchdyIkUm0G2308H5ej8VdxzpC5RCmtKcKOx+sokKf8aClorjC&#10;578Xl3utIcBwsZ717DZFywq/F0a+/MWG2OaszC4I8RxR/GntbXD0N8KWaoUuwptJ9ugy0bMRwDbh&#10;YeONUjZ6KCUTOVZqso0pKVqLKYkHFfS5LXARHCp3Bf5N7hH0hWug0JexwrVCRWkZGDRI8OkpSc39&#10;KnSrNsjZc22UcWJ+FzFESXXddVDzuGH+qDkCQcf/I/RdGforF+Wnn8BLDfRg4skjsLOiqY1MMnay&#10;eaACiWPjePRnPyZod9CHNcMQqEafcyuVwXZYwpSIZBwNK8nQQ3sRPDwK73yQcq2RgN0KT1pIN55X&#10;uFFOqifURGwxACcromNQg24xPdeREfR4tsnnqaYA2WbCTFCLmSLaKSfJ/mTYEKWwg5JPK2R6gMmO&#10;+4oeGkaA0nv3wRQUptvl9gqyztjTp6Dn/bD5GnielNaUoEKq+kM9SO5K0+f1whvuw8GDwziyf1jO&#10;RDxEnyfG4RV/LpeYwloNpaICQWc3rCb+Tk6CJ9iBwYwWDvrmFO+hh8pEjPotwBsgIwd4PWrzDnSq&#10;N5HdyNROWothu+zgEuR9b+26DWaev5kMqOV1eimjRZ9eva4a6ayZjF6BBuVGJEbNVAl1cGWYBGeM&#10;mCJQ/YlOApX1glJeqd2KVss2dBq3oN0suiwKO8LzS/cyASmoerrQYyjLg1WAT0hYUVlFpRX/U64K&#10;ScqKWioKASEbPMSbKuKhdomyF4rlMYN5nAIJfCEZ/FqXX0yU2lbEeS8ZrCnDG667Tf74px/YKT/F&#10;n8NK6csf0j6wPJlCu7IG03NODOeUSM575KObFBnHT5kp/vZ/5VOweVvxtf/4d/m9rq0MGsNGPP7y&#10;r6Gjp3WS4ZwE1B6ySbvqVvTZquHhDx8OtSE3qkEo3g47ZeVDj47gwbty8NvJFvyh9+3zSIYdZXbu&#10;j3fRO9ZgbMKEHBlWzGgZmY9h8pm7obGVQU1QdijXyGTQ0vN+hPdn0WvciPRdC6wU66Rn1ss+znUY&#10;u3+e8pbnROXQpL8DarJoXdeNaNKsh5aM0esVfZ83SlZSe5tZaWskIMcWnAiJN1dCXRKoB4/EKYPF&#10;88NtsMebkT0xBs+MV/rc6Yf3MqkcR3qK/pTfP/jTv6bUbkBkKQ4VpfDAY0cpIbfQ47XTMtRi5JGD&#10;lK96grlXjscbJGsqLHVwRjqQZdLwkbHiKRW6yIzhrELeZ/HIJZEyU7HUwubogNbZgpi7HUHKy7sP&#10;9COU6oG9v5ts1gQ7wWKh11bS2nQzoXlSPK6jFh5aApWHNoDWo6z+Wqgotw2BOjnjWES8PRNRwu/r&#10;RYAS2GBncgp2obFzPX1zt3yVLhxXw5llMhDtHExEWqoIla1CzqObnLVA46qiR+Z5Uqp3m/g7UfXY&#10;hEfmdYuGwOVhXW7ZQjYpO1s5RYhlopKWqtz5OFepzzUwFZe5UMhtBTCF9D4TbxLJ4gxY5T7PHKM4&#10;8tuXiuLjFEdx2cLvhZEvnz+P5e8bZYK5hPenRt2Dv/7Bn8rK8LkvfE5+dnesowzuIOs0IT2jgYI+&#10;Rfx1EQw//8VP8dADB7Ghshz2tA5q+hUDpY6XrOmk/42kujD9zJ3wR9rgC7Shcsc74WHlHbtzEeNj&#10;YXyc+xGy2uWqxqBorNBXwGztgD9F/7gYhlZbjulhD5KJHjnKwYn9YczRszrIEvf+zfegcZJJx6yw&#10;pFVktGrJiqkjg9AE6JnirIyDHegj+HodZeghQ/r628lszPqOzVAQZGNPHZet1j4yqZhrv9dRDgWB&#10;bRhQQk+ZJ7pk+qfcaKaH9fIcFEwqZgJTFxaPJ7bL6eFFpwCNdRsrOBVIkmqEyiPO7UceOgSNv05O&#10;X+CknAwlFQRYJ4xkWhtlYJAAsxLA/qACdlcbkhkTJqcC8BEkGnc1nvvtbzD40AFkyWKLi0nEB43y&#10;0Yf4e/aD98Pt6sLgkAUm+k7xapsY1VBFkKms1ZT3BC59pZhyIZDqhSEiphVqp8XhOQZaMDNkpjqp&#10;R5jeNkJ1NDHjgtvXjB56YCfBJcYaFvsQc0jaeU06SnSnrwWNZORecyWiKSUtUZtswIun+qTqUjl2&#10;yNEmxNyOA1wW8LYgSwUikpeT9WB+fwhuJugIE1E0oWOyKJLBK8X5lfVcFHrc/GdxmXzk5aT8n+Xy&#10;Ucim58WZsrLVNl82v6wozttfifXFUVi+OEqWF58yGRUuFyMVbMbl192IS1fvwMEPPSynNRLxOP3S&#10;wrwVH33xEew7OIqf0pMa6Z/es3kNblpPRnPWEJhk3lFm26RSzmLjirRigJXFwYxupKc7diKNZ37z&#10;G/QpN0NPOdXXvRVjOS2CrOSieT8SUUCvr0Fn2+14+O5xqDRbsHtPAErVFnjslLJkkr6+TWjvvRk5&#10;+ssUZZuW8rjLtEVWFDFPl5hm30CmUjrL4KTfVrmYPJg0Om2b0eki45NZrHIqfkrASA0l2gbogtXQ&#10;0z+Jx0uicajPsRUmVuTAnJcybhP3UYmqzuvJugRutpcVtJ0y9k4Y6JNFA5SaQBUWQOWroo1ooBdr&#10;oLdsQjt94dDRCUrKFjIo2XnShw7NOkQJfj/loyNIvxxrlR1LUiNa+FjJPf0d8oUKH6Wil5bDR2Xh&#10;iXTJ8X0//tnn0G3fzqRUJ1uGxVstu4SHp2QVwDQlWuW2e/aF0T9plh0WHLQhAYJPzH9t4/9dTFgR&#10;Jg9PsBmucJsErkZbJqeN0lO5qOlzw8PisZEWVgJcIWYOpEfNjZmYlNrQQXYUIBb71TuqaC+0cA+J&#10;2Yu4L56PlcnCzf0msgb0Mmm44kzy4lm9aB+gVRCPuoZHbVBTPYn7QrBedqaRZqVYCQwCREIqL69f&#10;CayF275aLD+3PX/7wn0UL89H4T5KrV8pCre70LbF5YrLXkY10OMJ4e2rbyZwb8f3/vJPZEZf07ID&#10;X/rmN3H5urVYW3ULJVMDPC4VzBZWeP1WetQeMkMP/ZId/SkPBtNW1FRcL/uhDo+JGXYbyZ4EU3c5&#10;2lpukZ5016IbrdXXY4rZ/NSBOPbstCGXVTJ7N5Nt1cimtViz4Sqc/JOvYvZjz+CDv/w3NNfdRqle&#10;LplZzUxvYKUyR+vkYwcd2dVCz2gULbGmjfKxlIKMqXZuQ6+Ospce2uKvoZTtxo7aa2DxVaNLcwfP&#10;uw2NXWvobSvRYtlIsN2BFvrMTscm+vNmeazUrggUvIYm4zoc/uMvUeJWUmmUQxOshcpfBYtoiLtv&#10;HkFKw7knjsO3N8ekVgMP/esL3D4w4+c6lQSQlxU5yuv0UhKKjgjJhRiswRY5vYSTFVzMJKXl/TWx&#10;UifoucVfJxOKaNCxJ7qYPAgMflb3rkEn1U5n3zqoqS5Ef1w/E0qCMtiVIVjiLQjS64tENjZtQ5LH&#10;DJHp3H6RzCpkgrF569A/SoCSeb1MeuLZcYA2J8D//bwv0f4+2KkGfARpsr8XIwRvepxMT3vgZJLx&#10;MrmY3fTf+nK4YvzOY/ePm3Bwb4ys2yWn7rAQ/GJOOg2Vl/D2FoL3DLOKylcYpStq4fLCEOteC1gv&#10;tE5E4fbFsZI0LlX21aL4ufBrCbn9mf/zDVIi8uPaXnHzcmcFlcsIHSuJh5W2z7aNnqgeOz/6OFzM&#10;9nFKPTGzclAM7+FtQpzsm0nrMTgbk4N5BUcSBFkT5nfFkBjUYeuW9yIa6EKInmhr3WoouzagrXMd&#10;ers3YsAnKgaBz8o5M2UmwLfgqX/9FyT2DyKykJItx2L+O8H8Sp7HwJFJ6HgObgLDTMD26DfA4NoB&#10;A+VwMNoELwFlsm6Vz017FRvQ2nYrupS3YWvte/Dxl/9TTtT0JJlfadxAqVxHxmrBM//xK9S1XgdP&#10;phXePUlkJtSsfKJhqQHBxSA+yW2CZCJLtB79GaMcq0h0ntDyuGI+99yCHi3G29CmXy8bvvT+Snm+&#10;IpHomVwsBGecQHj21y8jOqqHlklEYa1EIGMgwDvlmzjJrBZDE3bs2xvHM8/eza2Br37zszh63xT2&#10;3juB2ZkEpifdGBnQYmrAiJi/jdK6hSzdTfAygREYVvGoikATz5r7qFJstBH6EBOseIQkmD/VhME5&#10;Smo7j02V4Yg3IjakwCB99EBWh9lFP31qM1lXiQiv1+4hs/N36R9QQEwTFxtkfUi10krweGJC5lA7&#10;1A6qJ2891UAVopTpO1S3MRlxH7Fu2oNaVHfdsgxWWfkku76yQl9MvKLDQUHkl19MrMSshfH7AGup&#10;7V9znNmPOJ/CfcuRMm7eglXvvgmnyBpKixiBvZEZcgeM9Jqir6eYstXhbeAP2Am/eH3KQ39Lb6Ix&#10;bsNDj8yhveNmxKNdGBrWoKrm/Yjwh5+jZLZoqzHUb8bdR0ZwcD6C2XE3ju6KYv8uP04yKx/bl0Sf&#10;rg5Hv/ElLL7wOD1zGCMPH8POz3wED/zgzxCdT+CjrLzdmvV4kN/3ff6j8rmixU+GISCiwlcJeafb&#10;xIpYAReZyuauxZuvWEV/1QzN0FYynVEC/+iffRudis2Un068+fuXY9WPVmHpV59He/d6GOlRY2RV&#10;0araTSDu/tLHceovvw3PQK8cp7datR67eOwk2ckuHm346NfTfajvuYXeuRn2WBNMZJuBYSMG5ihR&#10;6R91ZEZHrBE63hcTQZQ7vQilY5t8Fitahw22KuzblUIqZ0KwXwmHsw6+SDsGpkyIj2hgclXJRyfD&#10;o3YJ4Gn6zsP0+RPTDnj4W4ikoSd7WihfeynZlZTzHUxWZU03kfkUWJzyyFfpdvFee8OiCyF/vxy9&#10;aLBxuSU400O/2w0j/WpUHE+AmMljZMSGhbkIon564pAG/UmVfGXO5m6USVJFIFr8DbAywsHlSbLc&#10;Ycp7Vz266HmtviZZbwJMxKv+gDL4lQA5XwbnQ4Cp8Hs+Civxhda9WlwMWEttV6pcqVgJ6L9rFN4v&#10;8cqgiFXvuQnhwSi9Cv0Z5VOb+nbpRURLosqyFb5QByKhbsSCfdj3+HEpG+dPjOHovRksHnTBSt82&#10;Thm2MOGD1dCI6u3XYTxHWRboRsbfi+N74hgXzwrdLQgH2tHRtxk6Yx1cdrIYk8PEEBmazN3efgdM&#10;aSd2f+o5PPnrX0um+uC//BKZAwOs6PSRXjFFbyuUlLNqyxbYyVTdPbeTIVTQG7ahT7MJevrMG5+6&#10;Gqv+apWM0X/7EO7/2U/w5re9QbLltqpr8NQ//0KCuHOkDI/99ldoo9QWUvatn3o75j/xBFwjeqhD&#10;tdBHapE5ksaeP3wGgSGV7Hm05/MvSL/2PMtHFz2y48WRb39J9oBqU96BurbVBEE1jn37i5TmG3CK&#10;iebwt76I/V/9DEwEWqPiNjioAEQislEtOK1kLFeLnM12YMhAduqihFbLWefFn53eVxWpQ4jfrfSt&#10;CvsOWJlYomkFrQr9N4HRo90EN72yi/7VQfZz5CiFyboGJgzRD1y08usplb1kYeH7gwRukPLWRHYU&#10;0jszYYabknZ2PgCHrhrxiAoT416cZKIVz3iHmCSED7aR1Z0Edf+EaTm5jBikN+5zbUPQ3w2TjTZI&#10;uQU+X5sAq2gNXq7MpSviK5fn2aS4E4WIwrGW8iBZad+lQpQtZqvCKCx3MctLRWHZ/P+vFsXnlGfW&#10;fJxdJ97t5fdV19yMyV1jCNLH2MkKQ3ctYujEAsx2SimylhgSZN++HA4dmkZuwI6hmB6H9scoVV9G&#10;ZtCMoUErwq4OglmBXEIJj7kR733/5ZhdiCAZpuSlbxul5Is56jFG9jiy5MG+/W5k+MPPToQkcAZG&#10;HbCFerGlrRIP/PhvECSrCACJdbuePMVK0cgsL1qh6Qfp3ZxBslFKMEItPymFyXDVjdfSY1fhzj//&#10;tkwoa/eXY9UPVrEybcHeL74Iz4hZgizfuPbwb/4Zm16sxC13vgP34ec4/KdfQ69L+NRqpCa10LMS&#10;6ignh06OYu9LH4a/v00+7/UmW9CiX0tvSWa6ax5anoPw+Bu2vQcWrleKaTBsO+CJtnFdCxMepXGy&#10;HvZoM2VsK/wEm2jhtfE+JYMqSsluPHhqjGCsp9/tkZ0yYiNKJLK9ePTpk/jclz8mJ5XP5NTy7Raz&#10;rRrTObOcH8cd431PK+XrjVpK9vikATZ6S224Bq2uzRLgRtGolumGjR7XTjB7eA+bFOvhdrUjSRa1&#10;G2sRjnQjRcU0PWqDP9IBf0JMlt9Hlm1FMNgGMel9/5AaGsd2et1WxMc1UmXog01otmyCJ96FTucm&#10;1gcdk6/sG0xmFW9x3HoOdMuVcRmIxa2xhf8XMlW+sub7DovILxORL/d6onA/v0uU2vfFxMVsf7aM&#10;SFRry7Dqqutw+K4laMimBuMW+sEq2OhLveEmyi7KX78KTmc7AhET/Y0BFms3y1XjwMEIzJodyJIJ&#10;JuiBxOBa954eweSYHvft9+MEvdeNm+5AkiD32umVAqLjuwJP/tu/4MCHHyDLstKaK9G/1A/3oBu9&#10;mq2YePCQBFT61C45iX83Wd5MhveF6NVi7fANm9DTfQsrshY+eljPmY4bBso0g2ML3P3NsoXWTfDU&#10;3XU73vqdy7H1J5R86Q56qRsku049evAsYMceOoY/+Ks34PH/fFn2ew5MW6DyUWb6tkPLJHPwK58k&#10;O9VKxhItw+K9YGekHhb6Qgs//ek2xEdVZz22iKkXn0K3YiN21F2P5p7b4GTiMZq348RLL0j5mRzU&#10;y6FQ+mMmpONG9Kd1lMkVcFNlLExSuoo3crhf11A3fIPdsoHtroeWCHyCLquAOdaMLie9PGV6JKNA&#10;dtLEJNYDLWWtgexX1nYjGbQKPsr0yKBSNo4JLy26CRopix2iuyKBbU82IU6f6u/vgoNSOcAkGBPv&#10;txKA8TEmK8cO9Cd6maC1CBGM4WA7rUc9bL5GpLk+IBqcAvwNyNjZfg12L6XhD/di8+Zrz4CVlUyA&#10;tVCGlqqQhZGvnPmy+f+LwVoI6HxIjyvKl1i3UlyIbS8Upfb1+w4x/4ocM3jtFrzxtuVeM8pwF8x+&#10;+lNKuewpMULEZljIYsJbpRIajI0GMDrtQ1n59ZiaCOChB8ax7/QsK2yPrJwTY1bM7fJhaEyNmK8O&#10;B3dGcPBzL8jGlZ6+LdApy6FgJl+csOL+UyMYTengI3jFtpFd/Xjsl7+gdHPhGUpfAdQ6TSUe/Mef&#10;QGfZhl7l7dj/yWfQT9nmsFezIouH+h0I+PlJBvB46qHSbaFPFV6qGhrXVjQq16JedRvlXg/8GSaZ&#10;bDv/74A9Xk+mpL8lE4s+zns+8Si9XA/9biN6zWWI0Bc2dd8IW38rOh1lZLEazHz0MW7fLWW4Xmyb&#10;bYExUQM79yn6InvHXahp+QDKa67FltqrUVZzDbbVvx+bq97Dz+vQot0IJc9LdHUUgJEylArCI1qM&#10;d/dj6L4DGLt7F/rpS1M5HYxW2g/ee9FyayA7+rPivFvEz0Rv2QRzqlW+hzw4rMXMnFN26shMm5CZ&#10;MspnwYHBXvk4x01PLx6piNEuRI8uJf14j30rnL56uCjnxeuVPtE6zCS363AMTgIuQ78b4HkFqHgs&#10;TNga+3YEqA5c9MZtzq2U5G3w0svXdt0MJe1Gn74MQcpo0c4Rj/fh6MExhJncYyFlUWuwZNfzZe1K&#10;UQoYpeJc+dJRuM+VotR+RaxUViaIi9z3648ziY3/X3rrHXjTxgr54w8vpmDysRI5WqD1sCImxGDO&#10;rVi4c4ESqRbJVC+yAzZMDXkwSID5Xa04fDCHOBnHbm/Bw5SNT/32t7j/u1/H8W98ngzQjc6edehq&#10;XoN7D/ZTDtcjQQZJ8MfLZNTMwqzohu2YEM9sxXNCVroQgfdBnkuovx33PTKIqYNJ1HP7ivrr4WNF&#10;nLx/D/rJGpXV78ICE4JBANbdCB+loJ1MFyMYh6dZcRdtGJzSITRACZelf+P+bGQSEyu8mwCzJhqh&#10;J2jUpjIYWUEFaxspY+c+9ijUXC7KO8meToIhRInXYymHVXTJJKu6yGyZyT44+1vIvnWyoail/RZs&#10;q74WfjJLZMGDzdVXIjDvZQXeinXbr8Yd29+LiqabyJgEibccXTbKxzNTZkycmoWe93vmhQfl4xUP&#10;k4GX90M809SExOB1nbBRavfPiPdDO+DKtcsulv/8L//Ede1wM0mIIXn270/Qy/bRw7ZDRalr5ToH&#10;bUeWjKvjdxt/S/EYSbw5NbzokG8VCUlsyrQst1gHajG96CarNsNKJSKSdbNpEzpFi3odAamrkF7a&#10;mumg7F9H1dKOJs3taNVtImgV9MI9crQJl6uOgO5EKqNHf1InR3WUYF1mv9fGQsXAWSnObSO+LzfA&#10;vHLdcuSZvbB1WUTh/gqjFGuL5XmlULzu9xmXrt0BQ3JIAvTpDz9KGWWF3roZKnU9ZiejWJxMYNeC&#10;G4+//LKsxFp6VTHQl8lTw5vfQz/aQMnWgz2LURw/OoocK0M/K0k2a8Cjpxe4PIAju6OSMXL0PqtP&#10;XokWxW3YOeXA/ZTFx46lkSB7J5KUcPrt9MBBjI54pBSMRdWYmvGTIRuxo+o62F1N0Bp3oHz7NfSM&#10;FVBTlgtJq7dsQYBgH5+yQUnAKbjcZKuEzrRd9jXeSSCb3FXo1m8kc9TRf7dRvlYShK1kxFqCVjyr&#10;rYXFt0OCb+8fPoXQzjD2f/XTGLp3HqGRHrLyZgSHuxFa8stW507bRow8dYIVeAPM7hp0au6Q782G&#10;hCe0lyO1P0Ug1FEKt6Ki+X2I7s+im7K3ouH9lL93oEV1B8yUqVYC0Opt4HmWw6CvRmJATS/ZCH+8&#10;FTkqGTeZMEOmdEfoBQf64CaTmSO8hqEe+RqiO00wMXGJ57riT+Eupzzuk8nHJyYvJnBtsRYpdzVU&#10;AOLVNfEmT3hIBTO3r+y4DavLrmSi2obdky6YuF2UDOwTfcR5HrFBFVVJPf1/Mwwxqo8g90ElIFqy&#10;D/J3DWd6mIiZVPrJ2LQjNgfBycQeIssqqRyGxq08loZyWQ23rRFhSuEzzLpc+UUlLJabYlnh99cb&#10;hZNRydfixH7XvBIEsmzRMhGlZHDh+pWW/z5DJJFLeM6XrVseOygzM4D25lsRnO1HeNjG7D6NsSkL&#10;xqedGBzXYnzWTplZLmXo8JRZdrdzB5rgZMVZfOwwf4AO7N8ZRTKpwghBmB0xIEdvGvEo5XO50ZSa&#10;MtiNZ+hH7bpt8Fm280elD+MPHgo0Q03G3Um/2deyHopHKxCnDEuRycKeZrQ3Xgc9mad8x9XQ6MvR&#10;1rkGje30XbYd8q2X9KQeHczo4u0XIV/FWzhmZzVU2s1wUgY3NN0Al78ROid9q6eKIGihL+yllK+S&#10;nQs69RvgpRyMDatg8FZIOergdfW4t6GLPld0UxRAOHRqAB2U3eq0BYZBBzy7c7CGm2FJK6GgvNbT&#10;Kghgqa1lZDpK27gCd/3w+7h54xsR3j8MLaV5XfO1rPT1qGy4Bt4hMZpkDwyWSlipBg6cXsThz3wE&#10;k/SF+z//UXq+RiaYrZSUZRidMMNs2UxZS1+YauH9ZUKkshENPT5ef2SYTEaWFcwoOn6I/tAG/m92&#10;bMc3/viLePnX/ylbkJMETYrbBQmkKNlPhCclhutpQDjSjvFdHgQGeuBJtFBJtFJqN0ATIPjIykLu&#10;uuhnxeOnHvcO+R6z01vPe0gbMaai6miX/akNlOOjCy54M2Icr05+Z6Kg5A6Pm+EVswaEz0yfISUj&#10;PaZoHBGfhRX+fNlasLwEeC4Ugu0k491yPuPJdQXfi+MV+ylYt8zEJcowXj+zbmES4X4YYjCwN928&#10;dfn7LVvx5tvKJUj1/QNIT3kxseTCKKWQeM81SEkanPVJz/jsb16Ww5j4Ez3IHR3D4rP3wBVukUxi&#10;cFQz66rRP6hFnBUslVVjZDaAEXqrgawWKVbiCIG6OGfB4fkQZulJxY+tNJZBp16P2UM5HPjzz+Kq&#10;H74Pq37w/5C21GD9i/z/x6tw5Rcvg1f0ZJpSwccfWrTm+pgcLN4q1LfcgI6e2yWLKXXlqK66Edsr&#10;r0V1043wEBBJ+sxezXooletZmaol804dH5etrxYCyimCnstHNhsdMyBNL9dPBoruiuKu730HBlY4&#10;JYHcYSALszILj2ql7NRmDLKhaAu9pvCdtTyPbbXvgyaiQEvTzVL+V2orET81j8q21Xjip3+HMp6T&#10;byFM77mE4LgXh77yCWgJuPlPPAMFpXrgwCh8SwNoU6yFdciMe//2r2AWDVdk9LEHluT7s6InU3J/&#10;DuIleAulZmJch+i8Gxme77FvvQQjz00wmRhKRYyP5CWrWiMt/B2pTLgvE2X5b2lHxODc7mAng4xJ&#10;YMayStgHeySQxCOckQUbvT79JWW22kF2pkwO8N6IhjvRs0rh3CF7VM3v9Mlui0n+7rGsSr6aF+Gx&#10;vWIcL18j6ns2EdBMAG4mzWQzotymQbUBNjLqwIAV5ZU3nQFrQaOQmOulsPK+AggrLL/YKNx3fj/F&#10;yy42Cvcpk8eZKC53sSHlt+w+uRVtZp8E5qqrb8WqG+7At//0e8jNLcDmN+LQyTmMkU0HpgPwE3ii&#10;kcI3rJRN+QKUIf7w2aNZyTbicYNRNG7QR+osW+EiWMRjgUiyS77NEh1SYmzOjsFJI/0sK+SdEzj9&#10;tU/j4b/9HvxRAj7YCq1lm2xxXTo5iVU/egNWfX8VNv/Rdrz7qTdh073Xy0cpax+9FspkOWaevQ8v&#10;sqxIGs8wRumVjWTku/76z+UjGxWlr5uVLEcPOTZhwBK94VC6C7fe9FbK5JuxZsO1qK1fjblHDsPl&#10;rIEvLkZWqIWZ8llBGX7P9/8UHdrb4Eg2ysSg5fX0Uf53qe+AxrwVtpkA2q0bEKDc9O6MQGcvo5y9&#10;Dk1tN8tz8iwk5CBq1R03Y3PtNahrvBHzzz9CaXwfJp++n2BeizXbrkCPfTNZW4FArgu50+MIDJKx&#10;XGt5LmRs53qkjo8gNayHj1YgTFnsyfXJVmXRwBMY6MJ3/lwMYgPMPnMUPslWXajou4WAa6L8bSII&#10;KekpU02UoFZ6akc/AeqtgYa/0dQz98mGJfHn5rZiZIuIh3aBzCfGRjp5KIPhURNVlB1JSuwUmVdn&#10;r0C3bqPsB+zmsfxkXtFCLN7RtZJtPWTZCD1ojODPZDUw26swdziOXtoJO5WS2VaLHnpxBVm9l3ZE&#10;7MdBBdBupNKJtCHBJLIM1qJKm49S0vP1Rqn9F8bFlHk9cTHHv5TgfPPaDbhszXIj0bs33AhrvJcS&#10;ph3GQAd6TA3o0tfg9Pe+i+ndQxg7PI69R6Ywv2cUyXEP/GTV3KlJZkklM7SS33vkzfakuuSL4uIl&#10;YpsYUUC5juxKYNOHzD14UA7gHB7oxvCgHVPHJhGnBBsSzwMzWnrfWjjtzQiHNJiZC+Ou03sR4o+t&#10;02xF8viCfO1NgNHQt0X+r+paj10ffwojlN/zS07spARP8fznJyxQ9q6jHK9hsqAXjelhsVejqf1W&#10;2J1N2E4fa7XX4R3vWAWTYRsSTBgegtkeYEUmSFXO7fTjTWjoux4dptvxMXFMx2ZKzhcxxGtO7/ZD&#10;JySvdzuG756RMlL0/e2ybILaVUmpWI8mRz0MlKWi++K2mvdhU9W16CJg27tvkd0Wh4+M48l/+SUm&#10;Ht1HH9cIG32fyrUNqpiSPnG9HPtKTGMinvM6ptyoVd2GyWfvhp2+rr7zVqQPjuAHP/we14LH3Cbf&#10;JhLPPe3cLjGqw4ufeEKu0/kqee+76L07oae0v+uhPbjzob0YvmsG6QEmW18Tevo24/T9+/EPcguC&#10;1deAAFndH++A11knG5r6o53y3df5JR+cTM6LxxJoMd1BP6zE5IQN/aw78ZyCx9tByS9GE6mGPsRt&#10;J0xY2BmkpG+U9yaQ08JLNtdTotczASbSCpjJ6IZIA+aORNDYuwZK01Yszvph1G5fGaz5Sl5c0QuX&#10;X0wIqSrlasE+fpcQCaRUw9JrDzEKoDi/cly9ebmR4cFnHoUmSt8kmubp0XSJKvnOptEn3oSpRyht&#10;xuipJXjilDBZC2b25TCyK0IfpZY+1DeokK9MiVZAIadclEKjcwHs3N9PSWznPlTYc3SeFb8bs/tO&#10;yGOKv5/94z/ihz/OVw/gez/4Pro8DiSXZrB68/KkWLVjt2PV36xC598FMXJ6CYPinVVDA7yWekRs&#10;lXjTlW/G2ttugNtVg8yIBhP0OuJRjFq9TnrQnUtBqA3rCJhKlFW8E3rzdkq2HlmxVH23yue6Pso0&#10;T7yJ3qyD10dmFL15yEQ6W5l89OCnV7SQlbSeHWgheEcfPoTk6Xkms+WEIZgzPNAue181azfBRDa2&#10;O6pgs5IxKON31F2DypbVqOtajT4Twdq3FgkyYkvX7VAZy3mP6OPIZP0TWnSaNsmX202hNjT3rZED&#10;1okWWHukFi+/TC9J0Ik2AI2rmnJSicSQFmbhN2NMDPSOJoYu3szlOoxk9HJA7oFhG6p2XEef2Yux&#10;aSuiqR4MDmvk/f3lP/0cX+GnO8YEme2mj6yEk6rBxv2It4XEGzViKsZkSgkDFce+Q0l4Pc1Y2B2C&#10;jdbGFhWvCDaR/XmOvI96cyUyUXpSlumzbic7tiBFCeymzxYDgtd2345Ev4rJ1AEjLYZ4hdBDJjVT&#10;sneYt0AvZHaYv9ucE2HK5diw+vwGpleLUpX+1di3uHzhutfjKwu3L7X+YuOyWzfgkrUbsaauEyfu&#10;28cfnczHitWs3gC16IYnXueihH30h38hPZc50MosKt6ssMCXIpAGXUhNMPYPwBJshzthRJejC+/Z&#10;WI5Pf/7zeOnLX8J3/+K7uLlyB49F5i44duE1iLYA2Z/4po248vYNsuIE+EPb6c2sZAg/pbLOsgML&#10;H/8gHiJ7DNEfT40ZEQ+SkdNa+BwNMGnK8PS//CPZ1IdIqANubx3cZFEfWdxq34oMM76e8spB0Nqd&#10;FfSfNfSbXfCw8gfIZMHdg4jNuKXcFY9exHA1lngD3ANtiI6qcdm7ViG0d4qApVrYncHdf/xHOPRH&#10;n4UYgtw1HyWoxGtkbQhMeHDq+3+O+3/2Yyn3ZyjvMzkVqkSHAlbYHu0G9FAqKsgWJm8tkqMqerJ6&#10;9NDf28Q4SJE63udaNKrukM91xbmE9/hYtgIb6t4NT78aR+6ZYyK4Az4mE6cYkSPWRvBRXoZ75Kt2&#10;DioDMR+RaNxJTRmpIqpw/4E0RqlWRBtBv2SzDkTJjg4qHh+9plsME0oV4s3xk6ybmDHI7UMhRk6J&#10;OMEyNWOnz+zDzP4ATLxn4tGQaO1NDPRCTfk9yN8kEuvE0uEY7QvPi/7WHG6lH78DrfZyDE+Y4fLS&#10;1pBx3ZT21gzlMhOVgcC28bxFK7Ir3oqwGEgt2Ub5zXMk0+r5W2qoiqyuM9NnFFakV1amc1FcTsTF&#10;gjXPrqXW/beFeMn+ti245ExDUbWeP2xYTYnSACWzf3Bvlma/EtYEGUlU5EX6L8MGZI+Pyq5qLrJZ&#10;vN/ACizesdTDGlnuFP7CJz+NN0nwL/f4KrzGwjh3HkX3gSHuz5tuWR7Z/uCpedmCHA/XUY7WwJJz&#10;oEt5O5mgFbuXbOjrXIP22uvQ3nILnKYK9BMoIyMGZA+NY27ShiQz9OIuN04eTSAaV0rGE90MTQSM&#10;YMCmjtXoEY0XrMgTT5xgotoGT7QDFkq2oX0xqDXXIUTwduhqsLGKliBnw4Yd74Z/ul/u64lfv4yp&#10;Dz2Ke//6e3js3/8NbT3rUdV6s/TEM598Ho/96y+l1K5u/gC6VesRFPLdWY19n35OJg3RmcKXqqds&#10;pCRlJfbys05FtrVuhFV0SxxTwhipRuJwFgrzRjlqgxicTvyJHkPiOWtl+/UEGv3sKNmKoNDw9xN9&#10;gH20IE7RC8hah2S4k4Br5vcWRCiHo0wcYnzfoyezsoeTmWopmuzFA8eGESYwQoku3mPRYYIeMsoE&#10;ku1Ejr7e46rD6QMD8BKEZia0AAGs5fU4PA0wUIVYaWXEMC0HZnw4uhChlzZBjPjgcTdgYtoGrY9J&#10;IdhKu1CDKD22aPTS+Wqwve1WvHf9ZbBkumBOUg4zgYn+44kxPcwp8d6tEiEy6tKYD7tHPf99YM1H&#10;qWUXE/njlFp3sXHpmq344te/hXdt3ABlQIOe4HZ02LbK9zf7/FUwRuvouSiDeaMU/kooeUOFxNv5&#10;0UfRoy+TMiU15pSV5t1r7yBAy3heYnLkMlx6y3ZcurrivGsvjFLnUxxvunUdLltdjlXveD+++Sdf&#10;Q/bkEpJZFcYnNVhcNGP26ADSlHIV296PBP1yV9sa2HWbJYCeum8aU4MGhOi70rMxHDjug0q1Blky&#10;zeSUFX6ywMi0Hoe+8Xn4WbkrGm+gb70d16+9AgprDbZWfgDKYAvBIloiFRIs7ox4G6UW67ZeIxu4&#10;xHE0WTsGTszL/0V8grFx23tR33ELYvTo2VENzLYaVLauwWb606qem3iPN1AWlsHBc4jfOQqDpwJG&#10;MmgXpa7OvwOpUSUc6RayWRuCg73otZXDwrJDu6ywihkRQpW4o/pKfOwzz9JuqOBKdKPXvA3RkAIj&#10;tBfjOYt8DDY+78LRvQlkpxwwiUHMqJTu3dOP+Tkf2giEh+4ax2CkBw/fM4mZESv2jNmwOGVDbIAM&#10;L55xkm2zw7yHBG4k2Y1cQg+vn9eUNiFE4CepakK0Om56WF+sA3H+NvahXvmoplV5B5O5mAOpASr6&#10;4WicScPTCD9ZfzirQ7ViDeaYAHUsKzpkiH7Hh44N8JPqJdmD/fN+ngNBzGTlYgLQsJyZ23sczVha&#10;DMFK1n1NYC2OlR6dFEZhT6LX613z+1pp+8LjiThv3ZmRJ8SQMRMHTuGKG2+DNU3pwgwpetnooi3Q&#10;MFuLcW1NzIBWmn8xj42WUlCMSKenF3H3d1Kq1MMVbcX4UgZav4fAXLfczVC+bXP+8fNReB4XFTdv&#10;wuVn5qkRfxH6l8ysC8kkJZGjElMPHUYnWdXtbERz3WrE/B1IL8QkaB79yY9hnKrBVV+9Auqf52QP&#10;pud/C8ovF+7+67/E07/5DdmuBtuq34eW3vU4xmTwrvetki3H9/7tD2Q3xj57Le78xucQCFOaubfD&#10;HarAwKiYdbsSxz7/gizrHPdj/aYrECWDVTdfi7KG67Cl9v3YUPFeRLNCYlKKUqmIWQUWP/04Wfaf&#10;kJkzSPmrtG9Ds+pWZChth+e1iB3oRyTRiMRoN2VwJ1r1t8LPiirkeK93q5z8S7yELSr04pFBaIMV&#10;CGZFR/s2OCkdxeiMLiaeaEaN43fmyMxbMTBppOzXIT2ix+49Eeyd8hNsGih0m3DXiSwGR/UYyGnk&#10;SA4H9iewbynM8hpYRFfBUAtmZu1UGPSVYvsxL4LixXauFy8GHNidgNLVgNu3vxtNvXdAaSjjORiw&#10;f28UJv02nksz0oMaDI8b6d17Zcuz6Hpo9NYsd3UUrEy5nRH9vuc9CKQU6KWqiYRFL692xIKdUNDy&#10;5EZMyIihbubtCPE+Ty/54fadGdaluNIUVrjCvr6FLLpS+Vd8F57szLLCbS42CvdVuI/i5eeHWC/K&#10;UVrSL17GZSceeRqXvOsdchza3iCZNFCJ8IRedkUzsjK46YeylBv5P9dIkBmON5zeIjjaiwAz6oEH&#10;9qDNrMEbyaLnnj2vfI6FsdLywhCt0m9fuw7/8NOfUJbp4WLiOP7Fj+PAp5+nJDLg0O4AQq4azC04&#10;EPd3o7uHlSWhxKGlFKaGbOhuulWCNM96TzGE7D300kdw5DtfRzuB5XbU4q4ffE+WW7vl7WjvuUPK&#10;1yd/9e/o7L4NJ770USQCLZSJXTAxgekcZXDSO1Y0vh819J5dmg2Y++QLBClZs/UmbK56LzqVm6Bl&#10;JdtQcTX2feUzmPvYE/CnyRK2zehQb6VsrZddDn2ZFpjTdXDSC1uoYkS/YFuyGdZkA5m1AbFJLXJ3&#10;T6L/znEYY/Vkzw2s5KJRa3lsYGOCiZO/lZjzNkAWFiM1hKl2Aky4hw7HEct007+KN3CYYGhZxJi+&#10;MbJWwN2IwaQS/SkVDh9IINdP5hQzzxGwMwtu3Ht8CHM7fRibcdB/N9PP92GBKmUsq8fxfQkcmPMT&#10;/AZk0mrsIzBnl9xIUmpH6XcjZM44WXc4p5Ng09MvOz11iAwp6Wt7cPJAUk5apae8Fcws9tNoLUNw&#10;TA0jJbnoLiq6ZMYH+9BHbx70t8hGLC+lt4dqQetZnplQWInzwLrMlOdXvMJX3iTwWOYsw52pgIXl&#10;i78XLn8tIRLDq0nsUrG8vTi/5RCNOy1mD7a0dyPBH9FMCeOhFzCK/ruUGt/4zpdkRfgE/ZQ77Ce7&#10;VeLNq7fhkpvW4//dsOwhP/bSRwnaBthjyyPD60Nq/L/r1+CdZSxLr3ruuOefu/j/7HkVlXllCL+7&#10;CVvql18EyDGzi+E3nZ6tPO8WDLHSqcX4P2QVMQHwnt1+3HPXBKz6rdInvfjAfux+9gEJ0gd+/EMo&#10;jVskIEXUVF8PZestmE6qcGDAgLknTyPmqaYXa0avdjO6tXfI1+5GxHhQlhacOBrB6JwePQSmJ0bV&#10;4SrjeV0DLT1uu3o9+ngea254Ax760Y/QzH0vfuQRtHXfhImH9slHMaJBLr5vZFk6k93Fa3AusmQv&#10;fd6OxlvJXE1o1G9CF+VieCGI9Om9ePCX/4Qq9QZ001eLhiLREcST7SJAa/Hoc3fS422Tj1xCwz1I&#10;DOuxveZGgq0LDz48DzcreD/BYvY2ktWslI+U/KMWBO0NmJ/wIDdoli/r9yo3yOemI2MG3kMNPW8P&#10;OjWbceduJrudZC8mhsyCUw7KLV5tE+MnCdCLCacsjhrEo904eDyNTp5jLqVB2N+OdEaDfrKrmHtV&#10;DOdyfNwrh3M5Nu1HZMEKO+W4LtCAgweTSNAfd1D6L+0LYoiJIDJhxMKYA6cOpjBCSR3hue2ZdMOu&#10;r+B++VsdSEGjKscApbnOJGaRE6MbFlSaZYCci/xEVMvzqxRWrnORr5ClIt94Umq7laLUfi4UkrnP&#10;yN285JVvwcjks012bPinf/4lFKblRopLb6BKuHEt3ngjpewtYnJfMR/oFilrl4dGXQ4xgmGdwYbt&#10;Xb0Yn1tuTOqw+vAWMewqgSXLcJv8eeeTSz6pFV7ThWI5SYrr3ow33LIVf3DdGjz21Al85KMPw0pp&#10;euKrn8HeXX48cM8QlnZ6YDTswOx0EEvTXgzQZ4mJnJ785T+iu2s9FmfsmJoyYvbEhGykCi6G6Xfo&#10;RXPdMFvKyRoKxHbHoLRtQmJcAzelo3heOxxTIhdUIGCsxhgr4MEjWdy26Z1oV22CixKsuX0tgb0N&#10;ClbuCvX7sOHL27Fq9yqMffpDlG7lkp37+NlHEBos2/DUb34NLVm/x1iGfV/6BMbuWcK+r32ODCtY&#10;thOxfSnZEvzQz/8BvZYtuOprb0X20BAOfO7DePo//wPugRbY+5uZXKsJqg784j/+HeOzVmhoB0bv&#10;2w1vtIOVWIs41Y+XDKkxb8desp6qbyMmx22Ii5nGQ+3SN6YJ5EiqD1OTdnpSPRyGSswveDE35cLJ&#10;wxmkJrRwBxtxHz1tm4EJyt9A5uzi/aB6oddeXPSj17gNS2NuOC3VuGvIgwzv0eEpH5m9C9NDBiws&#10;eeVz2LtPDRPoCia2SjntZZ+RYGPZJ46NQdmzHpEA/SoZv0pxKyaGzQhSCosRJcTUH3ayaYB+XLyI&#10;7xXP32ds0MgumC1Q816dB9Z8JS2OPEudB4iCylZqm3y8GlhlmYL/X0/IbQvO7ZK1W/EWgujy2ypw&#10;2Qfeh8tXCzCsw5tWC0Atg0lMVfn29TtK7q9U/IEA9hkw5iN/3vk4C9ai5cVxoW3zceltmxEeioj8&#10;AD+99cysGbt2umBSl1HK+TGU66MsjuHY7iD0lLIHv/UVpKgc7v2TL8iOC3PM1m7KMw8rqS1Qjcd/&#10;8VNKyyYc+MKLePDnP6Ef7IXVsQPZ2TCOf+0lTA2aKPu0rKitUBu2IBDpgdVZS7ZpxfbW9+P2DW+V&#10;rbsNlMobtr4L67a/C5sq3o2ahhtR1bDcuWHVqlVIHplEs3adZPhTf/Zt+emLihete9HnKJcjRfTp&#10;18IkHssMK6F2bKR/bEZr782I0cdpqCScuXb54rlrWCcZ1svrypCJvKz002TO7Jieez3399Of/giz&#10;43aEyYJiakZ/SHRI6USHdgPGyFzRqAIVdTfgo88ewKE9UYSYfHYuBLCwKwivtwkxyt4M9+klIwvf&#10;OjHnQl3TasRHtMgOaOSAZ2K0hliwFYlgB1xMAHcdyODEwTQe2k8fTHktBj2PBjqwtBDC2KQT4zMu&#10;JCmLxcRWzz20E0PBHoxOWBCKiUc+jZS2rYh4euSzV9EybKbKcGm2o6r+/dJPp6ZMlPPtGN3lRUjM&#10;Xrc3dA6sKz9yEJVJdCAoOx8QK5Y/P4orZf5YhZ95MJ+/rfheKgrLLIfctuDc3nLLBrItpehNN6Oq&#10;qQZvvGkj/mDtMnteaJ+vPIcLhyifj1LLLiZWvo/CepTj0ptuw9e+8VkE4tWYX3Jg3z43du1247F/&#10;/RcMHBrHnd/5inwsM//4aXR2roVGtxUqxiQl6e5PP4v4nAepw1OwUfb1GjeRBbdh8J5dGIqr4FBt&#10;gcFaj6n79yIr3mTxVSE62g4/s7p4UyibE+PrNmJbww2oa/gAKhuvQ3Xbaix87Gms2/QOlFVejfKG&#10;91KOduCD//bPlLudkmE7bTuoQDbSX7YgIPYhXtQO1SDKCuih7+yhRFdS4msoM+VjDPFi+ICWy6qQ&#10;PjWHh/7pH2VHd9EBP8PlAyM66f9EI82MmDuHysIVol9Ni6krahFK9SI6pMb4pFVgV85EMDxIWZrp&#10;IrCNGBTzytCbPnh0FH3xViztiXObdik7x8YNOH1yDN2eGt4DPQ5OuXHkaBon92fQT7ksZnybEfeQ&#10;kldvqMJ9d09h1ykCdSlGX9mI6Skn9o044SSrjo6bEEh1YWzBgXtPD+P+x6bpTZWYjSphGKCPttQi&#10;Rd+7kwnEFW5HLqKHU0wErd+GCaoBX7gNBk+tnPbRT+Vgo/QWY0GJAdZdVBf0rJfJyiEqzrIcO7/S&#10;yP6yRfFagFpq+WuJ4mOLOHv8AoDmQ8jYZYlKSblaSFx+PxPF+349Uep8LiZK7atUiGsTzF+4zZtv&#10;vAV337MPS0tWLMxpceAPX4RvNo2WvmpMf/yDSB1bQnI2Bqu5BkvP3IulTzxFmabCse9+E8f+9Bs4&#10;+Z2vQaHfIJ8F3vPDv0S3ch3ZbQNys1okJ/uw68P3IcTK1EMJ29BzM1Ks1LZIPVwJskisA+FpDyu1&#10;BR2WBmRP75NsKaSzAKZzyHH2uwC4k+Cef/ww9MlGdJk3QuUsQ0T04CLTODOdVAtKxCk7ff0dSI+q&#10;kblvD1T2rQgO9pGBm+WkUBH6N3e6Qw6XMv3YISQmdLJlNZLqpsQ1yw4JHvraYKyTCaYR9kinfAaa&#10;zhrg8S736f3sHz6Lo/SJFlc1BsiacV57KNwhp8nIxBWYG3fi6YcXCXIt9u6LIenntXJfaiaRE7QA&#10;h5aSOLaYw7E7xcsA9TCTrc1k3S5DmRxXyRnvxNCgDnO0HfefHEKY61M5Mv+ACR196wlIJ7o0G2Hh&#10;/dhLBZQeMRPMTiyMu+Gw1GDnuAs7ee8O707A5GmQg4aLqVCGMlo5/aPP04QQr0vtqiKzdkMTaVxm&#10;1sLKUhzFYC1V5r8iCo8nK3DBOZSKc76v9P6K42ISjgTNGeC83ii13wuFtA3SdhSAdW05bm1owNSu&#10;CfRZdbit9jbkdmYRdDfDRU/rc1SjnzLMRF9lUFFWGmtQU/sB2C1VSLha6e2UcDM725i1VfodeOHl&#10;/0RmSE9mfA961Rsxu9+LrfWUuB23w+6og5UgbVTdgli6V76lI8Y5/toXnsLRz7yAyUEDFj/+NKV5&#10;s2xAihCAdn+dbHkWj3Z6lbehU3sHmkybENkTkS+WOyhzY9N26F3lGL1/EQe/8AJGnjgCp+i88eL9&#10;SB/OwcrzEZ1RnKzUgX6FnD5CTMoUG1EhlO1FdncASYI2MqaSL0DYoo1o7FgjW7vF+YhBv4cmzLDx&#10;eAZHBQHcxTXA3kMxmO3VePqBnUgO6WgnXEhTep4mIL2UwGNDJnpKNfoJEqdXvLzfjVCIqsNUh5kh&#10;K+wBSmZex+ptV+HBu2dw18FBeu5u+Mh+iXg3UqEuRPgp5lkdThkQDFDa9uthJusOTzgxNRvAzGIc&#10;Y6M+ynEdWkSDEWWzmIB5NGdAC9WOOCcxIbRoKZ6b92J02ITcoB4Liz6I2dyH5x3wBc48Zy2sLMUh&#10;Wel3qHwXCrlP8X8RcIqPJz4v5HtFFG5/USEZrMTyM1HqGBcKkdRkQ9dFJIELRTFY5efabXjzbevl&#10;K1smY4VksPlZG5Z2+mF31uDeh6Zx+vQYDu1P4iQr4cK0G0tjNsyOmuQYwle/cxX6NOWS/UQruOgQ&#10;L9hQhMVdIRnSkiYQ6BE99Ihdpq0YffQw/OEGfOIzJzDF/YoW3omPPAkdJbY91QPxkoN4HUx0n7ME&#10;aiQzJxhOAk5Ou2EvgzXSgMQUZewjB2RXPke2E6ZUMxSuCnjJFGLMXO9gFxzheijo2YKHRpGYNJB9&#10;FRg8PogMz3/3gQEc+uQTlNSd0EYbsESPLl5rs7By2311uO8v/xjmWDt+89vfyBf7775nmOfQLBOE&#10;mCAsO2vBPLex+JoQZRIQc6mKV9TSBO7ElAMze4Iw2slesS6YzdVyNEGNoQYWJyXuID1mUoHHHpjH&#10;h+5bksOKDmYMSCa16Oy9A3ZXA47vSSJMn59jstm9O4xhrs+lrciNOuEPdEOh24ZO3vvKppvRrduB&#10;yUk39FQQg7Ql4nHR8JQNAXrooVEzlOrNSKeZKMjws3NitAnRUaRz+TU+JsezzFrMNOJ7KUYrLFM6&#10;xH7OhRgZ4kKjUMiKye1KrXs9kT+Pc8sKz6nwPM8AgZ8rXWs+LrSueJ8rxcVsU1hGtjKv3YLLb9+K&#10;t2yqwBe/9lXKLhNstnp8kKBNzQUxMNArJ6IK+Gpgor9JxrpxkJnZ4yjDAD2ewVONDZXvlZ72yNde&#10;kp/9R4cRHF+WriLEox2DfQuSYmQCMo5jwo0g2bSf3i7Eyi4ajkS5R+mRRZIQgBffe/u2kHHrIKY0&#10;bNWuQ6txoxxzqM9XKV+ktqQoGykV+8hyocPDsBHAlmQrHGRix0AH7v+bv2DZWqi9NdC5diDERDH1&#10;wfvgnvEieCCN+N4Epj50PybunZH9tPd84SNMIusxMueUzJgZsWJ2Xz/98fJcQl56xW5K1LGdHil7&#10;Y2S/YXrOcTLUPXePyNba2IAGzzy6iAwVg+jvGyYQYhH64pQCoxM2pJJKKoYunNiblu+g3ndqEEcO&#10;xHH0SBKxUZUcf2mBknaRSTKRUyOS7MWdRzPYNye6A9oxwIS3rfEGNBvLsbH5eujJymZ3KywO0WhX&#10;B525gSB2Y2rIjnuPDjK56aSHDSXVuH7TO+Aj03dqN5J916HHXQkF95ONKTAxaMTR3cnSDUwrgaew&#10;Yl1slNpPcUgw/I5yMy+DS61bKfLXXGrdxUTxtRbvq3h54ffCKNwmH5eu3YjL1tchPhrHl3/4F1g8&#10;FMD4iAaH9kXIEO1Y3GUn8/RgkBIxMaBEYlCFLt1GPPKTvyHDdEBnqEKUfnPnc6fPAkyMoC8+F54m&#10;Wy5q4fI3SbDm4j048JnPEgw70GLYjM3V19AzNWBk1IBQUMzvslGyr0q/VZbf/YVP4r4ffo/b18Ed&#10;qqecrEWczOenn9SFGtDnrkFD1+0YvW8XDK5tckAwu2BCRmApBRd9ay/Z1Z/tI5tr8NDf/SWZtZrs&#10;2U6m7oWLDC1eBB+atcI62I442SuZ0BBAlKpMAjpvO9777WuQnbcjPLw8FnC3YRMWj8QwQCUhWoHF&#10;UCl2N/3i/gSlsegf3IyPPHsA8/SN+wjAPmOZnNk9NqZDYECBYycGcfqeKUxOeOh/Fdha9QGcIhCF&#10;XE5PWXB6/wDGph3Lg4nvjmCEADt9ehSHj/XjvuNDuLn+PbAPKvDwIwuIDWtlt8W5XSGY7A2Isax4&#10;niumj1Rqy+VcPSNkYo1qK7w+el1K8DCvKcUE4c/0YiStxeSwBRPzPrJzl5yaY5gye0XPWqoCiShV&#10;9kJRah/5uJD8LYzCMqWi1DYXE2e3XfPKda8WFzqHUssLlxVGqQY8oTauIKMavX2yIiZynTjKCraL&#10;3kUMrbLw5EHsffFBOFn5rRkNhsiuFnM5ulgxBkb1knkFKHe++KT8FEB7gkB96tcv4+6/+wHMWTOO&#10;/MnXcPRrn0FyXxLpsT5k5q1o091B1lIimVEgyIQwMm+Dg9LSZN+K/hkLvGQz74SfrLoGfspMV7Qe&#10;4UmHbFUNDHRiludkDdQjGm9DmODQ+baTZekh4/U4+Wdfg9JbDZVjC4buXYIx1AQVFYEY6PvA55+D&#10;n3JQjLzgIjvPf/oZZO7djQ/zOuY+9hS0jnLYIq3wZTuw+0N3SbaPjxrhitRJvyz+Irk+DE6YyKYm&#10;Ji8FDhzPEIxq/NlffBL2cDu69WWw+Xl/6AvbmZC6jFswMGmW/YLHxsyIZjXI0jqIzg1aa6Xs8pcl&#10;K4sZ5WYm6T157Vurr5V9hMUz3EkC9+SRDOYGDLDSv+5ZjKDJvJn3pB19vE6jt57X3oY2E++Bm7Lc&#10;34nm7g3YT9Ww73Aad989icyEgQyvwK45DwKeRjnu8diIHWqqlRP3TGKKx01m+rC98Xpc9r5VpcH6&#10;Wpm1sOOE+H6xTHkxYC1cv1KU2u61RL4jRKl1xVF87OLtLmZ58brzgusEWMsVrfjGtz9P0LQgOdSH&#10;4VkT9r/0PCuXUs6nOjAtWnIN2FLznrMjQxz61pdx8HMfwtBAn/yej7mPPY37//5vceJrH8P0XRMI&#10;UUZ+8F9+juEDYUwd8CFKiddnK8cAvWl2uBc5Anbpww9Abdssnx866F1NnkooNRuw51MfxOBiCJN3&#10;75KNO5G5EB75x58gHBczDIhxkVvkyPhi9vdDX/00YuMqyuM2CcL43hjCoxr46UlDIypo/FUw+MsR&#10;GqM6mNZggJVYTDg899wpPPnLX/C6uxGeMLKsEp327Zj/5JM4+LXPwk3JfORzTyE5vJzMxDSNJw6l&#10;sGfJj3C6B9kpPZTBGiaERviHlbjz8AgTRhcTjh2b629ESABzhl6RjO9LtuPk8VFMiSF09qfl//OL&#10;YTz57GHccySHEw9MSJbcO+5BNqeHPdSKBx+cx4FjGRitFVymk2/Y1KpvR2fPWuRoJxT6ajJ3JVq0&#10;m2B0NaLPwP+b10JvrcXjD+9ElAlhesgMZ38Xy25FU986mCNtOLAzDB/96mBETRnfJztEDFP2izGw&#10;pk8KGVzQwCQAVqohp7CSrRQXDdAS25Yql48LrT+7/avsQ0bBuYltxPme3b6wXEGZkiG2E9daYpvi&#10;KCxXuI/CMueFWMe4ZPUmDNKTir+ROT1GFxzShw2Pm7BnrwtBZuzapvWIplT0NJ2UVAYMDfVi16JL&#10;jp8kAHrPD/5cft71na9h9iMPMftvx6493M+0DrFJerpRBzIDPYiLMX77yR6PLMFs247gmAX3/fiH&#10;0HgbEN2TQEoMdj3Yh4EZM4YpwY998SM49dffw+DpJbn/UKQDFsMWeLxVZFh6UocYsLsJOjFwWZQS&#10;kMAZOTkE/0gPIvzfRRnrz3ZjZJcXmkAz3Gkl9n3mBbmvO//qT+RbNpN3jslWYtEhwxxvIpi1CCQ6&#10;ee0ReBLdBKsKv3n5P9E/ocb4BKUyE4UzTHnsrIIY4bDdshUGSl+Dlz4x2ICNde9BFcFkSLbBSIZ+&#10;9PkTsHo7sH77tVi98f3wxDTwpfU4dnwMn/zck7AEuyi5RQf9JB44OASnpZl2oIv+14pYvA8H9qfk&#10;s9cPPbsb0xNmHqsO3YoNCDJRiGe0D9Fnx/uVULtq4PA1oyNQQytRjg3qNXj2sd24m/djac6Pk3cN&#10;w0XZr3FWoo1e30NW3rcYhZrW4/77ZjE95sSRvf0w2Cuxb8pVBNYSFaiwkl1MXMz2+ZbT4rKlQpRf&#10;aXk+Sq0vFSs93ilVVsQryl2gbKl9X2h5Ps5bfja4fM3NrL7A2FQv5pa8yJFhRheclHZ92HU4hNFJ&#10;K9zuaujM28i27RidYWX71ktwJZpQVfMOyik9Ju5dlENbmtxi5Aol9n7wFJITev7fi/SMDgc+8SCG&#10;pi1yLF3BWN30eoNjatz9138Bv6cOQfGAn9I7klWiXXE7xp8+RV/ZgPiMC1oeNz3SR+ZTIyQ60Mdb&#10;MT5nRJpyNDtOcDF5RMmiYjBtMS/M6B4v/P30rNy/hnLXO9gDB897cLcTkXENFih9xXjCR/706zj0&#10;5Y9BS3kbyWngFFNiROrlLG3hTCcWDwSRHjfIezOxGMCOFjLlkJrHEZ05FEwGXfTeWxCnxFT6a7C+&#10;4hp6+S0oa71WvjR+3ca3EbD1+JsffRke3ofTD88jOqLGkbuHML43yONooQ83w0srICaNqupYj1BO&#10;hXuOUs3wnqbH9XAQnGKenGi4Ay6C3uhsRDah4n2uwc5FgnB/BpFoDxNFI6Zm3Nh1pJ8s2oOq1htx&#10;7PQwhkfNSJI552c9tC5UDDv92DnjwanjORw5mEG7jrYj3YeAmN6S5zE2a8duyucLgrWQfYrjfOl7&#10;LvLbldpWrCvF3KWieNv89oXrC7+LKD5m8frCdXJ9AdsWR377wvMVywqvLb88vy4fYn1++UpgLfxe&#10;GHJblr+U9/JSfj7zwpO4684h7Foy4b57s9IrLu3yYOechZXVTg+rQHqgDUM7rXANa9DPipydNiM9&#10;64CFbBOa8lDC1mP3Sy8iHG3BkeP9eOyffoYh7iM4qsPobjeClIrhUSUe+5dfot1YgQ7zDpS1vB9T&#10;z9+P4YePYoCMLrrD5eZscKYod8dU3KYHCSYRU6JDPjLJiqFkeNwUwSpAbnPUIpUgm8Y6YB9VEEjt&#10;GKBCCJBJcvTHPnpvV7ZTgjq2KwxLSkFP3AeFV4xyvxGedBcO3zdIX9pEb2nC3sNxvPzyf8Dvb8QS&#10;K/adJwflJFKCqUUPqjC3jXCf4jpCTATW/jY54FgvE5AYWT/OhBSbFHO4VsDD49rI2naCXx1txvj+&#10;MP20GBKmEScPDGJizAFHhtc3aEFyxAxvvBMmSnwt772TSeH4Qpx+vAmHKZmNum04RvsgGoTmFoL0&#10;mEr4Ut2wD6ixvvEaOUqi6NYoJqGqUayV2ztEBw8m0QkmsLFwDzrpyffRn4o5e21kYqWLiZL3Lhrt&#10;RoYe/O7jI0j3nxnWRWTz/LO94gp/MVGKcS628agwCstfTBRv/2ogKly+UpwtXwC4UuvlM9V82aIo&#10;Llu8vNS6fJxdL45/s5iouQzPvfg4pnanYfap0NJdgRh/uHCKbEWmFY0tx7/5eXji9LAJDe79kz/C&#10;1H1LOPXdr0vveN9Pfoydz94tvWb/kBI7X7gPkbSCZebgpRR20FuO0BMnRrV48h9/Kn3ogW9+BcEJ&#10;F4HukCP4Z1hxo5SVWVaw6YNhLH7kfvlcddennpCd4KNDXcgdSuLBH32flUuLrJDZiXakZm3on9Ri&#10;8rG9COY6ydAK+OinI+NGdDsr4CeoNd5KHPziR+Ed6sShP/oE+siKznQvGTSG+X1B+SK4kT5xdncI&#10;f/XPv8DsTh+SBMLQsAlKSm5HqgW/+c1vECFoDYEdeOS5O+HO9lFOK7Gu9To4B9shRr0PTeiYMLoo&#10;MWvQa92GTsNm9Nm34OA9w0hO6TC86EV8xCMfO/VRRu8/NcD71IvhSTPMBLeX7C+GXNElW5Dc40a/&#10;px0vPHsQR3clJxnB3AAA//RJREFUYXU0oItqwelqgnuwG07K/yHRzXGQFmDKJocHWmKyGcip5URg&#10;axvfSwvTjfFpK+z0qJpQA2y0NrlBA6IDKtlqLlqExbNY0XNsftpDds+D9VUq0KtFKUmbB2vx8gtF&#10;8X7l9oyzsrlwecF2+ShkNBGF+1lpGxmCyfiZL1PqekQU7+Psfhlnz/FMlEp6xdsVLitONPnrFXHZ&#10;LVuE6oPeb8R1lRvx/iqy7tZN+IMd27Bd1YJduzI48rmPYu+XPwWV6HerWA/LZFK+deOjL7QH26C1&#10;lmPw8AjGH9qDgVOz9KpqRNMdyE7ZMTjsxAA9265dPizscRGUCgzuieGJX/w9Dn/p4zCzMoZCnUgQ&#10;ACFKsyTBK7r+CZlmo7cVxxGtwAN3ThMQnYhPmRAc7ECMbOsTg19nezB4gJV12oQZAjcy74aBkvTg&#10;5z8Eo2DsOyeQPS56BvWgj0ASQ6qISY0H7tstR8K3EYi2SCN89Lri7+jBlPz8zBdfhNa5g962Df7R&#10;Hnz5a5+WgweIMYyNwWaEqQBc9NHpcR10lMRBMq42XIcmzXrc8+gilObN0Dm4Pf1oBwHVS88eZtlW&#10;3UaCuk4O2JbMKalWdOh07YDCUIbarltwglJ2gPfCbKtA0N2IPVNuiJfXvQ569lCLHAP65LEckkkF&#10;Th3J4qVP3A23twU6/Q543M1oVa9HKtIJrW0bDhxKYBels9m6/JaOgxI8m9WiP9EnJ9PKiHG/xDNh&#10;yvOSz1lfa+QrWGGsxEwXilfb5+87iq+5VBkRF1NmpSjcdqV9rLQ8H5ffUo4bO5tkBb29uQab2iph&#10;CS2Pyvft7/8xLP8wg1V/uwp/8JFVqGldjft+9g9IHJmWj2wEkMSnmbJ0btoun7mGAu1kU3oz4zZ0&#10;KTbA5qzG4pQT8xM2LB0JYGzBSqZlJR1RyYYf8WxV7GMgq5YDi6UO5RCnTxWsmZimjzuRwwD96iDl&#10;bYw+NTVNyUnfmp0TYxG1Y+FgBA/95bew6/nTEoTeXAdSlNYDlK3pvf0YnrbJ8ZHEiBwHX3oeFrJX&#10;mPsO5brI3Bpkh3WssJ08AyBGQP+An//8z/8o36xJDWrw1PP75fHE3/au67Gw5MaBo3GMkxX7h1QI&#10;MFkM76L3njSgw7hZPnf1pNrI9AIESmzuvgmZGTvmDsUQGldJH97u2ILJCZMcl8nnb8HOXRHcedeI&#10;HO85SfAGKYPFmMpbG99Ha9JJG2DERz96AiFPCyZHLLIb48kD/ehjMkqO6rE465WDeHcay3Hy+DBa&#10;dJuRoCf3eJtgMG7HMFl4lF7WS/VhDTQyQRhlA2Ig3odePZVAX9n5nvW1hmCDUmxWavmFovAdUhGl&#10;ylxMFLNTcRQeozBKlX2tUWp/hcsKl+fjQvco75WFPblMeN5bN2B8Ki4rpM/CHzOqwgn+6KNTVrJA&#10;I4KxLjidDZjOGTGV0+Lot7+MkUPDuO/735GAW3j4MPbNufHg9/4Yc6MGeiyCq1+JcbKAQr8Fast2&#10;CchhslG0nxVujwODk0qkCeqROUpiessQK78rVo8QGe7wi/dgdNGK3IyQenYMs0xiiPJ0wQU3wRYf&#10;VyM4psPez38UE1MGjO10Ij7JChjvxexomJXbhPE758i6CoQWA9xWhcl9IUw/dphJwEKGFm/rNFDS&#10;duC5//wVZp88hv5jk7ATtP5Rk3xkpHfVIj6kIUselPfl17/+NS2CDlNjNsyM2MhsSjn6w/iiByO8&#10;Xo2hEjZK1enZIIb2OhFdIDgos9M8lyAlrxhd35ttwl3zccwsRdDi24KejjsQndJj5mgCeyj1xWgT&#10;HsppfboTGl8d9u4KQUUpvnvGi0Ey4sHZAE4cSMFMb6/yVKObSmFyWEzpWYnR3X75FpJIPPc/sxvb&#10;am6Fd0BDmevE/QcTaOhdi24qo5ndATiDLbIDh5j9PMdEMEew/05gLVW5ipdfKF5L2QvFSudUHBdT&#10;pjAK93uhbQuXr/T/aw25LUOA9XJ+v+S2rQTK8mBtQ6M2zN27F498/bM48fRJVvYMppfC6J/xITpJ&#10;3+XYLv3SM/RyT7z8MvZ96nkEw71yKo0psufeOS/uPDKIQ7viOLArRtmmR8DXLEEtYv7wGIzOVgxO&#10;eTC3NwG/GEVw1kIQmaByVGB8lxsLh4PY8/A8gpku9DrLybiN0DrKMHPvjGQ8W7Qd4weSsFCOBgi4&#10;wJACiX0p2Mkudwo1QLk3fTKNHnrXyKSOjKyV4171WDZC59kmh2958O++Lzty9PNaA7EO+HJt+A8C&#10;V/x122rQ5ypHded1yBFMiWENwR6QLbZ33z2OULwbe/fy2jJG7NkZk+NDpacNSM+bYExQihIUXp6n&#10;YF0x1eOecQf2zfiRocLooSRWaXdgcSEsW5dTSRU+9eEjBI9NdoZIUnG4KHFvq3k/jARtj7sC6lC9&#10;bNDyULpm0/Smvgb52lt/VoODe+PwJZTY1roW1nAbRplItLrtCNEmNCpuR477F5OWWZ01GMvocGh/&#10;AjNDFgwxiUxHNfSvJiYm8dbN7wmsryXObk/GWGn9xTBzfj9yXyXW/y5RuO+zxxBRomxhvNbyK4Xc&#10;np8iCb7ljgp8oHoL5vcNID5soi9qImM4cfRQFsFgL9nQBhUz9+Cd87C4WqG3N+PEt76CjrY70Nux&#10;Bb3KSsxO+3BwTwZLBOC+hQgGYnoc3pfGsaNpyah5oIr/RSOT+H+ElS03Y0LucA7rN70bc3v8OP2N&#10;T8pBqYd32qGlxIvQ04l5ZJyUt0OLDgwcHWAlpKT78BMIJXvpbcVU/LUI745KL6kLVEPtrqHP7CFT&#10;jsFPGWqk33v8V/+GDD3qXX/2DdmHWfw98uRxbO66Tv4vHjk5ku3IkN0Pnh7E0tEkzLFWsp6OXnMH&#10;KlrXyMGwj50cxlNP7sHcnAcff/YQlsiiXR3rYPY0yeexCk8NtP56LB6IEFjtmBEzKpCBHaF2Johe&#10;7JkN0182ITNox19+/8uIBBSYG/MgO2GE09+AHBPWwJQRPZ4dcBDsde23YUv3anrhBvrvOjkZs5gQ&#10;eWzCThnu4P5tlNt9CBDEMeFTnVXI0o9GKPu7zeWYoFwWDWYGyw7sO5FBN+/R3nk/73EjE1s7tjTd&#10;iNubVstxrV8TWPMysziKK9qrxdnthLwrsf3r8buvJ4qPLVgsf26lzktE4fpS8bsAVI7GIe/JZryF&#10;/0u1wlj1z6uw6q9X4RBl486DIVYWPYamQ1j68D0YmjLjwN4IxCTAc0sePHh6CIcoJ0+dmMTuCQKU&#10;7Pk0/d2zX3wO933iaXqnJEaHCdj9ARw7nsCkGAJmpwN790flO515oB792kvctxdLH7wXuynRFhkz&#10;S376SytO/PGXcOiPPk3PqcPBr34GCx95hH6zR87tIockiXfB7Wqg9DRTgjpgjzYvP98d6sMMAZ+e&#10;ULICi55GJjmrnej9NPf4bgQSYpBrlQTnxB4XcnNWeEUD0ZSFDKiQIyhM7QsiOWPB1PG49HzzZP7Z&#10;vUGuV2Fxf79kPE9WyfPpw2DOCkdYgdrO2zDLZLEgJCvBevrUMOYpj4dnHZSpVTCRtSezJhw9kcUS&#10;Jez0pBMz8y588vP30waokeZ1ilfVen3VMCfa0OvajokDASic21Gv3Ygm/UY5c2CwXwG9r57XpkKn&#10;WbRq98AaaZNeP00P2ti3jveog1K8Dp5QK9Tm7TAFmmHzNqI3XIcu+uk0vbyG5zQ678AQFY/WUgVn&#10;uAdrN15xkWAVIP09Aah43yuVKbX8YkOy8gqsXSqKz0lGiesVywv/Ly6/0j0666VLnNMr9nPmefWl&#10;qxlcf+naMgwfmsW/sgKPztkZThz4zHNkhjCG6BNnd/lx5FgG99w5ht0fexqnHzskmenQVz+PpRkr&#10;Fil7F8jCi/SrCzsjcEfVOPknX8VOyt/du2NYmA/K18PGKLnEAF3HDvTj7j/5Opb29WN8zozpwxm4&#10;+jUYZyLY+8whDIpZ8ygnU2NWBDIqCZzguAEeVkzRcWPXC/eitn01JmYJbC5/nIli78eeQGxAgeyo&#10;HsML9Lc8pzg9YiLDZSOUoM8cR2RUham7J/Dgk4cxtctLqamnTO1Dlj5STODsG+iUz081lOGiU4Sc&#10;JGpaL59DPv7sIgLhTtz9wBJCY2YEeC57j/bTP3sIngb6UtHRoQ46ax0WKEknxlyIzbrIjH3YfyhD&#10;G2DGEUrlqZ0eeuQeDO/2YJCMuDjrRFjMf0uAzTJJOMh0AqyTu4Lwy9ErlKjovRVK/VYMT9rhTXYi&#10;nupBKNMrezUZfY340p8+i9iEDmpfDTZUvwc2ex1tjBGduk3wUwk0GDcgN6hBr3sbQsNkW9qCqr7b&#10;EUor0da3CRpbnfTbUaqAiwJrcQV7PXEx+y1cdzEy+PcRhccsjOJy4nwKH828WvnCKNw2D9xS8WYC&#10;9JIb1+GNN9yBS2/aIIF66er1ZCoLfvbLn2N0xoU0ZenkngAOP09WJXiTk3rsPRDDvV/8EB7/qz/G&#10;ic+9iMt/9A4E/nxOsvGJ3/4Ad338ERw+lML9pydxhOATDDNB73XnX/wJ7vrr70kmDVsb4fd0wjWV&#10;wPRiGCMTbhx/aD+O3jWO6b0hRHNqHP3W5zF/eg5TD+6Did4zvjdFQNM/ExiJseXOGCGyUmqQgAkr&#10;8cgvfobwACVmvIXerx02MXAbWVZMVzFAkMcHlXKc3xQ/A9lubmtFgglodNGJZ164R87vkp23ITNn&#10;QXRMi8y8BdkZM6wBVmCCfmzeiciACu5ED5JZHVyeDsSiBvQ4atBh247JpbjsRdXQS2CQsWcP8boX&#10;EgjHtKhsvp2yWMmklMYhltu1GMSuPWEqjgQeu3MSyVgvjIFGgryRkr1TvgAu+i0vHYjKd0vjZEvR&#10;b/gAffEAwbeT233hK4/JERHbyaoGbhsicANUGT6qjvggpa6tUk6gnSAQjzMpqhzV6DJsoXWppSw2&#10;oUmzWU7ebA3VwkrJPTrOZDlpgca0HVrrtlcHq6hgxd8vFIVlS8WKjFdYptT630PIjh+3FI7D9OrH&#10;y5cpjlJlVwpZvtQ2Becg48xgbiIuu20bLrl9By5fuxZ/9VffxfDeUaRG3EjnDNhzhOAY0WD/U6cw&#10;Tg87Srk0Nx/Ag9//Do49cwp7d0axd3ecbOrF8YM59FMKzt+5iFxKgalJF0596VPSm+759PPY9cAu&#10;BNyV8l3VvG8VIR7X3PtnX4PCUAEVI57RYXjKTtZSoFW9QTYcVXfcAqWtCvZQAyJkwjDZM0UQjpOl&#10;jx1KYo7sdeRUTs4RE6B/FeMOBTJKuAhOhXUHBum1jwtJuuDDwtE40vtzmLtrDgsE7MiiXY5O/59n&#10;GpRSvF7/QC9SwzpkRgyyhdRPlls4FJZdIk/flaNst6G65RYCywMNmVRPUM3tjWKSIH3xE3eiW1uF&#10;to5yjOxMIDvmRlvPJjjcrXj6kV3YvxTBx164m8lsUA6KNj/joeT3IJpQMFm2Y2JXgADuodRlYoh0&#10;wxBpQqNhIxxkcYW3hlK/DbtO9aPZuhkO3hsxfEs62Yd5KppRMrcr0CFfzdvDZCbGEba4G1Cr2syE&#10;0Y3VO96NesVmBPm/hUpgbNwOl7USbkcjTKY6hFxt9M3OlcFaWKlWWl4cUgoWlC2MUuWL47WU/V3i&#10;7HEEWASDX+CY+bKF28goUbZUFG8v97HCchESqGvE4HRbcdna9Ria9+OJL3ycEjOGyYV+LH7sSSTG&#10;rbLSismcpxecOPm978BEIPQLkHzwJMYoR0/+xR9LOSxGhXjs+9+GL9QoATj11D0SjI//x6/QSrCp&#10;1BvPvmB+/4/+Fo89cRwff+ZOCV5Rfv7ZBzC3Mww/GWKEjLu4LyXf8gnEWrBAb5y7eyd88VYkyByu&#10;UDvu/8F3cc93vyGnhJQvu5+ZYHp0dz+GR8zITdrkAGdiMDQ7/Vpv5zrZqV2MOhiOd2KWErm96Uao&#10;FOvQz8QguhnGF4LwEiR/83ffR3JUh/iwRr5cICaVCg0rkaOPHtvrhxjVfoTS3xSpx+CoHZtbV6NR&#10;uVl6510LMTnxdWbOw0TThnBKh6WdSXz8pYcxNZ+AJ6nB17/+Keh0VTh2eBQzPKcMVcvSnhDGphyw&#10;klWtZEBzpgPGSDO6PZXQuqqRm3KirfVWuAhQ7yg9a5xs7KmFi549mdHA6aOSiLagVbyQ3ngrqno3&#10;oEG7AZvarsf65tXY1rkazfwNFNot8iWEXE4rJ9M2GCrhdDK5+ZTw2JoRMYsGpjOdIkSclZ6sMNIv&#10;lahU+bLFsWIZfs8/1lkp8seSx32Vsvm40Ln8/zMK78NrjptE4hCNSpS/d2zF6M4sfvUf/46oGKlv&#10;zIJ7/viLmFl0UZIqER9RYY6sEsn1yr6zQxOUofFeLM675AgIE+NGLE7bmdlDSKc1SO3JSuAKAIqO&#10;EYMD9J1x+jMy5n3HJzE/n8RLf/g4/W0cd52axxe/+DxUfgVmWMl3HshgXPQPDjThvrtm8MSTB9HC&#10;CjpEn7b05CkeX4fYiFr2IXbTW4WjfTj66Q/KDgsLO1049qWPMqm4YXfUw+dsomxPYZoycJDsuHdP&#10;EqkBPQ7yGNlRA0ZSaoT8LZiaC8JoqUCUbD2310vPGEY/E5TWU82zB774R5+UQ3WmCF4x6qGQ2rdu&#10;vBy2UCu2ddyKOsXt9ITdyPA+zO72oz9Hfz2gZkLTyxfe/c5a7NqVIBt7EIx1I0g2ffz+eQxkjBgZ&#10;dMHub4U7okaakeN9nByyYYTnKSZO9uR65KgYwsOaCM4B8ax0wQt7shXTM0wItAyBwS6ER3php6zt&#10;tJSh0bgZO/rWol63Ee3GTdjUeD1uqb4WmkAL3PS4Ol5XMKmE2VyDBJOe39ECv1eB8SEnzJptCPLe&#10;nQfWlSpc8friyJfJM2vx+gtF4XHyUapcPiSYXwOz5ePV9puP4nORIeRpibIXimJvWrhu5eX8vK0c&#10;b163A01mk6yU03sjWDyaQIhyS2vfLmdRzx0eQYjSLHtkuaP7MD/NgR3IHZukTOuGXrkBu586gfsf&#10;nMBDj4xidEiJXU+ewBNP7cXcB+/BsT98FvP3zqO24Sb0qrbJfqi5uAa7Z6L4xEcewmc+9QTuuW8J&#10;n/zEIzhwcALPPXsaJw8PYeyhg7IFWE8/2J/tRXvfrRiZNcITbZSzvosGFk+kFZEhE2K5ToRZRkzZ&#10;r3NXY/jEFAYJ5gOH+zFF2ds/YcWkeEPlO1+GwVuL4QmLfHczTYY+sCeCYbLa2Lyd5YyYORBAalyP&#10;9LQFwaxoSVbxfvThc//+b0wQDmxruA7JkT6Ck8xKH50eNdGX+7G4P0JPGsfkrBczk145MVQg2kXP&#10;qKL39cpxnDT+Jjl3qtq1A2tr342tBPqW9jVUE0HKUSvlaj36p6zw0XuL2eDEhFUpytsw92Ny12Eg&#10;q5cjXMzs9sLFJDPABBSih7ZF2qB01aCyaw3qem6Hk4lOTMGi8lbAaONvRc8rel3pnZVyMPJkfx/K&#10;W25AiKyaSKvhD3XAHulAiGzrDTYhk+haGazFy0pFYaUrjFJlC+O1lv99xWs55mspK5XBmSRSuJ2I&#10;s2qFUbj83PZCSSzHm27diLes245bqrZLoN770kexSMYZZWXLDRnkrGhiFL8wM/HDP/0xRsgSKVZa&#10;MdXC/q98BkN3z+LOv/xTKWvDgXbMPnmnlKIiK0d8bWeHd/HxfytZS0ymNJzWYzSpw6GdKYTdPTiy&#10;ZxQfeuY0ZqbjGBrx4KXPPIIjh7LYQxDsnA0StFk8/NAc7vrC8zj03AnKvGrEswqyQje6NJtx4uQg&#10;RpbiBJFR+uKP4tcYvucA1lW9DxN3LuCer34O99w7i0Bcgd2UoY89fhRDY1bM7xzACMGRE3O6Thlk&#10;jyZPvAM57kfMA9M/Rk/MhCVeBkiTGXftDyF730Es7g4xQTTRM/fBPebAnicOk9GcsPjrZI+m46cG&#10;cfJIDguTPrjdHfCGu3Dq7lEs7V1uDR8btlLuWqDx1EPDpCKmwlg6noKbydCW6ZHy20pARwNtcjBv&#10;ra+W4G5GMtoJS6AeY6NG+ZaR6EccTHTi6GEmCzG1pGWrnEnAzwRmZrlUqg99hjLspq0JR7uh1W9H&#10;OkaPz2sRc82GqAj66ONn94RhslbD4WmHxlJD9aGDzVSBsZxhGayFlag4zlWq8+MV5fJRomxxvGK7&#10;EmXyIcuUWP56ovC4+ShcXqp88bJ85LcpFXlZL6V9ifLn7adgzONLb9uGHr+bVRysoJS1rLzHv/Qi&#10;Tn7jc4j1d0FnZ1a27ICTGTvHHzE+2IuRaTPmyILjM04c/PKnkU72IjPhoBRWY4hSd3rahntPDclH&#10;NwfpfUWf1rlpJ2bp7UL0UycO5PDcowdwdHcWn/34o3jh2bvx0L178fzTd+L5p47i2KFx9PZV4P4H&#10;5vHUYwcxz0o/PW7DnpNj2PuHz+HBn/89jL4aDJ8aw/FvvITRCad8WyU93Ae1aROSs5SZGQW+8fWP&#10;o8PQjY9RHp++e78csX50wY6Fh/dDTBIlWpgjlPZisO6IeMxDaX/oSx+nP9ciNaGn17Tivh/9AJMP&#10;H8LIpBGDQ1ok093YfzSFWnUV/IluPP+Fp8iwSnn/xN++PXE5V43GuI2AaUSzdSu2d9wET6wdw7wG&#10;MYvbzj0xWBy1PLYWve4qbhOAK9aJPbvDZHMtHKIrZ4SAI/uHyOpimNSFWT/S42YCkUB2UVXQfhgc&#10;dUgO62WHfou3Tr5FY3JUQ++vh8lWDY+jUQ6vanBUIjCsgpG/oZg9wO0W4yH3wWyvpW/dLPsR68jg&#10;YgZ1s71GDgMrbEGIkn/FBqZCRjhbsUqUE1Fc7vcR+X2/Fg/7ms7lTHm5DSP/imA+VtpXfpvCKFy+&#10;UvLJl3vFcgHSteW4gh51/tRhfJfSbvpAGkc+/DCOf+wJZn03pncHEU71ygf24gH9ia/+ISbpkYbo&#10;n/opmU6cGMbwoRRimS7EyboxstbMTot8aXkkQ8/Fin34QBwL9F13UzLvmfchS3+0bz6CB45N41PP&#10;34WvfO5JfPz5ezE26MdXyJr3nFrEJz56Hz5DKbwwGcKxTz2PnY8dg4nsMD6hZoLYiSf/7V8wcSiH&#10;3c/cTS+nxyCPFxRvnRAkbjLPAcr1wRE7Bo+M4dkXTuKP/vyPMDjpwPC0G49/+AAckS75eGPPwTii&#10;IxqyqhNe0fUx2YUn/+wbuHvUjP2Pa7Dn/napFu794V/gvr/5Pj7zpQ/CHetCZcNaJLJdyMrjNVFp&#10;jECv16O88iZUVFTg4YcfYbKaxv79B2EM12PD+g1UFT7cd88DGB5hstm7D7Oz83jyiad4L4dw++ab&#10;8K53X8F7OoDm5hY8+uhjuPnm1Xj7295OJWLD1NQUvF4vGXkv7j59Lxq712HduvU4duw497Uf0WgU&#10;9fViPOEkFL19cl11yx1Y9YZVcn/vfOdVWHfHHfjwh19AMBBGb48CH/7QCzh912ls2bIFGrUO6zeu&#10;ww0V78Lll78Zk5OT2Fh9HbbuuBn7ZwOlwVrsCQvXlQLx/+Q4e00l1q0Ur+jcIPZxxoOet7wg8seR&#10;ZcT9K7iHef96tiwBKl5euPS2Mly+rhK3NdRj15EZPE9wzu0dwchcCEOTLozQVy0dzuHOb30JA8NG&#10;Zvu4bKWNJfrk2zSpASOmZ11y2E1/tIWAUSIao2cU8osZPUuGC5JR4mS+cUrmBIF76lA/pket0Jp2&#10;yEG+9i8m8NRD+/GFTz+OLxOkn/zIvXjumVPYt28Uj5HFPvH8PXjw7gXs2ZfFjWsug9u4HY//xVfg&#10;GbTD66uHO6HEQ3//t9h5MCP7xU4TvOLxUiTeh4i3gYmDLGJvQ4+pSnYVFEOL5qZsZP5uslYrBngN&#10;4XgP7N523HP/nGQbu6tW9qTSeFrwOD+FdH/+E6cIdCts7hZkB2P46jdfxOe/+EGEY0raBCcCA0xU&#10;2eU3kcS8OE/wGj741Gk5L47JVikntKpuvx1bmm5Cu60K0UEjtI4aTC25ZX/ftr4N9LPdmBwxYUP5&#10;9ZiYSyDu6EKLsYzM1wurescZ5qzDxJAFvWTQQR63y1Mh2VO8CN/Ueiu02q0wsYyYCsNDthzsV2N0&#10;2IyavtuxveJaOdeNg79PvWE96jTrEBuijPZ1wexsom9VwR/ugCnYjD6eo+jQYfHUwe1pkCqIYH2L&#10;HPH9QvEmsls+Sq0vjrNlC8uvKWfl3Hpeuf+KKDzXwihVtlT8V21zyVquE9d/+1a8aX0VLllXjbet&#10;K0NybhA/+fmPMH+4HzMExMTCEPYcmpOj3T8iWicHKf++/x3pPaemPRjOqshsJgxPGOWoDOPDOgK0&#10;nRVYjTQrW9LZjFkxSl+4HTFWiqGdIdz3g+9i5NS8HKj7xX/9KfYfTGD/7n4c3juAJx7chQ8/fZIS&#10;+BF879ufwjdfehpfeekJrLn57fjwM0fxjS8/I7f7LGPtHe+Ex9WC4595Dic+8ThGTy3gsX/6CabG&#10;6CspQ9OU5ZZ+I+763FM4dd8wBqes8o2WPXuy+PyXn6a360R8WE3Gd7CsGYdOjOGeR5YwsxiQ02nk&#10;hswYpge8/9Q0BhK92L/kxR7R2eDzD+DJD+7C+E47JnZTgubUsPlakD5Kef/Bk3Kw8af//Zfo0KzH&#10;Alk2OUBQudt4xkCrYi0mFp2I8V7NLfgQISPPTLuQo1cUA4a7Pc2yZ1U/pXWawD7A5LVzIYwf/t03&#10;cejkFNIZJkQqATGPqznSiD53BVyRdjkYt3g5XCYaOcdqN9VPDwHfhp27AzDTM1tDjejn7xKkhBVt&#10;DYP032KKzk7nNp6TS85QF+V19Loq0WPeBm+kRb6Qb6ZK8Pa3yXlbLd56OdF3j4oMLZj1vKCH/S+P&#10;4uMVfi+M4u2Ko6DsHxRE4XIZpbZ9vXGx+ys+h+IoLPNatlspivdR8P0PzoSY16hkeblupTizTXH5&#10;M5Hft9z/f3WcOaflY70F7732Grz7XW/Fe95zJd7zrrfh3e95O971zivw7qvfjnde/Ta85+orKT3f&#10;iqvecQWufe9VuPrMd7H8yisvxzXXvBM3XP9ebv8OvJfr3/nut+Md736r3PZKsR9+v4r7f+e734Z3&#10;iW35+U4e4+r3vkOuE8uuYtm3vPXNuEqs4//v4udV73wLrr7mKqy++Xq8933vwruvYTke9+qr34Gr&#10;3/NOWVYc513v4Tm/90puw/MV2/FY4v+r3nUFvy+fhyh3xZWXynKrzpdvr00uvtYoPNbZOCMRi+NC&#10;51KqfOEM7YXLz9uuoDGncPmrReH+CqN43UoW4WLKFEZh+VeLUtuvFKL8yuf4ypBlL3CM13IueStw&#10;MddfKsR8u8sdWDbjLVQql91wKyKBXvj0NQjR+yYpow3mHVikx88Nm6Bz1pLRyHYDGigslRggayeC&#10;PRjPWRDwtMHn7YbJ2kgP2wRfoBMpMqiJy8WbMGK+VEOwAVEx4VVSgREy6+JcFLOjbsRCPXCLCaMc&#10;1UhQ1YRzWriTPdBQxtrD3TBS+g9PmJGa0uMjn7kH9zy9Dwp7DWzOTjjI9lZvLy2LCq5oD+KTGsiZ&#10;3f2tcAS64An1IhqnLeinb0+pEEz3weRvgcZWC3Ow8f+rYBVlluO87V4jWEXFyleyUlG8bqWKeDFl&#10;CqOw/KtFqe0vdB4rrRMNecVRqlxhXMy55CN/ry7m+kuFAKuYW/dS7kOMSzWcDcPjrEE25oDVsgMn&#10;9yVpB7rl4NwmYxUSrOw9+m1wE0S5nAn9CQ3iBFqaHtfpITicbbATPGZbNYYGLfB5umD1dELvrkFu&#10;0gKDeI2vv4vA7USOQFbqaqA310lw9mjEgOrbYY+1yblT3cEO9GmrEQj1SXCb6F+DQ91IDKjw5NMn&#10;YPco4HQTfCkTlNY66E01BGwPrMlmeAcUsPrbCGSe+7AHI0NBWG3tSGTMsEU6kIyake23YXTCfT5Y&#10;L+ZRw+uJwn0V77PUOhErbS/O8ez/5wH0XMjtxGf+/1eJwm3lI5czFbVw+cVE8X4vtI9SZfNRqvwr&#10;Gr2KQyanc+Xzywvv13I5fhasz4dkrhLLS0V+f7L8mbiYbS92/6Vi+W2kMgJ1I956xx3QEjjK7i2Y&#10;GrXB7W9CjF7UbK0mMI2SaSfITqMDBgQc9H/0pelIHxKBbqT8YsY3C8LhHiSTYhwqDcHWg0RSh96+&#10;rbDQc7aayiUrT8/H4Iup4Ah2wWLvQDiqg9pSAWu4HdZEO3RusmmoFVaCtde8FfOLMUyQ2d2pDmg9&#10;jQQ6y7k64AurYHf20Cv3IxRTw2JrQiTch/AIQZzrQSyjQSptgj+ugC+khNnZgvFpHw4fHcTsQhRe&#10;nnc8pSsA65nKcPZ7QVxspS8VpfZ3oXgt+ygGa6ltXy2K95nfz0qMf6F4tf2+KuAYolzx9+JlxSHZ&#10;qlBFFCmKi4mLOU4+Lrbc7yMKGf4t4vO2crSpalDVugZTww6k4t3wxNvgD7bw/z70M3bO+HBk0o89&#10;OyMYI3hzQ0Yc2J9EJqZDyNONsZQBIX8XYgRqj3YrdASWP0RwDjvRLqYhcVTCG+rAph03wENQtXRt&#10;QJRgCUTFgNyN8A5qkJm2wBYgEMnmoSEVvPx0OlsxvysmG7NMrhaYCDo5+3xIgXjSglTSDYNNzK7e&#10;i1BYCW9/N/wZAjTVC0ukhUmhAzpzDTJk+olZH3zRTvhyKthiHbDG2y8erKJCvBYJky9fan8XilL7&#10;KlVOxOsBqyiXP7eVzk+W+x3P/dXWrxTF5S5mW3EdhQC9GAlbHL/LOf5XRuG1vHXNJrxh9Ubs2PB2&#10;hD0tUBnK6PWa6SPbMT9uR4ze0+VowFDOgBEy4siYFdP0qKNJLZYmvYjFdfSpbdgzE4LP305AdmGY&#10;wAjHFEiIoT8TWnTqymAnIwa5vlN0Uhg0IcLtJg7ECUINbASaJUTvGWqGUfRNThikh41HtdyPmgAk&#10;EydaCVD64gi9Kb2oydZFsFrxwAP7YfL1Qs9zd1HiuumbQ/Sv3kCP7M6YztiQyVh5HD38BHBomCwc&#10;bYEuUCenH1klbkL+hyoOWQnO3Kj8svz3UlG47cWESAICaOI9zjefAcer7bcYoPm4GPYvLF8ccnsR&#10;LFcsgwv3kY9SQM+vK7YThffx9x3Lr/3xfhR16nitUXwNK0VhEiu1/vWGtB9Fy/LLJZEwLl+7FWX1&#10;9Whqv5lgUtGbNsDjboFZXQaTYoscS2p60IyRuJqStxMpxnBKjYkhG31gAw4eGsQg2dhPaer1Lnfn&#10;c5EBBVjbtdsIGgXB3yofobg8TXJiZb23hdEGraURvqASFl83t2sgiDoojZvlo7VkXEXQdaO/34zY&#10;iBXpMRtSZHSfHN9ZzNZH1qUn9rgV9L3NULsb6I8FoCmFB7TI5GwIR3RIipEtPO2IRoU8V8ORbJOq&#10;we4VHS16l8EqorjyXUzlF1G4zWsNeYzVG/CmmxgErFx2KyvemQYgCZqz5cX6jSuDtei8iiN/fRI4&#10;K/i7fBSuE1EMvsKy/1Oj8PyL1/2uyWOl/f6+4rxzPxPiN7iMn42KHmwuuxJuWwts2irsmvBhccqD&#10;DME3EOmF19WE2TEHQr42hL2tGCSQUsFeGA1VSESVsBpqMELPKlp1BTBNojVYNDrRK/oIGH+sRw4t&#10;4yFbBymNvbE+5MQ4TWEFFJpqeP0EYEiHeL8OPrJkZsiKMNkzGu3B4IhLNlJ5yaiBfiU0BKWQx4kh&#10;nQSfP9xLhjXB5u9Fl267PKbCWSXHV9Jaa+mbtbDZmAD6ya5JjXzLyRZs5vl1wc3r+R8AVv5/E0N8&#10;Cil3yxb+MGVy3+fAyvPjehGX3szlZ2KlVt9S8X9gPRf/W8H6xlu24vL3X4/UkAkz4w7ccySDXUP0&#10;gvYmLE664Pc2I0KJ6bTVYWraBY+jHnvo/Rz0mfL1M+U2AtWEcFyBsX6tnPrfTT+YTBoxNOhBOKyH&#10;26+Ah6BPEpQOgiQ+ZEaQjNufMSDMcnce20lZbOa2PYilTBgk8AP+TkTSSnj6e6C2VsNECe0e7pED&#10;tCVTRkTI+M5gF1xkZa+9E7m0Bw5fBwFvIctWw0H2VPpqEeJ5hRMauExtqKq5Ce2qTUhlNMiN2VHR&#10;csvKMvhiwFpqu9cSy2DdcEYGFx9zy7lyBOlyuQ1nWJXlxTZkWtGcX3hOK0UerPnv+X0XLiteJ86n&#10;cH3xPv4nhjjHfJLLRyE4z15bwTb/4+LMeYvzFCDNJ8vlc9+Ct37gvbIT/fywCceOpDBKGXtqZxhT&#10;BIW6bwOWBu2w2xqRIINFowo5u3gk0IFB+tLdU17MJfWIkQktHrIWJaroEmkj4GfngpTEBLGfIOU+&#10;3T4CjP8HUxpKXCsmJkOIxHSw+nvg5L5VPEYybUCWoEvS74ZSCvhDCuw9nkOEUtZG9g7T57qzCkpd&#10;et8gGZeAdRGwcZ6r6O/da92BesV6KMQQL/odUBkJ2qAGDm8njN5GJpoWeMREyzz31wVWURlElNqu&#10;VJzd7oy/OrucIYF3M0FYUE5EXvaKWAapkMDnQiy7hNu9+VZROVc+13zkgVYcpcqWirPlX8M2v4+4&#10;0L0W6wv/v5h4reX/O+KiWsnF5y38zW8ply/nv2PdasrPXgRjrUiHezBGBhqj//PRaw4SMBpFOaLu&#10;bqT7DTBb6whEPz2hDhGyXppydNcEmTTYg9ygDf5AtwRFhHI4MaDnNjoMDxjlgOBqzTYyZSuPo0Mi&#10;ZaZUNfN7FwzuNvil3O0j8PsQj+qQ6icgMyqysRbxEH1nzIDokAGuTC8CTA4OynI3ZXKc+5pcCsmR&#10;IO1UA/1pPTQEfoqSulu9FXpDPcz0w0b6bJ14JsvzdTCx/Lcwa758abBy3WquEyMknLdvAuyM9BXM&#10;Wih/l7cRjCH2cU42Xyj+t4I1H4XnfPZcCpYXl18pXmv5/464WLC+8dYNPHf+3pTDb1hTQYB4sTBl&#10;RyKiREX9TUhQ2qaTakwElIiSMRNBJQEtxuztwUDWgJFBE6LeNujNFYgNqNGsL0OHmD3OUk92VWN2&#10;NiTfWNo56cNYSAUXwZUmq3aZt8Pqoycd82FkxItWbQXadTsIUi0sjhY5/09QgJZAF50qkgkmhSzZ&#10;OaWFnewqkoSYYV1MHWKjxLbYWsnAXejS7MD0RIhMSlYmgAMxNUzOBjjc7ejs2QyVWox/1UgW7yOo&#10;e854VvHjnfkR81Ho04qjsNzFxKttX7z+bBkBsCKQCRmcl8TFwJFyr4R/XZaFRce9iAqSj8LtSq3/&#10;r4rzjpuPEuX+t8Z513dmmah3xcvyca59YgsZdit8ZLqpIRUG6fN6deWSLZNkrkGy7OS0HT57C0zm&#10;Oni9XQhZWzCaNZNFO+BwNMAX60V20g5LuB3xAR2C9nb43T3IUtbOTbnlJM3iZfiBQQNZ1oDcsBkz&#10;8yH4bO0wuZoRy+gRYXIQbw75kt3IDFgRoRQORynFLXVoVGxCIE4ZnNbBHzcgIR4BpTXyMU182Aon&#10;2dIb1CEUNSIaIYs7OuD1KTDChGB1t6BHXwkrz8nh6uK5CPmtP9fAtHwzzr95y5V8+Xsp33MxcXab&#10;80An/s/H+eXPRWEZESKrFknhs+e4fE4rgfWV+35tlf71bvd/sRyF969UXKis+D3PedYzQWV1ya3l&#10;2FBfhgBl70zOityoDREnJW5UhRiZ1OtrQTjUAb+jFWNxIxYyooW4B75Qn/STZmcNQsku2ftofshJ&#10;dqb8nY/L92+nFgI4sBjFxJAdA3GNBHCSrDeQtSEdN3E7LQYnxHSYXbAEWsiqvehPEJBpgnvIg1TS&#10;hUDKIF/Zc8a64AvTMxOwXk8XIjk1FLZqqEy1iAyqCNo2OaxpJuuA20sAE7Ae0W/ZIfov92F+IQWn&#10;qxtJJqb/frCSGYW0PXvji8qfi/z6M8EfSMR5UvjsOYoy/wfW/6lReP9KxYXKrgTWN9y8DVesvhla&#10;TSNcmmr4gt3oDykRCXQhLbwi2crp6UBQNBCJltuoUj4P9Ua7kcoZMElmm6Qn1QbaYAi1YXbYhkn6&#10;1MygAwujXpjdzYiSsScJoqwAHlnTQrC5/EpkCJzJcTdSiV5EkmLIGSOslMPNvRthFftPeeH3qZAl&#10;+3oJ1nSOMjepR5hyONTfKTtbBIN9cAUoe22d6OjcJqWxl3LXRwnvJMv+/9h7DzA7r+pqWIANtrGp&#10;Bhs3WVaX1af33ufO7b333qb3rlHvkmXLDTfcsE0ngEMJkNADBAKEhJZAKB8lQIB8IVn/2mc08tV4&#10;ZMtA8n/tPs9+Zu573/e87ay91zplnzS1cS7tYkQPIp4wUS87XkCznntAAgD5vgTW5futZEvHFtpz&#10;YGU5SzSWwF1+7EVNHU+TPtglkzmiBKtqfHgBKyxnpd8vZoXOaqXf/5/94fZCMmslWxq7vPQuLttY&#10;hKtYf9JTfciEtYgEOhhJewiSNgz0yeJOoxhghY8EO+Fy16GPenJuNoIMo9y+uTQmJ4MEczOcqU4k&#10;SYkt/nr4CNxQuANOezUs1LInTw/DF21BPmWCj/Q3ljIi2WdTNNXll3mw1Mt9BgLRADvLMQc7EKJW&#10;trmrEU1Sw5ICx6MdCLKMUKARo0NWbOu8Da26naTm3WqscThuRKbPiyQj+/hEDIkkj4mZMD2bRSzp&#10;gD9iwdhEQrU4q+GGqkKeA5PyZFJJCx7OpVrhw73Q5PfFlttXSgsugfrKtdvU/+IECq2wrOfKFkex&#10;A1du4jaC9PzMGQHq0v/PO+eiPVfGc+X+Mbb0bFaypSi/0m9/rCknt8L2P8SWHO//blb4DoUGX0nd&#10;+uotG+D162FzUJ+6mhmFdJhm1Bsf86tumWC0HaMTLlLfbgwPONCXt+PwgX705y2YJtjGCJjZvVHq&#10;1AhGeq1IMLIl4wb0DXmht1YhktIgHTdhciRIoBNEE1HsORjnb5UYHfCiL+1ENm9j9HQgGevEwkIU&#10;fQRw/5BdtQA3ajYhNCQLI7eTMjfh2EIY4wMWNWHd7m6ltWP/wREs7O3F0WNjOHZiArM8x0C/D8Mj&#10;EWrhEO/JirGx8H8XWAkqoa3r5S/3Uy28PM+yFmAxOffS+Zf+F+ojx165UbIyLIJT7HKhRP/NYH3B&#10;KF7w7P7U9n87WJ/nyDdsw5Wbi/DaqiIYrO2kuW5kE3ZqTA+cJlLYqAXD/QHV2jqYs6MvZUA00I6B&#10;ARfGJgkoRss4o6PGV4uJLPcdsCM0oCMtbWOkdMMTMqJ3IkB628RI7UOAFHiUgI2Rak8OB9Bh3I10&#10;shuRCCMn/w5TN+d7GRUzOiTCGsztiWBixgunZHxgZE25GmAzl2Byj19FfqOpHBGeN8aIOr+nD8cJ&#10;0j0E7OEjsiIAKXSfGyMjIUxPJhiFdaTh5yJroS09nOXbX8yWjlvJpA+1cJigatHl9kLgvRjgLtj2&#10;EkDxUq7zUkyVI/+LE7nE6//fNZL9/2Xq3YojXvbulkztI/Vow1a8bvcObGhtQHVXPWIRE+ZYuZOM&#10;hOFgl1pFLhHXYGzQyQhoQk93EaZGfep7iNpW66zC7H6hmEYkIt3whbrhD2oZJYNI5ZykqUZGSO5L&#10;ah1JdlFv6kmzrXB521Dfvo3bO5FKdFPTUg9T36ZzGlLkboz32dHfa8DCdACTBPBQSou+jB4Odz08&#10;LCsU7VQU2etvQyyqRY4RO5exMzLbVFQf6nWpyeqJlA0erwaxuAVOd8fzwfpfYTIIu7AVtxCsSnfS&#10;Vqrs548XW/bbi1nh+QttpX0L7cX2kd8vF1ov16uM1y7bl+1XaJdy3v9nz9nSuyq0pcgqvwuYL99Y&#10;Rqa1A68p2onXlFVgTU0VBoZjyEYNpJAeasRORPwdGEhb0Z8yI0+qWlS7Br2kuhMEsQykrzftgjXZ&#10;jm5rCZyRVkTSWoSTVszM5XDk0CjBKLNi9AiE2zA87qWubcDUTBxOaWGWtWwIxHGCeTTVg7GM0GoP&#10;o6YDQzkbDg578PCJYSzQMaQi7QSgBZNjXtJhOoNeG51FOyOmjLCyUK+ayAyMCAS6YGLE9bjaEPB1&#10;wGiuQjCkVZPRE7yH/yawiicstMWHvgRWqeiS7U9eyEr23wvWF46Cyuur6y7CFbx2WelNAKv+nt/v&#10;wvNcynn/nz1ny99Z4fOT5y929cbN6DS1IkpwXbvrdtxQXQl3wsMo6cVQv5faU4sIo6vT2gAfQevy&#10;tUNrqVqcJdNrRqe3GnW2YhjCjbj59qvgTnYgk9OrieHxLCkzbXwyTD1qht1VgxQ1booU+PB4mH91&#10;1Kt2+OOtyJD2SoYKV7gZw/MBTE0HMZClQxiyqaz6vngL/AmCezZAGu2BztGoxv/G+nrUXFiZSBDq&#10;08KXIji99QjnuY36O8LrdfubYLHVqZZit7flTwvWJYorVrhdWn3Pb6dd2AhzjvIIKNVIpUVb1LWL&#10;thTJVoq+F7PC8xfaSvsW2jXUQVeyMrxyA8HI70smDVyLQxt3YdWbNymgrrp5I/7ma19TWfT65xdQ&#10;ZbSq/18tZcgx3PfyTTSpYHQCl5O2FZ5rie4Vbvu/0Qr1+PJ39cqN2/kutvMdsF7wWUqWzKtXr2GE&#10;MqlBDxFPB8o6a/Ha8hKYPFZGNpdaIyYW1WOEui/g7YLZ2qhSnfqD7Zhl1JW/rT27CJRmgolRK2lk&#10;lJMV4rQYHnTh2JEh2BMt8AW6MTuXJEW1IkOqLNkdhnIOTI/5MLcvTh3bigN7o6itW4PZhRic8TZG&#10;5TjpsI2Uug0jWRMmSXfDyTbEGT33HepTS2GePDagBlkMjhlVA5ikbbU7W1VGRq2rApFUN69Xpum1&#10;odtYCa9bqLPmTwFWoSeLdn6wgrT2FuxzAQ2W7+dezGIrsRzL/ddtU8ct7adajfmbmESti4G18Dzn&#10;z/cC2y9mS/sUafWsEDw3K8WVPN9VEj0Jqpev2YbLNpZibWktvvOP/6hAKR+TfSc8sVZUdW+DJyeJ&#10;rTRqe6h/DAHaquvWYNX1G3HlrTtwpTihFc79f6stOavCdyR2wX5rJUFaGa7ZUsl6sQGbynYgRgo5&#10;wIiWDfUQkF7k+v14Xdl2tBm6MNzrRL/kLBqPMDp1oi/vQjZth8fNiEkqORizkFJSI6YMyOWMcHrq&#10;0J/3IJ+hNk3K4AYrcqSke/am+TspLAE6kDfwrwbHj/Tj4N4sZkcDqtV5z74UhvIyU6cTJlJkGx2C&#10;xVEHm78RTdqtmN8TxfywLB4dRG7Ap9K7zE0GsX86jrmpCIJJOptED7xeWdqR5myAw9NAhlCPbnMR&#10;bM5G6MgG3J4WRvf6PwVY5WEv2hLNvVJafQv2uYAGn4skixT33PHcLlPkFiPr4n6vlIi7USim0M3/&#10;PrBeuZYUa0sZXnHTZjz0zLsUYHc09eA//uM/FQj/8z//EyMPH0CiV4/ogA3OfA8siSb4Bjrh7ueD&#10;762jDuKLc1SrxFp3nJ3HU+99EKagEdes27Liuf9vtRcD65V871eKNl27Ds22ZrXMRF+GAO03wxdu&#10;QpDRMBE1IuNtR6mpE7sbKxn1AhgZ8mNo0Ide6tVcyo5oQItMXKfWYh2M6uAPtSMe0agB+3pHBamu&#10;FUNZG9J0AsFQB51BB3qzDkwNujGSNmOK0XSI++6ZjiAbNyLCiOmSYY3DfjWIIZrSw88I6YppSJ/1&#10;0JFiuyMN8DLSDvbRUUiitRhBLwuAjRkIcB0OH06r7pu+fqeivCFG+2CAETjSA4+vCTpbOaxR3mO8&#10;m1q2jdFa/3ywLj2o5dtfii2VUWhLXUMX7Ec7T49vk2gq2xZfogKmvMxz/xeCdXk5S/bc+S50Fs//&#10;fWVbpOISSYvwk5/+FG6+7E9+9i/w8c8+q9JryFLzxmgtekJlsBGQ/nwXBva44R7qRmreAc9IF6y5&#10;GtjTdaRXbWp5QlO0EiZXuQL6W7bcvnjPcl8rnP//eFv2Pi5mIh2u2FiC16zbig4zHWBYlmRsR44V&#10;uZeRLkWa2Na1A8PUphZtLdraiqldfXhjRSnGxhOkwGZGRzuySQvSKQsC/i4EfF1q7K+fgE0OGgnI&#10;HmQTBhw63Ae7p57gNGDvTADz8xEM5syYIXgn+104OJPAvukoxkY9WNgTpxbuZpSrQ5ehCHsWsozS&#10;Brh91M50BomMHvfdOa9m82QIWpm8PjntJ9B6eD09yPcbkWYkDSY60anZiXiwE2NDboK0XY0ZDhCw&#10;uT4rzP56mCy1kPSkjkQ7vKTbQWrcRbBKJV32YJc/wCWTiLjSdrHFxqALyzlf3kXBukh7F9O6yHUI&#10;qGjLQHrelpWxZIWNUIXUXP1WcB0Xs6VypKNdZnbIJ3fXAXrvSrXitilZi+BQF4yBMthz9bCk6hDI&#10;t8E92AFTLyPrCDVPvgOpkU7YUjUIZJoZTStgz3fCkVxcUzQ14ua5Xhyo/yeBeem5vrg9977kHVxN&#10;liXdJBlPo1qMK59n5Q9pGKG0cBMs5Q0bYLY3or1zFzK9Mp/Ug9eWFWH20AxB2YO58TijlBmJiBbp&#10;iCzloUXI30mQajAy6iLItBgcdKCfUTJKAIe9TRgmSEVf5vNaRlMTpoclC2I3phdCSJPCJqI9mByX&#10;Se5dpNRavOPJs0qfSmRNkipbQ42ksBrofVWM1gY6iSbsmQkhOmaiVu2Ax1GJfoJ7kpq3L2/GvgN5&#10;Xo8JXl8zot42hCPduP/sDEKJLuhMVejn+Y2kxi5nE2yMti8ZrC/020pgPQ/upb8FtgjWRdorVFko&#10;sQx8EPvjwFpoLw7WQgd05YbbccWGYrziho0KYJ7+eniyjXAmakhva6CNlsHZy20EaLCvHc5cO4zp&#10;RiTHzPASvKZIKQzhclIsLx94OSx8ceHcYmSNDepWPP9y+z8BrPJMC5/ri5mwGTFhV5dt2IYZiWYT&#10;JkqMRszsCano4iZdtNrqYDSWwx1shMvdAH1PBVLUnIcWMrimvAjrq/jsB/0EmRYaaw00xlLqTT0c&#10;pmoEfaSlA05MDLgxPu1DjBFuME3w9FsxQDBO9btx5GAOubwJeW4/TH16dH+eOtiBQTqEVEIWeibw&#10;s9SpBGsq5cTQZAwBmWTex3OEG1FvKoKPDlrSlUbS3egfsBCgWgz1GnkMqS6djpagDQ6a0NRdhKr6&#10;IjVdLpbSwZ7sQv+Yl2ygh/dHp0/6LPmF06TCBmvJS9es8iIK/1+isYrKFuy3ki29xJW2q3IJxiXq&#10;u1KFXX7s8t/FxCnItahMEufzOj1/v0K7WJmHTp+GMbgD1jQ1SL6JQKyGNVyHxLSHf6vgybUi1tcB&#10;vbsc0SEd4gOkMv2sRNk6uHLN0Lp2w0LqHOpvxS8I1lXXvoLlyn3Jubap+yk833+Hqee6zKH+qWxp&#10;vrL8v9LzVCbbztkFz/3cNckzefmGIiR6vfB56xn12uCiw8sTDH5fI0KRdoKvR40eihMk3V2liPgN&#10;qj/VmfLidRVVsERdGB+PQGemZLFUw+tvVuN9XTw+QRqdZjRL9xmRI4ByjIDjvWYMJPQYHpQpdO0Y&#10;n/LC7yBdTlBn9tkwN5NBMmfF8SPD8Kb1/D2IEB3A1Fya12Vn1DQQWIyOjNq+MK830gR/pAtd+lJY&#10;HPWI9fZgYMSqcinFR0yoM2+HL9eFDluFAqXV2QKTowFlrRuQGLbCYa8jhTcw4rbCT/o/NupGnsdf&#10;EliXP9hCOz8of1kL8KVaYVa+wgh6/uXK9hWOEyvcp3C/RWotLcu8rmX7XKpJd418zMl6mBPVMKdq&#10;4R9oR4gma3baQ1Wkwe1wpJoUaP19bYiO9MDX1wQ3/3cyGssyg558CzyZcnzmrz+jyrtibQlk8vQr&#10;Nwjdvvi9/LEmoCws/7/iHBeUfQ5sKznZC86v9l20wuNfqRyYRNjduGxdKa5dtw5aXQUpoQbtxh1w&#10;hik1SCVNnioYtTuxZ8KPFPWjk9GnN2OG21yFWNaLN1eW4U111XjTzg1wxKzwBVqpDakFqV19gWbo&#10;jMUYGfTAIVPUCLxDh7MY6TVhhhFNRVTS0ygj2RCdRSKixwIj68H9OTUyaXjYh9xcEGFqU1kxPkxA&#10;ShJvWRZjgBE012fByJhbJT4LEWQy6dweakAoJ4nXuhAc6IFdgNzfA2e0iffUihABrrHXolazjTLK&#10;hHe+64yK3NKXm+kzwxNtRZb36efflxxZl9tSBFuKYi/V/mvA+pwt3+dS7eVvWYd//c1voPPtZGRt&#10;hqOvBYHhdj7oBvh6O2Aj9XX1d2DP++6Hd6ALm0pvhiHYguBIF5ykzkFpHR7qgJeaduhoP2ykcyfu&#10;H1OAlc9V67a84L38sSaVXlpTC0G70n5/jF1w/S8AVumbXrRzjEn2LTh2uV1xm3Tj7UB5dx1qm7eg&#10;zVyEXTU3EZQ9sLkqYPSUIRZoQdzfgtnZoJqnmoksdru4qVNfv2snXldTg2tri9Hu6VRLZSQTVpXL&#10;KDugUxPQ+2TgwlgQ+V4bRvsJNNLQk2dGkM2IvtRhOB/A/JFBVPQ0IDEYR4ejkdHcBHugUeVmWtib&#10;IMhKYPXXkp43qvKOHchgZiaMADXt5IgXexYSCKc02H8woRqZgvluZIbNiA0ZkBwy4sDRHO44Ooi9&#10;U6TSwwbkRpxI9Dvwmc/9GZ544jiiWQ0iE9TEjNaJ0WUjmF7oAV7MzgNVWnMLt6sXsmiiQ1bSrGIy&#10;cun8cL2CY+Qlr7S/2Er0ccV9zpWzkl3oGKSCLdqV64twOf/2zu2HPtQOfbKCEbUVjv4WApaeOVEF&#10;fbBC6VM/KXBwWI+b178RDV3FpMl11K4GuEl77b0NCAx0wBVrhNldqhI/W6R12F2EL335r/DqW177&#10;0q733H4r/bbcLuc9Xb5ZurxK+b0Il7Hcy1TDXeF+z93zhdsvxRaPK7z+RZBuhwwBXOy6W1zq8qpt&#10;pXjNbWtx3eatqO1pPueqFj8XHF8gXS5fuwmXr96GK29bh/C4E4M5PWrab2Nk5PONswKTClsj9YyQ&#10;VgyP2NDKqNTfR/poq0E+a2YEDuCa2iq8qaoM19ZXYUdHDfoG3cikpfslgRMH+3Hv2XmcOjUBt6cN&#10;h/b34cC4H30DPpgJ+vl9o2hydqDcyMjXb8fs8XFEBzxYOJpF37CDkbcNHcbtaLPtwsisBxZnLTWn&#10;ZCs0oX/cRb3aqbqHjFrSeUbONs1mpPp1vK5WtUK7rbcb1225GvZYE6NoDzJjFkTyGsqnTjQYd+H4&#10;wT4C1wi/pIuZ0aqV1ffSOfxBkXWpxVZNe1uiwGsXNdhKQFqy55VzrqwLW2+X7MJ9l8oWU8deQvkX&#10;20+ZVC7aIlhlP7luaYmUCFCmKlOwV0dwVkIfL4eLgLX3NsGSbVDU2EWqa8s04Q03X4HEgAuedJP6&#10;Hh/WITltRpiU2BythiNRD4u7DIc+9k7MvfutcPh2wR2txc9+/nNe3/Pvt/AaL3b9S/tebE7oKzcU&#10;49UE6htuWkOncCNevXo9LrutWO2/FPkkydzSuZcf/2K2mKBO3oVIn8XnJpFTRhq9fEMprtxcjitu&#10;XosHHntUPcelz/vf+yCclBSpASN++KMfYdXqLc+9T1WPWIfWbMXlt21QA0jkXVzJcnyknRE+84MH&#10;FrtO9K5KmMJ1CCfaMTDhoCOUydp6uKkbJ2djOHJ4DNeWbaN+JZ1uICUmLW4KOjA7E8HBaR/1YwRz&#10;oyGkIlo1yOHQnhxmCEqDT4/1rY1otXSii2bzalT0M7gr4Am2IpEikOeyiOc0sCaaMMRoPDPuxhgp&#10;tM5ejJOHc5hfCOM4j0mle7BnKkDtqWWkbUH/qA2JvI5ATCGS0+LU2XHYGZV9A1p44i1ITJHKJ2SQ&#10;RBf+6YefQ5ROv9G1C95sK9yhNpislX8oWM951gJvqIYGSmS4hOhwvhwef4UaDMHjz720i9n5sl9C&#10;+eq4FfYTUwMtzs2PVffDcqXiyKCNVTdswGe/+Dl6thZYCU73UDOCBGdszkuPTvAyshpDlbAQdDOP&#10;3sG/jXCn2uAd64C/t50g71YNTi4C2JmuRzzZhLu/+WXc9dXP4IF/+CqM7l347e9+i1U3b37e9Yos&#10;kOGOQmFXvfm251232HP7Pv839bvo4ZvXIJPoOAeTxY8xlsOrZTHnc+dZKmelMl7IFhuSFp+XPLvF&#10;ltzdeNn1G/C3X/87da5vfONLiFEXup01cJAa9hBg7frN0FNznvnUsxia7cPRex86fx1LskUY2lUb&#10;tuE120hld+3GW6rq8PryYkYuE3psu0mLN8DFyNYdqISflTxG3SdTzsbydvg8jWgzluDARAhtHg3e&#10;1FSH65pq8MbaUryuqgQ31ZYxikXx4Q/dg6mJACkwo7Grntqzh1rVhG36JkRSAVg99ciGDRhntLVY&#10;62CQ6W3uekQz3YxyBu7TiRFG9DRpeS8dTzBO7co6INPf7KlmDI3ZkGQkTae7MUJmkEz2qBZfT7CZ&#10;1gB9tA5afyWcyTaew40A9axroB29UzY6pg5o3XWwZ5phizeiy1YKrZH3Gi1c6+Yl2BJoBKyXE2jn&#10;t6/wYsUKjy00FVnleL6gxdFLBS9N/c7jxVYocyVbXr4qY4X9BAyyyJF8or2j6q98/pne/qr127Dq&#10;Levxre98k9qUHi1bq+ivmfTXm2mAI1uPnlApHOkG5I/lYUsxoiapX3Nt8JEWJ8ZMpMcaBEc1cOYa&#10;EBxsgyVcBXO4AvaoJPnqQSDfgBbTZnzsrz6DV95KfSaUUZlU/NJzV7P4eeOWcqx6/S1ITczhspvW&#10;U+syAvH5XHYuQq5s/O3W25HnMcm0A5FADTbvuh2v3bTzXKlAavw5/Vx47IXyYGVb/J3PlxH16o0l&#10;2H/2PlXOX370/WopCq2tCDlGj0H+byCY3Hw+pmA1bKFaaOjkTPEGtBp24eHPf1Id99qdxXxX0iDI&#10;Z0G9esWW7bhmxy68rmgX3lC2Ha8pK8brt6+FjRq1W1OMcLATFlb6koabMTnlgT9CZxpsUcMHZcB+&#10;iE6qlYB7bfFWXFtXhddXl+GNNVW4pa0J61prsLFuNzqdnVhdVYrrm+oZtc3Yt5DBrZ2dGJ5OU99q&#10;1Bo4o4MOHDrWB61DRiS1whVoRUq6V7KkrQRqkCDLDhqQ6NPCFa3H9HwAoWwXooM6eEh5ezzlyA6b&#10;MDRhR26Uepf338O6sL36VpgSDTASvO2G3aTa1MgzLgSSLfD2dyE8qEe3sxxNuh2weOvRzX186T+4&#10;gWmRPi0mMVukQooSr/BixeSYJbpTaAJWNSCCFEj9ZTlqwLaipSuXJXZBGRfZvtLvS/ZyVmT5bK/Y&#10;juqaDWjWl6jvDWYbgUz6tXGxX7Q70AJ7njSWwLSkGSFStbBmauFM1TCyVkBP72iP1cKfa4E/20JP&#10;2YjIYM/iql+MsLExPSNsF+L+RngJGE+oBMH+bjgjVUgO2fF7nuMq6rNXbiqjxtzJSLtNnfeaW9eg&#10;orsElZ3l3DcCWyKJ2cPHsOrVb0CnP4or124lRbz481a0lPe+obJFlZdMm5DNWpGJ6nHsw+9ClNpI&#10;ctQWN1dg1RuuU/ssHSuTJpbswjILTA0D5PVee4M69q4Ts5jO2zAmrbKhRkaNCrgS0pFfraJhlJqs&#10;qmctAbQLAVK9mXc/iNyJIRx4+i7Mfejdqowr1rB+rCtWNPhVtxOgu4vw+tIiAq4IV5eU0nagpL2Y&#10;0c2Alq4tiMTaMT3rV+czuMth9dfAFmhAqs8GWcfGT+rozvhwrehWAvWG+mqs62jCra1NWN3Wghub&#10;mwnODqzr6WEErscNzW1Y296ONaVbMTSVRizUpbpOpMvHR+DHM5KqNIdD03Fq1k6ECcoYn6PoUV8f&#10;v/M60gkdt1NjkrbPTHrQ2LlRpYXx91LD9nYhP+tQizDnh504dKYf63a+gdTYqBbCcmZakZklOyBY&#10;PSMaJCcsjPC1MDkrMTnj4z0W/6FgPWfnIuCSrfhixZYiccG+an/a+Wgq0YDRQsYEq3HBK5Vzzi4o&#10;4yLbV/p9yX77u9/hNbfeDIOjDMFEo2phjMUMqtKsuvoqRrJr1f91tg6Y4xXQhqthSFXBSpBac/Xo&#10;sOxmRG1mhChXEdc30Kb+mknNPPSOAb5IT64TyTEjQvl2NdQswUgTYvT1s6xwrAl2W7E6R7VOg1/+&#10;+l/V/5/49Ofx+k1rYA1VwUPPa2OlN7mKYUy2q99tATudHnUd70sNJFnh3pRtpOOTyCuDS+iYfvzT&#10;H+Od738bvARK/6khltcKMzVYrs+I/oGYotu/4jUI4xB5sGTq+/PK3o0Ndc34+S9+rq7J42/D4LgH&#10;+XQnZgdtWLhjFAOkgdZYPQyeMpVFMDbOihepgyVQzXurUWu4tJt2I0hwHf3En6HbthN/982v4Lv/&#10;+I/Uqttx+bbteF05qSvp72to1xTvwGvIDK6ruh21piLSzmYEYq1qbK2L/0vZhmgN30ETjM5aZKkl&#10;HaTdEwTzbUW34c3VFXhTTSXeXFON66srsbq9Edc3VOH65jrc0tSAjV2tWN9Wj5v4uyHSjUZtOQZ5&#10;L95Qt1p2I0pZMzHtR54OTpZh9MRbEc53YO+BEKMoNam/jvt0YWzCScbVBk+sGfZkMzTBKkT6tTBF&#10;ahXFTVCfZvrIvLwNyPabUN1GoIfb0DfpxMNvm1PPzENgO7J0dPzfQWptDtci2tcNd25pBNMl2HKK&#10;utwueKG0pYYM+a3w/5Xs/P4F9kJ0bFErPX/78jLVtmXlyG/yufLmW+FN6+jpKhjxahHkS+gfsONL&#10;/+OH+Bh/nzx4VO1X2rkO1t56mJMETpxULtWIe771NejDNTDEqqgtqC8Yef30iFYCzEMP6eQDtqQZ&#10;lalNgoy0tmg1Xya9PV+an5U1wEgcTTfj7e9/CKveeCtesfYGbK8pR2Q8jZru9QRqPbw5vvB4LXIH&#10;4+o6KjQya0cYyLn3IPdZcG+KkXCb2r6JtHJLKa6REUG3bUZRQ5EqI5jqgIPUbPLRUzj5+b/AA9/+&#10;OyRCRrx+/QY02Nz493//PVZRlrxsHYG6qYJlykiyElzO8lbddDt+8tNFgL77vQ8xcgSQIg3MkHrW&#10;W3ZCG6pW0czKe9SQBqcJ4Oqm1Wi27UB7oFRFPzsroNVTiu5wOXJnRtDmLEL+zDgOffojaDNtPT9j&#10;adXNb6ZOLcdraW8o2YXXF1O/Fu3Am4o2YHdPETU/3xej2zB1p9VdQwraxGdK3UigdDtK4fI3wBVq&#10;olMtw+iIH3c9dBRr64vwmtJivLG6GjfW1+DmlhasbqhBpUGDakMHqruqYfTKGFw9jHxGuX4vHXg3&#10;HIyYOl8VYtE2nD3Rj/ygCbFhAjBZT0bVRrbVjL17QsiPmNA7YYLZXwUdWZSVtDhMhpUg/XVlZXGp&#10;dqiFsMi+7j8zqrLw99iq6IDrUKVdh5EFH9KTFrVIsy/biviQlnWpmdS7Gbtqb4KRDO5FwLpEdxfH&#10;7y7ZEliW778EkIvZ8v2X7Pw+mwjUc1ZYEQvLEPtDwbr022Pvfj9Wve4WdNoaECKoPLEauBMEUpaU&#10;yrgdn/35z1Sl0VJbaf074SR4tIlKRtB2dDl3wEjdEd4bQk+UkTXJaMFjJQesNU6qSzpsiVTDEa4n&#10;3ewgWDUwpevgz7cgTH1rT8pEgFIE+lphD5ai3ViCocfuxYFn34We7rXcRqfgZ8Qfoe5JN+LPPvwE&#10;BhdyeBWdy6vWFC02xtGkIez885GGMsVGinDV5hI1nWzVG6/Hzdt3IzUchS/Tjc984bMw2cqx5+13&#10;0eG0IN6rh50a8L6vfEGtXGYP6TC3bwK//OW/4FdkHss/v/zlL6DrKYOfDivQz8o3blWLKaWHyBqG&#10;9MgOWJAIa5Gic0qN9mBqwYHhu2fR4y7CsX1xUuAi2Hn/YYLs8V/9AmP37YeGv3V7y+HId6N/yoH0&#10;oQwSpI/yeeg97yRYK3AtqfASYN9cXoLtukY0WKvgCDYhTXofiJOuEqRBRjs9gaphNO/xVsLgpdNw&#10;8K+zCqPDXoxOpgjKZlxXshVr60pR1FWHLnsTf6+D3lIHm6OB0bhC5RXu67XCYm1CKNSKhb1RmMiY&#10;RoZsmBt1Yf9MiPS3C0ePpOGhpAnIKm/5LkqgZozPeSErp3v4u4NAdpKqT8wmkZ22ITNmRRevKzZm&#10;xijLmp8J0IFVwxmoR5aUN0GdG2Z0dseb4PSxHpH9+Ac0lFpkDHFq/vRLmCK3NBFcvPp/JVgvANdS&#10;ZSwoQ+yPBevLb9miKsRvfvtb9Vc+oYQXnkgnGtrWY//RQ/je978Nb4Q0JFanwOlmRXMQzLpEBXr8&#10;xbCEymGJlVGjSAStVRXRHquGLswoQmAbCPQAqZKJv+kIShtBeuILHyXNquBxpM70tkZq4sTBKPxD&#10;YTz+sx/DxorryzTBIhMAYpWkQlX4j9//O9644WZcfhvve+3tzwOrPLOrtpbybznq7GH86l9/o+7n&#10;Lz/+AbR1byflbsPX1RbgRz/6IfbvH2L060KTeTc6ujdTAtRg4tHT0LurqCc7kSdwbPYyNZxv5ul7&#10;8UEed+c/fA1mUtXBqEY1lgXIJJJZVsYgI0iYFJAOqcu1m/fUoWYcORlBTaEi/lbDKEqqyv06bNvQ&#10;7d6NzD0HEJ2P8BlWKtlQ234Lup3FagkLCxlJNzWuwVGO3pm8uuZry4pUVBXAvqGqBK+vKsZtDbvQ&#10;QeopCxGHgm0wBKuR6NPBTgfZbKczFfYS60Q2zigY0aik2ZGIEQt7BnDq1DyefPQkHrr/EEJ+SoEB&#10;I6J5LfYcTSHAZx/LaDA95YNbpIKX5RJ4MiKtw16MHmcZvNFmOqAKOBKtZBay6ls3I6ckWSNVprbc&#10;UnsDI3o5jt07BD1psJ961MvfDp7sQ2bQzsjagXBOgw7HbnRSTllJ1+O9Or73dmRGjcgM0InyHOVt&#10;a/lcxPGUqedy4qHBFwbrecpFkBa22L4YQJb/rsB1rlVX/i88Zum4Jar8h9ryMl/MRC+vumE9hfwc&#10;Xk16KZ/bi7egy7bYxyofja8IOlYqr6w+zQpgSlB3JWpgyzDSRitYQXfCSNpjZmTWxsqpf0m/ktwn&#10;WQNvbwtGnriXnlGocy3M0RLoPbvgJQ1ykh57qJW9BLAtUKQGXejDZZh79wPQSeSmFu7078a3eA1l&#10;detx9a234bKbN9HW41W3bVHPUrpLXnbbNhy776HFi+Un3DeIqg5GSX8jph88BhMB2GPfhVC0BU26&#10;TWofg1+LNHWTjKaxBaowduckHQOvJdsOZ7od2SO9pO11SPfrcPyT7+dvdaTNJ3HyCx+HL9WFhq4N&#10;rMRl6BuzEGCUEPT6nki90pEWXx11fS0rZyvcrMC6QAXe9/vfY/rhg9ReVTjwjrvR5djJ66tC75E8&#10;NVk9AV8Hc6oTBh/1ood61tsCX7ITzdqt8Pf61DW/pnQbXlu6k/q1TPWdriGtb7ZVIttL/Rdqhi3c&#10;pGivdI2khsywBesxxOg1QVkTpWMaTBmQ6jWjL+vEyICkfnHh7rv24t6zMwjL2GM+n0BvBwJRHbQs&#10;t9mwQ/XjxhPt6Bsx07nWw0ctmchrVHI0j8ylpQTI9xphdFRxHweS6R4E6ewDlFPNpPS2cAcmGZWl&#10;oW18TwQOfxPc7galWyfHnfCQ3UgL8FjegGy6G2bWr/0HYkjx3p2+ZhyZj2N6Xxj77hyGjffoYOB4&#10;EbAu0l6V41eGgCnNdGFUe44qr9w6KeU8H6wX2lK6lOXHvhRbfu0vZqrb6LzxOtZtVRXD7SrH7373&#10;G7Toi3HkzAEV3cxOoSZN9HbrYGFF9ub58PKs4ARkdMCsNGqAGtOVaWSlqYY3XInxJ++COyqL9dai&#10;lV7UnJJJAIyWjLQ20mRzaLHBSjSvllFIGyxRoHayDCsjt42g/7t//RVquxpx5Y1rcPVtG3DFmrV0&#10;nFtV1418Tj3wNqy68o246i23YGdFEfY/+24YzcUIURvd992/w8isg/S+AW4BRLRBHaOxdsLFezLy&#10;PqXxY+a9jyAmU/tIX72xBtjzTbDxXlITBlK6VoQHu9BNh+KK0gFNh+HpZUSlBu8gVXv6d7/FxKgT&#10;QeqqIVLH4/Nh+MMsg/egITPoCTAqeHYTkJWUGvWYmnMR/LWsqI3qbzedhYFmomm9Far/VGevgM5T&#10;RWfSyf/LkJuL450ffhZXl5XhNUXFeEPpLuxo20GnKNSXUZvRW+sq47OtR7t1N52qZFogfT2cVLo6&#10;HNdjKO1gpNXjwP5+gtaOQVLZNGm7zJLxkbZGs92MqJLsW49AluyBz0v6zeNDOkSynUilu5Dks/Il&#10;mpEeMaKfunVk1o3eAZk2p8HkmF+1UmfydvSOkKFFu+EJdfJdVHJ/G6yMtCFG7IP3EHhpAp202Rin&#10;5u3rgonPIjdsgpNOXWfncyYNNrPOjI+5MDrugz3XSZnVAj1ZyCVF1vPUS01n4/eLAOSlgKcwwi4N&#10;sig8/mImrZPPHXfx8xQ6CDVyh7ZUhpoSyH3EZPtV3O+ydYtzWNN5B3Su7fjyd76hvt953xF6TQ2G&#10;+YKSFP1uUkA3I6wt28AIKmlcGhldy/m3BhpS4P4JIxysiCF6anemFfve9SA0OkYC53a00jSeYjTq&#10;1kHrK6UWqaTOJcVW5TQgczxHmlSLzJ0T6tzrdq/D5TeuxqtvWYNX30xbvwFXbVycurfqjW9ktGyG&#10;wVpJndWI8Wl6a9LNkoobMMoKFSU4QrxGF+m51UdwCh1n5LDwvK5YB5J91JfUT8F+DR1OD6yMgul9&#10;MTqLFjKIet5jM+/XAC+/23hvXe5tpIG7ofHuxp/x/E5SXpOvEva+Hjz0kx+Q0lcyKhYhycgQzfdA&#10;w2diTTZBy+0GRqGBaQdsvA4zTS8gJeU/+sn3oouU30lHEurvgtZDvR5sgJm0VuMt5TXxr60IX/rK&#10;p/G+P/8AXlNBsFbuxqb67WjT7lZZCT0Em5Hl2YWpxAiESDPM1HlBRmtvgGCkRpZ1Wv28rr5pNyNd&#10;s9KGsX46g2AZXH10qGQWkWQ7nVaXamzM5nXYQ6oeZtlWvt8Q9w/kOpCdtKpW3hw1eoDXmxzRU7NT&#10;rzMyunkPsbSOzqqT0kOPXMZCRxbE7KE8jh3LYeJQBH46xNCYns9FBtHwuVJC5chQ3H0diOaoe1lf&#10;vGQkZh8jeaQV+49loOV9uQa6UGfZfHGwLgeCqvznKruirKzghb+LnQfDsu2FpkByDvxq+QzZv1BX&#10;nrOlsi6lzCVbfswlG48VDfidf/oBX4xdgcFIvTH+4EnMLWTV976hHoQzbdD7KpT+1CUZGanPbFnR&#10;q7UEJjVonFqGUdPOyOPng0+MGZGW5f4IDDO9v95ZihbLDjQ7tkNPGm2JVqJvUIueSDk63Jtw4oOP&#10;q3PJ58rrr8Y1t23Ea267DdesW4urNqzDqhuvV7+9gRouv3cUgXE/aXM5K1gNaZ8OOb5ou6cEZkby&#10;9AB1GiO+3rJTRaBOXwmvsYuUrg4aai4fAenPM6oMd6tjPALM3mYc/9zHCJwepSd7pxzKywvN1xDk&#10;Bm8xHIFSOENlaDKshp7g7GA0kO4FjasY93/109ynklpsByyROjgoH7rpBDTUu06CxEWtpuV+zlAl&#10;gdCKbgK12b4TtZq10Eeq4JX+SoJKgGwnRTaRpUw9czcSvTZ84a8/hfd85IN4Q0UJVtcVoca0OKhl&#10;cDZIJtMBna0YE6SjHlLGDl6rjc7Pz6g0MGylM2hEmFTXxjIFJOJgw9SS/pzMmmqm42nD9LQfKcoD&#10;Jx2tT+1D/cpnsr3+Zr7nRoJdhv2REXjInIJkPwRnOttDilpP3apBQjIZRloQS2hhc7fh+IEM5vbH&#10;0TdsQ3xAR2flhTvWjgN74wjRKUgPQmbEAiMdRabfAA3v1c6I3mragfmDaTqQFrTT4ZkYVQ18V7b+&#10;F8huKJW4kKpeHKzP7bP0+/KyLthH7Nx4YjXEUPb/XwCsi9F2F47fdQ9u3LYZr1tD6rnudly2QVK8&#10;/Bgjo1ZY+PBcvY0KqHbqVme8FgbqS22oBN5cK8yktKaE9NWVI0MP2r/XQw1lJDBIYzzlrNAyS6MK&#10;3e4itNu2oidRhRC97LG7J/H1b/w1Ru4cUo0QS59Vr3o1Kju68J3vfvfcFqBGK8PsGlFadz0is/T+&#10;BEGeLz8Va0aGEaDLdDsj7kYMTfXgyNtPIDXrQZ4v30Ja7Y604e5vfV3NrwyT3sXoSCb3eeHgdeSO&#10;9mL2vW/Dw2QUPQRUZkSHfc8+yQrbzYhEjZtroo4rYcTcwYpUh+r2m6ERrbcQ5/Yq9L/tJDrdu0jZ&#10;GpXGc6cZ9X2MxASkzkPt7y1Bq20XRvcnEOijHv7Ms2gyrkOHZSNZRol6Jlo+3/sf2wOdo4SgaUTq&#10;1Bh0ETpHgldWhJOl/eVzc8VO3Fi0Gh/9yHvxsb94r9omn1/96y9VdLbz+ZjlGugw5/dGYOVfieZW&#10;0nxpbc0MGxSTCZFKpwZ1pP6UM7luvsMuMorF/mEvafDglAtbKlfj5tLrUNqxDVXtmxDr0yCWZARm&#10;1HX7qM+5n2p4IqWORNvQ4ShX09sSKQ0C8Q7kSIODjMJDe/1IjlnVuGiZHpfIdNOBNcBIx29NNWDv&#10;njBGhqwY2xtAbccmBovFNhIjtXO3nw4vXMH6wMp6sYp/wXdW5MJGoCUaK4MZlsZ3Lv1WeNzz7Dyt&#10;Xjx2JaCKLZV1SWWes+XHLLeV9lX/F5gsyXG5zFThdV62vljd8yvXbFaVod1SypddDU9/K6kvaWyk&#10;EuZkpWpQcvCBy/hhB6mnjdo0NUp6OaJBON8OV6CWEamGYK9Ww+66WDk11KWaaBm+/uPv45Fn7lDl&#10;3/vlz+FlV6yCydyIXY1b8NS7H8YNW65BlaaY0auNlboCXYyaZVXXY+ptJ+ARisnIZrKXwOUmJWXE&#10;7OKLnjrgxIEzfkzdOY46AsLFaN/l3Ymt5W8m1Z4kTSxHmJXORUcRJxgdBJaVNDnISDt2ZhihcQcj&#10;SR3irJDeZD2Cg604/uHHWXkaED7cS73eDA91qTnBiOshW3AU4yO8/vFHj6PNvo2RdAelBCM5I5Sf&#10;NLuVDsRFEL/7d/8Ky4ADf859s3fNsfLfiJqWG+BnBTaxQuqkUjpKGb0qGSl30aHdjkOf/hABfTt6&#10;Tw7DQGbS3LMB3//hP+JHP/4hPvbR9zOKtWBW1op5+1vhj3Wr52jnfQVJ0z2kxX29BAcZkTNQx2dF&#10;p5psoXNqQoDbbHxefsoVB+8lnG5XEdYpzyHbjm5GaiOBX925me/iRqyvvBbtpp2obrgF7kD9Yn+u&#10;l2DlcV7S24l9QRhdlUhQYoSpgUO9WgToYLJ8lqExDetMBw4/NAYnn4mdTmJryXWk89fTsTWSoVQi&#10;Q00riz2PzflUH62VDrGVDKyTUklAK4P9L4isF+i6gu1iS2BVlXdp2wvsf6lWWMYL2QXHiaNYsoLt&#10;Kx1XaIX7XootApjH8u8HP/xR0h2z6lPVx+ilSQWt6Xrlxa2kiS5GWmOMgJEBEEnqrlQ1o6oOoQRp&#10;po8PmxTJ7KwiheYx1GJO0sRDh/px8syMqmCvve4yvGX1q+F0NqKheyPSe+Lcfwf80z70WLezYpWg&#10;pe1m9NgqkR/uxGO//AX6T81hYtJOfVqHmsbViCfaqLeaMMKoOHmyF17XNoRJxS2hUsy8721Y+OBT&#10;8FBHWqjLFA2WFmBeR3q4B9HeNiQHGUUnjRiesyM71obQAJ0Po68khzPQ0aTGzYyQxdBST7bxmgyk&#10;uFbSxt6z08jfOYZjn/oQjvzlnyF9epgOolENIBBGkevVMcKHGFG74I9Q/2o3wxutgZ+60EWa+i7e&#10;f++9czDxObZT1+ckcyTvRQBvpUPSMLJqQ1Vw9hthJ+XutO5g+e3YVrYWTV0EXLCF+rwb+2djCPCv&#10;fLrtpOxkGw5KhIEhM5z+BlJkgpF6MJyVjA6tsHmqyFKaEerrhocMxUNdmhu3IM0ImUx3whqh45VM&#10;hdLnSZBVVq1G/7DkD9agrmcLXM4aFNXdSOdXpyKpwyH9vy3YsPZqOmNhFBVq8Iw4NQefoYuAC5Ga&#10;i0YfmfPAlKpHftaOTsoJb7AeA6MWNdopmu1COq+Fg/sZWVd0fFY6X9mLgVXAsGiFkXVp/6V9C7dd&#10;mi2V+4eB9VK2F1rhPi/FCiPuqpu24Fe//iW9YhUspL8BekppoHCmq/iAS1UL8d2ffRaRgU4VdTwE&#10;ZbqXkZWVzsgX4CYwfKwUQjHtrLA6gu8HrFS/pHnmsujSb4PBshvhfgu01HwyD7bbvEn1a7ZqbkP+&#10;1KhqQW3o2kZdVI+7P/9xnPrsJ6hPq9DQvAY2VzlCpExhVg6vtwpx0jM3geIQB8LrXH/7lThEyhil&#10;57azElpYli1QjqHTY4wCrYx8tWr0Vbi3HRFqMG+yXbXQdgQaSXPr4RowsULXIjbvRZttu6K+0nhl&#10;CVfDzMrU5tyJO//+q6xUommr6NDosKjDRCv7Zzy8L1krpkuNzpH5vU4+E2l9njsRg3Wgh9fDZ0Jg&#10;ehjxjEJFhTWQvUgDVIt+rRoE7+Z12CgjZFiepAwN+rvoGI3c3kVnqcNovw2DjGSB5CJd7p10q9Zb&#10;g70MLoLT5ZaBFDrS6TbE8jpG0w70EyDROIHLZ9dz7hksjLhgkzYIZzn6CfQEwe0mOxkYdWPdzjcT&#10;oLdiw+5r0dG5E/5MB+lzB+KUFjJyqsNQxLLaqM870WzYDj+ja3LCCBfZi9Dy7KAWg5PiAOsR4nlF&#10;lwbydAy+SjpLnepXdUep98nA/NTTXrI1c7yGxzYsA2tB1FxuS2C9YNs5MBS27P4hJmUsOYIXs6X9&#10;C78v31ZoS79fqimHde7/C8G6AaVt7dSc5XxwTdSq1bAStK3mUlV5HCk+4FwjoqS/MpwwwIocYcV0&#10;MPoGBrpJ9boQYOTykYLJKKcIK8GXWKEq2zaTcspIlmpMPnIMw3dMUBO1ENhamFjpXaS+ZstOVaEC&#10;rODSt9c/oIHGUIJwrBUW8y6E/LXo1t2OEEHT3rYOQ8M6DAxr0ctoaQnQOdDLz7/3Mdh57v3vuhMm&#10;aR32lKiBHfHBZoKySPUZW6m1Ne5iArAe0eEuZI5kCMh66sDdylF4JVVNrIJAKlOt2UIhvaxQb/3+&#10;t1HdfRtSJ0ehD1Wgzb2Dz0gy/fHeJ00YefwO1VqbINMYfOucclQa+y41/tXJ47tdRUgdySExZkE8&#10;14PkpAFHPvFuRuJ2HteAwHQADoJJKnV6wqyobDChwcw7HkAg2Io0AWvx8Lma6zHL6BokMPNDRnzp&#10;bz6F4VEPv7cjJ8s9pu3oT1vgl1Qv6R5qy05MjTmQGdBhmAxCRkEZ4nXIMXqmB/WMqC0wEbDlTavV&#10;QIimjo2M5MVIU3On8j3wxXgdpM4OAtuXayfIWuBy8dmJZs0ZUNm5iQysGckRkxrFFOQzlaR53lA9&#10;yytVCdU8jPRGyqQgJYfQcJECqmWY7yrIiG5lXYrQmU0eCS2BVSq1gO65/6+gbpPKvhIQC6OsZAVQ&#10;yzeq7IQX7ncppjJFXIJmFSts5FqypXIutv1SbPmxS7b0LOR+J4+cxJf/9suwpMrRykptlqUCJwyk&#10;X02kN5L5sBbf/u7XMdDbjYERLTJ8ccE5LxaefRxhgsuWq4ONFb/w8yNa+nCOIGS08JchwjL2vPdB&#10;zL/9DObeez8sjEo9pu1wM1IKEJ2knyePpTCap7cPtcLjrobDzihmLsHxo3HkWGn27nNggBE8mW5B&#10;34QTOs1aRtgqaKn3dK5Spact8SpMPXkn7NTX+lAxtSUp4oheNY5JQ1lmzIAo763LuZvRsRxNho2q&#10;u6rTTwcx5Saoy0gvi6n7CGB6fJmB1O0hPQ6WM1JUqn5kY6KdVoO9B/04cTiDbF8PwjNeFUG9dHYn&#10;Pv1BNXBi4skzeJS63ReqpKMzk64/QtpbpJximFFo358/DQNBNcvtHgK799QQnUmj0n4dNt6TzP0M&#10;NlMnV5I+2zC7kMJI1o2ZMT/uvWdaPed9+xNwu7swOBylVHAiGOxELN1FOVKPXE6n2hZc8QYMpnro&#10;fLpg5fUFeF9mspR2OsqxXhN6dNvJClqw/1AIIepUH+mzjzTbwHuVxjpJFTNOx5DN6DHBCHzf2Tk6&#10;WB0ee+dpeOgsRgc8lBoaZdIV1D9u4zW0I9svw0pb1CilTlJdocHZYT0ZG8unM+xhQHAJ26HDPwfW&#10;c1R3w3P/L01Te3Gw8rtq3d32vP0uxf53AausfVPctjjlbGjOpv4++/5HVAY+Y4gaZG8Mv/ntbxjN&#10;LJiYsUJn2kZKRa9I75gbMiE/48S/8xjJBXT87OJc0hs23oDhR8/AS1qcnA9gzzvPIspocubzH8Xb&#10;fvojaK3bYLNL3yVpFXXbgWNRtGvW4fCJEB55dAQLUzZEQ3X08p2443QKB/aF0NK0BtlUO8YYpaam&#10;HfgAz2O3FqFNswkx6kYjnYKNoBx79AQrBGkhK79nyIKRBw8gsj+tGp1G7pmEgdp7lE5D+lglSkZI&#10;x3KHojj80XeS1obQ5tgNGyOtNlwKIx2AiSDtJshkwr1NZpvEGbUGeH2kiYeOJXGGEsHJShkiw5CJ&#10;DT5GPmm5tZDu/gWvMTtuVH2Z7+P/OWpgAyO/6LRGOogTf/1x6Hn/Muli5G3HMDLjRmLQgCCprzfa&#10;hS5zOXypbkzv8ZFa1mN6zAU7o+SeEwkkGTWzI3ZSTx+dogZ2Txv1YQcitLlx0l0ypMkxGyKMeNJ3&#10;7E3R+jrpwEj/k3UwESwhOgZ3rAlxcc797QgwCvbNOpQedTDyxzJdmJ0JIhKjQwp1wR3g+6J2jfL6&#10;2nS7GD0bcHh/HjPH04iRNTjzLUiwLD/LkUEZ8lyyoyY1NNXNiCoNadKlJLO2VL/ulAP3PDZ7Dqxq&#10;oIOA7+I0eCUTwC4NmpC/K+1zUVPA47EC+nP2YmBdyYS2FmptsRXP9wJWeGyhFYL1VZKbiff5mrXr&#10;WDGiuH7bBsEb4tRiHc7FWS2NDhPeyb9a5y5StjaV9dBFXdZPGveJz/45qedisu/qnl1404broHfU&#10;qwYOi5tata9DdYqbqS8DrPBldW/BHtI8nWkX9r3vcTidZUjw96lpK3zUi3ZvCaZnXPTYZqQZDRKk&#10;xDZq3tMns1gg8NOpTtz3jS/j3rsH1SAGvaUIg/fvZ9Srgo/62p7XwBdtUN01Gp4zMivpVSsJmDYE&#10;R3qgp561sCLbSeNdaQKWNL+ddFgAZB6g52dFdkUr0WLZBAMjqoOA0DLC9t45BQ8pfYzfbYwSLlb2&#10;2FCnGtwvo8GijBDSZeEgGKRro7L1VmQnSW0ZtWRAgHSF1HSvJgVtRqeD4O/vQGrcrhp4AulWNfpH&#10;5q3a6SQTObOa9TN6dh6HP/xOpPvNdGAhPHZ8SqVjkXG7M/NJJLM2GBl50/0mUkwt9FYyIUZVe1ga&#10;zig1Ik0YGrSRsdjUMEAT9bErS8nD6xQNLS3ZsX4+EzIbS2xxmp80RLkoF4xkCknS5gjfQZI6uLeP&#10;lDzeRMZSj0i/Hvc/ugcRXsdAvxP5EQccrBcyoMLDew2mWuHPd8BMpxVNttNRa+igd8NDVmaUsoN1&#10;dBTdasy2JE9TXTeSoWARqM9V0EVbuXIv2WKFXvm3F7PzgBBgLoH13HdlBfsst+VlLLel31eylfZd&#10;vm3Jzh9z7u+SXbl+M15B4EaSHVgcNg88+Y4nYdaX4f5vfJEVrhH+/hoVYWr1iyOOpPtCPo2tbajo&#10;qlBZBGT8qVsNFu9QqV8S/d2wObbTKuByV6Gp/nr4qWF8vg4C9mnc9ZXPIZ1pp26l93aXoaT4ZjS0&#10;bsW+U3F0aLYyonhQtetWHNiTRH3ZTTg4Z8AjP/gO8tRT2vbNqkvF4NjFSkoqSm/eQ30qrdeOLL8P&#10;NMGeqUaLfStBxQpJAPuGDdCKRiUoG80b4CZ18xDoliDpubeYzqUBJu4r0UfmYPYz2rXwuhKnJtBs&#10;34Z2124YSd+lSyjNym4JVlKHkcpOWugYGN33udFj3q5mrfQw4kuESY1ZMfzYXazYNrhJTTv9RQgF&#10;GJFD1IbeJoLTQqdlRCZLJ9Ur+rUdZ//uy+i2iuZuUKlYFvZn6PRq8E8/+p565oFIJ5IhLXX9bgRI&#10;V4fH3YxYrdCRlQTpMAZn3WrQwwDvT/IgxaiLI9TXMgLr0HSQYNfQUTQz+usJZrIoOo9W/Va0R8X5&#10;aNE3aYeboNNSixvIkuyBGsRkZbh0B3oHrTDxWkLDOgxNOhDPdFN36+Hw0+FQ9gyT+o8P21RGCVkG&#10;Umbv+FOsCwSuJ9ikFlvODjrV8hqLYFXJwqRyLlLg5+zCSrrcCiv0S7XzgLhEsAoFXrLlZSzfZ+n3&#10;lWz5MS/UsHX+mILj1XeZ+L2+FJXtNcgP+TB+YhbPsFJIzgPpoo8wSqaG2mGwnYu4BIB83rDtBqwr&#10;XYPBvJfUVcdKJKNg2mCPVBCoXZh/4gSSCogV6OzeBH+gDmZ7Mby+Nui15RjdG0eEx8RJ8WLxFpw8&#10;mUMu1o190x6cuSONPaTFEU89bOYdOH7Ei7C3gaCvYAXWIzzphZ90b/SxkzAGKtQYZRmkL1S9y12E&#10;xJEsdIymMkbZyogquaM8aerRSCWabFtUA9rgYydUpO2wbmLkLVXWbNmKVtt2HPuLd5EplBDMjBCz&#10;ftVCbI7JBAbp1mpSs3KMjOqSKF26gowEeLd3F9qNt6NFuwUNPRvpJBrJREjr5yJKB57+4sfVEL9I&#10;oB3TUxF4qYP9MtCgj7Ji0KLWE/ISECc//3EkqW9D/D+bNVCj9qrnLRMxUgMa1f0xPuqE21evnEGA&#10;Zbv5vAMy35TlSSYQv2h1luEg3Xf1t6kRaO5sM+bnPPydz5QOToY/Ruj4RN8GSFMjpMsy4yja20nH&#10;1YRO6nsf35/02Zr8MkSTjqtPTwbB++I9C5vIjhjQTVBbySBk2puDzCs3YVdJ3xyRepVJI01JcJiS&#10;xRtuRipmoJ7vQjDcdWFr8MVMtYiy8i4HwsUq93JbalE9/73wmCVwLrdl+y59X26FZan9XiJYl9tF&#10;j5G/57fJ99149W2bSYs34vKbNyr6+45zNj5uxtR8SOqL6hOUT422Dm/avg49BF+yV6deooxB9cfo&#10;yfvobVmBIoywjlA18vTWo3yp/Wfm4fLVYMvm18HrrMcItwsdDgaasG3bG1BbuxYfeu9p5OPt8Pqr&#10;MTHpRFXlapw+nofNWo7G5jUYYIV6+HvfxOgjd8BAGudiBfUxSviHzWomjI7bdKzUWu9uenVqplwT&#10;qnWr0U4gSeOSkXTbyMjqYjSRiQuid9vpfBqNG1jpdqkJ2Im9EbQZN6oRWqnjA7BQ90pLtp360U6q&#10;F2dllv5YmVSg85dzmyQNYzkBaWWmQ/JW4sRnPkpwfhKeETNc/lpq0+OIMtr4GL2tfAYyZNAdIS0k&#10;iKJ9BATBduaRSQRl5BGfnT1Ro/qNBcDysTMqdrpK0Ttmp06vwfG9SZhINw2k5jJySRpvsoN65fC8&#10;vMYYQS0NP/FhvUokkKGG9BCY+/fJCKhmRBn9E5QWw5QdAe4vrdMROk0ZV+2mk6kzbCYYmzA2RyfJ&#10;ZxxgeTIoxMVIKfcnEwI8vQQ6n69QcT/BGmA0D0RaqM/pwBh9/SzXSfDGhnuQHjVibIqOwlcNl2yn&#10;ZFklI4meT3+X7LnKqiLQ+W2Lvy8ffL+0f6EV/n4p9kJlrBQ1X+zYi1nhcS927AvtewW17Ktv24jk&#10;9CQe+v538VlWlIm8Ab/4yfexualWVZxXrrsNr9+8AS2aWngjpHN+aiDxuHwBKeqo/JAdEXpOScaV&#10;5ouRVt4gNY/XVwe7j5ov0YXZERf6qf1szkqYGWXf+fh+fOCdB3HmaAq7t7weR44mYdDtwD5Ggmte&#10;uwr1dWthMe7C2S9/ihFHi/fjPxkZyuH0VMHGimoMlqrB9m7SWOkrlTm24QTPF5cO/DpofaS50u/I&#10;yBgbt2Ly6Qcw9+yTpMuMOOk6VvwiBKcc6HRuQ1nDW1TZ0qdrI0sIkC1kZgJ48J+/hxNf+Dhmnjqj&#10;xh7L0EE/K62Wmm98X1CBy0WQ1bbcrJzcO//9fyI00o1uTyVOfeoDagpd3/4waaMJQQJ0/58/gwe+&#10;+RXY6ZiCdHLxcR+jrcxiaUeYoFGRN7EIVpmQ4KJk0BDorcbdBH0X9AS7RNXjJ/NwB2sxQSDvG/Xg&#10;6HyEYOxWKXniBGl8UMfo2kXwtcJIB2Ohnm7xFKtEbzIqyhhkhOX+Mgk9OiBLYtCJ8jcZZy2jn9rs&#10;RWryuGS5lJlLOd67Sw2BrCXdbsH8dBT9eT0Ge+1wBhqpdTXQUCKEeUx8RK+GajojjbC6+K5ItXtn&#10;LAgx2hOsSwnPVrLnKuuFYF38XTUQXaQSL1nh75diL1TG/4pgVVp/zSZG2A145ZZKlLQsds/MHVsc&#10;mXTV1o24dv1N1EeSpU4y89H73jmHKL10esjIKEt9lLAiGTXi1J+/i9TLqTTpzJwdWs12pKI6FO+8&#10;HocORRmJ25AKt8DavR0HJqyYHTPiHU/vgYsR5L63DmBsxIrVN74CWkOpouR91D1Xf/r1fNkR1cra&#10;0HwjbJ4aWAhAK0Ha5SimRy+HzEk1+UvQbSHdJUA1rp1qPG+YkTHNqGggNTNbZeI1qat1OyyMtmZ3&#10;paKR1nQtLEM2NbLLlKgkEEvVIPWFDz4JI8sYfvIOgm+rosxR0vVuOQ9NptrJCDAb6XBmzLzYCEbA&#10;m3k9Bur5TlZ4o68SfbzPGIHhCtUizvuRCCV5kGwuPstclxoRFGSUilFjyrBCOUYGW/zmN78mC2iC&#10;l9doI+hMdIyyeFijaTs6ed9hRkoZx2yXBkBqRWkFz01ZGGG7ceBMhlGxCSmCLcJjfdxH6K9bXTNB&#10;Rxpro4OTbq4wHV9ysAeR/m5eTyum530EPqm3p5Tauh15ArqL55S+YRnBFaJTSfQZEKRjkaU1nDFG&#10;bd5XiECNRlsIeJ1iIrKg2eiEm1Kkme+kHonRHqy6lFbcpUr6Umiw7KtaUZft82JWWMbFbKXjxFba&#10;96Im13eRMpYo70q/L7fLzyUHlxbxq9dsXOzCWr2BD/YafPxTf4nXb7iNnl+LLnrmHmq6zJ4U9Mat&#10;sLpL1QCAaEqDXllaP9SD2ek4ogkLrly1ii/cCpetFslgF97znuNo79yIE9SVqWgn9k4EEHE3IxRs&#10;RIIadt9cAKeoWQN8wQF3lZqT+/af/AD7P/0BrPrOKjXrRyLXHd/4Mibefg8sojcJQAfPrSMwXYwU&#10;aemuSAqQqxT11VBLev2lrGydqGm6FWUV1yFGClrdvJoUkKCNMpJNRxCkx2/kvpU9q1n5qxiRi1Re&#10;5eknTzJC1DMaSZfODtLOxZbckHSX8HzS8hsYbIGd/+d6SRkDNZh99BCjej2GHjxCOVCFD/OaZT5w&#10;mJXc5KuAg05l9G3H4CZQuhxFjJY8d88m2GUQ/YgRg3dPIDWkxcS4E7/61S9UJNczYpmjdWoWkMlV&#10;wYjchr0H43jwzDBi/H9w0Ix0sp3UlmyAEdU/0InQqA6xER3L0iNJIC8cjmGMMmDycJhRk9RfxkzT&#10;EcjvkkQgyHcg/aAOOsE0nYYkzBNguqVfmJo7lKdDocSR6JobtiI7QapPPRob68HgNFkVwS1zYyeH&#10;rGowhzQ6yfzaWIrRncdIDmqt5/wqclJJl+y5Cl1YKQu3F9rF9nkhsC4/rtAKy7iYFe5/YcR/CXYR&#10;sF6KLZWx9F2uQb7LDJ1Xrd+Oq9dvRt/IGPpZaVaXbsEQtabWWQSTtwKjb93PqFAKb6AOvYxIGdJg&#10;p78eHkspDh1Iw2sj2ByyIJMZNfU7kO9zoLj6LTA6ypCJaZBJ9KCjh3r59atgMZfBwv0NHTsQdFdQ&#10;93Zgz5gVxu7b0d2wBh7DerzxA6/B2//tt7j323+nGsEkwhr8O5E/1EvvXUbqWkOa3MSoupXAqUSX&#10;ayv8jHB+Ak2n2wo3I2h3FyOjeSdae9apinnNlasU+J/5118yujZRw+6Ca8KPyEyUwN3IyMh7njIg&#10;M9JFQNUygpRTFzagzboV9a5N6B21qYRhHlLEKME1/LYjpJGV8PUziqTqobFuoU6rwghB+8x//AdM&#10;YV4nj09nuskMqEPv36cGYcj6Qa54p1qFXvIVSWrSEOluONpGOdGNfyYNl89dD8zj+AOTjJijGExo&#10;EaNzmBtzYt+UD3dKuhWCITpsgKw0bid99pHaynBPe6IVu+pW834qSOtN1MkaJIZEy9JJ0rnFGB2D&#10;jLQy2itAZhEmAHsHpRunk/pzkfZKQ1kqw+sL1yCe6qAW1vKZcTvrhEw/lBzDQZ7XJ4M06My80VZY&#10;eH5vXzdmD0bR6iLDoGyI8PsFgyIKqW9hZSysoMvtYvv83whWWYRZMmlcw2j7m9/8hnSmA8Ut1Dyk&#10;dlpGK0tGg8nHTmHPYyeQIEhDkVbkB8yqK2FuTwwDw06kWQEGsgTlQh/qa9bS85tgsGxDJNSOY0dG&#10;ccutr2EEZSRytGPrttejvmE92tu2qC6Qxva1Cuj9WS2SLPs9rKhCh+ffcR+8Qy488MN/VIMkLKEK&#10;zD5znxrE76JOdTMi6G074GGUCxJ8Gu1G0r5WWEkXvbLwkrcWVssutHWtRWg+p8ps7t6K9p7Naqhg&#10;8tA0dv6oReVrssdbsI8UuFW3EbEDGcw+fQcjbCMadOtUp780ZKkFl+IdPIdMNWvFzDNncejZp2ER&#10;XRepRuJwkhGlnhquGVZ/pWrMkrWFguF6PtMujD94kIBpUX2VH+I5bTHq/TEbsuke0lpSX9LJTEaL&#10;MJ9BQrJA9LeTsjagzrGYvud73/4G7l5IUlK0Uje3wZZvVQM0AoFmBQ4zdaokJDfTMW0uu04N9xvt&#10;12N4xIw4y0vwWkYZEccmnZQxZCSZRuh9pQRmO3zSSky962SZ0kjU32/GSMaCVKQdg3zXNgI4wnP6&#10;qEmDpMBBglC6rnpleGOuTTkhO38LUHsHeR8yiESGeo7udy+CVWjcSnrwUkyAogBTUIkv+P1chb5U&#10;W6mM5fZS9y+0wmP/UFsC+vKylxaGvpImH0+0kpW2BnZGCyNpr7QKGp38SzocodcOhlpx1+c/wYio&#10;x6GPvQ8uRtunnjkAm6WEL1bmRLYS0A04fCCEXlbujqYtOH2oDwenQnjr6RH0Mco+fM8ITh6N4V2P&#10;74WuYxcjdie8ssrZ0wRjXMYQ70JkPo0n/uXnMHjrGFVr8cwvf4GaqtfDYNvGytoMHyunJEDzUit6&#10;A9Ww8PqaCExXoEpdq8NDEFNbtkzdjgd/8kPkHjnL6FeBa65dpSJ19JenseofVuGyL78SrZbtSI7r&#10;UaVZi7kPvA3V+g0Ye+ouNX3w8F++H3d8/s+VPrWE6xCTrhdWUBlkEJXB8GM6VthmlTXy8OkcqTAj&#10;Dytrc88a0uPFFllTvFl172T2R2GNy4p+GozcM48kQXFwPoEs6eqJu4ZhsxVj8pEjakBDXDIu9vdA&#10;4yzHscODOHXfNOYnPNT8LpWVMk5tagzVwZ/rRresbC8jz3guV7od9Zqt1L1tyKV5nhET+hkJI9SR&#10;1mAV4pLRkhS7y12MCJ1IkPt5U4zMlAuSDWKYlH9kiICO6jDa5+X70iOQbFPjkuO8XzXJg04pyXuY&#10;GHEiEGqhNm8giFvRZdhBqtxI1rNIuSXzCDXr8kon35esYLuAeQVAX1CJl/22/PdLsZXKKLSVjnkp&#10;jmal4/8Yu+B5Sf/rOon0iyligtRCMntCH6pUkdXgLYMtUAlvuIFevIm0qF11+QyNWxHzNeLgkShm&#10;WAnn9kZR13gztRRpYoBUz1iCE9yW8dXiI+86Bb+lGCHHbhykdz9zOMLKUIeBfA92F70J72d5/UeG&#10;EBkNIDObUP2+T/zqlyrKBkaTpLY7FcA6SEkN/mI4/OVqSKF09ktO47rWNei07YKFFVtPCqwj/ZWx&#10;xm53EVb9E7X0cERd8+od6/HyK0jFndW4veQ15/uYO0ijt5dcBmNsJw5++Gl03qNBh34jyrW3odu5&#10;DTpfMUbeugcu6viZI3GCs50A34WS2usRI7WU5Umk8cY25lDT+UTbdlE7u7IN1Py7VJSRSeoDD+5X&#10;fcQiL2obrmUkrGFlb8Qj//htmK10OM4GxEg1sxJxqUv9jOJze8O8QsoAUtY85cKehTD8fEcuXsOh&#10;KT9i8qzpPKTRqcywkfR+J8KD3Sqq95ENhLmfTLjwEIiiaaULyt3bQmA28H7rVZ9wekCPVLoTvf0G&#10;lV4mS+kyGNOjL+1EIsSyvPXU7jKiS482XyXvqRw+vvsw6W8gxDqR7GR5FbxGOpmkhk7CilSsh+Xq&#10;BKzLK7p8X7LnV/LCbYXbV/pt+e+XYiuVUWgrHfP/L1gLn5dQ/0WTj+gbSRhtoobp5ovvsRdB76IX&#10;TneoxXdPHOzDkYeOEih6TJ0ax+iEASfvz0Lj2Yo7Hhgg3a3H4YUcutt2omTndfA7anEXI+tEzojZ&#10;YSv2jXsQ9Sx28XTrS1FdcxsmR2yqkWmeenlmyAKtdjeOfvYvVDQTnXnwo++B3V4Bk4yUispQu2q4&#10;GTWDQivpSKQf10lKmM9pqIdL4PLL6gC1WPXtVaqx6pXfvVKB9baijXiWf9feuoo0vUiVPfbWw1j1&#10;vVVo+Qc3dj6wS1HUl//jKzD2+J0qYrU4tjGClZE2kv4dyDEStZP2laCTIPRQ0828/RQsfRr4RyyI&#10;UL9Lap36lrVqZXmz0My5CJ7+9S9UuQY6QHNWh+wdM9SsPRg6OUJtXKcmtvsjndSSGuyjU9j79rOY&#10;nKee7pO1Xcvx6c9+BO6BDlJzRiuZw8prkbmy0rAjM10kYdn4nAeuYK2i+DIJXKYC+mVqHyWDRDhp&#10;TMpNW5GdsizmgybttZEBhTKdyE/Y1HpGdjKHzDD1rYW0PtCB/j4H9s3FUFe/Ds6g5ItqZt2gM5R+&#10;c+paceApHifX4aBGH9sToKNug8VSAY+rFr0s63mtwYvdMcu3FVbOgu0v8Nv5fQp+vxRbqYxCe6H9&#10;V9pWaIXH/aF2sXJkuyyBKCbf5SM5h7yjbiSODDCSlcIh/aasGBFG1Gi0HWfvmoTf1Yzm5i18KUVY&#10;veEa6hwzZg+7EGNluvv0EJ64/wCeffd9OH1kEPfeM4OzJ/vw8Ol+lXB6lPTZ7ahEt3EnOju3EqBe&#10;JBjJn/6Xn2J+xIq5YTsO7/Ghd38e91CnCcimnjiLmacfICDL1Jxbq3snknnq5GkZvteBFKlcPNrA&#10;30vh8VagnBHvlqlr8LIfvFyBVQH2n18NAyNX9tQcMvtiKqrKBPKF330cq/5xcZ9V31oFz/dmcN1P&#10;12PX/jXQB8tUjqrYWBepYyWjSzNmHzkAfbhStQAHI7UwBEvUd3Fuj/3qX2DwVaC7ezuaWlezYpfA&#10;SyDl75qHrM2qJV2Mjnn4TGvVAsQxUksf/x482KuSpUmWyaFBCwGjR5oW4LEjU255LQgSbG5GLiuB&#10;YpNWYkZFnatMJWmTRN/Nui3wcH+ZMC7Z92X8rqTPkVUFs9Sv4ihk5JJEfg81vpHv1MZoHOI7FUkT&#10;j3chnJekA7UIUKuGo50IxFowMeYl3dcgJu9f9C0BLgMhAmQUkqI2QPos0Ts9SEnASO6wVROketJv&#10;3geZyAU0eKUKuHz70raV9l/SbMup9fL9XsgkSr5QpJR9LrZd/fYiUfb8fsu+v5AVHq+M51hpH+m+&#10;Ub9vXASrgzRIsumd/sLHcc/f/jWM1KKROL1zuA133TWLI4fGcfzEJDJRLUK+Gjz08WdQsusNSKZ0&#10;OET9JV65u3UL3vP4URi0FUjm7MhnekjJOpDJdGAiT8pFXXP4eAwfffYYZqaM2D9mx7H7Dyvam0l0&#10;Klr85M9+grNf/zLKyt+sACvAspq3I87IFmA0CURrVUK4aH8bHJEyJAbaGE2rqFvXoKN7E2pqblaA&#10;tBwawStPvAKv+O4rGI3rFO0duXNERdUle/D3P8b1/2MjJv7t/XD1+dDjK4I91whbogYmAlb6Jgfv&#10;mcbUM2fpuEqp8ephj1Am+HfBka6FntG+w78Tba6dqOvcBAtp9V1f/kvE96ZV944MsO9iRJKBG5YM&#10;NW20GXvf86Cq9JOzYcS8pKAZE3V8Hk8+No/Dzz6FzICJld5AXduFJIEhHy1lREpaanOMhqTECzN+&#10;HJ+NqOyIPmrVIWkAHOmCu6+dDKROjXgyJivREixSExFkdlGaWtjJqCt0XObo6uyVSId7kI0YVNb9&#10;aKxN6WJxGjLuO0ow5lNdiPMcKUb6kIzI4vMIphhpyWyk/9tLxyCJ6GTdHj+1cYAaWEDenzVcSINX&#10;qoDLty9tW2l/KWvJXmi/S7HC4wvtYkA+f9xFfl+ypf2kUWypYezF7Hnl8Bwr7bME1ldtXhwT7I5K&#10;tnjqQXpus5uaKtKCoVEDRka9GJ/PYoK0bmp/DAt7A7Bba1S+oPFpUttwKz73F4/gradGcHQhgtPc&#10;Z++kF+9+5iAWZh04+uFn1Crg49z/qbcdUkA6tC+CR+8awNioEdPjFsy9dT/cMR1KSl+Hd/z0Rxg4&#10;Moonfv0rBagMK7XNWQqnqwRZnk+iRZDUPDZup26UKWCk1gSXj4B0BCrQpb8deUbf7p9lz9NhzacY&#10;JeaDeNe//Fw5BCl37gNPqr/iKMQpLLznAUYgGT9LWjrAiLHPh8CEA/f8/ZcRPzWh0nzm75ln9GIU&#10;SdUiPNyF9Ik8AVtEUDaqCeoGPkOhtnuefRdOnx1WDkLrrVRrzwycGEMq0Eo9Z4A72IChITcGMnZE&#10;Q53o6zMgzsouFDUw0IUgI3pwqAN+OqSecBF+92+/o6asYJSvpRMhHXUXU/dWYWF/CD5GzFSum/df&#10;j1r9JoRIzQWUgWwTnDJQP90ID59TpK+L5THq8hxBRsTeOYeiz8PU28FIE3L9WvQyIro8NRibcyOd&#10;bsMY5UsvnejkqB3pMYPqkgoMdCo6HZX8zZnF82bHLOgX3UsJ4PO14OBCcnEEk1S25S26Mu1MVTz+&#10;Ldx+wf/LfhdKvWRL+6j9zu3zh1phWX+MrVT2pdgLHatWvzvXGCfpTOU5XrllcYU4Ex+0Q7LykeLI&#10;okQ+6pJ8n5EvzYJczkGN4qPOcaF/OIxE0ohjxzMEmx2D1CcLMx6MDxowzUjZx4ozO27EI2f78PTP&#10;fsiX64bZUY/5ST9shiJMTLiVJp0YMeHQoRimHjuDe77zTVLUPlQwKkoFn330lIqo4skzjCgOZwkc&#10;rPQL77wP84+dwsC+FEIxUkNGQj/pn5tazU+KJxU0OS6d8+WonVyP1R9/E970/dXQPh5ghKlDWdut&#10;0MWaFDgFqEc+/0k89PffRPx7x+FLVBMMFTCEq3DHZz6E6LQde+lobGQGkgFCIm0HtbxDhjkO6KgP&#10;a2BmtLWFK9Bh2KTKWwJ/Rf1qtHRuQWPnZuidxRg/MaqyZ6QCpLB8zrF4N6OWFSP9PjXw38eIOzjv&#10;wokjOeybjykg+Ic6ERojPWVUlo/kKu7muSTlijQStXmKFF3unbColduCZC8Gas/1Ra9nJGckHZU5&#10;sx4VWQcX3IyOGqVpBfDhPJ0SnYGVzCDIaOiko/MycgYZId2UPzLLKUanIXmypsYdmJx248SpPCJh&#10;cQzU6XzWSZYnU+UC8Rbk+C5H8lb4yZz8oS7WhzhWXb52sSIuB2thhVxuS/sU7if/XypYLzWiLVlh&#10;WS/VVirvT2kyU+gyieb8e9UG/r29At/9/j/joSdOwuKvgknW7RwSD1kBo70Y0UQ7jhwdwOnT40hF&#10;u3H86Ag1jB5n7+xXAwBm5n04dHoMySy9drwWd55N4zi9/eGZADpb12DqPY+iqm49SotvQE/behyd&#10;9eDgA4eRW8hieNjGaPYwhvdmcPZvPo2zf/tF6M07oHdVq+i777Fj0Dl2qVxBoUA1KaTkJGIlZgUV&#10;Shwi6GQooYsVzpduQJCV0MWIF8ixwjHSBftaGGUaEcrWIz7QwgrI6/vKpzBw95wqf9H+A2v/7Hqs&#10;+tEq3PTJN6moZvCVoUa7QWWbMAfKUNd9Gx780T8hdSgP35QHOgJGTRrwl2Bkj40OpQtPkQV494+g&#10;nPdYUnsjatvWobl7C8qabkU770ESgffYtqNNt4F6lZFqyoWgrw2ZuJVyIKy6yHqoucfGApiejJI5&#10;aBHobUd8XIMkNeEz738QocEumBK1sFBvyjheG7WwDGF0EGxe0uNwrgOJER06ZdAH5YyNzi1E6iup&#10;XGQYoHQ7yepwo8NmWGXVPwLXkKH+JtWWWTSSL9gTXxzIr3PuhiXJ55psxanjecjCZc36bYyoXYzW&#10;DarXQDLzS3tGj437ukox2OfAQNoAv7sJ/Tmb9LMuUrr/VrDK/ufo6vLfVrLCsl6qrVTen9KWwCpT&#10;/F5+exFf5izue/Ktii6ZfOVqYHeXYSujbAVfQDni3lqMjQRYwUzo7CpBW+tuvPW+SZw4lmUEI9Vl&#10;hZdIsu+gJIjWYn7KAotmG+772DvR1bEeBz70FGyWMph0uzFLSnlg1otYsBn7Z8K4/5++pyKc0bQL&#10;2YMDmJuPqMgkaUJl6J502eidZXjyFz9DL6N1Pq9BgLp6asaFOCtVLNJInUXK9YEnEEq0IBirhYPA&#10;bdCvg0yML2m9CZICxhGvQrivGf4cIzArb3pCg5nHj8DJyiqD6iVR9mMEW237ahz6yDMwhCpgE8AP&#10;6uCWzA0n+1VUlpFJRtHI0z2wpiuQOZaGi8eaqFcrG1ejuP4GVDatRrthO0rqbsQOau5m/VY1R7ZH&#10;ckCResokhHCiWw3d7D0xgomn70WPcRfu/MS7GeFakUh1I9Er/bftpOJ0THQ4kUEex/v6zJf+gvfV&#10;pCJ/ltc20K9DkuCRVQgEkDJOOMD7cWWaFThFd8o0N5liaOU1iFZVLcEElkRXV5iOTSh3ulVp2iQd&#10;wADvVxK9JekUZbre8JSNUb9eZdmQKXcyCkuGTQbINmQWjoA1EG9DmKxhajyA8X479JoijA56nz9F&#10;bqUKudyWH7NkK4H1xY5XNHKFfZZb4TEXmIB+yQq2i7a92AiqP6UtTem7gjr1ZWt34Wc//7lqxpex&#10;rAZ6U/lrIf31RLnNXoq+ARtGRkKw2ZpwhtF1cjSIu+8YxOSYhy+1R7Xu3vM3n0W2twf33TeEk3/2&#10;KA584Gn0HhjC/tkgTn7kPXBbyxEJNVP/mJAnrQp463DocBzRYYdaTOnEX/6ZAmmKleYk/xcAuyei&#10;0HRvwIEPPgVZhT3J4xyOUlYmvcrsEI01Y0ASgWU6YbYXIZJuR4p6LJprga+3Wa1m7sk2q0yIwd4m&#10;6Lw7GW3IHIIVMKWrse/Zx5AnaOMjXZh55k7VjyiTze/8+hfgTVZTJ8twPZkd086KzWNCZdSyjUiN&#10;d6oxwpJeRfqhJQo5CW496XEw10gHV4KJp+5FVcsaBda6ro0o67wFFoK/07gZnlE3HWGNGih/6m8+&#10;hVbrNjUqKsTIJqvZSdYNSbyWu5NsZY+PFLgG8WmCcsLEpwI1xa/bX0raaUCSQJGxxZL/yJuVoZA9&#10;yM5Y0RMsV8xCJt4H+tpgIcW10hnHBiUvdIfSvDL/VUZXSfpZmd8qNFpr2wUvabSe9yVDE2PRDowP&#10;mcmATJDV5+2hSjqpBnj5XHzUv3bS5gSd6PioF6OjNqSTPRhIGRDytiAZ0xaODRbQ/JHAKbBCsFww&#10;cGCZLS97JVupfLEV9z0H2pV++1OZ5GMSdiBs5HL5vnkrVt26Tb18c6gBkobDFKlAeD5Ab9kAp6sG&#10;j/7o+9QpLjVofzjvQF/SgHiwBScO9+Phh/dgeMyHuwheAZlE14VHT2Lynln49/dBq9kJt74E0zIa&#10;xs8It/PNGKKeOX4qx8jRgf0LIVLaBkzPuTA2aUX/oBZP/svPsedYBPuOhdWQwfKqW9Hac7ui2rlM&#10;N1pbV/OcRmTyPdSu1aTkbZg+MwNnoAT9oz2MAEZqqRbSUjvC1K2hIUYvbhewavzbkSAwZZJ6Q8dt&#10;yLDStmjWUO9uhy/fAmuwGBr3bjW0Tpbo6J0wqiGDicFOlQJGysiPdyMyzO8Ercx71Rl3QKMnre2+&#10;HVNvncRTv/wFxh7ay2hmRUnNTdhW8RbS4VvQqNkMM8+r4fMN8Tn7WZFPf/5jGL9/geDvUK3EHlZ+&#10;ifDZYYNawiO316s0ZzDfhOhIN9LTBiT2BfCf//mfKtezTL43SpI32tz+MEx+Oi8ZK8zImRw1qkWp&#10;QozMBmpqFx1AiGwpKo1ipK7SF+zob4U+QhpPJxSnzk2QSks2DDFZdqTVuhOxUDt23H6dWhZTun00&#10;3F+GYcrwSknM1mC4nc+uE5LrKUDnLpE1S8BOjYdg0JYhHj4/NvjilX8lKzzmYnYhWFfeR2x52SvZ&#10;SseJrbjvfwNYr1LSYTeu2FKGV24pwarXLWbsjw1Y0a1Zi4kT48gm25Gn3gkmGR2Mu5HJaRFntPIx&#10;ikW89RjM6BH2NeGZp05i5kAGU3NePPLQHvi8bTh2MIOoq4L7VSMZbkRvvB0z332COvV6TA07YWKl&#10;nqB3nhhzYGicHjhDCjiZVPmIevsMMNkYwUdNGHnkGFrbN+Htv/gpmlu3EEzVsLp3qSUH7U7Rzw2w&#10;WEtw34MTcFNfW8gCJIl1a8c6WKn58qxUPY4dsBNgYhINvayYQmETo12QRZWHpo3QGDeSytWrZGaS&#10;DE3j2MaoJEMJG0jtNfCQHssMk/4pMytrHfyDjGa+xWThkn+ojEA02rerlDPREQtpNgHECttHLR4m&#10;Iyiqfgs2FV+L8oa1eIr3IisI9N3Baw40wemsh8NTS325mOQsNqShXmxFkpFtZtqJGYIyOdBDHV6r&#10;RmpJZIyNauAnoHuokU8/PI/waCdc1OEegnl2X1BFZOlj9Y0QkIzMAnwZStjuKqKMKIGF5/EwokZ6&#10;OygnZCmSNt5/o8r0ODrrgDfahDCja5zXIHm4ZNL+IJ+rxye5kpuhN+2Ejs8yLBGfzkDyB9sDBH2U&#10;z4lgThLsfQMG0vgOeFx8/1kLo6zuHFgFWCtUyotZIWBezBaPkb9LgwZeBEwE+PIGqOVlLtnFBmUU&#10;bvuvsCvlGrfWKIDK530ffi+jQxduW/9mnDg+htE+P+4k4GREklBQyekrU7B88SZk5GWEm1Tz/fxU&#10;EHeeHsP4uBsTBN3C3hBOyKpjB1I4fjCJvQ+fxJ49MYz16rHqn1fBbSxn2Xo8/rY5jLJSV1ZcR827&#10;HplYJyIR0k5TDRzWWnjcrGDUsYGpKDq6tkOWgWzr3IIO7TZ0mbYgm9NgctYJh7sYd901ApunTA3q&#10;D1Kn6ow7YSFdD7FSheN0NNRnHlaiUJq6i5HQla5V+kxG/ngYcVOkvaPzVljDJTD6i9X91nTejNi0&#10;Ba5kFXqPJRSd9va1Lg7CCJagMyBr35TCGa7A3KEgEqSEktUxSVYgwwtTwx2qO0jSgHZ1bYDBtAMV&#10;TbeiovFmOBjtZA6sjFpyRaj9CFgTNbzkUJLkdf44dTSdkJu6MJqmRGCkihLIklxcpvNJF5KsOh8l&#10;qP2kyr/4xU9w8oF5pcMlP7Loa38f9eMggcZzWRn12527COZW3nedSsNS3HwLbtp8FerNWzA74cI7&#10;33EQkv1RVs/3JOoxMGJGhqxFxoO32rapJVZs/G14waMmr+8n4zJFK6l/ue+MXWXjl4RwMqfWQwnl&#10;jrXA7quBLDEZoDMKepswM3c+b7CYVPYLbalyPrfPH2iiYSUjhZj8L2USkKL1CkEg+xZ+L9y+kl1s&#10;n8LtfyoT2it/5Zqv3FyJd334EyhrIcUatlMXfoCRqEbllB2bsDPamXBwfwR7Docw8+SdaqZLhFrQ&#10;xZeSYJQ8sBDBUEaHxx5awKljfUinNGrWzdCkGWfv6sPB+QgO7Yli72N3wO2qxt5ffgwv+/bL0HjP&#10;WkxPOVFVvRodHVsxMWLE/ad7MdVrwdF9Meg7t8JuqUCKEVuSc3V1byO13Kaa/7XGXfBHpTNeA5ur&#10;kpqUjoO06xCdgpNeXfJBeeyV8AVrYTDvhMHC/QkGSWyW53ksUdI2Vq5AvhUD986iTYZPyvIWpHDp&#10;vRH0v3U/JIm4TPMKDnUhykroZ8W1OHciQ2BI1sbHv/8tzL/vQaSmLBiY96CPkSsl6wFRA4cJsIET&#10;A2rARJd9g5qBM/kEWccUJcOoQelZyRpokjm3kSqVYtQdp0NhRfb66rH3SAypgW5S6AXqZWrvaQ8j&#10;FbUn94lLOhVZdYARPk4mkJuzIXc0r7I7+AnK/vvmceLeORw8PYJ/+/d/ww9//H14GBlj1KySGlTS&#10;pQZ4Tyk6oPBwD3S2EjqbarXQdnLcyGcpybgboaMjCmRbECbYpAVcWti9vC89n4NeRlSR1uZGLRgf&#10;s6uxzL6BDpWfSpLEx/tYLpmNzIMVyi7yKUgGMdLnQDDcwbLOa9aVbamirvTbSzFZLW4xt/D2ArAu&#10;2tI5ls5T+L1w+0p2sX0Kt/+pbAmsMuDhtmYd8B+/58P3oXT39bDotiOabONLqkXvoAkn78yTmnao&#10;eZLv/u2/8mHXIE7vbufLCLLiSGvhxNF+HNubwH6CcnDUgZn5EM4+MIxdu96IeKoLIW8dzn703Rg/&#10;OQFXxwZMDpqRIz0aYvRxussRpzaeJlUaTmtw2d+9gtEtgUHSrmPHQjgy60PfsA7d3ZvRTrM4ykht&#10;N6BbvxXuIHUXqbiO0cLEiCrRVKJCs2a9yjIv2lEyLmpJtSUTYZxU2MljRmbMCKUIFocsklWJduMW&#10;9BCwLkZLGeHjZhSrMW5SC27pGGUtyWpkqXMlGbYp1gUjK90dX/+y6gbpcRYhfeeUmv4VJpDtMj55&#10;1I3gngSe+f2/wzLqQUXPdkY4IzpIcXOTJnhZga2RFrTbtmPw7jmWTbpJWnnnwTwG96RU63mGjmRs&#10;rxsjD+wjFS/Cg5/9IMbp8CYPBpCiFpWIJtQ0z/eSHNdCEsLJigmJUb3qhpHk3g46VVOgFN+kg5Vl&#10;UiR9S2aAv9Nx+ah/ewd1iJNWRwjkgXkZFsrozXcaFWCyPInGRtYDu7RV0Dn4yEBCfN8CdtkeiDYi&#10;lGyBhVJCci05qFtDIz1qKGV8UIsgn7c128WIXqcAft/ZMbKDVjWefNVSa+zzRwbtWKSjF2z7w0zW&#10;YV1qJVbjjs8BdTlYL2YK3BeUKde6SN0v3L5oy4//U5gMeJDume1tWr5GwOCxIRntRtBVgzNn+tSw&#10;vV4CxOmsIA0ywmorpgYrhTtE/RNczHogIA2x8mYyXTi4EMfJ42nVZSKTxu+/b0zpz8P0+EfPZPC+&#10;pw9guteAwfkgo0cZdfAo7vrWN3DHhx7BmY8+hSN7Qjg65ceqH5wbi/vtVRjsJbULl2Ps9CR0rKz5&#10;/m7Y3ZWorr8JrV0b0dy5DhrD7Wjr2YSaljXoMG6HnR7ey0oZZiVr6lwPjW4bbM4ytBHcAlIZ5RNh&#10;hZxlpPS4y5BjZY7kWhgdjHwGu0kNy5EY6lC0NjrSSbpXrSJfYLSdUbcKGk81tpS9iSxkA576l5/j&#10;L9Vz6ETi2Ag0tl3osu7EoXffDwPpYWfKgDXbX4eBuxfQQerb3M1rNReh07WbwGpSU+GkO+X+73wD&#10;mXi3osr7Hjys1jf18zm7eL7Tn/tzJA4lMfHQfgxQUsj0NjevNzysUbN99KTxnqFOZCYNjKRJ1ffr&#10;J9gcBKqP2nRhTwBZspzvfu8bqltHlrgI+AkWWUM1WQcz700A6aADthBMObIhJ6O2OVIDN88vFLzN&#10;uRtJOgBZczZIh2TMUVszSg5TwszO+5Qm9tE5iHnybarhqodOsNW0jc68k7S/gs69G1rdbvTnDWpu&#10;awcDwiqlEaUiCpCeN06YVFUioaLFz21f+v+lmNKXcq5zzmHJ1G8F35fb88p5kd9X2uelmdBzlkO7&#10;cp209srE8iLVNbO9wyg4xfjBQRy9exCzR0h751wYHLdg+m3HVCuujBIKyGyOYAPGFgKIzUThJsUM&#10;0nPaA7VqsnPvqEmlWpFFkfrotYcZNQeHTGoRpBzp0LHjERxlFJB+Uau3XGU8HH34FHLUZfMPHeB5&#10;fo+bvrgWL//ey3Di5PgiWL+3Cm/4q6vVKKS+Qcn7sxUD43rYGT3r229FN/WqAFaWsahuWoP6pvUo&#10;Kr9ODY+L8HqzrFRtHRvVYlb9pJ0eAtbjr4KZbMBKc1O7ZuhsnM5iUvNiHCXFHzs7Sq1bDSNBmx43&#10;MOrtQDs1cZdrO6ypGjUw/sw3vohdPF9V+zqU1tyAlvaNKG+8CbUNq9HZsQ45OpRGwxZsLH0tjHRw&#10;Cx95N2npgppc3ta9BlY6i7qetbBPh7Dw7NMobboJuXsPwuJvwjAlxrFPf4TAqUSQOvPQs48zGtNJ&#10;kN66Eq0YfeAAQip6kfLTuUmmDkuwgpF5inpRsjO0kuJWM7pr1ZhcSeTdS72ZH9Ljn37wHTqgMtVH&#10;GyYzSPYZyADq+Y74bAjuHjpDM6NfjO9TRph5GUll9lKLfiP66MhET6uphgSm2yd9wS1IMEoL03DR&#10;sYxOu/mbLD8ii2IR/NTP/WMWJTNGFoIwRepQ3raBcioLvYmalw5D0eDzUW9pIPr5Cv/8sbiyvfD7&#10;SzE5dqXGo8Lvy22l8xda4W8X2+elmET7KzYW48qNpbhq4xZctpnbaauu34zf/u53SIz3Ymg2hcFZ&#10;P/pmnAiRDs0eS9Dj9yA5H0P/qVH10oOsIE7SQxn5In1q0jEuGdzDjCrZvAYLB/zoJUAPv+teVUFC&#10;9MgRVrLRcTNO0+Of/vOn8NiPvq8agyRrv4zIcTJKzf3mw4vgFPvuKlz91avV/7ovBDG4P44hVpTE&#10;iA/15dejofwG+BixRB9VEpytmk0w0evvLn0jWjo3oJPfRybMiJKavfH6q3DruteocbjSBZQjrZe+&#10;WK902pM1xFO8D+nMl1Qwkrk/IctqtEMrqwkwGgycnUNmb1gNMQwOE9TZZjToN0Ey5Uuj08jDx1BN&#10;Z1FddSM2Fr+OUV1WgN8BAx2RJDSTpTHaNDvQYdiBIx9/DwYfPoQugv+d//PfcGvxGuTplFLjVkhO&#10;oty+kIpgYTILZ58JqWP9iFKzS3Q0RqvVFLYM7yvQ3wknNe7+j7yDkc7EY+sxcy/pN7dH6JxkUa30&#10;iAkDe1xq8vsAna4t2qAy/+977LjKhyz02MQyneE6UvIS+AMEHwG4/0RcrV5go1Y1xavR6NrK7wQi&#10;abU2WIrRBQ8mDwXhzElXVxlijLTGTAPSvXQM/lre53bE4q0w+SpxS+mbceuua9DpLmFkpZyihOqy&#10;lvA5vRmJfj32Hs3xeo0XgnWRphZU3AIALNnFtl+KFZa9ZBfbLrZEw1f6TaywFVt12Zyzwn0u1VS/&#10;KU0i6stX72T1Ar713e8StOWKdcjH4LPR64axcGgM+dEwdQ/FP8HqpyUnLNj7jrtVKg/pvhBvLauo&#10;menNxaM6/ZVYeM9DauqTrH8TJv0J8WWPUPfMHAgwonYoejvKsvbfPYF9775PRWBZiFnWc73za3+N&#10;ox95F8p+qseq76/Cy7/1Mlg/H8Mr//4yNSm85K1r4ZAkbEeGz/fVyphgO/VqdNCiti38+TsQybZQ&#10;zxpUt8wdd+Rw+EAUA7NRXPeWKxGOarF1141wM6rKytxRRgNzoBIOenmzswT5bDtis2G4e8kSIozA&#10;J/rUwAgHo6uBkcafaUSjZSN6AtS10UrMve9B1JF61zGy3vHXf4nH/vXXaNduRWnjzahouw3bSl6P&#10;7raN2Ptnb8c93/0HbNv9JlS3r8e2lrcgSo2XmzaSmjbCFivid1b0k/0qdcyxT72fQGtSGQJjOeo9&#10;0lLJgRziM5TB9cZgJfeSPu8KNf9UGm3qLNvQ7SlSCdhksENS+kn5v2R4HHpwH7SuIgSoJU9+8S8x&#10;fM8eTB6gQ5B31N+F/JQF+w/EMU+nLC29b3twBr5gPQbJjPwEt4BLsiBaQ1XKAaTGjSrjobQgi/MQ&#10;k5FRo5Q5o1NOyh7Wh1Ad6lwlimr3mCgn6KgF1NEBDfQErQynlEyI0i+b5/vaezh8DqznqLCiwwUV&#10;+MLW4UXAPV/bXroVlv3cOf4IsL7Aby/VriLNlRbq7Mx+9aJ7Anq84wOPqv8ToynqDDdiaTeO3bkX&#10;h45P4viZ/chNBXHszx4mLeqg9mhHkpQuwIoTH6b3TLdD76mAidFw+I5R2Km7TDIqh/pv71NnEO4n&#10;7ZrSoJcvNh2uRXzIjuy4T2XckwjmideohNbZST/u+ruvwBtpYRR+EDV1qzH1joeo276OM88+hvEz&#10;00iE2+FhhPKSlo3PhzA6qMPYgAH7Zj2YGDQgQkchYBWrqX8TwilGcZar7bodne1b0K3ZxesrQipG&#10;vdW2HsPSJygjrkh5Zb2aJtLQ0JgDU2fG8MRP/hmy7o2fWjW+NwI/K6zZX4zMUDvCOVJqasGxtx2A&#10;keCZfMc9iLHS2qylKK28DlXN67G5+s3YXX8jiutuQCVp9zPUsSMPH1XaWSYj5Og8rKkqJI/0q1FN&#10;nmwjvANalDXegD1//jSe+NmPoQtV4uxXP4XDp/LITAcRGdYhR2eZ4D3L5z5GxRi3yWd6zq/Wpfnd&#10;v/0WP/zJ9/Hjn/xAUVz5LDx1GjaCRevaAQfprHXciYd//ANGQyNmDkdV32pOEnLHW3D0eBYzgzak&#10;KV/27AnDQCc8QiobZETWkG1oPMVqAnkvafOjjy8sLgTNuiC5mSWpupkOpMG4RTGIFu1G+GVqXp+R&#10;DqUKzaFiFXU9blmHSIZEtqHVuQOmdCMM0occbcP+fefAulLlXQLYn8JWKr/QLmWfP9QuqWxS3yu3&#10;lCI7uw/ZiVFogp0EG18e6aE11EFN0QWDrQWP/+JnmDg9i3vofU8StLNHh5Eec6kI5qMWlJXBgsN6&#10;RptGRdd89LaOIOlitBX3f+NLmHrstBpQEAw3UxfakZ41Yv9dUxg7PIqH//HvcfRQDA986ROIJyyI&#10;x/QIj0Rh0O7Cw4+cgp4UcejwEPTmUnU+GT8smnbo9AQe+Ppf49QnP0SvrUOMoL7//iHcd2cvxkYM&#10;BDL1m6McD334MXT0bEZwNAiLfQcZgQtGIysJy3O6a9HaugEx0vak5GSK1SmdLN020u8YmXUjMtKF&#10;kXsnMXA8ib4jeRW5g9kmNOtWE6y7MPnoUdXw0iMpWKi7eh8+jjZGs/u+/TVW9kZS/3YUkX5vKX0T&#10;Gro3U0evU11a7/jP/4TevhuZI1lMP3ZEHWsI7IQm0IAuOose1y5oSUerW25G/t69aDRuQic1c/8d&#10;I2jUbUYzqfXYwuLqB8+86z7S0EYk6CyFCjtTjXj8ydPqt+99/1sqT3FMGpzyzcqhykdGIoV4fTIT&#10;pofXVV77FrVdPj5G7/k5H6myXrUtHD4YU63SB/ZHVE6nqXE7+mccaDRtgmeAjpV6tj/Tg6FhM8vv&#10;Uom5h+esMITL1Sit0UkXQnQKkpO51bJTTTa308F2k4X0SAZIT6VKFRMZ7FL92JLpvzdnwOH9SWSz&#10;57puVqrAS0Bb/nvh9kuxpVFM/6uaRO+rNu3GqpsXF46SZNDOTBkrTRNk1ekedw31VQk1YyNmHziF&#10;gQMDGD6Qxh5G1+H5BNJzAXpxCyJDjEasaKJhI9REsvCvpAiRESvuZIPKKSu0ODzSjge++3eMpCHY&#10;e03ITAYR5759fTrMUgNnpmKwhAz42te+rK7nl7/6JT792Y9jzzvH0GTYhGhaA7utBFFS433UW1U9&#10;dXjD66/BTbdej3iySw1osJKShkmf870a9LFSpamTTbLoM4+rKr0WPfqtuPe7f48g9deB2RDGx6xw&#10;uUnVSJH9CdJEai9pvXbGqD+zDRi5ewx6XzEBtB398yb4Bo3wMoJIhntZKdzKZ9Zu2oVjX/k8qrpX&#10;M9JUUrvWo7T6Dcjy/NKPmyNY/ZEGVDavQadhG1KkhXrJn0QavLP8OrXynizuPPzwAeQfOIThp+5V&#10;0+hqqKul/7ZDJvKzAmvci3OF/ye1rNi//dvvcB/3HyG9DJJ2ClgdyUY1kF66hqT7ydvXrhbNEop5&#10;+nAKYVLLs28dVZkPP/mpZxAl1bV6S9GhWa/Ktskk8L4W1ZorA/V7KW0m5j2wu8tR3nkrnTLfNcuX&#10;Pus8pUp0qBuRURnk34QB1gOZQCAjvWR+ribE587oqpWk5LEWTM64YGAEbdVspTzqUsnD2zy74Rvu&#10;ViPIZK0dK5mVZDqcmLTj1L4kBmSpFT7H/3KwLm9Q+mNNaPhK21+6LV7XlZtL8Ot/XVwLzkiNJk37&#10;MpIkMNIBZ18jul1lcEeaWYmpNXtd1KYRjBzO4tj7HsfkwQwGjsb4QmX1rwbExk2svO3oO9qnaI6X&#10;5c0fzCI7kkC8N0Bt40Hf3AhaTU5Ssp+pc8rnc1/6Mv79978/9w340t9+FUWtdbjjy1+CKeDA6DeH&#10;sOp/rMKqr61Cz9Bu5GP1iIZaEXPISKgOTJGOX/3612Fw/yDyrJAROomcdA+97QhM1iLMzHoRDjVR&#10;N1cw2pjQYd6JLK8vEGnCYdJIn6zCzYoUom4KEZwRAssdJhC9BM+ECWN77EhlWfEZrSy+UtizdRh8&#10;5CTm/uwxeBZS8I04VbSf/9DbMXJXHj08NjvcAyvB2Eu93kid2k7qV0c9urvuOtVw5I6RMhN8Tn+t&#10;0mzisCRhmo/MQ3WNxGvVRID7//6rpOHrYIrU4Ngn3o3f/PbX1KbtmN7jVY16/jQlSLhRrU1j57Fu&#10;VnZV8QlaD53m3pmASokSibXjts3XoD+hQ5qRT/pN+xgJ//5bf7v40H/3W/VHUsAkhjSkwg10sk2w&#10;skxpSIqR/gZ9DWoR5G7jDoyQGR05lFIrysVkRg9ZhpeaXvpDpa9UupYmh53Uxc2qu0n08ATfQ19K&#10;g04btSkjpSQMkAZEaREOEPDiTNq8RWqwhZXOIMD3EU+1qZUI8nwPF4B1OdAKbWmfK6R/dIXfl5sC&#10;1Z8wqq50jpX2u2TbKKAvQnJyD7r83aQh1dRCpSpbnSyYK5HVQm02+dgdMPpJJUmFY71OPP7TH1Mn&#10;7kF61ItBajYfX0wwT4AM6BAnaIcOD6ixuh7qjEefPMsH/EqsumnTc3bzZqy6kX9Xb8EV63bjSj6n&#10;K2/bgo3tXWhyLeYIWv6x++thYAUZvfcAgqE6eN0VrDiNMBuKUFH8Zpx+/+PYvvMWZHI2hINVakij&#10;3VqCcWqsJLVzTpbj2ONEP2mx6MIBvviDR6MwO3YrMA2PGuALsEzq5DAjgr+3lZpZEnhJA04jbl7/&#10;WlTWrYEp0amWZrRHq+BwlKCCkWj4kWO005h46h6VjtPDSDb62CmWvR0eVjotHUMDo+P4Hp9aWDlJ&#10;EMvE7MRIN/a+9wH0Us+njuX5PDsQpYMMD3SoRiRtmtGKzrDbuVuB10gqqbFvw4//xw/UhHVZFlGm&#10;qcl6M9mMBqPjViR6eTyvWRaO8icIErIci5PvlJG5d0C6U1rR2LUZgWgz2hndfXSsbjq2UQKv2bSZ&#10;UVKnZuFI1gdZ6c7gLSFQKWVyTXQm3cinJbdSJ7RkLkJnJYn3gcMJzOzzMfrq1SJkQo+lnzoV7kAi&#10;0gFDpBFd0QrVnuEjLTcFa8momrF+1zWIJdsxOOfGEB3PnoNh5RzCfIa23kYyNdLzLB1qugUmWwVi&#10;/ZpFsF6KrVThV9pvyVYCa+Hv8v0Pibrny17ht5diV2zciis2VSgwmKmPZKjX9HsehsFXruhWasyg&#10;NJ5Gt0k1s2vNRTjw3kfpwaMYnE5g/M45JPiSIxPUITl66pwDm5qa6d1z+MvPfQ6f+2tZogq4WjmF&#10;585b+Awul+ejclbtxOu2FeHGnTvwja99kRSX0Y2VbWLOwhe1A0ZpLXQzWtFrH9gnKTMZAd3UxPZK&#10;6Lpux9v/7d8w3m9SK36HQo1wkg1IOhG7sRQT01YeW0LdXIsYK7HBTPrVywgWKEM61wKtdQvu/Orn&#10;GNEaYCftk76/CAHT7d6KGKldg+52XL/mddD1bCRwO0jrGjBK2rlj9+sRHrUgf6QPvXti2FV+LdoM&#10;pSrzoMa8jdG9Hv39WhhdpWhsWwMXtbvBWYK6zg1oM25Va50W110LM52CzIm1qYz8PdC4ikh1S6jb&#10;NDBEy3HiS3+FO775N8jN29XzFO0n2Rl8vW1K2w1O2DBKpyST+l0Eg2jACCOUjwCXluAcnZoMIJmf&#10;9mCATnRz1Vv4PY5bbr4MaUqPhEyN6+1RLbY5Ai7IaCypVob3euCnhAkQ0CdInScJqvy4meUutvCa&#10;6BRlvmqCmtfMOiP5fQ8eTSDD8u68a2Cxq4iA7uC+w/MuNaJNptNJf66rvxkuXn+Xp4oOxQAXJYNW&#10;cg+TWaSnzOghuHsneC5G42Y+K2eAzC5+rp/1Uqywwq1U8Zbb/7JgFWbAvz2eiHr5gb4g2m27YfJT&#10;W1C3WILVqgL1sGL1srJF+HJkbU2P9IPmepCdCKJvMsbK5kdq3IlY3orf/vY3+Po//D2uXrcdV24o&#10;xaq3rKdtZfS8/dwzKDpvhc/gMl6HtLRLhH3lmttxe2Mb7pJIxZcmi1DF530IEWDP/OZf4Zaxuoxq&#10;uXQrdt/+GhjatuHQlAspeurDC34MZbpx6mBEJeFKsNKm+aKH+mT9HBve8a+/hi5tQlfXagztC8AZ&#10;qWTEbUWUVNDg3o3hJ+5XNFYajUYfOaGiqiNTi4MffByrrngZavSb0WPYAs9kCBrrNmgyMgywAXUt&#10;a7CNIN1R9AaU1dyEx3/9KxgZEWUGTDhah7a229DQtR75eCPGD4SQG+tQwyA3blylhjOmqDG7jFuU&#10;5qs3bIWPzzdEGhuf6sYQHZXM1jn1N5+Gj8/i81/5K7hTHXjL5ivU+3JJQxjpsCTa7ptw8NhOtdSk&#10;N1SPu0/24yC1eDTWyr9BOo423hM1prcO9Yx+e/tdmBpz8hpb1KptkkplZMHN6KtV2SFCfP6HT2fI&#10;MLoxdzSJe/dm4fHVwd8nS01qyKC0rA8tGKOjNqaq4WL0daZaMDBggpVOaXrCo4YPnj7di32THlLx&#10;CPZPhDA07FDUPjLQrnT0mtJrYZN+cDI4O5/REB2CnMOYrqGzbsGdpwd4HklHWo25pYH8yyu0gKGw&#10;Uq20j9jyfVYy2U9AKbZ8+3+7bSRgNu3CKwio6OgYKnpkvU5W2GAd9j/7FHwDejjSdWh37ECnfTt6&#10;fCVqupW07Epz+qH3vg0nv/BX6J2l183Y8eG//LgC/Mtv3YDLJAVpwf2tZOoaBLy05dtltNRttU3o&#10;n5zAHX/9STzy/e8g31cHyTGbPTUFOx2Jx0/9Se/e3bSWNKsJrQ1rcOfRNPpZ2fr25zDJSDcxZMLw&#10;iA4LjAx7Jx2qxVhA2KFZhxABLTS4SbtZDc/rIpC8/Tp0aDcgvjfBSNOBU5/5kKKhNpb5iqtXYfCt&#10;R2FkJa/kOaXrR47f+4kPIzAZWcySSHmwufgN2F1xnfr+zH/8HilSRkegBpX1NzKql6O1ex2m336W&#10;FbOFDGYXdTujTrIa03tdPJ40lTq5zbgBfdNGBLKNdBR1ZDd1iDFyymTyHt9iTqtnP/5uNXwvyOjk&#10;YCV3BCStawtpaycSpMMhXnMPdXZN7S04eSCByTFZ6IkMIyFJuQ1q8Mn6ktfg0EwIFrKSMPdfWAgh&#10;kWZEY3S10tENMLJZYjUEsUaNotq7N4CFeS8B6FbT7+b200mPmbCXUVScgY0sJEiKe5LAXBikjt2f&#10;UJMZ+oaN2Mey4wS3xl6EeC9BTmYkz17GVut8NdhVdyuaXSXwDHajd8pGeSEJwDsYvZtgTtRicNKO&#10;3lAP7tiXw77h88tnFFRo2kpgXQJcYTRcvk+hvVBkLdx2KaaO+2Oi6Tm7clMxVr32FvXiby7dBTep&#10;TKe3SqXWeOt3v0HNUA89KUhPqAytrt0wkBLaqBm6qJvC1BmRfj3G94/h++cWPHrz7hpctb6I0ZQO&#10;aVmu5UJb6VqW22XrSxhpdzBiL+BDH3sXK3wbYjKCKCsrmXVRPzZi/0EbJgZ1ePjsOKy6HTBbiuG3&#10;7MZb7+jDxL4k3v7rf8EsI3PIX4y739qLwwfjGCIdPvaJ98Hh2Yn0oF4BTnLyuvx16NZK4vFybN99&#10;NR79Hz+krqJWTdGrD0g2CFJDbwPaXZXYWLtdHXf6q6ToBKmAf6nfVpxBSd0tKgVLh4nAMu1CRQMr&#10;oXYTojLCx72LZdainXRaBmT07rVDQ6dj4zYZXBEe7lCD/j2ZGhgDuzGy345gXxO6XdvRYSMFZNSJ&#10;DnXyepp5JqDTyffGCOonUHJpvVqoy+yrJu3XYX7GBws1/diMF08+PK9WYxuYc+IQgdub1uHxB2ZV&#10;u8KBA3E6Qh2GBwy440RWTfo2u8p5bK0avCDJ1WTGjKwIJ2urjtIJ+hhZs+MmmCgfZJnJMUbzeIhS&#10;JWfA7LwfAQLWQOcuqUbd1MQZOix/uA6jEi1ZXoA0eZqROMyobU5UMYJTm1JLt0tWRbIQE/d10fFs&#10;rbkegXwTnIOtKuHa/vkYDI4yaBy7/usi6/+KYL1szeLCRPVuIwzJNugTFWixblVL51sz9dQ4jdRP&#10;rbDKUg3hKmj9VahsuZlU7DPwRGRisx4zJ+fwyNOP4ypezxWM0q/aUMz7LCGVreB1rjxgZKVrWW6L&#10;+21lhC1X15imd3U46zExY8YUI87wYAfu/9pn4HfWobX1djS3U093blZgeeTv/0Ytr5FPdCDNStzb&#10;34HUHh+mp71IxBpUF8CxQyF0kM4+8T9+BJNlh0o4vqP4OlS1byUAo3jDxivRatymKKCW0S96KANL&#10;uBgHPv5nat0VAebT//7veOCbX13sHz1nw4/ejfLGNWhhlE4OtmNwxITtpdehtP5WNBluR5NtMytu&#10;I6yOEgQkCu2VcmUwfDMcuXpE+1gp0w2w8B3I7BcTf5NVDPLTFsTGZUXzSm7vRJt9K88GRkgjJIP9&#10;/N4IclEjBpNW9Of0iLPyx5O871Q3taWNulyjlryYY7SzUMcbSPvP7k3hmScP4l2P7MVArBN3HUxg&#10;Yc6lWvF7WW7fmAV33DOC4RnXIgC9zRgZ9WC836lShBoYBSNDXahvX0t50kan4MG+tw4wErahb9yC&#10;bs8u6tE2pIcNyPXqkKZzt3urMTBoQprly8rr0YFO6BJl6Of+YTU9sAP75vx0WLUEfLvq7pF7MTKA&#10;RENtmB1yIkI6LuslnZ91U2grgbXQFBDPVbCL2Upg/UNNyltpe6EVnvuC7TKzR9gA7dQDD6PD26a6&#10;HqykW658Ox9CC4xxGZ9aTw3UCktucZ5hDx+s5E6ypiQpVxWjWw/G93qRGw3gHR96P1bdsmGF2UDP&#10;t8JreUGTfWky5PETn/0CkvuyrABaxPgSDzxxErlIE0LmXbDoi9HVuQP19etg1y6C6F2kng/fPYmT&#10;++K48quXw9C1Acc+9WHcQ0o7xgiyMGPBsQ88iIe//230j9mgMe+AydeA3TWr8YqrVlF73o77v/V3&#10;sI8E0GHeyvutpfdntCP9v+srn8Ghz34Sd3/r63jy336HHgK9Q7sYacWsw35UNN+Gmo6N2Fr9ZhQ1&#10;36RmueTHdHBFq1HbeAtC/QYCjBX6QJDRo4F6rgpv++kPYfLuRG6kDT5qNKdE13wz/HNRTO13qMz9&#10;Pkk6Tu386ltWCU5JgTtRr9+E7IRJUUQ/pcDdd41TGw6otWAydKYx6tpgsAF+RjpnQKYsmhH3N2Ao&#10;q1WRV1qFJUoeP5DEEUbY2YWAmq/rp24e7NUi29sFi68See4vCy7LolV3nRwi8LW8Dx3Zgg6Do3be&#10;Gx1QvA6Dsy54vTWwsL5ImhfpD41Q94p2HZlyUHM2IU4tfOauARw/mUWW1ze5L4STh3O442Qefn8t&#10;ZvrMmON1DEliN8oy6SZLDPJ8jMZ9KT1ZgB5j49bFWTeFlWalCrfclsB6Kfsr2ix/V3AKl2pL5RRS&#10;8MLfltsFvxOsl0umCh4rn7KeKnqxFpjjpHtzXnRK6y+1miW6uIS8M9eEySeOq9WmgyPdanKwUzTP&#10;YA+S54azvXL1epYtDu3iTq3wGi7JeIwM97ySuvrhZ94FBzVldliDwdOjGKP+GZ/yQm8rR7cMEWzb&#10;DFM3gWssOZ9Qe7TfwSjaogb1j/7mXdTUOuynnk3NJBSo7N4K6M1FqGq6DbPvewJrt74GH+V2WbP1&#10;4R//kBW0XjVmSJa/ubcdJeXrgSckS2s0YmGPA5qYHmf+/m+RYbSoarwRtU3Xo7pnK4rrbsb2iuvR&#10;YthJai2topQNlu0w5Bvw0E++j/REj0pV0mXdrobkZY6kMbZghitSyijcg5l9NgQH2+Anoxl7/Lia&#10;72vKNEIbY+XPNsNAfScfWVld1qeR7hjpNpHZM5nRxdQnMbIkyVzfYduhGoiyeZ6ToHnrHcMY77Ni&#10;bk8Ag2Nm9PVrkekjKKldA4lWOjEfsolO0mWLSoDWH+9Q3T+uVDM1sAZnTw2gV1HfOvisVfAnunDb&#10;ztcjSy3cSIc4fyAEL0E7JgtfhRsxvc+vGiWP39WrEq+1W7bBGqhUDZTSDy+LSA8O6FX/diDervpw&#10;+yYtSJBWz8+H4PHyu6SiGZUMiA0qbYwvyn0TLTh7x8D/PmBdabvY8vOJXXB95yLr8bc+jOuKWMHj&#10;BB+jqDVeC++AJHmupk6tgzlYixFGneF7Z9QoGDcrij5TSV3VrER/ZFaLp97/tnOgKsHla7crJ7DS&#10;+cUKr/FS7Eo+n6to0josH4dtFyPhdzD/8HHkWPn2vvsRTFB/pXtbME4tFaSO2bXjtfBTV57Yl8f8&#10;kE+1+ia/eFwBWAAqf2WkkoD5/m98ER1t69TMFqHOLcYK9N9/Uu137/e+hfl3PgDjkBtudwn1H6Nd&#10;pBzD9Ob5+w7D7ayF1rAZDfoNqGxdj+KG9aoLprxqNUoaVjNC34jtldej3bkRRz9wPwYnzGju2IIw&#10;I9rIhEUt6zFHrToyZ4Ql04r+e6dVRZVk2TJgXxuphSlZScBUIHvXNDVfDbo8u9GgW6/03r//+/+E&#10;Pb2Y5jQ+0A2brwLeVKMaTujKtCAuSd+owSOUANFwM+4+M6C6b4SKRuTZ7Yvg/Y/vxYk9ITUYZHa/&#10;HxmVED2honA+0oIBUtenTg8jSbBLn2Y81o4nHtuL4T4tHpC0rlNO1UDUO2xBh6uMDqgbs5LCNdGO&#10;JOl3bt6JkQU/NaoPdgLYm5SZR2285i54JVE3z9tjK1JLRUajraTcDhybDMLL88lK7R6+V6HB0p/s&#10;dddRKxtVf3AHNb+ezO7AqfzzNWthhSucjSMAEHuh/Vcsg0CRObF/KCVeOueSybbC7yubHCvOYbfK&#10;l3TZ5sX+VI23B9pEKfVqA6lwA7oYbewEpXdYi/GFNE6emVb7/ZC6LjJBrTChQ3isgzqiW2Wkk8/l&#10;a7aq8p+z559/+T1cbPsFtnErXr1xMYr0j8dUx36I3v7I+x+D376LFKkbC+N2PPLQuJq8rmvbCb2u&#10;CJlYF+46OkKq14K3//RHeOY//1MBUAAqk7PdpFlZVgwBaDRIJ2UsVr93OepgdJajb19ORVeZFK8l&#10;AONh0jBSsRgrT5d9BytuCzbtvAJNmk0oqbsBU0+cwfgTd2D+w+9Ebcd61LSsQxOP69Btxp1f+KRa&#10;Wc4RrcD9f/0snNSKjdpdcKapTQda+SxlXC4r7kALJB2pJFEzxytYqeugo7aWvlZbrASG0G70BEqw&#10;/4OPwkwAD+8No8u/C16+q9gg3wUjjtZTROaho6Z3Yv/BsJqVMjplQzIjizp1IZBsVzOW5gigB070&#10;I0BQ7tsTxtSoFfPTpK4Jyc3UgeMnMpie8+D++8fULJmJfV48dO8Ijk968MBdI7iT2n2234KFfWEc&#10;ocaN0SHsmfdh4VCYUZtOk8/0MPXzvv0RBOOtavrczOEA3HRKTn81Ds0FoXWVwu6rgta6GyOzXpj7&#10;2lRe6bCnAcMLXjXQP0GWId1H82RQOTKcqWk3rNJiHyLDiNRhfn/wxcD63No1haBZ2lcBsWD/lcoo&#10;3P5SbXk5L2ZLDmUJqGJXEVDV1gBuvH0jwqk2grUCJgLB2d8Ec4bUjyD0jFK7nptWdcWG27Hq+rXq&#10;/9kzB2AhnYuwUsVGdZC5Gquuvka1/F62dhvPtf2Cc1/sHi72W6FdtnEHbtxVhS99+a8wNKJTjTXS&#10;MT57ZlKt15onQHOkbNlYN9KRNiSinThEjTo9ZMdDpycZXRNwWkqw94mzeCcBe/YbX8aJz30cJ7/4&#10;V0hPJ9DUshFxXyNOz4bx4Nf+Wo0FttPTz1DPvpf7BzN6jJPmx/z10OpuQ7yvE0ZXEUHbTNrZilaC&#10;sbZ9rRpXa3SX495/+jZauzfD5qqChzSxQ7sFB//ifcopVLWsRpevDaNPP4ihfQ4EqANV1oTRLoK/&#10;DUnKiyRptjVZo/oYXdkmOs1GtNo2I0uwnPrCh9Hj3o3pxw+r1uDf/ObXavaNnRrYn23BmQcmYCEQ&#10;JHH2u545TBAGkc50q5zHWdJMi78GBmsxHnpoDgl+P0B96ieI9xL0Y4NG5Ef1asRRckhDWt+NE3fk&#10;8czRQZw6lMSjD8xg30IQczJEk5FcBkekJ02YYvSbHLbh0JEE7js7zKjdg6OMzHeczGBiwo45gsvG&#10;Zzo848DArE0thCV9quMTNuw/EEUfKfQjb5vHgaMJtUZRhu9QrbwerEOUMmuCjiZMGTY97sLBI3F4&#10;Iw0YnHKj0b5Nzb568G2TLwZW6bBfNPWdv1+gGwv2FVupjMLtL8UKncOl2nPHF4CV1yuf1q5a9I0Y&#10;1LosceoykzSXR6vUb5/+4l+ov6+4aSNetbaSNLcIV2zaiW2NPWq7tBQ7pbEjUoS/+txf4PL12+GZ&#10;3MNrlCi7/NyL1770v/x2SWDdvAXX0LH84J+/jZMn++GWVb9zpLzSCEKNlCXVspIJhKl15uaDuPPO&#10;XkyM2BBz1eCDj53Ae6gzHyYjEOorAxwe+/lP0XfPYdVnOvnASR7fijvnAphO9ahImmflrWtah6mH&#10;9mPqsVMYyRkwmCF1DLVh4YCdGrYc7fpNKtOgzlusWjIl00JR7VsQCTTi1V+5AtkQQUZgCEBNBLZM&#10;XJe+1vSZ/XCHd6H/rgV1LWHKDluiHt2OclioxWzDDrR5y9SiXet3XY3hR8+o6+z2VcMZJ72N1sPo&#10;L0N6zqQWkpKPrNAeG6bDGqfeTMp6qJLLqB2xRAcOH8tifI8fY/N+ygQdZhZCOLY/iQ89fRIubz1O&#10;H8gy+iWQHTUjToD2pjtZF6zonXTAE2nGmTuHqNWNarRRdtqBs/ePI0zH5qdzHxgyqyR3C6TSQ8Mm&#10;NPdsVro95KnDoZmwWr08w3JlKt5dh7K452SferazM37eTwV81NNROjgfnZrcmyR/C/nqYHBV8Fm3&#10;YyxvwPignjRcR63djX0jbhw5nqJ+rcHdZ8cVxV/YH0UvNfeq5ZVmqfKJFdJgobHLG3gK930hKzzm&#10;UuwPAapo0yUTjbr0/6o33YQvfuUrSPSSgmUa1Yv/7g/+GT/44Q9x5wMPUieW4BU33oyr1t6uJpkX&#10;lnn5umLc8dATCA04EB7twKmHD2D2+Ahefdt2vOq2rdSs2y647sJjC7dfil3BKH0ZncRbNi3O/DA4&#10;NsMbbMYQadTkpJ0VKosnnpzFiVNpzC+EMciI6rVXIkBdKBW9tX4t7v7bL+IOUtEjz9yHR37yA9xP&#10;vSppWCQrg4zzTZMWDh0fpLPqVnmS/JkaNDICPfjzX+DoO+/FGKPQbL+WmqkEZk8NPMFq1TLq4P96&#10;8050dG5EkBWtixFVcj4d/thjqGtZrwAZiTapFQgCjBJWAm3yvgnkDsWws+kG6lIDdtWtxiM/+wl6&#10;PNKvWI1AXwdc1MYaajJTuJqOsEElzJ774NsRZVQPjllU5ntpAZZPRfMNdAC1SPUZUNOzHWZeVy91&#10;58SEA/0jZpw51a8aihID0grdgJlRJ3IEoHTlDA9YEA01E6AmPPn4Pjxydkz1ed5FbSuDHVIEl1ou&#10;hOCXgfX9fXpFpSVxnIwsOrU3jhOTXgK0FvedGMTouAN3H8tTGw9iL6O6LDgmjVYTg1YcGPcS1Bbo&#10;yVp0jhLoApXwydhydy2qWteiSXe7mrR+4EgSLj5fK+9jz/EEaTmp8LAeWssuNLm3q+Ufw2QOgzNW&#10;hPic7ImaC8G6WNEEKItWSIML9yu0wgq6kq10zAvZSmW8kC05kUKwKpPy+PdV60vx+9//B8b3TeDO&#10;+w/iNbetoYYuxg1l1TxfKffbRJAuDgOUQQmFZV/GsuUzPJ3ExOGM+v9Va2QAvpyXYJZW5hWu+3wm&#10;xJdgV67bhldIf+2mUszun1XnCpMiJQmCKVbARx8eRy81lsym8bkbSMF6GQ11iAXqVTR1RrvVMLdx&#10;0rpj+0N4gtTx4MefxfTZUQzdM4ngYXprVhyDcR1C/a3oO5ZCMFatouKTBHbIVI6FPjtOLERVF8em&#10;bdeix1qC171lFazWMtS2boLOUkyGsgHjH7sPq76+Ci9by9+odQfunVdjggOMnh4C6lGWd9+3vg6N&#10;ZQcCUz5s3fFqdY0eOksZOigt78MP7IXevQ2mdJtasOuWD7wJcQLTxWu673tfR3xSi+SUTvVDBpLn&#10;Vn2T/MLU7jH+jaXbMTRhRZ5sSfIxDw6bceJoBuNDVkYvi9J+M3uDGCUohwguX7gJ/YMmJBklZwnk&#10;mSkPo20MB+fDSgMfPpzEvumgWs/mwL6QWgdIa9iOIKPi9KANRw+mEfU14AQp9Z4xN07NRJEgQ9s3&#10;5yO4tZgZtyOf7UEu1UUZY8H04ahaRbCf13WaUf7uwznMTHsxNmZHL6myJEQbmw8oOq/3lOMuUusw&#10;o3B23AKnrMdD6WAP1sKVpr4nw/LkW1YCq/xdtEIaXLhfoRVW0pVspWNeyFYq44XsYmCV6CpJzi4j&#10;Zb1yfTFWXXsrAv2DeOVtcg5uU8nQtjGiEiDrt/A7t0le4wvK345VNy5Guq//wzex6vVv4bPYRlDv&#10;ZrnSlVS84nX/IWB9Fc8lA/tfvaUMr7plO8YPxtV5E6RZ0UgdPbcOE+NWdLauw3139+HMsTiiLmqi&#10;Ph3mHj6N+7/9ddz1iXfhzrvimD+Sx9t//Qu4kw7UtK1GU/N1eOSH/4QA6ajMT80cS8AxaiPFascd&#10;f/XnmDo7g3lqpXuO92LfuB9HD2RgsTaqSDp9wE/Q3g5XoAw+0latdhu6WYmT/R2q6+dll78cq16+&#10;Cns/9iG1ylyHbadyANKI1UN9LdS8f4TUnQ5jS9nVsMZqGSXqER3uQZIasXchCd2ZSpWa5mXfeRn1&#10;rAbRSepOXqvo2Djpr4wT3k/nUvgJMBoKTY1Sp86z0ud6tUq33nffOHVwk0pCNzpkob5vx+SIA1ZL&#10;GaZnvJQQAezfE1KZMATgZ0mBW3Ub0UcAOakZx+e9CJLeT+8P4xQj78E9YVxRdjl1ZQ9pbi+evmcK&#10;B6lV9x+M4cE9GRyaC2P/dADH5iIYJrVW67oG69XYYKHIcl1zdBazdCLpXBcB68GdB9Jq4IcMCAnT&#10;KazZcS0d204kUx3oJRuQoa2BUJ1KFyMNY7c3XAdvf9dKYH2+ifb7/9h7D3C7jvJc2EkwYAKkASkQ&#10;cLckW5bV6+m9l3127733evbep/eio3Oko95lybJluTeMjTGmQygBAiQkQEKoyc29Nzf/f0NC8v7v&#10;zNGWt463ZMk2BPL7PM/37LPXmpk1a+355n3fWTPfXOIIV5GnYMVpS1lxmuV5r8Yu5i2q3zvuIBtY&#10;uRW//cE7cP0f30xHWENHXE9aew9uWLEev3nzEn0tVV4pE7T8uvfe+IrjhWsvL6v4+HJ7tbzCfkt0&#10;Ph/6EKLswcXfyJgeAwMqHBITw4cNGBvVYN9iGJlgC8KkYIKGnvrcs/A4K3DvT75Ph/4Atravg3XA&#10;Ax0p5vDDB9F3aicsg0Y5GaFddw8OfeMLmDq3D3s+8QxUjbfDT9RIUR/deOtbSHnXYvU975OT7MWr&#10;qzXb34/G1jtQ27EKDXTWTZV/ijVlf4yq+ttRVnuHRNXAwXlk7j+OHlc5xkipT//jj6XD3kcNHk6J&#10;5V51MEaIwof65SJzU7qHVJjUM1YHfbIbT//85wgRGZX+MvhFdEWinZhzawk0EhVr0Uu6mkpq5ILv&#10;p545g6eeOikejfw7tDeNfftIg3MapNjY04N6+ZonRoQ9ui8LpbkcA3kjDh5MkaUokeTxQLgNz3zk&#10;ABbmQ2hQ3oVkrEsub3OxA6iou4XUuENuEiWcWYRryfVqicgaHFnMIE9avX93DOMJDQ5PBmTcrUi0&#10;A329eiTjPejRb8Op4wOYnHAhFevGA4f6mC8h97DR0EzheqgN5bDbq2WsJUuQqE+tHbLVod2wCW1k&#10;F8PTTtZ7K4KBLty9/Y+QnDS97KyldeISHb5crN9Xpn+lFdIW5ym8xhFTCMX7V/kOdlm+Yjp+qV2a&#10;7mK5l9SP5a3cROpGzRM24W0SPcVgUKnyhBWVs6z8K1khTyFf8fdrseXl3nDrXfiN27fgrpod+M7f&#10;fB29/Qr0DSjgouOdvjeOqfOLSIbq4bVvgZ4NTae4C7s/8xwSdLYHiWTBUTfipF2jDx+CO9mCuU88&#10;DlWyR04TPP7330U39VSAGvH4X35V0kKrcTtURMve/h7ctek9iLIxm0JtMiRJ/EAWncZt0lkrSIEr&#10;6djldTezQd8Id6AWtU23ornrLhlc7fF//b84+r2/wp6XHpevjQL5bpjDO6AXUf1Ia3ufvBeBbDUi&#10;A+1InTtASlwHz4gNGlcZknQ2d7YNRqJNt2sLrNTliXwP9j5xRM5EcsfaEBYB5OhMYusMp0CuSCPR&#10;pwHPPH+/dNqDx8fo2BUYnrCQ6jeh07kN8ZSK+USYnEaobGU4ejALb7qLerYDLnYGYv6vi+VNZ03I&#10;9Olx6mAvpnrN0Gi3Yc9iDJkhPVTBWkTirXJUNslO8/4zo5ijXDixmMLouAWhRBtpNzsT0t/FMZ8M&#10;hmYjcu/kvQXd9Zgh5T5OGj2UVcNMqlvXw+flaUFfvwX7mN7tqoUz04lBoq6VHZuTVP/4kbwMuC7m&#10;AojoIwOjlldzVtGQxHkRTGzJEYSJtFc7CFTcKIXJY1flrEvXfqVdmu5iuUX1eycd87dWbEBrTz3e&#10;8f6b8JureI1bCvlLWVE5y8q/khXyFPIVf78au+JzpI4WG2Alh5a0cjrbCoNpA3bvdmL3J57Eob/8&#10;GpxJHc7/7F+x90ufZENSoq3rHui0m+UIrZn0SuvcgrHz+2EfCaGLaFqvXIMg9ahvoRe5nRnYrbWw&#10;B7uptZqx8PBe9vAViI91o0IE+o604cA+P2ptjUTQm2GmftpYSYTlOTGJopKoeve230cLy9RZt8A1&#10;YMCZn34fTdr1yJ7Zid4pvQykHRshGg50U3tVwT9qgs5Th431N2FChAed8ctAYuUsU0QrNGUNqKNO&#10;Fu+Kg2LUlA07R11q8tcg0KeAlzRVa6mAhygmdgm3k1aKbRJjA1oYST33HxyUqNmX60EiSToda6RG&#10;1MDgrcbUiAPONDu8dDdmZwOIUFaYHNup/d3sUFrQrtmEmekApkes/PTh2fvmYLCWIxRuhZ8IG/a3&#10;4vYVv4v+hJLo3YODuyIYpx4/uhDH0d0JDNJZxQi+iCrRpliNgLsaBjKHwT4NLLrt6GKHNDVixwuP&#10;70M/kX9uVxwOB2UIndLprEODeSPrLNa21vAZVctg8bGskrp1M6xROvz+8NKrm8tZqRFgYaXSLrer&#10;TX815V22rCIHvcRY79+++U689Y8+IDuBgl2Sd5mVLP8yVlyfa7VS5S234vS/ecsd+LvvfxsW13bs&#10;nDIhO2bG6IfPYfr5R9F/3yJ0etLFsRgWvvBJiZy+QR86utfCyd5a623CI//7f6Cy4U8RPzoJJxt9&#10;XCzVIqpajZvQN6yWr3HEKxelYSOCY24Z42jPc/dLPdpl3yq3hxAI6vfVo4x6ecOm9+HEd/9KUlwx&#10;Ct3u70J1861yAEnNRnbgG5/Hw//xnxh4+jRproimUIbQsBldjm1yYomDTthsWAtXpgUDexN0iI1y&#10;w2VHrlOuPhEL/0cfO4zIoBoOolkw0Awzy80cHmJnUo9cPymuCKBOxPRRrwpHjubUmCSd3U2NKf76&#10;R/TYd5Co2E9dTmorlr8tTvsxM+eDh3km6TTZjIoIWIWDh/Jw8TrlbbcjFemQ+nY8b+Fz6kYqr0WX&#10;iPropO7ldfuyekwPe6Alrc726TA35ZYL0/sSPXJf3aFROzuucuQiPZKKm1jvVu06jI5ZJfV96Ow4&#10;3I46VHSvIj3PoDelRj6jhYi4788pqLlbYGdnJgKvtRFVrYF6dJk2Iz7ADmegA9eJnr24cVzSaEo4&#10;a/H5K9m1pi9lxdctWd4yJ72ex4SJ6AvX30aNevumq3bWq7VSdXo1K1XOZa3o9xDfRb3NEadshMlM&#10;vXSSscceIDrdgyPf+nNMP/c4zv7o7+SP3lp3Kx2gH5k9veg7thO2vAPu8RC6TVtlpAglkXnjjt+H&#10;mbTXQwpqDpdj6umjRN/dcJM2ukU8Wxdpq2sbdj53EmXNd+DE974Ft7cSeks1ytrulvp4zxdeks7p&#10;HvPLmVKiTsJy907j3D/9GP489R87lRh1nWs2DDsdUOyZKkaBRfRDR0zs2dqD/pPj6H3wIAIHhuRK&#10;lb7zh3Dwm1+UEQfFnGyhWSMDSrmuNJjuQCrUSjRtoINWI0yqGEl2yYAAYpRYTCJw+1rxlT8XG3QA&#10;B4h2C/MBOqwaXlLlXXTUSLyT2lOD4ZwBE3TIYdLUbk8FTh/rp6SoRavyHnZMTRjNmjEx4MTCdARR&#10;UvkAOxIL0dXgrUN6zEIW0IwBUtvcTgdGyCjcVjKSVCd6ibqnTw7DZa9Bnp1J3y43dbaCNL6alF6P&#10;+amQfFU0Rvp7ZDaK8XEXOjvvIZVv5jOvRJq6WezfY6DsyKSVsPvrobKXyV3zldFa0mA65OUa1q+r&#10;swpkFa+bxAjvr7uzCq39m7feiUPHp7H/2DCmj0xiVXMNtY8V48+eJ3oZEKdmClDXiXeKrogaqvbV&#10;cvWJOadDiHRXbMTkDlcRPTdj6qVn4LHUoHdEJR3v0Z/9DPHBbmrUSkzet4D540l0EXXLW1agf8KI&#10;49/8Erq6NiB3eALxPX1obl0Fs7kCTtLW+c9+VI78iokQwnmFwypcTeh/7AQcyWYc+LPnZWhNpWMz&#10;FGIifrwJXb7N0ATKMP7cg/DuDMHIumuirWhUrWXH8Jcw0PE6xQAUUdlITaoT2pR6zkXa60p2IEjn&#10;jJLO6uhkkYwC03wGbfptSJ+cRZNmI/W2UkZ++I//+Dk05u2kxmnM7Q4jzLTxQR2dvJMMxUNnM0Mr&#10;tCUdQ8RqVtIpDHT4KJ0u4m2Hy9GKfmrYdKoLo0N2bKy6CZFIJ8b4TPfMRtCfVGN40ChHnRdmg3Kq&#10;4XjWiPleixy8EgNWR/el5LK9iYkgJscDiGb0aNNukKi9uvyP0Mbfw88OaG5XCGpfFYyWMogd5838&#10;LT3BZmi8VXAS9cWKLxH1UGrWVzSYC1bsrPKT30ul+0VYcb2ks11owFey4vzFJs4VtKFMd+H/VzPZ&#10;kQkrusa1Wqlyr2TL877lttV4yy3r8OinhGsBmpAVyYNTaG7fCLVuB0YH9BhlI9z30pPY9eITCHsb&#10;0Fi/As0tKyUSKbrWIEHtqHeWw+KohlG9hQjUIFeVtCvXQyG25CACrN7yfnyc5e/67PPo22lGS/dK&#10;uEN1aG2j0+YsMPpVUGtFcO0/g9VWhvSoE20aUjXqSFEzYT2a1dBZtsig112OjTIqvz1WD0+iBaG5&#10;CDuWRrmp8YGvvARfXkEdtwn7v/ppTD1/Dvf95PvQBapJm2sw/rHHENrXR2Sl7iS6TlFPi5CgxnAN&#10;wgMKeNKt6Bu3of/0How8/QAmPvKAfPXhCzdB7I9qJWX/l5//O7U7pQMd9eTRAYwRSTNiwbivkZ9a&#10;0l0NqX0jhnJ6DPQbMEmdGiUtdbpFYDQlkkGinLMayV41Kptvx6p1v4e9kyFkoko55XL3nFdOtJ+d&#10;cMPqqsbkgFVuVGa118EgFj6QFg8OuzAy4Ucmb6fzt8Pm6iCbaZBzjKPUp2LXBsEK5L5H1N2uwNKi&#10;ALOzEkF/s6T97WJjMNERzLmvrFnlBPwLDeeNdlZZrvgsdfyCFY5dzXvL4jKuxuR1L+O0pcp/NStm&#10;IKXKvForLkOWe/tq/r8R/fPjwlexazSEiYdPIbGQlBsN75oL4Z41vweHrQ4eOxGifT3czgai4Rp0&#10;dt3NhrMVYr+b1u7VmHrxSYl+N696iwzPEhcRKMKkt7UfwsgjJ7H3iy9hz6efkY7VZdwAm6cKevMm&#10;zI+TMo5qoabWFKFC55jGF61Hj30TOtT3oPf0rETW8//2M4QTHdSCO2T8IlPeKGcludkY11W9H5vq&#10;/hRqUuJ281oo6MiTzz8gnXnyM0RgIknugb2oalsFY7QGFjqmiCwhokee/unfw55qhZP/i60xxF40&#10;DqKucNg1m96FBCm1+BNxhJ/58Gn5/7/8yz9jYt6P8d0RNHesxex8lKjaBpVuIx2kAXYXqWpWi0yy&#10;BwFPGxJkJCFvD2IJIx2G/wfYKRDRxGDTuQemsGs+hnHq3v5hOzsvUl86qDPYijTzj6S1ci+jQLAd&#10;vkAnJQPrbSN7SZrR0VUJj6MNaqPYuKoFKmeZHDU+vBCjlm6Vgd2aVKsRJit69y3XQW/aDo2zAm4x&#10;JbJPA1OgTu6uLnZOv6KzFuvZN531yibqKMu7StS+nBXKE+XIcu9geXcKCmnB4v5RNNbdjHSiHbNT&#10;NkxPubF2w+/h8af34KknFrG4K4J7Vr4bZ47kqMn0iEeaqTfrcP8//gjTDx+R6Ldh8+9KhxXUdej+&#10;RSRTDXJg6uh3voW5w2F4hxxoc9YjNmElKvkRnEuipvwPZZpW9SY6dws1JKlaiBTVVw2x4a/OW4YM&#10;taWD+s6XapaT7gW1bRK7ycWaUNZ6I1QiDm6GefldjOCashpS4FrEh9XQiqDcIx6oIqS51LuubDti&#10;M17s2hPH+IwbNp73UDdq/dSspLgONvJAsg25kzsR6lWyZqTfxo0yJKjLX4vhBZeMoeUiFRcRHGYW&#10;wnBHxcLyTjmjaHDaiTy1pth3xkX0FhMRQuEOaNXboDVUwuFqhcZUhjjTHtyfhpYd3uywm5Q6h/kR&#10;H9q71mFmV4AOpMfOMaInta9w/mFS62ycjmtqhNXdiHhSg0bFOpgd1Nm+ZtS33o2JWQ/r34J7j/Xh&#10;8GJSvoYSOjrbT4Y0aiUKa+Rm29khA/PUoYd0X1DiYOpVNlNePvgkG1GJdFdry8sq2KudX26FjqP4&#10;WPF1issqvJq5/PnSx4vtcseLbXk5r9VkWTQ5UMbPd6zcgBvWVMkGOXz/AYyfP0r06kKn8m40tq5A&#10;KNIm97R56P5pJKMKGNRbsWPze5DNdmFoUIMdVR/CvT/94dKa1r/9NoYfPSGdVTiucNjsmXns//NP&#10;SmQMZ1vRbtoEH2lkm3iVcW4O/Q8exfDT52Xa1RveS538iEwrEKFFt0mG/tT7amCi04Z62+BJNcIS&#10;q4FnXAuDvwzu/h70UINGdoVhoWbVx8WGxbXw7xuEN9sNb6YLSqJ35tgokawFA/fPI7uvV0bS17mr&#10;YYuS2hJh9UTaj/G6w4MWzH30PJpa1iAzbCRqN+Fn//avcpQ3Q6ScEXF8+4xy86goHdkfbaNuJL3k&#10;58c/egRT43ZYKQmEg374/BxCfSoMUnvGwl1wBFpgp54PxYi21K1JOqtYyN5p2ASNbQfu3vGHCJp4&#10;nvLizNE+jPSb5IT9yYkABhMqRP0CubchFlXBbK2H0dqAHn01nb2WnWYHdMYKTAw6iMZdOH2gn9q4&#10;TeYJ8hoK81bsIwvQ8tlsq78R29tulZEqRtixLJA9RfPaJc0qnLKg6QpWrPGEXR2yijzL7e6LZfyi&#10;rVCPS48X1+vluhbnWX6vxSaPX+Hc1Vhxx1LqvLBLyhWDZay3cNh3rN6C92zYzGYKaqkOPPyzf0Xu&#10;2CQG+9XUo6uRz5EqmdZTK1VidsSKCVKssREte+xmrCBFjB+dxdkf/S2Gn3kQ2ng3Ru+bwZG//HPp&#10;sIf++hs49tffxLu+/g4ED45RF5LCkoKFiJgDQ0rStiqZTpjYTiN19rD8X8RisujL0H9mQW5c1WXf&#10;gm7XdjRbN0IVInWO1UHJMqaooesNPOYR2/y3kupSM/OcIVSJDsNq6Nkw848cISqux0Nih/hkO3Tp&#10;HhkcYPeXXoLWuRnt+rvl9ESNh9d7aBFDvEfnRAjeiBLd1nJ86gsfQztRtW+a9JQNW2xnsftgjEil&#10;RW+mB/M7vThzRrx/VdKxiHyxLvnuNpTpxMykHfuOpuTeuCJi/+SoBzFfB/oyRMdkCz+VGCICz864&#10;EB1S8XnUYyBvRY6ILBAxm9Pi1KEMPPrtmOs3w01nr9duRJNlG7pIi82ktoL+ZgdcdNxGatY2GI01&#10;mBuw4+iRPvjERP2MBh9a/W4MpsX0zzZsbbgR65pvxOi+EObY8STINtKhTp7XX5gUIRrTMkdcjlyv&#10;hwYXl3M5K9Z8r9VKX2/dK+pSfC15bNm9XjwnnJj2Rjhr4Zqlzgu7pOwVS9M7f/uuTXj7jUtra6PU&#10;WZloF1LxNiJrK2anreyRm9CtXUcdtAndxk2Ip9vR39+NSKoT9V334MA3v4TwvlH5btTS74Y+ocSp&#10;H/+9dDhLTC0/H8N/yFAwuuFONJPuaYxbqIP9OPPj78vlZO5Au5yNJJC44LjuiZj8NJDeeQINUOip&#10;b2Okp2MWNFs2wSiiyHurEaMuCwwq2PCb0GbbBF20Dp3Wteh0bYU1RTostqWYcGPvVz5B1FWgXn0n&#10;QsfGkX9gYcm5U93Q0MFtdBw/ETHep8TkpAsGsglXUiXjOcV3BzC7GEWAHY3OVYnEoE6GCvWw4Vut&#10;FUiJ6B9ZNU6QdmZi3bj/ZD88iWZq4HZEiXBhf7McJPPllOhNqOFxNcpFAocPRXHyYBaZtAqLO4O4&#10;n8wlw47QmW7CvScHsbAvhifOTOC+k2NESgU2VH4Itd3r0OYoR0XPXahV3I0w6a3D14pWxVbq/y6M&#10;TqcwPhaF2lEFR7AFBkM5oq5mHBa73Y840e7YjsX5MH+/LhmtYm4xgiF2MGIJ4KGj+QvOSiugi/i8&#10;pOFcsOWN62qtVFnFdtEhSpz7RduVEPVq7Er3Wup48bFiK84nTMxjfuvqDfi9O5ciXIi9UlLUcf1p&#10;BQKhBgyRYg6OqqhvOnHgUAIq0zYiRRfckXqM3DeL21f/LkZFFPpjQ8g/fEzS1n3P3icdTLxqWXj+&#10;NMZ2WmVI0cf+/ee45fk/hi3cjh57GSo67pK73IXYYHuJRlZbhcyz+yufxcADRzD6kUcRmgxBTwrs&#10;IT01m0lxxRIzatJuaiylrwoNynVo6rkbbdp7MHBut9SYYaKZh42w3bUNbfbtULor5eCR6Bwi/Rro&#10;vZUy4qGR9+CmU4qJ8O7eVmr1RoSinQjFu6B2bYGDHdEHvvBHmCWd9+epcQc68Tff/QYGZx3osW5F&#10;elRPJ1Fgai5AjdkrX3sMz7swOG7GMw/vgt/dgLEZDxJyZpTYnrMLIXYKu+ajsmMapXb25XTIhFR4&#10;8vQkMmNm5Ol0iXAnPETTyWkvdWkP3KYKlqHBs4/sQr1iDTu6zVhDbT9LLTu9L4psXg8nkdVirYXZ&#10;Q8nQsxatyrWyQzC5K9hJtMFAdmKwViFK5BwggosNuELhNupiMgTS9InpAKrqb8LcAREsvICstP8K&#10;Z5VprtFZX63MazF5r5dB1Vez4nss2OXOXy59wYrzCXvLHZvwzrs2wpN24OGHD5LOKZGgHvXYq5Gj&#10;g/YP0kbVcBOxPNQyG9lIRGT6zHwc77nptzD66Ck5M2n3Z16AdyKCyReflJqzgIzCCt+TezPIL/hR&#10;0S3CkDYhPigmunciO9yDaKIdFlsZUtS++cEe+AYcMk+nai0ifT0yAqKYiRRONsIlXstQt9Z0rpS7&#10;owVm/Mg/uB/tRFSjiC3k2Y4eXzk0ftLsYTXi1KjdHrHYvFLGYfKmO+TWHSI2U1eMWnE6CBvRpZ10&#10;Mpo1YWoyIDdAvu6H18kVOmVTq+XGX2MP7cOHnz+BI/f2UfdtQWxATedXIcLn8q73XgcXESw+qKUD&#10;hTE66ZQR+ucmPIhTzw6MWZFmOoevAWZHDabnY+iNq7FrJoSHzs0iRNQNEqHFViSPnJ2S6LZ3LoLz&#10;Z0agZYdzXKxpPZyB2s77IsPQOcvQRx09uycAIztVP5E4EiN9ttegf8wJs1NEuchjmFpXYysn3a9D&#10;s2YdGjrulNevM2xAnFLH4azHY8fH0EuH3znuQZliFZ/FhVU3V9OAClYqbSm7GkcodBAFK5VGWHGa&#10;5VYq/dVYIf9rDeR2pbqXOr48vTAxgvyKkW4hNVbejTvL6vHiJx5ng9yGsVETG4mf9NSBKNFm9JGD&#10;cBDNTEEiKanawu4wVCkLotMhpPYs7Xz+5H/8x0XHdFKTHfzq5yTCmkdCiJFqjj9zH/KnZ5A/2o+p&#10;PQ5k+b+etNLhqcHAqEEG1Vbr18no/mLDpsEzO+UAj9iDwOYqI9o3weyvQlXrTfCSAivpjFo6qwhs&#10;HQzVyUn5lkQ96e9adNuJ/HuzULjLMHDvNDotm+WIstiA2kpKaqATi6iFdjbILtM90DjLqWPZcE/v&#10;wfAjh5AcMcBCyhylI+760idx5Pvfw8ShGOzhRnz7O38BZ7wevUzTN2QgCrfIlTMROsoeIquZSKpx&#10;VZEWt0JPpxKUV4w+G0nTxQBVdsiI8poPQU9nGZ30yRFjPVH91EIKFtZPzCiK59WUF0bYqFn1ys1M&#10;Q13bp8eJvWnME0n7+ljOuIP0v56dVwfiA1q0seMwUrJsb1kFjaUGalMlO7EenD6Sg4V1stgr5Jxl&#10;q2k7ZsiCqg2b4PdS07rqSOfrYHPUyiV9R/f2YkXFH6FZve6VziqdbHkDumAlG9ytL1vx8VL5l9ur&#10;OWvxucvZ8jzXahLZr7Gcy13/cseFveLZLXvOxTr6LXeRJrqWNvvNjanooG2YmDBgqK8Nmf4e5PsM&#10;GBu2IHt8VFLUYz/8O3hC1Rig04pR3+mPPnbRUaX96/+FsdeAVvUaNtit8A8QNUlBkyxLjMiGqCtd&#10;dDgbG49YxZLK9sgQnNH+TozujSNHytlGbSy0685PPSfjQ3mClUhN+7Hz2dMIRJqgICqoetYhSqoo&#10;dq3Ljunl9hcCNTX+SgzfN4mhp05i5mMPy42l9NS1DRpSQ+NGZE9OSgrsosMOnpnEuu3vlvOVvXTk&#10;qd0+WAK18OQUsBMVZ58/B5VjB+lvD773/b9EesQEk6+eLEBsduyT2yoe2BnBySODsEZa2MnFMbEn&#10;jiHS1+CgBY3qrXR6A+9PhTg19qm9eZjt9eib8sPsqmZ+Lx28Xp7vn7Dh9L4M77UJuQEjOkn9h+mU&#10;+YwOuya8crvNYKBFTqEM5Nqx72AKcVJ6Ham8LdCEZvNWWKiB23u2wWioxcxkBLP9RPMBvZxl5Yl3&#10;Q08nDmU06DRvx85pNzuaJqTTRHt2OmKRg1lMBGFHIzT5G+CsL0eTKD5eKv9y+3V01itd/3LHhb3a&#10;vRY762/cthoq29J2EZO77OibMCI5bmKPrWKvXAm7Zyty42r0zblgclRfdMqHf/5zUmQTzv7d0kR7&#10;YSfoyOZeC4y2jeiddWLg6AhSc0TXLFEtLLYWbIaaSOPt01L7biDN7sL87qB8r6pxb0NqIQw1kS45&#10;5cHCpz8CM9EhGm6RncLIw0dw5BufQ5CoY7Rsw4PsFCbOLWD4/nmIsC16sYUkyxevbMTspdCwRkbl&#10;d/W2IzHvgy3VwPqkEOO9+KkN9cFqmSY8okffg4vM1wIDO6HEpAnd7nJ0umtlh7HwuQ8jOaTCv/zL&#10;/0Yg3oqhETMWyTymZ5xID6qhIZV25Eirifz9WSNCaQ2MqQ7ctP73sbX+DmQn7NhzWFxXj0Xeq4i6&#10;v2rd+zBBpPz85x9GW8d6qHRlco2qxlGOtsYVeOj0BLq11OnxTqR7dQglu+Dx1vL3qEWHc4d85SVC&#10;laYGLPxNWtGq3Qg1z9mdjdBaKomU9Th0II/koB6pWBeGSMEXD/WihfpebEbtDbbJ9bLi1ZSY/mhk&#10;xxFhhzE8aoSGDusp9Z61uAEVbHmaYitG1pK0roQtL6NUGmHF50ull/8XjbS+mi3PW8qK05eyK6Uv&#10;daxgBWctdU5Ycd53rFzFHrYez714Hul+NXLDBgyfmMTsM2cxPWVng+iBZ0CHQLQdc7u8yNCJ+x48&#10;iYUvfwb7vvjJi5PrB0Y80ukyRydhc28mKj6D7KEBHPvzj8mtKizUTJZwq9ycaj8dwB1rwPD+OFKk&#10;XomdPripR925Nuj9NfDF6uBlejepp5UdhihfDFA5LWVQEh0H96Uw9tS9cj8YEd0vMtSDMM2cbpP7&#10;mHYRJXZ/6UU4hRN5d7B8GwyRauz/8guwh7ZD5y+DPlKHDscWKJyb5bVz980gNWkg6tYhvJiFJd2A&#10;2WePYmxfEKcfXsS///zfWQNQU+vhIyIF4u1oIgMQESQ2VX0QGtJSi78Jt5X9sdxhQezfo3PWyA2T&#10;9TaxwqeDDkg2IReea/Db77se6ytvxcOP7cGRAxkMjliQEit6JpzQ9GxEf0aLAxMBzI16McZjI1kt&#10;1MZt2NG+CiNkGdu7VkDJZ+jm84wP6UnrO1HesxbbOm5DIK9Ek2oN9uwMYnqXX8Z/0jjKSNEr5Mjy&#10;4LiL6K3FKMt1kK47A2KGlgMhPkN7qB5mMp5LnPVyjlac5kpWKm+xlcojrFTagpVCeumcQtsxb6nz&#10;y02kL763Appe7vrF515hV3E9YYX0he8XnZVWsnO5cE7YxvoqNrJN+LMvf0xS0VC6E9lBHQanHZjf&#10;65PT57ZUrEIupiANq8d4vxm7d7kwO22/OHAkPsXrlp0ff0KiUTRVh7k59upTJujDTdSiSvSNUZtG&#10;amBPNcs9WiPUtg/84NuIHRiBScTXfWivfA0j9voJ5hWIRmtx/Ht/CVu0WXYIcy88hkiyGw6iSjLf&#10;BrezGr5gg5zAYCcFDo9oqF3b4R9RIEI670yR4u1ys+EqoHJVolW/AQMP7IVvIQ/fmAuhkS6YqT8j&#10;+RZet4LIS3otVvzQxqZdcIdaifZlGHp0ET/8yd8iJl6/ZEiPSRNdpLxmIl2zbj0buA7uVCfsYs1r&#10;sg0KOkWzcxuaLTuIYuV4z5++C8GUFu+76e1Ys+MuuTF2os+KRx+cx4GTE5g6kIA/0Y5zJ0dwbC6F&#10;dM6GvoweB3en0anehJOnhonGKsxQ74rVQ4FMNxYOZqhLt0Cn2ozFPUkYPKT17Ai9OSVlhwZ3UXc6&#10;xHI9byOS4Q4cPZojs6F2TYh9bOqw3bCG2r8DQxNuZEmz+3NkBL5WeCLNlBdrcS+ZwJvOWuL6xeeW&#10;2/K0pazgmMXpr+SsS8fFCqEle/uHVmLngX1YtXElkgNW0t4KjJLi+dj4jJ4qIokFde3rEaNe8rDX&#10;Hc6rERvoks6558VH5LxfMRo8fnIU9//DDxAdVCKWrsLwg7vhZMNKTvoRySowNGvHwjPHYPZVsnGV&#10;Y/Dsgiyjpf0uuOmYYvNfK/WoSrcaU8+exd7PPY3Jc/NIsZFF6RwxomSsrwuhaCM7g04Mj+moqYlS&#10;1NZOIqqYy6v1VcEhZjYN6xGgJgv0d9OBuzD8xDEsfPJxxEdVcod5c0oJQ7QOkREtNJ4dMFP35Wds&#10;ULp3IE6kDibbEabj9c77YY024Ac//B720qks7CCM/lroSSUr2+6QW1W0GO5Bm2mdXCywtuL9RPXt&#10;qDevg9LbAI23AnVdm9E7YsOTHzmCH/39V9GlKcfEYoTI24iDdNDzz+whTbWjf9yMhcU4tjR/EP0z&#10;bmjtSwvdHzo/KQezMikFEmkV9OZyhEQ0ClLV+04M4YGjw+w8I2QI5Xjw7CROLmaoVz1QKzfgxO4E&#10;9s+Fqe07ZUiXaKYHh8Z8cg51qk/Put0jry0WvguKvUcsQEh0o7V11aXOWtyACo3oWqw4b6FBviIN&#10;7WqosrCLeS5zvNS5V7PivFcqY7lDX02nUJz+mo8X2W+tuBm3bFnak1SMzApUTZAOV7XeBrV5MwKx&#10;JnT2rMFAToMe62aMjqiQyDZRi2lx8nvfJEJ5ZCR6/0ISQSKoI0PNuyeF/IRNvlfM85w1XEln68YA&#10;9VuQjXKcFFsMimR47P5/+gn8pLuZEaNcQF3TvgKjj53CwKMH5aDWElITNeiEjoTYHqIMGWpd8S7T&#10;6RVhWxTQswMQI7w+EbCcThMZ0cG3O0nK3Q4T8+QXHIgNK+HKtiF/YhC+NOk4O6ZD3/0WtWs94rx2&#10;KK3A8IITKsdm2Snk6ch+ouneI0n86Cc/gC+pRGLYKIOIC5oZp9ZNj5nYOdHh2UnYkx1yL5524wb4&#10;h7qwYssfyyiBZ55agMXXAAedf5Qd1+BOJ04/Mg0nOzC1p5KMwIDJPWE6WzWy416EB7tx5FBarrYR&#10;73DFwNf4jAvTAzY0KzZibjoEjX4bfOFm7N8VxcH5BJo16zG80yvZyuLxLLV+CxYOp9E/YCS9NvM3&#10;s0mqu6P9NgRd9egxbkZ9+53oYHleTx3RXA2VeQv2z/qhcrIzM1Zf3lmLjy+34qiHL4dGeTnvq+Uv&#10;Tnc5u1KeKx0rda5kmis43yXpaPIYNfny84Xvxcfk8SuckyhPKz52ibFe14s0t67GF7/xNRzak0M0&#10;3YUxNtrMoIINuFuOQE6S6vWy4WboGMn+dpz90fcwfHKIerIc4b39COVVsLFxaV2NaFFvlZHwxUqO&#10;FLXRwqc/jLlnTyOUaUOkX4ngpBtH/vwTGOkzyM2PxSuesTEzrK4qjE1aMb/fAwcRS2xn4cuKndR2&#10;sB4tcCbpVHSMAOmb2Ek9laDjjRmhEhMdcj0wUr/FR3WwZ0hX+1UIDJOeJjpIiW2kuO3wsqMYIFKb&#10;6WxD98/D6ifCB2qhJCKZgmJb/xYMHMxiks4UI7LmxxyyA3vhhUfk1MJG4xqkxw3wZTrRxYatddVg&#10;Q837icZb4R3oJtUuw5aaP4U73UGHbkWSddt/dkBG2O+ftSI1asRGOosxUQ8jNbLKVY2j+/rJJtrl&#10;u9Mb1/0hwnSudRV/gnr9WvlqSSyp03q24/GH57Cq7P247ykR/mWH1KJ7SZMHEir44wp8cMN75Ewo&#10;A7VyOK3FptbbMbXLhzbVWhwiBR4YtmBiyEaKXg6btw5TCwHsZMcwlDFhkLTcwLrsn/RK/W331VHj&#10;xl+rsxaPAL9shbzFNPCSfBcaavF1LmfL85Y6V+pYqXMl07COpdIIK6S5pL7sjMR9laK4xXnk8Sud&#10;K3HsEhPl85o33LIav7vyTtk49+71Y88BP3IDRCJ/NelXOxaoUUdnbUgPqhCl0/TuDeHUN74g4/Yk&#10;Z4OI5hQypIgvSwo56sLQvdMYnfNh6uxOjBzqk69s3GJ64k4HBkiPp585QYpdj8SJnahTrpbR9Np1&#10;GxBJ9SBDRHSEahAg6vpyXfD3tyE+54WF6Lrv8x8j4hkQjjcjQjpscOyAy1cPP3VtkppNvI4JD/ZQ&#10;qwYlLQ1R49mowU2xejlBQmhbU6QBCs8WKAPlqDetRXjKJTcddvC4wV0BF6m+y1crN6h67pl9CHoa&#10;Ud95F6LDaurSJhmLODmqketcPUT70LCKWrBZBs5ODqjldVz5DrnHjrO3hUyjBV3u7YhMGjF5qhdb&#10;W+/gsS5YqeuTvi7UdK9Gbc9d+NjnzuHckwtkHGKfni4oyBYiqW45M2rtjj/F0HgA+xYi2D8fwQwp&#10;fodiHbKk+zvaVuKWHX8oX0fVd6yETrcNSmp0I8tpFMHSyIwU1i04RB3qI9UdnnHwN47L10NKWyU1&#10;cA8Gxm1Y3B1FLq6UERLj/F2XnLWo4QqKKuwVjajIikeAi49friFKCrkMeUvZq113uS3PX+pc8TF5&#10;vGBF+YrtkrSXOf5qdqV8hesvP14wmefW9fjtm1bjN/ncnn7xMczs8kChvEeO7AaJNouP70PvqA2h&#10;UBOOf/sr8p3k4JEBNugGjB4YRnvHHUSHDswz7/gzZ+CNVOPQZz9MJG2Hmw3/5He+AX8fHWdQjakn&#10;jyMltmfIdyI/akVTxz3SOXILHkR3hTA8QTpNRHb761Hb8CH0aNbA5itDONsBJTuDR/7lf2Hoof3o&#10;H9ayIbciSJ3q8zciSGT0EYnamcadpu71bsehz78gafj8p5+Gmkjto74VO6flzuyEby4qZ+nk719A&#10;+sgguq1b4Y63YmRPBMF4J8LBFuzZm8V9945g51wAHYbN6GOHYgnX4fMXtj/5+Geehpd0vEZzN5r1&#10;G5i/TS5Wz00ZYQ5XwZZppsO2olq5BgrXNvzxmrdBF6ADJ7qwrX4FdOEaWJ21+NCGdy/FNmZac7ge&#10;6RkLkjkVdTyf/XwIZVU3YmE6iHPn2AEOUkJk9PCJDauGreh0bKIu16BBc498bTW7OyQH3JKUAS43&#10;EZy6WMSEmp50It0n3qc2I0cqL0Kobi77EwQC7VAYNuIQdW182AQdn6Xb0wylbuuSs4oGckVqdgUr&#10;peWWp1l+/nK2PN+r2eXyXs3xUiZRjemu1LkUyrnS8yqkLUbh4uPCio8Xmzwn8tHEfq3vvedu/IwN&#10;sbZtMwxBUjBDlYw06KdT+BOV2PWRk9CT6tqcpKXmcvSOmJDcGcWer/4Z9v/Fn+Hc//ln9LJBickT&#10;ETqlLVCDwd0pnP/X/xeHv/lFzLx4nnq3G/lT09DaqiQFFp2CiETonQyRfjbDSTqcCDagl6i49wvP&#10;Y9dHH0AvKeXhb3wefmpEu3czvOEdMJKKJofUyNNxY3TEFBEuNthFVGvGga9/lhqxk3pWR6dohHPU&#10;gZkXzkHj3kKduJmI14oD3/gSDETDyJ48euciiGRVUItNi60V0Abb8c//539RKyvkmlRHqBkeIvVP&#10;RF3ZGaXolOIvwOt/cO3vYHPbCrTRIV1EUjHYZWfnog2KzbGrUclzNd13ID9lRjCrhptM5eNfehRl&#10;LRuJ1C0yZq+IBTwwZICGjMIQqUWA3xVy8GoDhon8548Ny4iJh+aT2ECK22Epk9RcxELuIU1ORjoR&#10;EgG+x+3sqCrhIyUe53lBe81E/VCkWW7PIe7PSvkwO+VBl2q9DJfqp1QYYwcgdqyLJhVy94Amy6Y3&#10;nbXYflWcVTjp0sbK6/AW2r/gP5EgxavtWI+F3TGEJ8OYeelZ/P7dN+N9ZTvQ7TBg5/OPy+mAvt6l&#10;2Eri1Y0wOxvK3CMHMHowgfyeFI5955uYf+q4nPif35dBaMor98XxkrL2kYal+ruxayEMGxuc0b0N&#10;Ufb8ITaoiSEztVcXNSeRYUQLG5148P4Z6s0GLH7yCYlcEepZc6AK0UyrDD1qp07uOzUCV78C8X05&#10;iZSuZAMyZ6YQGVXTiTrgzXWwjDqkD6RhjLRh4MQo0mMGOMQidU85Gg3rEBw0ys2qxJ+P+jYxpoeO&#10;5TuI5MfOTsMYInVk5yD+ylpuQQ1ZSDdpZ4+/HMlxraTuQTqxh+yh0bhejhCrbOXU2wqE+7qgCVZS&#10;Izfg6eePIDfrkNEO9URsl1/smdoMg7cKk+zoKupvQiapxMkjvTi7P4MnTg4j6G2GxleDzKQNA70G&#10;PPzQBHbOeMksWqCllhXL72zUn0mit9hp3Z3qkOtzda4d8GQ6JDNQmDZTQrTKhfwiMJwI2uYwlVEG&#10;NENhFtMRXQixo5POWhidXd5wrsZEo76o64rKuVKDv5y9suwlk/W78P/S8dLXLP4ujxU737JzxVZM&#10;vwvPYrkVzov/i+McX1LHZWmXW+F8wYlLpRffRVmFe/5tprX3DuLQsZ3Y0NGAP9qwAn+4fT3eumUj&#10;bmoVoSqJBAN+qDSb0azdCE+EmszTIsOE6o2bke7Xy/eA+Xkf5j/zHPpOz8lXNMmdIWSptxLjPuTz&#10;VkyNOzC3240R6rgn/+1f0aS4A61tt8mR3zA1UyajhVegGRuUwbJVbvKk0q2nk3bIV0UmXzmdqoeN&#10;rRn9x/sQI82zxZqpWYlqpN+JvRl4qU+jAz3yFY0xsEQzRVRFMUNp8NwinMkuxPZlZTQJsdZVTSpq&#10;pB7X+ipgI5X8y7/5GulmLTI5tfBLnDq3GwP3zcA30Ekd3Ihv/uv/g51HYtjWdItc1RMb1yBFLeug&#10;lvbmOuFmx7Ct43bo3DXQE+GiImqhl7pSuR6t1m2oaL4VY/tDaDdvhofOPbbTJevY36+jc++QG0ed&#10;vX9chllZPJDEw6dGMdVnxOxOH+ws0+FqQijaBr12K+n6MAYGTQjYa5FKqOASu6p7mtCh3yQnvASC&#10;9exIqVeHTJid8aBvkB0UO0aFbiN8LCMR7WSnGYKzX4UgHV3Mu37FqptrtUL+Yrvc8VezVyv3jbbi&#10;ey51vmCvp17FeYWJaxY6D9nhsOOR5YoOaNmiApHut27dgHdvWto7tvjv29/9G/z0H38s/3/39/8A&#10;qVMHMPHoGeijJrk1o8VTwd69FdGwUtLm6qY16D86jOEPP0IEU1IHCe3UjR01t8Ptpm5MdWFoRoUT&#10;RzNsOCbkZ83oW0zg7A//9uJsJbO9CmHzNgSJFJlEO7JE2igdtHfaBC11bn53RGrfEBu6ObIN1lwD&#10;LKkmmJh26vnzGCA6qd2keSNGOEhLxS7foZkQvNku+U4yNOGA2rmZenIHLMk2lkF6TxrrIdJ50y3y&#10;XndRM4pO4x//508RGVQh1KeEjwiZH9Xhuz/4NkZ2OeGg48bG1Oid1FMvN8t9YVPzVqKvknR1kxwl&#10;jg2QojNvq2EtTA6mEfGRB9rkFEgR3mZ81i5niyXZKYk4TWdODdGxqxCINuEj5+ehVW5ELqLAUw/M&#10;yHWy5e13QOnlM7dU4xNPHcD506PY3nATds0F8eL5BajtlVApt0Oh2YYR0mcRJG08Z8TAqBU6sdUl&#10;70+p3yxHwp2RJrhc9RjMWzDg7obP387O0fCms17N9V5PvYrzLs//as4q7C13rMfvrl9yVl9vGBva&#10;a1DZXYn7Hzkuj4mtF8Xi8ft++B3sfvZhOX/1/n/4MYY/9oykwcd/8Hd4+P/+v8jtHsDR734Trskk&#10;zv3v/ylfypdX3wy9tQoDRI5BIufcXAgjc1YM0PlEeNIjf/EFqWEFrT729S+QUrpwhDo3RkcamrHC&#10;T8cMEL3s6SaMnRmjY7TJEWM7qWOCGlKgmT/TidSeLPY9eQgaUnL/cCemHtyFXc+cwtjZOaTyPRA7&#10;wyVIrS0RMVrbRk1bK2c/DT0wh4SYT5tR4Ac//ltMj9qxcP8ucdvyHaaX2i7Vp0GMeUVs3/Ssl/pc&#10;y85Gi3ia1+0lzSUFNlNzWuLUyaSd5WQLburSaJ+CulqFJhHEmxp756EkbKSi0THWgx2MnRp678E4&#10;nL56LM5HZUjUGXYmZ0/kSUnb4XVSS4eqcez+ETm7qrXzLtgs5RjJG+T+OSFHPZGZtJf3n+zTwu6o&#10;RZNxE4y2avRSg3axQ+3tVcvIF2LUtz/cDS2pe6dpi1wVJPaeTbGszZUf5PVUmJyPvXIi/7Xa8sZV&#10;KK/U8StZwXFKUdzC+eXHXosV171gpdItt6u5fqnyruY6Vzy3Yg1+e+VGlDVXYf/BPL77vW/g4Ufm&#10;cf7R3Zh/5CBmXngMIVJdsb9oPq+W83vle9KzR+SUwNH7D0NvKMOuIRuOfPsvJEoKiiziAIkdyrzU&#10;VtPjNuwkHRPoKbY6dLh3IEbUTLIxj0zZMDxugW2ASLXLh8yQAZNPHMDiS+ew+3PP0KkFuonXQK0I&#10;DyqlBfPdcgDMw4baO6ynju3A4r6k3Io/PayDP9iF4RE/KbMSkT29GKSTpanFU2NGeHq7EKbzeHo7&#10;yRA2kZ47cfJAFplBPX784+8TyU1Ezg7q6Sr0sIGb7NV0VD2ieSV6Z/y493g/BnM67Jx04YGTg3Iv&#10;VDGRQQzaaPmMDM4aDI2LrR2J2uEmqIJ1RFgVsnT6oQkb69QFT6gRbr/YU6cNx+8bQzzUjaFJB2b3&#10;h+ERq4jcFRgcNWNchCOlhlaatmJh2i+nOopIkkemgkhGu3DyZD+6SeV1xm2UKibWowsmnt9S9n5s&#10;q7pJhoXxexr4vGuxQEkyKNfXaqDzUO/7GmATMaGyPVjYnWJe3aXvWa/Vljfgyx2/khV0ZYPAEukA&#10;AP/0SURBVMFKpbkau5oyitMUW6m012rLyyv+Xny8OH3x92ITndXLHdYG3HDbGtyyfTt+/IPvQNOz&#10;GQFLPfY+dQazRML0/fsw9Oh+0im73EB4kg13ijRz39e+gDk2AOGcwsZ6uzFFXZTP9CAZbISfjXZ+&#10;2oMBMV3OWYnh+xdx7ImTGJ3QYnzRjUS+BYMzNpi9jXSETrm5ce/BDBGpWzrg4E5SxGEF9h5KY3yX&#10;X07DS46Y0TvnQ1DowyGl3GM0Sv05vVNMM1QizoaY8VqwczaMANG0lY07Q1048fRJakvS7hk3UnTm&#10;KClqsF+BgQfn5eZRSl8tGpVrqcnvwcGvfoYO0gaTtw6eRCedV8+7W/pLDVnpICPIx0nnD+WxZ18C&#10;Eep1p9j1fX8a3aqt1JZNiKbV0ESrYSP9jrOjm9wdZJ27pS7es9OD0ws53F7zfvQP6LG59Q4888g0&#10;BmbdcqvHbFYLbbQBtdYtMHrK0E3qa7JXwEp9vnPYif1iRlSfARpqcS9Zg9gjdveMCzWtK9BqXo8c&#10;6+si88iNeRFL6eBNkgHYa3h/a9ip1ZHVOLB32IPsiAXajnUwsGyFYh07TNvrc1aBgsWN7HLHr2Rv&#10;Ousr7eIAk7T10lnfftvt+NEPv4uYtQExdxvRw4xJatDpvUFYScemF5w4cCyE/jElBodURM5OTMwl&#10;sPC5l/DQz/4VC1NOzNGmh82Yn3Biz2wA/Wy0yVAHtdI6BMb80qkFGgtkFv/bvB2Y2G1Dirpr4YUH&#10;YAtWkgobkRs3YOT+nQiQKoYHlDLAmZWIbiVKNStXwd/bAR/RLz5khDvZzIanx8jT98olXwvPPQpf&#10;shsNnSux77NPIU5tKfYeFe9DY0RUP1G5qv1mpCdNciS41S8mTVCzUlO76fxBOoDY8uLRj5zBh188&#10;hyc+fIps41uYXgxhkA1a7IFzmgxEbPG4f08S9x0axsH9eQTCXXJRuSfTCnuyHj3ectmBJNjxJGle&#10;Uvswv5upXRu71iBKTbmdDvTsU4f5fHbIRe3BYDOOnR1E0E9HjCmgp9a0iWmZWTXCZCpHDvair1eL&#10;QTroqfkEDpIt+MOk+J4uaLWVZCsKatIdGCRKKp21pLsNiIQ7EOX9BXlOrHEVe8b28rlZiPqj1LbN&#10;vFdToAHDg+bX6awXG9SSXe54KbuWtFeyQjmyrMvovoJd6/WKyy7Y5dIUvhdYxeXSX40V5xX3844V&#10;RNoVq/Hjn/y93MczGGWP3WdFIqnD8a9/Xu7q7Qs0E63a4Y40o6X9DuRnktLhkqf2Yf7TH0WCaBNm&#10;wzm6P4Uje+KYGKT+mw5ictABl3mHpMAi/YmvfRajTzwgV6VsqrgJKdJOD9FRrKfMTlph9NVg7EAY&#10;A/Me9E1Z4B6zYfCRAxg53ofMuA4Zas0oG78t1Y3GnnuQmzLDRadOLgThZIOLDirQ98CinMk0fmIQ&#10;am8ZwkMauPMKpM/uxjP/8R9yzrHFXwlnsgPNpJiTZBFRIt/YwtKOesfv34tazZ2wxethC9UQHZVS&#10;K+cmLEillDh8NAebqxbDfRaM5q3oH7SivOV2JEapHVm2CI8aHdJigMzBSp0co5PsJiqKjZHL2u6A&#10;g87z1GOH4E/3oI7fx0a9mOw3Y4xU1h1ulgNAN697D7V1G7p8Fbiz+o9kCFFPvA1T7AjnprxytFws&#10;o3PZqnD03mF2XA45jTFCSj4x5EZTzxoE2AFZKEUEZVY7ynFwMYFEqB3JpBIhMoCxAQsGYnrKmAqE&#10;+/RvrLNercn8l6HKF8u+ivILaYW9UZq2QD+Ly77a8q81/eWsuJwb7mBZd1biXbd/CI/87/8NFfVM&#10;qI9OkdFg12wvTt87h2MvPog40e/A1z4td5BLU3s99e//hsS+ndiw9Sa4Am1y7essqVdvREGNGsD4&#10;IHXqZBgLJ+apQe+VjipMTJ6IUks+xvzz98/DQG24rXotfu9P3g6LrwpHntyL5JAClky7jIrQEVKT&#10;umoxfLQfi19+Ebn9OXjjrfBQwwWybfBlxP6iHTIsiyfVhARptpjul99lg8pVhb2feQKWQDla7VuR&#10;mnLIWEadlgo88vN/lwNkmUkvokRe8deq2yhfoSSJPGE+A6VrO9I5JWJZDcIp1mdYiWS8E+OTTpy/&#10;fwKpSBdyeWrFjBr5PX60O8ugizaix1eNoX1B5EQ4Fjrh4d1peD3NMFur5RrYY4/uwi0r/5AISq06&#10;YMA46e/Zs+NkK0rM7ovDkaiBk53LnsP9MPK5iv1lFcEa2Jl3ss8Eg3ozDlNn9xJ9/cEmHGPnIbaG&#10;3HcgifEJB8KOeoSjHTD7a3FmXwb5hJIIugNK3puD9yEChQdCLTzfiA9tvBE33fkuNCru+e/jrKXO&#10;v1YrLrdg/xXOKqmw6DxWroPCt9Rg5z/7HOaePI4Dz5/DvacmsXsxDYujEn0PHYM/qUZr8xoskh7X&#10;Vd6CZNqAQ889jNmdCTlDZnrEjb0z1LkxLUb77BgbsmPq3pmLjlqwE3//HZz9Hz9FItsDb6IRY3NR&#10;2WD7xtVskDWI9LERZukUdAC/0H3D4n2mDoYYGx/Rv7pnA1TWGqiMG9A7xsZ+34icHxwh8gm0zEzZ&#10;EB81yqgRiRmx3+zjctDLn1XId7aiDuLvsWfOoFlzt/w/Reod66fWdJbzUyNX2IiJDhFed03tTWQb&#10;XQhmFLxPH3bvieHYwSzOHR9BLqnFijvficQQnYiUtdW2jdfpQZB2/EBe7jxX23Ynhnh/LlLRfXsS&#10;qG1ahYceP4zHyBgWZ2PIhNWktlZ0qtfKCRJizm+Dab2MV7y54VaU6e6UO8GJrRpDdEJ/pgsOey3S&#10;dMIQtXkz6fTksA0LBxJyXxwxt9kYqufz2YreuALDfAYiPlSzZTOlRD07OR1qlatJ1zvxvg1/iG2t&#10;q2Ajc/ovc1bxWWrUV9jVNvRivVvq/JXscvkKx4vtatIU2/L0r8duWLUZ71m1EmueuRH7jo0gTfQR&#10;e7Zkx91y4GbP3gAW90aQPTDIhtKJuckADu3tx/kz01IzHf7yZ3D+yRM4wP8XpsM4NB/HoX15HDuU&#10;w/iwCTMzFuR2xXHky5/GqW9/XTqK0KzDk0E5J3lsl1OOlibH7XIDq8Nf+xRmnr0PI/vSpLg2ZKdN&#10;SI5Q+7IumQMpaNy1WFt+C2ob12GU2m1swSWRJyT0YJgNkTTw4JdeQobOKtDWntOSMnbDT8Tr20WH&#10;6TdK5wwN9EjaOro7Qj2rQnbGhAwdX1DXoZ0O9M/aMLk7TMdQYEv3ahw+PgQfHWX33jQ6dFvQS4Q7&#10;c2wYzzy+F4eOD8DubUSHaQvM0WY4xAwhatCDu5JoVm+ClegoVso06zZhcsiJQwczuHPD+3D/AzM4&#10;dGQQo3Q0V7KV1F7o3RaUK1ZSZzfJhfLlnXehkwjvCbegh5Q92qdGkPUVO65bqTtdvJ6QKH1E98yk&#10;BZ2mzYjFu1DdfSfyA0YY9Nugtmwnm+mWzt5Exzb4mmET64jZCYuYUZ227XCzjlftrMKBhBUfK9W4&#10;rmTFM38u5r/cIFXRscva1aYrYcuvU4r+Fs4VW/H55fZ60FQEI18KSE4H5acwcfz6mzZiQ4wU6HvX&#10;4Te//xuYORhAqFdFdLFheNaBCTrv5KgNOaLN0eM53EvKdexwDmFfD/YTFQ4vpnDscx/FCPXWoT19&#10;2DWXwYHFPEZHDZiZtSOX7ZZOOUWdJbY6FM4qIu6PPnkOEzMBPP7zn2PXgRjmTk9haMqFyGwYR777&#10;LQywjINf+ST18DPUmCq5JG/82QeQP70TDnc9ds3E5LtOV7RWrsV1pVsQ7O3E7H43dj11mB1AD+ms&#10;FhHqbJsIluatlAvinWzI557Yj+yEGb0TRlhDjXAmRFDvVuQmbTAQecTyulCuh9RXSUSjE8XoDGPs&#10;xHIG6AON1Mg9RKo6pHvN6DSUo6z+duxaTJJidkBj3Ib5nUEMiEnynlrS7iaYjBWIhzowPuWkzvRg&#10;YpzPdc5LNKUeF5tyjbhgiNN5AtWoUKySuw80addQklRgW+cKqJ2VSIfFonuVjFChsexAi2kTWs3b&#10;5N41Gss2lDXfCjeR0httRTDSBi8RV+OohsXbIMOW+vLdfA5i31od3GQtmayK6TrQ0r0Z1a2rYWa9&#10;r9pZC42q8Frhcqh4JbvEWS84filnLf7+i7JS91V8/HL1KD6/3C7nrIWOrtS5l01cT5Qjlh7SYS88&#10;l7euXM0fdWlerMtfgUi+E/u/9AId1YXp3SFME40Of/IxTD80j+lFD+YXgwiFOnHv338Xk+NGnDyU&#10;p3MmcOxIHvfePyWdcZCNfXGReacd2Lc3ijFS5Aki8onvf/di/CaxXYaJlLNTtQmZETuURITckQFE&#10;58PY+eRRZAZsmHvqOFKko1Gi+uwLD2HnoTD2E50P/PU30E8dOUBkTBN1h6eIivxM9XVhiHUaJELm&#10;BnXw0hGtbNiDPJYcMVGzbedVgVEieJwIq3ZVYmDOKXdMF6FgtHSOfnZQ1kAtktSniUENMsNiUEuP&#10;Dds/iG0NRDzqZYO/Hgk67tCIE8dODGF0zI49+6JokjOX9BhfCCGQViE3bEYm1YMzh/oxMmxBIN6G&#10;GdLoybwZhygX/IE6OaGh21orw76KAOZlWjoOtWareRMs1NLidZPfRT0eJur6amDwVMoVRb28zs0r&#10;b0AkLmZqbZfTHJXOKqTIfurUd8PhrUMXn63H3SDDv4q50GLPIAV/a4HeYhS5sfVOtLWuRY9mCz7y&#10;/L6rdNbXhRgvW6myL5dm+fFrsWvNX7hmwaRjXQHxi9NetMs8o+I0yzu44nMvG531FuGwvBbTv+PO&#10;1egdNePpj5whNbXKjYHnHjsoX4eMH+nHJBHo0JFeOZrrSZkwMR3Fkb/8mpx1tLDLgd0zRM0xK3ay&#10;UfVTs4oVNXsO92JwVxpze7PYORuUI6cHDvF/Is6JQwMyzeyZKUzt8cEXbJY0uJd6c+rMKPa+dB7+&#10;vJK0rAu+QTOc2Q44SAkNpIEiDIzSuB6NXfcgkexGItMu6+UixRWB32I5Bbwsb560Pc0y0kTj9JAR&#10;6TE9XEQ9Lxu4+Bujs4owKYkRI4+z4fIavVNGJIZJmVnO6E7e04EAkVlHdO3EANOJKIJ3bf5jdLOD&#10;GSA9N3vr5QofD9G33VqG3mkzRtjRfPTDR9k5eODJ69EldoB3NWLXoAsJOq2DelKsv3VEWjAy6pRh&#10;W9oNW2Hr68bYngBio3oZNVHnpfOKxfCUBp1Ez3wf9XNWKansIBHbKOg90X56MQ5TtIEOuA0KVwUq&#10;G25Df04Pi09sWdkMM+9LxA72x1tkbGWxaXS16h6obWXQOqpIxd+DeKwTkWALAmQMV+WsxQ3s9djV&#10;lH2549di15q/cM2L15b2yjSFd5/L0wsrTltshfMir/gsoKywwjl5ntd76y2C9vL/m+/G225ZLVfd&#10;vPfOVdh7YhRjT94rt7MY25/F7BMnMU9UTYzrMDhrxa5dfrmR1L69MRzbn8bsZAjrf6aUS7iOvvgo&#10;MpkezM3ZkWQDmd/tI5IacO6f/+cSiv7nf2L/vjju/f5fY3iMOnXSjfy+YRw71i+1a4oONDHjwp79&#10;SehJ9dSuGrkfav74OPpFTCX+n52yIkhHHKQzdOvXI0fniSfVyC2kMf3EKeq0rUiyHBklgkjlZUPP&#10;DKmoy+rlAFSE+tQab4Y1p8H9T+zFfQ8v0rmsGN7HzoIO7RUDQtSCBl7b5KMjUL+ZiEIiquHUHjH4&#10;5cK+Qxms2fp+DJIlzO0JIplU8F5jiKR10NnrofJWwBhXk3YbWY8u2Ps0yC9Qvx8dxwP3jmGeyOsl&#10;og0OmeT3GWpljbsO3Z4qqIioJjqfj/rY1q9AgL/DPWV/hFnmOfLgGDZ13oE/WfE2Sgs7grEOJPt1&#10;MFnK4TAQyeOddNYdsBLto8E2OrMVe+fCCAVbofRWsZPoRB87PYV+IzV9I9bXflDGQa5uuQM641Yy&#10;j3KE+Nx6+Qx+Kc56tWVecv4yad5oK77mxWuXSCM+S1HlghWnLzZ5jo4o8i7PU2wi6sbbbrmbznoX&#10;3nojTYTNoWy4p7ISn/z5v8Pma4EvRm1D7ZSfFZMf7EQaogz16WEi65Fjvbjv7/8Gj/7zP2H9P7Ti&#10;ur+9jlQ0gId+9jPs2h3HHjq3GFRa3JuQjicmjQtnFKtqnqIuHchY8Bz/F1H+ZuYi2LU/h4kJr4zL&#10;tOtwEr3DBlJfPXJ0NueQDQf+/FOIEx29QluxIYV7uxHenYY91MLGpcWuTzxL6mqSaGujI3pZXwd1&#10;pxgN1pDeDpHeiljCYrOpxRfux+STxzF2OA1nrJG1AProrH3U1IlxvVym1mndLEPDiJ3tBmbs6Bs3&#10;ycXgYhaT1deICDuHUFiDzeW3ol63AR3mMnjiCsToCI3KjXJJnc7fjOPHpjEwTZQccqBVt4OdWAwz&#10;o3T2fQm5I/r8tB/TfAYmexW0/hq5987kPr+MfWxwlSPD607s9ELnqCD698DtqWdHZMTYmAdm0llr&#10;rAVadyW6KBvEBH3xfjqeU+NDq65HOk02keyREfyHqbFbrdvRqV4Ho7MBSns16jRrqV+r5Wi31V2N&#10;LDsFlXaLXGTQR0ZxRWdd3uiWH1tupfIWH7toJSjjcqRZjmxvtC0f7Lp43RJpi49fkuY11LH4WsVW&#10;cNa3CEclqr7tjs2kwBtJAZOy8cbyLtJYNQ79xeeQ4I84OhfA7v1RnPz8h3HmO3+Bw6cncejBfVj7&#10;4jpc96PrcN33r0PgsBYHD+Zx7mufxVEi8vHDRMxDQ5gccsFpJF0ctKM32gOfrxn7Hjokterh7/01&#10;+hf7EWQjHB534/Tf/zX2ncrLcJ8JOuvA+SNwku61U18m9w/AF26gPlSix7AJ1kgjAoluxGIa0uAe&#10;hEiF3XRWDzWy0rYNLtI9gVAOOmxiyIycGLyZcCCe6cLkg4vosohNmdXwsMGLv50iEDcZg85TRkTf&#10;Rl3XQOqrQox0MTtErczr2ki/DUyvi7XhNiJrm7oc4aQKmUETDh5j/XqVePDZvXj+kyex+2geybAO&#10;i6cm6HBxHDk7jY9/8WHSznKozOXsEJuxMOXH/vkYPAHSfyK3eJcs1tz2k66PTFgxltXBGWyEOlSH&#10;ZrIIVbgO9XTMavV6+Y5UF6xl/VuJ6Aq4gk3wRthBEaF7SM+TpNWnDqYoC1pQ3n4n1lV9CCpHOcpb&#10;VqOuZx3TVPCZGOERzyzUAJ1+K9IZ6nJS9KFU99U5a6ljpaw4XUkr4aQFK6Qpde6Ns6XRVhncTX6+&#10;+jULaYqtVLrL2ZXyXFKm+BRhcuTg0ja87c4NeMcq6qWwQTbckWNzOEJ6luozoJ+NZojUb3DYgYWT&#10;E9j9iadxUCDmiXEsPLBX7i8qIrsPUJftn08i7m2To8E7p73wOJsk/X3of/0THa1tab0qaV5hYEnY&#10;2AtPSHqcJgI0KbfAH+lCl3Yr+qccaFRvoI7bjHbTNujyDqJLF0zUXYFxok2gWk6I6GPjmhWj1NMe&#10;alUNZvZGSY0tcFILilhG4n2nydOA0Vkf5qiTcyMm/u+VMYiGBg3Y+dxZJI8MITVlZ22Aj7x0jnTf&#10;KRHH4qmVVDOS7oRRLAOk4y4s+MkeqL3JAuraV8uo/v5BNfYeG0R4UIP0qImIOoyGtk146tl70War&#10;odalI6Z0RGOFnNX1wrMn8cTjizi0L4PFuSDyOYPcUCqe7pGvnmLRTmrLDgzzuJhrXKFZTTrdhmYz&#10;ETRULyP0t9o2YXvn7XJGUsDVAL+/AVZjBWIRMb3ybvTFuuQesWJq4ua621HTtRatRN/NzSvlOlg3&#10;O8SWztV8ft0w6bZBo94m54Hn4irkQhcWn1/OSjaqosa23IrTlbQrOKswkabU8TfSXlGnV7nmcsR/&#10;tfTLTaQXZVzu3HITx+Vrmzu3yRHhs3/7LQzvSWFKzHTZnUDvuB1TixEkRaxgolQ63oUHfvpDTM14&#10;SZc6MfHwMWTHfcj1mzFFKpvrVWDvpz9MKsaGQscoOKUYgAqPuOWWGKd/+L2LjvoYKfHIsw8jM5+F&#10;2UX6mjZh9uQMlK5aIkI7NERNMUE/QDTspzPNHY7A39tFXbgDD/7TT+XkBjGoNDEVxPGPP0Fn6CQd&#10;3EaaqoCZWkzosW57GXL7svCG2hEgBRzIaZGftODQkQxSpLWz8z6ESB/FUjYfy/7pP/yQnYJCdlKD&#10;0zaM7nRhesGDUK4TOw+GiZIuxOmUIm5vkLRa1K+Mmq/GsIOMxIDxSQ8effoQTh4dw8P3L+KRh/fC&#10;4e6gxvRQWyuRIwp3K6sxS0p8gAxklM/uxPFBTM962AkmYbVWYY5lxKj9zfZK5FkPdagWkd4eKIjK&#10;/lCr1MTWUA2Uju3Ip9TUmFqE4u1yO8dcvxY3rn4XOtSbsbrsT+S93FNzE+4qez/W1d6M29b8DqoV&#10;d8CZoGQguia8zbAbKpBNmWDoLIfTUI1DvP5lnVU0GqnRShwvZcVpllup9KXsWtK+VrtYJ4mu/P9V&#10;OpDXS8+L88r8lzleMPHMb1i1Gr99VzU2ti7tzzo8HcPUQj98SR3cpGA50lnx7nJo2o49z57G/i98&#10;nE73LBulA+NTLoyOmaQe9YyF4dKvYe++Hp5+nUTRglN+ltalXIea2lsuHls8OIhPvfQo7v3q5zD+&#10;zHkc/fEPkem3YXouhOBCBlOkhwPzUTz8f/8FE+f3Y2Ahhn4iu9gxYHynh05ZhTP/859kWT1s1Ls/&#10;91E5fVF8P3NmTDpFMNaJzJiFDtWGA+yAMgnqXuq1ITp+X04Dm3Eb6kSs39YVGJ92sGMKsRE3swRA&#10;ad0iowP2TVnlsjcZkzjXLeMlBahnxdpZsbudkmXoHPXY2LISs7tjmCbq71lMU2/aoHLW4eC9w4iy&#10;09nLDiOUFZE01PDHzPjm155HJKTE7vkUaTb1drBOrrQJRjtkrGUxocKYEpERy9Fh345gogMOUueR&#10;YSusUbKFdBM0wRro6cB9fTrS4Fb0aDbAQMe+aeN7cWfFzWimXKjWrMEt2/4IFZ2rsL19BdnAXSjr&#10;uB0uIrbDUYVggM6v3Aano52fOxC01uPAiPXlxeeioRQP6iwfTLkcOhSskE6WI75faOTL05Uyca2X&#10;V5m8uhVf59ps6Z6uxa71OoW6Xau9Tbyq4TN7++3r8Y4VW/DWO++hRjTgZz/7fxHiDzVzdif1nA65&#10;MRvM/FF7Se2SfRqMz7mRG2JPTmQ5dCCK4RE9HN5K9M+GkAi1wGKvg8e8HSk6R8FxhMWIkirlWsTC&#10;XThJuvj0R44hkbbg0y89jqd/8nd48In9uO8ff4LhUR9OnR6TmzTtYeOOsXEPk2r7h4nKn/owJo8P&#10;ICBiKcXb+NmN4X29snx/QoHpSRdiKSUdsgeJaDdOnh1nw+9GKKOExVmFyQkXKWwA/byv7JgZg6SY&#10;Y2LC/LAJKVLBGNNFRAwkXzVspJri79iZOeo6G6yBRkTZYYWpW8Uu52KwKcL/naTYiWEzKrpWyzoN&#10;E3V7B3U4QIT0Ut+O740g1KfC0JgX+w/0YZ4U+L4HZ1HVeA+ee/Y4gn4FImFS52ED0VdsyVFHXVoN&#10;F6nz5IgdFnc1arX3wEldGhajyuw8h3kPQdL/OJF3ut+KDNHU76im7myTsY/Fmtk1VTdiTfmHoHZX&#10;oEJ1N7aSrq+rvwWVyjUw8bxWt4Md1FoY9DvQ0r0WZmM9MlkHbJ56xPytsGk3v9JZhdMUnKe4Mf1C&#10;nVXa0rVLnV9uxdf5VbNStPlq7B23UU/fvAY3rNiAd95Vhns6GvHpz3wE81/8KOzhJliCTUjPBNE3&#10;48H4ghdDi2Hkpixy8GbygVksnJnBk+dn0dxyC9KC+n74DMao/waHHBg5MCB31j5LnXrm7/4KZ//p&#10;H9CX1ckX9DtJmQ/OJfGx505jeiqO/XsH8MlPPoLFxUFo7Q3w+Trw0PkJ9A4ZMDTpxuPn90LLBnXq&#10;e9+CnQ7Xl29HnJ1FrE9NqtvFRqvCsT//LCzUj5FkO+79++9gYsbJjkBBCh/EoY89jPh8BjZXDQ7s&#10;TqM3b0T/oB0ivlGKlD7oJL1MaDG1J0ld2o2EXD9LRkEn9Ka7MH9gUDqtO9RAxuGAkY5sCdfj7q2/&#10;T4dtw5bG26HxNaB/pxORPDsJ1ivHunvo3Bk+AxF4rVG9RgY6y/bZkB91YWZXiJRTg/2kwdMTYWR6&#10;zWjXr+fz0fEeG+TIr6FnC5xyhLgKGpqe+lwfqIGN1z59bACJQRU7q3bsWwjJfWMtUTEyXIfkqB7b&#10;u1eiVr8ODeatqFPfhW7bDumot25+L5pMW+Q+Qg1da6iPdXJn9i71RsS83ehSbIXNVIXz945hqFf1&#10;srMWrFRDupqBoWIrlW65Xcto7GuxAjMo2NWWvbw+Mp+wEmkvZ6/Iv+z8RYcWnxeerRxcEhR75Qa8&#10;dc1W9uwZ2ShT7OH7RnXwDIglce1w+mox/cghGNhYxICOCLMZ7VdgdMIGH50nzR8+fmgcs9NOHD2S&#10;xiMPzWJYrCslQnpt2zD65Gk8+fhuzFIDPXx+N9HNj21VtyKU1OPpj53FkcOjmBiP4uzZRbzw4jmo&#10;tJXIEjHEyKZYMHAvtVyCunJyxo3GthU48mcfQSDfLSM1CDQaZOMXs3PEutB4XsRo0iNBKukONSPg&#10;aYEnSCcZs9KpFZga82GG1DrOjkO8ex0ljZ8ac7CjiGEX6e/Uoh/mQCVCvaSbkSac/NHfwhJpw73/&#10;8CP5bIKZdrhSvP8hMe+4BjN7Q3IQbEfjzdTblXIfmQ3b/xjH6EwPnBmXkxdEsGydvVzGQNpcdwtp&#10;aSVu3PwBOOmg5e2b0EyHbLCWw0BEP0z9avM1wmytgJ2fIgyq1VdD1tAGR7QJDj57daSOHU0btPwU&#10;m165WU+drwoWn1i/2i3DiRq8NeiwbpVziEUQuHxWLffmEbOiOsyb4Yw0U7veAk+klfpdjxSfZ29G&#10;C72lEuk4/+d1+2PtV+esy9MU27Wmv8ReT95XsV8HZ73k+G0b5OcNd23Fb666B4ePzeMTn38WWWql&#10;SJYIk1fJzZnspMAi3MjA2T0IEFXtvRpqrk4sfuWTcpRxntTUoNuMKWrADLXcyRNp9BO1FkmXD33i&#10;cWRJFRNJBRuSGj2q7WhXbsR4vwX5uA7TQ348cu4gPveZJ3D+4X04sH8YH/7wffj4R88iFBC7clfR&#10;uQLwBWoRp17MjmhJxUk9I6wT6+LLdsBJ6i32yrFG66ll2zH21Ckc+frn5eumuQ+fxd4DSWSGLdSf&#10;5eidNCBBWh/OdKN/3EJk6pKDOuPTFmpYs1w44Io3yskTYucAGymlifcvdmezEN3Eho8a+w7oSC0N&#10;dGqrtxqJeLuMyXvgWBpGZyX8kQ5Mik2fp/xkGRa5/M/uZn2JVFZSV62YG+yvRqt5I+6q/1OsqbsZ&#10;1R33YG6KnRsdtEF9DwLhdjpWI+yxFsyyM8mIRft5LYzUl37KCaVjGwJuMgl2Dv5IOz735Ydw87p3&#10;yqmDm5tuh9ZahmBvN3qc2+R84pwIZ8PfVOsql1tjhMkI7tj6hyhvuAkebxPc7OhEJ2EP1COZ64HB&#10;uBl9/M2v6KzXQn2LrVTa5fZa8/2irVS9rpaeF2x5/ssfFx3Kkt1w22a8feUa/PadO/CBDavxn//5&#10;n9Sg4xg7NYlhof2oj4IiouCIEU42yECiFXrdRow8eRbh3f0w0Qmt/EHFKO/EfQvYRaSdf/Y+jD6w&#10;iNM//j4e/D//Gw/9/OfY/eXP4OjxLPr6TZhgw8tn1DAqt+DAQhYPnlnEkw8fxuPCHjuK0bEgzt23&#10;E2MTPsxNR1Bbfwc0yg2Y5LH8oFa+78wTTcNs9H6iSKS3Cw//27/KSPNiF7vNZTfJ0edTP/guXO6t&#10;8KdUWJgLY/7FJ+TUx/EFDxE0J7ekmD5/ALG8Gv1iwsMgG3OyGbHeVqRHdDLkytiiT0aJiPayA9jl&#10;kbGSXN5afP0v/oxXWPr7h//nn/GF//gPfJufn/+nn8JMXZnJauR2jYd3JjE2wA6MiHXi6IBcSjcz&#10;G5Sj1JN7g9jecit29KxBueYeVGvW0gk7SXtrEXDUIxfulls1ipU6bqKfQGexyD8RapWOZaWedpH6&#10;Jvkb6EzboLdupyOWoaZrJTsadjbsYLx0SHugAWZ2ILHeHrmnUNbXghgRPhvrgs7M9Np1iMQ6YbM0&#10;QmusQTqnkrGTxdYhfqLzZZ11+fFSVtzwiq1U2mK71vRvlIlryQ7oVUZ0r7V+ywfjLskr7EI68f3S&#10;DvBlZ307kfWtRFQRwuXsYyfx6Pe/jcNPn0V8wIi+EVJgUiEx6mqmRlNRTxmMGxARAyueGvjY8/dY&#10;t0Dv2iGdQwwenfzkU3JEOHtkEhFnPaYGTHLgRxzzuqr54zewAVIHR7pxYGccpw4M4cieAXzxM09j&#10;z3wfTp3cCZO5AfMzMew7kCWlHsKhvRkcPdCLQ0dSOPX1T2Py1Diy4pVJpIUNsRFO0t/T9w7BnlLD&#10;3WfAw7zWyW9+CbnTe6A2bcW5h3ezgwhg8cE9mJ4OytUs95/bTce187uHiGuEJVQDJxEsP+dHlh1B&#10;7vg4PIkWsopWpIZ0csMrf7hBTrgIUeNmBrSwxWphYr7ZPUEc++uvYY4s4ofsoLaR5uZ6tdgzG8HM&#10;mB+haA/2H8li38EURsapo+NKDPSZ6WzNEPvFDs7akByk5Eh2SJQX74O1tnLYQk1YJDKLASsLtXKc&#10;MkDo4HCiA2HSU6OY6RSsRbqXLMNeSR1LzTxllZP6dY4yyTaEZk5lVOwcdezkVGQqrdi10wc1kTZG&#10;BiTepXbQyfXGHbDZ62GhZNBZyuCx8/cllR4jPX7TWUvYtdbvjXHW9XjrnevwnjtXs4kDA4txnHxk&#10;HoGBHhjdlZje7UW8vwdddNSRWSci4Tpqw2o8z7QP/dvPcPK738KZn/5AvucUDivedY5M+zA6aMHx&#10;xRT2zofhcdXj0Jc+BbO/E7FwCw4tJnHu1AT2TcewfzaFF585hV1TaaQTVnz6U4/iySeO4TOfeARW&#10;exN79zYcpLPG6ZAKL+mjbgNmRNyjCR2spKDpvh4ZpzhHJHOxXsFB0mz90o50SksnvvZXL6GmuwJf&#10;/fOP4fQ3P4c4rx2JKZBgI8yR6g9MOpGkc8bpRANzXiQGjeifcFCzi/hI7Uj3a9E/64fJuk1OVHCy&#10;sT/34nH4iZ7uOCk3Ud7HjsfibJCLv8VfhoxEbD0xM+5FVeMqrK67CW6eE7OqQkN6OImeYXYs3eYd&#10;yM+6oXVsQTKtQIDUOJTugJ8MJj9hx1TOgkHq6g6xLpflpxJi/W2b3OEtIgbFxCgwdXmE7McfbEGj&#10;fh3iOQ3MnlooDVvQRareol5L9BWveRzoNmyF19NEBsGOOK3BwLAZFtJsg6UCfk+jjOrR0HkP74Ud&#10;QJz3Sp0vBteksy5vYAV7uVFdaiXTCiuRtpRdbb6LaUqcey1WfN3isgufl6S9ggRYXsZyWxrdXrLl&#10;6S8p544iu30TfuvWO/H1v/oqGyZ735wOu+gsAimc1C52IqpomB42BoscIGmDJ9qAhz/9oFwtkmHj&#10;OPOT78uX8YuffR5Tkz7k2BB3zXpx/r5R2MzbpSPvXUzA76qFz02aFVXAb2/G/ccm8cwjh6htHTi8&#10;bxRf+9Jz+MQL54mkealfZxcS+Mwn78d9J6aYRocTL9yPB771OWRIU8c/8iCcmTYirIraqwd9o9TY&#10;1LOHvvlnpIg1cNE++z++D2/IhOmd/Th24iBeeOk+GSFRzNE1OMox89A+BOnsXjqIcBIRxCwy4kSe&#10;KJ4YUMvF54mDAwhQn8eo/SKk3ZGY0Hb1fDYtUDtrMHrfbhwmchf+vvLll9DWsVbOZxbvXcWer3Ui&#10;muKoSdLYIJlKc9c9OHg4D5VlB+6p+1N0OLbLSA0DA2ZEqSkFoouBqECoDQYir40MosewDQkio01E&#10;hqCjunj9UEIJT0S8xqkjijbCStraxs7MSNYjGIfolPJ0TLFeV0SAaNatk/GZcqTkdjEAZa2EgTRY&#10;jEXombfLuEkOyIkJJVrNBoSJzLZQ3RUmRQgraljCBCq8It2yNG+ULdWB/1/lJIQrOVexlULB5WkK&#10;5y93/BITz+TCc7kUNUvkWXb+EmdduR5TJ/bjH9jQ8v1GDI06iIxBTLDHFqs48hNm0qKtcrF5kvow&#10;T/oXpa7btRBAhkiT7FXA6a7G3KwHp07l6Kw2Ul8HKW2QtLgNhxdCeIR6cs9MAKNpNXYTpXqjKuwa&#10;CeELHz+H5544is8RRb/7V5/Bs0+dwtH9Y5giZbX0RXHk0BDyKR32LfRijJR8lIjtJ7INHR6Ejc5m&#10;YQMVK0ZE/KOJGY8MURKZySDTp0N2SIHw4QXM7RnHt77zZ9SYX8RTz5+S8XMFWvqjdLy8Vm6zIfZn&#10;3XUwhES/Av/svBlftN6JnZ+uwMz5BSQzYVoMQ8cWkUhHkM6GEe810ln0GJmchJUoFs4uIao+WoEO&#10;0zqYHLXIZvUw+WvRE6pARc8qVCvuorQwoD9vRJ5oGU/2oF61QW75eE/lH2OoVw+VoYwdkRJ9Y3Y5&#10;RdLBTtLoJ/Wm44pZUirjdqhtldA7q+mMLURGB2lrI3S2Crk7uoeIrHHVoKJlJRq710Cp2YxsRk3W&#10;oYaVz8kYFhq3GWu2/iEMYqmcuw6dvhq06DbDYq2GgYgtaHOAjMLKtKloB6n3FSJF/Co4q3Cs5aO6&#10;l7P/KmctPv5qzvqK49JReY8r1uFPt27DP//83zFAbdQ/4MTJz3wYjiBpGhE2QWcdOTMPB3thEW7T&#10;KfZIIW00mdjLJ5U4sC+JB//hB0vo6xMBqA3YucuCfG8XoqRQMzNuHN2bwEFqt2OkxPPTXgznjDg0&#10;n8HZg+MYTJnw/JMn8PUvPotHzu3Hvt0D+OxLj+D+UzP46p99GNMvfRT9aSU62++iTm5A333zpKoh&#10;NqBupMb9mHroICyklLl+Pekr9TVRPp1zYGFXHOPCsdngv/rNT2L28DgOk3ZnR8ykjkqM7PSgf9RG&#10;9NQg1K9GipRTaEZHoAYfefYMptlBTJ1qgNW2XU7ouO+nf4e+ARv2PH4MDW2bUdV8G3Y+fx/8w3bY&#10;LDaYTRZ89Rufx3ve927cetvNqKxdi3e96x3oMW/D+PgEHnjgAdx99xpKCHZAR47B62VHmExRL0/j&#10;ueeeIxK3YMum2/HIw49iaGgUzz77HM6dO4/7Tp/FgQMH0dfXh5MnT2Nxz16sXP0BPPjgeahUaqxa&#10;dSe+/OUvY//+A9i9sAef+tSnsLi4F/eduZ8oPYTrrrsO/f0DOHv2ATzMsgcHh6mr5/GJlz6JVDqN&#10;P/j935fX3LN7EVs6V+Gh84/IPCeOn8D42ARGByyky1dYdXNJo1p+rtiK0v1X2tU6a8EuoahXkfeS&#10;+y9xXlgpZ12erxhNb7hjE966ahs2trfgwSfO4Bt/+TWM7UpQw7kxNR/H7MOH2fAtiNEhXfYqasYU&#10;5qZciFPTpCLtGKBz+CONyI6ZEKQGFSOlU1M69Ga6kUi0YYgNP0O06csosHPUTIfrxuSgDbGIAjZq&#10;r3sPj/AYv/tV+PqffQQPnt4jHfYvvvIcnnyUSEuH/dQL9+H8v/0bDn76o6isuw27753A3gcXkKDO&#10;TORUSO4dQY92K/Y8MItgopMUU0Uqq8DBE3mcPj4idVyAji5nOJEei71fk7luOqyBaQbYOZnlXNnE&#10;7hSM1goMzTil3r7u4f+J2z7Jf156N3Xvf1AnEk3HB5GfGoXDbce26jX4m29/Dgv70nIyQll5OZqb&#10;m4nUHdTOYczO7qTNyUb/e3/wO2hubEFZWTn+5E/+BC1NLezAdvL5DLPDM+PWW26jo+xFY+NaPr8Z&#10;7N69B6tu/xOMjIzh+LGTuPHmD2CMTjM2No6x8UlotXrcdvuNGB0dR0dHF2699Xa0t7Xjne98C0aZ&#10;Z4JpJqemsWbDrbhr3Y0YG53AwYOHcOLEvbKM1pZ2HOL3r371q6irrcfdq9fg2LHjyOf7ofWww/UE&#10;8Lu/83v4nd95F9O2yXfMUaL1K5y1mHpKFFp2XqYpaoy/6vZa6rs8z9Xc+yVpiqj7JcfF9wuOKqJA&#10;vPXOHXjHyrWYO74bf8d2OTKZwuBUDIPUm33jLuSGbbj/H38sIzcMDZpx/7mdGOGxmV0RnPj8R+T2&#10;FwuLEWT7Ncix8Rvt2+B2lqFTcSeipKYZ/sBTp2cxPqiBmVopHm7FqUNZ+JykXV3rcOboCB66bw4v&#10;feQMG+cf4Pz5g3jo/gV89tOP4fTpBXz+k4/gI48expmTI7DHjKipuRmD0RbERjw4+fffxUP/6x8x&#10;NBbEyb/7awQiregbtGB0LrwUaTDcgd7zJ2B0tcCX1iLYS+3JziRFCpogxTRRZ+7Z3YvdRHyTvQYL&#10;+3NsyG5SXTX2fukzOPbtr8pNos/TkkQWjdg8eciOUw/twcLCJM7cvxvPPX8aZmsZ7JEGOMNN+Jvv&#10;fBN6C6mpu4GORhqe0aOu6VZ0azegh/R0xcb3QUU6q6EeTOYMaNKuxUBegyC1550b/gCxeDfWrnsf&#10;dh0Yx8q730sUt2Nj003YN01qHldA666S+6w6ea8d9jK5KCE+ZZFTDzWkqwZ9GSykvy36dZidcmMo&#10;p4dRtwUediBN6vXsXC1yNFtDbdvjq8QH1v8OkV2D0XEvlNrNsDtrIQKj1VFL2/nbmcmg9Ky3GITS&#10;kiK/wlmLqefrcVaBMpejhb9Mu9r6Fluh7hfv4SruvXBeWOH5LT8uv0tnvUeuVf2tNRtRbTDi1LkT&#10;uO+hkxia6kffcAID4x70jtjkMrXEwiCOfOy8nEebn47L930D/QakBx0I+ZtImY1w8AdNxFpIiTsw&#10;OBvC8CNEZP7YAUcl5j78IM795PtI99mR69WgP9yG4wfTOLgngYeOjOC+/YO499AE0ikr3H4lWtt3&#10;YPXqP8GHnzyCxx7ch088cwbHfvh9NKmqqYsNOPrtb6Cm9iYo2Qgz1FvTD+zCvvsm5QDL3FQQuq41&#10;cA4HEPG14PhffB4jEzF85uNP4oFzi7AGmqgzFYikDTj2yCksTIvIgR7sP5yhFk9QI7ODYgPP5G3y&#10;nbKY2C5Ck4oFCEf+8s+R7NPDHelEJEXH5/1r6DBi+439X/4YYmMexFNLkRH/xz/9BM88d466VsQF&#10;tiAYU6PHVAV3rB2V3SsQHdYgEWwjovdgMKPBWJ8FJx6cg4csoC9pwO4DU6TUrTB7WmCw70As1iU1&#10;qDpcJ3VkfcdqKMkCkuFuJKlDxWytrLOZaasRiXTI+cli6mXE3UgKa+I9qZimls5XJaNoiF3sWtR3&#10;k2U0IcXnJCL9iyiN4tVOnJ2C0VGHDuMWuUjf6qzib9bF4x247m13bMDbVpS2t6/cuIQARVYq3XKT&#10;6QrG77KcZWl+EVZcz2IrlfZydq35rib9W8XnKj4DPoe33rUF168uxzvXbMPm7lZkJyOygQ3sDGF6&#10;zxB27qGGHAvh3q9+Bk8/eUC+mjn5tU/hJCljLNhCh+tBtk8NT7hBhvrIpEgzxbu/aBsmsgaEDVU4&#10;d+8wAkQAt78aTleFHAUWAdB2f+FFnLh3AOdPjuHMiTEs7ozjhaeO4IWnT+Jjz9yLpx85hBefPoZP&#10;vXgfBugMn/k4KfCpSZl/W+cO6DJ+HLh3Bvs+8yx2LsTQ0XAb0tSl4pXN2IkReFJ6HPjkoxifddJR&#10;1MiRnmf77XjpU4/R0XSk9yYZlGxo0oUvfv3DGJqLYJ7UPjWoRYQd0NlHiJp7oti7EJH7w4hpkj1E&#10;mRc+dhizewOIkSFE8mp8gvU5+OUXMX5qBFHq3fmPPYjes3voyO247/5pRFMqpgDMvjpoqXfFTK8Y&#10;n1X/oAHDw5QVMbH3qZjRZEauzyBf5dijjXIR/f6FFL78lWfwwktPEFldSCXVciWTmGNsoLOKqBUj&#10;U048/MAUUnTiSLqHyN4GG+8rL+Ygs4Nx++vkfOVITgG9aZu8tti/Z4zXq26/HX6x+8CwDpMjFhnw&#10;rlq9Fj26jTA6y+UqIme4FrFhNSxE4C79RjmtMc46Xvcbb3vHJb1/KSugxK+zlbovYfJ8ieNXY8uv&#10;cS1WqjxhIlBaKROB1Erby3kvKf8C3S5lxel+0SbHA5bV7Wpt+T0VH3+tVqq8K1mpMn6RVqoOV2sF&#10;VixMlieePY9fa/nF6a/FrvbNzXIrVZawUmmvxpbnfT1lXastsWqauOYlxvP8FHHV5DauK1fjyPF5&#10;eCid0sEmhMnSYvEehL1NmMyb4HaIBS2d6MvrsJdAHhNTXr010PtrUdu+Um7LEnYv5QszX49mK9T6&#10;7VB0bUAi2gOPrZ4yzAyLvhzpqAoDvUb4nWRycRV2zSdgF2vVA+0IBpoR4fXFRB2np0G+ZgywTLuv&#10;Fa5IN0yheigdZWgzbESLbp1cISbmtPcyvZh7MDXpkW9z1J46dJvKyGAr4fC3sYxOeMgao8keJMRb&#10;EH8jfDFKYwKUnQxbxGQTYYS1YiEOpbUl2gpnSoEGzQYoKO91gQY4Eh1yerGQgw8+Ooson4efzLZH&#10;DDi/eAzBjA7bmlbCnuqGgyCnEuSEAJrKmqDXVyEa7uE9tZOptkNjaYQt2A0X70+EO/aku+HLirUF&#10;LXAl2mAlu3VRuvsTSiiMO2AguxX3oTXzmVt4z9ZGqGyVlL4Ncl6Fj8xZ66xALK+irK2FMdaEGtVq&#10;dLFuPfZtlwfWglQr1Xh+XazUfS03mU5I0xLnStnreS6lyltuywG1YKXSCit1HWGlALVgpdJfq5Wq&#10;yxtt1/qsS5UhTJQjPkvluRZbXu4bZaWutdxeT/prvf/iOT2XsyWwuGDi+zVacf0uZ6XyvZqJfIX7&#10;Ldjr8dnXYm8VJuogrkvfFaBaeGbvXLUJG3ZsoboyUUW1E1R7kPRoEXI0IRRugdfdAC/BKR5sQ0qs&#10;9+CnWLdijbdD76hGItYjd70ZGbRhfMyNvqxRvixqU6yH2VkLk60GTncjAgTNfFqHmL8DVoLryJAD&#10;TkcDAt52WAkSvpASBmsdvCw/LKYPEETcBNtUQguLWRxXQGWqkfN3jJ5qmGiDkw6ILY27BXgEqtBt&#10;3AwLAVXjqoaGYBjwt8MfUMgZxcmoBscODSJLkEvnDejNm6G2VMASaoGGBEGAszPWDKu3GTZ/Cxw8&#10;7iPg9RhEKLQOOfykYz2UlkooRMx8zT3wJlrh722Dr7cFyUE1+keteOb543j6o/eiXV0GvbMZCk0N&#10;jOZW2N0KWHydBEANFKYqmN0iFLcCdk8zVCzTSZC3Jxvh7u2QewSEcmro3PXQOesQTugRThpgsbfC&#10;YGoiEclTOZOkWFthcy6BrcnTCLWddbNu5zNvhtFSj1CIhIbPwOq/gmItNIbicU3ZaEqkFVac5r/K&#10;StWrlL2WPAUrzlts15qmFHgKK05TbJeUc8FppeMWHX89drlrFZtUQ3Im87U/t9diy69fykrlu5KV&#10;KuNqTD7vEuUtt+K0y8u4GpO/6QXlt7zsgi3PU7DLpSm0FQkwRccvZxeB4QrXei1WXL9L7EL9Ctcs&#10;WKkyrtbeqHKu1ZZAfek3/K07NuIdt92Nd9KuX7EFb7n5Tig1zRgfcUGr2Y6Nm/6IQNQBBwHOb29C&#10;ItiOkLcBsRAVn6cJSt1W2UmH41Rjmi1yblwmp4PbUk2AbIbeXCYnqYo5cp50F1VXExyuOjlJNZpQ&#10;U6E2YIyqzmepITD0wOZpISDUw0Lw9Xv5PwHXT2VqslYTELqo8qrhJXB4aLGkHmojQcpJEPE3wBgh&#10;eAQaEUwq4CZwa41lsJEEGOw1CCQJSo56GNzNaNVVoqplA0JRM1VxJ9wEGrHQs6F5tXwp2WrYJPe1&#10;6PFWw0DCoAs3whujQrY3w+JqQzBvhN5dC4OzHuk+K8tRErSqZch+fbgOXa4dCAyo5P4cG6s/SEDd&#10;ThKg4z11sT7dvJ4asYQF0ZiJal6PyUmqc28XSUcLn2c5n1klbI5aJDNKGStV46uEOdlKwG9Fb86C&#10;LAlPyKuCg6Dqp+J1eTsRF6Cqa4fOLuYUaqEhUJvs9SQnHXCJANHOdriZ3mlpRoD3vHMy8iawljp/&#10;JSvOW2zFaYRzFaz4eLGVAlVhpdIKK3XNN9KKr3W5+ot0bwLrla047fIyrsZE3msB1lLnhRWnuVb7&#10;ZQPr5dIUH79We6PKuVZb8pkLv6HwaeEvd4jjd8Cej2LV1g/ijvXvRU3jagylzZjts8NJcDS5ymAJ&#10;1qK+YwUU6vXweBpgJwAEwlRUxgqY1FsRpQodTuqQtDViqt+K/pQGu/psmOgzw02wjBFQe1MqpCI9&#10;iFOtBWxNGM/bMZazIubpRIqKKhlRIBlTIp83QW8qh4flh9IqmKMdWFv+QarHVkTiSgwOOOBztaLH&#10;Vo5uVyUazJvR5ayAluo0kOhCkMDV0rUDVpZrowo22Am+BMNwVIsTJybxsRfug4kqTsW6qx1Ut1TT&#10;RipysZqmw7QZ9kgLDK56qsZ2iMBpLp4zBOqgDRGgfTXwkXDMzkQwNupDnKpTRHhwRhpR3bEaG6tu&#10;go3PotuwA0pjOQy8dzExQWepRadyO5JpOyIRC2zWHt5nABaCvpfKXW+oJJHoQn/egT4+d1emBZY4&#10;n3OmDbpALdzxdhmZwuCuwYaKDyCUUcFN8LS4m2AmqDo8rfAFu0gYGqmo1RgYtskdE8TSveSQBf6U&#10;kgSgCWITrdLAWuRUV9uhiAZVGG4pPl7c6N4oKy7/l2Gl6rDcSuW7kpUCVWHFaUpd57VYcZmvxy6W&#10;d5Vt4vVa8T0UW6m0y+3iMKWwEmVci10ss8Q5YZdct8T5qzHxTGWnLP3olecLQ7BySPEXbG/E/ZQy&#10;Waa4vxLnfp2teCSn2N4tdoSkUv3NW9eirKUWeu12qigqoEQPFIp1cFE9ukUACHboDj9Va7BRBpOI&#10;BVulek2EuhDwtyGX1ctJPGKVWDbITpydfFvTSjmZR6/cjHxai4GcgUqXIExFJvJ5LQQMaxOVXCvL&#10;6IFZXY7FyTDSVK5OAo3ZXgsvQdVC8A7HFNBZK6EwbENZ3a2IpzUsqwtjeYJToAldlm1ot26HIdSA&#10;Tu1mllkFa0BEE+0iKIsQvj2IJDRUvZ1YU3ETDASXZL8eJgKUi2latTvQLvLEqF6pfL2JdrTrN8NI&#10;lah3NBKs+EwISoGM2CWyFjZbA8wmfvKcnSrbTgWvY1kiWkxqUIdAnODmbSW4a+CjovWz/g5fGyxU&#10;jtGEUMpdGB2NYnIiSVC2QsmyGrs2wso8cT6nQFwBm6sBbv4WYZITHxWzh8/Ox7rq+TzE6kGrvxn9&#10;A26WI3bk7JHgbPU0Q0+FLlR/B+vv4u8WG9QiPW3lsyEhCDfI7XbEHs7X/cbb3yEbQbEzXa0Vg2mx&#10;FadZfu61WnGZb5SJupcCN8E0X04nri+cpmCvrJuw4nKLrVT5wkqllXahc30jOiBR3nLVeVVWXAd+&#10;L5R3paHgQppXM5H2aut0SV7xOxSM3wsjKcXpL9cef9XtYqd8oe7i+/KRol+mFT/TUuevxWQ54ncp&#10;/P8GlfsLtWVt7dVMEh6mvegzsh1Spd6+EW+9cxPed/sdSMataFGsh0ZbBaWqEm0dm6DXVcDhbICL&#10;4Kq37sBgVIHhcA/6c1qIOP6t7XfCTaDcM+jCrrwNGV87Uv525OMqjKX1GMsY4LVVI+ZtphLtRiTc&#10;DbWpAmZnIwIOgpijGWqDGLZshJkq16ivwaQIQ22kIiRwZql6LeZaJENKxN3tCAQ74CCgK6gyLVRn&#10;Lk8H7NEe+Q5U7NI6PGhCf68OHksdzCJeAlX1C19+COkpN6q710ElVKOjBZ/7yjOYm+8lMLbDaG+G&#10;O6aG0dqCFs127OhajQ6xfbG3DtkRJzzeDvluty9nhs9NEHWRYFARe9xtSGdNBFMd2p2V0IebEO7T&#10;sH5NckaxkwpbTEQKpwwEZrEfnQ69fR6pVu2ObpIJA4y6Ntht3VStLvTwOfY4KtCu24Qgn1MiqkO6&#10;l0o+JZ51m4z25Hd3IOhimVEjQkkTuk010PD3aVdvhdZYyecrhoZblupHcmCO8H5DVfCTLIgYGCFB&#10;HFw1vHbzrzawivILVlzmG2VLwCq2LOZ93CJs9ZLdejfPi2suWWE/8iUrXdfi9MVWKH+5lUorrFTZ&#10;r9XEPb6WZ1eqLGH/lcAqr33BCt8L5RVMlPsmsL5+K36mpc5fi8lyxO9S+P8NKvcXacvb2qvZ5YD1&#10;BnGvt9+FVg2BK6SBTr8JVlM13LY2qJXlsJsa4HNQeblaMTHkRFP97XAYy7Fn2IW5PgtMyk1weurk&#10;FmeDMRWi7mY4zVUEQjGs24m0eJfKTjxLUB1J6ZEKElCczVB2b0ZXzxZ4qeLs9gZ4Wf5wvwPZhI55&#10;u+QiTk+4nYDJ8sJt0IqoXzwuFJlFDLEaq+ARYMi62dyN0FjLYA5Uwxyspnqk2qV6zCd1VN9dMp6K&#10;g/VQUwHHqHDFRq8jU2EoddVI55zo5H2aHR1w2jsJ1J28BoEp3oMoVfbYmB/dunL5zjJCYNuzK4ag&#10;j6qSCjIZI/ClzMiw3gZnC9VvK8G9B1b+HyUYOvlM7FTxllCzXCnv4/92EoAI1XYvn52PzyKZMsJk&#10;rofe3MC6WaHxNGJT7a1QEGStvI5YuFvTeQ9aqD7Fdujt6i3oIvgn0kZ0KbdBz9+qh59JPjc3CUMk&#10;pCIRaIM/2k0lLoIvVcMYrqMKbyLQdsDkqobD3UAA7ngZWAsmGsaVOr5fROdV6jq/DFsCVn4SVMWe&#10;FRdNfL8kXenO7uL3orTCrmeZBVuuVAtWnL7Yist/LSbKWP77Fb4XGHjxuYItL6eUlcpXMHFedjDL&#10;ntHyNG/a67fiZ1pspdIWTJyXvlvi3C/Lrrauv6pWXP9ik/3hBSsM1y/5wkb8FsnyLevWY3Q4hBax&#10;yFsAKcHFa6vBSK+eCtKEe/ekkXQ0ERy1GCbgzIgwLlSh/RkNvFSGIuJhhKBnNZUzfy0VUQv6snpk&#10;qNhCYrF0zoAE1aaVANXVsxFdqk1Ix5QYJcD0i3eyYQWMhnK4mDYT6OQxDWyWSqh0W2EWYUrN2xGI&#10;qBCOa6nmVEhmrIjEjXD7exDwioj1SoJnG5XsNvgJpm57k4wUoWEZJl8TvATKUFIrFW4yoWEZYvZt&#10;O3YfGELfoB/7947B7VFTCVJh+7v5qaKaJVDF9Rge82Fo2I1QoAsukgAR3d4baoPF2whfUgFboBUm&#10;TxPsgQ4CfD1iQ0a4Mh3odOyAKdwMnasW0aQKAYKxTYT/jIudEAzwkHjE02KjqjaWS0UqJjXFLbC6&#10;OtCi3II29WYYbM2o6VgDrbcGjlQbTMEGObzrJEjagy0wWEgwCKReXwc6FFsR8algMdWThHTLd9Pu&#10;eAcM/lq5EVUyr4OL9e4x7GBdX8NQ8BsJrIXyll/jl2XSEW5hXW7hdwmqPCb+p4l6XQSkS+q9/qIV&#10;NmQWtlQO7UIZBXv7rTxXZIU0AnTfdqsAoXWX/H/pta7dRH2XP9NSaZZb4Te9qJ5KWHH6wvMp/Yyu&#10;rh5v2qtb4TmK/wukpfjZL7dSvvnmb/DGWPFzLn6mxVacXvQL198q+op1uOHm25Hsj1D5VLNjrqOK&#10;rMFBEeA+qcZQrxYPHc1jONaDM/t6MRTpwXhaDy9BVMSSVlJV9RO09g95kKYSM4lZwf5OBAQ4sdOP&#10;Ue2JcLhtHXdhaMgsg8GH2MmHU91QUW2KNapi2c7skAN7htzIML0ItxQQ72sJpBEn1Ze+AhGCsd3R&#10;IEMJB6lgxYxli7WNCtIEn7cLC/NxAqcK6WQPenst0Oqr4PR1Qm9tIEg1wBnskuDjdVH9WqiGHe1w&#10;uNqxsJin4u1EKKOn2tNI0O2b8KNJuwPdVITBgJL32g2fS4EoAd5FJd07qYPGuY1AWA+3m4CdNCFC&#10;kpAdMMnwSCoCe4+zjlYjt9OxJ1rh7qWKDVDBEvjELpDJuAkOWyucVKbjIwGMDfkwwmcoADMQ74TJ&#10;VEEAbyBAt2Jz2yrUkmg0mcvRZa+AK9VD0G6A2dMKrbmOdVJAp2tgfcthYXnVrXehw7AVthh/g7AS&#10;JmMt3C7Wgco6zd/uTWC99W6CnbClIWAxTCuGcErVd8nEuSUrHsK9pBz5uWTLh4DFNUSa68XnbTSW&#10;U/x/6WtevYn7Wv5MS6VZbtcKrKXOF5tI82r1eNNe3QrPUfwvgfXCqEMpu5xvvvkbvPFW/EzF71Kw&#10;S9Ldtprn11K1bqBfrce7V9yNG278AGwpg9wAwkOQDYnNHBJtVJTbEHPXY4ygNddvxDCVV9hehTwB&#10;IBZph59qM8VO26jYArezCQF24gkf03g7ECagCbCVsQlF/PtoJ4YGLcgklTCrt2LXsAu7B13YO+jG&#10;9ICV4F6HTsV69PabECaYZvMW+PwdcLDcBJWnW4Qck8OzKkzMJzAjFHWvAX39ZsTjSl6PoEzwDUQU&#10;6O7ZApO1DkZ7PVqolEMRDZVxJ4FZzeNiNm0LlWwX1uy4EQ3dm+Twq42kwBfXoEtbgVbtRhkSLRCh&#10;0oxpCcwKxMNajI75kR9wICiuExXbZ6lh9NWiv9+GZEjP50Z1HdPBS6AXa1JFcAh9tBFqZyWSOb18&#10;H2olIKYIxnHWKRYUz4X/89k7wu0whxpZXg06jZupuutg9TWiS7NJqn2xz7rSWo0eMaPZUgM3n28b&#10;n7teXwu1TryzbkAia5JD2h0EYzEBTIB1NKGEy9cMN1X8LxVYi4dJSpX9eu2V17vQ0EuklelphaHZ&#10;pXes9+AGoSxvuzpwKR7yXcq/ZMVDvpca81MZizTXC+OxpXos1fUVjvkabKleL7PqwrHL2fL8b4Rd&#10;co3X0V5+Xay4XV+urS234vyXO/5G2S+6/P8uJt+RvgHPqLBc6frb76aJ5y5GtzbRNvI8/+ex373l&#10;FiocFdz2aqq0ZvhdIv6lDSZDGRQ9G6geu+BxNiAT7sYQAW24zwhX9xZMpEzoTxsR8XfBbW5AKqSB&#10;39tJdUkwC3chSwAMRrqgtJXBE2iigqKSpLqzEqQNpnJEPc0YyBoIpK0IJ1XoMVegTbeNSteJZEqD&#10;eEKD6ZkwhgjG4v9IWol0TgePpwkjfVYMUo1lCIwCnCIElpkpP9QEb5OToOMUgRjEzlBa+Ahmyawd&#10;0biBirEDXcYqtOnLUdO9ERUta2Rc03jCIKM7+WIK5AZ4TwRI8Y5yeNzLz3aqYSrecBtsQbHWtR2h&#10;qAJOKkwRgTybMxO8lTKaugRXEU0p0cl0HXBTgYYyStgirXBE2+HhM3T5upieaphqWcd7NnnrZDCI&#10;WFq8K2Y5cZ18J+uhMveEekgUGhGhwrZ7W6DQbed91cNgroGFoGow1UBrqGJZbdDxvtQGsUVgNXKD&#10;TrR2bUZL58YiYL3QGRd3yqVsCQRorwEESpX3eq0YQK5kxcO2l9pSOaXylLLivNeLIeMLVny82C4d&#10;BuZ1Lpio96sBzsV7Yzmlzi+3i7+JvPalz+kSk9d+Zf7Xa6Ls5W2nVLr/DlZ8j8Um7r9g4nupvG/a&#10;r4Yt/91K/V4FJSqsOP3ydAUr7heL+4GXVxXQbtuKd9y8Eg6qunioDuPZbiS9BDpXEwaGzKhouBUd&#10;bavl+9eUrw2HZ2IYjChlvNtYsgtmqlOnsRFOA83ZCJuvBXWKddBSOUXjavgdjRgmaPYRFG22CgTC&#10;zUinFBgcMqGLIJoimLgdBHOq1B5TGZp1m9CoXI9UzoBcrx7JuAKxlJLg1EPg0mOUKnFnnw37p0PI&#10;5TRywygbgalNtY7A1wy1aTuUqo1I+tsJ1goCWxvyY3Y4CN6JlBZ9WQv6hu1w8fvAiIMKT0R2Ijjz&#10;niMESy9BOtxLtRdthYdqW0PQckcFQBKkCZ6eQI8MQOHu7ZbDtnpvs1x76/I3EWRVsFLJO/1KOANK&#10;PoM6uRdrYlQPLRWujoDvJdiLd61CLSvN1XKCkpgtbTDWYWYmiXhMj3BAhQSVci5poYJ3wuEiSPt6&#10;kCE5CJK8GM1N8LOuSlMFGnuoas21MFKRRyNaKv0OGE2NLK8BNnsroiyvaPLSpY2luBEV268nsIq0&#10;Il0pWyqndL5XWukyLm+XDAMXDRGLer8JrL++VnyPxVYq7Zv2q2nFv9vV9CPF6UudF3Y1wHr97Rvw&#10;jttWQGHrQG+WQOgqRz7WiZGsETqqow7VBviolEaEqvO2IUwQHMuYYdRuJaiWyaD94VDjktoVEZNU&#10;O9BLlZj0dWMsZkLa1s7ydEhE1FRgYm2nGhptOTK9RjiDbXK4tEGzFp5ehdxdwk3ATogh5HAPFS3V&#10;YNTIazUgnXERzNW8XheGxt3I5A2IhjqQo1IdFmtcjZXIENjiVJ2puBI+dxMCnhb5zjcUViCTMaKX&#10;CnsgY0V+1CNn4rqj3XBTUZs8BL8+gwyq4CVZcCfaMTDtoCqsQsjfTdDvkUPI/oAao2Mx/q9EPGmD&#10;gUpWT0AWgBnv08lJRm4SAX/KgG5NtdwUoTdvR77PIdefhsReXv4WGH3NaDVsR6N6M7oM5Wjp2Ypu&#10;YzVMBFyttR5mgq4ITeijenXzunpjPcGVgEwbHPLxGagQiCoR4PPoEe+WAwoJuEGvCkZLM7ysb3dP&#10;Gay2VsSo0ouA9VIrbkTFVpzm5Y780jSXa6TFad4oK3kNXn95B188bFt8/Bdi8jpL1y89JMx6XwA2&#10;8QwvB4gXn+OFtK9mxXmvZKXyvl4rdR1hpdK+aW/aL8JKtb+rtVLlCSuVdrkJ/3z7HbRX5H3ZZL8j&#10;Rq3E/2J9622r8fu33QRv1ApF12bY9BVIuNoIlg1yzaSRlqZaiwa60E+ACnuo/vg94O2mSm2BzlhO&#10;dVQnl9GMD7nk0LBVW4GQs5UAbUWKaVNipi4VrzvQLocsg5EeWD2N6E8o0OdrRMJdB7OjBk3aLXII&#10;Vix1ibGcMC2W1qOXYHro9CQVYxdCgW70ZUzoz9HyJvhCnfD7OhCgWtwzHaWqdSBHcBvK2Qisarh9&#10;nYgzfSJlRiioRoQqTsw4DkeopAftyPVTjfeqZZAKh5iB66qCxlEOva2KaTXML4aI1VTEXXK5TSLj&#10;YLkOBEJGWKkQM1mzfJcZiot4wFSyvBcX6+8S8YFDBPu0UcYF9ojlRA6xX10z2vVb4BPvQXl/RoKp&#10;Qdw/AV6syRVxlqNpNa+jhZ8gKhSr3lAnQdZspeLvtVGJ6pDMWHgNqmy/ClMTCcyMJjA5k0AqbYVB&#10;LJ+ich4eDVz7O9bihlPI90oQexlYi4+/Hlt+3dImhmtobMBLAHqhYS8bhhUmZ/HK86+81muzC9e6&#10;cL2CIxUHvxfvWwom3sO8bQVBdcX6pe2++F0eu0a7GpW6PM8bYZcSgl/89d60N+2NsF9GOy0OCVnq&#10;Wm9ZyWN33CNjCH9g83pYYzZYdZVIshMPWFsQpioLimUitjrYrSKubzOiYsIQQaw3YaA6FbFrmxB0&#10;KhF0dCEZ1Mp4tUP9TirdDqrUVgIP1SUVltfTjlhAiZGcC8f2D2NqNIKpnBPjCQJnVEX1RoVM1Woh&#10;ABnDVGw5NZL9RkQCnRgjQPsJNL39VkxNBzA26YY91ARDjGrT3U1FSKUZaaNqbEKMqjgb1/OYiqqt&#10;iQrYLJfHaB2N6CEBSFJxi/emIYJlpt8iZ+Mmh80I59vgjdUjkGxDMKOAPtSCFbU34b3r3ofby26D&#10;yk5gpHoMsq5WdyPmdsblPpDWSCcMotyIElkSCB+VeLyPn2kRcrCWz0lFUO+Bxd+IaFKHrdtvkuEM&#10;VepKaEwEVTvJib4WwyNBDFPlOv1U9WYes7YhnbbJgBNBmtXWRoBtIKBTnQZ08PnUsDsUsNi7MEBQ&#10;DURtJAdWpPMBJJJ2OJg/nzb9dwNWkVZcWwy1FgV5YH2Kh2GFyVm8EnzfKLtwreXXLwJWAaQFexNY&#10;37Q37ZdvhXZ7se3+AuxVgfUOsQRnI264dT1uWCGC9P8psgMReF1UQl4FXK4OeKkQ3d52OKlUw9Fu&#10;gmQncmIP1zABLdiNkSEvcnkRpL4HAao6DQEykVZRrbXQWmUUprFRD2IhEcnJjsnRILIpKxVVD0yO&#10;etj9TXAxrQhn6HQ0I5/SIRzshFrE3nVUQ2WpgDPSwfTdiFOBZpMGZIQKdDUjKNbVEkA37/iQnNST&#10;G2a5gQ70UdWJIPReRxumxsN49OEDOHpsHMmUCUaWKUIRhlIqGKy1BD3eS0CFEJWfn/fs9Yht5ng9&#10;1seXVCKZNSGZ1sklP9m8mNjURRXawzpoqYQNMHmbEGY6MQQtlueECKJmKlB7oFGu8fWTlGj1W1HZ&#10;tQot9i0whwjkfSyPACy2xrMSlN28rtkudqzhtQMamhZTczns3tOPfL8XwZAWFksLDh4aw+BQEF6S&#10;iUzajmH+H41ZYCO4pnrdsDh4POflOSfcrm4EWO7LsYIF+IgGcOH/SxoFO+3Ce9XLdaZvlF0EZV6z&#10;uDFenQnFKhq1KIvfC/9LYL3UXh6SfXWT937Biq9XfLz4HmTdaWLvxaXNpy84WxHIXs6Ky78aK77u&#10;5axUvl+WFT+jUuf/O1rBf0qd+68yUR/hW6XOvWlvnBX7XbHJvoTnxez/t97O/off306AffemHXj3&#10;hjXY2lGHirqNVF4GeH1aAoqY7atClKrJQRVrMzfJZSgHFgfk/z4CmJMA5hBrJ6lKo1Ru0bCCRvDy&#10;U6WGFHBbCSZxAlFMg4EBNwYHPMglzXKoOEaAHM+ZkSBIe50tcpcaoXJTMYIaj+USzJM1EtQcVGy1&#10;BE413ARBu4eg5FZAYapFKK1Ht24HFOptiCd0BHM9oiI6EYlBguo1nTASlHUkAirolTvkZCmzq0FO&#10;thoYdiLBOmfiRuQzrA/ze8WQM4lCrs+M/qwZY0zj9bUSYDVIEVAzKS3mZyNwine5iW6SiW1Urx3o&#10;sm9Dg3EDFI5yOKKtMBp3wKjdBrW1HL5UF6ZYz5m8BX1UsZFQJ1V2B7SuOlhc7egfDVBFG9A/EMCx&#10;o7P8DJKwuCW4ZrJOTE4lEIub0N65HUNU+tmUBTkSCLutnWo3TEKgpErnvUf0iESNcnu5SEhMXrrM&#10;7jbFVqrxLFepb5QVAPVK6ymLWeclxrzFs3AvtSIgZRmlQK3Yll+zlBVf+5J7KJFWWuHemP4V516j&#10;FV+32IpHDf4r7ZJ6ie/i2Yrntex5l7JS5V3JJHD8Ctzzm/bf0y76Lf34knZ9FVZczlvu2IDfWrER&#10;v7liHX534w783qYt/FwPZSKM9626FZ36Dqo3LdxOqlGPmIRkJsgqYad68nupiHxL7zznF5JweJqY&#10;tg1ZgmCAn4N9NqSjGgwlbeil4pqmsk0Ee5AmiOWSOvnuVq0vh85Wg95BG6pqbicoK9Ab78ZwhsA1&#10;6iUAGRDkdcT7RRuvmSAYewNKeFhOZtADX0KPiYkIgmGCSkQFq6MRQyMuAm+rXCdqdTfA6quGTgAb&#10;FXJ/Oii3YvN5e+CgAnZSRZvFWll7Pdy+djkzONurRjDYQqDsRLexDK5wA7zxdqjtoqweqmk1Zgdd&#10;BD4jLD4qbl8DBqmU/QTpESramSEHXLyvTKwHw8MO9PG7mc/Gm+A1Q+3Ijzhl2MaWrvXQ8N5F8IdA&#10;pIeEQay5FYSkB3Hx/peAfuTQBBZ3D+HxR09iaiJNYmKAx9OB0T6XnEFsspHouLuoxO3YNZunCtZC&#10;p2+U3z3iPkmKfi2B9XImWSDrVdreeGAttkvuocR5aW8C69KzfRNY37RfQ3ujgPWGW9fhXSvW44bb&#10;VuH371mL92xej9/bvI62GX9AgN3c1gC1pQfTU+zUqRJTER206hp2/HrEqFqzaTMBrwGzUxH0UumF&#10;vB1IhVXwWhuRjenQmzSgvmszjAQ8m7MZRkMV7OYaGaXJpK9Et2YbusX6VeN2WAlk9ZqNKKu5EQH+&#10;H00RGMLdMDFvNGOAhYDuj5qQzlHt5n0YGYlS+YYIhmKSj5i52y5n3opAE95AO6y2RjgJsB4qSWek&#10;HckBG8u0wkvQMtiaYPNQYVOZiuATQmHHLrwjHc+bMNFrwL7JIPpiWsQCrVTerVSAapgtTVTCavlO&#10;WMREHk8bMMY8WU8b+vydiFE9B0gYcgTVXRM+kgQ1DJoyuWm7GKIOxqiimTZGIPUS0I3W6qUlPyQO&#10;YZarVVfD4xQhIRsRIGAGfQrYzKyno0uGdOxNGeFjPjFyYDLUQdFTBrWmCvVN6wioS0PKbqHk7e1Q&#10;qqtYXxGE/yqA9dfF5P6Hr2LLgfXiO0/xv+jwxTlhy8ouaQK8Ltgvs1MvWZcrWKkyrsXesHKEFZ7z&#10;hc+3X3j+hWcvPi9aUd6rMVFHMWms1Lk37U17vVbwg2sxkU++ChFt/YJdL7+vxu/cfjveu+oWfHDj&#10;3bipYgvevW4d3rNtO967aQO2EFz9cRdB0gqPvQN+D1Vn0gSnrZWqlcBEtTiQsyNEcBCTk1zWZoT5&#10;6aOycrraUdm2jsqsHgoCTLdiMxIEl57uTXKpS71yAxqNW3Hrtj9EPT8bjdvgpmKtV66DS4RBtFdT&#10;JTYjntFQmXXAYGlE37AXc7uzyA24kcraEBHgR+Xq8rZTuVIVuptgdzbK714CczCuIng1yhCCcb+S&#10;yrqNwMx8TJuMa2C31SHZq6FK7cbcdAjxIIGPYDo95pIAGIkTrAisYnhaxB+OhpTIp0wYz1mR8rZh&#10;nAo9FewksVAiHu5EOiXCNLYTSFsR5j2K6FROWwMc9iYodFWSBDhYP7urHjpLGYKpLrlZuZmmt9XC&#10;G+2mKahu+fwCbTBSKYvZwxaXeJergNq4GSqCplFfC6uRQO7rgtFSB5u3BRY+e6udgG1mHv4emaz1&#10;VwVYRaN9pZUe0hXnSpXBRlwirUzPzla+Z2WZlzqL6LyX4v7K/y/MKBbpS5UjTMYCLmFvuY3gemG2&#10;bwG0JXhccr1Xt2IHLHVeWKl7X25vlGJ96y2s080bcMPtG/GOOwqRY5bqVvz+9BIjI7+B+YS947al&#10;vG+7fTN+847tfCZ34R23r5Tvn99+5xb8xkqmXbkB173ng7jufbfgN2/is79tPd7J9G+5625c94Hb&#10;cN0f3MwytvKetuB6lvEOli+iY8kIWeI3Y32W6sTfUUwIuWU967Ae1/Pav3HHBlnXUnbxGb+iXbxp&#10;/3+0Uu/Gi32q2IrTXH/bRmlvZXsTbfIG2juE3cF0bH9vvWMr29hW/LZQqjevxKaqNQhG1ciI8IHm&#10;WvgdbQTPbtxdQcW6ZSPetXkT3k/bUrsDvQM+AlabnAkcCmlgMNTD5ewkkDKPrQ3JCEHK0gK9sQlG&#10;Wwt6DJVUjFSOllpkckb0UXUOEwDTBLRYSoO2ni2wBtvRba9CKwF1bcUH0E3lanI2oJPnfL5uaDTl&#10;8ITaYHZT6RJgg0EF0lEjolE9LAQ7XaSJwKqDnfXW6moJ6GpEgzrsnEzL0IC+6FIUqFRKR/C3YW4y&#10;hslRt5xF7CcIjk77ZRQlEZe4N6PCsNgk3C+CWGiQ5DMR17OG2+CkghabjItJTSI2cTxpxMh4AGrV&#10;Dt6PCsf2ZOAxVWJiwIp4rI1lN1I9d8JgrEEvwW1oxEuAVrOMFszMRWG11sjz6bwOtgBBMU5Q9ddC&#10;6ayEmaDsynTDIbaDM4sJYGr5LO/e9sdoN22F0lNJdVoJC4HYZK+F3lxJ4kFlbK2AxlgPtbYabe2b&#10;YTETiKO6XxVgFQ36lVZ6SFecK1UGG3GJtDL9BSvdgQonKZgo+26mFTOHL2whJ2cQF5Un6nXB3lZk&#10;bxSwXo2Vuvfl9oYNBd92F/5o02Z2Enfh+lvulMfeeoGMlARV2vVUoG9ZuV6a+P83/vRW/Od//ifE&#10;33e//wMcPPsQDt73EL7y9W/IY//+83/H8dOLmD8wJb8v/3v82afk5/YOBX/j1RdV7tsJym+jXb+K&#10;1xO2kgB+B+vF+347073ttlUE4jsuvZ8iexNY37Rie63AesOKu2iiXbLfYJt66wqSuRVb+Cna6d0k&#10;iavwOze+H2avCnERNpDqK+btRoIWsrYg6OyC162AyqHE7629Hb+zZR0+sG0LqlvqkM95kAhraDqq&#10;JCUiBDevpxt+5vE7O5BNGWE1NcFEYDUYG6GnijJZBfi2w0SlGXJTIdIiHgWcbqpJseSFIOsNdFCV&#10;1UCh3UqVSbUb1qKf18ok7HASuAMEpCAVq8Vah3RCh6C7iwAq9iNtIygR1AMEJ3c3JqcTVK5aORzs&#10;8xGQCNqivOmZIIL+TnicLUjH9BhJGDGcsSAkQguGFbCJeMchhZwkNTXsxsEDOaR79WhovwdKgla7&#10;qUwGddBRTcbTeizuz8tddlpVW6C2VsprZJMa9Ip3o+5WOKzVUJvK4RPvfF2dJBEWaKkgB0d8GBv2&#10;4dyZnTi+fwDHDwxigMo5EOgk8Cuo5BUIeDsQCVCBarbDTqAOiIla3k6p9j0kAnpHDbzxLujdFTC4&#10;q6EnKdGbq5nfiADVeLe2HEqSEaOhDjoCrJ7A/gsD1is1yqu1S4dxXwa3UmmFXXYoWJwrcoRSeZdM&#10;DOkWgLVg4povl3W9SHPBRMzPghWWzhSD6tUCa+m6XGqvJ/212iVlEaDectMKvJMgKYjH0jAtmTkB&#10;7AbenzABpr9N1Sk+1zZ341t//TdY29KJ637/D7GyvAY/+NGPJDB22ppwd9UqvPeuG/GeO25CFzsV&#10;jZONOdRAJ6qCLdIIU7gBXY4dcjd+a5pMOrqNbLIKOjr0g48/KMu50t8nP/c53LhuK975oVV45y2s&#10;682i3qXv8037/7cVE6tL2vxlbHnegt1w6xaq1M141x1Um/SRd926Em+/8Uas2nYnAhknnD4FIgSR&#10;gLeBCq6HANUGn6sFAVcXoj4NQmJSD9WmlWrU7NXg99evot2DcF8S2awTuZQJubSNqowduQi9FzcS&#10;VGwSWPWaCiSjBszNZGAjwMYjBLmAQq4ntdibEBRDkwTkEMFGzCAW5+I8JwJKiOD9sYRSbgEXoAIM&#10;EPjFJKPBnBPppG4pnnBQLQPZDw1aqSi1mBgLyHeTvQQuOes3qMJYvxPZuBajeatUpsMDNuQzRowO&#10;sO5pKm2q4EhQibQIMEEQDROIRyeCiMW0/x97/wEm6VFdjeMLSAIJEZSztDnnyTnn7umcc849HSbn&#10;tDlrtVploYASQiQLMBljMLax4QNs+GwMGGOSjQHjQD7/c2t2tLOjkVhA2P5+f8/z3Gdmut9Qb71V&#10;95xTdeuWCsZKRGXtrY4q0QhnoBV2lidcNBPIemDxNFEBm+GgSjT6G6CxlcLsr2U9tat0i2kShP1y&#10;n0G3yjDV3rETcRKPSEyHQar1cLQDp070Icbrnj1RpPVjdNiFM2eHERvoVYFNDpIRnblKDWl7CZgu&#10;ZyOJSgt0ulLWo1ltDiD5mON5DfJUqTZfPaJZEhOq6TbdHmhMZQjHqeSdDVS7rWp4+f+ZOdaljfrl&#10;TB1P8F1UbCud/8JntAuGeiVpxDp+t5YAKr/5mQxJy3Cj7E4hdgFoKpBZsKWfL7WV7nuxtvRcubca&#10;6pShT+UIFu3Xn/vbmmLwoth5PTX0KqnY+Hm5xngOxl788yef+QTMwWo8+dyD+NAn3oPRwyk0OXai&#10;K1AOfaQa1lQjrMlGBIsa+HPdiA+bFjYJznfDW+xGaNSIMM2d74S7n+A62InocAeSw10IJOoRjJOt&#10;0iF4ZK5E1tuFamAMVsAcrUCHdrMqwxe+9Gd4001X4PV3bMZrZPj6XH284Ej/1/4/b0tjHl6qXyz9&#10;/EJb7FsX2ms28zuaTGNcsXFhu0dZk/q69Wtxy85NKsnAyJCbqlIPs6sWx+ZT2E91NEFgmhrzYKDf&#10;DKenBj46edkebZhAWUg4MDWYQDJkx2AhiEyCQDaWx41lJbilsRb5iQKKeT+K/WH05WW9KBUvgTWb&#10;MhH0CIKzaRw9PoTjJ0cxOh5VwTOSOShJBexztCEa7IZNcuMG6qiIGwiiXbCYauE01xGcvZidicPn&#10;b4dDElFQdeYKZrXf68igFQdmAuiL60kCtIgEOtBPxTpNMJ3JOXFgIoZJlv/gGH/3uTGWdmCu6EeG&#10;QJcjQI6PenD4UBr75+OIhjvVcK4/1gmLt5Yg2YxwqhfHTgxjhGCcyphUpqYYwVX2aY3xnp5ED3Ks&#10;s/1HCkpNy+eSlH94zI0AQdZLheoLtkCj30OgNhP0elGYdCA3YMJw0YKRrAHjeRMOT4fQT5U8krMR&#10;eK2wB5owIWtkCbzz4yEMSgrDYDtJSSsiwU7kSTBCvnZ4ZV6Wz51nPacJqkZ9OX1NE3S2athdzfAE&#10;OtVSo0BGA1e6HVpzCZwE3PGjMbjTHb8eWKUBLmVnKx3zX2FLO8TLmTp+BWCV/xdt8bMFYD2vhBe3&#10;frtMbesmWz4tJHkQpfY6qlJJW3YBaIqjPmdLP19qLyrbb2BLz5V7nx+uXmq//tzf1haAlX+vK2Vd&#10;LcyvrrrhDgVe9z1+GtNzdqQGe+ElWFoIbMH+JnhytYiM6uDOtREs2+EvsiNHa2EIVkIXqYAlWQ9b&#10;uhHOdIvayzA+bEBsXA/vcA9cIz1w00IT/H+wG/7BLriLrXANNME70g5Tto5GZZtpQaCvlddogj3V&#10;AFdfMwyJWvS6ShEe1KjyHTvTjw0l60gI1rHsC8/zv8D6/z/2UsC6kh94sS3tX+ftcpK0122soJ+o&#10;xBWrt6Oxu5OqK4CET4eYzDd660j6OgkUWiSCXRhIW+i4bSpqd2TIibjMFya6UNuyGS1dexEKs+94&#10;OtTQ7sRUnCATg9XchEIxgt3dLbiutgI7WmsQz3jo8N1q6Us2TjAdjaOPgJyl2h0oupFJEVgivSqw&#10;SRLJZ5NmpES1UQWHCRZ9BMxYWoN00ajSGkapXP1e9iGaLDOZGAvA7WtUSRPiMZJbfzMO7YtRjfYi&#10;nu1BSkBr0IzJURcOTvhwmGr0wEQQB6fCvJ8Rhw8mMTLixOiEl4TBzHK2YYYqUoaCI6FOHKI6leHY&#10;GFW6y9sIDwExlTLysyzLY1cglSHw+YId8Ie7IOkK84M2JDMEaQJdLKTBPM8PE6BlB55B2hiBe3oy&#10;gDwB1G6uxMFDCaRzvVTZUse8Xl4HR7ABEZZ/biZKgtFBYNYiPWJHmoA7QGLT1LARUxMR7N+XYdm0&#10;iEZI7lm+SIz1w3tJ2sNknwkT02EEeL5sYm73NsFib8DUfBLDvL/eXgmtowZmG4mLowHWYCt0BNwX&#10;gFU1NNUYV26oS+2F4y9ojK+8Ld7j5cq09PgX/ud5F1O+BWB9sS3NyCRgpvKAnrOLAdML7Nx1Ltak&#10;3IsO4aWe86Vs+Tm/ia10PTFRq5er+l9Qy7JXrT4YV+D13HOPweaqg48MzRSsQ2QqivS+JHwFAdVW&#10;ONINcGebCaQNsKfr4cgRVDN1cBIcPX0E1hEjnKkmhMf0cBNILbkWOIrsACM6REck16gRHqrcWKEF&#10;vmQdXLEaeAnIPYZd6DbvhiVQA4O3ioq1Bt3OEkQHmxAb1quy/Z8vfBLJIQvesHHNi571tzVFLs8F&#10;bv2v/ffZSu30lbSlcRcyvSGfqfgB9uc3bNiCzSU74A/qMDhgQyrdCae9FAcOhDA84VBZgGTbtoCo&#10;IH8XDLoKNbQYjfTA42lCIqFFbdsmdBnKFJDY6KRln0+tvhJpUYDzfWpoNzySxFXVpbi+qgotJg0G&#10;RpPIZuwY6XchFSOYONuhM9YjGO3idVtV3t5EhIAe6oHP1ohkRLIvmalG26hADQRbPSaGfejvt6Gf&#10;wDQ1G4KfKnWOoDFSsGK0KGtdjZgcdGKsYMcobViW8FC9pvt0iKd7CPgCSCZMkyTsJ6iO9lOlUhEe&#10;3J/AyVP9KkPUxFiYYO+impaEFTbEowT8ULdaJhSieo6LopWh5bkMAj4tMnzm6f19GJ0mkI94obNW&#10;IlWQzQGaYI42os60C1WGnejwVsOSaoXJX4deSykBT3a+kaAmJ9U1r01AtSaaEUp3QTZ5n5PlOwS+&#10;yWEXchmq16JTDU8XR1wkAD4897aTMDkaCbKSe9hEMiT5iTUo9BtQSBhY1k6V9SrBejt75yjmRgKI&#10;sK6tTvoxbzsM1nq1fVw43EG13woPFa6oepO9lm1Ae3FDwRfTqBfnKZYD2kudu/TzC4Zjl9hLHb/0&#10;85czdewKILvStZZ+pj5fAo5LwfRyWX92zpafs9Tkmi8H7herotTxvM7Selma83jxHiudezG2CBRL&#10;yybXXLSFay+Y/K2ySfH3JbesUwD2Lz/4J3hS5fAOkIkWm6kiCYAETl9uQVF6s238XrZy6oSNytWV&#10;pFolmIpFhrQE3lakh/k72YrYTATueBv6pt2Ijxp5Tju8mSYEeF1Xluf21cNbkA5HMOd3wUwbHBGy&#10;yHg9O109kv0dmDoziO+yXCc//nZsqdqC193G55TIYBWxyXe2nuWXqGLW49K6WxyR+f+iqn3hmS6C&#10;NP9PshdIzLl3tGiL7XS5LT3mApPvVrIlx1xwHdaTxBDIUO+WDhNes3aH6u+XbN6D63ZuRqbooEJt&#10;JNAYYKMy9Ybb6NipDIdN8LMde2MtsHlqEXA1IZPoVfOA0Xg31VSvAtap6QB69buh7d2jlJJeV00F&#10;2UNgtCMRMCEbMWCSam5t1Q5cU1uFG2pq0eV1YHyuiInRIPoIotruEnRqytFtq4fZ2waLh+Qz1I40&#10;VWYw0AytrpSKi59F2qHVlqjIYbellQpOw/Ib1XrVkXEPhoYcaiedDM89MO7HFMFygEA8MeRVu92M&#10;D0tyBFGRTqpWK5/FgHTcgLMnR3HiYB5Tgx6M5hxUsEmM5ahg+X+m34lwTEdwN6AoQVdU1fm0kc9v&#10;IGja4KEi7CcAJ7JOgqMJed7T7WMdyjkZq8qENDsdJyEwEtj1sLpJPqIse6EXvZ56BFguT0qHhp7d&#10;MBHcXFTgQYJZONGODEE1neH1SapDyU74UgS7cAO63RVod5ehw1MOfaAWTbodaNKXYE/1GnSzHv2+&#10;Hr4Lg8qglMxa4Ix0Yl3pdbij9Cp4c1Szgyx/nPfwdygTsmCx1mBoNABnsAlJgrLbXQ+9sxL2QMPF&#10;AetyR7uinVN5L2qkL9V4l3x+4XDseVt6/EWVYZmpe65wzkrXWloedd5LAOvy417KFu+zeP3l9psD&#10;63k7H1i1sP2cut4K516MrQSsy49ZyV592xZ85etfxy9+8Qv0BPbAUZAd/KlEqUhtVKcyPBse6oav&#10;qEFsqBf2WAOsnlLobDth9FUQSCUgqVEBrz1Wr4DSS/MQaMNDXUhO6jAwZ0f/vAXuPoI1QdUuCjjf&#10;Cf8A2eRgD8GZIJ1kp6Mqjo72IkTF+sWvfF4BvkQh/+ln/xyX3HY961pI0F4VZHbpxl24ZOMOXCJR&#10;zkvqTimSc7b8Wf9ft/8vA+siGXrZfiTnr2CLPmB5P10A1vP3vkwCGPn3JRvKccW6rahorlTzfkaC&#10;lwx1ep0NiBBcA3Sw2byWTroBIW8z/DGSPyopo70SAX4fJ3hlqGrURuPxHrU+M0ngHRzwUHGaMTUe&#10;Q4pKM0WnLcPDwb4grtm1A9fWNeBN1QTYyj3Y3VYFd8JOxduIVM6NXlOFivAN+lsxPiQpCXnNmBah&#10;UJdaWxrPaNWcruxJKqoxnOhWCRJyRYsaIi4ULCpg5+BMEKN5qlGqyX4CYD5jVGtMZaebfEGiiDUK&#10;iCXJfyKkW5jnzdkItk7MHkhQpVswNhXE9EQCIxMRzO7PwuloUWs7K7u2UZEGEc1K4vwO1kcdHG4C&#10;oqsFqT6Wl8rW7m5Ww6myC48/2AYvzcU6FJMlLlmqWHmeAarTudkoAdAIk6mcitVNMLep3Wk8snl5&#10;qBGxbA8CBFRnvAWRItX2oAG+ggY2Enytr4ZEvAVeEiFfuhcTVNszBzN45/sfIknXoN1cjU5jGbwJ&#10;DeZPFjBI1fv+Dz0MB5Wq7NoTDfegL21ifZOw6EsRJqB7oxQDfAceRy2C0Q5k+5fmCv5vtKVAsdRW&#10;OvaVNuk8qgMLgC52RNpSYF1qS49Zaitd++VspWsst6XHrzRkLbbSeb9XE6fD3432oAIwKzuaJVmH&#10;3kgZzAkqymwj3P2tcPW3ITKmIbC2IDgg6rWWDbwX7lQzLFSZvr52WKg0gwM9CI/oERzSwJMnqPIY&#10;c7gJ8WE7UuM2JCfMcJ8DbXtfI6xUwwKk7jzVKo93y1q0PqqEvhYkhzphjTajTrcH3jEn/vMn/6EA&#10;VusJYdXlb8aqN9+M1xNkL11LR7yh8oL6XWorPvf/IFNAsvi/gOU5+3/pGZaW9QIjyKnnWXLsy4Lm&#10;UltSF4skSdUTr7uSrXj/lzO2G7Uz1h0bsbOxHs6wEVpjOVp0e9HtrGK77EJp11qY2QY7bZVqjWOm&#10;X49e616qrkoEIySAkRZMEFCPzMcxyt85Ki8J+Gnv2AqHrQZhD0GQ4CuBM/4gyWLKhdtKt+KW+mpc&#10;W0Orr8O11RW4vmIn1tTvQXgsStXcrfZb9bmbqCZNallOX0rWibbD7ChHItODZFqrhoYLfVY4rHXw&#10;EMgEfCPRHrX8Jt+nw5F9MYwXbSr1YSLWg8KAndexEFCsCojluKEBP6ZHkzg6ncKJI0M4cXqa4O1m&#10;WfUIeFlmqr5mbTnSVLzFoguj4wH0OKrUmlB3oB1We63aaF1A2hduhcFRozYe11srkM4aMEyg9Hoa&#10;EA4RrPoMmJoMUoUaMDJKBU3SMDDswOzBKHotZVSrtbASSJOjFoRzVOIDRhRHbBgcd2Jg2o1wUQt3&#10;uh22UAPSo1aS9i4EqXpjRb3ax9VJgmEwV8BgJNFnffhY7z36CnS6qG7NJYhk9MgNOBBPGvDAIwfw&#10;p595HmNU2kePFDAy5kM6f253H4J3lqQhzTqTDREK4y+T0lBYnGqAbJgrff/bmVzrxbZ0aFMicl+w&#10;Fa/x0raUgS5noS9lly6WQyma87aQPGIlY3nP2UrXezlbLNPSayzaovNYfs6Ktngdqbtl17kYW5kw&#10;yP1F2V1olxOIxORvyRjz2k27saayQYHqez/yPJx9ZMADLTAny9XcabC/C97BTgRGehCb0iE62Yvg&#10;aBdchRb4c1SkfW1IEEgTY7RRAwI8PjyqRXzIivpOXnvLDVi342ZUtu2B1ltDtWtEdtKCGI9x8hom&#10;KlcXgdZJEyB2E1TDhR4M3TeFSKIZjmgDTKEqdqIm9Lr3QmPfDY1tDx557IQq8999/e9Q2duM167d&#10;xjrks69gL7wn/r1S/f06u+AdrfD9b2MyjC1bjV26mW17Cz/bVobXbavAFZtL8TqarJ28hMddohQ5&#10;iemy88/bi9/xgq107CtpF7avlepdTEiuir7n80pO3UtlGH8T/+fnsn5a7Mr1kmRkJ/sMj99SRiXJ&#10;zzeXs31WsT9X4MotNbicx121tQSrbrodV6++Cfc//lbc+9hjOP3gw7jz4Ufxqps38B7L+tU5W5hu&#10;Ebvw79dSrV66ZhsuWb0Dl63ejDduWosGaycaTNtgtJUiFeuG3laBLjp9t7uB6rUXgRBVLB20R4Yz&#10;XbWIJTrgEuKY7kGQAHJiXwLTkz6Es93QUQFlonr091kwRNBN8HpD/TY1Z3ns1DTWl+3A9TW1eEND&#10;Pd5cV4Pr6ipxTUM5rqneix3dDWiztFH5iTrtUUtYIgS54lAIM7MZzE9FMZKTPUTzVMoe9Pd7Vcag&#10;bM6hAogKyR4VYHRgOolZKt/+tBHxhAGH52IYmPChr+hAOmDE6f3jGO6PozcbRqvfiBJNBVocrehw&#10;dqC8sxI9rh5U95TBGGhDULIg9ZsRTEpWpnaMj0kQloEKlCCW6YQuVg+Dr4rKvAeeSBusrjrojKVU&#10;pQuBS4MjLoywbsb3RRAmiEkSh8KYG/v2p6nKNSyHEx5Xo8pCNcLPE/RFIarWARLywUknAVRDwO1C&#10;dswMXbge2kQL1tTehDYX/cqoC55YK4Z5r5GsGQdIACThf6rfiJP3D+PgPUU8+I6jaHdWYlP1Tbh5&#10;+xtwmCr8kcf24+idfciP0CdRGcuohLPQhNiAFqmcjs/WhnTO8F8NrCvbBSp17RJb4VgxxdhXMNWB&#10;2TkXbaVzX8qWrk9Va1TFMf46W+E6L2evFLD+zo5/GaguAOvKJhsbSCaZ126k895Qites3olvffd7&#10;CqRMoXY4+qgSZZg2V8+/Gwi0BL1iG1yDZKdUmcZ0HX83w07lKorWnGiAp9gBZ64N/sEehIa1ZPuN&#10;WL39OjR2lyGcscCb7IA1XAtbWsC4E6lRMtE7CwgNCYh3wttPlZproRomUGeohsM1yJ+dhIeganTt&#10;QfHuURgjdWjTb0T25ADe9t1vIBqugi/SqMr97vc/j9et2X5BnS61/5nAynIRYARsLt9aiStlzeTa&#10;PXg9gfT1bK9X8H6Xss9csn4vgaZixWv8T7LFul5uSmVKe5Rn2riZtp0guYe/S/isZcou2VRLsK1U&#10;mY1W3XQz1lSUwBgL4K77ZjB/aADDE0l853v/gJ/yXf/0p/+JycNZdJn3oNdWhVu33oqf/fzn+Oo3&#10;volX3b5l5TKwLhd2wVrqk3awfgnGJGSvXbtLZRW79PbNuHz9ZpR21CCSdWLfgQjbGJVquBKDA2Y6&#10;/F6qNhNyGaOKlnX4GuFgG2w170CQwGKxlqEv0wtXkP0m2wGdpwJxKq8AQSZDMPZ723Dq+BCVohVT&#10;M0nsPzKFdTWluKq2HG+uqcLVVeW4qq6M4FqDa+uqcV3lHuzsqCVhTVJtepUqfuKeIRybCakt3YYG&#10;CbLDIZw81I9TRwZw5GABGSrb1uatODoTxng/QSzvwv5BDyYGvegfjsEY8qKERHRzaxl2t1cRTPXY&#10;amxAra4Ttb0kCwRfo6ce8YIJenct0rxvbsSr1nZ6g62IU5FPTcdx+ngOhSELAbUDpkgDonnZ99RG&#10;oO3F9JQf0Wg3nFS1cSrrkSk3yYQZMxN+vOUts5icDSJHgJ7eH1UZm4aHCfw5C6LeFhzbl8IcVe0E&#10;ATgYo9/x1ytQDSTbkSEpj6a7MDfjRyDerrI59TirUeB1Y1kjSX4XOlnnLhJza6YNYUlzyM/ig3o4&#10;k/RPuR6+Lz4DgfLonQO4lz5m9mAcnlQrukjaO9wl0BOwLYka9VyioqNxjRqu/i8dCr6wY9HxiDO4&#10;IBnDQiNe+Hvh+0Vbeu7F2kplWGpCHCTKVeyCOUy557ljfiuT81ewlcq43JYShBWvvcyWn//rTOXj&#10;PZfMQn6vDKxy3YX6UVmm+PfrNtChrd6Fp9+zkAVpXcVGRPupRmWuk0Bqy9Np0LwDoiJbYEstzLO6&#10;CYD2jEQFNyhgtWea1dCtMVqr/m+2bYeLzDmUNcGb7YUz1U5m2oYIwdc9QPVbaEeo2IXBe8aRHKOT&#10;mncjTQXrIqA6Uk0wR6rhSNbDHK2EzVsJk2MXfPzfGm+EwVOKYKqF5wTJhvcgkG3FzPGMKr/W4VZ1&#10;sVKdLrXFOllQUvJ7wRbJ228CvsuvuwAi5973r7HLN1IlCagQNC+9bRO2lZciELTBEOikQqrD6q3X&#10;IppNwJ/JItw/ilUEDVGJcv0rthCM+b7VvXhvBVy85vLy/L5N1ZuY3JP94QXyfu7+C/WxYDI1c+mm&#10;crxqYzlevbkKq954M9tHHr/65S/V+1v8+cLnPoX9dMyDp4bgoiNt1W+Azk9SZdyJR//5u3Cm25F/&#10;aD+MlvUYnXXD7GvHyIEpde6q1QvkarF88rcq0zJ/dClBdcEvEUgJ9FdsJpnZvBtXbivBG3eW4038&#10;/YYdW3Er+4SbSqqvqIfRW4ZQrAVxqjWXp1HlnnXRuRtI+GzpVgTotHPDFtx7/wim2T598VZ4421I&#10;0fmn4uwP7haE/ARfeyOaunYiQhV6z4lRHDw6ijuqt+Hq2gVAvaqugkaQbahW9ubaClxXW4m1dXuR&#10;GU8RCDIELZbBJZmCvARMH4YKDuQzZjUXOzIk62udavebOQKgRMSmwp0Ipa2oNLbhFk0nNjdWI5jw&#10;IBy1wu/UIG3TqY3Cs3mHGk72eJsRoeJ1BZvR0b0LGsNe1gEVL1W5y9OE1radSPBvHVV9YsCAZL+B&#10;QOjFaMGMqTEHlXIIMT5fLKmF09eAyYMhFAsGKm5Rn3ZEc91I9rFeWTdmkpFYuhupVA+GB6wYIgAX&#10;CHyjVKzDVKHROH3FiBPFEQeyBOOBYTvGJKmDtwb2aDPMJDGucDPuPDuEgVEH7N5axDK8N8sX4P2S&#10;uV74hnpgS/CdJVsR4Xe5ISvJEt9HWo+gjEIMamGhH2tx7IYh2qjWrXpinWq+2+mhv3PX/1cDqziR&#10;BVvIycvOI8O/Yuf+lyAoyfkrSzsWG/zF2kr3fDlTTuaFpBAEv7X8TIZ/+JkMAa1kK11HbKXy/K62&#10;0n2W20rnrWTiVMUkgOeKbaV0vNuw6rateI1EyW6tJvPfjAeeeg6Pv/N5PP6OP8AlN68jK6cjWbsZ&#10;ryf5kdy7q25aiAT++29+FbFiD3zZFjgk+Ihq1FKoI8A2w0tAdAmIhsthJ3N3Jfg5QVaW3+hDBL5o&#10;DdwZHh+pgZe/nXEq3TiVbaiWKrQd7jydQF8H7GzU7gIdEIHbLZHFZPQRMsrkmFWpXAcbtoC2LOnx&#10;8/7OTB0dbyuPa0a3eycMwTL0OrehSEAunBqBPVSj1tpGhtoxsC+knuNVt26n+qAakuFG1e4kQXoZ&#10;f5N08F2LiVq6nN+/jrZqNRXOuh145Om3q/Pl55ptZSQmQlAWSMrCEg0ZpqQjXhyu5HtS8+EE4YXh&#10;2gvfzcWYXF9GDVQe5XXb8fpbb8HDb31MleG+ew7g2SdPIp1owamPvAerLr8U//4fP1Hfyc8VPG/V&#10;9Xdg1bU344o1N5NUbVPblq26ZQsBdw+fa/OL7rdoi8Rrua107K+1F86Ttsv6oV1Oxf3aTdtw2fYK&#10;rJI65zHeTA5//JnPniv9ws8HP/Is9h9MEGyq4bXsxWN/9Rlk/S2I0UYfPIp2027U67ei11OulmD1&#10;378fVv42O8vQ7i5lG9VD4ypFJ49zjUXw2c9+Sl33XR/8KOtmNZ+J74d1fOlaqePtyi6XIWch/gRW&#10;eX+Xb9mJN2zfjTfu2o2r9u7Fm/fuwdWle3FN1V68sboUbyDZuXbXdpR1VLEP6NFjLUFd63r06suQ&#10;iOsIMs1wemXtdRuMkXqYfDUIE2wlcUQs0IyAv5lqjCCXp0IdJvAMe2BzNxCUZS60F5MTPqR47M7O&#10;nVSr2/DGqhJcU1+Fm1rqcHUNgZYg+2ba1TIf29CI2zvasbq9AbdVbYc9bsUIVe/8/jimZuME3CLM&#10;AR22N+1BmbYeNr8O+YQeRwkiRya8BCAjdluN2Fhfg0cfO4ORvA0aLd9NqBPBQBf6JMI50g2/r5VA&#10;0gQnwdgSJsCEmuFPdKo0gH0EtDAVY4Z1L9uxzc1G4HDUqeVIVne12pz81Ok8Abke4Uw3MgTTNIHL&#10;zXY8sY8qNtsFZ4xkPdPOvq9Fi2ErYoM6+KkqfdlOpIZNcIQbYWU9Do+7MEgF7CapMtrKFEBG+3pg&#10;D9ZB76tAVccm2mb6HRKYHFXpuBHN5r3o0u+Gh2Vt1u+APdGmon+D9D/pAT0GJuxwEjidVLPuQQ06&#10;ed1ORyk0JPAaVwUMvjqS9zqSuV1o6NhCxUr1G2iBmyTpvzZ46ZxyU7ZEsS6kEVz4bGEYTtTdbw5W&#10;K97zZUwBK++3wEwXWamYKNcFZ7jclp6/CFZKCaxQnt/Vlt7rpWyl81YyKaMslVl1y3b827//h3Iq&#10;X/zSQq5e+fnxv/8Yer8DJc2N+N4//bP6rMVsxyW3EmDlXusJILTJI8fx05/9FLubthPUZO60HfZC&#10;E7zDHVSsBDiCnbvQAk+uicpTlt+IcqWazZEB5ptgiVdTrVbBGq2Djo7OmWiFgYAbpCpNHk7BEiTr&#10;SzaRBbKD5jsQZocKDWgRHtDB29fN49ixBsguCbgyFBweJGPONsJfaEaGHWlwWA8Prx1K8zPe38f7&#10;BvNkzlS37iRVsr+Unb0DX/zrz6hnfO11N5FAiCOVuT8ByQqV4/UyKrzLCD7yf2HuqDr2Lz//RSqB&#10;dqy64Ua8avVtJB8LyTJe6mfV1bfiDZu24zU3r8YNOytI2OQ+bF/ixFd4Ry9nl22S8i2o5svZDsXh&#10;D84t5Fa+5M1vwsBABJFgKyQHal8+jHQuQlVhg96txdmH78Rffvlz+Kuvflkdv/jzuS/+FdbyORd/&#10;dnUYFLhceN+VbekxF2MyOnApr71oC/VLFb25Anfs6cJPfrJABL7xjb/D5LAfE3SyEwUP4nTe2QEL&#10;tC4CZrCGgNVCh9mFENWHi855/qm70d55BxxsM2MHvSieKrBtVcOWbFTBcc3WrTj0iecRO9SHZt1m&#10;nPiTD6HVXg7boBvHP/R2dKfc+O6Pfqju/Yk/+zOsetN1JFTlkA0cLlt/bonWWgFYAu32Xbhy1x68&#10;YfceXFVaijcTVK8uL+Fv/l9RjteXl+FNlWU8ZjOu2bseNR27CBqdsLsa0daxDTaCiifYrta6Oj21&#10;GJl0w0XnHIy0YHLGh3SRKo19KsvfZnsl6ls2oF27E75Qt4quNVkrlMKKF/leg3qsrS/DGypL8aZq&#10;AmpNFa6qrcJ1VK03NNTilqZa3Npch5uba7GG4Lpd24GtPW3Y0ksFqunCuq5O3NTciqubWnFVcxtu&#10;66nD6tZyNLh7UWLoUOeu0/diXWcH+6cBR0/2q5SDY5MBxKPtSu2KRQiosWg3lbkGubwZ3ojs+KLh&#10;c3ZBb6xGRuZpZ2LYPxmlMo1hcjaMDAFV5jcj7K/7qDQzhV6EhrTsxwTQdCdGxqk2M71qj9lknx4+&#10;qsEA6yyc1WL+AFV1vwmpgg7t+u3s550w8n1O7Q+jOO1EdsSE+BDPIRi7UwR99vsW1x62gxL6ExNq&#10;tDvQ6a9EdMqMuu4dSGQNiBeMMEWaEWI5EgRkf6ELtmgDwjJH269Bb7AKwRGq9GI3uvwVqNVsVlmY&#10;bCRCdl8TesylSrFLasge/U6Cec1/MbBeYOeBdennvzOwyvmLtuS6K9kCsC7YwpzKAqDK5xfkAV7h&#10;Xr+NrVQGsZWOFVvp2OW20nkrmQxlGqJZ5UD233kGl11/Jdp1ZXC4a8g6axGgo4pnNHj7Ox5Rx8hP&#10;YWyQ4HEDgXWLGvqS9Ia1Oof6bnNVAzbUbER8ioDXTwVKtmclGLr6G2BMVcOcrCHw1sNJULWka+Gg&#10;qnSnm+CggpWkEVb+NsdqFdDaE7Xqs9iwRh1jEcfIzyQQyUKlGSA7jZFBelIdZLMd7IQ6lQgiVOgh&#10;g9WyE1G5xuvQTxZ9ZH8Uuf0pDI0aEcl38jt2mL52xNhZXGF2liRZabQVQf9CANbpD74Lb9y0Ca9a&#10;txur1pF4XL8WQ4eP4/F3/YH6Xn6CxQHctHM9OvRVMLlqya7bYHHuRP7EIHyBdnjjVBENO3HDjlux&#10;vmY73vG+d6vzVl15JS5fsxmXrt5IUN1GJy3KhyqNbXOld/RydtkmnqOM70E+kxEd2qrrN+Dso0+p&#10;+8mPrFGMJOnogj1Ipc1IjfrxxDf+FnPP3IPkwT7kc82KjQdzBOBBBwbGo0iNZNRzL/6U9ZgXCKPc&#10;9yVMyqSGbs/9/WuNYHyFpAOUPLq3Uz2/+Q3n7gb86Wc+qaJFRwmgEwU7ZotezBQCmB+Rxf1a5AcN&#10;mH7iJAbnPbBGGqALVKFwZgw17XfA5KmEN9aM4rgVXdZtGHnyFNqs26kqyqDx0QLlCKXa4Ym3oMu8&#10;CzESs05HOdse24x5BwoDVli8DTj4/FvZ3jrPlQjwprO4RJS8kOk123El399l23fiyr0leFMZwYwg&#10;+uaKUgIqAZagKvZ6AuwbCbRvKiMA792OO6o3o7SnBA3aXUjQaVvcVfBSHfmDTQTKesSSnfATYAzu&#10;SpVkJUQl5Uo0IVTsgTXeRCDogZPqx+ys57s0qQ3Jk3y3vb27MD4dwvzxAVRpq3FL5XZcX1OO6xvq&#10;FKheW12uAptua6rHbc1UrC1NBNFG3NreglsJuLcTaDfpunALQfeO1nqs72jGmo42ft6OtT1agmo7&#10;dvYasLWtEzc2NGNLQzk27F6DPraTuYNjGBsKE/xCiMR74aRaDYTa1brcHMlQMEyiLQFFAy6ShQTu&#10;v3daJWaIJLoxPOUlQBI8SZD7hgwYnrAhm2ZbLWihJWDlx22YmvZicMSCIweSiMd6kFTJIlrhl2Av&#10;XiPNditDwfkxG9r5Pl18j5lB1guv10vAlFUFhTkX61CDzJgFfaNWxOJdGGVbmpkMIkcgfeDBSSpa&#10;HfbU3o7jpwaw72iafokkPaeFwVyCBFWxzldJ30RfFq1nW2lAcsICd38nfVyTuk+Qz9BLQM9T4Rs8&#10;VWooXxRuLNeNgfnfeY6VnWwFWxxGW24rXkMa7gWf8VjaC2vYVrClCnHxPHXOks8VOF6EyXHnbeG+&#10;6jqiEF4w+X/BVmLvYi/cd5m9UCZe+4WgmGXHvJQtL+uiXXDMCmURe0F58L5yzqprVyuHcd9bHkZ5&#10;aw08CTpWNkavgFiglEy4HB4/AVaGcPJGpAhSD9z74t1m3vehD6vfn/urL+HPP/+XCA1bFED2+Kug&#10;5bX06QoYk1WwZethImjKcK6d6rXOvAUaSymVRBe0dHhmHmtJVhPsy2BJ1cKVJ9imyOiLEtTUzetq&#10;CJaNdCx0Quk2lreVANmN2IQPvaFq+Ol8QoVunP7zjyBGtm9jGSQ46bHvfpNkoRTBZAvCqRaEkgTs&#10;WCOSZLApnpNgww/wuCIZ7/KfH/3439Dl8JEwNGPVTWuwoaEJW5qrUauvgH/CT8XcRDUt87cN7IjN&#10;JAFU5pJSkQrcFStHTc9VCxfiT4epFletW0MgXZijljnOxb4heZdXfmfyHYneSrZxJy4lMF26mcdu&#10;kd1TSlRE8OVbCLYE7Ddt2ISyzjJ875+/o+5vJ9HwZTtw5i8/BqN7D3TuEio5ljVjxOjjd5Gg6HHv&#10;pz+KuK8LA9kArmS5JIn8qhsWhvt/8tOfqr8v3yEKnsptSxmu2FbJ5yhnWWQLwVJcuaUcl7N/qMhk&#10;tjdlfEaJyJXI31W3bsUlfP73vP9D6pqLPz/9yX/iqcdPopDowhhVjiRib9HuRaerCla+LzdJly9W&#10;jdFhOzS929k2K9A/6VRzXVlJzh5thJYgJYrFHqyFycvzQnVodO6GOVIPF8E3TjVk9rNt0ykG+J4k&#10;MUlvoAJ6Aq2RJNBGVRHK9iAy5MCZz/8ppt/9MMafPYvs2VlojDsweWz4XGmBmeN34hLJO71zK66k&#10;Ir2qshJX095cSTCtFDDdQ6DdTeW6C1eV7MBVe8V24s1712FN01aUSzIITzXbY5dKZG+m0o70URkR&#10;KExUrp5YO0y+ajWnp6fT9uS72DeaoAvX8nlIJBxsX54mpGQO0llDUNAgPWSCzl6Gk8eLOH7nOEpb&#10;SrCzvQY3V+/GLQ2VuKa+DtfUCtA24Hr+fXtrI1Z3NFHJ1uNG/n0TwfQOTQfBtIVKtRnb+PdObRu2&#10;ttdiR2cNtrVXodTQAm2EgD9IfzBqUmtCowQkyXh0/Pigyt8bYpmk/NF+PfIzLoRJWIs5A+69dxT5&#10;fova8LyMBCiW18DJPuPKtak4Cyf7tp/9UgKMbPw9MOnAI2dHcHDci1imi2reicIwAZME2hSpg5M+&#10;QI5zUIU6qWz9JNUBqskQLUowDfR3w5lqRpuJpMqyG0NTLuw/nsTYvB+jB4IIEpwPHohhggpZVHWU&#10;Zew0lKrk+bLLjzXUgNSYGYUpG0ZlXpe+Zni/H0k+t1XakNyvIMkmqpGeMGP0YACBvi6ESX56rKXo&#10;dVXAKaMo9DmxMf3vR7EuqsDlttKxy02AQADhYoH1BbDieUs/v1hgXTQFrHLtF4B1ZVvJIYq9cN9l&#10;9kKZWL7/TmAVBf8cHdxPfvozOswdePXNt2JrLR1TtBtugl2YIOVlw7Qn2HgJSr5cD51RO6xk8xNk&#10;ms8//yA+RicTTKWRGZ9WDudHP/4RuoMNSB/Pwk5wtBJ0HH3NVKw1MNEMsSqCLn8HK2HwlkBDh/Lo&#10;P/ydCmTSEowMiRr0hMpgIBAbCMISqCTrWwUQIv1UovkOBIpdCIjyzLYRaBvoSKtgjzXBy7Ililqq&#10;2TY25kaY4zVot29G7kSa39dQxdSTUTch19eJZJHPRqYpqRYlqCrMzh1PtxIUa9BsLsNeOhF93IY6&#10;bQkqmjbi+Kc+hrv+/OOsA5IG6y7YPLth8+2Fn/cx0TH3+kqg9e5S4BXsa0OXZZOqD/nJjPqwpX4v&#10;rlhNlb9BErSv0BfkfazwzsQWVaDY5WyLi3bZpmpcvrWGgFpBcCOgEpyvXLcHV67dgivX3ApLzIwm&#10;PevS06rK8fkv/jnCkSa84yf/gf3vfwrRCS96LNuQOzaACMsYyxnp4FvgDOvprFtYXzokBgIo76zG&#10;9Vs3otPmUtf5/g9+iH/54aL9CK2OALq8MRKpKDo9IXTQugMJWhK1Fj/++M8vnBv98v/9PFWhEX6C&#10;erTYSxJXpyJfQ5lOhPLddHp+RKhiAlRsASoXNz/X2MoQiHWgP7+QIjAoOx/NhWEnEAZ5zDDVQ5Qg&#10;5CQI6Rx76HirlTJNZKl+hvRwZFrRRpDVuMugdexFOqvhO/0A/NNBdPB4HwE7f3aODr5FDfN189jB&#10;x08gTILWad9J9UjnT/C2h+sx/PR92Hd8VD3Lz3/xC5QYNLiqpgpXVlfjDZUVuLqcVraXthtXlV5o&#10;15btxDWlm7G6fhvKe0tQp9kFE4HRHZQhQ8kVTHUz5IHWUg6ti6QzyP7D/iSZm5zhRjrsvWzb7bDx&#10;PQb4bO5YG9p0O2AJNKi+5Eh0EJgcSPFdWmy1yLC+9p8Yp2Jvw2a26RurduOaqhLcUM93WluBG2sr&#10;cXMNlWtdPdY116NM24FGczeajR1U+23QObuhtXfC7JLt53jtogXTR/px3e2Xoq51HQG8gCSVcyRq&#10;RCZJgE1oUShaqU7NJAkkB34+W6oN47MSJGXHXfuTuHtfEs/eP01Q7iEAN1G1V5Dg9pIUd8E/QKLM&#10;9xnhO5NgRAlSOngyxb7MOmDflf1gsyNG1d8lqNHJNqIXkGWfDxKoD96ZR5b38UTov4p6ePi5LL07&#10;cjYPB0EuTYD000c4CcYSIHZsfwJnjuaQjNEfBFrQ0L0VWms578PrEcxDQxoY47WIjRoRHzOqzUI8&#10;kuucfjEyYUK6v1ct35GMcG6WtzDvQpyfW4NNao7WEm1CZc8GlGpW/76AdSG6dsHOO5TlwCJ/L362&#10;aEuBcvG439aWXvfX2YvOld+yn6KA6bn/la3gDMWWn7+SXQywLgXi5WVctKXHr1QWZTKMvew8c7Kg&#10;HMT9b30CN229HR2GcrWbfpANV2evpLJpIIjUwxduoiPk70QtQmSWFkeZOs+ZS6nfk0dmqDQ7lKI0&#10;hKtgpLqwUDFKJiVLuAZ6AVOaObmQhclK0LUka2ChEtn//CNkgFX8n0CcqaOabYA/30qg2ktFVaPm&#10;QhNkqY4EO6G6Lo2gKQAtc7MC1q44FUisGWYqmb59IeTPDEPrL0FvpAJWmdPNSEYnsmKWzRWqpAOl&#10;8s02KfA1hiuoNGX+leQh3kV1Q/Vj3oWTn/kUZPD3nbT30EzeetjJYv10shaqIAOPk3kXGVo+8P7H&#10;0GJaT2CtReFgVKoE73z+Mexs5Pu99XZctlr2ruU7kJGac1MMS6caRNUtfVfSxiRKW207KMuaztlr&#10;N1MZbq3Epfz7Vat3YtWNt+LgqZOQbFcr/Xzgg89g/C2nseoNr1b/z8wXEJH8sWkDHGTptpRsz0ei&#10;kqHKoFq0BljHHtnxpBWhoA5HP/I+5I4OwxVuVc4vQGDxsF2ko53IpTT49CeeQDYpe3pSffBz34Ab&#10;NZXXo9vXjm5TKVp1C4kQ0vFm9Me7abw37+crdCI42s13W01l00ZQbaLj4zulk5RhXRdJkJvvuzBl&#10;R4QKIJHnPfq0sLpkGYeWBK+B74xG4uan+gznW5AZ1sDs2IW+++apNEzQ+KswNe7E8JwHVpKdVt8e&#10;5O6bQYhOce6dj+Lxf/oO4jMRTDx7H/QOqne2ca2nDLWdtyNIwO1xlsAcksC6VoIKyWWA7ZUKV8qZ&#10;OTFIleKG3dWCL375/6i6lZ9LdmwjoFbgmvIS/t5DtboLb6JSvYogK0D7prISXFVViqsrdmNjZxXK&#10;DLWo7iXYe6lESVhlQ+5M0ogQ67fbvhcmqm8/CWMw3q4iVd0EVFHgPgJOl5vt21fFdqshAFKJu+j0&#10;A+1U5iaVujBPEOzvt+PwQb5zIUv+Hli8GnRYO9Bq6oDOq4M9YuHftei21BE8G1QEbpD9KEfFNzbt&#10;VxmUpudj0JNsZgv8bIYEZNSLOFXp2LAHI0Mu+MPtqG5aD729gmWoxTjrRdbrevnOXdlWHJgJIULi&#10;MDhggcG8F3Z/LYpUn2G2Jyt9jdlRgRGek8jrFDjGCWgDRQNGR2xK1Qqp7h+zYXLaCy/fkTvRhm5P&#10;JW7YejnW7noTDARvI32Mlfdzp7tIwtjeija4oiRnBNXitJvtuwfxfjPbhQPry67l8Y1qjjaS6IQ/&#10;1IShcQfC6U609G5X870plsXorICX5MDGfl4YNPEdtNIPNiKd02Jqxgs7v588EIHRUw0Xy9Rm3Q0v&#10;22p172a1RMciREBGGkgKZBrsdwJWBX7LTDkTia49ZytF1L4ACvI/Hc3i52K/C7Cq85b9f7F2/rwF&#10;YFPAKiAnwLr02CUOcamdP/+l7cX3ehmTulx63yW29LgLQP8CW/ncS9eV4VW378S7P/AR/PRnPzvn&#10;IoCKDjPqjR587RvfVP+//rZbsLlkAyJpI3SuGvzDP34DP/3pT3H2oXvU9yZfORsr1Sk7u6gMk8yH&#10;Elw9BB5ZLC2pCs0EZknqIHOumjDZN5mpDAHrqfjiQ2yEkUqCaQWMrr1k6wTQSA1sdKJmKkMjwc9F&#10;4LJEqmClsvUWeb0sO2aWrL5AgGAjdvC+J/7s42g3blSg6yaAmmOVZLZktfzbQ+bZ/8ghGIOlcJJ9&#10;Wtkhw1TBUbJQg6+UKroW81Tib/3O1+EfNLJj6pE8EISZCsYfrYPFvAH7njkBk2cnO6lsD9VAdcTr&#10;U1mbJE9xsFzVxWd+9C/YVnEHXnvzDbj09q14zZqdeM3qzXjNHZtw6eptuGzt9gVgZdsWtSqbGki0&#10;sLQbNbS7tVRFaMsWZLt7Hfj0Z7+grrv48/f/8E2MH5rA0GwfIocHWAaquFAdElQHQ6cHMHzXKHxU&#10;gr10FLLX5b8ReBffbFNPPcmRlQrVgUZdOQ587N1ITjiQ2RfD/Nvvp6NswtH3PYUu21boSE72f+Ap&#10;AlgHgoNOOLytJFsVmH7uAQyfyMPmrebxJDW+RoxPunDoA88iNOKAmcrRTAIy/d7HcPhj78TMe5+m&#10;qulGmMARi7Wq6YYowTCQICl5eB5hAruoSLe/noq0AyY+y/iREKyRWtjidfDmWtQcvCPTjk62FWk/&#10;Hp5vJRAPnx6BZzaM8adOIUAAfe4//00Rok/QjLyu1rUHJ/78Y9A799AJlvGdyRKLSoT7tdCYt+Op&#10;f/0hPAMG5N9yCAYq2gidsdrMgX/32HcjffcETv/JRzD08FH0uqsw+NBhttlu5I8Moce0HRZXBQmn&#10;HnvbS1X9ys+rt2/GNZUE0PJdVKo7+JvAKsPD1fysrhJvrCzDtTWluKl6Jza17EaVQZKf1CIQ6oTT&#10;yvcY60E0062GNyXdniPYCEnRl6LSt/F/PUmDP90ODQmBPdCI6ekQ5kaDyAao3vucalu3Qs66sHfo&#10;ENXiTByDOQ+OHx7G9HgSJw4NYFTWp07GcXj/MI4fGMKZ4+MYzHsQCnXj7nsmkZ9wIsd2ERnQsQ93&#10;sA3wvVEhWgP1yA9TlRKooqkuNGo2IjVhZt/vJPnSEZyp8LKd8JDwOPpa0VtgP+3nc1GR9k0S6E9m&#10;MDPpUYTARDVuIZDbCExBvv+hAbtaBRAuEFDZ5iypFhhIrAujBEqCtgQquUkynLxXB8m9xlUJB9uf&#10;2UeCle1CQjbxYL+WjTlk7l2yrrXqdrK9dRBENSrP8MAo753tIRGzqumEGAHezL7tzLWy3daoKORc&#10;VvIrN2Fmf5igTL9EgdBm3UVfwXIlWkgCtBiadrIsnYjn9Agnu9VOQQGCsySwkSU8LYYdaCDITh6J&#10;YHDO+bsB61I1uhBdS1A8t/ZLomxfYOjnbCkgvJQyWwBWXusig4ZefC7PWwLKCwFSC5+/nC0MBbOc&#10;PGdxnd9/h61Utlfazs8pnzchRPIOX7+ByujWjcph/NM/fRfhUDv0FrL/wYWhweJUAv/27/+GX/zy&#10;F1RtpVSWrUppetOtaNHshDNI0Iu3saFT4SXZ2chifflO2BP16PHsUckdzAQ+WdsqifoN/lKY6byN&#10;nnLY2eBtVKbOLBVmnwx/tSDEzuqIVLMRNysFEeHnpz/9Xtyy6TUEa5ljscEYIFgHS6An6JniVdCG&#10;9sAhiphA7WJn8ySpXqmKHDQjCYGDatweZhnILN0SsZyhIg2VqHNtsolAXzP0oTJMPH0KBs8uOFJU&#10;3Ty2N1CCZvNGOut6TB+IQWKqB4bsaO6pweU334TX3XIHLr9jC16/bittA153xwYC61a8jv1hYa6U&#10;bX5DCS65dTt+9rOfq/pc/Pn6N/8Rs8fP4A3rt2PVNTfj6rXrUdZcw2tXo3jPUZKcq7Bp++vRd2Ic&#10;7W3r0NGziWq8HjF2fBuVVjTfDYOVqovM2k4A+9JXvqiu+4tf/hINWjrqWCfcrF8HVVB01EFFXolQ&#10;jqooXIuhx0+RvW8iy9dQyTZRQTYgSRUz/ba74KOTk63/nAQxG52eZM6SY0wEowCBLzHlwdDZYb6H&#10;TnhHDbDGquGToA/9NhipbguPn1RzVHf9+Ycx/OgxlrkKw7zfB1i245/+sFpqMdJvRYrlG8yZcPfJ&#10;PJ54aBqnDqbhd9ch3dfD8iyArY2ES/b07SVQu6iCtWwPZoLxXZ//JMyeEqQHZT6uVjnaSLKNTlPD&#10;NlWv5t/sJFUnH+inc2RdUJU62Z5iLPtdn/sUwaOaCrKSbZEEkO2jlwTCSNA3U7nmTk9TwZGQfPA9&#10;BIYmksJatHavxuH3PEIySCWe9ah6/vAn/wiX7dmMK8pLcWWFBDZRxVZW4qqKCryhdDduayzB2oYt&#10;qNaXQh8gCIQaVPKCPB20k/cLkJj0OEqpoDfCIhtp53phJPiaeJwARi/LFiToBenk3TH2i2gbClSr&#10;YT8BJmlAJm5EIW5CIq6Hm+UqpFwo9rmRTlkwNBJE/7AXZ85O4cF79uPZJ0/j6SeO4w/edTdScY3a&#10;ei1Gi/ZpkSAp9rEv+wlObj+JjbmU/Y4kV4Z6wwTGKOuPCi3KtlMYp8rk+ymMmAm+JiQLWoQIxgl+&#10;NjBCMC7oqKKNGMjrCawkJ4NU1VSyKRLYGFViNNaBPj5DLmfBseMFjI774fa1UMUSvGK9anu2ZE6G&#10;mXvQ0L2N7Zz+JNwBPwGzOOKhsiUxSHdT1bay7L2IpbQYnQmgVbsD4T4dQiRakr5QluZkho1ws7/0&#10;EyCDbOeypM8bbcLghB19VMzxWBsmhu2Ym/BgbL+f/s6Ik3fl1XPIKEyCgBwf0OP4qRyKLN/pY0Uc&#10;PVng9Q3ITnnRbNyNVtMeWEKNCpBfMWBdXFC9sHTl3N901BcccxEAcjHAutJ5v5HJPWgKUM7ZSvd5&#10;pW1pGVb6XmzpMS9lL6nq5f9FW/o5TZ275LnP28LxMvQoy2pev2EHLiexsKVzymH06AlIjipYyJY/&#10;8an3qc+s0/EXFFEP1axEXEpARkPLVmzfeRN8vibcvOa1ZKJadDn3qiG3Xm8ZLOFKeAimjnwzTKla&#10;OKhKJcevnyw2SCftohN0E/y6rVtho1J152UetBEhOvSj77yHiqeRzryJgEAAILP0kuVHhh3om4/D&#10;aGHDNuxEo2kbuqlQG02r6RQHqLjKVYpDGWLWuEtYXqpjAowr2QQbFbAuUq6Cp+wEVGOEAM//7byn&#10;zrcbqUMRBbIyhKx1bMZjX/8bJPaFMXMggm/w2eNzOWwr3Yir1q7GpTfdTmBdg8tvWY3X374WV65b&#10;h9ev34jL129lvW5lf9iK+NjC3PS3vvc9gueNuJLfX79pA7aWbkX/k49gw47bMTaRQSisx+7S61FV&#10;di28VKLtnevR0HoH3J5qZKjSXazTTLGb9VWDJJ2GRFLL8/Ra9yBIFh0a1KnctZvrt6j7ualoPGEZ&#10;/m5XSQlSUwGy8B6k6BBlMwRRqekhOqYClTDfQ4QqItTXSWfSQ1DthDnZQAVC9SJLqXLt6JuyqPWE&#10;AkQBnmPhO5Nhfg0Vb7dvD9IjBIAhGwbuHIJzJogG00ZECLwaN4nVkAnj734UhYf2o82yHe75FEIH&#10;cgQ2PltRg+RMDIFkp1Jwk3TK85NuZNOS17WOSkOizNvQHaqAPi7vjATIX862UqvAIDhig85bQiWl&#10;wciwGVP7A0jdNU4FWEVA6iDZaoSZAOuSwBmSLf++KIysQ0nYIGTE4KGyJTBIRKioRIkx8IiSIrB0&#10;EGCyZ6YW5m1lrSy/779zBCYbVXG4HhkqI/l5/mMfwTUVu3FdZbmKHn6zqNXKPbijbjdKuvai21ED&#10;i4C2twYOmWogKMSppns9pSrwRs97G0la0uMLWYrMvmq15tPDMoRZL7GsloBlxIP3j+PMqQG1E4sn&#10;3I1oWIt8jCDW72Zb2ar2N00RsBJ5kyIImTEHggS0KN+bnWRM5pfNElMhObf5bmP9OmQGDchRgaUk&#10;OIrAHiLwhQiiAaplAdGRGR+69LvUsiBpHwaW1cW6S48Q0GXue9yuAg39uS6SapKvaC2VIdsNiUyE&#10;xC9GIjE144GdACdTPQLEKYKu5DTOpfVIREhU+LekQPSQHIRifKYBN4Jsv2Z7I8amE8gVXWov16EB&#10;j0r1OLM/hfF9MfSRnI0OO5ElUcmyHfh57QCJVmCIzzxhRHhYr6J7BVR9bLMCrFZJQjOqhTbdgF4S&#10;/w6+AyN9g5ttTYLiYgO99Busq7gs1WtR7UIC5kapwAtFCyamgvAR6HtJNpodfLd++g/eQ/rC7wis&#10;C0O8Ygu5NBdt4bPLz23P9cIxyx39Cyb/L5hs1aSGk4XdLzl+qV147sXaknuwjMqWfLZw7YVoxsXh&#10;4FfCVi4L62jJMQKUi7bSscvtpYBVRgEWbennYupcOY+2CKoqQIbHikl+1itY97I+UkDWMzijHMUV&#10;t99MB+um4+pCkI75P/nZt7799+ihMnrwybvVMYs/n/mLjyBNxxwLNyEYayQr7VJBS1aqjFChnYqx&#10;lqqvlGqjFcYUGzB/u6hARdHIulZZZmMhCBoCdFYyt5qswuSj8+ifMMObaIA336KS+3vo6L1UsnEq&#10;pL4JJwKxHjjsTbDba9Cp34E22w60unag0bIVXY496HTuQZN+PUafOqkikg28hwxbe3PNBOdGPhcd&#10;DO9nClPNsqyuWBUGzo7AQDAVletLNWDqXQ/he7/6Jb7F5/xHWmdfCFfceDWuvH0jrlizkSC5AVfe&#10;sQZvWr0eb1hNUOVnb9i0ker/enz5776i6ic5MYnXrF2HTr+L9RuCK9ABZ5KOz15Ch0lV4N2G6bv7&#10;6dhaMDJppMowqGwwkiQgTscfpsru6lqLbL6TTL4NvgRBgkrP4Nmr5gc9ZODpIQM21lyDdnMLHQXr&#10;K9cNf7YeA2eGMfvux5AccSA84kKSAOdJtcNPh+fl9RIE2eKdA3jmJ/+BqXc+yHfSqNJFBgsaeOmk&#10;tL4KNY9ppMMJENzjVE6pfgMivP7wfi+iVIWGYAV8UzZYSFKyh+Jo1q2DXubgJfCLjrzbW4rEsTQi&#10;dNLBohaPfuNvkD7Uh1bjRnST8OgJvPlpOyIkDX18575MPR12t1ITqYkgimM2Pm8jbFTZyWMFNf0g&#10;gUq9wWq0u0rgJGmQz8yeCrzth/+MR772ZTSZN8JORxmgs/dk2mDv09DJE8BnY+igI+wgMHcFK6mG&#10;m1UqO4OtVGX0cpDEdbuoLv2y12+5ClCRVHb5o2mYCiYe367m7kYfOgjHgIPqtRaZbDv+5HN/ot51&#10;pb4Hb67egzdU7cHry3bhhpo92KupQ3V3mUqm8Dd/+0U1Vz44HeW92tHF+wqIm/mOO2y7eAyfPdWJ&#10;mVEXsjkd23AZurwV7C9dbDMEKiooH8/zxdvV7iqpdC8Gi1bINnAJHu8mwEUIogJgAYKbm6TCEamB&#10;j+8wwT4alUAfScQSr0eI706AUEXdBusJUgbk2T4kwUKE5GWQIJ+nWk5lehAMNZPc9WJqyo3CqAVl&#10;bXdge9NNJDysjxjrmUQhWZCI51ZkCdTBBJU1SY7MXetlz2QCsiPdAu9AF+JDJGADPazXFvbhJhw+&#10;FMPwmJWKVkN12QiLU6YeSG4kCYWrGamsFXOzSRycTWGg4EQmbYIv2IVDJwYxNOFDPwE1y3sNzvsw&#10;sM9P0se2S+IZJNGKjxhgYLsxsJ/4WR8GvntJLzk2JQBtwtz+MIkC+36WgMs2JG3FyXoyk4S5SERu&#10;XLMKVl8z8uw7J88OIcJ25Cfx6bLvgq3QAz3rr9q0BSbWs4nt/7cCVuWoXwYEXnD8Sxy72MUE5iy1&#10;peeu9P3FmgIRAZQlqlr9TyBReYHl+ufmvH6dLS3TS9lKZfhtbKVr/95M7rdoMsLAd7TqujX42jcF&#10;RhZ+/vJzf0amzc4YMEDj6MG1m27DG9etwfaGeowdHFHH/NEfvQMjdNLjM06qp1aq1CroCJROgpg0&#10;OEl/qE/WkC3zbwlGyTar5TmGWAXVzl5oCMRegoZE+NmpbB0EPklZ6KG6lc3RrYlapTgydLyS4jAz&#10;YUWODleYrytUB5OEvUfqYZTsKFTZbWYCrHaTCk5psW6HlmVx8BpWqh4JavIRpOPs9KKMZV72rgcX&#10;CMXSn3/5wffwsc98FLduvhqrVq3Ca667FpfdeAcuu2kNXnsTf998C157x624bM3tWHXz9bRr0Tc3&#10;jW9/T3aGBcaOH8OO9jICfRWBvAcWOi/J4lLftRE9lj3QmHagpfVWnhPBgYdmEWTZPXSkHjrSAEmH&#10;zUdV7ShDW+9mKnCCFFVWgOWfHjdAEkzKdnyi2Dq0G8i0q6nA6JQCbahsXU9nTedAZdlNRe+mI3YE&#10;qhEZddAxk9HLciQ6xOyYnu+hlSSiDg99/UvQWLeqSEo7nYWe6qyDSkpUiM5bjk7rTgJgKet2Lzpp&#10;UbJ6L+tPzo3RSdpYtthgt5rXNgZKCFYdyE1TNZBEHf/j53Hy03+oAsT6HjxAElWN7CiVyqGEAmU/&#10;SUGnYzfVWwnJVSU6XTtJyDqRP5YlUHQgSmViZPvI3r9P7e2bPJGHlsDYzfpJz9pUhh0P60G2IBR1&#10;LuB4hPfsPz2EsfuncOid96s2IekGj/7x+9DjZ3sLVKghbkOgXK19lQh0fbgS3SyDjupW5n/Nnmo4&#10;nPzbW8VnL4eOdWJmPaeOZtWaRkO8gUp0L+yeWtisfDf+NvzlZxcAVn56I15cXUpwLd+J26u24YZd&#10;16rP3/3ux9Vv+XnrW0/j+NEJPPDgEXRotiCW6yHAmRCKst6dVEokh3ZRTwQlPe/tkrXUbOdBEt5k&#10;WoPChJ2ktRppgl2vnXUfIVElKfQQHCT6OkqQ8RAghHiFsyQZJGoyfWCiCpOYCCeJqjXfTlLUqnJ1&#10;pwfN6CB5jvd38fwOEtsmNR8dJLB3mnfxGm0IZbtR070NuxrXoqp3B9q91Vi98ypUtG1kH6W6prJ1&#10;RZrgpEKVoKxwgsTBQfIab0Ev23Y2r+N12+AlSZEAp4AQhXAzPH4qywBVoq+e9+llndch3e9APG7A&#10;cL8LmZQO0UQ3wimZm9bi4IksSQbJxYiR/bhNpU3UOCowMOPn5yxHogu5EStJWTMCBE4f7x9i/YX5&#10;/E62XRPbuZVtIEF1G+bzRfhcY2MuNUTsTrYhLvPOASFsJJWpbrZnF/LzHirUSuiodFutJE3td0DD&#10;99LLdmnMyH6sr7tCOdaVHPtKttQZr/S92KKSeinltFyZLQz7LtiFn1943m9ty0BVhqhVfmC57grg&#10;+XK2tEwvZSuW4bewla59sbbS9RZtpeMuANZldinr7NINkiFrB48VWyAlr11XgldvqMKrNlTy/+3Y&#10;VrMQzPOxP3ovImS1krJN1pfKUhx7Xy00UYIeFao7I0MrbKihSjgTdbD21cEYr1LrXiX6V4bsLFSw&#10;JgKgRAEbqcyMKpGEKA/ZNL0JsSEN0pMmpMeMiJO9y64Wssm0zkmVQecnyxc6bbtVGjsjFUy7ZQed&#10;DVUpVbGJoOSO16EzUqbKZ4s34dOf+Ygq+6NUtb5YCT74yXep4e7v0yQn0E9/+jO89blncfDkIfxs&#10;SdDXX577LT///h//gbkTRxAfzuGKrbdhXdsOdEkigqRsfF2OAJW8MWXF+KMnYXGXIHkgTZXZSGAn&#10;aMSbqTaMyKW6EOVxfoKvJ1CLxrbVqGu5jYBaSRWnx4kHkpg77sTZB7IYnPOxrKynaBUcsp6YwOJn&#10;3YVHejD31N0wWUoQ3l9E37FhOHm99IhFBVx4qSbCVA5CfLwEn5jKcEUlREDucezAyINzyN05DEu8&#10;g+q0DZlRI+770mcIwh1wEGySdLZ9EjhC5R8kiI0f8lEl2DAwb0VA5sb7GvmOSH6mjCr6u8awDqUd&#10;N8M9G0WdbhO0BDAdFYOsKdXSyZlk7nwuiBaSn/y0Bf1nJ6goyhE9kESreRMOfOxdGHpgFgeff5Qk&#10;ygwH24bM6euogK10ZJnjGRhDZSpZSK91C4pnx7DvnWcJxFG1PMrB+tTaeU9e30Lwcea0BMYaPEvC&#10;1Mn3MPDMPWgzbYUpWEXSU0MQb+H1apRKF8UuSzHifTq+wyqlxAwkPgJaOqrL0bfdjcj+IIG+EiOP&#10;HiHpYf1HGuD318NBQLaz3t/zh8+cayESUb8PV29eANZPfuIDVF1GHD1ewOx4EMMJPY7PJfHs02fx&#10;4W9/A1/9+79Vxz35jvuVgvKx/p1sSz0kNhYCp433kixNaQKrAJiJ4NdNwArmuqmymqFjP5AlQ7Yg&#10;64v1bOVvWR/rJcB6wgQvPotE4iYJHAmqOJWju9CNUKQZfQU9+mc8iPFdx/upXAtdBKxetoeFYWML&#10;6zLep4XB3YCtVbdhe/1qrK28AXeU3oDb916LrbW3orZ7CzJsl5IQIkMFHCZgp1j33Y5SAmsV3F72&#10;QT2Jr2azmkO2ssyJYSMCAuxZLbyBZrRqtqqAJU+4FYEI22OsQ23WniwY0WMk2Qg0om/UhqH9fqSm&#10;zSp3eWSEQEjQdLON+/l8ARKJxt4t2Fl7I/tRrUr036PdBQMVvImK3URwNNIfyPIaa6IB40N2HJ4O&#10;IcV7OYMNbO96xJIEZ4K/hoRXFK3kEpY5fzNJv559UMO2I3tF6wI1ivT8jsC6sr0YWM8DrFxjObBK&#10;HtZFu+A6585ZPO/X2/lzLzAZWl42VK2GqVmulcDz5WxpmV7KVi7bb24rXftibaXrLdpKx60EqGKL&#10;S6bU9nHrS/C6dTK8L5HSJbiE9adyqq6VXT52qPR0b9hRqZyBI2xGTcd2Necn4eghieSl4rQQTN1s&#10;iJ1UjxYCp56A6egjiBSpbumEJcgpQJUiitXFxi5gak/xM3aYxISNjtdDZ0eHMNyNyFA3FZEWHgKj&#10;nR3T7qpk52uGm85MdgyRTEsWOkMdmaWegKAjqMoSIAFwU4TqI1KBb3/3H4Bf/ZJANY17nzisyv7v&#10;//5jtDTtwJ6yHVizZS00BoJvpBNRuXacHZVO9cGvfAF9980iMuPFwQ8+BRfBXVSPK1aJ6LgZZtcW&#10;5E+m6SQaUd66DnWdmzHxyEEcfd+jGHxwlg42jiw7fodmAyobbqKD2aaWABiNu1FZexOaO9ajn6ph&#10;fMyBYkaDyXknxuZNBFMtwrlyPPw3n0V02IbYuBUdto0Yessc64HOlmUwhmTpyzbMvu8ZdMv6OjJ/&#10;F52ozDHLnpQ+3leUjI/OVIYBw1SYLoKHLMJPH0kjXOQxaTL4ATpT1q+fbF4UsdpFiOp2iA7s+Kkk&#10;xidtyIzbyeg18OWb4OprgKfQhuqu27Cz7hrspj3693/DdrCG37XzXVMJukhwQlTgJFJCmmT9sovO&#10;r4cEKDgbZt3Mo6r9Vnj4bBIF/ADr2ZqnAyewiYPUe2pU4I+oR4kmf+AbX1HrHA1URUPHs1ToLQSZ&#10;engHrQhTdQw+fABlHetoa9HAuqjrXI97/vqzbCN1OPyJ56n+6iDacvix4yQIIZide1XE+9jbzqgl&#10;FKLcxZnKUgxvsBET8wG4o01I3TkKa78ROhJBWb+opdKWKQfZ/KHDvpuErUHNQesdOwnUrXBLxDsB&#10;+cDRIdXG5OcTf/QBjIxHCA49sLq6kQx1YfBAEfsP9GFiIo752RT681acvGtCHf8vP/xnEsTtCigj&#10;2R6EM51w+GoxPGxXEdbxIgFPElFEW5Et6DA84VIqUHLryrCwJFWRvLsyt5kfoLpjH7GRHMjnsi2j&#10;MUuAkSQtWao4mZ5hn01I+yDxktzgEV5HlqeZ2KecrHM7+5eJ99eQtEhOXxlFkF2rvDy+11OGZFGP&#10;g8dSmCFpOsC+UByyoKVrE1JU1Wa+rzTVaJblqGxbi/VVV6FUu55Ep0xNNUhOXrOvDsW8EbOjPiSS&#10;3TDKJuVUtxaSiHi/QQUuTR9JIML7yNy7iWVPzlpgzTQiOmGCf7AX/n6Nyg2sJeAFB41sAztZ1k6C&#10;sRud/ip0uEn2ScptoUb6pVb6rWacOFPEoQNRvgM3yWMDSVkJNNrt0PCZpC6FtIj/EBEgv1sj5eiO&#10;11DBsv9L0BzL85JDwQKOCxGyF6c6l9oFwMr/5Try+4JjllxvqS095r/CVirD72or3UdM1csKttKx&#10;Yitd++VMva9zJv/LNV7uPf0uthR8l5qMBGi9EeUITt9/FH10usZQCTpkWQ0bnz3FzhyVBinKoUUB&#10;nZnfyVIZO5Wpnf/L0K8ENek8u9lQ6xHKtVI1SQKDbvglUIdgGyErHKDCi5DJNjevU9ts2dnh3PE2&#10;xMi2RZ35CVSy5kyypRhkOJUdSZb1GLzsCO5dqoz/Rvv2twmu/Hnmu9/Ca1+/ioB5EvqMGxpjJfxh&#10;MtWiGVrtToJkGwbv7Mfpz3wUYTLW8afvhnfUjlN/9hE6CoI11Y7GvBUPfeWvUNV4A6afvRd3f/7T&#10;cJJp17TeQabchEMzLn7/JUgYmAzjVrRvRSudTUv7GqTZaSWAJ57shNVBhUvnE6WD87PDCgiHQnWI&#10;sVMHZZ6IILfvnQ/RSdQQ9BoIOg3Inx0nGWnCrpqb1PU7CdInP/IMnQGZNx3+0P1zGHvuAUy/5y1I&#10;0NlJJO2j3/km7vvrzyDA9xLItGBw1qbq2Es2nhrS8rMGZFn3Ywf9rH8d0kN6vgu9mreTeau+QzFF&#10;luwEDj1VaLt1N5KHc0icGELh3mkMPHYM0SN9rJtKOrWNKlmIDPd2u/aooVpZDiO/VZIHL9uJew8C&#10;Qxpk7x7C3PNPoJ1KMjUfUeuqkwTngcMpKvRm3pPtRjIuBWthDNeijaCmte0mEGjhIxi6IjIX3KaW&#10;3HSatsFKJRel2krle9TnA/dP0mHuVHPoXv4fG+lFL69jz7ZA6y+Djwotc2aU7bIZQw/PE2RJTuLN&#10;KsOT1VcNG0GzeM8kHASzwKSb5Gabeh8alqOXSldHM9j3IHUwrdLtWWIt8E74YaSadQVIGr3tiMTM&#10;iKXtsLjaUdOyFXpnHe9HEhFpUflrs1kDhsc8fA8mRYZOn5umkA38R2YiCFAJhgZJavi8firS+cNx&#10;FEbs6NDtgpP38IfYZiIyVNxLtdiFMJWejsTEIwQuUMs+UaWWushQcZzkxk2gLI7b+O7bYE01wyxR&#10;+awvSR4zQoKX8jcjRtCWIVcv69LoqUSafc3iqEQXScvglMRi1BP0JSJbD7ONpNnDtkQgu+uuIVjd&#10;9Wgx7MGGkmuwo+wGtZXeLRteT6IoWdYk61QNGrs38V23Ic/nl91q3AESpXAbPLEuKmy2R9a3gKWO&#10;ZS9QQcom5hIr4Ey1UKn2qveUnbYhwGcSwpVi3Yf4PP0TVhQnrWoIXEhPWIgCn8vAfuRje5NUhTIq&#10;IAkgJFrbJ6qdQCxZvryse01AIoM16CeRlXYUTrer+X4Z3ZD81boQ2yIJqARstdt2vAywioNWwPib&#10;g50CjMXzX8LBy+dLbaVj/itNAQPL8ULmpWXl+23tgnus8L3YxRzzUrb03N+HvRQBWA6oiybfrbpt&#10;h0qJ9x//8e9sjGTT6UYy+3Iy4WYqF4lIbIRZlCg/NwQq6FgFTOlw2LhlJxyVeOF4YmHIWBx+QYJs&#10;6Ix4npP/e9jhY/09akmI/HaTYVvpAGU7J0nQ72On8RWpaEf0CNOsgSrlQCV5hYUOt7F3Hf71X38A&#10;mQGVnWW/+Y2v4+kf/5jKyUAVp4HeshtTj59EKNqglhLI8gYHVUKcbN8TZIc+mmHZqMCpRGQjdZmn&#10;MtGBP/3jH8Lu2IUUFYFkmIlTedvprKsa7qCKaMH4hBmJWBs2bHw9mnp2kHGLEg0hQHLQStYepkOt&#10;bbyd6qMGCarHKDtulqBYoHPzeavhcVfCy+/CohbI7DNDZgJMuQLWcI4Og51fok3H3/k4NL3rkT6U&#10;4mdlGLqzQCdQi2C2G8H5MNU11QkdQYgsv2+YIDYoLJxqJVgOva8UaQKpk+8jcyCEIBVLkCAqTNxI&#10;tZ6YS6Cma4OKXjV4y/DA5z4F37iXoNNIRVyugm+cZPGDBNQg31mo2A5zYI8iTQKmsu5QK0O4VNcd&#10;BDaJ0rVRmfroCK0EaD2B18Lv6nvvgH7IhlYeW+vYq9qLRGdL5qw2+3b0uCW6u5aAVQct79cdriBg&#10;70DmaBpB1vv8qTiVNp0t35mL7UXPskboIB0kJckZPzrNW1QUukRAqzXXrB9NoAQGXn/fh9+uhoXD&#10;c1E1xyZJCjx8b17Wk3dIR4ddy3ffgjCJnpTVlGjAU9/7Rx7HtknHLWt/QzzPSaBy811JrmsZhpXk&#10;Bw6CWjiuhd3WgMGjI2wXBC5aMm3G4JAfoTgJor8NU+MhHJ9OYHbIR0XqwBjLPDIpS0wcSBAEF3/S&#10;AxY+I4Exw3fTp4c/0YVYnxH5vBMOawNiVMPZhB7JJO/prFe5kccnfXC7auB2VCHHNjgqe8cSIHM5&#10;9icq3LSQBRlO5nuXoCSLkLtYM8YGrSR/GnjyC8/jYb+wuviuR2wsN5VwTqvASqLLZdi3umENy2ZC&#10;Tdtu7K69BTGqz/H9Mehs7I++JpVgX1S3kCNHkvXGvinR2Xa2ey/Vo4mALRudh+I92Hcsx/dnwjBJ&#10;Voig3aDbQaVqgJdKNtEva0q7YJXYCipTNwFS1qpGhnUwk/ANTdsRSrSyfAtlc7Hdyw5Zg1T6Pr5b&#10;K59N1hDL2liZCx7b52efrkJM5lxJ1GR0p8dVwvbUyn7WwX7UgSiJV5D/x9mmuvyl8FLdh+l79CTw&#10;bgLs7wis8t2L7X8msF5YxvO28L0CBpbjf4H1QpN7SH0sfZfq85cw2Q7snieeUJ1+1VXXwuhoVXui&#10;hgutdGCtykFaqIKsBFUnVVF2wkin14YtlbewQ7GRs0NIIgZHqkZtkG6jEvP0yU43MrfaguyYDplU&#10;B/rZ+b3uUvjplGUIND7UTTZLBi/Ayo7vp3MVUJCUiBbPHjzwD39LtrwWjaYN+Asy/j9SJQT+8NMf&#10;x8DpYXiSdOruLcjSmUfY2aRj272VCJMN+8IytFyrwNZO1WulMrXTiUr4vjPbgzs/9h6Ewo2IUy1H&#10;CaD5rBYJsu4AO7mT6jhAJyJ7QiYJxFrzHpXtKERlWV17PUzG7QgSNKdGzcjT6XZodqClYw3mD3qo&#10;Esi2ee8+3mPfPidGCHgT02YMjGipdBpw4KgfhZNZzH/oGSq0CqqUKmiNu9Cj2YnBu4fh8O+lmqGi&#10;c2zG6c/+MUGlDvve9wQ0VHZu1r0320jS0si6rYONZEYSREhAmZb1ZSDImglWNokaJVGRLDmS2Dw8&#10;0ImB/RY6sD1oNW9Eq2Edxp46gV7PbugDsq6ZxIhgF2bdD5wdQvHsIIpnCtDb1mHkyTsJpjt4XIUC&#10;VUkIIoRH1pFGxbHRackwokTlGoPV8AYb1FpDiZANEABlWZExXEnFwfoPV8NChWyTKG62JQHFzKQD&#10;nVYqXqoOL9tcYja4EPVMAibZnyTxQZCA2GXZzva4sCRElia5qD78dMYP/f3fYPj+GeTumUa7fS+s&#10;BMbCqBUPfOWv0He4uBCFfiKPB/728wu5bvta1dB3sF+H+LF+ZHn/iMzJjjjUEhwv26MkG+gwbyX5&#10;aafiakffgQzrSIu3/sPfYf7t98IbaUQqrUU2ZYSPgCpR3qZQKyb3pQiiMWSLXio4LU4cL2D//jii&#10;cYkI12KI95INJeTnJz/5T3hkA++8haRLg2TWjKCvBzE/1aytmdaEaKhHbSYuS9S8yU62l2bE2a4k&#10;y1CU7TY5blZLa+KpLgwTaPfPBvjbpDJw2fhejDn2X9arypREQifJO8J8bj/7h6SpjLFMGbbhvR2b&#10;UdW9BRafROjvxL7DGTS170CMZZURpv5CL4r9JAAkreFsO8kl+7y8/+FetXzKkxcSLfO9XUixbL5g&#10;G2YmQ0hHtDh5pB9DRSfe/tydCpwtEQFQln3MyfbZS//Qo3bLigywPmesJNpd8JDYScpEGdI9fXc/&#10;67tJJYkQMJVlT7k+AwYyBrUlnyzhs1ENS+CjZHdys81IXnIB2BDJkVxD8jnLLks9bB8B1ltadioa&#10;7FHBYpJQQ5ZHyfz3ywwFL3WWSz5flkRBPrtYQFwOuIu2uNH4Ytq3RVvpGq+0XXrOFMgum09dyZaW&#10;++VMXVueaYXvltvS8qz0/XJbevwrZSvd5+VsOUGRZVLq/fLdvnrNLjz05Pk9S21RqlUqTU1oFx3W&#10;Hrz9nQ/jjz7ydiToPNN9ZJC+WnjpxGafPAGdY7vqDJ/5wh+rc53+ZsySrQ9PWDFGxTdEBytAM/fW&#10;Y3TAjQiTecbp8GcJjg6qrZGHZpQiHjwUVOfjl7/EE088hKeffQhPvv0MHvrsh/EnP1iI1j391EOo&#10;N1OZ7YsjfyQN/6QfYXb0YKZFzSsGBvR46P/+BaweiYJsVckUfFRJdipIB4HMQ1BwusronO145O//&#10;Fn6qSK9E9PrZMW07MXeQaoPOJs7O6OJ3caqX8RETTp9MIhSopZPoRZJAHA40wu0jofDX4tm3zeKu&#10;u1KYm3Ut5DlOtqi/+3M9GBfwlaAMqmMb72snOIXJ8oujdpVwQZLUS3YkvbMcHfqt0Fh3q6xIEhxk&#10;o9pzZeqxn3U/SjUpw+mLa3RlvlOyGOmpNmVuzdZvQINxM8FvK/pOFdWcm+R6TQxpeY0WtLp2K4DT&#10;effAxffq62tRYCzkJ0wzksF7Jt10NpVqHWMP1e2dBPb59zxC4JOIY5ISftdL4PcXW9Hh2gEdQVl2&#10;OCo8MIfwfFTNJXb7StDjLUFw1IbBtxxSynnqyVN46sOPop/Oef+hqHLYEvzVP2pE0F+HZ99xBBGC&#10;qplK18PjtVTAXjrr5IwT+/7wSThIFrx06Ic+8hz6752EPViG3H1zSAwbkD/Vj5P8PDwVRIFAU5gm&#10;QKba0GXdgbu/9JckeK0o3j2iAsYk/7JEQ3c6dsIzHcDg02egyxlJCGow9/xbUbh7nKq2XQVB2RNN&#10;6HXtxX2ffh9yBF1Rg5I6L5DtRVhSEqb1BCcqNYKIPUQLt7OttcIfasGhfTHkCWTBdDcmJ4PQ6Esw&#10;TzI1POtFX5EEju3i+J0LGwacuW8CrgDBKtqLbJ8dA8MRZAt+eAK9JHkaRBMG9hEJrupAX0qL2Wm/&#10;2rLNEyFJIzidPJ5EkopclplIZjMjiVgo3k3y0wojVaSJJCFQ7ERunHVN0uBgWzCwLiSCWhT6yIhF&#10;zYVKGkNZ/+lkH4qQ2MrQcD/VpU6/Q22OICM9AlhaKn8zzxcyLeksR/lMLm8D8gXZyceCYtGOYsGG&#10;mWmq1EAHZmclLoHKftCNRx4/iKOnBhAgSTG5SVRTJBGsu1Rch/m5JI6eLMLFfidLyYRoG0jEvLlO&#10;9E3LUDcJEYltP8mJLAdSux/x2AgJmIxwCTkSBS2jXpkZu4pgNnjYhwiaMSpYSfbvEJNRCx7TyH6o&#10;Ian195O8SCDYUO95YF0Ax510mgtg8Dq1Z6SYfP5StrKTvhhbuMcCwJ5fCiPZmhYid+Wzlc57RUzu&#10;JyAgUcgCFFKOZbYSqIotAssraWpOlOVZnBt9KVss+4ue5xWwle73cvaSwLpRdnGRjcO34/XrN2HV&#10;61+L7//gX1THX/x5/Nl78Z1vS4oFwO7ehShZuo5A0H//AejpaP7xXxf2x/zXf/tXNGlkb1Uznvzm&#10;32HfQ9OIUMHIMoEQnX10UIsoG3aUDmxowIiEBGzMnQNU/mg85VQiWrzrA0/hB+c+k5/vfO/bWL3l&#10;dty0/lq48j4qu3qVIPyJr/41Wluux9Qzd1JBdcIdq8YAld/0Uycx/sQxOtVxOOiwZdN0d16H3LE8&#10;lZQBTrLzLDt9LKNDlmogkaQjJyjG6KC6tOvRTzZ+5z0pvPO9BzF/xEWl6cX+eTfmJ+04fTSOAbL9&#10;yUknZud9OHzYr4B0fMwKt6uCDqURvT3bMD5spkKvJKnoRprMenzCQRWsZ3lvhkG3BYff9TBSQy50&#10;tt6BwulJtLbfCtlT5okf/BMkNaTsUSq78+g9pWqONX4wrdaDDj16DH13j2GWnw1TUXqnfLDS0RQJ&#10;cLaCgfUn64/rCXwV6HbL8pQyOt4WNYrgoTLocWwhOFLV5+nE+L/MyRZnCEp35tHh3IqRZ++Bb9iC&#10;Bt1GtJNstBCkRJVKohCJZjaxjiXTlnfMrOZZZb7UQ3Vw5GPvhD5KxU8VE6S6jNI5FkYlspQOMNGJ&#10;cLCV9aZHMt4Bd7RRHRfta4fWvovOrxujD07DSEI0cPeQ2tlHsi3JBg8yp9tNMCyyfHPP3K0CVqKD&#10;ZtTrt1MZVyM+bER+0koQ5z3oRCWpfI6kbe4ts3gH26MkqfCyvUki/9zBCMGnGp1U0K3u3Ugfy6LH&#10;sFmtb3TRedsj9azjepgDlQgMOdhuqBL7dGoJiCPYrOZJrS6CFRXqwF1T2Pfep9FtKUOXvQJJqkVZ&#10;S3rwYAjj/P3U/eN49p4ZPHr/FLKDFnUPi6+KBKIa7ki7atfJgoUA3Qizuxa9Jjp6KlQ/gdHsrEM6&#10;J+tD7bCw3sKRLgSc9UhECTAkUu5ci1LAw9NugmIdUixjJqvHQJHnyHpWST4/QOWaIBGTJC4ERomk&#10;7WFbMJGgaQPlVHVakqpOeOOtKqNXfIT1OEtVTTUnmdm6w1XQJxpQq9tEorIbkUwnIjGCGt9VhOfK&#10;/qn9Y3ZMsf+Oj3tUwoc4CUcw2I54XIvisAsb9lzNe3fzfdZA1hXH2D77SCplOPzUvUOwuanac2aq&#10;fxPm2b7veeu8UtaOQhs8/Z2wpZvYT1kH8Tokxg0k5AvR4TJ0LM8kiSAcJBDTrHPJES7zy3U966F3&#10;lCIiGaWois2SPIJtUHIVm/huTSTIiX62y1wv21IbEiQQSRLTJcBKB/tCYoa9dPLnEiXIFlfLnOh5&#10;e7GDvlgT53weWHnfdbQXcgvvpYpdlqP3lbT/BdYX2Ur3ezlb3hbOA+vC5tCXbNqG12wow2XrGvE6&#10;vtfL7rgBV6znZ+t245L1G5AiEB28b0A5hP135+GZdeJ9H3+H+n/xx5FLslF34v38OzqopwKqgY+d&#10;PDaoQWLMAE+hA45si3L6sUHjwkn8aaPj7LTtwve/LzOowANf/FNozI3YVLITt+/aikqC9diTp8lU&#10;u8jW6wjM7CCObfCxw4UIWgE64MKsDaMPTNAxVmDy6VMqKMPkLYOR7HVH5bV47sf/qlSii2Bx/2c/&#10;AZ+vHvruzQgOuFS6u7ra6zB6eghe+w6E6XzDvI/VXkIiQQVJwJQ5P711L1IsQ5IKIh7uoDpJIJ3o&#10;Roqs3+epQUQiJ+mgvQTDRKQVZwgGk+MuWMx76XAaMDfnx4H9fkyNU51M+HHnh57DI9/8KoyWveg0&#10;7UBwxE6nsjAnKGt3bQQxIx2hno5eIkt9ZOvJfUm4JyM4/ak/gINO7vinnkfyeJaEoZXMu5tKvUPN&#10;pTpJZHroQJNnRtUwuMyPd1OxGgiOnoIM8ddS8VbAFCwnkNehxbIZPVSuehmypfOW5BuR42kUzhLo&#10;XNsQTNZiZFyHoVGq9mENnAR/G521PlSlli5oJRiEqqnDugXjjx5UASh33VukYrLwHVENUSW3h0vR&#10;GVqYv3WG6NxHtZANHiRhf3ywU42SuFguNx2mqF2ZFxUV5e/vYnnrYbBXo9dajjbddpj8VQRkDZIj&#10;vUqR+HIETz778EP7WLY23q+Xynq32jJQ1snKBhTeUSfu/7sv8p58tyzzEMnQyIQNfgKQh+TBK79p&#10;KhcugcRHEhCSfLMkYC5fK4bHg4hRYUmS+zwd8zt+8XM88cN/Qe7kCIYfPMxjJRFDHIWMDfcdG8cH&#10;nroHh+ey6J/y8tlaEBOSRRD5xje+qtp5kSQxEtHAT+VrdjfCF20nmEuQVzUyBKpwUqeyKFmTLbAQ&#10;TEySyD7VwfJ2wi9DwwQtr78Rhw+lsH9/kgSOfYx1JkuQ1BA3TVIaOlkvfqru6IBepROUrdNkftJG&#10;5SvRykZnOfIS+esjMWRf0nj34vCEDyF3HYr9RqTYl/e03wYn34NnhMDLdxmbMPE9tqA47VLRvrIZ&#10;gyjJYKhBzfs6CGISPyHldhc12NO2BgaV4N+NaFZLxdlG0tTC5yARylioXPU4dqIfA9M+EjSeSzIe&#10;JOAL6EfoQ2T3rBSBUpYaDc57CYqyGYERaZZ/iAAvQGqTAC9XOcYkW5SrkgBuZtsmqQiz/bNsXqrv&#10;QE6D/hEXAnyvBnsV2jTbMbEvRGA9t9xGDfueG+aVfSFXcr5iCoyoVn/X+dALnfT5zxevK0566eev&#10;pF1w70XAXAlc5Xt53nPHLAKrXOPlhnmX328lW+m85bbSeb+NrXTtRZP3/esAfSVbfg9VH+futfy7&#10;RXvd+h24lGr2UhKnqzdvwvzxQRw4SIX5y1/go3/yIVSaKvGJ//NR5SQ+8NUvw+Jswl1/+lEc/OBz&#10;yB2IwptpRmSgkyAraeAk9L8B9d3rVJSk/HR4S9ipd+Gfv7+wJ+nJB45hb+Nu3LFtLWpaKzEylUUi&#10;Z6HD61AO1uIn26fjERWczXVR8Xag/95RxKna0uxwso9naMxJ1t8MP9XB2OlxOMmWI1Q5cTqkEO8v&#10;qfdkFxjZtLqrh0BjqMeGtVcSsNnhZqN0dA0IsIMGCWTyO5/n5+zYI2MWqtQAQbIWu3ZejeMn0jhD&#10;gvG2545QtUYxQPW3b9oLi6YUmXAXVesOJOko9drNyBFkTh4OUe1GEKMjsRq2Etgr4A1UYZSqWkiL&#10;BFHYSRKqmm9QqdhM/kqV1ECCciSlo4rIlTnGCReaum/H4MMz8BIgrQS8Tiq9bn8JdKEyNNk2o9O1&#10;i4BXDkeSTP9wArIxgp3q0pOq4zHlMPIcm8ybJyWwaBvBpxoP/cNX4BqhcxUwj1CxzfqoWLdR4VWg&#10;17eXTpSqir+NomQIvvKdrCuUrFgy/CtJQvx8PxJxbSIxSE3blIrsG9LDV+xE5mQe4SGNmpcTBS07&#10;q8ga5wf+/m9U0FiACkSGGG0kATp3KVW0QwWvifOVzyQphJfnRUQ9R3mMbS8autajWb+Vz1uCdvtu&#10;pWC0rjL4WN9FqsXRp87i1Cffj7mnzyhlJqpUriNbnvlJUjKpXsyOBNXwZX4+CZuH7zypoZPuRZZq&#10;MnZum7WxySBm9ycwMOZGmmrHGWP5WYanfvh9PPGDf1bR0JK3Web0ioM2tdY1SQDOF1kHVEV/9eXz&#10;q6cfe8cZtuFqRCQNYKwdCYL2IJXp4QNJZPOSH7cFkwdjSsl6om0ERy20BEorgcNFC8Tb4fbWw5KU&#10;3N2dKvhMsmn5CXIyhyujC0GZAmDfsLG+ggOSTlT2ROWzJ6m22TeO7AtjXpIxsJ4k0YeYjD5IGlHJ&#10;kOYgwYn1dSE/zOdg+7eSxMh8upAnITHh/h61rlpZsYeg1YIm8zYqzBa0OvYgOqJnW2slMWlWeYbz&#10;7JNmye5GZRjJ6zEy6UUk1UmQ7FXDzLLeV3Y8isoU0ZGIinjOTVj4vAtZ3jwks26SCRPbrayDHp52&#10;qvlmSbmY6NOQYJFckUDI88jmB30kCTL/LKkyBwdNyJP4HprjdeNdKvNVMmbge3XBFyYRTehU7uZl&#10;61gF1H4TO+80lzrWxeu9HPguqBs6dQGxc+cs/3+l817O5H5Lbel3S++x1JaC5kvZBWC75JrKeJ8X&#10;XXP5Mb/Glp+/1NQxy57lN7WVrvu72ovuce4+UtaXfAey/nV9Oa2M6nUH3nDHHei2GXH7loUUgJqg&#10;D89895t4jg5D9neRDD1isntJjh1U9lV10jGPTlnRRyX28T+SBStg58mh1b5VrfOTH5unFrXacqxv&#10;KMUbt2xHh7MaVk8LJkb9mBh2Y4iqLz5qQkqiKck8M3QkAYJMjA7bl29WARUhduQs1ceT3/oalR0d&#10;icyxSPajjnWoqr0Bmu710Bl3QavbAZOtBB4y/a7OXSgvvR2SHaYgASmDFrgJpi6yXqckx7dXwGwq&#10;UbmXJQFEis7g0L4o7j1ZwDMPTWFuyIZH3jKCyQkzThwL4fl3HcE+OqxooBlGbQmCvhpMUOXNz9sQ&#10;IlDbLZVUvbuRTPM6hwIoJmuUip569n6Y6bQkalZy0JqpNGXnGIcoTSouJ0FVInEXcyYL2LZbdxCA&#10;y+gMm9FNlW2is5ZlA6JKBRgNkQpEqY67vbL9YJ0KbhJlaCUwSqalDucOOmye30fmf3YUXc5t6HHv&#10;UsrVEimDmUrh7F9+nI6tWgVKBYrtKnG/mQ5Y5XJmOSRQSlJPOop6NOo30ombUdu1Ws13yZxWq2Wb&#10;StogpECOlSxJdgJCfERHFaOFe9ytnlEFP/G6shTCwjoQAEhNmZVKlREOWVLj4r1lvaPM69oI7AYC&#10;aEP3BpR2rMcHWYfvpflFEdIhZ8cNmHniEJ4k6D39g3+CvWBWqfJk+YUE7BSn7AjzXQppKxLUcgMO&#10;jN87zTbVjAAJWKLQiwCB1x+VBPPdaqRARka8SUnU0YMo27I13Mi/NSQufcjsj9D5N1H9EYz6Legf&#10;Esevwee/+Kf41x//kApS0kSS6B0Lq2d1EAwdBGZJHiFLRKbHPBilQu017qayljWX9Wrdp49AaeWz&#10;y1ypbOotgGPQ78Kp4xn08H1aCYAS7Cdrw3PjZgKKEaERLUKjvayrZlj4vQzdBqkaZUhdoqklg9EA&#10;r+0K1aInWqHWxyZZbzaq1mi0lW3ZhclROwGqlYAt2Zi6UWCdpqkYM1Sl+RmbSocp0dkmvlsZLQqx&#10;PVlJkppkLl9GekhcJVexBHo5qSx9rBeZ5pE5YAdJiSQ9kaVCWvMOdd0AgV/iAiRA0lskeci187qs&#10;b4JkfISqU86XpXdsFwLCHvbvUI7nUcG2kmBJvmPZ2F2IXI4EuJ9+QIDbOyg7IVWRWLdgdIxAyvs6&#10;6Dsi4R5s230dbF5ZT9+CaEorQ8GXL3GA4jB/EzvvNOUa/93AuvQ6y89f/t2irQSky01yCi/a0msq&#10;k+defs3lx/waW37+UlPHvEw9XoytdN2LNTl/ESSX2ovuISbH87vl5583Oe+crduhdtK5UhJLrN/O&#10;a7bhtWtL0W2tV07t3bRFYBU7cGc/5qddOHbAhyOHk/wE+N53vgGDaQ++98/fVv+3urbh9tKbcP3e&#10;HXjt1i244o4b0N1VCV+sXq2z9LITBakEo3Tckq7srk/9oWL4kaw4vk4UhqxKEQzxu1yOTpMMWJKH&#10;y1Cfjw4kXehCnwxRxZrQJ3lUI2T1VJGSeq3XuAclJTfDZWtEfeWtGJJ50xEjJias0PVuhdVSQjBs&#10;g1FfjvbWXdi+7Q60t+3ByZNFHDuSQIyqWQJyqurvQH3zGhXdu3XXNdix9wa095Tg0Lwbm9e/GRtW&#10;X4Oa6g2oqVuNBJ37nXfHcOLxffhDPn8g2oPJJ++Fp88FG4HRR3WiEcCkAjMSYCPZdqq2WgWkknzf&#10;znoxeEsVwHrStVQsdERUJp6M5MelYoiRDBBELTFZ/L4HXf696ORvbbwSPb49BMN6NS8pgV4SIGVJ&#10;8J4DXXCOO6Hh913unQTcnTCEZX52N68r6k722ZV5LUkjWIY8QbhZt0mRAA+ddYhgKcn5pWxttl1q&#10;PWh4JoguOlkty90braHyroSLwOrj8TJ3KpmYJg95Mf3UaUTHHEoByTOm+f4ksGn0kF8Bt5vHi1o1&#10;EHQla46tvxXBaTu6bNvRpt+CneVvUmuQZT9eMWl3Mg1hi7EN8dj+szNITocw8PBBZO4aUzumTM75&#10;2K7qkJ7UIUdVnT0zhuK9YzBQkUX4DF4hVv5KhOncg3TyMlzuJCER5R6n4g4MmiF5f5NDZpUpKDyu&#10;h6PQDD9/h9hWI3kdet2VmDyxsBeyrLd0yFwy36+dQGEPt/G90+nHOhHN6TA96sPb7p+laupAcsSA&#10;br4XOwHeSSKWoSozxetQnHNieNaF7ADbPlVZr2kH25JGJb/Ij1oJwhKAY1RLoGS/1eIon2vMqoZP&#10;ZeeWWIFqmqATkDl1mU6ItKNYpDqWYWa2MdkKToK+ZK2rDLN3GXdSbRsQk4jkeAsMshyJQJXuI2jz&#10;WokhA1KSdYzKMMp7O3iurNuV1It97BMz80EMsFweAqsk/bfwHcr0gjUqqU7lPqwD3lPKnCzqCG41&#10;kHSLLn4n2ZBcJMvdtj0YmyH5HLAhQ9VbGKaiZV+PseyJmEQ6O+gneGysAw+/dUaRGg9BXIakZUs6&#10;STIjqxHiBFIX+38804O7DmVwqt+PzKRpYbkgyYBYkKRNAasEC72SzvsFcFwJiM7ZQmCUHHv+vAvO&#10;pa103nJbeu4raeefYeX7Lrfl58tnKwHQSrb83EVb6dhXwla611Jb6ZxfZytdZ7mtdJ6YbKd2hUxD&#10;rNmMDrcPNxIUb966EZdv3IROiwZPv+0e/OpXv8Q/fefv8aN/WYjoPXL/GeQPzau/B/dP44rta/Hm&#10;zevxxs234Y0brsaGsjtg93bDpKvH8IOHkBp0INNvwuw734LUsEQDtmP8rmEV0p/IG9jRvBgYCeDE&#10;+9+Og4/dxc7Wi2xKh2SiGx43nRjBs0dDALDvpdKlY9NuhtVWBpOpElr9XtidNejq2E6lqkc83II5&#10;Oq84O1teUsLF2lFBgMxFNLhzfxTFeCvOHI3j2ScmsJ/OeP+ME29/aj+OkTB4/BW49/5+zMy4USA4&#10;jxLsA956XHnVq7F241Xo6i1FZ28JmhrvQCjQgKf++bsYfcu9KoBFT/Wh8qtSKQSPFxS7ltysIToQ&#10;GX6TPSitkXIMP3YI+buGqCpLqQZqYJcEDyECVoDP4ilRijWQbeQz83uCkIXWat5M8FxIAWkmKEhi&#10;Cg//thGYnTzPSgeemPUoQErfNYNO03Y4qWi0ru1UX6IUZe2fLM2ogNG5F0Z3GQF1IwFzr8q41WJY&#10;R2Vkw8Sz91ApNtFpSmabCugCJXRqpTDwns3mLWrDb6N5KzKnR6EhID70ja9Aw/rs9Jag118GS6gM&#10;oUkHlWgL1S3P4/1E7UqOXSuBVTailoQZKlGAOGgqblliJOt3mzQb4R2PKFJ31xf+FP4pKnQ3CQTB&#10;zNvXhtGn7kaW4Dr4+EmeJ/O3zQoQRHlKikWJGA0SEMTxWjx7MU6gP/DWQ0jS6YcJMtEMv6NqTQ3b&#10;YHKWISfqKsX35i6nkluIbh/d51GjCjIMLXl/Q1lRYJ0qiOw9H3hKtfe+SbdKQiFZtGx8t34qYlus&#10;FQH+tkSb0eUog5Zg7GC5nLyv5HS2hepVxqSk7PhCQjZ9Io7G3k3w8njZFi1HJZdOSTIUnRqetVHx&#10;Rahc3XzuSL+GCtaiElE4WS47iVRqUMdn16tnDvH5JDezRAKHSD5laNzMujWS/LTZdipVKKkQZbh7&#10;eN5DZd6lzpVdfWQbPzlfKVWCYHRAQ6LRreIoJKJYNmEIUmmPzvtUwJbsKiRLs+IE5CQJiSwHknoN&#10;E4xjBL0Q/5Zh4yCv2cl2FuL1ZGcaq6cOY5N+EgCrylEcouqUuW1ftA2OCIlMmu8n14McAdfN89Mk&#10;1h5/Ha/TzXrtUe9HtvazkixJasdUqhth9us202621WqVrcxFBRzMtyM62IVVryawqqjcpWriou28&#10;c1zJib4YWM6fuxB9TGeqoo/Pn3cxwLp43UXV+/uw3xRYL8aW32MluxhS8jubet8vvvdKtvS8RbX6&#10;Qv2vcPxvYzL6IcFPl1PBXrZ6My5ftwWXr9nE3ztwxdpteMO6TXjj6jswdfwAZo/PYezoPuVgvvXd&#10;72DVjbfiup27cD1BtcvcQlXUS4e6F47+XriyBgSzZNzTEToprxr2SpKZeiTRNztUZsDATtlD1apH&#10;JG5EIKCHzdaFbNqBmck04v5uPPHlL6CyaRcV4ha89WtfRnrEruZkY3E6nGA7dN0l6IsZYOym+jya&#10;xd13FzFFNbCr5Ers3xfA/ikvZg9k0FlzK2YGrBhKduH5Zw5gH53jQ/cWcGCfC2NjBmToOH3+ajrb&#10;dpw+k0A/nWyC9+jvM6CtcR3srlq0dmxC6siQUlIS8bthzwY19Puqb78aG1qvweC4l47TqYBBwsD+&#10;4Je/hD7aS4cq6z5r4U1RrQUJjhKlqd8EPVm8m8zfn2lUc2qdVG16xx44RH0SzGwyr5qoU4kjNM5d&#10;0Dp2wka1aA9Vsc6o1iM1iPC6aYKmJFOvbr8dXfqd6NZsg48KSTY3CFEpltXdgFbNBrR0r0dT1yaU&#10;1N6OwWceRJuzFiP3TqO05c0oULkOvf1+hI/0oc64Ds32zdAE9qDDs5OguUtt0CBLMwYfP4pRKsYQ&#10;FWBkoBs9BLADH3snujy7YO9rQC8Bv4PkQOZXg1SBoakICcFexEZ0BMd2OKhubARSURbuwkIQlIOA&#10;cN/nPgmNeQf2Vl2HTuMOKsxODMzbqUq7kZswURF1wz8bVXU7cziIk3/2EZz54mdUUJLsQZqh6hqa&#10;cREINLDGCRJUbz4qo5l3PoQBkhxZEx0noGQOpBGbi0FLUhPKyfZ8XUoVSYYfyZGbH7PROfMarDcd&#10;iUJYloBQtQ2TLCT7enCE15KfI/eMwc82InuEynCoOVKPAIHKRKCKjJgwNOeFTnbEMe/m++0kwVnI&#10;mTyU1mJuygdfqFElmoj28flIDmb3BzDK8hapahNSLirPfgJ7YpgEUxKbyGYJNAEQmZuWQK00yz04&#10;ZkGWoOOTNdKHQrjvLNs/SaHsnBMgqewNV6ph5vkjYcSEdFBlxmWzhkidSrAhQCX7Jcv85eS8V/0O&#10;EmDjgz3wEagiBDOfrBHnsw9My/Ar1SkJmyfWyL5LwGV9nTiewLAEjbHOhTAJkPrZJgO8nyTlL2m8&#10;TQ3bihr2kITF8r0kNLLdYgvURvchkkWqXMlEJcFN/STboyThd53oI+Eg8SYJOHgqjeFxm5q7lxzL&#10;wyS8/lATiWg1+5NMrzSxniwE12Z0SOalV7/2ChWJu+DIf1M773Rf7CxXAtbz514YfXz+vP8F1v+5&#10;wLrS96+EXUKSdQnJ1qX8+zKJBpe52HV7cSnr4jUbSpRdwc+vXr8D169ejzrTwqbrTfp2vJHK9oa9&#10;GxDNGsnO69CpFFA7enx1dEy1Kpm7hU7Fzc5z8k8/DDMVj3Q8CZKIpXuQLRgJZmZEYmTNAbJXey36&#10;MhbECUgBb4f6u3++gNxgCJOPP4grr1yF6EgCD3zhM2iqWoN0qBdTQy7sm/FSKdajpuFGHDmaxGMP&#10;7oPfVo9cqgdBAojLXIWepu3YuvbNuO3GK6Dj/2ZrJdwuqgWCbZ73LyQ1GGLnjItjIDMPs8wpdtgh&#10;KgYXnX3QXYGxQSPKd16JA1/5IGo+147X/9WlWPX3q7Dqn16DkW88jdbnTWpOusfXpkD30Cf+UIGw&#10;zrINTjq5FusGDDw0j8CwC3Z3FdzhOjqjOjiCVKASYMX/7a4S/l9JpVqhtu1rNW1Uik627jO79sBL&#10;deuLEGAJeHrDJtgt/N27XeVTbWnfgI6ezWjpXI2alpuwu+pqAumNsPkqkTk1qFItiqqVMjYGJal8&#10;K51tLXrsu1Rye72kIHTsgD1ZhV7PDhTuHqHyLkVd121IHEpC595Lp1pDlSdzYbLxdjm8dLj2bAPV&#10;k0Qy05ny76l3PYgzn/koWszbkZ+LYPa+aQwMWzEy6URi0KBAyV9ogo/KLFU0YP97nkCGDlySdXi9&#10;NRjle4hkGqjW6NhpI2+7C5F9Cejse+iku6Cnmhl65Ih6Dh+BMjFigD5QhemnT8JIBR+k0tIT3GUf&#10;UEmp6cxrVSSxlUQkSGduIrBIEgxRYAmSwCBBwZvthjlOsKfyspMEeEgeZMcg2VJtdMyOkQEzBgoG&#10;TO+P8a7At7/3TTz8ttNod+2GPkhQ4D39VKNTR6O8JoGQpHFi1InpcQ/83npMjrkxN+TEycMpTM/6&#10;VBal+X0h+IMNcA9JZC2JkKwrJ3g6+7vVWlMD24NN1jjLnCrJiVOCvUgG4mMmKtN2gshugqCeypMK&#10;cECHTLRD7QzjpQr0kXDkphyQTQFCBF8P/x+Yo2Llc0q2qAgVsoMEQqKn/Wx7Bw+G2c94LSpmCYST&#10;6QKZH5VMR/JsDirJXrZTG4mQhX3ERfLjYT92EIi9VMoB/h/hew2zfiVSWXZmkgT6+w4k2c6psvmO&#10;klTaWYJmUFIkyrtlm86TnMhQcyJH9UulmuU5o3kjjs+GFYAODVvgdVTBZtmD4rARgzxW5rH9QZa7&#10;0KvIlUQat5p2oKT5VnSxjbxkgoiLsZWcpNhKx76cLT339wWsS89f6fuXs6Xn/qZ2MeruvwRMl9pv&#10;AKyvpC0tw/LvVHQy62HpMZcQUBdImKxr3oY3bdyBN27cjm99+9v4+c9/im7jLlR1NmBd5S46ASoY&#10;gpCDzkDy9hoD1dC5ymBwlCF/SjIrdWLmiZOIjnqQIqjIhuHJnJ6dyIyRCQ8yRROmpn144lvfwN2f&#10;/iie+/GPqGjduPvMEM6c7scQ1ebx9zwCj7sed/7JR3H71aug09NxRvSIJXrgpjNOU62YCeIefxMS&#10;BGaXjco2qiE4GlHfsAktbbvg8nahs2sverp2QqsrgTfQCj8BfdeOa+Bx1FMBNsJg30t1uAcay06C&#10;daNaTtPH8na1rMXEgB2JMFVX70Y1ryrz0cNvuV/lHR44O4/Rx06hU7tDBeCIunr8n7+Ld/F3gA5W&#10;gNIeboXZW4vC6VEVeOIna/dn6AQlqIn1pnfugZ4gZ5T0g1SmumAJOoxrkJkLQGfYDBs/jxfbkKIi&#10;CVO5a3Vb4QvUwukkcaBSNZr2wCYJ1Olw9QS1zt7NqG+6A/f+zV+rMr393/8N93z5/yByqIDmrrVo&#10;023iu2nC6b/4I0y97xl0vdeBgb94TIFvaH8R+55/An46dhl+jBJYnQMGtcZV8rr2DWtJkGT/zGo6&#10;6Fr03z2KyWfvxr4PvQ3d1i1UjnTaVDdTz91J1dcFnwyRhzupsPXI9OlV3l+laqiCbCRFoZkgDvLa&#10;sqG+bJXWYtqE6NE+gmAVus5tvm8MllKVyLaDVThIsBWi8Pj3v0sQaYVbCBBBPURgkmAZWbqRotKS&#10;uTovQTY54VBO30jSIkvEZMN0Y6QV7dqt8Ca1SBfNSrnKOt4Ygfjd77kTI1NeBXYhXmtmfxR5ttkT&#10;x7IYkgxhbNPj8zF8mITxpz+VPZhe4udXv8K9ZyYQi7Tg2IQfp2YjavnLPgLuxISLYGGGPd8KXZSg&#10;xfbQYyexIhBP8JhemU6QIXN+LkArOXllCY+b77+6eyP73yZUtK7nOQuJ+GN8Lzmq7D4CpIGqXDZP&#10;D8iWcQUSBypQb6wBY7NuZPl8E1NuBNnuUnw3bgKpbIYvaTAlNWSRSnGOQCvDvOniAvGQofL0iB7B&#10;ouQGblqIJqbC9FI5plJa9KX1yGV70U9l2k8CKsozXSCQjhkRLXQQZDtRmDCpEQJZc6oifwnYLoJ0&#10;JEnCIEk78l0k31VsU41w8W8bv5MlRV7WXY1hCxpNbNO2vWojBh8/8wXpc1g3Ui+Sccngr0R23Hge&#10;WBfmPAUEZHuwnfwtfy/aeWf3+zBx8ouOdamzXenY5bb0+FfSzoPdyve9WLsYYF38ful5r6Qtv99/&#10;ly0A+vnySNlePKqxpNxUrgvrmvn3WoLr2h1YdcNa5SseeuIAO203usyt2FNfjh4zVUxQIgUrlWLQ&#10;qj1DS6gsqtUuN35hyCMulcwh129gx2ZnJUAdfd9TmDwxiMm7xqla6agIsgfeehcMVqo1MtYE1eSB&#10;fQHcfTqDQTq1WLAFMzxmlI5Nr9ujgDbEDhmN1WN+xomD++i4DvdhdjyGZMyMxsYd2LD+Tdi59QaU&#10;7rwFPmsbRotetLVuRdDXisrSGzEyaMepkzkcOhhDiJ3aQsIwMWrH8cNJTI+44bbUIOBrQDLeiUE6&#10;jviAUwGPAKYAqwwNn/nzj+LeL39Wge0j3/p7vOWbX8fD3/wa3v6T/8Bb//GrKup17g+fUQD86Hf+&#10;AZEBEx1kLZ1dkwJW2X3FRWXliVBd0/FbqVqDdBRagqPRvhshOk2d7MsaqUdD5x0wO6gYWbceyc3q&#10;r8F1N7yWCrxUrdU1yTk0LxWZlYq8vWMzMsfGVSDQ7oqb0NqzDZV1t2LNxksJ3k34w1/+AiM/eqdS&#10;2Ku+SvX9tVXq77F//QMEphKo7d2Cyp4N2Nt0Iwx06qP3T6ttxko71qBNtgakM2vSrVPbuD301S8i&#10;eDC9kB4vLYFSC0PdDiq9/KlREp8qNfwfTXVgiIQllOlAetxCZ92jHGOPbQ8MllJ020qh4z0kUEZy&#10;Gxu8e9FBMBSAF3UmS7BkyHRgygIf69CdqFfP12HZDDuBWSKvI1SAQvZSBNTAkFmtdZXhUL23BNai&#10;EQE6dQvVv43KzUgF7CXYx6mafMluHD3Wh3iI1x91waLUloXvpgUFqtbZ2RAy0g4IrMNUsnOHIirJ&#10;vETxDkzbCUALw5s9BMVAn1ZtFP99gr/8zOZNuHd/Eo+cKODwXBgZCVQapoKnKi5M2kgM2mCMUsGS&#10;GFjjVLADGnS4S6AV1U31qGG/kvR+Xfyt43uvJZlqN8t+wF0sownTBQuGM70YyJD0BBqoiAOYmHQg&#10;Q0UZYT3FZYiW97KR+PpIOMJUoZK/V6LYZYmORHnbYnXoGzfxvbUiKYknSFTi/B3It8PR10qQZ32M&#10;mRHhPe+7b4x9xYO4vwPFuBFOQw2yJLWTw16k4j1Isxwypy45gCXQKiRrkukDjp1Ko59KVCLOpY3I&#10;elZZtyqR1f0Fgne0RaUAlWFemWeVjfhzBGqJDh5gnbsC9YjxvcmORzKdEiT5k80dVLmzLUuBlc5O&#10;DcMtzHctHbZd7vBeaftfYF34ful5r6Qtv99/l/2mwHq5bO9HW0wgcsXGUqy6fqNyEHc/MEeVVQUv&#10;O48r2k0nU4Me906Exlyweyvo2PfA7qZydVaQOZfBwY4g6f4SVBChmDi8Nni9Tehu24gH/vxjOP3R&#10;d2NgwIa+PiMBlg4g3YHpeT/2HYpics6PgDjTQCMmp8myqZBGp00YJDPN9PdCo9sONx1xnqo2yU7b&#10;nyBA8+/H75vAW88M4z2P78Nd+8KIySbPPZuQFidqqYBLuxOnZwN4+0MjuO9UDGfvjOIwHVGxT4M1&#10;a16HAwR9+2hYqSJRn8/97Kc48u5HMf/AAaUMA6NRTD37kALT+/7mi2pYUkD27TxOgFfOeyf/tlON&#10;tRh3K8e/7+0PoKn5NgLjbhz/4/cikJUMQTUIEYhkyZFXluW4SgnizRim6ugjITEYdqCtcz0Bh3Xq&#10;rYTDV4Wymhtg4XHuYC10/NwtGWmohGM5SThQjzvedQ0u+9JrsGP7mzDyzIOqXALq+QdO4rqbX40e&#10;Yzle9+ZV0PD3kaeOqrLK9m07fJvUcwhhkB1yrZ4S9E0ZMfqWWXhm/FRJN6PLsxdz774PpZ03ojtU&#10;DnO2GR3enSrd4t1//RkC0cJG4D0EBFnj6h7hezmWUXVy8BPPw0tH3eXchTOn+lQSAsm80xsoh4kk&#10;ITtHQjQoDrJHBU85sgRJEg9xzs22jeigipX5yXC0A16Cc3ScysxXQjJXjvC+BIIzEfipdHwJ1sV8&#10;hCDbrIDfQgduCNfDEqzDcSrMup7bMfrIAQRHzHDE69UG7j2WcmQO9BF8SfwIDif2pTHzyAmkinqM&#10;jTsweXYa8VEv3vmrXyI/5VRkIDTQjQCVu2zXJnOhg+M2FKhAHVRZcdkEfCKE//vXf4kf/9uP0JOr&#10;Qq+vEoV+1mfBhNlRJ0Z53Wi2C9MnonBTdUULWgKHEyPDTvSnDXz2NrVzkE6WLbGtqHWuVNCywbsp&#10;3IitVTcRAAneJGqdll3wUMGlCOYJtpvhUQv6CVj9Q71q3n7igEe1NUmLKGtjZYhZonYtKb4/IcLe&#10;ckjGI5lTHSIZ8UWaWDb2bxJXWVsqy2Ikql+2wBNCNjMXwr59cTXyY3XWY3pfBk4XVWnWw2eLYaLo&#10;RCrM9xRi2w4RWEOdiKZ7kOjXqFiBWIaEJtWITr47IViRBJU1gddrI2gSqHu7dpFIEzzdTZifS6jN&#10;zqOS+Yl93R6iPyHoWkk4BWwFtFN81hjrL0PQPzfHSme3gmP7XWzRcV6MLTra5bbSscttpfNeCXul&#10;gHX5dV/K5NiXA5nf1C4G0P+n2PKyLzV5DiFei5mdVt2wju4ROHTmIDu4BmmySR+dlyQt8BJUY/Mh&#10;FUhgkWQI7Pyy+4yFvyUpeowOJMGOFYt2IpXUIEGFGmKnu/9Ln8XMg/swOO2Dw1GGfY8ex+GDQYJF&#10;Be5+qB9Wfzm69dtx5wP9qGq+CXXNt6qhJtmftdjXi5F+G4G1Do1Vd+DofByaFjpfAufssB2DiR48&#10;98g+FAn+AXM5Tsz6cO/xJE4eDOP4XBD7hq2YpeNPsZNGqawd1hJs2/4GNLVuRnvnDsQLDqoJHcIS&#10;wMFOH/JRsc1GEaISjHqq8eQ3vor25nXQdGzFsY8/j/B0is/zOWROzS0EMNG6e7Zi/4feBR/JxaNf&#10;/WvoXJKEXyJPawmsLfBQIcjG87ILkT/XyvqrU8PAolj7crIrSgVKa65HbdsdsHlYlyQoOute9LKs&#10;ZicBybYXRjpVBx3c7Y++EaUPrcGqf6Dy/PoqXPfXt6Dz31N44OffQPGJ+3H9hmvx2jdfisve+BrU&#10;u004+zdfgMawGxW1N6OGgH/P5/5YgbDY49//Hh1yN275wfaFJVg//xUVdjNarNtw+I/eDcuQH2/D&#10;z7HmaztReOgQ3vrNr6KTYN9k2wFnoQ3H/vg9iM+4MfmOe6mIyiFb1tnS7bj/a/+Xz96s9nSV5Bmx&#10;Qylkz4xC66lAs24LatpW01HvxNTTp9RwoABXT2A3xp4+q8hJNwFAVI44Vtm9xkpSYSYoawUYCpJk&#10;oVKBXq/alq6BoFkKk68UncYNmHn3Qxh8+i4VZS0bONz7V59B6tQw+u6ZhsGxF926zTj4/qfgG3Fj&#10;6om7qPJ6oHNW4/RffBLRfjciGStCbL/73vc0Rp+8S80hispN5thGUud2eqHalAAgWVbyfz77KZYY&#10;VIJNMKXr4e3vVmteQ1SjTr5HibiVtItW1qsMA0vSlYkhGw6ybcowdi8BVUiKbNNn53e7G29Uc8my&#10;dliWoUm0tKwplvXCcQlwGtErVR5nvxR1L8FLUhajr5xWwX5aq4bKJRGIEJYe71748rxGokFtlOCn&#10;ejXxPm6qfVukHu4ECS3LKOAvAUyZog7FUatakysR/TZnDTLRHuwf8audgPqzNvTnXBgd9OG+u8Zw&#10;35kR5PNm1DSsRrNmK8GZYE6SLFHKHhIEP32Ij8o/NWCE3UPSkOxSm7xHEyRN8XalStOs3zT7uTtV&#10;SwK3h6peMlV1wOmoxcCIHemUEQMFO5WzF7EYfQz7zJKo4JUd24KJk17Jzh+zksMUW3rMUltwmC/v&#10;+Fc6b7ktXmO52v1d7b8SWJceL/WyaC91zFJ7qWN+X/Xy+zEp64ItbV8yJbFo8r9MVSwOBQfzEbJ1&#10;AyyBWujdleix7cSZz38abdoNOPiht0Nj2Q2jqwJWqlYnO6idjk+i+WROJJ0mo2YHmBkLY34ihkiQ&#10;DLy3lE5Qj2Of/DB03RsxQSY/fSCMUwTTo/ckcfiMHzN3eTB1wk1Qj2OIndtqqEB342bcdt2r0VC9&#10;AQF3B0y9FbRy9HTuhMVIpx3shKF9G87sT+GpeyfwBFVsgSr7zOE+9Me1ZNU2pKNdVMNNVMJt0LGz&#10;NrZuxc5d18OoK8XshIeguQ7dLXfAZdqN++7M4QiVm4DyuAwHUjkVChY8/PW/VYpwEZSKT96LD/O3&#10;KN19zz+l1N/EA4cQHjCreVKzr4wqgPcVNUYHmKDS7Nsvm26XoW9Mj7zsuUqlK9mPAv4aeFiXeXFE&#10;BCPZtSdIMJFMUlYHVSu/dwZr0BrZhpv+8M14zedfpUD1BfvaKuz7z4/jrb/8AR7/h6/jda9fhcup&#10;VktLblbA32PZq8oqSnux/Pf9/Gvqd/n3Deoaoz95N179mVXY+LGdeOM3r4X5ByOQHF2v+jrvRRDX&#10;/YEL2z5XTjVNwJTcyKl6mJM1KlJYNoF45B+/RsCjui0a8ZZvfR2yJ6ePSkkiQyVQSMv6kFzCDgKE&#10;JPTPH4qjl0DcYt5IZVaJANuDqNbG3o148OtfUkOWjbpN0LvK0Na2CfWNq9Gq2YI7P/dJKnYqsJ7V&#10;SM2FkTxSQGAqpIhB8cH9iM5Hkb57EvpoK+u9A12SZMS8iyBciki8Q+U+PvOJ9ypV5Cg6kL9zHDNv&#10;OYFYpAdBthtnpAUj98+TXPlw6q4CRkepOAkWw5Mu5IctKspXEj/4ki1qF5zvfGdhr+HijFclgHAU&#10;2xUQyprm/LABURIH2cqvOGmHkXUie4rK2u24jMTw+eNUnrkhE2S/11CSQJMleNMkN7MkYQgQDIME&#10;yihVaWRQw99alR0rwXKIEpf1yH4SxuSoQSWXECCODWrV3LdsYuBM1CNItR2nEpUlS3Gq0TBVn2ws&#10;IeoynOxGmCpRFGqQICc700iUrkTvRvl8EZKMaJBqlKrSaSdB9DZSkVuRSGjgdTViZMgNg7kS41MB&#10;jE8H0EaSKeoyyGeRVIWzhyJwsHwydC67H0lA1tT+AOtRlkh1qgxsRr5jr4xi5fjMJCgynZBgv44F&#10;O9je6tHevVltPpBIdKnArcLgC4qVzm2JU77AQdPxvW5TyQv2UkPEL3aWC7b0mKX2v8B63i7m+KXH&#10;LLWlQLz08/8pwLq0fCt9v2ASGb5gS9uXqNRFk++k/a26cWEoeOzYLHxDZnhzdPZk6xJQcd9ffgJG&#10;0w48/LdfQPHkCLKTAfSPOOgoOpVitVJtybZY4+NuHNwXw75DSRw4kMDMuB8OgmAk1I6RMS/6CFhh&#10;fzs+zvtcdd1luG3LNciMmDAz78TxExHcf08B85Nu2HS7MT/iwQABOWJtwUECtbZpOz72/gfwtscP&#10;EjhuwL33jeDwnBdPnM3jnW8ZRz/Z8RGC4uyQFYVYB4bJhtVuPYdCmD4UxNFjUdx9sg+f/OBDmCwS&#10;BPUSDVyKp3/4fTWnKmDzrp//DEWeW0zrMDaux+Fn78Z9bzuOMx96ZuGYX/1yAWR/+Qs8+r1v4YEv&#10;fw4zzz2EoXvnESEoemUtIJ1ikGo1O+2kIi+jM9IgSMcqeXgFaGWZTIj/x+gAg9E6FOhsR4epjgga&#10;PqoOb6iaqqcBNY03o67pNugI+pWVt2D68ftQ830bLv/KlXjNV16tQO9VX3kVXv31V2PrD+vR0rWb&#10;wF6Gh7/wpwtD1z/5T6rGUpz49AdfAFUxGbYVE0Kw6SvluPTjl14A1FvuugGrvrWKTq4UxXcfQgcV&#10;oD5ZCy2JgWx358sLYNajN1EOV7oG1kgJsiQl48/cqUDx3i/9OYzuPYgOUiHFqtUuP7K8RectoZMk&#10;0aDi9Y2b0erZAzvrJLE/rjax7zs1oCKkJe2epM+TDQA6u3ags2cnMkcH8B6Sgy7bLoKx7C3aiZ2l&#10;b1JZlWRo1k6HbqfSchKkvLFmzDx8SI2gWJ1VBM1W9B8eQCpGcIr1wB0k8PhaMXlsFD5XK0KBNgQO&#10;5tS2akE6//0E7WECiIvvZuKBcUSoqiXXsSR9GJqwIUDFl6F6DdLZJ4sGtQ78m9/+usqv7WJ5Jqe8&#10;KrgqT9UXk+U9QpgIirIbkQT3qKxMVPP3n8ijtWUNatvXUGVW8z56lqETiWGdUq2SU1myMMX5vyzH&#10;caRZd1TrAzMOWHOtaCeZSU6xnxZJOiW5B4mLT9oU7+MjqQn0d/KeJDgEVzOBuMtTyndYDYNdRkYa&#10;keszIpcxIJfUIhXoYNttUGtXHSR1EmSUIYjpXdV8RjP8JKiyhC4zqMcQiVB/wYqBQadKDjK+z01f&#10;YGB9EOxlR6NxnUplmewnESCREsCUTF6ShlG2VJSNHJLDJAskDVY+t+z+FCm0qI0GDh/PYHzYq0C9&#10;mcSoQJWeK2qRIyEYpYKVue+XHApe2QFeaBd7vHz/Yse/8N3LOX4p10q29DpLbaVrvBK20r1+X7bi&#10;vZfV3W9qy6/5+zK51/L3fIEJuPL3Sucu2tLj1daBkrzk3DmXbd6LVTevp6sFFeQhlVzcSVWlJ1jk&#10;z4zh6W98BfZIK4YfOExF62DHcMPpq2UHLSVw6HHgYAqHqCD2zaVx8tQoWWwUR08OYHIuSpBN4MTx&#10;LJ57aj8+/If34BMffwQnCXD7p/147y9/hgOnBzEwYMdQvx2Tg26c3JfGvrEg9k2GoOvcjLc/Poe3&#10;vWUWZ48VULX3ZuzZcyNcniY0Na1Gd8d6dkQDDk3b4LDtxr1/9RcYp0NLeOpx5mAS958ewJEnTuK5&#10;XwHH334Wh/f7cOfRMB68O4uHzuTw6L0DOHs4jeeePIC733GPUqEHCZR9Iz4c/vh7IRvsVXVsgYnX&#10;y/ZbYCGDf+t3von7v/IlHPrEBxRQyTkCVHYqzye/8lfQtN2CUKJFKc1Ylqoj0USF04E0VZsAaZ5O&#10;Ze65s3CFShHqa1TrObOjGiqZdvV/lE5TMlq19ayHzrITbV0bUFF1I8p2X4lnf/Qv6p6P/fL7uBNf&#10;xKpvnFev1/7pG5E6qsf0syeVisseTuG+L3wKyVMTePrHP3oBWGUYW8orf8v8q61IBXMwruaT5Vnk&#10;83f96lc48tHn1JB2eKBDBa8F+zvgL7TDys+CxU64JVvWyYLKLeyjw7RI+rusKJM2WKhEZcs7yUHt&#10;o5qTzd17PXv5fQPiM3SQo91Q+wfLPBwBtyu0B31nB9Dt2oUW03Y0aDYRpAjgvI6TTjq+L4W3/vN3&#10;8AzNw3qd3R+EhSRC5hVdBCsdVX6WRM9CwPL1EWjpxO32EjpmD2KxTkX8HFGWhyAbzWhJbLpRyNoQ&#10;9XRg7vF7kI738lgvCn0Ej1g7BofNBKNaBXbxEYvaL1fATjL/JMcIfFSQfVSKQqBSY734s/+zsAvx&#10;3W+ZR5aqT9bGTsx5MEwQDBGU3SRNOV5TAqJyfVrMs+0PFgwYnXSqZSqhLIGLoHbffcMIZCXHbxd8&#10;BGrZNFzO13sr0eurhsYjmzY0wt/fSkBtRbe/VI0GSIpMWUaTnrIo1ZodMpAYt6sh5NSYQQ0TxwY0&#10;sLP9mYK1MLJ/hySjVJjKMaLBxLAffSST2SyfkwQ5xd/9RRPmJFewn4qSRCZMJWqXUZZYI+vfi4kJ&#10;O0b6zXjgzAAOzYWQTXZhgM8YILFJDPQoteyU1JZ5kqRME2SPXWe8Ti3zka0SZa2xZKKSXZACEuQn&#10;y43YXyRmQzKzefua2Re6EIi2IkFSlImR2BSt5zMvKaPzWmmj7wucHQHxgqURL6tELrSl11l0wC93&#10;jAxRr2RLj1lqy6/1+7CXut/Sz/8n2NKy/VfY73JvaXPqb6VUz19HSNQLypug+rqtpVh1ywblHI7c&#10;cxhGj+S6baPKoEMK16gcprKVljvcDC8BVgKVEn2dyMguFmkNAsFO5PNujI6G4XA0obJ2IwEkgNSA&#10;h53cg/nHz2B0PIyZ6QRqa9eqiMKxcStBUIe3/ed/qA3Mp8dcmB6y4dCEHyfmY8iE2zE76sC7nt5H&#10;JerDgSkXslQEj91bxCNn+zBFp/MnH78H9z4yhWymC5ZoNzurmc7Ah0999BF86D1n8czjh1FI6tT8&#10;nQCGAMf+vA4Hhq144CxBgWqxj8A3TDUSpEKKJtoRm80oVSrLgiqrr8Pss/dj7LFTGLz/kLrO4eef&#10;Rv/9h5UqFGCyUvWa7bsQosO684/fT4dCZzYfR49uE4xWqmKqrwAd2zCBLky1NXx6FDNvO4sjz78F&#10;U4/MwUMHLkkZZKg0RAcUouqI5WSbMAJPoAImCeChkotkm+icNVQpVlzyf6lYZY3totI8pzZXfWcV&#10;WhxbqSJrCDq1OPGZT6gyDz56HI/907dVHcizjTxxl1LgYlInYk3/4sV9X/qCmk/tO56nw9eqqN/4&#10;QDu8VEtRgqkjQVVeaIXevwMPfOXz8I85oHPvQo99OxJHUtBTqcra0jY+98TbzqgEEc3GLXjwm1/D&#10;7B88QgUm+462E6y71GYBsrwjQLB2pmoIuo3qXFmOIZHLi4RFyiwmQ9rb9rxJETqntw7uUDN2VV2H&#10;BsNuhGbCkN1lnLZqOuEegmo15ka9bC+SW7dGDUkGkx0IxjqQy1twYD4Nt71ZTTGEvR2YmQjD7W5A&#10;LNWtVFtmQIswwfDo8ST68rJ0zMB6kICmTkTGNPAPUQ1Suf//2HsLOMmvKnt8WAgkYQUnxCaTcbee&#10;dne36nJ3l+6q6upqdx13t7gL7pZlkQUWXXRxh2C7OJz/uW8ySWfoZAMEdvf/+XU+N91T9fXve/ec&#10;895995riFaogu1QgOn3PXl4hoHHnKiAThWnlfTqohLV+XjNBWMqrtfupLiNl8HkrYPOUIkPwlaCf&#10;/kkLbCQRkphBT5XrIZhLVRpJQ9hKBVlnziVYyrrTGvi6axRBG520qSVworYlMYecQ/I9S97g7gkq&#10;Wz/7sYyUEHyFDEjReX+mkWq2RhEfOwFNEk7Y/RWIE4x90ToMjJnhDlSqyOsBEgRZk+sO1CLey2eQ&#10;aISdhNtsz0M4XItQuA7D7KMTgxYc3hPFQEaHBEHZH+FzDZLE8LfUtW037lTTRuH+VpLIdp6P5MBd&#10;jh6SC5/Ux5VgKoJtmECbTWsxQpIzOupW8RduvrPxyTCOHR7GHeenLkUFv2QlnZfYE07uLwXWy0N/&#10;Yos/X3wc9Z0cb9H3V25zaanFH9vibRbblcf6a5jc92Vb/PlS1/M/aYuv7W9hf8m5nwlYr5HvpL0R&#10;VK9Zv5Ogugbf/cETifbpsAxUojqCqpRQk8hecZihSR88kQayfzo/CxVMoFQNrfn8ZMgxIwYH/YjH&#10;jUilLOjpNmDP3hR6MmZ0ZyzsmK3weFtgspLNRpswOW7EMYJjHzuRoaMYs7v96O4lSNOZRWW+1iaJ&#10;9XegsXEd6qlaJQWa3VmIvXN23PH28zh4ZhQjAybccsMLeL31qC5bhYriFSjPvwFdLTvhsVeis3Uz&#10;fO5SnD0aQT8dz+CBXmT2dcMZLlFDj052ZreTjqhlO2775teUGSJdCixFvY3dcwqlpSsw+tDtmHjr&#10;gwqgBJQEjARUA1QsbebNMFAlWe0lammQFACQqGebm9frLYPeshPpE6PQmnaQkFRh6GAfbA46XRud&#10;vbsInhgBlcRFqv34CKYu/nZFq9UQ8uFPPAZXTxUBpwSeTA2MsUJ4+uroNElo6Igj6Ub+ze2T5dj7&#10;2XcqlXqKACZFpSWrk5VgZaQjbtXdqr67/cc/fBKkLpsA13l8H3f87nEFzH//6ZfAHihCaXgtLIly&#10;uDNU0Ty+pbsSjt46XksFurwFCIzoUdpwA5xUZxEqs3r9JjUv2GzaotaRhoZ08FCp+AgC8cF2NJm2&#10;IkIAGXn4FFyTXtTpCf5UowECVXyQqixSo+bcjn36I0+7PnkXt/1bUxYAAAD/9ElEQVTwe9hPgrAx&#10;71UoZ1uorF6NqvqNyCu+GbuKbkBR1S1oN+2CRpauGLah++w87Ml2DA3QQe+N4eCH3w43QSFMJx4h&#10;yRrOOBEPdGF+uge7Z5JIhLvQ32tRc4cj9xxDO99HIwGve8SCsT1J7F1IUr0ZMU3giPA4ESpUX38z&#10;dFHJYUvQIsC64wQ7vr/v//BbvGLASsAyUaHpef8mglYoqyG4SZrECtQatlP1k7AQcGR41flEAFGG&#10;zzFOsmnhs/BkqOQkcxG/01Jlb8x9LVqoWGXJjqx/dlOtBvj+pWZyrLddndvkL1XZi9yhKqQzGpKA&#10;JuhkeFbWuIp6zfA5sz30E3BtIcloVKoyPUkSjTTBXPJCy8iCZGXyhCthJmA7IpVwB2vUsLpE68oS&#10;KU2IYJ3kNaYasXshiN60RiV6aNduU0Ppkkgi0NOqqtkMjdkRSXZAx31tolB76hFINqh2L+eVnMUJ&#10;nttEkLXy3iLZNoQJpCMZB/buzvK8zcgM2GCWJT8pG6ZGgpeAVeawLjvEy8D6JHAscnSXt/lzbfFx&#10;FtszbXPlEPBlW7zNMynfZ7PF+y/1/Z9ri6/nb2VLXcf/NZPyfFetkTqtfHYSwCT5o8XW0Tbk4aoN&#10;VKPZceUMxg8dhL+n4VJFfwKDOITq9g1oNu5QbFMjw2muEmjInA0EV7OjCLN3HUZalhdMhHD06Cgm&#10;yCy70wY4HfUYGfSio11S87ViaiaMu++dQ3+mE4/+4Q9PqpHLikSAKkmlF4jWq3RqzZoNGJ4gOO9x&#10;YKS/DUN0lB942xkcmQ/hdiqqO777DTz8+99j5JHbMPLoXSgtX4XC/JtRX8vrbdiA6tIb0BdrQibS&#10;iKFEG+yGImSTGgzT+pNdCIZbLym13/4Gxq5tqkScqW2DUkpyLQ0N6zF0chQnP/MRgvutMPXoce4L&#10;n4ArZcADP3kcuTtfSgCqgM6eixBVe0egRYFxhGorHKolE29VZieADhBYvWToyT4NAnSUTncZ2X4d&#10;wlT8YTqbsGS+kUT+dM7idCRi2CnRxL4iqopK+HrpNAl2UlrORMUjSfcl368xUIjsjIEOsx7OhMxf&#10;Fat8xfZoKVx09qIuW1x5yJwepvNq4XMtxYmPvRu+VIuK4Jx7x/1qTlMStRtT5Vhx12sw/ehpdPHY&#10;riEHihpuUZVg/BMuNBm3ot60Tc3XOXub6FwJGgTQs5//V4LZJjXX1unIV8kdpISclQ62zZGnCl/L&#10;EKUtzeebqqJzJeFx58DkyyXQSPUUgkG6XaXRq+nYhF0lN2BL8S3YWnIztpfdhE0E0x3F16GoZgXy&#10;KgikZTdg7fZ/RFH1SpTUrcLW4tcir+4WNJIIVhm2QMrNSSBUG4mZCuChqjrw2JtgMOXD7iiHVp9D&#10;IijZwUyK6PmpaHv3ZBEKtWJo1K5KtUUl6UFvG4I9WvQPurBnvgeNTdupLD1U7jKEWacq1dgJLu40&#10;iQ7fT6i3Ua2vjY8Y2AqA2WNpqkcSpDAVusyvEsCMbC+y5EUSq8i8q96UR0CUuqMNcPOdSCGLAIlK&#10;tK8doQyBiQRJ5QeWeXkCaJuTz9ZVhDYSTg/vy0Tipkr6cT8XTYKWAlSxkp7SlyW54rm7+BwGslSR&#10;8SZ4+E4cfHdubmslcMqcsIHKVyrreFNNJHoSZFSrcj/LEhlZjy5JJCSIUeaOzez7IbZVIYEy0uCT&#10;YWqZM47xGfbrqTbbVdILyYqlseSrtbf+vg4VuOTlfcbY9+P9lyr/SADkwLhNjT542BalNGBr11b4&#10;eF8ydD+YdaCvxw6vrUqZ1VAKi6EMkWDbpaHgS1GYf+ywF//9fNji4z8XuxJQL9vibZY6z1K2eJ/F&#10;Jt8pxXRFMYC/xJY6z7PZZXV/pS21rdjl7y7PU/9ftycrCcnftEsKNQcv2JIHY3JQOYGf/vxnaHZX&#10;ocOXQ2WaA6O3GHo6RwkskCQHMSozq6sQfQSILmsBOxgdN1m01JQ8eqgX8zNRDA36MDoWgdvfBoe3&#10;EQVFqzE1lcDYSAh3XpjFISqHU0fiZLhRHOI+DnMhZFZq4s33K3Dd88g5jA1bMSgRmGk6uREdfLyO&#10;qWED+qhwe/wNmL3/HBrLV1CNlmBwwo+eMDu5IQ+6ju2orVgBiy4XbY0bCITrMc1OOz1swp1nBzEx&#10;ZIXXXoGgrQKZbg3MpmIMnJ5T5x294zA6SSQ0xp14hEAtYHuaYDp334knQf/2r30BJTzmQ//1n2ig&#10;4j780ffBn7Wo6iqiYO+mEmxuXYcwncO+fWEM87ySTtFK8uGgOh0epRKhM3F7yujgmuGh+k53tyHG&#10;+/K4qeBDDeg/Pg6nDFfKOuCQqIQyWH0SdV2gEudLMXMj1UNp+3psLX+dykLTZN4OK9WFXUp4ETSH&#10;FqwE4AL1tyNeTqDbSedO5cG/ddFiaIJ5aLZuVUXFQ6k6LLzjPiT4ToN0qmGqYF9Wi1o6PEn+LuXE&#10;Bk+PorlzLR18O1VwI6yJatTbt8NCtTR4zz4EJuzodO6C1puvlhP1375ARXapsECHcwvBPwexMYJD&#10;ugqBwQY68Hy4+2oI3DmQKjzNVPGRA1meqxIWEoDy2ptQy+co2bG0BGUzwdfgo+qdjiJzZg47S64n&#10;uN6EnaWvQ0GVAO1yVLVvRKNpJ1JnJ9Bo3aEKuFvZjqQyT2bciAbNRgJONfxBAdA+JHi+LgnCIjGI&#10;HUzC2m+EdyqgUgTKkhOZE5eSdOF0i1pH7eZ2Q1M29gm+yzEHukgUHAQ7B0HJQXAxR8v53BqRnNKr&#10;+qqRoS58kORFfswxKn1eh57kSArNO0SREYgyvZ3IpjrQzeecHtSqDF1mgnLPOMGprw22sAzRSrL7&#10;On5mRHnnOpKTMvgyTbyXKqUqO0lqZC5ZiJakKfQTiKVQgpuKUCoNSSKXLhkJIQnwJ5uoCIvRrNsK&#10;c4Bg7CpWuYxlCDiQbkaY6tjP52YkKAo5UAFTJH3ZXg1c7OsJgqOOatlHwuh0sV2y76YzWswtBDA7&#10;6cBtF4YQjXJ/tklJ8r+59NVqmZ4Ucm/le9Xy3q0SscxrdJBESBpGHa/B5qtQoDo546Ya1WE3fcTw&#10;iIV9pA0Tox4cPtCPQwsJ9lkdMj2SFa0FMyTwTyaIeLrRcT8BYM+n8/7j8zy7LQWqYou3Weo8S9ni&#10;fRabfPc/DazqGS9hS20r9v9bYKVdvX4nXropFy+8ZZPq+D98/HEyzAaCaZ6aA7GQyZv9lWTU27H/&#10;A2+Bxl4AK1n24L3HVaaUDnZMSVog6clkobzkho1lDPBG2lFVsw1VFdtgNzUgHtKpxeNZdoaFyQjO&#10;n57AY++9DVOTTvQSfC2mCvhcDejN2HDh619WQ6wROsdZnqc73oDJcRN2z1hx75c+Cad+B2rrNqCp&#10;ZQcMZKwFO29E2F6D03uTyPQ50D/kw2DaiP0LMfTENSprztikCz4y7POn0kiSTScIYEZ9HkYnTBgY&#10;08NAp3PgWAJGUy7B3AKzZScmHjn/5JxjUJIRUFlYCBg+qsT7Hv8uTn3yMaR4v1kq5pamW9HZtZMq&#10;pwkP/f53uP27X1fq0yFzfzymOCOzOQ+9dKBiXjptUUImJxUoAUtK0vmpbO2+YjioLiSBxPiCE7OH&#10;AnSsBGCCoYvO08/Pu6kK5DMrlZ4hUobgUAdCQxIxWkmVQRCWubJoCdVQAX8TmPn5wKzxkoolIOtV&#10;bl2qJP8uKpgC3sv3CSpV6LRvhTNK9ePcTmWbi/Rd+6ENyfrknQRmEoDhDozsscESLCSo5BJsSumg&#10;pUoK1V5PNYLpegSoXv194shL0e4gGHI7jYfOndcUztSid5IKndch30uJPCOv3x2rQyPBu1m3TVWh&#10;2VX0GlQ3rEZFy0reQw0JQDPm/uUdVJzbEdsfpBKuRUH9OmzPf4UKwsopeR22cZ+yutUob1yHVj5n&#10;LZWbFAmXerCNJCJ7PvpeBPek4QjVq7lDUU5WKk0rn7kMu0viAaMkneB7kSQTMlwqYKSWqkRr4CW4&#10;OUk2ZL2slFKTZP0u/luKBXSS7MlyI1Xlh2Qi2N+CwGgbLCQPthTVJcHORhUoP5/5wkcVmJritWpo&#10;Vx+sIFGtJmkoQpTtQqrviMKWEnE6AmkXr8FKYAqTyMowq6hiZ7oJjnSjCvKyJypg57M3kiiZuysI&#10;tsXq2coaVdlOhnwlKliyFAlQy+hImOAdIKAZopWqbKEsyZHhYwFbo7dEBTSFeG1BGYJNtrDdU4lS&#10;NctolSTPsIRlhKIZnb4ipEZNiPa0IUUQlCQXsQQJNwm2VAiSHOE9Y2YSvRq0kahaqVpt8SoY2Aal&#10;WH+TS9ZAb8DOhluwtuiVJAB8vrz/du12eOh3eiJa7J2PqqmhRLQF2YwJqW49sgTVeJAqvG0XDJoi&#10;OGw1zwSs4vBkKPiy/bEz/HPsj8/z59kzAcuV2z0XW7z/X2JLHfvZbKljLGVq+0UK9v82mO54aj5V&#10;phrW7SSY7sSL1u7CNfL52nwCa7Hq8PITJKiVtWxE78U9l5isvQhGS+mlNZjsdBIWL2HyPjoFL53/&#10;5O0HYbcUwuOpUou7fexQwyMmKjJ2PFs10tFO9LADDPeaECKoRoPNyCT1uPuOBdx+2yxVnF1FWvak&#10;dZibj2GG4GXVFqkk9lK4/PBDp3FgxoewrwYLdx1U85Ul1TcjRIVnd5ZB274N1q5cnNmXwOkPvA1b&#10;17wEowMO7J6O8LscVVIu063FwrQf+/ZEEE20IJZsU9leJLPOxYtjGBlxIhFrw223TyAQroOL5+jU&#10;b0Onbid/S0KGnUgOdCJCR+Lk/UfJ9gMyLE1VlJiNY/69b8WWLa9GQeWtVEJbSSqacccPvwObdZcK&#10;vgqRfdfULKcSacTsght+Oo4Tn/0o6pvXqmG1TKZLBXd4nKVquZKHqtRkz8XJcymk+9uoVKl+ZGkC&#10;1VGAICHRwRI8ZKcjlzWwRqo8UYMSmNRBYNAHS1Qxc22gEN4snVt3GTrcu6Dx5aPNtQsOmeOko9UY&#10;tsHAawzTUScGO5XS7LtjH5pMW9DK8xsIRnd852soblxO0CmClee2JwigVKndVFF2CYrhOdtINCKj&#10;Gvi6awmcLeikOhVwiUxa4aKzT493wRoupmqpgoUqTeORJBG8Hnse21UBato3QUs12qbZgqq6lSiu&#10;upnqNBfldWuwofBalHeswn2/+E9ED2fRyzZw509+QKdvRm7h67C94LXYVXYzthTfgI35r0Nu2QqU&#10;cD9DtA0Nhq2831w02raQfFQQVGrg8DawrZKkkDhG2TYOP/ZmREiyvCRAkgtXAnokkYeUwJMi7Q6C&#10;oswR902YVaWVMSoxKZMmebGdBCKZH5SqLqYA+wXvzZsh2PmoYgmi8m8JagoOtxCQuQ3bzG0PHlX9&#10;rJ7XJBHURr5HB7+zypxsso4koAKpZCf2HCQhzGpVqTcpqSZp//Speph5PUIWJNduQJabZLuwd19E&#10;lYUzEYStBFNZL+zgPl2OAkQGNCQIZSQKkgCiEr0jRnS6ilQJOCGJdsn7TDD2ZBrg7mu89JsgG0+3&#10;qliDVL9OzY9KcJOLYGom6FpIBFxsyy62c3tC8n83I8v+O0U1OTXlR2tXDnw9rejl9ctztfTUooHE&#10;rMNDQkoyYCNREIB38rk1y3s37lIALEuNYiN6tFp2EZh5f0J+eY/d7CNGKwlijOrXV4kQ/YLTXot4&#10;tAvjo354HLwGvyp0fglYLzluiQyWgCNx/JeNKuKJOdcrA3b+VLsMKs+nPf0cT133UgkGLtvi7Z6+&#10;/1O2eI5ZwGyplIuLbalr++/sT1l6orbnZ08C0/8xk+f3Ur4HqWZ09YYCXLVuF67l83zwre/Afa+X&#10;Ac2nfkxxG50fO6anA7uKV2FoxIOzx4cxkLRiNO3CwogD++Z8BAYXDKbNsCV1SJ3fj9Of/DB0+hw4&#10;fFVwSWoyKq8kO/vEtBlj7CSpKJUqQdFvJzg46XgckvfXiTe//gT27etFP4FkepYdcsZJBxHC2JgD&#10;yUQX3Ow499y2F+dODmJswAy3tRQDBKmFu44gzONMZXXoIwimI404+f5H8YpPvRZ5229AJ8F0PGuB&#10;x1qC7Ztfiotn+hCjU5BgpcGUFieOZ3guL4bHbEh00/k2bMDIZC8MlkYEI3qk01bodcXQawvhDzSh&#10;tX0Hot1Ug7FmSPWQt/zhD6ivXoOS8tVUuwW4+M2vwpn1UF2tww23vBjl9atgo5qvarkVTe3rYXeU&#10;qgxJKaobKcGlN0m+3yJ4vDVI9XVi9/6wGmrTEWRaTdvpVHbCF6GicpWjrnEtlWwFDOYC1Det5zuh&#10;Mh7Scvt8mElqthS8DDY/VZUUUXcX8G9eN526LH+RoCItAdZAh1/edAvc2U46/HylboJUk2EqRokm&#10;biBoBah27DEJWqGqJlhImr0YQSx75z4CdBHVKsE7UoR2+2Z40gSMGM9J8/QSSEk2ugjgUkw8lm0l&#10;2FdQBRfQ8RcRqKhq6bRrqTJrTdvQRBDX8lpLaq5HecNKVSigrn4ttJpdaNauU4DgIaCF6HxdgxZ0&#10;Rhqg9xDg441UXRVYU/hq1JHsab2lGB4yoa1zK3JLrsf2ouuwOf+12FJ4HY+9GrXtW+Gbj2PhX95O&#10;Z05VZM5BQ+s6aK2FKon7+MXd8JDcze6JkyR1oH/UqrI5CXjYIlUEAwIJn6u/T6OGQ6WcnWQQS/d2&#10;qOHaDJ9l/5CBpke4m4qV6laChCwESW9vAwLZFj4nvkMSGHO4BD2Hu+Hjc5LlMXq+j5/+7Meqz52+&#10;dzdBh+dN1yoSZI7KsK6UtLuUNUnmUUUxO7oFlKmgo1SmJDXGWKUqD+fi3zJXLWXwLJLogYq2WrdF&#10;5eI1U323B4phJQBK1HA7SWiA92MOV+Lw0STG+ow4c6Ab0Vg93CRIHhIBN5+9VwhBoBQR3rcsaZE1&#10;wxpbvgqA8vC5SCR7F9urBD118j17SNwcJBBGtr8494lQ3Xu4n9FeggMLYSpJKQ+XRzDPU4FsZpIV&#10;KZYvQ9DSziWxQzKtYVuU2rGSZnIXySuVaqYDg0NGmEg2g5KRKVjL/pEDqemcirfBzD5q6CqASV+s&#10;CJIsy3s6sK66BCJPV6uiMp4Aliec5J9ri0HieTN13ZdN/v2UyT1dtqf2kWtZfH9/fJ1if21glWv6&#10;U4D18rb/V4FV2do8vGRjKf5hUxl+9etf4zvf/z5KutphcBQjTGcgi+YtoXYCApljyy70pk04c2YE&#10;Dzy4F8cIQmPjbhw51oeDcxGCUhL943Tspg0qA4/MM8pwbScdllQCcdH5SNIIBzvfEJVof8aIARke&#10;ovOaGDSrupN3XpjEow8cwJkTo5g/NMAOoVORimOjdgxym30HErhwfhRveGAvHr1zHrsnCYJ9BhzY&#10;HSEgW7D3Dbfhzm9/lUrq66jaux5j54/iH7/1arVus+HYNnQ9VITRYDuv149zJ7JobtiETZtehtLy&#10;FXC56ZgcJSgrvxkOSxHG+0zYP+5Fmmo1FmhEzN+IcKAFVpOUMquFvosAYqrAQL8Dxz/6GB78/e9Q&#10;WbUKFbW3oLZhNXSmXGiNedDoCAztW9DRuQt6PgsfFa2UxvJQEXSnpaB7B2IyZEjQC9DpdVM1333H&#10;tAJrg60QnXR8klu5y7ALLgfVZddWaKiYjZY8MvV8fr4dbV1b0NSyTv1bjitpI8d2e9TyBKkgIkAZ&#10;y9J5EzhdUZKbkXYMnRmialsHKx1zpwCkr0SBm3fCo4azJdgkTPXjp6IIDOvpfHdg8M498I9ZoSPJ&#10;snQ3ou/sJAGhEaEZN6raVmDirXdh6J4DiO2LqSUbyRGtUjo2goiOgF/fuhyP/OfPoCXBMnL/Uu16&#10;Vfxc8iGPUy25I8UYmNQimKxBi2EjVet2pbSlukqFbgeautZDQ6VU1rQKDQTR4XNj8PZTxRi3UnkW&#10;q9JkEpXal+lEMFCN5HQALf5m7CS41rRuRIAOX0eQN8Yr0BUppVLPRayvlWqrTlVeksTt577yaZio&#10;kgYzVkyfmYfBuFNVuPHxet106j62XwnGcQ8a0eWhMqUKDFHNyxpiHz/vcBYR/NtVwI0EeLkzJBRp&#10;vl+CnazLjI1oSGCq4SORspK8+OXdDLTDLsE6Q1a0W3MQOz2GH//0R4Kv+Jr6P/DzJ35f/klOOVVh&#10;AyOVqClWi2iyXfVXT0JUXy2vjcRJhqypsjv5LuwEYhu3q9FuVmXy5H0YXaXYuP01JAqtfCeVJCmX&#10;jifL4npISvcdjFDVtsFFxWwiEAuwi+KWIKYQVe3QoAkWvksrVWqAxzTxnPKdRYKjZMlQWtbUSpRy&#10;GdolQI3kyEqVGiAJMWpz2GfN6B7sUqrVTAJnoskQeysBNNLbhlB3C0YmnEqxSrUaKVOn85VB7ypW&#10;3xlCdTCQFJQ3r1WKPJxth5n9QkbBEsEWOKxU545KKttF1W2uNHGE8vvpoPTH21y2pb7/W9tLBKxW&#10;PmG3Xvqt5mQFZEWtynWKLZrTW3wPV9qTx13iu6VMtn2257XYltpfbKltxZba9n+rLSZhV8lzXreD&#10;thPXbCnE1mat6qjv+cBjyKvIIaDa2LE0cLqrMfPIBcw/co6Kqh3ZPjrj3UGqSKMKSJigM+3JtKOf&#10;zjORaMbkrBMZqlA7O8/Y6VEsvP4Ct7vUSV3+KvjJQANUqJI4O04wSdLxxLqbMU+FkO3VI5PUEiTN&#10;OH4wjTu++ClMDtuQooqcnQthisDdT4c+d8CL07f1YnTMgqP7UkhE2jA76cEoQXBywKqWhwSsBSpD&#10;k1u3Ey5DISL6UjQm1iLlqsHhN90Or7sIuYWvQoQdU5KGz06H0NdrwMkT3RjhdZ1Y8GGCYF6ccwO2&#10;3XULFbEJJ+47jHC0BfFwPa0BQd5Pc+UqzGWNmKYy0RipBBxUjnVrCaKbqUJ3oIPWptmKds02guF2&#10;bpOrzml2lkCrUjvmw+oqQ5SOp29cR1W6Cy2aTSrC0WKnoqMDM3oK4CbY1jethlaOSYBu6+C5zPlo&#10;pyJr69yCsoqb0dyyQUVGh+ns9Lw/SSzgJTHSWfPQZtpKR7VVDQk76dAbea0SidtIlaij+pCo0GbL&#10;DqqOMqVEdFQcGucuxPanUKvdiCOf+Gd4xn2Yuv8YHFQvUri7UwJfBtuhpeLSE6h1VKC7jwURnA2T&#10;IJSpAtlHz/apoVwngT5ARR6lA9XSuWZOj6PZtV1lYvIScF3hMhgJ5Hv+5a0ErlL0TxpJwPLgpbNN&#10;L3iw+30PIzBiRw/ff3RPAhGpXXrvQbRS4XSIyh5zEOSb4ZkIoFG/Fd3H+tFDVbfnjlmkCQoy91zH&#10;+9BRBXXfdgCOqQBM/Tq4Ry2YePQsbD4ZAi7n8y8i8LYgGe1AmuRrYHcWThvJQbpTDc97SFKC3VSC&#10;VN1xqkEXiV54xqvmG7ssObjrB9/DCNvuA7/6FQb2RBGfCRPkCzD2wGEV1RziM5hinwmQYAoY20lo&#10;JGhHn9XDS9D1SOQsSZevvx0dVJqiPv0E7OThDBVmqdrHQuDv6qlBk2MXTt++W/Vb+XnXv7yRz6JA&#10;KXdJCSkRyC6CqACdrKOV4/v6+IxkKQ2JSrSvjX23C7ZApaqOU0WwNUi0OreXMnpe3qeN9yskTa5b&#10;y3YSlMxIJCSyplhKxamqMeEaAl2JCl5yyfAyVWOYBESyqnnkGFSaXWwPdn4mQ9ZqiRDbabcs6/FV&#10;Id7dCr2lQC2hEfCUe5ShdZlzlmVHMkfcSUC38/3klFyH4oZbISUF7Ty2l9egJ2mQIfPstIlquZyK&#10;l6qefqo72gmXh88y0sJ3U8J2YCawXn3t05To4vm8p0z+fckWD68uVnVP3/5/xgRYl0oooa5PhocX&#10;AepzAdY/y664psUmz/WyLd5nqW2vtP9LilWtPZWRAXm+Aqgbd2FzXccT3RJo9/uw/71vh7adKqt5&#10;M1VkF3TtOzA75SWI2RBLtiKUbMbIjA2RZBtGpz0IESRjZOZOOlpJkN070KXC7f3sNMn5GELeUri5&#10;7ciMQ+UFdtChSFYhBzuwkYwzzOOF483o7umgIiUoU52eP9GPo/sTGKda7SEgJ7M67D7SjZNnsujp&#10;7VRZaaTmpdFUiuGsj8doxYU7hzExYkZfuAWD4SbsubAb8/cew4Uvf1Yp5gGqkZC7DMc//A60dmyE&#10;j46yi4y4w7gN9c23orVlNarLr0fEXYP9BNrppA5VXTejsXkrln1vGa75+j8h96ed6L0QJ4GowcBQ&#10;KwaHZe5Tg6iXqoikQhyQzpGHdh5fiooLqLq8lWhV4LeV51mPZs1GtOu2oVW7Ra3n1dKhDU9a0UT1&#10;Wde5kWBSrNS8hc/HGa1FKEO1mKyj0mxHD0FJnmE1mXlT6wa0tG2CmerXRpCuqVtFtbpBzelKTlzJ&#10;fCXzU1Lb1egoRKa/Ex4f1RwdXBdVnoPP3itBUHw/nZLVyFOE5s4NKmWii45KFv83mbegxbIVIyQU&#10;MnQo829N5h3okujh7kqq3Ar+roI2WEhnXw4T/91i24apR88gwHeicZfjnsd/iNiF4ypBw4O//71a&#10;kiTZm+R3bv5rUFB1K3Krb0XyzCzu/NmP4ZxPII+Os0Kfg9ChQdQbdqCidTWa+Hv/x/8ZD/z2t/DN&#10;JVCt2YHazhykTu9Fm6sK0+98FI3anfDPJXnvVNc9nQiMuwkwNSpjj5YgHaZqnHjj7TjwscfQ6ebz&#10;JUAN3nUAHXz23kATQjR91w7c/aPv4eh7X6+qyKRSeowPW3H4n9+CkQE90lkN0gST/v1RjN69F0GS&#10;O3OwGPNvPo82/WalFmUYX5aZ2NknYoNa9Iwb4M008VokQIyAQtBKZjtVEojuKauaT7T0VEIKfCdH&#10;NXznjSoAzNtbDynRJrl6XQI2TyRysFEFSqrNefaJaFpDINuOZscOfOUbX8Tv+Yxl6FcSRMgylHBC&#10;qtgY4A+RDJDUNtlzlXK1EbAkolhAPcjnooa3qWb9qSYVVRwkiehmX/b0t6IzWq6CqwRoAyQCAYKY&#10;1pWnhp81MopA0iYBULZ4rSIKEuQk4G/mMSV3cae/GO0EfMkVXaPdBAfbkZ9g3D+oUwXUpS6rzFcb&#10;aA2OHEXyOj2F0EsEM/ftkHq0bI+iXrv5PKUIQIjPT0hAvYH9t2sXn1MTFXM17CT7WknaH2lnn2yD&#10;if3DxP7hizUiNSCZlxSwPuWslwbWxQ6e2z1h//uAdekoYjXnegWgXrbL9/2X2tOGpJe4NrHFz+5p&#10;+y6x7ZX2fwlYr1m9A9eu3YmXbszF+tpWujbgDe9+DxuzCcE9E0gM+TA6G8DsvhB6qcDGCWAj41Zk&#10;hwyIpdqQyNAZ2HLwyC/+Ew/94Q/KWba1bYA3SlZNNqo15cNgp5OV/KveCkw8fE4NZXoTZK3CUlME&#10;4DQ7BrfRieNhx/PQ+Uv4/sCIFb1UrIODNvQP6XDHFz6OIB3TzJFenP/QW3DgYAx75v0IUS320sHN&#10;7gny2mzo69Pi6Jlu7NnrxlGqzCk6VFnG0hOnswjT6XvyyNglorYc1dW30OlfhJ7g1s1OfuZLn1Lr&#10;TmUmOfPLBzHw5im87qOvwOq3vgZRaxEmoq1IHG3H3/3Hi7DqOzlY9s1lME42oqV3s1o24PKxs9Oh&#10;JOgkepKdBL8uAmKpCkCSRBZSpcTiKEEtQbay9lbaSnTodqCOACgRjXqqao1xF4oqbkJF5WqC43o0&#10;tGxCceVyMuxcNY/k8BYjQMcaIMjq5TOy9gaCqgCpzkRiQCUcJahrdTl0hvUkHDVwkfULOBu8JQTq&#10;IvUuAzxWIFCGJB3uxIQF/bzW3nQHxqfsiNNR99G5RoIVcDjzEaSKazashi9ThwbdKsRPjRNQt0Ev&#10;GYDotLuoonX8u55AEjg8jPj+NDpIlsypSnj62BaoFjp431upooXUFPF+ixrXYAfvc0fJ9dhR+FoU&#10;8h6L86g+Km+Fpc+qgNYRboTdTwBh+7C66Azj9Zh+4wXoScxsbB9rcl+J1bteiXUF11GhhrDwtvvw&#10;wM9/gtzy5TDGJfVeGZrtJCb9dnQYCjFw32lokiboqZKkOLqBaqZNloM5Ci4tC6N6dyRqUcL3Y/XU&#10;Yu7uE1RNenRFSGZIAOepzu/+/rdVMg4Xr0UC85K7w6oQgpfHOvPRd8IcoloneHizVF0kMx1Uy0fO&#10;DWCaZMRGRe/m56K6Bu/ep4Kz9n34bTwWAShagcH79qOJSl3mRa0EKwEif3cTFTv7iiSbj9UrsJIA&#10;KVFsRoKLpPMLpSXyVYdJKngJtAr6qexIkr713a/jD+yXkvtX0v05eE8BSecX6EQy0oWhcQ/8/Vp0&#10;UFlaeE3xTAtqLTupYFuQIOiYXKWI9Um91TpkRoxUlB0qk1MPn7/ME8sa1u5sG4anzEhQ7Q5MWUjc&#10;pFB6tXpXMt9qkNEPWeNKlSn1b60EURlel2T6WpJCyY5kc5D00foHDCr4SM7p75F8yh08fhefA4kG&#10;yZ1MT0hgmGSc0sjQsDUXZqprib6uJzlUa6p57i5TkapkZOfnEowlJeT27uuGQVuI4RE3bN5aElqJ&#10;8ah9aih4KVC6lJHp6UBxpROVz54ViK/Y9tmA5/k2OacA0XOZG13qu+disu9zvf/F9hQp+d8OrE+d&#10;7xIZ2aHsapKVa1dLUNguvGjddrxo/Sb1uUT2vnDDTiy7cR0e/+nP6MaANWUV8A/0opdOKjsVQHqC&#10;oDZjR3bajmC6Db3jZmRGzTh5YRARyXRCxhrbHcKpL35agVeKDjWxr5cssVqVtbL7Kui0ZP0kmfjB&#10;AYLGdpz/yucIasUI9unU9raALEWhUgpQFfmrqILb1VCQJESYnndjcrebDFtLcOrE2Jgdff0GZPr0&#10;6E60o7efx2DH8waq+bmOINGuogEnJ0zYM+tUiSQO3bYP5z//KcR5/HCilcy4TgH56MNnkZrxQdN5&#10;qdTZ1N1HoCMo5X26Bsu/vVllDnrhV1/0ZIq/1370n5BN1WPFj3LVv7cfXo5Nb7sZfkcVIv4apAke&#10;YxNGZCQIhQ5a/j5wOEyA2wYjHYlXIhO76+GKVdAZFKOOBKSmYb1aHlJZdytqW1YSYFehrnUdympW&#10;XkpSUXoLyqtXqvnYnVRzRnsRQlQZopJ2FL4SWZKc6tZtGL7rJDqa1qOxfqXKYJUZ6aIqXg+3i8BJ&#10;9Z/p64KbjtZAsLMQTL1UbX466Boq81S6FT6+q17+jtBRZqlKAv5yTE6aqSCo0AY7Ud2xDp69fcir&#10;IsC7CtVclzititZVyN51CHW6LahuX4tzX/4MOiwbEJvsgC5RRGdaptYdujNtKGhcjVpjHvzHZ1HU&#10;ugVlJAx5lbdcAtai1yCv7AZU1qzCZoJlfv0KFNatQF3zBlj0dIwEu9TJcYJ3Ba5f/wJ13j3/+j7s&#10;qnkdWow7kDg8gk5fE+o7t1LJNVJJF1PxlMPdR4J2114M3XkAFfWrlPNts+yCzl2CJEFzc/6r4ZiO&#10;43VrXgJt2goP1W0Fle/APUcw9uBJFYgkQ5VWgtr02x9A/MQoXANGnPvcx9Fi2KzW/8pa5RjVdXnX&#10;ejS7C9HkyuezqUVkIYHBGSdVX7MKKJLIX3M3lVewBEaqOqn+EieoSVpBKY0mYGJjPzj2b49h4Y3n&#10;4O1rUvVQpbydwV8GDYlnsJdElqpMIorN7GNq+JP7moKVcPAZS0IGGboPpZrZN+vwg8e/qxRrtF+D&#10;APuvzDXLtTllfS2fk5n7SxECGea1sx96CMhdERnGL4eX5EoK0LuSPFeiitddRBJcj1A/lW+sUiUY&#10;kaU6EhEcHmyDPkDwlvSGVJl6dz5azTtUmTspti6FyVsIgh1UxpJIQoajI2xvUl0nwfZmJWhKEJXc&#10;iytSp+qvSi5hWecuvqR3WM/tW3hv5dhUeD1u2fpqbCpZgzLDDj7LGlUFR9I3uqjgDQkCOf/dPWTC&#10;9etegs2FN2Fj4c3Ib9iK3PwbMTUdoV+IwR/RYHvpysXAusQQquQP5u+nOfinOV357tLw8OLh4mfa&#10;Xn12xfH+mibn/FsA67Oq1CX2edLk+//lwPritTy/UvY7cfXqXLx0bQFetHwrNlc34xXbcvh5Hl68&#10;Pl/No16zPg/LrtuEX/zyV4KnSE9NwRbzUmH5kRzwYXKhDxO70xjd3Y3eCQ+ig1SoIwa4pUzZrA3h&#10;EZ2KVowO6uAha44OmBBip/ezs8gwVXywC2ECzfCCFZITtt26HWZ2eBmOtCv23Qir5POlw/MQ7Axk&#10;xhKMIxG0kZ42qql6suJm9I+buD/VLdlt30IYAToGqR+ZHNGrc4yQKc/u8xIUGjBMMD10OILpaSuZ&#10;rwaDtB522ANvuxteZyGMpjy1TEXWzdr9lTA58qgeCxGYCKugqpofeZH8r7su5cglcF7z9X94ElSX&#10;v/0GvOgzL8A1n736yc/EVr7tOlz/9n+E2ZqH4x9+J1qaV+LoZz+Bw5/4CE586d+V6hq59yzezt8P&#10;/eIXsHM7KevVQge/8NhbcOzzn8bRj39AXYes1XOT1UvOZC2Vpy9ajZrGFWjVbEB94628/p0wEETm&#10;pzTYu9sHg74G//Dya/Hq6/8JN9zy9/iHV/H6rlmGHWWbMXN+Fn57Pnq621RKx2SqQ+VuFYdmC1Wp&#10;AJWxGQcJTBP0+h2YnHZA5yiCl05eT9CX/L0SyWsPU426ci+tn6R6jY7poPfmo1G7CTqquE5TLtpl&#10;rW2yEQ5Zt0ji4csSENJ1dMT5KjG+KKGSlltU4oUmUw5sA3bsfu8b8eBPf6RGBySY7f20jQUvR2Xl&#10;ClU+cEPuy7E+/1UoJFGQjEg7qm/AhryXQUf1mVd6E0pqV6OQVtm8DvnlK9BlLEFp1VpsJfmwkYB1&#10;uHJg6m2Da9iI1NkpAgSVHZWOUjdU8BINK/O4RoK+ROLKWtlWm5C+zyJ9ehRxkjJXsgYRKlEhlBK0&#10;Z3KXoZ/q1E6lLw7c1ttB0C1FTs31BOAWtU5U6pfGh7r4eSXBooJKqg69004CswyBliNEoiJJHkID&#10;nXCn22Ggemt1y9rZIvgIhDOPnEaY5/TweUaoHu2hCjUVYGKblWxDa7b/g1LZPrZttXyFwChBbpKL&#10;V84lfatTlrqRaMr61TD7qPxIRLDk/ZWycWESJQksu/fMiOpnErxUrtuMTiq7DAns6LhNJRdJyNIX&#10;qlZRpjI86yYplLn0Lo9Eb1Pp23IgpedEbUveYD1Bs5PfNTty1HuXBP1S6s7gK1bZnmTtqlyHFLw3&#10;8fnJkLCsk5Woar23GBq21+FhC0KyXtheAid9QS9JfK1mM3Qk6Fa2XVn+s6v6ZgLiTShu2KjWzG+t&#10;uhFa9vMGOxUon22MABxIkMzwedR1bkFl2yas2flyVGu2Y1vpdQjzubcZcuAmgEt1o2dVrMqecOhL&#10;2ZXO/3+bLXXNV9qfsu2Vtngo/Mrv/jtT530CkJ/2nfx7KVu8zV/Z5L4um6QVFCV67bp8fOCjn1Ad&#10;6je/+Q3e+c/vUX9/8StfQXR4VDHYyz8D87Nkq2EEuz3oH01gevcQJucHMDWXxQz/Hp3rw8BsAvFR&#10;BxllF+L7ezFyYRr2VBNCQ1pER03oP96PvkN9OPSBN8FPZWGPVSPYTwCLldGh0XlRZejdpXTcVBHB&#10;BvTMdSM4aFYJDqRxm9mJrZLykOw2RqcYJFPtnQkgQJWgUuD1y0L7SgwtONA3ZkCyt0WtDZw4kMSB&#10;9zyC2QeOw0fwiBA0Zfg4RGU2/8AJ2GRuJlhMYK5T5aYSVOAWC0GCDLie6lAfqMUD3/sGYv02nP7Q&#10;O9E/1YOecT9MH+uhoysg4ORjx8prMP+ORxCaiKD38BjaKtehbmIrQd0Pt2TPkfV5niIF/Mc/8GbU&#10;dO5Qa2kFMO74wXfhzdqx792vh9VahLAEavE+A54SlZLwzBf+TYGKmKh9E59FiM5fkjyIovfzOfb0&#10;tVE5kpx4qbZ9tRhK65GOd6EvY0Cnjs6BDtQlS2v0VLS5N6O8ah0MhjzYLAUIBKsgic8DfJ5WPmtJ&#10;ziFp+awyUnBqXKn0WhKB+375X+r8M+en1WeaSJOKUpVhyhDVyPFPvh+P/u53dJZSfq1CBcBEMrKM&#10;iAqF72WA6lgSHuz/0FuRuW0Gww8dU0E5UkTcSAeaOBBHnXadGhKX5UE1bavR2rQRHR3bUFxyAw58&#10;9DEc+sj7sLN8Oao7N1ONrse24utQQoVZQmDNp0oupaq3pS0q1+/l5yV/X/539PQ+hPb0I692BRrt&#10;O2ERsKR68oYLVDIOyRylD8ka0koESCjMVPyTbzhzKYfz/YfYPreqv+cf2s97LEOXX7L71MJDIBg5&#10;NYbb75yGP9SkIsS9VGDBbAcaLTvRTPXrJtHrJoCHCD7dQ0b84Eff45Eu/dz18En84IffUX83Uskn&#10;D6UVwWwy7UBR+zpsrrtBfSc/qWEvlW2jWuokUbKOeBkO8twHTo5g+OEzaDZvR/aO/QrY0mfGYSPQ&#10;SbUcSTJh5rVOXpzD3DsfViRx9wfehUbDFgzOudWxNWxzGhf7G6/dG2tg3w6oYKHZOR9iUiggUAcj&#10;24yR/VRFvS9EcfhICmZnKZJ9WsxKDl/2OalpG6HClDSPDhnyZZvKq7wRVa3r1DpdGdaN0ERx9hMU&#10;I6l2EpoWFVFsI1mQ+9Kxz+hchejOdsLK65KsSmbes5+Ku5HEUQje/qM9KvLdwX4dTLYRXHeg3V54&#10;aS2zJw9t7J9+EoRG/l1v3AYX27ncjxT50PNcne4CtLsKSPAauX0+zD0kHCSJHZYiaMyFsDvLYWOf&#10;vO/+6UXAuoSDfSaT7Z9t+PN/ypa61j/Fnq/j/C3t+bv/3CeSNmzCVas349r1BXjh8vX4zg++rzrR&#10;17/5bdy4Ixd1xiYyXrJoNjQVmOOuQmVHLpqMleiwyXCQDq6gkQrKhNTMAPa94V7MHxvF5MFezFGt&#10;Hjg6gb0HJjC1MKAyHMUnI0j06xEkizX30MnQudhlwXe6SWWCkXk0O9WWDE/JkJMMPUkxZAFWDRWZ&#10;RYI4ZGiYjNoTqeW5y3Hxq59HB9WPDBc7qKR6jvSpdHAyt6M6KVl3aKgVzqE69ExpVfRsf0qvht/u&#10;/N431XzdzBtuI/u3EkDaEQ00IJXWoTtD8OC1JqgqJFJZp8/DzEIK42dnMDAXQXo6qvL5Hnz7/fDa&#10;CuCzFpKFa9C9b0A5bcmYJA5bAFL+lnm1prLX4eK/fxzZvXw+D5zD+PEx+MNStUSG3qoxdSyFRLQV&#10;8Z56jFLRXzzTq4ajD+7xYmbagoi7HMO9GnS1bUb/nvSTc7nZ44OqcLhzIoqTn/lXFcBlI7s3eapw&#10;54++D33bFgJzOTRducgruglbd7wSJeW3qjnYluYtyKT5Hiw5VMM5mJqy8PwNdGx8B1QDVjotI0Ha&#10;QBOFI3l3JSWfJDXwEhwF/FL7E0pdTFMtealWu2JUoratCFKFtGo3qjnv4594DKEDvQQFKmkq2WBf&#10;A9vTTgJBJdXvZnyA9+Eb1lHp1kBHQO4M5FM5VkPrLsSpz39ClY2beMeDOP21L6DBtkuRLEk3GGJ7&#10;CVGJNXUSZGvXYQ0V56qcV2AnwbRIgLVhFXaV30BVuBr5nXkYeOgi7CQr9/78pypCeODkEPaS0E08&#10;eBQtJqmtWoTEsUFV4Dw068fAvcdR1bkdXXTmZlm6ESpVtUiTJ4ax+8PvQXnLOiqZbSREa3hduUie&#10;nUYLldvoXfuQOjOBufc+jNGHT19aLkISM3rvUcT3JZG85wia+bx19gJ8/guXSKz83P7QYTU0KsrN&#10;xfcgytDT24T3/ItQgKd+Pvpv/4yPfPKf1d/HLkxhfcWrcODshPr35Z8vf/WzqDNsxB/433d/8C3U&#10;GNZi3/seJcBuwoVv/Yeag/Qm2P/4DL1TQZ7LjOrK5ahqXIsdhS/H1LsfwuC8Vx1rz/4wugmeB+cC&#10;CBOAXATlISrTaLQZqUgLpgesGM4a0ZfVq6pQFlsRyaNeLWHxJluoWluQGTGpPipl9xJjWt5jHjq8&#10;efARrNNs14f3xrBnwo10oh0jY3Yq/CKS7CpYumvgGmgh4JVBy/Ylc/H+gVboqbx1Mi3Be5iY9iAa&#10;b4WXKlPWNftIjLr8RdjVvAo1VKU+Psu+IT2VbQma/YVoD1Edk9jKXPPhw2y/XTvgFyKuIodrqdiL&#10;VYrGqq71KCWBqaQy3Va/nORO4g1IAGKtcLmqEOL9/z9gXWTP13H+lvZ83f/Va3KoUPn3um24ZkMB&#10;Xr4qR3WeB970IFVPJ9khFUqSiqO7VOV2tZJdyjyOgY2q3V6BJoPUT6xAp5XbeFqx+60P4w1UsXvf&#10;+hBGDg7RBlUVjqm9fdh7dBwTCxn0E4gGFxJITvjQI0PDNHeSQNotNSU7qMzY+YaoNum0JPhDaiRK&#10;NKGN1yLzQVZ2SGHLFgKrKFRLoBI+AqeVKugwnU6HYSuM3nLuW4w977qXarAEyYwRC2+4HekhK9Lz&#10;VpXn1O6rVIEOC68/jziZcIQqaGCwC+NDXSq7TX9Gg70ES72pntu1o65uK/K2vwohbyO+8YNLyuHK&#10;nxd8YBl6906jnQqqrWM7Gjp2oHvECa+jhCqTSmA2gkOvvxMPPP4DlclHchLHh2LY/Z4340XLltGJ&#10;f5mARODTbobOsEtlP/KTyY/QMY0OGtAdb4SPCtXrLIaXhGHn9n9Cbu4rMUJ1HaRaMNFxaKg4B+89&#10;rY7d2b6FzkyD8QfPorriRjS3bEQ8TpIRaoTZUKCCtSqrVkBvyEcsRjVPohKnM0n2EeRDMn96qZJI&#10;MN0MnWWHijCVhfYdzl0wSMCHkyA8oMHwvfvg7KmAf6gZ+z74RpVpqVqzHNO3T2KWKlvU6+y5MbYR&#10;ql86Sos/j6SqE8c/9h50H+3HsY++h46zDiXVr4OW96X1laPRulNVLNFTQfQ/eAbVzct5ziokZn2Y&#10;fPgUamquw/nPfYzPqwTpbBsymRZ4qbjKqm5CRe1K7Cy+HtsLr8NOWnHFzSgovV4lyugiKBS1bkdh&#10;8zZYUhbMvuVu1Gs2K9XYoNuADl8xFfPbYEq3quQGrkQ5QmNWuMY8SBweoAJn27duxtkvfpKqJlcp&#10;zQWC1Pw77icx7IA/266UoJZKtda4BW9594P44Y+/j69+5d/xg8e/h8d//AP8+Cc/VL9/tEiRPkDQ&#10;dfNde9nOu4cvzRU6SWhk2FSia/eeTqroWmdMqq9Q5Qu54Tto9OSoIXa/rMEkwOgjpSRnTUj1tCDd&#10;1wEP+0+MxLV/ykp1V4AfPf59/Pa3v0ELry0xqEF6WK+Gf/v7SXINOTBqdyC3+LX42c9+oq7rK1//&#10;Ar7xjS/iq9/8Ir709c+p4CEp2yfLrtzhairTYlipHsdnnCovr5ekt7DqRuyqvwkx9qsDJ3tUhLBJ&#10;YiEIWLfdPqyUZJBE2eAvUaRM6qIa+JztVIUmPoOpeR9c7Jt9vVoV+S7tzkTVrQ0UcPt6eNK10AcK&#10;qUo3sT3m0h+VoITAKaNWJRXL1TrxNsN2pYo9ySbo3WUoqLwFLbqdihj2DRugceajLViCJl8BKnUb&#10;+a5lqR7JvJN9YESLJrZxB9+/FMjX0zc46Pf8BG4P/UY2o8Vb7t2Di0ezuHhyAAvTPszMeP90YF3s&#10;yBfbUtuKLbXt82mX10wuXjL0v8kWX+tS3/9Pmwz3XkN76doc/N2KTXjR2m34wMf+TXWkzJ4UDLLY&#10;Pk4FESlD3/kJOrciOqEqtPklC02ZWuhfq8tBo5bOn2rI5Gbj9zdDY62Bv9dNgH0I82+6jx3Xhd65&#10;EEb3pjB9IIuh6QSyUyH0TQcQmrLBz84cymoR7dcixg7ukkAJdtrokE45MIeokEy76oQS4i95QgVI&#10;BVQDdBzuMDuYpwa2cDOMvjpaPcG3jWqIv1MGtDqaUN5Wh5019bh+RyGWve5WLHvVa7CmogL3v+VN&#10;+PLX/kPd8+Wf+x6g0mInNEa78K7Pf+aJT5/6ueuuM1Qo8zjx/jdgS/FG9I334ru//y7e8q778cqH&#10;rlV1SNcMvAyzX34bEiQU56mi47zG/kQzBpOt0LVtQtBcCmP7Lpz63KfwLh5z0+pX4+pXXYt/fMXL&#10;8OpX/z1amrbA4S5BS8cmFYErQ9MhP41kxu+vgpXKJjnuhNtFB0D2X1u3Cu3tW/ldLWx0Fq3cT2vM&#10;R2XdOjS0bUVJ7a1w83mNPXoRZl8NjJZCuKxUlVkLVXG1qtVqsxUSsKlK6fD8dII2Ohw333/fqWGq&#10;iCrseetdPOZWPu8KeKIE0EQ1bGT67lg52i1UpHQ6srZYyn1JOkHJvbvv7bfD4t0FS4LtxrodE2+8&#10;SOLwOZwhwEiKwJKWlRi87wScsz0IHhzB1GPvUIreyuuyRCthJ6HL3japgpv2fegdcPLcOSWvRln1&#10;jfBSPfvZFiSblVQ8MjoLVQpIiZSWedNdZbdgW/FrUN60BnaCsZR+C/c0IUDSoDFtR2XDSoLtCpRW&#10;rUZZzSq0UqU0U4nIsi6JeJasQZIUvsW8japuB8xZAwrrboCdIKVxFyBxfBRtllwE9qRhIykM7OlR&#10;851Sb7T/ZD/cEy7cuGWZajOf/cLHYeKzkgxVVh9Bj21Z4yRAxBoJNJIqT/Iysw95yxRplET27t5G&#10;6MNSEq8WBhJa+S1LQ2RZipGAGxvQYmjQrOa708NGNcQ6MmonoBJISbD6ew3wGkvRpdnF+ydQsw/J&#10;OtkZqs7sgA4/+cnj6truuOOgqvsroz/jb7iIgdsP4OtPgH0nVbTMaRqpzC2JCjh6ayCF0mUdrFSu&#10;0XiLsIegKcOwbVTmQbZvCfyLJ6jgpGBDogmtrkLVn22y/GXMgvk9IYQjjWqo+MTZflVgwiFLsKgI&#10;jYEiFeEc7O9UALlwIILMuEVFLmen7OgdkKkbDeIkL45wHaqN2wjMpYjy+P1TFrSZd6oRGomY7+f7&#10;mp9wsi9sx9bCG7G9lAqTfkpq2g4MGZCKN2P/oRhBme8h3YQOkiM926lkdMpMmeHqb1FqVst715Gk&#10;t/BzA+9ZIpEDJDYL005MjdtVxjZpWxO7/Ujwup8RWBcDwp9qTzvWoiUmS23759hltayOu/hc/0vs&#10;yutdypba729jBXgx1elL1m6m7SSwFuIFN65THUh+nMkg1paupePoYEOSzCQEsBQdDB2nNXopB6k1&#10;WQ1LphbmTDU6CLRtdDBtZPkj9x5Dm7EAViq5UMqIweOTOPZvH8T0wxcw/8a7yQ4DGDwwhJm7DyMx&#10;FUSYDqGPjDQ0YUGEzNHXS7XKjmSgowz2a+Akc7QSVMduWyCgapE9nMXo6VF4qdZkTtMXbXziqv+0&#10;n5/+/Of44eM/Rp3Fj/w2I5a9/CYsu+5WXLNiLVaXVPFe3chMD+Lg6aP44L9+GO/7l/fj45/9FL70&#10;ta/gX/71I1hXugurineg0tCO0ED6iaMC7V0F6CDBsJs1WH7gaowfOIDC7S9TmXXGhrWwWvNhI5g1&#10;169FW8smZNNdGMzokQjUk5knoG/ajH/4p7/Dy195NV5x3dUIxcjSCRixcCl66GC9JDFRPg9RIH5v&#10;BWzGXIJrGZUsHZxkWZIIaLJsPwmHS+ZqPUW4/79+rtZz3k3V0ULl10USFO1pRbthB9rJ2gVE093t&#10;cNNhREKVGKDqDNKpx+N1qtpNiI7cHZM50Coqthq1htZBwpFNdWKOar471oA9B8OqAkpo0IS6NklO&#10;UUIiQKdJRyRpESWdngw5SpJ+Z9aMB3/+ExjSZnQRTO78yY9Q174aUgDcSgWQOtiH3gt7lbL1jNgx&#10;8bZ70STD+p5SbC+/Hsc+/WF1TQaJIBbwpwN3eKhwCAgVbRuxufDV2FH2WiqnEiSydORUIZFsI4ld&#10;KwlAqYoEjvVJIocatjWqQh5LIk6DBCo3QXz32++misqB5OgdfegYLPFSRKatJBEFuOOLH4Ot34AJ&#10;KlJJrdg7H8TE7XsQ2UcwpXKZfsudBMFKhCZtCE9asfc9D2CSpEp+jt82BxeVnS/TRoCroHJsUyMx&#10;Ug1I5hdD8RaSUqq27gb0kkzKsqfxOTtcJC/ubr5fKkITLUjwkkQIWp/MK5bBwvZxx8VxNWwaSrah&#10;y5yHZFKDQKSDz74YG/Jeo9aYNndItaA2FeAnCT1kXtLIa5W6pDL8OzzqxAc/8Ab88te/xMfYZvom&#10;bPDx+cTYbiWWwE9iK+Ru5lBERR93RGVpThEVYwPMvEYj360uXa3mIqOZTrUm99BCFMmedhXYlR00&#10;oietUQkwhibsakmLlufvJMGQ/MjTI1YSMilfRxVKsmal6pYo6wiPFWJ7Hxi1YGDYQiAuhsfLa7FV&#10;Ih5qQyKpJZAWosVbgk5ebwfbcZTAHo43qWV7Vqpmb6LlUs5iqmBJatHQthlzM0HMsH1l+nToJsGo&#10;6dqKis5NBFe+F6rtHn7WQsKkoqWjfN7su02+XBXZbCSxc/N5yNK6QFACHM2q0LrTWYkZiodu+q6/&#10;OrAuDoRZats/x/4fsP4ltpWAugkvXrcZV63ZhRffkoN/+8xnVecv02xWHU5Dhtbq3qUSmktWEguZ&#10;cpdE35E56+mcTOxIEgnYf3YaDV1bkD63gNr2zdAHm3DgI++F2c1GF6YDCLSje9BPJumGr8eBvqk4&#10;+o9N0wHo4E3p0DvjpbNuhrWnAU46cRedi7u7g8fuIrsl+55IoH++n8yxj0w0yw4boGO0I9hjQpup&#10;Ql3zp//93/HSlWtxNe/l6TmgJQnHNra7Rc/6CnL3klU7aGyjbE9Xr9yCl67eipfeugmvyC3Btg4D&#10;lueXqHN88Uufp5rrRHNrHtVQCZVOGZL9FvSP2BAi627t5HMj825oXI3BExOYeugcBu85DaOxECY6&#10;OiPZeCrVimxvJ0y6PJh1ZMCddN783mIqRlXZrWiuXYf7f/lfuPP730YyrkHOjptw/XUvgp5AOH3X&#10;ISpIKS5QjvS+LNwEU4+zCiMDNoJfPfoGOjE5aydgkoh4CsjWc1HfuArRRCOcdL4eOplwRkNH066C&#10;gmZ2O+CjGhqdNGFixkL236TqblbXr1KBH1K1xuzLh9FDlUlHIsnqA2Tuag0llWhsT5Tvrx6Bvnpk&#10;53QI9TVi7Y7X4WXX/T3+/u+XYZJEavDuYzDF2nDgQ++EiSBc0bKcSqAdh9g+aqmeq5oIpiMW9N6x&#10;D2X1N2PhrXdj9wfejrau7dB5qAioxs9+5XM4+7UvwtTdBh3bhiinWFZzqVydIx9ugq3emIO61vUo&#10;rb8VeWWvU1HKkiO5hccxOkvRQAXfbNqFelGxVDWS1L+07VZ0egtgCcgSnx1s3xVUn7uQOhzH5Jsu&#10;IH28Fyc/8V4ECBThUYOKhJWAuRbdtkvkj8qp1bFD5R7WJ4phoGIThaqx74SXINTmzqN6rcWXv/Y5&#10;1X7s3TVKeWs8EihTSLDSqBJ33lQj+0k1ugk22bQWvfEODPYZ6KDLsIcqyp/k9/EqtZ0Ed0l0qix3&#10;8fCdy9rVwT1uVHfJ8qcStgUDDhyOobu7BfFYMxwkxZF4G2IEswCVndVdTuLUpJKr6My57IOtkOTy&#10;flne1tOIiKzxJKA4qShliNfO65e6x+7eZpWMQeZ1JXOWpKOUzyao1DIkw37uG+M9yzpSf08Tj1mG&#10;QKIBevMuglsjfCQBso5c/EidWZYtyXKbKpVNyUJf4+e2HpnSIdgnSDpitDbdFjgJaC38LcezBcox&#10;MGZCmkDp9lTC5iqHzVmBRr7jep6n0LAVtXyfncFCqugaKkcZmahEsI9kRQLjettQa9mOOsc2lYC/&#10;omsTVu74R6zb9XJ4STKTo2a+w1J1/TKqIUvHUvLeScBEldvjJGESW9DLZ8f2L3VhZQ7aGW/ge6e6&#10;leVQ2h0wu6pQ1bARwXTrU8D6fNrTHfkzm2z758zVPldgvXK/yybf/XfLcJ4vW3zeJ697ie3+VnYt&#10;7Zp127BsxWaqtI2q40tEbzUdvtZNBkkVIJF+9qyJzqZKhZbr6WwlqELjK2Yna0DftA16btfRRdXT&#10;sRG9IyaVt1TmMFoNmy+l+JNsLL16hHot7NiyPMaK3lGq1F4bogMOJEaciJKletjxXd10NN162ENa&#10;vOGtT0/I/2w/H/zYv+Gqm9fwnnbg2tU7eX/yPv/YFr+DxXYV24+Yyh9NkL2ads3KHfjHtVtwS34p&#10;mi02dZ7Dx4aRIOsepVrIEpx6eluQINCEM3Qq2Sa1flOKqre3b0P3niym7juFoSMD8JONR/ldis+m&#10;RzoimbWpMx8OXQlCtiKMUmVIofNhPoNBOr+RUQdOnB7GWJ8eC2NUawNGKtNydNP5+djZM+zoXjqA&#10;QbLpWLiBztSIMTqc6XkXPPxeIqIDdBT9My5VqFqUj9FGxUhH76eDdobK1XY+iZbktck8pNmRi2b9&#10;Zpz5/CdUgFX36Xkc/szHVGTsXVS5UrbLxPcuCc11VGn958fJ/KlcaZJBxxlpxwteugxXvewFKnrZ&#10;5K3EPT/4Nu7+/jfRScZf0bQSBQS96s71uO2bX1YBYgP3X8RNK5ahnQ6+kU5O5ypFm2EXVVYjKp4Y&#10;jt1RcB3ixxfUNaVOjGBr7UrlzLrMOSQzVJghOmtrnsqVnFN6HXZWXI+Wtg3o7+9SwKu1iEKrQd94&#10;J4+3BXkl18HkKlbpHWXtqSTNaNdvQZzPNEySEN2bgCHA7/0Fas632biV4EIQpXKS+T8zwVdSKaam&#10;9ahsvRUB7iOBWG6ez5pqV3U8JY1ji30XXrNxmUqg8LP//Am6+Iwl2reb70myM3lSzSQqUlmnCgES&#10;lVAfASZAEEiThKa6YCFpMlO5V2o2KZLr62uFg847GKnH0KgViZ42jMjQ47wPMZ53iH3o3hNDePPF&#10;WZw80INErEVlKUsPaHDvmSEcO57GzoZbEaRqnWJfPLgvhrFBC44c6lEJ5/0ktO401VasgUDYos4l&#10;qQil8kuAQC4VYdyJS9V2pI6rFDZPDetU/5ZSbJ1sj5IruJ+E4MRsBMP9bJMTDgJ1J9VjITpchShq&#10;WqXyHyeGDMq3BAg8Tp6nm8/XSbLjHWyGqa8O0eEu9A0bebwaxKgAp2c8qgKOjGboJRjQW4XhWTd9&#10;h0EVM2in6rUHqW59FTCwP509MwyrvhCjGTPJaQfiKQ1swVpIAXZZ/tTq3E7SQ7JIotPB825jmzII&#10;0aDqd9OvScUbQ7RMrY01sN/JNRuponXsL50kToZUNd9zi0oD6iZRcbgrkBkywcxriFP5jk0G2S7b&#10;4PIsKhu3lBNebMoRPUcQXGr/pUy2/XOAdbE97ZjiIBfZUtuLPW2f/7/aalljSrBZz3umOn3Rui1Y&#10;dssGfP9HP6arkkCEbyCnuZ3g+jrove1k7kWo0W1HiyEXTe0bYfJUwJHRku1vQpuL6ooqVesvRrsr&#10;H5V0hk42RElH5yW7dcpcDx2LxkoW76FzClbAn+7C/nc+ivt+8jhCA1ZEqO4Cg7SMBbE+O/a+8V4q&#10;UB/ig1F87AtPzWEuz9mGVQUFeOW6DYr8SPtYuo08e7tZ/CzUsqbLtsS2YpeXNAnZ+nuq12tXrVeJ&#10;LeSnZzCNVK+BaoDOvH0Lznzq3xTwHPvgw3RExaqSjoNOyzvswbH3vpEqQEt1WYaBgQ6Mj3ZhcswC&#10;iz5fLQepqViBlrq1aKlei5qSm5CMNmN8wIRUlKpB1tvSEbztTYdxcHcIU0MWDFDlzdERej1FiNPB&#10;uSTgguAuxdX3TTnoTDJ0ypcimiXiWCKaZZ2rTr+DTN2grlP+3dh8K/SWLegi4JrM+UhQTcTEaZKB&#10;x/tb0XvPMXQFG3Hk3z5Apfh53Puj7+H8N75MB6nDnnc/iMCAFj1DLXQ4hfClGtBNEvCKG16IlVtv&#10;QJ2GQJbQo7DhJtRq1sBBR9h7ZExdj8yVDjx4Aff/508xcO95pcqH7j+O4QvTsAYbUFO5HDkE0S15&#10;r8LGvFejonEDdhXegN5T8wrY9YM+nP7kR9Bsk4AXKnA6QYe3BjpLMapbNmJX2U3YXnIjiurWYJrP&#10;w5vUIq9mJap0O1XkuGQxkmFge7gY2QNBlcUrM9yEaH8jhkk8MkMaKo9KOJM1kALo7u5qSHpGV0CW&#10;bfF9sF0H6ZgtfO7tbjpeAowhWELFWAQ9VX3fnAXZ/WHECXQd7BvxUR3PAHz0U+9Di1RSITEJD2qp&#10;bHiOGIkByY8M40qtTxl+9hGw4wRPSeQQJJjI8KUQWUlcL3EFAl7Nxlxo2D8np304f2oQD9wzoxRj&#10;kuAlZfayM2xfsSqkxk1Kcck0iTlWq9IcOnkcd6IRJw+nsJCxYt9MFMODDqQIgE1UfA6CeDKjwcmZ&#10;MEbZ3rIEipFRG0YmHSpBRDzTTP9QADtJinewBa2eHJgTFahzyjrjJoJ4I/pICFLRFoxkjTg+F8NA&#10;rw5muQcqa0mRGRVgJhHSEYQlTaCsi5WgQxmCtsXrVMJ7k0xDzDrh6+Yx402YmHTBJsX2+/Vo0+Yg&#10;EmtHJmmANyiBRY1IdneoQhhRkoEOa74aTo+TdHSHm6AlCLf4SPxt+ey3GkVUpDJQowQzksQ0Wgpw&#10;w6Z/YDtZh7LO7VhZ9Bro+M6tMuROP+ekupacxzL1Ec62UXHLmvp2VXy9jseQ+8jKsxq2IT5iJqmw&#10;w2KksjaWYm7Mj7Gs5Ar+/xGwLh52vnz8pWzxPv//NT4DmUNdl0PbhWUvW6E6/Je/9k1cs2YllWcX&#10;NOZd0NoL0BFgg6cK6CJDc/V24PCH3gYHO6Tk6exip9IECiFlmWTtVr1lB1ldFaoNm1T6syZ2MJkn&#10;MoXJ7kJ0EnQsvl52FrI8b6wVfRNh9O4ZQmoipZxHdiqOh98iLvfSzxve+W68+MZN+LtVO3HVmhy8&#10;aG0OXsjr/rv1JAZ8V9I+no0kPZMt/UyepU2I8XtpOy8mKblq7Ta8cPUW+PvH1XWev/9Oqr0KBVQR&#10;Oqq+/jZ2eipJdsiC6hWYf/ejKpBKCgNM7bVj/oAdw2OtuHguwc5Ox9GxGTqCRm+gHtrG9aiiMqsn&#10;GFSX36wUajbWjJFkB3qiteocYkHjdricxVS7zQj5qxDicYbHdTh1NolzZ3txaLdfLa+552c/Vr87&#10;LIWqbJuJ76mjayNCJDICuAJumYdux6otL0Vlw2oVMFLXwHPXrUZh6Wsw9MBpdFHlTL31Pji629Dg&#10;k6jSUkzfdwCjt0/CGsijUqmjA9sMD52hNVyPq16+DBtyb8GuyltRUnOTWud4x09/gvt/82vc/+tf&#10;q1y78pYvg+vtP/q+Wgb0MJWcfH/5OzH5vKjoJuSW3YyciptQwmvMK3kt0pLC0F6M/ov7UNuyniDU&#10;jE5DDop4Pgn+sRG0fHTIPipUk2mHynXcbtqJ0vqVqG/foKLCy2puQKV+HUGRbT1ANUpyYI6XqyAc&#10;e7QcAQKsMyUBQfkwJsphS9ciMdyKod0W+HslIC4H1kixilA3huiop6lQY2WYf9NZ+MfsqGxbq+YZ&#10;JTJa6p5q+OytsXJ88auf5l3xvh88ijZHLkGyFj2jerU8qYOOP5ruRKy7Xa3r7Cex6s0aCC7VMLIP&#10;ptgOkpEWkjPem0pKX4leqtQUAevs8SymB60YJLAMEXQ8bH/txh1KaUqe2t5Bo0q1F04049CRHqSH&#10;TSQNTWyXZgT8tWju2qnmGI0E6i59Djo6t6jqPJKaM9FPAsDzZ6VgAIlCl7uYYNWMgQmTGoqWhA0e&#10;GZJmP5fnIUXCvYlaDIwZIOXrpqbsODQfRaZXq+ZyZR2pJGIJk5hI9qZG3TaM7/bh7PlBTE24MEBA&#10;ljquk/uDCmQldkJSDUqaw0cf3k1iacaZPQlM9ZkR6m5FHlW81ObtoY8aHjWrAD6pVywJSGRqSsiE&#10;gdcva18d3goMZPQYJ6G3hasxst+tpjTanXlo5/NfvumlyK1bSd9WgTYZxqdI6OA7lGhksyT7oCoN&#10;9Eqe4CqSoBboZB4/XgpLpgbmdDUiBFwJVpIh/qPTCfTHtTgwF8X0iBOTw9a/DrAujtRdbH/JMRfb&#10;5X2UMl3iuJdt8T5Lff9825PXdvn6ltjmb2VXK1DdhRfeuk11cPk5ccdtWPbaV2NbfQ7a6ZRkbqnV&#10;moc6Uy4azDloZaPTkqlnL05D481jIyVTlUwydEKWZLUq81Rn24lWb5HaX+pL9t+xD51UU5K/VEpr&#10;acnqDM5ClYknxE7SNxEgs4vid09cw9l77sJVt6zGtQRQKYwgQHYt3+NLV+940q5dRVv5p8/JL/Uc&#10;/hy7arWA/GZe32aSkDxctWIXosOT6vrf+q4HqXK6oNNuhXskgtSBLFk/VeSgBqMTRjLrSjoYPc6c&#10;jaGXjujQGy8i4KpEwc7rYOjYhbu/9y3k73wF6mpXo7joeug123HbVz+nhjz3zXmwb9aHnnAjJkes&#10;6OtpR4oOJcROferT/4oROrvJeSNi7NheOuhBOp4TDx7C0IBOqVAzGbqBAOOUajGpevT0dyI+G1ag&#10;mzg5h0pJoM/ztXXloMuQj6KyFcgpWY7NBTcifecxFTCUvv0IOn3VaOvpwK7y61RkrFR+sUVLVU5f&#10;CV6T6QBJN1hOUGm15CF5bjcm33AXXnnDMqUIL4NphbEct//Hv8M9042RR27DQwTbBxcB7mWTe68x&#10;VWJnyc0oqqWyJtmz0Kk36jagoX0d8qgocgqvQ17pcuRXrcKuihth9JZRzUmRdaqRLFVOP1V0tpn7&#10;FUJrzIGdqlC+Cw5Q3Uwa1bCrr69ZKRJHdy2kMLoU+G517lCKLDbYjp4JLQlmCUGQqi9RzXcuGY3K&#10;0enORbV2HXTuAqqezShqWk4AZf8IFUNDQJZ6sD1j7Zh88Aj8PE+xWYaEd/CugL3Hx9iXSmCn07cQ&#10;OCWKN0kiFYu0I+hqwljGjYS/HcmYBv5QPTx06n0DRng91ehNdyGRaKF6rlUBODa+l4AsYyHxGRk2&#10;Y47tweIqxbETGVVc4tCxDAIEXBn2FdA6Nh/BiQPdJGSNGKRCtevzMTfrR8BZgZP7E/CRiO2d9WCO&#10;Sl+qP8l7FXXtClYTmFsuDbsm2xBNyXB5K3qHDOgmqCVpgUCDmsP1R5tVSs9HHj6gEkDUVa/GMNvu&#10;zN6gCsSS5B9tbI+1MmU0ZlGBSIOjVhXVK4p0ZNCMaLgBhw/38D6rMbkvqNStJF9wZBoI3rwWGTr2&#10;UzXymrrZJ3r7dOoYQ+NW6G2F8JNQxEkIhyftaLTlwiZzx95qxHntQSpVUaDWnko4+upgiJTBRdA0&#10;2krQLvEI4UpVz1WGm4+dSMPCZ2Jl25BYAi37tSFUjkqSVBvVrJ0A3Ey/2OQtRHXrOr4HgqylGBfP&#10;jvHaqKin7SrBhi5cSmC9Ign/M5k4rj8HBBfbk4D4xPH+XHuuwPq3tMXXt9T3f449l2M+raCAKPUn&#10;7MVrNmFNWb3q3A+9+SGYgmTfVFSSZLojXAItHYaOjUpDByR1FGXNXpfkQmWDlgX5NjpTz6gJhm6y&#10;uUQxTClp7JL+i6zPTsdhzEezfhem3nQX961GMx2Og8xX0nlJYm8fG1h0oBPdgxbM02n/mtdx7o5z&#10;uCmXCnrDNipTaXPbcC3B62n3o+73ubezxfs+bybHfcIuk8Jlr76k+D/35S/C322EpuUmtfwkM2bE&#10;wLgeo1SSYTqQ6WEDJrJa9BIYXv+zn2BsrhsGzS4U5d+Amtp1VIgrUFZJtVq9CrrOHPQNexQICcBc&#10;+NqXsWfUjduPDWCq14jpAQvmRh3QLuTBrd+C5EyMIGpUQCxDvvve/xacWAjg4qkMFmZccDny0CtJ&#10;JQYqcfLLn1PZmiTzT2bchuKqm9DYuQHbim9ASf1arMt5NUFsHdbnvAalDZsJzBV4zQ0vxKpNr4Zp&#10;qh/5vMbzX/8S7FMhtJMsuajSJf1gnXEL6iyb1HyjRM46qKJPfeETKGjPwYFPfRS5lTcrtS33VOPX&#10;Ykvxjei+bT9iI53oouJVqvUJEyAvql6LncWvw6b811ABvwpFVNE7qVxLG9aisp7Pq+wmGK1FqgBA&#10;JtMBPVWPiQ7RRtVUz7ZW3bUFDV070Krdidu+/22VuUqGWGXZRnDEgId++Z8wJLvUOlBrSHLp0rly&#10;/3pLDnTBIiqpUiQGmxGnco1J2bdEPbRCKsPiVIsRGreglY41TpCbmTJi/2G/Glr2E8wdVLqSicnZ&#10;Ww17Tx3yG9fghi3X4He/+y3vDJg71oecuhtVXl5JzSeJLSIkO1IlSeaTe3hMp6MSg1RkQykL0kkt&#10;xmbc8EYa4A7WIRxrwm0XxjCYNWIoq1frOWWYXZSVxlusctnGu0VtEmwIqP1UqxJMNDbrwhm2lZP7&#10;kzhzahCpjA4TUx643JU4x8/mB6zYO+nDAFWyDD/L0OzQjIOATNAWdfnE+tTd3GdmyITbL1JhzrlJ&#10;kE0q2YPLWorBpAGRYD2JngsBnlOGm60kBi5/OY4eT8Lhr+Dzq1Jq28PtpOSiyViE0SkXOqkYS9pW&#10;o7RrHWoN21HWsgZN7Ztw6GgKUYK2mWQumNXwumqVCu/OdKmIZneCzzxWryKFwz38t7+aQN8FCcKy&#10;87kk+iQfdS2mRp2YlgpWfDajAyb43FThBHV3vAmdmhzccXQIe1I2zAza0aTbjjj7bIDXfvJgCgfn&#10;wqpgfkaCwGQe2VeCTpLV7IBGBTnJXHh22gGjhwAty9JsxRhJmTAz6Vfz49FUu6or/P+A9Xmyxde3&#10;1PfP1eTeLttzOeYzAeuyV9yiOnegL8OO2EkrphVCQzalk2FbsnLTgAEdgQqlPjUS/EKmpqED6PIX&#10;qyg4ybdpTVRBR0Zu7iaLp1Oy8nMJSJBk2w2WnVQANdByH9leAgCSRwfYsFoQSTYhNaxHmJ1afn7z&#10;298QmBPYUF2PF62ShP1yvQJcT93vlff8XGypZ/IXmxz3CVs84nL7w5cCq1qp8OPpesR6GzB8NI3x&#10;Iz0I8JlG6OzufvwH6HaX4PjH/xnRQTeqK1aivYUAULEau6haC/JuRsGuG7Btw0uRu/NVKCt8rQI/&#10;pdz+8AdkDo3h0NkZzA+5MJExoeE0Qf3ry3DiD19VoHTon9+iFN5DdN7jdAhztJlTYzj7uY/hzFe/&#10;gNj+PlhdeVSvhahrWoPqxnUEVCozfQ7MrjK06nahjs5lS8ENeOG1y3DL8ksqc+7976DyPKSOHT+5&#10;gGCyAxUtG9Wc+di9h1Uy8hRVeSjTRJZfDDeVyOi0lQBRi72vP4cL3/wqjnz8X9R9XL4fMQFZizUX&#10;uQWvRnuXJKw4oz4XYiC2dudrqJhfQ0BeTtC/HsUE1vyqFcitWI6ihltQ0nSrcsJrCv6RCnM7tJFS&#10;tLp2UMmUY2TBBh/bc4pgJUtDuqm6pPpRUf0KbCl5BdrD9djzgTcSeFerrE9WXy4SVLbpeQf8BMVD&#10;x0K8By0OnaCK66GjTFailaAaG++EJ1NPp7+BaoeEMlCq0uz5srUwxUth7KmAXmqFdldTXVXARJJa&#10;b9nOu7n0M74/Dj+VstQOlShgiRrtchWoQCjJay25eA2yzrK7maBTh2CkieozopbMDIwYVXCQ1F31&#10;08FLqTMX+1iKZC3L/mr0lKqcxLJkyuWqoIJtRiLWRrUYpiLNQ9hViW4C2dyUG1ECSYTnUDWNqQbD&#10;VLuSDlCKURzYG8XEsBVpqtvxUTvBpA0eAqxECFvZz/ee6ME4QXX3ghfdfVTXVH4+9uvBScelClHD&#10;NhKcckVEpOj4+DSBN2vCHqrWySEHwawe20tuRl7Temwqugnrt/4jfUInZvdT1XZsQv+kDW6qePEj&#10;tmAVBkgKjh3oQUgyObE/SeUdT1gim0kUJmwwOwq4P1U0gVySWegc+XynuTDTd2mdBXxWVPZUlb5U&#10;I9W11EXdpZbv9LJNZAjCUuFm7kAUuSXXIyyJUaKtJMUmKmQ/FXMd9o05MZTWUH2TYEVa0BfvxMyY&#10;m+dsh5OK2kZS0iegOqhDkPcrReolc9PswZAaypcsTy5vlVLexw8kLg0F/ylDqn+JXXaccszL86B/&#10;zvzZYpP9nzrWE8cmUXjys7+RLb6mxc54qW2vtMX7Phd72r6LgFXs6nUE1RvXqajEz37hS3jx8puh&#10;j2hUSi47O1mjLPaOlKvk2TJXamPn7SCoGhJ1/Fvyb9ag01mEZjI5b4SM9L6jGHngiFpyI0mvdYEi&#10;WokaUjHQEZmTVWq+xa7mYFrhZEdzEnCCkv0m1aUczUc+8Qksu341Xrpup6qYJM9F7uMqKtYX0a68&#10;v//OFt//X8NULdkn2pWUv7uGdtXKrbj7URlUhcrla3bmIUTnZjfuxPzZEQwQ4CJkuINSjsqQi2ME&#10;Vg3ZeKduEx2DBQvzXsRCddA0b0TAUQ6vjUSGjrCKytXd61DDtfd96yu44/gohrpNcJyvR/hwG679&#10;wcvwd994IV72+I2oOleKU7//mtr20HsewTkqSgHjsqbtCsxEJfqofrKnZ2CylaCg5Abkl9ykhlAl&#10;QYRss2bd1aht34Wb171CgehlAJRjyv7Z2w5Bb8rBnjffjt67jsJo3gkrnZqfTiqZaiKQliNBtZYa&#10;aKbTIeh4CVZUbb3DWoQJHJJkvZ7qw5Q2UQ3/E0F8G4F9G/LKb0ZF81oq3ErklL0SNe1rsKP4tfz8&#10;JmwpvI7AeosC1R0lN2JH6Y2QSkHpeR+cbGuSdEJv2wWHzJ9RBXW4dmH44QvwjPnQqFlPcCtjmyyE&#10;wbSdgFMHV6gUMbZJqTcapbqUFH7+WS/JHxVof7MKxOviPgE6xogAV6ycTrnqUlJ5OuLOQC63d2Fs&#10;nxOhbCvbfTl8gx2IDrWreTopCi7EVPpUQcOtaKWTr+hcg5/9/Cf41Oc+Ckt35aWiAbzuyzVIPQqA&#10;GlXllYFZm8pTLZmUDCQsTWxDMnd98HgK6X6tqvAkRcGdVGJSvs8bILD2Euxd5ZCaxF46dllreZAg&#10;dmh3gmqwlW3MqYaRR2UZDNvgmf1UrIcTOH0mQ+Vbj0y/TFVYSQKqVeBQmEpwYS6oonhPkBxmqfZ2&#10;8xlJNad4bzsBMoA7D2VUQFiU55O5YQmq6ibAT876MBjqxJlDaSriDLoJ1jaStubWrUikOxBwVyGT&#10;6CComRAfMmNr/nUobduokt5HeW2NHZsRSzRjdNSKLFWgy1+laprKGm8BJ6mJK5HDVgk+431qDDmY&#10;2hNAz5AeUrHHx+txk7h7CPTB/g6l4vvGLUgMaFXZOInC7nJdymMdpPLs7tPAYMlDT6qTZKoXBmcp&#10;AgTMCZIBmX+2891Eec9CGqyyVjjVDElZ2mzYCneGf9MvTk67cISEKUnCObnby/fYiWE+ay9VteQ4&#10;lgIJMifdYc4jUWp4bnOsVzq2y3a1WgP4x/ZMCmSpY4st3maxPadtnnCAylmveuqzxfv+NU3O92xK&#10;68pt/3yT/S/Z05aSrM3lvfNdrN6KF60v5Pf5dI/A+z/4EWyqLIKhpx3aRDFaAjvR6iuGPlxGpbkD&#10;enZWc6QZWk81jOyQmmCRGgqW9aTJIRuy4y5VPmyQjedn//lT7Ls4C1NWD0umg41N8pVWwJ5mxydD&#10;tHEfLxuaLHjvdOez4zfC5CxU13H8whlcfctavqMcXpvMmy5lS93v023xc3wm+1O3fya7Zs0GWg6f&#10;axmfaw6GF/aoe5EsNXmlm+Ehm7UFK6GjA+jO2tE36FKRt7d966vonvChn4z50JwbsyOSerAaA2Md&#10;dAxWTEupvHgHNPXbkV+8QuXl1WvzoGvPQXegA8f3SeH1XsyOBjC+0PtkpK/YHY9/X4Hf5X8/TMVa&#10;1rRODadeDlCae/MdCjy7Dw5jQOa3CJD19SthiHU9CaKyrTWmQUnjWqzZ8TK0Bjtxz89+8uRx5Tjp&#10;swuwuwlWBELJFSyMvoesPSVDfVRfRncuQn2tqG67Ffd/+yvosGxBiOAUJ7Fq6NyESu6XJ2kTSc7q&#10;2jegTb8NOyteRwXZjLW5r4AxZcSmnf+IzXmvRGn9agLtTdhJJVFQvRy7yq9Hk26LUncNJCi+fQPI&#10;r70J8+9/A0YePgEPyVxh7SqMPnQWMSqRsWkLuqmC/JlKOtQ6pOesdLDNmDpAp9dXS+JXBmsvAYzA&#10;2SngS4U7fP9hOuY6VYFFJxl1gsVwJNkPokUIDNbDxzYuuWDzqZZlTbeW+8n3+ngJj5EPn4CzpL18&#10;5CIyCyEChozg1CI14eDTA/SJMmgiJF8EcH8vQZDk1RaSIJsahCWhAkG5yb5dDVd3EwQcfskLLQFH&#10;9chSrY7OObgdgYMgGBC1SlAVdTo4alPDj7I21U4SJ0kzuvwlqhqMh6B1fF8MAwTIwWET254L/kAt&#10;xmbZDtkWh+gHTu2O8Hw6novgRzAcIJBIHeP9+xM4Ph/D7gMxVV81RWW5d8qPUSrQGIGnt7+ThKkJ&#10;Q6NGWO35bO9dmJsLYGLUgaP7unFsTxx3nx7B4Qm/AiYhVjKM7bDzeZFY9VP5hpKNSHTznrylBMtq&#10;eHnPu6n03L4qjI7ZcexwGhMjDqR57m7e31hSr0o5etimJPPSaJ+WxIGqkSTV3FOPJiE7bI+npVxb&#10;xqQq9XSR+OvZbqRiTXrSglZbnor5aNblEPwaYCEps/EYFhEW9IMyZDy7N6zWIBtiFfysFDYeQ63f&#10;72X7ELFAkhC0V2Df7phStcf3xdHLa0ykqG55nQ7ep53AKzV6pQB6atCANPv9XwisTy8zd9n+H7A+&#10;ZVdu++eb7H/JFgPrVXT8UoHomrXbsOymzfjmd7+Pd73/MZRUb4evW4N2iRCNFqDauQ21ZNaSKcnZ&#10;T8bdUw1TUuZrSvg3O2m6DuY+dgaCpD+hQbLPgU8qNwEse/kadozhJ/4FvPG974Cuxw5bRg8XnZhv&#10;VAINpHpHEaJUblJA+Oi5GUj6/leuv1W9jxeuyuO1P/Nz+u9s8XN8JvtTt38mu2rtFryEROBVG/LU&#10;/X5P5u581UhnDRiassNPVeQVlTNoQ5KO/57vfwd7HjkLtzUPsxfn0dfbgSyZuzizhWE7wTKOgLMM&#10;+9/2AOLBNjRUb0Bu3g2orloNiyEfiWATji704MzBAUz0WxB20aE6KjB+1zEqtBYFdpeBT4D03Fc+&#10;p/6WoWFJlbjvrXdj6LYDmH/ojAL4Fm8byspvUUt8vKYi9Mc6MDLgxIWvfEGVmisoeC2KqRR1xh1U&#10;Ku3wO3LUseTYhz75EbR2bEN76wZkuluRoPMKeSqQjjWgh04+yHcbpxqsal8Lo6eIaqEcNn8eBk8P&#10;qiozu8peS5C8DsW1y6mMN6ogowZzoUrZ2OSuhJ7K9zSvOb/yBuSW30j1shVlVStRRyVvd1fAQ8Jn&#10;95QhOWJ9UkXLvZ7/zjfoKNl+rTsRPTMOR78Z24uvx6b8G7C+4AYC4TbU6LeoBCZ6EsTgSCu6IvnQ&#10;9xTBm6pBfKQdseE2KlM6VvYBT08VugiS5lgpHKlqhIYlWpgqdrBR5dg1JUk8JXI4QZU42gadaxNO&#10;f/7j0PkLYCIQxwlibjpaqSEqpdvc6Xq84/2P4Fe//hX87BMCyJ5Ug1K8kovWGqpQw8lSWUWViOOz&#10;jLKvnTs3gB4+Z7u9WC21mptxI0RVlqH6knq3w0NGVZbQxedvoCoc2x1ApyVfqS4nn9fclEcNEZ85&#10;0Ydju6OYHLWrIKOxOS+c9lKkQ43IUg1mSHy7+9rQTQWdGtZCMk4lBtrRQ2BPZtqQzJIYU32dOdyD&#10;C4eSOHk8DRuJgKi+9EAXxkYtODIfxsPnxnD3wV6MErznplyIUNll2N5jVMAZEgCztQh+9pVzvB4J&#10;2ssQgASoPVTge+Z88BJsJao+RlUeC9fz3ltwYF+E2xH4j6WQ7dWoKPgFfuaM1CG//hYMLbiRmTCR&#10;uBjUkG9iQIPBKZtKyB/pbqTq1uP08YwqCRf01eDeu6ZVDl8P/907bCSBaoRUvxF1PEDgiyclAroL&#10;I1mzqsW8cDCqIoudVJ2DE2ZEU02o1a5Xa20F6HvibSoz1tiYlUqb5+d9OilGYnzuqhBJvAIdviKl&#10;dNNU5GOTzxIVvHh4dbHDWmxPKy+3yC5/r46zyJ52/EW2+JiLbfH2S31/pS3e/q9lS533r2WX5/ku&#10;DXE/BaaL7erVu1RyhGW3bKb7AX71q19hS94WlbS6m2xPlsDoJLdlvJ4qtYpOpwo6MmkDG4MtVQtP&#10;fxuMMkxMZ+nqa4bOnYf/+sXP1bGqtO08/hq8eM06nmsTr0myGeVg2SvX4ns//JHaRn7GTk7ASwdg&#10;ExWQIkAnqnHqjjn8F7+Tyqwf//TH8bodG0kCtuCFt27gcTbjRSs3so2xvay9gnwttmd47s/0uRCc&#10;K/f7c+zFG7bwnnfgRdevxj9/+IPqHt/7ljNIJBrI4Bthp1oxeQtJQGoxdGoMfstmJOgMFZju7kGS&#10;nc9JJ1hK8AqF6uBx16A3pUcmrUckwk6uzSHbp4ogOOyfD2CkV4eLRwbwCEH5nVRTd5wapbIl4CWN&#10;ePg3v3oSVCU1oYCNgOC9v/hPBYQnPv4Yznz5s08GDJ3/9tdhtdBJE5zHEp24MB/B+d1x9Ieb1H6t&#10;9StgNefDYilSCcprGlbAFSxVgU6zb78f9z7+Q1jatyDoLEd3kAow0AqnLg9pOp4o20xmuENFR1oJ&#10;mFLUXNSr0bsLgSEdtM48NGi3YHvRawiur8X2wlejvHEV1esNarnMwKRHzec+8MMfoK5uBcwEXDfV&#10;QF7ZzTDS4fYfH0VV7c1wJQg00Ua0aneQCLare5t97O249z9/jtRth5FTuQZT736TmqO1UDHYQrmI&#10;j1NRD3YicySNyKiOoFmOdncp2p3FVL5b0O7IRbt9p8qc0+rKU8lOtHyPrQQ9I1VWF510J+9J6ybR&#10;pEprp6KykED10KEH040Ikog66ER3v+9R9pdGmKIEZgJsgGBtJzGtt1xKtjJ7OKnWP7rY5/y9jeh0&#10;7qJqKqRq2oH73ngIta1b0aTfqZaXyDxpNNKEyQkXhoetmJnxYZyqt5dAIXlwH3hkH8bGHdBZC1Xx&#10;8i4CqpnPKRZrxdSYG3sl0CbaynbSDi/BaA/VVDjagnCqEyYHQZUgcvh4CjMLXphtuVSRdVSdZiSo&#10;yGMEUhlSHp1zqapQC/sjOHthULXFsUgH7j01hMGsXkXtnj0ziD6SSjPBP9mvw57D3Wi25yKPoNdg&#10;2I4W0w54+cxMPqpGvrM0z3/8SAo2cxEGqFb9kUvrcefmg+hLdMDNtrV3XxRjAxaVsN5PMjUyScJK&#10;IJW1qBIJ7SZg754LYu+4G+PjdrW2WPzZ7BifD9VrcFCDySMRlRPY4a9EO5+pEJCxISui3lqCrQmd&#10;xhw1PH5oIYDpWRfiBMei3Nfg7JEMop46HNvXg2P7uxEL1BHUk5jjNgN9Gt6rjAhUYICg3EdQPUFV&#10;PsjjWXmuXr4Hs5MgPWxBlPdiIwGW0nSD0w7M7w8jxncq64tV8NJSzuXpwCoO7I9tqWFgscuK8clj&#10;PINddoaLneOfapf3X+r4z6ctPtdf1RbNlz7N5DrkeV75OfdZ9tq1+O1vf0tl9X1s2r5SNTBfqAEB&#10;MkN/sgXveN9b8Itf/BK/+OUv8evf/Ib2a9ovlSOQnwcffSMeerO4r0s/Ol8YV6/YhGtIki69f7nv&#10;K+591Q5eE0H2lq1YOHFB7ecf8qrgDme2FqGhDvSMt6nPH3rjeZTW7sC1yzdhQ3kTXr5xF/5+4068&#10;aLWsX72UCOKZnvlSttS2z6fJqIu07xfJMPXyNZjdN6PuQ36klqZWinQTdGyeGvTQQfaQqcqcUd+g&#10;jo6hCf1DXRga0+HoiRiOHI/h2IkE9h0I4fCxBO68ewJ798dw5twE0t1dSAQaYbWV48THHoNPEoPH&#10;OzGYtmD6/H4FlCe+8GkMnBjHnT/5IQ6982GMHBnBw1RFArSnP/kBpQT7H76TDi0Hev0umCXjUqKJ&#10;DqEd6Xgr5h69DaaOtUrJHv/kYxghGPanW9A/0AaDdRtSC0F4kh3o0GyD01qA4WMjGM1qMU0HujCg&#10;w2SyDQfGLTh3LAarNQeJdJuK2LXIekIqst7hLvTwfiWlYGvXdmj1W6myNCqzkxCNHhKJ3VM+jGSM&#10;VL61aDWTBP5oGY5++V9wSNIdOgpQWLcJxZUr1L3U8xiyEF/vyEdz13qVDk8CRSSVX7S/BY4wSU13&#10;E6qaX4f+OSMdOhUuFUZB861okyoljhIqxGoC+824/TvfhKHXodIHNpq2o/f8LDoIsJIzucm8HXW8&#10;n3ZfCQILERX40kF1XqfdBK+k9aNz7whUo4mAZCJ4Tz54EqNvugeRY5NoMOWhyZRLFVSh1kS2Rhpw&#10;50MnefVQEb0GqTjENuEl0PQQKNo6Je3iVmwrug61uk1UvJLkndtw23CsBclYG1VlJ/oIqJIi8/Ce&#10;KOZJQqaoOtsI+G6qtE7+7p93I01QkYCj/QfjqNduxSAVbpQqb3PuKxCUxAoEquyIGXGqKqurFMdP&#10;96m1nKcPJLFv3ItjR1OYJYCfOJYmQDejvn4NunmNp4524/ChKIbHrVTTtajVb0OHh+8wKfmsDTh2&#10;sAfzcwGk2C6M7jKVIMLB40tksVkUuNSPJahLScMj8z6cOpRQyS4k53Bvnx4S6TuZNuD2+QT6SMIr&#10;TNtUZG12mNcaacbEkA3DJBVaF4kDiYLMAY+RbNxxoh9ndycw2q3FOImopIzc6dyGvMAuVFp3qEjl&#10;UpI3Z4rvy5SvIqvjFBW6YDVaHEXYWHKdIk9BH8kDn6kQmFRaw99mhHsa0GXeQfVrJVmuUlHIUsZP&#10;iueHB7vU/KskmWggKeyjcm0PF6HRxTbzxHSXBJ/JUHqyt03FXQRIPkcXnLDHK58rsF52rE+3K4eA&#10;L9v/A9a/wK4Ezssm17EEsF5FJfmStVswtu+g6tixwQDZfh2M/hK0e3eqzz7+6U9i2Q0rsGwlFePy&#10;zfx7Of5xHZXjLVSMK4upJLfhWirHq5ZTRfIer1HH3YoXScTuldf3hF1F0BHgWfayS0WVP/25fydr&#10;i6B/vBP9Cw7oPXr1ufy0uOz4+xUrqKz5nm7djJes2sI2wnZCxXoVz7vU8xZb6rxiS237fNo1q/hM&#10;eZ6/k2IF63Jx9S3r6IytOHVmWt3Pb377a1joWLxkukGy7CQVzDDBaO+CD3feNoxzp9J44N5xjI0a&#10;IOXnZmacGB0hI/c2wOWoI2NvQCTYhOlRB5IEU0vHFqXKBCzlt0Wfh8b6zWiqI7CYi6Fr2wg/nUOG&#10;Hf/YB9+GC9/5utpWFKjJXw29q0hVmjnyyQ8iQAXc5dup1jXKkHSEakTqk2YvzFI1lMNEFbPnQ2/F&#10;hW98Aae/8mmlgu//9S9x68oXoKTyVhz51EfUPKwsVxihQz25EKaF6NS00Gq2oKF5IwrKV6papx3G&#10;XBRULkdh1XJY3RVwOatQXbcBFQ0bUF63Vi0ZmZrzw2jOReuRfDg/m8Kyr78Qy766DMs+uww17zOj&#10;5bQEs6xHSdmr1fxw9ugQKqtvgi9YA61lJ51XPRVCIYzOAjrcZgQkIra/Ha3GLRh66BwSx4fVnJoE&#10;19Qa8rB+16sIuutx2/e+QUBtQ+bkACIEeg2dYZT3ImXFfJlmVfpLClb7+bc5WkllSTUYrkD+wmp0&#10;DBSpnLYd3lL0np1Bh4WEgd/XGdah3ZNDsN0GTx8d62ArvNlGOAjKLVTF594vYwjA2951P3x85n4S&#10;GC9JgBQjqKeS84TrYA9R+UqRiXgDevo6CIJGtczl1IUBlTVpZNpF0IypwgiTE06VCUmUVqK7DQEC&#10;/PQ0AZdtSZbWTMx6qbAMiAUbkSEAnj7ah6E+EhgflTbVdYbvOkDwTvJYt50aQI+/gUCoR4IqOUbi&#10;7bIU47bTg0q1+fg8Qt0NCMYaMMhjT0+41XFlmZIrWKmGiWXYt6lpLXxUiHPTPpVO0R6pQZesZ+83&#10;4P4Tw5ij+j5KAD866sVs1oqzh9PYO+TERJ+JCp3KbsyKiWgnpkLtJF81JKAWqmIjkrwmCbKaPxBm&#10;u9VQUWsU8Pb2dmHfpA9jPV3YO+zC7Uf60E0yGgzVqcT8JhKpSs2lKYc7z49TaQ+jN8ZnN+sjSXDA&#10;7a3G/MEo21GTmge1JGqpfDUIuSUfdQki6XYSk044eR+SS1pInNRnHppyot24k0Ar66uvQ5c1H1W2&#10;rWh15yI+oiPBq4GGpCpNEiMl+mTe3MB25Eg2qEDPZwRWMXFizwYmVw4BX7aljvVsttSxn6tdHvr7&#10;70D8L7Glzvt8mpon5nnkHhaD5mITUFV/y/XItusugexVMndJe8mtuQTUjOrYi39O334R19y4Ftcs&#10;34F/WLMLL9tE8rNmI17E93qV7C/AvGY93xsBT13L5eu6RJ6uvNbLdinP7jbktmqeOBPwsU99HNnJ&#10;MLone9W/N9V0cVteK9vEtSt53fz7SaNKvWxLPe8r293iZ3Tl9s+HPUUk+ffqzeqcL1xDVb0ujwRD&#10;atXuxD/cvAqn7j6J83fuU/d36rG3Ij5gQzilw7nPfBj7z46pvMCjIwYyYq1KmdfHTiuOQiKFZYnD&#10;vzx2G+67Yxr3nBmF11RAJ9AEt6UA2qb1eP3vf4/+g/1oad+KngTV5piZakOCONrQvUDW3qeBq221&#10;ysWcOjGtgMjJ4xupDrWOHEgJr2rNGrRTUUsqOru/mE6DTmigiwppB1xUd8ERCwzcNsrvO6hQfdE2&#10;3P+D7+Cub30V6eluHJ0JYiptxFhci3uP0unOxXDhWJYKJIVoqAmHjmSxYdNrsPzWF2OByjtLR7lu&#10;xz9iZF8MO/Nejg7DDpQ3rFIZnqpoWoKvwZyHTu1OdOp2orzyJix85l14/c8fx3XLr1J5hpfnrkXw&#10;yBzu/MG31ZD0uW9+FRaqDlu4BF1UmJ3WXN5TFe54/AcK9IUMCAFJ3XuWqrIRJz73cRx478PYe3EU&#10;A1RIC2+4gMEL8yrJvsabqxb6N1Epy3pSD9Vt9kgSjV1rYCF4JvcE4fQXQr+vGmMzASz7NkH/u8ug&#10;53VX9W9WKfkOvPcB6Nwy3N3M59cOF8E0Oq5B9uI4fBMmpKnaPbEqWEOlirz853/9jFcHDB8YwOhk&#10;AEPjbqr7NrUm0+6vhZOqSIZf/QQSD0lwqKcJSbaVVF8Xjp7oRTjaiCyBKkRicsfFMYwPybKmBpVB&#10;yEqwcUh5OXspdMY89A2YML8nAk+wVhXhH6Tqs3sr4fVU4vDRJOI9vP6DCYS8Nejr6VSq1mCRSkg1&#10;OHN6AH3pLkXwwpkWFUClpUKzecpx+EQabgJfnX4rvCQBUi1GhmSlOk0Pleh0r0mp6zDvSz7zEeia&#10;bLuwoeImKlKbytebIsBle3WY5/1f3J/CJME1GWpmm2/FLNXj7r0RKuoMDu4OY5pq9LZzwzjEax3m&#10;dUrwk0cibt3lSlHL3GlWgrb4/ipIqnSOQhUNrHMXo5uq/zBJUx+Pm7RVol+OP+NBIt6scmpnZR0v&#10;r6k71YGSxpXQkOhJqsPspIX33Mp31ogNea9GfvUa1GlzVRKOBLe1u8pU9PXIjAtmkiFtpIz9KI/E&#10;qBxOn5THlAT8pUrtOqnYtVEpsVkD30DHMwPrYqf2zPaUo1R5aZ+wK0Hhsi11HrGlj/3c7C8F1ieP&#10;s8R3l23x+Rbf83OzxfsubU871xLPTezqdXTsVKZ/LypyLcF0bRH+YfVOXLNiJ66+NY9gkMtjUXGu&#10;3oBr+e8X37oDV60kQNH+7pbNuHbdLvX3a3dVKkC8Zp3kEiaw/QnX+Uwm171s+QYsu24V7nuTuHsq&#10;59GZSyRgie3FFt/zlSbf/xGwLrHdc7Xnehz5/tmI5N+tzcULV25Gm8MIo70WX/nq59W99h9IYYzM&#10;fHzShKEhMuy9XszPujCSpXN01aChagXuujiAhVk7hga0OH0sjd0TPoxQZUxTFQ7E6XRNxWro98CH&#10;3oPbedyxrA5Bfxlm90rxghZ4jJuoOvdi7+khTDx8AeX6UmRmQmr4dHvO30Nj2qrSCrqn42oedub9&#10;b4Bp2AJzpBQaAqw7VYs977oPFY03I3Ygq4KY5HyisUT9StTwXd/8CuKeWgStZfjIe87x+vW4464J&#10;HDrWjfl9PrWGr7V9O7p0ZQgE69ErQ76ZehijpajSbEYLnVIw2ox2KcFFcC1pWImcshtRVrcaDR3b&#10;VDSvhsp2Z9n1OP2Zj2NrzquRV8TrOTqt7iO4ewTLli3DC65dBstEBukTkxh+8ARy2wnU2tVqTlVU&#10;ulyv2OVoaPnMOx5XVX5CVCB1bauoDMsQG+6AN9OIAIFB8ucGUs0weIuh5/NwSQBahurs7t1I7fGr&#10;ZPR6qrbWky1IPbQXnYl2KulNGLv/CKySP3iwGVp7MUJCbqhE5/75LQTqBux5z0MYPEwVJRGsVIoT&#10;E16CQRWy407MjQeo4DwYGqbqJCB897tfx5e+9FlotTmwOUswORfG7fccQmbIgg7Ndkz2W3HxWD8B&#10;RIcBAmYPQbGHICFl4bpTBK8ESRKBTOoPpwd0BLQuxHzNmMjYqCBDiPeboKEKDXrqcf/RLBam3OhL&#10;dmCKn58/2YcwFfP99y2gvXM79h/qgdtVgWS4GQsSQRyUsnSShYhqN0sFR8BwEcjDkTq1xrVUsx51&#10;phySgxacPzuKu84ME8gInIlOtmkTiUUDmkiCGuq2YP9CnPdixn1sq++6/xAee/gMTvD8H3rvBfQG&#10;m1VWqNNHevGm22exh6RAonsTQ3rY0iSDVO/ZpBazAw7+1pEE8H25yjE+HyRJ8WDf7qgK8Du8vwcx&#10;gqMULp8Yc+HuQ1m89fQU3n7bPObHPBil2k8nOjA5aOd91KtE/bLmWCrd2NjGncYKOGwlqnBIe7wC&#10;+fq10PqL0GHahnS/Dkf2xpHksw/2tqOe91Vnz1UjI44QFS0JhQxTB0l8JK9xJqrHQNaOg6cG1Ly+&#10;PSvVbf4iYL2samQ4T5zWJVsKGMSWOo/Y0sd+bvbXAFb5tzjYy3Z5m0v21D0/N1u879L2tHMv8dzE&#10;XkDlJKpVqbYNebiG+1W3tcPNhl3RUYdrbt6Il6zkM+A5r35iqPXyNVxFNfpipUgvvadr1+8gsAqo&#10;yvmf+3U+qz3xnC4/v//OFt/zlSbf/28E1hev2qSAVfIIv2rbdgwuZOElk5Wfxz7wRoxQvYxNGpAd&#10;aENvbysmRsnqvaW4eC6JO25Pk0FXYnrKjMOHo+ijgxw/RpCURAD2fDUvGqcTkMjYg+98CCc/+UH0&#10;DFgQD1fhod//TgGfRABbExrERxyYuf8Yqiuvw543nUeE6jPe14CD//xGLLzv9Tj04XeReW/G7nc+&#10;iL2PvQlNVHtjdx5CmKo3kW6FharEScZ/8Rv/gfnX346QrxZmfS5spkK1xlaq6kyNWrF7wY2T50ax&#10;YdvLccvaF6NNn4PUyRnUt26CyVmAOB2IFDKv0K7FfY9/H0XVyzE1H0BvVktw24BtRa/BtsLXqko1&#10;+aU3YWfRa1FQebParrx2BarqV6KxZT0aWjagvHolCouuoyIxq3t96Le/wqrCTVj2j8uoMtbBkTUp&#10;lSogevATH1Z/9xwZQLC7Bn4q8VCGzpKK3Rwug4nXZIpVqixi9t4G+JJlCGXrqGSPw0En6pV1jt4S&#10;tNp38Hc+rNEqteRCVIesRWzQrYdRnGh3FQKDregKFqIzWKCykZkTPCZB2d/XikB3A8YWAnz2WoKR&#10;Tg3VRql0Qsl2OIOV8A854R4LqIxBRraDIH9f/vntb3+DsTk/gSEPR09fykctP1/92ucQoYJ18noi&#10;MndPRTUx5UCGzt7uK0e0n0pKasimqX57GpHIaHHwYBJze6IE3HZ4CVKTE24kCbxeqsi9c0GcP5JB&#10;D69pmu3uwMG4CpqSqjAOAmeopxlmVwlcSf4OVCgFe3Dci9kxp6pxOzRhpeLrwvHdcRyQGqZTPoJy&#10;EnWWHD5vPgcqOiFZkjRfhlADoVqMT9lhZfvoG9LC4StDuLsJQ5MOXDw9iAOTfvQQzI8d6MY+AuA8&#10;wfOu/Uk8fGGC5C2oysklkq0w2YowOGDGG+7dg7kBG9XsKAanXbCwPzg9FZgftuP0gR4c2B3BNPvD&#10;G+7bjdMkCw9cGMPx+TBsJC8SEGUgOZWMc32SkCLdxP7TAJe3Dtm4EQkCb6ZHg90E7AE+xwSfdfdA&#10;Fxb2hGBs3Uri0KaCv6S4ugw1N3kK4OU2mVGzKl6g0rYOENx5PTY+Bw/7dPeIUeU6/iNgFQf5rM7l&#10;Gexpx1gCGJQtsd9faovP+0ymtuU9XZ77VZ/JPcpn/PtyQokng2iuOMdf2y5fk7qupZ4bTUYCJEuR&#10;bHOVqM1bV6OutRLucAeqOhqoZHfg72Tek8D5FLAufb7/zp52PUt8/3zY4nMstueyzfNli8/1XEyG&#10;y+X3363JwwtX78KLb14JvVeq9ViUU/zEp96P7EgbRqf0VBiNiNHRHz8ewtmzcYzx87u/9w088Otf&#10;K7XYSuCZODGMmYvzMLXcgq7WtWgmwLjDrXjgF/+FR/7wB7U8xuquRWyMjoJgePRD76Ra3IKD73+U&#10;qmgX4sN6eKhI3ekOjN59CJbuTryPx3bS6YT29WH6HQ8RfIbhGfPjrp/9WIGSrvIG3P31L+D+X/0S&#10;h6iOpx6+CItFIk0bke7htQ9RQfdrEJYhrUQVtpa8HPW6TRigAu+0Fyk1fPvXPou2rrXI5Xd9R1Jo&#10;pmpotpeh1Vyg5kY1uu2ob9+IXeU3oLB6BQorbyGgrsCW/OtQ3rAOZdW3qpqgWssudFklraOR6qNN&#10;ld8LjjjV3Kq3TwdLtBPGbhP2f+i9yKtarsp46Z350Geo1iaMat2hJVpGcNwFW6yEaiEPZpIXb18T&#10;9NFKWIN58Ekx8kfPIDWphzNZD/fuJHx0nhaCYoSqpM1TguCUF/0X5qAnKJS0boA2WqtyxepDBFuC&#10;WwdBuLpjtQoA6/LxPM5c2AkqCarXCQJGtq8Tbn85wv0EkhiBPsN7IVB5I7VqGUuETrtvwoW+MRuJ&#10;TbsqxO2SzELxelWsws1jCej6qJ5skUokB4343ve+xbNBLd+RIBsvt+vr71RrSodmrFRadYgM8bxU&#10;4+MENamwZCLJW9gfxXkC2CQB0JOS/Mc29A4RCLyyntqBMVmm4ipEkCAjyTqCfA5xkq3pPWF0EWDd&#10;BOYTRzOw6gtw+uwwTh3uoeqzoMdXj1P7U5gb8eDY/jT2zgTgsBQRVOvQbshR601bgyUY7utS2YfM&#10;TgIa20sP/50d0MIaIogTgE/t7UZvtAW7Z4OYH3WxbevRad5FEhegOm7AyJgFe6a9cPFeDhzrwX33&#10;zeLQ/pgq09as2cx20oLuZAsSAmShSpKbevSnO5H11uMYATXO59sdbsS52QhBdlwVnBjg9c/I3PTe&#10;ADSOIhj0RZgd8qO7R4vdVPqTA3beUw/uumNCVfppDpXCS5IlSSlq2N/08Vr4hjSw8Rr27YsiKcFW&#10;POYACWhmSJbz1CLM732ZVgwteJAe1D0FrFc6kedif+q811LH+HNsqWOLLbXts5nsowD1CVtqm+dq&#10;V17LZVtqW2VLgOez2YtW71TP+xqC5j+s3IB1BUUoa2rAi5avh6xjvXwuIQXy7z86359gV97DZVtq&#10;2z/FljrmX8sWv9fFny91Xc/Vnn6cJ87Bv1+dRweeuVS79cMffiOBIReRGJ2nNRenTsXp0LrgDebj&#10;ru98VQ1hJlNaNDavUwC7T9TpRz+EgpK1aOrKg8FUjoaGzdA461Fc8DqM3XEYNmMBtHYqyXuOw+2t&#10;gp/gFaKiSva1YeSBE0gcG4Wp14BHf/c7GHjeas0W1HVsRKtmE0EzF0Ev1ROdZpAA2EPnNj1i4t9F&#10;sFt3qHlaAdx9H3kfrN5yOtoWgt5OdBi2EcjK4Eg1oNNdiNVbXorDH3ynGo5tNuQiNW8noNehkufa&#10;VfgKXlcZskMEelcxPPZCVFTehJKqm5FfcQvV6Tqc+vK/q3sXcHLMDaDMUIHlW/8B26hgyxrXo6T2&#10;VnUtso2A98TD53H4kx9Wf4s6PfalS0uK7vjmV6g6qRao2iRQpMtXDEtc1qF2IUpAC1HRuQigkb0J&#10;3PWD7+D8t78G374kdn/o7dxGA09fM8JTFoJxDqxUP1k6bQOBxjNkxXt4fKkO1BoohruvRQUlydxs&#10;i7cINqoQWVokhbTnHzmuUg46CYwx3vP8hBfHSDAyw2b0nhyHPV4HI49toEngUiqlUaXEJPrX56/h&#10;bwJDhMBGJeVN1EPnKVa/I1SG4bQW/kQ7IgQLG5+p/HzsE4+ptIKiAKWaT7cAN51937hJ5dEdnveq&#10;5AQJgsIwVV4m0oKBZBdm5gMqU5GXoC1zhhOjdixI4NOwAelJq1oX++AD+zA/5sWeAzFsrngddFT4&#10;xV0b2WZtePD2KfRE2zBHZXnnqVHceXaMitWLw0eSmNgdwOgeL8YP+FW6y7io0JkEDhF4/K4KHJyL&#10;YHbQhVO7U7jr4BCCvDZ/oB63nR7G6KgDx0/04jRV9oCnEW8+N4N7jg7iBJW3LCfKzrlxeH8C0e42&#10;REdJoFylBOM2nDuYpgqvVcPOsiZVVKMnVk+iU4i5vUE4qXJzq65XhChBApLlPQ/F27GXClwS/OtI&#10;zDSWfHQHm3BhbxpuZwXC7hocOdhDdc5+FZV0hs3QBqRYezNm+fwcJAhhKnydi22ACl/mm/vHLkUR&#10;x0nQ9CQ8wXQbt2mBj2DcFixDuXMHgfUl1/xZClXs/zqwij25/xLf/Sm2+DoW21LbKlsCPJ/N5Flf&#10;ng+VlHtiV63YdEll83hX2pLnfI525fVL+/hz28hiW3zcv6Vdvv6/9B6WOraY5D5evmsbwlSMv//9&#10;7/Dzn/8YaTqovfvtmJjWYu6OPey0GsRj7bifSkRjqUBVwxb03XEEqYwJBUXr8PB//VzNF0oO4Mzu&#10;XirYLdj7zodhJYj17+/H3vc8gotf+yI62jfD4iiH2VqCbqrSqroVCNDx+aajSJ2ZhVXm5Qgkbqou&#10;rSMfWvN22DyliCYakc1qMDXtRE9vM5L9zchMaqisyhVYCqC96Te/hpnKwuguwOQeH6x+qj4CuC/Z&#10;CEewgs6G6oYA9nreY+LEGJoteaim8pY5P7efzlXW+DqKqRKKUFy9EqUtl+Z9Z9/3NgWau9/9BnWe&#10;yyZzpDLsK/d9++M/xPEnwFf+3X/vcfWdpMl0DHlVUFNb52rMvPk2jLzxdlgT1XCMWGGJVKjyZZ5M&#10;C1wENCfVXYszT/07NWmCh//WUwm3OvKQnKaSz7ZR2ZUgPhdEnPdgtG7Bgfc9ogr1u6mEWsw58B/o&#10;Q99dR2CP1qjMPTqqZBdVpJ+gnJwwqIT6UrDcS6UXkJqoPc0IpVsQH+xSgGuw56CH4Dcz6cTpM1kC&#10;ZQNBmKom1aqGScPBWsQJdvP7QvyuCbH+LpjpqINUshKcJJVlgnTwp86OcLsO3jnw2c/9q1Ktoo5l&#10;GVMsXKfmP23uEpV4X6KWj53OIE5wOEZQaq5bizGCo5ck7MjxNB5+YDf2zQZwYI6AmDVictiOMpIe&#10;d1xyGldgkM8yFic4+GowRgCemfOhsXWjWlrT2LQRd5wdRW+oVam7fQTNk/sHkErq0UNw6RnpQi+f&#10;S1nDLWou004QG+P+PVkDTt0+gTTB3hNqhIv3WqfdiqkZfkcCJznFJV/w+KwbDlshsvE2HN8dwUEq&#10;1nEq/BgJSJQg2NKxFXYSSre1FKMkkPffv6CirWUZkp/vIBxvVtfs4zOR0pQetvUuYy7JjAlnCMbp&#10;jB5Nmm18vu3oHzTj7nNjmEgZ0U0SatcV4CCfV7thF/fVYu+hBPadTMFkLcQ8r0OCvrT6HEzMeTG7&#10;J4hzF4ZhogqW4Coz+5WPbT/CfhXuboaL70OWEWlS1ZeA9dIw6dMdx5NgeYVzWWzPFVhl2+fDMV+2&#10;K4/9P2WLr+PZTLb9o/tfAjyvNAkyumzyrJ8CV8m4tFPZYjBdbE871/+gLfU8/lq21Pn/UlPvTfWP&#10;Zz7XSySKeM1W3JSXj6mH78A36Qi/840vYXhEg1MffDNOfewxmN0daDC2YGvVLpS1laFdW6bU2G3f&#10;/w5OfuHTmDjcr8Dj7Bc+RbXRroIj4j069BIww/469PZ2IkSHHOg1U1WV49C/vk/VURUFKAFIk6+/&#10;Dc2ta3D6C5+A2ZWn0q3tffdDMIdrcOgTH0CaDsfvqkQkRWccLIYv3YDJ+/arwuP3/eI/8Qht5ZYX&#10;EDQKqLgqlPpLDRjpPAphD5aqSOI9x2IIpBvRoN+C3IobsKNyOXR07JFMh0r8cPxzn8Cedz2KBipQ&#10;AUVR5M3tW+Aa8CnAjB6b4rmr0di1CV0EfRMVWVnljU8q1Qd/+jjGHzyr/hYVLfdmSuhw5CPvxoVv&#10;fBneCSf03VWwZ7XoPpJGN5XOoQ+/Db6BTiqHEji76+EluHWGStEshbjTTQhm2+Ee6ECbfSu3oRIl&#10;+AtYR1JNam5VE2tEq2UHGq270D1hgjfTymsrxuHPfBS7P/AW9FBJxejkIzxndEyDRvt2NfTn72+H&#10;VXL9EuzM4UqV/k4UtC1crvL8Jvm8vVRUMjcaz3ZeWmZDxZMc1CFAZZOU8mx+KiAqV2e4CV18NyYB&#10;pAUf1ZYODj4bm6eKCk1qlPIYmU78x398hk/k0k9/vwmJHiq6niaCOJWqREMTqPuHTTDZC1VpNKn2&#10;MkRwPXG8VyVbeOjuWbzhnj3wOSqRiLdSEbbCTTBIjRhw8mgaxw8lVV1WKUe453CC77YUXSRZkmvX&#10;y+ubG/VhljaUsaG/h2o53IZD3E4q2kQJkjJfW6Pfia1lN8DDY4dS7WqJkZfmCTVgz8FuuNxV2D3t&#10;x0Eq5EbtZswO2XB0PqTK2Mk8pyxDkuUsMV7H5IAF5/YmcQ/VsizvOcj9g1SYw30GtVZ/dM7DY8ZV&#10;/dp0rx7NHSRFwWYCqRl7SS5HRtwkF274CY6TAzacO5RBNtqOiFeWvFWgj8rzwvlRZEgANuz8JzVF&#10;IQXUYyQLSRm+T3fhuKjzaTfsJJnZrF4td5JC8HN7w9BQKQ9Qtft72zEwbiXJ0KpiJq3+or/OUPBT&#10;oPzXcXb/k7b4Phd/Lg5Ygdqi7/8cey7P7hJ4yvmeDtayn/y+EsQvfy4A8XwSnMV2+fr/1rbUtTyf&#10;dvmdXpnEYvE2UvrupWu34JoVG9Bq1+HM3fPAH/6A99MB7nnboygzt2JlfS4qLI1k9Foqyknc/Z1v&#10;of/4HHI2vQQJqoy5MSMydPoLD5+GP2NQNVb9ziI4zblI0/lVFq+HNWRAY/1W1NRsQFP9Ziw8dEEF&#10;IEWCdYjQybsjZUgOddJRV8BM52ogs9aZilBdtYqOsQKJcAOM/FyWZpTUrsJ1Ny7Dm3idDU0bUNp8&#10;C/TeIrRZ81RpueMElrG7jyFFpRYZdeDwh9/J77YiMapDefMaODxFVGqNqG9aqQBQSML4G+7Dt770&#10;Acwem8GRf/sgwuFWLEwFEA3UoqFhjVJDskzEZi9Gz1468k9/WCUx6TJeGpIWQF1soqT3ffT9CqQl&#10;ari6ay06A0VUoGUEzVp0unfBTqCN9FO1DLTCn2qkNagk/d7eJjU83HOwh2rKTKV7Hp3eAjTZdiI2&#10;RIXoKUadeQPGHjgId4IANuVHfecq+OdC0Li2K2AfuWseBklFGK+HJVRDUCYg09GLQ5XoVZ2vFG1U&#10;wlLtJJpph5mq3kcQihLIY0NaqtpGEphmOGXtJK/F3cN3xM9E4Sd6uzA+E0CHr40E6JEnicTJz38S&#10;1Xy+ooYkX7CPIN5OFS2RrZJQwhOtx/nb93NLqACk/kkLj9dEotCGex6YxwKPefbcMLQ8Z6slF5Nz&#10;fgxTobqNRdg96sax+Ri6qYb7BgyYpgpLUBXKfGGUx+4moQtR/SVIIjpN+ZjcE0YHgVLUs8dNNRhq&#10;R8zfjKP7ezDRb0WE+wbiTSpIas+BBAqrbsGq8tcht3Yl9nGb88cHMdCtw0BKjyCJYSrdiYvHenHh&#10;UA/e+fqD2E+w74sQIIcsSPC70XkPfN5qzAxaCaYTCDsbSAbrkO7R4/zJESrLHoxzn/4pgtuEB8dP&#10;DMBGgPSE6pHMmjExE8O+vRmUFKxEJm2HP9QJs68BGncxvNxOSEND11aUNqxSeaY7vaV8j40kjcUY&#10;4jOQtd96WxGffRlJURWJhBPDyS7EAnz27grskble9iMp3SikxMl9rXxHGn+pWo4jNWNHZ9wwekv+&#10;H7D+qbb4Phd//rcE1mcy2U9+/y2A9fK1XjZ1zX8jk/t40pa4tufTnguwvmjtdrxwbR5esLoAGxo6&#10;saYsH/3zY8r5ffUrX0L30QX0JCxwe5rQTOez+6GzSE0FyY5bVepJo24XFsjIJ8mufUkjBiaDmGSn&#10;Tgy4kAg1I+Krg1G/C05XMTs0FUxKMidRwVItWbvyEAvTWUdr4CQI+OJ1aNNvRV3rRtS1bUJL6wac&#10;+4/PKsctw7J2ewnW3LwMF//5EYxK9KarRJXkmrpnH51KHiqbN1FJNiKY0ODMv39URZ2a452IDWux&#10;5+134sinP4rU3jhsdFYGbj90rB+uYBVisQacOZbC/kmXKkIg+VaFxU/zHD2DegxcmIXDuk0leJC5&#10;woBkUCJIZu/eD4+/hOqmWYGz2Nmv/wdOfvpfYdCsxelPfwjdVGsnPvOvsPhk2VADgnNhtAVr0Hth&#10;Bo5EPaw8ppRo0xGMrFSg9zz+fTWcfO4bX8LFH3wH3afGkD03hj0ffS86qL47eT5dVOq1tsNGYDYH&#10;CtEz7YA5VA5PtkMVt9ZTYTYYd8KZ0cPgrcDJ//g8HARFa7wGVip+AUsZAk2PUnnSudoImh3GtYjt&#10;jiCQbVPqOTyigS/bqo7niFUTwKl0uxswvsePZnMh6ju2IXlqThGIsUcvoLDmBpKjSrzzPSQo3/4P&#10;fPNbX+E3T/3cff8RHDk/q/6+696jMBIEQtFmHCZY3X/fXiQiHTh3eJDWj/60qMwyqrwY9M4ChNhe&#10;3JkWlbvX66tGPNGKGNXy/JQXEU8NgadaJS1JRDvR0rgNTkcdQsE2mGwkFvy7p8fK91cPs74c2aSZ&#10;27UgNWTE4fMD2LOXYB1rQ9+gCZ3aPGQzkvChHbMjHmiatiEWbOG9N8MVqqXCbkaYRGWSzyA1boPL&#10;U04Q1EDTspkAb8XFs0OIxpoQ9DfA56mH011L4Ob+gSYYzWWI9HShXZfHe2hEb9KC2y7sxvh4nIqV&#10;/SWuR2/KihTNF+7AxpzrSBg38310IBxrRizahLr6NTjId7Qw6kKXM1/FDwSotocmrciruB7NMtpD&#10;AtXmIjHl+zKybTlkPpXPWbLYRZNt6M3qYOazl8LtnewHel8Zevq1KsAqQpAfHrXIUPClXMF/jj0T&#10;mPxvB9Ynr1X+fsKezUk/uf0VduU2f8p88zPZ4mP+VezyO3vi7yW3eQZb6nr/VrbU9fwtTD0rnn8x&#10;sF5+bpf/fe2aDXjpmi24du0uXLtyNRLDUfzqV5I+8tfwBxqRHgmowKLuQSeC3mLE6XRHhw0YGTGR&#10;daehJWi+5nXLoNXlo7V5C7o6c2AxFCFnyytQXnAT/PYqbN/yGtxyw4tRmnczpke9dH6byaJrCMCX&#10;EolHk50or7wFfjrLjtb1av5SVJ8E/Ox73xuxfMUynP7Mx55Ug6ICu7RbyPwNVAv1ePT3v8O9v/yF&#10;cvKFlSugd5Sgd1CLqf1hpEaMav1mo3E7es9M0UGWqACazJAOB0+lcPhf34UIAf3Yg0cwN+tBa+c6&#10;1Gk3okW3GXaqbsmvPHz3XpV+UBL4ByQjULIBUo7NIXOlJAQBYf5uOjo6NilGruY8Cb6Zo/2IcFsf&#10;gTBGwPL1NsLWRxV05z7Ejw1Bl2jC2BsuKpU6etceVLWsQOzIIHSRGvj6O5E8O4kG2w4CZCusiTpV&#10;IGL4vkPQRqugC+Zh5P5DSJ+dRnQ+AFdWAzOdaRsBqcNbiX3vfT0qWtZQacp8tA2WRCWMUaqZdKOK&#10;6P3/2HsP8MiO80pU79mSRdneXe/aa8tWYhySw+HkjAEwyDmjG43OOefc6G6gkXOOk3MiOcMsilEU&#10;lXOwZFnBylmyLMlR6bxTRYIGoR5qmGT77eL7/g9A36q6deve/s85dav+f3zOC6ujDEe++Gn0v/Mc&#10;nOk2WGJ1UIuVwelmmZ5NLhziOIq/xbtUsZgonFXAzN9H7ptD6NIxOeY9BP4gQVj8vOvxS9CY9iNO&#10;Z51KECz4W7yPtPgq8L4PPUZ12oR4Twcy42ZYu1rRQeWaGXPCRyU1JGIlp1XQEcj7xqlICRIjVKa9&#10;OR10+n3QmItQVXsrzpztRW+fkaqzDk6SkeMneuB21yMaVsJuqYHX0Qg/FZ/GWAqVhore3kRFpyYQ&#10;8trFMx1qhSNAoO7WyGniVKgdy4tRHOL9stiq0MnPROAFe6ARUwsRPHTXLI7OJ5AKU9E7KmTEKL2+&#10;BIcOJTA75cPyZACnVlIyEIRQ3yIgRoJlTCwT8LdBb6iAWl9BgK2D3lSG1rY9PFaFWFyP+ZU+1DXs&#10;gsFYgbYOEj4DyRLJaDRjpMonAciqkBoz89lrlft2zx/rxtHluAzcorUXo3fcJuMUi+QPYoHSULce&#10;/QNmCZY1JKe5Hh3SBHSrVySgL4eD4+Uj2RPRoZTmAwh0KxFkWRElSiwQGxy1vjbAutby1bt2E/Vf&#10;ir2wfr7+XM1eSd1rtbWEY/2xVVvfj1VbVZr56oprf/1Nq2OwavnbEfZ83TzH1ttvu7+r9oI6eY5f&#10;q61t5z+DvaBvz/VPvvMWn4l34eL3rfx9+268YdNBvOnO/Th3n4gNBHQo92DkwoKc4vNY9iNLhuvy&#10;VNCZVdJJNcBkO4hOfQEdVRkdWxrTUy687+mjePyReVw814fxERHTNYzDy1E8/tAhXDyRw0ivGv1U&#10;fE4L1SsBSWwvOFh+E4YeOCtVqT9lwPnvflOC5zkqt8hyDo7hsIxWdM8vfoHLv/wFLv7wezjxhU/J&#10;6VeNYQcWnziLlU++R9aZ+NC7pWpMDZkx9MgZKjMRB7YaRVU34DSVrzrcgdr2zTj72Q/CF6pG9z2H&#10;sfLpD8k64p2qOI9oR/zf6GhGceXtVMUlaLVWoUm7HwcbbpbbZRxjXirWg1SLZTIOsFBzQnkaPVS/&#10;sXqY3CVo1m8noNciOh8mMBUTQPajzb4XxgiBOFWNYI7gFa2AK9uEDl8hz0Hg8JWgVruN4FYqUyTG&#10;xwwwJWqQmjDBRFWcZH8XP/kMTINuGMJUuwQgvYhFHK6FhyBVR5V86htfRs/pIRhJFsyibwTSrktT&#10;cgtNbcsGROZSuPDDbyPZa4DeU4dQL5U/FbOdjtZI5Sr2ujbb9kFhKMDMQlAuxPFT+evcFbCJLTC8&#10;ficBbeZ0H3qGDGjT78HwRIAjBiyf6CeA0nEnWkhemjG7EJD7QEemnAjzXosUcmfO9yOVUyM1qJeJ&#10;yU2uchw9nib4lSNJoLMRlJYWYxghWQhHmxGh03eRWLhIhnzBJiQIwLm0hs+RDs2KHVDyPhip0KME&#10;fhGYwsT7FYi2yfsW8TbDoD9IoC+jCmyASlUAj53A668nEB1Ee8cuZLt1VM4kOBMOzA16+FzWwRVq&#10;hp9AE6KSPTLsg59AnM5qcfxohuAbw+VLo+hJ6whiRuSyejipls22aozzuXBaK2VsXqO2AAszETkd&#10;bCaw6tR8NjwtJACNaG3dw+vQQ22qQANJaIuqECZrHVqUBWhXF0JnKpf7VVeWUxjMmaCzFfMeFWGQ&#10;ZMKhK0F3WIXZYS8sVORitbYA/L5uLdVyNXxZJZStJGPaAzKkoRgfkWDg/Jk+uWhp/kgCTZ070cd7&#10;EiU51pM42vx8RtJqxCPtCPO6/5MD6yuzfP25mr2Sutdqrx2w/vvxa7H1dV/M8im2fPaCOnmOX6ut&#10;bec/g72gb7TnF5M9t8BMRMS67o49eOOdB3Dd5gJU6MzSQWrIpo2de6EmuJ4j0F362U9QT/XTf+Uo&#10;zn3nq4jRkW/d/t9laquVlTgefecMnc0AQqEOzE/HYFSXoPLATXDrKzEz4KWDq0KcdUaHdVLhtLXc&#10;KPeBNmn2kjmrpEIVwCqmQFdV6QrBc1/Rn8t9rxd/8qPnP181AX6ijm3YT/W4m0DRjLPf/jvZvjvd&#10;KRNxt1j24c4Df472zm3wuEphppLq6u5APKeChg7nAq9rVR0Le+jXv8Jb7/gfEmTF9pW1705F34bv&#10;PwmnuxqHP/tRVDTeihr1Thmcocm4G23W/XLFrcJRiA5XEZROOjYqWgV/N1p2w0Rl0BmpRqN9HzKT&#10;Zjgileh0HkQz+2iK09ET1JS2PVSvu9DuLGTdcrZRBC2VsoLquN1VLLM9iZCQ7qkItAROkaRcrNjN&#10;XD4CE4EmsZzFua98Dp4hF8LjbvgGjCQXRXANanDiy5+BhW2qHEXsTyH8OS3mP/UBAiaBh0pYgKqF&#10;6kjFczXRifc8cBx+AmQf1c8A2zK4xX5VEQBBxfEzo169G43aHXjifWL+AHLLh4FgNT7lgUgF56ET&#10;H2DdfpKcU+d6kO1RI0M12i/2zqaVOH2uVwbCDxOscz1arByOI8nzd7Ff73xwHgsEqal+K58fK0b6&#10;DFieDyDH6zFTlSUT7Xj8wVk5Y6J1FBNw62RgeqG6lMpdcLlqaXXQdfI6XfW4SKIhIhxpxIKqWDOi&#10;BOwcQbwn04keEfQ/WI++EYsMi9hq3iujUlUrtlHtFiDsaEI0oUCu34ilQ3GYeY0q1W64PVTKVKxq&#10;xU6868EFzAy7cZRAemzch2mOv8VSJgFeJMAva9kCZ6wd6WE7rARtjb0SaksFvwMHodBw7G31UlkL&#10;cDVZaqE1lKOucSf0xnIkoiqq4TROLyWQ8DTiBP+emRAZa1TIkmAoFLux/+AN7O9OWCItiMZbCcYG&#10;mM18tvh87G+4Ra4Qr3ccQD2fT3t3O4mbSLungEjSLkBZxCeem/DByXHr4GcvfMcqnPOqPedYfsPW&#10;lFnrdNba73Iq+FlAuXpffps9Dxhsa/X/Vzqd+2rZ2uvMd3y9rS2/1iQYr7V8ddbeV1FnTZnfZqL+&#10;tZCs9bZa7/k+vEIT15ZvOj5f2ReztXVfYM8pVGEyVjPtTbfvxP+4cxf+aMOteOiDYokN8MSTVxCm&#10;A02RvXodNeij0x5/+DQ80Ub00Cn29mtoKrS0bITXWw2rswyj58ngl0No126BR7xH9BRheIhOK1WP&#10;0Vw7Zu+dxeHjMUwvUcFQtYhUXZFeJcaevBczH3ka+4uvx8xH34vkoSECDhXhaAhHPvthtBp3YOK9&#10;Dz0f/k8A3FogFHb3z3+O7JPTeN33Xoc60zZo3QQiOnl9oA6lzXdAYy1CKFwPNxW2k2AqYtzK94J3&#10;LyJ0YhqJi0cRO7MsQXptu2tBXlj/4/fB1evG5X/+R1l28dMfQYduD8weMUXcLLfLiBW2DYZdaBTB&#10;HsKV6PCXoI1AVW/aDQ3VY4lyE+oMe6HzE2DVO6TqTZ4eQSOvs++xi6jRboZ3oAO2fj0MmQ402vbD&#10;EKuGheMowhfW6rahRr8DBqpQ8d41dWkBRQ03QE9VLpR57+UlZM/PIXl2GrtJhAKLSflu0iaS+NsL&#10;qHIrMXjfMnL3H8bQu6/AmW3lsUYoSARERCYVAV1EZaprvxW9Fyfl9o8kwdBIENFQDWlcldhZ8FZo&#10;s06Ut2+SyvbTn/8oRwPo5LiLLDAiCIU7q0Cnrxwd3jKSjUKorYVID+ll5plUj4rOvwVWUzFOHe1C&#10;NNIsIx6pNXuwtBRBV7YTbeYDWCRhy2XUMneqkeDZP21DnGBgIJGw8lodznLYzMVYoKo+tBRFJNkm&#10;owkZ2MdAqAV+Zx2OrGQxQXWfTagQIaCJaFCWaDUBMEhAaaFCa4ZRv1/OrsxNeqDiM9Kg3CZTqxnt&#10;BHCCr1nkXfXVU9lqITLCuEkEwrFWXLk4gniwFXed7se5I2lMD7MNEpCeLjGz04CbN/83bC19B0pU&#10;27GPY7W3+XbUEOjMVPL1ur0wBxpg9TZQtZbB6SO4pU2Ips1U7G1weJUYHI+hu8+L7h4nvG6qfX8z&#10;ukhCBVgnenQwEwCdjioeq4eH59MaSlBRuwnzBHWtyFzEczUot8LIv3W8LoVxv0z31zduQ33jJvRl&#10;dTi1kOC48XvurkHU24gx9mEqYfh3YF21fI7m5TrN343xfOvA4qWabOc5B/9K21pvwsmvWr7j6+35&#10;ctfcD1F+1fIdz28vHMOXdm9X7ZW0sb5uPstXT1i+ssKupczVbG3dq9l1knSx/G3b8Qe378N/u2Mf&#10;3rxtO2KDKekYv/v9ryHT3QY7lZeJSmyITq2fKqCbjtBAp6wlWHRn26g4VEjlWpHNKWAnMAToeNOj&#10;RrRReVU0bUZN+zbsr7ge5Q230kHtRs+YGabROG66479j5/63orZlG1yhejk1KbSOMPEutd5Sh7t/&#10;8XNc+sefotNWgcv/9DMc+doX6ZQLEJqNwzrswr59f4S+k/1k44US3Nw/O4z0Pz+I133tddLe9KM/&#10;wY0n/gL/s/b3ZbYYI51cdetmjEy4UFu3Eef/4ce4h+0myf5dvjK0U5V0avYjNJXCPT//N9nmyhc+&#10;i8SFQzJnrADUVTWtTVuhI+iHj43BP+SBwVwEh5gOV+2gEj5AZ1opQ+BpqQg7CVAl7behnuqn3rgH&#10;ukAN2qkS61Q70Wrai2Y6uzPf+CKa1JvRLoLouw7IgAwagoYr0wrHiBM6bwlcBL3B9z2CBo6/hqDY&#10;TpB2ZJupaA9AH61Dk1h8QtCao2rUEiRqNdtl3GC1UC6HMnBMBhE61C2j7zQT8CJHB2GbTsHUY3n2&#10;fayjAOqgCHNYBX9aIfeiemMNsEXq5dab7mEDsoMmXk8FOg7Vwf6pGRgjbbj08CSfGxVcXVR4pi0c&#10;HeCpd9+L3KBRxqpVGXnPCMq5UTPSYpEZAa+Bz5Qz2kQAUWFqJoBTp3IYGnci1adDtKdTbuXJUq1O&#10;jrtw9mgGg0kNxrMGvPtdy0hklDJcnyhvYd9EwvnAc/s2wyIwBQEjTCJSSxCbWImhjgrRSxXWFVJh&#10;eNiDDIGziM/j8dPdeODCMIa69LjA8ZkeccmVxCLC0UBWj4khL2ymCqpZA46eyKBNtwuOWC0WpoN4&#10;3zOnqG51SMQUmCCAjgxZCcxK+KzV+MgzZ1BSdbNM8/bmjdehrGOnTM/Xqi+Q6fn0QRITkoo41XFa&#10;rCmItsIfbScxK4Zaf5DKsYYguAc29rm2dTeaqbTt/jaqfAeigU7oRUCOYC2SAwaZuMBkKCVxqMdY&#10;rx3LvMfHZ6LocjeiP0Q1qtoDj0iKMGZEg2IrAgTwYFBEJdPINHWeVDusvA+Nan6fByyIkCioDft5&#10;rywyrKVYKf2bwEqAWa8iXiqwrq37Wlu+879Ue/6a5XXmL/NyTSqo5yzf8fX20oH15dn6+5yvzGtp&#10;a+/h1SxfPWH5ygq7ljJXs7V1r2ZvuGUXQXUn3rhpJ//fQpXiojv8Jf7t5//KL6xJhqaTCZmTBE06&#10;kL4eLdxUGxGqo55+JZ2aFl2ZRswtOZAa6qCDbMDKR59AMFYnVx66qGgzg2qZwsvuL8fF734NoZkY&#10;1WMlNu9/BzbvfivL1UvAFNO4Yv9qs6kUrboCuY9UAKzc03r/qd9Qi8LEZ1d+9g/wTASeP370638n&#10;/xYK9AgVr1CA9YYCXL/tv8FPB9b/wFGUNd2KZqpDEWQiEm+UUZ8yJAvxVCuZfiWSXUooCI7H/ubj&#10;cgpVLOqwU32p6Ox6H76Eu7/7TdQqd+PSD7+L01/8NDRUUwrjXjqnKqq0A/BS4fmpCrXmffxNBUIQ&#10;7DDvkcEemkx7UK/fJR2+yJVpclYRIJrk+08fQVOsCm4noIrp4AaSELE6VywgMtNa7Qfg6W6HKdmA&#10;ButeOR3sytIpRiplu2J1sJiGdlKNO6gOdVSHmi6VTFI+9YFH4Oo3Up2J7RQFcHY1yuTaRl67g+DZ&#10;R4XXbNmLapHonXW9OZYVi3oiJEldOoiYvcFMC0y8l3UzJAt+LV73DZKXr7wOSx94BsUjm2AOV8Ee&#10;r0Wj5llg/ea3voRYVol65WZo7EXwdFEhdrWgg4C+dCYNV6wJ8ZwGjapdsPkbqFwJZFM+On+SAYKl&#10;P0OlFqmFlX3s6TXg3OleudL22GIMQ+yfWMk7S0WrJaERsYQFORPbd8T7XBHgX+w5XTgUx5nzw1Bp&#10;CxGIKdHVY8Sx5SwmR3wwW6uolDtx8nAOy4sRhNmewVCEYHcHSU+BVG7HpyK4dHoATlc1n3cXgqEm&#10;TIy6cYnKbiDWga5IKyZG7Dh9NI3lCS8SVMmjA2a5heXO/X+GWusBbC1/O/Y03AQD1bvIZ9s/ZJJR&#10;jZzhWql4RSCGps5d6KBiN/K7YbOJNHL1qGi8A538rNNQDI2lBAptAcwOkZKvR+bItfE7JlZBR5JK&#10;qna2I2Zh0iLUZR38IqxmUgGdtRQ2fTG/w+3Q89kSJEtMqZ8eCeLciR4ZL3kwraeq1kFjOIjiutuQ&#10;IDERIRDFSnCbjMzUuW4q+BpsvbP5bZavjVdqq4DwSsAnH4FYa/nqXKvla2+95av3u7L1/ZDT4Rvy&#10;l321TZzz5Yx7vrLC8pV7sfZfaKL8s7a+nRcYj0titHEn3rRxL/7o5jtxoLEUR86OSYc40K9HFwEn&#10;HW7CWNaIEX7xMuF2TI/a0JNrx9AEP5s04J6f/AAzj5yAz18CM0FDpDBzJhrl4pVUrwYDYzYsPH4W&#10;PctJmc5qd+k7cOvOv6Ajb8WVf/vX58FQgGrm/CH5W/w/9t53YeWLf40WzS75XtM9ncPAIxefB1Oh&#10;FoUJ5ShMAHDXhXlMfvjdmHjfwwh1NcAVKEL/5WXMfvxpgvV+6Ogo9FRpBk8JndJeOKnOklTb/ngN&#10;AaMRXgKhWFzT0LwRVqofq6sYHYZdMi+swbYPXqouoYp3NhXCP9eD8z/+IbSG3VCJOLXJenRfnJJx&#10;fpOnBlCuvB1Vitugcxahw7oPyaNZlCtugYmKsk61De363fCGaniOEvjpXNv0mxE/M06wKkGn7yB6&#10;Ls+h1bEXLVS50dMj6H7gOBQeKrIVKqpn7kVowg0LVWWgR4lmKmCxwMlB0FLwfO5hCyraboNKvtel&#10;+glWwkgwFIEw7D06RAbUcKSbWb5BThVHetUw++lw++3QZwyY+9zH0aTbQXVaDidBJEHV5iDoWd0V&#10;GFsOoF67A3XKfZj5yPtg5DMw+62PomtAg74zk9B5DiJ7ahQz82neEWB40kUl1iDVY5t2J6IE2cml&#10;ACaXgzLIhJ0A4OBzEevVYeZoClEqqBOn+hFMdKBU5OyNEPxZX8++mHxVMNg5XkGqLSoui6UUDzw0&#10;S+JXTeCluo638HipzE0aTynR02eQezO7evVI95sxMRdGJKGSK3uH+21yyvbCxREkk51Yno5gjko1&#10;S+IokrHffX4IfV0a9GZ1CNtrMTpoxzyJxxhBP05VGXE3YIQkxWgplvt6PakW3P/wNKYGrZincu3t&#10;p4rsUaNFuQNWTw3abc9O/6tJLoTSDmXaofGUonfMAqWJYEmC0e4Ui4rKoDCXsk4Dqhu2oJ1kwOSs&#10;gVJXhLrm7XJFsN1ThwHe47EZP1VnCyrLboGD49vqOCDzGEfTHRgcssCoO4BUrA0dih2o5ecFzQRp&#10;kg5bpBkmVw2f3YNQ6AuR4/d7rIcqlUDuDzSilM//aSr3TXv/DPtabscesYqcvuA1BdZ89fOZVMN5&#10;LF/ZtfafCVhFW6uWr731trZ8vvZeS1vbD/nZKxjHl2qr1762D2stXx1h+coKy1fuWu/BNU/TPw+s&#10;W3DdzUJphNBhqZTO8Ovf/BICuWYkxjsRy4n4rCYMDGowP2MiM65D/4gamaM5hCf9MqRdbes2OrRy&#10;GMm6nQQmQ7QZRU2b0UqW3b2Ug2uEDm2pF0p/K/bV3v4bgRPuJsCufObDEijXfi7AUtdtlX8L1Wrt&#10;sVOZxpCk0/YOOGCNUeFMWegMKjFydhidSTrlL3wKYYKOO1JBhbQbp77xRRnYXUMFFjrSDyNZu8jV&#10;WtO6hYDWQPZfQmAkMLmKqB4qMfjkfVQlFqg12xGkszzy5b/G5AcfQ53+AAFxF/bs+99IXzmFu/7h&#10;7+HLaqku9pEwVFKZV8PsPggd21r66w8h3t0GDwEznGxGJ1Vg95VFGKiC1DyfeMcV4rhZrEWy7xGq&#10;WwHM+mAZVWQD2hz70UGANidroGYfVSKAvr1Qbn1JDWuQOD+LTlsR6ju2EBjrUKvZQYdZASedtc5b&#10;jqNf/TwS56ZQodgE92yCwDwFJfvgoHK2Uq0qCbjmrJplC6mEWxBeysqUcWJPsJgWTp4apwMvRKK3&#10;QypMFa9LTyVqSdVCy3HqfvAcOkOtCC6k0XcsC29XK/uzDyav2BJSiK9xzMWPJ9WMQLeCwK0iYCpx&#10;7HQWKQKeWJTUP2CEL1AvFzIJ9Tc7HyU48NlxVBHsxjC9EMPYQoTXa0V6yCzjDCtFbGgSvVb9frSS&#10;4Ih3k7XmfdC4OW587tKjFiQHqbI91QiIFbz+eowQCKM5HZwEmBb1PhKkcrR3FiCQUCLOdo1UuFPz&#10;QQwm1OhkOy6xToDXIHKm5qiQi5puhd5YzPuoQKCLfR+zo5nP+yT7bDaXwGktx+HZCBaHXOjm833l&#10;eB/uWkkjnexATcsmqNR75DacSHcn9jbcAgXvebNuD0KDOhS2byQRKma/zbxXW1Cp2Yli5TaUqXej&#10;Sr0X5S3bodSTBOpKUNuyC119Nip6K1JREoFBJ1JZDRaPZ2GxVSASaSFJVMKbVaCVylf0PRlvl4uq&#10;TFS6tRyzrpQGMzk7FaoHvgjHg8e09koqWI672EZExSuIQi6nRZZkypNoo/JtwPB8AP0kSNcErNL5&#10;8/dvOJwXsdV669vKZ6sJ0tfb2jKrbb1aIPBqAGu+ei/H8rX9uzQ5Fq9Rf9ZOha+95rWWr56wfGWF&#10;5Su7auL4i97XtZanvrAXAO1z5YSq/39v3YnrNtwEU0CBz37hY9IhxvvakBlQIUJAygx0wh0ow8S9&#10;i/CFSvnl7kQw2UQHVwcfndnyF/4amWODCFCpxnoUWPzEM1j8wEMobdv5vPoUJkAzHCxmGxW4+P1v&#10;wUOn57CW4dL3n91GczUT9bxjIXQ6SlHZsRGRIT2GR7WYfvAIgulWsn46lUkvpu6dQyTdQMVUTJJQ&#10;CT/7EuxTwJWqh4/X0XVigADvJfiLDf1ViHS1wU0wslkLcfkXP0eSoCsW6BipAn0ptuM6iMs//RF6&#10;L82inWrpwefS3In3voIYOGe6kDs1Qqd2AAGOxd3/9FNY3NUwiHdnlgNQGbcTlNqhpvO3UYlkT4xQ&#10;IdfC76hAmCpQrKDtmfDDT6UVIxHxUC1bfcUyw4vovzfbAnOkSr5bVXtLZOYalb8SWiqbuY88iRr1&#10;ZijdpdBSdduSjXClW+DNUY1FqlmnCb6cQq4+1oVIOp64SGDej04qdbEYSWQs2VP9dgQO9WDmwUWo&#10;CIq2UDlSp0cx/NQVxJZSUNkLYBcLnMR0NsHf2a2EKlCFbVU3yTE4/rUvokW/UwauGHv4OAFUBM43&#10;8ghw+FQ3xub8HMNyZKncZme8OH60C9muDhw/3sV7XyOnFocmbFTDBJ1UO1L9eiSHTTAEa6AwFuDy&#10;+TGkIho0EwRb6ezfuuUP0WQuovKrRHHzDjRoi7C7/EaMLIVlkIOwmP7k+PhzSswfjuLYYhTnj/Vh&#10;ajSA0vLbYXHUo2fAjmCUSrbbBp+/Hdff/Ca0KfeiZ9BGUBEzHDU4da6PSq4A6s69GB6yYmzchaO9&#10;btxzOId0jGp7LoCZY0kZoejQiR60qHbDT9DPDVpg4r3P9GiQiiuRzKgR7OlEp7+CVipXhAe8tTg0&#10;H4GbalHs766iIi2v34J0j0ECd2H1zbAGG/n8lMPrboTOUMbnpxx6bSm/Ox3o7rNjgMC4MhODmmMR&#10;zanhjzVLEBXhJa0Jfi8DTUh06wnGJE+eWlRTMZe0boY13Ih4oh1WWzGMrlJ0kjh4vQ1QKPfAQOXv&#10;S7bBmWiGmxbpUWFszIreISPmOJYijKTDU0VgvYbtNs87mWu0fG28mOUDVWESRFctz3leruXrQ75y&#10;v82uVn/t52vtamVWFdFvVU4vwfKdc/2xa7F89V+K5WtzveWrJ+xayqw3UXY9sOYr92Im6z3XxguP&#10;bUSZpgFd/WZ8+KNi0hX80u0kw1bCR0UYoQpK9amRouMcv2cJdn6Bu09OYOjCHKLJBoQIAMFcK/xU&#10;C65AOfYU/yWaFNvQ0LYVdnsJulb6JBCtTtkKsD329S9LkDr25c8iqNn3/HTwKpCK36LcwEPn0Xfv&#10;MagIqGP3H8blf/0XnP3h93D0409i5KHTcBJEL/3gG3QmhYgPquAmIKZHDXAT+LXuYkRXMhh94DAC&#10;2Xb4qK6dVIRh/m2gIgwSgIbHzDKDx8K7L6O67U70ztqRHNEQrAtw8Wc/lguFvHSYnQSQDOs5XJVQ&#10;t2/D8b/9DNwEejdBOrOYeYHSFtciVgjrdLtg9xLEfKwj8ryGSDwiNbj35z8ncNYgMOGE1lcCdbyR&#10;DrGeoFAKvxjLXoV892mkCjYnauHOtsr0XSIVmZH1fT1UGlYCYbKO9Wrh5f+WWA0KG98BO0lEqL8V&#10;/fcto5mO3JasxtyHH4HOVyDznVZ23A4HAVg4+eH7lzD1QR7zkBjk2qByHpARoLSeItkvAwmQOVaL&#10;+QsZuaexlOo3d/8RGYhCXON9vI7M5WUqxE60G3YgdbQbVt7/meUojwKf/9tP0NmXy+0oAzk9wlSn&#10;Pd0aDIm4wVS4eqpbH9WwmuDfSGDXBKug91eRPFCdkyxEYiRGQQX2Vd2KW4reDHWoBmcfmoI51Ahf&#10;WoM2fTFBoA3eVCuVuAATtQweb4iIAPLt6CVYal3VBHsnSho2ITHowPaK21Gjq8DgqEeC1COPH8Nj&#10;T5zA4cNZKmiHTHTeRfAvbbyNCq4Sp88TmEecGJ7xweAslzlp9QShleUEP3dhftCLuVEfhgdsyGao&#10;8pJKjPWaCIgHkOrVyww1QlU3kCg4qCg9yVZEh/XYXPl2XL/3T1HQtBnbim/ArXv/HNurrsdtxX+B&#10;jSVvwZ6627Cn5lbsrduAg02bYCQBtRGUm7R7EetSwUHgjURbMTxix9yYB+NpPQLuWn4PqDidvG9e&#10;3keO/cCsBxPLESiNB+CyVKE3pkKG/RDR0Y7Ox7DS78PAgJHfhWbEsiRl7iroHARzKtlATzs6A6Wo&#10;dxag3lHAv19FYBXObNXytfFi9sabCCr57Fqn6n6LiXP8tv7lq/fb7Gr1136+1q5W5v8C62+vm+94&#10;PhNl19/jfOVezGS959pY+/mfbd2CyEAIDm+ZDLT/JEFmeJJKoqdDZvlIkHWLKDnC4YjtBwlvFRZm&#10;/Th5JIbTH7yfTF2L7cVvwf7qW9DhbYdGX4QcWfvIiBF+Ki8LQSwRaobFXo1OXwsGFxPIZJRIk2UL&#10;cF0LppepCocTCgxfGMM9P/17gmMV1cMuxHs7MHEsitTJMQLeT6g+h5CdcKBvXM1jDYiO2tCg24Nq&#10;8b7ovpPwjIeoHulAHzqFqXedQr2tDAvve5AO5yB84Qokz47BNxdHvXobwsNWLHzyGdip+hxhqtWe&#10;VliS9bAQpEXoPoWnGvEJO+zREpz45pfQQed16ltfReZkHyrq3wqVeY8M+r8KrGLBlE2/F0sffAKX&#10;fvxDdNOBeej87e5ChAjsIkSelo5XBNIwk3iIBOBRAqeRQCbATORfbXful1tpRt51HHWazTI1nDVe&#10;h/BAJz9vQerCDAK9dNTZZoQGlNAFSuDrUyJOUhDoU8FDEmSj+o4eycEzaIY12YK7f/pjtFt2oE3s&#10;oyVoW7ua4J1wQe8rIoiwb9NehEYMsMaq0bdgR/+CC0ZfKbKXFmDJaDBzNIFBljHExcKqfVS2d/E8&#10;CnQ4D+Khxy7xqoF/+uef4fs/+CbvixMN6h2oUG6R70gNzjI6/Xo+YzWYPhRFh7UYzQQdNZ2/ySEW&#10;6lRiai6K+ePdUJCwKDwHqVzr8Pad/xO1thIUNG9EZftWdFKhe1NKxPpN8FLhpQZMuPjAlAyC0dVn&#10;QDClxv+66U0oazmAt23439hWcgP6CDyHCPqPPXYS3/vu53Ds2BRuKXgHStv3oMNcjtEZKtAZPzwO&#10;KvZeHc5fHEI03AwTFV+QKnZs0oNRXwcuzibR7W/DoVE/Ti+kcHQyjNlBD/zuerR17MLWfX8GK/u+&#10;shiWW4YCUT7zvIZmfQFy4250dZv4rBSjsGEDx+8gdOFqdDiKkO3Tyny/ET73doKnliCqcVahmiCq&#10;CFVjU+VfoU69HdU63jsRIMRRjIEhC0YGrMiOWfhcNJL8KuEO1rP/WgzO+xAd0MEY5PfNXChjJ3vZ&#10;brO9GAYSwTbLfvQte+XYd5KcdBGge0kCohzXDkMhn8dWuTiqybCT320DFuf8mBl1Y5q/rwqsL9XZ&#10;52vj5diqU3w1VOr6tl/M8tW/FhN1RZ/zHVtvz48lr23tuWX9V9CHVZPtP3ff1h+T5+J5XgmxyFfv&#10;t9m1TL1ei/1G26vPSZ5yvwGsz5V7sWdZPuvP2WqCg7Um9krfsn8LwUSPlTPd0jkm+lVIDHegb9aC&#10;9KBeBmIfF1/WdDtiaQUBUU0gaIPJJd5NHkBN6w7UKwrRpDqI0soNSIepXl0VaG7bBBedlVa5Ez0E&#10;jv5hNZY+9iQG7jvKL26BVD3ivemqypPA9OtfITwZh73Xgekn7oalzwxTpArpcT0u/fAbGKaijOba&#10;5fvIdvGeMNIAg68ax//mowjSCYkdtyKlXKS7nSBgRf+cA0OLbqjsheg5PQLrkA/3/eIXdMxW3Pur&#10;X8mQjJowFcCwD6Fch4y/avCTDIRr5WpIS6AS9/z8X3nODjrhffASkCYfPIx5gvT00w/A6ipFINaE&#10;gfOzyAw5Mf74ZRnu0O4th5kgYHFS8VKFhaP1/KwURipFq6UAPqFiReYZgpsjVUuwqkRsyoXIuRmC&#10;p0ruIfVQMXTQATfb98LA6x24PE9lVo1on7j+WpKYcoT6OkgIGtDpOggN/xegpDXtQNeZCYKXCExR&#10;BEePDn0PnqTyPyLBW0t13OE9IGP+mqhClj79DILLaaxwDO0EbwHuApTVfl5DtFYGjvCK6cGudoyQ&#10;zEwuhmALUxn3dvJeubCz/M846iCgfgs6awESXQp0iYAPJGGdjhJYQ2zTK/aY1sIVbYJGvNO2FEp1&#10;qifxEtlztP4y1Gm3o2vUyOsoQ6v1APZW3wA3CUkHx7jNXYJqEph2bwn2NWzEtvK3IzVmxJtvuQ5v&#10;u+VPsGnXmzG+EMf2fW/F1j1vx+NP30Ngs+JTf/M02vUV2Lj7LzF3LAt3uAXzh+L4ypc/gK98/QO4&#10;54EFqI0HeV0epFIdUGh2o6HhDhyai6CjeTsczmpsO/BXqFftQkn97dDZy9CuK0CKKrzNLKZ26zFG&#10;RRynQg6FqaQJXHH+FokhEt0qWEiazCRmtU13or5jh9yu1DVkkO/2+7sNyKW0WJoK48yRHpw4lYMt&#10;Jt51VkMtAC7YiIn5IHJpLU5MRRCPKuR2IgOJ62zOhulBO1L+ZkxQmYuQg+lMJxZ5bSI0ZPekHW2d&#10;uzDYY8A7r0wjTZUrcuka9AcQjSsQctTL7TytVKYt/P56/I0oLr0R5eW3YGLCy+ezESszQQT8tVia&#10;C2FpzCuJx9WB9TmH82KWr96rafnOKWytg8xXL59JoF61NW29EntB+3mOr7e15ddavrKv1K4G4lez&#10;9fVfzFZB7Wr2SojCtfT7lZRfa/nKCssHrML+8NaNeOP1NyM+NCIdZHHdFlS17EGaoNZN5jtw/3H0&#10;TtHx9GvgTxAIQvUw8cvvoJOIE2RbyaybVfthoOoIU50kIi0YG3fIOLB9wzoM9neim8qq99wwnNka&#10;nP7RtxHrbYeD4HrP978p1eqJb3wZ56gCVz7xHrnwZujKAnpPDcntFsEs2TjBIL6chHvIRQDfhJ4H&#10;TkLjr6Zi0xJI98JHgPJ3NSOQboGWIOrPdMDpr0Ao3YjYsIGMvhmxnBL2QAVaNNuRzNDpGfajpWkT&#10;knGqkEdO4OSZGDKjFpnoWuS+FCtQWwl+nXRmDgLCzAcewch9SwgQ2OMraeite+QWIfG+0Uqg8BAQ&#10;RIzimAS+GugJAs5gJR18nUww4CSYisVMoUQdBka0smyU4GYnqCbGNHSqDWg27JbTxEbWE8nN3V0t&#10;/LsC7kEjTNEaODItcp+qLlwFQ4SAFalFi2UPJj/4LjrJ3dCEyjkGDQSkOgJ2HbxUsY5+NVz9/M16&#10;fWcGoOd5tF28Jxen5dYL8f7UEquHR6R84/85OuWYAAUSGhGb1xKqYptUzGI8o9WYvjIPL/viZnv+&#10;TLsMhCF+vv/D78g0al05A6+zEXpnhXzHag7UQscyzfo9KKi5SYKNAMxgj5Lq7UY06LYjPWmkUt8F&#10;DRWZJd6A/VUb0Kzdj4LqGyVpULqLUaHdLCNPvfmOPyQQkxzwMyfH54mP3o0vfe19OHvvJMe8Cu/9&#10;+N341rc/gh9891MIicU6yym8+0Pncfe75uRiN1FPRZBQUkUPHolCw3ttizfD6K+BNlgGV5Lqd8hK&#10;omSVyb5tiRokEkp0ZdUY5ffATNIo8pSO8e8BkXPVWihzrx49mUEypcDogAV6TTEVoBoHym8iYPYi&#10;HlNynGrktQiimunW4Dj79eiVOXyASnqCQFlHQN+w709JOKrh9NZRKYbRS2CMEwhHqHiN4ryRZqgI&#10;ji4qWjFtHfbUyzRw8Vg7xsecmKNaFntja237UN25DUcPJTHapcNUrxUtpv1ykZaD4O2LtKKAROE2&#10;EhSLjURHuw8OfqfFth9hNpKguxaSBH+djJrldIqcxAf/zwDW1Tqrtlr3ldr6c/w2W1t+reUr+0rt&#10;WgBnra2v/2L2/3tgvYnH89jv38rn59Yi/NH1u9GkbpdO8jvf/AoyaTVGJh3I9GnJvjvQaTnAL1w1&#10;VVY7mXsx/FQz2f4OzC66kO1WYnjEhF4qu+kJp8wM4xLTqLot6O9XwJdpwgP/9i/I5ciWB00Yf+wc&#10;Or2FyI7aMHykF5PvukRVq0JkMU3gooKkEg1nNFAaSqCxVMBFRyD2VPpDDQRMkUS7RSbfFom5wyk6&#10;qmkjMhN6BKkGznz9i1LBJqkqXN0E2xE9Bt51DjYCgz/RilC8HTZvEXIjGngJHCf+5mOYfvQCZo8k&#10;qdRtiGQ70EiyYOA1hDNKGAgOOnspQnSsPoKWf9YvY/l6qSq9dMKXf/YTqcpSvR0S1Dw9rRh/6jzK&#10;Wm6DQmx96GpFnKAf7apDoqdZ7nd1egm4Iig71baIOiSy2AigiQ1o4UoQlHzlBB+x35Pqf9wHhb0E&#10;TfpdCB3uxvxnPojg0T4JqppQDexi0RIBVBMqgzVdB2OUKpDK2tGvl7lZxz/4OOY//gwa1VuQuXsZ&#10;Omcx+h67Am24CcFRO4GmjODRzGveA6OnSkYUGpmiQqE6FgvBXFSxtlAlsiM6ucdWTFtbfSUyc88X&#10;v/zvuVQnee8O1t/Jfh5AuXIb2h0H4Uq3yanLfTU3oI3PTxvVeknzRpKGVuytvJ7EqQkGApraXYF6&#10;/V65Gndb2TsIrLdhR+FbYeExkbigWnMnLKkaGTc50m/F4XvGed0NfCbaoCVhGRh0Ur2+AbXGXVCT&#10;iHSRIPkJhq7uJkT7VTh2MQcnx9uVaEelaicm5/wIUVmHeH99qXY+C3ZYSQps7O8dB96GP3n7G7C3&#10;YiOMvlqSDQJwVoNZ1mlSb5eLwTRU9a7uNvi6WzB5NEgAJokJ1suAEYcnQthR8A64YioqZALeoBtd&#10;gTaMUtn2DZlx9lwvpsdc6OvS4t4L44gH2ziedagx7qWqfPYddVv7TqlcK5VbsbnwL3Br8Z+jybgf&#10;lXW3wxPgPehWo1GxDcmcBsvHU/LcywtRnD/Zi7vP9Mtg+ofOZGE0FkHfuQ+9BMgsydTsgAO5jB4Z&#10;bxvCzgYszsYRYV3x7tvKZ9zKZz3Zo0K4qw0260E4kk1ITNkxT7Wv7Sx+ecAqjl9tSvHFbO3CpLWW&#10;r6yw9ed8qfaC6b1XyfKdZ73lqyfsWsoIE8dfbHzz1Vlv+eo9bxL48td7MVvbhvj/auP7fJk15dfb&#10;2vJrLV9ZYVcD65cKrPmOv5jJ+/DceL1enmszn9lN+L133IayTiV+9atf4pe//CUy/DJmezqQpQob&#10;nNAhRsfaN6pFUqy2DVRjkEw9SOfXI94hmvcj16dGkiqij07Y7i9DeMqHQ++/DyGyb0uwROYXdSfr&#10;ZcLxDJXU4P1HMfbwacw8sIL+izNk040SaDzdeow+cQUDD5xBYKkfDYo7MP2+B2Ri9FhaiW6CRmzc&#10;j64TYzJl28R9VLhnRgjUJnRPWJAa0iM9YkCafxu8xQjPhtifYujovJY//ARy96xQoRuw8N57pWLO&#10;DmtlJhqNiwqt14mJ9z9K9VUhgc9B9ShWCE+992EYE20wE1QsVOMBkggXnbspUiIBNzluRmTag+Ry&#10;hAC2gPNUcELN+gi6TlcpSUE14kmxBaQSXRzTIEFTgGxCLBqxlqDTXCAJSYDq2Mk6YouLKlhORVUB&#10;E+u6WTdE0uEkSGfPDiPUrYCD41in2YauMZNclOTrUyE6rCa4VsNIVSuCP3j4+diT98BFVa8jSI08&#10;cUmufg72d2L00TNwEzhTxweo2Ko4Bg0YWfDJcI/OuFhNzfr9JngiNQTSWnzuCx+WICp+7r40RyDx&#10;I51U4tSpHhkzWMt7J2IKu0XqOqpPub+U9cTeXDvHN5gVgSx4bRyP+KCG97sGIZIzk8juI945ij29&#10;VM4tqh3QyJmCBuncxRg0mvfAmWqANU6wo5rudBc9u9hKnIeqUh8ox0e/9ACvS43OYBXsJCpietxD&#10;wmMgyTMlG2UYx2BfB06s5JCNqNl3cd9bSEQaeP3V+OO3/j4U1kp02Cvxsb99BPc9sUJCYUX/ohcq&#10;Ps8tfA6MVPdaZwkCJCY+XnN20IAgFb7YW7pr31vgp0oW2XbCyXYZ9tFH0FyYDSKd6EA8ocbAgB1L&#10;82FMUmGKHMI3bv5j3F78dtxY8GZsLXkL+qccmF0JybSCF84OYWkmhu5BK2p0e7CvaQO0/N6J70mb&#10;dhe/Q3q5t9gdrkcRyYsIUdjbrcXcjB8tiq1wx5ogQo6qdXtlQP1EthNuqv1snxnNqr0kWVXQGIpY&#10;dgdU7LMI7H9kPsJx4/Pqq5cZplJdKihVu7F0OPbvwLrWgax1RMKE81q19Y7npdgb2X4+E++v8tna&#10;PuRrb72tgtHLAY31tnq94u/153k1bP35Vm31nOuB4sWube3xfCaOrZr4f339F7P1ba1avrKrlq/8&#10;K7V85xGWr+x6W3/9L8XWnuv1N2/HG2/cjDfdsAmvv2ELwXUDytprCa6/wk9+8kP09LZj4GgGpz77&#10;fgKjGvERNyxUUAuHQgTSTiwuejA778Vgv4ZgVAKlbqfModpLpSpB6/w0ssd7qYaKEOnTUNmJxVBK&#10;DJ6ewuyHn8QDv/41HGTUySN9Mm6p3nkQRz79fiSXumAOVBFAlDj5ra+g7/QodOpN6D83gb5L8xi+&#10;Zwmp6TDOfvGTSNIZ9ZwZhL9XRRAiQIhUZ8EyTD10BF4CkIFgGOhuR1PHZiqlm2Xs1PqW7eii4xik&#10;Kp9cIiDO+hA/NoClT72XyqkSPcNWKtsa7Dv4VpiE84rUy20KIkyg0rwX0cO9sIup11wrLLFqeDLN&#10;dFT7MfH4RYSHLLB5SnD3T34Mq/cgHV8tr5mgSsU/MGaU0ZjcYSpukgIXwVsEO3AThMKhRgR8BJuM&#10;GhYCjYego2PfPRNuOHo1MKY60ElVl+S5nSkqJgKViKJkFKA14USIDlusFnZlCLI5BWo6N6PVsheJ&#10;hRis/TrMfOhdqDFsR6PImEOwU4rVv+yfnyRBJCzXihyrok8Ev0CsWcaATnV14NihJJap1MXPsaO9&#10;WJgLYWLEgZF+C3JZLfr6jWimyg/1qBEjuFsJeJ3OIrkqVu0rI/Cb8YW/+wxiOTVs0SqCW7t831vN&#10;/plitTjYvglNJpalarIFCJwcOxGpy0sy4Oa4CgWeGNfB1lXFe7MTgX4qKpI0QSBUnoNoIugqSKA6&#10;CK4afqbgORusB1BHMDJwbP/0ht/jWOwmINfw2RBAF0UqokR5xQbEh43YWvlWqabVlhJ88ovvlErZ&#10;HW+mWibpGDbI+y9ITRPvm5nq1ECVb+dn7+SzGAi0YHfpDfJVSDZjhN1WiwtUjQ/cNYEHz49gIKlG&#10;Ltkp97Vm0zo0Nm+hmkzDzPsrgnlsPPDnCA0YUdCyEToShlrdVtjCJKsjFnQN8VkhsdvXcNOzi5GM&#10;hSSX7SiruBEisUNB1Tug53dNrIFwBmtljtrC0rdipt+MRLwV3l6lfG6z/mYcopqenfChqPBtMiuP&#10;Uex9JQnw8rvi470WqjbXZ5RbxtTqfRjotyKX1mNqzIeWpu0I89m7JmBda+sdz0uxvCt/aWsj4Ky1&#10;l3re54FjXd1XauvP82pYvvMIey2AdX35l2L52hOWr+yq5Sv/Si3feYTlK7veXmr5tfaCujdtx3UE&#10;1j+8fhN+/8bteP2tu/EHN96MktZd0pF+4wffwtGLQzj65EWkl3NwTfUgfWYRh7/8N/yyE2wcRdCS&#10;KYuVrsNZHQbEF3TQgsOf/wQW3/8guqni0vzyTl1ZkmECHfxCp+JqOOyNWPngY3JlcE+fFk53OYLB&#10;GvQupxGfcFEpUolQ5QboWE9988u4/PN/w/gHHoOazijUq0aI53BSQYowhLm7ptF9fgx+qpHwhB29&#10;54YQoKqOJdvgCNRQFZ9Cz7FezDx2AUe+8gW5UEoEpTjzg+9g4bMfRtdEJ4zpKigcOxFZSsBIpyXS&#10;mTkcBDU60HCICpVMPxRsQIxKQmRemZzxyMTWPRdnkZ4NwEdFOf3MQ5h+6l70j3gx/e4r0LEN94Qf&#10;GscBhKgu04lGOq6DSJIAiOATJrbvEsHhvSJZNxUpSURHpALaEMEtVIssCYgrWUOVVoXw0W6c+/H3&#10;MfWx90BpOkiH2E4V2ETSUCmncsV72dCgnoB5kKpNhZFHz8KRovqdDEHtrSTRqJFqMHdhCoc/+hjc&#10;BGZvRoHM4TRUXXo0qnfCy/EyEejjPVoUt92Ou37yI5KsjXAlWkgGCoBf/RKPPXERdgfvIZVqmgQg&#10;kyPgEQzFPmMR+9dJUPBSBXePi9CYwN/SLr/nYdSrd+GLf/c5+dmJS7Ny5bIAxQMtt8JD0LITCNr1&#10;hQT6SpkyLz7cidSIBulhDYZnbAikm6AOlXBMq2Ck4t5c9jYcVGxHSfs2qq296OAYq6kqY1TvIqyf&#10;nUqtU654rkZm0IvH3n+3TIXnIsFqYz+NvE53VxsUAfa5V0GS0gpHog6ZSRNJSTs6qdpEMgENSdNx&#10;qrgJKsxjp7IygEKG1z6a0eNA5fUy4X0i0Y6Uk+TGUILDh6IYnHIiKMIWptSYzJpweCqIgR49js3G&#10;cHwliQYSPH2sktfdTsJHxc5rtlJljx7yoUG/FQPTNhSXvgOZbjVSOSV88QZonMVQE9C1VNY1+t1Q&#10;eEqxhaCc7TXA76zGZJ8Ny2N+tJJAtHCMmjm2Rw6n5H7xVhINHYlKm6OYxudv0EzF3SYDTaSzSoS9&#10;tRiLUk0P2eARuwCcTWjj8+fnvRWRnpJU2hpt0b8D6/MrJ295oVJ7OSz/pZo4x7W8k5PlXyMAWW/5&#10;2n81Ld85V00cXz/u+coJW1tmreUr+1Jt/VjLPsl7lb98PltbX/wvp475fK39/FosX7svh0zkK/ti&#10;9oL64v/n7I0cAxmUn5+/7voboYuZ8Ytf/Jz2b3KbQ4IKpbF9H4rLNqFDXShTZNl9tbhz75+hZ8iK&#10;aEKFx+k4oycX0dEXw437t2BTyT5U1JPp21qhMdSioWYrpj/yPvRfPoZaxVYkjo9j94E3wzyekjle&#10;V7esGKMKuWo4d3IIHrGo5vJR9MxFcOKrn8fipz+IKYJygorKnTPLtHBz738Y3UtJqSov/uwf6Nwr&#10;EZ8Kw+GvpAorh5kqpKljB9VhvZyirbVVoUN3AIHRkAwIH5wOQecuhNZdCqu/HL1U435vGbyuckTo&#10;nLsJOiE6tSgBsaXzTpYtkouqzFReMrRgdwvVq5IqthTRETq7MbvcuuPuqoc1UIjZ996LgQujSBDM&#10;YnTukR4FvKzfM6RDUCwE6m5FF8EkPqSW9USwdGuiGoufeQbjj55CdNxJp0o1S0csN/KnW9FB52qK&#10;10IvFhNlqeJi9dB4S5A80Y/shQk4krXomjIiMqKGko7WQwV4nOrfHqWizbCvsTq4Y42I92nQM2aR&#10;uVBtdKgmgnVlJwHLXiwDD9j5v38qhgGSBfFT3X4H7U5UK7fAQ9JkjtTCSZDaSQU1/fQVPPUhcScB&#10;G1WxQ7yfHdXCE69B4tyz4TLvfui47H8Vz1Gp2kUQ34q99bfJqdY23gOFtxCmaCX0BEoliZuIhyzC&#10;9WmpZMV2pE5+3mQtwOTxOIpZb2/FTWg3E1idhTKMpIvAq7IRVElSTFSGk8cTsIab0aQpxM2b/xQm&#10;jnsb64vtKmNLAY6HiHzVgtSAFjNzfkTTChg5rkv39kHpKpLT0mKWRacXMaBbqBSvx6EjSRnT2e+q&#10;xsceOYxLiyncd2YAK8NuuMwESn0JFaAFha2bUKLdiWYT67rqSMr4TJBgdZIMLB0Kw8C2m/g9OHU2&#10;J3PQ9k860DfhQFefjmUOIDNkwNS8H3fdPYxuAq3JVITapo1oMRWgjeAvAoRoqc5DySaUNd4MvZPP&#10;L5W2giAqsgqJLT1KywFEw03o7tWR1FGl8vkRMcDbqOg11mKMUZ2O9ZBQkOCJWMtBkhyrk9+bjn3w&#10;26qR7taisWP7C9+xCufxWk5/Xs2Eo151uC9wZOtMlqczXXWor7YyXWtr+3c1E/1YtWv5fLW/13Kd&#10;om6+Y6sm28xzXvE7X/nfaqv3gLa2zbWWt14eu1qdtSn61pa56nitqStstezaMleza6n7Ususjo+w&#10;tSD7+hu24ffeegtOXDgpnWEXlVrfWJDOtAzRI9NI3HUSuYfvRoNLhU1Nxfjf+zbhfxzYhb+oKsNe&#10;iwG3V+xHh6UR43TI8x9/H4799QcRXe5Fs34vJp+6B8pAI3xsT0Q0klttaJd/+UuMPUPApJM2eyuQ&#10;pJIVQSfiUz7MPXpSAq3WUojwiBMnCBBXfvUrAsVX4Rv2InWkFzY6muG75zH+wFGqLg3alLtxsOQd&#10;JAB1UkEItSm2EGT7CVwErd4BDaanvUjm1HASYAy+Csx85CmExbsoZwmi0Vay+jYkwq1IEOj9vjqZ&#10;rcZJsHaFq+ChA/f16+Qq5TbDDgTm4gjNhuHsN/F/kbP2a7jwna/Sye/B0COnEBzopNOrQJtxN8/R&#10;htykmSBQDydBRKwAjg5qCKoK+R7xzA++BXuqUQJni3EPgpk2GWmqa0Qnwwx6ejvloiU71Z3Y8+rM&#10;NElwTh7tgyvTAftkGBpXITwiClOmHlUtN0JhLZRBG+7/139Bu2kPHDxng36nNBHmsLjhHTK3q4fn&#10;6b3/EPSCMGTbIVYUCxNT3r/85S/wk3/4EXLdnZiYcMptWF//5pfx1W9+STwmz/9Ua+9EkP1zZhsR&#10;HFIS5MoxfqJHHnPGauHjuSuVd+Jg80YYgvUE0gYoSQpEUAx7qg4R1hVBPvQkN+1icRdVuDfTjHrj&#10;TpluTwBrlWobapTbobZUoqZti5zWtrLPavt+DM7aUaveioNU3G0Ex0aO4dCcF4MEreioQYaB1FIB&#10;iu1VInuQ2FsqrjWd02CUilPE8RVbsLxUv0YqRgGoKkMBGglGgnCIVbQtBMzzF/pw97k+nDyZRiTa&#10;jCcemMFD98/gLoJsyPdsPXuyGSqO/TOPHEdXRAWTrRR9VIPLkz6qxQZMDNnRl9Zgls+5mDI+dTSD&#10;5Qm/XOAU4bN34kQ35kkqR1huoMeMNJVwG/tSw2vQkwja3CR/mVYERLAQEgkzr0lNMM3y2dQSgONd&#10;7QhTwbvF9h9/FQZnHATKrQjwmY/xWYkEG+XiJpE0w+iuIJBqUElVLINFkExYeH86+X34d8UqHMZ/&#10;AKgK+68KrGvLi76v2trPX1D+vyCwimP5ruvFbH39VbsasL6gzHPnync+UXY98F3NrqXuSy2zOj7C&#10;1gLrdTduwO9t3IbXbSyQzrB7ahj/a8cdeN2GW6nyRhCfnoJ/ZBCOgX78mseFrf/5Ia3zn/shlrw0&#10;B83YX06lqyuFN9AOu6UWAXc9SirvxL6qLSiq24JWzS50dTejfymL/cVvR4NqHyyBJrgi9ZgiGIv9&#10;rqe//y2pOCcJgMP3HcXcMw9TnbZSyakQyrYSUKk27AdRUXsbSotug9vWgOEeK9Lxdhm0IjNA5d2j&#10;RKqnU6bqUukL0KLbjciwGpF4M7oyGgny/e+8+/nAFQ/9+tcYvHwcLQ23E1ir4SLoe31i6rqWKqRG&#10;viONE4DDwSb52+OugyeiQGgyhYErR9n/Jpz79tdgomNrcxVQKVZLkpBaCMIaq8D0++/Hkafvwczd&#10;0/BRTXhoXjpDEViizbIXrgEqq0UPHJEa2CKVCPe1wBpphJJOsJqO3iamNB0l6DDtg73fRqWzR2aF&#10;CRFoB68swJ9tlv9bqGRsHCvPZBTWZCs6faVyZbGBoNlBZ+zoUUMdrJHRgqqM29DKvoqwiuJdZ+xI&#10;N8F3H8tXseeAN9ZC0lOPaFYl/w+SyAil5OPnvnAt5t9zRUZxCg0qqDBFBp4G/Oxf/wk//snfo5MA&#10;qLAXQMFrK264Ffuqb4KODr9LJHpP15NcsG0SigzVfLxPDS+BfnDJJ0M96sXCJZKtgpbbODaF8t1u&#10;i2o7lVYN+sZNaFFvR5NqJz/bS3LUAk+MQJZQYE/rHahQ75Dp5XRUmt1TdvTMOOUUaSvVvImgpCS4&#10;DlAxZvv18POcsVwn+vv0sMeb5L7Qy5cnUNe8CafO92Ni0I7l6RDuPT2EhLcRTz95FMlwG5Z77Di9&#10;ksTSkAMTBMYBqr0xgnku3YnujJkEZwcajPtlRqFkplOGRGzX78fB+g0oa74dzfwOCMXYP2RBD5/P&#10;4WEXQjEFzO4aqshqAmQ7lXMxlOZCGSEqx/ZPzASxQJKT5XfA663DCJVyb7wTMYJ2DwFbqy1Ap2Yf&#10;Rma8cBLo1baDcPlq4bRXwuypQoB1uuIkaY4K6FR7MM/vi6dLQVBvQTqhgpoqWSxuu6a0ca+1rT3/&#10;i5ksz77lO/Zq2/o+rlq+sv8V7cXuc77yv83ytSMsX9lX0/Kdc72tBcG1dZ8Hb5KKF5Z/7vgqEchn&#10;q+3RXn/zDvzhhl347zv34T2f+Lh0np/90rPB1Qt0WvxpwQG8afs2vL2kCIWqFiqUZmSG/fjU555N&#10;cP2xX30PZ979CF73rdfhdX/7OihtHTAfoiPisf7HH0CHuxXOqS70nByCM9IgV0E6+AXXJsxyKtib&#10;NCNOoHK6yjD3oafQd3ySIHlAHjv69S9h+r2P4viXPovYRAg+Xw38ZN2ZHj2dlQZN7bsQz+ixY+9f&#10;QKPZj56UCiO9RjqhDgSXepBIN1GxNsJDYBSLO7z820uHnswpcS9B9PmAFWts7gNP4NyPfyRBXUx0&#10;ipR2GvU2OicqHX81LFQkISqbCJVYME2VwnN4+8TK4SaoPVRikWq5yjbc0yFNTNv6utvhJREQ8YCj&#10;AwrExzSIzvsJpGq4M2yHx4TSue8ff4JAv4EOsRgaZxnVYxNsyVoqYI1MlO4gsEamffARjARguGN1&#10;HNM63g8jVVw5jOEauNNt8GZJKg51oa7jNhznGNqoDv0zPpl43EUF3Uu1byJombJaBNgfK4G8e0Qv&#10;Izz96Mff5xUDP/3pjzl2HTA5y5Ebt+K+h4/Lz7//w2/L6WixIltkrRFTzIlBLRxUmY54Hce4TpbT&#10;BRvQ4SyU0bRS/Z3wJMVeZTEubRiaJRgteahoawjmjex3BYyRCig8hXDlWuQeV6WrGAcabqbCb5VZ&#10;dmo6qVQ5BlsO/CnKGzfAToD1ppt5jiKq4W04ULsRJoLIytkeZCZtaHMcgMpXTDLCMUpTTfe2IzGs&#10;QWpcjx6x/5kqdmjUimyvDkNDVn6mRYrgaiMAmWwl6Bsw4O67BnHXpT4qSBtOnchifiZAEOLzTxU6&#10;sRiEz0+CwWe5+MBbMD8fwsSsT27bcocaZLhDkZpOBHeYGXNjkOcI+etxcjmFkHj++Ty12wrlCt5U&#10;QkklqaaSDaBVtx/N1mKSoyYotUUyxnE40IpWxS7MHEuhRbNbBtxfWYjIFb0iq8+d2/47BoetSJBY&#10;xHlt3cMmGNkPrbMUrab9MEVqSW4OwElF2t6xG729ZthsVXC4CLRRlud3KE5yYHHVw+xck491rWP5&#10;XdtvOK089lLLv1zLBzjPq7lrVG2r9fMd+89ga69t1fKVe7kmrn89iL0cu5b+rS2z1vKVfTETfV61&#10;fMdfzMQ2nOtu2oY/3rgT7yg/KJ3ixz72DMJpHR5+XET9/c2fn/3sx2TZRhh7nBIAD/3iy6j5mhP2&#10;iXZ0hsSK4QK50law8ubOrXiGZcRiosl3vxOXfvh9+X5WgNjspz6KoUeuEHRnYAu1IUqWPjPiwSid&#10;zbm//4EsI3KwzhNM+nva0derpXqsh8NZAbV2P5l9FWxUkoFANfQ8l8iXev6nP5EK9Mo//hTdZPhx&#10;gpo/UY8YHfrAlIXqSDhQDXyeMvQMO+hYGhHieZ2OMgT6DDLecWqgE4kpP7x0tmJvrSPega4BlZzS&#10;FdGggvzbkalHZFwLb78SvRfHZYCBEAEw2C3ea7bSkdN5J6kAxbQvVaRYrRwggPYQwPwEBGeykYqW&#10;CpgKsHvAiDBBLJlWo3/YDnugBs4sFXmyBp7uJtZVINpNMO7SUC2TKNChigwlnigVLxWt3VfNa2zn&#10;GDZRlW+T71RFdCWxhUW8m3MSvI3xerh5fhs/7yRohUguRAq9xfkgRnkvpwZscso3TKD86U/FHMS/&#10;/wi6ZaRKFVGZPCRGIrNMz5ARM5dmpOLKcJzESmBHtJ6A/WzmpNxiBFb+n+G9nBl3oSupwOy0l+Dk&#10;wyJtmecV58sOUK32q6mCRTCSWoR43XqSoE53OdLjNrnn1uqtRat6F9XfQegJ1pNLfqRHjOjkPdxP&#10;kNXzniTGjATpNiraBiyf7EZuzIEE73Wa6lZsBRJ5bsX2El8vx5JKMZJsw+CkE60du3D+/DDOnxpA&#10;V0ZkAqrEI48tY3kxjKnDIcRIbsT9tDhKsDDlpXr1IZvToFa7DUrnQYwdDsvAGFmZxadBZrjR20vQ&#10;SXLkDTfKrD4uw0Es9jmQpOINO2swkOzEoeNdsKWaZQL6NrECnOc+uZDA4rgPwxwXD0mLSA4vAv8P&#10;DFjRpNyF/XUbsKXwL+Uqd7urEl5fHZJJJcefat9Tx++HATM9FqRi7VAY9st39CL6lckq0tQVy2Ao&#10;XrZndldD5yBRo1JVEoAdUZF4XQmTvRrusOL/Aut6+/8jsMrrEH1atTXXtmr56r1ck+D0KrR5Lf1b&#10;W2at5Sv7oiZU6qrlO/5iduud+KObN+ONVK5v2rwLxQ1V6O9349vf/ap0kBYC1sSgATk6vO5DOfTT&#10;GeUOZxHLdKJfhHnLaXHqy5/BAFVIguA3NmHB0aUgktE6LKx4MThtQm7QisyhQQmUAqp7H74swU8o&#10;RhGEP3t0Cld+TUDzVGKS4DKWseKef/oZJt//hJxKnbpyArFIE/zuCljNhfB6qxGJNKO33yjVq9dR&#10;Dp16NwapJAbZr7S/FvOjDtz9/e/I9sU55x88jkSXUirRwfuOyJCJWYKcj6ArErQnCH5iq8yh99yH&#10;7tPD6Jp2wN9NNTauwehjJ+HJiX2WRbD1KGU4wMRSApnj/Th8NIYsgbqL6rN7wiT3YK585r1w9rLN&#10;MQPCfSo5xRnNdcJP9RUmSIpMMmJls8hpOv3Bx6AwHkCr/iBiVA3Dg3Z4xfth1nVkG5Du1SMQbEc8&#10;wrb8eoTDJvjCOpnYupMEw0TH76RKUdPRmulo+yYdMgi8ieDsz9BZhmqpYDtgjTdBz8/cBMcAPxfp&#10;zZwhsde4lerMzHHUsa1GaKkW9SJsYoBgFm6H3lUq30vrSF5U4WoqbzXaqKhabAdh4T0RQReiLDc0&#10;apdK7q4rRzjCwIjIy0vw706oEPc3YZLPytykF7Eg66Q6MT/iwnivBTERyIP98saaEIm3wU3ioIs0&#10;oFy5HYGsGqU1t6G8agP8oWYkejmOJAlWXzlO3DNIRVoJ36Ce468ngGtw96VBLMz5McDPxF5im7MS&#10;45NujLCPfQT/eSrHuQE76hRbUdp4O0YWgpicDSEeV+GR+1dw5eFZrMxHMXs8gRrTLrRb98HS24xW&#10;fxl0Xc1oD1VCwXM36vcQ/Nwc72oqzL3QEnRFjtgeXn+EKnCOAGzg+NQSGNX+CrQa90vFqqIadbNP&#10;i6MeOCxlMg2eLlYPFce7vmOnBOcG3U5U6rZA7yuRwU5EEnKxeDAYbIVSU8DxU6DmwE0w6wvRFWnD&#10;4nSAx/jdSLShpmMb+70Xte2bYTER9AcsGB9zyWQZ4p3ryok0nCS8IvhEOK2B2lqOLWVvJxkhWYp1&#10;wqQvh50E9wWLl/6jLK+zouUrKyxf2VdiEkzznGfV8tV5LU2c8zfAPU+5F7O1da/F8rXxH2H5+ibs&#10;WsqstbXl15s4/nKU6QvsuXM8O128Q/6+juD6ezdtwp/duRnBmBlf/6rYQEFgVRUgYicQmMiQaSPz&#10;aUwO2zB2+TAUerLilAIjKwGkCAQZqrORGTudjhHd2TZMjhsRD1dhbsKG+Vk3Fqg0xsXfc1QtdHjL&#10;n/4QLv3sJ7iLICpSup353jdxZNKFYTrv6WEC9EIAA1Q8c2M29KWV6El2YISsfGnaj8FuPaJUbh5r&#10;GYz2IjQotqCNTs5sL/t3ML1nBouPnsXU6X709HUixT6d+cIn0E/H16jciaN/8xFEs+3oYr/HZ3m+&#10;z34Qhz/zfqSWEwis9GH+Mx9C9/0n0RltQ4t+NwK87uSUCz1UviEq00R/B4GpBWECl1hpOyFSb/Wo&#10;5F7IBBVdkCB67z/+BNm7l+CKU9HmFFSibQSpGjpl8c71Xege4nVQwWpM++TUrphmFQnkI7zu0UkP&#10;YiEjRkdD8IVaESdpmP3ou2GmQw0TqLV+AsuAFsZwpcxD66JCCXQroWPbvnQbnbMImdiCDo6PUMxi&#10;D6teKNiuJqh9pTBEqjD+9L3oI9EoV2xGra4Apc2bkJiLw9WtQrN+JxqpzNyTYXQIZcOxb2M/hRJN&#10;Deo4Hg5o7Afkc/KjH30XC4f7UK/aIZOZ62zlGJv0IUW1PzXkxEBah/c/fhx3XxhBrs8Ev78RWSq3&#10;LO+jw10DhWo3wrzG/n4rKps2o6rxTuw9+HYUVt6IuSMJKvtOGMQKYlqb9yAMHCsDx7GZ91yoaRuJ&#10;gzbAPiYbSXzKoRb7irvq0cVxXJoMobfLgKqGO2Rox8K2W+U2nO4hB9TmUuwu/CscO5pCz4SdYEbl&#10;TJISovoXq2tzAyZ4g7XwRBoRHzShSV8g7/ngiAVeWwW0VM3ifbTbVYWpnEUuDBoesmF21I2emMiC&#10;Y8ZdF4cQIhHUkkBlSRyPLMR4PxsR7dWg01KEENVmyFKFu84MI9mlQabfjHo+zxoq2cqWjWhT70CK&#10;RCiUUGDDjj/Dhl1/hYN1m9gfCzrYn4i3DkfnAoiF6wmg1VT9KrjCDQim2mWSCpXI0cqx1nmroLAf&#10;ZF9acepkDvFuDcpJHjaVvgXBjIpEpErGUv4PA9bfcFTP2VpVeC3lr9VEu6ttv5rtvtr2gr49p55e&#10;9F3fVewF7byEYy/X1ra51vKVXW8vVl58th4E15Zfa2vLvBb2gnM9dz5xb954y3a8iX+/aQPL3LYT&#10;r7/xFqoHOx3ld6TDDFnovK3VCPuotgJUeX1uzEwF+OUUKbvMVBAd6BkxYYYOemTEimMffRRX/u1f&#10;cORzH0aiuw1JEXlpTIeFZR/GRq3opzKaHHZj8IHzUsG6R+NSvYp9ruG0CWODNvTToaWopKKBBoxS&#10;lU6R7Q9l1Jif8NNBapGlCkpHlQRfN7rCYs9sISy2Ijqu/c8H/M9nQq2e+NtPY+ETH4HaWINUPx3n&#10;OFVGrhW5MRM0ZPNiz6dYGeui4ukaNcmwfLZIDZbfcwkmfynMInZthM6rR4H0qNgqUws1lczU+x5E&#10;/yNnUKu6Dff888+oAsrQ986z6F6OIUywFfF2TSKK1Yk+quQ2WEMN6LAVw0HF7O9pJpg2IEDgDfR3&#10;IkzQclDBWekcmyzFJDC70PfASaRPT8iFQ1aqUK11N5XlQUx+6DEcVG6EI9WIzLkJDNy7CBeB2uA7&#10;CBvbDlKR1et3sE4VHbEWak8paju3wkPgTB3Noc1didTxQV63RsaHjvaQLGRa4Yk18DprEe3T4mvr&#10;VgLn+/nwx57A3KEQSYaCbSgxMG5FmmA4zvt5/lgPlmfCWJgNY4RgLGYZDi8msTIYxL0nxjA/Gsb4&#10;qB+XSIREpKBW835kp2yo1myBr7cNpmQlrZpEgAAngmVQ5YnpXQMVXb1mGwYIciuH44hS7Y4SlCLh&#10;JqTTKuhcNSijWru18M+Rm/PARUXvtFBx1m9Dvb0EjeI9Nsni+955DMfODmFxxotDC2H0USknorwn&#10;VJJmmsGwFy1iVTIVnp/jtKP0BmwufisJTr3MldtIciG25Lh4z7QkNSLnrMvPvvJ5Gh91kEgYYLRR&#10;+Qfq0NdnRIoEYqjfgsPHunDfXWNwmyuRyzmh0JThz972+/ifb/t/ZKhOsaitTrMTNp434qgjyWon&#10;SSpFmW4XbLGWZ8lBWouTS0mSk0ooncXy9Us41srvjwIuquLpcTe/T0Y4ee1xEQu5qxNOAmjU1yT3&#10;3vo8jWhv2QWXtwHZnBnecMv/QcD6nIm/X812Xw0TwLFqL+jbawSsqyRj7Vi/VBPtXq3fay1f3fX2&#10;YuXFZ6L99Z+t2qtxLddqa8/7QmDdhj+8ZQv+8LYduO7O/fiDWzfDFLTiW1//snSYYh+cKUgnG1NA&#10;b6+FP6rF6afux/QDF3DurnkMDHnpIPqlU+wnOC0fi8DiLMDSIS+OngjhxJk4hmfcVF9uTLDc6hSw&#10;sOlPfoTqxoVOYwX0xnK4vU0Y6HfCH27E7FwQoyN29KQ6qVRV8JnLEHY3waQuRH/agLnxAAHXjbF+&#10;O7qjKgnMq6t715pQrmd+/CPY3dVUAlTVBDlvlEQho0Rp3Q68Y8P/osqoweQhH3qnTHLKVqhPvacC&#10;HdYixPq16Bqhquxro0JVYPC+FSqNDva7EzPvvhsukovEkV7kpp0S9ERMWl8XCcWEBV1HMrBTrQ0+&#10;eFwGefBTSYh4vM3eZhkk3RVvRlyETKQKc/SrMP74GXQ49iNzdoyKshyWJAEuUQMblVggrYCW6kMs&#10;hLInqtB1uAdK2wGovGWwpwk24RpYMlr033eU6pJqjWp55sOPo0F1B0afvAvmYLlcnRshuXEP2OAY&#10;dMrxEupeTCGKkHlWZwkBZoCf/PvPlUdPUQFWw52m+joU4xjoqfBNqOvYQUKigZPqTWQequvciVZL&#10;IXxU6x6Cs5Eqb2DKTdWkRG7Ehqq2LWjS7IbTX49EogMWgsU7nzgk1eoi2xXZWuyxRnip2AdnzCQt&#10;Ork3dXPJW3h9HdhccQNaqbbE9LZIn6Z3lZDccKx7WhAlgRsZMePCsTTGuo0YyhrhddWitHETkn06&#10;zCyFEIq2wR/qQHnlTgJcA06sJKlI1XAK4I7WYjCpxxSfpZ4w7zHJWyrchskJDwy2EkQI5noCmo4K&#10;dV/pBqrIXSisvRO1pr1oNu6F3l2OStUWmAj44h10J8FYxf4ZWScZacMsn4FjU1TNsQ5MZoxYHnRD&#10;JEOP9fD8wTrMzXrRn1PLd7SPPn0Gj77nAp56/yUYrVVQa/dB2VmAXQXXo6DkVoRTCigJnmMEbJ8I&#10;C6ndAz8V70SfDWFPA6o6tsJO9TzWZ8ZwWgedYje6CKjJrAYRdz2B1svnoAhWAn8fvzf1mv0oatyM&#10;26jaG8wHZQSr/3TA+lrZC84vHPVLeJe2tq508vydr9xLsbVtXs3y1fuPtHx9zGev9Ri9Wu2/VFvf&#10;D/EMPUvWtuBNG/fhDbcfwHWb7kSLpxPVzbulU/30T/8emTPj8JFxN2r2IEklOfnYXZiejNGSMOpr&#10;qBT6oO7ch67pKOY+/owMXyicdfd9Z7DwoafwNP9u0fLLPWwn46/Cme98A4/xM5WmBq6ZAbj7QlSB&#10;zZiajcLhrEE40oIjS1mCqY4qVY9cXIV+OqOhPiemRzxYmAojy2OxEB39iB/H/+bjeQF11QSwxmei&#10;GH/XhedBPXlkHFZ7OYanbZh81xnsrdmIWze/GTsO3IFt+2+Ci6zd5CokOBK0aSLU48CMRaa1y/L3&#10;yIofdoJojIos3qeSwdmjA1pEJr3InRmlamtHYMaPnivLiJweh4ng56ACsg24UNR8J9otBaxfiUSu&#10;Hf0E8+SQGiOPXUBgLorei5NInZ9G4sQQwbIKPXfPI06Q9ueU6J61STVqjxFsE42wx4WqrMLQoxdh&#10;o5p2UmnZCRZCNbmTLbB0qamyy1BQ/w70P3gGK9/4Eo5975tywZlIpaf1ViE3QIfLtr73g2/wU+D0&#10;pSW50CUxoJck4YGnDsESqMXB+lvlto9G3T4JHLERnczpmuhT894FZO7UOJ+T6cUAPyMRYj+n5vxI&#10;JRVwk9SIFbSTkx4ECALiHaPXwutPqDE/H0MfgT6e1aKo4Xbsb7wdu2pvxLaqd8jtQCIrjZYKXR+u&#10;ldmIjCJEpL8GvVRXyXgnDJYK9PL5WFpMEKyr5HvI6cUYuqmMKxruRLhbjRrVDpS3UtlORVFUugWn&#10;z87g4oVpLFBFd0UVfI6ccjGeWAjm9FRhZNQOM0GmQ7sXbfp9MLgLCDgHoQ6Voc1TgiOXRxCmUqzT&#10;HMAdRX+F4raNMjCHiAjVZHlWvYocqQtUv1Psx/S4R8YTHiH4DfbbEIy1Y3LIgdlBO1pIOMR1Wexl&#10;vA4NVqaCchtNT58eDoJukOp7qEuDmLcRPWKRW5cguCV8djQETwtOUfkvzgblVHTIWy+jNTVodlDt&#10;74AqWClfF4h4x9E4nw2OfSSjkq9MVI5SVLRtw9t2vxXX73gzqtp3wcg23FTC/0cCq/hfKo2XoHJE&#10;vfXK6ZWY7AvbW2131fKVfbVtdRyE5Tu+1taWfTHLV3e95at3rZavvd+15euPVMu37sR1t+3En2ze&#10;jK0j21ET3Ip/+dd/xt//ww/QZtyF0XvmMHg4DS+/nNkhGzK9RgJgHZaWE1haicPJL+PiUhhhEeTc&#10;XIzcchZl9XcgMxlBINBGNp7AsWMjmJlNYWEuBbutBvOzEawsxnH4vtMYTFtx4tQEIjE9jh7K4gxV&#10;XuG+67EyG8ci2fUoFchIrw25tAmZKNXHaAAnjnbj6GGef8mPiQkTEnSeK5963wu2zwhATS8Oy+AS&#10;4v/5T39MAuvEUw+hb9BKp08QHDNgkGDVO2FGD51+iI6tV6S/G9bJxUNDp3MIE3gSK2kEuwhodOp6&#10;TzkVrEFO74rMNH4qLBEmT2RXiQ+x7GAnQaUFqeF2LH7iSfl+s6JjD27Y+Zc4T1KhM1CdUjkE6cRz&#10;A2p4qMr6JowwJJoJVHXoOjcBU6hCvivU+QlgVNnOeCtajAUwEeDcVLGuAYdM0h6gcm637IN7Jomj&#10;X/0CRt91CclLK3AmmqgmO+CfDsPbb0bf0w/i1z//N7mV5kOffIqj8Js/oi17oh4RXr+ZoC/2w4rF&#10;VkK9Tx4iAIm0fD1KgnG5nI518NoF2DVbD8BF5bi5+mZsLbkJ3mAbxqb8CItFZLx3ExN+LCzF0Udi&#10;9dAjSzh1spf3uBv3nBrCoekYZsYCWFnuwpnzw4iRCPSOOKCm0/dQlbY6iggQu6jMD1J56tE/bocj&#10;XA8vVdUhkqWp8QB6R91op2IUYTddsTY4Yq3QeKoJdFW461Afzq5k0EcQXFqI8hnrxPxyNx595ASe&#10;ec8ltDTtxoUzY+iO63BsIc3nwSyzAjVpd8h7m5sikUk1oUq5BV7eb6WXqjVSDQVJV3nH7dCaylHb&#10;uQcbK96CllCpjJDVO2hBKNkuIxupCa4i+XubcT8ajHsQzajhD/A+28pJAPbK4Pq+SAPMHo53sg1d&#10;aTX6uvkZVb0n0QIFn52kSGpO0M9Sceq8FZLUlLVtgk/MIplLEQ3z2eAYidy5uWEzTPwO9g1b5axF&#10;s1j9nVYixuet1VGOAhKjehEQIliFOv1emPmdvX7/W1Cm3oNSEYSjcyfJ08b/C6zry13NRL3XCljz&#10;HX8tbXUcruXca8u+mOWru97y1btWy9fe79pWp5xXbfWz19+yE7+3+1bsOliC1/3wdXjdV14nHW2R&#10;7TZo3Ptl8G8vHfrSvUsYnfZR5fkwcqwXo1NWzCw4ML/owtkzGUxPOTA0rMU4P59ecFMVZHHqeBcu&#10;ncnhaarCDz99F07Sqd11YgAP3zWJ+WE37r88i9Of+5gEPqGiTPqDVBF+OtsQxgkeIz0mnDuSxdyY&#10;H5OjQSyTmY8PEYiPJDAz5cQYHWFPjwLTSx4MDRkw2mfCWMaAyz//V6maV0F21cR08cJj5zAz56PS&#10;juHI6QxGZlzoG7ci1UNg8VcTTJQIDXvgppM7/PGnMHxlRdYbv1dMARtwN1X8EFVkhEDkybQg3NuK&#10;zJgWiVGdTGmXHtch1KtAhArW09UBnaMCRWW3IJoyob6Zas9Yh1TWAr3lIMJUfKJtT5oKNNoEd7wR&#10;Rz7xbvahTWZhUTtLoXEWIkRA6yJgJwY1ENljxB5UEVwiOR2A1XkA3lAVXIEKWN3F0pkPP3oXjlGd&#10;Dr/7foK8Aj/80Xd5FhAAWxDjPQoTdA28r1aSBIuvRk4ziz23IgVgSoQlzDayjEK+lxXhHD38XGwR&#10;6hk3IdanRIKqeHSCYz7okMEN3IFq1BJg9zdvxgjVWZ8AwVErMlShKYJCi7EItngbSqjW7eFmVDVs&#10;porz4zDJ08XzoxiggjU4q9DVZ4Q/2iZXQov3yweab0dx80Y4Qw1IdmvkHl2xyjmTM6Ava8TAsBPl&#10;yh2wsv8VLVswOROCsmMvunoMOFB5CwKhNpK+GPp537p7tMgOmkmKHIhzbEfHHLh03zROXx5HB8dM&#10;JAMQSrjZtA91pr1ytW4nx7TZXIAm+15owuWoI9Es7bhTKtRy9XbsaxJ/ixW8VIb2YpmC0ECQDBBY&#10;VaYDMsC/xn4Qga52qXzbTIWw++phs1cR3GpQIhIl6HbJlcJTVLAikP+5Y1mU125Ap68MtY4C1Inc&#10;vdYSktQGxKlSxf5Xb6iRCpeg6m9Ep2oXrN4qOEgm+rM6nqMAAU8tgjSRfUfsY00NkbhZKuHyNyAo&#10;tmWxvFJ3gM/lBjQ274TZVY1qxWa85Y43whlpfu2Bdb1zWjU5HSt+v0iZV2rPv5tc16fVqeC1f6+v&#10;u9aeL5fn2H9FWzsW+Y5L4Hhu7NaWXWvr61zN8tW9VpNEhr/ztZvP1tbNd/zaTVz7s7a2zev4nKza&#10;KrD+gfi9cRvesWcrej9zAXeM/gX++hefhXmkgSCiJGM3I03QEBF9hFJL9FmQHLCha8KJHNWDWLjU&#10;P2TGIB3W3FwQK8ejmD8SwMyKDxPzLixeHEKWqmdiwoFzn/0Ahi4ewsUffR/nfvg9jHTr5GrR0V4r&#10;hsjSjy0nsXIojfm5ME7MxQjCXVSkWRy5MIuZQzm5yjLX24n+fg1GRkwYnyCwExR7qCSGxm10zmyH&#10;zrI7a8DJr31JAtZ6YF345Idw7w+/g/l334fFx85TfZtw9/e+ics//h7GjmYwcaof2X4tYlkVekgg&#10;ctMeWERu2pyazL+dqlWLXqpuR7BZRjbKzXjhopIYfvJedFiKEFjsRnDAJKPZiIAN8SE9VCQlejrd&#10;SKwZ8X72s8dMQCIhoDLsEltxqIis4RoMUR0lqWAj/R1wx6rkNhy97QBi3c0Yoar2xqhWQ1S3oxzv&#10;SQfsdMyeYB006t1weSqw/Kn3olF7B0YfvxsOArrYplHWcgd+9Pffl3GgXWxTLCwSScmdsRY5dR0k&#10;AQgKQhGt5z1WylXFIjl5s2EvFbgWInh9p6sEBo6BPdkClZtKMtmEuaMxWkrOYBhEAAneCwH+iyQq&#10;B6s3wuJtRlHdndiw98/x9m1/DBeBz0AF504peZ1B3j8/720GDn8Liso3oK55G4Hah0NHuvDIo4cx&#10;vhJFE4G/heqxRbuXZM2HFIE116PDMs8rVr7aCC4qgouXQBHqpiKlOr9wuBsnjqYJIkXwEIBn56LI&#10;pDQ4yefqzOE0jixEkCBwOEgmciRiUaryUxf7MDThxRCJW5ujUL4nVXpKoKDVGHah0VaAatVWaH3P&#10;5s418h4UNW1AqXIT9jfdhjZbkUxMIGJpi9XOnYrdcjVuk5aAGOS95/cmSiJi5fVrnAfRx2dWxD3e&#10;Wfw2jM8EMdBvRLtyG9soloEctpT+FfbU3CRB2Oyt4TPuRwPBW+SVFcrWwGu28B62aQoI3iKyUj1V&#10;axuaqDbb/WV8VjvQQLDucByEjuXbjAegIbnr8BTLPMv9A2ZM8XrtjmoUlF2PupY90BF020U87Uir&#10;zLP8qgHr73o685psFTxfxK7Fcb+gfJ7jvwv79/7mP/5K7TeuMc/YiXt7zUTkObva51eztc+R+H9t&#10;/avZ+jZkvbXgdxXLV+9ZE+f+TRMp4954o8jSRBNtbOA5bt2O12+4DeW6BvQMG/Cdf/gB4QfopQI8&#10;8TcfQUqADMFMLE6xeoowtujG+KIXyR6x0teCwfkw0jkqHF8VTnz9S8iNOOGm0xq9/yimaKe/9kU5&#10;JSumaE9+9qMS3C786HtYXgxgasqEYwsxOsQAludCMmXZUL8Jc7N+JBMK9J1fen6Fr/gdJzDNs9z0&#10;pAdHj6Rk7N9+OqVgsAEjdBRir6zdVYtBsaCJjnt2IozZp9+JU5//BM5/91uyD4fe/ziCoSZM3TUm&#10;46gOT7lw5D33IjSVgjVjRkP7nTJIu7+7A61UYMlRI8aevg+2jErmRE0P2hDrd2DufY/IiEciNqxY&#10;PXz2m1+CN6PE8nvuhk2kY6PCtgVKkKWKted0WPz0+1FWdxvBrhVhqq9ekoPckJoqWagzJQZO9MkE&#10;6kGqw3CqEWNzDhkdanjaim6qlAQVj8j3mqBz7cp2UOk2IdurkTFru3u1BO0mLD3zABVXGbwkMlHe&#10;M7X9AB57WoweqKiojtNKKqcObC96O27d8Wf8rAaWSANcPJ/Y3jO06KHaNsr/7QTxNvM+OuZSEiiS&#10;q0EdRqad7CtJzaLYJ1snQxD2Uun3jpkJ/mJ/aTtGpjyYX0ljYDyI3aU3o80utva0I00yoDAWoN1w&#10;ADsL3wqR3D5BVRpkf+aPZ7B8KocdRX+JiFDJ/grYeY+CgwbUdO5CXKRiy1BxDtuRGnNDwTYFkGap&#10;bmcnfehNdSIe7cA9x/ox0qWnSm3ic+qHN1IvV3T3ktTNrcTkXtChPjOmh6m0OT6CkHl5L5rUe6lK&#10;D2JX/UaoLYXQieQMIp4xr73DXw41x6K5Yyd8vA5DuFZGr3rznW+C0lkCHZ+BCL8LERKtkLMOwUCT&#10;nMa2uMtJnHTwkfhEMwq5sEwXq0F4oJPttPI5aECIhCw9aoOPZKeTIN4qAFy/EztqroeTRMTbpURt&#10;w52Y5XcqmGxDI++HiedzEMDDJAdlii0w8/7ZvNVwOjnOBM02ZyFUfG5NgapnyVCqDYWtd2C/SDof&#10;Z9/sJfCwrtlRhb3F10PvrIa2s4BkVIdEXIF4vB2T0+5XD1ils121dQ7sP8ry9XO95au33l5q+dfC&#10;ngea12h8117j1ex3Aawv5zkS9VbHZ207q8Aq+pzX1pS/mq2CvLA/uOFOGn8TYAUhE6D6B7duw/9z&#10;/c3QJAJo0BbgX+mEH/rg41QC1Rh7+ByOf/7jOPzXH8XxJy8j0+fAmb/5uNwX5xap0KhkvHQcvSfH&#10;EIu2Upl2IHOkHwMnh7C4HMAYQUuw8VSsDRkeT4bEalmHDBE4Sqcigk4cmmM5ljl+OIbBXh0mxuzo&#10;5e9BAtnMpBsZfuF9rkqM0QGdPJ7A0afvR0+aCtrTIKd6j73/XZga87JvWqrkCPqoctNUWf0Dekyw&#10;Tl/OCKedzi+kgdtSj95RP4ZmnAQsJ8YIAskV/QAA//RJREFU/Bo6e39SSfVXCx/BRSQ6FwrDSuc5&#10;88Q56bhEvFkRWjFzahihnAHuRCfs4VboqQj14Wr4hnSwUXWmCDAWqtjJ5RAVSysckSYMPXACp77+&#10;RVhtxVRoMfT26AmKCvSIqUkCpi9QL6+j58ppKkg9kn0GOlEFXOEmKrIGdLqpQBJKJKjWxHSfP96M&#10;0Tk3QZJARscrEsmbA5UykLxz1AUvgWnw3iW5sjZLkGw17GDrwD/+008JhG2IUc3MnUhS8dHJ96qQ&#10;GNEg1NtOIK2GyNqTGFaTWNRS9YhtUqI/OvmuT6xe9tBJmwksSjpvD8HBl+5AsteIAO9v35BJBmI4&#10;fqIbl6/MUX1GUKvci3pjodxjOjTrJNjaECExGJjxkJC0Icx7tng0g1BSj8mFLErqtmCMY+fPtsNG&#10;B3+g5U7YIi24cv8CRqlyrVRTLdYikhwlUtMe7CfoKK0VqFPsg15ThGPTUSyN+ZDg/eztN8jnMcdn&#10;zOqnUu9WYXjGh0GCVH8v1TUBMNdrgVJXJKMOiXHTxUUuVjXsHFOxD1gQJkeiiaBYC427CkaOgZb/&#10;t7pKER8w4Z77ZlCv3wsf65gJWlViZXWgDgZrKevx+0FVLRLbi3suVulqREANfyX8JIgOqkWntYoK&#10;3MhjFTKZeYtxL4lAC+o7d8hIU4mUyHBTgqERmwzY7yShcPhrUdK2CXubbiEQH0AHFbAvXI8ggTXJ&#10;/gW6GtHkLEC5ZivUPJeGhFcQmzIq3lISO7GFx+Srw/Wb/hgF1behXV8KPwlIhvdylEq2pW4jsikR&#10;eenVAtZ1zu4/wvL1K5/lq7ve8tUTJh0sf+er81/R8l3j1Sxf/bUmysjx4d9ye9M6xbi+vXy2tvy1&#10;mqj37H154XlXP1/b/rWYUKR/QGUqAPQNBNPXXy9sE/7gHZvwRv5+/Y2bJDC/ief5o5u3Y0uJCB5g&#10;xb3vOiWdsNZWSmfegUCmE2E6DW+0kQ6RqmrMgVy3mg5HBRdZeJJqLHsoQqXVjgyVjHiH1T+kwaGj&#10;UUxOOTE0n5DTsTMXl1Byzx4kTsVw4r6TeN3X/x9UP7IPUzNJ3PXzn0tFe+ijT0Or3iWnd4dHdOjL&#10;dmJhzosTJ7swu+BDDxXT2IPHsfi5T2Lqo++VdVand4Vd+fWvcfe//QtW/u4LWPzMR+V+VQFY4xdm&#10;MTcfZN/0VLFuzE1RHV8+hOn5JC6cG6BTasI01UyM55uaD+DBRxYQTasweGEOVtM+LH2AypRqPTcb&#10;QmTCh+ThHhz5yucx9tBxqIwH4Cb7t4RqOSYtdMqdMqReIKuU+1V9BE69vVCuqM0QeHoI9CLsoE53&#10;AA/98hdyIdWFb38Fc+9/hE63VKY0Eyt5RVg/kbUk3KuW71k7HQTXnk62q5DvuxfffQk9HKPYIBXj&#10;tE0Gt4hT3QbSzTJ2ro79ccSfjU+cGNYRwBT48U+eDVFoi1Sja8wkwy0mx0g6RHlen3DAOpILC+91&#10;rWY3ypRboTQVyYTk+ytv4jXUoVG9By26fUjwmchRgQYIjmK/5vzJDGJ9ehm8Ip1V8977kUjrsHS4&#10;m6raifH5KK+pEYkBLbpHLXjgXYuIRlQEzDn2tw2D0wF84evvJyho4My0wk31e+mdi5g4MYA9pZvR&#10;mwvgwl1TuPfRQyhp3YbN5TeiUl+Ilbsm+GyqEY1psTwZRl9aj74eA1IkZYEE74uvHJ5oC4HNgOXx&#10;ABZGqKZ5H/2xVmg9tajT70MHSZOKxEQs5okPGZDmM2xKNMDRqyQIVmOEz6C5u02uwo2y3dN3D8lF&#10;RiKTjYYAK/LUjhKwA92dUJFwHr40RNKjRqaLxmMFJW8jCauXbaksRYiynMVdiTjJyJGlOFIETBfJ&#10;qYVjrxMLsFiuunUTBoasiIfYd7YTI7HSm4rhtJShO6TAwkxALmhqFVPl+t0yo40IaNGq3geFoYRE&#10;h6SH4FjcshFFzbdDLVaIp0XmomY+P+WobtrI8uWwmArYZiGcBPlOw7MJKuqVm+Hhs/eKgHW9g1u1&#10;aylzNVvrjNe2s9bWls93PJ8JB7vqZNfWX2/r662318tpwWf/zlf/v4Jd9d1zHltf92p2tTov9fOX&#10;a+vbWQuuL9XeKED6JqrTG+/E71+/Eb/39tulveH6O/i5aJtK9bad+MPbd/D/jehw0OHHHfjVL/5N&#10;Ot9gTCnjrfoTNRg43Ys0lVZ8zIUTX/4Mjn7iPZg7O4LeMatc8NNDxz1CpTYx5cYU1eLpTz1DVXkv&#10;pkbt6Emo0XSuDOmTw3jdt1+H//drv48/+cAf4XVffR1e943XwXS6Gf/r62/GyqOXMTvpx/CgAwNU&#10;E8cOZTFHR/mh917CylIGoyNedHeb6WA0CLiqERRsPtaCo09dwZlvfAntqgPInluEZziGY49cwpGx&#10;CBavHIHIKCrA6/BXv4TcPScQHQmip1uP8REHgduEyckAElktfFSZyWGT3K8qpixDPWpoHCUwe6th&#10;sBTj3Bc/ga4ToyhVbJMZYdosuyRwd1HlzF8clRGjzn377xAbtsNMZ7fwwUeQJpB2Uk3YCSgmTx2V&#10;kxteP52oqw3nf/xDzHz43XAEGglY1dC6D6JLTBmLlGVUmiKmrUgrZ43XycVR4t1mkv0SU81iD2eY&#10;zlkAVaeTzjZcJ1OGDfD4/BPn4aHKEtN9apHujMq3qWMzogRke6Ac3ySIi59Qph3dBFczQaV70koA&#10;V8jFVj3TFoKu/tmFV31KKtQGqtImBNmHsQU3VXQ17zHJBQlE95ARNqpeK0mDAN3jdw0jQGff6atB&#10;KxWbwd+MDdvfjL0lG7Gn5HYUVG5E32yA7dtRWHM7PvKZh6m8o+iedsBA1V7buRfnH55DNwmZCGKR&#10;HOD1hxtx6vwYPvXxd8Hp4bgE2hHrsuLi/StwiKAgoTbc9cAcZpeTWFhJYID3NZbuRKexCIOTHqQH&#10;zXKF7dH5OMK2GozKLVsWqlY7FWUzIr2dBNhSBHraSY4qUa/ZgjrtdoiYxSZ3GdTGfbxnNUgmqMip&#10;9MSzYA2IJPIKqAmqboKrO9pEBVjNMdTKVcxBEouath1UqzUob9+Eis5t6F8OwEjVa+S91rjK5LvU&#10;TqpXA/8WYKoQgU34f4qETkRLKmu9QwbQd3lr+JzqkOPnraodsBA8C4rehp2Fb8HGor/E9rK3Q09C&#10;JPbCGqiIa9t3Y2vhDXjblv+OHZU3o8NbAZWnBOUtt6BFvQU7it6MVs1OtGt2EahJ+KwHYTIcQGnl&#10;LdCQJGr5mbjeNJ+31w5YrwHE8tm1AOtLnc4Tdq1TjKLNF1M5on+rlq/+fwX7zwCsr/U4Pt8u7/fa&#10;PlyLrVWs4vcbbuDzQLuOx67bsBNvvG0f3nDbXrx+w1b8z61b6RgsOH3XMel0F1cG0DsUQHrAivl3&#10;X4YvpoCPIBueTiC7nCagWpAjCM2e6sfUrB+z0x6cWI7j3OU5zC8kcPjjz+Cun/4DnNp9WLxrEWME&#10;uam0B5ZjBpy6cBSzw2EMLbswPebHUD8dYUSLkUEfBvvEVGEUx+gEjy2lcPJoL04f78fSHM+b1CHo&#10;bMDdBNGhc3MySP6hz3yEjqYafUMO/m6ARrUNAbL+e0XEp48+hYs//M7zalaoZvF+VYChAFvx++JP&#10;/h4qQxGVZT3Brx7eVBsimQ75LiuYbKW6nkS7sUAGdbBTrR8nqbDTSeUWgtJB5kgkklkV/6ZyoRKZ&#10;OpaWG+4zK93omfJSuarQSeerpfMUJCUQbpaZR8L+RqTp/JeWYzDbShCiorJRwYhg7Wk6b1HWGyM4&#10;mgvlwjARHk8XqYG3uwNu4bgHLGgxFKJBfQAugqvBUQ4/VbONjnVg3IlgWgmb4yD7+zm4CLzTcx6M&#10;Tjkws+jjsSaoRPCJpSRH4Nmfb333qzhK8BKrgd3JZxdRRXpVVMJ2/i9WAVt4XZXoInDkBvToHzTJ&#10;QPxGXpfIoBLn5wE6/lifQSrzQEaBLpIKc6ABCms5DjZvh9Zei8KKDUgR6ETSgZ4JKyIcu2BSiVi3&#10;FvMn0ohQBQ9Mugmgdbh4aQLuUCcaFQU4vJTDU4+cwuBYmABowdKRblx5eIVAUo+Jw1kCcwRv3/qn&#10;fEab4A00YXoqiIvnx3Hx9BjmJqIY6bdiuJekLPhsIPtYqgMWTzUVOQGGKrBNVwAX74HWI7Lr1MlQ&#10;hd3ina2nUW7pcfvr0BdRIkqSIjPFuItRYtyBSste7Ki7ETubbkartwT11gJUU+nvrL4FFR070cxn&#10;R6wUFguIKtruRFHVjUjw3L3dOmRSKhLDNnj4/EaDzRgnIZuZ5DMTrIeeYNhk3CsBfHLMib6oAoPx&#10;dswtBWQQCoWpCNsrbsTtZTegrHkrlHyGKpXbUNa2DfuqbseB2i1o5fn1znKpkDutxXJRlc1dBZOr&#10;GAGSN6uIT0wQbWnfzvGugctWgSTVccheheVhJ5Z6Ta8esOY7LmxtmZdq+dp7SUaA/G1AejVb206+&#10;4//Z7VlgoV0jsORr41pM1L3W6dZ89V8NE22vzkj8tmn6lwO4q21ed9N+XHfrTrzhju247s5CKtb9&#10;+NNNtyI74pFO9sGHLiA74MHQDBl+rx1Gqg6Lvwm94x7Ygg0yXJuRDNlNQHR46jF0uA8pMupsjw6z&#10;l1ew/MTdVJ02XHjnUQJHEsuPX4LDVo7EiA9HPvVB3PPTH2Ph+ACOHkohm+nExEoX+uiURVSlXtoR&#10;kSllJorhERu6yZoHsh0491wQ/bXTvgIkD3/2Y5i8/ziSVLOzVK7R5T4yd8NvTBGvmkj/tvy3n8HS&#10;5z+F+//ln+DKWOGNKJAYcOLwiT4CnBqhsFAMCpi8DfBEW9EzYoGazqlZsxd6Olmx2KfZsJ8K4yAV&#10;TytMoXo44gQ1Ap8nRQCO1GL0weOYvG8ZkQGT3APqzXXASuBLJdVYvmsBIysZTAyYsTgdRH/OQmdv&#10;Q0pMuRPEvFRGkXQHMgRYsQXGTOfqpjry9arh4G+lmLKlkukhuMXiChgdVQjQIfb3GLE0H0HfsFkq&#10;VisJhpug66IzPUIlJ6IHRSItbLMSGipZT6qZ7bbK5OTZS2NIT9jxvR98myME3P/O0xiYcVE5cxzc&#10;FXCSeIjg8pkBA/tG0GYfAvEm6OwFiFHZJoZUiFK5D0yYMDZhw8ysG109vKcjZrmFxR9vgy/ZThWq&#10;g06sWB1Uo5RAYObYW2nd4y50zzhkEIMgicPgmAtPvPukDBby0Y8+iHvuXsbIWBzbD9yIQxfGcaB8&#10;E06encT5u6bwyEMrePzhZbz/yRP41EfuIzi50JszoLfPjfmlLMbngjh6tB/hwLOB6g/PBvHA3RNY&#10;mYvDbC3DiePdWFmMoocqs67xNozyukWO2QyJj99bJwPi94xa5DaXrmg7QjESrlETihWb0GTYgwjv&#10;l5v3K8Sx6RBg5eX4EkjV5gO8T0VodxRgV9070GjZhxYqzq5wO/pSegQI2h5vNcGuFFZ7GRJx3vOE&#10;Gl5XHXJ9NlQ2bMYk+9snklEMWXHHnv8No62M52uXCQlKmrbi1r1/hcLGO6AnodhCoL1575/h1j1/&#10;jpqO3XIrjUicoPeUQaHfi7aO7fJZOM/vZNBWCY+5Ah4rnxF7I9QdxTC3FqKxbCPM2lK01G9F0FHz&#10;0oE1v5PKX1bY2vLXavnauRb7jbbyfXaN9qLt/pcw0e9nbf3q1rXXtgpIL/c6V9tY2+bVLF/9l2Pi&#10;uVu1fOdZb+vr5ytzNRMALM5z3YbteOOtG3GdmP69rZB/78Nbd22Hu0uLXwqP+qtfwRlVIdnvQXY4&#10;gC46faEMBagNniX7f+/DmLx3Raq04SknhmecyA7SiY05cOJzH4emcw9spoPwx9oxeGYS4w+ehtrX&#10;ho72bXB0meAyF+Dk176I3uUsznz0cSy9+wouUFUuPH6OgFaLw/cvyFWrTn85PDERkH07eu45Iqdy&#10;V8FR/J25cAhb9r8FY0/dT+dYiPM/+wmSx8cw/qGnXwCkws5SOY8cGsQD9x3G009exOjpGYQPjaJT&#10;U4xwrBNnzo3hvi98DIc+/2n4SCC8JBI+OlWRtUVLVdM96pSxYQMZNSYXgxibc6Otcxviwxa5Etaf&#10;aCYIqpHo6yTIdMitLM5oI1Y+9C45bvPveRAXvvcN2ZdVciASqceWenH47z6PqSfvR27IiQSBcfLJ&#10;e3HpX/4Z5370fZljc3LGLxWsN0VnTKIhgNZNNZ2gGmzo3IHxxZBUdy1N25ChYxYRqiKeWhwlUIhV&#10;3BrjfqipoPqpKI0io4qrAnbrQRj1BfB4qgjmHRgct8Pur5JhGBODesQGOvEPP/0Rewn+r5NA7KCC&#10;zQ4bECBJEMET4jkV/ARvEYZRhBN0klD0ztiR4Dmd0XqIBABN5r2o1WyDO9EktwWlJ83QhSrl83Lo&#10;cBeBWYVd9bdjQ9n12FO7EZk+i9zTOj8VwQTt6JlhmSotEFVi5XAOc/NpzM4n8N73XcR7P3gFX/3K&#10;B7Awl4TT1Yh7CawTCzGU1++CgySjvmM/tu+9FZmsFyePDSESV2NxMYWZiRAUrbvgFCnbhh1Svcd4&#10;TcNDFpw50SMD1MdIqlS2Qj4bLZic8hKYKtBOlaf2lsuYzgfb7qBipQLV75SLhjpIsrIzHoS6OCYk&#10;Y0k++2ZPOdThSj77B59NdEAyoaKiFXmIRaYft7sWLqpEO58vneUgknzegv5GGKkgkxz/ZlMB3r79&#10;T7C3fjM2Fr4DddoC3Lr/f2Nr6VtQ3LqRpGQrtlXdgs0Vt2BPzS0oVWzFvroNaNHvRy0BN5HSoMaw&#10;FQoHwd1ZhFi6HQNDBvhIiP28drOOCtZC4FWXwGaph8lUC62yHObOcniNJGJjPpwk2fnPC6zX6KzX&#10;Wr62Xq69Vu3+7uw5xUp7wxp1Jo49D0zPKdqXq+qFiTZfDFifP9fqs/IqmFyg9JzlO+dvmOjfquU7&#10;/iK2FljfsEGELizAdbftx9sKtkBNFfrdb/0dfvzrX0l1ZfPWY+ZQFomsEdkcVdGQB24yYqvYpvDg&#10;SXQNaNEzaUeSDtKXapMraQP9YqtFB7qolpyBKgycHkQqpyRg6OEig3c4S5EmYOaoVOJdLcjS8XZn&#10;2hEJ1mD2yjKOf/3LMrzhxb//IQYXUuiKNWLmqXsISN9EeCjwG2pVbLupa9mKMBWbqmMXqqs2oHD/&#10;X8q9qIepRs9+71s48c2vYulD78b8Qj/mFvrwoc99CMe/+x1c+eUvpKLtmknA1WXDM89cwlPvvQv9&#10;o16Y7VUwmEuhNexD35kp6IxluEzleezMEEIpJRXHVriC9RiY9iJDYO0etRNE9EhTPZ7+2ufgp1r1&#10;J1roWCtgdlfC5Koi4BpJAO6FnephnupaEIPhxy4jvNCNrmMkK4thxJMKXPj+t+R1nv7m38kgGclQ&#10;M1xUozPzYbmZX5xfLChrMxbI1bzinbC4/kMEm6C3CQsLEcRCjejr1WOQwJsbsRKYfXBQlTkMBxF0&#10;1WKcYDI1YschnnNpgUrueAoLh4TKNeLs1/4GpjCBYdRIEtSK5ZMj7AVJwBNnqMZrMTTvQYYKNDNq&#10;lve+00LwyYnoTLXQBSpl+D6Z2izcJIMh2MJ1cMapmGNUfUM6jM07qMbrqcBrCcZ63L77L9DpqJBR&#10;knpGHDB5KuX7+gmq1fOHezAz4OI9MbFOK5+JMJ9DK/pmfYj3G3D44ghszno89eRppEnYWjoKqM7q&#10;EQlrMHcogdLGLegeCuETn3gcOR6/i8o2HlKjuXY3BnrdGJsMQGctke9FRftLx7r4fFPFdTVLRa3y&#10;VUBPAiIC2EdTIkCGSCQvAkVUyn2tbc5iaERQDX813P5ahKPiVUnLswHuqXydgRoMTzigF7Gd+xS8&#10;Z3tIJJphp+IcyXEMI62YHHXA5qiGSNWmtpbK9+R1JCLlmh0wcAx3Vt6GsrY92F+7CftrbkerqRgN&#10;xn2oNe/B3qbbsKNmA7YLYK2+AXvqb0Zh+ybsbbgF20rfig4HlaqtHK3tu0mkKkmqSAzUBdDqi9Gm&#10;3AVFxz5odKVQKItgMTdAr6vlZ3ugJOkI2KqQIbmcGzATWJ/Lx7rWhENZO60mHNiqg1lfLp+9UgWU&#10;z15QRvTtubLP9/FVdNxS6Ynr5d+vZrtXu57/a1c3MVbXqohfLbvuRt538W5VvGddXaxEEvJHG/bj&#10;TZv34bo7b0OkN4SpyYR0oGfvmZaRd0TGFDuZ7ejd81RLejook8y92jVgkKs/E1Q/6X4tFh49g+4x&#10;GwKpVkzfuwhPoAKOYDVyc0HEx8Q+1mpkUh38Ypeii4z54j39GJ12IpVuo4p7AF7rAcxQ6cb99WTr&#10;tRg+Ow2Daqd8F6pquBUTBIDUQu4FgCpMgOLo4X5MzwTQ26dl+8XIkfHP01mKLDcXTw/hnosTiEVU&#10;OH1mBFMzMbznqbtw/5VjOEzlet/lZVy5bwVPP30BdxHMlj72bhz+648TeJpx/tQQLJZyDNOpiJyt&#10;7YYCtHbuw9EjvZinYjpyoh8WOvAn2YfY2UVoeW0nv/FlhKn8Fh87xfHphEguLpJ82ziOATptD8FK&#10;RBKyU3kFcw4JrGK/pY3XraFCiVGBBiKNCITrJaD2ZlQYmw5AqdwpQ9vFqUITo364nHUIsY1UTkfy&#10;U4uubjWi0WbML8cwPGpFbDpC4mKRW3gWZkMysEM379nZE93wGUtgUO6GXrOfQFuCIAFAq92PrqwO&#10;qW4dRo7kYHEU0slXoW+M95uqtH/CjhD7Nkgw+x7HSfz89Gc/QZxEoovgJhKzi3izWT4fqV4diVWn&#10;XMhkC9ciTvIlkrQ3K3egkcRHQ5JR3LwFN+/6czQYiqDxVmFv7U2o6tyCGMfMwXoBEhIv1b+LitcZ&#10;a5DBJkR7uTErVWidBHF3dzsqlFswz2fs4sVxDI/4kOmxIDdgQS+JzspRXoetBiZzJd71zsOYpfLN&#10;Zc1YWO5Ce8s+mI3V6CLQthNkHNEGdPB/s54kxdZAdaygKq2EOV6PCT5HPQkNxnNWGYRfTKsmhvWo&#10;I0CKvKoKRzGMJBEK8wG5eEnlOUDV3ijfKx+svQ2N6h1yGjjGPjuclegKtGC0S4+wu14mMvdTucZT&#10;LeilitTZimB0V6BJtwft/LvBsl8uOGq0FuHWA2/GHQffRmUsgvtvRoPIsWouwIG2LdhWfStu2v9X&#10;uGHvm1HQsgVby98BJRW1mObXWgqg1h+ASl2IdsV+dPK3nSRGo92JesUOdLRyLDorEI+b0Kkrh4PX&#10;36SgAlfuhU61H5MDNriopPMC66pDe/7/5xzO6uf5TDi/VRP/P1/3GmxtO8//v86ZvqDO+v9fol3r&#10;4p1Xeh5hzwPzK1CF6+3FwP75vuc59nJs7Xj8Nns1xiufybaf+/1iILu+3loTx9fXXfvMri173c3b&#10;8Hqx1UYsYhKgequY/t2BN27ahz+6Ywc8vSnE+9zSYX7xy38tgwn4u9phpZN30mlEx/1wO4qQo1O6&#10;8IWPYeTsOCbvXUKWjtwkQueR3afGjNCS4TcYdsEcraFjKIDKuo/svQpeqpblR84i5G9COFiHw0ci&#10;6B3QY3bOi1isCd3ZDgQIvqdPdBEMB3HiSEYGPD/+yffg4lc/K/cINpW8Ve53Pfutr+DiT/8B9/3y&#10;lxi/chRjh3sJQFqEvY0Y6bfhyGIKFwiol+6ag9vZRGXQgNq6XSg8eAcaWwsxP5vCk4+fwTRJxJXL&#10;h9CT82NkNIkFAnSLqgjNigM4RRA2GosRp1M/dSqFXpIGJZ2UUJ3JkAIeG5UXQa605AZ4vHUymHog&#10;3AIXHbfFdhBG235E6PjF1KgYy5h4J8rrFguSBHitHOlGINCK9GSYQOklADVgZNaFvhEDsgSiFJ2w&#10;UKxC6feNGOENNmBwOYu5pTQCfgWCVMqRmSTCVK5zH3gMx8/2YWYujNmRINWPH+dJJgIE7FCMYNdt&#10;wdCCF0ZnKTJUUN3JDsSDzcjyd2rQh/Pf/TqGTgxjbjmMzJBWBrCYPx6Wq3NTIupTlkqNtvChR+Ej&#10;aFnYVwuvRUyRLrBP4uejH3sKUSpbQbJC2Xbo/eUwxWrkCmaRNEAmc88qJTCqSCDKWu5EUesmuYrV&#10;IICqV4NkD8epuwP+VJsE60xOT2evQF/OgJXFGLIkETEqxhgBfPZIXL5vtvHZPE2FefZ0jiTCjJMX&#10;xlBNZVdYtxWWiBJ6bzPa9WUIxUksck6Ul9+J4tqNaNEUYX/1Rmwpuh56Xk+jtQCNyn1IkIB1E0Qd&#10;7lpk+01wk7QMiAD5VG2dHXsRirRwPDqgdpdA7SrmtdVA6y1FhwgbKZ590240+4rRaj8AOwEyEW3F&#10;/e+cRXiQ9z/bShJRKvOpin2mKvN+VHZuhilSSTXLZyZQCjvHyk5SanSUSEAW6efqTVSmxr1o95RC&#10;yWMKXxna2L7YCtOm2YM6xXY+m2Wo0e7BweZNcKWV2F17I6qoeEWC9GbjblSSmBXW3CoB02LheHj4&#10;LJqoUtU7EXI3YGrYD6e7CY3N29EV6UAy2IrueAe8JJZhdzWyJG1XBda1ttYZXc2kU121PG28mL2g&#10;ndX/1znB9XVeib2UVbHC1td/KfY7B9bnxi3fsZdj68fiaibBib/ztfFq2ep51p971fLVWTVxfH3d&#10;qz2zYur89QTVN2zg/wTUP7h9J954x2783ubdePP23VRkQXzr21/FT372YzgIJiL+aGbEhMz5OWj0&#10;u+CgalXp9+Hwpz8IK5n7wvsfRe7SAkwpNUYfvSCVrdgn2TWkw9EvfBJW70EEuxoRX8nQ0bbAR9UW&#10;ibdh/MIMgnScJz//ESTmCNJf/CTP3YHTpzJYORShEhSrgTWYmXQQgGvR062kYtTj6NEoDs8HcPrz&#10;H8XpL39GLppaWfIjGmgkMDdiZTmKUFiBO+/8c+hNVECFN0CjOYCRYReOEMSGBj10kC6kEnqMDIbx&#10;zgdOElwv4kMffIBK10OA6Mb733sFD95/XK6CPnFqEo88chIzE2EJ2CE6SGu8HWaC09SEW0a1iSRb&#10;qS7r0U+lMTJlJ3AVo6jirVRsKgwSnMJ0pF4RpD9KdUlQcQhAYl8tAYJiF9ULf/eNGxHINmPicBge&#10;EX83XgODq5Bg3AFHshnBjAJmAk/3kBndfTzPOy/K6VGTlWUmAjBT3XsS7TDYK+ENtcFN4I50tWFg&#10;1ou+SZcE3uMne5Ae5nk47pk+HfoHzRw7EejehYlpOwYJ5gK8M4Na3vdOBDLt8GWa2K8W2Q8bwSNI&#10;YO0kObL6KmRKOI2zTJ7bz/vgJcD97Rc/LQH26Q88QtCtQWXbnXwemmARpCtVh/iwWm5hqevYigne&#10;28FRG8dJjczpcZmQ3sF7LbLIWL3VUJsOolIEJeg1YmDQjlzORBKjkytlrdZShPkcdQ8apXIMJRVU&#10;tAr2twN1VGCtVGmxUTs6ffUIi5kGMVYJBZrs5WjzVKNYtQvb6zZgS/UG1PA8xe07oHeROGZVVP1a&#10;JBNKKtyDMstLB69RZHbR+mrgTPLeUzFrrcXo5bm7u9VyanhAJGcPNsqV4zo+GyLUo5WkR2yrUvtL&#10;2I8imIJVMNjK0KTaCWeonv2uJulphpvl1FSinSL/brQRCtMB1Cm3w0Ag01jLZWYfMe1vJeHUE2AN&#10;JCuGENWsdTfBdi9iiTacWIrDS/WpdxxEi2UftDy/iSq6Xb8HKt0+WG0lECEfd1fehu3Fb6PqrybZ&#10;akFYvFqwViORa0OCfbfyOkUkNYOrAmF/PVy8VoOlUJqFSnyQz84rAtZX4kzztfdilq+Nl2v52l9v&#10;+er9n2j5xiafibKv9tT5Wst3zvWWr56wtWVWwfXZY6Kvv2nX3bwHb2SZ6zbciT/cuBdvvE2kg9vH&#10;/+lg9C14z/sfl45xcSGH6eU0uun8ov1qfqkrqbb0CIr9lCLLCj8L0mEmqC6cZN/H/vaTBI5aaOlI&#10;dGJ/5/e/hehsEj46P4unBiMPnEa9cSu0gXJkz0+in/8nZmM49sGHMLqQlIs0Rnu1WJhyYpIKSWzf&#10;6elrRZAORE/GvvDMw+g/PSXfo/r6HBC9XPrcJ1BfuwlKWy2dh9gq0oeGpq1yEUhlxc2wGAsJyvXy&#10;vWTU14BjS1148pFTePej5/Hh9z2MZ564C5/88CN49KFTyKTsGCbQXqZyHRwM4d4rh/HwfUfxyY88&#10;jMcIrFPTMczPJXH4UBZWRzUdbTX2l16PDkMBovFWTIxbMb/gQyzZRCWqQJhjMXZlCbl+FcbODCJL&#10;pSIz4ERqYQ1TkX/vG/JabATG2cfvklPZp775ZbnfNJxsgZWKvkZVjCNf/eLzi7Tu+ud/ROaeI7B6&#10;KuBLq2GOdhIUPUh1aQmiGijMBBsqPpFRx9vdgCGC6uDxYfkONDuiR/cwiRCvWzhLseCoi0RDxIft&#10;oQqcfuw8Yl0tLCOm9VUIUmUnh6geeZ/dJFgiuXvvjENGcQr3U1EO6mAlmRArn0XeVZFnVAS6EKuO&#10;o1SqX/na59njZ38uXD6MBx45g3P/9FNYsnpk7z4Mb0YL/5BXqnFhwUEXFX4xBhcjVFQ3yEVYYyQu&#10;EQJmtockqM+G0bSFZkJ3Wo80Afbk2UH4SSIG+u1IUJE7HFWYng5QMatIHpRUvB1oJqiI4Pwi8bw3&#10;1Yi+eQ/2NN6OjZU3Q+Eul9GSdrWId5M3EhA5rgEBNFVQ6wtgIvCJldg5nmuh14EBAnQ0RtISa4ZF&#10;vHcluRiiiraE60imyhEgUIl3swE+DyF7tdz76Yk2ycD4Ql1bHOXo7TXAQwCubduM4uqboOZ3ZXTW&#10;J+uIuiJ4iNpZIpOYlzTeCo27DFoCpDXCexCoRYOGytNeiDbLAShN++FLtch41eI9ttJSIL9/Mmyh&#10;qRhZArKbz6nOcIBEsByd5iKUdWxBkfJOqOwlchpYpy+UcaydlkbodZXQGSvR1L4TyS6F3JJlc5XC&#10;TzKdDDYgR3DvIvC/YsX6f4H1P7+9kutZPy5XM1H2PxOwCgBdtauX/U1QFXbdzbv4m6Txts0yHdx/&#10;u2Mv/njDRpQpSvH9H34H+PWvMT0WxuJMDvMXl2Sqru4hG/oG7PB6qDjIzj1iBSMZd5iKRk1g6Jry&#10;wZ7RwGwvQHg6jKBQVj1aJA4N4m6CwT3/+BN4+93ounsR/sUuNOu3Y+VzH8Hg45eff0d6kQArMtec&#10;/ZuPYPmpe3Dxh99FctKPiz/+Aar3/ylOfvZjsCu2IjuXweWf/1zWEVtrBu8+immRcFqzS07Ppdlf&#10;u7UMHmeVzO050m/B3IgHpw9lcM/ZUbzrvkN47IHjOHt8DKcOjyAdt+DKpWW858m78OQTF/HAA8fw&#10;vg9cxpmzI0hENVieT2BhLoallQTuu3ceR5azOH64B3O8zukJLwLeBnQotkPRcitB8RLVaBN0HBOR&#10;x9Q7Qoc56IaHDtFHZ2z21dG5FdPpd8jwgzYBJIdy6CexEO9UFYo7OF4/w6V/+kdMfug9HIPvPX+d&#10;0+99AErDHky9/12InpxCWe1mjD92BXGq89nFFMbvWsbwVIyqxIHluTQWVpKYnEnhzLlp9A87kSI4&#10;jE0lMNBrItnp5L1TIiRW8RJAHZFKgqkaSv1upE8MQm8twNwn3ofktJ+AUYTQVJDlWzFAwpOedFIZ&#10;N8GVaIDRV4a+Y72Yfe9DmP/Ee3HkU++lYiol2Cqh0u5HmiouO6BH5EgvGrQbMXUkjXe9+wp+xufh&#10;n/7pZ/L3F/7tX/CNn/4YD//6VzId4Q///vu8WqCo+Q46+QMkDZ3o7TGiL21AxNOM4/NdmMg5MTHs&#10;RTqtw8CQHUODYoq2EVMjbnSTYAggjIXbZTLziVEPQVUFM4FnX/UNaOQYHiBgqf1VKG2/E9W6ndjb&#10;tAEixV07VVknQUbrraSiq0Uo1ISgpx5WSynBsAnDVMDDPQaM9Vqg5X00kWyIRPIdtgOIcEySyVaS&#10;yDK5IjyVapdq1k1l6AjVQu0pgT5YgerOLTDYi9l2PYzGAlh4vjhVoJogaQ1QLbI9sYK6sPYGaAhs&#10;JqrTyrY7oNTt5TU2IEmg1xIUW9q2yljIPTkdvFSWIhuS+F5Go61QK3Yh7a5jHxRy6j07pIffVYls&#10;oAlDWROKm27HVrbfSSVu99ZA0bGb10hwdtSjVXUAtc3bSALKoNbukCnn9LYi+EhQQwTXMNX+SwbW&#10;fMdfjq1t81osXxsvxfK1udby1fmvbGuv7XmV9gqno9e2ud7ylX8ptgrKa6fO851nvYlry0fu1pcR&#10;v9eXyQeqwt54s3inyuMb2c5t2/FHN2/EnrqD+NWvfoW/J4gNnOxFOmciYzYhOmiAzl+JQFqJtHCQ&#10;dACeUA1Z9j6oyZoNYjqQTqDdsBc6V5lkt16y9widVP+wCQvzbtz/b/+KKzQfnZ3JVCSVTYqgM3r3&#10;HLw9dvx/7P0HmCXHYd2LQyIAIhJEBhhAALuLXSx2sTlNznluzjnnnO+dnDcnRCKTAJjAJIokGESK&#10;QSQlJgVKtBxk2Zaf/Lff87PCs2X/n+3zTtXM3e0d3AF2FwsQIHe+73z3Tnd1pdtdvzrd1VWf+vv/&#10;gpdWACImZ4iUXGwcrZh6Yoq96XYsEdin2GC+8DjB9umDeORYSk6L96X/9/89A2UxuCdMhzE3y0Ym&#10;NiChWkixIZwOoJox4onDOYynzVis+ZEKqPDiR+fxyecO4atfeIbu9RP46peex7PsBBQLHrz04nH8&#10;8Edfwk9++iq+9IWn8IPvfga/8/nHMTbhwyN0vOHYKI4eSWGi4kDA3YnUY4vIsyGO0d2ojDtxoPte&#10;dIxuRr/mITkPbYzQ8sbaEaCrj7DhFJO/Lx6N4PEni3iC7uyJx/OYous5/sI0Jk5mkROLmX/hWflu&#10;baRoR3ouiWf/xV+gY2gXtu39EBaY9qnf+wK+/0dfxle//jKe/MwzBEcES599AounE3RwA3S8Bjz/&#10;sTl5W/vQ8SwqU1aIySLCKSvGpl2ozfK3nLFj7JAXs588Dn+oCUk6lMkjITlbkngvNZQaYqfKgtKC&#10;Sz4bnnhyDFU60YOvnJYz/4SzdLAMXzmagI+OTAxoElPhJWfCmPnCC/DHRzGz5Gd5VXDHOpCeECOB&#10;B1imYTna+HN/85d4+Ydfwff/8HM4cTyO8oQFYhm6/03A/uW/+gt0q7fSNVlQLuhxlI701OEUFmaC&#10;yNOZ7u59ADt71kNLB+al+xYzEomBdWIwVKJqlEubPfbsGEoVKw4eiUNr3we14wCcqWE5N7FYfk+s&#10;tWuz7UOIABED0kLiLgDdpdG1D/GCuHU9Kgct2aLdEj6ZlBqzJQtOLUWQy2thIhyjBKj4HmaduRzN&#10;POdG5asyYuRziM5dvPMqHG6U+33MmzdBYIt8EqaxzAgddp+c9jDK7yZ2YMQzZrOHgE2JOyK9MLoP&#10;ENJ6OcLaRhcrXPTSiZh082XWTchLmEaG+fv1ygk1kjkdqizzBDtOArRRdg5Mzv3STVvZaXCx0yOm&#10;QLSyU2DltVgtmgnUHpm3OMvnCvSiOOVluu3wCzfrb8N0xQa/t4PQ7cU4z53FpcBZsCobovPVaxuq&#10;11ejOF4j0QiuqFEcF6uGaQm9Ren9qtWwrA3UKLwynkaS9XUe4VZLmcaFSnYKGuk84leGUUo8Q22k&#10;5Wfwe3Dd5r246aGH0TTSxiYc+Iu//BlqbOBDYk3GCRuWnsijKJY4q+gwMe9C/mAMj3z3i2yYHZg9&#10;GMQ0G9QEG4TkhBvP/8kfQG/eCV+oGxPPLSIhlhnjcbOHgnj8lz+Hlw3B03/5JyjSJRWP5eSQ/8d/&#10;+DUcJkBiVbuEiABk/Zbn4otHsbTkY6NjIWQtODLnxZOnMnjmoyUcPR7BQTZuiwtBHBcz0rCxnGdY&#10;MVm5399EJ8BGzNMincvjJ3NYnAri5afm8JVXHsEnnl3EU6cn8KXPPomvfOFpvPT8Ufzoe19ALKjD&#10;t772Mv7iT76Fb736Mn7y/c/iZ3/4eaY3j9/7vU9g05bbkGVjlS0Y6QgJoyk/nnliAs8RNo8ciWGc&#10;zqB74H4888ufofTIGOE2iPyYFvOHXWy06UQ9e2EMNqHCDkWxqsMU8z4zF6HLsclJ6gUUxrnPFW7C&#10;8//yj/H4z74tb48KpyrqRNwm/vN/8QOc+ugcPvaJU/jKv/1LfOieG3CgfRvLGccPf/Ed1kEYRQJj&#10;Viyt92wBjz6Wx9KxCOZORglGB8San/OHAojRwaQmzXLe4bElDz7602+hSkc39fJxORn9yW9/HuOP&#10;VVCYs8u1V1MEplg83UknJEY9Z4/nUWZHa+LJWTzD31SsqpPl7z0z48R41Sqd2tLhAB24Cd/70cuE&#10;PBvvuJjeUHQwutDUtQ7t/Q8jmNQgJaYDPJ6Qc//+/g9fxZ/+8idMAdjVeQ/UrmZYGT5G2ImFwcuE&#10;1NSCH15CrlX/MPYPrkeNv7svzgZfDAgTLjMhJtSnS2THbNTRis17PgCDvQsnTyZYz1oY6Aq1dOOj&#10;7BiOBtgRo5Pzlen2MoOyI/Y48yIWlg9me5GpqLF42A+bfT/i4QEs8Hefn3Yy331wFoZgYEcpmFPT&#10;IVpQY93kilo4Ih2EO+ElVsbhtRFnuZOEdLCkhr+ohsXXhqlxB2J0j1FCNEH42r3NLB9/E+53xXsI&#10;VaZFeIXZYQgS0HHG4w51oVf7MDutWpgJyBbdJpjDrciNmzDM686V6IWHHYMo4xN3ioK+TsyKRfkJ&#10;7Txd5vQkO4HeNiTjAzDGO2GjqzYH22By7EeYwMxn1MsDzQjvnpGNPH+1LJcJsfAQKvxeLRoxVrPK&#10;aRMddN7vOLA2Ou5SqFFaQo3Cnq/qtxqla2qw/1epRmVtpEbhlfE00q8CrHU3u1rnE78yjFKNoCp0&#10;5aa9uP7h/djc14/qkRnZkH39B1/Cyd//opyA4Kk//wk+/tf/DOmaE9MLIfb4w7xYl1cCyVTYyBGq&#10;ATamYr7bfF6NQLADL700JRevFivPjLHRFsuEiUFLnlArfGzI/KEOVNggHycUEwRhmD3oyVMlPMo0&#10;KwTgJOEj3rE8dTqNw4djeJru9NBkAJPjVhw9FJIr4MxNOXHyaAwe21488sNvYPzRSTnwIhUbxBR7&#10;4fNs1EvMz/SEFUuzXhyaCbGhLODEfBJPnajg088t4VMvHMJnXzqBpx+bwSsvnSRgP4rnnzqIP/v5&#10;N/D93/8sXqVz/cZXP46vfPEJ/P43Po4//slX8L3f/wzuuvM9yGSNeO6ZaXz+0yfw7a9/HJ956Rjm&#10;mEcxxeJsUYfP/ef/HxzabTj9eJn5GMWn/+PfwGV9kI7PS/evQ3bOhsqJCLKsnywb7UzeiIUvPIdk&#10;0YDJRytyEXWxGo1LvMPI8mZ5TPVoCEdfOYp4rgu1iSg6+/fixKOLmJot4s/+8sf4wY+/gZ/99I/o&#10;rr+DL375WaQKBjnaVryWUjtZZGOvka7yINP1Rztw6tkyMjNmBAiPQEnDRpruiJ2A3IRBdgSeLvfh&#10;X8a24p9HNuOb3oew+I1uLL3ahcWvdWDioJWQHUWhFsTc81MEqgXHvvllxLP9LKMPmcIwsvkhdqg0&#10;DKNhZ8xGdyYaezWGRzvwh3/1A0wdDCHORvov/+r38Op3nsYf/Xz5eX6Z502qqsYjTydQqen5u9tx&#10;9HACs3MBPPo4HTxBIxxgdFwPH+N2lVVo1j2ILtPD8BM+Aixi4E8irWY9OeB0tSAU7pVLB4qVj7I1&#10;C4Ysu2GJ96HXugO2VC9MkXZMiXdRGU68xiQcm5i1SrxXKjoTgYzoDAwhQPcon33S1TmzrDeRD57D&#10;BvMe+NiZM/P8t1qbkczq4Aj2wB0fhN7ZQqCLuzpisNIgdPp90Bv2w+nrRWrMDmukCzq6UXGXx8/4&#10;9XSVAYJ2hG5ZrJGqJ8zd/HSzk5go65nWPuku89FROVuZeAyTpksP0oGq/Aeg43XWqX8IUf7eAV5b&#10;eYJelCeQHIWTMFU7mjBs3I3ShBMq1kNJLIhxPA433bpVLDKfFq+CDdFJd7CDMgQrwx8+kaCD7UKR&#10;1+YErylxbZXFM2T+zhc8QcRat95Wqx529fGN1Oj4d6qU+Za3L1fUKOzFSMZ9keBaS+cASJF/peq/&#10;6ZkR02voTPgG+xpJmcZakmmvSLn9fM+1upTHKuNsFFZoNVDFMnDXbaZTffBhGFJxvPpdcQMVOExX&#10;V5zxsVG2YW4xjhOny5iaj+Doo2VM0l1G2UtOsDfuChOU4W65kk2KvXCxLJlwCNIVCXc548LknAeP&#10;P13CNJ3cid//Avw5I+Z4EX/5y48gyYs8XdawURiClz37Us2AcfHsy9+CmWMZTM8KR2LB0ZN+HD7o&#10;kdMZZtlIlQs6NhRa1Jhejo3bkz/4OsH/z/Gpf/5zPH06j0cOx3GcDvDwlBsnDkVw8lAMT57I48Un&#10;p/HlT53GH7z6Ir7xhSfx1c8+hmcfncAPvvUpfPPLz8tbwN/71mfw3d/7NL74ypMo5zz43Kcewyuf&#10;eBR/9rOv4Iff+zQ++8lTOLqQQcgzhGc+8yR+7x/+E44Q2i8/N4XjTFe89xljL//YiaAciLTA/Ij3&#10;bSPW7Xj2D78hJwYQU90V6drEqE4nG8Lc8Rwb3E4c/t2PYexoBovHonJFFbEc3AQb9mTWgtKYG69+&#10;81lk2EAKMM59tCZfzfnx//nX+Ma3Poc/+E//Bn/81z/FT3/xKuH0DXz7+5/B8cdL8v3YMjsmz/zx&#10;96ULmmBnp0S3d/qJAl76/CFUWK+hwggeF/sPR+UyZZljWcSydFZjOjyVasE/BO7FPwbvw19V+nH4&#10;j9px7EftOP7jNpQnLWzU21CZraIyMYnnf/nPcPJrr2Lh0dMYUG9jGRN04GnmPch825AvRVEYd6E4&#10;XsTi889g8YlHMX3QjdahvRjs70dnZyc++clP4U/+2R9iz95dSKcy2LDlA/Lz4e1bkUgkodXq0NO7&#10;E/39g4hXtDDF2tmZKqK570GEQ1Hs3rUbe1ofgDs2TCgQrqb9mJvw4jDP30ScYIlpMGQ6gAf23I3b&#10;P3QzxscmcNcH7oKWMBohrBLxJNLpDEb6d0BlamJ+7Tg868ee/ffA5hSLk49gULdbPos2EaDDpn3o&#10;M+zCxk3r8b6br8Hevfsl3MzuJqjNe6G17Zfr8I5aD2BqcpqdzXls3nEvhrhPLEyeYcdn28PbsHnz&#10;g9i06cPIFvSwuTtwoGMT7rvvfnTRle5rXwezrQUaaxOvHzX2HNiAQqGEFOulf2grhtQ75NrIdsK8&#10;SqfpdLfLwUYqy1463j5+7qOL3YF+4045vaJWrccDW+9Ae8d2PLBxA9r129E0vBGdqocxwDDuyACG&#10;Wab1G+/FzPQM7rrrbrrVEm6+5XpUylX+NruRIMjLBHU5PiqXj3tTMy+tpUbHSQlgNFCjOH5Tdaae&#10;+Nlo/yWR4lZq/beRnSDxW6y6vXoxqse5Wo3CrtaZTgDz8WY6cefsXwXQuq4RaWzcg/c8eADv2bQH&#10;9zS3oXp8EYdOzeLn/+5fQ6xlMjabxuzRAmoEU27Kg5wYbbkQxYmvfAKFSQ8K80FC1YbJ6SDG2Ejm&#10;yxbMPz0vB5OUCyaU6EZOHU9g5nQFS7zgBGie/sNvYoo9W/G8MxjpRJ4Oozwl3ke04FDBjE/81S+w&#10;sECHUqAzS7bJ56o1uqbpKSsmJyxYmHdhnpqbo/udtqFAGOeyIyjl6MLoUI/MevDSCxU8ejyKpUkn&#10;FifdyKW0ePCh9yGRNcDp6MQzj43jC3SmL9CZfv2Lz+AputuXnj2EH377M/j4U0v4m3/xRzg6k8NP&#10;fvQqfvln38W3vvZJfJ5AFdD94x98AX/2k6/jz378Kn78vc/iKcb1CB3vyR//UE7jKABqqITQNbwV&#10;7a0fgtG4ja7ahxe+/BTyhHpijOWdMyNWUNEx9OOx73wWp771CpKnxuT6roeOhXH6k4cwRReQrxiQ&#10;oXOsztqRnSK4WNbCuAmf+PgsXvzFj/Hyx5dYd3Y27Ca61JB8DaQ07YK/ZMTxj0/SdaoYnnGI13HE&#10;Kz+MT6zN+ujTVXaMcnQl4lZwAJkp7p/SI0ZXGCqOyHmNxesXB3/343REbDBPRWS5Ev/mf+CKz/0d&#10;rvj8P+DGp/8Y+N6VwB/cQF0tO0pjj1WQyEeZThTFySDC/A0P/c6TOPZMEY+/NMn8i5GsTWzoe/Do&#10;l16G291HCNtw+AuPwxtr5rmkkrB87NHH8cCD9/O3csHGjtXOPffh8ceewJ1334b71t2Lz3zmFXz4&#10;Ix9AV1cXZgm66elZ9Ko2wxBskbD66EefgtPpJACK/P5R3HTfb2N+bgFXXHEFBga6UOD2jo4OHjuL&#10;gwcP4sEtGxAOh+V+lWoUh04HYDTp8OH7byN07sIjjzyCe+/7IDt/Sdx402/j6NGjhHkvXvz4i7jx&#10;fVcjn89jA/M7w3yI+AwGg4xrenoaWtUwoZeQ+bh33YewZ98OdPVuZBzH8ZH73i/zGI1GMTo6ivUb&#10;7ubxh7Bnz27cdNPVMn/lchl6vR4ul0t+r9Vq8v97NtwBR76P19UhmdbXXv0aPvWpT2FwkJ1NhhPb&#10;Hjn9CHbt2o6nnnoaS0tLuOWu98lyzs/P49TJU+jt70apVJJhzWazTOO+dR/EDe+7Eo8++ii2PPwg&#10;suwwab3NMsy+ffvR0sKO7swMnn/+BXZUmlj2ArbsuRdqHx04r+cQHfElA6to2OpqdJxQo+Mu61zJ&#10;ulqpw0b7L4WUt1Hrv4383ajfJLC+98Emqes278cNm7bCkQ2juJjBf//v/yT18a9/Eo/87suYOJxG&#10;ma6lLBYX//KLKE24MbkYxtyRJJYer2KGgM0Rro+LRcePRBAJ98kl3Fr23I5X/sO/k89vlh4p43P/&#10;+HeopgblBOVlNvzi2adwmuKZYm3azAbWgCphEs8NI5YfQqo0gqk5Cw4fdsv5SksEw6HPPylfPykL&#10;2FAFhvF7dmPyYBDPfeYQnvnaC/jEn30fhz4mBgwNYqZmIVzdeIJO8bHTBSydSKJco/OeCcoX3Z88&#10;VcXnPn0K3/rKC/jTP/oKYn4Nvvy5p/G1L3+cbvWz+MVPv4KPEng/+eEX8Zd/8V187rNP0V1/HK9+&#10;+QV85+sv42eE7Pe+8RKee3oWT9DBf/UrzxJC0/BGB+Utbat6Kw4eiWF6wYelkxk6oG5ExUCdig5B&#10;lqM4E0CftoWN9MNycoGPfeogG8ECXZ2RHQ4TZp6ckGu+imeHwp3mSgakyiY88unTdNB6vPjlZ3Ho&#10;q5/EkG4nodIFQ6Cdv6EL8ZoWn/zKYVRORuXE8OLdy6lnZ1E5niSkLXS+DtTovgS4q3RbZXZa0hUT&#10;vPERGO0HcPhkGguHonj2hSmUeKyY3/ez//j3SP+7/4GrvvQPeO9X/is2/QD4339wI/7X92/F//rR&#10;zXCmVHIR7tr0GCZPHEV6rAiTaQCxlBfJdISwFUuzZeDxa/GTn3wT3/jaS/jZT7+Mxz86xk6VFxl2&#10;OEqPlWANHsDOpvtx8PACUU6YZ3Wo1uzo7F2Plo4H8cUvvYSf/Pir/O2NjM/PDoUDn/jMHPOoXn5/&#10;M9uPJ15a4HcVHOzIbe36CHaIpc14rlnig7AFejBEJ7Zv8H7MsmMxPmmDh+eKWHw/N83OS3YYS0fC&#10;BE8KjxyJ4vETJXgcA5iqxfDqF56RUxy2t3cgHBmEMz2MFvUWpIo6zIsl2go2FDN6ObmHPzHA30uL&#10;xVk3oo42TM+5lwct8RpIpUflrFH+4jB6NewQ0BHmMiokxEAudkaSSRUmquw0soxGR5Mc/evK9CEU&#10;60OO5cpkRpHJqlCqGHHkeAzuQDdswW60GcQ0hptYXzYYtLvR17eNcaXwkXs/CHOqR66k027ZhgF3&#10;M3o6e+AvaGH3dcMfHIDF2Q4L3e0zz08ybjXSWa18l9Yc7sSI5wDrdRT2xCC6TQ9j+kSUeR3FBDtp&#10;6TGDvE2dYOc2nhhGhHl8Q7CKhm2tW55nG8HGxwrVGzzlcW9Wyvgb7f9N0ttVF3XYX6gaxfV6ahSH&#10;0FrnYP2Y8wXrVSKuTbtw/UN78Z6t+3DNlt24v60TU6ePIzeZwd/9/X+Rjdnk40s48fxpLBydwmNf&#10;+RQOPzKBKcI0UzHL5cUOfv4Z9vrpgDJalFMaTL/yPGJipqSCTg4YOnwwhuc+Nk+nMocnP3UcFcJh&#10;csyGxVNFvPSvfoGTP/gGe/GjCEX6cfxkEo89kcPCopeuwkFIq1CZNOLwsRByuRHUyjq6V/HM6mHC&#10;uB+JaA9SkW4cZINaKRrw+E+/h8NffgnHXjqGJKF+aDEIp7uFAB/GqY8dgl29DUtTbjaMVjZoKhxZ&#10;iuBLnzqKj52u4rPPLeGlJ6bx/a+/JN3ol7/4NKymLtx66w246f1XYfNDH0Jz84OEXoaOaRrfZLg/&#10;JGT//E+/gR98h+72yQX89Lufxe98+xU888IsPv5//FuMOgew/cAH0dTyYcxUHXj6mVmkCNtte29H&#10;Oq9HkABSuToRm4vBYtqO5GQAuXgfHv3ZH8jBSE/++U+QJhCeeKKK+ecO4/TPf4RMwYgYG7rZJ6cQ&#10;CfUhzjhymRE8+rWXYTG34eNiObxvfBJPP38IX/nmC3R+hDDdfaqmkTMT5dnBEI1mYcyDRI4O8eQY&#10;vvjKMzh6MM/OUFqucjMz78PzL85gdiFJF2XD5LiDdRmiQ7JhfokNadogB5ElCWDRkKp8/fJughhM&#10;9uRf/Ayf/f//D/ldDKqaeG4BxQnCm27yO3/4GXz6dx6hk7Xgc7/7URSqTozP+FkeDQKxbhz7+qcI&#10;uwOIlAiqWBdC8R4kSlb863/zLxgT8Ld/+28xRfAeOpWAJzyKV7/2Cv72b/6UQPTI0bIFnpOzCyGW&#10;rwO7W+/Fgd4HsLv9I/Cwke/UbIE+3AFtqBXZBQcmJpwoENTinVAb3VWE5ZiumvHSR6vytajqlBfx&#10;gol1FiBg1ZhlWQ8uJbB51z2oLuS4z4OFIwVs2ngLrJ5u2OO98r3SLM/REAH1mc8chSvcA0d6gIDk&#10;OettQijZB6+rHS5CScOOlSbI78Ee2NytMPtb5YT84hmojs5c1OvYuA1Ob8dyuWZ9sDmbkS6q4Uv3&#10;w+xqwjw7WUFPO2YJ3kpGg0dOpBAhWFMEbVAMgAp1YnzWif6RTbD4WqF37oUr1QuVfz+chPOgZTtc&#10;yR4ExTNYXi9PnshhumyHw9nKvA7LeaXFKOdQpA9m234kcxrEGbcrPACTrwOBggZ65ltMVOFL9svn&#10;yQHmt5bW4iB/kxQ7GxKsF+tSzgesq4+5WCnjFI1oXcowMj8rZTmTt3exlGU+HzWK482qUTpCjcJe&#10;rBrFL9Qo7OvpauoqMc/zJv724vcXMOW2a8Vz4008bzbzfHmYYTbvlBM/XLlxL+7cdQCBUhK5Wgj/&#10;m43Y//U//ycWHi1g8mgGS6en6EoJ1IUyZpYqqE5HUSw7MUfAfPLv/m98/p/+mxyRKp4ZfvI//0fk&#10;2RAdWgzg4x+fQ40Np9g+VzWhxF7v/NEYxthjt4kLko4ifSiJCh3RRx/LYpKNfpkX6+HDYTnyMcIG&#10;aGrKhcVJLz75Jz/Cc3/6Y9j0B3Dwcy9gmnDM5FQIi4nM2UgleWGXF6IyrWd++XNMPHsYTuNueUv2&#10;8OlJvPh4We63GvbArdmPQ0spOX/v7u0fZKNkxZHJML7/pefwva++hBcen8Mffvdz+MVPXsXnP3Ea&#10;Lz59EC89tYTPf/IR/M5nn6CDqeHq665Aa/dD+DaB9m0e86PvfBpf+dLj+M4PP4nHPjYLU9GP5//6&#10;r/Cxf/VLbHroNnzww7+FQKgf32N+Xvm3/wxBOoXMhAfPfP4xPPK5x3D8E8dw4tEEHv3RN3Hkc0+x&#10;fg2Ujk7AShcyiNKjM3Kk7amf/yHUw5swzU7D0aNJhMSrHGxoD9JVPU+IvfT7X6aTexGf/8rH8Nnf&#10;fVQ65jSBEWfHo3w4hSxhESMYpxbT+NYffxufeeWjePrFJXzs5SP4+IsHsXQogjJd8vipDLIzHqaR&#10;QsDZJldc8RIYXksHjh1OQ6/ejhefqaKQ6MdI330o8rf1Opugo+vSqDfhyGEf83AEH/1YCSf5247N&#10;uLB0PI7JR8qYPJWHI9SDT/ynf48a/xeDjYzuvfgcnfDMqy9D52tBaMoDXbgbR3/8HZz84TdRrdjw&#10;i794FV9+9WNyvuH63z//Vz9CrmyWI3mTPB9KY2Y6ZYdccWdenIMfHccTJ7KIhfvZyYvSgWnleqZj&#10;Mw520lQoE5jHjqfprobhZxjxDrGrNILd5k3YMvAhOIOdODLnxzPH8hjPGjHQ/SC+9a1Pwxu2E7Lb&#10;8Ge//Cb++q/+ADM1NybyJhToQEtF8X5yJ6w8x13sABqDbdASrLGyFkbW0SFeA/mUGmM5A49jp6No&#10;QrVqQZ/2IfS6dkGT7kZsxgKjt5mQpkP1tEKsXxxinWXZScgScOJRQDA/Srfcj0xkAHOTTpZh+RUc&#10;q79NHtutfhAJphklHNvp1uVi8lUtdIEWGU6sCzv7SAI5dmwSYvCUtxNa6wHEk2okvYPwsUMgZj5L&#10;r6yzKu5quPNDmJm0IJmly2ZHwehvhtq+FwUCXHTAzAS4j2Uu5tRYKOkJ1muug4DrmhL73+1qVC6h&#10;8wmzlpTHXowaxUn9dgM1CtdQjdL5Veq91176fK0u84VqrbiU25VShnmr1Sh9ofMI89sKyW3Kuj+P&#10;48+RMvx56eJ/Z2W+lWoU9t2gM3lfVUfnlO3a69lBuR633nYzbr31etx11824+ZYbcdcd78edt70P&#10;t992I267nf/fze03XYs777gJ73//tbj9rvfjFm6/+dYbcPvt78Pdd96CW2+5AR/8wG24+65bcMvN&#10;1/P4m3DbrTfizjtvlrqV34U++IHbcQvDijsRt91+E4+/Cfd8+E4Z9wc/dLuM78473894bsXdd9+K&#10;25mXW7nt5ttukLqJ+bz1jvfh1jtvwk03X4s7GPYOHnsn8/5+7n+/iJfH3CzSYxlEGuI4kd/bmO87&#10;WRYR3+08Ruy/+4O3MZ7rluNc0RXvuWI5HqbxvluuXf5kuW+Rd0+ulXkX+++U+bsZ997/IZneLXcw&#10;jbuZxgdulXm4/fb34zbWw/In88S6vYllv5npv495F2nddifzchfDMG+3MU9SzLPIo/guPm8RcTOv&#10;t4o65babWQe3M0+iTHeI8jCem28X8d6AGxmvqCNRF1dddSWuuJo9+0Zuoa5GzuDdpkblEnqj/a8n&#10;ZfwXo4Zxrt+OaxpIbD93PVWlFMcr41fc/lRKGeat1pt5DCCPa3CssrwXo9XxvZEaxfFWqVH65ytx&#10;h6Yu8b/yOf2FpqEMf746n2fhjdQoLqFGYc9Lq459U3FdhM7Uv0hXIfEIQ/wm13L/b92/BROH51FI&#10;GTCWGkaJziktFokP9WKKLm62ZoMv2IXxSQdOH0tgYcKFFJ2QWIFlyLoTOuNOjOf0ctUe4TjTBQMM&#10;dFz9A5vltIVhTw8mynZMVB2I+PowUbKhkjMhFR/B7GyQzkzL+AfoYunGsmqE4gOIp1VIJFXStaXo&#10;QB3BfkTF6jPhDmjc+6Fy7YWaEhMxiGejYhDeqaNJFMcs8Be18p1aJ52v3d+LQJTusmCEP9iHqXkf&#10;3JFeuGN9mDkSQTgzAn9iEBOLfobvgVGudjOCIOPw5tVMp4VxtcKTG4EnPQyPWJj+oB/HTiWQL2jg&#10;p3M8+UwVp5+egNbZDnO4F+FxE4zJLrjoTJNFM0JhMWNTH8qsC721F6GkCSpzCx0l63ncLm9Jh8rD&#10;SIzT/dKdhuj4PfEhhNJahHN0to5m+OPcntDAZO+AzdnDffzu70Awq0K0wDpjnv2pAaSnzbCle6EP&#10;tWLYuYf53y/B2xCsZxrESzCQ5Vel1WVqpHq4ennfSG+2XlbHt1qvD9bGapSOUCOoCjUK+2bVKF+v&#10;p/M5VtY1db513SiOM5LxrF1X56uGcb9JNUrnzeo16Vxg+ZfX7319id+nrkZxvJ5ek78GanTc+aje&#10;oajrzV6zF6Mz6Yq64Xc5LoDX8HUbd+H6B3fjIzu3Y+FwCalgLyrhIdi1+5BMqOUC3nlCqcpG3Ofr&#10;hNm6FycPx1BkA1+rWLF4PMHGfBgjhp1yMgibq12+/tKpeghuHjtk2o14QY9cWoeovx+VtAHp8Ajm&#10;xr3wu7qQI1DzWRO8vgHClJAKDSAQ7IY70EOwEjoE7cSkj5A3wxMdhd7bAp23CRrHXjkjkli4XCxY&#10;7hdTEBLGKabpDHTJSfeDGQ0WDyUIMxdmxn3IRNU4uhhHOWeEx9MJd6gPvuQwLOwwBLKjSFT0CBGy&#10;PoLKR4BGSjo4Y/2whvphY534CXitswWmAMEb70NpwiLfS43W2Dk4EcE3f/AxQneIHZQ4MrNeGMNd&#10;MHp7EEkZEQirWbZRuHw9sPmGYXL1wcP/I6wPK8sq5piuHfUQriPIzljgILy9zJs7Oggn0/fFRmFj&#10;58QTGEY4pkcwLBZ19yLI3yFIOKfKZnYUWB88LsQOj3gHVmM/AJOnDVrH/mX3fRmsZ8v7Rnqz9bI6&#10;vtV6N4G1UV4upc42TI3TX61GcZyRjGftujpfNYz7TapROqv1ZsJLXWD5lQPF1pKMry7x/wXoNflr&#10;oEbHnY/ekWBl2u/bsg83bt6L3/rIQxirxhCmOx0v6lGIGlEI65ER0ykmBxH1dsFvbsKhpRByeTbo&#10;aTW8NT207mbEkqM4tBDBRM2B6Rkv5gjBGr/7wn0w2JoQ4X6PrxtFMQ0fnePchAeJwCDi4WHkCbgE&#10;IRv0Ex6efpQI22CM/0f65ELjPl8vchkjUkkdneYwHL5+jNr3ydmH7IRpeVosNKCBPd4Da7pPPjt1&#10;h7vhYL7tUYIpPACnvVOCdX4mSjebx8njeWTzRgntMl23mZ0FDWHtzQ7LWa0cEbrMCN0j3bKAbKJk&#10;hMndRQCaZR5sBKPG2YQR226CvQfpshqBslhWT4PJBQ9eeHkeX/29F5CreWAgCHW2TrrLIXj8GoJU&#10;jUjODLO/D2YCV7w3bGfcfsLYwjoKVgj10iD8hSEkx810s/xf5IPlz1Vc7LT0IZG2IJW2Y3Iyxt/C&#10;RTdvgi80AoOjDYGMik5ewLRTAthPpQhuX3hQ3ka+DFZ+1sv7Rnqz9bI6vtV6fbCK41+rRukINYKq&#10;UKOwFyNRF3U1Ksvr6XyOlfuoy2B9bV03CqPU6jQuGKxsE95IjY47X70mfw3U6Ljz0TsLrLx+N2xb&#10;6Yjswo28/lr1FlTielQLGvR2r0M2ZkchYkRazBFNJ/f0owU8fiSBAh2g092KGKFpD9M9+bthMeyl&#10;G3TROQ2h3bwdbv0BGNW74GRDn8npkaabKmT0KJatiIQG5Xy4ydAQQedHim7U6WiHx9UDH2HrDw3D&#10;YGmGy9sBHyEcj6tRylsJYRWCAQI3poHB20oX2CIHBYn3f310rQZPE+zZPjhyA7ATjIPGnQgQSLmi&#10;BZGoCvs7NsoZpzwEeDwjViBSIz/pwKhmF1S2/eg17YAm2ApPRoyA7kUib4DbT6fJToEY9W10EFTB&#10;UemqxSQgCXYSPKkhxGpauOJdCBKsiTHGOW5AIqNGgSD/wu88C72tB352UPwhOmS/FrGMDZ6EFnHW&#10;hZVg9QQG5O3vIMEaZt16c71wZdhJiNOxpwahtjchwPrz0+26vUOIJAyIxunuPaM4fLCCaiUEi6Wb&#10;5XQiybImyiZoPc0IJdSIR/RIUOW8E2Pjftxx582NwVq/CFfPwrM6XF3KML9KNcrbal1oeKWUxyp1&#10;PmGEzoShGgJ0ZX8jnROPvGiXpdz+ZrRWWkqdaVAl1M/N36XW6rQbqdFxb6RG8byRxHH1Bvq8dJG/&#10;ixKcr4lzRauPqWvNMGIb4z1fKAvJeC6yDGtJmb9zJPJVl2J7ozjOV5cqnouRqOfl9pPtKnXjhi3y&#10;url60z7cuv4+LIwHkE3roNXvQV/fg8hl9YjSHab9wyjmVEjHBuQUlIn4MF1XL1SOA8glVXSk++Ur&#10;H8W8HgF3B/TmvfJ96a7BDfDRAToTfUiW9NzWjyKBZCM0F8bY0NMtioUQ4iktwUgX6OmQaXoJWeFq&#10;wxGxlugg7I4uhAnUGMESj+ngJXjtXkIu1i8n2vfmVfCnR+Ci6wwEeRzzFyYMtZYDCCTV8MRH4c8Y&#10;sL/nIbiDdIw+FaJJA+LimaVtL/x0pv36bdCF2+SSbk46VHOkH77cKEJ00l7CbGwxBlOwS65uFM0a&#10;UZvyE9aELMtkDLTCmiEE88OIjulgCbWjV7sdvqgObp8eVtcg0gU3ogkznaMD42NhlIo+gtsBJ+vW&#10;7mVngIB1063mi0Z2BnoJ916YYiwj85CqWFCreFBI2hHyq1jGETptA+tHzzoxwWTvQarkgM3bCyud&#10;rzsgHK2GvxMV0UpFA6Oo5Oy458N3XQbrhUh5rFKNwgpJgHK/7LEqwsntbwKs8vepS7n9TahRmkL1&#10;/EtdBuv5STSuDeJ5I10oWJW/jfLcUYaREtvqWr2vgWQ8F1mGtVTP22op83bO9gZxnK8uVTwXo7Ng&#10;FfnYieseeFi+9nXlxi1Q+60wmlswpN6NzQ/ehMmSHXNjLrgcLXK2nmxJi+lZF0olAwIBsRLSEFyE&#10;5+KEG8mUSr73XCWUk2zcU4TaQs6KObpSp60Jfn+XnAhfvMqSy5pQSBGyzk5MZIyIeHrpZE1I0UF6&#10;PF3IE6w+r5gUQSxAL5zdKDS2FoLJjErVjWCQICJoEwU9HLE+WAjtTtM2CT1PuBdJQm92KQmzoxuh&#10;lA5WH11wQgUvHWskwfSiBiTT4tUUE/erYPSI91W74c0MyWXkLHSJruQwfHScpmgn3aUGyYIRBgLV&#10;EGiDxrobhYoTzz03hzF2EsSAKluoTTpMe3yIUO1GaswMg0u8d6qVLtPDjkA0JW7VqglqA8Eax8x0&#10;jq6ZEI0Q+twfpNKEpbjdHS0NwV8YQKCmgod5soW6UKrZkWGeA5FhuETnIa2lm6a7Dyx3Egy2NsRY&#10;3mTWgEefqGJy2svfK4jTj1aRKVgQCA/D6+/HXXffehmsFyLlsUopw4gLSynlvrpE/b4psL4FUqa1&#10;Vv4vg7VxnK8RwzaK541UT0N8f02cK1KGb7RfSBnmYiTjucgyrKXVeaxrrTDK7ReqSxXPxUj8hmfa&#10;T14nsg3dtA3XbVyPUC2ILfvuwgM7bkOEjujwuB+TOSPMBEmkOES47YLatENOkB+hmxMzGwXE+7i+&#10;PulS8wk1JhM6jNMllfIGnKx5cZyubpbONBrql+ut5lJqzNU8iLh7UUkZcWgqiJmSEwkCIhNTIcHG&#10;v5g3Icvj7d4Oefs1P+dD09CD6NXsIGjtmGScbkcn3OLZrb8d6iBhF+mA1tcKi68dB48XcKBtM7Sm&#10;DgTjOpicXQjEVbD7enHkaAHf/tbLyGbN8IWHoHe2Qu/rgC0xROfbxziaYI8RxKkR+XxSLLAejA/I&#10;ifTNUbrVeA+88V5UKy7Mz0YJVrpIuklXqBPhwhC2t3wEJm8XDKwPlXkfgdoPg70ZJjpwm5vxEqz5&#10;gg/FYgiZlB8p1m+U0Hcwj15fPzJpE04eLSOQ76fzVcHFT19xWL5zG87Qcc66savtA3Jd4EhWAx8d&#10;vY2dEV9oCEk6chfLKJxqNDGCJ56qYv5IFGZfF9I1G1JVC6zsQNz5gdsag/XMRbV6+xpSNghvt1bn&#10;5VKrUZqr1ei419P5gLVROpdayjydj+rHXBBkLlKr81pXo7ANJfJ4Cc7LM3G9Tjxn0rzItMRxok7X&#10;vI7E88G6Vu97C/Rmy7OWLsXv8U7U2Q7n2bKJuwjX8ve6atNe7t+CDl0vNmy7FQe674fDT6dIZ5QO&#10;DSJBZ5Qt0pHFWuUiDmLxbJ+3DRNjDtisTXRA3Qg62rA0F8BEwYSlnAUnpwJ4/NECygkNxritRvDk&#10;6S4t9iZUJ+xYInATgWHEAqMI+wkI9wCm8jbCdQDjdMnRKB0Z4xWuzOxuRyCrhitBt0UXaSXsCkUz&#10;5plGmA7ZTKD1WHdCRfCoPc1yJR5xO3R/+yY5Mb5N3GKlS4skNfjIA9dgX8v9OPVoBUECKRinO2U6&#10;o3Tk6kCHBGt5wQVbsAMOOl+PeKUlS9jn6DgJ22BJBXe8H7VJJ1IEdiSiwsxCBItH4/K1G7HCkHgl&#10;xuLpht7eDl90BAvHUwR6B1J0jA7fANPV0t3bCeYIYhEnzM52ees2LEb0Rkbo0oeQp9MXK/OECkx7&#10;jHHyM06w+8RrOPwubjvHCjoEYiNwslNjsrcintbhsSfHME6XOjbjRYj1FUzSzYqRzWKSkOwIAgXW&#10;DTsFt965xuClNwtW5b76tkspZfxvtRqlv1qNjns9vd1gVab9ZlSP690AVtnI1dUgnvOVjO8NgHBO&#10;ug32v5HEca8H1nNu+b4NerPlWUu/UWDdSPGavnJzM65bv5nOxwinrZnOp0/OGmS17kc42i+n4fNH&#10;CdNoNyoVg5xXOuztRC1vpGtsx/x8EPmMdnlaRTrTWmQUEW53eNvpQIfl7d/ZCScWZwMwG/YgyQY/&#10;H1Yh7O6Hy9WPUFQLm6kNC2M+zIlnr+YmArhFPrf0RQYQSYxKSHQNbaJj3g9XoAeZjB6LUz6UCWyV&#10;dS90gTboQ+3y9Ru1fheSOT2BqEUoo0GqZEFaDOahm9NYWzBoOYBIXosYYekM9shl4XTebtjThFSi&#10;H9UFNwwEtCnQCTMdcTJH9ywGXgmwZZZX4PG7+uS7qCJOM91irKgnwIaQntAjQtiPs6w+1kMyb0WC&#10;9RRM0lW6xWApG12lHamMA4uLeSwt5GELDEFr74TG0ipv7RbHnfDHBlnfQ+w4aPi/i50CNfOrh0fM&#10;fZzqQ6SgRa7qRC5vx9h4AEE6b4evGx4xSxPrzBrshNa1n/kxYeJ4CP7iKDz5YXmL25rolhNiXHKw&#10;1v9fq5G4FKrHX0/jrVSj9Fer0XGvJ1Gvq6EqpKzvRulcrJT1pZQyT+cjEZf4vJhjL1Sry1BXo7CN&#10;1OjYi5GMb6W8jfYLvdl0xXHK32T1ftFw17V631uhN1uetfQbB1Y61t/auB+bOwkYG+Gi34kg3WrQ&#10;3QqTZReMrgOwB9sJJi0ChFCWDf5YXo8CnVI+oYLHQRdLtxQK0a3ldShldCiGhjFFmOWrJhwhYE4t&#10;xbA07sF03oxDk14U4iocHPcjFdPBQ8fqE4NqIhq6XZt8n1XcBha3RsVaqNmiCZWyHfOzQXlrOMW0&#10;TYRupWwl2C2oTbjgCvWgz7gdljCdc2oEscQIbJ4WqGx7MWzaicqMB16600hCCzsdePloFKGSDtlJ&#10;K4IZ4UCHoff0oMewS66jKhYbF+us9lt2w0+XHY8bkE7q6AjVMLBeRDxjebd8XhnL0k0yTz66ZHeG&#10;nYDSCKLpITrYBGYPJgm7QYR5rCtI1+wZhd09jGicoM84MTkRxeJ8BqlqADpXL2zhQfkOa7JshIcd&#10;mVCMHYOomnXB+qHEs1PxLDZc1MlOgzc4SmfrQi5rZ0dodBnIwtXT1XqZh1BJvPojFoAfoEvtgivd&#10;J6FsCrfJ2ZyueO+mXfJEUF5M56O1GoHVcTXafzFSxnmp1AhuQsowYnTfWV1Y3tYEKNUovGx4VqS8&#10;SC9WIs6LgqAyH4r4zjYgF/cbi7Dnm59zjq3fBl1R3b0pwy/HK+pt5Zh3iZR1Wv/N3y6AriVlvTba&#10;f76ScTT4vRuFfUdJca413L9KAqDymq5fM6KMYttD+3HVfQ8iEg+gVHZiV9OHEfJooNY1QaPdB4+n&#10;G8m0Ci5fG6HVh4NJA+aqNoTj/XRgzXBY9qIcHcHjMxHMEXTZ4CChapUQncmaEPd3Y7xgRDLUL11t&#10;kC7MGuwmmI0IuAfkbU+dtY3A6YUvOILxpAkFOthwZATpggmB0BBioRFME7phH5003aveTTccHCBk&#10;VPAmCXzC3MF0JibtWJj1IUF4hsQ7q4T9M585iC9+7wWoPe1oG3kYIbrP2lwcf/3vf8K4NXB6BpAs&#10;2mFjPvS2TnTR7TbpHoIx3ot42YRM0YpczoJc2oh0XI0wy+HydyGcJchyNmSrDuhC3XDmxCo9A4gT&#10;2P5YPz/1ckKMWNGMXNnNjoeYz9eHEiGaybrg9bEu/EZYjYOM2yEHMImJKYbte+CNDsjnrLmcHbmC&#10;FYWaTdZbIq5DhvUWDuqQK3kQZBgb4T5i3g+jjcCPjfIYE/x0rPGCBoHCEMyxdniS3XKh8yjzl2K+&#10;vd4OOdXjOxqsynjeCp0Du3W8IFakDNMoX6ulDK/UhYL1TOMq1CCdC5WI82LAeiYPQor4flVgPedW&#10;KNO+DNa3Vsp6bbT/fCXjaPB7Nwr7TtI559t5qBFYxcIPV3Lbdes20Q1GMTSwBRZ7M/JRM7TaJoTo&#10;Jv2efvjo5uJ0dWbrfiRdnXDpdtNdGuX0hvPTbng9bThSdmEirUeawJukm0z6ehGxd8gFGaZKZmTp&#10;GKfLDhxaiDKeZgTEBBAEWr5kl6/ZxGIaWEwtKNGl1fJWGC3NUBMYIYLUwTSj/n7MzgRgcrbDRrhZ&#10;AgRccBgBws5OlyccXkwsZShnXFoGayg6CLO7TS5YPmJrgosuW2VpgU4MevIPI5E2I5o0EoR0lCGC&#10;kZBtG9yMYSdderQPLqbhcDPuYD+On8gjEVPRIRrgI8TjqVGC1ohCxYXFR4twxOlU6a7FO6/ifdcE&#10;68fNbYmKRc7QlCDwAjxeTNQgYB6lC/Z4hmE198Lu6IfO1g4dgaf1tsHk7ZSjelN5ApVONVW2ICQG&#10;fVXYuYioMTkVYZ0wb74BpmfBiHaPnAKyIKacTGhQqjmQqZngo1MNlIYRposOZgYRzYhZmgYQiw+9&#10;s8FaT6MuZZyXStcw3rreu27rGSnn4n2vWC3ljNbOq/KYM8dSyjTOpEU1DP86aVyMRL4upu4axSX0&#10;KwMr061L/r8iZfjleEWdn5vmO13KOr0M1neGVp9vb6RGYL1GaP3DuOpD9+LEiTmU80YYjLsRcw3B&#10;QzfptHbBY++i2xzF4fkoXLY2DPdtxKFxN5bo5CYzepjo8KL5UUzEtZjKmxAiBONBMfevFeWkBrWi&#10;ARlCTrxyk/T2YX6MTosueES1EwaxAHfRgnhUBb+7D+OEc5UuN0bH6XB3SOfmFgr3wekkXNNaOMOD&#10;8BLEGns7/HE9goSVznaAjrOVzqwLmXE9BrVbUCLMa0xTQDmS1sBPeQnhbI1pTAXo3sTkDQRRygyn&#10;bwTegFqCzuUfRCyvR2nShRRd5Pi4H+39m+XEDXOzQTx6Ko+YGAVN0I3TfWYLDgLdwnzS1QeG5O3b&#10;KPOXoNt2xgYRLLDTQPcqBkCF6fwjPK486Uax4kSCeYgndLA6+xDgpyM6jD7jHmidbVBbm+Ckg1db&#10;WzFo2YtO7VYYfO1QWw7A6uhCuepm/bXASIVCwwixkxEJqpBgPOI2uliSUEzv6M70wRbrQnZCTHHY&#10;Ay/rMsZO0h13KG4FC611IdRVbxQvZeO1Oo23UxJy0qU+jKvvV0gR5kxjtyrfyotOGf4cUFIX5FgV&#10;8V+sRDyvgdfKxV7f30ir42mkRscJrQWEc8Iotl/WxUtZp0o1CqvU+YZ7q3QheX2nSlkGpeT5v6J6&#10;p0+2F7z+f/uDH8HBpQkEvN3oG9iEmHsEDms7vPZOeEytKEQ0ODEXxeNHMtKlFqJDGIuM4GDVQSgO&#10;0BU2Sbf68acmCGcDijk27oRrlg4xwYa8mFKhlKBrE5NMROhArW0E+D4UC2ZCthcnjqQJ8VYszUVQ&#10;ICgDzg5ECK9kTgtXpE8+MwzGxAAmDaFngjemhoPOL1FwwuMleH19SNOh2SLtSFb1cIa6kFuZ5UnM&#10;mBTO6OTcutXpIIpVF6EkFgywIFdyYtuuD2N4ZD/yeS+iYXYMwho63RGE4yp4GXcywfKMe5DJm1Et&#10;2WAx7qfTNiEY6kO+7GR8HvijdM0EcpjuVzwzTldNhNiAfOY7aNmDgFwwneUv65EdY5mTI9KJJ9kx&#10;8YeG5DuoiYyNHQg1XOFRDDINF+s4JkYGp/RyEn8x8MidGZLv7PoIRl9MuE9x69csZ6oqi7zkHax7&#10;O+Ls5ISTKlgD/P3S/QjQyftSYo7hLjpc8Zx2SK7e8xsOVpZlnRDLdb9CijD1sq5+p3ctsF7FOOsS&#10;AF0NVZkmpTymLmX8FysRz2Ww/vpKWadKNQqr1PmGe6t0IXl9p0pZBqUagnXjDly1cTfec896zC1M&#10;IpM2oLPvAWSjFgQ8bUiF+rFQteP0bAiLZTsW8hZM0Ykdm/GjSDBU6eymxu2Ekg7pQD9Cni65wLt4&#10;hjc54UCeYMsnRuhCtTg07ZO3c52udvQMbUGCjbuYzvDoQlROQhGlSxUjgat0uTPcXsrqodXtkCN3&#10;1ba9cAYGkCnYkC0ybNKA8ckIXaQKsYgBWQIlXbHCHuqBwdEsJ5/w+nrh8HfC4u2kW9QgyvhS4pkv&#10;oVOk246JySnoGB9/ap5ONIuxahSZjItuzohU2oh4UkdwaeUkEo89OSEHUGWSWh4/yu2DcpSymLA/&#10;IuE/SCgOw0rAR8UKPTN0q5kB6ILtsIbFLWoClR2CcF6DOJ2kWEQ/mTciS1cvZk5KRAk73yg7Gl7E&#10;EhZYPf3oUW+D0dpNh9oCnacVLgLSlSEk86Pw5uiw02JlG34yTfFc1e7sRoydgqB3mI5arERE55/X&#10;yoXOHaFuApVOOkNXHulnvfTI5eZ+w8HKPKyj7uf/SrF8Z+bi3SBgsZMXy9l6EjoXrGcloUpYCwlo&#10;izRW672U8pi6lPFfrES5LoP111fKOlWqUVilzjfcW6ULyes7VcoyKNUYrDvx2xt24+p1W7Bj7w5M&#10;zYTpBPsITD8mKnrMVM148nAMTx9J4ijdaZnwzHl7CT4LTh1LIpEYQrVoxHTVSjiaMTPuhMm4Bwk6&#10;sgwbcaejBUmCNkv3dXDaD5ulCTkea6OLPTQbhtvchDJBN11h3Dxe3Codp/OdI3AS/j5EAr1IFwg4&#10;QiQYpZMNEeZVH7JpKxYXsygUPEhGrYgSrlbmK5SlM6UDLGes8PF48c6rLdpHoNEZ0oEKYKaTero7&#10;mwyXKtLhVQN4/pljOLxYJri9yBVd8IrbwSkdChUPQe5CiUA/cijJY7VwOumKcxok6T5zs2J5t366&#10;wWHonC1whAcQZ9ye6gDs+V6MeA/AStiLW8PVEuMljOMlATw93OxIpIs26XYjfjrPhBWZuI1pOOXt&#10;ZGewFymWQ8Df5OtAt+Eh2GIdsMc6oQ220MV2scwdSIjbzqyzIF28xzXAOqMzTuixbecdy7fQo73I&#10;VI103DrE+ZvE+dk+uBk33HTNhT1jvdRgFQ3+VavSeDslIXcGrOKWMMvG/0U56zo3z6KulnUOEBXx&#10;LMdxVudAVYThtquFxDGEtoxj5fu5aV2cRLlWg3X1/kYSv2m9QVCGV0oZfu06euM8XNb5a7lTtPLb&#10;yP/PrXul1nrGfPl3ePMSdXduXZ+tU6XOPUZc3wKuW3FgqJ8NMF2Uv5lg6ccEQfXM0YxcIu7xQ1G8&#10;dDyNR5dieGQuhIMVO11qH8ZqFnhjvYiZWnC87MKhigtOu5hw34gEQRj19hO+4vUSOjtPB9JZFYIE&#10;RalgYFpaiLVPTZ4WAkJF9xrBI1MBzNBRTk265aT8SYJ3LGdDmI7QQxdaJHSDhGKCzrbAeF3uQTo2&#10;F8IhNaplB44eTiFFN10sWJBjWfxi3dPQMMyubtj9dL05MYm/cIgjiMf0BPAIKuMBlCYDCGQM8jaz&#10;OzCEJKGXZGeiU7MLNlsnCjkngh4VKgU3IuJVI8IqNj4Co6sJIfGqCwEsRzXPhVGomeCJD0Llboch&#10;1EsgEu6FUQTFJP2JPnYWCHhCvpBz0Knr5RSD42M+dmZ8mJuKIse8eyN9dONDsBLYHnZg9JEeNGm2&#10;ocu8F5Z4P7SBDkTl0nCjsLp75Ks3LjEYytYLs70bZncX9O5WmIMdcsrGAMvk87HDENOwc+KSC8v/&#10;hoO1DlOW6/6HV0AoyqfQOXledq9CynjErd16PO+V8dT12mes8nmuSE98F1AVWvn+eq/0nK9EflZf&#10;+Kv3N9KZxvs8wbp2Hb1xHi7r/PUasIq6bKDl+r4M1rdUK3UtpKzT+m8jpAwv9l21QbSv23HDug3Y&#10;3bETOTo1f7wbmdgADk26MDtpw8mjUSyNOVAJ9uMzT1bx+EIIx2e9hGc3wbMXLtN+ZDwELR1hkO7R&#10;YW9HOqyC19q+/JpMZICOsw95AnV21g2vpRlO8wEszQfkzExTWSOOlpxyAFQ+qYYv0AOjsxU2bxfy&#10;BK3V1oYSoRqNqeAkNALBQWRzJhw5XpLz8CazZgJuBJHoMPJ5MXK3d3kGo5JNvjLjJLzCdKHidvLi&#10;QpquzoSJiRBKFS8KZTc8hOKQuRn+BN0iHauTx2qYpoXHiVd5kmkD3bGOYHUhm6HrZD4iuRE6zkGE&#10;oqOE6jAdsAknnq6iUnLQRRrhInC9KQ286VEkqgRoRSXnGXYGu+U0iKWcuAVOx0mYh/zD8lau2diG&#10;FMuVrBhRHDMjUdTCEe0hpJvRqX0YlnAv1ASmxtMKO+t0hK5fzXzHmF6WoI4wjy7vAGzu7uWBX4kB&#10;qEy7WRf98ItRzq4OWO2tuOeeuy6D9b3rBQC3yk85alc0Tg3yuizRMC3rnEFKynjOQHVZMs4zWt4m&#10;erBXb+D3B+pxLH9vnOaFSZTrbQFrg/11if2XwXpptBqsjcIILV9Hy2FX77v8O1x6KetUXDN1nROO&#10;1/WVBOuVdK3Xsc24fv06NKkHkBi309ENIRbspNscRDDSLVezKQV7MJ1W47GlIAp0Y+NZMSipHeNT&#10;TqQI0DidoV/My+vppaMdRS6qRZyOMRZXIxjuR6VKOPJzfNyBOYI5StebCw/hCEHz9GKS8cYxT7eq&#10;0eyQ725mimbMLURRKtslGDIEcIjhfQReiC62UHPi9FNTmD+UQIkOM5lSE3xaVMecdN1aAmUQJksL&#10;/JFh6AkUM4GTSIo4NEjTCTuchH5MB42xFXu7HsAow3rEKGWxyDo1qNsnR9cmcjrkc2bClcfFDXIE&#10;7hNMN0zAirl+czUbXaoYKDSEuVoU2aSNLtyGKIEfLdIJpwnr0oicHcpHB5pK6yRQc4S0WGO2mLVh&#10;jI41GGJ8dOKhggbuZC9GrDthC3UiklfBQxfbM7QZo7YDMPm6YfR0YtR0AJG0HiZHJ4xmQtvdT8fa&#10;ieqUj+VtYfo6DKi3sfPBvIUH5AQbAQL5rGPlxag8UdbSmwWr8uRbHfel0Oq05PfXKZsSehKCbJiu&#10;5XZlPEopYarUMlQbgfRc1eF7NcNdxe8CqPJ4QvWajZem0RPlkr+TSG+lLKvLXdfqYy+FlPGfOV8a&#10;hPt1Uv28FlKWfy0pj11r+6XU25HGu12yfsQ102DfhUrEJc59AVbhWK/csAdXPbCbHSPxGzyIja0P&#10;w083ZTXsRLmqI6SGECWccsE+zBGO6WAvji0EcJyOM8+G2hulG42NYoKONezuJTAJxeAokgRQOqaV&#10;7lKA0UQQ1MpW5KftyI1ZEYkNIpMiTCJDmKrYcKjswOn5KGYqdul8PZ4ewq+DINLT7ZrlhBEWawvK&#10;FQf/t9AxjqA265eTSVR4/MJsELmkhvttcPp64KRDSxKwKt0u+X7oCF2yjfARr9nEUibCRkNH7EKA&#10;HYBhumgL4x+hAwyLFXdYlgRhavS14dDJFLJ028mEGrGImh2DIMtko1tVyRV2xDPXeEmLdM2AdESH&#10;LB1xMk5lLHSfVgSydNqErivJuoqJeYtHEYqJ9241iNMlB+hYF+YTdPYaFMZc8KWHYYt0Qes6AEeg&#10;k2AcYHrClZroeAcQYQdjfCFC2A6zs9ABnbUZJms7bI4uaPT7CdcO2ZlQG/dBS/nZGQnHR1n2Llid&#10;7bj1trcbrCsS31fHfSl0TlrnBdazqj8PFRNnK+NRSnmscvSvuLW7/NqOAOi58Sp15rYzP5fhtxyX&#10;iHv1qOOL1XLeLoP17VT9vBZSln8tKY9da/ul1NuRxrtdsn7ENdNg34VKxCXO/avkHSn+v343AbsH&#10;VxOu7924C9dt3ILWnhaEvGJFmkG6qwGM5S0o0AEZjXthd7bS0Q4jy8b60KSPkBpBkQ35OMEwU3Bg&#10;ZtwHv70L2Ygepay4hSscK93cfBgVOjKdpxlBwsPpbkMqKV5t6YDJfgBRNvwHZ/xylqaxKY8c1at2&#10;tCBDoMTiKulclw4mcOhwgk7agNqUG+HECKYJVzFv8cKED7W0gdA1EjYHsLAQQpLAF4uwi1HDboYN&#10;xOkW83STaRNdrh+xhFGONO7R7YHe14udnethdPcgV3TQIZvhpnMen/Gyg2FCIj2CKF3x5HxIPov1&#10;ilvBYr3WzDDiYlATnWgo1ofKmB3FkgOFshNOljsunHpZzF08inBK3DbWI1JQc5sObtZbhuUyWztR&#10;G/PD5uyEzdcul54LJFTyVR9x+zlNp50hqGP8DCd08NCxxwlYk6OVZSJgHW3yWDfdvMfXDyvh6vKI&#10;qRR76chb4A2NIF9x0fVuw43vu/btBatSq+O+FFLGf35gZbgVLYN1J8G6NuDqg5WE6iN/hQQol6F5&#10;bpyrdWaglBwgxU9uE3GJgUvLo47fPFxFuS6D9VcnZfnX0lrhldsvpd6ONN7tkvUjrpkG+y5UIi5x&#10;7l8pwcprej2v7fV7eI3TtRKsV63fj65BgjNmxBghMFEyIunqky5oT/OHYXC2ybVRazUXEkGCIavG&#10;WEyDo3kHagk6u8gofK5uVFI2JOgKA4FBus8+hEKDBKuVLotgDfWiRqeZp+vM0rV6/F2EQgeyZYOc&#10;MtBAp2aMD2Ag2AGnpxvR6CiicbW8Dexy83+CtjbupIvtwdysD4sEciWuxYnJINyudgzrdtAJ9qJa&#10;stBtGun+muGmU9QR+K7QKEpjASQIKjH6dulIHv3GA9B5ezBCQHcObyNIPexI0DnH9dDR9cWSg0hm&#10;R+QsTwt0sOK92uyEDZZgG/xiX0rMlexAanIEyYJ4T1WHNB2vn+EsdJxiEv8IOxMZWb4ROFJ9cBWH&#10;oSf0gxk9XL4hOuw+OlgNUnktbHT4wbgGS4tpBD3DKORc3D+EVNaGADsw/gjdcs6AOJ200dEs308V&#10;K9xotHugNRzA0MgO+S6u3iQWRBhmR0AFm4dp+EZw2231CSIEKHgi1KW8EJWqN9QX664axflmJfJb&#10;z9daUgLxXJ2Np9Fxq6U89hywrgBytUS9ngtWpiPCy2NEvs+NX6nzLZtSZ34XRblWq/77rj72zUoZ&#10;d12Nwv26SFlOpUQd1NXouMt65+ic3078Xg2ux/ot/tXhV4er62yHXoQTxyxLOfDx2gf2YWvbHrrE&#10;AUyVhnF00oFiVCvfXbX72qCz7JHvudYIgcNzARwrE2xjToQjPagSNi57JwKWAQKBMCZMDXSeGlcr&#10;nIE+eVt3hkAoxIZQymvg9bcjz8/ZaSdc0X54w3TIURVyKQOC0WFo3S3o0W+HJzaIpUMxOUOUmL+4&#10;yHSiOS1KFRuWxr147ngeMzU7shVCKtIFtWU3fASeLzkAp7cNmdgIJms2+CL9SBFucZYlWzSjSlc5&#10;wePFPMQChsWqXT43DcVU3KZChM48QhAmK3SJiQFEGcbm6EGI8BfvoYYIuUCUwKcbDY1pMerskK/V&#10;lCbs8ATF6zY6lmkU3oiRAOaxwU5EympEqho40sybRTz31cPHMlvZETDStZtdnbDQwebZUTlxooQY&#10;6z4aVKGcc2BmJkr4GqXTro0HUa744CUsxeIAQea3T7MLamsL9LYOOtchHqtHImXmb6PHyOhehvfi&#10;llvqE0SIH16cLCtSnkBKyf3i5HnXgbXxsUo1Om61zjmG6Z6RcrtCIl9nbwUznyvPYcUz1stgfXdL&#10;WU6l5O9VV4PjLuudo3N+uzWux7UeX60OV9f5gXU37tn+ACZmPIgFm/HRE3GMZ03widuNnlb0jWzG&#10;ON3mI0txFFJqlP1s9JNa2G37kCtqUamYEPb0IuTug9fTQ3c1JKcXLGZMCNq6UaTbqhCwFYLN7e5E&#10;jpATE9z74yPwxQmDgk6+75mqmWHyd0Ltb4PGeYBQoIOkq8vQBcf8BCFhsrgQQZTubrxsQ5aOtMq0&#10;JyYcWFwKIZqg0yubUKSrE+vHHiOYk2kNkjmdHBhVpeMOegYRDgzBRufoJ0QLdMFputzxuaBc79Qb&#10;GUAoM4K4uJWbHoGL5ZmfSyCSEqvOiAkqnPw0whUehtnfAzPLOmzah0ByGLGMWO6N8M3qEafjdIdU&#10;dJgEbHxYvlMaJMy9AQFrQn7CDU9SDbOvhx2DIWiMHXTILoRjZuQKHsLXxjoysCMySpcuRk6Pwucb&#10;xrETFbprL125lZ0egpydglFjEx0q3TUdaihEd0soT05H4XQPIBzV4fbbb1aAVXFyKE8gpeqNxbsP&#10;rKLBb6Sz8TQ6brUax7G2Vs8VfBmsvz5SllOpRmEv652pc367N7gehZThG+0XOh+wvmfdFty5ZZ2c&#10;zi+d6EU5PYQTC0FkIqMYGN0Ct7h9SVAepNMrpDSoxQhJOjOnvYnuSIx6HUQg0Ios3VzEx8acKib0&#10;mKBzOpz3oBQzME4zxqouOcuRy92DJF1brmKlo+vCoHUXTOEOpKdscEYHkCzpCUQ1agW6Sb8apaSD&#10;EB/E1FgAWbrG2iTjHLMjQ2BW8gYJ/VrexO9GZEX+yla6YPFKyyAqBQsyBF06a0QuayHsrXj6yWm5&#10;VmuWjjcoXvdJjCA7ZoOXkE+NWeBj+ZceTRGEQ0gQ5vEgYRVWIZ22IpNxYGw8yvw5kMo6YImOyDVe&#10;o3ThkaxKvofqF2vDJs3wEnKzi2k6TbGWrBMp1kmU+zzsAFgJ8C7tDqgcrTA4O6G1d0BD16l3dNLp&#10;DyGeMcPlH6KrZmfEO0Q3Oky4jqBS86E65kciY4TT148Q82f19BG0LqSSYgINumFC2GgWr9r00O2a&#10;cOddt66AddXJoTyBlFKGOXsCNQi/xkn6mnCXQI3SWN3AN4LespRhzkeN4jhXAqbLo30JUX5XglUp&#10;kVcBQlGPdSAq0xJluFCwKo9fS42Oe7NqlI5Qo7CXdVlvhRqdfxeiRnEKNQq7WiKcbA9XtXlKsIox&#10;Fcv7d8pXo66978NIj4VQIKSc5r2YFLMslZwYm/AgSEeVi2kISy1hNYIJAqqWM6NEmHnc7QhHegmu&#10;YTmBf4xQKBCajyxlkPMOYy5lRVmMmqWLihBOSQIhnTVjeiaCOIEXSY0QEC0IxntgFwt2O1swU3Ni&#10;umjFofEgna4VMUIqMx1BecIv5/5N030uHU8RcC4sTvvw+PE8Jkp2VBlvlfmq5s04uBBFJq4lnG3w&#10;eftRKjmQpoNOxQ3MtxNzR9JyQFCyyG0sq93fgUhGBUe4F5GiBtEi3WZOQ1gtj/rN5BywOftRmxLT&#10;K9K9Rm2IRezwpQzwxEblvLxhOtxwTg0n3as7SKcZ0S6PFGYHI5NiHEmGjfcjUTPAzbB6fxc7Fv0w&#10;ObsRyqsI6E7EmLbR3YxsVeRLi2LFjaB459XaJVfJSaYs7JzQlZdd8PiHYSNUfdyfpUPO0OUW8255&#10;u1g41XCU9ctO0J13/oaAtT56Vw4YUmx/KyTrQ6SzciEpRwUrJfJ6GayXdVmXRo3OvwtRoziFGoVd&#10;LRHuQsB6zaa9uOa+9egzDMBk64XT0oqwqwuFiJoNeivsdKuJ8CjyMR3Gay46SPH81YKgZwhZOiqL&#10;rRXR1PIApsdPVzBV88BlbkWeYKumTZjI21FIG9nIq5DIGqAzN8kZh+zBPoJcjxqd4gxB4yNUDZ52&#10;ZEp0Y642ZBIaOmQ6TYIyWbbh2U8eQSStk+4vQ3gfXIihIhZZLwp46ZCKqXF0ISGXopse82JxJow0&#10;8yCmNxSTSoiJ+IslN1KEU77gpJvTy1uq41MelGsWVCcIytgAHWw/XNEe+BODiDIPIdEhIKAzLLtY&#10;PN1JRzg3X0AuE4Q/sjzPcIH58AV7ES/Q4VYITj+PJ7jFiN7aZJDuVbhQDePQQefaB3OoU5Y1VbIi&#10;EBLPW7tgcot1cEdh83XI+sxXxdJwBnZctHT5Yj1bFeulX8JyjO5dPJMVrxIFmIfJyTgOzuYwP5PC&#10;6Ucm4PWPIBTSsu6c+NCHFRNEnHtCrH0C1fWuAuvKICM50GjlRF/W2TDnJ+WxjSWnKRSDmcRgJTHa&#10;VzF46axWLsbLYL2sy7okanT+XYgaxSnUKOxqiXAXAtbfXrcb12/Ygjs3rYPDoyFYu+QsSgk24mJi&#10;hhhBmo3rEPX0E2ROOlI1/yewIgYCzo5ozAhfVA2Xs0OuY+r39sErb/dqCZsBFPmZFq/PVCxy0oK4&#10;GIRUtcGf08lntlME97yjHaVAL2E2gr5IB4ZDdJBZDWYn3JghfAqRYVQWwvCIifunwlisBVAmdK32&#10;NgTSYsJ55jOqwqlDOdToqKt5G5L8P8/vYhJ+P7/bvAMI0sVF6UDDATXKRTGQyYMSHXCZMB+rWVGl&#10;WxaLl0fyo4S5ARrTATlwqGdkG7SuFkQqTJNlqk7EMTtVoqMVUxVqkM8YkEiO0oWr5HzCicwQMnk6&#10;THZA8jW6zizda5UdhiDjyA2jZeB+WH2ddKEENyFodor3g3WwOARAtXIVHo22FTZHL8vYLW/rilu8&#10;4lOMbA6G1BifCLE8Yuk4MyJhI10762U2jXTWxjAWhAjcJMPefkf9GesFnEDnnjivhZiUAqyv2XeR&#10;Wp12QwmorZzEypO6PhpXamU+XwG4RulcnBRpKcHKi+jqjfy+oqseYH2tSPx/zSbRe2X986K8Wpbh&#10;PMup0NkOzuo8ndXqYy6FzqRLvdVpXdZlXQopz9O38lwVca9uF5X7r9y0HdeJx0TrHoA5HYTLP4qE&#10;rQ1JvwphNuwCYPHgMHzuLkTF5PPhQekmY8ERPHayBp9tED77CDJhwiWgQTqil7MLlQp0gP5+lKsO&#10;OlQTohGxYLgeubgJT5wYo+PM4ikePx43YLHshN6wB6GqCdZoH5ypIQTFRAwEWbnmoPtVozhOl5k3&#10;4eDhBI4dS6EkXn+JdhAidNI8PhQnXEtMv2ggUE2orrhSMduSeGZp9Q9A5+6Gh3Gl+H8wOkp3bCFI&#10;h+QI4MKMA5mxUbjCbUhXCGA6zyFvG27ffRPev/kWqDyD3KeRa6QmMnTas152LIyIFcww+XroLIcx&#10;WXHIW+SlcRsC2RFECVqxClC1bKKbVRO0ZhjMLRgd2QUXOy4GSwfsYkF0Zx8ihP6hI0WUx0Kw++hO&#10;CdgI6yqbc8Lr42+SssJo6pTzBKfTdimbfYDbnQxnQ74SQSLnRzTpogtPEbYEe8yAu5XPWJUnwVpS&#10;nhz1Y95RYBXA4gn7mpN6ZdDQWS0/51SGuVSSgBNxizpYAWhd71XoMlgv67LeXikn8qiP9H0rJK6D&#10;1wPrVRt34Vp2vK/fsBV37diCmYNlTOed8DnpWL0EnJjQnVCMRkfkjErp5AjKhEeSgBqruPHEI5N4&#10;9OQ43aqW7o2uje41wHDhKAGQ1ckp/cRyZ5WygI6VTleLR49XUKx65So7JcJtbj6A1p510HnolGMj&#10;hIkBWst+jFj2Ij/pgDvShxTDOX29iMfU0Gt2oTJGt1ig42N4n6cP47M+BOgWnf5uFMUCAwEVPCxD&#10;MEBHaO2A2SFGAqsRShG0YuQu82ai440xf+mSGcmcnnHa6NBHkC+bEcqoMeJsQWDMAr1YCzaqkYut&#10;izVcY3TaNg8BzE5Bnq46zbzkWCep+Cjy4rltWrxy00fH2YxEsA+TdMUeOtR29x7sGl4Pva8NRker&#10;nNwhHFEhk7XKRQbE82Q3OzRW1xAWj1QlWHMF8dzUj0LJi3TGDi/3i9u8Y7UQpmdSmJhK0h37eJwe&#10;yawXNtco5hYKyOdczI+JYL3t1w2sIi8CrGLw0PJ3OaDoHKguz+d7acGqSEt+rgxeWg1WglRKgPQy&#10;WC/rst5WiXNWqUZhLoXEdfD6YN1DsFK83q/ZsAHmEN1QzIZoTC9f4RCNfiSuQSAsFgVXo0RHmM1q&#10;CUorkkkxwEePpYWkXIFGrAbjI0g8gW7kSnoE4/3IEziT4x5USw5k6X4PL6VRK3owPRXDiHoPAokR&#10;OsEeRNMqxmFFgK5SjuYl6Az2ZujsTQSoDhFxSzljwuxkEImwmnmgu3V3Ilu0obdvK1SGvahMu5Ag&#10;NHN0pCVCKM0yFDM2nDpZxSuvPIKDhzJIMg7hJIMpOsq0FoEIOwolF102wydMKOTsCIa4j+llajbE&#10;xSs8Je7LGig98iUjMgXmhVDPZ83IVG1yrdZcXuwXq/iMMq/DLFM3SjULxsQUj842jOi3o922BfY0&#10;6yfRjyo7DKkMw0fo+IMqOms94TgCu3uInY4Qoik7Fpby+MQnT8PhHMD0dBxLSzmcPDWOZILppm2y&#10;DsvlAOtFLOjuQTRhZ1x6TM9msDCfRYDO9847bsEVV/MEO+fHV5wMctvK9vrzwPrJoQxzqSRPRgnl&#10;i22gl+EmwHrWvSqhSuDdL+bqXZ50X6T3RlLmT5mWcvs5YBVw5KeYF/SaTQwr6leEF/lRQlbU5YrO&#10;bFPEf746Nx+N1ei4t0NvphGTx608e343SdY5z5tG+36V+lWfC7+Jqte5rHcaDemUeV5ftX4Xrlm3&#10;m2F24cqND+LDe7ZApeujC3LDaOlmw88Gn87VYuuCP0hohIcIUy2WFmOYmwkRtHbEIxo5P22BkPEG&#10;ezE26SQczNzWLyE5PeFFqUC3GtcRsgEszicxUfAQOH2IhAZRJaTnp+hg83ZEMxokC3o6NAEPLfIp&#10;LSYqhFCMzjJlQjZtQZSut1R2E35G5CseGKzt8IQHkabT9AYHZLiQj8DMOXD8SJ7pJVDI2jA1GaKT&#10;s2Bi1sOwRgzpd9PlGeVqNodmklicThOuVmQzYm5jNZ2pWEjciGJaT6euxuSECwuLISTpSGfnfHIA&#10;lVhM3CcWRI8MQGvajVHXPhhC7QiUNATu8hSO4fggtJEOPHo4ikPTdKBpNeamPXK7jQC2e/rhYd1q&#10;je1M14Slw2Wp8cko08uiUguyo0PXPxaS7vXIoTzy7DAU8uxIxNkJyTjpXtNIpljvBG21FmbdOZjf&#10;KO4St4J/rcAqn3MuxyP+F8885aABxVy+dckBRCKdN9Bat47O2c5w9TLU87FcX2fd6GqwNpIy/vNV&#10;Pd3XU6Pj3g6dU0e/IZJ1fhmsv7Gq1/NqKcEqV7JavwPXbtmL21pacfP2B+FMuOH1080FDYinrAiF&#10;9HRJFiSiBgTERASE1rHDBULTDbu5iy5ziEDQIpbQIUYglUs2hh1l469Hhm43Kb6nTQSwgBMb/qoX&#10;S3MpzIz5MV91YzpP2FElulB3iI6Omhp3Ixbox1TFibGSFRk5QtjOPKnp7gzwhwn8oIZQ09PVdkKs&#10;FDOs2UXoGZhfOtq0FXECM0dIphIG1MoefhrhYAdB5C2SUMHk6UBlwkNXLdI2Y346xo6CE9E4HSm3&#10;xQRMJz2YnfKhVqXjLhLkRQKO5Zsad7GTwDyyI+CP9sPhboMj3AFNtBUDll1w0JWKwUxm7S44Xa0w&#10;JXrwxEIEhxjP6fkwXTvrI6WCm3A1uXqQq4r3cwPIssPxxJNLmJ3JYnIqjqPHKhKus6yvpYN5mNjZ&#10;Ec9Oy3kHFucS8t3VYtGLFB1uLueW36P8ncbHI3A5hwjW237dwCrKsgJT+V30DrldOXhpHctCXbv+&#10;/NyQdE4rer3tZwYvCZfFdMXcv68H1qtEPoXEvl9TsC6Xe1mN9r+uVvL9bnOtss4vg/U3VvU7XbIt&#10;W6lzWe+81utgvXbjVv6/DTfuasb725rxofbd6LEMIRGzIR63seE2I+jRUGo6uhTSUSvctkFYtB1I&#10;howo0CVNlIJwOvoRIfSqRRdydJLJkAoZgrSYIZwjI8gkdXJKwUTSQADYkRnzyfltZwp2pD29UI08&#10;LN8BrWXMGEsZMJEz4/hiHOmcDh5uz1Vdci1Vd1AFq3cYk0s5FMaj6Ne2ICpu1VbssMt5hely8066&#10;ODuCTD8pXK4YKZsyM489KOZsKCXM7CjoobEcgDc6wPzQDceZx5SOYNbDEeiFK9CHbN5EV2hGpUwn&#10;TchG6WDjDJMRa6LG9Tg4H0FarHiT0+AQ3ag/M4D+SBP/VxP8vQg5O5C1d8Gj24dAYoAaxOScl3lS&#10;yxHJHpZbjJyO5azsIOhQqNGNHh8jSIuYn8/jyJEKTp2ewKOPz2BuPk3IlplOEWXWcTFjwexkGON0&#10;sPksHet0gk7dLt9lrZR9LCsdPP+XMy8pwdpIq08cuX3VSXOpdLYxXT4BV6ddlxJq54gQbaRrCdq6&#10;Q627JyXkVmt1eo2kTFf8f6YMq8Kt1uoOypuVsv7OkWjc+dnomLdL5+RHdCzEdpa9UZ2vVqP4Xk9n&#10;y9x4/2Vd1pvVmU6e8rw+Tynjec8Du/HbYpWb7ftx64E23Np0AAfcDmzqaMIDe7ewsY8hTICGxOCY&#10;mAMlutRIiICJ6BDwDXLfKI4ezqA8JkanjqJCR+b39SJHQB1eiqOatCET1OL5x6YQ9w8Rwg75HqzY&#10;bzAegNHeityYA0OqHTCamjA37UQxOYr5igMLdHEx37C8/ev3jiBBIKYz4nazCtmKB5mKm6CKI0Mw&#10;pQnkcFRMQqFHuWan29QgV7bCGRAjb9vgDw0QnA4UEj6CyIFAmA47z/3hYYK6l4CkQ6WLFVMiJsU6&#10;qtlRQrcfPgI1lhuUs0JZAsOEphO1vA2PzIURzI8ilBpGTNwanmW8aQ3m6GQzfrpVxlkumGRegkl2&#10;MsSzWEI4Il4zGrPDSujqrC1wxYbp0AeRKZiRYt6F48+wY1ErO7C0kMaTj8/jc688ixNHJ+iU/YiE&#10;mcZECJOEsHhfNUBXHklYsLBQwMx0GuGIUT5zFZNG2OlY5QQR70awriUBz0Z6K8Cq1DllaLBfqctg&#10;vQzWy3p36lKBVSxNee3GbXjf1u24c98+3LpnO27a9RCMmRR29XfA4jWgUonQhdoRD+gxRZcobgln&#10;UoSdZxDxqAaHD6blSOB4nGCLq1FIGzA/6ceYmFiB4dz2Hgz1b8ORpSRqRTvKdKPlglWu7uKLDEPn&#10;aMWQcS/CmeW5h6N0e4W0FrmEFgk6ULurj6C0wOUbhcenQqkaQCJrl0CpjAUJVjprhssxTrGOa5SA&#10;9/npOIsWRAnI4rRNztUbjhgQiy7fTg7FdbD5+tE1uHVlIohhAteIaKgfhxcCqBaM7ESY5bqomRwB&#10;RgDaxShpAjng7sORSbFYeS8qRSNduonuOoIputvjMwGcnAuhktbJqSCrdNJOd5d89htMq+TIZqe3&#10;GyG6eLF2qovAjyZ0cHn64fYMsP70SFFipaB4RI/JsTDyGTfrKyAHI5XZMSmzvHHu9wdG6dLF4CcN&#10;8+qD2zXCtIaRSFphp2N1OAdxs5iE/9cLrMuv0azWWw1W5YXWcL9Cl8F6GayX9e7UpQLrdRt24gZe&#10;D+976GHcsmsHbtq9Hbe27MYtu/fhg3t34cBgB46enCbo7FikU4pHTQgF1DAb27AwG0c4OEIY6HDy&#10;cE5OJJEWt1/pYscLdhQJCE9cA4Ojk85KBa9YO5SuNJ/Swefsxqhqp7zturPzXrjp+jwZNbbsvhkO&#10;XzvC8SFU6P70dHUJukkbnWuMLqxI0EQTNhw5XEUu58HMbBJpMRFEQk8AmpEQt3MzhBqB7aVzFNMN&#10;ykkbSiZ+dyBT8sITHpVLsXmCAsIapHjM1ISXQFNjtuakW7bh0JgL42kTZkpudiqGkaHDdrn7kUqa&#10;UUqbMUGIL5RsODxG18x9lfAI0o5ulP2DCNha8PSpAhamfEjTgYa5LUdoB2Kjcs1VMVWi+D9IqLpZ&#10;/jAh6SO0fZ4heFwD8FLijkCI4IyEtAj5NYiF9JidjiIYEPvEIuxaWC2dGBrZA42+BVZ7Lyy2HoyN&#10;h+FwDRKs/YSsAOuNbwzWd5MaQVVoLbCKRr7+uot49aXe6CsvgrWkTLf+PKVRuLdCyrTPR43iOF/J&#10;OC6yfMo8iPlR5cQYYvuKRH2fAa1iu9x3gZJprOSz/htf1mVdSinP57W0+hlr/VjRma7r6k1Nctv7&#10;tu6gW92N9+2lmg/g1qY23LJzN7b1tUNnVyMVsyJGsPjcAqQmFPNOAqCfYBXvrmoQpXsVk+2nCYlc&#10;TI98wkj4OKH29mBf7yYMGfbB4e7G0kIMfmcXxsc8yJdt6NfvRq9lDza1fgDDnlbEijoY+ekI98Hk&#10;60BL7wPwxUfgYjpqYydylQDGJqKYnEygkPfi5MmanPqvQCeXEM9zCUlxS1csYScGMkWzOjgZl5MQ&#10;m5iLICWcbspA99uPxaUE0oTisSNpJBNqTFbdKNB1zxRMGE9qUEsaMJG1YaxswUTNJV+vKdAtjpdd&#10;qGWtWOT/x1mOozUPnj2cxYmpAHLi3VRvF7LitjIBvzgTwvHDjJ8gT+dtdKa98rWjAjsBNnsLsmUj&#10;XbQOHjpWr29ITl4RCou1aAlq5jPJPLic/fD7R+EkuO3ONkQJVrutG34xQb97AGZLO2yubphtdMYM&#10;5/YOy1maxJzBt912068bWBvrfMB6TgO/Kt6GEhfOii6D9Y1Vh6qs55VP8U7vOR2ald9BSnHs+Ujk&#10;7zJYL+utlLwWLkD1O0ZKqAqJa+H6Bx7ErQ+ux11bN+CuXVtw++6HcXNTC+6kNvd1oc84gum5HJJB&#10;McKXjitG9xc3ILQC1WLBRoiKUbwqpNiYxwmGhIBtSA0tG/z24W1wBgcxNLoDfuG4QkMwuztg9nWj&#10;27gLnebdaNJtxYi3Df6MCq74IIzBLpiChAedbCA+jLS4zSsmts8tL1Y+t5RCtuiUy6gVSk4ClVBN&#10;iLl7GT5M1ximA6QydJXxrGF5An866gLh76e7nJuLIpPSs5OgosslyIK9OEoAzk66UcvrMVY0YX7a&#10;j1RCS6cppig0okYXm4hpMFZy4fB8EtWYCnOMf5IgLhHEk1UbosE+5EoGpHMaOtEB+a5vODCIEIEr&#10;lpKLpY0E5wjcnm44vR0IpriPebDzf7unix2IfkQyWkRyevmerS9K5x0e5rFDSNN1++P9dKj76FxH&#10;4bB0sY5VjIuul27b4uikSyWEuU+sI1sd8y1PafjrBVZxO/i1Oh+wLkN1xVmtwPJCJNJXXoRvpVaX&#10;+43UKI7zlYzjIsunbExE3Upgsr7FOXfNg8t1f82DlIDrymQZZybNkHEoASvSXzsPIn/13+EyWC/r&#10;rZC8Ft5Aq48R5/618hrgd9nW7ML16+7BtrZdsHnEJAVGJAte9KnbcdP+A7h57x58qGkfeswapIph&#10;TFTFe6AujFcDcjKFeFRL10SI+QkHDxt/ey8d7QDdVNey6woMwx4YgoNgGdLshph3WAxuSvNTT6iM&#10;etow7GvDjqEH0O9ugZYgNXL7lgN3YXPTnbBEe+VybmLpOvGs02bvoAsjtHNGJPImhNI6eYu5WHbj&#10;0JEsknSsYvCShU7Q7e+DPzJKkBlgp9M7spDEiZkY5sSoZbrFHJ2geJVHgHV8zkvADcs0SgRqqahH&#10;rqBFOEX3R6gmxGozFbO8xTwzHZC3ghcmo3j5uUnkCOWZWS+8oR75PNefGECEn55oHwo1C6Zm/YgR&#10;wIcPJuBiZyOSsxDU7IAQxpmKEd6kAKkKgeQQXLF+2Flmvzg+w/pMsm65zxrohZ2OW3x3RDthdnbA&#10;ZOqAzdSGfNIIv49lZT4trk7oja2IsgMh5hh287e5+eYb3glgFSfsayWHpzeApFDjeNYG69rgEw34&#10;iuTrOSJs4ziE5DzDDXTVOsJV5IFxSkAr9No015YSRI3217W63A3FMtd7zBct0RjcvxvXbtiD967f&#10;TWARioSdBCP3N9R67qOuXSembNuF6zbw+Af24Lce6MCVbFSuYU/9+ge2sox7cfWW/biKaVxx93pc&#10;cft9uOLW+5jn3bie+96z8WH89qat3HYPfusexrvhAOv4AD/3sqPENPh7yd9M5EcCmHHzf5n+OuaT&#10;8YjRl+8RrzwxX42kfGa2et9l/WbpzDXTaHsDnQ0jloHbw22UmPiB5+B1bEeuF+2XbAP2cV8Tr6H9&#10;uPH+rbhp3UZ46ITyeTOCdJZRNsRpulGrsQc3bheudT9u2bcfW9tbYPXokB/3IR4Qk87bCQsDbLYe&#10;5NI2eO0DyMT1iNGhupyDsDkH4AyMQGMT0/6pEaRznJzwYLbslLdXE8IlZowY0u2BntDU+trRPLwJ&#10;A4adsPJ/4b7E7U2vh/G4uxBOEtD+DiTo4NJxI/JpO6FJh0Z4uenoIjGCxNYt85RJWbE4m0EqLcA7&#10;irScEcmA8ZobJw7lMF3zYWbSh0yOLnbCiVLNsTz9IqE5OWEjOD3wMw9zsyE6zhFkmE9/XgM7HW1U&#10;LHhOOE5MhlBmPJHoKILefixNBHBowou4rwdL015ky6MICUDSfWbEhBRTIcwvxKC3t2F8JoBazYVo&#10;bAR5grU4YSVEuxEsDsMU6qBT70aopEe4qoPN1YekqN/wKLYd+AD69DtgCnfC6GyF1dHOOhiEx98r&#10;F1kXr/2Y7O3QmTug07fCbO6UC5/L9VjfqY5VussVp7lajcILNQortDZYRcNa1/JFtDyhxFkp41Fu&#10;V0q6VpEHEccKUC8GrOcrZZnX1KUAK3Ut47lefFICRFdLuApAiv9fq2VXKRqobbJhEXrvxu0E50O4&#10;4o717LUzrgf34bpNe7GurQs//8UvoPz76Z/8Ke7bdQDr23vwRz/9udz2H//P/wtX3HbPmbjq8Yr6&#10;vYrxLUsAn9tZ5mvELFgPbCHIH6K2nCnLal0G62XVdeaaabS9gc4Js3Erz7eHpcT5fy3PQ+FSxV2Y&#10;qzcud0hvWPcg7tq0jm7JywZeTKg/DL+tEzH3IFxWAoHu9bbdD+OGvdtxG+G6rasDxbEkChUX3ZoD&#10;maRFQkysNRryq1HOOJAVC3kTrCZTJ5wuxuMTt3s76WzF4tuDhGQ/xtIWjBMUYzUvYaiB3tKKUcsB&#10;BHNaeOKDcAR76DQJo6wF4ZAWAR8do28AabpFX3QAhZIVpawdM+NhZPIW2CN0h3SvoagO3oCK8Eqh&#10;UHAgwnxMz4QQStKxJtWEkw7xCGFOF32QrnW8IBYJsKA6Tvc9w85CSiPfLRULp3/0iTImJ90Ee7N8&#10;Brx0NE3wCSc6gjjd8OJSClMzEQQjGngjQ4Qwy1WwIisGLwUGMFMmKAlIsfSbmIYxRnd7+FgJY2L5&#10;ONbz5HQQp04U5atI83NBuWh7kRDNlXXMq7hrwDwzL1E6aPGcVYxCdvkHYXR1YNi0G3pfKxyhbvhZ&#10;H65AD/TmA1BpdxHgRoK4B0OqvQgEWG/uAcQTBtz6znjGKqD3Wr3eIuGN4xHwaxx+bbCKbWcl0l2e&#10;AlHMJ7ysc+ISeVqRyF9dv75gZeOwbgPu2rMf1256mA0E61HCVTQWyyBdratXIHflg7v4KbQDvtKY&#10;BKT4e/z5l/DEy5/DY89+fGUL8IlXnsHHPvkk/vgXP1vZcvbvmZefk59/87d/iyvuvFcC9VrGL+dc&#10;fpBuQWizSG830xL5olsWUN/wEK6iO76acG1cNpHfy2C9rGWduWYabW+gs2EI0k1b2GHk9cFzXdzq&#10;vXrTPp6bdKqbtuE6QvfGdeuwrXUHQelDvkg4BlWYrXiRo7uJuoekY/W4h7GlvwXv378NN+/bjc2t&#10;zWy4l6cDLNEtisndswRcNCqm+jMjRriKNVJThK3XNQSrpRcafTMCEeHohuSgHC8/E54RTBe8CBGC&#10;YaYbE89ny3YCoZOurB9WVxthMoxaxY+xchDJuJXQMyEsnGqB+fL0yIkRqnmHnM83nCYQ83YEo0a6&#10;WRumpiOo0RmL+XdjAoQplZzfd2rSh3BgCEVCrpAwYoHlnaB7Fu+MJghdcQs5SqCNE7bHD6dw+nSR&#10;jrANw4Y9MHg65MQVLkJUrKt65EQe1Qk/oTaIUdsBQq8XZcK0QIjW0gZErG3y/VcxxWIwpiWMWU/s&#10;gKhNrTh+rIDnn1nAi88u4OlHxnFwjpBnJyOXG8VETUz5qEKeDjng7oGH7jYa1bKTYYPF0UV3yjwE&#10;++AM9yKcH4HF34pgehgGaxN8zFel4oGWda7SH4DD0SMHN9lsXXj/W3IruN6gr3xvGOYcLYN0tVaD&#10;9Zz5fhvGszZYlReKUqvTFFC9av3yJP11KeO5mvvrUoJVPD9cfn6y7JouFKyNyrJabyb8haoex5V0&#10;6Q8PD+P9D4teuLh9y3jFrVUxibgA3IqESxSOVvzeV93PumEv/So2LuJWrJib+fs//qmE48/+9E/k&#10;p/LvxKkyfOEu9rRbYGFvUMOLqkW1A8HKMHTBPQjkVDAGNDLs3/wf/wG+3BhVRbA4gTu3N+GKu+6X&#10;bvaKD27EFfc8hGvv247r71++FX0d8yQ6PY3KeFmXpexYKa+dtbT6eCGx/boH9hCgu/He9btw/YMH&#10;GN8eqes33I87H9qA5v4DdEdO+NzitZcuFMQKLWEdClEDikkCIrP87qk9YsXdB7bituY92NC8Hy4v&#10;96dNhJobYwRfLueQi4YfXMwgF7fQEY7CrG9BUr6Oo6XjVMNobkaMzlMMpkkzbMQ+iLGUA6WiGwlC&#10;I+QnyONaFAk0f6APceHYeNzMRAzxsBHxkEku6B2lUwzRcaYSOmSoJN1ukS6xXHOjNi7m7rXLiSPK&#10;LJeYyziX0aFasTCMiTLj6Y9Oopilc1xMYbzownzVh0kCrVp1IxAaxunHquwoWDBVcsvRu1m6YfF+&#10;rdFD9x0dhDlI6Pv7oBcLv3u66az7MaDfjW7tVuiddLZMa34mgMki3ThdYmnCRZgaEE9bCX2DdNTu&#10;wDAihHuNbnmcnYFZ5mF2LCAHVHkjXUgWtPL9Vgddp9PRCTvBKkYKW8xtsNja4fH2EaB09eId2Mww&#10;qgtODOi2wuxsh8vXB6OlHf0jO6ExNcNoapFQtdg6cPMt7wiwNpY4Xnkb9hzArQpb17nhz2r1hdBY&#10;K85TOlYlWM/Gc5UIs6Ll9zJXJODyawhW8cz5mvUP4ep17JGzzMu3YkU5d58DVukgWXdX3L0Bf/rL&#10;X+KHP/s5rvjQvWxwHkKf2Sqh+N3vfg2GkAq3P3Q3bntwPR5q3Q4dIRrKDsKb6oMt0oFwSc0wrbDE&#10;uuHMt8JfaYM91QQ/e5dtqhYZz+v9/eP/849oU2tx/T0P4Ebx/Pte0XiykWtQxsu6rDcD1jPjIR7Y&#10;hes2HCBE9+J9bAOuu/9Bah3P8U0YpotMl/1yTt9kbJiOUIdaWUVH2YcSoRKl60yKNVUjejjodsRk&#10;9A9178Et+3Zic1c7Fo9Oopy3opoTkxUQQHSq2ZydcfgwVQ0S1H2wW7pwZKmIbNJG92UkoI0ENeFC&#10;WIWCI9IVFwhx4VSFY80mjchKWGpRyNOpRQYQEi6S29Nxxk8tzMSQiDNvDCeWpjt0ME6XrMH8bBgp&#10;hquWPHR7Afl8t1Z0YGEygBKhtkCXenAhzP02zE76MT3uQyFNuBPy83NxOmUXqlMBQtGFJ56cQojt&#10;QZIO3OcbRIoQFgB1hgfkjEvOmIpg7Uc4pYODHQCTtwuDlr0weVqgdzWjPONGNEHHW3Hi4GQI6Rzr&#10;0NUNra6ZZTEjX7Sz3kdRLBrYKbFgbtyNJ04WUEjpCeQQZk/G4KP79NOxGu2d8Ih3YYMD8PuZNt2q&#10;1SqeN/fJOwZiOkXh7sXAJ2ewBy5+j9KVa2yt6BraCiPh7+VxJmMz3f/AOwWsoiF/rVYPXrp2A13I&#10;ihrHI+B37jF1KS+IZXgu65w0GU4MXLpq1fNTZTz1gTJysIwEzLJ+fcFKJ7qO5RJzK9OlXkMHKso7&#10;7I/jxS98CU9/6hXW28PLbvGu9firf/s3K4hb9fe//zcMWQ0h2YtgZhCRlAlm7yCiNSPcBW7PjkAb&#10;7oA93Q9PaZjbBuAqjMJdHIa30A13uhWuTBeGPPsxat0Pi6MVJlsLDh7N4cmn5vHE04s4fKoik/qj&#10;n/0IndpBXPOhe3D9Aw/TSa80npd1Wav0ZsB6La93oevEdb9hN65Z9xBu2rgB+0bb5QLdPvEcUjTA&#10;wV74eb4uzfgIPcItQsdY0BMEdJwxI2EoJtrXweftR8GrQqAYxs17t+POXQ8jnPZghq5sdjyMybEg&#10;G3kHQeFGRkyYkHFKNxn0CmAH4LWJQVBGxAIjKOXN8NHhhcPDKBKopYgWMULGRmBEo2qCl840MsL8&#10;sVMb7YeG15QnOIhaxSMXRS+KyffpZO2WDjidPUgw3znmuVS0IhrR0HWbMFlyYHHCj5p4njkRxDxh&#10;WxPumm51qurCDKF6RLhVbk8nTVg4mofO2c3rXkz4P4pqzScnZBDPM6N0nBGCPkx4u0PMN9O2hUfk&#10;1Icx1qPF0wW1owlOgtAT6pSjgMNsNyxeApHOsZQxsw6H4aTLzDM/YuWfSslK56xHMNaJckWHuUk7&#10;66YHM1MuZLI6ArUPbkIylTXK15hihHyQHZVEVAU38ykcrLjVHmHnJMI6dTg6CO5OWJxtGDXvgdZF&#10;hxrvh12sAcv8OVxd8LJsCZbh1tvOY+ald4qUJ/XrSYRdhmbjY5XbldAUEgBZHuW7PIhJwFaMPBXP&#10;GuWIWCUwWW91Kbev1lppv5GUx9XTl888ZcdCxFXX+Rx/4RJxiHoUg5eW0xQDlnbhtz70gATYWn/u&#10;ZD/07FW++u3P4Zvf/110mLeizfQQ1MH90EfpRpOdsMYELIcQLGoQpYIFFRyZfviq/D6uhzs/DHOq&#10;G/7aCDz5HoTLvNiyPbD7mhGMDyPEk9fq64SNF5netx+GwD6Yue9LX31Z5mHY1IQb7r6bUBUjg0W9&#10;iUaUEr+XooyX9eup+vUvOuevd00o952r+rV1VmKxjCs3sc3YtBPXizs0/P89YvumHbhxw0fk7V7x&#10;vLFUMsPDBjyQHMWxmSiOzkaQS6gxVhO3TlUw2/az8dWjmLNiuhJEwqdHPu5BORuiO6RjzPjQMjqA&#10;O5qboIn7CYcAwzuRyXuRzroxPh6Tc9eKxj5Gh/rii8cwM5vA1EwcubxTTlSQzToIxW7Egmo47R0w&#10;2A7AFGiDzdsLO6Fht3TCbeuSt2mLBQdMBIaYAD9TNDNOulyxjByd7LHFBOLBUQQ9/ZiouhG0d+PY&#10;ZJSg1uPwZAyzRS8W6Mjn+DlOxxx1DzD/elTKNhw7msYEXeJEzS3nMY7ymrXxmtU7m+CJEOJ0uZWa&#10;n/LAFxAr9ajhZjoBQjca08EWHcQY625qNk4XOQI3nWCuaiPg2WHh8V29G+WAI4P1ACrjDhiD7SiO&#10;25imE+MFAj6pxbRYl7ZkR4ZwnKy55IxTAtpL437kxEhjMcFFSKwcJBYzYBoudiJiGvjdvXBZO+Rd&#10;hXhYJRd119maoWZaNncPjKLDwWMcrCM3Ya+27oPJ3oR0zQJHagC333mBk/A32v92SZmP15MIuxqs&#10;a0l5m1do2aXSzQpJsPJ/XjwiXtG7PQeYbytY61Cg5IXe+BilVh9/oRJxiHoUKwG9l1CVA5aYh9/6&#10;0DoJr8VTE4hVQnAk7Pg3f/NX+Ju//dewpdiDixOAiR54BRzZWzRE2qDyH8Ao4acNN8EcZ88v3QdH&#10;sg9eOtXZUzH20kfhLA7BXRlFfMFGoGrg4nd7qR/mbDtMySbYM50wEczuBI8N96xA9QDMkVaM+nZD&#10;7dyNpoEP4J+YtydfOIpRixpX3bOeYF2ui8tg/c3RWmB9U+J5JAbjvXfjXtnBvGnjLtxw33psbRcj&#10;Ru1wBtlJTImFwVXSHYop9BLiVRqCopQRr6QQhtEBOptWDKv3EMB0nnSr85MJ6FWtcNlHYDR00m1Z&#10;0WtUEawHsHWwG5OzeeRyXsTFoKKYBZGQXt4WruRccpL8YsGFWFQvX/Pw++iu6E69nmEExL6sDS66&#10;1ECU4Cqokcxb5HNTcQs5K55L5gQA81g8kkKE+TNZm5FO0+HmxT49cmnxDqmfoBZL1/Xi0HQICyUX&#10;Hl1M4/TBLOaqXmTo9E4dymJ+nK51KihXphmrOeUIYLHsW1BMcciOhXhNZlS7ExrzXjj9vRinyxVr&#10;m4pF0IPhUTrsYbn2rABrJi9G+YrjCPDFDB45VkGI8I1GR6hhVKp21MYcdOSDKJUt8rWd2qSYuMKC&#10;aHgA1ZKJ8TPt2ACPG2AnYVSOUnbEBtGj3kbHrcdk2YVURE1w8vfJWehaNfAQrOL5byimgovuM5ky&#10;oDbhlQOt3IS5yd1BwA/Bw9/Vxzh1jhZ406NwMc0Q82bzdSNSMeGW285jSkP5HGFFjfa/XWp0ATWS&#10;CLsarOL/upTblc9thZafq25lOCExSIr/y1dHRD3wGCUwRSO9IuX21Vqdt/OV8jghOXBIQkKUQanz&#10;O/5CJeIQ9XXN/WxM1u9ZBiu3f/17fyDBWh1XI1cchifZDU+mC9Z4E9y5FljpNJ25Prjy/YTrICwE&#10;qdqzF5qQACtBmOjgNvaQ0/1wE8TxKQN8tVE4ykOwV4fgm9DAze/OwgB8/LRmOuAq9xCwHdAl2+BM&#10;98CXJVwZr5VxCZliLRh174WW8P6v/+0f8A//+F+QG/Pht9hzvGrDZlmey2D9zVH9Ol8NVmU7UA/T&#10;WMrra1ki3ms27mOcB3Atr4e7Nj2MSMIr55NNBLXyNqEr2EnXp0c0OIgsXWUxaUSe7lTcek3ERuDz&#10;d8PmaEbX0C6odM0I0lHGYwb5Gs3UXEzC02UbQrKaxK17d+K+zmZoHTqUyz42/CZ4HQMoZ1yYHYsj&#10;TKcrljJLxg2M2yBnBEpGdIj6VUgnzASMhlAbZvwEemIUiYIeccIlnTURyLz2nF3wEiSL81GECQWH&#10;u1POWBQLD6GcN8rXYAplusM4y1ISiwKYMUUnOpMz49RcBOP8PH04jTQ7EVNTHkzP+lGu2AiyQeZJ&#10;i1JRrA+rRrXswJRYHKDqQTA0KOEaJWiLeQcOzmclqEIMJ+QLDslb5IWKQ74LmyQAxbquZbpqMR1j&#10;hFAVC7FXylYsLUZRIPDDwX4kmYcoAVdiHgOBbpanH2n+DqLzncsZWR52KOhMrcEeTByKIMrvXic7&#10;5+Z2PPnYFPLsYETY4fDS0TucncyfRk78kOJx+bJdPj8VCwIY7K3QGOi4A8M4fLwAq7cLvZod3M62&#10;SbcfDnYienV7zr0VLE605WejjU/WuuSJ97on5bk6vxO5sc7kqUE+1lL9uNVxNdJqsNZ17gUl0l/R&#10;ecL0jFbyc76S+aZe+xuI/efm66zOHn/uMRcvZZzXiYkhxChHMcKX+Xr1978rwXrwcx/Dp/7Tf8Dp&#10;7/0O/HSgbrpUZ6QLqtABmAg7Z7YXIbpOU6gFWoLVmGiFM8+TOd1JJ9uGcFVDQLLnxzCO4gBM+V6C&#10;lb3WSW4fUyFeVsEf70aIkHan2uDOdhHK7XAR5MFcP5yJTuh8+zHq2YP884vQ+PbCluzC9PGszJ8v&#10;3oV9QwfYKdj4mvJdrM6A+Q2ukct6e6Q8Ty+tlq8tcd2JDrZ8b5rpiYlSrlu3Ezfd/yB8MR8djxZZ&#10;NuTZgABVC11rO8LJIfnqRjGqk4N7/O5+BHz9sFpaEBcLfZv3Y1fbA1DpW+D2DUr3M6IRLq6fAA1i&#10;rOhDphrDhsFO3Lp/N/QhP6J0ttUKP/2jhLVFrsWajrvlgKQYAZoRcwRX6GoDKkTpVr1inlum63Lw&#10;WiGsMoRpLm9CvmBGjvIHB+h0LYSbmdA3IZNkPj1dSETYUXa0IxUeJrzFrWdei9FeQqYJE1OEXXwY&#10;MyULDk/6MFt1Mq90euwwZHJa5MpmTM74MT0ZkOBOs0MRIyzFYgGzU2HmUw2T8QAB3oVi0Y7jRyt4&#10;5sklmO09hKgdETp8MaNTjK7fZG+Bhmkmq3TccRU0dIrD1v2wRXrkc+FQhGUiYI36vViYDfJ3YMeg&#10;QLde1sol5cp0rEm69IC3Uy4+UE2ZMFN108V6McE8xul+x8Xz4fEAojHxLFwHJzsZ/kAPYuyMeOny&#10;Rd79/kHGH8XSdITgHUGYZdUam6hW+VrTwsEYRnR74RWzXZk7YLS0wURnf8utCsd6BmKXGKxvRucD&#10;VmX4+v/nD9bGOieMuKhW9KsD6/nFs/qYC1Gj+ISuYwOzPMhDDNLYgStu/pAEl/gz2zuhtx+ANUxX&#10;6tiHp37+A9jirfAU6CjTBGG8jRBthSPTDX10P+y5ThjpLt2ErpVw9ZXUcBUG4R/nxZTtgT7FXnR1&#10;FMGaBrlxI8IpOt9wEwIpgjrazIuMDtXfhs6hjXCEuzBi2bWctmc/jMF9SE/pceKZWZm3YLIV3eZu&#10;/p7LjvVS6DJYf/VqdI5eaik70+K6F9el+Lx2w1bcumEDzA6xMsogXZSNLrSNjkeF8Sk7chU9vKE+&#10;BOjMomx4HbYeqFR74HR2y4EtonHW0dG0DTwkQao3NMNNANqdvdDTPaVyHsxNhOVqMg/0t+Gujlbc&#10;tmMXHHSnpUqQILTJ90J93hEYzH10T/sRiavhsHfJSSGSEQ2cpjaEPAMYq7hhsbRKOIg5hCdrHpRK&#10;NmRz4vamG/GUWj4PFXCcICzzhP5EyYoJOs0cHeckXWKpSOebGEYyq0Uiw2syq+N+KxbGvZgmqMo5&#10;Ex47XZKzGh07nkGhYMUkYVXIWQk+s5x+0evuQz5rZdk1BOKofKVmfDoEn4edhLwP+ZofmZIL83S/&#10;Yo3UQGIE7nCffDOgz7YXe0Y3o9WwA+bUANuOLqhNewn6NuZHTNVox3iNbpauUhNsgzPeKxc7n6OD&#10;FivmLEx45CQOxZQBB2fEyGEjImkNXvn0MSTpjPWWDpSqYSTTDumcg+F+xAnWCkHvEs9b6ZirZRee&#10;OFFGKq6By9sDk40devE6jnjPNTDA4/pgd3TA72Kbx9/B7uvFHXe8/60H62uOvQCdD1hFmLrE//Xj&#10;VsfVSKsHL9WlHLRwrXy1ZFm/WrCupbPHrz7mQqSsR2Wc1z2wmWAVt8SXRwbfQMjesWmvhNe/+fd/&#10;BX9lgE60hQDdD1+OJ1qyA7ZoK6yEqi3dAUO8BbpYE1ylbpiSzbDRfXpyvXASooHiEJ3tAOyUKd0L&#10;W5a9+4qGPU8Ngnn2QhnGTKCaIvsZfxMMhGwopWGP1wUde452H+P0tMLsFytz7EeA8f7lv/xz/NP/&#10;+p+wBx5Gu64DV953Gay/TlrrPL1UEmlcs3GX1LWbduM99z185tq/actWNvomQoUgYqcvmBmALtIN&#10;X2EUhXErqmzkbfY25AhcmxgRLCZvIIAFXA2GA7Db2xGku+1VP0QgErLaffJ1GdXofrlYttOvxnjR&#10;ien5NO7t3Itb2lpx+15xO1hL2MbpaF3y+aXJ2oYBXbOcLF5lZKfS2iqnAgzQKbqsnbBoeS3QOWnp&#10;pgQgFmYiKKXMiIQGkCYgxcxDweggUnSqk3Seebq7MsE6P+ZCIaZGLWNGLWsjmAJ0wi6UCMxS2SGf&#10;cWbF7VmC+vjBrJyucGkmhoOzMZQzVgn2Ao8r5R3I8X8xG5NYMF285pPk/+K5ZIjONC8gXwkglXKi&#10;NpuAl67bH9PA4u6UcwVHc2qE08N0qL2E6z52kOncgx3wpAfgy6phDXbBFxuiyx1FddyBBPNeIjAL&#10;YnUbtg95ljGeZQc9M8w2ZASuUD90FrYfAYKP282hHoyaWwhZK1QGMTKYbj9txNS8B8WyDfG8EaOO&#10;FrSqH4bBSyef1rMswvkb4abbtXnZ5vmYF18PXHT6qYSanREVzOYD0NNZ33zL9Zdm8FJ9X6MTfq3j&#10;69vks68GcHsv1Sj86njWUj3cheZHblfAUQnT+hB7IWX4RhKAfL2LX4QRTvCNnvvJ8NJJK+pG8TqQ&#10;SONCb5fXpQSFMm/131HGLXvuy+EFyEWer2S6T73wMQnX6UNBeAvtcJa64BQDjCIEXrJTQtGR6IYr&#10;0QsTe/XOJHt7wWY4kl10q7xICGFfcVje6g1mB2H2tiJzuoZYzYzkJC/C7BA8qR4CmHFnWqXs6XYY&#10;Ii2MoweeZC/c0S5YQi1MsxXB0iCqT43hf/w/f4+//fv/G5GDGVz3kftxw4Zmlo8No3hGvEE8L2aZ&#10;5XzGy79Rve5EXdRVL++vi5Svlaze906V8txUbleep0opw5wjsW8tKcKdjUvU17Ju3LIft+1sO3Ne&#10;vGfdA2zsLQjRUVXLOriDA9A7xWTsYkHtQZRnbHCFeX572mD3dCJAqMXoUoWDdXu75fM+cQs2mhzB&#10;8Oh2xjMCjYaNsa4NkaCBTtOIqEeN2ckITF417ti3DTc0N+NDu3Zg7tRB5PJujJecsBpboFbtx4Cp&#10;FUY28COmFvijKgQjQ3TA7TBb2uhom5i/XphtrdBrmxB0jhAG3XKt1FRBj4kZL8YmXIQbIRToxTSB&#10;skjnWSTgxGQKuaReTppfoxtMptWoTjgIZT3dr1gM3YxHjpXpXp2YohbHw6ikxGAgM0o1n1wAIJez&#10;Ix7UIki4xukOk4RxlmUPE05hutl81QdfkGCfCcDq6IQ/NEK4Ef5xIwoVH2anQnSEg4gkNDDRoYYJ&#10;W0e0Gw6C3xoehp4dh0F2VgzuXngTOnjCPYizXqMEbqlsQpRA9cX62Qb1Q+Nrxai3Gf1OMQ6jDcO2&#10;PWhXb8coOygP7/ogXb0KWk0LfxuCteQm3I1oHt6C+/fejlbtNgQK7OjHhuH39iHHfWZDs3zXNcZO&#10;QoZuPxClObA208nuh8bRhNtufxtet2l88p7dfo243bLqVqzQeyll+AtVPb3Xg5tS9fzI49YAa/0C&#10;O3PRv44uLVjFs19F3awjEFYk4bcS34XqTNqrwKrU6mOEhBO/8o7lW8K/8+rHEBobhK3QJZ2lPd0J&#10;a6INxhCdZqgNlnAHerRbkJr3wepvgjVCUMa74BGv1+TFQA0VosURWENd0LubER83IlBiz5bbwnS0&#10;2VmdhKopso8A75W3lZ2ZHtijTMO3n/G1wZHuRmSMPVH/PpmnP6cqs1lcc8+H5TPis3kXZRLzuq5I&#10;1t3Zcv266tcVrMrta0qEW0PKuJSqD3S78r6tshMt3hIQncmr1m/B5qYdcs7dEKHl8/chJJ5zEmhi&#10;wIzRthvpnJg2cAg+V5eckchqb8XUXFA+XxUDg8StVjH1n5gnNxQahtvVj5GhvXSyGoJYg0rajunx&#10;IKozaTw00I5bWlpxd1sb7m/ajRNPHyY8zMikbfB5VejT7IWGENVaWuXycHG6plR8lO64CS5vL2ye&#10;DjkPrsfdT+gRNhmxSo0ODm8nZhaCSGW0Mh8TZQtqOQPGCb1yXItq1ixvHSciKsY5ynBqlMesmJjy&#10;0gmLwUmEX8GBbMZIGTA/F8XSQgb5nJPuzkzHZ0Wh6MLUeIiwtGDYdICuUot8xQkdHb07rEJ5PIAA&#10;nWo6ZyK4jbATkGIuYLG+qYmuWzw/dnvYaWGdiSkE7f4u2AJiVO4gQozLyk5LV/9WmGwdyOZtBK9K&#10;grTEfCYJ4VByCN54P+JVxp3ok2DdN7IBBjpfjbsJndqdMAcIXdZdiZB3eYbY8RiFyd4NCwHard7J&#10;zr0W5cUgQlkNvAzrZycmGhzB9Jifv9cwtw2yTrVyRHAmqcH0fBBWXxc+8MHb3xisdefyepCo76uf&#10;zMp9ypO80fZlx3p24FBdYiYfZfjzyYdS9fRWh18rnnp+5HFrgFUZ5o106cGqqBvFzFAiDdlQNDj2&#10;jbQWWFeHe6224+Hu5WkGP/vVF2BKtcGWF+6yDdZUB8xxOsxsD/wVNQHaCz2B6gm3QefcA7VlO+yE&#10;qz3SIZ2ng+7VGm2XA5lM4XZCdYiQHEFinD3nY272FnsIajpdumFzvBPuwiCC1VG63nYeRyec6qbz&#10;FdsGYIm14O+Yp//+T/9N5u3uXQ/IdS/la0rMt+wQPPAwtYU6F6x1lyJ0blnf/fp1BqsI97rXkAjX&#10;QOL4tdqCZbAu19uV4jrj/wKs12zcjffdew/CCbu87WoxNsPj7OZ3nvvOVjoyOhs6Jydhmoiwoyec&#10;K4Fgdbch6O9Fwt+PPBvkpBilS2Bl0wYUCIWsuI1KYFaydsR8Q4iHRpErBbC9txV37N2D97V34I62&#10;Jnx431aMONj4u9Uw0YFGUgSMox0uQrxIQMXp+nIpg4SSWO4tXTDIZ75uQquYcdD9qWBztTOPQ3Rm&#10;TDOtk+ui5ula58fdGCMkD00F6DSHESX0cyJ/EnwaJDMa1BjG7x6UK+0kUia6U7pU7h+b9KJIaBaL&#10;TkzPxOScyJG4Hg57D4b1BxAoEtTzYbT2biLwtBKGDhfrI2FEhsfY+d3m7ILF3s7PDrrXAXj8A/IW&#10;t93dhYyYs5idmCjzf3AxhhQhJibaKDBe8cw4zPJYwp1wsu69kV744wNwi8kbYj2IlfXw5theJPth&#10;iHRB7W2BOzEArZvpsNxzhzP48Z+9igAdupoutFe9G1rmIVmxY/5YBiceq+DZF+ZgZZ5z7HCIdW+j&#10;rGcx3aHJ0ca0hunK+xH1sWNl2EfQanDn+bzH+lZLnugKUJzRqpP9rdCZRnXVhakEq1LKMEo1ivuN&#10;1Cgepc4JSynBeo0YqbiiRse+tVpukB576RUJL3OCDUy2G4akAF0zzAKy6S44cz0E3gBPavbs871w&#10;RTph8x5A/ngKLjHaNz8MV6oHNn630sE6UwxHaHpzdLIF9gzHNIhPsDdYZa8/KUYU98KaZpgy3W1i&#10;5VWbFC8mulfxuk/qWEDeZhZ/zaPLzvXnf/Ez3LD+HulaxYjOazbsxpX378B71u+UUtaxUo3L/c6Q&#10;EiSN8i60+ph3mhrlWagOOBFGlpHX5/l2dJTxnLNP/L+GlMesJZGP5e+s9/V7cMP9m3Cgtx0ON50h&#10;oWE27pOTB2gdTbCGOjFi2S0nQBAzGdlDhGqgE5HMKLzeLoRdHTg64UcsOICgrxelvEUOchLPWj1i&#10;+ryEHjECO0xnFIubofcYcN+ebbiRjvXmtmbc0XoAd+59GFu698FbikBr7WI6I3IChniQQOZ3MRI5&#10;T5cYjY7SQTfB4evEsGo78lkLUimdXK7OJyZE4P4A8zgzG2Z4DXKE/eK4F2XCtJgxIRAYIEDNy89X&#10;K1a5Kk0kqkIpRydaCWK84MFY1Y8nn5pFW8dGxs3j8i7CkSCnE83S0RYK7CgULYhPOhHJGuR6rsOa&#10;3XR4oygTxBZrOzRisFVMR9i20xnrkS+ZGZcaAbrAYydzmFuIyO3T00HpkJ2+DsTpoL3hPhQn7PDF&#10;BxEv6ZGqGRFlx8Yb64Mzws44QevJjyBZNbHz3gdXhg6T/9vF/pi4fTyCAEFtFPMDh4fppDuwo3Ud&#10;Wke2Yk/PerQPPoRjp4v4i1/+Hr761aewsJhi+cU7vnY54lnc3p8/koAnJhZ4H0SC9SUm9A/FhnDL&#10;re+A9VjlSX4ZrK/ROWEp5a1gpRod+9ZqO377I5vxn//u7/HzP/8T6EId0Cda5Tuq1mgrzGm6yvIA&#10;XMU++PnpLfbCTth6Cc5IiVCkOxXPWB10mlY6UOFqAzUNHS57pGNa2NjLtEYHEB9nj3qSPcQpPSw8&#10;XgBbxG0ltO3pbnjobO2EtpXb/CXxPm0He6dqdOn3oPLJx/Gxzz4u4VqeH8MHt+/BFTfdias+8tDy&#10;KxMbxUTpYp3Mc3+TuhqX+50hJVjl+buid0v+hZR5VerNgFVZF/U7D/JYEd8aWp3+60peb2wr730I&#10;N9y7DvaoGxbvINrYCB/o3wQ9IaoOtqJFuxmjdK9D5v1IZNh40z3ZfOKZaytdVj8S0UHM1dw4thhH&#10;hA5WTC3ocnWipf0+BJ198ImFxT10QGLCh4gJ/eoO3LZ/Jz7Y0Yqbm5twe1sLbt+/g4Ddgn6PCir3&#10;ENx0mA6CKeAZQCImnKtGriLj9HZAa9qF2oRzecJ9cQuWsNOodtPF9iDKMNmcmO1Jg3HC89BsENNV&#10;JwGhppvUyDmHC2JOYwJDDOpJZyyYm0rg4GQCxxYyePTRWRRrEbgDBE1AxzS0GNC1oF/XhIm5GMpF&#10;J8J0hXv7NsAqXL23l2mqMDsfktD3sS601hao2DkJxkblCN4AnWk6qYbN1oIFQrU2RpBP+jExGUQu&#10;b2V6VuSrFjT13o942QgrIRooapAiXGuzbiSyan66EC6o2S5o5ODGRM3ETvwQO/GsX3ZyglQoLdx7&#10;B0bVO2Ej4IUjFa89ORLDaFNvhZkdoVTBLBcdKFTc+P4PP49PfeYR1Gp+HKXLFe/ZRpiWKzlIFz6K&#10;VEwM7NIinFbjrrvfAeuxyhViFM8Mz+gyWM+GpRpBVajRsW+tttNBFiS0SgsVnqxd8C+48cif/ZAn&#10;eat0r87SAJwEq7vYA1e+E8FqH3uPg3SXfTyWQBWTSNCdBuhKxSxLsUU3HekA3PkhHBjags377sc9&#10;W29Ffj5Ah6pimGHYCx1wVXrkM9zwmAquEh0B0/GNjcJDh+slpMeeO8gGTzyH7UR0cgj/9N//q8xn&#10;/e9r3/42fuvuD+Gqezex7tZeJalxud8ZqoP1Wjlydfl7/fx9N+RfSFnXSr0ZsC6/EifqQoxeF/Wz&#10;Uk/icYu4Fa4A78WBVbRLYmUrfr//Ibxvw33QekfRNrQVbb2bYSDEOtQPYU/3vdjXuU6u5xkP9iKV&#10;HoXd3wa9az/iRTUMzv0YT5tQEgNfCLDZaZ+cWCHJhj4d0qGQMCHqE/P+EmxFB4JRLbQeC+7asRV3&#10;trbjfU2teH9rE25r20PI7sUD3bsRq3jljEoOBzucXjFC1iYH2vhDvfBFuhFJDSIYoaNiXBGxRFzJ&#10;jYkxH0olp1z6LE0wFLM6QtWObJyuz9mFE6fymJ+NyxG94jWdYGRYLh6eTzvlJP3TC3EUZ5M4oGpD&#10;q6YbBp8JsVIYDzWtxzDzUWD84t1Oq6MD0bx4DWkYMcL66NGMnPhfbd0DnbsJ7qiYLpB1k9HCbGlB&#10;MqZlXqyYn6QjJswLBP8EwVoZ8xKaFhyZjyIWJsQyBrpoN8qTbuiszQSgFRUCN8e0Ehm2GQRpsKRG&#10;LK+RM7X5cyp42dFJjZvl0m+pohEnWcZHjrOcY36cPpTHC0/MwMnjNOwIiRV2Ejk6d/5OpZkwXvz0&#10;I4TrF/Hxjx3GM8/OocZ0/axXb16FLJ1zjGANsPPi5+99252K122UOnOC8yRcve/NScR3ruRJvjLC&#10;9er7FRL/v+b415fId12N9q/WVUxfSOaFF9+ZCfbX1PJFLNQovjeUuDhFmRXxiP/rveuGxzSSjGe5&#10;AbpQNeowCMn3VBvouvXLcwSL8+SqB7bhyvs347t/9BMJKhVPJDcBZ0w2wZxsgTfH3nmOF3d1iNAc&#10;RWLeAG+FJ1+NoE31wJMVt4YHEBvX0pHyYiNsQ+MqBGtaqOzt2HHgAax76ANY9/AHMWA+QFc7JF1r&#10;jAB25wnlfBfdcTMdcT/dag9sqU72VkdgD7YgfzgBX7wXOs9+ptXFRm8PRq3bobbswOKRLH78k+/I&#10;PCcn0rh+/fqV84tlb6RGv9MFSPxG4hxstO9iJEcz8/y7aiPjfZD53rwb1zy0F9c9uEe+EiKX6ePv&#10;cyU7PeIZ8tVytrBGcYlz+LW/8bIahb+UOptWwzqnlq8F5nEDy7JxD8u0h+edmE5z+foTC+xft34r&#10;bqCuZVnl62yi/A/u5WcTP5tZJ83cx3ph/V97/ya8//77EMqm8fRLL+Ox51/AqWeeY+cujyu5/zXX&#10;FSU7sWIaz5U2qf79akL1Kp77V927Fb99z4O4fsNGPNS1F83aZgyZtiEoprMLD6JrhE5StY2uked9&#10;oBMeT6ecVi8U5DXgakM6S6cUYCfR0YoUtz3zWBmZogEj9r0IuQZQzJgR8onbsEb5GkeSDu/4qTE6&#10;KANu37EN729vx42tLXIu4ZtaduH29v24s2k7Os1D6FU3yxmGwn5eN0kTIgkLxqZiWFpIy9VnZvn9&#10;EJ2mmAYxHNYSxlpk8nYUU2osTAfpRqOYJmyXxjzwe/owVrBhXtyKrRAcET0mkl6cPDgBdzoIUy6E&#10;XaoWbGrfDGPUgD39e+n06JB9arSN7oGddVEYs8Mb6UOWztJIB18oGOW7sAZnE4yRTpiz/TD5Wpdv&#10;p8ZHoTPtl++SZrNaTM0GEEmqMHc4hnRVvCWggZPQWjyYQLkkVvhxQq/eg0rZjrFxAV3CtqyXr9lk&#10;a0YUp6zwZ+nkxbPX9AA0kS50slOzrvkDiE644SDQo4kRVLLG/4+9/4CT7KiuB+A1KK9yDqvNOczO&#10;7OScU890zjnn7pnpnhx3ZnPUrrSrtMooIIkgEUQGYwTYJIPBgI0x0USTMdlwvnOrd6TZ1SiBzN/f&#10;97l/vzvd0/1Cvfeq7jmn6tYt3H6wD1F/K7KDJtz9yBzmbiFp2BfCrjvy6HSTxKw/HyZrLUlBHrff&#10;NYbZAxEkeT7pjfCkCzEeSZ5XchcH6BOvu/7KvzawvtAWKtbzVi8w+X+R7cWU01vExCE+Z4vsd7bJ&#10;4uTzphrpaVvs2MqUgyjYYsd7WWO5zj6O/P9qgVU5bb6fcZxXaIuBqtjz5OFMW/ocsJbS0ZGIrN6q&#10;AOrb3/sWHVQvNOFymLPVcPTXIzaqJfi1wZZrpsJsh7W/EfpkNX9vhDVeR6tnJW9XAOujeo1y+xDN&#10;ndHg2pUXYuuO1bB6Naho2QCb5APOtCM5ZkRm0oTYuBZ2KlFrfwM8Q6JcWxQwO+ONKnWZxVMJW6Ca&#10;jakTQR7fQyXtJOAe/egzcPH7UKww/nr/Y/fi3JtvpmKl0z7rvj5niz2nV2FyjNcWWAvPQu7/OZvY&#10;XjcRWAkman71abASgngOTXIjqzr8ovbCZ1ywxbZ9Le35c73gfp821Rboj2R7ido+X1Yn2kCA5DXJ&#10;er+yspVMnTpPlgIk6C7dVqUWvL+QRGPp2g24auNmLC8pw41bt2Jl8Ra85Zmn1TNf7LXk2nUvUobT&#10;PUHik+iHCoSf/mT1Ntb9TQpYz1/F/1esxwWrlsOY9iI9bkc+a8DhAzGYPBVo694Iv70O0VSHClLy&#10;uBpUTtrsgB6heCu0rKsjEw4EHLVUfyHllM0Emni0W+UZHui3IBruQsjXjlRMi9ndcew5MIE11aW4&#10;oq4Gl9bX4tqaGlxZX46rm6pxbRP/ryxCYjKFcapJSdEXoTKVVVv2787g9mPjODiXxpH9eRzen8ND&#10;9x/AAb7PcduR0QAmqBZ3T4dx98lZHN/N7WZCyPfZcOLYFIZnYoiOB3Hsrv1U0CmYQyaU6juwsb0e&#10;FVqSaQJzbMiNR95+D3xZJzosTcjtjKhFyid3hVTAVL+oyEyPSpE4OG6DPdwInbcSlmgDxmY9GBix&#10;wRfphFmmCIVbsHtfmADbjdywjb/7ER8wIJI38NyN8AbbkJZ5o5LZKaopjFPHe6jM22CwlSJNZZqm&#10;igxlBLTrMDrF+0xl6R3SoSfajGu3XYJuknhHin6K5QgR+PsJqDHpHh41IUI1m52w8bMZunADCUC7&#10;GnPNDzlxz6md2H8kBX+a+0ZIkiZJgui/fCT5UYJ4KNal5hOvXHnj/wZglUpcGFc9b/UCewlgLXT5&#10;vNCUMzxti+33UnbGWqty/S9nixzjZY37qfItdDj8/38HsC5uF6nyiWoQICrD6rou5ZhCZMDubA9M&#10;kl1JpsNka+HNtcKeJ6ARXN3DHbAOFPL7OoZaVZpDS6oRtjRBN9euLDIhy2TZsHL7NViz7XqEM2xg&#10;yR41Rcccq4e7r4O/a5EYMyC1N0AVrIdnsB2uAarioU6Cczu82VZkDqags26BK1yH9L4ETO5t0LMR&#10;Wdiw3vKrX2Ls1hySbFxf+bcv4E9/+hPOu3kZzl2x+L1VtthzehUmx3gtgfVCHk/ezyW5OX9TJZZu&#10;rMDFVLFLWVeXUp1eJDmt2X4kcvUcBTwLpxj977MX3O/TpkDtdF28aN1GlZzkIrk+Uaq8potZB8/Z&#10;UMv7QFVKYF1y/c1YcsM1qDdpMb1/ELfdOYeJnWnced9h/AZ/UvX0K//+z3SE3awTteg01eLkvXer&#10;71dUt714GeTZzfsk5ZcEVLfQNhBsiwioxbiI/ukC/n/hqlUEFC+VYQTxlAQqtcDHendwb5zqkSDA&#10;+tyXNqpgl3BWg2b9RhXBKg49Gm5DItGFAEHAlGmFlYDri7RQ1ZoQjWhUDuDjR0dV5O3cnjy8mRCu&#10;rirB5XVVuJrAejmV6tVNNbiqoQbXNVRjZUMFmuw9mDswSIA24A1UV3ceTKox3ZmZJMbzXuyZjuPE&#10;kVHccesEpsfD0PWWYSjRgwM7Yzh16zT6Ap24hepV8hcPz46hSk9gMbZhbV0RPzejztuDKms3qrUt&#10;MIV00LsaEe03wBJoQojkIjPshSvYAbcEa5EkyKo1MzNR7N8X428m+HMaxIb1CMbasWcuSCXfhuFh&#10;O5V9u5rSInmJRXnOjHtwJ9X83fdMqaxPc/viKrHF+IQXE2MeZAlgkqZwF9XqDN8zBFRfuAkDYxZ4&#10;I81IDlLtEyinJ1w8botae9XM9yBV5cRcnMq6HvY0yX+qVaVDNCebkZ62IzKoJTGn0uUzcZHcy9J0&#10;cweSuOWWIdz/4B4FwIZAJTq9pegN1tAqFMG3BxsUMUjxWd9449V/3TFWGZ+bN0lwrxLdryUDnK/E&#10;rMBikghf1vkU5zRvZzfOl7PFzn+2nVkeAcuXsxce42xbWOaFJr+9GjA8+7gvZovt+1Km1Iwse0U7&#10;E1ifvxfPLTxAUykNpStyXQUdSwmefu+HlGNqNmyHlSrQmKwlgDZCGysnWBaUqoyxegisDoKstY/s&#10;kO+2bDPsfQTd/jaCYycVbis6fTtwxbILcPlN58HoaUd61KWWnQtwO1uqAW4CZzDfjcyUGYnRXsQm&#10;2XDnbHBK8gkex5nh+WgOKmFPvAFGdylSOz3Y+fhxfIBl7CHYWt1FcIerEOnrgp+NSF6BbBoXiep4&#10;wfOdt5e/vy+3zdnfn7H96d8UGVywzYvZhSyTIl7rK7h/OS5dW4KLb1yFy9eswrk3XoulN9+EC29e&#10;gXOXrceFawuRz7Lf/HQuZUotCnAVwOvsaz77nK+1FQBTrpvn4vkKi1zIuQvvC8umyifToTZShZNE&#10;nLOhkp+rcOHGSrxu2VpcuGwVTtxzL376M5lc9SKv//5vHLt7EmE6vVB/M1JDWkztTdJxptXPywms&#10;Uq7n2iY/z5Nm8T/zdt7qradNFvwvjM2LohWwV76K3y9dsRxdzg4keI4062wo1oBhqti9u4IqUbxE&#10;6EZSvWjUbUK3l+2Eaik+0IvhURuGxmwqotVDwPGxfmYGDejvN8LnbiHwanHo8AjBtgtzO1OYnhvE&#10;mroSXFG1A1fW1lC9luL61npcUc/PtKtqK3Ez/09NZTG2k2CwP4aTByIYzZmpAvOYHQtiIufGzGhQ&#10;5RaWtUslOOnOw/2YpXId7XdhPG3iZy+iaQc2dLdjdWcHtnU2ocnchVYCbDffmzRsmxHJQqTH4WOD&#10;OHA0C6OLAEOSYHHUIzvIa870Ii8r3UyGMURV63LXIDTQQxVYC1eiFbk+HR6+fVx1Q8sarhkC8Nye&#10;GBx+Kv1+DY7uSWDXzgD27Y9jcMSKqSkPbjvWj7EJNxW5BQNJHfZO8xqyRjWHNNOvRyTRSYLjx9iM&#10;h+DagmH6ggduH8MBgnJ+zA53vB0zBPijxwfRqd2qxl67SWYSM/wt1Y7MkBGZaSvCJPOuZCv6CNIZ&#10;qu3ckAX/9rVn8a4PPoD8nAdBqtQmVxG00XqYEhQMJFJmTx3cfgoKXysuvezCvzawPt/QpDFJ4zr3&#10;NKgWgJWmPrNyn67kz1X2Bfu+Elvs/GebKIF5WzidZbFtX7GdLu8LjL8tVs6F9rwDfGXlFzv7GC9r&#10;4rg2laqF2c8E1oUmxy2YcuoKWMtx9aZy5ZTueughTO4PqsAlD5WjPd8MW66JgNkMnyTTpyNzU1W6&#10;Mo3qsy1VD1dfq1KsAopWvjuyLehwbYcz3AVXpIeNzgxXqpNA2YpIvhP+YYLzYAeCQ93w93chMW5C&#10;YtKCwX1ehIZ6uJ2kOyRLjBTGVLU8ljtYDQvB2pVqQq9nB+wBaeyNSO70wRvnORM1+NFPfqhU65KL&#10;r1z0fp5tcj+eAyj1uWDzPSOvVNmeccz54/KYZ2+3mF24fqs657nrCTBrSnHpyrVo72lFYtCPek0J&#10;WrXlMDq1CKWTCPYPwpUdwuvp9OX484txq2AnHkOZet4vvM7/SSucU6xw/QVAm28XbH+nt5m3c6lQ&#10;z9lQgSUkE0uWb8WKykZM7Nunnt3C1z98/L3op7Pt1K2Cd9oHg68SGlc10icm0Wovh4X1Y+atd2F6&#10;twMeyUQUtar9PvvFL58BqmLSTuW7eX/0nE+inb+Gz2DdZizdWISlm4QAbMfl2ytx6TYq6U38bstK&#10;tDpkRRQLPJF62GK1BBYT3J4GNQfT5KbjzXbBlKSyG9HDk2jDiTuGcPRYH4YnHayrdVRbVsQJTlEq&#10;Pr+rGR5vKwy2ejR0bMaRfX2487YZqmOPGlO9tKYSl9WUEVCrcAXV6pVUrZfXVyu7rmIbFZUee46O&#10;INtngtlcicFhEs5xAn2fFZMEzn4CaDqpV/l9x/NWzEwEMTsRQS4uXcgG6IMGbLDqsK6rDTuaqlRX&#10;tN+vQ9TRi0zUhnDCgIGcU+UjdvIa03kT2nuL0KMvhUfS/OVkAfPCGqvdPSWIpbvgS5J0E8Cm94Yx&#10;TpU6N+LEvt1hjA474PW3EBg1yJGQjO1yI+CtxwQBMj2kRyDeimESkLCf/iQo03IMBGY9JsecVK9O&#10;HD8+gCSJiyj9mdkQiU0nwdWH/hEbCYRTZcqyBevh7+tGh6kIsWwvyUAGKYnqjbSqd1n0PBzvRHhM&#10;B2+uU+UgT1IFJwd0iPVRxbJsbv7uHyABGqH6TTej2V4MH/83++th9TSqJPy+QAcuv/yivyawSuUV&#10;R3IaOMj6pBJLVpP5MdaCCciJcftX6bwW2uJlONMuUMEJBVtYhsW2faV2RpnPtkXKudD+KsAqY1Jq&#10;jO5sYJ1/NjSWVZ7PObwX88AqVq0vOKWVVevJzjWsZJ2qi9fW3wT3SJuK2o0MdlElSDdKNQ584E2w&#10;RqrhTNTBRkVpUekHG2CnWWP1akk5h6+W21thCsn/ZHwZVt6sBDz1IjjOcwjI9rXzGFQdk1ZEh/UI&#10;D/Wq/WXeqj8nyrVBZWk6/K434PGf/YiK2cT9ycZvG0Zk1IrRU7upYk/CS9U8MOdV13BTEdXIIvfz&#10;bJN7psCJ92w+2vRvVm7BkmtX43WnwesF93gRO+OYp4/7ioF1Hc/DdwHWC/hMlm/bhOmZOD74obeq&#10;a1ns9aWvfBXX7ahT8QNSfqlX89dTyIV7Zrs/+5yvtRWutVC3xBaCWoG4FMqkjOVdctUqFLXq8d4P&#10;fxR/+MMfTl8V8L3vfgM7CQJ+UyXykgTdUYdAqAUjDx5GcH8agV1JtJp2oNWwDUZPORyxFvSYtyB7&#10;YobPX4cOY5U6zm9/+zu87qb1KvHL/HOYJ8EF/1OweZ8gwVACqpdtKcFlRSVYunUbrigtxY11jbi8&#10;ogpLqytwVfEm+GNUP7E26JOV6DZQ1ZhLobdUwhNrJ+EjsGfboCH4+wmyIW6XSWngsJRj14wfMZlX&#10;Oh7AIEErTgcdDHeiuXcbbAQd+f7ATBQ7qTyvr9pKMK3D9e1NuKGtEVc1VOLK+kqCbLmyq+pqsKyl&#10;Hhvb6+Dp9+PQreN4x9tO4Kk3HcfYsBtzc1Eco9LM9luQHyLhcNVjcMiNSKgbkyMOqlU9inurUeo0&#10;oKy7Cbtmcyohvd5Zo8Zt/Z5WTEwGVHez3cb2TBIQShtZTl4bgVWWWItkuqiavfCRzMgC4xKJK928&#10;4xNUxeMOZAhuM1SX07M+hKId8ATbeF4q+0w33NFGAnkUKbZ1V4aAN6JFhp/zg0YYvVUYpxJNpCVA&#10;q5cgq8PhW/vQ1LgaY2NuDFDNHjmeQzTJMvDehgmYyUEDyrtWoctfQULfDp23Au4++ijWjf2HU+gn&#10;SGd4bC+fiY2CwEpBEMp3Iz/tQIDfBVh2B0HVGpasbxp46ZMio3o1Vt5hLoHGWgETQTUUJbmNaXD1&#10;tZf9vwJWnpPAKYuJn0tQUyHsKncrK7IC1Pntnm+Yr8QWP++LWyHij6YikdmA+F4Adjb2RWyxY4gt&#10;Vpa/1BY7z2K22L5nW0ENnHZam3aoiMglK7Ziyc1bcM76cryOquCqHQ145OlnlBW1aHHx2q1YunYj&#10;lq7ZjIvk+gmsZRq9ckpJgpU/y8o3qIFNFGi+Ac7hZjgluT4VqsxntVEpWPzFrJC1KkmEme/WBL+P&#10;1xMYNbCEq+El6xPAtMYaYCHw+kWJDkgGJQLsQDv/p+PMd8GZpood0iE+ZkZyyqLWe/VIWkM1p5Wg&#10;3tdI5tgKU7iKwEy16t8BnWsrtM7N6L8lB515KxzRWjacOrU4gLz+5avfwLkyVibL4cmzVwkjyghe&#10;5eqzqoesjwKkF20U1bQNF23Zgf5dB/DP//pv6hgf/odPYsmytZCI3Pl2pFJ0bpClxqh0ZA3fdUU8&#10;B+87jycBRq//c+q1WotX9ivnsXjMG5dj2eZ1qgxf+vLn8MA9BzE1akFu0IzY7bfBlehTv8nrsbe9&#10;C69fsRlLrr4RF61YwWe5RgU4LeG1Sz24cCM/L3/xpfUWkq+Ftti2L2myj9qP5RcAk3FhkralG7fi&#10;/E28N1ureC8349zrluOhJ19IGJ54yx0IBWuRTHTg4JvvQZ4KIuJinaFa6nbVoUG/Ca18ztLNaIl1&#10;wOqthifciFbLNmRODMEYqEKPswzJfVmM33/s9FHBujPEdrAeEkktY9Tn8dlfsG4ryQxtLQmN6hIu&#10;BFBdvGU7LikqxuUlO3DZjhJcuqMY14tyrCzGJdVUj5VluJHgag5rWRdb0dq7Ge2arfD5WJf9HSqz&#10;UCDepcbzTLwWe6Be5bUdG7IiEWxFus+ARKQTu6dCmB71YHI6iJaerSp/riR3uPXkEOq1xVjdUoRL&#10;q4pweV0lrmmqxfUtdbi8ppSqVdRrFYG1Adc1N2N5ZytWNFWgvKcW2QnpUrXjwKE+7D2UR/9YBFXd&#10;VVhfXwRzyAx/UItdg3YcoTI8QHW8maBcbuH36TBuPzYJh7UaZqrTaEKWmOtANqlFIqqB3dkIT0gC&#10;hUh+CaDBRCd8VIhBgpoz1Ix4tge79kZw5GBWpXh08XllqW5doUZM7A5gbMrB7RoxtSekcu6mBvXo&#10;n3WolYJCmQ64eK+CuW7ofRVUu630La1IjplgjzUhwW0lwjo7ZMTICO8RlazZVk712Uq1albnMIeq&#10;VTfvjuY16CAA6v21yExbYEy0kXxtJ7FvJGFg3fBUKWD1ktz76H/GdroRy/WoNaNtJEPhYSOKm5ap&#10;lIgd9h2wRWV1LZInazladUXo1JfA7m2Enar66uv+qsBK53CarYotVKyKvZ7+X4HrcyAs76/cFjvn&#10;S1mBkYrxvKq7R9hp4fvFbOG+C69lsbL8pbbwXC9li+17ts0DqyiX1/EeP/W+Dyqn8vvf/wGJsVnc&#10;9sAj6v+zX1ds3Exg3UgHw+MQdEq7CsDqpnMIENiCw72w9DXDPdYM7zjZeJ8EKdXBKhmYEjUIUU26&#10;qCa9g60w839DtIrgWgsXlao5UIHkriD/Z8Ok8rUTPOWzi4zSQ3CVea9BArDkDU5P2aiOexClEo2M&#10;6+Ef7T6d3akV/kGq5BFJtt1Aa4aFxzCHSjFy9zj8BHk/VWqMoOxjOYP9jWxkjbj/sdvUdazcXlsI&#10;QpE6QOKgxjCpChWxU1ZSANUbN6vtF77e/G4ZxQU+8NG/x5IrV3ObjdjRa2Oj3UPbhbJeM/cVpUPg&#10;oMK9SM7BOnTOnwFKErQkU02kTVzEZ37BKirmC65S53/Xe9+Ovbuy6E92IhiUrjIDLr55FZZctxIf&#10;ZNkWvt75vndgz7GDSEztws9+8cvT3wJf/9Z/KAW+2LkXA1WxxbZ9KXt+X7ZzAVfa+fx88VpZ1KKc&#10;5V1zujSF1w+++2289cn7sG9fmtfUpIDSGarDwBCVS1+vShyfDEsaTRO6TVtI3jQYvGMSbdo1sAgA&#10;jxrgpPLR+itRZ1zH+teEZuMWGHwCaI3oohP87ulzff3b3ybxuBaXbavEOSQc5xP0ZSz1QhlPJbCK&#10;XUjgXbqN5SWwXrZjBy4vLdiV5SUE1GJcWlmKSypKcVV5Ea7dtpx1UK8WwrZQUTvsDYhHeuHztsEi&#10;Cdz7u9Ci34xe6w6kCDxjYw7EeC0WN507HXOQCrUvY4TVUYteUzlSaSonqtlETof+OT+2dZXgxppt&#10;uKyWQFpfhWsaZby1UgUxXdvSgGvq6nFzextWdLVgeVst1rXXYFVtCap7KqDxdMIUsWN7ZyNu5n43&#10;d7ZheXMlqnprcfRgP1VxGANjMVxXXYr1Pb3Qhx2Ix6nEfLIQugn9/SbsnY1geMCKqQkfsn1GTMxF&#10;4AhQzVGVy4IEOnslAklJ+t9OlWnB2KAVwxkrZmdCGJ7wEHS7VVL9/IQd4wRyiaiV1axC8TakeI2x&#10;IVm1xo0slabVX4PhXT4kRoxqdRuZn2qNNBBo6UvCJPQKWE3o47aDkn0pT8Af6IWddcVF8HWR1Le5&#10;StFmrkBZ6wa02crQLKTb3wBHqA1dBMROe7nKJeyINBPsfbx+M6IE2Xi+h36sCc6BDvhYvsioEfW6&#10;TbCEmqB316JZWwQbn7GX/tATaoHWUgojn+FfHVjnu1qUQp0fYz1thf8L27yaIJ+Ftug5X8IK0X9i&#10;8+MoBXBdDFTFztiX923eFivLX2oLz/VStti+Z9s8sEp35tp2i3ImX/36N9T7/OsLX/4CllxxET72&#10;iU+q/3/045/gnJtW4cI1W3jtdOxrCTjXrVW/Hbn9FgRyBtgz7XDL2qsjVI9DbSogyTfSoQDP09ek&#10;wE6A1TnQjNBoB2ypGjbUCpV5yRptgEG6ZAiodqpYUbZjD+yBI9lI5timVr+RKTkJWRB9kA17UAdP&#10;thvhUR0CwxoER3poBOA8GSZVa0Sm8UQaMb3HgzD3d0UqEZMgKgKrSvjPBmb0FbPBN9GBFZa9y83M&#10;4dzla9UYu1rIfQOBVYwE5Dw6+/MEVK/fpOJLhYS88wN/ixU1DVhy2aX4m5tvxkNverM6zmKvkT2H&#10;VdTo0rVbcNVmAvTKzbyPVD8bWN/Oej4vZ2oup6pnJEcsq0QDL7nsRnWeh594AptLNmNs2IdUgs4g&#10;YUZuOIlwwkMAMdFpBfD1b/4b3v7VL6rtF778VGv52QPq87e//4NFwXUhmC60s7d7ORNVP28y91Tu&#10;sUwfet31FQj3T6syyGt8JIihDFXOoBfDfVb05yxwUR3IiiR2kqYwFYSPSjRDcLWat2PmqQdJmLqR&#10;njBhiM/+4IefprrQsK41osdXBh3B9f6vfRld9iKc/MInsf/v3gUdCcgbf/5ThMfDeODtbzl9ZhKt&#10;mlqct2obzpXI6rXSc1FGUBXitRUXbdiGpQTVi7eX4LLSUlxeJkZgJZheQbu0shJLK8qxtHQbLi9e&#10;hxvL18Ed6YLNTXVqroJWV6oUqz/WDbunGkPjdrV2aJDqSkwCdGL9BNmdHviCzWigwtKaSmFw1sAX&#10;oIOnOjdYeQySDH+fDRVd1VSplbi8toJquYKgWosr62TqTZ3K0nQDQXZZWwNWdjRhXXcLinRdWK9p&#10;xzrahl4Nbm5rx5X1zbissRXXdNRirb4Za1qpvvxmAnEDbu5qw0pND5bXFmPv0WEMjbpIahwYJEj2&#10;ZQwI+wmaBFfpvpbpL5FoF0JU2/EsP6eNMJBASK5gWY3nxKEB7N4ZxvikH/lxJ/pGrfBRMeZGLTh+&#10;OKVUoVOCvvq6kMxq0EfQ3Um1nqGCl7HbSJ8O0X4dhmd8mJsNIJHRUBW3KRCzkyj1DxoxuNOJ7LgZ&#10;KYJflMBsp38J8HiGVD22ti5DcNAEPUGwQrMBXvoObYB+gGRh/9F+1HSthz+nxcCEA5ZwnSqPL9vB&#10;d1kXtgX2LAk8Cb47341WWzF6XZUEbn5PtWvz1ENnKUMmJ9dcik7dlr92V7AYQfU5mwdUGesqfFf4&#10;v9BFpIIcFmmgL2VKAZ+2xc9/pj0fsCSASqfHdwW2cv7Tprr2Ttti53w1tlgZxF7NtmfbYvuebUqt&#10;0paVNyoH8sGPfgx/c8XFqGwoQm3DJui0lXDGNHj/h9+lfj94yxHUG4wEg7W8JwKsUkcIMlcVVMUd&#10;Dz6MOj0ZIZmhKy8pDOks+tpgk/mq2Xo4pXuWnyUpvnTVOgZYiWPliAx3whKvhjlSA1O4huq2MN/U&#10;m2lRyfjjrPBOgmx0qEd97+trR4RMMU71Id00kj7Mw0of4O/xCQMbSxciQ10E6jqy3WZMj9mR6+f2&#10;6Tbsf+eDPB4bIJVtSOa10tH64w2YeuggXM4qEocf4je/+TVed921VCPSbUtHupHkYVM5ztm8QwXM&#10;LLmuAKryWnLplbhuw1psby5GJx1ko74Sa+hAXX4fSUKMyqkf6xuasGTJErX96OxeqrENuLGkAiUa&#10;Ay5cvVmpVxkvXewZvZSprmDVHVzomlZEcMUWfOxT/6jO9d///QfM7h5WS2bJHMgswXUwQ5Vjq8fx&#10;v30G2QMD8JDdh3j9Q8NGhPrdaLNrsK5sK67euBHn3Fh4rt/87vdeAK6iLhezhdu8EjuXVgBkaVPS&#10;1jbj8s3b8bVvfFud+79++QsMsg7uHfFg95APo3EDhlJGOJy1sARq0WrdSlJWoybk2+j8dNYi2P21&#10;JHIOmIL8noRp5pFD0HqKUda1DB3eEmijVXAmWT9Trcge7ke3fQcsBOnYrgju+/a/w9y7AZG9I3jP&#10;n/6EH//3f6tyHDt1P/5m2RbWiQqcs5pEYDXLy2d38QY+OwLrJTtKcVlZGcG0DJdX7MBl5bSyclxa&#10;UYmLystxMb+7qGQjrq8rRk3HdhIBM5z+ZjrfUvSYqWhctRgftWOUNkQwjaY6YfNSRfvrqL7qYKFC&#10;EyKhIYgG0hp+phL0davFtPsEYGKdCCf1GJ1OYk1bHa6tIcBXVaj5rVdJysP6atzYUImbm2uwtpuq&#10;tb0ZNzQXFk1fLYDa3o5rm5uoZjupVjuworsba00aXN/ZjCubGnF1Uyu3bcUWtv9lnb24qbYa9Zo6&#10;nHrDcSpBHyIRHbJpErYo22CC5Ylq4LDVUGU3IxYT5UYw8rSRLOgwmPOojEZ7JoJqLVdfpA0eXltC&#10;psaI0mRbHRs0wxCqgZNE2k+inqf6lGlKO0cDCszDaS2VcCdiBOwg68eJW/oQDrfA5KiAmcDqCpG8&#10;++vVtDxvP+8N3z08TnzMAD8Jlww1aSw7IAus7z/Sj7/9xOOIUtW2WcvVsaeotvOzfhL0XqpdA0b3&#10;+eHOkKznujGw24XAoKwZ3Y0Q/Y2bhG34UAgR7m/28JqjnegxlsDLZzQwZCZZssEXbcalV/yVo4LP&#10;tOeBdP67QlewANqrb7hizyviVwqsz1tBqYrxNzqOeVvsPH+uLVYGsVez7dm22L5nmyjWJcs24Be/&#10;LHT/LbnqSizffB2cZGw2RzmikRZEMh1UAm3qd3l97BMfx8XLruZ9WY+lZOvnExDOuWkjvvK1b+Cj&#10;n/oszr/pGrI4M8FVku7LGCpVa54MbqARxmQ11Ww9XJKYX4A110zgoZrt5zbpRqrYZjXeaorSIfY1&#10;Exgb4B9oI4BKUBIBl+pV1m6V5A+OWAOiVKzhAckH3ANXuh3JKasad4mRRUakQZJR+oL1uOVAEvEQ&#10;VevRLMKZViSHe+BLN6tAqwAd7NhdO8msm+ClI/vxT35IQPpvNNu0vEfbsISqXMacl9ezce/ad/ou&#10;ELT++N9UhxeRaDSjWyIe6RAi2RZEx6ww6IvoXPRoMjZhVdlaXFt0M7Z3FoJjZnfN4PwVG3DBqo04&#10;dxXfJQCJJkEwiz2jl7LzqHLFRO0+n8SE4E+n32APq/PJ61++8k90bPUKXGNUFCc++DZM33sQ/bMh&#10;HPvAW+Eni89T8UdyesTo0EYlVdzuQayrLkeOClteX//2f+B1yzaqOiM2f76zbf53scXKfLZdsFG6&#10;1UlcV67B6665CgeOHVXnk9fxE7vprHsxO+LEzpwTU31eHJuNUblqMTntRrRPw7phwsC0gyq0AgZf&#10;OYYeOILq1uUIpNpUoEyITtUz4UaDYQNJQxG0/gr0+Mu5bQXyU3YC1XY4SC48aTpDTxXcwVq19Jsn&#10;0IbZp+6HacCAL335n1R5fv+H32PJldcRWGWaDcssU2rWF4D1UoLnZeUE1UoxqlV5J7BdSqC9qLRY&#10;ge3FpVtxKW1r23YS0DJoHZXIDBtgdlbC4afqjrQiQwXmDTfDHqyDJ0GwGTGQ3FJl9XepgB0vQUFS&#10;8Gnd3LfPrpZdSyZIJNlGYwSJ0ckAoiMhLCtbh5vqynB9Yz2uFaNqvbquEjc01uLmlkasbG/Fjc2N&#10;uLG9Bas6mnFjUy3WaDuxsquFgEvw7ZTvW7Gisx3LO7qxXmvEuq5erG/toNrVYG1LA7bWFqG4dht2&#10;H5nF3j3DmJqOI5UlKSCwmi3Sfd0El7eO5eqC29dEAOzFyGQQjz9xq0pJ2E9FOzThUrl141SG0l07&#10;uzeAEEEolekmAW9W1zw+48LcLj+O35HH7LifbbpVtXl3skuN2WYGSAqjVLoEMFli0sG26Et1YHpv&#10;EHYScX2wGvk9Hgzv9fE5t2FotwQ59ap0g/v2JDCcs+L4sQGks1rYIh0KqG+5bRjBLEG/rxtmVzVs&#10;JHHj+wPosG+HLkQ/xuMGh3oRGiOY0ne5KSC03kq46e9coSb4k1Tb4UZVB6ULOTbQjWtv+H+5ug0B&#10;TAGpBAyc/q4ArASLP3OMdeG45xnnehFbCKxiMpZ4oewvquC0nZnq8PR5/kxbrAxir2bbs22xfRcz&#10;f25cOY02sxUlzWV0NFVkyVV0tnUIEMD8dDpubz08nmZ85Nn3q23lZU8ksOTyS2lXYsk1N+HNz7xH&#10;fS+ffaM2KlWqAioCU6QdhmQ5zH31sOdY4YfaYUvVwjvUBl2qGmtKLoY70Qo7HeHAiWG+V8MYL6Nq&#10;rYcj0wDfoOQVboejrxGWZC3MYR5XHE22g2pEMpvoyGi7qVbqESK73P+O+5EYJUDke+hU22FxlmNs&#10;xI5Ehg2JjLifjDXU14EQG4Y/UssG1g6fr5IOQYP+w4P48X9+B7/69S+RGEsjMTmF7/7gh+q65l/f&#10;/88f4+//8fNUcDegydJCB0d1lG4oBFxFeI1sxE4ybXe4Gno71ZGLamjQSPJSmFsZI5O/Zms169VW&#10;pTbPoVKTCF0JYlrs+bykKVAtOv0u/5fSpOt6Oy5iHT132To88pbH1XnlZXBXw8977c+bcerLn8KJ&#10;f3gvzHTerv4eqr8WGKkqRgm2EkzS3+9FZXO9inXI7z6o9pe6IpG6oo4lQncxk9/mbdEyL7AlN21Q&#10;iyDUdWnw3e9/T51DXj/98Q/VQtgNLRuRG3NjcNTJ8mixc9KO2SErJnImnDieYbktiNJxJVl+I++5&#10;nc/zwAefQi/vu54q1EfVEiYgeXj/fcMmtSC2nfVEMnJ5ed2icGXc1UEHPfvORzH12ElEEu1wuRsQ&#10;S+sQP5CFnmDt7jPR4Q+fLh3Q7fXhb25ci4vWyHjrVlywvRiXVVYqIL28qpwmoEoFy/dLK0qoZrfh&#10;0pKtuKxkCy4u2ojV7dtRbaqE1ldFx9uJSLwduUELwZX1h2byVsNLYJD1QSUhgUwRM0RqoCPhNJEI&#10;+nIaqvE62C2NGB50Ik9gCdKZx6hy/cl2TJBI9NobccOO9bihvgrX19fhhoa6wko4VKjX19XiBirZ&#10;m/h8V/a0Y2VrA4FVxmFrcX1HE25so3KVMdbWVqzhe7G5F+s6G7GmvRHLmxpwHVV3V7iX96YFPU7e&#10;q0EPbO4mJNNGtSh5r7ECuw9mVLesTIuZ3u1TuXpndkUJhFpk2R5FzSUHqCJjrWyn3ao95yYtBFEH&#10;CUMXspNWEia7UrCRYBN27vZTaXZi17QfrmADnARcS6IJ4Vwv/VQbbFSgFlqLYzuJUxUcfL5RgrXU&#10;Cx/365u2IS6r2oyZVG5mmf4UT/eodJMzUz7Ekz0KoLvtVTxnJwmOCS6ZakP/khrQ4+DBOJ586rCq&#10;M94BknYqVukOjo7r1bx5O0mAm/4uOWKETRZXoG8yyvOLk8CP6CgcqPyvu+QvAVZx/i80BWwqovKF&#10;tuhxCGgL/5f9FRN+iQb73G/P7VMAmPmpKq8UWNV+z9np88oxlOOaN/m/YGePM83bfLkWs/kyqXOK&#10;WpH7c9Y2i9nZZV1oZ2y3SHnEnr8XhX0Sk7uUszjnsqVkyHakhsxIDLQTHMjq3dvh9tAZU+1JxRsY&#10;sGBmOoo//P53ap+Fr5/94hfq/d0f+jAOnjqA4EgvmkxboCcIahPlsPU3wkzQFMBUa7NStXpHOnHz&#10;mtdj/7seg4Wg1GJaSwdIRxIohjVNZSqqlts6uG1gmKx8gmyezFCWfnKyUQXoVMWcVGOBKTe3K2Rk&#10;Ss95ceenPgi9lJ/ndxE47/3qP9MJtyNBRxuVLp1wLbJscElaWgIQyGRDkUb87Gc/Utcx//rZz3+B&#10;+598C4yRDEHgWlxfVoPV1VUo1dRi4P6jMEkUs2SRkqlCJCKimCUxhYCtI1QKe7QUb3/3A+pYJ+8/&#10;hrr2MpyzYpsCvvPWbFPdp9I+VLf6Is9L7AI+p0WNoCygeu5GHmMzn6tM/SG4nb+RwLqJ+63eiKs3&#10;rKSDiqrzHyBxcbGcfYezSO+PKyCy0lE4SDq8dNDOpA773/1mjOwbxGDGi/b2Zly4ZgfLWobpY7er&#10;Y7gHRnHBlnKcv7mc5yWQbq4goFbwvJJKsZBOcamkVdxYmIak2iSv4UKJql1fxv/LsOS6ddjSrsNP&#10;fvZzdUx5yVq5//rlz+KR+w9gkEA3MRxAPGXCqpIrCaAaOs46qpAaKh06LlsZ7ASfJL+XpddGp7zw&#10;ESwD/NxD8uCVCGA6NRMVhCZYhR6JAKWjjVN9uPiMZZxNAlAsQSqMLAkFSaTUFSfrvof7ZsbtVJNl&#10;+MAf/oAOw2o89PV/hdZeitH7j+DvPlogl5/+whfxN9cv573einN3bMcVrBNXVVXzvRKXElAvqiTY&#10;ElQvLy/GFWVFuLxkG64s3Y7Ltm/GjXUbsbW7CLXGbYjRccuapqEACSjbWv+4AxZvA0KZHph8BP1Y&#10;E0wEiiAduSEqbaeD6rwSRgKrxVYHm71GLafmI/jEsiSYvA+yqPmb33ISFl8vyjprsamdQFpbjKsa&#10;qFylW7dBAplqCaxUrp3NVLBNuIEq9saOFtzY1YpVvZ0E1SZs7G5XY7BFmmZsbq9Bqb4ZqxuK2Z6N&#10;6PLVo3+nU0XiOglA07vCGB52Y3w8CC8Jmo1qVQivTIOTrEdOawUeemAWu/fG0DdsQU3nGoIN23KU&#10;z0PIwpBGTbfzxZswxGOaAtVsSxqMjFhw361DyPdp4SfgTs04MbzTocY6BUwdyRbeI/oSPs9AXqNI&#10;h5f3SNZ0jo3qEBru4fOmb9FtUIA8szeEoycGkN/lVYn4ZU7x8Vv64fE1IsG6ZQ+1wx1sU4k7bMFG&#10;WFm+vmkryZ0Zk7MeBNMdbB8+nkPiM6TM9E05EvV8F5Wwm0CswQDL12bahk5ziVoy0E1CFx834Orr&#10;/wfGWMWRn60ExSQicrHtF5oCOILBqwFWUbnP7zf/PR3V6WO+UjsD0F/EFnOGYvPlWsz+twBremaP&#10;chRLll6LEjam4IALUTZ0YZBadykcnkqVxD6e18IdaUVu2KGSgB9855vw/g++GR/lvhLu5Ihn1HHm&#10;X0Wta9ATKIN7iKq1n6CTroaFwGpO1pBZ0imwEcnycHd+6bMYu2cvQalJpTW0ppug8ZVStVI1U90K&#10;CPvyHSQAVB0ELX+uiw2KDUnAMduuxl/iBFVrhADBBiWJJKS7LNzXitEHdtNxUp3wmPZQBdUqGxrB&#10;L0GmKeah001IlLFEMvPcaR7rTW++E6cevRvdngCWrJSFz1fh4k2rsIaOs6m7FXpHJ2799LNoo1Ns&#10;NW0g4Fbxfkn0cROvR8aPJTiiFcMnh2EOluKOB+cgUP3406dw3k2X4MIV6wiKfA5ntQOxxZ6X2MLx&#10;/IXAqkipRAUT3M6jnU8wW8r/lxL0JA7g3OWrcdnK6xFI2/Cb3/yKqvmnCJOI+ONk2nRSI3fM4L5/&#10;+Rwe+cF3kJiLINhnwNhtU/DGzYhFyOxTXqyrrsbFa9dhyfU34UenMxp58lNYwjq7hGV+ncxl3lTN&#10;dlDFelWFizdXUeWWsAz8f4MkzJeFAAimq4rVWPz04ULk9fzrHz/3Udx626RKnj4yaMNAzkDl0INs&#10;uhCgYgw3osqwCa2uErj7ZWWWboQSVKHSy0GH6ZP0c3SAmSND8If5DAio9R1r4GI9qDFuRKtvB7SR&#10;akiCCDPrsoMEzhpvIGiR7BFY7awbbb5iWKg64iQbOqrDdmcxn2stDEIK/ZXY9cwbMPjgIRgI1EZf&#10;HR5+832nSw/0Bv04v3QbFWsFLi0XxVqFS6vLsbRyB66SyOAyAdbtuJygKnYZ1evKhiJs1exArbVS&#10;jen5Ix3IZowwyJJyeSvyQy6EeJ02nksUTyyvQ9+kjW2shSSukIyg210Ob4SKkCorwHcJkhEg6HDu&#10;wICseTrsRT7nwuyefkweGkVpTzWuqSkvdAnX1+NKguw19TW4obEGy1s6sKK9AzcSXJe3EWybarGj&#10;twt15m40WXtQq2tHs6kD7WYqszAJCS096UNsmG0y3QqjqxKTO2NIEnCzKYMa9/XFOqiay+EhEFW2&#10;rsDohANuWxXGB8y49UgffAHZpoXArEOYJNwgU+6yrWrKXZiKMMJrdOU6sfNgGPtn/AgQyLMzsqpM&#10;O/bfmiQI9qLLVqzGQI0RCYZsI2lsQThLtTtiQo6gbyaB8g92kjASHAnWHgoEk6OS9cpAkt+I2cMR&#10;HD2UwsmDfZga88AdaIbBVQ+Ds5Axyeyr4fPZCntfMwZ3u9AnsxCEiE+ZIetFB4Z7Cd56BFgvxSR3&#10;ufih/JyDz6KBvqIalS2r0NC7CV3uMirWS/8PWOft/9eB9fybNyoHYYyN4TwCybk3XslK4iBjJPCk&#10;NQgRJDzSzSldp1LZZfm1VCe8vlY89PgefP9Pf8Lvuf/KDVvx458WHO9OOkojmbZH5ppSbdoJOBaC&#10;q4nAaqLqMEarYCcAman2JK/w6CPHCaqS5rAFung1tLFK9EYr1JisI9uksjMFCV6yKoWsWuNng5MF&#10;0CVpv1eih8M1LFeL6lKWJZuiAwRW/qbz02Ema9F/zwydsIx/1CHK7TNkm30E6RTZrJeKxcVz+AjA&#10;carhOB2yOVSL0o5SdHj00IZ1qNMUoaJ1G57ltQUHvdBrCajmzfDHqqmAKmANVfFaWGZPkQJXW5Tk&#10;wVuCOx8qjMn+13/9jA2rlff2BiyV+dF83ou1hcWel1ihx6RgstzZvJ2/ropqsUYB2wWyog23XUpl&#10;uHQ1n+NNy1DeXU/At6DTUoPjdxSifG0El6EjOTxFoDXJCj/vfYJOpBxv+a9fUAXK/dFRbXQgOhKD&#10;N9hDwkEnkrRjZekWNfVEosJ///vfU23+7LT9HJGRKZKhGC2Bbl+YFkGnL0q1mMTlRXROrih+/JOf&#10;qvPL69v/8Q0cOjqCKIHLm+6EK9qMgXELsnTU3mSb6rYblYAPOl7JihPnbxo6aVekBemkkarIh0Ci&#10;HdOPHlH1rNteQqVnwcikGRYCi4cqXOsp47Onsw7UsD5Q2Y4bSfQqCDwl6HWWEoBrVQYd26gHUVkB&#10;aXcEow8dRi8dqZN1oMdbjqm33I1Dz74L+lANlQvvJeuYM1iNuTefgjWhxy9+/hN1Pf/8r/+C86hE&#10;L66pxiUkIpIY4ioCrZpycxpYC+8Fu7psK64pX6+mxzRZKtFh3AGbqxZmZw0GBu28LzpEUzq06reg&#10;1bIVIbY3Jx21LNbdbSlm2yQxJZjYed9kMW+TpwY9tnLovTXQB0g2MjJeaaYStiAc7cHuA4PITcSx&#10;tasWN1YVYVlzDa6rrybIVuG6ugrcUNOEm2obsYJKtkjTjlpTN1oIqt32DmhsHTC4e2BwdMHu60KA&#10;gL/76BB0zgZcfM0SzO6NEjS9iMaNfDYmtXTbvr1J9BPoI+luOEiMJJmCn2U/dowARuJwikB2/y1D&#10;uO1wlr6EYMg64KeySw7rSIqp/sa0iFD5WZMk+lSFUjf6SSys9AN2kpuBcTPrTXuBaJBEm3kf7BLo&#10;KKBHZfnwm49CZ69mfXLxGA1qaChKRbv/RB9CA70IyLQbtvU+OS6V8GP3zmFm1I1QoBW9tkoS6C0k&#10;C9UYmnap7l07fYObCrhvzomAJKFJ8XwkAfEZC4I858Ak3ylE3LyW9DTr4aEg1XYvmnRb4Ei0oddX&#10;jTVVl+OSvyx4SQKEXmgqklY5lDNtPkXhQmCR/9XKMvMm2/B9HihfiantX+T7V2Nn7CvvvC8XnM6p&#10;u1hu3YW2cN8XM3Wes67/bBNQPwOIX8QW7rNYecTOJhdLrl2lnENvMIvzlq/FhqrNalK3l0w5SnYY&#10;IvDYQ5VwEix8GVFjBLB0PZyOKjz55J34CPcdmBpVx5BI2VprEWxUjraMrFxTTQCkMxKFkCETVGOr&#10;7VSg7VSdtSq9m41gJ8pg/4feQidZReZaDT3NlWtBb7gM5jidGreLDPaohifpEiWZhI0MNzLMxqdW&#10;x6mDM9YIDxtnmAw5SuBMTtlhilRCz2Pa+mQeLIFeUiZSpSa578lPfwh2gq6M32rD5XTevWwkbVQI&#10;dbCLkgk3I7J/GPXd2/F3vK6RN9yG7K0zSO/Lwifdp4FK+JOS0L8GXgKsn9f70Ne/yP9L6YDJoOkU&#10;JCr3A7/8OVYU34C/ueYKXETAO39lmQqIW2gCqjKGf8azkucobXCjPE++nzYZQ5VVawpjmvW4eEsD&#10;6w+3X7lBRShfu3Ebbt66DY294gjicPCe1Gt3oKazWj2jx5+8F0FfA54mKMicPAtJSYAKMUSgmtgT&#10;5f1phcVDlTSbwdTj99KZdsAhGXQywsL1dLAa/PznP8Uvf/Fz/Jz2C4LsK3n9mkD+lqcfRSJuRyap&#10;Q1x6QXLNrAu0/ibE6JxknNrG+6aN1sFLS0tXHh2Xn880M2RR42JhXzcikW5kBvV0km2ISTYvPs9b&#10;7+6jgqvC6ME4AmFJQlKBblcxRkcsKtBJFKiGqqbTX6pWIZndF4Un0KgWY9D4WHfC9Xj3H36v5r6O&#10;P3KLGtd0j9gwfP9euOgwgyRrw7s8uPUjb0ObZhnvUyXm3vMkHny4oMC/9b3vqsT3F1VV4sqKalxf&#10;LuB6ej7racV6RXkxriSwXlVZgjUddSgxNKLe0YhGYylcVHhd+mIq8h7Eo71wuSXRgYHA0Mjn1INw&#10;shMRSe1JgLWH2A4JKHqSBi2dttZDYke1ag+3qrnkplAzAaKC25NkSiAOSUx/1oX+mTSabW1YWbWV&#10;5duGGyqLsLqxAitrS7G5tRqtrh508He9qxU6Rz2JVyPMjiY4vQQNL+8zlaiLIO6PSSRvD0bGvNiz&#10;J0FwsrCOtMLhZJu3VhFcNdi9J4L8mFUpyC7TNkSibdgzG8SxfUlMD9kxMWjF/v1xPj8tBofNmBi1&#10;4fa7RxAa5LFJeJN9EljYppSpBHHZIvUI0wfkSSTkmIF+tn3pZpXhoP5eRKZkCUkSZf6vddQilpE8&#10;yDm11rNEAieHDUiNWuBjXe/k/UqI+iWxikTbsXvaj1sOpjEyZIU30QWNeQevkQCf6lJJIaSXQIYS&#10;0mNGArxVxXNIT5mXRKt/1ERC3qPIm4d1OjJqQGLKghjBv922A6FhPYG4BQ2Wzf+TinUhqBZYulKs&#10;ZwHL2cD6l0YFL7SFZXoldsa+8n4aWOejIJUtdIgLbOG+L2bqPGdd/9n2WgLr2fv8zbIN+OV/FRb+&#10;7nHZoHG0qKwjdlY+u7eCjLMLRmetCqzwkyW7qc5CBMkEG/pHPvIM/p37ffnLX1QqpsZEwKNDlGXg&#10;jHRuEuEr+Xnd8SYY49K1VgNzUrpsm1SyCEdW5rK2wSpjo3Megh8da7oOtmydypjkSjeg11tM1UXH&#10;RgUqDUuA2Byt5jkkYxNZPoFXTwAVRe0mg5VoSle4Fn1H+2Ahq9RRURoIrh45HlWylxaUBP3cR9Sw&#10;NUX2z7II0Pv7qXipjN1URj227WjSbsP7eH2yyNjbaW/+7W9g8/LcdGiy0o6VCllLRj714B517NQt&#10;/XR2ZWT4RZhPA6+hErnw5mtx4UqJAmY9XsPn+EqAlVaoa5IEouw5E2C9cFMFzpHPki/3hjV0+Ltx&#10;26k7Tp/x+dcPTr+//Z2P4oo1V+IfPl2Yi+zytCMW09J5aEiSZKH5Xjii4pQ76Zzb4E9oeJ2NCFLt&#10;2B2tkBVrDZYKEhY6uWCtGov2ktmnop145P5ZPPbwfoQD7fAQDDRtyxEdD8DSZ0dt4wrex0oYfHRO&#10;7hL0xdqQi3RiatihnKOF9zs7KyuG1CIuKx+xvphJ4rqpNh0EQkesns5Qp7p7c1QsyRyVXKIwPUMC&#10;0Cx8hh7WESFEXj7HxCC/85Zi7o3HobFugZ0OTRYU33MgAke6Fd3SqxCpJuFqQGTAgLmnH1JR0T2G&#10;jdhJFSrLhVlpHdZtCBMwOi1boKNydSSalap2EbwsvkoF5KERI/TcbvzUfgxOJ9V9lde+e+7GpaVl&#10;uKaSwFpBUCWYzncDXymfRbVWl+OyimLc0FCKYkMDyrXlaLfXwCLHd9QhEupR0b46qnQdCZyM07lY&#10;rgQBNqYC9RpIQCQnNu+3pxxmNW7cxjZKEutlW0lo1bzRZFqLEEnyidvGkU5YEIiQqKRs6KH6bDN3&#10;oL5HIutj6Ha38btmaG1sm2z7Pp4rS4UnCRYOUGWOTQcwOulFON6B/KiRSs6DWFqP6ekgRqmwczkr&#10;DLZqdOi2q67WbL8eI6NWKtYOAn41pvb60ZfqRZL1y+ulj/CQDNjLMHM4RpLThR5TMZ9rJ6Z3BVkP&#10;9CqtYzqjwcykG8lsN+uAAUHWgb37o1ThWpglKUiqHaUdq3Hp8iUqvaOBfslBomvkvbCSWCRyJGI5&#10;B7+vVQnyMwT5SL+OwkBLP2JGUcvNJHIyLELxwHsnifqTBEh7pIk+hPeA7UGSWkj2JyPJS5iKW6bN&#10;uP30LbJCDsuR5vaJ/h6keZ8kGtjGfRuNW9DhLoMp2kRf1cy21U2/RrLCen3Z1Utfe2BVUb0qm1HB&#10;/r8eWM9ygovZwn1fzNR5/h8Cq1hRlxG/+s1vlGP43e9+h+N3Hscx2sLXF774BbgCRgSpNpx0vqFY&#10;Oz70bCESuMOgU+/CoONsTBJxKYP6ku3Il+tkhW+iMqI6lK4cApCNzrAnUgrHYBN6JFApWQ8r1YaH&#10;DstDsDXGK/i5jiywnY6+mmq1G26CpGRfsgsw08wES1Oc4E0gthLobQKWBOhAjoqGTsEWquA2NdAF&#10;y2Ah+IpitfM8if3S5bcP008eg4GgKyAtAO4gsAbo6F2JJpW9xRYuwhP/9XMc+uDb8dC3vqoA1pXo&#10;hslZRnVTq8rqoALWUfE5IzWQzE2OVD2CE2aCQyHRxNve9Sh0Pg3OufFmnL+K9Zggeu7azSis1lRI&#10;OvJiwDoPqku3lOOCzdU4f2MVzhUgvXY9TMlBfOmrX8Mvf1UgRPOvf/jkh/HMu55AQ9cmWFyV+MQn&#10;P4Tf/fG/8XwupcIr3efH8HAEh24Zo0LvRZezmmBGwKFDMvvqMHh4EHZXHZyuahzlM9ZZi5E62EeS&#10;1YQAGb1EUKepDIYPZOkoqxGg8pP1RW85nFHqXt+zBsGdETz8kx/h1r9/H+zjXnT2rkCaCmospUc+&#10;SYfU1wldTHoGKjG+i855VIsoHdFegqI9UE2gb1IBLJJtR8auNG7WEz5PUQ+93jK1PGBgsF3lnHaE&#10;pAejhnWulvtUoLV7Bfz7+lGj24wU64MEMXmo8KSXQ6ZKtJnWUan+F/a//WF0WIqQu20MxiBVH0nh&#10;8KlZnqcJ2Tv4TpVk8FdBI93L0Ra4fJJwpAdmPn/pinXmbejWboGVYGEKdOF7PyhENu+/924srSyl&#10;ci10BV+2o4iAKsBaor67pKoUl1eX4bKqEtxYtx1bu8vRZGe94zWH0r2IElgDrmaV/F26RLs9FZDM&#10;QuOzHiplIattqDZvhpYkQrqojYFaeAl64Wg3Au52pMJGZJNm3m8DCRTVX1q6hd1IRw04cnAEJ07u&#10;waHDUzh19wE8eKMZU+EAAP/0SURBVO8BPPb4STz1llM4cWwCRw70IzdgRjylUWpR1i8d3unH8VNj&#10;Ks4ilu9GUAJ3+PzzVHjjYw6MTDjRot2kpqZESH5EXY9PORGhqnOmm+Bj+zVHG2Hjfd1UeSWGCXRW&#10;ApSXRMtJQBLlaeAzlEXG49leDPGYIT7nnbM+ErBOaKO1Kg/4xJgd+w8kkBw0ola3Bc3WHegikLuj&#10;XchN2XDHozNqvqolRlLIskiifBsBWaZS7T2WxeiMHyGq6SwVsz0hazrbSFpaMTDlUMkfZN6sxlmK&#10;WE6LXnOJ8nGZQROP7URIhsFYfrn2oRmHCoTLj1MBJ9vpK5pIBrqxcvvF2NF8M7bWXlfIcU4/2E7y&#10;1TdjxeAeF5atuPbPB1YFEGeZ6qo6nXv37Ly781HBatt5UJBjCZiePuaZ023+DJPjn/48f8xXaoX9&#10;BNQKKlU5vLPvzQKHuNCeO//LmDrPK7y2M857lp2x3YvZIvtJV/2SqzeiUmPBt78zn9CNSvQrX0Wj&#10;NYSqnkKS/Y994hNYsXUtei0tMLpr0EMlK681xRvU+0c/+QEE441q2olNGBtZtQQViLqMsZGK4pTx&#10;VmuG4NrXAEO6Cs5RPVl5KSsi1XG0BrHhTpjCpVQG5VQfZXCd7va1JLkPgU+cqygGs6iVAR4/RxAf&#10;aKZCojIeIjtkQ9IRHObe+TCVSTXBvRbujEQeytxYOi9/EfZ96C1wSbg8j+mgApYkAtF8FxVTAx1k&#10;FdwDPUgdiaLvYBSBvAFDx/PQuzbCE6qDn408fygNp2cTXDxmdLSLZSKDTtPh8focA134+je+rO5H&#10;j7cZF914Cc5fvhbnrCzC61duxetX8fOKzVSvW9gOCuCqSCafv+SdVSu4bBTbgXNYz5bctBHLG7rx&#10;d5/4DP7py19Rx5XXj37yE3z/B99FZiKFbivLccsEHI5ShMnQQ1TTb/yPf4fFQiZvLILeWIJT9x3C&#10;PAx/8jOfpOqzIhgzwpl14tZPPYsuewmiQwYc+tDT8GWpDOkch/fEUN15PZ03gSTeCh+dbXQiCLuv&#10;HeEJN+xUofve9RiiGem6KyikfffvVuq327od0Wkn3DMeHv9Darm+XpajPy3ZeZrhC5KE5VoRkLVK&#10;M6144At/T0Cpx60few8iBDGZxC9RobtuTfJ5ksz0NStSJSsZybhZV6AEdonGJlFz85pv+8yH0evZ&#10;DiOd6E6qaDmfKO230czSs0Al03diEr5MB1VoGW0H0lNWglINxu/dhf1/9w702jdBRwWfGNaTRNQT&#10;9Ams3grUtN+EwGwUJz/+AWjMxeiyFFPRZjGwL4fDH3o7DK4yuCOiznoweWiWZwR23XMHLi3fgauq&#10;JMXhNgJskQJVmc8q6QYvrSnHlbUVuKamGCvqi7CtsxQtJG3OcAdCASo7Rz0JkI7gRqCIU4WSzHiC&#10;zYhRtUapmGSx7TCJpJEK2uStUd3ku0lmclE9BuOyfJoFgzk74lENBqjccmM+7N2ZwrHDo8j3ebBv&#10;Vz/2zCQxMeDExGgcd9y6G4f3DOHEkQlEeR3DI14cuHUA+Rl3IUhJQHNQq6aROPh8ov1aqlojSVYv&#10;PBE+z74OpMfNz2VO8vJZSk5dE+uOfbALnmkqcLZ9d38nDt+eU4uWD49Y6SdkX7ZFPjc761gw1oFj&#10;R0ji0vzM7zwELgsVn6+PhC6toekwPucnueiAgfegV3rWWB53RMrF+kQAjJCM+fraVLs2E/T0nhp0&#10;G3cgluxFftiJYKgLGYKlO9GB2UNxpAZ1PHcTHJkWlYjfwmMODVswnDdhkO/ju/ywpXiseAPazVsV&#10;MYjz2mQh+mhOzzpMEiIJ+3NG9FMZi+L2EmgjfE7b665XqVP33pbCNX9JVPC8Ei0YQUgAUalUguNp&#10;ln7GNtxnISAspszOBNbC7y9nZ+9/NriqYy7Y5sVMzillUsFLC47/17TFyvVam7o/NFlWbMmyjWRY&#10;h3COTIKX+75qM0499qRyGI2aboR8OpVKTusqAOt3vvcfeO/fvlt97nZvV13BJoKriUxaz4qaHjeo&#10;LiHJduOk8rRIMJMsGacCk5qpNhvISisgGZoMVDC2UBUsVCsWOkwJwZc0dKJuTNk6eOlU81MmMk2Z&#10;nybrs9ahl6pUlqOTcdhjBIZ2fzcMBH5TjGo2VcttRLHWQR8sVt2HUTZMiwAoSYCHCtXKsslnIQQ+&#10;Onortxk6SdVGpRsd6WKDE6VTptSt3rUNj3z/W9j77kd5fWUwhitgSFRQgZeh3bEBd//D+/BfvA/v&#10;fs9juG7dMlxwg3QDb8B5ywmmy9bjvGWrcc5y/r9yE0nl1sL9VfW6VKXNW7J8E/6Gz6E9nMLbPyQj&#10;2M+/fvPb3yG3cy+WXHENbti8EZ0EVKOnHu4ACYa/BT26ItzxhU/CaiHoeMr4+1YE6JTdnlp0Grfh&#10;K//2ecwnMNzQWEInrlHKxE3HZCPwxAms0tsg40rSVeskq5dALg//j1EJSPe3KMiDH3izYugybUVH&#10;1ZSeCyDW34W+IT1m79+HXv0GNeYtkZJ5KsCZp07h+GefxdGPvAf9Bwaw/11vRFX7zbBRiclauQk6&#10;qTiB1OevIZja4AkU5gQHkq1wEPh8VDvRFMtC4jA6E4CRQOIkWbLwufoHO+hEqYz43AzBSjphkrdE&#10;I+4iUCfvnMOBJ4+rLmVZDUnmIOYkYvT2GW7TjPE3HCIBKEaIAKHnvXrou9/E4N1zSi3F+jV0sJXQ&#10;OUsw8+QdJEll0IdJKD2SCYkqSDIKSYYhKv7bCerVDTdA56pCh70e3/7uf6h7vPvuO3FpBZVq1XYC&#10;qtgONbf1EpnzWlOJSyt34Ib6Emxs34FaM8kigTNMxToy4kCfpABMdvE5sL3Recs0HFmVJd1vUOub&#10;ylhgnOpQQNUp8QAECZmvPdJnxPiADemkTinPfMKAcQJsiPv2px0YGvBgcMCFoZwLO6cjGB10YXYq&#10;i7tO7sYbH70Vjz18BFPjPqQTvYjEDSq3r4wnBgdlFZdGqkyCoL8NNS3r2Ra74U11obp7Leq0G/kM&#10;ezBKYOnr6+V9NmNkzkXSSfLDNi/TaYRYJwjOo5MOzEy5IeknpTs2ECYgUnELYegn2EbC7egftcPq&#10;raPqNChC4WWdGMiJktbxvvQgkmadkTFo1sEWi+R6luEBI/YfzyFDMJQ5yzY+9/FdYYzOhQi87dAY&#10;S9Gft8LpJGli/dp7JIFDhxIEURM/J9mWazCxL4jBMQt2jjlxx6EMZvgepap2SrcujznAbcepnNO8&#10;/7KfOyCZosw4ujeNY/vSsDuq8PDbjyA9zWc47UNy1IaZw0lV1suv+gu6gs8ATQE01d1VRMVKkwWA&#10;+b5wjPWVA+uZ4Phydvb+fzawqmkO0h37wnP8tWyxcr3WNg+sZ5us6iFJx1+3XLIrfV05jICHDYoO&#10;t1O7Sf3/w//8vkouIK8T9x+BIdDACk8HRIC1+OvRa6VqjND5x1pUt49DxkNlXGygg+qUgJmogTsv&#10;gFsPj3THUoX02oph9VcTZGvoGOuofGXN1gbERnoQG+wmIDbAKVmYpJtogMeiMp185xthynsx8fBt&#10;0LurVKYmLQFRBUVFpUu4guBeTyCtYSMpjNPZpCuXjd8aqoYjwvMQuD0EeMkO5aLCNRAwTYkqldjC&#10;FC0c00jgl7E9GePVEtS73UUkEzVU3jvwvV8LrIIgUYXLli/DRcuW45wbV2Hpmq1q4YKlq1fjXILn&#10;easKoKqm3hBUX7diO+594in87ndnBgM98Za34fwVG3HBivV43TU3YnXJdrQbqboCetS1rcOqTRfC&#10;HNOhvWMdGppXEFw3IZkh+/dX0unxnlN1Od2yHm0h2cD8yxrxwEvH6SFo+STalcCaPpBBRCbc05kf&#10;ee9j2PnORxClApeFtn08VjTXTZbfhMzuEJ8RnWyOYCVTmcjm/dl22HhfXVQZMlVr6tSEWijawmeb&#10;OUrV6S5GnMrETVX7tj/9CR2O7VSP7fg4y2L3SEKH7ZCl8p/54x+pnsswmrdQWRnQn+rF3pkgDu2K&#10;4oE7J7BnOgCToRhDVK42Ep0A1ZCZ9axHApakjuS7FbGz+PncM1QScj3ynKk2MsNUgBLVTmcs80Jl&#10;atbYHo8CgECGCofX5Kc6mn7DEd4PkgYqUQfvT4+nFL18nsZggxoH1dvLMfbQbRi5cx+mHr0d0d0J&#10;FUC0mwTC5W8goWkg2fyOus+Xl23ERQTUpZXluKyyDFcSTC+rqMAVVRUE3GKsbirBppZNrEetMAXr&#10;4Y22UflrkB8ywujYQbDpxvbaG6mKuhVg6BwVcMl4Hq2Tv9vo7KMjRpLQerV+6ABJQiKgQTTai/6s&#10;DQNxI3JpK4/bhWTIhHzGTSXrRT+Vqs3ZhCPHR3DH8Rk8cM9+vPGRW/COp+7A/r1JJLh9liQnQSBX&#10;wUK8VxIlK1HjdR0bVE7cIIHRl+lGNwmPlEV6peK830KUMiRZ47NuFfErJCVNVdhP5ZsZ6MX4hKQY&#10;peLt1yFFcOoneGYG9FTBvUjzXRJeuD3NOHSYqpplyQ05YLGR5EoC/0CHGkeWBP9tuu0kWWzPoWYS&#10;jBakuF1ulIRhb4zPvw6pCTMCwXakeA2iaC2+RvSNO0kWqGpJFK0hAneeqpPXN34gCA3bjMyH3rk/&#10;jJEpO6IklpME0X5uP8z/dxJ0dx+MUm0TqAP1BPcuNRVqdKcHM5Me3ML2c+ruaRy8LY+ZoxnYSHba&#10;LDvQZi5mu2n7y3IFLwxQkhy7hdX2aep9q/p/4TYvDqwCfAX7c3IFLyzTiwPry1shhymvS+VkfeF5&#10;/hq28Fr+p+xsQJ23c2SeoiyTtY5q6qqblLP47Oc+hVSCQGjZjr2HCkuRpUd8+MUvf45f/+bXqOja&#10;QkVbQqbbhA7DdjJOPUKxLhgc1ajr3kCQ7FDjIDJBXJLhi3L1DxMMCGTeXBtVC0GPzv7Wjz6DgTGT&#10;UrCSRSmco1Pktm4681CmRUWOStdzcsyMpwloPjbKzK4YnYDMua2HwbMDGlcxunyl0EcrYc9SeXqK&#10;CKrNsHgJktzfRXUjqfCskVoVIStz3lQeYwmsIpC7hjUKWA0xKlMqWTsBVcorS9PJQu0S9BSd8cAT&#10;qcBdT5yAjDpPUwkkswZcLIn8l63EeQTWC/j5svXrcfHalTh31Wacv3oLZE3bpTLH8+rV+MK/flXd&#10;x69+7RsobtPiph01WHLJNVS8y3Hp9TfgprWr0OtzoKOHZMPfQQDdDq21RK1b25/X465PfBBtXasx&#10;OGnGMB2KzPdz8tqsvmo6e5KcaBOVXSfe+LYH1Xk+/bnPUOn0UqlThRKcZDUQE4EkTMcn2WMGj+UR&#10;mQ2pTFVxgmuSaiNNterifZWsUoFRWdSZ94KK0UwiFB6mGhnVqRSDVj5bIUCBoS41B7DJsk7l6nV7&#10;KzD3ricwdP9+dLq3kZw00vE2YmR/CHd95gPoMG1AiueVaU0eWxn2HOxjPevG5LiHCsuCvrQeY1R0&#10;99Jx7Z7z8fnLgva1PEcr9CRlVj4TIwmORQLcglUEHAPVbj30stg9n+v4tB0T41ZM7/VSBXYSFFr5&#10;fROBSqau1FK112DPe96I4ISNx+V+dLQGXxU0jhIejySK4BnOaWGncpWVdZz+JgLsMXSyHei8lbzX&#10;FZh9050w2qt473UE12+qe31JZQkuranFldWVarz10rIyXF5eitVtNdjWXYEq7XYSUZLOIOuzRLXT&#10;nCSVERJPiZQWp6znuSWTjwTIdNhL2H5kbnYj63q36nqUtUWPnxzECd6bqbEwVWAPcnk31SvvXcbB&#10;dqJHMmrC/j0DBKs+gpwHfpKWKO/r8CSVVc6EaJ8e7mirmiITJUD62GZTBOpwul2NKaYJhifvHGdd&#10;alERtVJXZLqUwUtSStIsUbEyVhnKaRBkG88QTDPcJ03A9BKwBglOHtZDmRIXp3LNjJgI3ARiqtVJ&#10;tqEIATjJYw7lTVS0IT5vI3ZOhVW2MrevlYrYhDBJ5NBYgAA3QGAzwegiIRxywRshGRnxIJU1we5u&#10;xAAVvk9iAeIaZCSQS8CbgJ6f82LkQAS5A1748zwf67f4IUl72EtybSK5HmD9sNPfmEiyU+MmxFId&#10;6KealixfVj6HUIq/0X+kxowqfkQS/I+M2zEt047C3dh/NIcQz2cREkcV7+D2RoL4Za+VYp1Xq/Mm&#10;qrXQFVzoYiwwdm73MiDyShXrYvu+chMAnwfU579f7Dyvtb3c+Rb+/lJ2NoF4zqSrcd7O+u2M/Z6z&#10;09vSzpO1PklqJCH9kusKU3Pe/f73qjyfBiOdu6Uwvvr0Fz+N2QcL61kevn0PVUKPGm8x2qvJ1M5D&#10;nI20vnE1yhqXIU7HXaddR2CjmqXTk+QK3nybGnuVZd9EnUqCdJlz6uI2kj1J5qD22rcqQPMReD10&#10;lHlW+hQbhyR3CLFBy9wxP89rlfzAH3knPL5KdBmL0G4pQpuriKqmDAeffTt0ziI6jzro/OVw0KnK&#10;mJvGXULH0AzJXWxJ1RKIKxTAWpM1VKqV0FP5evhb/p4ZqgSqaBUMVYeZt5yENVCNMNm8vJ780Q/R&#10;2LEDG3esx7k3CqiuxPm0i5atwsWr1xBYV+OitZJ4f5NaGUXIyp+o4ORVoTeRfK7FVRvWY9X2LVRg&#10;Eawp3QCdoRkjo1G0tm5CXT1VqXYLvP5a1DTeBI1us1JhUToGi6MY+UlDIVWjygpTr8YKjY5yPg9Z&#10;qKALqytvwh/+8N/46U9/TFXbSAfYhviwHmEeY+ahQxiiyogRkGJzQcQm7cjS8XgSzeibMCFAB5TI&#10;96j5v07eC2u2BYGxXhXZ3TdrQ9+0hcDTSzUr+Z874cg0Qxcqh4kq391PAkWCNP3kXQTXR1DScb1S&#10;/f7+NgLqOjz6g2/zOW1R2Y+iR/P4W96PTv1Gqu5OHH7yNjhIDmJ00oN0bjtHLRjndqFIC0GuQU3R&#10;0cVqoOd5DLFamKUng6RCeiIkStg746Oj60KGinn/3hBJBAFs1EaQqkV6wggDQVgWdxA1bku1QeMt&#10;gXugUwXfyaomboKYm8Cg9VSouZOiGKULtMdRhU7WLwedqIF1oNfDa3WVIrYzTOdeSSCsxfd/WIhZ&#10;uKx4A64s34HrZOUZSY5P5Xp9bTE2tBSjwVBO4JTzsO5JMBgdueQ6FgKo9e5Ak3YTggMadY7Jg2Fo&#10;7DtgJmGSVKMypSbep0WQSvfQwRTuOjHCuuJHPENASBqoUnsxKXOvLVR8CQJMxoxwSodQVkc13oZ+&#10;Apq0xyBVpmQOc/a1q+fqyLEMEmvA3/pHzSoSNkWFGkt3s2wEWqrT9LABg9NOhAnuvhjrEUFSpqXI&#10;EI4skBHh/oPjFgK2jDf2sj6ynbNeCID1yHS1QYLekA5ZAqDkA5YpNdINP0BlayY5GR12IBnuhMtR&#10;y/qpgSPYrMofS1GV890TkIUHjJjYmUTfgA3DJAt9WQtmdyWw9/AACaNVrWkbT3RhZl9ULTEZlPWb&#10;p22ITJlI5gn4uW4VPZ4gIQ2QPOplHHicanawEybW61aSc6P0jpH0uFnXgiQxMrdVUiUm2Sa6SUYl&#10;LaYzSH80ZCHAelg2vRrbbWd9aZMIYd5XmWd7+V8SFfxCYF1o879Rmc5vx33OdvRnWwFYTzv804p2&#10;MVts31dsPL5Ebcr7wu/nA5de6djuK7X5Cf/y+czzPb/Nwu9fib0YsM6fa/58C+2M/U7bmduXYyl/&#10;l6jVJdcVQPSxp9+Grp4qNV1DcuO+78NvwXcJDl2WEvzmt4Xo4tvvO4ITd+7DwJAJSaqMwX4ddu0O&#10;YGjKpsa8AnSoklQhQOcrXb82Kg6jRHZStdoJsLI0k2RXcnLbXmcxnRkrdqIOGgla4bbi3HPjBiqo&#10;WvipZP1k91E2FHHokjM4Tidw57PvhUFbgi6qZpnw3+otQrNjIzS+MjqpSjLVZjVfsdO2FTI31kKH&#10;LCnuBEwdPIeN6sdPxWUhONij0i1N52lfT/BnuQj+XhICh38HTn3z+aCivU/ch9dfvhRXrtmAc5YT&#10;UJevxiU3E1SpXC9asRpL16zHRevXElTXY8kNN5zeC6g2mHHZ2mXYVLMdRk8vQbIJXZqNGDyYRpaA&#10;Mrc3SOfWgwhBLk0HUdOwAi464X0HQohGGhAlAckNkaFT+YfEgYkzSBEoyJTtZNfj98xifeUNqNVX&#10;odlORzXjR5DbhOjUXBFJWK9BP53oFNm8pKHLzrrgIxjJ/M00wTVHhy0JzCMEnBOffValj/PKZHk6&#10;DHNUonX5DJJtiBFY87NORFnW8CCdFsHdFKpEZ2A7IlSM/ik/9OEqtEv3ua9YBRdJkFGLdgXiB7ME&#10;jAr0OCtQr12J27/8Gbh4vFs+/DZY+LxsVKhO3w746dQyLG8kQgef1aoufcnVKnNVJQFEQhyeu5TP&#10;sh13felTaspKit9JHtoIHWSbcRN2Pn0/iV8z600XnSTVqhybxz36d08juD+BbpKA7kCFUvnS5Zcl&#10;iAjISnCLrPvZaSsleEs+31pMv/UelaHHSGAwUe2N3X9QRWVL92yAim7+dbMsOl4py7mVFhYgl2QN&#10;VZtR1LwFPXaqZl+TyuesdVVBR2COUvGJEnYS2CV9nqT9DJMcxUkuQiRF2WEzn51MHWsiQSLgEdwC&#10;ISpHfysywzaCTi8GqJwzMdYnl7SfDiRHSEhIPiWgRqUCzLSTLHUjM6YnwdKwTVZDx3YpSREkCYIK&#10;IqL6jPI6MnkCM9tWiuRq7kCQ9awVAZ57jOowGunASaplu7tKzU2Vey8JG4QQSJerpPqTc8piAjFJ&#10;BMH7KtNjZHghRcIj75KNTVIQhlgmmbs8OG5VXcbpNMvlKFPLvw3wusZYhxJZKk1/O5JZK+tDD5JU&#10;sv1pEq5hH4aHPLj7gb3oH/cjnzPi4cf24sidgxjeFyikPOS9lOQ10UkjCV8nCXIzBmYdVP4dKvuT&#10;lFvyF0vXtpn+R59qVJ9TJJwWtjPJUyzld8ab0G3ZAVdYFlC3wmAtR5REZ/fhBHr91bDyOK0kdrEZ&#10;i8r+tfSy8/4SYKVDno/4PT21Zt4uWCPfy5idBDWd3k6B5ZmOvmDyuWCF9Vj5uywy/ZoC6+lz8Njn&#10;snznEFjlfeG5JajkeXvhOf9cW7w8vE8LfhfAU6TirG1ezF4UWPks5+3s387Y77TNJ1FXuV7XlSpg&#10;vUhWTblmvXIQ7/rbZ9GsqaTz7oXeX4J//9o/4w/8vofsrYkV7exXPytxJEC2R/UkeXmtMrWBztad&#10;ZEMiSKlxVoKYOUN1Oki1kydrJtDJxHwBPHNEum0JulQl9nQtBu8aQ2JAnAfVEhWKrL8q6lEWWZeU&#10;aOlJKwHGCqOZLD3creZgthg2oYtKpNG6EZ0E6i464A5HESIHM7DE6tBNZSCJKHxqjLce0XwHyydT&#10;GeigCejWUAXBbh0Of+BxNqgaxAkqvbYtePxb/6au8R20Bz73KVy5/CpcvnI1LrxpA5XpWly8ag0u&#10;W7mWRrW6Yi0uoVK9ZMsatHkd+OMf/whZSefmHaXY3qul4zTAmTQTPFqhN5VQhdTRqddi9g0HEOU5&#10;p+YsGKUzkEAeu6cBaTpZAVWrlWBs2oLRaSNidIhG0ybkT06qcUUHAUNW2BDVeWPR5TDFDCQwnbzO&#10;NgJLNUHgMEbv3A2ruxyHnnlYrWEqxMRDsAoSHDNUHo/+53dVlK2Oql+cu4/Ox06S4aVy7HDy/vBe&#10;y3QEiQKVFWeS0m1GBzZxIMDtqwk+ZO1UrBaq/uyJcWgD5XTgsrRXOVwE8TbDCgzfM8NjdODB//gq&#10;Dv/t00hxO41jG3Q+SYvXgiwVRWJYi8SYBgE+j3CiHYcJaN4g7wOP4ZLAEl6znffMSOenpbrr8VcS&#10;VKugZX2z8D4cfM/jeOKXPy0ANu+HgYoiSifvz2uhsW3HyQ89SfXbhnYSry7WTwtJgyNFYKGadxCQ&#10;LTy2OFaNswwaVwXrXivMQUm15yAQU5VQRdsJQBIRP/2We2GkanFSwUqQi7z+IKvj3Hw9rmgoVd3D&#10;F5cVYWNHLap6a0geWxFOF6atff2bX1UJ+HsIzg6ew0uQ6XaUUNWWwSWrrPB+7x1z87pkHWOCPc0a&#10;b6Yq1CFM1Sjdt3a2t1Q/wTLSiQluOz7pYb1uI5Ggwh3RkRSQVPS1qWliAVGYyRaqX4n2lXrfoOqH&#10;h89DVpiRLuoogXtgyKjGyZM8hmw7s9uj5plmSG58vgb083zTs14Vv7C64lLUmzdTAbchRNCUxQYk&#10;uGmWittH1S+rZglgW3nu4QmSbdYrP4Fd0htGCL7hoR64WbdHxixqZZt+grL8H4x3sB1WqdVy+vpt&#10;MNsakBvx4fjBHLIJEsCsDfm8kyo2SpWawcycj22oE0fuGlK9DfvvHuQ18T6w7WSoXD0EU4n5kCEF&#10;X7aN2zQjxO0PHkogLdG+0t1NEJVeGAFepbhJ1CSlYad5G5atOx/BVC8md0VwxwMzJIB1SnlL0hsH&#10;AbzKtBHGZCN0bL+vPkGEOGZx1Iv9ttCUAz/TsYvNj6u+7P6nbeG+i/3+Sq2gqsVYrgWK+hzpFpZt&#10;5Pinp868lC0sz4vZYuf/c2yxY/+PmpzztEkavaIOg2r8H/vU37FR9uKbdITyesd7H6dza4d7IoJW&#10;nSzw68Geff3qt49+7O0EVw1GpyxIsGJ6yfTs0UY6XVY+VjoZq7T2NUKbpCqUaTN0wrKajaOPjH+k&#10;A3pxwGnJY9yO7LE0nR/ZN1Wuj/uKMpOAI5kjG+Y54mTeg7u9SJPt9o9akaByzeZ1MNgInFRuXcZt&#10;BIU6dFqK0KjfgDaCa6evhOpkB5koj5VuoMqQrleDKquW55Z5stpgCWKHYph4YBee/ei78dnPfkxd&#10;m7xkxU7n7lG1lu2lVKSXrKIqXbEKV6xfj0vXrcOl69fhojUEW35eunED6m3Gwo58LeH3N5Zuo+N2&#10;YvzBw6pr0Z7Vw0THfZQAk5zywWTfimSmlSSBxCTRglFeo8tfAT8BwxesRqduA2RFoiGCj4+Akkm0&#10;4cTH36e6MIMEnAiBWOZkbqy9Hho37x2dnDhMMxu/JBeYeOwEnHQsh9/zCNwkMJLUIzaiocozqOCM&#10;XW+9Gw98819hClYgONxF59IMSUXfbdmi0lyKKpGuVnukjoTDiNSYWU2Vkd4DV7ZFRXq3UNHJcoAd&#10;1s2wE1SNzq2KBMh8YOmaC+8JoMe9hQpXxoOrWTcEIFk3pK7Q2QmgOwgamTtncPwfnyXYtkNr2aaC&#10;jCQhu5rPScUp6QdtvLZ2V4nqcuz1lqt5yVLfvFTcZgJt/s5ZaEmuZBzWScCduH0MOjpAD5189rYx&#10;9PD7TokC5v9W3r/EsWE0GdazLsi86WaqdSq+HAGZ6tAbIKCybNL9KYpW5rgaCHgSLb2PQD54bBx7&#10;96aRzhSmrMnruqpNuLyiCFdUVeJaqtdNrcVotlbjjkcKQyny+tFPfsCy1sEX7oA/0YOBMTsVbY1K&#10;vDCRsyHn70FXvBq15k104rxndPQSMGikUpIYhiSV3j6CgzvWwnbShrFRe+Ee8n76CVwqmQLrjqxR&#10;Goq2UI3qECHYSDKOGIFX8ilLUoaoBPlwH5lac+hgGn0DZqQkCExAUNKM8rlL4JrBU6Xmj8tzz047&#10;0WotRa12IxUoyTfvuXQH942a4Y8T1KTbmKpZUh4GWFdT2R6qPpaL9cgdblbL9snqPtIlnpM2TBWY&#10;4/ljMRJKfx39iBujEz64vG0YHg/B7G7HiQNZqlaC/7AFe45kcPKeCfQPWpAj6ZG5phmSQGekBaGs&#10;jCsbsX9XFLv3RHnN9BkjekhOYVnsI0NFL5HKEapjDf2FL9mBo0f74JWy8X5Il7fMG7awPuUnbYil&#10;tdh7NIteewXJgA49rH9Wkgkt62M9fYyWdaKLQGzONOOK//8B1nlAnR8HLgRU/R+wLjA55wKTHobS&#10;0+A6/+oy1iE1FITB2Y2i5nKqtBuxdOUqRIb78cP/LEyaHx0zYmbWhQwVqysmXWZVVE+shAQtAVVH&#10;TnIFN6rIW0mKb8uQiUclIreaqmgbwYAMm2za0UfQpVp1Z5qoDKqprsiwZcoOnbYshJ6aMJKJWtmg&#10;nKqrTAIObHQ29mCt6haVPLGd1iK0mbainY65w16ELk8xZPUUe4wqjOeRubKZfLcKjvJI/mJ/sVKW&#10;Z7/e8e5H8MaPvQdLLn09llx8Ps6/4Wace/1KvtOuuxnn37wM5y5fhr9ZfiOW3HgtSUMC2V0zat8/&#10;/vFPuK5sExrIuHWBJljpUDSOCpXvtaZ9JXrMLGPnSugJ/mO3jmBswg4vVaWHFiToeAiENje3txaj&#10;Xaa3BCsJDBXI5zqwZ48fxz/yTtX929azGkaqMTfBRibFt+qp1q1lKilCD++DPdIMd7wVo/fuVUvp&#10;jZ3aqSKAM2M69BFYffzOSdU59NBhlaA+Sqcrq4fUdtysnIson2bDRpgI9BY66h5nCQG4VgWwSHCQ&#10;k8RHCJF0m0tQWpdjM2LDHUiNd5MINWP6jmE8/MPvKEW86233o8VWhBjryPS9U8gcH8L4I0dgI3B0&#10;kQBZpd7EacFCAv3bP/4MMvtjkBSSQ/ft4TPdgMCknc+rDN0ERgcdnDPZBC+ViItAIgnU/X3taOi4&#10;Hu/l+aIs3+gtWdzztX/h8arRbVwHO9WlnnVJw2P4eS+1dIqRQQ30vD49gbXdVay6DiXC3SzJCajU&#10;TKxfWipT6SYO8TkZAxXQEZzjRwdY92rh95NAOBvh8z+/rvFdjzyAJSuux4215awHm7GqZgv2HC/M&#10;gT1xolBHfvKT/8QbHjyGQwfGFYjLOHOQQCSAEQy0o9GymW2oQXVNGiVpCZ+Lhf/LNDfpth0YsfDa&#10;CcwEPBn/lPVoJQ+ydG8HCa5uEhbpvs+OmxAd6FFxChIBLr0bkltXFrxw5DphIjlyso6EMhr4aZJE&#10;RQLeAlmqadYVCUQyElglVaSfatBCslHWtg7lXZuoWotRo9uGVduvgIH3KilzV6nyfTyepCCVebm9&#10;/N1GEqHjfZQ1TGdmvJBsU2GCb2rIgJAkjpDuYNbbYKgZvgivgWrSGSHwDrkxlPchSWU+NuZUWbkC&#10;8U7sI7jK3Or8nJPllWArLRzRZqQEqFmGQLCZKjOgji+JH2SVnSDLL6kJZU6u5C43Sq8Z71eECl0W&#10;fcjxfk5Ne1XQlc5XjRhB2eatY7th/fBU4+F33gI3iYb0eOjYRqt61qFGvxFm1sHuUCUuv+bivwRY&#10;5wOAFrFXBayL7K/szwHWxY5TANH5yOWCFaYC/R+wLjA552mT5yfAKvdFY/Vg5bYSXL1hLS5ddTNW&#10;lZbg3GuvxyWr1yuCct7GKiy5eQMZvFM5iX/63EfJMu0Is/KqrqZBCRKiwkjVQkfwdObohNONVCJN&#10;rOi1rIyyEg4VbJpqIF4DDxu3gIOK+hQwpro0J2vp+EphjFSqIJjstAmpSRPGDgaRnjChf8yiJnH7&#10;qDq0BFRRFVpPOdoIKLJSiYUqr5vKpsdNxUrwthNAHNLdTNUsC6KHqaY6bOvVouYSYPTN734dRz7y&#10;FBXvdniGjbjv4x/EV77yL+r65HX3Qw9jyeXXYsm5F6K+uwdlDU341ne+o9I9Lnw9+PRbsL6tCnvf&#10;9QQsLFf/qOTgLcb60ksxeMecUv5BOoM4nZQQkiidTogNOU51maMTi9L5GVnudv1WNGrWocexDf3j&#10;PRga68boQCMepboMRGvhYPlv/ceP0GF2E7hJZEgsnL4mNHWsRWIuTiV6rwpAyVJJhMjSMyM8Fx1u&#10;dkSLPbdE0T9p4H1vQHpvALnjA0gdJnMfNOH+r38Fj3zvW/BOB3m/JE0kHRfVy8QeFw498wAJTCVV&#10;K1XNiAS/9CA92sNt6hAbakegvwla/3Y1r1gTILBz/06qLlGa7U46pKwOHZat2PPOh1Bada4aJ7ZI&#10;tO67H0V953VqfNbA5ykBR8Fxq8qWE+lrxc633IHohJXbVmLq8eOYvGcKjca1qns/yHon2Zp0vlJE&#10;CbyyKk6MDjU1ZsXcm+5UQVm7njpFglMNH526nEPnK0HycJpEZLXqXtZQ4coYvI6AbgizjtBJf+lr&#10;H4A/SiCRFHt0zOLAJR3irZ/8ILRe1isPCWGcSjlIJU+1NZS3wG4vx7Hb507XBFAZ23BVyUZs6qjH&#10;vlt3q+98rnpk+58nr2dTuo9/6m/R62L74LW7qVQFTHt9JDYyrs566ycQ7T4QZR3gb6L2uY08e42v&#10;XHVlhklcVA5clneEBDQgS9JR3adHDWqcPaaijLVIDPXCmycZkQjvTCdVsEzF0hB0ZdoV1S/Jnc7N&#10;dhWQKWsESdadwUkrNOYyrCu7Hlsb12BT0xqsqV2ONeU38VnqUNG+Tq0QFCThzU1ZMT7noyItDB/0&#10;eirgijTB561XQVMyRm0JS1R3hUpC4afiDHpJ1JKSTKIdHu4XCHdjuM+OVJ/kn+5VmZICCZnio8P4&#10;riCCg5JopAtDewnWEgPAditJ+OUY47sDfG6SB7sbM3uCGBqyKBWu8o+TCPaS5PeQrGZ32XjuZsxN&#10;+3DHsbxaJUfrYR1nmSWdod5FwmUpJrEpBLy5SMj0BFbJNlXUcqMKktKTFF5y5YVYcr6s60gHuphz&#10;P9sWOuLFfp83+V1AdNGxPjrtheOJhWk1BVt4jMJvr+x8L2fPK9Xn1epiOVtfzhaW58VssfP/ObbY&#10;sV+NLXZMsRfbZiGwLrTCGLQ8s220rfxcRMDl/VtbQmJSgSXranDepkpctHo1PvSsJLoDsmTaTjJO&#10;nYwVqXmp9Wqxc224ApFRSThAAE1Jt1oVFSsVGc2SlGXmaiDpA2XCt6Q/lHmvxng1TARWyazkzTar&#10;dIThfDvSU0b0zRBQCVZhOgNJ5C3MuNdWopJVaKn4Ogiski5P1KuGAGVhQzJFqgisVQS1OmgjFYgS&#10;yN9JtS3jYvLqNq3G+977IB76wbfV/99Xf6HyLD/6qU/ic5//3OlvgJ/S5vNX/fK//gu/+vVv4EiG&#10;sKquGNdXbkW1t4oNtxMOAr2fzkNvKcNjP/ge1U0VWtrZECd8vFdaONl4R8bMGM8bkI61IUimH6aj&#10;7DFsRn3LTagnQIpC2HsijH23+XD8zihmp3QY3BclO69Bq3UDcidH4aTaClE1Rqj4973zUTS0rkF8&#10;VxqhQToMOpXMlIvgQmWTIqCnCX50xFEJBqNaCQ510olsJ6Bq8ej3vgn/qB1m3kcJQJk6HCHY0NFR&#10;EUpkdt8YSQzVjKwu1E+CM3nQi/4ZAwZ2GuEiIYrw+XhIlLKzJrTYN6HZthGWMQ98OwOo7FwBM51R&#10;j3uHUpuhaSdGH9yPgVNzSrH273bTOTWpJBAyduoctaBFtwK73vEgxmfMLNMOquJWBZq9PIYshuCl&#10;QzUHy9R0rcm7xjD71rtx5ENPEgi3I3NogACwHd3mrSoCvVW3DtF9KRx872NwkWxMvPUelHUsJ3hV&#10;KyUu81tljFXSHtqTVDPeGhw43g+jvULNfZS0irK2rQCUiffvwEefgcaxEYEhHXRUigNDergIEMFw&#10;ExzeWt7jbvz2d79VdeQzX/gcrtqyHIdOFlYgCnkJer5W3HP3tMqMtHfQjrc/dR8+/MPv4uht02ob&#10;eRmDElzVobIG+QgIGncZiUQD63wHxiacJIYdLG8D6zPLzfKJSlVJPbidRO/aCPghPndRZtI17Cdh&#10;CURb1LxOWfklSsIhhEmAKTdmQphAnRk0YIgqUKa/SVBbiMdMDutVtKyMowapRBMDRpQ0rML2prVY&#10;X3sTNjYsx+qqG7B8x1Wo6lqv1F1uyq5W68mP2+BwV8MuK/YQiNwEVqOxBA3dMkWrApK9zdffjSSJ&#10;kJfAmkprYffVk9jvUEF3CRIxr5fXz2uVseVYVouqphUEaiMy4w7k9jkRYb0MDGlU3l5frgd2tplg&#10;tpvEz4TixhtR3bGGz7ADHjd9DIHRSDJmpE8wJmise5LrV7qrjx9MIUOVnBnQkaxq1DqzsQEtz2NF&#10;i3GzCtjSsa55Cay9QmRJdLSsDx6qWCfPqRJE/L8G1vNk7qhsS1PTPs46znP7Lfj+1VqhG3jeCuOr&#10;/wesZ26zGKiKncv7dC6fzbmSMWh9GcF0B17P+3juOvlcSuOxVK/ANiy5aY1yBO/54Dtg9tNBhZog&#10;6xaOnRpHcKRTJWKQMVNxgE5WaE8/Gz1B1U5lqoA1XsjAJOolMsTGQRCVpPqWGJ1YmGqVKjelxgR7&#10;ER3VIDGuU44wkuWx2WA9Yaoqqj0zQVUcoJGAZfRVseGWqQhhHQG1J0iQJYBIogdZY3Vk0oHComCA&#10;Prj99CeorErPfuOrWLHxZrRFvKhpLofH1Yp2TQke+vjf4uH/+Bqe+Pa/Y8+RQSy96VxsrlvH4zbT&#10;+WloZNrRDp5rOx1wBboJ9pX1yzD1xD0qyX+SKiDMhu2VcRqW1c4ymt0EMUkqTmA1kBUbrMWwOcqh&#10;025BKEYHflsMw7v1uO2hFIamu7Dn8VsxfDQDM8lKk3W9uq9eKgvpihWVV9m8HM092zB0/y0qybsE&#10;jRipdmScNJrvVdmrZC5vJN+hCIpETUqXoKwqJAuDx/IaNe8zwe2ydDRP/vA7MLuK6JQbkKS6SdLB&#10;5ql8QiRCQlK80s2fJZDQUecOJzBw2yByd0zCTEDvIrHx5Fsw/OBegkQ5wkOyzKAohQqVUccYqEL8&#10;8ACatKtw4CPvQGguzHJp0Hf7JIbv243owSyCu2KY3h8kQG6BnvcsROcppEkAZ/LJ23H479+vosol&#10;9Z90Tedu6cPbfvVzNHWv4r5R3PpPn1DdwpI3zDvqgX+O9/O+PYgfSKFHkvEToNI8j3SRikJst2ym&#10;CuqFjiq111bGa2ed9dVC1rd1D1lJ/JrRf/dOVPcux/1f/DSdcyufQSu8BC+vLKQuATgCZlR6OpK6&#10;JwiY86/3fPBd6r23i2TP0UASZUAmasaxNxzDqfsOID8Zx8CwBzO7U2o7eYm6lnmYgUyHmh8q67dG&#10;qCp3zgUUuAb7+bz4e6yfgOKrhjfapLp/ZXsZcw7ne9DLeiHzTwMsq4y32v016v5lhmVZxSYCUhsk&#10;E1Yqr1WR4dJzFFIpA3muHFUjj2VjuzJ7eY8J2H6qQW+qG5uqrkVNz3psqrsW6+quw7qqq0iqq6Bj&#10;/XUGGtDWsxEGexkyVJvt+i1qDDOY6oTRUIz8lJNtux4GKv7gGEky6+bU3hBGdwfR1rVRZZnqz+pJ&#10;QM2whhrY9m1q/FRAd2zWT7A3IzlmRXSaqnLOiuAoVfdoLwb2eZHcaYdKmSkBUXxupnAzKlvWoLZp&#10;Ha7ddi40rHdG+gwZS7cR7GWZvgivKRpswTHWCyeJUZLKd4DnkK5+K32LZJWTKXt6kp0e/w44B9vR&#10;TlLnpdrXsd64SDiuvOaSvwRYX8wK271iYOU+F2woUyYRuQuPdcZ+z23/Uvb8vgttPlp53iRq+UIC&#10;xGLg+VK2sDwvZouX69XbYsd+NbbYMcVebJvFQFVsXt1fSBA9fw2fqYr03oHXqVVYJIp4My5cvUlN&#10;YVqyugxf/sq/qgQSS284B8FMLxzhWvTNuuHJtajxUiudtkuNpW2FlapGxl6lu9gm3b5kjj4Zp+tr&#10;p8Jiwyf4SnJvUb1j90xh9MQQQgTgYJ7MclKHOBmqLDfmooKwuSvhZSMOJdrUyjSyxqfNV0O2Xose&#10;X7lipQYCt5UAZE/VqaT9kkdWXl//9y+i3rjsuXmm09MZaPXNuOyqS6ExtKP/1l0q6YHb34j87igm&#10;7t+LbqolSdivc25C5vigyoFsJfhHJ4yweLYgRkXtI+C0adejpnszcnftgcO6CXvecR8e+JfPYGSE&#10;qi9Yg8q6a1DfvgJa2w5E2fBb21ehsuZ6+NX0BjsmJIfphAWjMybsPGTF4JwGQycHMHRLP6YfPgyN&#10;fQNSRxN03lvh5fktLEejYRMbOpXMdBQGH5Ul1YdKdL87TMUvCx0UUgMmxJENUoHQsXrorCU4yCZd&#10;02T9kVw7EsPdSh3KIgkSZJTktoPTBuw7FsLefQFkCar73n4/shNaNefXRmCVuaW1vauxoeYqhA9k&#10;+Xx70WYppbqTe0+l6imCzGe2JKvR7t2mxgHHH7sVrdo1eILg3eGqxPAjR+Hs68E9X/ksVa4fBgKE&#10;lupL7yyDb8gCW6AWBm8VTn35M+iUPMn+amTmQoiMyPzaHqrMCux88iRSeyKo612LHW3LUatZi7Km&#10;m1jXLHBkdEjOBmGhc9/3/jfjts98BEeeugNWP8GLatlEZeoa1PNeNCkFKN2IFk8NJmc9kMQGo/fs&#10;xokvfIp1qgFukgsTlXWXjIPyHmlJXvSBStaHGmgsRbjtkx+AJyrJBlpQ23wTvvaN54cU3O5WDE1G&#10;0NBRgr7+EHad2odIyowD+wcwuzOF2ZkYBges+M1vf622P3hyHCaCpgQCJamgdLwf45MupNM9Kngp&#10;RRCwEMyyfVRX/VoME7TUMmd83slJM0IEkBRVeoRKV1ZscfLa1PQpAmpokiQiTkUp0+KEXElilmwr&#10;gaWX9aBHdRl742xTBB8XQdvM+uROSAIFWaiileSokiSSbTDfpdZWlTmf/cMmnLhjCHkC04m7R2Fi&#10;PTBQzSfHzWjp2YBbj+fQaSpCccsyLCtbim4CnYCuhddoI0ANkKAkAm2YnfApFWuQoDGZX8zz9o1a&#10;SfCMGNzppdLWwUfi7ifZdkrimbFehMb5/DK8T2w7foK1DD/48wY06LaSpA6jjXWkjQTNRLCUzFLO&#10;SDOsgUZM7Qni+K0DmB53qfJLwpVO7WZ1r41srxIc6CApltW3ZCpeu78YGtb9zgB9TLReKejrr79y&#10;8TFW5VTpeJWKXOCIn3PGZwDjC21+3/mpH/MAe/Y2Z9vC3/8atlgZ/lJb7DzPmdy3xWyRbRc79qs1&#10;Oc6ZJOa1szMBmOc7/fnmomLlBB5+/BQymU74IuUqY49EAesDO5A/OazGVyXhvlmihKmKJOWcXaaM&#10;JOvp4MmSyQIlglhy9tpiNWTKLYgQFKXLKjRtU5HE0gWcytNk0r6tmoqiTrFYV6AZYbJolwQKeWqV&#10;w7FGySSpjCQfrY2NVzIx6bwlqvv397//HfrprOdfDW0VZLIm7KhYg5qGTdDrq5CM62ExVaHTtgXj&#10;d03j1Oc/AYe3XAXcjNOB737Xo9BQ9QzeNQsjVZM31ojO3vXo1m8g+J0guDfCzoY3PdGDt/3+92p5&#10;umdoPV0bsGtvhCBrwOgo1TfL1dK1GnYXnSfVax9VSIL3bnzcgDGC4OiYDv39bbj383+PPB3AfoJB&#10;YMpFB0c1laxF+kifUlO6SA/Bfics4VY1f1Qicg1UclZPiVIfA3Q6MgfRw3JKfmAPlUicyjUtDpRq&#10;NCj3u79dBTYNz5mRIQlIDvVg5qAP/ZMaDEx3Ik2gH7t/DgOHYwiP0onfPkjHSudCZi/5iEUhZbm/&#10;PVZPUK6m85bxsgalpjts2+ikqlR3ryfbBmOoWnVD737f4wTgZkw8dQrpU7tx7KPPwCSAvyeO3Kkp&#10;dNs3qm516VoUgHN5KnkOM3qp9mU8bHjMhiBBceeTd/Aa2tVYevZQP8kY1SSffQefSYAAl5+zqzm3&#10;hz/8NhKTbeh07kCNZg0B9u9w8p8+jm7nVhKFRjrKGmhJVJrtW1neSjz4hlmkqZZSBCXJazz5llME&#10;4XqVhKL/7j1qTq2Rz7BLIo157pm33gu9DAcQwCRRiX+CSplAtuvACPYdnqGarkKXnkrJ3UYSRsWV&#10;7EaCICFjh8dY7hSfY27IyTKU4Xenu5MPU8X7092Q9XRl5Z+gZG3i/ZbUiPkhk1p71uJrhslZB4en&#10;Ef5QmxoflvHYdL8Rwagsi+bk/WpCIEZlP2aimuuA5FSWtI4yNcbLOiHgmpHx6SE9+ghOgwSM8QEj&#10;Zqc96np6PBWK3MizkEhfSdbiSbeSnLXAyc8OJ9uvuRLTBD5JDLFnKqCmBZmDDSTWbSQA1cj1m9T8&#10;6m2115Pw9UAWuI8kuljne9CX1sHjb2J7qqFatcNqZ5vVkKClSHwiJGlUr3Zet3SJW5PS88W6RWIp&#10;pFwAMDliIjnvUsRC5sUm2cZkfurkvqBKbyjZlmwkeF4q8t0nknzeDdDT3+SnqIhJXCZm3MiNmqlA&#10;m1XUuRDSMI8n2aWkG12GZpw8bzfrjpP1yyEJN8SPkbBecvkF/8PAqt4LJsc8e5uzbeHvfw1brAx/&#10;qS12nnkrANALbdFtFzn2y9kZ95smx/nrAOvzds61q/CfPy50rg6yAXulG5eVvodOVy2KTqCULkhZ&#10;Vs6aLqhHa6yKFbyZQEqAIKAKg7aEJfq0XM0xTY30om/SgLDMueP/ATauPjaOXI6AZ6aK8ROM2SDt&#10;bOAyvy9BhxClg5IUcW5WepluId2gkonHQOcnmXiGdgVUGT/0z/+o3uVV3FOGKl0VGsyNqG1YCyfZ&#10;ciBM0ElqYLVVwE+mmrtlkMqwBl6e5x4q3buomiRVopriwOO328vgnfCjuXs1Pshjjj90FG26Legx&#10;b8Lhw0EcfPAwbvnER9R82Lf+8Y8orbgGXT2b0KPdiJEpK+IkIzIZ3+4sR4qOKhiqQpwAmCb7jtLx&#10;hUgQ/FQHFtN6PPCVf4TZVwwflX96xsJylKFJvxU6OtZT//xpnPjMRzFya57OgcBKhf34L3+O3U/f&#10;i71vu5/3qhoPfvNf0dm1DCc//GY6xgoMzVqR32lRgCTTLFRA0ogG+WkrRnZ5MCBOhw4kOyG9BQYk&#10;ZcrTnVNk8bIIQynVWjladRuw5013orZrOR7+t8+rKN8m3Wo06NdB56+AiefttBcpgBXnLWAra/oa&#10;ec4u93aSgmro/YVF58P7M7y+MgQISHmez8fr3vuex1UwmowbyjJxEq2sJVlqM21R4BUjoEs+YBfv&#10;WXJEh3bjZkV6/PEmTMy6+QypyKg2vFSkek+pGo8M5LowfN8u1WOiDZSR1Em3aCcdbT2ye/105DVq&#10;DrQAjkz7kW5Y76AZ3ZZN2P/uR1Rmr8TxUUT2pwjYtdCSdBmp6BIzQRWwZud3u9/9GJKsOzIv0ulq&#10;QyRGkIsYEUvb0amrpGrdxmfSRpDg85c8usM2ROMazOyLwUVnHSXpmVeub33HG1TCCB9JUCjfrZI5&#10;yBqiM3vCcAWboLPVkGBo1PJyMR5DAn4SPKYoPb2vTuX9lbSJbgKDzGdOEzwl41Bccv0SfBRYUa1K&#10;17NkVuonSEke3XSolUS2R60qIwvryxJ7XgK0mEyvGaAq9qcbMSqR+jkTyquWweZtwrHbRzG7K4om&#10;zRaUta7G1qrrYbDwmuvXQEuFLSBooBJuoIpt692MQ8f7kOT5YgRYs5vlIqAHklqkczYqUx3MfLYK&#10;6AjG2UkbTCRzrj6CnfS+kOS5pa0MUcXKGDKvJzsiixvwGiYtCvyFyEs9iZHMtji3U+ESaKO1JIMk&#10;cVTEAYmMTrarlIZCPGXKmiyHOb0/AHeoDgM8ppttURJHeOQ+8Xg61mtZjUnDOnXZlRf9JcD6Yrb4&#10;vguPP7/N2Xb2Nq+dLVbO7YuW4S+1xc9fsMW2F3s1276Unb2/vP+1gfXC9eXY2laIdByZTVHpdEMb&#10;J/AQEGVMU6a1qIXO+X+PnyCXIGANNBFUJdCpnpW0kYqyErueeQMOvOcRxOnYQ7l2Fbjk5b6SXD+W&#10;o2LKsVHlCKIZDZVqrVJKTqoUlQVmsEflB/XnNCo3qJagIlmg7HS80m3Xw8b0g9/9Bj9nGZ+iff6z&#10;n8KOjs04+fH3QueisnzsJNIHCUhk/6FoExuoAYkxJx1YDxJk7EEqZTNVSWR3BHpXUcFZxhthTnZh&#10;5KEjqqtMGK046BbNejR0boCXzn/XnAOTQzY8+C//hFKy7wMfeS86erYox6Q3bufn9TDZS+lQqBqo&#10;sJKpVkRZ7oisNuIhwJIoJNjYY7SURABL8E9/iwJWd6KW11eLDh7nxBf/EYG8BVY6/BP/9Pd0muUq&#10;+OTgs+9SY0MOlkumx8h428Nf/xJmHzuK8EA71RSdSh/POdSl8jXnDsaoiPg/72c8p0Win8p11Mrz&#10;NBbGTUkCGrpWola7AaP37aFSq0abYSNOfukzauFyWYM1OKzl86xSuZwlyb0oBC3B0iKqg2BloUOS&#10;LsdOArBMezFQJRpZNi9ByZiWjEdl6tlJT0OADj9zIE5lKFN9CuOreqqJbknuMW4lKROlzLKzDsRy&#10;BBVec2xQFLaFoNGFvGT0ofnkeRE0PQT1fSdSCNEha3wl8O3ywc3PksHJzOepUv9R4cqcUJl6ZEny&#10;vlFRyzxSCbyT3pYebzG8EoE8ZkdsLgAryynpJV3hhsLYf4z3VNYadZYQgCtJJKkECarhgGSU0iPb&#10;74An2EWHTqB3N6HXJ9HyVEYpHQYzBozyuB46elmAXWvfgfd/+K2qbX3nu99UbUpWI4oR7ALxdioq&#10;ghEB1OFrRTJj4vEJhikDcoMEaQKVJ051SfWan3RSFXeo6S2SRD8/bMQMlaWM5Zs9lQpYRRnapC6M&#10;G6nOmzGY7sUte2OQdVsl2YKF7S0lAT0S4MNj2twkErznRk+xus/DE05k8naSynKUNKzhezGV6U3Y&#10;WH4t6jo2UbHWo6pquWorknREkjPIfHeZizs46SChJYnxN8LoqoHOIYtp9GD3sTwmjifZznl+1kEZ&#10;z/Tyuh2yYAKfR26Xi3WoUyWdkIjoINvr2E4HySpV+hTrAMsXH+2FTYIgScIlZ7GBpFNPQHSRMMpc&#10;Vy9Jbd+oCUM7eY/oTyRTl6SYVOPM/Tyvt4JEqUYRTBl/DknX93A3eiUZitTdUCWuu/FFu4IJjNKF&#10;e5azfqUmTn2+K1g5eDr3sx38PBjM28up4P9pU9fMcsyX+bWyM86xyO9iL/f7S9nC4/9P2Isp68VA&#10;Vex1q7ejuNehGn90IExg1cGRJajRCUhKQifB0ZKUZd6o8NJNsLAyOmRuqXQLU82Kcg0J64zTQXG7&#10;8KBMGyCL576SdUkSC8SppNTYz1CvYpl2maJDpyxdkuLIPVQbYaqpOBm0sFdJaGAl6Ei0sUypmNsd&#10;wzdYPukmlVerR4+HvvsthOjE3H29cKfIhhNUi9xv7tFjdFTVyBBQ+8h8j3/s3XQ+pdj11N3osW1R&#10;iQhcZK+OtAbJuRAdeLdawi1AZxQZbEObdhN6DduRo6qYm3Wio3k9Vm66GEE6qnTehCk64x7tVnR0&#10;roWOoGh10anbitE30I0EFcXQsB5JCYxxsUE7SukQCAgy7cFTjjQVpETh+jN0SKK27CUo3nEp3kpl&#10;s/vp+6j2CKgkKkkqTmeiBd26NTjxqQ8RlAgKvO+Z0R4Cjaz6IUFXdVSKouarkD8QhI2gOHXvTjVm&#10;68u2I74nif5jo2ggUegwb4fWtQNjjxzD8U/9LclSFx2dRPqWq22FcJip/BJ0Yl6WTTJcyTxi6fr1&#10;0Tm1WbeoMV4BUxkjl0ChsaMJAlW9isjt8e7Avg8/hfIeKh6CgIbfyVxoZ6ZJjdF2EVglitdKJamj&#10;I3NQVfWynDJPWRbA3nNbUkW5yoICIapR6cb1sx4ESVRk7d/8qV0kDl1U6dVU3ToqZh6LSqub6r/D&#10;uQVzT95K9Uplm6HTpLOVxdi9dM4+OlCZghMU58165+lvU/mRIwfTSN42jtxOG6+bSlDG7ej0A2nW&#10;dzrmIO+PROmKWurbF4XT1giLbgfm7t6LYJjlTFO5Jo0EQC9coS64fe248+gIZgc9BFcTFZINh471&#10;YWDURtXtxTPveaOqt9/7/n/AwHseY91LZAlyg1RkBM/xiTBiES0igS6kIr3oyxjh8ZGABVswtTOA&#10;ASpAu60SURK62Sk3BkgUc3kqu74eREnqMqPcXrqH0y1sp1TGVK6ZrAZjwxZ1TbKwtz0kwXJsqwTV&#10;eLob0TRJDAE+TiITlzmiEYJehKrf2YLVRdewfnYjNWRRgUchgmTfoJWkmMqXClBSmkrmLJmnK6kQ&#10;JdORLBfnDfN+cbu5Aymkhx3Yc2yQ5E8CjVrVfHAz1Xk0Z4AnwjZOEiRTdtTydarHgc9LQI/3XNKr&#10;RlnuGMFb5irbSUYHckb0DZlYD7Rq7FZN0cmRJPA5SySzkClZNUcydkkPhNT3jCSYYBkjrDs+Am1K&#10;xq9JlNwDbUhNm1TPggTOvWiu4P8D1jPL9pfYGedY5Hexl/v9pWzh8f8nTN2T07bw+8VAVdnGYnz6&#10;C19SDf+GDTez0ksQBBUXnbefqshJ4LTyf4uAKYHSRda8sUrGWCSZPJWeqNP+JlZWKtt+7jPYgfi4&#10;RLGKMyPAsvKKcszSgcpnSdXm4rY+qixpSGJROsswFVOYjl3mT4YlEpJOUKbytBrWQTL+yojVL2gP&#10;P3oP2TeZsXOrGgeVaRURqs0IG46kC5x57DYM3zpKNt+EBB1M6kCWZW5UGXckZWP2yAAsBD2rBEfQ&#10;2YTpbBK8poCfSpPXkR8xY3LKi0OHItCZtlCVFsHsJrC5KzHI31wE0hhZ8uyUA3Z3DbSGbQhSTUWo&#10;hkbHDfAT1LXa9SpHcJ5AMczrysuYJpXEzEN7FAGxUpF66OC9BPjWlhW4+/N/r7I49R/PUZlU4t6v&#10;fB56byUOvP/NiEy5FLkwc59AfyNSYzJO10DwKYfOt4OqoTC3087jmUNlkDzL9tNdb+JQxXl4UrV4&#10;8Ntfwd6n70e7eaMCX0uOToeAo7r5CdJWHic20q2evb+vgccsU91mQm5kpRAJmBLlavJVIDHYjad/&#10;+XOYCKi5U7ME2k2476tfRPJIP8GtHVqCZxfVd6N1g+rpSE3o+Awa1Dxp6eE4/Pfvxpt/+yuqW5IP&#10;HtsUrEGc9UPy1g4cCEPr36EcoCz0INnADATXAAHdQfAUh6yyE1GlGkmkRAWH9iZUpGpi1IwRKjk/&#10;1c0Tzxxn/anHsX94L0G7DclxnYpiNxLwE7NuDD9yHP23DhNIWddjrAOySAGdukccMeurrPEpwT8h&#10;3sto1sRrtrMtWAmmBJtQJ3xemcvsJaAY0D/swv65NFIhLY4fH8eu3VHkh2wEIioxmW5CMMgMaqWJ&#10;4Tvf+Qb8AdbNuAZhWqJflKoeAXcHslED8ikrogRYn5ftkEDlJrgOSMJ6AnCGBHLXtJdgSVDp68bI&#10;hI111Yk0QTRGoJRpbHoSCQ/BKEZlK2kNJUm/ZF1KjVtUkgeTo4LKsg4VjcvQ2LuRZKkMPoKzgd9L&#10;3uKpPSmsK7qK5MDE+9iMub0hdPVuIoGQ+8T7IYSF90gF1EnAIutPmOeTIR0Py+vgMSyWaoTCfJaD&#10;TpbdDoOzGqXNq7Cl7kYSwVYqRz0ykzYq3x7kZl1qqcD4JMu704jEmBGT+wMYnrTD4iQJyfWoXg5Z&#10;UCAYa1eJPzxs/w6Zs+qvgYbkVKYoSZ2w0WTcXLJ5JaiApRdKhpa8JGjSZS5j7RKdLuOrAaphibbX&#10;u8qwfNUNfwmwym+LGfdXjvh/E7AuLN9Ce36b/wPWxU3Vg9O28PtFQZW25JprVYNPT8yguq0WgRiB&#10;keAomY7cVKvmFNUHnaOdDjE2rEF20o8bNl4CjUsmwXfQGTXCHC2HK9cCJ82SpCKgUvATmCWYJstG&#10;3SdBBKzkIRnvYsOXruIYQTRAFREQljrE7enk4+N6OswyMudqDD96C5VOEQZmfUqt/rsU8k9/wrFP&#10;fpiNisAY2EYnsVUFSoTYsMyOHVQdbPg0H52sk8C0751vIAMvUakARV07CFBP/viHiBIYY3E6Wzo9&#10;cVaxcAv6JGOMvwReXy1ybPhDVO5+MmOtjYDDsrdKJLBuI9XLDsxMWJDntUte1Pqm5XRgbRifMmLn&#10;rAM2Swl273bSuToxNsHjUGWOEFjGZ4wY2+PEbZ/6INWoAAaBULICmcvQrVmDodtHESXhsEcqcMvf&#10;PaUm9mcP96OzZxV09m0I8FkEB5oRHmqmE6HqI9ExRyoh69Dqec9kepPkbhagEefklUXBR7TI7tQj&#10;xH06jatR33MzdLxGx6BO7SPHkJWDZKqULbADUw/tJpjWE3AGMPOWO9GsXUnFKV2i5VTH5eglOTF6&#10;ytTUnqFZG+sHwU6ShlBNmxxU24l2kh3eZ9634FAvVW6DisZ0JQpTtsw8hhACT18j3DtDSFBReAkG&#10;ITrPnW88RgfJOkeFHJ9zUknTIUqQC5WRjLdLsnsflYdM9pduyCMffBOm79+NyJ4E1XUxiUA11VAv&#10;Zt54Eg8SvCRY6uSnP4R7PvusAmlfugnhEQ3VTjne9OtfITJG4CPxcYVr4SAADs7w2VG9aJzbYQ3V&#10;KDXn8VXh5MffR8fvUFN/nHKOZCcyaT3iYV5fgKSFSi2St2DXnj5Mzaahd7fj0IEMDh7MYGrah0hC&#10;hkF6Mb3Pjze9uTCF5+47d8PvacLgkIOkTINIUMfjEWxoAXsLon6SUl8HnARTWWLNy3rqolodm3Zj&#10;aMSihk7io3qk8wRsqs9dM17spo1JMBiBQy/xD7x/kgpxcFiCgkg+pD7z/2CaxIw2REDrspejqHkl&#10;26oGej4/q6eO4GNGc+dWTEzbkeM9nJp0IMt7Ics9BgmmsqKVrKMrhNjDdiy9FknW8yCBNcw21Jcx&#10;YGrEi7mpCPbOJXHLkRzBOYkOUymCVNn6YCNG90X5bFkmHlemk2V32vg8JDJYgwAVp4yFTlLpT5Ek&#10;yXQkybVsZZv1hNgmSEaOH8ySTGtgJonzsR32EkwlKM3BdijBSFKvHKLQEzJ/uokKthIe6ZEiMEdJ&#10;cMwSPc46Kvs29m7ANTdcsRBY58GmhCAoY3MFW/j9fHJ8WbB53qm/mjE82Wch4BaskKz/fJW4X6Z3&#10;yDu/py12jNfSJOvSvC02veZse77ML2/zRGGx3862+fIs9ttiNr/9a2mLneelbGG9eG7xBD7LJdfc&#10;rBq7vIKDNjoXOr9YJXrT1WilKtAGya5T7ZghSE5IA+hn46KzlGhCGYuzSndvph5vffdDePf7HmNj&#10;8lAF1iJLZz09bSGLp8piBY7tCqnpAYZYNVJzfoSzVIn9rfCNdMExIIq3Ffc9XsjJ+kf19/nX5z/5&#10;QXyL76HJFB7/ztfV3MXsrAdHP/JOGB3FcFC5zT2yn46kDWl+b3ZsgytYgekH9qn5nr3uTWxgFXRO&#10;NTAYtmDP2+6nopSVZxoRZyNL8ZriLEueDvCO2wdw9FAcgxkdhrNGjKaM8EWo6sies3TATnu1Uhwe&#10;KgkHQXYPr/fUXTnsnLEiQnAbpFI/uN+PqXEzhugAxwhyHoLT8Q+9FYfe8QAm7t2D/e98BLFQHdyB&#10;OjUdwk4noXOQadN5yRJpgVETTFSfVr+Mi1IJDBohOVM9gwSuTB3BoRTZOQfiVJiGcAVSPJ8jT0A6&#10;ECToNtJZ0THTxvb5ECKBkVST9/77P6PTuon3oliNyXaTlEhWq75xLdoIupFdbnTxPg6/4QjG755C&#10;u3ENIiRK+ZODBFIyfJ43TCUrAN9h3Qgjz2uO1aGNQNRDJSupBmVh826q0DbTOqV2M0f60NK9HF4q&#10;A4eMubP8bhKB244ncORoGjN02qFIMxWtA4N3TZGcdanl5WSxfen6TowZVP5cLxWf5DE++uw70K5b&#10;hemn7sUDX/sSdr7pdux/+328j1XY89BejD10GOGZAJ7+3W8x9fS9qktZVKgEsshqMTLnuu/2KRzh&#10;s3jkB99RU5r8kiox3Qt3zkCV14vM0T64R608fyOmn7gLDonaJWGJ7svQubPO9pnQbSmDTdZ+jUoy&#10;EV5TtIuErofkzIyDM0mkJj0I+LpwZFc/Jkd8OCjzcvfFMZA34ZkPFMZcD5I03U213591U71S9fZ7&#10;SMTSSGZ8rF8G1k0Dv+9EhOAqU0okeb+kBRwesfN8tYVxdZI2yWBk91ZjjueMxXoQSHTDTSJroypz&#10;ynh+VhKDEFAlUYRMNYrW8x5uIvD5MD1ohdtBkhbgPU82ITNhIAnowt79QdhkPeExGefsQUoWEWAb&#10;jvAYfp5XkjXEqYhlzdYk24msqzpKkjA24mT9t8HraWT99yKT0OLQ3j688eEj2L0nTaCM4p6HD2Bk&#10;NqKCnGSN1rnpOEYGZaqMVaW1lLSEMoYrwUyyML8MTY3OuDAy5YDDWwMfgfnoiT6SKBIOkjAhkjI2&#10;K8lJLNIjxv8DJBeySEVqWAsXr0siiKPjsoJPO4l/I3pZt3zDPUhM8VwkbNdc/yILnS9UIC/4nk5V&#10;lF3Bub4GwErHfKH8xuOckcjhf1TBFuz/gPV5W+w8L2UvBqzn8Nm+ftk21djl9YFn3wZZ7cSRJbgG&#10;y6B1VuDvPvw0xlnZB/q64WLllon3QTLEA1QNspyUg6Akr3/49EfoIExUb3Y2BouakjLYr0E/G0F0&#10;3AI7VYMkNzj6/jch29+NW559J+wxKplUDX7wo++oY7z/b9+OJ970IB554g7c/fhhvOtzH8IP+P3v&#10;fvNrbGorwcH3PInhW4eRmA2gx7RJjZH6JUDFVQSZxi9qKkTlEabiTg72In0ojfCuANV2J1l3Lfcd&#10;h8lTjelTcwgG6+D318AliRioIuf2+FhWOqcQHRfV9SCveW6nE9NTVqTirRgZ0CEpY1H+eu5Ti337&#10;vHj8jTtx7JaYAtE+MnrZdpTOYHzEgJFhvQJwq207Ro4PI0i1vufuSch6lG+j+nYQrHssxeg1b0OT&#10;Zq2KjLVyG3Hk9ngN7L4STD56K/K3jyExqVe9AfpQKdVHJwFvlKy7CtMkCY5RGzoIlH46IEkcIGue&#10;ZsYNCmDNvK52TzE0lg0Ei2rVZSwqt9dbgiRB1SsBNfvjSBxOqnHvk5//ezW300dFaRE1wO0k8X8r&#10;wdSVLUSFS8YtLUFf5f6lWnANmkjAJPNSGVXQFhx+54NUCWWYefgg9tw5hlP/+GGcuHOYIEFCxPub&#10;oOIM8r7v3R/G0duyVBOSZKRZ5RuWaTMSnHTg/Y+rSOApWUFoworbPvhmaFkGUfM91i3IyEpJRwcx&#10;et9e5A/EMX0orObEyjSUHpKt/junEKSiyt82jKHjg3Ck23nsJiRvySF2chp3fPHTCO6Jq0jjez7z&#10;d3yvUMFhlrikH2zH1BO3I0C1kyIYyhJ2npRkMrLDHmzH2F17Yaa6s4cIrOF2+CWFX6yTxEuL4wdS&#10;bDsdGJ3ywONtQTDZgxMPTiGepdIdNMDsLMavfy3pTIBkv4Fg0U6w9FNNmdCX8yORcZJsGBCPk0wR&#10;JH2hViTj3ayHfkzPeEgO6zDCspw4ksL0Hi+iVK4u1jt7ogWeCAlQUgOXdO3yOiTqtW/aRAXXC3++&#10;W2UtMtGkZ2CIoBllXY5SDcu4snT3e9hmsuN61eMj03U8gXpYAzVU+lpoWS8FkCQyXMZYZw6EkMj2&#10;IN2nRYrXmB+wk5jasXtXAuNjXiRTeuTzdh7HicNH8njk8aMYGHHB6mvm/eqFjcCayRgxnOPvh3OY&#10;Zf0z8hxRnksImwwRZKetVJi9queij0RVAF5WxEmxfanVbuhf+tneJNJcupOjrPPy/CV+wOKrUt3B&#10;0rVvI6GSLusIiZMuWA1NoAJ6+oLkhFlFWV93pmIVICjYmWkGF35f+O2CDQVHLPu9NsAqQLowly+N&#10;/y92jNfS/g9Yn7fFzvNStjiwluAcSRzB/5dcfT2+8rXCUmuSg7fbsQxvfPpO9f/8K0QnGvI3wWQq&#10;Vrl0cyenIGtt/uRnP1K/n7z/JIHJhcERCw5TlUyzYSSSrQTBoBojC9DRR8go83QwKTaQ3CQVMlXs&#10;935YSEd46vMfx+7H74Qv0I47qTbvfuwwvkf1Ia/xuRSuXX0VMgeGMXb/AbjZQOI87tyb78Tw4bgC&#10;+blHDkISVciY2r6n78KRdz8CAx3nyIP7oLdToek3IjETgsNVjuHdUTJ8li3Rihgb7swel8pM5CSo&#10;9Bo3oJ/g9fDj43jz22fxhnuGccctCUxK11usBU4HiYenCrcej+LQQR/uurMPszMOHDwQoaItg5eA&#10;mesjoSAR6aNN87fpWSf20hkdf+9jeMO3voLbPvZeuKk07FT0LjrKOz7393AFyiArsEhXsVV6AwiE&#10;t37yQ2rqjYPOQcacxx6/FZ5RI5p71yB5IEnA3IQnfvMrjD54AIc/+gydHh0snV/2WF6pS8leZeV+&#10;qb0+TJyaIUi0quxSEu0tAWaSROLkP30Usb0BpHY50EzQChNwEnR2khmpzVakctnKWqCuXBt0VP6d&#10;nq2Q1YVEEY7cNoQu42YCsU+thzu/mLmskdsvwSQZDQmHDjvpVCdzVt6PHkiO6HCqDXfeN4qHnrkd&#10;O5+4VTn2YL4L7rQAazeBrIkqtQK7qfJPfPw9asWeMJVvY+9a5PYG8caf/AD73/8kjhNoB2cdVJta&#10;lc4xNOnCEz/+Lo596kN45D+/q6ZujdwxgZH790FHh9pk2Qwbid+dVPAebiur9Lj4/CWQRtZBDU86&#10;qWSpjt/7KAb4e/8wFRjrqp+qNtZvJgnoJlhq1ALaWlc97AJmBJjssBG79/oxMWJEkPd/ctyOfqq5&#10;CIFHH6xl2XoxttsNWaP2Zz//MX77u9/wuVYhmOlRwUtDo37Wz0oSVj2MVhn71/KZa9BjLMeeqRBG&#10;M3qSVhkjbMfciBX33JZjWyOosS4kJizwsm66YwLyLOtAj1oo3EcwlWEQARZLSiKHG9TC89Kr0Tdm&#10;oApthyss4/GFOAfp2o2O9PCeVSJMIlDfvUalBOxn3TVF6+DMtvH5tKisYBkSxzDV9K7dEYIniWfW&#10;jFCwG7GoFgMDDnT1lMDpbyMQ9iJM4A0TTANxDeo7NsAmc9e5bzZrQC5jxS23DGHngQQiY0YVcBYk&#10;kROy7h/qpsruhY/lkoT8YRJdOwmvPC9bvBGjh4KYYL318H9ZqSfGa5Kl4UZ3eQjg1TCSLEmCCAmI&#10;dNFkAQoZdpDhBFmCMSVR51TCq9fd/DywnivAdho8L1AgIs72eVB9ob3QOb8aU+OZ4qTpkC9QoPq8&#10;qf//hxTrPBFQ4HDazhegX2CLgarYQmB5rewMkrHw8yK2sPyvtS12vpeyFwPW89ZVqp6NC9Zuwutv&#10;uAlt+m4FZPOvd37gbbj99in1+ZFHjxKMOtSKHpZQM97D7wZmE8913dYbJVWhDvufeRwPf+PLbPhd&#10;CJFBeqlus9MWNYcvkReW201HYqYjaMSPflzI7vswAVICozyJNnzxD79T38nrB//5fTz51BO4ZvnV&#10;2Fy8DHvf/ghs9iLc+U8fx/gDBzF0zx7I2rEBKq+pR4/A5NiA0VPT0Dm3IkzFI8ttGSQi9p7dMNh3&#10;wElC4KUCCIRbkMxZMEVHGkvKclmdaqk3K9XO3kN+vOHxSZx6KI+9R904QFCaIUgc2uPHnmkXxuhE&#10;Z3f5MbvThpMnU8iR9Y6NmmAh4bCZd2CKTnWE55ax3AE6wzw/76TCcjp3oL7mCux94wm84TvfgMtW&#10;jOhUkA51E3a/81G8lc7WP0iHSkXplEUOItXwjdkQP5BBJ9W5M9Op5tr2UYH1OrbgxOc/ScVfh73v&#10;exKJQ30KZCW5vINqRR+qVGvZSnJ6j3TfZxthIFBLEg+vdBEOUHmQwe88QjU/1AEjHbCOxzr11X+G&#10;i06nQbcarVTajjSf30AH92+GNVHIxuTId9I5NZMEVKgyjZ0cgayOY2B5Q0MaKqJGPmcNhqgmkgN6&#10;GHTbMECQGclR/YUK0baSRMRKoBuZs8NKoB55+AhSYxr0RhoRpxKRubYyNcLo20Hl2ouTn30WPipI&#10;P9XY1FvuQad+LcGXCov1KsntZYqRZIWSLtw3/PsXsfPB/bjjS58qdAFTwaT3xuCnSnOzTjZRhbcY&#10;ViN/9y5YSGT6p21KpTtZHyW6dOLhowTSDtj9DciPOWDle2bYgQhVmJcqdehgDjvfeDuVM5WPR1at&#10;aVCJIkbGLZgmaN9xSxpvunsGT7EM+0l+JJl8hHVEsnVZfCSiP/1P/Oa3v4LFX49eWzlcnjZo9KUY&#10;GCXwJrVwBTuQzPC6Jt3wEYxs5ko1LzWoop2bkSDA7D4UU+v5yjJ0o+Nu9BF4ByS7EYE9PmyggutV&#10;1yQJPawEVjPbh4bETTKZScal7JRZRQyHst1Ii3Jj24xJlP5gJ3p4zzv9QqZqWA/W8/pred0NiKe7&#10;kJgkceA9lMj6g7dkMDbhxjCVfJptyU81n0kbkCUBkSX1KtvX8d408h43IT5oQixnQDJvwvG7xtXU&#10;nzB9ydiQG3OzcaQJzlNHU/ASWO1sz6HRHkXUZJ5rgORPVvWRICVJQylzj2V6jizcIQFbY3NexEms&#10;6jRroLGVwOyuhF9IM9udkaRGouBlyT6Dr4bHaIcj2kLiIASPz3LajauuWbBsnDhHUY/zgUvzC42f&#10;7YBfK3seWMUJ89zS/bu68Hl+YfTF9vtL7f+AdXFb7HwvZS8GrBesreJ3RTh33VZcsLoUF60sQmJ8&#10;CB/9xMdx0ZpleP2yG9iYPVRuDyig8yTJXAM70HdiFH13zKKgVQuvLS1kurmgmhYjy4ZJEIiMk4iD&#10;TIzr4e5rhWRRkqxKZn8Vvv/DQvfv7uN5lR3GE2rDn/5YgOlDJ2ewYsdNuGHzTbh69dUoaSqBI9DG&#10;Bl6PQ+97HHbretgD1UgT5GS8KZLrwLFn304Vl4Av00QHWaey9sg815HH70Ly+CT6dsfQK47CUYHo&#10;RBCD+wcwc/8heAN1KrR/dKQXh46EkGGD/v+w9x1gkh7VtWubDDZBSEhCQlqtNued3ck5h84555x7&#10;untyntmcgzYprnJOiJyzScZgjME2ySSTjA3YYBCcd26tVhqtR0Th9+zHfF99PdPzh/rrr7rnnKpb&#10;96ZokDxUOx4aIXe4AZlCH3YuBDE5YsdwyYxKyYLhignXLf8zHNyfgMu5HR53NfLZXhyjwckke7F3&#10;dxSVshEDfddj7m0PwxntxjjVxc2nh3Dgjv2482tfgpXGVmvdpqa1j3zkrcrBSlSbn8DnSJ8PxuCf&#10;DtEoaZR6lQhQkjGlePMcWjVXwj2kp+GqUuvVJgJVdtQIMw2im8pmgIZUgFXSs0lSBEOkhtdsUXF/&#10;JWl9gsY5SADXuDfDnGhEi3kVgb0PRu92TN5/FH2ezTTOsgeVCp3Kd2jGDL1/m3J8EoC2kgCUj+XQ&#10;QYVvTrKuVKuesoHvpZqGi6Bo3aymU6dvmlVrYrInWZydklQhqowMqBjUsvdZ59pIgO9VU5EZ2YuZ&#10;61IeyZJQX+4jmVokM0qXYSNJBfvfJNWv7Hel4ZW0hZHygPIaNvl4D4Lznve/CRaSDAkBKFPEvZYN&#10;bIM2dHt3qNi04lA1c24/8kM6qlVJJtFGkJFYuueTbbvinVSmfRibDNBI9xIIZLuJCZG4BlOzQUWm&#10;Zkjydr/nCSTm4sgOO1As2zA67MKtR0dxbv8w7j42jTvO7YIzRLJAVTgxE8K+Q0X827/9AD/96U9g&#10;tjWoqd627o0YmvTDH+9Sx0YyMlXayjFBIiEp4ahCzQQFBfZUbBJ+0eCrhTfaQfJqQGXQhomKW6V6&#10;i/JZ5XklL24/gcfN8ecgkZGk4aLaBJBkKleceBy8lpNtNXeIY4bHaCWblGsz25KKkSRD9vNO7A7B&#10;5q8nOWDdwhy3adaLxEniHM8dSFLRW1Ai+ZBE+hmSqESiF1Nz7K9lghqv0eet5TuUnQYE8CELdh3O&#10;4eY7FzB7OI4E32ep5MDESAh79xdUYAkXbYWT40+y/UggEAnm4Od3MgXsS3SQNLB/SP7oMt8br+0J&#10;NmFuT0TFWZYoVFJXi2M7RqY9JJrb1LS4RdLPpaQ/tcMT6yQxIfhXSELYdsPT/qWAlYad5bxzEovE&#10;011kQJ9d/qtx/m3KsxTrCn4+FcNX4tBKHN+XqHsvfe7vU/4IrEuXpe73q8rivrAYWF96fR0/N+LP&#10;BFyvb+HfLCtW4AWvfwNetraK7bgJWzQcZDRg3//X7yjQ6/etweE7d6nfF/+sb9+BO7/1Ddz6xc/S&#10;WNXAJY4FNKjinZqcNMFBti1rfj00ol//lvj6ArfdfwJGMtAKDdiFHy8BtKatGtdt3Yjl21bhxGc+&#10;CTMHUJADyy/GO7AFFhp9mVaWEGu5SSNipW41jSUKK707TCXXADONaC+Ne39cr7w6x87MYvzkOA20&#10;CXZHLRLDXqW6W2v+HBr9avip8NLJVoSoYnw05FYJSu49H3nIxr8DNHrFnA4uSw0WpiOYGvcik+pH&#10;IkpD4KohW+9CnoBgpXKdnfTgjtumEaPx6+i8DtMzHuzfH8e+vWGqxAL2v/1hnPzgW6CzVBFYybJp&#10;BG/84udo7OrgJMjJWqmAoQCj7KkUT07Znyvxji1pqkI+64H3P4pjH3oC1nAVfFSk+QmCGtvywtRf&#10;+e7DaNUvV4ZUUvn1uDfBVZC1KQJZeLtKcCAJ1HUESw1/7/NV8X4SbrEd8aNZGAKbEN0dIbNvRJZA&#10;PEVgTVJJpEe1KsSgbLcQp6WBQA1MrGv6WBk9umtw+tMfxvFTJC0kX/6y7C3UQBOvoVLcCFuWYBna&#10;TuPdo1R0UGXWaUaowHcrqjhUS1Dj9wRLO/tKmGRHspJI9iObr1Gl5OvnO5W0eJV5F42vOK/0KWUm&#10;6dIOf+AJ5A4OooMESlKFifOTlW0ieWklFZ14joqjTpKqb2LahQQJQJz3kOlymf6UyD0q8UFBp7xc&#10;w7EeKlUthsYDBFUdcgKwVI+Zol6RnFbNemSOjMHgbEK+YEep6MKRPWXcc3I3Hrr1IInaILwExCBJ&#10;pZtgedutR3mWcnBHJKxBPNYPu7cDuSEHTOxrFgKDBFGIZoyIEIwkYpJbPH3F65XX8VBlRagcYwRb&#10;2c6TyWixe3cKe/ZmCZJUtAQ82YcbyMnWqR7YqfAke4wAamRQo7zNS7Pu8+1Jkipet5JpKsS+6ySp&#10;C5CQhdhfdo55EPQ1IcX/txvXwphsgY1q1sniYx+QDEXJETNyo1aE2R+FlPgJ1FGqQTlH9je7eKyd&#10;dekm4WzWr6fqNPA+fWx7g9rPHM2zTpF+5WE9NRHB3oMFeAbZHqyzEIP0qKSLI1kgeUzm+wmGBuTH&#10;reznNqVURUFncgMEdovai6y1V6lkBrsPJOBkX4lQzdvjHSQYtQgR6H1szzyJsWTzsnma4A13whVq&#10;wxWvfy2eDsJ/AVClLDaai4uo2BcJ4NGILmWcf5vyjIF+5jsFGiwXnKQW/+/5Khfuq66/GDQXAevT&#10;4HrxMRfqJHVcdJ3ftDxXPX6Tsvjc37YsdT0pv8kxz1UWn/sssvKsZQL5XcpWvGzlar7XjVSy2/CK&#10;NZs4iKIYGTMpo/Djn5x3vvjBD34Ak+d83N5zNBhuRwtu+9bXESdzljB1krklOkxlNNaDFAejmSy7&#10;31mFG87tPX/OfSdU0P30qEv9LUH1bdZ2bK2vx4ZGgmdCTzDuQ49pNY1tM9VuK1yBJvg54JMcWAka&#10;VHe0RqX+GqI6lLBn8XEXgjxWIjA5Xbw2jU+/Zi3qa14Fg3YFUgTjwkKMipeqL++CU1uNj/Le72EJ&#10;U2Wmkh2IkeEm+TlC5ZThczjsNdDrt6Gjg8Dk7UFr7xoVTnCUbNcdaIHZWkWlYkc5Z4bX0o5sqhfz&#10;M0EUUmY49FQWBM9bbkhiDw1aiaB14+f/Ch6qzhQB5NxX/xEmm3gEN2LAvhkeKoMRto/OsVl9pza0&#10;U03Jnk8DycSJv3qvUrTOHBX+YBvs2QYEh7rgr3RCF6lS07368A4CXzUZ+/VKpcVEBRBAjVQtFirU&#10;ds9GmMQJKV6PTucGFc85c2IYKk9pjtckCJdv2wNTuJpqowHd9vXwFTrVnlR9pB7OsobGr0UZR8k1&#10;GhnTIkYwcHuqYKNy6/HtQIuObb0zCQeVhza4A6Xb91PpEBwIxpL+y5vvQmTYTLIksaKppEQR8b0l&#10;K1oYXVVULzJ9SkPO72QfYmnWhtK0Fb008oF4m4q2Iyn1NCQ7ZjmGx8pUcJbG+Ja//zSGTk2TZLQi&#10;TYDMlGXLSQ9C4zb0s85S92CsAyF3O9+RUcXmlcAH/mA3iiWn8laNJrQok3jFUnqqKhd/9yBVNKmt&#10;LwJaYvwlzOWRT7wX3jG32hI0uDOGZFaLPTvzOHZ8jKopxLp3q0Abc0fK0sXVz7e//XU42DdjST2K&#10;KbuaSjWTrGnN2+HwtyJP5RtLDpBsekiq2mFiX7RSjekD7A8REhA+d5qgViYxkJSCcYLP+Lwf2SET&#10;JJ+rZH9xiFKXpA1U5C62i0WUH0GulNdj94gH8+y7AbZ9gGQ3RpAsTpmRVQn0W1U7z8wHkZO9zpF2&#10;dJrZL0ise/jeCtNOFcmrMGZV8at9JC4ukiAZ2y7Ze8z7OgnuktEoQSALRHpglUhL4VYSuEaqRCPJ&#10;hwUWtresb0dGDMhMkZBMOZEf5Dgec6ktW9EKzy10q2loeReyDCHry2kS9fFRG+YnvRgbtsFHMrH7&#10;UErNkMj0tBD583tU+1GctKpYwumSHu5gK2JpksKMHvM70wjFtSQvBljcLXjta6lYnwZWcUrip5Rn&#10;DOOzy9MG9XlQTc9poP+HA+vF93uustS5i8tS5/yuZanrS7nwvtXMwW9ZFl//2cD67HtfKC+VXK5U&#10;tird3LVrqF4smN0Zxuc+91H88hdPcjAkcPye4/jgh96uEj4XBr2wWmrxXv5eOTXHwc8By8ERH+lB&#10;rExGTKUg3rhz+weVcbnz4TMclD0YGj2fcF1+tnRuwBvWX4u1O9YjlgtQJXmRJLu0E+jEq88VJqiS&#10;ZadpJDM0BsFcKybu3ItAtInMmQyfxsJBAIqR7VYkzqujGiHJFUlwTtDAVahkguFGfkeAdjdTtbbj&#10;mmteiY6ma6l+LSiUdAgECFSyLuOpQV5YMo3R2IQFWbLf06cncc3VL4DP14p775nHwSNZ3P/AbgwW&#10;B3CCCi9OkN2y6hIMcsBqetcqJdvbcTXOHs/gyN4QZiapsGhcjFTHss3H6diIe//lu+g3rIbBSzA5&#10;PIJegqstTLUcOl9k6lzi84pDkoWgENuXQ3Q2QFVaC3e+DaZYHbpdG6ANy5rqZrSYVxJoJKVfPTK7&#10;Auizr4OZ/5M0dabQDgLRDtipWu1Ui7JP2BSthYNGaP/7HoU5sgOSnF6UciOBsV+miCO1kJy4BoKj&#10;jdc00bhKpCVZt+unwh1gewvgZmjc56iQJbm3JUViMm5SCbPFKUYCM3gkQEiZgETD7R/sUcCa3xdH&#10;mOAqIQ19fD55Tq84x/B9yvqphFOUfZJ2Xs8t+zJ5nsxSmFxUyZZNaOxdARv7Rt3ACmh9JD8sErFK&#10;b9uM/MEidr39QYwcGoTEobbTkIdKVFLsR1ZeP5nWnN9vOR5W4fjye3LwRrrZ7/RI5AwoVhyIJQYw&#10;PRNBbtCKaYLmyEyAQNZLxcv+PGTEQz/6VyrjDTj8/jcqUhfLUoHG+1DI2qhG+zFIsnXX3ecVqvxI&#10;YP7JPVECBRUpyWcwQcVFZTo3GcC+fWm1hzya1yFNlS+B/R1UW5K9yEqgcogiZD92ehrgIkjKzII4&#10;5ch0bYDgGmGfl6hVstdXEqCbSR7cBCaJES0e1w62n6xty5r/Ho6T4QmH2hIljmziFCfrrjJDIEFh&#10;JFGArGfP7A7CyXYTYiNTyWa2nVqLZTtGSHxkel+SNcj/JDBFm32TypYjXtRuKuNUQYMhAqBTwhiS&#10;DESHSAamxGNYo4Ltpwj64rUb42diWI+xnT62PQnFjAuRigBkLyxUoq6oEAN+ypYtkoGkqGwSoxRJ&#10;k1xH0uOlKnpF0mNU5XFxMuQ10+yTI2zL8YoN5aIZ+ZIZdpckyQjSDrD9Y1o1C3HFFYsVqzgtPeXx&#10;+4zSeHZ5xkv49/fYfU4D/b8AWOU5lirPVY+lysXXWXzub1uWur4UmYa+UJb6/68qi69/oX4Xf7+4&#10;SPq5F1+/ncfWqDX0V153LbJUrUMjIQKaGw3GDpx75Ebc/9Of4CEajSdYhMFLLN/jb79DRdKRtc/o&#10;YCcq0zSeZN0Hj43zv8CP/v2HaLGtJeP2qr/lZ337Srxq4/V4zfqVsAR1BKsAxko+flo4kKlcOXgl&#10;Hm+CgzyVE29GmbKsh7/cgek79mPnw6dU2jGjZS2ZNgduqBluryQsb0ZH93UE116qhGpY7FUI02A5&#10;3U0IhTRYs+pViIb7MHpiCmOsc4oGSrbhpMUTVBg2DVyQwHDwUFypXBfJw84JP+ZoNHfT8Bw8GMHZ&#10;0zncflMZ+3cGEbDVEEzXoavtOphNqzA7rcfEuB5ZKh2Pl2DurEGC9xifsuLI/Qdx81c+T2W5Hv32&#10;Dbj3+99GS/fl2Pv2u5VnrWSacYmHLYFAFKsrSUJAoPFQ9elpWCUGr6Tzc1GpWPh9p30jgW4rNIEq&#10;BY59ro0q+pCs1crsgahYLf9no1rVUdV2U6HKeqs2uB1DN02hlaAsgGyOViO6J6nWUiWwhp7n6CWH&#10;pXgZB6rR5dgEjexd5f1DM15EZzxqCs7opuKiEZe67H/rnfAUtdB6tipwlLB1ApASHN9X7FHhBZ3J&#10;ZrUtR7yLJXWbk2RMvIqfPpb/lyD/4iE6wDqY+M4l8lP7wErei5/6tdjS8FrlnOQjARJFJh6u47ft&#10;ws4nzmHPnftw/xNHVOzeU5/5CI09lfiCF+FcP8JUUsWkCfmsFWUqODdJkD8t2VUkAL6OwOMlWTSj&#10;VOb/x91IDhoQTJMolgxwRZpw8F0P4zESzGPvuEeFS0zTsHuoigoFM4rSZwmw//7DH0DS7H/nu99S&#10;+0j16XoVZEWCUpj8dUr5ynaV8UEbgl6qtyyBiv3Uz++jbDtzsg0uqi8L+76o8eKoVc2M9JPkOIpd&#10;iLFfSUQs2bMcIzkJkHiEJ1iPoT7Y8hwv0s5sUwm24ZMQoqzn5IxbgWuUv3t5vBAaM9teQK4wRvAZ&#10;MyFOwBQAkzCAcZIuKVGCnEyh+wm6ElZSQlDKuW72RSFMWpIrcYALUSUbg3XK498tGXQSJEdUuGYS&#10;IEeiQ6ndESpxH9uwyPtJyEFJWBClIvYQ1CUCVmnazjp3oZ99IzxkIGi38NocO1mSDI6JDNW6ZL9J&#10;kNzIFLfsW5W0dzKDIdPa6UECLuuc5niem3Bj97gPWRIpPxW0hyDt9ZCERAi+BTsc3k4q1lc+A6wX&#10;g+ivL88YzcWG9WnD+2sAQY6RrTcvfgqw1N9i5OU7+XuJc35duQBCF9/3wvUvLotB87nKs8D2omvK&#10;M158/cXH/KZl8fkXF/n/r2rH36Qsdd3ftzzrHqyf+p6/P9c7OB/0Q4B1B166ajv+/Lo1uHbLRjT1&#10;NOGSFQTAtRtw6KYDKhG4rF8KuEp6NSknnrgJeTJlBw1mjMZxUoJGkMHKz3/85N/RQwDIT3vU3x/4&#10;0NvQrt2EK7Zei3VdrbiqSuL5dlLREZAqbkxN+ZGmqpE4oCkOjAxVZCTVTkNCll6W6b9WKo56DO0K&#10;4fgn3oMHeX1vkIBLcOzuvx4NzVegu/d6aPtXom9grZq2FeeGFFXlti1Xor9nC3bORhELNGL+wdPw&#10;EBwkgL7LVQezeRs6O65Hgow4EGzG3l0xzI158L43n8J+Mu9TJ4uYmbJj314/Hrx3BjefqaCQ6sdA&#10;9wZkEjSOrNcNJ+I0ZN1UzzUwWKoQirWrKeYJKrrj77wH72QbdPRdqxxwBuzroXNthuTAFYca2Toj&#10;4CpFPH3VVgd+Dri2ottGQCWISYB5PZWjpHaTKUcBVVGhxkg1PBN25cWrj9bAJBGPxPEkWkcVo6G6&#10;3QI9j3ElahCY8aHFtFIpVwHWXW+/C95RCzJHilQ1khGkDf4igafQSXCmwpU13AgBkApGG6hDh3kN&#10;+iwbMHRuPwbcVTy2V+1nNRCIZLuHW5xnSBAk6L5yYmN9vMMm2Ag2Mj0sICr7FsXJSghDccGlgkTI&#10;OrGAqhT3INuQ9ZBkBGYq0z7zRmyuuwSP/vJ8MvR973gQKpA/AaI8a8FtX/tH1TcfevJJKuLzhle2&#10;phQn7VRNDsTTA+yjAZXmrULjO37rHqV0YlRZErrPE25FnEAnIQnFYHvi7Qoc4yR5HsmkQjW0h+Ct&#10;ZV+O85oxGvhoqg8TVJ9Jqt7isFW6N2656yAMJAMSJjHJesk+ZXGyscdbVaaewZIRM2UHylRWA/Zt&#10;amuOn31cQvjZqNhtBMUox1KSis4XakV50Mi26VK+Cq5ch/JfKM85CTYGRIZ5jymzAlVngeQx08b7&#10;9qpZAFl3F2CdoBqMkWjIHmTxti2PEQB99TBZt2Js1IZ9e2IIR2X5oJ+FQLwniCxJQ5iEdnKOanPM&#10;QELQRcDkO2MfCJMoyBq4hoSpj6TLHGlU6d6iJAcuAqvsK5Vwkw7ZIkMbECKpsXKsueU52QbZYZ1a&#10;6hAHJSPBWerrIqAneI3kiIl9r5f9oxMD7Ntu9g+bJEvgO5JIT6lxuwq472LdZL9rMNODUdZR1mJV&#10;og2OH4evFqNjTkzMBzkmJFyqDsFIH9ZuuVSl8oukdbjkkkXOS79PuWBEn2V4lzCui4sc83wDq1K6&#10;T5Vnff/U9S8uSwHprywXXfP/B2Bd6nr/pbB+F459znegPuWYbQpYX7piPf58+Rq84po34BUr2AeX&#10;76Ba0iuVegFQLxQJ1FCm4dy104dD5xZQpKG48GOm0igSlOTn3R9+K4FCj6u3r8KrN1yH16y8Cq39&#10;BAVvjcpHKR6HmYqJg8+i9psNUjnI/re4BB+nOpFsJLlhA1WFAZlBDRW1HhbvNjipYFyhBuzZH8GR&#10;Y1mMH6koANNo1sFmr0GU125oIpCveTWCnk6CoQY7aWxzsqbn3IGArON6m5RatphqUFt3LXS6KnS2&#10;r8bMhAcP3rUTt52qQG/YBKerBqPjVhw4lESKhrW9fRU6W5djtGLF4QNZREIdBOgqtLUtR9fACrVV&#10;aGHSgpMffBPGiwM48q5HoDFtUPFwtQTMM3//11RlO2hAGmhYDGoLkU2CztOIiQGSYPYS99hExWmL&#10;SRaPBoKlqPdGFVhCIjGp6WH3JnS51qMvuA29AbZJQgIDNMFHELNR+elEjVLJhqedaNS+gUZIEhMQ&#10;yOQ7EiFbrBateglpuAW9VL46/3nVKvUQZx8Tzz/58ffwfB8aNdexTtVKqWicmxE9WFJ7X+N7E7wO&#10;78t6i9euxDGW/aniMKanOpYpYJnulalKOcZLgyoJB7Q0+qJaJTWYbA8Rj2MDn08bq1Fg7qfR9Cba&#10;0dh9rep/4zcuYPrhm5E+XGE9tiO7P44gQcMV61CBIIpnZhFkPzI4tmLq7kMozVpVOjlfgqpvyAZn&#10;jGqI4KP6UFmrlJQAS47kR7xlJeb1zKGYWv+NEXwjBS0B1ghvgQqXRGHqgWMEQyovKt1QrF85Xn35&#10;q19QPgNavyTnJrkJ1aPDtpXn69lnLSRNBBJnDSYrTtxwOI+hMTv0VLG6SD0kwXmWxzkInBI6ULYM&#10;hang9hyI49ixPEZFdVOluQhMCdYpTEIhDkupIfGoNilPWgkcIdO2QSrdNFVoO4lXbsqKqVkfpqc8&#10;kOxOdra3BF2QWMY+Egmnu5bEsl79X5yDfARDCVoi68/uQAOm5/znoxqxfWQq2BElySOR6nRsUtPO&#10;soc0yetNLfiRHzIjREIiU9MBKuA+1za1z1iCOcieY1HEesc2Fc0pTpWambTCSiBMTOrgE9Kco8KM&#10;s3/E2K4cJ17xe+Bx/mg7iTVJKwFSQ/Lbpl1LsOQ9SFaE/Iia7bdtIUDLntU+tStB9romeL0JknRP&#10;sA12kmSZznexSMjDV7/2FVj2QhrE84ZbjN5vU54xmv/PAOtT15HyXN8vLkuC50XlhXzWC+Xia/7/&#10;AKxy76XKs+7Bv+XYi++1+BjZI31htkP2TL9s1Ra8/DqC66rV/K4eL1jehlcsvwoHHzjxX8D1QZY9&#10;cx7s2+nHAhnkP/z9p/kNcGB/HsUht/r9fR99M7b2Lsdr11+Nl29Yj5euXYFr1lyJgJ9sWHkncqDQ&#10;8Epos8KoHQUqgaG9RSQKJg5GGsCKmcpAg3iyByUCbZkDSjbfS2JqUXUSdShGFZSnsYyQKSfFiCZ4&#10;PQ5Wg3Ub6hqvgcPagpb65XCbt2OMxmxq2k5w7ITVspUGphEeVwsV61poNc1YvvwyKk8bTp0aRpnG&#10;Y4wGzOVtRVffGnQPrEF7z0pceuUyNLatQYhGaKRsxWv+fBnqa1eirm45NPoNmN/jxoljQZz98Jvw&#10;wH/8GCNn92Hq1qNUsttg8Vcjd3RIgWq/fbNKWOClMpf1VrVFic8iHrNWGmnJEhMpE5CoNodumaFq&#10;lz2vMlUrEWaaFLC229dCQ/AdiO5Ap38L27OTwNoMvyg+AleHbK2p9GDy4VNoIYCaeY5EV5JpYR2L&#10;rKdKEAmbeChTMUoCBkkkLmq5T9bSaASdBD6tp4rA3gAjgaOfxtPI5whMB6mca3l/AgWBxUnFLYE7&#10;ZH9rgAosXuqhSrSppAA2KhEvgUCi65TGzSrw/vi+4HmlS8VlIAkQRWQUZ6t0A3LHy9A6t6GxZzms&#10;eZK39zyu+p9s8RIv3fjuGNVPJ3xUt24qx50PnYXOsw0uKpyROR/SBSqx4S6kxw2qr9gJnPf88Acw&#10;yZq1S5YJaHTZvrFSH5Ljej7Hdlhk7y8JwNTd+5UBj5WNSLD4hvrhG+6jUp9DcIggRiXlDnfBS3Ut&#10;Xr/f/PbX1L5ZvcwqyBQ4wUBr3YHCsIPA3ol8yYK7b5jEiaN5xCQMId+5ie9HPHslOYQoLtmDXJ4l&#10;qZRpWsncYtqIAP83SvCb3hUiAMlU8ADJjpBLErEZn8r2In/HOHZExcVV4AUqOgJURsZMoB05Ap8j&#10;Q3Bh/WxUfO50F/SeGgxQubqDLcgUdewrVH2RFuhdO5DieUWq6nCJQM42HOe981SMssZt47uTqdlI&#10;qofHGDHFOuQrRgJyEwx8HlnGEYciJ1WueKhn+J6THD9BmYEqGeAjAVJJI8SJbVKjtpjFSVIGKw5U&#10;hu0ojVqRTPepkKKZ5AASMQIrybAr2o3pnSHM7o3weI2ql6RbFAUbEtWdJEDzum6C5/xsGKfmU5gc&#10;sqvpcRf7YXBkQOWFveR14rxEBSFbXZYGz19VFhnNRcZUynOD4zPnP2tbz4XzfgdgvXDu81kWrzku&#10;dc+Ly+Jznz5vKQB6jrLk+Usc93yUpe51cVnqvF9VlrrGxWWp86S8eCXVK/vCy69fj5dcvRyRkRHs&#10;6G7H6c98Sk0JC6jKz4ff90Ycmk/ipoNF9feb3/NOWBNB9fsXvvj3VLxX8lor8BdrV+PSNddj+cbr&#10;qGI48ALdcLipVLxUTlkqA9kAf3hQMVsxZkmW4pgTpTGXcjLJ0LhOHhhGLqNFisCZpSFxOgkkwWp4&#10;Pc0EQx0iURp0stRAoAMOW5Ni2gbbdmTiGioGF5LhdsxN2pEe6SB770V3z3roercj4u3EE/cfxIff&#10;fRZvfHAXHr57GredLuP4vhRGsmZ0di3HgYMp7NoVxCiB3euuQZL3GhlN4BWv/BNcfuWL0dR0Pdpa&#10;lqOnawWmhowYpLE69Yn34sgH36pS0O2/bRfOfe+bNAYELtsm+AIER28dAe8MDVITglTD4kkrcVCd&#10;VEsSM9dGsBK1Ig4nErNXstvImnMw3kRD10AQbkavU6aGd/BzA4+p4fVbFGhLnFkJ7ZiZdsPq24Sb&#10;/vHz6NSsQIJtrELWFVqhDxPoeV1ZHw9nWlHXfrlKjjD7ljvRaVulwMY1HYWZBEICNaQr/QT2ahqs&#10;RtgJ0MGs7L9sV4rB4a/F7EOncfZvPqoCWex9/5tw9LMfR3jGTzUj2zYGlNLWharV9GWIytZOImQj&#10;4GkCdWrrz67DKRr5LoKF5ECV/a490Lm3Ibp7UE33CpkTYN31truQntSreLYSaN1KZbP7kTMYvvMo&#10;9r3nEbWelx7S4thfvU852GSozMUL2xIgGZgK4Ngn3oNTX/g0imcXkJqPqi0cQVmzI6gUZLaEv0fz&#10;kie1TSlG8aKVWQXJPyvpzGI5lpQElu/FHQ+elK6uPHSdMi3J4soPYCDQCF2gCd2WKphlz+qgkaCj&#10;IaHhsxLo3aK8Yu2YXQghy2uKk1Ei1494ohtTIw7snfArkDm4N4lRkswEf48QcCWZQXCIfZ31yYxZ&#10;CMZuKkS92vIWKEmwiBoVccjL9jVQ9esIeHYqa5m+NZC0mUji7Gxr2R8rU+LS7rLlJU4SKftXc0Mm&#10;5IdNbHuCF59PZiAkL68/SxJDYhQblcQAWsg+aonlbaF67SEBkrVkWQsVkBeSHGFxs82TuT6SBaua&#10;FnfwXcnau6SPlBmCIN+15LedHPGjmNEjSwAeKrIdOF61pioqYbYH27JI8PaWntpzS7UqmXBEqYuz&#10;lYeKWMBTQjDKlL6HNiU3Yuf9ZR+vpIikPRkeYP3b8ZrL/lyAlcZtxe/njHSxEf1NwPGCF/Lvq1gv&#10;nPt8lj8C69LnPldZ6hoXl6XOk/LilbLFSxIxbKRiXYXw0BBeec1VuHTzFrx29QrMnjqAr3/jS8qo&#10;3HNmUn3Kz6t2rMO//JukKgeWXf0q/Pna63HJ+pV46fJX45qqa1DXuRl2JxVl3ofkWADpvKwpteGu&#10;f/oHhDnQctNkyBLflMZrcNRNhepHoejGLZ/+GLJBDtRIP9VuOxIRqitHNYxGqipfHX/fCi+Nu9lM&#10;pdW3HgP9W7Gt5jIFsgME0JFBK3bvDBKMN6M0IgasHV4XjULLKsyPejBB5nyE7PzBO6Zw4lCEStyF&#10;224axq03jiNLQ7Cwy4fDh5OYmnCiQPWwc9aP11z6J3gJ1Wp710b06negrWslDKYtqAzZcN8/fwMn&#10;P/p+9DVfDqu9WuXGPEiw6Xdtgs5GpUxg9ZNt2wmAc0/cBCcBt3B6An2OzdD7CZA0QHaSBnu4QaV2&#10;k1i+AmZOAmGI4GmmgZQMMpLtRvYS22L1yivYS9B1UUG6RfX6CILxOtz3g+/iLT//GZrarkKPaQ0q&#10;t+5UAB+dD8Ir2xtogGSdvFsnXst8DsNqaEPbCHjb1LqXOJgMnhpV3sbWRB3V5XY1XSxp3yRBu4bq&#10;VU+yMHzzbl5jBULDVKRUs/65ECQjjgSfMNKA+3IdMEfq0O/eAjtVrQQycKl1xGYV3zeY76EB7Kb6&#10;oyosdvH5tmOA5Km+4w146Cf/gScoDwNTQZKILSpwhTPdqgJAFE5Oq7RoA0HZ30mQoFEXVeOkuvbT&#10;uMu6nET0MdL4j9+xH5kpFwokWBH+zxdiO/B9SrQjh68BKd4/mO5WMWglJGOCoDXCviBTjrKeJ5me&#10;0iNUViUqMda337ERv/jlL/BPHAsStN7Ae/oIkJIzNlox8XiCf6SVz9KEJu1q/i7KrkuBoIVKb8BK&#10;UPLWKiUoofiyJFi9FvbpcIsCkADPHRuzq2lQ8dYNVAaUQ5h46Q5OOdS+UhcBS9K7RUoEHCq3rMTb&#10;pXr1E2ydbFf5FOCRBP8G9itp71bjGlX/RFmrPG4L4xZ1D9k/6qeSDvH6EuVKprslz2mUAJseNfCz&#10;HwmCXJDvM0cgLU46SBxkpoIgx+/k/hm2mfzPzzbNVQzsg5K8nMSA15P2kW1TWd6vm6q8POJSW2Om&#10;Z0LwBhsRi/eTtMiMAPsLlaid154ioXWzTnGSnWSmDz6CqzxvStQw36FsVZM0g7LnOJXqR69hk1qT&#10;9bO/BYsydV2vYilfcumzgPWZqbrfrCwyjhcZ0ecGx2fOPx868dnn/hFYF52/xHHPR1nqXheXpc77&#10;VWWpa1xcljpPlQvHXLcBnd4wXvT6a3DJ6rV4wQrxUt+GS9ZtwMLBOQWg8vPRT34IV2x9A/7tx+f3&#10;vi57/eX4i83r8ep1BNaVr0OrhSAhA4AGw2yhSg1pEQzIHtQ6Dmiy3wANSWaAA9Gipq8iVKbFYQ9i&#10;SSsKpTDCARNGh0I4eNdJRIL9sGZ9OPDoHfC5m1Qqt8PHEsjQgOj1GxDwtcOkr8XYkAea3k14w5Uv&#10;JCC6EOfAn5i1YmHWxf9ZYDdsQ9Xql+PkviTSNKTnTpaoUiPYu+DE4QNB3H33JOvZDBdB7ezNBUxP&#10;2zE96cJggerFXI0Va16Jlq41cAS61HqiKPlUXoPgXAG7/vZtaNyzBvs/9C44nLU48J43KtWVPTV7&#10;3tnD0wCja4eKSFQ+O05grFORlEQBSAxbWSP1yLplrFl5ZTpkf6p3G7oM11NdtsHK4wdcmyFhEXX8&#10;XrboiMexJ1ADNwHVS8MSkylQgu3QHQfhctahT7eBBGA1PAQ3CTM4YN1E8K2Cn0ogTmXRY9ig9hNK&#10;Am1XgSBBUA7tSSG6N4M+zxalrHu8G2BK1BDEeE+CsiFai51vvg2z99+A4HSYwF+DU5/5EIIkHjX6&#10;lXBTDe981/1qCtpCA1c+NY4e4yoVWMCS5PXkulQTklxfAMOlHJgIFjkaaRrxFJVJqqRV07+PPvkk&#10;QX8VlR/VJ5W7j2pZVMvEQzfh2F9/CBnWU2PfTKXSrZxi8iNmFQxCHGwktZqs38mz5kdMas1RPJzj&#10;BMHJG+cRmwiwXTux+/4TCgQEbGR9VwA6W9IrABPFKFPKEjbPm30qgfigBg89fgtrBxwkwbTK9KOE&#10;0qM6DfL/Xt7bRnJiI5haqGJzBHRx8tFQWXY7q9Bt3wqtZbOaqZE11gFvNSRdnMr2w/c+RuBKp7qp&#10;3khw+NziFBYbIlGQYPQE+9FdXuTGzWraszxp45gxYpDPl6tokRQw470DBLY0iYVM0bvZ1uJ168i1&#10;KU9f2bIkXsISdEOy/thI9MJlPj+vHyeYyh5jSXIh3sUSB1lANcQ2KI9aMDrjZr35vSQiZ19zEDST&#10;VPiD4gtBYlEmWZV2jEkRpyOSFomQJYH0pS3DBQ0CJJxJAqLMWElkMpOnnvfUEMw1BOseArycy2eR&#10;ZRmSWtnTKmn0JLuNTIOnSQwkRKU92oTsoAFzsyHM7UuoceTmGJLlB1nCkPCZKruN2seoAOC3Lc8Y&#10;x4uNqJSlgeWZ838fYJXrKkKw6Nzns/y2wPqblsX3WKosfv6lzn8+yoV3cvG9n6tcfO6FstSxv0t5&#10;EZ/3fNQv1uvatcqp6WXXrebnBryUYPuKFWvx8muuJfPV4ODZYxiaH8cT736HMjB9Pj8u2VyFv7h+&#10;BTY3b2en15HNd6CXykVj34jIaBjZkQjmzh2CxVJFYNVRGdhUYubywTKiZKXpghHhuBbprBMOB1mq&#10;R49SQTa8pzF8YBLJ8TSueM0y2L09OPjojYiEqTyoPnK8ls1cC5uxER5zI7JxDfbuiePGm4fRq1kJ&#10;T7AOu6e9mOMArYwF4dJtwVCyD+duGMTpIwUc2RfD8cMJ7N3tRbHQq/a7RuK1BO4ohjg4x8dt8Hsb&#10;YdRuokqug9awFQ31r8Mb/+Pf1Vak3I2HcPLTn0TP9+L40w+8EPG4CdmiQa21ylSmHHP8s5+Ep+KF&#10;i2pENupbJARhopFKdj16dKvgS7SR5UtC9k6YPbLtZAWc4i1JA6FzbUQg26oUmyRAN/i3o9OwkoaH&#10;Co1KNUk1GyVo5WmYkzTUTQMrMeDeSgW/EX2atQgSqAf5HL26NahvvxqNHVeqkHGNXauwfPULEZjN&#10;QmvegPl33AM9lcU9//pd2Me8mH/XQ2izr4YuXIUu9zq+4y0Exc0KWA/+5TvgCklgi+2I0rAbqGS1&#10;no2wDFvVeqk2sBH5m+eVE5DGtgFzb75XqXLZX5kYM8AoUZiokGSN1VfqgTMnAeWbEBhzIjIdQodm&#10;DTZsewUNeD8yE2YUJnT8NLDPkIgdGULiUAW3fuBBKr8dKgCInmonSuMuBr087VDeweLp65NwdyRQ&#10;5dOzOPz2e6l02EY04GLUJcH95ANnlMIVYJUADCqBdqwNxREbQWAAPnHkyYoTFskWQTg/5kCF6jVO&#10;0PzBv34PTz75c+hjtezPBI6ilsDYw/fUotY2/QSSDMGoNO1CTcc18HA8uAjcA94aDCb6MF62IEV1&#10;K1tXCjwuRfDYdzSF8qAOI6xfZZhkYEjH7weU8156hMRhyqK2sIgXsCjKqATOIIDly3qM8bmDvLd4&#10;2J89O4TZaTdyVPISdjQ8rOE73IzkhAnjcx7lMOVhv/BQ3cr1zOxH4qEuwTtkvXdiwUdFrVNbfkK5&#10;TgRJkBMkGiEq+izrlRuzUdlKqsAWkpMuKk6SqZ0BHDqYUHtgxbHKGqynHTivVH0EWGugGe0kwdKu&#10;EppR1Gm6YlaOcTLFLonKZU9yn20bCVQ3wmzLCfaHnZM+zO8Kq1mI0V0BjBHci1ToIV6zUDJgqGwj&#10;OWyiYq1nm5AIsN5yPVnz/fNXvViAlcZcQtItMqC/bVnSYD5lgJc6Xooco0Dkd5gKVoadnxfOe77L&#10;H4H1mbL4XNXmF8oSx/4u5UUkVy94iqipxA8CslSrL79uLV62fA1esnwd/96ogPZlywm4V1+HbKVC&#10;swbU6TTK+WljYxXSJTfZ9wAZ+g5YOCA1NL79unWYuP0oSjSInlAL/FktcnvSCJCZh6kqY5l+tZUh&#10;FOtDYdBFoNDD66ERjBkxMhTA6HAQEZ94cE7DOxSHfTCIXQ/ejMp8Ck11V8PnaMFQ3o2ZkfPhBm+/&#10;cxp92tUqOtO9d+/FgZ1RTJStGJIsLNE+nCaYH9mZhtNBYC9xkFJZRIINKNFALkx5MT1rx+kbiwSt&#10;dhVQwm7dApNuPcpk6hYTiQLB97Z/+Bukiybop7tw5hMfwbKvLMOy7y5DOW1HS3wlHv7B9xWozrzl&#10;QfX5xC9+AZ19G8yBHVQJNehxrEP6UBmFA2UM3biTzJ1gaF9PQK2HgyAUotHK0yDaQjvgTjerWL5d&#10;1rXopPqT/LQCkJKxx83vyzSyKbZjKNSEhpar0Nh9HRqarkZ71zUIU7VIcA29bQu21l6Kpu6rIPFp&#10;L7/uT3DvD76Ho5/5GEwEfHNgC4GnGQ09V0HH+7c5txJISSZS9XCmzydft1BFy3SsmWpHphuDrIdE&#10;3hqg0U4vuAi+mwi8OwhCjSoFnouqyitKg8Z46LZ9MFNxC3CFZL2R9RXHl9g4DWG5C5J/MzbuRXlX&#10;CrMLARQrBuSmPARBqsrHz6DPskJdr5OK662//CWmzu1hP+sjYbHDN5+GgWQhRJUqW3DEu1XWSo1U&#10;ieI9KluCLJFGPPqT/8DEnYeRmHAT8DcpNSVTiGa2ebd5o0ql5qHK9ZHohStUVRNWSIL24ZvnkKJy&#10;TGWpqPm//XsTmJ2Pqb4/TLUkzkOyz1e2oMgapiRsF49hBxVyRKaJA1RT/mak8iSBJJP3nhrDrUdK&#10;OH1sEEbDJiwshDBG0Jbg+fFUD3JUdRkCtSdJlcn6CDhJEAw/Fb3kG3UXCXIkVjnWL01ikx7SK1Xu&#10;YB8OxttxnKRxesKF4XE7yrMuvg8JGFGHXr5TicUrDmXiqS1TwAnltCRA1EEA7UA6L1OzXSQLPVTL&#10;OgRyHSR9zSowQ5aK0c86SoJytcZJwubkdSIE0wJVtEwLp0dIkNn2ojqVRy/v5WK7FCoO5a0tU9bF&#10;aTtJE++bHEB8TNZn+SyjVN5jVrXW7Y61Y5CENp/V4MyRogofKh7OCZIGP8fqzK4gr8VjSiZMjLpJ&#10;Mg18j+KD0I7SHN+tewd67VvwGpkKVmEMVYjC37YsMrhLGcwlgfWZ838f56U/AuvvXn4vYF3i/79v&#10;uQCskrpPOdKxvOh6FrbDC1j+bGUV/xZVuhmXUr1eSKT++X/4Aq6t3oLl7Q2o7qtSTFIb2A4tB7k5&#10;0U2G3qCMlzjYuGi4Bgxrkd6VVEohwMErgzBJ1Vkgg8+JZ3BUnJSo3sK9apO/39uJdNKEqL8XR9/+&#10;GO74h89hxfLXYNv25Ri97QTczlb0dazHUMaBaRqn/fuiaO+5RkVkOnNyDIMpOwrJfqQj3TD0rYfL&#10;WIe22uux5upXYdWG1ygPYJe7DvFIG7KRLpQTAzRIFho4DmYaHj9BJkzDO0jjE5N1HEcVJkYsCHvr&#10;0KWpw4v+4zUYpUJe9s8E1q8tQ9fxViz7x2V4438Cu9/5KMbuukEB6y1f/zIKp+aoXJrRZ19LQ7cd&#10;MzTy+UMjcKn1vRY4JfWXrw6BMA2xt5qqaisNUwNZ/RbEqTTaCariASxOSg62Z0i2TPg3w+HehHi0&#10;CXbLFvT1rkK/ZgO6+1azrdehpftq1LW9Dht2vBJtvavhIajvfvuDahpbFPUDBNc11a9EnkZUMu0Y&#10;CEZmvju9fwcBlIWAawtvQ3Leiy7zGvgn/dC7CMJxSbrA+rLOFqrYzJE82m2rCFZNNK69VDvdan1w&#10;51vuwqFPfkAZwge//23Mz/uRLmgxtuBXnqiePA30EBVjksrQXoV9996ATJKKx7QZ45N2ZKi4EqUu&#10;hCo9BO16JA6XUDw9j7gY7tyAii8sW64kO5BkzBGHGUms7aKBFo/mMAHJTgIgqdGK7A8WcRCjARbH&#10;GAlkb6Gqki1FkmFF1hzd/NuR6YWHYGkUb9eSeL1KBDAqRhKryXEnMokelGjML/w89NY70eurgobX&#10;FiIh/Tot07MTDmTKBIxBAwoZLU4cK8Juq8YJiQE8FeC1XFjYHVEAOCxJ2GVrC+smcX6DVF8mKnwd&#10;36uFdbXKmilVvoXH+AXQhNhQxYXKWvS7tytnLZlKlW1DCRKAIu8XkXCUosCpmu1Us+L8JPlOK3Ne&#10;KksNMhUjfPFONb0rgUv8PDaZ6MTBwylIEnUJ6uEpyjoz24EAGuf9AvzewXFhpOK1kng62YZufmcg&#10;EfQPadU6rThBSTpJWeeW8S37fScmgqiMuZQDlKzdivJNZ41wZUk+BjsRIjGZ3xNGMNaJHMdXhO+v&#10;QuCcH3FiH4nx6IQTcf4v6KlXgWJKVPmzs36S716VWSjJv2WbjXghdxg3oK53BV51ycsX72M9D3j/&#10;tTxjWBeXpYzkhbLU8c9VFp/3hwLWxecu9f9fVRaf+zsVVdelr60KFfsfGkwXl98WWJ+vsrgOz/rf&#10;U39LGyw+RkD1BQKy/P0l16/Hy69fhz9fuRZ/8YYVyqh893vfokFyo0bbi6qB7ef33OV7YScgSZxV&#10;c5CKwFMLCxXTvd/4Mhxklh4qq1C0XTkmZPJaKj8jUgUONg4kiesrMV5t1u2IeZswNezEzoUEchyE&#10;0zcfQDzQgQCvl0loceBdb4bR3ImOnh0w2tpw4FBBndtLVRkm89fpt6Ju+1Uo5wyYopq1mmvh9Laj&#10;vW8TLrvuJaje9FroNJvQx6LhsW53M2qrrkA52I5ssA0JGpoCDXiGID1VMeHgvhBy/L296Rq4DNuR&#10;mYpRKXhRpCEKHE6jfn4zsqfG1X5f2Spy979871lblna+9T5l/CM0bAO912H+8XMwOLbQ2FC9URnI&#10;vtaAACw/tY5N0LE4ZYvIYA80oa3wJ6ms403w+rYjmm2jyqPBtWyGXYKUe+tJAlpgMm1Fe9tyDOjX&#10;Q2Ncr7LrtPcvZ1mJM598L2YeuxtHP/vXyttW6iRrmZJ6rVV7HRyharimqAZoGCU4+41f/jwe/dl/&#10;QkvArm6/AtZ4HcLFRsSognyJWqTK3ZjcS8Uw1EN1wrqVO1Vw/dFbF2iM2zB51z5MP3aL8oq1ZBrQ&#10;412nAq0HojxvOkwDKXsi++AmmISpesoLHgVooszjh4sYmiehGuqCKbYdRoK3hYa+Xb+KAEJFPNgK&#10;T7oJBoK8rHfLerYjMwC9eMOSCPiKnQo8vVRJw8M2Gu5uHHjfY7jza19Ev20Dz9fAGKnjNZugpdp1&#10;xGS/pITdi6k1Vj/VdJjHJPMa7KYqlTRsqZJRgUM+b8DB/RkEAi342Cck2Of5n1/84kmVOu3snTtx&#10;/LYpHLljBkfPzWFuTxGnjkwiHx1AiQAhmZTGSCT3TgcwR+AQL+DRshkHDyTV9rJgloRTedoaMOCu&#10;IXjqIIm8XQWC5xBBl2pVsvWYQw3wiWrP9KNNvxkNJE5eqk0JXejMtiA6PKCm3yW4hmyBkYTvnnwr&#10;UlSJowtulVJRgkhIDuUoj4sOdlGBNhGAtVSUXYgSzNOpfgyPUD0WDZjfFVGhCTODOnjYL8V7WtZw&#10;YwT6OImAj+MlnTUhnu5HkoAbY78WBTzM563M2AjWnUiRcEUKHcqxSRy+nFTkDqplP99/itdN0ya4&#10;w80kQI3ws+11JAQST9lE1R8jQY6PmtHKd64JN6h9tNGCBnsPZ9XsgI7toSMJ1nh2qGQEr33dK3/3&#10;ABHPMo4XlaWOf66y+Lw/AusS5z/P5X8MsBJUJWC/Ov76DXjFyg149dpNWLGjRhmToXEHje5GbO/p&#10;xMo6KhpZHyG7lYwaxkAtdM6tMBAIvUUTBvquxfCZOcQqNqRpwKOxdmSoXvI0MoWKFaNTPoxM+rD3&#10;nmMqNvEt//g5NV05NuLCmVOj2Lc7gUSoBbd+6fPY9+gd2PP4vbjy8hciFKIhDHAwp3up/ghEHNRm&#10;ZzWVbzMWppK87xZMEwT7ejdjR/W16NfWoL17KxLRfjQ2XENg3YwUgVur3Ya6agJxQa+SputIBgZs&#10;m2FybMXosBm75n3o6bgWaQJDJkJjFGb9x9xKkQpAHf3kXxJMv4t7vvstHH3/m3D8Ux9R4HX3D76v&#10;DL8c02tepcDSHKNSnwkjvy9LUCITp6KSOMxqP6qnShWDczN6jauVmtVQOe55yx2w2QmW2hUIp1sI&#10;xjSSNKR+KsyBgTUqYL7JvA0a7QaYbVthc1bBZN+kZgkMBN8NW1+tlKqAferEAj7EzwFXDQbM62Eg&#10;EXLTSL/15z9HQ/dGXP69VXjo3/4Vj/3ylwTYvyeIsX75DgQXoohMOuCj0TdGmqh4GlQgfYn+JA5Z&#10;sv0kOG7DWYJ4NxW2RI2SgAWhaTtc6QY1FZnKi/Nah4rrm6aiUykIqWxMBA+Jk+smifFQtYm6NxIo&#10;nVQ3unAtrLEGdJupujOtVFgNakrdG67H4wR/yQ7kolEWr9DM3hANsCQUb0VGonvx+0i6W4UczE3a&#10;EBl3q+lQyWsrofS0nmroSaZ8KVlTNMAXpvoq8P485+SZEdxwehixko7/06hYwAcP5zFYMGIXCcnE&#10;hIeKrA6xETe+/VS6xOf6+QZB3e2qxt4JH47MRXHjgTx2j3mxj4A1KlPBZaq7WKNSybKNxkpwKZYs&#10;vG+fit0cGtHBSGJlFFAhKEqyb4l81KhZhw0NV2JH+3J+T0JA9Zqgoq1MWJU3rzvSjBBBTLbARAYJ&#10;uiQoqUESGaq88pAZI2M2JPIE5IzEAe8loZD30UlCRwI05yOQklyW9YhSESdJNGVNOjFM9UrCJ9mH&#10;wlSmQlxkT2wyqkEuo0OF73CQxxZlHZTAmpJ1YpKuQLoZw7N2pIcl0lU3wVjCJ0qCAZIFArPTI86N&#10;fXAEm9gvegi63SrxgIUAG+Yz6Px12NT+elgJpHYCsJ8q1upkP6DSlilvG5W0RqKE8ZzXXfmaxcAq&#10;Bnep8oyxW1yeZRwvKksd/1xl8Xl/BNYlzn+ey/8UYFVZlKTdrqdiXbGRinUjXrl6M0YWdipjURjV&#10;wBHuw/bOdmxu3gZnnB2dSsAYqOEgqEZwPgadezuZ9QBm7zuJBBl/VNgzDcfQwTLiBNw9992ATFaL&#10;0rADZVXsGB934vR730jw68HMXFg5JKWiHZimEahQmey9/Sj62ldzULWjqWEFRkf8GKxoUeEAbu24&#10;ClEq18mxEE4cGsf0QhbNrevxustfTDW3GZs3XkUAXQ2Dvhr19dfC6WqBxVqHLVsvhd1WB5NlI5z+&#10;WvSb1qGp6xp09a1Sic5t9u1w2Kqwjwa1wnq7TJsVqN7+7W8qABXwfODf/gW7n7gT46emcPJzf0Ui&#10;sUsp2Id/+QuM3bZHxWXt7r8W7+Z3Bsc2WMiuLRJPNy5B0VvU+qkjSCISaYDethExGklZIzUHdyCc&#10;oFqkChjQrVTOTbFiD1wEBQtB1EmD7fU3IRyhcXHUwEIl63JVQUuFpyGwrl39p8rRR+p513f+GR39&#10;67Bx21+gpuUq1LdccX7rCOtyG8lMR6YKy/5pGe755Y+Usj380ffQkNJIE/wOf+gJVO45jk5eV08D&#10;5hokwLJ+Hhq1I+9+SAW5yJ8YRmh3CnFJjkCQsBC8bARCIxVxkEpL1qatjjp4qfhEEUpGFTGEMRrb&#10;xJgJ+9/7GPa86xGEhl2o7V0BT64LPa7NsJFg7L5nD7pcG9U6r1e2lsRbUTkyCL1xLawEHHGM6vdt&#10;UwkBJBKQ7E2dnHJhbNqptiYlZvxUp62IUZVLkAZZq3SwTecfvQnWpAZd+k24+xtfhT/ZQZVKRRTr&#10;obI2IMz+K4HjUwSMSKIXuZyefc6BLEFE/k4pJUelx2tGJGVepglegkiPbys2dV+Fhx8/x5Y8/3Ny&#10;PolzB4s4uzuDozvjCPibVbtIOjZTtg0WqkCZEk4M6jE24VVOT7JlxSakY1Ay8LTz2jyedZRtPIZg&#10;C1Zsew2MPpmGNyNT1GCM5w6y/omY5Hbl2BqxQALwi4d5Ik8Q5LvMk+TkijocOpbH+LRDOcQlCN6S&#10;8Sg+oiXRqWZ/7EFlykbSR8LE88J8nxLkxZ5tVYnyw+LJTaVZLJlwYF8a43knJgadKKZ4T5KPQk7H&#10;NtKofhCRwneZZp2lrSRxucTYFk/iMBWvAKp4dEskpxS/EzC3EyglwUMfiaassbdoVsNEIiOOgDZv&#10;A+JU60H2eYnYJrG2ZUrbzD5QInhf/vpLngHWZwfY//XA+nyVxYb1WQaXZanjLy4Xn/N8lOd1jfXX&#10;AKsco9rgqWP/y/nPQ1nqvv/d5WJAl98vfLdUefH1fAfX811IjGGVBH8TXsbjH3yTTMCBA6WRLFSD&#10;2u5W1HRsp5FtJPvfoQyszrOdamAHB3wtTP56OAMNmL7jMOzuakQlmkvFqDxodz10M6bPLGB0IaH2&#10;pWVotCb3ZOCMkQkn+rGHA9ZDJvvEGw9hmCw4S7VXKRhwaH9aeevqdVvVlpscB3rIv53K0oujB7M4&#10;uDuH8VIQRksLmhrXoK9rG7asuwybVl2KXZMpqodWdHVQzWm3wqzfhhuOl7BzZwQTwxYYB9aiSHWy&#10;czZIcC4g4euAw1FPldqBYpKDnypcYtkKUAlwSmtM37obb/7ZT7HvXQ/j3h/+K8RnOrOvgjN/+0m1&#10;J9PF63Vqrldrgjd9/q8xeds+WL3bqVg74CGoBmhQPREJ21hHJi4OL2J4SFYIkDav5JCtVirUz2O0&#10;lg3oM6+Dhwxe1mhlX+amLa9BfdO1PKdWnWMgMfAJSMsUmbkKVRtfgcdFgX7p79HQvgIt3Suxvf4K&#10;dPBzJ4Hslv/8Bh785X+i64dx5YyV/dHNuPkXX0Ps6BRVpBONhnUkT69FQ/9yggeBhorBOxlAh3UT&#10;+lgH2W/qmfKprUJP/OQ/0C9T2Xw2X6EHToKiI7QDZ/7hb1A8Mkol1ftMH6ABjRMEAwQNiT+s53M6&#10;Q818vi3wUaVo+Qx6GksJ1q/2yVJx+QgykoRbkkAURw1ISmxbiSbFes2+5S6lnJWhFY9p9hkfQWL3&#10;2+6GOXB+D6nsaQ3NBs47jFFRR6f5u3Uz+1w7MjNRhIt6FEeciAa7MDsbQTCrYd261dRyoWLG7j0J&#10;lCtWJNhfS0MmArdbRQrKiffuuAmFCTOBoge9fA9BPp/N04gTR4b45oE7Ts1goezAHUfKuJF9a3jI&#10;opyQUsV+BAiwEjDDTuDsJWnyFjTw5nvZjp3QSrSubAeJSrMiB+Jt28+26ibhazdsRZCKUWLujow7&#10;MDVoxhjHyHBBD6+7FidPFhEhCREPcQHWJImFneRRtiBF+VxRKlyfBCuRPdMkefK+hByXpqzIjBgV&#10;qMraqI/ET/Ij62JUzQRVAfKxKQ9uunECQU8rhtNUv75eJPx9GEybMTRoQyEtWW4M8JAgBKlSo+ke&#10;eFnP0ogJJ44V2E4ERd5flgQShQE+g2S66keMbS1BNAY4BmTGRBzQ/CTussxTYJvlSXL84TY4CLCS&#10;CD3MOsr+WlHD8coAXnvZoljB540dDd0fyLg/V/kjsD7VBk8d+1/Ofx7KUvf97y6/LbAKoF4oL5Xk&#10;96pswQNPyKQi4Bev0TABytgGI4EqkJZMFfUwU8WIl6J0eEm8bA82weQiyJo3wkOjGSKTzkp4tWAr&#10;cnkjps7spDrtxvCoG8VBC8aPTcAZkSndGoxMOPG2d5zGKJWNxboFOQJ5KtlJVWvBxKQNBvMmdPas&#10;QoyGY8/hDA7vCiBPxTpatKBmy+Wo5G2YKLtxZE8Oj9y1D/PDHtx1ahxHDxQwN+7DVNmOW06Uce7s&#10;EME1gxP74rjzzDAev38fdk4HUbv9DXAF+6HtWo1D73wMvlg/jr7vTQhlDNj/7sdgdNYjMhaALWdV&#10;ILvnXY/h9Gc/gdFzRzBychoZPsu5b3yFRqsHofkUHnvySYQmw2yv7Ujvzalp4OigZBlpUtNxsp81&#10;xnaM0dDIdFowWA+3ODixPXXmDQTSOhWgwUSDk6BxtfI67kAjqhsux/VrX40ogT/Aa/iDdegaXQtP&#10;tgmh0YACdKnfoU98GO228wmh126+BOs3XYKHf/QDJH90GlP/8RYs++IyLPsqy5eXwfbjSWzwX44O&#10;ql4J9BASD855FwHVj0btCpz75pdp6OtQZ1iJvmgT7vnaP0Ln3ozjn/oAEgQYMZhOUR87w5h88z1I&#10;nphS07b91o3Qk3RNzfsQSVLhESC9NIxa1xYFSEUaXbVHlUASHh4gwHTBm+uAneBpStQjRWN+8x2z&#10;Kqi+ZArKThFc5/0I8BoS59ZFQyxrjUJWJDF+dDYEPwFOpn4TYw7Y3FsxTZV69KNvV/s7I6MW9tN6&#10;NVuw5x0PI1Y04vjJMezj+5qeDKI8F0KGhGv/sSLKIzY4ndWIkSgNUXnK+qTsv/VTrZZmnVS7EvdW&#10;3qlGRZuKZbUYrdjwwx/+AP/x03+nSu/lNd3YPenDyX0ZjI86MMp2CFERR9kOMtWq89bCSrXtYttI&#10;6EIT612nX6WA1UuiIonbJYiCRqbw0324cu1LkKhIAvF+DE+6MFw0IehtxAjrvGtXCOMTdmR5XS8J&#10;b26IatTHNqFCFY9jITOyp1UyHEnwDyvVsQSOiBcH1NYlyW4ka6jimKSCUvB3I9tc9g8XR20o8dmG&#10;h5xYmIth364cAq4u5OIWVHKsR96OybLz/FR0gsQ31os4x29ApoBJkGRmSdaL5XoOjt8kgdVPAC7T&#10;BkyOe1UM8GKZz0Ui5ot1Emg1KpeseFq39KwkOWiAK9yitud4oi0cO/ydQB1iH1L7WJ8G1qem3s4n&#10;MV9cljZ8z1f5I7A+1QZPHftfzn8eylL3/e8uvzWwriCgPlVeLJ/XV+Flq3Y8DayeWC1Csl8wNKAi&#10;pbjC25E/OQ6dZb1a7zRZt5Gt13Nw1lCd1XEg1MMXbUM6r0E4IbE/O6DRbML40XGl+jLRLuTzZPw0&#10;DAIkSTLWs7eOYXDEihwNo8Nbjyka1Uy+B+F4PRb2+TA25yRoU9XZqnDm0x9BLtiIJAdcMdGDO26d&#10;xYn5OB49N48337sHQ/EuOAfWIGTejICzAQ7tZqTdDXj0tkncc2MJB3c5qVBTmKfh02nXo2rba3Hr&#10;N7+Kc9/5llKgMjU6fesB5KlmctMRLDx6O9oJuBdA69w3/+lpxyCZJn7kF0+q7+/4ztcwYNmII5/6&#10;S9z0j5/FKK9hdO5A+XAJDl8VVR5VWKoVwXQbQlRQNgluTsOaodGpDJKA8Lk12rXo6LkOTqpUT6gR&#10;vbp16NHS2NLw2b1Ut1T17iBVJFl8fJBAlGzACz/3p7hu/tXQZi1445M/V/V68D9/ik0dG9HYsQqv&#10;v+7l2FCzHKUFH06851G1/nrD+z+F6r/qUOvc8vfpv/kEDW8f0uMa5G4oobrnMrSZV6ssLGYasFaq&#10;PlOmFdpEHRwkBpJhZeLhGxGg4VbbTqgOxRN64sFTarpclL5M7Uru1gSN4MycTwV+kC0rheNDSO0t&#10;wEeFmiiLOuJzFAgmxU5I4H89r93rWq+8dyUnr/QtmUZ05Nth8ldRseqQOjLCY2lgSVbm7j2oAgoY&#10;wg3QEDhF+aUODNKId6K+/1ok5gMqApabCs3L+5dunCcIZxFJDyCXM+PAbBLpaB+GT05SXZtw9P6j&#10;BCYbDn74HQQyA9IELD/vHR3XQzL1RCT8H0nB5LSLhKYHfez/+/eksYfES35mThdh5nt2RJoxTMCY&#10;HrJj93wIcQLP/NEE1aqOdWvBBMGwMmLHeMVJlcwxIlurqOj7gzVUqTuQnbAqcDWzHRo069BpYn8p&#10;Sbo2qljLZo4bLXIlAxVdC8YmbNh/MIoYny9RJLiRSCRZzyBJkqznSlxhE8HURHDrI+DqeK9Ipgep&#10;bK9K1ebgWEoN6kmau0kCe1U2ofikFa54OypjTpXUojhohcPVjGBcg8pwEKm4Dbtn8xjK2DGS5lgm&#10;AYrE+0j2ujhu+8+vyQ5r2MdlSrsdnT5JZdjMdujjcR0IeKleQ32w6WsQ9nUiEiDZyltpL7p5Twes&#10;VOE6x3YVB9lKQiJr9+LVLMnhxaM4Tltx2RWvXrzdZmkD92yQXVyWOpbGcvHvvwFQLDa+F5eljr+4&#10;LHXe71ueT2BdfN1fVZ53UOX1LpCW/5fL0n2L/xOiJ/1yUZHv7n/TeWB1p40IcHB7CYKSbkoX2KG2&#10;auhpALSe7UpNmMiCJd+m5Lv0hJvV9E4y1Y9IiEYuwYFNUBQVIwY3x0EukVyGxUg46zA17cTB40ks&#10;HIhx0OlhtrfiyIkCevpWwxdoUFFqUhyIO2fdaKp5PcYHzchQ6VZ4/eO74xinWkhQ9d50OI93PnoC&#10;E2TCUQJaShg72f4EVcV9N4/gpqNpnDqcxPyMHQkariGyewfZclPr9dhBcJ196HZUqKotli2Yue0A&#10;jn/iAxi5+QD2vO1BnPjouxVgCbimIl0KjB775S+wi+fkj/GcQhCx0SC6NRtx5m8/haG9MbT1XQ1J&#10;Um6PN6jN9r4Efw9I7N9m9FHxuTItCBCkvAQDX6Aeffr1qGm7SuUq7TSug9lVjX4C/46Oa2EiYdFb&#10;t8Jq3waPewfG2H5mkodtD12j1kpf+I9/itYNr8HbfnEe8KWd87ffhj972Z/gz16xDN1BMxzuZoL0&#10;emysegXqO6/G6U98SB0r5aa//yycw07sfdej6AhKYvZq2FLbYIhWobX/KkQOjmH99FUEWi18MzEC&#10;ShfsC0n0BllH9ofUngjaNVfDyL8Nvm245dMfxOSDp89Hy0l2UjXZeE63yk3rJFhY2Zd6SXz0sR62&#10;C/uPl6SJ7RQZ64c5yfbg8zVbN+PYx95BJRyEjopdtvP4JeQg27DXuwUeEgtHogF671ZIXlK3xK0N&#10;16uk65JcX/KYHvrE+xChujOzv7p5X32kFfFDZex9+/0wy1Ynmbqk4R8sk9QRZOfeeDvJUCOm7zyN&#10;W7/4efjZf2W/5cS9R6nk9EiXTZDMTclBI/JUofowQYFAdOJ4+elwoCr3aKodPgLXyIQLe8R3gCAe&#10;SHTCmetCZNyoAiQMi2JeSGA4q4eW7WLPCog2wUZAtvFZutgmrdZ1MPDZtrZfrpzEBjxV59U3FXGB&#10;Y6ySJ3gSdGSfqCSy8PLcREWjxqQEmfCQGAVkDTzRBGeeoDtpZB060G7fyHZm3xOnpMF+FKbsSkVX&#10;xu0kMyQfJBgyVStE2kyi7Ai2oJA3ohjTYiJjRsLdhZCrB1OjcQxmbUhH+pFOsOT1JOJtCBb7kBqV&#10;hAcDsPO6hlircharbbuGfZ3gSFUbi3fD529BKqNBhGQ7GG5X67gxvjdjohb2wR7ofQ2w2OuQZPtl&#10;8zLt7EY+aSAZ1SGd0+GyyxWwbiOwLmGYf9ciG/yVYRRjuMT/LyoXG9rFZanjLy5Lnff7lj8C639f&#10;WbLuLE/3n0VFvrsArHZ24hiZuYRTs0cbVUqwqYfPwk4jJimsTLLtRtZZqaqs/lqEyXpVGMCQuPJr&#10;kE6KMtDDaNmGx3/0rxjZk0Ii0Q0/2eieuw5jgsx4fMGOKAe8pAcbmXLTWHUSmK5Fe+9yDJJJl/I6&#10;TAzbkCfID3SvQ9TXjlJaj66GazFVtiHHe915agxnDxTR23ANFnjsPiqKs8fzOLEvgX1UwFM0huNk&#10;uSEailSsA00NV2Dr9svQ0b1WOTZFCi6EYt2sG1VWtB1H3/kwYrJVIdCIGz/7cUzffQqtda+HxdWK&#10;Gf4+88jt2PfetyrCIOB0+u/+WmXMmb/7GIZPz2Lkplmy7a3w5QgINLZeAqtstXEnm5X3rXwv3ptB&#10;mZYr9MFL1dDccQ2qGi+jcacB5d9G02YVFs5oZ9vKNLt1i9rW1LBzOVbf/Tq87DMvOh+44qvLcMk/&#10;XA7dv5SU09SKqqvxkktehBe/kv9ftgzv+slPUL39ErR0rsCqjS9FlGB3Yf1YSII2NoBNR6/Gbfi2&#10;Ut+xcTeBsB21HZfjzBe/gHc8+STW/KABbekG3PfdbyHGdh5/9Cb4qUj8VLr24gBu/crfwRSogq/Q&#10;rdbfz/zdX1EZyZ7ZRrVvVuPdjnt+/EMCRwMGHNtQ23412gauR25Eh8GjBYJKNbKHkiifm4Mp1YeD&#10;H32HyhdrpRrVsT3ihX62ZzXBtI3A2QpJri77giUfrjlQB0uwDmEq6B4qbe+wBX2ODWj1VmPnOx/E&#10;2c9/Ckc/9FY0dl+F8J4stCQuE3cfJfC3KS/qGO/nlcwxRyfgLzqRyDvgpYoaOjaJjDjgUVnKdpwo&#10;wSZBcpEftiIsfZzP7iKYDZLsyc873/+Y2ovrFNVIlR0imFts29VUuOz/1rOOsl9V9t9msgM4fbiI&#10;LK8pa8xWPpONBFZiGVd3vUEpcgfBL0UgFoctL0G5z7UFqTEjQgRLCZovTkyiwk0kawKeDlmjzFD9&#10;urYqRyDJAyztpCX5kYQOsj1HEt1npqyqDq5Ml/KPCHFs6xxVKsxgYcistiNl+XuMwJrgmPFFOxEK&#10;dGCiYMfeiQjJqhuFlBUjZT9OHx/HqSMVjA17YHPUo7V3NTTsr7KOmuKzWBSoavhcJnhJYqJpWTfv&#10;QaagV4pd9uIm2P6xZC8B3arW0d05EgsSH69ktYpSVWdYF9qRAsnP1HgQJSroCP/32kv/YnFIw2eM&#10;2rOL/G+pstSx54u6phjOJf53cVnK2F4oSx1/cVnqvN+3/BFY//vK0n1L6i6f4kjHcv35TwmDef9T&#10;zktGslHxvLT66giitegli47vy6HHsoHsuQdmDkyjm0qFwGqgMnWGGjngdYqli1v+wmwEM+MhJHid&#10;G+47jtJ8Enf+89fVtGXYsg5HHjiKvcfiuP2RGQxOaXDDrWmsb/5zlGYtuP2+WWR4nUS4B8f25DE3&#10;mcDGNa9B0N2Jqk2XIUCQy6f0BMB27OKAO74zg4itQW3QPzgXxGjRhIVxD2YrdmRCHYhTjcU5uM1U&#10;yhpjFRyeNnR1b0Rv7wZMjjoRCTQj4m9CItRKUC6iTCOwk6rDYdwKjXYrmmuuwFv+86cIzWRQuGEO&#10;j7B9Hv7FLxRAiYFO7ipS7RzFxE27kN6dgDsuWWvqqCD4ScURzXUiTODRONl24sxExWon4ATZZl5P&#10;HXRUraJKM7k+lIUEBKm+qL4tNFRmGj7Jrekh0Nccvx6v+KuXnF8nFWCV8uVluOLrK9WWH/EOHnn4&#10;EfzZi/8UQw/eozyWh0gGttdehm7tOszcsvvp6ezHfvqf0PdtxEv+4cXY/m2NiiDlfSSDF77nT3D3&#10;17+uprvP/fQ7WPalZdj0xWa1V1byypbuPAgXAaTfXwUjn7HXvVGla3OTIA2dGVfALXFqZW+leLiK&#10;kpR7dhtXqvyforpK8z7c+MW/w+ztu9hOtXBXtATgzUgeKGDwll0YPDur1nB7LRvRoVmNzv5VKhyi&#10;RFJScXJJ7IRIdGhWIDXtQ5QKUAJJyPNr4+0ElBrMPnBGhXQcsFehz9dIQGmkSupXqrNy8x4C7DFl&#10;9G/68t/h0ON3wB+WeLxa+OMS1KIHwzfOo0xyNzkbQJIkrjRiw+isFxnJW0qASwxqcejIKO8IAsom&#10;5UlryVO1pqkkJS5vUZZPzqcPlOc2kFiYxHuZoDhOEinRmKwS/INAKg5O4jWboWKXsJQyfS7xmJ2p&#10;VgSKvepTwNIj69Esso3LR8DtD+5Q0+5JqlUn2znEY1OS2FxFcOpDacGFOEmQ9DmJwDQ44yTZ61Ul&#10;QNCPiLdufgCZYRP8JMbJISOvLYEwetWU69CEG+WCBQlPOwKOZuSSBOC8FTt3pkmcdTh5uIxiwQor&#10;x56bY2zXoawKTCHOZ5LxxxZsUtc1empZRwPHwIAi0JK0QqZ3S6Mk19NelbIuPdhLAiUEgqqZKjnJ&#10;95EhQW/rXAmnswFmEwkA301h0ITXXfGa5wdYlzKYF8ri455VlOFf+pwLZcnzLipynHqGRWD4+5b/&#10;bmC9cKxMnV8oF5974ZiLy3MdI38/3+3yhylS1/Nlcf+SnK0XygVPdTnmArC22hphJfs0euuoDBpQ&#10;olHW2DbDUTChfHYBOts22KiuLJ4auGkc3Dw2nOhELN6DGBXgaMWJ+YkYSjmy03A/+no24Nw/fQnB&#10;uTyBlwBCdXH0xgr2nEjh9J1FjO7U4vDtOcwc9mFs1oF4tAt2XQ02r3gVrrnihRzUFjTVXodooA9d&#10;7WthM9ehr3sDwgTJiL0BD1Ip3n1mAjtl/+B0GHsmQxjJGlFKahELd8EXaIWdIKu11GHj5svQ2bGO&#10;zNsGl3UrLPoN0HVfj4MLQeyd8WFu1IEjOyME2g5k4r3Y99jtStHJOqIUUavBg+MKoOT3qftvwi1f&#10;/Bx8NCCREQfsgWoqCAkJ160cOST6TCzditKJYeXMVJm2Ik7DKPtUg4F6nlfD5yVZoMHzUKFGoy0I&#10;0ij52L5WKvwgCY7FUY266ZX408//iZoGfhpYWa76+hoFrFK3Xo8OL3nlMrzo5csweeN+nPvKF+DK&#10;GXHqs59UKlXqLMcO//gBHv8zBcxyjdI/3YZXfuCVKsrUDT//PPq+l0Tg3/afv8ffLkNkIortt1CV&#10;BKhKqJT0kRo481RXmSaM3TYLkzhVDRvgmgoRFAmqYvwzktqMyo7vRhKhewgOyZIkBe9Den8ahZPD&#10;KjF69oZRAkcbzLJeSrUb2p1UWV8ae6+DxrwJfb3rUNfyBrTx77n7TxAUqDKpnvX2LTCwnWSNXKbr&#10;G7uvQGxXgmr1IfQRlE1uKkJfA3QEVwmcL7lBKwSFJOs4QEV55CPvwM7H70RaQDXWDxv7SKRkVOcc&#10;PFHC/n0JlYJOlNzEQkCt8yVlXTzbqX6fno/zrud/RBmaClSLRQJfliA2aiLZlID4530U4iMGGOKN&#10;ypFnem9YrVFLqMWRKReCHDcy4xPl+7e5a6iKe1WWF9nyEiRIBtln8tM2tkm38uQtSFhGArdN9uqy&#10;DcShKjZEUsD/qxjCVPAyJeyi8hWvdHFmklRxKi7v7iAJhRG5kpmKtAthqkZPpANh8dbN61R0JQnq&#10;keIxkkwjEupCOtIHJ+1BMNCFKMFtbMLP3zsxXLTD5mpCJm9WuWpzJRPJzFZetx0ZttnC/rgCcBf7&#10;r50KVrygE4MaDI5blTNTeYrnk7hbvDVqv62PfUWSn/v9bRgmgJvNO1TccburVhHtctmCkTEnLpUA&#10;Eb9uKvjZhm/psrTBPF+WOl6VPwLr0+U3OW+pY35VkXP+bwPrxfX5dWXx8c8G1vOgKs9zAVh1CZ3a&#10;vG2ice+narrhM38J77AX3qwWxz/9l1R/1bD7yLhpsAJk2IFEu9rzJ2usSdlKQwN37HAFg1krQr5O&#10;6LVVqKq6jAOvGi4OFIO3G1dc+2I4ot0oz9qw72QIowsWGiQtshyAc1NeTJScuOfsPGaHI7jn5r34&#10;2AcewsHdebztibN44pETGFab8OO4/9ZpHJ8L4W0PHEAh0Yddk37Mj7hRpLEcJOvtaL9O5Uyta70a&#10;OtM29HdTMe/LIuptRpCgliJZePAH38VtBMedrPMCVezssAMzY1acPBTD1LAZB990lwImKXd//zsq&#10;GL9Sfz/6Nwz0rsQNf/VhDB0ow+3aptSoK9YAb7wO84/fTAZP40Q1kaaBk+0jQxKthoZOwiuWh3QK&#10;SNOJDiQIrm6ZXrdsgM2+lQq2FxrDejS0XYWt2y7BS774Qlz1ONn6IlCV8sKvvBhXfmM1xr/yIAlO&#10;DzoGtmLV9S9VgSJsEn1nxI4zf/3M2qo8wyu/ehms/zKuFOmy7y3Di7/6sqevt+k7nch//hgu+8Ql&#10;ePV3r8LyL29A18EW1CysgdYnCdrbYIxWw5gkCA530+hrESpTmURqoaGCVdtwwtXIH5KpXiryEEGY&#10;Bl6ylKTYBhIco8+6Bvo4iRnBV9K4eQhofbYNBOpOTD9+C8FhgGBYR2DdjK6u1dBbdyB/cgbH2Q+T&#10;ZZ0CH2e4BUc/9WGUqEAN/D1ElWUkWTGGmmnE9TBR8fujHXAGSBDFUzvKth92wkOi5Qy2YfyukwQo&#10;K99zCA5PM8b2hFRqvck7Dql+I9tGMrxXlmCWLGtRmrQRBGWtsweze6OIJHsxNhVlawIf+9T7YUw3&#10;Uy1XI0sFKlP6kmkoUdGpIBai4OsMEgSDY0Gm/PnM4syTThHIEl1o16xCfc+1SjHGqeAFVCVZu5/k&#10;LDNpVmusKpk81W8o3Kz2jIYJ2pkRHTzRZr5jHQyhWgJrnwLzMPtbkKrfn+/kPdvg4vmyVi1T6j62&#10;XSqnVyC5a2+K1+vC8IiL41LiILeoOMOSNN0dakVu0IwAwTUSpbrl2Iqke1WC9JFRF6ZHAyiM2uHh&#10;cVGqfJlVyQwSjNnf4yq4vxAQnlccQFRUNclTgO0bIXhL/t8Y+0KsKHGIJYORBqmhfqSpmmXKN+rv&#10;VE5ROsc2qloXxsYlO1AfFbIBl73uVb/eeeklq/n/p8qzHUyeOWYpI3mhLD7uWeWPwPp0+U2OXXzN&#10;xeVilXuhyDn/t4F1cd2W+v/5ciFe9LP7l2S8uVDkb9VP2QcfeJNoMAJrUg9PQZhuH9m2AxUCXKhg&#10;RHwujpu/9Dmc/dSHCAyy2duosodYyTrdNGDCKGdngtizO4G5hTgO7s8iRcbrczYjHh9QQc5l/eSG&#10;v3wvksf348WvXgazrxmlGSv27vPj8MEYzpwqIk71MCG5V8cDyPloKKxtSHn7cOpQGe95y01I+LuQ&#10;KOixb08UZw4k8Pi5SZzmZ5KD/MiuGCqpAZTSHLiBZl43RgNgxukbBzE96cDbHjuGB2+dhZ/GOuip&#10;5sD2qKlPAR1RffNnFpRXpwS4uPHDT+D0u+/HwrhZAdJ9P/7h06rv/h//Gx5/8kk4ImTvVPEm/RoO&#10;/k6y7GoqMxoMGorQqA0Jqo54qp2GhgaIquK8h3ArkjSyUf6epJEdouGu0KCFqPx8cRpPqhEz1cj2&#10;2ktgpKpuar8Wtdteh/IXbsHGf27Fsk8TBEW5ihPTV1+E5d/ciuTfHldbFwaPjCoFLdOyiRMTCFLh&#10;iOK+AKxS5G+ZPl3xne3w7Eph2TfPg6oqX1+GjrENWHPTldAUNiN9aBB9/q1UXPXo90oO1kZ4i62w&#10;5giMyVoEyx2o3DSB8IQZllg9QaMVwUkPFROfoyL7VbdTodXBTIB1R+qRLfdi9FQFPb4t6PZVIT3p&#10;RPEGnj9q4XX7YJb9nFRbkqNTY9mC3r6NKlWeTLsf+9QHVdB5E9WefyyAXvMWBKgI7QQpN425kyAW&#10;yPSiyL6Xy2swNOaAw9eI3P5BJIKSkFuPTMEMb6gH6dEQYlENMlEDyodGqJareN8WHDiSUR6vGRr8&#10;hQeOEeS7lSKMESRGpxxUXQOQrDWi9kLJPnzqbz7CmgGjBxOsR6tyXpqe9qogDZJwXDzlJTGAXyIU&#10;5SW92oDKTzo/5cN4xYrtNZegn88UHTXATVIioQRFpUpqOZWcXJQqwTUyRIDi9xkB3soADNlW2ApU&#10;ogRVV7ZdORYKAEswhcwowZ3PEhzqhZXvwUOAlihPxmgTOh1bYaQalDXMoQoBi+OykNRiMEbFKlPB&#10;bEsL1b4zxL5JFWoLt1O5W6gy9SqgfnHEjCHahGLaAkmgHuU7G511IF/WqIhd6ZE+NauQZx2C7OP5&#10;CYtSzDIrEeKziIpOsc7yLCEqVS/7i5+kJDdhUPe/6cYplHJm2hSqeqr+sRkHclS4EwTXEuvz6te8&#10;fGlgXdoAPrv8NscLiC5t+Gn0F2W3eVYRY8p6LVUWX2dxWfI6v2dZDA5L3fPXlcXXWur/i8viYxef&#10;87ve+0K5+HpLff/7Frner6rnhf8tde6Fsvh4CQrxIilyHv/3QvaTF615xivY5BcV2kpWOQAbWezE&#10;zQtK0VnJXt/0s5/BZNgEq7uOLLYdYYKBzb4DozR0e/YWcPjICM4SaHbvHMLx4zPYt7eMXMqMTLAP&#10;YzkrhisGHNwTw+N/+yEUbj6KRILGgqpxcNCG6YkAdk5GUOAg9zlk7bMLdVWX4L1vPospKth8wkTG&#10;+mJ09G3H/O4shoYI+gUaCBqrVLwdxUEdhksGzI+7UAh3ULnakady2H0wjFP7wrj71goeeWQWU1MG&#10;nkMDn+nHyZ0pnL3rOB76yU8U6Nz8hc9QaWsRIUjLlhTHUBD3fOsbKJ3eidv/6Yt48Cf/TsPmwPzb&#10;HlLHCygL6O5+4h4aBw+CNJqBSAsNUT8cJBw5ielKoEyRyRfFuYWGL1roorKgmpTpQ0lRlpdp0m5+&#10;EpQyVFzRBtR3XIHGttfD7qqG2bwNbY1Xqqlnud/Ot74T4c/N810SCL+9DH/6D8twzadXwucXdbZO&#10;ger0G+9E4UgWRz/4hKrfYmCVIor7hp/9HXY9+X5YfjSBS594MV73yStwkt/d+y/fR4UEo9lwPY1x&#10;DUyJOthYLzfr6c22UYF1wEFV7kk2K4cZrWM9jrzjXozQKKrtMVQyoTz7UK6dhrSJx9bReLbQwDYT&#10;GNfCnmqAmUBtIkh3ejYjc2YCpnQj+nxbYYlT+bl3YIsEuRhYA7t/kzK4Z//u0xi/+yR0VPMOiafL&#10;NpYAA2YacWOcdXDXw+ajMi60wpyVPLGNmFzwweOtIxg4CJ6D8BL4wgTipMSwzpqQCGuQDevVnuhc&#10;hgA7aMG5sxN43xtvwMgePwoH8kiMEPhJGDPsV5JeTmLyFgl0pTEJgjFA5VzLljz/0+faCDuVdorg&#10;ni9qMDFFhUyyFWeflzXUWKwL+2bDmMyZMDfiRmXQBJOzWm1xiRU0JKMhBFJtiAzLlpkumFPNiI0b&#10;VCCGIOvtYTuIitVFd0CfrEGrewMJThu8JG4mSYxPAEtKIAWCXYlkUGYLPLLGz3rKVLwEd5Gk87Is&#10;YrTUcXz1kITaUEpaEXR2IUolL/GSXQQ1iSc8P+VX+8Gnp/3K8UpUuI+kMEfw94TqsW9XFPFgK0pZ&#10;tiPVdyLdh9yoJN1oRoFqPU2lKlvOgiQIvgivSUD1s+/npiwwhurgFMJJUinRoMwE5R6VTIGkmSTT&#10;GNoBSQRRnrDx3jrsnIphatSPyy59jqngpYzexeW3Of53B1Yq5iXK4ussLkte5/csS93nD1We6/7P&#10;J7D+oYrc5w8FrOp/F4D1zeeBtZ8KU/KJOsQrci6K05/7OPJUi7d/5QuYue8MB7+WrL8VHiqHEBXG&#10;2LgHBw6VcOz4JHbNpTG/kMUuguzsbv6+J4FDh/M4c6JMtXgEH3r/7XjkoUMYprG78a59Sv2Jl+Qk&#10;1elg1oyd40FMDjpx8w3jsBl2YLxkxH23zuDem2eUE0Vf90Zs23GVctvv6liuAt+fPJzE+LgVoREv&#10;8hzcEh4x7mrAg7fN46YbSjj16Y/hgR/+AIdvmsJ+GsxbTudx9lga506VcPORAm48Oog7zwzhkZ/9&#10;pwKuXLIHQzfuw/73vgkTj94JrbWGYEkwJMs/8ZfvxkM//hHsJd/TXrbyDDd8/D1YeORm7HnL3Ty2&#10;mcyfqktC6KVYaIwKNDJRqohUngqIxtEZrUMoy7+HelSmlwyZfqoiYEswojEyu7ahW7MSJvs2bN76&#10;F+jqvh5WKi65pyjOpu+6EPzRU+ugTynNtW+8GhkaZXmG2Teew9jJCh79tx9gwFH/LHCV88UJS34f&#10;uf8mAqEX5/75K2rP8YVj7vjaFwlO7QgS8D35NlgTDfAPdiEgof0IrgFRS9Me+IZNmH7gBPa991EF&#10;qqEZPySogk28dwnAUZ7vTDTDENhO1dJMY1qP4RM5la9Vts+YaFC1BJMu9xrkz05Dsq9Ud7wBZh/B&#10;M9EFO9VubCaC3JFx5M7uR2CMRr6kUfFu7eEG2Ni2xhgJSUFLJWmG0VsFZ4Z9l/2yxL4bcNOwS8CC&#10;ih1ecaDKaRCnoU5TlYZ9vUhH9HC7qLqHPCjkDCjlDSjGe+En8REnqoyEBaRS8+WpcqmqkhN6JEe0&#10;yI7yGlShWX5nDG9niwFP/uJJRKg6dx+MY25PSAXECFHhiuINprswMunCyIiNgGrAzJgLmUwfhqjY&#10;JWqUJILfuSeC4Sk7ouU+KtR++KjqvMUeNAxcT3WoQ6eFhJbt5S22wVfqYH9ogoGAKsn1dVSskqM1&#10;NWFSgR/SomxZv+QYlWCpD262sWzJEY9ia6QVvYbNyrM55OvguLNgbjKKoL+ZSnZAqW1JciBtsXsq&#10;AI+nEXnW2eTcjsKIETlef4iK9MTRAtKxbtx927RKQlCuGJHgM0WzknpQQ6BvhV0IGQlWgIAq/UGK&#10;l8pa4kin+NySai6YJlETz3nW2ZuSuOSSPIF1YRvL3luvrxXDZRcmhr249LXP4RV8scFbqvw2x/9u&#10;wCogunnJsvg6i8uS13key1L3/HVFnvtCWer/i8tz3fM3OfdXlcXXk6nhC2Xx979vkfv8qnpe+N9S&#10;514oi49/FrBKXQmqL15b9TSw6v3dZLUtVA8SGKAWRudmJDgAXOE2GB218Ic7qbw6IcmQZxf8GBlz&#10;Y3wug8mJKA7dcgBTM3GMzYRRnvLi6E2jOEoAm571wmrZppwg3AS98Qm3Cv5w2999Esfe/TCyyX68&#10;/fEb8Ob7DuHQbBxnqDD2z8dxdHcIj92zgANzAaQDbTi2P43HHzqMW88WsTBjx80ns3j4+9+Ez7Ud&#10;lRumOeBdSJGR33bDCO65aR4feu9duOebX1UKbfdj5/CeJ47jrffvxkPnJnDbTcNYICDvmfVQrWhp&#10;YHrw8L//COGMEenpGBparkRb13IVcenmz/0VwlQ5mfksDr3/bU+naBMQi9MI2d01yhEpVDTBpaJQ&#10;tVAdDcBHlZQa7ENItkUE65EesyOcalHn25xrVG5WyRDijdUgI9PHVCBRApNHtjm5tsLmrUa/cR2M&#10;VGqVMRNyNF4T//lm2H4widd87YpngJXl9e+8FC/9zIsRjvbg1N9+HHNvvR/73v9mnP3Cp58GTCmR&#10;3UUC9C+f9d1tX/+KAm1FFkhC/NF6GnyNCvAeK1GN0FCGJJA7gTI5aSDA6ZHbF4eGCk1C4uVunMfx&#10;T70fhdNTmHrwJIGzF3X91yIw7aNyqkNuxgFvvhOJ0QG4qFhdEj83Wo3EkUH2M6rNDFVxSnK+9kHv&#10;qeI1BwjiZmhzVtz9r/+C/K1HVD37TJsxOu1EnAbXVXEgccMMdL56BAicklUnTNVltVdh8MAQ1SiJ&#10;CvtbjEAqCsuTEKPdy/7qQ6noQCxAEIkSKJJ830kdgU6LctmMDK+z642nCFC9BEW9ClYRpZH3VboQ&#10;Gu6DpygB5rv4PO0Er/N/7zk1wtoB9z12lu+0gYq9WyUbF89eHZWYxF22RerRZ9uktscMDZlRGSaR&#10;PBhTOU/FV0FCAg6PWVAaMSjvZ4l5XN17LQHdpqa6Nb5aNU0cIPlK8r5xXjtAUDLHGhEWEBrXq728&#10;EqowRCIQo0IUxzHJDiQOTZLoXO4tBGlowY0cQdITaMJgxYwin3vX3hgC4VZkqJ4LVNiVsgnFnBZx&#10;mfaOUQ3z+zLrJ8n3ZeZpaMiC2UkPilS3g+kBgrMHQyUTCSLrwrqJ85pMU/vZf6IkI5ILVvZ5x/lc&#10;si2pPGqlGiX4s68kST6yUzaVx3m4YkWW41EivMVkf3xah/mZBEbLHlx11WVYprZkrNh0XiHSuCmw&#10;ey5jJ2XRMWqa7qnvfpPyzLWeMpi859L/P3+vpUBVyuLjFpfF1/pDlOe61+Lv/18pi+v3hy6/z32f&#10;az37JdI3ZIZCPoUIEFRfsm7708Cq9dAIEBwcyU7oXFVqeko260uYMVewlZ2fjDpJlVUkMxYFkNAg&#10;GOzD5GQco6Mh1NVfB62RLHckgOJ4CKXZJFmwA0eOjMBua0Fv33pUCBDTM26c+7tPqFydIxxM8xMe&#10;tUf11L4shmgMx4pmHNoZxJ03DhNkfZgdJbMeMePBc5OY4SC957YK3vr4HizcPA/NwGrc8a2vIeFv&#10;xH13LODj778HD925F48/eAxHP/lhBaxS9h4bx64hK4E7g717I0hRxYxQASXTnXweLfS69dj39kcV&#10;8NkLVrS2XIE3/vxn2HXvSRz5wFvUNUZvOojpR+5Qhv70Zz6CPs1yBGhMp87M4I6vfwkG/SokZ4Lo&#10;N6xFMNGKMI3fNNVYKkWDOKjD0NFh5EgUUjtDiFH5+RJNmLhtAc5ILeIS6SdH8kFgDdAo2kO1KnOO&#10;g8otR0WbL/Ri+5urcfk3VzwLVC94+L7u9r+A7IGUoA1N3depbSjzb38Io/eceFq1Hvrou/Hwk0+q&#10;3y94OwtB6PlxEtZoL05/7J1whkgS8pJnU+K81igFIoHoAwRWAZfyzdPQh6rh5TvTUiVa+bt10KS2&#10;d5iooApnZ2FSe6Cb0Oqowtzjt8JNleIjuAZLPUrNBPisAhJuqhpfgWqKQCVq986nUvNJvS7UWdr9&#10;4Mc+QGJXDY84B2U0qGm9GhtqX4OFN96uEh9YCRLi+BJP9MPvasT+2Rjc9ga2YavaBhJiP0tkdJgY&#10;D2K04ofTxn5tb6Mys6PEdx0gIfMEW9hvTShUBqjStJic9qJEAElKHyE4RMY0CAi4Sr7RkX41Re5i&#10;vY3xOtYQeO+H3wS/rI1SacpUrmSLkbVPG1W7kyDjYJt2ebeouMZufx3ywwYSq16Mzrt5XwOc3hqM&#10;TTlJtFqRm3JASzDVeNgHUl0EqW41lRri/VK87viME+liv9ruYydRsbHtBchElVZmnUrBiuOSbNmR&#10;7TgSSCIy2I/YaD/r1XF+1oHfh9g/JbZwgtfKDxtRIdmUONWSHm500q6COPiocrMEUx8JY4BjxkfC&#10;nUz1YHTYilmS5APzEUwqlSvr2BrEqNATuT62o1H5YNiDJBtsk8FpCwpUu07ZW047kidwB0jiY4V+&#10;lY9XAlWMl+2YkNSNBPuOntWYno9h754iHn3wBrz+ykv/MMD6rHOe4/vfDFiXLouPW1wWX+u/syxV&#10;l//bZal6/qHK73PfXwWsL5HPp455ydrteOn6HbjjUTFjVAXW7TRGjTDTgLniNKY0kJ5YM6z8OyZx&#10;PclefRxcyWwvgdWAdMZEY2ZCNmtHImFELK5DfjSFdCUMs6ubLDdO4xRBKGyAnwri2PEiZubcOH48&#10;hxzZrmwCT9Fo7F4IYGrEStC0YZwDbG7Gg2MH0piecGJqwoJdPGfPpAUP3zaKIwsu3PU3H8It//zP&#10;uPr1f4Ib//av0Np8Nfq71mBmzIvRkhVeOxUD1XGxYMaxt9yhjLRMdw5R7UhYwVHea+/pSQzfMIvs&#10;XAL2WC+eoGJtb7wSN37qQ6iuvgxd7Vc/PUUqnz3Nr1NTv/L3mc9+BDb3Fir4RkRjNGzO7YhEmuFl&#10;27kD9ZCUXqGCFrN37EdkmIYuq1VeneIpmhqkgSaj9yZoVKgw/DR+UmSLjhAZu28rwjSiKRrvaKUb&#10;0aEe+FVyhCZY4zvQP74J1334crzk8y9U3r3bv92L4R89gPrx1TBSGduitajuWY7EgQLu+sF3MXJq&#10;XIU9lHpfKDIlvPdD70L6+BwmfvYmlcz9/fzOQUMrylSuYY9Vo3RmEhaCa+ZgFs4KFVypC7vf9zgm&#10;HjqN2IyXSo4KlopI7xOlScNfknRxVNrurcqTWDxaZQtNaNwOR6Ke1yI4imLlNf0ZmZ5sUs8qMYET&#10;B0oKUBfXU8otX/syWk3VaOlaCY12I5raV6Cm+Q3QO3agR7cGpkgbHFRmB9/7JgKAeHLfgZGCEQkS&#10;QIklLFtK7J5G9jWCZFSH4UEf8mkHJkdCyKdMqAzaYXfT+Ms6IuuaL+kwSKJw+mgFgxkDdu6MqTXG&#10;IMlFdIREkuDqH+pFatoEV07yoRrwsU+dz+Pqk3VPgp2Z5EHWPcXLWfacCtB1s02MJFLeeBtyZY6T&#10;IZMClflDMaSpjrNDsh6rg5fAZItTbRKQ+pw12NxyFQzsV0YSnsSwBHHoRYFAPLXTp/ax+iQKU64T&#10;I7t8sAXqEGb/dqTblDeuOECJU1NEtuFwHHvZ5rlpI5+zHfHhAYR5bpokQvK8yhqqgKekaQyTCIoq&#10;LgwaYfPWUfG3kVzoUZgyK6cjyQwlydxHSVR3zgYwN+sn6LZi5+4o9u1LqBSMuQyvT3sRz/FTlkFI&#10;CDJUznk+pyRsEGIuoRGjEg1q2qZS0s0Mu1HMWHDLrXPQGLbA4mhCe+cGqmcHrrzitQKsNGwrBMgE&#10;MJ8BzaWM3W8CrPL34qnPi//3dPmNgJX3WqIsPm5xWXytP0S5MIW6GAykLFWX/9tlcf3+0OX3ue9z&#10;Aiv7mPTHl8onj3np+u3YobMro/DJz3ycqmALlWktXGSS2RE3ldoTqJyZ5ncNHHQdKravSwZvnAY4&#10;1EMlZsLMTBojNFKJpBHlshu79+QwMRPl4PcQmPsxNOKHw9kGo6Uau6gUT55MY5hsVmKGHjo4jsIY&#10;BxsHfomsOcz7uN3bYWM9mhreALe3EQbLJkwQXI8cTuDcLWM48/7HEedgf9XLl8GfNKGz9Xp0NS9H&#10;R9N1iPg74LTsgN28haBswbHdbgzxXnd888v87jrY/FU0ziuRilKF21swd/sJHPr4B1E4tQuP/uIX&#10;Sq3e8aUvoL9vA6obrsUj3/sORu+/Sa1LXgDZ27/2Rao6GknXFnhlM7y/CbEElUqInzSKESpgl0Tb&#10;2RmH1rRaKZHBPXkqAjHgdWraT9aRgjS8kipNPChDLGECk+RwLZ2oUHVuoSGX4ABUYmNdCA6JIwyN&#10;eVk8U/uQpnF1T9TDk6p/ej9ng2YV4qN6xAnE2mANVUwrMrtDuOtfvoNHfvns6V8pZ3/+FfW8r/76&#10;FVj2jWVwV+rRN7RZOY8EKrzfuOyZrIK3TMDkvZ1UYZZIDfrs62iYe6lUt2Po3F4q0S5VBjzbYBPl&#10;PW5BhIa7Mm+DnQTDl26GybsJmROjsBCgjAFeP0sVREUcLXbS2BKc89pnrfNKewuJue9738aO/nWo&#10;br0GXfxsa78erT1rUd96rcrk09C5XE2lSjCT5J40Bm/dh9E5L0HTiPzBAo588h0qg4okYS+mTZga&#10;CpC4hbBzrkAiF8RYhaqUitUX6YYh2Ig+koLgsBkze5OYm0/j1PEJZAsm7D1RVNPDYbZDWKa0ix0I&#10;8m9JD5gd1iunHvkpjjuQHDdCLx7UojLzvQQwA4GrG7pALbrtWxGhgh6edsNLIFLew0NGZKiUs1SL&#10;4QpBrtgHG/uQjn2rcWAt1te/DokxCwa8W5XCT41Ju/VQ5Q0gIvdg3/GwH0lgiolZN9LZPrXWLME7&#10;JMyhKFaZnh3Z6VVLDyESGTPfkwThH533EvwIxFmSnCQVKftlgGRE+qZ48cr+9EReo/bOGhKyTYrg&#10;S2IxSgI8PxfA9LQHXn+jymIjzlMe2oUkCeXUfFAF1wikukluqICHtVTFEpiiWwULiZc0fG4Tz9Oy&#10;DVsRI/HIFjWo8B0d2z+MsfEgEil+R9KTLbhoLwK48vJLsEySSb/wImB9LmN34bvftSy+1lLXfNb3&#10;LEupVSmLjxMAvwD4z1UugOHi53q+y4W6LK7bf0dZqi7/k4ry+F3FtlNBIfgp+6X53UtXbcbLZP19&#10;XTVetqkR1TqXMgjyo5XA92TGFn8ddFRgxRPjiOcl0XI3TJ4a5YpvddfAZK9CNNGFTE6LkVE/1ec4&#10;leg49u8vIEywHR/x4sDeQdx08y7spQpx+trgCbbj3o+9GTd84DGqqO/hxLsfxPRNu/EAjf5k2Yx8&#10;Uc8B3QqPhE70b8fuA0Hcf98YbjlTwLE9MbzxPhpMKr/psh62qQQe+/nP4B32o71vE+obr0f1jqth&#10;NmxD2EuG2/A6pAPNuP32Odz88fdjkIbM3H897vmX72Ew1acC+z/44x9icneBAN2Mw2+6S003PkJg&#10;FeNu4blG2zYMGDagtv5SnPzrjzw9NXnj33yUxoBG2LUNehrJhGT0SQ6gOBNBhQbS4diOjKj5DIGP&#10;4G/11SinD8lHKetJ4Xi7cnCS2LXuSB0c4VoExFgRtIJUO3EaSFGzMk1qjdchQoWYKPXAlef3JYLQ&#10;pB7uNI12poGGmESEwFTgZyjbRNZvojIRI1uLW//xM3jgJ/9xfh04WYdD73pAAdaF55Cy+d/6VUzZ&#10;Zd9ZprbvrHzL5Xjh3y5DekSrvHjnHjgCM5Wgle+kUXc9avqvpYLaTONMYzukhZGKNMJ3bo00YPq+&#10;YyoNmMZB4JiLIrorBY23Sq2hmsQg89NBsDHw3YbynTh6S5HkhOfnhVxQcU3G1RrvHd//Lvx7hnDm&#10;c3+FVWv/DNUtV2JH61UKQFv6VqGp6zp06zahpv0N2NFxNbolK1BUPIGb4Yi0IEUQ2/vBt2LubffD&#10;FW+hWmtFItFzfgsOFVYk2Amfi0TBrUEhb6cSsqKYNxNcuqF3k5CRBLiTWkwupHD4wBD27SqS1EUx&#10;Q7Io6i5WGYCH9Y+O9hM4SQ5GCG6DVHaT58Mcfvf730Kw0ocQla01SfLGc6JUl8HiAGLsuxKg3uyq&#10;oSLsofpzsE3YH6jYrNEWKvde5MbOOyCleI6sjQ64tqLHuUUlSs+wf3lkVoRAlJ+yQfLipgno3iTV&#10;KVWpeGnbJZQmzwtkOzE160Ux248i7yuK1jXEsZyl6pb1Tv7uZd1jY3oMzbmQI6gnxsxIjJqQIREt&#10;DJv4fD0qUL+EL3VHm9BjWQdzrBb+EQn+0I7ymB0HD2RQoB0ojVgxIPt0Y+1wxsSBTDzI+2DwyhKH&#10;DuMLARUOUoVALWio2A1w+OrR1L1cLTVZ3NUoU/3OzUaQjrMOMT3KOb4Xku+QrwuVkhuvu+zVBFYC&#10;qRi0/83AurgsPnep//+u5UJdFl//v6MsVZf/SWUxsL6AYCp/iwfwi1fz2dZUEVjrseyqjfj5z3+O&#10;XxBQejztal+qmaDqjrcpIyPB4SWAup1MXqaHbfyficDhDTXD7m/GsVt3Ips14szZObXVZt+BIpVm&#10;Iw2VA6mEGRZzE1JpI+66ew8OHsnhFJWmANgFj1r5XT7v+saXCUR9yJbJXgNUWlQ++49EcWCPC1M0&#10;lHecGlZevnd/7uPKeUrUmWfYp7K1bKu+Ah0da1BXcxUGBtajvfH18Fq3YpjXG5ftOFkCn6sOu6b9&#10;mB40YShnwIM//YkC0V1P3KM8iZ22HTjzsXcr0PFyMAeTPSgfHcbIqWnUV79K3c8vWXoODCNMQyvO&#10;F04qUh/byUW2fvs3/gmzJAlFSUAtcVepGOKi6H11KOxKIjOoQXnEDB8VSJIMPktjF6GBHaTxdFG9&#10;SYSmOI2zsPlAqI73Z/vG+EmQDOTb1ZYVSQ5tJTANeDbDl2ulKqUC2WVHkMDoy9JgDVK1BbYiwP8F&#10;C21UXztw9GPvgN2zDjGC9MSxPA5/8AlEhCSRFNxJcpMiOKZ329Hr24zND16DvR9+GDsfvwtVLZfR&#10;IEq4SipLMZh8H1oquTDBwhCiAbxlFyTEoKhDH5WRj0Zc769WgSAcVOxOPo+O71HygPorVKyVLjhy&#10;4sxC5RrYQgVFVV/qxuQde2lshcRVoUO3AZtqr8Tqra9BVdt12FD3WmxrvBxbSZJa+1ejpu1q/v+1&#10;WFv1SrRr1rGOr8dWgm6DdiW0oVpoWC9J62aNNBHcNyNOhReeDiA6E4SP5MntFQ9htgPfUyRM1RTW&#10;nl+PjfRidNyrkodHxJGGoJMf9yFdtGKo7MJg0QG7rx3ZMSo7AVaCnqwHh2TNe9pIJdhJcsM+RLX3&#10;la/9A77/g+8iMiqgSoBj+3qoFGVaN8hr2wINcIWaoDVsRCpPQCbZEs9hO9syO2Hh+9BjcNJKcqBX&#10;Dkj+HEGwPKDWafX+GgzYNsPN8yVpuwSekOD9Ydn/SrCXKXeJ2yxblqTdVcSlJMF1wolw9HygfMdg&#10;l9pLK9O+XoK/KcXxOU41TQLiCDfBzf7nlalhWScl2fGxn0t6SAmyYfFUY3jGwf7VgbAsTVB1SnjG&#10;FJVqkSBsJzHoIdGSoPwSwtDH+lV2nU9CL5l9ggKoJY7FRIdS6VZPLcdOA+ujJcFk3/DXq8xYpUEb&#10;JoaCiAf7EfN3IxHsgbZvC/zuTlwhilVtY5DINv+bFeuioqavnypLHfu7lgt1WVy3/46yVF3+J5XF&#10;wPoMqG7DC9Ztw5+tr8ayKzfiP3/2M0IGlYuGRlQMIlmpVQKEB2rhS5NtS0SXyQD0HNASH9hOhimD&#10;wckSjdDYJPowNuLDkEyvTUYxPBHkoLSgrn4lGhvXwGFrxakTo3jgvt04sC+CYzeUMXd8GHbzBtz1&#10;z19/etrvzq98Hjt3hrH3cBKj0zbMLrho7AyYJfB4zVswI0o1p8P9X/47WP2tmH/4ZhX/1pXQwONq&#10;4MDbAJdZ9nxWwWraihsOpniOGbfwfqMlCxZoFItUlbMTfuit9Wp98YJ60xnWw5vS4I5vf11NPQbd&#10;dTj78Xcr0Jf/yzTrzjfdg5P/8Dnc98MfqKnTKNWPlqpd1qEjEwE8+qN/pXqX5AP9KJOJJ1Nd8FKt&#10;yppqsazD5JQTURq3FL+PiSMIwTUa61RkIkq2v/ttD5CsNCFO4xuI1BP8qPAJovZoLXS+rdjS/CoV&#10;QN0Sa0H9wHVKQQYkso5M3cn+VwJpnko2TCBOjfbBkyYZSrdg5J5DatowM8F2omodOVlR53p4j9u/&#10;9RUCiFHlN/WnWnDkXY/BQmUneVV1VEgStD425YXGRWOea4ev3Iu+wPk4wf1Bgn62Tb230EKcINuI&#10;SLmPirWOpRZa/xaCawNBtgGJSQ0i472wpGvgzDUgxXcjezV9vKeTRtZFQ9ytW4Hm7mtRRSCVjCjb&#10;ml+HqubL0Eh12th9vtRSoQqwCsBurH4tmvtWo4/q2MC6GGPsA7y3bNexx5tUKD871bOFJEVC/cUi&#10;GiSTotZ6WE8j0gdKKmTi0Y+/FyYPjx9yIVy2Y/eRNDJUbRJ8f25XlCqWyjbeDX+6B+aEBDnoVWuW&#10;ss7qyrbAzZIZ16jwg+FSH+546AR7BxCu8P58Pg/bTENCYqGiTxGQp+e9inRNTrkwMeNCkMAVIHiW&#10;F9znp3V5/fKsg2OvQ605SxAGcUBSCpQALWMyO0LQzXar0Ic+HuPg81r53HIPi2xBomKVwPuiXqMC&#10;fqISBYgznSpjTiDaqu4jYC0AGyHgitPSmKzX8jvJUlMh8FUG9SqEoox7WQsuUPVabFuRq+jUcoSo&#10;T9krLEsfXvGCHxrAQJzv3lHFvsY+RcB3Ux0neL3t7a9HiH3bEW1W4VAlPrJRZnZIfEMJgnm4TeVy&#10;tjlrsFOCy+wdxPGDQ8hE++G0sK95OzFMxXrZpVSsF4D1YmOtfv8DgM9vWn5TYF3qPheXxccvLhfW&#10;eJ/PKeKl7vPrigDyxWWp4y4U+f9vo9L/Xy6q/z1V1DQwP19CpfqCjQTVazfgZz/7uTICYwcmYUm2&#10;QkMl5IpxkNIYiZODGO0gB/3QnBv73/0oBqhefRyUURoZO9nmwq4Ibj47ifHRICYm4sjmZRuEGX26&#10;KphMTTh0YAQnjo7htptncOJwBiePJnH0WAUjw24Mn5jD7d/+pgK42z7/15jfncbcfBBj4oU4pMP4&#10;uAkLczYM57UYyVMBRnowEHMjFe3G1LER5ONdGCQg+Rw1MFKlmgY2QNezBm0dKzBUMWOK6vAMFdop&#10;quRIoBX5cA/i/nZkSATMhi149Mmf44F//zHKp2aowLdigcApU6MCpPnsgJoOvjBlag604OzffgrZ&#10;I5No716h6uyisYlVHCpog81dqwzOzp1BHD6cVrF+BVRFseYItiNjVhr1ThYB1Tbk0r0YJDBHyc4l&#10;QEaY6t8vid75nYS4i9Eg+mKN8ESpiBX4ECySYjDbsXzby6H17UCbfhXJQKuKTRstUzFRrRZnDHAn&#10;BXBb4SKISio1d1b2i7ahP7AJuvB29PEd+wmIoyeKmHvsVhp2goqswSWakD81CzeVlUzjybTfrrfd&#10;S+JQi9E9XnUd2TepjZBcZRpx9ze+xONqYYvyPvF67H3nfdC5N6ipXj3Vr9a3HrFhKvxZPYKVdgSH&#10;CaCFJrVu62QdNd5tKN20i0a4mqDehR7ddeim8uzUrIbZs11Nj7uiNTjwvifQY9pEsL0KdR3XKPVa&#10;13EtdrRcjRaq2A7TevQ6NsE36cSAfxsOve8xDDg2KG9XSS4vwOqi0t93xwnsf9PdMLm3Izjtpxrf&#10;Cj/7yB3f+DL6SBqTJT1Sgzq19zg7bECcgJQpUdHyszzjROHkKBXxDgVycdnGQtISLHcTjLsxuGBV&#10;kZHCEhAh3cQeAZy4bV4dZ2R7ONjeDoJdYdSEojhF8T2Pj9kwSNASb+NArhPFWTsSQ+wTBFA3x6I4&#10;CSVYRMmKA5Jb3vMQQYb9QfaEajyy1tpG1SgxgvuoiJt5bBPBncDPMdtj26i2+AQJbBk+j86xRa3h&#10;S7q9sIQbLPYjUdGiOGWl+pXE7d1qfVaAVpTyIOuZTUlGGvHW1cDg2IZkphcGwyaMT7gUCE6P2XHT&#10;mSHsnPPDFxTHug7U9S1nu7OOvK+kGtTLUgfbTPbyRspaEsA+Eh6qUxLOAEmV5GaemY9gbiGK+YUw&#10;CboVeRLom87M0F6MYG4sgJGiA6kY2y1nw6WXvuqZROeLiwDO078vYQx/17L4Hr+u/P8ErItV9NNl&#10;qeOeKv9bgVWKqNWXrt2OZau349Q99ysDMLFvikZ4AKbgDpXyzM7BZQ/Vq3BiAq56+wYUjlSUp6CT&#10;iipMIyixdz3BZqRyGpQrLjjsrThwYBjBgAaxqJ4gG8Htt+7GxGgIp0+M4wBB89EH92KIhuruO/dB&#10;178JpRt2wqjbgsmb9uD4R96B+Rt3E9DEycmCAwfjuOXGQew+OYIEQXH62ATseT9VVwJW7Wbs3xnD&#10;gfkYCnkLjX4RU8MOeGw1Kmi+7Lk7ebKEJFXhSFGDsSEzBrpXI+RtwMnjBda5X7n33/n97yA+yPPH&#10;zShRSYhSffjnP1MqNTnmRpEse/zGaRz58Ftw/KPvUOuUZ7/897j7e9/G4J4s7O56jE/5z6/HknnL&#10;VJsoEQFPD0mHlHxhAHNzPkSpSkISaL8g25KaUOSnRKqJi3qlkbO4qpUncYTMP8ySLnYjRrDL09D6&#10;aJhlrVWUn50GsLZ/uQpfJwY0MTxAZdaDWInKlf/XeTYSSAhKVA2+bBPSowalHk2JWgyEt6DftVo9&#10;Z4wgXNrjw5EPPEJj3osCFWSZbW2T2QkaaknzZvJsUdPfopACwyYaRHHU6YZPpqZ5fnZcT4AWb1gt&#10;DTj7Bu8pn+aw7JlsR3K0h//rRZJKNVjq4HntcGabWZ8aGAI7qHBbYfLVwsF3IfsVoxm2z664Ulgu&#10;8Rqm2j380XfyGe1qy1DhlgNo6bmOgPp6NPdcrxRrA0lOs2YVQXoHBqha250boSHw9zs3w0c1l9+X&#10;h0ViN6faYHWSQLB/WUgYkvuzKN44p5IFJG8YV9PW0cEB9ocBAlE3iUmvigksU7JJkj3ZPiNbgywk&#10;EbEDPPdECRG2u59t4i20ITmtQ27OgTIJiLfYhe98/1v4OfuSncAeGtXBQDWp8/OZSFpknb0oIE7F&#10;lqUCTA7rVGQkF0FQAFKmfWVbSozvPjdt5fW61bSubKORYB0OkpsQVXCwzGNG2Z8Ge1SQCFGpZpnp&#10;oFIXtS5ba5Ls136CnYfAFiTRkNy4EoJQtvqkZa8pn7HIZ4wRZDMSsYlq3p+jSubfFqrOsUkH+0q/&#10;muaX7TIWZzVmSEp8VPiSFnJ61IESbUAi3olxEhsP7YOApZdtHOEz6KjUQ8MkG+y/ftZZpsSlD+u8&#10;rIe0w6js2bViYSGGTEqL2WkfJsbd/H2A5NOAyREfUuFeDOVtHL+dSEQ1uPS1zwGsFwz78228/8t9&#10;fkX5/wlYVT0uKksdd6H8bwVWiQUsoCpTwsduu5umChjaNUnjokG/ZSMcHDjizecTZbW/CKt7G0z+&#10;OkzddwP6tSvgJMs02jfDE25FJNWNEQ6kwVEbjYMNPZrt6O3ZAZ+TwBI2UE2akIn2YXrEj3M3zuPB&#10;ew/grW85iRBBZXZ3ER0tq1HJWTB5eBSPPPkkjr3/jZiaDuHIW+9RLP7YsRRue/+DOPG2e1CZiWHD&#10;ptfA5iDI66rRUX8dxrNm3ESwTyQ4+MoOjLIcO1RAOjGAQtmMUaqBhVk35qecKBPEkrEeBKlcDp9I&#10;EbioGGlEsrJWRsVYILs3GlY/veb7yI9/CAsVk8S1dVM1De2JKPDMD+kxwmv6SDr6NGvgJeCP7coq&#10;wJV1rARBUhKmh9k+olaDgSaq7vPRaPw0qP4YlSCBJJ3vQyjQgDgB1CXTcslmDM/YMHcwhIk9HqVQ&#10;EzSWXhrLyqh4mg6Q6ffAVWyDk8BVXLBTHfUiWukhALTQ6Deq6V9rZAffpYBpP6YO+gi0JEh8f7KN&#10;xZaqhyPXgNiCFyc/+1ForMthDW6BKVwFS6yGAPsAmg1X0fh2wBLeoZylynMElVIbjXIzQY/gF6hC&#10;ekxC49GojmsRy3dgeN56PtgDizFUxettp2qqo9rqQWXWyONp5Id6lKJ1U7VJ+jILQbTbsF6t2XVR&#10;nTYQKOVT59mBXt1K9HjqcfaLnyW4b8PkfUfQYa3GqvUvoro+h+2Nl2ND9WvOTw13XY8+y1bovTWQ&#10;zCkSgclExdZH5XbbP3+DyruTbWQjuFAxE0xCBX5me7H/vY8QbPg+CLyJMS+cNPqGEN8D+0GGilJA&#10;Lj5u4rk6tdYooCuBC6JDVKk8x87n1lO5BglekmM3NWVAkOTBV+6DJ9+FAD/33TDMXvFLFRNXF65H&#10;SMJaEuQccSpXmT7dHYKV7SBp1fwErgjvZ4g38R118V5WxKnuJBC/BHiQNW3Zo+pkUUBOUmPPtcAl&#10;JSvOSnw/YwalpG0SbWrWQVVaq0AzTfASZ6hQpV9NlYd4zUChRzlGyVqxLPtIjtf0mFGFPpQ9u24q&#10;didLnOMmkOaxExbeU6a5WU8q1jTtxcS4F6PDbrVWGs7J9LQ4dOlI0owqk42P70Cc2iR4hp3Eo9W5&#10;ju3cgQbTaqxtvhSdtk1qWtgZaITRthUhfwcOHyhihO9rcsyJ0SE7iiTNIyUJ4tGFfFKP3o718Lra&#10;LwZWMebny4tXCdBIkeDo/9UY/q7lYoD4XctzAcviZ/hNysXn/65lqTr+urLUdZYqcqw87/90MH2R&#10;BNmXuNTyN59DrXez771A9bONeMma9Xjh+iqlVI/edhcHPfDVr38JtrisQxEIOECiGTJrb61ygDBI&#10;MAgOdEk+nqJR8gXqkaQSvOG9b0aanT4r3pXCNktUfFSlwyUPWaUTY0UXds9GERFHj/gAKgUbzpyc&#10;wB3ndmJ2TiI02dS2m+GyGzceKStQkulWUYm3fOFvcPzNdyFO5XbuMx+BwbQGU4/eirrWa2B3EMw6&#10;qUzaV+LgXAQ3Hc7BZW1AJWNCLkGj5W5DZ/NKTAx5US6byJ5dmNsZRITGNRbrRDbdj30ESFnXlMwx&#10;czt9KI8YCMIaNU0rUXyKs0EFrpVDWYzMu3DghhgeenwBh994I6JUcnrTNtQ3LsfWmivQPrAGWvs2&#10;jOxLKAXopzqdmnDBRiPR1n4F7M4t2LU3jPEZDxKZAbip7r1+KqUojXe8G6c/+m7WmaqS6spPFTQ6&#10;bSR7H8DUTicW9nupFCTTjw4jCw6qJqMKGpGkQpJ9kAF+JsZ0KgpSkIbcS6LgyPC9ETh9xVZER/i+&#10;CLSSWaZXvxYakibZj5gc7MWAdSM8VCVTD51GmMpKFFiQxnbo9j0qeIFMz5qCEt2nW60XSjCCABWT&#10;SiowroM52YjyzZI2cD0BXEugJ1kgEfCmGuGXLSAE0fz4AAYJqrHhPqooWferU9OV1mgj3NFmtHUu&#10;R1f/avRq1mFr9aVI5rRs8yFUqPZOfuZD0NBwm6iCZu/Zj4U334GRUTu2N70eW+oIqlJqL8fmhqv4&#10;3VVoG1hLYK1W+U7NBPeBaBX6CCqSzjBOxRMKUNmFupFIa5X6drm2EgQdbMNeVI4Nsv+3UE1R7fMZ&#10;JXxgbFhLJcVnLQ5Q8RkUwEhg/OyCGxYqrfiIEZZ4AzLTJh47gAzfTYTgkZkyqkw/wUo3xu7aj+Fd&#10;Md4NuJHPYEu2wEiSJqDr5z2EAOjYnwap1E6dHVYhDb3JLgVIQSpFf2mAICvh/cRBiu+6THDlO5OI&#10;WxIiURIFWNjmngLVa4wKMdWBDEmfeGXL1HBuwoTZgxG4IlToVMPiEW0jeTPnW+EoypoqFWO0hmSH&#10;apr9QkIviqNSVu5DEJ7YE4AkQJDtMEa2pawPN5s3oNOwAXZ7LTy2elxxyTKEgz2w0k6YSCIlcpSd&#10;/TA0oUe7fYOaJRGVLGu4spdZvLYF9NfWXaKmgyUhfJifPpJLX6xdzdgkJHgH20EAPVY2sv87VL7X&#10;ibEA79WLgK+LANxzPqThklPBTwOrlP9qJH/XcvF9ftfy3MC69PHPVS4+/3ctS13715WlrrNUkWP/&#10;NwDr4v4kpEZlS2L5s9XV/I5KddV2vGBNA47d8YAa8F/+py+ix1GDHlctRm/fD6NpLazOOth9dWqD&#10;uBhrmQIMcmAkOYD3PHIjwn4azlQ/nK46NaUp01mDJRNcjiYMCsDF+F1Si9lxH2KhTqRjfThxZAj3&#10;33MIxw8XUJKwaSWDSvd28sQIsgktDr/tIcyeO4ID+9I4cLiE0ZIZ0wcHUayYqGLW0IBvQZwDLuAl&#10;s+3fgOmKHTefGqMxC8BhqsWumahKB+ZjHcZKNoJ6GAf3JTE/H0Se9Qty0CbSvThzZgi33jILSZ68&#10;/0CGJYVgVKYHt8HGQW0wb4XZSYZNQ5OlWgjlOpDMSoQpGodAHczGjcqBaeOWy7C9/moC6zrlQekt&#10;GZGbjyBClTo55kBn5zVwuatwlMp4aMwMh3MHCifnYeHnwkIIg3kdJmgwRm+YYTtSGdJIDtMQHjga&#10;Q3FIQwCuYZ2pQKMNiFBVJahUvVSIPgKa2b2Zhr4ZLp4jScetMRprgqGNBtKdbyLINdJ4t1JNVant&#10;ELK1RTLrBBM07DRsEQJDedLMazUge7iI4s27VOB2CYSeJAFwj7nQ49zEa/L959qV12t+xoJIpY+q&#10;pAPGMEkAQSTOOmXUdGWXmpaUYAMz9x5Alio2WhYPVoLxoORibYI+sIN13Q5bkMTIvAlay2a4qDB7&#10;BlajrvkK9OnXq+1bm2pejY3Nr0a/ZzNu+tLnUDo9hb0ffAscg3poNOtRQxBdt/012E6Sta7mcmys&#10;fz0aOlcqguMddsJAVdjjogpO1tGgSzhIAgP7YyTYzz5rQDJjxKH7jiMuXriDfWrNUtovUu5VntYu&#10;Pp+E3YsTzCbmvdi5i6SMak1C88m+0+iIngSDao8A5+BzSZuoeMmDsne3Az6qMXHQio1LejSJXVyv&#10;xtkT77pXTSHLemx4uJ/vp4MqkwA00g+Hvw4Hj2Qwq7xlSbjYXyQecT/fSXDcAC8JT3RYDzvJSJ4k&#10;tiyzMPuiyhPYSWXr4PiUZPJWX63KZuMhCZYtQKZQHYbmRU22q2NVvGqOYU+ZCpXAmqQCDpF8RSu9&#10;iGa7kCIoyvKI5J2VaWhxoLLxmSWhupfXjI2yDhwH0QKJRHpAje/D+/MYGXGzTzSp/a0SXUmmiyUh&#10;gE6m8QnwEgLTyzrKeq3MdjlCzdC7q0nc6tWe3gAJjPwtsYCzJR3KVLtBSfIfauKzUClzrAT8nUjE&#10;tNizK4swSVI2ZcRrL3lOYL3YKD4/5eL7/K7lj8D6P6+8bOUmFqk/wZWq9CXratQe1Res24EXXL8F&#10;yy5bh1dv6cEvf/lLfPGrX6bhtFBhaGGm0rKwCGhkgq0oF/QqG0yZAzVOpu4j242XDchJnGACZSAi&#10;7vs9SNNApbLs6IV+5QU7QpXoJ5stpclEPS2IBjoQYTlyYBAPP3AEZ2gkR0ZtSkXOLgRx9GgR99y1&#10;G7vnEvD4+5CIG3BgZxRjFQvGj09h5+lp2ExbMcj6DGX7MEIFM5TVIjPfgYd+/FO84Zo/g3lgC6ZG&#10;PMglaRiiHcgTQPftDmJ+zI2hopFK1IGJGS/vGcLohAMONw1lKcj7cdAmdSiWragM2fh7Hzq6V8Hm&#10;rkNl3EambIGRilPUtNfXhE1bXo2b//qDSpnW0ai3UDm3969DjupB79ysguWnUr0YJnGwO6r4LI0o&#10;jZlgtm/GgG49YgUTKlTFx04UqKAJhDQm4iTijDQS3FtUhJ/u/usJ8DtUwA2LYxvJgCSLptGnsrGH&#10;JRwcFViuU01PWwlWErFI69sGNw1ZUBSqOB9RndjCVYjx71CZx+YaMTxrQbpEtejZQkO+DUkqKn++&#10;BVoBu5QEDuhEv30dmrQrlCdtoNiB4v4gDMGtCPNYuVaSYBEliIoCHtztotLtprqW6Eu9SImncbYZ&#10;wVIngaNPZSgxsG6Sgk2iHYXGnNCzTRrbroFGtxn9mrUIJAhIVDRGx1Y4xbOY9ZA1fV+qHnd986sw&#10;pnrgGbbixCfei+Gbd6K95fVo612FzXWXYe2O1xJYX4dNDa9HS+86+CejCB8YYn/uRWZvHCN3HYAz&#10;RCWW6IVP9qq6m9lfxSGsn21LdU8yJWup4tVrjzWoCEIOIRckk2GqyTBBIEkwmqKKnD5UwNyuAEoT&#10;VpItvXLwkW0q0ub+IkFMAFKts3YSoKlap0ksd9nPR1ga0uGDnxCNDPiGZA2W5/OdWGRPMts0PiZJ&#10;0/swNe9TmWhkD6ooPAEyC4HZyutHJI0aVbF49qpUcMNGdOnWYPZoCh22jVTBEhWNKpTAa2Sf85YI&#10;3FScdvFcptrUu6pQ4ri84XAO09MugmwH35ee5zQgzU8JVylBLSrjFrUu6o60EMQb2Ue0KI6bSSq0&#10;52ct+J5ln7PEjC6yHaZm3Cp7j2SysUdbaQcGsHd3FNubX8c+MECi1gwPn0FSwokDWZw2QgJHpAs6&#10;uAnEmSGDcogUz/Qo2zqe6SaJ7cPomB2jIzaVBUhLslsgyQ762Fe8BHh3G4G1GyNDbrx2sWKVhNIv&#10;lm03q6SIATxfZP3xQlnKYP42ZTGwPF/l2fd4pt4XJ8q+UBYf8+xznynPetan7nEh2tRSZal6/SZF&#10;racucT0pSx2vtgw9D+/h/0Z5xYqNBNbNeMmaHXjJ+josW7kNM0dP4aG3vQ1/+alPqQEuP5/9+8/D&#10;FOtFJGtFR38VjXkbzp6dwe6JIGbKQRyaSWDfbADHOHhLNJ6ZfXmCTDVOfuRdGD45C0+IhpzGX7wK&#10;EwTW0Wk75hecmBwxI0m2WaBB87sakIx0I5/S4Z479uKmG+dw7K4jmJx0Y+fuMNVAAEeO5jA8ZEci&#10;OoDhohtvfOg0jh/MIMfzs7FuHH3gNCKuekyWrJjnQCzRKO6bDKD+azo0mK9HaxeNqq1WJaQ2UD2G&#10;fPU4d+sIzOZ1mBg048ThPA5QlZaGzGqDvMWyFS6/DqWROIIRI8bGo1SZ/VSiNYhEeqksm2BzUImX&#10;zYgRJI987D0o7S2juW0ldIbtKv7vofe9GZ0dy7Fm419g47ZLYA800HhtRb9xLRXvZoQjrXC6d2D/&#10;uTn4/VUwWTfRANGoUOUv7A6p4OUGgok73owe1lOMuAQ8tziqoTFsRJyGqrtvNRVdA3aRIAiQOmn0&#10;e8xr0dq/HJ5wg1KzEsPXTUXkSLCdJ/VwECjNwUZ08ZrxPUkCRBcMga00ogMYnKYySDXC5ttCUKmB&#10;L92IDL8PEgwknrA4KMk+YInva/BugyvTRIW5HpFhKpwslUOuiSBCYKBCE2Uq8XCDhS6qiW6CuaxN&#10;boO30AIPj9Hzfx2uTRjw7eD9a6Gjcq9uuhSd/avQ2nEdjMat6O1byfa6DiW+H0mdN3PHHqSPDqHX&#10;tBoGzyYM3jCKBs0KbGy5ElaCbWRQixD7XEvntaghwG7YcQk21V+OLQTW5p7V0LlqceYLn0aHeQMG&#10;2PZ6XzX01m0IxAj0fI/zdx6By92AMgnY7M4wYpK7lcbdTwALZKgyafjTuxJIEJQkMbiEFJQAHlOT&#10;BCJfDXbtC2NyxkWiaeb1OhCjkpI1TZkGFtUqXrqJUZLODAnotARToIIbo3qjCpw/UlRjTsisLVev&#10;1kbFecuWIDmK1ioVKdG2JNi+5F0N8m+JkmSn2nMS9KIEPyNBUAJNeNlWEtxBErHLFpZeTxVcqXaC&#10;UyNcJAVuHqMJ1FNBtqLXsR3JUZPKg3rkQBp7x73KO17qr6IokSTFCZZhqltJlJ4jiRYy4qKilLRy&#10;sjabpGq1U1lKqjkLCZd/iOCWk/2ybAOCosS+jkr/JQnPkfQe3B1De/e1iBCIO8yr+S42Q6JA+VnH&#10;KBVpINKGYRJdcdzy8nml7+s4dlIlDccoiTvBNBztRDxOdR9sUu+oPCQJz0k09TtIsmsQCnRieNiN&#10;yy5btMb6jCJ6bsD5fcvFQPF8lGff40L9LwbW5zp+6fLfAqyqvZe+npSLj5dj/ycD68vE8WwVler6&#10;BixbUYWf/PQ/1aCWn8//+Id40zsfwxvf8QQ6XZ1qk3Z980qs3/B6VCoB3HLTboyW/JgdT+DUgTJu&#10;2J/Grl1+suhWteYo201mHz1H1VMHR6CZg0GPBA2eRH7xRMRBx4oEB3SGqjHub0aFKnN82IbpcR9u&#10;Oj2FIwdLOHtmAsWSUXn8SuD90XGqSQLt6JAT953bjVuOTeDgnjhOHi3g8P9h7y3gJDuuq/F1bFlg&#10;FvMy8w4zM/RMMzN3T9PMdA8z7uwsg7QrZibbisyOE0McxzHEcQwxy0yJGeTzP7dGK6+UNX62k+/7&#10;u3+/2p7tfv1evXpV95xTdetegsP8fAzjpxew/PBpDJPNDqe1cBrzVGSgLZ8phL4tn4BrwhzPkSUT&#10;fvLRJdx99zhmZlwYpQo1G/JhsRQRUPehq3MHwjTOC/MZRKJ6ZPud8Lia1XqN30NG7qSRddZheMSt&#10;Qt6ZTUXo4d97974eVbXrYSDg2p2V0Orz0Ny2HXUNm5BffA3VfiG6bfvQQfXgCRJ8qJj7adBiBB0L&#10;QcrDthkfdxLge5Dul5RbJDI0Vlp7gdryESGL7+jaRXJTRDVNBUdAsLnKCQAeDI+ZlKKTkHLt5t1s&#10;60ql7nw06vEsVWQf656pp8qkgaYSslClyD5GWX+TIPeSjFzC7sm0r5cGUdZnsxNaqpUSBIY6EVwI&#10;q20ywbmQ2i4UmA2qNHOx5R6EclQjVKnmCInGoRjVWD2SQ10Yup3EKsVnTkUSoJE3BkvQTjDsu2kQ&#10;ze481PHvVkceyUa+ysNZ2XwDFVEnhqftCLLPqbiwmXblnOUnUCQPpbDw9J1qa4m/r5VGnmVEh/m/&#10;/1tovRXQ0bg2dG4mmVmNZLoTRWVXIq/iWtS0bVGOS5Ut61jHGrS78pFjH5I9nxK9xxmohZfX88Ya&#10;+BxIzm5dgtlYof7upSqS7UOiyjwEjRiB1ULFZ+F5ZBpUIhVJDNs0i0ylWkme+gb1CFMBShpFcfpR&#10;gSHYngKu8h4aWPnML5lveiXoBcE2x99Tjc0eXQFXedXZtvI65UidyEISJEhe12bzTuUU5KZadrEu&#10;nn6SHipZ2SZjlWlU1qmbhErrL1UAZyeoyv8l2lIgS0AncOmp/GTvaW33Tty47TVqmnxP7XWoM21H&#10;hop1YdSJkwfjOH5zhgSKwE9QlQhfEllLtvdoHQUkSi08dsWJSbyGu0lSJP1dF0mS5HQ1xErgZj+Q&#10;MJeyNhsl6fbyeyvVZobj+szxPo5pIwlCrVoykCQL4rksUaNifR2IkNAECJqiWCWzjQTT8GWosIPs&#10;C3xOzay7eGwvUV27BYhJbobGrBy3bAd9CXoi7DfWStoOL668Su1jPQusK8Z7xdiL8V4pypj7LbVL&#10;AAD/9ElEQVQ/X85nMP+Q8lKw+JMUAtSvi/x/pZydPpVy7vHn3tv56ijlr8D6py8XbczHhVtK8cod&#10;VZi/6Q41kH29vTS4bfBJZBYaCVukBc2mahpwMtOOfTh+PIcHHljEfffNYWF/FEeO9uLMiQGqvR4s&#10;HvSjb6wbE4/cpByLpAi42mi0gml2cgnTRoPU09+N8TEXBmRaNd6ByUELBiTX5IgVb3zsKJ585CgO&#10;HR3GQNaM0XE7B68GYyN2HD3Wi8WlKN705BE8fMcMHjozjhEC4snDKeyXKeGMRgVhOPnupzA6FMOm&#10;u67AQfyrCjb/ss+/DIdTXjQ/sgd9sSY88QBVT6gZ+XlXYveeK2CligmFG9Gl3Q0DwTBLoD8wTkU+&#10;ZKWibkWCg1T2s4Zl47mpAm4HDUhHIZm3nozYroDGyu9qGtahrlGy9OyAzpQPm7Mc3Txfe8duqlEa&#10;I7JvvauAJKMZURqONNsi2d+JEI2cT/YT+itxkgZnYT4Mf7gBOlsRdI4idBr2EqjLYbeXok2zVeW0&#10;NdkKCbD50Br3sOxGY9P6la0Psk2HKiVH1WSjqhDnoDRVquRu9TyfyzUuQDjnxvBDR6iGZFtGHTok&#10;Qg9Bf/COeSqxOrVuLGu28XGTShnWe8s0vOlGjD16M+o6bsCtn/ggdARHFw1jq3ErzLLmdcsEElT9&#10;+jDJFIEymGuFZLUxBkpV7GMvScPp//gkghNOdPGzZoJFh20PetkGaSqXwUktBqd0sIdK1Tl9OS3s&#10;bJc2KtmKtvXKI7WW6rS4/gaEF3sw9cgxdLsKYQjRmEap7khMJhY8sFKBJdi+h97/duza9yrsKb4C&#10;dvZDR6SChl28dKn6qcpNJBaRdBP7aJ0CzzBBfei2BUxP+RGx12L+6fvgDkt7EnTZpiEq1DDfJVG5&#10;b8KtFKFMl07cdwCOYCX/T3DgMw6m25CdssMmW3MmTIguBAigJApsDzfVn2Tp8RCsvL0cG711CpzM&#10;BAw7AcdAUBo8vpJOTl5fZ/nyyp8vvJ58231qr6eDYCNTubKOGyFxdbIdgr0dBE6SAmkP2YMqxIlg&#10;pQ+UK0/ndipM2TLUadpDElCL8pqtBM12mKgoxRs3yPMEvNU4caQHQ1Myjd/A/sCxS2ANDrRB4xaF&#10;2owUybI41cm55P8y7W0mgKupYPZvSbru5D37BtuV45VBqewm2FkXF9Vo2FOD2UWfSoTvJOnzDLZC&#10;S2UuTlM2EhKZCo5zHA7MOEmYSPqoVCV2sLSTl4TLnSCB4JgwuNgntNvhJvhKHmMfCe1A2oBooJnj&#10;ugyhSCsul0TnL15jFYMuhlA+O2vcVz57aTnXaP769//DZf1/Lxdu2IsL+J2Ulcg+vLfny7n38NJy&#10;9pzn++58RY59KYj/tnK+9dLzHXe2vPTY/61FZaV5/u9XbmLd1VYa6U8FuHhbGa4saFSD9d8+9Wms&#10;37cb7kgX1VQTeg9QNX70A9B071NOB4cOx7BwwI/DxxLoSbVjeNyCKA3NxKQdN93Ui0PH4xigEXH7&#10;SnD63/5ZgdzxD74TDipTMU7i2OGkShPnoDQHzFDOhGkyY4mOlAq1YGrIroD1yIEUHvv21zHUb0Iq&#10;3Y3JSQ8WlgS4o5g94MbpMxnceXoAy5MBLBOAHr1vAUME6YS7YsXbliCTvXkcde9swuavl+JvPvcy&#10;vPKzL4fjaDk0TxfjlhN96KAi3b3nDSgtXY2mht1w0iCEOPBneU83H47i0KxPxSEejBIs4hzgVN29&#10;o35Ul69GR9tOuCyVsGrycGQ+hEmq6dFTQ2hu3oSG5o1o7tiCTu0uFRO5i+q3TbMTOiMVM9Ww5I0M&#10;9kgQgU6lbJTzE41sMF6DGNl8KFKHZ545QZBnW1FxSghBmY5zusth4Tm8jkoq1UK4vaKG98BkLYSG&#10;19KZ9qp1WG+sHnrx0E0QBNJk+ZF6Kpd8KsUiGnMaRipXPw26rGcZk00w0igaCFw12q1o0O+AkcCu&#10;dRfCRvYv3p773/6IWhO2TwQQHDGj012Cpfe/FRYCsWzl8FPBuKhIJfjFwE3DiI9aEaWKssoUdFQC&#10;qLer60ng/Js/+h7c+vlPoO9kL3TevbBQSadnnUhN2jBzrAcJqhUvwS6abUNj93oa0CL0zDlJWEqo&#10;xnU0tA2IL8TQQuWeJME7/M/vgjlapqI5WdlujiGbMq5mfxHmZl24/bP/ii7dZjR2bUY7CYgz0Qrn&#10;uBet9p3QRoqhDRardchAT4vKFCMp6rx8ZmODdjjNVYhFuhGlukqS2B06laKKakcy14HeadnL+xTb&#10;fhuVp4ZKXY/kfAQ6gnmHZY8CVDvbaZQkQ5SojSDT6c0nqPGZRmvgzbaqtVA37zM6qkViOY7ph44i&#10;PmxQe0rlHuz8LnBmCv1zARy5dRaz9yxi6eQQDtwxhRMPHJDhql7PvPsJlaw8MqiDPyPOYRLrlyqc&#10;IGkmkMpshJtgricomhM1sAoRIDnKTFgQiEmoxEqYfDVqKriVgNtk2YsGx14MzTgUsXZTAQeHNdAl&#10;qqmwa9j2tA/JeoSoHCX9o1M819kXgrxugG2VznazPzeooA96fm4k6egm4fBl2pEeNNKOmBEd0KFv&#10;wIiRYYvaKSDTyS6SFcns4xclL9PbvK5MX0ugi1BaEsTreD9VygM6NNhNZc4xwf4rIBsmUMtWsyD7&#10;h4QLDVMM9Cb5TFJ6+EKt6Bu04bLLX/ObnZfU378FKM41puf7/n+iSHLsF5eVfa+v2EjlKsdIXc/Z&#10;N3nuPby0qHOKqjzPd+crcvwfBKy/4Ry/qZzv+P+N5eJzgVXqLm29NQ+v3FaEl/N5fOrzX1CDdG81&#10;jY25BQNjPhjt1QSbBhx6+l6yxk6METwX75zB4IiOoEqDQLY4u+gnuJqQG9SqfaQLB0MEUDJNGo9b&#10;/umdcJsILpEGAkYbXIEaqrIWeGUrS7wJ2VETlVoXBmdDKqfqcM6spm6OHkiy9GB6MYlhDohRKtul&#10;5QRGp3wYnrbhtvsGsJ/K+MjBBObHguiJ8zfLVC6DVhx/15tw+gNvw+zDp3H35/8ddn0BYrYadEd3&#10;IGGrRh+N5s1P34H6xjVo6dyK8Wmv2mQ+Nx3G/uUAxmggjy94cXjKAYtmDxK+Ztzwtkvx8JlRFeAh&#10;6CrngO3A7IwbrfUbkfE3YLpfh6Cfis9XCrO1SO1V7ZJ9kro9aqpWHJFkurZT1lOpJiT6lAQQ15kL&#10;CKxk4VSX2Uk91SHBpGOjinsaT7bB7imH3l2AYLKBgJyH6rob4bBR9bVvJ6DuVcXIc7R1bENN3RoY&#10;+HcqS2NNgDES1PypFhUuThKdt1q3E3jK4IhJIIZiaJwFaOWz6aKKkNB2Es5P48hHZsxI9k9lQeMe&#10;nHSg3bILbWa2w9FB1ncXDr3vjTDQ4KXPTMBCgxkc0UATKFTrtf6+BowcicPqyCM41eL0ncM0iG0w&#10;ectUVKb0uFlN30qO1umn76SiLUXfpIFKsQQ+Gu36ztXoP5JEcqgTkkXFRHAMUfEce/dDuP+bX8Wp&#10;f3kPPFTBPYtRVDdejYnHb1GRpNqcuxDbH8Pi0/fgEEmcpFuTUIu94y5MjWvhCpWpazaRbA3eMomi&#10;pjXov+8w7v/215Di/61U6c5AAwx8do5ANXoSGsTcBJ5gG3x9dkyM25WHeCBSizBJpDdWg96RbvQd&#10;7cPMU7fB6Clcic87YMUj//VdPPmD72Pu8TMIhqsRGLKqkI8Tj55Q3re9Q3pMzbiUg4+ZY0QiGIln&#10;sKTViw52UekS4AdIuAgQZhYriVD6WA5+jhMfyYrE8zUTpHUkYR2uAnzyM7/2g5g4klaeuOJQZSFB&#10;jMr+WbZ9TK7B9ughgEsWmA57HpIjWuVYJX4Psue8wbgLeir9bv4tMZMj/E6mW51UhwnWSxyhHL1U&#10;iJkGgnKdmrUYmLHDTQC1EOwkkIasiwap1o32QtWnfQR3G0meKHYXQVf29roJvBIoRookKw/QFkj6&#10;NwlT6OJ3ch5JHSjOcS32fXD3i4KtQIQktKz2RhTWXIdm4x411R0dM6iobzaOj+RoN3rHtGo2QrZo&#10;SVjJeFyjnM9cFAiSsP6qq8+ZCn6pEVd//18HrLteUlYSo/8VWP9y5b8D6z6VoHzV+n2ITe9XA/Oe&#10;xx7A3MEheFy1qChejbK8Kzm4bdj/wHHY7UXwByowff8hDI6SdY5aFOM8dCJFcPUi1duhoq0M0HhG&#10;+zow/8QZtcaaO5RBbsxMg99NQGmAk2pIEhVLXkVhqDLQBgmaCSqGpUduRl+fEaeP9uPAXATTk14C&#10;thnZESvGpsUZhAB7JIbpAz6Eok3Ytuk1GMsG4Keas1mKqSrbMckBJdedODaivHPD0Q44unajlwy2&#10;v6cNiQgVAw2/xCxNZGlwfOXweisQo4IeytLIU11OZ3VYHneiqugqtI7uw8u++jLMZW2IhZuR4D0k&#10;yMLHJ/QkA1rMjdgwwPOaLftUDNRO3U5s2/kqNLZuRisBz0WlLsDaTLCta95AQFgLg63ghXbQU0X1&#10;jujZDrVo0m1RTk0WGkMJdi8RgCRoeYBGrFVPcDbvoyGsRYhGvr5pPWyOUhVgQgBWgNXupBGlUbRR&#10;Hcian4sAYyZ7lwATORqdJI1qMtcJB+/Z7C6GKyZbJ1pRo9kIDY2YbJeSKWplIHNtBMFKpRpkO4SN&#10;n4VzWtQZt6LRuhvNjj3oDhWjxbmb70XopCK2U83YCYZHzvSij89cAiw0kVzYRwIwZZ3QE6S6UyY8&#10;/V/fR3HtNeimoutyFsHT162y3DjH7CpzigQsCEgWGF7bQVXiorFsDzagvHUtRgjord4apVof/9EP&#10;YMg5YBp2oZjPOHJ4CJXN66nUW1HdsRm17RupdoPIjBJsAqXoosGvaVtJJC95YPWpduiodL1ZKrdI&#10;Gzz+OuWBOjTqxuG5OJbuOITZmyZx4L4jOHE4QZKgwejpCYzNO5CkqgpQtakUfaLuQ5XQcYwszbkw&#10;8+BRDNwyBz2V3MAE24EKN3PAD7OnGIcO9yCX6VLT9bkpG/tBBaIkF0GSibBsZ5G0bDJ9Kt7DsjTA&#10;PiXrjQ7+LdPGRgKq5EoV4mPhGPAQuPqnXPjqT38sQxjJCZsCshDHYP+4heOOKpZkUpI4uEkMvAQ3&#10;iRccpeqT9eAI+4vE+01NmNSzdvP77KRVpTEcoWKVafH4sE6BZEyp4TrWpRri2S1ezEYCYYe3hHVa&#10;We+2Ul3KNWTrjSFYppY6JOWcCjDBviZT/93BcjhIGmX93B2kguZYkOATLh6THDfAI+vGJBAyHSy/&#10;MXMMRPo61YxCLCfruVq2EevSx+fHsW9OyhpzO/S8nty7lW07uxzDgQMx2KjG3eFGAqtMBb8Wqy7a&#10;8vym/bOG8L+Bg/x/pZzrEHTRWWBSU8PnHv8/VwREf11Yx+f/VlOScn/ngOrvAlZVeM7zfv6bykvq&#10;89Jy7prvub976XHnK/+3rLGuJCjn3/IufUvCE16/CV/82jfUgDx934MYeuBueOIWaNt2I+quR8RT&#10;TyBqw/7FENUoOzQHVj9BIEtg7R+2KMBL56i0CFIubyUS6XZkhg1UCDUYOjmMOEHII271HMS9HMyz&#10;T99HZSCxPqmc+C5TlqmsFhEC0+CgBcMDFuyfCePO0yOYpUodmg4iO2TG8KQTdz04q4JEjE47MT7n&#10;IbBsQV/GhqFeD+aPhXBgKYh0qBEzPIekndt/71EaNDtOvfetOPPOx9DX046B6RASNKb6UBO6ujaq&#10;tbpOA0GPBrux7joYO/dhZtiG+QEzchMa1JbcgNf8w8VY9YVV2Pm5Mix/4e3oo9HIDbRiYkq25XRT&#10;Zeth0VIJsU0kBFy3YTda2jajpWMrDTWNBsGvo3sn2jU71fRwN9m2xE22uEvRrt2u1lbDVCn1mi3o&#10;IHC62SYSo1W2UYRpOGJiwDNNSA1r1b5CjWEPGnj+ptZNMFkKVS5LTfcuVFRfj4amDWzfKgJRLcy8&#10;N5XhJEwlwc/6aHgkpZzJSgClIrU7SxClYTZRvQZoICVykUscW/i3rGdKGMJmy044MzSWNHBaKhvx&#10;JO3w5MGRlqlMKrd+CZlXQhCogy4iTjLFGLjngArpaKThnHvnU7BNp3DX176ignnIGrSQHYlSNfW3&#10;D6O0ejUKam5ESf2NeCc/O/KBd6CkYwOK2zag944DKGtdh1rNZjTrd2Hg7oNqvX7pH99FxbIPow+f&#10;xuSbH4Rj0I82SwHP9wBGH7oZ9bI/lSTKnySBoFG30dg6CQQmApGd7SAhDptNhZCcqVrHPt4/+6OE&#10;vpwMIBhge8S6cPenP4qpERcycxkcOUQl6ZHtMjrML/gQJwgNT5mQWQrDESzB4lvu5fOqRu/tiwQH&#10;Km0acK01j2RInlsrcgRhcVKSkI02cbzKdRG4TQrMJNJS7kAQJsnck5AMNRokhjvVMw9LOrkUFSqB&#10;wkkiJ1Oj4uVrTtQiSaA7cDiKIw8chOQdlsw4RZ038M6AzLRL7fM0+atIHHWIi/pOsI9RFRoIYJ2+&#10;Eujk+fI5SyLysAS2YD1FDUuIRHFK6paZiwEt69AFc28jNNFyKuY2leTBQ/UdJgDaCKQSLlHD9tXy&#10;b3OUYCtOXCQBkkAgwv4qMYg7fUXoCpYSANmHAjJzUKqCS/T2dWFgxEgbIF7NTTDLM5I1XJIGSV0n&#10;YRZNPGebKx829n8JldgjDn5sPz9B1cExoiVprOrYwfbv4HOsVvtlHVTAVtqtoREngqEG6EwFVK+y&#10;77Z5RbEq4/e8sVZG/HnDf/6yArBSXjDw/6uA9fzlpYB6tpwLCP8nRV1f3s/+/RvL2fb7fxtYL5Z3&#10;1vNi9q1V12/GZ7+44g4xvP8w2p0OBKM2LL35AaQS3UhGWpGKtWJ5KYL5xSBswjA5sPo4qJNkj95g&#10;PZKHhjB97yH0cYDImml0MkiVJB57tVQuVTRYNO5qn1sFEgf70LcUU2pWFJV4+fl4XE+yDb2ZbkyP&#10;uXFkfwIP3DGDW//2TsxMOtA37UeAxmBmMYCbbxvC4cNxpDggR6fd6CeA3n33Ao4dyuLorQncdXsO&#10;T9w9iUNUuQl3FR7+5rNYfPwm9E044bQV4pDk19TvodKqxX3feBZ3fPjdyO6PIDzqwJn3vxnLt4zC&#10;9aZm3LHci/GUBjufvh7js1as+toqBayqfHEVGXg91aqJJEIGcCEiNNZDEz40EUhlXTIia6RRKnGC&#10;qgzqmoa1qCB41BL0mqhaWzRbUdWwGm1d26AhyMpm/3qqqIr6dSitXY26zi3oNOdB5yT4kf27aTR9&#10;VCspMXKeUjRpSAQ029DVvRsdXTtU8dColFVeCyfbOxBvUNN/suVEwFWmdQeoXIYGuzAypIOX59Dr&#10;diFDghEXYPUWokO3Ve1/jdLIGZx5vI986Hz5cFGBenmfsp7WTQOn5zlljdbb18j3athpCLXeAhVB&#10;yT3Ac8Vlg361MuBabxWm3nwvutJWFNRvQGH9JuwovgYGkqF3sM9JTt2B2w9C56hAD8lU5OgIRh84&#10;iWZbGdpIMNpNVMTOAow8cTuSR/pgYD9qpLpvTxlhGY9gw77LsHbrJUgfGcEdz36RALwd4Qkvxp68&#10;C626fGjMZajp2o4WG+8nUAKXeCMHCAQkFseeuVfFVBZFfurf/wVTj9+OxEQMmXgnek5M4dD734a7&#10;PvdJDOYMOPbhf1BBTSLpLoJqG5VPg1rHk2l72cPdfzRBZVayEqYw3qRmIQ79w9+q2L4yxe4iKIha&#10;sxFYfJM6GAlCQQKEOd0AQ38DOklMHGxPiYoVH9ZgcNqCySUPSdpKoBWZLYiMaGFhW6/8VgN/lMAx&#10;YMDSvA8HnnkAdc03oudIUo3l/jnvSnAHPltvoBFOJ4E4SfKbMxG8W9DkL4E+WQd9mOM5J3uJ62GW&#10;GQ4+++F5F69Zjx6OcflbAlboYpVo8eQr72EB19FpK+o7N5CUlqHFwv7LOnZJFCcSAPE21hJohTCI&#10;J7LEIm4jKNtyLegKkeDwGpKZJ0UCPL/gR45E2c5rq/jEvC9Zf5aA+yprDusmqfOapT+SCLSYdqu6&#10;ddgKSAJaVVQoM9vYERAPbvZJqvIQSY3sLbdaKtCb1KnYwbIHOUzCU1qzGm+49FV/GLCKcT9b/gqs&#10;vy7q+tJuv5WUvLj9/tvvf0dRbc5j/+8A1n24ZKuA6haC6pfUQGzze1HaVovR249gZn8Plo+nkR7Q&#10;YWLagTky9IkZJ9WmjqqTRiXZguV3PIzHnntOKZChW/fD6atBiMpAnJMkLZxN3r0VOPzet8BNMBYG&#10;7+oRx4JOGKmS/MN2KqoG6GnwJWh5WBwaBvQYHLEhlzNjdi6Aw0/fiYX7DmJgxoflMyM4tBzBCdar&#10;N002z2sdPplRG+QlcMTCvB9HTvH7Q2EcoII+9uApHH7Lw4iRFIjnp5GKzE6gsUvWmJwDg6fGEaVi&#10;lqmxx37+c+XodPIXn8KbfvYcrv7w61D2lnwMEBydrZtxeMaPomd2o+Y7Lqz6/Cq88uOvYDvY0D0t&#10;SlHSV9Wqe4+SJefGbCpaTLy3BZlsl1KqToJLq0wDU0XVNqwjmO5EK0s7FW6nbg8c/mo0Un2WU7nV&#10;N1CFtm1DTeN6NBN07QRFD1Wrh4YnIlPmVPhmR5EKBtHAuml4HpkC9skWkQCNMEE1xraWIOmiWCXN&#10;l95TwvZtVdtAolSrYZaxMZNy6unNdGBWCMq4joqmHqNU3z4e7yTQeiT8XqCAqqASXWy/Ou0mtb1D&#10;9nAaA0XoJPDaaPj16W4cft9beJ0y6ONlKndqdKSboNtEIL0Rt331Szj+iQ+hsHENSpo3YF/V9Sio&#10;vhHb816HpqZNKCy6CrXNm/DwD/8Lk08/qAygeIqaeI+yBq81bEPy1mlUdPD3VPQbCy7HlqIr4Dk0&#10;CjMB9ulf/gKauAGl9Wvgyhkxduci7IMutGn3oK5lK2758hfgn4uhy52His41Kl+oPiQJIUrUvkwz&#10;DbfZL/mCazBxz3EEw1Q8SQIXyZZ4Ap94y92wpLUqspE4AwVJCkfnHIjyGR98633K4ajZvB0O/t/b&#10;T6UnAT96O7F8JIrhuw+oz8Q5yRQpR2zCCuu4kYqsSqkviXZ18EPvhI6kxSqOOlSQ8sxkfdxLYuYn&#10;OMr0u0WmfQlwskfVTeDxJhqUJ+6B/VEEnZUYPzPHPtnBe6lV41mA1UYAcxNYfYFmxMIaDPTaEA62&#10;Izvt4bkIpLxmkODnoCqUeMMhEmVR8+JR7AjXYppqOMKxPjXrprLUKN8KmQqWAP9xKtuloxGSaT3i&#10;VLhGPnsjSbIQDplpcfEYG88vqtNEwHWECLzstx32ArVdL5Jog9VahDgJeHbAiCTHYYC2RdZYx2Zc&#10;kJjQQkgkI4+T5zL31CrF2mwRh6lm5ZxV27WV5IH1YR27LEWw0gZ52F6SjcjDtpuc9iHMZ5lO6TEw&#10;7ERL9z6S4NoVYJVsImcNonjQXkggWnlf+ftFxv1FRlTWZll43Es9hn/Tb8797Nxj/lRFTd2+UHhN&#10;lt93m8z5vv9d5dzf/6Zyvt9JeaFe5/nN+cr/HLDyGSsiwnqcU9S+1A35uGBj/spncuzGQly4ebda&#10;U/0b1vmLz35NDcJDt92FiSOT6J2KYeJADNMHQ5g84MXs0TDG5t0YnXHAFajG8LgZd3/1C+imoXvi&#10;xz9cCTjPItN3vVSVTg4ed4gDgUY+RRYaSrTi6AfevhKBiOAR5GByC4MP1sDCgShrUZIMXSLZ5CZs&#10;KtGxlAQHscQ/FYemLM+TGbQq1TBEoznQr8PQiBnJtEbtU+tJdaCH15mctGFunoB6IIjFATMe/vqX&#10;ceqtD6j9izrHPjhpnMT9v7z6amTmIkolZ2g8pk6NEhS7cPS5T6D1O3GM//Bv1ZacC750EerObMLi&#10;dARjGQ1WfZ1KlaC66qss31tFoNmJq/7p9SqOcP9IJ7IjGvTSwFg5qGva16OnvxUZMVRUonaZqmpa&#10;TYW5lYp1PToJqE0d26gQd2JQcqzSCAiollWuRkXlOlTXbsD23a+jAtmssgBZVMB9kg8amiwBy00V&#10;UMfztHXsgK57O4IE3hDBLiHrTQTXkZMTCFItuvxVNJDVNHo8B0mFm23t8pP0UAHGCbxxXtfnLUdE&#10;HEwI4HG20cykBdNUIz19TTjyvjfDGqqEo79bbWeRNURxfLESIDRUAF2eYlR2bES7fiNydy/BniIg&#10;5AiEoVIYo1QRWQN0/Ta8+VfP4fTn/h3bii9Hcf1alFK97yu7kurhBrRrdqGMKqKQar4r0obyxo2o&#10;rV+Pupo18PkqFTkJZLW49NpVGH34FPbUXIcdZZejm4Sl7+iQ8javtpbDkjXh1s/xGZq2QWPZDr0E&#10;PvBWovfmWbZBBUbfdC/cwyYM3rMM39FhLPzdm+EdciC/+hqUd25F9KY5NOvyCKBm9J2eg2vIBgPV&#10;6eK73qimrr3sl272RzPbs2fOp6Y6vblu5G4eQXRCj1rjDrRZ9sJBVZtc7sWJD/89XKy35FT1EFTt&#10;VKKR4W7lTRyYcsLJ9g8kmtE766PiKsPwfYdU4AcbFaxcQwA8NWKEn+dzJ0nwWNIzNirDOrV+GOW1&#10;06NmhNj/s8NGDPLeJGGC7EeWV3rMQfXYhDD7f7xXB4dH0quJym3l76wq4pEkSBeiLPtEXVSG4gjU&#10;TlIgDk/igZuasVCRc3wRuOIkwQMkWpJIosO+l2BG0kag17vyVfhCmcrNjZuUDXBF6glwzajTb+M9&#10;VcHKfptItiNHAtyb06k92+IJL9GahgmioXS7ckqSqdqxGTdtgA5eqldFINjO4uVtj1Jl6wvR5CiG&#10;T0IX8tiMJKEnsDrY7wL9HZg8HKM6bkcLCVm+zPw0b8XJWyZVSspwtBuVdduwbe81uPqay3/tvPRS&#10;lSceteL88yLj/lKDS2Mv+1/PPeal5dzfnPvZucf8OcpZVfjbgEgde541z9+3yO9+l8PS+X4n5f8m&#10;YJX3X4OrAG0eXrVxG8mYBNHPxyu27sIFW3bxuCK8crv8Pw/6ZFYNwIlDR8gEMxxsUSSHPRhbiqB3&#10;0orJ5QB62HFjHEyjC14MErgWj8SVw4vawD4dVCrvqZ/9BDpZ36ERN9NIy/qflczV6CqHQZw43vUk&#10;7IkO9B0fVmszueNDWPjb+wisPJaG3SSKL96CvpxeDT7xlJyYc/J6VqT6tMppaWzCiaFhK/r6Cbo9&#10;HRgmCItiDYYb+L0Bvb1dmJ8PYG7GipkhAw7ftoi7P/5BJDMceO5STN02r5wjdJZ9eJz1tdjzceS9&#10;z+AuGnubfieGj83h9V+5Sk3zXvRFstmzU74sBW9Zh9hp0wqofmUVag8QEI8VIuSvQ4aDe2BEh7lF&#10;BwLhcho3DaZZ9xiNosmSDw8Ve4R/u6mK/Bz8ks+yvnULGlq2oLljKwf69QTXbegyCLjciOqGTSit&#10;XEOAXYM2Ak5jmwDxBhpEKlASAXE+Eu/e4Tv2o7pmPWbuPQlN+1ZoeY4kjXeMjF6r341YqBF9NKi9&#10;BESzm+qTxlZCS4ZpSLslli8BMUMQTsh0JonO0LgBgxIZiAB87HgESSqvIBWJedRHIFyNRt0upUaM&#10;4i3qyEMt6xuYDaNRv51gW4KxR04gONgM9yBVUA/7AdWYbMFpNu9GvWGvWhMtt1ShnOqxkCBaXLcW&#10;e0quRF75VSQIG1FQdg128+9akoT8ymthMhWRkJQpZdjQvRXWMT/21t2A2bc+iEqqlLzaa1V0ncHT&#10;i8gvuhRmtouX9z5wekglDwjk2nD/D/4L+lgHusz5PO82EgQa80P9WJd3Kdoc5bhu6ytx5ZqXY/6h&#10;0yisW4eh+45h8KGbMfvGO+CMVKGbfVnnL8epf/uw8pK+97vfwsSTt8Mo+Vnjjbj1s/8Kx2yIhn4f&#10;mkk4LCQ2zkyX8h1Ij5gQEe9g5T1br9YVW9huEs1IgqN4CVZekskEVVqcYG1n3xw8nkNgwozYmJYq&#10;tkY5EAlIdtoK4WQfslKJSh5So3jo8vo61s830KUy3iiQpoqTSEaiQOU1RYKc4FgI92vgkX2l/I2X&#10;CtnD60pQDHeqGQaS2zhJrItgqOdzsxMsIwMdBPE6ONJS73I4+yTJuMTsrSTAE+CS/G2OoD+phzVa&#10;gehwB/tFMZziZe7KQydVqcpWE61DHZ+dQdbzCZASRUmC+o/OuTA4ZVvZ2jRAcJV6EwwtfJ7esES7&#10;alDgbCcxnFoigaGyLm5chy1F12LNnmuwvWE9NLQ1PkXSa2Hl8/APtkDrLVZEo9WYj9U7XkPytRrb&#10;S1dj0+7LsbScxuioXyXvqGunbXzdxb8NWGW7ym+PWiSf/SHAcu5n5x7z5yh/BdY/TREwXQFXWTIo&#10;xMWqFOGSzRv5f97/ZgLpNvYTFglX+IptVBPJQTX4xpYPos1jRWI8g5nlIapMH2YOZZCdImsct6J3&#10;wgr/gAYJDvgxAu3IolcZu/iYGRP3H8HIHYsopgIcvHkcPhpthxhwDlrJaGOWLSdUQe2m3fD3rRgP&#10;iWZjdRWjS7udfzfA4CxRqkKCcIvy7KcR2H/LCGYO+JAe6kaUx0jEoey0lwrWjAT/lrRT0VSTingT&#10;4GAdJwCPjBpx+FAEp07GMDftxP1Uq6KSg4lupcr8ZNvitCBAbvWUEvAJLDNhOGzlKhzf6z96mVo3&#10;PRdQVeFnr/rQBXjZl1++8n+Ca/rZ07jwPatw6P7jmL93CdPzLpUNR9++BQfe9hiBrx3lJdejtnIt&#10;utq2wCXT4OI8RDWod5djT+EVqGkmsHZuR2PHJnRS6bhojGtoPIorrkVV3RoCL1Vb41q0dmxRwR7G&#10;p6zIpBrUutHVN1yEdVuvxtb8tTTq7WrPqHg/R3qa1L7iNEE4xfuVddNoT4vyAJVru1kk0pPFUUgl&#10;zbamQfUHaKSpplWAin4az1A5n0UtDVsZDdROzL35TuwoeS1sVJ9mKldvoh73ff87yiFHVM3pT38M&#10;Lj53j6iXDEuunqBBhZGoRbe/BBkSAM90GCc/8c9YePebceJj/4hj//I+WEl4kkcGsHnPxdhXdAWa&#10;SCCKam+k8bwUBVSxWmsRjASOgpYbUdy2HvVsg9L2TZDUbh0E3BbDbmhMhagiEamo24A2SbQw46cK&#10;fRIH3vMUkrfOoIOky0QQisxF8U/yjK9ahfn3/h0MwUacfN9b4Et3IDyghQTcbzXtwPxjJ9lOFeh0&#10;FaCP/d3K304/fS/u+MrnacSb0GXdrep/+nP/Bgk/uLvqMpXNRgIzyDpiRNY8qa66CVaHb88ipNYK&#10;6zD+4EEVZvC2L35KrXdHSHZkWli+N1Dp5cYMGDozgRAVV0hUIxVrYlSvZnHsHE8j8161h1Oy5jhl&#10;PzKBNMLv5g+G+X8CGNtEUslJCD+rTG9Tnf+S93vgplG1dcpDkuSnEhXHIJletrMPytYXE4lPqy1f&#10;zYYEIyR/HLNelsWjURXnV5JoSOxnM+/BlZU9zpWwpmpR79iFznAJDL4iEo8iAjTHOtutTLMOjt5G&#10;FRxiZN6tvIHjw1reewOM7A8yhS1OSAKmoaEudATZbiQdss0nO7wyAyVJ0EW11mm2wWQuUKFE432d&#10;bOursYnk6+p9l2M3CeimosvQZMljf2haAehMI4mghDpk3402oqZjB4rqN2NH8fUo51gzkEgdONpL&#10;8K6heLDi9Ze/+lxgPetNu1Iu3LCyZeVFxv1FRlc+W/EU/rVTztly/t+c+9m5x/w5yl8KWFWkp+ev&#10;eb5yvt+9qE7n+c35yv8csMqWI15zYz7BtAQXrs3DthoN8jra2EfYV7aUUK2Spe0sxAXrC2BNDnPY&#10;AT/68Y+hDXk5oEPoyXoxszSAycV+TC/3ITcdQJoqMTlmQXCUrHraggTVYITqTKZcxKkhIp6Oh9KI&#10;D+hhI5gKQ48RhHPTZuRmTDCLwXEXEWiFVdKAh8m4aQBE5R5852PwEUw7THvZ6YvJUpuokrpWVCvP&#10;m500IUgjdejv30wQlXXZNg52g/KC7Bs3YWHZi9EJUVkduPmWXkwSeCYnLRgWL2Wy46EJO8+jgVs2&#10;rDvKVGAEJ68ta5U2VxG6CGjicLKED+PB535MlcqB9jxwXvKl1678/dVV2HjvdVj1jVfgZZ99HmhZ&#10;rnr/6/Gyr/wNbLo9GKESDiTbMHDvCVj6nLj93z+upg1H7z2Fe77yRQV6N/2TBMWohItGraJ1I974&#10;3C9x+jOfgH/ESwIiQd3Lkcp2wmDNRw+Zu6j/ls5NaGxZi86uLfD4ypBMNuDoshujQ25cf8MbcNnV&#10;r8PqDVfgiutegde8jvXcey3Jkh0RAnSAxnJwks+PwJHJdqsg6RLDtstRgCiN8uCIET4y/ihJxqAE&#10;+neVKKNqITh6eiWqDutKdWINV8Lf34kI29lFNdNm3okWSf3FtjPI3luCQmJ/hGqpiiBBoI1XwEMl&#10;I5lJvASOWu0m6OKtaKUBbKJyuetTH8PwgzepvLRCBGQZ4eSnPoralk1o69yJquaN2F5yGXZRudaQ&#10;UOTVXIfCxhtRQ0CtpcqvatpENXsDqju2K3Vf07yN7bQPZbXrUNZwI4buP0jAbub1duDh734DDbot&#10;kKD4kuzbSkVro2Lz9NTCQZBzJCT8YD0kZu/iOx5U9bH49rD+nUhO6NQ2EYk4pLeXIjnuVmARJlBo&#10;HLupjkvRJWuzPI9M8zqS9bCTtCTH9GpbkClSxnN3qcw8ToKOS9Ln8TgviVFYElNMuNHhK4ZOMuMQ&#10;9CJzET6XVoSoFCP9bRwXK57gZh8VaaKFgF6IGsM2+KnCzclWRIaMyI6bEYyK13gjXARXT283zN4K&#10;hLIE60Ax7wb4wlc+q7yH9VR02QWHSrk3tz+ASQKLTAEb+cx31VyN3KgFszNeRcIi8SZkBw2YEq9n&#10;9kWZIpaUf5IRSQBbgt4bAqVU2xInmPfD+rba9ryQjceWaVDhOX3JRhWa0EIg7aIdMJKIdJCsiTe0&#10;AKGsIcsSg85fpsIg9lB9er3VyntXAsfIeq2T9ypZkySpgJEEfWP+61FQux62YD3y6m9AWTdJK8mG&#10;jvUJEmAHKARiJObdVPithn3YUnAp9Dzn1uLL1cybmQTXQhLfTXL56tdd+JsV69lyPmMr5aWG/zeV&#10;P+Y3f4py7nV/U/lDjz+3vABwzwP4H1rOd131mQD9S8sfUb//k6IA/Pnyyi0CrLIlqxCrrqIBe1Qm&#10;3lZee+rb8eotpXj5ut1qS80Fa/epz3/4ox+hzWUn8ydopV2YmM/g6KlZTMz1YWAygcyIH5kJLyLD&#10;JuV4YeXA8Q92wccSYomN6BGi4YkOGGlwOhDslfyHEgCgEKc++IzahC+h7UwEBYNbFKJkY6lUDgp6&#10;8174qFxjMxHlxOCTdSAOrP5BnouqK0oQtUnYNbVvsxn9VA85lvEFN4HfQ/BpQS+N5fTpETz6o/9C&#10;jkbpCNXGbR95DybJ7k//8zuVAphd9sFgK0Yo1KTWngZuncfc0/eoNbnxp+7Bmbc/grqvOZH7xRNY&#10;9R8ETarTl337QlzxT6/Da/71EpSfKcL2R69G0Z0bserL/P5L/P7Tq7Dh8SuhmcqnOq+EJ2vCoz/4&#10;T4w+focCUQELKfIExFg/+atfwWnJh8G8DxZ7ARX+Ep74+c/UMQLAde0bCLhk3HEqymAllg6Hkejj&#10;M6ExOXlTCmdO92H/nA8LM270hKsxdHQCr30967DlKtidLahv3IEN265CYclqOJ2VKnPQ4qM3w2kv&#10;Qihcp9pT1pXFEUTyblppXH0EeFHCFhrs7LiTqux++CZ8sFGZONMkHtEyuAk8/kQVpp6+j8+imAaV&#10;z48GWufIp8KmWjTsUftt6zqpqklaOr0FaLDtUkmzRbGGDqbgm3Rh7IEjMPnLUVx3PZXlalTWr6OB&#10;q1LgKk5v44/fiebuHWjT70ZF0wYU169BVftmGtAbCKLXYBeNY0vLNjiD7Zh/5hGMP3kvsg+cVr/v&#10;jBqRX76WbbgDO8uvwJbS16JStwnBwU72u3wMLzoIZDTYJAu2aBGiC174swTDPj63VCkOf+CN8Kcr&#10;MfnGW5C7YwbZE72ILgahdechwv4cYp+MJLvUmqTK70mCJ97PowTwFuteqstO9vl2FczBQyCRYAZ3&#10;PnycNVt5ffs7X1f7LkMkfwLwEvw+LESGz6CeAN3skLy1hXDLWjSfj48gFWFfDpIYhvguKrTbWYTK&#10;js1wsU84SZAkNnN4MU7gakIn+5QASZs5X/VpWdcNkgTI9Ky8vvjs5xAe7lbOQ9lZCeBQr2IWz056&#10;VGCWU3ePkvTWqW1u0wTWO04P4eZTWfipIGX2aGjUShJmUYkfHCRifaMm2GTdPlClsie1kxTLtrLE&#10;sBCKOrXnVNZEByesVNrVJADdkPy8kmO13VUAe6YJeipoyUYzTMKepv2QpQpJ9zY25Va+EDL9b/dV&#10;YWDKgQYCYTfrLHtdJfNPh1GiiZUgwGfT5iiEngAt6fgEeG28Xi3JqGzBMYgnvJ+khtdxpZrRaNoD&#10;SaI+NudR0c2mFjy49vrfssZ6tpzP8Eo5Cwz/W8v56vzS8ocef275cwDritPVbyjnHvdnLnJvZ8sr&#10;t+7By9bsJHP9dTzRh970a3B1xRP4wQ9/+Pz/oP7W+Jwc0B6yVYlilMHs0ijml4Ywu5/lwCiGZ9Mc&#10;jBHEx20Ep3147Be/oGGQcGZaREcJqgTbidvnVCzOydsmFKi6knU0XDQIYcloUUfFUws9B4p4By88&#10;85Da3xqb9FOlNSnPQ2egmgxSvIVbkM4ZkJn2I0b27YrWUGW00cg3ID1pQP+UGcMzNszcOonFM6M4&#10;8tYHcfL9byFw1CJMw7D02GmCaxcSHDwJGg3ZX+eKlSMhU3GhWgzdNEPm3akAQTyRc/efwvCkG8ff&#10;/RTmbj9MI6LDTe95Gte/4zKYjSXQteehsGobTv7tg+js2ElVYYfdUI72/t0YvXkCIXEeIXO3UVFE&#10;xtwc6Doc++gHlRKXhAMH3voIDr7rjWwbGnVnOdIyvUUGHqJq9xBknvzZT18A4DNUbDL16qLx8EWq&#10;lQOSj4Z2csqCXE4Ll60U/TTuOdZxZiYMl7MCNnc5wtFGmC1FqKtdi31Fa9DavgtuVwW8NEZBtkuQ&#10;6swfrKGRWpke9FBVeWZjuP3z/4b0iRHofbVqqvz0P79LOaHJ311OGqCeaiqrGhqgXUrRH/3w39HA&#10;l1MJtVHBUbVRvbhZ17TsZeQ5D//jWxE9EEarew/sJDsSSN5EddJNYiVrax3W3ZAweF3WPWhs2ACT&#10;IR+NzZupencph7fAwWFUa3agkcCaV30dCmquR3X7FpTWr1UgK1uHZKpeQFjaS8iLtLH8X94twxF4&#10;Z5OoM+6AVpIGSHKAvgbsf+omjN4xSSCk8k6WU2FVYvSJ0wjOOtTvTn3s/bBHSpAhkMi5kjS20n9P&#10;fvz9ag1VtpIduGmQit6OaLwdTn81ega6IDlVy9vWEaxINEkA+wgioi5P3/vrsIKf+fwnMXsopf5e&#10;4PktwTKSU4mW1IJyzSbsJMn4+Kc+rL7/5Kc/Bocsj8haKkEiM6HH3JEUjt86TXVKoCWp8k1J/Nwm&#10;pE4OwSHqkX0kzHEogfQDBGRpx6H7TuDYxz+EgfuPs/4reVw/96XPKHAxEQz9HFcDHMu9JK+ZrA7D&#10;Q2aVMN/jlu0p9SSqeizPhHD3XZMIRiT/bgNywxaME/D8VMVCnP0sVt5rikDaSPKzq/QyKt8W2pF6&#10;kmEqWxI5Cc85tRiA3kM13t8BC1WtpL9rcxBY2WaS6tAXa1AOjJIZSHkLxxuoIoswOuNS+WJl3bSp&#10;ezsB24YWY75aD25x7FUOcdpQBXQkK3qS0UbtdsR4XVG3XTyvLVGPZvYzSbrfJRG8SGh0JBmyfKDn&#10;OPQGG6DR7MT8vB8bNtxwDrDKVON5yvkMrxj6F3sBv7T8GrDOBkX4XWuRf+py3nq/pPy343/P30n5&#10;swDr/2jJx4Wynrp5Fy7ekq+CO1y4bR9WXbYWn/78F9Vg+vyXvozNFflkxn41GM++vvr1Z/Hvn/0k&#10;AtkwdF4zlYuFzNGNYMKJgaEQlo5P49AxqrzFQSwdmsLSsSkMHx9DeMCEx370A0TE/Z+GQVSrhK+T&#10;/Xhp2dxOFt53JEMj06rWmGJDkpGjgcBKwx+kgbWX0KgWw+KqhJNGfu6xm1g3M4bumEfv0QG1h1UC&#10;F4iX4CPf/jq8ZPORLBl+tgk9MzoCVwey02YMjhowOmaHq2sLbvqX96JnzAuTfg+iPZ3o69PD52/A&#10;4uO3EZioHOI1ymNRYsya3RUwGwr5/w6ERl0YefQWOI07YbMWIT0RRH9KC7O9BtlbltDeWYJHvvx5&#10;9N+8iNHjAxii6kqn2/HkT36MsK8GiRCBQ0L0UaEFYjQmNHI9Ew4VZWrqcAY5qochAvjhpQhGBvSY&#10;HrVgYsiE0X4txnLdGKBxDRPwnvzlL18AVim2EQ8MZPReEopwqhHdZNiPUdVOPnIb6y7T1ntQUnQt&#10;2tr2oUubBxvVd5KqPSmOR2y/ppYtcPM++7OS87ZVAb6NIG5xSiahEqqeQth5bjMVgYEqSUPjY423&#10;IMX2XH7XE7jvO9+EhUArQeFlWtct06NvPAOtbYcKbxcmWZItDhJgP9rfRJXUiCyfiz9ZTbVdiOMf&#10;/XuVzsyerEQvVU+HKw8WtsNbfvEzTDx5KyID3XwWMsWdDyMNZWv7NhRVXIf6lo3YXnwNtpVdja1l&#10;V2JH2VWo6tiK4lpxbroRZfx+d/m1aPW0KOAXlWqmiiwjsGWWU0qlPf6rX+H2z/0rph87rlLUSbzf&#10;hXc8iuCYE1Z/ITysrzGUT5XaAptsU2HfrWxejSbdDsROL8AkHrGyjPCmu2Hv60Zo2ovcnQuYe+Jm&#10;TE3bkB2SSEwEj1gzfDk9jDTyOoJOhM9a5yzALXcvsRYrr69+40swEzQkgEOov5PA9in1+dCsl8bc&#10;g6UjUeWx2jPlUp9/5aufV+/yOnnbIm5/6Bi++e0VL315ff3Zz+LB738LBoKXtLGZ48rD85oJrGb2&#10;816VHKEVd//HJ3HvV3nteDdih3K8t43q919+9vOQrC+JVKcK6iL7O2N9GoxME8CSGmSj7Zgbc2Fw&#10;0ASDpRB33z6BeLKTYNlGBViH+cPxlf2gEsSfhLCqa7NaSxZvYSdBzOwi6RswYH4hgP5+HfYfiODO&#10;uyeUp7+ApUyr29nuojg7vSUcg43IjJsQow2RqfN2gm2DZQ/abbRXBGHxXBfvYvHV6GQfL628ERN8&#10;HhJRqstfjEZ/Ptrj5WghcfeyP80s+BEI1iFOJS9tIgnaZcq90bJTBb7oipTDmKqDm21W1bYNBmsp&#10;InyW42MOXH1udpvzG9v/XhQg/IVB8vct56vv71vUOf4Hpl3/T8uf6v4v3FSMC8Wzl+WVm/Jw8dYC&#10;VBnMahDJy53J4optm+GM6eEIVMCX6aQCaUerpRyNOrI6RwNMgTayXBuMNnl34M6vfBE3v/NJzB4b&#10;wPLRIQ7+ERw5PoPFg+MYmejB0tMP8LgWMmkH2TpBKNVM1dfNAd6q2LuvTxwq6pUzhOyBExf7GI+T&#10;OKcSycZA5uoWz1+ySonC5KdalYHbs5iAiYPIxgE7+eBRHHjHI9BbC2iADTRanUhPGxAYbkZqQa/C&#10;rqXTWuXRd8enP64ManzUjb/ju1nHQRlqRYaqTiUdH7EgndUiRoPp5aBz2yrwxu98HTNnphEO8P+O&#10;MuTG/VTbB9BDMKuvXIvUUg43ffIjL1JFj/7850rZ9E4E0HdmAeO37cf4cg73fPlzCBGEomkN2Xk5&#10;Dj5+FF53KXKD3egjIbjjlizmJ604suTHsSNh9FGt9tIop6NN0LVuVNO/MkU8/8a7cAtVy8At87jr&#10;q1+BlgBmowKRtaK+M/sRG6FS8dRDqy1AR9c+5JVcix2734D6pm1oatoKu7VEBcwwG3ZgTJxfJGZz&#10;msafalq2H8gUvATfkIhSElpO0oJJGjELAdbV24bhO+eR2R/GGbanzbqTZKEK8ZMjSEwYoTHvVM9m&#10;/I5Z1dbdzp1UVVRHvXVULbWqeNPVWPy7J/AggcASLoKdBkwbLoEpUc6/m2Dt68KbnnsOD/zwP3H4&#10;n/8Ow0/dSeVGBWsiOTDuRlpSovH5NFC57iy7Fmv3vg67KqlY61ajonUDShuoVgmsa/e8HtPPPIq+&#10;Ow6yj9HIL2Ww9Ja7CE5OdJu3YuTeZWj9JWi178EtVGiS/u0B1qlRTwLhYp9370PqaALhwU7MvPFW&#10;NGi3odNfT5DYgSbtDmjcVP3aLRi47xAm33gHHv3ZT3D4g29HaD5AxaUh6ZO1wAaEFpM48Nb7leJs&#10;Ne3GLXf8WqH+4Ef/iYF5r5oKNlOlq1RsEnaQ5Oelr7+nwpfXL0muZF9wI0HlG996Vn0mr18+90sc&#10;u20KyzePqv9neJ+hpSgGHziCuXc8zDasVFGFZBnGGKhEQ8tmdFvK0Na9G/mVV6Mt1IxW42b1229/&#10;92sY53iYzBkxM+FUwVmyUzakSfSGskaMZU2YGrRhesqDXM5AotauprwtEVnXbFQgHCGwJnM6Eq9y&#10;AqJGpXzTBooImk0qN+rEqA2HF8JYGHejL9Otxp7RV6K8ij0D7fANdSj1qOczsiZIbPqa+PtSpXzF&#10;D0ICNyRzWkjIzuRIF9qde1HYugb1jiIeU62mlSWkpylWDU2sAq3ufLT5izC+34upMRu6u3fSxpH0&#10;Z5rY7q0wyPq3uxDFLathIbjXkqQWsT8FMxr0D1nh9lJVs41e/4ZL/gqsZ4s6x/+PgVXWUC+U9dQt&#10;e3DJ1lKsum6bGkC/+MUvcfGaq7CnOR+erAWmEBUljat4DEoMUYO/EToPDbu7ieBaC4NdGPCHFHAM&#10;Tveib9iPyZun8dB/fhdn3v1GHD4h6nUa0wcGMDAbJ7j4EB0wY/zB42raaSU2p2Tx0KoILGcIECG+&#10;S2xRiecqRbn/k507o/VUYyXKG9HikRycHRgkmHjjNA6TIdgCVLfBWjipVPsOZZHbn0JPiiA5aFTB&#10;zDMzvO7pMcxOB+C1VqpIPZkBK8aP51SQ/EMHwgQVB279x7fB6yJL7a5CT9wIv5cGpn4Ljr/jjbB1&#10;l6n1xHvvP4G77jqK5eVBuO08zt8Ks7kMJkspug0FOPj+dyplJAArRQBw+a1PIDHuQ/a+o3j8Fz/H&#10;GH9vMZZi+P6bEKDB6B9uI7BZMEBFvbQcwKnjPbjlVJqGzIJeqnhJ3j42aIDHXgoNlVpH2xaM0SCN&#10;HMqgtXsHmvnZ6Y99CHoaCHFeEo/pxXe/iXUqgpkGs6N9F+obNsHuJDgaiwiqW/CGN6yC01FBQkEV&#10;TZYeilYjSnLjIYBKBhlJei2AaqZSMNCgSY5VjYfnk6Dk4044ElVoNm4gIOXjwLsfQ3rRi/SRNLIn&#10;Bwh6O1W/EPNvpxGzB4rhn/ZAR4NqphrsduxWCmCWis7VIwHYm9DmpEKlGuymmrGLiidJq6UilADv&#10;WgJXh3kHHvzW19FCxWOncgnImnKoEhoCW17xldiWv5J4vKhmDdoMeahu3oDmru0kcE4F7PIcTvz9&#10;07CSGMUW4zj4D29GkipTcno6CF5yTfGybbJshytVi/BSEt1xjYrMU0vQbDZvUSpLgiWMPX4Ljn/i&#10;n5G6eQaTT9yGxOlpmHq7CLRb0E1AqLcXYuDhkxh56na20XZUtq5HJ9WcOdGl4jMfvWWWtVl5fZFA&#10;LqnjBGxklkbSpcnMQIJEx0kSI1GEvBwXcaqxd/7dk3jXe2WxYOXVT8Do9BYSaGSLTCMS/RwrBCMd&#10;n5MkFzcFy/Azgry8DOxnp//5bXD5y1S0sSyV9ciACUb9XrUHuIl9KJrSq2N/rv5deX3la18gYSIR&#10;8ldjnCAW4PgUT11ZZxwZMVO1duDwobjyMJYtcktzfpLTLoRJSkenHVTsTsRJCntIlGMDXUiRdLW7&#10;8giqzcpL2Baoxvz+oErLNtJvQIZkUyIohbMttD0SL5jPJVlLUGtQ8ZT1vA9TpBISVF+mlvtZh7Ex&#10;J8bm3MoPwBauhFb101q0Wov4vGoIuJIHuA2GWBXaCaztolxZhy72rR6SVi/HgBDGDm+Rih41uN+l&#10;6qmhGvYm2Df1u1XS/0PLCRXRbWbCi+bGzbj2unPWWM9nbM9XlBH/K7D+ryl/qvu/eFOBAtVXyhTw&#10;xkI8/c6/VwOozlgDB8HIlq6lkamALVUNi4BbugHudDs7ay2NRAmNojhDVMPobMSxD75HgcjRdz+D&#10;uQdOY3S5H0NzUYzP92D5xCRmlgYxdaAfA3MxZOejyBDY4iN2eJISA7SL56U67WsjuHYhIOm9MjQQ&#10;NCSSnkwGjayxush6ZZO7O9ZINVap1mLEO7j/UC8iI1ZMPXYzTN5yHlOHnlk7ImTGEoUlOWBHVhgw&#10;VXJmxqI8WT1UDb2sj5fAk+R1R2c8HCRmTC8GMMBrDrGekT4LHB49urWVKC64Bi1Va3D3e9+GL3xb&#10;Mli++OV6ixF1/t2wEbA03XtRUHIdB2UCwUC9WnOVSDDDaR0e+9oXcQ9BQdpq/PQS7vzUx7GrYANu&#10;3HAFDr79EYSjVWhr3wK9ZS/iyWYal1aMDxsw2N9FNm6EQbcLPbzvNoLFtq0XQ6fbi6kZH3SGfXC4&#10;y1Gc/wYVs3bhbx8kyOepEHruYQ8a6tcgGGlWe3bt1jLEo23Q8zcdnTvho2KWPKyxWD3SvZL4m4TG&#10;L3FXa+AT407wCvMZGCV2q6cQOgFXCSPH5zT06ElEhqlMpkwIjvJ5TdvgGerE/NvvgyfWpIiTmP/k&#10;oBZ6xx70TJjgk8DxSyH4xx24/XP/huV3PYpGDcGPZEBDIDLJWipVgo7g1e4qhXM6iMCoVUW/kbXo&#10;+bfcj8hCHMEhCwbHDejta8XQkAZ19TeipnEtKhrWY3fRVcgvvxb5ZVehvPZGVNXdSMBppULcgzpD&#10;CfJq1iF3ahKBYQfaqHjFE1XIgjhIpU4NQuNdCfyfmXfh6D+9Hdl7j8JEIBLlOPbgQZjjNLL2Ath6&#10;mvDod76hQuLJmqcEjxcCIJliSjvW4Vvf/Qae/crn8Oyzn8N3vvdNfPd738K3eby8n319md/LmmSA&#10;fVxSlMVHulVkq6jM4PD/6XEjcjM2tfYakjFCgqVxFUDfU412bx68VJ0SM9gQreA4aiCYtSPH/pJg&#10;O0u6tdSQFkmW2YMroQnvfug4YuKtLNvPUrKfuUb5FBi6dqKDJcb+Kq8vfPkz+CLL57/8aXzuS5/G&#10;5LEkggRscbqK8HeSvk3nKFRJJwaG9PATGCUJxIa8i9HFfjK934fxRQ/sJD1y7OKBAMeBDuG+Do7r&#10;JuWc5EjVwURiZu9rgNqLSzU5NmZHqqdNefZGYi3QhoupTldiHgcHWki+Sejd+9Bi3KE8ikVRanhd&#10;i6sMe/a8HoUVVylfC8mioyPoa2xFKKq8gcq3DLHeDrX3WqZ2OwmulYatsPY3Kx8PO/tahG1nS0nE&#10;qgYVoUmCUdhpDyTmsc1TRvBtxdH9MTx6xzTuvnkEp4/3Y4y257rrr/jDgPVcI35uOd+xZ8v5jv9T&#10;FrXGebac5/p/Lb+9nN3C86rN+bhoK/vCtkJck1etBtNb3/t26EJUoeIKHyab7CuHJUn2R2NrlQwj&#10;qSYyaqoDu7iZV6FVXwCNuQLx+X6M3noQw1Sm9379K0iN+hEbcWHh1AgmD2Qxf3AIY/MpqlU/UjN+&#10;RMks46N2hHIGlWPTne6Ag2pFsmzMPnkaLhooAVYJ4O1NSdb/NuXcYeXglf2r4uouyaF9/I2Ng0sM&#10;nJWKQwKAB/rFwFXDN2jF0t8+jP7JHnS5OtBib0Jw3IPRw/3wp/WIEtRDHEDxdD1GOTjGyXjTZLeT&#10;Z+Zw6G2Pwz0QJltN4eOfWHEMWeH7wC/J/OcOTsMfMz3/CbDqPavwmqcuhM1AILBRUcc70N61CxGq&#10;okSoEcMjbRikktg/6SM4lmFnTREuevkqXHIZf3fphdi2cy1sliq4aRCsjmLorFRtziK43aXoJZnx&#10;s80nJmzIULUvLPhgtRXC465Amqy+pWULkmw/u7MYra1b4PQ3oLZWkqHvgpOfiSoXxeiL0aBo9yId&#10;a8coFUFfXyeBuxMOZ7kCWY9Mz5H9e2lw/Akqk0QdopNOEoGvYfjuZYIHjRsBNTLQhr6jKRhdO3Dk&#10;n9+FyFyQLL8C+mip2h4Touo2uXcjOu2lYs6nut+F3v0hPP7Tn0DPz918ppLCS6L9GPksDV4qXnet&#10;ciqqDxEgXeXo9hep5Nn2AStqhADI9pDZmGoXN0FngGQjwN/rrSQgrHOKx1pp5J3+GlS3bEJF43r+&#10;Zh86qcIk/m2MxlQi/FQ0rqGC3YzC8utRVHYd9pRchcqW9VimAjRQKdrZvvUdN2CI6vMegn6LYQse&#10;JyBuyb9EqVTxGK03bEebtYAGXbYIFaqpwe4IDXFMpjzroKXaqdVvkm6hXj/7+U/x05/9FL/4xc/x&#10;c5afPf/3T37yY2RykmHJjCifsexNFqcwB9X6WY/Ybk+x2mISkID2WRIYGn4fwUeytsTG9NATLA4d&#10;jsMaZn9nG0ho0KPLUcyStPRkOvjM6zE0aSXI+RHh+b/8lc+qOk0suUlYW5USFkVb17xa5dztH3Ko&#10;79/27sdVfGp7vJo2oJFEggqddZOsMGa2wygBU/Yzx9imYdZJgt5LTl+J+91pz8fexuv4GypEEgxR&#10;gJ0kG7LVZmLOwzo1IUHVKteXrUqhoQ6euxpuqvHUqAkJ1lsCtUzMexHt18AoyfPHuuElkQuRtNk4&#10;Xps8+9Bu2Akn20a27EgY0/5hM0yWYjVmRiQdX0aD+u49sPnr0amjIs1pEBdCwD6XYNsVda2Hn23q&#10;4fVlViBGJSvt3RUuh4H3bWW9rexjEj3KQXCdWvAiTkK+f8KDY4sRLC+EoNfvUykVX5Q27nxG96Xl&#10;paB2tpzv2LPlfMf/Kcu5W0POd/3/6XJuXc/3/f9kkSAVAqoSLP+i9Xux6pr16BmeVINJXrJAryUT&#10;NkkJl2L8kWOwkC0akjS+sVJIMuM2Gv4mfT609jLYqchs/iaY3SyeNhx86xNITqcwcHQCw4eS6JsJ&#10;YuH4CJVrGkMzcQxTrSbmvFQgZgIvy6AeSQ4mmQaW2KKRYZ3aeG6nQRClKuur8i6xOyVSjyPCjk61&#10;IFtqfGS1lmAz7BH5TlKZEVwi/IzFl3WgwdiCwqYGbK9uxKobN2HVlTdg1eVX4paHHsQTb5OVz1+/&#10;3kslurTci+iIG7F+O97xbx99/puV17Nf+SJO33UKU0/cQzXRiKqOGnzn29/GE794At2mQqz65so+&#10;VYeViuPTp6iY44iGCaosU1kt7BI1yVSEkK0aTdUbFIjMPPkILr7s5XjVZa/BGy59PdasfrXKCqMz&#10;7YGVAOvjb92eChXHOCTJB5wl6KHxzh3qQ5T3HwzXo6LyOhW7OBJtRLduJ/Qc5GJEapu3oq5tK4zO&#10;UhqbPNzyqY/B66+CjoZmrM+A0bQWYRpID0HM56tWRtFFYA3JNh0aUXuolIqpE9EhAtiITWUN8sdo&#10;4Htq2e41fAY0tDRA5kARQa0NZl8JugMkBOEyKppaLL75LlhSJEDRSvSfGScwL+HUR98H56ABHa5C&#10;9jOSjQdOYnvB63H0I/+ogF+my8Xj2NvfAHe2Ea5sGxqCLXCR5LXqtlN1XAk/VZuZ9xOL1MERqGIf&#10;LISehlxnXslRm1d+HXaXXq2iO4kSlbi4kuEnRMMYJulq43kqG9ehqOJGVDduRmPbNmjN7MsSi1cc&#10;ebwkkVTMRqrTJgWgu1FpL1FAp+dnFpK5mq4tsPWb0cl63PWlz0DrlKQCjbBFqzByZhi7yl6Lp565&#10;V7oNwrI+GqmAne0nATWMfrYxwUJCcRqsJYjx2aogJ0G2J8mGEEtbslZth9GSKDr5/5Uk4jTyVFJe&#10;gtPolBPZrA6j0y6CgQbHjqdJOKhw+7TK4zjiqEXUw3vls45ToUkYypl5Hw4f7UEgsBL39zvf+SYm&#10;p3wqGpHBslvNKsRPTanv3vyWBzmuZHtJHYGxVjlwRQc7lBezk20o2WZiHK9jC24V6EKcCmOpDhKc&#10;Nkh+ZIlpbJOlGgKTPVqHXo7vuf1hTE574PFUYWjMhh6JziSe0ATeIAFT49qHGJW5KFnx5l061gM3&#10;ybKN3x84nCDha1OqPphsJRmrRjP7kMmRj5mDASrSlcxNEk883afD1IAR/b1a7C25FuUcBwXVa+EJ&#10;NyLS04xMqhPH2Q6i4GVmRPqblu0re4glWUBkVIuueCV0JJeS8MFKpS2p64x8thJLOU1gPjDvV/t0&#10;R6cc8MQaeH9GXH/Dlf8PACvrf7ac7/r/k0Xqd65H9PmO+cuX/Bf+vmhzHi5mWXXDFrzzH/5RDSR5&#10;feY/PoOOUBcZaRk0SapVKhYnDZJES3H0NsCR40DJVClj2UlWp/eRvUeaYPFSQRJYg0kd1Z8Jd3/+&#10;Uzj07qdhJ/j0jDowcnwYg0v9uONfP4TJpRTGlwm2y0GkOSi9HIDinCSDSabQJLlwgKzSzgHlSbVh&#10;4PQU1BaUHAc0O7AE1Db7KjEyE8Kxm8cwNB1HJO3ltV3wRG0EeD36Rntw6q7j6HAYUa/Vo6zZgK9/&#10;6zv42je+/fyd/vr1D+//R/zrpz+Db33/+89/8uLXJz7971QwKbR6bOjwWHH83z6BtpAbq/O24Dvf&#10;+x6ee+6XeNmHV2Hbbder0ISrvrsK9gd8uOxzN8DpqMTS0/cgR0OQpmFLDAQRcxMktCXwOasx0q/D&#10;BNVrQUMxXn3Za/GGy16H/Ly1OECl5OY9zx7wI0GjGGNbzM964aRxT1GpDJ6agFa7Hd363ZDsPSdP&#10;9SNJo+YU9WTehWQ/DYOvBRWt21HbSdCgspU9hj39XSoiTjLRjukhK3JUrUYCh0P2wo6YEKJCcBLM&#10;Y6lmGpAapKatCGUk6g0LjYuEbwzQ2LpoZBJUGnEafMkZGqd6Tae7VLIDO9m9k6TIIkHSnQUqeL6d&#10;/WX6mftQUX8NTrznTRjh/c2+6yk02YrQ1LUVb/rlz1e8cVlk7dOTloAFbSRYrcqgH/n4B5EY6iaR&#10;qqUhLYDOsIug0oWobKHQ7EC3owRVzevQ2LkZBRVXo659G/KrrkVh7bVo0m1Dh2k3DK4iKuhCdFv2&#10;YHDSrIJ7iHOOxpCvEhe4eG+pgW41xeqh+u0Z7CJ5qFYJu7sImjKtqSVxCA91oblzAw6/+ynk7mcf&#10;o3pu1W7kd2UqIlGQBjaQ60R6YsUB8Ol3PITIoOQc7UaKfT1OdWchMfBRFQdkH2uU7ZjtVrMwso9U&#10;Ah1YaNBli5EEh7cLyPY2UbHVsi1rlEesj+C/dDCOXKILORKkRKYLLoLVzHyMbV6F11+6Cj3BdvQn&#10;9MgM2VRCCclXLIkHUuwD4nF+/4PHVP3k9avnnsNP/+t7ynFPXu/8+6fgISCmxXmN9ysp6SR1n5H3&#10;5yDwS+hRY6RKOUrJXlpZZzaHaxBPa+BxVmKUJCzFvi3LADo+m57eLpy8KUsS14iJcScWqfQOHCFo&#10;eqsQJPi6CNJ+9jMPyZq1h8qSBNRPohFk3xa/ijZ3EeIByXfcjckhJzIJAqKrEnoSBNmTLr4fAogh&#10;At7Ugl8l7hhIdiKXNcAebEBxw0bYgo3IjdoxTMBdXgiiL6VBD/uQzDDInmgnzyMJ3CV5u51A3kWg&#10;bbDuQT37mre/AzqCqonHShSpkTEzhocNahZE9uHGc+Kh3onLrnjN+YH1LGj9seXcc507VXu+Y/+Y&#10;IkD1l97b+fuW89X3fOV8v/1LlFduLMUrN+1aCZa/uQgXbaGhSfapgfTEW5+GPmRGq5PsMt5GBscB&#10;kSBbzUh2/kqyVgIrB5aDCsIx1ITuWBkZdAV0QTLdWBuMbr472ckTOsRyDrhD7Xjge99WWxmGDo3R&#10;kMWw8MAJTN15gMxUj+ycn2rOiZ5JO9WQhFnr5ICtV3keZSO+I7WSfWP8jgUEOVgl7unoLVNwSlSf&#10;CTs++amPqHr/Ia/v/+d/4T9/8APexyDaPTGsei2B8A3X46K1W/G6LbtQZ2O9e/3Yf+IQppbn8ZOf&#10;/ATvet978NF//wS+/PWvITbUh+21pShsr0eNsRPf+f731HnP3HYIVmsl6svWoiFbguxCFgff9gx0&#10;bTsRJyCO8P7sVrY1DXhF0WVIRFuQI5OeGrYh7qnB/JgTl176N3jdG16J11z2CjR1lBC46qhKq5Gh&#10;EZVpWcka00fFHiChCPtrYDQWIMLnZDQXUp00w+kqhZdKPkyD7fAWo2cmoNr+7SxiGFr0uxDtaVUb&#10;8rUWgp3kF6WBk/2wHhqtARKZZLKZTLyNypPGXyLx9FEt0qBKKDwPjYlEeQoG67CfimNixMh7a8TS&#10;iTT2P3UrmrW7YbJV8bnTyFJVaxyFNLTlBAj2kUgJ1VoVUvszeIwKqYHKvpXnCh3sh5Pt00Mln6Fq&#10;2rP3QqVYp595AP3Hc3BNBqiEq9BOUrD/A++AxZMPG+/NYitAgIAaoJK3ewnePFde9fUE0etQ0bwa&#10;4XQT4n1NBC3JK0pSkmuF2V+s9h/HaPzCbFOJ3iVhFCXBe5rA6aHC3v+We2EgeEpaOt+ECa4U23rS&#10;iqVHDuCQ7G+eD6HDXUxwLsKhJ27G8G3zSB7JwjNqw6EPvVulN0vuDyA8qkcdla946Mr0r+yXjA7p&#10;qGab4QpVKi9YCa4vnr7Dsx7YHeUkrvztoJYARIJC4O0b01HFUSnyNza2cw/B2kaAMVDR2nuoFvkc&#10;RyccuPXMEPqHTKxTmZrZyPba+Hed8og2EngsPLfyvuX3FioviREs6ktmguIDWir/etx/7wH8nPX8&#10;wE9+hPvuP8TjCgmmWvSSfMhapCRYGJ5xIEql2uEvQgeJjofq0kMgNMV4zt56uNjOna5i5AZNuOfM&#10;KPqSkgKvk31Ig8UDEVhtJSpYgwTF15CAmEjUZB19ZsyBQSpsOwmDpAp0B8tgpR2Q+MNhHjsy6cQ0&#10;laHDLWSunuOokmSBz4t2yuYTZ6QSdLCPdvpL1Z7aYLSR7WFAmmMumOik4qb6z5I8EiRbJTxlpA2H&#10;ZoPsvzY19S72pKh5LTQkpJkBA4YmHeiyF0HSxdlZD1luarbvZX1rYOA5vCSMkhnIy2vHelowMmEj&#10;GW3GKMdwT283rr7m0j8/sEpC9LNJ0c937B9T/gqs/ydF9qvuVKEKL9pcjJet3q08f3/04x+hxdWg&#10;9tG1uQsIOvkE2RKY2ZkEWMURQjwLjVFZZ61Bl2QY4UCwjboQXsoopaEx0uhRIblCnezgRvhietz6&#10;L+9HbnkYM7cfojroRu94kIPTRiPqRe+MD+ExI0FO4o12ws1O6iJATD1wmO8N6KExsHuqMbicoxLT&#10;IhJtVtF/PKFG6KyFvCKwfPIoVl2zDquu3arS1KlCBa7K9ZufL89/dx3/Xr1NFelDF23Yp4KgXLJx&#10;Ny5ZvwMXrt2MK3flozkaQ5XVjqnDR9Q1ftfrDO/NSIbeod0FJ8mIw1WF2z75EXRSRbncVH5ixAgE&#10;Xv7t43cRDsJwsAnNDZtQuPcyVBdehQd/8J+YOjaJqurtuPzKi1FVswOZXiNCVDASdD9KIyjRZNwE&#10;QZulCOmeDtUeETL6MBW8x1+BfgKjOKsM0CB6AxUYIKM+87l/V85RY3fMoXdYR4PdidEpK+pa16o0&#10;cUmSmIkxC8bHLSoDTUy8O2X92pWHUKIWrkS12oPqkvB5sk5GgPBEauGhYp076MbonJEKuJ3KoQ6X&#10;XPZyXHrVy6An0LtH/dBY9qL35lGV2zNAxdPlrUDPdAQ9cwnU63aiRLsFt37h0zDF27H4nmfgY9+o&#10;bbgRi+94En1HenHqY+9FjW43gv0aRE5MoLVzLdxU2JEECVeoCjoq9aa2Teg07EFd51bUdmxBjiSt&#10;n/cjISa9VEEyNeenmrKEaJSphBLDXYhkm6lGWuChUTUTJGJUlR3m7bjv619AqL8ZPpLH8GALjXwD&#10;9ASQnpEuLDx6lIa1E4mjWfTevYy5dzymgsO3WCQMoeSFLUF8SIPBe5Zg5NgIH+jBe/9RwmAA/SQh&#10;klO0m8cIkPqTDSoohqg9CRvoC/LZRvncZEmExGdq1oW+wW6qr2rERzoVsEmmmiCVmEw3qnujwfeN&#10;dqmtTxGOG5UEgYpKnnkyrYfT30gCYUC3rRTb972eQMN7tZcgQXXWqN2h4hzXdW9TQOONccyR5MY4&#10;9ky+UjTadiEosxD9bWqaV/aFSmSlwXnnSrq2GEmdTIUHy1XCcl8vr8/j3VLYpwaGjUjyPkaGTWoN&#10;WNaC5fcmTykkmL9Ksk9lKOEQR2bdOHYogbk5D22DATranrFpq5oB6LTsg3j9D0/alDNeIFSHqL8Z&#10;iVCbeo/H2a+ogls95WgOFSnvXknuEKbiT8g2unE9tBwvFZ2bsaPuKpXZZ0/1Ndiy73UcK0YEqaRH&#10;SGrCbBMr+4pEeVKJPGQssJ46Pi/ZhZAZM8Hd3wqr2EHeo5fXiJLky7Yk2e4nwf+9tEnNHbtoB8px&#10;5TW/YY31pSDwh5Zzz3XuNO35jv1jyl+B9Y8vF20SUN3OIs+mBOvKmtXgH15IooOdWB8qJ5sshCZQ&#10;TDUqXnCSbb+aLLlMrZHJ3xYaKH+KRn0+hjZrMb9rQmPndkw+fjsHTyN6lwdhC8gUF9VYzodoNkAm&#10;7sPBtzyC3oU0eoZdHLA2pCbdKwaOKsyTlMHXTiNqILuUNdcARg+OIDc7gNzMAPon+2hY3ARsK4JJ&#10;EwYmEqrer1m3Ghetl7230sekXaVIGMaVv8+SOlVe+gw2sA1UhLHduHj9Tly8bgdeu2UPrqqoQ1dP&#10;L41Lv7pGXIJd+LvRpimA1ixB/SVriF5FjnG5ytHEe7fwfejeE2irugrjD92G1qatBNVKGv9dauvK&#10;9JSdDLscdkMprOYSGHUF8JN9tzYSEKrWEWhb8OTPf4bsgQFoOguwc8fl2LLxNQQGD1yOYrUm6pU9&#10;jykOfn8DsjSekjEmEq+jGvAhR8XlDfP5eIug0W0jsNJoB1hX8bCmwUzT2PWP6LD/oBexVAMBtg0L&#10;BzxUAnZ4aeBqm9bRMGyGOyzOSjUwefepCFN2/u0TZdLbgLk3nYEkG3fy97HBDgRzBISJDmVgX3X5&#10;hXjlqy9Cc3c+bvnwe9FzdBjxg1mMPnoTlUQlQW8DRu45jGbdPnRSabe7yuAl0y9rXkN1Vaqcqqqq&#10;byQQyEZ+9jW23TO/+hV87CfeETtMvXq1tt473E1Vxn7pLITLUwadOQ9ldTeipnUDOiU2NJVGPQFW&#10;0gtKvtQOc76KJ9xi3qOiPFURnDUkBW4q0g77brjEaYf3KBGhArNeTD1xiiSvHmN3zyA5puU9UuES&#10;5LqorCTri2x5kTU2U08VbH11HCu7CFJ8zm4JFEHjy3HhovHtoXEGfoV/+/S/qOAmEnzfwHYK5ToQ&#10;HSZRGOyEnSRFIgpNTroQDzSqcIAu9pG5xQCyowQlKulAtgUOcQwiUMiMQTTXSYKzsuUtMNoNJ5/z&#10;AMFlmYowTXI6Ocbx0cPxFCAxTXfxGnxWWapVSymGx2wqm9Hkgg829icJziCqULbOZdg/HD4++z4C&#10;Pse4j0o0zj4lyzKyh9ZKgBEgdJOkJAa6MXsgqGJRD1LFSn5UCbQga6zymYdKz8PzS8hLSacoTlwt&#10;jn08B0kZgVmSCUisbvFS9vN3EV7fS8IRI6EzuYo4lorhZJu26XeqfdMhtunUvEdlc3J5JB4325vk&#10;UuMsRY0tDwXmnWgLFKrsOTJ1HeMzlVjDyUkD+2s9tKFKHrcDneFi1Bi3YRfBtbhhHWo5bvuoTu0E&#10;VYnyJPtpJSF6nG09MGNDgM9TEkQkCfgePgcjVbGRBE2C/4vzZIDt3eEoUNGntLSDGmMRCU8rLrvy&#10;tb8G1j9lOdeQ/7Yi21suOM/vf1f5fYD1fL+TctZ7+C+1Jvui66t6n/+4v1S5mMB64eYdeMXmPLzs&#10;+l344rNfxS9++QsqiN0qqLRWjBUZWIOeRkkMv5mMnIZMPIMlAICsqwhj05gKsPDWRzD50An4J8Pw&#10;Um0YZXrSUQGdiSpgwI5wzoXkUIDA6icQuTEwHUdq2IvMhJ9Gy4kwjaZ48E4/fgsNnXgU2mikutA7&#10;m8Le1npcX1iCK7bswrvf+z78wz9+EO//0IfwgQ99EB/5+K+ngF+5et1KekOqz/Pdr5QXPYMXFfmO&#10;xzwPsBfzPFKu2FuAS7fuwPDstLpGIkASQYXsclSSNZO1cvBlBiQIPQ2OdacKPmF2lMKRMiF7bAz7&#10;qb56+s0Yp3KanLBilgpxbMiIiJcG0VaLbFKDZLiF/6+HjizXrM9TU1yyrnjySApzE27MjnswlDOv&#10;hIXzVahpT133TmRIQNIJgpmhEBaCSpzqbXLWhmC8Vq0bSvAOCcAQT5Ok0GCY7ftgtO5BiIYmQwPv&#10;I7gE+Cx9/lIkaOQcviLUtK3HLR/7R9z00ffx3vgdj9X5SmANl0MCJEiQdJkKFq9QS7ySCrNc7ens&#10;n7WQIOlw7eaL8crXr8Keoq3ov20JoQiNLJXVzD2LyK+5Ggff/xZMPXYLnv7Jj7C18GpMkYCN33sI&#10;uXsPqoAIYarYgYMZtSewqX07Wgx5aG7fhTu/+mU8/NOfInJ0CIt/9yYqhHb0ZFoRpyKZoIoZHDIg&#10;mmxFvWYLKupuQId2J0IEii6qMI1pn9pmUd26EQ3dNKoE1w6Cq6wTx/nstE5ew7ANek8hEjePw0oj&#10;P/7wcZKGaugDktyhjADZSTVagTot60T1VKfbDlNA7r0B5lglQXWP2pdrCteg76ZRFNRfi0bzLhUi&#10;75vfWdmG1Urw7vYWU6lSYbPNJWi/M12vguILwEh2lb4BAyKhJiq3NBwcP86ABPFvV+t+Eu2nm2Aj&#10;xlySbotjVGSAv6Gqkz3FfgLxsUk/Hr5tDBka9cVRpyIC8WgzJsedaGe/LWnZhFyvUa1r2ggAO3e9&#10;Aal+LQGrjWpNAxsBcWTeh0C8SeXADQxRmY8SPIQ8D0r87k4EWF8JSiFb3wZl6pNqT56HOBOmBvTo&#10;7+vGqRO9GCahyI4YldftzGGC/TgBO1GnIkbJVKyWbWAh0IniHqS6DvFzyeYj9xpJt7KfUnH2dWB4&#10;xIyDJ5MEOLtaMz12Mo2+TCeig3pYSEYys04UazajnUBXHyyFnv31+K39GKbqdxJw4/0kLgT1zLSD&#10;tqtSZc9x5Zr5nOvV/mQb773OmIcU70XIhezNFh8SicssgTJEYYsaF1D18V0bKVfZdQJ9JHe8P5Ws&#10;nf28g4Sr2biXBFYLo41jgzbi8itf91dg/XOXF13/fwGwvmrzHrxi4y6sWrMbicmVCC8HzxyAwVdL&#10;YK1EF9milixs6s33okGzS7mua5xF6PKWqv1e2VlJcNyAaLwVu/e8Sq0viLu8REaSiCrx5V6kD6QQ&#10;SBM8qExDvTYOFCcHmgeZkSCNmpODzYv4qAOJMQccVKl+qrBIrx37j86p+vy+rxv2FeHVW/bhks35&#10;bFvpD/JMX1p+c1+44HlglbIyLcxzrd+Dy3fmYUtVnbrGT3/6I4TI/gcJQlMEyiSNjZ+GYGqZKjZd&#10;h/RQO+yeCuhNhaipuAFLzzyMxTffA7ezQHkC99JY9FCZ5GikjZ174TJWIkoA6Q83YpiGYjyrxUh/&#10;N0Y5UG9+6wM4OCPu+yFMZo0qDnAP2XyYoJkb6kYoXE2gtiAeaUQ2w99Q1YxPWjA2JdGu8uGhsRqY&#10;dilPTAE2P1WA01eIQKyKyqhSgauXKjYarYPHU0KApWrTb0PutjkFEMc/9kEsf/DduOPrX1Frsx2O&#10;cjU1KJlXQlRPkXErVVcBAsOtNFoVNKzd2LD7elzwulVYt+sqAkAZ9j91O+789EcRmwkSIHeh21mM&#10;LSWXwtarU96m4n/dEOiC1l6CyqbVKiG20U0wpxqvbdygglpUNa7DvoJrVJ0eIxjHj2TRZNyJVqp/&#10;t6+MZKKJRKMaXQTSvJLLUFB7PUqrruWzaVPfR2isbf5CRKk80yQTeaWXo6lzi3JUqm3ZqEC3mWDs&#10;ImhGSBSzB0IEoB0kEGVw90rya97fqAdBAkILr6sysFDhyh5dT4pK2ESlQ4MrySAk9Z2Z76L0Opz5&#10;2NdwHfafXIlsJNGLQlQ/wZwkU+9UwU8kjZyTalCuI8EGZMnDT3IQZR/weOp4zXaS3F08V6EKACHb&#10;PNweqtJhCybYN0LRRozzGcuaZXrUiAMzAbzr4cM4uRDDkeU4Bvp0BMAm3HQsjXtvHSEhakOtcTeO&#10;LyUxP+vHYNaAQ0tR9h0bUjmdur44JkZ6NSQtnXCTqFl7agkU7HsEJwmEL1tkXGzTCO9lYr8XHvZr&#10;cSiS9VQ3+7ePqvjQbAiLI04cYh0kybiEEvSSHBQ2robOwz7Ec4l3sIQjdPD3IfbtMPtxONcG21Az&#10;fGO0F4NaZDnGNOybvclOHDqeIjHXqz3H9c0bcfhAlO3ZBckfq2H7iKOXTMe263eTZNkwN+1HyFWH&#10;kayZQE+16qFy5r0Fsm3w9DWgzblbAayeKrS0m23sIdgmWpQzpASPEP+RTlchDAKyrKtdAkRwTLXx&#10;M2t/Izw5krocx1aQ48pVgWSfVuXGNXD8D9GmTUyFYTCV4fIr/qpY/+zlRdf/HwHWlXZ6pRTec3GH&#10;CWfuf0QNfHl97RtfQ4u9gka0iCp1OwdBARpar8PoXYvK/d6tOl0JOln0ZHI9owa1lhXmYFo6GMYA&#10;GaqfTNpJ4y/xUi2+YuXdmxo2o28pjRiVW2o8gMSgnyqWRj/nRCRrRXrCgyiNhT+lQ890DxYOjKn6&#10;fP5LX8S/febTVAuDuGxXCd6wsxSrrtiEVVezXLOBZQtWXbudZQvvJw8vXy/pDffgki0FvM+885Tf&#10;3L8FWM+C6wqwyrYj/mbdNrzshg34+c9/jh/+6AcYnQshSNU+ParHHIlFetZDhltKI1QNf78wbCPZ&#10;eDceJCCZdPsQoHEPURkGqfzjkVoy7TZoOwgYxdehvnwj3BzU/VS+M8L0ow3o8VdhtF+Dw4thTA9T&#10;4VLdnloOY5SEpYdGxMtrSaLzHEFCgkSk2L4Tw0bE+NtDh2M0bno8/OMfYf87nlBpz0586mOYevI2&#10;+HiskYAR65GoSZUEm1LlWdwjXqE0KDYSpjY+827zdjR7G3Dbl/5DrXmKV66EXxRge/B734HZUwY/&#10;FbDFWwhdkEBNYO2dMKHObcbLL3kZrt94jXIgKddcpwKXN7RsgG3QBf9UAGXGEioePbYVX457vvlV&#10;HPrwe2kYO6ExF6pADTduuwBl9WtUfN89+ZehpOJ6FJRcgf3vfDMcoRb033sMpz/5z1SFdSQ0TWp/&#10;bogK0UCw0Br2oLlrG0qa1kJP9X7qPU/gvq98Bom+RgxOdyMx3IhktoVGz6imuXfsvgTdDhpFGlyz&#10;rZiEpR4WdxFKqDTFg9ff34IW2140WvLhm09DR3BQOU6HO6jiWhEcoWJL1WD+SAA98xEVbcjoKsDk&#10;2x5FbEQHjbuQxrlBurGKyytp3Op0O6l281Dasp4GXqMMuZFq156k4ZboUlRPAk5BgkokoWE7d6qY&#10;vUYqOBdVtFqH7DXg9psGcfvJQcyMOFRQgomcGQEeJ5634xkDgYjARBXqJVjZCIx96Q7097Sj2bwX&#10;erZXf1TiTMdwcDFK0M2oEIESq1emt4fnvRiecsLllVjO9Thx9xDJSbMK3SkKUuLv2giusl1I1kyn&#10;SURC/V0wEyTDBL7JGS9OzsdxdDKIoLeWypdASSXrIAESYPeyv/YOmxBg3zATDGVd0hOsQzYnntMt&#10;0GSq0SZZj3htIek6EsJUrE0F7LeJgxoJk9VWiofvnYOWzz83bsP+5SgG+/XK+e/ofJigyrEz5Mby&#10;RAjDaRPm5yKobdisoiQpz+5MPZ8RVXdfEwwE1j1NG3HFlgtR3LyBSrUe2kAJLClZ8qK6DVbxN3oS&#10;ZwlGw7ryvrXxKhJLrVpPHaHdWpjxYWl/FFaSHnGQ0hlLYbfWINv3BwSIUIaIoHCuUfpt5XznOF/5&#10;Y4H13PKicwpoPV/Od6yUFx3//3QpWCEPW3fjFVt24OVb9+La4no16H/53HN42z+8Fxes24S8xnIq&#10;hlq0u0pQ170THYY8REbc0NryMHzvIbI1yYdYqfI/dhJ026nEutX+u1Z2yGrYqYR6CTieaA07GdVu&#10;iCyQbDY55MLYmUVkD+aQGHciNOqEP2tCatRLpufE4P5BhLIBHL73DL7xtS+rep28/Tasyd/LUohL&#10;Nu5Uz1FI1H9/jr+7L77QDvJ/OcfZ8pLjzhY5Vvb1Xsz3V60jcN+wBj8jsD77ta/hyKkZRKg6g/4S&#10;jN93Gnd+5hNq72kwtAd2GgqTuwanPv5BTD12G0buPIgEVYEEaZiZ0lMhdGJk0Ij25q1ort+A+prV&#10;cBlKUFNyLez6fEwOmqlYtYj5q5USXZz14vGH5nFoPojJAROm+o1I0YAF2OZeXzl6abBGh3Q4NOfG&#10;3IQNJw5H8OjPVlLFSRGP2ju//DnotDuUQhTlOXz3QXQZd8DuLqCy3sfzVCKVaqUhp6IbaEcXz524&#10;aQ7jj9+BxFxMqcrJh0/h6DP34vYvfgZmVx5mnriJz1Sm/lqQGNGTpddj1atXocvWgpLaLTDkrASR&#10;tSqGsN5Woq4t9ZFoS2Vtm/Hwf/0nbvrsJ/HIf30f4cUeKqEmdHTtQln1jcgvvQZb8t6AvWXXorhq&#10;NSqr1ihnONfiIMbe/AC8+7Mkby3I9GmUM5veWgotgbyyaRMKq1djD0E509uFOJW43lePXVSxjbrt&#10;BCmqlZRsmaGSjZbg8R9+F1MPHMD4kp2g0UiFITk2W5XHu3ijWkJl7M8Vqj87SCJiNKgSqUiS6ku2&#10;FG2gTAVFkC0wdj/HRbAYC7f2IUpQkj2unt5Gte1KXo22dQRFWY9uRnzEiE6JzEQVpHWWIMLn5yRw&#10;JqjWElnZZtOJHpKsWIqGnP1JvHUFmMJUurI31+CvgdlZgbtuG8NDd8/g1AkCIw1/T4agl2tXkZYE&#10;oNNjJuWtamJdfVTHUYK1eNgPjFlxfCaE0wf7sZ+qKtWrRzjVyTYsQCDWiBMTQdxF4DaR7IxPunCU&#10;ale8cX0Efk+sRjmveQiA1t46Kj6S8ECxCjEZ6etEItGBngDPcTCBURKA44txksCV6EQSoCVNlRsl&#10;OJtCVUrBC9lz8Dk5I/Uq2YCQByvJZ5J1Tw7rYfNWYGbOp/IcS9zhzIARbZ27MTHuQ2+cxIHkKhAi&#10;qZ8LIpPSIJRoRTfJj+SAnZlyq6luI21RuXYLsgMGPjde21uOOElOu3UfLLzutTtfjQ17Lkdl5x6U&#10;dG5HNcmHlf1BoisF2R+cvGdxeJNsQC4KhkCmCQMTFtRoNqNW4mfP+2CyluHQTVk+PxIcfxvC/hbk&#10;Uga1Deia3zcIvzI+v8UovbSc7xznK39qYBUgOVvOd6yUc4//f7tQfUlbbN2HCzbvxaq1e/CNb63s&#10;33ztzs0o01Whzd4EY5iqJlYFDTu0maqgvvEGHH/f29DUtQnZM5Nwc1CZouUslegQb2Ey9OTRLNrt&#10;u9Dm2Kf2tFnJ9hbf+RhCHNxhsnuVG5KDd+GBkzjxvnfQiGrRO+VCnGoskLHCGjJjeHFS5W09+/LH&#10;0njZ2q14BRX2ywmcF/6WZ/j7lBe1xe9JuM4GzLiI/191/XpVr//8z/9El1OC9BtfCMnXJxvgI8VU&#10;Q2TUVJtNrVvw0I9+iOLSS2HnIHcSgINs08nxLhw5yEFIwmLs3InmytXwGgug7dqD+uo16GzejIUJ&#10;F+ZGqODJ4NM0rH1k94eeugdhdxn2E2TTsRaMURVEo7WYX3Qrj99TJxO483Qf+mk07vz8p14AVQmq&#10;cOzD/wCbuwR+GvGjH3in+jx5cgod1kI0dGyhQSgisNLImfJQ07QGB9/2IA3sTiq5fKq4ApKsUrhy&#10;VE80JosPHkagpxqD9xzA7MPLSMw4Mf2me6B1lWLNtmtw8RUEVmslxp5+WEU2KmnYgK37Xg+NtuCF&#10;/LFnc8dKuz3ygx+gumEdOoNt6nsB/bnH70I1wbGo6kbsKLqC6nEdWi2lypNZHJra/M14D98dVPj+&#10;cL1af2zUbEFx5TWoaV4HLYmCpO/zhal6urdh6J7DGLzrEG799L/C6MhDu2UniV4Veqf16J/WwdVT&#10;AYsEO1l0IJKuR+7MGNwE1TDVTL1pi+rXxQ1XISPRfZIki6ES9AwRPEY6YQgXU4XVwBYrx+gDB9Us&#10;TYN2kwoWoQ+WoZME5Jl3P8zarryaCLYJKnvxBDaJ34JuB1qMuxDo7eD9VCNExRwn0EjgBk+U48xP&#10;Uhoi6HgqFKh4e5qV05A93kJilI+Whk3IhNswP+7COFVTP38XJemS9UwzCa2HYDa6HILBV4HFIwk4&#10;OZ63l18OC/vomRP9GMhaYTSXwB2QAAplCFOxjk7YcRPB8PYzg2jV7SLp7cIA1aU1UIUkzxvvo2oV&#10;sCGZ0LPdxPFK1holhnKSKn1w1ETQs6En2sQ+OYjjB3oUsEr8X1mzjNAmHDgeZ5tJyNEa7D+eIKHj&#10;OXl8D8lnF5+BTjLHEIBF2fYPGXHm9AAODDmwMGDD6cO9JFRU5LMe6NhW0WQLPCShsp97ijZFAulL&#10;CEm9rNuyf8SS7dB5ykioWtGX7ERp41rYCdzihGQmKXKRaNRod2M7ie3qva/D3qZ1MCQJqn0tKqKc&#10;+JB4SASsoRr4eKwE9JfQqblpC9yZBlglIQQFRC+J0OiiD+FIK45MxzE34GE7pjHdb8PVV5yzxvoi&#10;Q/SSoozPX4H1/7Ii7UBwVSngCmFLDavBXqG1otnVARONq8FZDA2NsI7GQh8kU+ZAX3j7Q1h8+4Nq&#10;g3qXfQ/0NCL6SJnK4N/pLUKHpwiN1j1ocu6FhQNCMvgHBjpVQHLJvNFHA2aLVsDDQdsz4EBuKomh&#10;IzOYvG2KHbUTJ+44hl/8coXVy8uWHKQ63IVXbi6gsi7Ayzfn42+25JEM/AmB9ZxyvmOlyHdngfUC&#10;vl+wZTdWXbmWCuQ5Vc/c0iC8OT3u+OKnqRpbyKqtymHIaN2rpk7bNNtUbslRfr7/iJcMtwM3nwxg&#10;acGOgKMY+pYtCNvLkXJVorp2LVpat6KWas1rL8VYrxZDPe2YmnQiOZ9QgHT4iVsRo3rpn4sjQ1UR&#10;DdcgN9yFJQL1bbdnMTtpx7HDGdz7jWcVSN1PJegJ18LqKaSi20MDynqxneVcj//sp6iy1qCiZTOB&#10;KF/FgK1rXIfG1k3IK3w1Fe9P0UyDv/iWB2DJdKOFBj5BILnrsx+hUqTKSJB0BQpoYGoUKBQ1bMar&#10;r7oQZU3bUU41akhooBkIq+s8QvUs5SyoyvsTvxLAf7/6WzL7PP6r51Y+f/6Y5GK/it9a0rBe7UWt&#10;ad+KxPExAngZQlQqeoJAq3YP27sVlc1rCayb4ZVAAOyvknWnrX0DglSmPvbH6raNaJCtN41rUNe+&#10;DvX6TQS4HTBTaUmMWS/JUGi4HVp/AcIDbfD3U+H1VKrsOa7+RrgytVg8FaJa6UaHfYcCYndPOSJL&#10;IaSnuuHro9KiAg6PGlHvLIfkBZYpZCevL9tsujz5SE0aeVcrrybbjpWAEhwbkldY9kB6os0K1MYn&#10;3ZibDyBM8jQ0ZlfTv0GCaIZ9IRmlAqUqtcpeT0cpYuwj8/NB3MxnfoRqzWsoRG7SAitBXXIP+0my&#10;jNKXZrzKKWlg2IxlgquE/xQ1mMl0qfSKTZ07YLCVoL1rh9qPbCPhkiD3S4diKom3ZNyRtU0fQa6H&#10;zzo3alCB6sWRJ5rrINgT+BMruZElulQ/vx+fsqGvrwNHlmM4upwgaDbDn5SE6m0k1dXoI7kQxS7L&#10;So+96TDSrMvcFMdIn46qtUs5OUm0KQmyINPIc8thKvMp7B9x4ORsGL2pLmgIlvuM21WUsT4SP3GW&#10;CkXrqbyblYdxiCBfq9tOm6NTGWv8gTqVFSc3Y8f0kZCaTTBGRDzUYHfZtQTWq1BAUNWSsHYRdCUQ&#10;hJ51tbGODl7DJ0sa+t1sO7YxVa6N39t7Od4zNcr5LC1b2nrqMThkxdyQFyf2JzExaMeBuRCu+U37&#10;WF9alPH5PYFVjj8X4M4t/+28fySw/qFrrOf7/k9dztZLTV2q+p3/uL9UkZyqF8u644Z8XLW3Sg1y&#10;iTr0shs3UXW2q31v4ryh9VTSQJSo2KcSs1VAwksG6k41QPYtGml0DDL94ytkKUKzM0/lOeygsZBp&#10;3y6+W8hyOzm4jaEqpEY0sIUrlAt7ZtyL4ZkUxk8s4eGHb1Z1kNdnP/8F7KpswqpL1+Dijftwyca8&#10;lXcC2sWyReb3mOp9aTlfG/wxRdaiX7Epn2UXXsFnuOryTQpcn/vVrzA+H6GSoKrMtakB3t66HjNv&#10;eZCEpFNNwUki8QyNtTdchJklI5am9JifsqjUbslgE2472gufuQhdun3QG/JhNORBR0OXYdvNDZlw&#10;eCmMYUkgsJzGPZ94Pwan/bj5o+/D0r1HYKXRSMra0gE7ZhccGKABOTAXwCKNc08PDeDBfirOfJjs&#10;e+H05rOUIj7mUaAr4CUxfqv0xejiNduonjuomjWGAjRr96K5ayuqCLY1DWtVMInQYkhlnOnpayaw&#10;VMJPsIkPt8EhQRN627Gb6rKqbR/m3vYY6jo34QTV4ZXXvgKPfP97LwCmqNSeI1O47/vfoXFtw11f&#10;+8oLKval5dQnPoK84mtQWHsjwXUN9pZfibzKq9Cg2aqiRdWThJTVrkFBOUG3bRN0zkKorC3ZNqRY&#10;tKbtcJD8xXPtVNzsy1T7YaqbGAGvb9aE5LSRhHCf2oMtcW69/c1w9tbDLtlqhjtgpBLThoqV4eyh&#10;qm23bachLaMKLMLIAQfSkzSiyXIa21o+6wrUdG+goS8gwLBdJEYvQdpLxRWhmrMEC1Ui9gefvIV3&#10;Bty49wKqXIJ+moqIylXy18ZJXnI5KzJJHTJxLQaUB7mbiqoG6T5xZjNgbsyJLPuExMut796FPvYL&#10;cWCSLTmP3jOLU/ujJEGN8LE/Dk47sLg/gptO5DA75kUgWI8H7+Uxx3oxNOVAkgB9SEIBprtw4FBC&#10;gWzIX0vA6sAIv5uf9cEeoDIjSTF6SCII7lZfJQIEmeywAf0E5gQVaFK8jTPtVLEdSPBv2e8smWuW&#10;D8eQSPIZ3z6KeKQFJgeJBL8Tr+fkqBaVbesQ7utUgRYiCarOCIHLVcX+G0Qu1IoHbh3DJIlFVqJ+&#10;5TphSzTwGbWwf+6C312JNPtPl26visCWTNN2sY4BEppkbyfCVLDZcZPy65C2kLCJAyMWTHNcSMhC&#10;qaMpXI4uEkMbn3eIBKFZswsF9avhYh/pCpZTNFRAFyjns6uCjmq/mwRjYMGLNva9PTXXot6wmwSK&#10;No3PX0OS5eprQpLtEUq0YGk5jgP7e5DOGmBjG+rcxXj9pa/6MwAry7nxe88t/+28AkQv+f3vU/4K&#10;rL+7XKScefJx8u4H1QCX18uuvBSvWn8dDLF26MmuZf+dxPptsO5j59kJkwQAoIGwkmlaIuWwh2lc&#10;0jWwZupgTTegmx200bEPWtk6QBA1kHVbyPjaqNo0ZKTiei4JiiXTjMT27CMrHZ1L4d///WP4Aq//&#10;Xz/8AboDQVywZjsu3pqvnv0lbCcpryKwvppF3i+RrTP87Nxn+LvK+drgjy0XsLxy0/aVvryxGKuu&#10;WJkW/pWA64If/pDETtXDNxqGlco9mWnF2JQZuaFODA53UllYcPiQE/c/+zlEbHkwavagovh65ObS&#10;0DobUVV5I2qqVqONCtJnL1Lrifd++l9wbH8YhwiWSQn5RqOaTlApcLBOHB7EQ9/9BkZHOzFzwApf&#10;tEJFRjq4HMVwToeUrM1R3dldxbDa9rJ+ZRiZsSjP4PsJqAJy3VSqtS2b1N5OiR9c37wVxZVrUUr1&#10;efWNq3DHf3xSgWopVWONmcDfb4LGso+qQxxcqlTABGdKIuO0oMWeT3DZhnYTz2XNV78rqVkP59LE&#10;C2Ap1+xwVOGpH/0AvukYnqB6PvAPb3sRoJ4tD3zr67hx4wUE1tUE020kJlQRjr1oNWxDRe0NKCi9&#10;Cvml16K0dgMB93o063ar6b1AppmAJ6DfQeXTiNyEHloqdScVt42G0pupR3bBqgAvwuci2z5Euch2&#10;GVOsXKlJjSePaowgzHMkCaoCwMohjQQpyucpaduqNOs5VkrQaduDas0G1Ok3q/N08lgDlW52wYLI&#10;mBaBfvb52+awr+ZKvOntD/DOgDV5F6JnzKi2zEgeYVkHzWZNiATakUsQLJMWpCJd6E1oVfi+aE+b&#10;UnThYAOGhyzIZfVwRJsQz+rg8NfAR5W5uBjA9LidYGtScXNPnxlEdpBgshiBhyA0NenCSFqLwzNB&#10;7F8IqUhI2WSXAtThnBE9wUZMEgimR8w4eThOUGwnITYiONiFWLYLcQJuoIfKkSo9Q3UoSQGy42Yk&#10;s93oH9BT6TYiFm9HoldHcNNibiGMO2+fUKnTOtq3YelglKqZKrK/jQqxAg18jgI6Pfx9MkvlzfM6&#10;XOUIST8fsWF2xoNJln7ej5+g7Ug3wZnjs821ktjVI5nrgidAIsC2mJh0ElTrMbs/iESfhs9a9r92&#10;oDetUcEcjLRpEqFJwnVK5qsowVb2AnsGmmEjMIrNc5FU6AVMCapOXstMQD10Ko10WnY21KtAHq5M&#10;Ewwc5xovySiL1pGvPLlrOd4ljGtLO9VzrJXkRIeZmQCWT/bSJjTRhtbidZf+nvlYlfESwHjeiP2u&#10;cr5znK/8FVj/fEWmf9cV1qnB/cF/+Qheu30jtAkf9NFONe1hSJWjxb2P6nMXNO690AfI1CQ4BNm7&#10;ZJAIDrTCwb/t/Q0E1loVdURSU7W4C6CNVpPhVdHAFqGNxtfMDva3P/sJCquuRpDqTLZ7+NMyBWXD&#10;wFgAn/rqinNSSVsjLly9iW2TpzyUJbSiKMQV7918kq8iBWQXbShhe/KYc57h7yrna4M/tqiQj5u2&#10;Ue3vwmu2lLFOBXBkVoJFTB2IYfbJW9HdsQuBCA0ODer8gg1DNMLTVEYL8zYasRrM3DSA6SM5ZI+M&#10;obNpBypK18KVMKKk9Dq0Nm5GU/0GmKlaj/ztPQpcZH30zoNx3H1qAAdn/CrGadhbhRTbMxElcBr3&#10;YIYgMbVkRXPb9XA6CjFKNZGM1aq0YHMLPvgIKBNk79MzVjjd+Yjtz6h1zMxikgawA6V8Pnp7Ocpr&#10;16KxbSfWbXsNtuRdBVOgGa3afXCNRLGzfC32NG+muqtHJ69pD9dQKetgCBZR2dHABEuh8RXT+JVB&#10;IvBorKXYVrEJreYyTD555wtgKWukkgf1ie9+C3WGQpz+yAfVZ2e/lyJK+s5nv4TCms0ob9iEgqrr&#10;1bYYA4E9M9qFnv5WDI4YEKeRrKhbT1BdjZL6jcphKa/6BtTrt6Oiaz0aqDAdBDgJfKEXRxRXCTzx&#10;agzePQPPUgImGkyDrwQOGj3Zkyv17qDiNBNcTYEi9BKQI1RINhIImeaz87jwoEZt05CoQuZwJRoN&#10;O9T2C0kKMXLAhfh4JwKDTbBSyZoiJRwvzRwTxdhQcAmWbhrinQHf+/531dYRCWPoTbWimcpnmEpo&#10;eIgqMkKQilkwlLRjrM+B/qRW7T2V5N9xAsYgx84EVev8kJ0EogtZAoo4/Mg2FyMJrIX3eGYuhsVB&#10;BxYmvCozToO9GI0EhuXFMG470oclXuemQyk8cM803vLYYaUQx0mYhkis72f/nOjX4tD+ACamXOhh&#10;X5JgGRI0QsA6TSCXUIePPnUIuXErFatOvYtD0PiIE2FfC+JxKlgSgunJEAYyZmR6uuEnIRhlXWVr&#10;VFztgV3ZC1padyPM7nK1JUxiSUtqRtmfOnwyCjfBz0mV2s376rYVoI8gbomWo9NXACdJjqmHgBio&#10;RIQALxmcwtEWPutO9PR1sy1KEGKbLI661O9Doqx5zACJaYfaKkZwTtVT3VfDlBTnqUbMk8AOH/Ih&#10;yDEr24jE03l2xs1x51MRsUwUFeI97KDClSQIsmd5aNoOK8daZ4jATXXsdFHh26ow3GfGgdkQUn1a&#10;GGkTbYl6XHbVa7HqIslscp5p2nOLMl4CGC8xZn9wOQdwzvv971l+H2D9S5Zz63a+7/+Ycu45f9t5&#10;JYLS2SIOP2fLK9ZtxVe//g2Vmkrnb6GxaES3pxzaOAuB1ZpsWInXSXWgDxAoo2WwsBPZUnXwkuFZ&#10;eyQPayN0mXLoaDwEYG1iuPxVaLcWocNSjNhcnGx0H89bCltvF98L4QzWKrYazXFAcbCOHxnCv370&#10;g3iWhqZM04QL1m/EK7etrKFerADs1/f26/v9PWdHzmmHP2mRcz9fLpKpaX4WHBhXxnJwOIj0gV4S&#10;iAqqiA7lLTg0oUVWph0j1ViatGOCCvLWD78HZ979BKYfPIO6itVopDKsqFqH8uoNqKVa7WzZDmfX&#10;HjxGRScgIwqvf9iHu24axsmFOGYHrJglm++d1iDurcDig0dh6NiEmVmf8vwVx57eaAMeuG0YJ6g6&#10;JC+r3bYLS7Na3P7xv8djz59z5s556Cz5VKrbsbv4MrQQzG/YejEBahPKGrbghi2vhs3XjD15V2P1&#10;ltfDOBjBJa9dhfmnH8TEgycRPTmh9qL28j51vF6TYzcMiSqCbBnVIvuQcTfu+MZXUe+lol3M4b5v&#10;PauWEwRENxdchYP/9B406rbBHtyHEx95z4uAdfCeE9hWdAWK69dhZ8lV2Ft+LcqaNqKgdg0qGzai&#10;vnULKuvWQhJkR9l/+/s60da9BTaqDVEyZW0bqCKLqGAJpuyX4/cdRjRDgy9esokaNfV81ze/iuio&#10;CSZxKMs0Kq/myq4tNJwtBL19SI2JR24TgbUJvWN6dLkKYO+phJnjxDeiU17vFirFcRr7o0eD6KOy&#10;7RmVbRuNBFYCApWru1eyvNThDetegcO3rAQV+clPf0RFvJOkYjuVbDtarXvU1GjvpEmlsxND7PJU&#10;Y5Tg15/QYWE0pMAsndPBRkIlf+eoLm863o9BglmG5ELiPIsiEg9WPcdcR9c+zM/TqMc7MEJ1Oz7r&#10;RnLSiDOzcdx5JIs7z4wimerCzWeGYHdVqL2uS8MuHJ4N4thyDzIE1m5bIQ7f2k+FShWq1KJML7cq&#10;D+wDU24sTDnwyKPzGBhlPx8jwEbbEPFQTROgo7LEkSPB6OVnVKOyjWb/chhu9leZUbAkqfqoHoeG&#10;bAj5WWdDAeL93SQ55Sjt3IBK/VY0k5i36XajT8B2muDoKoaH7SXbu2IETk+oDr0EyTDJuo19PDFs&#10;JDhLVCmS93CDAlWbbMVKtSE7bEE2o2XdjJjgNZNU7/FAHWbmPEq9SrtOjbqxv9+JA4MuRMIET1lP&#10;pTqfHnXi1mNZDE5bVQCSwQxB11kCm78MsXSLSlwRo3pPsy9Jli2br4rKuQkBTy2OLaWQTGpUXmdJ&#10;rnCVhDT8K7D+n5dz63a+73/fcu55XlrOd7yU8wLrln1Ydd0aNXU5eXABFjJQcZOX/XMqkDSVpzge&#10;Odlh7KlmAmsV2nz5BFtJRyUJfStgI7B6000EVSqTvjoVtcTd1wbZy9rJDtdJdtxq2IWhO5fgYifW&#10;WHbASiXrjzUpL8XhWRtG5r3ITQTwkedzmA4fPoCrC0qV568A60WbpE/98f3qfO3xJyly7ufL2WWM&#10;DcUrKbaO3XoAgVAFEjTE/WM69NIIRWjEkzSas0d7EXKU4I5/+xD6p2koox2wafOh0+yDUV+MhsZt&#10;KvBBR/NW6DV7cdNHP6DA7yzQnHrLgzhxMI03P3wQNy0nMEUVUnLvRpimSuB3lpKwaHHyAyvTqQJc&#10;80M6zNLQDNGoLJwewV3veRDH3ngzRo5kcIvU4VAf2rt3qnW23YWXwkEjVVS7DlpHJbbsuwI17Xuw&#10;Zuur8dorVqGslsBfuwXaXi+e+uVzsA75VQQkCZAQ6m2Hh2z92If/Dt3sJ54BgleOBtJBQkUFLB6/&#10;D//0J2pKe/jx21XdRIEvvPVJ7Nj7aiT72lFDkEweHvu1QxOL/C3RdKVuRQTTQoJoEUt12zbsrLgK&#10;uyqvxo7yy1HTvRWWGPsW1URIkq+zzR18BhJlSiIuOVxl8IWq4cqa4IrUqK0VshUsddMI3yuVCpHU&#10;dxZ/AUJ9zRi+7yC6nPsQSNVg9qCDxrAe/VPdSByIwpOugztTh/BwO2q71qDNVaqSxeeovhIDrQTJ&#10;RuUAlZgycPw08NhGKr0GrMt/LclHkEcKqP4YnYHtKhRgZdcmOEkCUmMExzEj5o/FVGAGyfoi6i6R&#10;0OD0ySEc3p9EmsY7maVSH+hGmkq9l882mmhFKqslOJngpYKUrSVaAtPAiBlNpjxEMt0YIAC31q7H&#10;4oQbJw8nMMJ+sjTlwxxJmASSyBDEwxHWOdqKk0fSmB5xKCAZGjBhbjEIiYsr24ok6b/kWfWyfbME&#10;ujECejrZiv4RPclMFRVnGRJUioPilbw/qLx4+8ZNKrDE2IidSjmGUKAe8UgrzJ5Kko8u2ooyTMyF&#10;4HBWYXDUjmivBtZwjQqoUUtgDRLMw+y/0XgL/P5aZAb1aCIJdPAYh39lnXeSwChhL0XJmqlcZS9p&#10;ZkiPueWgij1s9JarQBeSGP3oqV4cWI6gl6B88nQWB+eDaqr7zL3jGJhywk0gvIWkY3k2gHneu9FS&#10;gJlhG06wjrIfdmbBh0yyA5kISRDPYeG1gj0tHN8dSsGLupX4zmZfhVpfHmAbJjnOx8bYnqM2RQKv&#10;vfayvwLrn6KcW7fzff/7lrP3pqaTzznnbzvveYF1ax6O3Hm/GuSv274OOg4qAU4jFankc5Rg1O2u&#10;fcjcvgBzTOKdlsNIcDD11KE7ULoS0zMlcT7rYOmtIdhSydLg+PoJrH6qV3ZiXagS3RKImwZXpsr8&#10;ZK2SQzJMI5CdIMPk79M0BrNHBlQ97nvqCTS53ASpHQT+lfoKsJ693/Pd8+8q52uPP0mRcz9fzgLr&#10;qivXqfs4enqe5KGazLuJCqgZUzcNIBQpQ2+GxmgugpFhK5lyswKZqqKr0NG6A12de1FIRViYfy0q&#10;y9dj347XYO+O16KmejVyBOqzQHPw79+GE0/dieVJHxYGXBgMaXDBF1+B1V/fpYI1LD12pwItKcfO&#10;DGOczHmE7Po2At7iozcjc3wU7ToqYRKl+qb1MNiKsXXva6lGWlHTthmBaBMqmragzViENdteg1UX&#10;rMLgHUcVuG3J36yuIVuKJCm7M9qMBs123PbFT6sITkEak9RAh9qqIlOouVFRVxok063qd/NvvFsB&#10;rACqlLP3ZE0b4aNRziu+Gtk7DmPmzQ+q6yk1/e5nsH77K5Viza++UYFruexNrVmDgpprUdW+gap0&#10;LSq7N2F7zeUqrJyRSrLLk4f0RDcNvgaZgU4kqXAk0fbApA1Nuh0obVkH52wMDoK/JlhNY1wMS6AA&#10;/p4KKo96DN46joklJw4fD2Bh2Y7xBQNVVw20oSI4+xoQo4qVLWbtzr0qXZrWnocg+7OLv3X0ybRi&#10;HQzxKrgIqjJWJLjATffu5x0BP/zxD1jHEoJKLX+fr7bBaJwFcBDwJQShyUulT+McSLbAF6WCjrVi&#10;giA4S6OeI1Eam3WpfZQJqmXJLBPpp0EneEzNelSuWFeCKovjcohganZVEvAtmJn0IE0wi1ABh93V&#10;mBl3EujYDwl4skbaN6CjuqQqpwqUIBI9vOZtNw8gyOMX5yTkaAf6JVkBzy3A2jdvx5FjCUyMWHhd&#10;mYKuUU5Fsu90aMKBxYMJqkmqNolAFK1FPwnA6KgDkVArbifBC7vrEYy2Y0PhFShuJUkqugZGexly&#10;4w61TKR1FGHqYFCFTLSESEoJRieOpDA+YkN/lsqVACjhDQNUqLLEISEyw2yDmOzhXvSoSGB2tqXE&#10;EZZtYtZghcoN66MQGJx1qMAeosCd4SqM8nzZPrYr1bArVK/q0UdFm5uwYHSB7cZ7Gk53kaRS7bIe&#10;4QhJRkS2NHnRk+xChJ+ZPBVq1iAcrsfwpFW1k6TNG9/vxeCYBYePpuGhMh6fcOHU8V7cKAEilCE+&#10;16i8pJzPoP3RhcZTAasyqivXPe9xf0BRhk/u4XnAfuH/fP9LlXPrI/+X658tLz32fOXc3/+mcr7f&#10;STkXWGW98iKq1QvX7FSD/N0f+BBetfZ6GgsDlWoTFWsLAbGUpQwOWdcYNEJDRtZJsJR1DBeZapdP&#10;YnlWq0HjCtXCP2mBnseLMfOPWdUmajvB1JYhW+9vgTnO49ih5TPZ/yXTQgEqYUkN5Ul0KocleV24&#10;ZiMuuHETLtq4S93PBVStf4xaPV8b/MmLBOZnf7qYffQSyVnLd9l6I6+7HjwOV4DMPdeGZKoed3/m&#10;Y/CQYKR5z0O9HejjILZ3bcM9X/oP1FRdj5aWzbDbyqClQm1v3oHKkhuRDDYj4m8g4O5QIHkWhARs&#10;bvr7ZzAWMWPXG1dT8VSv5Hb9/CrlINT53QyefO45xEbcePw7zyIWacTTz/0Srh6t+q0AWnjUgwA/&#10;15kK0EaA3Lb3ddBYilHdsVPtBy1v2oqr1l2AZk+7mk6W68tvvXNZ9b70jicx/86nEJ/wIk6Df/qj&#10;74Wf/SGValTJ6PvGu2nA6uDw7kaopww9vXVwuXareMX97FO3fvSDWHrfO3HrV76AN/3iFyppen3z&#10;epTXXo+KhhswOGXGDetXwRiRTCOS5m2tckjaU3aNmg7Oq7oBdhLBFAHF6i5CNE3jS5UmSlRjy0M3&#10;wVHj34NHv/dNVffUaCcCVJAjNKgmVzGaurdBy991EAxbLDvUdoqhO6ZpIOswSRDtnehC/82DJB+F&#10;6BvsoKHsQmqwhUDdBUNPFeIzRjTatqNBvwFBKl+vTI2SNDn7OtHu3gNNqBjaeAXcuXblxStOSaZo&#10;NT71+Y+zNkC9eatam9MSyL3sE/GhbpV1xugpxei8WxGAAAElSRAVpSgKzhGsRZz9ZnzSjiwBLpbV&#10;oE6zWU0dh+QcNP6DbHsr1fPEcghJEoa7bxvF0dk4RjNGFVd6akqeez3PX4P9Mz5McKwePBxXwRli&#10;VJ2jo2aV31bC9+WGzARmEw4uRjAz5lJ7Q0WhZocMaLPuI2FsRchbhSGS5EkCq7engeS5SqnLeG8X&#10;lmZCmGMfnBizUWESqFkkF26CIJYI87f2Wpw4OYgmYyHK2rdjw95L+exKCIRtKnZzXtkVJGZmldqt&#10;f9yK0XG7imQ0MWRFUfGViCTb2E+sGCFRCscaWV8DwZbHHIkiPtAFyaDTLUkNaKtkm47JK3GtxXud&#10;ZIVFtgraWJwEP3EAHGNbiKdzlkTBGaxnnWnT/OIrUAQ9zzE4bEJMZtr4rCRf8W23jMDrqiZAF6nl&#10;s75RCw7uD6tAL25fJSJsH6mH5OxN8FmkqLJjAsq8VirZiTU3Xv1XYP1TlHPrI/9XdXi+vPTY85Vz&#10;f//7lBf99hxgXZkGzsOpex9Sg3zVlTdiU/le+Mm2PBwU3X4qUn8RLARRswBpXxuZdx10sgm9r1X9&#10;38ZO26TbpbYsSCd6/PvfpqErVx6VOl8xjX2z2pdnztRQzdaqzeKS9FnWkcTrURKhS8DuFAfMPY/e&#10;oepx6ZbdaiuNgJSAljwruQ+ZEn7pvf2ucu69/7mKgKrsA76E7fkCsL7hOnUvd993BG4Jps42EyeP&#10;wRPj6ONgTvP/aSpDWZt56Mc/glGzDU3taxFm++5f8mNx3gdj92747OXw2ypgNxXDYChEIRXloz/6&#10;gZoWvf1ACieX+9AfodL6hwrs/Ke9ePnnX4GLn30dbB/Oov2rUQV+j//kR/Ck9Lj72S9g+e+exoH3&#10;vkMB82M//iGa6q7FsQ++C5qOrahp2IgdeZehkip1/N5j6Eo7qFi3I79yHUbe+NALgH42sbgoSUn6&#10;rbMXQWulKjw6AKu9QIUQTBEMUlTo0XQD0sMCSN0Esj0IpmsxONoNf7gaWSoKUQW6RDeqTIXYnv86&#10;Gr0qlFOR5lVeS6bfjNKG69Ci24rC6mtUKENxcNpXcZ1SrVWtW7Cr5GrUanZiigrQR3WcYL/0xerh&#10;ZR3sHhJCAu3c03fAkDYgNB1Gm2mHyvfabd5JlVSNGElemEoy3N+M9Fg3LFSWvmk3Jh89SmCoR2So&#10;nZ/Jnu1agpqkMKtEQNKB8Tfie9B/3xJGHz6I4VMZ5OZt8GaaYI1XIj1rVQEC3H1N7PcSxL0RHY48&#10;1GkJ3uwPbqobeUWGu+DpZx3YRiECqmSiCfe1o2/MBL2jEBOLXpXZRoJLxGjIxfnPEW1QqfHmFwMY&#10;4LiJZNphdBarKdaABA6h6kyIB76Nnw1K4vAGjBIc77tlCj0EskRPB7I0+r008NlxC44RpG49nsbR&#10;IzGM8Xx9uS4FrJIrtmdYj0CsGTlZz+XvZqe8mGffHOf5Bvt1SPFYSYL+2N1TODwfUMm8fXHeN9Wh&#10;OLJNzPoxxLbfTwL3xEP7kSExkChQ5TU3whdqVNO5Y31GDBMkMwTeFhK8ncVXEdRJlKj4TAQqSdc2&#10;Om6DymVKJdkTb0M/VaO2exfCPE7iDAfSbcqJq9uUhymq1hiJTXygm6Sjm4SdZIdtKpmHZKYsI3mB&#10;2X5WWQ6ggJBkBZ4evkfqeI5Otb871tPGazp4fwYShTbk+J4lWBsj1cphK8U27h0xrTjrZbtgp+AQ&#10;MqENlmNmOYj5aQ/2LwTRK2vfbOP9R3tUUnzJ7GMKVLAe7SrcosZYgGuuueyvwPqnKOfW53zf/65y&#10;7u9/Uzl3yvRFvz0HWC/asherLrtRDfB3vPe92FBZjO5gB8xRSTZdqgJSmyISp7Reea9ZaYQ62Ck0&#10;kSqYaTgN0ToVkFvCriX6ujF9cgQzT92iNnnbYxJxhh2XBkW2K+jTFTCkKuDINsBFcJWIJT6Z3prs&#10;RHLZBys7try++s1v4W825LPe+XjlenFYynthWeF/LbCyyH7aS0hSBFhXXbWy3UZeZmshvJ5CnPin&#10;d2LyniPokVBzz35+RS16KzBy0zTsJCZT80GMzhk4SJs5oPVku91IcoBHaVi6GregYM8bUFpyLZoa&#10;tyLupfJ9/ztw76lJnFnOqQ3n9z11m3JS6ntqGSf+5YN4/Oe/fNEU6+lP/LMC46Mffv8LqldNw/7y&#10;Fzj4jkdJppxo6diBxvadKK1eg4k3P6KA0zTWh5buIpS3F+D2r3zxhfPJNG70yAQOPn4GC4+eRpd5&#10;L9psBYiwTyRl6xSfb5TA5QmKQ0cB+gfNmL5zAf23H8Cjz/0KN3/4vdB17IbJsgcV9dehsm2N8tqt&#10;6tiC/KrV2FW2DnvL+HnzRgL9ehRXrkZF1SalUCXaUlHdGrVxf3fpNdhBQ7yn9vVUhEUEinZkbp3H&#10;0LRVgc2ugivUel0s1ITBXh2mZ5ywUXUMjXSjv48Eh31xetGKiQULcgT/wEA7dNEqKo99cBNUJJi+&#10;jQTBTcOcvW2GKqcRkmtYljbaApVo8ZI8ZuvhJzgaSCTzq9+AM5/5OFockhmHfZ1FHHzEiWjuPW+G&#10;lYY5cyiBANtHXpERGniCuXiSSlg/X0qywLRC76SKNu5GkOTC0VMDK0E8mOuAhW0qsYKtPY3IUPHp&#10;rUVqTS+e6kR/rx7DfYaVxPIEtGxOzzpwjPEc2d5uqrJGRPtkbbQL+w/FMThgVN7kt86HMZ7UYIif&#10;TxAExBknQxUcGV1JrJ7oZ19MtqsQgH38/fSYHTfJ9K63muqNoEiAufNoL04uRRAK1RBITCRQrSRG&#10;LcgNW9ETbceRQym13StORXn6SBqnF5M4OBuiCtVibpSExFWBIJWyL9HK/lILA8mAgcq8qm0TgdiA&#10;TEbiXndSkTareg/mjCgovRIhgpqZ9kW2rqQJmAkCaYrHG30VCBNYcxN2AmgtTOyXRpJZvb9yZauQ&#10;BN0gEfETJCUZSD9Bs9Owj/9vgYtgabWXoK9fT3XeCW+iHcs5Jwb79AjyeoF0O1IE9gzbzJGSrDZt&#10;JD0aGBKVtG+NfHb/H3tvAR7Xda1/+7YppcxNGrbj2I4ZZIuZWZqRhpl5RkPSzIiZZcvMGMdhaJI2&#10;aZsy023KzHTLjO/37q0oVRylddKk9z7fv3qeZckz5+yzD613/c7Ze61tcJJ0/b46rl+HdL8RalOe&#10;HP2sNO6CgcFXoy0bzfSlZu7vVVe/+Z9Pt7nYsS3aS2WpraeaqDKyVASWrvNM2hd2KcstFVYpOvxs&#10;6XrPp4ntX7yPF9vFyz97E+sv2ELVlsftpu24/MaNEMnkX7guHz17Dssb/GVvvRZNrla0M8pWBLNR&#10;adoCDUWz3rgVjeYcOohGtNoorp5KOTK4iU5MzQvVwwvcE1Ggf9INb6wWP/zVz/DLX/8cCt4Iuq52&#10;mBlt26KlJNMCRuZVcgCUI8kLlk5L1O4U9RbtkVq8933CVQMveMsbZL1UMaXmxTeKa+1iW25fn2xL&#10;j+HT2bNZ5+lM1Kx96Y15eNlNeVjxxoVARfy4fBbSggIGTwW05l2Yff+DMvHDya9/Aff/7W8YpCCF&#10;GMFPDpsw3a9Hf7oVWv0mTO93YHjKgDiPYdzZgLwiik3WlWhq3ILGmg1wmiqQCKhw5y3T6E9ZMNZj&#10;x7kffOcJ0RM0OfTQbU/8XwiqqdOAg5//lPz/ye9/C/f99S8YuvekfN/pE+noPGWoEyXTKq7HhZ/+&#10;+Il1j33ra3QU+RS6t2BT/jXY/YkPPkmw7/vTn6BUbYOqbStidBJ52a9GLEhCFdMcrAXc7x10HoVo&#10;s9Gx3LYPI++iiFOcEt3cV15X5U03k4pXIqfsWjnlola5GQVlV2Hdzlei+8EL2JL3ZjQ6akizr6Gg&#10;XotteVdiJ2lHEO3OkquRXyXyDZMUDDnYRYJ1zKUw9o7zsI95KD4FUHHf8rieK23CxO4ghm+dhK+7&#10;Ed5MDeJzLpJHGWIU1J4ZPVrdWdB2lPBYUdgodC3ObF63VRS+YopaHdsrpYPmtuy7YO+s4t+74CTR&#10;aumYN5VcIYv9awIlqGxfBWemHi3ubN5DxZJu/ZM+GPxVUDtEIfhKNFi28ugBX/7G5+DsbkKrT1AM&#10;RVAQNO8jO8XCwu0GxCPkYDHvPW6Tomv1lMDsLoaPIpvk9dIzrGdApifVr0PPiEFWI+ruMcDtpbCR&#10;CH2RJjl2QUuxbSNNiXKOfopDiMIyTIHsHtAzMDPIpPwxCtL07gBS8Rbs6Tejq9eIYFLkz61EYtAE&#10;L9vqSmtxYNiHfbsj7EMr/DzPaRLnWJ8V8WSrnO7k8pYxOFQxaCHZ8d6Ok9qmp7yYGHHKTFDHdsdw&#10;aj6BrpgSeopeY9s2SaEWUwHaVDsQp1in+zTQ8LqKxhvQqtqMoYwaPd46OH3VmJ+PYLDHhCCFq7fP&#10;SPItw/yID8FMGxpNu3DieBectkIkh7UyMb62s55ClofxHgsODnrQEWhErS1HZq4yEhBEJSEh0C28&#10;HkVe6SaKqokBiaDRdi4nkoN0+Buwb1+Molojq3bJWRA8PwpnHrQiA1e8BiZ7ETymYkyPuNEbb8d+&#10;nvMDu8PQ6fMQ57HW0XeqfRUMtBgYiWIBDCSSJPE3vvkSUhpe7LAWbaFA9FPtP8L6ZLt4+WdvYv0F&#10;e5KwUrAuF7l1+XvFyh0yS9Dnv/xlvHXtdYzCa9HoyUGzbydqHTvRHqpBs3Mn7ClGhXQeTYz2VD6K&#10;K296LaM0E0XBl9Qi1e9BZ58TP/nJD6SzWPx5+IPv4nIauLtVMCcb4Mg0whBlhJepg4URvspTDFEK&#10;S0cC/hOXf+xLn8Xr11Gk1uzCZSLoWrIPf7fl9vXJtvQYPp09m3WezsSgqpfdmI3LrtmA7/7g+3Lf&#10;h2cG0TPkh9VfRzIvh42k4WQEfpLkGOxxwBNXI0CyG72wF2ODRoz0aJBmRD4xYsbBw2E6lEZ00Dma&#10;FHmoqt6MxqbtjPbrYDeVYrTPgfFeDw7OxRH3t6C+fC06KLBC8O74098T7EvhW/JbPMI99thHoVJv&#10;l/830VkIkjVG1NCTfGymQtjMxTAENbiPwi/WO/69b5IWr8bN214NvbUYyvYs3PXnP8nvxPQUx3CQ&#10;+1aJnF1vhJ+Oqf+e04iQKqK+Kjq3fLiDZfBRqEqb1kDrpkOyboWroxzFNddh887XoKB6JUrrb8KO&#10;wiuQW85rUL0Vp7//HZmoIqf8KpRRsG/a+kqU1IvHwVchu+haVDZuRDFJVlBAvXIjCiqug3UygVlS&#10;8NTH3oMzP/ouml0i6KvF6H37kT45ADVFXmevQFkDyZrOs91FJ27dhq6DdJa8Jq2kTm0kH+3+XFgS&#10;lbw+SaaRUlkaTmHNgiUqXlnQSQeKKKi5JNk8tHtzSKsVFGQSMQMF/2yQ9JOH3R95AAreR2I0cI1h&#10;M2pJr55xH0mITpjBqChSUaPfyKMHfOKzH6JTrpZpQNVOil66hWRJ8nEVwtNBIaHjr9NvkRTrClQg&#10;IISqqxVO3o+nT2cwMGKic25HiOIQopB1dbXJR7eiEo2V5yXU2SZHdyvM+WhsXC+nwBzkPkccFZjo&#10;NiLV2U7KrMTcbAiJWCuGSVeDPTrSfaN8zCseMwsxsXB7KVLdsZNp7J/w4fDBBPtSj8NHunDiZLfM&#10;v2skmYti3wPjVhIl2yKt3neqHyFrKaaHHbj1RC9Guw04OhehELoYeJVgZMqF8QmXLGt4YL4DoyMO&#10;mdBh/6EOpBmAx9iHfjFoiEFbOtQIK+8hl70Mw30m7OXxdjF4GJ9kWzYSrhgBTLEUx8boLEBqygRn&#10;tJ6BD31OrAFWSyGOzkfR16mGWcwTZiAn0jmKgu1iBLUoaDC3N4oGUzbKrbvgHlSThMugMu2UtZDV&#10;7TsRSSmRYADTziBF1OkVU8jUFNn4qB4mWxGGeowI8b7q7lJBxyChO6NBhMGJlv2uUGzleRbZ6UrR&#10;as6WhQu6erWXVt3mYoe1aC+loCxn4jHff4T173bx8s/exPoLtlRYBfVJYb1pG0qNXnlzX7NhHVz+&#10;VijoCBudWWjw7kQJnUGVJR/qjiJYU3VQMmpWk2ab6Rx10Sq0xatgjNVD761GR8KEj9CpiSy5I3NH&#10;sOKK9Xjw3e+XbYufkUO7YUjqYcsw+u0qhaOHN2G0iBc8aZXOr9WySy73rg++B/915TV4wbXsp+zr&#10;cvv1z23pMXw6ezbrPJ3JgVUrt+Oet4shQ8DoZAR23uh9ozbSQT1vwGoSUzv8ExHSmgpz774b0/ee&#10;wPTDtyNOZxkmySQFuab02DPmxvCAGZFeJ3pP7kbI3Yj8glXIzr4KbYod0LfvwnDGgsOzndg7FUDE&#10;XYu2+o0I0Hnd8r1vkFgqJKEuimn30bEnxHXvpyg8bzuFoXtOYObt53Hkq5/Hme99C9uy3oJGtmFS&#10;ZcNnLEY62ILpu07K9cy9PpRVr0NJ+fWwWHIRCgp6scr2Jj/8HjrcRjS3bIKa1NHV0SSzQHnoYPpJ&#10;LkHh0AKljPzz5eAas59Oj9G/PdMOoyMHRdU3UFCvxFZSaXHtKjn6s7Z1PY6xX8e+8SWK8VoKUQXM&#10;wwHsKruOAryW/ViN0srVaNPsQjvJwkoBFbVWT3/7S0+QtKDwgoa1aNDvQIVqDQbuPoKimpVYtem1&#10;2FJ4PTYWknwrrqVDpINjP9Qk2+Cwgtd4DkyxEni6atAx0AorhdUUYkBEkVXad8jcwYZICawJim60&#10;lL/FO1QS7wkKt5/Eyf87uqpJpMXouTCFZlKmmONpGbBCaSaVTXihsOfARYISxCN+jl+YkUkFxIjh&#10;cK8SjfrtMFIcRNJ9jXicScdvDpRDRUd89pZ+pFMqeLzlsNq5jU4VfLx2evv16MqokKSYJaPNsIXq&#10;5Fxa8ci3e8SGWsUW0lEddpPifb4azMz4cM+tYxihsIopIpFuNQm3GiFXNcSI135SlI20lupTISJK&#10;qFE8Ogc18MXqEEk0IkCRiiRbEOF27j83jAPcr3g3qdhdRDpupcA34OyJDM4eSGIPKfHIXAjjw1YE&#10;vLx2SMNuCmeUffP7q+FwlnN7BlmsPxZqkiNyozEx3acM/V1qOO0lCMYakWFAEHCUY3bai76MFof2&#10;CeFVIsllu0mzwYQCLSZSqCMffdN2hDKt8HW3yCpD6WEDHAxQxEAwUex+34QHg2MOGAx5OHW8G0My&#10;nSEhIVALD32UqK+q4/Gf5LY0ul3onbCin/fmOEVfEL2fQa8oIGIjZHQP6OTxKWtZI58+CQo3GQvl&#10;O+HBYQtpWpQvrGKwVIbeKQ8sBIxq83aZSMTIbfQNGfEWMY91OWFd+o7yYoe1aMuJqrBFYV1unYu3&#10;sWjLLSts6fLLfX+xLV3++bbltv9c2mJgsngsl4rpk+zGbXg5+7PiLWvwhz/+EQ888k6ozW2IiHcw&#10;jPIaHDugoDNpdBVBxQtNGyuVA4/agqRVOpr2EB1juhWarko5lcDK/+8+0COdxIHjB/DC61Zx+zdj&#10;xXVr8cobNuF3f/iD/O7L3/waPKQbdYyOoquC9FoLHUXFEq+DKAz9U7HMV7+Al1zzZrzw+jW8Ljby&#10;XIvzLvZFmNgvMUL479fK0n1e7phfbIvrLa4r2lp81/5s7cXsm6gG9IKrN+Azn/ucfAJgNeWilwTh&#10;480TFInbGZTY6Eg7xeCOPSkkRQYZOphYlxYBUkWczk04maSvEZ0hOh5rJbwk0VRCDYe1gs5IA4e9&#10;EscOdmIgrcPssAen9nXj2GwU+yf9GMoYoFftgk65DfqmjfL9pxBXJ4k5cmBQvlMVdJmcz+DO3/wS&#10;9n4vfENBktW7MfmBR9CuIkm1ZyPmrMFYTIU9A3ZSi12+Y1U0rYdWS8EhHapVWxAOleLUFz8iRdc3&#10;6MWxLz+GkKca3ck29CSUCLCfHhKAUb8VNme2fOTbYtgupzQYnIzyE9Ww8xpoN2fJHL717VtQULUS&#10;2aXXoqLpZkmWjkClLDLeqCK9futLyK5bi4LKVSguX4nCspWoql+P2qYNdGTNqKi5EU0tN2PuPfdD&#10;71uogjP6ngdhS2qg73Nj/vOfwbptb8JH+HlJxfXom3XC08Pr2lciR+nWGHegzUcK9RdCR9E3cv98&#10;XXUI97SSvngeuurhTNagnUQpptRoSKxmBpaijqoY1GTsqISCv2NHe1BnpHh2NyB9og8tunU48MXP&#10;SAcqcmO32bMQO5yGOlQJB8l3ksQnfhJ0+uKdrZICb+FvIwmp3ZYny5rtO56W01QUJCgx4OcASXN6&#10;3I2Tx9IYotM+QVo8fiINi7UILopWL0kzyeXt0QZZx1RpZJ8pHkr1LuzZH8OZYz1ylK41UI3eAYvM&#10;FxygODVod6BnyCLb7k22U6CbEU42IZpsRizVirgQWJ5H8apHlHUTWaa6RvTYPxfAg4d7cW7YjzN7&#10;4zi4O4I7zw3h9NGMTJg/NenG4cNJknMZfUsRA6xCCp5SjsJ1Jepx4GQKvd169HRpZDUdkaChiwQt&#10;CrMPU4iP7YtjsNeA7j49KTsOP8m6lyJ68niK4pXL9p3oItX2dWsZiJTBQCKNptrgCFO0GDQ5wpWk&#10;yAJ0imQlhh2k6lI08xo+S8JO81idO9WH8V4zFDU348C+GIbHeG2EazEz56fIN6K3g8LtrYdBm4uY&#10;rwHxUDOv61yk0gxiuB2tPgvBYDW6+tSobFwjgx5REi+d1mJmTwhenkMtfYHaVABXpAmVDEBbCS8V&#10;qg3Q0NeKPMohnqvrrr/iXxHW5U2M+hTfP2kw0eO22OaTPr+o3aW2dPnlvr/Yli7/fNhy23y+TJL3&#10;Eya2f5GgPm4vu3G7HHG7oUohb+yi+hr4A3peDAo5/0wVLIOSpKHhzachfSi9FFU6Di1F1ZqslwM5&#10;xHc6UphwEEOTAdmOqNn6X1deQaFZw+2sYx82yH6teONqjO1fGO0rft72gbfD3W+Bq6eN1FoBQ6wa&#10;LY6d8rvfyH+BXU0luOwGtrF6A1Zcu4bXFwV11Qb+fyHz0rL7/DTH/ek+f66EVYr+2i3yuN6wfYG8&#10;xc8oI2MrHYivo4bRbx6JgTe+aTvmHrkVvTMhRHlD7nvPvQiQ7iKhehSVXge9bieJohZWSzk6Ikqk&#10;UlpYKVIGXTGjZRdGeNx2j7swkNTi3rOTuHCwF+9/4Agmh92wicLjn/+kpDVBbcKEoAqBFdZ7z1ns&#10;/+Kn0HfnMTn3VIimWLa6aq0sNh11VmN3twlnZsKY6bdj7PQMGtpzoFVvh8VciHqKWUHRW2Ew78DB&#10;L/83KfC4HFVs8ivgNBXBbytDWEx7sVXDqt0Jv7cAyXQDHTfpyZoHHelLvDNUWbbDwWCq1bCVApIr&#10;H/9uyn4DqfVNyGL7hdUrsav0ajhspRg/Pyvn94bme6E15MKgyUVTexaKqlbTYeUhfngELeptiA3b&#10;Ud66RZaiO0kCP/KNLyNx9zm8g9dkAQl35cbXyVSNt/zk+6hruQGh/lpE+1oxesc83LymDTxHYm52&#10;K8WoTrsVVe0bZAH/dpHj2sFt2rJlpSZRX7XdUwK1hwGmsxh6MdBGDN7jeVaRKh1dDJAyCu6vmIda&#10;iOBMB+rYlhiZ3HU0RTIthoWBRZNlBz79+Q+zR4BekG6IlJ/gcXLloc2WI/Mp9024kR5yoKx2Pdp5&#10;7MRUtkhHCxIxBaamfBRWO7rEyNyMBh281qbpyE+c6pW5gq0UB5Ob9xZpz8RzOzHmRqZTg56UgcLR&#10;BJ27HHsoWi5nlczfa3CUQmsuwNgsA6WTGUmrRvPCtJJUrxahzhZSWZWcxxlNKeVczN5hMerVjoyv&#10;CbszFhyjsCbEFCBeszPTPlmxRmSDGp72wMRAqVS5AQWNq+V0lTaKi8i05CXZWq3FGBmyIeSvkyOE&#10;OxIt0PM8jJCqI55axAIk22A9MqKgPwm7r88IX5AC3KeTpdj6B83cjzIkSbGzQ05M87gIwQp3NiPJ&#10;wGCo2yAHK4WGtHB01MLFdesUG6GjCAfFWIAOBWbGXHAxwC2svwkHp7wY7DcgRUKuq14jnwiNkroH&#10;eeymeQ+KqUmjQ2bMTrkxPGjA1IQDLarNsHjL+J0NI2k9Ds3HodPnUDQb4fBW8Bxp4fLVwULibtVl&#10;M8Bm4DDtYp9V6O434nVveMW/Iqxcbhl7iTB+L9t5vK1FW2xT2uPLLNf2oi1dfrnvL7alyz8ftpSo&#10;ltv+c2lP3f6TBXXRLl+9HS+4YjV+8OOFWqsvfMNrEA5qEBePNxg9tbhLYUg0yjJIIsl3GyNNUbtQ&#10;PKo6cGZUrrP4c++DC4nD/0jyXfGa11FcduHFK3PxkpW7eG538DcFbOUGXLaKBPvqa/G1by3kAP7N&#10;736L5ISfTikfekauOlKCzr0Lh04spHfzMIJ91Yat+K/rbsLaqkaUWjyy9qoQ2icJ61P2ecHEd0uP&#10;+9LPF23hu+eCWNnO2o14xZqdePEV1+LkrQtVeX72Pz+ikxCFlavQZtrFoIXRemc9Ougwfa589Ha1&#10;IhWqRSedpZfEV1KxCqKslHCg4agSGVLo+LgTk1NWnDzaj/3zUWjatsNpzEfCVY37zkzgPRf249G7&#10;DmHf3gyiBxce+YrHofs/9qj8+9T3vgljr1P+fcsPv4ejX/6c/Hvf5z6J5lYSrkcBj70UXXQwexi5&#10;H+qj8bepeauk3hAFNuyrlNMsqhnV55fcQGdYA0uoCk36XYiPh5BOtCHhb0CHpwYxOkdzSw7G6Zj2&#10;7nMszPnsakC1YgMUJNZmzSa4o+VwxytQoVyLcuXCwCU1qUJYRfPNtPXYXPBmmHUFqK1Zg7WuV8H6&#10;UAzOsBLmtmwU162DK6VD//1nkTw7DxUFUSQmOfWdr0kRFvsnTIxgTp/ZJ5M99NwyhbM//yl6z++T&#10;AUV0xAJ7oJTiU0B6rkYzHX2zpQi5lTcx0FwPGx2ibdCBwqbVqNDvQC0JspK/2x1FcM8msLlqHazd&#10;VkTYvmiv9513oZJBUQ1NzOlWcV+0PI9iUJWY0yryDadPD8HWVc3ANZ+UvDBv/B3vux0KCraJAUco&#10;1QhjsATdPN/ehEhur0BR5VpUNWyHieRjcJVRPMPoosAI0eofsWGcAhsmcYa62uBkcCby4Yr5qa5I&#10;I0xiZDC/7+8xUTzacGpfJ6Z67IjF2mHnuZoa8WIoacDhuTh6e43IL7sewZ52GBgAOgIV6Mm0o6/X&#10;BL1R1FlVwh5pgCfWQhLPRo+vhTSZxImzAzKPryMkRlKL4htVSIxbGZCXYv5IJ8lOB7eDQUOgFmZf&#10;FWz+GiRInG53FazmEoRIcQYGbWMUtoEBMzriDBx6NGjQZckavsl4G5LhVlnwf2bUg4GERib898VI&#10;0z1adJAcRYAligp0dalxfCyIExNBtmWA2rgTu3mMDgx5ERHTZEivStKj3loAURBEFDMfGnPw+q4j&#10;KdfAG65HhXoLnEEGtRTlflKy31mBMO/PJjuDxFALeqIUQgqxyM19dG+E61YhHmuA3VcGb6QWYzz2&#10;B0a9CDDI9XFfMyTpIM+Jw1GGSfq7Du6LCHQSpGUxirubx13N+/ktb30DVoh5jxc7lycL6/K2nKgu&#10;2ILjW6xtudjOciYfGy9xjs/GhEO9mHCea5PbetypP68mtrVk+syTTPSFx/PiZYSQVKud8sY22kzQ&#10;GXkR8Eayi1F5vEAcjIh///vf43e/+z1+/4c/4E9//jOF8w/4618XaqJ+9/s/xD0PvxN//rMYbgT8&#10;jsuuePVbcLl8AiGCrgXBekpfV23HiqvW4/I1u/CnP/1J5iSupuDYMzVyHl+ATvidH7gNf/jD7+m8&#10;m/HK69ZgXWENXrFqI968PV8S7ItuWqDgpz3my9hyyz7nxn1/0eNFANZk5+ArJDrx893vfQ06V44k&#10;M6u3DlZSWDzKSF6komPgEmRkLeqDjtOZJroaceJ0J/YfCmF2jwfjkw6cOtONY8e7MH8wg8EBB3o7&#10;tbCoc3Drr3+J1P4euDU5GCItRF2NMo2eEBRthw5mwy7sfc/bcD/P2xDFRBCreER69PMfh+/QBIWk&#10;FhptDlpbNiHgYbRPR5wIMQjQ7EBg0IPRB87gdtJohkQyIWpn0mE6RJIQ01Yc+/JnoDLuQlv7dnQO&#10;uRH0VKA30YpJRt/jXQpMdCpx5kAIfekWtKu3ygEhu0pvgNtVgK5uBRJ9Io1gCRratqCqcT0dUw26&#10;OptgZpspEo5BvRPnT/SjtW4DgtZ6vObRy/Hq+1bgfex/ddNNaDVVIKt4FeY/9UH0P3Q79LZCKHU7&#10;SNfrofeWwEAzBcqgd2Sja1A8AtwI93SEQpeFsUMBinITytWbUNiyVtYUruVxqFTmoKS9APu/+kVE&#10;hkxoJTWWtdyErjNTEEXJq1QbUanZjEb+XWvKgrtXjZ7b5lHUtA7t5myKfg0q2zfDPOjEzEceJjHW&#10;oVKxBWe/9gXsKLsO9ST4Rn02WiwF8PCY5dQvJA95/4cekYGUmHbmiNYhQudus5ejhMJd2bgJOZXX&#10;obT1JjRTZFp0u5BIa6Qoxenk+5Na+BkAJCnAwyJv7aGkLLXWyKBNlDNzJJvQIcQxo0OUlBrtVlHA&#10;q5Ck6FQ2rScJr5GPf4MdTcjwsxbVNvQMmnDoYAI9SRVuOZDGnrmQzMi0ezaIEIMvnS4HTlc5A61q&#10;3HFhELF4s3z0qietmbltnSEPgxTjdLwdp473oId0qbUVydG3Ch6nCH1MB6+PZnsebLxuDswFsHvM&#10;hoOTXllbWKS9HJn2UmyLYCHJnhkNoj+ilLMP6oxZUlSTpPQE93/PXFiOKBbXV5Ki2plWY2rYgdN7&#10;EhiOqRm0kpYZKJZ687DZvAkFIksW+6nguSjh+TRR7FvadiDTY4SK7YgxEFuKr8aWhpUwinmsPA/z&#10;3O+OhAK9PXp0dDXDxGtYZ8/nsWyTj9NFsNDKwE5Lvxke0KLJmI2CiuvlXGIxxbDRmY0K7SY5hzY1&#10;ZIRSs1OScIRirOH+9Iwa4E024HVveuWlCOvyDu7iR8BLTbbxH2F95ia2tUQ0n2SiL08RVrH/a9Fo&#10;cckbu92mQijZxoumWuYmbbRtx09/vkCy3/ru9/Dt7/8A3/rO9/CzX/5cjnbdUliOFW9aixfcsBb/&#10;9eYrseLNV2HFG9+Kl4nHtGJ/GSgt20+amJcq8v2KkmqicPmB00fgSzXDnmK0R4cbGXJI8f7pz38C&#10;W8SAl1y1GjfklOPVa7eRem/mvmzCZYJYuR9Pe8yXseWWfc7tRlGLlf28cStefsNqBGM+fPITC4O3&#10;5g+mYPYUQkciEiW+MoNazL/nXkQ7GkkEWuze48X8vA97KKZCVA8c7sD4hAMJkkhnp1rOwTSay1Ff&#10;uwERkoZesR3nfvRdKa7i8Wbq8DhqKkW91GxJT22qXU8kcLj797+Dno5E/H3+lz+TNDv96L0ycbvG&#10;WyvrqroZoYfo2MNi+sWxEfhjrbj/N7+E1Z0Hf0aJoYfO0QkVwUqy2/+pd0ETqMThb38ddzw+ali0&#10;OdqnRXdnG0J0UClPJTqcxfCSCjriDWihUAY7NbC76Cw9CwUXCipvQFPbNmiNBTLLT20D6ZXkGqCz&#10;s5Jgjh1IosS9CubmbKz48Qqs+J8VcHa4Mf23/0ZF1RqUVt6I41/7vKTqhrpVMnVcq2Yr2uisHMEK&#10;mQjd6C6UuYFFKsm5z3wQI7cMkw53YUPBG1Gp3owwAwYtnXtVexZu2vxamanq9p/9GHXabVDS8Yui&#10;3O32bFhJ6I54PUyRaikQovanEFtRLszCzxQGkXlMPBauRGH1Vbjj1z9HViGJ21/FPlfhwKfeK7P8&#10;iHKJoiKU3lsMU0c1vvCVT3OLoDi2oKzhJmhdxbCSvD0kGbO7GkpbBWpFtSDuhxhIE0q2yDJpQ8NW&#10;9FGE5ihAKQrh3n0duEWMvPXXSdoT00c8FEE7KVdlyJUjvcWgm54RK+mpkQJmoYA3oyeth8dRuVAe&#10;jteDELxYqh133T0lXznMj3jQySC7M67EyKAVd90+gXSnCnNTfnSllRTRXRhgECJqonpIrCY3BZfE&#10;aXGUSCEaHbbJx7aiRqzGLoKfnWhu3oQOCnxJ0xrsJX3vH3VjH8Xw4IAdfREF4h2t2D8bIflZ5b52&#10;87pJsn+nDqUwwX0YG7Ejweusl0Jq4r6Z3KW8fmswO+OX5DmSMeLguB8jKYNMdyhLxLkqUavaIusC&#10;NzDYETVe2yKV8rrs7zbB66jiciUoa96Akpq1MuAS84I7RMEB9Q509usxNeGBiet19mqQGtDz+iqQ&#10;OYeTg3pZ8tIg+hFncOivRHnDOjjclWhkAKbwFZB2sxHjcmprPmzeKnSkxPSlkoVXBZlWinr+pQrr&#10;IrE82ZYbuLRg/xHWZ21iW0+I5kUm+vIUYRWfr8eKV7xR3tRf/9bXYGY0axDvvhjpzp8clp9fu20L&#10;VlzP5SiYL7xqDV66chVefP1avPSGbApoFgVyLV52A/ePy7x8zcKrgctWC+F7+n2+7MYdsm5p39w+&#10;uY3eqQGk+3UI9lVDF2jEd7638Jj4l7/5NV618lq8nKR6uThX7IMYyCSuISGqYrDQ0x7zZWy5ZZ9b&#10;Y3B44wbu+1a8cHWW3OYrrluJ/WdP4Je/+Incp310DGJ0oEtMSucN1UMyyyQVOHIgQtKIMbpP4PxZ&#10;UVmkEqOjZvTQMYUZlbtd9bAYq2Axl6EnpcNwjwEWTTZCvc4nRsAefOzjMBpIgLWb0UDR0akoLhSQ&#10;kKMAex+9DwpS1WJCCDEVp6ZhFRL9pJBPPCoTSihMG5A40o+uRIsUWBspzso+Jg6m0WjcAseYA+2J&#10;Rik84cN9UrxzKlYiK+dKFBVfJ9/Tzj5yJ0YY+Q/SWV843InZQTPUyk1Qa0TR8XUordmIxrataDfl&#10;YUfR1cgtvR5p7ktJ4fXIK70RVQ2bKLRZsoJLJNYMvSoHK36wAvt++1ms+CaF9TsrsLJxJVb8dAUq&#10;yq5HYdlV2PvJ98lj0DETg9kqApccGBzCeZVSZLfR2VfBSvIId/M4RipQQ1pUiQFNFECtrxxdJ8ex&#10;KefNWLvtdRi47wx6z07DRQGxhEm7JF7HkJ0iWARDgOdNvK7gZzp/MdzpZqjdRaSTLOgtJXjlJ18K&#10;GwOmNnsuEmdnUEOBF3U+a9o3oNmWRdKiOIaK4UzVwZ2haEYrZa5s974Me7/w06TZBEe4ShYpr6cA&#10;Neqy0WYQKf2q4e4gxdJ5+/i7h9TjJR2L/LPjM25EKaSZvgURE8I6v7eDQR3pNNgg8zz7I43YOxuS&#10;o17jDOImhp1QKXZgctSFgW4jvwujw9/IwI3X5IAJRmsRulJqOZCoL65CwFstcwy7HeUUOTWs+nzc&#10;d/sUoulWHtNquEQiEJ4vMZJXtKej4IiC8aLkYJBBktNWDKViM5IJJVIU5fSgETbSm5NCfHxfEjM9&#10;ZuyluN4yE0XKVYeje6LYQ0Ef6lAhFmlGZsyKJH+PeBlUONluciHBh8jnK/Jrd3S2YJRBqEj+L8hR&#10;vNNNJ9oxmtLL8niHJgIYTxt4PxQzGNDAwWOiNOUgX7EOM5M+3HaiHwe4zCADiTi/7+B+BBgcTMz5&#10;YfSUo4bnONzD4+CpphBnoU2fi8ywGR7un0iTKHIXi0F2w5MuinwZ2th2jWKTHDPQxsCs0bGLAZUQ&#10;UCUaVNsRyahkgpA2nn/xzt6dbkGbuwCvfcPLlxdWYdKRSTFZ3pYXVdozdH5LneazMdHG4rvci9t+&#10;Lmy5bT7XJrYjM1EtFcyL7AlRFe8kRd/k/7nOjVk87jswOn9I3tS9k4NotTfz5s6R///hj3+El159&#10;E15yAwls1Va8dsNmvGaDyITE9bnei8TI3DU3UPC208TjT26DffrnwrodK65cib+SdN7/kY8hOZRB&#10;35ATg3tdGJpdeLd6+/3vwIrXXo2Xr9zAPj7+NGNJG2Jay8XHW9jFQcxi4LSYrev5sCfa5rZEPmNB&#10;rC+gsL6Ax+SyGzbi6qx83HHnIfz6N7+SVYO0+h0wGen4GdGLyfBz52cx2KvDyWNJHDvUgZlxKwYY&#10;aIjpCF4KsFFXCJuFdHighxG8A8OMrv2MrBOkEUXVjbjjFz/F8a8+hnPf+irysq+Uc1zH6WBHSI/h&#10;UAV2T1hx7DMfwP4PPywfAx/53Kcw+9H3Yf/H3wWrvwitxk248NMfwMIIvKz2SopQAcW/EH4S2ugj&#10;t0Pj2En6KcPUBx6Ao6MM4/cdooMvxeRdRyUBC1Ebm0nCZyxDwlmPgbAKUXMVekgeYq5iF8lXTKi3&#10;OWtx+atXoLppExpEurqdr8fqDa+Uj+9amzYjp+xGlNcL4c1CbfNGtOt3UbTfiIbdFdh5+05k/bIV&#10;K45SXPUrsHWgEkc/93E06bYhQZEX+yX6Yhlwwk6CVJl20QFugdlVitCgS4r+vX/5C3yHRqE056GR&#10;lFXVxn4Y82CdG4SCwn8Pgw0RLOwsfhMCPU0U1RJYo6IMokg9lwPnmBedJwZhidZg96cehXcuhvKW&#10;1TLvbFt0l6RpB8lDJHaIkOZOfO8bDEpSMmixZ5rpPOvh6CKJJ6th7CiFLVFNsilDQKTx3BPnUsDv&#10;fvdrWaCgXQQIpGiRUKTv+JB08hYhkOFadJL0wokmdHQJ578w3UMEKiIhvZ8idvxYmgLXAr0uB3sn&#10;/fD4atDF6yscqMceiquGy4opJlpDPpwUzJFJD4VIAbOjDFZrCQXLgqQY1crrS6/ORme4BUP87MC+&#10;KFyOCowx0LhwZhAHZoLoHjeT0Opk6siujFomkj8yn5AVdsqa11LcG+RThIlRm5xaY1BsJx2Xy+Ll&#10;1aTHmb0h+F1V8HtreR1oMdlrR9JP4tMXyKLqB0d9ODkWRKZbh66oAmcZPMVJ2bEJC4YYAIjUiV7e&#10;C2IKTjpFgo0pESLpD/WbJFH72Pb4uBtaBiiezlb0jtugtRZI8VMZcyWNpqNKuZ3jk2H0dWnQrtyO&#10;3pQWnV0UP22OnK+aT3pVuUswzWPV+XiyDI2lCCYvBdqSJ9MS9nCbdtK6EG0z91XUoRVl4vQM5qyi&#10;RjXpND1slFVu2tkHBQMAS7QWqmA5VOEKqBi4vf5Nr7oUYf27g1tqi47yKcbvlmvv6Wy5tp+JiTb+&#10;XxNWmRJSkCXXedGqnXjJyp148VWb8Mc/LrwnXfqz4hUvxyuv24qXXb8Nr7l5B165bj0uW7mebW6l&#10;cJIeV9/Mc7aWosptPKlfi0HU0s/+buIx6X9dtQq//f3v5XZ+/otfYGb/MGJjYXzjOwu0uuItFHS2&#10;8bKVom32/XETg67kvFaxz0uO9aL9bwurfBTM/79g9Q68ZO0uvEgM2rqBxKLXMnBZGDX9R4qrz9+A&#10;gx97FGE6klFG58leA/p6SR2MaNOpFtKBAoN9BlSQ6IYHLLj13BAeuG833nZ+EoMkBlPbNsT81VA1&#10;b8Lso2+Tj0LH330vtKTYySEzo/w67N/jxPQHHoKTItMTrsb+T7wX3RcO4cx3vonkqSmoRGUPEpW7&#10;X4/SxhugZMRsDZbC5MqHJ0Ln4Kb4i1G7th2wRsrhSbdB58yHi8TWf8dhTN17Gqe+/kXc8Ztfo8NZ&#10;jSMzHYhaq7Cnz4HjE2FM9dvxzvv3kprqcfhQGsr2Qrz12suhZrQ/uz+G6tYNJMrtaKeDUml3oKxu&#10;LYl2NXJLrkYL90/ByF5H51fXtIFCS9PsxB2//QWmPvQuvOLNL8RLr3gFXPvHcfrbX8Vdf/mjpHFt&#10;r4uOvgathm1Q2/JQ3rAG+7/035h4aCG/sVjmtv/5EVatu4yBwttx769/jt4ZL/qG9Tjzva8hOtuB&#10;FMXTTGeosGejlsKtdOTx/9XwdtZj+B3nUadej8i0h06xCq6BOrhilcj+SLYk6s2j16DOs10OPgok&#10;ajDx6J0k32K4uhthJ6l6+1pgjlHs98dhSVQhNaih0GcxYKnCkdMLT4k+/oNvkv7U6Bm0y4xH3bw2&#10;6pSb4Qw0UFwpfl4SEgnRRAoP0nF7SU0TUx5ZxcZJp54iaQ5TCPdM++F2VsgC4eLdrYnHub5mLcyk&#10;R4OxALv3RmWaQfG4eHTai0SPVopKD7cn8truno/IkccpClqbdhe8oXpEos1IpdU4wHUzSRJckiLo&#10;LeE2ShgQbUaa1DxHcW0x7ESriaRN2osnWnldi/y+NUiEmuQ8VSFukaRCCpuKf5dpt6JY5HnOmJHq&#10;UCJDgRPvRQVFHuc5GSZtWjS56E9r0U2RPX1uAHffNYmhTg32cT+PHelCH/el01MHg7NEpg8U+xum&#10;yEZI7d3JduSZt6KoaS0cDE7EoCjxbnckbZRtjia1CBmKMditl9Vo4pEmBMI8rkMOeCnOWnsB8mtu&#10;RJDkH82IGq88l4kWFFSvxsa8q9j3LdCR8h1sUxR01zCo6RuxykffJpEjndeSShSEYMAkBoKKwVNC&#10;XEX5vBbeh21BUf2oFm8QmZf+ubD+3SEutacOWnrc+N1y7T2dLXWgz8ZEG//PCSvP2UvX8rxRXC+j&#10;CLyIAc1LKHRiLqsob9ZgcsDZmUFOUzNefP06vPiGLH6/Ay9YuRqXr9pIId5O4RBt3YyXcd2XX5cr&#10;xfWlN66jbeBnGymGm6Ut199Fe5F4DP3WG6C2+qUzET+CkMWPM9WHF6xZLx8zXy6Eif0TYnUZf794&#10;Nft+03aeM1Ly48d5qf1vC6sIKESKyMtEGsabduDyNeyrSMv41tVwJGzoGjDKffwcactmzsc8KbJr&#10;b4p02oAoSSXVo6SD1GKcVFCYeyXslgLcciaD+TkXI2+DLELd4aiCgxF4JtaEkLMcbkb3gtgElTlC&#10;zZK6YqSqkycj0Fhzcc/vf4sUnV+IDrfr/AHc+ctfwjsSRr1qMzRdBlhJeWMP34aB+09j5sNvZzSf&#10;D2ugGB7SaZttJ0JzAVQqboRzPACDmOun2wQlaXD2Xffi0Bc/jYA9H+lj4/DSscyNudCXaMdnP3Qe&#10;H3zHcdg0BTg4H0du9g3YsvWtaG4tQn7elXA4y+CO1GJozomV6/8LIUb0Dn8JtKYsaAw7oDNkQ6HY&#10;gspKUmzNGjptkdigEok9Mfkoeu8X/hvVPgcJ+DKsWLECl710BcptWnyA3zUZN5MgyuTApRIK691/&#10;+6sc/SyOjxDX0z/4Doqqb4Rj0AtLrB0hCqDdm4/MtBtq7Sao02YUNK1CIwXPxADDl25FrX4rBZaB&#10;hki+T8feZt+JnsOdqH2EonO0cKGSEIX1si+/EMWfbYZ2ogTuWC0DE9IphdfW1UAyKUWrOw8airaJ&#10;tNpo2gZ/RzU6B1Xo6Feio7sJP/rxd9nD5X909jISkCigznPZ1SZLudn9VYh2tmFy1EnB0fIaUsjp&#10;IoMUVvHod4CkqHQUQM9jl+4zYoiilkprSHYqdEWUGB90UMwMpFmSpYP9JLGOjbswQaGta1yP2y+M&#10;kkCjOHimGwpSfrxbLXP0ike6YnCTO1QlHwULcU2I94xB/p9k2MTzJ0Yvz86HEY8r4SY1uyl2Rw92&#10;SvIdmnSSnsVAqAasKnoDrqu6ivtVDUNbLmYYHB2YieDB26flSHmtuxRH5iJy9PFd989i/7gPDx8c&#10;wKmTvTg0HcYthzIY6bPIBP6HRvyIMigQwYGfwjg07pSJ+0Wt0wr9NgQCdRjgcWin4LVR3PZO+hCL&#10;NePwdADHZsKI+GvR3aeT09584QaZSGOiUyfzLte1bpQ5jPUeMUUoHxHxuF6dg21FK/HGlS/HjsKr&#10;eG/wfqH4ulwV8HFbTga/oviI1lMAu6cUNnsRLGJKk7OYgSvp1lcFDQOf3NZ10ISrnp5Ylzq1pzex&#10;3IItTP0Q7Qij41xGGIRdvJ1L39bTm2jj2QqrbONxJ77c98KWbmvpPl+6LV1/eXtiW8scM2FCVC9f&#10;swWvImGKJPaX3ZRL8szDq+jsX3ztNrzwGgoUt/XS1eskHV5+fR4pi+Igp8c8bhTQt+ZUys9fRqEQ&#10;v59pP5/OBD2vuPJGKD2Rx92HqKxzw7LLClt6fJezpwjrMss8E7vUtsR2F6f0PMX4/Qtu3MZzsAbx&#10;niACkXa5n+Kt68AtM4yQG9DXr8YAbfecG91p0mqXBWV5VyPNqPjYYUEO9XRIQTqXNHroQNLBRowy&#10;qg9Yyyi+Vcic2y8HMM3MJ9GXbkdd3fU4dksUgWA5hs7PwazZzO//ijZ/K/KyX48LdOCdFNkaxXqc&#10;/M6XMPmhd2LqI++WotXY0Qz7mANdZydkLdLh+45AFxX5nrWY+NAjkvoWTYwyFo86k55aOLUFOExn&#10;fuFULyZHbDh/xygmZp2yLmeYpJObvxIWSwM8/nKkRrTQBQpQod5A8bsZ7XrSF0mioPQaWR4su+w6&#10;ZBVdjYq6m1Fav17OTa3W7EL01Bycs73I5rHZlHUlDj32Cdz55z9hVfY6rHjxCrx+9RWoqLlZ7od1&#10;1IMC5U3w70/Jfi4OsBK/xf/F33f8+lcwW3JJJxS4o0Oyek4o3QRvqhH+zmY5ytgaoOBQQFotO2EO&#10;i0ISpPpoBSYeOCZJU+SQHbz7DNZ8fhuq2nfBRsH2MjBqY5umGJ0qBdVI527m/tXwPPTcewyuLgX2&#10;fujtFKZ6dJCmrNZydPeYYacAdaS0mJ8IYnTICg+JZnImxJ6CzrqR9KdEi2oLLtx1CCfPzqBNs0M+&#10;6r3z+CC64yrEKEThSDN/t2JavLO8dUgOwBFTmLzxJjmoSQhNR1CB/k4jgzMN+kdcFLUq5JasxEfu&#10;2E3h8iDkrcYoaXmUBDc8aEI/A6qBAatMxOEP1CPB9ke6TQiRQrW2fBhCFbJubDhOMneX8VyS6Li/&#10;bRT1zeXXwBKqQ4LXzx23jKE3wUDCVUsxNMtk9M3mHGzKfTN6UmbM8pyJFIenZmP46IMncc/pKdx7&#10;5zTOH+nGAOm0j8fm3nOjeOjMOFzcb1Hww5MmITJwcPL/k2kT+uI6xBkwtWiz4SR59o04MTrhkwOh&#10;9lOgw9FW+DoV0BjzcWAqhPv29eDOPWmcP5CRQYB4vzoYV8NH8nQEatBmzoU2VAkT98GgK4NRlSNT&#10;RSoDJajz5aPWnoVG3WaYSMrjDCxnedw9Qe47Kb6KwVklaVzrFvNyW2G3FiPDADdA0Y4zsIl4WjA2&#10;FYSR2xHlOF/9dO9Yl3Us/8AW1hPCtmDLiYOwi7cjbLn2nomJNp5rYV3a/r/DntjuMsdswbhvFK9X&#10;rCZJUlhfujYbL71+I15x9Q247Ior8bLr+PkqLkPaFI/jX0ZCFQIhxHSBZtmG/HvTwnbEMhTX5fry&#10;rEwcQ9plN2zAijde/w9FVdji/j6d/Z8UVtqL1jKAWbkW2yuLEe/34oMfFakZgKF+IyNkNfoHtRgk&#10;qQpxnd/jlZPQTZos7COpzk5bke5q4k1rlo5hjNQxSEoZYGSup+BYLaXovucs3sP2+vm53ZCDru52&#10;XPjpD3GWAjr5gXdgcE9EDrooLr8BGQqqp9eGVqOgikLoA+XwDjtx9IufgtK4A+4RBwL7ujDxgQfl&#10;fNAq9VYSWgEmHr0H7ZqtiKR1uO0XP4VBk4Nbvv012Ogk3eYSTA3Y2J9tmKKoOm1FKK5Yha07Xw81&#10;SadduwtlVTdj7YY30LGLKRc7ZFIQbagc1214KdZtfSOKiq5Cee1q5JRfi/LmDSitW4ddhdcgq+Aq&#10;bMm/EjfveiPWbX8NCspXoqjsRuwquB4FJasw/PA9sl7s5HsekuT6lpuvojMrgH++CypvmSwPd/Kr&#10;j8nH5bqoQf4WhH/8W1/GwIEuUl85Et10ohQHnbtAPgK2xelQTVsQ2N8NHWlDiKfCvF1mafKlSaT+&#10;hfzCrs4G9Ny+F80UENdgGNa0Grf9+DuSmtX+QhJqriwX50k2w0AiUboLEZl0s+2d8jGghWLgoDk9&#10;1egfdmD8vpPQ24t5rn0wGHPhidTIurJiStuvfvVz/HgZor1w+z6MUaAmx90YHrXL+qE9/H93Wgsv&#10;/87060m6TbLescjkJOu79loxNxnCYI8VLgZpa7a+hqSnwnS/BQ/cO4fJCReDOw1CzkqZB3hiQqRA&#10;rJMje9/9vhNIiKxIGb1M3F/TvhlGikiUIpegqIv8vhaKjCghZ/eWS8rdsuMNaFFmITVglAnnRcq/&#10;kWE7ohTqXgp3Vf062EnMfd06uCwF6O1UY7SPQrg7hnoGV7Mk61uP9y1kHEuqcXTYh9v2pdDpbUAv&#10;2zQziBHvLjPxNnicVaRwBgMMVCZJpArVTthJj2fODsDNQDTD9Sdn/fC4q3D2cDfO8RrYM+DAaNqA&#10;/Xs7ZJ5fQZ1aj0gfyaDBVyYTe2hJmG57HRy83/wkbUeoFpXtm2ROZF+iQQY5mVgb3Lz2mhs3orpt&#10;M5rEu37eY4ZoLYNJMwbH7Ghq34Z61VYGOQZ0xFSoVW7n9ZKLsSOxp5/HupxTeaoJB7RgCynq/m7L&#10;i8OTt/HMtvX0Jtp4roV1QZSWc7J/3+dLt6XrL29P9GeZYyZMTGu5bM0OWcpMPD596U078MrrVyOS&#10;6kC9towR/jq85FohrMI2UlwXUwUu2Iv4f2ELaQQ34eXrtksRXLrMcv26ZFtyDJ/y3TK2uL9PZ/8n&#10;hZWfv+wmfs/l/uv6Nai3GxCgE/vvTws5ACPoGgyO6JDqbiGR1COVakVXlA4j04ozJ6PYO+9Ems68&#10;r0+FSd6YHa4ijMwnkObNatXvRA+pwhJRQC/KodFBnP3Bt5FOtiJFURADenZ/7FGc/O7XcfqH34Wf&#10;DkjlKMfMB9+OxIwPXorb+NuO4PzPfoTksSGkLuxDYG8aI++8E2d+9hMkzu5B/70nKT4kLks2TIze&#10;XVGlFKYIaUWIq0mfB2XjJvanFcO9OiTjzTh3Sx866JjfdNUKUudaDL/9NrQqNyOfouiPUUgoXDXm&#10;bVB21KM1YYSfzm5qyk2KyMX2wiuwMedNyCq8Gltz3oId+VdQXK9Ebtm1KKq8QVJtTd1NqG1cj8ra&#10;NcguuBrFxddi5O5Tcg5vzz0XsOJFK/Daq/8LpRRo8QhY9PcOipOg7GPf+yaCfTqEuptl7mZfVz2d&#10;JkXQtgumDpJXhA41UETRrKQgiRGfeZj9wH1IHU5B7cxDEymkSr1evocVo3q1vlKZi1jkuY6fHIfS&#10;uh22RA104RJZuKKdImyO1co8wI7ORhj9ZRg40ku6a5KDYIIMkMTUGg+duZdi1HduBjUNa+FgANNu&#10;zYOZDv77P/gmew785S9/xvk790Nl2ynrj/761z+Xn4uf++4/QZGsltOMQmxb5PAdHbPB5a8idYuk&#10;+LUwkrBF9jQDiesA9ycjMhiNu6BkMDZDcoqJxP2+StJxJd51/14KtlkGAHv2hOU7XDeprYkC4o01&#10;Ippq535nwSOKfFNM+ygqR6dD8LBtb6QOo+MUqz4TDk6H5SPnud0RHpsC2EStWVJt36CZwk9RCtTC&#10;YC6QU3bc/gqE+b1PBhQ1sHHfz50fwpG5DuwhzYY8NTg0G8F4Uocjgy48fG4MJw53ItarkjmKbZZC&#10;CmMpzp8cwJGZCOaG3dhNsbSyP0YGWREK7Ey/TSbgTyXacPupAZw73o1bT/TgjpP9iNgqYDXlw9VR&#10;AyWDAxfPR5ht60isZn8tt9+CQIBUbi7FvpmQfHebECTK4xvPqOF1VsCjL5JZp0b3+KH3lPJ4M5B0&#10;F2F0PgA9RVscX5GBKtKrQTOvdzUFO9itQuegEW96y2ueLKyLDuQpTmVZE8st2LMR1uXbfOa2tM2n&#10;s0Vnufh/8bf4bDFLjxDlJ4T5Hz4W/fs+X7ot186T7Yl+LXPMhAlhfRHFVAQQ4v2k+P3yt14Jk7WV&#10;EVcT3rp+PV5yvZh3yXMphPXG9Wx3ub78I3tqf2Sflnz+XNnS9pfapSzzfNnSbT+dvWzVerzwxh1Y&#10;cdNOvOC6G9E5FIPHs1B39n102uk+BRJddbL+aoJ0YdRuwpFDPhw65EJ6woFQsBRTR3uRpENLxBoQ&#10;85fCZcqCUbcdXncphu4+IR8FH/7yZxFKanDw4fO4/Te/Qs9cDOERH5pqrsXUvUcw/+kPyeLMx7/6&#10;abgCBThGahMEN3TPEfTcdQSWYS8OfumzOPjVzyMw34vEyWmEJzvQSoE68dhH4CTtBMLNmH7fQwjR&#10;KVqMBTBos+F3VUBDevZ7KzA6aYXemoM1W16DnNIbkCCV9995VD5+1ZOYEhS0xKAKvaf6Mfvxd6OW&#10;jrrVkI9yimZJ9Uo5qGlL3luQRxEuKF9FQb0e5SSakqpVKKSoNrVuRDJDwvSUYdvO18l3X3Utm2D1&#10;VuL0d78mg4nouaO49Xe/xQHuy8j9pzF990G5n6e//205p9SZrIPGvQvhvjpYY+y7rxBOCmyGotX/&#10;9nMw92mh92cjmKFQxcsRHVDI98u+PV1oI4E44rXoOtSJ8tZ1pKUaRPdn4Jv0I0Qh86QaYWP77RQw&#10;TahUWoV6HSKko8jeOIIUokC4Fvvng5gioap0O+X0FBOJy9nRAK2jCMHOZgxTKI0MaGwkvCBpMCAe&#10;RVpy6cQruRxFkuSv4/EUj18ffvRO7t3C64XHPv8xhETC/AD7zQAtkVKgb5SiyKDNECpHm79Iln9M&#10;D5jlSGClMQ8pilyKwY2oWRqmQHTxnJ083oNeCq+RQhCiiIt5xgZXMRwUPQeFR1TZqVBuklmofAwK&#10;RDakyZSJ12ibTNEnchUfnQ1jLK7DVK+NbZlk0gsxAGpmLgATyXzPiU4GHfWwMeALsv2+YUG0og5t&#10;NSm4GJlhA+bmI7hwrIdtdaAjUE9BC5Jg7Uhk2kjlKgyPWBBONsMfqsEYKbCubSsO709iL0V1hBQ6&#10;MGRBgzaLYkZ6Zj8T3hqZzzoWqkdnoAHTXGb3qAP9HQrcMZ/ErMhQ1UMx5f1pZMAgCLuoZZ18uuAx&#10;i7SvYupSFFPdNhyf6sAgyV1nypNUKx65B4L1coCZ2l+OVl4rbfZCdJHsxbvrg3tjUKmyFhJEjFlk&#10;bV+VtxSJERO6hy24+uo3/SvC+ndb6qBkO8uIgxx4s8y6/6pdvO3l7LkT1ufHnujXcsdNGvu3Whj7&#10;vFYQ6xa88por4HS3I9rtw+XXikT5O/BC8RiewvqyZ3EOl9pif2Sflvn+X7Wl7S+1S1nmubSl27sU&#10;e6mYByxSSN64S14vb1lPR9sTxje++UU5BUfUAs30tyLTq4SbkfVgvwLHT4RJCjaMHohJ0Tzzw+9g&#10;+kPvhM24C/3HhzH5wGmomm5CU+2NaGnegvO/+Kl8f3j7H35HMbkFWiMd08E+xPf1Qu+tQ6DPCJuL&#10;BETz0smKSDx+sBctynWS6ibe/yCqKXI6OseTn/84yily97Gtw1//Ilp1+ZikeB95zz1IjgZw5ltf&#10;hbJlCxyk5FhHE51pMwYpRkkKgo7kVte+FpvyXw9/Zwvc0Uac/emPcS/3M9avxvpNl0FtFyXYclCp&#10;yYIqrIDGVACVegfqmtejpH4NdpZcQ0G9AfkU5ps2vQq5FatJq6tQQUJt0+6A2pIj53R20xGbSQXO&#10;lBrRMRfaDNth8Cvg6HVh/rFPwLd/ECaSSZNmK4WKImYnlVJcxKhdrS+ffxfKOaZKZw5pklQTLkWd&#10;eg1i+2JoMG2HK0WqTTdBTypJnZuGhSLWpF0PK512m7sEsb0JOHuNKGq6GfqMGUq2pbCLWqcFCxl3&#10;KHymQScOfeW/uZ1ctJB2nRTVVI8aff0G+Oh87SRCO0lRpDz08PiJmsSOQDXpUQFPXInh2QAJsEES&#10;rjsksqKRPinmTbodCCSa4aT4OuMNsLCt979fhA8LP/OHe+nwd6JvQIc42+3saUesrw0O0rSTQiTo&#10;s3/YCjvbNLhKceBAAmePD8Dd0Qgt+9RBkXV4qrlcA0JRilB3G0mzmNuuhJXUHU8rMUhBEtVzzP4a&#10;HD3WDUXdJhyiqIkRyTMikQODkYS3ARMU1pMHMzgs8ghHWmBiQKYhJatEQn62J0anT5FwxyY9aDfk&#10;IpZWI0DKjKeUsiTgYJcWmWAzzpAuB7oN8lGxMynm3eYzAE1Cxevo4P4YgrZyhHncREm7w9yfzoQS&#10;Gn22vEb8PGaiCo+PgYkITrw8bsNpDbotVfIRdB+JcTimwp0MgOZmfYSPUqRTGvkoPdqnRjv77DJU&#10;YpIEHgm2IOxuxJE9cZw8miGNh6CJVaNKtw1Te0Mwse1qM6+1ZAMMvE7TPJY9bGuUxyMWbuJxs8HH&#10;AFrU57WLp1QTVgS5r2+54nX/irCK5RfskgYvkWSFmC3a8m0+c1vqKJ/OnjthFd89U1uunSfbE/1a&#10;7rjRxFOAl9+4QdqLxECh69dhZ3UpduWuw+qtW/HyVVvko+L/WrPwCPjyG8T7U677jOyp/ZF9WvL5&#10;c2VL219ql7LMc2nP6noU77JXbcPlvNZfdN1aZDWr5E0rft77wXsQ7aqhw+UNG6tDR6Scjs6L3Xuc&#10;CLjycdevfi4fY048fBcaK66DzV+P+fctTLMRn5/+9tdh9rYgPtuFUhKeoj0Lra1bGRnvktGxon0z&#10;Oo/0YYgUdPSbX6A4rcexxz6MqprrsfczH0b0xDQU+h3Qe0pQVL9avh8y0hm5hzwyhWCkz4aQvQqR&#10;TjOshmLoTaVQ6Ytw5LGPwWHNp8OqQTpOmvjYI9Dad8KdrIIvU4XoUDup7mac+N43JbEqKCx7d9ux&#10;/+HT8M/EsGbrq1Bdtxbbd7weemMuGkifW0QS/pKrUUIRrapbJ9+f5jfvxK6Ca5Et3rkWXon1Oa9F&#10;eeNaNKi3ydysiQPd2E+iNtIZi8QE4tFvtaMWCkcJag07oE22wBatgFtUqKGwCLG00RGa6NQ96UZZ&#10;VabdmQsz6XL+ow+RBLchPBVgf3NRxW1sLb4Cg/ceRY0pm4HG50kzRbJmqsFXTlFdj2p1FvQUWi1J&#10;pV6XRTodRueZWZS0bpLHz5RUITZkgJf0KAINGwl/YtKNOEXAF2uEzlcqHxOLDFdaVxH6ejSSAlVm&#10;Uq+tVE6vcVI4fQxgxPoieb0YEGMhpafFe8tYgyxJJt6Bmki14ucXv/wZvBT3JAm5i/vfQ8KL0Il7&#10;otXwd7Ui3aNFZ0pFoa9Dz4QNrkANbpvtxL4DXahzF6HFV4aR2SB6ui3wk6xCiQb4aRaSpDdYhaFB&#10;Pe44M4KZvVGUM9ipJXm3tu3E6LALx3d3yKkw+0mbI6LE2rgP5xnEHacIeUi/sc42pLq1iESa5G+R&#10;WEIUcHA5qvHWa17Etl2Ym/Di0L6ozGh0nIJ8gpQoku93RhVyKo5IbnF0PIDdvXakEu0M6lQI8b4Q&#10;lWR0DpJjVwuCaQXMPE5jUy5MkwiHR8xIjuhg62lCrKcN4wzIwm0FcuRxlSMPbRRoQd7iCcGtxwZw&#10;27E+DDNwElmWokIYe1wI+HktOWoQS2l5z6pIyg0MhM2oY6CotOahf8DE4FIEVlXy+hHViVr1O2Xx&#10;+IaG9ejpN8qyiKLWrjVYBku4ApZIFbpIrW9dSqzLOpF/YE9MgVgUpEuw5dp5NrZc28KWW/Yf2aKg&#10;Clvu+0u15fqyaMstL20ZAX06e5EIVm7cShKlwK5aj8uvuZ43dwqvfOsVdPLcPk20uTAHc8Gesr1n&#10;YMvth7Dllr1UW66959OWntulny/Xt0u1pe3IucRs+4XXb0BL0IYvf+2L0hGGxLs9A4lSn4MJ3vzT&#10;szZEUvWIDJow8d4HcDeJr6VpA879/KeY5f8FxXYenKbQrIJGV4xWRTZKiq6Hyt2MxLEpuAPNaFbs&#10;wKlvfAmpvd0wm/LhpJMS77AGb9+L6uY1OP+bX2Hf5z6Ongv70UiCMA96UVm3EgrlJjidJXBaC+V7&#10;XJ+jDD0JBVJc1+XIx2ESrXjkKgSsUVS0ocPXCBGqvxHNmi0yF6utsx7bKUg5eW+RfbWORGDt0pAs&#10;NfDPRrBh68tQWbNKikuE5OUwZMNEy6Fw7iq8Cnmlq1BUvFIGD2Jb/Y/cD9/eEVy19nKs3P4aFFbf&#10;hOLatYgcGZfELYRbBBmtrno5Uln0bfKT78fsJz4gv3f2kMA6G9DmKZCjWEWmG5FCUzxyDFDw4iN6&#10;+Pq1UNBxDz14Tg7cGn3vfWwvH45UkxywlD4zKN+zujpqEZpL0GFuxy0//h5GH7oFOlJcq7cIvh4l&#10;aTwbuz/zAXj2xNBiz4LRTxEkkYrk9m5BmbEmdPG8zk8HMTnjZzBSBD0Fx8Rl1Dx2KgY1Yn5pPNwi&#10;p3oE/XUyg5Ko8hII1lI4CmESg2rY9zDFw92hQEdGB3e4UU7jOHxiYU6smIscpcD46ORd4v1lZxM8&#10;yTokSWrysS8F3EWhFiOJx/os8DBoGqCQDEy64Ig2yPSEM3NBdHpqZNHzGEnbHKzGHOnw+IE0Zqf8&#10;FP5C1FKUSi2C1gtw4ewQhnsspEodhknxd54dxe7JAI4cTlGEI4h2qzG2349wtxIubwUm+50YJ9F2&#10;xRUYZR96YmocmYnj1gP9mB7wMGCswl4ep9EhBw4d7cTkkA0TURUO9Llw75EB3HqoG1ExErpXC3+P&#10;CntnQjIZRJQE2tKyBdMMCo/yPLSaczBIgRXH0egolkGRjdQrHg23tG3iMReF/cvQO2CAhwHNVFrQ&#10;ZQs0PDf1vAf0hnzsH/LKSlPKhs2YGnGhf8gKFe8rcfxE+kvR5igDJjElyR+q53lpQJVyI6K9GiQZ&#10;yIiBXCLtoUkMXGMAGMuoZEDTYNqFOl8RXv7al/69us0ztf8/COu/su5SW9rOxbbc8jJ70kXi+Q+N&#10;wirfn1JAL79xI15+/Vq87sab8fLrVj1JTJfastu9RPun/X8WtrTNf7ct159nY8u1LZ7QvHbTzSSu&#10;hbJ9H/v4IzKqTdKh3XJLHMPTVsw+dFomMhCPZs9+44to1Jdi9wcekkKhVeahvHI7Zj74LhjDekx/&#10;5D24/Ve/wG203R98GK5OI0befhsMFFizowJaXQ6CJAS9OQ8Db7sFZ3/2E8y8514UUty6zu6W9Jcg&#10;VQg6EU7Y66sgOdcj6KuE1ZQHnWo7At5ihDr4eaZVCpd49CyEb+qR2+Ck8y6vW4XBOw7Kd02aQCnq&#10;1VuRSClx8ptfksv1v+dBqIPlaKUwVDXcRFFtlVmeDLY8+FxldISbkF96HXYVXYMdeVdj5OF7pGBe&#10;+PUv5bZE7mMhmu+k1TnrsX7nm1CvzUWdqVi2bxgKwkmKqNFnQdnRgjt//xt5rO76219x9kffQ51+&#10;G0wim5K3EDr2Q0GRnHjnBZmH10ixLW3bABv75OQxsJEk1L5itFA0Gi07ZWlEQbmutBJRCuTYI7ej&#10;lwJz7IufgiveBEe8AcZoLUyhSkkuogScKKBuiNbA1KlAqFdJIq6EivtrpGMVVW9EsXGRzMAZFVmZ&#10;2uDsNUBFcRJZexJ0wiIZgyhpJpK5d/fqcepICqFwAwW0Bm2WHFiClSTYOjhITfNHU8gMWvDwe0/A&#10;R5EWP+//8INI9avRIQqEUxR7Bw2yrmog0oBknxbmQCWGZj1Qtm9H0FmJA1NBWT3J7CwlDVcgQ7oS&#10;SRYOkt67oi3YQ2EUU4K01iKcOTciEzyIfmoZVFTrtssausm4EjYrCdxejlOHMtgz6sPMiBu9GQOJ&#10;bROMlmL0kZA1JH6jg0GZeOdJGrTaSmRyi0S0DffcPoO+LiOSMZUc0StGFPcOmmXKRYedBNpvwviw&#10;HbefGZLpD9PcZneXGj5vNfbx/yJVotVfDS0D1d6EGt2RNlkJp3vEwkCgAG4ej3b+rm7fgrlJD/T8&#10;u7h5LSw8PzNzPpwgcc/zWJit4pVBhRTWsQkPpjIWjIw6sW86hJCzFl3dOiREBR19HobnA6hq3QiV&#10;LhtxHpcggxydvRAqSz7UvOeyGGBaGaiIubAWEn+zcRfPG4OteIusGlZi3oE3vvV1WCFGOT6jR2GP&#10;m3TgXPc/wvr0/RG23PLPXFjZ1pLHtnIQ08pNeLk49mxvOVt2u5doS/v/rB6XLmNL2/x3mtj2870P&#10;L7x+NawhE+66+6h0hGIgxkB/G4nAgqBrlxSvaNqO6YfvIKW+DTWKIqhDalhdVcjLuxGesQzu+OMf&#10;pajEZ9Pw9TJajqgwcuEg6ciJ4KAbo287BYW+gES7FTZPHRqbN8LSqUeQFOse9qJOtQ0qElH3LbsR&#10;35uk48lDm2EHnU0+t1OMOG/8bjrPDGnAF6mgU9Qi1NeK1K0zT8wJjZ3dAzuFtW9clCqrhZEOxEDh&#10;8pEI9I4CdPa1Y++n3ruQk9i8C7sqrpdOR8vtuAPldOS5MJtLUFJ1EzZlvQknvv9tzH/u0zj94x9g&#10;6r1vx71//IPc1qItiroQ2KFHH5TiKf5//1/+gn4eK02oWjrPC7/8OSbfdQc8FJx7fvNL1Bu3o9m6&#10;E046aY0QvXA5ov0aimGFrFqjp5h60nSKpCnxWalqM7wDRni7RClF0qQtG7XKm+Xo38yIjmKSLUfb&#10;WjtV8O/pQuTkJMqb1sj3pI3abXCk22EOVyEy0A5XsoGCXgK3eI/Kvok0eCKhfpBE6eZ3JvbHE6lC&#10;ioJ3/lw/OimEBk+JfCQ/OG6lwHJ50mpc1B4dt8nk+sFUGwzecgTYnkijF+2k4E/6MD4ZxJcer6w0&#10;NGaDwbATfRmNzNkbpaiKot8uri/ey4q0iL39BszP+pEmrWvVO9HdZ5BzTA8dTuLU0QwO7emQ382N&#10;e9BOkRP1XXWecoRirbIObIy0KQbjzcz4ZGKERgp1ee0ajAza0BsnrQVaSedhnGDg1uFXIsMAQmHa&#10;ieSIBqKSVkXjGlgZwNkohmLg1Pm7p0nXajh8ddA5y6Hjd63anbJ9d6AaPpK3P9YAnTEHmWQbetm3&#10;o3Nh7BlxyJqnRgZbPm8tapo3wWYrQ8BcJrNF7T/SCSuDGJEwwxWpk4+ihQD28L4TI3VtbFurzsbe&#10;ES9OHO9FbeNG1LdvYxCix4H5mKTj9rYsBhm8Ryd88qmChvTbM2LD3hMpOEmfYpS+y1aKNsU2eQy7&#10;SPr7jyQRFWkjrcUMehgo6HfJfNBinmww1gyFIx8NJNbXiCT8i8K61FEsFcvlHIww6cAvWvbp7B9O&#10;Y3gW9qS2l/n+32FL+/DP7Cn7fwnCKvLoigIFi0UKFh73inMl0hhu5/dZeKHI7yu+W8ae2Nb/oi13&#10;LJ4vW277z4XJe4O//9H2xKCma7aJrEIqWdHnD7//NaLRSkzu1iM9bJaPQIfvOkcKPIVthatQ0lCC&#10;JlOV/Fzmtd3yZlmsPMTovl2dR8JshpEiqrZVk3Yv4NDHH0V99bWYobgKOtr33x/F2e9+A67xOHbu&#10;egPmHrkLseMTqFduhMaaIx8vCmFsdpZBw0i/rG41VOIdbdtmOtNcJPoUFAZSW1c1MkeTGH7bUUw/&#10;dBbeWA2prRoqWw7a6Ox0pI/q9vVSRFW2XIpGMQLdzcic6kFoby+yy6+Hg1R8zx9+D4slmxRWAV+o&#10;FbUNG9B1ag+q1fmybuqiiJqTBvmYV9jYg+dRVXeTDCYWhXYx8YOwg1/8BDwUrOF7jmP67sPwxutJ&#10;ycVQe/LgIoVYo1UITntR3HoTzANWqO05iB9Mo8W2k7TaSPoqlWSZPj0GLck2mGmGiUGCiVTWN2GB&#10;b8BCMStC4OAwz81+RI4Oo56iLEa2JsW7uPlO1JD+e+87Bau3FAGKn6BdK4VZz3aEY3fyM09KAX+m&#10;Rc6FNXH/3eynKMwditQj6q9BZkAns/ZoSM02CmCEn7spPMIxixHQovapmAKidVfCR2oVjzdFdqOu&#10;tAFW8T68Q82jsfAjpum899G7sJt0duZYBsFoA1yk5ijpWy3KuFGYXa5S9FLwJqe8Mh2gyNDUT5EI&#10;OKrQndTIR8Vi3ucoj1ma4idyKCczapw+3Yfd416kOxRwOStQwHOrJpW72N94og1TQy6MdYvHsZ3I&#10;hHV4x92HcOpkPyxu8QieAQavd4uYJ+qpYJBjRINuF/T8u1KxGYfO9EHLvnhI8x4GBLPTfllcwJ1p&#10;xeG9HRhhf/u7VDJtppfi28Hz7gs2YDRlwoGZsCzmUNO4AT0k39GMUaZ8VDFYNEdEJqgaJEPNiHZp&#10;kOgxIkJadvkbcN9de9DH6627U0sK1iDN+2Ckx4ID4wEcGgkgwSDq9LEeGFTZUIh7g0SaSKuhIpWK&#10;gu2RUCOsOt4r0Va4SdAafQ70+lxSbKss5u7vaESbJU/mCo4xYC2rWkUqLkNLoASve+OrsEKO1hXO&#10;Y4nT+I+w/nNb2od/Zs+JsD5BrAvvW8Wj4YXpNY+fi4vsiW39L9pyx+L5suW2/1zYpQjrK9Zuxguu&#10;I7VGvdh3bBIie3J3rwpD3Y24jbTVe3gKjYYWFLZUIKsmF03Kchz/zjekkBz5yucoQntx9hufx75P&#10;vh8jh/rhspehn07CRHFNzyTh91XRESjpjNqQ2NdHgT4iR+eOv/cBKcxi3mdV9fVIHB6EjVG8lk5W&#10;zN3rOj2N2GwQvoxeirXNWkTH0wiNMwdWfx7u/cPvcPvvf4vbfvcbVDkqkVd3DQVXPOIqo5NvhIUO&#10;Vu/Mg8qyE70TZlJIGwmnEAUNK7Ex90pUNK2DisQ6eGIYiSMjuPdPf0KjcifSZ/dKAh579H60qHJw&#10;8BPvl4OXWtVbUafPRjMp0NOpQEXLBkT2DT0hqp4hr3yPK96Lnv35/2D3Y5+Cv9uKu9jHkpprMPSO&#10;c2hz5eLcNx9DSd1VuPOnP4Rv0AClg6JPp64jLSi9xVB4itBEKg2QsB0ZBcUjH7X6LZJefakWCkEr&#10;OvrU6LnzEFS+clRrGBSRysS7UxsFs6x1M+77y18xdt8RzD/2UUR6daTRFrTad6CVVO7tEW2WQU+6&#10;N4ZreN5rofaVymTs4rGsSFEY4fH3UDgFsYp3uXYKthgJ7CdZSuP3IpuSQife9SqgtJeTPKvQQSct&#10;hKXNwM8DDRQ/M79vwKlzUzwqCz+f+cwHZcUkv6C1RLMcdTs155eDe5zeCvmu18N1RPm3bpLWwf1x&#10;HD/UiQdun8Voj3jn2Ao7CVLUjhVzWefnQjh6MImumAIzU35ojbmYOxxHdtV18t2vWVw33gZMD3vR&#10;GdFgMGPjb5UcrBRLMKhgAOOLMfBhULCl5GpUKrfCm2il6FbA6asmndbKzFQRti+yPd16dhAuXtMq&#10;BoHDFLx7zg3Dx2u+K6VCclAn35Mmgs04NBHCbYd6cHguhki4CWPjbvTF1UjEWmRZvP3HOhEWySnS&#10;WrS058DMQMRkqUBvn53Hx4r+ASeGhmxw28pxeLYDR2ejUDdtRchTh6rWTbj1jgmMj3l4XWbh+nUv&#10;4fmqYb+bkR4yIk1iDvD/hw/xuPD8Nym2yGBlaMiK8SkPRGUeJ5e1kbh98WakuEx0QIsS7Wa85o2v&#10;wIqX3CSc85Odxn+E9Z/b0j78M/tXhXVBXNmWMJKrqCIk8/mKpA/8bjlb2tf/LVvuWDxfttz2nwu7&#10;FGF9yY3rcNmabdhUXopYxoI//PlP+MXPf4y+k9M4+tjHoIlYsKamBKtL8lGhVUCvLMb+z35UiuLI&#10;O+5CwFWNA598L/Z94EGMXiA9BepgNxej5/AILCk7DNZK9N96CEFG4l7Sjca4C3XqTZj/7w8heXgU&#10;rS0bGUHXI0Di8YZJZbZ8mepNRcdw6y/+B2WlV0GnEoXHFQhROP2d9Wjy10laFNR85ptfQHRQi85x&#10;DRydldhW+iYM3HEAwyN2TO9zcflG1Kk2o1hPUa25idR9FemcItHZhPjhfhz+5legCalhNpRCTyf1&#10;wN+AW3/+E7RTrMWIYFFtRaem2LM/WnMOBaWUZF0kAwJxDG797W+kEAtBPfjFT0ObskmqFYIrBmY1&#10;GfPgnkpg/t13QR0oQzuF0z9mhXfcKYsOiGkxrSTW1Jkx1Jm2oo3UoGZwoCRpWrm/zZ5c6OO1MESr&#10;MfWBt8HYa0E9aV5N+hGPE/1TPhgSFEtfCYoa18BEZ33yB9/GyKP3yLJgDopEszkX9mELXCRf8d7Z&#10;SFrScl01hVkt6KmjjiLNNimefeMOObXGQPpKZjQyfWA0wcCoS0ln3IQ2Ww7FtYnnqwU6nucjX/k8&#10;HKMRtJLqjKSycwwqzJEmlDFwsVCoE716ObrYwiDmM58RmZTBIMeKEAXm5Nl+hNnO/IG4HAU7POlE&#10;nSGLAQRFrFeLo+LpAulrcNCM49NxHN2XknVEeybs6Bvl/rhKMJzSIxFugc3Na4d9NnG/xOAcKwMR&#10;UQs3mVTCynPfRXqOhlXwuOuQyejQyWPmpJhGO5owMe5BU9tOrNn5Zrg7xH4VYXzEiQkGLGE/9z/e&#10;jomUGaMJnUzA0NOtxcSIDb09BqSTKvSn9ZibDqCThB1m0DWZMWOSQdW+ATfOzyVIpS3sG6mbZCtq&#10;tZ4+ksJIn4nbL5fTYPr73ZiaiGCaFotq4PG3MrhoQwvPm0LHa89dJTM4FdWsxrriK6Fwl6C4+iaY&#10;SJ9WHo++URuOHeiEr6tVJtZvpJCKnMQiV7FIhyhyOhssBWyXgRSPU7u9QBZ4tycaJdUHSLDmUDWa&#10;eC2+fmkS/qWO4lJs0dksJ6xPTmj+/x9buo9LP18UzaXfPxsTx3Lx2C1t/2JbEE/h8J8crCyud3EQ&#10;83SfP1e22P9/ty3Xl+faRDCzXGavpcu8XORoXrUBr1q1Cg++/x7ccufCu9bjP/4BVBEXsjQ1WFm+&#10;DW0eFYlOJIT3yGoy1Y3b0Fy/DgOkmt1nRtA17sXIhb3Qtd6MXlKIrn0rgq5SKGu2Ij4/jorCm1BZ&#10;uQGlJauhrF0vhUnTzO9IOA5fMZyRcjqlRhjs+WjX7pSDMWq4XJsiSyZ/8AjH6ShBk2o71m17Hao9&#10;rRh96AKKa9ehVrNBDsbIo+Px7M7gyFc/h74zcyQmA85QZCL7uhAmsTbrd6JWsZW0VIV2UzYG7jz8&#10;xCPcW991Jz70zvO49Wf/AwX7NTnqQwedqqjhqSeZGfT58jGaonUjBa0Jhz//YbSTYiceue2JR8CL&#10;9CpsH0VWiK0IAEbeez+0kUoKaR7avXkwdoj3v6IkXCVciVpZtcYVq4GSdC0SRYgpORPvvBWZUZ0k&#10;1RDJJ3l6FAYxspekqaAQJ04NwEARbtBuhJbiED/UjcB8FKZkPQ594aMUyyq0ORigUDhtdJ4aZxHM&#10;/XZ4eG5qdTug9ZTKx6WJPo0sXm6kkI/cvR9OkSyhg+TPY+SI1coAJNStIFEXy/fB4lFvKN4Gv79R&#10;7l90MiIDi/nPfwKxY2MyUb7VQ5pkP6pVN8Musho5Skm5JFkef/EjEv03tG9C54CO572WZKzB3ffM&#10;YG7Ui9CUBTXGnTIxQj+JNxZoQjLQjJkekiZJsLdbj65uDYLhBlKqEp3xVnR2tiHR1Y5OilSM36nN&#10;hYhmVBTIAjgY+LkddQzMtPA7anBgpkNOk7GRyO3iaQrFzuwqRxEDvGu2vwaisPvp4wOYHfHBpM5j&#10;2xp4o03YNxvAYQYx54904bbTA5gRWZicVRgZcyLeo5XJ7J3mEjxwywT640aSZSNs5gqM9jtx7tQw&#10;hged8DBASWQMpMYAAz8XybeWx4rBR8aO3n4PPM4WGNRlcDibGYg0oJ3nXmXIQdhbJ0fu7qy4Fiq9&#10;SHfZgFoeI42T59ZBoc/oEWRAUNe+BSJxvxB/kXaxiwGHnUFClMdeFAUQeZxFisn0oIkBVjmaKaQa&#10;irRCtwvjsz7uexle+wZBrP8R1ku2pfu49PN/t7A+nS2u9+8QVknPi/Z4///dtly/nmu7FGEVFYZe&#10;snoHXnTDeviG0hg/Miad3+ceewyNVjW21+fBNz+MJmUeRs4fQmPDFpJnI2oqb5LTE6LBWqSijUil&#10;29DRbZS5gbv29cCgoXOkJcIK1FSsRVnZjcjNvwoa9U5ZDzPuqoXdWAStLks+pvVEq2AhDVp4oys1&#10;O2D3MIJuzcLsu+/F4cc+CiedSN+wFTkkzhZVFmpbN6OGzjCUasP8iRjUtiKs2f4G5FWswdDb78CB&#10;xz6O0ROjqGpYhYFjXTBQKPKqr6M4FzFCr0V92ya0KtZBS0dld1TjFjrTk/sy6L3/VnjG46QSM0ml&#10;TQ5Kalds4DIlJIwi3PmbX+D0T34o8976SX56ktjhL35SiqogaCmkbzuFVvU21NZeBxUdYIN2G+os&#10;u1Cp3wzfng60mDai0bSd4lVBEask2VXAG6/DgS99BlpviazDavDmk/hViI9ZMPjQWUnHbc5cGBlA&#10;GClwkYOdsFKc46emcO6nP0LnySH498Qw+s4LUrRd/Xp0HBuB3luBuqbVmP7YozIZgqHPDmuiGeEe&#10;JUyicDqFNNynwsQ9+2ELlSHQrYQtWgO3ePcYq4aV5qT4i3mzrkQdwsk2nser5aCtu37/Ozj7HPId&#10;u6jr2qjZJgckhWKNMDoLoHPl8fgUwMBzpzXnYR/Po/h5x7vuwsGjSfQMm+AhTYmpInffOoXbDvXJ&#10;R5OBWBNmdodIm22ksiIMkO574yqcPcHrSpeLvn6TfI84TOqLhpvQTQKdmPTCLlJqUrgsjip0dhug&#10;N4tqLrUwGysQD6lIriVIi8TzoWZ5vfhIyWLuqRhlvHbXG3DdxpeTgmtw9nAvjszEkI6ScmNtcgS1&#10;KJiejDdigCQtUiCKecDD3Iaf61oYQMZIxkLoJ3otXE8nC1OIR7s29sVmZwBlr0ZN+06KeA1m98Qp&#10;nnU4zGtubDqCdJ8Hg0MBOGwNCAVUJNQW1DfnopnBjD/SIBP/D4875OCqMMVYpCLMbVgtz+cwhV1k&#10;dlJZGZDSxucDDE4ppuyPOH7i2FidZXAxkOjp1slxDoMTTjSZs2WaQyuv4wSDER8DJjEI7M1XLkkQ&#10;sdRRXIr9R1j//vn/i8Iq+/q4Lfb/32Fy+2I/nsN9+Ud2KcL6gjVb8YIbc/DSdTnYVFcHjd+Oj33m&#10;E9IBurr80Gor4TDX0KHxpn34Tpz91pfhpch0MDIW71MDFMCDJwbh89TAFVYi6hWEUImQrxEBZw2M&#10;2hxoKLAuMXI0zGg5IwpBV8ImKFCdI0f8OoOVJMidMLmLZXrAyoabUVJ+AwIDbtz6q18sZH369ldQ&#10;XHIdLH1eDAwaEKeg1jatRSRWB/+oG1XNGyk8dTBxm8m0DtFRP5whRv1iQMqoGae+8zWk9nfCSOdn&#10;dNDpG7Ow+8MPw2jKwdEDUfRHW3B4b5iEU4iuMTsG+rQkJg3MdFC7P/A2eIPsf6SaDqgMZmcOGvSb&#10;MPH2W+Encc/xe9HH0//zI4y9/x0ITgRht+fJR8I2ikrPbfskAYr3b54xHw5/7TG0k07FtJhmOjiR&#10;HKBJn4Wj/Px+/A2TH3gI9/31Lwgc7Ef0+BDUsQb0P3wB7RRChb8CancOtP48KbTdh5KwkHLVnkJo&#10;A2VoI3m2MgBooePX05mq/Q049vXPkV5zeD4bobbvgo+/w92t8JEqzeIdqzsXsUNpKfJuEqov0ypT&#10;IhrCFRTycjkaWe8qQmpQL3MJx249ilaKlhhhfdtPf4zsqmvQpN2E3hEzvv/9b+A73/0av/n7z1/+&#10;8hd4wzXcM+CPf/w9dLZ8Hv8CnDwzgLndUYwMubB7IoSj052Yn/EhlVAgQLIS5dNEzV5vHwmZgtJJ&#10;oQiHG6U49FPUotw3s66QgVo1Eh3tsJrKodMUw2Gvg9lGYbMyWLPW8tpsQ0t9NhIRDWJBMae2ETNH&#10;EhjfHUAiqsToiBNakYlJm4+elAE+rjucsSDobpDCanCXs/91iHe2wMxjO743iPiAEQZDHqJsSySW&#10;2DPlx+SkR45IthhLSYaNaFPnIhyjUHoboTOUIMBATWtgYOdrxeR4FL29PkzPpuF2NSEcZBAV08Pp&#10;bkaLugAbdl6Femu2zMfsdldA2bZNDj46uS+BQLQBrZZsNPIaHpp2olm1Ba22HJjFo31eb+1iPjOv&#10;Nb2/nMK+MOZAz8/Hp31yupCVwZaZAVCzmC7lr1ros6kAkUgjrhRJ+J/tPNZFx7bU2Sza/2VhXdpP&#10;sQ/y9zLLLdrS5Zfacss9JyJDR35x28+1ie0s9/k/s6f09Tm2pxPr5fry77KLhfWJz5f076U3refv&#10;LF5PW5HT0oiOng58+zvfwo9+/D1Gz+0Y7zKj/9S8nL+55zMfgsOUBY+nDErlVnR1tWN40IEdW1+H&#10;lubtFFslmhq2wmWthElbAAX/rq66mcKaDyMdSnnZKvk41e2uRFHulfB7qtCs2IxYql0mB6+nqDbw&#10;/0P3nZGkKB6pCgLcuut18O8bwPFPvRdnf/At9E4HKNJVSFEcNLot8t2Tazggxc1sKYavowUqG8V/&#10;zI99H30EJkb+1drtiPar0KLbBrUxGypTNn/vpOPJx+SoBROHekjfZejsa4VCuwF6Cn2bditCPa1Q&#10;GzbiyKfeB71xKwKkNr2b+0MqFHmHdc5CHPrSp1HeeD3uenxKTufxEdmXC7/6OWIJOl46OA2340m1&#10;UhDp7IbdUNFht9pIJZZcGOjcPPEm0qQLWaVXoVK9FTsqrpJzUhXcVvhoP2wDevlO1j5gwD0UKs+4&#10;HQ6SpMaRjRY69/H33A09xcsYquP6O7D7/W9DtYmBimr7QqKFaAV0fhIKKdlE+rSKKjlsv/P0kBwI&#10;phejpilg5g5BqWIEcR0U7J94XCzSF2pIQzL1YaQW7kg9jnzh4zCkzaghpTpTLfBQ9Jf+3HP3Mdxy&#10;bh4X7tz/+CcLP6OTIdx9/zSiFKY20mjngAVNbbtQ07gVh470y9HFLpJZjAGLmMoSIiW62R+RDF8U&#10;OtfqcxChuHYl2zHCdf2eelgoWiMMwnp4rUYCbfA5mkiJDPS8LQiFdbz2uD+WBjgpuCF/kxyQFOQ1&#10;p6PIiCkr40MOvO1t+7CfgdfefUl4/I04dnoARls5jhzrxcSYF0Ok5GRMJMCvhcEmivFXIt3N4Is0&#10;eXQ6jC5SsBSoAKm5U8trpQjhjjbuSxOJkdcMxVqj53VjKmE7esQjJGtzE/IKNjIIbYXdxnVJ1+l+&#10;J/adGOD1WykLDPi7FLKQfIpkfWAugh626ef14gxVQ0vxdJM4tZY8KJ15DCjKZOarqze+DBtLruC1&#10;WcxrWkxtKpYpIx1cTyuq5TA4MPoq5OA9E4+rqB/rcVawXwq8TjwKfrbC+o8o7f81Yf1H9P5MbGmb&#10;z6c9221d3N9/ly3Xl3+XLSes4tr/e/9EOb+bZIrDl5Nct1YWYnAsIR3g+dsOw8II/tYffhcXfvQ9&#10;GFtuhoPUk04p0derxsysIEcLtm5/Pa5f+TIoFFlobNgEG0mmKPcarL7uRXCby1FfvRlrVr4K+VnX&#10;wGEsh4sOo7L8Jgz06DE2YsXElA8bNr+S4lMHlXCac3+vXSqIryXYdyhiFgAA//RJREFUhvzajU+a&#10;2iLKrYXobD2BYhz57/chefsxSU+Jk7MoqLxRpuib3BfA6D1HkOjXQ0tyM9J5NGs3I5wikTFan94b&#10;QLJbCUdShfG5AAbSKsTGfRTc7SisX0na2AY3nU8vHashXAZLqAQz9/OY+ERlliLSZwEMdgpduJJk&#10;WIgqzSaY2B8LBctEeuw6kITWtAMRCqsQslCmBUrLLkSPDOLwx9+NsqaVOP3tr6KkdTUMXGfgofNo&#10;D9YhcW4OBopbC4+1gn02J+pRb9wBXaAcFlEajL8bbFkwxKrQbs+GVdQUPTsBDfvUaM1D+Pg4IocG&#10;kD6/B0UNa9DRr0Owh6TEQMAeJ72J+ZfxBozNeNCm3IS7KdLT77sHXpHZicRr5fYsXM7opPgGqxFO&#10;UxwozPawGB1cS2Ktl3mEL3z3K/LR99z770VyPoTPfW7hMa9StxUOElFnZztprhmhrmbY2Oe3veMW&#10;fPCj74CV2+ga0MLdr4a/TwMlA6qeCTf2nOjBAIVDxWMX5/fivWuYtLZvb0SOLBejlasb16GfYnry&#10;ZA8cJHI7A7SRUTcGKYxeTx0641rYTOIJSxUSSTEadhe8fiVcnlaSax2CYTFgqRKRaCvaKDBDYy6Y&#10;NXkY7Dbi8KEujDLgMTlI6W5uj4JkdVfjjttn8MDtc5gacsoi5J0UH6ulFOm0EYf2x3F0bxwHZ8IY&#10;zBhgZKAgMkOJgUMeVw1JtA5up5jrSkK011NgK0meOdCoC2E2VWN2T4aBnAd1NZsRjLSjqPJm6Enf&#10;OvEoW7wPD9ZimNepp6uV+6PELYcz2DcbwtSwHdN7/FCYszEy5UK7ejvarbnoTWnQ32PA5KwPlQ1r&#10;uZ8t6Oviseb+aEx5SGTU0NtFgQWFTHMo3rOHMm0UY1FMQCvzDb/pza/5j7DK38sst2hLl19qT1rm&#10;8eX+I6z/mkkBe9zkE5FFW6Yv/y7758IqvmMf1+biJetzcUPBLvz3Fz4tHaSzox1NNWuw+6PvQe+I&#10;EwN00MN0ePO7g+jrESMZjaisXo2m1s146J0HcdvtY7jrzimcOtGH6XEvjh/sQshTi+L863HqcAoH&#10;pvzo7WjFqf1RxMJ1CPjKMDpioai+Bge++gXU1a6F3VKIu//weymeZ77zFeSXXSPTBQr6W0zIIMRW&#10;JGsQIm+nmOy5MCI/7zg+IQl3/xc+iaE5OsHuZsy+8zY6nxwUtGyGussAG0XOm6ihw67Cfe/YjVMf&#10;uQ8d3Ro0KTdj/MHzUiiEQJeqc9HEdfSGXLhJmM3icSSdmzHcQKJXwUyhEJl+IiQ1jT1XCqvamYto&#10;twIxCldszk0CLJSZk0QlG0u4nESRjWrVBjRTuJvNO6D2FcI/pEPo6ACyKt6EqvaboXbnwTftgSVZ&#10;CxWFUCfmkJIERU1Nk7cMI/ceZjskDoqqKV4JV2e9fJxriQghzkPwYC8S5+cx/f6HKLq5FFGKYLwG&#10;TlK2l0IWmfJi8Eg3evrNUozmD6bQTUcdEuIfqOCybIvL1pq24cCH34HeYQsMzlJSaj1MFFmZOD8o&#10;Kq6U4t7f/w6dDETckRrsOd7NowbEM0aZ4MBBajt+Jo04BVlF4o4NqOBPN0PPAELJYEA8ihZib+N5&#10;mDsQxfCkGxGSloECIAYBTc75ESCdhiJNCCdFqkQVBsYdMkNUd68BBw8lKbxaOb1EZcqRj2mDHU1c&#10;vkUm+dCq82AwFULRvgsGSznaNUWwuevQrs2FjaK4d74DdYot2LMvhmO8TlMJFU4e7saB8RC6u3Q4&#10;cCiNcVJqJqrBRK8TLa07oWzfQSGvwJgoLagrwOCgCweng+jpVMtE+yJDld1VjkyvHhPjLvTzWER9&#10;zUgnjHA6m0iuSgRibRTYSviCJMRAE0pqb0Z1exZJtggNyp0oZWBardyBRlUOrK5amdlJ5HcW07BE&#10;1isx5/XIsTTGus3YvScsM1OJebEdwUZu002i5/HhfanW7MI4+yAGeIlkFqFQA4aHrOgbMPGaVcKX&#10;aGEwR2J1F0Pl4rER726jzST1arz+TWIe6/MgrEvt4vWemYn1n4n9fd3l+vIUW7LcM173WdjSgOPi&#10;74Qt7cPFJp05fz9lvcf3XRQ0f7pjsdSWrrvc9xebaH/pOsvZk5Zf5vtLtaXt/F+xJ/VPToHaJKc/&#10;vUTcN2LaFD9/KUn1xevz8eKNxXjhjWulg/zoR98NdesWKWIDx4aRJj1E4k3ooKMUFTmCHQ0w2orR&#10;3L6N0bEXFy4M4/jhBO67awIPv30vThzrwl5GvwdIG3ddmMJpOvPj+2MY79ciISqJaLfQsZtQVHYd&#10;akiYYmDObT/9EQyki8VpNErSa4uhEI/wb0GwE+97RH7ed36//B3enUDfuImUace9f/2rFN6Zj78X&#10;t/3mFySsagzcvR8iIUKLgc7VX48+Um1R1Q0ITIVw/uP3YfL+4xh/74O4489/lsIt2hQCLR55i8fQ&#10;2fnXoqZpG4Zu2YPq1m2oUW3HyKN3I6/mGrT7quWgIJOvFG5SpJ2EWaW8mSTQRCdVBp0nn2JUAbV1&#10;B7oOpyl85ajTbkC7JwuxMSUFqgqBnia0e3PhSNejjeKjp4C2OnLRYsuBsaNSvuN0dTch0N8OV1cT&#10;EmemcfBjj+DAx9+JekOWTIeop7jbO2pgpCi6RRL8IReOfudrFPNq+Cn6SQqEPdWIRhvJlsJoo0MO&#10;MCia//AjCFCIBs7vJpUVIbG/S7YjaNFEWq3QbET3oEm+e4x3MpCg8/ZR+EQyiGC4CclUG7oohkEG&#10;G+WNq/GLX/4P/vq3v8Lf2QyjpwxDU050MmBJd6sxSjKO0JEL4Rln0NA9aMSxW/pkMQCReUgMmIlT&#10;mNIUDmegFrt53ezdF0WctJ7u01O4a2EOVUjhnOP1ZLOWYPeET74bLW9eD4u/Qg526hswwkPCtNsr&#10;KMAN8HtJjaQ/k7UMems5fzNwsFUixvXcvho5+EhMoTIYCzE47uT1aKdwUcTjSni4LZOlGLNDbuwd&#10;9pJESzA3F8JpUvVtt4xgsN+KiRE37Lw+h0myJlsFQuFWClyzfLSsbNqEYS7j4HY7gkqY9OUk6Wp4&#10;fWzXVAaztZIi3YCGtmw0U6T1Bt4T1io0kLC1DARMXG9g2IV9EwE511Vh3MVj3o7BtAF2BgkDST1G&#10;+myw6AuRiLQik2hDitTZYslBhsfMYiiAmvdPRftmuBJNGGFQMsnzJebPdg4YkBmzwhNlINKrhtKW&#10;L0cSpzs16Eyq8KY3vfr/urA+e1uuL//I/pV1L9WeF2F9fL3F8/HP7OL1/pldTGzL2ZOWX+b7S7Wl&#10;7fxfsaX9W5hbTGHl7wVh5ef8ffnNWXjpxgK8fHMJKg12SgpQXXEjzn7/2wgO+nHq219DLNaMxrat&#10;2Jr9BgRILDYxj65iJXbmXrnwvivWiHMn+3HL6UGcOtaDTkbmImuMpm0n7PpSvPHVK9DesgFzU1YM&#10;n5sm+arlu56c4muRV3yDnLYx+657cOff/ibFTYhc5/FJTH3onTj6jS/JzxZt/+c+gVt+9Qsptse+&#10;/kWY6Jz1JD1BmkMPnMedJN5Qqhnh7kZYSGDbi95CJ1pGB0XR89cgr3IV/JFKpG87CEO3HRd+/9sn&#10;2hMm2rnymhXYsutK6DodUrBFgCEEvoHiKaag1Kk2oZ2BhZjOovEUyxHCjmgtqY5iS5p1R8VcSxOC&#10;pGZHrEKWhOs8Ow7/vg6Ehyg+oSI44xRnfxG6b98Njb8E3knS5F0H5SAjUcZLzEtV83uRscnI9i78&#10;5pdo9FTLYyXmajpImUHSs0zkTvGx9FjRS6FstRVARWcp3kvGScOmPh0ssUo4o40YOj0iHwHqnUUU&#10;pEronAV0vPVygJI+wICAv1W+IjnK99hXH8PYmAPDpKapB04jFOcxJdmJQTiJbh1sHfVyv3cfSnFp&#10;4PSt05I2UyRJQVHjE250dakwOGLj9dMq54Me3BvFNKlZpCsM9yzUXvWTQoMkKjOPZ4SCbSZpfvB9&#10;p3HiSIrWhUy6Hb0DetidZTLLUpzCd2x3DLfxWhNZg1wk5uEJu8xnHAk18fs2Bn1l6Esb4aCI+f1N&#10;sHvqYHNWI8C/xfSUOEXKx+BI9CuRFu/dd0oyNtqKUNZ8M7IqRVauGvQktUhSDL38u4PX+YHdHTi6&#10;L05RM2N2wksxUpFGazA704FklIFDL8+BKFjgriGtK6BSZ6OpdQec7noESK8GcxkiURUsjhpYnfUU&#10;/BpUNe5ATe12tCrz0aYq5HWqQmPzDuiMpRRSEw7NxzA2YscQA4fj+5I4MhlDissMdBlg1eQj4m+g&#10;qDfymm5ERdsmdDGA2T8TRN+oVY5EN4Qq0W7JQ1nLepS0rpfzhA2BSjkILcp9T2RU2EeC7+81I9Vt&#10;wBtFofP/COuC/SvrXqo9P8Iqvr/0BBxL113u+4vtP8L69/4tFVaRxEOKqqiPuzEXL9uUj8vWbJcO&#10;8re//S20ql1QK3filp/9BHf+7rdoMZZAqdqKh/76Z6SGbVBrdmDjplfi0KEkDh6K4T2P7KUTDmBq&#10;MoSuhA6NlRtQnnM99o1HECMdpEhTQ/1qpFMNmHzvvXCHqtCkzYLZXYmT3/qyFMw7/vo3KWzibyFk&#10;lYpN0FrzJD0u0uSiCaoUn5345pfRZMpFcliBgVMDsvrOnSRQf2cr7KTVtmgLtua8Hj5Sjd9fDlEH&#10;M9WnhsgkZIg04cwPvvPEPFax7a57zmLm0x+V4ips8Tth9/7pjzAb80gf2XKgVK16B9ReClSkmgS5&#10;DaKyiM5fKolTQ0EUU2I0gSI020ghFMcWUqxtyExqzcfAnIOUWYZ2VyEazXSiFDQrKbVex33m3010&#10;iLpQOcm4kKJaiWaSrEhteOTrX5CPykW91WZrriwLljk/h5K6lRh/9B4kD2QQPTlF0tUiMRcmuVdC&#10;689H9ECchB9Fas6HKvUW6FwFOP71x+AjkerZZ1EyzkmBbbDmQMvAoKx1lQxYUhkt9u6Pw+Ktgp3i&#10;F2bA5KNT19jL5HGvN+zAH3hsvkVKNloL5aPSc+eH5Lu95pZNuPXCCHoGDZie9WH//g4KWw1m+HeG&#10;Yj8x6YJXZHfqbKPYejA+5UJXnxazs0GZ7ODwXAS7SZHzYy5k4i2Y2xPktusRTbZipN+EB+6ehi9a&#10;Lwc69ZDSYrEWeFxVMJFAfYEGGHQ8N/piTI14cfRAiqQtBrSR9iYcCIfqkSaB95OSMxTnvQej/NwK&#10;lT0Xbc58Bic0bTa8FMCBLgo092v/wTgypH29IQ9GYz76+o0UWCMyyXaKbSf2jgdwai6Kw6MedCbU&#10;8rF0B2l87Y43QGEqQt+kD8G0Bi36fKispdDbq6ExlaNFVcD2xbxVMXipjjRbjdqG7VJ8Xc46HJxP&#10;YG7YiblBB/oTGpw62ovJcTec9nKMDDuwPevNqGjcjGrVTgQZKHQlSa8kWHugGlk110PtZgDI81sr&#10;6g8HyxiokfDTpPZwHazmQvgdDDJ5Xof7bfB2tOBVr3v536fbCMe8aMs5GGEXL7PU6Sy15+4dq9jO&#10;P7YXyexD4p3XM3fqT4iFeNx5CY88/5223PFYbrmF/V7uWD11fWFL1136+dJzu3SZS7F/dj0sZ0u3&#10;/VzY0wUrwpZb/h/Zcm0IE4Qqs2CJ3+K48/p5OWn1ZRvFVJsteN2Gm+kigZndGaQT7Yz+lUidPfA4&#10;GX4OmWNjjLorMDKoQnv7ZrjFBH5BHt4ymWtXFHM2WAphtRQjSdE6QTrppjNOhisptrXo7SXFMuIW&#10;9Tmzyt+KG7e9Gpt2vkEKmKAwG7cn5kbu/8JnpKDZ+0xQam6Wj4bNpBohtosiJ/4+9p2vy+8ytx9A&#10;yYF1aO7Zgbf95c8oKLkCfkbiTYZdFJ9COCmqdkbsiXANOpP1pKh6OXfv8Jc+9UR7wsR+HvjK56Rg&#10;9z54xxPvehe/882kF97d0WHf+oufQusoQKs5W9Z61XhIOqTZOlMWVBRbJamv1VOAevsuKLwFMIvR&#10;u+EyCm0FWkm5oh5tq3YryhTrcYGBS71pG0mxUFa9sbKPglTbPIVwMBDRBEthjNXAnFLAORtHu7sQ&#10;Lc5CKCgATXaKx6iPIl0JNQV99oMPyqAjtDeNmffcgaLG60iseiTPz/J4bMHdv/4FOumY24K1MHuy&#10;Mfaee6BwUCh4jlqtu2DNtMt3uNGjgxSYQvQNWTAx40fqYA/U5gJESKwOnidPZzvqjNkoUCy8Oth9&#10;bAhtllzMn+hCky4LgS4FBudIdKSmRHe7rFd77EwGnfzbQ1KeEgPfKDK9KRVOHkth/4EOnD7Xh0C4&#10;FoFOJYbGKSQk+MkBC4msmhSmRE+PBo5AFcy83jpI33soxv2DRvRSvJyOMl63AfjDFP8IKTTajlCo&#10;FR20kbSZ7Tjko+++3R6ZOH/vrJ/t1shXFWdOdyPK9kamHLIuqT/TCr23HCHu46DIMTziIXVbMT7j&#10;RbN6OwbFu14GiwMDJpw63IWjezrQSSHvsFdgvEuLw2IAnC4PVm8tsmtWQ0cB21ByFXJJjK2uUp43&#10;kQe6ASpLKZS6QrRri0ivDXD6WtGkyEWwQ4vK2m0IRXXyM6OuGHuGvTgw6sUtJ/sxMu5FmIFGa9s2&#10;7r8N6V4LtuVfg+u2vg669uyFwVXchtFdikaei6yyq7Gz9gYUtq3HyJEO1Gu3y2xPsVAzBjI6dATq&#10;kQgyyDyYxki3BW9649LMS8I5LtpFjuYJW7LMxU5nqf07By9JIeDvi/twKXaxsP4zMvt32sX7udwy&#10;F9vF6yzaE4HDRcHDk5a7xHO7nD1bYV1c77mwxWtAXHsXn8Pllv9HtnTdpbYoqPIR8BpuZ+022na8&#10;ct1GqCN+/OI3v5BOUkx+T5A4It4mRGLtmH/kNjnpX0yJGR1zYGBYDRudsUmkybMVYpLfd0RL4ZkM&#10;INTVCKsrDz29rRjsacUYLcnP9hwI4PjZbnSSVMSjy1ZLDobPT8vHqzWKHSiqWIuTX/sC1HROFleF&#10;pNTZj7wDmdOjUkQXiVUI3KLYCRMCPHz3abzpK1fg6kffhNrWTVB7Kkhy9WimENSSsq3OYvg95fDw&#10;t5OEuP+zH0bvhXns+cT7EWPg0HXhBE6SXJe2ezEhCwGPHhiGbzAg/xaPh0XKQzFy1kn69XeKwSCl&#10;knbqjDugCpXBEK2AkgLZSoFsceahld/VGHeh1rAT7SSiNlsBLZfLVqGR33nnY1BQjB0i69L77kUb&#10;CbWFx9IUq4Y5XoH03UdRZ9lOes2DhZ8ZSRgWOltRg9XCQMFIwT3zw+/iPEU/t2YlGkm9tgEDnOlm&#10;CnWJJGBbvBpjD52W/W8ybEJoUC1TKipd+WyD24lwn0g0Q28/T3FsotA1INapYj+5n0klWnS5eMt1&#10;LyRJ16FYuQ6NjoVMSm8nLRuClajVbYdT1F7taYM+XCUH3ejsBXBGazG+NyCJ1O6hMMaa0Z/WYn6O&#10;10yY1MlzZrMX49zZPlRrd8jqMnvmghijsAdJzgoGLOO89oRY+NItcFGcTYYcJCgwo4NmnDrdg3ZR&#10;eMHNY8Hrx2Ypw97dcQpoDLNjfvnOUZQO9JDKh4bNmCbp+bic016C7pQaZ08xcNDslOXVmtU70KbP&#10;wdCEC6GEAmp9rpza0zdsQSOFdc/BGCbGnAwYW3CMgeKZwynsHnVg/7SfZM3gMaVHcfU63Jz9Juys&#10;W41qcw5uLrsK5frtDKwqUcFr0kNKt4pR8KYSBqMU8w41AlEtQnE91AYGor0eTO/JIJmyIxBoQzKq&#10;QoaibTIXY3I+Aru3SqaatJi5vraA1K/D9uy3oj+uRg/Fsrpts0wp2a7bKUvqiRKKIiWlmFqjNubJ&#10;0na7R93y0bzNVoJosBEDbGOqy4Jrrnjj34V1qfNdztkIW7rMxU5nqf17hfXxfi1u8xnY/z+EVfR3&#10;wS5eZ9HEPi3a0nWXLvPEeZXH8p/bUiH+f0VYn/Redd0OXH7zDrxiw06sy9uJb3znm9JBjtFB9GXU&#10;SHepkQm3YphEGpPz6GplybbxYRMGpwzw0En7SA+NjMIDFEtPZxUUZjol7U60mXaRSisRJmXFSWoj&#10;EybsfugkKpo2IKv4euRVrkR4NoI7//gHmeS/xctIXV+C4uYshE/uQZujGs6UDr33nEQdb3ohskLc&#10;xO+xt9+Gcz/9sRRYIapjf/ggTnz161jx/RVY8b0V6Dswji2RG6Cn09lZeg3UJNVi/h4eNCElMvpQ&#10;jMRAKZs3h06mDNFEG+oat+HI174otyFEXBDfUlEVdjvFytLjkN+Lbe/+yLthtZbBZCmAm8ehlsfB&#10;5CGBWHNgpaA023Mw84n3QEGxK1GulzlZxWR9NelZJN1X0zrPTCHQ0wJNqBjmJIWRx6o9UAL37iia&#10;bVkk3HKKawHK2m5EhW4z2sXj5WglHOlGVBm3Qh+tQ4NxO3Z/9BGKWgUu/PRHFNwW9N93BsWKjbCO&#10;uuA7Por7/kAi1m/BwY+9E6pgOVwUCOOgHXqR95fBgI7bEfQbGiCNZlQw+ooRFEWxKcp33jUlq7OY&#10;KH7V+izS7pDMTWtwF1Okq+DN1OGXDMj++Kc/yMBLVH+Jdav4PYMMHntXrBEekYXJVyFT5/mSDNiS&#10;CqRJq6mUBm3qLEzPh9HVrZVZgvbvjvD6ciNG6hIkOD/qxKkTKcT625HgZxp7IeLjZjk/szutw/xs&#10;UJaii1E02knYJvFoONpMwW1Hh7cZLnMFOilIdgqKhUHQvv0BnDyUoKh4cPZEL6ZJxd0ZrXz0vH8+&#10;gf5+B7fXL7MVheNN8FKIPbE67JsJY5QULQK3dz16FKcPpbBvyIOHHzgi38NOjDhIyk3Q2kpxzc2v&#10;wLai61DYtAkVeop1sArVhizsqluJKgpesyEbVgav7jADHgqlw1OPemUOA4JGCrkBCg0Dj047+sei&#10;2D2dht3VzGurBg3aLDg7GqDnNnS6AvT3WZEItGA4qcMkqXWyz4I9vTZ4SdPV5iyUNa+T9WF3zwQl&#10;wQ5OOjG1P4IWBnZdJP3BMTsSDBgam9ZjasYPk7UE07NhXH3NW5YIK205J/OE07xEhyuNy17czvNn&#10;y2z/GZhsQ4yolQL9D5zqs7SnE7XlTC4nRVL8/1L7siCqC7bc90+1px7DZ77f/8r6F6+7nC23nrDl&#10;lhV2qcs9nV28/nL2MlFZaA3viXVZJNVsvGFTFlYX7cK3vvstSgVw7FSGzqsWLfU3opeOaoCkMkJB&#10;CvEzrXknnJ4iZDqb0DuhQWagjTRbC5MxGye/8Rg6hjTIr1yNmrZtKK5Zg+La1ahVbkBHqhHz77oN&#10;b7n+JcgquA5bdl4BZ6BOVhQ5/rXPSdESAlmhK5MDZibe+wDuoBB0npiWZGhM6+EesMI7FUJJ7Y1w&#10;pFToSDSj6/ikFNoVX1uBzt/ehRXfpbD+gH9/7ARWfH0FVq5/NZLHRrG94C3oHjBBrc3GXX/7Gw58&#10;6bO4+7e/gcebB0X7ZhJAAZrpAPd84B1SMI99/9s49b1v4nYuI/q2OEJYZBcqrlqF4FgIsx9+Fxwk&#10;YodDZPgpgrp9GzzScRdDbyeJWrMZHOSiVLkWuc1rYIk30OmXoNWUhxrtdhh4XJt02xA8PAijSLhP&#10;wVSR7NrcRXB1NXO5bYgdG4A92YieO+Yx+oEH5eNgrciC1FEpyVNMiVEHKtBiyUWG4tl9bhZqCqAo&#10;kj39oYcpevWIHemFZ39GEnHs1Dh67jmGoUduR7WlED13HUIrRb/Zk882q+Gi8NtDtXCFa0h1TbCE&#10;K+X80xiFNjVsJe0Y8covvxrzn/oIghScE3cMIDIgph8V45Z79stygyKN4di0WxYOb2zbgtkDEYSS&#10;rQil29BICrWGahCgqPYMWHD+/AhSPXrsJv1F+H2iX0sxUaBfDNA52IWTFLresILC6sYZ0qSnow6z&#10;u0NcluLP/rVQnAZJsLEulczAJeYt20KkeJk4oVHmB3aaKijUCfSNuNCoz4aS1+onP3oBo7ymjkxH&#10;cGw2SnEywWAtIsHVYGrYjYCzHoN9NgxT0LuHTNA58hHraccD9+7GftLdwQMJhBi0Hdgfxxip10Ha&#10;/Nh7zsBuKUEFRfetGy7Hripe/8rNqFBuQ6sxF1aKYRtFPdDdjt5BC/oZvFq5PZu3Fip9EUy2Slh9&#10;DWilWIrfjao8VDXtQO94EANJO0WxlusXIzqgRw8J3s31fPwsEVJifiKIvWM+dHkasJ/9D9nZlpiC&#10;IxKReEthc5SiK9GOgT6jHHktEnu4eU40rlKe6wY5HSfBe11rLWDbZuh5LK648vXLCOtFFPFshHXp&#10;+s+3Lbf9Z2KiDbGPwp4PYX0m9uyE9Znb4j4/l8fxmdjS7T6dLbeesOWWFXapyz2dXbz+cnb5Kp6b&#10;9Tx2G7JJrPkoaG7CV7/5RfyJwpHo1qN7woyhKTMj7yoMptuxd8bLyF+MqCxCjJQ0Pm1GT58SHaSU&#10;zKASkUglZmfcMom+KLFlJqWIEZpWUpmC1JqccODgx98tM9QUV2/Alh1X8OZWk1RINj5G5ZM+7Kbo&#10;3vqLnz3x/lQ8ovQGG554FCtE9+gXP4Hhew5hYMaMvnGSVFohB1WJ74XoZc7MwnWwDlWGzdBF20gz&#10;tShp3SjfO+bWr0FezU2oalwPGwUl4KtCB+mrt18PO4XRbi+GkZ8f+OxHZHti2k2rjY6pzyOn4Yh3&#10;vi2eFkw8eq/sWxu/M5nz4COVau3ZcJLCrNY8iixJig7fRGG1+kvQ/9A51Go2UTRFisEy1Ki3o6xx&#10;E8qbbkaTZisyt+2HwrILM++9B+2WLJhINa44qdZbDidFQpSGU/IYtsdbSLL1FMdKNFiyZeJ1UTfT&#10;S2dvT/LcUKzCJK75T70P5o4aVFGwxdQUF4MeV2cjdIEyCmcV9DxXfq7TrMuiCDUg3q+CLV0PdbwC&#10;KlceomNi3mgLCUaDeLdaUrchUARRiN0simBTzFf8cAUyD+5FULwzTZMGO2sQG6bwUoTETxuDr1aS&#10;2cGzGUS622AJViJNunSEqykYJFZrPvqG7SSyXbIQeobX3ORcAN1jVqgceYj0tiHIdvfNhPD2e/fI&#10;RPfRQIOkx6Mnu9FGMRUVb8IUUhPFQ+cpQ2LYyP2tQoCiPDbtxQzXPXlqEP0UU3+Abc13weWuQ8+U&#10;H1uKr4dRXwKPtRK3nxjA/adHMEKRE9mwDh5PkXDrJcl29xggiqgne3Qw20pw9swgpkacCFK0ugJN&#10;CHO5c7ePwhmuw+23DOLe00MY4zFYmf1aZNXfxGOQL6sROUj2J453M4isw+jeACy+SgwyqOgbsiE9&#10;YIZSlyfnrzodtbAFaqDjNrMKr0IzKb5ZsxNVLZvgMpRyeSscvK88DKQSYp6uoRgmQxH0xkLoTIUI&#10;x5SIx9oR8TdB05aFyd1+HhtSLa87kVtYpH4cyxgwyQC1k0HdKOnU4q7G7vk48gqvQZN6K7onbYiL&#10;d9s81m/9j7Au9PX5FFb5ePlxW+77pfYfYf27LbeesOWWFXapyz2dXbz+snbTTrzk5u24fGMWXnnT&#10;Jtz6wAXpEPcd62WUXwu9uxhuEouYCpHhjdhNx+2jqMY76zE6acTAiAp9fa0Y3+9Esl+BPe86L4tU&#10;hztboaDTi3a3Ij2kk48JE2NOKXpqcw4qtcV483UvhkqVg30ff58UzcVHrvXN63Hwy/8t/y+s+8Ih&#10;KWBC5C42QZSeCb8cOCQE944//fGJtk5/+2vykWOlaht21d5EUduGyKQXob1J1JFMNSY65a5W+OiE&#10;U33t6Mq0w2YvRCLRCq+/GqMPnMPRL32KQlWFCCP6ZvZLiOzEh96F/rffgfSxYRz89PuR4W+DeOQY&#10;KIXKlw8Dj0+QAuYl4Yn5oB6RMcm4De32HKj4/0bSq0j512LIoZMjRXXUwksSdMTqZJIEsVzszJQc&#10;5dtKcXF2NcEcrZEE2+4tgrtHAaW/GEr+3ebMgTfVCIOokuMqYNu7YPaLQTYtMJCsFM4CKEV+2GA1&#10;9n/iUTjjNWiyLlTLsUTK5FQgQY+zd++DnsspvYVodOdROEmo7koEAgo6aDWFqAYhCrqX/TNSPBvc&#10;uVD/pBcrvrkCiu/H0JaugTZRCrsoKk8yH5kL80gBY7MuBlclMiAQQmChoNop8F4GHKPzflKpDt5o&#10;M1TmQvRPeLBnT1SmFDQymPAmKdTxOplMwxuslaPNzxzvwWBKh3svTKDDV4ehcQdpzyZHsw5NuihE&#10;RQiTtgK8/lz8LBxvxZ59cRw4nIZSk4vBcS9GR7yYGPLA5ajB8GQAA/0OHDnUJYunBykuFk+5LDje&#10;bsrFAK/5+85P4uC+BEmY10i3DtMi/++gHbfu78QYBWqK1/X+3UF0RZpx7miax6sFkxRKUY2psHU9&#10;cmk7K2+Q50ZM8Ypxf8O8nsR8X1FU3x1p5PHJYzDFc0KqtpBWVQpRlL8UTaodaGrPgtlZSeLfgXZj&#10;AY4e75WVc/QMSoZ6KZAMTMy8jsQTkEifnkFWJTpIsmYKc/eIDV1RBr4dokRdBZS2AoyyvwdHfLjj&#10;eD9O8bhMD5Dy/SIdpBZqSzEqatfAH22Ei/e6gUJs57m44q3/Dwvr4rri9/MprM+kr/9bwrrcMs+X&#10;LW7zn9ly6wpbbllhTyyzzHeXYku38XT2orUk1fXZeO2GrSQbBd7+biFJQEekVk4uF5UvxACJMCN9&#10;v7sJAVc+BvvbkeppRi/JpJui2tfThOiQik6wBsFMM5KzAVQ0rsHm3Dciv/Iq1CrWIL0njAMfeyc0&#10;tmK8/voX4K0rX4LiqpvlyN/FaTK3/s+PkDkwIEVUZczD+HveRsdfL6fLPJ2wClv63T1/+yu6Z/1S&#10;ZKMpRv3BUuysXoVWUqh45BpKNcFGR+2KVKOD4ufyFWNyj5OkUQIb6bqHjt7nF4na8+Ghc7WT0sLx&#10;KpkqsWM6htBoEHf99S9S0HvvOAJvv4203gYP29KHy6CPUhB6WuBOVGHs9llM3zUPhX7LQrWaGMWH&#10;ZFlLOm0hZXqj9bCJd7r9GtRrN8NCuoyfHGE7FXSSdKwd/B0oQbM9CwoKnni/qqQgasUgqEgFvAxa&#10;uo9n4BhxyCQS4h1uqzNPJvbXOPPhFgW9o1Wwxhtg5n542c8azRYKdSPUSSU0fXYc+tZX2ZddsHpL&#10;4UspYaDIt1Cgu87t5r6GGGA0U9B6EQg2YYgOPNynxM7BNVh/YBVWfHsFVnyDxt87Dq1B2fw2xCds&#10;MPIa+eZ3v4o///lP2HswggQDlvljcURJxy3GLNRptyLczeCLlOvkMXB2NMLH/mwtuAp5edfB39HM&#10;gKhZCmvXqAlhBmouMUJXJJIgiYv0fWEK0K0n+hgUcX0GQeLdoN1biZm9YWT6DQhEm9AlnkB4q9Gk&#10;5HkXtVNnw9xWE4U2gek+F47sSSIRV2GC4nriUAoWfT4yaQ3PfRHp2S3FSKT+OzLbgcMHkrzWTRif&#10;8KK7U4PT+7twz5kB9FDgrKRGs7MY08M2vO3MMEYp9KfP9lMUtzGQqEMzxUwEKiK9pD9Ug30HOmDn&#10;OvFeNbwBXmsizzJF1kyKtQTq4Q21QKcpgN5WBp2lhAEa7ykKvFKbi0Raj3i3Bt2jFnTEFTg8H8PU&#10;tI/nPp/BUjlcXS2oJm02G3ZBbS3AjvwrYKBY1lOgKzXbkd98M5op0HsYWKRiKvhdNbhlfwa3HujG&#10;+JCT26/B0IRb1sEtV23G5vKr4ON188rXXf53YV3O2VxsFzuaS7Hl2vlX7V8VwcU2Lm530ZZb51Jt&#10;ufaWs+XW/XfYk/rweLB0Ke9/nwsT23w2x325ZYU9ZTlhbP8fbePJJtpesIvberJtxstu2oYXrduO&#10;V9+cjVevWoVIrxM//skP8JWvfhbpZAM6I3UYJh0MxNUYSRtk8eipSTO6+9swPmfH7JmMFIU97zhD&#10;EqqDlWLlpBNX2XJJuzXoGzajb9SIfR96gI6tHlpbEd608jI0GwvRe2JK0uuiIB766uclbQpBFO9R&#10;Q4dHsYeENfzgeRz73rdQ0rJNfr64vPhbLCv+FqHAoa8+htipGdz/h98huqeDosq+3zaLY9/6Mkmu&#10;CFo6Mmu0ViYoV1tzYHYVIkaRTfW1wR2thCdZhWSPCko6Jau9AFZHAdzBcugpVFZPAQ589kMIhkSK&#10;wHo0h7U4/s2voLrqWrbDtilE/lQDuu/ch8BAO0oVq1HZtg4tFFSlcTu0FEkHnXwTtytGCCsoqirD&#10;TkQ7m+GmMzSSdCcePocGzTo6R/FuNR+xsxNoJ5U22XcuJKEwbUE9icdCErJwvcT+JDLTNjSZd6GN&#10;2/f1UCj9JWinqNnH/DCEKtBkySJBF8sMTYKII/MJGBloiAFJ1ngtPBkFOnrbaRr4p8Iob1iNgbtP&#10;0AFTyE1Z0DlKEEzw+6SawlGKRLcKNh7D+MEBFDVuhMZQg+3fqMTAVFrWjQ2PWGH0k6y02/D73/9W&#10;vmP1UKgjFA2Ti8fdnIMkxeTI2W4cONVFqmxh4FIjRbR3yo3BuQDm2cehMQ+addkUYZF+sUVWChJ1&#10;Y0WqPru7HG4XgwRPNQ4f6cTonI8BCgOk0EKZMw/FKUhRFYOKujLcLwpErxh8J+a99lvkvNsu8Yoj&#10;oSGlpjDMz2enSK2dOgz2GOVj6DkGhrcc68XsmBtdHQoMZUzo5jpHGMTMzAXhtJbh2N44aX7hFUd8&#10;mO2NmnFoXxR7RpxIMjDoGTFDReLtSLRJUVMHq+V5atFsw/yhqBwtbg1VoX/IiBaKosjnbI41ou3/&#10;Y+89wOy6qvNvvu+fRv6BBEIJCRhs3C3L6n1G03ufuXPL3N57723uvdN7lUZl1CVLcpMtGzBgY3CA&#10;0Duh9xogISQhhEDyfu/eQmY8XFdMSL4wz7Meaebus885+5y73vU7Z++17LVyTeuAqRadip0U030w&#10;OprR2r2VIlsHb0SBqDg/BhkHDiXQ074Z/f07YGTgpGNwpLXul0GBSNAS53Fk4grs77oVClJ4i2EP&#10;dDxmo5cBo7sF/foKeAOdyMU1ODQVlGTb2HWbzPUdoJjfXPEq7Ou5DaZIO17+XAud/6rDeWYr18+v&#10;a//dhLVcH8/FyvX5m7In7fd/ubA++8f0V4T1/5JU/+Ca26CymTBgq6ULBx5712WEcqLMWg+djhPL&#10;Mx4sTFqxsuikGHUjmu1CZLBXzqQ9+KHH4CfZWfzNUNA5aF37cZiCmCRljI6YMTTlJAUpccNtf4DQ&#10;QZJPvFsSypFPffAJkRQC6Z+MPkloha1+/mOYe+/bYM3Y5LpW8bcLP/ohHvpPYGft6xFcHcabfvzP&#10;6LCRVN77Vow+fA4nv/RJRA4kMPPQYQxODGDkoFeuQ0zeuSCTNTjDIstNO6P4fQwQtPJ8LCRAV7qV&#10;BK5HQ+v1SDLqd1CA+9UbME3qtIvZpSTY+37yrzj19S/i/D/9EJHVSXjpHK2kEBv7F4XJLb79UGg3&#10;IXhsDCqKYIh9OyOiKkwr/CspKXz9dKKigo6fjtYXaEAm18vjI5l4K2SlGUemHc0UUUO8Ab0Uf6V1&#10;J459+oNo15FCGLDoox2wUPADS2loKWJtuh10fK102tw3zZnpRadpN9KLXviX4wjx2ql5TdypLmg9&#10;NdIBi+UzsdPj6LLuQYdyI/J3ryB2uIDC2+/Hpb//O7QqN2PmnfcwYNjPgEEBO4MlLUXeHKlHZlgj&#10;g5rT3/+uLEpvGwljeNGF6Kh43F+FSF4Ng6uBnwDLqxlJnZlRg0xBOH8ggKFRM+KJXgYtzQiKLD8Z&#10;JUnUAy/pK1Ey4j3vvoDz98xAZarimFfBSuJrVWyCle3FY15R2NsZIPnbqxhs7EIPxbpFuQlq234c&#10;P1/iftoQTilIjTYGLc3Ytu/VDJy6ZYAgMkQNkiqjqX6Y7HUcx1ZobNUoMmA8f6wg33cq/XXoN+1D&#10;nMISi/fyHjFiYsQGo7UGFXXXwuyoh0lfCSMFL8F+RkjKqQypVzxeJRHPD9kwWTAhlu2XBdPnprwY&#10;pzWK2bv8PvUadkNHkRNLjjzZPjh9LQzEboc2wOvCsepj4NCoItVr91IkG6Ey8Jo5hAhWoYXiag/0&#10;4q0XJ3H8WFa+E52d4/gPWxCId0LrrpFLj8L8fiUoqitzfhQyarRQ4Pe034IYSTvNgMLt7YDG1Ygu&#10;QwUyPLdhBhB+kVd4yi3PeZZU7uPv123/M9yw5xV47a1//NwLnf+qw3kaK7P9U5kUyXVWrt1ak+3K&#10;7fdZmNj+hRZW0d+zdejC1rYv1+dvytYew3N5vP9C2NXzXnsMa63cNsLKtRX2K+2EPYfrIB+9/8LW&#10;9/Vku9L292/agJsqaih2DqycGJEO0UrnEpvuR3pCgzgd/+ysA8OknNl5EyLpdgzTQZrYJjBsJW30&#10;oKblFvjpLEWVEzOtzViB+r7tGDwzj6H7TsA75MSZv/8etle8WuasXfvoVojqmW9+CXf/8w+f+NtV&#10;sxbt0okLwT36pU9j+t1vpcgaMcD+RQHn7MEILK5dyI7oMHx+DtpoDyxDFhx8932whGoRnXOTqPuh&#10;oaB067fjwPvfjuF7D5FuPyMzArnprHUMBvTu/XQ0lZi8aw79yg0IUqjsdFLL77oP3kkXTKNeNCs2&#10;Y/vuV2DH3r+UBBk7NoFwnAGFh/3ExKPlBugofOKdmUVkAkq0wMuAI5LthWfcCTVFV0UhFMn/LS6R&#10;zKAdJvMeBMNNCOZ7YKK4ivWkIs2gylsJA//VkDYHTw7L+ppabx3Sk0aM37tEKhW000Ly341eBggd&#10;FGoDhSs0pMPkO+6FTiyXcNbLJP2R0zNY+MDb0UtaTo4b5CPhPhdFMtpEqm2i6NbiDAOY7EN34uQ3&#10;v4Llj/8NUicn4OOxREjBog6rWPvqLfTJBP9D965gd/WrYB92wsZz8FBAfAxEBpwUAsd+OmozRwf4&#10;4lc/gwHPPrjo8CODakwv+bF0MIRIpAsBisn4tAPBYDsOr8SxuBBGJKWC3tOMZFKDd7zzFIM3LTIU&#10;xySFOJrVyALknngP7CSx2/e8WpbCa2VgoBXEzzGPFAcweiDIe7ANqbyW49uD7KAOBQqej32L7dTG&#10;/dhV+XqkB42IFfTQ+puQHrdgZtIpkztYGQhpSfJNfXdgesqFPt0uVDRfL5NhuCnOTgpWSOQvzg7A&#10;Za2D2ViFuTEX7jySRyHUj7lBMy6fHsX51RwcviZ0KUmZmt0YY/9N4vEsgyotx1tDE4UU9nTeCC/H&#10;Lsjx2db4BnQ5qrGZ+2s370dV9x0wOFpR17IR3coK3lddpG8liuNenJv0YTivx+RiUNZyHaGwGime&#10;gUElnLwmohzcGAMIrXYPHLwP2viZ1l6PgzNhjCZ0KA6a5CPnLt0+fu957/F6WBlk6Em7aQY6g4Na&#10;eEj2egbLbgaVU8shvPZ1r3pmYX3C+T9HJ/ysHdz1dFpl7A9pa9uJvn4dMV1rV/tb2/9aK7fNeiu3&#10;3fO1cv3/V5nY//qxKNfu17W1/a+1cm2FlWsrrFzbq/ashFV89gsr14ewJ95zi3ueJqn2Zgrrhp14&#10;454NpJkm/BPF7Wc//xkK4/1IDikRy3WTOA0ymcPi0Rji0VYcffwcPN69SJH2xCzGqHzc1I94XkHK&#10;UkBFZyeEUIjn4OU7ETo1j8LdB5As9mFo0oD7fv5zucRFvKMUonnkMx950iPetbb00fdh5WN/g6bu&#10;DTj9d98ksexDm2KjpCxRls2bbMGxz38Eo+NaJBgAFKfMMgF+t2E7/IP9GLtrgs6/EbZYC2xikk6q&#10;F/4RJzSmnQwQeukku2T5Nhc/S4/qEBlWyLWRA5bdFKNHcefXvgBdZoCivBPtvRvk0h/xLli8F27u&#10;uBVK81aKRjfyI2rYPJVQqe/A5R//E/LnZ3Dfz34KF2nW4qxhoNKI0KFBuLJmuD0U22gXzJZKWMT6&#10;Sx6DN96GEI/fTmfrSrbxmCmwFOoe625ZVNw/2IvsoShJPIbcA8cwQEH0klQU3gaoGABYSZQaCq94&#10;pOhfiNEp38ptK+AtGdgugtTRQahIn6GikrTahNAYx8lfg+kPPIbMvUcx+/j9OP31z8tEHumTY7CF&#10;mzFIEXYwMHCybx2P38LjjDPw8i5l5DvxwQdPol4snSqqGBioSKwaxIY0/AT46jc+jwGKd6CogYl0&#10;5vQ1o0AhGyoYMMR7ZooUbWJwMD/txVzBiuVxP7I5I9wURDuDjjddXoTf3YlkwYLhhZB8x6ghpdpT&#10;FI6UFrfufR0Dt22o7dlEYTTBShGzMqCzJilSOQ2GOM7zcwEk0gMwudpw5tISBic9cFHIWzq2IZ6x&#10;oqbxdjiD3bwv2pAbNULHMW1Q3oGVQ3GcPpjEnat5mQZR5NpNZjQY4zFXt93Ee7AGeZ7DypEUvK5W&#10;lPIib28UixNuDPNeOboUgtNSDy2DP1EMode+ByEGdzHaPfdNy3fCiUGNTB8oKLWV99og+6vjPb6j&#10;5Xpew2p0DuyF092BNvU+BEMqOO0d6FfvRzSuo5CHcHE5jYUZL1JFnSxqkMqqMTxlR27CCYWuEnPL&#10;MY5jK8+3G2ZfG/QUzQFzFQVVhxLPVbym8YW6oFbtRTylhkLP/TEAauL5iwLyxkA94ryu/kibrK1s&#10;dTVcyRX8O2H9VSu3zXort93ztXL9/1eZ2P/6sSjX7vnY2keta/tfa+W2E1aurbByba/asxHWq09E&#10;nu5eKiusJNbfu2UzbqvaxC96P13if+L0XTNIF3voWHXIDKspoEpkDtCpJ1optgOSYO2BRpIYRYhO&#10;9tTH34OBgc2Ikbryxwq49+++BiudUf4t9zwhkIJKxy+tYHDBQ0dow9nvfB1ORwOKB3NPvCctZ0J8&#10;xSPgDuVm9Bq3o0O7GXMXp3DwziH4QyLJfAuK52dx6MPvQGlcjUi+G32WnfDnexEb01JQeZwkbTfp&#10;bPYD76AD2QELqTFXUkla9FAwvBmtTEohxC9zLAsHRTiYaoc1rZLZmKLzQbinvDIgEIIqAoa7f/pT&#10;JI+PIkXSsrlrUTiQxInPfVTO+Ozq2wh7rBmKvjcifjBLB9aK2FwUahJzKNgJv68VcUE+3G+cZBuL&#10;dsCX6ICVwqxzkDwpeEHSoTvbKd+DihnB/WI9q303ht9+AfaiFl3+Ngz4quUsYbHG1SyW0fDfzPGC&#10;zL7kpxN3ZbkdKbzXvB2Tj16U9DvgrZEFy0Uh9T1t10HPPqYfuwfebB+8wzoMnp0geVawHYmYgYsz&#10;2UGybYUp1gZHToFaxW1wHyjKd9qqpAqOYZsMiuKFHhkQ/OtP/lm+Vy1NmpGleNsiHXIZ1bkzBSyS&#10;+ibHrFhcDsDH8y6OG5HnPkUS/6mlAKYPR+jQW+Ws51C4G4fnEwzgutFG4qvt24Trd76cx9KN20mc&#10;0SE7rr3jTynkRsRHDLxHdTKhfKCgRGKM1D5hwzlS5KHFBAYoSE53F4IxNdyBLvgDCuRzFuiNdXjZ&#10;K1+EmaUo72ktLBSPEul16WAYPX2bYbPW4OyZIlL+Ljx8agKr81EcYGAzvuhHr2kf7n3bQTmZyMlr&#10;UZqwy4o7BnMlUpl+hBkIDPIYfBSnZsM29Dn2MdDYj4miST5W7u7Zgn7NXlTU3QilvgaDRT0DgAbS&#10;8Y2wkSSNZgqbXwGNvZHUWQMDzeXpxvKBNA7NJCjERvle2RFuQ5LBhpisZWFwZnDy3h6xMlDsgop0&#10;7iFdd+r3oLJzA4Ngo3w36yHpi+LmNnezLKWnJ3WLKkU29uVi8JSdEE+lelEY1mNm2YdDJzOwuCms&#10;T0ppSEdTzq46qd+csN5BIf1V+0Pa2nair98J6wtvYv/rx6Jcu+dja/t8Kiu3nbBybYWVa3vVnpWw&#10;rtumnD2VsP7xho38UpqhIe2InzN3zyJNR5miUCboqIpTJjr+Viy872H4xYxXimYs2YnshWVoKCox&#10;kmhpll/aES3yEzqK4O2oab0ZwenYk0RTUGz6/EH21Y/7/v2nGMyrkU4qys72FYL6EIXMEFNxPysw&#10;MaoWieKzC25k5z2YedsFjN13hA5Wj5WPvhMTF8eRXXTDTOIbWrJLYfKStkv3rVxZ4uKpI53UIk5q&#10;9NABRWNNSGdImoMqFNmHEIfi5VNQWrfRAVag9MAqXBQoMblkX+PrEKcA+Ipm9Ck24cyXPwODh0KW&#10;pUOPdSIQU+DSv/yTPO5TX/8SJt5ynk5yj3z/nD8xCjvHSK0jIce6MPfwndB42hEmOT/EIObyz35G&#10;wtgqSdUrHlkuUUwynQgP90MfrIMt2S4nIYmlNmNvPQt3qhXeQZ5bvo+EVSdnBQvzF/vhyHShpveN&#10;pJNKBEaUbNPBv/FcxxhY5OiEB9Ww00QaQzeDIx+vrz3RjiUGJfETw0hR3MRs4dJ9B2EK1MFAUg4w&#10;ADFSWHtdVXCNmqHlGHRQcMR4nWJwZPFXIXJqitedgkZiOnZmlJ8wGHr0AgKJPjjpyGeFmE65MJQf&#10;wAP3T1FIu+S65hLvK7H0R83r0uXcS1olwbn4/3ANxuY8WBwP4NBKDh0Gkl+yC76CmmPRit97xYvQ&#10;SSpr6NuKKMUsPKSVS3YKUzZYeT4BjsXCAR+OkzhHhhyIJQZgsDdDRYoMF8xYOZzFF7/0Thw+nIN6&#10;oBJTsyGURlwIejpI0J4rNWBJ4EaKj9/bhs76m3DpzDiOHIzLx6MitaHOUYvFwwmMjjqwtBJngGCC&#10;hUGVQRQN53mL5BLiParIYKUkte7vvhmVrTfA6eIx8HNvrA+TSzHUtW5Br0okCdmDqs5b0W2qgMHb&#10;io6+HdBo9jNIrEZr+x3QkFwHjNUIxZS4cGIEB09l4E/2yjqv43k9lmb8vIfaMC9qGmfFkpkqVFKk&#10;ZUEIN++TSC8CoorQfEiu2bbwGk6PuuSMYJu9Hv5YD7Q8J5VtPyYPhuAm0WZKA1C6K+FhYJ1fcOFl&#10;Ign/M1W3We90no2V6+cpbR2prrWrju25ivrTWdljoJVr+3T2VNuu/ft6e6p24vdfLrN5YeypApG1&#10;+302tn7752Ll+ltv5bYT9mzarLenEtZybZ/OnmrbP7n1JiSGfbB6q6RTXKLj8YXrMUxn4ot3yFmc&#10;wzNWJFayiM344GZUfOFf/plCapZU6890kGyaMXnPAjpVm1FRew3aujbKSR6Dh/NY+uj7pXhezVZ0&#10;4ptflY556r1vRWE5h/nF5BOCKh6zClEV/xd02Kffh9yRQRKVChPvvCRJKXXxIIbozHyMzEcPReGj&#10;444PKRAY7EF0WEUC7UaATjpAZ1669wCCFKEeze2Ii5R4hX752NXpq0KO/0+TwkZJvGOPXZbr9SYO&#10;eeBItiK8HIU+3U8iboJx0MJIv4Vi3AmXuwkD+v0IDnvg97fCQ6clJjRdPf6r5xCYjdLpVcERaILa&#10;uIvU2oJUqhuL734QwQMpWKPNcNIZD16YoRCSOhm4iOU4qQktxa4VdtKfJX5leY4Q0vDIAImU4kh6&#10;NZI4hcNz5yhQHPvgUD/qVRtIp/sQGVOjdGEc4dWCrFwj6rbmzo3KdiLvb7+7giJNCqYQDZ4ZQv7s&#10;KCzhOrlPMaFJEKwp3CBFXezPSeotHvDIAgED4XaESOZiHe/YY/dh+RPvZwAwABPvGzePS6RjFI+S&#10;/+5732ALwEUq93MMZycdSIr3ncl+kpkWMwf8UNl5/KRsC8dBLCMy8P/N2m0krF50x+pITt2wmRtJ&#10;VwrcsPtVuKX2tThwZx7pCSv6rbUYXQyjWbEN+UmbTAuZGTXBGeCYRRm0kLT0opTckBWbKl6P8QNR&#10;Clc1FLZm3LLvOoQyeqyeHEKuaMUFBpEf/dhlzFFcjx9K485TBTR13Ip2zTaMzLqwtBiS5ezE/IGZ&#10;g1EMmPcjxHO5yHE7NBfGhdWiLEE3PeVGMt6HQdLjaF4nhTXKMa7qu12+z+6zVmF8OYw0SX5/7624&#10;sfLVuL3uWuzv3IzrNr4cW5rfiG0t12JT4xtwe8012N1+C/a23opqxUY092yCg2KrsddIQU/FVfB4&#10;mjEybsNIyYSj0wGM5/S8L/fAyPMWCSp8qT5ZhH5yJQw9xdxsrUMq0IOhhBI+kvHB5RC3C2OOgYEI&#10;BESJPLOP9yqP08DvrZiFLdY69/Pe7PLtR7t9H+n+JS+MsJbb7llbGUGVxs/WPkost99na2X3u87K&#10;bfd09lTbrv37enuqduL33wnrU29b7vNy9psW1ltq99IJqvCWt52RDtHsqURhSIU4aS5By9FRRRgN&#10;X/7pv2F4OYHBU3NI8Ms7MWHC0IRe5k315HpQODsHg7mCgqXH3LwPk9NWZBnt2t3deO01/0c+0hWi&#10;KdaqFs4t4YH/+Dku/cd/PCGk4t80neH5b39d/n7k85/AxEOn0etuhY8CuPrFX1S34b5t8V64SUtH&#10;37SI+LgR7kwPnTsFNddHiq6HwiTy7pIEzLuRoHOcf8+bsfKBtyIgcu+SjuJFBWJTTmgtuzH76EWM&#10;P3AYqXEDzIISEy0y4b2DguyUM2nr4SYFGkm+ycMFBEhbYgam098Am68WtmCnFNOrwrryifeRfpph&#10;NuxB38B2kk8VUoKCSKUnvvYFHqMaMdJAINMrRT9SVMKf70ZkSLw/bEewpIDCvRf5uxcooKQWZyXq&#10;lRvRY9uLAX8tjMlujN41BQ0dni4kkujXIL2aIqF3whBtIBFXYJkUevTjf80x2AbXiFEm87dR9ETK&#10;Qz2PQyEeEXuqZY1VFQXZQWEViR2C0w5S+w6Kax3iYzoGGe3oMe5AbDFGkmqEL6uAh2RrDFbg5Nc+&#10;j+ysWNeqxsLRHClqCD//+c85Ald+SjNeDHgbZPWXWEqBYPhKQXJXhOeYV6LHsleutfSRvOo7bpcz&#10;d30Upk7/fp5DA4yeFrQaKnHt7ldSEF/DoIkiTmJ1UcDe/6mH0G+qhIViEBvXo8+4W4ppcS7IwKEf&#10;TT274R80osvI68Z+vFEFTt+9iBs3vRYved3/wdbaG9FrqME4Se/rX38cDz4wj5WDEVm/VCSUMPHe&#10;OXt+WOYpFrVVLfoqWfA7EujEwrgHx+eiuOtQHocmgnjrgwdkGb3VYxkcXgpjkmI3ymBiV83rcVvF&#10;q1Cn2Izugb2Ymg+jXn0H7mi6Br3BejQYd2IXBbUw6cTiiRSalJtR17cJ0VEL9iu2YG/PHdjedQMD&#10;AlIjr7lYi9yq3Q4PBfOu4wVk8wMojFsxPmbDOQYE4vc+w27Yw21QO6pk0o/p5SAOHo5jaMwJvXG/&#10;LBJv9tQiN2bC9ASDgVA3g8NGCqsSJncDx5MBZEYDk7+JgbMG3bz2gXQfFJYKvOLZ1GNd61ieykQ7&#10;4cyu2vo+ntaup6iUM/EIjsd21crt99naszm2cts9nT3Vtmv/vt6eqp34/XfC+tTblvu8nP0mhfX3&#10;33gH2q1qRPMmXLq0gv+kQ/RExdq6Afl4LVUcQCzTj0RSgaL4l1SwRJE4uOjHsaMxzC17+UWtw+aa&#10;16Gmawv0IZV8jzhOgsgPKmDz7EOY0XbE34bJt97NL2wXRijUQ9MeCt0jT4iREEwhrPNnJ5Gh4Nz/&#10;059g6W8ehnpgM6y+euTHNEiRHO781pdw34//BRr9ZkwdjWBkTo9wuhm+SQ+66Fin/+YREsdNmHr7&#10;XYjNRym4ffAdLpEOrfAOGSAy+AydLEEbbobK1wx7TkMhfC8MwQYExJKQuBBVEm2uGxqKrHgM2qne&#10;gsMfexRB0vmBDz6K9JlJObvTJdLiiULhWe0TwYGg8uFTE/CaqnHxh39PelxC/nAaNhJmhCKVosDY&#10;nQ3QGvfBxf07vOLRegtcFFR7vFWSaIdZrHmshjlcBd/BJAwkSfG415GiMJLswgdiUJg3wV/iuRV7&#10;4cp0kt61SEwMIDqmRYTXLlhSo8e0HfmLC/CQ7MfuOwDTkAk6UrE6UAMjz9MQrsfIw2dh4L6s2T7k&#10;KQyeDIlvRImxFY8sdB6Y8SEw7SfN1OPMfZOwBLhdksczbWMQINZl7qfINvGsr/x8+7tfxfl7lzFB&#10;gXnjtj+BgaQeID2JBP0iiYN4ZGpnYCQeOWp8DTLbUDDcC6OpFo+99zx0nlZ0MPDpc5CSjBW4dt9f&#10;wMT7bmfDG2XheBO3dcZ6ESsaSaQGnLgwjLnTSUlbi4dT2NO8Adfc8WrUdVXgL2/5v1Caa3H3A4sU&#10;vSK+8+2P4atf+Rjqevfh1srreN49vO8NGBq14shKDE6KeZEUOERhdNkb4GdA5+G9e3Y1j8WkEWMR&#10;Nc7xmh+bi+D+UyM4PBmQye7Nllps53G2dG+QM55XV6IUsX2w+pvhSSuQHLEgXbRAq69FM8WznYKq&#10;8NZif8/NDCq64eWYBqMMsih6BrEEyNeGRuU2BkF92K25DZvrXwuFoxIDvHdbzbsYKNTh1IEE5hmk&#10;6AKNSI0ZrmRxinZheN6N2LAWPgYuZoqjlWKZz2sZIPWhmRRuj7RC7a1BckYk8WiAg/Qf8LdgatYN&#10;NcfbxcDC7GyCgcGpwVODsQkr5iacmGOQJHMFlxPWqw752Tr79ds/X5MO8SkE4blauf6fzsr18Uwm&#10;trvqxMt9vt5++e7ul/uV9T3lOf9q++dlvwhI1v997bGWs/Xty1m57Z7WfnE95fmV6e/52tX+f+Xv&#10;wrivcsJ69T3p+m3Kmthmnf3etbcjMRxGdLAPZy5MSec4JN6pZhj903kmihqZ6FyS65Ae6ZwKc+fH&#10;+KV2oiQIz16LLbuuwb6aTahsugUlUkLcS0dBUhG1MUXWmqEhUci8G4eWPJhnny46hsLZqScoT/x7&#10;5htffkJkxWPihccfko+PVz7zYUQOxGGn8y+UenDokBOZwXbMvu0EvNlOik0XHCUbHUoIdkc1P+tH&#10;kgRo9OxHMNdFoa9DmHRauP8Y8kcL0ollT0zBTcFc/fQH8eZ//ynaVVvRScK1k0Syxwok8A65blOk&#10;c5t7/H4oSVbeZAcj+Q6MnRlBmMIkjvkUj7lJsxWaXxRdF8cu3qsa6BRt3maEIp3o77kVZv1WElsH&#10;I/8meAWJGffCKSaPUFQH3FXoF+tDk21y+YuL5C8mvFgpwumDYWhJyt4SneZQD8bffJRk2UyCrsDp&#10;b3wWAVKul+394rH3oBpt2p3ykaMojdfOYGD5fY+iz9eDU1/7IjxTUYy++TQDhTo4B9ugC9fISVqH&#10;PvYuBEr9KF0+Cr2XYp/tltmjRCF1F/tVkpLFEprCmAVFiuLImBWhjAoDrlqoKag2BgTFo1meNeDL&#10;UYgpxpmcEoMlvcyUZE6QiPivxkoBJvkrDHtJpu3o1e1Co5bjlOrhMV15hKulM7eTxvoo1m4KfU3P&#10;bajquhUthp3Y178Rbc49UFOolRTRVu0WXHzLInZU3Y4te94Ab0zNAK8Df/aaF+GGTa/BK699GTLD&#10;PuyouZn3t4vXbwCHj5eQzxjxgQ+/Ce94zz1oVuzCxMEYg6le3uO8V4fNOMpA5vK5CdJoASl/P8/F&#10;ArWuGrGIQmYpKqR0GC3aoNZXMFBox3l+F46fzDMA3Im7KfJnj6UwxOBpcFgns185eN9oLfvhpFiO&#10;LgTQ2rcBiyshuF2NmBLLdE4PI8F+YwzwxJORHsMe+En2Km6jDjWhm/eEjRRZUXcdbm5+HSoYaJ44&#10;nsPKckTmB16i4GViChw9nMDZO4fk7Ggzx9Oe7UE/g5dO3Q4GQh2oNGzG/gHScLof4+LVBoPBIQZN&#10;fQN7sLgUw+rhDEZKVqR/kVv4IAON6pbr4ee189nqcOFIBn8lUhr+TlivWLk+nsnEdr8T1qe2q6L0&#10;617PJ/W55vdfaSeM5/h8hPVJrx1E4fx19n+uuw32hEFO9hE/3/z2lxjxqpFb1GB80Ytgupd0aWMk&#10;b0Ik1YsknWampKHQKukkd2BX9TXoGaiC3tGDndWvl5M9fLYa2O1VUIj6kvxSmulA5+ZtcnaxeEfq&#10;GbVj/uHT8v9XSe+qrX74XZh+7EGMvOksZv/6Qaid+xCggC6+aQXnv/EZZEdUVwTTXwOlq5oC2I2F&#10;D76TIt6G+becRuG+VVhIA5PLFP5ZC0qLDkQo7BrzThz5wielWM+++80YOjMtKfk0RSe0UpK5dT0U&#10;/+ThLB1cHdypbplDd/ptd2JIPHYj8ehEdiPfPtzzkx/jwo/+AdHZCMekCwfe/SZZ1/XI+9+OHvWu&#10;KxRKMtCLR3j+RvhoEYq1yU2x8tTC5+WYWPfCQNGSa2xDVfBSJEfedh7mNIWy2C/XjFrpENX+avRT&#10;SIsPHSeVDvDa9MOf60TiaI4CWsfAggEAj6HHtJNj0ijTJJbOjKFTuxVK7kPL/Y3ef0Q+hldoboXS&#10;UwkfiVcUShePzrXWXfKzbuNWOXlITIgykpBNpCOncM4kJZcIMihoJYqrKOydJ8WI9atOjlf05CgS&#10;DLjEjy9BJyxnqSpk1iNfogdKZw3CvGdEWbdQVhRCIC0zuOijgIjzszGgEEkz1GJsSOR2ErmeBN9t&#10;3kuy3CDPycCx7PXVopr0pgqI96SvkTOglezzz695scw3nRt1whfvx82bX4lQwojZxSJWT05j6egw&#10;3rjxzxksqZAfd2Bizo/H3nEOX/va+/DZL71L5uUNkBYLJSMSGSX2VLwGU7w/o94OlApm7K+/Adt5&#10;jzf2bkJb/1b0afcgnFXDEmyT6z697haZsD83OIBorAtOBjaDKQZ3pPRu3U5e3wE0tN2Ktp5N8PDv&#10;Rn890iWtfEeajvXjzhMlTA45GHRGUJhywBrrlI+0RfKKaF6DmcUgDsl3qEY4Ix1o7d+CuZIdB2f8&#10;8FnqcGg2KAsBWMzVsqD7EgVR5EhWWSrhdjTg3GoWF06XGER1oF6xEZmEEotjXqj0FF3lTvRodqGj&#10;axO/qzvRyMDY5mhENKrAzLhTLucRkwsvMXgoxJX4s5f98e+E9aqV6+OZTGz3O2F9aivXx/Mx0Zc4&#10;9nKC+aR2wp6i3TMJ65Pa37DxV+wPrt+I123ajWCxIJ3jpz/7abz+NoqlsUuuSzXbKyimCmSHSat0&#10;EsE4nXpRR+roxO66a5AgmdhDfYzEK2VkLoopGwd2w0FxMpJ0RBHxxQmR07SVjrMRd/3oB7j3X/8F&#10;48t+WClGmVPTmH/XZTkhRgjt4KlxhOg07/unHyA4YkKQkX9mQiffP9o9u1E4MYjJd91PYRDvP/uQ&#10;PzwIvb0anlg7IukuOqM+jIwPYOXDj+HAvdMQFWX07mo5u9dDByRExE8nGhnzyyQPXZoKdPTegWSB&#10;AmfegpTIVEQ6t4VboXVWwUqRyB4fgonkfe7vvo7ouBnRYh/Mtl24/8c/gkesQSQt5rNKpBiEiGPw&#10;xknsgqaD9RQaOm6KUlisAc31y1SQKVJhON7MMVXCn2mDI9MiZ+NaSSe+opoBQxXUnmopcGLJjNZX&#10;hcAwiUZkdxq1wMb9WSlIfgYqYlKTWHYz8uZTSJ6ZxOCxLHT+BniSHG+KZ69rH8W0Al223fBQAMT7&#10;2j7bdoRHB2DjNbFz3DQMXnyjJilsrmSnfLQo3k0rXQwMMj1yiZWYxOakyHnZd0g8UnZUIEeijgxp&#10;MDTr5UiC56fG3FKAQZQfnkAbojkV1AywRCILkfxdaa1Efc8GtJHyxTtwY7ge/dx3u2ELVO5KqFwV&#10;cr2nSNqwvf4N2N1wHTooTp08lsr+2+DId8gEGy0UNxdF3Zfvx2tu+mMcOT2Ko2dHYfa2IprR4uOf&#10;fBu+/91P4SMffwSj0zG8+0P3I5jRwBnvIkU28h4miRatOHvvLE7dO8nj1CAY65UF1z0U+yKDhwUS&#10;YYF03qXfhu11r5Xv6+NDOjT3bYIv2Qc1CXxywYcHLk3L5UOZQQ2Gxy2Ym/MgHe/DGMVZFFeoa78F&#10;K0fT/C7Uw8vxKTDAFNWeshk1DlAw50fcuO/sJIlwEKUpJ7a1vFFOOhLVbx5+0wHce46iFlRgjuIr&#10;yullB/WYG3VhvmTDWFqLqaIZQ3kdgoF2zM76GMSo5HtYMbt6fMiKgLYKD6wWMTbrgihAMTnhwuSw&#10;HU0UaBWFN0CC9YY6kSsZsJMBS25YVNfZA6+NgSLFe2rUhiMHopgcseFPXvoHTyGs65xOOVu/zW/C&#10;yu1X2BMOssw25UyK1lVb19fztSf1X+bzcrZ2m7VWru2va+VE/Ols/fZPZaLt0wn01c/KbftMJq7r&#10;1eNe3+9Ve67tha3dZq2VayusHLH+0Y1iGdhNeM3m7dI5fu4Ln2Z0vgNWvxJpMRv45BCWHn8AsVyf&#10;jLRFabEgnUK3difFg4RDIhFFnHs0lRTTesTCHRjhlzRF558oKjExacBQQYlRRs7eXCuSRyMYe/AI&#10;4hSyqcurkiCFwJ388mfgTCik8M29+zIFtASPKKROCvJSaN2RepTuPyYTQ2TOTKFDuwUG0os+rkGS&#10;4u6INlPk1RAJ8yPzYTnxyk5Rzc7YEUi1y/0lh7Uwe0hHJElBVSpSiMW0H4WCFuceO4UDh30IFSgU&#10;c06ZGL5Lu4OR/15pd379cyRGMy58/1soHE+hn2IQmXDImcvL73kr/D4KDilveMYER6JJVqgxUPB8&#10;JLAgaVokobCSHkOJNjrIXoxM6JHI9SCY74QlVkeHayd17pJZkaxRClGwAd5sr8zLmzgYk8nbbYl2&#10;kmSDXFOq9tfBwj5F2TcrnXgnj0cUJhfJMMQs7cAgxyzbgfG3nqAQ98Jf6KVotDOQGcH8+9+GJt0O&#10;2NiPjnSvFzVWiyqOdw/Puw1zR6JQkhjFchwD9+Pmfm08nhAp/thH34EcaTqY7UOEgZeL98P4bICj&#10;wIAlpqAoORBOKhns1MDsa5ZUKYqZ2wUxkUDFZCUrg5Ywx1lNMd3dcg0yM0aSdzv6HHvh4T77SWs1&#10;nRvQrNzCf2+GOdKM3V1vhCXVjE21r8O2xhswQPKz83wiw0Z8+/sfxd989BICJM7heR++9p334Vvf&#10;+CDe+s4zsPk6KKz34H2fvIShBTeJvAE6XxN6zFXQUvAXL5RgTXRjgEGeyCMtPh9dDqKq9VZMLgWh&#10;tO+Vy4LEe0qnp0mKrs3biNKoGaMTdgZJ/YiSEO+8exRjkzbEIt3yEa3D2Qq1uQYWZxOOHEnDSdHX&#10;MyhwcB8ioDx3uojTKxm8+y2ruHznNApJDa65+fegcIlkIi2Ynfbye0OKJtUO8t/FQzH06najqet2&#10;GG213DaJoZQGWZGmkecYp5gfOhTHyIIHXQyGO2meYDsOTHpwaNwDg7MWsVE9CryHMzk99nTcgr0d&#10;t8LH70EvRdZA0hbvwEXRAjO/x2MFA+4+WYBSvVM+mlb278YrxDrW/w3C+qTHfC+Qre2/3OflbO02&#10;a61c21/Xfiesv7S126y1cm2FiTFbb39Acf2DDdfi/33da/HRT35UOsi775tEiYQ0NuPEyJRNPvrN&#10;iHWcyS6Kai/qO2+Dzk5BmjQiSzHLFgdgYfTbr96EgLcJSUb03XTcKlJSOk1Ry3TiwBEvvCMGhLNt&#10;FK8+GCkCgSOj8I15oO7bgJERI9J5FS7+64+h5XYi8bqTX+jFj74Xdn+bTJg//dj9coZyckRPAWom&#10;WaoRpPimRnVwZ9rhn3SgMGtFiE4/w30NzThgpRCd++7XUbx8HH2uRhhc9XBT/HOkPQ8d68zb7sbC&#10;I3fL97N5kplYcC+ck46CIP6v49+bem+n02+BlqQz9OAqtIEqhMaNUBu2ynetq1/5PAIR0lKqA6F8&#10;N1y5Tp5fI3ykagOp3eyo5Ln1IZruQEEka+d+XD4SjKiuk++lCPZSwOrpeOvgo5iKkmombu+It5MY&#10;ScGkQrFG2MfgYOVj74LKU0li74HSW0eCqyNVM9gZ0cAtxDPfBX+xF/FxCgFp157pQngpgqFLKwxE&#10;GhA9mIJrMSMzSB358mdhi7Tw3KooXm1wJ3t4PCr44z0IJHvlGlMNidfKa+WINCKS64WL/z+wGuF1&#10;7IWT5zw27yIZiuq04N8YuHjbSKcMeER9WwZiLoq1WOtsoWB7RaarokaKbHzUQKqq4T46IaqxGHi+&#10;+zpvhImBR7tmHzZXvg67at8gaXdr7WvQ567guLahVnEH/uKWP8GethvgyLbDzXH96tfei7c9fhL1&#10;fXcgQOLPUuBOn5+AOdiMQE6BhdU4Hnx0BcOLXgRKYmZxC/w5JdReBiK8z+w0S6gN6SkLBbsZGyuu&#10;4fmqSKhmjkkHwqku3HVuCCuHY+ghDY4w8MqNm2Dkeamtu+Uj8PggA1EGnAFnC1aXEtiy53UweXj/&#10;GKowy3vcYqpBt2YH7+NqZLIqTDEAObwQwYmDaQwyOOw37EOHgX3xuGaXw/CRIv1pBQ4eS2P8UBhe&#10;Bopbqv4KVorf2UtTiEd7cO78MIM5Xt9YD44eScGor8DYGMV9SIstDddAbdqHQmYAIQ+Du0gnkkUt&#10;Av52zIy7GWSaUVF7vcwOZTJVosgAJc4gQcnAZ4CBZzDYhgsXhuU1ijHwtNtb8MpXPsWs4HJOaL2t&#10;3+Y3YeX2K+w5C6twwL+w9X09X1vbf7nPy9nabdZauba/rv1OWH9pa7dZa+XaCvvD6/l5Gft/b96B&#10;P3jDHvzRa67Hz3/2b9JJHl3MUzQHMDnnwiCdoMZaIdPb+ekExaNXIRhe0tL0ghUj43oMs01pSI3Z&#10;KSvGJmwwkuA6tHfw/wMkyl4c+vT7sPrIGcw8cBgW116EDmfh8Ndi9sKMpNYAhXr87DSs3hp46Ohs&#10;gVb4U2qKUjOpuAn+vJ5On46atOGOtMvctKI6SJSCHx9Wo7Rsl8tDDn3yvVh8xz1Izfgxet9BBIf7&#10;YcmrMfPIRfhJJkGKvsVZj+RgF/IjA0gXdbjr+98hkfTj4P0rMlG8qFbSY6mikChhD4jqJSS6tFo6&#10;rLE3nyRh1kLUMRUTviKLCdz7bz+R71TjFMgQzSKS+V8+iX4bqchaidIYST9cT1Hth4vOfsDE8493&#10;yTzFYl8aV7V8BOunWIn3ma5EB0WhkQTZJQk8eriA1Lk5+JdiUIVa0UUhtA5bYWVQYRGPbykuVgYw&#10;niIFKt4EfZhkPO+WJDr3Nw8je+kY/98CU0aFxGoJ/rkYjnzpb5E9NSaTZ1gT4p11ExSWSoi6qDpr&#10;Nc7dS2EKVKPfsosE3InEEAWXAh5nQOKkQBsouKNzQfzbT38i75d//McfwB1XorbrDtxe8ZcwBHn9&#10;KHI6tt1Y+Sr08f7pMu6m+N0OlbOKgUezfG+pIUmJ9+Sdpj1o1e2Uazl3N9yMTfteixbFFng4Tnvb&#10;3kAB7aLo7ZU5kiePZrB4LicLFnhLClgsFP20Btdu+b/oket7FQikSXIjSgptL6YPBRHjPeCjUJnD&#10;PBcKhXhtceBEWs5yjg3yPijoYI92od24F39165/i5a//QwSyemjEfc5rcfeFEXSrNkMfqJNPBhwM&#10;WkR2qxQDmMEZC/Q8p1LJiLtPjcCmruR2LQxIeD9ElSgldchybFaOpjAz78EDl2ZR4vGeXEnjyFIc&#10;EX839vXcCj2Dm0BWiQTve5F6sU6zBfVtt+ANW1+CZv1ONHRtQLagh0K3ByMMekUCCy+PeeVYCuPj&#10;dpw6kceRaT8WFvzo1e/G+XvH0dF8CwIUVpH4QuQ+LvB4pjMmdLdvwrHFFAazA6TiHoyK5B+GPYgw&#10;uCpNmBHjvxYPAz0GbPExUm7WhJf92VMkiCjnhK6abPM0jvWpTDj4p1pWs7Z811ort39h5fp/OivX&#10;x/Oxcn2vt3LbXbVn3e4ZxrfcNuut3HbCfh3hW9/XVVvb5qn6f6r2a21tm7Um+6Stf5T/bIX4alAl&#10;rFybpzOxb0mt7Of3bxL360b83htvx55+Df7jP/8D//TDv0MmoUeCguKJtiC/6JSzYkfG9CSfKsRK&#10;KmhMFbBY65BLKTE3acUQHf30GCNf0kmcpDR3yAtHtBEHHjmNwUMxEqsO9/zj95AeViJICojOhUkv&#10;XUifm4c5q8MwSVFE6QZPI1TmKgp5H+q6tiCU05BK9XQirRQjUgCd4uyj91GcOjD/yF3ILIRkHdEE&#10;aTZaUCEy7YIn1oTRy6swuKsprnqsfvxdbBeVeWoPPXACpnCvTDh++htfxKUf/yPyBQ28jM59JSvc&#10;/hbEU32YnLFiatGK/JiKDr6TNKG+so6S5xkY7KcgtJPKumC0b5XrY4MUHmOgBmMPHYKWJBGlMJ/6&#10;3EfpuDoR4/ZWOl8fndUIxyFD0k8U1CQVUn1eg5CgubwCKjfFONSAIIMUh3j0y304xDtfCrfJVYX4&#10;chQhjp89SWFO9cLLbaN0znrxyJbUJNYTu0j0KsduOAoDKNxzALHDOXRqNmHqwSMUllaUTg6hufsG&#10;0nwbxW4PFBS98KiFQtoMK4VGFFIQj/0zYyZkSdfDsy7oLXt5nLxusTZ88KN/LcVU/PzkJz/G8Agd&#10;9pBeFl+o7LkRWgYdYglQgttGkyr0OSvQrtsq37OKWqjOpAIbKl+LwpQewUI3euy74CDla4P16LHu&#10;kU8IKpqvk0kagjz3BO8pjZuC5qlnIKXF9GoU7/r4RejEJDFBztlOzJ2MojBtpdkofk3Y3XUz+ux7&#10;SPWV0KdaoE22QM1A0JZkcBVXI58y4uKZCYQpcK0UoX5HDV51w4vxVxtfgeu2vRqTqxn0Mbhq5THs&#10;broWt1a+kufVBLNIPUniFfmExSsPDYNEDc8vQ+F+0+VlqC21uL3hOkwcDmFs2c+AtJIipcCRlThm&#10;Ru2Ymgnj5JEczpBU50itC8sxdA3sww37r0VV92YYXfWwO+ug530hXldMzcdgD/fgtqrXoqp/E1oV&#10;m7G4EECHcis0pE2zow533zfFffB+9DRjLD4AJ2lT5W/gZ/Xwu1vgYKA6djAgy+mJpXCrywksjfsw&#10;O+qROZVLKQOvkxI6YyUWMgYsUPy7bXvhjHZARbHVmStkxZvrrv3L/2phLWPr2q21X9nvc7Df9OPf&#10;p7Jy2121Z93uGca33Dbrrdx2wl4oYX3K8f3F509Hyk9qv8bKtRX26wirsLXblPv86exXhPX6jaTX&#10;jXjJzRvx4NvFNCJgfipAp2lCKCHKqSkxRToN0bmMLJgZUTdIZ5qmEGYZ3Q6REuKkrgQFMy8eXZK2&#10;fJEGzD96AYlFP+lyP+KjKklB3mS7FJ3Fh47AR+dyN51znEITzPUjTjrTk14n3343wks5WZassfNW&#10;2Elb0WELUhS3XFHMqqxFYNKPLAls/KGTyE+aSCRdKMzakKRwJUa0GFl0I0oqTdGRFU6W4CH9pQ/m&#10;MHjxMAr3HkZp3iFpOTHj4v5VsPhr5OSU0GIabaQpHx2LM9gEg3MfelUb4JkJIrGSku8+RaYhkZfW&#10;nmqEMViNOMnowOP30BnV4cKPvo/gpFv2vfietyAapTi6axATwQQFMszAI02ac4gJVeE2OLzN3Ee1&#10;pFtfuF0mn9CxvRBY8S51wFeDAMdGULo/1wcbr0f2YFSOVz8doCXSguSUCZ5CPyKjA7LIuspTBQ9J&#10;1ivejR8ryElg2XNTGDw7BhVJPzisoakwdPcCUiQchXmnpLODZ7JQU2j1DDKuELPIwDUKB8dubMEp&#10;bgv587effj+GSH6ChISjX1wMopfEq/GQvsWj8LAQ0TYGAyJ5PyndyzHifeGMdUhB7Gf/mVENhbGT&#10;oq7BAM9V5Lo1hVvkmNR33kJhNzK46IAj3U2hqEWvdReCRYWkRjEbuoe/e/M90IXrSen1WD6bxoHz&#10;eTh5zkrxrppBiVjK4xtWw5Lthpn3nShoMLcQwdkjRQSdnRgctaFOuQU+CuP22uvx2tteimjJgtKc&#10;Hx/5wsPITdhw5EIRNl67Pp6bNtYMtYvBGinbYavFzJxHvrZo7t/CIFTLYLOO93gXlLpdCIsas0NG&#10;+L2tyGc0cpbtIPsWmZNOHssgGuvF/qYbccvOV+Ka3a/BjXteJcsunr57SBaGz48Y8c4Hj2JszI0u&#10;/V5U9m5Al6MSoliAzX/lyY3FXc997oWdQVF91y3suw8zE06k0v28d1vkO3CzoxZ9Azt4P3dhaMyG&#10;BI/FRopVmWowYK6Gon8Hg0xxf/bj4KRHJpHwMwCx8vyKpPBAgPdkuAvXvP4v/quF9cn5gKWJd1dl&#10;7cnHIRzcVVvfdzlbSylr+/l1rNx+1lu57a7as273DOdYbpv1Vm47YVfHr9w2z2Rr+3m68b26n6e6&#10;ZuvbX7W1bdaa3J722xZWMev4xUJY37gR/881N6JDL5LxA/9IgZilUC0uO3DwkBuHV4M4KGqbkqrG&#10;Ziww2fZhmpRQImnNkGQnF10QRc0Tgwo52SlHJ5+bscPr34sjH30HLL59OPr5j2P8zacQoSj4Y61I&#10;LEWRXghi4q55GEhkIs/wGEXVToIVMxZ7VJswfPkkTn7jS4iNWDFMYhufMGFyyY/puxZw6sufxvjp&#10;EZKmFqERA6mpic5XicKcXSZjz1+cx/HPfIBCsRunP/sRxBYTaNPsJcm0ka42o6VPpI3bjMDhQUxe&#10;moePYt5LEhB1acN0NKJmaObEKMx0SqnhAbgZPAiSFDl2hXA50s1wpkmrJK/0iaKky5G38PwW48hf&#10;OkYqsyLNv6WypFwKYJ6kG2UfRmclXBQRg60KZms1Hdw+pEjdERK5eE8tJonpKaAeComYWKR17sL0&#10;5UPynat4JxngvuMMGvykQjsFSU3hEuLiynXLtIXewV6ZcN8zYpaJFfL3HKR4XVmfqqXo1Wo2osdV&#10;gX4egy3SJN/pTqz46YjbECP5GijsRm+ddLDjs7yGdNJLB8LyvkiR8kTqvwcuTsBjq8coA550Wo39&#10;FEMx2UnO7PVWySUeooC5NlRLsu9HgOLmp4nZz+lZEwODHoR4fmaep0XQebSV56VCe88GWER2IF5n&#10;Lc/BQfoNjDDwGu6Fr9AFbWA/BhigCcH28TyNsUboGMQpGEzoeU8pSb5W3pPzp7MU+HaZHlBHmjbx&#10;M5GtanrWhyFSWiasRIdiK0m/Xyb82Nt0A+55ywpmDiWweucwJg+EoHcywHHVcvsm2beawtzP+9TI&#10;v4tEEhdOlBAt6NCi2YVu1V6cPT8NnYmk6GrCuRODODAbwOGlCJz2ehyjmPpDDARM+xGIdSIzopeT&#10;ptq0u1Fn2Itrtr0UzdotMo1mM0VUadzD75YBbgpbZduN2Nd5M1p12+UEu1C+H3sbXw8jr62LAYya&#10;30VLsBFH7sxjdsgEm3InTKRWAwOB2SkHZiYdCIcYDIZExrA23k8N/J7vRZ95P2zBdiwfjcNC+s1R&#10;dOOk35kZD0YHzRgeNCKVUPL6d+DVf/nyXwrrEw6knPP6ha13Os/Ffl1hXd9fOVvrBH8de6HO+ens&#10;Kff7FELxdOd29fP121w18dlVK7f901m5/oSVayusXNtf18rtR1i5tuVs7fmX+/zp7Mn724IXXyeE&#10;9Q78P6/fgD+/5RY8+DaxqhRYPZZCodCHo598DxITHmSWUvD5GlEaN2N6zoFBOv1Dh4IYL/YjmVei&#10;s38jnIFG+EgL8xcncfGH30PscB7JxRCK5yZIYy2yRJfP34pTn/kQJt9xCc6CER09NyN1Ygzz73sE&#10;Kx95J85/9+tQGbYjQiffp7odZ7/+eWSXY5h7/EEYfM246wsfh42ENX3/EZz96qdk+rX0al5O/BEL&#10;831F0hAdbp6Oz+qvlBmSDBSKuo5bsKP2OjR13AGjvQGzdJ6DJKOZFR9U+o2SSu/9t38lQdYhQ9po&#10;79uMbs12mfPXQtISZKNnRK+jQ0utFuXsW0FdYtatSNYQPpDAyH2HEcoq+PkQHPkBKaCClkOk1QLF&#10;OUDx0tsrYfc38u9tcJLqfEGSlY/kGeuBW2QpCnEbiqc91YZ+x27keB5q2y5SWyUyx4oYvnQYHrHu&#10;M9qM0n3LPK5unPjiJ6DzC1LtgTPTJdehVnfdBEeSJH/fChzDekROjaFZvxVathMUKOhvmGMo1o8K&#10;x6wjjelpAVJYmEQUCLXj2NGUFInvfudr8p5Y4ZjNTbkR9rVheS6IqUknShTwhv5NiJU0UkTNJN0e&#10;0250mUm/kVp88nMfwsc+9T5o3ZVITuhkdqsmBlEqBgTt5l1oN4mC5XthCoiUkww6GIQEOJ56HqO/&#10;pMBAsA7BkW6KKAme1zMwpICVgmyKtaCb5NrNsXHyGjQZt6OHZNnvp2AZdqLLtA+bq96A19/xUrlG&#10;1BxvYqDgwSlR1FxfDTPHuodCuaX+taTCXbj8yGHeCxG4xTvwRBeKDAzFI1E3gwTxXriHAiYqwAyY&#10;KrA468fKbAStfVtR2Xwz0lkDBbSF3xcb3np5EQ+cn8DUoAmHOUaJSC9i0V5Ewr3yCcXkIT+Urv3Y&#10;0fQG+Ac10Ec70aTfjhbDFgwwQMiOGxFOKpBfcqLDvBu9JFUh8O1dGzFSNGNzzV+gVb0JvYYdKIyb&#10;ZDUhcX/W8np7SJ/FxJU818FRCmWkC7Mk5QMzfhKtAv0UXYVmD+IZrZxJLR79lxgcZSmqkbQS3crt&#10;GC5aMFQw48iBJJy2RtidzXj1a56NsK6x9U7nudgVYS1j69qttbXHUe7z9fbEOazZ7vnYC3XOT2dl&#10;9/sbEtYr1/UXVmb7p7Ny/Qkr11ZYuba/rpXbj7BybcvZ2vMv9/nT2ZP2ef0W/DGF9Y+u43jfsI0C&#10;ezNaBLX+53/g33/2U2QL/QjTueQvrsikCme//Q3Ywn1IMWqeX3Jh4lQJg6sFhP0tCJMQEuk+pElW&#10;Rz70KO7+p3/A+EOnMHwkjUC0BekiCYtR8uq7HkRo3I/e/jvko6yRM1MwOaooVDpk5oMyDZ/I35sZ&#10;12L28QdkTdMjn/sokiRWf1YJv5jkQ4dQODcPO/8VFOQf7IOHpOzJ9SJApzf+yEXkFwLIHc2hdHYM&#10;mVE9fCQova0O7d1b0dyxEf363RicNMEcqEL6WBoWMSmKTkm8Yxww7EFv3xYEwx2w2KsRiXdDIYpV&#10;KzaiV7MNyZUcsseLdLTtcCbaMERy7lXcBpN1P7IrKZlBSmRkUpi2I06RzIuSZhwXUfvVQ3GNUnzF&#10;EiWftwU+TyPcouqIrwHjFMG9Tdegn8SiE5NxMuIRZh00FOYjf/thJA4XMXj3IY4Dx/lAFHOP3AkD&#10;najCTqdPMbIweHGkO9Bv3YklUeDcuhfRQzzWS6uk1ypZpOAMAxexrGdAPLolcfVSBE0MiIbnXDKR&#10;Q5bBT2J1GDYGUV4S02Beiy9+4ZNCV1EqGXDx/AhOn2DAlFBg+VAMkUy/zHWbEXmb46101o0UvjYs&#10;nrxSOH/tj5lkLcTSme6isNaQNGtIoI0U5s3YUf16ZKb0bNNAMuuVCTSKc1ZZ/ceSbmTbPbCKlJP5&#10;XpncvstehXbNHRTQ7ST1/bip8pUMHLbLOqcmiqiX92iPoQq9uhrovYJYaxlokJxjvTBQgOr7NqLJ&#10;vIPivkO+PrAzCEqO6uDjfSSIv8eyB75ENyZIfWLJipnBUJ92B/I5Dc4cy6Fi/zUIp5QYHrFgsmjF&#10;xLAdB1Zi/HwADv1+DMVUGEkNIBXpw/i4A+dPlngP9KOPwUCbeZs8/70t10PnbUDzwCZ0mnnsnv2Y&#10;XQnCxeNVMQAaOuiWs8xFog2xPtigq4SO17uq51Z5rcSMXpFIf4jfHSfvo8KEBRp+l/pNFE8Ggp5I&#10;BwKkUj+ti4Te0bsV3b3bMDPJYHKAwRrv5ZX5AIZzOllibmY5ggxJuc9YCa+fgaOnHQZTDf78lS99&#10;ZmFda+udznMx0fevM3mpXJ/r7YUS1rVWbj8vhJXb129MWMts82ytXH/CyrUVVq7tr2vl9iOsXNty&#10;9ny2uWprt10rrP/v9dvx4ls242W33IRz985IRzh7aRlHL0wgOeLE4Q89jv1NmzH/rjfjxDe+iBDJ&#10;qEe7DWrLfiS87RjJ63Ho9BhSy1lExhwym1KGYlU6mJSC66NjSCRUMHdtwcJjD1ypViMqbKQoiJ4G&#10;5KY8dCRxOHIqOMI1cCdb6ajbpEh5pwKkwAKU1n2Ikb6CQ2aE0yIdXbNc/xrKd8FOZzr94GE4+W98&#10;VCvfk7pJYqsffgxJktWlf/uJXCIjAoT7SKYHPvVBObPUO0ZHGt4LhZWUzMg+kVPARqcdZaAg0g/G&#10;xLIG0luApB1P9GJ03IqhvAKrH3scXopkigJutO7GO9lvhCLsG+Q4fOET8I9b5HtDH88hRSoM8F8X&#10;nWRSzJglfbpJ3153MxLBTqTpBEWS/C73XljZbmLSDj9/92bbkT09BPuUF/f+4w/QotwGPcdK1M91&#10;kKxEFiTxGNVNERHl4JxZBh0k3UOfeDcCMx50UjS1Ih8tHXN6MSiLHySLvAYMSET6RgfHVYiomFxk&#10;o3AIB27juWqHbNDxevZaK2TWn7e9/S6eHeTkGrGuMxzu4jVVIpRWwM9rW9O9QZK6nYGDKVCD737v&#10;27L9/d/9FnxJFUwk3Ks/fa69PNYe7Gy9FgMcD5dY6mGrQbd6D8zJJqRnDCRb0n22E6PzdozMWKAO&#10;VsOSaiHdNUHHIOOarS9FPclLadqJpv7bZHrFXtJubt5JEaWwp5pkkos4yev+t57GobPjDDgY2BRU&#10;UJH+tAzWHDwGbYIB4egA3KlOxEh4gYIoy9dLit4hH6WKOr2nVzM4sppCacwMp6Me4wUjND1bZIYj&#10;keozE+5BwtqIfLwPxVETBkdMmBy2ImZvxon5CHIxBebn/Dh/NA8b96sP1MLGAKGw7EaXZifGl30U&#10;1CqkJrVyeVOA17VYNMHOv8WyvTB5a+VsebWnFn2OGtRqt8iZ1HYGsz5PC3KRfhzidSxldVC4a6Dk&#10;9bfxsyy/a6kJk5xApg02oYnf1TCPN0I6jUWVKPA+9fPeSLnasMDv96hYw2yqgjPYBd+wgddVDau9&#10;CW53O175qjXrWIWgXqG0NY79aZz1C2VSEKRorHFgT2FPtF/Xx1Urt83zsXJ9v9BWbr9Xrdy4l2sn&#10;bH27q1au7XMx0cf6sX46cS9na7e9up0IHtZ/9ky2ts+r9nzfQ5dr+3T2pG3FPn9h4nxezHP5PQaH&#10;LYZ2/OjnP8O3vvctxE/MoV2xH4G8G7fvuhlWrxLdfdvh9FIYQi3IiPePIqWbvxInv/QRSWpLbz0K&#10;tWk/abAPNm8PPO4upBJqRMdDOP6p92HxsftIBw65VvXeH/8zim++C8e+8llc/OcfyUxMd33n64za&#10;m5Cgg3+Ax5FaTkG8/1vhtme//lmY6UDyU25EKQ7H/vYDOM/2h//2I1DR0SYOJUmNERRKA/J97oCt&#10;Ahe/900U7j2G6UcvyWT5YvWl59AE7vnZzxDMdGLqkXNQeZrR77pSCD0Sa0GA5OOhg4r56hENtiAa&#10;b0dxTIsgiS53zwFSlRqFoxmEKZRW9z7c94PvcIwoNCMDmHrLcRJQLUbumoEnXIUTX/tb+MW7UBJk&#10;llTkTXWgMG7g8XeRYFsYpHQiPKhAZJCkNqTE2Nki1O7tMEbrIQqgz77lNAW0R67jtdPxeihGHu6/&#10;y7GfglJNqhHJJFKyILoQaI1IOzgXgivfSZFphYNj51hIY/rdD8OR6IGBzvr01z8PjWYT0kUthi4u&#10;I3cgiSGRWo/OttuwE6Y0BTTVD5ubYkknLX6Gx10YnrDLBAQRktJgUSy1MmNX03Uy56+oh/rwo3dD&#10;LNy6665FBGNNCCYYVDAIe5B0LX70sQaKaR8qum7DjpZbSJ61uL3+9Wg275ZJ/nWRWrhI3VaOS5gB&#10;kqOggDlYDxtpXOmrRieDmEYNxUW3E/s7bkZt9y1o1WykOO/GuQcn4RCzzaeMDDpaoObYnLl/Dh/6&#10;3DtQ2bYDm+reIAMRvbcOXo798vEkQgwmRFAgghsx8cfPAKXTXQkzj0EbbkRgaIDBRRv0FCctx7bN&#10;shvxCSOPzQCnsQanRLWbU8M4diiFoawe544UMEWhqmq7BRUDW+W7d4VxP0ojVojC8WIWtMh4pXLs&#10;gzbaiMG4EolYHyLxXmSLekwv+JEiCVcqbkFwsJ/i2g+vrwlTM06E4p3oJmk2ixzKittkYv3ikA5+&#10;BnCFAu8NdyOaFZsopM1Qy0xZAwhHujE2JuY7tEFl5H4ZEPSZ98kqNum0CiWK7HCa5yhqszL4FZOu&#10;kol+TAxZ5Wxj0c+Tysb9Tlh/aeX6fqGt3H6vWrlxL9dO2Pp2V61c2+dioo/fCeu6fsTvvzDxXXkx&#10;vyt/dMMWvGLnHbj8yD3SEWaGDMhMuEhnfdi66zqotDXoU+7kl1yU/LoF/TKdoQ5L734rZt//OHrT&#10;buxUNOKaXZtQ2bADFpcKjS07EAoPIDiXx8HPfgImRvGxk9PwzGdJTXFYp7NP5Awu3EdRGvHg5Bc/&#10;Lsu0HSEZqlSbcPqT78bghQX4FhK48K0vIbMYk+kVF99xEakDKQpYK2wkyvH7FhGZtsNCQbVTEE0U&#10;SLG2T1QPKR4eRvTkDLZs/zM5McTN47D7a3HoY4/BROepIhGn6FjzJAW/pw7hQCsGKUQBUmKGDs7s&#10;qkKPbjM8wvGH6mAkfThJUamxAYyT7gdJl7kTeVjEelLSsC1CwnlA/L0AWSSAlqVYiHJ76SEN4tke&#10;KbIidWOYtCRyAfsG6QgfPITiPbPIn8rjnp/8CxY+8KhMzBAR748zPTCGm+Q6VnWgHu7BPjlpS0xC&#10;0guCjTShdN8SUtN6JKZ0cGQ6YCExi0fCNlKmL6uCk6LioPC4Y52yktHc4TDi7NvJ7ftIQ+IdZa9u&#10;G0w87+C4B0ZHFb7Aa/O3n/swGnpuQ3XHTTD4GijyHXT+SjRTQIJn5pC9dFjcMvj6Nz7PAKwWkUIP&#10;CjNGTL7lFO5/0wn5mSXeLMXt5j2vRIexApU9d6BBuwN93hp0OnbIYMLAce3QbyNldqFRv5XjXIdu&#10;8046+VoK8T4M0NkXZl24efvL0WvaR1GtQPvAJgyQUsUaZ5EyUSTMyM3aOF79FHYdXn/LS2RSiB62&#10;FY/SRxe8GGIfzkSnXEM8Me+SNWOjJQ3cDG7yy060DmyB3deMUKhTZiiqaLkeU0t+eBlYqA17cO+J&#10;It50YhgPnBzC6mwQ83kTDOp9mJ/yoU21DTu7b0ONagta+rcgG1PBwvG0MEgI8HoUhvVyzbeGQrl0&#10;KIrMiJGEPYCFIzF+Z+rltVg+lsCBwzHce+8kvCLwU25Fm3ILg6kq7O/fADePfYDXyx1pQVvfRmhs&#10;DAj4nemzVzAwaaOA7oWLYjtY0CLGoMHD6x3KMFDhfnsZmOQHtcgGe5GOKuSSnGCyF1YGl1ZTLXzm&#10;epRyor5tDV76Zy/+nbCWs3J9v9BWbr9X7XfC+mRb2+dV+20IqyxleNX4PRHC+ofXb8KL3ngL4kMx&#10;/JCO8NSpoqxw06Dcger6DVANVGJmKYp21R4sPv4QDn3xb9HSV4GNzXvx0q0b8Orq/bipqRFVyl7o&#10;zF2ID/oQHgqSNj8q0wAO3X8CfjqEw594Ly6RRi/953/Kx8JCVI9+/mOYeux++Ol4L/7TD7H4znuw&#10;cPkwZk9k6fiNsITaYaaIq0mShQMhJMZt8EWbSa0fxCotIZKHHx+WM3gX3/UgSmfnZJUO4TSKjMQz&#10;FJbUEAWK+y+NmDC34IGbDmzy4TOkolr46cjjIiE/HW0qQirzNNLp9GC4oEOE7Ry+OopRK6P9GjlR&#10;KDyuhy5Emkq2IUQx1/sqKQwktFkfipdWMPmOu0gnOxAo9cntQqJ2bJzb+2rgo7iWjmWhtpD+U+0w&#10;hBowenkF0Xk3cmeHkaFIWykyU++8BJNjL/zcVrwLdZP+9N4K9ItlTAcDJGgVBhes8OX7JBG50+2Y&#10;evgEHEkx4WYnBjz7cPgzH4KFAYIp1EEaFI9eSUu+WiyciPN4OqQYqZ2VFKmdaFbfgT5HJWJnZijm&#10;ChhFyj8S3sf/7hv4T14rrU3U8G2V6SZdDEJUFMHIsSJq+6/HN7/zZV5FwDasRa9hC6wkUDFzus+y&#10;Ra6R/tDH3o0+wy7UKTag27KPAr4XGl7LhoFtpLBt8A33wZFqk/mhXckO9POYOq17kJk0IFjq5zm0&#10;wUCSbVBvxrba12HzvtdTJNrl5Csvg530mAY5thUzhxUu0pmniuPaLEXu4PEcMtM2KN3VGFn2yrqw&#10;Rl+j/HyA5z8o3hHz917jThh4jUQ6RbH0KMRgbXkhiCgDyT4GaNFkP1I0h7cBH3xkFfcezeHkUhgr&#10;4048du88du98Ne6/dxbhjBItxl1w5hQ4fnEEZ5azFDLeR0nSO4Xy1NEULNZq2ZeV1O70t0Kp242x&#10;SQeGeK+KR8o2+eidQduIRS7ZKeV1sIt3rTzmWtVGmSmpvuMG9Nv3yOsvljwJUheJRlzxduhI7G5v&#10;I6YZQISS3bJa0fCcg300SUskFPBb6+Uym/yEBS4KryBak60OB+ZCiFNww2zzqlc/6VHwlShcOL71&#10;zuU3aU843F8I+tOZaC+c+3N18M/V1h9jObt6HMKe6u/rPxN9i/O8Ki5PZVdFo9xnV+3qvtb2L37/&#10;dcblmURvffty9lTtnzhnitLaNk83VuvtuQR6v7It//ZM+xD9P12bK4HnFZPjfNXeuBWbaqulk/zS&#10;Fz9BWtNRNFRoU1Rh6fG3w5axY1vTdnQGjfizDa/Byyu24c8qdmHDgBKbFB3Y3rSb0b+LxJCQ5dSi&#10;OS0cIy7c9aMfwkrnMvqOB+Ad9UqhvUqqF773bejpYKx0Bk7SZ5COweyqwJ3f/wYG57yYfvs9iC7E&#10;kD6Sx33/9hNZHad0zyGKbSsmHjyG1MEUUoeyiJBK/EUbmrs2o6vzdiSSSqQpqOI9bpZOLl3sRDrX&#10;g1xehdN/+35Y3RS5WBPu/rd/hYqiEqeIBoIdyKbVjNg1CPk6kUr0y9nMTkb6IZKikyLooFDGV1Ko&#10;63gjMqIs2d3LsmxX/vwiQsspnP72V5A+PYHBuxconG2ITVlltiMfCTUn8gUPD8BKsgoUSBIUc1FL&#10;NTLnxtB9yzCxjSffjW6KioKCEyuqEM71yZSQIt1gjiLhSDVhgGQcHCaFDvaQjhkEnJ3F8OVVNHe/&#10;AZ5sF6IjKigde9DcexMFltS9OoTAwZwURC0psMe8S4pKk3IDei27SPwdFOQ22IsDJG6VLMguMm6J&#10;bFCPvOc+jjhwcDmGxXkvRuiIxxfC+Ma3vox/+ud/lJ+Jn5N3LcnJZO5cN7xDPQiOKKD1V+Jn/EwQ&#10;r4W0GR8dwCtveBFSE1ZU991BASZ9k0atqRaOA+mbYi3E3kJxEwkLQgXRRw26KSDtPM5eeyX2td6A&#10;TtVeiks9Gns2yMfoWucepNm3j6LfptuKfV03QhdulnVjM8MGnLo8gareW1Hft0FWn9EHGtDn2i8n&#10;gKX4+wiPR0x00wXqeW2aKdjNFPhuZIcM2LL31fAy0FCRkC2OWkQzfbj/nkm8+fIc9KTXh+6fwXvf&#10;ehhnjueRi/VjdNwu9yseR1+4NI3jc0m4XOzP24S5CTumhyzwuVtweD6EmL8Tx4+kMFQwYGrYisPT&#10;fgT5t6GSGQcPxuS/s1NeFEnennCnrFYjqhcNGPfCw2NMDGsQLirhjLcxUNsnjy1OMhWT6Uo87wT/&#10;76AYu2Pt8DKQ6tftQJJ0LN6Vz0+6oTPsk3VYh6cdMPia0EvB1pr2y2o7tngnXvaKP/mlsEpn8Qtb&#10;61h+03ZVCP6nCetax/qUDpf2pG1km/9Zwvqkc3sWtnbbtX9/KmFdO1bPtK//rsL64tdvwO+98Q7p&#10;KH9EMWzo2Q9dzIvrqnbiFZtuxOv2bMRrK7bipTvvwJ/s3o4X7dyBP9m3G1sUrahXt8Ad0mJm3I+z&#10;X/oi/GNhOQu4svkG9Bn3oEe7A3ZbNcyOJrSpK7FMkhUJFTInp6DS7kK2SOcR6YKBQjBg34/omAVe&#10;3345SUmkV1z80GOkViP69Wx7Zg6j56aQOZSWWXryJ0cxdDiHOMU0l7cx4lahQMKdnXJiatZG0nZg&#10;eFJUClHi4MVZZGf86POTREUh9GgfXBRUcSwTb7oTbj9Fho4wEu1HKEyxDnbC5W+CjRSTyvbCTrqx&#10;uetkkekQaVBNEtOZGe17mnEPhV+8yx19y53w5fpJoNOSHMXEGFesGc5gDY5+9B2wxeoxLtIpxtpI&#10;GhQ0QRskUwsdoJ1iK4Tu3n/5EZwUwQCF1R1vQnTOg/i4AZHDGdJbKwaC9QguhGCMdFIIe2TJu9zh&#10;BGKrgxThZmRI9vkLC3Cn+qCgI1ZQlOJHB6EiNdtTXdy+ESY6dJHAXeEU60TroY82yjJyJvYl6rLa&#10;ok1QuSt4RsDSUhLDRaMMVr7/gyuTlMTP0XPTWDhc4Lm0QB/rgLfQKwnUmmqWeYv/gW0WT5QQH9Yh&#10;MapB28AWNCq3UAB3whShoJI2vYNd6LPuwNC8TY6JhWKgImEKYRVCLXIjV/VvoBhvQCfpcWiaFMdr&#10;a3BVQ8OgRRRa6BVFBjxt6DdVoVaxmcRbgQbNZrSqNqOy6yYsn89TsNtQ2XEjibYGeoqRngI+OG0l&#10;jfbK9/IejouoReyL8z7kMeyuei08sS40qTYhVdTi+Ikc74lO3uMOjI6Y4Q21IxHpwcFRFyzavZgv&#10;WjA5bJGPX13BFiiV2+G2kSBJgnpHtcz363E0IJZQ4uyJPGam3XKG+Oy0yIikxaUzI5hiX8Fgt5wh&#10;bHM2Qct+/a42GN0N2Fz5GpmvOMpjCLgaeL610Jj3yVnC+YIWE2M2ZDMqpHiN3J5GBoRNyI2b5aQt&#10;o6sW4TgDMTGHIaWEl8fh8TYjx+/AyJCJwt2BLtNeFEnJA5YqmKLteNnaWcFrnf1ax/KbNumcpLP6&#10;Hyasa9qLsbtqa/8ubP02/+OE9WnOrZyt3Xbt35/Yfr2wrmvzdPv67ymsm/GSm2/B/9lWg6HjZ6XT&#10;fNG1r8RLtm7GG9voQBbm4RkZQnByAsOrq/Lzqz/iUeHVH1G5ZucPevGhD34AoXOrqGu5A+GkjiLZ&#10;i5C7HWqK6tZ916OueydalTsoWvUYGtGjo2sjFNoKme5NVEmx2HbJLEzicXHoyBDOfP/bWPn4e7D0&#10;129CajEFb0ZJWulHYdLA/jvQ3nsH9le9EX2ddLxpC3JxNUbpNIZJifHBbiTy/RgcNslanErDXphF&#10;eTdSX4niEsqSar77Ldz77/+OS//xH5KKl973KOyDTrh9raTWFvjFWl0Knd/XhlCgE9FQF+minf/v&#10;4P87ScAdMFrqcfR9j8CXUMA1qMf8ex+GKUn6smzH3Lvuk+LtCFMwKPYH3nIScxdnkJelv5RwJbpJ&#10;HxrYkl2wjTpIGg2YXHSSGhsQoPCESZIKZ62ctCQmL1lIVCo6a7V1HzrtdRTTDhKMGmESsVhnaw3T&#10;caYo0nSYY2+9CFEZSONle56DnoLWR2Lvc1Zh5ZPvk8tYWow70Gi4A2aKskeUtAvUwDFqRqdtB37y&#10;05/gR//0Q/gZTEQoGj/80Q+uPB721iGY6YeZx7V45wiPvRvONAOTbJsUy+ikSRKrCBSMDB6a+m6R&#10;jytv3vFyWaQ9WFLLrFGJyQFYSPFRCmluzAAvaTn8i/WxA94qGKIcQ8c+7Ou4Cd0M0owkRxMDHTHT&#10;uZ2Ca2ag06/fC42yCqHYANTuZpnesZ5i28n2Kp5ratIsk+5HhrXQUjTV7FMbb2FQ0yoLkftIaCKI&#10;WVwJSwHqUG/FseMZDBb1Mr/09JQb86NOnGfgMjtoweKUD0cOJXBsNoyjBSfOHkpiNq1DmuK+tBRA&#10;LqfGeMlAKmxEs4b3um4bEoMaEmEl1OZq7K59HXrE4/Hu2+CKdCCV00iBjIYVyA/yPiX92ki2Yj1p&#10;ONQLhW43lAwWRIKRmZIJd61mMZjl/V80wG6pxepSFLNDDpQyWorrAAa0ezA150Nh2o4u3S6ZY9hO&#10;MbVQoG0U5TQDSh/F22CoQJT7yHMbg6UaB0jSIkOUCIZf8SoK6x/evPWXjkU4k+fgvF4IW+u4nslE&#10;eykeZT57IW39MV61cm3/J5o4l/UCstbKbfN0Vq4PYeXavpBWbp/lTJzrVVu7/RPB3Lr2Vz97umBi&#10;bZ9/cONuvGzTHry6uZ7uEPCUSjhy/oL8//qfz33ly/jK176Mb37nG/jclz6ND3zkSj7Zv/7pB/GH&#10;X/s9nP/+3+PEV7+I8z/6RxKXkfSaQE33dpn1JVFUo7HrRpjpHOubb8a5L3wcPb174LY2wiJmL+r3&#10;YEfNTfzbVgyupJC9/6QU2fyDF5C7cATBnJ5i106h68TcchTdyt2orLsR9W0b0afchVx6ADk6h+kp&#10;KzLFLqTG+3Fw0Y3lpSCKo1YUlxPwJdsoQn0y809uLoxMwfbEO19hYnmOmEWcOX8IAdKoz7gPKXcj&#10;SaEeIVJ1lGKbjncjl1Egm+qVj2BzMybMn4xBpuEjiaopSqJu7MJ730QyIuEkWxGgGPgpkgOenRSx&#10;WtjybbDSLJk2BEdU/FsHxh+7F6P3LSFEMstP2hHNqqEncfRaxJpOEiEDESMFyp3v5nZ0mIMqnP7a&#10;55E8NSFTIFoT7STQBplDNzg0gOIDq1C6KpAkQXdZSa8URAOPTxQ1L5GSxFIUFa+FM8OAYcIBO8Vc&#10;vLPLUti+/71vcRSAb3/nq5jkZ2LiSyyvlX/TkqRDFHMP6U+srRX1XkWSCrsQdgZMd1+el+2MkSak&#10;hzVYOB1DekaPbo5Lu2kL5k5F4OCYxHnego4jDHScuQ7Ycu0ITlGEeByiwo+NgVOHYTtatFvkGIhE&#10;C4kxvawbW6RYOnmsSieDJU8vNKYmDE/6Mb0cRg+DBUeuDZ5iNzwF0lqyRS7nmlh0yExiPo7DFIlu&#10;+WBAPjZN5VTICJpjsBSkzZIojaTCpTkPzq6m4HDV4eGzk7iXY9bXuQmDKTVmh+0oxVQ4fyyPR+5f&#10;QjrMe4HC3qHehh7LPrTY98qZyNmYAqNxDd5+zxzuOTmE8aIJxynGojZwn60Ci0fjOH+8gONjXpxa&#10;jMHD+7vPXotO9R4ELW1o6t4Mp6MVZkM1CiTT5t7bkUr1Y2HEgcEkKZWkKtawmt318gmQOtwEkR6z&#10;XbkFDtKrPdiKZoq7gvvyksLFsqlxbpsMK5GMqeHjuGU4ftmElgLbAB3tL17zit8Jazlbf4xXrVzb&#10;/4kmzkUKwrrzu2rltnk6K9eHsHJtX0grt89y9ku6fPIx/TrCurbP379xB156+y783s6t0iFefvxK&#10;ebAPf/pTeH1TI/5461a8fOdO3NxUizqjCiZ3Lw6enJRJJf7hP36Af/z5z/Cn7/oTvOibL8K11X8K&#10;5+GYfJQrltJ4ZnPo4RfXO5dCMNUDlWkPUnTSHZ134MLffQvnSIzJYC/crkbEl9I48L53kAg7sPiu&#10;+3HyO1+X72WjExHYfJ2whUigdIAeRtyp7ADcFFi9tZ7k1Iy9la9Dgs5tvGjEMGkjSrII5UhAsVZE&#10;SVQ2X4N87OckmSVGlYhN+6WICkq9KqrCxDpaI4/3fp6TOH5hyTOzCJCOPHSwPn8jrCTHWKYH8Wwv&#10;bJl2hCeNUpzMFBKVsxJRio6LwpolLVnDdOopUu6QCm6KT2xEidBQLwKlbpLtg/Idp9guy2DANmTH&#10;uW98CR6SZY9hN6IkJpE60Ffshz3dJWcBi7zFw/cdQHHOhuSkqBlagzDFwSOW8pBUxXtEK8UzMKjA&#10;8sfeDSdpyMLxSB6OQ0kKtCRF+TYa/zb8wBH486TsTAcd834kR7WYOhLjGQP/QYI/fGSYRE5K9NZj&#10;ZM6FL3z5SuIIW6qTVKlGrKAmufbJ2arJUQNMCRI+z/XtX/lb2e4NO/9Q5g3Ojg0gmOW1G1HL2rWl&#10;WcuVNasLNnhT7VJc/cU+9Hv2wZHnNaU4mHndGlR3wBBsRK95D/poLdrNaKftqH4NFPodmDzoQ4+Y&#10;PUzC29l4k3wSMn+UBHksJuutKtwVPN8WDARrkZ42MLjpQ2ZSjyLFORhsQZLBSqagweKBkExbmEyp&#10;UGJAo9DsgI10fPxYCpfvm8TYiBF3XxzHoYMx5LMaxBN9OLCa4P3cJwuPKxXbEAl1okBSHZ/3wsjx&#10;6lNtRyzcDZexGodmAxhjYCeWMh2eD2OC4hqNK3B75atk1Z3BvA7haDcunBuBWruXgU8tj59Bl4ci&#10;q92HgYEKinYb4vzehAfV6OjbhJlRB+LRXgTDXaiqfYMUTEHZdoppMNELB/tNlkRCkD1o1W6Di9dF&#10;aamA1cOxtfJeZt9eXxciAYpqUoNc3ohEzgiVoQavfNWf/U5Yy9n6Y7xq5dr+TzRxLv+rhLXMtsJ+&#10;LWFdY7934zb8ya078OId2/HPP/4X6RTFz7WVO7GhoQJ3NO7F3q5qNGvqEcw78NnPXqnnKn4G/tGO&#10;Cz//Z7zoCy/Ci776Itz2ud245Uf7EVjMIHCggDbldsy971F02Fpx4ptflutexcxgIWpCyFY+8wn5&#10;qFT83TPkxNw7HkA23g+tbrv8+/LfPIKKyjcgPRvF8jsvIRzulO+IGppvQnX9DRgw7kcnHVs82YPR&#10;IROGMgOYHLJgYtiMMZLHxJINgxN6DM2Y5YQXsSTEnWzC0LRT9i+SSAhiFQIrRFX8nsjrERdFB05N&#10;wSVqar7nYTid+xEmVcZyvRQEOxwJQb5KhKf1GAjXIUDh8ZFYJ87kEeO/IQqgRxRupyDmZqwQNVcd&#10;JDBRxzU+1E9B64GPwi/qpCZKA6QmpQwi5pd9OPL+t8nMQGJGqynRTBJsR+HMMBLDWiSGtCgcL8nk&#10;GumDSYxdmEVuxEQyNMgSfOKxpisl0vJRrKZdGHzwmEzQINIaily9sUkDvPk+FFeT3Ecj8idLWPnE&#10;e1Aa0st3ymMLfh4F8OlPvg/TE3aZSOItX70ilOLnfe97mP13wxpqQZBjFEn2YWElglPnS6TpVoQG&#10;lfjyL9rf3vAq2MLNGBrSyRzK4txyRQ1Kw1fKDzrYtyfaKme0eim8olJOnCLsZMDiI+F3GHeisf8O&#10;9Bp3y9mrPrYxMdCI8BwLDFpE6kofA4Pbm69BHcUjyHHMTzkwx3Mrzruh9lQjMaVHaEwDY6wZumgj&#10;mgybKfQ6DI+ZMHcgwHNuhtlSTSpswl0XJ2Q5N5HN6IF7pxBNdCPPPg8vh2AhiScoWCKbmIsCKcZ3&#10;T+9N0DlqcITXPJzowQpFfXfFa3DqzhJKgwzuGPglgt1IUQAXZ33IF3QoJNXIhfuwejTFgKId/a5q&#10;WVVIvA4YGrkywcnma0WXtQLVfRvle9rBAu/rYd5DsW7s67gZClMF0iRVkXs6EuuhoBths9VihcKf&#10;cLcjH1fCRWEVk6k0Yga4bT80IlEGx0vcI8F4nyxWH+d9vrP6DejW7MKAVby3reP+GvGXr33VL4V1&#10;rWP5r7T1Tuqp7Pls81xN9L1ecCSV8LMnnPAzmNxOiP8N5T//bdvac1tr5do+H7s6fuU+ey72bI5t&#10;bZv1Vq7905k47qtW7vOnsz+4aStefAOFeMt2fP4rV5ZQROgMLJEB/MMP/17+vv7nE594Lzo7b8U9&#10;FOIL//ljnPjpV3HtW/8MymIj+nUVcAba0NG/BXpPHRbe/w4pohe/+00U7jomBUyIiBDTW29/BVbe&#10;+whiB4ryXc9IiaJYNOPiFz6G+37+c7kM59wHH8Higg/xAJ1bvAd+f6tcsmA00yF6Whmtq2FmZO53&#10;VOPyv/8Ud/7Lv0iBPP6Jv0Fhis4qJkSgAylSY2HKiOKUCbEUaYUOKZ0bQNTXTNE1IR5qw7GvfQ6Z&#10;oznEKWLRYRNsngZSrgaevBrJYQ3SIv9tshWRRR8iUyKBhJq02obkkSR8hT6Exs1IjmlJpgNyDapI&#10;oi+KBLgpsqGiWP6jRpQ0GS2poKezjtKhJopahJJKjMiqPlqMUPRFYvUUyd+apliyX1GYPMagIZbW&#10;yDWOgWiPLBwQooMVxdpdkS7EBjUUT6XMByxyKYsSc1b+K/Ls+khrpctHZLk5sbREzMC1B+uweDyO&#10;AxMOmWO2yHGMJXtx+tQQRw/4538WC7AAkTn4gUfuxgDHt8TgxSsyMKUUOHZpDsMHU1hcjqBEChOP&#10;b+3hNnzuS1fIVimq9SS7MU6Smpty8dp1Y/VIHHeeHsRo0YBVnt/YlB3pER3HuB1OkrYz1AyTKL0X&#10;70K3eR+G5j0IkcY6+7dBRwI1+2uksE4d9Ms1qfWqTej18z4YpFhQZMM5FawMvC49fAClOacs+ydS&#10;OopiCnpSrD3ZLpPi23ld5w6GYHJSbJyNeOC+BZxhkGHk30eX/aRTBnJHo0jyeqVJpjaKlMjIdfpw&#10;Eiu/ENoW4zYKu1JO0BJrhIMUvimeZ9hPweSxi8ew0aQCxQyvaVyN6bhWimzK24HDixHSpwpKCl8b&#10;Awh7pAOzk26cW8ngyEpCplfss+xDn34vZub98vVH+8AubJRF0Nvg4jmKNIV+fxtGScPinanIkjWW&#10;HEDc2w4PiVfH755Y16217kc/aVVp3y/vNbOoRORpYbBSwwCxj/dJC7wMZmNZHdRGEuurX/Y7YV1r&#10;ou//Pwrr2vN5Kiu33fOx/6nC+uts+4c334E/vn4r/u+WXfjzTRuQyXuRy2mkcxQ/p8+M4P77F3DX&#10;3dN48OEjGKQwiGn9s28+h6FLJ7DwrsuYfts5jJyek1U4QtFOfsnVyFM0JpYc2Lr9z3Dvz34mZ84K&#10;Ud1RewemH39EkqI+ZkFh2I9oTIXBkgmLU24sDjsQDfY8QZLCzv/993D6u9/AUGEANjoKg2EfLDY6&#10;7lAndPp9GCRpZOkAs3Qo0zk1Tnz8b6SYr378PVh+80kcfOROuEkZYYpCmKKQLKllQvN0QYPiqBFZ&#10;HuvImBkhUow5Widz1x757Mew8q5LiFOEA/l2REilYrZqbNqM0tkSDL69CJGuPCRRsQRCrMV0pzvh&#10;otliTYhSYMNDGsSGSWGCdrlPX7ITvtSVyjliok6AjjmW64dDPObO6TG/GMbohBNWCqst3ojMtEEK&#10;Ziw9AH+gn2Pv4Lg6KL5eOVlKZa3CxDsvSyoJi+VCFDhPhtSa6KLQ9JOKFbKsmpvHmZuzw0SCzDDY&#10;ENmIUseGSTDNWJr24+2XFpChuMdI6CEGL8uLUfzsZ/+O8/cfQZXiZpgoeuZIq3TWIxfmETs6DM9M&#10;DCrdbmRJVPOXjiNOuhNFub/6zc9z5IFGzSZcvGcCSxSMpWkPIhSc4YIe0xSCUxSoM0fSCIqsTuIR&#10;faQdqeIAErw2JgqmLtgCS7gD9lAH9KQxA4lqcEpHQW+TCRLkEq2CGr2kS1e2B6UFp0xOXxo1Y0yk&#10;iOS2Z+8ZlflzxczeXvU2+VmU/du8DZhe8qNNsRknzg/z+I2YnuQ9SJIcHDHj8tsOYvl4AsVZmywO&#10;4M12od+xX84aTjLAKQyLdadGHkc79+uRAqhz18FNIU0zsDl1OI1O8240qzdLMfMyEDww4cFcUodM&#10;QYu5ETvmJ9ySdHtFEhJRm5f0KQqVH+b1HxqzUJSbEM/0wsrz7FVtZyBZB5WxEk29W6BWV8jHzqLM&#10;2yi/M/qBPfB4WxBO9mF2XpCxHiZ+N1J5DfzRboxOOtBn2A0dr42YzOQMiEf/LdC5mpDiWHWa9smZ&#10;1cWiHYURF172ipf8TljXmuj7/5fCKs7pqq05t7VWbrvnY/9ThVVer6tW7vOnsRfffDuFdQt+/7ad&#10;eNW2baQ5NwVHL53j1KgbwzklxigOuUkXhldJG2eH+SXuxsiMB0E6rrPf+DzmLwxj7MIkCqSzo4fC&#10;mB0zkWKUmFywYHTGgSSd9uLjb5ViJ2g1dvaIfBwsxPPs975LEunH+AMnMU0nt1hyYv78Qfmo9vR3&#10;v4XTn/skMoyoA75GOOxVcNoo3qSHHB1HMq2CiwRnYWSfT/VjdtyGmKse0xSIk++8JPsX9Cr6ygp6&#10;Or/I/X1HzhaNk2DjPEaRYjBHAUzmepGdD2H6HfcgkGhF8fwETJEaFA9YMfTgQbgKolj7mKwso3fv&#10;Q/RAXD7SXDjgR5qimZsw0NkrZDKJE1/7rExykBjXS2qNFFUIUuTCNB9J1pWm8AmCXUkifeci+q11&#10;0FhI5KkBZFJqin83Bjl2EZHQP0sH6RXvwuxwOvqRyrooGCpYKEo6OnMnhVQtlis5apEiZYsZoSZ/&#10;M3xZhVyX6ScZmSkCouqLI9kDC8k8RWFIj5jgZhAkqqusrqbhotNVBurlzGNRdq/OuA+dmi2y+IEo&#10;DRcgTelETuNMP+r7N8vMV14KlViiNDPmYODSivsfPIHv//13OdqgCNcjFetHJtIrP5/j/ZNN9KNE&#10;8s5G+3CWtFvKieVWdPR+CgmvWTjYCSX/r3DVoZPBk9K0H93KHeju3c7j7Uc0x3GLiaUxnTh5/wRs&#10;2X45u3bxQBjZrBoXGPAUGdSN8LoEKK6+YAeOHk1hMDdAMXNhgsHLwpwfIotYp2YHDp7IyveNK0tJ&#10;fOD992KGQcDFi2PwllSo7bsFznQ7BnId6OG4aDNd6AvWo16zGSNzbtgoTDpXrcxYJSaZRXn/jfL+&#10;PSTe73Msew17ZFakPoqrm/drITuALtVWFBJqzI84oOY962DA00eyV1j2y9cTnZqtMnmGqOITZPAl&#10;Hmf7Y12wMLDwkFq1hmok/Qps3fyncj3s+VNFhBiwiPqrHZrtqNNtQRMF3eVrhsdej3kGYOKRscK4&#10;B2MLXh5XD8elh333MyjUYGvN69Gq2QmtrgojDNjsrg68fG2u4P9qEw74qpVzVsKea/vnY1f7Xruv&#10;tVZum9+0lRPAcu2eztZv/0xWro//ait3XMKeTZv1tnab9SY+fz730dWlQPLdKwVYLr2R72G34cU3&#10;iGDqDrxkwxb0mJSYKFqkc4zH9TBrKGbaGoTsLZh74Cydj5eOOI/5AxHkVkuMuusx8ehFDJ6aRIbE&#10;FAhRgCiEcV8HRpJqTA1qkQ63Y+5wAnMf+muc/sInkePfCuOuJ961CpIV4pemUAwle3GYjmv8SAGZ&#10;USdKdLhDJNIMnVWCjjLqb8PIoA6TQxRvOgcbna9IY9ij3YkB/U7Zzz3/9ENMUKCGxzVIZNqQn7Nh&#10;+pALmeE+OINVmF7xwhWmg070IUhxjuVFgvlWGCPN6LPtxczjD6Bw5xTcSbah8AYzCgYPYyiOaxGj&#10;IOcmtYiPKDA65cTQhB0TJIUcSSNGIgnyWGOCvkZNCJFI/SQcb7KFAtsNz5ASDhK/i2K48tHHYebY&#10;Zfj72LgJk4tu0lEPhVmBNAMTkbs16tEgF7JidiIsJ2wlxcSsUQcpo1JWSomNUyCPF+AYMiJ3dgpJ&#10;kSpvWI8hkpQsabcc4/GSlCbM8n2veDcsHof66cT1oSpZki0y68fSJ9+P8JQLhftWUd1yI9L3HIOD&#10;pJc9UUJ4KQ4DxXj0zWegMlege4DjbL8yacoeFI+VWzniT/45f99RklE3Dh8rkgbdMl1ePqZEPq6W&#10;yQ+GxZpQjpvT34LxRR/sDAQC4U6MjVgQjivRr9lHEamBUlOBOIONbN7MY21BfIb3Y7YTxnQnAwAS&#10;JMfYGerE1HIIIoe1h0FBfEgtE9w70o2Ic8yP8H49O5XA6aNFVHbfjm3Km2CNNGFmxInNu/8C3b46&#10;XHhgHNPTDhw4N4gcyXZmwY/5+SDCYQYZ6X4Y4y3oJ+232CvRLtJnkppL4wY5I7favB2acBOWKdgO&#10;VwN6g3WYLVhxeCqA1dmQnME7y3s9wnu3N9XCwKEOCoptD0VXPDpfWgpjbkiPmXE7Kuuv5TkZUdu/&#10;AQPBGoxM2CQp28QyrMNBzK9m0Ny7By0tm/jdsKNdL5bXeDBCoZzNaOQaa4VpL7TuWmicpGBeI5Es&#10;o8QxjYV7ER7UYIIBjs9IAlZsRw9FtV+3B0F+Z8UynAwDkCfVY/1t2VUiLGfl2gsr1/b5mujvd8L6&#10;2znP9VbuuIQ9mzbrbe026018/msHaOWE9aZNpNdNaNFQAOxN0kEOpsyIONoRsrTAa2qk0wng6MPn&#10;sPrQCagZ8VsGLSQ1OvV5G0ozZlmdZHSagjeswciwGvl0B0nBgrkpKw4e9GN2zompKTuOHIxgYiYg&#10;abJ06bQUw4s//AFGhsw4QGcySoe1uhzE4iQFkWIxReeQFyWzslos0DEsz3iRozMJOBvhcdSjl5F+&#10;l3ob9M5aHPvip6RYX/r3f8PC8SyWHz6NYR5LltQ49/AZLD5yXq4VzDKaF8tiBnn8RR730uUDOPGV&#10;T2HxvQ9i+GG2oWMMnpyWx9bUdSOpZD9ik3bMv2WVojmA9LgaicKAFF1/uheHzuURHeLvJFTh8BOi&#10;JNtcAMlz88gey5P0SFslJcW7lY69g8f5CdJaK2YPeuDw1kJh2Im0KBg/RHHm+WcZOIxxvAfzdMpR&#10;DSIpEu6oFbqIEj6Sp6BRkewgzgAnvBDg710Uex3sPCdTiMRK8RaJKMQkGU+6B6ZgA3SinFqqQ1aI&#10;MUQaSUQVeJzn16XagBZbPZoUm+R6Yt9MmEJ6Gq2q22EtWSgEVVDaKuEYtkLvq2dfTZi+MAE/BWOJ&#10;QZb4uev+Q+hQ7YCbzt0Z6SF1q5HO6DA35sJgTIWHLs7gvjsncJqUFU0o5JrjJB2+l8QllpmYLbXI&#10;JDVwc9uK+uuxveKvsL/heoQZqCwfTci8w4ZoA9ShOuiizbJUXIPiDp5vF9QkRgfPX0wqsjN4sFEI&#10;dYEqErwaRVLxURJ4H6k3NKjGro7r0DKwVWYI80R7sav6DVDrduOuSxOwBESxiXa43E2kXgvvUZec&#10;mOQj8TtJ9xp3o6T0GKldvDN2eZrQT2G2hFoYFPYgx0BS4ajC6SNpHGAA4bXU4a6zw5id8cBsr0WC&#10;VLs848fUhAPRvErWgq2sfQNyni4Gk/xOjLrhIokm8hqojDuxv/VG3tdbkOJxFxm47ah6A95wx8ux&#10;reL1aOjbitHFAIz6CiyM2jiePXLZjU+8umBw6mIwKwI3N4Mit7MJg2NWNA5sQ4j30diwDafODkHl&#10;b8DuvttQ1X0bKbYPkUgv/uLVf/bbE9Zn89itbPtn2Oa5muj7d8L62znP9VbuuIQ9mzbrbe026018&#10;/ryIdY2J+/CXwiomL/Ga3cS+b7wDWxv2Y7jkkM7y0FQMfkMD/OZmhF2d8NopBBSkDL+4C49dgj/W&#10;IZc9OOJtiOe6sXg0gJmDTswuWXD8zjgWjrhIG90UVTdy2T4Kpw5DOYpusk8utxHvT+/+yY9JvA/h&#10;4KOXSGZOLE3TWc+6MTliwniRZFo0YIF0s0SiWuK+i2lSaLBTimw2qoDDTKev3QKNeQ/JQonk0THZ&#10;rxDXq+9oBRlf+NEPn3hvKx4HC8damhGiqqWzacMg6Wru0fMYfvAY7YRcexof1ZPISJvZXuQnDYgy&#10;YBD04Ig28W9dckKSh5TpJNkaQo0Q5dwydy1CY9+H8TMjpL/XIyrerVIERCpDD52/g0IXK+lgC7bA&#10;T/GzUCgG2bd4V+uddGKCgYuKZBSluIZIav6xEOykMicdpGPYCaV1PwaXQjj0wYcx/cAybMlmzD5+&#10;SU5acvE6BEt02NxXetIEE0nKQ1JNHC2gpvsmufRHTGjqd1Wh27oXvoUwNux6CQn1qCRbZ7QLgZxI&#10;l9cJR6BRJqyPjxmgoQMWRbovPHgSD7/rbrzp0Qu4/NazeDv///4PX1melR8hlZK0hxk8DU3bUWAw&#10;JIq5n1vJ4vKdk3K95pHlOGIxBUk2i+MzCRyfT+Hc8WGsHsrjyKEsxkc9aFFtQ33vRhkUaBjM2Emq&#10;7ly7DAbsGdIqj19D6nOlu2HwN2LkYEC2jRTUMFL0bQwqRP5okXDCEhQ1YzvQ1HMHMqT9Au8ps60W&#10;O5tuQH+0A0fOjvDYxHKqTgY5JF4Ka4Gk7nKSeF11Mln/7JIPLmsNBotGil0VCdCKrv6tCFHQxYQl&#10;Q7hFilk+rZYT0MSM6TH+OzFihc1UjTSFzEexDlOMC8FerI77sDoTRCargZVCffRYCnMFN5qrb4Pd&#10;3IqaulvkpLyhEQM6LHtkMn2RMcmg3oPJhRB2tN2KBiXHSLkVdl8rIp42+Kx1CPHemloJot+wB3pr&#10;FbyBNlnRxs7Ac3CY91FaAaWjGqGMEiGSeCqhZIDUgv3qzWjR7oCfwjqgq8Bf/dUrfovCKpzTOpOP&#10;2a6+y3wW7Z+tyX5/YS9Un78Je9KxSVvrvMtv81T2pL6exd9/HVvb51or13a9PVP7q0HGE7+vab/W&#10;1m7zm7In7W/NtfkjCusfU1T/6Oat+H3+e/O+HTh89MrM0IMTEUSdHQg62xH0dWM4b8P8qQmEI32Y&#10;XQwjO6iho9GjuBLHqU+8BzOHUzh4/7JM7JAivWVKCmQKCiwd8uLQ4RCSdEQiYl9815vl418hdKe+&#10;9VUpgqe//XX5Dm6KVDZSMiAWbEchoybxkFpJspN0bLOCfkg1gySDsYKZJGuHn9RqtVbIROmpoyOy&#10;X9HfehN0fP7bX8ORT30Ebf31FAEXMiTP6GAXRkjc4n2jhVTnEpNn3NXITFpInXpJhqkhnsP7H5ai&#10;6iQtJZbCyE8ZZcJ9Y7gOqbsPYPDEINqt+5CjoEYOD2L4dBGzj92DDEUmVFCRBGsRLQ4gP2GVAtZr&#10;3CeX4dgTDFqKCjlTN0zhTk6ZKXIaKOgc/dNBqDyNyJwcg61ggtqyV9KnQr+FIlKDXst2dFF0+x27&#10;YaawJ44PwcrjcZGONY49sFKsB+iYFc5KBAcVdKSN0HqrZVJ8H4/FS6pyjDrhFQRMirZQqHzsP0Jx&#10;lhOoIk2YPZLDz38ucik9/c/gmA6jcw6ZGWvyAGkt3IoxjuFdx0o4OBPAuZMlzM14ZT5n8U7w9Fwa&#10;ZxZzWGLgMD7kwmPvPItERo+9rW9EmMGImL3cI941jihgyzbL9IvRMb2cjGWLtcl0jj3m3fCSJueX&#10;Awz4XAiSNCdGLAhRVCIMwPqttbhx7yvRzUAlQGHxUrAi3m5sJA37551o7tuCg6MBPPrmVSytJHDv&#10;hRFkYr0YKejke3yrtw4K3Xb0q7ehb2A3g6kBqHm/bau7Dq0DO64siUp1oka5UdKnzl2L0LAWvnAn&#10;7BRnsTzs3LkhmfXI7m1CfsiAoLdVZko6cSqP83eOYDQ9gIX5BKrrNqC2dTP+5NUvkmtySzMO6BjU&#10;tfVtQi6mRCGmRpb3/M6Om6EimfpJsW6e5+FZjh+/G/3mvVDb92PAXIlhCqmNQUBeJLOY9iDPoEJv&#10;2o9CgfeszBrWg7inA2M5E/zuDrQ0b0AqKyZXmfGyl//f/x3CutZ+E33+urb2mJ44Nmm/dN7ltns6&#10;e1JfZT7/dW1t/09l5bZbb8/U/umEdW27/wp70r7XCusNW6SwvviW7fj9W7bh2l3bMDp5JVHAmZPD&#10;CAS7kRk0MspVYPb8AYwOWrH6ob/GBEXt3N99G2f/9kPotzTARyGMpVQI0VHoDbtlpZnckSLUpp3o&#10;02yGVrcbpZIVZ7/yWUmQghwv/sMPYIjqZEpEnWoPQozobYy+Y7Ee6RyPrsSwSMewMO7E6SMZiqwb&#10;i1N+kmsA0yNOHFqIIubvRjzSjUicRHDglyXphF362c8wvpzDfd/8IhSmRkSnE4indTDRmejsTRib&#10;DyCW18AokvMn2uU70SDpMjakhS3cJh9/CoJLj9JBnc0hO6HH4JQJQwtOJEd0sNJRGumEF9//ViTv&#10;nEN22kxaVMiKLel5NwbZzp3th4+0njqYhN5RiYVHL5I6q9Cj3wNfphepcY6Xfz9FmmRDQVV7azH0&#10;5rMwkCZEUezcwSCSpDoNAwc9hS8/a8bc284gPedC48AWKCmUItG+WNOZGNFyPFsRWi3CVNBj4YOP&#10;YPDuJZiipGOS9YC7CpNvOYkoydhC4Rl65H70hrpx8cufJslVweFj4EChj46q8IWvfIojeOXnH374&#10;A2h9HdjUeA3ajdyncw9FbTu6dZvhT3XAl2xHgNQm6FwsM1o+nYKb41caN2NsyIq7750mLZrRr9mN&#10;ZEaDo0czMKoqMFa0YWkmhAleV4urGe3qnRR/itNgHzIzJlmYvMO6C/ZcN1qNDB5IpqJSjaDSPAMQ&#10;sf7Vw//HSJ8pfzums3oc4f0xnNJieMItg5Nu017sbrqOBN5BoVPhGIOeibmgTPeoFo+4Nbvg5f3w&#10;4KUFHOLfJ4smLE66kGNQNzbjgoZBSIB0bA93YGfjjfjLDS9Bl62OotchUyR2OSqwvfVa7O6+CUpf&#10;HcwUfXu0HRpzBYMIBUYZFCYjvZgas8v7yc/viVgiEyYhOpwNFMYAwnEFxud4L/L70arey2Oupkg3&#10;weCpg5fEnYqpUMia0N67Bfvab4Kbf1PZ9kPL89OpdjPAtCEc7WEgUcF7ux4ebnvxVAlWLceY+8/m&#10;tBgvWeDSVyMS6JSTCScpqqWgClODFHDNfgp/u5wp/KrX/Pn/EmJdYy9Uny+UieMQjyXXP47+TQmr&#10;HONf2Nq/P1e7eszrj3utldtuvT1T+2cS1hfiXJ6tPWnf64T1/97Mf2/biT+8fRdet2MbEukrj4JH&#10;KWCBnIrOrp3E1QmTq4OCFsa9n/8EVt75Jhw5VMDYeACXHzqC6WUvFg75MTZrQTDegpNnYjhyPIjD&#10;p1KyksbkhAt3/eA7UlTF0htRCaeufRudlgm19bfQ4fTBRyqOxhSYERVupt2YGncgE6WTZYTtNdNh&#10;WJvgtTXj4GwEs6NuLEx4Gf3rsfymOyWRClsrrMJE9qQe9W75bqk4bGCg0CSzMtkCXbj+tlfh9u2v&#10;k4v0c5MqWVw8M2ZCatSAmk4eU6aPYmohvVKELk5h+oEVuVwmM26QRDv/+P0I8Ti9qS46xQE4SIfW&#10;gEiU0IMCyTW6FEVgLkSx6qYoNlMIepFYjqOxdwMcpFaxhtMWqMP4pUUYSJojlw8jPGlFv3M/jLF2&#10;mezBFWuC3lMDe6QTbtKkl8duDVTDmDdCS2pzF5RwUVRzJ0dgFvmKh40kqRr0UZCck17Scw4+tuk1&#10;75BJ8xfeeR+Upj2483vfktcienYBA5ZKKNQ7EKZA/uTffsy/Xvl55/vejNGDUegoQqUFH0YOhBHK&#10;qjgmVjSRpMIFDWl8AN2GPWjT7oAz1QMTj9vDYMRBsUsz8EgOahFl8LK3+XroHLXwBvn3hIr3iQeH&#10;jqWRyQ9gin27OUYKZzUmlu0ozZoYdHSjrn8j2klgVf1bUd3P/Y0Y5PvluHjs662RheLF0ih/rBVn&#10;T2RxbJ70ljNgesyFlu5N8lqUeKxZBj92dxvvaysaO7YiRqE7vBTkPrpgSLchSqGZyppJjzqMpLUY&#10;yxuQS6vlLFoRIIjSeUaKYCeDv4qmDWhS7EJN9xY5Q1jBsTRzfPoFvYZaSLmN6OexqSwViMX7UEpp&#10;sDTqJBm7SZ1ikpERh/i9Umop6DIJhQEH513wkmjvf/MKvy8j+NrffYTETbokNasG9qKnfzc2bPlL&#10;uALtsLjrkAj3cPzcFFIGfuEuEqsFMU8neo17oOHfkhTqUVKx18TxtjcgN2SE29EoAw4vKVoEFfEE&#10;x43f6T3NN6HdUIG9XRvRrN1zZR3rfydh/U3Z2v1eFYJy7cpZ2W3pVMu1fS62tt+rtl6sym33X21X&#10;hUvY+uMtZy/Usa/v96rJ/mkvxDV4rrb+WK7+/cXi3eqtFfi9DZX4o1tuxTWbrsPU+VVZnzWYNcIS&#10;6yLBmJGgww7Ge3D0I3+D8ycncfRTH8Vg1omFY+NY/cT74RWkRCpa+ZvL0NgqsPDXD6G2kV9azRbS&#10;F7/IdG4XfvA9TD72Frz5X3+M6s5KpO+7E/2GRjR1bIEv3A2jrRYWSz2GchStcQ+GkmqkQ30YISVP&#10;j3uR5+9HlhMo5UhtU1GMFD1YvusILHTs5URVWPHMPHxxJaP+Hpz4zEflo+ILf/0AnAwWPMle1PVs&#10;wthCGi971YvxV7deg1v33SRnDEfS7VhejWBx0UXR7EM41wZTnOI42CvTFXroRBMnxlB8812wB+ox&#10;dvciiTlMWtUhtpJC+uwU8vccwvgjd8vEBx62cVB4oqenYIk0kbj0KMwaKMbNV/IIuypkFqQwBcc/&#10;6ZDpC70kN1EmzilmwkYaEB3TIDVtkO9QeznGxbNjGD8/Cr2ozOLYieK9SzJtoSXcijjHKcF92fl7&#10;j7MGKQZBl3/+73JMri5DmnvvI/BadsnlKanBX65dnjtSIBWKYvBVtP1y6ciltx/E/GqSNG8kNV3P&#10;8+xHiCQnaowujft5rCoEKHpR0mV2SiffG89MOTBMYlo6EEI0QTE7FMelC+M4vhBBgQQ3SyEcHnMg&#10;R5pSO+oQYOATn7Gh0bCDx1wNPQVNUOD29hvh4DXJztqRX6AIRbiPjA4J2ljGhNmSA6eO5DA+6kJd&#10;3Y3o699F8bfLe3dfz21Q+Zowd7yAvTUbcfOGv4DR1IrxYSeKeR0KRR0OHknwenbi4bcdwtJ8UK5H&#10;zef1mKb45saM8MTrYIjUosddgeHDEaycHSGRNmB7281yYleLapNM8+gcVKDLWwutqwYx0urcmBMx&#10;dysGeraSiptx+mAWowww4xS+4aiYJd0v33nPzHpRSGtg4XGfO5TBJz56CQ5vs0yePzNqh99QA5uh&#10;Ck5PE4ZHLOgx74F6YBeOL8Zw7kgWVl0lVkjqLbyW4r2seCTca69AiuMlSs4l4iqk4xqekw5OCrjI&#10;GGX0tPC7/gpcv/MNuO6OlzNo2A0FBfalL/vj3wnrM1nZbX9DwrrWym3z27Zyx7ne/rcIq3yiwL+J&#10;JywvlrRaid8jsd7YUAl9QIN7334Z/0oH65+LwlvQwhxulyWoxBT/e7/6WUyL5R8RHSIxPUymepz8&#10;zIcx9abTKDz6IOwkhtSlU4isTqJ0ns743Q/B4Gmk4+qCfzYjCfLwpz5CotiHB378L7A6SWKBXkzQ&#10;MXg8rSgOmrEwHcT0kAMjdJzDWQOG8xZSCImYbcZLdhRyRoq6ibRqkCIhZu6uF9SrduHv/w4WOunz&#10;3/2G/P0SRb2t+VYMjlux8vaTMPmb8Bc3/ymUdiWuvfmVcIQUsmSdKOe2QJIcWomTaM0ozVvo2M0o&#10;LNgpLgOwkExKi264os0kNxWm33oOcTrluBDEcTOK9yxBSfopPXAMKf5uKdpQp9iEJtVWqGx74SXV&#10;l6ZNGF+wwj+sQ/RAAlOP3Y3UqTG5lnP23Q8iTpLzicxE6U7ExrTIi3fBDF4M4n3jiJaE1ASLrxr+&#10;hSjiJSUM3ipJugMeCgGFsde8GxoK9s7aV+GBn/wYx7/9Ffm0QORyjp+eRnLShhT7m5r38i9XfuqV&#10;G5CZtsJNsZ47Gsfp+ybQRRoVM1Trum6DlaQdn2DAxSDDnWjH6LQTx47lYY51Y4LHO0pn7kt3yWLi&#10;YvmM2bhfvvMLhjpkVaDFSQ8mSIaBYA9GRhxYWoohTUJs6t2MGlLw7s6bsKXpDdjafC0sDETETFZz&#10;qpvBUTecyW45AzhIYssmBuAP9iLo7cQUg7DRUQcqq68jnVkwNOkiaXZjwFpDKu3HrkbSsrMVPepa&#10;UqAeR4+N4fyZSUyKZPo5PUpFM/JFBjkUHZFzt8j/t3fdDpVxrywYbvBVQhuqgYbBjT3Th3veugKt&#10;rRE7m2/Gzpbr5WQqpadaluITa4qVln1IZtU4uZpBmnS8uBDAyCSDgogKxWGrfM95mNQapNiKCVei&#10;6Hma1Ly6GMXBaT8mxx1yCZKojBMPdaMYU8ryc7lRExz+FpmoY5DHmI/04U33zMBLkRQTpprUYrnc&#10;XjT03yEDkjbrHgRSfbDamuSyJR/7sPLe6tbvlk+h3rD9L3Dz/uvxxi2vkELrI2G/XCSI+J2wPr2V&#10;3fY3JKzl2v13snLHvN7+1wgrfxcU/2JB87dsxx/evBN/vOE2tJq7UdWzQTrYb377qzj0pU/BWzJR&#10;PDqw9MhdWH3rSSycncMgCfLRR0/D66UznSRJDg6gR7kVqYuHcer734E7poDZ1Yre3t0wWhv5hVbh&#10;zNe+AOd4Ahp1BTq6tsMXZARNMm5p2oShYR8OrqThsjfiOMmjSAop0fmO541YmQ3hwFwMHc2bMJK3&#10;YWrYjYkROw4shTFDKrn3F4XQ1wvq2r+d/f635WNPQWnBmZSczBHJ9pFE+xGddcMjEi34e9HSdjtG&#10;Z1wYX3Rg8kweQdKnztdI8apBeoziN6yWoiaS6xembTLZvcgJHBvWUmTa5PrI4SWKbb4LnlwHLv/n&#10;f1JkHeix1yP/0Hlcv/FPZfo4FR2bkeIaJ4kmDqbhz3WheH4SOvYriqAPeKuRPDYIjShwTQsUNPDm&#10;lfJRq4VtLFmVnIHsII0W716S5fSW/uZhmSZSJOBQ0aEe+MDb5Yxr8TcReHyJJn6+/c0v4czFA8jO&#10;eLCx/i/x/g+/Q/79c1/6BFykdJFq0cl+s+Mm+ZhzaN4lZ9yKGafzqzEScDc0HIMEg4IIx8SW6MSt&#10;u1+OXR0b0da3A37SpCvWgRKvTTajx6kTg7xXVlHifSQmL91/YRKPXT7Ia+iiqBmh6d+NfRWvRxO3&#10;98T6GNB0yGQWnRSnVtNuClYtOs17URhlsDLjoDC0IJfR4txqERYzKTepgsZSiyqK3PhiENGiicev&#10;gEFfhTMnCpggIdY334Re9V4skdo/+el34bOfezcJTs/7Ko58QodsVEOqUyLHACeS6kWn4g4Kcysi&#10;g0qZ71gk9ehz7kPtwCZZF7ddtwNb978GFY03Y1PD69Hi2otG0zZ0c7zsXl5DBlomRy1pnAGKrxUm&#10;T73MgpXh98Bmb0CRYxH0tiGTVlLMOuUs7C7FZkSDHXI9bDTRBzMDNzf/LtqoujYjwr9ZSO191n2y&#10;7JxIZyiq5UQplukhvUy+L5bXiKLmQe6/010FVbABmZwGKQYuek+zLL9XTYL383qq3I143fZX4S+2&#10;vlLONO6311Bw915Jwv+/TVivOmThFNe3eyqT2wpnXuaz52trj0mIxQslSM9ka/db7vP1trb9U1m5&#10;7dZbue2erZXr77dha49JkKp4x/pikbns5h382+24tXovXv7el8AdbZOO1uBvQIjEMXNpGSFGvZGM&#10;GsUpF/IiW46/EzOzfiwuh2V6talpFwZMVciMu6DR7YHaUoe5B05iYlwIZhEHDgxicT6BZHwAIyUb&#10;jh5KYXkqhBMfehwjFNXxyRjpxYN7zk+gr2OzJNTDpLCpogWjFNeZMR9KWSuyMS1OHM7jxNEMjh9L&#10;YppkNT1lonNVStG8Kqbi39F7T2Hp8bfL/4vP7v7Jv0pxTeQsKI3oKaBWDM9ZZJUV8e5U1G2duLiA&#10;MfaXJP2NzFsRImV4sgoc+dR7Ecz108m2yiQEeUF0SYonySxDerPFWpCZMmKINOtMdJDoNEjO2+Eg&#10;RSjdTbiDJHX3v/87FLZO+EL9MltUIt1LsRjgsbdh8uKEfAdqDjfAPeWFn4ItzBptR2LEBK27gdej&#10;GVrSUIpUo6bTdGYo6GN6KMQjxfuOo0u9Q65Jbe27VS4TmrxrBlpXNQ58+DEMz4T4CfCBjz2G73zv&#10;6/L/a3++9PW/hT4o0vf1IE5h17gqESuK/Mg6lOYcFFcHsmMGqO2V8Ob6SM10/Dy2poEtcPL3Lsde&#10;3F5/M/Y33YrJGR+GeJ+I7D4TY16KiAXHThZkQpG3vW0VR1dSuOvkMO49PY6JAseetHniZBHHTpUQ&#10;TigRSPcz0FBCF2xGl61ClmGzhduR/cUSJbuvBQtTAUwW7Fg6kISXVNch0vKFu0h/LdxWg34nhczV&#10;jnOHBuWM5GJWh0WSscXeine+6wK+8uX3oqdzF4O4Ij8zY3bUiyOH04gxeGnouQUWUcQg24vJI0HS&#10;YS3qKLR+jke/r5bHtBu9tA7dVhJtLSp6b8cezW3o9VUjQ6KMRxUM2pRyTal4d611VKOHgUGHmfQY&#10;EI/ONWjv3Igog6Esx9fBa2oQyT74+xRJOxHthdPXLIsduNN9GB23MQhQyPqwAwx62k27ZJ1WURHK&#10;rKuAJ9QBhaUCfgYEIvGKSH/oYwDW46liQFeJsVEb+vSisD2DD4pqNwM6hZOf2apRq9mDOxiQVPRt&#10;4u/7UdFyI17253/yO2F9Nia3/Q0J6/r//6bt6r6e7f7Wtn8qK7fdeiu33bO1cv39tm2tsP7RrTvx&#10;0tvuwDbNDrzouy/C3//gO9LZar0V/IK2I0ZSSNJ5pQd1KJC+4sMuLN85gcHSACamrtS1nJi04tCR&#10;KFLDFJfDWeQotrOMvOfp1E4fH8eb7z+CA/NJnD85ipOHMzg0H8YDd89i+fiUpKnZi6tyycH4sB0n&#10;j+YxNerB6lICy6ThI/NRrK5kcPrYEEU1h6MHE1ic8yGf7ccROr7isIbC4UakKN7VueQ7VCGm05dO&#10;SVq7Sq3BkSjydx3DUTrxhUUvRqZE+TIHUhSS1KwXJQrH5NEUZh+5iGmSmaCVmbecRHZ1EIfe+xCM&#10;zmp4SQjFeR/SowZZtSY6rEKEIpyfobgP9iI6YUJ6fAD5eQsC006KowZNql3YUPFGbK+8Hhs2/SV6&#10;+iuRyesxv+TD8IIL2aFehA/l5RITkTEnMaqFj05drJ8Vs5R13jq5JMZMYilS5AIcWyMdbCCvQHP/&#10;RmQOxBHlWIh32E5vPY598j1Yftc9GLtnEfeQWF2hBp498K//9i+kyxaKZycGfBXctw+jS0Eev16S&#10;r8jMlJ+zwhZtJoGr+bkTQ3N2FHieo4sudBu2y0la00dDMgVhng7fl+jhuGvgy/fi2sprYKNw3H3P&#10;rFw3mcgOYPVInjRllqkJuzQiTZ8Kq8cHMTXhxcN3L+DBu+dw/vw4lnhNIyk1PMFuBHieRgpLo3or&#10;Cb5VTrTJDBlhJPWJ8XEEWpGNq7EyH4Mr0IGK/k1wk+hbFGxvrYPKVE2hqUKONDxO4T5xKI2xIROW&#10;l6PYVXUtHK4WLC6EceLUMIOAEGJxFcLhXgSjVzI3iXfbZpG0P9IMS7wNA95aqGg7W6+DggGNiX8z&#10;xVsornt53X3Y33c7A4t9ULgqYGPwk0xroLHul+uQxTE7GYCId6LuDPfBAFAzsFemkexzVJISK5Bm&#10;O5FD2KDfB6+9HkuLIYwueNBp28e+b4PN2wSbpVoKq9ZXjxbNFpn/OEBitZtr+HmzLA/nYFDRp9nJ&#10;oNEMm7OO59LDMdwscxh3KHfynmmlNUHPe0RprYSG++oxVJOyxfvYKvSJBCDRTrz8z/8XPgr+7yis&#10;/5V2db/Pdt9r2z+VldtuvZXb7tlauf5+GybumSdsLbFu2Y5Xbt6C19/1Oln67U3/+iYcvbiIfs8u&#10;mPzVsnSYKHS9SEEqTDhltY1sSYOFAy7MLjuwuhrG4UNhjI3rMT1nw+SsFUsrfly+PINjh6J47OGT&#10;eOieg3jzvQexupDAOx86hONLcTmj954z4zjw0fdL4cvddQJzcyGSbRgzJN3D8xGZU/U0SWK85GBf&#10;WcxNOrGyECTxRjA5YcboiI4RvQ6zdPwlcYwU4qn/j733AK/sqs7+/f8SwEC+hCQ0gwF3z3h6r5pR&#10;771LV7f33q9u1dVV771P0fTe3ca94IZtDDamJQZCaKEnkBBIAu//3Xs8jjyRjRsJfEHPsx5J9566&#10;zznrXb999l5r/8gr3b6XRVWYeLc487lHMTgbxIH9CUzPBjC5N0yBJblSPOykFLO3mOJQCB+JaNcL&#10;jyMw5MWR738Lt//61xSvOrT1GKRYByl8xuZiBNprEe6qQ6RPicSAWg7aidE8FBubSK4frEKlIg0a&#10;UwkdtxJb01eQyrSya85oz8b4Q0fRyfarN++UKQq7D7Sj/cwsHHTCxkApGuh8Na4smc0p2FpFERNd&#10;k/lwNJfBQCfbdmQADl8eXKEiWLmcwcbr1arH6Gcfll3CdgqHm2QsflrG7PB3NvI49Wiy7IQjWAI1&#10;Hao9VE4ar4O3tUZmlHIlSUqxElgpHgaKcoRCb/LnyVzIyQEGELFy+V51aMiNnm4rAmEGAdZ0pJPO&#10;FOYcmZu3q8+Ijl4jkiTFRhK7llRVrNxKwaPokZ5iSS3mx8LYw4BpL0nVGayG2pyL/nEf26kSYQYP&#10;24pvIXHtZPCwFsFoPUm0BqYwjzVaI2uIDvL+qVRuh4YCoqLY1mt28j7VQq3NJL1vRmXNZrR1GNHb&#10;S+KmMMcpTC29DBRIvhEGBKMk6C/93UMoqlvHNqqExVuISs1WSXk1DGbUzaWos2fK8nWNPgo2iTRP&#10;sRqZtSuwg4JXqNmCVTk3opy0rHflkgo3yfeXBk+JLPbQwPZQk0ZFfVZR/aZet50CuBMub7nML5yt&#10;Xo9yinGtYiO6WzXo47GPd9sQEoP4eC/UiLzEmo0ygb6o++oJlssUhbWkVTVpMygIneevNqRDb89D&#10;W6tKTvOpb9qCqL8aZl6LegpoHUk02WWCUp+Flg6trOgjqL+0agM2bv0EFJoMWPylWL7tQyjntn9n&#10;wnq5a/Ny9+Zidmk6yct/X+HA3gl7RTgppK/a903/uc/Lny1cbzETovpGlvtDsMvn/Hrn85ptt8Cu&#10;XGcxW2y9N2ry3qFdDoT+e02c/yV7t2yDS/Y+/v9eYS8L63teTgrxJ77rcZP5Flz1nUs1VW/83o34&#10;yPSfwT5eht4pC/pnHWhOKeClk4y2u2ALlWDuM3fz7yYk2tUkTYoZ6aWN5NPa1oRUt4ZOy4P9FK0T&#10;h9swyej70IEkpicimBqLwqjKw9xwECNdNkyQaM9992vY+5n7ce5nP5GpCvtJtsf39aC/20eyCaA9&#10;ZcdArxdzJI82CtbMjAf9pM0BimFzqAzddPidfVrM7AqhR+SgJfV6rcXovevUK6IqCHb6mYex52+/&#10;CLu/CVE6son7TmDmuccxev8pjO8Jo6WzCXs/+yA6enRoozNOdmth9hRg19P3Y++3vobQkA8Hv/UN&#10;9B8bh5vEMfPis5KOhYDrbFlQ0lna6OTtooIOaVtHgdBF6lFFZ+UOVUGl2YGOVh5fu1nWlO2iwNmD&#10;BfCmaukAt5Gcm0gkuSSmWlgjZSSdIozs8iAhUie2lGH00XNcvojXogGtAwYoSBh2Zx6cJBKdPQvO&#10;RDkMoVIZIHgoFE7Sl85XjC9+9XkeIWBpzpUF0luHTJJ2XfFyNFi2yyxQohqOwV/Mz6ph4jb8bQo0&#10;d6oZODQhSDqvp9B4eHxO0r3oLm2kQMwx0DI6S9DWb4GXgUC9LRvdYx40UyDGdrUwKBN1YUtRbcqQ&#10;Zfc8vFfKm7ZBrc+X7dBgKKDlIbt8NW5Z85cwOIrR3u/kdW6m0NWgkucn6rCKd4h75mIY4X56+0yy&#10;C1WUWWuw5SG9chV0pPXMktsQ9lbLfMQjI070UvjdFOvBUS/C4QY50ld8LioZnbpjmPsxo1WM9iUR&#10;94/YESBJO0LVaPTmocy0DQrSar0zC2W8LnmKNai2pEHrzyeZV6OgcTXUnlyszv44qnnd02tWyET7&#10;teptiJNWg04GPcFStmO5fD8vihEEEvUorFiFXOVaNFBoq9gmTaRbE4O4ni6dDHBMJPNGbmdd+sd5&#10;rSoZVGVJ6i2vWw+bqxBmez501mxUNG7gs6hAkzUPahG0WPJkfmBRQKHSsoP3QDHyqlcyEOOxiIGH&#10;9gLk1q6UA+xSXVp0kN7DzbUw2QtRVruZhJ9D8U7HkjUfwPrNH8JH/juS8C/quMTnL9s7TYKX7bXE&#10;YeG7TPG3PI4F6y1mfxTW/2pXrrOYLbbeG7U3K6xXrr/YMm/cFgrrf27zfTyW99Lk/FXx/cvC+p7l&#10;yzH0/LMo92/E2m+twQv/9HlGxhWIkgRTQyKpex00zmx+1oBIu4WOuAF7v/gknUUdOsUAlRYFHZcT&#10;u460YuZoGyb2eDEyZcfY4XaSpA19FKqBbh1ap9tx+sc/wNmf/yM6ux3oadViuMeG3lYdhnptmD/Q&#10;ialRH3ZPhnDucA/G2gzYd3ISfRMJzE0EuQ0DIhSM0VErxia4fo+WAmtAO6k12SGqzHjR0qpGqseF&#10;E//yL6+iVWFi9PDgg3fIIgD7XnwKgwNWTD5+EfNffg4Tp8dw8Kuf5flo5UCQIJ312N37MPLgSTT3&#10;W0mIpbKLu+PoBImqGvY2E1p6NHC0G9C6vxs9D55Dz4W9UPkroKeYGNz5CFGQdBT+kroVJLQG2OMa&#10;pBIMAlKicLWKx6lCuKNeZnlqFfulcPmS1TK5RPLooByNavXlUrhIWt0KOOjYg6S27iEzvKRQb4Sk&#10;RsIymTJhI93GD/eRnjbBv6tT1hxds+MaBFKXqhTd/cAJOulainWpfF/p4vnF+rXwkbjFYChRaNvO&#10;bdq5TZFrWBC0KDtnpEAYKbQiJWOdJR2NFFgXqfH2B2blQCET6UwQZNugHt5kPXwJBQoq1pPgynHT&#10;hg/i46v+DDl1q2Ek1RpDlSRjJcano9i3u10OaMsrXYON265F76ATyTYdzl0Ywx33TsPK/dV48rCl&#10;4CYGTRbYPKUMqtRybnM7BdbgKYY9TCrzlaGWgt477MTMIIO52RgDLSMUFBpRfi9Msj24O4mj862Y&#10;o8iOcl2RoKE5USsrCI1MuzG9N4rp3S0wustQZaaYi7zN9gwpUkJo0yqXyKLhZt4Doq5rlX4bCii2&#10;glxLtFtRZ85kgLCTRFkFP2lTr86UXdZNPC41hdXbUi+rA4l5ugrLTlko4Zb1H5AJKyamgwjxfskq&#10;X0IxLUMaf6/M+BjySNG1hgz083y1/G3jNRNzXgWZiq7dwrJVKG/cAgPFsbm5DjV1G6AgNZuiZagx&#10;pqFEuQEqUq/CSmol3eoZDJcq18v31IPcphgnUVW/CVkFy9Ckz0UdhbWifjOfKROu/fiHfjfCutBJ&#10;yW6zK0x+J5YTywvnuWD5d8r+cz+vdrp/FNbFr9NCe622W2hXrrOYLbbeG7W3IqxinYXX962bWP+S&#10;vVvkAH7Z3nvTy8IqTLTRy8L6f1ctQ15DmkyFJ34On56ESqSSI7209GmgtKZh5tkH5LvW1KAJfeMu&#10;tJPmBsccmJgLYYj/H3z6brSOuhAatKF7X1yOqp3Z68fgMJcfcpA6qnD4H74tu2ij3S4MD1kwTCo8&#10;tCshiz7vng6jt9uI40c6sUcUmaYYi2Uv0+bY2Tm0JxvRJfIH87vBQQsJWYmRUYekmASj8Km5CIZG&#10;fOijaLfvHsSF31xa/3KXsNje6X/5Gaaeuh+JbhU8YzEYY1oUla9B/52HMXhmGm2nZ+TUksSQFYak&#10;Cp0Xj2Hs8dsxcf9hJKcjFFwVmmNN2PXCE/K9Y4jtMHJ2DO6xMIwtGow9dicOfu/vYA3ko2eK502a&#10;t47H4J5qRezYDBykjFYGInESY5yi1tpHEW+rRzhVQ2JWUPwqkRpQI9xWQ7FV8rwa0MZjTZBSkx0i&#10;m5AObopjKFoNh6cQNlsu/MEK9JC6hmbdFK8Ski/PLV6DDZkfxz/+7FKhekGkYbaXn/tO9ttgociJ&#10;RP0iaX33pFOmOxSjm0VRdiNJuYEiWmvczvUoaLyGDaTHFgYydn8Jg4E6dI2SUinOLlJxMFmLnlGj&#10;HKSzLesG5JWtRVrebciqXItGCmC9mTRGemuwZMHD4CwQUWB6LoG2DgP2kHp370mig9d+cMiObgZg&#10;Yu5sRuMaVFJYKww70M37qnfCg1CLigFEDffbCHekVqZFjHN7IVHjtc+O6T4XOhIqdA+aKfZV6GLg&#10;FEs0oYXXa7DdhAGS9NygG30dWsQprA4GP2EGAyEGYzpPBXaWLJcBhZGBhYEi18RARpRh01BMRXrB&#10;Jns26u2ZUAcKZYHybeW3yOPz8Vjs5ny4HSW8TmopsoFYNcVqM7fdwGCmWA40KzNuYfDn5j3UgOuX&#10;vgeVDXzGKMZuXkdBwKW6zSTgdORTFOtIpunly+E15aGWolnStAHGSBl0rjzEog2ob9qOkup1UGkz&#10;EHCVwmUtgMVfzGc4H7UUfhOFXMll8xvWwUj6FYUfRJEGhUhl6SpBkzINadk3QqHOQF7+ctQ1bkOj&#10;ageGx9y45eZPvjPCetmhvWGntnCZN7L8W7Qrj3MxW2y9hfZmlv1d2Sv7/x0ew5XnufD/yyau7287&#10;hoXLv9bnr2X/5T4StmAbr2VXbkeYpEohfq8jzIutd8n+U0wX2tU30m66dFxy+0vWyjSGH92yBm3j&#10;EURnLqUxPHSyB4e//03EO9WkKBWpqQCePhsiHY0YnnOjlc6vhcQ1eXE/EnTWzfF6DN13HFZnMboG&#10;HXAEKzF41370ntsjKVEImvg9ed8Z+ffAgV5MTNiwi4S5ezJAIQ1RWJsxzEh6mMLcltLAS3rY9cXP&#10;vUKbM899GmPjXgz00AFzmb3zcbQmSXIkpM4uA1pIO6lOEwx0RLOzLRjo96I1UCffMyZCikui+qtf&#10;IjkRx9CxEaR6FegetqCDNCSmxOQV3ALXUDMUdKyi+LjCmSPfkfooJr0PnYHBXwB/axPCrRTPhy8g&#10;cXAQTvEOldTj6tJj7DP3o33YjNbj45j67MPwDznROqiVhbm7HziNwc88SFopgMtdgmRKgdb2RlmC&#10;Lhwrxfg9B9HcUkXhEINbStDRr0FrjxJtfWq0iUFSrY3wU5gCJJYY6cdDcevs0cPjK0U0UY+OLg06&#10;T00jMpugOFbKLj9Bv7k1S3nWwJEzUzJISvYakFe5Bqu2fhw7im6DntsRJd9Et3MLiVOYL1UnLaf6&#10;NigpIr5kncz729anJ+0oeDxaBh0qmCk6PeN20rQRza21cAbz0TfqRO+QC7sPdKFWlYk1GWIeao2s&#10;Q9s2bEV68a3ILL4NhdXrEaWoJnv18l3q9P5WCnQdyhTrYW8ugjtYAwcFU0/xL6nZgK4uC0XUjNiA&#10;EzofP1NuR4rBQTKpRn+nAfE4KazTgtk+N5JRtlWsBl3cn4nnJwbjHDjZxfbWwOMqxhi3Mcb7p4vn&#10;4g+WwULh3164BDkNm7Ah72aZ1anetFMWhq8RIsrrkd24mgGQmYFBJsw8l2XpH0OxZrMcFa2geLXx&#10;/nMY8+CkuOpseWjiZwGKWQeDLh+vmdlfSGEth7K5gAFBhczLbPSWYWh3hO1fLOcl11jSuM2N2FB0&#10;A7LqVzPA0ckarUlPNQNOk5x2VUmabmTw0spAolS5WWbDEudoMmUxgKhHg3Unv9+JBpqFIlpPai6i&#10;uGfWrZG9Dk0Ua5u/TE4Hyi9ZgWqKs1KTCae9mMGeSs6FjVH0P/mpj7xDxCoc4WXj/4s5sf9u+y/H&#10;uIgttt6V9maX/12Y2PcbEbW3YwvP87Xsdy2sC++jhev+Nrt83y20tyesC01s+5ItFFaxvuwGpt1W&#10;mIXOiah8vyh+9O4cdJKSBhhdJ4bciLVpcOHf/x3jJJs4HXakXYmpJ+9Eq3DopMdJCvKuk0PYd6gH&#10;Ywf7ceZffg6tswrNnS5M7e3GzCO3Y9dXvyDfRx75x59g/+cewdCAEVOjNgxSlERt1WE6LpF4v7fb&#10;gOFhJ3r6nbC5KjD9/FOXxDGlxcRMCHu/+gJSpJCRfT2YHvNikI7S4SiGXXRJ+isxPhHA9EwY/SSY&#10;ER77wd0J7isoBxzNPfMw+rjtyUfPYmjGha7pAIJ9TvhIQFqSXzspuplC1kLBHTjUjgiPsW1PDK2k&#10;b6sY0ZlUwEXHrbHkwxYWU06qYJOkV4pGR6ak9Wr1RrjadYimatGkXQ//XAqVinXILLoVFnc5fDzG&#10;YHMVkqTTcLJBjogWptRtkV2sHpJlc6IOAQphuK0B/ihFxltKwbLJ92MeCqwoMi+6MgOkVvH33i8/&#10;jXaei7e17lId0mAhOs/NQeXIwL/92y/xL7/4ZzlfV1SdsTPo8bO9de5i2VXtIy1bKGZKLitGNzvj&#10;5bIr2kuCdvB4VHToXgpVP699rEOJDrZJbEAFLwXXx+N0hSowNsOAZ5RBBUlQodyBvgGfTH25nQQY&#10;6DezTTaxjWsxNO1Dc7IJsW4KeJtKdjWLbEtNdOxaCubGwhsRGVLLpA9jexJQ09E/cP9+7N+VQtBf&#10;h/iIG9pQNcyxejRac+EN1yMWUyJKAh7usqE3qkGsuY73XARWMYiIRK4X76R7NDxHBiakdV+oFuMk&#10;4Bivn4+02KBPlwOfTC01cDNwnNgn5hTXwkRi1ZA0xehgI9vBFWPbsu0NJFGFp4BUXwYj77lVmR9H&#10;Sd06WfouwaArJqrneIoYaIhpVcWy4HkbRVJhzZBFBFSubFJlMRqN2Xji+XMY2x8jiZai1rQdZdrN&#10;aCKlp5XcihWbP4SswqXobePz0aGThdILa1bJ7YhR0eIdcKFhK2ooouG4qFZTjCZHOko1G6DhNkRl&#10;plpLBvKbNqJAuQnrMj+BZra5eN9axiBi1ZZrsGbbtfCyPfp6zYiEaqBTpSFAwf/gh96hwUvSeS20&#10;KxzY/4QtdpxX2mLrXWlvdvnfhYl9/28Q1rd6D72+sPJ/8f1idsU6i5k458v2nhtW4j0UVzEAThyj&#10;ENZ33bIaN2ZlQhXU4e5Hz+M/6OQrrMUwOEqx+/nHZTdqS4cFE8fGsPvzj8M/HJaVWkQVFIuPzmTY&#10;R0GrQKK5GiE6mxMUVZ8nF1O7QxgZc6IjpZJz8CLeSkTieow+ei+OPPcketrVmBt3Y3zQiqkRJ/q7&#10;dBgZJEHy4e/md720gX4rglzXZc3Bnt3NmOT3M888gmhzA0ZvP4gj3/4Ghga96Gin8yFRiUEoMa6f&#10;jNegr99A0TXDZqFzczcg4GpAspXOn8TbOWxEz742mOw5UBszGcWXwxosJq1QYGzZ8j1kRKanU8hR&#10;uYljo/BOx9B9bpYio4DWUUKCLYOWtKGnUwztisukDoldMVjpjMd2B1HRsA7HvvcNVNSvQseZXVJ0&#10;BkhZgWAtHbCKbdGIOClj4qn7ZQGCJv0OirqGzl8QVx2McmpEAcyk0gApQpjKnE4Ss/DYGkmJ9XDR&#10;+dtFl6WdTtuZSQEQxcj3ydJ2rngF9L48HDs3zq2DhKeWtUlj3ZpLcybbSWztFKZ+Jaw8b5Fz1x4t&#10;QZT/G/y5FL4ahFMUrQ41Ay0SF0XFTVpWuXKhYBDhoKgLahSJ83sZUIQiVRgZdePs2VEGYDHoKKzF&#10;JMsqCmCUbZPkfvtGHfDH69E760cT225itplC7YLKWIJUrw9NljwGL9XQeyjovjJk1qzF+FxcTotJ&#10;9TlIX1vQJMSKtN5I8td4K7Ah8yaUV65HZ1yDg5MRDPVYEGa7JingHQxEYiRTA9uxm/diiAFZb68d&#10;fgY4ItOSg79rVDvhTNZDE8qHwpeNjgkH6q0UW56nEH6drxBqirSvU4M6N2mU5NfI7V24d5bBnka+&#10;Y7WSYpWeQtQad8DoLGQgJKYzMcChwIqyeeI1iMGex2AgE75oFfQMJmzWIoq7QpZva6TwqZzZEDVu&#10;xTLF9esZGJTCbi+Bg+ItskA1MyATvR1F9WtRwOBtS/GNMh+0kuIp3tH6uf0474kmXy7yVGvltKA6&#10;EqtI6VipTUN68RI0mbIZGNahpHEzbtvwYWzPXwqVKUf2hHTyWtsMWTCotuPjH3uHkvAv5uz+p22x&#10;47zSFlvvSlu4vHSuiyzzuzZ5rJdtke/fCVt4nq9lv+0YRPtcXlYI28LvFm7ntWzh8m/GFoqkfP/J&#10;z4Rd/myhOC60y99faVffyHVftnfdwPWvF7YK7xXCyvX+9KYVbIdVeP+t6/DeG9fixs1LoKTzFD8P&#10;//C70DSr4KYzEEW12yebSW992Pe3X0THgQHs+/R5dE+6ECDpNPcoEO1uQHuvDhOTPgyOmtA/pEX/&#10;7fMYH3NgjGQwO+rB/vkUxueDaG8zYvK5e/DX978LYz1CdM2YODiImdkonYeYqmPCyIgRQ/06dJCG&#10;bBSSoWEzJmfd6BsyoovOeer8Xux68CxO/fJfX3lv2n1sBlPTQUyfn8Gu+4/Kzwd3d2Lo8KgU6oFe&#10;Kyz6XOx//kmZHm723BQmHzojUyu2dOrQ2mtCRx8Fl/R99ESPTA7fPt+N8tpVaN7TLadJxChmHvH+&#10;kgKrcRUjQjKJdRvROmqFK0mxHDLBTKfro5N2iNqcpJRmOvqRZx6Ehg4unGpEO8VeZCVye8q4rVqS&#10;Ug0OfuvrpIZG1BvoJG058FB43K1q2WUnRoUGefxGiquBjjuUaqCYlqJjSC/TF2rdFMCWaiTZXu5E&#10;FSwUeSeFyUjCbL3rMAyBQv5fxrO89KN2pVNMeRwTdrTwWplJ2ppgAa+jHv4OlezCdFI89QwsVBST&#10;bBKnGHUqRvI2UgzqGIRU6ShEIYq5OUPOWZ47lEIgwfuA7djTb8Th452Y29uC5Rs+hHU7r6O4V6Od&#10;AtczYOL94YCWAYTImtTTTjEW75aTKvQPN6Otx4Uu3iv2lgosJ03pQvU0Je647ygKCtfBF2tEctTJ&#10;AFB0qVZBE67D3IlBNOoKcOxwD24/PYKQvwrxlibsOhSHyZsvSdvKAGV+dwKjFOa9DHzauozoHvGw&#10;TSuQWb0WeU2bUefIY5uVy/y+GicFMFAAU7QSOwpuhClSgTofxbFVAaO/RA5IuubmqzBzoAUWUqQn&#10;VovRoy2kx23YVrUCRU2bcOvav5IDhILNNdCyzSyuQimskZdfm1RWrELYxWBOnYFdM2FZN7VCv43X&#10;XeSLzoTekgM3hbUrQUEllTvdvOatWpnesyVEcmagKai5wZ7FoGQHwmyP9jbeM1yutHYtqfRSwgkh&#10;vAWNG7Ct+FaU8LhEWlEjj2UtabiB5+3nPWYUgSUp1skgOdraiKraNfjYNX/1/5awLnZsV9pi611p&#10;i60n7LIz/n2h8rdrV57fb7PFtnHZxPeifS4L7ysDoBZ8/9ts4fJvxi4Lq/hbzi99ed/is9cT0Ncy&#10;2d1LMpV0SjF91/Ur8KfXrcDVtPfcuBJ/euNyKbD/d+l6/N+b10PvVcI7EpDO92++9kU4xACRTqtM&#10;sO6jc3I3kzZJUT39FvTMtUBly8DQ/YdJPVXoPzeKGAmpjUSW6lKgb9CA3Xub0dNtwMhdR3D23/8N&#10;k/Mj+IsX/xy9cQPqfhjFVd+6CkMdDnTv6b+UEYki6W83IxavxfCICalkHbraVTiwP4qxCRdJ1AK7&#10;OwupQ0OY+NLnMU9Svfzu9bK4nvr5P8ou45FnH5fzVcVnF7jvTgrF4JATE+MBOQ1n9+5WjMwkMXeg&#10;C+0deozNhUllWpku7/jpHgyOeeCko+26eALTF/fDFazkOe6GSVTEGfKg/eQE6vVb4GBgYCWZGAMl&#10;0iIUfW9rg3zHKeq3+uhEq1UkD1K8geSS7DWincRt81Sg7cCw7BY/++vfYPyR8xh7+gFJp3JErr9I&#10;prfzJhso1GWop4CZuA1RdUdHYhIFvId3+eBtqUKKQYgYXCa6jANJXrPWGqi8udx/KUU0E16KaNuI&#10;mdepnnsD5g72INShQLCzCWGuJwq0iwQIgmzMDAYaSPAKCkuJagty69aQzPORVXYbGk2Z0inn16yR&#10;I4p9sWpZgzferaU4qjB9qJUEW4sQhURQa1unCV0UsvGZBH974U80yFql7byO/eNujPBaHJzvQeeU&#10;RQrWPY8cxuk7ZynaO+BhoJbgvfPUV+4haRViR+ZqnDs7h9n5VnRN+LEm5yaszL2J1GrB6Xv3QKHO&#10;w9xIM6YGvbIbWIwaDkSqSYv5cn5uMFKHkW4rJnscmB72orvPggrVVp5rHqrMmSgz7ZBpJHWBIrQy&#10;uLKzHZw9Sqj9hXKKjIv3ooIBioZBzt0PzSHJIETMc9Yz0BFJMpIUtI4hG9TeIkS4/tieOJp0Wehs&#10;1/KeLWJwslT2gIj5pGIuqzNcRSEtwmCPGcMDdlh4HCJjkoZBjd5biDyKsztYIfMGJ/gctlNQzQxu&#10;KivXoD3ciH6S9vi4l8dUhELFejn31u4sgJG0n1O6ikFaDam4Tt43YuBSNoNDI+8jMQpc9DxUKjZC&#10;qUtDfcNaBq4ZcFrz5DSwGuVmBlDrUavahI9+5B2abrPQyf1P2mLHdqUttt6Vtth6wv4orItvR5j4&#10;/v8dYRWiKrp9hagup6gKW4b38Pd7KLrvEstwH++7RdDtSoqGEQN3HsWX6XzNjkI+mI2wu3LpBEhJ&#10;/SaEOjVI9Zlw8Ht/j4HZBB25As0dTaSrcgw9eIKCq8PQiAsj/Xrs2hfHqa99Dme//00kOiw48OLT&#10;aP/XB3HV16+So3v/5Kv/H6765lWwjldg+Iv3ys9GTkxi/xc/gzFuY2LMi9mpIA7vb8PEqB+jpJhR&#10;MWiJ33XRKYp8qdXadPnOtOXMPpz42U9fScCfpICnIjqEnJWY/MxDGH/xOQqcDZFWPXoGXYzqDeil&#10;Qz76vW9icsiH5pQBcZEhqF2NBB1mnGTla2nA3OcegS9I+ospKCINmHn4jMx8VEOCThwfxdEff58U&#10;msF1VZJOXfE69M6F4IpWkfw08KcUiE83IzSbRK1mK6z+SrhDDfBH1KTQEpz4/ncQnWmHzkj6E125&#10;osuOzlsU9nbyGBosaZKCa81pMqWhOVRB0dnOfVVKcRKpBbVu0i1pNcrrIKbeRLr1l6hVjEa+5wha&#10;KaIt/Vo59UIkehCl4P7t338FP4lWpDnsHCcxdil5vI1o7uV58HNrtBwminKTK5siwfMQxQTC5QwM&#10;hPOvQOuAHile4zaSt5VCoia9BZIKmAMVpO08WNwlMnuSRp9HMqUwBXmc6iLcuuWjKNWmYQdFo5rO&#10;XAziam4xyvJ3LpGdyFmKvOqN3H8tGhhABVtr0bcrRMraibPndkGlzCeFdqOiIYOimIUEA5x6awHb&#10;tQZHjg9iuNsuBy8NCgEd96NXvEKI1MoMRHt3xzDeY8exXUnEA7UwmfOQUbQERopcozMHNdYd0LDd&#10;xVzi3mkGS5FyKBicGCisZgZYF+6bkGkcRfm4EGlTZFYyM7i49/F5WRi+p9MAG6lYzGtOdhsptAac&#10;OjmE+aPtFKoNPM5MKBkQlVKwRP1UkdrQ4C6AhsGKKHyutGTBwrYVVCtKF67c9kEsWfN+mcs6HKyG&#10;y5oPEwk1wKBlbqoZA70MMn1lKOb9UK7digK2aQMDBaWe5Bms47UtQDmFclvpUhQqN8AcLaNoc1++&#10;IloJVKZ0+Bgouz3FbCs3VKptqGnksYmUkAwU1AwAPvaxt0GsCx3blfZGllnMhLOS8wPF/wv2daUt&#10;XGex76804Vwv28J1r7TF1l1o75KDWC79vdj6fwj2iuAxOFh4bq9lV66/mL3W8m/287dsi2zn8n20&#10;cF9v1K6+6ZKovufGFfiT627Dn3xqqfwt3rFefcs6vPvW9bR1eP9ta3H9zmyEYgGcPHuA0gQc+/uX&#10;5PudBB12+3wCNvdOhIY9stu0czqKocMDmLp7Xg70SfVqKFh6tJOmxIje+acu4vhPf4ypXXEMivmC&#10;M0o6+EF87OE/l2Ja+EyTpFWZhOLpT+D/fOUq7P78BaTajSRUA/pFEXOSx8RICI/cfwCH9nVSXENo&#10;J812dzvgdpXDqEmHldF5/5gPvbva0XN8DgpVJoK7B+HW5uLYQ+fRnzTKUchCtIUA++dH0XFmHj5/&#10;NcVVR1ow8Xi9SDL6Fw6xY8wp5xlGuzSI9hoQSjXJotYF5SsxcrgPcRJQesNGNJFSaiiCHRd2wU8h&#10;6+hukqLez/8PfecbstB379kpxFL1ULtzJYGIAS6+iAKpTgestmqY7BWysoyNTl5DWlHb6VhDRXCR&#10;No3NJZIizRESq+jqFaOxxQAmkaShU00apqON1SLI46uhY9WJOZL8THRjzz58AiHx7psOtJbfWUhh&#10;tgEfHKFSCkAhWnsM3Cvwxa88K7tgRZJ4UZS8meLa3MMgKUkCHjXKd6v2WBniAxo46ZR9/NwTo6jy&#10;WocpPmNzXtmtHWlrklmq1LZc9Ex6GZiYYCYVVZuzofdXYdX267By83VYv/1WbM5cglp9NrqnAxTG&#10;7RROLZ54+oIMHrw8l1pTNhyxRkwebpVVdZpTdQxWaqA05+Jbf/802loZBKRMKC7bipPn5xDttDHo&#10;UyDZa8P0XkHFVsySFPuGXRRsJczuYoztCiMcqcck793hDitc2hz0MpCaZsDTaEhH+6hN9hAIujcG&#10;C6D1ZCOz8lYonVmyzmtN00a0dWug1+9AX68JFgYOJpKhqM8rumu17ktELHIXB9gWWgYaiUGrrNCj&#10;0GfJ6THVFOQKUxpiwyZoPAVQO3Lk72qKqyjbpnfmMygp4fnv5L1dIpPoNzJ4Syu8CVZSrZU0OdXP&#10;46QAV9Svh1K7E7et+nNszr8Jt279MPL5mcjEJN5bi5SFRbVb8KlVH8CNGz6IYu02KHgPFinWoEyx&#10;ktfgY8gpWwK1eSfKq1fLbTocBaisXoPK2vUyk5OG52qz5eDj17yNeqxXOrKF9kaWWcx+V8IqieZl&#10;W7julSaWfT3CkaR62RZZ/w/Bfh+E9b+jHd/IffRatpBY/1QS6zL5W3YP37qBoroZVy/diHffsgzZ&#10;BgNiLX787UuCVwGDpQT9dxxCfNSF7tkgeo/0whKshJdOZIiOsX3IjtHdUYyTKIZGHRgfoaA+cQf2&#10;PXIeI2NB7CJZTu9J4uTtMyi4Pw/Nz8/gqh9RTCmsV/3gKlzz/Ifwvi9ejZxzm2A7W4eRYT+mJqPY&#10;s7cDoxdP4sxzD2JiOIjRwQDuODeF6fEoejvtiIdVsius2VGCof396G7TIkUSDXurEPJUQK1Jw/Qz&#10;j0hhn+x3ya5gQbFCYOe+8bfouf92dO/uIFVVwUFh7hYF0hn9i7zA/g41+mZ86Bl30mlmkzibECfB&#10;Wiiug2em6AgzIYqU14t3YXSC2XTAvrl2NGq2IHF4RI6Ube3RITDg4mebSbPZMJNErWwzkUChd8hN&#10;J69CIqYjCdfTqRVTbBtkvlcvHbXJmwejN1+KndaVSzKt4Lql0hGLLkoNxdLIbfnaSTGdeplxR9TG&#10;FaOzwyTGti5SJM9BJIlIjfsQ7jKifX8PyuvXyEFDZlGthtT03POPiUssf46dn4avo1YSq8hzrLTv&#10;lF3G9eZt8rcY/CRGC8d6lDLbk0jhaOM2xHxaLwMIB/clEkOId4zWUBX0nlIoeMwNDCZKSWO3pn0C&#10;Syiu6/KWY3wiwePUynexonu1rcuMnl4n+ucCXK8Yzd0GDO4Oo3vMhQMne7DnUBv8LU0U0Qk8zoCh&#10;pGg9nv/6o4i3mHHm9jkeiw6n7pxD26AbRy6M48IDs/Idr9VfIUe8bs+5GXreJy57CXpIkLvHg0g1&#10;N/KeciEYriVJboKntVG+t/bxePQkcjHQyxYrRwuDK5MhE1NTPrgCZQzArOhNqtHZY0SdIU0mj6il&#10;rc25FipPPqpdWSiz7cTGslt4fxRgc8lSZNSuRYVuKwzhMpm9qYrrNRrToeW95Q5VytSYFgqnl0Lq&#10;j9Sgid/ZGERUNmyAjte6xsCgycL70FuGyQ4j+voMcrCgxpKDLVk3YEPRrbiZ4pletgJNFEI3z2Fr&#10;3i20ZVi68cNosgtq3S5pOcLAKdxahxrSq57HHWVQpCW1KpRbUVW9lveiGGBVKGvq+ijubgZG176d&#10;wUtXOrKF9kaWWczeqLAuFMpFv7/C3qgjF8u+nrDK43vZFlv/D8F+H4T1v6Md356w8niFiN4gBJb3&#10;w8ujgd8rtrt0M969dCvetWQD3nvbSmxtrEdFbS5++ct/xS9/8c/whzXw+uvo5Bxo3d1JZ1oCvTUX&#10;s597DPFkPZJdFKHZKAZnIxgfd2Nm3Iuzt09hdsiFRJcVJ37yQyT3DdIR2XDgi5/D1IAHHU4Dqr7u&#10;xv6eGCZJDPOzSQz1uRAKNKKz3Y4oRbOn241+MbhpyIfTRwdw7FAvxob8GO53o9lfj66oUlJz19FJ&#10;HOE+Ou88ggjpJNFphc5UAL12C4buOSoJcs+zD7zy/lW8bxXvM8X7V0Gw4m+xHZW9TGbaMZI0RIkz&#10;f0u9zG6T6jfDy2Mrqlkl0+bZKOD2lkYMPXQGyUELRaQMDtJU96gTw3cdItlskhmAhvYkSBSbMct9&#10;j953VCY6F128anuOdJ6BYBV8nnLEYg3YxcDE6yuTKer8dK5G0lCzEMh+Eyq5PQtJUFRGEb/1JBoX&#10;ydLQLCqd1MASU6CAdNJgzCRtU5RJHSZrPsItClKlkUSSSeJTovPcHvQM2zA4asX4jBepLhXprASV&#10;PN9//bUY+33p56W/+zJFWsk2EFV0mkjPJWgbsSDU0cT/lXLAlEjr2NGrRwsDATHSVrzX85NOYxQh&#10;X6JRjjR1REVQkIPWQZMcbOWINmBjzq0oU2egrGoLnKEa+f7Yk6yTI5PFe8B20lhzSoWWARM6R+0k&#10;tmqYeS7HTk9gfdqNSLSace+FPdgz247x/d1o77Hj6OlhDE6F4Y6qKMh2lOtzkV+6QrZBZ5eFgZoP&#10;506O4fjBfsxNRtDsq5I1Vz0U2l7uL8j2L6zfgArNDpRQhK0+0dVdBC2PTR8oJiXmoy+hlgkXvDwe&#10;UWkm4WZgybYWXa9FDDxy9Juwo24F1hdfjzzdRlTZM1FCMdxYcDPyFZtQYchAFam0jnRYQXLMqbiN&#10;xLkOff1WJLn/aHOtfIdqMWbLaS7TYz50MbhQGHag2pgmqVbUco34KrG724TZCQ+DhmIYGNjtKFpK&#10;EV+GdenXo5z0X0363la8BNuKbsPOkrUyaUStiqLOQLBas03WsFXzeKzcppEib/cWwOktgUq7AxZH&#10;IZRN2xHgc9DsLkeSbTXTbcYnP/bBd0ZYF/v+si1c7s3aYtt7o3ZZIBfb7uvZldtZbJk/BLskLLSb&#10;xfUV53XJxHdXnuNbPc/FtvNattj675S9aj+/JXh6xRasc6WJ96gyp7QQWGFim7T33bINVy9bj3ct&#10;34j3rdjBZZdjYzUdacomneyTf/tFzD1xP7oPjFNAzRifjiCUEIkKLOgfc8pSVMFULQaGPRi5/QCd&#10;gRkDB/pJlHoZcZ/74XfQnVJjciokBa4zVo/ZM9NoDTdgjGI10EtHGqyVidmnSFZDfQ7sIq220Ula&#10;NFmkiga0tGgQJnl0t2kw1O9EJNKE1GzXqwjU12FD7PQeNEdq5f+zX3oOHW1NmHr03CuCeqWJ5fZ9&#10;71Kh8wv4DcZJ1SKNW0HFWriHoozic+HxVUOhzyF1psnEAUmSQgMpQbyzyim7VaanqzVlIKNyBQq5&#10;3M78W2AnpYkE7GpbBjT2bIRI7eZYo6xOo3Bmy2ktzdFqhOnAZ3nOwxTnvl4DWikoc/NxxNtUiLQ2&#10;yMFAiW6SZ5+ZTrBEdrM2GDNgYpvro6THRC0aHXmoUm2DwVaIVrb99N44RkY8GBpyIiaml4zYJHkH&#10;O3QwUZibKdo94yF0k7Z6ZmPwdmoQHzajzroDNfbtOH7XXrbGpZ+vvPR5pAYM8pyFoMq5kBSTIIMK&#10;G4XSx+DAxEBATBVSmbaTxPO4vB7eRA0SPRq0U1D3izJ+PL/eYSvJtAFVTduwNu1aBgtbGXg0Q+HN&#10;gTJYwPbhtgLVmJ1PynR/7vYGxAeNOH5hGHdcmCDJm7Ah7SaU1+xAV48fY3PtyFWkIdJmhru5CaU1&#10;W6Azk7RcldDq8zA57Mf5E32YGfPiwYt7cPzwIO69eze6GHTdf88etn0V4hSwMbZTNwnQ6a2E2VnC&#10;NipEnOfTpNshqVWUAewZtMGiy4ST10DkKxbl/VKRBpk8QefOR5k5DRtKb0KZajM6GLiIerHF+m2o&#10;spBISZsqkubug0nUkGILNBtQoN2AjLIlJOUatMdV8DOgc1tJyt5SBll1CHgrSIoVSEabuM9yimKa&#10;TDIhemS6mxl8kJZ9gQq4g+UU+hqk8Z7LqtmI9JIVDA52oonke1v6tViR8SkUKXfI7mIxp1sIqoL3&#10;ap16GzT6DLRE6hDidVTWbYRJn4WGui1oqCcZN2XAYyqGXZuLRLAeIwyOP/hXb6Ns3EIntdj3l23h&#10;cm/WFtveG7W3KqzCFm5nse//EOw/hfWNteNi2/htJtZ7PcJfaIut/06Z6Lm4dBwkzN8irG+FZC+t&#10;97Kw3rYO71m5Ce9esg3vvn4J8jTluP+B4/g1KUaty0W7qEv5mfuhtRfDQqHxxRUI0GlbA+UUizqM&#10;fOY+KNU7SW9edEzGECGphPngH/7S0+ihwM7cdQBnTvaho8eKvhEvqsqWY/yxe7GH2zz90x9hnFH7&#10;iCjRJgb8jDfLB74z0YR+ivDxH3yX0XwVeklFzYFSTN6+F/Nf+dwronrZhGh3n5yVYikSq5/40feh&#10;IOkd+tsvvGq5yyZIdfalr+Div/8KM1/9Ao7+w7fRRFFtmWlDF8V7lGRjd1XD661DnSEXsU4j2gdI&#10;p3RE5fXrKa758v1mWskSaEk3Rjo5MR3FIkZ4Rstgj5TCIubBRiuRmO/EwIXdsvs1RMHRefLRMd+L&#10;AZL73NlZ9LWrMNJr5nkrEBfTJ1rVCIQrSW5N0DsL0D3sgIECZqDDtEWqYKUIebvVsjZpjSUTPgpd&#10;LF4PA8nKTkfsdZVhku0sui6DiTqYSZ6h1kYoGBwkkyocPtgGj6dUBiE6Cr/enQdRns7TVoe2o73w&#10;9zbh/k+LFr70EyBRto/ZYOB2GjTbZWKCRIcaIe5XdGPaSfEaiovZm4uWfjX8raQ6Bltz+5t5/dXo&#10;p8CGuA3RA6CmyHjCtUj0GWGLVaDBng6VrxC1FI5KfT6J14CUmNvapUS9NQPjuyOY2RXHPQ/OY2DI&#10;jy998WF0dvoophpUa3MwtquD4l6NwbEwHnr4EC7eMY0nHz6Az3/mPI4ebMfEqBtORyV27elCK+n1&#10;/B0zSLUaKE4aHNkTxxSF9TTPuZX/ixHhgyTY3bNhVNesQSRZj0SXGlGSop/tFeH96I/VIswAIegt&#10;R4LBktaZDyODnJ2Vt/HZKIbbz8/HHKi1ZsviCUprFsS80kbSarVxC7Ibl6OR7bSj5CboKIIj7WZ4&#10;bGW8z8opdmlwByiAovvVWY4UhdXF3w4GAVX1WzG/N4HpARsK6jcio3AJonwGaxWbkVm8DEu3XovV&#10;6Z+E0l2CzLr1uHHzh3DL5g8jr3aj7E62kW5rKPhV6s1Q6neijp8N8nyn++xwkvBNqixYDYVwO6qh&#10;qklHfdEGVBevQ2PNVjRWbsK1fyTWxW3hdhb7/g/BXplHuuBcXs+uXP+NmFjv/3Vhleu83G39vlso&#10;qrdtwnuW7cCfLduJT23agNSxMfz817/GD7//bbRNJzB7iE5pwI5uOpwgnUrriFsmpW/vN6F/0oNQ&#10;nAJEekmQtGY//5hMSJ8YCWPwwgGc/dUvKJp2ROmEfPxcdLla4nqc/5d/ktNqUkMBjF08iqHZBKaO&#10;DaGjtZ70poeDgnGUTtKq3worBamdQiJyAYtRyGd4bJcFUrh/MRhp9zf+Bp1zLXCEauHlvs79/J8Q&#10;6PX8FwEWJsQ3dWgG3ecOYc/ffx2n//VfoFdlQGUsgFqbTSpTUZR3orfHjsRcLxR0Vq4WBWmlDj4S&#10;hXsgANfeIfh53r6WOojamlaaqBzijlVjYM4j30mKnLp6il+IbaUxpeHcr36JscfugM5fhfB4Ensf&#10;PC27oeO+Csw9/xmc/O7foTdlhFKVDi+XaVRvhcVdjCD36/JXSmqpM6ZDYcnidotIyunSbP4SnPqX&#10;f6ZjTid5VUDTlIbWSCPa2A5mUyaMtmy0kjrDFNkRirTLUYB20rGbQj01J+qXFsIRLEUdKUvvyECg&#10;vVGSuHinK36+871voJH0lRwykZ4pSgMm+EnLvRQQ8f++423yfauYP2sOFaJlgBQsyvZNOXhfkKwD&#10;RXDGqqClgItR1oLIVaEieFIUWwYnYlTtRlLXutIV8JO6fSkNYm1qtDGYMdmKMTbTguNHezA2HCSJ&#10;RnFoTx86U3bEozrs2d+L0sotsDtrsH9/F6KRJt5rSopwM4bGAxggsSZardiw+VaEwhoYzSWY3ZXE&#10;oOgZmQrBYeYxxRQ4cboPfUOi29guxXj3bAReBim+QCVaW5rQJfINM0gUJeBE0nuRBN/MdhPdtCWm&#10;bah356KL7WFw5KGC16hatQ1NDGTsDMQaGSDUsF3NJGCdJxeVBl5XirBIzj/SacHuuYSca+sSCUaM&#10;GbDbSMQxNewOBnS8d3ZSONfuvA65ZauhJllWc99rSaQqXlcXCbqI4nrrtmuxNvN6bMi7CWtzbsDK&#10;nddi1dZrsHH7J5BbvQyVuk0MAHNQpliDgvIl0Bt2IEgBd3B72oY0aBp3wu+qgdlYAq0iF0ZFHlyG&#10;EngtJehmwHfDJ99kSsNXOSiud8lBvfPCuth23ohduY2F/78Ze61t/mGZOPZLdjkl3yX7z3MTYnTZ&#10;Ft/G69vlbSzc5mvZYuu/Fbsscpfvv8X2daW9ahtvkOAvm1hHFjPn/t5320qS6la8Z2k6rmZbplVm&#10;4szT4u0jMH90lLRiRrTTTacRweyzj0gR6zoxhrnnHkZ0Mooe0kQvnVHnMJ2u6DZsV+LQ115E36lZ&#10;lJXQUQoxClbg5C9+jo6TM3KCv0q7E14KiNlVin3PfRptw17MPHQaU59/EnueugshkXSBjvfkz38K&#10;qz0DLjprD+mvtHL5K8nzL9vBH/+QtFOO3V95HrXKreg5P4/o/iHYhmLyWBcuKwTVPd2D/Xu78NRj&#10;5+jQ2rCXguxIGFBTswXHTo/j0FMXMXjxJFJHZ+D2ViEQqEMtnWmpdgdJTEXhroGexz0yF2ZgoUOw&#10;pRYt+3sQoLAIKmsm5US76Nw7myiyVRBl2nzNJfJ9rtj/1N0HZXBx+TzO/uY3iO0dRGCmS44MjgRr&#10;ZeYhXbgJZ//j39B/8Tgprwh9DGxSpLnm1iZSUz2S3YZLeV4pTJ6WBmhJRgkSiFaXhcbaTZjgNnxW&#10;0i6PeXLSCyUFQKnZBguFtqtdjcry5RQKLeqq18BIR+2kSAyNO+ET8ye5LTEiOjlgxMT+JI8KeOFL&#10;n5GJ3EXNV9HVLab3+HnuncNmmLwFSPZq4SKBmnjdgp0K9E2JOb2FiPXpZNai3IZVaLSly67l7n4z&#10;VKK2KwOPnj4LZuZiJP/luDXneizPvln2EPT22DAx5EMqacDxM1NoEV3WKS2iLXrsO9CLjk4HHnro&#10;AO68uA/f+s6zuHBuWo4Sn5iJYXZ/CoGYEWu3fwqju+P4xK0f4D1XhePHJuDy1KC3z4kZ3rsBbzUq&#10;ytagq9cKb7gS8Y5GWZd1asyHDu4rRkHRm0hzpNIU2zHIoErtF6PARSHwrbKmaalhG7JV61Gk2SSD&#10;KJU5E0N7oxTwfDT7KhEMVUHJwLApWoRG0rm3o0HWb3XwfrFTSMVAIb0hU2YqE9Nt3CJZiLeMgl9A&#10;8WVww/ZeQZG8cdNHkV61ARtyl2Bz8a24YeNfYEfZEhSrN2FH9WqszLkZmwtvwZaiW5HXsB7r2ZZF&#10;NetkkCt6BUq061Fr3AqjW0zTKUcy2QCbKQc2trXdVICG2q2k5Bo47DWoqUyT4mpqykVncxNGE2rc&#10;+PssrG/UYS+0xbb1Vux3sc3/SXvV+Qiie9kWDgJbbL3fZmJ7r3edFu5rsfXfri22z8Xsraxz2cQ6&#10;l4X1vUvZTku24/0r0vDBVUuhcFbgxS89g5+R+MLjLbAHNZjZN4TW7gAdixGth4bg67IieaAfHYf6&#10;obNkkF6VaG5rQPugUSZgb+9SY/83vozdX/syXKSMoz/5AfrvPY4oRWH85JikAjHoaXDYgq5ze6XQ&#10;CHLb//3vYu5Ln8Xog6cwdWYc7l43bI5sVDesxNHvf0t294am2uTyl8Xy7K//Q37ecsdRODvtUGm2&#10;o6h8FSwpq+zuvbycELLIdDfOXdyPo0cm8MS9x3BwKik/P/1v/4ZzFDjx9+ADt8usRz2DHjpZigCd&#10;bhMdS2pvJ4z2Ehw41k8nr8fx7/89zv3bv6J1JgKdPQexDo2s5dlxagaONi2aSCUiG5GVZBKk8Il5&#10;gk2k4RApWBx///3n5P7EsStIKYkT0xh86kGMPHERB776nBThy8fdlWzC1CTJ0lmEriEHnHS+onqK&#10;6IpP9JtQJQSTZBRtUSEcqkNZ0XL0tBvQkVAiTCqaGHeTSgsQJt20kYyiwSpk7fwECkRB7qKlKCla&#10;grq6dTJ5/xCpa3DCJRN8GFsuvVf98t9+nkcBmL2lCHc0yS5FMSUo0FqHSIcSNgqtnUJsJ53aYpWy&#10;lFogVS9L0oU61YgPmqD2FUDvL0CkTYFApBIKTwY0zhxU1W0iKXqxs2wlNlPstxavQD0paprE2JbU&#10;yOL2E8NheETgwvusc8ILR6wJ6zOuR5voCWk3oZcCrFRmY3a6BSfPjmPP8V7SPik8UA+DpwyhlA3D&#10;Y+34/ndfQH+/B42N6WwHM/buakNvrwPN8Ub44jVwRcr5d60sMdcc4bklFPCwTSw8Xk+Ix0whVYWK&#10;UUvy0zD4EwnwxfvVfPVG1JFKdYIwW5VynnN1zQZoVWnyXaioPqMXuZdDJNZoCQrU66F0ZkNtzUFF&#10;7Xq0cR2HmPfKoK2qcStcvK7VvB51th0wRyuxnjT/iTUfRFrFOty05eMobtqCzJpVSK9dgS3lt+K2&#10;jGuxJP06bC64EWllS7Gp6CZkVa1EbiWtdJmsu5pXswIGZx4s9lz4/eUU8wx43KUkVBK0KOmny+c9&#10;sBMhPu+NDZmoq9kGqyYX5vrtCBtyfr+J9Y/C+nZNXJ9LtvB8xHW7bG9X+MT2Xu86vWpfi6z/Vuxy&#10;ukLZ1b3IPhe1l4MHaYt9/zom9nlZWN8j5q4uS8f7lq1GjiYPgTYNvksn+sIXHodFOONWraRV8d7R&#10;7WeU7SlFbDSE5MEh9J7fhc4xO5q7GM2nxDvXUpgoJD46Im+wBMlxP2yBQow9djtSfVrpUM2kIZ+3&#10;CC0U4hSpLkrKS9AZt9IJp5KNOPi1L8qk/Md/8B107ulC18EBTF08iNRoAPu/+bdSAMWo3suCKSx+&#10;7hC3S2dnK0Jl5Srk5y+BysXoeyCBkz/6B+z79t/hyHe/hb5+HnfKjQfvPYoz//hjHP7Jj+T68599&#10;EKaEGUfvmMenn76AXfu7kGwzQkMHr6BzjE2G0dSwiUJrxf5Dfdh7pBMlNStR3bQJU3tjaCWBuaO1&#10;aCPpGEL1CEeKcfpXv4BXZFxie4j8sA26HYhScJWmnfDNtmKGx3Dku38n8ygf+cefYveXP4dYiwJd&#10;pNLRe47KLuxjbIcTDHB2U2w1yjR0iXSJHTqZ+cniKeH55qLBlAErHaWvuQbJFjUmRvzwOEsxM9OM&#10;ZtJSV5cOAwxkWjq0FBEzGqvXwU5H2RZvQku4Hgf2RDFNsZqfj8mi8N0UwZHdYfQ9djeDpXq4KJ5l&#10;2g08mks/vZMekjuv3ZAZbQyMmjtUMotQgAQksk2JUbSiTqmO947VXwKDvQBGnr+Yv2sKMshorUXv&#10;iBndY0aUKdZhZE8MW/Juw+acW6DjOcU7DHCFayiGl6rmiJq7B0dj6GXQ5otUQ+suQtu4Fy1DNrQO&#10;WuBv1+HQmWHEEzrs29OBUFiJtPzbkIyb0BxVYmI+jrzKLbj94hHMTaWwf76DgUYEO7fehJC3CT09&#10;Lkl14t41uotl0pPBCQ8Dh0wYAgWos2eg3pSOIIOZEAMSE89F0LzBV4Q6imM16bWWJmjV7imGwZwN&#10;j7cSDk+5TB4hps9E2Daioo2JlC6CiyYxR1W8sw3wmjU3YIDXJhFTwMLrprGKQu87GaxloVi/BQWq&#10;zchv3IaN2UsYfKzB1sJlKFFsRpUxHbmKtchpWoeNJbdiXd4SbC26mUR7HXZSRDeX3iqLARQ2bpDz&#10;pivrN6NJkUY6LYSiYStqajehoWk76vh3kyoDaopoYdF6qFUFMBgKUV29AbrG7QiSnAeTWnzsI3+J&#10;q0R1jiud12Vn+YrDffn3lY7ySif0inH9t+KsF93Wy3blcvK32M+Cz9+OvercrtjfO2WvdT6/GxPX&#10;6LIt9v07Y7/rc1nYZv9d9p6buG+auL+uvvnyfbGOArsV71q2GddnbEd0MIAHHhWyBUwfjGDvS8/D&#10;Two598//hK4ePvwpRvbRRgTiCrT0GGFwFcIaLENzu0oSm0huLkay9o1YkOzVoaNPz89qYfNkc30N&#10;9lzcg+FhK9raRQ1R0lWiGm5vASzmnRg/NwcbnVKUTrWbIhodiWDs4dvRf2AAyQGPzKV78sfff5Wg&#10;XjZnXwCxpBJmcxYa69ZDRWexezqOsSEPBhgQ3HXvXjz6xCmK4hB6uOwXv/BpnDoyicceOo5Tv/wF&#10;zjx6ArN7U9j391/HwReekoO1pkk/oovyyLEexKMUGG8FRc2EicmYJKy88tUUuCqUm4pRodiK1JFR&#10;JE7uwoF/+DbPrx5uQT8MHpSWdJJrOTzhanhjbAu21/7vfxtz+9ukeHYcm6RDLaEDrkNvHwWnU4dw&#10;uBYzn3sCSp7LwK4U6VMrxXJ6LoIknbDenAeNOQd6RyE6B+3yPZ6LjrolQbKdCmFuVxgTR3qhdZVi&#10;ctovk/2L/VdVrsFghxFDnSZE6dRDpNkuXsN7oK4AAP/0SURBVDcPaSnMwEBkJrK6iqHUbkOI10Zk&#10;CTJRKBU8BzWJTPw8T3vxK8/JAVgiI1Ubxa1SuQX+lkYE25oQ66GQz/plJiKDs1C+S7SRwMTvZn6v&#10;p+AqRAk2fym8CZKdKQvbSarrc65DceN62JzFEMXyx/YE0TVihZ+kONBtwYFDLWynfLgoVKF2NcnV&#10;jXLNZrh4bZpJ6k995gzmZpMk0xAOnerHrt3teOLJkzh4op9t5Ic7oMQzT5/H6bNjCIUU2DWTQn+P&#10;Hy1JvexeN5De1MZ8CmMBKZLnzeukJWWq3AxeGregK67GaI8VgUAlGtg+YkBSmXE7ijWbYGouR60u&#10;Tb4P97OdG/TbUUtx7J3xk9xFwv88knCNrG5jseSgL6XHeLcNLX4GY2E+Tww+7LyeVhufJ97nIhuS&#10;eG+/rfI2lJOS8xs3YxWJdAODj51lq6D1FKKC+yjSbcE60mlG/QYs3fEpku3NWJ1zPTYV34ItFNYq&#10;YxoarelQ6jNI0JtRW7UFDXXbUFu9EQ62c2bBrajhs9JQl4aGegYQimwo1fnQGvKhN2ZDo9iOlmAt&#10;PKY8/PVfvf+3C+sloXn198KudEavsv9mYZUEI47z5e/ftr28/VcGurxD9lrn80d7bRPXeGG7/a5N&#10;XPv33shrfyP/v4HC+nJwcvWt6/H+pdvxruWrkKkS8/IM+N53vykdqC9VKyfLG70k0FAZRu89gjgd&#10;Y8eQBfEuDYVVL4VC5LodPDNBGmtEz9lZxEk4088+AAedjS9cil3P3Aubg5TqK4fXUUQRzcbMrBdz&#10;880yi024XYNAJ7cZqsBQj0GOJrZotsHsqoDOmIOuk7OIhKrhsuXL7uIrRVWkLxzos6Kn1wS3Ox9O&#10;e55Mqj9J8bvj1AjOnhiEWZ+Pc+emMDYRRScJ5fln78PMVDvm9/bhztt34/4HD+PA2Rmc//V/YOSR&#10;uzDz9MNwWHk8gx6ZqSfko7NzFaCYQmeyFOH2c7OYnGklkShxhsIsunNzSlfC12aQ3c97nziHVEcd&#10;bGFR8aZAipArfCmhhhhBG2rVQGcrkcJ68qc/okMuRb0mTeaLFe+oWyl2/XccQDfFYWzUg1aKvJvL&#10;+AIkULaHWZ8NnT4X/cNuWYknQEEUZee62QZTc2H0Hx+BwZrNAEGPgQE7OnuNMvdsH4V7tMcCmzod&#10;1aUrYDFmoZnt7WDbOt0lCITrGPCYEd/bzWCgiIJVg/Z+PZLdoiKMChEGVnffe5xHfeln1/4BmYAi&#10;3CqmX3EfzZWIUvTCqSY5tUP8L5L+C/pUGTNQULYSCl7/eks2rl/7QazPvQU2Ut267E8ir34VDM3F&#10;8Ij12E4O0Y0uRsiGK+BtqWXAppbTfMK8B5ssmTJfb6MnVyYBmd/XiqnpGIOLWvTzug+L7mJvFaZ3&#10;J9Go2IkzZ0Yx2O9GjDQ7OhakaBSgtGgdOtttsNrLUC+m1rjLYTSXQ1uXCb+vFipnAbShEnluw31O&#10;hF2VFJl6eNhOQbZDnU2MZi5APcmyloGhmuJZp98BjTMXljhF2p3H4CCKm1e9H0ZfITyJCuitObAY&#10;sjHYokVPTIXm5hrZm+EXA994fRK89krSsZjnXKEmqWo2otSwHQruZ2f1Snxqw1+iSLMDtaZtKFKu&#10;Z1CXhkLddqyhQC7PugE3brkGyzKvx8aiJdiYdwPsfAbrKPwGinm9YhvKytdDq8uFSrkTFls2iqtX&#10;Ia9gOZyGUpi0JVDqCuH1N0JnyENF9XqUFC7HWJ8dTVUb8NGPfODNCevCbrgrHdKr7A9QWBee2x+F&#10;9ffH/ieE9bKovpu/BamKLuCrl27A+27bij9buRrWVj+aE0bpMO//6nMUVqV8ME3eQsQPDmH2hcdx&#10;7Ltfh8WejZG5EMkmF/54FVoGDBi6ay9Sgwa0j1rgJ6WprDtkYoHmXgOCsXIMH+5Ba7se/aTKuy4M&#10;Q63aBI0hDQrtFsRIJ919JllxJiLqVMYaceT8DMx0QGEKmhDTjqPjmNjfgUM/+J4ULmEn/+VnUphi&#10;/X74PRVo4XoBT4kspdXfYcH4gBcXjo2grcuPEwf78cQjJ3H+zAyCARV2z7VjqD+IcwwEnnnmLtx5&#10;90F09oWxNfdWGF3ViMU06KAA91GQzp3vRjMpWqSJC7JN5ve14/TRIZw+OY6uXhudzxL03H0Cw5MB&#10;qEmS3kgdxu87gkRXEyI0S4gU09ogp5p4SCxuBgkmeymMNhKbswx3U8xtJDsVBUd0GYZi1Rg5PSbf&#10;rfZN+tBJUQuy3RykWlGpRbwTi3U7MTnixtSDp0lBlXCSWN0MXMR8zMnREPoH3LC5yuisFZiYCCOe&#10;EkkbajE05EBITMex5MOiy4BFn0nBsiNBKgzHGihGxbD6iiiIZRSwOvRP2BHvUCA24oHFWyRHhBso&#10;pGp7Pr7xzb/hEV76sZKwdBS7jn6DLChu4/qCdIWo6nz5yC5fguVisE3ejST5WuRUrkRaxSpsLLwV&#10;OgYadSRYUfjcFa2EmwGI6PUIsr1EMguRLMPH43MIKuf90dqth8qSBUe0CmUkNp2K91CoBlp1Jub3&#10;i+QlVXCQsqyuErSKKVK0jjY95mfj2EfxjUeU6O12oJX3ejSig5aU2kjRV/DaOVy1aKZZTYVsg2r5&#10;3tpozYWR2456axBwlfJaiULipHh3NhpdWTBHSauWHWi0Z0q6lYRr38n9F6Kb+z1/ZhABtonBzzZv&#10;5voM0A7ua0GIAY2G1CuKHyidO0i9+Qwy2G7BQmi9efJ9dUbdStLoamQ0rEZ63WpkNqzn/+uRXrkE&#10;uXUrUKHbhm3FS7E2+3qso7h+YvVfYFvZcpkzuIbbNofLYW4uYUC4DgpTNtQkT402SxYxd5CQVVpB&#10;qpvh1ov/y1FTvxNKZRaioQbUVW5A1FeNcd7jZvWOS9VtFhNW6WCu+P/1TAjxZRP/v5mu1IXbWfjZ&#10;5W1d+d2r7LU+fx17RYAp/Au3v5i9leDgSls4vePK796q/ec5vHqbrxz3gs/eri1sj99mi63/tm3B&#10;dl9PZF+1ziImlrnynlp4375qeQrqu4Swiusv3q8uXY+rl23Ee5ZtwrLcXEQoLC988VnpKEWSdZF5&#10;R7xHspMcNNZMCqUec0/fh549rZg43InkZAjNwy64KJxqj5ifqYK3rR7lus1QOLNk0vYS9QbYxchG&#10;RtZJksjuLzwDn6MAgwNGjE44sWtPM1pbFQjxO6+7EPv2RDA26MQLnz0LFx/+JJ3i0ZeeR/eED3Zv&#10;OVIndkmhPfb1L+DwD76L23/zG4yMB2HRpqOv0yTnge6aDGN6LIR7bp8hxXqgU+fSWeQhI2sF8oo3&#10;wOKoxX137yWxJjE314GDB0cQjVpx5uxeBBJ6UrYazRRWJ0XPy6Civ0+NPftbZCUWkdpQ5BaO+usR&#10;b1aippoOq2kbTHRSQpiUmu2wJ7Qw2TLgpKgEWmvhYvAhCMcnU9bly7qcQ2MBkpUHen0W+g8OQGlM&#10;l2n9BidFSkWtzMncd8c+7PnqZzE4YpQDajzeEpxkW9gtYp5jGfZ+8Wk0Nm7A/q88i0SLAqOTfsxN&#10;RdHf6cCBA90YoaA6xZzjQD3ae6yy6owost3XbZICkYw2wMbgZe+n70DfsXH09JspjKTTXjX6pmwY&#10;nHUj3quSFXyakxQVXv/RJ++XwZaVYqcifbkpPj/68T9cumfYVp39RnhjFMLWeqi9udCTQB28P4yk&#10;9miXWqbg6xy2Iz3vJlRRHFdni6kgq+T72XBrI1p4zwXblDItYuegVZZGS7WqZcWXgUG77KqOJBVS&#10;yMfnI7JQ+dSIA7umA+jts+DQsT50sF235S0nAW+FJ6mH2VdHCiyiODfB52vE1vQbUVS9EbmVG7Eu&#10;4ybk1jPIC5Yiu3IVauq2YaTXBROJLdzKc7cX8P5Uo7VFw0AvFwrFViQ7NFBaM1BnJp26c6B0ZEpR&#10;1VA4G5yZPK/tSKtfBou/CDaK8uCgDfOn2mFqrYY2UIAmazr8DAqUDCzL+XyIhP+uZBmDiy0wB/Kg&#10;57NjYPCq4vdi9HEDA9hC9SaUk4qrndkos+xEpTkNlQxKRfWZysaNqGNgIObN5tauRY05E8XqLSgk&#10;0W4vvRk1xu2oIElvzLmR9LoDVbUbYTXyeeU9VFy8BH4+V0MMruJRLRpVGQwUV2KkWwRb9YgwYDWr&#10;dvB3Ka55LWJdaAsd0WuacFiXjf8vtp3XsoXbWfjZGxLWt2BvRliFXbn+m7X/dmG9UiTepl3ZHovZ&#10;5Wu12PrvpL3Twrrwvl247Ltk1iWuw7+vXiJEdQPeu3wz3rV8PTJrqtCccuCXv/qFdJKeaDWdqg4x&#10;kT1nbwrjT94jExV0zcbgcNNJJuuh1G9F373H0Hp8BDX6LfC1N8pKLCo6GxMpTVRm8bTWkNwa6YyU&#10;mLtrHuq69Wil0zzxxCkSZhWSdILhbjNSpJOEmHjfXIn77hrH8cMd2Ls7ivYOLcXRgLmn7kU7o/7k&#10;4QlESU2RfX1omYxg10wI87vFu1QHRritu+6YwaH93RgbCUKjycK2zJuRU7wKO3KWYXgqjjsfOIj5&#10;w4PYM0tB3d+HUyenEPCrMTGZIu0M4eFHT+HZz92Di/cfogPahkOH2qBXbyUtFsn3ZLYuOqC4EhdO&#10;DaGLQi6INivnerTR2Xbxb9HVu2HbhxAedCHMc/bx/M3BIvm+TNQBFXNeU31mCp0FkYQKDjosjTkd&#10;In+wmY7YHS5FS7dIQ0hiPjlBCtyGzsN9MLnyZdkwh7MUzaQJozlXpqATyQoERVpI9p19PLaEGnMz&#10;cXT12DA0wcCH+0i06uEkxQcpXu19RvRTsDrbNAw+vBgUWbLo+MenfOgbsSLZo0bHiInHWQlPvAIG&#10;Ty5aB3So12+X74bHz43DMx5B8tAQxSUb+mgTph6/B5fuGvA4CijgGuj9ouQarz8DLZ03m0SWTnLN&#10;k70Y4v1pNNGIKOk2o2yprG+aWXQzA5EyWJ358tXAloxPIb9kOUZ4jAM8r327Ery+TplEIdGqZJBV&#10;AhPvQ5Gw3uuvQIACn+A1yKtaha35S6BlQLGK4vrx9R/DLdtvgCmuw3XrrsHmAtJf3UYUGtKRr0vH&#10;ejESuXIFGnyFvE7lDLAuBWZqbYYc8COmNVXWbqAIZiIUU8AfruXfO2Hmvm2+YhgdvA5sF3HtyjUb&#10;0UhRLNZtQpk9XYqskULqINEqXDkUxSwGoLmoM2xHI4myhAS6o+hGWTnIIgY0UQBFwXMtj03DYwv4&#10;qyjc+ajWpaFUuRFVDE7LjFtR585EnSsTDRRap6eYQUAWSqtXM6DdKpdXOnJk9aKNOZ+EN1GL0ro1&#10;aLTlY23W9Shv2oLeIRs623XwO0ug5nGIwW0BTzkDzjKUMcjw+SrRznvcyGA1Hq4j4YsBVtWXkvC/&#10;E8IqHfxCW2Q7r2Wv2s6Cz/4orK9tfxTW/2qLLb/QxDL/5Z5aaAuWfZe8N2iiG5i0+p7lG3H1ik34&#10;P7etRr1BS+eaks6xb7qZEXU9YiQcR7AEXef3SscuJsNH9vbITEjJk7NIHhlG5+kZVGvTkNidoiPK&#10;lvMS+452o/VgL9wt1Rh75n40UyQ8dB5iROzcMw+glaJjNG1F/yN3Yu8Td2D2kTMYHjSTHgOYnvFR&#10;sNSkSTdi4p0TxaiHjjoZKccd5waw54k7Mbi/TSa27+xSob/XhGa/yDSUh7vumsH2HTdi1dpr5LSW&#10;LTuuh9dXhXHS4amTw4hG1EgmDKQPI3bPdOFBBgWfefIC5iiyQyNh7NnXg4fuP4Y77txPmozi04+f&#10;x/yedowP+mHSZ8q5jM6UWoqCy0EaDdeQoCrQ0qaQgYM7WEznuA0Nui3oJvW1tIvyaqUktgr4knVy&#10;NKlIwG6miFpIrb5IPaKtDSS0OrQOmZAaojBTzJrYNh5Snkh/aA2Xw01nK2g2EK3jdi0w2ksRF6kK&#10;j43CwmPwDXhgDYh0fHTQrhKEeHxiQFHb0KUUgmOkub4RpxT1KGkwxMBm794YRkiBE/w82daA8RmP&#10;fJfqiVQixP9Ft6xZFDvvINWKc+B5BnmeYlCOLVwl66/WUWA8sTpScTEpUinvHfHjilcjq3KZrCUq&#10;qr1YmgsR7KqnyNZA781DTcM67OH+47x+OtKXns7bKAYlyW7yctJ7FqqbtqK8ZgOPTdQZDcDvr5ZB&#10;QECIaKgKYZ6jP1ItR936WtTwp1SkxmyUkuxCDMSqLbkwk8j7dsfQ6C5BE9u7XgQxFIkl6ddiQ+lt&#10;WE/hLtKL+ajpbHduRwya6zLCZs5Dg3YHKg07KFJ5sAYrZdpIU6CCxF3AfdbB5xcDxXgMFHpBtGI0&#10;sKDsRnMGtCT3CtUW6ENFaHCno86axmtfiKqGzbLykMhaJcrB+cLVcs5rtWYrLDx3Bf/OKlsGtZXU&#10;6iiCxlZIgtdBY8qS6ytJrzp/Hups25Gv3QQVz3d2wocoRdHmoAAbtqKeFN1AAa4zbEMZBdVgzkIn&#10;g1OzvxY3rf1LVJJwRbu53MVw2orkgCoxp9VozoHCmCnfK1u4LTePTyTlN1iz+F0GTAwur/vEh94h&#10;YV1kvTdqi21H/P27EtZX7P9VYX0H9yNsYVu8pv2hCusiy8lR1DeLZ4LfL1mLq2/bhKtJq0JY3796&#10;HR2LHz/9yQ/xm9/8Bs3dFKAuCtCwGR2jNgpKDqPzAqhJVjZfERRaRsYi40uHEfZWLYmpHiaKxNEf&#10;fIciUMnvMmFJGWD25iNGGlJ6stB2rB/2XicCfS5YKTBtx8ZQV74EjVUrcPB730KADmd+bwRtFNWB&#10;QR0OHAhj394AonzoQ3RUI4f6cOxIO/aRILvvO4O22TjmPvcoPHQAk/cexdTDZ5CVfRPKqzZCbyrE&#10;2k0fgzdQjbaIAqlwE4KOCoScNTg414HxvgDuPLefNo9PP3oGjz12GjOzKdz3wCGcOjGJmZkODA8n&#10;8MLnH8S5UzM4fWIcM6MBOtg6VNNhCnIMUeTi7SqUVS6Fw1uARHuDFImyuhXoGTUjTlKNjvvpiDOh&#10;dtAxkuDEIBxHK0WE7WJyFcsMO0d+9D34GcD4UnUUomzoHNkkWh2Kq5Zh8NEL6LvnGGa/8BT6T0/L&#10;hO9WJ9tiNopeBhTzB5NwUFBbSBwqEomYctM36eb2SCPdeil+YvRtrF1JQVWRgvW8zrWSttr5/dio&#10;k+JqRle/FlHuXww+652wQ1TT8TMQ8CQqSdy1sDWXIN6vg4tiK4oINHdqSEsMNLzFcFOotHbRbdqE&#10;8EwCX3pZXAuqlyOt4AbsLLoVfgqq0ZdNatoJA4W2ddyHINcV70pbSKcJiv3BY+2I87cIPpKkqZYO&#10;PYIUxk6S/eioHy0RJdpaVJgQ07cY1NhIk75QNYmtlO3JYKBTDx3FrZLCbwiVoYLUV2fcQcEqgdKe&#10;ifzG1ciqX4kVOddiRdYnsIUCtpwEty7nJlJ2JeIk1Z4uE4LcppXbL2vaBGuM26eI+2MNaLBkkwJ3&#10;ot6SAT+JW0y76SH1C6q02Qpk0XF3c5UcFWyjiaxZ4no38JxFuTkxqCzoqkCNcgu6BqxyGVHjePf+&#10;JMZmg8ihCGYwGGmw52Jn+XKszvwUMqrWoKRmrXyvrLZksR0boaWwlqrWoobbrDekwcX7v5UCn+S9&#10;GOpUoEl0HfO8DSRpPUXRLaibAUGlZieWbP0I1uy8hs/vdims8aSaAWiaTN6iZHBh5W9RdtDM593J&#10;6xRuqUedKHzOfUd4L33sw3/x1oX17VLKldv7bbbYNt6KLbbtK22x9f632mLtc6VdFvhXBP8dtsX2&#10;eaUttt5le9WyvG//MyARx3ulrcN7b9mA9966Au9dKrItbcfVy2gr1uO6zWthCmqlQ/zxj76PI8fH&#10;SBMmtAybSFwVMDEybj3QixQpzEaKiSYvlQiLktLaKDqtJ8bkyFc1CWb8qfsR6HXIOZuie7LlwDDs&#10;Iy5UGLdA7czE5AtPY/jxi9j73IPY/fhdMpVcjM5rgoQ1PkLCCpWgez5KKiyFsmk9PLYs7PubFzD9&#10;9CMYevgO9N15GLte+jJix/cgOtWGDDrGSJcVioYtqKndCKVyO5QK7osOrIU0ZdVmoCupwamjg/j0&#10;A8fwwMUjeOqxO/DcU3fh0QdO4MzJGViNVbj9wl5MTaYwt6sbe2mff+ZunDs5ibNnJtE74MOh/V2o&#10;rN6EMJ1RZvFtyKRgWChyCdLZrjkvnZQYTatBiHSaOtiH1mQFZh49jVCEDowOzxYqhpHiqnVmy+xK&#10;g/ceh5OOTySBEO+Mu8/NILW/HSL/clUjnd1sr/z88kCtuS88jeKyW2G2Z2H+7/4GQVJYa0JFh2pC&#10;kzmfolyIaK8O9kQJogM6DJ2eQUs3aZ70KQqQB0hE4ZkUCbMW8ZmoLBUW4LEe/ekPEKGwR9vpnPs0&#10;8LZUsz0VFE9SOWnZEiCN9qhJ3ZUULLFtLdx0uKZgKSm8geJRJd/dBloa5CjwGAX28s/Pfv6POHV+&#10;HnvumMfYi0+j557jcqRzdcUynP7FP8vzOvqjf4BKvRlRtmNsTzu28Rwt1lykOnkuDD56e6zobTVi&#10;XBSmD9WRvowUKRsGRjwwW4swOdEMr5vBF78bmwjASLGKdelJd7mypJ45VIpEnxqtQwbkK9ZjVcHN&#10;SK9bC2NLLbbXr8KGiiXIql7Ndi0iwRXDQlpt0u9EiNchnmhCW7MC0wNiypaVy+TBzOdBHy2XwaGo&#10;QCNGAItuaTFiWUeqFUXIAybRTVyKRm7HxfYRU6GSpFq3s5if7UBu6VJsz71e5lnupMhqTZmwcruN&#10;DFaUfNaU9hwUUtC0Hj5TgSJJuToKbjVpNF+5HpWqzTJY8PEcROKJJop9IwMoQbRlFavQwbbz+8rR&#10;0LhZDrwSo7EVFNolOz8CPfcjRpEb9FmoV22H0VQEo74YTapcVNRsgcmWhyCDETODRCMDaSdFNcnn&#10;s5U0f81H/yisi9pi6/1vtcXa50r7fRTWxZaR9gaE9WoK69W3rsTVUli30TbjT25egg35W/Clv/mC&#10;dIYTI0nMHxiSZdgiKaXM8hMV2WcokmY+3EExiIbO2Su6DFsbZEFm8X7J3lyK+ICL0XEZH9g0tJ3d&#10;LxMwaJpVGH36Hjq1laTYJpLEdkw+dQ92vZwYX4hMwl/G6F+J/i41UiRcZ7AYQ2fG4aFjOfQ3n8NJ&#10;bkekUjxDZyxGAR/+4T/gPv5W1W9Eb78Fc3PNiCWU6O42o7Ndjy7STltSCWXDZphV6UhFmrBnMo6+&#10;DhcOzQ/gzrPzuPf2fdg7142AR4kH7z+Go0fGcO7sLhw8NEBS7uJy3ZibiqOnxyHnrs5NxNDX44TP&#10;T2rTZZCGqxCabEN8PIxj334JHhJEjKRXQtJ0u7MwfvEAEiNexGgeBiGO5kpSq8gnXCqJUZz3vpe+&#10;gBY6TjEISYwAFkKaXrER5TXb5XmK9jnz7/8mp/J0nNsFb7BITqE5+J1vYJDOs7vLQsKMwZ20oKXT&#10;SvLTM/gxoHPIic5eL7qHfJJyXaQnv7cKbVMtPJYakmgtQh0U0gEDaVaQdyOpO0+mYAwka+GPk4L7&#10;tAwGyuCn0OpJL24x7WbcKke1BjrE4KE8OXK4bdDEtqCoD9hkt7DYvp/HcvHFZ/BtHufCn3/+p5/i&#10;se9/G0/x75/+9Ed4gr+/8+Pv4xv/+i/45//4d/yQIvvi174AJ4MEvSlbpjqMhBowMxzAZJcTQxTX&#10;af7dHKiT1Y7icRUmxwKk2SbEmhswNRGkKNRgcqaZAU0DNGxnB+/TiQMRlKk3okCxAVmNG+SI2e0k&#10;6izlBuRqxCCfTdCRONtFL02rGKSUjc6kFuq6rVAxmBobcCI35wb08r4S3bcNDG7ULgYzvBZO0aPC&#10;zywUP5HqUZBgkoLrCZZDY8mEmwFDuWojSbwARq7j4j0gCD2SaEBV/TquVwClPo1BVxHCnUq5rMaV&#10;K6dn6b0FkrrNDq5rJUXyPhJd66J710Zht3oKKZrp8EWrodClMehrxADbpDPSCL06jc9EA4y6dHSS&#10;xp22Qii5jW0VS2WhCB3bV2/MgkqVCZ1W5McukMJqthcyuC1je6TD5CuQvVUtrQqYuJ+PfORtCOtl&#10;W2ydN2KLbev1bLFtvBVbbNtX2mLr/UHb2zinxdrnSvt9E1bxvwj8Ltt/WVaYXPZKUb1kV9+8Hu9e&#10;sgLvuW0t/nzFNrz35mX41NZN8CfN0vG9+MKT6Es5MTaawOC5vRAZl2J0NHGSUbi5DkE6DDEfzkN6&#10;EVMydIyQWyhEYtBHx6lpeCiQ0Vg9IoxuhRgc+9k/ovf8fjS1qKCINaCWzkVPUS6qWyOFUQiHEJR9&#10;s0FMjbkxcd8xnP7x99B/egqnuK7OX0v69SES18ik6tHZTkk5Yr1j//Ad2X2XSipgt2XD660gbeTC&#10;I5KKW/PpbBvQT0GcHvLiPGn1wolRPHrPIVw8vwfzs13obfNgarQFjz1yGk89fgHHjo7joYdO4OnP&#10;XuB2ink8YezbnUJvnx2nzg3j6P4ezExESNV+WbZumM62smwVivI/CYt+K4794NtopKNu6VTBHq1B&#10;81wnDHSKdh/F1MPgg+2nsVOgSDBWTzFig17ZvrspquIdpYl0JIS1KWZBx/zwK8J69le/5LoVaDkx&#10;gfv5f4WKxJNxI5IzHSS0ZnicJZg7PY1EixFtLSYcenk08Nh4Env2dclu1QSJr7vbxetTJd/ThnmM&#10;bjHKt53ESfoS4mAl9TsojK4+Bzw8v47jo7AHC+HqMsraq72TDlJVpewmtofL4Bv1o5/Xa/eXn0X0&#10;2NTLgUMFDI4iOBJa7pcEZ0mDa9gDP4U4TpEUBPsL2i9/Q5plkPQDntt3haD+4uf4+T//E88O+OZ3&#10;v0knnwadIfPS/NuUHvFAA1IM0PZPxDHR50Nnm+iyrcPwsBuhAAk7WIfBXjtSCTXaW3WXRpPHlUj0&#10;GChS+ajldVib+XFZaWZD/vWktxxk1qxEbtM6lOi2QE0BazSlo1KzjfSXxaDEDJ1qJ+y8jyw00eXc&#10;zXacYtuI969C9BQeip+/EBau6xdd4hRMFcmxvUdLYeZzQTHS2TIpjvmoMW+HypODSt1mUngBLJZs&#10;GClUfj43asMO1FPcRYpIFwOagpoVKKxdAQfbuKRxNel0CxqbtqItpYGW97mCbePlPT44aIfHWwab&#10;m8RJyhSFAtQMaJsNfAZMOXAHyxDgtWpmoBPndWnzM+jxVWB17iexg8GflYFyo3I76uu3MZCpgkqf&#10;hwr+reW6CtUm1PFeLmYbqSj6Xd16WEm5H3mzXcGLff9WbeF234gtto03aott70pbbL0/ZHvV+b2K&#10;0t66vWqbC2yxZd+wvby+eBcthPnyO+nF9nOlSdGU5/Zft/uqZV/z/P+rqF62dy0hsS5fh/eJ+as3&#10;3oxyUwP+g85N/Ox68i4cePwihseipBc9XJF69I16JA3GWxRQqLcxgs2VU3G0jmw5nUBjzYAtpYOt&#10;RSkJs5nCIRIViAjX6y0l4ZWjTLEVSpJEE0XG4KNT8l+qcCNEcuLJ++iEdBg8No7+C/tlzl7RPTr/&#10;tS+hpmodfCITjYYOi45y8uKlNH9CcC53j5o1adBrt8tpDVr1Dhi1GfC7KPC+WgQdZTgy14r2sBrH&#10;SKGdcRPNgnmK0sXz+/DQPUdx9OAIwiE9DuwfxPh4CxoUmZjf24ndM0kSbRLTU1H0DDhw8uQwBnpd&#10;chrP3KQQ3QQO7GnBkRMUOBLz6R9/F+OnRzH14HHYKJjinWsgRloMlctBT2Lgl+gabGQbBpurce7c&#10;ALraNdj90pcRIImIrllx3uL8nvvR12TAMXj+AA5+6+tYse4D0HY44eb1GJkI4cg9h9Ez1oKRkSCO&#10;PXgU3QcHGXwoeaxxBOhAd+1qxz1cJtFqkGXFBrhcJGYgAVpl0XAx79iZqIaZpCmS5lsoCj3Hh3mM&#10;ebK0nEju0ESqiw/ZeJ1zEG5rkHNKTSSpcKoRdpKZ6IYUI1h9vBei/EwM4AoM+BE/OIx4Uon+ETr+&#10;CIXWlQ2lKx22WBmqtRvRcagXfUN2TDx8Dnte+iKSu9qQ7NGgWr2ZZwzkVm1CvFWJjg4dRhi8DPXY&#10;MTseRiquhU6dgySDBJu7AsFYI8ZngpgTJeX2xHiObt5HDMAYbLVTjCPN9RS9EqQGLSioXw9rpBrZ&#10;1SsQI4mLLuuOYSs6R23wJevl/GSRkMHT1ggFhVJN0tXY86CkADaRDl28h0Xt1X5SrEVku2JQWaLc&#10;KAnSw+srEpe0t6lh8RVCQRFv79TC5ytFa5dG5kJuFIOOKLANlp3wUvC6u/RoIU0mSJiilJwYcKQ0&#10;p6OlVyfL96lJumprptyeyEQVjNbKPMJ1FFkzCbeVQVg7gwiLKY9BgAV1FF6dnsdpLUSUAjs4bOP+&#10;CuR0N/GsBvlMhp1lsoZsHbctuppFlrLK6nXQG3Kg1uXA6q6CqDlcWr0engCJVbcDTQ1bEKB4e50M&#10;VNie137sr/8orJdtsfX+kO1V5/dHYX1zwirIexnXW7YO7+ffH1m+DPtP7ZcObXq+jQ+2GeF2K7wk&#10;TG3gUq1R8Q6to98oHYjKtAN12k0Ux0I5SMLE32IEbNfpGdgYxYfCYtpDGXbvj2GaAnP6V/+Koz/6&#10;HmxRDex84F3RCvhbapCYTcE7lMApUsuRn/xQktpZUkyE9CEKZhtcFTCqtmN61IdZEuepgx04tCeB&#10;eQpZ6/4hKTqXxVWkPBQ1MsVke7slD0GSazLciO6kHmMUQqcmD+OdLjQ7a5HwK7GH4nnq0LAU1YdI&#10;XKeOT6K3y0cicOL++47imWfvwqMPn8QDd+/H88/eicGhADq7HXAH6hAnOQ/Q0TtMhcjd8QkK/WE5&#10;GrTtyAiWLH0XsspXIqvgBhRWr4QnWirLr9kYSIiR1SrTTpJPCU6dGUD/gAX797Wgr4dCv7cDYQpw&#10;68E+uEldu198Vp6Xtmk7Tv74B4idmMfqjZ+QNXHHH70ThyiA95Ks7xTvLR9/QJLKgW+/hM5hCg6D&#10;nnYS5jQDglHSnRhRahckZSR1MbgQZdgiHbQuNcyuLPTedUBWn0n0GSiUpNdQhRyA4w5WUixJtSLd&#10;ZLgUoxf307nzM9K66LaMUTCCFCNPpwUuOmFvqArdJ6egoJMuNxajmwIuRs5qeI+IKTu2SBH0TopK&#10;vAZHnjiDQy99ARcu7mXb96K9Q8N9VuCRJ0UdIlD8NsNky0WypQluWxF2jTejv9OKSQY0K7Z9CpmV&#10;67Am63pSfJXMvmT3FkFNCjQFSN28B1pEnuWpIKIM9ESawvzq1RTKYpQzABPvMVt6eF7+YlmL1EXh&#10;be/WMYhIg1n0pthzYeZnTY481FPYdI4CGEhwYW8l+hIajPC8bP4y1FjTeU3L4ScJKkmQIu+y21EM&#10;I4MnO/chKtaItId6czbv+zKYeIwioYXoqVBQsLT6DMRjDVLoRFm+WjvFzpghByiJ7mWFYSdpl9vk&#10;OYrv1NYsWY6xRrOV91Q++gRRN+6AQZ/Na1WNEM9Vz78Humw8t3KUV6+BypDO654BDbdZzyBJb8iS&#10;RfpFsQedLpPBAINiHoeFoikKvNsY7Fr9NRT6TPmeVfT6iCk4ZnMu7O4STDCI+fAfifU/bbH1/pDt&#10;Vef3R2F9U8L6XjHNhrT6rtvWct3bsCFvp3Rm//KLn6GZ1NHMh7d/OoJeEpins05mbak3ptG5MsLv&#10;06N9QEunKga1lMp3qzWKtWjtVKG1R09HWouugz0IdmhhtGej49weHPqHb6H39DSO/dNPcOC7f08K&#10;fRFqOobpr76Ifd/9FoJ7B2TJtMsiuev5p2FQp6F72Itocx2mR3yYGnDJvLb9nQZMjfv4eT2M3kac&#10;+8kPYA6q4KVoVtORaFVb4feUQKtMwy5S3e6JKE7Md2Gmz49juzpwfG83txXC04+ewn0X9uDkoTGS&#10;Zxv6e4JItdjkNJuHHjiOu+8+iHvuOojnPnMXRgcjdFhFKCpZR4eTRcFw4vCBTowPeimKVozdfxrl&#10;ZUsx+fxn4PAUwiJqm85H0T3mQKStWs4HVVm2UWTL6PxqsOu5BzFECoyTtuJixCvbSmkT1V6UpMV0&#10;9NyxB+PPPIz207tl4n1Br2OfexptFP77HjmJJ5+9nWRVg9CeMczvH8GZs3M4caYfnj4zXKk6OElK&#10;JmeenI/Y1eeCyKnroziO7orj9gf2UyjyEee1spLYlKToZLKW106LCMXFEiQFppQUaFFf1SQzH+kZ&#10;LFlFWkEGUJ7mUopzFUS6xdTxCRgZuNhJdjEKcDBcy4CqVmadiqY0ePTJw3T45TKJvM6ZBXe8GO27&#10;ohSMdB5fKRrU/NxcxGCM2/aXwh6rwlOfewS/+rdfYm3BEswfboXbV4bRYTeDJAWvexBWcwHS6zcj&#10;m3RWRHHfXr4UA7M+Wd/USGF2JhvgblUw6CunEBXARrFo1GxHddMWWJprUE1BSQ1Z0GDahiHS6ti4&#10;C36es9lCCibViwT54n8xR1bDNgzyPEPRenhM+dhH4hfvKcWgKhVJsIrCWs/tNjvL4eQ9F6YotbSI&#10;fMD5aDSJGq1FCIt9Nm5iO/KauArh5PnExViFcI0c2R3hthvV21HcsBYKv3j/WggfyVQMetKRlhso&#10;2GLUcJ56I6xsyzDvkVU7PsKANhsuLmMx5CGZ0lEosxi0FLK9GMAY8+S2faJLXsvzTShlpi0DhbKJ&#10;4lyi2IBQUoHSwmVI8DnysK1MDB6cDAKsXD+Dn1ewjcWoaDvbMBSqhZE0LgoCmBkg/PWH/vw/hfVV&#10;jugN2H91Ur/dFtvOq+xlRymN/y+2jbdi/2U/l23B/hZb7w/ZFj3fK+y1ll/4+ZUmvheCtth3r2cL&#10;t/9mTQrnYvYGt79wuYX27lsXt/eKvMDLt+J9JNZPblxDRy2GjwCpbhOj2TK4+bBHew1oG3fDREeT&#10;6FDCScc3/cTdMguNGKkpHE/H/j75rujw976FxEySDiyNkXEu3GLkqCMHiU4N1OqtOPCdv8PI7fv5&#10;YGeRuLaRKKqw96vPo//MHJK7u3B8QUJ9ISKCWXx0aq2pJqS4nxQFaG7cK9+/DlKQBoec6O21oL/f&#10;JqdFNNMRiW4rBx2a1ZrBCH6HzCY02GPD+IAPHXE97jo1iQvHRrFnIolzpNOztNPHJrBnphNnjk+j&#10;vcUhRfSpT5/Dpx88hS8+dwfOn57E3Ew7EgkLSio3IdpOoiMJJ6JKTI9HsHc6QZIKYIhOs6BmjXxP&#10;Nv35p+By04HpNqNrxICWRB0JJQ8Vmg0UsSy0dKuw98vPkGTq0dFlhzdIB0sH7KbICSr0JGugtW6X&#10;NVtFW4hAQ5L5d76OM7fvwchUChcfOYtGvxE3L72GtKPE8cfuwZEjA+gg+c587tPo7tcjSUHcPR9H&#10;qt8ohcQVrebxqxAnqVojlfC0kO4pGokhO0IjXsQ71RRkA+KkoJnH74I9WIZYn5gXKtILUiydOdgj&#10;Kgr96pcwkuIiFIfUoVE4wnVwUHA7SK8Rimo83ECBrcAIBevQiS70DjoRSjRBZ8mH0pqGvIqVWLP5&#10;E2yfPJhIQr3jdhw5P0nBP4CTFy71mtx131lklKxEvS0dRlJlmCIg6p+Kaj6iCzujbg02FtyMct5b&#10;YZ6TCCJa2ppQXb+BpCoChmp4WjVYsvEarN16PXp4X7fwPqpSbZLJ6AspUrXObFJaLuL9WkmDTpHN&#10;K1SPbt6zsvYpRc5NihTvJrWaHXDbizDUa4WdgYg9UYVi03aofCXw8Po1+6rRzXugnMfVxCDCFa2C&#10;SAlpo5CJAX8mPjsqb6Gct2ylgLW3qGEgZevEVCXScQMJtJnXw0CxFEkdfCT/NjGimSIoEl+I/M0N&#10;FNmCilVwkMYzq5ejVLdF1sIV74RrSNpi3qzI1aw3Z6GtVQ2TLp0BoR0OPo9BinlHSo2GmrWoNu2A&#10;2l8k8w9XUGDFACgrlxGvK2zBEqQX3Ag9Awc3r41Om8Vj1chasiJFportIGj8Lz/0f3+/hFVSxUJb&#10;ZBtvxRbbl7C3s69XbWeR7/+nbeHxvZa91vILP7/SxPf/7cLK9Rfmcn4lp/MCW2y9y7ZwuYW2mKiK&#10;bEvvWboJ71myHn+9eh2iQx3Smf3tS8/DHalDmKThjSsQ7TJh+MKltIFi9K6n205HlCPzv4pC2Q26&#10;7TBZs2UUrKKg1jduJK1UwhcQg2CK6RD4wHrzMTcfRt/uJHr2tMHmKkIPHbkjUIM9Lzwlk/H7KbLx&#10;eB3GP/MARh++HdGkDq3xJgS9VRgasMl3UHtmQzi4J4ZdUwFG0LmyKPqRH/8AA4/ehYnJAHq7jXTo&#10;tfBS5DvpaA26HTJPcGtEiYlBH4KOapw/SrI7NIg9k0ncd/tebq8Xp49O4OnHLyAW0uPLLzwkRfXs&#10;iWn5e/+uFPbt6sRdd8wjFjNSrLzo6LXj/nv24J47d+HkkWHMTcQRDdShLdaAsT6jrAfbzWDg3D/9&#10;GKmZKCZun8bx738bZfWroPGSICOl8DNIaR1x0ekWwk9H3jNgp3OukAkZBHWNnh1HuWI9dNad0Bi2&#10;oJ2CaQtVYM+BHjz8sx/i8MlZ5BTvgCnixKnzB3HhjpPo62/l73mcv2sarlAlhmY8Mpl7c4eBFOuC&#10;RSQxYPv7+uzwtWtgj5NMwuWwRy4lnYh2qqClA2/t18ksRiOfvgPt5/ZQ6Ckc8XJ4Re5eikmgS0kH&#10;vh0Hv/IcAkklzv/Hf0CjXIegSNXI7cXitQiS2EXBBTvPxUVHP83rtnztX8HYHaQIV6KlXYf4aASP&#10;/uKH6Ow34VvfeUnefwt/Rod5zIZ8VCm3yHmxETn1aKNMatBAAanzFGBz+RJk1KxAgyWDx1eHJgpG&#10;tKWJ5G2ExVuK3LIVaOsxY3yqGSYStFK/U87NrOS9Kwbt5Dat571aht4RK6q020jdZQyW/Ii3Nkq6&#10;Fwk9xHtSGwVSCJ2J4maw8H535UFD8XPxXJW890XVHiHKXSJpRaweakce6byA16Eaan0G9JYCBgUK&#10;aHgMNYrtvPeroLPxe15vFQMUMUpYb8+BKCiv5rkVUfTFHNey2rWwRapQrd0OhXIrlIYshPjciLmy&#10;ohpQg2mnFO+8+tUMQDKgFMEcxbqlQwOzKRujQy64nKV8RnncPHaruwSicHpl9VpUcNuikLqN5y8y&#10;fTVwvdKmDXKuc1Xjhktza7kfkzkflZVroFWnwWUvgEq1jQFzHj64cLrNYg7p9exKJ/VGbLHtLLTF&#10;1nknbLF9CVts2TdqQlwu29vd1u/CrjzXxey1ll/4+ZUmvv8fEVbRTXyFvdHtL1xuob2WsF69fAv+&#10;eh0jVosB//TzS6Mw3YzeT/30hzj+kx9g6J5j8I1E5bzQfka9wtn0D5vpMMW7txKZvtDXpSWhMDJ3&#10;5JMqm0iPZrSThjrouFu6G2H3M9KmaemcnBRsf7wRHQcHSDIe6AwZjMLz5IhhS9NGxBlNd5KYRNrC&#10;mdkwOtsMGOqyoadNx7/VJE8zHOZsTI66EKJz0DnLKRIBkrQFUVJSwFmCRLAasUAl2kg3rRS6Hm5j&#10;30wC/Skr5obDODTbhjtOjpMwE7j7/G6KoRkPXjyErpSLpHo3PvvUnbjr/DzuvfMALpyew8XbZ3Hn&#10;uTl8+cWHUZC3HgWFq5FqN+PuC9O47669uOPsDKbHohRSM0nai9m7DyFM5zV0+wFMTHgRZIBiJvmL&#10;wT69JE1vqh6xQRJvu4LtwYCiuR569TbMPP8kxj99l6RAN9tXb6GT5fmIgU7hlmoc/e7XEYoXyoTp&#10;elMlqhsK0TPYinPnD+Mb3/4S7r54Hi+88AyefPoi4m0m2Z3sjlSg586D6JxrQXu3FjFSWIhC4Y9X&#10;o23EIoXVzuWaKN5ikIxIVCHe/zqTtfimeQlesq/ElxqvQfdcAbovZqLr7kwkD2UjJGqyUhyFII1c&#10;3IfZz38eicFmGEl8iQ4FxZTkw2voay6lM9+BRGcT7BT4/MoNCAStOHNxDHpHMc7fM4u//+Fn0NxW&#10;K++9CxcPy7zBJvdOzO71wEY66++xoKffjk4K1si4l+1BgmyphaerCY2BIiho6wuuQyEFQUViVQi6&#10;M+XKQTwOXofC4qWygs99982gmYFiSf1GXoMmbC6+BQqec5FqA7wkTjdFJBiuR7LdgADv0xTbS4id&#10;yIMsKjrpXfkMPqolqWkZuIlsSlpbLnRiigqFU5TJq+f9bKKAKnRZMPP+1NgLUa/ZiQb1Tgp+PuoU&#10;O1BbsxVGcxFqNRRBZ7FMsFFv3AklRa1ev4Nim0vxTEeVNQM16u2yG1jJfQvKFfsxGvPgsRYjzmBM&#10;zf0ZKMaJaB0yRdHycBnym9ah1pwu3+Vq9eno6bVJIbfz+Wjis7Yt7xYed4EcyFWv3YFOBrieSC0U&#10;3FZl4ybecxRgnqN49yuSbQTDNQiTtkVAEm9tQGtLI5+1Kngp6h8S023eTKHzV0Tkim64xUx0r15e&#10;/vVssXV/X+1Vx/0aXZJv134X7XL5vaU41oXnsNDEd5IErxCshSaXfROBxMLtv6aJ7V22BZ/Le4f2&#10;Rtt34brSFmxzseWFLRTTS3mBGWQu4fOwZDVJphfzZw7I3K779vZh9p5DcHkrZeo4f4gOhnQ2MB7C&#10;8EwMEVLN9ON3wR0qg4sOR4xSrFKuh9tTBJe7COMTHmnhSDWaw6LLsY5RegUC0QokU40Ym3DLEm6B&#10;cBXcpBgxh8/FdTUks9E79qM9XoPJCSeGKN6dpKe5mRD6KIz9JK47zg3KuqxW0kJPlx7jdAj7Zpsx&#10;f+dejJIu++gQ+1I6dEQaEHGXor/bIAc7jfW7kPA1YPdoDEdJno/fdwgP3rEXJw4M4PZT03jsgeN4&#10;jmL6+Wcv4vPPXMQLz90nhXXXdAfGBqPoabdgdrIF1SVboDNVY6jfj7Onx0ipIRza246zx0YwOx5D&#10;Hx2/OL6eMT9CFMfhu4/Dqt6K9rEAvCT44KBfzgP2UWBFkWyFPVuWFQtFGzBAkhfOXYwKNdCxNYrB&#10;M65KGKMGXgMGChQ/H6mxY8qJB3idli77K1KKFp95+kE8/blH8OWXPoPHnrwXX/zKM/jMcxfRNx6U&#10;cxlFJiSROzhCIfHTeYopIKmTMyRSI4IdTdC4sigaOQiT0KZP9fB6KRBua4SzTYF/138SPzPegF8Z&#10;r0PnrgwMPrkTg0/sxMgTelkqMBSjRbzwBJR0wGpEZkcQ6eB5BFSIJl3wh60UKIpr0E6Ca4Q3aIPT&#10;b8DIvl0k6sMI0EHbUnqEKJIax6V3+/vPTEDpz4QlIQqg52NH4Q2oUpHurCWYmmxmQKOTo6oVjkxU&#10;OtKgChWiyZePtbnXysFFazOuRYL0G2quQzKpkgkkxLv5RLxJEprRU4E6Yw52VKyAyl8MCwOMQsU6&#10;6EmI0RCvXZuRopyPCsUWiDqvgXAtA8NK3us1XJciaMuBwVcMtScfOt6/Kt6LFoqeyU4xoqib+Z1S&#10;S9qsWoNG0mIphcrA9apIeDUUWFEAweOvQUeXRfa2OCl2ojRgAwVQFKgXKQSbJEFWoFFMwyEBN3C9&#10;HSW3yYFw1fWboKC4Bv1VSEQYtLqKEY7VMZArhaelDoWkVjGntkQpCpkXQm3KwI6cm5BeshRKPmdl&#10;vK9KFZvRxG3qScplJNOips2oatoKFY874KtBgy4djRR58TrHyiBGodkOv0g84RHd4kWwmLIQdBYh&#10;4C3FR0QS/j8K6xu3hcf9Wl2Sb9d+F+3y+yysC7vjF37+doV14XYXW17YQlIVgvrepevxvmUb8KG1&#10;6zF4YFY6tV/87CdwUZR8CRXaKSptXXaaA31jQUzdvhfBpI4PVgmaDGmkjTw5MCfc0iATDhjpWHyM&#10;YkcnvYi0KGS1kf5hB8W5EW0zUSjNueg7Po6TJ/tIsnroKSpeUpnVWwCzIxfNsRo6sQp0Hx5BKtmA&#10;aGs1yaEWgwN6tFNsOlua4LHlIxSskKId5r4ipMbdn7lfTkk5Op/CzLAHkwMO9CTVGCWtdLVqMDfq&#10;x57xCA7MtOKxuw7igbO7pLAOtDnwhafvxL0X9uKpT5/FA6TMJx89hwdITKm4FaMDERzc24/PPnkn&#10;nnuan99zAHOTrehosUGnLsDnnzqDzh4bDs+3Yv+uFiQpMjKzU6IKuz/7ANoHbNj99P3Y9czDFMR6&#10;jD9wEgZG/B4x3YjiKwamCEJxUCiUpNXJzzxA0VAjQbP7y0mNFWjvcUFrKMbh44MYmw6hpV3FAKUK&#10;Q3ccwFEK6IMPnsQ93/46nnjps3juC/fgsy/cj0efPI9j58bRMehA29FR9B4bQoDt3czrEaWNjDox&#10;PO3DzOGkrA2675tfwfTnHoXBlUsHvwnxXSmZ4lDMLf617hP4ueF6/FL7cUzfY6Kw7pDi2nWWNEqh&#10;0TTtQMe+UYzdcx/tXqTGB1FVlwWnWw2HX4xMVaE56oMnaCaVO3lexXAF1Bh/4j5MHuyGlcHGtrQt&#10;yM3Nw44dO+Q9uKPsNnjdPmzbthUr1tyKSCRKKvorhELNWL36ZqxdtxwrVt0qp+osWXEDNmxcj2Vr&#10;b+B3q7Ft6zaoGbRpHIUIUbwspMZUXA+nrQSNTeJ1RDVWbb8Rt2z+KNQqDbZu3oqPLX0fbNFyBio3&#10;wecLYPWqZaiu2U4iLUKKop+bvQSZ2bcxeKhBjTJNimutIDuKTlrhcpRSkFasWImNmzYiPes2lFet&#10;JWVuktOoxMhbUXN12bKliEZjKMgvRDUFrdqwg9vajtVrbsE1H/1L1NbWQ6PJJuWXorhqPZYsXYJl&#10;G67Fim2fhMaYi3QeQ70hi/suxZo1K9HSksRty25FGffl4n1i53No57n6/WWortuCOh5bUd06VPB+&#10;rGjcgjL1ZqxmwHHjmo8gPYNETQrP57HsKFmBFWmfQLl2O5ffhFoKam7ZSqQXrYRWo4XT6eJxabFk&#10;ya2oqq5CwB/ElvQlsFvzEHGVo4t+4hpRNu6PwvrGbeFxv1aX5Nu130W7/F4L62ss/7aFdZFlrrRL&#10;osr7n/bepevw/mWimPla1HkcePb5ZyFmrc7+7RcQYyQdJeENHRxFR4eDxBiFn79tdFTuhBphOv54&#10;t57UUAWHuxCHvvtNDFBE9LY8NCcaSVYauCh4IulAvE2Frl4TTGLyu+jydZZgZjqMsREfwv1mjN+9&#10;Bx1HB2RWJbuvAL5QqcyO5GO0nmirQ9+wFt1jNoREFp9AOUK+UoQp4h2dWvSSRmfGvbIu5DCPa3rQ&#10;iyO7WzBBYR3oMqKf1hpVoDOhwa6RZhzf24WZ/mbcT2GdG4ng1MEBPPnQMRLrDL74ufuwR9JpDM+S&#10;XO++MI+R/gh/78WzT96BO89N4RRF6sXn7sW9d+xDYeEGjD50F1p39eHEvftRnHszmgSZ6LejOVKC&#10;gfMzUFbfiNGz07I7/cDXv0gnn4Zj3/07RESX8WyStFkGtejqpdB295nhIa3a2J7N3RYk2L4i367F&#10;UYX+oRDm93VRoFQYGvPBYMyAp8OMeKsaX/jqo3j+q09hP7+PdVrQ1mvH0EQz2vqtmDvcyrZzQuss&#10;ho4iId5PekOV6OX1FPmM4316GAMlstapjzTrY3v52iiIDFhsHgZBD5/nue7F6bkkxrj+8EEGWXMZ&#10;6D9YgPbJIrTsG5Tzjg99/1s4/A9/jwPf/hoMfgUefOwMHvvh12RKP629EOu23IDMwhXQOTPQc3IK&#10;kwxUAoMeRPot2LRlJT75yU+it6cPS5cuhcvpRRVJa9XGj+POO+7C7t17KKp/iaW3LcGadbfC4/Gh&#10;oCAPW7evh4mkuj19C44fP45YLEahEO8AK3Ds6HGolBrs23cAO3dm4OixE/j4xz+OiYlJXHfd9Thz&#10;+izycvPx+c9/Ho8++iiqKupQpU7DwQOHUVbK5+L97+M2T2DnjnQcOXKUwh7D3OwubN68GUePHMdA&#10;/yBGRsagalKjt7cPpSVlePHFFxEMBvHBD34Ihw8fwwf/+oP8fRRmsxUm0nR9Qx1WrlyJD3zgA+jp&#10;6eV9YsT09CwOHjyEsbFx3H777Thw4BCDgzXo7xvAHXfcAbPJiuHhESiVahw7dhybNmzFyg3X8dkZ&#10;w1XvuwpXXXUV4vEWuF0eHkc/9u8/hLVr1mB+fh9/r8Opk2fQ2Ngkj33jhk0YHhrB5k2bcd999zFY&#10;HYLdbqfQF2BibAo2qx2tyRS2Fa/EbdmfwPs/eDXcbrfch1LZhD//8z9Hbl4uPnr9n/EaeOWc9FEG&#10;laJ8nKzH+maEdTHntJgttq60l53llbbYNv632uW2Wuy7d8SEUL1sC6+NELLXo7s3agu3udAWW/ZK&#10;k4HKy0HAmxFWeR+9zv4WkulCE+kL/2TJFvyfJZvx3mVrUe+2IzbQiqmZXpkk/f4XP4v+6TZEO81I&#10;9FAMvTVooQM/8s2/oSCWIdpjhY0RajSqQ4ROPkhh3fPZRxCwiIEU9bKyS0erCom4AgFG1gEfI9oO&#10;PYZPTKGrXQsfaSWarIMzUIBgqgpdgTocfv5x0mgTBSQLXYMamJrLMHX3QcRIZcmWego7BYD01NOj&#10;Q0e3Vs41FCXk/B46djFaMlInBwqdOZ7CIMV2sN1AUbWQIP4SpZUboNHnIhFR4+zhYcyPt+DgbCce&#10;uHMfEiEdnnnsLE4cGMZTD5/Bw3cdIdV24m+/8hRe/PxDuP30Ltx7+zweuXgQzzx6Gl954VE898QF&#10;3H5yDDMTMUw/cEGmHxTCcuqff46VW6/FzswbsX3rRxBrrcNuHq/If2t1Z8IeLUWI1C7mhuqsWZgl&#10;HR79xx+ivmkjxbUIo6N0oMdHESXli9R4zaT1Zp63M1EDGwON/mEnzj99F/aONWNw2A1nrBJ9Ix74&#10;I41Iduogyvb13b4HLUMmOQLbwSBFDCpzhsoRbGmEm+00POnD0LQfXWMWCmoTnPFSuFuqZCpCPYlK&#10;vmc7NoEm1UZ4+J0Yefwo7aojP8FVZ3+Oq27/NU7v3Qg8/mfAp/8MX3tsB1pO70V8KoVeClswzv3w&#10;eH2iRF6iEvvP9cmR5CpHAbbmbECoNwa3vRpRBkCdR4fh7tOgOVaCnNwsSZrXfPKDJLdrSK+bZNdm&#10;Xn4ePnrNhykWB/CXH/y/pLMlGBwcwqZNt5Bs15Nal0HryWGbb8O1136CIrgT5eXlUmDTdqThT/7s&#10;KhSXFOIIRe7/+z9XQa/XY3x8XFLvn159Ffr7B9DZ2Ynm5mbkV6xAvSKNArQHKnsuhbsA73vfn0pR&#10;DwYDqKqqxIc+9GeYnJxEZuZO0mKC4jqAD338AzAYDEgkEmhrayPtehn0RXDNh94rRXbV6pXYs3se&#10;DdqtUKmapEi9+91XUagjFNSDXKcdm7eswSeu/Qi6urpRVlaKj370oxTYAxQvjzxuIX4icOjt6YfS&#10;l4sbVn4YFosFFRUV6Ovrg06nk8craLiktAiHDh2W+xFBxrIVS/nsJNDd3U1xVMrPR0fHuL4RoyOj&#10;sq1OnDiF9LxlyMjIlO1bUrMBsT4Dblj1Ybzr6j/BQw89LPf1F3/xF8jJyaRAXyd7EKrM2+UrDDGw&#10;6k13BS90VgttsWUXs1d1z122Rbb3v9leaatFvnsnbGEX9sJr879PWLmfJZvw7iVb8e7bNnE/S+Dq&#10;iKJ1tBU/f3nA0q5DI+gejaC130Fq1SEQV6OD5No/4kdzfwDJHguSQ264PPVIpoyIxBrgsuej6+gE&#10;BVWPvUd6MTTZLOcZdqdU8LlL0dGmRYyUJEbvirmazRRMgz0LPUd70N6igt2WD09AdI2Ww0MC6R0Q&#10;uV6rKc51sJl3wOspREuiFtFIFWJ03AmKlkUUhPYWIBmtRhfFd6hHizD/j/jKSKdK9LTpYbcUkZIL&#10;sS39euwicR3Z14OhDhfFWIuR3gDmGUA4jOW46+xu/N1Xn5TzVx+kuH7p+fuxb64L505Ok07vkyOC&#10;z52axYMXD+PFz17E4w8ewdEDfTDaa+Q0oLEH7kROTRpWb/0YmhRbSNIGDO1vw+h8B/rGfXJUryVQ&#10;LPPF+ih0h/7+JcT2jWDLlo/CYMnF+H1HMTpuR4hCGCFRigTsolvdQxOl3UZm/Rjmdgb6XDh+pB99&#10;g2JUbxkFt0omOpj/u68iIuac0oIU4I4L+yimdWgfMMLlL5IDlFK9Wux/4hw6GIB0DhpJtgr42Y5m&#10;tpezuQKmaCPsHSLZRRWi7bzmgzoprOI97lXHKKxnfoqrTvwUz/5NB/AIhfXRP8c/fKVRTv9pOzyH&#10;WNyFnv1jaFQVMmDyoH3vNDILNuDwyRlkkFQLyjJw4uQufPXLn8ZDDx+Sg2T0bBO7PwdpOTfT0Vux&#10;ft16aDQanDpzgkL7KYpOp6TTT113HcbHJihsH4bVYkNaWjpF0gSL2QYjA5U1G1bg1uWfojhuwdIl&#10;t2HTxk2YGJ/ktVBi3Ya1WL12OQVyLz764Wt4HyXxV3/1V9g3fwDXX389ykrK+f0KNDQoMTbpxJrV&#10;qySJ3nzzzZL6brzxJgp/nhS83Xv2UMCvwcjwKKxWm+y6ve6GD2Fmdg6FhcU8BxtqaupIu+/H3vn9&#10;eNe73oVPfPJa1Nc18jyKGOgth8Puwo60nbwfd8NkslAQi7B+4/UYG50gDeZj+fLlKCkuRZLk+Knr&#10;PolgIIRdu/awXXT8XNTlZQBkSENZeQXXGZfdxeJ4hKg6HE4GCt3467/+Kymka9euw403XweT0Yw+&#10;inJJSQnJeEweX1ZmBsWyCnnc5/r16yXtRqNxeNw+lNRtRIV+Oz52/QcZFOyF1+3l514sWbIUAR7P&#10;xPgUbrrto9A4cuXAtVrFpjffFbzQWS008Z1whJftyvUu22Lr/tFebb/rtrrcfS1s4bX53yes6/Ce&#10;27bh6tu24n23rcNH1qxE7+4BzBwYoXsEbr/3FG5/6QWM33saPjra3nO7MP+lZ2D3lKOFBNvaa6ew&#10;WtE7G0dL0kRBLMKd5wcZvVIArQWwGAvgbjVh7sl70JFoxOlf/xpH790v34mGQyQva76caO/xl6Kr&#10;Xw8/RTQQqUGYIqB3ZMs5m6kuJcLRclKZGeFIBc7++6/QVLeCD3YB4hSeEOnN48uHy5aOwfkU9s16&#10;MXFuFrMXD2D4wh6EScntpLielB6zFPiBIReaE02kAStG+3383IJj+/tw/tQEPvv4OTx8zyFYtCUU&#10;z/N45P6TFM9jePTeA5ifbcNLFIEvvfgIBgeiePKpizh9bByPP3Acn33sDO7mPsdGm7F3dwsOHBmB&#10;fTgJrTkHlcW3Yea+45g8PY5uUrZX5oqluDFo0Oq2ypGb9bU7sW7jJ6Fq2knBDOLuRw/KdHbxDg2C&#10;bRqEUtpL3ekMTDzBKtjdxehlUDAw6EYfz6Pr8Bg0vjqUqrajoHEj3PEaOVXGFinD6KE4gl2ii74S&#10;7iDF4KUvoLmF5NpcwrYVeXq1cn5ipLWRQVM9zO5yaKxFvN71bPcG7DvUjpFJP2z+EnSdnsJDvC/+&#10;vxM/wZ8/DPyfUz/F03/ThV8/+gH8+tN/jc/fvhoqTw0cziqub8bQhTOorslBevoNcHn1FD0ReNmh&#10;1BZinoHE33zlSTxO8t+3rwu7D6RgC5TDnWpA14VdyGC7bUxbiq98+auY2NOJVIsBDYptWLPxGkzM&#10;dOO++06yvcPoHTIzCCvBoaOtaO1Sw+QvQJ19O1K8zj1TQah5/TcVLsWq7BuQx/ZxMTis1qVDYchG&#10;du1KmBjYtPXpZNJ5MR/WRHEPpurh9JXKaVp97RqM9jlwaG8XNqy+Hp9/+iKGut3YtnUTNq69GTpH&#10;EUpJ9lXaNISaa5EKNSDorISTAaTIuOSiCRFN8R7sSChkebg6ilSAQZIvWAkj7+Na0w5sT/8kmhkY&#10;mUUCfQY+xYZtDAyr0UqaN9lFzdV8qFzZKFZvQNBdgQADIJGwQuTkFmkdg5FqqPSk9YplqLPlopSU&#10;Kd51e1zlWLVqGUW/Fqt33IAqRwbKbDtRaNyKVetW4rrl18gygmabKGSeg5KqDXKuc9+AAxpdBhIp&#10;DRqNGShQrEeZdhu03G+pdjv0vJccDMCiDPTEvaV35vH+qoCD92ZT01Z86MN//tuF9XK34ZUOTjhB&#10;+Tc/X2y9V+wNOsc/2luzhW292PfvhIltS+Fd5Dtpl++Bm/7zWN7K8Sxcd6G9cv+9xn30poSV/4vR&#10;v1cv3YB3LxOiugkfWLYK2gBJdKYT+M1v8FP8hiQTRvdABPFOD1J9bjp4PWJtOkRJf+2DTjpjLaJJ&#10;NcbPzGLfFz8r57NOf+4JhJursXsuiumxII5+5+s49+//Br+rCJHhME788Ns4/t1voJfOSqPLlFU1&#10;DhxOSXEVU3ZcdG5+EmyEDtbiyUO9Yh0j5Hyo9Vu5TBHycz+BCKNiuyUT8eZKBChUZjqqqUfPI06n&#10;2kuxsPJ/C52FV7yb9Jbhwok+TPB4W8L1UDRuQV3jVkmvoyS+o3Tau8ZjOH9inMtNkj6PIxU3I5W0&#10;48H7j+MO0t6DF/djbjKJp5+8gK4OL85f2Iuz5+Zx9/ldeEEMdDq3G7dz3XMnR3FgPo65By7g2o9d&#10;hW2Z1yM/8waEzNmYGndi6v5TcPeHYHEWwdFpx8hDZ6FnkNK+bxSHv/ycTPggMuD0kowdnmI5uKlr&#10;IoyROw7IKSVWZymDD4pzsBZa5XZ07+1GUd6tMDvKoDYUokqVCYW5AFpXCTxsV19rPaIzYfgidO4i&#10;YKEDFonYbb5yVJOkO3tt6O51oqvbgpjsemf7lq7C4DgphMHS1HQY4XAdunvMMNoK0KDNxO28N6ip&#10;pJo/R2R3N87y71O0k7TZL38BvZNBDIy6YA/wenZoGQjUY+LMHKk6ROFw4SsvPY6DR4bx2c/di6ee&#10;vh2RuFZOQxHZjESaRHOoiAKcByuvndFZzK2C23EykCKxByoZCJgZUCRxz90nMMr70xcRSeHTUFKx&#10;gseYi6ySJXJuZ07FOqxJ+xRuWPOXqDRmIocUZU42oLBhE8ndiSrF1pdHX+egq1cHr4eBBgOZgvKV&#10;2J57ExQUFQfFMR6ukQnrN24hzdZm4dQd+7Flx63YvvFT6O90sr1zkVZ5G0oaN2Co3w6bOpPCV8XA&#10;qQ5aimajcac8FytFsIUiVUJxqmbQqBTVn3g9GqzZqKFgelKNrxQBUPkKZXHyqtK1UCl3oE4UPee5&#10;Fdat4rlsQ3tSBZsxB25R3Jz3iMdRDL1mB3r67NiWfzNy6tZi/faPMVDbgQDvl0hbE3TuPKi8+SjQ&#10;bEK1PQOFFOhluZ/ClqIlMk1hs5/BhL0MwagSOQxExKhnK++HErZHOKlEvSkDNbqdaGCwmFuzFnWW&#10;LFgYNIj5sqW1a3hPF0AUIgjxfi4rWY6//uD//e3CurDrcKGz+p8U1oXbX+z7/03239EWYtuv1xPx&#10;WrbYtl7PFtuGMPHdYvfgZXtzwroW7xWDlFZsxp/etp6frYDC70frcCfGZvulM5vZNYR9X3gWfUOt&#10;6J7uQ/dQBK19PrT3WUg2TWjf3Yb2Q/8/e/8BZNl15neCaokACNqmBdmOBAEUvCtfWVnpfebz3rv7&#10;vPcuvSlfQMESIEDPbrINyZa62WyNWtNqqiWtpGmNzGh3ZrXaiR3tTIxCo90dxe4qYmJi//v/TuYr&#10;vMq6VagqVBUKYGbEP97Le889/t57fu+c830vqu0LVVLOme+/TFrxkshM2CAFXXyxyAdfCa/9+R/i&#10;977Na0lzWxtRbHSd+O3/279RP5mWedNHtXEsLvvRIS298Y06KSSDZRLrEl+sNRLq8qoHLd7A8r/T&#10;ux8xju7FQ02ON/YSX6zy4MvFSKs//TZe/bs/hsYH3LnNmNoAH0+Mo838ZAtWFBJTWF/0oVmz8QHv&#10;xBsvVfFnf/g6vsuX6m+/sYY//MEF/JO/+APlh/Xb3zip5p4e/NqX8aVf+xRfIo9gYvw5ZXz/1VeW&#10;8Y/5gv3LX/wB/vlf/Ql++sNX8PvfvoC//7Nv4fs/uoCtP3gLv/8f/wOeeuZX8fhzn4HfPYBvXCjg&#10;9T/5bTy5/zPwhIbgdB/Ci3/792APDmPgyGew+nILtbNVfPO/+Sfqp1TZu5tnHleWw1gm6cgL12Z+&#10;TtVXmPW1wgFKKjPPh6YdG29t4o1/+hdoL6fxxz//AfU9/O5PXmN7lRQBlkk/7c0gym2nelHlqk7E&#10;0mYsrmfxZ3/2e7hwuoEXzteUR6B214eLL1fwve+fRKXmU1ssTm5qqi27y0EOfGJ44e/8FN/87/4F&#10;ah0nRia/it/9D/+zsoYlK7Ab3zmvfi4WS1Av/PnfhHjnKXAQ8OM/fl1JVpGXGj78+I/eZNv6+MIR&#10;l2MzqL3Ivve7LyOUHoJWmyYFTmDtBy/AGxxhTNt/P/7pW8hW5/gi9eLk2Tb+L//mr/C3OKDrboTg&#10;ZZ3KgGOFeZ0yPocnDj+AgfGHMW56mi+EcYxYn0Z6ycEXyhha7APrq2HE+UJ0xYbgS4+hkJ/DNy8W&#10;sc7yp8Q4/ZqG1loUyZIJLRLamc04BzUOHB55GktixKIawPTsQZhtAwhmZzFpe0ZZodLYNt//9hoH&#10;hyRP9ll3dpwvoGF4NXEQbobDMwBveRZzseNwxIahcbDi4gDJzxe8VRuEJX5CbbcS8itycGR1HcEa&#10;B7KbJzU42GfElKgpeAjLHASt8B4sJGc4mLThzEYMm2sREuogWhsBmMPHlJUsC1+AjtAArL5DCLFO&#10;rRycOtPDpM5ZjFsfR6JthdF1EKc3E3jrYhVlMRbBPMm2HrFeFYgMw8/8ReLjSLKOsmULzByQpJs2&#10;hDhYkL3B8fK8MgiRTE+hmJjGRtONGgcknxfLS+/6YuX5nvofVu/ni1Ue8j3pnf9lUn9d652/FZK4&#10;++tcT73030t++q/tl5zT64M9Xe+LVbbUfOyJQ0r3P3kI9zy9H5969nm0XjiL1lYH/xvp8j//5/8v&#10;b+ISts4uY+vVc1g73eVLtcORfgvNRa8y5CD+VuXl+Hv/6/8Df/y//+8crRrwxg9OK/OBDdlfKZ5D&#10;zpaw8XKThOlEJjKETb5YL5yK4fv/13+N9e+9iGTZoQx3ix3SddLN8ooPufgIX5pjqFYNKNcMOHWW&#10;D40lNzZ//BZGJ38TzY0w4zejkp/BWseFWoEPtPgsHw5xvP5qU80BfuNf/GO8TXJuVk0o8KX7+t/5&#10;PVxk2m++WuaDbwlvvFrDX/z8G3iTFP6jr69gqx7EX/2938PP/uBNdGohLHXiOH+uiVdeW4XdM4H1&#10;rSo++4WP4Jlnvoz9z/4Gfv5Hb+EMaeV73z6Fn//0bfyCL7Sffu8CTr99GqtvbyBXj2H9Zz/BkaGv&#10;4sVzRXyPpPrj//T/xNce/Gtw8sHk8h2H2fgkXJYn+DC34Xf/2/8DgrZHsbnsxO/+j/8WL//ij/Hq&#10;P/zbOLMWx8t86RRJdGLhxqNNYcF5GO0LbZx9rYO3SelrrLez58v4+lun8ac/+yH+4S/+CH//Fz/B&#10;2lYGBXkRZ6dRXXYjVzYo13PVdhSvvHlSWWR6443zfHHE+fJOYJEv1pdeKuHFF9JYPpnFKxxwdFo+&#10;fPMbbWWI4ey5PLQESZs0Nj37KOMh5fClfYwDA3nxy2Cg9/nmv/lv8Pq/+sfIknTqHDQ1+LnFl/ML&#10;jF9LzUFLLygjBFkxhl8Xurai82oe3/q3/wrlk3xhsL1LTQ/KFRcHUxP4X/7jv2es239v84X7UxL8&#10;977/Cv7g915hPCasbMXRaPuxYDpIutIwazsKnzYGi/84zrxegZ0vNmt8AI7cMN5+o4kaCe/8mRRf&#10;nj4sn4lhmS/b8x0PXmIfWl4M4U//4gc492YbsaIB5/nCOr8cwUscWL7w8gYuvn4KNbbvm986jXwz&#10;iDhfIksnQ8rDT4I0l8ryRSMLrbwHMa8dh6cwRaodwcp6EIn4NMZJd1Yxbs+BXpb9tlm2o8h0xJWe&#10;OXpMDUbWak4U7QMQJ+wG63Moip3kzDQHRzZESNju0HFlizgeGlb7szX/CRRJl2fEa05xBr7MKPvK&#10;ILyRAcy7n4X49E2U59TxZNMAe+QoX/aDqCy5lJ3lxaodS0ULmqTNWHoSM8yjbB8SF3MFlq9SsSIW&#10;n4AvPAKz2GC2PMM6HYFFvO1woCtz8h5SddB2iPeSBxEOIL745c/grylPHn0PoevV9b5Yd193s+qP&#10;s/+BfkVY5udqD+APkvrLe73Si+e9Si8dkV7Ym5Fe3CK9sNeSvDjv2cdr+akMPbAPqJcpz330Ucb3&#10;OF++Tz+Ljzz5PO5/6gjDHMH9fMGesFnRWK/hW//ov8T/xIfXD378JjZeqmD9YgsbFxaxeqqD9dNt&#10;Uk4Z4q+zWnXhW/+nf45v/OJnik6EWOQlu/JKB22+VL/33RWc5YPrzX/29/EmX2q1kgFnvrGMStWI&#10;s3/zbcQ4kk913Wp+ce1cDj/53VMoZmdw5mSUtOBHhCPmF18q8AU7i2+czKiVtj7SwcoLHbQ2cyTf&#10;CFK5KRLPNEfVx1EuzeNH/5//t8rLa3/5t5FtBfFtPtx/QJr6/W+uY5kv7liV6flHsFr38+VRQ7lg&#10;x/EjX8W3X1vGm+fq+LPf/zp+9vtv4A9/+Cr+5T/5Of7yz36Eb72+rmwG//j7L+EPf+81/OT3X8eh&#10;I4/gKw9/AlukvF/8/If48z/9Pv7BX/yI9PdN/PAHa/jOP/072Hf4UZXnmDaPT33ur2FyYh8u/uLn&#10;+MP/8H/Hm//8H8A1vw9v/r2f8oX7O3jxJ29hY9ONl3/2bWx+9xwfZGIMwseXihhLd8BiPoA3/+t/&#10;hMrbF5DcKiFPajh9Ko0VvqwC4SPKj+jF11v44c9/B9/95ov4Ccn4z/7eD9VeUTGNJ56CZE65dqqA&#10;NMk9nbXip3/6A/ytP/4ufvJHb+Olry/hzbfX+CKtK+fdm2920Xq5wbaOYIVUGeYgoMQHbjQ8jiXW&#10;XbvhRjE9w7rhC8v4OHzuA3Can0CDg5hjR34VpeIUfvjjLfzwJ5t4+c0iB1cJrJ3iC+tcFqdZhx32&#10;kW/863+KDgcGWnII4TxfMGfzypH54NhnFQl1OcDxk3wu/OWf4sxPv42f/OQV/Ff/4uf4878QHt7+&#10;+3/9r/8z3iIdLvFlIj+1yv7oXMWIzioHdGfieI0Dge++0cFSy8OXjgHnzmaQI7E3+DLprHhZjwZS&#10;uhenTqWU4YZ4ehox0tdMYgBHvU/iuOkR9isjvsd8vnWhioD9GE5xMHX+pVUcGztGYs/gf/h3/0T5&#10;4j21HEOnYkO35UAiPY54fhbmwGH2uXlYIsdIryb+fwRl+YVhLcyB0hwuns7yxTiCbtOFBu+FSfdz&#10;mIodhbs2S6Lky5kDoqD7mNqetLwVhsPyPM6fTamfXEPsG2IQv5SdwzoJXtYqiIcbkT10jC/T5+Hg&#10;fVHrumAT84SuA4g3jAiS+M3+wwglx0muo3iZA02f+whadQfMrsNw8UV9ajWBWdfzHAx5sdhyoUmK&#10;DQaOo7rKAXXLwn45r/arB3kPi1UotzbMAZaHlE6aDR1l/XuxXLXiS8q7zeOHOJI/eMOSOSr1/VH5&#10;OU0eYvrafd3N6rI4+7U7LPNzKW8fYPWX93qlF897lV46Ir2wNyO9uEV6Ya+lex8/iHvEahI/P/rE&#10;Yb5I2Qf44rz3ycN8oR4jnZ6ghnD/08dJrPvxG8cG4SwmsPryCtbPV9UD63/69/+98q25+VIdp19e&#10;IqUu4tSFVT68T+PcxVX84f/2n5Xj8Td+8ib+7p99V21j+eG/+zeKFJe2Umpxy2//o5+R9urI5klJ&#10;fOm1SJjdjp1UKr5aXSg3TUgVptFedGCd1CDzpHW+dLN8yBZKc3xxG9Hky/DcWgwx5zG043yQBIfx&#10;vbe6eP1iHh4+KAqlWaTzk3xYTmCZL4bmZkzlQfL2N/9//7uiJ9n2Ij9R/uG//Lt4TVbS8uH6o29u&#10;4Hvf2sS331xVC5e++41V/Bd/xLL87G1+fgt/9Q//Jv6EZfuX/+RP8F/95R/iH/zZD/GLP/02/uov&#10;/wD/6q/+COvLGvY98in88Ifn8Wd//A38gz//HfyjX/wIP/jZ91Wa8kL9MSl+374v4DNf+OswWA5j&#10;tePHN//8p6htZlSYN/7uH+BP/9O/x/iRzypib1+s8YHvRaVsVAYWOheKqLUWcOoH5xCt+5Tnk+/w&#10;ZX/mxQxeeC3PstSRY71e+OnrWD2jobEYwJlzZfzkD9/GP/2vf45vf39LWVdqrrtRX/MozzFiYWmd&#10;LxyxdPTjP3oNf+fv/Q6JLY4f/a1X2a4VvjDKHNQEkJdFT3yAiqehr//eq3j5fEpRzY9+54zyArTc&#10;cWNj0Y0ffKvFl4IFb73dVvZuz51J4M//y7fwF3/5LXzjOy2+8NnW1PL5OCp8SFf54nvpT76Lc3/2&#10;Y2TZtm/8i7+Hs3/ybbz+Fz9Gpr6A039wEeu/+yJO/uy7+P3/9B9h5UvDER7kSznJQVYNb39nDbW2&#10;B4eHfh2/+Icymw8UO0E4gocxa30SubpREWiuYeJLwY1G047NUxq0+Bi2SH6iCsmvwTyvbfrxyutl&#10;9j++EPjyrNbtiihlbl98kpZXXaTMYeXN59R6Aq9yILbY8uOnfMH/u//xn+H/+H/+x/jdn34D515q&#10;Is8BWqvpQ5Uv1hcuFtQ87fJmCNmmEVYSa6A0BVviBOIsoyzykV9mTm3FFDnXmZ82X14lDoCCcbF0&#10;JYunzHwJWhDkYCEnnm54LyQ4AD3NAYr8nCxWn8SmtPhlLS3aEUqNQhyVZ3jcHTjKezaLANu7usIB&#10;xCIlc57O53Bs7kEEKjOqP6ycjsKdGsKKvCxJui+ezyLEe28mdARjtmdhcDyHIF+Y4rjAHjyC7umw&#10;SjNanOBAaARabQblDRec8RMoLzlh8R6Ci+Tqyo8xDOOZeRC//uufxV/7lfs+ph5Geg+365WyN7yn&#10;9116bXMt3Yo4bkZ66d4p6eXnahIXcrJK+Xol4fXiuRnp5V107+M3Lr14Pgy6R36pUL9WsL6uUWfv&#10;t3a37Z2UXn6UZFW8nvTCXkN6aX5YpFfea0qvPkV6Ya+hjwoc6EjOqbz19/uda/rz3a/e+fcqvbhv&#10;peRe7t3P29Csn4/bIbWY9QakF8eebo/6+/4lqf6hr/52up/A3fv+Nx47jHsI3Pc89CTm/QG89OZF&#10;pFM2BFzHUEyNoVmawTIH45WqeN5yEYa9qBUXUEwQ/nIGrPJ4vWBAKDiAZG4ayxshrG9FUC4b1E6f&#10;NULX+rJfGSuSqbFAegT+/Dgc8eOwRY/Bx4G4PzSASGAAy4xriTCyQuhcWwwim5xVcLK5qSEtrjwz&#10;cwj4TsA0/xTCnkHUsjJl5UIqOoFqwYLltg9LvHZ1KYgC85ZJzSCVmEY8Mo7FthcXz8piZR/SzHsh&#10;yzIQMBpNNwpFK3JFC6GFUENQu3Aug8WOE2vLHrzyQgqdFQ/qbYdy8Vkqm1CrWgk/bsK+nfViR3cl&#10;TADzKrOzieK2gxJ/bhzeNMtcmISDEDXjew7G8GF4c2Ms/wR8PJ9dtCFcmlaOiYrlBTTqViy1nTi9&#10;EVX26uuE1ShhykOIcmUmYY0OIZCaVFb1Zl2HlNnbDAFMy84jzTZoLrNsBHGx5BfJTiFFoMx1bUg2&#10;jMi1rSh1HcpSYmvdjzrLlmTcWnYW0TTrKD+nfpGU9U2O0HG4M8PwFsYQEZekjCdBsE62rLBETuBr&#10;B34Vv/XcJ9RuI1mw6kqPw852tSYGEW8akG5blLlck2c/MpUF5suNRQKu03cQXkJZvjSPMEFvzrcf&#10;1vAANl8q4BQhPsw2ydU9BGEPJsziB30erbMxpJftiLTmEe0akFgi5C860CCs5hsutVYuk7VA0+bY&#10;3kbUeX294UYiuYBg1IBcRRzZGFmmCVgCI6xPM6KsI1dyApHyPFIsU7rDull1sj0MyC4ZUFxhnC0D&#10;Cos8vuRAqmZUW5cTvC5dMSsXqemyFYmKgbA9xnyLH3YjIqy7cGqamoEnNIpQfJr3hBHR1DziKead&#10;941TOwFvYhjBzASSVdZVw4B4ZRZ5tlOB/SHIfiH/S9qJtgHu4hi85Qk4C6MwaMcw5HgchtgReNmH&#10;XOxfqZYJD/zaZ3aAlTe63jTXbl22TkXp8mmuPd0Z7W6Xm9Vl8fWmrXeFeS96P/vL7rzcjO57+Dl8&#10;9AYk4e99RMp7/dLL+7XUW4d1I9KL526UXhvcSumlKdILey1d6tfU7ejXemm+m3r5ke+3Yjv6e9Xu&#10;/N3N0sv/3Si9vPd0u9t/d3o3q969s1tyTi/dW6ndeblZ6cV9u6TS7KsjPV1Wh0r6cX2QpX6gkfL2&#10;yrojeef2yiybhiTM/fv242OPHiCcPsPP/fjE44fUub/+Ww9h3GXHK29dxOmTZZQSsyhHCKvJKeRC&#10;I0hHJpCITSOVISwQBAuFBax1fTi9HMImIfHkclAtC8kSfjwEz1xhHqdOxdXM1qunsjhZ8aKTt6Al&#10;gFe3o0awSjUshJ1RGP1HMGN7FjbfEUKhE6nsHEFjHAnCi7jitvoGMO88CGdkGB5NfI5MIkDZvQNI&#10;ERCbBNE8gSCjzaDKNBoFAnTeiiQBpZo1Y2spijPrSay0A4gFRhELjiHNsIWcifBNsC06oCUWEIvP&#10;IZ0jzMRnENWmWJY5JBLjyGdnkCWMZAmqqdyC2gVaIkTXmx5+OtDsiL8bLyFFjBKOEyjn4EsTJpLD&#10;hLsBtTTFFDgMT3IEnsQIQe55GH2H1MYTf2Yctthx5UahK+u/CUPtugPdhpPgZVeGEBubEeRXfPAx&#10;H0HmKVWxotwUfyo2JNIC0GIGw4ESwU3aqEtgExtci8zX8lJIAb94AI0QSmXtrmwCSrAsUQKqxnTD&#10;jLe85MEL32igLZ5DK0b4k4RQglggP4NE3QI/gSxSYh3xXJSQlm45+N2MUN4AR2wCBt8JBHLiB8dG&#10;GDTBmxRHe3OIMf4A48ozjvUzGr71/WW88noF60ynvGQnIFqQJdy+/v0l/Lf/7s/xP/wv/xT/7L/7&#10;U1SXw/iNx+/H8bnHCZBe+Fn/NoKxOHBbCA3AHh8jQNqQq7oQI6SmMgRI9s1IlG3FNszmTfCFxuEj&#10;sCZyLsRzdpicQzC7h5gXL+Ksu0jGgGjBpHYhBzPMK9OobLhQXnMgv2RFbcuLgoByaZYQOY0QYTTE&#10;/i0O6LSiibBvZTxMh+X3Rim5R/KE2aINfubDG5qEx89+4GVdescQijCNjBHi1yeYnuW1hN8ay9Bg&#10;ei0XMlWLcgmR5X2RINBHc/KDgxm+/BTcafmBZxhTjudY14dhCx9nP9oPS/gYnIkT+MznP7EHrB9E&#10;7W6Xm9Vl8e207R6wvqObA9Ybk17eryU9IH036cXzfkmvDj5outSvqdvRr/XSfDf18iPfVZ504r2T&#10;2p2/u1l6+b8Z6cUt0gt7M9KLu6e7rf2vpt357kkv7K2WXro3I724b5dUmmzX3ntUT5eeR/z+YR2X&#10;XRewUgKqH3vsAO596Fncz3Htx2UJM49/5sGHEEwEcf7lNYKPE5n4FCqZWTQ4oG+mLSiGFxDngDsV&#10;IbymphFPTSAUG0EkNISQ8wgijiNIBYaQ1SYJgRxoE4pShKMSQWCl7UFeWUmwYu1kQtkcLDcdWD0Z&#10;R4eQe/6lEuKEBXFK2ep4UarZkS+ZlbcBT3AI0aRsJvTAybTGjU9jwvQMBmf2KXCVWa5AfBK5sgXl&#10;ogV5wluZsLJKMF1p+gjZUygQQgVaWwSbzbUY4dOgTEDVCBUFHk/wfCg4iUhsFhke09JGuHzDCLEs&#10;McK6lphAMHyC+RtFgvmMp+cYdpIwayIQhrCyorGshBBJu+knGFmY13HYo0MKWAPZCTUDJ+aAvNoQ&#10;kuV5VJfcKLTtCliNgUOErxOIlAn64k07OACX/xgi2ijLPokgJR6xQ4V5OKOjBPVpArIf1SrjKDjQ&#10;aYbx8gsNXDhVJJhrOLOWwoWtLM6fzGKZwLq6FFabYwMB5kU8fheNagYwQvCKlQywx4ZhjQzCQxj0&#10;E5CybdZLx450neBOONdKYhDZjgxBNMY8ZJs2JKust7KZZbHCER6Hh5CcbfiQrRAeWQ+BxAzM3uNY&#10;cB2GiWUx+Y9igXAls4qdzQDyNSPb9ih8qRNIthdQWGLbdSwode3oEmQ7GxG0VsL40d98mRD7D/Av&#10;//u/QPd0Fm7GG2CfihTNBD6CMmHQH5lHMuNAOudEpR5CtuggLBLMCY8esRfoOgGTR3zDjSOetaBQ&#10;8yJdsCOaWkAoQRBNzhLOGZ71Gs4zrq4RyY4BWmMOGcJ0YdmB0ooLyRoBtUbQJLS6YmMsv0VBa6bi&#10;QEbumbIDWX46PCOwe4YR1hbgC0pbxXDmXJ1AbUetFsarX19lf3UjEjeo/KQIzjH2yST7fJJ1Wuy6&#10;ES8bYCWUe5OjTMMAf3wGJvcAzK5jCGpTSiHeo4HYOCyeo8r+4efEnuEesH7wtLtdblaXxbfTtnvA&#10;+o5uDlgl7euXXt6vJT0gfTfpxfN+Seq11y92a3f932rppSnSC3stXbqOuh39Wi/Nd1MvP/Jd5Ukn&#10;3jup3fm7m6WX/5tRr1/s1q1KY3e++6XS6aUl0rn+vahnnee9Si/uO6XddXaz0ov7dkml2deP9HRZ&#10;P1PSj+uDrOsBVvm89+FnFLDK/5948gh+5cFn8KlnBpHNJbBSjyCXnEMxM4UWgaJbJzhqJpQTbjQz&#10;IVQTdlQ5yK8kRpHOTqJIcNnajBKQojjZ9mOpbMNKy632C4oPVzFv6LTuR8h1RM0SeguzMHiPcJBO&#10;OPUP8dwh5OLiGSeAWtWBRHae8DMEuyyvJCgWwoSg8BTaFScWBT4FLghdtZoT7ZYX2TSBwDOIKOEw&#10;HBjF0nJInfNwUJ+MTaFekmXKNqYxhwThpU6wWOwGUas7EY9PI5eQspqgRWYRjc7BG5hALGVCqeEn&#10;rM4gSWDOE4iD0RGk83NqRjXB+okx7irhpM085Qm8WV4TJAyFwzPIl11I5VlW5nvBdxhz3v1wEVL9&#10;iRF4Y0MIJsZQX3ShseSBO0oIJrBq1Xm404ScwhgM+WE4C7JUeEItNfWyLvxpwnSRdZaeZhxjyOSN&#10;qBPK8mmzAq9ExowSAahKEEsk5gnudiwuRdSsb3s5jPpSAJ0tTZlrrNTdLJcRdv8JOEJDsITFgcAh&#10;WGMnYCdMCjTnOgSo0owyVJ8qWlU9aJl5wt0koWoBicIccmzfEuPzyawiyxpNEW5TVjTqQWixeQL+&#10;NDKsfwFaMT8Y4jUxlidcmEa0NE0Im2JcM8h2DUgtyqws27trwuKWD+1VN7bOJPDSqzW0F4NodSNY&#10;3cwy7wG4Q9OYtx+HwU7ADs0hGGHdh03wh4wI8Xs4boU7zLQI8umGl4DpRKJGOCVYuiJjiGUMbCM7&#10;nJ7jDM96JQiG4pME2zH4tEnExcg+8+Qvj6ul0NHaHDyZUUL94PYMK8shTtcjhEhfegbTtoMwuY4T&#10;HGeRyFmhsU2SOTtW1rLI5FwIhRfYX8woV4JYXs7i5MkaFjsp+L3TiPBcOiMz32YEZDaWcJ0kBEcL&#10;C/CLg3ix2pSfRIr3VS7vgRY3IZ22sX297Ms+FPK8ZxILiLIfx3jvfO4LNwis/Q/Dbbut134J6cVx&#10;LenF8csqvfq5WenFL9ILeyull+a1pBeHSC9sT7sHRL3+qBsPpQeaV5N6Ad6gduevp96gYrf0wr6f&#10;0iuTSC+sSK/+L5Pa27sTns8Ovbg/aOov/3uRXty3Wnrp3i6pNHf69e583Kz641XaOXYnpMrRS7MP&#10;Anp5u171x9kv3fuFknM3Eo+c63+m9HSta25U/cBwp9vhRqXyeQPSqzuRXliRXpp3Qnp5EemF/bDo&#10;nba4/MfBv/HoIdwjS38feQaffPgpfIKf9++TvdbH8JFHDqvvn/6t38KBg4+hlXejVXaikFkgiNlQ&#10;JdCNjD+MR5/6JMy2QxxsOxWYVbJWFKIEoqgBraIFSwTW9a4HZ8X2/+kUTq1FCIrjsJiegy84ROic&#10;JBRxoJ+dQWc5gBYBJ0rocRNKnRGZaVxAa4kD74IRlYIJxdwCwXmBADGOSEpmj0Ywa3sW4+YnYQwd&#10;gz01CkdmDCECXnpnBjBTNhJqvGi0Pcgxn2UCWSQ8pvazbi0GCOEONAhbldQsuk03VlZjhDwLwW8S&#10;lgChJzZKCGJeYxME3jAaBOeA+zg8jqOIBEcJ3TME0TE4XUfh9gwTGCzIZQhxMjtGQM0mCPQ5B0qE&#10;lFSSwBQlnGkEa0Kyn3DpYVmt3qMK1M3BAdgIrWI9MMayyzLcWIagEiC4+gZ5LaGWAKmlp5SVQLGu&#10;N299HgOjDxIWmY/0HAJJQiTLKX7vPUzj2Nyz+Mozn8djB3+TwGNArZMgMLkJcoQhAlSTgJ4qGhEv&#10;zCjXslbbEVjtR5i/CTgiJzDrOQCLNghnbhzW1Ag8xRn4CaWOFNuO7efOEUbLhDz2CdkjmkmJCLQE&#10;1FzDhxTr20nYs7CMnojsmV1gHudQqLlRolJZE3Ks70R6nmUlmFZlOTHLUZ5CuDWP5KIVqS6hrU3g&#10;JRzmlmyIs32toeNq2Xc4ZUAkacFb33oB33j7RYLmLMyOEUQShLiSH9mij8DuRDwpnt8I78xbu6Oh&#10;2YxicTGBU2dqBGw3XEHZTzrDchM0o9Nw+kfhDY0hyHaPp2eVvfti1YJ6x4FQZgShHGG1zHDpYZi1&#10;44g1CcWEVaPvmJrhzubtqh+UmGYhTjiOWBAPLrDPzBAu7WgTsnOyzDxpRImA+cK5Ls6faqNTSbPu&#10;bHBr04xnHr74LNttCvG8GamSFfEc2511FY5PKxPB/sgoYsxvidfUix5U8y5kNSNyCTOqBOIMv28s&#10;JnHxTAW/9qXP7wHr3Sq9+rlZ6cUv0gt7K6WX5rWkF8e7SS8ekW5YSg9Mr6ZbCax6YUV6Yd9P6eXx&#10;WtKLQ3RpAL4HrFeVXty3Wnrp3i6pNN9lsH+j6o/3ToOSKkcvzdsArFeTXhwivbA96YUX6YW9GX2Y&#10;gfVGpZfmnZBeXkR6YT8s0gfW/fjIvoPsk9vA+olHnsLH9z2D+x4lyPL4PWJk6cF9ODA5TOCLotsK&#10;YnVVQ0ybwXMHvoinnvo0jh3+NQ6+x9AgHDWrTrV8VvaHJgiCpawBqcQEGgKsa0E0aoQObVwtBV7q&#10;+JDNzmPO8BTCBA7xgeLWRtFZ9KHDePz+Qbi8xzgQH0K2QGBtOtElDKXD4/BaD8HvPgqb4yDjn0S3&#10;bEeTg3i/ZwAmy/OIEmLjuTm4CMGyrLhQMiHA+JLRcdQrYhE5jVY7QPA1YbXtx1rLi7W6C+0CB/dp&#10;5jnCawhQspS22QmiyHTFQFKQwJXJGNBg2BTBMEmYiIRG4SS0xgi2jbYXhQohLWMkgE4SdMYJYTaU&#10;Sk6UCg4UqRTBJBKRfa9zcHiG4A4QmgmKEUJpKEM4yU0TeGYQKM3BHDsBm1iErcmSWwGwA8oDaY35&#10;jRH2yk0PUgQYh/cEjI7DsPlOIFE0UxYEU3MICtCwDTTmYdJ0GAt2qQ8LklknwcvCdjSp5aelqhd5&#10;tl+AbWPyHCScE7hZFxW2UbxkgCU0AE9mHM4MoT03oRQszyFcNsKdEg+lPJafRFBmWglz+bIN+ZIN&#10;GiHSxfYKs+4ibF9nfBTmwDE42S7Zqh2Zkh1LaxrefGuV/SqOFOs+phFQtQn444T45AjjnIIpdhjH&#10;DY/AFmddNC0E2QWkmmbGO4sF90FMmp+FOzzB+p5GiGCWSLO+ayFky17Wj5NywR+eh8c/jWjcrKC1&#10;Wg1jdSWPpcUMgdKDJI9pGdZJxowg2ybGdoox/362o8a6TrFNs+wvGYJikWWTvdNxwnSyQajOj8Gd&#10;HYWf//srbEeCdqxiUntOW8shrPCeWeyG0awFUSFMygy7xzcCNxVjG0WT82ppsOxhzeXdzI8b0SDr&#10;1j8JB/uHlmOb5i3wE1hD7HOiQGQCVbZ/ezGgfjjKFk0Isb8VcuzfqynV19pNuecI6nECPwFcwPnk&#10;Zga/9Vtf3gPWu1V69XOz0otfpBf2VkovzWtJLw5R76W1W3JOLx7R7jhUWEoPTK+mWwmsHxTplUmk&#10;V/8iOacXzx6wvrv04r7V0kv3dkml2dcvboX6473ToKTK0UvzLgfW260PM7DqxSHSCyvSC3snpJcX&#10;kV7YD4veec/s2n7xiIxZ+Z7hsfv38X0tvuse4/HHn8WvPPg1HDbPI0BYfXbwERwY+E0cGv4anjjw&#10;AB57+rMYG96HataKM0saNpp+rNbdqOYNsNmew4zhUcSL04SnGdj9hzFjehxW934CwCAqFTNaLRcC&#10;gROIi9NLDrbD8Un4YmOIhkYUOJY4kC/LjGrJjDzhq0kwK3HAvlK0o8sBfENUs2Ot7cPLTP+FxSjO&#10;LUXQLlpRJVSktElk0wQoxpvm98WmiyBMaEwtoFqwIx7i8cg0yoSSWsaE86sJvLSVRafEMIkF5EVJ&#10;AyqEvXbTi2SMoBAYVkuMxSFokfnJZY2o1gjROYPKf7ZiQW3Jj2zHA39uAUPzT2Jo9gl4IgTXigNr&#10;mynU6h5kCMMFliMUIui5BhEj/ITzs/DKft8SwaowjQn/IcyGj8EcH8JC4CjskRNwR4aRKsyj0QkT&#10;jP0IxY3IlT3wEYBC8QVCuhWhxJxaehqRcnYD2wArBqy6UbS7MZy/UMfv/M6LeOWVRcQJdzFeJzOc&#10;spw3kmEeEuOYdR2EOTwMLyHaT4Ur8/AVCGOUTRuELzvOMsryWQOsbEMv2zC5SFBvGBElRMqPBKnC&#10;AjJVMwKEcLEMbE+NwZ4YQjAr+0UH4Q2OEs6sWF6KERqjOH06j7W1BJaWpGwsR5ygmyaAda0orzlx&#10;fP5RPDf8VSx4j0ETq7t1mTkehy04CItvABbvAKptP+vDAVdgRMlLiJV9sinWS5wwmsjaCJwe5At+&#10;lMsR5HMBZDM+QlwLJ0/WUay51P7iOOsuQQUIgB7vMDRtFgX2mQL7QrPhx8mNLBoNHzQB1hbBtcn2&#10;E+/vrXlEWgZoLZllZV1FjyNVIeiyv0uZyi03UuzrVpZhYuFJZQxMVG67FcCH4jPMoxkRWb5LwMyy&#10;jwTZ79z+UQX/FTGQdSqD1Y041rcSOHMuj29/dx2nz2Zx7kIOf+vnb+CF11toLIVw9uUqCg0XgvFp&#10;ZMo29gET62OMfcSALzxwI1aC9V5UveP94d6D3nk4yYPpw/0g7ml3HXwQpVeum5Fe3LdStwpY9fL+&#10;QZRe2W6Vrkin797+oKu/bNcjvThuVr1nZL/kuF66d0qX8reTl5vJz6U4dkkv7O2SSnN33e6UqR9Y&#10;r6b+fPdLL+wHTXrlEumFvRuk8tfffjph9nT3SP8Hzqu0G49/9GvP4mP7DuD+Rw9x/LrjlnHfU7jn&#10;wQfx+NgA7Eknjkw9jWdOfAWPH/4CvvrUpzA897SaeVruRHCKsLhW9WK14kKdg+FUbATiSLrY4cC7&#10;MgmnNgAPISecHoPTfwTzpqdgMj9NWD1OWAkgl5lHODyKVHpO7bmslazIRyeR0aZQkxlPDrTbPNbN&#10;WbBVdmE9b8Nm1Y01wvH6UhCvnC/gZDOAFiHwNEHy/GZCuanJM94MAaxQNEIjTKbSM2g0HVjs+LHe&#10;DKGaNCEbmUVeW0CBcFBIGikTATiCzXYUpYSB+RBjUhZogVHCrltZDm7KsmfmUyOkaakZFAjNEX7m&#10;6gQ4gqcjeALhsgm+3BzmCVIjpmdgDQ3B6htUBnDqBOy1dcLGqSzqJSfKLJfsw3Vqw3AlxzHp2Y9J&#10;/0E48pOwEwyNhDt3egJenit1XSg17YRLsSxrgs0zAVdwmiAyh2jKQjgzI1smfBKsomlCT3IO47NP&#10;4flDX4bBdASVmo/AWsVv//Y5fOc7W6iyDmUJrk+WMgeHCX9DcLOu3MzPDNvHRoCONKxqNjWiRBgt&#10;Eo5zUwhlpxBn3WaqDgRTsywz0yvPI9e0EpAMyBDUUnWjct7tL00hWGEYmTkmuOaqJtQJyavLmoLV&#10;bjuM8+fL2DyZwdJKBJWmi2WcR4Lwm2S68dI0P2Vv6STGDc/BFhgmvE8QzAdgcByBm/k/c7GMky/k&#10;YPMdY50MqmXF3vA4EjmCeHIeNtcQQlGx7ixWgb0EzgSa9QS0KPPvsyAatcATHCEcDhFwTcgVrQhH&#10;pxAlMGpx5kFmKdlHUgkTamUfSiWHci2TarGMtXlEq4TWygy0xgJlQKgwzbpi/qsGZUk5WzOjtuZD&#10;kHV3ZPIrcGsjrCs7Vk4n1TLqGPurOzQKi/soHOwrDt8J5pf9penD1uksusthxBIzKFbEcrYT6fwC&#10;wXYSCfbx1qIXtZZTzcL7MuIHdgLBPOu7SPCuW5Bb9ECrmuHhcdkf/IUv/eoHB1h3h+2pP8zdLL28&#10;f1ikV96bkV7ct1LqRacDpleT6t860sv7+y29fL6fuiJvfff2B139Zbse6cVxq6WX7p3SpXz0ta9e&#10;uGvpUhy7pBf2dkmludNPL72Ldsp0PcD6YVZ/m/RLL+zdIJW//vbTCbOnu0c3AqwfffR5fJKSd/Q9&#10;jxzEPY8fw73iq/Whx/G1Q8/A5J2F3TsCC6HA7DgEm3cAMcJJMrMAt/c44srSrwHxCCEkOY0GB8Wt&#10;th2p/DR8scFty64cuCfFx2duGkvLPixzcF3MzqPTcKJTd/H7Apz2QzAan0U8Ma38nzaKZrVPtc0w&#10;F8/l8fULJbxKmDnfCuI0oasj+x3j07jwQh4rKyFkCYI5XlviNfWKFYtdH4HIjnrdoUDVaj8Ap/sw&#10;SjUrzpxOE3Z9yIamkYnOoZJnmLgRIYJfOkmoKBHixChSbB7rjSBOEspXGn5owTHEQgRxQnQkOgFf&#10;aITlWkCt4yUozsLL/30E7xjhNSxWdQlzZv9xZRhHrOeK4SKx1CpGfBLJWSx3Qzi9kcQy45a9kUGC&#10;hicxBkPwKKZ9B2Fk/VmTI5gPHYMpNABHZAgm50Fl2Enc1Iif0KOj+/Doc1/As0d/A/O2wwjIUuy8&#10;GVrGSFAjmJXsiBHWJuafwW889nE8/PSvYmz+aQKlBYUqYUus6CqfqgtIs94CbFsLYdDEskz5jylg&#10;jTUshO8peAiadQKXWAU2+4/AGhxg+04qg0LiribN+i423cqKc6FsRqluVXuPxadrrDIPD6Hbn5wk&#10;5M+yDq1IJQlcYUK/JuEdBMoB+GNioMuF5VMJZAjK/uQoUgTByrIdjRUf82mAnUBpcR9XVntlNjlV&#10;sCNdZDkzBmQJczLLHWVdpoti5ddHCJ2EP8I0q35kC27ki17kCz60WklCaxztVgobaxU16+qNsJzh&#10;SZjdg7C4jiPM+OOsyzTzW2sH2H9cyDDebMHCcszBw7bINmwod90oEworS17WA8+xPsWKr/yIkSyx&#10;byUJ7LJPOz6kZqhjBPtIbk4ZtwqzHI1OEOdeqPEzpNrLHxkntLsRjrNfl6w4xXtg40wGzaUAaos+&#10;5NiPg4lx+OKjSBTnkambmAfeT2diqG4FEasb4ed9p/F4tGZQM+Rqljw/hQjh+vMPfPqDAaz95/ql&#10;wvXycpdLL/+iXtk/yNIr781IL+5bqQ87sOr1r2tpd7lupXbnTZ4TtzvNO6X+sl2P9OK4WenF/37r&#10;Uv762lcv3LV0KY5d0gt7u6TS3Omnl+6RnTJdD7BeGnTvkl7YD5r626RfemHvBqn89befTpg93T26&#10;dL9cD7BSn9z3LO6XNias/vXHjuNXHnoeDzx/GI31ltrjODbw64j6BgiD88gRGFoyCI+NwO89Cr9/&#10;AHb3Qfiig4SJaQ7KxW/nDIo1M6F2BoHwkPJNWirM85pRtKoWtMStTHoOq4QuUSlNcCEkaYRA2Rta&#10;LlsRjY0hWzRgcTnI/y0oMnyJMNaIz6EWn0UzZ0LAdxwLtufQ7LhxejWGJKFZlvyu7+xJXW16cH5D&#10;w+mVCBo5I48HGC6KF7fSOL9KWMnboRFaA/5JBMOz0NI2BCPz8PommZ9J5OMGrDcDuLCexOZyFGvL&#10;YWiRCRiMz7FcowQikzKWFE5MEWrm1bLgQsmCJGE0FB3DzMJTMNoOwOpmPSmDTSfgIbTmCeMtwsg6&#10;49vshrFa92JzS0OV0BNITmDBcwiT9mcx6zsMd2ZC+dS0EA6jrE+PfxDB0DDi4r82MUrAZN5TU4gS&#10;fhrLAWyey6GxGGR+DIRpmSW0s81samZyxHEIU54jCMvsZ8uOFGEmTbAJZwlpbE+3NgYXgdroHYI5&#10;MAJjdBjzwePwZgiVlQUC9QRKHQe6JyMEJLMydmQKDcInLnQIZLIkuVhxo9n0o1pxoMByyrLgZNUE&#10;F8HKTuCWGd9c1opmidCVtSDNPCYzFOFagDNTd6LQJfQRAiOFOYQKBL38BPNrRH3ZiWSeoL8VxQ//&#10;4AJOnisSiv0oU5mCU7l9SRcJwkxX6irIfuL0TiMUMxHyCXAh9t+iD/VmDOVqCIWCFy9dXMTXX1/H&#10;+moeqxsFhNknjL4xmJRGYPEPIyx1SWhMsR9WxfBXU2bSGS/bSlwbyY8CkQQhUywgEzbFUFc6b1Gz&#10;tKmCGVrWgECc/YwSa74a61z2tkalv1Q82NoqIBEnWIbYxwnUVR5LE5JdXrY1gTWY4n3FNnaGh2EN&#10;HFc/XESLc2r2Nl4zorLmRW7JgXCJ/zeN0KhAiXlpGhAi7Lsyo9QInGJdOjWEUG0Gn/+SAOtHP4b7&#10;xAz4zsOg/2V0u3RpMMDvV3so7dbuOHrSC/t+Si+Pd6O24U1+pbw+3UftdsmyLXnBSP/R05X1cy3p&#10;x391ySBSL69X09XLoK97CK39g9fL+q1O/u+keu3Yn6fbqf7y90vO6eVPfwDyTr711H/9rVAv3v68&#10;3grppSXSCyvqwY7a96/q5Nrh38nvrn1be7ot0uun2/X+TlvL+V6fvhTul0h6/VSkF/ZO6VI+5F7Z&#10;ub8vO75Lu6/f0/VLrz5FemFvRurZyPtOpNzD9dp0R/eJJD0Jo+5VMa50GB95/BDz8Qw+9psPEq68&#10;ePHFVfgCEzhw7MvUb8BiGYDLOgqT8QiM5kMwW47A7TmBECHO4R7g5yghaQZRAmqSA/pUYQax3ATa&#10;mQWsxY1ocVDfKVrQrBEUZWYuegKBGIEgOoIEwS8fm0COoLSYMeOFTgSnW36cInyKG5w2ISBJeKgR&#10;bhfLDqzV3GgTCk51glhteJDRxtEm6J4iBJZT4kvVoFzViCXfnIBDdgGe8Aimrc8pmGtmXagQUFtV&#10;P+o1r9rH6QsRzJh2uuhQLmC0lBjvMaPbDGG94sdiwYUiITYWmkAoPAkP8+pg+ROMT/Y7FnMW1EoO&#10;tAkcXz9XxoWNFBqEmbwsSRVgIdjaCZsCKjI7qKUNKJVd6LRDKLaDSBDWfYRdcZniDJ6AP0IwJQjW&#10;qzZ0Gkw7NY+yzPaJGxzjszB4Dqv9piZCjC89hfJaENWtGIIlEyxsC6N/iOeGCaUugpgFi6cL+Mnf&#10;/g7+9b/9+/ijP/02Nk4VCZjeHeBzbC8jZhkc0UnC6Bhs3lEYXIOMY4TwfAyTvkMY8TyPI6bHMOp8&#10;FtMEa3t0FNG8EbmaE81WEOmkET7XEEo5qzJalc8akWX9ZFnmYpWQXGDYqlXNOsZis8jKEuaCFSG2&#10;mT89A29uFn4CtZdA5pUltdUFZNo2JGsGAuMCIplJxOQHkY4TjbUwEhUr/zcjIX5ya4TRVlQZVNII&#10;qckU25DfxTpwJk+oK/gRTzigaXa1bzWT8qJYCGFjtYJ6JcH/PVheSuPUaf7fCSMsS6XZT+2xIVjD&#10;BMUoYY/tEYlNIcm+XCTcplMWaLIHuOwm8CbRXYkoUI2zrYps+xr7Qq3oQaPoRYV9Lpt1IlfyIpGz&#10;s76dcEVm4IxMw58i1LJva+znYV5rdslKhnmUqmx39qlS1YlgbFzN5OcI87LEOMr7S4A+UiGclydZ&#10;Z2OE/EnCv+xZnUM8N4lIcoTxyP5p1h9hX+67cs2MB74ke1j3gPWmpJeXD5Kk3nVnFR+6inhOLx4B&#10;O7Hap68r6+1a0o//6rpaGa6mq5fhxqSX9zutXl7676X3Q3p5E/UG979MwHpVqXtkZ1Cm6mT7f724&#10;Re/kdw9Y74T0+ul2vb/T1nvAqt9X9cLeKV3Kh9wrO/f3Zcd3aff1e7p7dKPAev/jhFV+/4gYXHr4&#10;CXzt+f2IagEOyq2Ix2cxOf8E5szPI5UyEfLcCIfnYLIOIBCcQjptgtczjAQBLEMAE9cuUcJjRBtD&#10;KDqMgEZ4iU9hizD0wnIEywTIeJDgWbFgZSWAGMOJD9YmISYVHUM8MIRNAuiZug9nmgFsNX1YFBiJ&#10;TasZU3GRU07OoUsYlT2rTYLiqW4Ay00nWmUzXjufw5nVCJoFM86saVgh7C53g8pQUoT58HHQL8Z+&#10;MrF5xAKTiIamsbwcR5Hg6PIyv5EpAiiBz3YMMzPPIkqoyiQMWC55cGEtjS7hVotOE3BnlXVXmQGT&#10;JaJiRTaqTSEem0G1aEeV9VIl/BYIL7miWRk0yhLqvARXk3cQEeY9IhZomV4gRHhnfG6eE/iLZGcJ&#10;LZPIEtxOn09h63QM5YoZ5RLFuCpML19gfEWCUYZgkp9H52QcS+cyqG1EkWJdzHmPYdx6AEbfEGyE&#10;T0d4Ah5tDu7oDDprKZy+UEOjHUEyY4WWMMHtZ72IP9SqB+mam+Bkhy88C5tnREHrsPFpHJ1/FJOe&#10;g4g1rQgTgOwyK8v6TBKysmU723wWebbV2fMlnNzKYHM9gRJhNCIuYWTPqecYPP7jSLB8YsU5yzqq&#10;lb1oEtjXTudw6pUaYjUb7OwPAQJttGomkM0jnJsjqM5A43XpggHVjlfNdGYbdsRYB4myDWn2K41p&#10;RRmn+LbNExSLVR/h0KO+p2XZd9ah9q+Go7Kn2YJIxIQolU46EQoYmEdZojyvjB05/KOYZv2Zg4Mw&#10;Rwax4D+ijF5lmb8m+1uLeW4Q9HOEzjJBOcM2z7AOqh2/WtKcKVsJpUak2ZeKeSfh3YlUjLDOz0zO&#10;yXq3KWNZ1W4EteUoMjUP/OwDM6YDWLAdZl9lWXPsP7xvxEBXNm9Re1cLTL/ScaPccRHWFxDIs64K&#10;EwiV2Y/KE8pvbao0q/zWatkJlJu8Tlw6FdhP2Kfkfsvl5vHFL8oe1j1gvWFJur0y7Nbu/N2tknr/&#10;KPO7W/c9JHr6Sj38DK+T8l2p+/jS0Jd+/V1N23nTT0NP91F6Zbia5KWnF8/VdDNluFPqteOd6nd6&#10;ebiWeoP7XyZgvVTmXbp0vhdm53+9uEXv5Ff6ONOTQdzONXu69dpukz1gvZb0+qlIL+yd0qV8yL2y&#10;c39fdnyXdl+/p+tXr+/vll7Ym9ENASs/7+fnxx5j+o8+i4/85lcxYTHj4otbyCYtCHhPwCsWah0H&#10;kUkuoEyIjQZn4bAPwWw6Bp9rFCnNQPCbQthP4AwTYjnYrhIocxkDPO4BmOaehHX2CVimH4PfvB9d&#10;As4KB/erhIzFig1ZbQJBApbTeQih+Cg2l4K40A6jJst/maYs/20WrShnFrC1EkabgJIJj6PG+FOB&#10;USQJQ0sCrBUrkqERFGTfH89nQlR4ElUO+GWvaKPiIpiMIOAXjcJqOQKvbxhJQq+WIBQRiosEjwrh&#10;tURgaxGaM4kFZOLzqGUtKImV1jzLH52AxXkEPgJ2ODVLaJ1UeytzVTtc/kE4PAOIEhDbMjNMWI4k&#10;Z2HxylLOcQWl07ZDMLNeo1lZBiuWa8VIkUPF5Y6MIJSeJLROIVaYIuAOEjSPY+N8HGdfycEfHYIn&#10;NEhYcqDGOm7W3WgQ5DMEdAfTjovrnfQsAmmWh/DrYl7N/iF4WbYAgTKSMiJPKI3EFxCMzhHOrYQ5&#10;AhXhzuIcYvzziBOoYimCbMxMsDOpmWaztCPLFZa9mTWeK8qsqgPZkpWw71RuevxMwxeZYHxi1MiM&#10;PCFrfVXD+bN5nD+XZ52akExOMbwZdbZXMWdHueBhPUWxtJrEyqkcVs8WkGv6mHczyz3DerVgiwBc&#10;5jFZTpxlPyiIJV+xaJxbIMwuENIInpTsGc7UCXUExgRBNkXAT7JeommWSWZ6pU/KbCXhsNYIKP+o&#10;yZTAvwux2AJ8/kk43WOwOgnX7Dch9i8n+5ItNooR8zMYnHucbbcfc7aDsHpZ14yzWA8gxr4h/mQD&#10;qTllLdnJ8Gb/ANthmnlxq6XOTt8IkjkLOl0NWZY7HJuD3X2CGmK9H4fBchjzxgPwB8ZQLDmRYL9L&#10;JQ0oCHznrEixDWTGtsh7Jil1L/tmF93Itq2IEFJDRfaXhhh+IqgSWJvrflSX3QgkRuDk/RtNTiKR&#10;nkEmM8f+bcEDD+gAa7/Ug37ngXEzA77+gWL/wKt3fnd675d6+fllkrTHNsg9o2D0vodET+Per11F&#10;PL8b6Hq6b19PjFP0qEi/rkW6LzuVL/34r6ZfBmDVazs9qftMle/ye+1G4hD1p31LxHzopaMnle+d&#10;6y7B3TUGRXpxiK4Wbvfxu1UftPzu6drqtef1Si+O69WtjOsDIylnX1l310FPl12zp9sqvfq/li61&#10;4VWkYJbxiu7nO+Hj1D0cr3yUwHrPb3wFEyYDNtabWGpFUC2aMTT865iZeww20wGErEPIJghakVn4&#10;OLCP+icQ4GeIsJONzKGcMiuXMGcJIOc30ugQ/rKJGcLrDJY5eH/1VAYvLEVwmtBwuu5BmYATcR1F&#10;Mk7Qkdm07CSSBFhxXXOyHcCppbDalxoi8AXcx1AmhHXqTjQISnnGW8saUOOxasGAxYYTSzxX5zFZ&#10;LrxEkGoSJpqEzBLzlCZQxUMT8HuHMDv/DEIRpiVLNwnQaysxnD6ZRpHXeezH4LENoCzXVt0EYTfK&#10;BGdZkpvkNVpsUu1hDTCfWpbQVzQoC7ZxfmqFBbjCBESCh+xlVEaPmB+ZOY3x/zj/D6YNsPF8IEHg&#10;LrkZhx2pjBkJxi9WasUIUqwwA2d0AK74ccLYFNINQk/kOKYtT8IXH0GNsChWi8sEO9kz6/adgFcs&#10;LZcJdARYsdobI9R94/un8M3fPov2iobl9SS2zhTRXY2jWPMiyvQjlM09guHxpzE6+Rz8IfE/akM8&#10;YUUsbCDgz6kZ9UiMMJQg+BG+0ow3mSMAsjw1Qv3qShJrqyl4olNYcByFxjBVWaZNoCsxjPjmFWkE&#10;9lpV3MI4EeV38QtaqfhRUTOhbgXSMkPqjc4gKG5dpE5yNoQJ1yGmnyTgiyElcdEiBqIihGcvATiQ&#10;IyiyzkK5WWV1N09lahbWrZEAv4B8gxBLyXLkStuDelfSEz+xdlSbXhQrTiTZJv7AOKHOihahsr6o&#10;odqJMq4AodhMCJ2EhW3jiE7AGiRk+gbZfjOIZCxwhqfgjk7DxvqfdR/GlOcAvLIct2qAKzGGSetz&#10;sAQG4YmNI8xrQjFZNj+LAOsgyP4v7o3EZY7fx/ZjP5O9veI3dWsjgwrrJUuols884TUjhrRYB3GC&#10;eig1pZaEB5hWtDyroNWfHYc/PUZN8F6aZn+cg8b6iRFWU1nZw2tGLmcgsOosCb7iobMzEL6VwHq3&#10;aXe+fxmkXgJsGwVyalZ1G1rv/dpVxDB68YhU2+7AXe+lcnPAehVJH9KRAKje0t+r6UaXBF+Wv/dJ&#10;vbz030t6Uud2zu++13aHvZb6034v0ov73bTdj7avv5XAuqc9vZ/S66PXkl4c16teHJfeuzphPuzq&#10;1cFu6YXd0+2RXv1fS9vvrCt1aTzRJ3VO7FI8dhC/8rXH8ZHfegiD83N4+ZVzWFtKqz2IQ6O/heGx&#10;hxCPzhJKTfC7OFj3DCJLUAp7TiDqPoGSNociB+IbBKFvXWzg9dMFVPj/Zs2HFzYTahlwQZtEi6Cz&#10;WiFsEeJOdwLYahF4Wl4sdbzQ4hxsR4YQCQyhQPhpEMZOrkRQ4gC7RRBdWvQzPwSn8AgBM4TN1Qhq&#10;HLy3KjZUOIBPR8cIsZPYaPtwbk1DXptGWpb4hgkK/hG4XQMwGp+Hk5+aRggk1C22/TizmUIqMo08&#10;YeEsoa5b96Jedig/qyU1i+lCu0DoTc4p/67iZkdc8fjFfU1sTBlS8os/0MAAweQI/ClCSM2FEuPZ&#10;9qkpoEfITxFa02YEtQUCnwO5ig/iRzWRdSCZMBPiCJkCaimCf8eNVN2MUH4agcwEAilZeruAjMxS&#10;EmyrhPhGw0WAMSBMcPaERhBKzhDQTNAIxzmmX+sE1axeLGlQS54LLIMY88kQyjMEpGzJicW1FJqL&#10;CWgpQipBNRG3IZsRw0kJVMphAmYUxaIfiSTBOGVCnnAloCefsThBNjqHTIbXsDztlSg2z+TRaAfQ&#10;aPpQLjnQaniRYb0l4zJ7bUK96eK1JuaBZSkT6NkXigTsHIE2QbhNMI/Jog0xqS9KI7zJLLSWtSLf&#10;cqO0zHppWuDNTqqlut7slLJgbAoOwEN4ixcMhDnCLeslX7Oh0HYgU7coK76ZqlgPZj9lHtIEt3ia&#10;fYZtnKLEx2kgOAGfdxzRGK8terZV9qEqLo4aIYQJ0xbPEOZsh2ELDSPCvuANz8IRmIDRPQiDdwBO&#10;5sEaH4IrPaqg1U2A9GUEKAn/BGpNljrn5xHJst7KLBPhW/bE+tk/fb5hhAm/Pv8o69oIX2AMuZQV&#10;jXIAhYwdcUK7zLTmWD8ptrNf4/2SZN9mH9HK88oSc6w0hyCPJZleqc06LbKvFVknrG838yzWh8Xy&#10;8Gc/98k9YBXtzvcvg9TLQB76D7EOlHjsazx3NfH8bqNEPYkTbyVZNrfvwCXp1bXo6sCqH7/qRwTm&#10;3ZI87zasdC3dqNGly/L3PqnXXv33kp7Uuavca7vDXkv9ab8X6cX9blL53rleDU72gHVPHwLp9dFr&#10;SS+O61UvjkvvXZ0wH3b16mC39MLu6fZIr/6vpe131pXaDavb2o+PPHwAv8L3/z2PH+DY5Al8/uF9&#10;iGpBQmGOIGKGJzwMi/sY4ciOWj5AoHOhzoFwPjmJTtmMNy7k8erpNF4ksHx9K4VzhNCz1NuElzUC&#10;iGY9jAbhdr3uxioha4XAsNL2oNNwqL2s1ZIJjYoVJ9ejeOlCDqvi1oZQuFgj8FQ5oCegejxHOZgf&#10;Rohw2OB1TSpBUEsnptHkwL9CkC0S2JqEoa2lIM5tJFAnAAW9g4SwaUKUF8m8EWbfgHLNk43PYokw&#10;1ak4ESV0r7cCeEmWpBK0YmJMyXqAMEbYYNpZwsEL63Fs8twGr9lg2ZollouQaDY+rVzm5CpmFFt2&#10;RHMzyr+mWIuNCnzGF1CuEshXEoS4EGr1ENbWc3jxYgebm2UCpBOptJ0ATJBLO5EvuKERakOEUh/L&#10;Jst7w1SIZcgRPhcZRzltg5eA49HE4NEcYmwLWaoryrYIyl0/wc0MccUSZx40jYBbcREe3ajV3KhS&#10;iaxR7aHNVT04d7GN19/cxOJyBovdHL7z1gW8cnENhXKEbe5DNu9BoeQh9HpQqXnR7oaVMaAUYVKs&#10;8xbKXhRLrJeNDM5fKGNLrDCfKWBrI4k266tKKIvGJlCuEXJTU4RP2WNJ0CbAxcoLBLkZ5dInXjaq&#10;/aq24AlYAydYl0a4CFiyrLnYCaC04UV8yYBIcx7u4jim/M9jwvMcnIR52U/rJJBl2C6NZgDtVkgt&#10;n00wziTbRva7pqtWQqsNubqDUEtwL7M/E+rLDR/yFYIwy5OOGRELMn8xwnnahSLLn0o4FMSXq0HE&#10;CK3uMKHUPwizZ4Dwzr7aiSFFOLf6h2ANnYA5zD4WH4RWm0e4PE1YnYFWJTjWjbBog7AnRpRvVK20&#10;AGdwkOA8h0LRilKZ6eS3LSen2NaB2Az7uAEZ5iUWmkVKMyoLwrJ8XQxVFevsOyUzjJ7D8Amk1k1s&#10;9zmWYw7lOvsU780k+0R7NayA9ejogxiafgyzjkP45K/ef3v3sPYPsrcfQFc+2N4vqTz25e+XTepl&#10;ICB3BbCyPpT4vxxTYn3Jy2Gnvvql4tKp321Jv7pSenAoUr+aXsoPJXm4LB9XajeUXqZLcTGslI2f&#10;Yvn3Xp677+F3IFvS1juuX6Y7q1579de3nvSu7Ukv/NXUf5/2BgfXgsarSS9uUX/f6Zec04unX7vj&#10;6P2/W3rX7mlPt0Oqz+30x8vuG/mxpReGz5Zen70RqW0J0p934r2Wdt8DPemF3dOebqek3+n1Z9Hu&#10;/vlu0otfVm/dK+MI6iOPHGS8/P/BJ/HRrzyMQ1MT6JzsYu1MfXsgHZ9Au2zA0rILzRYhkcAhBo9+&#10;9EYXP/x6F999pY43zhXwyqk0vnEui1dWI1hNz6MUHMVJQt7rp7I4vxTBmW5IWf4VA0wFQlkiOopi&#10;0UgoMhH0JpDRJrFZdmKLkLVVduNcO4hu3opkeAIxwkuWMJbLUxkT0tosAq7jCDqPIUw4FcvA6yth&#10;tAhuBcJrODIKt/coocqIepOgQsheXPbh1ZfKah9oKjOLXEmWihLACFGJwjy2zqVx+kIWnSU/Vtcj&#10;hGY7VggQ51pBLDP+apYQQJguFc2osQzlkp3fbShmjCimCEihCTicA/B4h1kmO+NIYHklRnicU2oS&#10;jjudMFbX4tg6mSWoOJFO2pBJuQhGBNe8W+2t1OIGtW9xeTnG8vjQaXrRIvSXCPPptAGx5AJhx6jg&#10;2B+dgo+Ks14ChHFHYBThxDyyjFtmUjMZCwoE4xoBS4wAic9Zv38SJYJoNuckjPpw+mwNP/v5d/FX&#10;/+xv4+tvbaGyFEWZ7ZWre5Euyr5WAqRvDIHIDMHNiO5mGi1CqYfp29k2BYZp1YPIZwmHSQvyKTuK&#10;hPCQb0ot/80SCCuErHLTjvqiG41TXtROuRCvzRG4RtXS1YSUi/lOZ61IMM/BGOGxYEOBecg3WUdN&#10;I+J1A0KFGTgSo3ASdMWtToDQrtUsiBYNSFXNKDINmW1Uvkhr7AcSN/tYnsCaZDtVCOqlkhu5nEPN&#10;EMcTZsTjJiSkTuNzyKXZvwseNCoBXDhTw9pyGqkkwZF1G2IfDMbHCf0yc0zYZv8W37re2CgCGbF0&#10;PIP50HFM+Y7AEBuGicdnAsdhiAwhXDMyvzMwhgdhE9dQ6Vm1XFy5zWHfSsoPPKrcc6qeA4FZBP0z&#10;CIfn2R+MiMQWcGLsUTz27Gfx7LEvw+IfgNF7BBGWNb/Edmw50e2EUK0SwNlG8fi8kkblCdXlmkf5&#10;u/30pz+2B6wqjzv5/WXSNrBuaxv+ZMaSbXUJWLdnMC+BIaVm8HZL4tKp3231wO9y7c5LT7Jk9538&#10;iJgHyYfKi756ZbiaLsVDybLmbTDlMUlvpz++A6w7xy71U8lv7/v7o17dvNsLX+/anvTCX023G1h1&#10;+5CI5/Ti6VcvjvdSF3va062U6nM7/fGy+2YXsF7R36+hd/q3xPnO/Xgt7b4HetILu6c93VZJ3+vr&#10;z5dpV//s6dJ7d7f04qe2r+N7+5H9lPwIzncU75ePPfQoPv21r2DMOIZSK4YqoaFW4mBaOwFfZAAJ&#10;DsYXK1a8vJXAueUQCvFJtHj+wknxfRrAq2dS+N5LFZwmaK1XHPjuS1X88PUWXlyO4mwngIvrGs6u&#10;BLHU4CCbA+16w6J8uk6MfhVxQmg3a8YGIei1tSRBN4ZFDsLTyTmEIoSFxCy8shyZAFUj3NTzNtTF&#10;mnBGwMhA4JthuBEkZYYyOkIoNOH0aVnmaoLPfQRR/xBiwWGkElNoisGmlptwOwKvb4BpzMDnOIJy&#10;kkBOWD7fjSjYvriZxCrBsVq2oMRyB7UxOAMnYHEdhds3RGgl2BLy8mkCE/Mie1Ilr8HQuALP7iLr&#10;qCiznnOIaTOIxqYRIWSKFdhSxYdU1gmvf4r5mCdIEYLF+FOZkEElWd4U81MjPC92vChX7ARNG4Gb&#10;kE/AEl+maUK9+AUNEarChMgUQS/BYxHWSTJjRpUAlkvbFExWih4UC27Wo5kwNIt4yoxM3kGwZxjW&#10;eTA2rywML7gH4WIe/RrBidATpoL8Xmz40FpPItv0Icj8h3Mm2LyDmJx9SuVpcTHONLzQCFqlrEuB&#10;X7HgYD3YkCswrzkeX7Qh35V9vYw7MY5QbIKwKu01w7ozodrwo8A2P/1iBRdea6KzEkK97eExO+HO&#10;Akd4DEMLz8AYGIKDfW/BfwzuhLh2mUNclsjKrOaSHZlFB/yZSZZjWLml0ViPYt26WfPj5HqOkB1C&#10;UjOyL5gIryZl7KjCeiizfprVINYJq+W8S1mTbnaCSDDvGUJxgQCdLcie3gVlvbfYdsLJNGY8BzEX&#10;OIZpAuux+ccxaHoa8wKswROY9R2FgTBrj48xfxZCtRm28IgywuUKj8NgOwqzcxC1VhgrGxnk8m4E&#10;ZR9xZA7BCPt8aFLNvPqjkzC6j8GXmESUwJ6qWxEqzsDuP45odJptOgm3Z0gtL5Y+lkwvIBAcI7jO&#10;oLsUwq/92uf3gFXlcSe/v0yS9tDbw9qDO9H2+T7463+R9Eunfq8lvfyItoH1nfTfydPVdC1gvbJs&#10;YjhK9Uc53mdUSdLWO343qFc3/feSnvSu7Ukv/NV0u4H1ir7TL514+tWL473UxZ72dCul+txOf+z1&#10;4d3AekU/fxf1/D/vAeuePrDa1ad70uujInW/6Eg3btEjfKfz/tiG1gPb0LrvgLIc/NEHH8UnH3oI&#10;n/zKA3h+5CDCeT9SDRfSNXGpMo2UNo4SIaCcnkYmPopMagydRSdOnYoRCCxq6e9i0Yzl7DxeWPIT&#10;/nz8DOLbLxYIgQlsNBxoFw2o5+ZQyc0gGR1CNHSCUDUNzT+MXHgC5wiMTVmKaTqAaGAUCQJZJDSB&#10;LOGpmragoM0jEZxCjv9HZVDOwXyKA/RQdBxxxlOp2tDueNRS4hTz2qjYCMke5FOEwBjzn11ARQwj&#10;EbjW6m68db6IVwhjL6/E8cpiDCeLLiyWrFiqObFEsI1GZEZtAL7oKMQ6cHdDQ60tVmxnkSeQyR7R&#10;IPOdIFw3W34FquJL0+MlWDkHECKYpNKyr9RO8HRifSOJ5Y0UuutpXHx9kerihVdbaraxRNAvEU6T&#10;6TnCq43wakVBfJnmzcoIkUYwDbK8sq9R9mOGtGnC5vT2rGtsCh6mFcsZmb8gVpZTqFYDSCYJp1kB&#10;Yi/rJYZ2V0M6K7PPZkKzDVFt2xDTyMLzGGOdm3zDCCQX4GSdizEkLSd7QU2EvwXY2R6ztmOYshzC&#10;lPVZhptAmhAWzywwDZkFZ/tkbKxzH5aZlrixqZbcKAm8EjwLapkwITXO/lO0KCvAednXWnMrq8uR&#10;zCyqKz6svZjCButouRnhtW4UBbgZV4ZxJRhXquIitDkREUvBBMl81wFvfhLe8gxc+QksBI/AFhkk&#10;6Bpx6lwOK6sx9jGD8gObYx8SOM0KtKfYF6seVApO9g+bWobrtA/BYj7GNp1Clm0hBp+SNTPSTQvy&#10;TbZDhW2QHie0TxGWZ5GoGgmiCzB4j2Dc/DTGjU9hyvwMrL4BGGRJemwMltAwrJQlOMT6HYTBeQyz&#10;1kNsL0J72giXfwye4ASSzFMgwHb0jsPPPu4LEkQDYwiynaV9JwxPY5Jx20ODsFEm52FECP5+xh2M&#10;jKFAsK/xfg3zmMd/ghpEln32S1f4Yb3GA+Vm1D+wvNPAerWH3+483q3aXZ5+qfL0z/6pl4F+PFfT&#10;O8D6TJ84QNqxGqz+5wvh/h2JKfn+PFyPetZ2r1eXrBX3Pndc6lyZz35tg6meJJ57H37HNc+91D38&#10;/x6+7O6Vc/Ip6SoLx0yP2rZyzOsfvfHy3g712qt3L6n7SbTThrvD3Yj607mbpZd30dXqYk8fPO1+&#10;Vvck53a3+81qd5o96YUV6YW9Yd2hd55e/kV6Yfe0p2tJ9Z3+Z6tOmDute0U7+ZLn/jawyvv7eXxE&#10;AetB/I2HD+IjD+/H/Y8dZpinOW55Avc/vA+fefIJDLsmEWsEOXD3Kj+TOQJHWhtFgQP2zqID2fIs&#10;B8ZHMT29D37/EIrxSVTjE1jlQH+dgLIle1irVnQKBmwRJNvFBSxXLUrV1LSyKKwRhkOBE4TRKWR8&#10;IyhGCJ4EjJD7BPxUgQBbyVrRIGBVUhYUCVutshvNihvrq3GCmRPB0ChivF4jtJYIeksE5RYH7w2m&#10;X1v0YGkzgrWTGoGN4JNmmgRRgdczhJklguQWYfOVzTTOLUZwXrQUxUtbaSwTasVq8ejwVzAxtg9B&#10;QluQYJjLmbC2lsAq1V0MK8NDS8tRxBOzzMe0glNxnSPAKrOq4k5HJPBaEmu1MnvbDaLS9qOzEkVT&#10;9m2KcaUm4TpPEEvNoUZgyhCMmy0v6l3/tsXejAGBEAHHc0LFLdaPxdqwg3XvjowrA0FiKCgcnUet&#10;GUI6Z4ebABQhmJZrfmQJZzLDKrBarvoJyF5YnCfw3ImvEkIPQyvZEWZ+/cyruJoRdzzpMq/J29TM&#10;a0CbQ5wQ689OKVgrdpxY3oqxDEHWA+ucZasUHajkHcy7GQXCcS5jV+5sXrzYwuZWTu0fzZcdqLY9&#10;BF72KUKnxJOpmxinAamaAY2GD4vVMGp5D8pZD0o5Dwr8npdlzUUX6y6EynKA0LqAYG4GEV4TrC8g&#10;xE8f8+bURhBgP0yIga6sAYWyTc10e3xDaq/24nIE7VaA9WxWINsk3L94voE2IbnI+MUdTn0xhMZa&#10;GGGCqSs5AldiCBqB1Rw4gjHjY5ixPQuj6yBCiUkCuAnNro9tRIBNzCCVI/yGRwmXowRsO5prMeQb&#10;HmVt2B4YQYagHmVbGh1HYXAcwbThOYxPPoV5wyG21ygM5sOYXXge4ie43g4gmTXCw7gS7HcR3oNm&#10;1zHMW57nvTcMjX1F0osmxGfwNIKyjDnKNo/zfkjN4PNf+NSHF1ivpt15vFull/ee1GDulgDrlbo0&#10;u8l2k//vZzjxeab8o/Xl4Xqkl+62pE9cqXdA9XJtA6h+fq8l5camL57tJcEyy7oz03opbanvbW3P&#10;Kkod65fpTqtXZ717SeVb5X27DXeHuxH1p3M3Sy/voqvVxZ4+PNrd5u9FevGL9MKK9MLerdLLv0gv&#10;7J72dC2pvtP/bNUJc6e1G1jv3fc0xfc439nby4IJq48c4idhlZ/37juIe+UHL3mPUx/d9yju+cqv&#10;4Qv7fgsG2wRSSQvC/hNIxcdQqSwgVyB0ijEgDpDT8TmsdQhghNUswVX2qzYqFiwSVDc58G8SXNPa&#10;ONbaXmWQabXuJFQ6UKhZsErALCfnkPeNopM0ok1AbRedyorvSieMbGIBcd848jGmGRPjNISQtAXx&#10;2BySSdkHKXv+ptSAPcIBe4iD+y7haXU9inBpTllvTVSMSBFwfKET0AgZmjYBs/EZhIJDah+slpiA&#10;23kYOUJzm2D5iuzDXYsro05nNpN48UIJGxtJBAiKBvMB2D2DCMcJJ+kFtQxYQKhFuFgmBNfqAp5W&#10;Net68lRGQa0ck2W/YvVVyy8QXJ0oEuoTadnvKkZ3pgmpDix3gigSGNOE0aWaWwF4VPyQEkCShOxU&#10;eh51Qnqb5YvGJuHyDcLqHYDZewy2KMFVI8SGpwk408gQ7PNVH5IE13zZQ6iKoVjxIV90I5sXI1A2&#10;dTxatMJCELaGxjHjPIYT88/iIAF9zPg8IWtOWfBVBovYJsWKhDfCGjwBT2wUWbZxgRKfqxVpe+Yx&#10;nREZUeM13SUNFcJxSvzA5qyIsb6ChKtIlmUuLVDziOVnkGb7lNuMv+5Qs8wJAn+GUFcSAC65UCy4&#10;GLcdOQKl7HUVX6gFQmJ+0YtgYQ7h8hxyi07ku7IqwKys5qYKC8jKsu4m651wHEpPE8oNiOXmEWD8&#10;MnNdqfuQILjGCPXFkszoupAhoOfkBwOWyxUbhl9mVYtzLDevS7EdCKjlhhMltkO+YFFGsmSJcaPh&#10;R63mVUulI0kCdILhCfmu4DgSeQtOvVBRP1jIjKnde4LAehjeyBjisrdVZtEZXiwG+9kO4i7J6WF7&#10;sj8GwpMIsj8EI1NwE1It9iMwO46xD56A0zeMRJbgX2YbV5yqTxqsh2FiGLt3EJ/+1d17WD9EwHoJ&#10;PPokx3fn8W7V7vL06/YDq3zK/8/jfpEC1r70rlN66Yp6/WK3BCgvAXOf9PL57mIeWIbtvbjbUkaX&#10;+LmdHs+JdvLU65tqCexNLoO9HdKrsz1g3dbV6mJPHzzpPa9FN/pcu5b00hXphRXphb1bpZd/kV7Y&#10;Pe3pWlJ9p//ZqhPmTms3sN6jYFU+pZ/LuQM8R0gVWKXuExFalfguv/exI/j440dw3288hCf2P4e4&#10;5kY5a0OGQNogYHSbNtRL/Kw6sN4MoEYgixCiDKbnMT79GKbnn4LJcYgD6wGEeVz2YzZrLrSqLjTz&#10;doYXVx+jKCRnsUhI6BBIT5c8ONsMoU5wTYanUOTgP0+AjAXGEQ9MoZKyoZy287jsY6UK265XNAJz&#10;PD6LJoGgzjTqHLwXCXsCHB4qkZtDuUrwEgNKJTMW6y50Cc4FwmOCEJIpGgh0HubJgmWC0Noq8yBL&#10;i7OEIQHcghEelnveexTzwUEYosNwZmdRICg0Gl41s9pbAixgWmt41MyrWOoVkK3W3Wqp68paFKW6&#10;VcW7vqnhm28vYnU5xDohrDLvUo8vrKdwdjGC082gmml1a6OYNDwJLTmDTseHjbUY2ozP5TzC+iPI&#10;12xwaSOwxobgTc0gQpiX5bORtIlgJr45zWgQVtdPFtBZSmLzVAnNdpQQHVT7J23hCUzajmLKfhSz&#10;BPETxudwZOpxjBJYpyyHCZF+wplX7fcsFghFSbYHAUv20ZZqDiythbCyHuR3gpNAaGYaafaLsy+X&#10;8No3l1BgHcRSBuVXNcHjibIBEUJqKDuBbN2iDGEVKoREQn4hJ4aXCJLLFjRWXFhcC2BxJcT8+tie&#10;YqnYqQxMBWQ2W6xDE+a9yUmEs1MIpiYQiI8izraWHyfSTEf2n6YZX7Q8jxChVmuZ4WfawawBeVne&#10;LTPKsRmC4DjcnjG24QzBUWZmxYKvAWkx7kT54lOw+E8gxL4qBo2yhO8cITyTsCCfFaj2Ip93IRI1&#10;sC+yblhPsZQJ0ZQRGtshyfBxQnyJ/SLLPmPlPWF2H2U9zivr3N7AiDISVag4lAEvf3AMNscAnK4T&#10;MFuPqu/R2Cx8/jG4vRJelgxvKxBl2bQFFGsBJPMOWJxDWLAcg8F2DJ/SBdbeA0FHvZfgjUri3h6A&#10;3DkQ0MvH3aj+un2vg+7tB/f1S6V3heT4O+o57NZL792kl6boHgWOV0qs9Oppd576dZlV4D71oLtf&#10;PUvH70DOTjyX5Vv6Z0+7z22rv/0utdsV8bw37f5RYneaN6IrytyXzt2o3fm/llTd68Sxp7tTem14&#10;LfWej7sl5/Ti39Oe9vTu2n2fXabe/SXSubZf6j21S3L8ijh3tPv6d1N/nEo78YjdkW3bI5JWTwxH&#10;cFXa8Uhw6V3+2CDHMkfwaULuqHEW+UpYGUNqV43YXLTj7KoHJzsEp4VnkebAOUdgzBMgihUrDPb9&#10;2D/wJSxYnye8ObGxEsFyw41FgmSdsFPPW3BhI4mXCUxbBDuxJlxLzytjThsElOXFALToFLTwNOJB&#10;QoSfoEBQrZdcyBECMlnZB2lDMDEDk/e4kk+bUvtLM3kCAwf/+QyBIzYGLXACyegIOnVZrrqACIEz&#10;FhlGJj1NuLUSAl3M9xwh4Jha5ukmQIgLkibhsEKAkH2k4egkHL4TWD6VQut0EgvhExhz7cec4yCB&#10;ZwKpvAlx8fe6FCLYEb6YtnxqiSn4wyOEvElUxEdoxYyU7E0tiosfgq0sUWU5Xj+dw3debmK95cNy&#10;26OAOaqNwSU+X31HYPEegSs0iFBiAlGZKczMsD3MKFatBFkxtjNDYJ9ULmXi2QVYWR9JwnmeUB5I&#10;TsMZHIHTP4IIwb5QFANPbnRbYSwvaco3qicyTsCdVyoT5GqLQXgjTCs1T/iysk1dyuBTvmBXEC5w&#10;FUlMwx8dJTBbkCrNM705lDoO5Rc0XRG/qguER7ZF1UYwnFOfxSbhlcdFEndAlrESxMUVTXmJULzs&#10;V/tGZdmxuL+Jsl3Ev2iJbZdguTIFM6qso5z8OEIIlqXKss82Kftbi3aEpQziTod9NF7h9+IMYtV5&#10;+AsEuxK/t0xwxsdgMB2BPzRFyCZosi7EjY0YmpKZ0CRBWKwxuwUi84yHcBsiLHoIi0WGff2NFXzz&#10;7Q2sLCXYl9jnggT0uInQ6kGzFsRyN46VtQyqdfbhhIntY1LuguJpM9IE8vZilICfJtw74faNIhSd&#10;QYB17ZM2IIi7Q6NYsB+mjsDkPAabdwgGyxE43MOE1nnUqtv+cgNh6bPsCykr29+m/ne4Jb4FVOoh&#10;VBtBfOELv6oPrFfVzsPietU/kN8DVn1dNgAT6ZTlerU77puRXrw3K734Rf0Dz37phb2WpL70Z1d5&#10;bmdWtV/bS4K3+3J/37xRSdr9eX4vcV1N6kXdD80SP9PpL//1qldm+X6r83k71J/vXh3rSe/aPd3d&#10;0mvHa6rXd3eL5/Ti39Oe9vTuuuI+29GtelfsjrcnvbDX0hXAKlJxSRpX6vIfnN/RPQ8fxsceO4L7&#10;vvoIvrr/McIDAavlIAiOETjHcW7VhTcuZHB+LYo2B+Ktkg3Nig35kolwdwyzlmdgchxAwD+IOkFj&#10;perCi4TU184WcGEridOdCDoJCxZzVnQJbfUyoYFQlkhOEAyMyBJ+k4TgVIQw5ptERGbAPBy0RyYJ&#10;kBPwc5AvoOUjqMVyBgVA4o6kWnKgVXFjqebBZtODpbIdi1U7lpouAoUNVYJTPDHJdKaQJdykCXvF&#10;wgJBzIpgaoqAOEAQmkCF15brhNkSoXYxhPVTaWjMk9k/AC/DuTNTMEWHcGxuH6zMd33Rj043gCKh&#10;J0uQKqWNSGszSMamCb5OVFh+Mdak4iQE1wldJ5ejBP84XtxK40XG3yXcVwl7taYNmfI8ioTB7moQ&#10;ofg4PIRkTXyaZmeQKRngDZ1AhEAuxqG6BME1AvabX29i60yaEGZRkJcpmwmgbrUP9vxLVZw5X2Q+&#10;3EiJ39i8XRkeyrHNAoRu2R+Z53fx+1li2SOE/2SO7UDwLtUJ20UrsuKWhRCnLP2y3jIVo4LUXNOK&#10;SI4ASxjMED7F/2soIkvGHSjKTDbLJYaMMgXCfNGp9tGmsnaG43VpA+IlC6JSpuwkvJlZ2Ni+Bt9x&#10;RGT5dMvNOOzbs515A8oN5p/9SSwky7WFeoDlDBBcmS6BOkRoDSQnle9ajSCda7NMXSdiMrNbWiDU&#10;zsHvn0CY/SqamEc4QShmu0TZJi72KZN3EEb3cXiikwRu9mX/KEzWE/AFZlCqBFGrR7C4lEanHUe5&#10;FECp4EMhx76S9yCbkn274l7IrvYMy9JrcVHj9UufJRCnLGh2otg6VdqGWIJnmvUQYX/xs8zR9AJ8&#10;TNceHMGU5SBmLIfUsuIgFUsS4BlHWiw+h2bh5P2QytiQZlqyJ3l1I8c8TsHjY9kYLkK4/exndfaw&#10;Xhp862j3w+fd1D+Q3wNWffUPylV96ZTlerU77puRXrw3K734tyXl1ZNe2KtL6ksPVpXBpb69q+/s&#10;Ye23EvxO37xRSdpXtNtNxnU17QHrHrB+GKXXjtfSdr+/inTi39Oe9vTu0rvXRDf6rtge110uOb47&#10;3p52X/9uulXAeu++QywXxwZf24fffJ7AWvJhcV18hVoRjx5DPjGM9bYdqw0HTi0R6Fo++OyHYVh4&#10;ClbnQTgDx+Ek/OUIeWKt9+JmGi9vZbDVDaFOQGlkzNis+LDVCqJLeCtm5uBxH4LHewiF8gK6iy7U&#10;ambCAKGDcJQnkGa1eWWISYtMwWE/SvAYQVxB4SwhlXBa8aKbc6ImSzNtgyhGeFzAjFC80gphg3AY&#10;j8/A7TkOLUFAI6SUCSuFgkUtKU4QxsptD6FnivAyDGdsGJbQcbUPtnkyis1XSgqs5lyH4M/MwF+Y&#10;hUMbhSM8hERmAZ1WAHXZ65kwoZqyo5nzIu4ngC0MIOiZIuwTWGpunGRdrK/Fd2ZwjQScOeSyC0gQ&#10;pHNpgW6TgtcVguZKJ4CzhNkmQTKVnEG5YkWT55aXAujKbOxKGJWiWRnFyvJ8veogTMnssF25lxFj&#10;QK2ugJYXsdgMGjUf2gScYtKCVs2PGs9FMvMI8VqNYVNlK8otL3ICvGLhl8DYXosiW7PDGx1Xeziz&#10;dULSEiFtmZDWtKCyTKgkuGqERJl5jRMExb2NGDTKESLdftmbOY1M1oGULOsmYLY7cdQaEYKbTy1n&#10;TRHwAmxfNwHSHBnHqHk/DF72ofAIYoxXZqizhOEUgT7LPldaDCBN+I+zvhOExRDL44vOqSXMK+xn&#10;XdZviXBbYn3X2DeLFSfT4nVVftacSBO+04TxFNsgTeBPsn5DeROcGqGPZQim5pQLmmnzQcxZj8Md&#10;moPdy37nnSRAmgjPbuSY9ziBMUlIjWpmQvoConEz8kWPml0NReYUpGZyDuQLLuVjVSDzpVcWqS7L&#10;H1LnVtkf4hkD4x9intlOGSOmTQdhcg2qpd3xtFVZdY5LugkLNH7GWd5ozKAANSAA6xZfxOOIxRmG&#10;ach+4wce+NwuYH0X6T2AriW9OERXPITkQaNz/dV0PQ9SvevuZumVQaQX9uqSF82NSC+OWym9NG9c&#10;2+brt636isGkS9Z9qX6rwO8mZYSJ+VKAybrt/YBySerltlP36gWoV6Z3QKoHU7cDWJWukYcbVa/M&#10;d7P08n0t6cWxpz3taU8fZOk96+6kbuRdoXf9zaj3/hRjh9vvYv5/jXeqHqzulrpexPf6PfsO4iMP&#10;PY2PP/oEPvnwb2HINIzqkoYWQandluW1s8gR1loFA04vh5SRopOLMZQIfw73MURSMyhUbUgSQKIE&#10;y6QsqdTmUBNjN3kLctEZVOMLaBMoizJb5h9GQptAWGYS46Mc4M+hQThutm0oVQh0BESxGJyKyDLh&#10;bXc3FYLoqdUElqpelDmgXyUorBEkVlMOnK1HCMWMm+CwVA+gkLEiFiGUiZucOoGOAOcLjiOdtSjf&#10;myuE2fXTWTQIQmKYxxsfgT08AEvwMCFqCJ7kCEFG/H8uIFm1wMO81gl0awTKqsyYMm/dkofyoiE+&#10;SYs+woUVoZgZmUoQiYofrXYEpzbSKMry1egUqgTDxnIYG2czOHuxxPNeVAjzssf2hc0kzq4n+d2L&#10;DqGrSdi6cJL5I4SWskY0CPlLLb+qyzqhq5QzqWXQhZSBYcSolRdZgo8YQJJlwJWquPzxE1j9yCTM&#10;WCUwvvX1NYIgoanqQppxxGV2mDBXbHpQbHmQIJzG8wuEVztqS361BzXK/6X84hc0lJtW1n3raz72&#10;DTcB0IhEmvVbcaFWJmAS3lIpK+qtKDqLcQTDcyy3AZVaCN2lNOE7QqBzIqbZCLOE+7gDvtgCwuJb&#10;lnkKZfidMJ+t25gHqzLWFEpPIpKfR5j5CEpbEEQjhLcAr9MIduVGGLVmGKUyIbXoRpV9o0p4y+ds&#10;aFR9yLKMEfalZIVgV2M6NSvCxQXM+45h2PQMpmXfNYHZ4BrADGHVyE9fYgq+5CRM3gH2iwn4+d3H&#10;9rf4jiNRMKG5EkK2YkWS33P8FANVuZxTzXQ6XCNwecYUwMpsqkBsMDyDQHBaAWurHSXkLrDejIgl&#10;F5BhO/vYxx28X6JJM4E7wPsgyvhcqJb8KOfE2rVDzd6KX98Kz8tsrdfHPPmnEGfbVmtBZUTq81cs&#10;CX4X7X7IvJv04hD1AOHSMfVg0Y+jpxv95W/39Xer9PLer0thd0GSvuScnvTCfnCk+sZO+7/TD7Zn&#10;SfVnWK+u/r5zNwPr7jTfi/Tivxull/drSS+OPe1pT3v6IEvvWXenpJefa0kvjptR7/35XoF124cx&#10;4xQ7Fvx/O45tYL3vURnnPoWPPvggvrL/CQSyftQWE4jE5uC0H4HLelDtEa1k5tHMEESTsgx2FqWS&#10;HXEemzc9j1BwFKW0CbWMBY28DWkOxkt5KxYbPrT4f7vsxHIzgGZZIIcDfcYjPljFCq6R10/PPgZP&#10;4ChisTEFqCfXknjpfAV1Qphc9/KZEjZaYVQSRuQIAp2cHecJRydljyYH82UxzpQyochrUykjUgTm&#10;UtWt3IbEEvPKt2mekCCWWCcWnoFLLAcv+pjHeWihQbQqRgKjiaBnQpSAbvEcgcU/iGjJjFNrmtqX&#10;28xZcLJDGO3G0C17UCu4kIwbUK770SZkFgnz+fU44gRVcZvS7IbRXdFQJJStbaVw9kIRNUJqrerE&#10;+koUZ7fSWBdXMTUXAVZmKglevDZH4M/EZrHcCGC1FcDmUkyF3WRcJYJYnuWTmeZOzcv/bUglDYQX&#10;L5YJ9Y0WoUp+HCi4Ua8HkUvbkU5aUW0SmpaYF4bTCE1isbZGCN86k8X6qRTaK0GkWBdxQp4sRZYZ&#10;VldkBM7wEGKFWeWrN1ERVzjDBLZ5JAmZYiBJLPxqhDOBqVzZi1TBQZjzICrGiNJmQqYZ7iDBMesm&#10;SCdZv1QlhXItSoD2Ic52FGu7RTGiRZAvECyTzEee8Jpv2pFvu1Ba8W8vJ07OIZkzKwNHKYKpLMdN&#10;EF6TVIHfK0w3wzYSi75imTmSn4JbG4InPoxMy4pQfhZmtrUnOYW0zGRX7MoYky8s+3QnES3Obpcx&#10;PkRgnyJAmxHL81xiBLHsJEF9AeWWDdWOQ33WGkE0CM1quW9sHm7vmIJWgdXerKvkTWZCV9dzWFpO&#10;IMU6kT2q4nrIE5A9tJOIMVw672JcMZSLfrSq7BubNZzaKuP8C01sbBZQqQYUGAdCMyo+Adlk2oJO&#10;V8Ov/8YDe8D6fksv7/26FHYXJOmpd3639MJ+kCTtrSz6qpeR9IN3jutB6bXU33f2gPXukl7eryW9&#10;OPa0pz3t6YMsvWfdnZJefq4lvThuRr335+0C1o88chj37jus4r3/ocfx8Qe/giePH4A37oLLNwOX&#10;cxix4CQSwQlEPUNIuEdQ5MBZQFIs5kYTs8iVbIjLHk7CYqvoRD6+oM7L0lmZEWyX7WiJKm4UZQAf&#10;M6JWIiwWPEgkBBDnCZgmpAsWwuUsXPaj8DiPK+CtFAgGJSeyKQO8rhNIEZSLhJYYwTOTWkC77kWb&#10;5ys7M7piPbhcdSj4KREOI8kZRBICTAYCxBzC2hTC/C6GmxoElo2qHZ3oOJZCI1iOjKIZHUUxNo5C&#10;0agMGU27j8CemoAzOQ5HlHWRnSOgbBtbWl8KEzgjzJ+d4Cp7ZM04eTqFV76zgdbZHOyhMQVXrWaQ&#10;dWNjHm1Ya0cUeFYI0AmxRqv2krqVER4vob/A42VC63I7iO+8sYJvvbqIUwSdM+tpNAlk7aoHG7y+&#10;LVZ9CYc1/p8gwHpDAj4ETQKsliHAEQYrBNZ4SoBJAFbc8Mi+WgE7r5qJlf22yoAU66BIMG+0nPzf&#10;i7WNKIHSQYi0I1sxEdhG4YmdQJIwV+gQqBtiCGsSQUJeMmMmOJmVVd8MgdvNY87IOAKZOWhlC4LZ&#10;BYQIyN31LM6c76JcjrH9IgQ3D2Ia2ztOqCXcZeTHjprsAbYTOheUleUCoTXN9OME6GBC/I6OIVMw&#10;Kn+1OdZ5XgCfgH7mxTo6a3HlA1XLG1BkOVIl5rVpQqnD8isIHYHBcwiOyDB84r+1yDyz3yaZbiJh&#10;VHtdHf4ReJl/l7iciUzBE5qAKzAKv3wPjMHtZxvxUwwopVhusTYsEBlm/iP8FEiNxY3QGJ/MtPb2&#10;tIqLoRzrXZYKZwi3yytsy3ZUuSJqdDQUKgTyhJV9N4pTBNULp1o4v1nH2nIO65t5VNmOwfCsWi6c&#10;zclMNeuA8ZRkT+t6Br/261+8Elj1HiY3q/4HjJ4uhVUPmGuD1Tao9ABBJ467RP3le28iPD2yn3Hu&#10;PIx3HsTqYdw71i8+oMUKrp6UlVxety3GvfMw18v/+6u+8vRJ1YOUj+q9jNQLqR8wd0k/fkrOKd9s&#10;O5DKvi+S/5X5ezm/o23frJfHuztuvfM3oh4sXzqmytuX3+tUf5x3s3rlvazMIp0y9XRZuD3taU97&#10;2tO7Su9Z2pNe+LtZl9zavKskHK8R9V3/Eb5v/vrOsY898gw++cjj+MTXHsSgcQa+TADuMIHFP4Wo&#10;bxQZDt7Tvgmk+L/mI0B4x5CSpbeE0zqhsUhwkdnBGAf1cQKl+BytEVSLmQVo4TFk43MEWTcKaTHc&#10;FMT5U3WUCz5EAnNIyN7A4ByCvimkYwvocpBeL3lQ5qBeC00jSmjOZy1oNfwEOofyzepjfuIE3Arh&#10;RdKplh1qv2iZ/4vrGVkmK/5TZelqmwD4xuuL+NEPL+Dk+QrOnC4SBDWsM9+bhI+ThL0VQndTfHcG&#10;RwjiUwgVDTATlMy5SdgK07BkJpQBJiePaYUFwqYdS4sBnN1KMa4oVglQ55ZiqHQD8BcI4gTYZjeE&#10;06cLLGseS00/gSSJza0E4gTfGftzsGvDyo9okWAuLnIqBO5C2Yr2UgDLaxEC1RxyhP6a7M0kXDUI&#10;rYvNEAp5O2JR1ldoCrVmAG2WJZI0ENoIUAREe2AcNv8YgikTUqwvWTabJbjm8w60CHmtdoiA6kdn&#10;MYhUVmZWZwm7c8jXzCi1CNcEvWpXPgnQbX5fciLfsqo9rOmGFd70NI7NPoqDk49gxnscxxaew1cO&#10;fAmDpgOIMq9RtkUwa4RPm4HdN4IQ+0m26KLc2DxVZv1XUchuGyzKl3m85FD+RcUPbaFoQT5nIMA5&#10;UCpZeY241zGi3GQdLRHQxfdqTQxWWZAWK8kMXyiLoSsHIZdlZP4ln5mCgTBoRSw5jZGJRzAw/FX4&#10;QqNqn2sgMg2Pn2BNUA0QPL3BacLoDKHQRGB2oVgNICuQX/IhV/TB5ZuGwXICRivb3ztNeJ1l/5tm&#10;Xt2EUzPcXsKtR1weib9eFwKMy+UeQyRmUPtQCyUvqtUg28ChlvI2WzHCrYXwK3BrQyItPnM9bJsU&#10;w2notrME2yIhneBeDuGFl1bw9Te31H5gSSPBNLO8jyolNx744mfvDmDtn626mn45gXX74aviVrB6&#10;jXoSGN1lFfdK9c00CvjpxXMXStWD5Jfa7gc7x1lPAp+6knNXE8/f95jA6s0B663UHrDuSKdMPV0W&#10;bk972tOe9vTuUu+Sq0gv/F0s9U6W98G1xkCU3rWij/BdL5J3//0M93FC68cIrfc//DUMO02obtUI&#10;Cz6kZFaVMNrKyn5RgkKEICUzPto8ktEZpAmjWVl6m14gbBgpglJyFvHoOLKpWQKlFaU8B9kEzTyB&#10;ql3z4+R6Fi+cqePsRhmNchDVQgCVnAeNogfVLCEmbtr2xZq2Ip0wIsm0xPhSvkDAkyW+BMKSGB2i&#10;wpEJaASeJqFP9o4mEwuolVyUm/kjVOdduLBVwsZyGp1uHJ12FGtLcaw0gzi5GKUiOEeYLOVNGJ9+&#10;FJOWZxEsGWGOy2wbYb1kUZZsM1ULgplpBAhsvsQEvLExApQBOYJVhGVNJGdQJcSWZY8sobnZCWBp&#10;OQJNm1Z1sr4WQ3cliFhuBomaAeHKHKLMdyo0i821JM6eKygLvbEs664wrz6TuQXkpKwy21xwoZwl&#10;gBL0ClRUoFX8dIankSP4lQmvkZSA4iy88VkEMgYEWefFKmGIZUxkzdDE0nJyDjF+ptkmsidTwR/V&#10;XA+jskS4WrSjveZGIj8Fh+8wEjnmv856bzsRr5jg0MbhJOQaCe8Djufx/MzTeHJkH56feAIz7iEE&#10;CMqZslvNToZi04RqH7T0PMyOw9AIyJubaVQIe2JRuLoURrLmRJDno1Qma0Cn4VV+aFt1MTgVJcyz&#10;LVtiSIl5aBFKCa855kOMfVWY/xrhWKxUtxmuzjyK9WBvcR625ASGTU9j1n5YuUfyBMcxazgAm3OQ&#10;wDqxA63TBEYL4gkxcmRmO4rfXoJygTDKz3DMxPoiVGZc0DLMQz2CdMmvYLa7mGTeoqjWw+qzQigV&#10;4BXDTE7XGALB7f28ubyb7e9mft0os6+XSgH2V/brjJuA60M660G5FkO1mSTAR9hesnw7jpDGeona&#10;EE+7Cb2sJ4JtXBNfw150mhGsL8fx5S/pGF3SewjcrPofGHrqhbsmiO1oG1S2w/Q/cHeHe7/VX773&#10;rl6822W/Zj3xuJ5l3MvVb4BIJ467VApmpNzUO/2AZZD66YfUPvUAdLf2gPX91R6w7mlPe9rT7Vf/&#10;s3a39MLfzXrPwProQdxD3bfvICH1AD728H4C67P42KNP4r6vfQVHDeNYPtNFoxFHjQP2NAfvoQBh&#10;TfbqBaYQI7imCSc58ZmasxA2zIgRKsORSQ7+51AgTLQJGuJztd10o0a4FP+lCUJaXmY2N7M4f6aM&#10;119ZxKsXu4QYppEyIE4ADoYIgwmZYSSspmS55RTSsly0alOfmTzhuGRiugTbogXdbhCry4SHkrgd&#10;YV6ShJiKByfXMttaz+HCmRpOnashlbPDF5ogEEyrZcMxwlc8Lz5DCTTW5zBn369c6bgjY4h4hwjm&#10;M4RnIwpMK5MzwOo5innHQYLRPDSCrQBsvGJGpuUgwJqVT0+XZ0hZ7O22gliicixXKDCKVGYB5Qbh&#10;h2WIymxhkeASN8JkOqSMBeWrdswzfUdwEN7oCByeAcLUHFoyk1oPbAM8w0dY/2Eqy/8T/L9a8+Ol&#10;lztod6KsGwchhwDGeohnTbC4jyBAyBT3M+0VMQCVVTOa4odUlte2CbPNdhD1hp91KVZ+DShXnKhW&#10;ZXY6oGZ/04RCgd1U0Ywo8y4GkaJS5q4Hna00yixjuRNEhZ+yRzYvy8DZJtW6i+BOAF3yE8icSBMk&#10;c8xTlv0myc9M1YEsQbPU8SEjM6Z5ExbbfrXsent5sOTPh0LRQHCchDc8BH90GP7AIPLyYwj7U4Z9&#10;pck+kE5OYWb+cQzMPoznbPvwxPxXcML9LCzJEZgjxwnx40gy3+HYBPuVmXUq6TD9DPtQ2cv0HDxH&#10;cGZ9Zose9hMn07QikmCd573IV0JKsZQdIYJoJutUoOrzT8NsPYEygXXrZBn5ggfrm0Wcv9DC5laJ&#10;dahBixkRjRjQbESwsVEitJeVFpeyyBcD7BduRGIWeAOEXa/4beW9lCSgpgnrTbG2rGFxMYPTJ6uo&#10;V8OIEIYzcRO+9IDMsN73MQ7gOVDv3fQ7DwMZQKqbfed777ietsNc+ZDQfTjuuvZu1iVA7K+TO/br&#10;JNPaJ+n21LOQuw1q75zbOU7pQyrPfe3pbT309DvHdsp2K7S73nrSL9fOi0dXvTJdrl55t60Fy//b&#10;x2S/yyXQFFCVuJUY1w647pYKT1DdLd2wfXm+3dKvj+uXXpwfdvUPwPqlF/ZW6oq0dn5k2B1uT7dG&#10;e339+rVXV3v6UGtX/96t/jGa7Fft2alQVoKpex8+iI8+RPFTthp97EmGefwJ/I2v/BqeGjmMxa02&#10;wTOHDAfVsi8ymbYTKOcQCs8hW3BxUG3hQH8OgdAkRZCKyswhYYxQkE3PEWBHCQZWnNxKKdXE0FDZ&#10;iXzOqgwwdWSZalOM2PjVHtRmx49G26eM5wSio0yTwEhQrbd4XYPQK/42E6NIZmaw3A2hS9haXYoS&#10;iv2oKcNOLjTEqnDRSfiJ4KUXmlhZjPNYAKWMEyEvwcc7ogCxSEBMEWLSBQJpmXkhOK0vR7HeieDc&#10;ehpbW0lUZLlpyYJVmSFdEsNGRgXQJV6bzi6gKL5NqRxhq8xyra9nsLKSQCZFKKr70W2GEPQSllgn&#10;YtG2UHLCH55CoUbYW9KQInQeH3oEJ8b2KVcsixsamitBFAlrGQJwmkBVKhAgxbhRknlO2dBthLDc&#10;juKFM1W8/fV1vEbof+F8Ha+/toQffO8cXrrYwsnNPDrdCOOROEMoNQmyhGQ7Yc8eOAFPSOrWQBgi&#10;qOYZPyGtWw+jVvCjlGVaaQdKeQ9B0KIMG2VyhMgC20zKTUDUWPYU60x80MoPBXlCbSbN+pAZYcJn&#10;mWUpVwjh4l+VbZUvGdBadOPMqQxObWT5PcjyWuBi/0iWWEYxhpSZJ4wyb/7jMLsOwp0YQTA3CVds&#10;CL70BCLFOaTqJqye0thfXEhEx5HSJgiDIyzPIOa8B2EMHkGqNIOyWJ9m2CyviRN2W+w/5y+IAaQg&#10;+9asgl8X6yKcmEY0aYQ/NKtgNSp7UAOEULu4MhL4d6BKYLzw0jK+/o3TuPjqOrZO1fDqa6v4xlsn&#10;8Trr/+y5BvuFm/fEgpplPXu+iZdfXVHAKjp7uorVxSTaBNZGLUxod6JGwK3xe7UWRZpgqsVt6BBK&#10;V9eK7ItB9jE77zX2eQJqq51ErR5Fg6pWguh24owrvLMk+BYDa/9D4rJBXU+7rr2bdQnI+uvkjgGr&#10;qJeX7Tz04HAb4HbO9eWxH1L7de/XqEv/M5yE3bnmvWunTvSkWyZKLyy1XdYrtX2dpLMtZTih17d2&#10;pCCTx98NWN8Js0s6Ya/I922QXnlvRnpx7+n26NKzTefcnm69VB/vPW/2+vo11XsevPOu0A+3pz19&#10;kNXr57t1tbGovOPvEdsXD/Hcwwd4nMD6GMH16YP4xP6D+PT+Z/ClA0/ihGkSB4cO4LlDD3PgT8Aj&#10;zHgDYg3VQEAVC6nibmMaAQ7ygxz0x2IEmRSBJjaPmCxXJZTGCbRNgtHGWgovX2wSJMNIJQie4RnE&#10;IrPQCL+yL1MMMAlEiXXdZMbAAfu8WhLb6fqxuBRAnmCZyc6hVJJlsiZUCFDFrJnAZON3OxYJv50m&#10;wTQvAGVjeml851uEiteW8fJLHZxdL6AQN2O1FVFGogpipTYxixavX214sVr3YrMdwmlx3xM3YN55&#10;EHMEJzHW01wOoN31KeNOtaINKy0/42CaVQ/WZSaVn3nCe6HoQpFxp1UdGAipAYKsD8WSl/AbQp2g&#10;Kf490wU3kmJtmGETspSZZXH4h+EKjqDS8qpZylhijuAvRnkChPNt4Ok2wyyzQ8201gixJcJmVqBS&#10;jPHwe0l8gsrybX73ecSP7RTW1mNY30oglpqF3TcIPyFNjD1ligKVLrbPrPLdevFsDd9+4yTeem0D&#10;W6t5LBGMmsqFjJsQ5UI6Z2G7GFFpuHHqbA4rhPjlDsve9BHOXYQp5oGwukgoXF4NodXxoiF+Xvm5&#10;wmObhPGzpzNYWiRA15wssxGJvAGeyDC8oSEC6xzqLSecwQGMW5/ETOAgpnz7YQgfQ7i+AK1pRrDI&#10;PlaYgy90Aj7vAPvPGMFyBoHMBKz5CeS7DnyLeXuL6Xz3xQpeWY/jdMeHReatVbWhzfyUalYkCNCe&#10;1DgCuVmEkwa4g1MIs839kXkEorKUWoxShbG+Wcb6RpllLWJjq4oXX1xSM6mbJ0s4faaG02fr2Ngs&#10;4uLLS+yjKbUXVktYCJkC1VHeF7Psmx506kGU8/KDik+1Y539osrvAqCNRozXZtBuJ5BIOZBMyeyt&#10;RqCNIJNxqeXESd57TYYrlwJIyP5WAvIX94D12np/gZX1piCuN2DrDUJ2nVPH5bwA69XEfO9oew8r&#10;20iMFklc71XMa39b9+vKMr17+P7670ld98h2mUXSv7aBtW8pr0CmXK/E63bB582oP8+3S3rlvRnp&#10;xf1h1/az5krphb2l2un3okvp7vTfPd16qT7e/xzWCbOnbfWeB3vAuqcPgy7d97u1089362pj0Xv3&#10;PcPPZ/FROS/jH44dPvHcMXz2+Ag+eeQIPjt4GL82uB9jPjOMERsWbBPKOEytkUCdKhZDamaoUPAT&#10;kDyoFDkAF9cctTDqHFRnEzZk4jaEfTNIRc2IEnIreS+aFUIbz2d4PhUzocNBeTlLIMo6ESeEZTIW&#10;VGsEIMJnoy7LNl2M20FIdCqVCajlnJlxOFAn6NUKNsRCE/A4BtRS41rVrYwzLS9pBD0/AXqe8Ggm&#10;dOSwSiXiJqQ0A1YaQaxUPGgQkFeZhoBqo2Rn+rL8dA5hgmy34ycoBpU14ArTbDCtNQJaPW9hulas&#10;8Fy5KC5M5pThnxyhuSB7ZwmuTu8YwkxHfG1GEmYkCRiZsh8pMTZFKAmxbgyuYYzKvsogQavJuluN&#10;IZ4zweE9AbvrOGJxAjvhu0CwrfDaTEb8mdrUjGe+IIamWJ+sp3LZg3YzxLL7kBV/tNEFftoUwGZC&#10;s0iEZ/jdrlz82DzHMWc7iAjz3FwOYZUgu7wcQYXQnmdddFjnYuApTYgrsV7EJVAgOgktvYAU6yCT&#10;NyGbN6PZ9hOgPGjW3FgVX7MbcUKan/Ao4QzIlZlPxpljWLHqnEsbscI6vniuqGZZZblwvkJwzC+g&#10;0SXMN+wEVuY1OwOtNIdgdQbWwijs6VH44mNwhAcRTE2g2LAS9KzIxCYRdQ4g7hlCwH0MnsBxRMrz&#10;iJcXsLUUxEmWrSOQynycZPlaZXEfRBCsu1GpOdRycGdwCAvOI/DIXmxCeUr2Pnei6Cyn0OwSdM82&#10;sHWqigsXFvHtb1/AqVMN1n0Aa2t5rK3ncep0FWcIrDLDurqWwwsXu3jzrZO4+NKiOtcm8Mte1nhs&#10;AWuLcQWtMpO9wrjXV9KoEVaTcQvbLoZXX1nB5maJ8BpVe10r5YDa+1oqeikf7w0LIdWLYslHeLWx&#10;7YN44AHZw7obWG9Cux8yu3VZ+Gs8bO5WqYcgy9H/ANxdxndTD8quWwJmApV9UpZxqUvAuaN3jveA&#10;dFs9y8DvhN+GPolb8qQHadfS7jLdrHTLS8k53frfdb0A+0f3yb7r620HhrtG/KIrr7kz0svLtXTF&#10;Dyg6cf6yaHfdXJL8YCHnRdJvpe2p3f35pqXi3q57Bcg8tjtv70X9ZbmzP5LdxerVhd65PV0h1Xd0&#10;ju9pT3dC6p3e/36WZxj7ZP+z7XaoPw/9uke2UD3K83xWf0Ty8hiBdf8APn30BD4/NIyPH3wenz36&#10;PB6bGUGoW4E/F4HJvYAp4xiGxg/D5SOE5AOEIwu0sJmA6oQWIgzG7FjtZtGqRpBNOjhADyAeNlIG&#10;pDULgp4p+N0ThE4P1pfSBNwQXjrfxJmTZbVcNpO1IE+4yhLMahW3mjGtElRlBrVGSFvphnF6PYU2&#10;oapCMGwREDORWSRD02hXvcglDMinzbzGRbBxEVxjqDKszHp215MEkhAShKcy44uHpwhzE+g2xHep&#10;EydGHsTI9KMweY/D7B9EXptGM2PEVsuPV09m8AKvf+1sEd98pY2tlThSBDGZCc0TvtKEIPHLKlAZ&#10;JqCovZAFN2JpK7yReUKqFflGmFCaRYmAEkxYKRMSzFeuRmBrB5WLmJA2S/gaRZrgWq17Uav7CDBi&#10;tIfQLEudKdn/GdYIdsp4kgnx9DwKsh8zTwBMGJEn/MtsXL1IuE6zbAUBywDEf2hOLOXGZ2D2DsKr&#10;EfrSs4TqaURi8oPEPDSJVywmp+bYFoTP7BxSeXGbs4BYagapoonfjQr4NMJpgpCZLRn5fRahxDSh&#10;z0b4cxJECcCs92ZLlmzHsFjzoZmzsd7NKBJUy01Ct7iv4bUhAqnMem6djKPWZNuXDYgXZxEsTqO+&#10;xHYusIyy/Dc+ybadQ4xAXyVcl+NzqLANIr4hhMKjyFTMCGVmEJQZ19SUWrK8uB5Bc9GPk6fThMwE&#10;/KFxzBufh919XLm3CSVkhpXlLNoJwz6sny6g3g4jw/rOFVzodDSsr+dw9kyNYBnF1kYRLxFIX3xx&#10;W19/YxNvv30Wr762gZNbFTVLurScUcC6vJwmtMZw7nQZa/xcW9Sw3I2pGfBgcFrNki4tpbYNM+U9&#10;2Nwo4dzZJlaXs4wnTriOsO0DzEMC1VoEsRjrIW5FJMI2LnjxwJc+f4eBlQPt3i+/HwTtHiy+F2C9&#10;UckvgbsB9N10/67/e4M8Najeke4A/DrVn7/bIb02EOmFfVdd1m6XQ/HdJL3yXkt7wPqOdtfNJd1m&#10;YNXLy62UlKHXzrufQXva0572dLfrbgNW+dH6Xlmlpd4DfL7uewaffPYQfvXAYXzuyFF89tBBfOn4&#10;MX4+h88cfAazySi81TweOnYAJ4yTiBSiyJRjBIwkYTCAbNqFTMKBQtqDUsaH5XYKZ09V0eKgO5sm&#10;1BGiWgS2etWPAmFAluymCFcdgtoL5yocrKfV8l+Pfwj+4IiCpzKBolH3KIux7YYXjaqLIOwmEIex&#10;SJDtyn6+ahD5uBnNkgcvna3iG690cX4rhw4BabUTJsS6GdaPxVYAyfgsnI5jsNmPwmg9BKfvBKyE&#10;U6tvEEbnUYzPPkkQm0W1yfQWw6iUTUjHJxCPjCBLuCsQbraWCECEm6w2h0R0Flp0XrkaER+cSUJp&#10;LCbLlgmPORdicRMyedYLlSt5UWqEUCW45FkHorWtArZOFdEkIOUI41mq2WYYgmqCIBaKTKrZTNlr&#10;K8aCAuFxNHi+vRRW8Khlp5GtGRHO8FxiDPHMPFKEwmzGhXolgXpZ/L4S4ln3Xt8k3P4J+GOziGRM&#10;sPpHYPacgC86RWAUn7WzKBBmxUer7DMWg1dFgukmgW950cd2s7Kt3Ng8qaHZ9TP9OeSqDuaN8FSd&#10;J3SbESTEGlzHYfGNEYRlz6tbGYVKsp5k2fSrWxm2o5PnppTrmTzrt1AyY2U1hFdfqeL1l6tolqVu&#10;p9i2DixSXfaB1bobBW0aGsG0RnhtVuwExziBsYzucoRlNqk9uRECvOQhXjIRVi3KSFSh5oQ/Mo4F&#10;y354g2Pwhyfg8g8jxHZ2E4I1ljGRNSGamCf4y/5kQju/Jwix2awZS92oMgiWYfu22Kfkx5NywYPX&#10;X13F+TMNNOsaXnpxGV9/dYt1zrbNeJBJ2dUy7tXlJFZW4sod0en1LAoZtmNoBtEY4T8h/ofdzA/T&#10;4v1RqoSwuEhQbSaQSjqZDwuimhlO9yTiCRv7lh3+APuvawIO5xh8/P7Zz35qD1ivpd2Dxfc0w3qj&#10;Ytr98Hk9+qAA6xVl3dHVXmh6cbyr9oD1Q6/ddXNJe8C6pz3taU/vm+42YJWx0cepT/Ld8PF9T+P+&#10;R57Ep596Bp/b/zweOHwQnyOo/uqBp/HFgQN44ITA61F8+ehR/MaxQ/jKkf14ksfGjGPIVjScu7CM&#10;VjOOat6HMmGpKTN6ZT8qJT/iUQILgVJ8R5oMh2G3HCewOlAW35xps9rLurmWwisvtbCySDgijLYI&#10;bKW8FVmZLU0akEssIE9V8zYs1gmfNZ4nmAUJQlbXEEzWYzCYD2HBcABuzxDSDBsOcFDvOoFVguea&#10;GGeq+1Dh9bHwpPLlKpCTLlvhCI1geP5JuLQJ+NKzMHiPYcFzDL7UNOzuQ7A79hNeJlk+Wf5sJPwZ&#10;mG/x9UooIugov56hcQSiAn1mBMQiLOEimfMglRdrs26CqB9LK3lsbFaUAR3ZC1wqh9DpJgi2BDRZ&#10;riv7bosOZHJWwgmhN2dWs6yJ9ALSTFOW4qYyBmjxBYIV64XQVmw5UFsmTK4SgFtOJEoWhFMMw7ou&#10;Mv50zos8QT7NuFNMo8S6C8bnsGA9ApNjgOA2yvgNCs4ikSkU8hY0WPeNmhvLnQDB0IZu1YaTS0Es&#10;EprXW16cXomiXXaiyzYoppmn+BjbcgGZ9IyC63ozoAxxBSIE+qS0rwnx0DT7hA1bnRDWWj5eb0NH&#10;gLTqRLtoQatAMCwxfsLyBtNuyfJhCV/1oMM6LhOoi7EpvHomh1OyfDlrRClDUGf+nfaj8HgGVf4F&#10;8suEbXHXE5d2KlgRCI0py9Xilzcen0WQ0J8g2KqlywTaJMG8VPbwnAF+/zgi4Vn4fRPQIvOolryE&#10;U5daWp2XGXLWa7XIcuec7F8z7GdW9kMfQj6Csm+O/VZjH07zOh8KWSuioSnEY2Jl2sY6mEc6blLW&#10;tUNMwxuYhIn3gtk2CLtrFAbTMaZP2CaoBoKzzLNhB1JnENNYz2m2b9LG9rco407RqAGf+9yn94D1&#10;WrqVg0W9+K8lMYrUc0FzvbpZYN09mJdlM/3/XzreF897kV55ryW9ON5Ve8B653WH87O7bi7pQwSs&#10;8n0PWPe0pz19oPU+A+t9jxzC/fsO42OPHean+GJ9Gp9++jk8cOgIPnvwAD598Hl8+tB+fOroQXzm&#10;xFF85tgAvnh8CJ85dBhfPnIYRy0GjNoNmLJx4F4Udx0VNEoBhJyjqKYsqBe8HNTPweMaJ7QaOOh3&#10;K1AtEQCyBBqfewR26wBh1qCMMuVSJjRkr2bGiprMwBJ0ikkTaoQt+SynzGjwu4TpFsVNjhsBQtyM&#10;cwALruMwUjLDphHA4gSwZGIeNYJVLDiu9ruuylJgwmWY/wvAyCzbpPk5mAKDMIWH4MnOYtJzGCcs&#10;z8Cbn4evMA97aBDztucwbX4a3tgIsjVCNCWzcuLbc3T2Sdj9Q4gSJL3RCUwbj2LGMoSAZkaUgJGv&#10;hlCuR1GuhpULk83NqnJPUqvK0tIKzp9vYnk1SVAlAMVmEdXEyBQhcTmGSt1NSLUQPFkXBLy4uPdh&#10;mgJlIi09p5bzBgjTvuQEkhULaishvPL2Gk5fbGBpI4vOahpazsJwJoQJ8bLcWCMMVsWicsNH+JlV&#10;Vn7X1xPotAPMl1P9UFAmNJcIilWC4Wbbj5Uq4bJgQZdA+uJaAus1D/934uxyEhvdILqE+eWOH23x&#10;hcvrNZZD9g2XCmxz2Usry7vzNizVfdhq+HGaOtcOqs8u87PM9F5eTeBci2CcIbxSTW0O5cA40r5h&#10;pKPjOLMaw6vni3jxdAYby2E0yw6syWx3hZC7omFR3OoU7cotTyJjQo7wL26WMvzelf3JzHOZ52WP&#10;cjQ2ibBGxbc/ZRl3LsvwhFT5YSWuSZ8UF0yst+AMIgTIHMOkCa2a7A9m/61VPMjL8m+eixEuowKR&#10;IfZjWU3A41p0Ws1Sd9o+tbda4okSVoOBKQQIxE77EEwmwrZ3DDbHCUxOP6c+xUdsgEAbT5jVUuFo&#10;jGAeW0CY6frErRQVYj5DjOuzn/3krQHWPd16be89vTHdKLCqgfxjBDnxQyruXaQfPMbjO98vgatc&#10;1xfHe5VeeUUySO/9oHHXwdh71O6y3mrppXmndCkfO213p/KzbZDsSt0jeVDQKmJY1dd5Tq4R9fX9&#10;S1L9XdQX7irSy8utVK8Ot++Hd+qz/z7e0572tKe7Vb1n2HtVb0ywW73zl/8wvTOzq6N7CKp//ZGD&#10;+Bu89r6Hn8YnHn8an3nqKeoJfOaZJ/GFQ8/jU8/z2OH9hNVD+PSRo/j04WP4/LFBPDAwgC8dPoTn&#10;5yYx7jQiWoghW4oQFgiUJR+6ZS+KKTvSCRuy/CzkZImqHwVCQYIgkCaMZgk0MsNar3lRr3qx3I6g&#10;zWtzBNgCz1fF2m3SjAJVJ6BWxbULVRSjQwRi2es65z2BYeN+HJt+AqMLz8HiI3iGJ2AlxJYINJsb&#10;KYKKC3EeyxBgN8/kqCz8hBRLcAjOBPPvOIDDc4/ioYEHcNT0JOYjBIn4GGYCA4gVDQgTZBM1C2ad&#10;BzFPoA3mZuFNTbHMJni1CYLsJBL8XiWwlZoBmF2jsHvH1Wzr4loWJ8/W0OxqaHY0rK7n1N5GMdhz&#10;8mQFZ87V0FmMEVhdygpvjkCVJGAVCFvVugclAmSuaFF+UNOEnxQ/IwKdBPNyU/a9+pGvOxFn+s7A&#10;sPKvmiXwplJGZegnFBKXLQbkCPchMSzEOltZ1rBGOJSZ1HLRpiCz2w2g0RAXKnaIf9ItAuwF1tUL&#10;hMNThMMXNuNYZTrLFQc2mKYs720zv/W8Q/nXzWTmIX53Wy0/FruEw4ZXGb/KZwi5jSDOnyxgYymO&#10;kytJnF+OY53lbDOPK/zsEqhXSg5sMR/rhPS1mhsbLS/aBOQygbpRsiCbmSMAjiGdnEaxYEQ+Z1Bu&#10;c1YJrKIary9IvRHME/F5JLJW2D3D0BIGFEuyvNmCKsFW/K4KrLq9A6zDadQ6LpRbTtaZHVECcjA8&#10;iWh8DhH58YCfAvhxmUnPW5QE9hNZMyKsZ29gFL7gOPyhCSRSsrRZrCjbCJLTPDcChxiCCh6HP3IC&#10;AYYJE2bFcnQsRAAWP8bROfZ/sfZrh8Y8RwjXyZwJUbat1TnIvMhs8KwCU5dHZonnmG/2q9g8FpcT&#10;Sl/84mf2gPVu1fsGrL3jlw3cmSdRX/7ei/ReQP2SMHvAemPSS/NO6VI+dtruTuVHDVB0dKnfXurL&#10;PfX9v9Pv39H2scvC9o7tFuO+nerV4fb98E59Stl2h93Tnva0p7tNvWfYe1VvDHOF+tLqX0F1Nd3/&#10;6NP42COP4v6vfRWffugr+Mozj+L5oecxYRqFwT1HoDPDErXDkfLjufEj+Oz+Z/GFoWF87tgxNcv6&#10;hcOH8eXDB3HYOAdjyI3Vc6s4fX4J66sF5AmpxawLzXoExZwbtbIf3XYMxbwLeUJrkaAj+1gT8QWE&#10;g5NKSW0BbUJts+RFxDdF+CBMNUKIcdAe4EA9nbYwvAEpfopBJvH3avQMYdp6BLbAGDyRSbXU1WA5&#10;DI9/BF4fgYUQIMtcBVZ93iFYCXW+9AxcySlYY6OY9B7BCdtzODD/KJ6a+CoGLE9j1LkfBkKrOTYC&#10;e3gYrtgYjk4+hINjD8KhjSNYmIcnPUmAPQCz7xhcoSEEYsxfdkEZPdISC4SKOXh8YwoSZW9kazmG&#10;U+fKKBIS8wQymfXMEaDyYoW36EStESCAxNFoBZBhHAKtiZSBEDONYIRpUr7gMMs1jGCUsJycR5qw&#10;mSHwaRnxHTqPGIFrfSWBs5s5LNb8OEc4vHiqiAYhWpb8thm3LL2ulZxoMG1Z9pvntUWCX7XpQiw9&#10;jYA2xvA+bG2llYXkJiG10yKYVq1sx3msrgQJ22EUy1YFz3Fen6lYkWs6UF/0E6KlTDaCtgMl5q/G&#10;dGTfZ73kRrPsJbRKnvJ45XQWZ9c0vHgqjVfOF3BqnX0jt4AK4XRtLYKl1aDys+sPDyFfMTENgcZ5&#10;xLMEycQUNIJrjYDdbPvUjGkmbUCdUN6sedT+3zwh2eQahlv8AhMGFYQSMhNp1pMYmEpMsg0IiGXC&#10;bWkOcZZNy84hSjCOZmbhj08qo03e+DhC/F+MOCUqZqQaNmhlI3IN9uG2G4WmG7GcEcEkwyTm4GMa&#10;Wt6E7paGzkaI18zDEToKi/0ozJbjsDuG4LANwu8eRYp9RJa1ZwjuAem/hFxN8pedRzDGtghOEVAJ&#10;qtFZVNievsAk/OJ6h/97/WP8PrE3w/pepPsQvYb04riWtq3+3qjkum1dN7CqB/rV3cPIbFVP4kLn&#10;hvQQAeYG1A+sqg768v1BV3/b3g7ppXknpNKWvidWm2WGc6ftt/cv9aR/7XVLfkXfkbKevaP7Gff9&#10;TFckfbinex49xH58kJJ+zbCPPscBy/P42OP8n/HJLOxHHzuI+588jPueEH9829B6/+M8RgmUqntC&#10;DYQOXvqu/mda2/eP3BPiKkHi2omX9SDul1Rd8Lr75FP8/cmxnTxfVq6r6NJsMetRfAeq+t2JQ7l3&#10;Yj7u3dE9O5968expT3va001Jnuvv4b2y+/307pJrZBwqeucZ2Iuv/wfJy6Se8XzGynNanrXUxx4/&#10;vO32jmOJj/NZ/jGOYz754K/jkUOPYsYxhYS4pikHCHXjCHhGoYVn/v/svQeYXcd53g9JBEgArCBY&#10;xYLe2wLbe++7t/feey/bCxZYdIKdlKheHduyXGRLsWVLsi25O46TuEW2LMWW9E9iO8VVxX7/7zd3&#10;F1yClyBBQTW4z/M+t50zZ9qZ+X5nZr6B3dIJr0e2VbHDYO7BtsYabD5eg3vq67CloQFbGwmszY14&#10;pP4E9rc2EHZrMWogeMYJQhkbslnCRJjQwnBnpoIoEEZz/N3nHsT4aB0hdUBNrYzImkwa7/EQ4Slu&#10;RDLK32QKpJo6STgJjMHtGYTLM4BYygiXbxBmh+whSvCa9iKa1CNAuPOGxNvtcGVkMs3rZk3IE5pk&#10;hDWb1mNy2gU7QVVLCDIQQrVUp+k4+l1NGCOcjgc7FbwOOBoxYCH0EuAiOR3MHsJvsBdNfbtwrPUR&#10;jFqbCDMEUQJWPC/gqVeeciNUiODiI2zEExrmG/+TqbU5AjuhMcY4eBk/ARx/ispq4GacozE9QmEN&#10;cgS7pdMJ5QnYJ6Ohca3ymhwIyHrGfoanZ74SmBJj8BNswklNZfoz0+7nMcWcDWcWYzhHUH3p8gTe&#10;damEhYLs80mwKzvUdNgiAbkg06PnvJif9SBFuPIStmVbGfHYG89pkEprEYkOqRHXpZN+zMiWM4S1&#10;dGYcpQkz0kyveAn2Mx42fy9MIUJVdhTREsuGkOci7GWLJgK4T42yLsz6cX45hemyF2eWknju6TJO&#10;znsR4rkBgngxZ1RgnGNee32drGusGwTnVEG2AmK9yI0hXdbCF+tl/vWiOG1FnmCcKxGkJx2IJbUo&#10;EL5nZr1YmPcr6B81tyLE9D754ixOnk0qr8qJDMuC8Zqcd2HutA/ZKSN8iT54k30IESz96QEEMqxD&#10;mWFYQh3Q+1phiXQjUNQgNm1EeFIPl3guli13Yrw/Ar2sA2MIpLRwRgahd7VjxNyAPn0Nxp2sU456&#10;jLvqoHHXQ29tgYWQ6nDIKLEGPu8A08+yD4/C7+tDqWwjpPtQnnPCGeyB1tKkANVk7YTO0Aytvgnj&#10;mgbodM0Mp1OtDZZ1z1vvu/smsL4ZKQgUo/w6VC2ca+l6R1grxi1hbwX41k6VeW2tAsXV4n+qw1gN&#10;V95lnWz1a7+Wqu8J+9qS+N+ym++87no1qss4iBQgVNer0/SDqbVl+53olWVMVbnW91IKpHbUYP22&#10;I7h1xzFsJixuohEh0La69dAGgbwVyfeqhsc1VAFV1qmrVAHWilafpIvhsn53G6G1qXK9vYf5+yGG&#10;c5j31FHGrRa3H2jEbfvrsG7nQbxl9z685fFduPvgMVx4x7vx9Ps+iOfe/xE89wHRR7GnvR/rHtjO&#10;9B3A2x4/qLRu216etx/r3r4DlmQeT79XzvkxtBu9WHfvLmzYIWkUI6oeb1sxwDZKnFmn5V2kZiwQ&#10;ehX4rtEt6l3qduU+VA+iJP1yT63so6weJFFv23sUb9l3lO/XXw9UfjHfrvwm7QXjtfaYm7qpm/p/&#10;T6qvWdvPVDlmVav90htVtTBuXWnPKn2+iOEqvXy8tIGbRPy8ie3jxpWlS/JQcgPb2Q17G3hcI9t4&#10;tv+PH8Ydu47gzu27cfeOnTjW2U7j30RIstPwNRBmTCjnzPDbO+EytSBMWJyUqb0lP8IB2YpmCEe7&#10;G3H3iSPY2lSHzXU1uIPAurW5CQ/V1qJ+aIAGOwFxKo4LT81gfjmhtlfJxkw4ORtVI6yh4DiClN8/&#10;qt4jYR2ySSsystYzYkQ8MI5YcBQ5GuIpQpzPPQyTsRM2Wx88PkKrfwQWJwHJ1YVxAQBXB+GWwEbo&#10;CxIUk1kDUoSXTEyLU5NePHkyjrmsbOliQpqwJ86LMnnxytqPvtEaDOhr0as/ToDtgDnUi0FLHfoM&#10;NRiz1cMR7oMt0AWPbN0iTo8YroeQEZVpzIRqt7MPLlcvbA5CfbifQGUkiA7A6mO+yvecrInUIU6w&#10;KKbtmCr5cPpUknE0wxsfhT0+AFtqAGEeV5rwMXxZbznGawwjSHCfmBTYcyGX5bkEvTkC//x0GFMz&#10;AlpmBJPDBGUdJmdlqxoCeo5lSRCVcpyS0dqyBwtTAVw6ncKZhRAWxenUlFNN+Z0/GcDJ5QguPp3D&#10;0tkoMgWTckJkd7YTkkcxTRhcWnBjadGDeQJUqWhk2TG9jnZMTNgxPeNGhKAs110+m0D5tB/BEmE8&#10;Pco8YNkSZMXjcIrAODsbYBiM97QfS8tJnLtQwMS0F56AjB62wS9bCpUcmC3ZcX4+oJwyFZjfk2kd&#10;Lp+J4KlzMZRLOoJrH1J52d9VpuoSMKPDLE8N37Vqauwzz83g2edn8dwLs8xLHTTmZsZhBEXC6+JS&#10;hNDtVaOwMaYzSdguEFxnFpgnSwTn1CDhtg+R/BDhsx+eWB+CTIuTdcAXH+Z/GgTSrGcZnk94DWVH&#10;4PIOws36WSh5WNZ2OMXxlq8XQ4Y6NPbsRMfIflgJu+GyDqZIJ9wE+XiadYj56CHo+iIDcIvXZ183&#10;rM42+EIDCEZlqvcQfDLN3NMLrbkdQ+P1cPJedLsHeS90sM71EXJlirTsWavH/Q9suQmsb0Y/OsD6&#10;WpKOQuJRCW813GqQKaoWH5EAwvXoBw1Yq8GTqNqxr6ery/fN6gcNWDftk7LeTyOCULj7IDYQAjcf&#10;EFjl7ysGx3cKrBsIZRt4HdH6NZL11qu/yzHrHt2NEX8U3tQUPKlJuDMTOD5sxLq7HyV07sG6rYTM&#10;+6i7HsdjdS34/f/0n3E9r2984xv45re+hW9885v49re/vfLrK19//fX/D7VDY1h3/yNMK/Nk/xFs&#10;PMB0KAPrZam4769oPXXLqnjsLftPUDS8xCCT41ReHqEI37sPMdwD/G0/wXYfbtm3h+8HVL5eXTbX&#10;0k1gvambuqlqUn3N2n6myjGrWu2X3qiqhSG2xm372FbuO8i2kdp7uCK26bfKwziRLMWQmSxKtWwX&#10;pW2sSGbRbNp7FHewfbx9x27c/ujbsev4fmhsw4jlXIQdh1o/lyRQJcMapAmXUXc/MoSmTGAMUdcA&#10;fLYe+JwDiAS1cNkH0W8exiPNJ3D7kT3Y0lyLO5tqcU9DHe47UYP9bc0wOM2Ymc9hdk72nvRhYSaE&#10;qbwHeUKpOKJJpywoEMLSGRviNLjFgU2YkBohjArYTuZl6xk3JvKE6KgOVlMnNGNNCljdnhHYnP2w&#10;0WAPREYJhYQGX78aCY5ExhGmZCpuiMCbiRLAZZsbgWWC4gKBsFhwEG54LR4Xi2rgVVN1hxEn5MZl&#10;CuukFWVCWjSrxZipFnpbI9wEB5e7j8DQhzyBe34mQvB2I5+VLXxMcDI+bt8gUkUL8rNOZKatKE7b&#10;EU+Oq9HVqbIT0yUXyjkH0+ZifgSRIjzLFiohXsdD6IzmZO2qG0mG72G++4IaBXUvvuMkzp3PMh+9&#10;zC8jcnkTykU7AYmAXzLyeB3hV4ccYVPAMSZTc2O8LtMYC42qMpVpuPMEqnPTAVwg1C3PBQmyTgIP&#10;oTg4iMlpN4oE0AghVUYqkxk9ooTFCebJuaUgnrmUweXzSbzrnbO4fDkLt7cLJmszzAQsgdLSnAeZ&#10;CZuaYu1Kj8Ave7GmNfDFRpBmnpy9kMGFSzlcerKI+aUoogmDWk8bIYwGkmMsw0HECI8TDGNp3kdo&#10;tak9VQtUkcpHRhB3dyPk74Y9II6sugmtBqQLVrVG1eUfQYJ1aeEUofxCEZMzAdi9AwRDE8P0ErSd&#10;ePe7lvDjH30CH3zPaXz4fWfw4x+6gA+//wzmCLDFAsH8dBRTM07MzZqxME8AP+VTo71J5ol4go4E&#10;hyoKDCJOCE8IKBM0A7y2bF8ka0xlTak8iLC6e6guhFj+QQKujfE1eNvgjPXCESK0EmBjed5bOf5P&#10;8Hb4OzGur8XwWA3ztUVN284wHNkv2MF6N25uhcbQDKenX00PFs/FLqfcCwMViGUd3nLvDdrW5odf&#10;0jC/cd1KXe2h9/VU/bqvLQG4auG8ltaCpTr/DQGrdCCvpUpaN+w+wnCPMNwjhFN2Iq8SDemVOFwt&#10;yafr0Q8asF5dJquqduzrqVo4b0Y/WMB6HOt37MP9J06g1WbD4eFR5cxiI+FVwRrrkNSlyvRVAdbK&#10;NNlqUCpTdkWq3r/idzFUeD4BbsP+OryNBst6vt9Co+WWfXW4lZ9v3X+cEPoAPvqzP7+Cjdf3+t3f&#10;+5zqdPSOZgwbatGvO4FhSzNiZQ+WLs8gNRvBj//sR/HfvvoVfP1/fA3/82+/jj//8h9j+kIesxdK&#10;8LAjscXt+JXPf2YlROB//t3foWFYj3V3PkJ43YV1D+7k+46KHtqtvr9lB++fFSPsNkL+rTJl+YCk&#10;tZ5pbCCwMm3Ms43UZnnfKevUmT8yFXk3z2Uer99zkPkq+X112VxbN4H1pm7qpqpJ9TVr+5kqx6xq&#10;tV96o6oWhvQRG/ccYVt/FBv38fM+GUE9oXQb28BbdsnShzp+bmRb2YSN+5sJqjyecLtp3wFs3rUb&#10;d+zYhju3PYyatmOIZJwoTnkQjQ8RHAeQTRPCklrkCIbi0XdKvLn6RpElMM1k7FiaCmGm6FHgmEpa&#10;kEnbaYS70GEawEN1+3B37QHcWX8M9zbX4eGmeuxtacKQQcAngSIhNR3VKqdJ4il4puxXI4zZNIGE&#10;UFomQOYIcRleU9a1ThCgZSsc2TYkGdMgRniW7T9kr8tk3IxQQIugn5AX0MBs6YTO2KzWBDpdPUiE&#10;9YyfGTHZ0zVRgeA405D0jKEcMWEh50U57VAjlXEeI46eCgS5fNqMKOFJ9tnMZPg780KcG8kIl6yR&#10;TOf08Ph7lEfXi+eLeOqJaUwVA4yjtaI4ITEio1wGRFIGhAhhwYyWUDyKcGiY8dZijtAuo8V+Zy8W&#10;Z/yYLDmR4rGZnBlZwtmkbM8ywTxOMS8kzwitMpW6POkjmDoYtjhf0iNPKI0RlIIE6CjhMBwbJqga&#10;UZqo7JW6TOh68flptSVQgkCeJ7CdXojgFDWVs2OO+TzLcGfzDpQJQxME3zLDl2151JY2so5V9l9l&#10;nCYmXbi4FGO9GMfpOT/BNYJp/jYxQeAnzNo8nTC7O2DydEBHcDX5e2GW9Z7JEcJZFyxegcs+OLy9&#10;ap1tcZKgfyrC+qeHydmJQc0J9OqOoV+mYuuPqfW/AqFT006UCOVFlsUU47JQtGFKplMTyuLMzzjL&#10;I8b8DSdltJX5HTeyPodQngkjEDXA7hEAHIbR0Q0HAW9myot3PDuDd784j6fO5/Dik5N48fIknjyT&#10;xeUzGeSlvgRH1BrSCAE+FO1BMjVEYNQgEhlCNDqCEEE1I3GQdcneftjNzXCYm+C2E9jFm3PKzPKx&#10;wMXrafSNygGTrC92B/rVnrA2byecrEMhwnmsNA5fhvkU78KQ8TA6R/ZAb2+E0d6inDe5fQRSQqrZ&#10;0gGDoQ2j4/UwO7ugt7TCbOtQDqHE63KQcGzlMRptA4zmFtzzQ7OG9WoD/arfv9eS61cbURStHTFc&#10;q2rhXEvX7XRJznlVR3BtVbtuRRLfCkAKrL4MrNUkcFolPtR6BZ+vVmXaTxUJsBBOZE2gWhco9XIF&#10;TF9L1dL1ZlQ9H65f1cIWVTv2zaha2N8LVYvLegLUHQdP4LGWDtx3vB63bNvNcqcBsY+Gx17WASkf&#10;Ac6164z4eRVO10oeWEgd28Ty3yzGyso137JtPzbvPoQN2/fzmCN4645DeKvUOQFW1s91DxME77oP&#10;6Zm5FVQE/uIvv4howY+O0Xbk5wvIzU8gNlFEpFxCZnYG5569jPd89F1494efxcVnJtmR1COU6IUv&#10;1gN7sA22QBvc8V64EwNwpwaV04lxdwtGXC0wRfpgzzTDmauHJ8dGPdVMWG2Fg8db2NEOWnvxiV/8&#10;5EpMrv36/G//Ht79kX+HD3zsp/G+n/gppff/5MfxwZ/6WXyA0gWjeNvDO7Dhkd1YT8i9Q/J7Rw02&#10;UxtFNOQ27ZH1WvVVy+ymbuqmbqqaXuuB1dVt/JvV2mut1dqHkatSa/x31eP2vc1s0+qxYQfb/921&#10;/Mz3Hcdwz8FG/sdjdojjJJ6z/SA2b3sI9+x6GEc66zBmH4ebYJWd8GNOtk1JaREJ9RAKRjBZHMbJ&#10;OR3mpmxquuz8pBvTeQKddxipoBb5KA3xkAHlLOEy71JOkmSPyljMhHTBhwHLAB6s24utjUdxf0s9&#10;7q2twd52Gt5h2cIliqmJACYLBK8soYMgtjQXI6wRzOImZGVfS8KqjLTOzYaxOBdVU2bzCQtigXGU&#10;eV6Y4GHStWCi4Mal82Us8Hy3Y5DQOo4CoSsr+7fGdQj4h5AUQCU0JlImxCnxwirh5MI6TMYsKIQI&#10;tCFJuwZe35DyTpwjrMbCY4Qjc0VZC38zEDSHlAOfTFZH+B2Fl4Ao60kzhL1kwsy88zDvfARWCyHK&#10;wPwL4exyGpPTHjU6KUAXiY0ThCmGX8hZcOZUVHmxFW+8S4shnDubxJkzCYKmQY22zs2GmBeylpQQ&#10;zXzJyYMDwlSS6UsR3nMyUisjjyy/+UkHTi/6cYpamPOgSMAr5S0EVS+evJTD5Ys5zE56mG/icdmP&#10;mbIH2ZgBuZiO53oxXXZjjuBcnnAimRbYJqwzvy9eLuInP/YsLj1RVPmaJBjlkia1d2jAO0CAG1PH&#10;yp6zvsiw8rBsIpwaCK2exDDs7OOt4SHaB+O0EwagtbZAb22DK0h4C9FeEIdEUQJlZADjjha0De9F&#10;j/YQdK5m6GlD2INdmFhw4eSZCHJZA4K+PiyyTj57PotLC6xPjOPErAvT834EI6NwesQR1TC0hnZ4&#10;fKMEfQdSWeYb81tG312E5jjjNDftYv01IRUewekZH54+l8YTpxM4TyCf4PEymi8PEpbPxDB71odw&#10;bhTBzAgcoV545cEFy1OmjxsIjWGWq+zv6vXT1nHQFnLTtjG3w2RshcXSDj/B2iSefT196kFAOiv7&#10;6rJuJmX/VOZfZgyR/DDys6w7BQ2MriZYfTLqOqBGq2OsPz4Cvs3TizFDE3qHjxDuj0NjaoKD+eFw&#10;dsNkaoFGU6f2ihUP2fKwYcu9N4H1TelawPpqR0gVVQvnWrqRwFot/AqUVvt9RQxT1q4qaCUgiFOk&#10;q6cCr6pqfKj1vHY1rTp4uloKQG8C6zVVLezvharFRSQPYzaxfm+kIXH7/lrcvq9O1RUxhirOh17W&#10;uscOYt0DBMwHdlT04A7csvOwuo8FWDetgKoYMevu346DveP486/81QreVV5/9pd/gdypRfjyabzr&#10;Ix/Cv/3bv638U3l96xv/gg/9wkfxjj//E2QupuGM9kLr6YKPHbc/7YLWOYzOUTaMMS3CRXYYxRF4&#10;s1RuBJEpdsRlDezJXtgSPQiWx+EvjcKe7oU12Q1Png3u5CjcxV7Y8x1wFdiJFdgQ59rhzrQjVBpE&#10;YtoAa3wQ3cYmfPSnP4Jf+rVP41d/47P4vOg3P4cv/Nav4rP87dOf/RT+8Z/+aSXW13791u//Djo0&#10;Q3js6BHc+tAj2PzYHtzJ/BJjTtYN30bjrlqZ3dRN3dRNVdP3DVjluq+QPLA8gU17GgmqtexLTuDO&#10;fbW4U6b47t6PO3btwqZtb8eWPY9iZ/0B1A40o8/SjwAhKDfpRIoQI3tPphIENQJEOjpCMCOcxIeR&#10;TcnepBqUijrC1RDCNMw93l7CmuxbSlAhPKbjFkKLibBkR4hAYDV3wGnvRtQ9gJRvHPG0Ezq/CQ83&#10;HsFdtUewtf44Hm2sgzFECF2ewNKptBr1O3cqjpMzUczPhAlVEcJSSMFfiPCYIATPyDYv/H265MMk&#10;YTDL38RjqsXYAq+zn4BF2J4ixCTtKGXdSEQMKGTsmJkgIEYF5mS9phOlkh2+wCBBpZdpGCVQapCX&#10;ac7eIRQjBL0Jt9pmJRAeJrQOIBQcQZp5JaORYYJGlHmUEE++AoYFxiE9rrzGOgM9sPt6CS5jCoT8&#10;slcsAbBEkM8TvktpQnnOxjzVqamisXA//9fB5xlW18jnzIRSHSYmCe5TdkJNL6FftmMRT8lG5JkX&#10;EwTwWcZvaSaAOb5PEqSWpn24uBTHi5eKeHo5hZkc4YrXWZ7yYWnKi+VF5tuMm2AqwG1k/kmeuDCp&#10;QNWLBZ6fF3gPjDE+esyfjOL5dy6iMOWBjQDmDLDcCayTCyEUp70IMr9ka508ryH7j8aZRlkjGWHe&#10;xeLi6MlMsLUiRgATp1YBgpybMOoI9CoPwYkJO+zMHzv/88l0Z8L19Mkg0iUrLO4uGN3t0DiaMUaN&#10;u1oItR0IxPvhpfzJQQTTIwiwXkZzhGLWUzfzXPaGXV4ME7QJ8zIKHB5Qa1A9rm4YCXR+35Da0ze+&#10;si1MimUgzqLUnqcMyx/q5D3Qj0KeaZswM7/sWJ734sLpCC6eZZ2cdmJh3qdGU5V357IWnngfPLF+&#10;RNIaJAm6so1NmDaR7I3rIYh6KRk9j6+MvjrsHYwHjw+NwKRvhN3Wrh5UZBifGOtxXB5crDgU80g9&#10;ivQjFBtGIqeDVUaobYRWrzj06oErNggrQdlAiNUyv0yeTniCA7A429V+wU437z+mP0Zwlunc0Tjf&#10;Wee2bLn9JrBWJAb5G5c07tWgVLRx9/Gqqn7d11Y1L8Hy22t6D5Z4XdU5iCSsykjp1ZLrvDptSgxP&#10;JB5KFbTu5LHUra+hqvGhVj2ZXi1Zg1JNUg8FUm8C62urWtjfC1WLi2j9jqPYvLsOmwSadhI4d/Gd&#10;Rsdte2Sjdn5meb/l0f2oGdTj7//hH1cQ7OXXl//qq/izL30Z//GP/xRtBhcOdY+i0+zGV772/60c&#10;Afzab/0K3Ox0fucPfmPll5dff/8P/xe/+4e/gTAb3UTBCIOzHoP2Ixi2HYAt3gxbpJHQ2oJAog8h&#10;NtYynckvT+DLJgQxW/mxAAD/9ElEQVRLGngJpP6yEa68lgCqhZ3wqo/3wJzqgzPPxpf/+yZG4S0P&#10;w10YgDPXC0d+HF52DMFpIwLyX6EXvmIXXJlmOBINhN82BEo9cKY7YIq1wuZvQTwxiGSGnVW4S8kf&#10;7obN0wit5SgGNXvRr9mDAe0+jJoOoU+3F0OWg/jsF35BpfGf//mf8J6PPo/2sUbcT8Nt82OPYtP2&#10;3cxzgf0jLAcCf5Uyu6mbuqmbqqbvNrCuLudZe02RTPPdJN7YVR+/0tdLv7/nGNuzI+w/9mHjjh14&#10;+NgBNI11wxK3wZd3IkAwtRM6LeEexCeNOHc+jMmiHjEawAUCVylNYAn1EYIILYSmAtt5GcFKJDVq&#10;zZyJAOGmkSxbacwthtgeG2mE9xNoPZiZDBMUzIjLlFvCSypOWCRoThIakzELosUwXOUktne14oGm&#10;OrydOtrXBnfCiUTehVLZQQCU9ZsegqER5aIXk5MB/u7F7FwE8/NRBUYhQpVAqIzm5pNmyL6sooXZ&#10;EMoFt5pKPEkJRKfiZkSD7GecvTzHwv+chANClJpOKdt8dBMURgmUZkwQGjKEi4inFwFPNyGoG1YX&#10;DX9Ch+y5KV54XYRwmT4b8snnDrVWUWBAQCBIsBCYsAZ4Hs91EjazzO/5+QDz2KH2hZ3MW1HOGCjm&#10;a5zAmyfg+AVkZI3jsFqTGAwPEla6kMsbmPd6RCMjBCgX4+5mei3IRLU4OenGxZMxzJccWJ724+xM&#10;EAtFJ+Zzdlyaj+FkwYOTeTfm0w5MJJmXWSPTaGQe6LFMMLx4JoHL57O4sJzAhbMpPHkpT2j1s+zG&#10;CFaMQ1KHGONuI9RbCedWgpDI5h+Ah6DuI3Atn0njyctlQhaB2z+CVNbGfCL0EuxDLA9Zo5lmekOE&#10;JlGWMJqfsMHFfDF6emhTCHSyLOK0HwQwCXtBfnYECLZqz9tWwhjzeIIwl9PwvA7YfW0E3nEU5uxw&#10;x8RhFeHN34OB8aMwWppZT3WEUj1KBPO4bDnDcsixDp+ULYJORzFddiKb0KmHDdOMz8yEFRmWw0RJ&#10;h9KkFlO0RfK5UdabAeRoZ6QTQwTeFjhZ71OpMSwtBTC/4CEIyjTwPsR5v8gDnAiBNMww4wR5mRIf&#10;9g0jxjyJeocQcvchKyPfrENh1herhbYMFYsQJqki86iYI9wz79MJWSMuD0WGeM1Ota2Ox9+ngFzu&#10;OZlaPWaqh8HVBkuwWzni8ubHaDuNwZ1i/cloCPwd0JubFPDKg6VQhHWTcslWR8zXe7feoDWslcbu&#10;1ap27I+6rm6gv1NdCXsNbK693lpVO19U9Viq2qjoWlWAtDKKuoFgIiOtSvxPRmCVVFi8jojXqoys&#10;UdeAzdUR1atV7djX09VpXdXV6b2Rqna9Va0+Oa44wRHx9xt4L1x9ve+HVFxW66KMpqo6IvWA6d1d&#10;Wauqtn+ROkGgunPfMfzEz1XgS15f++9fx8UXnsCff/lL+Na3vq0cGVV7/fpvfwamaD8btD6Ei6Mw&#10;h1rRPLIN4746jHnrMOA8hlF/A9WEEX8jBjx1GA40YjxEEAw3w5hohy3dA2uqG+Y4O+R4N6GS0Jns&#10;hyczTCOIDe2cFVNnPMjNWxFk4+lI9xNa++EqDhNKxxCYYce7aEZk3gQ34+Dg+a4SO4PpEXinhuEk&#10;rNpzXYTZHvhLvYjxt3CJjXGqC/ZwK5zhDnaiI9SY8sLnivQrBwVmdmKWABvvcBus0XaYCdX6UD00&#10;/hPQufhuPI5kUYcvfu1L+OpKfhTnQthz7BE8tGsH7ty2h/fkYbyVdewWWce7pm6oqXZX6uEry+6m&#10;buqmfji1tv9X9/tKn7u2f1irq89fq2rH3ygpD+b7GF8CqaiyFKQWm6RfkIfZO49gs7RPuw7hbdv3&#10;8fcDePjoARzraca4k8Z/yoG0eI3Nm1HIGzE9ZUMmTSBwtsFgbUYkMU5IM2E6ZcZs3o5JwkY+riWk&#10;0mimAS6OZMplMyGqH1ZHk5KPcCZbY0xNenF2OYXTC3Gcnovj1HQMIecofLZhTOVCWJhK8r88Jsoh&#10;TEwE8NxT8zi3PIGpmRy69aO47/gx3NfchLvrazEYdGHy7CxmZlKESTcKBT+PiyFDcM1mPcgXfIgR&#10;PhOE3tnpsNqXVTzpylY2SYJxgAC7tJTEu999BmfP5hTg5pnuaFTPMOzqc5DgbHezv/KOIJtxEiyM&#10;cNn64HfJ1jha+Pmf2dQMf7AfAcKIO9YPb5ppnTIhSsAUj64yxTMQGIab0CqOmwrMt4XpgFr3eeFc&#10;Bk8+WUKSeRMi3PuYf1FCqV+mvjrbkcrp1bYvmdQ4AUWPQlaLMt8vnQ0rb7yJ8ChB2KC20okECc0E&#10;m5J4Yc6YMZ2z4eI8ryHXyjuwVPLg7FwU5wmmT53O4Dw/n570Y5IwW4oZcZL/LxbduHwqjZeemMQy&#10;+7vZGTeSLO804a1ImJss2/DM00U8/9yEGjUsFZmnai3tIPIyJZZplvrhJPDprQ1whbqhszcqydRX&#10;2Ut1Zj6ES5cnCHBRzC2EMDPnR75oR4hpkbySqbge5puHcB8ihMn06mBojPXRhvSkDaEcwVGNTpsw&#10;MxvCiy8ssJ7MqinlXg/7ftmWR9afxgl1hMulU0GUCZjZnEGVk4V12OXuJODLdN9uxlceonixSKiM&#10;ZcYRIdgWZ3l8iWmJsSxltgDth5mSBcsLPixOO1BkGWXFgRRBvpAyYDJnQZZxzchofNaEJK8l2xHZ&#10;eY1IVse6acE8ofdU2c067+dnlxrdXpzyoMzj56ZcyBPCA94+REICzP1qO5ocgTTN8NV6ZB7nI/jb&#10;re0KWGW0VZQQcPeIw65uWK1tGDHSPrM1Qu9ohStIe4vhmCydyjO0V9alunpgsPNeJrw6wqzbaQJt&#10;hBAb6oWOZWa2N/OYNvgI7qGSHuFJ5htttXvvuwHAqsCHDWA1VTv+R13VOofvRFfCXumsrgWs16Nr&#10;A6tM862A6upa1Q3U6npWFQcVjzWdJzspie+V8q8Cl6uqBquiase+nq7Or1Vdnd4bqWrXW5Xal/MV&#10;8arkT7Vw3ozWXuv7JRUXlr+qBzLCvoPlt/ME4bSWaa1TwFqB1Rrcsn0/tMEo/vZ//W8FXX/yF3+E&#10;qSUnyot2pKeM8CQr60T9hXFYYmzwEoS/fC/MMXYyoRpYk82wJ3vgzRP2MoTXHDuS/BBMsQ7Ykt0E&#10;zF5CbTsMBL9xXwO0gSZoCKzjQX4ONcEYa4ON8OjM9KpzHSm+ZwcRLI6zERxFgXGZvhRAZonAOs0O&#10;e3Icvhk2wLM0BuZ1CC8akVy2I3bKAs8EG9tcL6wFQi2h1FEifJZ6YMl3wpxvgynbCmuxE8ZsB0wy&#10;upohlBb64M0yzvEeuBO9TC+vz/TYCdAmAq0h1AxTpAUGSuI9QmDVE8C19lq0jDyOD//UC8DKtOf/&#10;+/f/GycvZJCZiuNoZyPWP/oIbtm1m/cB79EV41VUuf9uAutN3dSPktb2/28EWL9fkjgJoN66t46q&#10;Z3/QxN8a2C7V4/Y9J3D7tgO467EdOCxTa500gsNO+HwmQgEhM2pSo1wBAlMkOYryjA3Zgo4w0Y9U&#10;gsZ4kgZ60khINaMY12MiY0FKHArRcJbplOLMJhnjZwJWoWgg9Onh8rShtXsvhjSNMFo7YXf0IRTU&#10;IBoiVAQ0WJyNqem4CV57ouQnmAgse2iEj+HA3vuh13QQarIIFxPY2d6EB1obcV9bEx5trceAXQuj&#10;fQzJtBtlnpsgoMZjJridg/B5CJkJQk7UjBTDXiTMzpaDCHs1iPjFIZID0xN+lAlp2bSVEKBDwDei&#10;5HUNwu3oRyLC+Nt6YTd3M75aAqEGQf6fkGMJn7K/pUwNltFNcaKUZHoz07J2kP1XZAQOTy//k1E0&#10;HkMA87n7CK2EmMCQGhWbIbBcvJDFU08RWrMGeAl+sZRAcichv5/grWe6BLqHkUvLek8pgzGcnGG/&#10;OW1HKqtBoUyQ5OcsQdZP6JBtYYoM6+y8H8+dSeLcpAfnCEhPLkXxgRfn8M7LRcKSF0/Kf4shfvbg&#10;xadLmJ92I5PUYmkhgEXCqGxNMy0gRQDOZY2Y4f8zU8wrQmkhb1YjzmF5EEHIlCnhMqIr29yUS3Y4&#10;nZ2wEbgFfoa1xwhA7Wp7GS+Ba0YA+mQSE0Uf0lkLwgQug5l9t70LpQnGgfDnI+D7WacCoVFEGXaS&#10;cUgR2GS7IG+gT03ZLWTNyBH+ZfR4puDFU+cKePJCAZOE3xjzXNbdFosmBHh8NDJMQPbh0qU0ls9E&#10;MDlhw0TZitlpF+YI5TH+73V34RThdmKScQr3oVQwsD7K9j1a9Z5MjSJOlWZtCKSGYI10wZ8YQoL3&#10;xUTJhmKOceTnREqr1op6CL/RCTPMQcK7pRF55uEyAV1GQjXDNbCbWpGWe6jgQDZl5P8WNaVXnGj5&#10;vf1w2NthNDYyD9vh8PWqvX994WHlbEnqyeKZOKZYxjMsr5mTDJf5k2K5yIN5Ga13E5ZlbezweB0G&#10;eD2rvQfpnI3nBJBg3hidbdA5mmGRdbSyDY7kAa/hZp21ODrg8PfBFurHkLURJoa39f4bsA9rpXGq&#10;GEdXq9rxP+pa7VxulK6EvdJZrXZY1bT6/9WqdmwFWCtgWl2rTpVEhwkmhxnWqmQa4qpkOuKqGKZo&#10;xeFONcAUVYNVUbVjX0/V8kxULc03StWut6oKsMoxq6rkTQXuq6n6NV5L1a75vZaKC+uIqls7md4d&#10;hNWdMhVYRvoqwCrOleS4dQ9uw8f//S8p4JLXj//0hzB9NoDCjAlTT+bwY3/zdZz82POweY4gVOiF&#10;I0bIDNYiWO4jxArANsNM4PRPjcGW6YEtTUjNsoHLDyA8OQZfgQ034dVAUB1znYDOVw99lGEkWnh8&#10;Jxw5GWHtgiHaCnO8Hd6cwOoYQuLJLidP8MYQkHAmR+AuDxJGe2HkOSYZOZ0agmN6BJ4ZdlLTY/Dy&#10;mODsOCJTNHYItlGe5yVcu7Jd8JUIpuUeeMqyvrULZgKrPsEGmdd0E5YjxSHEyiPw5/pgT7ADSHYS&#10;0NsIrE2E7Ra4CsOIX4hg2FuHIecxGIKNBPN+mBnG0+89qfLuX//tX/F7f/A5tc9Z8+BxbN3/KDZs&#10;f4RlsfcmsN7UTf2Ia21//kaAdfX4aqp2/LW12l+9nmgvME6b94kzuAqkikOlzbv5fftR3LPjIBp7&#10;e5HOJ2isx5AlnOZklEYgkjDpNrfQUG6BO9ABb7SHxm8fknlZX0h4cHUj4upHibBWSBgRD44i4htS&#10;W8NMlhwECAJFUKYksn11tKkRWdmH0mCsxYnmbTjeuhsNHfswqmuGwz2gtukIh7UIRzTwEfzsjh4F&#10;y+UZHxVCeSqExbmYWuOaTLkwszyJ0YADDzTX4X6C69aG49jWdAK5xSmcubygRmRnZsI0/O0I+8fg&#10;svYgxvcsgfXSmQJOz6UJN25CjgfxkJFQw74kNEYQHSc8GhX8TBUJyykLodCMZEiDsIcAwfeZkqxv&#10;NBJQR6kRNVKbShjUNFIZ7UoS9GSLGRkRLU7akBPQKVoIkQwnrYfX2wcflUkbCEICx6NqNM3j6CLg&#10;awiKOsQI+l5vFxy2VoRDAwxbox4ApBPjCBNYMvFxnF8KY5EgWUyxDCZMiOfZd0Z74Q52wh/tY7ky&#10;rrN2TBGU8jIqyPjMpHW4QNh84XwaFwioZZ4rmswZCfLDak1sPs94lS2YmnVgdtGLmUUPSpMEYsZL&#10;gDTBOHrdhGGCtkjiL2AV8BFAJ9145ukyzi4nlAOmpYUwodQDn4/p8/XA6WW9IWCKg6ApwvNTl6fw&#10;4fddwsWzJUL5GIGsG+VpH68bQSiuI5SNwsN6FIiyfydAheM8l0Ale9T6owNIFnSI53RIF8xIEGQj&#10;CR3/G4efkOoJyFYzBL4o7QzxUp3lZ3+vgla3qwMedycSDC9EeI4EB+AjpJoN9cyDylTfDCE1nB9H&#10;rKBBbtLE644iyP4+lhjGpGxHRJiN8rPb34mITKXl5wJBdVa8G+eY54xLnkCfZJ5HGI/ivBuzy6yT&#10;DDst03uZPrWGm3Xm1FIcly4WCdElLC7G1VreAO+pKI+TEeJweEhNIZZ7KsZ6Ks6xZOpynGUnEO/j&#10;77L/7NKpKMPIqzIKs2xk6yCLu13tHawzN2FUWw8T722X3KuzAZy9lMOZSxnmoxEmZysGtMcxwuOM&#10;9k7lEVicOxlNtJ1MLRiztKBPV4cRUyPuqbaG9UqDRl1pFNcYQ29GVxq9N91YXkMrcX2Vqh17A7W2&#10;4V/bedxoXbnmyvVuVP5VgPWNS5xAvWY4jGc1VYNSUTXwfFPiNarF6UbpSn5Tb7SMq4XzZlQt7O+n&#10;qsVRVNnQXdZpyzRgWbMqknVJJ5QTpVse24sOox1f/XplTeq3v/kv+LXf/CyyC0nE2bnnzpcRnHQg&#10;kh2GIyJ7ebXAHiH4pdlZsDE0hXqhCbLBI7g5sj1w5wirRTb0pSH12Z7ohDlCGI0QUGPtsKc6Yc91&#10;w1XshTNP4CU4WgiHTp7rISx6KWuoERPvWkThmQJ8hEk/wdM/Q6OFspeHYCKEisyFfsIq/5vVEJjH&#10;EZzRIjKjQ2ZCR8NglB01gdjfCD/jkJ9jp55n5xiVdbNNMBE4HfFOXm9AjarKOlaTtwn2cDuPG2Ea&#10;O2AKtMDC76ZIOzS+BgxYDmHMx4abECveh32FAZiiHbjw4qzKO3n9pz/6TSSK/SiwU+/QtdMIfBgb&#10;du5hnvPeqlJu3y9deXC5Nl7fpTbypm7qh1HV2tMfVL38APaVUg+mCarST8r31e1oNu2tVb477uD/&#10;d+w8SFDdg/qeLriCDhrfTgQDowQwcRrUjyRhJxcmeMiWH0Ua7JFeGretNMgHCQZjNPwHkcnr1Z6a&#10;ybAAIOHBO0Lg08Bm6cBA3yHoaRTL2jkxrj3ubsJKL3IEIplKKlMwm3v2oqnvALqGjmLc2EJI6YKJ&#10;58qejx7vIDS6JpitHTSuGwi09YgQGCMxC84spXF2KcW4mhBKOeGbiGNXfzvubqrF/W1N2HKiBgd7&#10;e9inOGFzDmFqJo5yOaCgVfYGnZCtVgibsveqOHYq5HxIJlyEQwsh2KD2ocxSCiIIBbIdjIx4RQml&#10;6SihiGAacrK/s7P/IlDL9iSpmA42cxtGh2sIQ/0IMs3iIKdAEE0SymQ0cnEuoJwvTYvDIvavWYJn&#10;QoCW+RElUAiMlAkxUzymLFvPEEBy/F+UjAypkdRSVqabahmHUcIlYZrwO5UnVOYsmEibeD0jgY6Q&#10;Hx9ApqSHb+VzedKsRrfL/H+ubMWpKReWSjacW/DjybMJLM/5cIq6cDqK2SkH8jkDwXQc8fgIz7Vh&#10;iYC1sBzEuYtpPP/MNE4vxQhDWoiDn1LepkYC00kjsoxDhPnmlxFjQmYmZYJ4Ug75CXSuHlhsbXB5&#10;emB3ERIJcdOzfkxPBwn6VpycS+D8chFTcxEkcjaUpgOERScBkflECHWJYytCpd7aQnjmeQs+AlUz&#10;hi0nYE/KQ+dBmFl3R70dGPd3Qx/qQ4e+Bi2awxjzt0Ef7qTa4Qj3EHhHCL+Dapqr3dWu9niNJ8Yw&#10;P+fB+bNxXDgXV+tzZb1ugADqKBOYy/JAfQS+JM9zt8LuaEY2NYYy75Eiy6bAMpzIaFFiecpobtTb&#10;r7bnOTXhxiXm1+mFIErM+9MMuzzNdPFeu7gcwzufnkCJgB9lXgZ4/7g8I8ynAThcBM2YkTIQLmVr&#10;GeZpnEAsgB4YQSY0jgjzWR5wiJMlGbEXyXThZV7vQ+8+jXc+NYU51ne5T6NSnoybmwBvshPUWW/N&#10;zh5oTbTV+N3L3wtlG/OBdhXj5mQdlq1rLIRVr6MXbkc3bLyWl2HZWMc9rK9b77vrhx9YK3F8taod&#10;eyN1JZ/4uXLN6ml/PV0d7qpe9f/K9W5U/kmcq4Hpa+k1gZVxvGKcXqVqsCqqCp9vRtfIvxuhK/lN&#10;vdEyrhbOm1G1sL8XqhaXa0n2Wt2057DaR09G1yvgdKIicby14wg2bDuER2pa8Bu/9x9WsAv48y/9&#10;GTLTPrV+wU+AsyU64BaozPcR4FphIbz6MhoEcuNwpjpgi7dTbTyO78l2WAiwtnSnmj5sSbXDmOA5&#10;hFMZWTXEGvm5FbZMO8z8bo4TggmyArjOTDfcmT52Bv3wZvsZNiEzNwh3gZ1caQQuykpQNKS6YUqz&#10;s8sPIiCjqdN6hCc0iJQ0KC5YGXcDPARSS6ABtnAjnPFWeBiPQLaLaeLv4WYCaSOMgWbl0MLm7IJD&#10;9m2jzOy0BrVH0TN6ACPmEwTZVoJ6MyzBNp7DzinahMREN3KLJkL7EM4/9/KWPX/4h78Oi+8IwkUt&#10;BhxDuGvfXqzfceBK+f2g6Eo7cBNYb+r/cVVrN3+YpGwFpuNVD6T5+y2yXEiO4ffV48Xr74Z9/L5z&#10;L+7ZvQt7ThyAxSkjQVbEI4M0sPsIDhZkyzRoY72whTqhsR1HvDiO2WUPFs74sXw+inReB6ebbamt&#10;hQb/EOJZXcUXQHQYXg+BwtVPsS33Dak1mgYD21xTCxwEV5OpWY0qZgkBPm+PGsnpHT+MEX0tjXUN&#10;fDTIzeZWQm4PgWcYFnMntBqez/dgWEuIcSFbkv1EvZifqGyTMrOYQOncJGp0/bi94Ri2tDTj3qZm&#10;bK1tRKeJEJ3yEWq9KBNaS2XZ3oVgldARNPRq9MlAY3xgtBa9I/Xo6D+KvtFjMCiHUB3QGZuYznaC&#10;1xjPM6NIiEoSDJyWdhjHCeOmNgScvTTmuxGh8S+ji072KQJlMlome3GKAxyZ7ileeJfnwwRhvRqZ&#10;ThFsZha8WFwOYfakDynmYzwhsKHB/LQLs4TWCebTdE6PWYHMohmnCbrnFgN892CGsDrNsOeKdpyZ&#10;C2K+5EIuoiHomtQ0bJmKOkUoTmcITwy3WLagRBiWabPxCMudsJhP6ii98g584XSCimOR/f/Zpaja&#10;P/SjHziHd70wh6cu5ZUzpaI4PkroCaFmAqqVoOpQQCr7c8rnXNpCWJWpwEbmrU7BfjZtRoa/e7ys&#10;KwkDChMu5eXX7utDTOI4H8SFyxPIZJ3w+3Qo5GUkPYL8VAAFKszwMyUncpMuTBL4BJJkWqtFtrQJ&#10;97NsR9VUXCfrrCs5BEu0D8OuZvQ7m9AwfggdpuMY9bdDE2iHNtAGja8JtkgPAukx2gqD8BD+xDtw&#10;nPU6QvjMlZg25nV5wsb7wammCQcitEuivYhlRhBLEkRjgwR6HeZnnDglZTjLuE2YUSoa1UOBXMmI&#10;FPM7VSC8Rwnvnl6V7zJ12RbogUP2suVxpQUPnn5xCgWW0yjvje7hGqbXjI/93Ptw+dkl6Ey8Vwo+&#10;TM9FUZryqFHSTE6DhVMulHIWRIMsx6INkYQGdn8v/Kw7Lt7Lo4YGQr4eTzxZwPkzKSzIVkJF2kes&#10;CxIfh0seGPRAz3pssNEGY92VNa3i5dof6EfA3wejpYl2UReSBPGgpwcxwmxSzrW3Y0Rbo/Zv9QR7&#10;f0SAtcr1RNWOvZG6kk/8/EZhpppWw7laKlz+f+WaV/33nUp1QivefN+IFHwwjVdLAGXjPvH692pV&#10;g1VRVfh8M1qbP98FXclv6o2WcbU8uraqX7ta2N8LybVX071WV8dvVbftOURg3U9gPcDPhxmGPGk/&#10;znNYb/bU4va9sm6pFpt2HMO62x/FxRfevYJeldfSczloI0cRnuuBu9wER74R3mIrwlN98BbY4BIC&#10;3clOdhBs7FKEQQKnI9lBCG1T0KqPtUBHwNNSsm7UPz0MT7mPsMr/UzRI8jyn2EuwJZhmuuBM83u2&#10;D8ESjZziEMPrI8gOwVsaU9BqSbMBTXTDECEY891bZOM/qUdq1oLEpAGJsh6enHgL7me4A7BnOmFO&#10;EjYJyFYFyW2wp9v5O6+V61HxdIUGkUjI9CwnvGz4ZXNsX2iYnYwRHnEM4u+AM9QFe6iD0NoOL+E7&#10;km+BM9yAzKRF5dPfU7/5j/8HuaeT7DxPwMrOcnv9Hrz1kW2V+3MtGP4A6Caw3tRNVVStPRVVa09/&#10;ECVti6xJXSt5IHnn4WY8UNfNe/wE3rb9CH8/gdt2n1D7Y79lz0Fs2rcHTeO9BIIg5miQzxJI04FG&#10;TBQGMDmjhSfVD0tyABq2ZeZMP9vOfrgzgwRXwg2N8oUFvxqJChIcPEG2t7Eh2GP90PnEA67smUnj&#10;P26g4TsCt4f/+ygP228a5C5XFyGWhjHfxYlMKq8ntDahb+QAtIYTGB8/DhMh0WZux+gQv480wGHr&#10;h98/jmjUDF/YCBO/m43tNKIHsLwQwZPPzMIQ0OHAYCse6mrF3c1NuLe1Dfc2tuKRuhOo7W5CcaGM&#10;ueUyMgU3FhYjOHcuhcV5P/IFhhkago5t/4CuCSNm9hk+9jPOdphcnbD5emH3sL8JDBJSxhFinIN+&#10;5gVhNB4miIjhb2S6rO0IEEr8vgEYGX+9ica+nefzd1mbmiG85aIEVUJblP1OKq1BlsBTljWmMk24&#10;bKZMau/VTFqLfFqHSZnayrzyWxoR93ShnBrHYsmGZcLsPCElFxlFiv2WrBk+Pe3H0pRfOe45xzxZ&#10;ng1huujEwqwfC/MBTBN2SgRgcZiVyRgRlXMJ1zLym2R5LU4H8ewTZTx9sYglnnuKunAqhUnZrzZu&#10;wmTGjnzUiGLCjGRYC9nOZWGOUJmzq89lXqtccqNIaJXvWQKqrP1Nyv60sn1OwYXylA/JLCGL1w8S&#10;ghIFC8IE8tJcACfPZjAxHWIcgwQyL8JJC0JJM0I81+zohZVlHc9bkSDgimMlP4HfHRbg1fK7ngDn&#10;xRNPZ5AuGeAI9aj9WQ3+bgzZmjBsZ1nEBtTD5FB+DP70IMzhLtj4mzyYd4hn3KQ4XhxgmdNO8HUh&#10;mhS4HEGcABhlXRcnSpPRMWS8fZiMj2OO8ZiQUe7YMNM7SkA1IJYfV34/XLxXnDIzraiBiZDbbzqB&#10;YVMdhsy1GLQ1YMjTgj5PM/Qp1hXeZ92WExh1tcDg7kZj9wH0jzdiSNOGwyd2or2nDvG0C7MLSVgc&#10;3YR9G06fj2BixkKodyEmo7+sLyOExz5LAxo1h/DIiXvwaM1d6Ob95IgOISyOoHiejObKmlzZ1ki2&#10;YJIp007WZS2hVbYVCrF+O+W+jMi2UyaEIkPw0Q6S7XyihNg0zw35mLeGWhgs9dBRWqbtni2bvvM1&#10;rKJqjbSo2rHXUgWO1/wmo3rSsF+jca92XVG1Y0XVjlXrLteMJr6eXmu0UVQtfFG1Y9+sXhHmSud3&#10;rQ5wbTzW6nqOFVWFRqoalIrkSWs1VQv7jUrF8w2k+bW01mhe9WYsWnuN69GVsCUuVLX6Ilr1tny1&#10;1qZDQXGVa3y3VA0orqTnaq2k72pV8lPCeK08XJMmlv26rY/hWFsP/uVf/kWBmLw+9emPQuvej9Bk&#10;L7yUrdANU7JFOV4yEtoMkUZYZVSV8GcnuFqiMtoqECtrXnto+AzC6GtFTdtDaBveTfAjPPqbYQ21&#10;wRYmBIbbYQzSQCCEOlIyNZgdSG4QnsIQ/CU2rEUaBvwclpHWWC9MbOhdOSNCCyG4E8NIzFqRmmcn&#10;NmdGhIZWbEKLYHYIrgSNonw/EtOjCBGSXYRVW7KJIN0IR6YdvhINi3I/wbUb5lQH09ABV6pbwbfe&#10;UwuTvwEupsMWaWU6Gb9EO1yFfkSnNYgwTskzIcw/lcM//ZPgKvAPfP/l3/k0DHkX7tn5IG59dAdu&#10;316HzTsbmb8ro9pXVCmTq8tR9rsVqTonUr+tLa+b+mFU1YcDUrZrjrmpG6Przeur78FVVc6roiph&#10;XFMqrOtUtXCoavEUSbzUyOpqf7ny2yMt/dha03blXOXDYR8Blvlzy8792LxrO/pMg0hPeNUWFX5/&#10;F0FpDGmCVJAGqyc4Dpd/lKDZDZ+/RzntCcbZBtIQD2dplEc6EMkMIUEACMcG1TFeQlWARneCUCd7&#10;r/p4bpJGfSprUMZvIDSgjOZUYpywpMEU4Wt2xokiIdjpYt9hb6XaFVBl0vyNoKLTtmBw4AT02jaC&#10;ngGZuJMQZ0M+wfMShKUwYYWwdeFCCa6gHjtr9+Lemn24r60Rt7c04466OtxPbWuicR1w4swzy7j4&#10;5BympgKYnfSptanRwCjsZgKMuRtjulb0G1owZGrFgL4Z3aMnMMLP/eOEDg37Blsr0zGICQJAPqtT&#10;xrtG1wCzrY1qZZ71EAK6YLA1w+klzDoZrq0Lfvcw4gEDIXsMFk87gWuIsKFR3mejmTEUpqyEEQvS&#10;hNhCyYxs3oA4oUlGRZdmnZjOG3Fy0o5zs16cESdHzKOZjBmLBMW5klNto1Pgb2odbGgEYeZ/TLzv&#10;EuoyeS1h0YLpOULllOzzakY6pUc0OMbyGmSemnDpXAFTZY+a9ix7qk4VbMhEx5FPGvDE2SzOLaUw&#10;U/RjKhckrBOu8zZCkx+hlAHOMOExOIIY4TSf4nlxM/yeEfhZhxJlN9zRUbikXJM6FAnaWcYxO+GA&#10;lr8ZCEhOnmsl1Pujsk5VS9hvV3t8nj4Tw+mzCX6WLZDa4A0MISjri2MEf4JzhPH283ircwBOex98&#10;boKnu5/1sB8h5oHHP6C2YxkzstwIoukJwu6kAZ5EP8w+2Qqnj/bIIGyBYehdPYxPJ8atHegbr8OY&#10;pQ2u8Ci8cR3Sk27aIiZECaDyYDyWHUecShUIglSuaCCIjyOcoK2SZD0nCDvDPQjmmL88x5MbhTHa&#10;hQFXA5p1B9BlPopO01HoQx0IFMZhjXSjS3sY7ZqjMAR6EWb5DBsbMayth5lxcjFdRgPtLHHwFSWg&#10;hvTw+MaYvhEEIlr4YxoCcSP2NzyERw7fiVYNw9IdpZ1GyJ+20LYZIpQTPOUhE9PrZVplZDYj62pZ&#10;vkXWozzvNzvTbjA2K3AtMM051jdHoBveYB/CvH9djjaW8SjbgRHmWTfG7Y0Ipkfx4ENbbgywXm3E&#10;XlG1Y6+paudIQ3iNhnRNY7tW1Y4VVTv2RgJr1XwQVTv2TWo13uo7w35deFuNw9WqcuzafLla1WBV&#10;VA1WRRUHRK9WtbDfqFQ8GffXTfNraK1B8L0F1rVOrF7W2nRcy5D4bqia4XUlPVdJ5Vs1rQnv9SQj&#10;4hupdZvvR35hUUGYvH7pVz8Gc7xRjYy6Jwh4BD1HrhPOdDs82U54SwTMQh8hsAuOtDhi6lDgKetX&#10;3eleOJM9BEd5gsnfgi2YeWES2UspGJ217ChaYAm2Ui2Ezx5CZg9s0Q7lpded6ed5bPhz/fyvG/7s&#10;AEKFETjjfTyGkBnuhI9gGp3UIECw9ZcGEZwcRnRiFLl5I7ILekQmxImTOIFig58lcFL2pIBrOwG1&#10;k2KcMz1wE2wDEyMIMhwn420lpNoibQRuHk/wtfE3b2GAQKwhsMpxPXAk2vBHf/nHkNW/X6P+SeUW&#10;8Pnf/jy21+/FLY/cj9t27MKmPUdU3l7J670ss72sU9T6PYepQxXtPViRfF6pr1fKduXctVP+1upK&#10;2Df1A6lq9/L3uj35f0XXm9dXt6Wrkv9uSP8oYV2nVvurV0n+qyJJo2oLVH/58nXlt9U+TB5Gy/9v&#10;23kUb1M+DXj89l24f+8OGN0CqDrlLEcczujGj8FmaUE8rlXrN2VLGtlvM01j1+ftgNcrMEEDNtpD&#10;8NGhXGJ7K2swCbkRH9trXzc8NLodHvYTXkIwDf3JWZcaqZJ1q+mEBinCRJ5G8WzGREAyIkiDOCTO&#10;hNJatb5VtuNIyv6RCYOaYux2yVpI2et0lHCp4/lGlDN2LE4QOHN25JImgm8Yz7zzLM68cB5ddj22&#10;1tbg/tY2bGlpw53NrXiwrRWPtzfh8aZjGPXokZiKwhHUMY6jNPqNsDl5Hd84YmkrwXcIQ9paGG3t&#10;8BK+rY5O6AkQblc3CjkzUkmCphpt6lPgHSBIafXiwKZVebz1RwjrkX4C1YhyrBSUdbABgT8bkhFC&#10;a2wYCYJpODFKQBuAxdFKqDRi+VwME1MO5AomtdVKjr/Nznnw5PkEnliOYJq/z/C3iWTFIdY0ATXu&#10;5XUIXrLeVWB1coJQKvtwZk38bkGK+Z6UBxE5DTIFPaHVjZOnwsgRcINeQnNQS3i1oEBwzxNW40k9&#10;r0+gLFqQyMheooTXWTfCsTHMzoewcDKGJPM7nTSrLX7EWU9+0ouTy0ksnowjTYh02Xp4XTPK80Fo&#10;PN0w+vsIWcNweWXPdYJdSguTk/08fwunWcYEQ7efAJW3Mx5upDNWzC1GqQjrjl95DBZYlRlQRpmK&#10;TZjUE6wEYiVM8TAcZBhqCyDWYwfLSUYQoyynfJl5MWVnPvfD4myFg3XSG2K5ZfSsMz7k82ZCvTiX&#10;sigNDB5SZRlmfZbRRgcVZl7HslraIwTEzDAcIYYRFadjzNOSQa0TThS0CGUI7jKVPkK7gRAayPKe&#10;yY6qrWFcmSE16mqg/dJtPoYu0zEYQp20Jfph8LVA52nFkLUJ4zKy7yU8s+7J6GciZ8HHfu6d+MXP&#10;fARZwr/RyfADIzAQzMdMLRjQ1BK+GZcJO+JlG4HchlnWo5O0s2aWw1i6yHI5E1XT9mXNsKQlk5Y9&#10;jXWsi7wXxblaygDZs9WuPDiLEybmqcyeYN30sC7Lg5NJ5qOM+oujL4HWqQUPygsuzJ724+GHt94Y&#10;YF1tsK5WtWOvpcp5lc+qYZVGcUVXH7uqtcesVbVjRdWOVQ0rr/1GdStVLWzR1XmwqmrHvlmtxlt9&#10;fwPXWBuPtap27Np8uVrVYFVUDVaVqoTxnUrF83XScC290jiXzreitde4Hl0JW+JCVasvomqwKlqb&#10;jqvr/Hdb1QyvK+m5SmvP+0607uG9OKH1rKAX8Odf+SKBblht6WJMEfLyhM4CoTLDRi3eAmtU9lNt&#10;hV68B8daYEt3wZVnx0SAnXzXLKbfd1KtH03MaOHN9hFEO+AKd8DsbmRjfAyhaRtCM1aYvQ2whdrg&#10;TfUhSEj1pAnHaXb68pngKtBrIcja4t0MZxAOfpff/EUCbZkdHkE1Oc+Gd5EN8JwO8ZlxlJYtmHnC&#10;jfgcO0ICtiNNAM10qBFVu6x/lenGhVH4CbhuxteTp4FRHFTAbWU8RU4ep9bWEsQDPC5AKPbkO+Ar&#10;EcrTnfjil/5oJaeAJ196At/85jfU5299+5uE5zju3PMAoXUbNu4WD82V0dXVKXsbdh/HLSy7t+0+&#10;ilv2rIgQK++qzl2pdy+Xj5pmX0Vry/CmfvBU7V7+Xrcn/6/oevP66rZ0VfLfav+zVlef/7qSsK5D&#10;cu3VfudqXR3HVUkaXw2sMooqU4Er8a6sZ2Vfx7bnlj0y66MWm3YdxubHt2P7kQM0xsM07EOVtafi&#10;UIUGv9vRDg8NXKulFVZbiwJRh6edBn+7Wsfnj/XBaGfbTQhwewmpbhn9GYPV34lxWz18SYKYvwO9&#10;o/tpWB9HICzecDvhd3ciTTjNE1YmIzSE8yY1BTYZG0U4OIAC4Vi2RgkHhxGgwR7wD6m1kB53H6J8&#10;P0loKtOIj8n/zi74aWBHCZgJcYSUdcHi0+N4Twseq6vBQ8ePYWtrC+7o7sLtbS24u7UJW8STcOMx&#10;PHD8APZ11KJd24tB6zA8SReipTB8CSsshKxxQwP0JkIqP4cYL9lHtkC4ktHjWGAYOcJ0MWtTI1OF&#10;HEFBtvwJDqotZ4IxgiAh0cc0j+tOYFxzAj5PP7KEuJJAGcEiX7KokVqnu4tAO6TOEw+yWQJ7ND6G&#10;TFa887KPDA/Cbq5HQaYDE2aLzKulKRfOzHqxNOnCTNGu9utMENQ8hKsg4yDTlYuEvMU5HwoFM2IJ&#10;gnNGg2zBwDwiXBF4oxHxgGxGMSV7hzoYL5daf5qW9JSdmDsZocKYWwqz3HuUc6TSpAOT0y6GyWsW&#10;PPwcQoagG2ReuIOjTAvLldA7NeVjeY9BY2uDLkg4nPdijtB08kKCYGeGgXXLS+A38P+B0WME0FbC&#10;vQY5lmuc+RgK8Vx9i5oKbPewz2feuVgXBE7NhNRQdJRQLcBsUOuAxWmVQ7z62tvVtj9hAlV5yonS&#10;hEM9MMjy2El+lzyVPVhl1H+SEDsz48DCgpf5LNs2DRDUWDfzepy7mMAMgSxFSI2nxxHPjMMd6YXO&#10;2wxbuAu+1BChsRN21u9ginUn1g97qJv2Ti9cqUG4CaexKSOSUyY1DTlc0sKZGoCZMGvhMQ4eI9L7&#10;2zHmaIST91K0qKMdRLtEyorQObkUxNRiEE++MIOn3jGHGPOmc/gohpn+TtantrEafiboMr1d48fQ&#10;NngATtaVqZNBzJ6K4JkXZ/Cbv/Nx/OWXv4Bf/MX38j4aYPn08h6Sh0JWpJIGxKMa1gHxTm1T967P&#10;36+AdXLehxzzJ8x0B1MjhH+ex3sgLqP2MnOCQO1heyAPAeTBzNYbsQ/rj4JUQ74GIl5X12jYf5i0&#10;1lBdhbdbVzujKqoGq9dStTCupWpxvNGqdt3rVbVwRVKPqsHqtVQt/B8pqTpWeRJ/y87D2LivDv/3&#10;H/9RQZe8Tj23CGt6CA7Z7qXQCz2h1RCXNaAydZbQJk6WCIBO2c+U4OidGKSGEJwaRWiKBk2JHUC2&#10;C25xdsTjbITbYIYNXnGMjfMY4VU2p5bRzA64U70I5Hg+QVKmFJv5uyXK/wmxbgHXAjsFQqUr26+m&#10;DQcVQA4TbPsIr70whWQ0tI+wakR81ojsklXBa5jxCDBedsKqyMl0uAoDsGbYaRSG4CX0ujIEWBkd&#10;TrID4mcTYdVBUHXLcSnCuazPzfYi/2QSiVM2dkCdCJVGMH0uiYlTWfQaW3GEnetLX/jl1W1Z8Q//&#10;9A84/8JprH/0bqy753FsePwwbqcRuXkXRWNx8546gmw926s6wmkdDdI6vHU7jckdsk9u9Tr8Wqpa&#10;tjf1hrRq0Kv2dc3v1fL5Wlp77k1dv6rl6bWkAE7Ez6/oK1fLceW3VZBb/f871dXxWFW1Y5Xkv+tU&#10;tfBvmHbVYP3Kvty37TiGjdsP4I4de3D/3l0Y0I8gkvbBaOsnLDRjZPQohoYPwurrRZ/uOI3jBmg9&#10;rdD5CbDxHgw5atFvPQ57XEaIOmGiAWskNAQSQ4jISBMN/ACN+QHtYQSTAnCj0OprYNATXmlkR2Rv&#10;S4LXJRrXBZkqShicKloxQVgtZgithDDZ11PWWgrw9fbth8HUhKiMdvmHkQqzn3H1wG/rpCHNfsc3&#10;BLd7iLDCtr8Yxphdg/2NR3B/7VGCajPuJbCK7mtvwwOd7dja0oj7murwSFs9HuJxjzYdQs1wBwac&#10;BC+ZblpyM+3se3g9GYHzidMc8foq24MQopMEZNmLNRElNEX1yiFThrAdkS1oAuxH7E1UIyKJYWQK&#10;si3JgNqXU0b1JE25jDhEcsJGaLNaWxGLiTdejdqeROAhLMfkZeTTSqgYRUEcNJXMaqT1KfY9c/z9&#10;PIHyHDWRJ4DIyHVKp9apTsp60pwdRUJOWoAtb8T8yYAaLZXp32nGVZxWTRa9mCr48My5Ep4/X8TF&#10;pTRmS35Mlf146qlZPP/iEuYXE6wLDRgcOA6/bwRlgm0yboLXr8GYrh16Rx9MHsJQaBSnzmawuBDF&#10;zLQfswshRAiURkJ7j6kWg/pa9I4dU/UpGBtD/wjha7wGsaRGweUMISlDWBdod/EYrbkN4yaBVtoQ&#10;hHA7oTkcH1ewGpG1mIkxRKLDzEuWeZh2BfMoHB0hRDvxrvcs4l3vXsDlJ/MoT9jV1kIyzfyJSwU1&#10;JVk+x1PjsHnaWVf0yEwY4Y32o3NoL7T2BngSA7AECcCEUkuI1yegBnKjKC061DruNI8vzFgRTjMv&#10;ywZkJk1w8z6QGWDeLG2fCQ0yi3aUFlz8naDKcFzJyp72MkU4OEHbpKxHiJ/96RF4ZA0tJWtoXSHW&#10;E+aDn+kaHj+O0fEThPEeWJ3d/E12QBhDQ9ce1HXuRn3fbhzpeBSH2x/BoaaHMGpuUA8Enmfaf/c/&#10;fAIf+/hzmJ72Ypp17p0vLeKzn/sJvOd9F5gHLEOC6kRZypLAT8VZf0KylVFWR1i1IprTwMU8sYV7&#10;1YwBeZgUI9DGCb5p2U4ozvYiNYYU8+++G7EP64+C1LquamD6WlrpxH7YdRNY35yqhSsSQ+DqqcCv&#10;p2rh/0hpBVhlmuq6+7bjF3/18xXa4it7soghFxvsaCd0oQb02vYi8Wwe/mUfhpxHYQw2wUXIs+V7&#10;4Cr1wztJsCUMOos0UqYGlUMlUXBK4JJQmSVQplvVvqeBIjt/QqeZQGqOytYxbbDIiCZhVRwmyein&#10;7L+aO+NAdN6I4LQOgWkNoXgErvygUnhSi2BZp5wmjDraYPQPUsPoMdQSQMcRm2YHzg4jOqtneOws&#10;ioTSHEE41QpzmqAt+7FmO9TaVHuScSWQCqzKfq5uSUuR8SgSlsvsZCaGFYTL3qveVA9CWaYpQ4Cm&#10;YWZlQ26M0DiJtKvRWA/P+ep///JKLr78+twXvoBzTz6Jiy+8gAvPv4gHjtTgrY/swO3ywIDtlmw/&#10;tIlG5K0E2mr191qqWrY39Ya0CquvkvxXRa8FFNXCvqk3rmp5ei19v4D16vpwRWvrzlrJf4yjWtp0&#10;5XiJ82vr6rTeUEmebT/KNofxkD5uB+2rHQdx6+O7ce/+g6gb7ILWq4feM4S2gUPoGDyI5t59qO/a&#10;CUugF+ZwN0adjWjV7MeRzofROLQb7eMH0autQfvQYYyZmwhegwTNMRRKBoRi/bC6W2Cw18MjXlkJ&#10;Am4CQJqGemGSkEBDPkN4uUDoeu5SFmfmAojSKPa7OitGMY122Qc0T+DyEohN1sbK9h0+2QN1DAnZ&#10;1iMyzs+EFR/7BfYB4uwpTKBKFz3wRQyo6ajBI7WH8EjDMdxfV4N76+uwpbkZW1rbcE9rK7a2teK+&#10;tibcT3B9oPUEtjYcwsOtR1Fv7IMx5YAlZoCD1/DyGjLdVBn3MR2lR4ThJ2ImJMMCrxo1iiVrfp1e&#10;2euyCU5/OyKE9QTzI5EhxOT0hEqtcnKUT5kJuloEPP0IegcRIBwHBYYjhIC0iTJi8WQECwS/UoFQ&#10;HBtCjpA1N2HDAsFzrmxT29nEAoMwaGt57gCefKqI598xjZNzEV5DYFpbATQBwYyeIlzlzCiLZ+Wp&#10;AJZPZnB6Po2lmQjOnozhwvk8ls8X8Mw7l3H2mQX2dwTqiBWumB1mD+Mal+1lvPBGzOgZa8LBxu3o&#10;GK/HmKMbqUkv4lmCDq8p8J5m/N1+wqy3g/k3AJ21DXqCebpggT88hBnZPudiBvMLPqQJtjY34dfW&#10;ALO3DTbCoku88sbZx/o6YXS0EtQGCf5mFJlumc5bKFqQz5qQSelRZD7IXrQZQuzCjBvThFRZJx0i&#10;6HoJugsLQTz3/DTyJTsCoRGUJty8rh9nCP+LBHlxIGZztcEV6EEso8Ps6SCmT/lRmHMSUKX8B+Bj&#10;f58hrJZnbJiYthGQZQqzDqVpC89h3SC8Bgm1fgKrL893fnbxfnHzHsjO2pCYMsGfH0d8xqxGYT20&#10;IZyEXAHWcI6/E/zK824Upmi3MD5RwvfUhANTZQdySQMWpnzKI3YmaVTemR12WRrVB0O0BxrmmTnY&#10;A2dkEG7mrYxehxJapAqEaubPqYs5fOSnn8Nv/O7P4w//y2fwGYLrC+84SWD14CMfuYRPfOIdePGd&#10;czh9LobiDK/PeEYJ154s76c5G5KTsq+tjMYyngw/xriFEyMI0dbKzdvxwA1bw/pDLtWI77wOsRGu&#10;Fs4Pm24C65tTtXBFUo+u9q78eqoW/o+UWMdkCtm6ux5G+uSZFbQCfvwTP40ucy9MwV61DtUaqUfq&#10;6TSKHzoPbawdDgKbTNcV8DSlO5WcAncywjrJjnd6CP7JAYKrwGeLkn+iG74SAZfAZ0tW3i0JdkqF&#10;ATgIqa4CG3ACqWeSYEg49E2Pwz+rhXdKg+hpF8ILJgRmNPCUCJT5YWgD7djb9CC21dyHR/bfi4d2&#10;3YvH9j+CbUceVFNl4jMuAqsL8QUaBadM8E4MMG79DJ9QXe4ilBJgS52wpNoQZDqS8wY1UmzNET6z&#10;3TCKJ2GeE5gdg1vglXBuT7TBnxS39uy42Xg7QjSgAm0whZuYJy0ITXfDX+6APnCMHUQav/17v4bf&#10;+4PfxG/9/ufx9/9Qcc609vX0Sy/gLffdjccaGnDbjj2E14PYuOtg1fp7LVUt25t6Q1oLF6v7VIqU&#10;V9U1/61KzrlZBjde1fL0WvpeAKucK+9rp92vhqXC3Sd15uW6I+/i1GjT/lqK3/mfxHH9zqNY9/Bu&#10;rLt/O9Y9SN2/TTm4W3fPI1i35VGsu/dxrHu77NfMa1yVzhstsY827TykIHX9jsO4hTaTrGt963b5&#10;vhcbdjyOh4/vRbexE536RrQMHcLwWC002gaMGRpgkam/BFJ7qAeD+mNo7tmJ/vGj6CbYypYYhZIT&#10;5bQGSRrPQU87wmwjo/EBxGjE2/xt0NhrYfA2wZcZgD3aCXeiF2EPZetEKa5BivAlXnEjvj6cOx3B&#10;e16awaWLScwteBAisIjjJ6etCyHnMI/ToJSyKFj1E5gmchYsTHsIS0ZkCTLpDEGSn+dOpnHxuQvI&#10;zJZwqLMFW48dwYOE1fs6unEPdXtLK25vbsI97U24t70BW7uasKWTn9uOY0vtHuxsP4hhVz+BRa+8&#10;tI5p6jBOSHO7CTF+2fdSh1zMSHAcJXz2qfV9su2JjaBucjQiSjApE1LEKY8n0IUIwXO65EKBwJoh&#10;9JbzdoKoSU2FzeetKDMP1ZTbsgsTkx4CJtNIOCpkNShmdWr/1WnC2sKkEzlCySyhppS3MB7MkyTz&#10;MCtTle38XUZKPZiYcBHOAjhzLqFGMiVPZMru7HQYs1MRnJxK4MyZlJoCmmX+xaa8GHT2o2a4Adtb&#10;D+LxlsPY03kCRwdb0TjaxbzQw5v1wZU0s+/TYNDRgzZtPTxJPeK5CkhpR2uhG6+F3dmBAMGmRBCb&#10;ITSmmRZZX+qXcmbc1RY7zC+t8QSsnlZYg+2wx3rhiNP+8LVi1FwDi4/1xlKLEdY3u4f9q7EBetZN&#10;LcshERXHXQRUKkdgffZiCs9dyqDEPMgkmF95E5bPxHF6OYHTZ5KYmPEqz7jxrBnPPz2Jly6XcXk5&#10;hcUJD1LhMZyc9eE971xAPDoOl7MLs2rU16TWdAYjQ0ikRrFEkD17LoJUagyhEMubZTM978TJsyE1&#10;8upnefsLY8rhZDg9yrQ7EM7TXpC1rdGKDP52dOsOq5HXJM9JlHRqZoKN6UtktSx3G7IE5xiBeypr&#10;wWmW19mZIGazDsqOp5ezWJ4JYeFyArmzPvh5fkjW0ZbN+PGfexbv/eg5OPwDsPJe0rm70W9qQpe2&#10;FhnWhw9/9Fn81M+8C7/++Y/jC7/xcbz/g+eYR0mcWo4hmdfDGehWWwSFc2PwFTUwi2O1KQtKMw61&#10;dlvty5sk4MuWgBGWVaIfW653SvDadQ6VJ3Urje2aY35wJPF6Y3otYN2w4zUk/73qejdWq3ldTdWO&#10;fzNaz7RfrQ0E19eSrFm5LknnWEXV4nKjpfJpJa/WGhtVtfL/quFxxYi4KszvRGvLbu29871QtYcJ&#10;r6WKd9m13mavrY27T2Dzrsq7bG8gv0l7cguve4s85d9HWH1kF2o1phWEAv7663+FwqkEPGy47AKG&#10;8VZoYjRUsm383g5rplWtBfWKMyQBzTI77ekRuAh36vPUMIKz44gs6giHQ/xtkL+NwjtNEJ0YRrg8&#10;inBpFNHJcXaMNGxm9MidtCK7yA6dn1OzBvW7AHGQcBomMDrzBGQ2nD3aE9h58H5s3/sAdux5CEdq&#10;duN4437sPvx27Kl5BCOWDjiTQ1SfWi8SZKcRm2QnOqVDes6EBMMPEIqdsj8sodSU7YI51wF7sZsQ&#10;y4Y3363WswYZTx9BWtbJehmWnx2PK9yFxKIP0Ql2XkF2rL5mGl4NMAdb1BRmWXOrPCPHu9kxMZxE&#10;D9UFX3ZYHW921sJMYy1EY+WP/vj3V3IbeOId5/HAwYdx6+OPK6dXt+yQ9a0s7+vQq+4n0Zo69t3W&#10;lXtp7X1U5bjvp2RLD5HyzryX9zx1yz4a6/tFzMODzPeDdVQDbj3QSACpw8bVbUKoDQTY9dQtPH/1&#10;/rmy9lg51rreNF/fvVxRtXB+mPTaaa5Wr68l6cOkTVvVar/2NimjlbKSMhN/DWuBtbK+9eXrbtp1&#10;hG2kzHA4yvvvKP+v9DPSp962vw637q9neCz//Q3YdKgJG/m+YbesQ2dd2cGwttXgdn7fRLvjHtaj&#10;O3bsw6bHt+HRmmNoHR/Fp375F/Ff/st/xLdW1re/1uuf/+VfMOQKE2z3MfxX9k/X0pUHsTuZPiX+&#10;RjtI3tVD1zW/VWykIwTofYTT/VgvkLrtMNY/ToB9/DA2bT+M27btwcYdO/BAzUE06UegTzow5GvE&#10;sP0YgbQVUS/bQV8v5ibEic0AOob2on1kHwbGD8NoqIPT2IhgrA++aA9szhY4Xewr3D3w2LuQDI+j&#10;mDYhxPO97g74fZ2ErF7Y4z0Y9zTBzPDjKfFu24sYwXh5xo3LZ2M0kGk4R/oQYnuuCRBitDWEE73a&#10;g1IcHqWTsnWKbLOiQzgoU4MJEaFhRGnsJ8IjmCzbMKtG84q4+NQCxm0aPHjsAO5rrMPdbYTVjlbc&#10;0d6Ke/j5geZm3N/SQHCtwxbC6xaB2A6ZSszfWxuxs6cF7SaC4Wwcc8tpFAmLxUJlX1LZzqVUIvik&#10;adhnXChPxnDx4jSeujyHM0tpnF2M4/kLBTy5nMSFs3k898w8nn5ymuAYwvxsBJOTfuaHbAck01XN&#10;yBVdyDBMl3cI+cggLp8O44WnJ3D+TB5nCOFnFxJYItSem/biudNRnCZslrKyz6Ydlwhozz6Rxanz&#10;CYQLBPcZDxbO5zEzE8dUOoCFXAznFyeRSwdhdIyh02ZAvdOJWrMOJwwDaDT2oH6sAQPOHsRmfLAz&#10;fWME9Dght3SmAGvUgiPtR3GipwY9+jaME+S9Mup5kvn8QhEvvH8exTk7oln2wQR1N0HdYquHjtA5&#10;S7h79pk8Ll1MYHk5iFiq4sTIGukiKNej3XwYhkQ3fOlBJGW7ugkD++ARAh3tiOgwLKxTOkuTcqDk&#10;Z/3JEAbnTzK/Zx1IFozIThDw+X76UhLv/NASps8EYedxRsbBGu+HmRr2NhOOexCIjSBCCAtFRuB2&#10;dTE/jHDZO+CmZieZ/4TqWHQMcwTZBaYtmR+D3lYLi7tR1fHyvA1TSy6kZIov+/pYcZxx1sFH+8MT&#10;F9uhH+HimJpCPxJogY7fx/nfMe1BPFB/L+45dAe2tzwKI+E6POtRdk5KHm4U9awPVjxxPq723L3E&#10;si/nDQqQ43ktAnnmBVVgHs+e9qk8yszz82VC50knxkKd6GF+mxKDaBjZj6171uPu7W+FRltPqC/g&#10;hecm8exzJVy4nMTiOT+hWYPAynKtZFlL0B6BJ8T7NNOH5GktonMsw0wvnLRtPNE+BFgOwTDvMebN&#10;0skgHnv0gR9lYH3jqgDrq6f+SsNbVTsreXA9Up3UdaiSv9VVLfwbpfXsVF9LFS/O16Pq1/he6FUG&#10;tuTpa2nlf5X3Ynys/H51mN+JXuve+V6oGpi+lqqdfy3dRgNOpppuXDHuxNHGBjG01PsJvJX3yiYa&#10;Y3/zd/9LGU3f+Ma/4OKzp2CLjbFRH4SBjawp3UVgbaTq2Imwk8i0wVvqR7BMEMv2wipOjIp9sBZo&#10;eJQIioRWK8FPn2yDNtFC4G2BJt585bMuTIWaYYy2wRRthyXRCRfBV00FFmdIlK84jMgsO4o5A8JT&#10;NHDYcLdravDg7s14bN+92HfsUYwYOhFJ25EsOeFNjEPrIhQGOqAPtsEQ7oAt0Qtfjg3qpJYdgBGp&#10;BQtOf/x5hj2k9miVKb+mTCfTw+sz3i6mwU6IdefZyZSH4C+IG3imLUoIjrGjC7XzGg3Q2o7Dzo4n&#10;QJCNFUcRKwtcD8ObHVDrbodMBzFiPYph/V6knyriY//jq5j+wDk4ffXIlMSBwzCeeWEW//RPL68V&#10;PtByBG956EFsePwgDc/rX8P6qvvpe1h/RVfisvY+qnLc91MbGSeZmimfBWYUfArUEEpuO9CAjdRm&#10;wsjmffVqffFm/lcR7yFqowAMJXteV0alavA23le3EIJFcj9dfc2beuO6UofeoKSdrvQJFalw2K9t&#10;3C37TosOYtOewyxLwihBdNOeY1QNxfIUUBURNNfvbSbktqr3DXubCLisC/sIqhKnXYewaR8hbu8B&#10;Qt5uvI0g9/ZD29A91krjzovcXBr2oAVDhn4Y3Vo4wya850PvwB/9yX9aubNffv3W7/063v3BJ/Fj&#10;H3s3PvzjL+F9H3kJJy+cwn/5kz9eOQJwZqax7r5dVdP7WlL5wHtO+Vxge/5KO6nyfcMr7CVC6s69&#10;BFaB1oPYQEi9dTt/FxFabyPE3rZ9Lz9vx+bdu7G/m23dhB+FxQhKNNrn531YWnTjzBkPzl8Osf0d&#10;wSgBY1hzCG5nGyayJgWhXl87jetepBJjmCrZkaBhK/t9+rxsaz1dyJaNiGRHobPXoc94BAZ/G6z+&#10;dsQzY0inxhH0dBJsu1EqmpCmgS7Gv41trplG9aiFwGBvQjRFGCLMyhYwMrLo9/UruAj4BhEJjqrp&#10;k0vzEcaH7bSALUEukXHDn/CiebQPjzTW4t7metzV1kg1KYdMW2WqMH+7u+U4YbUeWzuaqRb1Ltvk&#10;PNzeiIcajjJf6jDm08GddiGUdTIO4tnWgmBgGMsnw3jmYgYffOcsPvKuRbxwuYDnLhVxajaMecLp&#10;xXMFvP+dp/H0xTKhchI/8ZEn8e8+fBnPPTWND33gAt7zrmUCUkhN14xFdQj4hzGXNxI0dSgmDTg5&#10;E8aLT83g0qkUnlqK4/2E2CcWQpgtODBRdOPshQk8/46LeO6lywgWAtCEDBgJ6jHoZT8ZMMCZdMOZ&#10;cMMQs0ObcqDO0Y8DQ+041NeFRu0A2nR9aBhqgDE0jkDOyn61n3Xdh0UCcKjA+m5pZZ+ow+TpNEGH&#10;EDfhRjRvxYipEYPaE0jk9AgSaGyuTiTSelx4Io8LF9JYnHdjbs6JaEK2fenHzLJXbXk3YDqm9kaV&#10;LWAsUm/YR8b4OZoYQL5kwMIpP6aUl2mCWmhIOQWy2NuUB2pZF12esaI0bcbEhBW5rAH5nBGnBO7f&#10;MYUnny1i7mQA0bSG8KwlRLuQpj2RmjArr7mhSMU7sKwlli1eZsoOJILDyEY1mCu7MMl0ZZM6td/u&#10;8tkI8hNGNXJutNerqe5ZgmJhxgJ3uBsxpiFZ0sGfHEBYpgQTjHM5XpPXcgUJ9MkhuJi2AM9xF7QY&#10;InB3GWrRb2rgf4xLzgS7OGYiCBsI8P3mGvQaj6p7w8XfZVRWvA0HJ2hHzFnhkL1k+V8gM4I4wd7G&#10;89zZEYT52ZEagtbbhhFbAwzeDgR4T82eieDFF+fwwjNT+NCHzuInPn4Zs8t+QnVltoM+0IwRF+28&#10;YCtCJd6rTI/MhrOmO2CMtMCTIryWaZPxvnN5CfssC1lvfeFiGtu3v/1HGVglnm9Mt+5e2wC/rA07&#10;DleX/Ff1mq8tBULXodVOtpqqhf/m9Oq8WL9LPNfeKFXqy9WqHpcbK3WdlWu9rnG98v9NYJXjGbfr&#10;0G2sM2rkgGkSeL2VBtqGPfV8p0G2qw7rtu7Gj3/i32PFTxB+83d/ix2UkR1VL7T+DmjDhLRoCyy5&#10;LjUCac11QBOpgy7SQMjsgbc8CAcBVYBVptEKtFpl9JLA6ij3Q5dsxXisGWZxzCQjsOL8iECoJ6zq&#10;IgTMZBfsMkpbZDj5fiW7eBPOEYAz3RgLNKJbV499tdtw/47bsavm7WjsOQxvTM8Ox42AOGeID6hp&#10;ZZ60POHtUmthLeJFONMPT1a2tRlFYlqPaHkUuXMhnP2ZFxGdGkNkTtbFjsMna1YJrzZxJMXryvY2&#10;4h1Y1rW6GRePrKtNdMMi3o3DhNtIBzxRQrytBv2aPfDN2BE+HUR40YX8O+fwyW9/G6X3nYNv2o7L&#10;v/wxnPvFjzCenQim+zD9whQCCaaTwHvqQnIl14E//eKfY/3bH8LGbTQWt0mdrNzvb1Svup++h/VX&#10;dOVeWnsfVTnu+6nK6Bn7E94XFWCtI7DW876qx0ZCymZC5+07juIOlsHtb9+NjY9TO/dg046XtZlG&#10;/sbt+3HrtgPKwF+/8zjTW0tgbWSaZdSt+rVfW6+8X19f1cL4YVO1dF1/nb9VynOv9N2rwCrhSBnv&#10;r2jvIcInbQHVdrJs9rHdo24TIN0rI+jyXs960ID1bA83sCxvJbyte+AxrLt3K8adDhRmp5CbKeCP&#10;//SP8a//+q/4t1WPamwxv837/Jvf+ia+9a1vqc+r/32d+lPqn//5H/HE0wUa+43QBxthDbcoT+hB&#10;Gqyy7iuat8Ho1aJhoAt/+ZWvqHPldbBPi3WPvPFR1peBlXaRSNlHhFBqw6qUbXSIgEptJ3yzLqvp&#10;vzsPqONuY72/bQfzkNoko7U8Xo67ZTuhlvfBlj27caSzCUa/EfnZIA10O1IE1WCiDSHKG25GJNaN&#10;FNM2S7BYOulDuWhEMU9jPkt48cu+mL0KGmNss+2BHow5GhSotmn20lBug29luxDZKsTpaUM0Oqjk&#10;8nXAGexCctrE9plGOA1rF9tSGQlKTerh4/EyepcmfESjo7BZ2mE1dyBHOH3HC4t41zuXcfpMSq19&#10;XDqdxOUnZ3D23BQN7xiO97XgvtoDuLflBO5pqaMaCKtNuKeJENt8DFs66nAfgf2+7jbc29FKaG3F&#10;/Z1teEDgtakW99UfQb15HDPPncNT77mA/HQQMULP3KQNLz2ZxAefy+C5ZR8uL3qxPOPB2VNJlKfC&#10;SKYJuAnZnsaJibQV82UvpvhZVMrYkE0Y1TY9mYQB8QjzLDiGM1MuPHs2gafOZfHSswt493MLiDoJ&#10;EO5ezGXMOD3lQYr9oscnXl1dGPa5sLe/H3v6u7GjuxXbCd/7epuxr6sOBzpOYGfzYWxrOoDHmw9i&#10;Z1cNjvY2oL6nGa3D7Rgy98HgHoLZ04dQimDK+D/xfAnLlxLQO5phI3y5wrJnqgYzS4S4SQd8kcGV&#10;fWe7EAwPIkewTRKuTzPP5+ciyoPz+eUwFhc9yE2aEClpYUv0sd8dgIl1R7aBSZf1KBB2l6ZdeM/T&#10;JUwVDPA6WnHxTJSg71aejwO+fkQiBLSkBmn+n8hpEE4PMZ6DzK9RzLCcX3ymiCcJUScXfXj6mTzO&#10;nY9hkv3xxJQNy8shPPVUVnkHnmZdPXcxhRzr6dSEDUuE8rC3FymC2FNnk7hwKopFXvfUvB8zsmXM&#10;ylRvf6QXEUJ3VKb7EpbzUya1pU1E1rGmhlGctau9WueXPHjfOyYZn7y6J+TBiz8+CKO7DeP2Jlh5&#10;HySKZuXRd/lcUm0bNGg4hh7tIQw76qGnveEsjNKmGoaBsGhI9MDMPItMsN7zXhFQnTzvR/msF45k&#10;H4zBNthjsj1gP3yMR2nehUzZjBDj/cwLE3jp3Qv4iZ98Gr/4Sx/A+z98FsEk45sbQ7A0xnA70W7c&#10;j+PD29BiOIBBTwNGeF/qwm3w0C6SbQb1nmaMmmqhNTfC4miHX2YzhEZgsbXi7rs3/+iuYb26s1pV&#10;pTMS4FyFKjacqvF9GVRX9TKgVnTl92vAWPUO9MaqWnqvV6oTqiJxKPVaurpDf31Vv/b1qlo+X0ty&#10;TrV8u15deYAgox6rv9NQvzp+34nWXu+7JQWikg5ZA0Xduo/pkbVPytB6pardMxWxDlzRy7+/DKzM&#10;LzUlUrZXoYFOaF131+PQBZL4P3//D8pQ+vGf/QRqehvZgI0rZwEWmdaaHyI4Et4IoqZsB/SpFuiT&#10;LTCl2TASYmVkUrzuytpPd0nWovbCTYB1EFrNyXZ2Rl2wCchmxNkRQTLdBWtKntgxTMKghZ/NKUIr&#10;P8t1FMBmeS02no2aHdh64BY8um8Ldhx4ADsO3YfO4RNspE0I5s3w00DxsMF2ElbdDMdH4PRl2cCr&#10;OIzAIyOpBOAgQTU+rUWwMAJHhAYWG+eoTA2eGEds3oTCWRficwa42CDbCbo2xsEoxqXaT7YL5kjL&#10;yp6yjGukGXpXHcyuevh43YjsL8tjIzNm+NiJvPM//SZmf/xZDGh3w+JvRpSwHM4OwOmvhcV5DFbX&#10;Cfhl5DfZi1HHEbzno0+qvJfXT//CJ3D7/Q/jtkfFWL36Xn093Zj6Wy0MUbVj36yqhS9SD4pWjrny&#10;cIpae+53oo3MJ5GELTMM1u8mqOxpwB0HW5SRvuHhnbjj4W14aMcudPR203Drwu7Gg3j7ocexq3Yf&#10;Hju0HRsfuAvrbnsr1t15B9Ztvhvr7rgf6+6WNYg7se7+ysiYiruMxq62T5RaF0tIvvKbipOkdy10&#10;Vb6Lqpex/PfqdP2w6eW0rmql3VJpXO33xQZY/W017auqnLcKqldL2Uv7WL4H6vE2Aupb9zVSTXgb&#10;IXX9fr4TTNWa0Qd34VD3COr7+vHZX/9V/PGf/Am+9KW/WLkbX/n6+//7d/jbv/9f+D8E1L/+6pfw&#10;V3/9F/jyl/8U/9///Cq+/j/+Gl/9+n/DX331KwznkyifT8M/YYJ72oZ3/cGv4cLnPg492x1phxKl&#10;YZQXxYOtFgEa3OGcg4Z7DH/65/9VXefb3/4WuswerNt2kGl89b2ymofq+5U+VeyeCqBerbWgKu/y&#10;/dadB/m+hzbDPkLuQd4TR1buDRmBltFn1lfm4Wb2QZv2MU/3HMEdtMPu2LUXm3Y+iscb9qLX1glL&#10;dADuaC9hRYcC21JXoAVmdwPCmSEUijTW55wol2SvznHEE+OIxNmvRIZh9/fAEuiG1tsKHQFeH23H&#10;qLcR5nAXHLE++JODKExbsHwhgmdfKOLUmRBmafhH8uNqX0t7nH1Nku16ehAhgkoyq1HbmkTCQ/AT&#10;igNegpR3EDZbN3T6FhjMndCaWjCoOU6A0uPdL57E+991Dk8/vYgzlxcxYB/FQw0HsbWpBncTQu8m&#10;sMr03y2ttdjSJiOthFcBWQHWrnbczf/uaSPUUve2NfL4OtzfUouDPTTw3RqUTmVxTtZFXs7hAuHo&#10;7IKbIGrAZNGCixdyTE8OhbIPsyU3SoTWYsqE07MhXFpOE478mMjbCKtGHu9EMkrA8QyokeInToZw&#10;YZGwdT6Ly+dymM45UYzp1D62Uxmj8qqcLbkQKwXQaxnCrvEhPDg4iPvbWnBoqB8HOpvRpRvAxOkJ&#10;eKIO6K3DcLn1SERcCDiN8Hj1iOd9mFpIIpN3MU8Zj4IdqbRBbbMjW73IFFHZnsgekP1T+6DRN2Bg&#10;+AhGtceVA54cy7swYUGe77LljEyzTTItsagRRiNtB10NvP4uBOLsE2V7lyjLiFDkYZ1Jsw8VR0Yy&#10;7bUQG8WTi0HmSQhPnIvi5IyL+WHFLOExlzOprWpyzM8sYaw051B1xhFsR4mwe2beh5NzHjWdtkwV&#10;Js3ITRgRiMga1D6kM+PKgdV02aKceMl2NbIe0094FFieKvG8rIHlYMIE0z1JoIwE+hSwFgomQuUw&#10;sgXjlXq3TBg+zTgWJnierPEs6BFO8V4vGlAmJJ+d9xKE3cikxuHxd6Ms8SVM2kLdcIR6EGE4y5eS&#10;SDIsj6+HeWjEDOtMoqBTXoPHbHVqW5yJZR+ycza4CMtW2VYqNYY4gdlN+8KttvcjzNPe8GUH1RKm&#10;ZKkSj3hGo2YiyL6zi6dD+PGPPY1Pfvr9eP59C8gSrMWjsbswDP+UBt6pcRhpSw146zHIe1LL8jFS&#10;NkKwJUQbTpxfOdvUVkRWRxdGxk9AZ2yCngB7x523/agCqzS6YohcrdWGuCLVGO+sqDK15dp6hXdX&#10;hlNVKw3+d1OvTu/1S+K6Nj1X0iVrUaqJ/1UL53uhV+XxG1GVfLtevWz8VeqO0g8hsF6B1f00avfX&#10;qvcNNBSqA+vV98yq+J/cV6vpV4aM5PWKkX4FWBk+JfutthmdykiS15e+8mU00kBvIBCWlxyIljUI&#10;sBHz0cCyENRMKTZWBFRroQeOci9cooleeMp98BIQxVuwyBojyBL0bLF2dkat/ExopSz8XcBPvcc6&#10;oAs2wUgjTk0BTvXAmpCR0U7lLVjL/2TKsJWQKI6Z7GzEfVGNco/vig1B55Hw+9XTWava82wAvtwQ&#10;QoVRGn9j8E0RYsv9FYgmsMo6W1l7IcdMvLSgnCFEaWSlFqzInXYhMWdGdEqHEBt8S4wNcrhNjbDa&#10;4h2Mj8S5VaXLFpfpy61wMV6haAfm3ruM53/nl/HSf/gcJt99EkZfA8bdtdC5j8NXHMczv/FJFJ8p&#10;wuWrR+EiO6RTITjZqSrX98wDD68x5D6EX/+dT6+UAvDLv/o53L93P966ncblVXXxzWi1jsk9Ikao&#10;gNMmBU8r987VUse+Wlfq6g1QtXiK1rYL6rorcVp77neijbsPK+NcwpZp8ev31PO9QU2Jf+vDO7Ct&#10;5hhcYVkz5kcubUOSxsnk6TB+9Qufxm/8zufwhd/6LD716Z/DN77xzyul9erXxLnLWPfIXqx7/CDe&#10;su1QJb95T28+UKfeK+D6cppUuvleAVzenyv389V5s6rV836YValnq+0WtdJuqbaLbdYrHmyu/rd6&#10;Lo+/UlerSPL29r117CsJpY8cIvjJA4F6vOWRfbwnZ/Dej/w7/PYf/MeV0nr161//9d/w8x9/Pz78&#10;rov4yQ8+g1m2OX5bA9wiez1MhkPoMRzAULQfWhrk+Q89iZmPvYQRewM0njaMOpsw7miAZ95PIGuG&#10;P9OPMfsxGoE0LCfMOPVz78XZn3kJIbZZzjDbvQDD8QwjM5dbiQHwn/70v2LdowdYfyrQeiXPqNXv&#10;qj6s5JOoqk2gxHzcIZIH/Ct20k4B1AOs94cIpYTRA8dwO3XHoYo27j+MO4+Is6FGbDnRiK21BLPj&#10;Dbirpg531tZi0/FDuLNmN3a2HoHGOYIYwSaS0ChvqDIrRROuh8PfCjehxupsxqimBn1DB2CVtayR&#10;IVi8XbBH+9g3sP1O0vhOs30ujrCt76fxPIz4hB6BxKDyvjo/T9ib4r2YHEEg2K0c3uQIBAJGRQLH&#10;5IQNEwULoY+w5aOhbuuC29oOr1umJPfD4uzCgKYWDV270D18FG53D6YIYU8sxfGhd57CM8/MIZhx&#10;4kDvCdxbtx9bCagykvpgXzce7O3A1s4WgimhtLVBvd+rnDLJmlbmTRvzpKUOd7XWKXB9mHqI3x9t&#10;PYFjw+1w5nyYvzwNb8wIs7MXTk+f2mP06WfK+PCHzuHD7zuDc6fias1kIjqOPMFzcT6AuRkfSkWb&#10;mqYqe6VmZH/VpA6x0CA8zk7CuAC57DmrxWSBxyU1CPp6EeUxRv8ojg824IShD8ccejw+2I39fe1o&#10;GuggzMZw9vwUJqZCBBgTAU4Dt2sQuSihL0AQ8xHawiMolBy8JmGO1wkE2K+qLX1GYbV3wsk8DTFO&#10;juAAzJ5u6E0tGBqrgd3TRZjtY7jsg1lWHoE/Alw8reE5vdBbWuDw9rBN1SLIsvVG+jFzyoeJeada&#10;m5wpGTB/0oPpGTvyWR2lxeKsCwv8v1Q0qj1SQyFe08pw3F0MlzDH/DDKGmmCXyQ/hullN2YXnATP&#10;LoR4jemTLmRnTPBnhxDMjyBM+yCcGUa6qEOJEBsJ9zNetdA7GtX2NOeeSCiY9RNiTy0FcOE8y4bx&#10;iMWHWddMePKZHOYXvfD7+5AlVItX4Szbh0LJgkh8BJOE6uKkTTlMihCAkwK/rL/TrL+ZHOGWAGp0&#10;t6B1ZDfvE7FLhmGm/WKgTWAJdsBH6M5MsVwyowTwIfgTzHvmZXGS9ZvpDzLP4ukxwrcJ2SnGP0cA&#10;5nHhWT0iizLFeEAtsZJlTP4Mz80JNOuQZpgxmaZMSPalh2FnOY3bW9USKm92FLFpI/wTFT8hRto8&#10;1lQvRtz1aruqMXcz26cWmPyd6iGTOzoEo6MDo7p62Fw9yMtDFdZPb3gAW7be8aMMrC87PXhZTKc8&#10;6V6RGNzr2eiKqjfGDIdS7tlFMpWFHZWa+rjSsH8/VD3N1ycBUJmi8wpJenfwv2pifqw6o3jjevV1&#10;34yq5cH3QlcMFWX4rPx+A9MlWnu975rEy6TA6gEatGLUUq8GVsZHRmKY1rexvNc9IB4nd72s+3bS&#10;SD6svD2+ZdsRHnNUHScOyCrTgZlfa4H1wd2oHdaumEjAn3/lL+AqeZBhQx0rDMFHUAwSWGWNqi3T&#10;A0u2B+YsoTIv61UJrSWCpHja5XukMMjGcQDBLBthNnj2UJNaozH9wQswuNiZRQh5bEg9hFJvkvAb&#10;bIHGXUeDrgHGQDP0/iaYQi0whwiGEXb0SRpyBMJxT71aE+oKsqNkJ2QTV/chNqjRLgJlPxxpGn2Z&#10;QX4egl2e2EbZoSdG4ZT1qRME6cmhylRf2UOVhqMrwXjH2JizA4vSKErMCqjSWOB7itAq611t/N+b&#10;HYSDcbAQKp1Mu9qjlcDuSHfCI1v2EIAjaR4TIHCH2mAl4GrkaSTTMWI5hPxLi3ji138edkmnYR9h&#10;eRwTL5zE1DtPI3cmAWeEMEygd4sX4mwnDMyfX/mNT6ly+OY3v4FQPk+DdT/Wqzoo9fn19HJ9vVqr&#10;dUwZ82vgaeM+WSfLc/nfukf3qVHCvT2jiM6cvKKH6rvUf2rUf7Wu3gBVi6fouw6s4oF5z1pgbeA9&#10;RWDdcwybHt+OLY/fj46eIwizQ3/hyQz+9m++psrk6tcf/fF/wGc++/P4vT/4LfzBH/wOPvHJT+B9&#10;P/bRV6xJltfv/5c/RqAwhTsPN+CthA/laZbpkfdb2L6/lffoLTulb+c9uYf3PcG5MgpbcUB0C+/l&#10;txI0RNIXym/V0vXDJWmvBcxf7vOvOAGkrvT7kl5+Vr+p4yWPKnkjDxhE8lk5I2QY6x47gHX3PIYH&#10;ajsQLUxj/swTaqrua72+/rUv4w9+51fw8R97GjHej2G2LwkZwXnnWUT8g4g7upEOjCBKMHATNqw2&#10;2W6jHSPmFoz42tDrrMOQpxnjsv7OfJxGXTsGDMfRN74f49ZaGJy1hK4euEPNMLhbYaQRnLxYxJiz&#10;FTrzMRr8XTDQUNaYGxE+W4J3Iow//bM/Wold5fXCh36M7TTb9Qdl5P6V+ajuGQWrMqNMHmYzX18l&#10;HqtsJB67YiPId+kPNu89ijv2HcVdB2pw92HqyDHcc4zvxwitR4/grhN8P3YEW+pP4PHebjzQ2obN&#10;DQ3Y2NiIjc3NuIPvW48fx+OHDqKzj3DqHYWdAD5OWNVkGjHO9Mveq6OmGhq4zRjSHceooU55GDbJ&#10;fq2yv2WE4Mp22cR+YUTWzvmaMMR81TgbYGUeR+JDasRsumhGkgZxMtjP8ujGXNGCXEKnvOuenglg&#10;JmvDTMqCkwUnJpNGpILDhDmZujmOYZZJx/hBOAkdoYwO0dgYprJmPL0YxVMn4yhnrEhkHOi1DuDB&#10;hoO4l8C5qbEed7QQRgmp9/e0Y9toP7aP9uHBnhZsIYyK7m2txT2txyl+budngu6W9lYCbgce6u3B&#10;4wN92Npcj0daanFilMZ+xITp00k8+aQ4S/Li9Jwdi3MBTE26MDPlwcnFEObmfVhYCGBhMYBy2YZI&#10;jP2RoxVOdydSaS3mZp2YnnbB5SEAmtsQDI9hZobnLviwdDqE4pwXfXYC6lA9DpsGUWcdxeG+ZvaZ&#10;Dlw4N4uZvB/JkEat/ezXH8Uw81n6TT/hKhwZJ5DKmtB2BWKyl2siJmuCh2C1dkGjZT9t6oA/omPZ&#10;DKFz9ASBdQDpvANO3i/eMG2GMO2A5LDafzczaSAcjhC6BnlcO7wEnVB2XC3PybC/jefH4WUdyBLu&#10;Fgh6MgKZig7DpD8Ou70ZMYKvjKqfOh9CacaMWKYyQugmKHsIquEUQZ5AnCgYEOA1HQQ+O8EvTgAr&#10;8HhxGiT9uCcve8jLHuxiB0i/SxvG3wKd5QQCYd7jjKeF53njfWqpTiDax2vzvo8NEl41BFMdIXGE&#10;EDqOKQJwPD0Oh71drZGdnCSsEd6DjE+E9W3xVAiZvAkefy/GDbVwEOKDLEN/uA86eeCV6EPT6D4c&#10;H9oBDe2kLtdxjEfbMOitx7DYOrFOeJk/7iktbZhRmGnnyD7G80s+5HI62KyNGBjchwDvC3tyAHra&#10;KiO0l8ZitJ1yPdAn2mCItiI5a8DS01EUFm0EWtpJMkVY1qjKZ9pKerZFtd270TS8j/bdCCG3G6P+&#10;Rox4amGkLRIojsDOsKUdG2I9GTHXYsxO28bcgGGCas/QMYzpmhCK8n6KE5T9tL18Pbj3er0E//CI&#10;jeiaTmqtXgtYlVY6sSv/M6y1v10JZy3AfJdUPV03TmK8VfP8V3laKqp8r3RCPFY6outUteteS9Xy&#10;4QdR1eL+ZlUt/DertUb46miXeOndcEAg9BANgFY0amyoG7PixLAZx4ctBFPCxF3bsW4LAXUXO6Je&#10;HT71uZf3Sl37+u//43/ii3/+F/jSl79M8Iti/cMP4dZHH8PtO/bi9l2HsVkMGxrIYsyse3gn6obH&#10;Vs4Ez/kzuAiDbtmyRtYkEcq8bLismQEYUt2wFLphLrXCUmojDBJaC4TKTB8c7BQs6XaY4i0wRmmA&#10;+WsJoHVwxFvhUaBIw4QNqjVFQCPsyTRiA79rw82w8H9TvF1NwZVRULVFTpAGnp+NOxv0QFrWtcga&#10;ihYaNTR0aNjo2UCb4gQ9dkKytY6FRqEtLc6S+nkNxindy0a4Hx4CtDhuCk2OIzKt5Ts7sMII/6MB&#10;Kuuk2GGGCK0xdm6BKY3aa9VF0LVKfFMd7OS6FZw6COkeAnpkWrwGd8ORogHBYyTeFkKsIViHce8J&#10;wmotobUGVl7byw7HHKplWmoRP2WBb4LXLplh9DYrj8KWsAB6LeyJJjWF2ZfrxdSZAP7uf/+NKot/&#10;+ZdvsLO5iHW3P4ZNuwgv246oe73iPIt1ieV3q/y+u15B1/o9jSxTGVWiQc//NrLdqOgYAa2mYuDL&#10;+r29dXjbzhOoGbWhVmvG53//9/HFL716v9i1r1/+/G/gnsMnFEDfIpBL3arqrfzGunnf4yt6lHp7&#10;RY/twsb9bJsJh7fsPMA40Pjl8XewXb6d8RJvqtJOr6fext/eQvAQz67V7pkbqfXMB1HFOVIFmiQ/&#10;N1MbdxzGxu2H8LaH92DdLVtQPHl+JQeAT/3ix+F00GiMDCMV6kY+3oPp0hjy+TFkl5LwT6bw8G7e&#10;o1sfx66GYZx97t344l++Ml+/9N/+GlPLF3C0uQMtg0NoHxrGkbbjONy+Dxse34J1995V2ebkwb3Y&#10;O2Dkfa7FR3/uU/jzr3xFKTA1g8cb2ipbn7DtqJa+anrlQ6/XV7UwbrhkOvCq1PTeo0ob2EZt2H2Y&#10;deMwbhOJs6R9hKf9B/j/Ptx2mPXlYB3bwRq85WAjDg/o8dOf/gy++F//K77xL9VHvf/n//ga/tt/&#10;+yJees8ynn3HLBJ5LWy8Dx3+NsIk25hYLxIJ8Sbbg1zeSAiicertRIlGeyLQC5uJRlv/DgxbGwg+&#10;+zFkPYZ+yzH06g/CQWNZGyR80QAeIoSOOxvhKZlgIcSaXE2EszZY3PzPVYdB3vPdtkPod9VAwzZs&#10;PNCCXstxDNBwHjEegzHQTWORxj2NyX/3B7+Jv2G8V1/f/OY3EZ1eWCn/7XjrTt6LzB95KHnbrmbm&#10;Fe/93QeuaKNo1wG2HQdZt5mPagsbaucRHi9tAvuBA0ew+fBR3H74GG4nrN5x9BjuqiGAnTiBu08c&#10;x93HCa8narCFn7fUHsO9jYexpZFl0XgUdzbUULyfG47jzrqjuLvmAB6s3Y+6wRa23Xq4oybone0Y&#10;1Nage+gQBkeOQqutV2sxp4sEk4geIS/bZu8Qgh62xa5+totsSwkTzvQARhx1aBnejWHCrlP2aC3o&#10;MDVtU3AT8HaxTOoJbHUYNR6HkSDgdLcTHMSh07hy7HTmVBSTE06CxDA0+nq0dO6E0dxBKDPCHxxT&#10;a2izk2bMnPOzTSfUEo5rNTXY038YD7bsx/3NhwmuzAOZBixTfwmu93W0KMn037ua6tTv4jl4i6iz&#10;ld8Jq7y3H+zqxsM9PXiUwPrYUA8e6WsnvLbhsa5GPNx8FLs6a9Fh08Ce9iJJ8F46l8DZy0XMLqdw&#10;6vI0yqcK7FOsONbfhscJuzt62/FgRzO2tNRjb08buvRDiKQ9ODMbxLME1UsEqQuEudMEqCcvlAn7&#10;OjzWWIuDOgOO683Y0dwMrdeKZ995DmcJzFkCu9PUDJeVdZ9l4PMMIeAbRiZlwmTehumcBVN5i3I0&#10;VMyZEWGbF01qsHgmitK8Bz5xtkP4txFAZR2rTAGXadkKGsMEaRdth8QoQdLEe6wXSZbd0nIQ0wT0&#10;pUWCeolwXfbh1EwAhYwJbi/7WNZ5D+t+OKdBomxActKIWEmPSQLrk08kCfEuBAmT7ngvvISuiUUH&#10;svw/y7Anpi2IELrshLvMkg3nnkpggedNLThRnrMqCDX7WmjX9CI9x/SUNQhTvjzPkTWfIdolhLkQ&#10;+2gPfzOzbdfyNyPDM4U7lc8Kc0CAth9xxi+aHkY41o8ww1WesCO0CcRZmLcFTkKzn1A6ueTE4oUQ&#10;7Rfez+zv9ZEm6GjX2BiHYUsj2gcO47G9d6KubRdMnl6WGW2CCG2gfL+yXcyRAXTx3mnu3YO61m3o&#10;GTkMF/NnzNOKPnsdOkxH1cin2dfBfBlCftKk9jNO5VlOp32YmXeqvWKDTJc50AZnqk/ZS+ZsH2yl&#10;YWRPO5FjHsrUej3rvjHQAWOwC0Z/J8YdLWzHWjHIe0zi6oiOQCv3suEERgmso6Y6mNyyxVA9xgmy&#10;BkeTAlsZ1d364N0/umtYX1vsuEQrTw+vlvy+ekzlSWzlWLXGhedXOsAqneQNVvW43zhVgFU6pMo0&#10;nleu25X3yveKVqb6CJBch6pdV6TAqoqq5cMPoqql6c2qWvhvViofrwLWWwgS63bU4Cc/9fK00Dfy&#10;+v0//I9wxqNswJNwhiL49Gd/deWfyuuvvvY1bKFR8tZHtmOjQAPvD4GZDbtosBN81z1yELXDRuUs&#10;RF5/+sU/RadWgGoAgYKsiyDY5YfVvqj2AhvRXCdsxU44J3pgLwmsskFPsDEnbNoyMo2knZ2wjEIS&#10;evmfP98HF787CX+2pOzbKvutyrYxPXDz3ZIUEG2AJlDPxrxBTRW2EJbNBFSjvwnR5TB8NFLMNOxc&#10;KcKoQCrB1F9gx0gwNYnXXnY48rsjJVOS+xSkyv/BiTEESiM0Robg53toQuB0XI2mRqeN/I+dU24E&#10;HnZ0/oIGQQKmcr7EtLqLBFd2HM5sDzxMt780ABfT42D6vIy7J9+NQLYXUeaPj4304rsXkV2wqrWx&#10;rjjTLw6qAnWMcwe8WZkmzfN4fJJgHBTnCdF2+HN9CMva35hsi3McVnZmWvsJdogGfJnG9epL44tg&#10;3ab7CFOHsFnaNbnHxTHMnpUtNZTDIBkllKmtFS+1r5RMQSWo8th1D+8nXF1cCfnl1ze/+S38MwE5&#10;e/osATyLe47x2Psfwwd/6mdXjqi8fus//mf82M/8An7ik5/GT37yl/BjH/85/OVffXXl31e+5i49&#10;g3X3PIw7Dx5THlpveXQvNu04iFsf308428/PYjhXJPfYeqZt/VX3yndDssVJRasPNXkv8nfxAryR&#10;cRJo3cz2dN2dD6O0dG4lNaCx9wJqacBOTiVwajGOuUk74uE+xML9SItH1LiVhrMGHcN92FN3Ag/t&#10;24OND92P3bU1KC1O4a+/9tcrIVVe/4d69Y681V/fYNmsfX3lq1/DiUEdy2jHK9L2WqoGpddStTBu&#10;pGR0eT3z+5WS3+T6bJ/WxEVJHGHtbGW9Yb28Zxfv9wI+8SufW8mNyuvb//qvau3nL37yx/DBd53F&#10;k0s5ZAOjSAVHaXRbMDHpQCw1DjfLzOhthYZANO6oVaApW1aFk4NIZEYQjvYhEupBigZ50NcF/egB&#10;hDM6LPzMB9g2DcDoYTsV7kCRBt/UGSdKL07j+c//Ak7//AeUJ3FPuh+JWQNKyy62oSM0BAXgmqGh&#10;em3HkH3/BSx/5uPQylrPSCfv7zaM0egc47VGnc00BJsx/f6LePcf/wE+yXTN/PxP4HN/9WX820ob&#10;La+/+vrX8f6PfQyHhgbZh4gHZOYrAX6DeoAldqI8zBKxr5GHVrv5LjYC2xABV9nCZ9Ne1vVDR7GZ&#10;oLr5aA1up+44VoO7CKv31Nbi7lrC2oq21Iv4e90x3ENAvbuhlrBah9vr67C5jp/V/8dw97F9uOvg&#10;Y3j4xE4c7a5hXvUSWszwKGhshFbXAKOpBX09B2A0NsPj7oWOv+sMjTBaCTnMX3FGZSXk6+z1sPs7&#10;FKw6ZFaNq0VtXeLytCMQ7CWMWrC4HEBx1qpG3nLlyvRgt7sDZhrZRmMDDKZGnteB/pEjMDraEE0Y&#10;CF8GhjEIi70dFhrmZjfDTRK2shpC4iD6nX3QRs042FOPrfVHcGdTA+5oJKASXO9pFQ/CMjW4EVva&#10;m1dgthkP9LRTHdjKz/e3NOHhznY81NmGt3e347H+LqoTOwa7cGC8D4fH+3FwqAv7BzpwUETAPzzU&#10;hn29TThAQD060odDw/3YN9iP7X29PLcP20dG8UBvP7YQhB/sacQj3bV4rP0Ijg0QHIJaJAl/E0tp&#10;AkgGdcNt2N7ZiEd7Cc59PTx/ANsZt7rxbiQmQ5icDSARH1VTaxPJcSQJ7jNzXszMuJHNaDA/5cJ0&#10;0a485ZYLNszNeBAn4Pr8fUjx2GRGDzc/W5zs20KD8BNavSwXcbZkYt7rbPKgpluNuNrcPXC4enj+&#10;ONIJjdoTdXHKiUunEjgzH1bhy6jyO9+1gPnTIaRZhuUFNzyEwWBqmADMsCO9KCZHcea0H9myHl4C&#10;mI1AaWGf7xEQ9bQgkRtFLD3CY7sVoCV5n8s6U5lC6w3K1kr97KcJw6wnibIR4p9DnBFFCHSZGSsm&#10;F12YPelhGzCEcQvbBF8r/KyHsmzHFuoiFFY8V7v4OUIoL0yZMbvsxflnUpg+5VawLGCanjIgLk6k&#10;QoQ+J8smwHAyQwRQxpm20FikFTWD29E8fggW5pspPIRuQz2O9exEn60eVh7X7zmOTtthjLKeD9t4&#10;j8Ron0SHEWJZ9Y4fQbe+BsPOJhjCXYgRULOMv3gejk8Q3E+7kJ42IFoah0vWnAqIiyNK2k5j7gaC&#10;eLey5aziRLI0RttuhHbOsHLq1DK6D8c6H1EzEUas9WoGhNbeghFjvXrwZPF0EkxbYOV7gG2jgfdY&#10;3/B+DI4dwpj+GCH2ONM6iPt+dIG1OoyKKjAq76u/HV6jyu8VvRzG6m+yXu9lpwyv7ixvpKqn68bp&#10;ZWBlukQKTFedKFRUcayw8p8cI+m/DlW7rmgVqq5WtXz4QVS1NL1ZVQv/zWotsMo6wrc+th97OzX4&#10;z//1ZUcfv/Arn8FD+w9g29GDOHf5PH72538an/zUJ/DTP/MT+Plf+GksXphho9WHYTsb4qQXX/3a&#10;y9DwjW98E+/64Icx7vbjbQ8+jo3b99II38/6cZDXljKncUhgXb9bvAQ30DB/nBC3uHI28J6PfgR7&#10;Wo/CSyPPyU7ckmSjTXCzF7phzbOTmCKkTQ3DniNwZrphl/9kSxtCnIyy2gmuMm1WANWZ6oSd79Z4&#10;G+wrI5ZyrJnHWRLNsKVaCbhsVPM0XEINNOLYaMc6lFt1rY+NcqANenYeBm8LbLKulL/bZcpMtp/v&#10;hGCCn4vgKt57bRH53A1fbpAQ3wV3updwOUgoZadKgA2xEY9MaBHku3iidEtHIvuq0lB1saOSqcX2&#10;DAFb9nots0Of0ihPwW6CpUwHDpWHmE+jFfiOt7AT7CSs9CIU7MLZswHki7JOpxlBxm/26QzyTyTY&#10;6XUgMTNOKCZoMy/8hNVgaVTFTdb4mgM0fv31cIZb4A40UYR1WwM+8MGnrowW/TPfd9bX0ljfgdu2&#10;76OhKfVHRggpBasUgXTDvjqs338Mt+yvoWqpeqoBbxXHWg8fQubUJRWevL717X+FLz+JdVseVes2&#10;1z3wMN76yAO4c9+juO/IY9hy4O3YtH0r1t27Gbc88CA+/LGfXjnz1a8//JM/wzPvfC+eeel9+A//&#10;+eXpjBOnLvD8R7Bx227cvov177Gd2NbQhtFADPu7Bvld6qWMAh2iQX0Ymwi14sG32j1zI7UWhFZ/&#10;W30Yt/pwUB4MrNu6DQuE7rWv9374o9Db7Xhs18M09uxqBCdOQy0hBlmKxlbRj3zWg4WZGBbnEigW&#10;vSiVvIgn9MophUwRs3q7kHl6BuO2Ohic9fjJj7+EX/vsz+K3f/sz+O3f/wI+8/nP4WM//3NYvHgR&#10;6x96O/UobnnoMcbnUURKs/i5X375odRf/tVf4+iA9nXBdW2a34iqhXEjVQ1YV699G+vubbI8YkVv&#10;Y5+/7q7HcKhNiz/94pdWUl55/fM//SN+9Vc+gVPTQSQ8XcgFBzCd0uBkyYYzkz7MZqzIhEcRj47A&#10;FyCUpkahczeh33QUo656Gn3tbHdaoQ02sw3pqRh5frY3zgborLUwWo7DR4iSifpPfeFTGDceUo5+&#10;3Gwr5MFU9kwAlz/1AZj525jjKPqsh2l4HkGv9Qi6LAfRYT6AHscR9Llr1HIBV6JPAbKO1x63HkXw&#10;bBLTP/UudOmPotNQA+uUB9MfewmTP/kSTn/q38FiOYLJF0/CQ9AwFYK48IXP4r9Xkn7l9fnf/W3W&#10;ixI2bNuLdY/SFpLtsHaxLdhVT9Wpz8orvJqddRgb2Q9sFu05jNsEWAmqClgJq3fUHFfAejch9O46&#10;vhNW7+H7PQ0UgfUuGXXlf/c0NBJYGwmr9dhYJ+Bai40nGNaJQwxjL489gMc7a3C0fS/aB4/C5OlH&#10;qmiDP8L8J0TqzU3KQY+G94OJIGnzsl+Q8okOwk1D3R/oJkQ5cIpAmpGtbAJdCBI6QoQOUTw7RgBt&#10;xJhMw3YQDDzNFa/CBApvhDDFMBo7HseA5ii01iYMaI+xne1imz0Op5v9A+NjtROG3Z0Is3zFCY43&#10;xPBTOkKSkYAyhjHrAOGiFfe21uOellr1fndzfQVelUOmFtzb3ootBNR7Wur5fyMhtRWPdbdRrXi8&#10;tx17CJ/bB7rwYEcTHiXUyvvb+f+u4T7sIMg+wHPuJ9y+vb8X93W04YHuTmxt53HdPXiEoPlgbx/u&#10;am3DXW0duLerF28fHsM2wyAeGGrH/X2thNhWtX72PsLzfYzPfYzPI7092DY0gG0jQ9gxNoq3D47w&#10;twE8zmsf7DiOcN6D9370Mi4/P4v8pBfJnAPprAWJhBapGMEvyj4qMKy8OQdl/9q4FuHQsGrjYryP&#10;vO5uhAKEXR6b4HfJQysViI8hmjYgzLbOaOti+TbB6RxANKxFOWfH5eUU3nGpiPc+O4OFWa+aTjs9&#10;5UAyq1NOkwIJwinLIpAaUk68LARR2Q6mSDicIqzl4iOw8zc771Pv5BhcE+xH80Ps63nfBqUcZesY&#10;DbLUhTNxnDkZRS5jYB3ie8mqgC+YHIOHoOgXCGR4Nm8P8hN2QrMf04xDjPUvnhjBzLwLBvbDTZ2P&#10;sv7UqbolXqg9IcI3obc070CccBopaxEqEoJnCMG0K7xZ2hEERBvjGKatEZ7QqNFZiWdoRod++wkc&#10;bHsQ7ZrDCOb0yC/4kZl1Y+5SEolZO6xsH2QUNL5oRvPoERxt3Y4Y8+nCkwW890PLSBaN0HnbYAx3&#10;I7lgJ7AyDkzvJCFfRo09tHM8OYJwpENde+m5FIpn3GqnBJEhxP7X10ibizaNACvz0T0xhtCcAaff&#10;kVUP8j0pljGh3Ohqg4WysWyNlmboCKhWL20WFyE8wnKZtCBXNKh1ymbei0OagxgyHMTdtBl+hEdY&#10;K6Oi1VUB0FVglWlC1Y77fgPrqsODq/XqtF6/1o6wrtXLo6qroxRr/pP0V9FtzI9qqpau75Wqpfla&#10;qhbGa6na+W9W1cJ/s1oLrGIU2zPlFdOj8kpNz2Ddhltwz7atON56AH3Dx9HTdwi9fQcwPnYMTlsb&#10;fJEB1bjrbM1434efXTmz8vqrv/5rfPLTv4RAPoNadoSbH3uU0LqTdeMgYUf2IWQ8dlG7T1C1WHfP&#10;dpTPvuyl9sKL78W6Wzbi/v2Poqb/CDxlPcLzGlgzbQROGgSlYVhTfTDG2FAREO2EWHu+AyaCqinV&#10;xt8IqJQAqzgqMkWaYE4QTDOdMBD0TARUAV8BP0einTBH4I0TdAlwboKhKUyDMdiinB7p+S4eJL3T&#10;ZgWopmATIbVNeQP2EPpibHBTszoCp2w308p3mX7cS4OS4UgY/ma1Hlb2FpO1q94MDZ7iOEIFdi7y&#10;BJWdo4fvrgShlQDrYyMu04ZlJDZYHmOjz2PL7NwIsb5cv7qmXN8SIWASpJP+Xjx/OYP3vmMSE2y8&#10;7dYTOPexF7H8bFY5dwgwLpGiXEfi1UNjV9bPElwJ3DGGGxBvxK7jcNOIjfL8cGyIxkI38mkt/vJ/&#10;/Q1kQuC/fesbCC1N47Fa3uc7dmI9IW/DHjHwCan7G3HrgQbcdrABb+E9vu6hbQpsbjvEztbiQ/2Y&#10;HfnTl69stSHTCoOFAgHnPjx6/Ahq2uvQ2teAUUsPjWh5ItuHUH6URno3ys9O48wnfwIDQzVo6z6B&#10;PQe3Y+vOR1lf7iRAsFO6axPWbd6AdQ9uxfrHCVZb7sKL73+/uo68yrPzWHfr7WpbmPVv346Haxqw&#10;p72X4L2L6diPzbsJqgKrSjSkldimrblXvhtaXQf+8lTUFcl9viKZeSKjUuvevg93H2xCryOCv/1f&#10;/3slZZXX3/7d3+KZ50+jRKPLS4NappJOT7sxO+FFJqhFOqRBzDOIy7/wkzj5k++loa3B1FNTcNPo&#10;ic35MPXMNLKy3on1ZLo4iNlZAu+MHYkJMYa8SEz5kSh7kZoM04BwQ+Ox4MRgL8vuIdiTBdlR5crr&#10;K1/7Oo7KiOsDO1S7cnWa1bKZ65BaZ/tdltRhAdLbD9bi9gPilVbK/wDukL1Tt+1SyxjqabT/3L//&#10;xZVUvvz6zOd+AacXY5hI63GJRt8l5udSwY7lohenCwFMxayYz1iwVHagTAgpZHTKELW4BBab4Jiw&#10;sn3pgE7WzrN9EXAdc9dDJw/JfM2wh9oRPxnAsOkYmrofRV3zFowYDqnp/CaZ9se2Tx6Q6b316B17&#10;HDrHYZij7Rj31P3/7L0FmGVZdf7dgXEXxqfdtdzd5bq7u99yr66qrnafHncfZrCBAYK7uyYQSAIB&#10;AoGgIWjI+71rV/dMz1AzgQkJX/LPfZ7VVX3ryjn77L32+zt77bUIq0vQqglWwZLi58YIVvE6tdIq&#10;KzSZEQPBqoXf2QlzuBkeWSmZsKlID32gFlrCcq+zHOkjQ1h87V1wGLZh8MAAdr/6HmjcrXjtb38L&#10;aZHsLXP40pc+vdQgpx/f+s4/IjI0SR+wmm0pc/7Svt/zNpTjXCm/JAnA1m7DJeu3EVh34Lwdu3Dh&#10;rhJcWk4YrSSIycoqgfSqGkJaTRWN/xdQrSqjCaxW0apxeXU1LqNdwv9fzPcIsF4u4cFVpbiofBsu&#10;KtvKz9qG7a27eA3LUNdbBo2rGVZJ0OMWECHwR9vQ1rsJXbrtS0LY36JWTgs5+k0C5NDIUpIdSTLj&#10;DXNuiLVTRLP9CS1+wkkoR7glrIRy3Qjne+m7+BmSuIbX1ZPupI/n+Bu10K+aYQu18No1I5KkT4+b&#10;YLdxDvHLyp+GQEWo4nwqpXPchGd/qBuFYQ/GZ2IY3zeEJkc/bqjcguuqduAGgus1kg24qZ7A2ki4&#10;pDU20OpwHaHxBtp1BMhraVKndU1nC9b3thNaCZHd7VjT00l4JKgKpHa1Y522D2t7u7FSrYR2YHWv&#10;rKYSNvu71etu6mzFSr5vLcf9Rj6/WdeP9Tr+XduDm/m+G7q7cSOBdLXOhFX9esJvJ8G4F5s1Bmzp&#10;7cfmnl6s7tHjhjb+bG7CutoyrCvbiHr6/MxwAvtPLODwqb04fmoRi4tDOLRYxMkT44S8LFJpKY3T&#10;g1zBqvZmegj4AX8bIiHCpK0GDnsNf29HJNJF/9cDb5BtnjLAF+yBzdWOiekYbr1tFvfds0+N1YWp&#10;KObHAxjJWwnCPapursBqKNkDF6+PZPiNFfoRl9XKTDch1oT8sIFzYhfmxl3YMx9gH+F4jTZCG66D&#10;OdmCob1eZAmGxWEj9h2IYXSUPnjKhd0Tfuwe86vQ8ACPK5EzIkhAjRQMCOf08PJ6C7zmhuzID9lQ&#10;pH+YnfJgZsaHYX5GktCmsZSipW+j6m8mApmbUJwbNmF40gFPoh06jlVHqo26oYcawYjxgyFMHo5Q&#10;SwVUdJozwXl+UKK3NPBIll0PAZ7zRIhzbIL9bmh4KepjH+H6qdccwyOP78eRk0WVeGp0t0/tMd1c&#10;eQ1BsR6Do24UBu2YnAthdE8Y+Rk3NU4/grl+uPmZhSEzsoRNN8eDl+PBSn8mER32TDu1GDULzUNg&#10;dVJvyJao5KQZQQK/R5JpSoiwAG2R/T/bCW+a1zPTB1e4FVprBaxu+kOOTaNTas/XEPi7kB7QI57u&#10;U2H62UE9/JEW5AjMY3vcuOb6y/9fDAmmSbgqTQHgegIgfy73umcB8XR463MZBf8bVgPV9y1vLzzO&#10;l2PyOS8M4RVT+1Wf/f/pvWoS9iPHJHfIlzElcpexZc/rv8mWO+eXsuU+48Vsufe/XFvu81+Oqesj&#10;xs8858aNePsHPnxaagDH7rwbK664CpetuQHXb74OlS2b1F2uMB12kBOxhw4ynqbYzcreCYIFTfZP&#10;hOkAw9FeHDk2hU9/+iOnP+25x6ETB3HtlrU4Z/UaXLxhE0FhCy4S20BhuF7KGezEikuuw2NvePPp&#10;dwDBgVGsuOYa7OqqIIwaVRZgV5FAONQGT74LHooKt1ihC44CobRQB1O2AYZkDUxp2ZdKYM23ng4R&#10;boFX6rFKdmFZfeVnGfmaLttOGP18vbcChVtGUTw1TMCspqOugCVWAzth15JsoBFS+T7fYJdKeuQi&#10;6MpqrXxuYLATgYFO9X8bX2vm+8zxWlj5HrskcCK0Oum8nSJiOLnI6kiQ4iZOYI0Wdfw/QZSTkyfZ&#10;TXjuVntYMgQHceipGReB2EQxaUSS4JoYoZAiaEZl36ysAtvLkQh1YA8nkf37k0hFmnHkXa/Hngf2&#10;IsNJIzOsRWqEk8Owht9DwM5QmPK9g5NGZDlp+GVfCW3s+DAnsXYEKcpi8Xa1wrrniTvwy1/+Ql2L&#10;X/3qF/wcH2p0zXjFypuw4uZ1uKKsCZduq0WTK4pn3vMBPP22d+GzfyVVH1/8ERsdp5C9kqC6Cdvq&#10;NqHb1giDuxZmT5VKVOFlOwUI9s4QBbZtO+zecjjcZXAFONEGmxSUyV1pJ/uaNdxFcd2OTnstutyN&#10;6KGQmTw0ju99/3vquyTE/K67jqG2k8KsognnrtykVlPPk/62hX2fP8/bJDcXT5uI6zO+7azx8l9i&#10;m0to/E5l8jvnDgWw8jcBWvGLZ8KppU4rbWsF4XUrVlx6I4bn9+Pn//r8xErf/NbX8Po3P0RBXg+n&#10;vxl2RwMC4Q4KvV6Y+9bB6SjHa3/1Szz67b9DZjEBnWU7tJJ9MdCoSjkMyN35FEUFxYBNQtgorMbm&#10;QyiO2FSdwXTOQtESxezeMTRSzL5y7Q61qjqy97lVc3kcvedBrLjspqV54/RNMQWwBMM/xs5+79m2&#10;bHu+DLuQ7SylUv5i9SZC9k24YA379Ib1qGxvxVve8Q68873vOX1GSw+50fK5z38cOnMdblj9CnR0&#10;bcX0bADjEy4MUGwKkA6k9YRTM2aG3Zgb9WLvmBv7pryYHKAAHDBh/2IIhx/ej/FTkwgRVHMUxItH&#10;UhiYtMMlkQ0qPLeOPqkC93z1swjOBNBt3Ipey074pNRKlD4ktJT8LRDjOKEgDIxZ8cg/fkOtwBYf&#10;PIx240bo6dMCFLFOjiW9r4p+hSJSsuByjAUIugHZM+an4PbVqMRCB971Oow8dBTNveugd1XDk5Vt&#10;GGYkRbxHWglYPRif8qusrM5IJ/pMW9Fn34Ee2w5YeN6P/PXncffrH8NPf/zDpcbi45e/+hXe9I53&#10;olZv4Ji/AX+xagv7BMfY+p1LIe/sP3Kj6Nydu3CBrK5WEDgJoJcTVJeM8CqwWnvapMwLTfZtXi4r&#10;jLTLCLCXlJfg4rKduKyylIBawp+7cFn5dlxSug2X0m6q344tXaWo0FWj3liNRn0JjBwjspdQwijj&#10;9MWxlCRraeX8Rp/ub0RQynwQLl383eath4WQapG9euEmWENN9Ol8HdtRVrZcvGYadykskVpIfcjg&#10;kGRcbYORUCP7Dz3091G5QUDfbuG1M1L8h0Iago0Ps9MhDBECsikt8jkdvB7OX8YSuDnnJvj/7JAV&#10;E3MRzB/IIzHowo7GrVhZuRHrW6txY2MV4bSBkNqI61uaVAjw9QKxdZJFuA6vamnA9a2NuIF/k9fd&#10;2MTXNvD5+hpcx99XElZX9XURUAmifZ1YTbC9qa2BkNqMVT1tBNZ2rOxtww3t/PzWBqzualUrsqsl&#10;+RPhdnVnB25ulfe0YF1PF7YZtNii7cfGXsJqXy9htRcbOruwob2TxybfXYnVjaVoNreiz9mJLlMj&#10;Spu2ot/RhZG5AvuaFy5PDxJxHdunXwGnJ8D2jGpUFtiIlKUZsCLA/mcmuOit5XBzTpAQ2hShKZXq&#10;55xnoDYxIJHleJzwYXQmhGGC4+KhPGYXJBGRVdU/Tab6FKRmCWaFCYcqUxSW+qmyPUf2p7JvTMy5&#10;cfRUDtOyishrmBvQoThuwTCfz0xY1I0JGU++UDPnzA5eRyMW99E/7qPPnLajSCidHfMqEA3FOa9z&#10;rpcbQmYZwwTjUJHaJdEJf5wWIcTxd1+CP6kH/OwrZva1PnelytwrtYH1/lpVfmdgxonBaaf6Xfa+&#10;6gLV0HCMS5334jx90ZwLaWoGCVuWCguSWCo/RSCe4jENWZDk/BnjeB4mJM+wjYpsL1nVzqV1WNwT&#10;x+OvPqT8mouA6I73orptHdJFCw4czGFqdwgDY06E0ks32L1yk53zhTPQBB37rZdtse9oEvc/sUCd&#10;0g9DoEattMpYkCgSb7GHmklWWgnro3oVQSblBCUPR4g6JTDYCwd9ljncSL1EsOZ1lc+Ps+3yYza2&#10;TS99IyGdvtJP3Smh+wPUSoUJMwZn7UiNsu9Qo1117f/aLMFiAhbLGAHsjJ1JunSeShD0+7a0h5V/&#10;P/36/86kSy9ly5/vH2dLwErQeVGTBCxnbCmByPkqIcoL7HSSkeVsuWP/77LlzvmlbLnPeDFb7v0v&#10;15b7/P+Mrbh6DTKze0/LC+CBxx7HjTu2Qee1whY2o0NfvbSZPk8HmmhENNvGyb0TIUKPO8qJ21cN&#10;h5fihoLXS+cWCnUilSRUccLx+7sxNZPGd/7xH05/+tLj5z//OWYOHcD0wf1YOHYUuw8fxvShQ4gL&#10;yJx/GR5/4zOnXwlo/HGsuPAqNDn6EJ3xwD/ejshEG1zZevS5qtDvbqZDp1On6NLFymDJVcE20ApL&#10;vkmtngbH6UyHOmHPNKiQ3+BotwoZthebYczVY2fvDbhp24XosVZQhDWj315G8VaJ0KQN+//yUST2&#10;BehYKVgytdBEdsKUIsQma+lcG+EutsI/TFE/1osgTX6X/bASbixgLGYmsJqC1ZzUKDBT7ZyEOpRJ&#10;trxAhm2aJvTLHfgRMxzBRmQPFpDal1arKxIiHJK7vINaJMaNCHMychF8vQk6aoohKfrviFKsUkxK&#10;MXwRO/d85fPY8/gpXocmTuB9yFMMJzhp+CmaIpwgfGkKAH5GkII4FGngpNWKFIVripNjhsA8zAlh&#10;iOI3KhOQtw4Jirgf/eQH6lr84pf/io9+8r3q9//o8bHPfA77T92Jw/c8jBpLmP1sC1asLFXJks5b&#10;txGbmio4wXZj7J59PCeKwnQDPIVmTr4tsBDwReB50j0q8YKT8KxAPykr1GxHScKVqOPx7YI7wsnc&#10;z59sn1vf+gB+8P3n97Wn33AX0vz8strt+IvrCasUylIL+MKtEv5ZgnMIK68gtJxDHy22tOeOvkhs&#10;mfHypzMBUwHVnerneQpWTwMrj2kJ2Ogrn7Uq9dqLtm6DlP64SFaD12zGBTffhJvK1iE05MU3vvP8&#10;MNXxfQnCTwOcsVqEKV5kH6KsiKX3eOAI76KQbsDgQ3vhHNbCOtADPdvZEe6HI2GANaqHPWWBN21G&#10;NG1EPqVDLqnBWNGF4UKA4jqAraVLEUUSOisroZI9dmTfc+D6m9/+Fp7iGIF2vYJMVUKHr/2jTN6z&#10;jL1caD1n/S5VU3TFlSvR5Yth8tBxjM7vxRe/8tXTR/37DwmJ/9B7nsFDt8xgMMIxGdCgkHcjHDOi&#10;on4DWvpLER+wIZI30DeKcCYEJeqRSddijD5gftiKmaIJOQrSNK2Q6sa+O6YxeXwU0UgLsgUNJqfd&#10;GBu3I1fQwZfrUgLPFm9Gi24DOoxblDAOpDtgcVXC7q7hd7cjzbGZlj1xFLc2jg+du0LtVfMKICU7&#10;1J41yQBu9dVxnMi+t1ZE+N0Bilwzx7+81kZRKPvkpIyF2VmB2EwYB9/2FMKLBex71xvRby6lkKaP&#10;o18vDjpUyKbX3678zBvpD5J7oxTNjTjw1ocRn40jvX8EVn8XDLrtePjhk6db8LnHO97/QVyxidfg&#10;VWtxwVr2Y9qF608Da2kpLpGV1epaXFlL4CJ0XVXP3wlXVxJQr6ipILzSqitwSU05Lq2l8efl1YTU&#10;ql24snIHrizfgStKt+NKQurV/P3KEkLr9k1872as7CjB+s6dKNGUoM5cgg7bLngImvkxXjeK/jxh&#10;ZPecH4MU9LICZfLUcE5ood/sR5R+2BJqgI7zXZj+OCDZTdl+UhvcSf8pmeSt0TqCA/0RfZQ53YK+&#10;cA0M/N2eZ3uIWJdtJbwOToKNw8fP19fCYq5XJW8KWaMqnxIOtiIW6+Sx6DEy7cAMwSc+KKVDzBgm&#10;VB84kMC+I0UK9n6sq9uO66t34eraClzdUMu2qsPV9fUEVoIhAfUKwuvVbRLa26RWX69vasTK1iYa&#10;YbRdgLMVa3racXN3K27sasHNbRIq3IhrCZbX8u/XShkdwuk1PR24lnZdTydu6OnGqv5+rNXocFMn&#10;IZdwWuowo9yhx05jF6G3HqvbJJNzNeG2jsfB45L9tY31fG0dOgk/xiz9jdyYlRvgnKNiQ2aCWCua&#10;daXoMZWzj/ZgaIjnP+7B2HScgOpWob1WTxvnyA54Y91I8z1pzpmSEKnIdspNWTBAgBweMqn223co&#10;iUeeOoQpyT1BaAxK5uFBk7o53KnbBpO7Sq2gBjkevIREV0z2ofao/aKySi56J1GgduA1jnI8JXms&#10;CY6bAGFLbpSbOXcmeIxTC34eqwkH9xBSxxyYGuMYJvg6OHbtuQ72JROBUOrHEljZTwTe9OFa6DgH&#10;6+Och4c1KoTWl6BeYN9wcX52cJ62F7rh4HdZC13KzJl2aML11BeSnKlb3eCOEnZ9cgOExyjVBCQU&#10;WFb1TcE6jn8BvR5kxkyEVBvh1s6+FFTlcoZn/JjeG1NtKOV8IoR2qf0qtVbHZ7xwBTkHe3l+RYNa&#10;AZZkR+2aXUsr1wktwlG2QbCdENkLjdw0oE4YnvVikOc+OeXFof1x3HpLESdvHUCWbeSh35Fa88VF&#10;D8IEVJ9kSmYbemXbE881NNyHxIQe4aFetQ1LIkQkK7D4weiwjvpHBzO1kVFWtakzO60l6PNUosdV&#10;xvFYxfmKUE3AjQ71wRqp47zVRI3Yj2tu+LPtYV0Cwj/UZFVzeaha3lSSgGW/948zgbrn12gTe3l3&#10;hJe9k8zPPzvM9+zvU69/IRirtlj+WP9U9rxjUHbWXfA/0s7eu/SH2PPO9Q+032snHrucx9LK+Jl2&#10;ff57/rN2dnv9obbc54gt1w4vZdKuLzzfs/uEhAInpxZOywngrgcfxIoLzsc1G1ehz96HPScmcfDU&#10;6FKdLTrQSLaVzrUerkg1jN6dFC+18NJh+WSfB+EnRgDLcLLNDhkRS/ViWOrTSe1ATxMevvcQvvLV&#10;L+H5AY2AFHs4u2DHN7/9/KQwZx6/+tWv8akvfBqNxkqUd69Du3MHrNkGOAaaYSJUagmxepq70AR7&#10;uo7CoYbAWKNWRs08ZlkltWda4JDETBSVklq+vn8NGjrWw0FR9uqf/hhzT91GYUI49VepDMAOlem3&#10;HZZ4I5+rhJ7waaNAc2QpAIe6ERzp4e8Ue/F6WPm8n05T7hiGR3X8aUJ2zon4pAkOTkQS7iehMh6a&#10;PycrrAKQnRR8dM7yHMWT3V0OEyczY5ZQLeExA31qL4iXTvzQu1+L1/z8J8gt+FQmY6O/hBC+VG/W&#10;z/Py0lEffPujnAQNCCQakRrsQSBOcM13I0aHHuH3ZzgJJJPtiPNayf/j2U5O/BrER5bChX1pwnCC&#10;QEgYzvG1U2MW/Ntvf3P6Ciw9fvSTn+J9H/kEPvSpz6GweAjXlVZjJcWQwNSKq27AimvW4PL1W7Cu&#10;ogptZiMnnCQiI3FEZtIw+FphIoS2mHeiK9yC8dfeoc5V6sD6eY6eVDO8GUmORSu0IzDUhfAw24HH&#10;Js/H2L4BQpgtVAVrrI4isQp97nW448FZ/PbXSyvBv/v3f8fJew/j6q3X4PxVN+Ccm9fh3DWSsZTj&#10;//Tq6bP2YsnhZHwsM55eyqQ8x3ImgLycSXZUMTWuCaiyenrutkqcu53Gn+edBjNJwnSp+Ef+//zt&#10;NTifr3vluu08zu24dMNWXLVhHZq1FFMpG979vrfid79bSorz3e99C9GcBiGKmgAFl5WTvIRuhSlO&#10;fBLeGOK4Me3g730I5S24/+t/hUe+8RWk9qWQO5RT2TVjkhwoZ8Mdn/8kZu4/Bb+9Dfm0C2MFP1Jx&#10;H7Y39OEyKXG2ahuPsUKtoO3q0qk+cuYhSYhcgxNYceMmvJLndc62Kpy3g+exoxbn8fdzNhNMt9UR&#10;RGmb63DRlnq2Sy3Pux4Xba7BpVtrcfn2OlyytUZll1YlZfhdF9GW6veKXxdfJ9egXGWylmRgF22u&#10;xjk8thVXr0eF1sU2cuKh174RP/nZz04f2XOPn//8Z/jud7+Jj3/kXTi8J487T07h4HwSC9M+7J0L&#10;YGrCQUjtx+iwGSMDTuRzFhXC56I43lx/HTY0XYt2byUMFJb9sQZoaVb+bo41I0UQyQyaYaWPdBIM&#10;Q0VJcrJUekqyccqWALO/iZ/VjWjWgKGDBUQz/Rg+MY7kviIGbptHXftq9FlK1YqDjrDZaN6GZsdO&#10;tPkrUO/dhTLzRlWWQsLv1E0xikTZhx4isPo53uWGj40+wEqwklqsMfEvBCrxHZEpLfSpOvREK9AX&#10;K4eD4+3YJ9+FbtsmvkaiTCgUk02ITlsx9Zpb0e0uwdhjxxAgZLspOCXZXGR/GomDKVXLOkXBKquI&#10;3kEjOiwlMPmb8ZFPPj8xlTwO3XmH2rO+4vrrsKJiK84hdF4oe1QJqa+qb8BVVXWEUAJrTQ0ur63G&#10;JfW87nUcL7W7+LcyXE1TyZcqz1gJrqh4oZXiinK+vmwdVjVuw9beCuzUlKFcV4YGWxU6KMaNhERv&#10;rJc+UodouA/xsEZlitU6qpEsmjE44UV+0KXKtjhcBNi4hnNdL1/D90lt12CDCqeWBFoWiQAhzPoI&#10;P16ChdRxtfEaq5I59PmGUL0qlSPCO5joRXrABKuTgOFvQTqr5/eYkSkQFKJSY7KL7diMVstO6N0N&#10;mJpJYn4+i9lZQutCFsNFFyIhLXYv5JAZDsIc1qNKR2Bs2IKbGktwfTPhU0KF6ZuvbGjA1S2tuEL2&#10;oTY0EiCb1N9uJKSu6WjBWsLrqo6lFdPV3V1YKSHD3e24qacN6zTs47pubOnvxCZC7OaOZuzg89WG&#10;bloPqvXdqDX0osmsQatNhw6bFr1OLXps3WjV16PL0gBXXAtjoJvPEwBH7MjP+REnTEluh5AkJ2Sf&#10;9ERbkR91YHZPGpmiF6mkGRPDhNYRD4aHXQiEulRG5TTbSDIC90lW2LBsi+F8Nk74ShOk2JYhao3R&#10;ggl3nxjCyb1J7Jv245H7ZnHyJEHfUYnK9lWo7FmLTnsJfWMngvxun4SjDnSxT+tgGeqENtMEbYra&#10;guNDSsqF+JqRWQKZhMDGZRtQN69nJxIjBuw5EMEdR/N440N78dDxIeSj3ZiccFIz2ZAiYEqE09iC&#10;E/tOJDG1L4CkhOnKzf6QZOOVOust6PVUcVw3qD4SIDCHaJlRE1+rU+0S4DmGqBFCnJNjnK8liaOn&#10;SO1ADRIZ1xLSmgmuPHf5O/ufjPsA59k0/X+MQCqhxYUhCzWBnuOSbc3x7+H3JtjHpgnahxdiuGV/&#10;FnNjHuRSOgQj3SrBUpT+3xXqhtXfDltASl9R4xBiJTNvfdc6uOhTjNRLbY5t1GHtiO42YnA3oXja&#10;gSyP35+k/6G+yY5bkOE1ivN8AgRpiTCT2vOpSQuCA72qCkSU5xQmzEokWXHOjtF9kj3YobYuJdiG&#10;C8cTyE9bqD1FJ7XA6pYb14RUL7UZ+4LJ3wgPx11oUIsg2/jq/ykhwSLIlxUhL2JSY3S5z/lj7Wx4&#10;E/s/YP3jbDkR+FL2vHP9A+332onHLufx/yywXrMWoeFp/Po3S1Dy4FPP4NzrdlDo76AY3oIr1q/F&#10;RTdfjhZDPR2On85GD7NkkpSC9L56eGKSOr0DETrasKzgqQlANvzTKSY5YVMgh7Iawi7BJa2B1dWE&#10;cNqMAw/uxdFTWUw8cgjvI2CIhJR8tO/98Edw4Q2rseLKG/DEWSut8vjFL3+B8YNDaOekI+BoJSS6&#10;JWPuIAVZgU4sT2Eg+1MzBJkcoSbXCFtWjJNavoWTQRtFGycKiipV0Dojqdt1KB4bRmoxhdiUF0P3&#10;7UWfcyc8nERthHM9v8OYpBBJN0EXrUFfoAyGeA3FqJS2aYCJMCzwGhyi0x2m6BmjyCesqpprbI+A&#10;ZO8d7FcZhcWChE9/gT/5d5/ap0FhImF6BEQ/J5PsvgQcFLnO0wkTJHGCj4IwIMbXhtItSI5oEaIl&#10;DyR4LvWEc54jj9M31M/3tXASr6JopWBNtlBM1SDCSSWebkOu0Issr1OK3xfjJBzh+YclOVShU+2L&#10;jfD45ae8N0qxHUu1Icbj8gaqoYtQ6LUTRDdegQtWX49LN23EjdWV2NLVjO299djcVooKDcWJh4LF&#10;0oNuUwcB+x2YfuJ+xBdHcOQD74SLIr+p7WY0dtyMLsMGCngKfM8uirIKxAnXUj83SBD38Bw8bHsP&#10;r5ckv7IRUD08JmecEzzPLT0fQIBCocO8FifvIaj+21J9S0kNdf/T90Bq+dVqaghR1+LidRt4vFtx&#10;4VrZX8/x/wLf/6Im42OZ8fRStuT//nCTJDTnbZLyPoQwQtkFW+twwbYawhuPfRuf21KloOwS2qWE&#10;tMv5nGRXPXf1RlywhuNy7UqsodBfX7ERq3bcgE5THYHHhh//eKkc0W9/+xu86S2Pwk1R56OoHjkx&#10;ige/9gUMnRjBXV/6BOZfexeGbpnAyJ1z8OUoqu5ZxN1f+iSOvv/NKJ6cZP/QoDjmQm7Mi+lHb4d/&#10;IAC9htDr70Mu56LYcVB4OaBx69Csp5itL8eVW9bhkk1Si/kG9HqD+Om//Fwdizw+9IlP40oC6w3V&#10;zbi+qoXWzN9bsbKuCzfTpA7sihu2EGI2EWL481oJ0+Vn3bQRK27m7/LzRjH5nX+/mXbTVvzFhnL+&#10;vo3Pb8ZlJRTj22tR3HMY73jfh/BXX3sugdyZh7TLV//mi7j97r0YmPRhYiGCfccKGKGwleL6xSEr&#10;8vw5QIEnhfFlVTIkIbQUXgPjS/sZU1mtKuHglhD6ogbZOQ/8FGNNxu1o1G2Bk0ItNmxQIYA59vuU&#10;JMMaoNgKtsDolsyXdRTrOtzy0bfizk+/F0c+/Db60wZkDw8isxBHimN9bMaJHF8TJHyaXRXQEFx6&#10;ZP8qhakhXEs/uBO9gQqVmTwzaUaa5qeQtkiypkgjAaEGBn+1+mmVFb5gHfpcZTATmEIErAR9kZ2i&#10;tabrBrSaNqDNuhk9BOBu5w40tV+BvW95CGMPHYHRVaLC+TodJejxlMPE708cTOPwR96GOz73YZjz&#10;Wvhm/Jh63V2wE1J1fqldWgkrj0NWel0U+NZAM/o89RSjEXzlb76kbiqdefycft2ZSRAsd+ISQqas&#10;rErG30sloVJdPa0Ol9XWKmiVjMCX0+9cVVWuoPWqFwDri9m11TtwTeUWXF+zBRs6SrBLW4kKXTnq&#10;TRVoNVegTV8Cva0Gbl8rYvF+xDJaWCnOzQSgdN7M621CPGlAYdCJRNYIo7MW/ZYy+qtuyHYSB8eY&#10;1PlMyhYPyRKb7eF5c76JyE24TmWS9MbJfiQAq3PXwE4YlRDHibkgwqleOAj2ensVHBKSHOtQe111&#10;vjpo/bzeUp6FfWh6TwKLB/K47Y5pHDk6jHBE6mrqceDYJO546Cj7QQJNhiYCZAs2dhFK68pwgwob&#10;ltXOBkKqJERqUkmRrm2qw7WSbKmpFtfx9+vqW/nadtzc0oGVkmypjWOTQLuS71nf2ojthNQqXQ/q&#10;DX2o1/cSpHvQbu1Gh7VXWauhE419TWjqb0SvtQOOkB6OoCTN6WCbSGKfOEYXMwgXLWjR7kR1+1o0&#10;9qznPNVJCDUgGO8hrFs5TzkRjhJ2fNQPXs5DoR5ECVCDg3aEYwQSvi4Y71Z7GwMZqXXeA627ioBc&#10;Cp2D4yHUhF7tNjht1XDy+g4k+nFkPoqDMyHsHnbgyGICD3PeOHY0R2jk/M05LjGsQ2HGpuZea7SB&#10;8yDnQs7bAoZBSagkOSM4ziSaQd1o5t/9wxpIiRYJuc3QB/j8DRgft6vwZFkhlBvi6REd4pxz83zN&#10;xB4vchNmzrk9sATr0UZfofXVqioBYfoKu4T3CrDy+8yxRo7dGn5XL0bmvDh+1wiefscdGJsPwhmh&#10;bkn3whYmQEaaCK4d6vj81BcRjun4AOFU6rkPGQi7bRzvdShMOjAw7ea5NaPDXQof/cSdj8zi8af2&#10;48ihNO48OYQHb5vEPSdHsH8+hnRKC5u9Ft4g+6G/FZ2GUvSaymHztbDd2+GNdyDJaxYf1vMYqIOi&#10;1IIDSwCdltXuPR4FoxL2G2YbyNYm0SyqzjHb0UHYD00YEBqXBFG9iPB44oR7adsgf0+PG5EY1UPK&#10;04QGewm3BhTnndREbeqmnTvaxWMqQUXrKrTotqPTUoI20w40G7ahtGslx/UmXHrlhX8uYBWQ+MNN&#10;7ZEgfPyhJvuWlv/eP87OhjexJWFyGt5OP/eH2rPQd/bz/Pz/A9bn7Hnn+gfa77UTj13O4/9VYBVb&#10;cfUqPP7Gt5yWD4C7uJvCcacqOXD+qtW4bO312Nm8A/aoBo4oQTTRhWiBYDagI9y003FWwewvp7Ov&#10;hyvRqMIQpSyMhHj4i92qxIuHr/PSSckeLQdFgC/YqBz7j3+0FG4qOV1Hjh/BroYGfP0FNSOfeNPD&#10;mKbY7qOzNSbbVQKRiUf2wTfcD3uS0JqjEEjL3q9GQhGPp0igTtZAl6BQI7RaCazGWK0qWSP7Ud2E&#10;Ia2H4ElgckRrkTqYRWAuhIF7F7H49N1YfNujcHEyEkg1pBqgT9Qq08aqYSCgWgjBliyf5//1UX5m&#10;pgkufqZYUFahOdGFCIcSkiPFuf102u780qTiJRw6061sk05V5zXA9nEQnu2coCTTsIfOXFZcJZRP&#10;9rLIZB7N9iIjCZo4ecn+Th9fJwmdnPw+mxwjz62HIC3H4x/sQGiYk8QgRXaeYprfFUq0IEABm5ZJ&#10;IdqEZLadxyh3cinCOckEBrtUiLM+UsVzaCF0axAd6qHY5uvl7nNcVn8qafVq5cQc6oIx2ANTqJ9w&#10;34IeVyvGn7gT44/ficG7DqNw33GM3LEPb6AQPfHRdyM27ldJJnwUsREB83ANvOFqhOR8eeySndjq&#10;r4Q9XIeAZFrmeXVZNsIx6UJsb4iij8IjyevG6y77b/XunepYfv2b52pd/pCQlpkMYX31aly/bTWu&#10;2LgO569cj4vW7MKFazgG1lWc9vfLwOlyJmNjmfH0UnamNM3ZJmPvQrUS+Jwt+ccKvqeB/2/GRVua&#10;cfG2Bly0VUoC8Xl+t2Rcv+B06Z1X3LABr7h+PV553Sr8xdXX4qKbrkd5Zw3CA15kCVy5KQ/cCQrJ&#10;rq3YUrUSuw9MnW6VpVXWuT1pld3UaSvD0fc9g9cS8E3OCgQonNNzAYzeM6/CsORGk+wHG71tN8eu&#10;HXZfM9KEt3jeBJuHfc3djMRkDInFQXR0bIXd006x3A+vCMqshX3NAqO3l+KxH+0Ur3U9LdhcWY5k&#10;oYAf/+SFcRV/useb3vEu/PrXzy+3c/bjb772FTzx5APYPZ8hhNoQoh9JZlqRk9JW9BGy5zwkGbiz&#10;bar/pSXJ2WCPujHkSkpoLoGfomrwQBD5OQciyTbCqtQ3dGN4t5NAWAubrJhIuGeEAlv6eqQTFvo5&#10;CZ9LhLQYyjtRzFOMSybSMQsKFHVBuVmUowjmOLVxDOh9FchQwO09HMLCAT8SMhYoqE22HdBbthF2&#10;ZZ93BcyBavqMJjjS9HMcS3ZnJVKJboTpLyScMT5hhJnjvoef2erapQSqhmNP766AK9RAGOtV+QaC&#10;hKIn/vl7eDfbSIqYTbzmXrTrNmP0/n14/Cc/xD1f/ATiB0fR3r8OZp6fJJ7r4/fr+f2uQT2Ofep9&#10;FIvrkD81jgBFt6zwSPZPCWWOD0qit174Yg2YunsWmQNppA/mkDyQgzNvhHfCjzve9Ch+evrmypnH&#10;177x9yg3abBi1xZcUFuJixvrcAmB9dLqWlxRVYdrqutxXXXds7D6+8B69v+fs1dVl+Pa2nJcV1eK&#10;GxtKsKGzAiX6OtSY6tDqaESbpQadFOR9NvpACnIH+36vrkRlEc4StuIJHXJZK/J5G9z+dvQTco0E&#10;ATPbUxJmpXj+qQE9r5Fsk6nj2GlQ+xFlb6KUJ9Fw7Enotex71RCudAQVK3/35/sgdTdtkRZonVXo&#10;MOxAj7UceqknKfUwox2wEEx0/N1AkM1MSMmybnTpdqJbsxMmaw0yhOnhES+OnZjAoaMT7OcFDEym&#10;0GBqJWA2oaSvHjfVbCes7+S5V+D6+grCaQWuqatQbXJtbRmfq8RNDfW4oa4WN9RWYXVDNTa116Ok&#10;vwWNll6023vRae9Cl7UdvfYOGDyELi+P29cLo6sL/aZmaMzNsLj5vKNDZeZ1EjYjhEVvkGBJ/5Ma&#10;cCCUsaGxazt2lF+Prv5dmJ2L4M67p7F/fwajo14U8hxfUQMSKRsGiy4Fqn5vK5L0MxOy+pfTq5Dt&#10;sUk3coNGhFKE2jTnL14HgcCROQ/2H8vi1O3DOH4sh4G0Fgt83y2LKdzB/nfv8SEc3R3B3lE3BjIE&#10;JM7NAquygukL0wcSdicnnZid92Ocn5Xk3yShkXeoj4ClQyRHQCZYyrxukTJUfL+UbsmNm6iJ+hAt&#10;0oYk5FlK7LUjINFMGYmckC1V9JccnzFZZeR1N7E/WNgH7By3UsfUFKL/EI1UlK1F1BCyVSPWyj5A&#10;f1PUcy6W/eRWpAfsGJ4MY3J3inO0Ua2uSkKl5JhsG6KmyHZj8WQWe05k2LeoGWg6fleXqxLhURPi&#10;M1Z+9lLejCDB0+2qw8E9cbz6wUXccWwQu9leh/YmMSJ7hYMEXl+Tqnvaod0BHceH1DxN8ngWDicg&#10;ZXY8qQ5VWstJjefg/CzbGaQKwtThCPKzjqUESgR7J9vRmelQZYDsfI3cCJBzlORvKiqPY0h+l3b0&#10;UAPZoo1qT67K4zFtURmLk7NWwj0hmW3VrN+mbugEBthOnMvM9DvVmvUo7V6FPmrSK6/5s+1hXQLR&#10;P9ReDrD+R8CijuP061T2wmXsWZh89nP+9PDzcuyFx/mntOW+74zJviaV5ZH9RSXQUFZxen/W79ty&#10;IvClbLnvfDkm5/GnANYzoL4cEP+xdvbnnm3LtcNL2qblP/9skxDOt7z3A6clA7D31J1YcenVfP5q&#10;bKkvQa+jHUYP4SLaTsfbiTidakygK1JD6GhFccKCaK6bjowTvKecE34tvHLHjTAYy8tdSUJKiv9P&#10;1VCEdSKb7oefk8unP/1+tar6JC2wbw5f/fIX1fefeey//Rga7QKhXXSEUut0KZzXRFjR0SGJ0JTs&#10;v26KTwE9gWcBPxPhy5JrgYmwaYhTPGSbOQF0ITRK510g8BKSjBRzHnleapMOEMoIqPNveQjD984j&#10;NOtSEOqgmLTKZ2UIaZkGZVL/1c33SMIlK2HZyOMQs8YbOLnw7/z+BAXvqNQhm7ZRlHarWqcC8ALU&#10;NpqTQtMrmXoJiy4eu032OfHvRraXgW1qpzh0RVsJpwTOFCevOCdM2cNGBz515yRe88/fRWBUwu02&#10;oNuzCyYeh4XnYub5Wni8ssoqIbQKSNlezmgdkoO9yPI79z99DwrHCjyGRvX90i6yQmyMUwzzc1wS&#10;istr5pNwXHk/xbRAooS9OXnNJKuo2U1IjxFSDo4hc/tBvPEnP8JjP/4hpFLq6whDT/78Z0oAJw4M&#10;IXNwEGP37IXGuJViuZ6TtoTOUehR5LskVJHnp6F4MwZrUDya5QRLkc5rmt5tx+hdkzCxbT08Jj/P&#10;w+YvR+xAHJ/51+eqhn7nB/+I/J4s6rWVuGbLTTj3xlfhwlVrCHqbcd6anThvLcfN2iqcv45j8nR9&#10;6BezM7CqksbJuF1uPImdHofqZhD9lvg05dfOAtXnGSH0fLVHX15XiYu2VeHi7bWE1BZcsr0FF2+t&#10;U8nqpFbsigsvwYrLLkOb0YB+pwPeZBLf+Id/wE9/9jPaT/Ez/vzFL36Bn/3ql3jmFz/H+9kWxx88&#10;gOi0G5H9Rdy87nyc/6pzKViH1Xvk8YEPvh2xpIGQ0o9o2oAcxdrgbBh+yYqZ7GLf64BZQhZVdky9&#10;iogoUBDOHckgTsCyULzb/K0c152weQlw/g4ceOuTMIc1SO8ZRWwqi9zeEWURgpk/poUj2ElY6cPQ&#10;lJ+CTU846qPIDKKQtSMdN2Mg50KBlk7b8ZoPvBlPf+Rt+CQB6S1f+BS+9OXP4ut/+9f43Oc/ic98&#10;5qP44pc+hY9/9D347Gc+gi9/5fP4+Mfeh09+8oP4wpc/h8/ztV/4q8/hc1/6DD77xc/go594Pyb4&#10;nXkKuyTPN0LR7DTWwGdrQDTQgWisU62WhoqSrVLGchNFHMFxqI1CiMDH/+990104/N7XcxzWLq32&#10;F3jeHAPtzlL0+yph8pbDzfHuk7JW9IeZMQOm9ocgCU3yE3ZV2qE4ZsfguFMleInHdPDKShHFe1Fq&#10;L0rIKP2m3CwzBSvhoI8KKHDtRIRiNT3cw+sgYrcRg5MUw/QnEr7npV8dOVaE1DSUm1uy0ilZOKcp&#10;sO84XsCttw6hQF8s2xk6feVo9pWhhz7TRB9jDtGvRBrZL5YyQDud1dDotiM1FeA1JkCm+2AggAVH&#10;ncgSIqTuaIDgLTeaZK+hnuPTQmGt9ddC6yqFjn6+31miVnDtFOSyn1PEpey1l6y5iVw/BuaD2POa&#10;21WYouw/N3hKYeIxBdhm+990PzLHRqG3lUBnKsMTr3kY3/rO8/efv+m970Z3NIgLZc9qdRXhtBbX&#10;VNTi2soaXFNTiVfVVigQvapa4LWMYFqCy8t34YoK2c9KUBWYVUBLkOVniF3F99zQVIO1nQ3Y1NeA&#10;7f21qLI0otHWiHpDBZoNZarmpCPSzrmsATprNQKhbgWr0VA/XI5mxNiv8ryuHop9E32aQepWB+rU&#10;DcbkAAHHz74Rlu0xbIdsH/02xxbb00EgcslKPa+/ldfQSODpdVeg11UBPYHLTHiJjZjgy/DvBAV3&#10;jO0WldV9LdwEN0+yl/MojyFMyAi2q8y2EgkQJ8xlMwYszCWwdyGLkUE/MhknRgk0Jm8varsr6E9a&#10;1WpoSWctNjWWY2tLFXZ01KJa24ZurwmN5i40mNvR7uiGNqBHH8HT4CfouNrRY65Bt1FW+Cs4/jmO&#10;eHyRdDeyAxaE4n1qfI9M+LFnXxaL+7NI0MdY7fUI8ji9Acl23IgMQW10JoDZfTkMTwTpj/QocIwO&#10;FK2YHPcRRiUxkU3Vkfb4u9DZW4qaxtUE8kq2P+fBUAfPSYvxMScWFyOYlfIpEr1FWPWzTd2c++PS&#10;7yRbMH3VgYUYxnh806MO3Ha8iGS0Cwm2p4x/X6gFh48TXh+Zw8yRBMeclufTg3iqF6lUH0YIxEcO&#10;ZXD0RAFD0y5kpnhMBFFJFCRbntK8pgUC1vCIBUVCcyLHNshrkBjkOE92cL5tYT/gsc57MTPH45Q9&#10;uRIeLFt16GMl+sIliSoJjwaCV1n7GrQadvL6En4JZ97BLpWcyM1xEyCASsSQ1EUubVyJNVsvhcZc&#10;i+GxINt6gLCupZboxtSRGEb2BpAetyA7buM56ag9eEw8xvSUk99lQWa3l7qpieO4Ta3qRnkOUhPW&#10;F2rFMM95dMiKYfang/uT2Lc3hiHZJ5zXqRVdCY93BJuRHjShQB+WHTIps/nqVf3ZBCFSVkoNnNsj&#10;mR4sHoqpxFOyh3V0xoUEIVRq00YI++mChuOjBS6+L8tjKIyYlcnNB9E8EpWSYtsECzz3DDWKQPiQ&#10;FokpKyL0L/Z0pwJUB697lDpI/u7K0keF66mHytFk3gxdrAZX/I9JukTRIdlrl7Pn3UU/bRIS/H/A&#10;+vJsue87Y8sBq/x+5vnfsxcKw//AlvvOl2NyHv8vA+srJRHJjZvw2S//1WmpsPQQgfz+j3yAjjZO&#10;R2JBh6YSLb274Ax04b0feCu+9vUv4YsUjF/+yhfxlb/5Mr7+d1/B4sEp/r2f4qoP0aSWTonCjE5N&#10;VnMCKYpCOq2M1CC0V+Ad730GZwL2Qokw3kmBIg/J7PraZ14LS7KfQCOrsg2qvIMrTuij2RJLqwsO&#10;CjF3TvZwUlDSwQssOuTvySa1+uhUMNiskmDI/lKBT0mCZEzUwpol2BE+1Qpsmu+hMDUQYrWu7bDw&#10;p5S2cREiHbKPhe+z8/WOPH/y9T5+dmywm+KWjpOAaQoQqgjwiTEtwkN9cPF3SZ4ge18krNfNY7VR&#10;lBooTvU0CXOVWq9LWYTr1eqmhUAve2wdBX5vtp2vb+HExs+gc3bLHd6kJIWQyZni01uC4x9/J/wU&#10;p8ZQBXShSmiCFTDyMwU4fQRRT5ZATTCX1W4r/+7nBBWZtHAyrcHEw/sJ85Kxr5ZtSBjh91p4fGb+&#10;X45R9obKOQYJuAKsoUIP4UZW11spOvl9bKNeyxbc+TdfgOxMk8Dt1xCgJLezVEl9miYJfgZuX4DO&#10;VqEK75s9bNNIE9yJZlXexycgz8nIwOtqkaQlPC+PwKkAPa9Zcm+I16GcQq4S448dZXs0QOPeiSOn&#10;hvnJS49vfvvv2SY6XnsdVpdtwDk33kBQ3YQL1gqociyvY/+mb1fjmn38vHXP2X8KWGlnYPVCAuiF&#10;28QIxVuqX9RWrNyJFTdv588duLGuG2tatFjb1INXv+mt+NAnP4WPfupTp89q+cc///P3lX3/B99T&#10;9pMXrEydeXyG9sgXP4uPfPwj+JefPwf2x04uwhfkpJ+w0swYmwhjigI3kNSpmw8eChNvgeKE4spI&#10;kan11EPnruOYY59LUzAk+1QZBCnO74tQSPE9uQErRXGaUPIAvLLnjAI5mDdx/FNsRSVsjLDoq8LU&#10;/ftQXIggmWhBPNKMLCG5kO1HmIAUCTYSLDswN+PD/j1RLM6FMEKhmaBAX5gN4v4H53DkmYeQmvQh&#10;OmRjv8hj+qm78Mj3vkMBXgMthbuG1qTfiVbtZsQIQ0WOzRzHXYrCdDyjwcKQHXvHvViYEFFsQHJQ&#10;q5J+mKSPj/chNc7+nWuiSOohcOpQnNSpDNpJ9nvxWQ4KMI2zTIV+ujgOZf+Zl8Bpo0CySGgvhWWK&#10;0ComofuOaLO6IeMVf0ehHhDQSHTDQpAxB2shtY/DQ93wE0oFiL30D1JL1S/hb7IakZVokVpEBinW&#10;xHcIbBJCk2zD4596H2Zfcyds9DlGtqUp3oa9h5MYIuh4KEZdPCa7HBsFvImwqo3Uopev9U57Obbr&#10;6a+aEJmL4iCh37W7iMw9h3HiUx+Ejj5a9jhHJ90IjFhVWLEt3gqNi2Bq2wmN1GF99Bju+sR7sfjO&#10;16HfW0NgLVUry5LoRV4nIccqaUyE50Nw8EU6EKFA99LnOznOZS+aTfb2ErylTqLBVYn5N9yP+FwK&#10;DncTBaseQ7MJzB2dxXe+d3ZWA2D/PXfhFTu24eIKAmpdDa6uOR0SXCmgWqr2q56BVfldQHVpFfY0&#10;zNZX0ySrcAUuI+BeVlOCq+tKsaqjBpt767FTU4cyTTVq9TVotzexT9F/EkidBBy7rxVeXwfCPgJF&#10;hBAQZd9l/3cFOCfxXCULswh1g78OktlVwGRwwoGxabcqDZLjtQmxD3no5+SaddKHWpMtMIfr2I70&#10;27xmJgK/JGRyJbsh+6Jtfv7u5zUknDhsTUjE9Ry3JiSS7L+EPX+AcJzSIZM1IhzuxvR0GCdPTmBm&#10;JoF0yoZsysGfVkKhBzO7Mzh0bBoze4awwPl5cmEYB47PY2ZxBMOTHL/7x3Dw6BQyw37CSBCTvB5D&#10;BKKRMT8OHy7ys/3IZnWYmHJhfFpCogl3nIsCHN95gtDEPEGJ4BYm7I3O+LFwIEmI0yFZ1GB8t5vf&#10;58HkvBM5gpQ3TvCOELYLRoyOuQirHkyMujE7HaBPcsNPsGzr34ouYwnHmUTT1MDgrIHVXYtBgtKh&#10;IxmMsm2l1qmbICy6QEUqDRG8OOaLg2Z1o0CyOw+N25Ee0KG2dSX6zPw8wqHeKZEG1SqJVpR/S0iy&#10;w1i7ulkjK+Z2vs/E75KV8SK/J8fvlBDvCCE1XtAiS0AqDBsxwc+em/Gq1dgUwUrCgv3FHjjZ//2c&#10;s6UMzr69Eczt9mFuIcQ264fWXg6Drw56glqNZjM2NVyHNeVXYlvDjegwlREMuzlXN6rVxfysHQPz&#10;Lp6bnvNzO8dVF3VAN/1EL9vRgSzHaDJnUKuvRuoeL/1MdsqOsUVev71hFCacfI0NaVqsQMic9BBi&#10;TahsX486zRbo6ItCBMPMGOGW4O+gz+/Wb0e3gXO7eSeskpGfvk5lv3ZVcb4vRZivm1gIqrI4WlMJ&#10;NR79G/urrLZKrgQ3+0Mo36+ynqcI7FI6y+qVxYtWDE3acfBEFhOzHl5HC46eyKmfXn+jikyY2hch&#10;qOphoh+KsJ1NnEO21V6DNaWXYDvbqd26CzfvvADbm65TfknMKjfP6c+kzYMD/cjMWNWe6OBgDwoL&#10;Nrzqz7eHlSLhj7H1FBTrKEIoWJZMfj8jSihGXmD/B6wv35b7vjN2BkRfCKzn8rnlbDlh+FK23He+&#10;HJPz+H8ZWM/YitWSPXMj+j05nHrg1aelwvMf3/2nf8LHP/3S4loeX//br8PoMKGlWzJUUkxxsg1L&#10;kghOsHaK4W7dTsztH8K//GwpVFD20Eay2WfrdP7kpz/C0TsmECRM5jL9iCakYDbhlWJwaY9nB4Gr&#10;SSVGkrpedgo+d46iYqifMKlRYTrRQbk7KSEqFF8ENFlpdRRbYEwTzLK1MBUboUtVIM5JMHkoDWOw&#10;nA6anxmoUEl9fHxfgsIyOthBB1kNQ5SiLFHJ86mBhyLSGyHYEaQ8ccmyWQ8H3yuhz1JQ3CWwSlEs&#10;NdpM0VpOOE2QOq+uDD+fYGmKU4RmCGd5CiPZC5uqU3VhrRTOZgppK9/rlrCgUR38Ur4m08YJoRHZ&#10;/TEM3zlFAb2VzpqfE65RK8YuqR/L90nIs4CnQKg73wZztBqDd03CO6qBa1SPve99LYYf2a9WUwVw&#10;VQIpmuwZjQz1KAiXPa3xEakLKyvWtWqPipmQ4uTEPHTfLHSeVXj4n/4O9379y4jvDiNQsFNcaPDA&#10;176MN/3bb7H4+ls52Ubgp6iVu+sBivqA3ATwlcAd2IXUYDsi+VaK4goeXyWPmX2E7ehiG8o5+nNL&#10;+1j7nVtwy2fej9RigBNYCe599CB+85ul0M9f/epfVcIMG8VPSfN2XLTqOlywaj0upJ8/d20ZXrmu&#10;DK9Yv5O2lbaR/9+Kc9fs4t8Is8+DVo61FwHWc5cbT7QlWK3AhVsrcDFB9ZId1bhoWzW/pxKv2FCJ&#10;V26owIo1pbi8tAWH7noQR+99BD//xVJCqJd6vO6ZJ3HrbfP44He+gbGHb0FP3xq43OWwO0phtuyE&#10;zsHfCS5zD+zF5NFBuOxlsFKI3XJiCo8+eAL33HME/0yYXe4h5Vhe/eRDGBuOY8/cAOYJK9MzGeSG&#10;fHD4u9GiKeW4MCF35xy63LwmIrApQnzpHvgGrZh76h4svuFBwpcGThf7Fk3CSl3sH+F9MVg5DiXM&#10;3kwhkTs1SZgjDCb6MHhoBCMUyy4HwcxPUSllG5IdiFLUHX/D7Zg+kmPfaEE40YNERotcwYyiZNyN&#10;9uDgwRwee2If7vvUe3H43U/DYt6OPtN2dOk2Yv6pU7jjq59Ddef16POWYYh9496/+zKOfOAtBKtb&#10;EJ1PIBTuxOiAE1OSIMnXiUKAIpR+JBwiBATL2O8rERpgv5dERBQ9I9MW7N7jwRDFZ4KQFQo2YGq3&#10;B0dfexuiPOYAxZGUf5LVC2tYap82qj1cM4ejCFMoSUisg+PcU2ijgO7i2CKcpRsI82wnjiW5qaSN&#10;VKr99FYZ+zmpgSqJw9ieFIdB+rcwRalEdgw+sIAu107Ca7u6GeekTT58BJOvvhPZew/hge99G3vY&#10;JrNvfAi733Af2qVt7DsweMeMKmGTPJxHbD5IEKUv47Wx0Df1+8qQPl7E4Wfuw8xD+3ntGqEnPJl8&#10;lRi/fxGv/93vED06jAbdeugkvJfvSZwcQf7uPWqPvYdgZglK6OxWaL1VClb7CfI9dllprUGfowwa&#10;dwUs7jo4CX1BglSMoCO1Sm302zaKXydBR17nn/Dg0X/6RwzcvgeFE5Mwu0qgY3/WOwnqOSvHu/jw&#10;NG594B78y8+f2we9cO+dWFG6WUHqNTWywnoaSE+HBl9xOixYnruafxOTsOHL68pwaV05LqNdXl+J&#10;KxqqcEW9rLiW4Zp6iuGmXdjcWYEybS1qjPVodFShO1BLX8prmdYhnSEsRrVwW5vhtzcjFZfyKTrk&#10;CC8ZzjXhYR3nIoK7r1ollBG4SQ8YEKeAt7OfGKQMR5pzFuejjmA1uthng/SzfvYNCSmW9/U6K6D3&#10;1nOMLO3lLBbtyKfMyET0KMStGIg7MJrxYDjrwmDOjvFRAmbBxrlRq+qOBnh88azU8wwglSbUxE3Y&#10;N5fH3vkC0nECUCGgbH62gMnROEaKPhzZO4A7jk3g7ltmcN89h3DnrXtx6ih/v20vbiPE3n5sCsf2&#10;DiER1CEW6ue41GBoxIv7Hj7AazPOa6SDnWMiyXZYOJbF3hMFjBJqBmfdnEf62RYcW5LMaEBWQVsJ&#10;Sb1IEGYkk+4oAXZm2otRwpes8A0MmxXgaOnzErJncdGH+KQN8TGzAiEX/YQv0oqBUTNGCWcptnmo&#10;KCvC7OOcv5KLDjjHdehPt6An1oBujvNG6w40c2xEhnRYOJrGCIFpRG4mEPpShEgpmeKlrzOGmjhW&#10;O6GPt8Be4Hw7oOF83gFvrJPt24vFuSgOHUwjPGlUYbtu+rkUoTc5qFM5Jgz8/k76wt5sE3yj/QRF&#10;Xvt4F6LhDoyO2rFnfwLT+6OIDpvQ7alGtXYL2p1V1DCSx0KDfnsdOg3lhLxOjM+5MTrnQXGGxzhh&#10;4vzfw77Dscc5UrZYxUe0KglRWPJa5MQ/a/ka+uosj5v+zSffm+pHnJ+byZt4vl4UR6i9EoR0Qq6H&#10;5+2mpgoNGOEvSL4NHbLTDowfCCM/51QJI030GRpqC0m2JvvQe8y7YCZsO4JN6DUSaD216NHtoI/v&#10;wvRiGENTLozNBzgWLPSrbdRKDfQfLVDJLSVyZEyP0JCG300fN9DHfmNUCatk+5Qt2kIfJ1DeDYOM&#10;FfrdVtNONOm30je2ojDjVj7XFetQ0T9Sn1X23osOLG+7gWB7BVr0mwn0S5mC992awi0Pj+CmVdf8&#10;eYB1OcgUu3ADhYOypf+fL6B62tTddbnLTlPQyufOfu/z7CUA5cUBRH4+3/47ytq8sG3O2LOwzN9f&#10;DJTVa0+/Th3nC47/5diz50hbKg5+xv505/w/xc6+Hv+TTUpuqPIP12/AhTyviynyHdlhvOU97z8t&#10;G5Ye+267BysuuxkrrpUkK2v5+404ed/Dp/8K/AtFep3ejhXnX4i1W9egp6MSnmA39HR6On8jTKEO&#10;/OgnSzX7fkexZPUb0aZrfl4NzelDeXS41qusv7KSKJk1rZws7PF2OOKyv4dCiEAl4XsOQqAlXKn+&#10;LwkSVCKCwR64CYp2ApJNgFV+UizaU/UUTwRZgpueoGqgkDTECbH8v5kiUyN7U7MU0mN9hMxm6Lyl&#10;MPkJDHTiUgrCEaOTpWCz0DE7Us2wppqe/R4jAVTMkKmHjsdtp/iTvWheEaacSB0xAhonVQnJlZqu&#10;niGCF8WrUb6bE557gCJJSuRI2neKH5OlBHvf+DCCByZgSImYExCl2OX3GhK1MPK8PRTBTn6fLVFN&#10;8dTOiY3HFquAQ5XVKYOz2I/973k9/BQI4uylJJEnLisEhFU6fleUbcG2dcq+EbljyYnFwXa08jlP&#10;nMfE9rVRaI3dt4jC0bwKNfaxDf1s0yjFebAoe04ofoOlMISr1OqxALUzwWsTqka/YR0O8fvfxeu6&#10;+/Hj0FOMS61bLz9HhIw+XgVtshKmbB30iSq4Zu0o3juLwLwfp770Cdz1vjfi5//+O9Uvvv+D72B8&#10;7wh2UGhetvIanHPtVbh49RoC60acs3IzjXC6chvOW7kF56/chPNv3sD/b8Ar5e+rNxFct3Je2MY5&#10;YQfO37CTRniVfq/6vozlctXvL+Xzl2wswcWbOIdsLsUrt5TiFdvLsWLddqy4bh0uqWiCY5BiO0kA&#10;PHU3fvHLX+FXp5OXLfd48zvfjdc+82bsam7DNVs2o0lThg7TLnSbymFy1iA9GcTYvYfR07UBZs1W&#10;ROM9sHubUNyXQ5AiJEA4n3v0JIIUVjaCgyS2cYQpcNkXEplexOKdMDsq0Nq1GrmTE3jvz38GGbFn&#10;1lm/+JW/QrffitJeikJfLwxOXteUHrd++J0YOjKuwn8l46bss5PQssyoETOPHEXyYBHH3vc0orMB&#10;iu86tZf6kW9+BYX9KbQZNsPE8SAJZaSv7pfyJtMuJMYMkHqikg1bkovJ3sZ+xy7orTuR3ZvGqc99&#10;GBozz1GS9bz6FM+jDnkCVvFIEX6OLamBGZS9WxRLC/fvxd63PIaRu/di7ukH0KnbBJ2rFC76g5kH&#10;F7H49ldT3KyHY0CPxXe/Fs+wn0j5HmO8D3W1VxGG2IcT3ei17lLgoHFVUvw2YWLKgQKFrENKSFFc&#10;hQkUhQkbxvdFkSxqkSSsJ6dCsHia4fM1I0zxGZQ9hRSOchNMkoHERikex7QKVu0EDx/9jowZS6CG&#10;YM7PpKBMjzrVirWJoljLv/URXA1Jjo+0JEqjkM+3qX3sAoTuVAc8FGdSrsEYrEePqxxdjlJECNGx&#10;oV5kjw/gbTy319E37n3vm1SkxRv+/d/xxt/8GoO3T8JACD36kb/EHZ99P4KTbrgo/qIU5LMPHEDq&#10;QAFO8Z3JdljlfAvdHPsU6vwem7sKucUEjn303dDYKxBkWw7dPoWnfvojPPbD76tETVLnMEWBLjcO&#10;VQkOfrbdX8e+KPWpCW+3TcPAdtOJL6GwNKQ0COzJUojv4mdWw+ispx/pJ3ifYj9oQDxC4ZoyIpzU&#10;s616ES4akN6TQLt2k8qo7Ev1whgg5CYt+NY/flv14TOPPfdy7tmxFRfVlOMKQuiVNTsJrdto2wmo&#10;2/lzJ66oJsBK2RsphVNXiysa63F5gyRwqlYmtVyvJLRe31SBlS3lWNtaiq1dFag0UDDbCB+EZ7Of&#10;fi7K60yxn+ZxZlI6xKM9iBNi5AaL1PGM5DWIE0TCBID8lAeFcadKoOThscse5uKAlXCkh5/zneyN&#10;dQbbkMwTAAkNkmnY4eV84iOMhNvp6ysQi3Zh/0IMx/YlsX8qgGKoB+NpIyYIp1OjLgwP2pBI9COf&#10;NWAwa0SO7TgQl5JTNgwOWFAct2OecLUwl8FgwY3ZyRhOHB3D8ICH4GrEntkkjh4o4pZjwwTaJMYH&#10;nRgfkky8UZw8uYBXv/oO3H7bIm67fQEnCbKnTk3TJtUqbqFgWSpdlyKQ5xzIDLoxtSeGoTmfKkOi&#10;kg/Kjc9hASIdvKk+XvM+tpOZ7dgPrUWSVdWgx1gOJ9sjmtfDyzaUlcN+ZzVKWm5ED8FdyprF6dPi&#10;IbYVIS7DvjDI/hEltAhoSvhvcdqGzJSFc12v2jIkoe82frdnjP1uXM9x1E1Q7keCfixNQFo8ksDR&#10;4zlME1pzmT5+Th+c2R6VPFKy3objfD3Hd4i+QuDIJoBMHyBhsNmCAbP0f2NzAfhTPZwv2+BPdtNH&#10;WhHmdZTrLSvu8hkp9ouhETuGhnh8OYJZWodB+oDhcRfS/Jx4jv2F48RLf2PnWLFG62GN1at2c/G4&#10;9L4OdLKNTP52pIedyMt7p30YnvEgzjaVTLuSmEgikexq61Av59h29Nuq0arZjn6rRDN1QWOqQE//&#10;LiTYZ72eVsTD/aovhvPskxMWzMz7cOhQEieOZDEzwe9g/53d7UOyIABdBqnbHB/n+CRoylzg8NZx&#10;zLZj/0wAtx/M4E2P7sPeSbYlx8KErDQPcDxI5BSBVfaxyxaE1r4NcHMsT/Hvcv1y7A/D8jPdh4kx&#10;Gxb3hFR4vYSIJ+Ja7J1N4BD75MGZCB68bYr/DyHIMSIliMYOheBm/zLQ94QKBPE9UUzsT/I79dC7&#10;6zG1L46ZAwmkhs3UNa247Ko/U9KlM3e+X8yeC/ldulMudt46seffSV/uvcr4HWeDx9n2x6yYPQuN&#10;/Ez5v4JGsT8hvL3wO8/YHw+sS6/9z9pz58i24nkqkzajvfD7/7fbcu3zP9GeFe8vMOk7klV4xdWr&#10;VTkc6UNSEkrsQor7izbuwrmrCAw3bsStDz2GX/96Sbz/6Ec/wuBYAQF3v6rhZ3RXQmunOSqRHLSr&#10;18jj7775dfS5WlCYTj4LsvJwcmLop2BSGRYJVyZJRCImQokCTJIHSC3T5IgFXk427rjAVIcK35Ny&#10;AqqmYZrCpyBisAtu/vQWCYv86cq0wJFuhpkQKSuwkm1YhKRAqzXTpFZBnARWCQ+WhFLmQCUBYxsF&#10;s6zCSqIHgpyAHUHUFKlVYcWyH1TCj2U110sYjQwsJS+a2s9JZ7dVwZ6EAbqS/EwB3TRNjuP0Smdg&#10;kOfA56cePYzjH3s3LBQa22tvwtAjt6NwbEyFSYmYVXtfsxLS3LAEiDQHQdmW5N8jZYQEAg2B1cnP&#10;dUt9M4pqEaeSJEGANKjuFPOcOWl65G6oTJ4CrRSxEvIo/7cLEKV4TDkKKwF6z3a2Qw2k7IyDgO1m&#10;m3mLbZz4JfSa35VrJmwTdtl2FrapJSo3EarxwD98DTGCjNQr1LlLoHXvgiTKEtOHCaqE7g7nVpT3&#10;Xo9O9za2YxkF8CiG7t6Nt33yPfiudAQK8y996ZPIUxzXtO7ERTdchfOvvRIX3ngjLlopSZY24sI1&#10;23DhWoLo6q04fxVhdZVkCebfBFZXbSGwCqxuxwXrBFSXchgo/6/8mPisCvquKrxy9S5IPelNLRqs&#10;rWrHwOIhfPbLX8GnP/8l/Pinv18WRR5//w/fxje//R08/fZ3orxTgxLaisuvw4oLLuWYuQYbqypQ&#10;3dGIdks/rKkgeizVaOnbgubuzWikTT9xJ3wUnjOPnsKtX/o0qmquRZ9+B4WfBXaf1M1tpsAn4BCw&#10;TBwPOleZgi0Xr6mFY8lOwac1l0BjLVX1/sYO5FXI/XOpqYB7nngUlX3sC1ErhZeJ/dKEHMdNPK+F&#10;O9ZGkVQHqe0Xo/iQhCFhCoXUmAkRihipUSjlFlIUHxL62MPv3NlwDYx+WVXqYn9mnyGkSqZH+SnZ&#10;r9ME1wgF5cmPvgNDt02q/bJyI0TCXKU4vKz+SRknuRFlkb7G/6dGKF4GNGrPU2LEhKPvfg0GKUZk&#10;L6T0TUlM5OP4kTJHEgFw9GNvx9CdUwgO9yE62k9Ykj2VTbjvy5/EOEW3J9ZNv9GtQO9B+piRx26h&#10;sLXh5Ifehvu/8Td45O/+CknZe5fvxPzhGIpjhIBZLx76xldV8qEYxZPs43LJiqqAGYFykKIoEqfg&#10;dFYhnuzCnj1hjLAdpSbjxLhDJXwZogCcJjQePJiFL9iKPsNOiksp0UBQ4fhxcczISqwa7/l2jqX2&#10;pTbheJNyWrLv/dbPfgAHPvDmpURHGYImx7CE3T7yza/itr/+LPoJ7jkKyjjHldQs9FDISntKLWNJ&#10;AFMclX1oGnh91So8W66NJDwx+Mtx5P1PY/LRY2rLRUZWPPh6D/2q7AlMjFsQnbSh27KJwr2WfpU+&#10;0luJuAqR7ON7mlVIr4F+0OCtRqd5Gxr7VqHbxbEt/THSohKi9LIvWik4zRT0Fp9EmdgRTBLyU3rk&#10;JkI49t634Im/+wpCcwn0eBoweO8BxPdm0NK9Gs4E2yZvpI/tQqtRtin48M0X7HMt7N2NFetvwBW1&#10;pbispgyXVpfjstN2RXUFgbUCV9byZ20N/1bF11Sr2q4CsZdVl+BVdbtwY+MurG7egc3tO1Gpq0SH&#10;uwV6gpKV19wuYY9pDYbGpAatCYU8xXZOBxvHmpnXXlYLJVNwVcdqVLSthtZVw/YhVBDEJudDbH87&#10;nJL1lzAap1B3xyUqpBVuQr/AhivVqZIvySpfdFCP+CChjOMsRkEfYZ8dGrJiYtSBoZwJxYQBqaiG&#10;QEvQT+p4LFYMZC0YzdowWXRhcsiNbNZE/9C5tFc9YafZ1EpqPu3AyIAXmYSJ79chk7bwp2wRkL2Y&#10;Huzbm8PeuQJOHZvGoX3DuOPUHB558DAevG8fnnr8OB66bw/GhpwEDT0GeE0G8iYCnwVpQnKEMB4i&#10;/EWK/ZASMbK/WhIHBgmcDvZ7AX5vqBdt/TvR3LuVfaeL45ywGO2kP9EixjHT765Cp61ElSTpspVy&#10;PuxSq5QTs26MzbhQ4PyeZrsU6Q/yw0a1J3RywbcEUlG52UOApH+IDGqQnqBfG9Iixz48PONERlZ0&#10;i3qMT/Aa8vumCPQH90QIWS5kpvnchF3dPJCbEAXCaW7IjFEC+MiCX63ASompTFaHKNtVyhlJJvF4&#10;mm3H53KEram5MBb2JRHhOWn0pdATFJMZ8RF2wqtRlUtyeVuhM1fxumgxMOFS2wS87At29jGpL9pu&#10;3IEO807CajPHnITj6pAddSM/5lE3H47cOoIjtw1jaMYNg6eG/q9T1TaND+jZx5zKBsbdyLC/SJt3&#10;aHYgUTBijkAnz0dS/fCHO+GPyZjqgVv2sRL69xyMYW4xiOIQoZ4gPcb2PnRbUYUka+jXxZ/I60bY&#10;jidvH8RBAu74KEE8QehN92OM3zE9Rjhn346EW9n/+pVfkKSTM/vpE6edKgz42Ik8jh7NqFrTRnMp&#10;vMEmJHk9ZU9rKNVDn9CLaY6X224dxbGD7IvTIeydCWEgY8Du3UE89fRxvP3DD2P+lhxue3wPjj+w&#10;W+2xd/A4JCFZl6UcRl8D5y2DWo1Psu/ccOOr/lzAelpYvMDUnfH1YhQftPMoQpQ9+/sOZervfO1y&#10;n6GM37EcgIgtD6wCe79vUkRd7DwKdzFJ/nS+3J3f9OKf/8facu0j9vKA9T9vS+e3ZBfwPC/YfMZ+&#10;//v/t9vZ1+N/sr0QVF/KzqXIP4fCfinR2U6C69Kq1YqbN1LY7n62fMGvf/0rPPTgbQgGpGwAAdJe&#10;jh7NJliclfjox2Xdbenxng++DS3GEjz05L2nnwG+9rdfRW1vCYyhDsJXF8wUUPY44SjewMmqEVWt&#10;q7Bu2xXo0ddR5JrgjXTAR8cc4kQjCRUkyYEhRPhSKwutS6EqFH+utIT6EhYpHFVSJJpvsJOQ2aWS&#10;F8mKrJPC0lOUpCx03LJvtdAFb4xCQ/bPhBsQ5sQaH+inECHcUiR6pJ5ovo0TN98zQOEw0ovMlAEJ&#10;CmkfBbYnQdHG13goKj18fTDJY6FIdASrEeT5zN49jVs/+S4MPHQMhfuOYO619+H1v/4lhfecuoMb&#10;oJCxhSkWKT4NvnKKwl3Q+jlJUsiaEvXQRaugp1mSsj+WEEAQtBEcbRKyzOOVPVcSVu2iAHWzHSSl&#10;vzPeSOP5sy1tEYIwTZ6Tn7JHzxarJ2DVKzD1DbQrKJWkU45ULYbunUZ40c/vL4M5VUdYr1bwKeHG&#10;+nCV2icrMCuw62T7CpSH5A78SI/av2vmdVQr0zx2U6iaP6UNG5GY9yF2JIuPffwdkJ3VX6V98L1v&#10;VJlNYwSEblMnrli3AedfT1i9eTXOv3E1Xnk9fxJaL1qzBZes34rLNm/BZZs24ZINa3H+2vWE1W04&#10;b812SGmYCzhvLNVJXardKVEhEhWzYtUOvHJtCe59UnbjLv9494c/juTABHJT8wRTPVacexVWXHET&#10;zrtuJS644WZcsXo9Vu3YgS0VpahsrUNzTxP6jO0w2jvQqalARy+FibGSz29GWf31KKu9Dv2GXXB5&#10;amEmcMoq3vjd+9DatZbAulVlpB2cJAxRnGUJjEFCjSQY89Gk5qZTyoeEmigCZNWL11PuulNkSHi6&#10;3JH/ytclB/dzD3PAhRYtwTJJcUvRKPse/elmQmkX+2cHTJ5qXmsjUgfzsBFgowKv/DyB1xBh6ujb&#10;H8fgw8ex/z1P8/2NGJq2Ik2BGKFgjEl2bB5TkCYlHQpSaoXvMTu2IzUXwMAtgyoztVsSGWXb4OG4&#10;8nNseAfZH1Lsk3m5iSQJv2T/ZjvMcmOG/dVPkeUjlKUWgpi4ZxqTD8yjeDDEftQHY6QS0T0+RA7E&#10;0WJYSwFThuRgP8LRJkSH7Hjk23+PE5/5iALWHAV4s34Nv0NuyNSqmzbzTxxHes6PUQqso+96HezD&#10;FGS3TGD8gYNq3+Zrf/MrlUn3+Gc+hC5rOVKxHor6NI4eSKvELrkURXewA6eODuCpRw/gHoqu+2+f&#10;xJHFFHZTdE4WLJinaDxK6L7vngnsOxhVCcgcHF9euYZFqbfczXHVDj3Haq8kccu1wUYfYudPqfOs&#10;DVZx7NBvclzqPKXIHEwhuS+B3Q/v45hopABuU0mQTPSNMSl7le1EIteDZLoLuWwvBTsFOa9NZpzQ&#10;M0FxOcxrWeT15rWJDPQiP2lCgMfioF+SldeAZHZPty1tqQiUY/HND+Kev/4MbvvCxxT0uulHTf4a&#10;wmg9/VA1fUUjAU/C+WoJ1zSKcD2B1Sr7Wfn97mQ3PFKKhCA4eHJaJfGzOOuR2TcEvUPCotuRPjEO&#10;Q6CBn9mgVvIDYxThFOuyfzBMoS83czS2BkTSNnzjH54rV/S2D74Xl9fuwitKtuOimlpcWFODi2mX&#10;EVCvqKnEVYTTK6qrcXlVNa6uq8WV1ZW4rLIEN7VUY3NPPbZ2V2Jrxw6UdG9Dq1US6LFvxtro++TG&#10;XQdC6W7OK53IFLTIczzFCAt+Qqaf/lMS0snKd3rczDaRbLX0r7F29FhK0W8rR6dpJyGWPtlbS19N&#10;fyyRMbK3j9brqFBhwAJnkvlUViRdHH8u/m1yTwhHTw1iYNiCOenzox4kwlqEg2yLsNTWNBBYnRjM&#10;OTGSJbDEzUiF9UjE9IgQkiIpIzJxG3JJOwppQltC9rO6MToWwuh4iADuh9nVQqixYt/xYew/NowT&#10;Jydw6PAQ9h8s4LbbpnHy1knaOI6fGMYi+3oio0Eqp0eW8JchkCeynNcI8CnxFfIcoXJiwUPIMqms&#10;uAkCUGbARBCJsB8a6bPL2B4lCtjDEopKsPCmCSsFDcd4C/oJOpJB2c0+m5Aw4AKhllpB4Cw3aSXM&#10;a1R0SWbYsGRsr0SuD5miDtNzXkKbhX1EkkG2IEwQKhBus4N6QqLUhqcvIuiOTjqQ5nVMEUQTeQ2B&#10;UTKhGzG7ECBsaRCJ0PeE2zB3IIYxAmuM+iGe6UORIDRF0CxKqHbeholxPw4dyGNuJord02HMzkYw&#10;wmsUjvKYCacZSbaWMyES5/fHeZwZuXFEyJ6L4cgt4xidCSOQ0MDoaoLWUc/vMavQc6l3Gs6YkBp0&#10;8NwsGBzzIpU3cx4oQ4+OcwPBrkDoy45ZqUd4Ldg/CgUpwWXDwAiv9YiNn8txP2Si/+wlyJXCxf4c&#10;ZhulRnns815E6APEx4bYnsXd7EOzTiSkdmm2G7FhLbyE1H5/FdpdJUt16GNys7tJ9fHcjF2V+5GS&#10;faIXYrxGg+NWQqVP7ekdI+wLBE8s+NS1SfHaOjmm4/QB8rskWnJTv3jjbciMGeGjJjPQXwSLfchP&#10;SYknH6ZnfZgnpN535zROHB5QCcVyRQvb1Ma20SPMPuUfNFC39UMXkL3frdBIKDnNLKHdPFbZonDx&#10;5ef//wxYFawub2fD67PPvxi08juWAxCx5Y5nOXAT+1MC6/Lf+6e25c9jyXgOz57L0nn8/mvOnNuL&#10;2fLn9ue0M6u/Z5s8v3z7/HHnsNz7X679ITcgzrYXvv+MLffas+3Z1575PtoLofSl7LxNlTh3UxUF&#10;fxkuYn+4mP3lwk0cZ+wvK161klCSPi0rgI998qPwc8KNc0LwyB1q0y4YzDugs24htEpe2aXH/MEh&#10;9GaNePjVd55+Bvj05z+FFn0NWgmzbooISVISpkC202EZ7LUwWpuxdcfN6NPUI8GJwOFqwObtV+DS&#10;V63ATZvPR4tuK7ycRB10kD3OMmgJfJIsRFZqbZFa+CgM/bLyKkZB7SScSf1WWWVVECvZhCkgw4MU&#10;5XTsyRErDlPEJQgQfk6SItztoaXw2agIwaTsOyOMSYmfdBNcFOd+2bOUlZI1TQpYY5w0khShCdnn&#10;Q3ANUhxGKBblTnVy0qUmdDcFjNpHSOfsoGMOjrko2mOwOErUyoiTArHfXoIm3RY0GTaj202hJHvl&#10;CK2yUqwJlCDEiTcyYYGbcGoP8nhEEPL7bTS5Gy7gKv83B2vo8GXPKkGSvy+BqyS6kpVc/lSruYTX&#10;NN8n8EqwFygWW4LUalgIrWb+LmCqVq8zks20ElIv1sX28xNQAsOyJ0eyFVK0pxoQmnEiyknYFarB&#10;4PEi8nsjnHSb8OGP/KW69p+jPfmBt0BropihWItSsG6t5Rx0wxraEqxeeNM6XHjzOlxAu3DlOly8&#10;Zj0u3bABl22kbVqHi9ZvVGViLlgvwLpN/bxocwku2boU/ishvpmZRfV9Zx7f+afvo17vwPkE3QvW&#10;78CKa1djxdU34pzrbsKrCMI3b96EFrcTm1qa8MpLL8TNa25CTX0lahvL0attwchdx9HeV4XW9q0o&#10;3LZPCQ4TgdRqL4fFVoqu/s3o6NuEft12GPl8OEoxX+jH8Tfdj+SoHf2a9ewXrRidpRCZoEClmMhT&#10;ZEQJEw5eExf7joSGSXirhaLYRAHs4HjwUfBJEo6I7PEibGoIU4+87pGz9of/hH3QBk+YcCl7gjgO&#10;PApYeyiUDAjInkOCqoR95iashBk7UhSQsQENcosRPP6dv8fQnbvhidVjaMaG4hShbUzqT3ar2p6D&#10;BNjkEMVlppN9mtAspR8GCJCEKCfHgavYCQf7gkFuUqSa4GZ/8I70wjtEECI0Z2etGF50IzdtQnLc&#10;iIF5jwqVNbHf+vhZ6WkLUjMEYUKuZNY2y42aSDW0BL1+fxlhgAKI4yxOsOrpXoWZ192Lt/DcbRNe&#10;VPWtQpNtKzpdOxAfpdidoJAb01EE9cISqEJ0woaH/uFv0EOAkptZslrZZd+B7KlxHHnXa7D3na/D&#10;5B0LCOWNGD9cxNide+hratUe3GicsOFhu0koaKQTZhuPSbsT00UDTu6J4Jb9Cdx1ooARivtwuBXe&#10;IH1EWOqj1kJKU9jSLRyzhFOeTyfPw8gx5BzoUOW1PGwzCUM2cYyE6CPkhoWboOqO1hPm2pGhYIwu&#10;hNFt3arGrGRtHxjSY4LCdoJCft/BMKYXvbBI0jdfpdqLauVYlxsDsSGCA6+LI8FjiHFsy80s+iMD&#10;XydJombe+CAckx6KQL6PvsJNyA+zL0q5CkkOZ49J+F8T9K4KFT0jv6t9abKCSF/tJTA4BNIIcwGK&#10;f1m17LNWwhZsI7g2octaDZ2bvoNCVuOtQY+9lNebc4TcYCQQe5KdMDrKYXNVIxhsxvQd84jsDiFD&#10;cf6P33suVPiZ974TV9IvXFBegqvra3FNA62OkFpdgcsrK3E5AfbyKsJrVTmuravAqtZqbO2pw66+&#10;alT0l6HjdBiwhcfpJXxKaTEJTXZyfEnpFCkv5ieoy3YK2TYR5jj0cgyag3x/642o61rH85AbifSJ&#10;bAMJky/sdiMxaiKIVRJQy5cEtUCrn5/r49wiIaipHkJmH8eIUSUvytIW9sbwwIO78ZfP3IY7bx3F&#10;rSdGcPjQMBJJExyeDvgj/cjm6BcyduQJq5NFH/ZMpzA85EMwyjFvrIXT3orBAQ9OnJjEI48dw/7D&#10;BOBRL4W/JORxIzYopZUMiA9bCTRG9mkdfUcvfYqG7d/NeaAZkvTQzfnOmpQoGsmsTd/N+crB32Ul&#10;WcBoYNqFwamlkNBEnpDCeStLQBwas+HICULdQgTxFGGQkJjhPDQw61JJj6QUkKyE+dk/3JLgivOb&#10;nte4uX8TTJ5aFTkVFkglFAm8BuhfpL5pRErHqBsw/RidJrBP2DE0TDgd0EMy0Mv8WZi2I0J/Ja+X&#10;yA8JUZX+GqWfkhBiL/2UAJv4tAzBb5CgNTZqw/xcAHN7QmqelGy/8hmSWGp00omJCacKiY5He+Fy&#10;NEJqxMZDPcgl9cgTyG2WWrg9fE9Sw+toRXrYBoevA25fF8Ix+pmcjccaoq/QE4Kt8Ib66bfZz8N9&#10;BE8PhiZDGJ0i3BNuwzEtJvn79EyEIG3Gwp4UDhwuYGZPHLkRB7KjDo5bM/JD9LXhLvg8zcrnZPIG&#10;jEzTX6pySC3IyArn4Tj23zOKoQNhxKYI0jMWZBecClyDwxqER7Scj9uVrzOFqQ2oQwIjGvrXPlhT&#10;rTBSI4Tpi0P0uY6RPpiKHeiJ19Pq0OopRV+gmj5XSvOxP3PM+iMtsDorVYRMmOPGzf9LwkgBYrmx&#10;1e8qVzcghxd9yPB4pBxOl30X9J4qwnu5KrWTSvcjzT5TIPSPjLgwOR1CiiAfiWvp+/rhZH8wEHr1&#10;0WYYaJogdQmvs5agKpm35ebeVdde9v+vkOClUN/nIPVZk1Dgs/9PEf4coC7zWfyO5cS82HLH82L2&#10;LGSICczxuZcLbst9/n+fLZ3HEoAvncvyr3t55/b/R1vu3MSWe63Ycq/9U9qzfYm/L8Hh8sfxn7Vn&#10;v/PM99HOBtKzTfZ6v9AEWM8jsMpqlYQEX7xxJwGA44w+YsUNG2HPDJ6WE8ATr389NpauRzJpQCyh&#10;RSDMySRAR+Mto1DW4uf/uhRq+bHf/Rsyx8aRunMRb33X0/gd/y+Pf/rBdzG+mFWJKcz+RvSZS2Gi&#10;wEhk9PAFu9DbTxAw12GoyEmUVhw00fm1q9IwxRm7qlMmZRgMFKY+AUeahMrKSq2bgOmiaJQ6pAKn&#10;Esorq6zGRB3suVaeh6z+LIXr+tJSI5VwKas+nBAlpFZWS2wUgPaw7AOto/MtUbVpvRTkKkMxwdeT&#10;b+N3tiKU60COE8XojBWTR9IUlwRZBR+SNEruOEvyo37EOJmHh7Tq7qNkmJQQMnegDvtffzde/6tf&#10;YOjgAKG1BzpTKfT2Gjr7KvRyMujxlKHHX4reUBl6A6WwFntg4aSjZTvLvkcLJ3UpIyP77iSjsZEi&#10;uN2yjbYVfW4Kfk5csrIif5NkMukpI2GTwpTQaknWU7QS8vnTLhmU+dMl4c/8aY3W8Lx3IDbvwx2f&#10;eg/iFGvWYDnic25Ofjx+yYIsAEugkN99eU6Snp2YvH8Bxz/4FgQWEhi5Zw5vf/tj+MEPVRAw5Mp/&#10;5nvfQVNnCa5dey3OufwiXHjt1QTVm3Ae4fR8wulFK9fj4lU0+f2mNbTVuGjVWkLrWlyyjvC6gX/b&#10;uJH9czMu3EDjz4s2beW8sBkrrrkemclZtV/6zOMHP/oxGkxW/u0aQu5qXLxuFVaV7UBtt4Rr9ULv&#10;7EdrVzmi8wPIPnAbtpZdD4+Uvig4MEmBcZAgI/UFvRSketMu2ByVcHpqCDINat9Ub/8W1DfdCBOh&#10;NUhRNDBswBShcIAiLkKh6/Zw0g7VIU2YGJyguGG/kHq1PlmRkxBggopKwkUzyw0XXk8rP9/urWNf&#10;kpIp7YiOm9Bs2Il1Za/CqvLrsat7F47dexw/5Xn+1d/+Nax+iotYC8Uy+zJFqdytT1GYSZIY2fNY&#10;mPZi7HAWA1N2TO4PozDjVP1RzCsQSmEXHCakUvyFKCQlU26UUBqh+JD+HCfQSB1OqXEoluLxjB2K&#10;I0bBKEk49IEKTDx+FOnDCXjYNxwFiuEixxb7qiRciRCiohSUYQqToICC1DLkWJCwP6+AL4WUZOSW&#10;DKEWiieVeZvwqmF/kwgDt6zST9lw4pPvgzWrRVv/SgqcFrjGzdCGljJ1m4MVMBEMp19zKwYePERA&#10;pGjmueT3hTBwvIBGzTqOHROM9CHN+k04+IG34vCH347ApAPecTt2P/OwEnhBHmd6zov7/ubzKNy+&#10;G1qKL8n2mSX8TvGzEhTL4UANAoSxcLAJAxT6g4STLMWlx1eH0VsmkT8xyvewj7BtLAKtkVqYCKg6&#10;+pNujlvZcyqrIrJn3hSWqIcmdR0CbOvgqJkwVIJWwwYE2H4Dc07kCfrjUw7CSg5HjyRx8t2vw+EP&#10;vhW3f+WzyPK7PLI6QtEeYHu6CIdW9ikrQddAvyAAKiGd+Ukz9p7K4xTHsmvSxbYg2PIzLfQNhngj&#10;27le3UBwi9j11agSI7kh+ixeK0nUpvNSgNKk5IuRft5ISDNxDNii7LsEQg1BX0L5ZMVN9kc7hu1o&#10;NW6Ghf1Sxz6tZ1/XBXhNneU8934k9uUw/fitMNorl7aC8Hu0vmq8m+d19uPN7347bq4rxaW7tuLG&#10;xnpcXVONywRU66qUXVlXiasl2VLtLlxfsw1rG7djV1cpqjhGemz1KgFOn4WiN8i5IUjY4VgRwFRl&#10;aQjeXo6X9BjnFqmfynbUywpzmO3HvuAk0CYnTCpPgFwjqbFamHEQ7nrhlAR0fL/dXQM3PzPFflkg&#10;dMh+VoHWAIW6JywrhFK/lGMq1K72pM5N+zE6zM+IazAxG8H8gYxaaQrx/7GoBlnCUCFuwOSQF1GC&#10;bHPnFphcjSiMEgwzOvhjAtq0JH35qFWF4Tpj7Wx3AimhQsKS5TgFCBOjHNOyysZ+5aJ/sbMvSuSD&#10;KdlEcGmEmf7bKsn4CC2S+DBEoAtxfpKa4xIqLn0gkpSkP10qFF0y9sqe5zD/Lyv8k3u8GOZcLCuh&#10;Uc6fhTEzpjhfzO2NIFPUw+KsUXs9DxzOYJ7PJenPguKfCKcS7hvhsQnsyN54mSclo64kPhrb7UEg&#10;3alW/uQ1koVe6p+HOM8G+D45VtnfLbVRtRxTFvZZKZcXzHcRurW8Bn3UJJ3I87MKo4QzHqu6YUWf&#10;Kz4nMUh/RODy8VxsvgbkhyXTOsE/TfCOdaPAdk7GJY8AoTrYDE+kTWXVndubwORsWJX/iSYFWi3I&#10;FGwIEUi9QR6/vxuxpInPSX1nE/xBfoZkoo5L3V8LtYzs/XRigH+fmAhiYjqCY7dOYnZ/BtlxL99n&#10;xvSEBwcPJLF7PoiTd47g5L3jGFnwIcd+Fx7RI832Dstq5hABnmPeM8C+MMo2oo+NT5nh43PqJgTb&#10;RIA+N2uHZN6VPazynJ7XXiP79otsL85HrsEemOl/LdQHBvqoPvqtfvorY4Z9nn7cQdiXm50Rtqns&#10;4ZdEW7Kv1cyxIvVY5UaqJFuS7Nom+kW5qSXl1eRmhY26zhdlvx+zI53TIZ7qR1G2b9w+isMnB1SY&#10;vUQpGJJt0NJPNdHXtlPvWHldpeSNJLl00odK5YdLr7zg/19Jl57bu7qcyd/5umeTLZWfTtL03Puf&#10;NQrv5cS82HLHc3bSobPtT5l0afnv/VPb84//jKnzYBues54Qw58vlaBp6XifqzP4nP3x5/zntOXb&#10;h/3oRV57BijPthe+9z9jZ3/mEjD+/nGcbS9cNT5jy732bHv2O898H+2FoComK6gX8vNeaBfI6urG&#10;KkJBKS7hey/ZIHtZ2Yc2VmLF9dvowKZOywjg4de/ESvOfSVaO6s4Ebk5mZoonNrVvkmtexuKYwb8&#10;E1/3r7R/+PuvoNtcgjZjKe5+7Fb1/uUeP/3ZD/Hhj7wdIyM2CsB+ZCi2h+jo5qY9WOBEOE1oGpq0&#10;cMLpozitoKigKJRJN0qBGywjuDYjIOGBEl6coFOWrJ2EKVkNFMiUGqy+4S46+aXkKB4+LwJNQpUk&#10;LE7uGMreOyMhWEfHaQwQTvhZsroqiaCcFNOmJD+TsOcnjKanTBietWJiXpIpUEyoxAl1cOcIrKO9&#10;cMt38XtChQ6CaqeCagkZjI3pUNztQmbcRiDQwUVBoteUwWaog8PWDJ2+HL06SW5SgR5XGdpdO9Hu&#10;ozMPsA29O9Hm3oEudymkRqOIUrOECCc4IXOy6bJvx+C9i/CPWdRqgc5fqbKLCrD6OKHbeYxOtoWU&#10;95FEVS5JWsVzkrBsaT+PZCSWlWTJWEwQcUYozjnZ29ge8bkgbvnIX2Ly8SNqX6t8TljCpKdNqjSQ&#10;ZD9t06/Hkdum8K1fLmXS/Yb6F/jKVz+HPU/dqQrVbyjZgEtuvhEX3riGthnnEFbPJZBeuGadqrt6&#10;0crVuPTmNbh81TpcRruEdvHqDbh47UZcun4zLt20GRdv3kBQlURi63HR5o3I7p7F704ncpLHt777&#10;j6i3WfEX6zbgxroabGsoRfzkIfaFENwRMxy+PrR1bIPRXAmHuxo+wmKU1zc3SNFUaOUka8Leg1Iu&#10;xo7CcC8GxigmeY55QtXQhJmTrZeCtRv9xkoKM4ILxf0ohcQQwa9IMAsH6+F2lsHrqeBzGiwe8GFi&#10;txlZtldMEnGxrQJxCiGKKW+undejmdAqocEStriURbu424/JexdQ1bsaN+24AtVdlTDFTAQgLbr8&#10;bbz+dWo1TRJm+Xjsi0+donA0YO7Vd+Cuj70bU/fuUyvAsuKTZ38QSwwZCQciPLSIElijPOYQhZAI&#10;Qdk3KWFi8VGDWrF74Nt/izf/+lcE0Tz7BK81XyPJydwUb/mjA0pgSgkCEZNuiiTJuGkjAFnTHQTY&#10;44RPqanMc6KICad7VJihhGTGCPODhObClFXtzQwTzEI0iRCwsN/J2LVQiPYFdkKTqIA+QuDg2Inv&#10;ibJ/bWKfrlLhbX3hanS7d0JPULW4tyPFMfXmf/93LL779SicGkfiYBpaiqjZp+9H7ugQJBzxlk++&#10;B6MPHkG/jZ/rrUOrdTt6fZUILUTQzzFlo/CS2sY65w5CjJSC6lIgGaZQi9PvDExreQ272RekFnIf&#10;0hn+zLAtEwTAQCtFWZ9aKZKwalm5E9HtobCTjLo2CjMpeWLnTy+fl9WPDoq0bhfBnH7HRBGYOJTl&#10;ebMN+N0WHouf7SN1IIvTXtxCwD72wbchuZhG7tYJBPbF2MYdMDsreD6lahVLaj0qOKQfNvIaGgmJ&#10;4UkPRu7dD5NT8g1s5+fTrwQr0WDZhE7+3kV/18/XyrWTzJ+JIYpQQolbErNkCUaENlkllUyeclNF&#10;kl2ZCWzmsEAxfRfNHG6BPtBIAJfET7UITrnx5I++DzuBZc9fPoaZp24lqNMXjpgIxloYPbWweqox&#10;cdciDr//GRgJvhbCopdQUeR4+exn3qfmjzNpz9754Q/gitJduKSckNpcg0sbKnCJyhIsiZrKCLHb&#10;cVXlFqxpKsH2jgqUdZahvr+KwrkTdi/Fuq8VD7/6Nnz44+/GrffsR6+NftFVQ3/XzT7arUKedd4a&#10;9qU6dFjoX2070S9Zl3ldJFOqSkJEuPLyHAR2BjmOhgeMGCkQCmjBbB/nnQ5+xlK4sE3G9pCe7+tl&#10;v2b/4Xwm+0BjBMxwkkCY7CN8EsQInrGiEblhG8Gmn8Daj2HOpXkC0UBRwkgJqvz8peyrrchN2zFx&#10;MKJCOq0RuTnbhgghxUsglfET5vyS4fySJ8CkC+KvNCiMaDn2+pEY4Bhj+8ocZQ5Vq+04PrmxOtwH&#10;O+coC+dOKdGjVjA5diMSCkxQTcsNMPZBCd2NsT8K8GVoU3NODNMXZtjnBoaNKsQ6KWWuCO2jnMND&#10;/lbYzVUYI6Af2UfYG7EiGOC8wfaRLOm1fWvRYNgEDectN8dDgMdq5lwjYehSv9zH85X977InO0ff&#10;JfsvZ3nuc4djqo+6+Xc5zhgBWCBb5jdJlCYRCcMThHm5GU2f6udYdQ9w/Mn2Hp5rTOZqjukAnw9I&#10;yHy2i+fHduL1GuP3jPBccvRxccK1nX1C6ixLXogCj39ozKH2Mo8QLLNFziMeQpW3lb6AvixBAA/R&#10;n0V11C8Ofo6XAKzDyIAb0xK+PejBYM6B8WE/UgTamd1J3HHPIu566ABSw4T0aC8GB404eDiFhx5f&#10;xIk7hzG9P4zcFHUCfXJ6xoaIJMDjHCG1ZD0Cjzz+0LgeiRkrQVYPJ/2wtKFkepcbcJL1OD1uQpTn&#10;ZwnJTeZ29kuNumkgdYVlr76E/44Q2uWmhNwokBsCtkIXrENsxwWPugZeuQEoN8MkKoPfaeJ32PlZ&#10;Xra53OQQ7bRu1yW46uZXqP3Ni0cKmN2XxMHjRdx+7zRGJt3wRwizwSYV3WCTLQYcK70ejlFqEyv7&#10;bQv9b7VpMzqp7cyy5WqoV22j0MdqcOW1l/wXA+sZgX5GUD/73HOA9IfZkuB/9vP43NkifTlTAv9s&#10;yJL3yPcva8t950vb2d91ti3/+S/Hfv87X8rk/BSsnwZ7BfmSTfmMnQb/M8AvpX/OkZVXZfw+OXax&#10;F5R8+M/Ycu3zcmz59vnz2XLH+L/G5PyWMQHcV968BVV9ZnzjW985LSGAJ59+EtU92ynItJzUu9Dl&#10;2Yn4uA5f+/vn77N74zsep+ishiFMcRNoQbuxBIdOzuMv3/56fPFLH8fnP/sh/MM3ZGfj0uOf//m7&#10;OHFqiJO1HiE63hCdYzjViiB/z1FUZ2kBimAHP0+SMsmqjYQ+SSFvHyduSSJkpejVEWRVtt4cnXe+&#10;GbYiHS5/d6pSFd0KEiTs1ZahI89xghwiWI5yUidwStirJcbJPUmBTscse8QGjmZQuCVPp9/Ac6ZA&#10;kFVcgoIIgRTFrJ+TvZTFkf2tYgGKAAkbllWriIRVUpTHRvVIT9uQn3VikNCTn3ZxwtXBG6M4jnNy&#10;4e9JTiSRBKHa3wCtaScnzVq1r1Fnobg1bFOJEFToqLcaHcatKny42bgZjcZN6PIRdgPlKnupho6+&#10;J1Cm2sGcWKrNGhyQxFEUX6kWZAkb0xRAgwQWHwFKYEEXIQQTgBxsI9n3qw1XwBjfhuG7BzgZUqh6&#10;tmDoliElNjXaLYjGunA/AeCWW3fjUQLp2Y/Pf/PrePj738bQk4/i2q1rcP4N1+Kc62/ABSvX4GLC&#10;6SVr1qufl65bjys2bMKVGzfjsvUbcQkh81L+/5L1hFT+7RI+dxGfu5B2CYH1ki3rsGLV5Wh0GfHd&#10;H4isXXr827/9DqHJWaxYv4Uguw0rS8phC8QoEEMwuni89groCHC5/TlEZiIYvGNe1fKTfZ4+Trgh&#10;TsahZDtiFDwSqithzf5ILcUHrz0n5XH2u2H+LFKwjgxrMUCAC1A0OjzlCBCigv5qhMMEf4p/rXkb&#10;WnvWwOgsRYqCrkjBIe0djnHC91bB46nD2F37CFlRAm8Z7OzLlkDdUshVrA0xAp6HgkxWeSr71uCm&#10;ksvQYa1jf+xjv6SgEAFBuFACk9dShIiTAs2V6+NzFK3HhuEiYCQpVoKE2v1vewy7n7qFcNvE5/SI&#10;ULgFCeDJCY6nGSPSk0YUp1wojFtR2BPDE9//jqrF+w7a7jfcjU7TWhgiNSpiITwq2UOXEjMN3rkb&#10;e976OOEwp/Y/djvKKKw5fij0JSFInG0mSVMkYVNuwqZWKgdmXDwOCsgIxQv/LuUe0lNmREY0BJc6&#10;wpskPKvCCIWciQLKzDHl5Lg2RerQ6ypFv2MHOgwbYHDu5LigoORxRWUsEsIsXqn5WANLkOPAsZnv&#10;5bUttCI1a6CPquex1UISrnlklckrN4Qq0OeuUKtoZrkGNAehRFZ+AgTS+KhR7ZuXBHFOCnk9hb6V&#10;7Z4+WlSrcRq+X09gjEjCGQp2SRoTyBNCOKa8/AzZW29h3+p1VylxZubn2CW0kQDk5t+17C8WCkEj&#10;+16Pr4KQ2omR+w7AHCDAsj/0OcvZB9rYRhTE0t9ktYniMnVijNdkG6RWtWQY9Qpsio/k58byndh9&#10;1xQOEtw1BAKpZ5sj1Ezft4g7//av0GzboUL/jHyvhgDa55eyXO1w870C0/og29lZokrc6AjPpmQj&#10;tDxvQ5THJKuxPGaN2nfP60Tw9EbbEZHVKHcDBTv7LM9RZU1Ve2IpSN3l0NEksZ5DbgwSzM0EjYlH&#10;j9JXsw34Ny3bx+JvQuHoBAHJjYWFJKanYvjrv/68Gtvy+PrffhUDU3nc1LQL55esxVV1JZBETBdV&#10;SubgOlzTWId1Xc3YqW1Glb4OLZZ6dDvr0MY2vOPRY6c/5bnHD3/8fYwuRNBHMPVm+tgn++FP9Kv9&#10;iLlRJzKjNrVKJD5Xby1BMtODwQEDhrN6TBdt2DPgwVzKQR/QibZQJQV3CTq8coOxVNXLlYRbVkmE&#10;J1ApN3vYD0z02VHClo99S/aYu0MtiNLvD/G7orJdhNAb41wmN3jyBOLdUz4CoF6tQnoIH9IvJSpB&#10;ViTjHFNys8jF/uTl3+Sng98le/58gUZ1vAlamP03xe+UTLyyr1EsQNiREnJyjFLHOEG/IXtVJcGh&#10;mz5QQqj9CfabgoF+z4699Jcz4z4MFukfJDstfaBEEUUIGlFadlwS5HRzPiQ0s/9LJIbeLTcFKtW4&#10;SE9YkJokFE1ZMXYgovaY23lc5V1rUdJ6EyrpK+VYQiN9nItbeC4tKmrEE2kmbOvU6q2EpCYKGvpS&#10;69KeWtlrKyH5iS76gVbOvxxTYfpDdy1yRQOh3cR5splzcTchTUq+9Ku2zRbo/8IEdUJbXMYpx5zs&#10;w4xy3lUQN25X12Ns3IFJglaeAB6Ldaq5o02zGT36HSoLdE6S3OU4FpM8d4Kq19/D+UILu68bZtrC&#10;7jieum8Bx/dnEI90EeYJ9gT5oQkXRmZ81DJWjM/6MT0XwsxcGHuPZDCxN6hyFUjZGbOvHvtPFjG1&#10;GIU92EIfo8Mg35caJIxnORdNenFwMcHvCWF2Lsj/O9TNwECBID7Qq8pvydg1xurgHe5UW3hC7OcO&#10;tpUlyOs0xGt7OA7fgGwJkOgaLTw8rwEe1/49ceybi8LE8aqjfwkMaiHlawLpbhg9NZyLdtGXyao1&#10;fQjHrkS+mW0VsLrqsCB71TNalZjNxuOW7PnePMcV+4SOY8DJvmdn32ty7ERPsJY6o4fjpZ6apZ7j&#10;pxL99C9W+iNZ9TWJRsu3EFgv/XMB6wte9wfYfy2w/vF29nedbcu99r/DFFQQQsWW4FTCq2mn69W+&#10;MLPy/wHry7fljvF/jcn5vYTJmFpxzTpU9Jrxj9//welpH/jBP38f//T9pbDPM4/v/+C7eNNfPknh&#10;JbW/+pEYcnKStcM94Cc0+qD1aChSdKjrbsDgNJ3yngG8+W2ve7Y25y9+8S84djyHPCfDCU5y8/v8&#10;GJOEMASGCCdnCduVvZpGCq8u+04KqEpVu9WeppOk2TnpuQc74RzsUABmTBMsKFzVZJhtgb9IQCRQ&#10;ugsU+4RVgVZXkaA5tJQVV+oc6gIVdOQEYE7McifWSwcqq5KyJ9ZFoAtyApC6dB4RyzFJcLIEg5Lx&#10;1KsyhfIY+DfZVxqisEhPmlSJkDgn9wzPJT/jxMCsGwVONKlBI4Wl7OnsVSFYYQoGm9ytt5VBTwjQ&#10;O8op0MuhsZXAIHurKH57KaJ6OHF00dpMWynOStHlKkG7YzvFbxkMcam/KCV/miA1Y2U/oDPZAKnr&#10;KseYIEAXOBHlVIhUB6yEM1mRduZbKag5WUSrCNUeDMx5OGmG8K1vfx3/8rvf4Uc/fu7av/Dx61/8&#10;XGWIvuXdb8Paxp24Yu01OO9Vl+LytWtwKQH1wpW0VevV/tQLblqN825YiYtWrSKgrsVlG9fj0tN2&#10;2WZC65aNuHTrJly6fTNWrLweK254FVZcewWaHXb884+Xav7KQ0KAC/sWsGLDzXhV1TbcVL0Zpd0E&#10;iYAG1lA/+2Anxh45ifjeHHrNBB5rKTp0W9Gp3472/k3oJHi7JKQzp4edwmThDfdBksvECPBDQxoK&#10;EgpyTqbRUANCnGCTsgpH+JT9yl7ClZcTrD8spSwaVJi3kUK/z7iV14sil208PGXi9aSIp4gt8P9z&#10;c05MEYQW7tqDJwmG8Wkvr3UZYYOiP9wEh5/gyu9z8vtE3Mt+yD6KsF31q7G97kYKhHoKVw3F6tJe&#10;TReFnknBgayoNXBsSebpJgoEC4LjTr6O5zBlV9livQQO2Tfp5PH4OV7iI/1IjbMPTJvVXjIJkVdJ&#10;xwhJj33vm7jz619Ea/8qFbYb4Wsjoxq1Gj9+9yQWnr4PIX6Hk0JKMvkGKACjwxSAAtJsCwlzlf2Z&#10;OncZtK4yPteo9qw7CCsuuTFAsShCXPaf+yl2A0UCE2HSQZiUMko97l3Q+AmTApcEJp30aY5JG/8W&#10;5tiNEp5jtCTHbHxAfue4ybRg+GAUD/z9l/GGn/4IB972CKJzBPEjacy+9na1+qtx7qCwbkRmwkAA&#10;7CCESkbbRbZrGQ5/8Bm4OBZNQQIar7VAsiPZosJ3E0cG8MDXvoD08SH6C1m5MGCSPurg2x9Xe9FT&#10;oybk5wMUYP0c91Kui9ecolc+R1Y7BV4kA7khIPvACciJJujYd0z8aeDx6AQICfqyf0yyokvbCOhI&#10;1IeF7ekh2Fr4eg8hz0HhOP/G+zFw52706NZTdLcRdprg5+f4CP338jgX3vQgLO5Stf/YxL449cQt&#10;9F0a6OkHJJRSoLWPflNHaHUQeM30qRNPnIQ+2oLwhI0C14B+Qr2EkgqoakM1ymS1O0gANrPd5Iah&#10;hFX6wm0YGLISWPk5PrlhwHFAOJMQYBVO7KlUgK/j52mcklW8nd/XgG5HCcxSl5FtLuG5fn6OP9yJ&#10;gQEJq3fA4WhCImXGpz/zkdOjfekhpXH23X4c52xehXO3rcdV1ZW4sqocr6ouxdUVW3Fj1SZs6yhF&#10;raEWldqduOWBI6ffCfzkJz/Eb3/7XMmqn7Kf7N6fhd1TB5u9Fr39O7C95Ap09G4mBLgIlRwrkjxp&#10;zofhcQIHBb1k101F6CM8HC/hVrVS3WDZin62j5nX2Z6RfaKcj+grBFg9/F0BJQFASkZJcibJ5D08&#10;6cTeAwkcPJrBwZM5AqBGjY3EsAG5EQIewcxor0A/28/KcSJZoSW8Ve3dzHHuYX8WExiWbN6y51hC&#10;77MchzkChqyMSlh3gCDq4ZiW8iSS3E1CO2UV08u+IVEAkhk8SH8ieyHdg72qdqeLxyhlfoo839FJ&#10;D6YXQkgS9qTsiI/XLz7Uq+Y8iUSI8T2y+hrmOJaoCdnnKNlrpaRKp3E7x5skXOpQq9QJHld6ws52&#10;0KDFVIKStjXQE6C8RS3HZ7sKc7XEWtFhKEGbdju6jSUEfc7P0XZEFcz3wuqtV3v87X6Oi0gLYhJu&#10;zDER4Lzpoe9z0F9anFXqRqWFPlUqDBjomz1s8xGOSdnD6uJ3uNh/JfIiTH8/uRBgP4hhZMqlklH5&#10;eExxfleSkJejj8vQnOzrnlALdYhBJUUanHDDH2X7RfswMCr9I4hYysLr5kSWIDsxaMfi7ggGCmZV&#10;SzqZ12Ng3IUxguojrzmE17/lVvYrvidNeOa1lv26WfppyeAuWxFkZV6SMi2V3+F8k+zhdexm21sJ&#10;vVKL14TduwPYdyjFz7UhQdiV8HbxG6JZ3NQsEtklK/ApCREes/DzeHwTFkQ5B3l5rXxyM4V9q6OF&#10;PAAA//RJREFUVG6weTgGHaEmTOz24sStgwhTH1jYpwSE5cZAku3vk0RknEONQeovWbWNEaYlkV+8&#10;E74IfXHOwH5n5uu60MX59paHZvD6996N2LhZ3SBr51xg4THZB3rY1/qpt3rQZN6BVmqbPvqNbkJr&#10;B31xJ32FTiLc6N+vuu6/eg/riwLrH2//tcD6/O/6j+2sc3qB/f5nv1xb7ntf3JayuorJHt8z+32X&#10;si0v2dJz8nd5newD/j9gfXm23DH+rzE5v2VMxp7c5JDfz4Tcr3jVWpR2aAgxSyuuv/zlL3H89ttw&#10;+LaThCkjrlp9Ndr07Qhkw6jtaMLVq6/H5StvwPk3XYdX3ngDLlq3Eeeu3oxXrt6KC9ZtwzVbd6DL&#10;acaDTz2kPk8ev/n1r3D4cJoC34vpWRem593IEiACclc4SVEQX4IxyXQrCYQsNBOB0pwV4yRFQHVS&#10;0Nr4d0e2WYGaje+RpDSq9qiEogjMJmso0ipVoiHZM9fl3oFeTwm0FMvi8MXxSwiRAgMCoDXP7ybU&#10;2WQvLMHOW5CQTkIv/yZ1XuX/TsKqZM6VGq1S+iJPIMgQXGQlaWDBjWECuAq/FGExzsln1oPiGCcc&#10;woXKXMxJwiYTAsHUyolWhIiZP/UUgSIAJWSt274L/U4KQIoCuXOvl7uTdPQiMjU+wq1kHg5WcFKp&#10;VGHN3iTFSrZVtY0ttbQSnCh0cYKRdPRtqk2kTXvc23DLvbvx2397QR3Sf/93/B2B9V//7bf4m699&#10;DodvH8HxOyYxsDuIToq9ydfdh3KHZBos4A1vegPe8OY34vXPvAkn7rwLr7zuZqy49FU49/o1BNV1&#10;uPimtbjg+pVYcflVWHHZFbTLcc5NN+PSTRtx4U03UhAX8bq3vgWvoT355jcpKH3h41e//g0mjxzA&#10;6rpdKD50F8K7k5B6j75UN7KckEcI2yKQJDNtByfYFsNONPeshX93DMGZIIyOUjgDvGYS4ugsg9Nd&#10;QbHRhhiFtMu6A8XFFPKcoPOcxCXEN04hnyRwScZaqcXr4+ucBBG9i4JKsodSWMpqTFPvWjT3r4bG&#10;sQ1mbwkC8VqKvm5MzVDAjGswN2VQd9Mf+Pu/Rnbej/knT2Hiwf0wuksw/Zo7MfP4SQzfMo7c/iSk&#10;VrBTssxSaHnj/fAn+/m6etS0UuS567D39Xdj4uHjyJ+YQGzKy75DwZ/qQpT9KDFIACc8SF+SFZbC&#10;pBXHCHAzDx9ChP06R3E6tuDE6LyUgzAgPiqlLGS1hn2aY2XgxAD2/OXjOPWRt2LxLx9TK7hS5D44&#10;oEH26ABOfOxdOPqRd2HyydsJexVqxVXAqsu8HT3sn1LLVIA1SkhPUNguvO4O7H37kwQ4CkeK5uKs&#10;A0PzLiQppAQcQ/lOitl+jO6hYJzQ8/8d7JOtFFcUzbMmAnAjrJFKCijJxlqPyDD77WAbomME3VQ1&#10;wbcG46eGECVkFG+fVpmE5fgtFJemgg5P/exH0FJ0GQhxEt4sCdXS+6KIL0aQO5qD1FA0eMs4BiTE&#10;tQ6dpo0IzHiRv22K57NVwas+VAXPiAEj9+/B4N2z8FH8yqqu3V/G8VqJ4rECIgsRWAilsk9V69yJ&#10;6cePYfCeBfRaNyO+24kUfZqsGts5/qQkjoOQ7cgRUqaNBPcudRNOoh2csg2B4CAmABwfFTFKwPaW&#10;Q+8pQ2pPEE/+07fw2h//AFO3T2DwQApTj51QdWvzt83CTlCWlePIXAjZ48O8Vm/HwQ+9hZAqmcjF&#10;19USmKsJydUYOFnE0P170aJdrfbHy3H4+F0KMOX7BFYDVSoRXJ+vAoaQrFbzuCOtGN3tU1lwp2YD&#10;8BFYnRxvAkcCs5LsRvaoClD1O3YisjeJ2z73AZXoSUSyQUKRed2TR/PQ+9m2fK87SN8UoL8zlcPt&#10;qENeBDD7fT5vwS2nduPb3/57Nf7PPP7l5z/HU295BpX6HmqP1bi+ehfWNldhQ3s11jSW4fLNl2P+&#10;6MzpVwPvfe8z0Ot24IEHjj57g/TFHp/85Afw0Y+9G5/6zAfx8U+9Dx//5Puw99ggQpLV1ME+F2jj&#10;tahBj6tU3WywRGVPegfnA157P4HdV6XCs2X10JWVm6Ht7LtSgox+JtevwEDyM5id1Qq45GaEXt2k&#10;4tw5IIn6CPay+uSv5LzSjdxuB4IU+XKDRwBVQmLlRpOEx+YJBONzHjXWw3yNhOPLHmYBxQgBKJzt&#10;QXpIMgBzbKW7VPhnjO+VhEmyT13CZZ0cE47Bbng5Z7n4fVI2LUIYlJXJAOEtID8JwbJvMc2xGhvs&#10;UTdyJfGXM0p44XVWZXBkRZjH7ohw7qX5eKwydxd4jMkBPeq7NqKkaRV2NqzG9sbV2Nm2AVuaVmNj&#10;481YWf0qrKq8FuvKrsP6iutQ27eTgE3AIqS5CGsRKbvC8eyKcm6mr0tzDpX9lYOStGnahSihzi8Z&#10;ngmzPsl7UeiHln5QkmVZfHXqb6mU5AfoVKGyQcJWlLCcGDaqyA9PvAOucAv8fG+C1ygU64STwByV&#10;WrNhArGP/j9CYB80IjVu59iUzNkE9jzPLWNGIqrD5EgA0xMBRAip0Wg3CkMWwq8GoUQPJBPzJOHf&#10;H++CzlaJafqfvUdySPK6yBiXtpVrG+b1H1rwYnDOzXFYg9qe9fy+pdrSwTzHD88jREgUeF44nMTU&#10;YpD9sleVypE2z42Z1cq03ACXsl2yH1luVkpSOvFvGvood7FbrWKaabLPvs2+HR6OxxHqEylrJHkU&#10;JukDs1kt9s6HcWh/CrO7/QR1u4psk/3saX7H7P6I2rsclrZg22RGrPQ/zdC5axBju44dDCNPXx+f&#10;NNHXdUIbrYMx1YR+dVOQY539dHvL9bip9AL29WoVIm6ixusJcl5NNOCyqy8isF5wEc7fInsUl0To&#10;cgL95dqzIvgFthxwvbSJUH7u/QKiCkhpZ3/ucqaOhWJbgFdB71nH95y98Pv+I3upc1vu81+OLfe9&#10;L2ECFKehdFlToCqlH0pUQh0J8VwOMv+Utlz7vBxbvn3+fLbcMf532XLH8x/Zcp8jtuxr/0i7UMbV&#10;yq04Z+Vm/MWN6wmgm3DeGoLoGvl9A59fh3NXrcf5fP7C9Vtx8fodS/tiN5Th3PVVeMXGOqzYVI8V&#10;G2txzqZKrCDErKutwP1P3HdaLgA//NH3cfwkxTudfCKnVWnUJXulZL0NDVBUDbTDlefkVGiCiaJV&#10;VlLFtIRPq+xpJSjIPlLJHCyrij6KQ2eMwkJWpihQVUhwtuHZGqhOvscuq5EU7BJW7CJwCqhKiKNK&#10;biTPE/iktquJQCohxxb+LrVaTQkJZ6SDJSBaJPSQk0CoKPvfKA44CcRGNRQcVhQpyIcWPRgR20PB&#10;MuVAoqhBLNunsiWGst1w0ombfBSuhCkbIUDCLfsIVWKdlh1oNW5FO6FK56nkxEDnT7Dt5v97CLFa&#10;Cko9Hb0kYjJSRGsJ3/ZIDQURz53npOE5ayNVnLSqKZoIYIS6kVtHoXFtxa33zpFLn9sLet+DB9Cj&#10;uwlOgn2Kk86eN9+HJ9/zFO57ZD8efuo2vOFnP8H3Tr/2D3nsO3YMxclxDI6N4L777jn97H/8eOO7&#10;3oFbHnoA977m1Tj+8D1Y3V2BjT1siwBFIIWA3BWW/UbeQC0nZ1mlaUZn9zp4JiIIHhxFWeM1KN65&#10;gJPvfB1SB/JoarsBToFQirgE2zuV6cLwqBH5AoF7UItRCoJMtAMpCvJ0gkJFQnUDDYhQSCQoxry8&#10;JlqCWUf/OvSZt6KlbzPqO9ejpX8DTBSXqdFezB31Ye6wGzP7rDhwzIcTJ0KYG+vBHe97LQ6/gYDN&#10;a+RLUhixb/a5tsMx6sBD//hNCt5uWCjuLYQFWQUVoJEVq+JiGvn9BX53O2G7Di1dG6CzVuK2z34E&#10;B595CF5/jdp3lhsxIafKRRgpOAihFKcRCjopWxDg8QcIQBLynBnRYmzeieIEX0fhEh/n3zmeLOHy&#10;pVqo4xZkjuRx1199Gnf/9WcQWEhi/q1PKOC3U0DG9qagse9UAlUSOA2cGltaVSX0SxkbX0rC2Low&#10;NGMhFNuRGuzF0KEUxu9bJNxJvdellZnkiAYDs9alLL+E5qHdFgxMS/3FbgQ4Ft0Efl+mkaKaxzjC&#10;85s1IDDINohWQRtmH3BvVdZMIKzpXYsG3SbkCPy9HCv1vD4N2k2o7l6JdsNGBZiJY8No6LkZ7pkQ&#10;nvjeP8CcI4DfOY/w3jja9WvRJ3tZ6RsS40Y89LXP4sSnP6ggQiIpJGNl+sQwmk1b0GnepMBk/s0P&#10;IroYQ79lI0JTToSn3apdM6NaDN8zB9+QQcGnnz5APleSbFn4/8CEBUfe9SSGHj+pkshIoikzx6yB&#10;43XwtnHse9drCJz0A/4K9Nm3weTejuMffguShwtwcOw64s3Y88hBzFAoShZPEeMuAmJh0sK+l1Sh&#10;pxIempgLIH4giw7zNow9ehTJI1n6ka0ITtkR2RNGbH8CPQSrJu1awmo5QbSRgpjgQgCRvcQ+Ckx/&#10;QVa/KUAJlf2+SorMBgWs9mgbjt89ii99/R2E1iHoreXstzVqf5okJpKw9qX62hTKspLD8+mwbker&#10;ZRtsUmbkUBpG9jdJ4OZILiW8k9Vgh/RlntMg+3Am3aPqQiYpzmMckwIPcnPo0MkpfIQA+cLHm971&#10;l7ipejsu37EOO3qasalxG/adeC5r+Pvf8xYEXLyOSX5/vAcLC1F87rPvxxc++yF8/EPvwOcJqW/9&#10;xPvwkS98/PQ7XvzxxOvvR6dtF6w8bi9BVfa6SoSBI8ExS3gTIO91y81D+umkQCuBh3+X7N2FETPm&#10;FsM8RwvCyW6Y/XXo53lLEhwt21dCxW1sO9nTKbWYpe0koZasVAtInkkWJVtjJFu8AGlSyo0QVgyS&#10;IZr9zS3HRGBVIcECi3nOL/RnMUJakf1vajGA4Vkn0rw2qSH+jX7AW+D1Lvaom31D7CPFYRP9Yx+S&#10;HCfxghbJUTNyk2YCm4SRdnKc9qmbshKO7uE5ynwiGXuljJAkgYsTxCQRYzBKcOWxxSQsNdCKXXU3&#10;Y0PZNdhevwpbJHqkZT12dWzGhoabsbmFWqBmJbY1r0d591a0mqo4rnehtHUNQfdmGLwcn0ME7QEd&#10;vOwnfomCIVzN7Amp5Fc2Zw2GJmz0PW7Oc03st5LtuRl+nrub/cfjrofBSf/BfqR3V0HDeVQjEQE0&#10;uaEmGYUl/DWQYFvE2lW4dibVj2SMbTJiR5xaxMzPadJtQ4elTEFrINnHc+xln+pHKkqYj8vNWweB&#10;0shzlr3ENgJdH9p6t2Bb+ZXwsi8XJ+h/p1wK8DJSL3lMg+QUtQ59T4E+RLYQFebdqlSShM+nJm0q&#10;UiZEnyJ7o2WVXsr1ZEYtPA9CbddaBayBlOQMMKtSRIPDNuzfm8DEpFv5EwdBUEqOqRuhcmOdpqNe&#10;0cepF0TzFDqom/pgSzYhxPF9YE8Ud58axtE9Mc5fbgwX2R/YF9ycGyWLvdxwD8lNUkkuxn7dadzJ&#10;viwRIZ0q+qtLIo7cFWp7gZ7jREp+SekvB79f9i9rZc8y+7qR/qafsCp7dIMEd8le7aIfkuRal131&#10;ZwPW5V//UvZfCay/X75lyZZ77Rlb7rvElnvtf4u9JLAurajKyuqZWoX/B6wv35Y7xv8uW+54/iNb&#10;7nPEln3tH2myKn+O1G6VnxwzZ36ey7F5Hv2K/DxXPXf6eRnHG/j8hkq+T4C1Bq/YVMufVXglIfbC&#10;zSW4aOM2rLjoIorYYfzLv0rKJllJ+xVmFgucELQU3UYCZ7taaTRQPEmtT7esnsYr4Slw4h5oI0w2&#10;qj2bHskETOdroxB0EFJlz40kUdL7yum4Gygg2+kUm2DLNaqQYHOyTtlS9lxarI6g1gwPHayH4CCr&#10;DgEJ+VUrqFK6QiC3kcAq+0RqVb1SWcX1EDBCnPSjAxL+1EshrkVuxqD2CmZnTcjPWfk7JydO8nLH&#10;U0KpREBIvTk/YUvufksYlwg+s4cOPMBj4YQrIXayz9EooXWEdiPFjSUke91qoXVVqOyiGsKqmedm&#10;pfiTVRRtQFZYCdH+Mr6ugpNVA3QEVgFvX07KOtRiZiGIfz2dJOnM4+GnTsIaKMP8vhA+8OGnTz8L&#10;len37B3KX/3qX+MTn/goPvSB96K2oR7ltfXInTqGwHgOBns3TB4NNNZufOtvvwopxCLr8ZI/+lM0&#10;qY76hV/8Kz71uU/g45/+OCYXZ7G6ZCPhoomTXD+qtY0o6a5GWW8Nujy9bF8ThZgZvaEO9MZkry1F&#10;fnwpSZaZfcEpK9Euig/9Tsy+9n68+de/xuF3PA1t/xaKjiak2M5WVzkhqJcTvxN7X3cngZXtzwlS&#10;QnAjFD1DFHHpbB9BtR0ZCuQcJ/4oJ2YXRYDTTaGoVmTroDftRJ92C9o7V6O2/jq0925EmpC451gc&#10;e0/FsXAygPnjbuy/LYgDp/xY2GfGo3/zcczfO4u5Bwn7f/cl9o8+dSOhx7MLnQTWfs926BxbVVin&#10;ZOiNsW9Izd/AsITr8TjY923hDjR2bUQFRV23ownHPvpu9Gj5PvMuhMdcGLtnD6YfPoIjH3gz7BRq&#10;KtyNQk7CBFMjeopHyfjbgwDFgEQpRIpdyI7rMbibQmhSr+BYQnCdBDOVfIWvkcRb82+8j/2ll0DM&#10;MRSl6CEYSbKXoT0ejMw5kZsw4fYvfBTzb3oIw/fugdlJAKcYsbA/WglcGQqgkWkbz03C97oxOGVB&#10;cdLI99oxuc+D/LSRJqu8vDZTEu7MNuc4dBBKfckaJIe6kJqxIbU3AFOY4p/jzZFpRbN5Myq7b2Rf&#10;r1OrlB5CeGDSioPvexpttp3osm1TAk2gK0iB7eJrRMj3BipVPVRZreyT/ZX+cp5PD8d1N2r61rIN&#10;Wii825Han8T0U3eg31W6BI/BWnTp11EUlqpVR8m4q49RCLM/eQYNagVx5uGDmN4j+4GlnmcLYbsD&#10;Ul5GxLwAvc4r4bFSo5Jik1ArN7byJweRPZZH8cQA8rMOOPk+F03C6IIjFLzTLkQmHYgOUgjPBZEm&#10;XAcpyI0c884crxvNQJEYmU/AMmCFe9yjogj8U3506dZj6tFjGH3wMBo6rkVwzIzBO6dx7INvwdTr&#10;7sbxj70LHYR7rWMnPDxOyVxt9JSpvahSL1NuLNj5nGTKlXaxyU2WQi/9YR8swSYKZfojB8/JxjHo&#10;b4Q3zPagH5M8A16BWgKV7BfWOLYTlHcif9skwntjyN4+jVs/8wHk7llAfN4P75BGXQ9nrh+2UB3H&#10;kxYjU1aMHkiyH7TD6ixHjL7R5qmC7G1MDeoJ6M3ot5cjmNXTjzw/bFgeR24/joqOMswcmDz9DPCu&#10;d74JYX83JidD0OgqOKa7MDLiQzpuwljejenJGE6cmsHxvVlMDbuRDPL6RXSYPDQIX5xAkrfhe9//&#10;x9OftvR4+m2Psm04XjhuJRO8hP/KSquUcpLQbgm9lbBbqXfpiDSperQDY1YMj9mQJsSkslKXtJt9&#10;rBV2WRnle2U/qmRPTo+Y1I0osySFop+XhEVGzgtutq2f7SEmGe6l1EiE41zKvxjpQ0y8ZpIoR0LC&#10;vbJyHWhAjGARkJVJXh9ZlYzx+vr497gcq6y+cY6UrPuSbExuOnl5rGlC7jCPtSDgyj4uwJoiUMhN&#10;Lj/HYICvl/2rEk0hSeRkD6vshQ3ymGMDWgU1DvrNKL9jdNaFRJHvJfBlRu0w+VpQRjjd2bQK2xpv&#10;wtbGG7Gh9lXY2nIztrWtwQ0ll+Oi1Stww86LUd2zie3TgS4C4q6663jt2+ibeP3NO+HjOXn5N4un&#10;FhrjLgTDbarmqtzEsfPc5eaKhLAK1Mbp072ETZOL/dZZgW5ridqm4OT18dE/BmVfK32b7HuNs48V&#10;ZO89zz0zYFCrmSbCcJ9+F4y2Sn4HIVYy4KY1yA8ulabxRzvh8DaqMF4vTVaD08MWxPneGM9bYDeW&#10;1SLN1yfYngO7vWxTC/K7HRg85EFmwYrUrJnHwveOs63onyUhlZ96IU6/OXE8wb8RqOkLpFqC7JmX&#10;ereSIVrPecwYbESLbjsa2V5d+hJ09u9ATd1K1DWvQbNlG6q06zjflMIqkMg+opMoB4kAoI+UMldS&#10;MkjMxeuV4zkPEbhHCiZM0q/k2f+jQfbLELWDzIsEZplf5OaLCptmO0mWagkTNnKelK0AMg4kG7po&#10;E2OYfThcTY1C356mL6EG0XMe11JrSdIvZ6GL438pEkHKFnrZ/zOTFlxz/ZV/LmD9Y03E8XPv/9Ov&#10;sPIzN1f8nklm3N8/liVb7rvElv/8l2O//50vaZJI6XRipeWN50iTzMpLhfV5bstA5p/Slmufl2PL&#10;t8+fz5Y7xv8uW+54/iNb7nPEln3tH2scU0smocLsV8o4dgil561nH6Ody353Hk1lqmb/e8Umwukm&#10;QqvcGNq4i6/fwX65g6C6Exdv5nGs34lXrN2JFat3ESJHTssB4Ne/+TVFjBardlyN0qa1dIgULhTN&#10;Wucu5A6m8Pqf/ACDhxPw5imWBrtUqJ0kV7FHKGyjdZw8WhSsuijGJdmMJCCwEzqtmaUVVneRr6cJ&#10;uMoKq1NWYlNNai9qQO46U7SJhehQJZRYPsedbVWZhp3yXWKyMhsqp5CooyCoQ4ITeWZUg/gwJ25+&#10;X4xiXCw8wolopE/dzV4KhaQ4oDh1EjytBC6pUeiQZCYhHmucAlvAlc/LpO/hOcskbZaEJxLiJDAb&#10;aVQZg3XBGmgJF/0EVE20Rq3+GuK10FH0GyjyTXxefvZF5I5/CQZnXPjhP38Xv5T2pf0L7cEnj6PT&#10;vRn3PnH4eVl3/+VnP8GJWxYxdngendZ+7OppxYpXrsDqravR1FmJxN5RZI5PQWupQjRMwPI0w2Is&#10;R1fXegqZfgzdOQv7qBOL73odKjtvxNFPvk+Fa3ZbNmP3mx/D0GN3oKF3PcyRNk5U0tbdFE6cOGUf&#10;oOxjidYToAk/3hKY3NsoQKoo/psgtWZb9FtR3bke26uvgWsmhdzRUYzevYA3/ttv8Zqf/xSv/dkP&#10;cfS1tyCfqMVuCX+lGPFTEFtdUsB9E1q6V3Ni34Je0w60ajar1aFEhMfgqoWJ4qe3fzM6ezcQDLdQ&#10;pJRT8EjZGy1yPK+QjyLeVKYyZM7t92P3AQ+m99sxsd+EhVME1jsDGD9gQGKkA4ff9jCOvf0xAnAD&#10;Amm5eVIPvb8UHa6tMPNcIpMGghUFPkHKSfMmpIZuBXq9O9Bp244u0y7Uda5Bk5b/15UQLvox8+q7&#10;kTsyCn+yW4VoeShyLbLf08XxE2slWFB4yepGUTJiirCRkF8R1RwDhQ5EhgmhFEZSVsY/qFN7miQZ&#10;kFv2iRPQBKqkNIbs95QbPrKikhqhUGL/TY7oEKK4SM8HkZz1ID3nwdwzD6KrbyVCfF+BYmt2v5dt&#10;4sP84QAOHopinq8ZHTdhhEIrP2pUScqs/jJ+j5SiEhFTR8FIQCg0wRKvQWrBh5nHDsMzZkFyfxzN&#10;unVotOyCZyaELo4JY6IHvpkw6jVbKND5nhyFOj+nx7kFHdbN0LF9Zd92Yqxf3diy/3/svQeYpVlV&#10;7s+9f70kAZU4wOTUOcfq6u7KuerknHNOVXUq5+ocp6enuyfnnJgBhowkQUVBveo1oIKgKAqiooAK&#10;vP/33dU90zMUINyRcB/qefZzTp3znS/sb++93t+3116r0Mg+sR39acIq+4bWtyn/aD9ftQ48Pp9C&#10;k3UVSmemccPvfBiZQyXc9MkPInG4RjDbYFwbB89MoXh6Ah7W0b533Yszv/lenkPIzObmDuQR0YMn&#10;Cv3BY4OEwneZIFndjjWwBLeZNXNx1nGMda2ouuq7CoDT1ns5Ru87jjOf+hgOv/9xVG6agI2QJ9AR&#10;AAl2bJ41uPG3P4iD77gXGUWQvucwPHUPdnZdica+67C14wo09K3EDZ/8EHI3zWL0kZtNlOd3fvvb&#10;JrVYa+eVGLn3BhTOzqGp53LMPnUHTn38XcZVOEBILB/KE4zDuF0RvZ95AL7IdjNbZiK/e9cjfSCL&#10;kx99Bt5Bm/E20bpluQQq8JJSK0WynSZwXETeCBynoplWRDLNSIy6MfP03bj1M3+A2/7okzj5689g&#10;7JEbscd+LXI3DmP0nmMU2rtMvTrYhludq+DkvdR6z17/JrQMXGMeSGkm366HdNxWLsd6AKMHAlbe&#10;Fy+FsM2/Ea2E81zVjjO3HMRyywj09+EPvQsdLavQ3bsZxaqXY68FHX07EAj1oVqOoZDoRTXXj2PH&#10;6njq7z6Pe//0D7F4cAiTkymMTWZw6PAghoZ9mJ5O4fN/9ef49kXHeeTtd9BuNPG+csziOQre5Hab&#10;pIg3UXcrPYSWbrgJj/lyHxYWExgb9WK47kSeY4jy1Oq6vWwnnhjHPkFBqAF+gpeCKBUJgJo5HF8I&#10;ojrhhIIbJdi/lfpFa1HVVjTrb01xvMzsNmtVFSApzv1WhqwEENYZj+0M74BXwFvtZL8nCA12ITPC&#10;djbcAU+1Ge4Ki2wa+7E7tcvUvcYPgbSd44DScGU4ZuRG+xAhXAhWFadB0fa1XjVc0Aw97bNvi8ln&#10;GybAltjnNRts5fiqZRu2EO1uqg2djk3Yw7G11baa93sjutxrsKP3SvQTpjTb3OxeZwILbm57K1rY&#10;N53hXYizLibmwxibCcLjbzDp4HLDVsweTGByLozakJ1j9Wbs6bzauAJHOA4q0KHWtPZZ1iHNdlom&#10;XFXG3XCy72/rugrr2y/FbvdauFknXtZHd2gbr70JFc0yT7hou21QVOwOHkspWuZnoxgb5L0gyFVy&#10;rIfoXiSLPezfvbSzu3gfaAd5T0O83/50G9otaxGgXRmc9CNdHsAox83x/Qmkh2zs590mj2psogfh&#10;EbaTWcKslkFQK3irbUhMWpCecSA378bg4QgCg90IspjgXeyjgwci/L8HznwbHLSffZHdaOxfg929&#10;q7GrfQVcwWZ02bfg2t1vRJuWGQlued1WBaUqdyNJcPYkCbDBBpNST0W5dHOVAROkaoh9/uBCAkcP&#10;ZHD4YBbRVIuZba/PBTG9L4YcITxCSO+yL82o9oe2L7VJtj897Jdnih6EyvusL7rJxBGJUhf5ea09&#10;HLM7OCbbqKVctEm2LHVZtontqRcpHsMb3Y1f+dUfMkrwkkhdEruaobsAji8Uwi8sz+7jWWjUZz9M&#10;ee64KhcD64X3LzeQufT/8475gnJhH88vy1/Dcr//6S4X19kPLstd809jWf5av3+58IDiv1qW28f3&#10;Ksud44tdnm3fLygXvr9wLj/K+b+Y5WJ4feHnz33Pc362fPfvzPprvZpgYLwWFo0vv8D/X3LJlSjU&#10;n4PWT/3+p9HjaDI57Io0iMmk8rY2IpwnyCnIEYW0f0guJIqauhcWApovs8sAplvr0xQu3QQWajSh&#10;0iVYFWxEcKToi3LnUh5DF0W0SmywE0kZcRrvkPKu0oArb6kzR6jNUWwSTJ0sfoJtWNFXJxw4/eEn&#10;UT+Sx40ffTse+8rfIbXgh7NE8VJrQYjQWph2oDBhN4EVKmNuZGpW+OJtsAcIPrE2OAlA3lAjQnFu&#10;zxKINsFPQ+jhZ3qvvH6KiOj074TNtRV2Gn+bYC4pFz0eh0Y+QLGn4okRACicgjT6gg9tp3VNvuB2&#10;nKagvbB+69sUtE7/ehSG+vD0u55bQ6y/r3zly0gXo2i1t2DwhgPosezF5de+Dlde+1q0dxGArbvg&#10;87chlehDLExhFOlAe//16KVorZ+ZwMTN0+YpbGpcT47j6Bu4GvmDecw8chqhMReqp+to7XkLUgcL&#10;OMY667Jea1ygbYouSqGSoICunhhCMN4AF8Vr9YZRHHzmftYBYY/wmDowiOaBDRTNOylmd1IIbkN+&#10;sA0Z3t+DD57Au3kNbz9f3sEyc/+N8FLgtNOQb2+4BA73JiQprEMUcGEK9BzrqkQI0xpVJ4/XSoje&#10;1vBGXut1CLH+i+V+1JV8ftSOmtYYUbRNUkzMzbkoYB0YGx8gkPVjZJzCckQzExTBbJN+Qqfbvwbz&#10;j53B7J3ziMQ3EYzXIXcoi+ximEC+Ga4khQTP2x7bjMoNQwhQyESngiidHDazqntbr0N8Kg1X3orJ&#10;h89i7K5jKJ2eotBopFDcQ1DdYVzElaJj/O5DFKH9Zp2anwJSIKsk/SrKCxyhgDYujASh4qTLiM0w&#10;+0myojyFXSjyvPc9csIEYokVlae4DTGK1BhhV+/TBN7yRD9FYpdZy5Yf4f2naA1lGlEa60NtykKg&#10;6OQ2/H60BdXpDkwe9qM0bSfodmGe+569/xBOfexJjN97EOXxLn43wL5GKImzXSeV04/AQijd0noZ&#10;NjW/Bau2/yp2KJoo7/30bdMYv2US9ggFsZ7c894p0rFyuSqVk5/nKTC3EWT0wCnEc1bAI5PeqUIo&#10;YH/Vq1JhWOM7CI/b4KJQ6vatQe2WGYw+dg49gbWYfNutqN1xCK2Eotrtc5h+5z3Y3vEGhKd9mH33&#10;A2glQK1v/lVs6bkUuZunCMMN6CUkt/nXoie0Aa7IDoJfI4IUg7FMOwoEBs3gT999DEcIngpWoplw&#10;pYrpp5CMUiSOjjoxqly+yqVLYVlnmz/6oacwdAvbTb7VBKsSFA2eHSdAdLO/XYsmCu4uy0r02SlS&#10;m9+KnU1vRjf/1xgwdG7auA9nRpSWaCci80mEpkJoHbgK6X0pPPYPX0TtrqPwjQeRXsxg32Onsfi2&#10;27D49B28F4SB8CbYWXdav6s18T4Foquxr/O++yhGL0R27o1uQ493AzLZDjzzzBm8+93n2EfYhuO8&#10;dq0JzLRh+OwsLBSz/ZGt8FQ6TIAdN48x4N0EC/tb7SzbMwW+hf2vk/8rKFU3YbWb+3bxWAKYdvsK&#10;inM7Fgnck4+e5RjPMU2RiQlFBUKR3I+rN02Z+lQamvd88En2/KU/rXct17No7WsgOGrNtxPeGGGg&#10;6uO9cLH9DiCZ6EAl0wm3awsCFPALB1LYf7iAmakYZscimB0OYYplepz/E1qTBJRD58bwjW8+56Xy&#10;Tb5fZL/V0g0Lx+gg730o2wVPtJmAtAdezS5pPM7uNSlVlDtUUeH1IGz/wTQmpgPI5lm/wV1IF3oJ&#10;ez6CJ/tzqosQYUMk2Y5AhP0yw/5J+NLaQQXuk1up1jEWylreYMPouN8Ew0rzegqEiniyDYEw7UO4&#10;0UQGrtbZZwiPfvYDP+FC6ZSUxkcPUpQyJ1xoMzPtWhPpTQvEaZsIdDnChNpxiGCtNbTFMbtxOy6U&#10;e1HIEax5vEqBn2tNo38HetwbsMexBm189WblIcX+TaD1EEYEkVpzHyPQu3kcF+vHw/FMbuKKFpwb&#10;sSJP2C4POzE5G4PTzfZm2YDJ6RBuuXUMN9xYRLncg33jYcKjy6x9dnOMT3Os9iSaTST+GM9rVzvh&#10;1boeoyNeTE+G4Od3/Tz2lqZLcc3m12D9njdj5c7XY13jJVDapQjb8cRcBDO0W2MTftTrhMVBJ9vE&#10;bp7DDjg8O2D37ESqMMDzSmCw7qM93IptW98Cp62BUN5pcolaaYPlZiyQTQ32mQdXypuraMx6WKbc&#10;qeF6P3y1dhPwsD+hNZzKRdrLdtJkAnaF5G0zZoPSkUV43wRzMV6zHlZoPE/W+syMth6I1WZ8mDme&#10;5djrNg+3C3WbgfvcsAW96Z1oi2xCb5znwLrVAwkFYxo/GOa40sfzof5g//ZQT4WofZS7uzpsZx1E&#10;sHgggTm+Hj6ew4GjWeMJZmJqcOxstFyHnSx+9cFhq8mnqwBYZuyL7oHTtx0euQmnpMV0f/eyLazD&#10;huY3ozdIOOa41hveBit1ywDHmn7qGT2AVCCo5FAvXvvDRgl+VnxKUJvyfBH9vcqz+/i/ENfLAqtA&#10;k58/739tw8+W24fKhX38V8pyv/9/qSx3zT+NZblz/0mW5c7xx10unMtPGlh/2PJ8UP1BhX37mnV4&#10;yctfjdvuue+8DAA+/b8/ifHZnHnaHKWISXGgH7nnAAYSW2DjQGvWYbDIrVdPIIMURFq3qSh5Dgor&#10;O4tg1p7dzULAy9NwUDz4+Zmi+so9TzOrCs7k4u/0qs/iwx2I0qBonZWVg70ttm3JHZnfKViRoiVm&#10;hyi6R/tpXLtp7Gh4fWsJE9s56FLgFZRyohVFis3qiM2sC6pQdCWSFAshHjewF6kMjQ4FSDDVQvCi&#10;4VBQBRq9TFVrgGS0bSbtgaJSKuetgjZonY3WmlhoNCwhzbhuhy24hYZqFwGCYjJAMc//5dJn3HEo&#10;7j/0YaHb0t9Tb7sH2ZIdX/nHpci/ctuVs9tjX/l7rN7L+v+Fl+Blr3oJ3nTFK7Fy46VYvUnlLWjv&#10;4X4drNcI4TCnNAESeDvR27uW0E2BxuvPz4VR2p/G2M0zeORv/hLDJ4dgd61GW+ebceq3P4TkfAQ9&#10;FKv1e45igeK907bCuDc7ohT5mi2k8Oy1r4In30Xw2IP2geuxu+1SpI7UTE5KLwWRw7OZ9cTrpEDp&#10;tK3mNlcjU2zCkaNRCkoHbv7UR3D43Y8ZWJVjswLxHP+NX0NmIo5Ytgc9A2vRZ1lDUb0bQ3ULSmVF&#10;hWxFngAXp2DrJwBY7OsRiTUjEGqEw7UZkWgjcgTBLIVdhnWfZxuoUsTVCfzDNPqDhKbBoR6KT63r&#10;2YMzn/wgTrz/UeQJwjHCaIyQeOdn/gA11kv11BDCqS0UIBQJaV43222f61oMEvRLJ0fQzmvaTZHV&#10;1L8e1bMH8H6ef+Xm/YSXRRMF+NY/+RRSFHRaL6rIncqV6aHYH71pFIUDSYrBNZi8bQZHHzuFwYMp&#10;xClMgzzvLEVY5XCe7ZSQupAx7rx5uZwRROQirCBM8g6oTtkoSNsJiXJH34II+5G+L00o8EkzQVRu&#10;vS4Cqh3j+wIsQdRnPZg6GMHgjIMAwbogiJYneym4+pDn/pS/ODXUidSUC5OP3IgTH34aZ3/7g5i4&#10;7yiiw/2YJTANhDcbdzJFPVbU2QHfBgJ1s5lBcke3IDlqI9Bb0O1ejRa56BKA4oOd0PpL5VPt5vZy&#10;a1YQslW7fhVtztVQMCUJ4QFuayNgJdhP4xwjlG5KMOsibPcF1yO+L4mRew+j07eawLQVLc5r4aDY&#10;G3nkNNxjfvMQ5M4vfNZ4CthCG3HTJ57B8AM3oqv3rTjw6EnM3ncE7uA6ZGf8cBLSLL6NrKseI+7d&#10;4QbYKZItbLcKkKWAL1bCqlk7F+c58Psot0tRfA5NelDkWBFkX86OOXH8A48SfJoMSCioTpigo/cp&#10;ijpTzEwav8u2UtxboHRKyhmapiBWBOUzn/oQwpN+EwTITwCwxRRlfQe6vVr3vtW4PJdP1bH/fY9C&#10;ay7bbdegfuc+jD1wgvW4lkKWYFhoQadce4MK6MYxULMo7MdNzpVoZt+2se2FOTbFs2xnJkUTx6lk&#10;k4myq/VtXs2w8f7se88DcAwOoInHMJGP2e+iYx7s7Hgr9vRegQ6lvBCwcjwTCMt7RGvcBrj/6YdP&#10;IzAeoojvQ7LUbtyWBavKe6s8r96aFW7CivJQyh3XH++AxdmIQKwXdi/Ff8IKf3SAoOGDN0yQaV2P&#10;xvZ1hNjNGPDsRiLfZ1w90zUL26mVY7dmSS2YICzdeGoY+wn1qUQXEim2n5yC9hA4ap08xy04fecC&#10;/uM/nwvk9O1vfwuHbhhHr2cT/MlWJAidCUJHiLYkNdpnYMGXVG5KLU3oxOiEF/P7k6iNOFHgMUMc&#10;6wecW9Dj2M42s4vtqgmhWAfHXV5HhNerCLVxgQHtWJzjkdxOK/1IlgeMC2ogpeUlPaiMe2mfLHAp&#10;Zy7HZ3kB5Pi/3II1I3ohVY4eFmo2VYGzQhm5+hI4NWvKdhVhOxLY+jiuyfU4z9+XJ1yosB8X2R+n&#10;FsIEQR9GCcqTQw7MsK3NL8QwSoBKEWD6I/Io2Ql/WuutCZSErrTcv4O01wTE5u7raLf2cszxmDRY&#10;nsxO49WR0ownz7vfuhHewB709W9EMt3N8dWGKAFckfWHRz04uj+PO26dwfETVVg925Hl+OhiW9ze&#10;fg26nZuRrVpRI3RmM70I+GRf2U5LvehybiBE7jQQGOQ9cCea0GZZi+a+leikffAR8McmAxzj7Ugm&#10;2mnvCIrpToJ+D7wR2nW+pkoWZMtsK7F2dPdtQjRGfcL26S63wZFbyqes6M/ySBBUKsiTgkElCPly&#10;r9c6Wxvbd6DaarIcyGU2SS2R47gapYaRx4EeVOXHHLQTvBdscwoSJTCMmWjOXRyD3SiYnKtqu6xb&#10;wqxcvvW/cs0ql3RimNfOcwryHvZQC7Syn+VmnJg4kUR6wkq4pn5if/Sxr+c4Vld4vLLWCtMel2rU&#10;NrpnfG+WL7F9KH1VgMdXqquuMMcQ2p8o+2KWx87xGpOFDuq1ACrslxoDYvxfEaQVGd6hB+vGc411&#10;xPdK0WbXg1eO2yoCVi1LUYqtX3rNS39SwPrDlueOq3Lxcc135z+/8P/3Kxdv+4PKcr//6S7L1d33&#10;Kj9cXfwky3df5w8uy+3n+5Xl9vG9ynK//3GXC+fy/zawys14gwnQ9JJfvhTv/8iv4zvfEU4Bf/aX&#10;f4pDJ+sYmfHSKLcRInfAkuOAmaLoS+0wA76LYBms0JCfh1Gly7AndxhXXwOsGQJprhHu3A64s9u4&#10;XQONigwLBaFS12iNZ1kulRRcSoHD41jCG42QzhDC9r/rHvh5rDAFfJJCOTtKQa6oicPdSPB/pbuJ&#10;8vgBnoc/LXhURN5OFGg8qkMDKNJQhgmlvsAu9PatpQDZi3CUoBrdTbCmMaVxC1FMyKipKKhNhdeb&#10;ohDV/z4Ck/JFOiksLOFtsFPQ2SjunBR0cqP1KEgUBZ83yWuhEBXM9vrX47f/4BPPJuNXIqJnWJTp&#10;8N+/9S383d/+Dcam8ljdshYrGy5F8ebDiE9EMHRyEjf+1kcwfvM+DHh3webdSSFKcZxRwKJeghsF&#10;RbAB43ceRYCGP8pzz48o2Xy3AdTi4RJu/dSHUdiXWgoeRFF8/OPvRmjCb4L6yBgr6b3cVfUE3xZt&#10;MMF8evzbcPvn/gxnCLf1Ow+jP0Dh6lwLpU957F++iv3veQTZAwU4KRpaeleh27aGwm0b8rwni/Ne&#10;HN4XRS3bjbs+9+d48EtfxBPf+AYe/Jd/MtD3NEuzZSs6elej17YBvRQo/da1hI4VsNjWwU9hEU3t&#10;pXDtQIFGWvkMIzHdr20UI41IU8SlaVwTyQaWncikm1DIdyBJcR6N7kKKxjlNg57iPcryXuUpKLRG&#10;Nkr4yFNcKViKM7KJ7WfPUilyXzVuO05RciBN0dRAUdKFpoE1WLvzjfBUXDj9Ox/BMO/BTb/3CYzd&#10;MkvBa4eN99QVIfzoSTzhU7NVoXE/4ocHce5//xYOEJQVHKif4Kqk+kqNYvOuxalPvh/vYHe6g+B8&#10;7xc/h+K0D1Geh19uhCXNiNpRm3XyXPspMJqQIsgOyx1t1kUh1ElQ0HpMeTdQ4BOG8hTe1Wk3lGs1&#10;S4FTofBWvlWtYatOujBEiI1S5KaUamPCYWYLNOun9iq3fku2E3f88adw9GPPIMV7WrhxDLu7ryQ0&#10;rUKY4v2ez/4JQTJPQb0DU7fPsC1OIkRRpPWpMQrc/uAGEzCoyXa9cT0LUHApHY3c0RTIqMu3nlBI&#10;IKGocrBu5dJqi+0w7xUwRx4KglZFwnWasaIBPezripyZpnCL17vhYj3EZiOo3XMcjQPXLUXpJhDL&#10;ddfJkiB0KJdvlNcVYR9WOxw8kkWQ4lFB25Tqx0VgUx9QFFW5+7rk0so2oVkFpaLq8a8z7twmZVdY&#10;0b0pABXIh/dWfTnAfac4juQI9nrf7VqHLtcatqXtCLDvZOT2TRCtjFgxdyhGKKFopFDVmkQr60gP&#10;HBQUS7PuWnc4fjCCMRatpdXMSldg3fkowlvNbHE/x0zNxFgUDIqi1MZzOPXpj8BP2DR1P6j0KA0m&#10;xUrQrH+jAOWxtP5S3ioR1omZodO6Z55ffMSO+GwUHRwXwjzH+m1zcLF/7e2/DCME/fojZ5HneBFl&#10;+7EElIOWYzd/1+3egA7HGlN3An8XRezQmWlM3DgMD6Hbxc+dBCFPzYam/quxd+AaeAgK6TEr4imO&#10;tUHemygBM9qHQICQF+1FJDGAbNHN13709m/B4OkFJKZy2NVyLdocWzHAccVK4Ovl2DwQJsDxfals&#10;QzFHSCAsKhDgCEEmUxtgX+C9JHQ4IrxvhP+RuSiefOe9Cqz+7J9SvQ2OB2Bnm5f7Z5jjY2Koh33H&#10;ah5MKEJ8skD4JeTXp4Om+BLN6HNthdW9i2MuQSRPiI0Q0vg+y/PIZvtQqTkwMRVBUpFv4y2E3172&#10;Y97vcCN6fdsJfb3st0HEuX8f9y1gDGgs4r3R7GiB96HG+1IetCBHEEpzrCvz/uaq3J7tVelpzLpG&#10;QrmnSvinTdVMbHSI8DJuNcGZ8qyD4SE78rFW1BIdGC3y99kO1pnWhhLCOJYqCJOLY2e7ZZUJMFga&#10;tJpAPYVyH+9BC1o6rzVroEemCIcTbCcKppjk+bP9HTtdxvFTFSjFTpSQ3m/bRlvqRo99G/Z2r8P4&#10;YpoA2Yf2vvXYuvsK7Gi7Do0c21ftfDMuW/0qbOJnqza/Adt3XY44YXL37quwevOvmDXBsTLPZdKD&#10;Mser/ATHPEK4g+epgEztHH+t3q3m+qZmwiaAUaFMG8y2EGbxx1t5f7bDn2xHksBqD6l/9WFiMYOh&#10;A3FE2f5chDs77bTWJ0fKPbCFG9iOGxHKypvFwjG0g31jafbaRltS2+fH6OGIWQ+tGdZEneA50m/W&#10;cmbYTpQWyUsolLt5gUBaZfsZnfWhTI2QG+whZNoI+V2E1R6Uph3UCvIMWwrYFWAbzfCey9NG69G7&#10;olvRpoeDqQZzf4NV5Z+m7uDYpIdmyn0bMGvSW3gs3mOOtSNzfl6r9t9rUjYpAJvJ4Uz7bQluRZhj&#10;1dCMy9zDmFzJaSvDLFrPrrFH+45x+4ge4BLGU2MDiFE3KWpxV3Aj60uZFtrNZ21u2meOW6/7YdPa&#10;PAur3H5pRpP/f5/ZzO9dXghPP6g8d2xz/AszqizPE/Dnxfv3E/AXtv9exWz3MwYBz5WL6+y/Ur57&#10;H0ugsFQXFz+UuLiuf5rKctegsty236+8GPv4Ucpyx/1/ubwQSL9/kWuw2t02/I/L1uPNOzrwjW9+&#10;0xj+L/7tFxHJe2nkCXAcmKO1Vrgre2BTtF8OzBrk3XkaiByFK6ExPtIDvwIsUZDLHdiRkUsvv6ew&#10;9eZ2sSj9TCNFFkUlodfN/4PK10oxriBFyjvp5wC6/70PoXa8QKjcSPG4g2DagTwBQ7Aa53u5DSty&#10;sQBXM7de/t7L42mtao7CP0uRUhjuQ5kGplBfipyoJ5EKVKHUK3KDU669AA1GiNeltSlyF9L7oK7T&#10;pB6gcacIjdcJEhQMPkGeZleDS5GTBaeaoZQI1/ouN41Jf2CzmbVQWoYLfx9jeZzlKyzf+da3kckG&#10;ETi+gJE7j6B4pEIw3UDI3WpS6Si4Qp9gzrIaHs0AZduMEUso0ENgKwpzCWQoxFJjPoLtB+GneK+O&#10;25GiOL7pdz6E2pECbJ51GKC4F1RpvVPl9CjruQ1OzZwQuL0U32Z9WmIPZh49g/m334uFJ26hUadY&#10;0lN/1k+M26cpLqLcryfDbSnS2yxrsKv1ajS1X4cB+zpEKFwHB7tx7GgSBxYiGCxY4LJuxZqtb8KV&#10;q1+N1v716BrYgB27L0N7/zoCRheKFLkJCie3bxta26+G26vgSo1mvWq/fT0sjvUE8u1IUeSlaXBL&#10;vC/VGsUABX+h2E44JaRQqMaibG/+7bDb1sJH2E5ToFVq/RRZFhO5OCl3KT2hpriNaNafbUOwGmAb&#10;DLKE2Qb9hASt6+wmmCuK5eYdr4ejFsAj//avKB6t4dB7H0F4IoSu/ivR71mD/e+8G48S3suHM/wd&#10;27JApNKH0Tv2mVQY/RQkbvYHJ/ep6NH9gY08xm62QwqbEUX+bCJMt/CVQpZwJpdRtVlnYjsBazuF&#10;+F6KLM20aJ2aoGkH8otRnPndjxCc9iJDkEtzXwJwiZGhE0MoHRnE4tvuxMy9J9Dn2YKdHVdj095L&#10;sVvr1ByEU7YpBQlzFXow/fituOdLf4PYuNcAmY/i2KQhIpx0ejaiy7EKlRuGce+X/ppgp2BP7CME&#10;JAVTi5TY39iXssfK6HBeZ9bkthPetnVeaiL9av2tUlJ5Kcy0LrKDoG5cgstsvwRaeSV4U7vhJ9g4&#10;9ICHMOvntWs9b27CatyKVW+aOeslrA3fdwx3/tWfYvrdD6Ertg121sf4A0fRxjrtCmzgvpuXZm9j&#10;W82MdyDTgMrZcdhZN73hTSbwiIsgqsA7AmRBcRehTGBoS7O9nCgiPB9F5ngVygE9ds9BkyMxP9aP&#10;AzcVMLroN+NdmuNFoqBIrxx/RgfM+aYIPgripVlGfT887UaRY4SfdeaONRBUOC7w+Hqg4daDLRaB&#10;b5HXWZyym3rp4TkOxLcithBG7bZJwgnrJdeIIus/tRDjOMm6o9BVUC1PgSKbIlRujsqta49y7CGc&#10;BChGnbwvkREC2VAnIXcpuq3W/+s+aF16VMGt2IcdejBAoewbteE4xyb3hB82tl09fBg8M47sfIxt&#10;fAOsvi0Uu3rg12NmduRqKNEdlotqeAfb/ZLrqh4GaMY5wzYhgd/PcUUPJfKEvGLajpCvFT4322yK&#10;4j9vRzZDoZzoQSzJuuP7KF+j/D9f9iCc7EOPk/eHxRrgmEVAHBr04cBsBkdZ9o1HcGQ+jVNHy1jc&#10;n4JXeUQJlwdPlHCANiKSasPoTABHbyrjw7/+nEeL/v7m7/4KFcJRL9tNrNKN4ijhjJCYYH9I5LoI&#10;CWx/HJNi+r/cjwThr1z1olxxI5nmPfU2oZCzoZCxIs//49FOwmEfaoMujlE9hFbCJWHbHWjkmKNg&#10;QA7E0x0IRvcS3ltRLPWZADlxnu/IiBMz0wHU6w7Uhx0cOwmRSQJtiPczuNME0FIOVwVmEpR4yu2w&#10;s63Y5EHEcVwu3QrOE+LYmCGADXPf+yaDrKco6tx3vNSFEO1eiG1SaWg0w6u6SvI6o5qJT7ZibMJn&#10;oNUX2gUfgVUzpimNJ7ShAfaNFI8peI5neO+TbbC5d8AfUzugDWQ9bNm7Aq+/6uVY3/BWgl8bWq0b&#10;0MSxPUiA30NoXbPjEoLnBradPoxMRmB3NWDAuhnK36oI6plB1nFtyZZq7aWV/cVOeNQa5PKkCyVC&#10;rFLguAIcd7h/b3gPPKHdtG8Etmgz+xPbZpWwXvegJDtYc2L6SAkHz9aRGXMhPepAoNTN/VIP8Boc&#10;MY35HYS2XuMZFGBbsfn14G4Lj6vsBz3sLwQ2viZo7+O084JXzTaGBZNac0wQLk87URqxGGDN68ED&#10;r2FwzI4iNYU8DyK8LxHqliD1h5eaJFbvRTbbyXaiKPI2noNcjQmuPJaFuqmXusHNPi2AzxGkI7w3&#10;ysowPO3B9IEY5PquAGp6OKM19VpOovgGAlzVmR6+KbJ4gONbluec432Xfe/3rucYtJNjUzPrkWMG&#10;x4AExy4FFYzXFEuENosaLVhl3XJMVe57pwJHpgjC1Gn9hNhX/fLLflLA+sOXnwPrj6csgcJSXfwc&#10;WJff9sUsyx33Z6ksd00qy22r8t1Q+v2LfvP/yS348rX46Cc/fd7cAx/6+K8TypRM22oMopPi0Veg&#10;CMztMGI7yAFPgZUiFEw+iie5/qo45epLiNSAKNfeHj9hhAOpZiudHGQlwDQr45Ux1qwo9xHTPvg7&#10;f3E3wiWWQYrdSjOPp9mbZsSHKSAJrCpyGTZRhPl5SCK/2o4ABb+iEWdoLDRbpRQeih6s4E1RGZMS&#10;hRy391RaTILsIPenp+9RbheWazFLeJCf8f/0pA2ZSTuLDalxC/zcv3lqSkhR1FcVn2aVaNwknjV7&#10;pBQrypt4x4efxn+y7v6VRZD6Zyyaaf3i3/41xUAI/uEIbvmD38LZP/wkzhJGzn6KoHl8CON3HaJA&#10;WA9fbBeUQiBF4bJIIT17y5RJBzN4tILyoSKhtAyncyUN+lKqmDQNklKznP7UhwkxFXgTFBkEGi8/&#10;l2g3s76ECifPLZbvgJNAaPVsoshvxY2f/DVMnJtBlMYxnmlBTgaU9zlAKAxQ1KR4nfkxJYpvwYBz&#10;I7oH1iNL8bBvfwInTmRx8GAEGd7L5uYrsG7dr2D1+tei3bIejiCBKN5skt9PzEcwTTgoVShsB1aj&#10;s/Ma2O0bkCac5ykmugfWorX7OtgIrW7/VgqpbcZVOEmjHNIsLs9hlKKhrqfaFOxhuUHzGiKEsZpc&#10;FIPb0DdwPYIEgySFRoggbXev43EuRY119vBXvrQ08xDbBFdim5ndzAyxvVCgeSiy/bx2H8VCU8tl&#10;mH7iboyenoRPKUcIVTme98nfeA/swTW8J20mv69mHTVzYyP0h4vdGDrL+puNwM375csvwYJHbq8E&#10;PgWrSrC9pWoEVR4zP0zo5nu1U7X1PgJDl28trBEKqPg2itUmLDxx1gRzGQisw4F33Y2bP/EulE6U&#10;KUA3U4TtMQ9MivuSmLzvOEF7C/tmG0UKITlAKKRIkUu+ZgwTc1GeQ4NxOe3wbqBoJ0SzH/oomEqH&#10;8/BRKCn3p7wMNOOuVDBaf93BtmXnZ3KtlxeDPBgiVfaxWisSvIZIpYkAusnMpPYQBFrsK/l+nYHE&#10;Pu5PfSJR7zGCcFefUt1cZfpHv28TfJq15LWf+LVH8fR//gd8FJ19/K0e+lgJcX087xbHdfBQ2N79&#10;l3+MCNu6jWK8mdu0eVYgebSI9MkaGvvfim6eQ39yu0l55dCDCEK0w4gvimDBG19DmuVkvw/wWjSO&#10;hDku3C4QfscdOMW+ZzEPrzim8V4IrjUmhdXe9gXZ7jnmUSCmKVDj7EshtiF/gdtxLFAAMq1jlkh0&#10;UXwqQFSYAKeHGG4ChYdjRbxKwWtmN9rNPvV7jX0aR7wcM7pDm9ChCMgJwi3Hyb7QBhz80FMYuesA&#10;2pXGh/dVUJoesRv3ST8BSOOClitMsf8dvKmC6CjrOb0d5dMcPx4+RZDcRqAmiFE4Z0b7kOJYppgD&#10;enhoYXs0UFvuxMJ7HyHc9xBCN0PpjgQLClikdC0JArIC0OkhWUCzNrx2AbKiYBfGHWa2R66teuCh&#10;gD/O0FYMnRzCrZ/+CIW2B9FIB9KZPp6nD9nJJEGjDWc//XH2aY7JOQJskSK+7OK4YcH4aAz795Uw&#10;PBYhCLgJAWFCVQxzU0kMZmwYSltxaDKFAyylrBVTU1EcOlbC2GQIQ6NepPM9JgXb0LiHrxz3q31I&#10;l7vw2Ntux+c+r5F36e8Lf/NZ5Gt22D1bTBCfXLGPhXVZtqI05ERxyIUkYbU64sdIPYpUcgCFrB3V&#10;IsE11ImQqwnFlAXTY1GMDQeQzw5w/CFYuTnuu7ZhYiqE+YUkRkd9qFVtiIY5dvka4HdvQ9i7A+OD&#10;dhyY4ThYdyHL8bWoGbRxFyYI0+OTBOQaj837Wh6ynH9QKMjicQkqch/OjNuMG6dLM+lafkMA0rUO&#10;jzhYn91IEvKibC8mOnKaNpNje5htRjZbwQNdAY5zkT0mP2i6QBuXbqMN2Ixe5wbY9WCU9z41PIAE&#10;X+X2KhdzxW/Y1XI13MG9mD1YRKbmxTXrL8G1G97I8bCBAOdEmSVDIB+c8GJ4ym9+I0+avR3Xwure&#10;yrq1ozLiov3gubEtLbk8y/Y3mZlIxbWIDvUQnrSevoHnLu8Xret38Hi0u7QhQYJrvmIldBO4vI0o&#10;VV0Ym4rBz3blibRi7iDbw1wcaW6TYT17Ei1os7FfBagraHM27L0UG/ZcSu3C8axK+GS7mTyYMp5U&#10;8qxRpF0rbYYANca6DZRo32sc94wOsCAzZUGSfanA8aA27cb4YhCjBMuRKTfbHeuA9Ta+oOjrTjOT&#10;asty7GTfrwyz/dSdtKn9iBNeE3nuO01wzbDPyO3aT1tUVg7fDuOmPODbCqXZkxtvq3UlOqgFgufv&#10;vR6aJ1kE0p38XMsLHLQ//tQe2vtG80BZD+Ozo2w/BNjyhN08qM/yftZG2K44nsrLRLO7WhOfHOtH&#10;dcGHHK8pzPFJtkwpmSqzTrzpLa/9ObC+sJjtfg6spi5+DqzLb/tiluWO+7NUdA0X2sfF5Xtd2wuB&#10;9AeVl127Hv/zkstQnt//bIqbf/6Xr2Hdnma88aq3whWiCMpIzLRykKU4K+8xT+zkkit49JeVZ4zw&#10;WaJxNFEPCXG5RrPmM1QSUMqV14dO1y685tL/D6sb3krRR8OVodiW2xmFstazBoo0lALWCg2+8rrW&#10;KRTrnQgQXr1KnTPEY44QLis0KhRiYQo9RVON8hhxzXhIVFGwDI/aUBvqo0hqQ4LCKir4IRyb7QnH&#10;Ue5bs8ExGkutiYqcL/E6BQ8BNUVhGxvm9yxyo9EMhoJSxLi/OI3r2NkxHP3Aw1DKD81e9FJ87rJe&#10;izs+/VFTdwLUv2RRaBBFBlZsy3d+8xs4/hsfpIHqpLHZCF9K6183w0bROvPQaRpTF8VUC4YIePse&#10;vYkQugHdPVeh33I9IY6QRhFRmo2hMB2hsBgwgDlEKBk9mDHuQN3W68wMsKJKqt4HgusxdOsM8vto&#10;nBdSeObb30JxOowk4cykk6FwSSSbzdP/WGwvMul2FPI04ARVL8VGMtqEhJ40Z3cQmNvMTEGlbMPI&#10;sAuz00FMTrkQI2gMONagy7IG/a7tcAZ287xa4QlsR1vX1ejquc649gYEohRISYLVNIXaocUwFrR+&#10;igZca6Ocvh3os64jvK5AmOAzMmHF6KSV4tWK+UU/Clq7078K/X0rzXrqUQqICcLjAo3u4r4Apmdd&#10;mJl3Y3rOjUka3bFpO/YdDrOEKFAoUGe9FN9sV4SN8XsPse4pFvRwJL4DHtZtj3FRXgVPnAB6Zhb7&#10;3n4HRSHbcHAdBfcG5Ea7kCSo5SgEEhSYt/zp7xGAloL42KO7UDw2aNb/dtpXEyjlNrzHzEqGi01I&#10;D1NwjXeakhii0M9uo0DZSpG01UCVR+u3lWogsYOfbTHvNXMomNV6xm4Crdqe1owKSBX8Qy6/yiEb&#10;JExojaXARKmcBhcJAiPtqBzPI7s/TijtQ5z3PjgVQJvjehQOJTHz5Dk0DVxh1kd2+TfAwvOwx3jv&#10;CLcCXD+P5eY5KLJyhH0xXma/zGyjoLoOtZvHMP3gYfjTW9jnKSDZ50LlVp5fk1lTaeG90eyyXIK1&#10;ZirNfjTAz5Q8X+7zAfZDucj2u1ajerKKQx98HLWzEwTyKoIUqW3OVej2rMLkvQdx+D2PwerdzLFn&#10;q3GplBiXZ4PWht/9+c9g4tHTBOY1FPK70BvdZNbBx2psp2YtsCCrgcJwGyGOYozA6uF41Mt6tVGM&#10;NjmuwsJ7HsTwrXMGlgco+JSWRGvEojX2e26TmwuiMh9GmsJPLr214zkz+3zyN9+LzHwAvsR2TD9w&#10;AqkJn4k67tfaMAJsh2MVnLxezYh42C/1QED3KVLtZl11mdfkMEUs25GbbUhRuXW+2Snup9KLnuA2&#10;jD18EwZvmTez6XKfnD6Uwql7F3H7x96GyftOIZPrwO33z2HxdNaMV2o7N/3+JzDF8xk9M2pS9gTS&#10;OzlOErJLTfBrTC7soWhtwczdizj+sadR4riRImiUD6Q5bgi+G9DLvjzg3oBgkoA2YjXpPARJFtaR&#10;AgQlKIYFNZrlU5AxRSZWlOIygXFUkY+rToTTCuoVxS2f+ige+dLfYPDUONz2VSiWB5BMEWZT3aiW&#10;CDqJfgN9yUwPfLE21ifbU7wdtckojp0axaGDVRx4+A5E4lbkCy6Mz+Vw+NgQ9rE91+telIoEFMJn&#10;qWJBKEpQcG8hPLGv1/rMOlUf6+Tc7YsceZ/7e/LJ2xHjuJbL9iLD81AezzhfExnCSdGCUs2NULCL&#10;sNmOXNJKSLUhG+G24R4Ueb65WC9SYdqgKPsdi34fJIw4FaxPAa9y3FeB2xTYfoq9GGW9zMwGMTbm&#10;wmjdwXPWMhZ+T8gxUY1LHG/GnBgZc3NM47g6E8TMVBBVju95Ak6pTPDnNQkibQQ6C22Yg/3NyRKQ&#10;B8DQgLnmvDw9JjyYmPEjyf0n5A0x4TAwplQ3CkTmj3MMURTkBNsD/5fbsB5EKOr39bvfimt3vBFb&#10;2q8m7BIEY3tg829Hn30DAtEWgpcPGd4zX6wHazdfgl7LKoxz/K4Mss54/HFewySPXyWIK7BejO1C&#10;sKRoxfI+0kNYD6HQEdZDuZal9Z3yyJC3CW25PFPkohukLc+Oa9Ze65k186v14qyDkoU2wILDBOfR&#10;QS9C3iYMlt2YGIthdCTM44ew/0AeB44UTfT8hvbrsLPreo4POzn+7IG/qOU+A6x3J+vfhkC2A5k6&#10;AXTWj+KEizaZ58y2nuGx81N2Y+8T42xHLLHRbpPpwM8+rDWw6pNKhVfitVcG2UdoO8Oyo8UujiVK&#10;R8Vr4VhgJ5R6+F2A7SKd6UKGbbvEdjdIG1ohXOdrNo6bbKfc5wD7Vi/HugHvFih9nuBZ3l426iIH&#10;IdhkJWDdKd2Vj9AvN+PSmB21CS0NcVCTdcMWYf0m5fnQYu5tkvdFHloZ2iW1rRyv10894+KYHeB4&#10;pmBMOeokBafqsK3Blqa3mtRQl17xpuWAVUJz+fKL12jN3EUC9Nn/l9/+pddSuKoIei4qLxTrPwgy&#10;f5TygwD3+WUp1YtSvrzMpIdZKi/jten/F5aXsix3zJ+18ovLFHPvXpCe5kcty9f1/10x535Re1lu&#10;mx+lXFwvF8py2/2oZbn9/zSW5c79xSwvHCMuLs+OL+pj/H8prdR6vOT1b8HZ+x86b9qBD37s13F9&#10;w1a0yK0npoTT2ylSOSAqBD8Npp1Qaau2oocDak9KgNrOAXsPjVMDshSrg8NdqBEshgkPQwSJZK3L&#10;CE6lT9DMjlzIFJhFMxuaiVX4dbfchbWuVflasw0U94p212DAaZTGZHrWjbLc8rh9qtKC0nA39h0M&#10;YVaf5yhWMzQKNBxav5ilSB8msFliW2DPNsIuMEgvRTJW5NVMvZ8D9BKcSthFR2gkFGVWUYYJ4XGl&#10;yRkdQHqEhYP9Y4SY9//ao7jro2/Dx//+r/H2dz+AZ973CJ55/yN4iu+/+o9/b+rt/3znO3gG38EH&#10;zH/Av33tX2AruJE+UCIcbUY4RwNKgR1KbEPQRKkdRoYQanVvNGvEvDROPtaN3LPyvNZ0qc0UpS8J&#10;UAgreE8guQs+vneFdqB+btaAQD/BRpDqyeyg8GYdUrDaQxspTnbBYl9JMHdh/uEz/J3Wh25BhPcq&#10;GtuNMo1dlgauRJE3THFeoqEsE+RHeN80i+vzbiLIthNS/VicC+PE0RwOzMcwVrNjfNCFMgVnPtaB&#10;etGJdJyiUzOPqb2wuzaif2ANvF4aWudmuJ1bzMxDWbn00hR9BNVYgsLLT1ilaOrqvAoRwuPEuB3T&#10;004M07jWtVaZ4BQkvKUJUXNzTpw6mcbBfSGMU9QMEwomJx2EZwevo4Mg3oos6ynBdlVme5sg9I6w&#10;3Zz6xHtwz+f+lGL9CAI07CHWsx5uaP2sn8JigOfa69gIG0G717kOdrZRm4/QJbdf7lNQ4dWsaWQD&#10;bvyt9yJGEWqPKEUMgY7wcfIDT6Awn2R7cWHsjkV4eK5RihxPaQ/cyj9c2IVglX2juAvO9FYzwxor&#10;a120HjCwPRR2877tJLBuJPRtJHwRsqoEXnkC8HeKlB2nyFNkXvPwh22yOuVCfYEwP25b+ryu9AuE&#10;uiL3V2kn8Myg2X49Otyr0MpX5eVstV4DS0h5ThvQ4VppAh/JDT/O9l+bdlC8DZjZRiuvs3p2DGOP&#10;34zDH3kHfo3tOM5rTkx5ceIDj1DM2eBln0gtRhHguaXY12PVFvbvrQT1vcbtOl5uQnZYboCaGWyF&#10;jaDpjG8zEB+lSM1PEgSr7Wa5gJYN2Ng3dd6eYgvscqsObyH0thnxtrQ2doPJ66wAT3oI5mc/9uhh&#10;kX89xxPN3irV1TZ4M2zf/N6S2g4r+4JmX22sZ6UtOn4mj5tvrVHgDuDWJ8/giadO4fiJPILhXchR&#10;4GndWKbWiygBQYA8du9h+Ci8HWxPNp6TW14lHPv0cEszMWGWCttqnuOIXJ67HCsR5PGLFH5BtsN0&#10;vRcRbt/l1brfLfx9M6xxinfNNFH0an333V/4C8w9eSvbRiccAYpWz3okJgPGJT0xn0DlxlEMn53G&#10;4bfdidJth1B/8Caz3rzFswnt/o1IHauawFcujgeDZyYoxgknPJdYuXPJ1ZHjXMysm1WKpX4UKPpT&#10;ixmMP3IzBbCC1BEcBBiLScy84z50E+i6XRsQq6it9ZjZsG4eZ+SBG3DoXQ8gOBNFl2cD70E3j7kX&#10;1uAutPWtgs2zxeStTiwkcOw9D+DmP/k9gjDHc/bxUI5jKcefOKEwkue5xAmocY65/DyQ7EAo003g&#10;a4PFvxvehLxGHJiaTXMcSGOsHiWkhDEzlkSx4kFu2IvaUAC3nJnD3WcXcWS2iPFqANMEl8XpGA7O&#10;xnD2WBH3nR7EycWEidb7jnc8YMZi/X396/+KkzeMmvygi4tplhyGuP94dIDjTx9h1oFsxkGwHUAh&#10;58XcTAXJJM89RjCIElAiBJmkhWNZNzLpAWQJqYUS4SDVSrtEeFuMoDzp4ZihIEGdtFF2Alc/xzIP&#10;Bqt23nd+Xu9CZLiTrwTbaZuZ2dNsvEA7S5g6tj+NW0/UMFt1okxQi2d7zAxiivvycbz2sE/4OL75&#10;B7UWUrOwBH/atDT7j9qvIuMLUHT/FIRI8OMvtMEWVtCl7QT9LkxN+DFUtmCwpDWwBB77JhNfIM37&#10;niBECYq07l3RsisEmyFF22f7yeZ5jkP9UBAp5cPOVvtQ4rG0llseP0VuE0u3QDloBdsKSqa1oVor&#10;qTXXutY4oTqmBzdsnxHqBuXK9cl9mfCfFqjzWqdoEycnw6zfXsQJe7lcn3lgms+wT4WaMTMZwW3n&#10;prA4m8REPYiF6RQeefA4HnrgOE6dGkMg3Aa7h2NTwYqc2h6htzIeQmUixPcDbIPUHGyDgVgb25UT&#10;Bw+VMT7BY7INTcyEkeI9TfM6pRGUbaA6zXY340NekKd4Afx/5nASI3NB1lkv8oT1QQJkecRuZvtL&#10;dW5H4A4S/mMK3hjYRVAdwGHaz+l9UfMbN+2L1qr7OabHWReKNaCHkk6ON92hLYTZDsQ4Vrk4lihv&#10;a5j3fHAhgKF5refuQWGYYyjHqQTvrx5caq27orBreUWE+9SyALMUI0WbwDHRyXG+l7bMwu+VF1YB&#10;nDSOKRWbPIPkZfO6N77mh5thFaAuW5bblsWITiM8CXqCxvPg+Jx4XdruJw6sglVuryJIvZC79GU8&#10;pyVofX5R+o3ljvmzVn4OrM+Vi+vlQlluux+1LLf/n8ay3Lm/mOWFkHpx+S5gZXn5yi34Xys24P+7&#10;fA1ueUArLp/7+8xn/wQnb5/lYKmnoBs5IG6CI7UDvemNaA6uRmtwo8k31undQrG1icalAUUOiCM0&#10;UKMU2coDWeLAn+TAmucg6+X3zvA2CphOivwgkhTCmlmS65pmULui6zB/Y/n80RWt+DcQTe5FrUaY&#10;okHM5AjDBMn6lM3MpNV5jEEa+xq/G670o6qw8wSw6QdPUARy8M/vNU9yQ9U2zD18A2bvP4ZTH3ob&#10;obYBUcKI1iQeJYiGCEfO3E4ajxY48g2oH4rjvifPmlQ0P+hvaU56aSb1b/79G/jP//gm/oDvFQ/Y&#10;WfThivW/AkdoN6bvO47SgQxOfeQpnPzI23D0vQ+iSmD1E1KNUNYsLoV4QmtOaNwjFOQnuN2Z3/4g&#10;SoSDyfuOwkV4i9CgZVh/NT1RL7Rg6IYhHOC+TnziGWQOxAlT6w1IuAkInugORLTmTWHxLSsQrlOE&#10;PXYOGdZVJNyAMOEtThGdSO5GKLqNkLoTHsKFxbMGcR5n//4IjhxJYZrGepyiZWjQghgFfjrRgmKm&#10;A4NF1n+hF4VEG4YVEIQGPcP6D3PfRRrsiTE3ihQiHkGri0CjHHrpdoQoGCzOTQTNTtx+2xCefPwA&#10;Hn9sHx5/fB/uuH0Yc7MeFAutLC2E3FaCrBUHDgQxq4i3Y4TaSSf3TSE11IuRUYtxGy6yHYRCW00w&#10;nBkK7FMfehrlgzn4aPwLs1EzQ33onfdi8vQkZm6egz/cCItjnVkv7ArtRI9zAybuPQF/th0drKsu&#10;u4LPKL9wI0FgD5wKiMP6t8U2w04IchEyvcmdBBM3fBSafRSD4QkfHAm+ypWWojQy3EEQYztk23Jm&#10;CbKDbSZFzbn//QkEKTiiJQVw2ozSDVXc89d/ifv+4Ys4ScAOzkXQ5l+HIx9+G4rHy7Cxj+jhjlxN&#10;tT5Z7rVJipQiYT2j3K0C1qFO9LNv6sn81MOnTBoau5nJ3WHAuDpLMT7WZyBPqafcPHfN8hb4WYr9&#10;wyYX0X0JglKYJYTOwBooYFp/eCPBqW7Eb493PTx1F1qs16HLeT0csa1mPXtfZDNFaCthWrNIFErp&#10;Hdz/Vn6/icJsOxIC+MwugucaM4NsYx1FavyMQqnTvRoNvZcjIjdmCl4Dp/y+nwCqtcE9rHM3BfLC&#10;M/eieGoEBUKc7oUCHD31n/+BOz7/5wSoXjz8l/8bJ3/9XRSLvVi8Icv+4YbJXcljJNmGcloLzRLn&#10;bxfvv4GCsh8VCtN5QobWPMfShMxxNxbffhfrmm2W1+Xib90cJ9wEDQUpCfGc9aAiyf6QngvBTrA2&#10;+TO57Y2/+R4c/9g7CNVtaO++BPlDWdz8+x8369cyc2H4RtywJtiWeC2H3/8o6ncdgZP9Tqk45JI3&#10;ebqO3KSfAr4VQ7yvw/NeM0umoG/KNXn4I2/Hmd/9GN75rW/h1s8QCNm/NQuqeggTSDX77kmwjq3X&#10;s/73ID/pYBvdg17uf699BYZ5zft+7WmMPnQaD7GtHfjou5Hel4aPY6qiQ+8jkO5/5/0YvPckUocq&#10;6PGspYgl0MrbgHUm1+4Ax3Ef4Sc6EeD1xwm83RTNBNKKhdt2sd54TwudbK+N7BMUzQXlPO2FL9kF&#10;e6wd2QM1vu8w46GXIBJIdbHu2HbT3exLSknTjbDeh5sRihCWSnYcP1jC/qk4RggwMa0JTFHIJ7qQ&#10;Sw0QujwcC2I4fnIYt941jxvP1jE26sD4vgwW7zvB8Yb3kACe3ZfDP3zjwkgNfOzjz+CGG4dx6qYx&#10;zC3kkCu42S4IbzkCR8ZGaHXxMx+qg3FUhxKo1GKEJx/Hlz4zC5vLKYUNYaZKoEzzfAjGfl6TP7zb&#10;pBcJRPaYnJmF8gASHO/S+S5kCbQp2rIM7+fohAOjcx5kCXMKAKeHo3Lb9KU5/rMeE6zDRIa/I6il&#10;CwOIFwh93EdIgQAJGC6Cho+g6ieEyHMkyXaZIcAqX7NctQMcOzXbF6Qt0ZIXN++hHpy4o7uQJCRO&#10;TnI8HyYQE7jnBWjpNniCS4G25LrrJuiE2Gc03mhNpLxREtxfkW25ShuQzrCPK492icA+xGtkO81o&#10;Tae8OmjnlbrOzrZolb3P7mY75f1n+9F697EDEYwthjFIsK+NOY331v7DWeynbczmOKYR0ktFG4aH&#10;PRz3Q6YszKcxOhKgLdC96UOt6qJ94XnEaQfLLsxMJXBwfxG33TqPt7/9Fjzy+CnjOnzq3CRmDxZw&#10;/xOn8OR7bsPgVITX2IWO/vVmZn2Y+0wmCNZ5BxbnMriR48upM6OYWIixLlnPBDsHIS/EOpXLvwIX&#10;Ku+p+lqW2qYy40Fp0oXqFO2cYFUPDAjwqhPlR7b7aY8ijRxbODayrvYdzRKcnewTLUueFnXeW9ov&#10;uX4bN3u+au2sh/fPktxlZljdHMOc7M89fqUVU4R7jge02QGOHcNzXrN0QUHp5JLspp1y55o43reY&#10;YGiKzK5Uar0E2SbfenRwjFc05YAgeaSfNlFBsNzIjFhQnLDhDZf8yg/pEqxE/8uU5bZVMW59ZhtB&#10;4/lyEchc2O4nD6yC1Q2mCFKVC/KlV6usW768yOf6kyo/B9bnysX1cqEst92PWpbb/09jWe7cX8zy&#10;Qki9uCw7w8ryP/X++i14yVtW4RVXb8DOXgs+9fu/d968L/392seeRn3OR9BT0I/NFKkr0BNaizse&#10;PInPff4z57da+vuD3/t1DNPoFiQC0y1wuyleBS18Dcf30qBvR2F/Fmc//VFkNHsz3A0X9/uJT3/o&#10;/B6W/n7vDz8FR6AZ4xNRTE2GCMAElVkf5g6EMDvvwxSF3aiEOw1KjGAWo4EcPVnFYQKc1tMpMJQi&#10;cxZGCbMUjWcJAyVuN1S3QylVjr3nfpNnMlLcC2tqK4b2h/Hlf/zS+aPDrEf94B/+Jo14F3y+bgqS&#10;LrOup8e9Dn3+Fej3XkWY9KN6LIHPflmJapb+/vgzf4StbZvxyte+BP6xAu7i/+5MD2JTFOU0Xl5C&#10;0eIz9+EEoerUJz+IsXuOYfzmccw/dNzkQxMknSKoPvDFvzBwGid4C/KV+iRJcFE+W5vyqgU3EbKO&#10;mDWLbe61FPqELwr9AAW0eTjg24j4sAtjd59Ar20NShRuj//932DsSAmZ1F4zu5qjwE5odjywhfem&#10;AVkK4PF5N46fzmOQAFqhcS4P9iIU24l+goqbhi9XoOii0Dp4OIzTN+Vw930jeOzROZw+mcMMxdgM&#10;jfK0nszTSKdpsPPJZmQ1o0Ooc/sILO7NCCd24+jRKB68fxK33FzB/n0BzM+5zcxpkeJtepLwsMD7&#10;PO2lCLWbmd5KsRNjQxYzwzrOz0YlDvJtbGNNiMcaEYk1IE9RXWEd6WHJMKF2guAyTcNeHvPg7i/8&#10;pYnYfOSZ+zEx4aGg7EHfwCr0O9djgMLWne/B8N3HkL9hAmXWUYjwZ6OxH3/gpBHumpEUeCmIWLDc&#10;BE9sC0bPzeKRv/08bvzUh2HxrTMusgp4owcmrqwCjzXCU2mHJbEVldODBKI70d77VgRHHDitKM6T&#10;AW7TiulHb4KHgmpn+5sIyltM6oPEQhS+Wj8FUqdxsVV+3xjvT2VfGLUDMTOLpzbeFyXcEfIsPD+5&#10;1oeHeghabbBH1rHNtJhUNwqWpBRRClimNbOK6J0kPMtdOkog00yrk5/1BNbBldiI4v4AbvmjT+Ds&#10;730U+RM1BEfd6I/vwQ2/82Ec/fh7MXjTOK+xHXsUydezzqRg0cxoB0F7r+M62OWWKq+FajP71nb0&#10;EfQHCPqdwfXoJQQryFI/BVR6PmLWzyqKcT/ba7eiAhNSBaxLa900EyHvjA3osF8LR3iTWSeqCL9e&#10;wm+C3ytf5chcDMdunsJg1Ya56TDmWepVikoCVZnf5yj25ao4thggRLRgaNiKm24ewtPvPIF7Hj+I&#10;4SMF86DIz7qp37EfpaN5U2cetnXNAisSstLz5NieMnMBpNguJcAn7z2E2SdvYX/chKn7juCRL/8d&#10;Hv/aP+Oev/oMsosJAppSf1ngY1vzU/Sna10Uij5UjlXwwJf+xnhjqE0O3TDIvteKKkVwedKJCoVk&#10;cqiPx2gz7oaT95/AzNtux+0E9OknzmH/u+/Bo3/951h4130UtlrLvB21w3nc9dk/RZkA54huN2ks&#10;+kJb4Ch3Y/EDjyJ8qIj+ci8yJwfh51jaZLnGtD25Q8fHvWzTXYRegYXW33YShNvY/lnH00Hjwt2v&#10;gG5DdpxhGxg/nENSgYUI4pURD2GFApznm2K9Cq78BIP8MPsdgSOcJehpJjUoV8lm2AO70O9pYJ0p&#10;wBjHshDvcWgPIoUeRPnbTJmglu9EifdtfjaEG4/lUeS46CaAx1gfIxNejhF98PoaEYg2o9e9DX0E&#10;qNiggvNZUV8I4Ni5Gqb2R1GdcJrgNOHMXnzlvCeMUuJM7U+hz7UZNr/EfwfKdT/HHtmYKCam0xw3&#10;smwndngCnfCGuuD0thJMLcgSbjJZO2HSAneCfSmo1Goc47L9mJsIY6RswzTr49C+JA4dSmFsxksQ&#10;p80jTByZ8OPukzXcfKyEgwsRTM36WX9W9mML4ZJ9kTbJQ9hzsJ/bCI6eGKEzrrWPHYRZQiLHahvh&#10;RXlHBTJyp9WMv9YsZ+u0L3wfJaAaLyiCorfahoFMA3rU1zhGyAVe0azHFO2W47o/rABHLfAT7D0c&#10;PxUBX+ldQtWlNG4KylOYsGLmaAzFcQUX24UQt03nOuD2byf46cEe7Q5th7yRhg+G4eQ5dbLNdEa3&#10;YiDbyDGCdpjnqxlEtf/s8ACmD8aR57jWb9uAMNtD0XjedKJa0UNIL4sfg0M+gqvDBO4a5v8jI0ET&#10;kCseZ9uiJqgOepEpWFGsOlEs25HMEhb5vlTj/S5bMb0vDVdgDzbseAs2N16G3Z0rCezyzFIEYoIi&#10;7/ngoBtzhN3hqod2K0GbEENpyI2zd89i/00Vcz8SowMozLlQok2U95VVyw04Hui6VOTKrCjUSRY/&#10;x34Fe8sM9RMm/RjivVfeW61P1YMIBS1TShpfjuP4cC/yMy6kJm0Yo+6Q14yCmel7LR1Ij9tQnHWj&#10;wPFGa3xdBNQKx4U824vWJjtDHO9Z78rJ7NB9qXQYSLVzXNSrAkkl2B+VEser5Ql60Mm2JTd//Z/n&#10;8arUc2neD7kS5witb3zzr343sC7B4zq+J5hdS2i77kJZgs2XXS9Re6Esfffd0Wd/UHm+SP5xFnMd&#10;5loIsOdFtFx8l2ZTLwbTtReV85/xe7PNzxiwGri7AHgGBFT4HV8vlJcK5n9AWQ5Kv19ZOs5Pf3le&#10;WzhfP+Z/XfeFz3/I8mz9m/70s9NelruWF7MsB6oXyncDq8pm/OK12/i6BS/Xgyf2x5dfdR1eetml&#10;WN+0C0PTo/jyP37ZGHr9Kefd+z/yGL76z0s5RS/8feUrX8If/59Pnf8P+NLf/hWmxj1w2FehRHGh&#10;tUMOx2ZYaKS6Oi9HeiEDxdPNHCxi85434Oz7nsDF85lf+OJfY23LVkJAN0rVIHJpio5oE6oElql9&#10;QYxQ0A2PWjBMoRRJNMLp34TqkSIqh7LwpziAlxS0pB/FCTuytR4KoHYzAzs2bKOA5flQROYocHzp&#10;RgqcMP7u7//6/JGX/h55+g4anz0I5Ttw+B33YJ7QN3puHr/1acX+fe7vq+dfL/y9/ZmnsLtjG153&#10;xWtx7frLsbNpFZLzFRPRVWtRY3LTCW1CjkLsKEXkwqNnjGvw/vc+jNm7Fwly2zB6ZhgFXp87tN48&#10;5U5WaBRZFEQqUiC8Tvuw8MgZHHrbbRimAFKkwrGbJ3ndjVDI+8Pc7xCBotu6GvM87vDRKtzuDUjU&#10;vTj0zINIKZBFaCfSBMlioQtlitgEQV5rgEdoFIdYZ3UatALFTSC6A11918DiWIV0sRn1iX4cOhnH&#10;A49P4eG3zeLuh0ZY6rj9rhruvaOOO2+u4QAF0QyBdW7Mjn1TXr63I0dgFVTmeB+GRvgdoevQwRBO&#10;HI/jnntGcecdw7jpdAH7F0M4diSFhfkQqhKuyRb0dl2PXTvfhIB3K0q5dsJviwHgNEs204JqlcDC&#10;fY5TnE5MeTBH0D1wKIF9B2MYrlMMjVKgHR1GdTFr8nvWjgxh+MQIAgToweN1OCN70G1fjz7nWngz&#10;rbjjz/43jn74aUIr29MNQ+hzrzbBlHwUcS5BK0FU0aod8R1o7bsSpyjgn/j3r3Ob3QYq9WResxRy&#10;8Zp5262488//CNXTdSS0dpcw0T5wDdKHS7jzL/+E399GMGtBS//VqNw0gX1sdxOPnkWUIJs/XGT7&#10;a0aUIKV9a6ZLkW+V69iZYiHQaR21Xj2ETjfhzZPfgwH/Csw9eQ6nP/lrSPIatB5W6zyV21i/U5Ci&#10;SLWV4rQN2ZFe1Ka03mwnamfHcfjXnsDie+6Hj2KnJ7jW5BDM3DSNDvfapeBivs1mtqZbwZxC2wiT&#10;rBcKNwf7kaLSag2Y1kx6Ss1QYv6++Bb0xjZR6G1B9nAS9TvnKKqUxH4vegn4OQr3W/7PJ9HrXEVR&#10;1oQD73sc6YNp2FM7zOyMri050of6gSAydYI360OpZrKDvagL7ggo8Vw3ihWKVqWBCjdjjMJ1dtiD&#10;etGCweIAxXAbAgn2ZfYTzZoqJcTcgQiGp11mDfgCBXmC9TdyboL3tR19gfW8x7sR4T0evX0WiRn/&#10;Uj+kyNSaYQUrUSAl/R+ieB26aQThuhXtlqvQ51tD4dpC+O1BbdpjZs12dV1NsNmCxQeP4cY//BSB&#10;cRQzD54kFBfNw6X0YBeq004zK6wALjldE0Wrotsq+I6/1I35x25iX6/g9L1TGDnN9nvnPtz9xc+h&#10;L7zdzLpEygRMXtvEnfsNgA6eHmE95mGLE1wJEU2RTWj0rkTkQBK1uw8ZN+/0gRwGeF5OBW+JNiyt&#10;eyx1mLW3CsaiVDlaB6m2LFjVedRumkJEOSI5Zij3aH7QjqExCt/qABzKa51oNZHlZ3js8ogfoRSv&#10;Idlt0qGkeC+01tMTZj+KtvGYbehy74CXsBKvaqapl0BjRYnjxZGTeRy/IY9pjoMjClRE6JzimHRk&#10;MYpbT9XwCO/LnWfGcWB/muMUITnbjgTHdwl7RUJXeh+l9giw/oMZjnME9H/+l380Y/TXv/FvyA05&#10;ESEUJyv98HGMqfIapmZShCAbHB6232ALwskeeELsJ2nCcbgNFmcD4ql+pDJy1bXw/rsRzPXD7mM9&#10;BTkWxTqQ4es8x5vhcj9C4Z0EZbWjVrhzuzjWduLwwSRuvXUUC/vjKAmwec11tq+M1q4O2aCAQ8rz&#10;qtzgEYJqNNdF2OmBcqxmCCsptg2VMMdmZ1rjkQBIAdd0DMEs+yH7nYPjQE9sq0mZpMBeCjroY/80&#10;eZHZxsP8TZKQ7Ik0sn5azOxokWN/SW1w3oMDt5Qxcjhs3JiTdd6/4S700W7ZCf4KThghoDU7VmNT&#10;21uwnfZc0CM3Wi/7mcW/FQm2EUUGlqtqmHZLUKcHIHJbT5S6ML0Yw+lzI5idj2F83I/FxRRqVTtS&#10;2T4Dotk8bVSU7SLG/bD+8znC7HAAtbqf96IF/e6dbEOEbeXAJfB64gRj/h/J9qBQdyNZImgSTlNl&#10;C1wh1lGsBUNTtCmjHiSyrFe20yw1SaVIPZC3YXIsgsOHldLHa/K93njPDMaPpU2O+RCvP0Zgj4zy&#10;ukd6EOH/vnILQgoYyfepMbYJFr1XYDal0yrQ/il4VpdrPfunUu0QWgmRGWqWOF/NumTaVn2mlGRZ&#10;tt0A7ZlSUylzQLtrLfo5vipmQYz3SdArvVIctpg80+5QA9s2r5ltWwDs5zghLxgH24NeldYsQnuu&#10;+xJiu1OQJw/3nxtx8D6xffF/pfqJFdmnp9j2Dybwlkvf8L2AdQlwnpshPQ96hJCLZ0jN5+d/97NS&#10;zHWYa1kOWHnNz5tZvfA/y/nvfxZdgn8OrN+//BxYnyvLXcuLWZYD1QvlewHrS6/dzja6mduwH167&#10;mt+vxiuuXYtX8f9funIFXvKq16DXa6PB/2dj8C/8feCjH6TAqmPVnk0oThVxw80LeO8HnnMr1pPs&#10;WwlhQc180TArCJIClSwQAM/97sfxPm4z9s6H8Gv/9rWlH1z099T734OdljbsatlMYxzEk//5n1Di&#10;AkHuLX/4m4Q/pYKhWFY+Tg7oSmejoA5KEj+0SAEwNmCgVZ8pH5lCvMc5eBfKBGAO+lpnNDIfx999&#10;6fmgeu9jZ9ET2AxXnCIgS2OV6cb9D98EfEvzrcDnWP6RwudDn3g3PvCxd+PY2QNotjViR8d2XLr6&#10;Crzqktfirddfjh3Na9ExsB0Bip6QggsRGP0E4GMfeARnfvO9JoCD1bcBzvAOiodWii25AivScQ/i&#10;hNMUDU791hl+vxFTDxzD3KM3UhwpOrMikVIIUYwFM00UCBQoyb0UCVvgo8GfeeJ2vjoQn0nAYl9t&#10;Ajg5PBsRUpj/YAOK+0sUh07WmQPDx+pIR3ejTAhM0fhFKTZiFHhJ7jut2bz4TrMO9CAF/b5DYdx4&#10;toAzt5Vx8qYcDhNa61PKI6gUH00UpAQLiplSpdMIy1Mncjh3uoJzN5Zx6kgW+2bDOLAQxfGjOczP&#10;R1Gj8R0hTMYplHc1vIXCZDchNYjjxzIGQrs7r4bXvRkh/w5Y+1djasKDO24ZxfS4G8VcB0p5wjUF&#10;XoGis1wiHFT7jctymWLoOMX90YdvRKtzG7oiLbBYV2GBEHv6xgrGKaLu/vM/wPwdR9gmBmDpux7+&#10;6F74KXhsXsKVbQVqN07gXbzPT339a6jdUIOXYKqoswpIpMBIWncaLO6hYFSaAQmMjXAVKQrmUwQW&#10;1jXbWYQi4hD7QnQxb9rtE9/+FgYUaIyA6aKI2/e+h3H4g0/ASbhw87f73/cIguM+CjyKGwoOBdkY&#10;oHBR7ktXbKcBJK3dtMS2mxlHe3oX+qJb0cuivKYefqd8nXKv9xaVMH474ZRiNc/zSxBUsw0IEVAD&#10;FLPKgTx8uoRDH3ocyXEb9p2IYZ73M8Dr2tt/uckT2hVYi9BcBPGjFbQ7V6B0chC5I2VC7FaM3XsE&#10;PgJAs2MFdhG+7QTo+HA3lMYmWGS/YXEqKjOPlR/vJdASogmunf41ZgbXSXgekLsy60IRidOTbux7&#10;7yNIKeIy+3RncCO6KI7N2laKfWt0G9os1xD+CLAK6sQ2n2b/ycp9UgKY9ZoaciG/kDdr7Yplij+5&#10;rhNikoqgqhl4CsYsx4Yw+5ZDs7dR9pcU4Z/vleM2RohXsKI6YXDw7CTrfDOSNcLsQ2wnkz5u24jq&#10;rMfMErl5HooUrnX4ikAuyFWKohp/e/yjb+f97MOAZxuF8i7ClwuD0364ErvRaif0s/4U0bM0yf69&#10;L4ixQ1GUZ12EBRvSBPJ4rdt4WSiNhfJqKqBKdiaMmfuPY+q+Y6ZdPvKPf4/QbNSkbNFaX7kUCm4F&#10;A87YLtS1Xpufy61TgO5h2wlNEKxKTbCznzrjW1E7M4E7/uKPEGDfD/M6tHZXa/uTPAdFMta6SkV3&#10;9eqhHcVwlG0ySGC1x/k/+59m/cLpdtQnAhiseyii93A8biVkUVwTOpJ5pezogT/E8yO05ssEDoLJ&#10;4BiBgH02P5tAdDKB1L4yev270O3czHPfi6TcbIu9Zi1gttDNe9nLPt1nou2eO1LEA6fH8MCJUTx4&#10;cgL3n5rE/TfP4dGHjuKGM3W2iyb24z2mbcR5XcVhjocHUhyjCA+ZXnzlH5cesn7jm1/n/h0YcG+H&#10;K0g4925Ht2UjmlpXo8/GdpsmJHDcT/A+pghDQY7fVi/H3BT3y2uLZ1hPur7yAAGZdUvgDic74PLt&#10;hIfbBVkXSba9FMeiiMZp2qAlaOs198nD8dqX4r0I7oDFvYXjbgthth9jhKWhkhUzhLJjiznM8txr&#10;sz5khpdy0CotTJYgFCcYKgfvAIFHa6OVzkZrRF2EUAehVf2mP85xQg9ua0vpjTTDqvaqtpcbs5iI&#10;vBFBDverQD0KwDN3PI2xA2F40kttW0XA6iD0Wgm/fewz3Ykdxr3UynHPz2PaaNtTyldM297rWM97&#10;24E06z5O+5lMtZr1qyGOS+ZhmgHrNpOeKUE7PMgxvU49UKtrZtSGcUWA5hiYZRvIETTThE+tX83n&#10;2acJkXP7UhilHVEb2TuwBtftfD3HoPXoJ8DZFVgqRZvF/p+p25EetCGS70ad25++fRJn75phmcXt&#10;Dyxg5lACnmgjYoTdWs2F8ZEQxlgmxqM4e/MMZvdlCHJaqyrvL+oIQqqPY4STdWGWGLFOnRzDlZJr&#10;6mQaWfZdjclaP6+gUlnaGNl0O227n2OPXIrlJq0lAEqlk5Y7MNuBogLrYUoosRfzBxI4fKpkYF5B&#10;uYZ43zud67Cj7XK0DqxAO4vTvw3FGn/L/qO0Rb5kM/fRCQfHli7afztfLbFGWONaarALHa4NHD92&#10;sW93ozxKiK/IfbsX0Wwnkry+4ogLw7zGMdrjbG0Ar/mVV3wvYJVoPA83F8rz3GovlKXvLha8P+1F&#10;5/zdwHrR+lSzfnUJUl921XOfK9jSy1V4vS/7GbvmnwPr9y8/B9bnynLX8mKW5UD1QlkeWLew7+1k&#10;nxOwrsMvXrcav3DdWvzC1bw3V+9in2zEy6/cjldetQqvW7MCr19zOd6ybiVe8upX4n9efhV+aRX7&#10;LH/zi1dejm19yslqQ20ujG/+u2LkAv/+H9/EOz/woHE/9CQ3Y+rBozjw8XciPB/BR/74d/G7X/9X&#10;XJT3/dm/vkQIa1u2U1R04NzvfRLv5GcqWRo5q281bImliHpxGlpF+kvJxWbChtyUHYruq7xoQYpT&#10;zdJYCBxyh9Lari73ahRHPfj7L/+dOY7+/vLzf2a2aXGthJtiopeANzmfwRe+8Jf49re0OpWQ+o1/&#10;w8OP34rxhSwhcQBbW7bgrWuuxCWrrsCbVl2ON698M1Y2rqZBt2HyoXNGuIXSbYgoGm6KQqHaSah3&#10;whtYA19MOQ8bEKfxThLklbJC6Si0xnBw3k2BorUs3Xjia1/FzIPH0GO9HAPeVYTUPbzeDoKFIh8T&#10;sjTbFt6O1v7r0eTYgru/8Fk89I9fRnChhCO//j4sPHASDscquCK7cfzX30tx2ofckAcFCqP6wSqF&#10;EkUOxeJT3/kO5u89DpdjDTxBJZEn+Of2oj7UhQpFb55CI03xEqHo8QY2IRBSDlXCeEQpE1homBVw&#10;y678mMEtCChdTGgH7I4N6Gy/Gv3dqxD07IDHvgUhXyOGCNT755OYJ6DYreuxt5HASmjUjK+LvwlR&#10;yKU140vYKNLAT447uK0PdQJplgJxghBw5nQNDz+4DzeeqhBWBwi8e7Fr1yXodlGoKa0Cxer4qBXT&#10;E3acPJnDDccJzVNejBY6cOtvvR/v4T39IMt9f/t5WF1bMGBfz7a2Gd0OAhXrVLOtlbMzOPXRdyA6&#10;6oCNUCoQC5UoEghi4XIzhf1uCkOCCcWL0qko8I4irvrZhiScBw/m8NCXv2iOFZ1LoVsRk8cJPVNu&#10;BOs9yB5MIroQQXZ/DEHeb62PLE5RTA51UqBSeLPPDM+4UCXcKICGAEVugNERio6RbnSGN8FJcdQX&#10;3szjU1CX2igiCS05BRrTulkBXzOFlNzBKCAJj8EqATC53XxviW9CN9uVAnTpIYiuwcxs8vd9CcHw&#10;Figlionkyf7jofiys+2Wbh5H+tQwXOU2TD91m3GTs4c3EG62U+gpl28jymzD+w4HMTpjN+stTRA1&#10;tluTvkrCjwJWgs/NdtbL4/cSUq1szwoG4uB3tkyDCZrmJNQqZVBeEW0p0DNjbkwuhrH/cNJEkPZ6&#10;NyIUJ5xStGv9p4KOaNbZx+t0sD6tWk+bU7CjBrOuO11tw8zxGCaOhlGYGiB0aNapE4VJQshQB/y6&#10;9uB6EyQqOdiOLMVqlH0gXCCMaf8xzQjyGtgnJOjtFPByVZUwD7A+jKAVXBQ4LrGttvWvwe7Oa9HU&#10;e70JaOQlhGrNqgJmlXlv44OdBF4Kex1D4p4QEB/qMS6WSvhf2s82MhlEciHDtvgMIaQddo4rXcFN&#10;fN1NWCEssWhmX+vg5BUiF8Gm3itQuXUR9/7p76F8y6yZZQ9x/0q1o6Ats/vDqBDi84S7PEFIuZht&#10;ikjKPuzjdWhGJ86+p/yrHkErx6oQ+46PcOMjGLgivM+ZTtRGPCaSa7qoh1d2ZMuK0l3GvkMVFCpu&#10;QscA8kUbCgSxCV7HoUNpTM6G2C/+Dgc/+DS6gxT+hIXyjTM48MG3Iz6d4rjYj8qID7Mcaw8eKOHQ&#10;gSImh0O45fgY7jo5idsPjeDRm/bhqbtO4P5b9+PUDSMoDimPZzvHUwI/r6s0ZEV9JICp6QQqFRf2&#10;7x/E17629MD1m9/8BirVIFzu3cgRPJVbNRhR+q6dHK97MLM/Y2Y5PdHdJjCQk6K/UHcgTUAVzIbk&#10;lhrlveJ3+VE7AWkpsm2MfTE1Zodd94DFx/FLdebPtMIVox0KbIOf41p+aADDk17keYxwvJnnYsPh&#10;Q3kc2p/D9HgY02MhFNLKP7rksREjwCidjaBSxQRU4meaCbew7QtaPYIftgOtgYwRjE1uUS3lKHWY&#10;c4iyfwiUwryvmlFXOxFM5Tim5oetCGfbWAjfWfbJ6E70+zfAGtqC9JCikjexf24w8RXmOV5paU44&#10;xjZP6MvX+kx/VOTaPt8mtDtp33g+qfoAkmzDwXoXnOxjHtriAME1JPfZej9KHAMPnxvC8XPDGJkJ&#10;sm4Jmiy5us0EJUqXlLeXcJfpQIYlT+jK8rMCv9eSGB/7SYKgGOZx9MDPyT7X4dOa9x0E2J1Qnuz5&#10;4wXCaRpB9pfJxTgO3UBbQRuQpj5QXRRoI5Qiqcr2UdQMbtlrXsfGwjh8oob6VASVKb/JcavgSJpt&#10;Dde6Td0rNY4eICj1k4JIqa7NGtSqsiqwf9OmV9g2FOW8SPsl9/7hhaBZ7yogdYc4znm3IsU2myGA&#10;ao2rgVG2mZhc8vnqS+yBjW0mx/YyPhtAnP2u37IWmWKPSS1kD+1inW/juNxq1saH2C4y406kRmw8&#10;D7UTLSdhvxyyI5nnNcSaURi0mwc4eu8N74WX/bhcd5mHI5depijBL3sFXrpi83cJSgUietl1m58t&#10;BlAV8Zflf5nyfLG5XLnwm2e3pxA1gvQFIvnHWS5c58XFfK5ixPJ3F30uAS1QVbnwm5+lsjRb/oLr&#10;Xg4yLwLU71XMtvq9Kdz/C/ZxoTx7nBeey/nP/zvLC495oSy37YtZljvmj6Msdy4/qLxY+/lhynLH&#10;vFCWHpZdeLBy4VzY5girSw/G+P11LNqW///iNZtZtvC7reyXHK+uXWvg9BXXXIuXXb0CL79e2xN0&#10;2Wb/x5UrcfmuncjPDWF4f4EiZwc+9ftLqV7097u//xHMHYnhD//+8+c/ee7vc1/4K/zJn//p+f+A&#10;T3/q4/CFe9HWvRlOz17c/fm/wPsIVVO3LyJCwSj3PEULNU+tKfwz4zTgFaXGoQGdlGuTlYaeRpKg&#10;qGh8/QSQFudqGpoefPFLXzh/lKW/B5+4BV3e9bBGGrDXvhL5cR/+4SvPrWPV31NvfxRDRw+ha6Ad&#10;a3esw4ptq7F6N18bV2HnwA4ayWaKY4qQ2xaQohCRi66PYsaflstSE4KauaRACPMY4chOiqMdCMll&#10;jWIkRQOo1BkxGvmRaReGxiyYJ6TuJwikax0m6EWEhmj+oVMoEPI1s+wkFNrchBUvQSDcSOjcgdbu&#10;67F69UsJGN0U92XkD1V5HjTyEsfFNgKg0s7QCEb2wkGo83kaMXliCul6AoXFESw+fjeOvudR7H/P&#10;4zj+4Xdi6PQMijNxjB6rIU9hXJTwIagqSFOW55qk8I7zulK6Pn4+YFuNzt4VsLu3wOtvhNW+HdOz&#10;adx86zxuuHEctboXiWyXWbs0tS+EifkAhsd83CYGl5cQ4N9p0uf0dK9Ad9cKZJUGI9aKYrYX8WAL&#10;9my/DB7nJgxTYB3cl8QNRytYmE4iE+9GkMKzedcV6Gq5CocWQrjtTBHHDwWwf86POd6PSYqFm977&#10;EB7/l3/CgwTUzGQEYdt1SIW24rb/8zs48PS9cNs2weLcaNZR+ikEnQTyIx98Ag984TMUXmxPBCFF&#10;XgwQVDTbGiRoCVyUlqk/TLCj0NcDEa1hUg5Lrdnqc69FejFpgDXL87WFN8KR2kRxuRO29GYC2VpC&#10;zxZY4+vgSG9BbKSDgoj7ruxBbpoCaLCFMEqo9K9Hh5fbEmI1O9kTIFARyjIUGSFCf+FokUK9hQKq&#10;E15+7tYMC4/V4rrerBv1VgiItRZ0RjehI7QOrsJugs8O9HLfin5rI5z1RzaZYEgd3jXooDjtYlEw&#10;JSs/0wyq1uRGBim+i3vNTGmH53rzmSO+GQPh9dzHVnR5VsPC42YI2grApAcsAu/CNAXTaB/ChEUL&#10;IdjDulOAECv3a+f5DhD6rKldZv2bXa8B1kWpF0MnBlE5PWbcpofvOoBjv/E+9uO1cIS38hqbceo3&#10;P4BzH30axdv2ocu9wqwniwx3w0kQ3u1agVZCmpPX6qVgdhGUda1+nnOYgBih+FYeWHtoExKEuBT7&#10;YJT3dmLBj+mDYULqkneGZsf0fZLt3xNj/81RjFOUFscorNl3FfQkMdhtQFDeD4JMLUPIK3cw2508&#10;OwY8rE/2D0X2ThOoFGlV4KEcqPlJt1mnKtdqV4YQz7FD0Ts1Q+oU+HCskPtzhvu/6bfej+RcEkUC&#10;YfboINvXBgQkeGsDKI44KHQ7ofybOs/4pA9PfPXvcc/ffg4W1q+F47HWA2vtr0RxodiLYr4PpRzH&#10;S75mCj2ojDnMbJ7JzxttRpxwltQ2BLoaAbI05EKuYkOR/+erTgyO+s3nWjtYIKgKTpNpQlW2nwJc&#10;kWMHeN4WimQH67ef/YrtMK6+tQPTj91m1u6+49vfwvw77icgbTX5KZ2JJvZBtlked/qek1Du1DTH&#10;gEXC661n502E4KcfP4f77zmCmZkkqsMe1Cb8BEcnIaXHuL1eeBhy+/034H//wW+bMfziv3c98wjH&#10;ReWEdSOV4PWnCdRy8013cSxthI8QHUkSVAO7YPfthMVNELJtYJ00IZ3vRzKrdDI21MYI68M22CLs&#10;QxwLgwQYK8dGS6YJVsKgk200yHviVvqTNNsYzy/IzxQZN8mS1lKMAvtKmTCjfKYTPswQrA4cK6A+&#10;7kVGS1eGLca11MPxNqJZOS3TKNLujRB2zwfoEURF2Ua8BbYZjj1u2R9uEyLIhQg56azW/rswPxHA&#10;2LCT4zfbCWEwRgiWe7ybY528lSrjNozvC6A8bl1yGyao+jPsP5qp5fuReR+OHylgcS5qUqHl1WYG&#10;rfCGGrC74yqs3PGr2NZ3Ndwch7rZ1/oKe5HkvlKjFhMDQF4jpSkXAd9CkNOaTto91kmSbU5eJQJB&#10;AV6A1xpkPUZ1DbRfAdanwDBKUO3xbkKPZ6OZGU7SLrrje9DvUdwGBb7bgQ0tl3MMYzui7e3l/520&#10;GfFCL0Yng8izTane+zjuy91W/UvZDZK0KYUxt5mJTLBfzB1IY/FQBmOTAVQJhnqoHC0o1Q7rnf1b&#10;btUJwreWBLhpDz2x3SYqtNZy52p24wmTHmYbGdHSI0UNHsD8/ijKtH3JZDMmeZ8nRt0YrAwgq6Bc&#10;uQ6MzQRw4y3DhOoC+0o3Qpp51f3RQznqGNkUBawqjNmR4biiXKta0zo072e9dNH2NKHbQ70U3Y0Y&#10;gTao+zNkQ33Sz3vkRLXmwf6DtBPsm4FoG7IVOxJsyzbvLsLzXtNfX/v6V383sJqZjfNQ9mxkX4lG&#10;QQiF4g9TLszCLgEsPyP4/aRnm569zovKctupPCugLxbR5+vmhdv+NJcXXu+FsixkvgBOlytmW/3e&#10;FB7jBfu4UJ49zoVzOV+fF5/Df1e5+PovLstt+2KW5Y754yjLncsPLBf6+sVlue1exLLcuV8oz/Y3&#10;vr/4AcsLt/v+ZT1ece1KvPza1dzHOoLtJhaNbwTXq1bgNddcDmfcjuq4H8nMTpw9UzUi4YWY+ti7&#10;HqPxKsOZcmF8YYxA+9z61wfvPwerZSuctu2I1aN47J//Cbf9/scRi+6k2FM0QgrFKg0YBXC02orE&#10;cCuhtQ1Di3bU97nMd3Kl7PdtQZdzPXb3XYODFL6a7b3wd89jZwiqa+EjYAwQLKpjXoLqc7Ou+rvz&#10;gTOwuBqwp20Lrt+wFqu3bsD6nRuxu7uRRsRJYZqk0fJCETH1lNNFw+KkCHdRFMrtyZOg8KNAC1DQ&#10;RGlYUzRWWsM5SAOtdaLZoU7M3H8QR99xOyZuqEEpeSSMS3UKXQp5rVubffI2OCis4zTcERryhNYb&#10;0TjFYjTisWYjRspVi3kCHaMgdNJoeXxbCZHbMXLDCDLVXuOqG+dvo4m9FJNd8AX2wGKjeM7YMTWT&#10;g7VvB6KThLxnHsUdn/kj3P1Xf24CFFUG+1GmwczznDWbleI+kjTyGZ5DnoJhiPdihDA3PePBvsUQ&#10;FhejmKDwamm+Cps3vwnpNIVJvAfNrauwdfulaO1YYXLY3XHvJOt2CnP7Ejh6skxx5ua17OH2rdxP&#10;BA/eN4+TFEbjQ27MjYdh796IkHMPxututoG9yKUlwNwE2nb4HNvR03odrITcuXEnbj1dxE3H4ji+&#10;349jB+KYnw6gSOM/efMCvGGCUd+ViES304ArNcUePPQPf4tzf/g7aNvzFjgomLVW1RVvMFFSd7W9&#10;me1nFQYCm9iWNsAa3oY+/0ZYjMt4g3Ff9WaUl5gihm1ScKP/5S4qgHXGt6N4IInYYhpttmvNDK09&#10;tYXCliDEEiBIhvgaH1VEYYrNPNtOvoEQtw2O7A6WnRggCPYQAruC62Hh+35CpDurnKQbERzqRZri&#10;qrnvcormLYgUmyluW+EkiA6fG0OKQNsXIXgmt6KdUNlKWO2Ob+F+KbK0zjRP2I5tMccYiG5E9kAM&#10;J377/djVcwnaPSsJUXI/3m7cipXL1JZuwI2//wm0+Tex76xGT3CdWRPr4ud9oQ0Y4LkJlPWZAhaF&#10;CdE9wY3oDCjn6xak9seRPz1qoo27CBVa96rou0rP4aUgdhJuo4OdGKzbUVP0UYrh2/7k9xCaCaPD&#10;vZLgtRP1IzHkJh3GVVapQAbHHagteHhNjWh1r0LmWAV2CvyB2DazbxfhWO57ckmUy54C0ig9TYzX&#10;f9vv/hoOf+jtRqznNTNFwe9TBE72F623031V8LY4IUHjiTW4xQTw0UOmRJX3rNhKsdhhQNWnmW+O&#10;O15Cr/LaBnhcpdESXFt9m5ZSfhE4qqN2M4PS792MVssqNLH0ENAVyVU5Fy2xnYgSfJIUpBfWoAUJ&#10;FVqrrtl+X74LfZbrceSjz6B0sIDq/gymb5pEriS3PyciBFg/+6eitSpQl2acB3g+Ft5HJ8eUeKXL&#10;pFrJZSikMwMYrXiwMB3H8JDHBOAp78ugRCC2ubbBH2lFkkBbGnQTSl0oVBwcf3p5LBtyBStKFSdq&#10;HP+GRwMYGvajOujB4aNVTM7GkSGsxgmbhSEHAaSVfWaHgWvlklS028e+8W9mPfnDX/tndPsbkNuf&#10;w/3/8EUkFPyJ1yywzRLoRqdDBloLBMxsyoJy0WWC8Bw4VMKBIyWT+1TRb6ME9XP3HMKff/aPlwbv&#10;i/7+gX38/R98AvURL8fBNl6n3JTZZzO0Jak+7ncA5ayVIBHEwnwS5bIVVvtWuIO7EUzQtpQtGCOk&#10;TczHzexUutCH8rCLENPFMYAQnpXrdStsHGc8vGcezQCyDYZLBCrCaiLPsTndwXupgDfK+auUSF4U&#10;xtkWuL3SxKQ5TqfYPvIcc6ujDhTZ/vW5ZuQ1GyqgU6AeBVvqi++Et9RmgqsJWhNsK3LZVn5TRYD1&#10;aTaQ75VTOE0wHKJ9OHO0hHNHy7jpeBnHTxRNJGIbwc2TYlslWHozbPfsI2a2n+OUHginR3tRmdOM&#10;ndKmsO2wfQ+O0LYPWwlgMcxyvE9qHWSOIMfryI3ZkBwjYI9bYNOsbJr7JPhWZr0mGq3AOz3I9jTm&#10;IBQr/Y4FKdoQpWWJ8tqSBNs+9gWrvHcI3cr/69WYyjFNr8qTnGDRmlsBXZptXkC2cDiPkVkFb2s1&#10;kOogpAfLPQTHLgzKnf5gGvmKZty9GBr3GBDUfjQzqsBEmglWwLAy7ViW9kznVWSpT3owNu1HsWbl&#10;WENA5TXmR+SJ0c3+qYfk7bCzX7to22O0v/FsL197ObbtxkBCEdp3cizhvdPD6Ck35vdFMc7jj9Sd&#10;WFhg/c1FTITmBMG9NuVBdcLFY3Qbl+K01mNTQ8jVWu7DciUXvGqteqrSSTDuwfCkC/MHoljkvaiz&#10;zVRrFu7bZaIt+xS1WiVCux/vQDrZTzudxtRsCuF4F4KxTrYxL/uYA55AM7VBF97wBkUJ/i5glVBc&#10;KsZ19nz50YBV+7zw/xL4XRCkP6ny7HVeVJbbTuVZAX2xiD4v6l+47U9zeeH1XijLQuYygPrCYrbV&#10;703hMV6wjwvl2eNcOJfz9XnxOfxXyoXf/lDlwjFfUJbb/w9bzL6WO6bKC4734yrLnecPKhdc/C8u&#10;y233Ypblzv1Ceba/8f2PDqwb8HITHE33Q7C67XwRsK7Fr65cja2dezF5sI4jp0YxMRPE4kLKJH6f&#10;PVJDX7Qd67rWIjuXx2/+2W/g5nuP45aHbofmV7U+64F//Rru+uvP4sEvfwkP/P0X8fg3vo638/NH&#10;KWwkaEaO5ZGgAYvSsKZpSNMj3TSUXciO0mhSICf5ebLUviQK3Rtw+OQo/uM//l26BXII+8uv/6tZ&#10;O+KfDaN2dgwj4y589avPBZX6zne+g1N3HcdbtrwZr1v9Frxh7bV445qr8ZZVb8W6hjWw+/soyCqY&#10;ni5SOIVRrwdR1eyhDBaNiEL4O2iolTDdT4MTpACOU3BkaSSLMng6t8xuGtxGioI9cCY2wh5fD5NH&#10;jwI4nt2NFMW0xMypj70ThX0p+CLbKHraTGRH5U5V4vHiMCGPxiiWaCbAtpl8kqFoo4l8q+iaiRSN&#10;vXImEtKCFPeB8E7kaHSHR10IR1thtW4n1HahvWMjLr305WhouBpOZwMclo3I1BTQyoXBag8FHSFC&#10;gpDXEolQWObaCK1N8BCMozxehcfSGlJ9nqZAj1BMKejRrbeOw0nR9+ZLfgFvveR/YNe2SzAx6sPD&#10;9y3irltHcPftY7jxdBk33zqMxx7bjzvuGKExt2KU4uHUiQzmJtzIRPfA2rEam1f8KiKunfC7dqF1&#10;79XobL0aaQrFdHI3rP1XIR7ejIP7CKiHlLPRhv0zfkxTvOdzFI/eHfD5tpvZba9vM69nN+8BYSS5&#10;E7VZCm1C871f+AwK8wl021ZggIDRS1gN8frP/p9PEbi2GRe/2/7405igIO53r4ZbQZUIOXq1xyiQ&#10;JCApTDSr7yew6HO9+gkt8eEBpChGFNwrPeFAdiFAISaQ2k14bUA3ga7Dtw7N9mvQYrsKCQJo9eYp&#10;Qt0GdBH0ug2sKmruFuPiq8jDgsfUxABmn7iJgLjBzG5aCKxetp0QxWaA+4/XOggrO5ci8vJ7X7kJ&#10;wUECWbXZBEWyJLeh2bUCnYRODwWrXIUFxf3JXbzu38ap3/84oU+zobzW88XL3zVbr8CevkvNTKVm&#10;ZrW+zctr0UywYFpr3bp8a9HpXYNgqRkmAjiBUVGEuwKE/QS3LzSbNbiCym6Cb+Z4DUc/8jSsBCtX&#10;ahfbPyGQwGJju3Oah0ANiCngktymee+cPEaY+0iO2AjtDhMMRsGZFPBELsd2bT+81BflcqxlAQpK&#10;Fap1mpyEMc2Q1Cksee494e0m5YZmzoOanUvvNvdPEVJ7Q5vNPpXixso+qLWrglOnZoG5jWaKtXZY&#10;+9bMrmDYwWtVUKulWVz2CZ6HBKaXwrZjYAXa+q5Hr2s92gmqbVZCv4f3J7gduy28F95NZnazzbkO&#10;3YTcvqAeejQayPOx3SamQnjoS3+NGsdVO/v77E0j+NgfvRsPPXUcs6dHCA290Dr56QdOYr+iB0e3&#10;Eg47kKDIzo5ZCYyEkSTvSbIDhewAJushjFUJmgUXhga9yJftSBW5jzjhuyCA17lbCFMECwJocUgu&#10;lD7Ux/wcZyjsC/0oV+wcA70YnQyhQogbHCXATrJfjfsxTlGeG7IhWmR9V/oMrJTnI7jvr/8cD/7T&#10;VxGdzeH2v/gTlDlGJ+t2FBQ07UAYw7M+xAlCkWQbx0wLSiUCRIGF0JpMcF8U1x5fA44dH8EXaCOe&#10;/5gR+Osvfg6PPnM3gnW2vfwuggnHTgJIgG3KG+G4zLHRFmqAJ76X0NOH2pALU+Mh7J+K4uypYRwg&#10;tCfTygnLNqfgRwSfmaNZXkM/+rxse9kOwiSBqKhoupq9J1yV+J4g6si3so3x3AnQuSGOZwSqJK8j&#10;QfAVeDlLTWadaZD9MzFKWGK7VoRZ5dNUkKhQWrOxTUuzn4LOEYIc+3p0rM+UxJTVBACKEibluq1l&#10;L1q7ruUAZg05/1fxEfD0WYqQOEYbtzgbRCHTjlyewCOglufOkGZrCX/cj8mHrnbM9p4dG0CO0JkZ&#10;6UOer1pbHaV9UvC3CCEyyD4Z5nWnac+UdzvAthngZ/IsSvFalGpJ0csVbTjMEmHJsA1WZ92sQ9Vn&#10;C3JyTxaU6re0e36527Of9nF86OXY3BHegiaOw3qfmLAiRdsgrwMBvtzVI4TWSt1mglPZAxw3orvR&#10;69tKW7qbY0ELx9YmQugAQrx3bqVTK8rFmHWc5PXyXPVgeIgQndX6W16TIizn2EeUYihD6FbAxoqW&#10;Y0y52HZsqLFtjszTrhxNsG+3meuLs14E5E7eL6tmeoMNHHvYV2usfxYt24ixjvUgM0k4jhc6WXhP&#10;2bZLBMzckGVp5pafae26ljZpBtnFPi93bT24iWl7liLHOqXEUd7b6oSdgOtEodqLIbax2VEP9o0F&#10;cGw2jkMsg+ybhRL7PPutHnoF4+20l4rEzHuatdFGs2+n+pBif5LbvnIc1wZ9eOMbFSX4u1yCJfok&#10;GhXgRHCxVC7+/P++PF9gXijfS7BeXMy257e7sO0PUy6eRbqQ7ubi/S9bXjjztMx+X+xy4fqWK8tt&#10;r/K8c/wvlOUg80cpL13BOlymLHeOKubYy3z2vcoLt/3vKMsd9/uV79rHD7g3/91luXP8aSzLnfuz&#10;5Xz9Pbv9+c9f2P4vlOf99qJi1qITVl96zRbuk7DK8lJC68v02RUr8EtXXIVfeusbsXHvFg70ZYzN&#10;VBBIuNHY24LXr7wGK/Y0YPrGwzh5xxHc/7dfMGtT38aiZPp6/9QyRYFrbv/Io5gw+es0y9FFw0fD&#10;TlGcofGv0bCO87sqB3RvaDsOHq6atUoX/rSmdu5YBU2O69HqX4PiTAD/cNE61o989J2Y3ldAu2sr&#10;rtxxFd646Rpc3rgdr9uwBb+y8mo09G9GouZFKDmAQsGNxakMpusRTAz5MDbio5Bzm+h7UUWlpeHL&#10;FTspeigOKY4EquVaL4GURkxPXClYAhmlRyFIlmn8a800ZC2YODOOkx99hwlGNXn/cYzcdQiP8hwP&#10;vech5CqKlszrzlB0Brajt38l+iyr0W9dg66e67Fr95uxbefr4Qvs4HFb4PVvh9W+Dg7XZjjcBAnH&#10;OpPGwOnZjlS6G8WiA12dG7F182VobVpN+OvFaJ3XUbUh5NmEkHcD5m6Zxfyts4gZV+DdJjBSWMFs&#10;Uq0UuDb4fTuNC28kTMAuULwQFIoUXgv7whgZcaA+aMeBhQT2zURxdCGFI3NxlBNtKEWbcWgmiLM3&#10;lXH2TBlzFDKHDgZx+61VPHDvmIk2fOuZCu67cwy33TSEYQrHbKwFve1r0NK4tCa2s+1y9PVeTiG7&#10;C6dOxXD6dAJTExZkKVTCFDBhP8GF97LXug5RQn2WRn+I8LiwL4jF/UHMzHsxONiB4+9/GI/93RcQ&#10;n4mjrf+aJfAkvIQHexEYcaHDTsDwr4d/kODJNqMgPdpG0XovQKpyVGr9n4WwO6A0IgRYiRSlaxHo&#10;LMFrEwFkM3oJbr187eFrDwGuP7KV22xBYj4OT7WP++K9JYC1Ogk0hONW90pC1Qb0RTebmVDNsg7E&#10;N5vZ0bEHjpngKoEyBddwJ4Vzo5nVDOQ1y9vIfe0wIKsZzxivNTnaQyG304CpYLU3usnMnoYqvAa2&#10;SSu/0347XNcicwPr/b4j6GZfcRB8w4MEt+JeWHjNgmrNdg7wvNyZBgpeBXLSes6tfN3L/VEsE4D1&#10;6iL4tXvWoYPis8u3nnC5GW2uNWjV2mpCvFyDO928n85r4dDxswTMMEWri3UT2mkiZkrQSoAr4JSX&#10;fWn0roPw1R3osF1HUbeXgrgTWYpaic0L7sbJUYp6Cnn9rxlVuYimKUQjhEknQTw2HUD1lmkTEbif&#10;dWSjMHYQRB16CKH7KYjlbwKEWAG3wDRO+BToRrSuTyBLaFe0UCvroD+paLx74FXaoCxhN6bUX5vQ&#10;6VnDa1uNLpZ2y0r0Otej27EWzQTXXR1XYGv7VZh55mGc+uSv4Zbf/RgWn76LIrYdRYrTwfmAWfeu&#10;9YCFSQfHPOW4beCY+Tnse9fDOPf7n8Dtjx/F/Z96DxLjAbM2TjONLvb/3L6UcVeuzbKdz3lRmnCg&#10;SOEd0br6SBNqC0Ucvvc0pkeCqEq0lp2oEUYLBM4E+22A44zWaKrI5ThekAtrH6qjLoJtP8uAcVsd&#10;I5CVCLUpwq2CHOVrFuPyGqUoD2bakFFk0zGe+6AFrsRe4/HSb1+J4WNVM87FphNI895WeJ1B9iW5&#10;gGodqmYas4RnzYpNTIRRqTqMa+PkTARxjj+/+Vtagf7c36NP3YrymBct1mtpH1hf07yGOs+f9yNJ&#10;aMgICNJ7jHeEZsU0y5kbtWNwknVTHcD4iAezw17U8oRCjk/RONtwVu6YbNv5draFDoQEoaNOwpbV&#10;XJuHsBJke9C6TOW39LO+tX5Us2GpstyG+xAKN6JS7CMQ+0yqmQGO+x62GSf7SUrj1aTVpMESXCpg&#10;YHa4D0W23fqsx6SoCbDfCVRDhB+PQIj/O9nXQuzv2SkFYBIgss5oDwWVAYKnZtX9eqAzSLgvtmN0&#10;QrPS7B8EuTRBTWlmLLkGpHns4Sk367qP4NcCN/udANQbaYCPfa8+5sTEtBfT80HeZzcKWrMpF2Te&#10;L70ql7lmEAsjA0izD47wnId4HxOs2yKvQ+6wYdZRnNeRZ98TAKcHe5DhOXs0frKvpbmdAqHFtbSH&#10;MJ6ac8E30oO+TCPPkWOSxtDELlijHBuSe1g3NozOBczSEivtlE/xArIcH3htTr4PV3rMes7uAMfV&#10;6C742BeSHFcr424T1yBJYA/w/vc71/L8ejC1P2S8JpIcK/SASR4eioERYLvxql7H2A5p0zM8Ty3d&#10;Uf5rPZjuDWzhuEFbyvMJs/7crGfNsPdEdsKumWoFoeMY4eT5a1vNkmfZ//Jjdt4vxSvgfa1pdtdm&#10;oj772e613jjDtmugnO/VD9K8nhrHgiGlYZNLMfuVlpsoD69yrGr9eZH9bYT2eH4yiJEa+1qW15hu&#10;JTxzLCxzm7ob1ZIbdkcDtmy/Ajv3XgdfhL/P9MPpb4LNLQ+wLrzuda/5XsD6kykXC9EfK7AKui46&#10;xrPfX5h54nbP+26Z/b7oRdf2vcpy27M87xz/C2U5+PyRiva1XFnmHFXMsfX+out54bldXC7+7X9X&#10;We64/5Xy7D54HT9Ke3yxynLn9tNYljv3Zwvr7+J+f+Gz71ku/u1FRVG/Nbu6VAit16pwjOP/r+R+&#10;X3bZ9YTWa/CWdRtx+YYNeM1ll+CX3vJW/PI1a/GKqzfif75lBd6wZj1qc0N42z9/xcDocpB6cdE2&#10;t1LQ7bv3CMoEjzINxyhF3DiN9r57DmD+aAH798cwPubGhz6kXyz9/dvXv2ZmehUQotO3DqVpH/7+&#10;y397/lvgY594P2J5RfWzElabcdX26/HLKy/FVY2bcHXjVrzqyiuwZs9GggiNnH8HPBR7sVQnymUb&#10;RpTcfCKIiZkQhiXcxl3I0bgUKNCGCDuDQzaKORo7wlwyS2OYpqiRy2GyEQmKiySNvJ7+5ylQClrL&#10;k6OhpwGqjlpomGm8+X0osxczBAet1/HRaPsiO5DKtSISo/Dxb0aZxjhL45cjkEX5fW6xgMKRYTTv&#10;eTO6e1eiq3cVbI5NZp1RnMY7netCZ9caXH/9q7HiutegseFquB27METBum82hmmC91CJYivbgkS8&#10;AVGttw1tJ6jyfbSRsLwTNusGdHZcj4726xENE7ajNI6OrYTnDUboJZPtZkahmO9FNLQHqfBe3HVu&#10;DB9+9zl84O034sHbJlBLt1Mo92Fmxoe5OT/2H4jg6NEEbjpTxB2313HzuUHs3xdFJkVh6NwGF/ff&#10;tvcagnQDaqUBTFI4Hz2cxN13jeHEiTTKNPCJxG7EYntMvl+bjcBgWwubZz18cuXk9czNeLBAQVWj&#10;EFg8M45Ddy6aAEwSzlMPnUVb71Xo9W0wkCTQ7PPzOl1rUaC49ucJoBRZLoKMilKkxCk0IxSaWs8q&#10;QBXcKJqvQFYAK3dS4x5MkO3hfjvdaw3AtLtWopttUbOJCmjiSjVQXG2FhyJNbmTO5A7zmUBTAZI0&#10;0+kvNVG4bTMzrf3RjcjfNIpeHqfNuwI9hKNuftYRWk8QXs9jb+H5yK21maJQLs6E6eBG4zbcTgC2&#10;8n8FVhpIbSOgbUfuQAzx/Qk0O65BLyFL61YFwdb4FhMxWLOrzvgm3Pg7H0T2aJHXs84AXvXW2aVZ&#10;YP9a9IW1PndptlWvdu7DxVe5CyuBveBd9aHZCa3zDBIAu5wrMMB6nn/nPUgdKqCx+1Ljvt9mXw07&#10;27JyEtpjcjnW6w4TXGqA/wt6B1K7cfoPfwvdFIjK0aqHAar72rzXzIzoWHpwoGPnKECzEzbMPHQC&#10;44/dgsz+NKbu3k/RrZmVLhM0SZCrXKtuQoWZfaooUE0H7BSlSiekaNBO3h/NAmnmVrNjAlblZHTx&#10;HipQlIo128jSYIJWOfPs56PKH9poXMkV7VnrNwWsnfa12Nl2Get8Ax7+l39aWs/J8l6WOz/zBwgO&#10;EaZOjxLglNaoDVO3jGHx/n2Yuv+gceOcv/cY7vj9j5vt5YESGXHDn94LBaFLERSUViPNsaQwbEF1&#10;zIrBWQLwrNu4NabYv5M5iuFcLyp1DwYJU7WpACrTftZHv1krGafQzfL3KW4foNhOc/zR+tsMxynl&#10;Qo2wP0U1C8hXvdf2cqPWusMY32eG+wnPcpvuRKJKiCPAKR2OSorwpBlIpQeKExb0EKh6ZgLZ/VG2&#10;C6WBUfTUFkJUB7IEY83qar1onL+18j7ffNcBXvHS30d/473sS+t5r3exKI/wFnS41xMce5CddhlX&#10;WaXo0brAUYKX1j4qDUiw0A5PXNF8OzBDoX/HWY4HHP9qhMuxCS982hdthofbOtiH7WxvWmsp+E5y&#10;PI8S5E1wMLYHt2YpORZkxxXpud8Eq0rzeIUKx3LC8A0nijh7ZhBK7aIZfuVOTQwT2tjuBHSKziwg&#10;ymuGj3ZNuVJThKIs7UJx2oHijJNQQ4giAAWqHYizPXt5TLVJtV9FdFYkfOVltrGtNjtWmnXQCuqV&#10;532Y4XUfPpTC+IQbHkKpxiYHxxPBVJLgXavbCe39UFTteLIZgeBOxKJ7EAsTspKtGKpYMD7kwBht&#10;2vTBGAFowMwGp9nO0kN9qE27CYQO2IO0Ac51CBAU86VuHDiaxtjhKHLse4latzlPtRMv7Z/WfvrY&#10;Xk0Uf36nvK+KatwT32HKAN97BcWamRS4sQ0NE54nFgiYfO/nvQulmgzghdjHwxXWA+tMECnXej/b&#10;ZpztV21QqZmUXsqTYB/na5jHdQS3GS8ogfrEYnAJWrkPRe/OTdp4Tzn+8ZxCw2ynhNcI7bTqWjCp&#10;tawxXl+F7STCtuBhnUX4f4jHUgAsL222mbVVH2Kb0QxpmPWcLPWiTH1i1ttSS6RY7zu6r8PqhteZ&#10;81NaIF1PgtebHRowMJ5n/x2dCxp3cT/PXzO0CYH/jJ2g3GWWH9lon/20fTVC+TQ10MIReQP0cjzU&#10;elsr78suOH0NiKQ7YPMT/GPNSJSVzonjnfGm6Eap7sDr3/DLBNaXvnwJLn6ACPxxlJ8D63PFnOf3&#10;KMttr/K8c/wvlGXh88Usy5yjijm23uv+XbjfLzi3i8vFv/3vKssd979Snt3Hj9geX6yy3Ln9OIo5&#10;/oX7+F8pLzjv5xV+vxywLtcHVL7r9+fLcv1T25uUXNesw6tWbMSrrl+Pl1++Ar901Sq8+ppr8Mqr&#10;V+F/XbkFv3hlI1529R5C6ypcs209Jg6P4KEvfd6IrhdC6guLZmDv/dNP4yAF9oF9ERw+EMXB/WHs&#10;m/FSdHhQH7bjs5/9E2619PcPBNNyzYE+GtHKeAD/+NXncse+72NvRz+NZodvN9buXY9fWXkZXnr1&#10;W/HGrevxuk2r8EtXvxmvecsvo7FpC2xORevbAh+NgidOkUDDpFyJCh4hMZaq0YDUBlClARudC6My&#10;bMXQbAKnP/oMypMRs34pkacAqVpMqYw6MUYjpLVKYUJkONlk0rKM1K2oUDAWuT8FatCTaxl5N8HR&#10;KSNMAR+VWxQF0eLBKA4cjmN61ocplnyxAwXu48xH34EHWAf3/vkfEc4TBD2KLu9O+MOEowghxbYB&#10;e5uuxsoVr8G2rZcSKDvgtu5A256r4bNvxhj3sTjpwuykE5NTLtQppuQK7HQS/HxbCYXNGB3xYH42&#10;bmZknfYduPyyl+KSN74EmzZdhuuvey1e85r/gde//n9g1cpX8/steOyRw3jnUydx6ngRxw+ncepY&#10;DkcOJjBAwL3ympfi6ut+Edsa3oAE62KUoqrG+xjiuW7a+jqs2fCr2Nu6Ajt3XYmWvZeimGnHDceK&#10;WJiJo7NtDa649OXYvetawvMaNDdfh8bGy7Bl2+vQ3HY5nN51hPQGTE7bcXjOjtmhTpz78JOmrZXY&#10;Ljw91yHg3Ay7lbAVIDhGCFusZ0WCdcW2o8exgsJiMxbfcTfFZTN6PesIfpsRoIDNDVMAnyxh/L6j&#10;BDqJx73wUYCa2VcCrQBWsHrBPVgzsS5Cni3K+5HZiWCR7ahK0c9zis/64c3uJGQpQu1aAus2AjJ/&#10;xxKgsFTkXgGk1p3KvbfFswqd4fXoI3D2CCpjm9Ad34xOQqVchsNlwnVG6/paKEwoLAleAUKTXESt&#10;EcJedLOJGiygskQ3oHSqhtGHb8DOrjdS7G2mQNOMR5dJh9PhW2MAVO7Ind6VLKvNelW9al2qZle1&#10;vk1RRPX/hRQY3f51Zh1sm+0a9GkNsNb9UlwJ6hWQrX52DPufuZfwxTbJbfdarjVAL8jsC24heGyG&#10;heJzILzN1PvgmUmkj9fR0HMpesJah7vHgLWb+zMzorxvejBgZrRZ70vAqeBsrfx/j1lTuP/dD5iE&#10;/PlKG8ZuGMLJj7/X7D9eoQAVuFLAa+Y8oNRCFMsKtqQZJw8FtsAhTaFo5XE0o6si12CBrvJfmsjE&#10;PJbAxSW3zzLbAu+vZqw12y23yAj7rgDPTaHcbluD9dteTbBtx9k/+hQe+5ev4r4vfg73/M1n8fi/&#10;f9MA7H1/9wU88k9fQYAi18r7HamxvdQ7jKt1eibB629FR8+VmLj/JA595GkMpAm3U2Gc/NRHcOTt&#10;txOsWpEjYB57+g4MnamivmjneBtCelhCXm2iCZUTdUw/fg7JaY5HNw5RoPcYMEpxjCkTSCbn/Dhy&#10;Qw55vo9xf0oflic8lSbtKE7Z2c6W8gNrzbI/TyDg/Zg+Fse5B6YwdmaY7ZeiWUsLtC6P46KCI2XV&#10;vyn80/x9eZ8PqSmOpTO8L/t9BPUO+NmmYoSPNMW2UnEE4oRDjgcKsLd4qmLGb/196R/+1jwgDCho&#10;HYHPRqgc4FgpV9n+aAPb4HaK+UbIrVdRaDUG+xPsl6k2tjlCG8V7fciFU/sLuO3EEM7dNIhjx/Im&#10;IqvWOfaGlEN4O/vaFrM+NEaQlCtqjpCisTbEvitX8LgAgnVigF0zt6yrCsfyxYMcnznOZ/IcmwU4&#10;I3YDH9UxJ8HFAeXfzHM7zaRlCCtL9ST3W62H535kB4YsGOH5jBA6zbpLAm1u3I48wSqp2UnepyTB&#10;LD9iZZvvNJG2AzzPrGbkaUP0oGFsyovxUTfqgzYMsu5TAj62bRNVmN+raFY4yeNFi50I0B5pzWZQ&#10;aYI4JoYIr8VKPyqaJfexfyl6cor1SFvok0sw27RXwYsI6bFsK4F1NxKpVtTZbvME2QShuTjhRIXX&#10;W5/XtYRo26wGzDK0cV3ejejwyotEAd4azb2P0J5pn1prO0ybcPRkEXP7YqjWbSixHSVZn0oJIxd6&#10;PVDQ9bjZb3s4PiuokodtW/dL7vReFgVtKrJOlKJJ61TzIzaCWyPyrPck22iEtifBa4/pPcE1SNhU&#10;VOAM22hx0cH7zLGkLPAl7BUI6sV+pHK9tCOsz7zaRSuq4y6Uud9Iqpn3XA8s2EZYd4Gw6qOdNrrf&#10;pIDSOmjlie3ROvFMJ4amfJjcT7AnpEbybSYwl7ws5PqsIFTBPMEyuZReyhbdSVDfSx3RbQK6JXiu&#10;cjcW6GodbI465MChDG49N47j+3M4OpPCxLjfuD7Le0G/t9G+eWiPUmMWJNlu3aw/jWW/8rpXClhf&#10;QUG3Cf/rago7Fc1OGDH431meLyZfWC4WxBfK88Bxmd98d1nuuPot96EiWH02AvJFa3gvKj8OYH3e&#10;fn/aC+vClIs/W+aaftTyvP1+j2K2JcT8qA8svldZ7ljfqyz3+5/mstw1/LBluf2+2OViWH22LPfZ&#10;DyjL7XupnAdilpfx/ctZXkaAfek1azn26VXRhnfgpVdtxSvVvt78Zly9cQUOPHQH3vmf/4nHv/EN&#10;k2JFUVVf6Br8BIvCafzJ//kkTh3mQLyYxEFC08G5BOaHLXjyvoP89rm/h598CBt2r6DQiuLLX16K&#10;+vv1b38bZ977dqxtXok3bb0Mr175JrzimjfhDRtW4a3bNuOX1xCqL3srXnXlm/HWVZdh5951sDto&#10;KMIUIlmtL2pBiK9BGiev3mu2QCKMhrk47kVlzEVjROM8E8XwkTISOa1V8RA++TnFQmHYYYKQmNDy&#10;WhumXGg0eDJ6g1WWQh8mxwmgFI8VGh7l8strRoTiJZLeAz8NjT+qPIGNiNMoxuJNyGv2Nk1hmu9E&#10;sdxj8szmeNwURVlcwUWiLchmeim8W2gg16PftREtHdfD5W7A6JAfnU0r0NF0HdLhFoyULShyX4M0&#10;muPjAxidsaI+aaE464bLsxUdXSvR070WPZ1r0dGyAgM9G5FNduOGIxXcetM4HnvwOO68ZQaH92dx&#10;9tQQHn1gH555+iTuvXMKBxeiKPCcRnntlVw31q9+NbbtuMQY84OHM7xeK9zerei3rMb2HW/Ar7z2&#10;JVix8pfR2XktBvrWoFqx4uSJYQJ0gFD8JrzspS/BZZe+Aiuu/1Xj1rxj++UE8EsIrVciENiBUqkH&#10;+xf8OHcihjufPo2nvv0tM5N6w/sepbig2Kl68QH+v/+dD+Lt3/k2HvnKl+GmiHDENhOidsJLwZqe&#10;jcGqSKxyLWPxUASHKCDqN0/j7Cc/gNioDc7IRuOmKYMv11GlNlG+QaWgmX3yVhx838OwBTdRfO2E&#10;k8DoJ9hoVl1AqeBDCnY0EFoDf3EP7IRPpZlxxbZQtOwg3AjwCD4EAc22uvm/Zjy7A+sNvAoiLQru&#10;oTWm/H1ffJvJb6pZTjfPyR7ZAotvA897OzyaVeX/EW578N334cB77oM1tBZBtt8nvvl1RBYzaLFc&#10;R9FPECSE7HWyXfjX8DgE3Syvj7+z8Zy6CatKEROpUpSN9FAodVNM7UA/odOq3Kk8vmaHlbM2PGJB&#10;4lB2KRATYb2fdaKI3N2+zej2bIAz1mDWsTkImUqJpHW+Xv6207Mavdyf1ph6+JnuR24hjOETBQN/&#10;LkKug8K2T+uNCRVWClRFylTqDrnbpdgPIxR/gVq/mWkV0Ap+i0dyuOePfxM3/uYHMPXkHcgdyGHA&#10;vcrM0CpAltwozfrUNKGfEJufoKge6jJBl1IUttq/Uld480rHo4AwmpFVepu9RngPs71JZCr/c6Dc&#10;yjbWiYMfeBjpxSj6fWvNzKiHQNXrWY9N21+NqSfuwEfYBgWnF491Kno4p6BEpz7+DqQnLMblOzrM&#10;66t3mUBSnXaOTYSCO//qMyY904Of+wPMPXEL29I2Xr/TgESc51LSgzVCTp79OFQjpBabkB1nP2f/&#10;nn/oOA59+CnWFcGn3IzSkaxZi1y4cRgP/tnv48Db70Kf5Rp0u7XOlu0vsdu4YAcJ9ppJlXukT9ev&#10;XNAsYYKBZhflReKhMI5ploljV4awqqA8kQLHJb5P8b7IlTU52msiT0d4XZqtFjDXDkZQmnYZwI2X&#10;ehGXl0aqg5DP8a/UgvFDSXyT7VV/3yTY3/vkOZNWKTTYDS+B0VtsZf00wS1xnmxhH9uNHh/BleOM&#10;R/lUCbC9Xt7rNMcijkkneK233DyJo8fKmNwX5Tm2sz0osFmzAT/lsNW9dvD6QoIxnoe8Zhb3JTBK&#10;+DJrINlnhghj44TKeULqLNuqZjNLHJvTsSbUCMoLkwHUhgiMQ3YszEUxSbtQ5/tCgX2ouDSjFuCY&#10;4yP8xQiQKf6f532szfpNLlalz1FU6ZHF0FJu1rrFwGCSts/H30UIeblJp4FQq2Ywef0BAk241Gkg&#10;OJST3WpBUu14qBc+AribkOdgW7YTXqxsw3Zep5V2xslrj/DeDkR2oF1pvjj22QPbEaHtKyjo0qRy&#10;evLes42pvqK8r32eTWjsuMrAblGpVDj+DgpYx6wGHBVcSQ+Q9FqbUcApG21nH/vr0oMlucQqHZPW&#10;vGZG+wnQPHeeW4bwr5n+6hjtJOE+N0y7yGM7Ig1mnbeNbc3G6/XmWgxoytVbkYhNOh/BKY8jAFZq&#10;LMG+6lV1rZlLAWa6KtflfpNGRvlxFeRMsOvMcDzmfgdi2xGqtpqxwRLYavLmjhAAz56ZwJFDFQzX&#10;eI1so7lsF8rVXgKpDcVsH0r5Ad7/ftpituFEO4LhvXD7aUcie2j3e2nTOU5pjXixBwleowJWqZ8I&#10;+OUOL5Au8p7r88KU06TNsbBv93HsVDq8lB448V7JlVzjk9qmoDvGNh8M7MJY3Y1jhwo4ejBPwLew&#10;fbSxjveyHpYCayU4bnsLSynFguxX2fE+vPaNihL80pdTwFHonc89alK5PE/k/fjKcuLzQvkucDTw&#10;ufx+vl8xv7uwT+5P+/1JzrA+b78/5eVCfTzv82Wu6Uctz9vv9yhm258D6w9VlruGH7Yst98Xuyx3&#10;3B+lLLfv71eUNmcpLc4mQuwGvPLatXjFlSvwC5dchiu3SijmsXb3TrzqzW/Am665HJevvQptnh7M&#10;ve0hnPv19+Phf/oyfuNzz6W9+dLf/hXOHi5iodaHu26o4yv/8JyLr/6a/Db8r9VX4aO/88nznyz9&#10;1RfG8T8v+xW8/LrL8PKrL8erV12L165bQXC9Aq+86hK88vLX41eufC0279kAV7AXXj9BzdkKj5ei&#10;zL8d9dOzSNZ98CsHIaFLUTUHjw6ifnwIMRqL6VsXMH7jKAYJbDN3HYDyyWUHrTSKAygOa1aVQmUh&#10;idHpKI05oXTIh0LJiVCEBiTajmMPn0Nt2I9UvIMGkMYs2Y4h/n5uLohCvsMEQIpTCAaCWwjS62G3&#10;b0RIrr7x3YgQpuQSq3VKsTiFRHQPHE4auL6NaG1ZiX7HJnTa1sIVaEAgtAeRcDP87p0YrbkwNexD&#10;V/NVBNfLMUJDeWh/CEMjcv/bgzwNXZYGMhTeBTe3b29egbY916GY7MOpQ2U8+cAhvO2BA3jbg4TT&#10;Jw7jwbsm8eSD83jv24/h9rNlHFkI4ti+MOYnPITaQbyX8HjmeJXQSlivdCNKIThLoXf8ZB4nTuRw&#10;7FgWB/bHMMzzKBc7Te7V+Rk/DlBc7mxYhV942Uvw6l99CV71mv+B1esuQRehub19Fdpar+N1Xm1K&#10;e/s1CAUbWG8RHLx5FlMEkwe/8Oe4/VMfw+2f+UMsPHiTeeLtdW1ClfU7NebAzOkxE7l0+J79cBAi&#10;5eZrp0DxhgheMRr56F44Kdr6CBsDFPWWqGYNV6F6soTisTxsBFcF+DGuehR+/YQxS3gLXPEdBDEF&#10;emmAi8DoVoCm1G4C0k4TSdgSO1+im6F8pQFCaDS/G3FCZ4S/s4YJdz6Co9a+sXQQsASjeq+Zznat&#10;/zSznQRtQqXyxMoVOCAXVu7f5t8IH4/lZ/FEtxGGCc1yOY5sQPVEEYeeugMnP/peDN97Gp3WFbBH&#10;d6CHAFe7ZRrthCwBdVDRjCt7MXjLBKKTDsT5f4bgFCQ8emIEJAqgCGF9V+ub0U8gdRP+iidrcI+4&#10;sbP3cjQ5ryVkr0FQAbE0W03B76E41YySh2I7d2KI79uQY5tTQKVguYkA30jxKfDeAeVFtfFzuUo7&#10;WY9BXR/rWW6Vcil0hLbD4V6Lo+++H/U7Dpo1nIXjg6z/bbjjr/4Mow/eiMf/9Wu450tfMLCviKhO&#10;3pdu71p0E8xH79qPox95kvdqswk8o3W+Jp0P61lrfOUirHyYQYprpRHpj+3AQJL7IKwJWAXPQ4SX&#10;8YWQmaVRLl4PPw/xPO2RpfvqTqkdKKIo4Yn9t8+zEQ1734xTn/6EeUB3AVT1oE5uvo99/WuwUixb&#10;+Hs/72mo0krh3GbcE30UqZ3uTQiPeJA8WEIP4b/TtR472y9Dm23NUgRlzfJRuMt9U+6O+WkPZh88&#10;vrT+jedWJNxkR/p5Pg1mNjozasFAYDPyBzOIz8UQGvNh8NwMPsRzueFjT2P0hkFUj5YJPFaMnJuF&#10;hcdzBjl2xxpRo/CvE2JienBW6sL4kQIW7j1s1goGU7yXmqWO835q5ojfa0awpBQqB0IoTzsMuMg1&#10;VpFhTT5LbhPMtiOUodAnZCYLFP1FPZDoNO2zPOHF5//mL3lmS3833rnPtFV5OfSGtvL+NSJNwMlN&#10;+eDJd7KNEYq1Dpfnbt5X+hDMd6HLs4VAthFNA2vQYl1LsN1CaNoDK89VwZQ8HPcc3GdYD+wIM5pd&#10;05geTraiWrebGUblLtVs2IB3E4GDYJhphju8E8EY+3CKYzEBN0pI9jg3I5ph/RCQ6nUHDi7EcYjQ&#10;uzAfRWWUfYp9IUm404yeXFwFXn7N6PFe+wjiyuNZnfGYWUqlRdISEa2llEu14NJP0DMRbwVfZYKh&#10;XEtVl3yfHLGYtqt96SGKm+3Zy30r4rAzuxc2rbNkm9ZMstZf+mtdBNg9hDUCK8e7vQPXmxlP5ReO&#10;EIA1O6/1pHJhrUwRXnXuhEil7dHMcX3GhzLBVu6rgs7UYLdZq6rUT/I20QOd0pTDBGKKyVuB5xJj&#10;yfGc5b6v6MTK254fow2QOzGPp5lHeRaleCydg5O2ri+4Dd0E5X6Cq2YiTcRh2RR+L1dcuSsneE6a&#10;vTa5bAmjEYJrmu1Lru1RQqr6q+6fSy7KvNeapbazb+tBmOrJzELy/B3sU639tKP2zSiVbbRROdpk&#10;C9LJLsxM0c4cTKNGW6WHx+WCFZWSHfkC6z3awr6yFeFMh/HCUuopM4Nd6MTIFMGd7UEPWZTWSp4X&#10;ejAaTjSZ9iNX4jSvI0wgVSRl5X3V+cZZH1pXm6z3mrX9Shdk3IhLbAu0UxHCsexbJNsBW7QRdvZx&#10;5fjWWm6V1HC3Caal91r/nFAu6NJe/PLSDKuAlaJNMwwsP9Bt77+xLCc+L5TvAscfFVivu1AErNov&#10;9/NzYP0vlZ8D61JZ7vc/zWW5a/hhy3L7fbHLcsf9Ucpy+/5+5VlgZT9/BceGl129Fr9w2bXY0NmH&#10;3MwCNnV045evvRavufIKlsvx8pWbCJzb8cpVm3DJpi3Y3tGCuaNz+MivvwPf+fZ/nJcpwLe/9a3z&#10;75b+jt98DK/dfA2qhxZMtF/9/dO//AsqC9N4yWWvw6vXX4+Xr7sOryKoKvjTa655M159zWvxprVv&#10;xKbO1ej0N6LJuhF7e9YT8Cha7bsJNe2Ixmj8ynYTZChOAVWoWgmTLajMJTH7wI1Ili1IlZZczjIV&#10;RdO0okrDPSL3r3EPsjUr8oMOlIe9KNa8KA8GUKtHMVxPEF5LOHD/rTj26B2EwH5kkwOYPjaG+kgY&#10;bsd2dHSsRHE2Azfhs73pCozdethEyIxSDNaGejBEw3X4aMKUYHg7mlveioaGN2LXrregvW0FgoFm&#10;WPoo4qw07podZXFYt2Dtytfiire+Eh77VowTpm8+O4RDB2PwEXDcFPIFGrKZORf27Q+ipJmRGAUc&#10;jfWuzW/C3m1vhq1jFUrxFqR9hOKmSxFxrsfRuRBuuaGAB+8cxbmTGZw4FMLxgyEcmPfinjtH8MiD&#10;szh7uoJ9hM8RCr5UphGp7G6cuimPe++fNGtYJyacmBxzoaqUFiMEyQnWVbEfG9a83oDq6978C7js&#10;mldjb9tqtDZfi+KhOt72z1/FkyyH3/8Udu4ixHbx81I3jt17BO9nG6jdcxa/NPASOAlBySjFWnYA&#10;HkJ7NNHKelmD0lwGb/vXf8bUo+dw/5f+GkN3HkCP7To4CKh2LyHPvxMBCoFggqKV4kAzqoFaB277&#10;iz+gENTT9z3wapaAYio17oTy/nYQIjTb5Yzxt3IVTuxAQLBFIewTNFAkupINZv2eYKxfuVUJNq74&#10;VnTar4ONAjxPIaHZyrEHT1C0thp33m5BJIFZ7zUDqbyrcjXuDxJenSvR61pFQb0LWUJIKNEAJ+9n&#10;gqK0RiBJUzB6KEKdofWo3DiM32DdhJTWyLMTvkQb+hwbsLfzSgqza+DmuWkm0cZjaR2sovK6FXCK&#10;1xHmPdO1hAgGIdZHlNfkIrz0uTaYgEmaibBFCMXJ3WZ201XYBUtqO1x5wcBWnPuTT2PqqbvQF9iA&#10;4DChifWp/K42zRZndhAWt8LDezUQ34Qe5Xjlb3sJ2FpfG6OQ7Wd97Rm4Cv4RGw5+5J0UWxSghBgr&#10;+5+71Ad7iJCXbsSRDz8F+7ALrWzP63a9Arv6L0ezZw16WHd27jM+60PpphEC9UrC7QbC5x4ES2wT&#10;/F4zrpp51dpjra8zDyIo5lX81aX1i/2EXs3uhXmfTDugwNU6WqWT0az4zBNnULt1mte307hNSxym&#10;CNlB1qvqqItwecPvfNRER9cs6wNf/TI2tF6BVdteiV3db0FfaJOpG5+CtBF+tX9Fag2w7Uxw3Ikf&#10;rBjATezPw5nrwn1f+AtM3HsUNoKnXDzl+pggbEmsC3KUJkUzgipyI5RQT1EEC7SsPB9ndCfCvKf7&#10;3nYL8osphNiOkrwerYPV2lcBiIR+rkoA5v6Lo24cee8jKE6HsPDQacKa1rW2Y+TkEAp1Hpv3RQCn&#10;vLBeAoZcX+UKqhy0yrWZpPjO8bwiBBFFSQ0RquTiGeExBgn/1dkAYWGAwEHQJEi6E0vQ60vtQWHU&#10;zrH9H3n1S3+f/as/ZV01sq00mpy+8pAIEk6VBzVIOAjkBXQECI4Lfn7m57k5tC9+5863s13uRoeT&#10;bYBgGhTEsF70MMWR1vrVPdhrW8X9NxEAGtDr24xeLwuhXWtixw8QOme9vEcEIEKYUrAoUJDSsggY&#10;MwTGHItmG7XMI8/r0/iU1oyYYJ7bKnK2R23IRA/uNzONPn6mCMDK95nWQwfFNtCMG1/LE7RHBCy5&#10;qGv2L0ao0nfVUdoannuFwD40TdtDaE3zXid571N8zfC7YKbJrKf2ENI0W6d1swIgtX09dFMuZA/b&#10;W7DWCQfbvnF3ZzvQGlylV3OwrShScGXcjrGFAEYXOUZPO83xdY6KeqyZP60Bz/J6s6O8h9x/eULB&#10;t5aOleT9Vj51tUPNpmqWMFPvW3pfYbvkdac5puYJ5TVe08R8ENOLEYxM+4w7sGaMtR5aa2Krk7Ql&#10;3J+X9ahZ2Aq3L7CNKf3O0KhjadazrEj27SjV+kzKmjjbfpbblHkN6gOCcJMyh/Vh534UBVyQH+X5&#10;pnVNhOnypNbqethu+0yqo/KgE6VBO4bHvbT9HRxHN8MX2YUIYTGWJSAnFZW7lf1OD+KUz1auyV0m&#10;ArBmU+tzftQ0W83jh3k9pZoF+/cnMD7hMUtitEZXniM+Pcgh8Gu2VYHV5MUgzwWNI1r/qxlsrfHV&#10;Q5SpqaBxAZ6Zj6MwxDbCPhBgGw3km6B4CUrJY9b0s40pir1yxsr7Ij/Rj9e98TV4yf8ksBpwo/hX&#10;UWTg747q+2KX7yEcXyA8lyvPbq+Z4O8LLC885lK5EPXYpO25fqksdxyVFxNYLwYs84Dgopnen5Xy&#10;3w2sL2Z53jn+iGXZ+8/7ttzxflbKi93uljuGyoX2/sKi75bbz0+y/C/e36UlAzw3E2F4HV5+7Vpc&#10;snkX3rB+G15+5f/P3lmASX5VaX9YIBBYFk1CQjyZmYy7tLtLubt7VVdXVbv7SI/7TDIzmYkrMSBY&#10;CBYguAd3De4Jeb/33J6BSbYXW5aF/dLPc57qrq76y9X397/nnrMI51+xEK+4djFecc0inHeVuBCv&#10;xYuuXIaXc/z4j4VLCJZX46o1yznZuvCBj3wAv3/maTz99FP46Mc+SAgwo9HRgnJ9PU7ccRN+99RT&#10;SsT86Cc/RbM/gJcuWYZXrliBVy1fglcsXkg4vhyXL7sC66rXUPxLiPoGCoxitHnWoM22jJNLCfpv&#10;3A2zjZO2pQ4ep1gJknmLck/TalbCm7Nhx6MP4cD734Z9H3wHYhTGbn8lIYGiMlCJWJYAm2iCJ0LY&#10;4wSXyEoYehNiSRMiMTN8fh28Xj3iMRfSScJrhwe9BT+mJ7MY7w9h5sRuTN12PUZvOYZ1xYux6JoL&#10;sPfxx3Dow++Fw1SMaLKZwNuKOEVshpNqkpN7Nyff/gErgoTpSIhCKdgITQvBRluCHkJyX6cdprb1&#10;ygW4rnohVi79dxgNa3HocAHbZiPqGDaJcmtbiVEKkaP7spge82By2I1u3oPbsA71ZVegfN0FSPtr&#10;MDPAiZH3uWfCgzuO9+Omo33Yuy2CndN+HNmXxOF9CezbHcaNx/O46XQfdswGEaZAM5vXwENx7A9t&#10;Rq6nCfsOxrF3fwxdPRr08B4GB63IdWoQICT2sFwl1c66la9BY8tKVBLgm9pWo6llGewZC7a952Hs&#10;/tCjf3CrlNWq6RvGUbz59bh84ctx6/d/gp34JC75+WJce9tSXHThCzH50F0ojEdhsWzAzIM3K2A4&#10;u8IlgW+u/8aXEZpMouf4NhQVX4jmtqWwesqhd25WwCpJ9MVNVedeCdmPqg9uIgTz/xIgiCLQ6KNw&#10;JrjJ3kfZf2wj1EhUaC9FoKSDEJdKBwWRybNJAaSTQttOQJTVT60EMTJehzZJCxORaKaEJEKLrKA2&#10;21fyHIQ5/t0kbrNWcdfbABeB1E3xYfJuRICvYZrPXwQvj213rIXLvREuL6/Htkqt/AdGfVhb9mqU&#10;NL8BevsGmC08HsuzkrDUolkKGz8fpkBNUdyE07XQWFehpOYylNRejqKqS/j7xdBYVlG8UjSJGx3b&#10;fVXzEqzcfBE21F6D9eVvQINuGazyP4p+V4GQ6V+PWutSVGiugo0ieut7HkIzRV8Vj13nXKuCSbUH&#10;1qOBZVrnXIa2wFroIwR/BwHTuwaGWDF0BL965yo0ulbDnWtQLrMHPv04xVgNImMhlZZIxPDYPYdU&#10;epoQgaeNZeIbYns6uQXpE1tQK6vVaQr90EbYKKRlRUn2BUd2FxCbCqk68PfbkdyaxMBt+9GsWaiC&#10;A0nqHxOhU3LGStoq+dsSLUb2YC/Se/Mwsx148+zvBGoz4dsQZ/2eWSG2REswcOsueAnYWx86iczO&#10;AgxOcddej+IqllWgEaa8HZntWeT3Fgg5tYj1URAP6ggJhCsBVgJwhOAiwlxcvFtMy3neXtVeT376&#10;/UgOmAnqG6H1FMPZZcNujkvuXqdabUr2mhDPtSvXRwFPsVS3TplEjc1MhnH48UeQGg8gKat0fE/2&#10;ww3tSCLRY6RAr4eL7dojgWEkeBLB1EmATA15kZ6IITYawfRDt+D0lz6FKOshwv4hUOyU1UeKaxHn&#10;ArCy59AlLq+8Jkntkes1q1VpAVgfIU4AwRSthD5cjhbeo0n2Hoo7Z6wSqVmORTfvwKTs25/wckxl&#10;uRCE3/GIOE/P/Xzkk+8neEqOUoICQUbciP283hCh1yWQyvZqJqRa+Wrn/3WEUQ0B2cL7cxCmYwSb&#10;3kkv+mb8hEwtavUrUdRwlXIFl32etYYVaGKdSQRajYt9y7oRVvMGlf9yfDrI8m2FLViu3DatLKuk&#10;pLEi6AR5D+LKmpbgV4SObsJ2geNmZ6oZGcJMit/zs41J3l+J9ts5ZMbWvUl0DBoIOHOpYhK9hLA+&#10;Gl9zoxaM7AgiNaBXK5SSH1UiLBcGzZjdk0Qv4VmC90nak07W8dC4CxmeX4L1ZQnOGdbNwKgdO/nZ&#10;6ZkA5w0j60KPCOFRPBZkv7W0c4mU2x7cjFqJpM1X2UOc4z0F2N+sHE8S7Gt+Qnpt+yLlli97x/X+&#10;zWoslMjAAsByT7KCKjmLA7LKK54VbBPiqh5nWwuzbNIS6Ihjf5Qm95zoYhvkdwIEtSjLPivRdVmP&#10;EQKqRMpNsi3lhmyEZKsKbCQP06zBEjW2etl+PAT5COs0m9egu4fAyu+MEHQnRiRCvE8FJGs2cwxh&#10;O0gQ7GVvp6y+noVWWc2WVX/xOkj0G5Hhd9scG9FIIHWx3frTLZA0Tb6kpKpp4n1o4SEMG50crzn3&#10;GqgfJKiXBF+UBytRlrmsUEseXtEWslIvD5Skb3YSWlO8vy5C6q5daRzZn8f0iBcjAp6DDvWgSQJP&#10;xVnu+XEnhreF0DviUHlYvdKOeb8SvMoZJHimW9HfZ1fAarRwXgnVoM0l2yEk7dpcMDOJpSD7zOXh&#10;l4Fzk3g2JAn8Mua86rUvF2B9mRLkkgpCpYM4R3T+o20+MflcU599jgD+a+x/a4X1WYJd2TnH+xex&#10;s+XxrPfPucd/JnvWNf6NNm/9/wsCq2p3f2h7z77H/64991x/NDnff7b5jvG/bS8W4zW/mNcnNpfO&#10;i2V17QplsuJ6/jXL8dKrxQipV12HVxBi//2qxcp1+GVXLcHLrlmGf1+4HOdffR1edOlVeMXC63Bt&#10;SSlW1zdgXV0dVlWU4/CJ42ekC/DQO96OJRVVeM3SFXjd8tV43ZIleOVVl2JtKQV+xIJ4tzy9N3Bi&#10;kSftFBnuVbBz4t73sfeg1UxAidYjOBjB1FvuwvDxnejf2w+nfSOcnlIVVEJM0sRI+H/Z4ygThuwT&#10;jeb0mLplN7I9JiQIXQnJmZqlGEi0wxskAES1yHQ4kEza4PdrYbXUExqr4fe2IpkwodDpQV9PAD1d&#10;XuTSNnQmjEilOdHedQq5A9uwedO1qGzejI7907j/GeCO730T1kA9RWwVunb3wWUjPJkpkg2b4XVW&#10;w2YoQzpqRGec4snTgNmpBB5+8CAeeccNePPDB3Dr7dPIdxtgIERKrtZURyvBZiOaGxbCZyvCYMGE&#10;fKwRfRNJTPL4ttYV8FtLMJQzozvejqM7s3j47l2488Zxwm0QQ5wwt0wG0M9jdlMk5QnTnR2NiLGM&#10;U5xgCxSv3XkdsjxPJlePngEN9h1K4uDhjALwRKIWKYo4n5eC37AGuvYVqK64HPq2lQiHJQdsNYzG&#10;tbDKvrTWxeg7OqX2pgp0nvzqE+g9Oo01q1+DZlslxk4cxNYfvw8Xf+daLPjaAiz44gJct+UNSMf0&#10;FANeBPz16Lt+O+77/e/VnsGz0Cq/S2AmMVmhvelHP0SjfhWs/rnolrIP1UWAMAQ2wkBY1RMmrRSc&#10;kw+dxsSDN2HmgZuQ3dVN8F/Dtlah0i/ZCZmyQmn2bIbWtpa2hrDI77kpzCXCLYE1SKC1BTbD4FkL&#10;R6yUoEQxwvPYCEfi6qsiDBNmW2wroXEQ4iQdC4FUa1uNdssKCqZ18BOmArymAI+TTtUiR7HbTcEk&#10;K9fpbCuq66/EuqLXobzxapQ2XY2qeranSr5WX6lSJEnkaS9hOkGh6KcYMhGsGtuvw8byi7Gx7BKU&#10;1l5Gu0Tdg9Vfjk3VV2Hx+guwrvRSaNi2b/z6l9XK7cw77kV9y9Xw9VgR3Z5Ao3kRvLyG0XuOIn/j&#10;LMoIl/Xm5ei5aScCO/PY0HQJqq1LUGVeDC3B1UxAlf2zbb51BJjNaFcRi1fBka5WEYo1FMatrjVo&#10;IeCr1V/3egX/6X4tTQN/Z70K/iRBoGTVNnOgG3p+zhgvgT66iUC8hkBZBDP/ltVdbycFsqSioEi2&#10;8r7drLe+49O4/gufRP/dx9B5ZAQWnldWi8S9UR5GSLRoCbQlKxcS+VWiB3sLLSo9h7+HQrpzzoXX&#10;KW6dPJ6VMGP1FiOSblIrRRJMJk2Q9EVr1V7AeEGj8itmKdqjOYkMXECOMOwgDCf7deo+M9tiOP7N&#10;L+HEN76kXIcFWG/7+MOY3BmBg4K4gxA789Y71f9SewfUqqRE/pW9tbIfUFa5OgctyI9IZGCTWmV1&#10;8Xsa1qeRECYroUYKXImCrbWuwDSPdejjj6kHQUc+9zHoOO65CHlJ9u1onw3p2RxM9vUKljVsi41m&#10;8RQg0PNefWxDssJrokgXl0oJcmPi/Qu0hiQva7ZdrZIFOCakhqzwExB0HCf04TKM3XcMg7ftImBK&#10;wKoGdBDIOwkAUYJLkt+VVagBCnoXAf2975Orm/v56Kcfg4uwJEF4BILFbVZWzYwEbCfLQFy49ezH&#10;4mYp6UQCXe1w51qU2++cu7JcVxtqWpegvn0pdBwLNZb1hKxGtQqmdWzicVvQO+rG3vEIDkxGMd5l&#10;w1DBgj6OlX5fBWz2TSpKbq6LZU2TqMNJfifH9l/gHCOQmk+1oJBsQZ730iH1I8AkD3d4/16CfZxt&#10;JDtoQseIldAkQZa0CPewvHKNai+ypFtR+YTzBLmuNpYhgZsgmiGMyf7HDoJSF+u5l2Aq7trSzvSW&#10;tSivvozgWoeZ7RFs2xbFzi1RDA3YFLTGeE6zbDlhGcmxZU9+o3Mtajm2VJmXqVRPHeIBM+FWq7YC&#10;oHFCq0prw3KW71l5/dI/xCSAmkFAku1fVl4zhPUUYTDN+s6zLgWkcwRCyc0qq7KSk1bcU/0Z6Q+E&#10;T0JVUNyAWW8SPEz2YkY6CGpss1JHAoRSv5InVrkX83okWJq4zEbk/TThnyA+uSWE0Wkf60ICNrHd&#10;spxkD608TBBodbN9iDux9B9p97JfXYI0SUAraROuUD0cIbYhtn3Zg53oNSj3bEkXFeU1uVmesvWn&#10;a9ij4lQYZX6QtDO8FwlwJmUkLrviziwPbuShhoH9QB5syv5wnW0DwrF6pOUhdLINfZ16Fa1aIkx3&#10;dOlV/mLxTMixD0iwL0nR1tNvwgjvqTBs5RxTCT/b5jjn3T27sxge8nCs1yrvLg2vWVynBZZ9rDN5&#10;uCfBpwSA7bFqgvh6zikrVTo2tYf1/ztgPUewq/sWAHsuhJ39/3zAIjbPcf+cPQ+s/1h71jX+jTZv&#10;/T8PrM+y557rrKnzzGfzHON/285bzDJatAovIqiKCbyefailrvlaMf59JjDdy64lmF6zlH8v598r&#10;cN7VK/FiiQEgn5X/8+9/J+j+O2H2VdcswSsIs6+5dhluOH2TEi0//dlPke/vxiuuvgyvXLwIL114&#10;FV593RWoM9VRNAQ4mWnV00ZrrErteaqzrqEgpqgKV6q0CC0UbhrCqN5TQiG3Tk1UegdFnARcoqAz&#10;OTYg1O/iMTgRydNVihmJICyRJWViUpNTvAlBgl44Ifn4NMp1KJ7SwEtIiie0iMU0cDgotE1l8BIk&#10;YxEK7aSJYKdF0N+MaFijTN5PEWQ95gpO+GF09QYRy3lR0liE1/zHApjSPhz/yPtx/IlPIpQimG7p&#10;UUGiWhtWoGTj5TC3FyER4LHDrRghTE6OerF9axRHj3UjR8FW23glKmsvV3tvdu3swD137saD9x7E&#10;7admcPJIPw7vyWGQ1z66ZxAdExmYmpYTfrVqtXaEUO3Ql2L51a/FJa99MTYVX8GJt5XHalS5HiU9&#10;gp9lFyB8JqN1KGTa0cWyGMyb0Z83qSjEQ6M2jE440U9x5nBuQG3dZdAQkIIUmEEKy6DskaNoSEZr&#10;4GO9eCkY25quhdW4CgMUC3tunsXg3n5YCbdmZxX2fPi9WPbhTZjCB/DQT3+Gim9asOCrhFWxby7A&#10;qz7yHwSnNsRnw3jNLS+F584uTN11mxL+hz77Mdz+0ydx7Iufxt2//Y1yt9z7ycdx+offUwGasvuH&#10;YSQoCrhYJUJtcCPbyko02Fbglp/9BEc/9QHonZtQVX4hNPoVKrCLiYBq8f0x6JHNXwyHgC9FRKt+&#10;KSxsb8FoBaLJWoIMhVqsjMJJ3EAl1c1qBMY8sFGMygprjX6xSrVj8G6kSGF7o7A38O82w1K0G5fD&#10;6SuGm4CmsyyBhzAdFRdW03KVnsjFNmu3rUd93dWorLoCDc3XoamdAMzXmjpCa82VqG24Gq3aJby2&#10;dbBQwLQZl6G6+WqU112J9SWvx/L1r0ERBa+VcK0jJJe3Loap24umlA03fPsbCpLu+vWvENw7hsLN&#10;B+Hoc7EPbUSypxWpvnbC/mY0W1aizrAc1bql0BNkmgk6za61qLMtU3lLBVTtBNV2cQF2ruD9LoVW&#10;BW3aDFdSVn8IgHJfLP92j6TOKVH7dWUVzuTfyLJZr8xO4G/n9xwE0t4bBuEasqNUdxUMAqzBdfx/&#10;MUVbC1ypSrUC6iQISzASjXMVtARhK0Wsd9DFcUFAsxQhAY+Dw7wPCxKd7Wo/YpjgESWIqEBLFLeS&#10;WkPAR9yWQ90N/A4hSFaqKAwdoUq1AhMbjRN4DOz36+Bk/7DbxVV/Idp1y5GkGJaVoyi/I3vMwjxO&#10;pLeVx6wiqMueykoEtmZg5PjlHfTi7qefRtepHajVLFb7Vv2ELQFFb5cFp77+BQzfdwrbP/BOJHd2&#10;E3LE9bZWrSBJJGszwUJWkNK97codU/a5iYeARBtNUMyqQEP8zJzbOsEjUII2cXFnP7TzviX6qjtJ&#10;KOc5JfWPuPOK+2SreyO0/Lykjmnn2GoiMLeofYa8X4EywobsaZWcrBYKfSchSeU8ppi3EVycWcIm&#10;+4H/TBqiKGEk2cf75fFiSYJewaD29XcTDMZHPJgY9yHK47zv/fJoae7nG9/5KjJjbrT4JJq0RG9m&#10;P2QfcxJixc1dXD613s1oZd9r5thvYv12EJhlj6CkK/HweAnC9NCoB729VuTzRowMezE7m+T4XQWb&#10;q4RwEMSx2Q4c3pLCTQf7cMeJURw70IXpiQD7G8HHVUqothIenOjMspxTrYQY2U/aRthif+DxJepu&#10;kq+y3zJE6PMQ2pyZepY1gVrak6w4RyrUXkpbhuXW2QhLRz2sWZZ7dxschFU7Py/fC3Msj50BkSjB&#10;UPavyiqv7Pf0s01K/tIYx0sbx1UJMNQ36cX4dAiDXWYMi6fMsAuZnA5pgu74zhgm96bU/lipRwmI&#10;JMGbZG+smyBnYf3JKqG4cp9NFyPu4LKHVVbO3ewbAviyki8rdxId3MjylrkzyPYjwYmGRhzo6jMh&#10;STgM8j7dyRrVt72d/D1TA7O4JfN7Ad5fjDApAcTO7mGNsLwkkJSDbanNJWlsNsPItuqSsmD7kYcS&#10;4p4dYvuWVDfiUiu50YMEVYE2KQ+V65T9VdxpvbwvNWez/sV1O0nIdfK+NZyPQh1sf5LCbsCl8rhq&#10;2V9lb2yO85asdkvdJQosb87z3iDn8YxOudgmBtl/C+z/HLPk/sRNWaJPC4BKDtl0j5H3RQBnG8gN&#10;WDgXS7q1doz02rF/WxJbxvwYZ/vr7jFheNyL/mEnfAGOIfo1HMs3q1R2EjFZolH3jjrQyeMVuowq&#10;n3A+Z0QgzP5ICJaHVY6EuMXXqUjDEoE6RfA1sw5r9MtRb1rFfrABm6kDXvaKF89FCVbApkSmiE0R&#10;oX+tPVus/jl7rmD8S2y+4/xt9sfr/nMiel5gEZv3uH/a/hHA+txznrX5Pvv3tPnO+Y+yvwuMLT5T&#10;188B03Oh5bnn/Vey/0lg/We0597/WZvvs3PG/59jEkF8bkw8O06Iy/AZt2HC64v5/xctXo8XLVpH&#10;wBVbS8ilEVTPv3YlXrloBV69cDkuWERQvXohXnjhpVhZ2XBGrgDf/PbXKfzinOztaHBbUOEw4cri&#10;5VhRvWxu5ZSTfpAC1UrwsMg+P06kOnHj9JdTBIswK6IAFGClUCNwGCnUbBRY8UE3dr3nIbVi4CXE&#10;SfJ4l7jJcaKWPH+yH0vcwvyctCUKcCwt+5VElOgUsCY7KBpSFIghig5HKaz2UjjdlQiGGjlZGRGP&#10;tBJSW1TQhr4eN8VYDMODQaRiWiRyLnQOJzhRGdC/vY+i2QUtYbGiilBRuQTusAFv/M2vMXn6APoP&#10;bkFb6ybUVhNi7BS/UQNGBsXdOIQhCqgOCu76loVYX/o6Ak45einmc90mhEIN0LWtw7plF6Jozeth&#10;bF8Fj7UEmXgLYdOArk4T+goOJHk9HhfFpr0W7W2bsWbNpXj1a16Iiy/5N5SWXYn2dgKGifAgZlwH&#10;h50QYi2G00JR7ShHwF6BnrSBYokQQOCPh6tV3teuLi0GhywYHDSrvKoRTqodfC1QpEwOWzEzxgk/&#10;Xos8yzsoKx2xNnTvHUF9ySUo23QRakqvQN/7boDl612o7b0apTuvwAvfT1AV+9ICnPeZF2HBexbg&#10;0ltfh6mfvBOen2/BdjyuVlJlhVYAddtj78SN3/+Oeu+eM+8LzMoaTpzCv0lz7ZyLb7wMA3fug5XA&#10;YiKUtVtXopkg1tB8DfzdNrWnU9IP+CmWfeKiGC1TbsR2tjcH20+AwjlMAeYJlsFoXwu9TSI4L4PR&#10;LcJeAoCUECiaEettpgArQln7lWgwLoYjXELBKaswssq/EVb3ep6nGKFUldrzGuB5bO61aCfc6gmc&#10;HrbfqIhLtmm7jdfZtlwF62rja339IsLqQtQ0LkRj2xI0E1arGq9AWe0blNvv5qrXY13pBahovBpW&#10;bxm8bLs+tuUW6wasbliPUz988lnu1OKWnbv1KE5991u4/3e/hX88DCevt4HXIq7O7YT9ypYrUdN6&#10;lQqIZA5TjIsgp9itMi5FK393Uyz6KOqMhApLoAiFHUkK9hqUtVyuUtpUtF0FT4+egl2rck4aCZYm&#10;wnx+SI/OAcldXIPcsB4dgxSoOYp8wn+QbSowKCsfEvGzCskBDaKEyWCfHkGCYUIi6CYp7gttqg2I&#10;3fvLn2PLo/fDSSEt+Q5lf3GUUJPsN2OIYn90Ooh4ug19Q25MbU+ik3ASz7N/U0RKGgrZ1yx7VpVr&#10;MseErjGnypEY7bUgORrA0cfewu9KGiwHdnNMGb9xmiLegKFpOzJ9rYh1U0znZLsCgTxdCSfvy8A6&#10;r7csVft3tdblsPO+g1kJNtOoXEdldUiiIbdZVhP29iqX6bNu7ge/8ClCWw1Fer3an2eKzKVM2vXB&#10;t7I8DYSKIgVusgIjQCLpTSQqbarPqFaczaEyZHZk4ey2wMuxwsb/S0RbgRh51fg2wxKXIFQVMPCz&#10;EjRIx3beqlYkCWi9ZnjisirXhnjBSBAlXPUaEaLg9hGSjewPdvZ1gQxZ3ZKAM5LvVfZYevg/WX3M&#10;qhVLEeZmlRM0FW8mbDkxPRVCB8v+jfed5J3+55/PffGT+NQTH8XIjpQCcleiAoEcz5UnQEq6kiRh&#10;Nl0BR7ZGRWJODxnVvtKq+qvR2rRE5ZHOJbXIJjTolojvyRZkCKGzU2H0cEzviDVjiGDbL/DX78QM&#10;YXZMAr7xdXTYg4zk36TJypwE9bHLvl4/QZpzh7jMn13l1fM+bQQoyTHcKvuJ+buUiUaAL1EFA9ui&#10;gW3Kwjp35lvgIqhKwB7pQw4ZSwhicixxdzazTtq9xag1rma9VkHLea3Jsk6tGEYIrpKKLU7Y8nJs&#10;iBDcBtmmJQWOXFc7QU3mxMK4E91TXrYH1ivnCWkbTsKkR1Z4u1rRM+3B6I4I8oQ3ieQrq+5hgqqY&#10;5HaVOgl3ygNcgijvzR2RNDWy1aAV+QHC1YhVubYGOEb603VwxSoJpbWI8v+yQhogpErkaTfPnypo&#10;MDjlQxf7i4rWTCj2cx6QcULSh4VklbnAuVdWabt5X+qVc/Cgkf23SYGsPFCSVfcYIdETZXkR3GU1&#10;Ws4lD0Rkz2yW7V32t+rsEiipGmn256mtMQwRGuOy0plvZXus4LWWsQ03I9kj0NmGKOdUSVVjC9bC&#10;ECyGhf+XAG5WGat5b13DNkxuDSPNc7u95XBKYETOe3bem8lbSqA1oZ+Amusxs9xk9dnHcxtgk+jY&#10;fmqESB2iUXlw24RIqkl5MRjYRhrNKzmublDpeCTdT56AG0+1EoyNvB+WR5r1wjHLwPoTC/B+Dazb&#10;OoKqwP6G2ss5ti7iWNmCC17/qjNpbSjO5hN4/1M2v2j80zbfcf5eNt/5xJ4H1r/M5jvnP8r+J4H1&#10;uef6V7XngXXO5vussnP+p7YJsB1Ie5jvGGICqAKqAqlzD7+kXOf2vcrq68uuWYp/v3YpXrVoOf5j&#10;4VK8YfkqPPmjJ5U4+f3vn8Y9910PT6QBRXVrsKZ6M1bVVuLS9UuxpJJAkGxGnGK3kKdw4sQuQWOs&#10;viLCqSRU3wy9TyJ5UtBxQjASWm2BShg4eYUHvRSsXrRrFsHBAd8rAREkQIe7CDYHxbd1PQIEWEnA&#10;Lk/Oc702pPNG5RKcpZAp9NmRpdgTkM1Q9AyOBwiKbgST7Zi87xR2Pnw3tt17Ar1b89h2fBu6skZ0&#10;Zk3IdRopzmzo73WhO2cm2BoQjVAEhBswRVEaCtbB76nD1gdugzHlwYWvfjGKixejqaUIbVpCuLGS&#10;v2+G21eLwWE38t1maE3rUNO8SAkCcWU2uwjtNgpWcxEclnLEQxoE3HVorl+K5oblyBCgo6EWrFj+&#10;GlTXLsXqtZdgzYZLsbH0GhRVLsbV170al199PgF3Lcz6DaiuuhbNLSvR0LIcrZo1sLsIboF6gms5&#10;ykuuxHXXnI+SDZcg5ipHMlANh3ku6rFDXBFD5bCwLnwUYUGKlUy6CZMjFKUjLmyZ8lCgWmClCKsp&#10;uxRW7Vokgw3wWkvhc8p1V6N/thO5sSB2vOk0bv/Jk8qlV2Cz86NH0Uo4lpVS+VtEvADWWbff5K5h&#10;bHvXm58FYGfdguV3cROWz3v7bASwa9hO1qJFvxDR4RAFkYmQZcPJb34ZN337q9jy8C0UGcUqQqaX&#10;glL2vNoICGqfFUWbR1Z7CA1GwqaAro4g12ZZAYNrrdrbKu/LvlZfshpt/rVocC5XuVnTPZIOoQJ2&#10;Qq3NthpW+2pE+Jl0l+yRk+Aa/A7bs+TNdclqtI+i2E5IbV8Gu30TIhQ9NttmaDQrVfqf4uJL0Nq2&#10;DFZChY2AbbKuhdG6RgVq0vG6tBRDlY1X0a6BiceJDIdx+5M/wOlvfw1dpw/iNMtXykTKUspJQG/q&#10;kYdw7POfgKvPSQBehFbrakg6G9lr66QgPv7lz6jy3NB0LUziEjdUjMuPvRYagtypb39LQZYc08p2&#10;bkm0Y+yNN6JN+qBvAyGojP3QgJ3vux9bH7lLRWf2TUUpgssoFikO/euRJIhmCKCp3laECSVewp43&#10;XQVvh6T0qKNgo+DON2PHex9AZm8X2lmWrby+riNDmHzzLRg4OYMIQUPv20jorCbgCkBsRKNvJcGB&#10;wrBzzj3VHyfsEFQ6WPcd7KvpDj0i8RZlPgnyQwEsq2SymqNWdGjimmpluxbxPM02EicApo6Mo+uG&#10;CcQJS4NbHOietvFaa9DKOpdVYfuwC5W6q9T+2TbXOtSblqHNuRYalwT1WkmQ3EhorFAr8lbCuZXt&#10;RtyjR+84+Adglbq5++mn4OmU/XqSD3gzQhTgmYPd0PpWI9hNwU4IkbHPLitlHa2IJhrViqbklE4T&#10;POyBUkRnkhi8eQd69nQiOR1BO9tghGOprNq2ezag3r6KIMz218FjqRVZtinWnUncZMNsn1GeJ6lB&#10;NG+h+NcRRKrgYVm5OA7LvlIL4clM8V7ot+LYDYO48eYJTM0mkOwm3BKAYp0U5AN29LBM+jl2btmW&#10;wI7ZFMEwTEAkzHCcTVKseyjyC31unLztAH7361/ix7z/n9H+Oz9v4tjck9ZhqN9B6NAiHG9Ef1aP&#10;8R4bZscC2DsTw9YRPzLBehRirejvNKA7y+vl+L9lKojDh7swsSsKr+T87WhQKVZ8hIQgoUpg0xEj&#10;1BH0jO5SjsnViKTbYSbQShApMck1amZfd2QbVUoaE+tRgjrJgwGJJOsg/MiqsQR8knQ2+gA/H65F&#10;lXYVlhS9HmsqrkBR/UJYJXJxulHts5V80vJgTONcg0RPGwZmPJCIvmrbA88t86CV84M7Xsf+RFAv&#10;aJHoJ5SyvbhTVWwrZWwrDegkfPaNyvym4/hTybG+CgkCepz3EyGMRiWIUqaWxyknaG3gda7DXNTa&#10;Bp63lfBcBzcBL0wYFtdpLwFtYMiBXXsz6Bt2qlXoNMduMXGl7+wzE7Jlr3Uj2wWhjMcOZhsQLrQo&#10;jwtpixaOs172XXH1DfKYHs7NHrYvf6gO6ZQBebbBFMtYcupKAKwE22AiXa9eZetEP/ve2IRfnTNO&#10;GM706wjSjWy7DSyHBmT62pDubSOw8hisQ1nxNfH4Wk8pgZbjLOcuO8d+2SLg7WxRfV8eZIs7e4R1&#10;HeRnVN5XQrSB82+bdSNc/NvK99upL9rY35oJpE3OjdQlJSrib1Ae+PD6JYexPd+CctNyrG28EpY4&#10;5xi+5+R3BeYD7Lcp6S/sC5IPVtL16KPl6uFGk2PdnGdKuAK1xhXK00Xy1HYMmnDRJa95HljF5juf&#10;2PPA+pfZfOf8R9nzwPrn7XlgnbP5PqvsnP/9JcCqVlPP2NwKrGynWIWXXL1M7XF9xaKVeNWS1Xg1&#10;7d+vWYarNqzDt7/77TPSAugfc0FnX486XTE2N5RifX0tVteUY3X1ego0SSZeC0dQ9lJR/FMM2Djx&#10;GgISnIDC1LwCwfEwRUEb2uzr1F4TO8XJwE27MXh6J/pPbMPAqV0q9+GBj7wbu9/7Jux990PY8943&#10;o7Alhb6dOSQJpFF5Ct/RjkxOr1ZXBVp7BlzKRsaDGBrzET5aMfvWu3Dzpz+IoX0jOPnVL+D+3/wa&#10;Q4cmkU5rMD4RwqGDvbjh2CB2UZj18rhZTkJdWY3apxL3V2Ho+m0ql+Ppb3+dwEah2ZfAxqLFKC9d&#10;BJejHt3dXvT2BVAgLCcJf919BOEuWf2tJ7iuhMlGkPBIrtlKwm8zRoeiOLBzAAd5PWPjKYoOfr7T&#10;Cb2+HCVl12HFiouxaRNhw1SJhvp1aGsrJsRTbIR0iEfaUU+graxYiOKiy1FdtxTBKAUJTW/YjFWr&#10;XofNmy6Fy1mJZIwigMLAGyyDnROzBKFp0C1BLa3BsAyN+uVoM62C3kiQJSylOQlnKTyc9g1orL8a&#10;Ju1qdKbasZV11SN7kS1FhOW18FMkT922T0HUnSzLXR99vxLtt//qFwqoBDzv/u2vkdrSSaheRHHS&#10;hlyeIrrfi+u/9kVcT9gS11aB2tkPPoqZd71JCX853g1f+SwhhqLSS6AkOApUOijE9z7+bv7disbG&#10;y5Dd20eAoECS/VDRSkjeSk+qmtBCoZqS9C8V8Mb5Ptudme3N5N4AK19l/6mBYsLm26R+l2itTrZR&#10;rY8wH9iIeu1VBJspxPptsFpXoE2zGPVNV6JVt4iAvx5hir44hWSK8BCj+A9QpFjZB5pbFsNoWkOh&#10;Q6HK9uJmXXt9lXB5WO6OkrnV1valMLKcLbKPkZCqlfJvvRZNbYvQrGF9Vl+Bsoal2Pbow3jomWdU&#10;eYqpPLZvv5/t7fWIDwWw610PwZg2oLz6DdBSENfxGFVNhC1CtOzhDPRZceM3v6T2HL/p90BkWw5r&#10;3l2KV/zwAmSePq3K/OyxH/z977GT5dpmWKXSZsgxXCw/yWGrsS9DTfuVaDQtpdhejZ7Tsxh94BTc&#10;w374Bt0qQmxuVxYB8aQgnPooZq2hIjRbBfbWKJfBQK6J8FANW7wa2995F3IE1uB4AJqQRDIuUon1&#10;JRejWVZ9ChS+/W1w8/MS+EgS/Psi9cqDwmovY5ltZpmLEBXh206gcs7tjeN1SNAhSS8jwCput+K6&#10;HGYfFCiu01yNGkK9pBPSsfwlTYqsllRplxBY1yA+E8bWt98FLYVsq4N9ge3BQ2Bz9Jjh5TkkGFcz&#10;P6djm7HJik6kGE5ec4hCPUkYOva5j+DAx96PvRybJABTne46tVJqT1YpN3ZbohxuyYOq3DDr2G4l&#10;jYZEEG5BmGNkV8GAPgJCnOUvK10hti1XsAjdx8bxDtaRRGF2syzFbGzTNh7XyldJ6WMKl6v9cd5e&#10;O/puPwLvSIyQI0F6WmELsT4kiB3ry5rRKNfi3IQb0YJOrSodPtqP22/bgsFhAlRCIsLWqQirFkKZ&#10;h+OAK0rACdaoFe5oRLZTNGCEn53guDpKcB3od7IeJHI7YYbflYctvhD7HiFs3+ERPP7RR/GRT7wH&#10;H6Z96OOP4vFP8O9PvQePf+xRPPbRR/DYx96F9374nXjLI/fh+z98dsq0n/3sx9i7q49jjwbbeh04&#10;OBHFvrEwdgx4cWJHJ07v68aJfV3YxrF7qM+GBK83ECWsJDneEtJ0ad4Hoceab4SZY4KRgNni2ogG&#10;02oFqslMO/p53IFuOyR3rTZYglbvJug4R/l7NHOwmqiag1i2Vck3ag0RTgmXTrY1t7jEsq7K2W9r&#10;JGWPZiUWbbgAi9a/DmVNSziflastLLLKK3tlO3iOLrbnFK8vyDEjniC4EeB8oSrOW+3I9RrUip7N&#10;W8bxinOheHgk2BYIiRH2rxCBNMb21j1oJliyD/D7HZ2cn0bcmJoOoqtPjwQhO8l+09GnU+CXGTYg&#10;JO6y7MseWrirGfZoGdw87tg2zlUDZmR7DOgSj4ZCO5KcrySSsZShk5AeIOTJnliJMhztbUdiSA8X&#10;xz8rvy/prqQtC6iqvZ/idss6iCebVe7cgW4CcLAV2biO84YFA102dOUNyLIt5To0yHJuTRK2M2yX&#10;8XizyqUugYncHHvChWak+7S8d9mzSmjtIUTzOhLiasz+bvKUcDwvYdsuhiPA+SEqqbBkb3ybihQt&#10;Uba9kWqYnZsh0bPFBV1Wxb38XICwKXukpc9IzliPpKxJ16o8wAb2aRvvWzwPJGhTedtiFLUsVK/S&#10;brQ8Xr1+hXJXtnhL4Q5wvgnXwil17a1Q3gouXrNVHlBwXBOvEVmVNnI88sjqNusvPajH698wL7CK&#10;sP1r7dmC7s/Zs8TiX2jzHefvZfOdT+x5YP3LbL5z/qPs7wljAit/+Pv/ELCea88D63/+3LnAOt//&#10;/7PJeHkGVmVvq9r/vwrn0156zUqa7HFdjn9fuBILLroSb3rno2fkBHDo+BAn+lJOJu2cANpQranC&#10;+poKrK4owoqSlWg0UoQGOeH7N6j0ICL25myzAtYGyypUtV+LOop2ia5nOiMGDBTyYrIPx2BcToG/&#10;jKK1hmKEoCBuN5lmRDnhBDihdM8k0Evgu/6Ln8GJL38WHT0OFIZ9hFACbIeWUMFJnIKqq8eGkYkg&#10;xmijFDh9wwH0znQgmtKiu9+FHbs7sX02iUy6FUF/ObbPBHDkQBYTw3Z08Tj5jA6pECdPVxk8xg2w&#10;m4qga1yG1Stehcryq1FXu4SAV4Fc1ow0ry8vblwUDQXZ/0RAtBHIneKyR4iRiXzn1k5sGc9g21gn&#10;ZqZy6B4Iw+Vtwdr1V+Dl/74Aa9deibLSJagoJSi0FOG1//FCvOIlC1CxmUJYX4Ha2mWorFyE1asv&#10;RHX1YnjcNWhuXonqqkWoqVmIYKAOg4MemCnwy8ouU3sq4ywzvWEFyqsuRXPbdWjjxKsTNzbLergp&#10;atMJlq2vGoWpTqSmMtC1XEcQL1bBnWbGAsiltQT1OiQoYIeu34r7nn7qDyujN//4h4jO9qjfb6PQ&#10;LOwfxO1Pfg87HryRorceqekUYhMJ3PKLn+MIQfXWn/4I13/6wzCHm7Hvo++DtKq+u0/gyBOfwv0/&#10;/yk69/ag1cTrc2+EpMTY+YF34Obvf1uB2/GvPYHwSBCd2zMwuzYQHCT3pARa2gyHpEuJV/BVcutV&#10;UdxUwR4gFMleVEKvl+LBQnDVWVfBxe8ECbtO72ZYWEdmfkZjX0XALUGUQJEV1zceu7HlGhjYViXX&#10;pZGgq3esgd65Fnq+pzEsJ3SugIXAKoG03D6KGF+5KletgcLYLe7obNuWTbS1sBEuLZbVNLZxtm2z&#10;RB/mtbTrlqG6/mqUVV5BqCJQB1qwmxAv8K4eCPz0x/CMZrCh6GKUVF+N4qorUVx5OTaXX4p1RRei&#10;tOpy6HjcZpaXp9sMe8GEJncFdn74fbjp859B22dj+LcvvEAFxHrJV1+G8V+/fQ5aCcXycOH2X/0S&#10;029/I/Y+/gh2fegR7PnA2wjId0PbaYK5YIUxb0YJRVsbIU+iMTsIiBZCSYN+idonW2eW/KQrkDnQ&#10;j8Hb9yExHYen346K9mtQZ1qmXGFvfvI7uOmLn0Tq8BiKay+CJUZRR4jQBUpgp5hzsMwl9YPKbytu&#10;t6kGWGSl2lXEeqqHP9LIOiCEyp51/h3ieJCmSO7sM6n9gLLnTgShpJ8Qd1BJT+Fke4ixz9/1i5/h&#10;TrYreUiSmUpD4y7HBpaZuHF6CI3RfgOChJQA+60jVQ0jYSE4YCGES57MEjTIShKvNULh7KAA9sSq&#10;lYeC2b2JcCb7omsUuCYLFNQUu5ICRKKEioj29pmhZTvTcOyToFBybUFCgbgvSnqQRKaJYwXvgaJf&#10;AtXEBE74mpoKI7OvH2U1F2KUZSppNiQqq0PKzL+RxuMRqiQ+gJFwLK6k+kAl9LEWVLVeh479Q/AO&#10;BqBj++uciKGDYBPrNiCc07Ev1MHOMjAZNyIeaUb/gAuZLhPBQwMrx1pZwYrzmqJ5HUFEi74hF8dQ&#10;Kzo4nmY5FmY4psYTrfB6qwjcsprVhk4CcHc/x9lJiS7sobnRO+5AfsSCjgGCypARqX7Zi9iMMOtI&#10;HijU2VajhWXgyrWhVeIZmNdj1848Hnvvm/Db3/6GLXPu5zTvZTvH9gOjYRyZTNDiuGFbBrMc62Vv&#10;aJiQLMAsrrYBlq2H4CYBk+zycEDceQkkVv7uIrTICrOvoxW5YSc/3wZ3uB4eKdvOJjhYngKsdgKa&#10;k9fpZnsIsF1IYCkBGdmH6SfEyb5V8QiwsB1IWbUSnNZUXsm57wpUtC5TZZwdshP6ahDt1qpVxPFu&#10;QluW8Ma5qZuQlgjVoiPRpAIxxQlRYbbng4cLmNoSgo99S/bZpySPJ68lyXuKst0IsKYJZQGeV1yM&#10;BdDjmVa1Z3Ns2o+RKQ/h06xWY2UfuqTHkf2qEpDMTWCVB0ri6SAB1AIso1SvVrkSSwAy2cMsUCW5&#10;UGUF1SMrtTQvvyOwKpGMm7zroefYGiZMSl+ISQ5e9kGJQj0+FUIuZ+A8wraQ1qGToDpa4PXEjciE&#10;2hDzEND9TchE+f+kDn0FG3q7rOhkm8ok25VHUqS7nWOA5LcmXCv3YdYryybOPpogpEuwKsnDLnvQ&#10;+0ecao+1eCdIGifpVx6Wj3gRSKTgCD+f4rggKZ8EQF2sN0m/k2Gdy3HSBFtJ9WNnvQpcmgirjfY1&#10;aPduUu72On8RbMEK9mmdguJG7QrlNpxkf4ikJJJyM5IdhHgCuOy3tlg3czzYDIOfkMw+KpDvYBvX&#10;UevI353sB+kB6hGW5bwuwXNiTV7l7zMwQDsLW/8X7VyAPHeF5Vzx+lyb7zh/i8137H9WOwvwz3p/&#10;nnv6R9rfA1jPHusP4HLm77PH/Vew597T/8/27Dbxn8vmbJnJ5/6Wce2l17IvzGPni13D/ysTgF2N&#10;BRdcgzseEJk793P96Wl4ExST4grIiVfvakJ5SyU21W5EVcsmgsFcGHhTtIQTQCmBtFgN3hrCgZ7C&#10;2ujZzO8QYMWdzU/BRWAV10VJkq+zrlW5/cZv249QrwMmApfdS+CgIBNolYiQ4hIcpPAS4RQOEmC9&#10;FQgG6ymgGtFFOBreN4REvAX+oIgBTvyhevQfHFPQ4+lyo6GFkOnn5Ccrs1kKME5809NBPPTQHpw6&#10;PYT+PiPi0RqEORmlYs2ciJuRozAbpAA9fDCHPbuS6Ok2UrSVo6FhEVrbVsBBoA1FqhHjBBUMFGPq&#10;5h3YfyiP3VsDuPXkIE4c6cHuLQlMD4fQn3fDaapEZckirFtzCaF3OZrrV6O9aZ2KONxUvQwj3T70&#10;dtjRl7Xh5mMTuPvUdtx3+27s3VVAb8GO3jwn/ZwFhYweI71O7N6WxIE9HTi4L8vPpHDwQCcO7u/A&#10;1KAduVgjBilA9xPMbzjYhdnJELZNRrBnewpDXTaYWlaiXfLJGjYTrKvhZv35eD9mwzoMstxG9g2g&#10;QOGra1uKrW+79w97TpV76ptuQ8+xGfQcncKN3/yycjU9u4J3D6FI/t7y4M0UfS0oHJ/FQ7/7Le4h&#10;8Epr6jkyAV+fV60GnvrBt7Hnsbdh4JY90BLqSmouxchDtylXYrHEtjx83Q4c/uh7ceKLn4KV7cZE&#10;mAhRfEmaCm+6hoKrAQGKNBtBVdLauARixUU4VEroqUCIdRMmQDjYBiWfrluiqop7LoHPIZFVCaY2&#10;50ZYafLqCbDdEU4c3iK0G1egsvFKNGiug8m+TqV08PNYRnH7U98thc68BouWvhwvOn8BFi17NSyO&#10;Ijg8FSoPpJ2AbSbw2lzr4OK5nWz7bncxj1EDH0GovnEhzAkDph+4DXf85teqfO956ne499e/hL0/&#10;iqXLX4balmVobF+F+pbl2FRyKV77+gVYueqV6JjOqjKScpz63aO48FtX4uBTX8Cxp7+JV379gj8G&#10;xPrKAiz/bqVa3c797la8+iMX4LpNr4Czy4c29oei+suxtvr1WF93CSp010Ef5P1TMFsJcSO37Ubh&#10;xlnUsxxCBLo9n/ogKvi7BNtp9mxCuWEpyvWLoUs3Y/rh23HTT56ELtGogjSd+s5XcOCJT6BaczUF&#10;NEUkzUEQkNQ4TgKLnvWlda5EfncHouwj4dk8Rt92j1phlOjSqT2DFITFCPDYFm8JwhSpKpptUqIs&#10;17KeJYVFI+L9hFcKX4FF2XMowlGiq8reP8nZHOG40Wpeq1ZKJIpto32tioRsIyRLjk5ZPXISWp18&#10;lXGrObBJ5aONbEujY1cemYIGQxN+iug2hHjusAhkgdOYrKhVqABLEsRIgtkY2W5yx2cQnoqolVEJ&#10;RmSmMJYVbIFyN78XJ/x4/MUYPD6F6QdPovemHZh64Dhcwc1I9uqUG6SId1n1koix5lARwpNB+Mb8&#10;6Do5gyDvTVwyzbzG2XfeheFb98x5EchDQOcG9F0/hS0sR4uzCN4kzxVrwiiv59Chfoz0eZBNaNHZ&#10;YURHwYIeHjfKsVXtP+zSU6yzfDnmhTj2ZQtGjPH//YMuFPqsSHPc9HFMsfsrkMq1o2fEoSLnSv5R&#10;SWeSHTQr90fJZSpRbp2cCzxRQj/vJZJrVW7c1ngNQb4UFgKn5LIcGw/Czf7y9rfKrva5n899/sPY&#10;tT2J2YkQZgio+2fiOMK6ODabxb7pGAYLZmQJDt2DVvQQkjNDBINMCyIxAlqoEp0cx3PDNgIcYTRA&#10;qJcHLSwXHfujkyAkeWL9hEAv4c7A9tLq24Ragks9y1BS/hhk/OD1WyIS/IoATOBtZ9+t0C9Fk4Pz&#10;UpJwS3ip1q7CipI3oLxtOdycDy1B1jc/G+81YGDYha289mGW8VCXRQFrL++3h2CbIGj39RgxMxMk&#10;TMme3RZCWB0S0m5pMm7ZfUUqvY1sf5Bgch5CluR6lWjXEfYdb6KWcMWxULmaV6hVPS3vo4VwWm1c&#10;qiBMXOznHpTMrZ6mJO3PmF3VT7wgOXjZNtiPnRwfQ3nWYb9ORQX2E2CdhF8BVcMZV2kJahWQByxs&#10;IwnOnXne05HDA7jnzp3YMhVDNNSIXJptKsr78xP6HfUIOXl+ZyMi3hb0ZB0Y7PYgnzSgI9bOudCC&#10;VEqigreroExu9mc3gd4b4fjKNubjPO9iO5MH11HCpj9ercB9+7YYejm3yQqrluVi5fVL5GtxvRVv&#10;kQTBVoBXgjSKN0OuUwdJ35bNaqkLqmGxb4bFNbdKG+S4IlsMbGwXElDNJNuRonUKTP2ROkJum9r3&#10;Gsu0qn2xNk8Zr61e9Q/JWuDhtTnZ3uRhloP93ijuwKwzj8w37OOSJkuCsUnQK5WHdX5gJZScXWGi&#10;6BJ7HlifbfMd52+x+Y79z2rPA+s/rz33nv5/tv9xYL1GwPTZNgesa2nrcP5CGl9fyr8XXHAtbn9A&#10;ZO7cz7FTWzjIc+JMc+Ln5Kx3VkHDicnsbUQgQcHAyc2boECgwKozLEKLZTk/s16JKBuFp5lgarRv&#10;hMkhrplF0Ds2w+DiKyFB7xCXmxJO1KWcqAkbwQpEU02IpZoRlH0p8jQ9Xo9AuBZ+fy3sjlI4ZW8l&#10;xVg6rcX4yR0Y2dmNLoqZrm4burqs6B9wK7DtPTiKaL8LetNqaIyrKXibcPrWSbz57Ydx5Hg/xqf9&#10;iPDY1Q3XEGoXw6Bfg1i0QaVEyFGYdfVoUehpx/C4FUOjFvQNmdA9YEJT+xJsLr8YLW1LYDCsUi61&#10;AxRWk6NuTPVb4DMTaihqPKYNcBk3oqlmETriGtx6fAK3XT+GQ9uzuH53gb+P4IFbt+KNp6cw1WNH&#10;2EYQ0qzmaxHG8gaMdZmRjhL8UlpkI00I2UrRSSjfRiF5nGL/lqPdhNsu7N8Rxu7tAezdEcIN+/j+&#10;9f04fbQXt5wYIjj3oitngMOyCddccT6iB/cqd2eB0EOf+RjCI2nc8tMfK6C841e/RGYyo9KO3Pqj&#10;7+PdfG/3u+6HkWXjjrXC2+VBXdNSpPaOIjSdQ2Ayi5t/8F0c+vgHcPJbX8PdhK27fvc7BbZn92He&#10;+dvf4M5f/4rv/1ZFYFWuqbSbnvwujOK2TLArr7scnvE0HuH7J77+BGL9HpgJvA1t10FrJtjb1mP8&#10;/pNIUHy7xY2PkOqUBO2yQkLzEj7CHRQUnWyP0hb5nqyqevwliFHg5Sia+yX1iIBMuhEJ1rmsggvA&#10;+ilstYaVqKy9Ao08nwCpmXCpt0nQprUKVOOEBB9FuKTLkdVXL3+3uQkJbLvNmhVYtvoCNLQuRyhO&#10;mKb5YpWI5xpUZFoHv7PilktxwXtegde+/xUo67oKqa3duP+Z3ysX+LOwLyvWd/z8Z/DvnkTo4Fak&#10;ju9HlXYDDLYSnmMdLrv25Tj/1QuwtvRatYo7c//16oHMDfgetj31IVz/zDdh/8kEmn8ewQXvvhQv&#10;+eL5KPuhDdU/cCP7i9M48sxXMfajN8M9G6a4KlHRa60sQ8lJGuttQTDP/hzaCAeF69Z33AVjXo/1&#10;tRdBGyqGKbgJ4QkfUkdG0GBfgVYCVr2HIp/g5JvwIrw7jxoT64rAr6Fg3va+N6OB/d7OenGkZUW1&#10;TrkD6wjEso+19+QUdr3nQYy/6SZc//UvIrC9E7f9/KeqDKQdTr3zXjRaVynINco2Ax4nS9E9IHst&#10;B21IUXRL3lHZM6YPlqgIutm9PYSieuUyLalGZEVUY1+pLJxvQM+MQ0UHtmeqYI6XEVorFbCqAC4q&#10;aFIRqiyL0exeBb13gwLG0S1h7DqQR/+wh0K3ci5yK4XysXsn0DvrRTBbp1IrSSCoSL8R2f19aLKu&#10;Rbtns1rlkVUg2VsZzLFd8nwGXpMtInkjJQDdJrSy7TfYVs25olJ829lWuw8NwUBRreFx+m7aifSR&#10;MTSYl6u6klzBbY7VLMNNPG49HHxPUp6IODbYVyE+HkFiawE6i0RiJZz2OTAxFUd/wYnt43Hsn81j&#10;fCSMaEICNhFax33oJmD1jnqwm/e5bXucIBtBx3Qa4X4fsrv7YfWxjaRb0DXpQ7zPrER4hGNisKuF&#10;9SPgT7gTN/FCm4oGm6DJ6rGkWZG8rjZZOcu2otG0FjrbZvT2OjDD6+xOtOHw3iHW9tzPRz//QbTH&#10;N7J8eSxCdLKT4y6vbajHijGOjbsJrLPs/9umI4RdL4FZr1bWugctkDy3UUJLhn3cL+3CXwo324I9&#10;WEX4b2Z7MShX8xDnDDf7s5N1ouH40Mg5qi1QpKxdImNnG5SraKNtDcGa7SLBcYZ10s760nIssRKM&#10;WwjZ16x7Da5d+xpoXWVI9Fh43wb1ILZKcx1snMfE60dcX8OEL9nfHuGckmIZTkz5sH1HBDNbAtix&#10;K4aClBeh0s1zu8Mc2/s5zvdq1Kqpl/1GgFJWTiXwkY9g6aHZWNf2RA18fF8evLR4NqDRtV7dj1Ee&#10;2rHPpCSqMSHTQRgLJepZPu08rhFeXn+zfoVyQ47nNGpfaJgQnB2yqlcXoTtJ6JYgS07Cq8C9h5Bv&#10;8ZWha9CB6a1x5POcZwtWzsV1cLuq0Nlp5vhqxTDb1chojKDoRNDXjtHBBMYG4kiGjchEOPbGTRhi&#10;O5wdi2KQ9RmUOZ1jZZj6wR8mFHN+i3GeC8fa4PSxjzg3K5d5iTkgHjQetkM/oVJS7hg4vtY41qg6&#10;c7I8nOFKgibbJdubL8wxh9cbCbDPy3XJg5qkDgEPy8xdgzABO+CrY//3UxIAAP/0SURBVP0QPr0C&#10;sqUIhsVdm2M1wTREaJZx3BOSFFQbUFxzBSqbF6FBvxI6jvkW9k2XuHgXeK3UKQ7qFcmhHCEkS4BI&#10;WQGWgFHiBRKnfrjw4lf/F8C6UIB1zuVNomKqyJgCrgpi57NnC7p/NXseWP8yex5Y/3ntuff0/7P9&#10;I4D1PxnHSElp85Kr+TuB9WWL19M2YMFFi3DHg38E1n3HZuDgpCDpQcIUYuFUG8UAxUigWu21cgTW&#10;otV0Lfxjfgzfc5gCt0TlspRAPxZxnSEEWPm7jUJZoFQA1SjvEwwkD6edQtAiwZg8JerJqqysxlOc&#10;yDhpBGghTvyyV9DpKkdzwyK4UwbcQwiSfZACXrMP3YJEhGKv14oOCrVsh46TqgnhSB28FBKS6Hxm&#10;G6FufwcmtwbRPWTDBP8epPDp5HeM9hK0EywznTocOFjAyJgbJusaVNZcgqq6SwjMlSj0aZChSEh3&#10;ygpEu0oULwF3XPZiOK2bCLd2JHitMW8pRiiQ9k6HcCOPNUrolEAiw91WRAnaMcLoOAHy3pNjeOS+&#10;vbjr+Aj2TobQE+eEzUnaZ1wFr2E5vPpl8BhXwqJbBXP7cjh0qxEwr0dPrAGn9mVx9w29uPlQFqcP&#10;d+D4gSR2bnVh784ApkZsKHDSzEpwDgq2pqZFWL/x9byPxTDFdajVrsfG2kU4TdCU8rv1Rz/ALU9+&#10;H6G0Hgc/+j7c/s2vEIZOw25aAytBzuEqhTfvgN5djfSuIdzw6Y/gxNe+iGflWH3qd5i6ZT9u/cmT&#10;CjoESOXYU2+6EzNvuw/7P/xeBLpcmHrrfei+6RDMFKvhQQ/FcAnq2hbD0e9XK4YCuDd87iNI91lg&#10;D1WjxUBxRUCUqMCSx09WSCTdio9/u1knDoo8pwAshZvkcLURboxuQp5rHWyykkYocBKKZVXLT5hK&#10;U9AkKeA8bGcG/WrU1V+NorKLsbH0QlQ1Xo12E+HYTIAgLLgoRKTdXrfyVTj/VQuwnp8zETh0CmTX&#10;E6QpmFhXegvbtmuz2rcsXgEScETS6ciqWTBYBvPuEpz3+RfNrXh+ewH+/c0vxuqGi7D0upeihHWy&#10;7/H3/CEolaw1Sbm+lyZlsapyJS6/5t+xbO1leOmrXojzXrkAC5dfgDZTCftFKUI0CXqijzTDmDHi&#10;xFefgG9LN8GxCqd/+30e65ln1ZPA4NZ3v4lCVIvEsIOiqhHxMRvc436U6BdTBK5FSetlaHKuIKhu&#10;IMStQ8f+HG78xhfQTjBKHxmGd0sKteYl0FIcNxKeWn3s54TeFvZjCQpko8Dc85FHocnqCGEEY35O&#10;RHUT66SFUNWxO4sUAVcneXHZh8wsq9CwDSe++QXc+/vfz62+f/NLSB8chFHccQm7bd6NSFIgnrp5&#10;jH3Wo9JiycpKiIJfVnD1LAfx6JBgVO6suD7qKTZXwRVlOREqU7zH9GA7UkNaBLubYE8SVGniEqxW&#10;WAmcKr9sZCPbZhWaZU9b/WXQOClQgxx7siZCIYEhKQBdimZJT0Twlu0PrmQVIaEag7fvRRuhRksh&#10;buloVe67AnSeTA3arUswdPdhJLZ38JjroGN7lFUigdR2vraynepCZSonZ5t9DYxsqzbCg3vIi2re&#10;k40CuHCoD+MPnIS3i/fXq1eRksWl0uBcjfz1E0gdnUJFzWXY+vBdGDi5nTBQj0hGg3w3xwMCRiah&#10;QZowEAtzDOt1s929Gwc//j6EWV6ycpQdDvB9DwIcYwdv2II3PvN7xCYzBME29G8JITNsJzi1IUGI&#10;Dw+aEJTAOENGXouOdUT4IEhkBszKNXOA4+pOjlEjW4KwxKtZTuyL7BujE0Fcf2gA28ciuPHQBGt6&#10;7ucXv/wptMkStKTYL1n+FgGyjiZ0dBs4nmuQ4330czyXqMEDfTZ05HRw83hWwqHk6Y3zOgSyZG+0&#10;uPNGCGuTWyMqf+bMWAj5pBZ9HUZCskZ59rRzfhK3b7MYr88oew/53Xa23xrLKlj4e5T3pWd9ygMY&#10;WZmX1GziylzUtBCbGq5l+6tFgFBt9JXDwGNGChrECCgeArqd4BNLyN7rVnR1GxHinGbl2J7gdYVk&#10;tZlzYfcAQU4CRPFcsm8/IVtLxm0qiJzWs16lYJKHApIjVqJu+7rblKuznVAtbdQQr1Duzz7WgwQ8&#10;kwBSplgFStsXqf3alkAZHKEKRAn10ndk1V6i7nf0mNA94lSwH82yPRBmJVBRiPAVybQQ7rWQVDR+&#10;ApeDICYPt+wsaz+hW1z0Q5FGgraNEN4MnW6Dip3g8dQSBFuRiOv5dz3BsIWA2IZ8hwcz42wHvSF0&#10;p63IRjUI2AiejnICqOz5r1Bp6ZIZHbzBekT5eyTFdtXJssxzjh0g6A4b1cNJ2Ytq5VinYZ3YCPRm&#10;zgGNro2o1i1T0BhLNiMW4z1E2e4JndEQ59NQM4LeOgTcHGN8HPftFfA52V9t5XA7KlDIWXDy+ATu&#10;uH0n8r1mzjllynVYHmrIyquemqRNHrR7yqHjWCAp+OxhjhcE/WSXESmJZp2XetQjwXYqK9BxvkoZ&#10;d/SZleeBAtZ/I7AqQCOQ/m/nYf0v7bni8znv/3ftuYL2L7H5jvO32HzH/me1f0Zgfda1/B1MHfdv&#10;BJl/hP05GHve/np7bhn/OTvX+2SuPs68p/6ee189PKEtuOga3H4OsO65YRcFmExsjcqdMRit5gRG&#10;MUmItXCQN4aLoQ8WodmyDG3ujdBx0hW3PzHJNyjRgSVcvOSPNFCcaRzroKUAkH1dNoozJydWSdIt&#10;T10leqGkWQjLU9dALeKxFiQl+EqogQBAmE02wUVQ3vWeN+NNzzyDW7//LQzu7UIy3YiOgl6lkinQ&#10;JP9ajN+JSXTFWB2yOYqHPj3ShWZCqgY9o1bEOVnrbZvR0LaSE44RxymIJ2fDBOtiNLUtQauW0Ejg&#10;DXOSinKySnNS76QIGe63Ytf2KPoJoUFO1n0UhHbjJmxc+RpUF18GfdMyxDxVyHNSH+o0Yt90BDfs&#10;yWHroAsZbwU8+jVqRfXukxO49dgI9kzFkJGIv5pVfK3CMK9rhGJ+dtyFAzvjOLw7iSO0m4504eZj&#10;3dg+4sAUoW7XdACzkz705TlRsi4C3s1IEv67KTiinMSbCPfrN1yA4tIrUFZ5LSprr0NN1ULExjow&#10;etcpPPD00+g5PI62usuV25TbvollXIV973+rgs74UBjJbie6JhMYPjwBXe2VOPChd6mVPYGsqTee&#10;RsdMAbmhCBJJHW772U8VFLkyFvTdegS7PvBO5A9M4dhXvoijX/isWlEUMBWYDXS5odGuQk3Lcsy8&#10;6yF4OvQ4/ukPopeg0nNsDJl9fSqPpD1SrKDAFGI7YjvzEgD8skctWg4HBb6ktBHXSYkYbOb/bXEC&#10;LSElkKdo6ZYgIY1ze1sJGTbXBgTDIm4aVdCYVgJ5ef1V2FB+MTbVXIpq2btpWUvYWae8AZR3gG0j&#10;WowEM8t66PielmBq4KuF4tUgnyPcmi1rYDavhoei1JnaRIBcgSb3QgLuarzqA+djwXfOuOiKPUno&#10;PPg6VEauw/BHb8OJ338Dtz/zawX6t//6V3jL736LzI1HsWDBAvzbyxfgJa96Cc5/9Xl4yStfQOHz&#10;Aky8+53Y/d6HodWvg9lRgtrmJVhbdCEuX/xvuOq6F7I8F8IVa8D+x9+loPcsrJ4FYin/+O4JLA28&#10;Cmsf2Yxj3/qiqs9TP/w+xt96B6KDNgQ6JIUMoSq4hnC2Ehr28a4bt8NKgdd/12lMvfmNuOZTq9H0&#10;0wS00VYEpuKYfe9DfP9W1BiWo/vGrdjz2Q9jffMVcFBw2zoptDO16D21FfmT07jhS5/B2Jtu4nsN&#10;BMWN0NDMBDDJ9Sqrkj2HBzHx4Cm48noCYhnHEUKvjZBoZR24i1QUV6u441Fcdp3egRb2VwlK1OLY&#10;oAIJSfoYHeunqnkRKjXLEBzxExpXUdyb0Hl0jP9bTUitJlxz7IpuhDFeDF2U45d5BUwc3278+hM4&#10;8NmPwERY8wx7FEDIflJvhu2G53JSOKe7dUj06GFhexIAbRNgJpjbCK9iDrZTW7xctdt2xyqecxXv&#10;bzOBdYNaEfXI6rG/iODDz8i9h0rQ6t6g3LJDhBAngTo0E8OhL3wCHcfGMfLGG6Bl+x2+bS+CQ27C&#10;VDlyx6agS7TgwMffj9SBQTRpFiLAccUUqUebeSUFeDk01jUqIvsQ6+/YR9+NfL9TbaUIEhaCHPMi&#10;0wk4uxzo3Mc+NzvAcfVtOPbxD8ETaofLRXHPMXTwxHZECYriPuzitfsJ0JEuPaFCr3JlSrqPFEV7&#10;nPCb67er952yJ5nAIw8GBKxl5VO5GffZcfNNe/CrX/2CrQ54hmN4st+GRsK/JlrCuqiEI90AL+vW&#10;x3pMEP47ebx83oAMYcDtq4DdJxGs59xknWxDshrozDWd2X/KsbqjBR0pjtNdFhzensbUgAuJUB3n&#10;kBq1WlpsXMI+Wg5jhKAqDzvE08PHeo3Xoo1lvLb2Dai2rESLb8593CkPHjrq0cA2tKnxMjRYVvA8&#10;8sCkTQGtzr8ZwbxErm1UEYvjBNEMx+QUATHLNpTg3BRgm5UHuQaOUxZZMczUs53WQk/okpzEEv3c&#10;xHYkbrz+rORa5ZzFOSpMUJXgPgHCq7OjDrpQMayJCoLbBtjTVUiNmuDn/4ziVUKY9bIcZBVWw7nV&#10;LPtfOe+pXLm813gP22yfQbnCGtmPknkthjh/RHidEhBK9oj2DFhZ3qxHgvbQmJuf0ajtGBLwzJsQ&#10;D5YmpDtZH50m9GRM6E0ZMdHlwky/H4MdFnSnCGpRAxJBHbqybvQW/OjJezA+GEZP1opC2ojhPhd6&#10;u+zoIKgGw/XQWTYqKDbzPHNbhsrV/uTskBlpztk+lolB4JnX4EjLXl3qAbY/R7QODdqVnAeq4GX9&#10;6k0b4PZWIZlqQ5rzfzxJcA5RV7A/yMNoaTthgneCbUOyD/jDNQpuY/FmeOUBAMcBY4x9OVyEVvZH&#10;K8vNGW+Ew18Dk7kYPl8N+vqcyPVYEAg3qdzuqbgOnVIOBQf6OFfmsiaCszxsr1Muyq+94D/+RYD1&#10;jP13ROafsnOP+5fafMf5W2y+Y/+z2vPA+r9vzwPr39+eW8Z/zuba/Fw9nK2Pl/ynv6VuVp8BVkGP&#10;uZ++mX7YEjrCi1EFvJA8o+5gpQJOlQDfTwEfr8HUw7dRZCXQxAldK/s6CKMWmgRvMfskpU0RNPb1&#10;aoXEIGDrXA+tnaLfs1lFgJXIidFUMycDWVWtV6ulyUQrgbMF3QULRgd86O9x8u82tDcuwdEvfQ63&#10;PPk9RCnQt955mBNEC9xZC3r2jyMz3QEPYWPi1E5MbwljaNCEDAFm79E0bri1HzuOJDA4Y4fOvhJ6&#10;+yoMz7hQGDdhXc3rcNmyBVi09jzUUwBK8IscxWlGQv77CIXuCuQzWmwdC2GUk3Q8QtFkrUR50ZXQ&#10;tqzF7m1ZjPR50VyzBFdc/EIsvOw86JtXIOSmkPLUIE/4Hu924Ibd3biNYHaYn/foNqFs9QXojrfh&#10;yGwKx3ZlsHPCh63DLgzkKRwKJhzi+7snwxjl3wPi7hdpQJqTYpoTcJZlJhF/o7F6Fam2qWUZSsqv&#10;RDGtvnkl2nn8Nu1GVNdcB62OoridcGUtooirh89VAr+3jLBbxnKt54TbjhyhvJ/w308hmqUgTXPC&#10;76EYLfD3nv1jqGhcidKSy1BbuxiNTSuwfuWr4R5OY99H3oe6mmt5rlUU8k04+OkPKzfgiTffrdyE&#10;z4KTwNldv/wFIiNxVJRdClfBCYttk9oj3H94lAKBgOlew/ayniJ/AywUafZYGRwEADfhVfYQWgmh&#10;sndVogP70jXwEhJChFSnuKb7zkQc5ueMhAi9fQ0cFJ8SdMlPAArJPiR3CRyuItTUXYXy6stQ17KI&#10;gv86WF2b4CH0S2CUWLweTmcRtATWFi3btHENdLR2PQHETFB1bITevIa2mkKpFMFANa594CIs+L7A&#10;6Qtw3udejBd8maB5FlbP2jfm7MVfeyle/NWXYPBXDyrQv4dlFZ0dw5LKDQpYz3vVi3D+a16CF73s&#10;BXj5q/8DI2+6D+/k505+/ctodtdi4+YLsbH0EmwsvgjrNr0WGtMaFApa3PjVzz6rvMWUG/aPn0Q9&#10;617g8LI3vg7nff1lSP/ihHr4II+nem7dBgv7qNFXhRV7rsIK7xsIi0245XvfwvHvfJNAez8efhpo&#10;fG8AC75MoP7Wi5D41kHMvulWmNMtqGm7hgKfsMSyrtQvQiPrzt5ZDwfNxPpoEijxbySMVcAQ3ERI&#10;K0a8X4fu60dUugoDwXXsvutVWchDjdPs2022NQQecSttUXvVJKiKRDfWuNZj8M6DuPEH30VgIqT2&#10;kWo5jgh4mDnm6Jwb0aRbxrbRhF0P3gBvjxme0SCOfvw9mH7LabSYrkLhxCRu/vZXYEyWwzdsw00/&#10;/C5Cs3nVPvd98jG1+tnGaxa3YwNNQ7io1S6BjmBsIhA361cqq25djCbTSuVG6s82zbnvEiAsvCa9&#10;bTmyu/M4+qnH+F4V2m1r1UM7S6IBockIx8H16Do6gl5C/sDp7djyjjtYv19AU7AKJRx/qk1L4Z+K&#10;Yttb78Twg7cgMJmAOd6EdolWbVqBqvbrUNJ8rVoNzA1YVNuVvaZHeP3ygOiup5/Ctnfch+Nf/iwh&#10;SEOYa1f7UQdv3o/rn/gUgr1exGSFK0QBHmtHKNpOMd8KLy2YaIeVfbLvxlnc/NMfY+otd6B3Z14F&#10;wMpK4Cb2kbCsZiVb4ecYEUm1IJqVHJqyV5KgQcD1E6AiBYJ/jLDhKcGBQ2O8qrmf7/3g25jc0UFg&#10;L1Wu5xZCvrmjBjoBfSlD1nOEdZ4mmIYo/v2EFl+0Gm6CmDtRo4LoWGQfJ383RivVKqmsXAuQCegO&#10;Djqwe2caE1MBdHYbVERmebDhVPuqmyD5MyN53nOWANTZCgnkJA+sajRLEOM59e7NBNj1iPRq4ErX&#10;KksM6AmmDZD0TPJAttnJcYDwG5AAU4RLWfH19rDsulgmnDsk0FGYACv3aCK8y8MbPccoK8criSAt&#10;+/ElUI+Nx5DAPWa2M8uZ1XNxB5YHJe2ejSpwmVxHSFZao2WI9bUrsxO0JEepQfafd4h7v47XQkhN&#10;1vGcEuGXAN3F9wjNtpDM2RxDWRdiEuk2yP4hwZTiEtVdHkSwLDr7zarcJXKwP9Woch4ne41I9ZjY&#10;JpqRSLYR1NrgtZQi5WtAZ7gN3UkDBvMOdKVNnD/MhDjCac6J0eEo52wfZiYSOLS3F0f39eL08QkM&#10;co7UtK9DS+tq2FwVKK9diJLaa9TKZT/ry+IrZ12sg1fmtAiB0V/OcqlWqYoC8hCAWsTJ9ifpa0Kc&#10;m8Ocs1yiGzgOyQrnwJgXHfKgQwI8EbRdPJ5EaM4WDOjqs2Jw1EM4t6vfU5zbQimew7cOGg/Nv0Gt&#10;2HdPcX4nnPv89ehMG5Ci7nC5WE8etk9LEYJBlk2AdczXdFKDjrRWBSqLRVl28oAk2YzXXfhKAdbz&#10;59xgKbJUaoZzhNlfbiKg/xqb7xh/2kRYqusUaOKrEpvzfO5vsXPF619q8x3nb7H5jv3Pas8D6/++&#10;PQ+sf3+bf4z6r03BqbKVrI+V6nUOWJ/990sWrSKwXv0sYPV3BFFnr0CQk5qIQaPsD7Otp2giDFDg&#10;Sq7VOv0S2PJm2DNthFKKvHAtDJE6dB4YpvCopkCk6KeZPBSUhAVJkSPuTxL11eKVXKEVnBzakCno&#10;KJoaEIkSFHOcJGVyTLRhcjSEaU5+2YQRPZ0O9BByBrucmJ1JYmgmC1+oGZ07B5RIkysXAT572150&#10;pxswMhUknIYxNu3FnmM5AusgbrxrGPtOZLDrWAw33J7H5C4rzNF1yE7pcej2bhy5rQ9Hbu7DXn5+&#10;y/YI3K4ylJdcgda65QjYqzHIa+jK2KBvo3CtWwW3vRbdORdsxnJUlS6EWVesANZuKiXQlvP9Yjg4&#10;wRva1sHN13SIE2uQ18zX2aEQZnrcmOiyE1g7cOpgH7aNSOAOM6YGvdjGex/ttiEfa0VXvB35KEUF&#10;J8V4oB5+TqBeWS0JcrKO1sPmr4XeUQYr4dgse431RSgpuwbr1l+C+gZeu7cWY4NudFB4GNqXw0z4&#10;igYIfY4iGFqXIuavxJE9HcrGenlOiW7JiX/3VAgDnNgDnkqCpQBfFVz2UuT3jis4Eui57Zc/xx2/&#10;/Y36/daf/USt8N3205+gkuWVu/mQWt07C1ACJJP334SpB25SEHYbwSPcacXW+29UATEMkorAu0lF&#10;9NUTXN0Ue/6OWgWmEhlYgNVLESfpECLZBgT5vpN1rY/WEESm4aZY9BNuE5Kzj59zBYrZRggU8rCF&#10;sGG3bYCD7dfBVxOB1EKhGqOIk73Lkqc2THEn0ZYTFMo+inYXhZHdIcGT2H6t62GkmLKz7XuCFMyE&#10;JCvbsI3tWdIvlIwswks++2K88Ev/pqL1/idgPWPnEVjP+9rLMPXrR1WblfKSVVBZ8RTAXFa8HC94&#10;MT/3Hy9AUUsJ4dyC41/6vCqvybfcrWC1uPwS9N98AG/8xc9w0w++gzt/+1sFXOfC6gP4PXY8ch+2&#10;v+Uu9E8XsPbNq/GCb82BtADzfjyBPZ/9AF7ynvOw6rbVKOlchRc9vgDXfWiDuo69T30Gh5/6sqrX&#10;I09/Ba/47mtVQCexN3xtMe7m8R/4/TMY+9aDaMyvQqDXism338H+L+57tQpW2wOsxwj7OuHQEC1C&#10;m3cNHCkKeP4u0VkFAny5RtbrBmyquRDZk7Ow9zngiFcj3KODm6DqIbiaKcxFwGv9m2GM16o90z03&#10;70CLbQVhpIKfq2Mb4WcJNa5gGZyE5+k3HiPAvYciWDw7lsJKYJBVUC3/9vQZ4aLAt1L4O8Ml6NyW&#10;UMGmmrwlmH3srdBQ9PffuguxcR+qNItQ2ngVmowr0WJYibqGxahtXIQG9pvalutQ274EFS0L4e4U&#10;F8wawgD7o68Iqdkc7v3VL5Ha3oFW4zIEeV+eVAMGb9qptjacDbol0bH3PP4IWtmWatqvgoNi++RX&#10;Pgf3cIBlcolKSyVbKiR/de7wOMfdcui9BGNpgwQ5L8fZVKpVrSAlJEDRVAwejqEj95+mEC/H0J1H&#10;kZiKIzESwOBth3H4E49TcHMciWvh9tXD6a/j+MEy9lTBTsHtICQ4CAGJLgMSuVbM7kqoCOu9/Hv7&#10;LbsxeP0MgoSGfI8Z41s4vtJ6Rp3KcyWW0yq3TjshzEFIlEBYrkAFgXWcdzr3I9GB73nwRkQlWBP7&#10;qStHEOxqhJNmSUtEV3kYVYsU/y+RXuOdzWfcNhtVICtZ+bRz3rCxjuzJWrSxj0vkXwFYp6y08pyD&#10;E16WhQbGQJladdSzbH3JegVudo4FkgrFLXsQMy3I9xG0ek3Kzb689kqVKiVIaLMSHuUhj5bjkSlE&#10;MOR4I6leLFGOvfxdHrqEu9tV5NtQTxtC/WzPfD+QYZtOSPqdWsS62iEplMp0iyH7ugVKvbxGCeQl&#10;KVEkPYqPsCuBj+K9WqQGDYRPjVrJtfI88r4cU6L/iueINyOpU+oQI8AGCKoCvdLuO0dsaiVVcpi6&#10;OHaFOKfq7LKVYSOcwSpIcKFwVrb0VKlxVgKbSV5YC+cAk6+McKtHbtiuoF/ynvo5FsreVl+ykeWo&#10;J/ibkcubEPLVIUpY7U4ZEXbVwGYoUvNcLNyCKOenREKDnj4XtmzNIJ3Ww2Yrw+RYGLPTSUyMhJHK&#10;EAQJet38TBetg9qhs9uqgi/prJtg5Dhr5fWYPaUsoxbEeM0S7Mgnru4drXBwfNY6OT/Iiizr1pPk&#10;vbC+vQRtP+89xvuWaMNhgnqM70uKmzDhOz9gVgGaJGaGbFESzy6tZQ3/X0loZT1L4DXnWrhYNxI1&#10;O0EITUXbkQg0IUpw9bFvaE3r0dy+Eh5vpQJTp5N90LyJc6JkD9Cjp8eK4VGf2m9/0d/LJfhsVOHn&#10;2nyf/VM2n5j8czbfcf6UPWsF5G/c8yg237H/FjsXOv4A5M+Fwn8S+78MrPMdW4HhPPanQHHe4/wJ&#10;m+8YYvN9Vuxfqb38q9t85S8mUDqfzUHs2Tqaq6fnrrAm+jtQz0nJzUlDx4FeouqZJDAIBb+W4r/d&#10;tZGA8iMc/OQHUN1wJXpP7+JEwgkw2oRbfvZTjN51FO2GFWoSMlLQGwlHFg/FLMWnL1lHwVAFh0w6&#10;FAohicYXb5oTXRIVONSgUitMjUdw7NAIju4fxEC3B2F/M+GJE7Wd37VVwsAJs7FhGYzBVpQSzJYt&#10;fwVqqq+AXrtC7X+tb1yqnuKaCVpZebI65kbvlBNjOz0Ym7Vjcg8heMaI3DgnqD7Z59WCXL+Wk6kB&#10;/YNWBHyV2DNLwJ1OIRfTIeaksNJXwKyh8LBT6OnLULT2MjRULUNbw2rUVV6HjWsuhsNcjj07Cti/&#10;uxv79vRgejqBNCfzNl6rTbMWsxSP+yejODgdw+1HB/GWO2Zx58lxTPQ5MdxFgBsNYoYCdXYshMGs&#10;GQUC62COYjTOsqG49PPeXO5yWByc4N1lqG1djvWll6Ko8mps2Hw51q19PRrrVyDorcdQjwt7Z9Po&#10;zRvgE/dV8xrY9Sth0HDydZRwstViZjyAbgqZsYIO20e92DkVxrE9WQK0ByM5A/ooWgYo7CTAVD+F&#10;qs+8liLPiYlDY5i+5/iz3FAFZAVSx99yJ/Ind6n9ifLenvc/jCOf+hChkkL3nhN48KmncPfvn1YP&#10;Gba8+TaEcxRGPLdZ9pO5N6g9XrI/VVKXSF5BycFqDZUomLX5ixAlpCSysjpfgxhFXH7YhPyoGd3j&#10;FvTK/sUCy0oAIlalAjFFKEY6KWoiUYpVtt0QRU8qUa/2uKZl5UtWIdxnogrb1sJsWk1IL0GI7TNI&#10;oRSkwHWy/VocG1nmRYSQlagovQqLkq/Biz/9QvzbEy/A+Z88H+d/5mVY8PX/DKp/MALf0u+WYfCX&#10;D6H3l/fC9OMB3P7MbzDz0L244sqX4BWvOw//ceGLcN4r+NkFC9AaMePYBx7BPb//PY5+6TOYYlld&#10;/+nHVU5QZ6wZt/zo+/8JVqVMu355J17xjdfi+NMEIsLnSwjJ517Dqu/Wou7HQQXX533rfLzqe5eo&#10;9//tqy9E25MZrHiyGpf+YDlh+jdY/aOmuRXiM8Aqq8kX3vQSlHquwYLPLsDlD1+k0kZoCYoShM2W&#10;rIAlIXs11xEmCJnJEjhyNXBkKtlX1yF/II/rv/xJWCkWNa4VCE0FMfX2u+AdtKNweIDik/2MAt9O&#10;QZ8ZtiDWJ/BaA5eAcLQUTY7lMMfY/mkazwY0mJaj2bISVgKtwKrk5G3ULUKrZSk0bEO509ux49H7&#10;4O43q20Mba41CkLk+EZ+vs60Ag38vuwnlUBhez/xfgIRxXiqFtW6JQpWbQQdCV5TW7cYLS0rUFF9&#10;Nce9xdBY1qGi4SoceuJTOPntrxKQCeME0wABSR6YyPe0bE8pjgeRmTT2ffJDqr4G2Qf2fvhR5QLd&#10;5lgL/5AbiW1pzLAcCie24cTXniDgEGrcm+EilFop4nXWDRxHWZ7sx8pVneLdw/7fwbGlQPGfZV/1&#10;EUocAYlkWkdoakFiPIY9H34PKusXQWvdjBnC6/RojGNsM1weidTaAHe8Qe3H9FHo95/egcGb9yJT&#10;MKioviPsk/0U4RK5Pd3ZjkyXDp39JpVuSKLPSsCldK8ecVm1JOiEeAxZYZQotZ0cM8R12MVxtLNg&#10;xze/9VXe+dzP+x9/J9ysY324GObOOhiSbBvyUCoswFwBg3OD2oKSZJ/1E55UeiuCq7hTB9lnZWVQ&#10;8nKa2cerbavQ4FoHvY/wKuXF7zloshLb6FxHKCe4DzmxZVtMbR8J8X5dIc4PmmUoqr4UVS0LobGu&#10;I9hVI882ImmLxB1YVopVXl3+LiuZgUIzkoRKWXEVWA13tSFI6JY90QKPAsuZghZJAmEoWqvAKUTg&#10;zgyZCZQahAndHQR7u6dYHTPapyVoV6mVVAFXcQmO8rgx+Wy+Ra3SShAmWYlV6aDS1XPpaNKy31fS&#10;Qsmqfjk/IyvPhC3OWwKtEvBqZCaC6e1J3q+VY2Azx0odJIe5BKKS6Pmy/1JSwcn+Sz/bgJ3l4eJx&#10;JBCTJ1HH+jMg22+FL9oAb5htKViHQLAeIdmmI1tZ7BVse7wO2S/K97wB3m+iGcFoI3+vQYfkTO8w&#10;IBxoRDqqQa7TDDeP0W7aAB1Bz0nwS2Q0GJ0Mom/Qyb9LVeCkcKZZrXrLam+I43K2W4/+UacKuCWR&#10;wyWwkdpzSlCXYGiyl1oihrtYHn6+l+xim5QAbbwHiV7tS9YimGlQx/TEWZbiAeYv5nEk9U0L0t3i&#10;Zt5MaJegSa3wScTgKOtRrjmpg8/F/uQSD4YqapkiGKl/QvxMgkBdKFA7sP9mMu2cW3T83aj2Wl94&#10;0av++8Aq0Ke+P4/N9/k/Zc8VjH+JzXecP2XPA+vfbvNe23Pu5x9tz7qW/4bNe+z/yub5/lmb7zh/&#10;Tzv3/P+/A+t85SM232f/tEn5/Web79hiMobMZ/K/s8dUYyDrZcHrr33WHtahnRMwpAzwcEC2EjAl&#10;mqUEQOi5YRqOZDMF03oUjk2rFZgbv/4ljN1xCLWNV2PkvtMKYKzuEhjM69SEJ8EbXJwk5WmplwLD&#10;FalUoeGdFHMCrJJ7zR+c21sie1G6CW1jw35smY5j2/YOjBNcZ6YSGCB8BT11hMVKuKzl0Gs2oLpS&#10;9mxejFbNOkQT7ZxMBehqCGNlFPVvRf7Wk3jthS/Ey1/3Alyz6iK0WouRGSDUEFyHt7kwOm3H0IQZ&#10;09u8mJrxoIdCK8nJLhqqwXCvDeP9LiT99Zjq9+Ke01uxZTCCXEiPLQNRvPnOg/jCRx/GEx97C+65&#10;eRb3374HH37fnXjvI6fxwD17cf+duziRGbG5/AqkM1ocOdiFvRRNpyjYj83GceuhPO4+PoDjezsx&#10;0mVCIlCF8QEHdk6GMdFrx0BWjy4CfHeyDX0dOnhsxdC0LaNovhr1LYtR07wIZfVXwhMsw9CIA4MD&#10;NrWPa2zAhVNHBnH7iXEU+H27bg1h+RqC9GrC5grsf+ytCiRFOItJkJ6zv++8+xg6Q7XoTlMEp9ox&#10;LBEiM/W0Guw7NY5tu1KYmA5ifE8Xpq+fwN4PvF19T0BJ2sLWd78ZR7/8ebVKd+6xz67InqZodae0&#10;6NiWx/EnPoHeY1vgIBCEAmUKGJ3iVq6Cd22k6KiGj6DiT5Rj5PQ0drz7AZicKxGjIM5SrKYIrBEK&#10;Ep+sslG4BSiAOykmxcIUMUERkQRbCYjUQUESluMFS5GikMnnWgnrzch3tqAj04gYBZ+XgOENllBQ&#10;Epi9m9X+Vz8FdDheox6+rN/8Wixb/XKsL7oAG4ovwsbii1FkuhJl4UVoMi3G6069EAu+dQbqZJX1&#10;mzQBvbOgKO+dhVn5zJcX4JXfez0yXzjIc7ewfzQStsp4/8VwURz5onU4+snH1AOAXR97H9aVvxKW&#10;wGbYCQYHPvlBtWJ9LqiKnQ24dP1T38C+330W1z/9TXh/ug3GHxVw9Q/WqVXUC/adj3/7OM9/7rWd&#10;Yy//3mvQMkMxSih4w/tfi8qJlUhm/Cj5UCO0Hw/j6Ec+iuhUEp5RNxrMK1FnXYVa63I02FZAH9gI&#10;S7QE1lgpYWQTjLEiaCIboIlthDdfS5FO8TzYxmPLCpa4CpdRcJeiWnuVcnsM5SW1C/vonjx8hCGf&#10;PKgIlxAYOP7E2ecJOKZ4GYFVAhZtUib7ncMFtgkCQIogYPdtJPCsQnp3J/wjdhUkqjmwAe2E1Xa/&#10;bGcoJsyyHU1F4RvxEa7rCcqDasWvn31cRfAV914CQVCi0bKt2QLl0MnKvLkIzS0rUd8s6YeWEzaL&#10;sf/jj6n0PAc/+2HIlokgwUVWqnSujYSocoy98QQGbj2IVor0Os0StMlDP0KLicd0EW6cqUYYghUq&#10;LUuzZa3yYDE6KIx7bOjaNwiHm4ATrMYg4TFKCJVUHWb7RpUe6vgXPwuPtQQpjn0dWSMiccnj2QK9&#10;rQRaSwlatWvhztqRn+1FNK5BPEaQSBiRTulhcYrnTBFy404E2T8k2JWsQIYiteqBYU/GqPbsp7q0&#10;BMQWxHPNyA4akRrgec6AVVyi3hIQFJzF5SFSi8rFKhFrBVizPRaVNsfkYB2G6/G5Jz7Kkvrjz7Fb&#10;ZtHI+rFyXpAAXgKLE9sj2DIbU7ELnLx3iT4sLqsCx5LeSFx/HX62G/ZrL+tMEy6DjWNUiNchsGXj&#10;/1wRAivHlFbOU12cw7aO+pHk/NLcfB3qmhZibcmFqGgRt+piGKTOWM+Sr1XAr2PEivSIWe1RFbAU&#10;t1+JkizQKmAZ7SNQ8j15oOHmWCIuvPIARFb4IykCXawGCZZXhN+X4F4mQqkpUQkf23Z2xIKYwG4v&#10;jce0J6tVDl9x8ZWVVdnn6mJZeFgXkkvVJQ/cCJKSZ9WRrlJeAZJKzsHj2tk3JFiUi98xcvzTs+50&#10;BDJDiONhiKDtI6xFmwjQGgTDjUhx3E0lWF8EMnHvzbN+Je1MhuYhkEmAMQnIJA8e3OKSyzHI7OK5&#10;OHdLHt+uQRcsbp5f0rtxXonxWEG2NalfSQEVpIXYlmMSyClL4CtwTou1qYjVnVkzIbwNUdaRpEaK&#10;ET4ldU2CY2+E5/VHeR/yEIl9VAAyzTKWgFWyFcnKvuKLy6q1uDqz3dFkT7js+/XRZFVe6kBcrZ0y&#10;F/B3iTLuYTnKSnSY7dbPMpL/y+8hzh/JXi2BXFzZ2WZ7WjGw1YuhmQB6hpzo7XGwj2gR8TfAQr1g&#10;YB8vblyIOv0ytmct+kZsKl98Z06LfJ56QaJSJ1upXVoRTzXjgj/uYZUUDBRZEunyOeLsz5kSZ4vX&#10;z2vzRxQW+6+P9dfafMf5U6aEJW0OPuY/5l9i8x37b7F/JQCZ99qecz//aHvWtfw37O917PmO86fs&#10;udBz1ub7rNjzwPpHm6/cxOb77J+2dfPa/GPXXMT0+ew8ia5+5rsvXTxnC17/7CjBfVuH0RLgxNWp&#10;4WQprknNsBMuZ958C7a+9Q4KOHHd2Yzew6MIZNrhjtZj6JZ9nJSt6D88ibt/9QtM33kEngBBIEhg&#10;yJsQp9AIciIOcVJ3hyspyjbCRrANyp7MvBFbt6ewc2cWMzNx7NyRxa5dOWzZ0QlJ07BrdxeOHhnG&#10;np05DPV6kAi1IOyrV5Ew+7oc2DIZx/hoUKUVcLsIGb4GjJ0+gPue/r1yt0we2Y/XEVz/48IFKK5d&#10;pCJlyipAb58RM9M+Zdu3BHH6xCBuOz2GiUEntE3L4OWENd7vRi5OQRhuRtLLSaxxLTzaYuTDGmQJ&#10;GhuXvhZ1xdfgxMFBnD42hpNHh5GItOLqy89DU/NK7D7cg1M3T2CWkLqDk+LMkA1bKMAO8XxHd8QI&#10;q4SseANyqRaMc8IcEReseCOykQa1bzXFMuzNtGHPtihuPj2CBx7chbvv2447H5jFQ+84gL17Yxin&#10;EDq0N4V3v+0QHn/3CTx4x1ZM9NuQi0mOvGIEHJuRoCge4f32dbTj4Iffg3tYR3f/di74j0COvN7y&#10;/W9TgDoJyk38nBaTR6YwccMYCgMmHP/Cp3Dbj79PMefHqa9+Bg//9peYZVvo2NqJk9/9JnY9cj/2&#10;EGAPf+5jOPqpD+H6z3wYHawXI0WOq9uLm5/8AfZ+/P0UaBRkAwFExihKp1KwWtcjREgNU2y52KYk&#10;PU2E7SSSofgjhEZFOEbL0WpYAnuoBBkK5RyFT5DiRCJuSvL9BEVIhOLSIauyhM4QxYoAq5//j1Ks&#10;RLP1SFIwuvl/q2MNxXs1sp3NyPHYSZ4nQEDxEowcFEwSjCNAwRMmLAs8VzVcgZKqi7Gx5ALUEPzd&#10;hBCJeNnYsgTrNl6A9etehcOf/4QCyzuf+R3ufuYX2Pmpd2BZ8Rvw8iZC4EdoBNSXHH4RXrrzRXjB&#10;d19AMHwBLv/GUlz+g+WofdyFuvrlFGV10BqXITXbiQeefkoBvtTJvk89jpu++3W88Xe/QZQA1mRc&#10;hOH7blQuxefC6n9l8rDg0FNfwhu+tVgFTRr79dvw4u+8TAGzAmcJECV7cAnTF37jSlz4nSux5DMb&#10;0LCtHld3vxLFhWsQHLXB7CeIJhtYf+vR4l6Les8aGBJlsHfUEPoqYAhLkCyKXFqku5ljAQGoowJO&#10;gdMUATZCgAuup8gugta9HLkjfRh64Dhu/NaX8cDvfovwhB/TD9+C7IFu3PrD78DdbWDbYV9jPQQl&#10;ZVCvRI2uRLNrtdoXa46UUuTz/BJ8i/Xm4quP7SOcmYsg7c1I3tUytAU3ocm3Ac1+2UNbhOHbd2Pr&#10;+x5Gx94eFVxJ41qDyJYEMvt70GRfSRiuIgQ0EKAreZ2bUdG8EJuqL0N9+zK063hu3RqVDsNPELjl&#10;p0+q8aX/5FZo7OtQo70ObZIiiW3YyjHOFSbMUPhrnSyXAP+moJdUKfZEA4V2A4z8vzHE8hFA4Ktb&#10;Vmc53vop5IM5CmrxaCB8Jdhnc11GmKyEfG+5StcVyekx+/Dd8NmKkYgTrAkPEoG1q8+JMAHW7pac&#10;0Tqkk3r4XISXACEj2I5EmGI8TNDgd6buOY74uP+MsG/F4IQHt9wyicN7C9jPvnmA0J8dMsCRbWOd&#10;fBfbH71XAYKsPsreyUS3VqX2KAyYMTblQf+oHUkBso5GAm4b4p0EjA6+yp5BwrY3Vgcfy+AHPNbZ&#10;n+/98Nvo3xZX+5Fl24lXosRH6pDn/SU5JiZlNavXjN4Rp8q1mxBXUUJhiMDjzjYhRPjw51sJszVI&#10;EiJ6Bmzo6bdyfGC/TzdjesSHXZNRjPTaYTKuQ13zIoJRhQr0I/Uc7TcQHlkmvB8Py11cfz0S9Ij3&#10;qMC1qxUmti2BS0nnI6v/qSEjsmM2tkkNYv16eAnpspdZVil9qXq2/zZYkpVoixajMboZTfEiNEU2&#10;o0X6B8FToknrAptRZ1mOBvsqHrsKPp5Pzuvk2CRBh2KFNuViLCvW/u4WuAhXLkmrlOacmm+ERBNu&#10;9/MY1lVo922mbWLf2IAa8yo0aFaiTbsOGsMGOJyV6OwwIUdATXJe6uowoytlRMJHiPWzHl0cN9mG&#10;vGyL3Zwz+kddcHCMazethZ1tTYC0s89GaCV0cq7P9FjQN+pHd5+bwMn2lderepa6ybEdxAjrWfbd&#10;JNtsNqtHLMJ2meS98J5k65Cd48jAmBN5zr8J3p9ETu4kvGdprmgpwbYeuREDPOEKlXWgb9yBnjEH&#10;JN+y5Dt1EM4l8rYtXIZgJ8tBAJ/l6etg+aSqYONcEethm+Px5P1AtgFOjueyUu1O1SLC+vSyHk2B&#10;jTB418ASKUaLRD9n/+1gO9u1J4fuLhvSklqO0O2J16PBsY71UoUM23bXoInXzntmO+4kmG/dEsXM&#10;VATDQ24V4frVr3n5X7fCOr/Y++ttvmOLzffZv9TUMc4Rrc899lk7F1LProK8ZPGzj/Vnjcc4W15/&#10;qc13LX/K5j3vP6PJ9Up5z2fPuaf/CZv3mmjzffavtfmO+1z7w+d5v3+q3f1P23zX9geTNj+fzffZ&#10;fwI7e09/ri//V6a+c+Z75wL+X2vPPe5Ze8k1hGLaecpW/rGty3fEOJ6cd91aZQsufvYK6+TOMbTZ&#10;y2Gwb4QjQKHq3YjeGyYQ4cSvcW2Gg4P4kc9/FLd/6ys48PgjOEJIueWH35sT2RTbub2jFN69mH3X&#10;gyoJtyS2l+AgbokOalsNL3+PEsr6+l3YvacbM4SeqakMIbUPE5MZwl039u8bwshIElMzeezbP4pt&#10;fG+an5ueyWB4OIjebic6UzpkKL5GuuwEQR/27kjigft24oOP3YyPf/RuPHz/LhycTeDwqS2455c/&#10;xdHPfBQ3f/kzGN7WgY6sDoWCjZOTA9MEq0xCi4IEkIjpkI/r0ZWUvToEbIo9v7MaupY1WHndy9BU&#10;cxVuPT6MDz16Co+/6yY8dMduTA0GYWrbiJaG1QSYq1FctgR1LRTDxhLojZtRVHQpamuugdO2SaWP&#10;CXmLUehsRTfBK9vRjESqCRbrWrj9FRjss2LbZACTg5yoOdHHnWVIeaowkNHyeghLjk1YU3Qxpt72&#10;Rhz6wFuUq+6+bUHs3+7HwQMJ7N0dYjn6+Rok4AcwNmjAcJcOk4TkvVN8byyC3WIE/KkuKw7ceQhv&#10;fOYZBUeyn1JaQd/eQWSDldhybArb3n4vNJ5aTL/lLiXOBYI6brwBh7/8edz961/Nfe83v8bJrzyB&#10;rkOT8OQJyny97cnvY+dH3oebf/Ij3P7LX/xh9U9ez/1dzier8qe/+w1ECma4fKUUreXwU/DLio08&#10;aZdUSbI/MZ5tVtE3oxQcfgqTAKE1SbGdoZDppMDLUVAIxAYpLgPpGiVGQ4UmBLPVFEPFhK518CbL&#10;EM4Sggg0yZ4mCuwmxLsIvd2NFESE3HQFvNEy6Oyr0ay/DrWt16C48vUoq7kUzZolMFrXoV27AqWl&#10;b0Bp2aVoqLsagW4Pbv/ZT9TKstyXlOPZfdW346e4/lNfx6beavzb44TVsyubsuLK3//tiQWo378G&#10;pp5iQl41RWEtsrs6cfvPf6xg845f/5LwVIXW9jeg99iIWlmVMpc8pvey3uR8f86knOXaZGV9+oG7&#10;0d5ajmBvEotvvBJtuxpw8rGPYP8PPo7b8Gt1fKkPAfDpt92DA5/4AN7yDBDZmUeLfTlshEBPZ60S&#10;0GYJeKX2qVYQHmrhJVgG8g3w8ncHIdYSLlV7VIdv3o5dj72FInEzdJ510PNVRQEleLbZliGxNY6J&#10;B0+qIExm7zrMPnofgsNO2EKbeYwiFVDLQTh18zXe00prgZ3iVuNcCx2h1klA9eco9tMEVM8qNDuX&#10;wZ2pQKCLgMhrc/J6bGwPBn6uheeMH+hH5voxgiyFamgDXPzc8L2HYMm189o2UcCuR2nTtdhQdTk2&#10;VlyB4uprFLC2mRahzXIddBJ4xyWRTiuQP7YF0+98ENnDMwiNRAhdPF6kCh4J9uPj2Mnx0kvACuc1&#10;LJ8WWCnczTQt27eW37fHGghgzbB5q1VUdVOYbZ3la0pXwsI2Kg8D7PxslteWThBefOKmXsfXMuRZ&#10;JxP3n+AYs4TlTHgPyR7EZvj4uV6C2sR0AmHZYxik+Vvhd9Qh6m5GpsOBQpYQEtcg2xfA9M37VUA2&#10;ieY6NezD9JAXR3d2cBxJIjFI4CUcedN18BLIUgNW3oseKY5TsYKefakVuSErescEVtuQGNAgPaxH&#10;B0E3SXDIDYgbsRbprjZEOxuQEpDgfd3z5pN46qnfsZUBPyb47zgyAL13PSLsy30EmvGZAPt2C0Fd&#10;hyFCVC/P0VHQsHzEhZZQNGxTrqv+RD28wSr09FkwSfgWQO3vNGIoZ8KO8RAG8iZkU60EEIITy8bB&#10;MpfAQhLQK8jjS6oXiaMwszWKrdMRpDiO+HL1PEe9atNO1oWDr25CYoDXHpA9pBJgiWORCvhF+JUI&#10;zgbxEiGoB7qaCZQSeKyK9VgNQ6IYzRx36txsa6xbCTTlI6hFCjwGYVRWTcXF3cOyiYt3CN+PEs5y&#10;wxb0jNqRIIyrVUSCsofwJbArEB2iyaqsBHqSVds2wqAEJtO5N6LOsBqN5g1o0K1GQ+tK2DiXR9kO&#10;Iv5mxHzNyCdM6JE2kLYiGdbCw//bTBvR123BYL+T46kWuYKB7awWyWQrCjkD8hkNhjhf7JyIKC+e&#10;LD8jaWViBNqOLkI7+7ON7d3P8dnJ8buH1981aFQP/QYGLdi/q4PzNftusAbdHVrs2Z5ge7Orugn6&#10;K5FMNaPQb0GC7dyfqGPdN6HQx3l4yERYbWP7k5XnGjiS7FcC+ARUD18danW7km2yme1KVl7rWYYt&#10;ym1aXKrN4XL42KZivWzHrHPRLib2EzsB1sYxxMSxvi1YDB2PId5kZrYld0xc6lnW4qLOcSfAucHF&#10;Nutinxb35HROh3i8FfmsCYPdbvTlHBjp87GMDLjgAhV06XlgfR5Y/5t2LgSdY/Pd19/dpK7ns/k+&#10;+1favPf6HPvD53nOvwWu/l4237WdtZeyfc9n8332n8HO3tOf68v/lanvnPnePxJY1TjC8UTltT4L&#10;rJcsxO0P/RFYZw/tQKujWgXgcISrKCQkeuYmaPhqkPyLFFad+/tUAASLm4KSg7zNUwqjbTPa9Gth&#10;JWQFI5y8w5xk5X8SodVThCgFz9CYA4MUo0PD4oabwNRkgsKoF7t39mBqzzAO3HOCwiGDkdEoxqYo&#10;ZLfEMToTweBkEAMTAUztSODQ8X7cdhch9N7tuOeuGdx4oh/XHy7g+PXD2LMrh52zGeQpWlKpNmyl&#10;GM5wsg3zGg4+eFwJ8hseewidsuLrr0Ei0oLuTjMO7SrglhvGcWJ/PyZ63JgZ8OP43l48cPsuPPrm&#10;63HL8Qlcvy+Po3syOHWkB7fdMIiT+7uwayKEyT4n0sFGtNcvxaa1F2HDuot4TgNOnRzFXbdP4Zab&#10;RjA17oLbvg6ZZC1uuqGAE3dux8kPvgWpTsm/Z8XEm2/H2OldnPy0GOqxUEy0U1xWoDPciLtvnMRd&#10;N07j4M4c7rptFjednsDoiVncSVAUELn7qacwfHwrJoZsFAJRnDyUwx0n+nCDpMfZEceJA5244WAn&#10;tk/7cXR3CneeGMIbb5nEnbdO4KDkT+wzYuL6Kdzzu98qSBJgkeTq/Udm8C7+LgGV8jdsR8fhaaza&#10;8DosX34+fL0+xHudOPDWO3Hwbbejc8CD65/4pIKi8Fia7aUOQ/ecwht5TAGss/Akv0uwoP0ffreq&#10;iwDrxqRbCqtpJfzxBkzffxKTdx6BO0qBTBEYjNfBLW5uQQqPiCRtn3Mfk8T7Idl3Fa+BnwIpQIvE&#10;q5DI1COVa0aYAk/cwMbvOYL0ljChge2PQtQdL+U5Kfoz1QTVRopeCq5+wkBvKyFXcjrWIVFoRojf&#10;d4ZK0KRfgmbdEmgtq1TQJYkU3KJbhur6q1BNWG1qXYKW9qXQaRZjYE8XDrzrPryRgHcX4W/o129S&#10;K5nOn0zhuu+VzK1oPscFV8BVgjW98MsvRNvBzag9uAbtA+uxne1BykfqV17lYZA8MNjzyQ9hU9nr&#10;1UOBu1n/55btWZM63P7+d+DEt76mfj/3f1K3csyzJn8/9xgCuHLO67/0GTg62pWrnnKzo9gOEkjt&#10;LENJ36IhYMgqpzwU8Aus8jXU3czXRiX23QJc/KyGEJma8qogQ74hN/Z+9N1qlW7k9AyOf+uraLbx&#10;/zs64B50I0BBbPCsp9AsRbt3E5odq6EjyDqSNdC618E7QFBhP2iyLCe8lKpAOBLV1yj7ZxMUr+kK&#10;pNkHOg90ETzO7H3lNTpZrzrCbzOBWReR3JwbCasE3hhfA2sJuSuh8W2ANUExS6Fbx/bYZOZYRsBR&#10;AjbRSEgmgHD8K6m/Ejsefw8eZRnNfuT9iB6YVuUm9RMei8JGmO0ZtuL4qRHsPdCB0eNTCBAEJa+q&#10;byyIJsc6tHPsbHFuRrtjE0KZNoxsialc1LJPWvJUOwi9sufOFalFz55BdG3No2s0AbelaG5PISHX&#10;wbE3NhnDlrfchhDByx2uRkCgliDhDTXC6a5BR8ZMKDDB76onKNgJcy4EnXWwGkoQC7Wgp2BHR0qj&#10;IrNLwLss+2OS30+G65HubCXsU8AT2oIEtVCPhqajgCfkEL7lIYCLoCUPBLzywKe/DcGeFvhZ/14C&#10;X5CQFyTshmiSH1cCB4UF6Pg/bWgjZo/24ze//TVLbe7n+09+B04JvMQxMs1zdBAy+iZcyPTqeH+N&#10;yiV0bv+mpA8qhTkkDzFq2W8bVWwEP8cDgaZUro0QRegi0A72W3lPsn+9FmOTPkzORpR7sQCrM8px&#10;INUAX6xGuR5vZbvpGTQhxnOlCEkRttEQQShEiBRYlPzCtWYCINuipFRyEqzC3ToYCED11rXQ+orU&#10;3mpXRzXbdy2hl5DF36XPuMW9PSIu8PJazs+vRIN9Ncu2Ua2gBnrbEO5nPQwblfux7LGWVUlZaZXV&#10;XVmBTQ3z2vq0bJ9VkABUsgosK4eyihjl51xxztkcIyU3rZeQlhk0c8xjWfQYke0ycj6uU1FvPa5K&#10;JOJtGOCYPTpKqCekZjkP+QiOsjUnJaujBT16WXbyIKBLUsfl9CgQNDNsGxKIT3KlpzLtKPSY2RbZ&#10;11kGvaMOTG4PobvfxO+3Y3jYhukpH7q7dNi6JcJ5Pcy5zYpRgur4gJM2FxW/t1OvHtTKimWYkByg&#10;5nCwX7t43w72R/MZsDQl2C/YjnwsL8eZFeegRGjm3+KBIRDr53sCrHMRm5sRz7eplFRZtTrfjphE&#10;/5d92+kGFcDP11GPaL8eEbY1T4rtiP8Tr69CwYSBESfnpBoYvBx/CK+yt1aCdUmEbI+vBm5XNfWD&#10;BtmkkbBqRjrWjte97hUCrM+JEnxGfM1n84m6v8XmO7bYfJ/9S00dg9f+50Sugqkz3/nbgVUgdK68&#10;/lKb71r+lM173n8xm+++/t52tr6fa/N99q+1+e7pufaHz/8dz/u32HzXdtbOug0/1+b77D+Dnb2n&#10;v7Uu1XfOfO8fC6xnypWg+pIl65Q9F1h3X78bxgAFUbiB4pGiMFwJq7gs+orR6lyv0je4ZVIUscBB&#10;XvIUWv0VMLvLVJ5Th4/CP9mKeJpCQYJkUBR0ctLq6jUg32VQeVM7CYmhqBb9J/YSNtrR1yurpj6M&#10;jkSQzdqgN8o+rFKKr3Ykc1aKF06qnOCGZuLonwyhMOLH+OER9FMAy36ZwUEPknE9amuWoqpqIXT6&#10;9ejo0KGH8Jfn5Dsy6sYIhc+hD7wV9z39NG74zIcxvKubE6ZBucDdd/ss7rlpBjs4gU/2OHHToQEC&#10;aS/Geh3ozejRGWvFUMGA7WMu3HSsGycP5rB93IOZIYpAToS9nAiH8jqcPtqLN9+7A/ffsRX33DKK&#10;2WkH+ijkt0zYcd9dE3jHQ7N4y4fuxqkvfRJhP8vRW4ZmAo89bcDeDz2C/kMTcOpXY7DbgttOjOF9&#10;bzuBt99/CPffuhNvf/AY3vXWGzE5HMLeD79PAcdZwBDwuOWT78O9t2zBbYd7cWRLFEe3x/HWu7fi&#10;0bfux4njvSx7DTpi1ejjRD7A3wWiOzs52VN4deQ1SHdQsFK8+LwURHEt7njyB0jtH8ON3/gyRu45&#10;ifKKi9HSfC26jk7j4WeeUauIXTNp+AJViPV6cct3v6lgVCBJQDcxlcXMo29+FjTJNd/4pU+j98gY&#10;muteD4ttDbyeYnRQeN/2kydx/y9/js5tWWjbriXwaGGLN6Kl7Rp07urC/g++jbBJoRksRpCiVq2w&#10;jvoo1iTARxEmbtyKAx97Lwo7svD4N2Hnu+/H9EOnsOP9b4HZtx7hpOx1ldXXaoRF+KSqkJwJw0og&#10;c1MUiVtpUKCMsBoQkUhxGaAwtPkl0M0aglsxJBdsq2m5Mq19jYoKG6EQ7x7QId+vRZwCZ9stB1D7&#10;+wRe963L0fure3HR166cc8F9Lqyeta8vwEXveg0WfnEdzvvCi7Hu9EL4KVatBCgVNZTCvGNPP5JH&#10;tyI0nkB8Oo2T3/m62jspvVaAU1Z1z5axrI5GtnSiovEa3PW738wLtWLSbuSBwvD378fW3z2Ge3/z&#10;W+x77O0Yvf2AijYqEVMLY3Z0DpsR725FmvcX62pCJE8hTfCQv3OjJqT4GsjVw5VhmVGceygmZXVz&#10;+7vuxPRbb8KhTzyqVli7j42qgEJGjh8Jts89H3oHzMl6lDdejMS+PkR25DFy1wEY/RvhLmjR6liL&#10;Q5/7MG749lfRYFsNa0cLGi0rkdrTDfdYCLFxr1oBkZXcAKHCKe6WyUoVjdjP60gM6tTeP3O0RLkT&#10;hwb0PC6hkN/RhzfDHJN9thsJGBIoqhS64GZCb4Va0fYSMO09Duz+yHtwD9vk7bRbfvYT3ParX6p2&#10;f7ZMJVDTrT/9Me6iWXr8qGeZO3yl8HFMjBAePRTgEvinybAKDZYNKG27DjX65ajTLCasrsfsux/E&#10;wM170KKXvdwEtVgbPB6e30+x7qcw9tchG2nCRL8XcV897OZiGE2bYJeV1iTBkv1WgjPprRsJqRTr&#10;CXEN1mJg0IeeLhdh1Ay/pxEeu+z/r4VFWwyfoxadaTMKnVbCaTtCwQbltpnvMqnVtc4uwkmvCel8&#10;K7qmPQQfin2Wb7KgIcjpkCYARfPtbBNagkI7/GwToX5CXVc9wauFQNEMV44w0cf3pF0QeNVrtgYO&#10;Apyvm0DN9qEXl1nfKpy+7xBLcu7ngx99F8u/lCBWBo17vdrTaSXEatifXVneP2FN0iNJLl8t37Ml&#10;xYW7TrUpI9uBg2Boku+yz1riFZyDGgntLejukzyjLoxtC3DusCDTxzGD46A/VUcQIWBHKllXFcgQ&#10;0kc5LvYMmOEKsG1xzpNI1GmCrJkwWGdeBSsB15Npgi/L+2Ob1AUr0OKS/dsVat9rkPcaJMSHOlif&#10;PW3oG+f81U3Y5/ckuJNArazURgf1hP16tXprJ2yJG7HsTZVjyApsokfDvtaKzJgFkqtX6+P9noFV&#10;yQUr+zjTA7wPQrXseZU0PsqdXPqoPDxgOXt4XEn/lZIgT8ESeHj+OK9bAhols20qCJWskI5O+3mN&#10;ekTTTSgQOPMsL3+kCoGIuJY3Isu5bWjEhe5u1j3/lrgTVmcR290GFa1ajpkhGEZY3mHOJ062yUCw&#10;jGBciz62F5l/C3mCYagGBbaxwS4zujm+D+ZNGCPADrLtTY/5MDHiRRfn5DDvQ/Ys23kMeYCh3IGj&#10;lbAEWcdxlgHbhTy8kL3GYhGOT7IHXtKgeVk+cZafHENyrDslgF6kFlGJkxFvZnuvhc3BPmNfx3mg&#10;CTHWTaJPjx62D3Ep76ae6Mrq1cObDK+xb9iFVE6rPM7snK+7eL0dnSZ0ZC04cngURw6O4PjRceqI&#10;Plx+6UVY8AICqxJ1FF5/sDNQp0BWoO4s2J0j5s615wq6s6aO+9xjnTmO+sy5wvLMsf5edu51nGtn&#10;xey51/Zf2XzfF5sD1r/O5jvOn7L5rudfzqR857P5Pkubrxyet2fbfOX2f8Xmu1+x+T779zQF8Byb&#10;nvU+2+l81yL2Uv7vpXxVY4j0b2nTZ2D1pdetw0sJqi9dul7Zgjc8G1h3HN6CZgk4IBF+PSXQESh0&#10;rk0Yf/AUJh+4ESbbKrgpCuQJsASbMHNSMHNS8Ebr4Y83caLnxByu5YRXq1bGghTxwVgdEqk2iqlW&#10;eH2cgMIUwBkLOnNO9HQHOZl5OBn6kM+7YHdUoblhJYGnD3ve9wih14aR43uQmx2CxdWAUMqKeIcD&#10;0bgR2YKPx7UjmbIhIQFFKMRs9goVej7OiTVPkTU0zO+POtBPETa9txvH7zmELQTfzk4NolFOZBSV&#10;kotUJs5dUxHsmY5idiyAiQHCJieugYIR26aC2D4ZwL7ZOB68dztOHu3GFgrm/bviOHG0gMN7Eiik&#10;6tFL8XPH8R7cfbIf+7f5MUFRsn+bF3ffM4M73383HvrJdzHz0K2oLL8ERt0KJCeSGL73NLa9683Y&#10;9a4H4ed1D3RZcOxAD24/PYU7Tk/jxqND2EKBPkxo30pQ335qF0594yu446c/wj1n3HnPAsjxz30c&#10;k1NxzPTZCNce9BBCcxRskxQkI2NupELlSEpwFYroUQplPwWuy0nREaxCm60E1a0r4Kbwvu3J7+GN&#10;Tz2lANOSNmHVipdiU+klqCh7PSbuPob7n35K7d0U8X74iU/Nnf+3v8HEyR1orLwSqdl+tSooK67y&#10;P/n9+k+9n+erRotmIdoNyygiKhGjoPHyWszG5TCY1yDYoYFJclyyvZkJs3rjMiRGA8jvH8TonYcQ&#10;77cRADYTqFowetMOOAk1Pn8RCpMRHHr/w0h2U2gPuLDlTTepfVASbMkd2KAEXZpw6ktUKij1UxjG&#10;crIaJSuubKcxthkCq0Qn9vI73jiFI4WyAGuCYihI4WckQIpbqpPA4yHsOmIlcCbK4JRULSm2N4Jc&#10;UlYbKXQbE9fh5Y+fh5d//EV45SdfhgXfI5jKflEJvCRuweISLCuuArJfWoArv70KL/rKeXjVnS9C&#10;x9FJtPoo0l2EZJ6ryboCq0ovwujDd6l0NrL66SCQVNRdjNrGy7DjPQ/hgWd+r8pZTOBVylt69Nn3&#10;pG3cyu8KdJ36wXdxO3+Xurnp6Z9g5XersPC7m3D8l9/CXfzf6P2n4O53ITjkhFv2g6Zr1J4vvW8t&#10;77cUBu9q1GuvRKt9JceFNZh44ARm3nqbcnUVqPB0sL8XGhAbs+LUt76MyO4cGmV1yroG9fprVVTh&#10;6NYYDn74nXASEAIDFvgpFNVqCqFD0okIHGh8m9FiX4V25xoCSBH/LkKTfS0arKtVKoph9uPdjz8C&#10;/3gITWwHGg/bT1crIpKvkuJf9qwaCaECQOZwidpf60iUU+gSIqXekmWIEbAS/eKmWsvPSv7VUozd&#10;fyPuI4hKmZ0tv/lMyln6h6Qd2vLut2BDycVokpzEdgp541o0a1ZCa9qAZu1qbCy/DEU1V6G04VrU&#10;6tcguS0HGwWxnn3PzX7gTTbA7qxAQFx44y0ER/EQaUe6y4Hh8QQm+uSBm5PjpOTGbFJBmyS9jVuE&#10;eKYdyU49Ysl29ieCZVxLGLVjy2QGw30hBN0EGQ/vM6xHKiyrZAZ0JAzIJPXo7XYg06GHjeOOO8h2&#10;T9iQ4EdhglJ2gNfQwfFcHih1tOPY4V4c2JPDxLAfPRKQrWBGB4V8Mk/wyTTAxzKUFW1vnt8f0Ch4&#10;dRBWnYRXb08TwoQoX08zrOLuzPJ3Eepk5TJYaMPHPv0BliLwk5/9CJO7OtjWNqiI0UECn1EiQkc4&#10;D7EtSmAiWYGUKL0CduZoGc9HQOvTwMI+LS7frcEi2ma0h4tVihOJzis5XQOyksr5oINw4iPwdPQb&#10;sPNwJ/YcK2B6d5zjAdsix6POPMuv36xSCpn9pYSgeuXy22BbzzZYQmiuR6NlPVaUXozilsVYVXMZ&#10;2vm+T9xSOU642PZkRTnV24rcgFZFnx8Ys2PPgQymZyPw8h5shC5ZybfLKrWAuKwmpmtV+5fcrLJi&#10;HCVQJwlT4i7sYNlaOB4JvItJ0CdzqFQdS6IQh1RwIdkDTXBl+TvT4jpdi8yoAdE+eZjD73F8kxXj&#10;IMtP8qDL6nKYJlFzJcCTwGGYx+ggeCZzBF7O26FELWKEWPlcOt+OfL8R+R4T+gedhHsdy1OnUhtJ&#10;dGwbvx/NsbxZvoEEoZ793OmnhrCtg4VgG6U+mJrwY3jAriLXj3C+HeE8NdgrgRZdGOgj2GfaVL7f&#10;AsG4b8CqghvJym8i2YwuvtfNcwtAh+McawncEV6bi/1AQTvLKcb+nxsycRxm+5B95OwnTl8Z/ATl&#10;NI/dcdaVOdWs9jjLQzlxwc6zfmQfbirdovKuD0g8jrwd2aSB+sSNXo6HJvsm1DReh6a2lfCHmzin&#10;phFPGhHwc34di2PvjgLecPHrzgIrBdeZVYOXXCNCbE60/dMA67mfPdf+xPfOXsNz7Xlg/ceZEvDz&#10;2HyfFZuvHJ63Z9t85fZ/xea7X7H5Pvv3NNUuOTY9632ODfNdi5h89nz+X4ErP3v+mXFNYPV8MYLq&#10;+cs2YMGli7ChzYzPfunLSjDIz75j0xSky2CRqK3ujSpxvt5VpCJUWh2b4JUoppycJK+qmaJSXNck&#10;T5oKqsHJxuYtg91L8U+h4/QVc+KrQjzTzMmAk0+gnqDSgkhUAzfhMxLRo1DwIpOxq99jMYoqAlIs&#10;pkMiZkJXlxdDown0D0XRS8v2+NDD14GxJHoGI+ihILPa6mi1FCY2Hr8OGv1abNkWxZHre3CQguTo&#10;0TxmpgPIUti1Na3EVZe9TK02jE35KUz0GJ90K9el3i4dMhQjiai4Cler16islMiEyMnP7ymH214K&#10;v5diQAJShKrgJaz7aJlUHUGzBbPbo7jt7TfinmNZHJpxYdexQdz0ifdgdjaJKCfA5aXLcfHrXkhg&#10;vRodW7tZprUoWncBqsuuQG35VWipWwqnpYSCsh0d8TaejyK6fSWMFL9u2yZEAxUYo8DfQgAfHxR3&#10;LT1Of/truOmH38X4LXsw+8YjKPTqKXoJVK4NcBH8UokG9HKiHx9yqEBKRmMx+g5vQWRLN0Lb+nHk&#10;0x9D59FtmCYQCQzNvu9tGLj5IGbuPYlElxMmwwbU1C1GSellrO863PiVzytQlZXTs7Asv+/92Psw&#10;fPcN6r1z37/+sx+gmK2GwbECbeblMDvXI06hkc5QSLFNmSxreb31CEtAGvdmuP0UGBEKKJZriALa&#10;R0HvoPCxsy0arKsQkwjSD53CtvtPIDoaRmv7Euz7yHtw41efQIJCKMO25g9X0+TBydw+J1tAVlEF&#10;Ssv5ezGBlcJaViv4d1Ce1tMCEhSMIlhe5X0nBe/QLTuQPDyOKs1VFEWSqL+Z4o8Q11mF9LBE/CRo&#10;pNjOO8ooQtkvKAxjuUbERTiGCADsCymKo17JMUwxuPSeS1B1aCmWPHA5wr87pFZJZUVU7NQ3vok6&#10;3SqKdV4rhWg7YbBaezVqDYtQa1pBkbwMrkI7Ju86gBu+8QXs/OA7FJQKnJ4LUv+VCYBJfci59rPO&#10;t3z0UVT91DO3ykt4vuyRizH20CFMvvEYwt1a9u9i5Srb7l1DyNwMR1LSaBSh50gB295+C7xs7wGC&#10;qVpRFZHM/0ukYFOEdUpY1LlWwsk+FSecam1LEJ8KoOtQLwZPjFOg1/A+N6o0IckBA6GyQrl5SvRX&#10;icYqqWU6dncivT0Bo289gYHgGZmLJBzvY78gFEgEYU+6mv2qAclJP7a8825EJgPY/shdSO7IQOde&#10;Q2HPOk5I3tISuAirYV5rvLuRdc/3OG5JZF9ZmXKEeP5wLfZ94rE/eC7MZ2fLUOwRWoz96JIrF2A9&#10;gbSicTEq6xayryxEY9MytOjWoaJ+MTaWXUa7VL2W1V6NsrqrUVp/DcfYJSqwXXZfL5oNS+EnAIYm&#10;k2i3rFE5NSVvZjavUemkevM6jB6bgontyUHwENgTkJI0NrEODSSlSDTWis6MCfkOK9JRgkTWxT4f&#10;x9RYGqMDcezYUsDMeIqC3IqenAOdKSOS0XaVrsTuKkcgKfu9JUdtFaGSoJnmWN1BAOH5J7bEsGN7&#10;B2Zn5FgBbJtKYfuWDKamYijIilO3SaW3CRcaEWP9eFnOsqrq6WqAK18Pf18L3Hz18f/iMu5ivblZ&#10;NzGCp0RvPXDDKH7+i5+wRIFPf/5x5IatCkpj/ToVZbdNHjbwe172K9k/6iLQSWTfIPuD5GR1ETws&#10;hC5JZdPsYnsJl8MQIdBzDE/lNMj1mdnP2VY5rktuz2CqkWOFBqPbwwRXM+c3zmssz3iXFs5oJcuh&#10;GZEuzlE8rol/21K8F0KcIViprKhpIZZtugjra65EnXUtobkVhlAZ6i3LYQxv5rU3IclyEE8EtdrK&#10;/ixQL6t+ElnZxnYneyK9nDdkxTDQ2YQtB9OE9Si8cYG9SuQkuE+mieXVAhuB1igRkfkqqXAkOJQr&#10;VcM+QGCXeiIoSjRcCaCVEBfjDsJmJ8ubrxrPOrZtjimsUwFWSZkjkZ8lAKJAn7gTSyRiibjtYB+T&#10;sVLmfg/LUKDVz3INsL/KgzyXPMRj2/T6Jef3GrSb1sDK8dqblgcPLRwH6+AmgEclNy3rXx5MONi3&#10;o7F6TBBWx8e96GN7GhtxI08Ylb3FmWw7BsfdiPBezZ4iZHjfErhphPPz5JYwsjlqgSTvj+dMcw5P&#10;ZzWcE8TzRVznqyE5WWX8Fi8ACcrXwTldcvnmBowosB3lWL8pyffO9h0mpEbERZxjsuR7lbJzcB6Q&#10;vcOSoimb1xJS29CXNWMw7yZQB7F9axf2so9mOjkmOkvR2WWFJ9BILVSDVs1mlFcuQU+XD7u3FXDp&#10;JRcIsL6M4oxiTUD1rD0XMs8IsmcJunNsPlEn9vcCVvn/WffAc+1PfU8dfx5T36P994GV9/NX2HzH&#10;+VM23/X8q5kS8fPYfJ8Vm68cnrdn23zl9n/F5rtfsfk++/c01S45Np373lxE4PmvZw5S50yg9XyJ&#10;CLxkPV62ZANetpSg+oZFWNtuwde/8z0lEuTn9888g91HZ9BsXq2ejFpca+GkuDfLapdT4KEFvTu6&#10;EI42ISSDPSe4YGezSuRt4kRj5wRicZfy8wK3c3nLLC5xVSslbBTB5Sb8RVsJf21qJXRiIo0DB0Yx&#10;OZnlRJbC1q15DA8TTPsIpT1uFa1v+7YM9u7txuhkFF39Lk5sYYxOxxCItsBEeDTbSqHVb4TVXqGi&#10;FsYidZieIIBO2LH9xgnsOD6EiH8j+goa7KUATgUbMXLDHpz++GMY5MQo+dji2UZO3I0qX2dK8rlR&#10;DIUpYINBwqnkjqW48BC8HY4i9Pc7OXnlMD4RQJ/kjuwxYNu2EPbvS2Pfjgh2bA3iyLvuwelPvBeH&#10;3vMg+qfiGJ4twEwBubZsIcVDC45//UvoPLgN5cVXoLF+GVoblqO+4hpsXnUBKjZfDotuI6+ZosBR&#10;Bk3LUjTXXwsXy3Jk0Iwb9iVw8uZRHL1vP7ZcP4SBHiO6KKRkgneHKL4JszrPetiDm+GS4Da2tdj1&#10;vocxeGwrxk7tQW48C7t2I7pnCgp0BJhEoN/8ox8gNpbE3U/9TolyWT2SFbieQ9Nob1+Htva1qKpZ&#10;hOuWvgLXrXw11pdejvLWVZh6+30Kcp8r7M+K+pueoPjclUGLcSFaCFztlhW8pnWwewgnbgpKN+GU&#10;ICrg7w9VqpQBMQoQFXwpWKHc8mSl1EsBJ6v1njihNtkIA9uTRPuUVAqSy9fNNioPFyR4h0TylZyU&#10;smrsYpu0CgDGKA7VqukcpBopyMzeTfy9DEEReoRUeQ2zHczBay0cIhADm2CPE3Lj4m5YxnOzTRRq&#10;CBqE345yhHrqYMuUwpIp49+VCHU3ITOgVQFo4hSHMUmlQDHoF5Dtrqegkpy/FEyxGmy58zBOPfFh&#10;HP70YzhAeNxK4HIQUhL9hO4RAgAFb4pCX4IY7XjsLcgcHsLWd9+PFMszd2QAuRumCIiE5YIJd//+&#10;jyvt/5UJqPp+vgPN301h9MQhNNzVjpd9/9V/cEuWfbQNJzaqFbxFt74eq45dqZLvR/qaEeC1Rwd4&#10;P/0Upr0Ua2mK5mwNzPEyGGOlaCNUNjpWokpPuDZehzoTRdypbcpNssW8BEkK0vzxafW+BF1qIVQ0&#10;2lbByOvXeDfCzPbqH3ah1b1BbTvQOtcgPuqAK9dKEbsa3bvTKBAuMv0sV0JAz41bCCfr0WZfhv6b&#10;t8NPgar/f+y9B5ilWVXuPypZuCppmJx6OueunHOuUyfnnHOqc+pUzrmruzqH6TQ5MszAkIMIQxAl&#10;ClcRlDBIUMGr16zo+3/XrulhGAoQ5Qr/e6eeZz2n6tQ5X9jx/X177bVYXybZ00qB3mPdg277PhVB&#10;OD2hYx/0YXzZoQJtRQtS161IFrUozTg5ZlXiyEfejQ+wfK62fXGxlz2pYvJwRuzil76A3N3HUday&#10;BTU9O1HZuRX7696EQ403oqb1dtS23obmzm3oJKw2t25BW9dOtPfuQQX7Sk3Traht5mdabkNDx+1o&#10;10jUa44xanWL8JZoJVy3Q8v2PvrISdiKenhmg5h78xlkRi0ozPoICTWYfuQEDGzDdkKJR/bhUci7&#10;g21IprWYngpgrOTGcN6ByZIfYY41PrvkwjRjuBjA9HiUYtyETFyPbNKIXNqIAoW5pDxx+wkjPJbs&#10;zexm3bRYd8C7kkT65DBhSoMsoXT1iSuYWhnE6IgXS4sZlHiuwrATlx5YxPx6mvAl+wY7CU7tarUr&#10;zHbuZ10JqHqKHbAm2Y8SsjeRfZkQGh3s5nEJIwSoyUUv/uEf/palDPw756GzVxZUzlGvRIItdMNT&#10;6oEh0UhYJBzJA6k85xECZWLMyL+71d+SnsaX64WFY0W7aZ+K2Gz2yraSdqQI/GGODZkSIZ1QEpa9&#10;iBxnJEaDL802IW1hwYPctBXJcRMBmHDL6woQgOz83T+sg42A3Mtxp8WwD+Vtt6Gs6RbUdG9lnXGO&#10;4Ln9hV614qvnfCMr+S7pI8/er6wACiyKW2sw0Y5YtgdRQrGT1yoPfm2EXck3a2UdO3mPqTznyFwf&#10;EtmN9Dq2FOuHY1SA44lEuw2y7MRdOEqoF+8RD98TaC3OOZBjmYZlTGM9pCf0yEwZCZP8HmEyMW7g&#10;mGJAmvOFuAIns31qddbJMUq8Evw8V4xzYmpIwzKTFUyeU2IFEITlIZ/s+RTgjicIfBwnAhyvTJwb&#10;BzieavyV6GfflsjcmmgN7NLPprWIyN5cgmmxaMDwiIXtrRsTnDsXFwPIsi5kjHfLA0p5MJlog0Rr&#10;tkcllV4TdM4qWMQNl5+fWQ0jwc9Lneo91CesO6tsS2Lfn1zxwcX+Lzm8JXCXCv7Ecd4h8wbnDB/h&#10;3M/6S/K+UzQDj9um2Yk+O8cQGYuse2HhWCSBucQVeGbEg9FBJ6bHIpiZSrKtu3jPvYglNARXC4oj&#10;bkSl/5Q8GBsPY3YmgYXpGN70Ro6nssL6UgqvH4LAHwOsmwLHC8Tc8+2HPvffbJtdz4+zzb4vttln&#10;xX6eK6w/XO6/2DL7ZbHNyub/Vtvs/l+0/167Gt33pVvZ5sTu3IeXsN295Nm/X6aMn1FBlWRM3EdI&#10;Zb/ezvFwRwVevrMaL99dg5fsqMI1r70d86cvKXEgP9QHuPTgabXHxcrJUkPRIknYjb5aBaNWgoSB&#10;E4SAbJd+J2ycSNycdIMiFDjp652VKiWBnZBho2kln6DlEIG1AiZHFTyy0hRoQjregalpF4ZGbMgP&#10;WjA9G8XR9SGcOzdNKB3DkaNFHF7LETp0sFhqCTLtFFRWrC6msbKYxdx0EkfWhnH06AgyORtKo17c&#10;fd8iLt83h4lpL1YWvHji7zeitYqJ+BQRL2JTBOi9z3wJT3z/X9TvYo//7V9j9nAeuQSFAcVaJNGl&#10;3MZsHoKe4yC0tj3o1W9DjMJp5agf5y8kcc+VNE6fCGKVQDxFCL5IePjtt57C7zx1BqsTblz8w8/i&#10;8pc+B1PnbZh95yO48LU/Udcg+zMvf/1PcO7zvw93yYvqhtux79CbUE5AravfgrKyG1BfdzvMpnJ4&#10;XHUwaPag9uBvoKXmWsQId8V4J4aT3YRWDw6fnUYpS0GrO4C+7m3Q9GyDx0ygXUxi7fwMpks2jBLe&#10;J+fj6j6lLM59mWKb0Lr22HkkXDVIRbtg0+6BZWAnheglPPUv//zcytJT+Hdc/OLnoHe3oLN3Cwb0&#10;22FzHEBq2IRAtAX9hr1o795CsaBRuVXle28Wd9PvfAPDvLbkUhbWSDeshGUrQVRnP7ixUs9Xm7+O&#10;gpEildbVux3hqYiC5ukrK4h4q1GiiIpGKJBCzUrYpCkgxOKyAksAdVMwetMUcYTWcKoDOfU0XocM&#10;6yJGQeIXAUqQDUZaEI23I0ILxprh8FfBTvNG6+AhpMp+1RDrVSKXSkRhr+xxzPEc/DtIoRMIsP1R&#10;/Lj5OUe4BuaQrPDVEl7rER3ppcijCOd3vBR5ssonEXKDKp0LhS4B0xythjVWQ9jk/zKNSIwSZKfE&#10;9Yz3V+rke+I22IzECMUy/87yf/HhLt4bBW6ijmKNMB2vpUAUIVdJsd+MS1/6jAr0s/KhtyGzFMLl&#10;z3+EAotimP8fO5FXQCorrsc+9h4svuN+PPZXf4FHv/ttLL33UbUC7VsNovHyAbS9uRWxj0/jtR97&#10;DV7xhZfiV7/8K3jJl38Vr/yDl+Daz7wJyY/PoOt9A6g5fiu8QxSyIQpy3uf8k3ehcGYEeoKpVvqH&#10;qwJaAmaHeS9F/C70efi37POlUHbTnKwfG8HAwrI0e8sxfH4MhQtzGHv4BJKrcYrOMkgQGoP7EFY/&#10;9BQK56dhoui1RJsx/ugZ2NjWHPEWQk474fMAep0H0eerhDZUq4Ku2LLsq/lWWPMthGaOXawryQFr&#10;CFSoepL0OhFZ0csREGRfZbxOrYSpQECyEhRjPfkboGN/aOrajjZbA9J3HWY7/iba/H249uZrcPO2&#10;l2F33U2o1uzD7oOvxqH663CIkHqw9lqUNVyHqpabUd54Ayqbb0JN2618vRH7a9+I/dVvIMTeikZC&#10;bU377TjIzxxsvB4Hm69HTe+daNAR6gnskpqkj/fcQ8gZIDhbgw0qKrCPY6s1LA8FBjB+9woufeWP&#10;sP6Rd6m6DElwKgJtnP1AvEaGhowEATPShI8YAULBRNYIX7gP8cgAHFbCsLUDmZQNxSEXQv5OJJM6&#10;TIz7MThoRr5gQiTZgz7TfpW/VFJ/iGtrQCITj3kxczjLsSSBickwJsdDOLpawOxklP2xH4NFF06e&#10;n8LsWp79R49InlA4ZlDHCBDQ/IUuOGVvc7ETqSktcrNGQlEL+1kbgVXciNmPCEWOeCNK81623o2f&#10;Z771p2oV2U94EmCVvZ4mfiYsAXLGjXBku9QqqiO50c4EUv2EwBDBVaIlu9h25LXfsB8DxgMcK7oR&#10;HxxAcsSgQNcWk5VK9i1+P0AAixBIfQRIWWXN8TMzawHkCMNRgqjsnwzxviRVSnJMp9x2ZW+5rMzZ&#10;CN76YB16OLa54q1qldkVbILWzLHOU6tAzMlriRCqnARfcTn3JgllYgTA5IhO7UW1xzmWEAr17D8C&#10;frJSGZswwKpAVR6gdcAZaMAwx+DFeR+WZjyYGrMiJW6tvAcBe+dQD6xDXWr/q9SDLcr2k26Dq9gN&#10;S74DGvYJQ7qZf3fx2HqEJDgRrynNMVRc0iOyojtpgZv37CTgCcgLkCYltsGQAV6OpZJ6KcbP+fk/&#10;H8vKIumuOKZLuhoBxn7LHo5b4rrdAjPHL12knLDN8TfRQc0gsKvDlKy0LgSwshLdiEYcZRvgmK/j&#10;2N5uOQAtoV3nqEQT5zU5T27Srq4nMWFBYd4DC+vVIYGeYu3IiHvyrId1K+mU2O4zHIP5vrpuwq0E&#10;NVTXzuNLfviegV1o7bgDvYZ9/Dz7S74fEjBKXKCzvLY8rydFYC0WrSgVnMgkzAi4euEycbx2crwO&#10;dCHK/uN3NMNjbYRFX03jOO9qRzTYhzdeBVYlxgQMaM9feXwRWH/M52kvBNKfZpsdR+znCawb9fXD&#10;Ju+/8JxX7YXf/2Wxq9f3IrC+aP8d9uOAdQNWN/4ne1SVEVJfuuMAXrLzEF66sxwv21nDv2txzXV7&#10;4C5M4V/+9ftKFAioDi9PY3dPNQIlC4KcFN2cdO0USnpCm+RetHAykiT4A84y9HIy6TTuoe1Vvwuk&#10;au3lkAT0VtmH6K6BkfAqkGLihGOjEJSAI5Lo3hlqx7G334/5E6NIRnpQyFuxMJ/kpJXH+HgYU7Mx&#10;FIc9mF7g64gTDk8bnC5ZOeuCxdyMnu5ytDTvQXfXQQwPuXHP3Qt41zvP4S1vOYLLl8cIsTGsLQWx&#10;sraxSiigJilBxi6v4K4/+jSe4s2+cMVJgeRf/TnGR+0UAmYMjZoxPGXD+JwTgyOSO7AFY9NmnL88&#10;iPOXcjhBaF2YNGCIIqtIYEr6mzE/ZsflU0NYnPDiyHwIa0cyCpBnHjhOcMs8t2ITInBvwCDQpq9C&#10;Y8MtMJur0dWxA7VVN6KFANvbtQua/r3o79uF5oYbYKPYGslpCMZ6DEbbMULhcGQ+gIunCpgklPoc&#10;9RgbNGF62EGz4/BcCMtTfiTDFC/GCkzefwZv/f6/qmuQc8urwOXRD7wFGYrdfF4Lu7UCcYK/5L5c&#10;f/+TalV0+m0PQMfvS3CK/KgVT/zrP6t7khXZRwimM0/dj8m3XMHRj39Ave8btKK5d7dagZJVKoGm&#10;k5/7BEr3HIWHwsIZqme7KIekSPJSwLkJo+1dd2D5g29X+//kGAv3HEaK/4tTaMQoOPJ5yePXr6A1&#10;Em6Fh2LD5aqGn+3J5akmVDZjaMTItkIbNiDLz/so6DyE+wAFY5AWCDQiznJLyCosRWOC4idDgWJ3&#10;lCM6HURsLoJ+/S7YCcqSLkdc5AIUkmFCUpB9ICCpcyhKfQn+nm1DgCJb3EodFH7iYmrwlbEvbIOG&#10;4GWKsc9QbPa6y9Cs34Z+vmoJacYAQZkQ5SXUpkYpmEfFBY+ChyDqI7S60zz2YBtS4+LmWg87QTcx&#10;0kOI7aKQb1Tgqvcdgp4w1uM6gH7nXn6miqKRMD/WS8HLz/J40QIFbaSGIp1llKUAlH4caoDJvg8n&#10;P/FePPov/wwDhaAEX0nwOoIEczP/tgbqYJ6lSB6rxFMcFtY+9C4cqn41uuwExyEHdpa9BhWtN3AM&#10;OITx+w/DRZAKzgTgGbGqvaWGcC30BHojRao100qYZJt2H0SX6yABcx+6TDuUq6KNolpgdeLJSzCy&#10;jgcIqbLSamUZ21h2tuhG8CQzYVRyKZqCHFP4npZlrPGWwcoyF/CxpRrhJqCGxwlj0wOITPbCXWwj&#10;GPM46TpYEqwD+zbE1zNY/sBj8BF2JI+rn/crq1GStzF/1wzrpW4jv69pD5q670BL7zbaDlQ13YJd&#10;5a/Hgbrr1QpaBaGzuuM2VLXfgqrmm1HdcouC1iq+tvbvQGPXneq96lZ+tulG7Kt8A7//WgWsVc23&#10;oK5jC+o7tyhorRJXYMJqLU2C98i+XAHwbpaFRtwwCRgecT3lOCwRcE2EG4tKrcE+I+6YvHZzoAZ9&#10;1r0wEnRt7gYYdRxnrXXwsa/6Qq3IUpwPUeCLS3zh1BSMPpaNm/2q6MCpj74Xp2kT958iULHsHXXI&#10;EVaT6X7M3ruG5fOjauyTgDWZcR3bfDdSQ7JnthexjFatLslqbI4wnM0TGr3NMLk4vgcIJAReB8dE&#10;FSiH9yF7K72ETHE1FddQ7yBhRwIu5VoJb91s472IFDpZNwQMglpIrU7W4vx9yxwNNn5+73Mfgot9&#10;w0Io1IXYtglusk/VSHAd4N96tpUex0HlQi9BlCIETtlCEBHXXvb5tESFjROUCTESVM4fF68Jwiz7&#10;RoBAJ8F2fIRFB8tWVrglYJG4x0YLBD5ZXeV1SZTeDAE5mO/mPUmE7GaCZbsK9ON9Ns2MmfAqe1Kl&#10;fzX3b1VbaGQ/rESnlf3AsnIokXslOJSYrIgKKDr4PRPHRAPr1MD6l/ygbsK7UcYR9h+JjN3Lfqfx&#10;Vqh+ItcY471IIKk0xzIPgVjSxYX5t6TKkRyxJkmRE+XYJ+OugniJ3i15XNnfk5xHOVYZWG6pcb2C&#10;ZifHueSQVkVN1rM9yj5Z/5CsXvcrABwaMWGEc2My2a3KUPay6jjvdxD8ZK6XnOpRXotYhrBeHCXk&#10;81qSPIaKDk1QFvdvVcf5PvUAQPYJZ3hOtU+W7V32SwdLGnhLfej0V6DRxjnQegiS7z3AaxDXbA+/&#10;r2NZOVLtKq2RPSYuz31q9VTnrFDwLHmBJWJ0kNcikbYHrAdZNt0E/UYYqUeiMpckugixGiQIsmZX&#10;rboHebAu6aekz0gAwWSyH6UhO6bG/VhdzFBX5DE5EsBgSo8wdYmY21IPff8hWAw1yCbEtV6LeFiD&#10;a58D1m0CCQIGLwLr822zz4r9sgLrVXH9Q/a8czzf1Pn4/19G26xs/m+1ze7/Rfvvtat95YXAqt5/&#10;dlX1KqzKquqv7jqEa3aX4Vf3VOGaG3bDMzT7rAzY+Pnff/d3GD06jIFoK0ycUDQU2AMOQqjzEHTu&#10;corZamhlL5C3Uu1b8Ykbkkw6OU5OnEBCnGwc8jR+0suJsl9F3LOImw6h1UMgkT0mso/VSsjw8u8i&#10;hc84oWp5PoIjh9OYHPOpqMCjoyHMzKdQGg0gGB1APEuBFNNQUNWisvoO7N1/A/r6qxCJGJBOWQmX&#10;ASwRdBdmQpgec+DMiQweuX8SZ08lce7cME5JqpkjKUxOOOCwVXBC1ODU7/2OAjUBLoFHgTf5+94/&#10;/UOeO4JFyd+3EsHCUgizi7wm2fdCMTMyYcT4pJHgXIYUxdLUiB7DFAx5AlXEXQ+ftRozIxSC64Nq&#10;1XP28hqmT44hYC/D+m8/iZGjBaQmfFh/9CSmJh0Ihdtg1u2DzcIJlt83avcTSsvhd9bB2LcX7c23&#10;oabuBnR1blWBoA4vBbA45cBUyYC5MQuOr4Rwz128x6NpJCKdnCj7sDTuwVTBgnSoC/OE5mLOABfF&#10;aOnkNN72r//6nJuowKqAocCkJdqJxpYb0NJxO0VKm3LplXyr937rGfWZ7FIWGYLhmfc8pMrsKvBe&#10;Lbe1d92HE+95AOP3riN7bgHv5Hlk5U++7+SxEwRBBa2f+IASC2aWhzOtw+rT78bhp9+F2YdPw06B&#10;MHJlleLVBrvsYQ03Y5jiaIr3u8T7Hh42IhZp2xBltIC/kQDdhARhZ3jUzHqxYnTcTGFhUHuJQ8Fm&#10;FAYHkJG9SQF+jqA6mOlHTvIvxthuWZ7BQAvbUTvCvMZgkADgqlEBwtw+HjvWAT/brIeCxSMwQ2CK&#10;SMClfBe8AlWEK5O/nABZTZCoRL9rH9pN29Fh3q5WTezJTgrLarQa96BhYDth7RBaDbug81DUJQla&#10;sqpL4W2hGA1JCpg8+0eMvxfakZ0cUBakOHenBIhr1fuRIgVsiqCWELdbggHB2ZQU8V5BAGS55Jvg&#10;LUjQFnGNq0NoRIPomI7gXEWIqGI/7aX47oLJfYBgtgOOUBUy/H+sQBFIASv76vTmHRi9ewkfYX0t&#10;vPcxtQruo8i2UPDZ1H4/tvu7F3Hkw0/BS4Ft5vt6TzWFPgGZ40ZgqBt+AoiL8GHgdXYTrrWRakJF&#10;LR743rdx8U/+EFaJOJxvV3kndb4qFfFXIp4GxE0xXqfcpeV4svIpyf8lQJLWe4C2D932Hfy7AsYw&#10;4T/KflNo4X12IDTaifAYob7YQiFOqI+Vw5mvJ8zWI3c6g6GLYzAHD/Aam2Fh2Y/es4zsyWGCdxXv&#10;TVbgWmG07UNb762oa7keNc03oJpW0Xg96ttvJbxuRWMPAbPzZsLm9YTRN6CZUNvUerNKK9TUvQUd&#10;fVtRzz4kAFsuK6h1b8Kuit/C/po3EGJvRXnDTdhXfS2/ezOae7ajZWAnWnW70GNjGRGyJF2POVZP&#10;0G6DnnAuUNbr2KPeH/DyfjjuCjSlR3UEqB5eO8domoBrZLgfI1M+lPJ2pAatGOJYbqEoVyuLLNu1&#10;D70Nxz79NDrNe+HkGGQgUFY0vh4TT96N7IkRdBn2weJrgJ8gEspolAu+CP0gvz9532EkppzwRtje&#10;nFVqn+PykRjHRAMM1jIVBVnyZWYnzAq6BBw7OX84JL3KiJbXNqD2JkfYHh1sI3rxTmDb8Am0ZthX&#10;h7uQmdaiuGAl9Mne0ybWk7hEN2P5zBC+97/+gq1xwzX4zL2LcEqaGLYVifprz/EYbHMD0sbZJ2Rl&#10;0keIEbfVVK4X07NOTIxbMDTI4xNYh4o6TEw7OJZbCPMELkKpfF4eXMjDken1EI5eyGNkgaA+pGFb&#10;7FBRsaMELnnQ4haoY/+VYE8BQqysZMbG9Mo9187xQfZrxsbknvsVcIYGuxEWd11+VlKzSL8XN1rZ&#10;c+okrMoqqsC81KGkpNFxfhUIllQ9ch6XbEUgQIsbsKzg9rO++2UO5neCPKZbHqYRziSisY3jjY99&#10;1OyuUg+oJFiTRNZ2BVmvrEc/oS5GGExwLgtw3k6w76d47XbWq+yfjfN/QyyX0pSFcEqIZv+UlXVJ&#10;7SRbfaKZbpSGDcgQ8sIcfxPxjQcBkhtbvKscHAvEqyoc51g7pIeb831n1xZ4fPVqa4eP1xjj58Tt&#10;WLZ5LK0GsHY0hpXVELIyJvDaHf465Qot7t+SfqqN42q19k61p1wengvYqwcFLBMHy8DxbLkHi31s&#10;O90cI6pYjuKtIivKkoKvWqXhk+uT/deybcTmlwemlSyrNrYRgjjH+kiiB2kJVJbqJ5RbVQTkpGxz&#10;8jZC0uGNUKvMTgXx5oeP4b4rKzh2OI/FySAmhhwoZozwOZrhtDQgGdGwfAwYG/ZibSWLN7zhN38U&#10;WDcT1VftOYF39T2C2Euf9/4vkz3/un/e9vME1s2u/T9rmx3/J9nVBxNiVx9K/Mwpfv4bbLNr/3nb&#10;82H+p9lm3/9p9vzvPv+h0Iv2izc1/m1m8r9n/68CKu0QK8NLd1cSWivwq7fuxlMfFJzY+PmHf/xH&#10;TB9bhC7czwm/nUKwBt2ObSqwi1EmQHHP4mQmT/IlWIJED9Q5y/h3rXrCK+5MaU56UU4WEiDBRVj1&#10;caA3cdI0UQxKQAYBVivBVaLzScj7CCe5QsmMxYUoFmjFgo1AGcL60RHMzaYJHQFEY0YEw1rEkyYk&#10;0ia+GlAqedUK7OlTk5ifTWJ6IkIwHcel89M4f3oYl8+P4OH7pnH3hQLmp22cZByE1gm1l8tlq0co&#10;ZcR93/4G7n/mKxRFOth53Pf8O/DQd79DkB3A0fe+GZMLCaR4jbm8DkXZDzpq4rXqaFpMz0geOScW&#10;pi1YP53DtKSw4f1Oz4YwRhF45PwszI42lNdtRVXNHUhkrYgQAIO+FowWDDg8H8DyjB9DGS38bkJU&#10;0Ql/oBMOwyE4TOXQ9+6GmdAa8jQhLKmAgq1wEF4TnEzX15NYX4tikhA3N27DuRNprC34MZLXIh3t&#10;gt1UAYe5Ah5TJWF3N3LxHizO+pHNDMDloZBw1HCiblNRhMVVdPLCIoz6/eig+Hb7qxDLUlQNW/Dk&#10;v/0bTn3mY8oERgVOBXJTo041gV/8zNN46DvP4PF//qfnVlllb+s93/suLn3jq+rYpbvXKdavx7bt&#10;v0Jwsar3Tn3kXbDaeY2eekQIjCWW2b3f+rr6/j3f/Br69QR3igg/20qhoMWxY0msroQVqIr7r5NC&#10;WVZU5dXO4wRDTYTNVoyOWjAybkWKYkRcfkMEXbForI1gSsjj7xHWZ1LSNRBeJQdjitAaVqDazjZG&#10;QeiqhcF0gALNCAfBVZ6sR5JdCMnqbobHpTBKUnTGKEb9FMX+WCMCsl+bJtGF/RlZoWknZFHMpjcS&#10;/4troYbiaVf9G7Cj5rUo77gZnVYJoFRJwK2hmGR9hAkFBEVPshH+nLi71vL9CoQJp65kPbSeAxRb&#10;B9Sqq8CrKViuoM2TIlBToEnKDnOsjsK9Fv4JLcYfP4Eu9y50e/aiy7UHXTzX9LsfgoUCTwJEBTIt&#10;avX13q9+Hr/Lcl97+m0IEw7HFh3IzDgguQp9FMldpt0ILqXgH7FAcjl6xZWXIlLnrlQPrHzZHhz+&#10;4BMoUrhJip0IISNe6qGgblD5T93imsvj9gqshimuZVWM1xigQF56z/0UjeUU5CwDwn5ibAAR2X8p&#10;OVrDVRi5dwlHn34rz7WP93oIer98VlJXcPxIsP6T1QgUmjG0aMDkuhMFvgaH2uAnuIZHZX9jM4Wu&#10;uFBurLxaE7XKbPEG9DsPoNe+H332Q2jvvxMay36OY00c5wg+sgKf4Hd4LovrAAKsY1e4Ec5Qg4J0&#10;CTxjEmjkNY5emsDdX/k8jn/i/XiC/UX6yF1/+od47C++jQjHsF17XoaGrjvVCmxZ/fXKTVissvEm&#10;HKoTkL0elS23oFFWcbU70ETrJrRbikYC5EUc7L4V1Zrb0eU9iPn3PozC3Qss90PwEl7EFdTml32+&#10;9dBwvLVyXJbVKpOsbFuq+BkbInkL228vVt794MbKNyFHIwGlCEVWQoAEwJLjDZ4bV333+Kd+R7ld&#10;ByWlVYH1wfqNyn7JoobjdwvmHjuN0pEEy0YCMbWhNEMoJuzJXvAcIfW+T78HhRODMHgO8Xwm2Af7&#10;oQ1WwjzYBwvbjuz59glYZnj9BE1JLxQdlXyiLN+MPGRh/ZXYPocJUZNGJKeMam9lZITnYJt61+88&#10;ju9/f8ML6L7HT7ONcS7ivSi4FZfWQhfcg13QBqrQYz8Ao68KmWEdhsbNKoenjB8yBgQDjSiW9IQp&#10;nQpgJEF4BCRl1dHJviyrohIoSPaESkAicdF18zwuwpHs65SVv2hJo/re4Lwd40eCMBNC9zVfiz7x&#10;nhAgJVSqFcQ8YYrAbWS9SLTrAK/RwXPIeeIE2nBJ3GybFRBupOapVRGtk/JAVFZpZfsBr0HStch1&#10;iKu0PAyQ3yWftLgkR2RVl+3Byzla7Tvl/128BxPrZSNQVDdBjWUj3iFsw1dXMGUV1c/X5LAWpTkH&#10;8qxDP8erIMcJ2UcruUa9bA9yfIFWuQY5tqTsEq+U1eUgxkbNMFvLOH4Q3HmsfvYpje2gSpMTTnSg&#10;p28nAgHOo1ktLOZyhEPtmJsLYGrGi3nOgxJxf3nGg+NrG55Qo0Oc36VeBgfUFg5xKZZVab27An02&#10;joG8ZqukfWN7lHzLUl4mtitZKTZIXlb+Lg8xAuIyLnAvdcf7cfP6JA2fRtIMBet5rV0bbZuALGN8&#10;elCLU2clBkUY4+OEzCMZLCxGMD3t4Xt+6hInBgmyOUmJN2RXQcxKBQdWFxMYzpqQDvcin9RhYTKE&#10;4bwNXifbircLyRjn5YQer/2t1wiwvoqC7OCPCOyfxTYTgb9o2+w6f172IrD+99pm1/7ztg2I/I/Z&#10;Zt//afYisP7y2o+A6rOm9qs+m6ZGgim9ale5AthrthzCiXsfUZO+/Pz1//5rlBaHoQ/0cMLTQu+q&#10;QZ/lAGxBikMKE6vaW0OBnu6CkUI1MObE6OUFCjcKxxjFNScQW7RVPblPrQ8hPBfhZCp7RrrhjrXC&#10;4quj4JO9gg1qr02AcCDgKpYhkAwOm5ErWTlhmGG0NWD/oRvQ0LSLADeAYFALh60DVhPBzS+rYhLF&#10;0oWxkgPzUyFOcClMjfoIb36cOzWGC2cncHJ9EA/fv4h3v+Mkzp0ZVFF9lx84gRP3rCHo7YTd0ohE&#10;mAJKQxHctxeRQDvikQ6MnJ5SqUEe+tbXsPzIWTz4nT/D6HqJ5+xCjpOnuEAtLvtx/q4i7r13BHed&#10;zeDI2RLOU+wvP3pOJdj3OGrR07kbtZU3oL11OxwO3r+xBh1Nd6KvYw+i3jYMxvpVKoozR3KY531E&#10;HA3wDuzHYJTCkvA2kjchSIgtZPS8TxvS8T7Eot1I57QYGbNhYsoOv7cOIZbrNMXC3ISNE76br3be&#10;XyPCgTbkczqCWTuikWaUKNjSFKBeCm6rh5Dnq8H04Rjmz09Ar9kOr68RM7M+rKx4CeYaWAlTxz/+&#10;PgWhV1dg5VVWW5fe92aKHEKgAE28CfHBTriC1dCbd/L41YS/Gsw8dIyA++84/9mP4OIffQoXPv8x&#10;tRf1wsfeicHlBDSabRgw7IfL14T8oB6Ta3kFwmplm+Dq8FCgpCT/YxdstnL09++AiRAZJjyKK6/Z&#10;fBBmy0EFreIaPMn7HmU5jI3LSokWXooSiSLs9NfBR5gNsm0G+F1JkeOnAMpm+wjCOuVe7KHw8YUb&#10;CKMUaBQ0ErU6SeGapYArTpowtkCR8myuSSdFqIMCOURxKZDqoVAKU2DmS/1IiIsb3/dTiEv0TWe2&#10;GeZEHYVrnYJWEVU9yk2W3x9m3yDUBQYlmX0b0hMa5QbpJdjJyqlAqkCruP0KuPY79yhYDfC9wRk9&#10;4hTz4jYsrsHJ0T4VOVT2jco+WgfhdiBwED2ePejz74c+QigOl7E+347DH34bHLweP4/rT9chuehB&#10;8VicYH5AQbGegNxj24nM0TimnroEl0TQXE8iyPvxpVspkhtg4f2L+SmuQwSP0moAsw8dJhB2czwo&#10;x+DxLFKzLvb3jVVncVmW6MnFRQuChQ4K9H5kp/VI8brTvOfMSD8KMwIl/RTDFJ0pCv1YDQH1oHKt&#10;lvs3hXgPIXF9rFb/D7IcYgTTwZkBZKf6ES62ITos++woyll+LgKvuJgqWCbQCzCIq6V4iPRZ96uH&#10;b+LubAsSnhJt0NrLUFF/HWoJkjpLOQbYvpoIirJHPUgx7RtzoVu3DQbHIdgpwhffehfvqZ/lQPjz&#10;lyGxEoKb4BjnuDh073E4CkH4VwZx+U/+J0587uMKWCsabsCB2mv5+xZ06vaiuXs7KptuVius9T3b&#10;0K7bgw7DXhjYZmXfYwehtc9bofZmatlmBFgDa3GsfvQd0Kc1WHjXg4hOuglyHA/PTcHqJDDkpA11&#10;EkQJ3m6O3T62xyTbSqpbuYDLns7MsRzM3jIMXZjG0F3TavXNT4jrd5ej3b5LrXrqJMJ7hIKedZoa&#10;1SM9alAr6+IqK266oSGNcsOUwD4CbmqVK0Y44vdcvF4/PyORrIND/epVVkktbHf2Qg9yZ0pIHksj&#10;NGUjABFc2a5k5VwiSscnBwjDLmSWTIjOaBEc0ai9mulZC1IzZoRY5n4e48+/+y2OFBurrIsnM2r1&#10;XYDOwWvShupUNGAdy1DOLRGDrbx3J8dBSa8ySHBdP5PD6LQDfo4LEpgtQmiJFQeQlFQ9Elhp2gLX&#10;YDf7jngutMBGMLcmWpGeNiM+olX7SsNFAh+BVoBI3GqDHAMCBE/ZTy5uyoZoPX8nVKp2KKujsopK&#10;SGXbdcseXfb5yFgf3DmWf6GTbZSQKGmveCxZKZQAYdpAtcqpqudrH+9J3KljhGQBa4kgLLAaZPsV&#10;d2aBTFlxFHdk2ZuqZx8VgJaozuJFIOAtMB7hPCCrpyGO3wKzGvtBBbSy0iouzmGCYYJjX5x/y0qq&#10;gG1p1IIQ53I7wdXP/+emrARItgGOqbK3U8pQYDg/a4eP1yZ5YS08t7iwzx4OI0P4zBf0yBP2JP95&#10;PmdEMtGPOOfLnOQ0JShm8yz/TK/SBiG2x1i2F6miFnnWl7gf+1l30l+VLvFX8/ca2OW+2H6siUbo&#10;OO/oorxn9vd+jmNidvZ/kzw4Y5s0sg32sI2LB4eJ4324yOtn2UXzfYhzDolzThBvAQn0FI+xDCIc&#10;k6N9GB9xYnEuiKlJJ8ZHJQ+rkbBqRialRSrB9lqwYWkmQkgNIBPVIE1LhEQHNMNuroeTWiNIaB0a&#10;dOD6656NEvyybYcopCnSlP0YwS32PNEt9sssup9/7T9vE+DYDEp/km12HLHNrv0/a5sd/yfZi8D6&#10;A9vsvD/ONvv+T7MXgfWX1zaD1ZdJUKVnV1QlRY0EpvvVW3fh9H0Pqcn+6s+Fh+5Fi7kDxkAHeq0H&#10;0aXfoYIK+TiZ+6IdsPtbYfY0QO+uVmHi9TYKp/kEjn7kHdCa9xJmG2EhCAQznFQS7bALmNJk36qd&#10;4qtwdhIz9x9FiEDqkPQAkVZEKKDmloNYPBzB+IxLRWlMDFmQozDME+RSeTuicRN8vgGEAnrCpQlO&#10;UyuyMUJJ3otMSIdMuBMpSWrvb0cxpcfaQhIXz4zj8vkpPPnm4/jt91/GlSuTGORkKNFhJycCmJ9N&#10;wKCvQXf7HkyMeHFsPoZ7P/202psp+0cFzOT3K1/5I6zcvYLRudgGRH39S1h54AiKQwNYvXsOI5xE&#10;CxRDYyMU2hSqhRELjrztXsTWp7Bz12vQ3rUbVkcLtIZqGIy16Orcg+baLXCb6rAyFsCltUFcOT6E&#10;0YQW48enMbU+gWMPn8HKpA9L02FCqAcjQzZ43c3K5mdCWFyKYWLGi4lpNxKJLk6eJpyn8FpZ8CBJ&#10;4SApbTJxCqlAC+G+HA57NaZmrTh7IYNjZ+LIUeyZ3IfgppAYnbVhbMaGOAVOlmKgyDJamPNgcoww&#10;RIETZt1LIJLjH3nnc27D4sa79pF3Y8BO4RRjHVKYBCkWIulmzCw7WI9GHPnQk3jqn/4OJ37nLXBF&#10;GhHiuQIS4ZKA0N23Bc3tN6Gl/Ra1R7VXsxsDuoMIhTowuZrDE//2fVXWD//1d+H2USyHeD8U4OLm&#10;u7GSWqng1WjcD6ulDH5+JkOBMzvLspKVbwqNfGGA8EXgkafvFKkuEaqBerU31if7qSh6ghQr+cUY&#10;RbiNENtI0VVHiC+DI1AFD0WmBHuZWnZhfMmB7LgWI4s2FGZNFHMSebMLuQmeZ5TijsAWoQjMU5xN&#10;ztkxTLjNUWAnJFUFj+GlKHUX2ih4JXpwI1KThLQpHSKjvQgLcA62UVy2UQBTMJcEUCVAUx1ciVrl&#10;DiyAKqAqAZhiBNMUQS9JgStgKyZuwTYCXL9jDwFrv9oDHKR49gosp3nf+SaK7iYV2KTLvhOJY4MY&#10;vXsB5/7ok3AIUMQqeAxxPZaVqJ2w8zu+YjsMwX2IrkWRPFVAj/8AdLx+m0Cjr4wAynKn+I7L3tih&#10;LnUd2Skt0uMaOCVoESHalaxFptSLxTUfIryWUIZwSRgxElx7zdugde2nQK7l+2xj4jZMCI4PdVN4&#10;8noJowKmlggFaawWGtc+GCk8vTyn7G8U9+ewlMV4H1IstzTLI8/zy55dOz/v4DVYCHd6fyXvo1pF&#10;ZTUS4mUvoMVbhz7TAXQO7EY1wbRXv5dtpAl9+j1obL8VA2xX7gDLzcvPOspg85Vj6uKkClLlGbbh&#10;LX/9V7j329/AxFP3E4oaeD8HEC21IbPqxuJ7H8D8U/eim7Bb1Xg96jpuR03LLahquhGV/FsFY6Lt&#10;r3kj9la9Xq20ltXfgKqWW1XwmNb+neg2HyKsyp5F3gP7jo/gYc+0KXdvPWFPQ9HdIqmM7PuxRmgd&#10;uTAHp6cGYfYPq7OSYy3bsgh9woGbAJI5ksWlP/wk61jHMblerQiPSGRmAqo9XEu4ZRuMNGHwcB5L&#10;73iIZce2Gue5WH62eJNyRZXVRAmQJBFmPRwrAsU+eNh2/GzzoVEdYgRZG0FOUrY4CUASOVeuOzKi&#10;ZxvXEmwHUJwngHK87CIYaVjvEtTHQkAde/AoXLKCl2tHfFSDLMcPAVYn26RnuAPuYVll7UdoTMtj&#10;d2CAdaplnZhYFoPs81d/vv6NP1EBteRaJcWMRO21pTvgIZhFRgzsZwLN3WxXrDOOBTYZC9LdyoIc&#10;P3JjFrYjE4GS0E0ItPH7Zr52E4o0HBs0Eg2c73kI3xLpV1x2JdWM7MFNEqYDLB8B1ui4nmWigZ/Q&#10;6sqzHxZ7eDzCLu/ZSYhysf3aCawSQduUqEOPT/Zy70Wf9yC0/nLY2bYl7dMA4VSOKflVZQ+4rCBK&#10;fZQWXFi/WFArpb2WfTB4qxQkinvtMK8/z3sVd161CkvY9vE6zARmG9uQ7O+VXK4SRTjA/8lKsTPW&#10;rI4laWwCPI48fChyXpCcozFCeZh17OdnJd1PcdiEkTkX27tOpbQSrwqDt4ZzQTn0HJsldYxE5JVc&#10;y2aeT7Ym9HgOocW4C/22MhV11xfhGBfgdTjq0NK8FUZ9FXIZA4IRSWPEsidwS4AsF9tRYEijAqC5&#10;5PpGWa48r/xf2q70Dx+v3cf6trCPS8RpN9uQmWBq5TjRF6pkH9kNI8vTzbbWwTFkZ8u12NN6PVoJ&#10;q02GXehxHFL71GVvrp/9x0xtM2DYh96BXQqWEzG2b3enSusUDfF6PE2IBNsQC7erQGbzs34MFczI&#10;Z4xqP+vIkAMrhNbxIadaYc3GdWoP60DvQdiMdXDammEhvP7Wb756sxVWirVNTfauHtrE5P3NheAv&#10;0n5wP78c9rMCy+Z18PO1zc77i7QXltn/CdvsvP8Ve+7Yz9bvi2D6i7eXbS2jHVIm49NzAchkj/5W&#10;giiBdOPhDMc92kv4+Zeoz+3FK7fu5v9242U7WI+7K3HN9gpcc9sBrN/94LNT/MbPN771NYwsp2GN&#10;dWPAxcnHuo/CnUApgSlyGgQSnHB9bbC6W1VwJXO4iiKyXrktyT4qHSdaCTDhy7RTKDXCzYk1GCMU&#10;cHJNUOAFfATM9ADcxgMqcM/jf/ltZAlj0aCsqmmRy2uUy88IoU+euno93UjG9Bgb8mB5Jo75UT/G&#10;shbMlNwYG+TriAtrBI1MrBcuW61K7ZKJ92O4YMOxI3k8eN8KHrh3BZcuzuDCXRNYXuFncwMq4E6h&#10;ZEBh2EHQ9GGC4Lp2OIt1fmdpwodj73hYwarYw//ruygdLWFhLYtHv/01itTv4tjhJME6g8NPXEZc&#10;7XMZwCj/ltWUftM+tFFoNlMI1zdfD4evAQ5vAwY0+9DXtR09rVvQUXsT7Jr9mCOw33cXgfrhY5hf&#10;iMJpKIeu7xDB14SJYY96lb0vJm0Fupq3o7Npq3piG/NTNDhbMVKwqhx1U1NurB/PEF5d6nxWDwVR&#10;oEk9mZagEAnC+eHDMZw8nsWpY1kcW0tipGhSK8jZdC/OnS3g5KkMhilwJICQj9DmDfIYksaFot7O&#10;45kIhjZnBcJDJlx55k/w4Le+iouf/xhKBLhJwlyOr8VpIxaPeLC67sX8ioPApkeSosEp+V29FHmO&#10;Wkw9cgmXvvkN7Cm7ETt3vhYHK29Efed2dOklovQ+6N2VSFNYJSZtCowf/4e/Zbvrgo8Cp5TXY3HO&#10;hyIhtK/3TtQ3XIvWthug0W7F2KQR6yfjWFwNYGjMjCTba3LEAYOVAkqCePkoECV9DV8LbFshdyMG&#10;E/1sT3L9Gbzlf/81xlnPToKvRwKahAjEFFghCvbJOQuW1jyYJbBK9Oelwx6MThkxyvubI5iPTuiR&#10;p0BNU8zlKVALLIssgS1K6JJAMYlSD2GAsErh76e4Vu63/LyLQk72qslKkLj9yaqHuPpJjlGP2r+2&#10;IYTN0Ro4cnVwDzZS/MpKTA98Q21w5poJE1UqVYw93QxdqBraIMUi+6CD9dfSQ0hqug61BCQzRaIK&#10;LJPvQ3KQ4pd1LAIvnO9GbCkMY06L8LwfabYTF0X1hqtcLSYeWkfi5CjCEgF13ESB2IYO0260GHao&#10;QFGy0mONNarVEydhXdwVJZhLuKRBasKocqTKfkMP70/SADkoGhff9xCm33mPytWamHOrVRFnUAI8&#10;yV5GrVoRMRAqpTw8LKMEwX/0ZBrZCS0K03oUZwj6IxwbCDGFGS3GlkwYXrEgONwDU6xO7YHUBsox&#10;QJiRa5RVPhHtEoxIIhXrPPIggjBjJiD03AkdhWkPAbGJsFhW9UYcqHg9ahpvRp/uAOurCyZ7Lbqt&#10;Ait8te1An2M37EN6HP3sx9DEftHUfxvSp0aw8L7HMPuuh2gPInVqEs21b4TX34puzR5UNtyEnYde&#10;S0C9DnuraTXXY1f19dhZ+Sbsqroee2puJLheh8qmW9HQtQ3t/E5D5+1o6b0dnpIRww8cRjfPq4tW&#10;wZCsgTZWqQJXGQmYxiDbNq9T9vMnkibEIjqOhQQ7by8FtQbxcC8yeat68Pa2f/knjBzJqQczg4sh&#10;JKfsCli8g13wF7sREOCUemI5BgW0+L7ApATI8hC4JAKvfFa+E5JVRQJFKNaqHhRJQLNgugcqIjzb&#10;mVOgg8dy5nuQXnAgOmlme21QqWZMoUYCcItyh5XV1NSEDhmOH/IQJz1lINj2EAClD7Qrd9nIcB9h&#10;mNAy1KoeungL7YjK6uaSn22/jSDTiSff+4P57OOf/W1CfZVqe2HCnuxnHfBXEPo6EB4hsBIurYQo&#10;Wf2UFDCy6maRyN+EE4lpcM+905wvopiccWNk0oFAnH021a3yroYLhBea3KORfUjHsrGynZvY/iWF&#10;kJn3JcAVkc+xXCQlTpSWJ+RNznhw6lQOF++Z4Dinh9Ffy7Zao1ZtzfJAgGWq+lFM9oPz/qPyAJDj&#10;CgE0x/5n4md7HAc4XsgKtTw4asT4qg+nrpSQ5LgoUYYdvBZZWTYEatUWHYFRWXG05QmQuRYYso3Q&#10;S2TxZAPLphvOwVZo4zUKnJ0sAw/LJJTkvMb7K/AaZTtFitc/PGZFhvOzBGeSSM2yXzo3YSKglkNr&#10;O6DcrPO8RnFPHnCXo9u+X+2zNlED9BNmDQECY7QDkTjHnEg30pEeRD3tfO2Hw1RHfdBJ6LOje+AA&#10;y6QekaLcT6uKFyCBl+SBio3jiJmQbybst7v3o8G4DS2mHSqXszwwkL3t0mY8MqbyvAO8NnFHHuDc&#10;pXVVYcBRicaebShrvlEBqi/LYxJ6JfJzctKClOTzJYAbRd/46uBPdsHA75h4nHRRVpapTXL9Kk+s&#10;S/a7srytvDYPyyo6bER6mMeQ6NcRzmExHXI5K1KyXWnIhcnxIBJRnYoOHKElYwN4w+t/42dzCd5M&#10;HP6y2mbX/4u0nx1YNz/Oz9M2O+8v0ja7xp+3bXbe/4o9d+znweqLwPqLtVey3CU/qjL1njxU2wDU&#10;l28vw8t3lOPlO2nySnvJ9iq8dHslXkE4fdXWSrxqWzVeub0B19xUidtaLM9O6xs/f/yVP6UocBE6&#10;m9FlqUJt1xb0OauRPlbC+S/9AU5/8mkc//A7kJ6PwTCwC25HndrTpzPugZuDvkwmkihcBKmXr2IS&#10;lEGSccc5qcUoYiVUfGoqguLxcZz+3fcTogYQCVNoEOZCkXa14hmJtSOR6VH7iPJFDuzRTnjcnOSc&#10;PIe7CX57PXy2OsQJzXmC6TiBLRuj+HbUIxroUNGEA55WxILdWJyN4p7LC3j0oSO4cG4CFz/0NozN&#10;hQnGA5iYcmB2wUvIcWFq1oeZWVlpDWB9LYMT6wUcJ3zKsU89/W5M33sSQzkzBksuTJcsWJPPjzsJ&#10;kwMIWA5i9cm71T6vibkAJ9x6NDbfDC3hK5boRjZDkRVqwSAn+7GCAVFfEyKeRpVG5uhkAPe/5zEs&#10;n56EoXs7dm57JXZufzXc1nqMErhnZb/MYpz30klYq8fIIEX5oAFDBKzjawmcPp7G2lIIR5ejOE0I&#10;nea9lEpmDI9aN/KKPrvPMpMfwNp6ElcokFZWYxgZDSAU7EVhpYjZS4cxMuzE4lISYxMeJNMDrAsK&#10;sxBFocp7SqHvqUdX705odPsVuBqtZbASKn2cqDNDAwQ0PUUZJ2+CVpd2C4YvLyHK65R9RvLZ6rrr&#10;CQO7WBYaFI+U1Kqs1t+HyrJr0dy6HRW1N+MgxXtNy+3qyXxqWI/sqBY6ChzfkJFQsYsAWa/2mQ0V&#10;CCt5LQKBBvT3b6dtRTBUj0EK6LEJA4rDFJMUelYeR6vbgyzPd+4PPwO9aT/c/nocXk/grksjCuDl&#10;AYlEFg6EKPDcFFXm/bBQlMjqq6S18VJUlygS108mMTFjVy7COtNe9Ot28r5YFiwDCbZkktQ7zoNw&#10;uMr4vQZ4IyJyRPQ1wRauhiNaCztfrYEKmAnAZhc/TziTlQCTvwoWgUxPGbQEKwshzUDgFNAy8Xed&#10;ChRTB2+eAEpRL+lvQiUCBEHPIECdpPCPVMIQrkRwiBBR7IRDXHspTFNDFJgzJgwRpsP8roXXOGDe&#10;Cae/EvmRPmTHNAqm5bPGQBn6nfvQSght1d6pXD81nnKV91Rgz8xrdxT1yJweI0g2Qeut4P8PqhUg&#10;d0ZyR7KtpHm//FtywEaGe2nszyO9/H8LBSTfkwipAuMSMVmusdSt0vq4KEDtoVrEKNTjvGZxYTbx&#10;OH7eizVWDYuk+slSFMpeV0J5nNednTVyvCIMETI8FK4WlpGWMCKrpwLPvdbd6DLvUaLfHmzAgO0Q&#10;eo370NK9FZ1sy119u9HRs5V1d4B1z/Iz7VF17vDVoINtqt+4Fzory8u0DxIYTlaDBmwH1equzi8Q&#10;fBDtlj0o3L2kPADEzn/587jvG3+K4YdPwcV+OP/u+3H+vQ+rADQa/QEcrH4TDtVejwO1EnDpZhwi&#10;wO7me7uqxK7FvpobUN+xHY1dO9GtP4S6phuROreAwgMnUddxk4IPU6QBi+9/FLkri+iw71VBgDby&#10;RRIkw51wclz0+Cnu2b993i64XYS6GMtr0MyxtQ8+9uch1mOKfSjIsUE8YHyZLgKv7OEVWGll3bP9&#10;UvBLAC6BSYlIq/NvPJTwEAbE3VUAKDk8gOllP+ZWApid9+DYsQSOsn/lBjXIc/wujlvUPkhZ4fNx&#10;LogUNlxLZeVOguOIK64EEQoUeR2EJhvhyRRmv4jK6mED2w3HoDTrT0CLf8t+zgDb+OCSCVOnAhg6&#10;7ISPIKv2gxPwxD03wDnji3/6edYG8K0//wZGVkKITvQjNjGg4ExcwQV03flWno/3I4G9eMzoOKF+&#10;QrsRUTrEc3vrMDnrxsV7xzEx71YPN8RNOpRjeaU7oFLUsKwkkq+RcOce41wwqYNf9ltPGQnmRrWq&#10;rGe5yqq0BDCS6L/JEY5twwakOe6EkhIcy4D8rAMuzpHiauwlWFsJrrJyLW7c0nYlDUyHZa9K0yTB&#10;g7yFHt5Lq3IRlsBK/a5ytOp3qesaX/LCGW5SUYfTQ3rOpb0YLOg4NlqRI4RJgCdnlvP0aB8yC2Yk&#10;eM8S0E36aXJKp7w8wkVZZW5HiMcfHOOczXpzcby1sh8IPKdZxnIuO9uD7BeNDvIcE2YkhziW8n0f&#10;QdcSrNu4b16ruAJ7WE8S9ErL8U72uqYI8mlCX14e9LKv5DmXZjNaXqsRo5xbbZwnDbx3SSMjaWaO&#10;Hk1g/XgK/ojsn9+jXNQ9bDf97IsOeSBR6mN58bXIcYdl6OS1BdhOxdVZLFXSqRzKnkgb4ix7V7AF&#10;kgde3J77OX7LQyzxGLCyDno4tus9HNtZ3+J2LAGj4uwnqRwBk38PitcOr8nvY7uWYGwyf7Bc3ClJ&#10;fUWQTfXD52O7tdTB42pln2snnPZgfMSrYDwZ57XE2P8I5zFC7bNRgl8IrCK2NzdZndjcflgw/jLY&#10;D+7nl8P+c8D6o3Xw87Nfvnq7Wlb/J22z8/5X7LljPw9WXwTWX5wJoP76lj149Z178ets569U5b+x&#10;2voyAunLd1Yqe8m2Mlxz625cc+M22i245o3X4rryahTmV1CcX+OEuYDf+fgn1YQuP3/8lS/DVwxR&#10;6PUiNuSgYHQimNZDY6lBv4Fg4qpTKUJWjhexcs8RFBP9mB32YoHQc2I5gWMEJgnyk0134/BaGHPL&#10;Hk4IXXBx4O837SbQ7sb4lRXMvPVe9HbeCoPxIPSEOaO5DC5/M7IEkEiSE2SsQwVi8IWbEeOxhih2&#10;RjgJFjj5jI0bsEjRMM33kpwc/I5qRNwNSIc7kKJIc9tqlfldTQruYqEuZJNaXL5rGh9837147KGj&#10;BLskjj18GlPzEYxPEtCWgxRZXhqPO+vE8moIDzw4j/Pnh7G6EsfsVACFnAUBFydmUz3yaRtOHh3B&#10;iSNZLM/6sSLBIUZtCHkJJryntccv4NG/+CYGI5wk+d5gok/ZKCewmcIAJjlJ5sPtyBPAF0edmM2b&#10;se+eN6DpX0NYfPfjqKm5HeU1N6Ovdx8c+goMZShkWNYeWw0Btgo97Xegpvy3COYVWJhzYWHWhiBF&#10;pM9Vqfa45uO9mJtw4e5L43jk0WU8/tYjOH95DPMUbIurhHSKFg8h1ulqQGN7GcwOioViEC6vBgMG&#10;icrbSjCVfIx6jI55MTXlxxChOiUPFWKSH7UGDU23o7VjK6yOWiV4J+d8GBw2EVr1CHLidxKkZX/r&#10;5T/6DEGOAkVH0d1wG6oJpEa2pctf+rwCezFr2oJ6QmorBXpz252oaboNnf172GYoykKNMHgqYCIU&#10;6ez70avfCb1lP8VBIwbzOmQy/TBLCgOKsjAF+/SJHM59/J1IE1btzkPolwA1fdthd9Wqaw+F2tm2&#10;2jC94MbZC0WsrsdUOgV5Ym52E8QIpkYKlF7rPoIj/6ag8oSaCNxNKlq1yVaB9q470dR2C9tsA0oS&#10;wIn1aeb7XTxPe/edyq19YsqC8RkrBV2vyi+odx2C1nkA3YTExp5b0Ka5QwXmiRHcJCiTS1YmJRCL&#10;+xDvuQZWCjqdpJAIViqoc8iey8F2eIYokGWFS1Y1KFR9oxbE1weRPzmIwVUf4qMUWjFxE6ykuK9R&#10;AYay0wMozRqQG+uHn/AXoPWbWdbdN8LiPgAfj++lgFcRhhMCI9XK1U+itQqsSi5TV7IFkRknxu8/&#10;gnOEsQEBJgEbKR/xoCBEOuJsf2cG4Z/zwBotR2ysh9AggXPaCNkt/JtCeJJgPEIoIGCGKCIFQJyE&#10;TKe4RxNuxX0vxfNG+D95TU8a1IqxM1UPX65JAbGbr0Eew8uyMBBg+yhUJRVOB+G/03EQPRTtEmVZ&#10;wzKXwDjL73sUiaNF1LfdhIaO29HcsQW19Tejs3M7rJYqaNjP6htuYJu7FRbWw9K7H0CaY5neshs+&#10;3p+f8Lb8rvtx/LMfJcDein6K2H62RaO/DBrrNow9sIYPsR3r2RbbCPltxj3YWfNaHGy+jm2ociO1&#10;DNuARrMbra23KVf3tp5tqGi8EeUN12Nv1Ruws+L12FXxBuxRq60bVtOyRQFrc89OTD15t4qkvfax&#10;96PPXc1ya4eTQGBgvzdK3x9iHV9eIUxTeAebN7ZqeHheiuXZh85g9Ym7ERy0s9+0YWTSyzbP8bQk&#10;46qDIlyzsXonxyR0yb5UqVOBEBWllmAUZXuQAFNDp0cQ4Xc8sho/KPEMWPeEQ1ntihPgoskOtWd8&#10;fMzKcbcT4xfmMbUaw5nzOawcjXDMdWNmyYf8sA5RwqqX7VjygEou5ECqXbm+CpxKYC0/4cmTbdvY&#10;t8nfZZVVfpf9xvIaKnYgs+LC8OVxlgfH/MJGm5U9klYChpn19gdf/MH89onPfhCn759FcKwb2UUT&#10;EjNatr0mWFN16PMQTILlBMQ65cEgD3+CpS4khjhmL/uQG9GhTyImsy5jfE/AW1b8JTCSeBPI6qZE&#10;x9WzrfZGqmFINSFAYPUO96rIxA5esyPTBidNHqT42M7FY0LgVc/xwkQQ9UtE3AkTcvMO1GruRFnn&#10;zZBcr1aeyxSo47gkEcYJ8Own/tEB2Pj9Xi/rP9aCAMvPl+8nrOkwcSSCDOdLCRhm5LgpK6HjI1aM&#10;5vVYm/Hh4SuTOLoaQSDSzPldIokTtOUhVLSOcCrBo9hXh3pZ76zjXAdirPtUSUNgNSJPaE1KcK0U&#10;r59txkRwlbR1/exvAp+yzzVBWI3kehFi/UqUYVl5lfYkQd8M4ToYorVwDDYjwvEgVOxEgPUdG5To&#10;wd0o8boXVgMqvU2A4CfpwiQ3rY+Q6A61IMt5ZWLYgky8G73sQ9WN16HDsFOtpg74ytBu2oFm7Z3o&#10;d8h+/g6WKdt0tBFWjlfuqPQLQn64RUV0l/ywkjdVLEkQlXYo95YZ06s0UAOOjYwHPrbvLNvryKQV&#10;Bb5KAD95WGv31CGR6sU8576JMTvC7HOSv9XkZ135apUnUCanRS7Zj6CHfUj2rdqbYdBWKHM7mhEN&#10;9yKd1GFywocMtdbrX/8/fhRYNwT3Xv6+l2JbIPWqidjfzDbc6zazF4rJ/057DiR+yW2za9+wF5bz&#10;hglsSv1sZj8KpRu22XE2bLPz/njbtF7lHpQ9+xll/7n636x8ft6mYJL2X4HJzY571X5eZfGi/edM&#10;yvzVdxBWWccCq6/YVo5X7KjCK3fX4RW7a3HN9ds5qY3gmW9uBJ74aT9f+OM/RK/PyIlEUmMMwBOr&#10;g8Pfg7rmg7jx1tdg7/4bEQwO4MyZKbz9bRdx/tQUxgoeDMYsmCoEsDhGAJxL4ORCBJeO53HPhRLO&#10;nsni8HqIE0APUrM+FE+NIjATgSujw9pvvw2P/vk38eCffQXjBF9xxbO4OQH4GpGg2ElI5ElOUC7C&#10;ikcmVQofCRwhbpazc3aMjeqRIdAWkj0EwS4McvLKRCh0Ca3pKAGXk1opbyBAtimX4KXZMO65NIf7&#10;Ls3i3EMn8cCH34rTaylMTLjVCuTktAPjEzZMTtkxTVE+M+vCxKRDudaOjthRLFgQ48RSzJhx8nAR&#10;D1xaxkOXl3Hp7Cjmpz0opDWYn3TjxOEk1peimOV3UhSLE6dnEU7q4ezdiRGB0yEj5op6lOKdGM70&#10;YapkwmSGkPfRZfyP792Ia75yDQy/n0ZD7XbU19+B/u49iLjqMTlkVjYxZCK0ViHorcelu4bw2MNz&#10;uHxxCItLvAZOtLJfdnU2gJlRXvsoxamK9kv4CLWiqeUW6AnTcZZXJNSGRIxCwd+K0Yk4ltfGkWM9&#10;OlycPLNOlkESBdZvKNCP3u4D6GrfA4etET436yBrphglGMU1PLashnejWLIjFO2CnxAejhFGUv14&#10;9G++hxO/+9sU6FsIt1tQ37gF3T0S2Zfwx/Oe/vj7sfSex9HVsws6ySfbuwst7Xdi287X4PXXXoNb&#10;trwUDe23w0AxJ3td9RREHRQiXdrtGDDtJVxT4MkTbTfhjrAaopBcPFfC6iPH4LTvIaCWwWjZC6u9&#10;DOFIG0bH7Ww7AcwvhDAxzTY0aVMi2UoR2GsiHBOCZfXC7KvZABILr5XiMM5ylfyUFjtBjmUpLsVa&#10;lqONAGyxV6nf+3X7MKDfjzDr9cTpQdx97wTWjkYpbiiIeUy7v4Z9qgkOClwt76OT0G0n7AUp0M0U&#10;ewKrfopYZ5CwQVj1xhs2IvQOsUwJc74cBSnFuY0i2qGAjSKMcOGgKO8loGm9lTD4yp91xxe3YgJw&#10;qhHRkV4K2C6+TzDm9xOyLzYtEYsb2KcaEeY5EgTHKEFYghR5eOwEgXL44gh84xaVqsogK6qE5i6C&#10;duHeNfWA4eKffgE2XueApxyR5Ti84w4Ku10EinZ1nfZkHdxZSTXSoMyV4e8EYQFOSUkiAJsa7kOa&#10;lloOwDOqU0AuYBomdCQplsMKhFhmBFoJlmIKV8GTplDkvUQXvSp4ioZQ3u1neXo38rb2EFD7nGXK&#10;xVeikgtUVrfdgMqW69Cp3anGFMmTbHZUquT/JqtEj25HioJSosPaeZ/ysKBfdxtKd02geDRBkVxJ&#10;wdwFi2M3Bqx74OL4qCU8DDjZBvg/u6yY8/os/G6Y41yTowZbyn8DDQM7WS9sLxS8roIOifVhGHS7&#10;YDIdRG//Tp5jD8fXm9Qe1rK667GHwCqrrftrrlVRgauab0NLz3YVjKmxX9yOK9DD9tzD9qrN6dEb&#10;70U325I8uJB0HBbZe+ljf/cSnmQs5auL4OqmOHfLnlu2W7OjDlmO0+NTfkSiGhjMleyzBIJnx9xw&#10;tldFRpUo77Jq5mcd+JKtiBNMcwRBeZWgUun5AOupH/GSFmkCjLiBSoRgyeeZKWqVy2hp1MSx1aTS&#10;3CQIZQHZH84xe5x9T9mMg+ftZZuvh5fAJX0hkOlQgYVk5TxEYJVV+TBfxYJFthvWQ3SkX7moi6eB&#10;uKu60nXwZuoRHe1FYlTLz2oILwTnYT3ChHhJ0TS1lsDf/8Pfbkx2/Pm3f/s+zj6wjBbbVpU+ycd+&#10;FhtnPx/sUCv36Umd8m6IlHowsuhS8GLyV6uIuxJMSVLHqFQ1ApwFgeheeAl1sh/VLiusBCU3gdTF&#10;V2dW0rw0q5U/SUsz4K9SLscCriZx4eX/nMk2tTprJlhJrlAtzyW5Wc2sBwvNxbKRvu7mHCgPPzQh&#10;gmuyCQOBGjSwTe3n2H6A7WVH1Ztw24HfwMGWm9BlO8i+16b204aibZhiH53lvHBmJYEHz4/hwoks&#10;Vtj3kvmN9DkhArXkipZ0VXHO2TaORV72P/FysBMy46V+jiGSjqaTMNpDYO14LhBRKNtNoOQ4UuxX&#10;buF+Xq8EbfLzvmQ8lWwBAuay11aCRJk5jkneY0+hFf5iO/wy/rDePekWjpF1cMnnWVZjS26CbC8k&#10;760r2QFvtJ1Q148z6xlcPF1U3jXeYAPHL9YB60FW442s7yCvX9qIk9cvKYGCec55PI4C6XS3cvMW&#10;YPURgFMZDSF4gHDJa2CbF08wyWSggoXJAxnWeWpEgkaxfGKtaguFxE0Ql+7haTeKI1Z4/NQonPv0&#10;1DFaiWxPzeLneZwE2+ygFkODOsRDHXCZ2bfMNXDbGuB1NCHoY3snyGZSOuTzJuQHTbj22k1WWDeA&#10;lb/TlPC+ahTeP842hPmP2maC8r/Lng8R/7fZ1VW8F9pmn93Yq7p5vW1Wbj/JXgTWDdvsuFftRWD9&#10;xdsr75QxqQwv3yarqbV4xd5GvGQHYfWmfXj6U597dmreSEOzeu4MTt19BGeuLCGzllVPRI0UNXpP&#10;E7rsjTCECB9xIwV7p3Il6+3fhTu3vgbV1Vso9rWYnyeIrRdx5vQYQXQcx/n70bVBLC+mcORwHutr&#10;BZw/NoT1uQgWOYgvEPjGJ83IU5AGOHHECQlrH37Hczk5xeT3xbffD4OdQori30EoiHAClD0+vgRh&#10;Ki1PcDlJU8w4CCwxThIzsx5CpBPDRaNywc3Ge5RLbczHiYHAOlkyY4wQWMoPYIEgeYWi89L5cTxw&#10;zwIeum8FZ0+PQiIGL/M6Z2dDGBqyYGjYTDMqt2M59gTBJpvVYGbOh8NHEgRXFxYXQ7h4bhSPP7yK&#10;px5dxzseWcdD56dxktA7O+HESMGAFYq4xRkvZvj3mbU4zt63qlwDZZ/YPV/7441cpfevI0VBGxtu&#10;p9A9iGzJg7Of+h3c8PVtuObr1+CaP6N97hpo3XuR9/YgO9GL8SMGTOR0CLOMksEW3HUyj99533ne&#10;05TaWzVcssJFqO3u2Ymurm0w6Q/A46qDz9sII8Wxi98zEqqCnFQDLCu7qRxeew2chjKMZHS87jiy&#10;hOqAl0CjcsLpkU7wfIFuJKIDKtR+NNwHl70Z2v4yHp8TrrMNVnMD/L5OjI56MT0bRmHQghzF8Nnf&#10;+xBSC2kMaHajsvpa1NTfhKbW29DauQWdFOAS+dfO63MSpgUAnbxOgcF+7T5oCH0DugPoHziA3oF9&#10;MDqq4Iu1qSfcOoKZgUBip6DT2yjUnVVIEvoLrDtxb5Mn86Vxo4rI6/RWwBOogpeCLhKnKEn1YIH1&#10;c/7sMCYn3RTsdqQHNdBbD0FPoDU4K5RLmKx09Oj3QkvhYaLwkFVVB/tJL2Gnue0WdPVtI7hUEFar&#10;aVUqWbzBcghmftZCM/J4ErjJ66uHkcewCWwTJHwUOhL8RCJuGpR7WQtCbN9uik/JdZgd0ahouIMT&#10;Wowt2pAZoTDMtqhVT5fsLaOItkWqKPoIHwKDFNl2wqkI0vS8k0K7W6XucFMcS6oLN0WaCopDUS0R&#10;UwMUkpLSI0bBL6LUSVGYpMgenmEfHdcRpmvVXtXhK7MUjQ0UfQcx4KOw5jFipT72Xz9iR/M49ukP&#10;wzcbUHvyVj74BGJHcmjtvVGl2Rm9MEqR3qVWd70UoCbvXgxdnEBsLQnPuBnL739IRUmVdDTi2inb&#10;BeIUwNZINSwJlpFyYabII6DKaqTkbDW4CaOExB7CuETDVWl9CIUm3peXnx8I16DPX4F+/k9cqB2h&#10;OpZnCwVlH0amCFEEEF+iAblRDRaO+FGY1MNBIa6zH2Cds+4JX7KvPsJrEbHqI2wE2ZaG7l5Gr2mX&#10;goOpN5/F3NvvUxFzPazDAEHNk+0hcHQjNtSN4RNpTD28DmesAYWTRUw9eRnB+ZgS2WaKaYnomz2S&#10;RZrwlE51wWw6wH5Th8KIGYff/2Ycf/pd0Mf7sfvAqwmq16Fa0td0b0Vd++3o0m1Hn2UPeu37CGct&#10;BCCOGyxbW1b2INar+rbwniUnpqTxkL2Rsqpj9tTCKnv+CCOJMSOmn7jEv1nuhNhktBseJ4HQ04nB&#10;ooVtsxPBeKeK4uqgwHZRbEv6kjzH7zhFvidCmKGAzwqg8r4FPMbuWWF7bFT7FiPDAohsywRbifha&#10;mGP/WnCrnKUCog4Cq5mA74m3cQzvV1HhxRJFlseIgW1HVue7ECf0Sh5gW7SGf7coOJXVdz/rMDEm&#10;5xCXV7b/TOuznyGMKXfzLoIp669A0BoZQLQ0oPYhqqA/7G/iZuzk+NFt243R1QT+5u/+hiPxxo+A&#10;6yc/92F89HMfwXna22hf/ed/xP/88ufwqc9+BL//mQ/jM5//OD71Bx/j5z6CN7/jbgWevgIBnH3K&#10;R6ARV1xJT+ORfibnZvn4COZOyREqK3rSZlgPkudTrsPNfi9BqARMu9n+DJF6tV9VXID1IQHYVr7W&#10;qSjMAqsC4CGey0FYFXDVyxjCsU1WNNv1e2ALtOBAzU3Ysvu3oLHWsX/r0GOrRJ1mG9qd+2FJy8Oi&#10;VkSzvchkCZ2cB1LhNlw8O4gHHpzGwloAcc7TEgRO0m152c4ChGlJu+VleYtLcGy4n+XbpVbb9e5y&#10;SP70AMfl4VELYoRIr2wB4hgkEYglR62srLoihG3CapD3Kyvw3dZ96BOPBwFJ1pszT4DneOYbYtth&#10;HbtlmwPPLx4dsmffL9GmCY0C6ja2IyvboJvl6gk0YYjz4QLH8SXO0cdOplGcssBBgJcHXlaORbJ/&#10;38Zr14U5ptMs7Js2cWGXBw68Pgn86I+1Ixxn3UTYrqgfJH2Nk23VybFN6lDOr/fXqH2tA+4Kjtuc&#10;i3if7jCPLQGYHPIQj2M8+9XscgRL1AohwrvsYw4W2Y55nMhgH4pjJoRD7HvWSvjtbIsE1rC3DXlC&#10;qs/N9+31HA9aURpx4OjxLK67/vWbAeuGvWwLxZ8EWrpqFN7iWvejJu9TpG9qPywk/zvt+RDxy2wv&#10;hM4fmPzvwI+xH9TT8+2FQZU27CfV2+Zl9+PsRWDdsM2Oe9VeBNZftElZV3BMq8LLd9ThZbubcc2t&#10;5TigDzw7FW/8nH/gAVy7bx8GvA4KDw1S2QGK9y74PIQWHwWg84B6Gu+KaVDbVYbdZXegt7ce8aAZ&#10;E2NurB2O4vjxFM7fNYR77pvEufODOHIshsUVPxZo8pRcnpaLi9fRwwmcWsvg4vkSzp4bxNpxQuFh&#10;N0YXrQTRDhRPDmH5HQ/i8e//qwpedDUViuxhTK5mYaK4DwmwEkwlNY6Ek5cJX8L0S3RHWWWNhHsR&#10;j/YToijsizbMjnkwMWjGTInXMGJDMd2PZKQNSU5GkqftrW9ex/vfdQF3X5zGvZfncc+5cVx55wO4&#10;9IkPYFhC5w8aMDbhwOi4FfmCFpMTLt63EwsE7JOnioTWANaPZXD/fbN46P55PHrfHB68axz3nx7G&#10;2aUY5kYdmChZsDTjwz0Xx3ByPYNVfneO4JqNtGLx4dMKzJcfOYXxtRwmT03j/Cc+iusfejle/vev&#10;x1vwfdj/Zg7XfI2g+gxNoPU712DfR27DuekobviD1+GNn3wNji548cC5Ep58eAHzvEar7hAaKVKq&#10;KihwK29Ce9suGAwEUxMnZ1sFAiGKDprsN7XYqhCJdhLOjZgcsaoV2OUxF47PhHB41IW8BFpimY1k&#10;COksw5FMPyZXcigt5WHs3Qf9QBl6uvZC03cIIX8P/B4KF0szjHqCCX8fHfVhaSmNkaId44c39qSe&#10;+dwnoDFVoV3cGTtuQ33LdWjtugXdsh9Qvwv9ut0K7iQ1jd50CH1aHp+wqiGsmiw1GNCWQas/CIe3&#10;nkKrh0Kgk6K8ASkCT2nGQtDXIl3QQBLKSw5UCRgUpCiKU/jGKEqC0XpaA6IUDUFCw/ycB29+dBX3&#10;XJrCGOtMnoh7KDQkKqWR4Ct7Em1+trMgYdfXADMFn9NB6Hc2qPy2Lh8BkaDpC1GYUqyJS7LWuIeg&#10;WkYoJajaCEDWA+p9uUe9YR9sdtnT2kAYoKimQPdQdJklrcmQBoUpK9LDOvW+3VurXIMl8q9T9mcm&#10;6xGmmJMV0ZBE2yWYpYe7MTpvwhhNIGz1nZdx+OknMP34afQTuMSVUdyERfxqCJqd9kNoNe9Di2kf&#10;Wi0H0UMg11Dg2iiEnRTG8gAgIRDL7xaPF1BYS6i0NBrnPnTZ9xIAy1XQtPH7VpUbX/GuCUw8dlqt&#10;uMrKkoPfFxdh2SOWJhhGhwcIFj2YevwcSg+dQPHuNTzyD3+P0sVJisAawnUd0utZrLz/MV6n7Plr&#10;VKsig5OSO5MCj7Bu571qgxUwE7w9EQL0cgzRCRtOfeqDeOwvn8Glr30RepbVzINHYBrUo8G4E62O&#10;fRT21SqoijfeiEiiGeMjOsyPmpBnm0kOtmJszoD8WA/SpU6WKQUnYb9Fe5uKeuyUVD4ffRuOf/pD&#10;CgJk75qkXrERVPUUqOO8l6FLS2jsuxNV/buQuHgYmXuOwzcVgJ/9R2/frbxRLP4qDDjLVGAWJ+u7&#10;z16BLpa9QJqLY5iNojdB8Sr5KAuE6QA/Fw3UsL+kYC3YsXPvK9DYcTta+7arCMXuUBuv16giKFv8&#10;B9UDC1lZt+cI8alaaCIE9EglQalaBUNKlXpRnNCzTnUcM9tU4B4960r2QssDgOzYAJIi/jnWDxfM&#10;HPvMSLkkQE4YhROjiMTbUeAYWJpxYnjehaJEB+fnYxTtQwTJTIHgS6CXPpU6kuF4HUfxwhTrsYHX&#10;Jfs+2Q8JjPnVEErnJ2HguU2eCl53PVyEXoc8nOGYLul+wgVCpeT3JMB5Ke7dfHXzM27Za1jswei9&#10;S3Cy7pwEEGdaHrh0qhVWcQdOTmgR5O8XvvQZxAkpkvJJolgHsk2Y5Nic4TgZSLepIEjygCh7rIjo&#10;UpTtvhZRHt9LIGp2HEBuPox7n7yMb37/+/g6xyvJMfxdmvx881n7ST//9M//hIefuozBeb9yRTdL&#10;m2G7drG88myzQyMEuXQvIimOl7K9heNUdFDD9qdlfbXC4JdgarJyynGNY5ZNgL/IsiD0mngsO+HM&#10;wj4SIQDL6uvu2teji2NLhOOe7P0tTpgh+cpdHMMKnPscng509pZBZ27EgK0evY5qtNsPQkeAG0gQ&#10;uDguGGVv/7hZ5aHOpdhe8gNq7h6aZjnmOxBh+UaGOE7J/vZIDUGR44SApLTBhKTcqmYdcozluDHK&#10;74kHUo7zbSLEOkgSJNkO5IGccg/PEugJhrKHVQIy+TMdhN4B1nUn20sbPIRjR5avrFvZeyp7WiU/&#10;rqwcG9iPTfFmWDmOSxTn1KQNft63b1iL7LRN5bqOBtswPmTGwowHhREDUiMsV1mdZXuwc+y0ZDm+&#10;j/bAVeqClX/LueS8EshOVqml/WVHjGr/anpQh4lZL9u8k+XAPsJ7MbPPyquL9yEmACopbmyyLSTO&#10;sspwzKJeSEw5OCY1oMdchj5aXc9WtJn3E8a7ER7TqeBekgPZwPeC3iaUUgZMDtmpU/TIJdgPQh2w&#10;mCuRTPZhcJDXk+rD617/M+ZhvSoKn3vvWbDaHJR+vP2wwPyBPf9c/6/by1muL7/jx9jtP/j9FXcQ&#10;igixsiL+kjtZH8p4DCnPq/YjKTs2bLM6+I/Yc9cp8CfXusln/it29fhX4f258/0cbLPz/Tjb7Ps/&#10;zTY7zov2XzPl2svXq3b1/ZdtZRthOxZ72XaOYbSXcix7KYH1Vbtq8eo9tbjmuh24+MgTz06nGz+N&#10;fX141bWvxZ6yPYSELoo2P8ZmgygdG8P0g2fg5eApK4Cy96qwnOLg2aD2bx4/kcSJUynMzVowNkWg&#10;m7FiYdmP2QUfMoNaAgInJAJhOt+PlLheJVuRpXAdGTdiqKTDFI9x5HgMy0fDKFFUqH1NmU6VHmVw&#10;aADTZ0bViuOVL34GD/7pFzB6dhoG7S4FJ6E4xQknJNnLmshS1EQphghTXoGLUDOynFDGOYENcuIf&#10;GTVjcSGgVjinhy1YpoCcH/diesiB6SKt5MTKHIUJYfUKIfPMsTxOP3gMFz72Hpx9+70YOzwIv7tR&#10;7cucmfbj2PFBnD4/geNnSjh8nAAm4fsndVg5GcDF+ws4ciKEtbUgTh3PYH0lgSPzcRw7nMZhCqIr&#10;58fwwKVpzBHyS1k9xnIU4vYaHP/Ak3j4619CNjPAe+nG6d/9AEZPjSE/7EA6a8PYvStI3ZXH6LEk&#10;yu+9CVvf/kZCRAVFcBlSFPCHTxKMTyYJzTEkKfhklW/X/lfjYCUFTN9uCtAmmMw16OrYg87W3ejs&#10;2MFyrESaAmFhzo5pivc5CoXjc05cPBLBqSU/JlmHCZbnaMYA53QjQuc7UYz0YWbUjqNzfoKgDU5O&#10;oj5rJWymcmh6dsIwsI/tox3dHXdC170T5p7d8OkOYizWhfVJWVEOYoQwGaXY8QSrCKF7YbISoqxV&#10;BFBO5gTSPu0eDBgIdpZyglyjcp+V/aB9FOgDBkIS/9+vI7ga9sPqosBMU/wNmyDRfQMUfR6BSYoD&#10;K0X3gJGQy88arBWETLabTDPFtbihdVGYU2DIKiuFQpjAEE12YmLaictXxikKdCqAiiNcC2uwEgYJ&#10;eOStYJnXK9cyi+0Q+jU7VUocB+/fbDgEs1HyuZapBwGy71eCT9mdGw8GtLxWnVoV3ovu3u287wP8&#10;fz2hV1b6CJ0UXB6KL1lV1bkJQ4RFDwWoWhGjkJNk+1a3wM4B9Lr3Qus/RKFaCwuhStwd3RRhEv3T&#10;RpN8ieJS18/jtJp2o67vNtT33are9+S6lBthi34H2o270G7YSfFYo1z1/BRodopVAcEAIbl4cRaR&#10;1RQiixF1rD637NfrRvHcFB7767/C/LseRmq9hIe//VXEFkPotu1H8d5VTD1xHmYJ7sJ+7B8m7JYo&#10;rpONFJj1cLDsfQKEkxwfZJWLkOPyHUR2JYZjH3+vSl8V5r2mKRSnFz3qYYO4/IpbdLdhB4yechWo&#10;K0ORl6BonjpfwuU/+iTiBCMnz5Hmd+afOov599xLYVq7sY81VoWVJ07jni98DOc+8yGc/4Onceaz&#10;H8L6774bl5/5Y+T5naQADcvQyXIdZt/OHI6jz3gnooUOgpkFmfF+tp/96NLdBC+B0u8tw9TROGaX&#10;PBieMECnux3dfTdDa2N79lewTtoI/4eQmPdi7M2n0eXawfuvQavhDmQuzCAy50Onfit0gQYc/vBT&#10;KF6ex+lPfgAaloWkuJF80qsPrOHUE2fw6He/ify4HkHWtdlXRkBmWyNYScRcM8FOT+iMn5pAX6wH&#10;9ab9sAybYSOIp08V4GQbt3FcdXGctIYaCWTNLM9+xAhGEhBH8lsf/sDjCFIIJ2gzIx6EHa1IeSmk&#10;3R3KHdHtaYGZY1RxmOP2iEmNr9JXxEXUz7pys09E2a7CBBGJ0h3jGC9RU70EKTdhZPzSDAHRp1aW&#10;3bTZx04hMETRTSsspRBfzGHurffAU3IgORfieMa+meuFzVGGwpkpTLA+YoQId6QWV77+RVz5xh+r&#10;KNG6GCE3RyggGEkwHglyI/ApngPe4T5Ycm3QhiqUy218guebtqLXVYZu627WIQGEdZOSfZZjBH4C&#10;n4PQJB4BdoFgArF8X1KbeKZsmCR0eoYNLP8K9Jp2IHt6FINHErAEK1iHlexT7OOEn65UPdqD5Vg6&#10;O4ovcN564Y+swM4czcAmLr+ELgmEJMDi4t+yh9rNtm4Oyb7GKkhgH3GpDfN67ME6uGSrwLMpbbxs&#10;lxIESbwHvOwHft6vwJysPEZG+gnwrSjNu3D0RJZ11I5+y0G0DOxgH5WgX/vQYtlLYNqLxoHt6CIk&#10;GT3yMLpNXZc9247w6ADSbNfRAo/L8Uf2bApUSl5WK/tJd7gKvQRcd5Hv8Rok/6sEc9P5KuFOtiBJ&#10;MBycMiu3YGe4UUGzh8eXfcyyn1fPuUe5CrMNSV+Pi4s4dUKO83WYn5UxUQIyOhIt0BLMjRxPLDy/&#10;nmWg4xil9/PciQ74OTdE4l2IRTqQIJzGJfAf308QshNZDYLUBLF4N3I5caXVIRRlW3i2/YuHgaTM&#10;kzYaHdYgKamE2HbEC8XFMlC5Z2VMZduzpFpgJIxrozwv+1yObSFb0sPJPqV1lHMMrVUPGLxsf7Ka&#10;LvXql1y6EgQwWKMCjyVYpmECf3a0HxMcU6YXbRzfujh/tao+ZAtwLmNbLgxbMT8VoRbgnEZgDUR7&#10;4Q52wh1iOYcluraW81wvXvu6nwuw/uxAcfU4L7TNPvv/qr2c5fryO/b+FNtHWN2wF4H1P2abne/H&#10;2Wbf/2m22XFetP+a/SRg3WjLB/Hy7Yfw8p2H8AqJ/ruXoHrLblxX3Y5nvv2dZ6dO4Atf+iIFbJST&#10;UhjZIT9CES0Fdz16+w6htv52tLRspYDrxNSDZzno91LQ9CJLgSETYIyCJR5rweSpYTz+d3+D6dND&#10;mCGwjk3bESKkRjgZSBj++x6cwwOPzOPIyQTWTyUwRTgqDmlR4MQ0Om7B0uEglo5GCH12RGSwD9Rg&#10;9p4lnHj67QqSj77nEYQpzCTQQTTTrSYJiSTp5kQhewpd/nq18uQm2MjvEuE2WeTEIPn7BnvVhCsu&#10;PMFEOwrzQUzdNYs4J7hETo/CuBvxRC+C/jbMDDsJskGsLUSxMOnF3Z/5CFYJgfMzPiwvxzC/FCGI&#10;hzA9FyBwOzFYsqg9KcOTdqzx3u5+aAJnLg/y9ziOHk8gGGyF01pHuCMoj4aRSIgg7MbomE1FNyzx&#10;/AsTLhye9uLiux7Ck//yz2oVOUvROHtxSaW9uf+bX8O9X/wssuNBxNx1SAVa4SEYefoPIGlrwAgn&#10;5Cwn7ALvr8BJPzXjh4EAKKt3bpZZvqTDKMVWItsLHyEulxvA6nIEa0thjPP6j6xF4XVVw0jwungi&#10;jbOHw1ikIF0aMWNmyIC6Q2/Evm2/Ba+/EXe84034rc/+OpYvhXFpMYnLT78T62+/B6ODA0hyAs+w&#10;PUyOmzE/68TqCstswQ27uQxeSxWmC0YsDFtweNKBKOuqp+d2wlc5ghT1Vk8VNDoJMHMrtu54JfYd&#10;+i109+9Q7sC9ml0KTq2EPr35kPq7l9AqQCs57rr4ufbebXzdTiAtg81DYeCuVq8mERH2ck72FCwZ&#10;ij5eX4xQlpvUYWTeivSIhuKzUuUJ7tLxfCwzm7dGCSUJ4CViXqL+mvyE8TABjqIlQTHuo6DtNexC&#10;c+et6rzi3utw8byEVq12H/p5fRK4SWfcz7o4qCBc/m/i9emNB9DcdiuaWm9BV89WBa0izhIU5xIw&#10;RASc7Ily8RwiXMS8iVZCHIWTuxJ22eMVrIZb9m/mJVUDjcJKgtz4WZYSrEkjiey9FI7WfSrqsp/t&#10;zUzoln1+kvZG9pIa/FVqj6OWdSBBYeI0nVOe/O9Votgaref/2M6GCJTzAdgidXBSOEpAJdl7Ka6r&#10;drYvyTeZmvMjQMjv85ajzb5PRfTssO6ElmUm6T4kGmeXm3VJEOsPEBY8+9HnJ5QR3nyExGGKtuG1&#10;EIaPZXHibBr3PTqPyQUPxufcuHT/FCaXfbCy7eoJyzpnBVysG8nX2KrZgTbtTmjETVuiQhf1FOsa&#10;dPN/HcZt6LDtRqdtH3y5ToTy3TAHqmCh2Wh+jj89BEud5yBSR2IqwmqQQjJOuBaxLZFuJXLogOsg&#10;zBSbErU5PePAJMel4l2TiM2H4cgSYAd1sFPMuynABTqdw3Y4KYrzFxc2VlYnPBjw1qk8l128noa+&#10;WwiVnTBSMA/ecxTR9TGK4D6EVvLIn5+lkG/Gqc8+rdxiNZo7oeM9e4smDBNAzl4ZxNRhF9thKzSO&#10;/YSPrTzenahpuQ5ThD3ZRrD84Xfg/j//M6x+9B1oN++EmXAQXwxg/PG7YON1OViODl8j23U75h45&#10;y/beAIOtAknCrOSu9nF8SfjbMVty4chMBEtjPuTm85h+8gEUJWXXiRyOEdJnxq04/MhJJKYDSJYk&#10;uI6FY3MHX7WID3YhTrEu8QjGThURHzehU3s7Bi8tIjztYtsm/BBS9O4q5WkweaKAy++4iCXWw+z5&#10;USy/5Sw+wHsZPF6CK9mD5Xc/jOyUQx1T0o2Y/IdgChyCQ1zgOf9kJXCQRG6fcqr8z2FJZUK4Conr&#10;MCFUIgv7463s+12ITFtw9ze+jKPvvZt9mf8fGYCf7cOTaoWd1yVu5tFRjXKntrDOJW+t7CWN8HMS&#10;lEfaT5awGRziZwhQXh5T/u9ge5HVYxtfxSwCWQRjs+wvZV8rcAw+dm4M3/z213hnP/j5u7//Wyyd&#10;LinXV7d4hrC+gpyzQoN9LFcdSrMOlGY4XxL+B8fMCsqznNsyvC8v+6LsAc2ME5wmjWqscBPsJEJt&#10;iv02N6wjtPUiMyTeGRz/OMaI67mkA/LlCVRy7QQ1q7jTc1wRF+3ksF7NsQF+TiA1yfOJC6246gqs&#10;DrL8MgT8ACFUXMiz40b2L5ZRqoGgLeDHcZP34s+zz8lDC16bn31P3HathG/Zpy0Py2xJtkOWuZ/3&#10;LLmexYtDz/HaFW4gzAkky17YBpXiJsF7CXN+kyjLEo3XJ9sVCPjB4QG1um7jcWR7gYvXZOX9SyAw&#10;L8cI2R89OmlDMsProElARjuhUs4je69NPL6T5S11GypSI3AMlX3Gas8xjynX2Mex0sixUB66hdm2&#10;BVr7Ob4FCNda2yE0dt2utof0mPeh07gH9mgzwVeL6Aj7klwrwVUiN9t4za6iBg5xH+YcIjlxpa1J&#10;vmBpe3q2K0NI9vJ38176MDLjxUjRqtx/3V6Zi1rgkdXpVB/ngTrEc1qMsL1f+6ZNowT/eHtOKF59&#10;7zmg+Nns6nFeaM8/1//r9pOBdc9zv79iixjLlfYisP502+x8P842+/5Ps82O86L91+yFwHoVWlU7&#10;l7a8ncC64xBeuasM19y0A7t7rPjy1//s2Wly4+etH/84CnedRGkijaWVQbiczejv2gFtD4Vg7a3Q&#10;9+6H11aP5rqb0dpwC6GuFfnsAAqSYibbhwgBICITibj1xAlDnEBkkpRIqPOrhLvlMEYmXRiiYBao&#10;G52yq/2DMU4yoaisvLahMGLk+S1IcRKOcaBOcCKNUQBdJKSJADvz9Ftx9gOPITftUbk9hybMmCAI&#10;FQlGOU4MnmDdRk5IWX3iZOiQ6IkEDnnKLvukZI+Mn7/LPhmJRJgkXGUpzIbHHQRPP0qEtlzegLFR&#10;J06sJnHx1BCOrxKsCainHz+HsUmPCp8vbltD4zZMLQRw+FQWR87kceRYGqMTDgwOGzG9SEBbj2KJ&#10;FuPkuGf/b2Lnzv+B7vZ9SIVNSAaMMNoqYfVVqafIbkJilJOQBEnKh7swkerH8tEhPPBnX8H64xfw&#10;wDN/goe+8w2sPH4Jiw+fwfKDp7Dy2EUUZmIYSXRjgcAsK5+J9ACmKHQTnKCDLJ/ohBuFIzl4OflF&#10;RABJEBxCiclxCBbHQbj4u5fgE6TAt5sIaIYyBJx1SHMynMhqsTJmxyqPfXTSB7eWANO6DWZ9Oe68&#10;59qNPbPfvAY3/c7r0Xn0TgS/tozlcytYIxSVODGPEgATBJRItAZTMzqsrXtweDWE2UknjrDcFsft&#10;0HdtZRvbgvEpK0pTZkjADANByWQrQy8hr6HpJrR136mi53b08NwU05IWQB5+yAqrwKvkvJTVVYHW&#10;9l5+jqK9h+AyQNFgsB+CkzCVoLiRNqEhvBsoLEyOMrbTdpSmrRRInegn1LUTVAXQ9C55Ok4RFapX&#10;cCjuuLIf2iEuvRR34gIXHqTAyLbBR4jxivthpEFBpFHED4W3w0exIXv6/A0KQts67lDgKrBqtpXD&#10;7auH01OLTkJqbf31aGm7DQbzwQ2gJWBFKIB8IhJ5bktA3H0bKeopXtiGxW1OVj49YZ7XX89762Kb&#10;kxUJwmqimf1QAJvHJ6SKG7Kk1LHLNbGOPYQlWRmxEDibB7YQnPYSdike2Q61LAMf+61EJZZVIw8F&#10;u4BrclSLCMWUuPk5Yg0whaopNutgJZR5KcplX6JEmjWwr8keLBF+zaZt6CGISmoPQ1QikdaolS1L&#10;oo7CX/aKURzmKVIzjTATVLXhChWxV9LoSLqT4ctzKM1Zcf8TyxgjrKpVD44PNS3Xw1KwoTvQg/2t&#10;+3Dkkx/F+zkuiOu8jA9X08KIydYBcTFf+70Po16zFz0GQqJxPxp6t6FVtxttuj2E6kYUHzyJ4SuH&#10;cd/3/gL2uSjaLLuhYT/psB2gOGXZUMAL1Kt8thSQBsJjj+2g2psm7r/maLs697HPfBze4+MInJzC&#10;qT/4Pax96Cmkj2SROlpkuXWhePc6zvzxF/A+flau+Qw/M/2Wixh5+Cwuf/NraDZzLLhrCSMPnFQB&#10;w8z+JrYtgkS8CzbW8+nPfQypxZCKBC17Yu1sB95EI9w0eXgyOGWi2O1G8b7jmH7sPEzBVhUVW8tr&#10;lQcxJtZp/CjHAo7XFk8lXGyfBhvbhadZ5W3OpbUIhTtUICVv3ozZi4uYnfVj+Z4jOLYQx9lTEzj7&#10;yY8g4m/D0nKUfZygYq/G5NlZDI85MDftVA8d7ew/brbZFMeA8TkL1t68rtxtozmOw4Q3SX2SGCaU&#10;F7rQZ98L/4wfofmQ2hPcZ2YbjLVzTNRg4uwEEosx3nsddLyHoXNTCHMuSLJNTq4FMLHm5zxgUv0x&#10;fyyJwTMlWPyVCuLmFnxYmPNifNSCUYKd5HcV4Nl4aEnQjTTyeght432Eyya2wyaEhrqRkpzHk3q2&#10;+16kxzRIT2oJWQNITBBiSgQ3jhUeziESJChMAAnyWGHCjUCNn0Ae5phnTbLPclxw8j5dhA8FkYVu&#10;rL31HC7/6R+yzjo5PlQrmBTPhU7nboRO5PFX//uv2Co2fgbnvcpdXaDLx7HAxTlMXFFH5zxqpTAY&#10;60R2UI90VoNkmtch3kRxWfEksPE+Za+qTvo0x/cAISxLYBokfMp8KUGuchNGBZoSGEiiOQsIytgi&#10;QaFihN/kmB4z62H12Wi0TeVNTRcIxqMEWI4HXklTlG8nwLcrzwE/4VUeLkd5rQkVIZiQSMALS45d&#10;9mcBVomILLBn4Rgl5dMXrMEAx01XrhNmXoNJxhOCpoPXIauoUnbyUEzchWOc2wUgrRyrJAiTRO2V&#10;+3SxrK0cp1QAKgKy5Pit121FK/uwIVSrXKNlH7JoiwSvLcwx3xNqhJ1jlQT6koeBEm1ZAl1dzQ9s&#10;zghgd6v3xQ1Y9uLLOSRqtJzHzms3chyUQG3ihizwmh1jOVFPxKlb8izjzJiRbY0gyrbikn4qD0d4&#10;D6EhDceLRjQZ96HXXUtI7yYks10V+hW8S9A3tzxcGdTAGGjkuCqeMv1IF41YYd8/eTJHrdXP+byF&#10;8xnrm21JHj6ISbt/47W/SWB9xavwiu2HKAJ/dK+dEuHPwtBPBgf534/aZpFsxZ5L3H/1XOImvOlx&#10;/981Adarq6f/EZM9wy8E0p9mz6/rX2bbrHx+ml2F3eebvL/Z8cVe+P3/rL24h/Xnb8/lVH0WXK++&#10;/8rtZXjV7kpahUpPs7tbjz995odBdf7EOdSZ7NC4HOjUdiC9vkwx9fuEmA6EPK1IhbqUu+pUyY4I&#10;xU0y3Ikjq3FcvGsEa0cSKqy7hJCXoBoJTqppQugwQWBq0YXSpBVZCqRciWBJILS76+ArWhFLy/4m&#10;mwr3LkE5vMFGeCnui0txFGZ9CIuo9kkoeUKBuAF5qmB3SjAcijg/RVq8GxMPrHOC7MT4rIMiRouj&#10;T78Td3/9i4jxGmISvIKC305xKSbBa4KctASoM5x4xZUtneG10oaHLJgm2IkL8GEKpOOHM3jg8izu&#10;vzKFy6cHce7kIKYIV7JX5Nj7H8cERWia15+mcBgcMWFhLYqHHl/BY28mrB2JE1qtBHMbgdzBVweK&#10;owT0MRdSKQqGghPH1kpYnE1h9WQSb33/MTzx1GFculDE3RdKOEqBuDhsw7HZIH8PoBTt4ncI/BSy&#10;aV7nkfc8ivu+8odYf++jOPHbb0FR9hVHWEaWg8gR4kqsi4nlOJaeug/Zi4cx/ea74Ag0IDQVwOw7&#10;H8LMo6dgtu/hpF0Dt/cQQoFKeJ0HEA3XYY7Xu7oQxtljWVw+WcDxhRCOTLmxGDPCcL4ctz3wWvh0&#10;lbCc0+J/fIfAKntnaS995hV43bdvxvXf2orO/xVBzX13Iu1rQYbidGbegqUVO8YnJX9jKwIUJeKa&#10;nZcVXgLaFAXoGEWllcBu4YQtKxBt/XfCaD+IKGHNaDmEHoKe0VquUsu4OYHLvtWu3u1ooahv6yKc&#10;anaplDCdfK9bQxvYgX4DQVa7Q616qpVPvt/D9wcIpN5IE/IjerXq0s3PNPVuRWPXHWju24p2AV3Z&#10;WxqUVCJNkNyFBnVdNWr1RqI++ilYohRiEXHd4mtuXI88BV5GHpjw2EZXJTo0PHf3FrT3bUNn91Z0&#10;dG5Rbr/iCuz2UPTwfmWV1eaoUlFfyytfr6C1p1/csmsp2nmuKIWvr0atjoo7oI0gKYn7xZ3O7OE1&#10;EUJllXiUonJslIKUgm6QAjTG77pkPyXB3MZ24XFXI0jxEw23qOjOVsK6yVdOGCY0Esw6++4g7G9j&#10;3TQiQUEeIKD5KNAk4q2J7cNFIJdgR4aAQBuhMtEAW7QBQem7LAOnrADcfwQmlpHkHVQgJ4GQChSz&#10;BFJ5TU5RcBY7+XcTJE+mBFayp3hcQr+/2AW3pK8Z6VaA2+/ag/CMCyMPHkOvaTcFait0Hh7bVYe3&#10;cbz6bZo2a4cua8X5L3wKpz/9MQw9cAbRY5M486mPYvnp9+H+v/qugljZ6y7pkfJXjsOVd6HbUo+D&#10;1dehtmMr9DxeYj6Kp/75nxAkaF4iNH6Cn5VztHsaUNZ8Hcrab8XEk/fg1Kc+jNWPvodwUYXm3tth&#10;4RgWWsrCWjBBw/LUEaq87Ofrn3gfZt/1MHyLSUw+dT9qNXt4nNthytmRPj2H8OowIofHMPP2B9HH&#10;drzywafQYalEL9t5aMyJ6bc/BNdoAJ36fXCE2mkUzYF2CvQ2mDlGmgnuvnwvxXyHgmiN5xA07oMw&#10;qFX/epX+KzjlQ+70JC59/U8USF/+yh/h8PsfRTDfo/YD2jmemjmuelL9MBsPsJ3UwOen8A31YjCr&#10;J6z4WI/VmH3P4/gdfl/s1Mc+wLbThwuf/Rju+aNP4dhDxzAx7UUxN4DFu2aRo6BW6Wim7JicdRIQ&#10;2ymiOwhK8kCyBYVJA879wdM48sHHkeR4Pf34KeU6K4AXZd/RErCy52ZQurKKPv1u6Dg2hEYcFPS9&#10;0Fv2wU9h75O9rDyuuKBKdF0f4UYCNkneTMmr6iG4mgnFEtTIT0AYOpYnxHOOIZyJO6ZnmN8b1yBx&#10;OIR5wqMny/lBolurdip5PmWvZK+C6dQIoXjVjYkVF0aXHWznBFUCkQCe9EFJSyNQIytxsjJoEpd7&#10;9idLYmMVVlZYZZW0MG7C4nIAM3NuTHNOmJ+2IcK5yB6UVUC9CgwWnHHCMmLAV772RZa0BHP6N+Rm&#10;3bCwD0oOVdn/GOD9Rwmn4QTvIdSJYLgLPh+Bhb/HMwPIjVh53UZeRwvaJNp1uBYmXoOd/dPM/qtl&#10;+9B6y+EgwCkXV5abgKqLQBjlPch9mQPVKtWVRLVNsN4k0FGbbofaRy8ruiUJ0FZk2yt2Q5tqwADH&#10;AU20FsExwjyhzUYQE3Ad5Hg4OK6D5I/uM+9Gu26bCrjkJLBqvBXocZdhgLDa7eM18RpkVVNWteMc&#10;w8QNWyImyyq1QKwj3bYRPVmtOHeoqMgCln2xGhjZriz5NvbVAwocrQLEHM9kC0OWZVYgPBYHBzA3&#10;7eK8HFWp52RuLhAm5YG1rEBLn/Dw3BIMy05YdXM8t/JcAseycisu2QKrEqBO8tbKNfT7eA+eMrW6&#10;6iDoaoLVKkBXVFa7Wd+pUQM6DLtR13MHkvw9xfdkL7Hsbx/wVLKvildMG4y2es4/7Lt2XnOgGfG8&#10;FlHqEYnQnchpOU/Xoq1jJ0KhPrYdPzKpPo7tnHfiXdCy32rNHN99bEvUQ62cw0zOymf3sP5cgHVz&#10;2xDvP2pynheB9Seb7GF9xc9g/zcA62bl8J+1F7a552yT84ptdoz/jG2cZ+OYLwLrz8dkhVUi/76S&#10;ZflKluUrOV6JvWpnOUF1O/Z0aPH1b35bTYjy85ff+yscPn8XfmsnB1b9AAXU23Dsw+/H1GwSVz7z&#10;UeQmAwrQ8hQig4SgEAdUu6UMM1NOnDyRxhGC2eGjccwtBpAb0m+sYkr0PJoETchTuIjL0ciFeYzf&#10;s4bV9z+Buz7/+3jsr7+HB7/5VeQWE4RYPQoTFjUZ+iigLM5aaA17ER33Ukz1cRCXJ6kb4twd6yB4&#10;EVRpkv4klOyCK1SH4YsLykUuMhPEE3/zPWSWYjA7Dm6srIo7pYgzAoBAhETClETuXkmRkO5+NhG6&#10;HsPDFoyPUkRNeLAwE8DRlSTOnRrC3JwLJ566iIe//BnMrco+0G4keX9ZTjynnn4KFz/7YawfjeH0&#10;uQKOHkviyFoEE4TwHCfJBIFW9pxNs3xml4IYHDZjicc4daqI1eUkzp4ewqkLWUwsWrC44saVC4O4&#10;cjaPC0eSuGs1jvl0P048fhEz68Mq0M/4QgyRBMVYrBY2CtRAlMKfZW4llKRGbLiXEBstmFFX9Tq0&#10;EY7M7nokeT8TR/NYvXseo5NWFXjKQtF79Ol34P5vf0MJeRG0suJz6h0PYon3u/v3bkP5h7ZifNlI&#10;IVWPIsEz7CxHx+Gt6H5gH/Lntbjjd6/Dy7/0a7jmq9fgFc+8Gi/7+iueC/z0a1/9VVRdvE0FpEkT&#10;oNMUjr5gHdyc0AMU1BGKjcKSH7P3rSE/4VYRFvv7dnCSrlerAxmKS8nZl6YoTVFIjIxbUCiZEIpS&#10;VHrrYCHgyWpqU/ttaJCIqK23QnKaNhNeJb9pN0FRQFVAsYXA2EIQbem8A61dWyiCD8Dpb1A58Dr7&#10;t6Ox4zbC7W40t21Ba+dWNHfcifrW29DYfgca+Z0mfrdbvwdaAqyFIkPy8Ul6Gcl76pX9pIR8P99L&#10;UuzJXmtHoFatrsqKro4AItfQSliVFWC9cgc+gB7eqwCskWJD0kW4eE9dvdtgJpBHCZPy9Dw5SAGZ&#10;okCONKuUPJJQX/avChAqI0BLyodRCv+pRS+GCMoFXoPAapzXF6Zgk3Y6RAFVKupQGtJhYsyMsREa&#10;22GY7SZMsV6gqPQSSoP8/DCFYoYw4Ba3RQpVJwWlwbUPWudeWCgOdbKPkoBhClUQlho20oewjiRv&#10;YZthu8rZKILYwjp2UOQ5JbqopJFJNhBGyjHgLSNcdFDYVaCh9zZ0+RpRq92p9svpeE/GBC1VA2tG&#10;QLiHUEtQ4ftWCnBHohP9njqe6yDcMxHVZu/66pfRYDiEmp5tqOndQbC8A3vrb8KBxptR1nIbyupv&#10;hDaqIZBYCV818GY4RhQ9BMEKVNXfjJa+XWjuuRNHPv4+tdoZXM6iu38LLBwrdLZy6ByVrN9meAnL&#10;DvYZE+vVxrHDTBhY++23IHg4gx7drSpwUL/kcLUeQHnXVuxtvhlbq96Im3a9AreXvQ71jlbcWXMT&#10;btnxClTLHvGkHt6UHra0CY9/789x5Rt/ih62hU5CmgRcihJ20nN+wq9LBVLqM5UTQivROXAAXd4W&#10;VPXvwc6K30BD3+3QETBMkToMsEyNBBQBNS8FuClCQPGxzsx74PZXqZy0EQpwPWFBVvTcFN6SK/bx&#10;f/h7HP3Q23Husx9HbDyMRLQf0WAH4fR9WPvEb8PC8cQcbIZJvwtLb72COY7j8ysRvOW7f47k4Rzb&#10;UTOmV4IqvoAjwL6QZPthW/IT3oYmzcqjI0aoTMhDnRkbCoejmL5nDuf/58fhGTNh9Im7kFoJKdf0&#10;+LgBEUJlfFiPBNtrkOOnrAhefNtpjF+Yhm+QAJTtgZsQESbYBAiUEnxHUjR5h3VqhTM1bURi1QU3&#10;AdhMyJC0KrLCJat24Sk99Pxsk/cAZj/wCKbffhGGOPur7FEm6PqKPYgRnv0sK4kEO8zrHZri2MP7&#10;mFr2KM8K6Yeyqir7GgWa1XFHB+Dhd508tqy8ibunWnHk/yIEwXimGyPsc8fX0zixnsI4x7Jooh8z&#10;p8aRTRMm3TVo1W6FNVaP7/zlRrimf//3f8MQIdeaaNxw1011wRni/BrvQThKwPK2wedpx2DWjMkx&#10;H1JJHeKyOk5w9XPOsbENdHgroWHbNBLCBPAk+Jnkw3Wyb2r81YRhtm1xAY63EjI7OUfWQHLpTq0E&#10;kB2ViP91SBHsVs5kUZpxIE/okpXDVEmrykc8lYL8vjVMcOWYIVsDZCVUIK84YUCO9y6v4wtOlYfV&#10;z3NLoDRJ8eMQrxHOxVpvlfISUOAoe2Fz3SpIop5t1i6eJCxDSetjjjfAluT3eAwJuCaRlS2sb9lu&#10;UK3Zgj5f1Ua581iSc3VqwYsJ6pR4pAMm7V74HDUYHSFwE+glTUwix/GVbUlcpSV4Vyjfq1axxa03&#10;L55avFdJ5yNlJi7ZEiFd9kD72D7lIYKWfUgTqIKefc/EOjLIGOCqQJd5H8ujETEJ8kQNZGZf6OG4&#10;0GHcS5hvQqgg0ZL7kBwzwBVshUZXxnmiAjYP58XsxjV5Y23QWg9Rw8h82YEl6pmjR3KIRXidgQ6O&#10;5VaMjrsRS2momQj5eR3nCwP7nfS9Vrz2da/+eQGrfPZHbSNi54/ai8D60+3lWwg7P4Op+toESn+S&#10;PVf+vyQm9/38FdGr9sKy+Y/YZsf/SbbZMf4z9iKw/qz2k+pK/rcfr2J5CrC+iuX46xyrfn0HQfWG&#10;bdjTpsGXvvrD+2TMhVEkFkZRXC5xIA5ykrYhXbJjaimEacLE9JIbZy4XcPpKEXPrAYwtObB2PI6V&#10;I2EMc0APcMJxU6CISM9RVEiIeqevFikOyJFsL3SGHQTUx5Q73tU0NGKSouXkJ5/GyOVVTr7dhC8K&#10;BYo0gVxPmJMYgdVKYeohnHjinQQwLeycOHNH8upYIlTnHz2rXJQSuQG4KCZlgBdXwWCmB9F8n9pz&#10;GJsJIb4Yh856kBNxPa0ONkKq2ieins73UkxoaAPITVgxPOvB4LhN7QNJ5nTIFs0YnnSpaKyZIQ3f&#10;60Sek1A2343Fh9Zx1++9D8OcXCc4sc/NurEw7yWEhjA/7UaB1xXjfUnOwBHC6/Fzecws+pDh+XJD&#10;WhVoKsbJdYSia/1MBEdPhbB62I21JRdWCZUzhOj5kgVP/PM/KZdGWe2ZXE2pgFL6UC0GopWwEhgs&#10;nMSt/NvJSdHGsu8b2Inaujdh4r51zNxzRO3vDIZbkSXwLF4msM75kB2z4IFvfkWBqtSFlKfvb45g&#10;y7fL8ej3/x7aT6YUhP7qN16K2/+mGm/49GvgyR2En0K8NBfHlXsWcKroQvelfXjtt6/Hrz3zMtz4&#10;ze149TOvVd9TUYq/+ito/mg/ZufGsePNb8Lud96GVIATdYTi0idunfUIU0QlKAhKJQPyLPPikIUw&#10;3Y0mgt1t+1+FHstuRGR/KM0v9RagaCbQSd5Sh6uOkNsAHeFFo99HyNiJJoFWmqS+6e7fpZ48a/j/&#10;Ls0u6G0VCCcphDP9hHyKIkKhyV6JBoJpTfNNqG24CQ11t6G56Q60tW9TeV1bCD8V1deisv46dPZt&#10;h4nA7iB0S5oNH0W6L1iLAP9OUahnKWCzBMwo27DXz7pwUWy5qtGn3Y2Onq2E693KFVhMXIEl4JLZ&#10;WgG3pAhJU/ymelXCeOUqTPMTEHwROQ/7GMHDIQ9ZRCxTwAms6lzlyh3Ox/NJuhv5bISfTVPMZSiu&#10;8myXI6N6TE5aKJT1yEmU5GATfL56eNkPZDVb+nKy1M2+Ug4/21CC4nW0pMHCjB3TFOhD/D0cJ8Se&#10;yiGznkTu7AhM4TJEhjtgCR5EcCkMbbITzf03wRSsgjlcAw/FeqTUp1w+8xTnqXUCoGUHNARVQ7Aa&#10;XbZ92F3zW3DNRDFH+JHVQj9FWnzYwu/2wpoj3A7yfgd5r4MdCBACZM+XlZBopygbfcsVFB67jMfY&#10;L2Qs0CQHsKPsVdjbcC0OtdyI+p4tqO2+A4carsPB+jehku9VNF6Pg7XXorrlZrR1bEVT4+1sJ1vQ&#10;1LYFLWwr8dVBvOXv/049sDn80fdDY69G94AEmTuAAd0+9HTegXZCoz/QoFYOczIWUAgXHjiJSl09&#10;UpdXYBxzYv6DT6LVXctz34i9dddhe8Xrsbf2OrTbapA7zrIjlDzwF99UK8PS75bf/xQuPPMVpC+s&#10;oXDpCIYfvQBLhnDNcezwO++Fu2TG6H1HkF4fQr8EEfM0Y8BSA72zEWu/85Ra8XzLv/87miiE/fNh&#10;WMed8BOg26y7UavbimoCUIusjmm2wuDYTyEugFADU4h1FalRbriBGT90aQPaCPsWTwuvkZB2ap59&#10;je3C1wKtowLz73kYM4RKe4CQW3IgNR9VK9ajj92Fbt02jqc9CiIk166IegHOwloMZz77NEW05L4m&#10;NMpeacJGOMJ2xvfs7P8DnkMqmrTAZq+0D35GVor72SaW3vMIlt77KPIzHkzNubHK808+dFLBhZ9i&#10;P0IYDQokDvWoFTFXnnNFrhXJkR6U7hpD6GQRpz77IXgl4Bj7qJ+AMX3/MoKzTrgIIoc/8CAmnjyn&#10;ovMaeE1OwpSD1y5pT2zsT27ZPz44AGeAsMg+IwHb7Bxv/PEOhNLdkCjXsuImq6cOXr9yIU02q0A8&#10;ssKq9r0S5NSe0RE9Bot6pAiaYxzTJdf2uMwtOT3ShBGPq57jkuQb5ZgUasKffUtiDguw/jvS0w50&#10;8xolR260qIM3Kg/+OhEK9SIW5twVYFn4CIUxE3I+jRpj52ciWF7LIjZk4vzQBiMhyUF4FvflPMcE&#10;8cRIEc6cNDfNI3tTCW+SBs7iqYXDzzGJQJcfs8LKe5ZV/6m1MJaPRpEvajFcMuLIchhj7I9DvCeJ&#10;Q3BYcqTnJINAD+u7QwWEC7NNhFgOQcKl5NBNsp2k2JfF+8TD+5Fxyx6o533z8xy/vJLrl/N8nJ9L&#10;cp6VvcAChv1+Qre/QrUPa1RSdLXyejtRHDOjkBX39TZMcM6VvZsWXx3MrC8JEuWOiWu0wB/HZNZb&#10;knNyqWjE1KRTbdlJszzTQ3rE8hqCcjcS1Blj0y6MT3sItRbEOV+4WW7iCuwmhMs+VoFXeSAhK+ji&#10;DiwPAZziEp1rgyHB+YiQLa68kn7IQ/iWPcchtldnog06grk8GJD3RIcYOB5ImqjchETGD7HdcX5j&#10;v/AXu9Hj3I8+10H02g+gRbON2qiTWsSJsXEP5iZDyGaM8BFcB6nX7L5WVNTfgp0HX4fyupuon+rx&#10;+jf8xo/uYf2PgNLL77hq/Dzt6ndfaJuLUDEKeApQSbkiYHs1VcsLgfeH7UePL7b58Z/3+ecBzw+9&#10;//9juwpEYleB6D8DRc8d8wVl9N9lV8/53wmmqqyk/V19T8pyk+P+Z+3/PWCVe9tIk7TxIITlsI11&#10;+ay9lH8/316+dR9efccevOoOlssdFWx7VXjJlkq8ZGvZs5/Zi5eKt8Cd5RyLalmWNXjJDh5n9yG8&#10;bHc5fnVXBa65eQc+8QdfUBPg1Z/5k6ewv4eD9EgJxekULYr0qBdjyzGsnC1g4WQKw4seDM07Mb7i&#10;4/s+FGYcyq1qUATwrAvTy0GMzTjVPs3jFLRr63H+z4kLX/w0Ju9fhdG1DyMPHMZDf/kdPPjX31PA&#10;JSJHhNojf/c3yrXuiX/8e0w+eBxWdyVsFINuTloewqeLwtpJwS6DdKKgQ27MxkmwC0Nnp7H4roeg&#10;t1dg7UNvx73f/CoGjw1RXBEiohRDeU6mxwrIryQ5qXXBTmiVhPfiLmP11hJ669WE7CHohmWP14hF&#10;5UktDZso8gkckqh+WFLUWDDMSb00aeQkIalqjIRUHf9HqBUbsaGQ1xNKdZy8zZwETRT6VoxQhOQy&#10;WpUbcYIAK27AOQqVZJqigjCSyWowvxDE4cNxDA+ZeU4NjqwlsH40iIVZC5bnnFhfCmF9LoDVESfW&#10;CmasHhvFAxS1IxMSuZjHYhmFKZ5Gjg4hFGkjtMk9iRttjUr5MvzQaTz5t/8LmRkfHI4yjB3JYubM&#10;JK9fj2PvehApHjeW7ofLXIHdC69H2Xf7kPz7i3jVM5zgvnIN6v/SRgi9YQM8ZbVUXv/sGtz5sTfB&#10;fLQcobEKnLt8FsNzXuz63E5c841nP/fMNXjdu16FV33kJXjl/3wZbvnQG3Dru16HjmmC48whWI5K&#10;KpZ2pFLtGBphOazaMTmvR4bvRdMNSBUlbUsjBU07JuYo1GdMFE1dyI+I4NMgmyPUEc7CsqIcb6S4&#10;aoA3WQ+NYw/6rLvQqd2G5s7b0NG7HT39sp9190bOVnEP7t/OsrkVPQPbCKuNan+zwbqf/78DNY03&#10;oaljC+qabkddw52oqb8d1fW3oazyeuzZ/zrs3v9a1DffjvqWLbhj+68TXHfCRihx+ngNQQJVhNdE&#10;oSl74ayBSpaLEYUpHSyu/TzfdrS03Y6WuhvR17EdvTyfXrMdBuMu1ls5YhkC5lCXyu8ZTDahV78d&#10;Tnc1/BSJ4QgFHgVTkHAZYB3HKLhiqU6KSWnL1SoIiaz2mCmC1F5Z9h/JH2qT6MqOAzA7DxKeWzBI&#10;cZQQkKWIyqY71aprhGUYp+iTldcihXKUx8zx/0dX/Lh0IY/FRSfbfC8GKW6LU2YKL4qlK0sYOj+F&#10;buMhAuouHGq+FU3a/fCyH+l9tWr1QPaZJSf0ai+huPyFj+TRTuhpYLnLSt8A+7lE8/WwLuMcTyQn&#10;rD3bDHeRQDNKwZ9jO042qBUli+ynFdfBQDWMhOmZt17C0KN3YU/NG9Bmr8Gjf/e/cfmrX8K93/0L&#10;1GjLsb/2BnVN++tvQjlfK5puxqG663Gg5o0oI6weqno9DlW/ge1hh1pFL6t9Ew7WvQkHmm5ANSG3&#10;ofd2HKqXz74Rbfy/pm839H17odPsVvt/h8coEP0cT4JsdxyjipdXMZC3YWfZa9Ch2wn/mBv5e9ZR&#10;3nUHtle/GvubrlUu5GEK4fErqwqGZSycfOIelBGc91X/Jqq7byVU/waCKxxv33IBedmPmmS7Gu6D&#10;mcLYJCtFRwdpw2i1VhO4b0WfrYqiuByWwEGMXJrGid97n3LJ1lHgVrdci1b9HtQTtqt6t6GW99pu&#10;rUKPvwfjjz+I4KklWAZ9aPX34/U3X4MmTyeOfe4TOPbZj+PC738IZ770eUTXR2AjQBjYR/rYhtqs&#10;B9DP8SV7YR5zH3wb1n7vQzj7tS/jyqc/jPl3P4TIUoLXU4vZt92N9OE0rBGO4yLuS3o15ufvXsbd&#10;3/oqrjzzJdgJhSNvPkNA7oSVfbvbW4k+lqk53Aidpw6HCagzl2aRYvvwiCs+x/UkwSI+blY5U92E&#10;AnmI4SWkuouSwqQFegKMk2CQm7EjO25BMNWDENukuJRKDkwb68rIsTHBsVP292UIKaFkN8LZfpz+&#10;xPtw7Lcfx7kv/B6BldCUJ0yMaVSaFFkpjYxpER7RKldRyZ3rlvQxhDETIUuivnr4t1PGpMF+zpde&#10;wrWDIMvvlXSIsE4cqQ5CLQGbfTCz4EZk2gqP7HPNdsJLM/gqEeaxh2b5PqEoxH4TYrl86zs/ANbp&#10;pRjvqQtJXnesOMDx24jIoIYwTBDj+YMEzviQDgF5uDRjRHjSwD5EoIoRUjk+OAmGEZanzK0yr6YI&#10;ZSnOQz6pY463ljwhcYj3x3uWvKP6YCUGfGUwxwiHbIu2XAuMqQYYUvXKTT/Az8keX9kGEWc9RPOd&#10;Ki9zstSr9qo64vX8bg3s/KyRdeaTBxb8vIPHMoWrlLu1LysP3SqRG9chP6FDZljDOuM1B2phJrCb&#10;OB7JAwMvTXLuSj7gbtM+fl/2ubdCy7FWn25jHXWqdC9GZ7l6YKdgetTMua4fmUyvyqPsj1BH0CQd&#10;VJrjmZfAbCeESn16WQaS61Y0gjfSqgLwJfhdeSAhD9wDfJUyFLfp4rwdxTk7ErKHloBv9rPsCIoG&#10;Rwsa2w9g76HbcaByGw5xvOjmeCvt3822KPmJJc93lOO3j206wXHVnSHkFgi+w61qz2xkcACD0wTo&#10;MbaDVC/HsduwteyNNI5brezHPfuxu24L9IFezvPsO9Z6zM0lsLiQQizGduYgLJsb0dVXyTHtTrTq&#10;qvHaN8ge1h8B1s1dTn9gEgzoqu3l5388aGwucK/a1c/9n1lJe+4zzzvuD73//2N7EVh/YJsd9yfZ&#10;i8D687UfXrGX+9ywV2w7RCvDy8UIoxtWgVcSSn996za8autuVT4v4/sv4WdfsmM/XrJzD203Xrp9&#10;D48ndUto3V6Fl+6swq9tK8c112+HLTOEf/jHf3p28gMm19Zw7cED0IX9iI4PITGR54RBeJpNcvII&#10;UmxHMU5oLRFGSnMELk7CYxSxI4TXLCFOViLDQ5w0BebmXRied/PzPhy/MIRR/i5R++I0eYIoEQ1l&#10;74oE9xk6P4dLf/IFxKYDCI17KCQGOMFaMXbPYfjSPYjIiiiFtEG56zZtBJKhqJa9jHpHBScHAoan&#10;CiZOKt6CnhPIABbe+QDC00GK3naEOOlILjRJxm11VcBBcZyaDaqgFm7lTsnJmv8TUS+ufrKKF+Zk&#10;Ijnu4nyNE26zvKYsJ6h5Cou1E3EsrAWxcpxlMWXBYMmIzKCOQmpA7dNdPFkgUHlQGDJiimU1NuXk&#10;//o5MXGi5HEiFCryRFmeJscEEsT1Mt6KAoWMCN8CBUZB9s9SPBw9GsfSogury26sHw5ihp85+tBx&#10;PPlv31er0bIKevcffVbtTwoRDKK8D1lZ9vP3uJQdzRls5MRZjlOf/hCyS3HoCQUuTpTHPvoeXPrD&#10;T6NIEZqbCiE76ceRdz8GDcWM93fHcevfsp08u//0p9mvEFx/5Wu/gpc88zL0fdGF/V+u4d+/9oPP&#10;8P9vfOYm3P/XX4Xzb+bxmv/5Koo2igBfHUViP2bXk1he9WP5SBDzS25Mi8Ck6IqxXPLZbpy6NIZx&#10;fu7026+gMO1HY911qK25DnUEEaPhIPwBgqqkQqJADLJ9BNOsdwo8CZRkDtSgx7IPHQO7UN9O+Gzd&#10;gtbubQTGXejV7kFzx+0UFTejo/9O9LFsNKbdsFOEG2xlhNXbUUmwqW28GQ0E09rGWwivNxNeb0Zj&#10;220q7Y3NVaNSzzS338rj7VCr7LMLHkxOmVAc6sfQsEFFoL5j5yuxZfdvQKOvxMlPfRzrH/0AVj/4&#10;Ltz/vb/E4//8j3j8e9/BhS/8PsWelWKpX+3HjmU6MbfqxfqppGobYdZvhm1yetyBJbatCYqYkRET&#10;cmwvIuJd4srOMpNVCTt/F/fLhPJo6GKfaUCPbjsGCMS5Qh+mpqzIU9DKXtag7N2W7xIuoiy7YV67&#10;PAzIDlEsiusuxXOeonNyzowCATopQpTC0s1+tfrhd2Dl4x/AofbbUNV6A3ptByjaJdgJhSOhQ1ZC&#10;4hRyEjwmtJLBmT/4BBbf+5ha+beG6wgUXTCl+tBO0dnvPESwScLHurZTFHsGW+CXFdtMLYwZSRUh&#10;wVgkaT/FYIQAnmxRLq8z77gfrc4adLIuPJNBPPFv/4YHv/cXGHvr/Tj5+U/iBIGrjwJSF5bUPM1o&#10;6t6CisY3oaLhTahuuwWVtBpefyOhr61tC+vyDlTKSighdmfV6wiu12MfP7ufINvevwNGK+/LWce2&#10;xvbFe2g27ISO/bu88xa1N7e251ZsqfwN7G+9UeWrNVGUHvvM0zBwbJEovbXdt6OJ0NhOeFTtqfEm&#10;nvNONPfsgFuCpFD0yj7BodUgpi+WkF+TXKZpxJZD0LFuo+s55aJ8mu2lqYfnlP3UHL+c8S4c+ci7&#10;sfz0u1HXvxfV7bejxdqAK4RICTDVqD8Eo6S3mInCO5fiPd2Eys470WEug1ZyBRPerBwvXBzrLByb&#10;+4zbYA9UobCeVnsXDe5D6v0I2090SEvB3ga7jKFFI079we9i9n2Po5Fw72If1Jh3Yen9j+H9//ov&#10;KN5/DC2a29HnLkfyeAnxtRS8bLu6/Eau2y4b+6IEfEo0w06R3uutgD5cTxjsUitQsie8jWWav2se&#10;q/dMY3otgPy0jbDT/6w3TBdibLNhvmeI1PBY5RjwV/D8jyBzLE+AbFbunOlhEwan7Cqnq+yJDHAM&#10;dhI6xN01XTKovpIat6qgTTHCsESY9bG9yR7qUKmP1sNzyZ7UXs51/aqdm9hnxH01MaxXOVALUw5C&#10;Vxf8/K6V8GQiWFsI6rZIk3JHlX5hpw0RQoYIsT72USvLUVI5SbRXKyFSosY6eUxnVFx021Xf8RLC&#10;xF33o5//OCS6xL+zjccI2jaew8vvhsVllvcjvwc5xwYI5OJSawzWKQ8EAa8IIc3L+UcCnuk5p0qU&#10;XAuPLYF87BL8TbbTyLYLziFuceeXfbacpyUirUQUnj4S4LzuQGSI8zfrSXITyz5hM0HUlOZ3S7LP&#10;nO8Ns4yGe1W6Gku0jhDYBJu4/hP6+8OV6A4chEGi5g4SCAnCOkKwJ8NxiMAbk7RCYfb1SC2/W6va&#10;hqz42zkvWThO+Xj9ErRIyk62h4j7tbjVatjvzPyMPKQwEI4FWIOsJ9k/LOl+BmdtWDqdQlqiI7Ot&#10;CAx6JOLujAlW3qtzsAsBQr7Au4BwlmWblQcYhEk3ATROPSBp0LQ2eSDUoDII+FUaPA3G5MH1iB65&#10;UaPaQy1jxU17fx037f9N3Ey4vKXietxZezv2tdFab0Y1+76R35WHHFLPRmqSfvtBtOm3U7+0Iztj&#10;UMG7LKw7i0/umQDNsaauayt2V78J9d070aY7hPKWO3HTLo4zDXegomMXmnv3oaVjG/WICZfvXcD5&#10;S9M4fmaE84gBKc4r/uQAqvn/V/z6SzcD1s2D+jzfXr7leRFr+fvzBfvzbTOBu2HyPwGUDbsajOnq&#10;35vbz3aO5z7D633+Z597///H9iKw/sA2O+5PsheB9edrP1hRlb/lPg/x/st43wKnVQTTKvz6tkq8&#10;8s4K/MrN+/Grt2zHr9xyEz+zHa/Yzu/wfy8ljL50RxnB9CCN7WEnx5idPMb2Sv6/hqC6B7qEgOo/&#10;csrb+PnOX/wFDvR0o9NppgBIcMJOE0CTGF8aJJRNYHqlgJG5JOaOFDF3NI/RxSiB1U8o9RF0nMhM&#10;2NTT4xzFQnzGgtCkAUlODsNrfkwcj2DsKGF3xasi+MmEKsEGsrMuLL/jbgLS/UjLCsJdsxy45al0&#10;t4py6BQRJCDHiTdCkyANIiriFBqZMQpm5VZIUU6xaKLQMXgqoCOMSh5KiQooEX7FZL9JLN8PL4/n&#10;TPZg9PISbISRiXuPwJPohpsToKQykVVZs7saVk8tRT8nTkJquqhXAZMSGdn314+5c2OYPz+K6Xk7&#10;yyJAYUJRM0ioSnZh4eGTGFkKq9QBSQoVSQkgk1dmhCJIXHyHN56AywSbpEiQnLKDw5JQXCLZcoKk&#10;OC2N6XHidBJHjoaxQEhdWiaQEP4XFpxYWfVhhX/PzTqRpXA88uQlHH7kFOYvLWFoMQkLwcnpqCK4&#10;NSLNyTYYo9ig8PRw8vXF2tQELyATSHayLFogKWxiRTMe+vYzOPV7H8SRz74fj+BvVQAax9/O/xCM&#10;/lT7Co1A+qtf/hXc+PHrce3HXrfxnrj+Xv2M/E7bfu/r0D6xAze++TXoeKgFhx8+j/iEG8Onx+Bn&#10;vSUJ8lEKOL3kQDXXYvyRC7j41S+rp8fz73kS5z/5UQyeWUR76za0Nt6Bdk0lP3MZi29/CEff/zjG&#10;z83AxzqV+w5Q2JsJ7hZZdeR7vc5aeBdyOFB7I6pbb8f/x95bgMl1XenaChqSmBlli1lqZmaoLmZm&#10;6i7oruruamYUsyxZRpkpsePYQTsOM0ySCTvkMMOE5vu/dSQ7TqKbyc3cwd+lZz9d6q46sGGt7z17&#10;77VKagmdLWsIqAQs9h0L+5HRWQAT+1CU1+Fj/2vr2qjsg9Wzf0jE4KZ22cd6ExoJHA0tN/H9SlTW&#10;XoMaATXVWhjM2xXoi0RrEAsVIUshJHtDMxkzfP4urN94HS649Hy84cLX4fwLXs2ygu9X4I0sF/C9&#10;OuFBaG4Qx7/8BTxCoS/LlCXwVyLZjiTFUoLtOjQVwCSFe4D9tZvjJcn27qYQVVLwEHSknSXgi8yw&#10;6uVBjqtYCQol99PPPjk0akJPkv1OhBkFsTwUyFBspyl45QGS3lFI+ClTApzIvkE7BauIylCfjDce&#10;K1BMqKIIJTDqPUUKTMjsR2XHGrTbNsPEv9tjVaeXAfM48vc2w2bEj0zBNxOHSr8FARF+1mKKtB0Y&#10;2NuD41/5HDJ370V4xIgg4cNN0RYdJiwPEtwyFOqE1sBwGwG2EWqKYHWAApvQ2kGAKmq6FqG9A8id&#10;2oMOwmGDmmIw1IDUkUmc+vH3X9qDLUvn933yAzj2pc/g3p//RJnVVKIDP/NWWCeiWJ3/RuwovgzF&#10;RZejpX0jjATgqpbV2FB0MdYWXIg1eRcQbFfSxpSyXsvQqt2Kqs61KO1ajZKOmwmn16JavV7ZU1vL&#10;frO9+hpUdayn+CZUEwLq+Pkup6Q5osB3V7HvboHaVIwuQzGq2Z+rKD5Lqm7E5oJLUFB9NdTsk7K0&#10;1MD67HJvR63mJjSZNqDDvA4TDx9QALSMx2zSr1f2HIq9M3lKlSXMU3fvh23Qgy0l10If68Sut96B&#10;6YcOEVbrlT10AlnxHNt8yorsnAPhwS7CAUE1wbHn3IH4vn7c/5tfYeHRI1h4531w92sIX2VwJuqV&#10;KNSSAkSJok7AitN++3J2glInRh46ATffi53rGdYjzD4keXlH79uHLvbdwTuX0H9kQFl2nN94rbKM&#10;Mz1jVYLZSDFGqggnldB5Swl9zYgNapR9grJnUR5uSCRXDUG0e0yHUE51OsCOPPgkULo51mR2L067&#10;7Kd/kHzC3XtSMBGeT89+NsLG/h7IqOCRGT+Cp+yBlgcqsr9SltSnhyjsZZaMcBgdOJ1PNEhbLemK&#10;ZCmzX+6HJc6/BdP8Lv2KAGeYPkaZcQvWKmmTJA+nltDlIQRFh9RQ2fOU5fo9/SrEOM4kYn122Ego&#10;6kJ3ugNOuTaCmCfFc/FY8qDWxmNb5SEsYcXJe/Cwbcysn+WHD7PlT7++871vKstPJfKw5E+19RC+&#10;eZ2JCSO6CZiSw1PrL0XfkAELYx6YDPmELoFNwiz7lpbfLdWsQ3H7zQjTR/SP0Zen1UoaNYkSLml9&#10;JFqu5MyVNECj047T++FpQ/yyR5UALg/FZIzLHl/JmWymrRDYtRBSTQTZ0ysiqtBi3w6Vj36Wn1HR&#10;NkgEchOvLUm9EGBbqGXvdLhSyU3b7shDvWkTJLWVLdUAR6aFNqVW6d/ZCV7jqFF5iC3RmLuHtXD1&#10;NLJv83gSrZeQLUuw9bw3DeurxZUPHfuUmX/T0B5JrlTJK91Jey/7SzvYn9rYHyVqs6xOGh1zYHLK&#10;raSwC4eblLoIEVp7eum/+VMeatd1rkeHKQ9dpgJlhZb4eakHsbddtJ8qjt3ilpuxuuRy3Jh3Ca7b&#10;fgluyL8c+bU3Ylv5VVhTeCGhdQ2KO1ajlfft4P1b2edkj7W0s6yGkfyqcdmSxD4hkYUjPL/M/FfS&#10;Z+VVXYuNtFMrN12grBqpbNuEzWXXYuWWNyizz+lhM+p5jQZHGZKDkl6oDV0EbRvHf5TXeumVZ10S&#10;fHZI/T8W+c5ZhOzfKmcH0n+r/DkYvFjOdnwpZ/vs/5Zytvv9R8p/5LH/VvkrwD4DjS//zH9Ueele&#10;2Xf/rXuWv70I039P+VvH+t9aXgJWeQi1hm1KWD2HcHrOqkK8cV0pXn3DNqy4+CZkppfwhz/8QSkv&#10;/OAHNLhBrLhiFe1NEc5fX4HzNlbg3A3FLIU4f1Mx61L2qW6jQxzG73//hzOuDvjZL36B5MQ4ak06&#10;GIMOApwL0T4/kgNBOtMQlveNYP/ROUwvDWJ4KkUnm8boPIF1uhu9o36kx71IjDoQGzIrT6UjFMMO&#10;OgMnRUBgRIsQnb2HDtqd6aDwVCNAJy956KJ8LwEF5Il0nGJcEoP7BVT76CjpFMVxOuMNyh4PCUgR&#10;znYSdunoBzoIqi3oHScQSx4yChUbHY5dln2JoPFR0NCJmSjGJBiEVcLSE1SiFAASyj3Uq8bBj74b&#10;Q7dMwSPLh8w7sOe5JxGfjULP97KUT5Yce8/sYYzROWQG6fj5s29Ahx4eo7uvgyCqVWDZEaeI5736&#10;xLETjmQGWcL5Sz64ON9LII7hORfrzK3kxEuNGtBLAB2ftWPnvjAWd/mw974F3PKOu7B46ygyFDeL&#10;yz5lpnGEddSfasIARUCW95/pa8fIQgC7KDpn7phDkEJP9gaLgOhlncm+RtnvGIu1n17SxfuQGWON&#10;SVK25ME/7ED/4VGMnZihuG1DUcGbkDo4iYfO7Jnz/ny3Apm3/P7rGPv12/Cqr73qz6D0NV99Lbb/&#10;qAU3f7/g9O9kqe+3Wb63Ajc+vwnXfmudsjRYlvu++qv8rvz9DKS+BKwvsHyfx/r6a/CGL52L699+&#10;KcVLMXw+tiMhUdLLBIYcqK66HAvveRwP/fqXyD1wKx773e8UkJbl4o+wyMyyLCcUABHRLv9/8Fe/&#10;xPijd2LsFt6fjVBFoJBULjYCq8ZVgZ0ffkbJ0SjfkWM9zXLHt59H34Exwl0j+0m5ErjIS1Eje6uk&#10;+CM1sEiEXfbPoXELYvLEniDqoOjRmrfBQpEbosidmXVh9+6w8jBhesqB3KAeM5M27FqwYN+yB+M5&#10;I2LBNmzeQli96LW46JLz8PrzX03R8AboLS0w25uxfsvluPy683HJVefgwisIrxcTYt+wQll+HKZw&#10;SmV0mLtnH6bu3E3QpDg356NbZv6TEvBMjUzOgAT7gQQ6kQc2NgpMI+9JRHiA8B3r71L2pwUIrbL0&#10;zEFwkryT/f1azMlKiVk/9n/i/RSdOoS7ayEiUYmQAAD/9ElEQVT5WUVsa6MSMEQi+TYREjgGc+0K&#10;kMrYc8rMC4Wik3Wmsu0gfG5DL2Fk4FAfz1tG4bYDVe0r0ahZjxbtJtQ034g2zSaojDvQTtASoRel&#10;fbBQaGr52Sb1KkjOUSvP7+ptoviugdpPMZesgyNVR0FZqezhcnBcWCmCu3yl8M4EYcnoYaeYU9ny&#10;FGCtIyxWd6xFtWo9atrXo759A1q6NvOa23Dii6fTXsn2AynSjx759a/gWcwgr/YairpidHRtVYJs&#10;dei2o5rAWlR7PYrqb0BRw40UnLL/9ErsqLoa+dXXYjvfbym9DNvKLidoXoiS8mtQW78KZWVXo3D7&#10;RSgrvgLFhZdh/frXY9OWN2LjlvNQb6uGhfZ15ZrXK0vKmzvzUNu0CY1tW1HbuoGweh3Km1cq0UPz&#10;Gq9DUdv1MPZ1offWKbQQWP0TDozcuxsGdx5hrp5tIilVtAhm25QSpp0N0V56CXFOQoOdAOFOsU8P&#10;EJ6G2xEabGbbcszFipHeG1aW4pojpQQC1iePJePj9m99maApNpZt49wES7gUju5qHrddgTYBVckR&#10;6osTptgfvbQp/jjtc6+G0GNTZvIkgraI+CiPI/tQxx/Yr/gCCYijchWi2bxVWU4pkVZl9lJmw/wy&#10;e8n/C4gMzNK38HoMhL9253aE+tU4dmoRP/rJ9+n7fo/f/+F32H9iUpmpk6WlTlmSmqEf4fkk1Yid&#10;gCizoAkCTpj2NMTrmnjoMDrdxfR5m1CpXavkAG6xbIVNWXLbivH797O/nd5j7ed1eFkkJU0PgV7G&#10;hJO+xsPjOulvFD9Dn2MN1tD38PeE4ibdVpQ23QSVt1gBLal7H8+bOpyDNdGK3R95j5KWx03gF+Bz&#10;BWoQ7WlRoESWumokp2h3G45//uMYf+wu9O0fgsRe6CbcJsbNMEUqkKGdefH1jW9/Vcn76uT92whq&#10;skdSrnlwgcDFe5Zl+H3TNuzZ34MTu9PYsxjF5KRbWf48OOfBAH1NgIDeYS9ElsftHTCgO9GBpcUI&#10;jh/NKtHkB/sNmJvzKVtjooQ38YcTM27F5qSyGiWavmz96SZcpenfgknaDQKb7KG3ywyzBE2iTZJI&#10;5lpbAcYXvJjeGWT/MbFO25WVBBKV2kxA63IWostVdLovZDuU1RQKbNIm9AxpkRkxUgN0sW+x3mX7&#10;B+H8xb2jstdY0uEY+Z0OTyGBlefm92T5vPxe9psG0m2IpNupZ+g3CW4p2swMYT6W7lAyA/Rm6ecT&#10;nYTUNuRyFvj9dejq2kJ7WU57X6oEcRyRWBO08V30DR3UERpCvYa+Qs+6tvNa5IGBpP2RB04tmi3Q&#10;W0thc0saMRUyHLs+nktFsK3WbaJ2K4WZfU3DflWj36g8XPDI6iDWh+TClQCIkqrKHWtUHr5KHmkL&#10;+4yRv2u3FKBOTTtlLYLWXYGK9rUol3Rt8kCQ51g8mMTEUkDRAR36bcoD7KgyGVCFCy85/x9ZEvwX&#10;5R8Q6S+e65Xyj5Wz1ek/Uv4jj/23yv8kYP2/LWc7zv+G8mKb/WU5Zz3raT3rcp18pgCvXZWPFZes&#10;xqWbytFqD+OnP/v5GTf116+vf+tb2NbQgRUXXkt4vRkbaluxvq4Z1QYrPv7Zz+HzX/rqS8t/f/2b&#10;X6N/dhYav5eOIgKdS0/BTkfT7UAi48fEXBZzy0MKqC7sHMHsUg4zC4OYWsxheLoXfSMRZZnwyGIS&#10;A3NROlIXYsMUBQRWH527iUY4MO5EiMZZ0gQ4+TsBWa8s30o3Y+aRw+jbnUBkSI/0TAB7n32MzpVg&#10;OGIlABN+BzWIUMiG6bAkGqM9RkFAZ+Qj5Kb2JJT9PRJ2X8k1SSckswVddPRaewlMNNwSqMCV1CpB&#10;cyQwkzdcB3eAgoLgIct9ZGmwLAG20pAbrAUUM1YlLY48LZf9TQk66WRGlgMRqOnEfARfSR4uUVkD&#10;iWYlgb3MOtnEGYYrFMEuOSj7JkzoGzdhcMZOqLdiaMqOLIXOCOFlYtKMkXErRvdnMMIydrAfuaUY&#10;ojxWkMJ7kULqHorE2ePjGOb9Lx7M4J4XnsdDv/wZHv3Vz3H8U+/FMO892CNiqRyRMTOFQQMiFCmT&#10;dy0gudBDh1RPIWmAnSAgS529EtBpV4+yTM3C+7Z3d6CdznPPx96HJyn4hkfs6F9I49jnP4mZ3z0H&#10;+2cyGPrSnVj/lSLc/NMCXPKjlXgVIfYNnzgHb/z4uSg/QOE/ug1FSzfj2oFXwfv+MSQS3Zi77x4E&#10;Bh1oKr+KbbAN7b15qI9swJWPX4BrHrgAG96/Fc3PdMJDweIMVCgpUpz2ClgIBxY6brV2PRL7cng/&#10;++YDv/gp9n/6Izjy5c8rgPoiWAioCmzK7+4+k4pEyqkffRf3fOd5QtIEzOpNiAQb4KKwcDlK4Oax&#10;XXTyTncplH2hvQYld+XLjyvv7yfsNgmo6NYjwv4q+65cIcmPWg43RVSkpwk5iqsMoaAn04YMheAc&#10;hd6efRR/0w5lBrUv1Yk0hV6OfWd6zImJnBX9FHa7Hz2BseUUBifDvP8GFJcRRGrWwuVtRTCsohCq&#10;h8FYgoryG7A571qUVm9AaydFq5sitZvgEWqEwZAHMyHPZd4Or539VfZjU8R6KUA87MM2JwUR79Pf&#10;3aTkC5QxEeL4Udm2I6/yItS1Xq8sM7SnNcp+cL29CCr9drQZ8tF/137M3rWMeKwBe555szLj+NDP&#10;foL0HXtRWHsFAZHHHeAYTshMX5ECLjH+P9DbiO5JC4LDJkSW4ug+Ng0Vr0f2qGm9FKuhMl5HHccy&#10;xzHB1ymzZnbeh7MIHvYBPwV7iNfpJoD2cHzc9p2vK+17xze+hMFHjqOo5Urs/9xHMHDffqjdOwiv&#10;kjaCYpR93zfB8fXwMQJrMTQOgi/hydrDNotznNMmtBu2oLFrPZoIyhIVurl5LTrVW1HdcDNK2Ucr&#10;m9Zg34efUR5aSL+Smdb3siSOTKOOgq/dQPg2F6CJUF1IQN1WfoUSpKm86WbUCwxTGMry4aK6G1BI&#10;aC2vvxGlFVfDGOrA3d/+Ou7+1tdw/09+pNSlzO5KkXNJkXPJQxbpe/Kg6MFf/gJVqiJs2vRGFFde&#10;j9qWNWjUbkN+4/XYVHkJttRdgTwCa4N1K++xDulpM/qmTOgmvPTyfW5KR0Cjfe2pJvS1sJ7YH7pl&#10;JnIHRu7bicF7lggx7PuxQhz46NsQnnPDk1OhZ8mL5LILLuU7tK/hYow9dhyP/PH36F1005Z3si7L&#10;MXhyAg/8/CcILnZT/DezLQqUmUZ5GCfbGXr61Bif8SOe0CAQYb8guPrChNBYM0W9VpmtlGBLsmfS&#10;RQFuSHbxftegTreR55RIqV2IZLso0psQ5+cHZ5zKDK5EgI0TJO5+5BC+9Z2vsab+/PXr3/xK+fl7&#10;2rEn3nG/MoPXPe8joHbQPlYq8CkPRT2JFtRpN6FKzf5AUCzXbsDW5uuRmvHiS1//PJ7/1lfwxa98&#10;llCtR0HDVcry2rBcD6FLZrskZYqVIOJPSVTgBkISAd6TD7VzB9oceafTNNF3mJIqjD94GBramk7r&#10;dvj7OwmQhAz2e8+QUbl/CcKkcRXAzWtLT1qVmV1JXSKrjgb5f1+vDkvveRwjJ+dx6GPPIjTfC62T&#10;fT5jQ4lqM+rYn00cV9N7Y8q9y0uuX2ZYJeKwkddu4XkEyiSgk+QU7x+3YXzRB1+0AU5HBSISYbyn&#10;Q9k3KdtUMjkj+ofMCqzJPk2dzMIRhiSq/4kDWdx5ywhuOdSP/fQ9M7N+9KRUbGd5oNvI9j+dsm1i&#10;mgDHn1H6SAms2Elod9FGDRIK++jPY5ku5WGynX7UR5/U0LoaBSWXobjmWlS03ESgLUO4r1MpCwe7&#10;McDvGenT5UGARNyWvaXSPwK8xj5Ccs+Ahp/t4D22nr5v2hIn9YUsAdYT/AzsVzKTaqFflhlmWQ7s&#10;jInf5PHYPh76RvHnPTIrzuuUvPBx9s1uXqeXfTzSqyLQtysR3GUJsNSFZAqwugjJngp0mfN5P5VK&#10;LA9vzoQK2tIWlyxDL4WGPkNmersIzJJCqt2yHc0ESJmNtfok4FYNIbUEzbY8lLTShjTdwL5UTJsq&#10;96SCNUQY5T1LDmcdgV/lKGB/K1HaVUnFI1DMe9bznrT8v6WbGijdcnp2lj/T1BzpMTs81DGOYD26&#10;+zRKLnKn53TwvqERM46cyGDlTVf/Y0GX/qy8bHnq31v+OqDS31P+Gg6knG2mS8rZPvu/pZytTv+R&#10;8h957L9VXoKdF3/H9v3vCKz//yxSH39dJ9JeL6aT+VMpwLkb8pRgSStWbua4245b7xc59eevux55&#10;BInpMZQaO9Ds68QDb7vjzF/+9kv2qP7yV7/C2K4lGkwbXIkwHGEXRa4H3b0B9GWDyA6EMT6dJaCO&#10;YWphFIt7ZrBIYJ0jqM4tDRNexzC3axzT/N340gByc0kCphvxUQciFK7yRLtvfw6P/u63mL9vDwG4&#10;Qdl/5B9QITFlQ2zMCB+h1S+zphT9EqZe8rGOn5iC5Fg99JF3YuzWCQTp6CUUvoew6pfgDUMU7oMS&#10;jOK0AxLxraPD0EnEP4pkeTJtcFdBL87dTadgK0MwY8XIgVFltm3otkXseuYt0FHIWinsHYFaQjU/&#10;7yqHUZwQ3wvomuh0JMl2lOJDIgZ63OWYf/PtWHrLbfBSWEgKEZnBEjEUILj4+tsRpPiT/H49ozqM&#10;7vSgf8aCzJgBA8NqLNyzjP3vfAB9vMeJfRlk+00YGPMgS4DRdqxScmDKPtlQuF5ZVhzkuWN0+HE6&#10;mBjhcu7+IwjHeB7ep4PX4qIj9hIC3DKT0NuAcH8rkmOnZ3tt/ipFSJgtJRi9czdiFCKS9F/PupFA&#10;VOOP3QZP1oDZBw8hOxOAxbAdZj2dKAW4x0gRSngZXUwhFuuApmk11C0b0G5ci6bwemjVeTDpSmHS&#10;FqG9dRuydx7D9KN3oi9joCi1Y+LWefQS0O6gWJ989A4kxgLoZf2NUmj1xjQE8lp4gmVwS2CUEAGS&#10;MCj5O8NsY4mSGSZoJWfDGDsyAq+rCNljU4rIHz51CGMnFrH0wBHsfegoJvb2I8E6ilN0uQkUATvF&#10;h60Ufd3tmByxYWzIhEn2w1xfFz9Xi2RUggk1wE/nH6CQyBzM4WH2TZmRfRFYXyzKXuBvfpn1Vcb+&#10;sxUmZz5sPh4/WEXAEmglXFF8mpwFsJg3Y4jHyu3ug9VSgM6OjbAai+B3ViPo4r2aymDTFsNprmcd&#10;U1hoKVIpVrwUI16Jhkrw8kcqEOf4iEbqEPbXsH53oLpuPQpLV6KyejXq61dDr93B+qhEMt6q9Asv&#10;70OiIUuUTZ/s1aXAlCBMMgssKXJ07E9dBFoTr9fsKcDi2+9VAGmccDf9wH5M3bMb8d0ZNHbcTHHb&#10;oNSFQKLMON7y6Q/AZ83DnayDt/7xD9jN8eKM8vp5vRa2mSNWTYCpQlACz/RUIncL7/++Axi9bzee&#10;/Nc/ovfIMDpZbxbWucyY6r2lMFA0mimqfBRV6SE1xVML4r1NiCbqkeyVvLBqZUbb6CmC2roJrcbV&#10;yHHMuGUfXLYZljj7fapeEWWyVFVSWEhSfn2oFNHlGIbefBLZu3Yp0WwbNGthcBXy2tjePKakE2pR&#10;r4WqfQM8lnKYdfms4wLCfxFaO7YoM6GNmgIkdg+juGkdbtp4LjaXX4uNFVdhW801FJOrUEF4LSKM&#10;7qi8msJ6FSF4k7KEvIQQW1J7PUprb0B58yoU1F2PbcWXoqZzC3zjMdzy5c+9NPMvdTz/5N0YOrUb&#10;qVtnkbptCQN37MJd3/+OUvcv9j1pp3efeZ+4ZRZq9j1nphX+YRXchH5DlH14Pkgb+Q7s/cATuOvr&#10;n8P+9z+Bnr1JQkwhnCl5gFYGVx/7X7oBvnQtho71wzeoUQL5ZA9lKfrrMHTHArLHpynqa6Gy56PN&#10;mo8Oy1pkbxlUHgAtP/uwAtZjD+6HLVhMmOJYY532HcjASzvmTNEuvfmEslRxYP8gTty7iPsfWMb4&#10;uI92S4VIuAWz9x4khNL+2AsRJYylJyzKdyVacauV45bfdfbQvsvydXkgSLBKEk6DyXbcy7765a9+&#10;jlfw56+f/OxHOHL3MnwU4LKU1My+9dz75ZHA6dc/femTCqy2WTYhPB9BcFBHyKR9GdYhNiRLhLvQ&#10;SQDIZ98f3pXCz3/5szPf/PPXRz/5XgR4rU1GuVYJKFUMHceTxGv4wMffTh/659976n1PIPfwEez/&#10;4FPQcixbBwxY4Lgbun8/unensfCuh9F/cpp+Qo1ATkOoIkjQJ1plFlLAihBloE+RPeY2RzFcwz70&#10;3bYbd33nG0ofkgdq0i5P0IF3Hx5Hi3Edxpb9cmrl9bVvfAlGHsOt7JetVZY9SyT8GG2gnz7FHahT&#10;fEk8rWZ9tNN3h3HgUC/SyS5EfPWYkpy+A2YM0zcJyPbSb6RGTTA6ShF31+OOI0M4frAfh9n+o6NO&#10;+iFZtVMAL+3w4p5u7NybwNikR0kp1iN1LjOmhEsXr6eZ/ctIwLJw7KoJWDb+vmfYCC/bXVLZyb7N&#10;vOqrkFd1FYFuB1K03y7aNPHHqUE90v06DI3bMb8Yxi6eSyL3eoINMDvLobGzbxI45SG5hXbUmmhW&#10;ln572HYm9m09dYGLdRFk3/LHeV7C6KETWaRyOvYd2rMoP0M7ZSDsd9EWtwSKYZIlzYR+mf00Eq5l&#10;v6xECJY88N386aZukAc0PVkNVMbtSjqphsaNtMstSPUZ2Yadyn5oSc8ly55NqTq0hQmnoWK00ZZ1&#10;9dajMVQCVbwSPiVgV5dSZ5KbXoB/gOeRB+oyJtslWB4B1Bivg4maR9IpuVkkwrQ6SNtKW+zKcgxR&#10;Fxm6eQ/hUhb6AdaD1l6JRtVWVNbdDB39ksdTS59VrKTvOXaoD/fdM4mVK88GrC8Tqf+vyovHFkj4&#10;3w6T/6/K2erxP6u8dB2vQN1/eHmprv+inO2z/zmlmKUM56zLxznrt7Jsxrks52/czp8F/H8RzttY&#10;jNeu34EV116HIrURIzv/tD/lxdezH/wILl+/DVduWIUmnSTrb6WRo3ikkPAkOuCliLj/zbfhmfc/&#10;jXc++yTe8tTDNLYqitdGdDma0GyogMpRB1tY9mCY+V0LBZ0Z4R43Igkvwikf9n/k/Tj55c9j9+On&#10;sO/kHJaPjWHh8BD2HBnHvqOTdE5DWFgewv6DszhydAnLu8cwu3sCB59+BEOzKQoOH8WsGROEpeED&#10;/Twmr4tO0yfBVvralD0aToKdh+JL0g34su1w91LAjpkQo4P0UsQEJFR9TzOsdDTuJEEtTbDNqJUo&#10;eRJpMUJHIcuGw/ysj9AogSmMFPFaCnYNnb0sQXOG62CXJ7MENVlyKOlFZCbSR8EtKWp2UkzM37+b&#10;0KwipFLosR6N/CmBRTwUww46A7O/FBne+8JT9yB7eATZ/f0Uwk1IjBiUHHwuivZgToI1dCAyxXua&#10;aEZ8To2+BROSIxp081pTaQ1ShL++lA7Tt+3E1O278MBvfo1bn/8S9nzwnbj7i5/Cyee/jMy+Mcw9&#10;dCuSSQP6EnrCrRk9CR3CUcJ8jxZpAmGcIiAx0Ik0662bTkvyFYYoAsIs0SThmaCq1xfC5GnB4LFF&#10;xLJ2nPjiZ7D8xN0YWO6lOP42cvuHEfRU8/sWCs47MEOITxAyb3nvm5Eb86Gx5GpMP3E/nmN/u+Ur&#10;n8eRz39KEUqPUCjJskkRT/L/2acfw8g9R/DYH/+o/G35kSMYng0g4shHImPEHV//InqXs7BqtqHb&#10;34K0rw22xg0IpAzY/dT9hFwT/N5aAnqzci/uoCT+V1GgfZXAH0KM7Tc+5MDu3X6KlACmpm0YHtJi&#10;esKMe+8Ywt5FL3bPe3BwT1iJmrx3dxA7l73I9rQhGahHzFOFfgqv+QkJ7+9AhiIiHG3H8c986M+W&#10;gr4oBAUa5P7kvQSxeeiXP4djyAu1OU/ZmxZiP/NQ1Ph62CdjbegyFOKen/0ED/78p1h++iE4g53w&#10;OCkU7RSNvkbCYw2qm9djc/5l2LLjEuyQSI6FV6GyahWMJgptcyUBdzuFfTMGsnqEA4RYD/uuaQs0&#10;XWsQooiKU6SMjhmV4FOprORbbUeY1yE5Vd0URA4KYxvh18mfDvZ1g6uU0Cf5XyWCZhnUsgeVwstN&#10;0JP93R0UjvJ03sHjWgKlGDgxCVtK4KMTyYUIWluuobjOYOqhIxg/tQtHn3scPXMR1sEmtNspyHob&#10;ER/qIFgQHDlefLyOEGFAlnvueuZRHPj0h5A4NI4TX/kMJJ1N9tYJJYqqP1ULb5JiizDlZfEkq/iz&#10;GtHBZgzOG9E3oULf/m5MPbgbE/cssG+dQnDCRChpUJYA6yjCDLFSJYWNJV0De4ZiluK+i31t8O5d&#10;Ly3xliKgd/ePv4dDn/0wZt7zKKp162FnnTnZLzosBWhUC2yuQmHllRSaN8JoL4JERTVS/Lbp8lDZ&#10;sgEFVTdha+WN2FR5LdaVXoHVhZdhQ9nVyKu7ESUtq1EmM0N1N6CkcSXKeazihhtQ1HizAryFDWuU&#10;/K4rN70B7vmsMrt6B6Fj5qkHYRvxwT8VwIkvfAg9+/opfEuQnLTj1m98GUvvegj73vMQBk7O0F7v&#10;gIPiWwBRxH1sd5IAbGedGNl2ZfB0c/zuSiJ1dAothgJlab8r0akE/PHwXmeeuhORpQjbvkxZUumW&#10;gDmEwP2fej/rYAesgw6UdW7i9d6Eet12ws8OJNluC+99nHBRpCzR1biL0XfrDO76xhcxeGoPkrdI&#10;PtSPYP8n36cEtOne2wenPGjaGcfSO+9HYsyqPFyUPXyyPFgC9xidxUosgZ59A0jv60WrbTvKtBvR&#10;xn6qop2W7RPNXevgjTTiFvqa75/JK/ry1/Pf/goe5f3ILKcsk+x05Sv5TJWIvCySS1YC+cwfypz5&#10;xstetEsfefYt+MC7H8Iz73oAEvFd7SpCV7AMj73zvjMfAr7+zX/muChDtXEL3vshme/++14f+Ni7&#10;8DkC8ouvJ9l+rc7NiC4FET88gFrNjQgvBjFw9xxa3fmI7EnT13XAQZjQB2QGvInvW2BmWxtYem6b&#10;R8/OQSy+7UHcQbvbd2gaTS1rUMt2ktzQTW03w5zUYOYdPI9+Peb2p8+cGfjOC88jmWhHT6gRKX8D&#10;xtM67J8LYmHKgwDhx0N7IXlP+2krRyZdClyOS1qWpBbdXv4+3oWJjBnjfWbsX4hj90IUA30GxCKt&#10;tEFOJWigpOqxs63ETztoiyQKr5n908KxGBnQINavVQIQBVmitCkhAqnNL1tzytgfKtkXCghhW3nf&#10;8lClBnqOa1O0gvqjhf5OgwmeZ+9SFMvTfuydC+H43jQWJ7zIZSR+gw/HTw5jhnUbSrcre7rNtMeW&#10;Hto+Apt9oA2WbCsL6zZZBy1BrtmVp6QjcvP3DtouLc/X7imAk0AqkcVlr7aApWgFLwHZRJgLeOuV&#10;hy2eEDUV6y3CPt0r+ac55lotm9Bk3ohObwHqrNvQwvtq9JSjVL8FOm8JAvzswBihf9yqfE+WP7fa&#10;89BGTdEVqyRIlkMbKofsz21y7IAmUKbkqZVUdz0Ef13HRthsxUrqv1B/J6LDWgTo72V2303t4k3S&#10;7sZroCUI12nWoo3jqcG0FS2OAoJrPTr8BG/qpjr28SKJPK/fhk4Hgddfi2iflhqvi/62Exot+2K3&#10;CrGkChdedN4rwPrftZytHv+zykvX8Qqw/oeXl+r6L8rZPvufUwpZJNiRLPc9DaznKEt+ZYa1WAmk&#10;tOKGzbiyoBI/+umfntz+9re/RaAvi6s3bsaKiy/ANXkboPLp6LDtFDNaCpc2Qpjs+exQwM5Jh+yS&#10;VCQ0SqZAK7SuRgqUWnRYa/m+mSK2DXrCjMlPERMyQG9pJjxGcepHP8A93/8uBg4uYuzWA9h9/3E6&#10;tRhy03GMLPQoM1rzBK2luw9imcBz6JZ57DkwTVgdx+KuMUwv5jA4EsHSg7di7uGTBEIrolkjksM2&#10;pCfc6B62UFioceIbX+J5vo3U/oyyRNhFp+cnyEYl6umg7G0lgPJeZI9rbNpD8dUGP4tEE5agSxKe&#10;X4JOyBIgZcaWjsvL925lGWATQZzOJ0KRG64nfErQmBIYnBTxLjpMHwVztBlBAXt+rv/gEMbvPwwr&#10;PydLZrSWfOhMO2D3URDTWS2/582I0qmH+3WwU1wY6Ui8BM/d73wYAzvTdMgqZMZt6Js0IyizrJkW&#10;+EfakJ4jrE7o0d3Xjhzvf2IyiJFBFyLeZkzcuhMP/uSHuIMC9Y6vfg73/eQH6J30IzsdwIPf/hqW&#10;3nY/4iN+HCHI+gmtg0u9WL59gW3hQ1/WgN6sjfCqR7xHh2SaYqKni++7EAq3wmgsoTjoQG5Xjo4/&#10;iNygH+FIB1zG7XDbi+kIS6Ht2gKtvgBqOiybqRhRHicapJOlWJmnePFZKOY66OQo2pvrbkZt1XVo&#10;UufjPkKZzPzIPP+LoCdwcOJrX8TMk/e/tLRRYO/QR96LPvab0ZOL8ISbYGK973znI3jit7/Bw7/6&#10;OeKSFun4Enrn0riDQHz4k+9n+1vQP9KFkSkNkqlKDI+okcsZlVRAEhE3w/4wOW3FoYPdePDeCezf&#10;FcLRA904fiiJpWknJkeNGORnEvIwgYIq29OOQbZPH8eHx1aChprroWpbj6EBA5Yfuw13Pf8lnPr2&#10;V/HY736LgT29MFkk1QpFcFoPjTEfa9e+moKklv1AlrY1wkhxLQGCbJ4i2CnkI3NJ9N11EL6UHm5X&#10;NVwe9jlHDaxWgqipDCWl16Ky5ia0q7ZBayhCZ9c2NLash8FUipa2zVi58lysXn0+Wvg7m6UU4WAd&#10;guxjoWClkht1csqqlMEhiTjdDMlPGIzxMxQlXkVgUfBJhFGZQQ1UwMLvyd5tmwhI/t8oESX5O4la&#10;Kzn9ZDmiLI3TytI082Z4OM4Of/IZpI/klJyStkglbIEihCmO7vreNwjhP0ZyluM2pyaMn8Kxj74b&#10;Bz/+DAVmrZKyZvD4FLLHZ9CznML0E6f4XZl9LlWicLoH9FDbt0Hj2AxzuAwa1w4KLIozN0FJ0lhE&#10;ymHwFfI6izg+N0FrXQN3fxdu/cLHcezzH0WQbemMnw7QouEx5actUafMVGiCHMsUoiJAu9xFMGf0&#10;aCRkmGgX7H0aGAhtpmQn2h1F/P1W7Pnoe/DW3/8erqkQYXQTdBwHZlcJx2YnZhY8mJx1UsA1Ihgl&#10;eMcp9GTWtJogyrZbT0hdnX8JVu24EBuKLyeg3oiKjvVo0GxFmyFPmWWVgCtVhNdiwq8xrsLt334e&#10;R7/6Rdz+/RcUiJYHIPGZOLo5jvtvXcDg7Ttx309/hFu/9gX0HR5C93wIiVkfjvzTB1knJeg/MYWe&#10;hTA0bCfZoyspe2QmWRHm/RpYetugIwRk794Nz0QAjaZCFNRch5KmVRTThWi3FaCDEK/z5bPOtylb&#10;Jtw9tRi7exEZwmdT50oM3LULD/36V2gPt6Omcx1U3hqMPfkA6gi+scUYArRFlR03UwznUQQ3QUdI&#10;ydyzHw0O9tPdvbibdkryuiaOTvIz2zD1xEkMnNoNlWnj6YeGljx4syYc/Mh7cOyLn0ZoOoLAuB8j&#10;j9wOfb8NVZrV7K8N2HlwBN/9nsS4/fOXLPu944H9iFCse2T/cqwWsZwG/XNsq8EuZVmxl1CenrIo&#10;MG7l32WvrotQbmd51wfeim9/93l841tfOXPEv/369gtfp9+sR6e7EE12wjsBp519dWpXHF/7+j/j&#10;mwTmb37nq/gGf97x8EFei06Jr9BFGJLlyn7a+S9+9TNnjgbc8+gxNJg3wDWoRWJnNxK3TENF8Nn5&#10;nkfQtysFg70IoZ5W9HGc9NK3pLJaJd2VzlqI6vrr0Eg71da2Qdk/3anbgfq2tagisPpjnXAGGpFk&#10;f7r/Mx/AyJwXB09Onjkr8ALHbXbUoKRq6YkSsmj7RgdNSBFi/Ty/5Gh20z7KnuOk+DQ3QTHShIlR&#10;O1Kxdgyk1MoM64xAbEaHftpfAc9QrAnZpBrJeDt8vloEYo3Kvlc3x42fmqObkLr3WB8OHO2j3bai&#10;m7a3f8yK2T0xJZaDLMGVh2bykCyQbVe2zjRbCXiERz3tQXhUjeykFfF0F21ILYaoFY4c6MXkkA2j&#10;1BBzYy4M0fd1x1rRw7Gd4jiXh8b2SBV9fyO8qUZI9GIz7YIU2SusJpSaOX7S4wZqpDq0E5LNsSpY&#10;aEPsiXqen3bZX6YAa5C2oG/UgumFIPbsT2FywoNEqouQakQgIdGCG+nnTcqWBguBU8dxaqCNrdZu&#10;QH7TSjRLnATqLtkXG6H9kxUHEuMinCJAh6qUYE4SyKk1UIxO2sNWwmabKx/t8n/6E4krsGtvHDuX&#10;wojKtg9TPky0UbL8V8NzaYKSpqkF4ZwKHkJrfESD7KwN1mgtmk1boHIWoqxNxms+bWyZEuW5UrWO&#10;fnsL3MFGhLs74PTWIZmkb2XxEchtFvoCbR66EypcccVFrwDrf9dytnr8zyovXccrwPofXl6q678o&#10;Z/vsf0Y5d61E+C3EubIndT2vQ2B1fZ4SEOn1a4qx4rK18GXH8Mc//lFxPn/gz8mdM8hvKaZh10IX&#10;aYclSfjIdCozFhIN0RqvpSBpgZOwJnnknIkmWOgcHBQ0ZoKC1lPH0gCVrQadlmro3RTehCa1oxbt&#10;pko6yAZYvSrsfPfbMHBkWYGN+3/6E2Sn0hiYTODAs0/i3he+iZ1P3oddBKm525cxSvGx+6ETWNg/&#10;in2Hp3Hg2Dz2Hp7F4t4xTC5nMbqQwtjOXkzt6+fPJGHVRwdvR4gOZ/qhY7j1y/+EoZPziE/5KDY0&#10;ysyOnQ7OLdEQ6fiDdAohipLoiA7Dx4fRM2ZSgmVI4AIfDbubYt4lSzv5f9nLIknSJcG2JN+WfHMS&#10;YdEZkdmfegVcZe+mRIhV9qrSadsJps4IoddXRWAdwZGPPYu5t57C0tMPEMp+gqWn7lXA1uSpUqKr&#10;OmJlGL1jFuP37cf+Dz6NAI8jKWni3SokMiYkBm1IDhiRYElLOPs5I1KTRsW55fZnCW4h9NApxChm&#10;3Y4qDExFMEMAHSDE91MYzt+5gF1vvZ3HbKa4UOPw/hj2LfswO27B0pwP04Ma7Dq1C9O3LWLi5BKh&#10;hqLc1IzWthLodBSzhiroNXyvolBt2Yymqhuh79yGoLsJIU8zHnnkNnzkI+/Gj370PaVfvfz129/+&#10;C97/vnfAvtSKG09erOQkDQxF4XDWEH6LeJ4SWJ1VqKCAl0Tjuz/8DB7/4x+w5/E7MH9yAbd9+TOY&#10;u+8I9j37VjxGKDhw/1Gc/NB7Ti8r/fj7KWIPU5h/SZmtFOF+6nvfxPQdu7HrHY8pwG3gtTfpG9Dh&#10;12LnM48rQUX6F4MIUsh4AuVKhF8rIVuWCY/P2JV9ogcOxDE1bsXcpAPLcx4szRI6RkwYZ1mc92Jg&#10;QIOQtwq9PW3IZTXopVhzU2jXELxLCR31dSuh1W1XlrzNEhYOH+xFMHR6r5XGmIcugkhF2ZWYfusD&#10;eIbX/MAvf47dzzwBL9tbr92EoROz8PXp0dS+Ds6sHe1GgqyWIOaohI9i0mYrR3X1SmUZr05LcGCx&#10;2yr4N45FXR5UBFe1Zgc2broAmzdfBA/HqIhAu6PkdO5YAmaAAics4o6gEk9RYEZrCM0UmxQ/sufX&#10;zfcywypCyiMzrSwOinYJSCN7paRoKIT0/L+Zx9AS+gwUiXp/AYFoDONP3I707fNYeOo2AkCzsvRW&#10;0lBYYsUYundRsQO7P/gEJh85SNAthp7gI9FRnYTSps61mH3Hw0obK8up//Vf8cS//hHjt83A7S+C&#10;zV9IQUyAIGjPPnUK8Xk/3BLsJ9GoRN7c86GnkWOfN/qKkL11Gie//GnkTs7Q/owoKydkyaaHY1lS&#10;nmi8Zcr3ZBlwF2Fbxf9bCOzR+SC6Cc26tA61+i3sQxuh85TSFhDqWEfyIEsCuFj5PjIXUe5n6dkn&#10;2L6b4Cfse8MEXn8pvOxjPl8pQgLz2o3Ysv08rF7/GhSUXo7S6uuQV3Y1dpRdg+38ua3kCmwrvgLb&#10;S69AYeU1/Pv12FFyGQrLr0ANYaKl9Wa4M2YlmvNDv/stHmR5+He/U6LrJg6MY/TBE4gTMGNTQex/&#10;9s1I0Pao7XmwUFRbWS8SlMrA65X9+e2Efdl/Z+W9WwnqvlwXHH1t0EerEBpoQ2bahGh/G4bvWqbo&#10;rsHwfYfQd+deZZ/uaWDNY52sQffBfgQXE8pyXzXrp9NZRLu/BbOP36Y8YHKMB6EmlC6++RhOfvFT&#10;CIw60MY6atStg5e2SQC1tP0mqFn3yrWxj7U75fgyS71amSkevmMR7nE3mvk9M+2lpE6xherhJuSa&#10;3bw3D/utvx5xgsa7nn0UP/jxd3jmP3/9nHb31D17MTzuhMa85fTMfapZ2WqhBGKij5PgYWqe28H2&#10;89DPhdgfRxY92H1rBhnCjo1t74gRyugfBF7D9CVhmYXjeFIRVlSES3OiBrtOjmHp6DCWDw7iGPvf&#10;4LgD1kgFfU8LTISZQE4elp6JBMxxlSbM9A9KGhCJCszxlqQ/4fWkRgzKctzkiF6JWi+pXr77/W+e&#10;uSOJtv9tJXhTiL6rf0xPH9GlBFYK0JalCbt9GTW64y2YHHNggoDmZ12ZtdthYlFptqG5cxP72DWI&#10;JfX48Y9/cOaof3r98szPl7+e//ZXlVlo2RYS53VHCJvj007MLQeR6lcr+9p9vFYJviYprwIEztnF&#10;AObmfUjQXsZjzZie8RCktdBY8lFUfy3qdBuUlRoSlfzYLVnc/9A8jxeCT5bcRuoQ4Vjtp+2Vc6XT&#10;KuzfE1eOZfRUKKns9pzIKg+aJSuAnXVUpV6DDsKkJng6r7KJdseWpk9mOzt5fVFeZz/hcWlnFGHC&#10;VtBbixRBOd3TiWxGj8EhE3KsrxjB0JUiPGdbOH4qOQ4KEeTYSIxrEc21s380I9TXTI1AH872NREY&#10;Vc58GAl/egHAnnrax3L2263oshcqq7AM9hI4PQTYICF+yovkoFaJsi71JW0s+6lle0OHlX2J8C85&#10;dmVve7O0m+RaDbINWfz8bIiazBao5rguVCIPd0Ur0Sm5wGVfP8dxm6sAzawHPaHbTnseokYJSKqh&#10;aKMSYMlLPSCpdiSIlok6z8H6kVVoFtpzCSqVoT8cXvYqD3K07hJYfBVsi/bTs8L+WvTnTBgbtuOu&#10;W0bx5CN7cf/tUzi6txfHD2RxaE8KPdE2OOirZFb7mmsu/Y8F1pcL8L+nnO0Y/1Y523H+N5Sz3esr&#10;5ZXy/6zIvuGX/f/F9DvnryvAG9YV4jwFUvNwjlJkr2oJVly6GtpQ4ozbAV74wfeQme1DF2HTFG5W&#10;EopLMAxrTylsiWI4eynkUuUwd1PASZAM2c9FoyezEGLUJJehkaLBGGygeK1Hp7WSkFqDLmsVOkwU&#10;fpZyCpUqaK00ho4m3PXCt14KACJ7lo584oM4/JHnsP99b0dqkGA1GaGD9qGPYmtwIY7xXX2YWM5g&#10;arkfy/vHMLs8iImFPowtppXPJke86KU4S076kaLwSUz56Ug8hE8XHZcJ4UHJbWegs9HTyejhy2jp&#10;fDp57af3gkqUyMiQGu4Una8sFaUDlgikUpT8c/wpkQTlabE4OReLBNSQ4ow2QPLVOVhsAVkOXKXM&#10;rkp0PBH3zhiFTaSagtqIkTvmYaHT6J724tAn3wudbauSmsNGweSVc0huyVQFj18Gf6IafUsRLD92&#10;EnP3H0ZqQEDVjt5RH4ZmIsiM+3nPPvQu8D6n7IiPmJEctVE4aRFKqpSUJDP37mPdWBDltQ+MaZUy&#10;MmrC9JgFEyzTE1ZMDmswuTuBw889jqUHDivBMfTqbRTgFmT3jEJlqEfvSDcm5rPwh9Rwulpw5PAc&#10;du8ZwYGHbpXuo7x+y/Kj029fej33/nfiuQ/IvM+fXp/9+iex9R2blKjA66avQWP1RoLvRqhUW2Eg&#10;tIbZ/yT/rJN1qNdvR5dqExz2cvSm1Ij62RbOMoqvFkxRVM/s7Maxh4/g0EIM4wMOwm8ED1OwP0Th&#10;Hju4B/lVxdi8YSXKeI41W67GhZe9Hhddeg4uufhcVKhrkd09CLcEwpBcgVaKC3M+LNYSGO107BTW&#10;VkcRTBRS4XAtBpXgRh10vBQSnkqKP4qMCTvSFEcSZCnTq6LDNil7fhsbVyqlruZ6tLeth08cer8R&#10;NnsZOnmfDlc5khReEinX5ihDJUFk8vF7cPzj78P8w7fBnbago309uigkNeqN2PPuR5U9htNvux+t&#10;2jxkj83BGm6D3V6KREKNBOE2QBD1OqqRTWgwMeRAKtmBboq6blkREWhAMqlGvJvX6qbQsbDPUSz5&#10;A5VIpCm60i3sLxRjFCuecCW8FClhihe/zK5SlLvZfzWGDeheTiJ9ZAx2AoXsFVXEmK9YCYZjkv3B&#10;PRKUo1aZ5WyzbISLIn/8kUM49sVPEhbHEV8I8Lop0hIcG70EgcEmDN4zD2OiEsGhFo7HWrgTFRi7&#10;e5bjVIsZtu0d3/wKdr3zQRz78NM4QADpmwtx/PgRGLFh7rFbce8Pvo2eOTfHjiz9lfFZp+xjc6c4&#10;NinCJJqnQI011sTPtEPLfqX2VCF5bBbhfeNocfHzE2GUNt+oBOQp7bhJgSRlbxqPY2YdlretQvDg&#10;FHpvW0SHZhWivIbpt96NqcfvRHJvFh36zZh/6j4MHZ+EhX3HRkEXpoC0s1/JDHWSYrevvxPDIzqM&#10;jRsxOWVm3zEjRcjNEE4kT24rgaGJfb2s/iYUE06rmlajnn2noW0dmjrWQ23YAQv7mdFWBAP7ZJT9&#10;L806alFvwI7SS7Gt8BIUVlyDvKLL0ClBtaZ6EF/qh9pVy/5PCGYf21xyCcrbb6bgbkBiL+29M0+x&#10;47cQ4k9+66sw0S4OP3oclgEDGnSrEJrzIzbng09m7vakMff0vQgspWEfDyjLbv0E9VC/5L/uhCfN&#10;umf7d0p0Ul6fRqKKynJxiWJL+EsfGOSxb8PJb3wFfYdyFLwlyn5SeVgoM5YSH0CWjuv87DsS9Zli&#10;/+ln5BHFv//1Td7bE0+dQor2X/JDx2W7B32WlwAkS8wj2Q6kJE3YQCcstMWSwkZgITlmVB5c2uSB&#10;jTyoZZ+QnxHerwTmk7/J5xS4YJEZrlCqFVaCozPNvsc66fSXKOlzUkN62l4LgVSlxEaQ3KpufkaW&#10;HAd4nExOi4lxK5Zmvdg1H0AuZ1AedsSzPA9hzSk2aNyCfcd6kc7pEKXd8dK33HFqz5m7BL745c9g&#10;ajEIyZcqD5Uk2nGQPs5FsJelo+GkrN6og9leBJ1xO8y0dyZTHvvYKvT0mfDDlz1kfPIdD3KsFBGu&#10;q+DgmJIgf45EPf1mg7KH0cT3FvorC0HMxfuUGWjJsSpLZ+XhltlbTsCsRyLbhW72kfSYAX0jRszt&#10;DGGU9xmUB7zucpishTA5i5W9nZWdq7Cp5jLsaLoGnbS/YY6ZsZ1+DM67OJ45nthP5KGQ+EvZdzs4&#10;aVMi1U/Oe5X0cZILWLYsSJwHP9tBZsclrY+7rwkOXqstyftIycoJgl6Cdcq6MRD4JJXdKME5RZgK&#10;hxuVmdXckJlj00DfUMN2kMjgNVBHynjf1XDLHnfqIAfB10NQlb3u7gw/QxvU5NiCauM6tJg3o9O0&#10;FWZ5qOcuQqedY439u8WwBW3GbUgM6JT9qV267cgruBRr1r0OVXXXKWmGJLiSxLXoZh+whRvYDhXU&#10;FzwPgbqqUfI0ryUoErbZN6TPSSCn4XEbJhd8SnvLnlML26TOuQONLDKLr+Z4cw0QrEe1yM5SR7A/&#10;Slo9WckjD15kdYGT/VJHuDVJeyckD26TEhfAxn5vDMsDRlni3YwA7Zakjgp1SxAtjqdQIwZZdwcX&#10;Y7jv2AjuODSA2w8O4O7jozi0N4Ve8T3RVoR4zZPTblxz7WWvAOt/dTnbPb1S/v5ytjqVcrbPvlL+&#10;urw8V+x5CrDmE1gLcP4ZYFUCKl1yA64oqsUHPvHpM25JAkZ8Bn4K3E7Z70GjZKBo1Ucr6GSLKWaK&#10;YQhshZHFnqyEPV2tJOa29cr+lypYaLwdfG+j89VSlLTZi9FiLES7uQRqewU0tgpCayk0LHpHJY0w&#10;RaCvFTpzFXQWArGdzmE0juP/9ElE+1zoWxzAxD2HEUtbkZ2Oo3c2hNzOHkwfGMDcgRxmDtIAvudx&#10;gsogxpUUN3EMTEfRPx1ChnCbnA0gPuVBaMSKqAQrGLUjkjMhOmBEnA4oKkuOslp4KBp8mS46WjpZ&#10;ivUAxUdERMCkU9nH6qDDFTiVpb9inGUmJtTXqURwDFJkefh7SU4vuVsFWL0UPzYKMwFWCd4hEYHt&#10;dHTeM3Dr5t+V2dg4fx+tV9IR6Cn4bPy+wK6Nzlt5LzNYEp2Y12bvkah97YgOhxDtD1EgxXnt3Wi2&#10;anH1tvW4aP1NuGTTzbimaC0K1XSmUStsfX62hxvOpA3Te3I4eGIWB2+ZwBHCwv4jWcwvx7Bvfw6D&#10;g1bCSh16etoxSuGfJNxatFvg9tLZ5/zIHJjGzK5RdKe8eO+Hn8MPfvxD/O73vz/TY/789YmPvBef&#10;/PgHMXNkCikl4rEeJY1FyKvaiGffJ5gF/Cv/yes9Tz2BtbdfixXfWYEV31iBV3/9Vage2ABz+w74&#10;Y20YPDiJu773Lex+5yM4/tXPwyABNgh3YV8NUpEmDEkwpawaaQoEp3krnIZt6KUTz0jI/pSRDrEL&#10;JfV52FCyBSWtNVh53eW4+PzX4NxLX43zLn09Lrj8jbjw0gtw9TWXYcvWm1FVtR42WyVi3RSZdNwm&#10;WwFhoAgaCjlZZqg1baeoKiPUViDE+opHGhFku8pyWskjarEQ1Fh62S+S7BMhjqEI216iOw8OGQkn&#10;Dnh57Y1Nq1BZeR3aOzbBaitXnLyHgk6r38ZCMaHdDq16O+9XcmKuQWPLBnTp89Gm3koxuRY6/RYM&#10;7O3HnV/5LO6m+J56630ULw2Isj58/jqYjAXwcLwtTnqxby6CTKxdibwr1xTj9fSmVQTbdt4HYdVM&#10;8UQwUqk3wWjNg4vw6fKVUrhXw08RGulrRZhix+YthI/CJURhd+yzH8S9P/kBAdOCI5/5IKbffBv0&#10;ls3wU8SGJJBRppWitB2RDIU4RV3u6AB2Pn0H3FGZca1CuyufoLUZvXMBZI+OwOovhCSotyQIk7Qj&#10;5p5q9nuKn9Eu9ExZYY7VKw9yDBT6sn9K0kfIcrwo7UE/obGq8k3KcuF7f/5Twi5hiUDlICy1URQ2&#10;m7crS3YbtRtQ07ka5S03o81ajC5HOVoJp3kNa7DvY+9TAsnILPyd3/0mltjfeo9P8/vb0eXNh4H3&#10;oPHmUfi1o8sj6WtiGHvb/WjXrUeQcKGybEdJ1aUoKHkT8kovhtlVzLHSDichLc6x3ttLIcnxbGMb&#10;GyjGpS/pZZaEMOsgBLgpzn2BKmjY/s2dG9DctRnl9atQWrcSFc03o6FrI21m8elgZuxLkibKHaxF&#10;hO0pM1fdhIIg6yhEQanlPde23oyyuhtQQdgtqbkRBeUSlOlmlNbcRIi9DuV1N6GpcyPU7KtqXoNT&#10;cjpmNcqDONlP10VAlJlQjSOPIJvG0U+9H5pePRrZ//tY3/s/8BQOf+xZWMf8KGw/HWVXyz6j8ZYS&#10;egvYfq2Yf/Zx5NVfi3rNZgr3Llj6jErQNVmaqee4mX/XI/AM6BUBL+lDjAQPC8HO5CuGM8Z+KbPy&#10;gXI06NfTXrbiS1/7U/CjL3zpU8hMOpAcNSFNuy7bLHpHrRgjnGUnXchOuZGSrSAjDiT6zRiZ8uPA&#10;kSFMzUbQod6CTi3HGfu9pA1L9GsJgWr29VZl6ahEe5cHlB7Co8yCST5WL9vdLrNNsjRc9vRyDFg5&#10;FmSptASekdRGPtpp+ZusOvLRR0ToU+L0E5JmJZ7qIMA204cRDCasBFJJZeLC0aNZ2gUzNPYSxeZL&#10;jITUsJFtqsNQzoLpYScWRt0YSGo4fmkjgqdTnSlp0divJJ/3FKHk8PF+TM55kWNd+MM1eNvT9+L3&#10;v/+dUle/+tXPae8n4CKIBXgNSYJJN2E4RVj0sb9YaXtMPH517dWorLgU/QM2/Jzj6MXX29/9iLL3&#10;3EiQFnjX86ekcbJ0VyvLX1309zLW3AQXWZoss5g21qGsTJDZVknzkpZo9bx3AVXJrRql7xQw9PB6&#10;BmRLy6AegRDr2VcNu5NjnKBpcpbCIQ/K2R/V3jLUWbaii31F2kFm203sR+KTPfSnFn8F+wDtG/tw&#10;gDDpod91s/TRvy/uiSPC+ncEq5X79fCaZPuMlzZNAii607JHuwYeSWU0qOb1tp6OEM3+NT7rweKu&#10;KJZ5jFtuH0F2wqb4bGlfeXidnjAr+X0lHVZuzoUYvy8rsJS0TgMqJQWOitesjlYqq03aNOupd8rY&#10;L3VKyrkuW74CrBrZw0694CGMRumDo/F22ulWDCv9wIT5hSD6h62op7+oad+MqvaNyK++EdWt69Gu&#10;3QGDtQzxpIo+s4E/2zE940Z/RoNYrFl5iJUeM7K/Umewb3ZPiPZhPclWpxEN2/50Gxlp12zUbKlR&#10;vfLQqMNbjBr7VhgSdbAqe2+pUcRGefmTfUz0nYnAamaRPLIyI9vHuohzrKYSbRjm+Wc4BmeGHZgd&#10;dyHN6wuHGqAz0LcZ85T88zYeS7ZGXXX1xa8A6391EVA4Wznbvb5S/rxI/b0YFfrlRX5/ts///7NI&#10;XZy9Pl7sawKqStTfDQV4zcotOO+m7ai3evGWd7wH7/rAh864pD+9nnz2SZhSKph6KCx7q6EmgGpp&#10;zE1JQmmqlY6IYvdgDgMnZ5Xw9cpTxUwDjKkKGmUKyu5yRWxaemqVTfpdFPftFFodlhKCarkSNdcR&#10;aIQrREfpq6N4I6T6mmm4JOw5DW6PiUbXiGEJpPT0oxg6uojbvv4lxMfpdDIUIHNB9C3H+bf70T/f&#10;g9G5bowvpDAyl8LYXBLji70YmotjeCGO3EIUiXkvuuc9iFAk+Ps18BP8AnT2sh81yv8rzianUcSG&#10;wGpwQKOktwkTViN0WnZxhnSYLjpWH0WhAG6U4CHAGqQIld8JrLoTFA9n9rYKtJopLLUEUMn1ZiO0&#10;uCJ06DTyZt5zq4mCnUXtqFeKxtGATmstVCxd9np+r4G/b4Al0M7j2+hkrMhrLsHFq6/BOVdfidde&#10;cQ1WXHAlXn/tBly2uQKXbKnCBWtLMbnvKN76nvfi8Xe+G489+TZ84OMfP9Oqf//rxz/+Pj7+sWfw&#10;JYr2L37/O/jspz585i9//votYfVXv/kNHnj8MfQO92PhrhOYfvxB7Pvsx/E+/n3+7W+F3tGOHbXb&#10;cFPeGjrzMfzsF6f3RT/1r0/h6heuQVNkGyoDq/Gaf3716Typkh/12ytw4ROvhd3aBvWnojj//a9G&#10;bc2F2PPuJ/AWCq/lx05guK8D43TCYxTZk30UeAS0trp1MHQWImyjaDeynlvzoGrYhKa6NWwvH0YP&#10;jGBk3xAWD49hancOLd0BvOYNr8P5l16IS664Epdcdgkuufh8bNl8LUbvPIhQSgcXodTuqYCPImJw&#10;0k5hZVXSGEjSdoHOTJ8GkxMu9BDuXRRZsVgL+uikJZrk4iNH0bcQRmrSB7cIAWcJzNYiijHJN9qg&#10;JINf4N/HxlyIxzsIM42EmxJlNk5vzuM5Wlja0NC4GmUV16KidiUaOilWWtdRtGyAkccx8nhGezEG&#10;9/Xj6IffidE7dhK2CwnUlQToBvQTEmaH7Ng15sXMgBledxFUBDaDbjNMhh0IErIHBgzKcvEwBX8o&#10;RiEWqkGU4iVBQSfLD/1pAkygCCN3LWLygX1KVGjJ+SgzrC4ChexllSfrdorBEIVgmOLeTqFjcuZx&#10;PBPsZakjxZrNT0gj/GmdO/j5OgR53HiyBcNDJvRwLMYz8gConTaDQEPoNRBqZc+kkwIrPeNDasKj&#10;LKuzpGpgT1MkEWo1PkmIvwPdB7I4/On3Yfxt98E15qG9+AJcsqLi1jnUEFJDu3phy1nRe2wKfYfH&#10;MfzgMez6wDvx4G9/qwRHkqXFL8+n6yOMSs5YM0HE01tPm1ED30ATuvf1oDNQgjYCZvqew/BMhgg5&#10;rKNuCmDWmca6A7UtK9GlI/gTSE0skvInnWxDT7QRIYpwWeqvshVD56Do91Uqe9Y1ph1o6liLWoJp&#10;XetaFFbdgILKG5FfdRO2VVyD7ZVXIr/mWgW061Xr0EFolLySBkKxgT+N7mJYvSXwyawIBbmkPpLl&#10;gHbCsYBZQ8sGVNatRj1/1rdsRG3TWjRT9HZotyvRV72EAllWKbNtsoxToEauLUAgimVp4wgFYr9k&#10;n5usINH7K2m/NmLk/gNIn5yHzpWHYL/MqJ5OvSLQaYvXKemEXBwLao7PSvU2VHesh9bD9mV/S+wd&#10;QLu7HNWda9Bq2aHAh8FbiNyd83j4t7/ByNEBxAlgFW3XItZvxPd/+KdlvEfumIYpLPs2W2gfWwiD&#10;kuu5HV7a3Ui6A0MzLtrgOphog0O0D35Jm5LREgaaWdfsm3YCA/t9loAbpLD2xJsViJbopwbJm0kI&#10;dUk04mwLXH206ZlW+AZVcMksFcW9/N8zQADiT3mYq2WflRybp2cY6Qt57/pIjeIfZE/i+LAdIwMW&#10;DGVNSPLeZZ9kNNmpRGTvTnQiKlFzaW9iaS19Xzuq6ldjx7ZLYdYUwakphbltO0ydBTDqitlOWows&#10;hDC96FceiHgIORIwTvJyj4xZMUUIzma1iBJqH3/ziTM19qfXCy88j8985oM4cmwGQdqreKoTDz51&#10;L0QJyBj4PMvpDUHAO9/zKNoNm2EjHEaznbQHtBH9rGfWiZuQapEH1D30bVn27d4WpQ0C4gPZn6Rd&#10;JP+ngLyFNkMgPi7p4TjWlaW89KtdhFA9+5nUvywjdXtZZ6FGJdWNz1+PYKQJoW7Jp9sCe4j9yVcB&#10;M8eTgZBjZkkPGjC3M0o48+HooSwO7E7i6L5eHN6TwvSIE6OjdizvjGGJwCnbbxra1igzt0GB3Fgt&#10;nDK+aYuccWocT6Gyv95JDRBgn9e5aIt5jjjbMDWoUwJzdVpllUAp9OzfrbRxspR7aTqktGsmoUHU&#10;34Qs23Fy1I2oLHf11tJ21qGL4N0lkfXZP3sIukNTVmRG6UdSLTB66RvY92T7QJj1l8zqMDhiVaLx&#10;p9lXZvoNmM3ZMEnoSya1HLOF2FZ2PdYXXIk1+ZejonUD7azs52U/IhBmCf47d0Yw1K/H5JCFddKD&#10;CYK3BFAyBSrQbt8BtTwcoq+RyMI1li0wKqu4mpRZVZl1l1R/Bo4BzxDrIdWAattWVBhoOyxb0Umw&#10;Ngdr4aOGEmjtZJ2Z5OENfYWMGwf7vWwbSdBW7Nsdxt7dUcUn9lAv7TmcxMK+OOIDaiUq8syBGAbn&#10;nOgmHF9+1f/lHtYXP/NfUc52PVLO9tn/juXPYEopZ7+fV8pfl7+sy39POdvx/3eXMt53JV6/tpBl&#10;G85Zt4VFfuYTVotYSpX9qa+5eSuuL6rEcx/9a4D51gsvYOeRvajX16PJVA1rSAUrQckVVlN00HAl&#10;+bt0PawJwmm8Ck6CqIdiU/IgSoQ9Z5qOpp8g29eofNbSz8+yaLrLoJFk/aESdEoeRBooGx2VhcbO&#10;RqFs9FSjk+LB4JBADDTWKYJgn5kG04ChkzsRSOgxfHwBtz3/JWWZ5tJb78Wedz2GnQ+dxORCGrnx&#10;MIb2jeGBn/5YEZ2yjHj+oSPoyZmQW4oS3pIY2R1H35IAbhC9BNfYqIUOlyDKEkyrKGrkegjjAYl+&#10;10qwoWgYNyI2aVQEiuRS9GTUBFLCbLcs82qnc6jF0PEpJCacikCXgA+unjY6HYmA2KCEmA/SyR49&#10;ufzSXuD/qtdPfvozzO4/isVDx7F0+DgazU6suOgqvGntZqyvpZDoHcDk0WN45KlH8KGPP4evf/Ov&#10;A4T84pe/wKmH7sXtD5yiMHOiwaWFNuiGLuDBxuoylHS1oVSrwo6OZmxsrMbK8iJcX5KP1VXlWFtb&#10;BXdfGt/74Q/PHA34/e9+ByMhoDa6AZ3RfGxcvgx1n9Bh3Ue34jUfXYFVJy9G/gObEfr0AnSjGpj3&#10;6GGNSjTbfMzcuYBMRoUg28tOx+llH7KbKerCHUgv9sFpLlBmhvvouHvpwBMUPuODZhxcjmOJ4mXP&#10;rbM48d7H4XPU4vJLX4c3XfhaXHbFG3Dx5efjgsvOw6XXvBFlNVsRjusovjQIsG+ECF19vN7RcS36&#10;h7qQpDP3BcrgZ+nLtGNs1Ihein2vuwzRUC38ArguOnFDAbR6CnY3+7eLgkifDw8FTA+vrY+g2yOz&#10;m/ysi5/1+SkOfKUwUDy0a9Zx7NUos+3mATvu/9mPlfyYC889BcdsD2q1m9Bq2wEVQcdgLKSoa6HI&#10;0cNBgJY8fZ0EUdkD26XboSz1nSbojRFavY4KWE1bIWl6IsEqAm0VhnI6pCh6A4EaZbY1ISKaoBzm&#10;MaOxVgQpxu2BYsIK76mnhsDSgFhO8hO2KYnkJQ+wl9/1sB0CFJvJYBOGelQYTmkwnNEhk+rCIMFg&#10;7/4E5pcDyt45WVIcYb0lhjUUbXZkBp3I5BwUW1rY/Q0E4la4Y5JbuF7ZFyVLi43hMgreKoIA+0Ga&#10;9ihRCzPB0UsIv/f738H4w3fA2K1DS9sqimQ9Rt98G4w8v393Bv2nDmD44eMUoxRSsSbatjqoNRux&#10;+50PKaCau+8wDn72Iy/lwpW9psOP3Q6jqwDjt47jwIefxsidixS4sme9XZmBayTwB/cOE2yjFIoC&#10;exxLniK4A5VwesrgIdD52XfivJc+2gPJDekK1ELD/lnRshZ5NTegsm2tAqCny40ob74OTV2r0Wnc&#10;SOiqp+grRUPHdWhQ3QCNfTP0ru1o0tyEmvbr0UbxqHfkw+Sh/ZQlmhLcSvaHEnw7TNug5bV7u+vZ&#10;TrRprGuZIZd9lAZ3IRK0a1G2n47fNzjy4JCgLwQHieDsTsqSv3qYorLtgyCSqYcnVYn0njD6D6WQ&#10;GmomDLLP5DrQPWFDan8f4oSEahG+XWtgp6j3xBo5FpOYpZ2ee/ROzLMu7/7hd7H8rocRng0isZ82&#10;55FbsPz2U0jSNut8xZCAVr5s62nRzPMLGHnT7ezneXjg8ZNskdOvn/3iJwRiicrL+5Ic2wLXspJB&#10;HjKyP0ZkdQzFs3+gHf4cBbU8VCE4RWX5cs6gQKKX8OxmW4ZzhMZBNeL9XegbITwIxAjos33jhK8g&#10;jxPhz4jsQUw3EVJk2SiFPcHCkhBBTyCONyi/d9Mm2eg/JFKtXWbeEq1IExhSKTV2LUTx6L2LmBv3&#10;cDxoMDbhRjjRwfO1K9FRA4F6ZHsNiEe0BEgNtI4qrC+5Bhfd9Gpcte710NnKMcF6iye7oLcWs/30&#10;hDVJZ1WK4Rk3kkNGZYWOM9ECB2FDlqx7OC79rBsJ5OOVB6m83zc/fhuef/6LZ2ryT6+vsshjRNmh&#10;+tNf/hRvffpuPELQDcoYJ5xKPu/0sEFJwyLLPWP0d8msmhBHeyi5WnlOE21Ji6cAavp/DSHWSK0g&#10;AckkV7E+VA41/b9egncla6FLVMOQaYCOkCQpdGTGLkag6edY7gm3IhvvwkzOSRAM0LY6CNTsrzxf&#10;jBAu+0cF+L3uGqSSaiwQ3BeXIoR1I/tdE9pthegQoOxugCunUYKoSaq5VK8WB3Z2Y/9iGL2sd3eE&#10;IEn94sw0sR+z3nub2CaSlq0LFkKlnqDqoC8XOxSgb5fUOsv7EkjRpsg+6PmlMCLxVmitpbTVLew3&#10;LRzvtMM9WsxOhZCIdcHjEuCmNgg1w0z41tL2t/LamkOEdOoGDfua2lUKvxL4itqHfmuQgDm3GEJ6&#10;gD5PoNzNMRhk/6Mt9qc6lOW3dgnwxHaRWX/ZL1/XsR5GSwmmp4OYGvViMmPCAmF9eSYIL22y3Vut&#10;BKSS9EI6QrvWL3lhaYtY70bC/wzrcHlXXNku5ArLUngNeiftCPR1wcHxbKWuEb3mYJEUe21OQrvY&#10;4WQddJFyXk/D6QdVHDce9sMQbZ7k1E2xv/altMqsuYypCM8vD0W9rId4rANHDg9iim0cZj3mJqy4&#10;6ppL/ucD6/+pnO0Y/5XlFWD9x8tf1uW/p5zt+P+7SxHvu5iwyjG+dutfAGsxSxles/p0TtWvffN0&#10;qP7f//73ePTpJ9Dm06NMV41aC40YHYUu3ERDRsPqoyE98+RTF6qArrsCdkKpU2ZaKBTtcYoAMfay&#10;TITvZYZV9oDYCazmVC0MPVWw9jbQoNVCG61ErW4dipquQQOFuIUOe/8n3o/AmI9CuB72UAtFaisN&#10;pezJkYAMOoRSJopAPTyhThz46HuVdAxv+cMfsPzk/fAFO9A/n8HQ7hH09LvRnXWgO2NFPGvm97QI&#10;ZY0ID1oQHbYiOeFC74wH4XELfBTmfjrY8CBhdUCHQC/Pl2ijUyJ4E8rdFBiynCU0oOV72atar+xF&#10;kpx8Tl85lt52CktP3oOdTz+AxQcOY+q2BfRJ1GEeJ9Qr0QJlVqINbhp8eUo6QHHy1a99Qanvb377&#10;W3j3+96HZz/0ETzzwY+eLh/66/KslA+//HfyeRb5+dLv/vzvo7sO4IpNRbimqFYpVxfWYMU167Di&#10;8jVYcQXL1etw3urtLNtYtuD8VZtZNuENqzfi/Js34JIN27G6ogb1DjPbLgZNxIdKbSfaHCa0WfV4&#10;93PPKvfwt16/+Zff4Lvf/x5++OMf4kc/+REh+Sf46c9+ip/87Cf4l9/+y5lPSWaHf8Utt+1Ffdtm&#10;qM0lShTkmvobUN14E2obbkRj683sDzUYOTqFU/zu+IPH0d66BnpjHuGwFuneTgVWZcbKTGEu+UB9&#10;FC4WCcykzYNKtRkOaxlSbItuAleMQqG/l+3uZB8vuxYd9asxMOzF8tEJuPSFKMq/AdvyVuLKq8/D&#10;hZe8Dudd8CpcfMXr0dJRgu6ESREgYbZngv0hJktPKVYTFMQJ9oskBXOawjQos5H8TFyWoLkqCKtV&#10;iFAQ+5wUPI5yHqMese42AmCzMuvpptAMURDFZB8p+1woUqfcz+CQDrlh9v1oDXyhKmSH9BiedmKe&#10;4PXQr3+pzPwJUN36za+g3bAFEtxFZu4dhN04+/HSngiGJm0UULLPtgg6wr2NgjZKwZUbNCDJa4jy&#10;WhIExmGeZ2bGgRzPGZIUSzyW1ZavJNjPUlyHooTqdJsyExAkoAY5rv38KbMQ9lgVxwbvT6BdlkxS&#10;iMgyO1l6FwhJvl7WOcXnCCFe0v+MTVKEphoxMu/BkWceUGaoUxM+QtdWnHfpq3DBZa/CpVe+Btfd&#10;/AZ0sA3dbDctoU5tLUSrYbuS5F7t2KYsN5SANO5RE+ypetgIr3ZZxj8eQhv7jYOCcP6JU7j9W19D&#10;rWYrypquRd/de5RAWxNvPYWWrlVKRGOPjNUBK45+/hMU42a0tK9BYcnFyN17WAluJb19gN+rr7sE&#10;Y3fOYd8nPojyttVo0W8mFDSiXb8JsX1D8O3sx/Tb7sWDhOXkwRy0hvXKrILsU7XYC5U9znoDwVG3&#10;DUbei1I/rJtIkiCRaEenpZDgupqQKjOmGwidpQoUTCx4kJuyon/MiP5RA8bnnFg8EMHYsgv90yZM&#10;7PJgZl8Q/VMmxAc7MLzgxPTeICZ3+TG9hwJ/iVA0bmA9EkJ9RWwz1httmdGdpyyx7ZbcswS58LAe&#10;PRSlEtQnNeNEgG1kC1co0T8jA+zb+3ow8cgh6Pz5Su5ZL+26I1yM7lEd7n7ha8oDQmPGjPrOmwjI&#10;m3D0nz+BQ1/4BKw52t19/UgtxQjoFTA6CtBl3AK1bRt0FLpqQnKzfgM67Dugp2Bv6roRTorpgx9/&#10;D3Z/6Gnc+fwXMP7YLRg4tQcN1nw890FpwdOv+x67FTW6tbASEAVmZS+yo1vSjcmS81recw16ee89&#10;w7ThBF5ff6eyz85EYS4zeBHWuz9A+0wACFA4uwkksp9SZgRl9idIsW11laCnrwM59ls/603SJkUI&#10;XhKzQOBPtoAIHNoo+JMjp/ODBngtdv5fZStQZuDUdsKZv5Lg2Agtj6djW8v4n5n1YXDEoqQuktlC&#10;E4FEZrHT9En9OQtyORfSWSuhoJ1+qY3HK0e7qQi+OAErRBhTb4ONNq83R9vMPi5BtiL0NRKBvla1&#10;7nTQHtaDnFvnLUeLeQdajTtgDco2FN4zoSdAHz/Ca5id8mDXUjfmFyOEfT06HcWo1a5Fl3MHxzxt&#10;xqQFPSOSL1ar7NmVpaNB2jzZOxsimEtkcFnOOjjrZN9o5nlrYJQVEdQC2mAZdCwuefDQ23p6SXW8&#10;Fk72LT/7rH9IBXt/C3xDXXD1tlFnVCi5PnszWizNB3FgVzdmxpzI9RsR4vWKXRLoDrGN0jmDEvnX&#10;TLtnlP32HJMJAlZC/Ha8EUbeu53ALstUBQht8QaCrhoT0x4sTPswN+nG8mJQASQXx4ad0GVmv5dt&#10;DoGYtKFEtpbo5pXKA0FpS6u/WllOPDbjxsScF0OjEiGfwOgoQ4TtFAoRJj2NiAVZPwG+d/BYbrGF&#10;Ktpxgl+PiiBdgk76hzZ/Obqoj3QEeTPrRYJzhSReAK+xJ02/RT0hKx1kL/L8gTi62TfMhE5XrAUq&#10;ezEq1WvR4siDlfbYLDP7gXI06jahoPJqlNeuRIY2bWbcjRx1UC9t3cCQGZMLAY4PjgPeh8pRhMqO&#10;tWiibZK95Cb2DbG3VmeZUo9xFtmOJEu7BUAlqFOY19ZN/ST7kM3ucrTy/K2+AphlwoLXYVXat04J&#10;iCfjQ5arS+AoB69bHrLIcYfpCzLDhPKeDvpQ6rRwG7yBRvT2m2Dj5ySlzpX/t0uCXy78/7PL2a5H&#10;ysuX0b5Y5PdnO8Z/ZXkFWP/x8pd1+e8pZzv+//ZyriwJVkB1M16/nmUd60KiAa8rxXkE1hWXrcYH&#10;PvbJM24fOHDrTjTbK1hK0e4ug4EiWfYmtLvz0eHJgyZUzP/z9xKEoFuW/NbCKoadIlH2ntlp3N2p&#10;JjoG2bdQAVOEjpfv5bNGCnvZW2Knc5HAJI2E1LFHb8WeZ59A5uQycqcOIDTbg6Vn34ojn/oQInNp&#10;WFz1FA50XgRXZ1hN46qBN65HNONGT1aWi/iRWRpCrI//HwrTwXpo2G0YPraA2QduQXefBelxPwWc&#10;A+F+vp/0KjOsfTN+xEasSqJ6Bx2nPHl2CpjS+fgoHD10Oq64pKpR09jqceSzH0Jw1EUxQufYZ0Af&#10;j9kz4KIRp5DgOXt67RQzTsSSskdIDS/hORTltUZUsHgbYXHXs9RhYDSAF757Ok2CPByY3LmAFRdc&#10;hPPXbKVdKMBrbpa+KrbiL4rMkEv5q7+d6de0KS/1dULo34rKfs5q2snV/A7LufzsufyclHNu3oxz&#10;btqE827exJ8b8AbC66VbCnBlWS3WtqtRbvdA3Z3GluZ2itth5R7k9f0ffh/HTh7B9Nwo5pcmsLR7&#10;Erv2TWFqvh8f/fgHCag/wc9/8TP8inD1i1/+XCm/+vUv8Et5z98fP7kTNS1rYSLIuYINbPNK1Ldv&#10;wJ4PvovtbIaHzkutK8D4o3dj6MQy2muvU/ZxGs2FSuRavX4rvBRhCREuwVolRYJAmEBp2N+EAOs/&#10;TMCMhFthNhajgoCav/0SbN96EarLrkdb0wZU8md98ZVIjUeU4F4H2Ae9HkKXs4EOVI3tO67Fueet&#10;wFVXnYOWlm3w+ZoQ5LXK7GFPrxaxeBO8fopfiswQBUCQIsus20JgzidAF8Npq0DI14C+pIaCwYx4&#10;vBWRGAGAoqmXQm+IEJeUmY9wNWKE4ATFWrcsZyT8eUMcQ3Yex0o4DxEskm3wUTg4CLi3/PMn8fAv&#10;f4b7WR77l1/h6CeeUb6fzhEMJ0zYf7gby4SVGIWj1U3R6ipQxFcmp0aWnxmQMqDGwKCWANtEuNqu&#10;gFqTPCAgYIUI4i4KH2eghHC1GSb3DoqOUgSTEuyIooSg6u1lHfe3KcFVZLZJ4DE0YqDYoyiMVsPC&#10;77p5nECSoEABE6C9yEypsXQ4gOQo4SLK4/O+rQTLzYU34NwLX4MLLn8TLr7qtdi05Q0Un5U49qkP&#10;oueWReQeuR2BuR7UdaxGM0X3gc9+BG1OCVCyHYEJl5LKoY3g4h604JYvfBJaZzUFUjn0si+eNk3j&#10;qUAVAXXokVtw1w+/i8B0GP6FJOHzfQpoPfLHP6C+aytq62+AxrAD0TEP7vz6P0MX62Cd3EgIoICc&#10;iyqzrbLbundPLxy0aS62pZk2I3XbTujDjco+dQfbyuEroQ04ne7HG6gkuNew39Qqs+YGUx7auzai&#10;Vb0JdW1rUEv4re9cj2btZqjMeUhRgOemnHAE6tCk2sgxsopivFxZoaG3FfN7W9DG9mo2bEWdZiNq&#10;u9Ype3AbCX2dhD6NuwB16pvR5inBvve/FTratQbC8zhhOzHrgidWgczRIY6rowgNdBAUtxPoV8FI&#10;W9h7ZBjZu5cx/9SdsIttp9230U7K7I1EPfUkazB+/250L8h++Q70ThDi5CFFnxqRmSgMQfoBQkJq&#10;dxLtnjLsqLoQnexfjbat0Pjy4exrUuIZ6CXnI6+vkzAgOUZtrCeXkuamHnd952u45Wufh4n+xi/7&#10;/diPWqwbacOdrPnTr1//+lcYWYoQeGRpdruSRqjdnnc6d2U3+1q2nZCtQowlOtCpBOVxEjDN/Lss&#10;TZUZ3wjrMyIPsQir3YFmJAiBExNOjI3aaVM6MDHpwh13jeOOU+MYZ73J6gG5VwnW5eZ5vXwvqUVS&#10;QwZEMp183wzJOWxn+7sI0K5orfJePpMe0mNqfxS+UY2yEkL6iNtXBTfFfpJ+MUofFKMdkH4m+bHT&#10;ktc70oRwvJMCX4tAnL6JgNtPaBtn3TvY19ppYzbmX4yymhsQT3Rh5+4EFnZGkewjYHg5PiON6Bsx&#10;K2DSZStCMC0rgpqgcZYoK39kFZA8fA0TihJZHaGhCwF+x8/2UqLc017o6Mcl1YoEKfMQQCRXqjcj&#10;s6wE9X6VsqdXUvtIxGTZU2oSPy8rjPh3yVvtS7F+CSwS8Ee2wMisf3ygC8PzboK9ARJRX9pF8pY6&#10;ZDafdaxE22d/6Ml2IcV6iPB6JDBcPN7CcVSn2EDJ5exjfUsby7JilasQanexsrw1MawnUKl4D7T/&#10;EpWbbROUyL38v+RF76bv72WbDQybaQcJwKyfMMftzLIfOUKUhXZPljxnRvSYnHOzXQhcvDetsxBa&#10;O0FO9sXSfktkY1kuL/uGY9J+vD6xpRK4zu+pR5B230/f76cGCAaojVw1sHpqlVVZnWz3JncpSiVP&#10;KUG+JVBIcC2kziqFlbbTHq5iv2lAlNcbz3Ygyv7sYxvEhtUID3bBz7bqdJZiR/21uLn4TVhffQma&#10;aaM10QrUGjdiR8M12Fp9FVbnvQkVTavgJuS363dAS0iOcKxOLIeRm/NgiEVmjSXlXmbCBtnHHGI/&#10;SeX0mN8bRVpyurMOpc6sYqvZ1gYCtoFj1s426pOHGEM6uGj7LenTwbVE87novwLZTqU9LbR9fh7T&#10;l5IxqVUmAwyechi9ZeiyFkLvKIXNV0ubWY82Ne/BRLt1bFDZs33xZW/8a2D971r+UoT/e4ty3DOC&#10;7nV/ca7/iPL/Elj/8tj/Vnn5uV4MsPMi2P9PL2e7XylKXb9U32f/7v8fyrlrt7IQQtZtwuukrN/C&#10;n6y3dcU4f0M5Vlx0M6b3HT3j+oHPf/HTCKT1UDkkj1c1RYpE76xVnnbrKT61IgYdRWi27ECXBD2I&#10;SJoKGpwgBSeNquQMU1EUmwimknRayungFBLhUKLn0glFm2nsS6Ay7VACeuj4vstEMd6txtj9x6CP&#10;qtBlKYKO8KK10SA6apTAS7kTSwRJA2FVi1BKlgZbEO/3IjEUouMLINTroSOm8+P/B6a6kSJMjt+y&#10;gHF+b/reQ0hPEFqHHIgPU4TQ2admAhi9Zw/MFCwSsEjS11h5bVZ5apvQ8HhGGlYjr1nPezDS6NqQ&#10;nonBMxBHh9+F/LZGXF+YhxsK8nFdXh6u2rqVDqMY2xsaUKrqQHlXO0o6m1CvaaJIaIPO3UUnqsNT&#10;75KFhoTVP/yeTmIGr7nmGrxp7Ra8diXbaY3kwc1nEZv395e/7P//dvkTsP4JWk8XmW09X8qqrUo5&#10;7+YtuHB7ES4rLMMV+aXY0tSOyzZtoVObUO5DXl/58j9hYSqOqQEngrZqGPXFcDjpeCT1jKUUZvYn&#10;CQBj91YgmmzB2LQVvRSXbvYVvX4dNPotaNduRRcBQZatNjWuxMTDJ5HaOYixu/Zj5N6jeOgH38M9&#10;3/kGojkvYspMgJWgpUc0Uo9BAtfkuFlZwrprKUQg1MFmLIKffcdpZN9V5cOkLVBKlII0HmpFItaJ&#10;CAWqqn0zaiquR3P9GuhUW+EPthL+fq7kb5Vy6Ik7ke1RYyhrxdiQC+keLXRd+VC1bYXTWQW/r47X&#10;QKjkePHzHj0cF0ZChMVdg91vvRcDs3EK4QZ0R9vhInj5XLUYH3JicJD9yluCWHcDRsaNmJixYmTS&#10;jDSFV5Cizeopgpni286xZeJ7lW4TTAT0MIVQhHAcoLBQgjvR2Z/e20oI8JZS8DYj2a9GUlJVDHUh&#10;N6pFOttGEK4k7FLE9bZgdNKIqVkb+oc1CFN0u/xFsDo5BiliGltWQ0Vg0lvyYZVAP7y+OEVnUJZj&#10;hsoInARVAozkIPVSnNgJFhLoSIKsBDKtCPJcARYP4dXeU6MEQBm8c5ZChnaAYOvPSK4+CpYhtsF4&#10;FwYXLYRWHWrV63HupStw7kWvx8VXvxFvuuRCGNIBWDgGXQNuNDXfzDqtgFECcfgIWktxDJ/ax++t&#10;Q+LQCI5/+bNosRWiXb0Wyd1ZPPKbXylLpUPLOeQXXgzvsA8jpw5g5/uext4Pv0PJzSl7V0ubVyJ1&#10;bBrpg6OYfPCoMot68LMfQ2XVtYTcElTWr0RB6WUU4a20QXNobNuIzK27FFg1jYYR2D2Eu77xJQze&#10;dwjLH3gaS+9/iu1WrAToCbD0UuB5Kd4jrMcM+2mM4jbe3Yy+LNtIVmBQtDV3bUBx3bUoqrsOxVVX&#10;obDiCnQZtyuz4Y0dhFDeewuhVmyl1VOJNs021LWvJ7BuRat+OxolbYV+G7rskt6njKWU7/PRLnvK&#10;eJ9GfzEM3gKKxQb0DHehzbgZ1Z03K0Dbat6MNusWdNg2I3tsCD3LIdaVFvNP3IqRhw8pgXMccfYx&#10;wqUtUoboYDvhjzCVUykzsFbCuASck1k7mZlROYppQ+uVmSjZz6dyyXYP2S5CP0I4VQdo26NlMHbT&#10;JozrsfD0ndDGKNwt22CnQB+5dw8yt80ruUPV0u9dBcp3fYTiGtNaPPjWO1nzp1+f+9InCNoq5UGp&#10;+J9KlTzE2EpYrVLSgcjMnQTfihCYPL2yVLhRAVgfwVtEtr+nBT19hKZxB2bnAhgbtim5PqeGnTi6&#10;P6PsPXTYKMhpv8KECwE4WT4re6kFpuT4ckx5QKthm+t9Aty1SsRfD4FOzhsb0ihLiwWoXvobRbw8&#10;2A3TFiYJYGFXFQ4vxXDf8WGcOjGMW49m0UtQTsfbMDtsxWjOjMSgAYmMFjFeX3eM4NBDOxFrgVdm&#10;hglK2SmnMrsajbQh5GmAy1OF9s6N2Lz1jVi15jwUlV2rBBvKDlvgizXTh/K8/J5Ae4g/PQQJP/vj&#10;xFIQ0ZTkUuV1yjJRQokEkHJwrMu+3TDbQZaRdw/RD/OeZB+q7O2VnxJEyMT7k2BTEphQHhhIBP0o&#10;PyuBlGT2dmTcTrtjVmYJJdeqBJ6SsdJDgJF8qkFe48i4DbMLASUPcTzdjgyhsn/EyPtXKWluuvlz&#10;YMICyTsak1Q8PJeAsiPdRDvTig5PITqUqN2yyovwTP0iOZ+VyMzdjXAEq07vxWa/lf2q8js9+6ns&#10;r1QeNoSqWQctyj7gJGFZZ6PvcJWw/tj2rBO/rILh9ffymgTiZH9+hNcZJYxnaNd7ku30DQTCnnbl&#10;4YKZbWH2VlMDVCjbgzpow/LbbkJe5xo0ByvQTL1USRtc46L/85cofUMesIQJqWnaj6gEz+I1R9O0&#10;rclmpW9Jf5dlv8GsBk7WY4eHkE5AdA+0wpFtho72WReTyMasA47TTo7FSs0m1Gi2okq1SZnVDVLz&#10;RAd0PF6bsu/Xz+PIPnRJkSMPWATGZQ+txlGgpEjKST5o+hUJICWRrgX6ZQZdHjJIe3t62+BgH5Fz&#10;WwmsDvENHIcSeTpOnyTt7ee5vMk2OGkDDcEajm/qP2cRXAKvLl6vpwYG+kmrpw4acxlt4zZFM152&#10;5YWvAOsrwPo/u5ztfqW8Aqyny3lrCR4CrWeWAktO1deuLcBrVhdhxZUUXrM7z7h+4Etf/wqNWC20&#10;FOF6Gg29pxoaVzmFDI0/i9ZbiQYKK3OfGcvPPokWcwUqW9ei3bQNOookSfyvlj1TFAuSSF5HuJWn&#10;3JLbTCIfemm0DDTiLn8dWtrWYuDUIZz64qew9OgtcPgqlbx4LpnVpDBw0KHaacBk/6iFDrh7PkUD&#10;R2eV6ELPoBV9M1GEM1YCqhXRrMysBhAf9NMBexDPepAZC9OZhNBDuEkMedA9QNgc9yn5ViVtTXRI&#10;9qoaFOdhDEvUxnaEhh0IZUyEXycdsoNGWw+TT42Z3VM4cd9x3PbQ7TTOQTz+jqfx05//Aj/7xS/w&#10;81/8Ej/j+z/88XRE2/+b18c+81lcvnELXn39KoLiFpxHiHyj7Cv+B/rry/v+31Nex3O8/mXlT+D6&#10;J3g9b9Xpcj7fX7B+Ky7flocbiyuwvrIGVV1dOPXQA8p9/PGPf8B73v0W+CjsQhTYOQq6jMxuRpoo&#10;rJoQoniV5XQe9osIHefIjAV9FM0xiudwgoLPJ7N+UggiFON2ce7GfPTMp5UANz2TUdQXX4zM0Tkc&#10;+uQHoOtYq+ypTFNwSbCaAQr/qQkrBrMqpHqakaEAjPrr4aPTC7ooxpxNiHlbkGPfGaDIi3pqEfXW&#10;IhlpQcRbgxg/29fdgb5EJ4UerzHYiNsJ4EqgnecewK37ezDWb8TOGR9mx5x8b0KuV0fgbaU4JDyy&#10;+GUPj6sYPoqKftkPR8dsMucr+08nxuwYYX/rlr2fAQoeH6/JW4+AvxppOvgMBdfEtA3T8y4KMtm7&#10;Rhgl1MgyRklNIXvo0qMmhCiCXDyPBMdIZjrhpgCzS73Zd0ClWQsTf/o47rwUjL5YPZIUPAKndgox&#10;t68ESQqLHopsD0HA6yPYEqB6ByQQB+GCYHzXT36opIyS+xbQG334BCqrL4PeL/vM6pHY04el9z6B&#10;iafuR9/JRRgozu3xeiW1iIgWmWUy8jxmwqubgssWpeiIUHwlZS9fJZx99RQ1sk+9iiKrHSkK2NSY&#10;g5BThIuufy0uuPY1ePWbVuDCa16PraU30dYUI3fbLmU5b3TAjJk7lzB/17ICqiZnIWIL3Tj4ieeU&#10;GVLvQhJ5tVciOO7CqR++oNyD9J03E1pdO8dwAUFYHTdi/4ffQ5FtgIXX3sG2aTdvI1xR0Pkr0WXK&#10;g81bpTwIkCXmOlMhjNZSaI0FUOnzUE+bVVJ1DQF2HfIKr0Li5F5lJl7KkS98DHXajUjfsYtQ1ogW&#10;/RaYCHAi+t0EtzhtXw/hJBSuhVOCtVgpgNk/VNotaFWtRxPtaj1LRdsqVBBaq2uu4bioxOScB6OT&#10;dsQohJ2BSnTqCa22PIrjFgp2I9JDXYT3SjR2bkBV801oVG2Ahsd2yFJ0gkBaoskOG5Slmm6KUBv7&#10;TH7FpSirv4b/r0GE4OYnbAUpMoOTTrhyRhg8OxCd9WD/+96CAM8teSPDPE94sJN2uRrOQSOW3/82&#10;TD1yjCK8RMl/KXuJZWazi/9vd+aj3rgRrbLMl+JbgvDECG7uBAUsvx8l6FrYNyQgjzVRRSHNfiuz&#10;ZxTmkrfUzjGcvXs363M9SlpvRGHLDWi0bkUF+/iP2EflJQ/7HnvqbtpuiZnQyP7E41M8+zl+HPy/&#10;RBOWWdpITgNvbzschEpnbxO8GY75HH3IiB69kxb6D4InASRIES2z1j7CRYiQ2NOjRiws0EFIJ0z6&#10;KJgN7C8yIynLW8XPSXozL4uTNk0vW2TYrjHCzfCcG0OzLv70KFF2ZQbQEaK9GdZj38l+7D2RVcDJ&#10;RZsYIZyJPRoMtuLYdAQPHs7h0dsmcHRXD6aH7bQ5AeydC2OgX2YKOwjXKkxPuHDboSzuunUUC8sR&#10;1Kg34dVXrMA1m88nHDVhtN+KbLQLie5ODOcsSmovkyEfTnspxjk+RsedSPZp4Y40wB1n2wusElKM&#10;7JsSxT7GtgjEZWUH7WGKdUc7YScc+QY6EBvWIJFTo0cCoBGeJB1KkPAuKYoCvL7UlBnxUT2CEkF/&#10;sIt2oYVjtwtjyz7aLR3CtIEZwqrM5Mp2GwehRdrPSuDz0+cnkiqM9Juxfz6K3fMh3rcOU1Nu2kc3&#10;gtQDAoVqRyFtTDW6WZ+S31OWOXcIUMqMLu2e2iMpsJqV/iB9QP7uIpAaCGyyxFrGZIjnyuYMSPPa&#10;AoTcUI7Q2Uc4J+BJEC3ZdxslwMsMd5Cw6GWf1PvKEWb9jo1YsWtvN+Z2hpGbcmBw2oE027mbfsgk&#10;+oY6aXbOh1sOZ3DgxAAWj2cwdySJHtpwK2HbzmvSUxd1cMyoaIfMrN8uWf5OW97hKKJvNOPYbSM4&#10;cnwAvWlqpz49di1FEZUglLRHsmy2m6DpYr8Nsb9JbA0nba+k2AsPqeBM10MfKSW819HmyqqPGhjj&#10;tTDEWA8cHxb29Q76WRV9nY62PcZ6kNlOb6KVfZV2j2PYHBLtJoX+mDZeTd+mZf1ZWO+y3NsS4NiV&#10;pfSs5176rv5FNyQ/vazGMyROF1kO7OtrRYbjbGZnEJO0KVnaF3+E48VWDCd9SjjN66VGaDXnoaZz&#10;PbQS7CxnU9IlOTxN9HHNsLpqEYi14fIrzxJ06b9rOZtI+/cU5bhnIPIVYP2fW852v1JeAdbT5Q3r&#10;duBV16/DiitW4vVrt2NNfSeeePdzeO4jnyRk/Sngzw9+9AO00jC02koInuXocpYp0d467RL1TqK+&#10;EVx1a9F/2zzu+e43oPPVoFWzhQBapgQZMvskYTrFCsFW5S6lwJWN+zXwU0j0zzoVYSB7PiTiZA8N&#10;boQCwM7z9BAuxmfdyNKYx2l8/XQUDhpIeWInT8m1FEEGGvbdz7wZA/szFPPNhFI1IdWIHjq2eNZC&#10;h+hEJCOw6STEuhDPeJEdjxJYg/y9nZ+3IdIvxarMsEaHCLmS1JuOx8tjuRMaCipCatYGb1xHYdKO&#10;2V0T+DXF7tle//K73+E73/0eXvj+D14q9z/+NMpbzajSe1Ft9KLG5GFxo8bsQp01gFprCJUmLyqM&#10;LlSYXLi+vAErrl2j5Ls9j+10PselAOv5LOetK2BbySzr31v+7+33a3lOgdYXy5/AlbbhpZKPc1dJ&#10;2YE3rt2KCzdsx0UbCbM3b8Dm2gb8lvUgr9/89tc4dsci4UiHtCwhEiiVGU8K5ZFBNcYprMcJqQFC&#10;iyNUCklpIjN0UQpgme2JDXbAR0cu+UZlT19t9fUUyt1IHZlHTelVcLhrMbQvB7+f36EATlD4htm/&#10;Avx/hA4228fjiNBif0tTXLisRSjadgkaym9EZ8NGdNRvgbE9D2FzIRJuQgDbfDfF+TQF1GRWS5Bt&#10;Q7eP8EgBNzmoJ5RaMc6/jfWqMUfYnCOkDrDPLlPo3Xsih31zfhxYDmGMjl7SwAiIRHj9fjp4m1OW&#10;7FYos6aDQxqMjZswOkpokCfLhKFUdyvGRyyYowibIgwMDuowMWHD5DT7H+HbS2jWuKvQJXltXeWE&#10;TwImxVV1E++FoHvL5z+B3IkZOAmcZscOjqE8iq8KCkHZY9RCcUUgEpHB4iJISpRdyeGYYrvEKU7l&#10;ehMyq0QgtlOEtHWtQ5tugxKcR29ch6GT80qQIlkaK3vDXwQyAVmZbZZlsLJf9i1s+4EHb0VJyzoY&#10;U3pMPnwMQ7fO4NZPvw+3fPwZdM+F2MZ1iM16oQ8WUig1IDAsD6MIEuwD/ZMOLD99H3bU7cB5F78G&#10;51z4Oqx4zQp0Jn1wTXUjw+tQObbAQUi//cufRWZnmkJJHmh1oLr2KiWPaG3LTaikyGkwbFdm88T2&#10;tDmKlSf2mmgbbv/ON5R9vRIkScrt334ek297CC2mEoLn1agh4DUT8Arqrse28itR1boGVU2rWCeE&#10;yM5NKGLfK624FiUV16C48lqU1a1EOftmUflNOPGNr+GxX/wU9xCOY4en0di1Fvs/8Sx2ferDUNEO&#10;BglJdgn8JbMWFKdRisVgkH2WIi8UlCXBNYhRgLsIyvVtq1HWcD3ya65GPmG1hffkpT2VAEBxCnZZ&#10;ahhk34rJUutIGQI9lQgk2b6xIvQMNaJ/VKssjVQbtinwW1xxFfKKL8WOwoux6uYV2LLtAlTV3wyd&#10;uRhdugJ06XcowYOcFMtKtE7a6BiFbKuO3625GAN3LsJOe20KcTz6iwmURWhnnXay1LO/5Be/CVYv&#10;BXGgAukj41AT8rrs2wgH9UrOSv9gK3y5ZkTHOpCY6II9Ug6jp5CCvh2D40YK0EJ0WXZAa92B+EIM&#10;u557EvPvfhQHWX9KrkzCj48g1OEooC8pQq1xPab3ZtmCf3ooeIj9Q0DE19sBPe1ASfOq0/XeryGs&#10;yNJSWYZIf8K+72R/t9FmWBK1FPIU4fEaJXiT7GP1EKg8HCPyebeMP953oF8CBhkRlCiu/nr0DJpO&#10;L910lRLGSxTYcKT5HX4/RPvmICwITPXGOzE54sD+XQns3RnH1BhBi/+fJiSODzs45r1Yng8r0Vwj&#10;FOCJUTPmd8awf2cCt+3pwz0HBnHnvn7kejQYHjBjz94k0lk9bcvpyLqymkHyrk7Tby0MWDDPYycJ&#10;eG3WAjQ5i6ClLTS7qzGY0GFx0I3D+9OEpixmJ9yYGXPh+GHC8q5uDPYb0CfLftm3JA+4gWMnRlsd&#10;YN1JdPxIL0Ez1ACTrIJin5IHElFCanxUR/tESCJgdhNwg7QnTsKL7FMPysxfXxusspybnwkQXmT5&#10;bTf9QJj1OjrjwuR8QEmpZSeomAjwKm85IaoOAZlBpL2VaL9ST/tnorhlJo45+uMxwsvQoIX11cp+&#10;yn7OY0nAKrcsK5YlzX6JakvNwb6plwdEwTr2Mw0keJosbTVznEnx8TuRXpmdJYhzXEnUYHnQaGG/&#10;DOfa4My1wDDYBG1/AzTyUI2ALsu3syNm9I/bYIkSAqN1yr7PRIT3M0r7tbeHcCUPJHge9kHZAmCl&#10;jbfYad/6jTh2KIsk67jdkqeksJO9wmraKAHgjEQ+T7GuqYPSyS70p7VKxPaxnB25ATsO7snQD/kR&#10;dtQjG9ViIKrDwogfE9QpMxMBjE/60WUoRj3tlARWkojL0UEVIZ56hmNQH2B/8BVAJwHx+tjXM62E&#10;4jJUGTbj2vyLcH3exVhbeiVtZx6CfRrWEe+Z/UfGgppjTks/68rSRxB47Ykmju02jjce11OhPORQ&#10;ojazLiXbgZF2Tst+oKUtMfP7kjFC01MFr+xHzrTBw3rz+KuV9DmxcCOS3R2Efrvy8CTDegqnOuHi&#10;sQK07Q4/6z3SSX+mpq3sgJP3b7fVIN6jwuVXnGWG9Wyi9+8tLwmil8HZ/6tytvP9e4py3DPX+Z8B&#10;rP+ncrZrk3K2z/6j5WzHf6X8Dy1rCnCu7D8VUCGMnkuIOGfDVrxuwxa8dv3p8ur121h2YMV161HS&#10;acN3Xvj+GTf/56/bHnwMqeFJaFxWVLaV09k1o91K6HSUoE63FVUd66GxlSrL0Np129F3dIowVw4N&#10;xYYsI5L0LJJzTesvgtpbCLOE7qdR1Acp3Ltp3PhTlgRJ5LpKCroW+R6FfIBiISwzSxQvQ7MOOpc6&#10;OCmu+2QPHx1chCJCxJCLBtAakMBO1TTA1TyX5C7l3/tMCMW1yCxmsP99b0fvXA+i/Sb0zQbQM+lG&#10;aNjJ4iYsE0pp4LMTYTqdEKE4hMxoGNmxCNIjIWVGNkbAHbt1N5IzvVg4uoiPfPNr+NlPfnSmhih0&#10;3/kUr5niOxGHMeRHUXOTstd0xcrNePVNW7Dixk3K+9fcvIWQ+SL4vTj2TtuW160+XZS/nfnMi3ZH&#10;2vTlY1WKPGD5y9+9WP6qP5z5vnK8s5S//P6/VZSHaWeO+1KOXpbzV27CG27agDeu2YDX3HgzNtbV&#10;vwSsP/zhD7Hz8E7sOzRGYFXDoN/An80YGtZjoN8Cu6kamoZN2PvkAzjxTx/G4Q+/HYc++Bicno2w&#10;B0sh6QBkv2fu4CiOf/ULuOsHLygzfPOPnICuawM62A/79w1TyFpgtRQgFGokdDVTeLViONeFMPtI&#10;L8FmmMLSaa9AR8sGtDSuRVvzOtTV3IS66pVQtW6ARUWwadkImyYPMU8d+ihIBygShvvYl3ra0RPh&#10;cSlikoTEoYxGCfufirdRRJixf5nCmoJriM5932IYSxK4gt8NEyxz3SqM9mrRTeEmIO3xlKC7m6KO&#10;1+gnoCTp7CfGLDh6MIE9Cz6MZLr4XYp3isOdS0Hcc88EchQw00/erwDWi0uRZZZw8ulHMfWON+Od&#10;fC+wOHv/EYSHnErKmqOf+ziOfv6TmHrrvQpkJmeCBOZ8mGwUmZaNsBBoZYmvkXXmoZDq6WlFNqtG&#10;gtcTJ2AHZemeuxBWH4GS4zUwG8EI69yYsSO/6kZkbtuDY1/4FDwZKw5/5sMvQatc44O/+gVm71rG&#10;vd/+Cu755S8U8HV4S2Dx0hZYNikPJnypeni6RTDKHifCW7SawrYTA7t70eDTYMWKFTjnktfi8hsv&#10;xSXXXYiS+k1I7M6hK9KC4rpL0GxeBZO/kP2jjnaoEBV1NyC+c0DpG1I3UuSaRt58DxKHJ5RVIOk7&#10;96Kzx42umBWP8LokMvjSB94JLYWWXvbu0h4FWVSajahruJEAeh0Ky69Gef1NKK27ETsIrgVV12JL&#10;8eXYTmCtYR8qqb6R8Ho1KmtXY+GZJ5VATQ/85teYe+Ie3PXtr6POXg3raBDP8fd3EWAlYmaYolRS&#10;eMiSbZO1VNmD7Q40KEVjKkJJzQ0oqr4BJXU3oYhlO88pkYFLmtbA5ijFGAW85JF+4Kc/wnt43IW3&#10;3Qu9LZ82txE9IyZkpmzIzTuVSMrueDVSQ53on9QjSLGqNq1nW4Yw87b7lGvd+ebDBAwJXNKG3lGJ&#10;SExxS5Eb4Lixs6/KsnOVdSv9QB4Br5nH70JkoF1pNzPHpyNSpew5lBQw048ex+6nThFu9JAUXLIK&#10;IEI4T+QIHTLrL7O4HAOSX1PykkpxUPzL0tj+OQtSUyZM3DOPeK4DoTR/n2lAeqgN+z7ydqj7zEjs&#10;74cE7ZIltsZQubIn+uOflZo9/frO955HasKMSvUaeHoJtn2d9Dt1BKUGhAY0/G4LatUb0WbKQxf9&#10;mMyIShRTI32IRA+W2SJJg+QitIZlxlX2X/O9REWWpZ2yt1OirfppB1ICJ7QDEuBLjmOQWSWOa1uC&#10;47q/C3HaNwEoi7cSXdYiSOCbGG1J36AZi4sxnLxlGFMjTuxZjOKOEyOYnHRhdMKBkUkHepSHBDwn&#10;S9+4AYuH4kiM6OBPNisPOyQXd4x2IsIxGwg2KEtlnYRCP+vYz79L3m6BoCjvWWaXJc/32KwHe5fi&#10;hFUHdmbt2Dsdw5FdGeyajRESNDy/H7feMYGejA56QpWH9k6CAPpo7yTg1O4RD44vJ3B0TwojhMQ+&#10;fm5yxkuo0GNs3Inb7xzH5CxBj2NYoCVJ0Oxl//N0y8xstbINwJttVR4MuPt5vdlmdBGYJGeyf5Aw&#10;yzZVsR9JqpNglraT9k/AOEZ4X5gJ0DZGsZflln292D0Twu6pILLBdoQ4vmRViluieBMKJaiVLOeW&#10;FR32cLWymqS3X40060JSx0X4M8S68wrUsm9IMCxZsm4lkEl7meWhEc+dHDKwvVTK7HcnoVJmbY3B&#10;SmVF2MCsxMbQIpjiOPCUw+QqUx4exmT5dk8bUoMGfk/2JtOOErgsXuoTRyX6+oyYyFFTpK3YQ62x&#10;f18aPrahy1+LREqDiQk3jh8ZIHS62SadSKYI9LIf3V6s9L2dR3uVnLND9DlzE16MZc1Ixtrhksjl&#10;3jJYeugrh3TQ8ZpU2m3whwmj7AcCzbKsWpaqy35dCQop+V4l1Z480DETFlvZ5sVtG1DWuhmlzRuw&#10;rfom3Jh3CW7IvxAV2i3QyQMPftdEeysz6qZolRKBvdO2HSr7DnhlHPd3ID2qV4K4SQAz2RIgKzSk&#10;/U2BMtZ1G8dSJ8cMYdlD2xeqIdDK/v5m9A/bMC1RwJNaLCzHceCWIQQ4xoxu2k+XBDSrh8FUTn/P&#10;83Xmob/XhJnxACbYL/cs9+DGG696BVgVYfcX5/rPLGe7tn+rnO04f6uc7RivlP+hhcB6ztrT+xyV&#10;WXIFWAkshFQpryWovmZdPl61cgtiEwtn3Dzwhz/8EdGREVyyeRMu3UGovfEaXJu/BVX6FuiCWmh8&#10;jTTWNC40fCqKuw5nKVQUThJFUGYhXBkzmtSbUNt4HQxiiPzlyp4QI6HUGCknVNKhhwmZqUZlT5vK&#10;U6gsDdP4Jb9YCdQ+2ZzP4qPRJdhaKYL0Pv5e9ieFKumkWwmdnXBSpLSrV6HLvB1Wft5JUS1PxyXZ&#10;uocOKERBECO47HzyPoLPezB3934sP34K+/jel+hC95gHySkPEnQIoQEznbvkQ7XAE6eDCUoE4DDC&#10;2TCcCTfmDy7h8Xe8Fb/7lz9Fqn3xtXDwIFZccSXOuWk1Lli/Ceev3ohzVq1n/W8gwEnwozM2U+zc&#10;/2Nb97fKWfsEy9k++4+UPwfW0ysxJE/vG2SJ8OotOHfVBqy4biVWV9Xhd7//vVJXX/na11DR2oTp&#10;5WEs7OwlqJqQnvUjs6cXo/uGcOqF5/Hov/yagGnG3iduxx2ffi8W719ArEdm58ugc1DUuKpgIvwV&#10;5r0RM089hInH7oBnLITmzo0IECajFOoyS5iiYPNRWFjpRDN9jRgZ7sLinBO7Fv2IU3wZurZC17kZ&#10;HY1rUFl8JapLroS6dR2s2nzYjcVob1rP313NchX0qi1IRVuxPO0jkEYxPWxFJt6K7oAsF+b5Eh3o&#10;4f8nx+w4vDuGuREzFsZs2LsYUVKyTOQsWGJf6+/pxPiAEePDRsIpRSRFfJriMk5x0U/R0E9xG6Ro&#10;6KaoPrgngntvH8LhnWHMSE7EYYPiyG/70mfxln/9VwVKX14EEO/96Y+x/8PvQnjEBTOFgCS891Dk&#10;HfrUB19KtSIzon3HZtCiWkO4y4OkNDEQcCRokNlWrEQLdnBMezi2vRTYQYo0D8eXzrieQmsbxVg5&#10;OnWrEN3ViwMfeArLb38I8aU+aC3FUNEG7Hzf23DL1z4HA4W/lWN297sfUkBq7I5FZXZE9nOGltPQ&#10;6Fbi4LtP4bbPvpfjuR1a+za0aFYr+/3Gdgb5WRsaNSW46Lpz8eoLV6C0cTvHtBNNqjxsLb8Jqdv2&#10;Yeldj9IeVSt7KyWdS3XbGqgsRUoAjsSuYQVSX14/d/3oB1D3urBIMBVAO/mlz6G8LR+epWFMsC/V&#10;sg/55rpR1bQSS88+gbcQNh/77b9g8v7jcCWNKCu8FOXl1xCIb0JZ7UpsLLgUG/m7zYTWGgq8KkJk&#10;CQG+pmEVcnfsU87/yB//iFM/+RHuIxT3nlzGzo88i6aACkbZ995NW0boCVLM+mR2J0ph7a1h22xC&#10;E6+lXbsdnfo8NHRsICivRFXzaiV/bqcxn+OhHoMcPxIhWgLxaFj35gEXNH0OuHeP4vDnPoEKNe12&#10;8w0w0Za6KNjt4XLWYSPhVcXSib5JHXr6m5DbE8SJzzyHzP4kr6mCgryYNrsA2REtdu+LYH5XQFma&#10;H0zUIZrrRHxUjQiPESOwpqeNiBAqDQSOTttWQngF7LTTWvYrW6hC2cMoqXAkNY4UC+28K1aDpCwX&#10;HVYTrgjm/hJ0eQuhC5TCxGu0hEvRe7APqcOD9AOFkMBbw4dSGL17EVpnHkw8h4Mw2Wbdjlrteqjc&#10;+egZNbC2//R6/ttfwu7jOZgJxk0SIZoi3qcsR+1SZlbbrHnKjJYAiYCNLNU1emXfYAuhrkvJESs5&#10;LR08VyTdhL4hNUZnbIQE3i/9iwCRREIN09bY/RThHDfOMO+RgCZLhyUYTXxAy2PUIkxINAeq0aTf&#10;gg5CrYXwpXeWo7rhZjQ0rIZRl49crx5zY27sW4riyP40Du5PYWLSSVvWiVSqlTawCWZnEaKE0Bj9&#10;n+xNDNLGxXJaSHRjG++hZ8gEH69HzfaWpbsTu8LIzbgQ4T3LPVZ1rUN151qO4WYszAVxC4FzadiN&#10;2TEfds7HMU7Bn+Z1OL11cAYIiGmCPfuZxVWuLM9M9KkxvxzCCcLqbbTZp06OY3TUBrV+B6aXQoRU&#10;rzIjOzRiVYBNIvZK8BzJ6RtLS3ofgi/bzdfbBGeqHq7eRjjY/rqIRAMuIcS2IEBg1UUroZagi+wn&#10;tjiBiqDdm9NjeNSKWYJxX6oLsWCjEqlXyuK4F/fdMo4337eEBYKOx0+QYn1nJmWllA4OaoMe9rdR&#10;2v+deyPYfSiBEG2tREEWcJUAQhKFWSIgy15cAVO3pFAhQEpqlSAh3cY+bEwT6qgx5NoE2DyZDnSP&#10;GGi/NIhn1MpS5mXa/xMnhrB/MYa+aDv89gqk452Ym/Jhif7A4axSgDVICPURMP09KgK5VlkdI7Ou&#10;stc4QP8kS3xzWYJyuBnDhNJh+pZu1r9ArZN9TOMuVbZWWd0ViHfzOGwzq516S/oh+7CF4N2g3wwb&#10;/UmGx49GW9BhykcjtZnWWazsK+0Z1hEey6mtCk9HySZ0N9APXL7udVhdeDlu3n4JbmLZQJtX3L4e&#10;Vbpt2Np0I5pYVxa2p623Rckn7GGRYFnpCRMGOEZ8qWY42eaWYBXHVSl1VZuyFcTd3aD8TfYRx3Ma&#10;5KYdtANa9ofTe55V1Hl2XrdENO5nH5JAYH2DJowtBNA77URA6tPRiMkhHwaSJqRCKgzE+dm4FhMZ&#10;O5bHApgfcuGKyy54BVj/uwLri8t2/7LI3852nL9V/vLYr5T/wUWC5Sizq6eB9dwN/Mkie1Nfz9+9&#10;jn970/piHLzzgZdmwL73ox/j4i2bsb2dYjNpgT7YAq1bDE8TDQ8B1V2uJDHXRCqgowDSBWspMqph&#10;jsiG+RqY4x3Y88F34PDHnsXdP3wBoZkwdO5iBEbtMIbKTudf7ebnJZJkvBpdviKKia2E1iK0UeDU&#10;m7aghSJERwCwUkio/UVotm1TgFaKPkj4DVfymHlYfPpu3P+bX8EjyzyHNBicp/Gb0CKQkaXCdXDR&#10;qEcyeoqxAST67eifiGLh0TsxetdhHPnYBwhKKToZMbJ2JHl9wV4znb6OxtSNvqlBvPv978UPfvSn&#10;nJ/y+t3v/4B/+vw/o97qw0VbS7HiwmvxOtbt69YXEP7z8Fr+fN2GQrx6fT5WsA2UmdEXx9d/IqxK&#10;OWufkCLLec9SznaMv1XOBqxKWV3Av4mf2IrXrt6Ec1auQ3xkQklFo9Qh+9rSgV1IjCYxsZRGMKvH&#10;LV/8lAIUspdwZH8OaQow2UfZP9iB/qF2xGXfHJ1dmA5V8gdasi7c+4Pv4o5vfx1qcyG6DFuV5ZBR&#10;OsJAvIbiWoXhaTqy0U4MjalwYK8Hx4/GsLzoRDJGAabdAj0hQNuyDurG1bBJsAaKxigdftBRjvaO&#10;zWikkGzi35oIH/U1NxBgV6M33oa9C0HMERxziU4MEpAHWLIZ9j8KluGlBO7/xc+UpbFv+eO/YubW&#10;OeQoIPvpeFPdbUgE6zBEgB0naPQm2xAMVBGw6zAqy4EnzErqlt2Eh+PHe3HLkRRmxm0Y6etCD2H5&#10;2Bc+rSy9lTp6EcIEhh780fcw9ebbYafwcVGYmH0U/bLsz7AZJms+dr77UWWZ64vfEWBNntjJcVeB&#10;ksZVqGQ91Kk2okOW7VsKYXWUQU8g6iLsNLeuQVnFldiS90aow+2wpvVYeu5J/lSjWX0zJh85irFb&#10;JykGjfATsh2ROtR1rVaCFPkyrYj3t2H32+/G3c9/Abd9+VPoJlS4Y1VI8j6DqRpl6WB8xg1npByj&#10;9+7BoQ8+hU4K+qvXnYuLrn8DXn/Rq/GqN6zAJTeei/yaVegwl8BFkO07uYTug5PIPXACs+96AnlN&#10;W1HUnoctdetR3FGAdmsDgkujf3bfLxaZbR1+7G50hnUYefSUMgsr9br3Q+9Ci7kMxfVrMPbwbUob&#10;PsLy4vek3gVyb//O8+jo3I7i0muQRyEns59FdStRWHsjdlTyd1UE2oab0LMnxz7wBzz461/hnu9/&#10;B8sfejd2fug9yrHu+u434R4NoE29WRHEEnBFbchDq2YzOk20dxSaHfqthNZ1ynJmlY7C082+SWEd&#10;Zj27vJLmqJqAS/trz4Oa8NVh3IaqumtRVX8disouRTXbzp9zIsR+qbfno6VrDVqMG9Bi24RW+xYC&#10;Yj5cqTqEBlvRPaZm23TBkaiGM1mL/nkL7aOJYr6OAFoGg0eC0jTAP2aGgTCrJVwY2GYqXwFqDGvR&#10;aN2ELolWyv8bfPkI9jVQuBqRmzcjxWObJXiSewchqwaenmoEenkf/IzRs512fSscyWqEh9qU87db&#10;1iN5IIPw7l6obZvhI+S00S+0mbejkfWipai1RKsVX6Dzl/G9RJuXvaIFBLV8PP3sQ/jZL37MWv7T&#10;6z0ffBKRIS382Q7luxpZ4pxoQjdhJkuBbQlVocWwBWpHAaFyK5wyk9irgjfSoARa6iWI9OcMCMeb&#10;0ZNWoTtNYEpJ6pDTM3QSUDCYkmi97QqwRUJNyh70VFLFNmtWYCYiYNnXriyJVEvaqpSKQETgJLjk&#10;+s0E1W4cWIzjziODOHkwg6i7BgFbOabGbJiacSJOsJJl4bI/WfarS75bM/8f7O1UZnp7eH09Q0aY&#10;fJWwE7hSA3pkh83op63JjJiVsVnRsVpZFisge+j4ABYJrX0JNZyeOniCzeyP21DTuAZOAl8PbZYs&#10;Cbe7KxGl7ZK0Wt09bYjxfsb6jFic9GLPnh7lIYvKnM+2rICHoDW/HMHxk0MYmnTwd+XKzFnfkB7R&#10;nmYksp0YmZWtN2xrgqsEXpPZ1iDthKQykcjMIf5N9g/7acOVHLj8e3ywC4kBNTI8ztiUHWNjFsSl&#10;LQiY83NenLp9DLcfyuHgLvqUMSfHSIuyj99HyBctECAwedh/HaFKZeWEzPhGeSxPolWZWZVZUyc1&#10;zD0PL+LBR3dibMKFSYLwzLQXmRTPS7vqzRH62X9Co3rYCXs29ktfH6E8TtBje0h05RDPO7sYxKHD&#10;fbj/tnFlFnrPhBdHZiM4Nh/HvqkQds6EMJSzIUsAlQCOjb5y1ElkdwJjP6E8O2RAlm03xLabmfZg&#10;9+4oBmlfe9jG47MSY0PNeyEs8578g2pY5WELbUNyUI/5PYTkUQsM/L/eWYok++L0lBdH96Vx8viw&#10;8gDFEa3D9L4odY+RY7lMyVUsgcgk4JmsPtARmhu027FeVo5UXgeVowLba2/A6tLLUNixBnW0JXrC&#10;uk1WRGTb4WQxdtfCxONIcCQ3gVrvlXRIFUoqG8ldKw9p2thHLGG2BXWdi59zyFJhmZ2lLTHGK6EK&#10;FcHI8e8dovaLnQ7iFKW/lxy9PTkd77cVwyN2HJlLYedYGJN9dv4M4dBCAncfHsXRnWn6ZReGE9r/&#10;OcAqx35JOP2d5S+v7S+Lcuz/RGBVznOmTv6j9rCe7bP/E8uL9/NinSn19mKR+/x31N3/9CJ9W3Km&#10;ni6FOG9dkVLOX1+EFdduwDU7avDcR/+UombPyXux4vyrcGNpCVReDRyxTlh9FTDY8mD1lCoGUEdD&#10;pKJD7AwTTmk0jTRIJhp8CVjgp2PsOzaKdooirbsAxkCpsrRPwvnLPjkRFppQCbQhHodiR5YAdfkp&#10;fKKV/F2Z8nTNFKPhY2l1FKJavwk1ps38bDVMPfXo9Jbw82XKPgljoATRvRmYaZC7XPlK0IT4sBZj&#10;O10UIRQloXI6ohrYwpI4Xk2D58TgdDcGh0PY+9SjuPubX8fA8jhGj40re2Uef/pBPP+tr52piT9/&#10;vet9H4I30Y9XrdyMFVetw+tWyV7SIpyzmvDP9zKDeo7YESnrpbBfriOsSoTlM/3zP6qcrd3/K4ss&#10;Y37tmkIlWJfsfX3tWo7Jddvxal7riktupkiYOVOrp3OpPvyOt6Bv3ItEzoQ9bz6OoTkfAa6akEr4&#10;ozDIDesVoeYXUaFaDeegA3NvuQd3fPfb8PG9VnKoUsRHUq0UaCqkc53IDHeiJ9tAkdSK7GgbZuYM&#10;OHlLHEcPhTA7bsRAug09wVo49Hkwd25BX6gViyNOjCTViNsroG1dj3qCaoeKAlazDWr1VqhVm6Fq&#10;20DQ3Y6QuwrZ7nb0U8Rloy3YNSX5+EJIxRoxuCujzKopezdZ7vrml3HsfW/D4n0HYDYV4MDH3ovx&#10;49MYXOpFkOMpzu9IMKU4xc/AqAZ7DoZw30PjOHY8TcFEoTphw+6lMG49msOBh49jYmcvJnf34+h7&#10;H1dmTB/7/e8xeOdeCmneL+vKQ+Gjs26Bw10ID8eK11+O5JhDSb8i1ySwJD8f/tc/Yu7978Yd338B&#10;g4/ehYquPGXJa0vnJgpUjlPWTUv7RrSxqPne4a1Fl7EALdqthKntSBwYxQghWRNuQnnFRXD2GrDw&#10;zFtx2ze+gtsJYyEKRz3Hd/eoFrOn5pDsbUQ4UQU/YcjTXckxWQsvgdVNgeLn3/y9zRQxTbQXjbQX&#10;bShoWIPXXrgCGwpvJgBJrtFybJXluK2rlH14uz70Tuz9yLO4bstNsC1OKiApQPniQw8pL97vy38n&#10;/5f2Ofzx5xCm6AlMJhSAf7Fe/vK7Zyvy+YP/9Els3XwBympuUoC1uP5GFNRej/zqa5V8qJVtq/n+&#10;GpTWXafYzTbjdrTqtsJC8aY27oDRUY7mri1oYjE6KexctIGWYtRIIKXmG6Gj/ZO9ojFZtkc7FqLI&#10;7qNgznJc2Nm2za03wmSR2cxSJaqvbJ2wBavQZtiKqhaCvWE7/BSEjkA1WtWEXn6+y7iZ4rCMbcbv&#10;RMvhSjfATKEoDwW1tMtOQqS7j7Y1VglrT40SkCWYY98cVSuBZgL9rcrvHIRcc3cV9DyOt78F8SkC&#10;2oQaftrd2LiaAGhAfKgd9ngFIaSR7VwLS6QU/fz9IAE2O2tAZooidNqC0TvGkJnWYHjJioEFE/9m&#10;RHpSj/BAG3xpAkGKY3s+DNewFZ5kExLjJvYpDQFby//Xw8j7l2BN4lsCWUJEnL4iXAFjWIJ81eLj&#10;n34/W+v06+R9+1DWyXpwF/FzdUrKGpllkgB/MqsvqU309DEBibg7aEEqw+scIHCntBjJ2bFruQdZ&#10;9vP/j723ALPsqtK/G0gCCQ4JCdF29+quLnd3uXXd3b1uuXtVl7R70t1JOkogEJxhhgwMMjACw8ww&#10;AwzuDBZ84P3etas7aZpCR4Dvz32e9dySc889Z8va7+/svddyO2VvdzNGRlwYGLSh2XIArexnEoQm&#10;SL8QizSgm76kM9xEP1OFTkJtsktDEGuESb6Hor2shX5nxEr/ZKGvM2BmNoCluTCWpoOYH3PjqCx5&#10;nfCgO1CHmET2lUBU6VoVryFM2Bqd9yFEcA4RiFPpdszJUuLzIzg4E0Iq0Q5voBqJVAsW50O4/74h&#10;nDnTg+n5ACYOhQgMjQS4BgwSfiQ9i0B1JNUOE/t4NvtYadU6GCx5KC1fg8rKddBqs+D3lcNhL4DH&#10;VYyJUavaYyt7YiWf6MCMG5KaRnKg1tE3tOmyEEs1o3/MpiBQ/i7RrQeGjIQ5N1KED3lQLGlqYhI8&#10;i/441NmIAN/Fj7vo680+CbbWoKIMeyQgUricx3GM53E9Q3qex4XhMQviyQaCnRZzUx6M9JjQnWI5&#10;+6hLTNQHBHkJbGWjb5Q6lhlpWZIqM/46Zy4aCe4Cm25CkYdl3Mv6OH2+H/OLYfi8FQgHCL2OUmTi&#10;LO8+E0YEMmPNOHQwhHMsz3CojqBPn0ZQ9cdYT4RNWXYdIQhHBzoQ729HL324T8Ynwv4EYWuyx4iF&#10;Ubda/m1zFKOicSuq6c8aPIWwsKw8NIny66MfDBPw/YEKFUk+ymsMyDhIoJRURyn6eoO/mO28BEaW&#10;TTv7frNdfEGRCn4Vz7Shk9qou5PgK1ugIk2wmPPgVrPJEpX7APQB+h32dRP7uol9ySjLtVkeZn8F&#10;Cjj+3bX5hVi766XYUfha1JmzEWK5W1L1aOH3NnnZV4IlKKMPkojD+hB9QpBjhI06kfrQyHu2s0yH&#10;CdshlkuNdi//x+9PNbENy3L7Kv6fwC1BrLpllrYCmnghNMlidHBcMLPfC1AnJfWNrNRxF6gZ254+&#10;Iw5NxbAwFWadB3HsSKcKemYiVIfZHmXPseSgve223zEP62+yZ0XXFci48vv/gK30ff8dU+e9fJ1/&#10;BtY/LrtyP1fKTJXbFZP7/DOwPguskrPzxk37YY5k8L4P//3lYXz5dfz+B/G8u9bj+jXrsCZvJ8Gw&#10;Dh2yFMhbCDsdkY2DcYs5l05nOedqqcxqcSBqth9YXvpHKDVyUDj7qY+pVA+BWb9aViYJv2Vvk5ki&#10;wk3BY0xzAKOQMVD0WEQcRUrQTFhtoAOttmah0rQHVZYs1NqyCbTiFEvVTG4jnWKjmmEtgK2rDV33&#10;H0SNbgcKG9erpOaNlmy19MhBJ+qQJUeEWtmfYZRgG4lGpIY5OI8F0Dsep+gL4/jJBXznO99avvmr&#10;Xp/63Gdx8OQpFSzoeXdtwarbN+F5ayRqMuGUdtP6PXjxs7Z72djOXsJ2Ju8v3rALN4mx/d20XnKl&#10;/nLf+5+0ler9D2nLwCqwmqVg9TpJwbNxJ/2mzMIS8tdlE1w3EFzHnp1xldd7P/QuDFOkZQZ0iMre&#10;lmg5IYyC1V2CyrJ7YOn3qtmuzIk+VFTchg7WuZODezzThF6K2CTFTYADbiojqQIIrxwAFw/bceSk&#10;G4PdVRgi+M0eSWK4q0kt5e2kqEz4a5EKNWOyz4K5g3Ek+pyoJ3y0NhJOW3ejge8V5etoa9DctA36&#10;jr0wUJANLKRxmOL34AMLKmDKuSMxHJx0o5+iVJb/xinuEhz0x/p1GOrTo4d/j/B32d8lgcOctnyM&#10;Hx+giDWi9+QoUhRK0UQ5xmbNmJq3oH+Ugi5RqZYAylP22Rk/BvtNmCbojgxIYBEdBXMDDJKk3ZwD&#10;naQnYXm0sT90GHZw8N4FrWE7mjVbCDoV6BrUw2jKwtxfvUnNJAp0CbQ99K1voKRpN/YXr0FexTpU&#10;yhLUdgpOfTYaeP9NbXtQWbMFRaUsg9ptaNDsR4MuB2XNu1Bcvxm6WAsOEO4r7SzDdz6plvomLyyi&#10;nLDUQgFlGjDCNmhV+0HDnZLapJliiWBm20MwzacgrYIzJQ+7KJRiZSqViJNC2kGrJNTl1mxETcd+&#10;1BP0ex44BG24nr/vxO7CO3Dp+89g6PUXsWPfbXjJzavgPjT17N7dKybQKbBabatDs7kMD/zHJ3D/&#10;N7+Gwoq1KK/dgAtf/pwqj9cR+hf+5t14gu9Xf/5XmbRD+a7+x+/D+g3XYXfeawmrd6OwZgPqZVtE&#10;23YUVK1Wlld1J4rqVqOK0FhSvVoFcCpkey4qW6P2w+7Y9yps3v0K7Mh+DbJLVyO3glZ5D6p4Dpkl&#10;sVKQBgmtEm3VR7EteyjVslz6zlhPHbwEyChhMtbbxL9XwcDPSARtNwWvW2YoKDAzozr0TRkxPG9l&#10;27UjM2tBbFQLFwHPwnZnT1XBHJXgMWUE0koK2FJY4xWw8e/6KAEwQlHLOnJlahDsJwDwMxK9OdDT&#10;gPBQKwL9jbCl+bmkRHgugI7wayYIy8yJnlBrDOVDI7EL7Ow/gXx+toCQuV8tIda4+O7i/6x70Gzd&#10;jcqOTThQTdCvuws1bMutzv2QoC4dvnxYZQsJr7HJvgeWUB4mHzuI4Xv7CTJlcFL42pI1mHjiONyj&#10;DuwsfCWKWtfjzX/xKGtq+XXozDhu3boKtRI5ubuFQFynlgFLICEdgUGgVSK+SkAff5AQ461BMqZB&#10;UpYcJgwU/Vr6Cw264gSAWAdSsXb0dZtUVGB7pAouCvEgRbqk0BruN9Pv6DHQrUM8KvsPm5eBcc7H&#10;Oq2Am+Lawe9xhenr+D+J5uomJMkezYMcO8+eyODoYgSnFmPooQ9o9uajUSKLJ+tVnklJJRNkfzh8&#10;OEmQjmB02EmQ9BKsCcGE6n4C/lCvAUf5v0fvG8Hh2RD/Z0CMgl4+2ztsRv+gGUMDFt5Hs4qE6/FX&#10;4Ti/d3TIhghhbXLYhrkJF4bob0YHDBgfpg8l5I4RPJO85khCoklXsn4IsoTP/nkv4n1a9aBkef9m&#10;Pay+5b2gnfx7nIDtJoDJPtjMoIHQRagjvPoSBFbCpRwTIWwkOb4n0q3whmuQ6OL/eR67T3KLso1H&#10;atXM9tikC6cJjQv0vwtzIZw6nkFnvA319EdGUy68vB9ZzitgPDLvQdekGT7Cr8zq1ht3ot6wC5Ut&#10;W9VstNFdrPaeynaGFoKV01OG6RkvIpF62KyEbU85BnsMePBYN2a7zUh7anB2KYH7z/ThxNEU5uaD&#10;9NksR/pZWWbs72uDo6sRrsEW+MfaYWR/0XryVYwNB3WUh+ODy1kMqzWfcF2FcKwJfnnQkWzG6LhN&#10;pa/Sm7L5eyO6WSayN9kfqYHJng89+7aUVayrFbFMqwrIFCSUCyy2CvQSBOUhQURW/2Q62H6b0N3F&#10;ck63IJxm+bHNyySCPCB0ddXwOqWPF1G7lcLbLRG6eRzPayRM1zTvZF/JorYrZ7+rViss2qi/mt3s&#10;0xLskvCcHjFw3HYpYDc68qD1FsMQIvzSqg271coDCXJVqduFcs02bC+8Ba9Y+zzsKLmNWq4IOnce&#10;+16uysGqT1eghb6miT6izr6PPmE/jLxnP9tB76CJbUGDAbbNI4fTbEtt8ARrMTjlhj/Tovamy/dq&#10;A7Jq7wBe9sob/0RmWGnLAUB+e1vp+q42de7L1/lnYP3jsiv3c6XMVLldMbnP/6eBdR9eJDOrWwgJ&#10;r1yNocXjl4fu5ddff+hvsaW0BK/J2ol1hfuxsWgfdlXvQ42jEvq4PEmj0KAw6KA4aXIeQL3kVDXu&#10;RZVhD+oIjw0EywbLfrTS6WhkvwnFVFsgj3C5i7/nqyVjIm48FD6Sj9FKsWHurFRBFswpwjDFljFZ&#10;QaFTSYgtJqjuRSlFSgMdooYDSythud1TREjOQc/DRxCci6qUCA3mbLTxWmypVvgH7dDScVW17aSY&#10;3querOrFySUpAOK1FCHV6qleYtCC9LAbvWNhZHq8+Ojfvx8/ZBl8gvb0+/4KXRND2F1Rjlds3Ebo&#10;3AlJ1SL5R6+nXScBkQhfL9pE4N+4V0XoXbasZ+0mQtpNG/bTsnHj+stGOJP2d6WN/m/YSvX+hzYV&#10;TVhmVgmrN7A8b5DcvrzWG1k2N23MxQvXZquZ6VUvvw19B59LlfSJT34cQ9NuDsIcjChyWvUUqqYS&#10;OGMGAuMO6PR7KVqqkCCUDlFwj4zrMTjcgcGhdnRTsPcPtGB62oTxMS1hsR5n33oKR958Bqc/8hc4&#10;++H3wKnZCYN2P8bOL6Jgz2tw26tWYeu6FyEx34/0kTEc/8j7CGbbUVh4F+qqN6OZwFpFYC0puguN&#10;9Vtgat+JmUtLeONPfqRgSOyJn/0XTtw/gbc8MoW3PTGPR84PYbRHr/aqSnqb/gwhlULQSwGQkn2u&#10;FLdxCtWYtwrBeAd8bLuJWDlGJ/WYWbRgdFYLh2cPXCGKGwnqQaEyMxfA0UNBzAxRLBPmYpK0n6JX&#10;okYm2LbDEmSFYsFkJhhy0B4fZbmMaDG94MT4rJ0CshwW+wEKmSqc/+wn1Qzh4wS+6Tdfgo9ioEOf&#10;RbjdheqWndBZC6G3FKC8ZjMaW7NQ27gLeUVrsGv/bVi3/eXYyvcttNVbboRrrhtP/ufX8OYf/QBD&#10;Tz6E3ftuRmX7flTz83kE++ymTSijSKnQ7EANAczokaWg9YgOtCMxTCEqM3YxmRHLgYlCxU6fIOAk&#10;grLOnAV7Zw36Hp5HE2FGooHrZPuBJQ8XP/9JzL//aZS2ZqNOm4s9ebcjfHpOLeG9Fi5lFvrIP/0d&#10;8kruwOy7Xw+Zbxt/x2NInp7AA5/7NO4ntMqM6kpLh681AVUBfQHz0bc9gQ2bXoS9BXfR7sCe/NsI&#10;/QTTpq0wUfzGWC9RCkt/uloF7DFTlLmCJazPKlXe9U3bUF23Bfmla5BTtg75lRuRXbYeWWxr+2gl&#10;MrtN8VzTsUsthW227EObI1vNWmtkfylB0NFZTrFaTfHKMu2sQz2huKZhA5pat6NVu1vlg2ymaBQQ&#10;bLJsRatrO4X6JlS2riOksT1EK9DuykEbfbssk5X8uPK75HV0pmooPvPRQMisIyC28TvNhFeBTCvH&#10;g1hfMzwESI0zG+00I/8nUCsA7GAfNfJ8DgJ2nP0zOih1zXbL9iv/qzXuQoN1r1rSW8efZSluLa2q&#10;fRuq2F5kxYw86IwShqMjrYShGtjTHC+iBWjx7COYlsJPWLdJlGG2oa4jYfh66nneHbhz8yps2n8T&#10;WnhNstTxfX8rrWL5tXBiDDtLXwMPBa6vqwWS31HMHqlGBctM0qIdvrcb584PY3LcB6+7Bh5bNcLu&#10;FiT9Wkz2BTCUciDha0Um3IGelB6JUBOChDuvv5KQS+hjHwsS1mSGa2TCid4+g7KDs0H0pDuQiTbB&#10;F6iG1l0KN6HCEa6F3lWsco1LfnEJmOMJVKo9jEH+L044k1RXC5M+DHRqkYm1YHE6gFPHOjEy4kBn&#10;twF94wQG+hlJkdTEz0laqQRBZW7UhYURlwqsdHDAjhNzETzx8DQW5yOE3BDOHMvgxHwUPRG21WAd&#10;Bgm0Efolc1sWkt5qTPeZMNGlQ9hWhCSB8eRSGGeOxnF4wa+WPSd6eT+yr5DwL2l7JMiTj23eQ1gM&#10;894EaAN87yfkpro1/L0RR06mMTbjgY+AI7Cb6CWEyEwvYThJOO0bMtGX61j2lYiFWhAKSnTcBgRZ&#10;zh0GjuuhRvRxzD96tAvHj2RUoJ3Z0QDh2g2LOR9B3sehIwkc5ffM8HpN1A/tVoJ+ogZOtkfJ6ywR&#10;lCXfZyuhsKJpi8oxK8uHI50tSBEQhyadGGbdjUy50NVPyE+1qCXgAt4O6okQYTEzbCRssz3Lflf6&#10;JdEbUf5u9JeolSISQddECDMnqHnYJyz0ASa+G9km7exbkm9eUr7IZz2X2420IQle1UnAdHkqWIYN&#10;GCGYT8z6kJT0WvYC6Oj/JJ2WgLssUx7q0mOCcC1Rjks7tqsZV7lOO9tXOEjgT7Kdsz0Z6D/9/a0I&#10;dTfCHquANVEBe6YStm5Z2lsOE/uXrKxo4zjhCLLtsd5CCd4z+61Nyov6ro26THLkSz5Vi4B3uBqL&#10;hyM4e6oLC9M+jBDqHfFK3mMZTFECZKSUfZXaj+O1nYBsjvN7qfUc9IlGakU9zeIjPEd4HYlqNPsK&#10;UEO/VE89KSv3Ogj0Jkshgn5CNuveoM9DX8aA0V4zJsfcmJryIzNgQLS/AyZZIh8qpX/Ig4Xf8erb&#10;JErwi26iAM4i5P12S2l/nT0ruq5AxpXf/wD2LOTw56sB59rj/q/sWfDiz/9dYP3/q11bZldspWP/&#10;kLbSNV6xlY7/dSbLTFeyZ5ejXmsbd+OmzXuw6jXrEOwdvjxsA5/6zKdQo6/B1oINFA4UghwU2j11&#10;0HAA6aAza6ejafTlolGWm1FAaig+6qz7UG87gCZHrlp60ubKV3n0ZElvs/sA2gi3WkKnNlxEYUHh&#10;QqchT+7lKf3w40dgjFSgQxLAp2TJB51fNB/6RCmMAq4qxUGFWlYi+2FbZM+DhWBK+GyzFULHQbyN&#10;g0toKoTQYhc8swlY+61w9RkROZzBob97GmXNvBf9Hng5yLsp4L0iRqIc+FMSWECDmDzRHbRi/NgA&#10;znz4r/Hpr31JlYUk6znz4H1Ys287brjrTrxow2YC1o7l5bySMmaz+Dp5sEWI3UDwYpmqJcDP1ov8&#10;LA/xfpXxPCvU/e9qV7eDP3qT61W26xfsRSyPGy9HrZYxZNVr1sDbM6TqQV7/9ulPEtq6EaCgM4cb&#10;KIyrCak7Vd5dP0VgZkjEmQVjczYcPOzC+JQRPQTVvp5mTI1w4B7UYmJAi8HOZoxQPCRduZg8NaAg&#10;4+LHP4wzTz+FqacehqF5Nxqqt6K0eA2KC9egsGg1qmu2oqRkLYoqCFmVhDXChMBqVeladLTuhcNS&#10;jIi7HIcIeXK+KxAjsPPof34dsydGMNtnxtHpME7ORXF8OoTxLgP6460YSMmsTJNK7B8noEa9lfBa&#10;DmD0/DSmHzmMWFDERTnGxszqSf0DbJtT73gcM3/xeiy9500YOn8QQYra3lg9xvt0mKComx634+CM&#10;G4OSjJ6fb2leB68rGxMU+DMTbRTJrSirWQfroAdLT79FAZlc95vxc5z88F9Cr9uFNsNeGNmXK+rW&#10;YmvWS3CgbA0a9QdQ3rQDm/e8Egd471Ute5BTug6b996CNdteht15d8PgqUWQYr1Nm4fte27B3Wtf&#10;iK27X4Py5gPYV7YVN772+ViXdTs0LvZpVxm0FJyZe2dRKrOGFFZOCh5Z+eBNNyDM65RUWO3O/QSY&#10;XFSadsNDEd0SKODncnj88kyc3pePDmcualq24eg/vB+J+0/wem7C7uJ7UGMm3I/4MfmGM88+SJC6&#10;kXcBVuNkF1bvfAVuX/88nPviZ3HuEx+F5/AQbBm2k0dnMPzgBMaePKmA9MpnrzZVx898F+6RCHIb&#10;dmH7rpcgv2K9mlndRZP9qyUNW1DTvgdlDVuxt/B2/n+NWuors28WVwmsNJOtAA5XKXoogscnHOii&#10;6DcaslFdtQ4VPEdxsaTDuZPluJnnW4+86tUolZQ8rVuwr+puHKhdS9+YR8AsQJVuD8pbtqolgOOP&#10;HiHoEJJZns5AiVpCLCtNZL+ei6I5NmFRM82ybFoiIasAWI8dU0GuJIidRO+UqJ5iUh/hgXb1ILKk&#10;dasSqjJ7qvHlwBQuhFuWCacqECAoZ0Yorkc6EB9opX8lkNDP6nk+gWpXmnCQobiluQnU/t4GQgPF&#10;rL8YBnchOoz7oDXuV7NIfb2tGBxeTmeVGWxF12gHz9fE62imf5CALhS9XQQNfqcsWzbFOMaEJYAf&#10;r72zgSBdjd2ld6pAMZKH9ch9oyr36pXXj3/yI3RNerEp/+VwpCR3K8cmCm/ZxlLIcq5lX3BLihoJ&#10;ZtTTgoAEC3KWICJ9Ns37ijQjGdcg6K0nMGopzO1IhdowmLHQ15hhtxYjRWAUsJBZIImiK/s6/XyX&#10;vck+Am062Y7F2ZBatioRX7t6dJie9mJ83KFmPf30Df5Us7o+LetOZooazfvQaslWQXgCziocHPfj&#10;+GISQ91G9Hfq0JlohYPXKcGBYgM6FaywmWO1LPe9sJDCY6cG8dDJfpxZSOLQVAAj9E9h+p/5hQge&#10;f3wOJwkaUwSNE4Tf84S/U7MRnOP55zi29kWbFeBeOjeAuUkP4rxGF7/H7itDvKeNY+YgJpcC8Ei0&#10;2UQd20OT6tNSrpGhDtijHPsJNd2E2qWDQcyNOzE1ZMHp40k8cP8Qpue88EWq1f7gHvqzYZZDd69e&#10;LaeOBiUuQDsGWNZxifzrKEeE48EUP5Ps0ag4Bj62Gxv7lo1QZpaco07CnzNfLamNp5uQ4XF9o2b1&#10;0FpHiLOwrmW2T1KrpHhNs/MhRAnqNluxqh8BxM4+PaKS5oZ15ybANpn3o860l5pEls+zHbNt9M57&#10;MLTkV4AouWlDqSZ0DRqR4PfpXUXsj4UqErO/t205X62nEPWGLBh9pexnkq6GcMvxyU1gd8bYpqX8&#10;+LsyebAus8ydbYTBWjh8FWppt4vv0o66B0xwcUzU0o/IHms3oTXOYyMEaidhV6PdhyhBM5OWFQFt&#10;HBNdyLCNeN2EUyc1GYE3Fqljm25muTci3N0CnZdA7yQEs67MLMPeHj0WJ+lLM2acnIxgasDGtr/c&#10;JyRysjyU8PfSb8n98LrSSfYDjnN9iXYME54llojM3ppcOSxXiXZcBwmCKLnVJXiZTuIrUDeGM/Us&#10;Nw2i3a3wsKxlz6uBdeORiNoc08L8DpuANu9VoNVkou+0lyLircPcsBf3nejjOOdHZ6dWaT7J0xqR&#10;WecBjfJnN98qe1j/DKz/J/ZnYP3Ndm2ZXbGVjv1D2krXeMVWOv7X2UqwKrYirIpt3oFVd63DPXml&#10;l4du4Bv/+Q20udtgo4ORxNSmyPIyijY61g6Km/ZIEVqDBWrGUxcvg4EixhiTZWIUC+Jw+Rl9sIIi&#10;swCN8nQ9mA+dPEkkoKqniIRPeZJmjhGEQ0Uq3Lk+kK+WmBniJWhL5EGToONK8jNdlbB287xpGgcE&#10;E88tKWmabfmoN2YrYG23F0FjL0TnmQmYMkYV3VQTqEWTYY8K5tR/aR4WDo6y5EYiEUtuNY9EeeRg&#10;EM40IEUhlJIlo4McDOmMexcyGL10En/74fep8pBFqRcfuwRfbxqNHg9evo11Q2B9If2cyj/KcpSc&#10;tAKsN9JWqhexler3f9JW+s4/WpPrXcGuXdmy6ubVFDeTqh7k9e73PY1ojxedi70wmLI44BUixHYT&#10;5eCWkv1AYyZ08j1JARxJVKiATJnuJhwkqAwtxDHOAXikux0JDl7jR3rRRUEzcXIIA6N+pNyVmDo3&#10;w3NZYOnIRlsTobVmG1qb96KRVlSyDgXFa7HvwB38eQ1KC+/i/zfDrMuF3ZCH7tkUFt7yiBL+1wLN&#10;Uz//OZaevB9zFITnjnbhwdMDeIyi+QgHftmvdHjKh0MUhqfmYjA8WoLXvv8VCKTKkKLQinKQ1mn3&#10;wmrJxeiAHp0Uce54mzrvFeA6+cF3YqqvA/ceCuPUYgjTI5Jfz4JeApdEEx4ZNRBeLZifMeLouQzm&#10;TkTxyFf+Qy1bPftv/4iHv/stPPb972L6rQ9RWMqsLsUD+1lhxd3ILrgVzdpdKK3bgK37b0ZFyy4K&#10;ilLsLbobd24iiGbfiuK6HWg2FKCI5XXLPdfhtrUvQln9LphtlQSPEmTlrsZdG16Kl968CubRJGLn&#10;llDjqMP4Wx7DX/MaBPj8ne0qH2Jx2zYUNWxQ6SKCksOS4kTyWi59+K/QLPvK7HvR7MlhX8wmwMpy&#10;sQIVEEeirkpEXbOjCCc++sFnAfzeL30emt4QZt/3bty1/aWo0u/DuX//2LMRkeWYC1/7MrblyUzo&#10;ndhXcifyyu+k8C5A94iO8E0/RkH56Pe+/QsPIq41WS6sAjN9+L3IIqxu3P1SbMu+GfuK78KOnNdg&#10;R+6tPPfdKohVfvUG5FauR27FOsLs3Qpgs/m9B0pl9vS1OEAolT2mRsKmm76ra8SA3nGTykEoAWFi&#10;XY0ISiR0Amioq4likj6Z4rndmoPCqjXIL78HGvpGb6gWLnce+s+OYfpdj6NDt52fE/CpY7lqlO8L&#10;9TQR9pow9fZL6D7Vi+7z42iy58CVlEidEsmTQj9QoKIHS8obe7QC/ik/aiR2AMeEFkc2KjQb0ebY&#10;SyFYgoFZPQandRiaNWDkIAGou47QUIC+072w9epQZ9gOre8Aha0AazXHAcJzogyJI3EEZoLQWnbR&#10;X9fj7L/+PYaOdKG7uxljkwT4GTMGJ/SIdNcj3N+I0EAjYbWesCpjg+ytrVazNBJJ1MUxw06INoRK&#10;kd+4EbdsfgFueO0q9ExE8fOfP5cv/HvPfBv9c27UWHYQuNl+Wzdia8Er1cogL0FXcrhG+tpUtFLJ&#10;A9o7bUMfLZppUyJYZplk72k42giztRABfx3SCQ2G+myYGvbg6HwaS9MxzM2F1J5NWQYb72xFlBAh&#10;y1fj3Rp0E8Yi/FkeUpy7tx9Li1E1g9jVp8PwsBWpRAvstkIVeEuCIkkwKAPHW4nwKvtCLd5iOAlQ&#10;9dos1LXtRigmqaZohF63vQR+wojXVcrzNOHw0TiOnk5jdtaLc3MJPEJgPXUwjnPHMnjkwUncf5E+&#10;6WiKMKdDH+En1Un481erZcgT/RY127ow5sE8fdb5493qb0PdBizNh3mPAQyOEdR7tIjRxwY6m2Dg&#10;eCvBn2SpqbRjR6wKloSkUmlBeEiDGKEtzWOHee99yRb0Eaz6utuwuBjA6fu6MLsURM8Iy0dgjfcf&#10;iTURTOvhcZRhcMCK42yvs4thhFl+MiObpq/oGqaPHNKx75owOednuZoQjjRzLNCjh/5zdNSKNL9H&#10;ZlvNDsnlXQazrGqgnzWGq1Xgn/r2PYhJLtO0jtDaDLujFDpDLvpYHwF+l5UgKvs8JcCXntAlD+t3&#10;V7xW5XGVmbxW6wG0GfejjecKxQhekoeXICnphDxR1iM/q5fo0jxW8q266NOXA3gR3MI1Kv3R6Kwb&#10;/eM29tUmtXfV4ClR6X+0LsmLXab236rZw3SLgtJ0T4fKLStpgvyETVkZ4E018OcmQh/bK79bZmQn&#10;pjw4tBhBf7dOzZiPS17dMScGBswq6nSGZexzl2Jy2o3Jg170T9kRZPnLMvV2XTai4SacOdyFYxMh&#10;jCf1OH+kE0szAbXEXGC5xSDpvmoxMeHE5IgDB2UWn+3lItvLifkY+w5hPMI2wbJOS9nEm9DN+kjI&#10;vlq2GQt9uexH9RPUY7yP3mETBiedCBGi5f5t9PMC8rLEXs+ysHhK1YqFWKoVAfbJgLcKHjNh2VyM&#10;RLSFgM5rd5awr7Is+H0y65sm7N5+x6v/DKz/V/ZnYP3Ndm2ZXbGVjv2/MPX9V9rR1XbN9V1tK53n&#10;19lKsCq2IqzSnrd2K1aXVOKrX1+OdPv5L30JpbomtPiaoOEg2OLLQ2sgB4ZEidp/pAkXqhlVozwJ&#10;F8AkdJoS1Wj35qNW9sbFqmGho9T4SzmwFqJecvJ5DqCDoscQk0AcpdCHS6ElpHZQIBhCdMIcwFwU&#10;X04OZpIoviPB70jQacnyP4oO2ccqiaolApyZjk7ygLXaJSdXKSQBt+x/qKWgbHFIqht+p3YHmiwS&#10;sVKWFTdB7y2EMyFLbAjSrly1tEeedmY4sKUHOpAZ0mJwykbYoTgYtCIz5sdb3/0kfvyTH6sykddD&#10;b3kK8alJNHj8uHlPNq5bv13NsKrovzTZlynpaQRYV6xjsRXq93/SVmoPf7Qm17uCXQuskgJn1Svu&#10;wL2PPXG5JoDjZw+isn4zgbQa8QwHNQri9ABFYKYO8UQpBg/6WIcmJChcg5EyDoxl8FKAevQ7MU8g&#10;yxDIhpINuPcjf6WiwR569xNwmykCW/dB25IFoyYHuvb90LYfgEGbh5amvSgpXo+ysk0or9iCgkKZ&#10;7dqMJsJqQ9UmlBXejfLi1cgvWgNjTI9LX/+KArArICMA+8DnP41Mnx1DFJ+nKfoevzCOS+dGcOJg&#10;DMdmQjhKm+m2IjpUh1d+5CVY9eVV2P/m3UgO+jkwdxDI6hDu1OLh//y6Wq57ZXnqkwThhz79MUzN&#10;RzDc1Ya5ISMmKMr64jUUgXqMLCbR09OOmftn0XVqBA6Kq4W3XKAArCPI5CPYa6bop2V0FCN7kUNo&#10;2pN7C6EhT4lpya1YWLkade07oXcWo65jPyqadvGdsGgrJahux6Y9N+M1a67HXZtfStDbxL5YgqL2&#10;Ymwv2YlX3fUS3Hn3C1Hbsh/hwQAWPvAeXPrql/C6738P9//Hv8LXa8OOvS/DPRufj+L6TbCFK+Ef&#10;dSAw6oRPgqtEKmGiePGy/wYpRiXAiqS7sMRL4R+g0Bk3om/MTABoVqkbOow5at/XvZ/8uIJLKXuB&#10;SJk5lNlRKTuZQRRYld+v1JGAv2TnjF84it2ETNkXFU3Wo6puI7ZnvRoNzbvhn0ioz8r5rp1llfoW&#10;KzZVqXyEe0tXo6yR4F23GQfKCZA1G1FAy+HPEilYwHU/TcFswWuwveAWvt+Crfk3Y1vhLdhbeQfy&#10;mwi1jWtRot2KdsKiKUF/Gy2DLVZK4U/f581Fs3kXOhz7IalAEr0tCCVrobfsh960H25PMVw0vTVX&#10;7R0zOXIJNyX0gRTVKjKnBJXZCzOBKzhixOClWQy+7jgabBTaNgIb+4/OJfW8G7ZALkweyWFbQFiu&#10;xuzrD+MQ+0+bZScBsgHDU3ocORPC5IIFYzNsfyPNhBTCdawQnmQJnMlydHj3o8OfB0+P1GGFgtUg&#10;69BJcG2w7UGVbgvsXa1sP3tRVHMPBh8/hb5DaSR7mlWQPF9XDVzpCth4Ltk32yFLxLtrER7VwEZY&#10;NbNsHCn6fI4xstWkzZOLBvt+FBJCx5a68F9Xzah+/wfPYOZEmmNYHoLsc/5embmsVRGFNZ58NX7U&#10;GXaj3ZnLvsdyZH9yErgkL2W4p0Ut70z3E2YyBFmZIaVQlhyWFnsx/KF6TBLojx5OIxFrRV+PBQsL&#10;YRXdVaLxDk7YkOK440txHJLxZ8yITpZ/74SV55UAWgRMQo2cW1LADI/a1Ayrw0s/lqiDpPTw97Sq&#10;2Sw55vDhuJphbZG0MoTSNMFhYNiGYwTPo4txzBIYRrv0GO8x0M8EMNFrRFe0CeN9Zkg+6LEhK2IU&#10;87J/NCXgw34vqUISBKEUwSnFn4M8f4j3KctRJaLs7LRPwfDRpRjOnehCN+HOrD+gZmclcu7YuEPN&#10;zkVUblUNAYUQwTKUvOkyIy8aIEJgHZxxECh16OF556c9mJlyKnCJErS8LG97mBApe9051ks6oDCh&#10;Xx4ORAlVnQQsecjl5zXLKgLJeyrLer3sAxJkLxStQ1e3Fgdngnjg3lEMdJkQJ7wcXUrg4tlBxIKN&#10;0NDPN7Zn4UDlOlQZ2O695Wj3sJ95ZEa2HPn0641tezA25cUCy3PxeArJXi0atXvRYs7mtRWrGTtb&#10;tBKGQDFsvEdZ6jsw48LkPCFu0IzJCbdaXj1KMBxiWcteYIEnlaqKWkn26DoCZbCzr0owoIERM0Yn&#10;HJf3ptbAxj7bNSQPrCyISBRp+kRZwmyk1pFAVOL/JDBV56COvzepNEvSxzvYv2WFio3Hy2y2ar/8&#10;vr5xK2YWA+ge1MNF8A3xb0P82+CkDROTLpVazUfAc7tKcHApjAcfn8Z9D4+ja9iC3KI72cZLMMsy&#10;nZsMwmUpQYblv3gkisMnkwR6EzTaPbDRD49ktDgxHcDSsEPNxh8cc+HEEbZHlstAvwkemQ11VWFy&#10;wIZ+jj+hcB37eoeaWTYRQvX2QniDNapd+lgvNkeBergxteDH/Ik4esbNsHI8M/mpIQn+AbaZ8Xkv&#10;Zg8GMTkmUB5nW3SqhxxRQvEQ2+X4OOtF7pHQfvtrX7W8h1WJ4f8GQK0kxv7QtiKwCghcc+3yv2s/&#10;+39p8v1K7LEOnn1gINcr/7t8jcticPn//92HCn/MtlL5iMn/rtz7tXbtOX5fW+l7fx9b6dy/zlaC&#10;VWXyPzlG7nPzXty4JQur7tqMrHoDPv25L6hB/Gc/+xkFQSdW3fIKFGgImPEW6OPVaJGn974iaOTJ&#10;ISFT4y9Ae4BQGZbocyWwciC+8IVPKRFoICC2ERC1IQoUOmFtlOKCYCtJvo3xKrSKGHASCPx07jIg&#10;cSAz0+nIfgfZ6yG5trQh2e+ar/ZLSFobbbAQju5G2CgoLBRm+gDFlisfejoqY6gMxqgsAeMgw0FQ&#10;4yukKCLsSoTHXg6WBBdXqk4tuxHhkT7aBR8H+UC6EZGuZnh4DZ5otdprE+/V08Hr8IGPPJdY/tOf&#10;+yz2VNXgtbuz8IrN2/HSzbJsdTvrhmC6kX7hst1AWL2yrHWlevyftJXq/U/O5D7WL9uLxGdd9lsC&#10;qM+a+Cj+bdVr1uKBNwh6LL/OP3wMejfbD9tipLMWIYrVCME1wDYw+9S9mHt0CXbTNujNe+Bw5aEr&#10;04Q+DuyjSymMnxrGwFwcY6dG4WjehM6ZGE58+Glo9TlqeW956RpUVqxDDUG0pmozyggfOftfi7yc&#10;O1CYdzdKCtbyfTUKDtyJstw7UZJ7B0ry70QFP6chzDU1bUPfA0efjSp7tUn/ENgR6Fl48gF0uSXw&#10;UxNCfbXojbcjbavDuje9Bqu+tgqrPrNskz/+a3X8JXwH9+Eby6D1s59jgNd/9G/ersD1yL1DFHzN&#10;6Es3Y4BCeu78NA6+/TE88cMfqOu4GtwE0FPnZtDUthU2eWLvoSC0FqBJswcdJln6uxlbdr8MjR37&#10;YA9Uo6x+CwH2VjTps3HyA+/A6Q/+Jercjdi06+XYceB23Ln+ehS25GLoqSfQ8+RjGHnrE7j3s59U&#10;1ylQJ+lgWlJOXPjaV9R1yN9kVtd/eBh7c26BI1wPN8W+WipHgSQzayc+9kEK3GoV9dlDk1y5fgp1&#10;b6yawFRMaKDwytSowDxmNyHKn4tYZzW6BlowMmnE+IyFcNCE6QenkR53wm7cpZacnf7IXypwPfUf&#10;/47GuAVnP/Pv6jrluqRcpHwm3/kGGJyliKdaYCD07drzUuQU3qGiom7f8UJkH3gltIYsJBaS0GbM&#10;MA548MA3voy3/fhHqPI2YvWW65FbuVZBaRaBVPab7uHnZXZ1d8Ht/LsETWI7a9qOas1eVLbsoPjd&#10;iQ5Cps6eo2YXbEGKML5L0JeSpvXIrbkbhU3r0CKRayNlaAnmoca1Fx1Rtv8JyVFsgJ/gNvv2+7H4&#10;V08gLA9u+puVBbuWE+9LyhKZpWrS7+E13M5re63aF1pn3IM8nn97wStR76MfzVD8ExJ6L07Qb1bT&#10;H7Ksk2X0ldUUiO0YnpUZzhr2vyzYwkVqlqxnrAOLh70YHtcimaEAnTVi6ZibIrsJiX5ey1AjobQC&#10;ktKmnXXmInx6++qgC8mWkSwCwgECeaGK3BsZaEWkvxVJWf4771FBorqO9yBGUGhy7ESrPwdGeXCq&#10;VvnkswxKoKPZ0rXLQf1EwLL8BFbbvHmoJ3j/6yc/yppdfj3z/e9i/HASjc49agbWFC/m+EFx78lT&#10;sCoPNt0cLySdjZPtzcwxRu8ugJFjR4DiX1KgyJ5HEcpWtk1HuJKQ0Kxmf+RBqGxLkABAAQJhoouw&#10;tBRXJsHUUjxumGDQM2xUM+MS2VZmHM28XskpnhzWoW/GpoLeuDgmyaybn+A6OGIh+JgIVrx/tkkz&#10;x9Z2R5763okpN3oyGoS9VUhFW5GJtylLhpvRSVj2OnidxjxECJxxXlt7+y60aXYhRpgbJtiOj1jV&#10;snMJ9NZP2BCIkb3VnRzT5d0XqEQngSRJcA3w+ySKsTNURdCpQF+fAadPdeH08Qxh00cg1GFs0EpI&#10;jmF6woOgQP2gFgOjZgJa3eWUVqVotOyDPliiZq/DMkvIcw8QPFMsP0lFM0pwj7LPuwl+MsttZnt0&#10;skySwwYCiR8DY3b0DVkIJAlMjXqQTrJs020I8x78/EyA0C95O2VmcPZoHPGuDuhtxXB6KjEx4kZ/&#10;pwFmTQ6s7bnozRjR229HVctebMy5FQfo7wqbd2J30Wpsy74NOw/cgg5bIWx+Wb5cSUhk2zJl8/ht&#10;KK5ZB0lFNDTtVFF5ZRmyLOWN9XXAxTLq7jfg0FJUQf1ovxlpQltZ8d0cI7ZjbiFEuLOgw5qDQLxW&#10;pfQRcPTzc7IcN9PdBn+Q7dOWCx81kuSX7Rk18X4imD4aQnpYD5toLEJpTcc2AvedaLPuV35DrN0m&#10;D5qy6VPz2B9K4EnXwdNZr5blJ4a06u/yIMBIraanltLxPFVtm9HcwbZBSJyb9mCabSvCtmx1FsHF&#10;diBBrSRSeYcpj2NHBTK9RkRY7tJXXOx/EZ5bojYn+zUYZdmrYIL0o508x+ioBd1DOgXTHl8VersN&#10;mBlnG3FWIOqrQ2eyHU7vcvka2bZcMQnGVYleAv7ctKRV4rWzzSbTTQiwX/jYP2Rfq/RHJ98j1Hr9&#10;7Du9kxYVSCuaICAfjmLqYAChRBPcwWqEYg3IsK9Mj7tx/7l+3H0nx9r/14BVgQ6F1bPXz/9d+9n/&#10;S/szsD5nK5WP2ErH/k/bSt/7+9hK5/51tiKsisn/5Bipc8n/uXYH7swtx3/913+pgfz7P/ghHMkB&#10;rHrV7XjZhntQoi2jCNDCnGiElYOKmZ3eEGlECwfWVgoM2TAvAqGN0KCPUPTy93YJgMQBqYHOsMKU&#10;hWZvMXR0ZnqCqr2rCXY6sw6BTXch2jjgNkrAD+N+GF2FFK01MFgJqvYDWKKwNBJ0jRSnEvlRAnxY&#10;45X8mZ9z58Iqy4/5N1OIzk1ma2PFKlCTzMSakjLjW7G8NIyQbKCzluAFPkLLFSEie2hcnRTAEhKf&#10;fw9xcJAn052jQXz+S59V5SGv97z//bhlyzZcd88m3LhuO25cvxM3Sp0ImAqk8ucrwLpsu5RdW4f/&#10;07ZSvf+p2YvkPsQUsIotQ+pNEmWZdqOYAta9bJN34uLjz82wXrh0SEWWdAcJL4TUiOTmS8jyoSa4&#10;XAXQ1K/B+H0THOAt6O1pRSxWg5C/HF0UYF2pZvSmWxEiIMm+z4e/9U0E+p2oqmSbL78TVTVr0dS6&#10;FQ57IT/bgRGKimioDmYJ7tSyB3UVG9FatwMBR7lKSZEMNiDgZnvU50FLyPN3GTH91CU88t1vKRgS&#10;UBVIe/w7/4kHPvyXOHJsCEMpHbrC7ej361BwdrMCVH0mF9UjW7HqCwTVz10G1k+vwh1f2IQ34ieo&#10;+I4b13/2Bpz/r68ouHrom1+Dr9uEkTPjmHnkKA699X4Mnp7A/BvvUwF/zGkr9u55FQ6+953PzsbK&#10;9Sy97+2wethvLAeg0+2leN2D8qr1KCRclVdvxL7827Fh+0uwNetVqG7ZjdrmHei7b15B5pt++hP4&#10;ZjpRUb8dB0o34o6NN+GmV65CXkves4B6NaALCC5+8GmcJSBegeZHnnmGwojfq8tC15kJaCjAo/Mp&#10;NPrqETmYJHyyXgkJEv3ZRyBwEw5CIkzoWzyBYvjZ71MCY32NKvqtN5KHYDyfn9sHrXkLjM5d0NuX&#10;zU2wi8ZL0UVoGx3TYpCfC1M4GyiSKpp24vSn/gUf5jVZZ2X/6kuh6XahqGYDobECNQTJ3ftehf35&#10;tyKn+Dbklt0OvTMHI3N2QkoxNmfdQAB9BRoNO1DTvgm78l6OfSW3IrtiedY0q+hOFRhJ9q4eoMnM&#10;qsy07iW8yv+KG7YS+OowQkHV1dsMq8CoCEzTXjgpOEMJwqIIdfrTMAW40ZmHpg4Bliw0+HLRGi2C&#10;f9aJh7/5FfVQQMIGSbuYedsFRPubEGT5yH5OMU+0AgYCsZafNdgOQGPeR5+bS7F7AK2WvTAFitSe&#10;Lh19bb1pB4ypBoQPpeGfC8NPYSyzpMkhimhJM9NPUU54dSTKYQgVqWibko4syOuN0aeGkhWIddUg&#10;1lMLj6QlipeofaoSVKYjVgZtohJtwQKOLRXQ+vYhPOdBTPJ0xstV8CVZhuykWXjNbQRIQ1h8fwX9&#10;fCEMBFNDrESt8mnwZKMlwP/T17fz+tsJuyoKKseVdidB2JGjls7qQyX45Gf/hSWz/MpMuNHg2Mux&#10;iyAnwfx4fUbCr5PX7yMkhbpbOCawbRGUZCY11kuY625FuKuZ0N7C+6zH2KwLmVEDXPyMxD+Q48W6&#10;J61quaLsQTT5OD7yXYS30SsPXVpxcCGIE2cz6Cd4eGO1CGda2Ha2sz3ciibZK85xMJCoU/s2Jber&#10;RHmdmCb4d3fAYuF9sc8MTTkwfzqFSE+72tYiaUmmxhw4PBXEqekYTs8lMTvkwsExH4W5B1NTXrYv&#10;HTyEnxDrVWZ0Y4Md6B0xYaxXj4unu3H8UBQjBOJjx+OYm/chStBM8l5leWYoUgObLQ8+gpSJ/dAp&#10;S9B72mB2lxBaCbOEQUl5c3DGj/Fhu1oC2tvJ82c60NOnUyAcJUAcJTieOJVWsC6rJjwxAgSvJ9PV&#10;jukRG07MBLE058fx4wnCnE+lrhEQsRLKZObSQL8ggYJkGXWE/rt/1IZJguapsShef34Cb3p4Fo89&#10;OIEZglaMeiVCsPayrkqbtmBP0e2o1e5DrFuLWLwZblsJ9K37MDXowJkjGVy4bwSjMwHCeDv1QRPy&#10;ajdj7c6XY8OeV2LN7pegibokQvhyUwu18+fq1h0oqV5HW4uq+k1q6fbRE0lI+p/ecRuGZ9ywsnzs&#10;jiIV/VkiMccljRHPHwrVwk7/20i/26Tfq/b69oyZEJGtGxy//KxTkyrvSgyOWrF0LI7ZQyGcvTSE&#10;cZaL5KyVhyR+1oPMngr0W9Xsriyrr4GevkO2PblZvkGBfo596sEKwU6CQdmof2SZfDt1XJ1hj5qV&#10;lhRIcs4Aj0+wXaW62M9lWXG4GlZHIf1wlQqOJamVuocs0NkKlI90cFyUrVjVmu3qvG2eArTQh0iU&#10;YHnIILO5AZrcl5vfLe0uOW6Eg22xZ8CIuYNBQiiv0UutZ+e4zb6rJdBKROnMuAWjc14Fmb1sY4fn&#10;gmpWtLtbUthxrOA5JYL09OGQsvSATs3iyzavAOvfwZ81LCsz712WRDvYp2QPq53fZbEXYXjQgtV3&#10;3/ZnYP0zsP7x2ErlIyb/Wy6DX7Zrz/H72krf+3vZlXZ3ja30nWIrwupluwKr16/biXUldfjCl796&#10;eRgH6mwuPO+1t2PNgT2osTRQ6GgJfXUc8IsULFroADV0tFp/MYVBsVoC3BGg45KZU8KlgKiFx1s5&#10;0HfIsh9aC//WIWKJjlRLh2mg07JSfLnpQGQJT712LzSWXNj9hA4OalMPLijhJSlvTvzTB2AkGDso&#10;CkyEUkla3UZxJJElnRQJWooUiVgpIkaXooihqOqQQBuSCofwauvkQCv7rwi3stzYI86dg1iAIsQ1&#10;0Ai7CKpBOudDcXgoJromg/ju976ryuJHP/4xhhYOYdUtq3HdxmyWN8ttg+RT3YPr1z7Xx6RPXakn&#10;AdbrLtsv1N//gq1U739qpvyPlCNNRVPm79cC6w3rdrEO1mLg4GH84IcSrxn4zne/jYWlLlgovG0U&#10;+VaK7vm3XMDsmy5A37QJDv0+TF5cxBt++mNMPnwYc687jv7ZEJIUTvEQhXSgGn5vJYYePIqTH/0g&#10;En1mihhJpcCBLV6GvpEONUM3OWvD+IQZYxQT05M2pPl5o2YXzB27CatF8NkIUOZC/p6N+qpNyNr9&#10;Kmzb9lJk7X8NiorX8u8HMEY4ffx731Gw9tBH348Hjg3g4bMTODXficGEEePddrzhoYN456OLOPrw&#10;Is7//EtY+uRfYd/SOtz5kdWY/cLTOPzFD+Lsdz6FS1/7Ct7ws5//AhDKElQBxSd+/nMFg2LSfyJH&#10;x9B96aSaTbxyrMDM9LvfiAqKrOhCt5p5lcA6p/7h/bB4qlBZtQ7F5WuRlUPoKrwLVU27UFK3Ddu2&#10;3wjHWELNPjb4NdiYfSdefesqFFZvQ7OhCHllG6Dt9ilIlmu5epntFZPrvPStb2Ke8Ozv1MJPQZIa&#10;sWPk4qy65uBMFHHCtpEi30NYtdpyYCJghSjaQsFypJJ16O5qovClSPLkwuLMhjtchGCqEqmeZvRQ&#10;CMW7CGgUSwbrbgq+vbA59mP4/CSe+M5/4qFvfR2Si9JpyoGZ/kZvyUZj+w4cyL8ZO/a/BLsKXoWC&#10;+nVotcnyT8I8AUNmlEvrtmLr/luwK/9OlDRsV7Oi+4pfi938XGnDerQYZc/gNmRTEO/NvRWFEi26&#10;mvCa/1qe83aCyB2Xl/0uQ+xegurW7Ft4zlcvz7jm386/36GW4FoiJQhmqjCyYMPUQQumH1tC55lx&#10;tHdshZNlYHEVEDizYaSYrWzbgSq2RXuskeIxHzU1a1FJUK6tXg2jJQeuYJkCLC2htEa/DWZHNpL0&#10;hVH6cQ/BLp6uYTvXYGzOioNHfRicNhLMGpAeaiXQNKmHka2EhCZ7FsEvC+l7RzH4xHG0e3LouyvV&#10;jK6F4KmlXzbTt0reUD3hMn04RWC+X+159aSrEe5rpr9tVLEK2gi1Td4itFI4GijSDfTV3jE9LPFi&#10;Qmo5EsMagnC9AmeNRCFO1aPv3kHo+S5xDlyxCtgiZfBm6uDiuYOEgr6HF9S4IFtSJPpnKwX0PpZF&#10;ScsWtNhz4RsyoSVCaGnbjG+zHchLlgWnxk0KoCUSqZPjhHqXJecKVptgIfhaaZL700Xh62D56+UB&#10;q3aXqgsP70HnyScc74eOY5CV45+d44yIdBHurfYcQs4BOOK1sPJYB8Gpf9yOzp6Oy6lU6hBOSQqR&#10;FrWsOJ5pZftsVMsWYwQmqykfPsJgONGAYLAGwwMmLB0MobtHq/aH+inIJS+oCH9J5zEyaFZLdJcO&#10;pTAy5qaglxQ4BA6WR5TfI6CR6GxT0BxmeYwQhI4uhvHA4SRmuvUY7dTg9OEoBno06O1ux+SUne2k&#10;VFmE97BwKIizF/vg7m5GsytPLXlNDxmRJqi5CS5+Ao0s8Qz4qlU6rZEhK2ZnfDhGEF6a9ePe452Y&#10;HXUgwnuSfbSd/J40rau3AycOx/HUpUlcnI9jesjM/8s9Uw9QJwRpduoIH8duAQ4bIV7uv5f3G4oQ&#10;Sn11ODjkwanFJE7x3s+f7cX8nA9xmY2jjY/ZcXgxik4Japc2oL/PBBv9i+QwVam/Eq1IR5tUVHgH&#10;tU2MwOlnGbUTyDos1DcEGyPrykho31e5Go3mHHh4fTpCnOzVTBG2O2l2yT3rLsU463h40qnSAYWj&#10;9RjjPQ8T8CRtjKS+KSq9C63UPIlBwq/s72V7kRyvtnCViios+35lH648vJe9qLKkOJhif/QUs09V&#10;qWwGEkgq2Nmi9r2aAmxvkuWAfcRKwG92UEvxPUTobKcvc/G6p5fCKhevk23FxftW0YEJdf7uNrV8&#10;WXSYhefS0K/U06fI3tOhGQeSfR0wEPg0HE8lMnGA7VBSKo2Ou7B0PAN/opl9voygaMKDJ/twZC4M&#10;m6sE3lQznNRZcm9Bfkdm2ISuAQOOn+7C8IQDZh6joy8ws7962OckZ26om22efVseIklQzkbXfhVv&#10;JE6t1t2rIVxyHB624RDrUqLh+ziOy4yvBHmy0VdrrbkIyBJrlrkEjjLwnnTUifLQy5Wh/6AOldQ7&#10;Wm8JKtt3obZ9N/rHHLjrrluXgfW/m9bmanH229gL1/Nzv4PdsH4ZQFeylc5/xa6Gvl9nK332N9lK&#10;5xFb6dhfZ9cC67KwXr7n545ZPm6l7/tTtqvL4fe1lc4rttKxf0i7Enn2WpOotQpMCU6yp1LNBPL6&#10;X7BxH67fmoPn3b0Le+q1+MwXliPg/vSn/8VBNo7n33UHSo31BEsN2ukc1XKrcC5a/VlosO9BqzeP&#10;4FpP8SFPvg+oZbciVLQc1Aw83kPHbaJzb6aYb3YWopHOrtVDhy9P7mOlaKeYlAi/tkQdbDzOEa6D&#10;yU2nxgG1d8ymwtZn+jR0klkYeHBWRWKMDOgoRmqVeLGIkKBzMyUpMES0dFIIxCmYCKr6RAGMKTqo&#10;NB04xZgsD7OlCKh03D6KI3+3RKWrJ5jyO8OE6GABRYo47UbY6DgffMNpVRby+tGPfgRPKoEX3L2e&#10;5bwH163fx3eJWivvWSxPGgHr+nVSD9IunjOVqkX9/It19fvaSu3w97GVzn3FVjr+/8Ju3LhDtc8b&#10;VTTgHL7nEVL5vmm/mnFd9Zq70TO9cLlWll+f/8LnKe580FvlSWklTZa0FsFgzsLh978Dh/+GQOSp&#10;RNBajIlLRxQoyuzi4ruewNQjR+Fmu/TFWzD9posUB3p0JxswI5F0J12YnrBibEKPWLICWuMODoDF&#10;mDvkxMFDLkwSYGembRikwJK9XxF7GZorNiM/9x7kHrgT27YSVLNuQXHRatTWbEVT/U60Nu6Gk9fZ&#10;HW7HcFyHuZEgHiSsPnBmDAvjEQx1WjA16MFotwWn/vZpda0CewJ9AocCnvLziX/6CB6i2L529lJM&#10;zdz+8AcU882Ye8ejeP2Pfqj+LueSzwoMXjlO3l/3k58sL4n9xMcIW3kIU/D0jXugb9uO1tbtqK3b&#10;hLrGrYS5PSis2ojwsYlnlzBfAVEBXYFTQ1SL+vb9KKjeis1ZN+PVr1mF/icv4S0/+bE6RiD1ymfk&#10;XX6/cl/nv/h51FuK+X1r4PIUwkjBERn2wEnRKHlljeb98BMck/QTMQqTdLRWWVJmyglJDl8ebD7C&#10;pXsfrBQjsg/MRnC4+Ll/UwGcrtT72U/9E0ITHrjpn8wUm43NO1BZtwE1zVtQS6ipbNqEvIq7UFy7&#10;VkUPLyDs7C26DdtzbkYxy6Kgeh1/vwPb816LbQT59MUjBNuthPV1yMq7mWB/Gw6U3MX3O5Fbshp5&#10;pWtQQGjNKrxDAarMqmbLflVC6d7C1/Jct6OwZj0qmreiluJQVpe0UVjaI+UIj1uRum+SfrWEf9uH&#10;nvvGcekrn0NoyoPkqBG901YV9KhOt43isgAaSyFaNHsx8fhZxAec6OxsxwIhZOagF3NHI/yMAWOP&#10;H6ZorEKEFuumOKR/TPfVEZ46KNg66Hc1hFUDusba6W9rEeilKM1U0N9WwpSqoU+tUtHZNQTGKgPL&#10;zLQTTc79Kn2ZliCnDZXARFBzdtK3EmZUlGYKTTsB0havIEwWUkiXq9yt8mCxicDbQUFqSVUTBCrU&#10;ShcZTxqsWcitX4O8htUoalmvcqt6R0zQpTieuPZBFy3lOcsIt2UqL6w2UIB2b64K1tfhK0ILgV/f&#10;Z8MDn/k3HHzPk9C58ylOC9Uy3ybLbo5DOTj38CJbhADrf+Ft73lc7YGVh5o6SbWT5LlZBxIN2eAr&#10;IEAQSpO1cMerKeaL4eT/bGxnbea9sPK8AfmfbEUYaqPILkGjdS/0gSKEe1swMu9SDwv0ngK1/NUW&#10;ruDYU4s4gaRT9oZ2Ls+kyQyrzKZKABqZFZJ80QmCSBehtqurDX19ekxOepBOtRG0jFhciqll6rK0&#10;MUKYSQ3o1Wyj0VmkYNfmr0Ah23O1fjeBvgF6jstNhixYXcVYXAjh5NEkMgTiTLIZSdrkiA2LAw5M&#10;9ZgwxvN3pVqRImxkOGbOLwUxqPKoNqi80TOy/Jbg2TliUUBnI6zJPkM7QTUgK1aG6TunPfSThMVE&#10;C9tiBwYGLJjguSUCeid9podwI3AbTjRC8n3Kntxhua9xLxaGnDgzG8H8tBv9HPMzLJNAqJLHNRFQ&#10;eV29rSpirZ/lFJZlxrzGMIFdvmtoiNqBsCy5Vvt69HDZixEP1xOgQnj0/AhOLyRwejaGczNxlfPW&#10;LUBHELY4WD+WPIRYnrIH0+0pg5XaRVK9SBTnpSMJ9I6Y1XYimaGTvLEaUzZqmjajw7QfLj+1CwEw&#10;w3qdn/Xi6LQPdk0WKmo2cEwqI+g3YpSQJUuj56b86O3WoaZmo/q/RNqVcrPyHt3UQJ0pjhETTvZj&#10;HcxBjm0E06mFgJqRj4RroeP3mgmto0t+HDzB6yL4+amVPAPt0LGvtXrZ9tgmZmcDmGN5Ls4EceRQ&#10;AsNjEgegEUYJ7BSrhmRXMARlnzfBLkkwZpmOsK4H5r3ocBVC5ypiu2V7NuxDaeNm6DheChz75AEA&#10;671/1AIr/y9+U+8mdLLvyz7qTn8DxrrNuO9sH6YI2WrZOMvNpGbH5eFPGexi9Olewrls3TKwLzu7&#10;6+gX2EcS9M/RcnjT9WqmeYB938l2K/tW+3r1GBswq/3Wwz0GFSRqhj5xZNSOfrbLMZZ7lL7PRYhN&#10;9hkwx3qz0jc1uXIVxBvZ/6QvdBBimy0HEGDbG5nzoXPYiFtulbQ2fwBglXyIv4v9PsC60nX+Klvp&#10;87/JVjqP2ErH/jr7dcB65f7+/w6sv6kuf52tdF6xlY79vzH57l+2lWBV7PpN2QpaBVhvklyhsqdy&#10;EyFreyFWbTiAm/PqFKTKS2atnNE4nvfKl6O4rRq6iJawWoPWsDwJJ6yGD6DBtw81TlneS4dGB90R&#10;IIzyd9kbpKUz8tBhOziQtrpKFawawzUUFw10ZrV0TBUqkrBWxAYh0sQBxxaTUOlG9E8EkRlwo2/M&#10;j0kOKmk6pYEJP774pc+oa7vy+hEF8Bv/8s3oWupHe1KHDg6AWp5bwseHBpvh662Fk2LLQUHmogN0&#10;ZGpUuhyZ+XVm6uHt4WDDd7FGCkHZpxQd1CBIcaGcaK8JH/n08pKxr37jq0gM9eBVmzfjhWu24rq1&#10;bEsbWJ4rlP+vt5Xq8Xe3ldrh72MrnfuKrXT8/77RD2/axjbK9ikpbDbk4aaNBYTWXDzv7s3on30u&#10;76q8vvntb+O+B05zwIxTpFE0JTqgc1BIcvCTyJN2P0Ww9QAGT48hmdYiE2lGZ7AW/kA9hi4sYeJ1&#10;Z3H4HY9g9GQ/XLYDCHLgHOOgeFQiUR6J4NAUwXTMgv5OwijbdJQC9eiJIA6fDGJ40oB0bzPS/F8s&#10;VAefpQQOTT40dXtRXrEVRSUbUEZ4bWnJgstZAYetBNpWCkV9AVLhNgykOdB22nDh+AiefGQB5473&#10;Y2bEh9FeO5KhVnTUbMPsWx/9hT2vAndXfhZbCVavmIDpvV/8LKaeftsvLP2dfsfj8I8G1Mzq4z98&#10;Bv5INRbeSaj98Y8x/5634Ow//z3Fbz189jwEKELc9gLoO/agtWUHOrT7UVmxFuNvfUwB5tXfJ9fp&#10;Go2ivmknoWs/due/FnsKbkdp/RZUEQh3Zd+K7TtfjiN//wEFqFd/Vkwg+uFvfg2ZQ10IUJiZrIQK&#10;QnI9ITDsKkDf0V6kTk8hSAGeolhLUlD2UPxFvBSUFFLBEKGFcGAhsAa7CLA9zWgy70NF22aUN94N&#10;PcVKguLe6s4ipNWif9KIOI8xyKxX+06U129ESf0GXu8GFBFQc8ruxP7i1/LndagkSBoo3Lw8R2zS&#10;hxpbKe5eswoN3kr0v/4c9lSswbqdL0J2xWrc+4VPwzwUwJbdNxFQX6ui++aU34NsAdiiu1BYuR7l&#10;DVtRTIGaz+NL6zayfLYScG/HnrxX83tvV+lpdma/FBt33YTtB16pZm4lYrDjYAbx8wvQpzWo1W+H&#10;jsDVe36c12QjgNbA30UR681BjYblptmuomS6w3W8bglU06CWvkk0WZkplGAwvh6K7u5KDF8cRtfx&#10;FAbPD1OIViLaV09/14TEKH3pUAPB9ACsGRGTxTDGS+GgX7V1VsMs2yz4uwCjMVKs0te0u7Kh8+VR&#10;CPO7CZFmeTAZKqbfl2NKeEwu2jzZ9PnFKhesJVECa7IUkZEm5bcNvLaS9i0obt1Mwcp76m+BjX5b&#10;ADc42ErYZbtcjMJGP22Jy4NPiTLPc8dK0O7PJdizDwogE56dHDcW3vcWpPpb0TNhJbAWKWD2dtdT&#10;OFejxbkPQwthtrzl18f+9cME7kLYOFZoONYZU+VqD54zTn9CuJQ2Fea4oXXyPm3ZcITLWF4NiNBS&#10;hIQw32uMO1Fl3IE2V46aFU4NaJAkWEUoui2ufPSN0G/0tcPDMTBE8d47qMXMnBvpbpY1hfTQpAXd&#10;w3r1P7ObkEzw9vFYSfHR3dsOX5Djl4flbimAyyczqXUw2grhDtXSB0qUVcIuwcrO/qHluGsLVhKE&#10;2IclbQvH2YkFH46f7oSfbcFvLcLFYxmcWohS9OsxMmzG4IAJEwM29GV09GsNcNCfSs7mEyc78fAj&#10;EwRAP6ZGrYgTSjP8+7G5APrHrAgStASOZLmtRK41ekvQSbg9eCymcqcuHIljasaLKNvh/KADl071&#10;4/GHp3DidBfLpkVFsJVZ30iM4ElIHhtzIMr7kQBEEkDI7OM9EoT6x00EYT0hvom+txnH6KdHBwy8&#10;nkrceyyJBQJeT7IVE8N2HJoLY4mQduneQZxciuPQpB9nF5M4PhPCvUspvP2Rg7h3PoGon+0s1aSi&#10;64YTTRiddKn8tz3dWoyPOhQcyYy2xZoPrZ5tlz4x1de2HK14zkOwZNsl/HWzXqcXvYjIQ3DCUDev&#10;f6bfiLl+M39nPfBzff0GHBSAJFCl483qOuemfCx7G7q6OtA7YFT3PdFvJVxH1ayhQ2Y/2X5aHGxT&#10;/J40tVWSwOnyFsMWIIgPS1RvPTyEdi39YFuwBK00WUZrc5dggHV5iucaSWkRc1exrOpg4d9rzFlo&#10;4Pio85UQIMvoT4qgod/3EtxTQ3q27ypUt+9Q+Zzlwcc4fV8w0YIa3V5UmPai1p2LxkAB4ZjtcLAd&#10;bnlARVCWenJSQ2VivM5QI/z+KlW3bupEiX7s4nEKagmoHTyHwVuAWH+bilMi+rHStBN6+pTeRTf9&#10;kA46M/2PJY9jUjH60h1YYr1OjruRCtVjkL5wctCKkV4jZiY9apm83U349lYgwn4gD1FqtFkcC/g9&#10;EdaB7GmPV9OPlPN+Ceo0SWXoj9erwE5dg3rcfIuktfkzsK74+d9kK51HbKVjf539GVj/HwfWjftx&#10;w8YstdfyJsLqjYSDFxJgr9uah1V3bMff//MnLg/bYOc24+W3vwJlDflwRPXQBQikdIDtIYrI4H60&#10;RA6g3pdFh5WNZvl7WAIw5XGQp1DprIJ3kM6pvxkdkTK0+ougoQhp4YAjJnuLHBQM5q569aTcmG6A&#10;jYOdK81BPKkhoLoJAzFCSBhzh4bwqa8uz/heefWMHUTnyOzl3557fe/738cjb32c5zTBN+zhNdhg&#10;4kDo4iDiG2yDrauaP9NxTnIQHK2Ho4tOLVOJ4ICAdT1C/Vo6fp1KbK3nNZ+9f06d9zu0j37iY9hb&#10;XYLr716L69ftwgu35OMF63L488p18KttpXr83W2ldvj72ErnvmIrHf9/YptkhpX+mO31JoLq9Xfv&#10;xkvXbMdjb3pKzYLIS5bxjc12UajVwSMJ4lPtFBtt8FEseTgYeSgUrV4OvOkmREedaK1bg8igB4ff&#10;904MnBjD6376U7Xs9fX/9VOEKXTmnrwPk/dNYZhCrCvdjG7a+KCBoNqKvngTesMNSHAAPHs0gQvn&#10;uinafOjp7UAsXAMPxWL3VBzdKQNSgRbUV2xHdc0u1DfsQV3dTlRXbSGwlvPYRgQoFnqSWhwcD1BY&#10;RTA75MeJg52Yn/Ah7KmG31ZGEVmGxsrNMGsOIOGrwmPf+IoCvAe++gXEZxJ4/Ec/+CVwFRN4ffAr&#10;n1czq9eC7JWZVQWsb7qfgBPCqX98Py59/pNwyjJX3QGc/rd/wvv5/4EnLuAA4bKEcNXesgsOcwGc&#10;FMduScLO+/CaCtCz2I/wVEZdh5zzygzw2c99GhXtB1BMqM0loO0vuFWlbzDb8tUe0RhFgd1RgJMf&#10;/cCzs7zyuZP//s84/4XPYP5tl+Dw8HradqO07B7kH7gZLksu+tOtatZk5OKiErwCqZ3ROgxTwKcJ&#10;twlajELJSwGUGmhBuLcBtR07kF99D1otWWrZqCNSSv/Cd4KIwbWPMJeNFsNuQuSt2JP7KgWnueWE&#10;SwHVkjv4Lj8vW0H1GkLmRjRT9Jz8t4+qvaEC6LJ/9+KX/oN+pB1t9lzY6cem3vMU9ha9FnWE/MLa&#10;9diZewvyCKbVLTvV0uDc4rtRUrUBtc071Yx1c8de6CiEHRSEMtMgwVTshIzT//xh9aBB6l4eLlwx&#10;KTP5+1M/B8Inx9Bs2Uv45GcJiDaC5MDDMxh9bB4++jMzBauR4i23fAM2Z92G1TteiW15d2Nv+SaU&#10;tMiy3mXAk+WzFtm7GSmCKVwMnUBhfz0io8305yWwEFadAzKrWghnmvA0QsAg1HroUyWFTJA/Cyz7&#10;MtW8Fn5nIA967wH60Ty45O99DTDy75KmxiyASVj199UpUNX4D/B/hK+u5b2r6fvG4Z90QOPNVjOm&#10;jnQlxWs5QbIEpmghz1WHwFALFt77JEbfegHBgwECdBNBt1AFVGq2s731aOBnX9ZSDNv6jDAmOBa5&#10;8mCOlKvYB7KaRiIHV5u2IUFIu/L65Gf+WeX7lqj1bYRuHcvCkayCSWZTCa02mW2luJaANBLURSDQ&#10;HixXgcAEJCQitRzjoBiPcdwJcFzxUfSHZb8eLSp9IFaPBAHHLw/V/GXo4bUePxbHgw8MEehcasmr&#10;BNmRADKZXg2mZt2EJ61aDhujsJYIt15CnYPgavPJPv1WBAhZiT4dYTQIJ31SIwV6OwW+M1JLYClF&#10;IlRHMe9GNwX5wlIYp09mMNStw8FhguOJHhybCmCwk2Kd7ViWErfp9qsUUGPjLszN+Onb2gg9hCmC&#10;YF+6DUO9WvRkWgmWjUjRx3byXhM9rWoZZ7S7GZGeFtgJ8xH+LMELQ4StZJcElrJgcsaJqTE7pgiW&#10;Q0Nm5RfSPNeF+/rxpicO4snXzeGtbz6CmaUQnAR4A2HITHMkaxAl1HSNGtEzZFD7ah9+YASXzvXh&#10;LIH78VN9uH8+hnOjXswQXvqoJwY6NWpGdX7CjWMLYf4cxBwBdJQwKrPHyWAtIq4yRGVZKwFc9kUm&#10;CItTLKsJHhcnEKXotw/Nh9US4kmWR5BaSCIjj0051KzvUL8efZ1tCBPKApJbNVZLOCP4sg7j9Hch&#10;+rOErxJuZzGBlP4q2YKoQKglH9P8jkMHg+jtbEeGQDfJcpmf82OA55SoxXZXqapb2XtdR7gM9Lah&#10;Z1IeDjQgzLY1MGXF2JKXfbCVuqVGBVtycvzz8n9R0T1815iz0dqxm9dux/33DuDMsTSOshwkfVFm&#10;xEzfk4eaxq0qgNLsQghDwxb1gCKRalV7VCX/c0piNkyx/cj/CMstzjzUOqgBOca6B3hN8y4EulsI&#10;f4VskyUce+ljrTmI+evQn9Gjp0uHJMto5lAYZx8eQfeEzMjXq6jN0kekzcjDQ6uvSAGvv7sBjba9&#10;aGf/jfKeZea9hzC/NBvEQI8BYdZLiOOACgrGsvSxjMPhWrajdhU9O05QlQc3Aqse1qfk4jf4K9HK&#10;fnugdT2yG9aw7++mz6tY3rvdTe3A/iapjZaORHDX3ZeDLv22wHoFqn7h71eJqd/WXkQ4+V1M9gBe&#10;gZrfFmx+4RqvsmfB8Bpb6Ry/zlY6t9hKx/4m+4Wly8/+bflcV5/7/y929b3/KdrVbfFqk/+tBKW/&#10;zmT56gs3CLDuwYtllnWztMd9uOGObbjvdSIfJUn6TzjYdGHt7i10vDp09ZrgYcdXS6koCFoCB9AS&#10;piggmNa496PCug+1zgLUu4rRES2FOUOHSaFj66lBaygfbTRjqgIGWhuFYluoGIZktVpWpqMQ0XZV&#10;wtRVAxNFgZWiS3Jo+eKNsFK8n3/wCL77ve/g++rKgIPHT2LVq1fj+tU7eP1ZWPWyu/DyHTmotnrx&#10;8X/9N/z0MszI67vfewYf+fg/Uph3oT2uh2vQCudgB8VLLUG5GPaeErh6KfJ4vbIPSvLDujqbKDg5&#10;kMhytFApzl6chezklQQ2f/FX78D1d7wCz7/9dvqI7bh+rdTD8hJrmRVUdUK7EnBp+f1KfT2Xf/Xq&#10;ur3arq7bq+3qtvzfsZW+U+zK98i1/lE8rJI91Zt5XfLO9rrqzu3YUd6o6lRe3//B93D4xCCMHISt&#10;xmwE3cUYHCZYjhnRNdSBaBcHvx6B1lK4KTr15u0Ijrrwuh9+H6OXDkFTs4bCSYd4oJxCpQAxTwlB&#10;sRhpCpxMr4HCpUItgRPxECJAeF0lSFCgTHQasDjqwWS/FRODdoKsFskeG6be+CAys50E0Rp0JTjw&#10;BZvR2rgXbW0HUFe7E3v33IzW5j1IxVrgdxJGaTKITw04cfHEAB47P43zR/txciGGuREnuqPNSAcp&#10;Rg0UmwRDK0GypW4r/LF2aOq3QN+6G+MPHVcAejWQPvD1L+MNBNXus1M49+l/URAofxdwfeKZ7yLO&#10;a+89OYL7Pv4hnKMdf/rNsHTbMfkXb8Kbvv8M3vDTn+DxZ74HTVSP3IK7Udu0F01Nu9HRvg8ucxGC&#10;thLEnZVIuSoxmZGy8KqlXoGW3Tj0jtcrcDv1sQ/D5CiDkXBb37QDdbxeA+vIz7L2U8REwuUUGPUU&#10;i82Yf3DqWeiWe7n4b/+I6HQcZfXbUVO9AT5vJfwErUSEoowiZDCjQSrShGSoQQlAn6OQYrICGRE8&#10;FCGRCMuVPiTT34pgZy3a6JcqWzejxbgXJk8+rAGZaSIkpSRyaxU8EuQtVAmNwF6gBK3mfWofYkXz&#10;FpTWb1SzrCV161Fcuw617TvU3idJtO8mLGh4TnOsCdFxPyzJNhRV3YPS5u3Ir7oLmfsX1P3cT/iu&#10;tJdhx/6Xo4nwUNe6EwcK7kBByWpUVG9GWdVGFJauRm3jdlhkGSDvM0xxK0v82gn4WsM+NLfvhHfI&#10;jUvf/Boe/+638PiPf6TqU+yhb/8nLn31Cxh67DhaLAdQzOvNadiCPE0WsioIpITw0va9mP/gXyFw&#10;dAz7+N2VrXsJktWoN+9HNUE9t2kd7tnzImwvfA3yGzegUr9LRWlv9eZCS1+tJRxaOitg66JvJkzq&#10;k4UKUuVhgGy5CPbUoXNcC29nNSw83pkoV3tOvbKXdbgN0YEmuNL8LH2/PlQAgwqOVAQXoTbA/8nv&#10;xmgJvL3sr9218PJ8vn76fv4/cigK26CefroR7b4c1Ft3EUb3q8/aEyUUoHsIYznw8Fpm3v0YDv/d&#10;09D6C+HuJAQnqlDZvhGt1p28ngr0nJ9A8mganUtBdJ2fRLsji6BN6JOcrRTbP72c0ua7z3wHNoKR&#10;LFc2cpyySFo2QrwxUIjMBH0Dj2227FOz086ozF7mo0P2NruKYA/IjFKVWn4obUUiBctspiz3HZ2w&#10;44FLI3jk4QnCjREzFP4T4w50d3eowEKdBJjRARNGhkwYG7Ohj7CS6dagh5Ca7GxBLNGI8VEbFggy&#10;iXA920ot4iwbX7oZjcb9qGnfpSB1cNqj2qjWmg9PWCLv1qKT5x0jrJ06lFTLYoP8fIS+rbNXx/Oz&#10;HxPmRvotGOX4ODruRBevr2/Cgd4pFyYXQyqarQQHGuszoUf5pjqCrhbTvKd0VwtMzlz4CUhpAmrv&#10;kBa9owZEuhrgT9eqJdC9kyYCphadgxp0cfxNdjep2WIPQTSYIegO6zE8ZlHAdnI2hHfcP4VHFlM4&#10;2KnHGcnrOudDOFEHj6+cYNyCBV7T1CSvjeU3KNc/68fUsE2B6INn+nAf6/kUPzdFaOli+U3OejA4&#10;ZiZ856NFu1vt4U4R5DwRwiXPG+N1J3raMD7jxsCgCd2EIgGj0UELTh5OYn7Sp/ayBmSLEqFT9t/e&#10;f3EEM6wLOafXW44TRxI4fSiuHgBkCPay/3aY5ZPkeadnPKzfZritBQizfczNeHH6eBJHliIEdgcm&#10;WN+ybHhc8mKzLbjEr7EOF+cDLC+jShdm4hhn8ZairmOXSlmTGiL8sawFTOXBSGKEuiZariJVS8oe&#10;CdY0MuPE6IxDzUxb/NQ7BFmJnCuR1bszbep6j8uMN8tXoklLmqP5KR+hPorjizEMdUkU33ZeL/9P&#10;eO8bMBKQm9VsZ4blKWl00ixfF4E6E29h+YfVQ4GueDOS1G9DhOMufqYvxTbOsU/al+xfThC+3axL&#10;X7gaTn8ZzK58uFknnhDHRmqwFEFflp7LA47yZlnxspZ9q0wBdDTINsNxIUWQl/y/0lZPnM5ggRAs&#10;KW1s7IdOXxnbfTV9+R7Uy6ogSx7C7GeDrC9HrJ7+jaDt2g/JZLEcOZxwzbHJaM9j2VQgmmhALwH2&#10;1tte8YcC1t/Nnp1tVCJu+RzPCrlfZVdf42+wq6/tt7WVziO20rG/j6107j81uxLp9pdshfv907Jl&#10;mPhlk/v+RSD9jUYAeBFNgti8WMpmvQS1ycIDT8rz+uXXW975Trxm7Z3s/BpEOVAlkvKEuJKDcL7a&#10;i9MayIcmUoKOuER2JHDS8etkH1i0HoYYhQlFiyylag9R7GT4dwoebYQOl6LGRaHq4IBlk+h1hEMr&#10;xYa1vwaWLjrT7moKn0q02XZiloPrD37wzOUrAi694WHcvmsDbriHsLhpHW09bRNtK+t4O+9tF563&#10;bidW3boRTfYITj/4XNTYK6+//ad/wPk3PgDnkB3WHg3svc0Ug20IDGsoqJaDQ1lkfxUHWgdFtcw4&#10;nKLQkQy0f0f7vDoLweDxhyjO/HjJ5g0sS17Dhh20ner9er5fv34HrlsnqW12qOu6kfD1ok1Sj8/9&#10;7Xep55Xaupj6jLxfYysdK/bL37dsf2zAKumAXrCJ5bQli/CahRvW7sGqV9wJeyR+uQaWXx//6AcJ&#10;j1qMpBsRZ735IuUUCI0UIy0IptnWCKtax344QiUIyUMI+35kFhK49MVP49C7HsHiEyfRzcGxO1aN&#10;I68/haV3PApXx04CZ7WaNU3EGtRshIhFeTIe4wDZyYEyEW6Ex1EBk64ALhvFQbiFgq4Vfk81Wpp3&#10;o7pyA8zGfBj4f4+rGieOdeGxh2dwnmJKxMCh2YBa6rVI2DmzmMZ9h3vxOkLrQycHcPFIN558YBoP&#10;nOrnsXGkE21wWUvgISx6zPkYOtyHE+958y/Nrsrvl/7zazj+sQ/hyD9+AA/y56uPkd49+a7X8/o2&#10;YOqJ01jkOYafvF+B1dG/fRqP/+hHy4D7k58gfLAXtTUEY30eHEbChbEQKW8NpjJ6nJ7w434pw0Np&#10;nJmLYDqjw6HHz6lZv76Lh9Desg0tLTug0eyF3VYEHwVeR8deVFauRlXVanRod8Drzydg7kd0yKi+&#10;Ux6ThedS0Pga8Pg3v443fOc/Eel3wUeBJ+JHZki6401IU2j3EtqjLFMLIdpJoR6j0LGad8No3ok4&#10;ISmclGin8sCrmv6qEGZPEfT2XPW0P0oRnR6g+O+hn7LvRO+9Q1j46yfR3LERLQKrhj1o0O0hnO5U&#10;+1B3592MrMJbsb/4dv58C/YV3YY8gmBB1RqUN24iCLNt+fl9FGcilGxsNyf/+cNqH/DZz/wb8qsJ&#10;o207CKv7UCQzxfl3oLp6IxoIkTpzAb83i2B6ADZCuc1ZBKM1D60EVTEJ+qQnVOrkunQSLT0HBkcR&#10;jn1wOaqz1Nvih55GrakQG3a9DI1xE97ywx/gwc99Co3uVgq9HGzceQtG3vFGtYrg6Ec/DHtKg1hX&#10;E2KDrRhcNGHoCEHiYCtGltwYPRREdFBLOCuniKugP6yBnv5QQx/Y7i9CM31/kytH7UvVEwq1EuDO&#10;X0BArYSZf7NI+rJomZq1lKBHFln6G5YAfEVotGehhcdrKRCtPF4CnUgkUolzYJao7Kk66AiAEhzG&#10;naGw5zVa6YObPHmos7EdddYqn5yaMsHXTRDK1BA8Q5h8073I3D+LRv1WHPqbt8AzG0f36UGYgyWo&#10;121HiEL74F88it5L89DI8mOOQTb6eRMB2dfbiMhQO4IDjfjU556LEvzu976REN5IGJe9pQIDBCt+&#10;tztdg3Yn75njn5plJXA1GvaqwIDjvJa/+tBDOPvgGLyRJhgdvDdHgdrjF+/VUJSXo6V9N4ZHrJiZ&#10;9uLo4TgeeWgSJ090YpQQKjOMMmt375leAu0kTpzKqJymMcJoJNmkgtFI3k0BBtnr2Cd7LQk+DcZ9&#10;asmtl/5Jw7ZTz+9oZlsz24thoK+I0lfJPlexc6fpe450on/Ihm5eR5wg5OHnkhT8R091Y3zaB6en&#10;AjZvBc/FujZmo9WcA0egisDdToDQqhycC/NBXn8UgwO8Bm8xr1OgQYMUAUkgI9Pbjp4hPbpomRE9&#10;wl3UD/3tCPdwrE0Q3rtb0DOsQzBZq/KTJnncyEE3jpwgwM2HcO9iHEd6bDiaNuP+sSDeem4Mb744&#10;gftP9uDEfAQX+f4A7+WJh6bw0IURBS5mcx66Cd+SoiROaJlY8GOCP3e4ClBj3I0q3Q7aTtSb96LD&#10;WwgPtYds/WmVpbW8DtlPKX8fJOB1ZdhHog2YHHNC8s+OEVplX6TPUUbYlDGhCR4CqtSPh3UgeypP&#10;30tIPteHKZbt3Lhb7b2VPbku2WPJuj10KIZjkr5o0otFXtdgvx6TrM8HL43g0JEo/WE5+gcNOH22&#10;GxcuDhIcE/C6S6FlfUrAyU7Wu9NVhjShb1FmRQm8PQMGNcNqIog62GedhL04wVT2GfewviSCsOQd&#10;lb3SkivYEi5X+VklN2szoV2iOqsHJV2SLqcRoUidWpJ8jOU/PexAUpYLd2TD2LFflckw4dMTqSHQ&#10;VWK4W0uwdfM6PGqGVtqvHKNv24uKvDvh0RdgspdtzFOLrnAzZkdZJj0mpCONavwcYHnGwrUKmk+e&#10;SKnl5aOjZo61bXA6C9ArAbf4sytQSkgvQpspS61QGOzTq32qcyNsh1P+5X7ANhvgtcveb5nR9hKC&#10;bYR7CbrUO2zB0ISL7zZkBizoYJ/oMHFcZp8xRfm5HlmF04ZQVwv6Cd9D4zbEkg2YPujDffcP4M67&#10;/mAzrL+bSSqFqz9/9fdfuaZr7epjrja1/PZau+rcv62tdG6xlY79fWylc/+pmXrAsJKtcL9/SvZL&#10;D0eutmuB9DfYjbLEksB6EyH1Jv6+6ua1eMtfvRc///nP1YD9JsLqTbffgtziLISCHUglmtHf34Ge&#10;QT0CBEwLBygdBU17iGAar4M50cC/1cPMgc1I56HzUeTIXggO6IZImcp1Z4yWwpqUIBwUjSMGnHhw&#10;FicemMPpS0s488ghHH1wBqFhPRrNWTC4igmqV+ZTgR/+8IfwpZK4/q7VeOHabeybz9XnMlwtm9Sz&#10;LNO9YZ38vlftL33e6l24dW8J7n/kCXzmi7+4pPj7FHfnXn8vrHR6Tg60AqiS+8/bXw8nodpIYdUR&#10;yMMsHerH/vmD+Pg/vR9f+uKn8B/87E9oH/rIe2GJ65HbVMzv247rCKnLMLoTt+eUYL/GjDUltQpW&#10;X7CWUK2gdvn/V2Zgr7UV61dshbYupj53dTu/bKpMftXxK9gfH7DuwfWSLojQej2v56VbcnDTup14&#10;wW0cDJMhfP1bz0Wv/sEz38Yj944jTuiUZXRxwqvsMZQ0H3oO1GYvoTFWSYCp4iBdgq45P468900U&#10;WBSrFOBRtuO+TCv6+Jmlx45h+vgAOkMUxGz3IlzqG7di87YbUVxxj3po0z2gQ4/MOCRleWob+4YV&#10;AwNWHDmcwvn7BnHiZAqHDgfVcq7FgwlcuHcEE6MulUTf6yhBJ8/ZmyA0eavQE2nB/Sf68JZHFvHY&#10;mTG8g/3hvW88g7968jTe8OAcZibD6F3qx6mPfghv/OlPFNhdDaECe1d+V7NubNPx48OYf987VCAk&#10;9fef/0zlEz1Hk/2mAjuv+8mP8cSPfoiHv/NtLPzNX+D4P35QLTl96OtfgTuug5UQJYCeDNVimJAz&#10;12vG4SEHTo95cIZ232wQx8e9mBu0ozvahKPveUpdh85XB1P7VoQpwKwmli0B0++rRl3dFuRL4KGC&#10;21HbtAU2iigTxf+xv3+a9/Y3cA461L09/u1vwRJk32vegQjLJ+quQJzvYt3RxmVo9TUiaC5Xs72D&#10;na04vODG9JQBQyNt6B1qwfCUEZlhjcpXqpLjm7Ohsx6AmcDVYtiJZv02WNmvvanlZcE61z61z9Ei&#10;WxocuQoyd+a8WgFqHiE7r/xutRw4j/WfTytv3Ijyhk3ILbsbufy9sW0XdM2E31OTOPq+d+LQB/4S&#10;h/7pPWh+ogEaRzZsEfoWXw36urToTWpg6jiA0rrNqCO0CsjWE3zrWnfg9T/7Gfpfdw7lVXdBY9yD&#10;1NFenP77v1YPAobe8ijMvQ64RoIYf9eTKn2Q1K0sR77vq19B5g2P4ANSfqz/9rgR+0ruwM4Dr0D0&#10;6CDe8rP/UnVzZenyvZ/9d7iGnXCO2mEMFcDfI8tWmyiKKV4nLIgSJkKyj4yiXhesQLNLltiWwByu&#10;g9ZdjvLW3djHMilt2Ywa/W6Ut2+GvVcP/7gTOtn2wXJvllzarlwCZz5qbPtRrt/FvxcTGKugIRg0&#10;mPahsmM32gLVSJ0cRa29DDk8Z37VGmgTHRh58gKm//rNKNHtIiyX8HySHqcQrZ5CNf64KcwlDZmD&#10;fb5z1KiWPkqKk3C35HyshSFQgR6CbOepAfRcGMfhD70dvv5mjkEcj/w5HLPK1H7YRvteBS+f/tzy&#10;NpivffPLGJrzwUro9nM88EtuykQ1xz2OC4RmR7xcRSqWPaw6N2E9WgM7BXIg1YpwRguNuRA5JetQ&#10;VLmZMLsfegn6FqKA5pgYTbcQ5vQYIwh1dmoQCNYizP7hcJaqyKbHTmTQRRgN0j/I8t0kATHerYFH&#10;gon1dOAiQfYM/cvYpFvNihodRUgPm5AiuDgozrsJDbOLEZWWpb/XhCOLCaSjFOSeapzgz6ePZDDW&#10;Z0dnukPlgPXEGuGi0PeE6nGYvuvMiV70dupx7FAa918Yw/RsAFb6q/15t6G0ZgOiXQTSERNG530Y&#10;nnOhb9wMF+smnqin/9MiJVHWCSO9hLUw7yEly4UFmgjdFvoDscFpN0ZZvnECSTDZiN60BocOhnDw&#10;YBAT0x61DFX2iHbGWzDEcXmIcDLGdhohhKm9sLzXcX4+SMBKdneo/ZBjMz7MLUWR6GwnrNTw3hoI&#10;cwQoQpHMgKugOr5SNFmy0UJrMu1XDxLsbCOSekdvz4fGdAD+aJ3aMyrgluG54/xZUqpkWLedNCf9&#10;odlagHFC2uiMW+VRNfvKVGRZWZYdTTQhQl/Xk2hX+ytd9PcCrVLfw/0WwqxDBQbq6dERxnQqVYuW&#10;32um3kn161SgrA7JiOAl6LK9jIzZsbQUgz9GgOKYdYGQPt3Neh1248LhTpySoE/8nJf3mOxuwQiB&#10;b2rEgmMzAUwPENDYfsaOhpFZdMM9qEF0VA8tYbC5Yw/bSwW8sTq02tlH6R/N7N8h6jiHq0TBZFeq&#10;DUbtfgXsBwnY44TSUKYFdey3rbTZMRuOLIVY73osHAphbiGoZj8Nhmw4bMUK9qcmPOgnJPr81ciw&#10;Hc7Q5xyaCeGR86MEXj1sHGMOs97PHCewTns53jawrJuwRHidnnJwjNXAynHCTmh1SPA/Av3UiB2D&#10;MlsboFYzFmCgU4thlqkExJIYDBJdum/QqJZ0a/T7kUi3YX4xiiTHsCkCrttThcbGnRx/eLwsYR/i&#10;sckm9PB98WgcY4RwL+/DwToIU0e85g83w8pz/Q6mIgXzc1eLt2dh8/I1XWu/cI1X2S9cy2VhKCLs&#10;F/7+W9hK5xZb6djfx1Y695+MXb6HK8L7Wrv2Xv+oTWDmGlvxnp+1XwTS32Qvkv2rG/fhxvX8/bbN&#10;uI8wd+X14GOP4aV33o7t2Vvg9lPE91iQSreqJRKyZEbyV0kEXxuduSXeDn+vE46khSLBDH+nC8FO&#10;JxKDYXRPJRGh0wz0diAxpsORC0P49//4+OVv+e1esizZ5HFj1StfjZtWb1bLf29Ys4996AAth330&#10;AG3/ZZNZY94P++oNBBtZfrs8O0ng4c/X85hVr92MtTkVcHcN44tf+drlb1l+fe5L/wEXB9h6Zxa0&#10;kXyYOqtg66qFNVWpok+60+VwJvJw+uLQ5U8AH/3nDyFGAWLyt+EVW1lHa3fgZVv24iaC6817cpGn&#10;s6HA5MJtB4rxgnUEbYLqjVvYRmUm9poHYlds5fr91Saf+VXt/Vcd/5vsjwFYFdATVm/cwmuW3zdk&#10;Lfvm1Vvw6g0b4Yy58fDjZ/D1rz/3EOK73/0Wjp3qVYFM3OFytRpA58iDgeJEBZ2hwJB8ld4QB0Db&#10;bhU4SZYeRWWg4+DUK4KMg1cqVs+/1SBC8SNPoGMUVrJMKEZh6yP46qz70KTZAROFjkR6THW2YWDQ&#10;jMkpD06cSOHBS8M4eTqB+8734ey5YZw9O4RjR9KYGnWiWyA3UIsYhU3IXYm+Pgemx/2473gX3vnm&#10;M7h4qBdLQxQnR/txeqkb4702dI1EcPj978Yj3/uuglIBmAtf+SK6jgyqtBQXPvMJPPnjH+ENBNBH&#10;vvEVtkkjhlk2EhFYjpd9pQKv44+dxvRbH1Hg8vAz38UT338GCzxvZc1W1NbtQF3FejTXbIFOs49g&#10;XYhEqBKd4Vr0U9yOZzowShEzkWrHUFqHlI9iWwQZQfKh//z68l5K2tixDAaTdRinkJkcNSlwdfJc&#10;HRRJ1RJUqH4jAXI/Zp84juGHl1SUVAvFmYlCyU4xJfuGeyhOByX1RY8eExS/owS9borIQf59QB4i&#10;2MrQ5avH/LANF04kcd+pGA4tuTA43IZgrJwCpEbtgZKZ0iJ+Z0PbVhjM+6Az70UkXYvBKROFShuS&#10;/S1IDWnQoN+Jet0OQmwZOtheKgikzkAJ+ob1ak9emn6vq49+LNOKEOHBQFEpkZJFVFopYutrt8Cq&#10;y8XiwQislkLs3vBKExQj3gAA//RJREFU3DH5Yjzvy89H0VPFePBf/h33ffxvESKgaBpl1voA9JIm&#10;qGU39peuRf+TDyqQlFnZ8PFxHMh7JUG7EM5wJRwSOKVjK2xsk/GFNB78xpfxyLe/gUe+80088t1v&#10;4tFvfR0XP/sJSD5sSegv4ldyddrDBYjNODD1zodhof8+/IG3IZaqUUs2UzNeLLz7cTzxvW8hNmFH&#10;syVLLZtuMhK8XXloJdyLuJcHj0Zec5urDGUN29EUaEXw1Cx2Zb0akh/WSUg0hsrRQcFe0b4FVRS+&#10;pe3bUNAoy5LXI7dxPUq1O9DgOIA2bxG0LN9WZy6SJ/p4z+exLfvFKGzaguL6dbB0G/Do97+Lpwji&#10;wWPDaI+2wtJjRvTYIBIX5lHcug3VhixUsN91ED6c7JdtbC8aWw4Ck0Gkzk6hvG0Hzn7iHzHyxvMI&#10;HepBO2GwRrcTVdqdKjCVBHdp9xbwWvLR6tqv9sblt6zBvQ8dYskvv55820W08e8aG+vISd9B4Jb9&#10;daGuJvgJrvEu2WPXolJ6eDkOGpxstxTkEs2+vHE7dhHuDpTdgzrNHpiDlbCwD1n4rqKpEmjUTOak&#10;R4FqnGDZndHRB5jQxz6bTEtb09KnNBFEjDi4GMbYhAtxwtLQOP0Ef4/xvn30UbE+HZIU8Faeu16X&#10;hQ57ASL8XyIjS4glUqoRA106DPfwnWU7Qd+zuEA/spTEIi1IWG1s34u8El5r0w4Y9HnQte+D31WB&#10;roQG6Xgbx34jDhOKJNVNafV6BNk35YG1mX3Wl6hjWbSgn3AwSaCUfaDD7LOHD8WxsBBV1z0zH0Kq&#10;W4uJWZ/KiTpM0E50daBStjTYClSgqDRh+oET3XjsgTGcv68fi0diGJ5yqcBLTvpgc7ACjY5c2Lqb&#10;0cH2KylaJGvAJGFp4WSKfb1Z7as8crJTAb/AyeCQDTZ7MdzuCp6jGnVWAir7hEBKgO02SYiRtDcJ&#10;fk6CUwn8RgimdvZdyafdw78PEYwPLYZw6lgSRw/HFLRJLtUYx4iDx+OIU9dUNdGvuIvUAxTZLtVP&#10;CJvts6lAUplgI9L09bXN29W+dYevAmn6TkmfM0E4G51wwuOvQoLHLLKMT/Heo90ctwiRkpbGxH7s&#10;5znTrE+Bclmue9+JHjz1wBROs70fHnLh5EwQY4TLJAHd7y5lfWtxivc/zXJOs14MMcJZpBS11C81&#10;kWK0+ksIac0YGnMQ6uuhdRSgiWOkJcE+zrHMzPLpH7FhesaH3h4DAdiB3iECZ6KRoJ+L7OrV2Ecr&#10;Y5+uNO2C0V8MX7wG4Qj7h7cCEyz3QwfDmJ8NqjJu1u1Dg3E/AgRd2WMa8JQjHKiG1ZyLGO/tmCxF&#10;ZjnMzflwhD/HqDG99Dl2eZjgK4GWMG3md2TGTBicdaoAirI0XfKjdiV4zlgrwvSjHlspOvu1mDwS&#10;UPtcZdmzSVbV0JfbvKXIsD+cOT+AQ0dTsFiK6KOLOG6yHcXZB+nTM33sc/xu2R+bYh0kadEujtMD&#10;7bj19lcRWF90E164WdI/XCtSftlWhMFrBNZvY1fPnv62drVo+5/ISaqu5YqovOb6/i/tF0St2ArX&#10;+qdiz97XVff0J21yT5dzov7WJp+R8pC2qezy3649TtluXCfLUglVq16zGg0W3+WhmkL4ne/Cq+++&#10;FWZ3K9K9JoQ4OCQydQh3tqgnyVqKGY07Fy18f9O7Hr/8qd/t9bOf/QzDc4exv0aDVS+/E6tuu4fv&#10;ryD0+dA3NYWeiUn0Tk6hw+Pn9d2JG9dtJ1jvJJDuokm/5D2sVG6/xq4nmAuwyl5TiY58PW3V3Ttw&#10;0+YD+Ma3vq2u65nvfw+BPjsMkQo4CKeungpYUmVwdNby7xrERzkYn+9Xx8rrqwSl+AAhPaXHup13&#10;44bb1+El63bhQLMBOS1GvISwfN09W3C9zKzKXleC8wtkFlYtc132ayu1519lK93Xr7OVzvGnZVLX&#10;rHf10GEP22wWXiC5blluL5Z0N3fchSZDO173+vvwqX//x8u1IlGtn8Gpc6NoNm6hiKOQcx5QUQ29&#10;FCRmZykHQ4IIB7fhwVakZDZWlsQRhCRX3uCQgQKBgxZFWW9/B2YOOnGIg2AfB66xCRPe9OaDePKp&#10;WTz+xARe94ZpXHp4GKfPduLggh8jYzYMjVowMMR+Q1EkS+eOHE3j6Il+DAw44HFXIehdhlSHLBVu&#10;5oBvKsSjP3jm2Ui5w2+6hIO0dMYCr6UERo3sXxWRpcWZj/+9Ak2ZIQ3N96I4/zY01m9CfD5DWP0h&#10;HvzyZ9VeRgHXQYr8dor3C1/+3LPLbWVWbfFvlpeSyvd1PXAMrl47YhK4ItYAiy0ftTxfZeU9MBFW&#10;gsHl3KbDfXpkwo3IsPzSFBvdIx7c/8XPIDpgp4jX4sEvfRZvYN9JLaUQiJSgn8Lu3ve/Fd0ULWbL&#10;XiTpP+KZarhC+RQ3pQhnanHyo+/F+U//83JaDUcxRt5wEWNvfhgTb34QF3k+ucbZx08S7uuxOOvG&#10;+VNpnFoKE947CMONGCQojBDgFuSpuARvGexANFiKVkKX01OI7iE92s05yClbjdqOfRTGBGuJsMpj&#10;AhRx6X6Nmh2SPV75lXdjX+FtaNbuRVP7HjQRNCTIjUR8DlD4BAmNrW3bUVW9BlpCt8mQjR6KSLe9&#10;CC5bEd7+1FG8jaZt2I268o1I0XdWH92H6z7zAqz6/Cqs+vdVqLikweNf/5YK0HT4Q++lgF2D3NJ1&#10;yC1bj3LCbmAspB40yCyo1I1v2Ie2tm2wC3xac1TwJY01G62mPdDZsynEDqCZkN1mkuWCRfDEKmAP&#10;Fqv3SKYBVj/FebAAboo3E0FC69yL6XdeQu+FCQJHDUG0EDWGndhTfhu2FLwaB+rWQEOglFlLO/uD&#10;5G41U7hXavZj095XI695H8596l9V25OHJQLWXccy9NkFaLEfQK1xNyo7tqOO74HFlArgZJXIw92N&#10;iA5pCRlVKo+szLoqc+WizZ2H2PFeaChCZWmwPUawMO5BBwW0VuCWotUpDwc8JajV7iaobkejuwSO&#10;qQi/by8OfeQ9hM8ytW+31bgPNawj/2wMJrYLDb9fIp0aCYtmnt+ZqCfw16mfBXJrCbDhgzGE54Jo&#10;9xzgWPYQ7+i514lzI2plRpN+LyyEYwuhyZNqQCRJUZsiSPF79eZ8tOlyUN+WBSfLSmPJQ3bJnWgy&#10;7VNAJw8BZCavkdcm+TB98eUZR8kRmuoihLCM+9VMFv0O++D4gJX+w4axOS/mFkI4fiyFw/METALA&#10;9JgL/T16tl/6DwnmxLKSCLChXgIOy8jLa+udJlxM21UqnNa23fA4SpAMN2B8xI4lAYPFoJoFNMge&#10;SkLaLOF1lGDjJjR16LIVOJ0924eTJ7vU0uRoqF7N1Hr4nQPjdvSNWCjqGwmGaVx6dApnz/XjHOE7&#10;Qp8mM16PnRvGhWNdmGeZdibb4COcDLLtSRRcSTEyxuvoktQi9L+jAkX8W4JgPtSvw/iomfcbo7+M&#10;qWBTFy8N49iZDCLUHUHer531plMPRXaiqW0XbNZClYNWIghL5N77eC1HluJIEmL6B01q6ark3JRc&#10;tpZIFeptB1S+0RShycE+m0y3omfErAIY5dWvUw+HJIXOCAH9dfePYnHSgcMEqaMs92NjbpyeD2Nh&#10;0oOBfiOm5wM4cjyN8+eH6JvC8HlZpmxrnlA1JnmPR8a86PbVYbzLiCmWY5rwKzO5rmAl/QkhKUDo&#10;9tAPEhhlL3FnrAlBT6VaidLDa5cotU2GfSrP6sCIFYcOx9GbbkdXpBnT/VYsDLvwunNDeOzUIE7P&#10;RDDSqUd/RqvS9sjssMzQNumzUCX78M17UWTeDUNvIyw9jSgnaLazv0ie34rGzcipof5jf/RzrDO4&#10;CLbNO2A2F2Kw14wIfb6ZZVXD8q4x7EeYAG9k+9lTeAc27Hs5tlfcjtLWLbCyL0Rk3z3vK8Xyz3R1&#10;qId4krZHrn9eZs9n/QTBVvSOGDA170XPsIFAXoBGzU76snzUtG5TDxdjvRr6sHo1a+1kO3ZJYD6J&#10;8E8d6kzUcczRqtngBkOWegitp4+X3K+S11frK0C9N1ul19KGJUo4/UigCKE+tkX2D1ugXJWppHwK&#10;RBowfySCyXmPWpbuCJSoCNw2wnGstwW+dC1hXFZylOBVr3nJn4H1z8D6P2fP3tdV9/QnbXJPK4Lm&#10;rzH5jJSHtE1ll/927XHKBFg3s/1twfPvXIPd5bX4109+Sg3UsiT49W99DG5CmJvOwhaUCIgc4Hqb&#10;EaAZIkVqX9PfffyDzy4f/tgnPoF1BbIklhCxfR9u3JWNl23OxkvX7MTte7NQbmzH/sYy3LZ7O15M&#10;eFt180a86J4cvGjdAX5mH/3ALtxIkHvJ+m2EPDlmG26Sc63bhhvWbmc/lCWqz9Xr79NvrpecqPyu&#10;6wk9kgP1BfdsxdbSBvz7f3xW3YO8jl84hUifDamBDqSHeb8DFSq1wtBiCLEhH8YPj+ORNz76bHTa&#10;7zzzHfTND6GouQKv2bQGL+G9vZjA+hJe78tYBy9lWb9QAZfMpsp+1m24juB6HWFLwFWua6X2/Kvs&#10;2nv6TbbSOf7U7EaW24vUvuBlYL1u4348X+pw3U6WMcv6nrXYXZiP2aMLOP/gSbzvb96On/5UQmMt&#10;t+XjZ/rRYd4OB4FFIl26Ka4k4mGYMDZGUTp2ehRHnjqPvm4NujtbKaTMajnShft68MjDI7j/Yi/O&#10;nknhwQf6cPF8NxYWKEY4oI1N8LhDASwuBjA97SEAG5GiqOjrtyCd1qGijOBXvgVNjbJvc4vKuxoJ&#10;1COTaMc8hc9QpgNmgpSeAmHgyCBm/vLNOPqxD6s9iQItT/7sZ0ge7EJHy150tB1AeekmFOfcBYOj&#10;Fn3nDqK2ahP0hKvhE0N44F/+Fvf9w3sxcXEBfgrsE+97O0594J0qaMcDX/visxF4ZaZV4PX1P/8Z&#10;Tv/D+3ieCWjN+2Fy5mHo/DhO/fvH4JoMYel9b4XeQ1AOF8HO/t6u2YIwxWdPugXdNEm4H6f4jlJQ&#10;hGI1CFHEjz20hL7TAzy+lKCRpfYLDrzhFDoIh32PLqrZ3XOf/RcsfejtCnqSZ4cx/ReP4fU//AFm&#10;/uZdGH3zo8jXFuCeza+EZSiA1337P1VZyLUfesfDKhiNBJnpZ7kNdXcQVC144EgSc4NG9MXrMEfB&#10;6ybUNdZvgMWaqxLvN2myKFAa0TnoQEyEKsFDAnyk+7Vq1j2r6DbC6hrUtuyExpgDp68SemMempt3&#10;E3orYaBYa2AZV9ZtRnX9FrS071UpRNK8BgnKItFBHWxTPckOhCcbcet7X472/mx0Eppe+Tcvxaov&#10;EFY/Q+P7je+8CeaeECqmK7DmE9spHDdD07oXFbUEVl5DScFrcPTv3qtgUOooyXrQNm2AyZStUo54&#10;KQpbZUmtOQtGglQwXoNOQreP5dtGeNPbc+AhWLslMqifYpgCLd7XgiQh5sw/Pk24TFMg7kNu+S3Y&#10;VXgz9hTfgkqKV52/REFqZEhHKKhEmzWPAJhPoMtmv7oL63e9HAX1O/D4j36oZoA7j3bDEZZ0OMUq&#10;enqAfcGWqIbGeQDxuQBSS1GOHTVwpetUwDpnqhYmglWHpwBGWfEQKUcHRaTsV5Xcqh2SnoTfb6Bg&#10;lK0gAqt6dxFK3VuQfXgDXMk6iscmhPs0hLM2Cmstei5M4fS//SNOfOSvkbxvBjqWR7Svg+J2OaK7&#10;geDeTvGq5fc1O7IJ1PvR4c0nvJbAnqxWqcu8XQ1qGbCT12mNVVKIF6v9f08/LaW//PqPz36CwNOI&#10;4to16CAAy9LyekJAhz1PBVmyEkJ8iSa0mfNQWrsB9gE34osZ6NkOdYRivbuAZV7IeqlifcgWhWqV&#10;H3RiVtK6RAiMAcJvs1q+OEufMy9LKvl/X6oJ6T4dhmTJ5dGEgj0JMtNJoJRAQH1DJoTTzRyf6xCT&#10;JcZpjUq/4pHgNYSiRKaNvqhNreY4PBfG7KQXEcLx4JRTpZM5faJLzbaGfYQnT5XaEzk96kI3fdNo&#10;nxUDGT3i9FX99GMh+ksjQbzDkI0wgS7K623t2KO2Q5w81YVj7INnT2QwR6gTaJ0iUPV2ajBEUJXI&#10;ugMEst7ODl6DB2d4XB9/DvuqMMdrunCmD0tzIaQJ3X5CZZtuN3SE/ZiseKH28BOOJApylN/b1aWj&#10;X21HmAAuy1ZTbAcShdlFsBkYMmKIZdLFe46wTzrZJ82WHMJ9pXrgY7YX8vy1sPHvTfS3Gn02AtKm&#10;+L2Sn7eZABSiP3vg3kHcdzCB0Vg7DvF+jo15cJjlcXE6gmODTnS7CWQewlFSg8G0FosE00tHezDd&#10;Q5Dn50OyCoffnyHYDY/aWJ4tGE9qcWLUhyMDTiyOuHGI97t0iJA5YVeR5WUv6mGarLoJeNnPec+y&#10;vFceOsisn8ROmGP9S95SZ6ASOuMBeOiDetMdGCdUjmUMOEj/NsSyH+I1TQ/ZMTFgxfnDnTg7F0XY&#10;VQGddh/LoUTNqEp7adNloZ316YrWoJX9rdKZrdK6ZLr0mCeAnznahUtnhjDWa4HDUsy6NhE07WzX&#10;BDpJD8P7cvM+bawzmfEcZruSpdkCg1ZCYUX7dgRZtkvnutTy2jHZL51qV8uQKxs2w8/x48iZjIoS&#10;HGBdSpt3856D9APxAZbtrFNF1Ta7i9Wy5RTLYYB+TGBWHlxIqqTqth3YU3Artu97BRo0u9iGdMqf&#10;VDv2qtgqzZ4ctYpC/JA8xPHQjzRo96iHmJlhE3oI0hq77OmVlF4VaHPmoIW+wtNZj8SoTvkurbeA&#10;fqkQr7rlvwusz4oyEbG/vV0bBfg32/8SsP4xGO/vypLEPwPrH95UHVxua//7wEq7cry8r95OmMwn&#10;vMnOzOXX2OIYRVUhqgx5sEYbYJKlYRQ3ge5WfIUiWF4/+clPMHlkCate8lJ1nuvW7yWIZeF5bFfX&#10;EQglR+krtsny2C24gT/ftFGWdBJS1+Wyrmg89gaBt43rCCDbCKgStXjZpCykv12p3+s37iKsPGe/&#10;K7QKsF63YT+N10iIvPGujXSoF9R9/PBHP8LRc2fpuNwYmophfMaL4Wkjhg9Z0U9AabZX45P/8Wl1&#10;7JXX9575PgWWk3C6BTet3kBY3czrJ3jz3l/C8pc0QbIs+UZe//LSZNYvy/2Fm+Relu9H7u23smvu&#10;5dfZ1e3oT992XwbWHeq+rmN7eMHGfQTW/Wxn+1mGWXixjCGrN+EVm7ZTBKfxxrdcwrve9Sh+xDq9&#10;8vroP70PJnsWxY0EB6GoIJh4fBXwhypV0IeEPKmn2BnloDw34cCheR9OHIni8IKfYiyOe08TWC/0&#10;4NSxCDpThM6u5f3cQxSaw8Nm9Pbp0Ukx5aOYCfobkYhp0N/rwPCAD71dMljrKNp0GOw2oE+WhEUa&#10;MNKjQ0+iGVEvRQiBafYdr1Mza7J0VyBNZlKPfeS9aG/chqamvair2Q5NWzbhdR/8ngoKQgPSFCA2&#10;w35YrfsRoOAfI8AIuD3+ra/j4W9+Ffd/5Qt44r9++iysyuzeyBsexNzT78DBv3oDxt90HsMXxhFJ&#10;lmPgwiR6HpjFA1/9nILL2OGoymXZkayEjcLQ7S5BhKIiIqJbxAXhRsrT5S+Gm0Ktw5ZFCMzigF8H&#10;I6G1xXMARooFM0VGg2UbIjMO3E9gtVJUhA5GkT4zhse//128mfC8+P53ocVaTuiphdXfhIi/Hp3D&#10;PoqfVrSZylWwp54YBXi/DSMU0T2hJgxEWzGSYp1RrGdCBGdeXyJSo1JBDAyZ4SfcVhG0brvnOtx6&#10;93W4Z+MNyC9brWYLKpq2YceBm2mvxl3rX4g1m1/E9lGE4REn668BdVWbUVC0Gjml61HIn2tb9qCx&#10;IxsaUz50ku/SzzKgiHZTTEkE3wKCXflTjbjpSy9DABdR9DXjMqx+mvZZ2jdp312Fl154JW5ZWo1X&#10;/+xuRL56AtUUzzUtG9BM4Gw37UX6SEY9YJAHFg+y/p5kG46dHON371azEDbCXYeZcGpj2RKgWvUU&#10;+FaCtp9l5C9DpLMNx97/Npz7948iPuJAgmLR0dWOdpZNo7sUXQ8dQffxfmQOBpBZjEEfWM7Bag8L&#10;OJaizFCITXtfifU7X4qd+2+mWKvH0rseU+3m6D+8FwVltyCn6nbYMk0IjZsIoqz7dAMciUp0HYqi&#10;/9I8gZdQT7EXHrPAP6ijICxDiOBlIKQaZRY1VQ3fsAGRSTusEhk4WIR60x40WbJgJcy64tVKwOY+&#10;uhU3fPI6lBzdBYuzFM2m3dDI0kWez5moQYT9tJP3ER/Sqm0cmnAdWgkoFvZLY1yiveerh6v2NPv4&#10;OMG+j6K4uxauLgrtlASTKue1VMBOsWqW2RUC+PD5URz90Dvxxr+UHrP8+t4z38a5B6aQGdTCF2P/&#10;7mpF15iVsENh/egx6D0lyJydglNAjMCcHjTAQb+iZj0pzOUhidSNQFjXgBadAt7JekJXHYKS6qSr&#10;hQKeEMR+2zXE8uLxsgx2gPc3txjGwYUwenv1WFqIYGk+gnOn6YdOZpBMthB49OgjyI0NWNT+ygB9&#10;WaafYNdNYGQfEGCV/Z8SRKebx7pC1WqWdHEhiq6MFq1s10ODNhw/lqYfs+HM6V7cf3EU954bwAK/&#10;K0I4DIbq1IzZ7HwQg8NWlY5EvieRakGc/ivIvjDUZ8Kh2RAOTwXQGxdorEU//dPIIK+LIOYk6ET8&#10;vCfC6+y4B4/wO97x1FGcP9mD2TEX0sNatfRSgjGF2Z4kaq/WfACpTgLfuBODBKZZ2QvZqUfAzjbC&#10;/9cYdqFet4uQVAkvy9vqKFAP0PplyS7h1Eywc9jzWU4S4KdJRXSXPKcCbp2sI4OvRM2uOllnAk8S&#10;8VeC+Dx0nBA97lP3NjPuxlHe06mJEI4OezGS6EBfrFUBYT8BsY/3eh/B8J0Pz+PRpS51rEQtXjiR&#10;QoYAJYGF5jNmnKEvW0gZEXVWwEKAdqVYrrE6jLIdRVknqWCtCmCUkllKXvsQ+84xjjmy2idOCJQ9&#10;+34e7yXcSdRbOffhw3EcWYphhv086a9FZ7BB5ZWdIbCOdhPgWe9xjjO9PO+gBEPqIeDLMvJO+s0p&#10;l3rgIRGHG3V7UaPdCQt/zrCuFsa9eMP5CTxxdhjnDsZxcNiF/owOdrvs3S1kuUgangZ4OW71DBhx&#10;9r5+tUTX5ChEclCPbsKm7Fcv1e1Ah7twOQUO22eKbclHHRliO3Xxfm0cc11sRxJp3UYQN/slzVgd&#10;fQLhkb5NMlGM8joXD1OP0Y/JPVtZdq30tx2WHNWWPSwTB8ejdmsuDLx+I8eWGtc+6KIl0NM3ycOr&#10;cE+rSv2Tpi+yXt5DbaHflj3lplC5erAl2wSc3Y2EXJ4nTm3Q30ofwnGZMCv+6tW3Sh7W3wFYr9iz&#10;wuz3BJNrZ09/o/EzK13H/5StdI3/V3Y1pF69J/fq6/tjt5Xu60/NrsDF8t7oy3VwLVz+FnYFVNXv&#10;UjbK+B3yLv/fzP+Lqf/LbGMO+1AO+1IOoSAHL7hrD161NQ/P/OCHl4fq515Pf+C9eMe734y/fv9f&#10;PBv2X17dI0N44Wvvxkvu2Y4b7+b1r5almtmE1By8cude3Lw3C6/em42btuzCC9bt4PcSUDfJLBkh&#10;buNOmkT1JehtXL8MJeuXQXUZuq4tq+cePC3btf//9Sazqsuzq7ux6rVrUWFxXr4LWdr7Dbz9PU9j&#10;8fRxhDu9CCZ0SHIQHlqKwtvrwue//Nweye6pQ1j18rVYdftmdY3iJ25ctxs3qSBPLNtfZc/WyXN2&#10;bXteydT1/wZ/t1xey8f/Qju66jx/7Kb8z+UHFMrkfnhfy7C6DPzLwJqF58ssK9uZwOsNm/fzf3vw&#10;gjXb8by7NmFPYQHOXzqDMw/M494HF/F9QtGV15NPnEV0Jo7ERBBmUw7snnJ47QUYPNSjZrYW7x0j&#10;FGkwM2HH8aNRPHCxHw9c6MOpEzGcOh7D7DSBaUivUhCMUfj1cTBOJ5vRRuBsbNgGr7sSYYr8yTEv&#10;3vrUcbzr7WfxyAPTuHhyAKeXUhQSBgouinxTLtKhGoQ4AEvQCZN2H4zN23Hvv/6DgtZ7P/EPmHz0&#10;uILW7ouHkb/vlRQIVRSsURyigJVcf9PjFpxccOPYg5NIzSeQTlTj4JQDvRRos/y+oDmLENGFNz3z&#10;XcLGB+AZjUITMahzzr3njRTZo4SknbATWLydDbDFymELF6NzMQDbkBEVuk1oJIBWW3ZA684hnBXD&#10;Q+CwunLh4s+dHNQ9hJDIlBeTb70ILWFKR0gN9NTDHCxAcDaM6bc9iNiwHpGeRvRPmhAnSHQdzqB7&#10;LkbB1oRLX/iUmkWVsj//z3+HBz/3SfX7fe99G06wDBdHvMj4GhC3VmIiYcDJ8TAeOz6AmbQJvaFm&#10;HJ8J4y9Zzh/74CM4fTiJnnQ7MrRLlybx6OML8PobsX7Ty/Hil61CVs6diGU0av+c3VdFmCAUld+D&#10;l9+2Cntyb6OYa0A604amlh1sG7loYJ3mEnDzytagvH6LmoUtr9uEkur1qG7Ygub23Wqmqa5pC+qb&#10;t6K+fhvqKjahouRu1BSuhd3chtl/eTdKv+1A5A1HMXzmQbimJvGSVz0fq1atwo0vuwljf/lORI4O&#10;wdpjQfrcJCpat6HJXYYjf/deVQ5SV6N/+RSKNIRUQo8nXkWRmYsW427aHugcOTC6CtBCEdek24cD&#10;Oa/EwOsv4G0//al6QHFlr/P5L34G3Q8fhyZJuJtOYH/pHShr2YbKth049Pd/g9P/9rFnIw5Pv+k8&#10;Blhnx95+v5rpFXv0O99E+GACVtZ/fFiD2Eg7IsOElf5mNYMqkVWrtDtQTPiWaKw6tg+NK4eCNRcT&#10;bzqHTvYryYHa7twH76QbD3/9S+qhyL2f/jjBkYBC4PXEqggiZeiaCqHtfTZc/28vwKovrsIL/+U6&#10;VM7mInOoHx32HDWzqXXmotmwHd0U1bN//RRm3/069D28hLGHDyIy6yA8liM03AJffwNcKj0Oobqr&#10;iqK0BoHBZti66zHw2CIcmWr4ef2S99EVrYSJbdjsL4TBlY0zFybwXz9bXknz05/+BG952/0YGCPo&#10;UJiX1GxAdfM29p99FN2Vajnh4P2zSB/pgZGQJEt/7QFJa1MLH+EzQCCNEr4krU2yu03NDIYIsK5Q&#10;hQrqkqFPSdLvhPizhQAskX97Bo0Ezw7E6F9kqWom046Jy/DWxTaeJjhIZNzOaJNaDjpMmHT5CUTe&#10;MgRTTfDRv8jS0zCB0mrMhdGQC4uD/ZUg1j1gUvtcR1gX0/MhhPk3s6uUQFEPm7ec16lBqo/9lnBj&#10;shdC27EfnZ3tmOTxUwS7wRECAK+tj9ciQOnlZ636HER91ZgZdWFm1o9ewsyhIwm17DkQqMYIr0/2&#10;VUoOUwFpmXU9Qig+thAj6NCPjuowNOdEiL7IESyDmbAjOWBHxu04d64fD10iRD0+h8W5sFreWWva&#10;o5Z9x3ra6JeqVB5bgT1JEbS0FCaosgwIRakMy5xAl3ZVqRUaZlsBKtlfZZ+6LI/2CBASuCQGgcxe&#10;Gqx5aDbux276Bp2zFKMTXhxfTOHIbBR9aUJlrAVuZxncvOfutIYAzjLpNuFktwP3ToYxmNCoGWbJ&#10;2eqzlWCmz4rTB6M4Mh1EhmUo+14nj0dx9GQKr3/dLO7nvR2bCyHDa/M7ijFA4B4YMGBhkediHQx1&#10;sW4lQJa/Cj5ebyzRpIJSDQ5K4CYtkoRZSTUUJgSmCJwhtrk4wdCaqEV9sIj+JA8tLCc7y0iArVZD&#10;P9a8BZUtW+nLSzDP+j99JK1S0cjDg+OzIcz2WnBowIHFfjtO0o8vzvjR36tXD05kGffUmBMptjuH&#10;sxjhUJ2a9Xc4S6Bl+Tn5PY2WbOyvvFsFVdMQLlOy/5ptTh7CzJ9IIphmGbKudOxLDXoeY8tXKzsa&#10;+fkOnjPWb4RZgJRtWPZxOzyl8Adr0E/wTrNtGix58LJfDc+40TlshN7DcZT1b0lWoZ1jj0Qhl4jl&#10;Kge7PFyN17PfyWqUOugdBWg2ZdM3FcFInyoTMN4M4Z39Xx+tgCFZAx1htTVIQOfP9nQdXn3Ln4FV&#10;2UrX+H9lSuRevo4/A+sfzlYEjcsQ+rvYrwLW5Vk9npd9bdmWz3894VD2c6o9nZJDVIIWrc3Cqlet&#10;hzXajYuPvQH3P0577PXPLoG98vr6N76B8qZmPP+WO3DT6p24cXUWblybTXCTIE4EuA3bcdNGmVHd&#10;hhvWbVdRe9UyXFmKvHEHQZV/5/9fxONkb+pN63jvauksAVaWAivbuWzs5yuvfFi5PH+1sTyUCSjv&#10;wPPvXItmbwiPPCWS7pdfH/j792Ps2CwuPfncPt2//cd/wpq8Sjx/zRZ1H5JGR67nRl7/TWslgJxA&#10;8S+bPCB4IUHrl+25tvyrTF07v+P/VWBdhtXle5fZcTVDvoHQuo7Hbs5me97P9sXj+FmZzb7hjs24&#10;hXVjDHsweWwIk4dS+NJXnlv2La+lhQzsHBhDFHxuQuv0U/crwS4zW2c//JcYPzsCv4eCicIpFKlA&#10;PFmLTHcTeghpPRJ8hwNwikLM0LEPbU3boWndicFeHR5+cEQtJT5zKokL93bj3rOdePjikEpP8+g5&#10;XkuvCX5LAQyEU4HVMQmaEqyG05ADXeN2glIxnmBfU8tgn34zThEmDI5y6Fq2w+WrwRwB/NDrT/Ba&#10;WjDAazl1KkS4bsfU48dw4RtfR2TEjb44B3kO0hmKyaNPvxFv+uH3MfXUg1j867fgPTzvA1/9MgYf&#10;Owt9gCJTnjDbc9FBcR1ZzCBz6QjaKBRdQzZ0np9FnXY7vCMOtX87mKqEzZ8PszcX7igFRLKSQr8B&#10;3ngZbKFC+DI1aLXvht53AK50DfSuPFhYfr1nhilKdqBZt13NYukkAriV4tmcBz3hMBxsQOdoCIOH&#10;+3Dh757GA4Sr2YsLas/v3KAVRyZ9mOwxoTvYiNGUFo+dHsTH3/swnn7qtEoFNDPkwMSADQfHvSwL&#10;DyI8n1aTg+LiDahv2A9NRwkO5G7Ahg0vwvYdL1YpJk6e68HEvB/xnnaCkuzPo0B8/RFUsm72ZL9Y&#10;RS+W2UyZyWw17EGLdheaKPTk3eosgDdASKGIkmiaEuXTThCQPYBGW6HaxyazDQaCS7txH3RW/s+c&#10;g9BUBMljo4guDSOvKRurrlulwPUFL1mF61/5fDzvplUwTg9h8MnH0PPkIyoNjTy8kL2i0jaPf+wD&#10;BDsKrK462KNlKqWKhfXXaN6Hqtat0IQbFXDKsfcTCE/88989uxT8ikn9Dz71MDbuejEK6reiiADu&#10;Gvai/2AI4/MBCvdmgobMwtQhSAHXtxBF/+E0Zt94DrNvuUgxmYOy1k0E0/WoMexAnYnQTog0hSUg&#10;HQV6l+RarYOFn5Ulvst7WJtgIYhG5mNwjdiQPBSF0bMfZraTmESKHfPD91QK6z6+Fc5xgutINV72&#10;4Rf+wnLqte9+Ldt/BUrmtmD907cjOtyK9KAWwa4GxAZa4WBbdKQoTIfaEBrRwNPH6+hphL2zBtY0&#10;wbGnHoGhVpWn1dpZCy/v09tXDzfLMtXfhr4xPcGnCdHeRqSGCYOjsiWkA0bvfrzz3Y+x1H71S7Yd&#10;XDF5ve8D78DEbBxaimpXsI4QXosgYVUFKgyUwxmWmSGZfa2Dn0JalkRKvsyA/BxrwBDL6PjRFGYJ&#10;faOENYlWK/suZW9rUmZR6S+GCCunTmTU3tZDi1EV9E1myGyEZyv7voM+wM/vkyipsl80SNiRvbKd&#10;PI/MzDqtxejt0mPhYATzBJXBAQsSiVbCp5vf6SIUtahouzKDZrIWwG79/9g7CzBJrzJts4sG2GWR&#10;xRKIj2TcZ9rdtarL3d2tq7qr3b2nZ6bHfSYzE50IkBAgOAQI7r44wRYWW+T5n3M6E2aHJgH+kAWW&#10;vq73quqqT45/z13nnPct5jEGufVhZIyAxnoT4Vz0pl0Sng4fysllwSJmpxgXAwKYY42y3esICLGM&#10;gqDcgnRWhT1743I2UzgjGuO9Jsc8BIlaNKrWoKjmdahqWUHQIGhn2pDuY5rFbDzPFw6WOgfMUFs5&#10;fhJQqhRrUFx3g/wBoZ9pOnw8jwVeu2/AKveJpghRolwE9PQwr0dm4jh2uIv5syGUbJWhgsRKDLGv&#10;VgCVhv11U9U1uLbs5diuXoNtTatRryGAueth0RPM7LXIRTrQlzHgyGIWBxYS2D8bxSTHn760Fk62&#10;zyDre5LAfoTPnDmORz3C4VWPCUePduPUqX7Msb6OzCfxhrMTOHw4h3vvmSMkOtEdVWBh1IeLt47h&#10;/MlBHDmQlT9KiPinYhnxVJcF2V4D+3673NupsXEcdpTA4auCP1iPri4dhvoscla1N62R0Cz2gFc6&#10;tsPfzbE72SK3MggP1QG2RTVhrcNBSNRtg8tRiel+B4a6jfC4KtCbUuEwAfvkTAzjHHd7Ex0Y7DXJ&#10;ttPXb5LOqDLJdoKqcN6mlj+iCE/Oi5MhTA04MTZgl21WZdqBkrobYWZ6RdrF/l1roBw6J8d+jg1O&#10;1nnnkEk6DqtWbMRrVz4f//b6f8LLrnsOXnHjC3DLzmtQVrcCLaqNMDsJnxxzXe4q2B3lsh8ID8t5&#10;pqd70AoH+5RY1eBINUIXKpOrNsTzp1W1XsayNhCGxV5X8YON2B9sJKi28hlkIcAbzIUSqq38vIHH&#10;Vmg3otlZCAvHMq2YeeUY84pXveTpAFbxXnz2x9vlHoD/KOM5y6Xj6bIn8vO/YP8A1r8OezqBdakO&#10;N/I6wvi5BFaxR5TCfrWY6dy2dIxYUktAfM4Nwnsu3xO4nkcQkGnh/y/kuSI2q1jiKmDyWa+8Gc96&#10;+ev5SnvFa/GsV7+eICb2ZW7kuQJ8Cbs37+ArgeKmdbhqDSFOhG25juDJz55HOH4Oj5PgJpfELs2a&#10;CdAToPvC6wsJrrzfzWtohMAnjNcS15MmwHBpNlOYgNblyvOpbQlYn7NSOD/ie372rJdehxcx7wXN&#10;Knzg0Y/KJcJX/r330Y/gZUz7P994C8F7DZ69ag2ey9cXiLSJNBFY5bJj5lHa43AlTMwsy3qgveAy&#10;u7I9L2cyzXK8+78OrCwDfiZt5RZcxbYs34t2w+PFnlbRJl60aheecy3b13U3YGP1LsQJQ4F0B6Ip&#10;Db72taV92uLvk5/8oHQ25BJLgU9MIBiug89dhJSAwT4tOnMUsnkV+gf0GB41Y3zSRjGpkZ4jp0f9&#10;MuSCsmUdqstfL5dt3X5+EGdOdVEA2pHvaqcpMDVhoah04cBUTC6tSvsbkfTWySWsabF8L9iALAVe&#10;yEHoU22HuXUjwoMR3PafP8BtP/upnN068OF3o28yjNu+/y3c/cPvYHQuBLVyJSLxSpw4ncTwuFYu&#10;kdv/4Xfh/p/9BIPHJ+HWb0baVYCj77kP5//rJ1C6atF98TR0MRPU7duQ25uHj8KqgaJ6c+HLoaUo&#10;Off1L+HYVz4DO0VKu7MCbXzIi59yxCxf94U9BNECDN93DEEKaaV+FbyE0jShz0yBoLQRQgkhHpZb&#10;8nAvMgTrDorldncpthW9GA32EviYh8H7T6Ln/ALO8l6nHvuWvL6we/77lxi7+yjB0SH3F7dWX4um&#10;mhtg1m5HItiII/uSuOfCmAxGn6eQW5jy44PvuhUfeNdZzFLoRbz1iIWapfgcomBqadmElateghtv&#10;ejF0+mqK6hDSrH+PpxIuYRRPGusOGFjfvrSYES7F2p3/imtveRZadRspgJa8DFvdFD0dt6CRkNak&#10;WI1m5RrUtRDYKl+PorJrUFL2ehQWX42Sktehpn4VyutWsjxfhR3lr4PKugs6TykF9Q70376IdzKf&#10;Aj69+0bQddcp3MM6XvzUx7D4uc/j/De/Bc/uGdy8eSVe/FJC2nMJsv+yBLSvuO7fMPnOt+CNv/gZ&#10;PONBCvuVCIxQFPbr4e43orhtJeFxE5oIrp1n5mV53v7LX+DMDx6TM6yXYFXA7KGvfA6aUBtc3VYE&#10;p1O4i+Uu6nfiXQ+iwVgMX7Ac3f0KZHsU8DL/sUGznFVv6FiL4tZb0Mx6NPhK5P5PO+vfFqth/2mE&#10;NVorg+7r/eW0MljC/DxFWEo0SGdLlkgNbOFKiDBCuaN5hOYiLOcVMDg3wxurhHJyB8pPbYR2ohSr&#10;73gNXvmFq/FvX/h3PO/rV+Hln3klnv+OZ6Hk7nLUH2jBLVOvRXtmO5pZHxq2cTfrz9XZBCeh1BCl&#10;AA3xPky7MAPvbU7Uo8NbDGNOhey5eRiYZi2P0ea08BKWkixDV4DAGCcYdin5Wi9nZrqHjcgNGuAM&#10;lKGXovyb3/oKvvvYN/H9738b3/321/HDH3xH2md+8G08+u3/wDe++eX/sZrj/R94O1o6NktHTB5C&#10;qTfeIpdBClAVoWG80Qbo7UUypmWMMCD2Fw4MO3D2RD9uPdYnl856H3fEI2ZYRb8QXk2FWO8nnAhn&#10;Rgf2sF9cnMWpW4ekYyIBKSaWtcolPETXoLPPIJfzzs6FMU8TICGW6I7kbRjpsmKyz4n+jB6H92Rw&#10;/EA30vEOxCJthFoFVB3bUFh4DVy2SuyZDGCc/WpAxCIluOoNO+BmXjo71XLJ6TTHhFtPD8h9qcID&#10;bIIQMrk3KsP4NCjWIU/YHhh1SsgNyBk5NaIREbokhMP7O+VyabFM2hGqQrOWkCHCmDAf4gc1EarI&#10;KpYIO4phJ9Q7xCw0IUhtKZDlOCpAlvnU8P/12/4Nu9gvHYR6t1i2LNK2J46D+9K49VAeZ473YmE+&#10;Kr3X5rsMMibq7JhPbgcxib2Xlq24vvlqvHTLC7Ch+PWI54yYIehmwh3IBpWY7nHi6GwSh2cSeODC&#10;HN5xzyLeem4WMyNeePpVmDgQw7lzIzi2Ny2BdXLQRcizSJAWy7jP7e/Cg4cG8c5j4xgedMj4uNFg&#10;M+bG/JifCGKU8CqWeaeYbhHaaKDbjMkeG6Y6zRiVe4v5Wd4knViJNiGcYdl9NegatGB8ISxnLu2B&#10;WsQIkiLMksbG9uWulN6i90yHMTMV4HNQIfd66whtRreAvzbMjnhw24kBXDw/jgtHenDPqWG8+fwU&#10;zh/skeHK/KzrIY454geUeLwVXWxTfT1GGW4pkVLKNHWGWvhca8awWJ7O8hRejUWIHitB00DI1JoK&#10;CZ5F0vO6k3Wr8xQTEDfz2VTCsWcnCptXo9FUhHZbBYqb1mNXzSo0qTfz/EpYHGXIdeswMx2A18M+&#10;RHCNs8/45f7XZulVWThmEys91Ozrao4L3hjrn4BvMBBUjbuQZZmKvdAiXJDGWgQNgd/FZ3E00MI8&#10;KXmsBolePRT8vNqwVXpTtna28nnYhpe98l/+NGBdTqQ9nbZ0HyGWft+Wg4MnsyvT/mS2XFqeKfvf&#10;BNYn0nGZCF/uuKeyJ67zN2zL5muZdvXkxnpbtRVXrdqMF63cgH8lLL5I7P+jsH8+BfzzVhXiBbR/&#10;WbUD/0pR/+JrV+EFtKuuEw6OCFqvZ1qu47353dISzDXSBABcdeM2whivQbhcCg2zBE9PGKH2ObQX&#10;8F7iR6HnEN5evqkYL91YxPSI/i288/K6/F7MhC39ePQ/y+B/22SZ8/U5hJ5/JsQ/61U34lmvXw1D&#10;JA1LIgelL4pnvW4VYfwPQ+OT2ZX1+6eYvMbjZX3ldS/Zcuc9U7ZceoQtd+wfY/L8S23rzyjvf1oh&#10;9lDzOit47nU34bptm/lwFt5g3dA7qnH2wr7HJeXS36c+/SGM3bEPg/tz6O1VYXzChtExC0YJqWN8&#10;HR+z8kHvwOw0Bci4TcaKG8yZoVNsRWP1jfBSxA8THhYX/Ngz58EMgbW/V80HZCvh1YljhzpxihC3&#10;eyKA0R5el0JplGJzYcSJGQq57mgr/JZSuA0FCPhbJKTGDoxj4uE3SudE+x84jwGx/C6tgp8PW7Nx&#10;O2IU3QeOxjAya6MQrpCzYbsfug0Ddx1Ds2Yrwr5SzFP49lAcbdn2r7jmdc/C2vX/ApVmC3rOLGD2&#10;4XtwF4G4/+Jx1DZcjybNerRoViOykMGRL38WncfGsP/TH4FtPCkBqP+ORaROjaPrtkXo0m0IzgSh&#10;IuQ1mTdDYd2K/gszOPOFj2D63fejqu6V0EfqMPLm23H7T3+Ci7/9LWL7epE+MIRzhDSRPwFPR7/4&#10;acy9/Q1yRlDMJO559L3Iznahb75LLp0We85SBHwLhXNXtB3veNMi7r9zCp3xNuQohITTIyHyZVgh&#10;6cjGgR7Wg40izENhH6EIMduqUVB0I4pLV6NDsx0efyUBpEIufTaFStm/y6ANlqCdAkc4HzIH6+An&#10;vNu9LVCzPhQd61HftArVDTejuPo67Kx6PUr5voyfFdWK/a03oVE4ZWpagy0Fr8WWoqtRWHMjylvW&#10;oIy2rep6rN7xclSayrC9YR1WrHouCstvQEHxtdi287XYtPNqrNvwUhRVrMTsu94sgVbMgh76yheR&#10;PnkS6t4knvPiJYB91j89C5qMCw/z+5Nf/jSMaS2Ce7tRZ9lOCC1Hu30rEof7ZFmKMr58ZlXG2/31&#10;75YJCxOrCcRxsuw/9n60E65E0H2TfRdUhi3QE+g7dOuhMG1Bu2mzjEnqSQmPqxS6Yd7PtQN17Svg&#10;GiCkTMUpRnfB4ClBVfsqlDbdiHrNOmg8RdJ5l5EgbA5XQR8ohT1eCW+uCenjQ8ifnUJsgiCTbYaH&#10;EGwkHCcPDqDvrhOoVF8LzaIet37364TrNNoJ5MLbq5LpM7D++29bgI6wrPIXQhcphzPfDFuqDg6K&#10;VyeFrAgzYiQ4i6WRtZq1mPng23D7z34CQ7BKOltyUDQbPaUSJGNdOsQICn65x7EKQYrv0VEf9hB0&#10;OinAfWwTMl5psAHpmBoHCXhRHuP1VCHKe8UzrRgctxKSyvGu94ges/R3xx2HCUNt6CNQ3HbHAbz9&#10;nfcTbL/y+LdLf1/6ymdw591H5UyPyVIsZ9XOH+nFnWdGcJj33024F8t9xR5UAZ/9A1aMj3sl8EwM&#10;uyUcCO/mEeZDOCMSy4EDFOrCqZAAEzNhXOyJFcI/0qlA35CNENwGn7MeC1MxzA2HEPI0IZFQY4oA&#10;nCIMbyu/DnVtYlXBNph0RTg9m8A9Jwdx322TEvrGCPAZ9sOBrBZT/TbkYu0YG+TYSHgcmXDhzOkh&#10;3H3XLKamgjJOdSfLd2TcgzMihuxR9vFeM8LeemQJyL2deqRYn4FYIwGF9zRvk3uUfWmCEj8Lsj7F&#10;D01O9utokoDX2Q4TgUN4NI8TWMUqCYPY9yvyynzWdGyAggBksJXD5avH9EwE5y+MY3Y+DK+3Bn5P&#10;DUL83O+qQmdCIZcpd2Y1HENake7Rwcc+sL3kGpSW3ohETMVxPbWUZ5ZLZ6gJi8JpUr8TixNhPHj7&#10;At55/xHcfnKMeSDUcow+ebAL+yZCGCNgHt+XwcGFBI4f6sL++Tgme63YO+jFhX1dOMrr7p0MEha9&#10;CPnrESXgieWtot0q3aUwcwy1eavkTLQYDyMuEQatEbFgC5y2KhiMJXD7WTbBRqT4PAkyL0axVJl5&#10;izIde/emcOJIHnME4f6cATPjfvT3Wdme9QRcK4yEQIV6CyLBJpwiSN9+qBfHJ6O4sJDDgUEfFpnO&#10;/ZMRnCbAHtifkUvTFaotcDor5Uxul/ixl21NTyC2E5y9bHvCm68xVAUj688QqYWW9aZhOi0GQqem&#10;FFZDsfTuLLwHR7vViPRroQlXosVTgBrzJmhFnH6OZVb2Ix37uda0SzozPHG4G9MDToznrRjttRDC&#10;q6Ey74SSALytjuMyxxsRtqhVxPWO18OebELnkAVDU16MT/tkOKBgqEHOvNuZJruvChG2m64eM4Z7&#10;3ezLSuxdzGF2TxqJvBHNBFxDmDA7bIIt04yX/nUC6/K2PCD8YVvuGn/IlkvLM2V/S8D6xPF/h7Zs&#10;fpdpV09mz2W9/TNh9LmE1hfw/xcSVsUsqYi1KmZXn7diG6+7hYC6CjdvLUBxfR22VG7Ca9dci3+9&#10;7vV44bUrCa6b8KKbthFSmYabhVfepeW4SzOabBeETllfy5iYqRWvVzEdApoFqL5w9VYJgM/md/+2&#10;YReu3lUl29ezb1jyjvvXZJfg6InyX+aY/x+7vG7/VJPXeDx9V173ki133jNly6VH2HLH/jEmz388&#10;v386sIofT9ZBrFB49k18XbEez7nuZvzrqtUoVrYg1BtFos8Nh78O73mf2EW39PfY976JiekQYqlG&#10;dBNaewc0GBjSSevpoRDJtqK7S0lxY8HCjB/DfKj5nWXIJZtxeD8f6sdTOHk8gT0LbnRmGilS6zE0&#10;qMfsjAsLC0FMjXkwQtEpvNsGbUXI8WE4P2qT4Vns2q3Qta+Diw/nFIXJ8f/4orTDn/kIxu85hRxh&#10;IBOqR7zbQhFn4HHbMXmwG4vvfdMTM2eXln4Kqbzv/Q/h3Pe+DR9FR/+9pzH8ptugMWyD1VZAMViK&#10;aQLwme9+DRN3HYJvwA4n4S0mljoPaynKy9GhvwXRST/y5/fCRzE6fH4PrKl2CpFKCaepU9MI7unG&#10;rqpXIXduD05//7s49qXP4J5f/AxmCgqFaSsFcg0F+FaWczni2XaKwWa5BM/nLIY70oajn/8EElkj&#10;ghSNevV2WM0lsBPabeLVVAIX0xn3NaA7oeRrHfNcCDtFhN1cgAwF5fx8AHv2ZwmnNbjm+ufh3175&#10;LKxa/2LUNK5EY9s6is3XorV9PdpU27Bm48uxbvMrJciaXYWwUQwNzrvQv8cNfbQCre6daLVthTrV&#10;gW3NG/CaG/8Jm4peB7We9ZFqQ4CCuYUiuLz+JpQ13ozyppUE1+uwo/I6lNatwI6S12H91pcTPl+F&#10;rUWvwdbi12IbbUvxa7Cp+NXYXPIa7Kh4HQp5fGX9zTJ9rYoNaGpdh8bWDWhs30jgXYvtBN6dZTeg&#10;6/wh9N91Ss6MC5gUFjk4h+2tDXLGVSwlfslrnoObtr4G26tvIoDVotGwFU2WAuROTKD7+Dj67ziI&#10;u3/7W1z81X8jf+cJjL31Xtz329884czr8Kc/jMn7jhJqKIC7lYS2WjijVQh1tsiQDsKc0WrohJfN&#10;eDX8XS3Q+UugC1B8Jli3kQqY+HkoLzzVUlwHChHqakJqSIV4TwvcsQq4E9UYODuOqbecg5uAGOpR&#10;yVnZBsNaVHSsQKNpA5rNm6VnTiMhWOMVMVrLYKPYbaX4rFKsho3i1D8dR3XbjTD5S9F/bhr+cSda&#10;rZtgilUyDVUUuaVQ+gr4WoI213bpddgiBDMB2ZNrhz3dBAPzYiAMe1JieW4Tcgd7kSa4Ce+9No4F&#10;HoKq2N8c4KvZznZCi1P0d1HgBwkMwUwH4bYSRlc5+6gWNkcFEpNJwreC4ruU4rpAxnz0EpqEU5vv&#10;PrbklHC5v+//8Dt42zvvwUMP34X/+NoXHv/0d38/+tFjuPP2fXJfoI+Q2Tdgkl50hZOeIPtRNN0m&#10;PQsL6+zSYHzCg0GKc+GlNtMtfC+oYAtVy+XiwW4VEhyHtL5SqN3F0mmVNVSLYTGzebwfu+cTOHyg&#10;C4t7O9E/6IIv1oY2/U6s2foylFTeiIXdKcxMhTFCGD1/fgTzCxF05XVyL+ax/Z04sZjBaLcRfWk1&#10;YZD3dJagh+OamM0VTpdC4Sb4OHbZCV6xTiWGJj0YmHDDF2kkOFSwb3Gs7OyAO9oAb6qF9b4dSssu&#10;GHmd/gGLnNXdPebFPkKilzCmVG2Clefl+g0YGnegn/nOcEzt7zVigPDRy7QECWztrRuhUGxGONqO&#10;kTEfAtkO2Ni2vWwPAuDF8tFeQtvBQ1kMcoxzsb7zTO/SXsxSNDbeQiAuWZrlHLTA461Ae/saRCL1&#10;Mi5rF8s9EKiV+0UdzgqO9x3MZ6PcqyuWCovQPgdYbkd2J9HJNpJhG9o7G8ECoXG214HDY0HcMZvG&#10;RcLhUYLhKYLhkdkoDuxLYnTWh9SADgaOnX6WiRg3s2JPcVLJdNSjN2/G6aN9eMNdu3m9ELriasyM&#10;+QmVWQKYCdl+C3LDdvbtNvSNOTE55YeLY6v48W+i1ybr7fCBjKyjBabpwO4E7mY/ffPF3bjtVD+O&#10;EXTPELBn+h2YH+Y4KWYeCbWxaLP0yCz2ZLv5/BLhpizRRujFslrxuZgl51hvSzZA5RdOj4RDs0ZY&#10;HTXIpVg/nTb4PHWIieXmUbZh9rWMmEnOqqUDr062q4FxO9J5NTqZ/9yQAVFCci6jRoB1r61fA3XN&#10;arg1BbDqC2A0FRBaRYzWSul4KcB+Yc20oNlfDHWkGpY421SmFcHOdj7XGmATM73sq6L+NZ5SZCed&#10;6Gb5GMWWG9Z1det6tPAZU8M2pmY/H9kbxd7TveiZcuI1V7/8fwtYhQD6fRPeKP+QLQcIT2bLpf8P&#10;2fJpfGbsbwVYxXeXxOuV9sR1fs/+Z/3+ZWy5+/7ptmyel2lXT2YCWP9p5Q48e+U2uexW7L0Wy9nF&#10;Mt/nrhBLT/nZjWvxgquvpuiqQzjhkctBrAEK5pgN16zbiBdduwYvuJ79UexnlV56RRsR+0gveWn9&#10;3dLMK01A8vNXsk7kMet5P0LuqqUZWbFEWfz/XILEcwkR4tjlrrFc2Tyjdnm7EnC+3DF/pi1Xx3+s&#10;yWs8RXtf7rxnypZLj7Dljv1jTJ5/eV1ccd0nN7G/eQ2uWiHa2no50/pPbP//xPb/rOtW4podO2CK&#10;OjAy04kQxdLxo0P4OUFL/P385z/FFB/ivrDw6FmHVLYZ2e42ZLv40Owi0OUUSCWFg4sauKzbYTNt&#10;olCicDsSwcEDfiwuepHP8QGtX43BQQ36CbqdFOr7DyQwM+1FV6cC6Sj7XqwJWT5Eeyick0GKSlcx&#10;nJad8PFhKrzc2nUb0XNyGj1ndhM+34LUaAC+rBnh0RgSYlkYBVZfjg9xZyncObOcKbv7Z/9FaPwU&#10;cscmcfYbX+FDuQGJ/YOEyP9CdiqE3JERHPz4+wgNRqQWe3D3b34LN4WF27cTY/ccRPf+DBbedRcm&#10;Hr5bArDwCitmd6fecQ86/DVoIWTbKLTmPvgO+Z0IbyJmAz3zeeQvnkS7uw41TTcTVBvgyeooFpSY&#10;e9MZOAmoauUt8DBvDmsh9n7oHfI8AdfBvAMJHp+moBOwqtftkMCqU29FB2Eu7K1BD8XoaL8ZM+Mu&#10;HFyMs5wTmJ71wM86aFFvQ13bJty87sVYsf5fCIlXy1kDm79WziYKMOs6MS3Fsdgn6AlVoXfMiBHC&#10;amqIwl4AeraBoLcZseOj6L7jEMrbboHaWY70gE0u09QZtqNOxKVtXIGqphUoEPFaS69eAlHC6baS&#10;a1BQcR2KKm9AQfm12FEq/n89SmpvRBmtiO+LK1+PyrobUVJxDXYVvwrlNddCoVoPvWkHlJrNKCh5&#10;LWH1lfz+WpQQhCvrV6BduwPtyk1wuCoxff9p3M02KmZDxezq8a99GZvqdkh4vaWScN6+BZnTC7jv&#10;lz9/Yom1mEE9/8PvyldRn+Kz0499C55+O+GgGj6xhJbwaCXs2SIliPeJsDE1sCeq4GDbN7EPqL1F&#10;MPLVECKQEQB77jqArtsXoCSQNZrWwJKqhjVeBmtkFzzpCriSYparBOkZJ/L742xrCrQTTms066Cl&#10;2G4yidAyvGZIhNGhmMy1ItHfQVHZRBgup/ithVvsgY3VI0Sh7Mnr0WHbxvrYBk1EhN/YBV+uCYkR&#10;DaJDBKTuFgmr+mg5DARkYUbh/TdJ+M61SKB2DlnRTlhTOngd3ltNYAtn2hERYElIEsAzRUAI8voC&#10;PINib57Y50cB7aFAtxFKvITELI9zEwhtqQ6Y2GZNhNPMvi7EZmLoPDGJdoKWiBkplv46KIwnZ5P4&#10;xje+JIH00Q+/C+mcFln2PTv7u5Mg7WRe7ZEaNGs3QGHYhGhGgbvuOSyXHV/5J35M+xavNT4bgzNU&#10;Q5G+mXAtnDY1EaCL4adY7yQMJijYY6lWuIPVSPUsOTCyiXtYtqLVsVN6ULWz/MSMUbu1CFb2k/nF&#10;FAZZ1jpjIUyOcgSSCsQFkBIAc4SffrE/s9fKvHNcI9xb/NXQO0qlQ6c0y+LucxO489YxDPfZOJbU&#10;ShjunnIhRtDoJIj09Bulgym78OLrYx0RFDTOIrjjjfAmm5EZMCBAKKtWrYOLryLGpoflLfbPxkPN&#10;yIfaMJLUYTJrwl6OYyJ2qwgdI/ZuKrVbYDTuRCragpEuEw5NRTDX75JO2maHfThKEN+3L8OxvIPl&#10;vBXtHGOXYuE28hotUOm3S6+zIsxLnvDaM2xDME3gCi6FlAnRUqyXUKyRZVoFP9uMiNcp4nQ6QpUs&#10;iwrpsM7LzwLJJkztjeHue2Zx+lgPju9NY4Rpnhv2IJ9SSwdTRwiKpw914/RiDsdm49gz5sGx3THc&#10;fiSPE4Tc3aNuzE350E0Yd3F88xK4rO4yBPlMEPF0m5TrJXSNT/hw/uQwLhBab10kWOatmO5z4Ajz&#10;KmaRxZ5p4fTILpbjM92iXU+MODA76MRIRoe9hObd43wesU8GOL4MdhkkpB4gMJ86kMXdtw7jtpN9&#10;OHsoh7tP9OPi8X7MdBkRs/G56K7G1LQP8S4FdCyHdofYIlCNcE6FIMtKw/bYZt8Jla8MHe5SGH01&#10;8Pia4LM1IOpm++RzYYBj0ADb1WiPTXpj3jcWwEHW3fyoBz5npZw5F6GgrP5K+Nmmk2yPwt+EQb0d&#10;cUL3YLcRefalTrat4d1B9M560WLegWbjNjSyH6p85RxHWtnWytA7ascgoVSEYPKz34pQZw3KdWgX&#10;McZZ15FeHTS8jyZQyeeBGYZwrQzvE+3Tw8d7i9UKfSN2XHPNvz85sErxIcTKnyVa/nRbLg2XbDlA&#10;eDJb7hrClrvv/6Ytl8Y/x8S1lkT+Uj1d2kt35TFP1CXt8mMu7bd7wvj/E+eK4x5P79+rPZHXy2y5&#10;dvXkJsBUzKRuXfrxQf7YwmuJZbhiZpXw+OIVa/Bv112DqsYKOF0qqExF8Cf18KZ8eM0aguV1a/Dc&#10;G8Sy3u14Ds95jvixRs6yLu0hvTwO6jNpV5bNJVvu2L9WWy79T2bLXUPYcsf+vdhy+f1zTLRXYeK9&#10;DIGzYieeRXs2+4f4weQlK1eiqqMBXUNJJHM27D04hN887lRMOE5Z2B/DwKgWnflWdPW2oXdQje5e&#10;BZKEzwjFdIAiJZuux94FN06dTOLsmTQOHfRjsK8NAzNeudf02Effjbm33Y3OYT/2vPuN6Nw/AAcf&#10;kulkK2Lil2g3H8j6jTDpNsFi3IokBVwyTgFq2omm2mvRd24fHvjvX2L/Jz+ExY+8F7f+4HuIznXh&#10;9h99Hye+8Am5jFbYhR88hkCvB04KhzBBsY+gqxbOJewlcMbbMPXWO3EnrzN4ZgJ9x4fgJrSN3XsU&#10;+aO9sNs3YPDkIPZ84C3wCucjFw9j6qHzaG6/EYGJIPa/90HMP/oObNzxPJizBjTZyrH4sUckNI2+&#10;5SIyZxaQ3NdDsVCMvvvP4T38/O6f/wz2XhdUFFehQCPOffOrmKCwDxB4w6FGGNrXIHNkUs6wmp0E&#10;J3cVjIZC6AhoFnMRvO5KhP11SMaaEaVwdFFYuyleunJKwoUBcYrtcLoBbbp1WLfrZVi15V9Q2ngz&#10;9K5yRClKusU+ubQCYw9ceGLJ68hb7kKjeh1qm69HYdnLsbX4pSisvQaVrTdAn1Fj4IFzGLr/JOL7&#10;e9HYsRYVTatQUHm99AIs6kNHsGxovUXOsArvooW112OzmEUtex0Kqm5AYcX1hNXrUFx1I3bx/108&#10;t7x+JWpa1hDiV6O8+gZU1t4Eo61AxprM9WkxOCHiFrYh3a2SyxoV2s2obVklhZqH8KRhW1GzXTgo&#10;8nXWXUgsZHDbT3+Mi7/4OQ5+8bOo05Uhc2AEp779DbyBbXfsrRdRa2AZz6Sg0W2AUb8O6cW8/HHg&#10;5Le+CktOh0hXOyGyA1YCqzVWhTbrZhiCRdD6dvAzsS+1iv+XQOHaBZW3EHqCZaC3HfHBDoy/4TCG&#10;3nYXFBR0+TMjiC9EEJwOQM021HWsG/2n++HPUJxmCaJZASNVCEwG5bLz8//5PRn/VC9m3Qls7s5W&#10;OLuUSB3qw+AbTiG8rxuNOorxVBuMhAALwaBdCFAKVyvFqXfIhvikG8ZgmQRoLa+ldBfKfakuQq+V&#10;8KsLVxJca6Fw70L3bXsw8Na7UcVyUPP/IIVohrAg4jum+3VySWmEYDk4aMGxo1kcZd5OPHwB+d1p&#10;dGg3wtfvRPpgP8yEK0esgf2oUcKo0Vcp91KKeJHCg21qLoGxOxcJ/QRYPz8XbbZLC+FdN0zwDRCM&#10;unt0SGaXZkedhDY369bNMcRDmLCyL+pcrDO2gxiPSdAihDYL86dhukd3R/GGh87hl7/8BX7Ierz8&#10;79OfexSnb5uDhnDgJdzECEx+AqUIq5MVM1Q9akQI/9EswZZ9JpRvh4cQb2ffEWVlZB6EIA8xnZku&#10;HXLC+2q3FsFOBe8v8tiwBNnsH2LGcnY+hhPnR+EixOsJi1mCwF7W+4mzQ/wuKkHE5asjfCrRRTjK&#10;ZDuQ7VLxGh28ByGe5SYc7bgJd3GmTbw6me7xhQDyrJ8m1Wa06neg1bQLsR69nCUcI5gd3JNGNqyA&#10;S1cCj6UCXZ16zBDy9u9P4jjrbmLITvjy49RiFqMZPXpCCpzel0N/imNhxoCxQTcspjIME5JEvFMR&#10;fmd4UPgY0CMQFMtp66XX2EivBp0TDpZNNeqcO2GP1mGSoDI+6sDImAMLi3H4CK4ixq3ISyDZIr3P&#10;hglGc4thTOz2E76N0rGUWMIrZjIPE0qPzidxcD7OdNgldIY9dRKuM+FWKB2FciVBu36L/NFhbo7g&#10;dihD8K+SM5lTc37s3RPDob0JTPVb5b77ZvVGOSO9dw+BdyaMaULoOYLr3ISf9VRHsCtBdfMq1CrX&#10;Quz/DTF9Jhv7Stt6RAiP3Rwbs9LxVguBvAE5Xmswr8cQx4fRlAazLLMM67sno8IoIT7LZ8gEYXVf&#10;rxP78g5cPNyHPawXsfJEzHQrDLvkaiWTnXXL165BQh9BVe0qgYrPJC3zrFLt5PjfgAMznZhhn+nM&#10;GjFFSN0/k8S+ySiOzCVZTilCcwbHD+YwNelDb78ZvmgDFP4yqCNVLKsiuW8522dC94CIn1qA4taV&#10;qNRvQouH34lQasKDuqdchg3K9RiwwDKaGvdg/+44YT4tlzHbraUyhm2c5ZDh8yLNZ4pNbHOI1SDc&#10;r4GXIJ4YMWHyENN02zD2He/C0LgTr33tU8ywSvHxONw8c8AqQOn37ffh4EnsUtr/BuzKMv9zTVzr&#10;H8D659sTeb3Mlm1bT2LiHDGjehWv90JCpnR4tJLXX0WQXS1ij67Dc669EdesXwWVsRW+gE6Gb7EE&#10;nHj1qlV4/utW4vlij+rKbfgnXu+fee6zVy7NqIp9rMLx0vPFvsAr0v5M2JVlc8mWO/av1ZZL/5PZ&#10;ctcQttyxf2u2XL6eTltazi7GIrbnm7ew7bP930RYFcvaxfL2m9biqutvxurSUvh6eyigPNh3sPdx&#10;KQh8/wffxty+KDI9jchTrPcMdKC7rwO5PAUlhWaUD8a+nnbMzztx7FgMhw+HsWevBzOzDiQoqOff&#10;db+c0RLAJEwswxTgEJlMoab4lQjnzdhHGLz9219DbMCJSL8LnQdHkDk0js5DY6isuI4iWYe5e07h&#10;zHe+jlNf/7KcJdtNKPF221FVfi1qa29GHa21cQ1sBEmrqwoWZzmUFH5aUwG0lgLYKBw8QQKAYyeS&#10;FDfhcS8Su5OwhfiZV3jBLYCR0JI/PoqBOw4S0NahsX0tZt71IE586TNIHRuDuVOLyYduh73HjLGH&#10;boO114EaCoVm3RbUKNahsv4GAugo3sH0nfzedwgg57H70XfDP5GGQ7MDbmOh3D95109+hMW33oVU&#10;WgeLvhDK1g3oUG6FqmM7/IEmwm0DQhRkqSTFO4VUiuJ/oM+AuVkvxkbNPKYcBtt2At1ORHLNCBKM&#10;ms1r0WBYA52vgALaiGGKXxuBoIp5OPb1L0mgFx6XIxS1Jl8pGltuhM9fjIERPUbnfRi6sJsCeRsK&#10;627E2l3/jhvWvADO8QTUjkq4vNUsm0I0Uvy1qzaioW0NKhpWoLj2Brm8t6DqehTX3YxSmoDT8pqb&#10;UNqwBsG9Q6jQl2HTzlejnP+X1a5CceUN2LrrVdgqnDGVvRabCv8du6pfh9qONVBbdhGMyhHvUqNv&#10;woWuYQu8BK/kXBz3/OwnWPjIu+EUs1c9RhjdRfCLcjm3R7Yp0Sb6H7wDvbcfhn3QJ5ex6QhVLSaW&#10;q6sADdo1UNi2wh6jyE7WSeCzRimG+d7PMgx0tRAgy+BK1cOVroM5WglLXMyaVkMXKJXLf42hcuiD&#10;fO8tQJjQ2Lk/xTIW3n/FEt5CJA/0wkvIcbNfiHishgBFrIvQvTuHcvUGnlcCgxCdvnKog1XovHUe&#10;xj4HSpuul/tVhUOd7tOTCPSbpLdqz0wa9WwzFcLBk6UIM++8F93HBqXDJmOoGq08pkazAfUUqlYC&#10;RHSxh6J1B2p0WxHe243pdz8g+56OQlvL8rIRNtttl/YnE6jjTXKGToTGEOFYxsbcSKYUCBDQQokW&#10;OftqI5DoPCXSWZSYpQr3qpEYNCDY3cF+2YAA4XWEInZo3AURIimUFl5YlUj2mBCj8A/x2vEcQS/R&#10;DKefbYkA6Ob1HYQS4SVYgK+Rn3fYC1HTsQ5Nus1SjDt5nPBe6021wsFyEaFb3ARQcR0xSzk9F8Nb&#10;H74LP2W7uPT3Xz/9MaJpASU7kO1WYt/+CAYGDEjw/BgtTxAbn3FicMJGMG5hv2kmEHbAlxEzyCw/&#10;AmsX4a0zp5EhcexMo1gymR0y49CJPPYfzuKOc+O47+Q4Lpwawf4jeSSGrDAwbRpCXbtLzJiWo7PP&#10;zDHSArcIH5NmmRD0EwLECUwetmcRskjnLJBOzmx+ET6H0Efgc3nKkGGZ33/PAu67fx96Rl2o7tiI&#10;as0mbK2+nmXWgMVDOTjsVYiF23Dr2VGcOjWEM4e6cfHMEE7sz2Agp5eeaUXM1BGC3fSID3MEormR&#10;AE7vz+ONBPuzJwbk8lOvCPHDdiVCsCQJbt5AHTRivyvhykJQFHXjZN7EFoZe5iNHAO/vNaOf1w9E&#10;2lBYeh3KKm/C6EQAi/s70d2lRZzg203YFzPEwgnRzHRQQvTuITemeqw4MBfFbWeGMU1gnp0KMH0e&#10;GTe3f9KFnhGbDBckQhP1JNUYIhx2ZzQyhI3YuykcNYntJFFfA1xMn1jCnuA9+kasWDiQRC/rQrRb&#10;8Vm2Rwezs0T+uNY9YMLsfACRcB0CHFdHRq3oJVCLmWERasoar0Uw18pzG9FJ+OyONCPrqEFaV458&#10;ogOprFru/3akmmH1ViLqZx5DrRgj0J470oujx/Lw+moxOuDC+VPDMgbv9AjzO+HF9O4wescdMmas&#10;nsDqcNQi5Scku1qRTosfClqldXYa+F01hgjdM9NhtgMNpqdDyOeNMh76wKAN5lQTajjuV7PPO9g/&#10;+kedrJsWGatYRYjV+Cug57ggzMV+YGZezZ5KOU6K1Sl23t9mKpIzt2Lv8sCABf1DNiTYP8UyYW+y&#10;kX2a40JS7H+ulGOVRaxAybYh2qtFpEvFfDTgFa98Ci/BUnw8DjdPL7CKa/++LcGpSMuV9qcC65+z&#10;fPV/x5Yr9z/HxLVk/h7P418HsIp7/qVtufv+6fZEXi+zZdvWk5hYcitA9UU3r6WtkyY8AYvvnss+&#10;9s83rsErNmyGNRFGs6YRL3vlC/CiV70aL77mRvzL9WvwAgGkcjZqE/5p1Qb886r1ePYqMUtFYKXQ&#10;f+ENWwms7AvLlsPTZX98+Qhb7ti/Vlsu/U9my11D2HLH/q3Z5WPi5bZcfv8ceyKUEE20WWls36KN&#10;/+vqHXghx5cXrWJbFnGB2b5brQqkew04e8cifvazn0oh+Mtf/hxTcx74I8UEwe2Evh3o6ddS3LbC&#10;YNyMrlwLQTWCuTkn+giz+V4lH8DNyPA6xz/7UUxePIn5t92He3/7W/jSFqg1OwlApehe7MeF73wD&#10;AyemkBkLy/2JAqx6jozAxIe3MazC8BvvgN2nhE5TiJaG9WhqXA9F+yY0Na9DQ9MaKNXbUFPxetRX&#10;XieX0epo7R1boODr8L1n0H1kDL4BDw595iPY/4lHKE7Eg7wCXgpDf7cKdoJIz4FO6SF24e13obVt&#10;BUJzWdwuPBP//KdQBdrQQNFoDAnvudUU/mVoUq1Ds34LKhVrZAw/AaxaRzEcFEQ2ESKgfSXfN+H4&#10;5z6KLkJMhCKnN6WRwfXTwsGJtQwGzS5oOrZBq9yM3e96k5wtPvuDx3Drj34gl+8e+uJn4I4rECEw&#10;xAgWcSHUKURETMtgtw4aC0HMsgUdhDBbtBzRAYLHSBtykxRq4TLsqLkG16/5Z3TdcQRv/M1SaKAj&#10;X/0iTIk2OYOyZ38Ix47GMUS4dYolptotKGlei1U7Xolbtr4Mens5vBRuZnsp62sbOlgGDgdhzbAT&#10;7epNqGy4GVuKX40tJa/BxsJXYnv56+Ue1rrW9RSJG3DqO1+XECnq9ADz0uRowuai63DTiudi5ZoX&#10;Yu2Wl8lZ2a3lV2NTGa9R8mpC742obluL6tY1hOHroY22IXt0BBcfT/+9v/4Vxt54Cv4BM0yEPy1h&#10;9NhXPv2EU6Vbf/wj3PnjH2LojbcitL8fCx9+O/Z87N3I3H4A+Tv3Q+/YjHC+Fe50PQLdLbBTnPnY&#10;dl0pCjWaj6LV39XO900wEypsFLLJIS3CPUrpCdgjwhalGwlQtVAbVmPhkQcw/eAZ9B3vRXIhDl1M&#10;iWZPE9o89dDlbFhfejVKmBcVBaWZQk9H0RogVHbfdxqFzdejVSwRp2AWHoVNwjkQRa4IwWIkUAYn&#10;Izj51c/hTraJ7Ol5ZI9PwCw8Rlt2SFDVEG5sbAvD952Au98OY0IBc86MWu02NPpaMPXIwzjxmUeR&#10;OTggnSm5ky2wEWrTCymK2TbCcTO8iVZYCGYifEyE1xb7GPv6jAQ2FcJi5UOyWe55EyF6TAGmkaBs&#10;jdUSyltZVm1wiOWfwVoZ51I4OXL76qA3l0BjKkGHoRBqvvdGeQ3mzc5+4ST8iSWnIbZBv5jVyiil&#10;Ux+FhflxlsLPPukkONooxsVyzwi/DxE+ghTUPsKrWH6rJWB5CUXCo6zwzJsgIH/tG19i7QO/+c1v&#10;8L5HHoQ7WApvWITfauA41IY0896dU6KHgjtOaBc/tIWYJw8h3BWplktx84Nm6QxqdMyFToKXcNgk&#10;lj8LYBaxQj1hinh7CSIinFZEh0nW7+CAg3VXgzLDZtSLpbE9GgR69NA7KxBi213cm8E4gUyj3wqX&#10;vxJJsY0iT4DvUmBgyinD1xhsBRgYsmBywoVBlv3kqAPnjwxgYsgLT6iJdV0ENceVybM9CA0asY3g&#10;2tixGXYHyzLYwuN92D8ZxIBYXipC84x6ZJicfYspTM+GMTMbwf49aRxbJGwfH8FdR4YxSJgV8TYj&#10;uQ4k8xpM7A7h4IluDI05pbdd4Tl5gGA60m9DT6cOSd6nK8b2wesLJ0fRUBtMxnKsXvkSFBZcj2mO&#10;3Uf25XBkd5pg6sXxAznMHe9Eh3mXdOx05+lhnN6XxZ4xP8b7bJgccSGf1aGfoJrldU0dHMNUOzFP&#10;4HvzmUncs9iLk2MRHJ+M4fRiF7rSGo7LG2TM3CECq6jzPftiMqSQRezF91Ug0a9Dz4wLHc4iVLXf&#10;gjbd5iUHdASx6SkfBvJ6DLBeQ2zvPX167D2WRpD9usW9Cy2+Arl0Xsx0u9lXBwioB0cDiOvLYTIU&#10;cOyvQTWPK7ZuRal+IxTmnTL+qpjJjROuRRxUsRf11gN53HNqTM5qi5ljp6UEBhP7t70YOlsJwdmG&#10;vQsZTA74CcU6hMMiLFMztLoitq0q5Fkv+47m0UU4dfF5o+G9rY5yJPkcSLCcxFJdlb9chjES9xwc&#10;sMrZZeGgSoQNC4mYxuwvwhuymCkXS9J92XYEWNf5UZb7fAjhmEgv+9ulHyYC1XJ2Wxtg/+R452Yf&#10;F/3CHa+DK1EvV6CIH96Ep21LrB5e9vuXLwesy4mPp9uW9uUt3e8vtW9zufv+b9pyaXwyW+4aT7ct&#10;d19hyx37TNhyaXkqW+46f9DE8torIPNpNYrw59y8Vc4oLQl1sTRyPV5McP3XG1bjRdfehFWFJShs&#10;asFLXn8dXnL9TdJB0qUVAUv94snt9/L0DNlyZf9kttw1nilbLj3/V2258nkmbLm0XDIZ5km8Pv4M&#10;EPZPN63CytpyaP1qzO/rxW8JC+LvV8JhDUFHCE8RWD9EmNF2bICPD7v9e304ciSK0XEjEskaJPJK&#10;HP3MI8geHoCSD8fp97wZd//i5xLEDn74nSgtvhqxA6O4TzjC+e9f4OAnPojsngHEhhJI5/ywWZtR&#10;WLkeVcoCNBPsOpQ7oFLzoWqvR4NiBwqr1+LQlz+Hc499B/0Xz2L+/W+X3mS9CS2Mmu1yz6OGQGwg&#10;dI3ffxa+eAesFLoiZp1Y+ibEdSJD8UgB6wvXSLFcR2Bzz2RkGi/+8hew9bmhiSrgHY8iun8Q+lAz&#10;KhpvRmD/MPJnZgnuBXD5yuGkeSiYAnzwi9nQOIVt4nGLBWrh57U9tmJEfYSfUAOyiSaKJyW6s0xD&#10;so4CsQqxiSDh+GdL+29pd9HEzJjI4/6PvAcTdy7CRbEilsvVta3Cxm0vhimjQ9fJSekwRTj8UPtL&#10;0Ub4KVesxhYC4C5CvIVi99gnH5HQKK59+Cufx6GPvg+O+Tzcu7Pwj9ugcG7D1PseQDNFdknla6E3&#10;LXkPNlNIi72x8XQr81gBi2kH4gSJDEW8m3kqK38ddhFWS6pvkOFrSmtWoqjyZmzb8WqE5vtx8af/&#10;JfeMCtAUryJfomzF7LrY93vka1/G4MNvwui7HsLIOx/AtqZ1WLX+Kqzd+lKm/1qUNN6C6vYNsPc6&#10;MfLAbTLUj7iOgFP7ZAq5c/tx4gufxr6PfwCjD5zD+DsuEow/Ia+/93Mfh4XHLH7245h6813yh4Cj&#10;X/iUnGnUCG+dgXJoWF5mAazdCjgIoWaCmIlCTe0TzpTKYYxUYvxNZ+Dr0lHUVcBKsBExVYWzpcAo&#10;0/TWu2Dqd6L/1mnoKWSDFPjpg90w8LzEQgxaAq8lUQdnZwusBGSjiM8rHDZ1NyPcTXAlOIe6aJlW&#10;JPsNiPaK+1RRKDbCSviZfed9eBvzItrByD1HYfeVEqyboWebcRCsw4MaRAe0MlSOyllIkN3OdHl4&#10;n1ooPTulhfcmCbrDUDn4HcE8Ny4c0OgJ7UroCMUG1rM71SJnhe3xJrmPbXTAjhHa9FQAuymG03md&#10;BMj8wTwifQY4WEZGtsUWwxboRLsgFDoIhF4CZbxThXSnmuBlwTTT0pfTI+ChaGbbF2FoxExuT6cG&#10;U8NO9gEx89mKANtuWMwGsR+1GrdA66J4Z3m7hDgmVCYIgK5IG7IU8wdODWBsd4zAp8PglB9js0G5&#10;f/XA0UH86te/YkkB//njH2LPobyMjZzqUhJEDQTURriZ5kx3B6YW/OgftzJPZcxvA/onHEikOgjR&#10;7eghLIpQHjHWReewRXqpFcuZTaZCOAnfoz1WDGb16Ay3YqTXgnHmYzfrenjCjRjhz0mwFBDgIsSL&#10;8CbdhKS+bgMGEkpCZQCTg3YkCRdxQoUIu+MTzts8VSxjA+57wyIefug4DhBocjmtXOoqvBi3sF7L&#10;tOvQ6C2Ss2uF7avQZt6BmYUo7r17FqN5tjuOb5mUBl5nDcKeBkz2u3D/hRmc2Ncl33fzu0RUxMzW&#10;cuxrQyyphM0lYt02S5DpZrvwZ1kHwQqOtxtlXOgupmF62It9Y1Hsm4liZsaPXqazv8eEUeZjuNeK&#10;qSEPRrqtmB8JYt94DHt57MGJFMHWBHuEbZxlYCNYB3wNmJ0O49y5URw+lsf0XBDDo3Z0EoxFudy6&#10;L4NDkwTrsSBOEHovHO7Fqb2dOMM2N9RtgtVYJME3062FjvAn9k/PjPuwdzYml2r7Um0EMyX8GaWM&#10;96tWb8OeyRDO7CeEp/WY7nPKZbEGtgFbsAYp1rE3Ivbi1stZ/GS3Rs7qawiCrbadUIgVBZ4y6JUb&#10;oVZtQlvHeuwsfy3qtRtkbFMbxwqxZ7eb7WNxdwSz/XZM5IwYzZmRINCHIy3w8Bnjy6lQZ9yGGu0m&#10;tu9qGc83E2nHSEqHB85O4eyZYfg8TE+oFTNDbvSmtcgmxZYbE4zOMpi9lUgSsrNiyXagEZG8FsG8&#10;GkbxvEm0YJx1Msv7pwnwbjdBU+yRZX8SHorrlOtQ1rRCXkPkbUfpa9Bh2CGXug+yvWYHTIgz30m2&#10;dfGjTJt1F9osO9m/GxBKt8EbbpBe58UeYAGzjZ4iFJk3ooZw/5JXvpjA+vwXLglm8ev60/gL+5PZ&#10;kvheEir/ANblbblrPJ0m6mBpn+UVdsVxz6QtVw5PZctd5w/aXxxYaSLepzSm75IRXK+6cT1eKGKu&#10;vm4Fnvf6VfiXm9bhhdff8vhM96U+8dS2bL6eAVuu7IXJ7y+NHZfbFec/k7ZcOv9ebLk+Kz5ftg6E&#10;LVM+z4Rdme6nsuetFKsRVmJ7fRlBz4ChYTe+8pVPSzH4gx98B7MLcQrPFukoqTvbhsV9Xly4I4c9&#10;C3b0UgzP3XeMIPFxhEbCElbOfPkzcBIGR07PYfFD74RKtR3RiRxm33w32iksuk7txoM//i6OnBrj&#10;da3Yse0GwupmHPj0x6SjIzFLJ2zsHQ9i4eOPYuGjH5BOjpIURhP3n8PMw/dB00YhYSrC4c99DIsf&#10;fUSel7/7JLrOLVKs16CCYNXSug7Kji3QG3YR5EpgoLW0r0d4LAI7RVdR5TVw9LkQpHBQm7ahQbMZ&#10;SoJmTfPNGHnzHVggOGoIccHJKE585xtwUBQYCQo62y4YCe0anqMl1Hn8VXLmuadHh7wQBAS8gL+G&#10;kFcOs2knzBSgRvMWwm4h8gMdGJw2Y3DGjq5ZNw597sOyzATcXTLhuzl36x4oVbcglm2niG2jtcJP&#10;sDE4i6GnyDLxnsILrJmwIuBFLOPMDZnQO2ZHmCDiIxgc/+LH5Oz1pWsmDw+gSb8JCqa9onUViutu&#10;gIpCWOwrTVIohwQwiPirYqbRU0zRzrQbC+Vsa3H5tdhe+FpsL30dNu74d9ToS5A6NIXNZStw43XP&#10;Qt/dp+U9RL3t/8j7cCuB8RKM/yETIHpp6Xj+3EF0RHVYu+WlKFNSfH70/U+kXZTP+Z/+RC6RDc/G&#10;ET8xiVrjVjgJc07CW1Xj69B7zwkJe6e+9VWMv+EU7vzv/5awLK5dYy2AxlMoy6uVoBmajcAz4kSz&#10;aROardslyBoJp850E6KEWXu4GlaaI1kvHfbUihkWVyG0PM6RqIeLn4vZHXGMcJRkIOS3OwvQQPhq&#10;NGyS3nitsRqYCAMiHmK1ajWadGsR3Z2AKauTS8y9BEThYXrk3DRhtURCq4/5MfvF7FGZBDcPwdLI&#10;//W8joZAW6Nah3LCi4r1F8opEe7qgDfdTPCsh4lpEekzhispwnfBzFdftlmm1yRirnr4HevWIZYA&#10;JnifUC1hmMASYD49ldLDrsFexLZdxPZVAh/7e5BtzttnxugbTiM9n0D/yXGK+nK2k2bMzIcwQfGc&#10;oaCOEnodfl6H17JRKBt5DW+gFmnCRJKAFqSoHsgbMT7qwuCwTe5ZFl5WBew5wsL5Ur0MQ+OKNSKY&#10;aUOAwGihGLcIZzZpJSFUi8n5CIbGvThFAFrYl4bbV49bz++WjuIu/Q0TaHtHjBgYsSJMER4kqLhd&#10;ZUgRUHLZDsTYLyO8h0/M5jpLCS9iqXId7KFqKCw7UNm6EjECb9+wlcfUwk9g6k6rcPZoDw6z7sR4&#10;kyLk9vUTUgjiZhfritefng/ijQ8u4vz5UeQyGixMh3DfbRNYmPAjF1egnwB7cDGF/n4rnO4a1DSs&#10;hkK7HWY3wS6pYF/lNYftcqmmiNcaiLciyvQ6CMFt4ke1YB1Gp7zI95mYpwbE5CqIcjQqNsJoKUE6&#10;qcLJo70yluxYjx19hKORvBWLcwkc3d9F2HTBpCuG3VQFj7sBibQaWQJSNKeA0rINVravWF7J/9vl&#10;ctraxhUc02oQEG3CWgQ/IUbEFBWg2D/owBRB9OOfuB8f/fj9yPfYkIirWK5KPjvaCJdl0NpLobIW&#10;L61S4XtfsBGNzbeguuZGBAlX+/Ynpedn0WZGp72YmgtgetqH6XEPQVuFbpbZ/KgbJ/amcWQ+jsFO&#10;LboJ3309FizsSWCM4BoMN0uvxDoz2yzHBZOjDFbeW8TtDblqMJwxsB7CuP3OSVk3e49kpVMke6yB&#10;faGM/bIUqUGjnKEUsXJVhp1yWbgIoXT4WBfywxa5gkbE9RWrDZw8T9T3QJ8FJw7w2TfCtrgvi8N8&#10;Hwo1Q6XfBQXBuc1WKOOY2iINiHaqMEDQP3u0DxcO9SLlaoCibSNyaY2MT2to24K+rBGH9mcxOObm&#10;9SvZDgtQx2dUq2qzdLzVO+lGpFuFdsN2GYLHznpPxlgWeQNGhhyIx1qhNxbI2KpiybBwriecJA1N&#10;uOBmHVZU34AKlrtav0OunBGz01r2c62zREJrgNBvZx8MsZ8KoE91LQFtvXEzijVrUesugLqzDi97&#10;tZhhff5VeC4Fw9O9JOzJbEl8LwkVKbr+Aay/Z8td4+/dliuHp7LlrvMH7RkA1kuQurS8dslE/NNL&#10;ICvio75g1Xa+bpYzsTIfTNsfa8vm6xmwK8v9konvLl9S+kyOI3/Ilkvn34stl19hy9WBsOWOfSZs&#10;ubQ/mT1HOBS7aQ1efPNNqNG2IJx1I5bW47vf/V1oijvuWEAiUYXOzgbk+1swOKWicGshINlwx+Mz&#10;haNn9qF3qhO9i8MSXN70299SmPsJo6uwrWorSpp2oFEnZgUb0eRqwfpdr0eduRkHPv9pzLzlHkKX&#10;Cie++kUJMXf/139SyOlQXXwNLLpd0BI8LZYyOK1lCCXUFFMK6CnY1A0rYGxbS7HfgYFzS16FhcOh&#10;A5/4INyeGpgJq1ZPPfrPH4DV1whbQoMW7U44B3zInZxB+ugEFBQruXP7EJmnqJlNwxRtRZtuE5R8&#10;aEcXsogvdMJA4PQLQIrWSaBw5dRILWSgpWBt6lhH8bgGzYp10quum8LGLwQ7gaJnUI/OXkLqpBk9&#10;43qCRj0hohzuzlrYosXou3hQzj6KPAtAE7OFhz73UaQP9GLPh95G4UMx0dmMZI8aBlcxtBREDgpY&#10;kxBZjgK578ibaqToqESrejWPEcvEWhDKtsDkK4A714y7f/Mr3Pffv0DXgW4oDVtRwfLaRKCvV22E&#10;h4J98dGH4eh3Q69bz3pvpjWxfKso+psQilDIBJvlks/qxjVYT6CsVe/EyW9/Q/6IIGZyBRgKqBR1&#10;vvcD74BavYuwZJezo5dmWoWJ9+L42wifez/yHhz50mee+F7MMAuAvbRE/NI5l58rjhHt7I5f/zfM&#10;BA+NbScOf+UzuO0H35VOvna/817CZAtFaQ2scUJauBx2wr6BMNho2AC1j23PvBkD9xxCz7kZOGJV&#10;cKQakNybRCuhv4UAaw5VSYczJn+Z3H8qzjEn66RjIz3L2BipkktkhYfQAIHOFS5DlDDnnQzB163E&#10;yU+/H1mKWAvPs4QqYOA14r0qdI2YEUzUEorb4abY9YsltiznQx97Fw5/9XNwj/qlh9F65Uqog/WY&#10;edcboU6oMPeBtyF7YoJAWockRa2LYKrQbUSjdhMaNRvl/k8XQWLgtj3Y/b6HCK9imbMIX6WAh+3G&#10;xXt0uAthFvtRkw2E1iqY2aa8ne0yn+EeDTKDBqT6tciNWZAa0sMvlv6KpYG8l1gyKUL/BBNNyFPg&#10;z+wOoVeEOunWojevI3y2E3gqZWxaO8+x8Bwf21CSbV94l40nWhChEBaewcMERjsFswg9k+nRSc+7&#10;UfYjEYLEm2qDwlrI/lQOsbc0mGTbI7CbCRYGWzFc7E9JwmBPn42w0obePgcSSS327Olli/jd3yc+&#10;+QiBKobJiTC6KcYnCa8ibnQvy2iQkLaP4Dsx7mL7JiQTQkQ647TOAT3i3YTarELuj8zlNYgyHcIp&#10;Tz6rgVuEFVFvQ4Rwks3pYHGUymWZo4QsMTsaDTVhiDAjwtD0ZVku7DMCvkZ6zDLe6B2nhnCQ0Ouy&#10;lcNiFcuXmUdCqZ710SR/ACPYBerQ3aNHiuAX5NjlsZYjwfuJ953pDumIR20gWBMoa5XroXEWS9gy&#10;8Xo9eZMM9TIz7ENnWIHOkAKDOQumBr2YHCJcHRjEkdk8zh4ZwdxUDIeOdGN+f1x6WU4NaAlvarbJ&#10;JtZfJaoUK1GtWI1WjmViJYqaZhD7e8MNULEubKF6pAnWVrZTR6QJI7sjGJwOIJXTc2ysgYHgpA/V&#10;Qkng0xHeRkZduO+eeYyPuRDvJCDFljxex1nWIbZXt5/9kPmfmfSybanhIIClCLkjeSN60nzOsPzH&#10;B6zo6jPKlT6xSAuhtgN7xRL6Iz1sE4RLUxHhfhs0BMeg2EfsYdty1iDG9zkCupjpb2N+HMlmRIcM&#10;cHFccPG92Fs9NOxAP+81T1hNEDLbeR0Rp3Voxs9noUr++CfirIoZ9IlRL8b67FjkvQ/OJTA7E5Yz&#10;oU0t69Dcth52ZyVC4RYMsB1MjflweCGNE3xOnJxLYyJnhZXPL+HI6yghde9UFDn2cQfbVrNyo5wV&#10;TQ2aMbo7jJm9cQxPeJEbMiPEPmYhkApPwUmxKoDtS6fk88jFOrGUyrBCoxMedPWb4Gd+MuxTfWLp&#10;MMc1sU89RLAXe5YDfBU/NultRWjRbYGa4KomuDZqN8slxX6O98JzdLOWYJxohIrPlvZwBRTRCvyb&#10;jMNKYL18hlUK4yvExCVbFiyvECp/jC2J78ev+Yeu+yeavPZfgVD7Q7ZcmoUtd+zfuy1XDv+/Jq/9&#10;VPX/NAHrc3md5/J6V5q4xyVg/Z/QemnWdQuPE0uGty45oRHAKs/54+338vR/2JZrB38Ptlxe/1rt&#10;if5GW2qjy+fpki13DWHCQdNVYr/3jbfg+dffgGJFM6whk4TIX/78pxALhH/1m1/jfe+7CL+/ENF4&#10;FSamDRid4sMw2Y759z6Eox95H3yuVnQoSlHfWICiqs1YX7gS68rXoqBhJxpVdWhSUsTng0/MqokZ&#10;OfH+EIG16/xxQswjMlbmhf/8AebeelE6XIrHlRSbOqQSSpj1RQTWcozccQyHP/0R3Pur/0b/kQnk&#10;RgKI5c3SG6TTXYZwoBpxWojiyUbB0nV0UgLV7b/4uYQiETd14h1vkstG5z70btz+q1/hnfw8c3IW&#10;O7ZdheLyVyN2YAjH/+Pz8tdni6cYasJrcjaJzoN9UDjLUKZYjwbTLugIj9WKtahvXQWrAFUR05Ki&#10;Ra/fhhbVLVARgrQOCj+aPVqJxIASiREdEhNWdM55EB9juglYer8IFl+NJhWv1bEKBn8J3MlauBLV&#10;0PuK4OIxjrAI9dBMsW9Ac8cmbC17JZq062EmFGkcuxAYdsIZqUEwQ1GWV8CXaUSE4GL27USz4RbU&#10;a7fi6Ne+DNtYEgUVV8s9gjUtKzH+8D14069+ifM//hF2E5COfvETOP2VTyO7pwetrRuxfddrUK0p&#10;wsEvfEo6l5r78PtQ2rgOhUVXYzfL7+IvfiHr8RKg3vHrX8GW0aHv9gO47cc/ZPmPoPdgDzJ7swTB&#10;WrSZdkLhKEMbxdbEQxd/D1AFAI+y7e3/7Mef+E7A8MHPfRwdFLIzb7+IvruOorb6dZh54JyEXNGW&#10;9r71PPwJgqWPQr6rHVq2U52/GLH5KO799W9gG3TBGChBB+ti/KHzMp9T73oDDIRIQ7wOPgpqnbcY&#10;TgJpbMqHybfdQdHG8o9UwtXVBk2gHB1sCzaCmYdl7CUMnvjGF9F9xyKU9s2wsH71/lJoRX3wuGiP&#10;Cj1TDsT4miYQxfIdcERrKRS3Y/D+k0ifX4Sp1w5bToMO2w7451LI3bqb5ZRCOK9CasSEULdKwpyO&#10;wjK8O4fEuQMIHhxD/4U90FoorG+dx9Q73gAP4TA/7kZm2IJQXwfBugJKN0GIAKInTJqihM/OFoIv&#10;21qgSgKF8GIsHDeJ+MIC3MWeXl1QLJ0ug4HnaJkHMevrI6yKfdpOsTVALIGn8I0QrkQszoExB1K9&#10;WnhZHgJyxXJl4f1XeJKNpNsQEftiow3w8z5eMZMqYDTeggAhwBNpRoe5EHrhEIYi3kLo63BUQHjp&#10;Fc6fREiNIPMeIzSk8gZke82EXgUBpwlmW9VSfMu8VfaH933wrXJpsNjGcOXfN7/+OcxPhzDcb8Hh&#10;/RmkUgoJ2hrTDvbrbdI7cSzTJmeKRRiVFP8fHLUhRbgSs7G5vFY69bF7qpDlvaKpdrg5tuS69cgz&#10;XRmxv3IuiokhFxamQrhweggXTg3j1uODcomt11qBLoLJDAFGxEkdJYh0izBBYkl2jvnpbMXuPTFc&#10;ODeC286N8twhHFrgWBNrx9Qw65RjoJ4gNrMnigjTVN22huVUKH80cRK8fQQNsSy7t8uIZLANQ1kz&#10;FsYjODCblnsnuxIGdEV1mOoP4siebuQzRuyeieLYiW4ZqsYZrJQ/eJk45vhZj/ZoDVRiJUegFipX&#10;BVrMBQiwjfpZDzoCcpthJ2rF+KfaiFbdVlhZRpleI/J9VkQzGvSNe9FJ4BN7mcVM9MSYFyeP92Bk&#10;2C49RVsi1egct+DWYz247VgvjhGszh7O4czhLgwIb94cQwMsXz3HiQDbT5x9QaykCLC9iH2dYrnz&#10;ZN6O2V4nDhD6Fmfj6Osxy9jAHl+dfN+d0SIbbsc428co0yXq3Eh4NrANR/JqJNhmMwRgD/MYDTfL&#10;HxkG+mwwE3JVhiJk8hZpcV4nkzMhEutAptOAad4vEmpHwNOEzoQG2bQGgzxvfNCJdKSN9e3BicUs&#10;ju1OozuiQNhahWmm8+BUDL0prXxe9gnPzvMxTI54MDrkRCLZAYVuO5+Rm1FUdxNa1VsRFTPvftYN&#10;+0yWfbp/wiUdZGU7NQiK5fbhJhw9mJWrFqy2Uri8NbD7qmCyFsNsLpJmNbP/8vMUryV+VOli2xWx&#10;gPUcS1xse7kJh9waEOzqwNCUAF4jVExHs2az3DdfZ+YzjONhB8e1ly4B6wvxfAGLUjQ8uQj8B7D+&#10;+bZcmoUtd+zfuy1XDv+/Jq/9VPX/FwZWYZfPrD4Br3IvqzDxfun/J4zn/Cm2bL7+j9py7eDvwZbL&#10;61+rPdHfaEttdPk8XbLlriHtxjV4wc1r8c83rpOzrS9avQ4tNiOiWS9yJ+dx8VOP4pIMfOChs+jp&#10;bkfcWYi973tIwkT3cIhi04CdLeXY0VaDSqMSBYp63FywifBbB61bBxVBNjY/iHsJvgJWBUAeIzzt&#10;+9gjcj/q9P1nMb6vCwff9yCOfOSdEiwPf/hdOPKx98NG0IpRJPdQIOpUW9DYvB55puvst/5DeuD1&#10;eeqlaBTmovhtbV4LB4Vbdnc3rKYC2AiygV4b+gkDU2++QED+OI5+5bNyGfHixz+AQ5/7BEbuPoFA&#10;n4vQK8IUVPHBvRFKzS0UGPWwU8gphSdTawkFVy0M1l0wJxQ4++2v4fjnP4aDX/4cYhSmIrC8014B&#10;q45QH2pA/5geI7M2ijc1gUUNT7IOpngjjnzh4xLALgGeKAuRXwFdJoJ3cc2r0KBfC413F5zpWlgp&#10;GNrMWygMK+GjgIlTfHV2U3zk2pDuVSKea4WPkOXn9RM9FNuzXkxcPIDqjvXYUPRKrNn1cuysuQ7b&#10;S16F6sYbCTd1CGYV0Iqln6lWWCh+3f0eLBA+G9s2EZzbkBiNQcFyVqmXnFqlDoziIkFUpFPMAs+8&#10;/20oLbsG9Szr6uqb0N68Br1HJjB0di/McbWM96ei4KxrXw0lhY+G92hlGXooSCceOI/8nUfReWYf&#10;5gm/4pqiHES7EHb2sW9h9O7jaCeQ9F88KWE4fXY/uu48Lt+LNifKTIDt8L2noWy/BWnC3imelzo2&#10;zWsfgobAZAgu7Vk1iVlRAZPBMrRYtsA54kZwnEIvVEpYaIIz0ySXC1tYhmKWUACpgQJeLBXWhMqh&#10;ZP23eYqgIAhrCHJi76stUQe3EPepGlhT1TASjlPHh6DiOSbeS+yR1QvHSmJ5MCFV7NPsOjaC5KRX&#10;3qNWsw4lrSugJhSKJcRaXj+1P4ept1yAt4ug1KWAieDXzvZY1rxaeg1uYvvb/6kPwUJxPPSWu3D0&#10;q59F/tw8ggSqJAHIl1ayneyEmulNnxyBwiu8iJbAEq+Fh8BtTTbAniZY0szxBuaxFjq2KSMBVngg&#10;Fp6ErQQDscfXRKjoOj0FW7INRk+ZhEext1V4KLX5RXiaBmQpcNPdWjh91WyXwsuwiI3aSlBphJuA&#10;KtqWCIsjPCiLmVoRb1TswxN9yBsREMy+5KiE1lqKNt0uNOsKmP5SKCm6Dd5KBCmuRYgmC/vj0F1H&#10;kDoyDp2lEK5wA4wEKeEN1eQulysOROzSMOE2mSOM8Lw779qPz3z2UbaQ3/0dPDqGFtUG2Nw811GK&#10;HIHlwNGsnCl1eqsxNObC1FyQkKVEJ/MqrG/IinSPDqZgNVwEdxEXM0KgTfG7EdblwmISc/MRjI97&#10;pBfcsSEHjh3I4tyhfpw52IthApPXVYMAYTzdpYVYVqomAHb26dHVZ5A/AoiQLqO9wruvB8OEqzTH&#10;Fi/TEwg3yjQ4g7Uyn2ZfJXonRNiqdjQZNqHDuh06e4GMyRrisWLssRlK0EMgnR72Y2okiJEBH7JJ&#10;EzJJHXpyhLCEGuGAmDlWYWjQImeRY8xXgGmQ8EagmpwOso7rUMd+v6H0dVhfdDXKmm6BK9KIBMEn&#10;k9cjFm9HIq5AH0G1l2NRMqkkMNUhSYDbsyeJFGHRot6FdKAV3UkVutIqLLKs8j16qA3boDPuQNRb&#10;h2EC/J7JAPZNhdGTZt0RHqcJ9Hv3JjA+7UNuwCRDtSgsO6UjJrFnVEDowrAPe4Z8OD4dx6ndGewf&#10;DWE4Z4SuYxvhshXBRDs87ioZyiUVaUUnoVCE8pngtYWH34OHOuH2VMPBdpTic0Ms154mxLt9LbA7&#10;OQbYOG4YCbcR8Vwxor/PjenpBAZH/Jhb6ET/SACecBvbehOMthLY2Y6zTP/ogAMzY34cXEhjiCAr&#10;HEcVlV+HXeXXQmFmGxexp4WzJJbzEGFTLG32BxvR0LYO20quRmntTbC7KrF7NoqxASfH4ho+Czaj&#10;w1Ig96o63JWIEFb1mu3ydZz56WR9ONkHHCERDmwXevrM2M/8jY27ZbxWMTMs6tXDPqow70A7n1+m&#10;aD3HrSa5pUTH8m3Tb4OV1+5hm5jeF0X/nBf6MO9t5fjPMfRlr/rX33e69GT2D2D98225NAtb7ti/&#10;d1uuHP5/TV77qer/Lw6s/P6J2VSm63EoFbB61U3rH7d1eKG0tdIugegfa8vm6/+oLdcO/h5subz+&#10;tdoT/Y221EaXz9MlW+4awq5auY7f34Lnrt6MZ68UHrXX4nXbtqKzP4Hp0SCijhJ85+tffFz2ARfe&#10;9UbMvetBGJvWUSSaKPidqHGocEtzBa6vK8fa1nrs0inR6DCjwahBM6FVWbsRkw/eg6G7T0tAOfnF&#10;TyN7cjd2Fr4G6vbNSEVbMXFiEnf+4mfIEAj2PHgOC2+9B+PHxgllDhiUGxGgwJge86I3o0K8z0MB&#10;bkT+6DROPfpOgp0VEw+/CRd++Bg8ISWsxmIKjkI0UGg1tNwiY3xWt65EWeN1qDNuweLH3ovIRApK&#10;FUWfqQjBaAuSWRUf7K2IJJsQSTVSgNcjGBOhNmrgp7g3mosJsVvRYdwJpWEHank9EwVg5/FpNArP&#10;sKptcNsq0BXrQB/FaaqrCT6CjDNURqGwBTurX4eVm18IddqMe5hPAVxnv/MNdM91o4tAHSM4pftV&#10;6CPkDi44kR5Rwxovh8q9k2LmJSiqvx5D953G2BsvSCFy8HgSU/N29B/IEFAmET3Qh7L667Ch8N+x&#10;rfQ1cBKgPRS/LYSButYNhPxpxAdNhI8a6N3FqGu5CT23H5BLkgVACxg89f3HUFW7HqP9frz1LSdw&#10;bDGB/e9/s9wfuufRd8FOse8iTKSzHejpt8BsKYbTWQEfoSUWEsv1lAgFeF93jXQAZSRAWSiQ7K5i&#10;6FRrEewyEXx/Le93hsC170PvkE6h9n3m4+i999YngPTSrKpoK+L9nY/D8qXvxHvxvVgmfOHnP5N2&#10;/kffx5HPfQz2IQ9U9kJkjw5LCDSx/FVewiZh0kx4sxHWDVGKO3+Z/EzAqoZwqRXhZwiQCvsuWAh1&#10;eh7b5tqFJscOAmshtGKmlYCb3hvH7PsegNa+HY5sIxSBXWj3ERQDBVC4t/GcbTCmGnjMmwiYj8BJ&#10;CKlQ3CL3rHYQLAqbb4JjPELYnGXdFiJ3dgY+CnMny7P3jecwcO9xAv4O9NyxD87xKNTCqQ9BaeF9&#10;D8ofC4SNveU89ARxY6KZkFzDtNdAzbqxROphivHzMPMarYCK6W7nPUzsUwbpYKqMZUCxmmwm2Fag&#10;w818E4ZsUcJsnOKb4CL25Boi7LMsB727RO5z6x6xY3DCgxAB0sPyM7E/iDA5AQJsjGI4HmtDZ0qF&#10;VKoD4XgrfARTN4HVKpYWEta1TIOFcCzid3ZTFGfZfvXWcgzfvzRDLn6kEHV/D+t59tH3YvDNF2Wb&#10;u+1HP2BZxdFKyGtWr0d0sRc+sSfTW4pIdwc8yUb4eU2xX1BHoLdzjPCHGhElUIlZUOFl9sc//l0U&#10;169yHHOG6uXSz9MXRnDnPXM4cKQLubxRjgEDww7cdnEGI1M+tHRsJJzpkGN6jbE6tDgKoSbUi3x5&#10;eU/hEV04BXJ7a2AjdMdjLAveLxpqxuJwGPedncahPVmkO7XQO8qZXg2mDiXRNWKVS/G7eW2fswyD&#10;hMCD0xHkogpkCIFiabAoJ42rBIZQNZwEfeHFutW0HUbCRTijgDNSC4VpM/S2ArnUOsZ6EPs33VaW&#10;MYGrM6Flf1TC42T5+AmXSTVSGYLZgBV5Ao7wQO5lvYv99p2pdgz2mnFgbxoLMzFYtMVQ6QpR0LAa&#10;N295GUrqVyNJsBwgUHfmdBgbJrxxHN5LsM3HFOgKtSAbJRCxDfQS2Cb6XDjKdvvAqQmcmUtj7xiP&#10;69QgyzLfOx/FqYM5HOeYNUzI9xO6Qiz3qakgBnot6M+bpQOwWJDpIuhmaP39Npw+PSgdNI2k9Mj4&#10;WzCYNWJxMox5guR81obbF7rwvnsO4NYjfcwby4f56h91YHFfUsadtegKpMfjo8zjod0JjPA+GbYR&#10;8SOnk2CbzmsxMOpBd7cD46MRjA4FMDMRZ3lkCNAxjmtqBPwKODzNcPhbYfE1wRppgTpUhUbWSzMh&#10;XGwtEe1PeM628bVFuw3ry16N6wteihvKX4ki1lcL+1OdfgtqlBtgsJfCZGM/tZfzmdWIeFYj92sn&#10;CdddfK6IPIo+JpaNx3q1cBFYTc5SPisMsh6TBFFfqEH2QQGrzpj4QUEt+58I0WQjjIt9rMFYM4w8&#10;Tyw5juQ1MLHtVOk2oiNYARPHAvFDjPAene0zMv2Vci9677QbnRN2KANl8se6l/67mGH9G/ESLI9Z&#10;cdkx4vwrrvsP++uyy+vvclvuWGGXw6ZsI8uc+0zapXZ5Zbu7Mt1/Cbt0v0v/X142y9mVx/81/3jz&#10;h+xSHv6v2HJl8LdmvzeWs6882Vi+3DWEPX/FOrzw5rV48coNeBH/f8H1a/H8627EiuKdOHb/rfji&#10;jz6Pg+d24zuPfVuKvv+kPfDRj6I1nUS1zYAykwJbVFV4xeZroBzOIHZoGrWKXdBpy5DdO4LR248R&#10;6nbD6FPi2Jc/B0fOg00rn4cmCiG72K8Ua8LogBE5EVLDuh1hXzkCFIZe2w4Y+XAPCCHcY5LHiV/4&#10;F979BoTCDfDai6RHXmFWdRkaStdg15qXoWjb61BceAPKSm9GWdmSVdIaq2+BVVNE4WRF/1gCuR4v&#10;3GYKUEcZXBTuIl6rV+zdJIR4CXXRrjaEMhSONhGmgBDjLIbWyDRRGFvtlVCrC9DQuAH1dWtgpUjM&#10;D7oplptgNmyF1VGKxrYNcAfqCcJaNCk2objqRpTVrURx9c1YsZbgGlUTcOqxrfxaFNbdhCb9OpgC&#10;JegcMsqZpZ1VN2Dtztfg6pueh1qvEme/913cRdgTQn7/Jz8EraGQoiKKkTedx+Rb70bfhd2IjVuR&#10;GtVj+s2n0GbbjnLCkYKCSoQHsXlK4QtXS+/DNc0rodBsprCj0OyiIA+1o+vcQdz1/e/g9H98AYdP&#10;TeFLn3wYt5/ejbItV2PvJz4iZ4D3fPgR7H3PW7H4xvPojRNkOnUUW63oPX8Qi598FCrhGMRWIpdG&#10;RyOsT+Z//h3348gXPoW7f/kLDPE873QKI+dnEEg0yKWfYm+ucGA1/sazT3gGvgSml5uYfb39pz9B&#10;bHdWhhaxUYglxv2IjgeQmovB1WdDG8V+vWUrwbASVZYtaHRsxfR77sP4Q2fg7m6GJS6WyJYS8AoJ&#10;aFUI5UW8QQWCOUJ2ql7G6Qx2UvwTVsP9BvTesR81rdfCTOFmi1TLJb9K60akD/VgzyNvQm7EhHCy&#10;Cf3n5vAw07f/Ux/g9Stxx8/+C0MPnofGXSD3i/oyrdKpkIgP28Q0KRwbCLvNFL0EDMJq5GA/ymte&#10;LWOfRvblMPy2u6Bhe1c4t8ParYR9wAD3iAM2ps0SLoaILSv2MDu7ddB6CaaOYorbWjiibLt5E1op&#10;qNt8jYiMeqE2bYVHeH/9wMPY/Z4HEd6XR6NqjdwzK5Yop/o0ch+n2KPtY148LDt3uAJJ3rP3IIFr&#10;yIDUsBGhng7Y4nUyTqMI9xPKi+WsPD67FP7HmW6Av7uNxzBt7l2E2nLYE7VIEgb84RZ4gk3sC3qE&#10;khrMPvwGTL37LZh+233Y98jDsHsrMcXyEm3s1De/CjPzHiLAaxxFhNMKeAji6W41TcV20whHmFDu&#10;LUa7dQtsbNOpHqaRIOaigFdZCqFjezfaS6BzV6KXeb/0961vfx1K0YedvK6bZeYvR3bQCH+aUEg4&#10;6B224+zZEbzpvj246+wYDrB/7V9IIjFph4ntVeurgJ7Q6CYg5PvNmJrwozdHACSkJghus6M+TA+5&#10;kfQ2oJfj1gTb5MSgQ3oOFqFjcoSSTEYlnffkMmpkEkqOd/VwcgwyEcrFuCZARMTgzPDYgWEn0oTE&#10;dJcBQZ6vNZcgzbGwh2Dt8NTA7q6Fx98MnaEMdns93ATUaFCJnowJUV8zrYn3d2I0x/8dtfC7CVPO&#10;Shic5dJbsY7QZONrkvfq7DFKR0mbyl6L1SWvwusLXo5XrX0+1he9hmNGI/btyeDs0UGcZPu57fgI&#10;gcqCgKsBPVmznFk1h2th8lXK5d9Dwxbksx0Y7FLj5GICF0704M6zQzJerMVYBLVyK2yK7RjrMmPP&#10;bETmWdRxsFMhHXB5oxzffbUIOKow0mnA4Ykwpvo86Irp4bHUwWGugZF5VmuLYLHX0Krg8TZhajKC&#10;o4d6MT7ghc5agRLhnC/Wjpn9WcwTlM/ePoOjJ4eR6TKiSyzlnY3CxXbpJjgnc4Rljk2jM2ksHhrE&#10;kcMj0KrLsW71K2DQVLL+zAgFNTCaa6HoEI6l+AxgX/B2thEMOV54atGTEkuz2W+GrfAkmqF1s3zd&#10;BEdrmYzlKn7ssLGf1Rg2y5A1phDHsQDPY512pgWgd0jv2qIdd7BPizBBPo5zXb1GJMTnhNuAswoD&#10;7EeL0yyTIScy0TZaO+LMh/SIn2yD01UJl6Ncenge6DHLpeizcyFM0ISjtQ5PCYG1nDBaghaOI2o+&#10;G0S4GxFz1s4+I5YPh6IcD6RX5Ra8/B/A+g/7S9rl9Xe5LXessMsB6x/AunS/S/8/FXxeefxfK7CK&#10;NC6Bze/bpTz8vdly5fD3Yk8XsD5n5Ub888pNePaq7Xj2ip3455t38Lm0HZtaVVBGgmj1mlDYVsGH&#10;rxGf/9LvZloXDixga+U2bKdtKl5LQW6i6NBBY66GwVKN+GAIJ7/xFQpKFYJ8CGbSaoT89dCpCXTm&#10;YqSTCj5MjQjzYa9RboTHVooxisBRCtU+fj5yahrRoQASwwHEBvywERJ1yk1ITmdg0BVAp9gMFwWc&#10;WPKVSSikEFK2b4TZXMgHNgWZpQB6ilNfoAr5vAb9vTrpiKUzzePDbfCYymHWUhC4qtDVrUF+SI9w&#10;WsRirJVOc4QDI7HkziBEs6sMHcJTo24rTBQCTubD5qH4EzOJpkLMv/MNcoZI7Lk8/qVPUmS0UDzU&#10;wUtgK68meK5/EbT67XLZpNNP8LEVoUm5AS2qTRRMdegkHPVMWNE7aUMkp0SdYj3W7fh3rNn8MtS1&#10;bYbWVoV29U7mPY1zX/sSuimmIhR5SQrfgbuOwpDRwiEcvHz2gzD7CrGr9rVYtf3FKGtdhcH7TyND&#10;AWajSE9QXAWFoxOKpe7pIGbfehd8XSZYbQQ4exnS8TYM8zoLk0GcPdKLO04O4th9h2GjIG9ruwXK&#10;jnWwslyFA5sh1pXHuhP5/X1ytnjigduRXeyFxbydYrOS5b+L9yxGkFDQOerE3D0H0X1kgEJvG5SO&#10;nRh76+3IHx2BnWJJeIz1E0ROXhZjVcyg7vnkhzH69jdi/N0P4fDnPg4/BZjJXoimtlVI783LJd7C&#10;26jVI7yTsr74KuKpitlTLQWZmq999xzC5IO3wkBoiB/u5+eVMkyFMVghPedaBPwEKqTDIIO3XEKS&#10;jmXlyihx929/K2egd3/w7cieHCeMsd4jVYhMhxCeiyNxsA9WitA4244rVsZjRqQzqiiBv921Azoe&#10;ayHoOMVSXOZP7CX15pswcH4czlwrVPatSB3olrOMp775ZfScnSLkNcj4sCJskTlvQGAygDaCmZgZ&#10;VbMs69VrkTszi8E3nEGbdoOMzeqMNMJOsTv8xlvRdccB2Hg/W6wOKgrS/rv2s/57CBPF8Hc2I0Do&#10;TfSpEeluhyfZQNgUsWgV0pmUPdWEkfuOYPjeozB3ilA4xbKM3PzcS6izsGzNwllVup7lI5YUVkuI&#10;tRK0jQGCHNMu9kCKpdDBLNvSvAfDs37Ecmps2Pka/OsrnsVyacCZr395KcQV8y2WdwtQFTPHI6zP&#10;mvZVKGu6ASUNN6BZs0HGck0QZHI9WsTSbXJ549vecRHvfuQBvO2d9+Khh+/GQ2+7G2/h67HT03Dw&#10;eDtFeI518ElecylI19Kf2Dfr9FVhfncUYxNe7NmXwuRMCKPjXgp6fjbixdH93bjr1klcZF2c2t2N&#10;3Rx/xNLX7i4tOjMdcoby0MEM5ij+g+FG2ZfFsulgjrDVo0JiQIf5qSAOLCQwPeFDMkag8VTL1Qji&#10;hxwnocNP2PS7qpEMNxMul/ZCCuvOGTDYL0IMhRCNtKNDuR0udz3iCQ38QeY9rkEipUNnt0nurwyE&#10;lbASVG32BoRCanjdbQj5FHBa66Fq2wG3pQadMV43qUMXYUqE8xHeYK2EpFS/CQvMx57FFOKEOrHM&#10;1+FmH+A4UNl0C27Z8nKs3/YKtLRvYtp0WJxN4tzhQcwN+dHDdEz2udHXaYLPXotoTIlIr55tS4kg&#10;gTMkHBr5K9ApYuGKUEEE0HQXAX43oWlfHHtP5OXS3wGOI3Mch5Icd8QzQWzpCHBsHey3YoplJ8Il&#10;pZmuLNOdinYQ+thm2X683kYCaiPMNuHVnPeLqRBLamB31aK8YgVamjdxfFTD6quDQl8Is5P9LiDi&#10;+DYhEdciGlYjFtWyLt0Yn0piaq4T03NZgreZ5d0Cj7sVoUAHgizLSFiDGEE5njRCZ6pCTdMWjt0F&#10;6ODzqM1bKr0OC8/OST6DRFpHBh1yWbJCu1UuL5+e9OHo3hT2zoThY7mIuLEtlh3sm6Vos+2CzlWC&#10;MMeQbF6HJCFf7EV1xJZCy+jdBF2Wm/AY3sJxVeevlKtkDMJLvK9CzprqrUUSLNN8HgjnZPZADdwh&#10;8UNpB4ZGxB7Zdmi122Hkc8rBZ60jUgc960bBdChcxVDx/sIT8fhCCD2DVvh4jEG/E3ZCdm8fYXfI&#10;gle95mX/ANZ/2F/OLq+/y225Y4VdDlj/ANal+136/6ng88rj/6qB9VK5XmGX8vD3ZiLfl+ricruy&#10;bP4W7ekC1ueu3IDnrOL7VTvwnBW78E83bMdzV+zASzfsxI2lZVB4bchPDSMzkMP7PvDex6Uf8OhH&#10;38sHsh29vUH0d4p4g1bEunyo23U1An0BhIeCyF84gDu//x0Mn98DLx+MAT5o6+tXoLLiOtisxfCJ&#10;X6W7DNi/N43dsxFM3HaAoqAcjXWrYbeUIZcW3j2tFHImAq6G/+sQ8TQQUikkfE2E3EpCUxWF3WYo&#10;CbNa3Q7CVwmcBGQXH+bCaYoQSymKqKgANQKJi+loqLoRjVU3o6NtA9QdW6DSbIHeshOxTrHXhw90&#10;QksgvhTqo65lFerb16Kk+nps2/VyFFRdC2u/H2HC4+nvflOCqhDdArIm3vlGjL7lbmTP7kNbwwpY&#10;RBy8iSgBZR8ufPurmNzfiXyPBl00ET7GKPYImbagXbUWO3jdooab0KTehMraG9HQsRV3/+bX6L/t&#10;iBSSuT4beoYcOP2NL2Pg9kMUYBSjswmMPHABgX4bEmMOmNw7ceCT78exz34UnacmZZgWM8FbeJY1&#10;U/w0EDo7DNvkjLHaxLISSz4JamYKp+5cBy7ePoI9Ew5ML3Zj8WAWWUJMIiFmjymUO+vRf2oM7qya&#10;dbedIrUeUUKYh1CmETOBQYJnsAzJST+huQwWwliIQCSWV4dpgaQIX0Jo43F6vwhyXyb3C9sovGJ5&#10;lfRGmzzQi3M/+U9Mv+t+3Pnr/5ZlKyx16z6Mv/NNOPjZj6BrTwaH3vdGCTznf/gY0jkV/ATe4bsO&#10;wZNohZVQZ6IJADWzLk0ELjXLwBiqQfexAXQezMOc1UFpK5BxSZtE3ET1BhmXUEn4MPlrpPCOUrwJ&#10;L9F1ms1Qh5oQOzqBGpZd3/1nMPuO+2Ea9KOy4xZoI7WwZtuROjEG+4gHntkYOkLlUAVK+F01Gk0b&#10;kL2wB/s/+BaEZoNotqyFLlgs99S6043wZ1sIuwQFJ8Wrm3XF8jDkdDJ2rCnWQMhtkDOOBopQFdt0&#10;s34rmrUb0aLdhFr1FlS3r0N0cVDGPrbxOI23AO3OHTCGK+BM1cPX2QQXX4XXYjs/c0Qq4Us1oGfM&#10;hEhXG4Ga7T1cCl2gGIHZMEK7E7BlmuHv6ZDOcbzCazDrUThlCvcSdAe18OUV8Ha1y/3Bam/JE/t1&#10;RTicAMHW5GYdOwggoVrei/97K2EI1GHk3uN8T9Hc78Wxb3wFM2+7iEn2mXZ3FQrqr0eFcjUygzoM&#10;TJhw+vwkfv6L34Wt+VP+vvPY1/Hoo2LOe+nvAx96GAbbTvSNMD8E/CbVVuncZmpPHCfPj6FnwElY&#10;0VGsN8Nuq4JOXQyroQITHMP2zRPqdkfQ1alCvktDKKyATreNx7exH+sknNnCVXLfr4iV686yDToJ&#10;sJEmGYrG7mKZO8s5/rTKpfw9Ys8nIVbEFZ0cdiERZP1wDPMS/PxuwpizDsmICv15BzqTergJpA4L&#10;25ipmu/ZXjxt0OhK0KHl+BlUEtSMBFZew6Nkv2yCzdwItaKEr3VIJ4yEPTMSUaVcti0cF6UJqofO&#10;DRKENDIW7eRkAIM9FvR1G3Hm5ADm52MYHnFjYNCJaFSBgT47xkf86Mtb4bJVY3zYhyMHewh87dCI&#10;faoco3PdZhgJ4i4CeZD36CTcR6Jif2YNnAQ6i7ME2X4DbMFaVLauRUXLWrQoN0rvtUGeMz5oRz6h&#10;kjPBvXwVXoB3z4TQzz4YiDfDE2vmmF4Hj6ee0N/E6/IzXyPzzHZJsxPq3QRSPwE+QLD1hRXoIKjq&#10;LKVQanfCYCrls6cNKYJnJilmHL2Yn+lCLsv+6lEjnnDC51MhHOxAIqZjmhQIBpR8dqjh4Xku2tTu&#10;DLpH+HxTbkdB9WoU1K1CjX6T3P8tHE8FWb9uH8HYVwuLpZjPrxIM9Jiwfy6G2cdn3cU45YnWw0BY&#10;beUYqveXIcKxr3vEjM4+9nmOQQV116HZulXunRdLe8X+arFvW4TY2dZ0I24qfQWKNetgjNfDk26V&#10;gCv266bFsuxIA4wc0wwuji3henQPmBATDqdsxWjmOCG+H5kPyL3lBl8l+6yAY57DccXDe7g8VQTV&#10;ErgdFXxeV7HdtGBhTxTXvP6VS06XnkeBsZyI+EvZ5YLtjwUTKWr/Aax/ll1ejr8rP37HOnii/C8d&#10;/2cI6d+79lPYctcQdnlb+GN/yPhL2nJp/JuzK/vZFZ//pezKsvxbtEvt70pb7lhhy5XD37vJdvUU&#10;wCqPZXt7Ysy/7LtLdtWKNXjRilV8XU/bgheu2M7XTfiXFaulx+DO0RziWR/uve/C4/IP+OSnHqUI&#10;KIPPUY+J0Shm57vhMlai59CUnC1KjgThSigQpSDzhSopEpoxNmrF0KAZ+W61fA1QwI6OupDJaFBV&#10;dRNuuOF5eP3rno2dO69Ge9sWKB63yvKbUMDPGmvXoKl2LUFwPRprboGyiYJHXwKTppCAu54QvAot&#10;zVv4fgN0qkLUUVRsWvdStDZvQIdiK79bj9ISQmHx6+QDuZeiKk/r7tZTfHagi+LSzwd0Q/t6iq8y&#10;mCkyO/TbYbIWQWUtxanvfEPOAonZxEvLVMUMkXDedNvP/gvVul3YuP1lKGnfgvOELvH5pdlCAbRi&#10;xnDvBx8mUO+CP1SFIQLD8BgFZb4dyVEH9KEWVCg2Ye5D75LLZy/dK7ZvCK2EcauYpaEQjk9GMH3/&#10;MaTyWux+5C3IzsUxfCCDGMvUlWpDg3Y94aYW2fkwQaiWMLmLgq8GyZwSwVgjvBRNboosMRPlFE53&#10;hHdJgpqPQqcvL0JIGDDSpUIf4T1LwAwTNC2+IqgdFFjuXRTohKBg1RL8+ysQJtzEe9oIP00IZJvg&#10;E7EsT41j+m23w5NqhiNKkUYgczMNRp+YsSuFPVGDUDdBiPdXW3ZATZjQuYvh4H3FstlGQnyNZi3s&#10;PQb4Bh3wDdigEkt91auw8P4HcffPf4o7f/FzHPrUBxElEImZnGyPBv44xSsB1RmtkbElIz0q7Png&#10;23Dsy5/BcZrYh9vEvO6qejX0XSYMveEMgXQtlK4iQmQVfFkFwmwH+nATiptuRlnTTahoXQFblx7t&#10;rlI0EG7F/k6rCPUy7oaGYq/OvAVqAsvIA2dgyBvR4WU+2MYD/N5FeAlOeaEiRI6/9QLiB7sQ4P9q&#10;1oubAlXvLcTEw3fKPbT952fRe/8pzD7yEAFYwXvUy3Slj00QSPPoIDyIuMOiXQhvzelziyhqXAm7&#10;cJzTa0A0r4ObZaHyU6iHSmGJs44yDYRisU+tHlpngVxKm2E5OVhvdi/buKMARhF/8sPvxMwjb5bX&#10;js1HEGSbFM6XbARb4WTKTrD2EFxFaBwr6zOY64CVoN5AcNZQSBsIJUqKbWugWsYJVlt2UWTXIUyo&#10;8ybZLtiWnOKHo34j3v7Iaey9czf6HrhTLp12iL2CH30vjnz0HcjtS7JtluL0mUn84hc/Y2qAn/70&#10;Jzh3+wLmFhLYt78bx04MIhxiugwFMOsL2H8IXmmCvasQ5+7Yh8e+9y153qW/T3/2w9Ip2f5jWZy4&#10;tR/zR9Lo3UMw79PD06lkO9QR5hvhjrfDEmhEK/tx77gfe4/14/CZCYzvjkPvKUG7kZCr2yx/1Orn&#10;WJZIE9i0W2A07cT+AymMTbg5VhRCz3Iwu8vRrt0KjXEXtIad0oHS4JAdfb0maQMDVgzSOjs1iEZa&#10;aAr+75B7wO2WSsQJXePDAcKmARFCaSauR8SngM/ZDLeNafU0QW8qJ8Q1IhBSI5UmTLrbYbe38DsF&#10;HA4CHcHW4+H/LvbhQAvhg/9zzG3s2IR20y6ECeAitmpfrwW5pAp2fRG8tgqcOTWI++/Zg3suLuDs&#10;2XHEEh2IJDtg99fDxDEoyTbeO+ZGD6E2LMKJTfpx9twE7rh1CredHsPRxRzOHOnF6WM9mBx1ojur&#10;Rk9ODxcByOGq4fOgFS5fg4w7OzcXxtiwE+P9dhyajeHs/i4cX0hjbsSDdEzsQ66VkGXm2JQj/I1P&#10;+JHtMkBvLILVWoF4XI1kSodITA2bsx5qPcdsXSnaNcWEZN4r2ASL3L6xCwZ9KVyOBsQjWoKpGj5v&#10;B9IZJ4HfBq2R44adY5WlBg6b8IBtQzypR5uKdemsQyil5Xhr4ximhJ+AHiFY1yu3oFW/VXp375v1&#10;Ij/pQoJ9umfIgimWiViKfXghiWN70zgwG5VxefOdagRDdRDhmtrMHEvY7/umXRjh+UmOfWaCvUK0&#10;M8t2tNp2sK7LpNOqPbtjGJrwoFG9CeuLXom1ha9AjWKtXJ0TjbXKEEpiebUIcaPjtW1+9v1IPa9J&#10;4CaItqo3o1WzWcb1FfvLvclWjud8rjmKCa3VCLCf9vEZlOFY0MP6zbBefazrkWEH27ULr3zVv/0D&#10;WP8v2OXl+Lvy43esgyfK/9Lxj9fLn2K/d+2nsOWuIezytvAPYH2a7Mp+dsXnfym7siz/Fm0JwH7f&#10;lsvv/1WT7eppANYXrlxHW7PU51ftoO3CVasJrStvweryAoo6D4anc0+EjPjuY9+EjQ9Sj7ceZnOZ&#10;jIU69eDtcink/vc8AA9FbDLWJAF1bMxCIOxAT7d4EOpk7MaRETv6B8zS6YhYOlVZfRNW3XIVyvk6&#10;Pu3HhTumcORIN/YvduLI4TxOHO/DqeP9GOi1wmYsgVFTAA2h0GUph5+ipHjH1bj5hhdh17arUVF4&#10;A/z2WgwIb5I9DooFXoMCSMRAFI5CxBKzTIoCMNlG0LZhetpLaHTBzuusXP1S2Ke6MXD7YQqfAqi0&#10;FJuareha7JN7K8UeykugKpb+ypAoXVas3vQi3LTmKoQWR7H4iQ/9D6C93ASwitAsKoqGXK+Y3aiH&#10;jrBjt2/G+OGMhFtxXTGjOP3etyB2cASRxUFsLH4taikyIxQ0QxQ2k3sDGJ1zIpol6FJQjN6+j0Bd&#10;gCaK41oKmg4xmyGWpFL02CI1GL5jDwUKITVQQWBtwMikExcuTuDuN81hiGLpwMffi14Kq4ERK6IU&#10;g117ujF9Zgbnv/ARnP3h92Rc24mHLqCoZTXWbH8JiqqvQ2PLWmg02+DyVCIcrUfPoX6kj45CQdgU&#10;YSsc8Xr4MxRG0Sq4mAaxzNmXapKzcB08RkkzBAhMrmLonQQswoY1VAFjoBTNpk1os2xBRIB8PwVe&#10;upnAUUe4LkXfmXHECXwG13baTjh4jljC7RQzh6FK2IVjJP5vCpahzboV9fpNCO3rRpViBVoM61HV&#10;fiOqOlbK2KRtxnXoPDMlIW3h/Q/Bv5BCcePr0O6vgY4g0c40aAmnx7/0Kcx94K0wJ2phI/xphAdh&#10;3red928TDo0E1BHktGJWNypinLYxH5Uwh0Xs02Z+XgpVsByt7iK0E/wNccJipg6GYJHcD2r2FCA6&#10;akeMgl1j2wqdf8kxUoePZWErQIV2M0qab0a7vQg1bDtbKl4tIVrnqyBgE7JYvnYenx42INzTAX+f&#10;kqC8NNNqDvFavH+sS4H+CSf6xpw4eesQ7n3jXgKUA709BkwSyjILGQQnQkyHi/VVTfBthJN5EoDq&#10;yrbA090OW2czYb0K3qwWQxf2yTAwmT4DOgmhXopgjaMEJuGxljDrpQDWixmcIKEh0QhvjNBMgLV5&#10;KmCNd+D4Vz4nf9ARP+TMvf0euFh3UbEE9HAnPvHJ9/DTpb/vPvYNjEwHoTJvp9jeLGdsUzkV+gfN&#10;hD2x56+dMNXCOidEd7bKmMQWsTePbahZvx6txo2oaLkRdao1cERr0DVqQiivRKB/aSZULPHWsxy7&#10;xzhWnB/B/uM9iBLiPPE2Hk+AibWxHephDjLfvM/B073oGbZKxzYZgphYbtnVrZfv07R4qp0wVo1h&#10;ttFkl1Yu1xShRnKE4sX9adx6bhh9g1Y5+ypmv4TXZC/HylyvUX6eZtmm2fZicYWM59mZ1SNI2NRp&#10;2EeEqQrg4vgmPndw/G1o2Yy6xk0wmNnPvGKGr41pMBJkm6DWFRMOW3hcHXzuWuQJWkPDLqSYFrWl&#10;iPduRyrLe/E+/V1GHGT7Hx9yoyunw6mjfThzoA9Twz50Zzgm8Ht/pJXnGgjrHrkX2c9rZ9I6nD4+&#10;gFtPjOAEx4CBvB1+Mdsplsu2rEN723pYzIVyz+7oqJvPjQrECONTE2Ec3JPCoT1JuXT6MKFuRHhK&#10;HvNgP/+PBBvhE3tYCfrCC3I0rUDfgAXTU34JVJFgM5JRhZyNjgXFUlwdXE7WPWHTH1Ihnragk4Dp&#10;j7RLB1I6Yym8/maWqUICvNVRB7tHONbTIkb41LnqUVhxM1QdBfAG2thOG9Co2Ibi2lWExO3QOaul&#10;KQzFUNKMDkLqsBu756OYXUxgbF8UvnwHXOlWBDoVCIv6JUTeeqQH5/jsGhqwYs9CHPsJrrOE2Tc+&#10;uIj8kJVwyjHaX8321AITy0nLMVU47uobtmFwwi3Bd342zPpWQ6naLPc1i5irabZ9MRsaDjfL44Xz&#10;qHi0RZaZ8HocZtsVYXCCsRa2MzOSfP4Kz979Ux74RN/0iuX7TdB6y6Byl0hwFSHTxJaVYKhReh+e&#10;nQ2hK2+QP3C+/BWPh7X5B7D+fdvl5fi78uN3rIMnyv/S8Y/Xy59iv3ftp7DlriHs8rYgxa+o8yvE&#10;7zNpy6Xxb86u7GdXfP6XsivL8u/JLo1fV9py5fD3brJdPQ3AKp5Bz1m1Fc9eXYBnrynDc9ZV4rnr&#10;S/HsWzbgZds3IDc3gB//9MePS0hgcKoTyfk81K3rEBuLSFg9TVE/8YaTFFzt6OnXE0gpZFOtFDAa&#10;jFCYCQ+QQwM29PeapWUyHeggDNbU3YTm9rXIUfiePDeEc3dN4PSFYRyjcDx+vBcnT/Th9gsTuOO2&#10;Sdx6ehBHDmSxezqMw/syOH4gh9Fem3Q4cfxQBu98637cfqYPB+dDOL4nir2EgB4+pNPeSnRF6xBw&#10;FMLj2Ak3rYcCfnbGg2CwFpu3vhRbt72cQFCLE1/7Cu7+yQ+Rn4jC466Gx04ICbTilNhzx7xLh0C/&#10;/DlG7jlM8bIZSuHQyFeHg5/6sARN8f0dBPuJtz8oPdsKQX76sW/jwKc+ImFU2IFPfQiOSCO0hNVk&#10;rgVDg22YPjskgVacL17nH3kYyROzmCO4CqC67ef/BVemnRDYSDFdCYu/kJDQgEBGIfdbGgM1qFWu&#10;gW+hVwJz9PAo8hePwT/iorjaQuArR4SAPE5h2d2vwwKh983f+zxu++5/yNioI/edwv5PfACRhR6E&#10;Wbd7Hn23TMcl2BbpEvkXpvApUFp8DerrVqG5cQ1s9lIK8Hp0nZxAjXkby3GX3D+pdeySUG/qNKBF&#10;vQ7pvTk4Miq5f8oQqpExKDMEh2C6CS7ChMErluOWwEnIbSdoWAlsOQJrV28H66kSfrHXNFoOpY8g&#10;Fq+CLVFDKCS0ZeoRIqB5xXLjcBn0oRJ0eHcRKLdTiG2H1rldxrQVM7r2BOs0S6Hap4Ar1wSVbxcU&#10;7q1odW5BjWk9yhQ3o063Tl7bStMR+Jotm9Du2AYnj3fnW2FIMH1MQ0eQwpVwrGPagj0q9LA92cSs&#10;o5Iw765Ebm8GekcBGrXrZTr0BCk98xYZViPQ1w5np4hbWgdPuhHRXhUCuXamvwomloXcgxtrkDOu&#10;da4qLH7+EzjytS+gRrdB7m3zEs6iAxr0nBiCjuBvjZQR2iqgJkTXs+z0iWb08NzTP3hM7sM9+sVP&#10;Ye/73iz3MA5RaHsouFMTaZz58mex+4FzEkQ8njL0LHbDl1JIyHQS5syEV7Fk2EIo7wiWodG+nSC0&#10;Xc4MHj3Ri4ERp1xiGxTnJFm+bAdOQpg52si6qoORwJ/Iq+DnezuFcYiC+/z3voUz3/oKBiaDMqap&#10;cCpjsBfAPxXGf/xgybGb+PvEpz4Ag6sCKqv4MYP1QWjMDhmw+2AMe2iz8150dykR72onWNexTS05&#10;eeocNyI1ol8KWZSuR3xIiwDr3pVuQKSvA6lB3eOOptoRYB5D8SbEKdS7CJgJgmpvv0V6CxZeg9OE&#10;0QTb7D5CVDdhMkWQFI5xUgmFdIKTIdzGc2q22UbpZdnfw/Y67Ua3WE5OmI2JGJgExOFRJ3p6TUhy&#10;3LO6KxDt7JDOhcQydEOgCgZnsbSACJ0Ta5QxMTt5nj/UALvwwu0Xe1SbERQxaM1lUKq3Qqll+9bt&#10;hM1ZA7urDi2K7RxTi+AgiHkIdAZLKVpVW6Ay7ZL7Y0XM0qF+Gzz+OrRy7FXqd2BuIYbbzk9ggWV/&#10;64ml8TVB4BnMmXHX3j7sHwxhpseFbJhAFGrH/j0ZnDzaj9nREAYIxjlPG3IOtrWQGr6oknDD+iRI&#10;WjzVcIYb5P7l2+6fw613TyLRpYOWaUqKlQ2jAewfD2OK43eYbTEZapVLpR2uco4ljZjfE8PCvgTc&#10;wtutvUyuxImzblwsi0S0Fft3J7F3Ooa4rxUxgnp3kmUbJrQyLTZHE4G0CQYbxxjWV1e/g+2vHRp9&#10;MVy+RparUUK8xlyMGsV6lLetQa1uC5q1O+SstdlVg3rlVhTXrUaHnYDN51WHlWDHtCv0RdCbK9hG&#10;nJibjWNuzIt0TgNbtJ5jAstbeMRmP+olXAsHU2E3x51Agwy5FEy2oDPYQmiN89kTXgpFQ0uynkW/&#10;FLFj58b8yIu9zHzv9dRIp0vpASMGJlxyT6zesAtxAmqEoBpn20oSZMfmAugatcoVD915Pc6d6Meh&#10;xRT2EKb37E0gSbh18Plg4XNQxJ+N9+kQ5zNaxF81hKuh5ZjT4S6GJbgU51vsf9WyzTh4fH7IIpcr&#10;v/yVIqzN3wiw/iG78trPnIl7/yVtuXsu2XLl8HTZcve7ZMsd/9dqf+gHjsuPeSpbrgyeyn6vbYv7&#10;LnPt3xnTeFkonOfeJExc6/K2cLn9/j2fypa/7593rSvtjwGWP9aWu76w5Y59Jmy5tPzD/qctV27C&#10;nkf7Xfgn9gnxyv9lzG9pS8dI4/urVm3Ei1ZvxlW37MAL1hXjBevL8IINFfjnG7ag1uzFj/5zCVZ/&#10;/vOfYW4qJWcfD3z8Azjzna+j5+yiFMO9s2mMUFQIJw0pPiBN9hK0aTahsWMdH7Sb4OADMSSC1Is9&#10;rO1r0GHcBZ21GI3tGxChEBngA3540IKFaS8G81oc2hvDA/fM4JF3HSeIHsT5s/3YPRvA6JAVYyN2&#10;TPAB3k9RN0IoTVIo5xJGih4NGipvgUmzC0FvDcG0CAMEohEK+xDhJegtQTRcg9FBAzIE6XrlBhSU&#10;v57p24GywtcgvDAknb+ImVSxrHn6wbtw7OtfkZApwqcIcBMAevb735G/yM+/723oPHsAZ3/0w/9x&#10;jDDx/6X34lozb72L4nGzhFcBlF1nZhFlfo986M049d1vwi32IlFwG1Iq3P7fS6Arzjv3o+9LWLzz&#10;5z9F38Ee+FONmDjdh74DcdgJaGKvoZWiu169HiU110Kr34pwRg2TrQRmWoe5FGp7JVT+Fp7TjUNv&#10;PoF9D53B8W98BZNvPIfg4UmYh5O48LOfynuKuLZHvvpFec9L6RcmZ5d/+hMC8SC2lFyPovp1qGzd&#10;iqKSa+HqDeD+X/8apx77Dk5+4z9w6ltfw628fvrsHlRpNqLJvhM1hg2o161Bu20nwbQK9nAjXAQV&#10;MwWT2GsqADeUbUOS9Zk/twCVrQA2sTeMkCLCoTjjFOwEXDtBzugqQLKnAxnWq5hZ9fDzICHcEa2U&#10;ezUjfUoEx+xQurbBnKdQHFWiZ8EEX3c9PJ01MAYLCIqEBkKjjZAXHDZg/gMPEiYJlITKdmcBFLbt&#10;UFq3oM20ETpfiYzRqiB8tjEvak+JdFLUNWWHr4ciuqtBxmEVM7BuAUa5NnSeGpd1d/svWZ5sQ2I2&#10;cf8XPsV7NEsHTyIsTICwlRo2Sy/CIhaiyl7EsqEgz6sRHrDBlFShzbAFnrwOToKT0rwVBrdwUFWD&#10;NPObHTHCGxHeStchRXB1zUVhTdVSAKukE5fUiIcQrIHFVUyoFMuC25A+NITeW+dhIhwJR1dGZ6Gc&#10;lQwKT8TiRwbnTrnn10zxqw9WoEPEiY0QGgiETSyL7rsP4cI3vyI9dff1G7BvTwLDhKBYWDiNMSJE&#10;GHB36lg3VkQIeF5+rlIVyHiW2W4zegm4XX162HxlcLK9iyXrFvEDBvvqW94uWtnS39vf8yYYveVw&#10;ij3IhBgR83Wc/V+EqdGZC2UM1cWDGYpxlhXBcv+BTvT3WZATsTD77ejPGXF0Xyfuv3MOZ48PoL/H&#10;LGeUz54bkQ6g3CzzcI8W0W4NfPEWJFlOE9MBxFNKOAlb3mA9giwvN0FUbA3QcIzI95hw/GQfJid9&#10;CFLUp8QMc7ZDxlJ1EzrD6RY5O61lGxczqD39VrliZHDYyXGnBXtnIjh3qBcXT4/h4Fwc6bRKejRW&#10;sU7FnkY/YXV40o0hjm9Jwq4AnSDByuuqhdkqvM1Ws74qYQs2YKjHjtGsFamwAn5vI8dWsX+xFRpC&#10;lSvQzDQ1QqctQtDdhFxYw/JvYzlXEyabIULJmMxFcmY4wrITQKwy7kSLZjPbYDGqOjbIWdg4zzHw&#10;OPGDhDVUK5fDFzTdjCKanuN7hmUvYseOpvWY6rPLeLYd6i2wWooxyvb74D0LuPVIL/YSwo7vSeO2&#10;Y/3MdwyzI25MDjrQkzcgxjQP8xphwq7VXstXLfwBBRRtOzjW+zAx6EbM14S9kyGcOdwjYU7s1cwR&#10;6EKBJlis5Ty+CQHm2WatgstehzABNuhuhs/ZIGejvS72TwMhX0G4d9QhGtcS6ltQ37qdY38p9NZa&#10;AnwJIY3PDHcbfH4lr8n02Oqh7CiElseIJdg2WzVfG6A1EO4clUin1BjP27FnPIShvIXpqYeXZRyK&#10;1BMmW7F7Lsw2mMXCcBC78x4s5H0YytnQS9DvjqmRCymRcDeiP6VDmiCbDDWxnTSynekQEH1TrJqx&#10;bIeVfXeKbX+R7WdhIoB859LMfYt1B0rUa9HO8UjPMVJrK5J7p7X6nTDaOe6LuK/azTLethhX2s07&#10;kWKfHV8II5pVIcA0hjqFh3SOl+k2OcvbyWfH2JALM+MBjLHsI8FWxAn9r361cLr0D2D9m7PlyuHp&#10;suXud8mWO/6v1f52gFXYpfOXzr10/tNly9/z6ek7/wDW/9u2XLkJeypgFZAqXl+wirZ6C65asx1X&#10;rdtFSC3CVRtK8MKNZXj+2kK8ZP1OvOlhsVsO+O1vf4u3v/0BVJVfj8xsDvkDo+jcP4qBC4dQV3Ed&#10;xgl3Bz7yHooO8av+ZlQ2rEBD+1o4RDB6PgyTFMORmHB6VIGa+puxYvXzsHrdi6Q4nJj0Ej5NGB4w&#10;Yfe0BwcJqyeODchlY/0UZiePDODowV5+F8NwD8WftwWalm0o2/F6dDRsRD6hx3C3hZ9tQTVhyqTd&#10;gpCvggCsxfSkDcc++X4c/4/PI9WrR5LiXHilberYiLKGlSivu5nwXIT5D71bgqSQzBe+9x2EBoLI&#10;HZvF3VeEWRFQJ0DEljXAPhDAzpLXEAgrcOY/vvg/IPVyEyArzhPXv3Qt8SogJkWo63/TBbj7rNB6&#10;CCcEKbG0c+TCDMbechfuYbmLWc2z3/8unAS87LARsV41nGJ2kaAqAGpX/bVYs/VfWOY3SqceqRSh&#10;SXg1Vm9CY/salNXegFaWiYuQ5OU5gWgNjn7uwxh7+D4U1dyM8MFx3P2Ln8s0Cbs0syrei3vLmWKm&#10;4yTBuvcNt2H4Lfdi+KF7Mfjg3biLn4t8XQ7rwsRn8+8lBBq3y4D3iUwbdr/5LPJ3HUNJw82oU29G&#10;Qf1NqFGvQ6Nhk1y6qyPE+DpbJcBaKfxdrCt3uolirELGRtW4iuBJM/25FqSGtIj1d8CbJVBEKqEL&#10;lKDNuR2t1k1IHOlDo30H3GNOTD18G4yZBliSFUiNEaTG9BRoLfIa1mg1NN4iGAlkWn8RtKEKuV/T&#10;ECxDZDaMvvPz6DwxDnu/BS2WLXLm0yWcEeWVEmB1YnmztxDWzjr4etuhZzqUvJ6Idxo90IM2EQ90&#10;/9KMt/ghJHFkFBYCuCfbKmMh2gjhej9hnKAilm5rCa1qgmRx1WtgyVtx/ntLP24IL8XT730ANoJq&#10;lGDpTTRCw3oXM9g9hJ/p+w8jMOGCPlxIEKvDma99Ggc/9YicjewdNcn9o0ZvGVr0FK/OEnm+cIwU&#10;mQwifaBXLscWs6meVJNcWiy8FDtFuftLYAxVSudQpk4lDnzhEwjt7UTyUB8Su5OIsF8PEExmWVZD&#10;Iy7pYbRzOooYBXwo3YG5/Rlkukxw+QlytECMwjjVAX9aAQOFfXJfTu6H9bFtfPLTjzCXS+PM7sUe&#10;eEI1MsZpmICazmrkfscQIVAsVTx+ohfJRDv6+kxYXExhcMSBVJbwNBfE0WNd2D0fxuiwA5mkEmFC&#10;xCxBdJ6fRWIizqoNZy6MYGZfVO6vjSbbCBftEhBTTFcqrUR3D8tt0II5jkNTeyNyFqu/x4K3PHAA&#10;H3rvOTxKe+9bjuINd0zjnvOjuP/2CezfHSG4mzBO2BwZsqCTAJzn/yLEiD/SKO+dirUhT8i57eQA&#10;7r1tEnv3JVg/NkR71AjGm+AL1aG71yC3SsQIkvFoK5KEhWCgEZ2dOrl3MyrC4PCzkK8ZHms19CpC&#10;mKkM+awR8zMxQrsDsbiSwNMKHyHZS7P76uAmgAciDcwr85sQM3SNMm5sMqnAxIQHJ0/3IxhrgsNX&#10;zTpqxfhcAH3DFpg9ZajrWMv+V8C21Ypa3WasK3oV6trWI8a0+By16IlqkCU4u3w10snU+DjH8AMZ&#10;LO5NSg+5w4M2uU9VhFixGMXS5u3oYp0O9ZkxyM/68ybkc0z/bAz7dqdkLNg9U7TxMGaYn/GcAV2E&#10;0qCjSi41dtoq4BYxZ5kvCwG+sW0jNu58NWqa18PqZnuKKJDuMiOdN8Pma0Bzx3YEEyqaGu1ieTDB&#10;1kiQNRJejfZ6NBFk61u2QmfieKArR7uiEEpVCVQCZo2VcBAqxV5hpboA1XVr0dC8CSbhJIt1kAgr&#10;kU1ocO7UMN58314cWIhjdsyLmWE3UoTQ2REvob0fR3dnsWciivmpMIYJ95lEB3r5DOnrNkOr2o6K&#10;8hvQ0roBSu0O+OJt6B51wRFtQqtxm5zx7OxUoy/H5xfrUzhyEsuFA90daOEYUGvcwnGMYyfrLdSj&#10;QauzCKWssxoTn4emzWiwbke7COHEZ7D4ccwWEs+BZkTZpyOE1DT7SYRtrCenw/gQx8wxH/JdRrnl&#10;xxlo4Fi9CS96yfP/Aax/von0/yVtuXsu2XLl8HTZcve7ZMsd/9dqfzvAKtL0u3p/7k3rpf3PtnC5&#10;LX/fJ7Pl7/v09J1/AOv/bVuu3IT9IWAVoHppVvX5j8PqC2/Zihes3Ynnry/AC4QRXJ9/yxY86/oV&#10;eO+jj0oRKf4eJqwKj4xhPsB8njqE+KBOpig67jwuAUeAnoCbY1/7otzftvD2e3H2B49h9uGLOPKh&#10;t2HfxX3wOgqwc9fLsHbd86FoX4983oBJwurIsB1jo3YszAcwO+VEb7eaYqQRHl8T0hkdIpF2WE0U&#10;Eo0b0VC5Evr2bZgb8uL+s5M4Mp3AaMaEbKwBHkJKN4FidFiPqUkrBvtVGD89gj3vfxB9x4dgJUwo&#10;zNtQVHctyptXo0m3A0pzkRQJI/eeklApYEu8nvjal3ArIVHkS+RPfCYATryacyZUt62EyVsiZ2mO&#10;fP6juPjb3yA5HcHhT33gfyylvdJEGe391Idx6EufkTBy6DMfhS7cjg5bMRyxEnh216Lmnq2IDivg&#10;69LgLsLioc9/Ar13HKIYMci9gd50K6zhKkT2ZBE5NY8NFJBK/RaKb4o6ApDLtgsxAlA0VIXeHhWF&#10;cQgT0w7kRgzSCZJWhJphud32059IyBb5Wi6dpx77Foo6CtESt+HAlz8vjxWfT7zrIVz4+c+WPU+Y&#10;OO4soV+lK4DFVALh7VnVsg6ZPf1IL/ZRMBYQVAhFyRYZXsYjZ4nrUNJ6M4pbbkYThZZwulSuXI16&#10;vqpYzmpfCfQEShUhqt29C1pClIKwqPQVwpKqgya09L85WUvwLJX/txBgq3Vr0UK40xAu1S7el/eM&#10;E7baTNvQbtmJZr5W67fCTmHZwLahDpTBGKsh4NYTPAkEhFlzvBauXKt8FbONOkKcSJOJx3m6W2GI&#10;MV0BCsJkHUwJHhOrho5pGbq4Hwc+8xHMvu0OZE+MUVSWM90UxX6x/7WYedxGGC8nvNbjDPuKbyYJ&#10;hWUHxt56JzKEQmewAg7eJzEdwvFvfBmDdx2FTswwndmN2x77JkL83MJ8RmYCcE/6MfnIm9EkPA17&#10;itBm3oIm9SpMveMidJ1azP4/9v4DTM6rPP/H809I+EIgCSWEasBVkq3etbva3nuZ2em9995ny8z2&#10;3rW76l2yLMnd2GAwxWAIvQSITTEtQCihhRDK/b/PK8sRYizAGEPy8+p6rl3NvHPeU55z3vsz55zn&#10;fPjd8C/3oKHtLUjtz0ivB5bSGHnoDNq1m9BlLWb+9hLWK9Bt34suCuG5j74bCgrabkcJlJ5yNOm2&#10;oFGzCQufegxdbop9WxlCBDyxhHb1UAbRjAp6Ak+Hbg/khlICQSU8/jZ4I0pYfV1wRuQsH9uPvt5m&#10;LmF970CtahM+8PFHcTlM0uyBAX5+F/RWtpduN1y8//xqjALdCoOdeWPaSn0RwskuTC8EcPLsEMZm&#10;XJiY92DfwRjsnhrCaxeOn8ohGu8gnLVgivCVGzRIs6E+Qpl4zWWvgstWRVCSSys7Dh1I4sTxXhw8&#10;kMCZ2wcxu+CHziTGhi1I96lx8Fgfhkbs0vEvVpYtl1TizKEe7BNBgLzNGEgrMSFWfgwZsTTvxxzz&#10;JkWvFsuE2S+dgXoECAliD/9ZwuHttJERM6GSMOknQDir4GTdxVifYrVJnoAulhBbrFVQq4tgZB+y&#10;E8ZcLo7BXsIox0ezWawiqUXE20FAcjE/eazMRglBWri8jTARgIP9anjyaoywjuboJwNMe3zUhhFC&#10;/sSIFTkCstFQjATrZnjYjH2rERw4lML0kh++TDvMYtVAvFFaeaDlmGLkOKtg21h9TRxvRNRkPeIB&#10;OUbydqSyKgI1YXfSick5n7Tcu1uzC/1MNz9igZdtmaKPDI3YMD7hxNvumcHBpQjShObJISsOLcWQ&#10;DhI2XU0EVROW2CdPzkdx18E+3HmgB6sLMWlfr8vThNywHWprJYrrb8LaPa9BvZJ9vXsrttfdiHYL&#10;xxu2b5uZ42laDlOkHQ2qnVDYq2ENt0NJ2NUSxvR2cSRRjbR0WKGrhFxTAY2BUOchiHu6oDXWQW2o&#10;gS+kZFnV0lFtSq04p7SJ79XAYK1HJKZBPu/AyIAd04OE87gaByb8OLkQx6GZEMb7zZga82CSz4ZY&#10;UiUtD49EO+Bw1SJJn0kR1kNR+gn7iVxXis0l1+Etm/4Br7v1b1Eh24ZUWo1YuANBcfwRr+/t0cAf&#10;boMn2oZ6+SZsrXoTttW8CZWdt6JBuYX9fw/K2fdLum9DmXIjfMNaJGas0lFeBn8dQny29tNPHYR9&#10;I/uij7+TIfYTN/uFqxFZtmlvTIGpYTdGB+30RQuSBORX/aNYElzgWJvLovtqu1qs/DYrlIawK4XN&#10;72rPBCCF7vv82NUg8ezsfwBlA8sj6kaIwOdHpD8j1BUAkGcLIf8XrbA/XLJC11/bLrf3r1shX7lk&#10;v3nP32aF71u4HIX6qzDxXqE0niu78t7Svf6I97u6rJf//+diz6YPFkrnubRC97yWXQbTp6FV+LR4&#10;j5Aqfr+I9S5mWF9663b87brteNl6AusalnXNBuySK+Ac7MeZ++7Ez372M0lE/vCH38fKaj8yaRWy&#10;iW5EA52IBhUUUxT1xmqEFnIQB0ic/dF/EIg6oTPsht5UgmiiC/lhK/pyWvTnFBRhaoRCjdBpd8Hp&#10;qER/nxaDAwTLvAGTx0eQm/XCQagUZ9VZEjK0KzbC5q2Bn/8PhhsRT7Qh36fA5IgBwz3dyPC1fLwV&#10;Y4SyZLQeMYLDkIDVCRMmpm0YnbIiHCPEUTC6Yi2o7liH7VVvQJ1yE+o6N6C08RZkzx3ExPsewsLH&#10;3o+lT30EK//6GWkvamJlCLaQHMP3n0WjfBchpguHv/KEBGyWfhMsFJPGRAf0NkLykbwEaWdZT8f+&#10;7Umc/fEPnxHmxEykSEOAr/hbWmr7K8CYNhIANmP9yTfgb770IpQf2gQf68+bM0LuqIGM4stDgA2y&#10;zhQUtnWKbdISLzsBzJfshFxEq9Tvhs9VxbpoYRtRnPhYdwQsd7AeqWk/kgtRzL7/AaSOjEiwLPbG&#10;ipm/K03k5/JsqSjDlbPG4r1j//5NaVZVyncBE2mYJ5LYsOElUKqKoVUWITGZwlnC/+nvfkuaVU7d&#10;cQhlla+XgvR0m/dIyyHF2adagpyY5RPngYpzWsWSVJWAQ3sJOmxFBNUiNFl3octTCi0htdNdijbn&#10;pUBGHc4SdLkISYRKAwW2nv6gDdehy1kBOSFezBAN3ncUs594DPXqnbxfCVq0O9Co3CztnZz8wNsg&#10;F/vQeI/QchKeUQISxboAVXe/2HMqI1RXw57XQp/skGZT1SLqMV8zJyhgxYy3ANZgFQKzfhz4wqdh&#10;pV83U0A2GnagRr0F9frtaCUIirTVFPOu6RDGHrkL85/+MF8n8HqrYKOfihnXbksxvL1K3P7jH2D/&#10;Z/4Zx775FYy+624s/8tHsPChd2Do/qOwUrS32MsozCnGBcibdyB6bBQOiuNmxVrEDvbj+Fceh4ew&#10;0Nj2BgzefwSrX/48lMFGWCM1yB3rx+jbjsJMwNYFaiB3lkp1LY5nscWbCe0t0nJz0R5qCt6m7lsl&#10;mE4fzcOTaMHwnAfheBeCBIJsv0EK4mMTy4ApcN3svxaKbJOzHtVNm9GmKkXviBN6fyNqFVtRr92G&#10;JuNO7O1agw8QjC//9E+GUCVfL4FRZIBim329UbONth029v/cvBvRYT3rhm2SlUmzRhpnOUxsY4un&#10;GqkBDZYOJ5CfsEBEYp1dDnIMMkmziwkC5PikQ4K2fTM+zIzx714NhgisAlpTzHOEICCWZIqzQ4cI&#10;WtkejnPOSgLPdlgIu2OE0UPHBNimMDPuxjTTGBu2IBwWQW7EXtQ98EWbkYh3wst6FsGmDGxXPf3Y&#10;zX7pI8AGfY2E5QrotbsxRMA9f3EMK0thTI7aJWDVGUSE2zLCrgg21gKNsQzZPgOvtSEVVyKfNUpR&#10;hENBGfozRvSn9Fhiva3ORBD1tcFuYZ8PNHJc6IA92QaZrxw+jqFDHL/zBMZEsBUJttnirA8ZAnuS&#10;eV3dF8aB1RimJhxw2ythtJVB4yqHwkbo4zjr4jgrlmi3su/oCINjswHM7othmHXgI2SazARujlNO&#10;V520tDTdr5VmsQ0cj9pVO+DnPcRSbhHFVsyM+zwNcJoqCKo2nDuew9nDPTiyGMHKlA/jYvl2vBvL&#10;kx70EKYygXb+7Wd5uwiVJWjt3onS+rXYUPIGlHasR6OxiGWsRVHXemysfSuq6CtFBLhS2QYoAw3s&#10;p40SvLYai2EMtHCcqYeK0Gok9HeqStCtLSeIVsBs53MmpkWq1wa7VxyNI4PV1Q6LOPuVAGt3d9EX&#10;OgjeamTzBLqpGKzOdpSWrUFt1W3wEmSXp8LSl6lDafou60XMzI9NeDC3HMfcSgIh1oPGUAyVdg9i&#10;cbk0G262VEOl2YtwQsX8FGHd9tfg5m3/iFt3vg6d9bdhMKXG8IBZivAsvsQRqyQaZBtRy7Kr+Jxt&#10;E2eD28qhZ13XsMxl7Wuh5difGjNjlP7fO2FFk2wT2mSbpSBN6ZgcI8zXRI8Ro3kxI88xzlkLr6MO&#10;dkM5Yu4WzA+5cGAyjOVhH+b77XjT6//xN4H1klgqbIWEzLWsUBqSXb7X72HPBFeF7vu/yS6J5kt/&#10;Xxap0r7Gy+X8I9oz1ekLwHptu7oNr7RC11/bRL3+phVK+1om0rrUXr9pv3nPS1YwnWeyAp9/Nlbo&#10;npftSoB8Lu95tRW635+TXarzS3m91Ia/vQ8WSue5tEL3vKaJvNJ+bUZVlIHPmpes24aXElIFrAoT&#10;/3/JTbfi9Zs3Y2dzHQL9cfz797/zlHwEvvTFzyKXMyFMERLwNiJGUZoMdyLma0fc347csAsDyxlY&#10;zEVwuCrhj7VLS4Bzg3pMTruwuOAnQFrQN6RApr8LRuseyLo3oVu5FS1t61BR9WZUVL8Jne3XI5io&#10;hz/VBJ1zN/bWX4fKllsgN+yEWhy9QSFoce5FPN1K+O1Gb28H+nraMTIgx8SIErkhNUZPDGNkwYfV&#10;I0kpSmerYjshkEKRorpVIwCoDslxKwKE3v1PfBJCJs99+D2o7dyKyrpb0Ni+Gc3tW1HduAHj734A&#10;5wmSzZoyeFIaGKwV8E8ncNd//xd67zyCgYfOobj5Rhz4yhfwLqZz9ZJYYQL4bv/Jj3DHz/7r6dnb&#10;q02AnzABcrYf7cP/++rL8RdP/gVe9C9/CfWDEcy9406El3oI2xso9LdDSUGo9TdLMwq7WHdN8k2w&#10;iIAaFC7iiA01xYvXVYMM4VYs/zMRhAKE64OPfxIX//tnsAQqMX7/IdiGfNi84W9QvPeNKK+4EVs3&#10;vZIgqMCZb33jGfP62+wygAvIFUAs9rSeIKheucRY2H0E3sRiD1TdW2AW+/+8NWz7NoQosMX5nY3d&#10;GyEnsLXrdhBcCbQEVxH8RyMCEkUa0GLZCTsB3LOYQKV8LZoJt3WarWgiGHbaSqRzQTssRWgTZ80S&#10;WBVMX+HhZylqRURYC/1Tz9dUBDSRrtqzl1BbIs3eygnBDbqN6LDvlqIBCxAWANzloA8Sbgy9aula&#10;ubdCihDcYtkFha8M2lANhXEVFP4KNBs2oVp+szTLq43UwpJqhjXdQogmTEcbpNnKBsJa6o4VaMQM&#10;ypFh2Pp10AfqYGU9OFNdGLlzBek7VhFbSGD43CIyR8fRSVAQe4KFEG/lvdOnJzH27gvMZxVMyXYY&#10;I/XQEDxtvWx7ilQRCXf6oaPoPb+AKQL5zEfE8T6fxYmvPQEn4UghojSH66VZYwGr4rPitzPTTijU&#10;SsuC9SJtAq3WVQo/4WTg3iPwEOLc8TakczppT+fq/iT6B82I0s+sBHEdQUvJvtZpq2IbVCKwPITd&#10;5ddDl9RBxtfqutdL50waWDfWZAMGZjz40Y//g55x6advwgklQanbUgKVvRyJIT3So2a46B8mgmw3&#10;fURmLUGDegtUbEe7gHx/HXQU7OKIEbECQURAFUfttKq2cuwoRTDegTzzGA63Qqct4phhx4GV+KW9&#10;ov4mjiviXGQCJqHAyjFDBIU7cbwfDz+0jHN3jCHYq4Q30YVkj5rApcPEsA2r8yEM8++hvAF5EWFb&#10;wKFpFwZnbRgZsUrnX3Zod0JD2I8O66Tl1uIoKa8IUsV+HA+1Y3bKg0OE39lJN/YthnHwSBrRbDfU&#10;jjJ0sfyRAR2mDiRgcvOzthp43c3oTWqxPJcgdMcxPuhCMqpEhOBjJajqdMWIEooCkRaYWP5wuh3Z&#10;QTX2LQRw4egAzhzqxaGlOEYHLdKRXom4DAZ+RgDLBH3i2KEsDoqZzpQKwaQCZqeINNsKvzgSh3/7&#10;Aq0I8hkQjBGGfQ0ws/517gq4CezDhOrRQSumWJa+AaN0hEpd+23oGzHjLOtwieU7f2oI731wFXND&#10;DkyPePDQfSs4d3IY/Um1BK9jeSPLx/FdzCb26qT7ypS7UVT+VmwtegNu3vQKrN/zOuxpWIst1Xyt&#10;/nrUG/agnf16DyF1Q8112FD9RmxteCv2tq9DPdu/y1qK2u7N9JsK2MUS7RhhlCAslgsrDRXSMmK9&#10;hX3TUk94rZRmXNOEtCOnJhHvsUKhq0FHN4HQynqI6gmrPsws5TA2lWSZ+vl8i0GjE3tXO5HuMTAd&#10;9if1HoxMuTGzHMH8ahKpnAEtXVvRrdoNA0E9EpUhxjaLEMYjvjZYCc16RRFyaR3GWDc2UxXs5hrM&#10;5WxYGHbCxzG/jv2+snsD2ji21RFYNRzzlapdyLPORARqF/24lVDaodrBslXBEWpCD+s+O2REZePN&#10;qG1aIy3ZFkcJTY45MT3qRDajQobjmt1ZjZ4eDe66cwqjbAevox7JoAw5+tpU3o7r3ijOYb0aWK9h&#10;hYTMtaxQGs/WngmuCt33+TFRH3+4CViVgPVGUZ7/AZYry/7Hsmeq0xeA9dpW2B8uWaHrr22i7/2m&#10;FfKVS/bM973cTlfbb97zkj1TOn9ME/e4DIrPZFI+/oh5uVzWK+/352T/F4BVgOmV0Hrp7814ydot&#10;+Nvbtkv2/9Zuw4vX7sBfr9mJG4pLoHYa8cSXn3hKMgLf++43cHA1jnSsmQ/UWngoHEO+eukBl6fI&#10;HkmqMD1gxhSFWW+fCoOjRoQSrbC4yuCjCPb5axChuAxRRPb1dKF/QktB206gbUKC/4+lKLAIK1oC&#10;qTvTjQOf+yCSQzKEB9soeMsgN4vAPG0ErHbUEShL625GTet6dBHUtIQwrZEgQ6BxUCwl023o5/3n&#10;HziINoqvLSVvwLrt/4iNxddhY9GbpGVW7TqCBwVWp2Yz+i6sSDOBlwHr8oynCHKkjGixo+x6zH7o&#10;3bj/v34Kx3gMHZ4OHPnal6F1t1K4bMOhL39emlH2HxhCedNboaXYOvGNr0ifF7AmbOTh+5A8voBj&#10;3/43jNx1FOHRAKbefkEKwiOgTQDdxM8+hBu+sRWrv/gSjvzs3/CqL74Rf/Hlv3jabv3sFiw8+l6s&#10;z7wJL77rRbi++JUoql+HJlM5+i4eQXwqhA7ZelTWXg8VRcr0pEsSvkKEjhGGLCkj83GXNJMq7hfd&#10;F4XOsgk6204KtD0U1G2IxGSw2evR2rEDpXvfAt9sj7Sf9XK9LD/xWUx++NL+3stLv4VdDavCRJ32&#10;33saW7b8PdotNVj8zEek18TnhIlymyiuxcH0DravOPNRpy+CzlAMjX4PWjs3sH23SeLXEWqEwlyM&#10;Tv0OSbyL8wq7KNRaLbvRQp9yzCcgc5RI4q1cditk9r0whUWkVkIbAUGAqZxg02TcjUbdNthHXVAl&#10;ugl9peg9NY2e88tSsCZfTxscGYJZlGI/WglFoAIqwqcqXAsNgUoXJyDxtcjxEciDdYR6ghShXy2W&#10;/oaqYMm2I3fvQSRvn0cb79uo3wwloVUXqZFmXS2pRtiYviZchUbTFsgIxLpoE8z0WRVhWe4uh4YA&#10;vfjpxwjO5YgupzB4z34MvO0Uqlku71wKnok4Eqf3ocVYRviuReDgACYee4dUt6KNRPsufvZjvGZW&#10;WvosZi4bKdJz9xyCkvAy+shFDL37bujEkSV3LBK0i9HlqkAnrZuA1yVA3VNGYK2GhnAqoF2cJatw&#10;FCE860dsJcO+WAk9yyeOjgkRWMMpOQaGKIYJNtFwJ0WvFo5wGz9TjY54FW49egM2yt6Cys5NUoAe&#10;AYzTy0FMLvsRHeiGv78djlQ9jMFSDF2YxS9+9UuWQgR2+4mUVkY6H1TL8UYNq7USSvVuqPXFFPy7&#10;4Ak0IyuisE654KRI9xCSxVL5LlMxZJa9zEM5GrU7YCa0Lp3ooWg3wUdQWdwXk8S9yUSQ7dhESFVi&#10;iHAswHt42oOlg2lMzgeQJSiFwx0YypmxOOnH7LhXCpyUJsCN9JswmFDh1EIc55bTWCFMvOf+Rbzt&#10;7imsHIhidn8QQfpVvtdAONDBl+yCP69GctoGS6INbRpxJmuTdCbqcJ8JIzSfvQ4LBNcplsfEMVHv&#10;rZaWnTfS1ys0W9keVTAScs2uWviD7Yj6O2BTV8ChrkQ6osRAzorF5QSG2P+dYslzoh2JdCdOncri&#10;A+87gLlxMzz0nZS3HauzYZw5liOsp7AwH8bMtB/zc0GWVRxHU4PehJIQbMPUmBe9hLVM2ojJET8O&#10;L/exHnzS8TdDAyZk+pRQW4ug95XBGK+GlX6zb8yDCyeG8LZ7F7DCZ4eINGt0VOLgsR6cOTuE/YtR&#10;nFpK4c6VHhzleBj1diMV0yPil+HcqVFcvH1cCjRlMVdI0Zc7CXdbSq/DDdtfjdfe9nKC6htR2bEF&#10;Lbq9aGEbqukHbQSzZmsZ+2wDtJEm9qla9oFKmPi3PdYKc6ABKnuFFFwrkO6GPdgCT6ST9dQGjaUa&#10;3foyjoe1sHpaYOH4rjHXo1lWJJnFLSIMizbpgELP1zvL4A7qMLc8RF8ZR34ohp6kC5GwEe6ACmZf&#10;B5o0xWgQs6B8ZioJ8836XWjV7ITWKpb318FECHXYG9GfJdz3WxF3t2EozufHbAyHxnyYIrAu5a04&#10;MObC6ogD8z2saxF1WZSXZVNHG2DOdqBevhFubyNmOa6Nse3ybJdohPntU2NoxsV+Frp03vCkHZ5M&#10;FyziSx2anOOfiA7sTnegWbNdCpA4kjPCbqlEU9M62N31GGSfsIVaOJbS+IzQhlvwqte+4trAKokV&#10;Ieh+i7D7DaH5lNh6Lu3qe/5fsUJlfb5NystTbfh0W9L+WG35XNqVYHalFbr297Wn07sa6qVlu/9z&#10;3f8Wu7qdr/TDy1boc/9XrFB5n40VSvtaViiNa1mhNC5boeufSyt0z2djL72eYHqD6D8b8Dfr6G+3&#10;bcWL1hfxdzlhtRIvu2UPbty1h2KyCv6MFl/5+uOSWBQ/X/7K48iP29E7psHApAH9Q0rCJ8FSuREx&#10;XzXGKVYHKFaHcwYKFwP6+IAMRVsIQEUUVKUwOUtg95YhmmpB36CColCIyy70DsvRk+/E8LgGPT0i&#10;kEg57NYS+N3VGBl34sQXPo2BExPInZxBq7YElfU3Sged13XcBq2dD2sK8EY+pGs616FWdhu6TTsQ&#10;HTVh4cFDuOP730bmyBR2lrwFt219LTbvfD3WrPs77Nj+WrS2bJDOqQtS3Dh5LzMf2CZfHaYevf/p&#10;mcDVL35OipIr/m8aS8JMEyBwGSzv+a8fY+r0FHrPrUhgK4BNwK5YOnyEoOqdCMCXlUNn2ojWrjej&#10;peuNsIeKkehvRLqnHulsI/pyCoRi7Tj0xGekNETacz/7FBI/OY99P/8c2r4bxusffQVe+6lX4a+e&#10;+Ev87Tv/Bm/54gZU3deA2v7d2Da5Ftu1N0kCrla2CXIC+96O9dhQ9VZ0i+VcFN9ljWuxa++b0Cnf&#10;IQXAGrv3FHSEQqe/DYFYN/OiQX9Oi2CoCd2sW7V6J5wEDL2hBGrtHmhtVTjK9hf1IABUlFHkVQT9&#10;MeS9aOjcivqunaiSl+DcU1Ar3j/9g+9h6oPvlsp0z8/+C84hDwJzaQzcdQTN1ddBrdkNAwWzSbsd&#10;Lk8FNAQqnW03hWAJrIQMi7EYJgKrw7wXAXcNwn6xT6+GgqwGRlsJTALqnKXSGaXWNIWssxKVXWtR&#10;qdiAegKtEKn6aDP0BF2trwFycxnqOrdJywbLGm9Gdds6lNW9GVb6uoDVacLe1Acfhpp+4CGs6GMd&#10;6DQTnCkyrSGm466VzhOVgpMwzSh93JvohCXcDheFtFiC7eTr4VEvugn8e5iXJnEsRLwJOorCFksx&#10;atXbCK87CcjlMBCkLZFmmCMtMMdbCYeVkBOqROROtaUMBks5vN4GBFhvzaqdqO9YJ0X91In9xrxW&#10;R+t2EZJZD/EhLayEZRP7pJ7wnL//GHrumIcpyP9HGyFn22oJ+/5BA6JLCRgHvSgufy0M7Gtu5sNM&#10;AdrFuu9w7kGHrxgKQro52QRLnHXnLENAgCVBJpnSsM90SEsWY/StCPt9qE8Bg9jf66fozbbA19/F&#10;Oq+HNdkBI327zVQBd0qL2jtK8KIvvgj6H4/gzJOfgzujko7dmDuaRLBPzr7Sxtea4O0RR/N0QRso&#10;R2rERu+59PPVb3wBfopyEVzMxjz7KK77CXwjS17EBzTSElsxqxftV6J3wixFTA5n5NI40SzfBAPr&#10;1c12tHnq0Js3Yf/BDH1fx36oxcU753DvfYvIDZgJRd3IEbrFGZXRPhVMAfoRwdzf0wU7wUDvLuPv&#10;OuRGDLjn7Dg+8I6DOHd0AEdYrxN5CzIxubRFYnDQJAWFChFOxZmq0R4VYr1KKaiNj/XpYd1o6Ada&#10;wpuD9W8ONkoRosNsSwv9wczxU8MyWVjWxICOeW+RYDqVVBKS1Th0sBczMyEEwl1sCxEZug0eTxsG&#10;cw5MTwRhdzShQ1mELCHHmuzGzcWvx407/xGN7KvzM3E8dH4fRgg+AykVVofdOLeQxH0H8zi5lJRm&#10;2sJsW7m09LcJI4SVMdaNWDI6nbchSR+IEK5FfcV61EixnPOHU+gZNkOm3gM/wX52geBL6B2ZduPi&#10;XdM4e2YYg/x8JiTD3LALFnUJQr4WHDiSxfhymIDLfpBoxdC4FSvzQZzZn8GDZ8bwznsWMDPlQ5Ni&#10;GzbXvhmv3f5yvGbDi1HStAZGjnG1HDdKlZuwtfJNKK25gc8RLSbHXQiKyM5sa52nhm0oli+3c4yv&#10;pw8rsbwQwb6lKKZnAmwjM/LDduRHnOwPtRyHKqE1VECp2gu9rgomG9Ngv+8SX6KJPbAcH4trrkdt&#10;23o+hzagRbkNte3rpZU7ctNeKWBgLkTfI3Q6RYRg9nFnTGw/aUI8I8P+lShOHurFGMHU72D/1xCc&#10;LfWw87fTUI1EWI4+gusgfWl0yIlh1rdVx/f0VegNKuDWVkGjLYLSWEQ/amc/6JJg09fXDY1YceKt&#10;5njVKEWyFl/IiLNZB+gzg0w3xTbzss7Elzy2QBP6JlwYnguwnpogU+xBMq7B7FgQBn0pKhpuQKtq&#10;M2SG3RxbGjG15JfOTE/6WzDdZ8DhKS/eet1rXwDWP7UVKuvzbVJenmrDp9uS9r8CWJ/BCl37+9oL&#10;wPp/ywqV99lYobSvZYXSuJYVSuOyFbr+ubRC9/z9jX3mpu2S/c1a9p1b+XxZv522C3+zZidesmY7&#10;djTL0DM9ii9/9ctPSUTgWz/7KQYfOAm9tVg6TkQcddE7ZqAw0SHRI0O2VyUdI5MT+077tViccmIo&#10;p0GAUBEM1RPGGtA7oMDwhB5jU0ZCqBY9/Z38TCfGpg1IDskRJLxGMhRjFKz9Y0Ys372EQ+88iV4+&#10;gBNZGu9hEoeoxzuRpZjrGzUQ+pTwJ9uhoqBqUW2FmUI1M+3BxR98BzMfeAhqsbSSAnvlo++DxifH&#10;9uI3Y/2210GuLkMqo0eSgiAzSeHwpX/Boc9/HEee+BSOPf4xLH/ifVA7q/n53eg5NPg0RF42AWxi&#10;VvD4V56AzFiO3N0ncPcvf/n0e1eb+LwAPQGxAnL3ffwR2OINyIxqWQY5gbscA3cext1PRR0WdhmK&#10;z//i59j3qQ/i1Bc+hchKDI4pihMCsIHiv43wZaUQaaRw2VD6RpQTUo3+ehhdZdKezNw778b6ktdh&#10;c/Fr0anZBQvrz2KvhI8ixk/x7KSIs9gIIhSjsYQ4E1KGDMW0gHcvRZ7DQaFsq4CV4CojxO7//Cel&#10;5cmi7GIp890//gGCy3m0d62XDq4ffuCs9L6A1bM//A+4ZvvRYWvB0NsvYubD74ExIsPix94nzfqJ&#10;6/Z/6fMUfzVQqLdDSUHkIxiFCQRaN0Wip0w6ckWp2wEjf/tCDXCJo2wIj+IIJG+4AVYKeZVlD8XU&#10;NqhZng7CZIeef/N1sfxXWJejFO2WEpS134ptFW/CrmqKzPaNaFNe2qtqo6jzEDI19O025UaCQQOM&#10;hBODj37er4Pc3wiZ2H/oq4KC0KZwEpA9VVC6yqXjXUQ0TmNQnJnaKEXZFOK+ifDdQVg2RhrgyHXD&#10;lGqBzFNOGK2AKlDD9Mql2V+RPyPvp+P9xHE4Ytmt2FtrjBDYsjIE0jL4CTHpURv6Dw+i/9gwooN6&#10;dLE+KuW3osWwQwJWMXPsHzIhNGKFgfVkIVBZKYy1ATEbVwGZcy8c2XYEh9RwsL8axT5wmiPaSigm&#10;jFDgLhyKoX/GzrzwM4FKtLqK0OYuQYtxO4xpBc5+66vIrA5Ao9kDh7MJfl8HAgQWH8WvO9BKsVsP&#10;C6HexM8ag1XQByjyIwQEAp/WTyFsqEPJ4m78zZf+WlrW/uKvvAxJ9gqx9L73zBxBswKOZAvczGeA&#10;sOvvFV8ANEHpLJIE9eWfr3z1X2EP1EFOf9HaSxHp7UZmWA+FpRhKtqGLwBPsIfgS+vwsqwBaF+He&#10;w7bJjhgRpX/7CY8CRMUe0GbZVuwpfzNqm29DlgB76uwoVlZTWN6fQt+gGTbCjZPQaAk2SOe9pkZ0&#10;iA+qCHACQuoRJzj3EY4OE3zfTWh9z9sP4uLZMeTSavQllFiY9GL/vjhOnxzA8r4YrLYqiDMzxdmX&#10;EXGEjrceA5MOjmcWOMMtsAZ4H/ZLN/tjkm0dIGyLmUALzR0TQaoIHxklJqZ9OHS4D4eO5LB6IItE&#10;hoDrZB8JtEvjWpo2NxPF3RcXceLYEBIp5jurRw+BLJBS89pGOAlK6bASh1czOHt6EKcO9+LiiSEc&#10;nItI58oaOVaI1Qhq9jvx20/IdnsaEHQ14fh8AnccG8TsuAfDg1b20Uo0dWyE3lYJT6hVmo0TQaAC&#10;BOjF2SBWJ/3oI1SH7XXIx5Xoj3fTFEiG2tGfVuEs62dmyoMYAVMKLDVowDj9+ezRPtx1aogA5USX&#10;fBvWbP8HXL/zFVhb9UY+q27BLbv/EeWtt8GYbIOGfUcsjfXy/n3su+KLyCkRATrWznptRH7agZ5R&#10;E32+FA5fA4Fa7EGtZTmroSeEtqt2oVW+A1oL+7q2FGptueTrRkKi3kTjOGhnmiZ+Rpwl20LfkeuK&#10;obGUQ2EQ+0V3MI2d6FTvhlJbDJ+rGZmsTvIjH9vTwDpsZf6MxmKEAy3STLrH2wyNoQxyDdMxl/Me&#10;4rzTNljZZ7oJvl0G+nSkHSH2wQz9UxwPFWW92Z310Cv3oCelwvxCCNGsQlomb6CfyvhbbS+Xlp0P&#10;9hN6kxoMRhSYHbBiMmfCCttjmn7QT5/J8/3+fiNCbJu+fjMOHxsgUGsJ/Tdj267XQKXbDS/rz8P6&#10;9YqjtvJqhDkuxZMyKUjY6LAJr3udONbmBWD9k1qhsj7fJuXlqTZ8ui1p/xuA9Y9pLwDr/y0rVN5n&#10;Y4XSvpYVSuNaViiNy1bo+ufSCt3z2dhfrxFLfQmoa3fi/926Ay9dvwMv37ANf3vLrXjdpk184Dkx&#10;uTKIn/zk0vmqvyAwiQiYET5wo3xIZfrUcPkp6sWeHz64xUHzXn8rQqEuClgZQr5m2CikHebdSMab&#10;kEy1IpFu4ecbkOzh35lmCVbT2VYJWCdmTOiZ1CE6IEO4lyI4QwEco9D1VyJ3qB/JmSDkBICS2utR&#10;Un8DyhpvREXTW6AwUazbi/mA34sQhW4vhcnZb39NAsL86Rm0KbZjZ9WNuG3X63DL5lfhldf9JW5c&#10;/wrUt29H8sA45j/8qASQVy5hFX8LUDz305/AP+jCyD3H0WyuhcLViOTJBSw//hlMfvh9OP7k59F3&#10;dhEjBEKRxjOB6rVMAOzoB96Bk//xvaeXxIrXRR5u//EP4eo14cDnPyaVR+Tp4Oc+jORcAEsffx8c&#10;FOU6gunmyjdjV8PNKG5ZhzV7Xo3ytrUwxbsQ259Di3YzNG5xFEwLjAS4ZtltsBLoUxTxqV4Z26ED&#10;GcJyLEMxlGpGlGJEfPMvIFapoqCmqEul5dIxGi5vHYVoGYyOMgpsijsRyIYQ5A/XSGnECZqpcReG&#10;LxxE9tQiJt734NP5vmzZ00uwUjgFxXLCg3neswvZAQ3iOTVsBBux5FXp2otuVzGhrgyGKKG5pwOh&#10;nBypYQ3SQxoEEvQtgmSiT4a+MT3zQVHJ9u80Eg6DFJPJVkISATBI8CNgthl3oaJjHZrUW6FxiP3K&#10;QvjJ4Qo2UpRStMbbMHJhUTrY351ohY/1kDs+gL5DWRgIXCIdJSGzlb7WSV/rZh5FlGAj/dOcbJb2&#10;nHbYi6Qlsyb6ujEmzlzl+3H6bx/BO1SLZtNO1Ou2oN26R1pSq2f+8ufnEMgrkL9jFr0XV9BlKyYU&#10;EGbFvlhHCa/dLdWH1l0pBZ2yEtBsYg8rwVRETtb4KrD0mQ/C3Mu6C9VJZ7eKPbdamopt3m7eIy11&#10;rtdsloItpY8OwDnmwMjD5+AadaP33AKC+3rQIN+I/vMrmHzodlh79GjsXs/PbZf237axfVuYr062&#10;eaeJZTfvRc/hcUT7bAgG5RSrFsxMRzA1EYTVWistH+8hJNgIDV5x3ixBv7OnHK/48N9hZ89atNtr&#10;cN0X1+AvvvLUsvav/QVe9r6/RpVqHcr7NuA1H30FVEOEXPqa1rsXZtaz2PPZqd2CUQrsyz/f+OaX&#10;CQA6eMPNsNJXg0lClABwsc2gT4FAtksKUNUpjvRQbKB43wOTvxZ9k1aMLPngyxCGKbh99L9gRsH6&#10;a+X/FUgNmKBhHrfs/icJIg4e6SX8taCpazPMhFYBjc4YfSTdRdBv4ucEQDbDS7/xECT7hi3Suari&#10;rOlsSokMgWxm2IGFMbd0jEkq2IG5EReWZ0MYHLMhP2qVjsYJc0wdmrCzLxiQYF8LCDgIt/LezdLS&#10;6ki6G4l+Dbz0XRFoycb6SfZqMEa48wRaEU7ICTE6aUmpm/fwhmXQOWoJGTKM8N7iWBWXrgp9UQ2G&#10;+63ozegRJ7BGCY0TImLt8WEszUeQZ77DIsqurZog1Qq3t4FQRyDneD8w7USYgO8l4ItItpMjDhyd&#10;jeGuk6MEyjxWCeT9OSMOHe3FHXdOYYRjgdlSSRgyYo6gum/Ch3OLcdx3YhD7CdpREdU2q8LIhA1x&#10;1ucEyz+cN8JvrcbJpTjOH+xFjr4UDrdJYDdB3xV77jXmUrTr9qDTshc6tr/cXU3/rEALAbC47RY0&#10;6bayXeqlCMx9/YSxvF46Dkhnu9SHxBnGAxNWpHuV0h5OcVRUs0ZECK6AxlXD/tUCJcFVpmdfMldx&#10;3Gujr8ugUe5FINgFJcGypPIGQu12dGtLIFMXQc88G2w1MNhrpf8L8LS6GxHNqHHnA4t4+P3HkGI+&#10;WuRboFDvQoRl2r8QweljOczPhzieNUDNcuijLVD7CM/RZgQHtPDlVNIebJVHHOPVAGukBc3qHSht&#10;ugX1sk2obbtN2ptsYD7Uhr2wBZul/bh1fFaK44U69bsRCHdgnv39niNDuDifxcyQEyPDdgz2GjDW&#10;Z8Yh9t8jM1HM9Nsx1mNGItKNrm7R54qgdFZL5+3uYx5j7CcigJ+3t1saD/e23ILKjlulPdhiP/kr&#10;Xv2y3wTWQiLm2dqVAuaPZYXu++doV0LCnwoEpbz8FmC5lhVK8/mwQnl5tlYo/f/rVqgehF3pg5f3&#10;SYp9hld+9n+zXS7n8+XvhdK4lhVK40qTghWJa/+APvv7WqF8/E721Bc5YnXDS+hHL1qzHX9NWH3x&#10;2l14+fo9ePm6rXjVrRtQ0d2OxGiSos+Mz37+E0/JQ2B1OYMIxWB/Ro5svAOpcDvyGQqmfjP6ExQz&#10;aQP64hpE3YQBZxtCngYM5boxSaDI9rQjJWZMhyhy5q2YmjNh+WwOY7N2DM1TyC2HEKbI9xCaXARb&#10;GwHAQSgJEoKSI3pYKc7bVFtQ0XyTFEBInNkpgo4ECKgm+x6MP3QKZ775JBYfexvSFEJBiiqZdjdu&#10;2/0GvPwNf4G3bngFdlXdBEvWgcBoFD3nj0qgeCWkitnPY9/4CsYfuR/x5RFMPHwP7vjev0vANfXo&#10;O1DTvhlVBGVTUgUrhaE+2AqFtwXLn/uEdI2YKVz8/KeltAqB62+D2ctLa0VaYp+rAOAzP/weBu46&#10;gIm3n4HCuBWLH30E8489iMHz85g8N4HpuxaRPTqEZgq16u7NUFDwKGli1iw9Jr4AsFBUN0BF4GiU&#10;3UpxczPF3h6K2XpYXWVQUtg5gxSxoxok8kLAN8IjZsMoyuNsZ7e/Tgp8pVRvh8FUBLVuJ0XRLgJC&#10;JewU/wa3iLxaAqevFMFILeY/8AB0dnEG4i5YCIJVdWuxcdd1OP6tb0gzaNKM7H/9FPs+QtimfzW3&#10;3Ai5fqe0lNdB2PWzvTXuYgLmZsLfXgJfHYxhishAhRTQqEW/RZpNzJydh42QqfeJc0lLoXNRiIYI&#10;ObyuU+xfNVBAuQhvBLgW9TZp1r1RvgEd/FscHRKlOPaGmyj0G5DuV8JNwO0ybIWrXw1zjwqZ01PS&#10;zKcILqQnXHa7xXE5ZfDN+tBq2YV25qWD5RYBk2IH0gguRGEb0DG/rGuCarujGK3m7ZDxmk7bTpjo&#10;23bCq5M+7cp0IjfvRP+8A91Mp928C036rYgcHoSSoCqEoIGwp+V9xbE84pzTTuZNZi1Cl3E7Iqu9&#10;CMz4oOV7CgGzLLM90SKdP6tylsPoLqWP3I/Yahat2s3QiwBL7CdqfzWBeA+vr0KrZj0Sx8akFQTm&#10;YB3hTk4hX0+RzzpJdsDfq5KWnraJYFbs46Wyjaij+FV46qEi8Cv0JXD52xGMKpFM6zEy6kUvx4FA&#10;qEM6hmNk3IGeCROsBLpOYxHKXeuwJX8jSoNbUPr2evzTI6/E9Y+vx8u+9Wrc9t0qrPvXLSi/ezM0&#10;c7WoXtoIxWA5dPStfgK1j+0hvoxSOarw46e/PPtvHD7Rh2xOQ5jrRH7MjIX9UYzOuGByV6FFuVn6&#10;QstMH505GMWhc3lkRgxID+sR7VdJ5bSKZdEiAJNY0k0IChP6E4OErXMjCBNyyutvhUy2C/0DFgKk&#10;Bh6WLUCgdUbbYAlemo2P0l/EEk8RaVcs0xURgsUMqFNE7iVcuFlf4izRRIR5zGox2m+SlggfXU3h&#10;9tNDGCHYOgj0FhHEyVMrnW/qJnB4Capi2XUf8xMhyKbEuavMU4zgmmbb9BB8HARJI6HKTMCycKxN&#10;9OowPOnD4moaM/THoXEPjL5G5lmJ/Yd6MTHskiIEL4x4cXApiYWZsHRuayQix/JSAodW0hhM6zCU&#10;0iDmayXQqqUZO2E9/HuK8LlCwDp6ICNFkDXp9qIn2o20pw1D/NziVABDeTOyLOfYpBurB9M4RhgT&#10;Z3VmCcWrsxGcok8eXYzi+IEU9i2FCdxKyf803gpp/3ko04Ujx3tw1/kxnFhJ4BzvlSfQikjxyyI6&#10;8YIfg4Taho4NaJJtho71Jfb7VnZuQJ1qBxS+Oij9VRAB2Lo4VnVwTBRHFR072YfFQzHpfGpnrEU6&#10;X7hnkPWZIOhxvBTL/p2EWzvbUcP2M4ZbOB51wRJqg9ZeRwith85EYDRWo7V9G9q6xThYDrWxnOOp&#10;OK+1UprRDvHZ4GDddSr3QKErpc90wuZpgspQLIF+ekDP+5qwwvKPjziRIPwmwuILXj7HPHUcLwjO&#10;4ksrN8cBG8dnmsFdS39qkfYda02l0BhKYLaJ1TEtUKl3o7j0TWgQQZSMJWjiM6+UdVGl2oYaQmSL&#10;heMPx+FWFcdDdTFclhr4rBxTjRWsm53wuBoxlDVi34gPdx4awLkV9ilfF04c6sPpsyPSFzoWjrOz&#10;i2EcmI9J4Luj4jqsK30tbt77Gmysvg57O2+Du5cgy3HtVa/9hxeA9fmyKwXnC8Ba2Ard8/myQvn5&#10;v2KFyivsBWC9thVK81pWKI1rWaE0rrQ/JrAWut8fZFcAq/Cjv1nH37dtw99t2IOX3LAZL7/+Vrx1&#10;yyYKfApVTTHOXNgniUPxc+/9x2Fx7kE604owxXScYj+X7sbUoIUCyImpnAVLFEhLFDWjFE5zIzYs&#10;zjjR0ydDJMFrR7WYWfFiasmJ/JwTZ//jO9JS0mNf/jxm3nuvtN/PLfbZUCRLsyKEI6UIokPoUHtq&#10;YBeCkYKid8iAkQkHBodNGB61on+Mti+FEOFV7PsSe1n3Vr8Fckc9yts2orZzEx+6KoT7KFQpfL1J&#10;HY5+/UkJDK8GRglMH3sEC5/6iASLV78vXhNQKn6Lz+u99cjfeQh3/+IXqOnYCXOvGwsffgSJg4PS&#10;TOLlNMfe9yDmP/4YupJWxC8cw4Uf/QB3/vKXuP2nP0Xy9lWcIBQfZp4EQF/8zx8jOJ+CKirH6hOf&#10;lj6f3p8htGvQN+fCxKEolo6E0DdMWI+UY+FdZ5E60AM5Ic3ep4Eh0kRgLb80o9i5Fq26bfBQnIkA&#10;L14KaxcBNBilWMurMTCmR5igZvGWU9hXsu6rYY1Usy1akehTUkjXopuAZ7GXwx9sgMdXSyBphD/S&#10;QBFGUDITxOw74QpWIj4XQpACWOusQM9qD859/QtITocRGrCiRVuC6KllxI/PQh2m4M/ZYDTtgY3i&#10;zMK8Chgx+argTrcSApoQnQ8ivi8BHYHVQNg6/s2vYuVTH0Snr4HQuRZGbyXhqoZgUgEjhanavhuB&#10;KTdGHjwBLf2o755DhMwais5Gln87unkvtbmYorIIBv72sFwh1oXTU4VEqh3+cAM0HhEJmPmhYJZ5&#10;BfSXEDLrYIrXS9Zh3wVtjxJdhGldVAQdqiFAl0mzpSqmJfwiffEA6/xmNJt2oaxrLXSDDmTvOQpD&#10;zgwZxeipb30Vow+eQiinhinUgHaCfzvz1sq20ofq4M8rYWd+VL5qdIgZTXsJYbUUPccHkbp4CE2q&#10;9bBECZW8ZvCBo9BEWgmoe6WoyOJYGX+WEE7RaIs1E8ZqoXBQ2EYbEcwppFncINOPTNrhHrXwHgLu&#10;6+BOtPP6dujCbUiemIIuocDcBx/G4kfeh+Uvfg7vZ7mOf/vr6KLoFUFV9OxjBta/jlDo4P1dsU54&#10;KOyd/LyYERWzwHq2i2jP+IAWbt4/f3E/7vnlr3D0357Evn/9FE7/8D9w8AufxcrjH4VplT798Alk&#10;B1Q4+OlHMXBhARH2byeFso7+4SS09a5k0KzYiE986jHm5tLP7Xfug40+EGR7uTgWGQmeVi/BjW3n&#10;o3+nWcdirAjRH5T63dLxLUOTNvSNmCDXsS2te6GzlyHA91N53SUgILT6U92EmU6CjYXXe3H69BgO&#10;Hx3A+HQQNm8zthS/Ho3d26CwlNE/a6V9kI5IC8Icf8QYprSV0t+K6ZvV0sy9WH0SScgQjnN88zeh&#10;i1DV1r0VNn+9NHbZCbYCmHSuSoJRBf/fhMygHifvGGEfNxNECSsEWn+0XZqBHRt3SEtc3QTRLsU2&#10;glAJ8hNOzO9PwheXQW+vQYhtKEAp02dE36gN3eLsZjvrxdsCl7OegNqJheU4wTbBa2XSHs6ZMQ9O&#10;7+/F2UP9OLySlM7MdbN9BdSLc3TF2agCYPfPhzFBKN03F8T0rI/AI6LEdmF61I0BwrhWnNlJyMsw&#10;jw5vE4K8V4SQo1bsQnfbVoyKfZgjVo4lDdKRPGIPcYxjzerJXkwu+dE/RHjaF0EfIXuM6Y33GrA0&#10;5kY6ynZKyxHNyKUzQvWOSoTZTivLSYyOuRDn8yE/74eVz4hOjinimCuDr4ZlL0I4RSBMdfJZUi59&#10;ASV30JfZ910sn81VTd/aIgXfcqQJqIQzA/3HlOiAlnlTMZ/1ql1oVO5iGzVATkBt7NxGHyqDXFsG&#10;mXYvxzAxw98KvU0cJ1OGkupb0K7gszJn5djYBT1htifWhTE+rw4eyWKEMO8i1BoIupGQHH7+LZNt&#10;l3zDzvFbx/6v4dgijgfy079GCOhDIxaEg62IBlrRm1SyvsXsqBZhTyNUsq2oUW9HCeG8wcDnJgHX&#10;FRf1pObn5Rz3u2B0ivOQqzl2NkrH9SgsFVBZq1g3SkxM+REKdEKvKkaIZQk4mxDyizN8OYZo90hL&#10;1sfGnGx7AmuwA+u2vxJv2fZ3KFduQQXthl2vRi19WkU//ocXZlifP7tScL4ArIVN3ONy3q60q/Px&#10;h9gzpV8oP/9X7Oo6uGwvAOu1rVCa17JCaVzLCqVxpf0xgVVa6l7ACuXjd7KngXULXnLLVvztbRvw&#10;8vUb8VKm+boNRRTHEQq1frQqyymWPE9JQ+B73/82phdTsESq4B9qQWSI4mFYgewQRWFOg/EJG2am&#10;nRQiBuT65ZieNmHfCsF0WE2BIUOGQjk16UDmyACFbhlu/88f4dQ3v4IoH9w2Px+iBFKdWP7nqpEC&#10;P4ggNmIGxMfPilmeds1W1Lffgk7FZqi1FA6aXfC5apHr0cDlbUD21DzMowncePOLkDl/BPOf+mes&#10;3/p3qGpeA++gHYvvvhPTjz4gQWYhUL28/Dd5YAS+rAnnvvPNX5t5vdrELKGVAGyhILwMtpdna0X6&#10;Ii3x+67//m+4hgKwZgnVd52AYyIBpZVwSOjr1G9Ft203es9OY/reI8guxtB/bgl9d+xn2gboCVUa&#10;N0VXsA75sxMwByrRP6FDbkILR7ACrmQzxi7OI8L6dmcoCCnOmrXbEDk2jviJSaa9B3aK+X0ffBsS&#10;MxHkj45S0DfCSBEdpFATszRZivpELwVNvBlGHyGDECb20/YO6zC8koCl34HqmusQpxDPD2opVmqh&#10;VG6CWrMRXoLT5P2HMXphEb4hE/b/y4dw8InPoJMip6blZuhSeqSOTsM2mcLSU/tdDz7xLzAkmX+C&#10;b4jlMlkIrQROF+HKGqiGJVgNW4SvE56NFJ06WxFsBOXgbBRF5a8mjFTCl2ihCCMgpDvgT7QSMNrY&#10;Zh2EzQp0WncidqRPgso2gqSC4CSC1MgJhSoj64NQ4yXU+FhXLopXH6Eqyc8HxWxzVBwVQxFNaBcz&#10;ltoQ6z5aQzCtoAjcTBFchG4/YSRQCjX7gZwwKM7YnXvPXUicmkNN9wa06gkjhOIuQpsQv2HWmSPW&#10;iH62sStnQhfhXykiVzsr0WnYQxG8lSBIwUvg1bOcbeYitFuK0c1864IE02Q7/aCaPmRGcLkHXawP&#10;14gd+gEbGpS3wTfuxNDDd0AZaUe3tYjtVwdbtOnpvbdeERSI9aXxlMMqlj7OJbCh9JWokK0h5Iq6&#10;7IDCuBuaeDeczJ+OdbP6+Y9Jfhw6vYSeCwfRc+cRhA6ModNcRkjYzf5aRohhO7HOUmMG6egnEdhF&#10;HJVjjNRK9WdO1knRlM0U3sPHBhGei8LYZ0KrsxEHCKwXfvxDDN95AP13H0HvuUW4WU4v2zOSbYU9&#10;WAk9IV1tLbkUmIh+6k924zOf/RhzdenniS9+GqlBFdwpsf+W/X/chN5xM2Gvkb7chqlFP+aWgxgZ&#10;t6KnT42eHo5TtGxWibhY/kv/F2euzi2HCXoxTC2FME1Iyg5ZCNgdhNc2ydL9Ztxxfg4f/fi9uO/t&#10;BxFnv7QGWqQZSxFwS2WvJGC0cryqI/SwbU17oTYLK4GG7WrlOBbLKuircnRotktfwHVai1HSuZZ1&#10;3ggl/b7VQBhSb5XO+hVf0nUYdiM9YsTgjAtWQq1YYuyLCV8XgZnaCT2E7l4NvARWEYRLLI3V2MrR&#10;ptpJ8K3jvVQwOmrhCXYSskPSnslUnwa9eQMGxmwIMi/d9nLICOsNvKeavjg06sC8iNy7rwdLEz72&#10;uwq+T7AL1aA1VIXuWD2aTLth4jjtCzTDF2yBgcDYzT5kZxtNj7pwgONFL8dEE8FYZSol1G1i+dl3&#10;CWouMfsbkyMdkUPdvRPybsIh8+giRE0QhHI9OnistUj6O3BwPopzh3M4Oh/HsYU4js7FcIR5OjgT&#10;lMotln2LM0Y1vIebgBgiXHlMNchkRHR5PYrbbiW4rYdJ+uKnFvV8ZjSxn2nY9315FRqNu7CL45Ml&#10;1orctAMpPkPs4Ra0cnwoar4ZJe3r0KAnXLMvtLFea3ivGs1ujicVKJdtQS3BtU3HcYCw2tC5HRUN&#10;69Gl2Ysm+S7Ud/A51bEN7QQ/GcHVH1dyfDZhlmV64FgeD5wbw/EjvcgTNnuG7fQ3EdjJTWAM4MTJ&#10;AYQJ5QrVNgyMW+Drk0FuK0aXic87aylMzEuIdd2XVWGgT4eBHi28zhoM9nFcpi9Ua3agWrsbJU3r&#10;YLbXoy+pR9jWgnxYg7khL9JxltPbyvGG5SDcVit2cKztwtB8GD1sAzOfDeLLDqe/GdFEN9JZPrtF&#10;NGH+LZZiD/caMDPolpb8i33/W+tvwI6WNdjC3xvLr0NZ063S/trXvv5Vzw2wXimm/tgwJt3zuRZw&#10;N1Kw/x72YlrBdGjPZ138vibl8Q+ou0JpPhsrlPaf2grl8/8rJtXBZb+4ql4uW6HP/amtEHAJK5T/&#10;a1mhtK9lhdK4lhVK43ex5wJYL3/uait0v2uZVLeE0V97XYxtvMflMe7poGe89i/X7sZf3roTL1l3&#10;K24q2YQOcxPFDAVyUo7v/se3JXH4y1/+Eu95/90UCnVI5juRHRERIBUUb10IiQi/hNbJWTsmJi0Y&#10;GtRgaTWKlTumkBGzeNkWjCy7kJsnrI4bMXz7jLQM0x9qRoRCpqffiDgf6gGXCPghQ09KScHVSVip&#10;orAnIIiHdaQFZ370fVz8r5/i9p/+Jy7w9/7PfRwKP2F2LIbcfWew8MkPQcvPOFOdFOfV6Dbu5MOz&#10;Ab4Bs7QMt5AJyJRg8yc/wsg9RzGwmsNdv/h5QaC92sQ1XoLYoa9+SUpDAOzsPz+CM9/9NkJHJtBi&#10;r4V7MoySitdJe3tMFE42QpKdgOQjwISHdFj+6DuROZRGZsGPkUkrJmadhKkywmUQSx96u7RMcfT8&#10;IkL8vzmrgW8lj/LWmySB22nagkNf/gyWPvwQAaWWgFILR7wJTgKczlEuRQY2hzsooEuk3wc+/X4Y&#10;UirUta+hAG6VRJ+RglVHYe0jLJmd5RIMOggh9hBhw1uK2LwPfWemEEg2YWDKQoHINF2VmLrnEAEk&#10;BtegA/vYDum7jkl7qWpb16C+fT1Kam5EVdcuil0trKMJ3P7jH+HOX/xCgqAz3/8u5h57J0YePA1X&#10;og4++lSQPpIZUiDa0wpXuAo2dymszr0UXXth0G5BZMSJCz/9ibREet9j9yM765fAORBrRlgEngmJ&#10;yKdbobWVIX18AlaC1/Ljn8TQxSPoaFkHuXKndAC/ODvTT7iwu2tQVnUdahtvkpY7e0MN8BIW/QKE&#10;Ca9O1oGNIOHj326+ZiOImfl/MZOpJ9QH6PeORJN0Nqk4x7XNsBUdlt3SftHUahLpxQDs8Xr0HExj&#10;7pGzGHjoDBQUoi3aTRTPt6HbUQrLgFU6UkPlqZJmWJVif6q3GtZ4K9xZGSLDOgRyajRTvK4S8ic/&#10;9C7UyTegkwK1unsroaeMIE5IInDUKbbAyH6Tv3NVmlHtZr2Jva0+wqqJbakQs8CGHQTvBkQpThPD&#10;WvQd7pWObNL0GHHoK4/j5Le/hlPf/470Rcv5n/0MZ771Fcy8+yJ9qgWpI0PwLaYJuHUYmbZjdNYh&#10;zVKmBrSsrw54aQJ0RV4EdPv71TBGWyF3lkngHTqQx30//zlixydZno2wseyRkwuoV4tl4BVSYDAX&#10;YUxEXdb6q2BNNMKdEbO+9Yjl1XjiS59hri79fPHJz8ND4NKzfAoCiFiabOPnbBTygXgXsv16DA5Z&#10;MT7mQh8hyO9rRi7HcWeYoEYAFfs9RQTbXoJNX4LCP6LCaEiNsbAWE0kTDszE+Z4ZAcKPNkTgsVch&#10;SL85dawPj77rKI7t70UsqsTYVAhHOMaduHsBM4d62Hea4aKFkgq0Eyxqtbvg7tXCIwCX41tR80a8&#10;5uaXYm/zZvZHGWpk27Gt8i3QeS7thxVfYDjETGOvmjDczf7cgtiYFX1zPr7fAqujHr1xHeYGPEhk&#10;VIRg8UWTHkpLDRTWOhy/exH7To/BGpUhSGhMDppg8TegrvM2/NOb/xo33vpaOIOqS2eF6qvp62oC&#10;eQfMBMlAqpt9T8Fx3YBwRgZFgD5m3S1Fkh6adUvRdcd7jRhL6zAaU2N5zCsFkdIb6PuyzahsXYtm&#10;3U4onSIQWYUU4VrLsUsvLbNugdpUBpurXooOPJCzIOhhP3OwvewcB50tyMXVmB924eRyGhO9JngI&#10;gmkvX4/IsDLmxu0HsliZCfOeWtjNVWjr3AyFsZjjfQX7zk4067ehZ8aC9JgObo5VvlQrZBrCO9su&#10;zLoUS7MNrmq+1wFPVhwdpIA7J0OlZiOqTVtRZdkKb48cSYJfp74IxRzLdjffgu2E2p1ta7Gt6WbU&#10;6fagSVPE90uhNldDTWiTEZLb5HuhUJbBamRZAipoNNUIhJToyTv5fNNheMCLfTNprI6Ecf9SL6YT&#10;fI3lWFqKYt/BFJaPpBHPKhCLy5DPGRCVZpEVSNF33Ak5vPQnk6cJJmcDelh3+SEHkhkdbIR0OZ44&#10;UYgAAP/0SURBVKFYY2X7GytgELOsHBsswWZk+g3ooY9MEohH6Qe5vI79Qo1Imr7BZ+7AkA1+bxv0&#10;+nJ4fW0caxtgdNTA6muCS0Sq5nUiqFZ1121o1mxhO1YSurs5HnXDP6iQxpZIH+uLPuMLNCGTUUpL&#10;xgcI4WJ5/Gvf8AKwXrIbNxFEf3d7Ma1gOrTnsy5+X5Py+AfUXaE0n40VSvtPbYXy+f8Vk+rgsl9c&#10;VS+XrdDn/lytUP6vZYXSuJYVSuNaViiN38X+nJYE/17AKp4nG0vwl2v4+i0348ai9eiyNMEe7cDI&#10;Yhg/JCSKn+9+71sYJpDmRvkgHlYSLiiWcnxg0eK9XegfoQjMtCGa7sDCw6eRGnfARaCaIGwNLfgw&#10;dnYUoxeX4AtWwktYEtFOxRI8f7ARNn8LhYQGZgoUh60CuQEd76GBU8ywxTpxmkK69+Qk9n3mgzj/&#10;H9/B8W88ieF3XJAAUQCMENiXz5i891e/xOidy4SYWgxMMJ3+TkLPHvSd2ydd61vKQxNWERLksPT7&#10;Mf3+h2EIyqTlpmJ2tBCYXstEHsRy3X6CUbt8CzoNJRKcqigwO817pMiyBooqd6ge6QEN3Cx7dNDM&#10;+qPQJ/Ckl5PY/8lHceQr/4oExf/U0SxGpkwYmaWgz3byNaW07FVEfnUQnBIjOpqBwkGB+IgavnSj&#10;BEYCoLwU+CKyqp0CLTBih9Vfw/u1STMHHopGl7+CEGTCwNl5qDTbJFATAU7C8TaKFX6OYl8cKSKW&#10;2EpRVXva2S71BOAmaSbNHWtChAA3986zOPnk4xh++CIi80nEVnopmnZLgX7kTMcqZp7CbQitDkr1&#10;c7muxBcE9/73fyN1+ypqW25Bt3471LrN0NuLCcFlzGM9xRRhh+LNSYA2WopgtO2FL6tFMO+g6Jeh&#10;W3Mb1MYtCI274UjK0dl5M+GWwEKIdjP/+fPL6Dkzj/DqAFSmItjM5QSWFgRE0Bg360kErgk0wmIo&#10;gpfiOkFxZiO02wi68Xg7MoNqJAdUhHYCbLIFzlijtPfXxDYQe0XD+W7WSweBsxg6+qdFBFtivfgo&#10;5jz0/xjbM3awDwrbLua3EVoKuwaWUyeWcT50Ckc/+xFMf/gRyAT4vfMO6VxTAa/iHEgXhbRFHOFB&#10;CLfQugl70lJmVzlkhGFxdqyYLRZRhG1JikxeY+vTYPLR+2Eg7J0gYJ7896/z3nukvXuWSCO8TFNc&#10;Z46wPIRXsT9YRoFfJb8VyqwBavZzETBo9MGTGL5rFSe/9jgSqz1Mn/XiK0N02AAd/adDvxVK03aW&#10;XQYP/VDUT5pA7Um1S0DrSLSyTxG46XPOrPwSrLroCwP0N/bV1c99XPqyQvSxk9/6OroJjjL2DzP9&#10;c/Lhc5h9+wksvO9Ojgttl46JYd15+ffnv/ApfuLSz9e+8QUsHEiif8IqLcEV+0TFHlsR4TcU6yDE&#10;EbgIe0NDFkxMEFYJpsLG2BfSBIAgfXJIbB9gHwjwvuLYqGxWhYMrCczQnwYJZHcSQM+em+A456TP&#10;t8EcbZdWfSjoSyIA0sJ8CPsXkshnzbBZG6DUV0LnrIecftZtrSC8K6TPVSm2otNOcOP4peX41kIw&#10;2FV3KzpFZFlfK3ZU3YTNpdcxbUJOvxZ9Uw546It2+qZYEtzYvQW18o0S/Pt6lQj0KDEwYsP4sAOL&#10;o14szYQwPeFDiqCXy9ng8nVApa9i/9QjlbMimtUhlFDC6W2C3iKiejejL+/GxHQcXd2lqKi+DeXV&#10;67B+yz9KeywFZEcJwA6xXFm7Bw2KLahTbJKizM6vxrCymkA83CEFjhrNm6UlvZmkOKLHjH0HElhZ&#10;ikkBe1YJlYf2JXHq+ADGJtzsv1VwhVqRoR8YXLWoabsNsX4NLtw/j0NHc0ixb4uo0nbCeDQmkyBO&#10;RFc+dTKPA6txxCJsI8L0xKgNY4N29GW0yDCf/SNWDM55YGc/6HLsRQfHeLHX28y+6uvpRJLPpxXm&#10;+8H7F3HxAtszZ4TOuJeAt0sCM4u3AQpzGbppYs9nC8s8SJ+JEhBNhL5O7W7UcTyvV7L/2SvZp6oI&#10;qIRUgzgLugJOWyPrtRZKWx1MBG+9oRYGbTVM+lp43HzmWBsRSxuRH3Qz314cXxnAucPD2Dfl5/jT&#10;KgUj6xsxc5xrRZh+2y8ietOHw4kumD21SAzqMLjghT3YBqWZfZnAurg/jb5BGzSGcimIk9MvViK0&#10;Sct6O/QlaFDukPbvivIoWVYz/TEtjmLKXYJVvb2c4FsLna0SXcpdUGv5rOrYBoViDxxMT8d0TNIy&#10;4nZoRfyDEMd9jktWjiPiiwERTEnrKIOdfXxhfwQHjmYwPsvyTTkxuxiUlryL45Wc3nq84pUvfQFY&#10;JWM6/+/3sBfTCqZDez7r4vc1KY9P5e/Z1F2hNJ+NFUr7T22F8vn/FZPq4LJfXFUvl63Q5/5crVD+&#10;r2WF0riWFUrjWlYojd/FngtgLZTus7HfHVgvzXL/1doteNHaDXjFhjWo1zTAnVATfKrw8U//z16x&#10;M3fOIdrbjriI5Es4TVCguwkY4nffqB59YwbpCBJPtB7xTDMSo2aM3bkP7nANAslWxMU3sdFmPmAp&#10;KAht4hiKyffehxPf+TcJMGN5FcVWM+J9Ml7P6/zlcIaqse/DD+Hct55EcsxCIbUVm4pfhzUbXwZ1&#10;TPtrMHSlCWEs4GjuPXfizHe/iQOfeh/ctt0UxhckqB2fDWCQInZsyovRnAbHP/OB32lG9bJJy3yf&#10;MpGHg0/+K6FtgGBRT0G2RpoVFWAZH1HBFa2RQHLqoZM4+M9vl84V7J3hfR84ydfl6D+QwfIHH0Rq&#10;1ESBUw+HrwRDd61g/Pw0xiiePX0KKKyEn2gd01QjNsw00wQpwpQQZm6xDNZH0fzUUl6zmHUy7ZAC&#10;EAXnExRZeymKmljv9bB7yuFw7aW42gaVejOsFCB2RzkCBNfogE2qNzFTfPSbX5P25okZrMBiDGq3&#10;iLxLUUORNXxuBjaCmpZQFGM9OvmawrAdjhE3dBRfiX0J6YuB8z//b4QPjsG/lEPy8ASSRyaROTqF&#10;8bedlqBFXHPXz3+OxFwCDgKjm0LKTUG1/xPvl/IgbN+nPoRG2Xa0dm2G1lJOnxDHiRD0WD/ThBwx&#10;Iyi+qOg9u0BxVgJPsFEKBqXVi/MeCekEGl+wFSN83xtuR4hwJu4xcHIap//ty7idvjF2+zwioVoK&#10;rU5YWBcO1mFkxIiFxx7A/KP3InP7ApQEan+2nXXeTHCWI5ijqI3UEtBYR/ysp1cGR7pdOuZG7a2U&#10;lt5a0l3oe+AEHMNWtguFLPtKk2YT2tk2xnAdwbRZWo4rltAaxFLkRDPTqpHqXLSnxl8FR7YTAYp/&#10;PfuBI90Md08bvH20HvYf/t+SaODnCdLsK0axlDlWDWOIn+XntTSls4QwXAITRbzYwyqiJcudFJ1+&#10;5of3FPt7/b1dyB7MwtSjxuL770N6OQZPToXxR85j6u3HEZpywT/pQZgCOra/F52WPdIssvi8ieVw&#10;0bf9OQXz3wo9IdaaIuhmZfAOaNBm2QXzZAh1tnpYxoK475e/lPrf4ScfR1esG+3GXZAZtmLyffcg&#10;fmYOjlAFhhbtCDDNWL8M+SkLfvij7/ITwK9+9Su87wP3wc+xw8O2FVFWPRT4Alp7KchHBoxYmg9g&#10;/74IThzpweK0F9mkHLNTHiwsBLC4GkGGfd0dbuJYJEduzIjROScGZ+2wi4jUFOSi7cRxQh6+P3Mk&#10;hXBeA2OgAbZUGzSsa623GlNzfpw9MYyV6RhOE0AO7u+nX3bQR2qgJmw2GIuwq3Ut6tTbJdh1ZZSo&#10;V+3GP615CYF1HcW/HHvq1+KGza9Ai2YP8hwLBuf9CBEoRLThoVkP9p/oRTxHkBP7ctm/hQVZx1Hm&#10;K8MxY2HGgyPLGZw9Nowjq72IhRRoad6GdNYErakGeyvXso66kc7bEUxpsHw0jzNnpzDFtrj37iWs&#10;LGfhIGS1tG/DLWtfjrLKmzGzKPayZpAbcUr7XgPBdmmliwD+BKEnP0JAHdBDbSIcdm+D0VpO+Bdb&#10;QAhVlkq0V92CtKkBD54Yx93HR6SgTS57rXSWaSTNsT/RiYmVCMFbAQP78Ym7Jni/FFQ6cQ53Eybn&#10;QzhxxygyIogUodnkqOR9tqCL4O9hvWYI7B5PA7oJWsE46yXWLgVT63SUok6/HTubb8DWuuuwrfY6&#10;lLbdgkblJshkm2EhyIU5BqQJUmKPrpPgF02qmX4Dthe9GTuK34qG1u1ol++FkiAoRQwPt6FJsR2b&#10;Sl6Hms5N9DERCKmRkNhEsBPRjI2IBhVo69wJmYnw6m+DyczxQFEChWwPlMq9UKj3IhhVENr9GBl0&#10;Yn40hANLKczQD13RVmnWWexb1pj3Ikw/GWY9ZZMKTEw42c5K6csfc7wFh88M4uiZEfQOWdGtK4bO&#10;Wom27h1o7NqCssY10hnSInpvt6MKJa3r0KzehWhWgxjTEsfbjA6a4SWEWsUXkp4aKHR7OCa2YXra&#10;j3iwi4BNiCUQmy3iXNlqCXTlhiKoOE4qaSqOiaFeJY7cMYiFI0mk+Pf0tBOxVBe69TtZN7UI5ZSY&#10;OhzDwIIHGqcIwteAf3rtKwisL34p/oYCo5DY+V3t10TMH8kK3fc5MwrBQmD6THYtYC2U9z+1Fcrn&#10;M1mhzz/XVui+wgpdK6zQtb/NCqUjrNC1wgqJ7qs/++dgIq+XwUWChQLXXG1XlvO5tkL3e76sUH6e&#10;jRVK+1pWKA1hha79Q+z3AdZCn38u7el7XZWHgtfS/uqmW/G369ahTCGi8XoQTGv50G7Axz8pQq1c&#10;+tl/bICvVaOHQrJ31Iih40MIi0A1FKqRHhlifd1IDaj4sGzD0JkJabln/tQkUnMBuAmpTh8f0K4a&#10;9CxlsPTPjyB9eoHQtAE2CmsvQTUszlmkIA8PyChEq5E/muM9BhCIUWRrt2Fr0atRywey3kphaSiB&#10;NanF9Lvvl5YHX55lvRIqBUjuf+IzsAz5cfp738H4O+9C/q6jhKT/xviFA5i99xCGDo8Qlg9j/uE7&#10;cYhwdOXnn8kErPbcfQLn//MnLMM+NMm34ciTT2Dxg2/H8kfejZG3n0PqYB7qaBvO/EQsg/25BGj7&#10;P/1+hLzFyM/5MPLAKYy//SwhUY80oXmMYjI27cORzz6G7IEkRSbhVNRDgiDDOk8SUrOTRsJFpzS7&#10;Z4tTOMUaofdSVHiqEF5MwE4g0TiKYeolKC+npSW8ySE9LKEGtKm3QGUpoiDZTXFUh7FxPU0skTRg&#10;ZMyMgWFxfEEDxs4tSHW5/LH3I3JwGHqCanaCYJBplSLUKpl+i2Yj/DN+grQSWooqEcHVznvqswYo&#10;KBw9hDYPxb/JVASNds+l/Wn3ncKpLz+BfR99VDpf0G4tIyQ3IJXsRE+6GwOr/Tj3/e9IwCzsyvoW&#10;7XgZpPf9y0fQ1HojBS8F7IkpaAjjVg+FmLtS8jGNYQ/05hK4KMyEsI8QPmbefRce5mcXP/UYQX4n&#10;EgSw+UfvwtS77sDSRx6R9tQe+uoT0IUIVQRGHWGz27oLKutO3qeSgFErRas28j1zVBwfU0YYrCA4&#10;dsHJehFLgmWOvRK4egl/gbwSjkwHnOwT4ggeb5+MoNmJ8JBGglQlIVfDdM306+CAkq+raSqEBpXw&#10;9cvhzXWj9/y8dCSOnMBpjtcTVhsQ2hdD9uQwTjz5aaw+8SnED2YIibW8VxPzVwdfbwtcPWIZ5l5k&#10;CAz+2RBGWXbPfBStui3SzKyYCRZnqspZvvQB+ghhKUQA6z09jsCkGzLbHsgI5yIisNy6m2WvQ5j1&#10;lTgyKM0oC0g1sB5MUf7me7ZUC+Fei/HDEYSGCajWYjSbdqOasKCMdeLMj/4DvtkIwvvSGGa/uPPn&#10;l/qC+JLBsdiDBtktCLEeR+9exvKH3o7+c3NwR6sxcT/75h0LCIoji1hXD73rdn7i0s9Xv/6EdOao&#10;gcJYa2f7UPT3EqqGe7WYGhYB3rxSNFkRiOauixN4/6NHcO7iKPqHjUybY1C4EdlRPfKTZmk2V+Ol&#10;4PeVQx6oQIuzCM20TreYsROBriph8tZCTVHe6ONrrjJEetX0WS281ib0p00YHHKj21iJouZb0Wwr&#10;Q5OjDGoCsAD8xIgJesLW5vI34/VrXo6q9q1Q2mpR1rwencZSDLLuD90+KJm3pxsm9olYrwp9wyZp&#10;r6o4E9eZ7pC+EPH10TcSHUj3a3DgUAr7j/Qjm7egumkjsgM2zO9Po6ZtM3ZX38I+2YxuWz0/y34Z&#10;ltN/OM70mZHP27B6oAcXLs5hdi6KwwTZ02cnMDrmw8JSEtOzUfT0WWBzNmOI15892IOTh3uREMtS&#10;I61IcbwwsZ8p7CKKbzdG6RvRSCecpkoYtSVIJJXIcCwQR9hcvHcOw1Nu6TzS+rYNKK2+XjqXNUWY&#10;muCYt7IUx2EC3NHVLAKeVlgtNUgTsMT+176cgcDcCp+Pfu9vRoyAJfZrZnrU0Ik91PYqKaqzOUL/&#10;EFDfr0BoxABLoh0Nmh2oJ+TubbgFbcqt6Of4lhoySHtXO00lqFVuRz2hTu6oQ4vYfyovQnXbTtS1&#10;70YVIfCGna/EzXtejW1112Nv120o796MFkKlJtCENsJcVcdm1HVtQ1nDbaiTbeP9dvLzG1DTeCta&#10;WjfDyLrwBtqhs1VBThh3+JpZ12EsTocxzPYS5+y6gs3S77FJF3Ksr4VRD84f6sMRtsn8iAtOe7UE&#10;siHCvTjD1iC254Ra0aHaBSvzoabfy0yl9I92GDkWmoN8TVru3IVEWgOPswlDHI+Xx71YHHEiH5cj&#10;ynp08tkpjleaGLRhlNC9mHNjgr4TDrfD62uCJ9ACL2Fd7EcWR+KIqMRqewUsvEeA+RUBybyxNuQm&#10;zPBxjOsWR46xf3b42X84NnaLiObRJtZVHf5emmH9MwLWQmk/L3bVkt/favxMofz/qa1g2X5PK5Tu&#10;c22F7ius0LXCCl3726xQOsIKXSvsBWB9dlbofs+XFcrPs7FCaV/LCqUhrNC1f4j9bwVWYX994y14&#10;7bYNkLs1CGRMfKA24cTZSfznf/5YEomPffhhmAkGZopzLwVrkJAaFHsHKRaiWbm01LWXgqF/1IRU&#10;uh1L776IQxTVEQoPL6HHZS/HyJklZI7NUiRqkEm2ISv2EYnIpRSlznAt9J5SaQZLRD91ZinQKDg1&#10;hI9G2SaKgTWE1CIpuIiBD+pwvANDY1aMTDmRZjq+QD3Ubgqo97wDh77weZz54Q9+DXwE9AjgufCz&#10;/8KpH3wfydVhOPspCkfciCU1OPyhh3H3D7/3a6Ak7OKvfoXj3/o6jn35X3EH4fPynlfx++LPf4b9&#10;n/0ohu4/hQ5DMXR84Duyaj7sa2Ewb8FxCmtxX3HteQr1hY+8F6P3n2A5a5E9MowYBW0k3YrcuAHH&#10;v/QphCjinDExi6olyCqlY0+cSYq2HoIR68uRaINNHMNAUWJieQ2RdoKiBjPvvx8xCmOxvNgp/v/Y&#10;Q4iu9MA7GYC7X4sM0+sVQXEIXT5eE0y2IJFtR68IgNXXDac4Q9VSjBPf/jpOPvk5HHzycehjXQhR&#10;BPZNm/mb908xL5kWWAlP7kHmbyWJvrtWpWWnBooTFQVsm2YbHIEairVKBFkHYQru/Z/5MI584V8o&#10;vAzwOCrhi8qkYCxmSxmcFJB+woOPptbuwAphVLTR1W1w2STo5zX+lJpitpn+1w5/pI0+WSUFUlIa&#10;dsHkLIcvWI9kiuWjH/YTrO//5S9w5qc/RSPz5+Jrnl4KL9arnfDozLRBR8DTEVYs8Qa4+X8x4xjO&#10;ydkOGum812C/DH7WgaeHoq6vk/DZDjPr0UXxbksTgFivDoKPMAGERkKdUkCvqxQ61oOIUuojLMkJ&#10;OzJCnzfbgtCQgp+jr/OeNv42EIq1rDddsAqths0E2nLCRitsiUYpeJEv1wlPkv1u2onomVloUoTB&#10;73yDvncYen8pEssRZAl73rkA0yR4s40N7Edm+pAAXzUhtdtbgQ5bEft4GfJ3ryK8koKZ/Uzcx877&#10;KF0lUt9zPNUHbfFGGAPlTDuGiUfOwcy/vVmCuJjdZz2JmVUDIV3M3gqgUrjKCWe1sBJk2hw1iB+b&#10;gDNnhCtPyEm14fYf/wAT770LegraU9/7Jh5he4q+4aUPThwISscuecReWNZjh34j6pXrCJcU0SL4&#10;Ecejz37uI7z6f36yw3bYwmxD+tnwpBNHDqUxSQAIUtC7nLUIUKCLgERh+ok3TLAmEEbFlyz0l8r2&#10;tZCZd0uBqUQkciXzrvXVQM2/FQThdhPBW0eosZRSsPM1vidL1ErBkcSMq93bDKurkeNkJ9SOeqwt&#10;fj1ec9v/w1sIO5tqrpeOQ5k8FMXgok/aa2shBGjdDeidcOPA6WGCs4wwUA+VrVyKBhzPa5EcN8HD&#10;9jByfBD7LlWEIzshJT5soW8ppJlajasB1QKK7I3QeBrRrC2CkTCXnw0gIILvpFWID1hR3bEdjepS&#10;lLfvxBtu+0dct/n12FJ6IzTWevSMuuGLq6VlwxfvW8ahYwP46Cfuwfd/8El84P1ncO/dC1hajOE4&#10;QXWCdWw1VUDWvRWN7esh0+2WovIa3dWYXAzgwOGMBLNR5iGVVuLAyX4MT3uQzusJ0HGO7XLE+PrE&#10;pBfLBNSD+5I4ti+NAzNh3H6gH/ccG8VdtJWpMCaHHLj95BBOnMhhZtonzTgmIx0YyGiwyn48xf+7&#10;PQ1IcYyL96ikI5I2l70emyvfSLi8ARvK34itlddJx/fsO9qPux9ahS/bLS3Jl3Oc2tZ0PfbIbkOR&#10;YgN2y9ajTLUNu9tuxW17+fnK69FtqoK3R8m+qWPfrUQdx4tdzTdjT9s67Gm9ZBuq34JtBOEdfB5t&#10;qrmB9lYUda7Djrq3okW9HTHmTZiHY7SRYK/z1dGH9krBp6KExqlxNw4uRjFDP1jaF8Hy/gQO0m8n&#10;Ru0Y4Lh2YCaIg/NhjA9aEQq1QaUvgsVTBwf93Mc+H+5TwUFg1DB/Yfry9P4o/Skn1bWD5dbQZ5zi&#10;fPCYQjomZ6zPhMGslsDfIh0tFmFfWFmJYpn3mB1yIR9QIuppkfpMMNAsfSHQP2yGJ9IqtbXZ2wAL&#10;043St0SgvrrWDfT3ckRG1HD1dELH/lCn3YxOjnX6WCPkHGNaLEXSvud/fN2f2QyrSOuyMLvarr7n&#10;c2pXBVX6rUa4kZbIFbBC5Xo+TJSjUL0J+43yXsMKpf1cW6H7Cit0rbBC1/42K5SOsELXCnsBWJ+d&#10;Fbrf82WF8vNsrFDa17JCaQgrdO0fYv87gXWLlM+X3boWJd3NCOSDcIS6YeJD6a57VvHLp8Thw++5&#10;yIdmNQYIPvkhIRjkCNNC6S4k+lVI9IpAHt3I9mvQ06eBgw/HgaUUelMyDCxmMHhiHjF/G/rSfCBS&#10;eM1NOrB/JYhDR+JYPRDC4IQRfkKZjvDUbtqNRv0ezHzwERz+7McwfOchRJPdGOFDfYLCdHzcjtk5&#10;N8anzEj3dlLMlkNn3gGDthwqRTEqS67D0J3HpH2lF375S1z4+S8w+sh9yC2lkeAD2yxfj+R0TIIj&#10;IZgvQ+jVJkEpYWdmPiBFvzzz9S9JECwgdPpdF+Ab9cDRa0L/6XkMnVsilDih4MPb7CpC/9Eczv3g&#10;u09f786Z0LuaxeDJCZhsJXAQ4sU5tPsOB7D/WIAAWYNYrgM+indzqI6w0CpFRVZYi+Ee8yC0fxA1&#10;bWthy9mkfaFyw15YQh1Q2Eol8bLy+U9g9J0XEF6Mw8rPhSgmfIQQX4KCg7BidBah90Aa6SM52Akk&#10;h7/8Wax+4bNSkJTWrlsQooBKLETQf2qcQnkzInm5tAQ2TFizikBOySZ+jibghq/bsm0wxOrh5H28&#10;PTK0arehvmsDga0F0w8egj1SBYOvjGK/GDLjLmj9jVj98LsQnIlAbd2DIKFQzA6rbLspiMop0Fme&#10;QAsOfO4TBZdmizqMTUVgoigMOuow88BpDN59DK3tt0FJ2NWK42AIY55wHcWUFYEhm3RUjpgx9okv&#10;Jvz1yA4aJSFm9bJ+KSTttECiA9FMF2IEheyAGrlRA+Ii6qyARQF8YhaR9WgI10DuFMfL7IbMVQwl&#10;y6bxl7EOaqH2VxE2a9DFsnYTSsVeVrE8WEXxZmBbilnVhY+/F7poMwYvLqDnwhIU4pieSLV0XI5a&#10;pMO+5cgQMgOlWPrkexGY9cGRqkd6xojMtPnpWVobQdkcqmT+mqB07EaLbiNyd61i4QP34vR3vyH5&#10;7Mz7H4BvKYFm41YomAd9pB5GQquW4lLHvzX8LRezvGI2mWVsteyEirCq9pRK4OpKsby+Uqa/i6K7&#10;EhoCvTgPV0egVjHfKvpuoJ99P9cNOwHd4KuUIhNH9mXgGrJLQdKCBIXJ/TFkx2xQOwlf4SqY0qyL&#10;TAOcffSfIT0MYvaI6YXzajgS7bxfOfJTfvyIYPtMP7+S/gH3P3yHNMuncldKAX7ErJMIrBNOEZAy&#10;KmkvXSqrwsSMl+ZDOqfj+NUiLW0UwZ1qRcRY+k0l/aeuYwNc9L0kxyarvQ619behTbZDmrG8/b4F&#10;RPNmdDoq0Ojcg2bLbvoB29UvgtLVoKh1PW4pexPWVLwZpcrt2FZ/E3YSZMTsl5d+ZRdLPznm2Ams&#10;qSEL3vPR83j4sTNoU++h7ZKO4PLG22EN1mFgxUtoNUDNPm0lpCT69BglWGjdTXjr1tegrGMn3CkT&#10;muTluOHWf0Jl13ZUy7dzDKhGvN8AX7QLfQMWzC8mce78PD7/+Pvw+Bc/jNxQDFt2rcUrrn8pXnnL&#10;3+LVa16GPU0bYfC2IZAiXIW7kO7RSXtHjxzKYGzICo9IM9GFgQk7hiddOHVuRNpjKc781OlL+J4c&#10;+5Zj0jLbTFaJE6fzmB1zwacsha5xM5yKvUg4m+E11WCq34pcTImBuAon+Ew4NhvD6rAH55Z7sDIa&#10;QNzdhpF+C+48P4WV1RRqm9ZKx/2k+RxZIdAtLgaZJwtOH+vDwYMpOFk3LkKUyVWDKrZfOa1BtZM+&#10;2kDwNyOQVMPpbYeCwC7OZa2Wb8Dmqjdibfk/YWvLDWil73f4K7Gt5XqUdt0q7buPiHYQe0n5vJpe&#10;CqNv2AKDs4bQVoQOzW7pSwsngbPTXI69bRtR0rGRY0ENFKFGVOi3YK/8VtSqNkuRncV50GL/udiL&#10;LveUo069la9zDBT+zTHowEwIc1Ns6141WjSiDTdIX0b2jlmlWdfenB4DHMNygybk2X/ChGgBqgJQ&#10;g3zGii9cuukjIoK+ODIp3afmM9GJxbkgBukHqbwJAfYBhaGEYyL7hriO45OCUOnmOCKeMeLYpiz9&#10;a2zQyWe0AnGWXax4CbKPZFnv2QEDn+3d0DmqoGc9eOlbzmCbdCSOCA4mxgIRhEkERQwnO5HMdPOz&#10;rdKXFlnmP0DfeeWrX/77Aesz7Vf6TdHy7KzQPf+U9rRIfEqkXVn+P6Vdnc/n0grd749ll+95pRgv&#10;dN2zMekLBPrn06+Jdnvqfleb2Ld5uZ3/XNr46X4l5fup/vY79LWny/VUnV6u19/VCqX5bKxQ2s+1&#10;XS7f1VYoP39qezrfzN/lvwtdd6X9XsAq7KnPXfaVZzM2X/7cr5noRzfy/d/JtuCv3rIeN23fDXfM&#10;j3iOxgeZ0VGMM7fPSuJQ/Dz66EPI8PXpRcJVjmKQon5w1olIr4ImZi4UfKhREBJgoyKYEh+wPXkt&#10;evM66UD2PIXPwfv2YW7OitkFBxb2uTG/5MHQpF164Jpstahv2YpN26/D1t03oqJhGxooyPSmCjis&#10;NTBrSmBW7yasVCHCB6uHD2qHoxIOCgm3jbAXaMPwsBY5sZ+WADVEmO6jCO4jQA1n5QROMwYHtAgT&#10;BM//9Ec4+oVP48BnPvRrcCT+PvKlz+HYk0/82uys9Pq/fhLTZ2YQpwCNT1JwvOc+CYh7LhxAeD4m&#10;7e3r0G2FK9ZAwSBj2TuRSTUgE69DT08rDn7oPozctQyDYyecoVJM3jGO/BlxdE4LPD1i+Sgf+uI4&#10;mzNLOPHk41DqxH5ROxKzUYqOvXAE6+GONlHMFqHbvBMeAS4EneTxIcQosBy8j5oAOP7oAzCxnfrP&#10;zMEUJjQZi2AnoAUpJEYu7Edqzo+BeSdmHjqO7KE8Rh84IcHgyuc/SVFeC89UFKYBB8zDLoy/7374&#10;CBDBQT0FN0ViupOg1CmJK3F2qIX5EcF2DNE2TDz6Nun4lPQoxQrL4mY95BY8mLx7WYr2GxAzWZqN&#10;mH7PPei7YxnpQ8NwLw2izdmAdsKO2IumMO5G36nZ35hlFfV/lHWSZL58boKmi/e2lMOd0GDmvQ9g&#10;9KHzmHnkbsy/+26CsAZuwlaEQJfMEUazQog1wkyAMBqKYTSK/btiaXQ5zAQpjbUU3ZZiaVlvl3Mv&#10;5KxDca6qmDmwpVoJlhUE1FLoxZ7TZAusfE1JQLOy/sNTNix+5B3oTnZB7i6Cb1AOY4JijvDp6mmD&#10;n2Dm5v3F7LRoH42AR385sgdSCIvlv4T++LAG4QGVtNRW66uClVDry3QinCM80dd0FJu2WBtshBqD&#10;2EtJYWmj2NS7qtGq2oYubRHBrRaOARfvrcbA6TnpbNHgfBKuMTd9M0DA2o1uTzHMKeYhLAC2Wvri&#10;Qc3yRucjmPvIu/g3+9YohS7hZOaxB3Dk8Y9h8YMPIE1gMLM8YubX298lLYM2sW097Gcu9rNuZyli&#10;R0cJ741IrvbAP+RAkHkdm/EgT9Gd7WOfi3XCIs7adNeiy7CH+ZQjeWoaco4xbQTANiuBIEBfHjOz&#10;pS/9/OdPf4wPfeJdWD7eB1+8EZl+JUVxF0L0tTj7s4gEXdl+K9ot7BsU8SIgkThHVWsXx7psl453&#10;6TYWo129AypLGYV1jXQUi4rXd7P9W7Q70WTcg3rtdorvBliZZw3rWsV6FWeqJghnx++cwOCcD644&#10;8x9qYv/YC0uiFRoCiSnciE5LCXbWvRVrdr+KdVyJyLgJVeotuK36TShXbUKjZSda7Ry3Up0wcQw0&#10;sh1dzLsj2SYFwtp3og8LhweQHQojOxhm/jVwheUwu0WAtG70sA9Wt23Fa976N3jVW16MV77lpXjF&#10;W/4WN2x9K9buWoN6WRHHgyZsK78ZGlcLTt69Dz1jPkR7zTh5bgZffPIxfOXJD+Lhtx3FfReXcebC&#10;EtxxPf2GfcHXidruPdhefTNGVuI4ef88+mfc6Bm3YYxjvDgPVqUvxkCfBWc5xlw4MYyjc3GsDPsw&#10;nWW7emQIWJuRimgQjWrgi6g4/npw6kA/Tq4QRDlGJr0d8BiqMZt34vzRYZw/MYqlmTBGh53w+dsI&#10;unocOJAlkIplyBxjXLXokG3Gjt2vQW39jUglZRgl4M2OWjE/YsGAWErLMd/mEcu0q6Txx9srY/vV&#10;ckzcK81Kd3Rvhz/ciZVDPQimlFBbStHYdRu69bulM0zn94VgtlRAqylGhNf1EtTH2U9mZ0OIRGR8&#10;7lXTT2ukWXRLuFmKPt2u3gWbt5FjWCfE/tEm5TbpfFZdqh3ltj3YoFiLvSpCbMst2FlxHXbVvhXb&#10;W27CLv1m1IUqUe8lONv3Iky/X5oP4/CBNCKEv3ikE/tZ97PTPuRY/r6sRjo6JsbXfb4mpDJK+CPt&#10;7OtV0mytiLRtyrTDmGpDF8clEX27lWNmLYG4O8D24phU79mLCvsubO1eg+1da6T9p+kBvbQvemLU&#10;jaWFOEYXQ9LxUA6Wp4njYUPrRhjUJchmdFjZl8TKYoLPXNZp1w4ounbCrC/nM7cDSfrk/HgAkzN+&#10;6dxmBf1fnGlrZv48HJfd5grEOJ7PDVhx4kAc1735n14A1mvZ0yLxKaH4ArA+t3b5nleK8ULXPRt7&#10;Wmhffk0Cv98sr7AXgPV/rFCaz8YKpf18WaH8PB9WKC/Cfu29K9rj6s9fbX8KYH1Gu3yP32Jie8Vf&#10;vfU27Gzci8Sol+JZRyHdgKE509PRgb/171/F7GoQw3wtOdyG9GQLeie0/L8HuUkrwkKE8YEapXDM&#10;UXRmCKoxvpbsVSLdr8YohcLopAW9vZ3S0Tc9hN0khUZAwA6FZ1ntjdhT/lYUV65BU1cJmrvKUNW4&#10;HVtK3gildi/SSRWyUV5vr0bIUydBo50CMRprx/QUBfaYC9m4HE6Cnd9biQwf6uMTJkxP6DFxYhCr&#10;770It2svuuS3wkNxI4I+iYBAhWZWBaheCavCxFLUcz/9T5z+/ndw9j9/Iu2HfCft4i9+gcVPvA+p&#10;Y6OYfuQC3IR0d4zQ5ytCerAbJ77xBRx47F4MDXcTzA1IEGR9mVaEJ21wCuFBCBJLEJUsi85fLx1j&#10;Mzjtx+CQEblhE+vXj9njeQwf7EGi99L+4Fi/HPFcN3ypFor0dkKRWKragRjBJz2mh5mw1UERM/L2&#10;2zFwfhkaB0XEuBeBvA0mfzM62m6Cwdcolf3Md79FOPVi+ME7kDq1gIrat6BRsRnNhIpW/TZEVtKI&#10;zgTgGTBi6pE74Iw2ErzaJKgSotuZZBlY32f+47s4+KXPwsy/YwNqgmARcmdnkBTHzqQ7pGiXfsL1&#10;7H0HpboUe43fQRN7iRc//qgkPv3JDhz5yuM4+51vEZKGsfqZD0tfCAiYPvLVL+LI5z+BOP3TRNiw&#10;EnzsPgJ8oJF1XQ8PQSPANvV4q+FwlyOR7UCE9WMPlMPmK4eT9WsnwJhMxZJZ7QQYii29tQQulsmX&#10;bYeD7aITwYuitTCLpcE5FfyjZnjZDi7CktirKQLv2NNt8IhZipyC8NEOa6wegWH+TTjVEQRtvRR2&#10;SxR0oTJ4Rw2IjWmlpcQewqkzKWZFizD9gQcw9c4zsPJ+Yi9yKK9AclyPYL8CnoyM/lAhzXx3GnYj&#10;e3Ye3f4W1Hfcgvz5fcjfcwQN8g0EvBYkjoxj+B3nUdW5AfXyLZCxfwy/8yIOfPlz0LM/GAl3sUMD&#10;iB/JEbKKoPLuQZdrDzQU0WIZsog4bWNfcovVEdN2ZBYIOwtBAnoZ1AQysU/VHKmXlvyKgE76cI20&#10;hFnsXZW7ylkHFNQ0cU6wOP7C7K+TgslEMnKMiH65QHE77cHAkBmpnB79Ew64EvQZtpU13ID+c/M4&#10;+sQncObfvgzFgJ1g3Ixf/erSmo5vfefriOTYp9lHRHRtDwEizPL09RMwpt3IMD0R+Vocm6L2XZr1&#10;8XA8kMQ9wdTC/iSiYwvrZpuL1138fId2F5rkmyG3l0LFsUAjljATQg0sr8Yv9ig3wRZrhYz+0SaC&#10;d/Fz9kgzLJEmKfpxh7VYOiu3WrYRWyveiBZeYww2ot1cjHrNdjSZ96DOtAutzr1QhKqgiTURVsqx&#10;u3kdbQ1u3PkPKG65EdEBDUaWAgStGvz96/8ar7v+77Bx5xulMzzH5mOYIDQojJV469qX4VVv/P/h&#10;7177F6hr34N4rwdFlVtR2rAbo7Np+OMGVDRtRTBjQqu6HA2EUB/BN5TmOB6Rs946MDLqwdmzY/jA&#10;Y3fiG9/8BL7/o8fxvg/didmVLI7dPoGBSS8MzlqYXHXSct7csAVxwpL4ssFgLIO8ayvioU6cPZzD&#10;xWPD2D8VxkQfwXbACbezmWNxM5o6t2PtplegvPZmdMh3sK1kmOZ4lkpxPDCLLQA0azUU2mKoTAQt&#10;QqBYJhsjJIo9sDZbNTq6tsBKYJxg+y6vxHDoUJJwR6Abt2OC4NpPYLWZS6WzoMPpLshZ1zpfNZKj&#10;RqltjfT/TgJrQ9sGqTy5STeyfB7JOR7a2UbuEMcvVw0M+r1wO+oIw1YcPdiL++6cw4mj7Cesr+FB&#10;G5YIkSLoUpeRPqDfA0uoGWYf/Z5ALLYzaG30dY49JnFUD31fy7RFkKierBajOTNCgTa0KrajVLYe&#10;uzrXYkfjjXCFWnDqcD/uODKA1fkIIr4WJEMdmCUsTzIfiXAHegnY8xz/Dx/K4I7z47hw5yROnB6U&#10;Vg2k+UyIDmhhZBnEqgLh7zLWocVRhfFJFw6f7McIn8dif7HYZ91o3YOijjWs7z2w2Wsg1+zBaJ+F&#10;95RL+2ojSSXHxzY06ooI400YH/dgcsqP1dU08jkTvMxfX58RQ4TPAZYpxroJ+duR7zUiGGiFiv3I&#10;aKVvKLdzzK1FUkTyP9yDg7NBzA2xDgnIr5eOtXkBWJ/RnhaJTwnFK8v/p7Sr8/lcWqH7/bHs8j2v&#10;FOOFrns2Jgn2F4D16Xr9Xa1Qms/GCqX9XFuh+/4pTeTpcp1fab+W7yv+XyiNK+3PB1hF+ht+R2M+&#10;b1iPv7/pBtSpOggFKfh7HZg/NCYJR/Hz5a88AZmpFjWyXRRy1QgOGNAzZkHPkB4RgqlHBDIJ1CHZ&#10;r5JmVlP9GppaEq5imbDjqeWXCb4WExBLgLF4ayi6boCaIKG2VqLbWEGRoECnphpKUzMaOveguvlW&#10;tLRvIoQ2Ixlsh9dWRSitgFqzg8JkE5o7bkVD403oaL0NFt0eXlOPqTHC1QwfzAQ5sf9u6J13SDN2&#10;AjLnPv5+WAiuxx67S3pt7r33Ib469DS8ClC9+MtfPg2q4rULfE8srzJRwEYnvCxnA3SWXYSlSvQf&#10;6sOpb38N4SknQa4BgWwrcst+3P69r2PpgX3ITRmRINwECUMBQqUImiIiv7ZLM3oUPxQ83izrJ9IK&#10;j4h6KQ5mH+M9WDd2Xw38eRNiyz2QaXfA4qlCUkRi3B/CwvEsBlnGoWkTxhZd6J+ySEtsRaRTK8W9&#10;W8yAussw/5F34+Djn5agL7J/AArW9dTDF6TzZi/DuqgXcX7tts0vQ+TYHOb/+Z2IZzsxOEvA9ZbB&#10;1avGocc/IS1P1rgqECA4+3tYDpdYEkYwoOA3EBKzx0fRs78Hc++5iMBMDDLdNrSrNxHg1Fj90IM4&#10;/7P/QmY5QVjcgxiFkY7QKI7wELNxccKqiAAaodgKs377+vVIJroQCzXBznq3OErhDdVJ+519BIBg&#10;uh2+OGGLYtVFvwuLI5Io5ITFU53w87eVefWwPvy8Pp5sQYS/xd7qRJJ1zTbwEuzjBM7MkAqRvExa&#10;YmtK1MDZ1yoFPhLLXF1DBvTeewQ2+nh0WA0HgVUrZl/FHmXmxxhpkAItqQNVULCurEkK23AFgvMh&#10;Cchji2FEJm3Y/wm2wyffg5G7ljB8YQaxk5MESPp7pk3yieiIOLKH4MfXIkspRFez0hE2bdZStOq2&#10;wsv+tvqxR3DmB9+Db18PBfg2GALV0pE6ItqvtFeWIj5xagLRo0MYvP8Yjj/5eUy86zxMsWZ02XYR&#10;nuoQWIwQuJsQGFRIe1ADfd0I9SlgIoh5pjyIHuglBGxH/x3z6Ds7Le3ntbOenSx3etwkXW8haMoo&#10;hhVsc7EM2iDqIkhQTbYhmJXBLqCAbWijb3gJoH2DBiQzCmRYBrcAP/E6YSM1qkdY7KEWe6t722EK&#10;12Jg1idFAhY///bNr8DJ9hdpZDimjIzZMDBgQlrMOgVb2e5NcBNSlJZSdLOexJ7uAPuSk8CstpXB&#10;Tb/yJDrQqdvN+iqWZnZb1TsI1fUcb8oJ2GWwsb3s6Ra2ZzWadFsInBtRo7gVzfqtaDPukPbyxobU&#10;UuAsHcuqI6RofLWo6LgNa3a+Ctsrr0MHgUZm3QsZAVjuLEe7OI/XUYIy5XrUGjaj1baHYFyPDlsl&#10;djetk2Zic4tu2AUk8/WNJW/CP93wErzsNX+JN/C3XFeG3JgHeY41YplvTctG1LVuQW7Ei3sfOIwv&#10;fOmf8eUvfxSPPHIR9zxwDF/82kdx8o4F1ElBg3agWbEHIwsRHL9IEJ3xwJ+WSwBvZbmHObYcPjSE&#10;tz14GJ//wrvxng+cw/IRgg4haWZflP2rQwq6Ewp3El68mFr0Ic42UhP4be5qaUvGyJAVIyJgz7AD&#10;AyL6NYGpqnUddlRdh4q2dSjmeLynjs8S+WZp1lPtqESriuOXrxH94w4Mz/vpY6X071L2PRMWZgJY&#10;Xori1MkBaU+niPaczCqQYL7FElM7x3sXIdbvqSc0t2KAUCj8IMvrRDtqmb7ZV4+a5nVQEsSm2ffC&#10;KQW69MWwRoVfNSA365CeVwn6kZ73TsTlOEwwO7ycwtSAA9NDTiwTwm9n37n71DgOzEZwz91zuPPB&#10;Rba9gr5ejTb6T1P3NrhEACh+XthBAtr585O44/QITnHsWx3zYTCkQMTOZ4G7WQoOKIIU2UVkY9l2&#10;jKYNODoTxdkDWZwn/PdHuhF1NmKa9bk8HcD0iBP9PRrIZFsImdXo5Tg4RFjvHTZJX7roPNUQZ4tX&#10;sr7FXtUc62J2yIG5vA1nljO4+9gg8gmltMqgQbUFbdqdhOcWjBEgg9FOjPaapX2tKksFmjq3QkZw&#10;l7mqUc3nZ2n5W1BWeT2M9FOnrwndqt0oKr0Oe0reAJePfbBXh1C0C75QG6HchIOTPhzleL4yH8Tq&#10;UgR3X5jEg/fM4+yRPvTEFehmXb3871/8ewJrQTHz+1uhtP+3WaFyXcsKCsgC6f4x7Nfu+WdghfIo&#10;rNC1f5AR9Ard55nsStH/52qSH/2OIP5s7Mp7PVcmpf1bgOtadiWsPZ9tdLnPXl3fV+fvt9mVaf4a&#10;WD5H6Qt7+vO/oxVK41pWGE6fwW5cj5fesBEvefOteMPGIgrcAJaOn5GEo/j51L98Cjduuh430W7e&#10;ciNqu2oRSGrhizZBrtmOzJERDJ2cwODBPuQoPhIEmtyoCT3DBikgU5BAIsL0hwh+IoiImBkRAlLs&#10;eSxvvgUaig5nuIPCsgKVzZsJqttQ27IFJnultB8236dDzE+4c9Ygy3TyUto6CpBuiptODA1qMcXX&#10;FqdsGB/T8+Fcj3BvK2ITGnR7dmLwXZegdeDCHHrHxRmFSngp4Fx+gnSwCXMfeEia9Ru5YwW5U7MU&#10;+/8qze4d/uoXcJiwLv4+9KXPIpDXYvG9F6SosgL4bEkZhVilJPqTFOCRHGEuLQIb1cPk2oXs0Tyy&#10;dx1B311HMfK20xh4++2wD1phE8GTUjI4KLh7VrI4+51vw5KhKKG4NvmqCLANFP+d6JswYXzJi+E5&#10;l1Te0bNT0PsboCHMDJxbwPw7LyC+lITRWSwdki+djUmos0co9FOEOootAS3j7zyPgftPSTNyJt4j&#10;llRi+h0XMEpQFQK5o30j66xLEoEDQ1qMTVukYFCp/i70jplgI6yaKa5jLL9XLAHj31oCa2XzjTDk&#10;HNAIgWLaw+sIQxk5Vj72bqmOxBcA/fsTiI5b4IkSEAfkcMXqoXMUE8yd0nm6F3/6nxi7Yx+mLq4i&#10;muhEnBAfJaR4XFXw+WvRP6iiL+kIqa28bwXLV4twXyfLWEexWgS1mXVGoHUT8D1sTw/b1cd8+MWX&#10;ACJgjzjCJN1GP2lHtk+GoVEKXsJnUsxKZ1oRybYRbugH8VqYo1UwxqqkI0RCeRV8vTJ020UwrWqY&#10;QvUwEvr0BBct/28Rs82EXxHESfwWRw6J81fteb0UXVfl3guNvwIqQuWlqMLlEMfgmHidM9NB+KXx&#10;t6uni+BXC4WzFHqW30cBryGE5i4sEoTFDGA17LEGhNKNBL5qeJNNSAwqER9WMp+thGaCM+vWwrJo&#10;mbY23kjwbpbOSLVFaXEKZwKl0sv797PPzoZgjfGaMMtCULWwTK5kO6GtDlbCqb9fIS3tNrK8Tvqp&#10;g8Br4HXieJWJ5SDGCDFKAlonfVDtIfgRXK30V3Gdn+XxEMQ8/DtA/wvTV3zhevQtpxHNE/6XYkit&#10;9ECp34bEQgxj56bo5x3S8kKTtxqDEx5xdg29RgDrVxFNE1QnXMgTjOY4roiliLGk2F9fBQWBxBfv&#10;REocs2KvkGZCBbSqxX5WQrPMXEyAWosNRa/G5tLXola2Qdr7p6fg1wmAExG2g1Vo0m5CLeGyhZBq&#10;CFVJe4RFO9Uqb0O7eSe0bMPEuA6eHhnbqAbbqt6KW7a/Ensbb0FZ8xrsrnmLlHazbjthtBQ61mtR&#10;580o7roZCt9eKNmfy2WbsK32ZjRoi5iOGgqx/J3XCt9pNxahsmsLDrEuvvKtj+CJr7wfJ+6YwhDL&#10;aiEomAg7SwSjj37mPjz+pffiS1/8AL719Y/j37/2SXzhyQ/iwXedZD0ZYfd14vNPvhcPf+A0xpbC&#10;7CMaaTWEOSL2X9MvAiy7m2NeRAaNnW1PKHGLWdQpNy48sorxAwnCUC303jpCfQOva0M4p5Lqw8L2&#10;9dBH3LEOZIcsMDOdzIARh88OYOZAFDWyddjbdgNaNVthcdVJ+z/F3lc3gVN8UeEU0WbtVdJS7Fb5&#10;FsSySl4j4g9oMDxkxvw8QY/wOjXnwcCoWYJWP0HP5a3H0IgFfb1apJN8pvToYDNWwW6thS/Yzj6h&#10;QrtqFzqVuzC7GMHRYzlEIgQywpyHvmEVM+70ZZF/vacSMs0O2NmGhw+msX8pjlSgCyM9Jpw9mMOD&#10;d8zizhNjODAZxtn9vchwjCytuwnrSv4Ju1pukWbQbSyPN9iKUycG8NC9Szh2sEc6C3dqzI18hs+j&#10;YCcWJv24cMcEgVuJBMt399v3SVF3K6pvgMPOfDsaMMDxciyjRU+oCz1huQThYwNWDOWMmJl0I03g&#10;Fsf3iLOEF5cjCPer0e0sh4x9rUa3DWqOP75UF/pzBgwynf6gDAt9Vty5vw/3Hh/COOtTHIkjt5XC&#10;6W1AmhAc6lFJga/iaTV20XdLCPgtxhKUEWpTor14L62pFDLVTtj5marGNVi3+eWob1+P0VkvYiLI&#10;lUasTtiCeKANR0d9mM2zbZIKqLq3o6rqenjdjZjlPfqzenR2bcPf/cNLXgDWZ2uFynUtuyxOf+31&#10;Aun+IfZraf8ZW6G8Cyt07bO1Qulfywql8edohQDnBWD949hzBZRXpnmlPVfpC7sy3d/FCqVxLRMz&#10;p7+bXbr2r266Dn+99jr87a034y9e/4/odlkl4Sh+fv7z/8Z7H7sPacJDOk9gHLNgdNqFoQkbZvcF&#10;0UuR64u1Scc9CFhN5tXSntZwRoZETo14vxJdBKUW5Q4oLKWo61wPL8VwfsqKUcLYAEFTfPvtpSCw&#10;uOqht9ZQ1BbDaC2WIsl6nNVIRTuRo+AWB/1bfbVQ2fhepB49FO+9fV3oI4AEggTa3k6MLLikJbci&#10;SNDgsSTSk2rEZu3wEWqdFGBiCVl41IEcIe7w45/G6R98D6e/9++YfvRBpEdc6KfoSFEkBwhqkw+e&#10;koB1+TMfRHBIzBJR2FOoR9IdUjAMs4+ASLGictTA6KJ5q1jWLfAQyCwiumlWTbEvk5ZzuSjUzIkO&#10;KAl7+gBFPgFFCG21ZS/riEC64EWKQGUJE2xYFoOnlGkWwUnwMFBs61hmAz/rJNTFWF8D0w6W1YGl&#10;D9yDhQ8/jPhcCPljeUwRzMdvn0KMotDH+6WGjAQDpXTmXx/zISyVZZsFmhEZcmHfhSUsnp7AED8/&#10;/cBJgoMdSyt+gp0Kk/ceQmLKi+yIERmagwCotFKYOyul2apgphu2UBOq29Zhc9GrUEohdPK7/47J&#10;99yDNv1O3PHTn+DdrL/Bu5cluBKzcgL6wgQRs2svVj7xqLRHVSwVPvKNr6JdtpFirRoBAlOckJrs&#10;7UIi3y3t9zTHxHJdwg0FuMJRAoO3Et4o4ZSA5KMwt7srYCcMxAiDiWwXArEmQlMb/+6kqKfAJbwF&#10;CZpRAmaqV05f7SKwdiCeFxGBVYgSArPTRnh5vTnUIJmYYXSJpcCxFpqYQRV72yjg2f5uAasENCmC&#10;s3QNoVK8JozAJo63EXs+A6zP4befgoxQ1kEAljOf+kgTDLQOW4l0jqSKkKqgKVluEd3XIZZ7Dyhg&#10;JYj6COhRsZy8pw0BcfQT0/TnuujLBIeTI+g5OwljsAw9/HvwgUNIH0xK8CgO+1cHm2BOdkpApaI4&#10;dy1kIfO3YPRdF3DPT3+EY9/4opR/sQ9QxnwImIqPGJCZsCDQq4A/LUP/uBW5STsi9HcRIdZFP8rP&#10;2xBmvVnZB3WEcTXbI8C67Js0wUrINrFtwqKPsC4i/SrM7I9g+WgcI3MO9IglnKxPT5wAkGhHMN0l&#10;ncsszuS8/PPtf/8Gkn0GabYsSFEsgr6IYz0EoLjZr/rG2Z+ZNwMBq5sArWa/EIDmJiR3movQoNoK&#10;c7CBfiNHsE/JuhORoTkm8D7+rPCnLijsJahoXyPNpoql2elJ+viUWfoyQu2rQL12C5oN26ENs1+z&#10;rWTmChQ3rMH28jdjd/X1KBZbGWreKs1kdZr2oF65EXs7bkK1egPMqUb48h1Q+yuxseINeOUNL8LL&#10;3vSXWFv0eoLCLmmlhbe/U1pan+Y4+s//+gB+9J+P49+/90mC5yM4dscY7GK/crQVfVNO7D8zgIsP&#10;7sMH/vkCvvjF9+HRR88h2qtj/+OYPGjC8KwPb3v3YTz8/mP4xOP3458/dzeWTvbAkxFfiNRIIG3m&#10;uGFmHRrYX7scbLNgPTQc4/SsEyVhPzCoZTkJyWJWm3kKEFhF0C5NsI7+LCM4GVjnajgihKypAPt9&#10;K+SWEvaXdvTOmNhOLEukkyCXxvxsQNqDKY7Liqbk0hEt6ZwWuRGCar9GilswOEa/oq8FeH8n86K1&#10;lkCc1X324igu3juNiSkR8ZljlL9VmtUTQfs6OnagtWsHyuvXYf2O16Co8gaodHsJoX1YWUoglVDC&#10;5WlEt65I+iJD4yjjGF2DGH25f9CA0VEbDu1P4cKpEWlf7tvvWsSH3nUcjz18FCcJqikCpM/bjOom&#10;MWv8ZtQot/JZIkN23IZeAc95EQVfdWmWlX45sxCWYjs4/U0IpjgWhjk253Wwsg6LG27C1tLXS1/Q&#10;nrpzEodvH8K+/Qkc25/BuZODWBDbP/JGREJt0qyx398MB58jJ4/n8Y63r+Ls6UHMzvp5XzNMoUZo&#10;OR51sD22Nd2AktZbEEh24cTJPJY5bi9OeHFYfAmUM0PD54nMXIKhRS9O0m+SWRVatbswPuHB/FIM&#10;llgHylpvw03bX4l15W+ExloOk6VMir7vDTRhjP62sBLB9FIAuVELnHxWqUzF0uqiKJ87vYTxE/NR&#10;3HPHOHp61OhUbedzqhpxAnpu0AaNhuOZshivetXvG3SpgPB5NlYo7f9tVqhc17LL4vTXXi+Q7rO1&#10;K+9xtf3aPf8MrFD+hRW69tlaofSvZYXS+HM0qU2vApwXgPWPY0/3oavq++r8/Ta7Ms0r7blKX9iV&#10;6f4uViiNa9mvB1b6Lcbr/2rtGtpavOim9Xgpy/cXr3kT1u8twsc/9UnKx0uzHl/7+ucwPWlDnmCa&#10;40O5b0ic7adCP0GuZ1CPvmGDtARY7EcU0QM1dj4AKUh9BIgO7Q60E1itfgonAV+EUQdFW9+wGtlc&#10;NxIU2AMjevRQ3MbinfCLPUK2IrjclUgnujDMB3t/TgeZWkT2XEcY2oZGxW1S9NuxMQ2mp02IUtA7&#10;I7VSUKERAmqKQn/8rhWMX1hAMif22VZh4O79GHvv3egSs0gUHWbCkVucY0oRN/u20whQcCVihOO8&#10;HkkK9AOf+6i0H1NJ0BBnjpoIy+LAek9ChlBGTdGgRGQijHZdOVRmimYKrOxKD+L7erD4oXcgN+ZA&#10;RiyRplgTR2oI8S6WRIqzUQVwxSacGLtrVdqn5yYcecXMMMHJHavGwMV9EiyvfupRpEZMyBEiRhd8&#10;GJpyYHwhiOSIFSpvubSsUWXdhtydK4is9kJHEFRQaCtMRTB56mBwVFPElEnn+emsu2Cw74HFXSrN&#10;kPfMici7W7H43nsw96F3IXNkEibjHraFEfm8imKlnoKvDplhI/oIGileH98/AJl2O1xiNrRXSfBo&#10;l5YdiuM5bIEW6OxVaFdsRieBVW7YgNjhHMwUjKZwOUIDMkJFI0XSbsJ3GZwUs+GVPA584V9w8jvf&#10;gsVHUCVcZAh7MbEXleAW6GW7ppthz7TAyf9b6V9atoOabddJ8d+pZl4IJ30DasT5mXCiiYDaQuBp&#10;R4b3S/YrEKIfimuc3hpYRZRXijq7aHsKQYOTgo2i3kGg1bBNuumbakKlANMkfTIojsEhXImZRjnf&#10;UzpLpVkbE4W8iULbSpixJzoIkRr4e7vhIBCJI15U9OHUyXHo091Q02cElNrZ/iZClZEi3ZRog5ZQ&#10;qQkxnQQBjj7qywtIbZGA1RBjX0nWw9XXBh/fE+3s7ZdRQLdAE6iUov5aInVY/sR7MPvJDyJ5fj/i&#10;x8bR3L2OMEs4Yf/qYP0YBxzQxGRY+fh7pC8G7vnvn2Hw7eegi3fBHG0hbO6FknWhYp1q/bXoIgCq&#10;XFVQ2MqkL5jM3nqE0nLWFeGZsCgCqIkl6GaCnNiTqxCRnkPV0NLvjBTU6SE1hufs8Cab+f9y+kcj&#10;vOF62MVeZfp4lPUZ7umSrg0SBs5eXMA3/u0L0hhz+edr//Yk7MFO6J0EYlcD1M467CAkVnVshIY+&#10;LSdwudiPdMyv2INqZ13uqX8rKjvXSUHBRHAwAbFi2a2IPtxFsBL7+wTA9UzZYY+2oaLtVimCsTPe&#10;QZDlZ5gXDwHXRvCV2ctQ3LYGMvpGlWozdjfdgqq2raju2Mrfm1DRfBsaZJulLQ1i+bGN7VjZuQaV&#10;sjUwxevYZmL2u0Jart1BX5Pb6tDO8aHFsBddNtYT200cV2RJsG4G6DPJTkxOBHHq9DiSvQa85oa/&#10;xps2vhRt1iLpSBaxf1YE3/ISHP0ctwKxboJ1PYxsA7F0uXfSTCDKYflYRgIccUaqdG2Pite1sW3F&#10;+NKBqeUwYhyPjGxrcayWXexJpy8GOY6HelUYWwrCEyXYE55EnXR76RfeOpR3bMEbb/t7vHHdP+Dm&#10;ba9HQ3cR/Bkt+00TzAGOMf4KhNi24kiW8wStI4dSHNO7OfZUQMnyiuOKYkNiD2YdcgsuxNmv2gw7&#10;oPOUwRVvQnxAgZEFN7zsZ+ILSTvbeHjYiokRjnU5CxYGXZjqt6O6YQO2l92AUNaA8X0JhFMaWO0E&#10;KT+B2tUKj6kGFo7FYr+sGPe0phJY6Adplm1+jgDWq0XQzX4ZkWF62ImpQSeGe0wYSOvhMdfC4W2U&#10;fL+D/qLms8rKcWPmSAp3P7QPBw73wONrkfbKihlcpbsaeuazj/nMjFvRYizCVvqgjM8sMSMrvswQ&#10;M5VRAp472AoLxwMvYdEbYv81lvC1ZmjNpbC56zCzGEQPnzlGS7kEr/19OvTw+bJ/XwyLk15pljmc&#10;lEHHezYotlwKppTXEs7rYdLyWWqugM9Rh0H6jrjWRAiNE6BnR5wIuZuh1BTBY6yBXrYHMsUuqLv3&#10;8Dmn5PPbhFC4lfdSIMHnbC+f7TH+liu2QUdI1bD+9FaOd2J8Z1/y0ldCBPBBwukcgXZg1onwsI7j&#10;shxeppGf9MDn74ROU4F/fPU/PM/A+geI1t/XxFmpv6s9G8FfsHzXsIKfuyK9P9TEPrOnBfBV9mv3&#10;/DOwQvkXVujaZ2uF0r+WFUrjN+wp/y343vNkUn7FnsLLr70ArH80ezoPV9X306//jnZlmlfa0330&#10;fzGwXm4b0Teefl2UYc1W/DXtxbdsxd9cvxEvuXETXvSWtfinzdtx7yPveUpGXvr55/fehd5YFwby&#10;DkxOBjA46kA/RVLfGB9+4nxGirFobwdSFCECICLJVmmvoDfTSlhrRYBwKg79VxqK4fY3YXjEjkxG&#10;iTiF0vioBYtzHsxMWDFCcT9PIbA0Q6gjEKcIKvFUOwFXQZGgQTBFiHDvhYNiOZxtQ57gmuxplqKu&#10;Hv/qv2LhY+9CONOEvoNpRMZtiPR1EaCb4Yo28HUK72PDBLAwDj3xSWnJ8MKHH8GZf/8GocoCKx/Q&#10;3kQnekZZJkKZWEYoZjwckXa+3k2Q0iHWa0K7ai92V96Mdk2xtNc1M2KhAGuFLVwnzRrEknJ4xJI4&#10;wqI4hsHspsBmWqE0BZYIdtOnwMzt4xg6kmOdyQimeuQJ27kZK82G9AhFSagG0Zkg7vjBd7H84YcR&#10;W0xIxxvkT0/Cx/oVEYOH7pjD1LsvUpwVU1Q0IEhgSWQobFmnYiagt9eILAVmftiAIdatmN2IU1Dq&#10;1VvQe3AQD7L8Z77zbxhl/vevRLD/eB773nURbpbRTJHkjrRRxDbC5qpGlO0ws+DF1JyLgN9IqK2C&#10;N1pHeG9ErE+O3lEzhYsN/QTsGGHR4C6DzLANBl8VRXeTNCsZ7O9GYliLCMHUxzbqPzmE0fsOIEAo&#10;C7I8YklyQOwxDLO+xLE6KcJPtBqzbNPhd91FIN4AD8WTN0wRSAj1BxsR5f/DkWaECJCpnk6kmBcH&#10;IUmr3QGbrRRZwmRuSI8E4TmVE+dQEnD7lNKXKI2dG6A275WWvmVZRyEKMGkvMKFVHFsjjoIR0YFN&#10;YhY12wlfD2Eg2wVPsk06wkIARbezjDBbJi1LtVDEj913BPHVXky+5y7MffQ96HQWo82+RwIWC0Wf&#10;k5BiI0wIqBKBfNwZQhbzKwIBGaKNsKbE0vEOgnkZ/PNBBGa8hDWCwnwErjGHdOSOlfeXmXbAN2pH&#10;ZF8aLdptaKNw7jLsxJGvPYHBe/7/7L0HmJxXefaf5P8RSpIvDQKEjrstq9jq0krbe68zu9N77312&#10;+s723le9WrIl23LvgMHG9N577yGEhAQS+O7/fY4kR4jBNsa0hL2u55rd2XfOe/p7/+ac8zxH0G8V&#10;gN2G5r4NcE75UbzvGBQEMQXzIWBOOA4SHm+13gbpxMjIuhQgJxzLiPOBOvZZYQLO8hM2TC95MX5m&#10;FimOTR/L7mIbDOb7kR+h6GdZLM5qeATsp3qQKajY1wyyP4iV19mVBE6fXcG73ivclv38jwhY844n&#10;78XsfFh+ERLIqVHbuxE7W65Eff9GVCnWoYuALFaxxXbtCNNOjxgRSfWzLHuxq/VKNCg3opfAXc+y&#10;Cm+uPcJxjnoHOjS7oHE3wsB+vK3harzqmj+BgcAsVoSNHF9ii3Nd/3p0WXfJVXBh3QT5BtXNqB/Y&#10;hA79TuxpvApbKl6Ljbtfheu3/J2Mu+lOdCOUG5Crua2areixlEEjwpqEW9hWVUxXxN1lv5v34PbH&#10;VvDJbz6O933+PqyczsiVbRf7kABsYQLqQqxHN+emXtNO9Bpoxp1QOyqZRg9inIv0wRbmcwtama43&#10;30NYFaGmWmCMNULhr4AyUA1DvBVGzo2WJOGIc6iFANKi3omxGT+yOTOslkbOsVHs35dGKKaEyd0M&#10;HUFNwTY3s35s4U508/ra3m0o79mB68reiKu2vxb/eMP/xatp1+98LboJ35GiATaCm8HXSGCtl0cH&#10;pHdhwn6jchOaNVsI5exT7M99tvPht5wcoz72eREfNzekYZ9n3sN1rItmlnkH+o27MJgdwDHhwGct&#10;wbloEJNzflj87bhxz2vRqt2BzLSDc4dBbl82EZjdzIMIgTPK58jSQgAH1mK45WgOx49kML8Ywclb&#10;xnDu9lnce8csHrh9BudODGNlwo3ja0mcOzOFg4cy8AZFTPA+lLVvxBu2vwo3Vr1ZOjEzcu5uJbz1&#10;81nlYv+xWjkHmMphd3Gc2MScXo8u9V5sKnsd64Wfq3w9Nta8Cbvab8Du1muxreoNaO7aiCSfDcIz&#10;sJfAayTk1rWtg8PfyueVCsFYD46cyOH0mTEMj1qQJnDOcbzPzvvlSvVywY6jzOvUohcWzhEW9pkk&#10;x1Mg2o0En0UOUw1UmjIZl7bTUcF5kX0p0IIw042Fewjz58MGnT6Qw8GZMNIB9sewCstjPkwVHPBa&#10;OG97OzDOvjEyZEZh2Mw+0Qi1bg+C7haMJQawwGf84pIPNj7fzZzDuzXb0cl5o8ewi/N6vXxWusQR&#10;l4IOQ0UTDqxG8eY3vea3A6xPp3GJ8PxNmhC1L6FAes522eefi5Uq5zNZqTSer52HlBJW4r6/SyuV&#10;9+djpdJ+NiuVjrBS1z4Xk5//NfpvqTSfj5VK+9lM5vlCvn9b/eTyPFy0X+izl1qJdIQJz7Ml0yhx&#10;rbBLr73USl37TFYqjWeyi/Am6lqC9TPkUdhvA1hLXftC2i8r84tYrhddI37fwDl2Pe1GXrMef37F&#10;DXjd9t2wpSL45ne/c0FaAg/dfxqxEKEjokCSgtEfboPJVUEB147YYgCTZ6eRyFCUU+S7CCqpopIC&#10;v5Xiqwx9+m3SCVMk2QtPoBUeQmvAS9CgiElRxA8yrTShaGJUh9GiBnGKuRQf1IXiAIbGNBKCnQTC&#10;eL4P/ngjH/zlCEWrMEpRcsePfojDn34/hu9chFeENpnSI7fsQ3ycoDI8gCBBI8C0QkIApgndh7Po&#10;N2yDm+AdPzaJ5PEpZI8M4+DH3onighuxIRV6tVspereirnMdNL4O9NgaMPzw7Ri84yhix+Yw8Y4H&#10;0WOuhcFZDxEbz+avQ5xwEaf4sNpr5GqBcBIjXu0EgLUPPYFZETImo8HY6RkECREFEceVD3urh+I0&#10;2SVXPoz+ejjjFOf8O0iwFV54jRR/YYpaB0FBnJ0NEfDdeTWSJyfhpMB3U+xZ+D/7oALDdx2U29TS&#10;M2yPM6tYfOIh2GciKG98I7oo/LQUkAvvvFeuuonzpssffBw2b51cdRQgmhJnuY5PyhU2/7Cd8Kqn&#10;sFZCQQDQmvYQxBsRIHyKLw8yIwMSlO3ivBihzZXVSKdMscOjOPHVz2PxA4/Ls7sOgrTYjumkKLcK&#10;sBchUlLC+zAFoI/9h8LbT1EkvoBwhYSHViFmWwlc1YgcSMC7MggzBfjxL30Ct//rP+PcT38qzx8H&#10;UwTQWAcCwWYKyt3QUei72A4R1l+M/SnI90NRCkS2e5zgKr4o8AsY5LUa8165eiHiB4rti2LV3eip&#10;oUgmrBKExLZCsYIm8u1gGZwEAQfzr2X6SlelhEu1twrJE2Pwz3jhiLYgO2lm27VDTaGeOTmOwbUI&#10;ouy7nhz7X6GfcNJNUGI9sy9m2QcXnnoYw4+ehYNtODhtYl33ws++l1t0ITCsgi5QBX2oBq5MF+G9&#10;Ta7SKgm34qypPt6NPralMdqBwUNZikrCdk6FyHKUsNDA+9QjthSGq6Ch4O2V5/rcrIP0rA0GsQ3Z&#10;WkZwbmUbG5BaiSB/2zwsaTU0BCUn6zRe1MLDe6itlTI8jJZgo3fshYFjW8fyGwnr7kANckeL7Mte&#10;mJ3lrNsOONkXHAT9dzx1P374rz8Q08bTPz/5yU/w+c99FF/64kcxKeIZW6vhJxzsPxDH0koYNoKT&#10;cG5U27sBbZwveu1lcGQ4FnLdFMxiq684422Cn3OIw9ci20XHvtKi3SyhVc9+HMoqkRzRI5gZkKJa&#10;w348QNDY3nwN/Nle7DsZ45zQj3CRfWGIcxEB0BRvgSHG/sj0RVgj4VjLyjnNxr5q5GdrCSJVLdeg&#10;z7hbnocVZ7nF/8TKbaAwIM+6Gjn+eqx70Kbddt6jNseI2GYs+k1oiP10gqDH99r126Fh/YvtyMJ5&#10;lfA6Pbrfg/yijde2Y+10Gp/51ltx5I5hhIfV7G8NqCcEdrJd9OzX8myqv1o6AlMF62AS2+ZpBo4f&#10;k+ifBAsD+6KV/VysHqfzZiQiakwUXZgadmNxKojJcQ/HroXwqSesV6Cie4M8+2kNtuGVV78EL3vN&#10;n+Hvrngxrt3xGtQQXv15Aw7dMY05AmWS85uR0LWn+VqOEebDUY0OQrb48sYUb4OGZVaKIwCRJtg5&#10;dgTI24OtmJh2YnrKhVxWLbfyO3ldivNzYkQjx1tX/1ZCmw533DnHMavE5t2vQ0XbRrTo9hKGKxFj&#10;P95/MouRGScsXuEErxzeQBu8vlYk45wTCYYTI1bMTboQDPXCF+hFIW/C9LgLB5aimB21Y2hQjaGM&#10;FqFQJ9q7b8bWPa8nXF6Bq3a9FlfueQNev/nvcc2OV6JNs1Mev5hd8WNEHIFZ8iKZUUKt341EWonH&#10;3nIIT7z1JFZWksiP2DG2FEKXuQJtxjIZNkms0ts5Vp2xTnk8w+5vRo84HtO7CWoz50nWn84sjjH0&#10;Iso5W4CxeI0k+9DGa1x8Lo6mdUgn+hFLKGT9DQinSvyfqKcg50Knp1nG7fUlehAd1iJLmB0n3MbY&#10;7xO00XEbYtE+5FinczN+THC8hQjnbkJqhvWSZ79w2Jtg0BB2Hc1w+URfr5crtDF/JxYLZhznXBKJ&#10;dKLTsgsaF8dqpAvRtDjGw7mac6cwN8evXYS3IewmmP9Xveq3tML6dBoXxc0laf4m7HcJrBIMSlmJ&#10;NJ6PiXs8LXQvs8vz8ru2Uvl/PlYq7WezUukIK3XtczH5ebbj8+2/pdJ8PlYq7Wezi0Ahfn82iHqh&#10;7PI8XDTxv1J9V9jlaTxtIs+Xp8Vx+3Pj61K7/NoLVjLtZ7BSaTyT/TJ4+2X2dNl/TWCV851Ir4SV&#10;uv6FtF9WZvlM4as4zyqB9Yob8eIrBLASXN98La7avQvhXAT/diGov/Dm+cEPvJVi04jV1SDmF53I&#10;U/xNzZuw/2gQa4d8WDngw6GjURw+FsPMkgOJoT5kx9WYWXbJuIrCu2uRD9hCfgA2CpV8RoECBd8g&#10;RZbLUc6HdieGJ40ojuuRpsgX50Z9/F8o2YEU4TOW7UZmKYDIImFgOQ4f09JTvI0/eBT+VAvCYjvo&#10;WhQhgpeBgjBFoMgdG4Er2ChX2XL7knBT+OkpeuKLMaQpNgbzvfBSQArvsk6KqezpOUw+dhuyJ8al&#10;Z1v3kAWJU0vo1e+FhqJErEDacjaYh1zoUG/H3JP3Y5Iwmjg+gdSUG/khLQWDEYVhwveUTXpNjaUV&#10;8BA+NeqbYRQhV8TWVGcFxs/tx+r7Hsb0fftx9offJzQ/haGjORnGZnDcgNyMFWMrHiTHdchMmZFi&#10;3fgpkqMzDkSnTPCKbaTuvYToURz81PtQvGUSqx98O+befg9S8xHc+m//inM/+xkKt69i5LYZHPzI&#10;EzhEmPROurHy4Xfg5KffhxQ/06HfCjsF7MwjJwiZXQjsH0FDzyb02eox9/4nZDiKwbwGkUEl7ALE&#10;CQPiPKGWsK72UKwcm4CWQtCRUiCY7iKAdlAQq+Sqqog3aia0evm7L8/PCy+tgXLp8MiWaECo0Ivk&#10;WD+iLNvwHUuEMPYFXnfyW1+SXo1bCJjtA5tw8LMfkavCZ3/4z4hMuGAlIETiFFEUh8lUL/sW7yHO&#10;wbJ9I+J3HwVYvBOpC/3I4qmTqzlie7qFIOJkOcz2Wmj0e+Q2Rr29ku/XwMO+EQl3IiicwBDWHL5G&#10;Anyt9M6rJ9yoCDeaEKGRZma/EY50vFlxrreBkNeKtDifPaqFL6eQKxOR5TD8I0YCVhvCzIsz1oLo&#10;2iASh/PyfLU49yrqRjhk0hGWROzX4IgAoQ4oHHvQZdkJU7QJXvYJEWZnQAAzAVTEBQ3NBQi8GtaX&#10;Ckamq/GLFeFGhJeD0PJ+A95KueKlYN+TK4j2PXBx7NjEFyvMv4BAE8ePmiCsoQVYjpkDIYwvexDJ&#10;98NM+O3T74Av2QU361DEix3muPcwHyYC7fChFBIsk9VfD5OrCquHB+VcIX7EfPHxT7yfMDqIg/vj&#10;OLQ/ilPs27PjduQHVYgGu+RqkfAYOzvtQo92N3rEtm3mW2zTNhF63FnhSEecma2S75nFOWNPA9ux&#10;AkoCtMpXKR0miS2yrmQbokNim2uvDKEjxr84fyzqLbtgh49zhyVAgGJdOtgHRWgoB03N9/S8l+h3&#10;WrZhg/ImKGzlBOgW9A5sQX3bdVAadsHNfAmHQwIOHIRzd0bEp22WZ0XF1m4rodGb70JsQo3QMNs+&#10;1iidbykcBF3CvSXeDBvvK7xPR0ZV0BM4+9k+KgGg/L/SVc7PtCA+qacZEZs2yjPO9YTcbk81HARf&#10;f0HNclejn/1XxX6pFF82cV61cQ7VM/8CGkVIIoVrL5zpdszNB3HqUBFjGTPM/RXwWThHBnqgMVej&#10;vPV69q29cBHyLbEODHBeKmu8HnubN7JPdGKUoBcpGNHUt439IYQPffYhvPcT9+LAqQJSYrXTXn3e&#10;IRsBXfQvBfPYaNjG/G5FvygbwVXlrpGemy1sM7W+DGZjJTLhXhw5kERxzMq5qwEmgnKbeie6VLux&#10;Zefr0N61DasH8ohnzbB6uzCg2one3s2IRnqwMOfFMbGKOkPoTnLOCHYiTFg16SuQTalx7o4pLK/G&#10;cfREEYWiBb3Mu5twNzZu4XxskF9OhZIKKAiYN+x8Je1VqBnYiXV1V+E1N/8NrtjxctxY/irpcVeM&#10;1wDr1cQyaG0V8AunR2NmxAmCSW8PDAPlmJgQHt5bsGH3q7Ct4Qpsqnk9dhFYKxUbYCOwe/icc7CO&#10;YgUVWpWboDTu5nNMK7faCn8PIoa5n/83eeuxs/YNfJ5sRWbCiNklH8Z5r6miUYaMSYV5Heer+JBa&#10;hmdS8Fnp49zm9RL+ORbszjpZNjXnso5u5t3ThKFxK9L8vNXbyntvR03nJjSzrO26PTLEkNnViH4+&#10;01p7b4KHYGrhPK7hPB9jPU+x7kTouDAhVTjWK3D+ygunUYTog/viiAlHV4rt0Gv3QitCBnmbMTnn&#10;xuvf8KpfBNaSAuS5Cq/L7FJh89s0KeCY/+dsFFV//isZ71GiHoTJECkl7PI8Pps93Q78/bmI39+G&#10;lWpj8f7lef99tsvL9Ez2dDl/BaB4vu1W6vO/il383OUm/lfqfi+UXZ6PZ7NSaTybiS25f35Jvcuy&#10;cRyWGmfCLr3fb9NK5f2ZrFQaz9cub/eLVuraF9JKlUvYi666mf/n2BHegt+8niaAlc+UKzbiT19/&#10;Ld+/Dlfv3IpYMY6vf/MrF2Qo8I53nEM80YJJ4dF2Uovl+1YxOmPGyGg/Fg7FcPDBg5g5PYlAXged&#10;aRf0FH/pIRUCUQr2mBBRdhSLaszyM4uzVizy9cj+AA4fimDpYBhDBDGrlyJaOGAK1MNNUWilQA8m&#10;2jBzNIXlJ+7EGcLd6nsewuzbzmD/U3dj9b0PIMEHafIABfRKBItvPUPhaIWfoiM9rJfOP+xiiy8h&#10;0ZkekGFfhImYlsP3HsHso6dRvGONQngHzP5GBJcH0dJ5Debf8xjsCQXmmd74uTU+5KthDbbIM2xu&#10;QpFnwovsvSdx6rvfwNJbzsCTUWOgfwPGHj6DoVNzGCUwj45oMEzAnHvkFFbfcZf0Nnzr976B2777&#10;dRz64CMUReed+cy9/XaM3jZFUCDATVBcFQekiTAb0WE1AhSmwjmQN6uAjXXiHTVKD8bhKTtMwtsp&#10;Te2pRfyWBajjGnSrd2DAVIVezR5UNl2PyoZr5ZniPt1ugngVBeIWXrNFxr0MFxSYunsFNgLPIOF3&#10;5NGzKNxzDNlzh9HUv4OCrRYirma6aECyoIWN4kmsGLRR3KsthE+KOuFsK852NvsJFJYyDFh4H3Eu&#10;NNQES7gZegpa8buTMOvLdcKVaiOU1FO418gtgiaazlOB9IlRAm0zFMat/Pxe6QTJzL9rW6+iSG9B&#10;YMoHB/vF4LCGEM36EStdvEYAqz/UTHjtQZp1lBbnWCMtMNjFWd4yOCm8RJsJMDVSbDsp0MzWGpgt&#10;1XKrn5OgKs52BXiPWLAdUX8rAsKxiq9JCkuxfVdPwLTkhRDtZb9gWuKM9LllzD58EqOP3oY0+5Ce&#10;ICmcN9kpcJ0EaRthQDhEEtuJvWl+lm1oYP5V7IvSe2+oHiLWq12slIX5O8FHS8GvIcSI7XhiFU7G&#10;RxVwRHDzETiF5+kuI0U+617EcFUTdmJH8ggseAm9tWgzbUOrebtchWu37UKraTvhhjDL/HfZdsJA&#10;IRtZjsBAYBJbtu0cJ3ax1ZcgpiW49hBSdQRQsepsoPXqdrAfUeQ6a+CNdMhdAyIUybGTORw+kkJe&#10;nL8jCLyN4+RnP/upmCY4T9yLeKwXsShBg4Bx+vh5ZzFpCv6wh3BJ2CgOGTA95ZTOehopnMUKq5mg&#10;KJxHOTnehXMfM8uuI7iJVWMB6lpPHWGCdUi4N7M8waICHsK9k3OShqA2YN8NC+s0IBxVZZjXpNha&#10;TsBzV/CzVdB4z3sGNhJcNYR54dW3Xr0ZSichmfDlZbn8mX7233K0dN0AhW6bdA7kYN8K5/oIvM3M&#10;5zWoUayDU6x+M48qtpV7qAfeQgfTrIA714Z+Txm6bayzOKEsWk8g3Svb1Bhp5N/N8ksIEyHWlBCr&#10;oo3otO6Cwsf88f0+5tGQaEcP82tif7GxLwc5L9qThE3201b9brQS8DfXvBnX7nglyjvXo023S4ba&#10;Ec6dFK49vFcl9h0cxIGlJFZnQ1gY8yKf0EKtKuNYWkeYJ0CzT4o4sjfVvg7b6t6ATqYxyjb66Ocf&#10;xee++SQWDibhTfRhaNrJ3+PS6ZyZ9zf7m2DjPKjlnKr31Ms204kz+mHWKYG5w7YHrZxLxVjQOAnY&#10;hNVwsg/72OcePTWDe2+bwcJCCIHUANo0u3DDrldje9WViA5qMTMXQSZjgsHYAL2hDgFPKw4sh3Hf&#10;7dM4e3wIt3COXxp3YWXSg0fumsfJwxnEhMfzpBKZtErGEu3o2oybt75Chu05cCKNJOdgsWV/QGyL&#10;53wgzmw3DGxBetaJyKSNgN2K7e3X4TrCannvOtQNbOBcWsmxxet6b5TbYZUGMYe04uhtwzh++ygs&#10;/mbsangzavs2QM+yezJKNHFOretej6pmQmvD1ehWbEVV49Wo7LgGzf2bsLf5SuxiPTf13Ih+0255&#10;PKE4bZU+IMQ4E2POm+ySXxz1q7bBSNCcGdRgKqvleGGfsu6Bnv0jxOduXGzJ57NspWjF/jk+P1ej&#10;cnxNjdsR5thqar4BStVuhOIK2P0d0tfAgLkG3YRMEWbIxDYUXyaIIxGjUw7pNdjnb0Mo0o2RMRuy&#10;BT2a29dDb67C3IyPwKpFMtSH0awJE0NWTAzbMJxnn7Q2wBfsQjilxCteWWKF9WmhQ3uuwPrL7FJh&#10;89u088D6K9hln38uVqq8wkpd+3zsUsH5+wKsv8wuz/vvs5XK/y+zPyRglSuLpYz/K3W/F8p+IR/P&#10;YqXSeDYrlc7vo5XK+zNZqTSet5Vqe2Glrn0BrVS5hF0E1pdeANaXEVhf8uYN+P/eRLtiE/7sTTfw&#10;76twbdkOApUP3/red6UQFT9vf+IOFEfVyBWUCFKgRAs6+FNqtHdtQOTQBO78l+/j5He+jukzS/Cl&#10;dLA6auUWq8k5B4IUx8LZ0vy0HvvvmsPKux8iMBmkgxejaQ9U2h1QUzg5vSIOZyscvgZ5Xm78UBrR&#10;TI/0+jpzdhZnv/8dZG6ZhkqzAV5Cl9FViaGzi4iPGBGjEPCE2+GjYBFhXVzORhz54JMILsQx9uAp&#10;pI6OI318iiK4DcnFMCYfvAVKkzj7th2d/ZvR2XcjCmdXMPnAMbmdWTismX7HPRSuOyjsmwjxAwhl&#10;eilYVThBWB27/wRm3noO2ePj8Oc1KJ6ekWdlDYatzNMyRs4uoXjbIjKHhhCe9GH8/uMU2P2Ye9cj&#10;mHr4GPM8AE+8EYWTI0gdyUkAESt6vZZdMOc0GH/sNv5vFIXjRelp1VvQYO6JuxGb98lVzLFTIxgc&#10;0yBOiBMrn0pLJdpVO1DbuQn1zRvQ1HoTWrsIqIodsLqakB81yTPIEwtOwvT5GLa+dBd8Y2YZYmXy&#10;yXsx+pY70OcT5yBvIuh1IjXENo52ob7lemzZ+Uq0EzAcfgIhYU9vrYCJMGNyVMNsK0fm6Cj2s74j&#10;R8YJ/tei39WI+IkZKAhCKoKoM1JHEKVgJ1i4BJQR2MRqpF2AmTj3+OT9OPyJ9yG+lGA7tklvpJl9&#10;Sdz6g+/JVdbB25aY1s3oN++G3lEOK8VenOJbnFkVK6zpvBJJ1ovDXyf/r6HQM7qqKdwIkt4GuAMt&#10;8BC6nY56eFgfLsKr01UPm61abul2uOthF1u9KcbD+/KooNBsG7hZOmES24JVhA9jQGzPrUafdQd6&#10;zIRrXyUG/PWY++A7sPCuh9FLQapkf46uZnHLP30L7mw/wsxXmGMmKcKQUCQmDmbkyqrWVw3biBm5&#10;uw8RbKrk1k+z2KaabJNxXx2EWSsBrkecsVRQQJt3IcN+ImA4R0jWEQZ6TFvgmnSi19uEBKHAOmKS&#10;5zS1YnswRX6E9dfn3Cu3jLoEOE95oE0o2Q87CC8N0qGUCGXjJZinxvSwyNXMWvbLDgKLFSsE0zTb&#10;w+asp6jtQjavxeK8H8c5Lm8jjE4WTfji5z9+foLgz4kT4zhEyFleDODooZSE1myyH0cPDGJ2yi1h&#10;9cDBhDzr5w21o3VgK+p6N8EWaUdyVCdDPHmTHXIluN9WRpjaCqVoS4JHt30v66Yb80fz+MJXPnXh&#10;jud/fvzjf8fb3nmv/DLBKFZfk63wFdkX2M/E6rQYV0pXBdpNu1DZR9Djq/Di26Teguqu9ajp4Hv9&#10;21l2tn2uF8FsD+ewLrhZ/9Ei225CgwTHWmxUhaBwmMU+28Fxbo41wJVvgzVF4HTvRrtlK/NJ8A/X&#10;wsp2DI9rYWVbC0BWuGvQrBXlvQGtmpvRqN4kv2RQeCtRqVyPDXWvo70W9dotUIqz0q4atBOa+wmw&#10;oj0NnBeNwQ5Ud96MN677a1x108v5+01sS5aT48CS4LyZaZfOlkZZ1/MLQUQifWhsJMRodiMzaYGC&#10;gL617Qrs6LgaA6wTcXa7U7tdxv8sTNuwenwQuSmrPJpg5f3EtlDxRYwIjRTlPDNxIMA5vxcGS4Wc&#10;a4Ujtl7jbvRZ9nD+qqFVyyMVAwL0xC6MeK/sK8fX0rAaa3HT5pfj5p3/yPmgivNKL6amfTi0L4XR&#10;gkUePVlajMoV4uWFgHREdHgtgeGkGqMEuIitEYNe9n2WKehoRpRAFmZ9jI/bsMB0JsccsDsa5Bcr&#10;+SkzYiMqucrdZtyGGuUGbG16ExoIlzW9G+UOEbFavbXhTQTVjbLuBjiWVZ4KaAit4svBoRkL50gV&#10;jFbWk78BvYFKzo2V8A33o5/zVZ+zAsKruHBeZeT8EQx1EvK8WJsNwm6vRxPbUcNxXK/ciEbFRthC&#10;zTCxjgbzKuSG9Xwmsn9xPgpxnu3pY3/oWgdXoBmTU4TPEOu1bzPUxj1oVm46H5oqdP5LtEJRjxBB&#10;NBtTYDilkV8GpfhcsVprsXv3a1FVfRXBtwwK5S5YCJaThPwC69cX65FHTbT2Sgzm1JiZcmIsp0eB&#10;YCy2JPfqyuSOIn+sF4lwL/PQyzm2RYbIKQxZMJRnnUaUsJg4T7EtrfZGWNxNeOU//t0LtML6S+xS&#10;YfPbtD8C62/GSrWxeP/yvP8+2+Vleib7QwLWp8dpKStxvxfKSuXlmaxUGs9mpdL5fbRSeX8mK5XG&#10;87WS7U4rde0LaaXKJezPr7wZL77yPLC+jMD6F286D6z/54qb8GdXbMafXinGl9gqfAWu3bOTQtuG&#10;f/nh+TOtP/vZz/DUux9ALteDA0cTmJx1w80Hf3ghhTM/+lfp0OiW734bKx//IG75/veQPzkHb5pA&#10;NeHA5EpAbvtNzvll2IBcoR9GQo6yfysMAzsR8lCA8CE9SPE1zof5UEaBDMXL7f/0bRz47Edhyppw&#10;9Ntfwy1f/Qx8FOp2RwXSkw7s+8DbUCB8ZgtqwguFuK0G2ekQzn7nG5g/vYyhg5OYePgM/HNxBBcH&#10;cehTH4KPD+hEph8ePwWEsxZeCoYghVd6JYXlx+9ENNosz+sNELKUFJSuYQMFTB0C2U64w3UEz2M4&#10;/cN/YflmsPD2+6Q33eWPvBOp/YMI5hRQX3BIEiYI7uP7IqSLPamEKdCK0WOjCOTVMFCQFx84Ds+I&#10;nn/3ytUXseLmGuyQDqu8mS55plNJMNJTVOYOFhEbNiFKuAjGKYRHDBicsiE0pIHDSygTZzcLRpz4&#10;/Edw6kufRvbEAop3HYfCRTFkqYcu1ANdpAfdLgovAtCAew9FWiOFbiPU7q3QM0/9FDNmpm0ON8NA&#10;gPJRjPmCLRQ+m9FDqPBRXAVDbfCx3gLCMRVBz+GsQ1QILy8FoJpgqt1BEdaIYIRtmR2gaK2n0OrB&#10;5F0HsfrJ90NNmAoQSIRDLDfLJ7aZhkbN8I+5sO+j70HmlgXoBrbDZCS8uxtx+vvfYbt/HbacFkmx&#10;7e8bX4ZvOYF+/RaZjghrkysMIJNTSsdAwkOtjUI8RNgI8n8egr7BUcX3Ccm+JljZP2yWGgmsHnsd&#10;gv5WCrJeeAiBQhCa4y0ILAsPyYPSe7DJXUuAbYCDYCu84DriwgjA6U4sf5Rt+4n3QsvPxwmLp7/z&#10;dXlO2JC3o76NUNK7nv2mDfZYJz/TJWOmesfs8LPNoiNaWAjkOr6nFZDIfIowOXrCloV58BCafBxn&#10;4XkPjn7l0xh99DScYzZ0aDejlyCuTSgw9ra7oYn1QSXqnu0lHV2FW+Bj+pMPHsPUPWusY+HoR8SQ&#10;FQ6MFDCxr/QRAhWOGiRvW0aPCA1ipLBlO4tzmsLDbGbcDAfbV4Qz6ifgVLRcgfDRKYSWkugnnOhd&#10;dRwHnTBYCe+mvfja174g5wfxc+rWSSQGFTh4aBDHjmZxhNA6M+0muCiQz+uwtBpGmP/PiC+YOGa7&#10;CUrNA1tgj7YjPa5HnGAvtpYniv3Mexu6CBstuu0YW07hpz/9KX7Ge/zk/K3wgQ89xfJ04qOf/MCF&#10;d87/PP6u++VZUgHqIuxVaFgNE+ummeUu67wObebdHJscd0UN+myVqGhfh2bFFrT374CDbRUg6Apw&#10;cWc6EB0dgD/HMSccH4XqZWzcpWMRgrUOacJriG2ki9aiw7aNkFkOI/uHTmxn5vhWBxqws+06rK9+&#10;PRo4NpoIBK263ejRb0NT340E5WsljJtiLRKAbm58A+o1m6UTJV2gCVr2V72/SXqQFqu03YRXJevc&#10;m1BhaDqIRMEBf1KHKGHCQTBUe+uh8tdCy35sCLZCxb4uHKhFCbBtrONrdv4t1te+Bn2BWqiE5+FI&#10;ozzzn5the4vz44Ri4RVb9KM03yss2KHx1aLHVoYOjtse+16og5wjfA1YmvHg1MkhjE/aMMT5XDgK&#10;Sg5p5Uq8g+NWfDExN+mUYVgKKTXqm6/Hnpo3yRW5meUAJqf5v1kfpnJG2PrL4NZUYnLIjMce3Yej&#10;J3MIRLsQZZmKBQMWJ104uhzFRFqHWV6/ULRifsSOLCEtGurCGMfFnbeM4cTqIJbn/YgmetCpupl1&#10;S4gOVLMtatg2BE0+c1zJHtR2rUdZ45WwhlqlN3ARpqjTsI1tQ2gcWA+9t0p6t04W2L7xHgwNm+Vx&#10;CIOvmhDfCA/7lJP1pXFVyqMmYlVehABzc+yIkEy1LTfInQNK8cUZ56Savg3YtOdVMHMeCREGI1HO&#10;WWk1kuEerPJ5OFkwIxMVZ3I70KfZCaMYi5EmKPh50YdEDPHFlTCKRSNhvBEKUxkqu9ehT78LKt63&#10;R7uT/WkTdta+ERWt10HDdu/T7kG/lvDp43ge1MFtb4HT2Qg/5yMj+7xBW4aIswlro07MDdvhIpia&#10;+QzMzbuQHrYgHVDAy3lbyf7Xwbm4xyC+nOT84mzlHNoIm7UR/QPsFz1b8XfPFNZGQh+FhxDr0njN&#10;02Lksmt/H+08LDw3E+fhXkQTr+ff+0UB9qva03l5ngBy0Uql/buyUvn7Q7NS5Xou9nQaop9ckt4v&#10;s1JplLJSn30mK5XGb9tK5etyexq8aS/UmLrcSt1XmLxfieuFlbr+hbJS97vcSn3uV7FSaT6TlUrj&#10;hbRS9xR2/owx/8/2F9uCX3LFerkl+EUEVblV+JrNeNm1BNqrxfs34Mqd6whqVnyRECTWWr9JO/C5&#10;j2F0PogcAXDk3tsRHwshMRHB/GPnsP8Ln8WNO69Dec16NLdvIShpYIxp0EjhJlbiBihQq5quQE3L&#10;1dLpjZMPZzehYXicEDukQjxWj0OfeArHPvthuX33tn/5J0zcNi7DvohV2URBg/SIBYMFEzJDRsKK&#10;AdmcHrGYcNffBzcfyh5HA4Ii1h0fyvERB5IzAekoYu2D75BQvfwkBa29CvkTU9j31ENYfepBLD1+&#10;FwLjXjiLDsy84z4U7zmGY1/9HMW/EV6KaeG8yS22BIfbKKbakTgwgjv/6z8loJhyZnQPbISOsKSl&#10;kJ+8exXFOZtc+bSK7XHWCnkmcuzEGPKradituzH14BEc/uT7cOqfv4uxc8tMuxXBCTum3no78qfm&#10;UbjvOBaeuBupA1EkRpTS02Yk0S2dJdn8BBQLha9uC39vwKnvfQOPMB/CKZF7IsQ0vydjnoptyMLJ&#10;kqjHW//th1j6xAew9pkPYvEdd2DyvjVYohS43t3wrwYRXk1ASzgZ3J+GLW+AyrCdddwPH2HKZN4D&#10;j3BuQ4FntVXJlcgw2y0ZaUeE9RoJtCAmfhfbv1k3XsKzh5+LZnqRHdVg+cFDSM+6YNJvlCFXcvti&#10;iFOwRih6/RR+estOLH3g7XiU+Tz59S9idMGLg/fvw8xTD7DudiCxyuvXosyb2P5NkPRVQe+phCfe&#10;TEhtwPwjJzB//2HCNMXcwGY0tF0Nb4wgmusj/IiQOT38XQEPYc5JCAsRxvwUgb5QC6KE2pj4H6FB&#10;rv4yPbEqYxeersX5xFQnplY9GJmxSA+nVkK+2OrpIEREZmyYevQW3Pajf5GOq+YevxOatAEGN/s1&#10;ha4j1o1IUYtAXiXDmehYZ0oCsIqCv8u6F93sg6nTs7CwXYWHWQGVIgyKMUphSFFspQknTwrbTnTo&#10;N2ONY6LAcvY5djMfbIskYXiwC05x5o6gsvCuh/BW1uHRr38Zdo4PC8Wm8HotIMweboZ/2ovCA6fh&#10;XxuSjpVETGSxQmYLtGJsKYj5B45C76xnnyK0J1knLEMD67OfwtpMUV3R/GY0KW6GyloFd6QLHvaH&#10;zMEC9CkDPvb98zsxfvSjf4XX3wYv0/QHO2B3Ee5dDYgzvXROi0R6QG47jMT7EB/sl16Jd9RfIeNJ&#10;elO9hPt2BNgeRpYnP+XCP//L92S6F38efeQUChz/napN8kuGAD8jYsOKc5Wf+cJHL1wFnBX15NnL&#10;OuqAN6eEgkC/qeZ12NJwBeoJjwYCkTnWAwXvv63xKuwRq4LuBnRYdqHfXw5PUWz17YGfJqBVnIV1&#10;iNXWERUGp0xITuoJwgOEW6U8T6shzIjVcQF03QTlfj9hMdVFgGxAo2Yballve9vWoaz5WsLMesLk&#10;XrQSqsRKa69tFzqN2+X53BjHy/ThCFJTVpiDbfCllbwH6yNcD1+uFyFClIX9d2I1ire//y488aF7&#10;cZpjWevpQJehDs5BLftXE/b2rJPbndXiLCb7gPBMbGRedL56uNlfxJlrR7wdKl7jYp3bxdbnNAFx&#10;irDCeUv0l16xxZ/t0Mr8tTvKoCbkiu3mDgJ1cc4hQ29JT+GTVmQ4f4stwt3CEZq8j/A2XY4uxWbU&#10;td8AA++VZJlyExbO0U1wm+uQ9nVjedSFg3NBnDlWkOcnreYqmE1VGCOUri1FCXW9mCjaEAp0Qasv&#10;h8pUiUBmAGmmE86q4CPUutnPUoT4NULt2uEkjJyr+tkG5rj4AqqZ47kaBrEtW6zae6rQay/HED9/&#10;/EgWg6l+mDgWJuacmF3xITTYCwPHpYhBvnogBreX9RLmvMv5u8PA+ZYwH8krJaiK8/EK7Xao2XdF&#10;/Nk+7Q75RY8I+6XgnCm2CvfaK9Fq3IkN7Hvtxl3wZ5Scwxul9+TZSQcKGRUy4vjJjBsjQyaoCJoi&#10;1mm/q5rzQwV62T4i/I4IkSbOcXuZv4kDEdj5PDJzHl5YDWN6JcDx2sc2bEObcgvUtmr5pa4Y1yL0&#10;mInjzyHGJOeBIOeaVGoAE7zXwpAF43E1xoVn+WS/9GYsvuAQ24EDbuHZWA0RQzw9YuZ9olhaicpn&#10;rQj3Y2N6A/Yagv5uvPyVf/2LwHqpuHxWYL0oSi/+/Qdqvwlx/XT6z7OOSqX5u7ZS+fxDs1Llei4m&#10;P/8c2rLUZ5/JSqXxTFYqjd+2ybw8S138JsbU5VbqvsIuBVY5h4lV8gvzV6nrXyi7eM9nMnnts9Td&#10;M1mpNJ/JSqXxQlqpewoTZSxlL77wpaBol5eyTV7KZ4sIhfPnV12BXb11yM4l8N3vfeuCHASOn16G&#10;MdgFjaeTophC294CIwVFR8c27KragLbeCrj8SgzoqqHWV0lnGwHCnJ0Pa59wx0+xm6c48lIwC+cR&#10;YotS8egQ1j7wFgmnj9FOff/bOPmdr2L/R94D3XAUr1//aqzbeyN2125EWfUG7K3ZiF17r0Nl1Y1w&#10;OrsQCavQ234zAnMZnPziJ3HmX3+Ah5nOgS99FtPvfovcVjrywK1QJ/VwzqXQG1LjH175J9CNhJ8G&#10;PgF3FyHv8Ne+iFv+5Z9x6Gtfku+NHRnCgbffjrFT01h8/G6Zz6O8xpXVy7Ar2aIKwydHsfbpD0kw&#10;FukVTs0gPGxEjMJ6Yn8Sq++8H/40QYGCI0lIXP7A2xCcDcNF8RCZDWAfoTqxlkJyMQCztxzWTB9m&#10;nrgLE4dzhFY14hTfkSzhnABrIHz1UZxYwhTfFG192t0UUW1Y/ci7JbDKOvzhvyDzwFnUKMpQ33C1&#10;XGFe+tCTcptsiEBnTvYgsuyX2y8NOSOCazl09W+iEGyXMXMTtBSFdzjUBL+3nmJyL3QiTBFFXjba&#10;iTjh1GWrhM9Tj6gAeQGHBKmRM7MwDirQZdqFPtM2+MYtGLp9ETrClm9Ej9wt4xi9fQ6pBTe8yRZ5&#10;RtBg34nUwTQmHjpOYdaGQeZr9p33wjtqOB8qKdNB+Dp/HlasciYIDrFpM8buWcPxL38SFutu9Ku3&#10;wk/4j2Z7kRpRy+2dIf4uVu7G5+wYn7UiSsgLiTOmyXYZAilR6MXCI0cxOOuEP0VIyIgzw10U9h2I&#10;DCsQGiJIEV4j+yKEyCaK8b2El2YJz1NvuQ2zhKjwwWF0E0DcFP821oM53CrhQLzaCAsGAoGR+VIF&#10;GqCkmNfwby0Bu0O/HQpHpTz365lwIX1mEX32vQgux6SDp+iBNAKEYbX4PGE6NNpP2NfBnm6TYtyT&#10;74OObaPjmPJT+B9gv3cXjISHNuktt4dCuk2zFW3arQSJJorpFgwWdZhc8SM42Cc96yZGzRgnfOTG&#10;DIjnNRhb8MBHYdtnKEOPONM5cBP8SwnMPPkgRSoBWKahh4Z9oaHpCjgogN/BvvZvNOl06VPvQ4Cf&#10;97B/6OzVUDENsfrkofj1EtxdEUKyvxkppiFiiJa1XINdTVcSXF9PSKLon3IgNe/HT3/6XxAnY3/0&#10;7/+GExxzVlcF/OKLBbHSRSDMjFLsj2th8pSjW7ceD73tdl59/ufEHSuEk3L4hwYIrZ1QES6u2/UP&#10;nD9eiw5CT4NqJ6qUW3Ft2atxQ+VrsJuA18y+KqBMn6gnYDXARBOxcJ0pEbu1Q549FluLzfFWmAmv&#10;A8F6NOm2sK4bYOH/dIFaAvBeKD2V0tlVneomNOu2obL7RvmlRZhjtqLtemyvfbNcCavrWY8GBedK&#10;QmungW2kuYlp1cvzzjb2FRF2yMS6VnsrYQjXwRpvgYXvW0RYp7wakSEDzj68D4+//05YQ0rcsO31&#10;eN11f4u6ga2wpDrR72bdE9Tb2f5O9smZfSEsH03i1nunMbrohp3peNMijmsnwpxnxmcdmGU/SGX6&#10;URgzoTBnkwCu433jCxaYOAY0IjQQoV7tqSEgtcptwTb2MytNbKfWEhZ7COPb6t+ITt0OuZI+zHQd&#10;mR70sx+YCEPFWD9Ozkdwci6Mc4fyeOTsDO48OYzZYStOrCYxy7kwH+NcmjZghDCVIYw2t27ADVtf&#10;jmvKXolr2V7VBMVdHTdga90VqO3cgIq9b4LX3YbwYD+UVs5RBG1ztBE69gEN5zbhF0Gcr1e7KiGc&#10;wQ3odkHRczOmpwnMR1IIEXx1nEvthP0Iyx9n/YqjD/5ot4yn2tK3SYbvEV6qCzMWrBxOYG45gLlF&#10;L0bHzTKu6RrnB3HkoLN7I1q7N6BHrKab96JKsRHV6pvRoN/G/lEJS7ARRkeV3H3iJ+THM70YMOyC&#10;jWBpIYT2c9x1qrazP2xj23Ou8DdgwFOLAXcN2g075fl1pbVCeukVx158Ac67woN/pJNwKo5DVCNA&#10;sBU7ISzsP2KnhNZJyGR7BZO9yGY1yCcG2A4DmClwXk4OIM16cxHOjayDaFKBDK+xOJgW28thI/Ca&#10;auGmOc218Hg49+W10DGv9Szb//2bl/4RWIX9JsT10+k/zzoqlebv2krl8w/NSpXruZj8/HNoy1Kf&#10;fSYrlcYzWak0ftsm8/IsdfGbGFOXW6n7CvsjsP63lUrjhbRS95Qm2ruEnX+mEFb5TBEmfhcQ+2dX&#10;34g/X7cO27sbkJgI4b9+8iMpCP/tX/8ZsbTYdtmDzIQVHj7w1M4GNPfswM3b3ojNFE99yj0YpOAw&#10;2erRR2g1OhqhVO2APtIP1VgUN1VfidFDQ8hnDBi/5xaMPHo3OrxqXF+zFa/Y9Ga8atdGvHrXZrxx&#10;725cVVWOG+vqsKdHxA5sg8khHrAawpsftoAere27oLV1YvaJx3Drd7+N+Q+9C2uf+RgFercU3zZf&#10;LQIzQXjmB9FjqKT4V+Lolz99Hjq//Q0JpMI7rTABmgJgRx48xfzeLM8dzb7rESw89SA06k3wU5yk&#10;Ztxyy2lwSItB2gTBYvRQAYGcDrljo9j/8fegrncDHDMRZO84CK2nAWb7Hvm/E5/5EA589EnCEWFp&#10;KSw9/J765peQFaubFCdGCs3MrfNY/fDbpQOmAIHO4mtEYMROcFNSROyRECBCkIQJvy29N6FnYDu8&#10;QQqXQQIIwdOR16Gi5U2oaXwj672GQN1Gwd+I/v7tBFEKEkKgzroH0Vk/Ft/1ANuuHHp/HUwEbwvF&#10;nT/ehkhCrJq2IkDwclj2wm7aAzsBKERxGnTVI+xpQoZCL0ZBF/A2Su+8U/ccgslHgWTbAzNFo5UC&#10;3Byqk6tTtkg9Ru7Zj4X3Piy362mF8x+KSishVHgVFp51fYQmrasMegpjXaCGwrOGQrkLzsIAFt/9&#10;IIqnRil+u2EJ1cAzpIRbAEmwnH2gQkJqccJImFIjM6ZFhDBnZVl07ioKNiFc90rHXiGK8wjhwSxW&#10;XSjInQRsYaYwy53vRXjGJu9hjTUwX5VInyziwMffiQDheuWjTyA4bUFg1oXirVNSPPZ7GhHMKhEv&#10;EkryA/ByTIj4rcJZlnAiJFbOxt9+DkMsu535tecVcOV7EB7XEJJNKK445QqePUEooiAW5zUNrDs7&#10;P2/wV8Hg3o0oQTUywTzHm9BL6O9z7kaHgYA8H8Lpb3wBt3z365h+4n4sf/Td0Ic7WdeEEPZLcRZR&#10;QImXolhPUBbxZEVYERFCyc32CmYUSLPORGxNhXm3tB7jTrT03yRhSsQn7eDfHdptGH7kNsJfv4zX&#10;q+TfocUkhu4+gn7VRoRWB/Fljhnx88nPfBC9+p2o71oHtaOC7VlN8b0FLTQROsabZx8m4PV7qzHA&#10;dimeW4N3Xw46imTrpBP3v/1Okq/Y/At8/wffweLxIfiKGgyYd8lYvZ6M+FKhA9ERJcvWDte4DRr2&#10;6YfeclZ+5ic/+Q8cPj0DJfuggPV2/Q55VnVH01UoJ9y06tn3Am3oNFeim0Dd46yWZ0a7nRVo0G3G&#10;gL8CvqFeWBJN6LNzXmE/dRNY+yxl6CfwCMdPfYTnJsM2ONlPnBwrJrEF2FsFNfur8CCspnVxvLcY&#10;t7Otqgi7hB7VFmyreSNu2vMG1PdsYZ9sYH2zX/L/Ip6zjqDbbSAAB8WKaCt/J7QQdNqNW6TTrB7m&#10;pd/Fvp5sR3BYxXu2osdUgU5tGVoU29CrKSeYdbMPdcgtyZ3mMhnXdfnEoIznLADGk+hCODcgV+wE&#10;XIrjBmJVW3x5mBnWwe1vRlg4t2K/1hB2XRxTpsE2pBbtvOcAOvXbpVfbfiPHEueAXE6L4bwBfm8r&#10;DMxL98A2VDRchUReg9kFH6LhbglVJg/vTXjat+jHY7fP4MlzC3jvfWs4y35z61oSb7lzFg+dHseJ&#10;2SDOrg0iRahVdG9F0NOOY4ezuOPcLOd6Fbqs5ehwVKKXY6S4P4iR1SCyfP48cOciHrpjXsZ0FeF0&#10;PIRxH8F0dsGJ1VU/zt05iuPH0wgQsDsUN6Onb4s8j33LrcOIpwfQRch3hto4HpQcb3USWm+9a1KG&#10;Kevg/BqI92B4hvMv6zyRHcDUnFuuvo6NmnH2tlEUC3pMjFkxMW5FiH1LpdmN6pbroeJYsXKsbW25&#10;Eru7rpWxnIXX6y7VZuypeR3a+tajqv1q1PfdiC7ddukgSkcwFfOwRjhk4pys5BgSq90Kzl8iprIY&#10;TyJUmTiDn+b8f5DwvLQWgpdlC6Z65Zdm/sEepEb57BXbxDl3qwnx9Z03Sqd5fn8bcgRWh64CIVcL&#10;5/c2PhPOQ7o71gkVYVhrq4TJKWLQEvwJqSF3G6aHbJgfdyE3qIHNXg+Nkc8MayVe8YoSK6yXCpHf&#10;ptj7fbCL3/xfDujPx55O94I4fVrAX7iPFHAlPvf7bE+X6de0S+vjUit1rbBS1160UtcLe6HrV6Z7&#10;yT1LXfNc7NI8PpNdWr5LAew3bhfq7emxf+H9y/P3XO2FyHupdIWVulbYxTF8+ful0hB2sa4vt1LX&#10;Crs83VJW6nMvhJW616VW6jOlrNRnLzV53a9RF+fb4Bft4twn/xZ9Tf7NNrjqZvzZm27ES6+8BiqH&#10;Hm/78HtxcZPeFz7/MTgoCsN8mGfHnRRkFdhcfi3qWrcRKmugMtRh9Ng09j9yGkvvfwK762/E0ofe&#10;iSf42dXPfQq6uSKur70Zr95yFV697Xq8Yvt6/H3ZVryuoQbXdLbh6vZmvLlmL66t3o3yrgbo3TqK&#10;pH4MH1tAaDyGI5//FOYfuxMWPlAdaTMKt+/DyP0n5OroyoefwMTDp7H85APwjjjkVuT5975NrnyK&#10;rbLCLgLqRROrkuKzIvSNEC/+cQ9fW2R8Pm+4CemDWcw9cBw2Cpy1T30Q9/z0PzG8L0TBZJHAe/rb&#10;X0Xm+BS8/Fz26DBSJ6cx+963yK3Fs++4Cye++YXzK76E1YPvewSxaQ9iMz6c/taXCaMWzD95H+8d&#10;RWDCJUMZ+Ck8DJ56TDx2OwbF+UHtLkT3jyK0f5xivFF+Iy7i26ZzBB8Kl2isGykKj0GK9/yYAoUJ&#10;/p7rQirXhzwhLk2htbgawZEn75KrbJ5oO7TWMgQoum799leQPj5MoC5SnLUime+niOmSIWTCrIt0&#10;sg9F3icR6kCev49SqA6lNRSrehQyaoQIxOFop1wxcFAIWwjdYluuM9xIAVgBg084eGmAlVA4uORD&#10;6tQkmvvXo5/AYgw3Q0NAU1i2S2gdPDgoQVJsldX4G/l7gzyT2GvZSXF+E3yzXgRFaKJbxqH2VcIq&#10;VhpZTquAzyjhXqymWHfDSCByEIxC2R6kxVm9KcLsyACi4ybEVqLyTJoQhCI+ppfXCBBwpDphDvO9&#10;YDUWnjyHt7C9UmfmCSPlGGTdGOId6DTtkI6xutSbZGgX4RDLQxB0sBxuQmcg10tgFY6M2pBYCWHl&#10;PQ+yL+kh4qtqQ9WwpFrhHe6Di3l2EVT9hV5ZXjPLaGZaQpjqXHuRu2UM/sUwYicm4Z3zQ+etkKtG&#10;tgTLm+mUDqCck270uglIHIca9hWxfVBHMMmcmML0ux6DecJHaCOECWj31fIzDXAlO+QKnti2qfEI&#10;B1K70aK+Ce26regQq0AiLV7fT4BrJST2OsphiYkzrSKkSYeEHg9hV4C/ABED4UHlLMODb7mNtXX+&#10;5+57D8PBPhAUK79h9o1kD3ITJkQKBBFbGVSeKgwQ8HoIfpGiBfc9egYPvuMcPv+VT19IAfj0Fz7K&#10;emlCvXId87eR+a+Bt9ANU0J4+d0DHetTbMdVOHdhiVBz8eeDH30KCnHmUrsdnbptstwibujmmtej&#10;TnETBghaPdYq1Co3o0GzHQpXDXqdlWhnm1oGW9g2vbCn2uCkxcZUcMRbCBJ7ZbxkLSFCnOsUYYOE&#10;R1wr6yNa7Jfn0G3ScU+19Ogqv/BIdcl0+wghfYSAbbVvxLodr8DW8iugF2cB/Z1o7d+CZuVNaOi9&#10;gQC7F6lxjtMJgjvL5WZ6I4s2BAp90BKEdewjLfqt8r4inJGKkF3WdjUq2q6FjeNv3/EM7rh3Dku3&#10;pFHc55P/t7A/mcR23/wAxgluYtu1nu0lQFXF9hfOoPrY34LZPumBNsjxHuf84Qq2QEMoUrDcvRyj&#10;ara9lbDlDLfKL6RE2BaxHVvA2+y8F1OzbrT33oztla+Fne1tJEyZCTyhENNL9KHHsAN29s87zo7i&#10;4XMzOLEaxYn9CWRivfLM+mC0BzOcA+87NYKHbptAIauDSrlDxli99VgBqysRjBFEvak+9LMN+lmG&#10;6r6NqO1Zj7l9Edx1YgJZnxIOYz28Ap7NlTATpqYIs4dXw9g/78PyjBtDGQ3i0V4M5XTybG1IwBqh&#10;OkJzuhoxoN5FQKsiiFowXDDg2MEUju1PYmbCCaOpCnpDBRJJJVaYn4ceXMHCvB8+bwvGR6wYKRgx&#10;lNVijvP3+JgNyYKO80gLOg27sKnmtajr34R27Va09K5HH/umjhDpiYtV7i5oOBZCRXFeuk+OP/EF&#10;j1iJdfIZkBwWx2C0SLB99LYKtLPcwjmTCBdntpRjQMP+wLZyiDYl0GoIuJlxg1w11xLwVaYyGXM7&#10;yueYiKua4Xw9VjRiNKuH19kEi6UahXGL9ITfo9vJz/XLcDedmp1oUm9Dr3433IRct5tjg3XrD4mV&#10;XM7J3iaCczX+/uV/WWKFVYiKC/ZzQuOSa/6n2UUR9d9l/iOwlrKny/TrmqiHEvZ0vVxm58/Dlf5M&#10;yfRp8rMX8n2xPX+dNpXp8n5Pt2GJa56LPZ3HS9IqZb/QX0qk9RuxC/Umx4GoswvvX56/i3ZpO/2c&#10;XfjcC2Gl7ius1LXCzuf7kraWeSqdhjRRzyXsF8p00S651y+zi+k+Uxs/Hyt1r0vt4nWX9p9SVuqz&#10;l5q87kIazyedi8+Ny+38GP9FexmB9aVv5H1efwP+7vqNGFleuSALgc989qMUJL0UBy0U72J7Yxdq&#10;+1uwo60cG2q34c07bsAVO67FhupNuK5qE64o24A30l67ewNeuWsjXlm2GX+/dzv+Ym8ZXlK2Ey8r&#10;24HXtzZgi64fZQYldimasKNlF1oUlQjHNJgaMuPQPYew9qGncPq738Qd//EjLL37UYzfNo+xx+/F&#10;3pZraVeiN9iNmcfvlkK0tetKgsYU4eNBmB0NiBD4Zp56qwRHAacCVAW83v7vP0Lu3lvhnoyjte06&#10;+MT2KYK42KKlsVURSjop0BQEICHGamEnUIydncWZH3wHucUADn3mI5h/4gHCVw+GzizBSMFvHVTK&#10;M4WJk7MUua3wrOTQpNiCufe8Fb0UGYNrKcy9+2FECalegtbax96F5Q8+Dot9jzwrm15JIDUbkOcB&#10;9ZZG1LdsQr+6ggJQTSjVyLNVwkumcFSVo3CMJ7tleJdxgtnotBZZCu9ktpPvUaRQsE4R1I7cvYzs&#10;mBWjB9NwUmAp9FvgGjFh8EAB+z78TjhnomhqvgKRqQCh/ynEltLwiVUSChWb8MBpq4fDVgeruRZW&#10;Sx2CQUJtpBc+f7s8lyU8Q9vEuUkKSjsFs3CAFE13IpKhoOd7qeMT0FDw9FC46Z3VEnishFyxCmDP&#10;GxFZy6JTcSP6THvkin2fvQ63/OCf5FlhsfItzrlmzh1Cr3Eb4asWiRPjmHjLrZh861kkj+RgFuFy&#10;AiIMShXcBFAfAVR4d44NKSkOCYQEAXEe0EtQDGQIXslOuAe7ERIOWQjoYmUzd3YBJgpjladSrlSJ&#10;s6SevIJgr4Y50Y5eQr5wiuMec7AvVCHIsoWF8RoRKshGYDESpJ3JVrkyF8h2ID5nZ99LoNu+Cwqm&#10;K6DGlesmGAlnT/UyPJGLaQvPrBMPnUT2niOo7V2HTsKJk8BkCtZCad0JK4FVALV72gXnsB4T9x7E&#10;0O1L6DaXM+/NsLHfhJYGETlQZB3uIqwRYl2VhJNa6YRIQQjVEbaUYqWQgNxlJLCFuxCT7dIiz/mJ&#10;960EcPGqo6C2E76EMyprrFWGwhFhcER8VnGez8B0RfiZAMsdHVXhq1//HFvo/M/RQwUU0sJDcBKr&#10;SwGkCEIpiubvfPfrF6745T93PXCL/FKg37YLzsF2ONMd8BUVcBLyQxP9SMzpEJ1Sy3OmPZYt8EzY&#10;Ie78VdqnPv8RubIfyvVj+mCIFkC/vRybKl+NXU1XQe8X5WxDM2G1k2K+kUDfyXuJsEKGaANfq6Hx&#10;E3ii9YgMs9+wDa2hRjjEdlxCgZ7g2iDgg23jy/fJLyjsrB8R49UUa5arxwMEzCbCf0XvjdjbeT12&#10;NV+Jut6N6CcoG1wtsAXY15yEAhWB2lEJX7JDnklvH9iIpt7r0aXdLL8AiYv4yzk1uggPLQNbJHCX&#10;tV+HKuVGqJgP6ZQnLrbId8gt3OL8oyPZBXu6B/3uGrRwnFV2XI8Kfqai/Vq06wlK/EwXoaiLoNor&#10;vBeLbbKhJuQmTRiZtiGRVmBowoSJJbdsZxFzWHzJobGVIxTpYJ+vQ7NlN9MX8W3b0U7o3rTzFczz&#10;TrYVyxVuwZaa16GxewPm2O4ObzM6mXct4Wp0zIzjh1NYXvTh3LlJvOUdhzhP6dDVdxNWlwP4yLtP&#10;431vPYKDa1EEXc2YJQhGWV9xfwfGhs0IxLph8Tey33EuEtvt+Vpkmvvn4ijEDXA72zh/Esit1RKY&#10;Y2IXSqANiUAHwp4WGNQEOtpQWouD80GsTPukl92ZCYf0aD3Oe4zmDVid9WOQbTSe1uHu48NYmfFj&#10;apLAK+aocC9SaQ1sbL9giHNHqAcazR447Y3Ip/UYLZgJuybpmKy2Yz02V70OAwRKEdvUxLnR62uG&#10;S8yThE93oBE+sd2cY1Jtr8AAgVPMizprhVy91Jn2Sp8BhSEdEoN98ktB8eWkeM/ja+LcrkC2qJXP&#10;C3GmW22vlGmMzDswMmvHgLEMoVgXErzO4qmXK8UeArbb0YhiVifDAomVcaV2F7ysq3RRhzGOJRF7&#10;VeusRYt9L3oIwHa2ezjVD5W5Ep3q7fAwPRFvtofj6q//7mWlgfVSoXqpXSpU/ifZedF0voznhdWv&#10;BzfCnk7/EtF3Ufhder8/JHu6TL+m/Zz4v8QuBctLTd6/xPXCSqUvTP7/Qr7/CKy/gl2oNzkORJ1d&#10;eP/y/F00ee2Fur3Unk7vBbBS9xVW6lphMg+/ArBe7EuX2+VlumiX3uuXmUz7Wdr4+Vipe11qF6+7&#10;tP+UslKfvdTkdRfSeD7pnJ9Hf9HOz32/aC9503X4m2s34MXX3ow/u2E7/u/2Ghy/R+DD+Z9jZ47j&#10;9ZuvwpaWKmztbsdrCJ5/tXkj/vT6q/H/rbsaL7rxGvzZ9W/GSzZdjxdvWoc/23AD/nTDOmxQ9GGL&#10;RoNNAwPYSNtl0KPJ40RfyIMepx7J8SzF71fwzW99Hd/97rfw9e9/F4/903fw8Bcfw9K3H8KnvvlV&#10;3HvHMXSYmnDiW1/F2Nvux97G69CsoIjkw9YfVxDyamGxNSAY6ERbywZs3vaPaO/bjVbFHuypu54P&#10;YuHp9X049tUv4OjXPg8/BbVfnNUMtCAaJGzwwa5Q7SK0NqNjYCeq29bDSvHjjLRDR1GhteyUZz2X&#10;3nkfJh++VULVbT/6Vz7Ea7D4oSdx67/9AM7pIGKEQUdKzYe8Goc/+V74x9yEOAXGz+1DoGiEkaLA&#10;RjiIZnsQiDQiMGRkGfrgI6iKcCKeAIVEyozJiSAG4zp47e3IEFonR0RMPLEVjUJzVIeJGTNml+0U&#10;mxqaHqmCEoNZBTIFjSzP+NkVDJ5cYr1UoqVnPcqb3yy9p7rFStKwQYa+EduKozkjzhDgRXnEuV8B&#10;9oW7jhPEBjByZg1Ddx2VK9qLj9+LZMGKQEIFF4FchH8wUiiKrWo21o+FgszuqqKwqoOTQs3mIJza&#10;ahGJspyhDrk1LRbvk+EgAryvnWW1O+qlJ18LQVWcx9U4mrH2iQ/KLxTE9m2Rp9G7DsAo0mcdxRdD&#10;MBOaVHZCZIhicMKIwrlV6D0ViMw4CTZuBMfN0jlRfDkE34gWXkJIaNqMEMWZCBMRJuRHRbxbin5n&#10;vBP+TJ/cSunlq/jbTAFuDFFsxtqhJwzHCWILH3ic93JLZ1KFcQ0mbx1H/pZxQsgefr6TgOrgPXth&#10;8teheNd+TD/1IEHhvNfPFuMu9LmrCJH1EiC6WW5T3oQOAkcXAUNFEejh/dNTJgJwP9PpgY9wmtkX&#10;hoMiMXYwB9+kDVoBv/othH32UcKmO9nLexB6iw5ow90wJpRyZd/Oz/QTksVKaa/YokvoGvDWQUnh&#10;P3T/EbSbd6Gi4yp0UwR3Wvegw1KGPrabgnns85aj2biFv5cT4oSTlW3M3155blOsYjrFWb9snwwl&#10;M+CtQGbCiZ/854/ZSsDnv/hJxCiIJycdGGKfFm0eG1Q+DazivOv0/gziI2aCehsUhKAB3r+pZ50U&#10;7QmCYPpQhnUmIL1BrjBq/XuRPzsND+u903gTWvUbMfP22/ERpvd+2rd/+H2CdBN6rbvPrwoH6lHR&#10;+mbpkbfbsBNba16PDXtehfL269FMWBRnBNXeWgnkwZF+RCfUHH+9/GwjNOxDoXwPslMG5KeN8osJ&#10;R0RAa9N5iCMUBoYG2FYd0qu3nvnrZj/sdZVL501VyvXY3X4NKntuRItmGzr1hDwCa6pokPGNE3kV&#10;LF7CFYHVTmAJZ7qhtpbBG22DI9AMO8Faqd+D5paboNaK+YZ9R7kLu1vXoZvA08MxdXPjldhQ/ToJ&#10;xVVd69Cu5n3Mu+UK8PLpNG55YBqFBRf87N/edK/sxwMsr+h/WuGZnHWsFduzCa1G9kexshoUnpKj&#10;550KCQdGDtZjYliD3KgeuayK7TIgnQG1qbeitW8T+tQ7kC7okB01yfPJzYRqAT+rB+LYvxaTX1jc&#10;f+88ThxMYapoQTGlITy2YnrSieMn89I5l9g2PM55Z6loxXCAc5+tHrlYH8aSKizzvdFYP0L2BowU&#10;+WwgOFnFtt2EmBeV0tN30NcLt6sLfZpyNPTcjB7THun4yMu5emVfBPsIwOLspYDZbNGMQtEk56FI&#10;rEd6AjbZa6HjvNin2g4f++n8AoGV4yfsb8epozkcP5hGPMy5lKCbYv69IqROXCm/BDVYa+WxFxOf&#10;NyZjNfTqvRgYKINVnGdl3TT2bkI94V2E+vGyTYezGoKyC7ceSWGE40ej3Q6tqYxzaIucIycJzw/c&#10;t4jVhSCGc3pez3nK3YJpvr+yFEQ+p4OO/cLlaYLdTWhO9HIO7kGS4O9nG3ewrw2Yy9l/mqHidTZn&#10;A+fadjj5PHGzfeKsP7eLc7SxElEJ3Jz3mI6e4BpiWwyxfJMptmdBD2uyB23KrcxfBUZHbYglFLDx&#10;uahl/1Nwfhc7IM47XXrJy6RIKCU6pCi54O3xhRZev09Wquy/rj2d/mWCr9S1fyj2dJmeo5VK4w/a&#10;XshyPUtav4k6vJjmczEJEuJzF/++LK3fhF2eh2ezUmn8Xtmz5PPy8rwQdhEwL1qp+wqT8P2rQv0l&#10;n3++JtMT8+HPmQgtJl7X4SU3bMVfbK3Cn6zfgZFjJ6TgFD8f+eTHsa2zFX938yb87ZYtyK+u4T0f&#10;/8SF//46P/8P//Vf/3nh9/M/T9F2fk+La761Dqd/9DVkRnJ43Zv/EgP5CCYeuw+rH3gnph+9Cz2q&#10;KpTtvQYVFddhy82vQXXV1TBZ6xFODEBjrkWbYrs881VOwBWx59R8GO8sfw2q6t6E5GA3hhfCmH//&#10;O9FAyO3s2ozubj6w9Xw4E6Jc4S75sFYTzAYMe2BNGZA9Pofb//M/cTfzGz48Au9KWkKe2CYsVgUv&#10;OkCafNu9hKmjyK5mpGML8W23EBuhVB/FngFza0GCNtO3VKC15ybs2Pt6GbNw++7XY8+eq1BZcQ00&#10;A+VIx9UopnUYDPUgx3SGhzQYn6SoHlMhmG6FN9GILIX05JQNM3MujE7YkKNIzhIa0hQhXoo0E4Wp&#10;N02xQnjzD/chluuXYYEcrgaKoGaMHJ8mwGkRWRvFnT/5sSzLxa3UwkSZTnz76zjylc9h6X1PILQ2&#10;QnFUjhBFZpQQGot2Uey1IORtQJRgFOf9fEzbRaj18jXobUacoJqK9xKmKf4Irz53AyIE10HWi9jW&#10;7Ip0wSWcntB8sS4MFlTybFp0SAsXRbRvzIbMXQcROVyESYj8RCucrIvUbXNwxZvlylf+tlkMn10g&#10;iBhZ3k44CBc2/s89YUL+9kUMnVtCYl8cmSMZhCdNBJE22BLtMIab5Aqjg6CbmbMiMa6Du6hFcH8O&#10;Qw+fxvidSwimOgk0/Zi49wDUnga5FTmUUZwP1UOIk+cGfY1yS2C7MApoARkWvm9MdKGfsKIjQIit&#10;wMU7lmFNK+EcNmHyifuQvfMAVIQ2ARku9kkREzSQ7ZVhVcQWUTvzKVY8LWECCOFB7yPQsa7HHjqF&#10;2LFJed5SALOD4Gvi51W8TuGpIcgSggghPWKrqqsaPfYKdNv2IkS4P/L5D8PCa/vE9lhjGVoNO9Bq&#10;2YZ26w4Ji1YBjWJ12FMtQdwebeFrDcvbCo/Yiu2rwb2P3Yqf/ky4SgJ++K8/QHSwHxG2Z5RCd5Tg&#10;6ot24tjpeQmr4uetTz3Aem5mnXdgcNyICOHaKvpLugunPvUUMicnobHuhCFYj4txRo1RwoW/GuGh&#10;PhTmTRhf9eDHP75wtv7f/5Xl7oSLbRPmGHALsOTnbDHCAF9r+9Zhc81rUNZyFap7b4Q13oqj945i&#10;8ZY4rAkCDUF1cEqHOMeS3lfFOq2Cl31GeoxOdyA4pIBXbP/l31Fet3wmg8SkHkrnXsJ0LVyETmOs&#10;mXVaJreA7mq9ErtarkTTwGYC8mZ06HYQzPdKENSz/q3+Bnne2p/shNFVhQTzPGAuk2AsnBg19myE&#10;RtdIoCDEhVXwx9gHM3rExZbVlSDUbHdxVlXEUTZEGmlNBNJqGCMEXtaBMdxIsO6SW9TFluoQ00+M&#10;69lnCMnsp8FivzyDK7608XMMjU/bcPjYoIydHUmx/xCchVfyNMfVyLiZY5Nje1AJLfOm1OzCBCHq&#10;rjunMEkAM9lrUN14FVb3R/HYI2tYnvMSjOqRCHfj8GwIdxwq4K13LuDB26awNhuAx8r+SoCdHrNj&#10;mPPZfMGKvKcbc0kDzp0o4r7bJnD/6THcc7yIo/NBFOPsS75WApsGeYKrzlKONoKgVTgX4rzRa6lC&#10;q2an/GLAzLmnX18mwS4S7OScqZD3GimYkEz0Q09Ya+/ehPywEROzLnnOv6LpatR0roMx0CRj0s6y&#10;fldWwxjK65AK92KW+Tu0GEN+UAujoQoWQraWzwSlqYrPkXIoNHsJxZ1IhvqhVZejpfdmKA3lhOjd&#10;aO3cJM99DuX1nOea4bTUIBHpxvyMiyBqxciQHtMjNozmDAj72uFzNGF1MYTpcQfikR44+FkrP6NS&#10;7UT/wA50dt8MhYlg7KhCesyEoRk7fMleCcitvTdJZ2dWXxPztVua8AouvDb3c1x392+Rnrx9nhbp&#10;VT/I+0UIrkNZI6KBLtj1VQjZWhB0tPLvblh1VYj5+P+0Hk57M9QsZ2ffdqjM1fJ5+MpX/e1zAdbz&#10;ouJS6PqfZqXK/uva0+lfqLtS1/yh2aV19lysVBp/tN+dyXa50B9/1fFcKr0X2krd95msVBp/SFaq&#10;TM/bRHuWsFL3FfbrAKvcsSDsOa42X2oyvRL5/D9X3YwXXb0Nf3ntNvz1hh34m2278SebN+GJj3xI&#10;CkTxM7R/DYXFhQt/nf/5/Ne/jjve9jacffRRnLjvPhy56y6c5OutDz6I2eNHcXVDNda1NmB9wx7U&#10;9lZSCCspCk2IjTiwenwKd95/GjLo4iU/+R9m8adf/BP8yZf/BH9531/Cf+c+nPjWt+T23tDhFYw+&#10;/jAe+Ol/4Tgh6vTXv4TJt96HA5/8CAX8HOopRpp7N8PkrsPogls6pmjovAFq815CIoEg2kPgqkRt&#10;9RVY/sh7cOafvkNRrIZVS0EQ60ciRGBK9MktrzsrX4c3X/fn2LD5Fejo2wOXrwNO407MPnYWb2Ne&#10;hh6+HbFTS3hc5PnuWzD04O249d/+FY1N6zD3zkdgz9ugVhECKGaUFB9iq21x1IZ03gCXv10Kn7rm&#10;9RQFO2CwNaKjdzuuvuEvsX7T36Cvbxshrx+jFD5DKRWGMypMjpswMqLCwh0zOPTuOylmlcgSbgoC&#10;pibN56F13IrBvJbl7JKhF3Tu845dhDAPDvUgMNiB5FJEguilcHrpGd9SJq5f/sSHcOdPfypXP0fu&#10;vQXZo5MonJjF6OkFTNDiw1Y4Wc9uaxV8zjp47HxlO3gpNO2Ecy/FbzJJSCW4xxKdiIvzkXx1EAqC&#10;BDQJEOOE51ECK8W3K9kuPbaKGJ0D9jKERcxOQoqTgltsYRTOhMRKg9jmG8gRwgktHtaHLy9gow/u&#10;bI8U8+5sBxxpQlecIF3ohDVF8bYWRGDBCetgM/9u5/9EqJtGAiKBhRA6YNkF05AFxQdO4J7/+k/c&#10;8u2vIcq6FV457cJjKutWhIMxEsrFllyVuwLGUCPvRdAc0cFGWNUyn1bmzy/igxL0xLleT0oAtzg3&#10;2Q0ngcdLIMneMo0+cQbTVYN4UQMvYdIYaGS/rIeGwKj21fH3BunQx5HspnXBwt/Tt6/CMOKEgkCU&#10;O7sIVUaHdtMOeOZ8cEy50EWY6rSVQxNsJAR2ShPeS9Vugig/ryY4afi7UYQBGiIkT2lhIrCmTk4g&#10;NW2XcVJ9BDNDqBbFBQ8effw2AujPD9avff2LhAozYikFwoleRCimI3w1MU8jM+4LVwHf+M5XoYs2&#10;yRVBhwhBVCBksv3EeTpbkDDP8tnjhMNRDeKTRnjZH8RqqDgTLVbWg8zL17723+des/Me1PTfALfY&#10;Cj6klI63huYJRQd8mDzgRXRYSYAj9IZYd4FqJCc1GF6yIzWhlaupCfax+HA/DARiMyHZNcj2JKi6&#10;2Bf8rAtNsAZKXwUGglXQJxuhDtei27qbAMu8j6hhIfyJ7dadsu2r4WR/FM5zhDdo4bBIxP2sITRX&#10;dl1HIK6VfaRbu43A2oVkUS1DIkXZby0EzcZ+zgGG7dAQHHr1ddjbsB5NPduRGXVgajmM6dWI9Pwq&#10;zkWK1XuxndmcJAzlOuSr8CQtzuIOiNVxbwXbjOMiy7oV2+IJ4iLkU7SgQCDUjNEhLaanrcjlBlAY&#10;1mJmwYXimBFDo0Zk8hpECFfxaB8iAX7exrpz1BFgbRgeMcNOaFMb9siwZXGxc2TUhH1LAdx9dhSH&#10;Dsfh8zYhF1bg7NECTh3OYpXwWUhrYNDtgdNRz3lVgRihTMBcRp4rbSf0dWOGICtC3YznCVJejmFC&#10;2/KcH9For/Tcmxo2sH80oazlauxsuhLVhE29q1Y6lctnNUgGCYSce44sRHAv4ffuM5My9ms+o0E2&#10;OYCTB9O4/aTY7usjiCvRrdiCqtZrUd55PVQccyPzLhk3+NbjBRxejGBkUIP9M34cWYlJ8PXxmdCp&#10;3ok2grF04EUI7lCy3fv3ortrO1p6tqKTc7dOVwm7uR4DCs4d5lrMMc3MhAWtys1o6rxRrm4WslqM&#10;E1ZHszoEPa3nYdLTJL8csHka0E/oTGZVbA8z3L4WxJIKKAmr3qyCfbURvYZd6NHsgJlzanpYD62t&#10;Gp3ifLatAm2GHWjWse9Z9kDNudfAa9yhdmiNFehTsD+ltIRiJXTqCrgdLaw7I9JpA8G1FlFbG0ZS&#10;BowP2ZFN6REI93E8q+GNKKCzNDCdXvzDq/7uj8AqrFTZf117Ov0LdVfqmj80u7TOnouVSuOP9rsz&#10;2S4X+uMfgfV3b6XK9HztPHCWsBL3Ffa7Atafy9sl9qKrN+P/XL0VL7t6C/7qhq3468078eJtW7Db&#10;oMaP/uPfpUj88U/ObwEUPx/6+MexvqkBf3PTRlxdU42rqqtwTU0VNrU1Y0t7M8p62lGv6UGrgeLf&#10;Y4TRryOo2fHxT7xfhq+49OfeH92Onh8N4uTnPoeuk3b85ef/Hn/yFQLrl/4EL/r6S9H0Nj3sQRtu&#10;mr8a186/FguPvw3v5OfWPvlh7Km9Fv2uTrT2bEb6jqM4/I2vwH94Gvf/7KcwpM1oUe9Gg44CPWNG&#10;ajGJ0JgPnqkEbv/xj+Xq6B00sR1WxFo9851vYPKuI1h412M4+MkPUJg6cPAT75POo5Yevx8xfxtS&#10;BC4DhcfBL573PCxWVsWq6ux730GhshO5YTuWH70N0w/dgiCF+FBRL8VeSsS6I7CK7cducQ7U3wG7&#10;uxV9A7spAqtg5e9KXTl6+rfCZKlCMEAxR7gWKwZFir5iRou02LoW6oTXXY9gqAWpohaJbDdSQ33I&#10;DA8gPNgFd0TEWexBbtyA9JgO4TwBjsLdlxFxLztkrFIHRVru9KJ0TFUKTi83Aahjp5fhoFBzJ/Sw&#10;BPuw7+PvxTnW2aEvfgq3fO8b0mmRcS6Kju6rCam1sFjK4aKo9BBSXeIcmpfi2VFJiGYdxFoRIAjF&#10;CKBBgoaJotuS6cLKx9+J7G2TFP575CpSv6tCOoFxJlrgIVAECaI+AbLC4REFXHxUx/e7JBA4Cati&#10;dTQ41E/o7ICBICA8dbrS58+wRgSQDfMz4yr4Cr0wR+sQmDDCleuToUyEt19ruFmumKanXYS2Ocw8&#10;8aAse4RiOjvnQXp/FrE5gm6G4pFAqaeANAQIujEaYdgoXgmh1oIa4Tk3AgUVrDECOeEwMunEyN0H&#10;4fBWyjAiq0/dg+y+BO/Xj+ikCyERDmmR9xjVy5AwAlDMTNtCyPAyb8GCUgKdODsoQquMv+U23Pqt&#10;r2DuibsRXPTDmOohRDXDTXjrdexBGyG/110JXbgJbtabAC1xptVHmB49M42hew9j6H6Ol4+9C4tP&#10;3AkPodrCcgUJ/LlR9h3CjJ/3srPub713lbXw3z8Pib7NPmw2lbMPi3iuzejQbJahNA4eH8H3/vnb&#10;F67875+Pf+aDhPQuBPLKC56LO6STMx+hVcSNdEfa4E8QZqZtGJ1zwZ3rgV6ENkoRmtmGzlgLPvTF&#10;j11IjX2NYPXqm/4MW+tfB1OgHlGxJX5IhYCoo0ADx0A3hmfMGJmzws/37ATiIPtNMqfA/KoPyweC&#10;iLFepDMccQZafBGSaIM12kygboOWIKsltFoHW+EdYt8Q77H++j3VnM/E2dd6NKk3o6z1ShlKqFGx&#10;UW6R7beWyy8exLZbN/MQJCiqHOVo7L2R/yeI9t0oz4jagmwX5sdJMzD/CkcFGg27sbX5GuxsvY4g&#10;XI4+SyVM/hYsHk3hre87hbd+4BRmjyTQx8/vbrkKjepNhNdGOAmo4gsXfYTjjNDtFmem+erMCmdf&#10;XfAQ0MW54PyEHqMjeqRZ70PDOoxMmBEd7JNQKOJXixi6U+z7I8MWuRo3xX65ciCB/JSN4ForQSmT&#10;12KooCN0anH4aBKnbi1gkf12ccaJQ/vCmNsXwtyKH8trYRQ590UITGI3hYdzpj/cgUH2q8y0Ba5M&#10;D3rse9Cj3gaFagfzYsPYpANqbRkmp5nWkZT0PhxLKdGl3II+7U4sHYzh/vsXEA93Q9W3DQER59XE&#10;uu7fBatmL8yaPXJVM5fXYXjCKh0KWU1V8Jhq4bc1IkALu1vkfBxOK9HYf5OEPJWLbWouh9VZL8/O&#10;ii23sXQ/1vbHsLYahUpdBqV+L6+rR4tuJ9p57QDhstO4F526MpahDC2dNyMkVmenfRgaMktP7Vpn&#10;HQzBFvSyTzT3E1q7hROlNullWKzmyrmczwMBskGxo8ewF3sqXie31O/bF8fSYhDjo1bkCN0uq/Al&#10;UI3RSRscHG9iFdXBsSNWicXujl4zxzzr0sp5w8+xIMMi8Rnh45gKJvqgMpRDz7rwh3rg8rbB6eF4&#10;Y369/FtnrIGSAN4udhkRbG0uzs8xJcx8JnXy/QH+X806/PuX/99fBNZSYuV/uv2coPo1rVT6wkpd&#10;+/tupcpRyoTQlcKzRBovhP3i/Upf90crbZfX3zNZqc//ru1SwJZ9rcQ1v027vM4uWqlrn8lKpfFs&#10;ViqdF9Iu1vXlVuraF9JeRPh90dU34yVX3YS/uHYz/nrjNrx082bc0N6In/70/Na/iz/vevejMHr7&#10;sae7FptqtqBN14kn3vNO2pN4/J2P8/UJvPO9T+DdH3gnPvLx9+PTn/vvQP8Xfz796Q9ieSkrQzVU&#10;PKxA/48KmPjJe3Dtt3fhRV9+Mf7P118igfX/+8r/hz9975+g+XArNp+6Ca+b/1t0OXagp28rymuv&#10;QFX7OgzYKTiMFDpvvw8PEVQtkwm0mlvkOc4TX/osCvfdhjpNA879v//39KriRRh76Gc/g306i8ID&#10;d8oVXAGg5/7zxxT5NjQ1Xg1voAN+io+IrxMTIzZMDukIb3MI37KCswRvkZ4ta6HYaYLBXEvh0Ush&#10;0k4IIXwcKJ4/CxbvRTxx3gYozsor34C9FW9EXeN1BNZd0JtroDFUwmyrg4uAF4lSQIvwMUxnkoKl&#10;mNXD52xGJKbGiU++D7ew7qb35zEmPFQSWJPFPqRGVefPxhK+EkMKRAmqwXQnclN6acmRfsT5vhDt&#10;iWET81bAoc99DPf/9L+w70NPoLgvjyHa6nsfx+0E0RDbJrGYwslvfFmCvbDEcgLpoQHkJq1wCy+i&#10;jioZOsPA1+BiQoL/3azPwqlZit92JAgn6RE1irMW5KaNyMwYEGE+rLFGeAiN/hGxGklgmzUgNmuE&#10;OdGI5JG0jBcr4mJGRgeYpwBW3/8IBtciiBHMo8UBgquANxGi5vx20IuOlITnTQGuLr4vwruI7ZHi&#10;vTghbnC4HxFCkAB4AcniOpMIW2IrY/8heFHcDc85ceBkFiPTDkQLZkycnidEhrB2KIERljlEgegR&#10;K5NuCjxnhVwBtLH+hcdZR6aNcMD8jBJWRX6iHXBEOxGk4I5l1RhhWsWDecQSBGgCmp6CMzwbhi1M&#10;0WmrlOcYjRS4JopiX6xHro5743wlTPSbdsMYrIedoC/gRuRbQPZ5p1Pl6NDdTJiqh1WE7GGenMyT&#10;g2DvG9HAx7L7hIMotoc708166ZFgJiA+N2PB0IIdYfYb4d136dQksql+DPL+Ygu339cizzg6CIAz&#10;SwH84AffYQuf//nG1z6L1ZUQ7rrnID7+yffi+3zvNO0z8r/AT/7zJ7jt3H7MLUURDrfBl+yGjiJf&#10;x/4tHEb5CEojMzYMi10DhIvxGRdW98dx4tQQ9h2II5BjP5FbXHtgj7ZRlNfg05//73kkvxJGi3nb&#10;+XYgjCYzSkxPWggYQcxM2zE8bCCYGDAz6+CrHqmUAgcPxLAw50ZehKvi38VhPSHJivAgy5/uRYD3&#10;Eg6mhGMi8SWInZAs2jKU65VfZpgTbH/2N3HGWWzPre4VK6M7ofc2cD5skM6QhHOlxq4NqG27Do3K&#10;dVBadxFea+AQW3eZrrhPsqiBlcCqclbKVXSlqwo7267CppY3otawFQa21SBB2zHYDU+qj3WlgCvW&#10;xc+3Y3TBi2O3j3M82WEjiBvCBHH27ey8FYMzRhmSRmypVvlroHBXoM20Hc2GLdARZoUX2licEEvA&#10;SedVmJh3ITWkgZ/91MY5rrtvCxzORsxOeXHPnXO4+9wc68gMla2KUL4dRn8jbjs7irc8vCodKqWY&#10;htlTiwjLNDNmRprzm579Uy+2pBOgPO4GZBOs59QAJoYMiEa7MKDfKT1TDwRrUaXeiN3NV7EP12H5&#10;RBpzh2Ksl2b06XbBzf4/zbKKYw4Wey26um/C+IQdi+xzgUgX36tBJqdGnvA8M+XE/LT7fAgXQ5Vc&#10;wTy4EMbiuAtTzP/+hSCG4gMYSahw2+EsTh3PY4L9wETY07EdGrXb0KrfLvMhyim+hBLxRzNpNRKB&#10;LhSTagwzzbFJJ4oEc1OwFRq2d7dlL5r6txB2KzCY1SE/ZCSAtsMf7EIooZTbl/fy+bSz5RpetxUD&#10;VgIjx1aQ+TfbatDRvQkudxMGWT+TLMPIqBk63R709W6RK69i+67NUgOfphKzKQNmizYUcloZ41ys&#10;qvby/sKLs/Sw3bMeXQRWGd/VXinz1sM2cMY6OO+poLFUwWCv4/zPOTeuhCtCUHU0QGVhO7Svx962&#10;6zmftKJH3F+3Fx4+x0yuFnlWuF9fhbG5IP7xta/8I7AKu1Q4/bpWKn1hpa79fTeZ90tE6+VlumiX&#10;Aut55yrPc/Xll5i4h7z/hTz8EVh/Nbu0rZ7NSn3+d22X9r8/AmvptF4ok2OshJW69oW0F13L8l2z&#10;ES+7chPtJvzlDVvxV1t24sXr+cDt6cC9D92Hp975ForC4Hl3+RQIHyE8PdcfcU71A+9/DCdOjMiY&#10;chEKksLxabmCdeRzn8Sxr31ZrvgJ6LnrRz+F9ogZ8U+sYnAiIEHQ6hKOJ5rk+SArxYqdYqhft0PG&#10;nRNnCrs1N8E2FiCcnpEQKQBLpLf44fdi7dMfk9t2D3z5C7DOjyB06xEJrQJOj3/zazAmKYr0dQh5&#10;e6Do2ga1vgbJtSIG04SzrBaDIjxCTImRQS3G0lpMHJ3A2X/7F3kfAb3iVZhI7/Djd2JyMYLT77kP&#10;Bx45iRBFgIP5dRCqTcZyGE3lLEMd9IZyaCgMdMYKOClOAhQQoQhBw14FnXYHvK5aJMMdGD+zikPv&#10;fgSnPvYunP7wO3D6i5+Q23MvbuUV951YSzCfhFbCyMiYGqNTWgpRJTKExbhYlSSkxiku4wVanoCY&#10;7qNw6kBYiBkCiXjND2mRSFPMsF1CFGR5gvn4pJ2iZQ98+xM48uVPwcrPxpi+2Jo7ec8+nP7aZxA/&#10;PguDZgvSBPOAvw1RgkmkQJEttlcSoMR5U+GpNzRE0R8Tq309WHjqLmRODvH3Dlo3whTcFoKWCDsj&#10;tvU6U53y7KabwGKPt8p0xFlFJ4W8ADU/AUycyfMRRsUKqpvlDvHv+KiWAr+bwrNGAoYAWy//jmR7&#10;CfEED17nHeyU5x0tBAgDQUc4PYoP6847Mkn2SljUUiRaXM0UzGFMzweQLRgxRkEpzge7WTcW8TkK&#10;/cFTE1CHauDOdUmvwRHCjAD4AEV6NK1BKmcioGoQiamQTOkpVJWIxgkXFNGRjAqeaDcMBFQRNiJ9&#10;eBi+MTdSB3LQsg/kKc6HpuywBjox9sgZOMYcvK5KnqUV258FyAXE1meCuVU4HaJoFZ6BVWJFmmAq&#10;tqyKWKhitVmc0xXnGMVWZxHeRoTT6dJugX95EKlbJlGYsmCOYnyUfXs6b5LnEEco0p2mGoyNWM6H&#10;P/FSQLM/HjuYxb/883+D68WfH/zw+3jwbWcx+dBx9Hhr0OeqlAAQzrLek33QsZxh9kEhnvt0OxGd&#10;CeDu//g3TL3lbgRn4hTqZQiFexCL9mEw0ocggdaTEfF12SdCrQhllfjCVz514W5AYsqNJt0WCb/i&#10;C4XV5SDG8josTDuxNOOW56btFOl51vMRAvBtJwvYvxzCypwXc+N27Fvw4yCht0gwKRJuM+z/3ngn&#10;89cvV0cFOIWy7GfCERbvEeb9dZE2qAltbpap31WHLtMeTO6PECJ9MDgbECF4uIIdUGjKYPM0EzIJ&#10;RO69LEMtXNEmDE2bML7kYlpMl20YE1vHCZBNBKYqxUZ4CJtucW6ZfdzLPusmjPgT3QgmmYcIx+qg&#10;Um73HxNhWzg2733rKu54eJ736ZDQfv48LPOl2SpjfPoIvC7CtS3YAnukRZ6bDxAak2yDYJwwHOlE&#10;1wBB1FFHgPNiasaHg4ey2L+WwsSwg3N0L/uuAjZ/C9z87MqxJI6czCGVVSPDtixMW7B4PI5AtgdW&#10;gusg+6bYDaDlvdWWcgSCbTJu6eykA6NDeqwsBTAj4pqyPVXWcrQznzbmPTFhYj10EupuRo+xDB6W&#10;WYQbq2m6Rh6nmJvxYG0xiMmihWXqRQvrq023HUpbJfrMe6E07oGD9Z1O9iMf68eBSR8WCHiDhnpk&#10;2ZciHGfC+/D0kBmZYI8EW+EEamTOybruhp1jyMjxoeDYMLONdZyvjWaCb9GMu0+O4syhHLKc/xNx&#10;9kmx84F1rOMYVVv2wOJrwICtAp0EV7VenG0l5Cm34crrX4K6ro3oMuzFup2vxLqtL0dj2ya5whkI&#10;E2g51/f2bZHbrAP+dukEaXzUgsEkQddSLbdjJ/n8GRo2YSilxjzHv4eAaeTzwhVoYZ/ogzPM+ZB9&#10;U3yxFWebilVhA/t8j2E3tCKUEetYhL5yRzkW/K0wsY/268X5VhF/tY5tUAuzONc6YkRg1CA9kCtY&#10;7lhOL3cKRQj4ZlsTTI4W6fH6b/+4wnreLhVOv66VSl9YqWt/303mnWL1j8D6+2+XtsevY6XS/l3b&#10;H4H1v61UOi+oiXuUslLXvpB27Qa85Nr1+EveSwDrS6/ZgpfeuA1/uXELXrn5ZlS1NyKZ9RGMrEhQ&#10;mH1Ornacd6jymU9/CJmkArFwAzKDbcim21HIdyE3qkZ+0YNUuhWTsyaM7YsjPmTge2EsPnaWoNSL&#10;IB+6M3cfwOHPfhjFW+cw+5bbMPPQEcSmrAiPmQgahI6o2MJUh2JRi30rfizM2HmvVv6txqkzOew/&#10;FkFuXAuDtRrdim2ILedw93/+5OktrwIklz/6AXQZu9Bp7sL8e598GvrO/Md/4MhXv4izP/4xYSyG&#10;bLCP8GXB6R/8E6bvOYa4rxnjhNYZAshU2oDJQR2OvPsx3HVhtfbQlz+H0//yz08DsHRS9NUv4NiX&#10;PonkuEs6I0rGuuAhgBp0u6XZbTXweilo3Y3wBQh5FELCOUZbx3p4nHUYIvzFWC9R/u9iXNRxUW8U&#10;ZHFCe4Hi6eTH3yvvJ/Ig7n3LP30bd/zsZ/K9u376MxSOFOF0ViJE4S/OFMbnIvDnLfAG6xErKNkO&#10;A8hPmZCbMBCMTChMGDFYGECadRpN9SIUJ8hSAM8/egrHPvshzL7zHlhEmJgkxRIBNEsImH/XQ8id&#10;GMW+z3yIgNiIHGE2Ma5BfC2E8KwV3hGK/3AdghSG8aNFZM/MQu0sk2dF4wQMz5gB8UW/jEM7MWeX&#10;MWFDBAThkEZsRxVwGR/VSGg1C5hNtBDCWhEloFsJ3bYEQYJQHh5WwUt4lSI/STFIGAhQhAqR7mDf&#10;sRPYrMFG+bct1iqdGHkIb5FRPT+rQ2JYjYU7ZpFcTWGA4lfn60Li+DxUpmrpwCuTN0ovqDO8b/7W&#10;RVhFeBeKdE+OsFzoRpKgLOIbyrPDFMT+QB/cLoJykFCbMCMc1iGbdRJ8XYgOmlhegg3BwT/Yzzx1&#10;QkGB3KbdAS2F9YCzBv3sAxa2f5+xHFpHPcWomuDUhYn7jkLtbYSJcCLiVJoIVXYKfhvbSuuvJ9RT&#10;DMttyB0whFrk9mEb61Z4jBVnXm1i5Z5t604SgjJKQpMK+bsPy3BOKYLdxIQThw+k8LaH9+O206Mo&#10;UCzLM6bRDjgJTWLFOMC+KmJChtlHbaF2qCyVFOU70di/SQKHWPWx8D4iT62azegRsV0TnQSqRgyd&#10;Xcbg8Un0skztLG+PbgfMgVZYaGLVbHR/HrO37yMQGRHnmIsXNMgUDVCzTfoIKJeusMYp4Ot61/N/&#10;FchwbE4MW7A87cHMiFXaFG28aJJhTKIBAqC9HsW0GqtzfizPeHH6SBZr014JMkGOvQBhPErBLyBA&#10;QnKwFQ6Cmog9HSL8WlwN0HLOGRDOtSjsWzQ7obBWsS1a0c0x3dS1CVqCht5cDaOlDom0iv2uFoli&#10;H2LCeZNfOIFbD1ugXjpfGxwzYmTFB6W7Fgo335swy9Ax45wvj50ZRoFzn5fQtrgcwNycR4ZtCfLv&#10;4ohBnjkdZPslswNwcH4SK6RF9j/hWKjAeSJJsBXbduemXZgn3E6NWREiFEU5lxQmLdJRT13nOlQ1&#10;X8u8aXD63DQW1uLyixmPR4TPIiBN+HH2tinMr0WYhzD27U/g3D2z2H8yyzFugCPVhQ7dVrnd2ZPh&#10;OGA5zekO6KOE0UADX8Wug17paEvjFTsBaOzbA6a9WDtyHnzF9luxJT6Y64eO/1eyX4kt1Sp7pQQy&#10;ESonxWeNALV0VIHlKQ+GWc5u3U7C4I24ufK12Lj31WjX7yCgE8DYLg7Oj7FQFw4shHBoNgibrRZK&#10;/W5YCGIjWT3eeu8y3nr/ChbnfYhm+uV2YOEtu8tRgS5nhcyrylQOo70WI+J8uYjnmujD+KwTE6te&#10;WFkusbPBm+iAj2Uz8HMizrFwnOVkf4nFFZzTCZIE12SOzyTmvaF9E5T9ZcgNGjCSMUOt2iW3Ahfz&#10;emQHBzA1aoPFUIEdW1+B7q6bEOFzUWzTFj4XxNblcEENNyHezLFvcNTCzT4nxqvwuO4khGayGgwz&#10;rwkCrvDe3suxJWLkii/gcqOc40dMiBCEkxxTvnAP9FZRV9Uc97WwsP/32qqxt3s9antu4mf3oLXj&#10;ZsSiAxgessHj7kQyY0CEEPv3/1DCS3ApkfQ/3X5OOP2aVip9YaWu/b2yi3m95D359wVY+F0D68/f&#10;r/R1v3G7eP9S//sdm8jXxXa63C6tu2ezUmn/ru3n8vd7kMdL83Oplbr2maxUGs9mpdL5VeyFSucF&#10;t2sIrNesx18wb2KVVWwNftF1W/Di627C/123AZuqymH26DE2EZROOL7+zS9ekI7AcN4Gff92ePkA&#10;DFEwRPgwDvDVZa6guPHh3I//A6vveZQP/i4MU5gNTzso8G1YPZwi5FjkVqXhcwfkquXtBM1bv/E5&#10;zD16Em7CRoICfJwwMzVtx9iIXsZ7nBg2YHbcRCFmwMwU0yO0TEwZMTysRzAoVg35wGdeojmbXGm9&#10;GCblIlAKyLv9x/9OWP2R/P3i9mDxu7j2wBc+LbfFnvzmV5AZohAeMWKJQnBcCLkxDyYLJpz4/Mdx&#10;7qf/Ja+/47/+C3f++79h9tQCEiyLCNaeHlQgdCFsToSvNoog4XwoRnEZJ6ykKMiyGTWKAkQpOIr8&#10;jN/XCo1qJ3p7b4KDwiRAYSK2Fw9SqM4Lx1OE1KWHTmOEQmh13Io5pjE9H8Pq2SUcunc/9t25gMV7&#10;DuDOn/w71gj90wTR4jiF8ZECossJ+OZiSB4ZRnREi8FRNXwEGidBxh1vh4eAMTisweyaF3P7fBib&#10;pVgbUcEvzthZy+T5zfztKxg6tw/DBE9PqpPA1oPgsALhsX4kZnWIiJiwJ3IwRhtgjDfDU2QdsF3c&#10;gy0UtR1wU9D6sgTRdCdswVqCQTUFWBnb1oHDRwaxQtAtii2i0wSOZS8mVjxIE6gTBMIY85ucNmP+&#10;gYMI83oRhD8wJBxJDRA61YgU+qWHXbHiKFZV/XyNEMzFe2K7sPCgahFbasXWTEKtl1DryvQhuBDB&#10;yEO3YcBWAz2FqzdGyKMQDCT6UZx0YXoxKIWnO9AmQwGJla7MqE7GP0yN6eAgTBvZ12xWQo6d4OPt&#10;RSZpxFDOiWTMSFAgUEd0iKUsFLQKpkOLKNAjQtsI76a+JtgGe+HJEwCZL22gCT3CG6yrnuDH9wmI&#10;8SE9MuNm5DkGgoSUAEW+ELHxER3LoIKD/SBS1LIetCwry8T/xQjjHuGlONgkw/W4BnsksNoJsIG8&#10;mvcSZ5t7mZ5ShvRxJXrgjBHOcjqECgb0GvbCw3xZ2C/0BKw+ivIOAoU49zf8yFmYpgKY/ei7kTyz&#10;gm71JnjYh50JpsnrzQRpNQV8cDWFDvNudLsq2fYK3qcXancDmtXboeeYGJy0ITSkI8y2su8ZkRk2&#10;wx/uxpNP3IcvfOHj+Ngn3ovPlThOIH5GFmNyZVrsTBgbdWD/chT5QfYDXztGCAIBVwvsBkKK2B66&#10;EsPxQ2nMsj1TMQViwS7kkiqsEFjFlnsnoUKEV3ITWv0ss1jRdUc47oSXWta9iAs6Oe2Gyi1iUO9B&#10;m3YX6ntuRtvADuahRZ6f37LzH1FW8SbCSjfm5sPYz/sVF0wscwOGFyxIjg6wLwovxJ2EnlaM7vNj&#10;8mAUAwQ10f5useqZULD8zBvnAgEf4Wg3lleCOMKxMU+QnZiyYnhMD3+kBSGO2QDHpslZBTf70PSE&#10;HWuLAUwLcB934xD79RrzMTfhRtjfCbezCX36ndjTfjXsoWbpsCfM+4m5V2utQZtyGzSE+kmC3GNv&#10;OYQzJ0ZwYP8gTp6bYh4ihGYfjh3P4dBtQ0hyXhHnkXPTFnSotqCL4GrjfKCKEuZdFegmnKuT7egO&#10;NaAzWIcWTxUaOLbKlRvQ56iU26ethK845/LCmFnGlK3uuEFuy1Xw/yb2WZ2tCrmCCOVlQ5QA6mLe&#10;BIgXCZAiHEue8JXNa+EJtsHDMelhHxZfMjjZdhmWLcd2E1A4YKuU3rHtYlUy0oWk2P0QPR/eZoBz&#10;sgBWH+cOsf06kCccx7vOx+Xm+BPbklXGPdhS+Y+4autfYU/P9VD6CXc917AfbEG00IdEke3Kvh3O&#10;KOXZ0iDndh/nCZ2pAgPGctg87NsE5ULeip72bdi+8VWorboSoWA34oRb4dugOGySDqZEKJsF1n+G&#10;kG42V0LH+UFvrUDtwCbUa7ei27IHNQR1hfAGrN2NaKSb1sP5RfQZlpfPCl+kExbOZSKMWJHPCD/z&#10;o7NUs8/wfpzThMViSrjFGVbeU+9sxO7Gq7G15k1Qs05SHPsmUy08zlbpTTifMcLpbofB1YS/fflf&#10;EVgvi8P6P91KCnpaSRH1DFYqbWGl0hdWKo3fF5N5v5jXy8rzXKxUmv/TTJb1Qh1dXv5LrdRnX0gr&#10;dc8X0krd83+rlaqfZ7JSaQgrde3ztVLpPxe7+Pnf1nwknTqVMPn/kl9ubZYm/n7pVRukvfhq5pev&#10;f3nDTXjt1q1o1XQjHDMj6GrDV7988bQaEAtpoOrdAZ+5EQEKd7e+Fi6ax8iHvrYS+dVh7Hv0LBbn&#10;Ajh0MIOD+5MYoiiLU5SFxKrNpB/DD5ykkOMDl2AhzjnGCKH+ZA/M7nr5TfMQQSZFoS1WZKMUlgGK&#10;Hi9FTSbWiWSQ4pc2VdAQJrUYzQ1gedGNpSU3RUstOrtugNG4GwmKmvFRI/avBLA07cQExXJs1PP0&#10;9tqLq64CXi+umN7+kx9LcbREWF4jMKzyc3MjJoyllRhOdGOUYn40pcAQ81gkLBT5e4LCxWOtJLg3&#10;URgrkRRbwNzNSFJ4FQYHMDNqkdsSR5huItSJqFjhoXCwEBKUup3oUm2V1j5AMajaLldE3Ezr2Jc+&#10;9fSqqnB4NHNyDrlMt1y9Hp8WKy+EmAxheIhCqNiPJC1Bi+X7CJ4tCBMWR2atyE9aYJErda2YPrcK&#10;C/MrzkwmhkTYjW7YAg2I5PqQGlESYHrg5+d9WQIN4SxOUTz+yGlMPnAU44/dStg7icm3nsHs43dg&#10;4tHTsBLUzb56xIbUSA2rUDxawNjJYeTGNchOUrjNMp8LZgJXN0L5TmQmNFJgptgWGdar+AJjeMaB&#10;EeHxeMGLxWOD/Byhgv3EQjHqYv7iwqPplB0T+0JIU8SLFc8RliN2cha95l3Inx6HlULZEScoE449&#10;RcIp68SRIbTx8xYKXOFldPH9j0MfIZRRJIcIi8PM39i0EWnCrNNbD62tXJ499PNzfrHSzzoRkOwj&#10;CJo8jVIIhmN9GIyZEHEx/zErJkeCGBlyIUtQSlJcR1P9CAxSKC4lUDh3GKuf/BCBZzeMvgZCPPNE&#10;oezPKxGdc+LkP38XPoLG/s9+CJm7D8Por5dwOsi+L4BUnOuMEkrDQxp5ttFJcS3imgrnK85El/zb&#10;JOJ6EkpdyQ555lWEw9ETNsWqtjjvKMKfCGdCGgpva7L1vLOecD2FexVmnnoQB7/wKfR529DevxGF&#10;B09j9gNPEqAr5epLp/BOmjbCkLNC7dgLa6RebkeOHR1Fm24bgmtpHP/etwgldVCLHQUEg4m33YXQ&#10;XFhuAW3p3wyluVyutGUnTFh+8DDiK0kMn5qU3ryDWTU+9VkRafXnf87edRxzK8M4cnIJx25dgpdj&#10;amjKg1hGj+yQBeNTPmQJBfm0lvVvxeyYE0uTXtxyIIMT+1MylMrSLAFx3Am3uwXxlApzC0EJYYkk&#10;6zSpwNxyAP5YNwGuVm7n1RA2AsFOGdt5kJA7z7krP+bg/9rQ1rsNvQO70a8rR33LjdhV/ibozLUE&#10;XL1cwRIO1SxuAqKjTG55V/mr0OPaC3WE9Z9qgz3bC0O8Df3uWrZNE1wEJLFlWsF69iT75Mp3kHOY&#10;VazoOiqk92FjsAE6XzX7boP0atyp3wqFaycssVqO2z7mz4VlwunSkAMrw17snwoT3K1o6rwJW2rf&#10;hMr+m1Gj34wq3QZ0c4wYHbWIRRVwEag6lNsJYGXY07EOlR3XY3zWgbc8tIS1/RGERYinvAoOzrvi&#10;nHVAbK9lfRWLJiwssU4IlR5fK+G6R67girPgYju+IdgITaBJrkq3mveine3vJNgZfI0Ic/yI8+3B&#10;SBuc5mokMgNw8b02ZzmarbugEOGbjBUIuJox6GMbcH7U8znQZNyBFNvrFNt0Ms85INyLXLgPuVAf&#10;Vgjptx7O4fTRPEaZN7eT9aUtwwDnYUeKcxqfDwKSBeBq2Ae7NNvRrt3OZw7HT6Sdzxi2m7eZc3Yr&#10;Up4W5AiCS1NupmWBwVRNGOzE/P445yQPGvs2YkPZ36O87c2o6bwWPert6OF8bXBWQ2MlHLPskZwC&#10;40teHL51hPNhG3bWXIsbtr0OV296JcrKr4Iz2INQVofkhI1zqwpGT4N0tufinDLF58LquA3TWQ0W&#10;xy2wsY8oCNc9+l1oG9jKuY39wlKBbv1O9PG55okJZ3sd8PFZKEDfYazGOEEzEO6Gne+L87ZGzvEh&#10;QmyB42RulM8w9hUPy9qj3inHahfnuvKOG9gHy+Ei9Kr4LGpsvQE2Rz1yeY6tgg6v/se//98HrOdX&#10;Ay+zCyLrV7FSaQsrmb6wEmn8vpjM+wUh+0dgLW2yrBfq6PLyX2qlPvtCWql7vpBW6p7/W61U/TyT&#10;lUpDWKlrn6+VSv+52MXP/9aA9ZfY+fnw0msuAqvY5XMzQXXT08Aqdnv8H0LrS6/bhL+69jrsaSWI&#10;+jVw2prxlUuAdSrvgktdBZ+hHl59HfyGRvhMTfASYD2WJjhFyJiEFrNLsfPf1H/ivVh44gHMv/sx&#10;GAtOpA8WkCoosXQsQZixwxJtgdZXhaFpHUWCG/P73DL2aH5chaX9Lizuc2LfYS+On47j0PEARiYI&#10;ZYlGFAgU8+Jc1bxYjdUiT/CY4d8z01YKD53cajtH0Jkdt2KED/JDBBax8ioAVWwfXvrguzD35KM4&#10;8skPU7h/GqECy+VpxyDF2ChF1TBhtEAoHc70Mw0L1uY9WJgUjpi0/J8S08NGrM25MUbBKa6boJgr&#10;UByPDxmxPOPB6ryfoOzGeMGIbFyJFGEp5qdQpzATAfTFqrDBsgddio1oImS3UhgJaG3qvhHNbTfg&#10;yFe/8HR+L64In/vZT3H7j3+EO//f/5NOpW79/rcxcnAIo4eGUSAMCCcbR7/4qfNng2lnfvjPsBdD&#10;GNBXozDpJHwJBxxNiBd6kRrtR2ZcjSThTmzlTixF4By2YOzhW+TKnyHSioWn7scRppe+cz+6jdvR&#10;76pGl2EHhXQLdBR+rRoKaeNOiqsd6LfuIaiUweAqlwApHB0Vzs4jQPh3E5SiQ72EQYqtBIEr3gEb&#10;0xcegEXIGnEWNTZCMEv3wMXfQ0UVsofT57f0EtIsNHu4BRpHOTJ3HcHaR96N6IEsVj72FBxMQ8C1&#10;cC7kJdCLFVaxRVVsjTUTej1sG2+yB1MPn2b57ATKbkQpoAOpDorLKoR4fbqoobDuQeHECIYfPI7l&#10;Dz8h69tOENKwzAn2pyRF3Ngs23vSj4Cf0JnQsR/bEIj1I0io8sZ6YaUQVVsr0GetRZ9+N4V/B8Gs&#10;n8KesBeohT0qYsC2IzZlRJTw7id8WILVMiSPyHO4oJJOpS46lxJnUcWKqS9DeGb/lvXurSM8tsJP&#10;kSycUVmYriXcBLWzAi3qm9Gm2SyvE15rRXgdta8WKprCVYl2007U912PzD3HMf3kAxjcl8DQrTNs&#10;13p+vgbmQAtaVWxLCuEgx48/r2X9EkzSKow8cAJq+1702ysIXg1ws96srOMBglirYTe67JVo4L13&#10;tF0pV6WUrjJ023YQSHZTRFei1ygAdhuUpq3oUG/A6JyHNXz+54tf+hTihDYfITxR0OLM/XN49Knj&#10;mFoJwhPpIqyqkMppkRFOaBwNFPp1OLGaxNljRRRiA9JRzn1npvH2hw7g3rMzWJoPIBbpkytM41Mu&#10;TI27MDZoRDHONCIcryk9ijkzhvJmjI44ECRQeD0dGBm2YUKcLSYcq6w1qKKIr2i+Ds19N6Oq7ToC&#10;QxnLsJfwsAORoX5MrnkxOKqBJdQAPdtY7a+RDpC6CK+GWDM67XvQqN2CfkKojf1eeJoWcXWHF9wY&#10;nLHByveUBDZbogt21qfwRNxt2S23sbuz3TByrOpFGB7+7mJ/dcTYx9l/Ta46udosVnbFWdT2jptR&#10;33QD4dONlSNJeeayVXkTOrU7UNO3Sa6We4Z0CBQMWDmaw9JKAgFvFyIst1a7V25pzY+ZEEh0Q0c4&#10;chF4RJxdr6+Z0N8Im62G9V7Lvm/F/qNJTBPO8sM65NP9cNiq0d+/XR4dCbG+FYZydPTvhJEQafe2&#10;wMHPewiHCbEiz7YT3m+Fl14Raik4pJbwFgp0YGnChRMrcekpfUCzS54VLeR1hC3O/wshwmkOY3mD&#10;XEmPBTqRGRyQ51WTzEOGZbMHWmHS7EU+1Iu1URcWsmacmA3jzMEsDq3F5RcVFsKgV6yqJntlOJnl&#10;GT/GIlp4tXXIh7WI+RTIDZoIygbW6RY43ZwDl0IYn3EiS5AXzso6hVM0tqOR4KdnXYnY0uFQh9xK&#10;bhMxXK31qOvdio2VV2B91ZXYuOd1uGHnq3HNtldgZ8NV0Dvq4BFfWvI5kGQ5ctE+FLNqRKPtiHDu&#10;SwxpOKfuQSDZxzmJ9etvgSfM50a8G/5wJ/o1hE4RK1ycE2f580UjwoOcM/Jq9LDO9nStQyth10LQ&#10;NfAZEyTILrIMB49k5DZh8aVCS7AWm7uvx/qGN6KCzx07ITjOOlSod0Gvr8DwkAn/+L8SWIVoegGs&#10;VNrCSl37+24y7xeE7B+BtbTJsl6oo8vLf6mV+uwLaaXu+UJaqXv+b7VS9fNMVioNYaWufb5WKv3n&#10;Yhc//9sC1kvzfKk9O7ASUAWk0sRz6UXXivisHHNXXIUby3dSzIuVyyS++52vXZCWwOpYCAFdLTy6&#10;OkJrAwJWEYy8HX5a0M0HX0iJbFInnWIkBynAhYMhPtCjhA4hLPLjFIpTVkJDP/ypHlh9NdDbd1M4&#10;z2HqxBDGJw1YOzGI5SNhzNw2iVNf/gSKR1KIZtsJWUqMLprPe8rNdaM4MoDJaQOWV93Yt8+P+Tkb&#10;4oTTGEFhccaN/UthRO31yB+dlRAnwE+srNpHwzjytS/J3wUUClt46z0YolA9sBLBAT7gJ0dMGKZ4&#10;HivqkaJ4i1IQpfk6ktVgasRIENVhXAiqEQsBV4UpgqoIEi9iDI7lKSIIvyF3C1/bkKYoGS+YJLwK&#10;S0eVcJirYLGUQW/eBY1hJwzWvTC467H/Mx+R26UXP/AE7vjpT59eBX42E4Alz7ReeBVQLl4N2SCU&#10;mjqCqRnZcSMmlh0YXTAgPa5AZmIAQ7MmQgIBjG0x++it8C2nsPShJ1G45xDU3no4CC3JCcL4ghOD&#10;/HyWdewTq5JJimjColidnTgUxewtOWQm9dKzb2jWC72nGiYfzVMBP+FJeg6eMiAxpZcrmJZoA/KE&#10;jNDBPPq8NdD6KuAbpWhyV6JFK8BrA6bffieCB4rQW7dj/zvO4vi3vooQxeu+j70L8/csIzemko5f&#10;BDyJV7HtVZxp9VHY+1PnY6h6xHbYlBIqe4102mIKNMJEuLAToiMjCgyOqaXHWGe8nWDdwnK1YYD9&#10;0UgQtEWbpagOZAdgFsIx2kUgb8D42+5G5Pgc6luuQe7UHGIHh9Cj3Q73uBfWQRF3k5+NtMmzowHC&#10;bvr4KKIHc3DNheGZtMMsthaLbYwnZtGTHECXbQ8GnOXQ+hsQ35/GyD37ofOUy1ivzkECfaaHAl/E&#10;jm2GlXlUOcvQodkE55gd42+/B+VNr0fTwCa5BTU6rCYAtcuYrn2Ey2bNVilk9RSqvYbNGL7vENY+&#10;9zHWeSvhqALdhjJkz6zAk+iRTpME3AsnQdGiGg5CtFjBFWFohEOigKjTEKHZQyBnnk18f5Zl/8Tn&#10;PoIvfu1z7G3P7+erX/88omyDoQmCPO8tHCKZCOb2YBPS4szwmAE+5j/GPApwmCia8cDpKdx/6xSO&#10;LEZxjPB669ECDhF4cikN0myDPOFsMC0cxrk4lh1YyXuwVPDgluUsHjqzhEMLg7jv9kXsW0wSaH04&#10;cXwM+/dnMTzihMnWiN1NV2F385UyzqU4E6xmf97R+EY0qjeyD2sQYt9xZghdI91s8yao2V/M7EPm&#10;eJsMKdTvqZIegQ2hJva1DhiDjeiz7kEH+4mFoJ8Q27iTXdLB05g49y2+2PDUw+yogUuAYqAF6SLH&#10;nljxZD1Y2P9Ujnr2zVpUdNyIHU1XY0fz1dhQ8Rr21RYMz7oImi3wB9qQGlSir3sLtm79R1y74x+w&#10;U7EJ2vwAOgm69kAX5x81FgtunDs2jqP7M4jnjEgVDZibd2J62o54jPNdqJ3Q3wU/IU94WRZnak22&#10;KgxNmrF0OCbhzWmphN1cSWhTwmStRZdyB7wxBecZJxYI03G2QXXrOtQQ/DXWKoKVQjp0UtjK0euo&#10;YN2wnATwMNMPEb5SaRWGxszsAyoZDic7bISPcJfnPBsJdcmwNT5PM0YIaQsLAfYHhQQ3sSppD7YQ&#10;ihVIEcKncgYcng1gadiOA3wV0LvCeX1qziMdIAkQLmTUiHi6UEiYkIsbUb33Wrz5jS9Dd88ebNn+&#10;Brz6DS/C9RtfDoVmjzxbPb3gQTDdh07bXlR2Xs9nVg00mt3o79qCOd5nTKxyutv5jDNBSSjd3Hwt&#10;yge2si+0wpXph5V9V+xycfpa5ZbtE/sGsTbtQ8glPM6XQ8MxahChqHgPL+G0k59ViTi4tmp5ftUv&#10;VoMT/dIx2tIiyx7tldugM5xHrN4mPkdbkJuwse7UrE+lDG8jzvhqNHzGEOT1qt3w25vgC4ovSeo4&#10;v+5EJdulofsm9GnLkMzpMcx28/g7YeUz8+WvEGdY/wisv9QubmMTourn/lci3Yv2c9f9tu2aEsb3&#10;S+VT2C98/o/2c1aqzoQ9LbpLCu+fT+OFtlL5EVbq2ov258xnKSt17e/SSpXrmaxUGs/HSqUtrNS1&#10;l5u89pIvMn7pNSVM9J8/hHZ5PlaqvMJ+GbDKV9rL+N7LOG8Je/G1W/Dn12/Bi2kvu3Ydrtq9DdaA&#10;CUurefzTP33rgrQEDhFogo4mwmk7fO42uQLr91F0hJWwWvi7l6JyIoTlOw/iyIEs5mZDFDRaDI/a&#10;MLE/h+z+ovxmeIgP1whhQmx9XXnqIUwdH8fYqBmjBwrIrWYIRy7s/9Jn4V8bhpvwG6BonDm3gqUn&#10;75Znz6LpLhQnNEhme2Ak7PkpfpJ8SAunK4W0WAVVY+Hsqjx7KsDtTpqAOXHOdeUj78PZn/xYvi/s&#10;zD99B660FTr1HgwmVJjkveemPZgQW1YpVoKEVadwnuRsxGhBj7WF86un8+M2zI1aMU/bPx/ALYdy&#10;WBJbFuMDFEEqAq0Zc2J1J29CMa3nq1m+NxhSwGtvZP1RbFHIWWl2igi1egdSKxmZp1JQetEEnIqy&#10;XIRZUaYT3/sOpp54DLd+4ZMU9wPoV5dDoapGRf3NaOjYhhzzkR4xEwAMiAnvs6kuhDLd0ilTkEBp&#10;cNXAKc4RU0hbwy3ngYvXiVW/2IiWIKSBiwLbleiW5yPFymdQeCsWbTCsgD/ZDEeUwjHSKEPsRHO9&#10;0rvw/GOnEc0TDEcp8tlWqWN5+BbDiB4dQqthC+xTboSPFLH/sx9FD/OgcuxG7uQIVj7wFniW4jB6&#10;KglPzO+4GSe+/gXMnJ1iGdSIFSnkCQheEaKEeUydnIKWgG2gZdiXvMxnVAJYL5QU1v22SmictbJs&#10;PgJgsNBDEGQ5Ys2wiRVacdZWxObk75ZYi4wd6U5R3BKM7HmD9MKp8TQgc8sUQUUBO2F9mMDTpduO&#10;afbf8HICOlc1r6mT5zr92V7WRwtG7j+K7MlxQnOn9HTcatgK11IMXYQ+la+KafXCw/cdSbENuklu&#10;j9f7a2DmZ91MQ2Hfg/TtK8jcNo8B1o1psA+PsL2z59bQpLwBLeqb+LlGxIZVvGef3FaqtFKcLoTh&#10;nwtIZ026AI0AIr6gKTx8FrtqXoPeIGFkKYmAWN3j/60U/b5Yl4wbavaxDIF6+HM9CBUJkARhS7Ae&#10;U2yPR99+Bz735Y8zpV/8+dq3voxjd+7DEQLh0TOLOHnnKo7z93MPHsMDb70Vd9x3GHfcexgPP34G&#10;73r/g3j7U3fh/odPojBulA7BJpc9KM5a5RnlOMF7/nAE97xtBftOpAgNWmSHtJicdSBPEB1O6bA4&#10;48Ntp0Zw7HAG+/clsLAYxCzH5vSsB+EIAXjYjENHMjhzagy3rGVxgmNrZSKIA3MxjKZN8NnbEOe8&#10;lc0aMT0Xomg3oIdzQFn91WhQrIeD/WFwQo/8gg2DM3o4Uu2E0HLCaQ3UwRoo/RUwpwgk7EuaQCOU&#10;7hqEOE6y84Q+jiNxXli0jThnHR/RQJy11grPzdYyxNmHRsWXdyyTCCsUIYgN+juQDXbjAEFm34wX&#10;haRKxuUcymjhj7KP0KzhLrTpdmE9QfXG8n9Es2ab3DJuIbCY7Q2cSxoI9A4cWcsgM2hAeeP1qFJs&#10;hjrWDn20A3p3A0GnHaucl+9gv1yYCeLwsWHcc88iDq+EsTbvx8KEA4Phbum4apHz3KBYySRwRQhS&#10;QY4rC8dYx8DN6FVvhtFBKOe40jnr2dfaCaN1BP11uHLbP+DNW16OasVWNGp3QeGuY99l3ln2NoK7&#10;wl+LvazjdZWvxu72a9BpKZPbg1uER2DWo4V1Z+cc5Ip0sG+ybllmi62WeW/GMoHt1Mkh5HOsFwJt&#10;LNaLkFh9NO6R2+/lWU79Xrm9WJyJDdHGRbzXYxksL4UIsJwL2f+T4T7ML8eRK9qQKlgxOhdGl7YK&#10;r3jzi/HyN78Er7z6xagm0KlYNhXnf7EFX0Bln2kP81OGYtGMAvuhsn0rupo2wmyokWHLarrWY1PN&#10;G1Cr2szPVcMWbpfbdMX8I3YL+P3tCDibEfN2YLJokiF19LxOnOdVO6vRq98lnUF5A21YFM+aWT9S&#10;ET7bfO1IhNgG7CvFnE6et87zVaygpgmzmVg/RrIG+XsiqpBnXgfjSsyLbfMjLsyn+fyJ6xBzdhHs&#10;lXCbm6BS7EYgwLmSzywTgdbBeolkNXjFK//mj8D6TPaHBqznBeDPm3i/VD6FXf75/81Wqn5+mf2h&#10;AevlfeKilbr2N22l8v58rVT6z8dKpS2s1LWXm7z2+QIr//f70i4vtJUqr7BnAtaXXnUeWP/i2vOx&#10;WF96/Ta8eN12vIjA+qKr1+EN2zbD4DMinnLga1/7b6dLa/vTMtyHM9QBW4CCnyLL6u+CNzaAwREP&#10;ociDbMGB+ZkEFmcTmD+9hqOf+wTmF5JYWRqk6E1jeD6J1Kgfdn8f9IZqWOwU58LhEMVbYcIi4+Zl&#10;KVDt7lop7IbG9BidtiBFAV8YUqIwpkOIItAZakE8q0SUUBKkKMklFTj8gcdxjjB66RlVYWIVdekT&#10;H0GjsoJw1kUAHuD9KcKOLKBTS1jUVEgzGusozjQwmarRr9oOP0VYYUhP4eDD/rUoDu9PEEIdcpvv&#10;OEFGeLOcI4yPpnUopvQUDQMUF0pMFe04sBjDsf0Z6RBlYdIrXw+vJPl5isCIAvFQD0VIJ4YWBnH4&#10;I09h8u5jmLv/lvPbf0uYeP/UD76P4vFZrJ1dxsytS1h+6lH4xgKwmCoQpEAR38an81q5RS+WVeH/&#10;Z+8swCs7zvOfUvBfSNswOqZdr5eZtJJWzAxX0mVmZr6SrphZq2XeNa1jjNmxkzhxyA02DWPbNGlT&#10;Cr7/d2a9ztZR0saBOqn1PN9zr+4995yBb+a8vzMz30T7NOgyHkRlk1gjW4jq5j3oUJdR3JWhTX0A&#10;Rk8VEhTTsXwn4kNqwlwHnPFWeJKXXwWwevlZZdtGae36/VARLKN5jTzen6zF8LuXMPPkHeibMlCY&#10;d2Hl008hO2lBTqxjHTcRVjWEkC7C50E0qDZDYRfTV7fIUUFTgnXA7z3ZLgTEaCYhWWzZobaXEZLE&#10;CEw9vAQnV6QaRkcBPCJoSq8WfQ9cQP7eUxSClbAIIU4AFFOHxZRjAVuxlSyGH74DDboiKC0laNHs&#10;Q4/lIPPSTtjtgj1C8ek8gMBCEAYCuyXRSLg4CP+4BYsfeRTWfi267MXopDhPXpyBJtIKlUhPugXB&#10;bCPG7z2MyQ/cDyVBT+uplqO3LUIwU3SK/U/92RaMP3gKkwQ8pWEPgkfy0NA/RYRfpa8K9kwHfCx3&#10;AayBvEqOVlsCNfxfgaOf+yi8CzFUKzai2VqCHlc5mgm6lrwRuXvPwDLuR+auE9AQcBNjOtZZMxSW&#10;/bz+bgmsQvjqeR2Fsxr1ukKK5iLMPv2IfLBx6w9/gIvf+2cE6EOlFNa9dx6HioK1lVAj9oiNpjvY&#10;hhWYOUI/XYni6Wcew/fZnp7/9/VvfoXgeUmu0W1nubYTXCq7txP62xDqV8PH+hTrMgOsdxXrcmfp&#10;2+X+kWJbFhHVtEesv+OrP9XJuhDrc+vkA5IU/cXH3+j5vz1J6CdQdzL9rQSWIH1SRHt1se8RUyEX&#10;V+KYX4nJEaWS2rXYtOf12Lr3jWho3YpwTIFZCvn52YAMtKTWFKKfAj+X00GvK0FeBCyaD6J/wAR/&#10;lHWRUEAEudpfuwbl7RsR7Wd7GOxmPbYSPrsRGuiR2yp1OUpwoPlmFLEtKFyV0DA/pcz33oa1cssa&#10;EUzLwH5JBBsSbcsRapBb24RFwDD2XRGeUy8icIfrEGIfZma5+d01mBm24MxiFAsDNoxndJjqNWMk&#10;o8dorwnzk16kmd52+vL+yuvRoT/Adq3C1OGwXAMey6phcdWjvesA0hkrFhZ60TfgwOiEG2fODeHE&#10;yRyGRi3wxlqkXzSod9C3tkJE2nW5G9lv6XFoKogzKylkw52EmRaMZvVIBtqQDtMfaPFIB3J9WsQz&#10;PVAZi6ER6aafG72Vcgqr0lqGLlMZth+8Ftdt+Wu8Ze1rcN2216Oicy8atQfRqC9Gk6NYzqZQuMug&#10;clcQ/qpRrdyOrRXvQEHrOrTaitHD9Kn5XbfYSsZZDiXbtzFQK7d/0lnY74iZO+F2GXArG+1Cf1yJ&#10;2SE7hglqNksFPPQNMa3Yxv47zz55muA/NGSGVaxpDdD3nFWwOaowOWLH9IQTGdb59IxbTrGubtiM&#10;qeUEPvDM3ewPLfCx/JdOD2JgJsC+q17uZapk2dtYX3Z3PSoqb0IX+9T+fivGJ3ywOcV+1ZUE+HK0&#10;qHfL6ccR+pbDUwujsxLN6j2oaWe/17wRWnURPPZadDRuQcDFe0yKdWgpR33PTrQZCmRQKTG6ajKU&#10;YGbUgdMrSblVj1VdDLe1GiGC5Tz9O01gbW7ZBgt9OhMihGpK4LHWyFFSM+HeEWqRbSHB+03MUo+g&#10;vRFuN3060sP0NqKubRf2V6xBWctWVHbuQruxlIBe+WyU4JeA9efa7xqwrpaeX2SrneP/oomyEMDx&#10;fHt+eV2x3zlgveLHz7PVjv1Nm0jramUt7Pl5+u9stfO/EFvt3MJWO/b5Jo+9Kv0/95hVTHz3YqmX&#10;X7etll9hvwhYRWTg1/D11Wu24tVrd+BVN+/GKzfswSvX78Sr1mzAGzbeTNHQg8xoHF/5+68/K1OB&#10;cFaHHnsJgv0auAhE7oySAr0HBoocpbmaVgOXswVTpxdxJ8XxLV//EhbPzOPUt/8Rpz7xNC6cm8ah&#10;lTxGR4OYn0/inofP4u57lrBwLIThGRNmDnswPsvXRRumjobkKOrUohPjcxa57U0q24zxaYOcopge&#10;MiBJsEhSvIqn7VP3nccDTOPhL34OifOHcQuFuQBXsebz5N9/E7f867/AvTiMHkMNGrsOoqJhO7rU&#10;JQjw5u0NdMBF8I5EexBPENy8TXL62NiEA1NTHgwNmuXWBL0yeBIhS0SEZJ5j4um0owFhZxOCriY4&#10;TVUUDHXIEHqzMRVFlQp9SS3603r0pfTIpw3o4/VSvjZEXM3oX8jh1De+8nMhdTUTIH7x3/4Vp/7+&#10;a1h6+nFYcxbojIUURlXwUSSlpv04/aVPo/9IHF5/CWIEgFBGAw0FS1tPFcpqdmNP8Xro7U2I5/UU&#10;66w7616Wx43YU/Yu1HRsJdh1Y/xEBo5IE2o7t8in/jaCodjHc3jahvSwAdlhFfKzesIpAfJoHPZg&#10;OcHoIYy9904CZxFc8WaCrQo+Aq8r3IDBdx+VkZaHn7gfC898AJPvuwcBApsIppSccsEcaZPTQf3J&#10;dpgIir2HMxi8ZQwDR8IIES7GCYjuCQ9q69+KvtsXEaIYtVLMWsJNMAVFMKIWaN2lcI/aMPLkfahU&#10;7kF91zaY/BRq2R44KdhFtN9wthM6imc3YdiRrIc+VkehXILE6WEsfuajULqKkCIIzf/N+9Fm3As9&#10;024kWPcQRLqZL3u4EqFcG2GmHR4CsD18OQCSWJ9oEVGYKeTdmRa4cyIycwWG7zkF/6F+1BJAFT4K&#10;32fPI/ai7b19AQ2mIrTYqqChaNYFGuCajSA4FyQMl6NLTI2Nt6BJsxMWgrpr1C7XFxuCNTASwOp1&#10;ewl0BAYCqz3ehPySH5OXZmU5n/3uP+LYFz6JC//6z3LUXviNmBp//l++A22vBUW1N8JI8e0nZCqU&#10;OxEltH36M0/j3/79ezzq8t+Pf/wjfIvt//1PP4rUmEPu89rlKEJ4SI3clB3JMQuCfRqMHwrjzkdX&#10;cOKOccIZgZXnGpr1wMz87iq9hqDEvE7a4RbTS1Nd6J1yyHV2BdU3orSFAl4EyqF/WWOtcKY7YSL4&#10;yX0zZeAsQl+uByPzXqQG6K9xAmC6h77TBXesjUB+EAaWf5L9gQgmJrb1CITaEI10IhPvQSLRI9ch&#10;jy9S4Od1SLDPSubUWD6WxMC4DRpbGTRiOi7L1d3bjaFDPvZ7KkKLAmGCqy/TKkfzQ3klOqwHUdy2&#10;iXVIsa8rxJbKG9HhrIGe7U4v9xlln0R/TvE1nOuGS2wTJKZRW4tlUC97rEEGNXOI1xjhitc7fCSK&#10;c6dzOHEoisVxN7IRXtfdhI6mragoW4P9+96GssYNUDsqmT81+z293MLKRV+xuWslmI5Ph+AJ9KBF&#10;UYobbnozNu58K4oq18CkL8XUgJUAqoGH/YMn2QR7XxvsgwoEBpTIj1gwwr4p51dgecqPR+5ZwClC&#10;2+wQ+z3C8wBBKhFol6N2S4sRDI/bkRswIjOgY3/Numf7tXir2V5roDSW0Sqhs9Uz392I91lhC3Si&#10;tH4bNux+K3bX3YA67R606Quwu/ht2FX0VlS1biIgEbKyzPOwFvYoy5FwKYImadm2uzzlaDMfIAwX&#10;wulvYF0qEA+2IUs4y4mHfvY69AU7MZbSYjKlw9ERD25dSOG2xRROTAbQy+sb1YVo62RfrzvAeihl&#10;26+Q+5VmWT/TQzpMsK7EQwOruZww14gBAvBd9xzC57/0JL7+9x/BZz//OEYmgmhr3yO3KfOKrZMI&#10;mYmkRu5fun7r6/Gnf/0yvr4Jnap9MLOenPTnNvajfmetjArv9NbDTl9wsK9qV++F29eIsWEbTrCs&#10;x7IsT287+njvUdpLUdRyM/vgLejRHoDZVCr3BhdrXkXE5L6UCi5CcdDH9POel8hp6NP0OeHjvBdN&#10;Me39/UZ0aPajin1fLSFZaWe+eC+zGcqxv+Q6vGPX6/DGjX+Ka/e9Gfvbt+Fde9+AHXU3odlchjp1&#10;Aao6d+LP/uLVLwHr75Otll9hUkxfEdTPisVfpz3/elfsahC5Wqj+b9rz0/gL7Uq5Pc9kXlY590v2&#10;U1u1PF+g/YwfrXK936Y9P33/nT2X/iu+8yJoB79pW60crrar61GC640bCap8vWkXXrGuAH+yrhB/&#10;vG4fXn4zAXbdGrxz93oUNBRAZ2lFbnkcj33nn/ChZwVsMGdGnWafDLZiFtNDIy1o1hVQtLcSYMyI&#10;JhVYfP/9cjTn/GOX5FqxoT4PMnN5qHS8ycfNWF7KwZO2wd3vxsJH3ouZ992PkfvPwdprRP7u4zj9&#10;D1/HwKN3IXJ+Edm7z8h9UA999uPo1hyg6OvC2IO3IzDtQ4+1CAprCVy8pp+CrKpuPfofuAP389pX&#10;1qce/8qXUFe7Hw1dVfKz4JnD2FNwA3T2FjS0F6CpYx/SfUb4Qh0U7QWoa9oEJYWCx91MIePFwlQY&#10;4/12DGYIZmEFMhRJYp1UOsT3BM9kWImBPhsWZsKYHnHIab8DPHZqxIUcBVSMwm1ixIup8SAmRv0Y&#10;Ilye+tLfSqA49pXPYeyh256D0OeD6c8zka/U0RFolbvhZbl7CGtuivPjn/+kLHdxLpFXAcHR08tw&#10;5j1yH8RAuguxAQr3e4+izV6Lg3UbUVCxCX/9ttfgjW/9M2gyYewo2YnXvf01uGnrm9FBoeegyIpm&#10;2zBxPo/lu+ex9PApjJ0fwfJ9R3CeQBTq7SAMEL5FlOFeAly2Bf7+DsRGNUiM6pAc0cm1kSZPNTwU&#10;a45QLTKnRzBxz3H4Jr0w+6tZdwoCczF0BLQAxbdvKiAfiMQPpTD5/vtgnvBD4ytHK8Fs8qNPYvGZ&#10;p5ivcSh0uwmihIJoK8YeOI/8hWlCXhVKO7dif+0NaNHvh8ZVSnCuR6SvA6mhbkSYNgcBNUHYzkwa&#10;4OvtRHDag7kP3IsQxePM048QkprgG+D1T41i4KGLWH7/3cjfeQj6YC08vQp4+zoJVnX0/1roQxTW&#10;wUpYCQKBgS4kJvVITRsR4fnduXYJlt02AhVBTwSEckTrMHj7HDKnBjD9+O1wL8ShteyBl2kcvWOW&#10;/lwA53wE4bmAXL+q9RCOh03wz8VQ274ee8rfjkax5plivtlygG1xNyLHRnHpxz+RPiXqXdjV/nLl&#10;M/tiP+o6tyEeqafYZb0xn32ElgEC1he/9Bke8dO/S+85R+F8kwzW5BTrFSnw9e5qadZgIwKZHhnR&#10;2SmmiIptawTAzHtgZ3/QZRWj3Q1o0u2XUVtFmbizrfyskgBfI2dF9Io1k2MuHFmM0yfa0EVg9LId&#10;h+mj3jBBzF+FKIExNaZGiHU3MGXGwkoQvVklXPYqeN31CASakMny+3Ab4gSZmRmP3Crk0EII545l&#10;cHopjkECa0vNRor/gxJExie8FPQm9A9Y0Jc3E9jsGJ0NEAarUafci25XNVT+OmijTShX7cTGsrdj&#10;B31pa9W12MXXWpZ9u6MUBxWbUdi+ETX6ffy/BFYCinig40qLCNXtcn9cE8tAb6mQW4vke02wWmvh&#10;J1w5PGLtpApJQmLC38k+JojFmRDyfWZYLNUoq1iLwuJr4fK1YHohjBBhxJ/qgZX5bNUfQEH9TdhV&#10;fR22M03VSgKJq5ZQIurAiZ0Fa7F2/Vuw98B6dCrKoNXXwulowfioB6ODNvQSQLPxLgzljThxIoPB&#10;YSsC4Q54Q62EZw1mFgIYHrVhdMSKEX6XSrJ98fyd3bvRpd4v10saaFGCttV/kH2w2LaoCCrfQXT7&#10;SqDw8ZrRBiRnHDh97yw+87UncN9jJ+CJdKNUsRsbSq7BgaYNaDEVyWjTDZqdcl/fbrHmPVzHfqkY&#10;ZcrtqNTsQUnrBtQrtsmtcETQJAF4h+fDcquxAPPrJ8T5XHX0g2Z4vA0Isc9O+RRwu1gP/mYZvdlu&#10;q5agd5R9yBIhfFFEi453QOUsRY+IDG6vlPu/RoOtCDpqpc88dtcCjs4EMT1sx4mjKYSjrE9CqD/R&#10;IUdp48kuDPfpkeZ9IMVrDhFcUwR64dPheKfcDivGMjaKtaLqXTCwTzJZyjGc1cnAUvex/7z9VD/v&#10;KRrYTeWIEcAPz4UwOWhFp6sM9dYDqFHtQE33NjSqdqORbbyH4G5MtqCd39dqdqHLUgwv+z2zmf2n&#10;px1ppiGeVBKgO2RZBWJtMBPCFYZCtPJ+1qotRGnTZly/621YV7QOm0rW4fodb8X1W16PouoNvB/W&#10;QM/yUjOdNpbn69/w2peA9ffJVsuvsCtiWbx/CVhXT+tqdjnNq9gq5/2/apdHyX7WRDmtVqYvxH7G&#10;j8T5/xft+en77+y59NMu+9Dq5/19stXKQdjVxzw3uvrsqPKr1m7Da9btwatu2otXrBXgugl/uX0T&#10;SrQtsOVs6HE2yhHTj33s/c9KWODw+QV0UFy6By1ydMycVkPrqoKDMNR/Yog36w6sfOIpCVQXPvtR&#10;zI+60d9rw/xcCrdcnEM6baFI1uLYiUEECHztnXuQOz0F37AbIw/dgckn7oeK1252teDSd7+Npc8+&#10;g31l76Jo2YcObSkaeg4ifv4wJh67nyDzINrMNWju2osYgXPwxBhWPvIEZj/2FLz9Xix99P2Ejbuh&#10;MFK8eBVQaWtwkBB+4qtfQurwBJTKMkTTJoxOhHDkaD9Onh5AlEDqsNUgnerG9IQPJw73YmbMh6iv&#10;HfmUVkYjHUxppA1nDIRTo/w+lzLCZqpDf8qACYrGyWGKw7wDw/1WJCjUzPpyQkI3RaMTuXg3jv/d&#10;p54Dy18GVK82MWJ28XvfgY1CeOyJeyWkX/lOjKKNvvc90GmKkM7pMDhBUT7nwviSB2NHgsiO6ZGb&#10;82Dqibuhi+koaisweekkDnZWYs26v4SG9Z7oN8rRa7cI4GMpgM62D+5ACeafvIT5xy4iQPiyeisQ&#10;Isz6M22Eik7EhpRIjesRG1YjMqhCbtoCS7ge5kCdXHccz6t5jFZO/RQjkSJYki/ViixFYebcJIy+&#10;Sv5Og/CgVh4npoea43WwpJqgC1Vj/qOPIHv3KQlfuTtWeHw1jOFmtBiKETs3h+itx3DD5j9HVecu&#10;mPxiv8ZmqCyFMHvKKO7qEU61IM50ZpnGgVN5QnSZnFZrIhjqPcVyRFWf7uZnlTARjHrffRhtegry&#10;ENM/F4bCVgy1r4pQU4YYYdY1bIGJAB4U28+INb7JNugCNTCG6mEi3PooelUUr2pfBSy8hjADz2Xg&#10;+T0jFgRWeqGxl8BDOLJ7K+EgSGXZNnwLMegJF2WtN6NdtxfeAYN8+LD86Q8jdWoYgxfGET6cg2nc&#10;L7eXiR4fwdLf/g0mjwzg6PkJHLvrGO741peRJHSm7j4N3WSQZbQbNpa7PtoIT6yBbaYTH//kk/jh&#10;D3/IM1/+++JXPivXmx5svhEbD7xORoEOD6gR7lMiLEY4F7xYPJXG/ImkXF9Y3ryebWot6ru2E1op&#10;eCnMPYl2RAf1LItONBn2o8dNAZxuhT3TAkOkBvZEM/1Dh9yEFZFeFZzBFjTpi7C14kZUd+5ElADa&#10;O2hEJq9DiGArAhOJQFp+nlfsCZ3vNWJ2yoOBfra/vAkLC0EJB14CSx+BIcs+yWmpwhDhYCyrx8WV&#10;NE4tJXDkUBoLs2GsLCZw6lifhEMr27pSXYyq+o3YX3od9pRdi93l12MH+5wtZe/A3vo1qFLuRCXL&#10;oVSxBd2eKtiYllbbQdSo96DLVYF2WwlsCfp/ohMGJ4E83ARXqgMGTw1UphJEIgrMTwcxIPoL9gdW&#10;aw00+jJYHXXwEnjCsW54CSwtnbtxoOwGKPUlyA5ZCYR6OAkfKeZ5aM4PC4HCynY5Pe3H/HIU6bxe&#10;jhgWVt6IgvIboWD/mBtyI5EVI6A+3P/AOTzxvjvxyCMX8cEP3InxYR/LpY59kxvTI25kY0qM9FuQ&#10;zxjZT9kJ1R2wC+h2V0NnPggTITESb0eC7aFHvU9GxE32qdkftKBDXwCNWK/Ltisif/c4igige9Bk&#10;2U/QZFn1bEEL2123s4KAXYDGHuaN6Sxp2Iz9Veuw4cBbsLX8GmyvuRa1/F2bqxh1xj1oMe+Xa8DN&#10;hEIdoVjtKIfYOzgoHmKEmtE3oMfsrBcjg2b4PI1yex3xsE5MUbYFGxAJdbCP1mBywoNgqJ39fhMG&#10;6COHCLlzo+z/6Ds65X40NG9kv1DM/khDOGtAl3Y/bM5quOwEXH0pXKYKGSRPQGx/HyHzXD/sPK5F&#10;uQshMapPX/M4axASMRy0JXDweAG+Fta5PcL6j7fKKMdi+m89/SeQ7EA/62tuzIWlKR+mCKbChycm&#10;XXKKcnP7NgJtmQzi1GMqllOHW1nmCmMhWnT70Gw6gGr9HtSY9skp1WLKuZtl5CaM+0KdiGS0UJsr&#10;+Fv2JbwHK22lqOvejm5rCTQeliPTJfYV3kXffuu21+H1W9+IN2z6a7xp01/i2p1vQFHTJhh8DbyX&#10;16CTfamSafmrl4Iu/X7ZavkVdkUsi/cvAevqaV3NVvv9S/ZfbbVy+3Xbz/jRKun4bdrz0/ff2XPp&#10;p70ErJe/lw82noXVVwlgvXErXrl2B169bhfvR1sJrxvxF+tvwnU1G7AztQ0VPRRpXRtx6OSQFLI/&#10;+vGPcM+DFykob0bixDCWPvkUbJEWBCgQjbwh2jJ6OCgexAjr1DwBL9Yhgz54/W1wuBoxvxDFxVsm&#10;+Hk3QhRwQTHiQOg9dbYfJ05lEYi2Qyn2uUwocOyp+zDy4G0UL9XYW/Q2JE5OYujkCJwJHYVTGdye&#10;TgSCSkSTJoQTBoxMhrF0pB+xfiesPgVq2/Zh1663wGZvQCZrgNPVALe7CQFPByLDMRx6/8OYnE7C&#10;5mhHLGGWa758/m4MU+yNj7gwQag8uhTF3KQfPR2EHW0FpoZdWJ4OYGaIYjDShekhm5w+tzAZwNxE&#10;AMmIGqrOQhh6yqDtPogMRdP8RBArBI8liqXlhTAOH4pgdsZNeHdjsK8bg/w8QuCILaRx209+/Aun&#10;BIvvLv7gB7jw/f+U0X+f/50YWbsCvgKEj33jqxRYCvRS7AbFFFsxskmQsgYqCXllsMfq5Eb44UwH&#10;ehciyI46KNoOoqzmZvTP+DGz6EOGoNI7oiNUiCmcBJwJE3wTTrnZv8pVLsWowV+DodvnkD8/SiFL&#10;sCSkaQhzHaYCgh7FFwEvRgBNjejlukUREEXsGSqmV9pjTRL2xP6hfjFqme2Q27N4mabspBnJUZ08&#10;VuMvJew0wRwqxdB9x3Dsm1+FIdMjIxi3WitQ0LQFGwqvw/hH3o/M/bdjd8E7YXK2wOzmb02lUGoL&#10;aHuh1u+FL1yLTH8XIjJQ1x5CUCNSzNfE47dDJwCrZwMcgwac+8YXMPux91Io7oeWcCmm7upEoB03&#10;TQhqQrLYCsISbiF0dzAfBFHmz8o2YY228vgmGYApciQPLduCkaBmIyyL7WsC+R44e5U4/d1vw3t4&#10;CL33nb88TfffvifrUtiZf/kOTn/jy5j84ENyFoHZW47cqSHc9RNg/hMfRGilT67TFvWef/g23Pd+&#10;EYbpF/99+7v/gGc+/RF84jMfw+e+8OlnP73894nPfFhug6NyHYSLr5Ghy5Gh+2bt8GU7CWEignKT&#10;3AeyhICqZz3On4zj8PkcUsN6BLNdiOXVSLOexf89hBmxTYsYXdUT0MUDAQvf2zPt0ARrUNq1Cbvr&#10;rseu2mtxw96/wIbSd6GgdSd2lN6IvSU3IhjtwsSsH9kBI2wU0rZAE+tMhdFJL4YG7RI85+dCuPXW&#10;UTz6+HGEokwjAWJ0zIFpHnP2ZB8evncJD9w5h3m23cPTIZwh4B+ejcKiJSzqKmREV6etDo2NW1Fd&#10;u54A0IZUvxF9IzYMExAzEzb4+1RwZRTQEORElGV1oBY1mt0SYus0e9BMGNP76wgobYgS7JaPJ9E7&#10;boGKsKcxlxJsGtFHmFieCuLUchpjQ06EQwr0sR+JEsrFcoqyti0oqF5DAKxGtF8Pd4JwllYiPW5H&#10;J8GhTr0XSi+v3V2I8YwI8mbHCMFLTHX2uurQ2bELGk0xtPpyQmYdEhkTLt6xiGf+5iF84QsfwKc/&#10;+7ic0VJfux31NVvRz3NMj/jgsTbCpquC01BDkHOw/7MhINZ3ExAjWeaZ7byk9gaU1N0ABduyCMQV&#10;E8HX2HcZ/NXoNB9Abdd2+VDDSP8Q0ZHrDXvQYOSx8UYYaTq2mza2oZKWtdhT8Q5U1G7CnoPXY2/V&#10;GqwveStuPPgmFGm3osy0C/W2ArTbRWC0UsSY/yDrQwQC0xFalYRlvZULo8JvAAD/9ElEQVRApyuE&#10;lWBpcdfIhwNif1Ix0miLt8DJNIvpsRYjP+/ah3RKQ39wQakuQFPTZvh8zfK+1JfXwUu4tXmrCWZF&#10;ULE9N3TvQEvXTrnedEQE0mN/KEwEdDJYSmVQKSXhr8N4QD6oCSU6MD3jkdNzVYrdCAWakexVs+8T&#10;s0AO0FeYbwJ7YeNaufZaTQhsadmC1vqNULQQTvUHYWR+xL7bXsLs+FIAGua7qXO73LamvWsX+ugf&#10;x872wp/rQq1ujxx1bbAVytH8ULYbIyNWDKc1cBPMDZF2qNy1qODv99XdiILGNajs3iqjVDfq96Ne&#10;sxcq+lCdej/L/Xq8bttf4807Xo8t1TdhTxPv+dU3ooxwXdx4M5pVe9FN8P2L177mJWD9fbLV8ivs&#10;aoH8/FGNX6c9d81nBfpqx/xv29VpvPJeQIT8/3n2YoCjX4c9l+fn2WrH/rK22nlfqK12/hdiq537&#10;t2GrpeX/rIk+ZxWT/Q9NHHMFWl8l1qwSVF+5dides247XrN2A15LWN1XX4Kdp7fjlZ/+Yxzsvwn3&#10;3nWaUpYKmX//+E/fgtJRjG7bAYrnUmRXEhg+O4xgrBnpAT2iFF6hpNjTUyfX04wc6cXwuTn4ecPP&#10;8/8BgqyDImN0woqZeQ9y/SoMj5rQ26dGIqlAnOYNNMIX78bQ/ecRnQwikuxCKNUDh78RYX4+Nu7C&#10;3HwEC3NRzE9HcPb0BM6dmcKJo0OYm0niOOHglvOTuHhmVE7PHaSomx5z487bJnDHxRE8ds8hfPjL&#10;z+D0R55ALKzB7F3nKF58SKWsyGbtBNt2ZFI6nDuZx/JMAC5LDdy2JowNODEx6MBYvwXj/WYJrZN5&#10;K4bSegz38v9RL8aG3Tg0n8CR+SQOzcYJskFMDPM3wyLasAOzUy4KaTump63SJqdMLBMt4n2EuQET&#10;lj78mAROEcn4ahi9AqTLT96HTMaC0dNLGHnPu3Hbj3/8HKCKkdbxDzyGBL+7xM/Fd/aQGtk+M2bn&#10;AxilgJ4So6uzDgwSBMcWHRhdcmJwxor0sBr5C5OIsg7zhI006ym1nMHg6RGMnuplXSqQ4THpMdZx&#10;vhv5c2NI8pw51mFk1Ax3tgdTj96K/lN5+MQWRRTvIjiK3V+LaG8Pf2eEL03gFWJSbFnSTz/hecRU&#10;3PSEQb73Zdvhy3VQmHXAQ4DMn8ph4OK4XF/aO23G1MkAlj/0bix9/HG4hy3oshai1US47tiBfbUb&#10;cOPOt+Bd296EjoQDpqEEyhUV2F9wI7rVZfD422TAkXCkDUmCxwAhOBwnqAREoKkupAZ7sPLZj0BB&#10;3+umGBSRfzWeCnRTHDopuN2ETLHXqd5fBa23kiBWwvR2IdyvkZE/W3UFaFDthsJSTuFcItewioit&#10;PsLa7HsvYeDOI+g27oWW1/MSykXQHgVBoI5isr5zE3oogFX2KtiHXBTF/K2Y2np8BKasFi6mRUSW&#10;jQ9pZcRcb6wB2eP9OPbJD2Dh408iIAR1RoVPfPKD9IDLf08+/QAU9j2ExWoMLngwd7Qf/ZMBPPRe&#10;8Rjjv/59+zt/j/N3LWNg0SunOIsIyfZEE8KDKrjTTKelAB2mvXAmm5AYuhw8KzNqQI6AH+f/mVE9&#10;BmbssBFIRbCoLgr1bmGmQsKYCr2zBCC5NU4TIbgDWrZ/UT7ifxHV2dPbhSTbQWBQib2tW3Bj0bXY&#10;SDtIqElkdRgZc9InbVg+lpb7TGpN5XA4mxCPKOU+qUH2CbG0GhFCQ4L9zuiMDyfODeLUuSEMDNow&#10;M+WXD4xOHc7ittNDODQRwuyQGyeW0rKNz8+GcOhQEnfePY+HHz+BE2fyMnCR0V5N/2hBl6GIsFSJ&#10;5IgJHgJCNSG1sHU9Krq3ocNWAmeqg/BCiNfsR3PPHjnKp3deDhZkDzXBRLCy2qqQZz8xzfoVU4BD&#10;gQ5EEyqetxZlPTuxp3GdbEc+wk6XqZQAVgKjmwAc64SaftFNqKkivBS3bEIypsKtRwZw5lAGR9kH&#10;ihHDFGFldsKNo4eTWD6UkOfeX3w9Sqo3IBJXYXEuhvvuXcGlO+bQ32eD29OOiYkgyyaCcKBLRkge&#10;Zr+2Mh/FwkIYObZXO+FTwXpUO0vlQwyxZllskSRmHXhynUiOG2CNNsiHVmI9b4uxgHBWRDDahzZb&#10;EYF1D6rV29Cg3412QmibZT+/E1N/dyA/6cOR8yNsSw0o796OAx3rUazcjFZ3MRTeMnQ72Wbj7XAQ&#10;rpTKAkLl5SjBekeFBFQ1obHLcEDCYw9BtVW3D03aPXKWhC5YC5OnjkBbD4+3Gd3d+1BXvwEdrJs2&#10;Qph4WCb2fFZai+CJNMPH8+rYZp2sq3CiE4l0D+L0swjr3u8mlIYIwTxfNKvEENtSp70EJe0bUM/r&#10;iSm+oTj7K1ct1Kr9sFgr5HGOWKucfXGwbT3KOzfL4FFWbw39tVvuNes0V6CrfRdM5jIECb1K+oqY&#10;8tttKpL7rsaYBl+oGcFwK+9HtbDTh/SEZRGVWCX6H1oZzytAPZ1VwawtRgVhvN1SgXZzKdrZLzYR&#10;UNvNRWg27IPaWwUz21s3y0/MQtF7+d5Zh60VN2F71VoZPbrRUIh63X7UMh0dJrFfcgHadQfw1y8F&#10;Xfr9stXyK0yKxWePeQlYf5rGK+/ld+L1+fa83/6u2nN5fp6tduwva6ud94Xaaud/IbbauX8btlpa&#10;/q/alanhP2Oi71kFWF+5bideffMe/Mk1G/CaG9Zgze4d2JxnH/KFl+NlX3kZ1n59LT75g09KYfuV&#10;L38B3mgnVJ5C3oCL5N6aKtM+GHjjt3qq4ecNtnelFwNzIYzN+RBMq6TAzKa7cepLn8Xyhx/GIOFs&#10;es6OFOEkQQE8SAgamyDsTTswSYgdpw1TDCeSbfD5qhDPdaFvWI+xKTtGJ60YmyT08dxz0x5Mjzvk&#10;Xqe3npvCvXes4NSRQdxxfhrnjg/ixKEsDs9EcZbAfIlAff5o7nIEyYyO0GnHicUETtx9Ahe/+23M&#10;f/xpObVUgN9d//pdimoLGuq2MN0azEy4cHgpTstQ9CYIoVGszIYx1meUe+edptA9uSzgNCJHWGcp&#10;hpd4zOKUD8cpHI8sRbA858fRQ1EcO8xjmM+hQYr+nAKDQyoMUqQnRcTjES0GWQ4p5jtG8dufJBRG&#10;OjB1ZgZ3/OAHElYFlF6B0yuvq9ldP/kJRt//CMY/9F4snh/HNMFybMKOhUU/Jnj9/hEDBiYsGJ62&#10;I89rpgmQWUJqjkAUzXTCF2mEg6BpprATpiRM5W9dwMwT74aTYtAVboQ3rcDEQxcw8uB59PK7M9/5&#10;BznK13fLAgz2MgrMGszcfxLv/v5/4NjnnpEj8NG+bsRZ/14BpNk2QqqCoNVC8GtDYkRNeNUj2N/B&#10;8hdTKZtgCVURBCoRJlDGWFaOJMVbslluD2JPthMIO9FDgdimK0XgyATKWyi01OXoVFdiV+FabN97&#10;A9oUpVDpaqA1VFHEE5IpLqOEpnC0DnOPXcSpz36A5+6GK9MsI+vKrTAI1rZoswwU5ef1Ju87iqF7&#10;jksQUzrKIPYj1fA4EXCsSb0T9T1bKZqL+F0JXGLqaqJFglyWQOdNtUHnKpUAp3aUEuRrCHV1aNPs&#10;QrduFybuO4Hlp96D9NE+2MUWMjy/iQBgFdOCWQeuYB3O/OPXZQAxgZrCD0Tdi2nfF//z32Hw1cLo&#10;qcTpW2bxE9a7+Hvi6ffAnm6SW/KYwoRIgraHwJ0c1iCQaYctzDQQOkQwLA2vKaIrG5kmEZ1XTNt2&#10;ENBD/d1IjesQHVbCTrAX9WQKV8nteYKElTj9NtLXJc/nS7cSpLswvODkazfrrEZeK5Lvllv4JETE&#10;abENUqCebdmCbN7AvqKdINWFRE6N9ICYbt4EW7AadYSPUgrqHoJMpNeAE6fyuPPOaawcicMdaEBm&#10;wIDFw3FMzwawQNDMjzhYps0weOrRYTyI4oYN2Fb8Dhzka7NyP7r1BBGxPUdYgeERJxanQ7h0akT2&#10;C7ezbdx6YQwrRzNI9+oRSRKA+wyEmA5YCSpGew2a2ndCbRAPXkTApCbCW6WMgqwJ1MKXV6HNWIi9&#10;VdexTbRgZjGMqcUgkkN6uaeoQYzEOsU6wEZCkAoDOQNmx7zsI/xMf5BQWyunZpYpd0EfbYWW+es0&#10;l2DznjfhYMVaNLbugFJTjLrmrahu2YIObSH9vRyBYCfyOQuiQQUS0S45a2OIZRoKNBHQjRhlv2gn&#10;FIl15wpDKfPehmy8EwP9ehw7nsYsjx+Z8OLO+5dx67tn0U3YaWjfxr5WCX+Y7YuwbaLvieBVXQTC&#10;NnOhDHikZr0qCYQ9Yiq8h+BjJjzxVUz1brUdQKv1AApa1mBH9TtRpdqGdnuhHCmt1e5CaecGlPds&#10;QZV6O8q6thL4tmN75Y3Y33CzjChdyc/ENPs2w37UKDZDYdwvo+maCawZEdhpyCiDJIk9SXX8XGMv&#10;lwGZRHRpsTaznaAlps92y/Xv9G2CmTPajkBMASvr0R9sQ0RM8fdVo5JtTxNrgCXRjGbNbpgJgiL6&#10;+9CASU4F1hGQPZYq5Fi2s2MuzM/4kRAQSuATa9db2c6bHQRCQnmNcjs6NPtgFFNw3XXwB9hvsB5E&#10;xGuxlVFjz06U1N8EBcFPPMgwWspgZ5+VjXfDaa1EZ+cOdAqIZhrEaLyaoOmlnznsVegknOroP2L9&#10;q1ZVgICvUa7PVhp43Y4tKGtdj0blTrlntyirHtZ1bdsudGp5PxZ75zLN4Uw3X9m/RVqgZBoV+iK0&#10;qw9ge8HbsWHnm1Bat5HgX4JOtp1uXr9BtZOwW4iS5g1o0bD9MD1/+dd/+hKw/j7ZavkV9hKw/tSu&#10;TuOV96sd9/tkz+X5ebbasb+srXbeF2qrnf+F2Grn/m3Yamn5v2pX+phVbRVgffk1O/HHFRvwh9N/&#10;ibeVbsO62u3488d5g/r6y/CyL9K+8DIkfpDCZz/+N9gduhnvOvlGaEMU5vF6CrhSZI9kkT81CJeL&#10;N2FCSa5XTRFpRe+wDelBCxL9BjlFKjvhxtSpXsyveDExpcfiLQM4/vhZHDnswumzCZw+FcfcjAML&#10;cy4sL7txaMWDQUJMnEI706vA0LiewCpGCl04dTKJE0eiOLESxrkTKcJpBhdOjOC2M+MUonlMD3sx&#10;mXdios+G+WEP5kc8GE7pMTvowHGCpRghnRx1y30HZ06OPwcBAlrFKOWt3/9PLF+cxQDF6yBF3tKj&#10;d2D5/DxmRj0YH3DgyHwUsxS/Q4TfRQq/wwTYGV5jNG/H4kwMx1bSmBq1oj/dI21uyomV5QAmxszI&#10;96kwRDAcoajNZbuQJNAMj2oxMWtBOtuJdKqDaTPxWjaMUuCOZE3oi6kQTlKI3kvA+vLf4dhXv7gq&#10;sIrPxJTi5NERhCcjCA1ZMPvkJUw/cBqTU2L9sA/jBNcjt41jhIA6fc8xjN5xCKkpN1J5DUZY/qMz&#10;dvSJ9M37MHg4LbcXilEwBlNKOSXTN+TE5FMPw5jSYfCBi5h/+lEZCEtMRF35/KcQn48hzLpf+Pj7&#10;cdv3voOjX/wM4gtJpIZNiIptaAhPy594Hy5977sYvP80VPb9iPC6gUEVvP09mHjwFIJ97RJms1MG&#10;9M2a5XuxD6YImhQ5lEL+rmOErmbo/S2wpY2oatqGulYKTwch194Ki5Xw2XYAbV3lcPpVyA14kaM/&#10;OH0t0BEI/ISJSLYdwbwSAdZJcEABU4QgQrEsprdrCI2BvB4jD5yHY8BKmKuHP/3saGqwAQpTMTpp&#10;3nQ7MmM6JAhvab4GMiIwWRDp5Sg8yRaCWzWFfyXshGMnoc8r1jdSNFs8FPyWUigJWV0U83ZvFTwE&#10;Sx+PCwtYD1TC6thPWK2mEK1Ca+dmise9aCUcufo0CI3Z5V6fbRT/bYa9uHBpBT/84Q9YA8A9j1+E&#10;K98B/2APklMi4BOPZ7k6Cd8isIy4toMgpTQUEFT2ydEqZ0iAuQK+BEE9RBh3UTwTNByxRvnwwJFs&#10;YPlUI9DfgYFZG/PWCmesCXaxZ63Yr5fnd0QbIdYdp0Y0cgQ+1NuJQJbnIzRrKOx1NoJTrAOHj6Rw&#10;8fwoZiYDhK0exCL0eRGpV+yTS0gv7NiMN+99PdYUvBlhwmwvfU9M30xnejAz78XguAW+UAtFfTOi&#10;Uf4m1CbXvYpRI12wCbFxK4KENvF/MwEvmNPC4KpHceVN9I96DOatyIqotYS9SKADg4M2ArQJvlgX&#10;iqtvwpZ9b0FJ7c3wEaYv3DmFWwnLkzNeZAnKHqZDTZjbXn4Nbi58M9bufz22HnybHIkSAYgshB29&#10;mYBBmHWk2mEMNxJaa2Hx1sMTaIHDWgO3o0GmwRfuRDkhtInwYSLcaENNqFXuQRHT4GeZzBLGRfAc&#10;r6sJmYwWh46kWV9F2EnQaFHsQySlxuAYAfxQDEPDFoQjrSwPAhrrMhBtY1sjIE+7MHUsiaPHCfgj&#10;BgwP6pCj/wR5XP+4HSdvG2F9meXDFzPTqXWUwptsJpg1yjWjzQQxBT/ThRskpLUTTpWhOvQEatDh&#10;LIPCVY7dNTdgV9W70GYnvAbLYYjXwU0/0dOXxTrUyp6tqOjZhnIRNMhYgFrdXuysJ9Q2rsfWmjXY&#10;XHYNmoQfEo61thJ06/fD4Sf4xdsksLWLafyEU6Onhn2QQgZ+E6OaZt/l7a7ECKNY6+mJtSLBPkxj&#10;KUFZ3VqUt27CAV6jqWs3HG62MyVBuG2LTHOLpxQVlr1ocRbLkU8Hzx0maPrttQg769Eb6cIY+/bR&#10;nB4x9jFN9RtxoPQaWfdNpgJUGfagRLMdxcqtMuCg2JZJS3/zsj37vGwrBEybV4zy1lwGScKq8Fkf&#10;66hbRA42lcGgKYSeZjKWQkMo7CF0CxC1OqrQm1EhRR8wsS26swq46Rt+njfqa0ac6UnSN8XSGRHY&#10;q4fXb2FbFmvm47169Pbb4At2wC5mCBCMlfpCdKt5TTsBnsAr1kfXsr9U6cuh6DoAZU+RfChiou/6&#10;CcMCsN9w3cvw19e8DJv3vRHN9MnX/uX/+x0CVgEYP2PPwtj/1Hj8y6+/aqrnVee+Wmy92O1q0SdN&#10;5u/ZvKxiV9bPiffyWP7m6s8vjyg+e64XaPJaV19nlWNesv8dk3Wziq127M+z58OGNPrMauf9RXb1&#10;OX9VW+38vw0T7ebX2XZ+N0zU+8/aauUj7FUsk1c/a+K9sOePsL7iRmH8XwDr2q34Q/U78KpDr8Wu&#10;2C7c9OBa/MHX/kCCqgDWP/zyH+Jln3sZNs6+EwdXtmDzQ9fDvNiA4Vk7hpdsGJw3o3+GQNPLmySF&#10;jtiywinWp2ZMFBgUlwRFe4I36zTFeqYTsbyWn1P80yLxTgJpN2LRDsRp6UQ3MokuCrQuCiuC3age&#10;+VEjUv1KDE1YMD5tw/iCHxf/7qO448ufwInzQ1ieIeAuEj6nrDhCiD16LIPxURfGRv2EsyjcLgXC&#10;3i4cfeROHDqax2S/GaNiX8NeEwYpSqYHrTh5PI9Dp0bQF2xBzlOLE0+9Bw9/6nHcd/s4+ikCxBYB&#10;K+N+XDo/iVOH+zGc92Co302wDGBqLMTzKxATEYsJrbPjAcxOezE8okOKQNNPMT8/78ToGIFzzMA0&#10;mdDb2438gArZXBfihKdYopUChMKUnwlgHGeesv06grqWQEtgTBuw8rH34djHP4CTn/6ohOrnw+rV&#10;dmW0WLyf/dCTGLn1GDKDdopTF/LTAWT6jJh44FYZEOuWH/0YPkLxzOEERuf8yI5akJtyYHjShpHF&#10;CIaO9iKd68HAmAVTi37MHo5g4WQaE4teAoUK7kgTPGLEM9oMU1oNU1KJY59n3Xzl86x7HWLxHgpk&#10;hVxHOv/R92Hls89QZB5AmNAlpi1f/P73MfTQJWTvOIoOOUJCIUWodGS1iBwdgn8ph9BMmL8phHPU&#10;Q2HfQuFYBj0FtkJMBdTsQidfRUAWsS2JCEDS3r4FegrdZLgbvUmWIWEkGVfAH2hAmODWN8xzi5HG&#10;YI0EKq27HA3KHbDxnL2jBjnFVUzBtRDIggQ/MSJsizXAGmuGM9kOB+Gyn/WZGVIi2teKeH87rQOJ&#10;fgpqP0W7rQAuntdPsIv2so7py/3jZiSHNNARBk0U3DERPMbfAAvB1Wotg0Z/gGL7INz0faeYMjzp&#10;hiarYb0/juWPPIbxe48jPaiGh9Ar4LWHv1G7KrB8cpS1ePnva9/8AlK8hitai8SAEjpnKbpMRUiP&#10;mpkfNcJ5EQ2ZcCbaaqIeVhHEijBipjAWI6xmApadeXTEW+kT3TxeLYO6CBNlLUbbRPu2Ew6CzJNY&#10;s1mr3ClHux3pDjQRSFp4nJHnCLAcLfR/sdWP2HYqP2nHyKyX5aHD4LSH6bQQjNpgZ5sTUYWzoyb4&#10;eY4o20CE6RxZ8CFC/1dZquCNKTG9ksbK2RFYgp0obd2OwubN2F55AwpbNlCwH4CB4l3sg9sq4IHl&#10;KqZmV7Zth5a/T2YMmJ2K4szRAYxPhghADegy16CkYSv2lq3Fhl1vwo7Cd6JNTD0lFIxMeXHh9ims&#10;nOjFMkHxsceO4djZfvpAMxpM+9FkKUI3y17rqITVVSP39lycC2FizIWV5Shm6dtjeQMOLQWxtBxG&#10;WgQsi7VJ8BLrAxtZ1/vqb5JrDf19zGOwAUoCr0JzAEO9RhyeCmBRrLcltA7kdAR2+hf9Rdj4lB39&#10;I1Z4Q+1o7dglAzdlUxrMTXhx5lhW2tlTOSyIB04E1GC4CRN8v3wyK0eBByasmFzyIsl+ScykmJr3&#10;4CjbcyzRA6e7BS5nG7oNpajS7kSPvxJN1gPYVXcd6vS70WwuQKuYhm8pRJN4byuWAFfcug6bit+E&#10;0vYNaNTuZl5KkZowIkJ/bdbtRmnLzShvW496zU7Wz36Udmxgva3n+YpkACsxJXhX9fWoV++Fjv4l&#10;AlSJUWKxdjRMYDd3F0JNfxdw1m0rldHgFWwrot0LiIw9G5U60quUgZMMzmq5dr5Oux216p3o5O9a&#10;eWxh80YUNWxgvVUTAtvkQ49kkvci9hmNBNzqjk3oZt2KCN5iSUBp5yb62DXYUPRm+ZBCYSW88/7Q&#10;2L0HRlct8kMmZOmj1XXr0NC6GXYxbdlXD6efbYt+YXp25FOh3Y9GxXY0de/j+SugJzh2mtk2aQam&#10;xWyrRpeK6W3dglbCpwioVGkX5XsAPWzDjfo9qOzajOIWXkezGypHOUxMszPWIeNFaGyVaCWQi7zW&#10;GXYSokXgqTp5zxT7yo6Ltdh5IxIxBVyEdwGntbzWweqbUVixHl2GSp6jDvvL12Bv6Q0oJ6DXNG6U&#10;gZ96eX9+61v++ncHWC8Lw5+156aa/Q9MHP+cyLzy/5XPxP+/I/YSsL5kv4zJulnFVjv259lLwPpT&#10;+00D62rXvGKrHf+/aaulUdgvC6x/vHYDXn3zeqwvLYD38AyBoQk6bRFGz8Zwx/cE9vDvPyHFjjNU&#10;g4AYnRIiXIj1/i644g1QOwqhMhM2jHt44yuElTfLUEaJWL8BoZzY67ILKYLQ5H0nkaN4FqN2aYJr&#10;hkIuTnAVNj7hwBxB7eznPoaTH3sQ48senPj8x5Af6cLiMR/maAvHAzhyOoL5JTsFjRZ9/Z2IEh5C&#10;FHweigWzsQTZE5O49T//QwKbGDkVUHbrv/4LMsMeRH0NGOqjuBt34tyxHG4/O4Sj8xFMDtkwPerE&#10;4owfR5ZjGB0gXBCyhgctuP2WMTx49wwOU0Adn/HJIExH7zmBc1/93HPTdMXrhX/6JkbFqAZv8Llk&#10;J5IEKJ+vBn0U9lNTNoKrmP6ro7jVY3jYgJERAbAmjFKoDwxRlKa74Qk2I0oBNUVwHBixU0SqmEcL&#10;02FHJGnEyt9+UuZntdHVq02k58xX/g6T7z6F2ftvwamvfwmBETfhUkzLbMLYxVmc+9RTmH3yfpgs&#10;lTDYa5E8MozkdBiJXjWSeR084Wa4CTMiuq6aIrGTQkrF1+yxPMIUxye+/kUkTwwicyiKpY88jOSh&#10;OFIDPfQNWqYbsYyGv+9CKKFGKK6GSwQEMRdLwO2fdSMxrEeAUOQnrA8RRMR019mPvx+Js7OYef/9&#10;MGe0aGi7GcmlBPpuXYI5SJgK18OX6UB+ziHX0nrpM8uf/xRipyeRvnUZA+8+jsn7z8ipySuf/BAi&#10;ngb08zx99MH+fg0GBjXoH1ZjcFyPvjENoa4bwWybnLbqI8CmCHl9YoSQgBpItRAOmxDItSE5fNnX&#10;tU4KZcM+Qmk1okxHTExl7u1EbohAOqLlewXz2yJNbMcSp9+n+8Xayk7+3ySnzYvoq1ZXJbQGthnV&#10;XqhpLmcV0oQRB/3FREtPEN7yPdB6yglQVRSltQhnOqUgF3tQ3rz7r1DXvQPvfuAMc3r579vf+Uc5&#10;pc8du7x3rS1YTyBshZf+5IqLCLsdEgaU9jJ4s51wJCnKxVRhQmKEvtk3Y0NuygJXsg1Wgowt2iTX&#10;6lop3EUE527CSYtuL+G2DoZAjZxKLKZEKymorTxW76Pw5ndGf42EVDFip7SVwJdsYTn3YJh1tngy&#10;geSgnv2CFkH6u5jiafbWIC5AelQn11EHmTaxV6+Y9llSux57Dl6HHQeuwe6i67F+55tx3ea/wqYD&#10;78C2sutQ3L4VBY03o0qxFUYCqz5QjyZdAepZpiaxzQ2F+rjY+mTCh4npIA4dSmMg74A30I5pfh5L&#10;ij2WW2C2VsNgqsDUtI/mRSzWhQDBdXzUjiPHUjLyeRfLTcX8VRGEWrzl0MSb0KDfz/w2YJRAeOhU&#10;Fn62fQv7mFhSyWvQrwItCKeUBHYFdPZK1iMBacBAAO+Ak21djIDZCD6Nqn0E83IMDduwOOHHUEKL&#10;+WGnDO525HAcs4t++pACHerd9KEqHD2RJQjHMTHuwdJcGMszISxN+nDmUBKn5qPsp4JYGHZgnvmf&#10;G7Qik+yW0+D7BrTwhUTwoCK42UeLJQjjc170jdoIsVGcuDiG3IgHPYQqsR60nWAqRorN9IdWcyE6&#10;7AehcJdJWK0nVLU5D6JQsREHaX3s44YXPPQv+oSD9cq22uU4KIHLHGtED3/XLqbQqndgS/nb5LZA&#10;SubFzHbhZPmKdb4Gswik14BIpBPxeLcMVKXRFsPlY/uMtcJCX2lV7UJdO8GS7cDorZaAqeD7Lr52&#10;iSnFrB8t/dPJNEfTCta/F7289zR378baLa/Fdeteg3aC4/R8EPOLIbmXa8BbBwvBt5FAXd21BWUd&#10;G5nWYhzk67aKd6CgaR0q2d7KO7aiRrEDjWrCYds2uMyVCDFtGl0hqgjDlW2b0KTeI9dm65g3lZhF&#10;wXYeDLXQpxQwGCvRptiHwrIb0aUpglH0vWLKtrtRmk5zAJ1K3kcFiLOPUbpK5BT9dqNYH7+T192F&#10;Js0eOSLdqNqD2u5daFCyDyEca5kHHfsJf75btkm19SDCSYXcTzmX0yDL/ljAamfPPhSUXIudB96O&#10;kkq2nZot6FYdhMZQAYOtFlpzBdq69iBMn52Z82GG9+S3vvV3CVifFUjPt+eE9P/AxPHPiUzx+yvn&#10;F59ddc4Xu8n8vASsL9n/0GTdrGKrHfvz7Ll29BKw/laA9co1rjbx+WrH/3ZMXPtnTcxYWc1eeR2h&#10;9Tr6DV+vmCirK9Aqz3kVsL7yppvxuu0bsLOpCIZwD4VDGfruOox//vGPn5XCwMCMG93mHVKQRmcD&#10;8FMIpIe1GJq1E0gV0FCYGGLtMEbb4B0yy3V7SYr/4Tk75o6EMLUUoDiioJlyYooC4sidMzh2cQAL&#10;K2GMTjsxToAZIsDd+r3v4NAzT8JqL5YCPUCxHOL5HAmem2LJE+QNmdDcx3MdvkTo+vrncNu/fge3&#10;/ss/4czXv4DZ0+PoH3Sifz4roU5MVfWOx2HS7KcQdWFuzklYVGN80Ig5AuoyBeoh5md+wi3Xwh6a&#10;p/CbC2Bi1EqzY37WS1FoRz6jQi9Ff2+8Axe+8YWfic4rTIDk3AcfhpdCZ3rKQRC1YGqS11gKEVJN&#10;mJ31YJppGB42IUVAT1JI9FG4j4yYZdomed3BUQeGxpwyAqqY1qXWlMBub+S5fBgdciPq7UCC4Nq7&#10;PIyL//IdCaa3/se/4fRXv4Bbf/D959Ii8i6g7dR3/wlH/vYTOPzxJzEw5yGENcNKkBBrIwO9OrnO&#10;zRdqw8gtyzj1tS9i6kOPwTMVxwX+LriQhpLiW+wbqnFXEEBqMHbPEXRRhNd2bYLaUQyjEEN3HcP0&#10;049g5e8+gfy9p9B35xH0rmQpMDsQzhJ8Kdx9aS2Gz89i8v3vgT2rRZiAFMoTYgn1YnrpyMUJmd7J&#10;Dz2MFooyHUXv1EPnMf3QOVgIIoc++zEM3HMSessexAe7kRxRM/0d9AvC2UIM3uWsXFva465DneoA&#10;ypopLFu2wWqrRJw+2UdYDUUESDQjm+9CludID3Qh3q9ArE8Bf7QOQQKqsAT/T/aJIF/NCCSbEKRl&#10;h5QYmDQgR3BNE3IzBLAkjwsTTHuZj/5BwirBT0xrTWRofE1meI5oCyLxNvnqDTSwrJvg9tfBF2iE&#10;nwDuIkD6KcKzY26sfPS9OP9P38TQ6VH4BvRoUW2FPW/EIX5u7xXTWksJni1ooWDdVvwGnDg/hx/9&#10;6PI2NN/952+jl74mIvT2jpmZJw1hzUxobUFZ42YU121EXddeGH0UxRS23fZyOVKlI2SGCcZB5lds&#10;vaP3ifW7TG9/D+uoB5EBlZxKLOBUBJsS04+btLv4ug8iEI8IwDR9NITheSehrkE+fMgO6Qj9RkK8&#10;Ts6OGF928lzthOJOHq+Cl8e4xKg8yyQo2jivZyLMxFme/RMEKubRTgiUAGMnBDsbMDDug5t904GK&#10;m7G3/CYUNmxCg5bAz3JUElrUrnLYY6w7Xs9FWG/oobCn8G9U7EY1fUFrrcTwpAeDLOdUrwGT8370&#10;DVkQz6jZHxFcDsUwwLaXZptQEHYVyt3QGAlBqh3QE7p7TKUSVioJS2amWRtvxfbq61HatBEaQqdo&#10;R55gG31HTKUPyBkmBgKvib5vZHuxRzsQy+vpXz0IxTrR38/+h2A8yvqN8rfJnBYzBOizJ/pwy9E+&#10;HBr1IOPvQCqiIMDVwxVsQGpAhwR9zSPLTpRhCxysTzELQ0D2CPuvXFIFh7EcXksV+qJdyIXZT/va&#10;sTDlwsyUFV62YwthyEmYitFHxVRTja2cwFeGivYdhLK9KGrehrW734CK5vUyAnQnYanHXorMNPvv&#10;wwHU6ffKUeYGSwEOdm9Gi/sg2tgX6Hie/nEr3CybdjHdXIyG8npFrTejrGszyru3SghU0efENOOS&#10;rq2o1+6lz4r9QjsRCbVD17UfFlUx/M56pJI98ImI8dbSyxGYrSXs+3k/ILiKSOdevneKhzIEcAfb&#10;tj5QDVuyBepgNVpdxZcfQPWpJOgKf+rSFaOsbgPqO3bC6m+S65E7tQXSDwOJNoio5i3MVz39u163&#10;G018X0p43d+yDh1iqjT7rOiwUa6bV1jLUVF7M4ZiShya9iPIdmYTU5SZ3wrlNhkdWR+skyAtliAE&#10;xdIFczl9cTOauvfA5KuH0V0DlaEYDlctwgLInbXwOGpgcVSw3Nk+Cat6byXMfh7HPtgRa4Yn1QEj&#10;z6tl/61lP1Kt3MUyJZzyfY1mrwx4VdOzne2YYE9wbmMbMNnFw7ESwnEFathu9hZdg5rmLehkeSh6&#10;DqCtZSdqajZAL7bwcdXDxOMstipY2GZ68zo8+PAi1qy55sUFrKuJNGHiu58VUP937fnl9kJttXO/&#10;EFvt3MJWO/b32USe/4vPSlv92BerXV1/v4o9Vw60X7UcVju/sNWOFbbasS/EruTh+bbaNX9Vk9d8&#10;9vzPT8fVJsrxuZHKK+D3Asp2tXP/YrsMov9Te+W1V2wVYBVpELC6hnlYuxWvumkb/mTNTbimaA90&#10;cTtSo24MHMlg4v1346v/8m0phn/84x9h8WgSfct+TNw+S8GuQX7MBBdFg4FCJi7246Ogii2lMffh&#10;xyiCajF3NIzpFR8FqB6RbCfFv4Kv3RRc/D/VSeHeAJe/Ht4wRWuMApkgGCRYhChCxo73o19MXR1y&#10;YPz0GJaf+SCB5Znn9ioV011P/8M3cPxLf4vbf/AD3Pr971+GU9pFQpuIriuOFQApgE68P0pg6022&#10;yai8M9NGLBIQB9Jq9Ca6MZ4nTE44MUlInaXoX5gRkX7NGCVkTo7ZMU7wTKUIWBSPEiJ79kOhKcPs&#10;h977HLiK65z7l+8iMR2lMCYwD1uRoUidvvMoor0WBChKp6e8WJz1YYxCeWTYhsFBM0IUtFmKZrEF&#10;hwhEk+rVIzdgQt8AIXYmiMNH0jh2PIdDh1MYH/diksJ9aiKAcbHpPeH89APncejCHPI5K2HnHy5P&#10;BSakT999DrmsgWVoYRmOYOnRC4QHDSaX3ciPGzD70BnkCediLVt4Jo7e2w4jMJ2AxkRAFluHEKKc&#10;FHpipM1DAAv2KeVDCJtY05hqletNff38jGYjcBqClfD2diE4ICC0A4EcyyurgTvSAR/zHxwLwGAp&#10;weg9J9B/6wLM4sFDXgWzgBMebwtVY+yBMxh9752wEQLFmsjeYzkodHsROZTD8a9/EZ4hO5IzHnhi&#10;dRSqlYTZM5j8wH3Qp5ToCbZCwzJodLZi8763olVTDG9cSeFVSRFWjQjzkuntRj8BK8e0i+jAvXN+&#10;HP/0Uzj62adlPc6+/15YHUX0a54/VEeRKyLEVsMfa0KK6cmPGpDOKxFKtyNJyBNBshI5impCk4sC&#10;NCDWEFLMpijAs/38LkMoZrmle5WXhTaFcX6Y58gpEQg3y1kFKb7PEKZnjiQwvhCAV0RfFbMYMm1y&#10;71oHy8ItpotnFfKBQf72BUy87x40qHfg4ceF113+O33rHMXxHsJCMyK5bmQJbiKAy77y6wm+BXxf&#10;hXKCmwhEZGM7iw3pZdRena+KMFIMc1jsidpEQO1BfJh1m2tnPfPaBICQiKA8roe/twNi2yERXVXv&#10;qZDBasS0wwTrXFwzQFDMT1gwNGlDlD4jLE5oFw8YcjMG+tDl9axZMTV+gYA16ybc6hHi73pZljOH&#10;PEgSaj3sG9IUyjn2FTZXAxzuZgyNenH01DDU5hqs2/km3LTnzahR7Ycm1AIzy1WUUWJIi/SIQY7Y&#10;irW46SEjqlu3Yk/pu5jOZrmHqT3SDqt4aMBr9hCAxB6fw4shjB9OYPJISq553VVxLdSeSsTYXnrn&#10;TEgz705PMwyOOly4Zw63PLBIyNfDShDN9Bpx7vQQbj0/joG8FU5HAwIExRG21/6lKKyErk5Cdz3T&#10;6knTD9IqGdBpcMSGleW4nMkxOWxnf2BHf86AqQE7jk0EMZZgPxBku/MQzAhWo7Mutl0/Yixnpa5A&#10;bt9iFJBGcHEw771TNmTGTQjTn2T7dROCogrk+00YGrAQZLuQJtBPEyjHRsz8rg1unldL8Cpv3oTS&#10;VgKMvQIdzgrUGYuhYd8coW8nRDCseBu0BNdugruC4GRnP2Cmn2nZz+vYH6gitVD6KhHv1SAxaJTT&#10;nsVUcWe2C3axJQ6BcsPBt+IdW/4c++rWyAjRFt47ShRbsKHoLWglNNa2bEF1zTpYjGUIepln1rud&#10;AGdw1RDaaiWw1rVtQjehTASFStCvBLRGWM+DY+yfCfJ2lkePswQ93nL0BCphitTBwnZsFdPco80w&#10;esXofyP90YSzd8/g/P1zSLDMRCTfTmcx9MyPlvlotxaiSkCnYS+aLYWoUe/C1rK3Y2vx29h+1uFg&#10;/c3YUfQOdCsPYCStRV9SiWSiS+6h2qrdhxb9flSJAFLWg0y7WINeCadX3OtaeZ0yFLVvkrBe1r2F&#10;xxZA6yiXfYeHfYiH5aZjGbca9xJ8N6FasQn1Yg9VfiZGWj2ZThjZPrqd5Wg2HpAjv8Usl2ZzMXbX&#10;r0Gjdi+S7GOCmR4o9IXQsk5FtGSlqZSQuhXb970NOw+8E5VNW9hOmmX7shFQ/fQzF2FZBJwy6g9C&#10;0b6DvlyNsFgrThB//ev/7Hd/hPX/oq1WPi/EVjv3C7HVzi1stWN/n03k+QrUyPxLW/3YF6tdXX+/&#10;ij1XDrTfVWD9ebbaNX9Vk+e+ynd+nv08YF3t2N+KEURXs1e8i/UuTEAr/5fAKuyKH4j0i5FVsX5V&#10;jNqvuRlrK0rg7Isg2O+AM9KCx98rMOzy36OffhoK3vQCFAdj0x4pEgIEmVi6E2e++SUcffQWDBGM&#10;Zh+/Cxf++TvIzsUJeN2IEELtnhoKfIIMxY8jSFE/YsfAuQlkKDBExN+VuxZx/plHMb8Sw/iYDdO3&#10;H8IowW5ywoWzH7of85dW0EdgcaZ1BMY2CnwKKAoan68FA30muV1Mb1KFaKAVE5eOYeye8xinzT/5&#10;HrRb2hG/5YSMrnr2Ex/AHMFzkHA9QlBaplg+uhDEiZUopgmq+YwSU/x+lIKrj+9HBvUUdiYZ3ThO&#10;oBbRNQf7aITbIYrLXL+ZQrINFl87Ru67gMG7zxLGrZia9WB+KYRD8z4cffhWCZCTyxnMjDkRjnTj&#10;/H/+By5+8ysYGHZhhHC6vBBFNKyAWl0EramYgmwfrBQ+UZbd8NlJOZ0wTgjKU2SNT/I3I1aKWwv6&#10;chr09xI8p4MYHnRR7NqR6fNg/D2XkL31FMWmAwMjTkwthdE3aqZIplBjviO5LgJCm4QCN/MQX+lH&#10;MK5AmEJaS8DRU1y5eGxuzID4gAaeZAe8IpgHzzHx2CUkD2fRe3YEEYJBiNAWIJB5xPRSitjEiTx6&#10;CDIGwqjYusSb7iEotFMwNcLsa4LB10jBWA+tpxqWWDN0hB0dxa41p0CCol+suzISiKyBCsx/6D3w&#10;zCXR2LlRRo/tHzciNaiDhpBR3bwOPsK+b9SFdoo+R78R4akQ1Cw/d6hVAv8g/ayfMBAiHMQTPYRE&#10;NcKxdjh4bfGwRIDU/FMPyvoRni5Gd9MXj6KtZ7ucEhsiGISzPSyXbiT6CN9JBUGgDiZXFexBll2i&#10;TR4npsm7CC6iDEX02swQxSLzLqKsWt3VEmgzLMcgwdxH0Avxdw6eR0Pg6DEUUEgWQmMvoZiukgGL&#10;Bt69gtF7j0pI9A5qEF7JQuMqkdGRw4NqGbXYGSPExRuhsOzD19n+rvy955HziPS1oZeAFetj++vt&#10;ketAx5eDEszEqKOWaXIwDc5UK9s6Rb8cpW6E3lcut63RuAlxBGbxWYCAGRlku02IbUsOQuksQrej&#10;EJZALeuVdcmyFKYXAXAotD2EQL+IkBxphifRTr9pR7RfKaM7izWzHoK+i58HWK5OCnSxdU+3rgg+&#10;tuulw1EsH40gnu6gr+sxMeVGJqvFyKhTTokfmwxgdjEFG9tbk7IQRrZ3H6ExtxikL7Wg21RAH6uW&#10;I7fDM05MLvoxOGnH1HIIyUEDEsNG5lUFZ6YbXgHRYh19Roz2dkPrbIDB08q02pAccaOuex9K27Yg&#10;SZ9zZUVUavrUkI3HKgliTdh44O24ee+bEMpoce8Dh/H4o6dw/swIpqdDWD6cwdShBGGyFcUdW1Gt&#10;3gdTvBPBYRPik07CUQ32196MDkMpPLFutHbtx67970Rp2RpUV9yEgL0BA1EVpvutuMBzxULtcqnD&#10;/EoYvSwXX7AJafpkVGwFRP8LsO056VtOQqs5JIJe1RIw2e8RHnP0f7F2XKyBnxh3YJz9RirZzXJV&#10;I0rI0hNO2tWFUBNM7IRSE9ukPt4AU6aJoNmKvmk7Tl0aRn7eJad8i9FDrSjjVDt0gRo5XbhRtxdi&#10;r1GxBY2RPtasP4Ba9R6Cbzk6Cf3d9BU125s3r0Ga9TEhZptMumHkNSu6tqFGtQtNuv30rQo5Xd0S&#10;aECQ9wuxhlWhK4Sf9xp/SoGBKacEMSfr2so8mhwEUlsFbPYqhAiC4l5jJQj3ENwaeM5a5XY00Hqs&#10;xazbKhlYrEcv+tciZPuMuOu+Jdz38ArG5rzsb+qgd5Wj3bAP9SoRxGy/zKuRoN3DfDUzffuqrsf+&#10;8utQ37ad97QGmO01sNqqkaUPTYyLWTQRLMwHMTjEvjbQBCNBsV29F+VN69FCiBVrb2uUO9FuPwhj&#10;ohkttmKUKzajtnsbOvm9iX2Xz12LRLSN/biSvtYk26LCUYRGwmutZifqtLv4fwm6CNht7D+a2XeU&#10;0ccKGm7CrqobsLv6RmwnVJfU3UQIroKD5eIjSBvcdahmusubNmHr/rfhbWtfhbVbX4fdJTfAYKtC&#10;ONpKH+lCOtXD+4gWGfZlRvUBmLSFcFkrEfQ34I1v/IsXF7BeLeBesp9vq5XdC7HVzv1CbLVzC1vt&#10;2N9nE3l+CVgv2+8DsK527t+UyWte5Ts/z1YDVvH5lfL+n9rzz/vfm7jOz9qfXMtrr2KveNeGnxqh&#10;VZjIn4RZ/k5uZbN2qwTXP75+I/7omhuxqbMLI489hMSd59AV0OK9//HveD9FsIC9oQduR/jMHCbu&#10;uwW2fo8MyJGkkL7tX/8FK898AEO3H8Gpr34BAwMOTJ6dwYkvXV7bKaLGnvzq3yFMoHBT9LlTFMfx&#10;VjgoaN1iGpYYVQ01w2Uvg5PCQwTGGSYQpmOdiAlxH6wiaDWg/+IsJu8/juN3T+H46SiOnY7h2MkI&#10;zpyO49TxCGYnzJiZoGiYC2FuzE+AcyLgVSDqacfpT/4NDuPbsD4SQtRWJ7eKGe/XYaRPi8GsEnkK&#10;ogEC6SGC5pGlIPr5mYBasZZWjKwOC3AVIMvPRkVQH4rwfv4mRVCJUJjk0jwH4XF20oHFWRcWKfJO&#10;rvgwR4G8SPi++M//hNFjIwg765AMdeLkFz/z3CixAKVb+P3UHUdkJMreQS0GhjSYOjOAI0/dhyG+&#10;nxhSYmzej6mT/ciyDMW0vrFRE6FbjVxGA6OuHAFfB8uvFX6fGrGwEfm5fiy85zaMP3gH3L56LByL&#10;YHrJgWxvF/qWE/LaE/eeQmrKL6cougkMIpqlh2JQrNkMEy786Sa596eY+i3WTfZNWil+CEOHk5h4&#10;8m7o83b456JwESQ8hN4aMf2MorBTwGiG58wbKRQpQCm4Z55+L9r1YluXMqid1bDRB6wU2Fbmxzuo&#10;pDhuh4aQ6uf78EA3xm4ZRerEAAG6QEJX75gRAYpzB0FRrPvLjTmw9MEHMXTPKQQng3CkNajr2I6O&#10;7t3ws05Gh+kPFJHDfXqEwwop2sXevamEAr19GoweSkpY8KR0cjq1GF09S/8dvvUIlGLNGQHMRDBw&#10;83hfskuOiLlDLRSqtfBQzNkjLegwl1CsHyCoiemZHTC7CeL0YRNFp8FZBVugXpZXkAAW7+9BUgTY&#10;EnvbEkJD9CMvy8BJuLLRv40EfLG/pVjj12zcg/KOdajW7IDSUwaNtwz9dx1B7liG5z2A0IQdsQmr&#10;jDzsJlQOzlrxrX/4CnMgZkL8GM988n1yr1xfiumPCaisYHtr4v+dcs1wqI8Qnu+Bt7cd9kQdIkNd&#10;SE1okZsyoH/OTDixsg66CKn1hBTmV2451Ap7rI5QwzyJNbv9GgQSnYTtg3IUR2UrQxffK/kqHkaY&#10;QmJ/x3K5B2S5YisqFJtQ072VUFLOcm2EI0qQ7TVgjr40sxSTU3PFNFkf6zbDdpYn+IfDbZid9ePu&#10;u+dx//2HcebsKByeNqzf9ia88+Y/w3Xb/grri9+BDaXvQpu5CPlJMxZPxDA+5yZc6tHH9ie2EKlt&#10;2yy3F0mOmFme1fTRMjn639/P6y/EkOm1wmxtQX1TAfryfqR73ahq3IlwSsxGCMu6ayOUXbv9r7CO&#10;1+smlGkJ3Sr2WxamOTfqgC/aDZOzETp7HcrbdqBRRiuuR0zMQiF8GGKt0LGPUbFc6g0HUarYDaWv&#10;CcXN27Gl+HpCvAZDI/TXQRuOzMdw6/E8lse96I+rME5Q7u3Vwstyy2RVSNH/0tFODIoRfIKpzy/2&#10;Gq2Qe4eOzroxxT5sbiWGLPOXzekxQNgfZX8YDXbAxT4oGu2C09WIlo59qKjfjILKm1DZvk1O39UG&#10;KpnOKnQHi9DpOgAD8yB8ssW4H+2mA+ghKImppkZ/LfO5Ua6hFuuf/ZlOuR2S0lVFwFcSyDqgJuAa&#10;+F2jvQRri0Q05TcSsLvwkU/chQ9/9HbWsUWuCdaHG3Do0hCO3z8FLX8TnbSgXuwdajko97xt7dmD&#10;d177R9iw8c/QaS2Bp18pwVbNduogyIt67CVkOR1sd6ZSwmKzHFlPsN+Oi72f2XfZCW/NTVtgM7Cc&#10;3C3obt4Fm6YUQ1kDcgR3i5guSzgWD7O6zIVoIERagnW8Z7WhkfC7gxBYWrcOSlGvJrHGlu3J1Qyz&#10;qRxKY5EMruQggHex7j3WahnJ16wvgd5Ygg7CbgV9v0K7E7WW/agntDZr9si14OJaRpZBjv6YZZtI&#10;+3ivI2RGvbWIR5vhC9ejUrUVRd0bUa3biUZLAbq9FXL/1Q6Wq5gSHBkyQM3yKKhdi9JWAnAnoVhT&#10;AI29EhHe40RwqUoxy6DyRlyz8c9R0bqd/XAluoyVUFnr0NKzF52qnbC5KulL9YjzXtDPe1oy2Ir2&#10;+g1ob9iIDP387W97/UvA+mK11crnhdpq538httq5f5FdLY5/F+Ht992eX1+/Tlvtev9Tu3KOK/4j&#10;fefZ735mdHEVuzodv4qtdu7flMlr/pf2cvnzy1NoL+f36jxfSePVbew3aa8U61Gv5bWlMX0SSvnd&#10;u3htYdcwHddsuGzv3IBXvnM9XsXXVxFYX3nteryc9sfX3sy8bMSrbtiE1xBY/3TNNryG5/t/79qK&#10;t21Yi+rOIkQpjsTWITPH01IAi79PfPx9aGnZAFfGiKWPP8mbtNhrrgIjF6dx6Yc/QG42xBtdNUK8&#10;wQqQmLhlDr1TPiQIpP1TAcwe60U/hUdMCPX+boptM6KjSkRGuhEZVyOzYEV+xoj+CQMGxs0YGbch&#10;z5vw2LQZmXw3sgM9mFlwoS9LiA03UoRRLLvrYNEUYfyWFczecggrdx7DoXEffJd6UPTercgTSCfE&#10;+tSpOMIfncQffvv/4VUf+UNkThhwYj6L8bwVw0NenP70x3ALoVtMGT780SeQHXYRGk0Uzo1IpNop&#10;YLsxSwE/MS2CJBFYh3ToJWzkKND6ersxSXicmrVhZtGFsTk7ekd18EVqMPHASRz/zNM497Uv4AwB&#10;VZxfjOCJyL4CVgWoXm0C7u8gbMzddZwiPYjZC7M48ZmPyGMF9IvfimPEFOcT3/wGTn7+b3HoUx9D&#10;jBA1P+3A7PRluB7MGzA0aEaWojYWV2J4IY1pAuUiwXR2OYejH38/Tn3ra5g4M4mxs1Pwj/gQSnXL&#10;yK1C6A6M2TA8ZscggW983I7jJ7M4djyDwRErshTL87fNwz0aQE31DXKqr4fiykIICaQUBB6vXKN8&#10;6J5lZJaT0JkLEJr2I7EYg9Yl1r/WY/hoiiB+LyJZLYLxHqTyJvqESo66+bNd0jwsX5cYhSQ8B3Pd&#10;cuqmiFwrIvP6WSdjdx/GwkcepRDcC3W4A53mg2hR75ZbsSToYwHWjVhDF8ur5Huxl6aa4tHhrMWJ&#10;v/sb1sdnET00iPbu/Tj6lS9i+L4LMNiqMfHQ7egxVshN8rvMxXKLDRsBw0JfsIsRQ7HObjooR4C0&#10;FHdiyw83022PimnTYo1iq4ykq/dUMR8sfwKqge3ETHHZO2PH1IoI/KKV29yIvVGDYh3tOKFiTC/X&#10;esf6uhATAZtEsKdsB3yZNua5GRp/FVosAiAqEDrSj05/I7psB+Q0bHuyBX6x3nZUj48SVH/yk8tr&#10;zr/6jS/KEW5rrAEDS27MnkkgR/+MjLDc6cde+rXaVwljvAG6EEFDjExRdLcRwpV8FZFr282lUFD0&#10;is/rVftQ2LgBe2tvwv76dSihkK1p38HyaYVJgFftzajv2iP3QVUR2tu0hahq345WzQH5v1eM4Ig1&#10;y6xbMfJsJhiEst1y2qJYv3jy9lEsnM7CyvPZIu2IZXtkJNzxaScmZlxYWImwjQWhs1WimddREhRU&#10;5ir+X4fpQxlMLUThCzQR6proV23IDmrRN6JHKteD6Wk3ThxNI5/RYzRrxaUTE7jl/AiS7HvEWt3c&#10;mAXTy3Hc89BxPPWRu3Di/DgCaTXMhGdNoJoQVQUTy0lpqYQt3InoiIufs+0fH8OFe88wjb0YyIcQ&#10;9KswMOTEIPud0fkA+mgH27diQ8k1qNYXoYqwU2+vgH/Midvfexqf+foHMcM2aXN14MjhQRyZi+Pk&#10;cgqnj2TZz9gQDLQiwPLwhZsRpO/nCXLRvBJabzkBpQQaD+HSJSLdtmKM0HxyJY1DY15M91kxz3SM&#10;9puYdx8G2Y7FCKXIj9JVT9CpRI22AJXqvUzTfrTSr3oIpiqam4CnZztSiAcPtgoZoEdMo1UGaqGK&#10;N6LVUy63pTESqPwEZG+ykzDehJ5UM+pdB+WWNPlxsbezE8fO5jB7KIQo61LNNlpUdQPKG9dDxWO6&#10;rMVQOUrlTJLsgA6zRyIID2jQaj2INYVvxNriN6OkZwe62AY19Pfips042LAJ0UAbBlMq+TCqn338&#10;rr1vxJ7Ct8LC9Pjo72HWt5UQZ3JXy88cbKsu+oRaXwyNukCCadBZj1ysG8NZHaZ5nni8C2aWidiC&#10;Rkx7FiOYCsKgTrRlmtjPVQQJnKX/iQcGYo1p2NuEfp4jyToaHbbxPuCB09MAG/uYNNM3JB4UxJTI&#10;uFsxP8DvBy3IJntgdtB/ee52dxnbWqF8EKLn/yH2dX6mU0TM94XbmZZmtKmL0dhVICFcPIRzeRtg&#10;YDp1jgo0sr9rJtQXt67HrqrrUNC4Dq2mQgn5GsKriB6soq8p2Z7b1XtQWn0jytlnt7VthtFQAJu5&#10;CB6CcpB5C7hYTtYa2O3VsIuHbtZSWUcqpqu6fSOaCe9u3t/f8IY/fwlYX6y2Wvm8UFvt/C/EVjv3&#10;L7KrxfRLwPris+fX16/TVrve/9SunOOK/7wErC8GYL08tfcyrIpRUzF6ehWkSiOUElSF/ck71uEV&#10;77gZr+BnLye0/gmP/yNC65X0vpL5ew3z8xq+/ukNW7GzohxKazeUthaM3nGMkvcnEKtX/+EH38ep&#10;c7NoUOyGylhG0V+N3LEBhIct8ERrEaZQcQZrYBBPZwkJSYqPYLKLEESheN8ZzLznAgbvOQ97jDdr&#10;f42cuuZJtcKTocgP82Y5Rrg6noWXkJcZUiPbr5FBHiYnnRim4JyftePw4SAFXQgnj0VxlMLm8KGw&#10;jM57/Mufw5FPfxTzj9whgfA0/g3XP70Of/KFV8L9w/M48dCDFJc9eN0H/xQv++rL8LKvvAxv+Mhf&#10;Qh8sxvitp+XI8ZVRTvF66st/i1SsgzfuKpgt5XIkbojgLLbX6etTYojpWpr148yJDFaWwwRBsVds&#10;GIvLIUKtDxOzboxMOhDLdCOeIXjEWtHVsxdNrVuwa/dfwjadkvB5BVLFNQWECrvy2ZV1uAJMFz/+&#10;IdQ27EZn006ou4oRmenD9BMPSui9skb38Gc+hnjOgHRGg36K3PyQneLJh5FRgncfwdvdRKjtwNFn&#10;PoBDH34Cwxk1Tp/sZ5oTFEBNFMxRLJ1IIy5Gawb0ctuRNF/7KeIHCJ/JvJb13C5Hwl0EicG7TyM4&#10;EYCZgid7YkSWoSmpo6gqltGNe0+NwDfuxvhjd6DH14BG1Q50UJymbz8E27gPRdXXoKp1g5wqZ/XU&#10;IZpTwhFtliMNtnATQr3dyI2bEaRwthESTRTKOle5hEcLodVD/xm5MI7JB89jhP4VmQ1DR+FlD7fI&#10;NYrxfgPifQYk+ozIDdvpmx3o0hxEe8s29J6dk+AvRlNPfv1LyF86RnFbj96jvYQIDxo7t6Cbgk9E&#10;uhVBTcQ+mmLPV/+ECwlChJYi0y5mByTovwRSpasMjRoRfKgAnZYSuc2Ln4LZRDDvMB6QUT6dsWak&#10;R3QEGBdm6McJQrQn3YoQgTHcL/YpFaPXXYgQrGNy65seOZU3M6xBbFAFd7oFTkKV2Eold35CjlA6&#10;J/1I0++Sw1qCcQe8mXaWl4D8Rtz/6AXm7vLft7/zLbgIE27Z5kTgn2oCdQ2ihPoE0+Thb90Z+juh&#10;1xpvJqjUwSCix9K67KXMX7ncwkcEjhHr8cTUTw1/bycoW4MNsIca0U0/qFNsRTNFschvJ/Mt1uOJ&#10;KcLioYFY++iiGPfSTBTHPv7vF1OFxdpolpMjRP9kO1NTiLsp1r2pLrnNh9VdJ6f9x9mP5FiXPoKK&#10;wVQpt1zJZM2YmiLAziQwOOglrIUQSetZB2WwEIzN9BsRKdgkRq+TLDvxQCHYCrWlGlmxRzIhcXDS&#10;g9BgD8tXrMml74RYhgRaV7QHLQSFqvadBMN6/r4dKjHqGKzG2IIXj3zkLJ756qOE0TDW7n47IWwb&#10;RsbjOHVqCovzOdx2aR4PP3EW5+6chiPcjWZNCVr0BH9HHbS8RkX3PtRrRQCzJqTYVkemQlhcyWFy&#10;IojzR/uwzLY12W/FYFqHOH13lum8cDaPpcUQ4kkFgpE2Ql4lIgTF3hEzYmmVXFvfl9ZgrNeIxREP&#10;5gbsGE5q0RtXIiGCLvXq4SHUVrdtRZNmn4yg3Mk200jgaTIdkIGFFPRlTaAGKm8F7IlmjBzyYnTJ&#10;KwMRaQipYq2qva8LFvqujb4ipsSLKa8p9g8X7p1EZs4ut1NRE8r1llL2560YGLciyf5czIoQywzs&#10;wUYcvdCHhZMp6D30Rd4zRORiEyFSSZg00ge0dtHWa+VIbHzAiPHFMEIJJeyEzIFBO+66Zxanz/Yx&#10;393Qss1VtWxEadPNchS0joBbpdiCBjHtVrcfGmeFnP6uMBXJCOeRFAEzwzLhuQOBZhhNhDJdIXSE&#10;c4d4IMa8Gn01cusscbx4ANZpOIAbt/0pbtj0auwqfAvau3bB56PPEirTUQXrqE2uMXaJtbb0W63x&#10;ICqr1kCvLcbCpBfT7JOHWP7DQ1b0Dhp5ToI9+4sKprVCtBvVbih0+9DcyfbVsgkK5T508J5R27qd&#10;wFoEvYvpot84w21IDprkrA8BqMUt6+WUYBG4SiGjMJdAzf7JGq6HWWxN5RNBqESf2CgfFnQod8NN&#10;eE/x3qTR7odBdwBBbx28rBeDCFymLEC7Yhca27ehoWMr28AeGbCpgeWpZt/sY1/4ErC+iG218nmh&#10;ttr5X4itdu5fZFeL6ZeA9cVnz6+vX6etdr3/qV05xxX/eQlYXyzASkgVdgVYBYBeQ0Cj/bGwdwq7&#10;CX9Eezn/F7Aq17CKvFy/BX8i16puwytu3Mq8bMar19Bu2IBXXb8e20spzBM+QomF4teNT//Hv+Lr&#10;FL0//Pd/RWI6RuFPQSciNsba4RJi3lUEU7QRE++9A/NP3YPwCMXFI7ciNunG0vvuwthdxzAp7EQe&#10;Ry8tYPhQCgPHe5Ea1CI5pEUsr0Q83yOBV0QIjfWpkMx2YZAibGLKg7EBA6YXozj+4Ydx5iMPS7i7&#10;8K0vY2ophkNPvBuTJ4eRppg79pkPSYCbODmP9fffgD/4xh/IfWP/+Msvx+wPPo2ObyXl/9K+dNnK&#10;3r0X2awJ2265ATX/5MZ9/L2AxpUPP47pO48g1WfG2JgLUxMezM74sbIUxxIF6txUAIcX47hwegj3&#10;vnsB588O8/sgJsbccmuJGKE8Eu1GOqtHJN5DuK9DwN8IpWqfFDpdXdsxfs9JXGQ+BDiFlvox8OAl&#10;jL/vIRz69DOYfuZp3M/PH6Yd+9Ln4He0YjxpxGSCZZtzYiBjplg34dBHn5Cwev4//g1Hv/Yl3PHP&#10;30Hm3edQXHwttAaxl2cJguFOpJIqzFyYw6FLyxRPLjnyMzhI67MSvi04QqgcZb10qPehgmLJk+hA&#10;YkjP+ldibNmP7JiZUKVGdEBE9FUjMmKFS2yN0auW014r6tfBRNE4PuPBiQ/cjaX7TsJgLCCYBqBI&#10;6NDubUTszAQ6CZttjjLEb1nAXT/5MbxiOilFb5DgFyX4zb7vHpz5p79HcD6OSz/+Ec5/77twPbtG&#10;LzJsxizru38pgjTTlhwxUNBWoqZ9PYXlfsJRGRTGYnSbCJM+gmBCg1BMC5evC2ZbC5TdJYgfm5Y+&#10;Iup59NG7CLAUpOYSgnCNBGEZQMhHsewpQ7BfQYhrk9NzNb4KGMIUf5E69NgL0WE7ID/393fJdbat&#10;pn1Q8xgnoc9GEDMTkFwpsU5TIadNiiAvFrF2j5+F+5QIZLooIBvQSvBrZ9oNnkoYaW6K5Sh9P5pl&#10;fjMKgn+dFMsGbxUhtAW+ZDOG7joiy2fmA/ey/h9FlgAzxHodeeSS3JNW5yiG0nIAGqbztrtWmNPL&#10;f5//4qfklGQvz+OINMq21z9tRSCnQIhgLKIAW6MNBL06eHrbCbGtcGVaCHKsm2EV4qMaAnMz4a+G&#10;ddKCMCFPrHkNZHks0+XjcX4R4VeUlbsUIX4ekRCuIJz3EDicWDkttjpSo3/cggT9SI6wstxNNLOP&#10;kOxmWYVbYWJbsQabWV7dsBHMxMhsj7WcUFzOvLEswgr6hAnVjbuwfc+12Lz9HThQtB5799+EGza+&#10;ATfseAO2lV5PuxZVPbvRSt9sIqyUdWxDq74YwZwBR86N4tTFaQzOBuBg2n25LkTYJ4XyenizGtZz&#10;DdoNpYS0eoJbB31ej9i4QfqEO0ZIYz79vT0wCfDo2Y/ckBsXLs7isYfPI5exYdO2t6BDWwqLv4Pp&#10;3MM2sgtqaxOBvAkdYp9LgqqIHlyn2IuGzj1yXezQuFuuqZybDmKS/c4IP0uy/xAB2hLsc8X661C0&#10;A/kRC2ZZ73m2QwfLyuaoRn+fQULtYEqLEQL3MoF1YcgpgTUd7ITP2SBHznSEwpLatXJJxsiSj+DD&#10;cg/WQENAVRF0BPAoncUwBqrktG8b/UE8oJHbFjlK0GkthNhXVexrWtW+AWZPhQwmJoIfmWwlMBDw&#10;ktke9jv0H4J+PEO/Yr06WU5R9u0CBJXWEtZtJ2aPRZEZNSGSU2Jq2oMJ9k1eHpcZ1GNkzotwlgA+&#10;QTh95DDue/Qojp/JY3oujPygDWfvGJN9VFXHZoL3HrlutosmgreFhrUyAnG7pQhath0RlEo8eOm0&#10;l6BRs1s+UNG7qtCpP4BOQrvYq1U8eFGJPsR6EJ3Mp9hGKcD2NDRmwwDT4GT+CmtuwM27/xI373gt&#10;FNoC3rMubxNjtbDt26qQIrxGgmJbJKZFsw8mZxVi7CfFFjJ63UFUVK5BbfNm1HXuRE33LlSr96KU&#10;gFpPIKwmtB6sXyMhsZP9cLNiJ69RBAMB3eJvY99WiU2F12DN7jfhHZv/HNfvfB0KmjaglL8TgaDE&#10;GmKNtxwKSwGUtgIZVby8aR1aNXtRz2Mqm9ejpZvw270DWrYFk7UUTlc14vF2TE44EGFeO3jNpvbt&#10;aGzbSljeLQFeRDu2++kjLD+1voD3tha87a2v+98B1iui65ex535/lThb7bhfp10Rif9lKw9hV9Ly&#10;S9h/+f1VttqxL9SuiNerTXy+2nX/JybP+7xz/TpstWu9ZL85+xkflgCxet38snb1dX5VW+38wlY7&#10;Vthqxwpb7Vhhqx0rbLVjX6z2m6zLX2S/CFivQOofvePyqwBXMdoq16+KqcQ3iLWq23mf2YFXrN3B&#10;1+0yMvCr1mzAa27izU9nJKRkkelLEiIc+MKXPv+s3AXe94/fQnDIj7FbV5A7OoxospPWSuGrwuCM&#10;EWGK2ZG7j6D31AAWP/QggiM2pJdTmLx9AWMn+rFwyxQmFkIUIkGMzhJEFwPIT1iRyYuAIFrkh/WY&#10;nHZg7mgKM2I926QDIzk1lu8+jlu++WWME7hGZiMYo5ifGrXizLEUxKb8WZ8CVcd34RVf/lMMfPBW&#10;2B/txR995o8uQynh9A++8DK84pk/xsu+zP/F6KoA1q/Qvvky/OkX/xxrPsWy+tIfoeDxTRhdtGAg&#10;qcFAv5lgGsGpJ+/G5EwUg3kHxoY9WDk2iJkxH8YpTqdG/Th7Ygj3XFrErecnsDgbR3/OgpFBN2am&#10;QgRXP+b42/FRH/oyBsS9zfDbauC318KuLUQy2onxvAFTp8awcH4as0sp2NQH4LMShBwNqKlbh1IK&#10;7trCdyC3NCBBS9iZB2/FRFqPw3ef/C8jssLEaKsYNXyIJkD4cdrCQ7ciHmqFx1UPn7cJwUAb+nr1&#10;TJcboyMu9DGvkYSSwreZMKXH4EoC6XEbnAQvEQ144jDzcigIP8vdS/NQaIqpsXpPDSGrVu6ZaPVR&#10;VFEA9k37ceFf/xlzTz0MTa8TB9u2oIvH9L77KKq1++Voggg0onBXYfnzn8Tix5+UU4B9FMwL967I&#10;/OUJs/k5H/ILAWSmvYgOGiiaCI0Umda4Amq/GKGrkoCjclEYiimF9jJCTj2sgSZYCMdir9chlns6&#10;a4aVkOByijV7YlskFRJTcVhTVnRTAHopML0xsYa0nRDSAr2Ytuuvkmt3fYQye5wwQIgV0ZADhDo7&#10;37ca9kLtKSfIiZFKwlaoFl02CksCrFMGoKnlZw0EPoIywdVIIewRwbqGjCxXK6J5HRSmg+ixlMnp&#10;lK44YSnZIUccxShVL48bYvlPzXkwfnYEsYU4VMy7mJqnd1WgXQSm6dkl32utRegU+2Mqt8MRqEOs&#10;l9eheaOsH9tBitQbcOnuEyzVn/595eufx90PnEWIgGaNCCBpQCSvZDmrkRozwJ9rlyDqYhmYQ9UE&#10;uTbWPeuIn1sJL3pfGcuhHokRNUKEeoO/gj7RjAjhPZjj73g+ByHewzIT6XCF6qAxH4Cf/+d4DTEd&#10;WEQQjrB8MgQOMcLqibXxN82wUzS7ou0YPxTG5EqU9dAFI7/XxJrRE6iHmjDTTV+rVhfgQOMWXL/r&#10;LXjXljfgum1vwg3b34rNhWugMNQS5HwYYhvsHXWxb/LLEToBwpUtm3GgYg3MrkYsrKQJSTGk8xaM&#10;0ceDTFcdRXplx3Y06yj+6ben75nGM195GMduG0J61IwU4SpBqBUPFrz0WzFFXWxPMzDhxt33reCz&#10;n3oEp4+PQK+twexCBnc8cJzlYoOiqwxLh/rxsU89jHsePInlk4NIDjiQYxs8/+5ZnLp9EqPzYRw9&#10;N4C7HzosI0Qvn8xg6USW5aVHkv2EwVXLui5ELYGiktCjc7IvIQxFenUYHXXg0GwIJ5aTODYfxeKo&#10;Fy5dOSw9RRjOso8ZcWKB/e70jA9ZHi/8Pcb+VuTHTd8TU/QN3mr5ICMlRtxTreixFaKifR2KGq8n&#10;UG2n3++Dj/4d4vECeEKss1723WGeK0FAdftqEWAbHMgoMZBVE6B16GO6E4RRLcGnoWcnmvX7CFbF&#10;MrpwrWonyto38TqEQ7ZnMfX28t6uJTJYWxuBs5L9RbUYeSQ8NukL8fobX4lrNr+WcLcLO8qvQQVh&#10;VS2AlKBa2HozmulnYl2rGE3X8HMZmZfnFsHAxAipzlUpH46Y2O4shDCVRWxRVAQb0y2hleWgdZZL&#10;oG1s3woz4d7tbUA34VSM+Iq1uWLdaT3TJUZeO5g2s7UCSdbDUJ8Bi8N2TA9bZCRdEfStk9CqFtdg&#10;ve1lP15I39tTcT2u2/XXeNeuv8LbN/4/3LzvTSiovQndLCMRgCxMqM9N2Oj7Cuzn8TuLr0NFy05s&#10;2ncNrt38V1i7983YXbUGlV270GphP+KpRCfLsFm/Fx2soy7DHugdBHTdTvrJTWhmepVmAir7NrHt&#10;j9Z8EG2K7ehSst/o3IG29m1oEyPuTRtRVb0WVbU3Q2s4CKu9ChpdEdpFe2jeBK1qH/QEaTd//7q/&#10;/n8vAesvsl8nsP42TI5ErWZXp/2XMHneXwFYL48O/aytdq2X7DdnLwHrZVvNF4WtduyL1f53gZVl&#10;+7wpwS/nq5jy+/J3rccfy+m/l6cAv0IcL353wza8cs1OvGLNbvwJ7RU37cYr1+3Cq9dt5+eE2hvX&#10;YFMDb2guCzTaFlgc7fi7z3/6WZkLzC3mobc2wmhrht5YQeEfRt9KEtkxE5Y/+AAGDmcp8nuQWumF&#10;zlqK/gvThIB2OAMUQQMULxThfeMW9E/Y0TvmQN+IBX1DJgpzr9yMvL9fg4kxKxYJqodP5bHy1AM4&#10;/MgdWL7rGAWQBiMUP/O8xh3//I849YVPovfCIUw/cAsOffAhHPn+1xA+7oM3U4umC/tRfGEbdn2t&#10;Aa/91F+g6t69qLq0B+7FTsTPGLHmY9ege7kc+aAZ/VETgq4OZCIGCg4nhgmiAjQzKT3yOROmF1KX&#10;AyEdH8VAWosjCzGcPtKLU0f7cPRQ9jlbnk9gfjpCaI1iYSaCgV4r4uEeZCM9WLrzGFYeucRrKGA3&#10;lGHywUs4/PnPQGOrh15XDLu9BgFfK6LhToQJtU6WrVlbDLV6Lyz6/cguJCV8yqnK3/gyhpdymJ3w&#10;Yuq25Z8BVjHaOvnM05j4+Idw4T//A74jk0jfcgQXv/99Oao48+EnkL/tKMvtVkJhQkYM9ce6CBYK&#10;ivBWpJm34Lib4r5RjsAI8RQkpIrRBSHmQhSfvaxHEVXVGW2lGKymwKtCp+6ABLETX/wkQZbARpgy&#10;UihqHGUSfMVU30BvD5LjZqg8PJ5CS8djDIRcZ6iJaaAIFtPVCGMWir14r0pucZIbNsJoL4VvIoAx&#10;greIwhtmusQIpIgeahTBXRyl0FG0iWl/Yk1XMNWF0Sk3cnkTfIF2pFlvOQJ+KNAhA6R4Ay0Yof8N&#10;jdphtlXJqYtWl9jjk4KU5+jRF6DbUCDz4CR4iryLESAfr9umJaxaS+SaS1FGYiqshUJdwKaPAKPi&#10;b8SWHo4MAZQApGWZWQlcctRVroFtxuXoyAIGCbwUwwK8JfBTRFtZdmKD/mhSbNNBgO3TshyMyI2Y&#10;5BYxYydyWHjvnYQgPTLH8lj69EfRojkAAwEgnO7k8UoZ8dnG8oikxPpNDdtkG2FZi3sfPIWn/v4r&#10;+DL94Oq/v//21/HgE7cjPmqAnoDqTbfyeNZ7rwI6bzk6jPsIqBTz4VqC9n50mgoIuGznBBtXgn2B&#10;2BsyWEPf6ER2VI9wVkHxXysjUYcSPBfTJSKdTkzbWeYmxAiqAZaVVohtQoSYiu0h9ARYbzJasLNa&#10;jq6KIFcmlpOCYNBkLJBTHi0sR3tKgQ6K++KWLdhXtx7by9fgXdtejw0H3oWChq3YUXg9DhTeiAOl&#10;a9DWs19GH1bzeBGpeHjegyH2Ncl+LUFVbCmkh8lRg049oYUwHGZ5D8375IOFCH3cRx9LDhpZN/X0&#10;jRr2B0E89uQZvPeDt2DhWC8hhm0ircPioQyOHsnjvjtXMD8RQ8DbjeWjA7j9oRMYWU5jYiaK87dM&#10;Y0z0Dexfwin2h2NeTC6n0DfphyuuxMhSHNkpH0G5We4J6mFZdBGc25X7YfMS/P0tCLAPGR7zIBZX&#10;I57UIsF+ymyph05NwNATeFwNyMV7MJY3IxnqgNdWi0Gxlc2gRUbItovRYl8D2pnfOsKHVWxnk1QQ&#10;5sSUU7YBd40EMSVBT6zhFNGjXfRlvb8aarZDh7cOOTGVNtCGkKdBjiZ6WH9usV5YBApKsLyY/sGE&#10;EmkeJ7YmK6ldg4q2TXLLqjbXQdSY9qLOvB+19Kv1JW/G+qI3otVajDZPGdrpb23uUlQb9qJIsQkF&#10;bRtQQeA6wN/vrFtLKN2EorbN2Fp+HXaUvRO1yh0yQFSXs1QG9moxFaJKsRUH6tZgX8W7UNW8ASrm&#10;TUTq7WWbGWBd+lnPNnslXO46uS44HO2Ah20yEmP7YZqTqW75mdz3leWuZN8m1n4KiBXRfZWEaR2h&#10;V8u+Jk0/yhHOnZYK5OPdODpCYM3rsbIYYB9kZzsgFLM8u00lqCEA7ym/XoJmtf4Abih8K27c8XoC&#10;LMtHrPEmkLcbi1HdtQN13btQo9iJovoNqGzfhQO1m7G7bB3KGzejgZ+3E6DlQy/eZ1t5j1CYi+m3&#10;Hrk91CCvm+hVwiHWr7JMlITYDvVOORtKrOkWDxsszkpY2c7Enq/t4nyK3TCayxCJdCLfb4DNXAGH&#10;pRJR9pVuayW8fN/Pe8SxGR9uO5LAdde8+SVg/UX26wTWK9D3fFvt2Bdq/yWNvwaT5/0V0vpc+T3P&#10;VrvWS/abM1nuLwHrz/jhFVvt2BeryTT/rwArr71K0KWffn75f/EqPnv1DZsuT/ldsx2vWktQXbsH&#10;L1+7lyaglQC7lvW3Zh1eu3UzCrUqChYlzFELniYcXfn72Jc+g9xEhFClQTRuRHg0gshcCvkzw3IN&#10;1dipcSSW+mB31MLha4FKfxAWigJ/Wg13pAUJitTcgIqCupsiUYHxC1O49IP/wK2EzzFC6sSYTe55&#10;Oj9qxdy4A8eXY1ie8kqhdxth69Yf/gDHv/R3mHrwNqSyFOuJboxN+rBwYRZLj96JcLgbEWcthrI6&#10;pIJtGByyYGjYwhu3AX2DVpw5ncfCfAR9BJeFsSDOHO/HyIAFE8MuzFEwTo2H0Ju1YzDvweRYmKLM&#10;gqBPAY+jGdmYigLQjlPvPkIYjWKJonJ5LoKl+ThBNYbxYTfPZcfYECGcQjTspQg0lCNkq8PR979H&#10;Tm0V61BnPvIE5p55SoLjWULwsb//Ova17IaZgk9s9ZNbyeC2H3wft//Hv2PpmfdDp9gID4WY015E&#10;2FPj9De+JKH11h/9UMLp82F1NRMjrlf2n736c/H/ya98DoGsgbClgIGCvMNUjA4KnxbjQXgm/HLt&#10;lxgdcItN+QltwUSnnOJW2bQe3uU8mgjfDYrt6DaXwBFrk3stNiu3w8oyDVHAT37gfvTefggNjTfA&#10;yvoauXMZGgrTbgKfxiUChlTB22eCe8CFypYdKK3bSIihuBPbOiTV6D89jvz5GVgIbgYK6HCfDue/&#10;9x2c/4evI7KYQZd2jxSQ3XYxXVGsk2yX0aZ7jEXoEvszUpj2EToihNwkgTjfq8HQgBGDA3pMTjqQ&#10;J2BnMoRoglKW301MueReqGYCjpVw4vY1ERKakB0woJ9+qTIchMZciiSPdRAwRZRQLfMejLUTGCvQ&#10;SiGqcpVDF6mXW01oCG12Qq6J5adylMM7l4C2145dpe+ioN6AVl2pXE8ZySqRIZS6xFRCF0WmvQp6&#10;ikeLSAPBLSCCrzD9LjHFknlJ9WmQYj5G2RZih3oRS7RhjCJ1+dIMZo4lketXytkKI4RHMUqdPTcO&#10;LcFa6ymHNdKAxGIQ2bNDePiZJ/GhZ57AP/zTN+kNP/0T+yyL7XFOXJwgGKuQGddh6UwKRh8FbqwF&#10;g3NO9E6Y5RpjFyHEwM/NhGTxUEIc020slGtU0yx7MVIs9qK1UyC7CQhhAoLYDqiLvqVnmaQHWQdD&#10;evSK0UvChFMAVLxDwqqTefakeuSezaOTNswtB5AfI4ixLYQFVKRVCGfUcpukFmUhGnsOoL7rANsS&#10;+we2RUe4AwOzXvTNuhAcUMIYqaPP7obCXiiDU+l99L90B+58cFFGq105laO/l8EaaJS+FOF1EgSS&#10;oUkXjvK7kTEngUyF5aUUBtn/7S/ZgHfc+FqUVm2DoqsEyagBD999HI+/5zQee+gM3vPIGfROh9HJ&#10;fiCTN2FyLoTRaR+B1SPX0B6oFMGpDqDLWsc0NaDD3og9jduxtWo9lOoDyLHvFHux5lJaHF1O4pbT&#10;wzh1KIfbTo3iEtvG++47ic89fR+e4DVPsr0N9hvZn9mxNBtEmtBq0pfCbq1CrleHiVkfXIFm+VDK&#10;5KlFUeMGFLVslcBfSCiqJbDUdewkYLWw3NrQot4vR/zU3mq0E1TFQ5doTi2DuI2y/+31tiNkqYXf&#10;cRn6YgQ9PwFbRHafTBsQttbSf6thYzsRUYSV3koJqWWGXSg17kKxnhCq3ooK1kedpQD72m7C1ppr&#10;UNqzFU2WA3K/00bjfhlZWgBcA+G6hZDdzbZpYh7O3jcnR73FFN42fYE0EWm3Sb0b5S3MWyXBsPFm&#10;uP2N6GX+YwTQOCE7wXtTgGn28z4VdDcg7Gsm6JfAaapAzEd49TTJGTApcWy4XfYHdkK6xl7OfuYg&#10;qtm/VXZvg5YAL5YlpAmrU+Lha1yFiLUac4TWuX4dhug7YlmLXSyZEdPd2cdr2N+VtW4lbF+PbfXr&#10;sLlmLXYcvA4lDZvQoBTlXcH+rBLV3TuxkTC7vuAt2Fl+A3aVrcXO0ptwoGYL4bkQevbTOsKqg37q&#10;ibaiy1CIJuUutLGMOjQFqG7ahE6eT0/otLAd6p0HYWJ/ZOK9xGAvgVpsncVztHXtRHPHNvSoC2An&#10;uIo+r7WV/9MX4sF2+YA1xLKI0JLOeozHlZhn3c8mlXjbG//yxQWsqx3739lq5/lt2Gpp+W2ZhMdn&#10;AVIK1lXS95uw56fjiq127Ev2mzEBK3KKpTSCy/WXbbUtR35qq9fbarbaNX9TduWav+6HN6td68Vu&#10;Mu3PlsNPy+NX3xLotwm4V1/3VdcV4tXXFeFVa3bilev42Xoes2ErXr5ejLAW4DU37ZfTiV/5rmux&#10;s6GUgkWJQxRGV/6+8c2vUtRbEU6YEJlIY+KhO3H8c59EmIAXowCfe88FDJ+bQWolD6e3QW6Nksjr&#10;EeON28cbvtj3zjNsQ+zUmBwlcVLApnMUnoSSOG+KybSON34tsrTBhQRieQs8FAiTdx1HeimHwWMD&#10;uPjVz2FyIY7BJGFXPME+mcft//nvuPAv38GRB87izKeewvl//AZOf+0LOM/Pzn3razjP90sUdvGs&#10;haJZh76kitCix9SECyMUXtME5MkJO/xif0zCwsQAxRgBVwQsGUpRLEYJWRSNo70mDBBKx247LNej&#10;JglfIn0uw34ECV69iXZMUkSe//uv4sy3v4WjX/gsAfuHEhSvhkRhIojSRab76Gc/LkdDRR78FAdz&#10;j70bOQJNdjaGM9/8Mu4hoPeenYVBRfGQt+L8t74if/v88/0iE7Aq1sHGT09j4dFbcOYrf4vjX/wU&#10;UqemsPyR9+LEJ5+C1d2EyvotKK1Yh+b2PVDpKXJsDawbrczzwKAb/kA3TKY6QloHusT3nmaKbhcs&#10;FDlqwu3QpF2OAuoIsw09+1Dauh2lbbtQRgHcYS2DjfXdYizGwZbNFHs7UUmhVKfaiy6Ks3rVHlS0&#10;b4Yu0CRFsTPeIKehGoNVsIbFxv7V6BJrsyi4Jh+/BAcFooHiz5c3ID4spjOK0csmODPtcOY65P6v&#10;DoJiT8cWOAiYCYrSGEWuGPVYIKSuLHgxM27F5KgFk+N2hELthFUjgc8r9xTOEmaTBL5ItgOBFIGX&#10;oNQ/5YRXREEVe+FOu2UkZa21HJ1i9EtEEbaKCLqlMBJMTYlWWAhBngE1rJlOqCjUY2cnoY53octU&#10;dHmEONElp0pOT3oQo/gLi70b5wKYJdCI9dGHl2I4eTSDM4SkpZUwlo7FMHsihuEVL9IERQuFqp5l&#10;LfbpFVt5mK2VsNASoTZMjhBcF6PMmxtebxMcPE5vK2QbrKAgLkajajuq22+GivCqC9XAyjyqghVo&#10;MG6TAZcuPXwO3/u3f6bX/Ne/S/cch5WAF0or4BXTlynGVTxnJ8/pCDbBTDjpVO1Dt/YAhXG1jMYq&#10;RvLczK8IuuMieIsRw1hWxfbYBWegCjZ/JVSEFaPYqmfGiNyETm6h5I03sm9pQ6q/i+Viw+FlP5am&#10;HViaE2vJrfRLAmm/mj6ng4UwUFBxrXxw0s7rb9v/Zmze83p0GYtYb3YMLrqhD9eggnCkjdfDKgJS&#10;9amg9jehWVeGBhWBR8P60xQhSOga5rXGjocRmTTAkm2Fgf7oyXZidMGH2eUIZqb8WDmcxsh8CH7C&#10;q85MMZ+zYpF9n8OrJBB0YJH9nM6nwHU734KbCt+FJnMVkgMemN0Kgjx9aDIKJ7+fmArjPfcfwROP&#10;nMT9d87j3edHcYH1fnYpgacfu4C//dg9uHRuEAvso2Zo4iHdsSNZ3H77vFwre+c9yzh2bgBHzuVw&#10;6x2zeOLxi7h4cYJQrUY62oXhnBbjfXocnfXjEH37GP1ifsyDfJL9LQEr32/C+KgTc9N+DOXNmJ3y&#10;YIV5HBo0EJgJks3roLMWsc7b4Em0wBZpgjfWxnZfDTPhSgTuMbPvNNBM/jrY+b2Z/hZiPQ/0aiUc&#10;WnSEJVMpeghYiREDjJEGbDrIctn7VygV6yu7dyFAX7lwcYjtWWw1VEO/bEQtQbXBVEBwLZL3DLH/&#10;qRjh7dSw31DuhoH9SatpL6r129HiKMBB1SZsqnsHipSbsLv5RvY9G+TaaKutijBayX5cTwjtgllT&#10;jiD7r3Cwle2jnqBWATWvZSPYeZgfk6kMFksVgoFOjPTbMJI1wWOph8tGnwz3oEd1EHv3v1Pukz3E&#10;+0U+rWIfU4cl9i9jfTo5Vbm0cRP7xVLCMvslTz28vkaYzOVoaNmGg1XrsL/8Juym7a26GUX1m1DB&#10;flIlIjATqjsItRXKvbip6O24du8bcN2eN7C8rkGnvQpV3XvQSOAVI6Fir2IH+0GVuViuvVWaD6Kq&#10;eT2aO7ejvnmjDNqU4n14ZtCCE5M+zPGe6lQXQ9+2W04Td+gq4GW+LNpKdLcXQN1NkO0phU1TDY+q&#10;CoaOIrRVb0VP6z74XC0waMvQ1LANTfVb0cbXv3rta14C1hdqq6Xlt2VSzEpB+6uJ2V/Wnp+OK7ba&#10;sS/Zb8ZEsJr/Oo1V+MDq9fJC7Opr/abtyjV/Cmg/m54XYqtd68VuMu3PlsNPy+PFD6z/5VriYYq4&#10;Hu1VN+zEq2mvFEGWbtqOV6zbiZffvBevJKi+au0+vPrGHfjL9RuwqfIA1BEt8tMB/OiH35dC9d/+&#10;5buIT8WQPjKMQYqdo+dGMTwTpmhXIUIxJESeUzy5jypgcNUgypt2fspN4amBX0RiHDQiO2pGlAIz&#10;SLHbd3KQwNEiox92awoQztuQnI1i+VMfwdiDd8DlqJHwGgh1wM/j3M4aeGxlmKFAO/2J9+P8J9+H&#10;U/cexfycH/39hGLeuF2+Vsw/egkjd59B8sIKBu86jd6Lh2EN9KB/PoXcTBy3/+D7uOs//pVpjyBA&#10;UAoRrJMEjEkKz6MffhhDM0EkI81IxtqRIZhE/Y2IeOswT6F3+H33IMW8h30E23SnHL1aorAdyqsR&#10;jVKM28uQPTmOxMkp9J+dw534yaoAecUEeIopvtNPPQyHrRyjd53A4seeJPwTllimXbZa5B64A3Wt&#10;22CmUEksZeXaztXOtZqJ8wtYHbnvNkx89KnnAjjNfOLDWPrbT+Dd//Y9Ap8HXT0F8MWUhDQb8oTY&#10;xJAb8ZQGbm8LulSEm9bdMFrqYHM2oUddCp2jAR2WSigshB1PHYKEx6WTaWQJjiJ6ZHAhg7GHbsfi&#10;Bx6AfzohpwY7CaF1XTvkZvlqZ4UUtgZfrVwzZ6UwFe/Fmljx3pPqkFNRM+MGeAhPKudB6NwUxoRA&#10;MXqndZTIdaZiPVoPhZrGVIjUkX74hqz8rAo9QthS8C0+8xRmn35STr+eIKyLNb2ivOefeggRezn6&#10;k/QL+u9ovxW9FPeDOTP6e83IpnTweJspuNvhIxRaXVXQsH5UllJpYqSzd8iMNP1OQJneTrFLIFfS&#10;tBTaYoTZJPJBP/f1KiWAi70lxfoysSelXqxXjbYgNupGbLkX9Y3r0USxqtAUoltdKEWwWVcKu7Ec&#10;Xkcd/ZNgSDFst9Nf422IZhQE3iY5XVNs1+GkwFYbihBjuuZmfTi0GEZ/TgMX0yY2/e/lex/9OBBv&#10;RY5wNzbnxjiBPTcq9qXUsEybmO4KqBzFCB7KIn5mgmluhCXSiBrlVvhSSpy9dQk//MEPWHqX/+55&#10;8Bzig2oCqwI6Eek72YZQpktGgPURZuxi2jjrU0SWzg0b0Dtikt+JzyKZbhltWgTYEtMUW3q2oVO/&#10;B45InZxubCFABwmsvYRFEbApO6zBiQsZ5Ak6YlqxmKUhphl7Y6K/EfsD9yCW53V5bn9SIf1w/lAM&#10;vbyGOyfWDzfKPW3NNIOXAj3VLiPI7qy4Di2mEoJsB9TBDnj6jDh0YRhzp3vhTHTBRsgOiu1X2O/Y&#10;6Ad9IsAYASfGtnHPA0fx2JPn8MijxzA/H8XsdASf/PgDeOajD+D0sTEcXxnCylI/mhr3oapmG6JJ&#10;PZaP9mNmKYeDlVuwv/gm5sUMf5hwPOrFww+fJIT7aV6CeQK33TKOO++YwoPvOYEL5ycwNxfCIPOV&#10;HzDyeCeSKRMcrk50K6vQ2l7Etimm5LbBZK1nn9mDs2dHMDrkRI5pnZtw49zxDI4uhDA2YMLKfBin&#10;jmVx28UxnDiZI2j3INunwSx9Z5DnH8rzGnkxoqtkv9oBjdiGSLOfINeIAcKkDB7E7wZyOvaPLfC7&#10;6pEWe3RmlXCHm5Ee5P2AfaeIrO6h37rdtXJqbZTf29h+azU7UanZgQbzfpR2bkab6QDSw0ak6B/V&#10;TRtQr92PAM/RYSWYEnBbeO0OXQG6TcUE3mL6yn45LVch1rma+Tmt07CXbb4Iak8p2njeNkuBXGvb&#10;rtsHjfEg1Eqm31yFvkg34VLH+wmhlP1COqOS04PN7A8cBFs5fdZSBgfvP372f15HEyHtIMw8h4P3&#10;oECY/kioVxNmC8pvRGHlTdCaK3kvsPE8JjkVWqx1rezcgXW7X48t+9+M+o7t8kGNle1eBCgUD7h2&#10;l16LPVU3YVv5GqwvugYbD7wd28uuRTVhtJywu6H4Hbhx7xuxbv9bsIaweuPO1+GaDX+GXcXvQqOC&#10;wNq9DR1sMy2qnXIbHIO/ClpXGcqabkJZwxq0dm2HimUmlpNoWH7JQAsGYj1Isl+zqopgUhbBqmUf&#10;Y6iEXlkClaIIbjvh3dmBLkKqqr0YqsYC6DsPwm2sh1lVDq2ikL9hP2yqhkFRAL+xAm9781+9BKwv&#10;1FZLy2/LpJiVgvZXE7O/rD0/HVdstWNfst+MSWC9UZT5FSPU0ATc/Hxbvd5Ws9Wu+ZuyK9f8KaD9&#10;bHpeiK12rRe7ybQ/Ww4/LY/fHWCV64GvwKp4XbOetgGvWLtVrlt9BUH1lTcV87MCvPL6Hfir9Vuw&#10;tbIIuoASudNDeOy7/4B/pDj9Fu3MhWl44goKQjWFqgNDczGMLSUxuUIQ5M368Mfei1u//58YvmUW&#10;Rz/3cfSfyMNLoTh0cgCz957A4Klh9FEcD03Zkc7rCGRqZAa0MjhMjuDXP25GZlAHf7ABGcLH0c98&#10;DFZHLfRaIcaa4Ah08bOPY+buY5i68zDB10wR1I5BHrvw9ONY+eSH4UibcP6f/wkzT9zL85uQnQhg&#10;aCFFga/FmW98BUsfegRuip3eqSBu/bfL+6ye/dZXcOrrX8TCxz8gt9yJecuQy7YhQQHuIfyEQvVY&#10;nrHizKc+ACdFV3fPVjR3bkRjxwa0qQmSzlJ4Kc4dhDALRcFtP/mJhMrVRkHF9NtT3/0O0vdcwBLT&#10;HD41j4L6LVj85EeQOj7CfA/AZD6I+EIap7/4STzI48UWMWKE9tYf/ei/nforvhdAeuxrX8LKR9+H&#10;w4/fjclhP44e6kc2qcPsBx6ReRbn7Tu3AHXPAag1ZVAZqhDLmVgfdiQIa9lEN1Yef7fMx9Slo5ij&#10;IB+jmO4T+zhOBmCPdKKR4KZwViFMsRejiBVrMkWEXVuAr7ZKqAgCCn0R9D6KPgpcEXAnJqKvEjY0&#10;BDe1aT9sBB0XgSNIgBDgIQAkSFjNT1oxwDIfmrMhPapFKEfw4zFBwpHYFsX6/9n7CzC7svNMG57v&#10;/8YxJDOZiePE3NwttZhVpSIVM/NhZmasU3WKmVFSiZmlJjUzuMFtZowxhphiO4n9/M/aanXkTpna&#10;0J5vuq7rvU5VnX3WXnvhc5+11vuGaqWzosFhOwbPzuPcK2UjgFQ8/+iT9yG2f1jaNi12AQyfmMMF&#10;1su1OhHP1X9wFOOXD2P+Ux/F7CdelkIL7WOdRLzNMFP0m6xVhEMl7N56QvsuBMeDsPfY0dK8Ecmp&#10;MPS2CrTKMqXtul6CjfDQKsKxGCh4lYRTuTGf5VAqgY7YBljRthXNRuFVtYxwKM5mEtS7tPAt9fK6&#10;EgyMOTC7GEVnlw411RvRULMJMQLIcLcB42zr3TEZrDoK9rYd8BDGpwidA9N2GBwlaFNnEHzqECUo&#10;+nzViIQa0EF4jTFfGubdxXoaH7NhfNyOeKINCmUmFKpMSaQLGBfbBSWvxGk5Ogi0KfZHb5IwKc6K&#10;sqxjA+yn7LuzB1L44Y+/x5ICfsnyfO6lR6UwP4kRPRzxRoJdIUG1GmEB1Oz7Zm85+ics6B41IdHH&#10;/s60u4b1SBM8U0wzwvrsIPR6Y/Uw+cqkcDzCuZWrg+2guw0dIzr0Tpg45jSxrVSwfGskJ0Ayax7L&#10;Mgv6YCXHqkq0EFgadZmSs6C+CRv6CMkhgoEj0Yh6Zx5sqSa4Uy1sk7ulbcn79ndIK+l1sgysJRDc&#10;nvN+3Jz7fty4671YnXcTsus2Qe3kc6TUBJRW9LL8hfO1dKceYQJPE8V6gm1hdl8nRlhv4ou1udkI&#10;goF29HbbcPfFPbh8fgnPPXke507NwKivwOJcAvfeswdzi52Y39ONi5f3EBaHOW40QaspQXt7Lhqb&#10;M+DxNRP8CIIdagmOfREtX5VQW9lXCEsTbCNdgw6UVu9AZs5aZOVuQHbuOsTiRuYhDh/zEIgo0NFl&#10;IEjHMMyxuotjdndKA70mH9Xla9mGd8BH0JyaCWBq0YfJRTcm5twYZdkJHwJix8HyYgRH9qcwNebG&#10;IMfScIDlaauC0812yzYeZNvqTqnQ3aHCxIgDY+NOaeVcbPEXDo7aBVAa8ljG26HimGbyVULO9lQs&#10;24RS9XbUWXPR5CyAMlCB6Ij4YqoVzWyTcn0uTDHWV5cCZvYdBdu8UpVDYCyWQsd42M9k+hzeIx/N&#10;jnzUsn5FDFoz24+IZWyL1qCNaZfxPu3W3VfDubCNi9A/XcxvD+eC6Ukf+4L76llewrSR/VTH8cxk&#10;Z38VX7ZynnMRwkMcu3o6tAizP/kjNWwPYgySSfnaUXIrbtj4t4TJ96KkJQPZVeuxLvsDKKrfAjPr&#10;rVyRidW7/gFrsv4Bm/Lfj6KGddLziy+uGkW5GHZjU8ltuJOwuqN6PTbmfYDXvhsb8z+IrJo7Udi0&#10;GdnVdzLN96CiZTsqm7ayztdDyTpsbd9FsN2EgpbVqNXvQJstB/XaHZBZcqFgXxDemmWaDIKzWFku&#10;hFy+DWYtYZOfNShyoJVlE1J3Q9mahfqqLdCrijEy6EEyroNBVwGFvAitDbmQN/Ka5gJoWgugbeVn&#10;ZbsRd3NMSmgwyrHx4r4E7rj5fX9aYH1VJL3GrgmbV//3B4io69P9U9qr93xVTP5qPv7YtlIe3mhb&#10;KZ/CVrr2TftTmSjv/2q/Cqivtf9aZ8Kuh6NrJv6/8n3/+PbafFz7+w+1le71Rtq18e61Jt5bKf+v&#10;x157z2u20rV/TLsG0+J53r5qC2FVhKwRv6/BX6/dgLevFt6BM/H2O3cTWHP4/+34H6vW4o7cbahU&#10;l8OelOHBR05LwlT8fPIrn0HHeBixXiccYR2CKTvSIxRofI2mXRSHOow9cAGHv/pZdB0dk7a37v/C&#10;xxEZ86BrKYnwsAMLH30Gx370A4QGbfCG6jAwbpNAVQjWrmFxfk0reTUVqzBdvWqk+424+PN/xfEf&#10;/RA6t3Dq04T4vhH033UQenM+eo+NS6tlA/ecgMlUAAMFgIhvqjYTMruNiCQUFFfV8PspqFMEJQJC&#10;vFsnAZsAm9RCCt0E7bmTYxhdTmPo4gGM3nMUo8dHJfgZvbwPfncREp58LD9zF4784PsIEpa8fop7&#10;CmV7QAj9fMnpTmpvLw5++TMSCAmwPP7Df/m1wHqQ4Dz57MM4/M2vYe+XP4+7eL0yJEdF+S1oo2Az&#10;RhWQOWqRu/uDyMj4ezSbynH4G/8kwddr0xN2Lfaq+LLA3B+Ei4L19NkFXLn/OB5/9CweuvcILp1d&#10;wqGDIxS73Tj49S9j6WMvwDXRgdrGHYj1e3DkwiKOPHwGF378A6lMBfRZx1LwLg5BZqygYNwNhXo3&#10;2gm4On0RNAQgRbgJRRSSFa1bJMc/AYr7NOs53KmB1loBu1iJSqsxsRzHsceO4tyPvovTP/hnpCZc&#10;cFJchgatSM2GJAdB03sCmNkbRCTZDIujEOZoC0UpoUq7HToHxa5w5uOrgNEtnCkVwxNtlNrO8GIY&#10;3mE39v/TF3DsW1+Dt9Msbc2ef+oeqS5EmYm6vlZ24vXgt78OG5/ZltSgsX0HHIM+nP7+d6VnvkgI&#10;Gzq/DC+he/zSPhz7+pewn/UkykTU57UvBA6xDl2+Buzfm8Cli1PYf7CTkKFGNCXOoJoI4c2weQg8&#10;4gsePouS8C7OZMb6dYgPGlheGun8bj3B0U4x7Im3Qq7dDZ2uEG5XLcGiEM0Uvk6xctPB/hCVScA6&#10;zPYrtncuTnowOeFAtFsBPeFAoctCc+tWqNVZFNl1GOkXjsO00FA0F+7+AKor7kBzw0YU5X0QdZV3&#10;QqfKRkvjZgrTnTAa8gmxrQQcJdwEa7M4YxuuRzjZJolzb0qs5tZKW0HdHXwWQoYA1f/8+SWh0iWF&#10;NdG7SmDntSaCagf7s5PQ2qDcDiXBQXwxkR4zon9KeD1tgtxMAc2+GSLcBlKtCKbb4RHeloNVsETr&#10;pDiyiSEtesYtUtgrt1hR5f1TY2a2IQsCfUoovaWo1lCoizYTJswyXRHTtlsAcY+IV9uMdl8hmizZ&#10;iPL/43M+GM0liEXlhNYuBNkGsivXYmf1GmyrXYP1ZXcQIlZhU8FtqCDUpfst2Cc8CI94MENLRVUw&#10;6koxOHA1bM3ykX72fxnrr1kKuTJEAOwm4IlYqt6Y8IhbAwP78tRCDJfvX8TdD+zFgaPDePDRY3j+&#10;pcu49959OHJoCMePjeDs2Wm2o1489PgRXHn0MMYXYxiaDSLZ7YKX0FpcsxlyUwnSBC0n0y6syUBB&#10;+U4CnBF33XUEL37oPjz28HECtB92Vz1GRry4fGkeZ09Nsp2msSiOGXTo4fE0Em4VSLEtheKEL4/w&#10;CFwNB8c0tQg/5SyF10dYCxJoea94tA2RcBu6CNEBfzOBMh+N5ly4+Mwi5EysQy45YBIxlNsEqBIe&#10;22hqgqOG1mLPRxPTrVLt5NyyA9WGLNSIMDjanShRbpWcaNWod0LGMV1nL5HOJIstwYFOJSyeWgJ9&#10;DYI+jv2BZvSx7UfYn2wEMXHuWOEvhSpaRegtRbsrH+pQGXSxarS5C1ChY7vwFsMQqoaa44bWQZDW&#10;5qKa7V54vE2wbyY7eA9HOdt8OTx8Xr21FHJNLiG2mnNaKxyEV606F2pDDkFcxE+ug47gXdK+FZuL&#10;b8EHN/8dPrD5nViVdQPW7b4FN2z9B9y6873IrFpH6FyDnRW38bobkF0rnEStw+bSD9JuwKrcf8SN&#10;O/4O79/yv3HTzndjdd4NyGH7yyGoZrKv7hJOpQi4OXVrkVe7FuXs2yX1G1BSTehV57HOm9BMMC1o&#10;XYOilrVo0GWgnWVqZP8TXz5JuzDiLfD5q+Fyl8NmLYLLXgGfuw4WI+unZSdam1jmbdloa87i3wRd&#10;WQGslgZCvR1Oewv/t1uCVnW7ONdbA7exGgFLDRLOBgyGZRiJtOP4pBu3/6mdLr1WPF2z6wWbZG8C&#10;63+xlfLwRttK+RS20rVv2p/KRL/5r/brzqqKfnW9R9zr7erq3WtM/P/PZNfy+HqBdaVnErbSvd5I&#10;WymPwkR5r/Rc/yfZrwPWt4rVVbETYNUOwmou3rEml6/b8D/XrqZYy0C1vgwaby1ml3tfEaPAFwli&#10;YrK3+ZrhjWsJJGb0jQYxPB7BIK170EOQ08LKiazv3AH0nt8PqzgbdWgUpkAjDO4qpE/PwRVrgT/W&#10;iHD66va9UFouwV6EoltsEfYkmuGONiBEoT157wGkeE1AxJ6keOo6vYg9X/y0dB6tTb0dbRQ3prQe&#10;zfLN8EdqMTZLQbkUxPS8X3KuExTeZgN1cHsqma9i2FzFiKda0Ekg1qm3UVQ3Y+jEFOLLAwgv9iCy&#10;px99x6fQd2KasPl9CUiSh8YJPndj9ukrknOk7pkobBQuXqYrVlRlrWvRc/cR6T0BQsL67z2JYdrh&#10;b3xFgpvXwuU1E++d/tnP4J7rRbubQslRJa3wNrduh4aiqqZuAxqbt6GEoqjRWi9BlwCmayY+f+2e&#10;4v6jzz6OYECJC/ccwvRCD8YmO3Du7B48+9h5PPTZl3HPt7+KY59+Gce+++1X8yXSEVB37fdT3/8O&#10;Rg+OYnjQhZnZGO66sg+X79uD0+cm0Tdkx9iUD8uH0kildVAaCVS6bPgS7eg9PIo6WQ7M9hqcvTiH&#10;+x46iEtX9uDMpUmMHx1A18kZluUIOmbDGCQk9C+EECAgRbtVkgdL4eE33EXwouAauPswRp+8gjb5&#10;VoRGrFLs1fGHT8NNiHEECSRsH85QnbTd1B6oZTptbB+10vlZg6WMApfCqseE/V/6tLT12zHolbby&#10;dcTlWHruIQnsxVlnz2gA8cPjMMSV6D5/NYSOinXgoXiPROoRnQxJ/7tWPtfq7FqZL774OKZnQpib&#10;9lHEN0KrzZcczvQPWxFimYgtw3ECrDijKpwkmdkHVNZiyZNnuykfrYY8OMSZTopKpYEwF6xHZxf7&#10;kLEUrY3b0VS3BbKWDGlVbGk+jFioBSp5JqymIgz26TE1ZsfiUkjyAiq2A/cSUBcXQ9I2Tbs4e6cr&#10;oLGPaPKg4ee0iiy0NGxCkEK8P62Gj0LcqMuD3VaK3l4CMNNa2hfBIm2QgDgy5cDeAzH2bR2CIw70&#10;XDnBsuJzhKpgYJ/U+svh75bhk597maVx9eerX/uC5DU6NaJHnIBZRoGushfybyP7uxp9U3b0Ttqk&#10;FXIHy9iTbCbYVsDGerXQdAQQARbClOyvYjVKbiuAmq9mgq0YG5yRRikMidJWBLVw1sXPG0OEQn8l&#10;ZIRinZOwHSeQpWUEPTmBuwnWSAXHoTI0qHZI27lHZvyIsKxr23dha+6NKGvZjuKWbcglEIjtmN6k&#10;CslBC8wEf3ekWXKsJRz2hCMtGCLALk6HMTnoRjqkQdTfyjZZT0DVSOd5g2kl4oMmjO6LI0XYUzgq&#10;UM/+3GYuklbVp5bjGJghhA7YMLWYYDvfDYWyABcvzKGv2waXqxE9/XbMLXch2mNGdXsW8navRaLD&#10;iJHJAI6dH8PcoU606Itg9LQiTLg4enIRn/rUU3j5xSs4dXQM4ZAcHSkDDIYKFOStQknBWnjsAvbs&#10;bDtODA46MDUXJpC1S+eNHexPYpu9XXjBDtZKW7eXj6Sw52ASUfZNIyEyTvg3Mf/Ca7AI19TqLkGd&#10;JhNGEZ80wjK2l8Mqdlfw883mPAlopZBVIiwN69OcaIIhWoc69vFaY5bkSKlWvwtKvtdizJO85zrE&#10;uVF7KUyERruHYyzbvNFWwbFwE/IKboJSLcbeemlFVCV2Kph2Syv4You32l9CaC2BPloJTbAMLZYc&#10;1BPiNExfhKARfUysnIoV2hDBt4PPPsB6HegzoKdHDyfvpzYWw+ioJpAXMf1C6TN1rZvRqtwpxZ6V&#10;eYpRb8qFzFWKBmM+tpetwqqM99M+gG3Fq7GragO2lazG1uJVyCKwlrftYHvayba1GbkNa5BVvwpV&#10;+kyUa3Ygo241tpTfhvVFN2NTye3YVHw7dhFuc6pXIaPiVmwtuwk7+HdmzSrsbl6P/Mb10vtZZbei&#10;rJFzg3IX6lWZqGrbhnreQ4x/RpabxUr4NpXAwXJTCedNskzo9IUwW1hG2t2Q838yOSG1bRctCwpF&#10;Pt8vRyuBtbR0E/8ugcnEslBX8PciNDbtQG3NZrQ17oSOY7xVRaiVE+hpXk0+hiJteP97/sROl14r&#10;3K7Zm8D6222lPLzRtlI+ha107Zv2pzLRb645XfpP+6tf43hJfOZaf3ut/de0/7x2rf28bmBd4ZmE&#10;rXSvv0Rb6Zler10rw9faStf+Me3XA6uwnfjrtXl4x2rC6uoM/N2WrciUlaHeSSEarUVi0Iif/fQn&#10;+AVF6E9//lMMTJsJF03o3JugsGkkINajdyaA+Q89DK+7HL2DnPTFylHH1W+kfWGK9HA7rQVBCmh3&#10;rA0WP8WIcL7Cz4f7NZL5e+QUvTTh5TOt4qsMXoKMOAcXT7cjxWuS/SrEusWZNYqMdDN80RrmpRWL&#10;z17G+IPH4Q4JwSXuWY0gLdHZRuEvQz8/K5yyDAuvo31yDIxqkRRxIX0UWOE6+MQ2x1QbookWRCjW&#10;fBRL0SEn+o5Nwmkphov5P0m4m/v4S9LqWurILLydFngCbTBT6I/PR3CWZTR8bAR9vRS0rho+jwMT&#10;dx3FuV/8QgLAa6CzkglwmnjhCcQpgDu7dbDZKwgo29BQuwG1VWtRXbkGhQW3oL5us+QZtCtBQeyo&#10;xfiYDwcO9WF2qZPC0otkjxMj0wksLg9hZq4PibgD0YgV9xAwXnjxAXz4xQdx+MA4PE45hgZ9OP65&#10;j0ngJWzpyQsYW4wiNeRAeDSC01eO4e5n7sbhQ/24fNciy8wHm7uBoK9FZ4+RZdZMKCxh+TVRHFHc&#10;UaTaXLUIhghnMQ1BT3gO9WJiMkJwcxMK1FJs1mYRb9GQy99r0KLOgpLivVa2EzUUdE2qXdCYCxHu&#10;NeLA5z4CHa+bePJe9CwlkO5rx4lvfhGjj5yFyVEogYGDoCrCnzQpdkpbB+WsC7Gd1s82FunWSh5l&#10;Nc5izLz0KLouH5RAeHI+RBj/tgSaAkBP/OA7qJPvQmBxAMEBFwz2KhgpVnsJ4kN9RkQIoOLMqIBE&#10;L8Xt5NMPMh9fJZDoYFJmYPT+szj0hU9IjsJclnIoCT7hYDOmJj3Yt5zExGwA0U4VjO5KCupq6Wyr&#10;2BqpdZVLMSat7AehLiVhQ8nnqqDQr4KFZWlnWkl/G7qiSkyOuHFouRN7lmLoSsqQYF1EBuzSaono&#10;az0DOniDrBvCZ9+QWdpJoCWcmihOxbnXZLAVvR0U5F16DKT1SAsnY2Lb6qQbIwMmgq0c3exzaeZj&#10;YMCAySknxgipE3MuDBBYLfZ8WHstmH7uQfh4D7Ft383+InslLqYI5yFWNZsIHRfuOcJS/c+fb379&#10;Czh0fJxtWw9rqFoKhxSh2cL18BKAegjZkV412ggd4lyiN8k+RWBVOoqhImA4Uy1ITVoRGzHAFK6F&#10;3ke49hJEHKWwElYcnnqYRJlJHluFAx62RQKrXoQQ4vjgTRBsg5Xwx+vQM6RkfViQ7JVBTwg2B+t4&#10;j0rsLF+NzIp1yK3eiNzKtZCbRdiiZtZFjXRuu6PXgBTHQeEZOTGsQ4rWN2rC+LgDs6NOHJuN48RE&#10;HEcmwljeE+D/LXD7qqU+oRdn7ZMiRrESaZb3/NE09p/ukzzJqqxFqFJlQ+Otw9Cc8BQcxPkLs3j2&#10;qdM4dXwMRw4NYnQswPGMsN2h59ipxJ7ZLixMxzE3F8Hsnggm94TgFO29xwaFkWPCTBfuu+8IYdqN&#10;Cfa75b0p9PfaMD7sw6F9fZgYDKIv5WAbsPIaL0ZGfAhGCLXsL/4YoZB9VGkrRZtBbOHdLeXR7GOf&#10;YFvT2Pk7y9LEcdYSryYQVqDdXYgWaz5krD+FKgtuSxnGes0YH7Siv08v7U4Qzpjs3iqWZTUUulzs&#10;bl2PwvaNqCCs1Riy0ERglQvnSc4SaB0l0LGP2Fkv4ksBJ8dCk74EdmslvL4GVBFYRT8/d+8UTlwa&#10;RaJbBae/huO8CiNDFqTi7dA6C2FgHv0c4w2E6WbVdhisheyjMvZpPVKhVqS8TRhnHx4IyJFw1SHE&#10;uUqEaTEbimAnqLoCrVCZy9BMsGslkLYYcwmqzBthtU6XiQLZFuQ2bUBe02bU8BqZvRoF9duxu3oL&#10;2s2VqFPmI7N0NXYW3YqSpq0c9/LZP3ajgeNUvT4H5aodyGtmm2tZhxLldhTJtmEH2+G63JuwIe8m&#10;7Cy5CZnlt2BnxS3IJtDmt25AVuMabCy9AeuKP4Dt1behWL4VVdpMVIuQWix3pZZ9sDkDzQTKtuZd&#10;aGF+9ApCpb4MbU2ZqKvZilYBpsoCVBCoG5q2Qa7KQx1BtFWRC4WmCG2yPIJpNmrrd8Fma0FbK8tS&#10;L5y0NUCpzobJWAS9OhcmdR6ibvYpzo2d/mZ0B9vQ4avHP7xTxGF92zsoLITo/a+C6noT4uR6EXR1&#10;Rebqe5JQFNeJv3+LSBZ2veD5XU2676v3vnqPP7W9Ng+/i62UjrBX837tb3E9/3f9qpa08vJKGV37&#10;35/brq+nXzHxvsjrtfqV7Op7r03jL8Gur5PrbaVr37Q37fWa1K7Yj/8ccPhG2Vtv3Yi337wJb7/l&#10;ql0NY8PnvZnjlwhrc5sYH8QcIsYCMSZswf+4Ixt/vSoHf7V2J96ykWP+ulXYUluM8GAc8w9dgstW&#10;i8988j9XTe5//BRGl/xIUiAP3XcMkT1pdB7oR2zcgxPf+gqh7ceYONKD3gECYY8akbQC0T6NJEo7&#10;CLKhToVkQUKoL94Kd6QJwWQ7BaQOUQrVjs52dPVrkaCATU354fBXw0ug7BqxSGEoYn06jN5zCH6C&#10;rkts7aVYHz3Wi6lHz0grdH3M18J8AMuHezE2G5W+ObfbKajVOym6C9HZK8fYjB1TCx7+rqJQq0eK&#10;gDm4t5MCpZ5w14IhPssM7zc3bsdwN/PeqSSE6hB0liLWT5ibiCE614VTP/oXjMyEcfwjjxNuvdA2&#10;rEd3jIAdU2Dpc5+QIHQlOL3eBDQd/sZXoXPUweFrkrakCac+vkA13J4yglMOdNosyQFT0ENxQFgc&#10;J0iLM2TCW+zRQ2n0dhswMxXA1EwQgyNO3H1lLy7dt4Tx2TC6hsTqTCeefuIiPv3RJ/H4I+dw4ug0&#10;Ll9cxsME/PP3HMbR83vwyAMH8MjDR/DAQ4exdyGGo4RFcU5WrOSKFVvxOnD2APzOZgrfEI4eHMLs&#10;dBRdXUb0UJwuzlIEd6gkRz4inIuGZe5PydE1YJbOzoktk2KrYzCkRn1LHsvcDi+BoP/e09L25kPf&#10;+AqO//M3cOnnP0XyzD6Kwjq4R/zSOVIB+6MPnpY8v3b0KdDZJ0fniJbtSgFbtBYGXzn8XW1SGBIb&#10;24ondnVl3sPfg4kWybGLN9IowdaejzyL/sNjCAwFpC8SRPkv8X8+TxPLvwE2Ci69rQwewl+C7TTe&#10;wbaZJixEmxBOtMFgK0ZyuR9nf/QDJMfD0pZE4UF1dsoLERpHJs+UnLN0dcgweXEv9n/sGShk29FQ&#10;vxZuPpPX3QQNRaHBXEHgb0PviA3+SCvaNTlobNsGO4W9ENW9PVos7o3i+IVhHD7Tj+EZJ5ITHgzM&#10;+TByagyDrD8v2+MQP793bwynjvZihPDkTLZALcL5aHMQJCjMjjlxfG8Si2wXcd7fQTEuVlu1qhxo&#10;KT4NvM7jLEeK9wyy7vQU1CqKUbe3Hi6WhcFSwddGdA570DufgIVi3ejIh8acw3LKZ/k2So6SzMyL&#10;wVZEKGyGK1iLNk0mLt19BN//4Xch3DKJL7vEzy9/CZy9vB/dYw40KHdATnD3RJqhNhdBYymGl/0n&#10;RWAW1sf+NzbvQ+eAiDVrRprAKLZTWwipIsSPeBUrsfpABWGwmeOLHj2jZpapGZ39HGsIiUYXIdZR&#10;AQ0BvtVUiAp5FrYXr5HgVGarRKDXCFuiHQVNm7Cp6APYShjYUvx+rC/4R2TW3QpDsAJOwpreUgAD&#10;Qdgfb2KfIvATVr3JZslpk5VtUEs4tiXr0T/vwtiCH85IA+yE4WSfFh0ck0QcXn+qHUOLXrg721DF&#10;8ajVWQRjpA6xhAzDIw6MT3gxNR3GpbsWceHSIvuyF2ECqp9wtcg6vnjXOO5/ZAFHzozjqRcv4fFn&#10;z2FhXzfbqhyRuA4Hjwxh73IvPL42zMwl8Mijx/Hkk2dY3nPYe6QXVmc9snJuQ2npBiQSBoyOBuH1&#10;t8PirEUL61ys9lvYZ/SeeigM1TAQfm3GerhpTkMNNGoCvqsWOo5PGpa7KlSNZoKh1l6GMNu111aD&#10;EKFmhGPCWNqIoZROCn9iZb3qOSaorAWEuny02najyUxAdZdKMVZbafog68lTAQXLWIR5MnLctwZ4&#10;f5ahmb/LvYRnF4HYT6gV55RDtWgw7cb2sltRq8uGylsOU6QGLeYstFkIWqwzf5B1xTEpSJAciqkx&#10;n7YQTtsxmTJgrNuIaIgwLHZgBBuR4lgV8dbA56yAm2OXiyZCXgVoApyN/Fu0OTkBXmznF2dyS1WE&#10;Pda7WB3eVbsKWfV3YnvFrbgt4+9x07b/jfdt+Busy7sBFexrLSwDmT0P1eptkoMpAevFhOhCxTbk&#10;tGzG9pq12Fa9Fhn1G7G++HbckfMB3J7zQdya9X6sK7wV26vWYHPJrdhVvQZZVatQq9ghgb2Mc0O7&#10;aidkyp1ol7FNte4gbG5HXcM2Auc2NLeKFdQ81DfuIMhuh5XP4XSXQavfhZq2Lahu24Hq2s1orNkO&#10;s5KwruKzaqthNNVzHGf5u9nf7PVob+e4oC2C0lyCxvYMNLXu5Ji2BW2N21jvFaxnGaKS5+c8/P2f&#10;HFjF6wp2vRj6Xe1NYP3z2Gvr6j9NlPt/lv3V/72xef1Ndn2dXG8rXfumvWmv16R2xX78/2lgpb3j&#10;1s14O8H1rYRUAaqSidirHA/EqurbhTdgvr5VjF+rt+Jv7tyFd6ymrd+J/37nWrxrx2a0uAlnPX4Y&#10;rHW4554Tr0hN4HNf/RTio1YJCrxi9ZRiS4SlcRL6LBQVSk7KSk0Glj75AvqWEhiadCFMwe+j2A8R&#10;RhPCqVKfWJ1RSWJOhBYQHoI7hgzwU2hPXF7C1H0HEe1REFANkkML4ewlPUoBO+VCcNwNV6QW8T6l&#10;tMLTP+/H2KUFWG05FGOFBDxOxhQ8DithiXCXjLZjfMSOY0e6cPZ0H5YI2gkKW7UhG0p9NpxeQgPF&#10;tZfixknRFGB+urqYn3gLOphnG8WJm0I64qkm9Jiw9MwDCHcaYNHkEhb4vJy4By8fwZF/+gKFczsG&#10;hqyEZeZpOoi9n/qwBKzXttteD6jXr7Ze21Z67NMvccKvR5yA3dOjQ5Jw5LSXwC3OUlFwx8PNSIbb&#10;MD/pxxIheWHMjyNLXZgbC2J60I2OsBIGCsr5qSjuubwHV+7dj3NnZjAyEkBHyoxHHzop2f69A5ib&#10;TuHg/mEcIbjdf+Uo7rvvME6fmaNI3ovZiQiWHr4k5cs4FEK7Nk86p9qkLkHfYi/C/jbEBoPYd+UY&#10;hvuNhKUoTp7sQYr17CDo+UKNsPprUEx4L2/eDBPLaXY2irspwC8wP6dPTuLchXnMLXSgi9AdiskJ&#10;j3703n3i6jniC4fhF2Uw6oTT3wBnQoWDX/o0Dn/iOex7/ooUSiba2cR2UAN7uBrOeL0U3kasouoF&#10;4LMO7axTEd/XKUSvuwJW1p+LcByIK2D1NkBnJfA46jDxyCXcRYI6QVCOEQzs/nqoKej09nKpzQai&#10;FLJpBXqE0yG22e4BPSYfPivV18Vf/gL7Pv4c89+CcKgO/TNBLH7kaenctJXlYKWIE9sNxWvnwXEk&#10;RgPwEgQmCCTRmALRuByj0z4KcrYz5q+bZdk/akMPQU14Z/UTHp0EX3FWMBKVEUIaJRD2EEKjKRW6&#10;eglkLKdkSo2Bfiv6e01IEXKD7DtiO73YujlGKJwisIYIbQ5tAfxWinFTMTRtmQTV3WzzZXDyby/z&#10;a2I967T5sFtL0M325/LWwU0wEXFdPWHhuVfEZ8yDX5xbDVfBJ1YrR/SIdLXBE61j/2hHKN4IX0x8&#10;AdWKLpZVQJzDpbCvkG2EN6HEP33jyyy5X/35Gv/38OOXkB5iWyDk94xY4A7Vo1WdCZOrjIDYKo0X&#10;4bRcgkAf0/ZyrBD1bKIZCCpmtgNzoIrtbT3WbP2fuPGO/xfvu+W/4fYNf43dFavQos+DzFKEivbt&#10;2Lj7BqwmBGzYfSPW5Lwfhc1bCKX1qNflIKdmleSdttVMM+XA3yNDckgLL9uBjW0p0imTTGyTFY6k&#10;vHzWAPMj3hPnbvsnrNKzi+3cwvOrxVPFNsXxhRAvtqE2qDIkT7aWcD1CA2ppm2xB41qYTQWIEJrS&#10;nWqMDNnZl3SESR9cnma4fS0YGHUjwnoW4XWaxbZOdR5Bi21VL8a8eoyPe9HXZ8HYiAudSTVmxn14&#10;6pFDGB90cOxqwuSYD729VqZvQidBNeRTcPwirNnYR5yN0OhKCOPl7Le1LNcKyEylaJAXwmSph93M&#10;/qUoZjupQoB5cfubpBVYM9u8MUBodZXCwz4/QEDt7zLArCmCjWAT8zQSYuvhspXDzvHL5hGrzM1S&#10;mKlGczZa7Luh8JSg3VEIDftvCyG2VpdB2MxDA2GqmiBXJd8Klb0IzRyvG01sD+FKKVawjqAW61QQ&#10;4uNS+1dqc9Ei3wEL8x7sbEG0Xw4/26PwFm5xcX7i/d3WcgykNJhh+SaDzdL5TauzHAYn54xoA+ev&#10;chidBaxHjhOpJiQHVZyXNBzXKzkmFBDm2a/DtTD4q1DPOS6v4U7kNq9Fbsta5DSthZL/N3Nuqec8&#10;IlZd78h+N27d9Y+4M+/92MY2mNu4TnL6VMjPlBBWa7QZaLbsRp0hB9n167C17DZsFNuBi2/F2vwb&#10;cdOOf8CN29+Fm7b/A1axneY2bERW3Vpk1qxGcetmtleWoTEHShufMcByoWmE0zuWRT0hVKbOh9FS&#10;Cb2pHK3tBHpVvrT1ORggVJoL0dy4AWU1a1BWtxEVleugY33bNOWSMyW3rQXBoJpQyrFfXgCTuRoq&#10;vra3ZqGOkCprz+LcR1Bu2oF0VIEZjtUR1nVd6SqWczE+8P53/WmB9frPX2/Xi6Hf1d4E1jfaRLn/&#10;Z9m/Caxv2pv2n/34/9vAugnvuH0L3kZAFaD6329aj7fcIlZXRX/iGMD5Q0CqmEf+SmwJvnMb3rFm&#10;F966Wpxf3YL37sxAlZlieSAKR1SPsdnOV2Ql8PkvfZKTdQUCFPCBTrnkYMMozgu5y2ALXRUR4pzh&#10;2ON3IX1wAEaKjoUXHsbQkSFEg9Xo7W7H8sVJHP/ON9Ax5UUgXIGe/SlMX5hApFcGS7QWJuFYJd2G&#10;8IAK8WEtQgRT4ThFnF8TXh7l9nyKlmppNUNOgaOkUAzv64HGkCmt6ow9eBpzT94tCbxBirejT17G&#10;gcN9SMfbpQm6tvoOWCgYOyh+HRQ3ZkcxugnMSQr8JIVmR0cbOpLtGCY09HQpsDDjwpEDCUxQ5Bw7&#10;kMZHPnSa/wtKZxRThIapKTfmjw1h8uQ40uKMXK8O7WKLKwVf+swy/HuGceCLn5HAdT+B9ODzD6Bz&#10;MoyRK6ckOBMrmF37h5DsIMhPJ6StdIM94t5qQmoVvDQBFUPdJkwNuzDWZ8fksBuH96Zx19lZXLm0&#10;hP6kAenFQew7OY/TR0Zx5uQ0Th6fRFfKhra2QlRV7URl5Q5o1WU4uNzH98bR3+PE4IAP83OduOfu&#10;A3js8bO4cHEZC4v96OsPshycqGvJhjXYRhHbJm017hnyUMBkIxRRoK/XjHiU5UUoGhzUYHnZj4UF&#10;H8YmXdJ5N+GFU06hKUK1mJxVmJkNY24yiNE+B0WtFfPTMUxM+KVv/DMy3ovKqvVob8+UVgeM5lKE&#10;E3JU1W9EZe1aJIWXU4ptB4VnmGI3RGAKp5oR7WlHmOaI1fE+pfBJTnrkFJxXTQTNt3oIjeEGClOK&#10;OWMRnF7WG8syTiAQz+GzV2LPS0/gYdbD3o89C6UmC02abCnYvvBq29GrJLTWE1Q1GBgzI9GjlGIH&#10;n/2PX+DIlz6FXgLbwLCaQKtFgteLVXG/8MbbxT7kqUXfUjeOvPwEodcCr5uAQFEnYi4unJvF+LER&#10;RJd6KSqL0LcvjdHH7kZTy2bY3NUIsmzHJlnPbHOXTk3iyuVFnDo2jP37uzE1EyasEur8zbCLmJFR&#10;JRJJLYHFRmA1ICjOabIcBPQp+SyNDZugYLladQXwsH3F2HYDBFg3QaK1ag1GH7lb8hB9+J++gNkr&#10;J3D4a18gFNdLux3CHQIW5egktEW62wjCzUj0yTG7P4D9JxKY3ufHwLSN7V6JrkkHRi/vJXSyHhIt&#10;cBEgdexrIiSRKVgnbf81UdSXN29EgzoDJ84v4dOf+yjv/J8/Tz5zv+TgSWfeDYuzDL3DhKBxi3RO&#10;2S1guLMNtartUDoJRYl6WJMN0gqomQDt7miC3lNKuCBosW9rbEWSieMEnYRhsQ07h1CQVbkau1u2&#10;IKP6Tmwru1VaWW0hMLaa8uFl/x+adUkOnRK9Kum5RKgkT5wCnm3Kx1cv21WqXyet4oqzml5/HdsS&#10;QYDQFgk3IxZrYz1o0NWnQ6JLiTjBKtmjRSytgp7P5GJ6KT6X2PKs5Xgqwo8Y2e76ed1wnwH93QR9&#10;XwNiBPzjp0axdKCH7c6CenkuVJYqwkkr2g3FCLGN9Y67Jc/n3lArSivWozNtQDyuYt/XoydlwMSg&#10;G30dRigJKypdMbS6UticDewHrTDYxDnvSlQ378KO/JtRQchpMe1GJUGxWp5B8CmGzkDYs9Yh7muH&#10;l68qeR60hORgQsYyMMDmrWE9laMrrcVwvw1+Vz0i/hZ0xhSIMU9KudhSWsYykMMZroPaWQyFqwhN&#10;5hy02ghDhNZ2x27InOJcazFarXnQcGzXh6oIsWVQ+8TZ0F1SrNw2fzEqdK/UvbcSLlel5HRprM+M&#10;E0e6cfHSOEZYd65kI3S8Xh9h+xMgbMxCm3YXx4F6dPWo2V/Eimm5FM7J6C1jemJLewmtAHJ3Lmq1&#10;Wzi/FMKVYn7dBZBZc2BgPvRetkvOQ2oCYj3LqKBxDWpMBDhCYyNhtrB9E3bVr0Y24bVUvRMVnP+a&#10;xRbnSB3qbQWoM+ehUr1Vep5qFWFcsZVjzS606HKkc6c5hNrddeulc9OFrduwhW319ox34fad75Li&#10;U+uC9ShXZUjgq/JVwJkmkDM/DQamYclBO0G/kWm1mYoI+XwuSynkej6TZjcaGrdBLs+GkWOA21aB&#10;sLsWCY4DOv1utCoyOVcXcnwowUiXBVODXjgs9VCrS9HcloPyio1oatyJ2fEgwdRLIK2Ay1KBOMef&#10;qQEbliZ8CDtroG7egW7Os7OjVrzn3f/rdwfW32QriZzXY9eA+LUm3lvpvn8se20+rtmK11yXp5Xs&#10;+s/8pdjVLxSuA0vpi4WV8/967Pp7/bnt1z3b9df8JdiKX0T8lnxK5Sva2p+hD7xeu74d/KH2K/1d&#10;2Ar3+z/FpGe67nl+H1spvd/VrqVxfVmuZNfef62tlKboU2I1VZgA1b8iqEp2G9uzAFQxf6zaKoHq&#10;29dsx9vXbcdbxFZgaaV1AzJqa5Ac6Ua0z494vwM/+9lPJCH57//+c4qBEJwU7wHCnS/VJv0eG7Fi&#10;4spRmAmPnQf7pC2XLa3rJOcxXVN+aVXV16nC3k88j8n7jiJE4elwFEBrzoWzzwR7pxIyzWYoKQra&#10;mYaaosBIsRIkqHo5IasoJGrU21HFCb6dsKohmOj85dJ1Cmk7XTW8XS3S2bRIgkKSQr0rJafY92L2&#10;/pMIeOpgEef4dLvR163E+VOd2H8wgv4BHVIUUQmKYJ1yGyzCWYchh4KzAd1pJYXWDhg4+Q/0aTEz&#10;5cTFc8N47okjuO/yjOQFtrdHB72hQIpF6J+M48S3v46j3/kmzvz8Zzjwlc+x7Ahl8xEkBp2YeOJe&#10;HPzip3H021/D2V8CR773zzj7bz9HYtiD+cvLuPDNL+HoiSHMDZsJcj6MD9koXM3o7TJgdjKAk0cG&#10;cfIogXQhiXOnxnH/3Us4tCeFgeOzMMRNKCq+E+U1FEANGcgv3YDsgjtRUL6ZsFAvnWXdd3wCdz94&#10;DM88dQYP3Lsfly8u4NCBAZw4NoEzp2cxPdWBcFiPaMyM4ZEYzp9fxpX7T+Dk2Xn0jwQwPc8yOzyC&#10;vfzMXfcuE8ZMBMyN8Psb0EvYj7EdhINVBHiCbZ+eoKeEk8JeZi2QtgCqjAWE0SwKnSrMjfsxM+ZD&#10;MiZiObYhSeHrcVWhuWkLdKyjlFjdFiK/Q4400xKrtbl570dV7RrsLqGorrwRAXEmjnVtZTvwdhAm&#10;CCpCpDrjDbBTHApHXWKFVe8QZxDrpBiQSdbXxGwQU3MRDI97mS4Fu4ltiRBrNOyGQZ8FPc3OaxOD&#10;Bvg7KNBj/L1XjmhnK+Jd7ZK36s5+tXR+c+b5h+DuZhtgO/d0yTB3oofXsE8QWF2BOoJpDYKRdsyx&#10;Dcb7vVC058JLSDAZipCaSyJ9bArdJ+f4HDKEUgpERtzoHHWhb8QmrZ7GOlSSQ6vp8QBGeuwYHXCh&#10;p9OE/n47xiYCGGI5JruNCLIcXRTtCQJKH/ur8GArPN+6xEpkrAl7DiRw4GAHxkbsUgzW3i4VOuMy&#10;DPca0ZtSSzsQOqNtGJ2PS+Gb7Pqcq6vFbIt9IyYME0aHZ+yEoxYEOpvQMaRiuRdDQ/E/89wDcA+Y&#10;INPthMlXjiSh3h6qgZLCvOPkLLTM29gDJzku9COwkELw8AT6rpyGo0MhnYlUGNnneG9HvxkDY17g&#10;F/8hjTXi5/kXH5a2GYc6+GwEx84hHcecFmg4HogVOrkzn4BRBDP7vZljgICKSvlGtJmzoePYYI/W&#10;sS3UEu6q0D8lvPM2o5F9Wm9h3l3lsBGqqzUZ2FL4QWwvvhFb8t6LTL42q3dJcTEtYpWeZnGWwu6r&#10;5rMrWFdtUliiVnU2wkkZBlmmff0mTEy4MTRgxQDLdJFj5IkjPRgaImR7a+H2VMMf5JhHsBMhUjSW&#10;QqQJq7EeldQ31PYSGAixE6M2jjMujAxbMDpmxwA/30V4NTqroDCVoLIlA00ETgNhtV5bgi2l63Fn&#10;3u3Iqt2B7eUbkVm5GbuqtqLZIM6eNhCACKjWRhRXZ2Bbzips3n0z1ua8D5sKbsbO8jXYUHgbNpes&#10;wobi2whZBHZXBZocJVCy/trZr1TOCj53I4ymcsxNhnBsfw/6OB6ZTIRJgpDZUwNHoAEqQz4srzj2&#10;UROG2glFldXrodYWSGfwDeZiyFheapabkWWpNO+Gzl0CK+9jZd2oCH9ih46oJ7GCqSLgKQm0dboM&#10;1LJdtXOuUBNcq7Q7UW7NQr5qC6oNmQTJYpg8ZbC4SgnrwtFas/SFhp1jgTbKZwiWQ89XXahS+oLT&#10;EauHjmnrbIWS7S6/BTetewt2ld8EuYv/43UatidruIJgWoQ2fQbU1lzYA5UcP2o4XxGq1ZmQKTNY&#10;JgXsyzVo02QRPHcyL2UQYWmaOIeIbc6NhG7hSKparBITJkVc2QaCeQPntxqmK86+tppy0c75RWsq&#10;hFafj4qqNSituhMN8p2Qs280m/OZVr7kSFDBNqJk2Slo5fJt2Fr8AWwueB9ya+6QwvgYmceCutUo&#10;ql+DCnkG6/n9uDPz3cipXI0GZRYUhNJgtEWKLSvmQ7uxGH57FSKuOjQ2boDGmItujrtRfxOi3iZ0&#10;xTUIhuQEXTF2E7hZrzr+7mRbGOzSI8VxzWEohpWQ67SUwM32IHZoxP31iLJdBGzF+Md3/c+/LGC9&#10;uoL3a2yF+/6xbKW8CFvxmleE3fXXXW/Xf+Yvxd4E1jfe3gTW327XoEn8/pdYh7+PSc903fP8PrZS&#10;er+rXUvj+rJcyaTyXclWSFOYcOD1FmHXYJV9Tjjre6tYWRVGWH3r2u1429odeNu6HfirTZl4y7qt&#10;eOf6TahRyhHuCCDRZZM8AV/7efCJi/CLFSROfMJZSueoCdFeQgeBdeDcArwU3FpnOSf8JgT5u1K5&#10;FelDwxh+8Cx8FM9+CjwVBZveXQUThY7wLukIVsNNES28xXpmYhQsBYgudxPC2phOleRx1NfdLsVz&#10;DHa1wtElhyFSDxUFjVh1NQUrIafYEc50xi9MI5HmhEu4SBBa0/MJ6DU56NjTjwMfeRpnvvAyTj1x&#10;HAPLKXgJWItXDuLwh65gal8SSw8cw/JDx7DnhYfRSWFz8ADFOyG1g9AyPmbF/v0xLM37sTBDwJxx&#10;Y9+eMPrEN/UUoj3dKilGobD5BS8BoJ7CoA0nDidxzwv3YM+XPouJgz3oYp46joxL533HHj0Pr6cU&#10;C3ujGCWgTAzb4HVWorF+HeSy7egkwNx1aRr33LOIudkYoVoHrbYMcmUBLR9FJRScm9+FzNwb0dBK&#10;YWUQcTMJSd5mDIx6sXx4AHsJCUdPjmPPci9GJsPoHfQgHjMg7NdgbCiEU8cm8dD9R/HkE+dw+vQc&#10;0l2EnbQTs3NdWD4whH37h/DUU+fwkY88gIuX9uHhR0/j3vuPEFxHCWI69DG9e+/bh/nZCOzmMrgo&#10;WH1OwopiF5plO6A05cPWqZZiilrd5egfNGPfUgyLcyE+TzvCkVZ0dhOg+rXQG/NQy2e3UvQlO2XM&#10;q56wqoHTXwW9rQAlVRTXmX9HAbUTw/s7EOVnPBSYYkuwLVQlrbBaKUotoj3FmyUv037xRYnYOkrQ&#10;9EhfsAjnXe2EIAUS3XppG7KDQOHw17BNEyiYjsy4CypHEa9vlbzaOoTQ5X1i3cLrazWMFLRO/s/N&#10;NiKudwowZnt0ENaVYhVHl0W40kjxhEUM1lCsDYFQC4bvOopohxbDg3ZECag2dwWcQYq7ERf6zy4Q&#10;qmslr9d2wrk/qUAoKVbltHD7mqDRF8HhrkWS5Zjq0WNo0oPBKQ8G+No77iDQKREh4Ir3+wdt6CXo&#10;hAjWfgKZK8R7dCnQ1a9DV68WcT5/TMTsHLUTQjyYFHGSF8I4crQTcwt+9LBc97Pd7jkYw+SCR4LV&#10;IIFRrK6K+LfpcSNhnpA7rEJqWC1BrFjhjvcrWQ41kIszrWzXYnVdePsOE+TtfRaE2eaFh2Bx5lOA&#10;YKshFw2qTDRrc9BKAHARvFMHBqEb8uDJjz77yohz9efxZ+5DOwW1AI5AWoYG7S5J7DuSzZLnYLG6&#10;5Eo2INDTCmu8Gq5UA5wdDbCwvgyBCriEsyXCtYgRmkwrMTJmQ5yvqWEDOoaFw6MClLVuQQtB3Uj4&#10;URKi1WKlNdLIcasRZkcp1GL7pDoHdbKdyCm+Fduy3osNW98pCfmhEQeWOaacOT0ixfFMp7SYmvBg&#10;z3wY/b0GDA0SPDnGJdinPaxzsb16aNIh5Ud4wI1z/BBxSp3BJgTiMsnpljsq4KsZWlcZSls2YWvh&#10;jcirW48aTS5K2jNRyD6f3bADGbVbsLHkTtyRcxNuy7oBt2ffiJymHchv3YVtlRuQWbcVJYo87Kja&#10;hB2161DEMi837EYpIbOSIFlCkCnicxWyz2by/ey6tWgUTpNcJbAxr3Z3DccEtjkRaiqmgN1WgXZe&#10;r+M4L3ZOuIQ3bo6BMuZLay1Bu1l4uy6El2O9R4zhfoJkkv2PfcFMKLe5CY9iu72IvyocKjk4X9g5&#10;dgjHVLYStKl2wcrf1XaxQlgkbSUXdS2cerUQZhst+ag1ZqOJ8KcOlEHlJQw7CZKOPOj8TJdgK3Z1&#10;qFhuauksbCGU/LtFn03o3w09xxdhos+LLyXUFgI221a7KU/q9zoRfoljiAi/1KDYDh2vbdMQNtu3&#10;Ecx3M49lbA8V0BqKpPPdg+NOBFmvOgfvx+dR8fpGTSZaDDkETabryJesxZ6HZnsuFL4SKAjSLYT0&#10;FkMWx+3d6EjKMcnxP8l+qdfkoVW+A23aLFTINqNKtf2VZyiETJzzNRJw2eZ1tJyym9kmM6XVfuHj&#10;QYSesrCt6v0NyK4R8VtvQG7lnWhSZ8PF9t/BcSnGughw7k2n1AhwvlCxnVgcHHN7ZOjkOBETIXvs&#10;FbDYytkHiiGnlTZuQmXDRumIQ4rjWZTtVKxs60V5GPPh4XzuZz2LL4m7OF/6Wb890Ubc+IF/+EsD&#10;Vqb362yF+/6xbKW8CFvxmt8mBK/7zF+KvQmsb7y9Cay/3a6HrL/EOvx9THqm657n97GV0vtd7Voa&#10;15flSvYrY+v1tkKawq5+7hVgZX+TPMuLM6t3XgPWrYRVsbq6g7YT/8/67XjL+q24Y7dwnmFFMGTF&#10;gw+KU5ZXfx5+5jL0kXJpq2Eg2iqJEHHuVICr2VMmQUmKYGQT24MpFkwUY2L1pEWxE0ZLIawxGfyL&#10;aSlYvJxisKzmdgw8fBEHPvtRTD33EGTKHdLZOO+AHSe++y3MP3EZsYUoDM4C6VyOxV+BzmMjsBEQ&#10;EktxdO2JUXjkoutAGvteehChHrEFslkCChsnzeG7DuLE976NU9/4EsbuOgS3OH/Ee1TW3YHU0RHM&#10;PHEeiw+fxp4nLuHwCw+if6kDQ/t7kCYszc/7sLQnhMWlgGTdPQQCAndvt4Kw5Za8f06MGjE+YkCC&#10;cNrLMpmasGBsQIMwAWGKkLi84MbJgwnsJ+TumXEh4quEu0uHzoUIlLqdFK6VmLu8gEPP3k2IMaCL&#10;ZToowCLViPnzszh4ZgROVzU2bv5HrNv4j8jKWUUILGD5tqKkZiuyi1dDqS+Gz1GDoLsOs+M+7F9M&#10;EEBc6E1q0RlRImCnwLc3IO5tR8jZhKCjCYsz3Xjoyik8zed+5MHTeJRl8PRT5/HSC/firruXMTEd&#10;w8KeLhw/PYGzF2bx4JXDuOfiPhw6MIKjRyYxOdNFyB7CuYv78fyL9+OpJy/irot78dB9B3Hu2Dg6&#10;w3LMjrmkVVKlcBLVY0RgOkKRWgw/BbDfV8syasDgsBkhil01xajBkkcwrYCBIk68dg6opHORcl0m&#10;qprWoFXLtmHbje4xPbpHtARlAsHeAOav7CPcNUrAKsKqqJxFMPgqYAvXwiWdN6yB1lmKVkch2pwU&#10;kxSwSooppaUERnc1zMIcJRjcn8LosW64YhXwdNUj3K9CZICCLt0Gf0qc1RNORjLZpvMJqeVwxmpg&#10;9pdAZs6C1lsCC+vW4CyRzlqaCObBeCt6R6zS+boUQSVKOG9v3owgn72/VyfFpxSrQekhA0IEaY2V&#10;/YPtZvDCEhxsB3pHJcUxyysqR3e/DV0DFsmRWHzAiMHTU2zrSvTNONE5Zpa25Iu+5uPnpucDGBMC&#10;mqIz3q9BkNAuhQYSxj4RIAT19OrZvoOYGndh71wIe2cCGOjWIkTYdHpKkOxsQZrwGSLkeSOEaNH3&#10;RNuNNUir1i6xhVJ43vUUE+obkCC4+gmtbl4vvKaKFTKxyhXoEh5aSyWzBmvRqM4ifBTzOQk3hJVa&#10;RQbhoFyCHQFngQ4ZIl18xm61tBruZtv42KdefGX0ufrz3IuPQG4rQmbZLShuXIeSpg0oJGCJcEAC&#10;lv3pRoJqHUwRAoUIZRIuR6CP4xTbk5l5cxC8OmZjiDL9WLINnhCBlhDgi9TBxnajJRxZCdPiTKov&#10;0SSFSBJnU0V+guLLD4p1vbVc2t5u4GsorkA4oYCJEOcNEuq7DdIWXuFBOhRuRRffnxi2o6+bdR5p&#10;kb4siNICsRZ4maZYhRdOfARsiC8rXARdfbAVclcVmghSFeod0qpivSkb9hQ/P2mDlfXYws+42K58&#10;nXKkx604dGEIQws+uDl22ZIt0AZrUKPbhWpaLvtPgWwTdjWsxtrd75fiyuY2ia3Q66WQKVtLVyO/&#10;YRsKarZApi9Cus8swWlfWodItA0drJNQqAlWE9u3jvAlz+R1u1GtzkCpagdkYuxPtEDjqkCbjXDH&#10;PlbLcbxOfAGlyyZs7pY8YYtzvP1DZnSzfkMcBwbYD6bHHJIX4Y5Qm+StOsk5QoC9n/cT26kj7D9N&#10;6l2ENKZH4FSzb3nFFlZClJ5wa2SdKVz5hMAC9u9cNJky2Pbq4STwtrdloKZiHWqbNrNe2ZdY5p19&#10;eiQ6OS6GmxFkfbh9dQTyKinc1NRCiOOOATrmU4wTZW1bsavidtTw/hpvNUrbtiGz/A6W1SaUtO5A&#10;cQutNQNVzdthMBKQCZpGAruT4OaJNErjgYX9xCmcwRGkW027UK/dikrNFhQoN6NGv4tQzjZJYO+O&#10;yzAmytteiRDrvqdHzbZXJX0Zq3AXod2SS7jl59XbWRZZUuxiA8Ha7GLbcbLdEqi1il2cP7QYYjpq&#10;SxXWZLwfN639G6zd8S5kldyEmrZNHJ9K4GLb8LH8xZEEtZqQry6A3VcOXwfnkQTLjvO3Upstfdko&#10;YmqbIvUEf9HfK6DjPG4xEer5njj6I+Z9DftMuz4LNa0b0STbCgNB3WrgvMw+/8H3vvONAdY3Upi+&#10;Ni9/bFvpnm+0rZTP12Mrpf2m/d9tK7WT12vXjwV/2ee5V7aVnun12Epp/zZbKR1h0ji74lgryvV3&#10;tS14+20ZePvt2/E2pvH2O9bS1uPtq1lHq7bjHXdm4R1r8/D2tdl469pMvJWw+tbbV+MfN21Ao1UN&#10;a9SEueXhV2Qi8J3vfBNLi73Ys9yPsbkYuicolqfsSE2YMUgw6x43U8jXoF1LEUqBmpoLItbVinBX&#10;M/TuAgpVgguBws6Jz8hJ2u6vgpsAaOEEqjbugtych8WPPIXec/MUIeVMowCthBURRqDr0iEc/963&#10;CBJaKRyC0piPNl0e1BQHOm8tYaJW8k5Zr8xAmXwd5L5CmAl9wnlHVeMdCDO/sy8+Dpm1FH2nZzF8&#10;fJQi2wFvtAUtwmmEoRxqfSlUqlyIkDsicH7AWYbhPjXOnOzG+YvD6B3UIT0XRveMA8OTGizs82Bs&#10;0giXqxhOh9gWlYv2hvWYfOxuHP7oU1h+/CIOvvgoLvzzP+H0v3wHy5//BCYfvUty0jPxxP1IHJyi&#10;6G2CQluMJoqe4sq1qJFlYfSBMxSuTahv3ons7A+guGSVFB9PocxCSfGtUMgyYNTnSQLFS2EVDtQj&#10;EWxC3N+EkLtWOuO6byGBgwTOo/sHcPzQGC6dXcJdFw7g7MlF3HfXEdx9YRkXTs7jsQdO4slHzuCR&#10;+4/jycfO4SG+Ls51Y7Dfj+npFBYXeiQ7dmwGs/M92L88hAW+PzuRxAmm+8Izl/Dy8/fi4rkFnCCo&#10;njs/j+GxAKJRFXrTZkxNhWA0lcExFIF/pgN1FIDthnw0a3LQoMyEkQI3RjHsdFdAo9pJISvHDMt3&#10;hnA/RviPJgg9wrGKOZdAkE9A2A29PoPlvRs9fTKCgdjWth12527CXx1CSQIVxaEjQngNVlDslcMS&#10;roZVgBjho2MhQosjvadDWjVzs/xsjlIc+qcvSmeIRVibI1//EjpGHYQQsXJbJoVAcRFejB6Crbee&#10;4qyabWoHNq77aww99bDkufjod78tOc+65kn55I9/iNCeQTQZi1HbsglysbKjycDM84/g2Jc/i/CI&#10;B70E1iPLHZgcc6O314KeQTvSbJP+lJptukbaWmjl83t7WuHsJDj2NsLRVQ0XwTAyaMLgmXmEpxJQ&#10;CYEc43UdjYj2yqSYn3ERx5jwFx92whmXS8KzzSi2YJbCxvL2DlrYF6sJ+iyTXiWGZjwY3RtFMFCO&#10;DtZBqKMFvjgBLdWMeI8C6RE9eiZMhGM9Qt2EPN4r3CtHuFtGEBXbZNsQpNlYVxGC/vCSF31zhGZC&#10;r5Pw6+I4ILZoetOE9LQCxoDYmtkENwHQnWglVCuks6FKQoX4IktPkWwL1EJhIYiwfuxJOR7+9Ev4&#10;NstW/HzhS58ixDvQM+Ck+G5DUe1qVLRu4jNms08VIjUbgn/ICSVhTU+4jY350Ma219S+AxqjENyF&#10;6F/sQHwsiD0ffgoXf/JDLH/8eQTjaqQ7lBgftmF5TwSLiwHCvQZRllkr+1wLwSXVpZS89Ka6NbAQ&#10;FMTW4tEJFw4d6sFwrxVdYSXSATmGI1qMdVngI1z5CbIRgpiFkKslaAlHYt0EQh/B1OGuRzgsg9/b&#10;AgfbVojXJhJyRAkwXYTc3gELn6mSAMIxk6AfEjCfbIeZv4utoXKxfZfWbtnNti48JVeynotY73WE&#10;11YUt2/BesLKqoIbcFvBTdhSfjsKhKMeWwGhaTu21a5CZgvBteIWbCy6AdWqTDgJi8FoOzo61Aj6&#10;mH9XHTxs+3pbKQGmFI3GXDQTQpWE0wjbcZTXWlQFCHEcXRxxS7tFBvqNcLMda8wF0BHa5BzTWzzF&#10;UAQqYGD9J1JK7Jv0E9TkkrMmOeFcrGBrLUXQmosQTLL99uukuLpOQmV/jwFJTyMSjnopPqz4gsPJ&#10;sU9PcJexboSTIRPnABFv1OdvwMS4CxGWZchTz3ptQ237NrRxjDaxz5c3bkRu2W1o5LNafDXsC/Xo&#10;Yp+aX47BHWyQtqnXKHciq+wWwmuFFG6tieAtHEup2R7F/7PKb5VAXM2ybyCg1XOMaiC0VbVt5ti2&#10;E826LNRpMyWvwXXWPDRy/KozcAxv2oAm7S4+c7G0hVfD10ZeJ7auO+ONEoC3sh3Xq3dCYS+QnIi5&#10;2E/bCPzCI7FZjFlu9h9CrYltSWwjFm1awXFV9HERn1jEgq3UZ2J96QexuvC9KJBvRbVmF/vJWihU&#10;OXDZKqXdMCI+dESs5LMfarSc/9qKoJQRvJWlaJMVQMX/6c3MjzwHCnU2nK5yeDylsJhzYDYKy4Pd&#10;VACbCB/Wsg02zlFJdw06vXUE73JEXZV49z/+7ZvA+se2le75RttK+Xw9tlLab9r/3bZSO3m99iaw&#10;XrWV0r5mK13/m+yPB6w7WSdbaQJYCaurBLBuxl+vyZC8Ab9deAVek4m3rdmO/37HOvzNHbfijuwt&#10;KGotQSjtxM9+9q+vSEQK8cvHsGexD+fuOYi9T9yFxJAL0QEzQj0qimwZAh3tCHa0IZaigEm2wkyx&#10;6aDY8EXqEaNQTVAYewmsfQd60Lm/BxZOrBGxtTghPPXuQvLwEJY++bzk4dXESVF4e9U6S2CwFMLF&#10;dMSKrrPfjWaKukPf+hoWXngc5i4zlOZSGDx1mP3w04jsG4SG4rfBtANKXxk0/lJoxbkndQaGn7qC&#10;K3wOASQTD53GnpefkABF2IEvfQZ7P/IsPL0uOAjDqVgLxgcMGKXwD3orpHAyLgpoX1iEnahGd28T&#10;Ju9eQmzcC61sPQVAEfa99KgEL0e++VWMP3gOez70KGafuJfCX4mpJ+/BmR98F6d/+C+QOZrQee4g&#10;HuG1sf0TFOSNFEjV0FN0CEcgfeMeRIb9CIda0JHSwEUYF8KkmYKguWkrRUIh2pq2oK15C3zuKuhU&#10;2WgXZ89qN0DRtB1G1W6EXA0Y7LJiYiiAkT4f9hIyH77vKB578DRe/tAD+OTLD/P1PnzoyUuE2T2Y&#10;HInBrK+DxdiA+dkunDg+jQvn9+DBB45LdvjoGI4dn8S+fX1sA924dG4Rl88u4OiBQUyNhnCUdTc7&#10;G8PgsBtnzk/j0sU5HNiThtNWh7rabegbsGNwzIXqxi3IKrwF9a3bUVm/AW3yTArPdpgIXXZTNuKh&#10;GoKqleDaDg1hQ0Vh18V2Y3OXoKZpLbwEqolzk9j7qRfQI7Y6f/xpHP/+P2Py9BgGJ0QIE+Gpth1O&#10;sVoWrKF4r4FeON1hm9LYC5HcdzX80Ll//zfJK/OeT72Ew1/+NIbmw+gjyC5//DmpPYgvFQR8ihi7&#10;p37wfbhHCDyaXDTKc6HUFEEdUOEBvieuPUcTaQlgFZ+TvDz/y3egS2oIaQqE2Re6h4zwCJE+4sQy&#10;25ozocVIvwmHCKyz0wH09lsJKEp4Yiqo7bUEtlpYAxSvFKYmin4v22OAoBrsbkXXmBV9EwTMQ2MY&#10;PTBAoW1FqFOJKEFQ9DO32E7MMhXhQ8YfuYihU1NIpfk+QUfEPPUkGgj0tfAQRt0UwiGCpjifF1tI&#10;YODkBBKDOqbDfpyWIdGnQLRHxmtaJRAOdrXBx8+Fuprg62yGj5/3JAjzhBEz04j08voBNUz8Xeko&#10;hC1G4TqoRnRIjRDh1cc0A91K6Xyi2OJp5dggvP16WUZR5i3B/tY5ZEC8W4HeUZMUpko4OBJn5YV3&#10;3vSAEZ/6xHOvhsV57Y8ImfMlmgDbL37/27R/xp5HLyNxdi96Do+icyqE4WcewPEffA+j9xzH0Z/+&#10;RKq/U//yXfgGXPD7CPGdGuwlxCZYHuog4ajfhty6taggsLQTZMQWSDuFuHDeFSYIhTguRQmjHQkV&#10;+tNGjPXa0RNRYWnQi+WJMLoTGslBzeyEH73dJqR5zcxciADYCJu9GvGEEtNTQZw4NoCBPgusBAkb&#10;LR6VYWrKh4MH0xhh31FqeV+OBR09evjj7VBwHKjmmFBL6KpR7YAlVIv0GPvAtBXOWL0U2qnNmo9d&#10;1SLEivBguwUby8Xv61BIqKoyZKPBUYzN1bdhe/1qlLO/lSh3oKB5Ixo1OVAyfbOtgmXSIEGr2AYs&#10;V2QRbPLhY9uMErr1Ov7urkMi0EI4qcdCvxNHlhIIBhvRwryZmIbDIRzalUnhaLQE1zZnEeo0mWjT&#10;5cDN8ctoKoLCVggjwdDhr4U/0gQROsbsKpO+aDEQkmIc093CORjH+qirFjYCq8FeAiPTVfEaN9tG&#10;gHOJnp+RE6ZVBEmHtxrJToXkBEsvzkkTVrV8NRA4lfy9umkj2tS74GCd942YEU+r0KLIgFybDeFc&#10;S3zB1cY2WqfKILSWod1MYLTz8xxPdJ5yyMXWXL6vFl+4irOrnM+srAN3uJHzWQFa1VnQOTkH8bPi&#10;vWaxNZj5Moht1My7lmnVyQjRLHfhEEzJ95wEZzf7hJ3paO3FkBGExThmZvrqtgx4+PzCUZpwliTO&#10;+4vyNfBeRiPBlpAvPLNbOVdYLSWSv4Aa+U7k1a/B7pYNqGVaLdYCKERIIUKuWrNbqkcL66dZtUsK&#10;d2PSV8JmrefvBRybeS2BtbphO2o5r4j23tElZ3ttQoDjsN1TwnFKhDYqZX2JLd1FcDpLEeY8GWTZ&#10;B1muYdb5e97zv98E1j+2rXTPN9pWyufrsZXSftP+77aV2snrtTeB9aqtlLYw8d61sfO19to0rpn0&#10;3ivvv35g3UxgFaur2yRgfRuB9a2rNuCtqzcRXLfhf6zdJdk7VvG629fib+68E2vyNiOnZgcOnd5D&#10;GfefP3ddOILelAPT450YGY0hkbIgmtJLcT2j3TqkCK7xLuEdVUORoObkWQqLpRRuby1FTykUmmwY&#10;xbfxncKxDMGTk7BXeNykWf1VsAWqoCawhOcTCPQbKNIpRGwFkKu2IzYWQPdcDKEgYZECMdqlwYVf&#10;/gKLH39BitcpoEJ43p147hEJMpY++zIabPlo4iS6/8ufgXHQDhHzTukoQOfpWSQODsA76sNJitTr&#10;w8wI0Ji7vIzRXi0BzorBbhVS4Xp0iu2+HU3oGzZi8OI+dJ6cQbtiC9yEkYkrxzHz2CXEBhwYItQd&#10;/+Kn0Hl4Gl37CN8vPiHlR6R77R7X7iPs9E9+hPhMJ3rTOszM+NEjYrwSOiYnHejrN0tB8T0Ug50p&#10;NWamvDQfJsdd6OHzd3UoEQs1I8xr+lnuS5N+jPdZ0RNX4dzRQdx7foY2h7vPzeMSn/n4wVEc2jOA&#10;00emsLzQh6WZLhw7MIq5iQ6moUZn3IKTR6fwzJMX8MKH7sFDhNQjBKJ9ewdw8uQsLl5ewvETYxga&#10;8lCY65HuMrOMfDh9fJSfG8LiPOsn1IowRXZXrxF7lzpw8fSU9N4+/r5nMYFoREbRyefp1PKZNBgj&#10;vNksZdi59Z3S6nLHqUXEmYfh+8/gxD9/HYkhM5IEIjPFXmP7ZriD1ZiYc0peWwWs2gmgRopIC4WS&#10;yVpIUVoIF9uII1AnrUKYPZXQOSgsKYiNhD4hQo0UmjoK2uRcHOd+8kOc/s43CF86JFgH46cmWd5l&#10;CKbk6D6zgANf+5IEpKKNiBitGRWbsHbd/0K7rhJn/vUnv1Kv4hrhaCtKoF/6zMvwLXVBF2nFwmPn&#10;kT4zjyqK4+r69Whs2gJjUI65p66go88On6cO/QM2jI66MXxwBImpJMIROVJdFnT22NDb50QfAWh4&#10;wIPpuTCmloLoH3MjkjSis9uFydkUxmfYH9nvPIQEs12EumnBwLAPXWkLxSNBw1ouObwJJNrgkLbZ&#10;NsNLSPUTSkN9FKAE0ZG7FiTQDCabCb4ygkABonyGoXsOwkP4F+FrgoTHmcfOYvzxi0iwrYsQNmFe&#10;K8729hzqhZfgXC/fIu2UECuuPVNWdE+YCbatsDENB9MQK0jCIZaA3rErB7H01CW42T+V+gyEeG+7&#10;rwLpE5M4+LmPIrRvAE2sd73Y7mihGA7Uo7V9O0afuh9WtnONWPEicImznmfZL89dWsbJS3vw2S9+&#10;jLXxX3/+hfbzq7+++iNO5v+Q9l3az2gP0T5BW+nnc1/5HErl2+HxESA4pokvmOJJORaXIhhgf01E&#10;5dIKa09CC6M8HxFnIw7OJnBmfz8WRv3YP5fAUI8F/YTW3h4TgqyniIhXKcIUEcJEn1iaj2KM5SHC&#10;VU0Ou5BkW/C76+FyVGN02IGxURdGRhzsQxqOhy2wO6qk85ImjqcKtn9LqAaejhbsrl2FjXnvRqM+&#10;m5BYhWa+l0lwLZbvQAvhsKhtC/Ka1yO3dT2qTTkoVG5FRt0qNFh2Q+OrJEAWSyuPYgdKINGOzkET&#10;66YGakJzjKAqYpbGAs2I+1pg1RXBJs7OG0vg9zQgQoBPii3EgQb0cS7YM+XH/IQX8bhMgjWxmqr2&#10;lcEQZnqEOXE2U+0olLZfixjH0RjbYLxFOodpcvNagqGYI3yBGtgtxVC2bpN2ZIRiTbASUDWWfLTp&#10;swiTYhdPPsrbN0ke5EU85gb1DjRrM2DhdeJLVHEspaFpEwIEwxQhWC926rBMmtu3QUZ4Fe1JwbTa&#10;CfMKzj8ySy76pm2Y3BtEAct0e8H7UFi3mmWdD2+qBeFehfRlWI1iG++TjTq2z5r6DfD56tDTq4M/&#10;2iRBqI7PLLxCyzkPNjdvQYzl2st5Lsay9YUa4BXbc/m+TgC1reTqLiQ+q9FaDAfh3euuQa+3CZ0c&#10;P71G1o2+ADp9HlwEQjsB2sd7+Fg/QUJ9N8ed4YQCXWEZvGxXIj5xgyEX2ypvwcayG5HftB56pq/h&#10;mKDQ5EKmzEJdwyYoVQXQa5kHsdKqKYFGX452dSHqWnehpmmb5CxMhO0ymnejtW0j6lnODdpMtBK4&#10;DWK1mGUnYhQPDpsQ4jhjI0D7eZ93/6m9BK907RttK+Xzj2kr3fPPZSvl5/e1ldJ90/5ybKU6E/Zf&#10;wOQ3nEf8c9hr8/e72Erp/FnsuntfH67pVZOg7dq1f7wx5FXYpP2udbZSOsJ+PZj+OvuvUPrrTayw&#10;im2+W5g+87xqHd56J8F1Lf9/53YC6k78zeqteMtNt+Gda9ciu7kaGm8bzlw+8IpEAz7/ra9ifLED&#10;4wtpLF46gsWTezFJUT2+2IUEBZWHYiuW1qOzn4BHIT066UUiKc47tSARVyAYbJKgVWcU39bmQGXc&#10;Da2T4pMC1kAxIqNYMnvLYQuJsAEVBJMNkliyd8gJGZWYeOZ+9B4d5wSdTUAppZhvho8TuJWTcSfh&#10;RqHOhZ5izkHxZDKIsBntGHzoAg798zdRLNsKfb8NrgkPrD0apE6Mw08hWFB2A8KnlqTV1uuB49SP&#10;vo/DVw7h8IEU5mZD2CvC1Bzqw+wzD2Dq6Qdw7pdXV9RO//THuPBvP8exb38dQ/efRUXp7Wiv2wi7&#10;Jg9+Rw3CFJEdgSYMznUgPhrE3POPSZ+7di+xEicAaOz+c9J9BwiTnRQtPkKWTnie1OdCqcyGzVqK&#10;GMWHniKxpXEL2lu2w6jNh8dehSifN51QYnTAimSoDQFrDfZOBHHh2BD2z8YxStg5TOA4R7A4f3wS&#10;h5Z6MdztxkiPBweX+jAxGKaYdGHfQi/OnpjFw1eOSbB6+cI+7Cdsi23AJ09M4+FHTuGpJ8/jmWfP&#10;474HDiAYVqC2ehs6k3ocOzQgeSseHXShq1MnOWVZWIxi74EOTE0FcfhgH44fHsDibAxzU2HsFSuY&#10;CwlMj3uxMB0g8LqkcBdOSzkFeQUSKRmmZljm+5PonfJg74cfgyOpQIpwE45RtLuKEBk0Y/CB05h/&#10;5DySh0clb50OtpMAxavw4OoU8Xwpiu2xq9DZJFZM2PZ0tjJCTyE8LGePn6LPX08I1GN20onuDhl6&#10;2S7EFx+dR8YJAUUIUDC367Iw8aGHrq6i/vIXOPPzn0vbfR/84su4+JMfSHUpoFV8WXIfTdRlz8lJ&#10;irydyKu4HSX1awnMxRi46zAS5/Zj8vF70W4T3lZZfwkD3L52dHdbMDLqk7z9dk/HsXBmFqNLKQyc&#10;XoTbWY/utJVgH2A5d2F8xId+wszSnjSOs07Pn9+Lc+cXpS3YCcJOgnAwPhXA3uVejI4n0NFhls5N&#10;dg7YMXbXAYrJWskBlZ8w6etqhz1OkRyuYlnVESgF6DSxH9agjSDYKNuMkYfPYOTsDLqPjaFFuZ19&#10;NZ/Q34wEQXV43gc3+2iLkgDuLECa9ZxciMDDtPypViT61Ej2yDFyYR4hwoqZol6EvXIKj70EFb27&#10;hP02H2YXQaVTRlOg9+QUuk9NEQbzOZ5oEWM6aoryzuMzUrkbvQ0ElSppm2l3vx4DowTyjlZpq3gv&#10;yy2xpwM6dz7krjwo3LvRYNyBOt1OKBwU38IDr6McCZbz0hOX0dGtZ/koMM0ynLrrCIzKTHjZVwfO&#10;z2Ng3II007aG6zC1t5d35g/7/l0PXsCajH9AZc0ayXt1V1p4xW5DZ4cKM5M+9gM7umIqjPU7kY6p&#10;4bfXY6Sb0B7VSefG+7tEfVjg9TTBYCxFMNKG+aUo9h9MYe++OPp6DQiwXXawXw8N2jDO8VSsvl9z&#10;4GS3VBACyhHyE+iCrRiSQrj0YoDjlAgt5km0EtKqUUfw2l23FqWtW9BszCPAbUF+/Rro/ZUcs/Ws&#10;f4JMqg0asYLJstETBlsJIe32IrbPIqgJV2LFU8f3VWKLLj+nZrtQ8G8tAcQZaYKDbUlDaNIbxTbc&#10;crSqsgiOoo6rpVVPp72CY1QjOvwcB+NqxFl3avkuaaXTGq6HJd6AZkuelHZ0UAsN+5yGeTCJ3TQc&#10;580ESaerAlbCmIFQq3cyn8yfh9CaJgzHCU5R9vl4R5v0JUuAbcXkr4DMuhtytkfJCRPbl3DE1Ubo&#10;1PN5LJxXXK5ywr5C8v4e4Vjg5t/CQ7wU4ibRAm+8EQpTngRhNe2bEWS6Iga4aLcijE2bIYv5Kb3q&#10;1ZjQ2si+Lmf6DaodqJFvlxxoBcPNCAWvxkm2cSzSsAxbVLsk78h6jkUpgvv0qAudhMoY50mxcmyz&#10;V/JZFHB4CPF6ETO1BCZzKeu8HFZDMXwc8+OuGkRFeKxuNaYWfNIZ/WZTNpwplsOQRgq9FSS4hsWZ&#10;aM4fHm0xetgeYzEZKtgWCls3ooRgXaHcASf7cdeAERbWU139JjRyftFqC+H3c74xlhNkiyBiU7er&#10;CzgW5KC6ZSea5VloU2TCYC6QzrgaTLsJtjmQcYyVyXZCp8uDg23Bz2ewmYrgMpcg4qrCe//xT7zC&#10;utK1b7StlM8/pq10zz+XrZSf39dWSvdN+8uxlepM2JvA+gfYdfd+E1hXtrfdtvXq76t4vzuZXwLr&#10;W9dw3rhzG/7Hmm34n6s34e/vXIMdFRQScTs+/5XPXxVo/Pm3f/83XPjGF7H3ufswQeiY3NuP8fP7&#10;0dFrQXLQCluUwstfA0dUxCVUwi+cifC1q0+PWFKGdJ8WcUKIkgJYrs2CmkJAS2Fi4mQvwhcoOeEr&#10;xTf6/J/Kkg+ZgdcZc2FLyOEd8kDPSd9CodtJgZWg0HaJLWMUGAPDJswtBtE7bKWYcKBzmEJx1IkO&#10;ijzJc6OtEqaUEU0i1AxFlsFbBktAOH4pQvrsAvZ9+sM4+6MfwDkSIfxcxMiTV2DqcUEZZN7PLuPA&#10;pz+K6Q8/g1M//hH2fPkLUIYNiE7FERDB8M8u4sx3voWlT70MR8qE8GgI3Z1aDNBi3kb0xAmRPUYM&#10;9xgw2m/GUJcGk9NBnPjet3CWkPra1VZh0qrwR5+D21MHvSYXCnkGTBQ2LmcFLBSEZkMhTBSHIhar&#10;y1qBkKcBqQghK8ny9bWgK6LA4ogfUz0OpAhBYUcjpvrcWGDe0mFe41VgrNeNUwdGsDSZJLi6MDee&#10;xNOPnsOThJL77zqEB+45goWZLgz0eBEJ6uD3KpFMWCjqrQRG4XxLi+GRIO6+Zz9efulevPSc2Eo8&#10;RyPs3n8Azz97Fi++eAlLezsJX34cOjqAqdkoP08wYD4HeqyYGvVisNuMjrAcQbGi1OfA/scu4uCB&#10;Thw81ImhMStiFN2TxwbReWoeBe15mP/8p7Hns5/Awhc/jchSGjLVdpTVrJKcmUQ6W+AIVrK+d0Nt&#10;zoOLotpEsS1MOLBRUqwLoSi8vZooHHsGDBgcsWB41Mp7duDUyX4cIBwPDZgohBuhFiKRbVRAnYVt&#10;zWDfDYU+A4ljE4TSX0r1JNXXz36MuYv7MUXQ70ibKUr5WVMl3MNhFFdvwtrN78Rtm/4e1SKsiLEY&#10;3jTbCZ/7mZcu4StffxFPfORhXP7Ikzhxfg/6h4IIsj5ihJmxCTfibMOBmQQ8kWYCn5bpa9A/IOpA&#10;iyRNlO34eBhHCaynz85jdjHF5+L7vQQawoqBAlRjqiBEtMAfVqO7V4/OHh3iIlSF2DEwbER6wgp/&#10;Wg6HWOkU3ntjDTD7yq6G+uBzB7rk6J92IdEthy1QDT37nCvSiGBHOwV5lbTaaSZMaFi+sy88go65&#10;ACGG40CgAr2HejF+32H4xFlWCuj4oBHRYRv62O+srBexzVGcBxaei8UWThGn1e6rlLZI2rxVUr0F&#10;CA4dzGty0Mz6bUSIzzv+zMM4/O1vIL5vEG53tRTXtLNHA7eI6+ouJTzkwewn2PiKYAyVwtVB0c4+&#10;bwyUQ20vQGLchYsvXcb04R50Hx7D+Z/+WKpPAcKLT92LaIcGs8eGsLgnxHapleJJa2wl+MY3v8or&#10;rv7UyHajqmUbkoTVpAjX5CSceOvRRcAc7DZKsZEPLCaxMBXC+KALRw/2YXTEi6y821DdlAGzuxHF&#10;NZtQWLOe4JMPi78OboKXOGs8OM4yYlkNTzjQQZBwEXpESChPpAUWPm8yzT7EcW54zCWtyBr0RfDy&#10;3uKLQbFd3E5QMbD8xBbQBm0O7HGWK63NIrzr5kkxbyOsz/SITnK4o2cdBuPNUgzTcKodw8IhHOtd&#10;OJjyCq/ErI+ati1QWwvgYz0JpzsGgqae5d0uzssSHpsMuahR7EQbQUxLSNVYS2D11SDMPAcdNUgF&#10;WzA77MAU27QAMxvLS27mOG8vlD5b2rQBrZosyXGSnH+LlUbhaVZLsHVby9DPtusLC8dFpVBzjtCx&#10;z5vZPv1si10sG/EFZhufVziuCnOOcLNd6Vhv7SLsDO+j5xwjzoPKCFYWdzncwTqEWCaBIMfPJOcY&#10;3ktN0Pb6a6Xz7O36bNQot6Nen8m5gtDMz4j2quGzinlJxjw2qTLYBjaigXAqwNbI+UV4uxZbhesI&#10;uW28RmMqgJLpitXIKOe/2ratKK5dw8/sQJD9emTIgniwGR4r27u5HGZTGTz+Ril8lc1bK51xblfk&#10;EAALkIzJ0RlVwGur5jgqk+ZThU4A5CbeK0c641rDMVFsV5aZctGiYd5tRXByXg5wjPU6a9Aiz0RZ&#10;40a0itVk5k1jLkKEc6zZwnLVcE4W86SJcwznFpmCaciy0abaDXe4Hb64imNhA9p1rDMCq1ybJ618&#10;W1k+Os5VDkMJVO2Z0hepfnctTJyrQhxLRfzgkQEzBthu3/vuv3sTWP/YttI9/1y2Un5+X1sp3Tft&#10;L8dWqjNhbwLrH2DX3ftNYF3Z3nYb5wiWxdvv5GfXXrMteNudW/GWW9bhHTevwo3bt6DNqsZnv/if&#10;oWueeuZeKQj/8mc/TAHTikhah0QvgaLPiki/Cf4+JQxRAlWsFpZoPbQUCmILr4kiIdZFaEq1wBer&#10;hzdaC2eoEo5IpeRR1RwogzVcA2eyUTpj5aJo1lNwCnC1eCsomChYY43oGzVLluxWIBSuxeiZKcQp&#10;JL2BSmnbkUKxBV2n5qRVMbFiKa2Q/vRfsfDJF3HkG/+E0XtPwEDAU3JyF14Ro53NcPnLcfSfv4ZD&#10;X/8y9n7+E9JnBUCKFTSxSiZ+F2m9CpNiFfTeU+jps2F42ImBcS+OfPmzSCz2wqTMQjwmYliaMTnk&#10;wJGlJBb5/jj/nuW1S1N+yfvq0kxQitU6PxtAwFmF1P6xV+8pXkW+hYn7n/rutxDuc8JO4RcO1sNq&#10;JrTayxD218Ntp7D0NWAwLTwJK2DXl6FHnI2jIN47GZFg1a4sJrDKcHS+EzP9Hox22TDW7UDSp0A6&#10;qsddp2fxocdO49mHT+KJB0/ioXuP4vLZJcxPprAw3YUjB0cxOR6jmLMh3enEMuHgwoU9OHtmEZfv&#10;PoDzl/bhnnsP4YnHzuKRB47jqUdP46lHTuP4oVEU7V6DosK1rBcKH3MNGttzKM43QqYhLHRoMUnQ&#10;mhr3YWzQgXRCjRTBPkRAj/XasPjs/RTpVmjVmUju7cXEPceQWEhJoW3EWTMTxZGAGSthxkegjfWo&#10;CZUtCKTqaA3wJ2oJNhRQYtu3eRcBpgg2HwUqATbZq8DkXXsxuVc40AkikWjDIIFgYsyBSVofBdUQ&#10;wXB0bxcOf+triI954aAwdnYb0C+emfXyIG3osbvQQmHXeWQSHYenYKDY9PW5cfJ735HOIjsXBrBh&#10;1d8iO38jdubeidqWPAKnHUOEl8m5BCyuRgpAJU3DdtmKPYcn8NiTl3Dx4jJhlAK2yyR9AdNzfBzD&#10;9x1A15iOfa0dEyzf1MF+QmK25FCmU4R9SVtoVvQNedDZa5Gc00TZ53yJRpjEajPhS+yImNnbLaXp&#10;i7Wyb1XDw37sSbZK24FFHFMrwaTn7iMIjTgRjNZJq5WD8z7MHUkRWhVoJ+grrUWS595oWiVtDQ0w&#10;rXQ/80AIjnYopJUns79SWgUTzpc8/DuSakVHv/Du2g43+7MAVQdBI5xsQ2pQnDFWwCPghzDl4ngS&#10;GPNLq+Rh3sdHQS9W74RTHbHtVnisrWrOQEn1erSr87D3QCdOnR9D/7AFHsKTi/fU2vJhInA7orxX&#10;iOI/WQ1bvA7p46MId7UiyGf1RJtYVnoCoZtwQJCIE1DnU7jr7gWcPzuC8Sn+n3kSTuOC3YQCVwGe&#10;eE6cSL/6Ex/w4aad70K1LFM6E9nZpcIgx8E+cQwi2IrRPgvm2HamhlwYYF12sm8GvU0oKl+HVdk3&#10;Ym3BLdhYcjvWF92KbVWrsbtlM6p12bByrLNE6gh8JWy3ZdARzIwEL+Hh3Mo27u9VI9irgZ33DPGe&#10;feMOjHEsiaYIs4R5EZ9VhMRpVO2C3lWJRgJFeXsGsqvXEWSyEB00IMI0xJZNMRYbnfkwEuB6utTs&#10;6+yLIsQOQTJE4E13q+BkPRgJPKJs7exvRuZJT5ixWsvhD7FuOC5JnoAJaIYggUhALsHb46uHSZ2P&#10;sL0Ww0kt+iMKDLGfj7G9ijKye2ukFVu5sxi1hiw0Eu6Et+pUpA0a2S7J+Zq4j50QlQyyj3bpESXU&#10;Wezl0NiKpW3EWgKk2MoqoFgcN4lGWjHE9i1XZUNG84SbONZzDiGAmlkWwoGTO1BH6G2SVorFPcTv&#10;do7DPnGUgu24k+VgdVRAIWCOc5DCSwhmW2pn2xRpCA/jJneltJ1XR7AWzv6s7Evxbg3Ls5mgvRvt&#10;WsKsrRBVhkwp/IwAZOFoKkK4FF/0iJioRQ3rpOcX3oNTrLuAuw5uc6V05rkzpYXBUoZmRbbkGTxA&#10;mPaILdcJJaGdc2CIMM7xRqnn+KYnjPNZ7awzDetarcqRtlonkgr2R+EsTc77iK3QmZIzsAjTEscj&#10;RJkJD8lWWzl0yjxpDumKKWAgFMtEeCKWjUGsjgZbJI/XrkAL2jh2V7VkoLp1F+raWWfybN5fxE0v&#10;hMaQByfLLc2xJpVSQcv/m/i3uJeBaYlV+ESvTurr71rJ6dJrhdCfwn5VOP1pbKX7/r52TVC+1sR7&#10;K93zjbbX5v+32UrPJmyltN+0vwxbqR5fr/0+6a907e9qUhqvtK0/NK3fxa7P91+yrZR3YStd+9ts&#10;pXR+k/3VHb+HCUdLt27C36zajrfT/nrtLoLqdrxFvHfravzdmtW4edudsIfM+MlPfvSKNAM+8rFn&#10;0EkhFO1US94IPbF2hDhBDy+FcOzeaYwsx+ChiPL1a+HqaIM7TkFI8WsU52IsFB0UOW5fJbr6DRil&#10;EOwbNKOX4iDdraWQtaBjPkERS5FroRjuMSG9vx+j5+Yxc2YSAU50Vk+19K27goDgHfbCQIFgoijr&#10;PTvPvFBkj5jhC1KIjIdx+gf/ghM/+gEG7j2J09//DuY+8SIqGtbDFGnB3k98COf+7d8w++mPYuyF&#10;J3DhF//xKpSe+Nd/laAxTPhUWyoQnO7EuV/+8leBlSZWYGY++jwnYebBnI/utIxCRycJ1i6KvX4K&#10;96kRO8ZYXnumPFic9GCEzzosPE7OUfzP+zE9S1ib9GOAz+7zEu4pOISnRqUuHy5fHXSaLBiNeZLV&#10;N22kANsJnTYTKr5GCOsmgsP2LX+HgLcOy4tRnD7ahyuXxfnUaZw81I/j+3uxbyqGs4dGsDzbgX0z&#10;SZw7Moaje/sxMxTC6SPjeODyAZw9NoV7LuyVzq7umU1jeiyOvfM9eIzwKl6dlmaMDgRx6dwefPhD&#10;9+ITH3kYn/n4E/jiZ57BZz/2ID71kXtx13nhTKkXl84v4f57D+OJJ86in2J+/ab3oqE1GzZPE9wR&#10;gg2FaCjYBL+vEcm4CsMDDiyx3ucmQ5geJdj329DfqUEHBWQ80AA367iofh1uvfP/hwpdIc7/288x&#10;9fhlBAjk4WgDZhY86BnWUSTWEMzqCGlMl/DV1dmK3qU4Egf60abfCa2nBEZ/OSyBSskLdYifnTrS&#10;j/mFENJpE+/TLMU0dXkbWfYNhCMKc4ppM6FYY8pGlLCSHtFKsVbNgVJEJqzQWTMx88LD0rbf0z//&#10;mdSGxBcM4osG0UaE0x7pC4jvfxtz+wYwT+h+6Mlz+NQXnsFnvvQsvvzNj+GZH3wNmrgT2Xnr0aCo&#10;Rn7pTuxdHsNHPvwwrty1H/dfOYQHHjxIADEjQnBzeUox9eTdCA1Z2U8oxqP1FJLNfGYFhsftBFEz&#10;UgN6dI6YCFgKaZunOJsaIXRME84vsJ/uPdbF/tkKrZcCkvATZbsVnnlF6Bwz+49Ml4UuAtz4sUEE&#10;Ey2SR1ax9VKEh9Gw30cHTBKo+hOtvI8V6UknQr0q+NKtCPe1ITaoQpLwH2A/ELFtzZEGCUQUYlV0&#10;NgbvqEdaCRdhYKK8Js7xJDoZQ/TABA584VPQeJgPwoiAWn+oln1Kjk4K7jSvS6c0CLGewhwP4qzn&#10;ZKcc3SIEypwfz798Fk8+d1yCNpunRgIULcW5zlpCwBA7N3ZBZcklnJWgoHItMvLvQG1rHp+3ghBT&#10;jWYK9ibCnICQBvZDvU+c6dXD16VBi6kAmZW3oHs8iF9wvBA/DzxxDwpatqJOX4gQ+3XPggvebjnb&#10;GuGYY1+MZSRAxC7KLMHxgXU2OOZg22uDzJCPCvbvOvbhguZN2FZyi7StNsUxTHxWRzjsJsSLeMOB&#10;SD2M1kLozOK8bh2S/Xp42BYsBCMD+5LaU0fgq0W9thiN6mKUN2VjV9F6tLZsp22BgSDRyToUTnqs&#10;HDcqFNsgc5VA5i5BtWEXlOwTbfy9e0jH/uRmu2mH3FcKGQHNFK7jmFwFp7kc6VAb9kz70E3YsLiL&#10;CV1VcLM/iN0MFrZLEf6kZ1AnbeG320qleL7ppBI+RxX6CZrzExwDOdb7xLjNuUDDOpEFK1BpyUGe&#10;Yguq2O6U9jJojSUIeJrRHWe78NfD6yZssk6a5FuvrvZ7+VmCtnAQZvVXQiHCrKh3QafLhc1cIjl2&#10;EuGARIxWc6weliTnIL6a2JaqW7dIcV0nOTZPsE+J1VQL5xSP+OLLUSqFZHGwHsTuH3GsQDh4auF4&#10;a/VVINmnls4C6/m7zcc6jbdjbMKBfvY5Pdtrm55thvAsJ7Tp2V6CzLveQeC0F0MhvBR7axFie4/2&#10;aFCjysC63e/BlrIbUKrcglpthnReV6yCNikzobEWIyRt526RvCSLMDEGloGDgGnk/KghTIpVywDr&#10;3kcg7E+rMcR+kBRf7LDN93QqkQizDDsUmGAfdVlLWYdF8HF+rWV5Vzk5pzgJ46zHNrEaq9zBvrAF&#10;CnUW7ATUiL8BvR1KdIVar54JDrINCId17JNqSz6q2WbLatbAZOVzmUolHwRWUzlspgqEvU1IhTnW&#10;s02a2TdiHPNj0Xa0yjII8TlQsaxaLbvxv/7+b94E1tdrK93zjbaV8vn72krp/rFtpfsKW+naN+1X&#10;baVye732+6S/0rW/q0lp/F8ArCvl5fXYSmn/Nlspnd9kK4Lpb7C33bGN88R2wus26dzqf79tA95x&#10;5wasKS5BYXs9ppan8a8//YkkzP7933+Oo6emKPrENjtOmBQw7ignMgpIF19d8VZpu5iIGRmkSAuO&#10;OpFejKFvPoz5xy9i/8eew9jD5+AhnHiG3Fed3ogzS95K6WyPRXh+5MSuVO6EikIudXiMaQQQ3dcP&#10;JSf2dtk21LVspoDIkmBWnF/TaLMowKrgTTRKk6hYARFxLsW31+PTHkwf7EKa+RiZCWB0TwfGHjov&#10;hZrwM69GZyVaODm7YzIc/+aXcPpff4z9n34ZXk7mJk6oevl29BPsLvzkhzjxw+9LECIAVYDIse9+&#10;C8e/+23EZjsRH/JKIUf6CKcJEUeRQjMiVmxScgz16TFKQF1kXi6fGcI950cxTFBPxlhuQYowF+HJ&#10;04CD//RFnPjmVyVnMnFC+tioHdMUhcPDhN1x4WRJLwVdt1PwGAiuNlsBkgQQgy4HWpZHgFAV9jE9&#10;OyFMbD3u0FHoaWFUUfCba3Dh2BjuPj2NyycncenEFObHIliciuMMYfXBuw7gyYdO4l7Cak/SioWp&#10;Dhw9MCKFsnn4ynHExZbngE4Kb/NJQuozj1/A3Rf24fypeVwmvD5wz2Ec2ddHMPdjYVqcR42jp8uO&#10;makkHn/sNOutBJu23ggHYbB3xIVEr0mKRTnG3w8f7MGB5S4cIVBKDpqODEvhdqZHPJgYsDMvPizP&#10;BTA+ZkeSYqyHfyd7DZKzjqGLy1j46HM4+rUvwjdggcWwE4PjJpoeHcN6TN9/As5eC2ob70S9ajvq&#10;NTul82v2RD38qUYJPhNpQhAFtIdCys1yiyU1zJsJ6V4zugfMCFKM2jxV0oqIzVeFGD/jDFfTxO8E&#10;pbkglOZc6MQZ40ELgiNO+Pm5rmMT0gr80X/+Oo5+71s48t1v4vzPf4orP/sxnvn2F3GBZZ3q8SEQ&#10;NaPvzCGKNwWyy3Zh/eabUVRO0W1qRaI/SajrReLYQUwcmUNvjx0DLLOFvXF092kw+dh5xMbdGJ2y&#10;YWqPX4rbmSLA9PRpEaG4DMabpG21bvZJa6iO7YxC118BD2ElOeqCK0YBz75jjTUQXFvgSDRJZxcj&#10;hM4wITcuoKnPJDltSVGkpxYTOP7tr6FnbwKJHiWcBM35jz+PrjNL8BHgdNZ8BJINSI6x/T5wiOOB&#10;8GRcBbtwqBRrhNZZiOBMEOd++mMc/8F3rvahf/kuDn7p04QjHds2BbhuN7qOTOLyf/wH69QGl7cc&#10;XuZXwFqqi/VFwE6w73ZS8Ivzt+FoIyLMd4TPGiV0ewhywgv5gWPd2HswJUFwo3wXdmS+F+U16zH1&#10;/CMYOjcDs7MIWor3dmsN8qu3YJDtdnB5gDDBMkvI0Tdhw3MfvYDvfO8b+OGPv4cf/+v38W//9lMx&#10;DP6XnwcePIc2VTbqmnairG4TKmVb0MxxSXxJ5xNjAfOjIEQp+Ww6c7EU71NlKkSrJptwUoY8jmk7&#10;qu7AzqpV2FlxO4pbmAbHHrFtVTgTEh5tdWLFkmbleKE2FsDKsVI4/xIeosXKqTXUBKWtAplFt2Fz&#10;9gexLftGgmMLDhwdxOCgGSPsP10EmRqmXdKwFgoHodaQg6zaVSho3YBK9o0i2WaO+ZsIirnoZX0P&#10;TNthZFsXIVmU9hK4CV7hgFj1bMcowXxIfBnCsndFqmELVXL8JVCGqgj9eZITI2+Q8MLxSnz51t6e&#10;AaulnHVmQE9aC6+/Bl62SRGL28Bn1AWroSQA6giTHgJanONdglBr4mfMBKEuAq8YE32BBml7qovt&#10;SS85fyqCiWmFOmUIJdsRY/sX4VwMBFYXx0Px5Waw42o51REATRxD1YTYdl0e20AlAbgaLnctomL1&#10;nmO2kUAojqeILcJi27+dc5M4V2sUuzjY/2UEWFGGzQbWt9jiy7/bVLsgV2ejRb6TEFcIS7BWguRW&#10;fba0Rd7De1uYp3q2kWZlNlRitdFSxnmoUvKELMLjVKl2QMvnFyDsCNZIZ9uLm9Zjd80qlLdtRjPT&#10;atBkSudgVdZCtGmYR2c568CGjoQMVmMxwoTLTrbdjrgMRh3hVrsbbk8NfKy3ZFKOCOcmMyHWaCyE&#10;mqBb07ZVcgRVyvvklN+Ksob1qG7bIuVJxGT2s+228tnq27ZJr8JrsVdAP8cRpXk3Kps2EG63wsZn&#10;M7EvmflM/gDL0FAMtTIPWlUe5K3bESRMh1lvwmuxOMMqzrVamXcx/+t9ZXjXSk6XVhJDf2y7Xjj9&#10;qWyl+/6+tlK6f8m20jP8JlspjT+HXb+ae729kXn6P8VeW4d/iP0+6a907e9qUhp/xjq+Pt9/ThP3&#10;/pWtxL/FXpvva7ZS2r/NVkrnN9lrgfS32p078fa1u/BXq7fh/711Ld52+51YU8gJLeTE0y8//4ok&#10;A376kx/g2LERTtycaMSqU6CRIr9NOksVSimRolg/8NkPY/+XP4f9X/0CFp59APMPnJTOsnrcJQhQ&#10;GMcoKCNiq+YrJgLy9xwdhouiuFXEZhWeIEUYC95DONRwOEoloDSZ8jEyYkGUgjzxiiDvpaDpIwzG&#10;U60IdjbCG6uFyUNh4aJgEKtodr7aC9B9cgZ7Pv8JuN1l6EiKmIYVkrCfmQ9gz/4E4UQneVuUiRUI&#10;zS4sExiXX3gUKQrwAPOQSsoQ4Gf8FC9m4VGT4OywlUpxBUcIJ6NjbqS79Oju0CLma0UfQXF20oPe&#10;XuGpV46JUQf2L0UJrF50UVgMUITNTjgJdW7YLSVQtFOAUDy01KxGz9l9ePAX/4GJZx6Gsm07epi3&#10;eKQVNlMxIhQdIXcNot469FKsd3a0EQr5SpEmnGhYDIUIexsQEVCYZB4Ij0NdFiR8Mkz0uXD+yKhk&#10;R5d6cPHYOE4dHMLemQ4cXOzBveeXCKB7cPLwOI7uH5bC2zxK2DtxeALJiBHzUyk888QFvPDMXdLK&#10;6kvP3YsH7z0ivX/X+b2499IBPP3YCTz16FFC7XFcuWsZD953GJ/42CP46IcfZPnYcdvtfwuluhgd&#10;XUYMj3lx9OgAHn3wIJ7gZx68b5nwO4VjzNMZ5m3vfArJsIrP3IoBsSUuJoO6ZRv8PTb0LyTRu5jG&#10;xAPnsO/UBPaNGjBI4Ezt60fPpYPoOtiH+FIHOpa7EewzYujyMkwhClcKQW9XGxzCcRChqvNIH8KD&#10;evjF1vNuJTp5vYHC2GSthMVRBa2+EA4KLX9ErLhWw800XBTYPoKRJ8Y26i9HD/O654ufks6gmZwl&#10;0jZkPwWdL95Igcq2dyCNvv0dBMQyfrYCyU4j7n/ufhx94CymZnuw79A0ZpeGYSWsds8O4/KHHsOz&#10;zz+Ir337c3jxo4/j/gcu47lnHseTT9yPD33oITzDsn/quQs4fGKE+WG+KIw7CK4inEwg0YA4IeIk&#10;gXLxMx9F4vgcEnMJ+CnsIyKcDQF0+Nwsxu4+iNBUkOBTwn7TzjKVw0aAt0brpJVn4TnVKJzoCCc3&#10;BEwzRbSW4lmcVbTx/9J9euVSqBuxc0I4WRLbscXZwZ7zeyQv3tKqGwHGHqzg+w1wROthC4tVvRoE&#10;utsQ7mmHh/e08xqNeRcU2m2Y//DjWGT7MjEdsYvh4Jc+hbErRwkbBGnmKRSrI5A2sS4q4BUQzL7d&#10;c2gYYY4BdncRzPxbZ6LQZh2Is5cCMkKJdrSp83DjbW9FsZL1s38WqWOT8LFM7BTQgaQCrmAzTl6c&#10;wkc+cz/L/Vl8/PNX0DdpwezeFH74I+E3+Fd/nn/pUZw+P4MXX74Xzzx7QdpCHo00YmLMJZ1TjYTb&#10;CIp1sHlqmed2DI+7MLcU4e9tknMdC8vKFKiGzsvxhO1IyWdTsm02s/1U6HehzpKHHZW3ElxvQTUh&#10;RkCZACAbTWwZtQVqCAhsjxx/e8VZxy4Vx9EmPm8pcotuIhTn4eDhNE6dHsLcXFAKGSMc54idAmZ3&#10;Fao53hj91bDGmrCLsLql5AaUK7ejmJC9q+YO1LMMQwS3oX4d+6pCWpkWX1D2EIzEjgMRa1V8kTYw&#10;bOFYzbrluC7qONQtVgGbYGbdiDOdBpfYgl/Me1YiPWRC54CB17fAaCtDuyEPTfosNBLAmrW7CHni&#10;S0u2IY63bcJLrioLckM+amQ7UEEgkuLL2gihxhLCdDGhv1T6slRLUBfevQWwywwF0FoJx7p8wiNh&#10;yVaJJkUODPycXFOIvPzb0NKeDX+wDUb28XY1r2NaTo6vRo6p9epdaFBnoE6xHUoCoZp5t7KsRTgZ&#10;hXE3WgiIcn2u9AVrqyoTZSyvMtZPsz6Hc1cOmuWZBPUitnP2JZaHCA9Tx+tadbkoKLkVufk3Q8F7&#10;Opgfl4XPqsqXfA6I7bLCCZV0Fpb3tRKUxdnbdn42t2E1cupXQ87508IxReUtQ37DGqjYH8VWYuGV&#10;2c46FR6HBwbMnHPMhO96jmNlUBuLaMVokO9CC+cXFQG+UbELVc1b+QxMX5OLZtlONLXtQGXdBgne&#10;Jzgnjs762MbqpFjHVQTVWgUhXIT5sRUT+HcSujM4LpRAxrKoY934IhwPCcrN7RkIiC9rO5SE0Woo&#10;tflo4L20xjzJUZb4ojUgzi8HGyRvxT4/2zTnVT3n6Xe+638QWN/6DgqSzSuKoD/UfgVEJFtZPP0+&#10;JqX9SrrX0v5DbaX7vGl/uK1U1r/JVkrjjbZX83ddW1vpujfaJAi6/TUQJPrbtfz/jnZ9P73+POev&#10;pPs72qvp/onK7tX0/0C7Npa81la6Vtir79P+WOPa9bbSPa/Z9fl7NR/8/0rp/CZbCUrfcsdGaeX0&#10;LeJe4jrRplax7sUXmnfuwNvW7MB7M/NRbrLA3t0Je1cQT734zCsSDfja17+EpYdOI+ivwdhdh7H4&#10;4aex9Innsfypl7DnY89h7kOPSiuNIh5oKEHx3ytWubyYXIijd9BMWK1GHwVg/5RXEptOCjYvRayX&#10;4t9JaBXOL9S2PMLlOGKEQJ+rHFZrMSGzAp0UTROTDpw61Yf5hYDkXKmjo11avezslBNgKYBTjUj0&#10;tsEZLCc45MPpK5M8iKbScmkFxskJ1sW0+gmvznALTAROnTFfWqFVUSCZKIjEllOrjcJAR1GTNuHE&#10;d7+NgbN7kZoMY5Aw00eBvm9vEAcPxrD/QBRj4yIWqAgzo8E0xeriVEBybhRxNqFDhA2gQJsYs2OQ&#10;gjoRbZUmai/FW4wT/FC/Ab1pNdKdSsSlFSENlj/6LA586AEc++ZXMHhgiLDWiP4uHfr4Xm+HCgMU&#10;Nj2E5JiL4GUpleKrdhNch3r1hGA9gdiP5fko5scDOLLUhTOHB3Hu8AiO7+3DwflOnD4wiEsnJvHQ&#10;5X0E1HnsmUrgJO/zIIHu/IlpgqETBxZ78cRD4uzqEZw6Mok9c9148bl78NUvPI+PvkBoeuoS4fKo&#10;tLp6+tgMTh6ZwvmT8zh9fBpnjo/j4ulJnDs1ieMEiVNHJzAy4Ie6rRCrbn0n8nJWQakogF5XirEx&#10;P+6/ZwkXTo5hYtiDYwf6ce/FRZxl/oZ7XRjqdmCc/x8ZsPPVQfBXIMW2d/Tpu3D42fvQR/EeSmjg&#10;8BOYWF9jhwaxeG4G3R2tcBIExFnW5J4uTD5+CcmZsBS/U8QXFVtjPZ2tMBOcUqdmIKdI1glvlv4q&#10;aSusAAyDoQgmXzOGH7lEwDViYE8Hjn7mJUSHbBSAeWhVZ1IYF0pi3O5vhiNlRvrcfnQdn4VCmUER&#10;WY0oQVCsxPo6GhHraUEoXobIkAbBuR5k5t6JzLw12JG1Bpu23wGNsQ33PXABjz19P55+/mG8+JEn&#10;8JkvfhgfevkhPPToffjoR1/Cyy8/i2cJrE8TWC/eu4xISocgYatn1Erh2gCLT4j3UhjYvmwUl74g&#10;n69XiyBhysy+5GR5DOxPY/jSPqjYxkXM0n0nu9E1boaR0Cg8Aeu9RUgeHoC1W0eRuwktqq3wdzSj&#10;d8omAZyA4nivAsl+ORxd7TgWLAC078PP9DdI9nP9jYDuA/icdTMmjpVj6PlcjH0oB2PPXbXR53Zh&#10;8hkNpi7PIJpuJ/CyvFmvoUgUwZgDnkgN89uOaCxCoFBCpi5B34FJdDPfiUEnxu/l+NMhl84cJrvV&#10;6B/RSR6BxSpalFArVvoc/N3PMcUeKCUA1dIaJWFt88oRCPtw4OgMDhycxWPPncOh04MwOAmPnhr0&#10;Tvrw4CcfxP1P7OczqgnpJXjyWeFy6erPnuMjqNRugMKVC7kjG3o/Ybi7BYk+GQyOQigNOdCbiuEP&#10;taC7x4iJCZ90JntszI2+Po5/4WZ0cKzwEDIshCBdoAIyQrYmVgVFiGNfuBrmVDM0LIONxR/A9oqb&#10;kd+8Aa2EHgE/9YSlGsUOaMQZTdZxONKGVJdwsqWGx0M4tpbDQ4g1m4rg9VRLIVHisVbpCz2xM2Fo&#10;yodGZS5KGrfCHGokCO9CRuUdqCM4GiL10HBMVrMftIhQX8YctqEyJJmGnWAT8DQgGm6Hl2XpIAyZ&#10;CSMGwo0IZxNKtEqrpGJlUmcnaLFuXBzfXNFmqZ0Jz8sqAXgcZ3XMuzCj1OcqoKAJR01i5V9F0BOe&#10;hN0ELwfrVHxJFOHYbpJW4CrZtglg2gIYzWUE8gI0tGeiomkrGsWqNiGssmU7bRuBLJvtNoegmsX/&#10;5xBIxbERQq6hFBYrwdrZgEhYQVhqJRDuRl3bLpQ2bUcNP6NgPpWcc9oIp43s4w0ExiaxAs7nqCM4&#10;t/EZxLPpHeVMU5TTbo4flayTCtQrMmEiQKsI3iVNm1Er4qsGauHiXKVnWXmEJ3yO575AE8KBFgJr&#10;peQMr79TCzeh1UKYcxLinJyDOtjGe9i3hXMpcX7ZnmyGIVSDak0GSgnJClcJmtneGjW7CJa1UJsK&#10;CIs7pG22ImSVnOVU1bQNOubHGKiHiu1FzvqsIJzWsKxqCZai/HqG7Qj0alDPNtDGZ9dyfNWxvM2+&#10;WgKtCJ9TyvmxAK3tu2A0lSCZVPK9asgsBSyTYihNhZARepVazqG6PF67GwoN2w7r1yu+xGI7t4ut&#10;574KtpkSmFk2Yv4L++vgZRnGQg1wsH2YbAWvnGF9E1hXvM+b9ofbSmUtbKVr/1Lt1Xxf19ZWuu6N&#10;tjeB9c9nr449tD83sP46Wymd32QrAatkr7wnwerqLXj76q2SvXU128Ada7Ctrg6phUlMHJ7Hj34s&#10;Ig8CP//FL/DEy0/BExLbfRXomAoh0alDskOD4QkCWj+BbNxHAWmSACLebUT3iBtjU36ME566R1xw&#10;c7IW26sM5t1SCBIxyVo5yWs48YktVpEuGSe1SjSLLb9aikFOnuJsjogtF461IE3hPT7lwvCYDQkC&#10;mpcTntNDwHBVSKutA6NmdPYrYbXnE1o1SBAUjaZsuEUcOwq1PXtCuHRpAguLIYqVFml7llh16hAQ&#10;I1Z5CT+eMIUWRb2LAkR4GRYx+ALMk9OaTwHRhl4KTxH8v7tLjghB2+kpYd7q0NNHaE42YO89ezFO&#10;aOoKN2E4rcdonxFjAyYszfgwOmSGWziZYLoRCp6oyBfF68SwBXv3JnD4/Cz2n5rAsScu4iLL+/x/&#10;/DumCe19FKODBNYxCt4xiuCpAQt6YzL0EVrT0TaCqkGKYShirIoYhvvnY4RVP0bSFoz3OHBibz/O&#10;HhzB0cUeXDg0hrtPTuMKQfWlJ8/xdQHH9vXhyoU9ePKB43j0viN4/MHjEqw+9/h5PPPYuathbPi7&#10;gFSxFfgFCnixRXhxpgtDPT7MTSYJqbPS6uvYYAgL03EM9TnQ28XnWujEyaPjmBwJY2S2F4m4BfuZ&#10;j2MHBnCU8P/Mk6dw5aFD6E8bEPU18b0kzh4bxoVT41KYm/npMHr47J1sL52s4ySFcR9hM8F6SnZp&#10;EGH9+CiaDn7u4zjzz99E34lZ2Ci8Jh4+jzQhPN5nwOh9J6CgMBfnTwUIhSkEzUIsO4VX2FJJBBtY&#10;53JLvuTBU8+69wUbMbCUQpr17eH7yW6ttIIlwM/hFw5pymAR24PZRoWTEoO1Fs0t2WhqpmClCB1i&#10;Pew5kMLicpzt0sr22kzQOoSjX/o4Tnz3mzj+5c9g8SPPUtjWYnSuG/c/chaPPXkPHvvYc3jgxcdw&#10;/wOn8bFPPYFPfv5p3Pfwcdxz/0l8+KNP4ann7sODj57G0y9cxunLcxiY9EpnR33dBniHnBi9/wQ6&#10;ZiOI9uqlbXxetrNgvBUJ5t3F/hLvVCKVVrLdlmFs3ofFY52I9mskGLDG6uEhpPWencO5H30f0Qkn&#10;uo+wDp67H04Chb9HA1+vTnJ4Jrbc24KVMBDul715+A/dDfih4eZX7eeGm/C8ejXSc9kYejYPI0/n&#10;YuSpqzb6bA56zuQTcCoQ6WhHJNmEQEROEW8gSBCCvQq4wlaMXbqAYHcYVr8eTbW5MOra0NQmYj1u&#10;p+gnhIc9HFNkCEbcrBc5YdXE//H3sAPegI2AXg1v0AKzW8BFGfxBJ+9pwMjZCzjy4tMYnx3BY88c&#10;x7GLw3BQVKtMuXDO9qOotQyZ2auxPftmAr4MP39l+684DjF5II2M6tuwYdfNtJtQ0rYZhmg56nVZ&#10;2JB5M25c/ffYlHUTthfchtUb3o/Nm25FZsZtcImwQ906jjktyNm9AZX1OyQHVOZINdTBUpQrM7B6&#10;+w3IKLmTf5ejgaL/lrX/iHff/NdYteX92JhxCzZmvw9Z5bdJTq5SbFN2Aqdelw8NISvBsWCKbfXA&#10;Upx90AaXrZplWSfFbvUEmtEiy0K7Jh/VfK0geOwsW42bt/w9blr7XmzeuYH5fg9WZ7wPxW2bCDal&#10;qJJvRTZhuY4AWFCwHkUFW1GUtxFWbQWiwXZ4/E2oI/CU1G+UvFQLfwIRQpFMvgt1zTsg573CHUqW&#10;61WP2lb2GbEqrLQVwcD+ZWB7M7INacSXROzLauEcz1EseS8uqFiPbbtuRKMsE9szb8WGLTcQPIVH&#10;W0ITYU2s5in0IsxRJQG3AG1irhDjaqRRCqcktlaX1Wdg3dabsXbLjVi1/gPYvOM2toEapAZNcEda&#10;JIdFelu5tNLbw/HU4W5EVV0mVJpi7Mpeg1tuey/qmrKkYwBWD/u3o0JyxiScOhk91cgpWYvi6q2s&#10;gyYoOaeVK3aiomWrtLIrHH4VV61Faf0mlDRvQSn/X1i7HhUNm7Bmw9/jfR/8G9x4x7vw9+95C/IL&#10;xZd32dBq8jgvVLJdc05jWfmC9YgT9iNsww5TsQSjwjtyC+G0im2uRZ+NVrbXStlmaFlfwuOx+NJX&#10;OCIsr1+Pgpo1yKm8DRmswwZLLqrUObhj4014z81/h/XZ74WMc7DOXIkdO+9AYeEGlHHOLTVkI58g&#10;nF2/DnkN65HLNISn65rm7dJOk1C4HSZjGdSK3dCyPKoIvbev/wfcvuY92LrjFtSzvIqKt2Lb9luR&#10;k78GcrbhvNI12LTzVqxj2y5t3CKFwrJ7KqRzwgnqgYSvASGm3ZtSoY/jy7vfI8LavAmsK97nTfvD&#10;baWyFibB1Qq2UhpvtL2a7+va2krXvdEmleGbwPq6bKW0ha10rbBXxx7anxtYV7r+9dh/AdVX7G2r&#10;tlwHqtsk50pXj4ysxrqyUti7UxjYM44f/uB7klATPy/+6F8QE9uMojI4k2q4CKWesBoHPv0xCvIg&#10;JiZCOHB0hDaM8YUOdA46EeA1PYfHERtyw5fUUFA0Sw4jwl2ESsKqcLxk4+QshIeLYsdLEBRQMDbt&#10;xijFspv/E0JFeDu0+2oRpzAfnfESBihICSoRQmuaUDo+50eaQqSTQNtNUJ0+Ow0fYdCZ1MIUlkGv&#10;yeEEWUPx1o6lPXGcPz+ByTEf+vqsFFRVUBmz4AoJr7IUtrZ8wnOFFK9PS4Ax2AopoCskb5jCe2kH&#10;BUyUsOtlfvqHDUj1ypjnRoxOG7C87MTcuXH0L8YR81cgGWlAkqIy7K6F21oKNyf5GMHbHxCeMquR&#10;TBE6+3QYGjCiK9aKoWQ7RuIy9KZt2H/XURzZm8YygW15NoxTB7txmGJ0nzh/S0Ad7zdhbtSBgwth&#10;jA+YCY4GCWinhhz8vweH5pNYnonjwGwSF4+MIGGvxwAARZFJREFU4d5Tc7jv1DyeuPsgXnriDB68&#10;uITeuAH9HWYJWj/x4j24j9B6+fQ8PvTEeTz7+DnC6hkC6mkcPTCGmbEETh2dwkNXjkqrqQf2DOLQ&#10;viEsL/ZJ24GPH5rAU4+ew+c/9SQ+/+lH8dxTp3D6+Bj2LaYxOxHnNeM4zc8vL/TCoqnAFoqYvZ98&#10;GZfOzeDJTz2GAT5PkkB5Ylncpw8ptjOdcHKjzYNSvhP19WtY5iJ8RRumD8Sl88PjT1wmkBAuncXw&#10;2gukmLdLzz2EEQL59CMX4HOUomM6ivB4CP1HJxFLKjF8bh9hrQ7hMMUSAUK0Pa2tBI3tWzDy2GX4&#10;5lNo1WZSoJVDJdsGV1KF+ERQ+uIiSrgS4OcNN8JFoBWgKjxdOsTWtqASNmcLX1UYmWB9nZvGgcP9&#10;kmMksS0uTkEmQqtYLIXwDRAEzyzAyTRGDw/jwRfuxeNPXySEPohPf/pZfOULz+PZr3wMV565yHRm&#10;cPnKHjzxzHk89+H7cM9Dh3H83CSWDnUjkJSha9iC4Tkf3OEGiLAnfv5P6lPeagRTBIsogZWQH0/J&#10;pZWUQ09dlJyb9Y5YMLknhK4xCyzCC6+/CtZoI/xsbwaClN5ZBAvFr55CWGHOg4rt30zQELBqpmA3&#10;uingnSVQxdqw7MkD9O/Dz403ElRvwE+178O/tf8vfHtEjcOfmUTP0/nofyIXA0/ulmzwmTx0nSlB&#10;mPBvt1eg98wihu87h+lHH5WcVM09+iQOf+VrOPG9f8Gelz7CMeZziEwNItQXo6g3wdcRwOCpIwRV&#10;QhsFvs2jhD/igMWmJXTkormtlH3WSJhlXcVkfM+E1HgfEhMdBKcGWB0t0rnR7v3LCKX9hONq5FZu&#10;QlFVHQw6HTIzM5Gfn4+6OoKUSo2MjAw88dhT+OyXX8bOgluwfdt2NDU1ob29HadPncE73v43SKe7&#10;2bdj8Pv9GBocwg033AitVovq6mocP34cjY2N+G//7b9hcnIaDz/8CDJ2bZW2mup8JajV7sS2nZvw&#10;4gsvYXFxSbquqqYCn/vc56FSqbBlyxZkZWfhvR98J8FgHXJ378Itd3wAa9ffga1b1mD1qhtxBwFr&#10;+5a1yN+djfVrb8WObbfhllvejfUb7qStxvtvehfe+Z7/iU1bNuCm227A2//2LWhqbsLdd9+DiooK&#10;LC4sIsr8f+DG9yGj6Goc1tXrbsbEOOuvuwdlpaUIBALYuTMDb/ur/wdZWTuY1jrctvb92Lp9LaF8&#10;M7ZuWsW83Izbb78RW7aux6bN6/h6K7YQZtasux1ZORlYv/k2bM1cTXC7A7eu+iA+cNM/4uZbP4Ds&#10;3ExsZP7/9z/8/9s7D/C2jivfe23Lliyr917ZSYmiKKqSFMXexN472ECCAEGQIEgABAvYe6+iqF6o&#10;3mVJVnHvNXESJ5uySfal7Sa72ZJ9W/7vPyPL63X4vHl5yT6/rPl95wOIe++UM2fOnN+de2dmIi8v&#10;D5OTk9i40Yb57MHu3XuwcuU8wtUm+Pl6YaPtctg4LoEL6++8yVbmtWb9QvhHOKOoMoKQtYPgnIS7&#10;z99FgH8AwsPDsWnTJsxbMAeee3dhx55tWGu7FA6bCbOOG7B23VL4+HjjzOQZwrmvPL+9vQM2NhtZ&#10;l3XYvcdJgp2N7Srs3OWORYvn8Xg7Oju7sHLNcqzduFLWbZvHFtjarYTrFjs4OlH/tqth67gacQTY&#10;/XG74EbdT54+Q5svQnxCPIxGI7y8vDFr7jTq0hG7dntQL+vg7ecEJ+e18Nzjwba0wb499vDcZQMX&#10;ft/Nc9zcnGFjtxr2ThtgQx3aOa2Dg/MGaReiTVaum0/9rOLxjWzDjXBieZ54+jG2YyO0JSW8dgNs&#10;7VdRpwsREhzKem3EomXPwtnVHls9XLF01TyssVkqbdJtmwvsNq+CT7QrdobbY4vfWmzetwbzl81E&#10;e2sH/XYLIiLE2FqJxYsXsw+Yce7cOcybO4/9JxonTpyU/SgnJwfnz12Ay2YnRMXthEbsc1wWj/ry&#10;ZFiKOZYXR3EMTMbyZQv+uMA6VaD0+8pU6X+RPAoqf1eZKs+v5Cv51KZoI4++T3Xel1k+rcPvII/6&#10;wx8Lxn4fmaqcXyRTpfH7yKc3Uz57I4D6+GPoSJb9UbqfqcvnZaprhUwFn18k020e+rxptu540m47&#10;nrDfgcftt+NJh+2Y4eSOWU6u2ExA9U2Og3dMKLKLs2FpMeHmrYsQ6wCLVU1v/+qvMXGkH6YGDWpa&#10;taisz0f1J3uZ1rSqYahWMDDOQ4U5C9aeSvQRtAzNOsJeOIE0FhpzGlSUtBKxDQQD7HoVWglUtQ15&#10;qK7LlrOVak0YNAX+UKmC0X/jBIZGqmCtzkaRKhQF+f7ykbbGBoIdoUYnVr/9yx+intCkzPZGgTIQ&#10;lqpUHldIOBQryYptGEz81BQFERB8UaQJko+H6gwRciGetj4l65GI7p48HL10EMfff00uniQe/Dv0&#10;4WuEmWjkKr2hKQ1CXUsq1GX+DND90XymG019pagiiDY0ZKC5OQv19YTm+lSWIUF+ryb0mozRMJnj&#10;OIjHoLo2BZXmeBQVh8BAqGhoyJQb0TcTXlpY5qbadNQZk9BYlQJrZSIMmlD0dOQS2qrRSPgY6lSh&#10;v60QLTXUrylN7pdXqU9AltikPXY7omM8kKnwh8GQTPAthkmfinpzNvpbS3Gw14KTY40Yaa9Aa3UR&#10;LhEY7xNYL5zqRa0xB+1WDe5eP4R3Xr2EezeO4drZMdy7fhyv3TuH7379JVw5NYKK4kyMj7TiFcLh&#10;e2/fwQfv3sWH79yR+7Jev3AAJyfacXi0AeeOd+K5CyN448EZXDt/APeeO4lvvHsH33jvNn7w8Yv4&#10;6N3rePPlc7h5bRwTB5tQkBMO9z0OyGuxQGGtRE5NGUa+9rZczEo71ADvYEf5mF5c4k6EhzkiMd4N&#10;2dmeUOR7o6wkGI0E1eGzvRi4fQoDL15C3QEz8pTbUXusAa2n2mBpSIWhJkm+b1pqiid8RSFf7Y8S&#10;czI6nz+DyV/9nKA0jKw8Lznrr6CdaMv2o6E1By3tudRlLjq7NXImX00oFdvmWIbMqByuRvPZflR1&#10;0BaZfpE5FsoKsUdmHMxs287eEowMGXHm0ggmzo+iwZIDa10emlsL0dGvlTMMWSUEadp/eSVtSxuN&#10;gdEqXL45ilsPjqCfIDrw8nWMv3QF4wTYEmsmoSYcKuZRKbaYoV0Vs05iMTNLI22oTy3fNZOzrIRH&#10;BftQDfuJuSEHteImTmse+7QCNW1CslDblgZjUzLUpgiozZEob0iCrjYB2mr2F0s8+2scSgi4eQR5&#10;jTkdrTdOovvuBZi6i6Eo8kVGkQ9KG5LRfmUYreeHMXTnDCp/Biy8/RssufVrzD75bSy8+jPMOP1D&#10;LOi8hgO9O/G3L9rif1xbhp9cX4Gf3liJX9xagTtja7HPjwHumTG8yDaf/Ie/R+fdy9RvHXKKg6Bj&#10;GSrqc6GujofKFC11ZqhPwdHLbbj/zkm8973ncOJ6D/TsS4WVscgvj0RS7n4ERO+Fu5cD3DzWEN4c&#10;EBu/Bzn5hC1DHLqEjTOvW5TBD19CaUchmk42IjHdHf6BvoTQeLi7u0sQWbBklgSR5cuWIzkpGTEx&#10;0Tgq3nllXnpLHDZtXQ2NRoOBgQGCjQ0Ojh+EnYMN1mxYhiNHjhFgtmNfkAuCgv1w9OgxQvAOlJQk&#10;ISDQE3U19YSTrYhO8ZALzURm7YSXzy7UVNcwnxgC7T32Z4MEm7CwMAk2Op1OQpLIcy6hbsazT6GL&#10;5ayyVGH6jKfZpyZ4fiFmz56B/v5+ec2lS5eQmpqKJ554gn0oHKdPnZbQFhoegr6+PvanbLS0tGDa&#10;tGkSOBISEwizS+RjoPEp7GvZWbKs9ltWobw5FYFRW1mfAJw/fwELFs7HPt+9OHjwIPLz81nHo5gx&#10;czqiowWknMDChXORl59LH9mCoaFh5qXAvHmzMD4+jmxFNo4dO4b9keF4+plpmEu4iY+Pl2lYrVYJ&#10;983NzXjyySelHurq6liPNBQWKLFwwWx0d3fT7xfg5MmTLMM+2NnbErjHsMnVEcm5u+EdYIcIpv3N&#10;b34TY2MHmP8IgdQHM2bMQEhIiNTj2bPnEBAQIG8muLg4wtHRXkLqunVrsH27h6zXvPlzkJycRF2a&#10;pN5FmW1tbeUNhdLSUqjVajz77NPU+SxERkYynyGme1bepLh44RKhcCM2OK1CXKEf1jotRn/vIOsW&#10;gyenPYnMrEzZvk5OTrIeFosF6enpeP3119nWpRwnGmTaak2RLNfIyCgUiizMnPkMjh8/jsDAQGlz&#10;CYnxmDb9ScyZM0feRDly5Aja2to+uZlyVtqGUpkn21no0misxPTp0zExMQF/f39UV1dL3Z86eUq2&#10;5+p1S+C+zQ2XL19GWloaz52BJcvmITzBQz4CLB573hW6EQvXz4T3Xi9pU2fOTKK4WIPHH3+c13D8&#10;qa/HmjVrcPjQYezcuRWG8lhERHlAkaPg2NcIB/adFI0vkgt92Xfpn9nXxZNWBYWBWLRo9pcLWKdK&#10;479CpirLV/KVCPnUTj4DElOd9/+jfFq3z8hXwPrv8qcMrDNst+Jpu238Tki130lQFbID0xzc8ZSt&#10;M+z9/JFrNsA63Inm0Q4Gv3W4dPkEfsyATm6B/6//grMXDvH3Goy+dBNNAyYGvypUMSCuasmDoS4H&#10;hWWJqGRA3tipQ1VdLho7SjB47xIsvWa0jlvRMlCOlqEKVHdrUW7Jhq6UwbImRu5vqNZGIZdAWqgO&#10;g6ldR7hIRnVrMfTlibDW5GCgT4+hXg1GDlsxNlGDkUE9BggEXc056GwvRGN9tpzt1JdGobkpD0PH&#10;W2ElRJcUBaOyPAYtzbkcqHNQKR77rUshjGShWB+GQl0Q8wpChSWGcJeOGl00uiaaMXh1AubyCJQS&#10;DvLVvtBV7oeFYFtSHgw9g/uu8XJYm7NRTrBRqwMYgIYwcAlDpfHhtimVHHwNvPYRzLYQFOoa0gnz&#10;cXK7lVL9fuTmeCEzfScy0rajWBWAavFocGkE4TETA6zTQGcBBnoIqITftvpM9BI6BjpUGOzU4OBg&#10;BSaPN0GniYLXnrUMbj3kwiFFhJ7NWxcxAHHA6FAV7lw/gFuXR3HhWBeGOyox1FGBvlY9uhp0GB+o&#10;QWdjCUGqAINdRpw+3IGeFuq5y8xrDuH912/ivddu4MhoK0a6a/HCrUl8jYD6ra89kO+uikeBxwat&#10;cnb1xuWDePHOaXzrw7v4ztfv45uE01funSXMnsfbr17DnWtHKIeZrnhHVbzP2oqhPiOMhjQc+OAN&#10;ufWLuCkiIELcLBAgkdNUDluXOXDzXAsvf1vs3r0SnjuXwmvHQmSnbkN1VTQsZQTW4gCc+M77qKjL&#10;RBVtq+VoHSzdhaib7ENavqdckVbFdsrXBEOpCoRCE4G2+1dhPtKNyV/8BMnGbAasa5Ga5YWcAj9U&#10;E0J6+9XoGdCga7gc9T0lqDQnoqaBoNeogFi0RzwOXFGTKgMsDdtcXRkDDUFVvItYxfbuHNTJBbwO&#10;HqnH0Tfu8LMV50914tqVIUwcqSNkpkJnSUBpXRLMjTkw1WVLuGw51ABzTxmy1SEoLI8meO1FdJo7&#10;oS0GndcOoPnWKWTm7Zb7iIrFjsqq4lFRm4Ly6kS5jYwAcqM1TS6oVC4eW+8uwvC5bgwfsqChXSmP&#10;NfcWwNqZg/LaeGjNBGzafgkhVazaW2CIlI9nxmZsg4JgbzrSiZD9jshViZVek5DL/qEzxjFdJdNQ&#10;yO17zv/LP8sFkcS+s5of/BMeO/XXeOz8L/9dLv4D5h/6EDdvJgGvzgIePAu8MPuh3H8SP/lWityT&#10;tufV21DoQpBfEI5y+qLiyiwYjMUwmNJRpE9CekEI8lQxzF8JU28dCoyJ0FZkoECXBrU+k3osQD77&#10;v3+UK7Z6OWK3LwPkag1u/OBb+NEvv4u337hKnzaMji4dyip5rbhhQOhW6EPYfvtRWRNLHcZgx25X&#10;ZGRkYdWqVaiqqpIzi/FxCQQZR/6eSfCNQnLWHrgThAMDAwiVDxATHQNnZycsWrxQQqKYUU0k9PX1&#10;9cPOzh4XL16SQLBlyxZs2uSAlSsXICw8FOfOnUfE/ghsdFgGc0smSuoSsc/fS+a5fMVSLFk+H7Nm&#10;z4ReX8YyxKO2thalhBizyYyOjg7s3LNDzor19PQgPTMFs+Y/hbIyvYQ9d3c3CX579+7F5s2b4eHh&#10;QcA8L48PExy9vD1RxnQLCwtZ1kQJ3ALA1OoiCYZ2hCz/YDf6lFA4u9hgcvIcYU0NT8+diIqKkDOQ&#10;Api8vDwJjUoJ0kp+CsBauWIWz4mUx3fs2C7Ll5WlkNLU1AgPguChQ4fkjLWAGQH4js42eP75uzx/&#10;hwRokY6fnx8GBwclzIkyid+Cg4PR1NjI8zxw4MABOQsuZkS3ebhjvc0aAtckthOOsvN9EBK6mW2W&#10;jhs3nuNxNwQF7SNobsS1a9cknIm8hI5iY+PQ1dUNR0Kls/MGdPN7SEiwnDHs7e0lBD7N8+Oo804e&#10;d4aDgwO0Wq08VqQqkmDm4rJJwp2YpZagevGihMWhgWH6sVXILA1CJscb973rqcM9uEDYF7P3ws4E&#10;eKvVGqb38ObB2rVr5c0PH599BNQReGxzl3kIu8rNzWVZ2S+ph+eeuyWBtY8257LZGRvt17Ju19km&#10;XnJGvrW19SGwEp7FDRhhF0mJSRKKy8p0sr3HD4zLmxmN1Km4yTBO+BU2sHOXB7xpI8Jmt2/fLme6&#10;IyMi4R3oBAXHu5Qif/mo8OoNy6ibBOzYuV1CvJhVFW0kbnyI7/PnzyeQqyUY79ixjeX1x9Wr1+WN&#10;G69gZ4htgArpe8Rez+n5+xARv0Xe1F22bP6XD1gfBYOfl8+n/Z/JVOl/JV/J/6l8alOfscGpzvsy&#10;y6fg9RkRv39at8/Ip/2N8hWwfqKvPzlg3Yrp9jvwNCH1aYddmO4oZKfcrmam41bMYTAQkpWCqp56&#10;wqIJ5Q1avP3B6wwhH/595/vfwgEGricvHsAgP1sGLajvLGVgroTBmo2KplzUtBTC2q2HqVEFI2G1&#10;ob1YAmtVfR6D+wyUiv01rTmEUEJui1jFMh8mcw7M1TnQV6TAUpuJk6cbMTpWieqadBiNSVDm+EJT&#10;FA6LKQNqfq850oOu6ydgKotCTTXh0pREgDag/eyI3MS+sTYDHa0FqKvJ4HUh0BJ+S7UR/B4KPa+p&#10;qIyF2IdVrQ0hmOxDCQPWcnM0qsfMcpGaKjNBxBAHA8FRrAArtosQYGCojkcZA/tyUyTLG4em1gy0&#10;tKWjqSUL3b0qdHbk8rccdF89RMCNZfC2V8KrWH24ikBRTvA1EVINlZGsKwNjUzSBNRTakiCW2x+V&#10;umA01yZipF+DPgKGkdDTZk3FYJ8aDYSR3osjsDQVwqAORm2FeJcpAkU5/lCkMOAsjkKthaBmTIOy&#10;MAxKHkvO8EYug/t6az6G+yvR1VIMqzkb5tI0NFry5bY1owMWuc3MiYMteP76Ydy9cQR6DSGsJF1u&#10;Y/MOIfNbH9zHuwTWG5cOETJH8YDA+u6rl/Hmi+dx9+ZRDHYTco924q1Xr+DbH72E7337NTy4exYT&#10;B9oweXoItwm0F9k2z18/hvffuI6PCbPf/egBvvnuc3j9hUmcPdGJWtpAbt5+GAes6Do9Ql1W4GBn&#10;OYOdDAZCM2CzeR527F2D8MjNUObuQzUhrm9Aj8HDdRiebMf47eMYOduD2rJQ6iAGRlMsrAeqUUTA&#10;LCN4qth+mcp90FKn4j3OnufPwTDQjKbrZ5BSoWQwthB+Qc5QEfQNphRUWNJw5u0bGCHkaRmUmQh9&#10;4t1PsZJqMQGujHYiVpMuFY+0Gwg4n3zXlsegojpF7iHc1ElYbsxGlSVFPgkwNmzEgVELDk9YMT5R&#10;h3r2le4bJ1BoSpOLuIi9JXN0kcjQhCCDgZqOwCqg0dSWjf6jRphas9A+ooF1zICjP/oOzv3mH6Es&#10;jSCk7ZcL9pSwjo1n+jD0xm3aK2HPEi8XdzI1pLBfZtA2FXKRs2aWq6YpS87OmuqTeSwL5oZ06FlH&#10;tSFGLgSTq41Ejpq22aalL1Cj/WANDB1ltNsEDB8wo0H0L9axpIJwrguFsTkTNQetGP3Ge3iBvkL9&#10;fQLrCQLrWYLqIzn1S2x4EXjrWzWE1CcIqdMJrc88lPtP4KMbrjjz61/gAsF38IWLaDrUh8oKLYy1&#10;eWg+fBijr70DY0crMjMjUGI1IyFPrBaeBb25HAnpEXBxm4+09Hj0DTfCTJv3CXBGePRetmcRJs8e&#10;wCsvX8U92uUrL13Aa69ewNtvX8G9F46hf8wInTlJbn+iLg9Gw/FmDLx1B+qaRGzduQZuBL7g4BAJ&#10;MwKcBNwcO3oMf/PrX9Ke4lGojGQgb4d58x7H7HmPYfbcx7Fi9TwEhXpjj+d2BATspQ2UIDzCG+s3&#10;zMeOXXYEKTu4uq2Bj+9mBAZtQ1DIdgKqG3bvs4dCS39THYOAGHfYblqOuPQAdI0bUVadBWf39XB0&#10;W4cNziuwcPVMLFg3A7MXT8eK9UswZ9lMTF/4BOatfgZeES7YzrRsHFZhs5sdbByXwcF9JZasmY2N&#10;jqvgsHkNYlN8sMvTEU6uNvI3Z4+VsHdbCRuXZYjN8oRv2Cast12MrdscoDek4PARCyxVyQgNYNpb&#10;beC1xw1eu7dArUyC/77t2LLZET5eO6AtykKQ3w5s3bweUaE7ERMTi5aWVqwieK9fvxAhkR4IS/SC&#10;i7stXD2c4brdBnsDXLF2/TyEhhAwM3yxbdN6uG22xSYX6t9tPfb6uhDml8BZ/O6+Edu2b0RQAOGb&#10;5fBwc4CLPcscuQuuW9bA288FoTHbsWbjfHj6OMhVZ4s1+7F7tz022i2Cw6aVWO+wGJu3rYe903LY&#10;2a2Ene0yuLmuhYf7Bjg5LpfvrRazX2/avhbr7JbDdfMG7GB501L8CP4uhMI1cGI6rlvt4Oy6EZs9&#10;1mB3gD3W2y/GBoflWLdhIVyc1mHN6rnYwDbf7LqGIL5Mpived49P3yVvKombR76su73Tamxxs8eK&#10;tfOwwXURVjrNxZwl0+n7lsKRkBuxfyfWr52P9etYzi0bCIRL5WPhAoiTk1MI1r20uaVY47gY2/wd&#10;4Z+2HcvtF2ClzRKssFuIxUw3KSlRzjo/9sRj1P1GhMd5w2XLWpZrBXz9N2ODzSLYO67EOpvF2Onl&#10;hIhoT2zf4Qy3rbQju8WwZ708trvA2WUtr90h3w1OUwciTumD4HQPbPFZhxXUuT3byJE6Wee0FOuc&#10;qQ9+Om1diy07NiAgzFXa/c6dm7Blqy22e9sjIdsLWUUBciGmvOIg5HN8y1MFIj3LS74qs3TpH/kd&#10;1qkCKyGfDZqliIBviut/F3kUOIrvX4bg+iv5ExVhX1P9/n8pn7fnRzLVuf8V8mn+v0cZPlt+mcYU&#10;5/ynwj786Pppj1as/d/IlNf/MeQzZfp9ZMo0Pyfy3D8GsH7m2NNS6Ottt+JJ+12Y4byHkLobM512&#10;YpazB2bYOWO2vQM8wgNR1mRG53g7ajor8Ma7Lz8kVf79+Xe/iepmHcZeu4eBOxcJoMWotGpQ1aRm&#10;QKyEzpKOIgazpeY0/p8HvSUDqtI4mAin4lFEQ00mA2QGzJ1a1NbnoON0P07+5IcYYMBuJERlp3mj&#10;frwFJ1+/gfMfPkBzbxmKCgNRUhKB/t5SjB+woELMHCqDYGZex7/3TQy/cBk1hMsqQkJ9V6l8h/HY&#10;Dz7GiZ/8BYauH2VQXiDBRsCCRmxFovCBsiBQLszU1JInF2uqachAW1cBKgiU1eJR3uYsqEpCoWIQ&#10;rq+KYz3i5QxWQSnhVu2LXIpKG0igJUgQOM2mGLmysRTCaVauNypH66DI8UYmg4b8vL1QqwJgqoxG&#10;U306qk1x0IlFpnL3sDw7YBlgIEpgtQ6bcfSd53Hs5fPoJfhaDJFoGyzHwddvSf2VsTzluv2oMSai&#10;Uqx8SmmzZuNAXykmj9bj3IkmjA0Z0NqYx3Ilo5rXaPUELFUYilQEmbo8TIxU49LpHpw51o6jB6w4&#10;PtGEc6d6cO3CMM4e68KdqxN47/Wr+Nb7d/DCnZMI8HFGRnKghM3bN0/gxfvn8epLV3D5wjhB8wzu&#10;3ZhAV1MJDgzV4LUXz+FNQuz779zCczePwVqnJagXoaenGqfPjOHU8T6M9Flwge3+PvN44dZx3Lww&#10;iuco54534eqFQaY7gHNnu3CcdRkZrsbArYuIyYtBZo0GwXEeSMvaiwK2X2SIAzLj3NDdXYKBc4No&#10;tyajkW1VyeDpyEdvYvzNu6jqNyJD4Ynm88MwDVUhr8AXXQRyU48eWVk75aPmyUm+DPb2ISPJG1Wd&#10;RgxeP4HyHguamwtw8mIPus8PoUK0V3kUdBUCRNP4fzyGWPbJn/4IFuraQEgVqwdXVqWipCwWOcpA&#10;qGhr+YUhUBYGodiUjvbb59H34DLM7aUoritCavIe2ksicgvDkJS2l+Dgjf3xO+EXsxX+8e7wjd6C&#10;iPQ9KK1NJ6TmQmtJgKYqFkWmKDQPqdnvEpGn3cuAej80tH3xzqa5PguGqgTUHmpCRa8BtUdakJVP&#10;fenCkJ5Pu9eF0MaTYbFkwlKTxbJGyz0pm9qUcl9Ssf1EuSkRRbSrdLFyKstWUa0gDKbDwv7c3a9H&#10;c6sKpqo0NLcUYISQ19uvI6zHsB4BcqGZAx9/gJvsg1cpI3/3r9B+/zco+Ohn2NU2gPz3fgjjzwHL&#10;z4Cbf/sR3v7ZKbwp5bSUd39+GqfvNstFkVTs832jFXK2WWvRoLy2mG2QJBdoyyuIQVjkToRH7UZB&#10;UxlyCtg+ZSxjnQ5dJyZg7evD+YsH8Y2PXyCgl6GsPBs3aLsvv3wF79I2X3xwFmMjdRgdrUF1ba5c&#10;ObWCbWe2ZqFIvEOvY8CsCyC070OWxh9pBT6E9yC50rJY/fQHP/qOcIfyT/i+LOpKr0uAvixervKa&#10;VxCM+GQvhEfuRlSMH2EpHyePD2FooB7N9RoYjSnMKwWm2mQU0Q8oxTurbCdx4yxNsQdZyn1IUOxC&#10;tGInEpVeyGAAX1SRjAKCcZzCF37RW2kn7ojJ9UM8faFvogfcgm3gk7gNWWxDlTUDNWyXhoFy+bRL&#10;gS4aEUnb4RvhjMCELfDcbwt9Qyr6JwzoG9Sit1tFvUZBY4iS7zbnakIQnuhOf57E+gYhSmxzQ4AQ&#10;K7zrSmNoP2lob8xBW4NC7p8ZHbkNqakBhHBbAsg6NDUb8Obbt3CU/iSfIK/TJSMxijYeTJtXxRFA&#10;EpGjjUBgige2hdrAPWQD9kY4sM33Y7C/DL302WZtLDSZAagqS0RDbTaKWQcBeQJoBNhksC+ry/az&#10;zyXCak2Tq6HXVabAWss25HlJhb6Iph+OzvUi/IeikNAj3rEWj8gXlEVQr/uwP283AlK3IiTNHcnU&#10;v1gwLU8dJBcyEqsXpxX5I7HIF4m6QESovOW+rVlJnkhP2YP0VE9EsY8mfbKWQnquDyJTt8lFqRSl&#10;wUgr9pcL/zVwnGqsy5L7n5YWR0CVHwhzRSKBPgxaTbhctbmIfkjsPZrP9NWsZw5/3xPmgECxXUzp&#10;fgTEss38NiCNfqK4aD+0auqB/lzYWVyKF3Z6OxH67GgXmxHMukTkesIvxQ2+qW6I1fhif74nIvL3&#10;IDRnF1ZsXoQ5q6ZjR6gTkvIDsC/UGQmsk6E8BSXaeLZvAgqYfroiAKFR7oiO34aqWrEKfwnMVSnQ&#10;6qJQoAqRK/6m5+yDoigIqUo/hHOci87xQlz2XiTk+CKd9hJD2NwRtBHBKdt4zBMKjl9ltSlsnwja&#10;W7S86ScXjcrzkfYlVkLWs3+LV3lK2f/zad/hYU5IpY4XLf4DbWszVQD1RfLfEVg/X+5HMtW5X8l/&#10;H5nKJoRMde6XXWTZfwfo+kPJVGX4Q8pUeX6RTJXG7yoyjd9Bd1NdK+Q/QOpn5D9sUeOwFc84umOm&#10;8w487bIbTzoSUvl9uoMb5ri4YXNQCNJLtajrbUXngU7oa9X4+kfv4lf/9m/4LgOzH/7kRzj4zkto&#10;G25GSxeBdrAJTd01qGnWw9pSiqaeStR36BnAFaG5qwQNbSqUVCZBx+DM2lHE8/IgtiPQlkYyAE6F&#10;gVArtlyoMaWgpV2HptOjOPV3f4eBt15G3wvXoNEyaC0IQI1Y5bYpD52datRUZ6GBMjTRKMH0/N//&#10;Ghf+4hvobi9g4LQfuuJwlKoC0SFAlMFa93gdJn/+Y/lY6dlf/RUG33yAYgaVaQQBRa4vChkkdPcW&#10;S3DVaMNYnlQGZWEwGGPRO6CRW96YqhNRbo5lgJkMgyUOFRSDOYbnBaNMPIZJGDBWRKNELxaIIqSo&#10;fBEZ7YS4BFceDyfMxjHICESewgvZ6TuhzPZineMZYFEHHLBNHLwn3n0BXfcuy9VtxTu5FgZiBgZd&#10;YlGonIw9UDEY6r17Aa1Xj6CEQVVXeyGOH6rGtdNNGGcgUcggNiaEAzuDi/TEHQRM5iOCKwYUMXHu&#10;UBWGoo1BYFu9Ev1tDFAb1Tg6VI0zh5px7mgbrkz2ygWW7l47hBcJYmKG9UXC6s0rB3Hl/CgyU4Ow&#10;ZfNaBrYWHD7cwcAqDg2NOkye7MHVS6OYONCIzrYyTJ7qww0C4bmzQ6itKcKpU/145ZXLOHduBGfP&#10;DOOt16/g29+8j1cJDFcmh3Dv2lG8euc03npwTkLrSGcpxnpLcfBYM+1HjaFXbqFupAWu9jPh7LYY&#10;7ntWYduelXBzWwB/77VQpntTV7HoMCag/3SvhKSxb36IqNwQ7No+F4psbxQVM0jq1KPn/hXUnBzA&#10;6Ot30fPa8/DxWYkQBvldty/g+McfovXWeSRl+MnZQfE4a8/tsxh9/xUJX9ZjncjJ3A29kbZQmUwb&#10;JpRkeqH3+fO4zeMDLGe5PpbHGIxpo3leCsrENh9iCxUG+KUEDR3trljLAC03ANEMeBUZXmzvXPQ8&#10;N4kccwEyFcGotBSgpbsCx871obnbgNziWOgJlm0M4ssIygW0CR2BtLKeAV19OgrFnq6E9KrGbJQT&#10;PA3VqQwGY6ASW3+UxRFkE5CpJDyleSM9LwjaihScPtuHs6cH0MN82lpL0NGuRUtrESGU1xIU07P2&#10;IiXDG1l5gbTpBJhrc1DXWIS+IRPGxmvlPo7WOgWM7NtmQnpXd7F8D1csHiWgr4L9Oa80Gcd+8TP5&#10;SLdoE2W9CvHsc7u8lsMnyg0n//oXsv9eoIhHv4WId8VP/uwvUdFvQvWRDlz89S8xRrtoGKtGYZ2S&#10;AMHyE6pM9QRoUxohOQnN7cW4+9p5vPzzj3HsZBuM1UoCdx7qm7U4cqIT128dwaVr4xg92IhTkz04&#10;d3EQw2M1qGsogLokBqli8S62ZTX7grm/gkATImeqi4yRUFaEPdxzlv1c/G7u0dOXJSMj2w/f+vbX&#10;WNqHf0PjHdBXZrBPBMBYRR9hTpT7mZoJis+/cAYffP1lfPzxO/jud97Dx994BaeOdsFsFu8Vs30I&#10;x0npuxAR44py2nAlr6+0pCI2dQdCCCnpSn/EZ/tgi/cq2G9dhKUbp2HTruWIZvsEJXjA1WcNdoc7&#10;Ir7QHwn0MYGEBoUxBgUEzTSCUU5hCG0ySdqfQrxiURohISyZAJ5e5EcbCUehyh8l1K2Az8E+LX1t&#10;Lv2hkuC8D/ab5yAgYjNCY7chs4DQTHvOKQyW28tk0zepC/xpBwko0kQhMt4Tju6rERDpCW2VioCo&#10;YPmj4RfugdScMMRE7WE/XogcRQiqrflyX9Pw9B3wiiSYJblBQVA0mJMI/lH04fvRZKEvpO0VFoTK&#10;7WpKqJ98wmqGlvlXRCFN5YeIFHckZu1i3Qib+X7Iz/En+BP+dfuRSMiPUhPWWNcIgqvYlkU8Vp8q&#10;dKrg/3n7EJm7BxnlYdC3KVBUm4hY5V7EFXgjkdck5HsjlbrKZDpiEbGIdA/s87dBdLQ7NJoI9oFs&#10;mGjrmQofhOx3Qgr9ewnHDbHCc2K+F2Jyd0n4bWTfrLdmQZnjh/SkHdAog1DFfllLW6piu4gtycoI&#10;7yr663Lq11JF266IQxYBLjZvr4S92Kw9iEzyQFzidsTSn6s5NhppJwUcT9OVPvKGSibLKPZJzqft&#10;pmoDsJ9wGpy+FVF5exCU7Aq/BBckFvogTLEHO8Ps4RPhAiPhvre3DKODRrRZC1ChS0A5/ZTwVSUs&#10;o4JAHBK1CQlpu+XNuCLmm5ohtngjpKZ7QsXxVm9KkjfLBLimF/gRPn2RkLkXaaxnBEEzj8e0New3&#10;xcHUYzB9Q7hcqK2AY5zYvzZevAbDtsjmdVn0qUI/5tJYmHQxMPFTPFmlJBAv/EO8wyqCpUcA+nn5&#10;fFD1SH7r+H8DYBXlnEqmOvcr+e8jn7fnRzLVuV92kWWfwsb/T+Spjb+tg0f/f14+m/cfQ6bK84tE&#10;XPNZ//dbfu4LRKbxSAefS/ezMtW1QqaCVSFihd8Z9u6YQVB9xnEbZjp54BnK487ueMJlK550cCWw&#10;usAjOgb69jbUDXTD2GxBeW0p3nn/jU9CMjDoehe1rSYGrgZ0HhlC54mDGL5zDQ2tFtT3NaLl2BAs&#10;BJimbjMaOitQ11zI4FEMvPEMotNhtGaijMB04ic/lADQTggyVCQR2BLQMNGG8TceoP/+VXReO4Wx&#10;Fy6jrqUI+nIOWlUpsHBgbiDE1VsZOFcrMNSrx6hY4Ihg2cxAoLNViboOHYxNKgZQgahlfk312Rjo&#10;1cog7IjYB/bN+xh750X0vHyLoBoAbQkDegbn+YVBMJmT0dCcy/LEoro2DaMHDMwzCYVib8Z8H5Qx&#10;WC03RMJMOKiuS0Y1YcEgHjc1x7OMkdAyUChmoFNOkBDbK+zzW4GU7D0SXgsZVBVxUDZWxKDKEC3h&#10;tJr5lDGQKcoLQG7qHpS3EvT+9lfoOjMKk0WBwx+/L4P3UZa3ZbwZY7dO85p4ZCn2IjzcAQkJ2xAS&#10;ZItQ75XoeP4STC1atBIczh6z4shoJY4eMGK0X4cO6qW1tQB93VqMDxtx7lgj3rh3FPcuDeLi4Wac&#10;GLTgWH8VDnSU4/yhFlyf7MPtS+O4fXkcLxFWr5wdxmkG173dJkRF7Mbu3c5wcloHVzdbbHbbgFXr&#10;5sNp01rYOazAzGcfw5NPPQbvvc5obzcQVgsJcOm4evkA7t0+jnfevIKvf3Abt28ewpmT3bh1fQK3&#10;CMOHBlnmoQa8cusE7p8bxIWP3kLn8S4UpXqg59Yp+e7qXYp2sAXLVz6BtXbPYIPzLETGeqCoIBwd&#10;tIeTE1Zc+vu/lXa1y98RNg5PwzdMBJA+SCbQxhHeizShCAveCL99a5DOICozbYeEWUtlNLqOtWL4&#10;vZeh7yxDPgPbug41GkZrP4Ut8T7mpX/7N3RcOYy2CxPyhsm5yQ6cJFQ31WYTZEwoby5hIOkBFYG0&#10;kHYVGOoAnwAb5FTloMRaBKMhkZCSSjuIQ11NCnrOD+HAy9fQNmxB10QLKk056B9pwMWrR3Dr5mnq&#10;5yRefukyblEvL718Ec89fxyt3WWoYHCrNSYhryQcOdpQFJvjHu4fyzTFCsA6Bo+a8njkaSKRVxTN&#10;gDYRldUF6OmrxtHTw7j5/FncuX0eR8a6UWNUQ6tKQmNdEbo6SmE0EoIJ103N+Th4yILDR2pw5toA&#10;rn/8JvoHLKgWe8lalWisV6K3qxgHRiowNlSOjjYVChjYqtT7kZaxD76BToTyYAJ7KvRdJuQUs6+J&#10;fRcrY5DP4D8iwQ2e3ksRW7gfxwmoYvVfAawCXsV30Y5C5+I38Sna4dGCSKf/5peoOliPqjr6lLpM&#10;FBvi+akg3Jdg/HgjXnrzHA6daiNYpqO4PBm1LWo0d5USTiORzSBba4iTW5GkMwDOZN80NWWgxBSF&#10;9JxtyNf5E14JJypPVIwa0XCmG3nF+1DG+o2+fR8ltLUyBtAlZUkYn+jE37DPfv7v23/+NZy9NIZi&#10;2lUaATEifjdMNRoMjrZjcvIA3nj1mrT/CgJ3MW2hhLCnq0iAxSpmEONQWp6EdIU/gsK3wCfYGQ5b&#10;l2Cb90aCQBjiCNdif0zvEHtEpu6CqjIeOfQn/vGuCEzeguzKCGTqQxCeS3u3xKK9pUDuvVxrFls9&#10;JcJkTESFgGm2g4LQl60JIpTQJzH/etrmQdr9oS76kqp0WE2UmmyMHKhBe1856jtKcPrqINrY3sqy&#10;GNpfBOoIkMPNBTAQVvMUQSgvz0RuQTyik4Nw4uIEXnvvHl579w76h+uRmx9Du3CDl58LkrOCkFUY&#10;jlxCmqE+nQATRt3TliuiCfr7aUdiaxMeMySglXZWZk5BCmE0PGMnoulnw3P2IJqAGkMoTFP70b4C&#10;5U0G4burDClQFoZKIA3J3IXQXC9EFe5DSMp2hERvkeBbQABOS/FEbk4ACphXTmEAMgv9EKvYxfO2&#10;Ev7pNwp8kUz/X0Z7MVM/Zm00WmjPYpY3mrrPpO/OV4XI2cZK9rkyfQzLHYJ8+nUBraI+ySxrQgaB&#10;rSAA5WzrKo5lWWmeSI51R4kyGDUEwrIi9gtVKLraCtBEG9AVhUIjZlwJq2I7tzQxu8t0BJzni/dE&#10;CeehUc4IIuR7hW6Q29jkqgORodyHOB6LSNuGJKU3skqDoaYNqC1xUJSwz6VuRVCsExKpuySxvQ/L&#10;JN7RVxLum+lTuqy5OMR27uO4W8y+nJKy8+E7/LSRLEox21pLe0vL2Yssls9QmYg8AnYiATpLsY/t&#10;G4AUAqya7ZZTEIJUwrnYAzeKv+XTxgqN8cjVRyGSbRKb7UmIpa+gzpPyWFZVAIrE4nWqYKQmbEd6&#10;zDaYVBwni2NQRH+STZ3pdPuxeOnch8Aq7r7/V8LebwVy/xfAKh9dFPKZ9P9fylRlFPL5wPyRTJWG&#10;kE/1I3Xz77/9rgHwV/LHk6na9w8tU+X7ZZSpyv5F8ml//d/K1Pn8MWWqcn6RTJXGH0RE2iIPfhcy&#10;zZZ+g/LpDKnYXsae/Z/fHwGpOP40ZQb1NsNuM8+hT7HfhKccXTDNyQVPOfE3562UbZjhtB0zxHur&#10;YpElJ088JVYEdnCDjbcPYpS5KLOaGMAZYaovxXsfvv1JCAZ87y++A0NjAcytGljadKhngF7XYUZN&#10;cyXqWs2obqykVKChzYz6NiOq6ktQUU0AtGShqqFAvntmseZxcAzEECFMzHaKQFRAmRARpArwGrhy&#10;BM3D1XKzcPG4oUq8c0po7RvQ4eCEBVWEstKqLJz40fdw6Z9+g5bDbTByIKtgsKAtDETjwUY0MOAy&#10;Ghkc1KYSdhOhZUCnLPIn5DnDeKxLzoZpGGCI2RJzu1YubmQojUK5LpKQmyWlrjoV1dXJqKkX+1Ny&#10;AGYwkKv0RW19JgE1BtlZe6HXRqK3SYkjF0dx7I3ncYfp6ntrEbhnJUY+fAtV423IituCYgYxpWKr&#10;j3xfZOfuJSD7MpCPQjGDkXwGzRWGWKQxAErjoHz45as48fotjBPUTA1FaD4zhgu/+UeMfPAGtASf&#10;y7/+G0z+9MdsgzI0MXhuMmeh79QAWi8eQkWzFuVNxUhP8ICxJA6dNXk4Qhg6f64HQwNGjI9Vo6u1&#10;GNu3rECYnzNaq/NxlqA0ItIyKHBurBEPLh4gtA7LGc+RThMqilMJ/CUY6a3GCIGntV6Lqsoc6Pl7&#10;YW4UrJZCdDbr0d9hQmVZJhLjfBARzoDayx4bNi7ArNmPwcZ+HvSVWSityEJSRiAmxprw4LmTuH5+&#10;HJfPDOGDN6/hndcu4oXnjxLSRnHtfBuufP0+eq8fQonKB/UE9nXrZyOrvRbi9skQdastTYLepEBk&#10;9HakmAqhPdgDRcoejLx6G+Yz46ig7q1nxxhMeSAq1A7xMa6ICloPVUUy6k4OouPaMRx85RpG757B&#10;MKFx8FI/GloyYB6pQQYDqkraj4GBalUVA1FCoIH2qNdHoJTS2JiF+sYi2iaDQW08NJpoBqnRqD0+&#10;iIySJOi6q2A6PYYaSiKhLZ3QXFISS5tORP+pLgy9fB3N14+jZqIRxppkWNtVaCYMtLAdThzvwdWL&#10;B3Hp4hHcuDmJy5eO4Nr1I7j/0jmcvTyEMkJEdmEYYZT2RCgW75gWilldUyLq2NZVhEqxr6belCH3&#10;CFXrkgmqZlx67jgu/dVPcP7KMfT212NMbDl0tB31TVrmWwpLdR5aaBstLSp0dmvR11/K4D8VLUeb&#10;YBmoQN2hZtS0a9DWXYrOrhL5nnQW9V1WHCFvDInZ1oaGPLS3qmkvKtpFLiyWHOTnE57CXKj/LWht&#10;ykZnay5qzPGwmGjzKdsQHLAGCmUA+m5Pou36CXTdPoOGS4dgYhs10hf03j2L4RfOw9KsQF1zBurb&#10;FfQ56fJR2gpLitz/trohm/6GbdJeiP5RA5oH9Bh4cAVNh1tQTftOYSBdc6wbx//H9+VjiDns72kM&#10;2NMJJFq2c5ExGonZ29H7zn30PX8KTTePop46V5RHIrecUGWIQAKhR8wIpbC/hsa5ISHTG2nZ/khM&#10;9kJ2Xhhu3TmGX/zV9/Gbf/o7Wuhv/333e9/AS2z3i2zDb337HtuUQFvCYJw+R+x/K2YVLYTvGtYn&#10;K5eglOGJxrZC1Dbmosoq3s1Nho4+rqo8EfXV9FHWHPR2FqOHMGekT7RUZ6CxJQ95hUEEGi9oCAYl&#10;4r171re8IgZlBAbx9IjYv9NEvZUTkssJr529hNMOAgqhK5++WZnnz7RS5XvQYgYzTuOH6GJ/9F5o&#10;QBIByCN4PRKZfhHtrqFWgdNjFkyOVOHEMMcDQyrS4z0JuUo0NmhRU1eMrLwExCSFITQ6CKExoThz&#10;aQIfffs+nr9/Ej095fTnmeijPfV2aOhTIpBG+CmmH9fSZ+q0oXKv6/S8fXJfZEVxEGIIZPFiNlEb&#10;hMxSQpE6AOFpHkjlbyVVcVAboqBgHcSsuVLMABOs4hIIcIk7UZgXiHLqXMv+Uyze57dkotqYiopy&#10;sT5BBJIIUQlMJ1bti1ClJ+JLg5CkC4ShJUveDEpO24k4Am9xYQhqq9LoJ7wQTwguFfuhUmepabsR&#10;HbkJRQVBqKvLQCl9hnisO5X+PkqxU64ULp4sUhNyxaxqSW4gms0ZMJXGQCFmKlneHEJkRo6P3JZN&#10;PPqcmu9DH8J8CJlpTCeXOlAShMVjywIc/UJs4bp9HmJTPFBhTUOxJQEZuhAkFvkhjOAqrskpDkac&#10;AP00gqCGeY7o0Duih6U2HcXF4agU/oMQnsHxJzqatp20A2r1fhgNSWirzUdxbih8o5yQpPKFin2i&#10;gFCpIdCKGVBLaRx0hP9UXlNjpf225CK9KEDaXQXrn5Png0xCf2C4HTwD10nA9omwR2jSVkSzTGJv&#10;68qGTKiKw6DM9ZMztgmfgLKyKBAW9gtTWTRqmFc944Clj2ZY/78G1s+k+2WQqcoohXA6lUyVhpCv&#10;gPXLK1O27x9Ypsr3yyhTlf2LZKo0/l/LVOX8IpkqjT+kSBjl56fAKmZKRd//DLA+lIfnPi0XUXKX&#10;s6lPObhjmiPFaRumOXvgKcrT/D5z03bMdBGA6k4f4opZLluxYa8PvBIYPOoKUVythVKfgWpCz5//&#10;1U8frgQsgq0ffxfGtiLU9+lR31sOS2sJajsq0NJfi7p2EwcpM+ooVoJrQ7sFje1VDLaMFD1aD7Wh&#10;vKMS5V0mnPuHX0swvfTzH+P2C6dw8nQnjrx1H6d++iM5i/XosUCxOuyhjz9AoSYCpg492hgsH71x&#10;EP39ZTKYFntyVlVnYvz9VzHxxh3oCJKqAn+oGeiUMsCprIiV7xOKgEFfm4ECDtiF2hAUcqAvEu+f&#10;5nvKLUrKKBX6SPT1qNElHidmMJHHICCfYKlnwCcCPbGJeVEJB1MGubkMnAoZXBfk+svHuXqaVagt&#10;S+T3FIwSttXZYYgPckK5JhINPN7SpsUEAbSnSyM3QteWhMstdAoYZBUycMjO90YmAzAVA4ZSwrzl&#10;YDPKx1o+hflHM0rZBI/KPoLnr3+FC//6L/KY0NeF3/wDzt2dxGuvncFojwYNDNrFo3nNzUpYqzJR&#10;p09Bb3MxTJWZaGvR4MhEPU4eacFQbyWMTNNK4Otv12O0qwKnDjTgRQLig2sTuHF+FJOHOwmUo3j/&#10;tet4//Xr+OidW/jzj17Aj77zOr794X289dIl3Lt5DPdvHsfLd07itfuTeFWU5cEkXrp3Cm++dgm3&#10;bhxCTLQnpk9/DEuXP470zECMHKjHuZO9mDzUjltXx/HC7RP8vwvHDzfj4KAJx69O4Mr//A0u/+Pf&#10;49Rffh/6bjN8CMEOe1yRYTXAdKgXVgLppi3LsNnfHY6bFyMs3I36jUbDiBXm3ioMv3EPxz56A01t&#10;KqnLQx+/D0WWD7rOjaKP0K5nAJQe44KUcFu0TA5h7P2X2K6e8v1hSzUDpEYl2q8dh6FJBS2BQgT2&#10;xWy7fAafmtJQ6MrCYOwoQx5hNU0ZgQi2e0JRnGwTcfPl/D/9E6wnegm3UWjpVGPiuBWDw5WoJdRp&#10;mF6Rbj9BN1jOJpVVJTMYzpCPPo8eqENrZyUBRYvhoSZcvXwEz3/nXdx86xbOnO2BlfXRVsQjmwGj&#10;mOkotSSjmJ9isSWxgnCBJgQGUxLBTgmDJQNawk2BKhyWsWYcv3cBz98W4Hsep88No2/UikOnO/Dc&#10;gxO4//IkTp3tZv416BCzax1qVBOczPUE+LpUlJnF4ktByGVgXUOgb2zVoNOai+4mJQP3VDQRqsR7&#10;bbkEApUyHA1VuehrL0U74bdYHY7YiM3QqUPRRaDq71CiuS4NFSxzRioDYwbptQS1xOQdSEraiVrC&#10;2egBIwaGy9E3VIrjkw2YvNCKQydrMHiwHM09SrQNFFLY9wi/lQQDPfVQTmDQUt8NZ0cw9OY9qCuT&#10;oe8oZVDvS32FoqyxAEd+9F2U9ehQd9CK9skuOQMan7GNQLQHKYX+6Lh7Dqc+fgd1ZwaQlMlgP98L&#10;scmu6H/ngeyHwneNffQOTJeOwj9hFxIKIwi7GYS/NPT2VeCjb97BvZeOw0jflCFgNtUHV66dxo9+&#10;/ANe+e9///zP/5PtXSLbUizKlcGgPjFjF/Pcg0LaWUNbPmoJ92LVaRN1ZSaIGKrFY8ZJhP1UCYp6&#10;AkaJZr+0axUBSE8fouNv1vpstBNAKyoTpVibFGjvVqG+ORt6+jMz9VRDfYt3BEdGjTAyPR/fjQgN&#10;34RcZTDKDLG0z3DaNmGPdp6pD0NKWTBii/bBL8kVXhF2yKC/LSZMadimjQSuzpp8dNYXoLe1GN30&#10;M01WJU6zT7/zznN47u4ZDB3oQL46E0H7CfxZERii/l954xImz7CP6BKhUbFP5IWiREW41sVIoKuk&#10;bkqoi3L6cjX9stBLJtsohQAntjtJKPCR76cmFOwlDO6Sj+3mlLKs7KN5oh+wX9U2ZKOhMQc17AtW&#10;tskAAX+AcNxSn4vsdG/kZfkSjPcjS+GDPFUQFITFmKzdCEpxR1jWw5ncNI4Z6ZRUQph4RzM51wfp&#10;4lWSLG8Uyj4XiurGLJhr0+TjyOK9eiP9hZhJzVX6I53jSQ7HkAJTDJLy9iJR4YkMppGhIPSzH+vZ&#10;p2o5RhmMCShmPYVvELO92RzP8sVWLgS/eMUeBMVvRmDcJmQU+sHEfmmx8pqKOOSy7MHBdtgbsAGB&#10;0S6IyNyBjLJQpBDoI6mXsEQ3xGfuQpZ8FDoSMQTfTPqetjYlx0qORzn+KCkMRZV4ZLwshud6IizJ&#10;AwFxbohiPfNpY/GJu7BvvwOSWX4NfdbDmdAgZCv2QstxrYbgW2lJgpL1TCbwC+hX6cLkNm1qtomm&#10;fD/rEYbKxnToahPpR0Ll7H66yk8+IZJGveYwvVyO3zHpOxGSvBXJPJbH60QfzadeU+O3okwdiGVL&#10;5uKxx/7scfzZ9Gf+S+XxT2SqY3+q8qjOn5epzhUy1bH/7Jqv5Cv5Sv505fHpM6f8/c9m8Hcpz34i&#10;s/6jTH9WXvv49Bl48pmZeGbObMxbvABLVizFitXLsXL1MixbsRAbbdbJjdi3bdsmZe36VXLPwRWr&#10;FxM6FvKcxVi+itesXCa3WFi2fImU5SuWYeWqFVhFWbFquTy2eMkCrHd1ha2HBzYyrSULZ2MlB5w1&#10;a5ZjNfPbsGE1li9biAVzpmMFf7PlOXaUpUx/yaLZsN/jJa/d4LYFy3nd6tUiX5Zj6XzMmfsMFi+e&#10;g8U8b8XyBVJWsvzL+SmWvl+6bK5cUXCp/D4PS5bOZXnmYsHCZ7Fw4SwsWjSL17M8KxfJ65bxXHGd&#10;+JTn8pjY803IMl6/lNeKPFatWISli+dy4OT5/Fy0YBbrNQdLFvC8RcyTvy3lsZXU1do1S1m/+Zg3&#10;dwYWLHgWS5bwPIoozyKRPkV8X7hgJubPfRrLWZYlLNdS6kboQejMhrJ641ps2Oomvz8ScUzoYP0W&#10;V9js3A2bXbuxavUSymJZp2XU0fq1y7FebFxPWbd2BdYw3RXLxTGhr0Xyt/WUDWxjm41r+LlSfre1&#10;WUtZhw3rVmHj+tVYz8/Vq5bx/JWw2bAWTmK7CYeN8pjNhjVwsFsPW7alDf+3t10n/5div57XLMfs&#10;WdMxY/oT1OMCtvnD9MV59nbr+H0NNjnbwdnJlmkxL5v1n9ZbCttfiAttcpnNBrnlgpDHn3gMT/Bz&#10;3tyZWES7Era11m4jnH18YbN9O5558jGssreVtjOPwLzexREbnB1hRz0tWbkU82hzQubPewa2O3Zi&#10;nYsT1m1ywTLal7QB0Y7U4RK25ULazEqWa/1mZ9rFs1hM25o352nMnz8TM595XIqwmYVzpmHh3Gm0&#10;g5lYu466XkXbEiLaZBXt9pN2Xyr6mbu77G+izYWNLl4yn7ZGG1u5BGvYJra262FvvxF21KMNdbVy&#10;1RL5OJzIZ9ESprGcNrmC5WOaojwi3YXCpoSNCbtfPp9p0Z6Y9nLmY8e2sHPYgPXUsehDi1ivBYt4&#10;LttE9Ovl7Neraa8rWE5xzWKmsYg2P599Zd7CmVjI70to//PnTseCeTOwxtlJ2uUS5jmftj2Puliz&#10;RvRp2grrsJL2tYb9dTXzEv1r1UrRH5bQvugj+H0J++4a/m/D9hd1mzePeTAdcb6d7VraHG133Qqs&#10;ox6FDpevYL/+VNinWb8l/C78khBRNlHupfwU566h/uxoN3Y7d7EO1A3rsZC6We1oh2dmPIaZTz+G&#10;1Q622OTjJ9tf6HQxr11Pe1nA+or2cfHxh4tvAByYxnLbh7b37Oxpn+a1kvVbxz6zkv1uBf3CEtrL&#10;YmEv1Oty/i/0PHf+s5j+zBOYNecpuLpulj5VbCWykOc9SxsSx56d/RTm0QeIthNtLPQu2nIBfYEQ&#10;8V22s/RN9C1sIyHLqIMFol7C/vm78H2izYXfE78JfyZ8wWLpd4T/XCJF6pLHhG8T54nrVrENRB1E&#10;mkKETYr3BYVdCb8p8hflEOVbzvYT+l/Gz1X01avY3qvZp1bQhhbSF4p+I3y7vf0GOLFfu7g4YIvb&#10;Jmzd6grXLS4cY9Yy/YXsS/NpO7Rl+iNhA8I/CL0JPy98mbBHUQ5R3hUiT1EGttN86mQe++T8xaw7&#10;yzOP/89Z8Azm8rcFLOPDfkAfzeuEXsQ4IfQgfJGov6i38NFCT+K4aLfl7AOLeN4C+nPRfo9E9JNF&#10;Ig2hD9EuzE/oQOhE9G/xOW/+Mw/9O3+X/veT34XuRPqiDUWZhf2JTyFCd4upw7ks96O2nsO+JexU&#10;jD1z6ZeEPQjfIfIT54j6SPtg+cU5K4S+RPmEDfC3OeyXz8yahmc5lsyjbh71D6HHVexrog3n0s5m&#10;8zxRttW0ITF+LmDfW039r+Y5i5i+0OMsnjeT5ZlB25zL9IWdCX83n78/ssm5rPdM2vUcfgq9LFxK&#10;nbHMog0e1pN+gb5wnvzkuMvji1kGcUxcM486e1i3OdL+RdlEOvN5/Rz2wQWftLXoH7PZV4R+p017&#10;Ev8Lqq3MWaC4d8kAAAAASUVORK5CYIJQSwMECgAAAAAAAAAhALoEdAa0SgAAtEoAABQAAABkcnMv&#10;bWVkaWEvaW1hZ2UyLnBuZ4lQTkcNChoKAAAADUlIRFIAAAGkAAAAjggGAAABCQtMRwAAAAFzUkdC&#10;AK7OHOkAAAAEZ0FNQQAAsY8L/GEFAAAACXBIWXMAABcRAAAXEQHKJvM/AABKSUlEQVR4Xu3dB7zk&#10;VXUH8KUoSJWiIBBMNIiRqEGDUUAjBEEkICIKNlwwqKAIoqigVEGkKhqaEJTeERAQNIIUMYoRQxV0&#10;qS51pbg0KXvzvnffWf47zLy283Znds9vP//Pzpv5l/u/9/R77rkTylyIuful/vmf/7n+/8QTT9T/&#10;h8NrX/vawU8z45lnnhn8NDO23nrr8txzz8103bve9a7BT93FjJeKh/3iF78oEydOLHfddVf9G3z3&#10;m9/8ZvCvUq644oryqle9qkybNq18+tOfLhdddNHgL9Nx++23l3vuuaf85S9/Kf/xH/8x+O103HDD&#10;DYOfStlyyy0HP5Xyute9rpx88snl17/+ddlpp53KHXfcUTbddNNy8803D54xcvQc+emwWcW8Iyie&#10;Hfj3lnvfMvjX83jpS19aLr/88sp/f//3f1922223wV96Cx1H6ulpTw9+6j/M3eS33377lU996lNl&#10;zTXXHPymPQ499NB63uc+97my/vrrl6985Svl4x//eP1t0qRJ9f92ePDBBwc/tccjjzwy+GnWMeOl&#10;jj322PL617++/OM//mN56KGH6kv+6Ec/Gvy1lDXWWKP+v8MOO5Q//vGP5a9//WtZddVVy1ve8pay&#10;4oorlgsvvLBcf/315bzzziuf/OQnK8/BMsssU0466aRy9913179BZ7z5zW+un5dffvny+9//vtx2&#10;2231725gxktNnTp1xoM1esqUKeXee++tf3cCXRTnaJQX/cIXvlCV7DrrrFMb656PP/54efbZZ+vf&#10;jqeeeqpsvPHG9fPkyZPL008/Xf7whz/U+3QDM17qsWGOfsKMl9prmKO98dObGNVLffe73y3XXHNN&#10;+eAHP1he8YpXlDe96U3VTGLe9BLGPFJvfOMbBz/1Hma81I+HOZ4bOPoFM15qbsJc91Jz/wv97d/+&#10;7eCnUpVl4Mtf/vLgp+ng+LXDD37wg/r/ww8/XP8P/M3f/E05/PDD6+e11lqrOoNAcg6FzTbbbPDT&#10;yDDjhc4999yy9NJLV8vgsssuK6effnr5xje+UT7zmc+UW2+9tXzxi1+s533rW9+qWp+nygxiDjGl&#10;YOWVVy7f+973qpn1jne8o/zf//1f/R5e/epXl3XXXbdaKMyv8K5f85rX1P9/97vflQ996EPVU+bS&#10;8LB5uu9973vr7yNFT5EcE+q+++4b/GtsmDeEwmF/OWzw08zYY489Ko/867/+a9lkk00Gv+0tzBsj&#10;1M+Y6YWuvfba6tUeddRRZZtttqmxPXj3u99dRe4ZZ5xR/wbnkWRNL/hPf/rT4KcXYjhmv+mmmwY/&#10;zRpmvBDP9L//+7/LP/3TP9XAoiBhgJjdddddyz777FMOOeSQmdxxv4nWbrXVVuX++++vTh0Q0RzA&#10;AHHMnV9ttdXq37zg3XffvYp8eumXv/xl/X5WMdMIPfnkk4OfZkZ4rWID4gdNdzvA+xVGFoltvrC/&#10;4ZZbbqn/Q/N3Xi4FzsPtBuoLTR042nmvzaNfUF9ol4GjnT/UPPoFI34hpMYMOuuss8pHPvKRGtVh&#10;9vQaxjRCp5566uCn3kN9ofMGjnbeavPoF9QXmpsw173Q3IgcpD7ACwaJg3zdddfViRWOttjpJz7x&#10;ifLDH/6wbLfddvUcUQYOuTmNn/3sZ+X73/9+jauC+Qmmaytiipn5K8rASf/sZz9bHXfghN955531&#10;c8BU9/bbb1/+67/+q/zqV7+q54hYvOxlL6u/uyfDqx1OOeWU8nd/93f1Hu7L5H7DG95Qf6NR//d/&#10;/7d+hggGAOPuox/9aP2sbfqBJhZc0F7W6ze/+c3y1a9+tZ7DjB8uOjKraDtIIidgEujKK6+s/sG/&#10;/du/VStVI82rHHPMMWXfffet5+msmMM3W9Ya4fBSwKSXU/C+972v/i0iY4ANADDFm1hppZXq87jL&#10;SyyxRPVj+CPM+Xe+8531HDN1Tay++uqDn0qd6DruuONmWN9cBPB+b33rW+tnaA6SYD4YRJ1/wgkn&#10;1EHmVjCRDJhIjrwFn7VJO8cT4ybufv7zn5fzzz+/Hs1Y33CIa5ozjcMhrnF0E/w14b05jVEN0pPT&#10;niwXP3nx4F9DY6mllqpTTcRi+HxNr5v4SYwMIx6kte9buyx919Jl/tvmLzs+tOPgt51B7wQ+//nP&#10;VzH0tre9rU6j0S0777xzdcgTw2PcxF2ie8hB6gO8YJCY1RS94OdPf/rTwW+np6OyfMQjiS9gTjfB&#10;GmTlCRzB17/+9Rlmr2vopiOPPLL+zfKCMF+lEgGDgXlubozxAZE4KW4TliATGy699NKZ4jlMaAHc&#10;QJwnPtru+quuuqqcdtpptW0yfHy++uqr62+9ghcM0hFHHFFD+joxBsnfTFI+SqTbLrnkkvX/Jgys&#10;lKcFFlig/i1SzngwWQlhNkPrIIGJUJ1nZoq5a6IUYZjkDMJgwm+00Ub1sykGk6zSrWKgDFIku4Xv&#10;dvbZZ5f3v//99bOctFe+8pX1s3cyySr1yrPkn/n8P//zP/X3XsEsiTt+wrbbblsPTud44Pjjj6//&#10;8488Z6SJ663g67i+HzHTII0kbDzc0U/pa/2CcRmkBx54oHzta18r//7v/z7w1wtxySWXDH5KjATj&#10;MkjEIPEiBiZ2JiwjG8IM1AorrFBnoRxihKE3ei2fspeQ4q4PMEuGQ2L2IAepD5CD1AfIQeoD5CD1&#10;AXKQ+gAvGKQIPAZMdVtj2Q6PPvro4KeZEYtNWyGOJw732GMjz7J8z3veM/hpOoaa5eWPiRNG/oHp&#10;eAsXIGZ6Pds5fDmQI9EMJI8W4oYRNB4vvGCQBCpFrzmiXijm/E3URcEGOQ2CoTGxF0kmOlBiRiRy&#10;BHbZZZcagRC8NOARXI3rTjzxxBfkKoC8gsg/cE8JJGuvvXZt45e+9KUX1FYIWD6j47VXzobIvZoK&#10;ECtRIsfbYP34x8+nFX7sYx+r0XDwzt/+9rfr52iroLHPJixF/Dno//mf/1l/Gy+8YJB0hI6xGFcw&#10;E9XJkjF1IGIc+dui3ZtvvnnZYost6tSClcki1OC7Jlwnqq0AhbxyS4BEHlwnaUX1AdGHJuSiIxLV&#10;OTwrnnHQQQfV3xW7aOaXB9zngAMOqAOJkCLKLnEmgEjcC5qDdM4559T3NMhWdIOMI+/p+TgzVmqL&#10;oMSarRjI8ULHQUJNMUi+A0vOTQ+AZH0UFZ2m402PQ+sCLyEfGT9yHMz1SPiPciymRnCZZP1mwjKu&#10;ww249be//W39brnllpuRoSStTHJ/E3/+859npIjJcJJHH9MaMUhqAUAMgkGSEQUi7d4Zl8oSgsUW&#10;W6yuMQOZUAYNDFJMwcQiuPFCGg4dEOVuxjunbiQYt0EaS2qWYGxc15oo2QkmJOOaMAa6AfrMPRkG&#10;cxrJSX2AUQ3Sx6Z8bPDT0JBUKPfAYjSg+GPBs88Q1lJieIxokKYN/IMJkyaUh597uDw7beh8OVYc&#10;5cuCs9qPucoMlzcOlLuc8cTIMKJBuvnpm8slT1xS5rtjvvKtR79Vdn5o58Ff2kMiR+QiSPZnFrPK&#10;fvKTn1RfivP3gQ98oP6eGB6jEnd3PjMyZZ7oLtJw6APkIPUBcpD6ADMNUgQhOXLCKiLQApHSho8+&#10;+uj6m6UsIHbWTFRkHAhkgpCKsItFYmCVnIi5c1h9VgIK6cggldXaLGgR6BRJHw6CorMCAdZew0yD&#10;ZPXbBhtsUAdJ3CtWsInL8bz5ODpUrGrDDTesvwVMCSy++OL1s8IZgpLiceJ1VvgZsAi8ioRHLaUY&#10;/FiFF+nC4mKR7utc+dmsQ3UrxNrkifO9PLdZnEN8L4AIokKxxWDO9W4CqdolPzBKXYI88IjH9RJm&#10;GiRBT2tjNd4gLbzwwrXzgtJFl3UqDlObswlRa2EZgxGDBAZ0zz33rNHsCIhecMEFNRgKIsueIaAa&#10;EWZmu0CmSiqRyI+btU2lFVMpe++9d/0sxoYIAs1BMq9kQJn9ArnW3ppziuWViAABLLvssnXZJkR0&#10;vJfwgkECHCSBPTjJqj3QiTrl4IMPnqkuNhgkLyxSzieKQYp5ItwYHdEcpOAk+Id/+If6P7FrkIjT&#10;4DBiSCcjINFo54ha46woDAsx/wUWqrkHKUD8OkxfGCScKSrib+955plnVknRbiHCnMZMgxSFYVFb&#10;6KX42xG/e/EI7wT87jtLSKy+iGBnFEZqltdpXq+IbRMx4YazIGZZ6Ttc6t4++13ne16z6K35Kvcw&#10;42pAzQSDd5H877m+c712uD7ek/ToZpC2W5hpkEYLHRirKsYDMUBg/mb//fcf/Gv0sHRGydh+xIxB&#10;Eo1rrfU0liPRfcwYJAGfdrndozmep/tEN5GD1AcYl0FadNFFq9XWaX1Sp1IzifYYl0Hi+3AiTexJ&#10;auHj7LjjjjX7R+7dxRdfXEu/8G+kWEnTSnTGuA2SiT5OrYk/TqNJPuZ2DJJV3wpwcHB7tcRur2C2&#10;6SSDwwlu1nNNjAxpOPQBZgyScGezludYjgsGjkT3MWOQEr2LHKQ+QA5SHyAHKZHoApKREokuIBkp&#10;kegCkpESiS5gWEZaddVVZ+xq2Q6mICLlajSwUHg00xPSwUa7VMaGYFK6ZM5aaB01XLsNuYHNtLRW&#10;SG+LxXSjgZQz5QdAZpO0Ot9JhbOaX0qddV7Wf8nEkq0l0UYO4SqrrFKvAxOvkdW711571b03mpAd&#10;5fxmmYTZDXmc472CfzwxLCOZNFUdQOLo/PPPX6sCIBr5g5JC7QViTs8cnqxd58uRNBEbKdUysdZb&#10;b71KBOb31KXwuxRwCagmcOVkqgRtgxkTuCCnUgFiVQLkSbaWhmgCAalc4B6ypDG/qgLaZtGh55sk&#10;lrKHkNzXuaphW7vsHJPDMpG1Tzta0woDiPZf/uVf6sCfeOKJZcKECTX1XSqgshKqIci5NO8pnQ8D&#10;21RAPqZ7I2wCSKEZjD4S6FOVCggFqYf2dpHTiZnMm0ojNMeqzdrSFG7OjYxwlRgWWWSR+jmAkUye&#10;t2Mk7VZV3DtFjRJtcb7/ZfItuOCCdYrQBkH6Rb8SXFL+tUmuquRl408wH3bYYTXd0XaqqjXIHEdb&#10;UdmhHzFiRrKRjc4DuaFKtOsMWdbS21XiRujKvutEREsSW7yPCaKURUAmd1TpJtFlOiCsD3/4w+XA&#10;Aw+s58vIjkRkhWL8NhSk2ns2Asa81m+oz6K0h7ZZsYsJVBGnDT1P9dfvfOc79Xop+7QehkJ88exW&#10;qDBOgiNkcG9EgJg8G9Eqvu0z5vI+b3/72+u5kqNdS0N456g+2wkYBTGbzw4QagQAIlVQwRg1S9Ur&#10;KdLJSsD4Uc8m0ImRMJBdqggV/YrpCT21cUK7E1YSzz0fY6h4oV9pUu+NVvwumwVsZmRVQNBFzNFL&#10;rIgSKP2IYRnJYBs41TJiL4NYD4ORdJCBIXlJQxJKB6kzY1crg02KGmwMp2APySwDBUFjNr8jYL9b&#10;DhEZ/bHdmO89e6jK8DSb8xy0kBUFBtnzDLKyY+6FWKwo0P44F7HTrggG4ym9j3C1vROsmyFplWPG&#10;8CQ2gvS3YkO0MaFC09144421cBLhQSgxvdT2IaUJnE7PsTLBkhb9iRi1N2rj0IbajiljOX+AlRCr&#10;LkAyvGe6j3dsLY9GYNAU0SeOMP9oPwJBvygA5VoLBDCE76yTwui33XZbHUdM5Hp9os8JLiswYl0S&#10;ocO8BJaAcz3bvZqFn/oNfRVssPIhNvpvHiTkeKyCwNCtz7Kkh4nSTTDFWp/jILB6EYQBYWFvR2al&#10;Ql6hnedV9BUjJRK9inFjJFWIHnjugfLEtLFtoNMOTEKFPC3w5F/FGvlW8I34Q+1gAWiUGUwkuoVx&#10;Y6Q/PfOnsuidi5a9H9l7RmmvWYVoEJs6oml8Dvuf8o84y34TKVIzwDJ5/wuKMD/Y4GxyPpPvMGUi&#10;0S10lZEefO7BctJjJ5XHpz1e1rh3jTLhjgllwTsWLL/666/KdU9fV374xA8HzxwbOO4CBuowCG9H&#10;jXKOtYrLHFvONJ9JBEl41vyNoIiqKiJrtgEfa4WVRKITuspIz0x7pmqf65++vhw/9fiyzZRtyoGP&#10;Hlh+9Pj0+rhTnpu1lZfqowuBt5Z7UMKBqWcOQ50McyqcdZVqhJcxmCCFeQ4RSOF24fpEolvIYEMi&#10;0QUkIyUSXUAyUiLRBSQjJRJdwJCMJBomUTJ2DuLUCzPLn7KlvLQTdSAdajVKWZEWoh6jtBGQjSCR&#10;UyqLGiggKVW6id/aQZ6dRNBm7pUE1t12261+lp4i9C14IKdMVA7ML7385S+v0T2QihLlebXR/JGs&#10;aUELf3sfqUdSmeI9BCyGyhKXI+Y9RQlnB/S9rG8pOHMC0rSkbUWuXKI9hmQk1Wbt/SYdxEQmyKuT&#10;uiIjG1E2IX9MUiZgwiuuuKImu8q/M6cT+8rJrRqqoJB7C18rYRzLD+TZqR4FmAMjYSCZ3hhKcqdE&#10;VO20IyMC8Jts7oDfPLuZjCrJsrn9pwnfKMsswVOemLwz81Amem3kRyjIWEZgmNE8Fga21IGwMJ9F&#10;WHhW5PJpo2fZ006OoWx5/fiiF72ovqvUI/eLmtoB0UXfN5NSgbDQDveT3xdLELyjthIGcgHlSsqP&#10;U3baZ+dHkqs2LLDAAnVczMdpK2HifZxr3GTo+761XYmZMaxGkgEMsqERsw4ORpLMKLSs8yVVNovO&#10;ImBrTAwQ4kP0tApNFMzWCeZ/MKxC7JJMfcYUMsABI8VnyaOK52JiyaGgrZZ6xFqeQCdGkgjqPRyR&#10;QKq8tolbDAnWQ3muDHHJnwjRvNTWW29dGVzSqvVAJoIxINCsnocw/R8Mq0+d53tMJU8NQxJcUag+&#10;0ImR9AcCZyGYZNZHCjv6HFncrAZjKHkXw2Ig50umNQaYgzCUhEoISFplbRjnKAsuERWjSjJOdMaQ&#10;jKTTYxsKQEzWjWAk6fTMviak7CAM8zgII5YLGCgwxyObOYizExCCQQ2CZ0YttNBC9flAgkqUBFnb&#10;lijY6iKAuTwHoTZhDklWcrOSKO0RyyhawZxxPtOUqcrMMjfF1GIeyrAgsZvMqa36zVwVxkC0zN5Y&#10;+4QBMCiGtH5rvvnmqwyov9yHWdwEAmfmWtrhWgeGZOoxa/1NoIW21mbMIbMcE7nOvNsZZ5xR38X5&#10;1iM5j1ZdYoklKiNjWONJGNFgzOdoPw3Hukh0xhwLNtBQpJzBbB60Ub9AW2MxYMDCR0ToXTBZMP/s&#10;AJ/Tuh7rhrQNQ/fzYrl+whxjpERibkJbRmKN7zBw8GTm5PGFgWO6UZhI9DbaMpK8aIsQWitHz+5D&#10;pepkpEQ/oG8YiUMuGmbOx/J0vkjsJTYS8BUyUTUxXugbRrKUXCQvJiZFx9SFEDlTZEPES5hWqFcI&#10;WzhY1ErkUIRM5R5zTaJnzhWuF3m0nFyxEtE765bUN0gkRou+YiRhXkVFEL6QsJCxNUmYRf0ApaZM&#10;fAozK3sFzlV4w8SuzAaZC+anLOwTCnY/E6KgcEdzcjaRGCn6hpHM09A45m/A3JTwrko7JoLNdZjr&#10;oXHAHAimMU9i7gfT0EwyAkxM0kjmq2ikKFRpctVcUyIxWsyVwQaThxbySYvJ1JbE7EBbRpIFp6qZ&#10;FNE5eWDmsTBSIjG70ZaREonE6JCMlEh0AclIiUQXkIyUSHQByUiJRBeQjJRIdAHJSIlEF5CMlEh0&#10;AclIiUQXkIyUSHQByUiJRBcwJCPZOsVu4FGAsR0U2VDTzXIEyxNGAmuIZHNHdaHh4L7KTLVu6Dwc&#10;lOOyxYvneF6ngpSzAtV4LNto3SEj4F0VqBzt1pDaam9YlYKslVLN53e/+139zbsorGKvWxnrzffS&#10;DlvbKA8Gnq/cmLVcMt6PPPLI+l0TSpsp2DKnIMnYO/YzhmQkq0pttjsUI1mCYNXqaIAxllxyyVFV&#10;K0UIzWo9I4HlFQjKzt9KYI0HFIRU566TELFQUNtHm4VuRbDClFHh1ForJb4sWlQiTRFL51gSEv2i&#10;fqBagi9+8Ytr+S2wdGTxxRefsR+t8YyKtwF1AaMo5pyA9WKEcT9jWEZSyFCRQAUXlQxWxVQVT4Rj&#10;p3OrVC2au/TSS6tkVBDSHkbKUQUQsutoLYUOrQF6yUteUjf8oi3siE6y0iBRbhjssBdaxdqjoRjJ&#10;Bsme4dlRg802/nbltoufWm5RGktxS+ep5NosvKgNdhmniYcCYlaB1rmIXdv0EVhg6HsFFhG6PkTI&#10;CFz/EB76wTmjKZWFES1gVHNOzTqMBXYJjxLLtt13WBl80kkn1e9ocdqcpqKJ7Bt17LHH1t8CQzES&#10;plWbMApygjEzzr5XVlofg76cOHFiHTOlnYEgUIzSc713s9yacgH6wR5W8wQjMU0MDhMGMatqavAU&#10;L1Sc0db+ijFaYaokrlK4Bl2pXp2rOqst6zGGz5Z4K1aI0Jk8VqjSHqSoZyhnrBijexgkDGB7/U5F&#10;Cp3L1EE8mFv7ELbNxzCL71QrtcDPUnRmku8wjHMRvMFU4NLCQGWKLUvvBNdayo55EbWl64iUZlaN&#10;FdGrd2cJvOcRNqqrYgILDJlXzqElY6HiUMCAlsora+w5NBNhBEojazsQbpjcosao9socXHDBBauA&#10;UkyTJdBaELMTI+lPhTcxI0Fw8MEH1+8xitLOaMG4qKUHa621Vn03q4wtskQf3ttqZpYBpmNeohWC&#10;lmmqD9HPoosuWu/RrxgxI2GYWL6NsElCYFuTOJMmTap2rgEzeBtttFH9XtlchBs+BEJQ6dSyccVL&#10;1ATnB+hQ1yESUpBdr/QwIEArYDtpJBqN1LUBM/Mmiv7zFRAa6aj6KCLzTojCs2gmA0tjkqSYyvVD&#10;MRFsttlmtQgjuFbbtPGRRx6pppTnERgIFNHQWCEELHH3DFVnVaXF3ENBm1WV9X5Rr0IfWRkMmD8Y&#10;CTAToReMBMccc0xldsSN2GmCJtoxkvfxHWGgvfpNeWfvY/vRaDfBQagaP+NMQOhbgsQYYiTtJQz4&#10;djZeMP6sEUIOXEvQ9TPGxEj2YaXWQS1vA61jdQbipZlIT3WsDTiNo75CQMlijMTMUY/bdYjTgfDV&#10;YXBPah9oDIVJON+dgFGZU2o0YBrMxNRzP23zHV/PqlmET1tpq3eJakTMIm1XJ3uoiq/eZ7/99quf&#10;+UA2GQCSGcEzYWjTPfbYo9ZFx0gEhjY6lxbTLkRFY3UCJmKWel5zNwoBIO8BBFpzd/d2jNSEfmw1&#10;XdsxkjGi2TxbnyB8As5GAsyw2MyaiawPaZgYR33r/Szlp6HCt1N3AxOip4033rhaL6D/0UM/oyuM&#10;RCIhUgSjnjUwA9Q/IM3siqD+NTAJSGfmjvJYOpe0jHrciI8pQUqpsY0QmYd8qssvv7ye0wrakG8S&#10;YB4yHw2+AaUlPQ8wqVoOAczHBOWHhSbiK2GGTkDEiBUQF60GJPJhhx1WP2Mo7+LeghEYBtMxs/SV&#10;d2EWkd6d4F78z9Yom75F3HwVz2kyfSsjESjGywYB3p0Qad0JBCPR0q1geWBkoHn5ZdpinOP+xk4f&#10;oxHfez64pyBCO0YypnbPYB4DOmNy9jOGZCR2uALypBMpGDtTMNliZ3BSPZx4/gWmYeKJDhlEHcg2&#10;phEQFCmEkJhtzB9Mwnciqf2uQL6ONmAIVsQrisKT6u1A2+299971PISy1VZb1e8wA2nND0Nciqf4&#10;jDg8z/nMQd9hIoOs7SJhYYq2A2IhdbWXb+Y9gMlEy+gzggeTeg/CAyMzi0h4voG2IaTYmb0V+px5&#10;xI+i3bSLf+UeiJaJ5j60bpPRtM11UQ3Ju9G0ztWXqiy1whY5hJZnxBHF9I2Tv/Urc5SJZscK2od2&#10;I5QEEuC0006rz9EvfDqmHCZhJaADwlKf067Gh1no3vwwbetnDMlIiUQ7NMPnBFyrzzUvoq8YibnH&#10;9yIBm0dEsLoJZghzr/VZqhORyt0Cs5SWbn0ODduroG2ZgoIFTLuYo5qX0VeMxMEVemYKNg/2e7ch&#10;VNzuWczLbjISM810QetzhgqszGnw+/ig+mc0ZaPnZqRpl0h0AclIiUQXMG6M9Ni0x8oDz3WvIL3I&#10;lDkps+oiZuaYItTehCiV8HC7CB9zzQRjmiOJbmPcGOmMx88oE6dMHPxr1iF8aj7CnJWokZC60Ksw&#10;MWC08F048DEv5bsIDwurC8+PNos8kRgO48ZIOz60Y1n6rqXLlGef3/h4VoCRzL5LdwFpQSJGHF8T&#10;n+YjzEXQUmb7zc+YpzHPY9bcXIlJQlkLzu9mwCCR6CojPT1t+pqbe569p7zunteVCbdPKEf/5ej6&#10;3bSBf7MCjCSvz4QtRvBZdoWJQ1oGjjjiiJoPJiyLkeTwSVMyUSwDwGSmidih0nISibGgq4x07hPn&#10;lhuevqGc//j5ZcE7FiwT7phQNrx/w8pgR049sjw17anBM0cPjCQ/y0y+XDHZxMw6yzekMYF8L4mZ&#10;wUhSdvxv/sk5sijMrEtdSSS6ia4y0lYPblX2eWSfstfDe5X5b5u/zH/H/GW1yatVBnvj5DeWR6dN&#10;X7MzFoSPJKO4CcwUJp2cL5pKipA5Dqk+UmKuuuqqmiKEkSzfGGpdUyIxFnSVkaZOm1qeHfhHI+3+&#10;8O5luz9vV05+7ORy2zO3lUeee6Q8N/BvrBAwkCPXbiMwk4OSO5l9GG6vvfaq6fw0E20kj06Wgtwv&#10;jCalJX2kRDcxbsGGqc9NLZOfnTz4VyIxd2PcGCmRmJeQjJRIdAHJSIlEF5CMlEh0AclIiUQXkIyU&#10;SHQByUiJRBfQkZEUqDDB2SwDJTVHxVWFK/bdd99ayEPqjUPBDytY1XZTfTSWKkgudR/13sBEqKo2&#10;VoV2grJWqvMEFOFQu02CqvspvKIAh2XnngcKrSjEoo5ewBJuBVSUiNJG9QW002f3016JsAqJ+C6K&#10;IQ6F3XfffUZNudkBz4s63nMCKhlFYchEZ3RkJISvQmazdgDCRLyqACE8JZUsTXBIJFVNx/IF+W4q&#10;zoBSWO4TlYbcV0UdyaadoLyVVB5JpiANSKa3OnhRwQbjSFA955xz6jly6iSkqkwDrnUPNe3UX9BG&#10;BSAxuc+yHCSzrrDCCjXzwXdnnXVWTYBtLVfVhGpKBMHsAubXt3MKskPUrksMjY6MpN6aumvqVkfV&#10;GLW/o4adAhjHH398/R5oILXJLKxDaFHAELPRSJJNgcagyRByJ8jatgSChlEcUvlh33mGQhuIX8qQ&#10;tB9LI0DblAymXUAVVeWimsAEJHwAI1l+gdEAw2Ji6UWAGZWYkpZEK4LSUqqsqhOhTh1oXyTCKoeF&#10;IV1jcaG1UeBeMtEJmFhDRSiozXDuuefW8s0hOJpQZKRdIRRj4BnKbjU3I1AmWJln7y+JN+oJEhbO&#10;lYMYxTrVHPR8paLlJEYJMmlWBJS2SqlShTYxNDoyEkmu0iZiRcSg+mkwEoINbQA0AsYDA6lwpIGx&#10;ojUytEl6xKSY41BbumAiC/cwjIRTxQ1bGUkbmDxqvSEMK2YxPwZH5OqpKfTYRCsjYRhFDWPhn/YR&#10;HLQlkxHTKBavRp/adKAUs5w/mi0IXEF9TA/Ol1zLPA2NbmWu7zCgem8ODLf99tvXc9Te8wzalCBq&#10;oh0jES7GRftYCSyBYCbmqfVYzF/3NhYYVia8dhsX1gFmoe28r7/VzpP0C/vvv39ddqK96vR5p8TQ&#10;GJKRFAUkrREnv4CWCUaynYusawSusqkytiQrkM6YkA+CgRAqQlRg0qBhpqGgiD0CoPEQBkmNEJqM&#10;hNBJXwUJmWWWWMjupqFUhGWStC6XaGUkNbptgeJ53oPJiWgRM00UGs3zmXy33nprldAKLqpuyr9S&#10;BYiGJdG1A+ExO4HpSSM7l9kJztFXNATCtWwelPelDfVtE+0YSb8idP8DxvEcAkSRS8BsloxI6KWp&#10;MR54rvHia3qXqFBLGBgr0NZYqk9AyaZPDI0hGUnFTIRiaw4SC/NEpVQEbnsQ2iLKz4apYxCZc3ag&#10;QOBAY5HKzAQm1VBA2OFgk9SIwDKIJiPFsxAxxiE1MSxTSqVRmhBjNdHOtCMslE72HmHyAPM0fAPv&#10;g8ksCFQqmGbWLxgFM3oe5hNAaVYM1UecdULIZ1qAYNKvzCpaLTSda733SBjJey200EKV8WhUQsYz&#10;jIc2BfzGbMOw/Ep/W1pCaGB276JqLrAA9A+hobh/9IX+So00PIZlpLDbdfh8881XfRGD3fSRmGki&#10;Y02nlEZQljf21YlytaJlreZLKxDUiYO1pZlfpCwpiklaGYn5QbIq3AgkPkLRlojoBTr5SHGvJhT3&#10;R3jAbIoAB9Mo6mEjsDClwH2UGKa59In3EH1s7raAafmStnPBSPoJaKR2jMR8oy2aiN03Ymysr1Lc&#10;HnO6t2drCy3qvgRdPAf4Y8xN/UYwgqUlhBIY9xNOOKF+pjHDv010RkdGQmTqQYezavDY02x/gy0y&#10;xw8J0BbMpGAcxdP93SzeaPARz3DAKM3NsDxTEX2MZAGfTcMwDCB4DK6oImgbsxLjh+8TUCwloodA&#10;0yL8uFcT7oP4RPqYj6EVCJAwk5iy/BBL3AMibDQFf0fUEIMTHIQKRtYHKqnSchgxdtzQfu+NwJtw&#10;jZoTfEEHwsYozGwCw3cEDcEHmJpWIkjsOSRgYAyZbXwiz7dEn/+qrrcoLNhdw5iCTQ5oPPf2bNo9&#10;MTQ6MhLVzgdhjoD5HwTHpInPEckKmOdxDSBENnxcD6Rk7Gw3FNyneW/3wsgIyOFzMIl2ChIwzUDb&#10;PKeVIIEEb2qpeMdWhgsgdhqQkIj3cI+IumknZolng3YzvWgvZmkUs3cvTj9tFRpZX0b00u/u17rg&#10;kCno+a6N60Gb4/sQBL7TNnN/7sXXiZ3zPKv1+fop3kXwoylQ3MP5+se1iaHRkZHGG4hAeLb1CEe9&#10;14GhSHPasgkSXDTTrnhMpKHmpLoNgosJKbjB/OQPJWYP5hgjiXJtu+22Lzh6ueZ1EwIPGKmpccE8&#10;je1chLbnRJEV2Sf6kfk5O5l4XsccY6REYm5CW0YSN+KhzOnj+WB0ItHbaMtIhw4cgqJmGObUYavj&#10;6dO7iUTvoy0jqRy358Cx1xw8dhs42m8KmUj0HpKREokuIBkpkegC+oaRrGOSt2ZBoVl4SxWauXFD&#10;QZqRsHTrZGci0S30DSPJuDbBaIWuvDBJpO02E2sHM/TWVCUjJcYLfcNIcviaOV8+y8ejleSIYTJZ&#10;2SDjWXqMDHS5aTINImtdnptEVVnV0mis23G9fDraLpEYC/qGkSw2s1xBcqeVoRazSdS0SE6ajrSY&#10;hRdeuC4ilJojG/q73/1uvcZsv3NkNMt/AwwmkRQDSk2yKFC2d7scvURiOPQNI9n7VVY1jSILPdbx&#10;vPnNb66Z1r63XMCCPGafZRtMOoxkuYflG3apkL4DsqdlP1vpiwklbVrGkIyUGAv6yrSL9U6WeFjo&#10;J0M5llsD5qJdYuEcjWTZQ2gka5wspQDrp6yzsR2M+gYynGmnZKTEWNA3jGSBHG0SSx6sCLUeJxa5&#10;8Xt22WWXusxChI52sVANI/GZrHjlI0nmdK7aCzK47TFr/Y3lFc53TiIxWvQNI40U1vVgHCYe0y20&#10;VSIxnpjrGIlGUcPBylRrgoZb1p5IdANzHSMlEnMCbRnp2wOHGRnEPKcOlRXOGzgSiX5AW0ZS/fqi&#10;gePHc/C4YODoXNQ4kegttGWkRCIxOiQjJRJdQDJSItEFJCMlEl1AMlIi0QUkIyUSXUAyUiKRSCR6&#10;AqmQEolEItETSIWUSCQSiZ5AKqREIpFI9ARSISUSiUSiJ5AKKZFIJBI9gVRIiUQikegJzJJCuuWW&#10;W8rZZ59dLrjggvKHP/zhBXvkjxSPPvporXp/xBFH1L1aTj/99Fqw+6mnnho8oz+geJ5NmLT/sssu&#10;K/fee+/gL93Hgw8+WJ9x5plnll/84he1D/sRSubed9995aKLLqrvgqb6pQih4om//vWv63YoitI7&#10;Dj300HLyySeXm266qe173HHHHXUHCAXq0bpSwb/85S+HHT+/G2fX3nrrrYPfzgzlhk899dRajlhb&#10;3P/cc88td9111+AZnaGiqt0o8PMll1xS7zUvAR3alsa7n3LKKeXGG7Pm0pzALCkkxemXX375stpq&#10;q5Xvfe97Yyo8b+B33nnn8qpXvaoWxFck/7zzzqsKbqQ78Y0UdpqwR9J2221XBQdG7eamY+qGb7vt&#10;tmWxxRar+y4p5D9eUKf8He94R1lggQXKFltsUQX57bffXncztCOHrWsImV6HGu2MkdVXX70svfTS&#10;laZGq1z//Oc/13Hdaaed6kZ0lMF4gqHE8LD5wgorrFA3dTj88MPrseOOO9Z3wRN77713mTx58uBV&#10;pSoUe3XZNmibbbapu6Kst956lfZ333338sADDwye+TyMIWVt+6Elllii8pvNIJpQu/64446rG0Fo&#10;D/rWloMOOqiss8469Zl2tmTEdIJnf/7zny8vf/nL65ZHFN+8BLKGMrIrzYte9KK6S01i9mOWFBIl&#10;ZAeUt73tbXXrIRYjS4NlaIAxLiU1derU8thjj1XmCi+KInAOZiO8MdM3v/nNaqU04fy4hyOe0Q7u&#10;6RmeFc9sKjXCwWZ+BJ9dYAiVVi+MgGxe73mdlJa2+d15DoLBJhcrr7xy+eAHP1g9mLHA+zXfw6Gd&#10;zff2Ow+MxU2YaMfFF19c+/JlL3tZ3QZKe5peq+udF/d0/07eiH5o9rvPvptVxLjHu1E+P/vZz6py&#10;JZjRFMMh4Pzo42iLv5t0ZFef3XbbrW6HZZusCy+8cKZxh9b+dI+xvo9nuhcv4u67737BswhzG0Xa&#10;JMVeeJ5l/7qJEydWhWFnIdcDw8IeeWuuuWb1bEIpGTsKzT2WW265ymc2T3n9619fvaAmeFg2m0R3&#10;yt0//PDDg7+Uyl/20dtkk02q99MJlNVXv/rVqizXX3/98uMfq846MjTH0/9DRTbQWys/+85hPFp5&#10;zffNezu/eY7PaEEbPLdV5rTyTRPNdtvNiULaYIMNqlJm2CVmP7qikDATC8ygYkBW2bLLLlutOYzy&#10;pje9qTITQbnxxhvXffEwDSVmJ6Ill1yyvPjFL67XuNY9EJLzNt1003ofjGn3oxVXXLFapqzqIDTC&#10;hnfwla98pTKl/fxsiOkaz+d12YKZ9UwgeNZLX/rSap2yrDECQXDUUUfVDWC01fWY03ksR2GSEN4I&#10;WdsoHb87j3enfdpqezNCYKRbRAe8B6+NcPUO7sfatsOT9+J9RUjL+9ifUFu33HLLGu7kGS211FL1&#10;/fQ1z4lVjulct/XWW9fv3S/6h0VIEPIyMDcvTxiKRU7Av+ENb6jnuoblTOBRIq2CYyTwboQe74HA&#10;dl+GiP9tVoqWwrDRFzfffHP1etBHjKmDp4COtJNCEJ4iqBdaaKGy6KKL1jYTKMaJp22zVOMez6S0&#10;GCVrrLFGVV76p1twL2E4z8MXl19+eaVloTO0bjyF0rQNfvOb31R6XmWVVaoRQbmCcaCoRRDcUxhQ&#10;e42ZbfKauPrqq2ufGlt9gQ8Dnhs0jUY6YSwKiYGHdtC+vtXvQbe8v2ZoEb/jWfSm742X813nGgdF&#10;PWnSpHo+Y8sY2rUs+FEfuRafOy+MJnyLVueff/7K70FTeOYVr3hF9UZtgKvPg8b1E5qOexsXdIF/&#10;HO6ZmP3oqkJCdKxDHhPlQkCGx3PnnXdWghNiet/73lcFDtiXkmDHCBgCgRG43//+96vFTCE1Qxnm&#10;lhApxjR3xTr67W9/W7fjowz22GOPmSxEAk44BIMRiEJCmECYpdk2ysq7EPqheODaa6+tTOR5LCjC&#10;JUJMGESoJBQj4cLzIjApC8JoNPButiLEdN7RswNXXXVVnatgUesj7/yhD32oKj8K07sQ4FtttVV9&#10;P30ZIJQILAKRkAtgaHuErrrqqvV8wp2ixdTGT182IQwoXMQrG61CIkC+9rWv1TFirUffE7ahMAgl&#10;/UlwEKpCt553ww031HPBbx/4wAdqH8d786goSgJm3XXXndFvxsqYURD2SG2CorMBsT6k2LoB7fzE&#10;Jz5RjRRGmDmxAK/mXe96V/WGKJegMWPOAMEzQm1//OMf6/dNeD+8RvC3U0i8Kd9RWIQyZS106Hjv&#10;e99bLX4KnyLshNEoJHRDcWrvSiutVMevCTyHdxk1oWC0n9Kw3ywjMIA2KQRGhzHBi8YUraBLMqQJ&#10;UQ0Kh/Jg8DFejjnmmKpYKCChePwB+F2fo5UvfelL9b4U3X777VfbQmY0acsmar53/lDKOzF+6LqH&#10;hMAMtO+PPvrowTOnJ0DY15WgIwQQElx55ZWVaRCUcBqhyPondJZZZplKZJgVszkQo3v4jfAVFguC&#10;ZAkKX2CYduAF7LvvvtXLwiysZ6DYCGuWEWHuOZgf83g33wubEBxCIIib5UWpNZUfYWl3QNd+5CMf&#10;mUn4jwQEKE+P4KAEKRvKQTt4cxREtJny4xlhfILHdSaleUX6TF+Hp0FgxDtomz70P0GAAXlUnkGB&#10;Cl+4j/CS+xCAztUPlO1QYZ+hQDgLyxEy+igMEuBx6S99j2aMH0VlDo6QomR4Z+hKW8zRaZuQFiEj&#10;KYLFS5g6JzxThgJFTtAKxaAj/epe+iOMJsp9VsAQsK2qsWD5Cz1TLE3DRqKL9+/kIWk7D6mTQkLj&#10;3r2dQgpQKowl9IwPCX7zSPqEsu+Wh4Tm3Ut7KBIekT7FN+hIG1/ykpfUe+E3HtwOO+xQjRF02UyY&#10;QGvkgfbZ25mxw4hYe+216xjp06BX9/Ycz3QvRqSx481Eu/VngDxi/PIcnetv59sz2n3Jm/BIgTLc&#10;fvvtq5IdSnknxg/jppAQCKs1wBJEcBRJJ4VE0FNICAOD80B4Vb4jKFk+lArhSzATRBHawxSeybNq&#10;zkG4znlTpkypjPD1r3+9KiRemfsAq4sAFkL44he/WJ/nWa5lfRISLD3PxowsbgSNOSid8JAIUYwX&#10;9x/tHBIBpg+jve6nn7RHf2BCljdBbeL+4x//+EwKKcJ4hLW+DOgTikc/C+HpH+9HEbAijY0+pyQc&#10;hJP39q7OcxgnXhvrnxcw2iwkioHS0TfGVF8GKBA04130LfCc9S/Fb4LZ+2kv4U8xEjIEKIvXQekS&#10;agwLRgl4D3Nq2mxcWcPe3fnGmyfqXZqe6EjBQ9RvQlN4gNKkCNBjO+g/IVMKifUfCtn3PEbKkhA0&#10;9q0YTiGhG/SiT5tzhkJTjCh8JLGBMdUJTYXk3KGMKW2nNHhiPO8jjzyy0i06QbPeAX8S9r6nfCkm&#10;BkDQYICy8v5olscbhpWQN2NM+xkd7fjRvb2zBA7GmzFw7+gD7yTCEgpJHwkjUvyex3gztxegzHlU&#10;zs85pDmDWVJIwl8EBiaRKok4bMbP8maNN60MAoyLL2SHkBEYENo8G8QqXEb4AgEpnCQMw1tCIMI5&#10;LFrCFSNgUkKKgKEcWaBceQxPsHHfMbF7cNOFbVzjepY6S5YywrgEw2abbVaZgID3LM/0HUVAYP7o&#10;Rz+qbRNC9G7emyKlLDxPtiDmFwrCZBTlaIDRtJNi1A4ekXawRjEPhUChUkaYFrNR8IRqMKn+0Zfa&#10;K3SCwQlOQp0yI/hYze6LSV/5ylfWcBmBoc9DOesf98fszuWNsFqNnfCTPh8NeD2UEs/UM/WP/jVG&#10;Pk+YMKHSjPEBgsP35oU8V/sZOBQuD4mSQU8UFMXpXfWZsWL4eA+CkfBhrfNcvAPhqb8IHd+jLTQ4&#10;mhAkpfPTn/60zndqt74iOPVT8+BNEnhonZBEYzxdNKLt6I9yJUxd304ZARr37pQF2g2lHWBUGFPe&#10;n75CQ9LKeQIheBkrQ70jmtZvaMc1knM8p/XQV2FM8KIoAXTFkzV2+heNuI/wpHfWX5Q+o8C7e2fv&#10;o49EGdAfb4h3wkMCRor2kyX4yrlohUJDJ7whSpHS8a74gIfGyw+F5J30t6w574YXKEchWs/1nu6n&#10;3ehcxMF4OtwzMfsxSwqJkhEPx3gEIsJjFQkVnHTSSXUiMUBoxDwICz/CaqwfE8usPsTLCgogLBYU&#10;YUSYsEZZwsI/iKsV2kAxEa7OdY3nXX/99YNnTA/bmZtA3JSKzDSWE2B8bSMo4nrPxnjNeawABSDu&#10;HM8TijLPwhLFUKFcRwvhTaEryifaoU2EYIDw0nb95lnaDp4pPERACWM1U6AJBe2V5OG+7k+AtPN2&#10;WIueGf3uXKERCmBWoP8pau1zb+OAhoyT/ylPYPX7bKydq83a6p2Nn3N9jvAPqx19mWQnkI0ZRUBx&#10;MiQ8xzsQNOjN4R5+Y82PRiHxWoWGXM8oc2/P1E/Ng9A159f02NGMd0Ir3inOwR+doC+MEWOPMRB9&#10;1ArnHHzwwfW+0bfGcah7B/AuQW3OTh9qX+v7OLS9aYzwUvB/vL/nMjR4WO2ei8e1y3noE+8wMihT&#10;yQqhkICyMY543r29l2vwaChF44a/GSSiM9oWY4km8CJFGoZnQNu0UVvdW/vxrsP5TZmRmH2YJYWU&#10;SCQSIwHlbT6H1x/ZdxQHhc5DFJ6lbJtKIzHvIRXSOAGzmVcT9hJeNM8w1CGsKDQh/NLr0EZt1eZ2&#10;79I8vLs+0Bed1oPMaZjoZp0LZ7Z7h9bDHAuLOzFyCAcLPQu1NfuSIhLyntXEksTcgVRIiUQikegJ&#10;pEJKJBKJRE8gFdI4QXjKRLE0WAkHJlHjECf3/Ugn0p0Xa3NMkMcaluHgOhPiJndd00wJTiQSiV5D&#10;3ymkZwb+Xf/09eWsx88q5zx+TvnDM9MXivYSCH4p5tJepZBKjZe+KgXdYQGotFgZRrKKOi3kDVAm&#10;0rxlJkkXlu46EshYtB7JGi1rYGJ9TiKRSPQi+k4hTX1uajno0YPKqye/urxu8uvKsVOPLdMG/vUS&#10;QiGZwLVY08LUJqTGW5Mhu8ji1lh/YuGm9FNKx5oM66mirA2vSqqy1F8TxNLepQxLzZama1Hh5z73&#10;uZoWK2VVCrz0VavcF1lkkZqAIKNJ+vpIPbNEIpGYnegrhfTUtKfK5U9dXja6f6My4bYJZf7b5y8f&#10;m/KxcvVTV9ffegVNhaT6gPUzUZkCeCqqFlBW6uxRMNZDWGhroZ41FZSYBYYyvyw69LtFnBYhWodj&#10;TRJPy+JOC3kpKivtKR7VClxvnYXnWARqBbr1YbEgOZFIJHoNPauQnpz2ZLnjmTvK7c/cPkPZXPPX&#10;a8rEKRPLsncvWybcPqEey9+9fNnxoR3LHc9OX1DnuknPTCp3PXNXeXbg35wAhWThpPJBVolTCLwh&#10;CshBkQjhUSzCdRb/UjzCeUrmgDCdUjQUlAoEvB8VBigbnpLFpaoPqEzhPOdLRVZyRc0vC4QpOrXD&#10;VEYQsmstMJpIJBK9hJ5VSOaGdnpop7LZA5uVo6YeVX7/9O/L4X85vCx999JlwqTpyqgeA59Xu2e1&#10;cvrjp5ebnr6pHPLoIWWd+9Ypuz68a5k67fmqD7MTTQ9JaSGhs05wrvIySr7wppr1xiwmVA5JKSFe&#10;klJKrQqJElNtgOejjheFRLlRSEKDQnkUkrJMudYjkUj0MnpWId337H3llMdOKcdNPa5c+uSl5aIn&#10;Lir7PLxPWf/+9cvqk1cvr5n8mvLaya8tb7nnLWXzBzYvBzxyQLn4yYvLhU9cWA599NBy9uNnlycH&#10;/s0JUDKUA8Wg5prSN0qsdII5HWVwFJ1Vr0xtPwdPync8KeVZhPCE9ewXpaSKumY8Lr/JwFPHy2p4&#10;SQxK5PCQrIxXzdsWBErnKNWUc0iJRKIX0TdzSEJxjz73aJny7JRy1ZNXlRMfO7Gc+fiZNePukece&#10;qcfT09rvfjonINVanTXJB1K9R1KlgJejrhqPyaFmWdRBk75NmaiSQPk4V4YepRMp5Oap1PJyjiQI&#10;itH/EhzUoHO9VPREIpHoRfRVUkMikUgk5l6kQkokEolETyAVUiKRSCR6AqmQEolEItETSIWUSCQS&#10;iZ5AKqREIpFI9ARSISUSiUSiJzAmhaRMzeTJk2slAPvet6tWbV2MxaDW4tj/3jqaWCtz//3312ut&#10;s1FQtPW45ZZb6v1jAaf1NJ7jO/d0ryb8PWXKlHrPu+++u7avFc6xRse6HWtzRrt7qXVF7u0Z3keb&#10;WuGe2uGdm+30v3eO9UHu5Xfv4/zWhar60+/WGbmXdUat7fWO3sfv8V62ho4+tO7I+qNJkybV/rzx&#10;xhvr9/73Du4ZfeIcYxHnNO+hzbOydkk7FY91n6CDuQnGyvvpf+vNhqvcPrcheNP4Ktyb69wSs4Ix&#10;KaRrr722FvG0tYItqlUNaAVBpNzNiiuuWD71qU+Vm266qS7mdO7b3/72eq0tjN/znve84LBdw1JL&#10;LVUOPvjgSugYXk029eA22mijWjS0CYI0tnpYeumla6keAj1AEPpOCR3leVQ2oBRGg0svvbS2yzPW&#10;XHPNctVVVw3+8jwIpIkTJ9YKCl/4wheqIgDvvsEGG5Qlllii7LnnnnUrCe/mfd75zneW6667bial&#10;pMK32nMLLrhgWXLJJcuuu+5alUaAUD/xxBPr9Wriqcaw11571WdHH6p/p0KD9hqD9dZbr36/ySab&#10;1ErjauZph7JEzllllVVqdYi43uE346BkkXPHUpjVdcoiqVjx2c9+tiq5uQkUEXrW17ZBb47TvAC8&#10;+eEPf7gstthiZbPNNitXXHHF4C+JxOgxJoVkewNlcQgyxUMV81RduilUKaTddtutKiz11Ahn3pEq&#10;1WuttVZZeeWVq2JoB0RNIBLgmNy+PoS6QqPK6TRrwxGSqlhTEiuttFKtH/fJT36yltsJXHnllWWL&#10;LbaoAlabYruH0UApICV5vLMK22rKnXXWWYO/Tgfv5zOf+Uwt76OKNw8FvPvmm29eFYM9kLTZdxiY&#10;YlfJm6cSOOKII8o666xT39d7+UwhBiiwT3/601W5ek47q1QfbrjhhrXN3/jGNwa/nRmKsa6++uq1&#10;XJG6ea1enzbZT4lSolRUjxgtXKMdjIEvf/nLtXLF3AReM1pdbrnl6n5Vc9v7DQd8bqsUvKeOokLB&#10;icRYMSaFpEinfXZY4fbu4emolcYr4K0EOikkFiUCPumkkwbPnBmsaIKdd7DNNtvMUHTqs/E+WNqx&#10;rw+BR2m9+93vrt7HMcccUwUg7yzCQ+eee25Vmryr888/vyq40YJXRtG89a1vrR4fxUjB8EyEwEAY&#10;bCiFtMIKK9R6ctplF1kCbI011qiFT4ORvRNlo4q3QqsUPaVEqbiG8rHVBCFIUZ1yyin1ulaoAM4r&#10;WnXVVWtbeImtUADWdhbq4em3plcJrlGk1bsa69ibCYQQbZNB4bmeh0WxMQYoz+h746OtaETF8mOP&#10;PbaOzaabblqLwjZBiWozT48BAkJgaEaNPoVqPUdBWQYRw+b9739/3d5DSBT0UWzdoT3Odx0DQg3A&#10;oCXhzf3337/Shb7mORrbOJ8xwAt1v6EwWoXk+Ywb+2DpO8+LdzJO7hdtBBGCww8/vI51vD/61k94&#10;S61DdMLIcZ0wsP6Ncx1oDG/yVgPqHhqPddddt763A90aS/2GBi+77LIZxo57o2NGBUPIeWiCHPDZ&#10;+PKkUyElZgVjUkgIG5EjQpvE2cEUMVIylFAoC8K6nULCBBQY4la12kHgE0isdgKfsMfohEjgJz/5&#10;SRUUBBEviRDyfKEmgt58DIWIWQlx9xVGszEdZrOR3VjhXgQIAe7ZhACvi6cXxVMxL2EwnEJSn443&#10;YosK+xXpI0KUoqRgCEeKzbyOPuFJ2c/o9NNPr17LPvvsU9+ZoOokAEeikK655poqjLXLGPFYYzwc&#10;lCBhw4vzjjxL4ypk6968HkJYm7z7mWeeWYUUgWVcCEneHOUgvIge3OOEE06o9yWUhbgoLyHQj370&#10;ozUEKZwJlNGhhx5ar0Uz+ty55taEHdGQ/j/kkEMqzelvBtIyyyxTQ56hFN2b5yxsSGHqM4J75513&#10;rucS3rF5oTZTwp6Jvo0Huu2E0Sgkcy36VB9RKs2wL6XKWzXOPG8KHz0wtnioW221VVWi6MZ16EmY&#10;jGJW/V3/ayvFJgzc9N4ZCOiW8jBGlKx7GJdFF1208hNDjbejb/WLKIDv1VYESpSXbNyMj3dhgDFK&#10;RB4WX3zx2sbc4iQxKxizQkL4LGcWL2agHDAkpYRBWb/mPhBrzKdgbIIOMyJgWysQHA7CnSATEvMb&#10;wU04NIHZCR/Xse5YYwQp61e1bMAoFA/hRqhjaBa3v9vNdY0U2k0wU0o8FMKSMMK85pa23HLLKjB5&#10;bwSOeZ12CokyoTjBPJa2uqedXwkJAtNGfEJolCmmJ3AIZKER4Uf7LLGYh5qvGIlCCsNCf1PgrO0Y&#10;DwfDgAClGAPemSdKAPNazKEE9AkjgxfrN/cX3vWZgLcDLouf9xNeoPempHi/BKbxIgQpExsZegf9&#10;RmATmAFjT/BSGkKe6I9HE14sBR8KSX/zALXBb7w25++www51zlG/BlzD8OE5Ge9TTz21awqJJ+1c&#10;itScoufiDQdhHvOyxouBc9ppp9X3YbAYzyYYcDwZikbIGq1R0pQUfkCX/nZvih9NLrzwwpXPKDbG&#10;iHHBw54XUIDXWFD0jB5jT4EJ3dp2X1gOjwXQpzHTTjRDcSUSY8UsKSQMbr6DZQkI1xbcfsMAiB3D&#10;2Mm06SGxtBA8a60JjEKJIW4hOEothEqAAORBYFKCEbM5XAsseFY5ZsTg9gwi5AkWzDZWhELyXIKP&#10;sgDegTazbr0zr4Ew0w+dFFL0F0Q4imLlXekXO8A2ky60W2iK8CXEKFjeRnPeqRWjCdkJ63inpsDv&#10;BIKct8SDZVjIxgu4Xr9TSN6XJ9VUSJQVZcPKp5QoWbTyne98p3qKxjwsbOcIERprCt8zo/I5UMwM&#10;E+8XCokH6X0oOgosaIcAPeqooyo9UrwSOpzPqKGQbHwYoSnvwHChqMeikHgYnUAhxTyoZx599NGV&#10;BxxoXYiMR8x7Mx/J40FXxqcZKQBRCd97X/OlaER0wvtQOrzQuLffIwKBFtGWv7UFvRmX6CvPZvQx&#10;LI1P8C26XX755eu4Nt8RH6BbyhFdpkJKzArGpJCEmng+hJJQRzNJgCDBWBiftSfcQNhSGBgBI7FS&#10;WYnHHXfc4FXPQ6jC9+5vp1XZdYRHMIwwBuYgLDCjOSahJgwcoJQwJGbTBpZ+UwmMBazmiMv/4Ac/&#10;mGm+hWcg5EH5eR4BSgnE3BIrE/OzMClR7xMg0AgmjM5T4iW4fxPejeInvCk83h4FOZSg1B6WMkVA&#10;YYZX1gQPhPKnQNy/2a6h4H20IeYaeCu+O+CAA2r/EKKse7RA+PMG0AqrnYADCsD5hHPsqksR64+A&#10;cdQXwnj6hZJBR5QRI0S4zfsJIWk7YarfPUuYk0HgO94mWiFk/e47nhrlLmTlXk2FxCNlXBhv1w6n&#10;kIQDJeAQzPrU/ZsHw4EyJbyFA4XCYpwpS0d4iPgmknbQlXdjyFD+eMc78dB5yIssskg17igzvKXd&#10;lLp3lTyDL92bMkML3omy8b0+lJlKyfCigr8sIzjwwAMrf+LTGC+GBRr1vb7F496NwvY8IT4etvdP&#10;JMaKMSkkTEF4UAaYILyFAKWBYIVEhLIIXMSL2VnNlIwQBaHaDpjj5z//eZ2XEjYQ6gnGoLBMyHo+&#10;IS/k1c7zYWm7jsBkaY4lkaEJ7abYzFGIybfej9IQsuONEdYUYihqTC70JdyhLa3K07wXpSGmL1TJ&#10;w2uCYCLYvY8U25GEHnkXLGbt4f00vYuAPo2t0d2z2a6RgHcnUYSnQjCa/5Ao0PSaKGXhS+EchgY6&#10;CPCStM/cDg9QGKnpGQaEwXjZLHbPQXfuR1ER4OaZoq/1FeNB6FTyjPOF9ryj+ckAK5+C401QBiGQ&#10;Xc/golyMN1obynNE+8aWwkCr8czm4TdzLQFKlWFCUcc5FAzF0GoU6A+8gO70swMdoH+KiqKhkEJp&#10;CnPjCd5x3Ns5+qyZcOAdGXa8GuFN7w08aSFA/IlPKe4mGDoUcIy5dzaG3kd/NpOaEonRYkwKKZHo&#10;BmRrUtLCbkJq7cDgodCaygR45jw7Ql0oaiil0Y9gqPCseEvm2ZqKirdLefHuKNpWgzCR6FfMcwpJ&#10;iIUwY7WaDxruYIV3Sk9PjA08Y96U8A9LnuXezoMDConSEW6juIQ1hS2F03i/Qk9zmzIK8HokDUV4&#10;PGjSfJX5RKG1ZlJJItHvmOcUEstT2E+IQphmJIfzE91D9L/DeIwE5qNiPFw3L42JPmp9/5H2WyLR&#10;T8iQXSKRSCR6AiNWSFYeWOlz4sBxxsAhYXtePU4dPH47cLywxGoikUgkxoIRKyQrDw4bOHYaOL46&#10;cHxtHj52GTi+PHCcP3DMW7WdE4lEYvwwYoVk6vTwgYMw3nPg2GsePnYbOCjlCweOVEiJRCLRHaRC&#10;GsORCimRSCS6j1RIYzhSISUSiUT3kQppDMdQCsmiReucVEVW2ibWzDiUubH2Rq071QFaV8HPKpSi&#10;UTdOeRyVJTJdPZFI9BNSIY3hGEohqR2mJIuFnAqGthbbVI9MuRUKS0mfgKKjapRZma8ytc/KsDQr&#10;nlN29naieNRYU+FcKReVCqzWVz5HySD7SanCDGq0UU7Od18lbJQ+ijJB2uca5WnUn3OO+yvOqsRN&#10;KrVEIjG7kAppDMdIFZKyOOrYNaGygMoDvCWFKdV2U/dOLTeHgqMKnbrWXje8LXXzKB3bUrivWnnq&#10;mak2oZirahJq96kZyBNTP9BzKCI12RS/dK12qQFntb8aZhSPSs9W/auL5pnOcb1qAOqrzY1leRKJ&#10;RG8iFdIYjuEUkorKBLwK0BQPge/gFan4TdDbEkBpGJ6JKs8LLbRQrc1GuURV7wUXXLBWZFbLTOVl&#10;1csVX426ZpQOpaXIpVpvvB/3UlLHVgxKy6i8TRlF8VFhQkpIxWkKjWLyPPdXSBR4W56rmjcvrnVf&#10;qkQikRgPpEIawzGcQqI0eDI20osq5faQUv3c9gwqKUcNstgMjmJRMy+8EUrAtSqrq/StwrKtAuy5&#10;EwqJ9xIKiYc0UoVkszUKyVYFtl5wD1WqVe8GW2uopG6LD9XJUyElEonZgVRIYziGUkiUha0k7FVD&#10;4AubRd0x9ciiWKj9f7bddts6JyQsZ0M4XpE9emy+Z9M3xUTtJWVbBlsM2G+GF2ULCokLQnz2obEV&#10;AIXXGrKzM6o9iITs7GXjvhSQkJ3QnZAd5WRPIt/ZPgNsQcCLowBtTRDzUYlEIjGeSIU0hmMohcTD&#10;sVmdhAPJAnbRbS2EaVsBm6bxPiQggLmkSFiQ2HDWWWfV/YJi4zhQWFNYTbhP8oH9osz12O+GQuL9&#10;2IfKtg6eC66nmMxXua8QnDBh/C6pgWfkvrGJoecIAarKrTo6RZpIJBLjjVRIYziGUkjjAXM6tumm&#10;eGy/wJsxv2NLAuE5m61RIolEItHPSIU0hmN2K6REIpGYF5AKaQxHKqREIpHoPkaskLLa9/MHpZzV&#10;vhOJRKK7GLFCMi1vapsAzmP6kTUMEolEonsYsUJKJBKJRGI8kQopkUgkEj2BVEiJRCKR6AmkQkok&#10;EolETyAVUiKRSCR6AqmQEolEItEDKOX/AZyTc+wWplzkAAAAAElFTkSuQmCCUEsBAi0AFAAGAAgA&#10;AAAhALGCZ7YKAQAAEwIAABMAAAAAAAAAAAAAAAAAAAAAAFtDb250ZW50X1R5cGVzXS54bWxQSwEC&#10;LQAUAAYACAAAACEAOP0h/9YAAACUAQAACwAAAAAAAAAAAAAAAAA7AQAAX3JlbHMvLnJlbHNQSwEC&#10;LQAUAAYACAAAACEAHSm9iSUEAADxDAAADgAAAAAAAAAAAAAAAAA6AgAAZHJzL2Uyb0RvYy54bWxQ&#10;SwECLQAUAAYACAAAACEALmzwAMUAAAClAQAAGQAAAAAAAAAAAAAAAACLBgAAZHJzL19yZWxzL2Uy&#10;b0RvYy54bWwucmVsc1BLAQItABQABgAIAAAAIQBXLDp/4AAAAAgBAAAPAAAAAAAAAAAAAAAAAIcH&#10;AABkcnMvZG93bnJldi54bWxQSwECLQAKAAAAAAAAACEASWBppa1FEACtRRAAFAAAAAAAAAAAAAAA&#10;AACUCAAAZHJzL21lZGlhL2ltYWdlMS5wbmdQSwECLQAKAAAAAAAAACEAugR0BrRKAAC0SgAAFAAA&#10;AAAAAAAAAAAAAABzThAAZHJzL21lZGlhL2ltYWdlMi5wbmdQSwUGAAAAAAcABwC+AQAAWZkQAAAA&#10;">
                <v:group id="Group 1073741824" o:spid="_x0000_s1038" style="position:absolute;width:57308;height:41065" coordsize="57308,41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PUwxwAAAOMAAAAPAAAAZHJzL2Rvd25yZXYueG1sRE9La8JA&#10;EL4X/A/LFHrTTXyTuoqIigcpVIXS25Adk2B2NmS3Sfz3riD0ON97FqvOlKKh2hWWFcSDCARxanXB&#10;mYLLedefg3AeWWNpmRTcycFq2XtbYKJty9/UnHwmQgi7BBXk3leJlC7NyaAb2Io4cFdbG/ThrDOp&#10;a2xDuCnlMIqm0mDBoSHHijY5pbfTn1Gwb7Fdj+Jtc7xdN/ff8+Tr5xiTUh/v3foThKfO/4tf7oMO&#10;86PZaDaO58MxPH8KAMjlAwAA//8DAFBLAQItABQABgAIAAAAIQDb4fbL7gAAAIUBAAATAAAAAAAA&#10;AAAAAAAAAAAAAABbQ29udGVudF9UeXBlc10ueG1sUEsBAi0AFAAGAAgAAAAhAFr0LFu/AAAAFQEA&#10;AAsAAAAAAAAAAAAAAAAAHwEAAF9yZWxzLy5yZWxzUEsBAi0AFAAGAAgAAAAhACig9TDHAAAA4wAA&#10;AA8AAAAAAAAAAAAAAAAABwIAAGRycy9kb3ducmV2LnhtbFBLBQYAAAAAAwADALcAAAD7AgAAAAA=&#10;">
                  <v:shape id="Picture 27" o:spid="_x0000_s1039" type="#_x0000_t75" style="position:absolute;width:57308;height:379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b3HHxQAAANsAAAAPAAAAZHJzL2Rvd25yZXYueG1sRI9BawIx&#10;FITvQv9DeAUvolk9uGU1SikVFQTRCl6fm+fu0s3LmkTd9tc3QsHjMDPfMNN5a2pxI+crywqGgwQE&#10;cW51xYWCw9ei/wbCB2SNtWVS8EMe5rOXzhQzbe+8o9s+FCJC2GeooAyhyaT0eUkG/cA2xNE7W2cw&#10;ROkKqR3eI9zUcpQkY2mw4rhQYkMfJeXf+6tR8Ou26Ta9rj8vl9VS9s76mJ42R6W6r+37BESgNjzD&#10;/+2VVjBK4fEl/gA5+wMAAP//AwBQSwECLQAUAAYACAAAACEA2+H2y+4AAACFAQAAEwAAAAAAAAAA&#10;AAAAAAAAAAAAW0NvbnRlbnRfVHlwZXNdLnhtbFBLAQItABQABgAIAAAAIQBa9CxbvwAAABUBAAAL&#10;AAAAAAAAAAAAAAAAAB8BAABfcmVscy8ucmVsc1BLAQItABQABgAIAAAAIQA4b3HHxQAAANsAAAAP&#10;AAAAAAAAAAAAAAAAAAcCAABkcnMvZG93bnJldi54bWxQSwUGAAAAAAMAAwC3AAAA+QIAAAAA&#10;">
                    <v:imagedata r:id="rId43" o:title=""/>
                  </v:shape>
                  <v:shape id="Text Box 28" o:spid="_x0000_s1040" type="#_x0000_t202" style="position:absolute;top:38481;width:57308;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a119wgAAANsAAAAPAAAAZHJzL2Rvd25yZXYueG1sRE/LagIx&#10;FN0X/IdwhW6KZnwgMjWKiAV1I5266e4yuU6mndwMSUbHvzeLQpeH815tetuIG/lQO1YwGWcgiEun&#10;a64UXL4+RksQISJrbByTggcF2KwHLyvMtbvzJ92KWIkUwiFHBSbGNpcylIYshrFriRN3dd5iTNBX&#10;Unu8p3DbyGmWLaTFmlODwZZ2hsrforMKzvPvs3nrrvvTdj7zx0u3W/xUhVKvw377DiJSH//Ff+6D&#10;VjBNY9OX9APk+gkAAP//AwBQSwECLQAUAAYACAAAACEA2+H2y+4AAACFAQAAEwAAAAAAAAAAAAAA&#10;AAAAAAAAW0NvbnRlbnRfVHlwZXNdLnhtbFBLAQItABQABgAIAAAAIQBa9CxbvwAAABUBAAALAAAA&#10;AAAAAAAAAAAAAB8BAABfcmVscy8ucmVsc1BLAQItABQABgAIAAAAIQAma119wgAAANsAAAAPAAAA&#10;AAAAAAAAAAAAAAcCAABkcnMvZG93bnJldi54bWxQSwUGAAAAAAMAAwC3AAAA9gIAAAAA&#10;" stroked="f">
                    <v:textbox style="mso-fit-shape-to-text:t" inset="0,0,0,0">
                      <w:txbxContent>
                        <w:p w:rsidR="004B12DD" w:rsidRPr="00751778" w:rsidRDefault="004B12DD" w:rsidP="00532DAB">
                          <w:pPr>
                            <w:pStyle w:val="Caption"/>
                            <w:rPr>
                              <w:rFonts w:ascii="Calibri" w:eastAsia="Calibri" w:hAnsi="Calibri" w:cs="Calibri"/>
                              <w:noProof/>
                              <w:color w:val="000000"/>
                              <w:sz w:val="24"/>
                              <w:szCs w:val="24"/>
                              <w:u w:color="000000"/>
                              <w14:textOutline w14:w="0" w14:cap="flat" w14:cmpd="sng" w14:algn="ctr">
                                <w14:noFill/>
                                <w14:prstDash w14:val="solid"/>
                                <w14:bevel/>
                              </w14:textOutline>
                            </w:rPr>
                          </w:pPr>
                          <w:bookmarkStart w:id="14" w:name="_Toc71876395"/>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Pr>
                              <w:noProof/>
                            </w:rPr>
                            <w:t>4</w:t>
                          </w:r>
                          <w:r>
                            <w:rPr>
                              <w:rFonts w:hint="eastAsia"/>
                            </w:rPr>
                            <w:fldChar w:fldCharType="end"/>
                          </w:r>
                          <w:r>
                            <w:t xml:space="preserve"> - Infected Sites and National Inventory of Woodland and Trees (North Wales)</w:t>
                          </w:r>
                          <w:bookmarkEnd w:id="14"/>
                        </w:p>
                      </w:txbxContent>
                    </v:textbox>
                  </v:shape>
                </v:group>
                <v:shape id="Picture 3" o:spid="_x0000_s1041" type="#_x0000_t75" style="position:absolute;left:1306;top:30175;width:17894;height:60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JtuxAAAANoAAAAPAAAAZHJzL2Rvd25yZXYueG1sRI9bawIx&#10;EIXfC/0PYQp9q9m20MpqFCn2opSCN9C3YTPuLm4mS5I16783hUIfD+fyccbT3jTiTM7XlhU8DjIQ&#10;xIXVNZcKtpv3hyEIH5A1NpZJwYU8TCe3N2PMtY28ovM6lCKNsM9RQRVCm0vpi4oM+oFtiZN3tM5g&#10;SNKVUjuMadw08inLXqTBmhOhwpbeKipO684k7uIjdvN99/2zPMzjpz05irtXpe7v+tkIRKA+/If/&#10;2l9awTP8Xkk3QE6uAAAA//8DAFBLAQItABQABgAIAAAAIQDb4fbL7gAAAIUBAAATAAAAAAAAAAAA&#10;AAAAAAAAAABbQ29udGVudF9UeXBlc10ueG1sUEsBAi0AFAAGAAgAAAAhAFr0LFu/AAAAFQEAAAsA&#10;AAAAAAAAAAAAAAAAHwEAAF9yZWxzLy5yZWxzUEsBAi0AFAAGAAgAAAAhACL8m27EAAAA2gAAAA8A&#10;AAAAAAAAAAAAAAAABwIAAGRycy9kb3ducmV2LnhtbFBLBQYAAAAAAwADALcAAAD4AgAAAAA=&#10;">
                  <v:imagedata r:id="rId44" o:title=""/>
                </v:shape>
                <w10:wrap anchorx="margin" anchory="page"/>
              </v:group>
            </w:pict>
          </mc:Fallback>
        </mc:AlternateContent>
      </w:r>
    </w:p>
    <w:p w:rsidR="0094361F" w:rsidRDefault="0094361F">
      <w:pPr>
        <w:pStyle w:val="Body"/>
        <w:rPr>
          <w:rFonts w:ascii="Calibri" w:eastAsia="Calibri" w:hAnsi="Calibri" w:cs="Calibri"/>
          <w:sz w:val="24"/>
          <w:szCs w:val="24"/>
          <w:u w:color="000000"/>
        </w:rPr>
      </w:pPr>
    </w:p>
    <w:p w:rsidR="0094361F" w:rsidRDefault="0094361F">
      <w:pPr>
        <w:pStyle w:val="Body"/>
        <w:rPr>
          <w:rFonts w:ascii="Calibri" w:eastAsia="Calibri" w:hAnsi="Calibri" w:cs="Calibri"/>
          <w:sz w:val="24"/>
          <w:szCs w:val="24"/>
          <w:u w:color="000000"/>
        </w:rPr>
      </w:pPr>
    </w:p>
    <w:p w:rsidR="0094361F" w:rsidRDefault="00932F04">
      <w:pPr>
        <w:pStyle w:val="Default"/>
        <w:spacing w:before="0"/>
        <w:rPr>
          <w:rFonts w:ascii="Times Roman" w:eastAsia="Times Roman" w:hAnsi="Times Roman" w:cs="Times Roman"/>
        </w:rPr>
      </w:pPr>
      <w:r>
        <w:rPr>
          <w:rFonts w:ascii="Times Roman" w:hAnsi="Times Roman"/>
        </w:rPr>
        <w:t xml:space="preserve"> </w:t>
      </w:r>
    </w:p>
    <w:p w:rsidR="0094361F" w:rsidRDefault="00E6721C">
      <w:pPr>
        <w:pStyle w:val="Default"/>
        <w:spacing w:before="0"/>
        <w:rPr>
          <w:rFonts w:ascii="Times Roman" w:eastAsia="Times Roman" w:hAnsi="Times Roman" w:cs="Times Roman"/>
        </w:rPr>
      </w:pPr>
      <w:r>
        <w:rPr>
          <w:rFonts w:ascii="Times Roman" w:eastAsia="Times Roman" w:hAnsi="Times Roman" w:cs="Times Roman"/>
          <w:noProof/>
          <w14:textOutline w14:w="0" w14:cap="rnd" w14:cmpd="sng" w14:algn="ctr">
            <w14:noFill/>
            <w14:prstDash w14:val="solid"/>
            <w14:bevel/>
          </w14:textOutline>
        </w:rPr>
        <mc:AlternateContent>
          <mc:Choice Requires="wpg">
            <w:drawing>
              <wp:anchor distT="0" distB="0" distL="114300" distR="114300" simplePos="0" relativeHeight="251710464" behindDoc="0" locked="0" layoutInCell="1" allowOverlap="1">
                <wp:simplePos x="0" y="0"/>
                <wp:positionH relativeFrom="column">
                  <wp:posOffset>194310</wp:posOffset>
                </wp:positionH>
                <wp:positionV relativeFrom="paragraph">
                  <wp:posOffset>3876131</wp:posOffset>
                </wp:positionV>
                <wp:extent cx="5730875" cy="4106545"/>
                <wp:effectExtent l="0" t="0" r="3175" b="8255"/>
                <wp:wrapNone/>
                <wp:docPr id="6" name="Group 6"/>
                <wp:cNvGraphicFramePr/>
                <a:graphic xmlns:a="http://schemas.openxmlformats.org/drawingml/2006/main">
                  <a:graphicData uri="http://schemas.microsoft.com/office/word/2010/wordprocessingGroup">
                    <wpg:wgp>
                      <wpg:cNvGrpSpPr/>
                      <wpg:grpSpPr>
                        <a:xfrm>
                          <a:off x="0" y="0"/>
                          <a:ext cx="5730875" cy="4106545"/>
                          <a:chOff x="0" y="0"/>
                          <a:chExt cx="5730875" cy="4106545"/>
                        </a:xfrm>
                      </wpg:grpSpPr>
                      <wpg:grpSp>
                        <wpg:cNvPr id="1073741905" name="Group 1073741905"/>
                        <wpg:cNvGrpSpPr/>
                        <wpg:grpSpPr>
                          <a:xfrm>
                            <a:off x="0" y="0"/>
                            <a:ext cx="5730875" cy="4106545"/>
                            <a:chOff x="0" y="0"/>
                            <a:chExt cx="5730875" cy="4106545"/>
                          </a:xfrm>
                        </wpg:grpSpPr>
                        <pic:pic xmlns:pic="http://schemas.openxmlformats.org/drawingml/2006/picture">
                          <pic:nvPicPr>
                            <pic:cNvPr id="30" name="Picture 30"/>
                            <pic:cNvPicPr>
                              <a:picLocks noChangeAspect="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0875" cy="3792220"/>
                            </a:xfrm>
                            <a:prstGeom prst="rect">
                              <a:avLst/>
                            </a:prstGeom>
                            <a:noFill/>
                          </pic:spPr>
                        </pic:pic>
                        <wps:wsp>
                          <wps:cNvPr id="31" name="Text Box 31"/>
                          <wps:cNvSpPr txBox="1"/>
                          <wps:spPr>
                            <a:xfrm>
                              <a:off x="0" y="3848100"/>
                              <a:ext cx="5730875" cy="258445"/>
                            </a:xfrm>
                            <a:prstGeom prst="rect">
                              <a:avLst/>
                            </a:prstGeom>
                            <a:solidFill>
                              <a:prstClr val="white"/>
                            </a:solidFill>
                            <a:ln>
                              <a:noFill/>
                            </a:ln>
                          </wps:spPr>
                          <wps:txbx>
                            <w:txbxContent>
                              <w:p w:rsidR="004B12DD" w:rsidRPr="003A3F7E" w:rsidRDefault="004B12DD" w:rsidP="00532DAB">
                                <w:pPr>
                                  <w:pStyle w:val="Caption"/>
                                  <w:rPr>
                                    <w:rFonts w:ascii="Calibri" w:eastAsia="Calibri" w:hAnsi="Calibri" w:cs="Calibri"/>
                                    <w:noProof/>
                                    <w:color w:val="000000"/>
                                    <w:sz w:val="24"/>
                                    <w:szCs w:val="24"/>
                                    <w:u w:color="000000"/>
                                    <w14:textOutline w14:w="0" w14:cap="flat" w14:cmpd="sng" w14:algn="ctr">
                                      <w14:noFill/>
                                      <w14:prstDash w14:val="solid"/>
                                      <w14:bevel/>
                                    </w14:textOutline>
                                  </w:rPr>
                                </w:pPr>
                                <w:bookmarkStart w:id="15" w:name="_Toc71876396"/>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Pr>
                                    <w:noProof/>
                                  </w:rPr>
                                  <w:t>3</w:t>
                                </w:r>
                                <w:r>
                                  <w:rPr>
                                    <w:rFonts w:hint="eastAsia"/>
                                  </w:rPr>
                                  <w:fldChar w:fldCharType="end"/>
                                </w:r>
                                <w:r>
                                  <w:t xml:space="preserve"> - Infected Sites and National Inventory of Woodland and Trees (South Wales).</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pic:pic xmlns:pic="http://schemas.openxmlformats.org/drawingml/2006/picture">
                        <pic:nvPicPr>
                          <pic:cNvPr id="4" name="Picture 4"/>
                          <pic:cNvPicPr>
                            <a:picLocks noChangeAspect="1"/>
                          </pic:cNvPicPr>
                        </pic:nvPicPr>
                        <pic:blipFill>
                          <a:blip r:embed="rId46">
                            <a:extLst>
                              <a:ext uri="{28A0092B-C50C-407E-A947-70E740481C1C}">
                                <a14:useLocalDpi xmlns:a14="http://schemas.microsoft.com/office/drawing/2010/main" val="0"/>
                              </a:ext>
                            </a:extLst>
                          </a:blip>
                          <a:srcRect/>
                          <a:stretch>
                            <a:fillRect/>
                          </a:stretch>
                        </pic:blipFill>
                        <pic:spPr bwMode="auto">
                          <a:xfrm>
                            <a:off x="91440" y="3030583"/>
                            <a:ext cx="1792605" cy="603250"/>
                          </a:xfrm>
                          <a:prstGeom prst="rect">
                            <a:avLst/>
                          </a:prstGeom>
                          <a:noFill/>
                        </pic:spPr>
                      </pic:pic>
                    </wpg:wgp>
                  </a:graphicData>
                </a:graphic>
              </wp:anchor>
            </w:drawing>
          </mc:Choice>
          <mc:Fallback>
            <w:pict>
              <v:group id="Group 6" o:spid="_x0000_s1042" style="position:absolute;margin-left:15.3pt;margin-top:305.2pt;width:451.25pt;height:323.35pt;z-index:251710464" coordsize="57308,4106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Kq/UOJgQAAPAMAAAOAAAAZHJzL2Uyb0RvYy54bWzsV9tu4zYQfS/QfyD0&#10;7liy5UuEOAuvc8EC6a7RpNhnmqYsYiWRJenYadF/7xlKcpxLsdsAfQjQh8jD4ZCcOTwzw5x92Fcl&#10;u5fWKV3PouQkjpishV6rejOLfru76k0j5jyv17zUtZxFD9JFH85//ulsZzI50IUu19IybFK7bGdm&#10;UeG9yfp9JwpZcXeijawxmWtbcY+h3fTXlu+we1X2B3E87u+0XRurhXQO2otmMjoP++e5FP5Lnjvp&#10;WTmL4JsPXxu+K/r2z894trHcFEq0bvA3eFFxVePQw1YX3HO2terFVpUSVjud+xOhq77OcyVkiAHR&#10;JPGzaK6t3poQyybbbcwBJkD7DKc3bys+3y8tU+tZNI5YzStcUTiVjQmandlksLi25tYsbavYNCOK&#10;dp/bin4RB9sHUB8OoMq9ZwLK0WQYTyejiAnMpUk8HqWjBnZR4G5erBPF5XdW9ruD++TfwZ3D4OB3&#10;G1kST4aTNDmN4cRxiEf69xarUSLDX8sISC8Y8f3MwSq/tTJqN6l+aI+K229b0wN5DfdqpUrlH0Ii&#10;gqbkVH2/VGJpm8EjuYbIvQZ6TNOpDBqATkvIqlnDKaYbLb45VutFweuNnDuDHEZlIev+U/MwfHLg&#10;qlTmSpUlcZLkNjTk+7N8eQWdJhcvtNhWsvZNcbGyRJS6doUyLmI2k9VKIlfsp3US0h0kv3GejiO6&#10;h4T/czCdx/Hp4GNvMYoXvTSeXPbmp+mkN4kvJ2mcTpNFsviLVidptnUS8fLywqjWV2hfePtqdrd1&#10;sKkbof6wex6qHCEVHOp+g4tQESTkq7PiV6AKO8jeSi8KEnMg1+phfJgIMD8iS3fgUA3YaveLXqNe&#10;8K3XAYx/XQ2Gk9PBYBCIcMhpcMA6fy11xUgA1vA0bM/vEUcTW2dCXteabrxjB3nWEgWOUiVAX3Ed&#10;ETD6MXCpq7xWkW8LbiS8oW2P2J107L4jGnzUezYMhG3NqHgyv4e+JTLpG0+7Uvashg6n4Enctifa&#10;80UlHYymaVNI3w6d06Vad/lCmC5K25BoVygvQ8qBCMdWZf0Uc56RBoW4C4gkv1/t256CeyHNSq8f&#10;gIHVuFCUAmfElcJ5N9z5JbfouFDiFeG/4JOXejeLdCtFrND2j9f0ZI/bxGzEdujgs8j9vuVU0MpP&#10;Ne6Z2n0n2E5YdUK9rRYa6YKrgzdBxALry07Mra6+ggZzOgVTvBY4axb5Tlz45h2Bx4mQ83kwauri&#10;TX1rUE2bEkG43u2/cmtaQnvc52fdMYlnz3jd2IbUNHOk1pUKpH9EsYUbrA5S2wGbWgrOv5uekHZJ&#10;s2xbQvq+O8IgVClc7v8d4R86wmmSpsgkvAOH8TAeTYd04U3rpPqWoB2M6ZFGL8VxPByM/tPWEF6P&#10;eFYji56824/HIcMe/1E5/xsAAP//AwBQSwMEFAAGAAgAAAAhAC5s8ADFAAAApQEAABkAAABkcnMv&#10;X3JlbHMvZTJvRG9jLnhtbC5yZWxzvJDBisIwEIbvC/sOYe7btD0sspj2IoJXcR9gSKZpsJmEJIq+&#10;vYFlQUHw5nFm+L//Y9bjxS/iTCm7wAq6pgVBrINxbBX8HrZfKxC5IBtcApOCK2UYh8+P9Z4WLDWU&#10;ZxezqBTOCuZS4o+UWc/kMTchEtfLFJLHUsdkZUR9REuyb9tvme4ZMDwwxc4oSDvTgzhcY21+zQ7T&#10;5DRtgj554vKkQjpfuysQk6WiwJNx+Lfsm8gW5HOH7j0O3b+DfHjucAMAAP//AwBQSwMEFAAGAAgA&#10;AAAhAG5GF0/iAAAACwEAAA8AAABkcnMvZG93bnJldi54bWxMj8FOwzAQRO9I/IO1SNyo7YaGEuJU&#10;VQWcKiRaJNSbG2+TqLEdxW6S/j3LCY6reZp5m68m27IB+9B4p0DOBDB0pTeNqxR87d8elsBC1M7o&#10;1jtUcMUAq+L2JteZ8aP7xGEXK0YlLmRaQR1jl3EeyhqtDjPfoaPs5HurI519xU2vRyq3LZ8LkXKr&#10;G0cLte5wU2N53l2sgvdRj+tEvg7b82lzPewXH99biUrd303rF2ARp/gHw68+qUNBTkd/cSawVkEi&#10;UiIVpFI8AiPgOUkksCOR88WTBF7k/P8PxQ8AAAD//wMAUEsDBAoAAAAAAAAAIQAYlgeGnjgRAJ44&#10;EQAUAAAAZHJzL21lZGlhL2ltYWdlMS5wbmeJUE5HDQoaCgAAAA1JSERSAAADrAAAAm4IBgAAAcNr&#10;v9kAAAABc1JHQgCuzhzpAAAABGdBTUEAALGPC/xhBQAAAAlwSFlzAAAXEQAAFxEByibzPwAA/6VJ&#10;REFUeF7U/QWYHceVNgArRskUM8YoWczSMDPjHbpzmZnm0jAzakgzYpbMbMcQO4ntkMPMzMlmk2x2&#10;N5tsNu//Vo/u+Go0IzvZ/b/n/+/znKe7q6qr+9apc877VndXrVr1gcvwgauvWVlWL9mPSHSZpXn/&#10;rFy95nx93C6bHpV2Xi6T8s9L9D5Fylt9Hfbs2YO77rkdD27big/ddzs2xMTi7rX34/obrsaDG9fh&#10;jjtvZP7NWMtyl1++CjffeoO0v/7hB7n/Qdzz8FrcdNsNuP2um3H3/XfhjrtvwoPbt0llbrzpWtx4&#10;3eW4446bcO99d+DGW67D3XfejNtZ5003XiPVfQvPFfcgrn3HXTfh7ntvwwdvuQZ33Xsrj1nnPbfh&#10;vgfuZtlbsHPnFml/9Zqr8KEP3cG8W/HAA3fhtts/iBtvvQ433HIty92MW+78IG6+/XrcynsV177y&#10;msux+rorsOb6q3HtB1djlWiAqx7e+a6s24Gr1++S9ldzG9m/8nx6RJaWv1h2LpO2cN5y6f+MiHta&#10;vI8lsmbtLqzesAdrdmzCySfHcfQbn0FjtwrDR9rgDpYgECrH8dMtcBmSMfbccQz26PAMgNEJF/aN&#10;uBAI1OHlF0/j7U88AY+lFOHmWvQPeDD95c9g3xPjsAVK0DjbAau3DHZHDmRVu2GzlLBcDZpnwvB1&#10;yaGujoFKlQSNMQ7dIybWDgTb6xForUVzjwrZ1XsRk/8A3LyX3ik72kaMOHt2CEdPdeBjHzuD/Lzt&#10;sIbK4ApWozOsgLujGjpvIYzhYtSakjAUViLEc8sVcShQxyG/fgf2Fm/GntyHLlZsdMP9o+lCVq/f&#10;vWLecrJ6w25pu1z5SD2XqmtpvrQvpfF4cwyaOwJo7FXDzgaZffslmEMV0NhTqQAZ5t98FmdOd2B6&#10;nx2HDgcQGHVhatKDuOQHsG9fCI+emcLcgW7sP9gHky0XVmsuBsZMrFOGQIccjR1qDM55EOiqRfeQ&#10;CXpTKkzOYvTuc6J1SI/5GT/GZ5wI9tTCzeup7Dn483/9J8pUsQgPKtDZr2PHKERK1oPo6zGwbiv8&#10;XUqU6jORp07B3tItcDXxPEcu3O1yBHnvNl8x5PYM6J35cAfKYQuWQWXMhtqRhQoqW2lMQa0+6f0p&#10;NjotOv0fzftH5f3UFZ3/7v5urHk4FjdsSZCspKVLTwuUQWfPho6N9GGmDbxyTrLQuZdP4+CXP4F9&#10;H34U4SE/wqFadLQo8Mpzh9DRZMFjj+3H4fk2HD/cCZe9CC5vAbydeqitOdj/0WfwzF//ItVz5mc/&#10;QNAnQ3e3DUdPjKCzVQFvdx36nzsKe6AQjT31mH/rOTY8O1VbLX7+yx/jW+Lm+GvvUOHswS50dRnQ&#10;FKhBa4sSMnqSPFUMDFRgyFOB0V4j6l05MFKsrlwU1u+E0ZhOhWbC2VSORnqBrm4t/IFK+FqqqFjG&#10;oUiDSI0iNczKjRpJW+qao/NXynsvWfZ6K4WAKImkL5bZQE/w8G5sS9sBs7sUbv7p3kETmsYa0Pfk&#10;QRz9xU8xTDerpaKEkrvoHqdnvbTILISCpZgebcDcRAveeOUs3nn7ObzxxiNSYw9369BBpbXQ+gKN&#10;lXTplTj89U9Iin35I+dwdG4A3XON6JtywNFajUOffgk9x/oR7FBC5ymGk9bWTFftCVUhPnMtrbhW&#10;Uqw9WA6NIx96Wzb8nUpkFO5GlTUNqmAhbN5cqJQJMLpz0Riqh9qZBUdDKUOHHgpNIiyeQtjdhag2&#10;pECmSaBrrkJTULa8xV5wfD4tOj1y/H5ElI/E6gvSl1G+cMtLr7F0XzpeUuaiclTsNZt3Yu5gB4bG&#10;G2D1lSHYRusZsWD2YBBjdJuOhiIqMgN9/Qq0tdThzDc+i30DVoz1m/H6M0fwqTcew8c/8ihOHBnG&#10;QLsNg506eD35+AgV4WXDmcJV6B02w+KQYeh4Dz5C6/3sF19H04QPviBdZmM5QnMteJnl6+kivSEZ&#10;esfpEdo0jJulMFLJX/rGO/D3KqgMOZT+HOTX7MYk43ulMg0JJRvQ16LldbVQWrJRZUyDwZwBN12z&#10;nR2qhR1Nb8tHTul2KHQZjOMZMNnzGPtLEVO8TIyNjpFCohsu+vh/KyuBrohyl6Zf6vqRPKFQIWs2&#10;x+M3v/0V2ofcaKJ76+61USml6Girh8tRiAYCEoe/GEPDGtjtWbBaknHgyWm00w37KY+eHsPbbzyO&#10;00cG8fLL5/CJN86h7+goeltkcHjzoAhZcOBIWFKWjxZy4MufhIcx10nLa+mtR6ijBtXqRARb6/As&#10;FSssOkSvYXGWQqUrwxNPTaJGtwfeQDWeee40WjvqoWsowLr426nEPASbqmGhyz92oAOj/U5UmjIQ&#10;aqjGcL8BBlp1ae0eKD25MNhz4aByx/a5kJS/nvG6GBmK3VCb8t5VbHQjXS2AR1TDLWchEfln3a6Q&#10;RYWsUPdKecumb9yNa3jfV23eA53fifZxFzr6wmgfcEsNe/bcAEK0Eo05Gc1UhoWx6+k//RtszjzY&#10;GypRW7ABrdOtOHqkBx978gA+/soZHJzuQG5JDD7y6lGMv/NJaOTx0KqTMTHvQ2NzFV5ivUNDDhyg&#10;Ap758AF0H+7Dqz/6OoFYJ8L9Rnh9lTh+IAQzG//cE10YmfHhkd/9ivJrFMl34hvfeg3/9qffw99I&#10;6+/TY2bKT0BUBr05F7tKH0STqwJ7UhPQ5q+BwpRO112FsKscOeWbIVMnQKNJgYMhwch4X1K/RwJa&#10;cnM6lKrkBcVKjUUFLTbYEsWKtIgCL2rQJbJYxzJ50RIpt1LZlfIjFCc6RAi5dkssNibH88+Z8bOf&#10;/4TuTYm2Xhf2n52CL1CBtla5FN/6Ri0Y7NWhM1SDqU+8BjfBlI89XSi/io12+syQtP/mS6fx6jMH&#10;ce7oEE7RpR/8ztfR262ByZyJ6TeeQf/zZzDz+mPomzHh4KlueMKV7Cy5aBrSoiFcCzOVOn+sHUWF&#10;G9ExaIaT7r5xtgVyIusQUfaPf/Id/ORn38dPKfsPN2JkwonhQSvDAi3fVgSHqxCB5nq88spBxt8S&#10;mHxFqKc7tnlLYHAXw8Q462SHkaniGf/ltN4cume5dOz2l0QpdoWGjE5fLn+pSPnLdIwIrYlOu1Rd&#10;y+UvKHUHrhTprE/iqRtYbmsSdhYk4fVPvgxXQwncjFP9vXrsm+1FV78bo4NGzH34BCzWTGgtqTC4&#10;suBjuUAwDw3eIrQ0VaCnQ4unqVCh1OcpYycn8NjxEZw6MoCZiTCee2o/aZEHT5wbonWpsG9cCws9&#10;gI6uXGXLotuVoatVifZOFfr2N7LheTxgwdhLj8LKcBDe14COCS86Hp1BoN1BC9sLDQFVZtEOOHkv&#10;Jk8RUbEOQ31Gxspcya0bqERHWIuCmhiGgGKoiYIdBG4mWqjRUwAzY6+GSF/kFZNCaVzp0Fkyid6F&#10;KyYqXq4hI8dLJZL/v5Hl6pHS3uM6Il0o9ar123HNplhYCevHp/ejnq70qwQi9Y5shAZMMJuzoXVm&#10;4JFzUzj99FF0dWpotfl0u1kIN8oQJLBRmuiSZ1vRRGD1HBX57LE+fPjpeUmxn2QnmB0P4aWnZvEY&#10;Y+vzZ6cxPmJCd2c9glTcyf0h8uAydLQrJAUYXaybfHR0zIFOWqy1V46uYyNQs9HL5LtRp0uDjqDG&#10;Ga5j7cChaa+EhO2kYLNTzdAz7mvJXc1UiJoALUS0bqCFWplucJUhHFbDSM/ipFIb+V8VyiSGGT3y&#10;jeStwQIUV+9FLVGxlrG4VBvPaxUvKDbSmNENurRxlx7/X8v7rV8CR1vi8eCOtWg50gWdLY1u8Sy0&#10;tnQ0TTZi6PWn4KW19j8xg34xinSwFa2HeuANl2IfkaubsbWXYMPLRp3/9lck6xTKnCNfHWgzS1b7&#10;yDuvS6DnyP4mDPVaMD1khZdg69HnZjD55gtw+vPRd7wXJ3/4NRxhhxp4bBoegrNDh9rhYIy00ALb&#10;ug1wGXPg9ZYTmdtpaRV44/Un0TKkgoqW5muWo4YWaKDCrO4CdowiArFKOJwFRL9ZEg7ob9HA7ytH&#10;e5cWyTkPYKrfCrUlA5X6BNKhFLgbK+iW84gbclCk2oty4ocSxV5Yac0XKHax8ZYcR9Kij/8RWTx3&#10;KSiLlmXyIihX7AteetVGut6NSbju3huhYzzT2TMJWLqgN6bALEZn2Hs9LbWoJXn305pdJOu9RwcZ&#10;u2xo6KMl0WXpzQm0lGLMzbhwYN6LtmYlBsZ8eOrkCE5/7bOSkiMy2KXBo0/NSUoeHqDVN5VDT7Rq&#10;biiEkw3cEK6AnrGtdcpLJN1HdyyHljHY2VQJD1HuML3H/jly5/kWInQjayFnpfI0tEo7kbnKkUPl&#10;EPAYU6EwpMHlKobLXwaNPg3Dw1aUVG6X3K9Kn45WeoeGPiVCjPPhYBUaBzVQ6pLhDtGNu7PpSeqg&#10;cuYgt3o7uoghFmPsBQ36Hkr+v5Dl6o0o8iruX7EhBpcT6V5NULRm7W5cKRS8OVZqnBrFNjipHE+7&#10;GtXVG9DQXEl+RyphTYfFVUDXmA19MIfxNBudbUrGWIPEP8OkJ02t1XAP2OGiJYx+6nV0COW3ajD7&#10;zlt47lm67mfnFymKm9bz9kdnUaFZRyUZ0UgP4KBCe58/iWnGXF97NfoeG8OBY0O8p3g8e3IUT58d&#10;YhgogMWSC4+1iNesQwNd+BNnumFlx1B78jBJLq1i2KgjZQm018HuKmFHEGg4Cw5PGa28BPrmcuTL&#10;dqOgeg9kVK5ZDCWSdzc2q2BmGYufdTfVsFOkQe3Kg9ldRNefCZkuBfW69OUVGy3/rGLf65zl8iU3&#10;u2kveehegqNtuGnLVty8fQMuu2stUfte/IGN3XG6Hx5fPgFGJk5+/iPwNRbB3lyEYLiM+yVoChfD&#10;RvccYsO096hhc+ejZaAWYfLMFmHFQXJYghPhgj/15qN45OgAXqEyHzkxiIqSbXj6z/+Bvo9/BF//&#10;zLN49byC5z77UXTOBOFvk6H1xBj0tJDwqBOHvvpp1Fjz6S0KkSfbLnWQuRM9MLLTKepjMEAv0dml&#10;RudkGB9jPWGCrqdeOo46CXBRsdYsVFmyWK+KLraQHZNgrrEOXirZSRqTq4nBSJMSOkMmLIzRbQ1V&#10;5Khp6Ooxop6deHrILsXeGkMS43EuFAxHCbLNkBNLXNJi/1mlRkScu+yo05I6RZnVQplMv/6+dahV&#10;prIZgE66PwtjY52OgICN0dBYBqMzHS5vBi0uHwNnxtHeXQcD0W5HvxLeUDHaOqqJFtOlocKOXiUb&#10;QYVXuG9grxedob2lUlJWg6cQZ144jhYS/5f+/nfIG/SY/963sHvnnZLSp4mGheV67PmY3+/G4LgF&#10;Dn8hrSEWtqZa5JVuRndXHfJpUelpa2FjQ/cMGCCvjUd97V4E7CWYIy/1s0NpGEPFz+jNQ702Be2t&#10;WtRas1FK91tOryLTpKHamIXMsh209jxy2SrsLV6PYnoHH5VpIq2ZI9I3895d9gJpzPrwoSa0Eowp&#10;DalSeGhmpyliRygxxGNX0boFxS5t6H9KocvFSNaxlOZcLLuxhnL1pp2Yn3dKDfCpv/wnLVAMnRXD&#10;wFjVQDQ4+uxhKpcuqSEf3tYSuIhKXbRWs7sQwbYqdA7r0NFTT+slnySgmH7rGZarQbClAiYXezUB&#10;h5FUoKPXBpsmFQc+9hwe+cPvoWe6lw3caE7D2Z98H0ZDNr7/k3ck5b9IKa7YCLU2GU5fCTS0rqq6&#10;GMxOejHYb0DnfCfpjQIn5lrRSMA22mXGaLcOLYx/JXXr4eqsxL7HRmHzVSCndj3q9VkorIuD3VuN&#10;jLKdKOexTJmBWlM2ihWJ7LCkMt4KeBgeNN5SFGuSkKuIpSVmo79Ng/Lq3TDSnfeF6+Fw8/+b8qCS&#10;x8PAzlCsjIWnW0FPkIMC9d53FbucLK+I9yERJXP7XvWsXr8HqzftRllNAXzkgt1tNYxDBQQDtWih&#10;y2nt1LN3J6OLAKi5XSXFU5l8D5XKP0YFDo4a4GaPVeqouIY8KiCP/LGeoKIQhw82sceXSmOsIYKV&#10;5hYZDLZkotJUFOzbjnTPOmQl34lXn5mFPH8brOz9PY/M4fiBAJ7/77+iicjV2lwNLb1F03iDpOwT&#10;B5pxYn8bDk4EcJyg6ORsEJOTTpidmZgW6JfcWEme/Oy5EXz0tSNooJLk7hwJAcv0yahl56y0ZcBO&#10;V5tRt5teoAqFNbEw2oqRW7EboT6DlD833wgFO+IoufDcmJNIt4h1Uen8Pz5StMFeA5o7VEjLe4j/&#10;rRoORx7SVDtwdDqAOmKM96XY6P33kuWexy53voinqzftwTUbY3Dj5m34Ohtt5uPPI0BU66Nim4a8&#10;6OWf6jk9IilMw5tt7jHQJZrg8xcgTLfoaS0n8i2ELZhPbsrYaUxAgJakdqcj0FxFt1wPH3uz2V+J&#10;Y9//OuNQFq0vEQZTEjqnw/DRvc1TGT5zPo7v8xMYpaOOHPjZP/8n5qks4YrFsGHr81OSUg9MBjAz&#10;bMdQhxFHZhrgY/yeHHdhbMSIrIL7CdYy0XSol57gt1II6To5AA35cl79LshtuVCyg+WrEuh5cmiF&#10;uXSd8UjJ3oQyZQpKKRUKAh9rAUyMsQJQeT0y9LQoYWbsbRTAr7mG+KAAAX8p7ntwNXYl3IMuxuce&#10;0iEdLTVOth5Ouv1qay4Vu8IARbQsTV+pnCSiHmn4cTdWk54ImnL1+oX4eUG5jaIsrSRYj2Nnx+gi&#10;1ThMkNLSr0PbiJs3X4kmWuvAhANB9lYxmNAmHq89f5RW6kH/8QH0H+kkvYgjOixH96khxqxYNDSV&#10;oVK9G14qtnvAilU/XoUgKUFfr0pCxA5Slc5JF6lPFnb+KgexvylFkJbvIpBpaKrGE7/8MbqnG+Hp&#10;qcCqH60it6zAE08dxYn5NiLbPrz05AyePjOEkwdaYNGmoYNu8dTzh9HG0NFKkOQmWpUz5is82Rh/&#10;5ZzkhmPLHoLJWQb89b+QkPkg8iv3orQ+HqV0tQV1scjM3Sy54hJTJmyBGgKnWlTS7fuIes3mUpgN&#10;xWikt1LTJcuMmdicdC/aOsX/0UBhysAgkfLQuAM78+9DE6+TVr7jYou9oPEpl1TiEomUvUpY7UbS&#10;FAKiNQ/H4PotyQtj0YLKUKHXPrCFqHcnXG21pCzVBEs7MDjowCO/+BGaiCS9jdXwkSN2k1Ic+vyb&#10;MBoTUW9IgNabg45uE/yTfgIVM+mGCn4q0kleKOJsGy3QzXhqdeWgjeR9+BEntv0qAyMENb5AGXrP&#10;jaOVDe9tKUHb8T7c9akb0b5PhblJB7ykKHqCIiU7x/DHn8MHvrIKV/54Ndo/dxgHxlw4tj+EdlrN&#10;82cHMTnqgIqW2D4oZwPX4IX/+RtO/PxHsJBHto15cO4PvyMIKoSC9MVIC4pJuQ3DTx5iPV4oCZRM&#10;xAXecBWULF+hTUVyxTZkFm2FjJ6qSp+JclMWrDxfzXhvo4sWnaOeGCDYUIlCxtK+ISeUdL3JNVvQ&#10;2yInpaqEwZ6HxNy1cDaUI61m54WKvUBR7wl63pWl5wvFXrN5D/q6yvA///M/klx283X45a9/i8u3&#10;ZWDy2ZP49C9/ROdGNzdiwzN/+TOOvPE4XuCxn+6zR9AEKmP2wyekx2SHPvdR2P356B7SYt+wAfsO&#10;hKTx1a4eDWkCG8pH+tFeQddbBxe5YVuwHE8d68HMqE+iLAIhj7/2OGbffBaj+6xUbAWUxnic/vKb&#10;kov1+AphcpAjToegNsbhif/4k0RHXiRa9raq8OV3nsbY2X04THSspCu3i7FmAruhWbp9omQF6ZXK&#10;lorBLgWe+eO/oqlfy4bPJr1SoZrATGtOJ6gyYP9UC0NIFVF8LkrVSagwpUNHj5Cnikdc1TYkZq+H&#10;Wp+Hooq9MBC1q8yZ6ArUwcpO2xesRU+oBu5wLQz+YuldqGCwCq2eckyx7kG6ZANDQ5U2CVm12xZc&#10;8UVKfZ8SeSIkHUehYqHYq2mxXsbGwx9/BkMjVtQaGQu6nQjRkoYGHJie74NXk435di3O/fYXOPGV&#10;TyBEVBfurMLYhBcHyfe6Gc/6ei3kphVsvFQMUalDQyYc/fjTOPgW43GgBM1NBDimVDhdGXD7GH/4&#10;h/uITA9MWnDim1+QqIuzI19yq23tct6DAgZdEkKtlXCT9/Y8Ngs3LbWgbB10VK7dmgE9lWUgXxTn&#10;PHZ2HLPsDFWOOMzMeNE+5cKhGRcax9yQ6fai9+Sw9CDdFCK4GTTDSPQ8/NoTqGQHkFftgYXUzTPT&#10;iA7G5akBJ+Jj78D4MD1EoFp6q6KIHayW1pcrJ6ptqkc9LTpMJbkIlAa7jVDWJSIp/l4UyHajp0OP&#10;zg61NAzZ265mR2lAg7cEAaJ/h7+c7VFKkJbAzpeCVeIVzYhComWpsiPHwp1GjqPLSG5W5AlLp6zZ&#10;uJcBPQn9tLLeQT16RsxwEM2NnejDQK8Vo+NunHv1MYTClZjZH5C4XUszyfyAFrZwGUbGvZh/+QyO&#10;HWplPCyAJ1yOudcfQWOXErNn58ghtQh3aGHts8LiyYGJxN7mzMZNv75PUsgHvrcK+978MCb+88u4&#10;7sc3QndMg1FabW31DowfbkYDead4GGBjI/lCpeSGGZCLITpfMZ79rz+jZTwEC5U81FwvDQ12nBmB&#10;r5GI1ExUzRje36Mg94xB26E+6HldJZGsUwycBMqhMCSjRBMLS5sacuVeHCdQe+3Z/Zg4PoI//emP&#10;8LhLkFe7G5V0ryW01gpadAlBlZnpOcVboHMVoqOxHm0ETkpSoZT8h6XRrBDrfoSIPEil1+rSMN5n&#10;gbWhCANtSoaGVIwz5jYGK5FTt1W44jWLylnpobmkxCjFRSs1kr6aMXM1lXnDlr247IM30E6AL3zp&#10;owg0lWBiLowG9uj5T76Mzpl2TE2F0Uwu1ztox9SgG0f2d9LCOnDswADSXttD+hDAxFQQg1NeTBF9&#10;ijcMQh1K9O1vwLnf0LrPDiDYXoO1v09Ea6AAXneG9ISmmdZc/PkKXPbDyyXlHsbPYfpuBwbPTkOt&#10;SUY36UtjSxnjVwY6GNuNbFgTz683p0BNRQf69dCQWukchTi0j52NZWwMAc5wEREpEbj4D59+iZ2x&#10;CDa6fCWpUz3dsMebi0CwAjNvPAl9qJadTIaZL71NF5yFToLC+MQ7pIfmB0iRPOK1FoaMenLpSj0B&#10;FDtTmTqB9EeGcEs9WlrVUNvzUVETj7TCbSjWJqCayg/6K9DVqoPHUYQyHudnrqPbTSZqlsNL0DfY&#10;rUeIjELFNAM7mKTYyMPraAuMVuqiAsVWShfxd89CmfMWeuXWnZgcsksKfYu0xc0/7mnMQfOoDUcP&#10;BNFEUNEYYuwjlfB3VaF3zCBxtflzU5h44iymJ5pxltY80mNno4YxOdWM4RkPBo714vE//AsbuQ5+&#10;ctPOMa30aqdQ5PHvfwWBcB7C3ZUIsbOkzG+G+S/zOIc/k6duhlK2Dds/9jBCbiLUMRMcRL7eIGPz&#10;M4fgZk8POvOhMiTCaM+CzJJM1xoDObnleJcJHzi8ip2xGEECMZUzC+Wa3WjeH2bcS4XeU4ZCutnK&#10;sk2o0yRCp8uHg9YmgJLBmIF6lpfp6aY7aXHGFNa5E0G6TIEh8iq2YmSqEeraOFSoklFH+qJn+Egq&#10;24CCmgTI1WkIBRlX2XmKDHsRMFZATyqjrolDqSoJY4F6mB0MOa4yMgfy/oYa7GJ8ruZ1XeIBA7de&#10;esF36U50vDwv0nG0YoVElRF05qpNcbjhoXWkJjq8+vrj2DfRgP0HwpiebUB/ax32DVmgpWuapJJ6&#10;BnQYeXyavVKJ5oAKowf7MTbcgJmDHegiNZmdCqG/hYoLKTFKUNXEHtxEQNJMi3XYshirzRgYJTFv&#10;r6KrNmNsUC25bZU5SULRAz0qrPrhKqkBxajR2MF29O/zYJgUyktF6i2psO0vRsHb5IfHusiNM2D0&#10;52H4xVMY/+gzCE4FqJhkTM07kfpbWjdddI1yDzQ8b2zEBDdBip1I1hqowoF9DsnyywneaoxJ0DXk&#10;EsQVwt1RiypNJl3tTnSEqqBlrK0r2857lkMv24Oh507Bxg72efwCjzxzUHoBXEf3f/jsJKyWHGjp&#10;Yqt16bD4ygnI0gnSSN/qY6nwZHLUYtKpSgySYvloua3BaunZc4kqEVprDjxOGZF5FssVRimWCltW&#10;sWIbUSolciys9J7NmxFodkhIs6OtBh1NVWjsoDXSpR083IOOTjk8dF9+ukq9Owseug0RI4XLmJoN&#10;4swvf4KOYQuOf+4NDPWbJWVM0/X2TjZiZNSJgX4NxubaMD3pwyjj7RjpytRLR+FnA4aISkeeOYIW&#10;uszBk4Ow0SqFe5x78wWc/M4X4A4WIeDMZeyuQHu3EgHSAG+gmO5Ohn0ff5JcsZzxKR+WLhUOfv5j&#10;6COXDraVw2hIwmiXAcOdJmlw4qm//Td6qUS1NwNWTzrcpFl2uj5bux5afaL0xuIMUbvemwknQ0Fp&#10;fRwsjPtKXTx6GAu1InZactFFF3zmt7/Ea6yzk5z82Jku1FHpRao4fOb730CJPpkIOh1/F/mjdtSy&#10;wxgJrjzeYnT5eD1aaU+HCp3NNaipTSFPryUmURJYss1bFLx+MbTs/OJhh6+hTLjid+nOcq+vSNvz&#10;ylyq2Ls3bcXn2CgT/Tb0Eq1Z/Vno61NjnuhR8DTxZEO8ljI77UUDFSFGlcJ0mUfefBoTp3vh6ZBJ&#10;7/hMHApijnE2TKV3jNISxbu7PTqS9Tzs/8SLsAdLMfrEfvj8pTjy9c9K9EV8KtE1Yaa7LEBrd51k&#10;MaHuGkwSlHVP2NHaU0f3mI32HiVslhQEPSWwe9j4gSLYGVcPfu0d1NXuIA+tJmBiDKXL91JZvb0G&#10;jHZacXjMj1mid9HZFNZUFOfdDw0pkN5RjL7OegKkFHokFU7PN6GxoQpdRPziIb2FDS7Gr/W0nBla&#10;eYDI/tlTAUwRCVsseaRi1bBQge5+D+oMqYgvf5joOA81tE7x+ukz//1X1NNL+MiZHexAJiJ9tTkD&#10;GlKfSna6cnkaNiXeBp2hiJydHVGXQ9efgc3p99FzpECnSoFJn7NgsRHFRit1Jbnq4e1Ys24ndmRn&#10;oZc9tF98DzNAq3vxBA5/+g3YGrMx0qvD1KgJvXSxQVKJYdKdfTM+7HvlUXQMaWBvrkCwm2iz34G2&#10;XhVOfuvzGJ8MoXVQh0G67Mf+5Re0OBmJuIEuVLxSUowzv/gRWjsVaKfyW450MD8Xjj4zKo2xcLVV&#10;wuTJIArPotuuQzMb3sDYGGih0prK4SSiFGBKZckkLSjBoS+8CRet2evKg45Kt5FKmS1ZmOgy4+xc&#10;K07Ot2B+2IvjjIXPPToFh7EMx2bbMUPvMk+KMdKmRerTW9BIDjk77ceheT9GujSQ5W+lN6nGlkfu&#10;hbOzAE1H+smDiYyJpD1NxWgYccNLF3vXXavQyjBjYFyu0NGNevIZT5NRZUmnkrKhM2UgU7YVtfo0&#10;gsNKGG25BHVZULlzUVOfinpXAbSMzXmKZOQoYqEVyvcUwGorQAOtdSSsfNcVv5eIMWAJNQu+unYr&#10;PrRlA9bGxbOPAqtuuR+X3bcFh889Jh2LX8/JSZg18Rh/4RQOH+7A2Y8+gX2PzUgKeuLnP8DYtI8o&#10;1oCZyTDG6H7nD/Wgm4oe3xekm25GuLUcPYfb0NMjPlsowxG6644BvfTah39MT2UXoqW3Ds72QvQy&#10;9tWRm/acHqO7LUUTuW1WyXrGzxLY9Fkk/Zmo+mEQ6aoctJ2ZoMJLJT4984kP09pK0deswjStc27E&#10;i9PTjTjJTnZ4xIMzBzvx1COjGOo14sUzY5KiD0340R6qwAd+/gEcm/diuF2FMFFs4ic3S8OXogMl&#10;Pb0VJdV7YGgzQkdLU+pT4PQyXtfvwuSxQZz76KMEbcmoVGXScpVUfBoK6HpzlbupwBRo/UWM/7n4&#10;wY++RUoUKz1ID9BDWS2FaGWYSC/Zjkoquo00rESRhEzG8+0pd2JX+r3ws5MYbZnvT7EL1izc9ALV&#10;WfPQDqzmdvW67YvWLr05+LBI34ZrH47DH6ncIEnz0GwAj/z6Z2iktQmQNLGPltmukN7GC7dWo50x&#10;q/NAO7po/bOH+rH/qTn0j7oYu2tw6mOPSA/GhZsN85zBWQ9cYnCfsXvg8f100y/zD6bSRWYiTDrS&#10;ShfeJF7iprUPs9NMPjMHc1cBFMFknl+DVipGp46HhpSgV1AoRx4ancV47kQ/HqcSD424cGjYg3P7&#10;WzFGavEM+awY4DhJHnru3/6AU88fQR/BmJeNPnbABENNFlK+tUdSZkSu/sE1aCNoUliL0CLeLKSC&#10;6815qPNUopKu9ty//Jrc3oXJlx+B0iwG/ItRbkxHumyX9GHV0wyyjadGEDrYhZ5+IxRtOrz5r7/B&#10;nqL1SJDtRnl1LOKy1mJP/nrE527EQ0kfwp7c9dIbFHp6LIUlg65bPGhfQbFLXXNEgYuKjKJIEZEe&#10;mEvlYzBNl9UsXsnsVWJk0o3GxjJyOguOnR7E1KEODLOBzn7iGUzPBzBzoBWP/uAbmGCcHZtrxLEX&#10;jhEc8NweA4J94vmmHo2M3UOzftKAcvjba0lX2IubygguClBdt0N698dG/qb1ZaO1T8kYq0dDaw2c&#10;pADNdN9trmK0NlSggRbdc2oM/eE61BY8jFeenMKBUS+V2YRHZ+k92jWY63XiONN6COC6XTWY+8Lb&#10;eHQ6hFU/X4XK2XR0N9XgxMGwpMi5Xhc+8tS8tN/UVQFXSz6s6hRMMkTd9IVr4DFlwkUaNEbrmvvU&#10;69JrLXYiW5eXLprKMPpJqXiv+ZoElNFqFfROCkc2FKYUlKrjUK9IhY5p4knT9tQH0TNmx/bsh7At&#10;dxO2Zz4Moz4bxepYNLvpsnUZ0ktx/rD6n1dsdBmxFa5a2uf2mvXb0D1sxuzhRtIYA1q65dhPC+tp&#10;NWFishkz872kQ510vUZargNHTw/gyJlJjM8EMUS61NPjgMlVitnXniQaLMTox54lLSiHK1yLwIAa&#10;+z/6JDqP9aN/thFyZxo0jJceItqeIR0sdNE1yjTYSfybfBXwN5SgwVGOfiqsncDFS2phFW9k0HWb&#10;65Nh0aTB52HMd1Ph+3uR87FsXPvzm5F45D4oy7dLCqt7LQ23f+427H3kAax/9UPoa6pDmChV5N39&#10;xVtw/TfXSG640U6O3FCNRnLWtkYZkr6YDQeB0vCgAzmpH4LfXoHGIxMI2ssgF09yRj2od+QSGTNO&#10;kq7YGRbUPE9mSUKY3q1YG4Ma8lc5aVBM0QZsTruPrEOF9Sn3Y3f+FqyLuwdbMx9CfOGDyKoqRjyB&#10;lZPtlia7hCuOKC36OCLL5S+IGKzYg2s3bMcv2cOOHWvFQfLFZgFiQnXoovudJ9QXA+9HX3kCT5w9&#10;i9t+fj+u+emNGKUVzX74HN2seBOPVIK92UKKYmmug8Ejk+JUJztCcDQgPRHqHreieboDcj9B0qge&#10;3qZSOAiylAQqdm8+/KQ1/m4HFUtkSUV3HuiD15ZPKYLVlC252LCzDC5HPmyGTITsOZh//cNQ+5Ih&#10;L96Ands+iNzi9SivikPrGGPu//wUzbT6/k6i9m4Nqk/GS8rM6d0EnzMf0288iRnSnHbG94EmInEd&#10;3awymyDSBrsmHUcnQugNqlFfl4Sxs9Moq9uDUn0CyjWJRL4lyKzaihrum0NlMPeYoLNmSv9R1ViH&#10;VT9bhf1HxpFZt4XWXo5NaQ/hvpg78VDc3dhGtyynC3+okNZOdK50EiA21i4oNprKRGQ5xUUrVjq+&#10;4BwxEhWDTHUCPvKj78HEhgq2lOMIkeH4mx9G54Adh7/yDhr6Auic7sWRUzM4dGQM+/b5cZjAaWIo&#10;jCDpg7mhkoS9HDUOAp0hL+7dfCP2H2xDDWOpK1iC3sEw/odKGTnWBs9oG1FzAYwN2QiQYgkqI0aW&#10;wuSzJrqlABvh0Z98S3rArqnejqZWOUx0c96wBopzFgw0K8izazFEYDIUrkSdOpk0So9mdijRmOEX&#10;7QuASMgvVyHzt1q60Dz0k6IZO5Iki73lE3S37gpMjThwgGFFzf8/SO8QoJcYCOm4JRpuJGrfn0UP&#10;UoUWazF6m+UI7G9Dev7D7Lwy5JRsQjljv8FeKHmfE+S1dYz/efUxyK1YB0OfHn/4t99jtMPAzrYF&#10;6xlXc2jJm1PXYmPiAzDxngzuHCRqi/Ch5O1E/2JIUVgsOelFyo1WIC0xElPFsYija3jOmvWbceWG&#10;mIVPLTYlYP+5fdJAtp6AwBeuRpkxCb0jNrSRk3ayF88yTs2MB5Fdlob550/QHYdx+sk5jM73oGe2&#10;SWrAcJcJT/zq11j101WoeDwLz3/7czj45Xek70fFl22+DiXVCtSFG0gPymBkj1Y3kLC3lGHqsQm0&#10;DjOe97ngCpTDbMuAjzHHwk5mClaheaCW1pONU7yPp44M0HWmwd+mQYMAG1SSQ58uxdFjLz2B6dde&#10;lD6BtP5pDoFPDeH6Z6/Agx+/HVXlO1DvKUL28FbpfoMMFT1NGvS2atEarEFboJY0qBJWKml+/yw6&#10;JtvQNkauy7g8Rbp072duRVFoG1b9bhV07QZUW9P53wrIe3NRLZ4uCZT+4dOwEVR2v/Yo7nzzZmk0&#10;zdlYg2q65ga62hoDrZMdVE1RsRM7HaW4LT0F1yfEQUWuXyg9aI+y2CvXn7dIQWmEdQplUm7YsucC&#10;a5VAEss0NhqxMZkIc6BJauyX6Er9RK+HDrShnDDcE6xHR4cJdlspgoyP/SN6PPPYLI699RoOEIVO&#10;PTKDsdkedI0FMT4VxP7eTlz208tQPSLDqu+swvDhedy6ZQdujU3C577+NSi9NlibG2DsacLRF17E&#10;6ZeexMfe+gi8XiLlY32wkP+NdptgIhXwWYh4mypx8FtfwMizR9Hx+AGYtClUQD06Ccwme63oa1Ni&#10;sEeN3uP9aBv14YM/vR23/WE9rn/naqz7VaykbEnYsE/g33HFDy5DZVss1r95Dx569nZ6AZahcot/&#10;5oDZkItRUh/TRBa0Y+lod5VDXb+XShdxPQsWYwWaGT8bvbXofv4sfEN2yI0ZqKjbianPvYXWJ2bh&#10;n6NnIg2qc2ejjkjfTt4r3nIMPTIvta/GlU8PI6P7fQAPJ95Orl4KPeP5HckxEG85VuuTicDTiUfE&#10;R1lCseJDJ1IXMSGI2Irjq9e+S2WiZcGaFyx5oSPswDVMv+LBrVJcLbUosCN2E/7617+iu0NLYdyZ&#10;akGIpHl01I7uEQNOP3MYwU4b9s834qm//gWT4wEMDTjR12OBqzWAv//97xdd99qHt+P6rXtwU0Iy&#10;HqqqQrLTCZlBJo0L6215sBB8mEx0udpsomMiQ3LBUKcWIXqMEsUWAqQSuCwlqKuLw9ixXhhoKbKy&#10;bVDId6CNrtFPy3sWf8HqL1ORv12FK3505aJi7/n5BmkEKnI8RV674enbYdXnouJYCm766V344KlV&#10;CFkLpNG2mz9/LeQ/8EHbn4jh37wqnRP/xxp0HBvF3V+6Ew0DcjSfGMVT//M31PkqoSbQG/v4c6ix&#10;JEPjy4XcRcpC1D/9zBHoAyUIksYV6hJQokqCjFYtDT/qU1Fbn4Sb43dBRR6spMWryAoUxAvVNvEy&#10;23nwFHlkF92YC3Fz4SlOdPqi8Byjx8T9Pbic5Ro67Kg1lOHPf/kvrE1LwL1pidiYHos7k5Lx/R/+&#10;QFLYH37/W3QPML4NE/4f6KHlHcTgmBV2kvB6c65kAeK37PUkYRjYvgc37k3EnfklePovf5bA2Njj&#10;R2Hnn+548iAswQI4GKPDwVroGV+7W/SQV+fAQSv2BGTomG6Chy5LV74Jzf1OqeHddNcDvSoMnpvF&#10;5bTM1d96V7HCPQf//RHc9C/3IfdfjHAeJqBh+lyrGjbtAjoe8svw6O9+A4uNym0h4JuugodW2/Xo&#10;HPLytqLx8DBaAxW4/Z1bseaLV8HgqF14mqTPhJr3pXMXIq12KywDeoYXGezsnD0vn8PM2y/h8I++&#10;i51565FJHqv0l0HvKeB/LccNqRm4joptZsesM2aimB6gtGIv6u3L8NjoRowMSkh5i2kLZaS0dcwT&#10;L6utY2OvY9pDG/Fvf/oT1sXvlJSzIzcecns1jnz7a3CT8CcWJcLXqMTAqAstXRoEiS7FKzAdvTo0&#10;Ew23jodx3doH8V9/+csF97FUVvN6Qq55aDOuT02X3rLfP+bB7EQHPF0BNHa3Er160ES3F2S8s3jy&#10;yJ8HpK+/K19R4L6fbYPTmge/lVRIxMRQKVTaeHT86mnc+vHroTwkl9yv8c/TuOxHl+O6r67GHb9e&#10;t6jo+VYnbvj06sXjy755xQLA4n4DPYZbvNPUUMTrlaC4ZAMUqnQk/FstDv7w24hvfZgKL4LbX8c4&#10;mUWLJFIfIT9nTC7XxKLGlEi0H4ax3w4FvYrotHW2LMiatKQ1D2Gk24g7EhgekxNRaS2H1VeKSrpv&#10;G+ma1V2OSlpxfnnCyoqNTlsqy1m3dA5lNV3m1Q+x0YUV334z+kctcHbKobLnYZw9UOPNRUNLDYl8&#10;BWb2N6ClU0XeasDwwVZMPTqD1ZtiFj6VfF+yA9fxevcW5GFwehg30YpbD8yiNuBGtcuEY6QI8tJY&#10;6Z2rn/34e3CYikjo02HUpqItKEdXux0G0pne8RB8JPi6knQ89OSNuPx7ly0oisqNKOwCYdoJ/Ct0&#10;XXR5osxPVkFVG4Px4+P0WlZUK/bCZsmF1VgAlTyVYGYvTuJ3WPWDVdg6fDtyZ3ejq80Mva+AgE6D&#10;eluq9EFV48lB7Dj6MOpbZcit3oEycxKcZAomf4n0NYPCncuOnIGbU8htCfwqLalIr9qOGncezIFK&#10;lFSlopy0sJxY40LFnm+wxeMoiR5pEsfR+9GykL4ArtasT8ABcs06N3umhxzTVUCLMuDId76Mmfk+&#10;PPbSq5g8MIHHnppDjX3hK4C//PW/sebBbYv1X0rE9VY/xN4buxfX7NmDDyQm4m9/+xs65+aRaddA&#10;E2qARSeT6lVUbIbXVY0zP/4umr01aPEqScnyYdXlwU3rNaqykNT6ABLn176rQCpMKG7116/CjV++&#10;FqX9uxDuILBjXoGfeOQ7l6N+IFNSmN1XgVW/WAW9MREFsu1oazOiupjbs0eQnv3gYocQ257ZXnSE&#10;jdIHWnZ6LbkjnR29HKGX90v5h/BTtJ8dRZ0hCab5Vsx+44vsLHmQky/fTEu9OzUGZm8GMUYSrK4S&#10;FGoTUVy5F2F6gQaGnxrdPzJWfB4wLSeRRn5X+SJtN1Y/sA3HDwyjv8GIFiLQY0f7Mf+1z2FD0ibs&#10;O3qK7pSNs16cw3p43uqH9+LyLTG4fu3W8/VcWsT1VlM+uH0H1uzchVffehb/+ScxSg387Gc/kbYD&#10;Lz4GPa1UPFsdf+Es2ryVmHn+DLmqCiHuH/70R2GsS4a+k7GSFCv1I2wUoQSK5z9PQuNPXDwWXFbw&#10;28Vjlm8mb77jreskpXUMt6Hn2LgUy326EijUGcj7iQ6rfvXuOc4JOYammuFvUhNEkft+6ZNwiCdD&#10;KvHMWjy5yYbSkgEFaYzCkoQTP/+h9JAgGJLjluR03JLKjqMthL+5BnWWbBRW74GDncpJhVbRDRu8&#10;5ajWpSwodmljLVWakOi06Lzl0qLlatZ365adMHq9+DeSbDHdzvj84YvK/aMiriXdK2PtjTt24Ztf&#10;+wROH2vFAJFwI/+0myg40FCNsSYVWhzFpB1qPEOX3LuvEfZGF+5PS8bOinxJ+X8jOv3ES+dw2ffp&#10;giNKo9z1iZvhNi2AIyFKXxysx/14iiBwKFSLwuBOuJyFKHZulxSurE6Cl+jcZsom2t6OhslWZHTu&#10;wFrPNbjlU9chwI7UO+SQ6hoZCUJnrkSALrl10AJ/iwKecAVC+5sJqBKRL98NjSEdWks6VKZM3BGz&#10;Dbdk5UCuJmomFRJx1UKMoCBYEx93Gb2l6Oo0oJbMIE8MhUZbbKTBliookhZdJpIXeTgfXS6SJ6UJ&#10;6iREgCvJklkmKv9SEqlvpRCxwLN341py3d4WMwa6ldKnHj3tOnzkiSl08o8KmtI2bITdWYTBoAoN&#10;PiV+9qtfn7/GQj2igxTr7bBoc3D3KzcvKnLNL2/E3c/cCB9R9J5/LcGOFxdc6h1fvBG3fukGyfW6&#10;nKVE2OKFuiLse/EsnFRqcxN59UQYwYku9Pe4YfSVIcm1FoVzsbj539fBH6QH6/LBGrKjiS7bG1qY&#10;gaZzJiB9B2uRPgmtkT7xsKqzcUvCbqQZzLgrIQ4NPYy5JiJ+RxlqCarEi3gmZwksgTLk1u5BviIJ&#10;1SbxfewKrviixl2S/o/KBeee9wrR+Usl+porieSKNxBAbd3ChrIi4CmFg4i0cdCD0IQXp77zNcwf&#10;7sMAuWX/oV4MP3UUBz77Fn77r7+/6HriIUZqMUFMTc4CIKICN/w2Ge5OI7m1HJ2PH8KGZ+6EizRp&#10;9LEZlMs206WGYGQjOts1yKtcS2qViYEnj8Hd54RKmQGXu2qxk+zavwn2Zi06R5rQS/Te0+NDuN1F&#10;amSB2VXBcFGJ2qok7udLE3DaiNZX3Xyr5FEezM/HXUl7ofdmSw/iNeYs6d3pGiq2RJeOhiY5EXQW&#10;8mv2IK82nsqN+touusEkS2CaaLjoP/9esvR8aX9JmUj6SnkRpUfqiexfJOet7ar1O3ENY/Kqu9bh&#10;t//yK9hI1G0NhfCFyvEff/6zFMcvX7dNaqDI74qHLgRni3Vu2IV/Y/71916P+TOPIG90N5759c/h&#10;CVXgBDvJ5T+4HA7GVGV9HMJtlfB58vHs3+kRug3QK9PoSuuQkXO/xHvP/eLHWP/2OmSei1mw7L+f&#10;ROuQHwPj7egfbGBcrMLujN0oV9FCG/Kh9dAKW2phoWJX3X0TfvzTn+OGPXG4LSkRNyUl4L7EXXAw&#10;fsqpzFpLFnlrnvQ+ckFlPOuqRLU+CxZLKa01Azqi7UWLXfaPRslyeSsen99GznkvWRrXl8py57wr&#10;Iv98R3poK654cIukPFNjB1bdfv9CB2AcvlIqxzLinPPXi9QRfa3707LQPzeIx373K5z52Y9gqIxD&#10;bP+H0NTsRoerChZNOpF2BgyGDDa0HHPf+Bx5aibkdbG48akrUdCeJAGpy39+FYJs8E5yXoe/DG0t&#10;NnT1h9Da6yant0hzIL7z1a/hwaR4ZFSWQBXUIqNWicbhfQvPtNkhb4pPwM1Jqbg1LZEhRk9wlY9a&#10;cwaamnTw2Gtg95RJs60qNJnwd6hgNxRCZ8xFvio+SrHnrWwlK4k0wnIxNTp/6b7UsIuNev44qsxi&#10;uUtIdNn3I9ExXJy/6HnEf4vcy5JrROSq9XtQU7wHLlKhOlqGndRBvE0YapCjp80kTQSiUsTB0yzD&#10;wY88hgZ3GdFoIqrkcTj2va9i/FOvwTUShrpeDFTUoDGsh91E6/bK0NpqJs81MoYuzF0svWTPEHDV&#10;xm28NsOKuP75cXtxjzfFxuGDCamoNmrQ2m5BasFWOF2FdOM29PU7YCB4qlGnSV8FyAnaqq0ZqLVn&#10;Iatm14UWG/lz0iD/+bRLSqTBVpBIfUtlubIRWe7a7/tc8ZSK2/fqPEuPLxDSNDH02XFikICkGhOf&#10;elX66Liz1YB2xsjmRgXU7mxMfex5KLl10jUnZ9wBa7sBFsZfC2N87zPHYdJmoF6VDYu9Gor6Ylht&#10;tbQwJWJonatuX7t4Pem/inY835bS+DsVex072A2JabgnIxW+oI4IuRA5JTsQCirZmepQSYqmVKYi&#10;GKxn3K/gPRG8Dblg8hfBbS5fiLGRHi0uFGmI/61Ebnzp8aWucaky0enR+StNhRDJj8hKaUvLC7ct&#10;LH6g04kJxsJ2fz369rUyBsrofrMQ7rFIX/pZCFjqSTtU1mzJ9RZU7ZS+o+l7Yg5OdgS7qRxNVIjH&#10;p4DVpUapIhe/+u2/YA2vJU1tdP56S+VK6bvh3dCbSuD1V6GnzwIjOXFZbTIBWwIshmKcOjGKSm0W&#10;ETk7TW0makiHrLZCAq5KKHx5tG7tu+BpJVmuQf7PRLjGqMZdSSLlV9pf7jiStuiWz18r2joukqj0&#10;VTd/SHKXro5etNMNGxi7ZHIxR1Q13V6K9OKZwVWE7LJt2PfGiyit3kVlpBC4kf54K9A+2wmzpxgt&#10;HQ6i516pLvF+dsSrRES6xyi5au06FKpjoPPn0wrzkEUKIybELFUnYlfhZtRTkUZtCYLueqxfdzMC&#10;ziqozbnSeLKVsbyoahc0liXvFS8n0sXE9rx7i3Zzke0/KhFXu+z5EQWssB99zrLnn5cIIBPnLe4z&#10;fWkdkbzINloiZcRPacyh0kqgsKShe9RCCy5AFUGK0p4Nk7cQWkM6ZMo9CHZb0EaKJCazDA2QpwZU&#10;KHHbpDoi9QlZei0xBHsVqZvWXoqsyt0o1iWiUJuEnOptMLrE13lUsDYZZn0ZbAROLYzTWp2YwkBF&#10;apUFhS2D5+ZL08dnyqNirGjspRdbKpf685GbjT6OyGIv5flLXefSstEi5fMc6fj8NnLOpc6P5K0k&#10;kXIr3YvYF/91sRz3xa+OVKKDIMbqK5cGHYxEpGImtTO//DGUjhzoraWwM+a56T5bup1opjvvpHzz&#10;u9+lQVz4fDv6ukIEiFLZa6FjHfW+VChteTBYiqTY6XOJL/2qUc/OY9Tmw+OoIr3KQb2jQHo2W0OK&#10;J74QFK8T6QJF5LtR3+6sJNE3s9wNRdIX31JcoVy0RMr8I3Kpc0V6RBGRMoseJkqWnhNJi+xHOm50&#10;uUXZsMCFxdcPBrpbl0vGWFqJyWE/Qi1yacA+NNeJ1pledHR70NcTgt5WCq21Ej/5xS8X64lcK1rW&#10;bBCTrGyC2psDBVFtrSUdFaxPTGWQXbJN+uiqlgouVyejwVUDtTYHcqX48qEIOk0xKojIc+r2osZN&#10;2mXPQJE67mLFRl988U9FyUp50WkRJUck2tKXnrNUovOjZbm8S6UtzRPHkleKOo7Of78S+b34xqsY&#10;P9IFraMabeS9rX0uhFv1VIoKvTPtuCdm7/mSCy5YvJ0ivZki7uG8XMPj/No8yIIypFVTsQ2kWI4M&#10;WBrKoPUWY3Pag6jSJ6FUkwiZMxMyaxpya3eiTk+3T8CkchYgp34vinTpKKiNQ2bdTlQTZIU89Ze2&#10;2IUbWn4/WpamR45XsoBI/nISyV+uvNiPBh+XKrdUInmLZaIsXEi0642kizKL5aPyrnx4D64QT6XW&#10;b8IVG+NwBRV0/MlncerJ56Q4ueqeh3HN2oXRrasf3kqJ5f5mXmMrZaEucb3rWIe9yQRVuBxqVyY0&#10;7nwYSZ80jOVp5btQakxFYe1ulFjEVEFJKFDEI6cqDhZXJbIVu5Crjpc+oE6iVVeTz+ZU74TTXg5Z&#10;7XnwFLn59yPihpYqLJIXvR+dtjQ9khZJX3q8nIi8CA6ILi+dIySqrJBIB1iqsIgsV8/7lci5y9Ud&#10;aZvlJNJRRDkx1FloUjGOZqO32QCTqQBKVy6MgRLpobvKw5ipz4DMnIm0+t3IUu9FNZF4tjoVxfXx&#10;2Fu+CXXmHNQqaa3Vu2npOSiqFd/RpkAuF+vuXEKx0Q0p9pcCrEVgQ1lpREekRXeERcBy/ryVJLqO&#10;yLmL+xdc912FX6DgSL4of34/+pxLXT/yX5aTSP3R++9XHkzP5Va8Q7Zdmrjsg7Hb0dJvR9ugEUO9&#10;Jqh9xRLaVjOGa0ilSg2pqFQmIaOSyjSloYox9vq7bkRBfSyKaxJQTyWmVWxFBlFwfMkmyD25qGc5&#10;GdG0NFWBuKjU+PxDYhuRpX9q6Z+JTlsaV9+vRCxL7Efqiz5eLCPuLyotutx7ycJ48sVlo+uI3o/u&#10;iNF5S4/F/j8iqzfsZTvtxWUPbcZNW9dB7ayG1VCLpKLNqLbmwExrNdPyxNwSxaok5NXEo0CZgmTZ&#10;dqTLdyNfFYcduetRqclCeX0csqr30h3HoVSbQCuOQzpjbD1jb65SPN35B13x/2uJbsCljblS3j/T&#10;6JFzljv3H6nvUvUspAuD2Y4Pbt+Fyblm1GjToKBlilnJw306VOhSUGrOpmvNRWLuQyjUJyK+ch3q&#10;jelIoRJ3lm1CZs0uFJbuQSLjrJiWvlARI80pVamkcnPWw+cQX7T//7hio0U0VsSVi/3oxoscC4lY&#10;nJQeZX1LQ8lSEWO0y6VfSqLv4VJpEZHug/9hS2oCBve5oHeSq/ryoXLnwRguRTUBk/hASzyWy68k&#10;QKreTovdKn3bsyd/HZJqdyCpajvS6nYjhe63ojoJTZ46AiceF29HVs1OyKPfK/5nRdxotCxXRpJ/&#10;otGiJRIaIsfR11vcj8pfKouxfQWR3P2Se4yuPzr9fyORugrkRdA2FMLiL4HBWyjNOC4ey9VYM1Ci&#10;oWu1ZdDV7kK6ahcyi3cgU74T2+LvwJ6M+5mfhJiKTVT6btQaM5CjjEVy7sPISNuAPF0CFE6x2MPV&#10;yyv2Un9G5EVk6XF0eiQv2oKWynLnLCfC2iJlos95r/OilSWenIiFl6QpjTbvwVXcv/Lh3VizNRZX&#10;bCGo2RSLq7clMy9GmgdSUvb5c6Xvm7bslWZAj1j+e107Whbule2wdrskH9wVB49PBo0zj4ApD3p/&#10;EfRNJdK7xkIKjAlIU+xGUvFGlBiSEEf+ml6/FVmyHcih4jPq9yClaCMqq2Ol6fvqzFnS5CRybTrK&#10;CaCkmdmiGylaFhXC/QtvcHlZmh85Z6lEg5NLlYuua1HOW25Elj1PAnJC9uIaKnM1lSH2r9ySgKu3&#10;JmH1tkTcuGUr7tuzDg8kpyEmfSP2pD6MwR47Wtrk0ozeMRnMj2Edazfjik27cd2mJGQXxSOvPAOX&#10;3fsQLn+I/+N9eCHRsVaLZ63iExpSnIXZYHdhXWEROps00kdsYm5EQ4g0x5svjTzVWdJRZmastREN&#10;m3ldUp18TSzc/jKklm9GfNVm5NTvQg5j65b4u6QJNms1GSioikFBTSwqaPUXPN2JHuCPbrQLYtb5&#10;vKWy0rnLyQXnLckTViJdL6rMShKp64LzKWs2xdC6EtiI21Fl1qKxox6liiJo7JXwuArQEahBVcV2&#10;2NmzxcJKYpXItlCNNBW7V8x3MRpEiMceZwmaW+uQm74BYf/CalStPUoMjoTgbzSiyKhauP4K9yK+&#10;SFwtPMQGotqqMv63XbiGcvPu7bg1cS8sYRndby4MgWIo/WL21XLU0AUrfXko0cahgspNN1BZatIb&#10;ctRKouTkkg0oJwouMSahWpeKvLq9KKjdg2J5HMryNkFB3purF18CLHHF0hN93uBSEXkrpUVbYKSe&#10;iKwU26I7ixDpXMqaDQmISVtAjgsI8l0LFedErhFJi65jjXj/idZhpaKKyrYh0F6O6pq90upZYvmW&#10;0qo90uTUPf0a6KxpaB/WoK9Hh1BDFdq7ddLM4b2tBpw71geDOgM6kv+2RiV6uvQw1PPYQEriLseW&#10;vfdAaSlGz0gjSqx6rNmShMvpEa5aH4PL6R2u2JRMC92EKosMZcoENLbWw2QqxLiYPKXHi6TSFBg9&#10;5byHEmhd+TAHi6BwZUEXLESdOwOVtmTsyVmHKqLlfE0cCrT0FFRuKZUu0yWjiLRGVhuHanM6nOwc&#10;6eVbEG6Qoap0J7LKd0BuXvolACXSYNGyXP5i2pL8pbJSPdEiRmGEiDKXs2PNzLbT2t594Wy5cyIe&#10;IlqE2xMxsbVVjoFpN7oH1Whqr8ZIr1Fac7WprQ5tfSrYvbnoH7eiqVMDk7MQ+6b8OH2wH/snwnjm&#10;yf144ekjeO21M5iZakWzX4EWfz1GukxIiX8ABYVbYWRd3oZq1ClSEWrRwt9iQLjLAqtXDQcVJiPP&#10;9HgqYHAUor/fiplJP6YmA7A7S2E258DepIJclQ1/qBqtnSpYyV91tNhaawoqGScV4gM1ZzYU3kxU&#10;Mt6KtWQrLCnIqNuB7JodjKWpKNPHIIfcNldHSzaIyb/otjWJUOgzkFS28ULFRhoyukGjLW7pIMHS&#10;/aUSXVdElisTrdir123Dmrvv4/GCYley+GWFZdds2oO+zlrsm2vE5KQb9nARuobN8AUqYQ+Vom/M&#10;AldjJcpViWjsNaOl3wZftxrNXUY0t+nQy+NDR3p4bgvCnQbYXCWYHQvg1IEOafUqsX6r1pKDword&#10;yM7dLC0CUUsuKqak7Zu0o5XWHQjXS/NMFORvRjuPvbTyI/vCGOR+d5uWbr0ave0a1lOOJlqayy5e&#10;naHlEkA10AK35W9kLN2LUiUV5clFhS0NlVRuDa1aQwQtxpU9njJ09BsItHKIpNORQ6suMcWjQEMP&#10;1XR+xWepUc43fESWNmh0XkSi8yVZkrbcORGJuNWIRMqLl8uvOv+tbnRd7yUitt6zZSfCzaXo7FfD&#10;SwWYTZnSBGENbTLsP9iItgEd5k91SjOeOdvr4GhVwE43GeozklM2oJ8SYIM3DxgR7Najuc8qzWXs&#10;bapBS68GwS4tgrR+W0AGO2Nxct569A5baZklsLhLYXQVop7uW0zf29Vch+riLSisS5AWqejr1EuL&#10;C/c3a9HirUFnsxqz42G4XcVoaqyGyyDQcZHkRp0ESSWaeJTT7YoVPDLrtqFIFw+ZIx2V9hSo/PnI&#10;qN2FGk0KygxxyKqPkb4DqqWrLlTFYHfu2ncV+15oc6X0iCyXf6l6omW5MkvT3o9ctzYRrpABnSNq&#10;DI/YEOoSE09rEeioQ2e3hdZbCWdLDfxM6xhzobHPhDAt1EkF++iWG2h1AeY1UtHNA2bU6XLIM8uh&#10;F5OC9evQMeJAU58ZA7N+ltPRMsWMrFVo6dChZ8qGqvJYAq4ahINyOKxlDANKJBduxo6ce2HzV6Gt&#10;RYGzR9qRnLgWIwM2jA8GMdhtgq2xAnZ/KVo7lKipj2NHqpJmkdPTbQc9NbTYHMRWbEWRajcK9fGQ&#10;O3NQRNdcRtdrDJbCFCpHTN7D0kdaRQRdxZXnv90RjSIpNgqcLCcXuUXGuWh++X4lolDpvH/w3EvJ&#10;ZRt34sHCXByl2zt5ehQ+fy3Euud2bwkaiWY9QRnUbCRPYy0Vo4QlWAFfFxUqJrXuN8HVpYafluQJ&#10;KaBkfFSybL2pAHJbHlxiWnoqqoEW7W6ph69Dg4lpLwItRNLNCngbZYyXajR26dBM607KvA+nTg1I&#10;r6rKVAkI0wOU1cditNuMjnY1OjoUeOaxcSgsWTC5C9Dfa5BmZFOT8lR7cpCrjUGWUix/lokCeRJd&#10;bSLiZbvJX3eiXHyNr01GqTEZ5fokWirLkPpUGVMkxaaURr9+GmWxSxtMyo/Ke69yy6ULiZy30vki&#10;bSla/kdEfBWgavLg8EQDHCFBS5owOtFH1KlCb08D2vuN0oReOns+GqkEMV9GYEBPZFqC1iErPK1U&#10;zLCD5SuobCqQFu5tptumRTcN2yQLNwXoNqnYXCJQHWO2s7GKrl4ufcCtDxQiSNfe2Efl9ujhD9Zi&#10;YtgDmT4FdSYxeJCKBgKmPtYTZNydodXqWyuo2HwCOSX5rFgBJIuxMkWaaKSCgChVEY+qyjTk1SbC&#10;ZK9AtmKv9AiviJQnXxODMnU80TU7Qt1uyGjlFZokFKujHtstbexII0fHQmGxkf1LpUXL0voix/8n&#10;shQZr91JIKFHupJKCdWip9MkzcIi5mb0NtShpVNLACUUUQsHuaNYAL+VluJiHLWzwRvojttHnHDQ&#10;oszhCgSaiHJpqaFBMzqHXQRZ9VA7yuCiEsJ9eriaK+gFaLHkusEOPZE3qUfxZjS26WFm7Ax1ytHW&#10;rMfYoEP68s/lo9s05uDk8W5MDrihtWZL19Fxq/YXwuAtQFzeg9IQY3LpNpQokrG3ZAdyyhIRV7oV&#10;GXT1KXV7UKRORJpiJzJo0RX6RGRU7KAl70KJKhYFyjhuYy5WbLQsNtj5/eXKrCSL575P+WfOWSpr&#10;yGG7R8QEm7UwsnGa+7WwNZdhdMYrLThk95ajqHoP46IMbipFTXDVM2rC5HwALWL5zi4V468KLirQ&#10;Sxfb1Gega9agiZTG26ZCvb2cdbrpnougNBQiIeV++BsVEhfNZSw925iP4U+nk1axg3T4EW6iQoNu&#10;tISVrEeOPiLvFrp7H5Fvd5MGLoYIM62+zpwmrdOusecgn8opq4uR5lZMojJzc3diZ8p68trN2FPA&#10;tCrGUBUtuHwXiomaS8hzVZZcpCl3S0u75Gh3EUBFPbYTDbscUpUkKm0lWSz7T8qlaI003ivGaLfE&#10;LFAaytLYfs2GLIS6a2F1kuh76UIDNegg9wy2y2FxlsDNhiup3YPq6jgi4QrGwjqWI3dkrGokaGoT&#10;0xYRwLjohsWD75Z+C4b3+9DUo5HeQWoaMtHtKqAjmJFrc9AQrIZRrClXuRM9EzZ0DVpQtG8GeGsN&#10;2sSiC41BdJAuCW7c1WLE7t278NBDaxEIiEUkCpCVmY1YKkwc33bHBzE8NIrt23fgwQfvIz3yITMj&#10;C3fefQtCoUZs3PoA8vMKoFSqEFOwCes3PIzbbr8Vd9x7I7q7e/DAAw/iwYfvw7Gjx7F/eg5JlZup&#10;2KiRp+WUFEmLVnp0/v8TeTgG+w62oYEN5umqgdaupCLjaKExVLCYPCwRa3dvRt+QBZ6GKgT9bNgu&#10;BdralPC1yKGqz0ARlSqmlnU5itE1oKX7lUFHDijc3+z+EDzeKoQIqtx0ye29Wlq0DG20Yo+/gm5c&#10;Rvddjyam63jcSLBloyt3NlWQnqRIa7laSXcaicLddPXNLWr0ddvQ3WPF8DC5tLcMYZcMoSBjeEMN&#10;rPQcYnkWAxF3Cz1BZs0OdDSooDEWolRHKzQnI6luF/JNaYir2o20ur3IrY0jPWrG3oKt0huMKeUb&#10;pXXZbUTshfLdSK/Zihrx6gytNdOwZ0GxlxLxkGDxWOxHJKrMBenR+culX0quXrMgF6Wfl6XplIvu&#10;L7JPuWz1alx17TW4+bYPYn1MLO5d/xCt4GbcevO1uPb6q3D/9u14OD4Rd9x5I+7fuhlr9+zBbbfd&#10;IG3Xxcbhjrtvw/133UzruBH33n8X7rr9GtzOsrffdRPuvu8uqdyd990tbe++51Yp/cabrsGdLH/T&#10;zdfgJu7f86Fbcec9t+A2nncXt3fcfZO0L6z0Q/fehtU3XI2HHrwHt/IeN25ci7vuEvXcjPvuvQsf&#10;vGENr30D7rzzZtzM7fU3rcFNt1yLO1j/7aznVt7rTTdfh7t5jdXXXYXrblyN629cg1URC7zIErkf&#10;DYousB5KJG25PCGRx1rRslLZf1Yi97asEERdtyEZbU20TPLS1j7SmS6l9AFVz1wIVvLDlhYZOsJV&#10;ePpffyVNuSMmzbSY0/HkuRGMTQXx1KPTeOzffg+9gcDGRMrUasBzf/sbbOESaZUMUT7A7VCPFt0H&#10;utE9ZMaxM93oIQc+daQNZn0avHTXnYMaPPHCQSLxPAzuc8JEkFRvyIDGVw5PexWsgSIM7HNIi+aL&#10;Lwh85MDzc620ZANMuiJoQwR4wRppBEqMKO0Vk00HKhEmBjDasyGzp2NH1oPI1yVgbeLdl1BqVKOt&#10;NJIUnbY0b6X8i2SZsd6ILNazQl1LryOh7fPHIh5fsWNh5vOBl89h7q0XoA5WoXPchP6XT+PQO6/j&#10;+KdewsGDAfT2qnDmW59FY0CGjIxNjIl68kszPv6xJ/DiCyfQTk4rvjC3u/OQmnMv3K2VsIuJsAfU&#10;jN2V8LVWY/ZLn4KBZaweseYBaQ8B2+FjYbT2s0x3HalMLhy+Ikwe7IShIQ9l8j3wzbVDZcrA1HQA&#10;bp4XFE+QiHZrnUVIEly1NlbiujoxZTwpTHs7gRvdrNyZIl1LfMpZUrMbvsZqaBtycWQ2AA2xxXsq&#10;dSktWans0vzl8v5RidS1nNVH54v9SNxfnGhs4w7ShGQCiB50dBukWcrDbNAuot3hF8/i0Le/iBMf&#10;OYvDX/s0nv7dbyRLtRGRisXsD0+H8cSZKXzi40/h6NEeTE77MTLsRHnlFoxOkuPSOm2kR35fAUyD&#10;jRh94wnkF21F37FR7D8kZnqrIpKuYpytx/Gf/RBmbx4cTeXoemxaGk2qMS90to9SMqu3Y6jbQhrk&#10;Qnurih1ISVCWj0pLOrSChtny4KZFiwUemttqpGVFFeS1Diq1njE4IedDqJDHQFazBxry425vBVZF&#10;N47UKFH70vEyjbg0PTp/aSd4vxJd76Xqv5RIZcQTHco1W+Lwm9/+HFOn22ENVqJvJox6cjpfM63q&#10;C5/AyR99W1Lk4JAB06MONiZRMRtlhOj3ydNjeOWF43S/+/HO24/BFajF/HQj9ibeQjBUhDprKlGz&#10;UZq5XCzi/85nniMyvR1d3TpMTnklXmwjH3V06RDoUaLKkoEedpJudqjm9nrozQkwOMsxMtcGhTOf&#10;dKwe8YXrYKYrrTLmkmopUGnPhN9VxuuVoLdDh0KxQIR43EiOa2wsh8NdQMuuIRLPRRHpkMyYREpX&#10;gL4O1YWWKlxh9LGUdr5B/1kEvJKVrSSXqn/x+pTozhNJk/apULGo05nnHkEDueLYbBPJfhZ5YqXU&#10;oMPPHILNXsB4VIUweWtvm4KItQZP/vYXGGxV4vhsG95+9RTefP1RNPq1eOm5A7TWASo1hHM/+z4O&#10;02272Emm334JvqZqPP/yAfTtb8HXvvdpzB3vpCuU4cTjfQhNeOBuqZTeOAySQz/5339lHK6lG87B&#10;K7/8hrS+j8afTTRM991eg+zqrbAIhE5l7855GDWmFNRo0uHyVS4ssOTIhZrWqmUIqGGsFjPH1hrS&#10;UaVJRV7VTnqNUtTSHVdoE5coNarhotPedW0XN/T/tUjXXcbal17/IqWKrcRrE1HvteDYuX1o6zWg&#10;nZY3NeVDdvI9mH/rRfj4531hSpNYi4D0J1yOmUkbGhoqMTHiRk+bEV/6zAt47aUz+PY33sRn3nwK&#10;3QQvOgKbrjY5rUmszOWS1o3zN9agv8dEaytgJ+pH7yOTaKGluMPV6Bu24xRdr/AGnplOqJxV5LaJ&#10;eOXlM/A2l+DDbzyOuKS74fVVwE6gpHIUIUsRj4SidRKPHh224cBkN4zmfLQ1yiV3396hZGwvgE/M&#10;3dSuYXzN5PllqNKmolYWC5ktHVtyHlxQaqRhBNpd6j6j35qIThci0kT5Sw0grCSROperNyIr5S1N&#10;X1zUafM2XEGl4n/+hv7JdoTazNJCCC1s/Of+8l/oHNCj83A3RkYsaA/Vo+fcPCwEMAPn5tDXaYa9&#10;PhMtfiUO7WvDeF8DHLZqvC6WQNsfQEbeTjz5p9/j5JffQs+BLmhNxaioioEjWIannzsNFzmq3VON&#10;g6cGEGqqhLIqFgP9dhTnPYjq+hgMT9gx+sgE9IyFFUS5nY/M8c5AdFxDbqzDsbkm6WlQb78J6sYS&#10;aS3As+em8aXPP49QoIQuPwN9YgJqxt1Kfx6UqiQJAYulxsXKzuJzEJkxGWF2qAuUKmSpUiPpkf2V&#10;kGhEImXfSyL1rlR+pbzl0sWkmddujUWtXY7e/WNobjJhnGBnjEqbeONZDD8+T3dFd0s64GKP75lt&#10;RWeQiNSSijB7/ZEffY/UpFZaYeuZM8N47rVTePu1R/HiE/sxR2rz5ktHaBlqaIxpODIXRv9jh3H8&#10;+19nJ9Ggn/F4aqYDAbpQsXpI07gPowRWvSN2tMz34MypXgxNu9HQq0eVOQ9+unvx+/o3v4Qf//R7&#10;DANyAitSG38FTh1uQ6hZztisxeAIAVlDGU48MkgqJF6NyYacMdfiLYaFx06iZYc5l/ddjSZSNTEV&#10;f2H9HhTZ4i9WanRjRadHy9Iy0RLpFJFyYivi6lJrXqmeS3NjEQZ2SEoU7w1dtV68/hmDazam4yvf&#10;fAenfvkTNA+YYO9Uo200jLYuJ8aP9EgxL0CQ0UNL9fkK0dRYiY5+M0IEITNUSisbZnLCLbnK3naT&#10;tEzZO28+hkeODaMpoMRbr59BU1CJp0/308qdODjvQ0NjMTyC2tBSxQfHB147A5e7GBOHGzDx8Q8j&#10;OOhhrK5nYxei82S/NIplcJdLCjU2luHkU6NopFsvqtkFT0s1GpsUdOs2aQhyoN8IM8OC3S5DXPle&#10;NFDpOnc+fMQBclpsU3MtKZcSDa4SVNbuQahLAYunCBa68Ua6Ywn9RhBv5LuaSKMulegG/t/I0roi&#10;9UdcfXRetAhlXsFOcwWB0JVb0+FptkiN9M1vfwlKXxYcVNbgC+dgYtzpGzRKr66MD/rY+6swQ/qy&#10;/7NvMAYVwWHNZBwrRMd4CAc/+ZI0FeynP/GIpFThrvd9luh4ugMDvQ68+cZTOE13O9CphM2YDgXd&#10;arkhnrz2c+SkYh7gYriDFfBYcukdGGtbZeSReRh78RgGJlzo6jdA5S4kzyyWJqB2hWowfyQML+mJ&#10;0VoCv78OjW0qWIlo9TyvRhUPm6eE3LcWrd0q+HtUmBptQVzhQwRulWghcBJWXaSORZDKraC3ERNO&#10;t7cqpMGIOkf2glKFdUU3ZqSRVzr+v5b3W7+Im2uo0GvWxwhdoqm1FD0jPmkM1zfVBDUbvUodB6Mr&#10;Sxr16R8OoXPExF5cjNrarRh49jitKQ9O0gKFIgGDH35CUuSW9M04tr8TH3t+Hv3PnZPSHvvYs5gb&#10;9eOx732NoEWP9kbyzuYytI97MXSoE3aCFIFWnaQudn8JWug2feS4ZrpHkZYcfzdOHGyl0mRwkXp4&#10;GyoYI/ulb1qdDTIi2HRp7XQHy+sdOVA6xXRB5bDYctEoFmwkwq6uTYCS5X75w7dgZ+cRLtdHq64y&#10;p8DRXgU1qVJR7W5sy7wLSTVbSIPSGaPLF5QqNWqU2xQSTUXeb6MvJ0vrWlZWGFWS0OziMb3IFrra&#10;zQvE3c6G0lrSpDVjxPwOLW11qDckESiwN5MnmtnrW/tsmJr0YHDUCqMjlcS9CAZ7BpR127F/3Iay&#10;4o04R+uZmg3j1KMTOP6Zj0gKFdLXYcBjJ3oly33+3/+APjbm3KdehIGxzcKOcejrn5XWk9v/6dek&#10;hw0nT3fBwRioFytKi9dWxPrx7AhT4w5oDMmQaeOgIbc0M6+KtEMgXANDgVydhFpTGrxuunFaYFub&#10;cNm5kpLVBHHiQYRcmwInzzt8oget/J8GTz46WokJGGPLHMmos6VBQ16bp42B3VX4bkxdbMio46UW&#10;/H8pF11XoFeK4JhXro/FmvXbcOXG3YyZW3Ht2t24ZlMcbl5/E8597GmivSTGyFJUy9aTPpRCYRGc&#10;bg97dSI8QbpDWpTKlYHOsQac+sZnYLdkYuhYL8zmDNQoY2EiUe987oykvKf/9t/43FuPo79JjZef&#10;mJZmFBXpQpm5mevRMdstTT/bM+XGwKP7cIBxTyPfBZ0lQVpgONwqp+JcSE5/GI8e6cUT5KjBDjVS&#10;U+/FSLcNXirWT4AmZixXOHNgDopVNAphprs1MqZ3DJpQQ36pF6+7WHMh16SgVpOIOiqpSp6IONlW&#10;1JHbVmoSaO1VsLlLFpZAI+fuGDSQ7tRLb21Ua5KQUrQe6/PujwJK5y01Wv5ZpS5+t7KCLEXYQiJK&#10;Fd++XL0lkcrdhtXbdsLks+MyultPaye8/BNuuq+WAx3klYV0gXSzwVz09ikZT2Tw0kraZxqhZ891&#10;UtmdbNzBfTb2+hSMv/Y0gk3lCE00SLOaPv3vf8SjX/kkpmeb8Sgt4CtvPSUpUt4WlJR6jvE4sgJ0&#10;gOc5/AV042x4xm7PGEHQ8WFSkxgojRnSqspNjHdhutiJ/VZy4CrkZN1Plx+P9k4Fy6SxwyVh8liP&#10;9NV5tTUNdfoUbrOgYozPUSaiSpcGG121k6Aov2SzNFdTUelWaXluQVVM5ixSpkLy40paewkc/L8G&#10;pomlRa0Oomq6XZu/DDGVG5e31EVFv0+FrsRTVzr/onRhodsIkjZux9T+ZjZMM9SMi04iQLHeuNLB&#10;OEO0Gmgpg5PEfeDRKWnBQZMuEQ0hsTSoDPXmJLT2yoloy+nCauD25tNV1eKp//x3qIwERt5cxqt0&#10;PPaHf8HjB7uRnX4P5sc9ePGpGUmJYsH84GAD9tMVZ6VuxAHGaDtd5tws6Qjvw+ErQM+ZEagM6Qgc&#10;GkLvgBL9XbVQmdLRQmsNtlZj6tw40pLvRmd7HY5MBuBr5n0ZUlBctwfdY1oJVJm85ahz5iJIilPr&#10;LESWmhbor8HWhDtRpUqBXMRXAr00ZQwquV/HGNtLHutiPO1uUSBAXupiGLETmA23a6ERk0nTc4g1&#10;AlR02fVslxWVupJClpPlyr6/OkRnoDLpWrNLE6WlRcU0OPX2ZJw50YmWrnq0iwX+2pQ49LV3YGMM&#10;M/kYT04PstemoLO3nhyODWGMRUtnHfrEooN0bY1tMrq8UgzNN6C1qxoOuuRyut1Hf/VTaUXL1g7W&#10;S8sSvFRY4omD7egN1qD7cD9mRgKSkoWc+f2/wOGhFdAyhHIqZBswOeTEHDtDC0GRgSj68HQAL57q&#10;gUaZgoC7FKH9rTj69bdhYWdUM99GjyG+MG+nklW2fKQW70Cwz4hyXQZU2gJo/VVwkvpUmqkQZYb0&#10;TWs9aZBAzAU1e/k/S6GqT4KfXqCxXS5Rmz52iPE+K7R1Caiti0e9vxBWbwmlFNmK7QtKXU6WV8J7&#10;ywXnXuKx2oJQqeLLMTEKxJ9Yv1S8Hd9KkNI4247xDz+K7hELPAQHLjZi64FWIsRSNJDgNzSVYZiu&#10;du5kLzyMTQG6JXdjCV2wWCdWhh5SAVefkwAkHxq6Og97t188B+XWRqtd/e2r0N2hx2OnhvDSEzPQ&#10;KpIw2G/C0Z/+QFL0ZT+6AlqCEA9BWCfjsYkKMqgS8ejRHhydbsLcUAMOHWzEYye7GMdLoJTtgK0h&#10;n+izEk6e85EX5jAz5YefHcDWXI6//PW/UM6YX2lKRWH9blSLb2joQczOUtRoM1DB/az6ODjIPTX2&#10;AgRJl4b6TNATRGl5v0ZDBloJCh/Muwt6ew6Ge81Q0O3LLen0QkUsxzBgToWV9/KeSo3efz/yXucv&#10;ImGCoOs27cV1WxMINnQ49c4rpAbFaJ6j1ZyYRDgkQ2eXgZYmR70jA20DboS76qDQs7xfvGYpXg0R&#10;zyizYbCloGefnUqqxtCYAS7+aSPpjY/xqoEuTjzMFoP5jS0EJyZaFK1n9jOvQcdYNdlrQgutZfYz&#10;b8An+C15ZlnBQ3icVvoczxPnzn7u4wiFNRjuMeDcfIf00ZWHCFR8z9PTpYKbHUUllhslCp547VH4&#10;xINvplVp4tF8sBM15nTWAiioOCM7WaBHgeL6RBSQYxbTYus0mejutMDiqpBe+VTQasN0yV5XJbrb&#10;DbDSag1UoNGYhXoNrb5JATsBk4rnBX3i7cRMaWa13PqdUBFwLQw+UJYqIzr9UsfREsmT6tqw53ys&#10;XVgd6wJZR665JRZJ5elo69XgW9/7Epr2+dFB/tdFjmYkgOgk8fe1qmEUnxvSCp2MQ3Nvv4jD77yG&#10;xgbGzTEv+rrl6NnfgKa+esbLNAn1NvhKaMXl8DN+Tbx6RhpYmNvvQpA9eGLGgef+/O8YfuUsEWSV&#10;5GKFCx58Yo4Nm4Q6Rbxk0UZ2hA99/nY8fOpG6OjiBprkePrRYewbdODAmB1D3TrYtETgTTWYnw7j&#10;sUcHcPZffgGlimHjh1/HqV/+FPPf+gLKbQkopXvU8T/UBMXC/RlIzN6AClUslPRKxfyf1UKBjfQq&#10;gRroXeUoqI1FevUulCoSidZzoVPnw0Q3Xc/Q0+CWoZCgKq56JwqLCKbU6WhyEmeQ7pTRGw0Td1TK&#10;Yy621IsU8D5lsQ4RI4Uyt6ZgzYbtuGZ9vISshYUKVHz7tl3YkF2J1etiReely6xAiLGiqU8jjZD0&#10;EFUG6W475loQItBp6TVINKO8cgOOf+dLpDOJCO1rwORLZ+AOFEKm2AMvY4yb7qiudif0zkzodclw&#10;6TNw5+duwfSYSRpWO/Llt9FM6w43lkJDNFyt2Ul+GIOJjz0HP+txEym396lRb0xE5pMJ0rz7t/30&#10;Pmnx/Em65cdPd6Of93XsySnMznmhbS5FsN9CNFouuWu1PQtd5JitjXKYTdlw0zOoSaGa2/mfnjoM&#10;rSkTX2U5p7SqZT4qaVlaJxVLsFctJn6m1WmoHDG7S4k2QXoCZLeXwO+tRgevEyAOcDO/wpKNxk6V&#10;tFa7ngygUyxOzFgqpqHV8D+LBRsWlXqRot4zHl5omYtp55Vq8NXhj3/8ndAbnjo7hsvvXYurNydI&#10;x+PPHcc3v/Nl/M/f/wf9j4whPODB6LlZjBJMzBwKkQao2FgynPr2l9A214nBuWa09ikYa2sJgohw&#10;ac1tDUXwDTj5RxJx8BufJQouoXuVIUxQpJXtxSdfPoFJApII6OlolKG5lTyPQKuWHcNDbquVi1m/&#10;SfTJey3GBJhd2cgvfZguPhWnfvYDDD55AMf3N+HJc304eSiItNIHMTFgkSaLVun2wkBK09NdB0eX&#10;DMEWunBasZ3xs0oTKw0a1CmTpQ6pIMjq3N9FKmWGhdZXrU9HQuF6VFAx6XV7EVP4MGTadKipGKev&#10;muEmG20dGjgJmLR0uW3hGmip+HzZHiRUbJe+UDcaczC/z4MDww4Mk+uaahOws+A+6dWaxRGliFIW&#10;lbOcopeIKBORxTShVCF33Iajx9swPOLEVKcBMk05mpuV6CEMnx1tRBuBQMBahPYxH3rEozAqq2fI&#10;gn1PTJMuGLHv+eOY+9Qr8BHKTz83i4NffAMzbzyK4QkHJqc7YSNHbQnLMDAZQlnlNgzMBuEWcY5A&#10;aqhDK8XCrlMTOPntr0hW1zHhknitm7070FBM4FUItS4WCgIcZ0gsMJ9OK02ArUWJ5hPDMAcLMPD4&#10;MXzqY+fgNCSgQLaRHY2ItGI95mfcqKraJsXcwdefgLNDhqGXTqJCHye9bW/ysD5LDhwdJkyx0X2q&#10;LHz4kX0sDRwjuKtXp0oPtw3klpX2NCgIdFKLt6C0PoGcN1WKweIFsyB5a9BRBoOpCE1UtkubBT+9&#10;jlgIf3bUg54OFUa6tHAzvrb36GAMF8Ii5hRejmMuHRxYVB75pAA4F40Vnx84kJ5rUsQn9PmlsTjN&#10;ODR6tB2DwxZyuVrMfPIVTI/b2Sjt+MDPP4Dhpw7Cbc/GyKANYxMNmBn1obFbgc4BNfoZH44f70BH&#10;W7X0MNtJCxzo12H/TAjHvvNVDDxxCHZDJh794++h1OyBiRzNZE+XVpgSShx6fAYtU+148Oc7cd/H&#10;b0HLoGFh+oDxRnTRZQ5PO9lhCqA3psLEziHi3MHvfQ39J4dx6re/xL5PfERaIrSFiDpMutDzzAHM&#10;TNol9K1gZ/B5cmjZ6QRrBRgUo00vnoSeFuZmvC3XxUERqoTKmoaeTjX29VgxS6pz9tlDGGhTkYKl&#10;oZggrZrKqTakoZSUx0JgGGquh48INxyiy6UBiA+dxeeTNoIpoyMPU91mNDtKpanjmxlLVYz3wYYy&#10;6RUW8QaHM1AMsyXvXaAUUV70cSRtUaHsAJLilih0zQYqmUj2mg0xuG3rZqlH/oZiYIPNTjrQ0atA&#10;24yX6FSFgREbTv7ku9LD3gEiz+lRP8b6fHjs7CyeOTONc4f6MT3jx/zHn8bMkVZ09ujhpBW76F5H&#10;nz+CiXE/rbMB8cfWwrS/AqOvPQ5fhw5KfTyCkx3Q/3FMWjP21l8/wBhplkaFWnn+oc9/HOODGnR0&#10;1SA47MKZn30PDS0VpBA5pC6ZdHvkhs4kHPnqp1BftRtHD4YJ0tJRq9hBBF7D/TSYO+ToPN6Fpo4q&#10;WPxZ5IwZMHgyoKW7Hj/cBaVYYcqczDgZhzJNAqrViailu9RUxSA96T547cX42Fsv4MBMmCg3Frog&#10;FeMkWGI7iYcOWnbShMwHGCIqoDfnwx2qQDUpUKOvEpUMKSbme8hXg65S7Eq+i/deDL07D97mKrjp&#10;/k3s+NX18VglrC5iecspNWK1EaWKx18Lgwbny4i0TduRWpKK/gG/pFA/Y19TWxlMtmQ2Vh5OfO4j&#10;kttrpAsJTzVheNSGESp7fNyCdZ+4C10dZkxNBPHIyT4MDjgwO9WAiUkvBs+OoIPEvJFWvO/Dx9E9&#10;qkVLfx3Off/LcBhiEexQkCPmsO48+D0yfOBHH5CG+mLH1qG6fAOO/uEHaPtIL0Y+8iROEGSJ0SYn&#10;qY+RMdEXKsahV0/D21YBA49Hnj8IFa3nMD2B+0/HGRMZ3xi7DJZkKA3xsDTkoJ5K1tgz0H5uEp3P&#10;nsHwE7OotqYyvrFT0GIqCHo0BEQVdbtRWLcNqvo9MGsy4KAFD/dapHsL0iLf+MYXoGYMzVPQ3RLY&#10;lBmSoaELLq5Oht9fLQ349xPZi3mBhYUGfAxdYTnyaogBGsuo/AwMM6R1NiuQlrceJdY8eAg4DcQH&#10;4jvZS1KapRZ5Qf55JV+/LQEOvxr/8Z9/kl7ompptwOxsiG6kEHNdNpz+0TfRQ9cnpJPus3vEiLlp&#10;utC3XkL3bA/Gh7x0awE0NNTi6EunMT/bjL4BItYOAyZJV0anPOgfd6H/9AiGerVwhIsQ6hYrXVRI&#10;qy1PfJQxTUwjN2DGxi/fj6G/fwY6IktBadzuUhz61IvkknRrVKKbvHXd07ehnh3CTfRqDhExujMR&#10;oOVWkOPZ2AGNxlhoXi3Gyb/9FjYqNjzTDBXpko4KslL5w6+eg1GTQrA3TRoUg94Pn0aVhRyVCNpF&#10;a7EGZbjxQ6uxa9e1qJZtRwVBU19zNTTy3RJgcxpzpfBw+NgI6hnHK8lvlVTG6cdmpcduWTW7mZ4L&#10;rTYTLt6vRpcKsz0PPtI4IylTd5sGjXTLHjE8WLoVJrpnBc+voWfwh6ukWWkuUOqiwqLSJGWeFzHF&#10;jDSsJ7YbN8Mb1gnDpD+vwQTBji9IREq/vm/Cj2ffepqItZo3k7eAOqmAziEbOVUJ2ohuW0cDGHz6&#10;ICao4PEn5rH/QBhzrzyJfY/vx6O//BEOHSSlCVZhYNyGIOOMjzHKw146eGqINKiSXFU8XyzAiZcP&#10;oZW92kjk6iP4aeutwxDdrN6cirO/+xXG94kFhYrhp+LFkF+YrtPTznjHBnX42RjaPfCFS2gBJRh5&#10;bl6K+fuHG/DYyR489d//jXN/+Bdazl7klDyAGnaGy376ATZuHPqeP4VyNrLemg17jxlBUh8b6YbK&#10;mgmdmFykmxSp34b+Z07A78iBd74b3tEgXmV7yck1NVSmeHLzwmuPIU+ThnJDIsqUSegZ98KgT4OW&#10;yLiW1CxMqmci0rfaGFMH2H62IrSElKjRZ0rUyUE3Xa5LYWdirKe7DzWdf0dpRYVSxKOwiFKlIT2K&#10;2L9iwxace7wPE2Nu7Bt1YfbxUYQ6K+B25sHqqcRgjxZDk26MDJkkgOO3ZKKBQGCUMbWZSrVMNKFn&#10;ukGKeWOso/vIKNq79Qg319FSXbTIEphbyzA2ZUPfgXb0PXlQej1kdMiMvi4NDn7uNbiDuegYUDJm&#10;qwimxBfkBRiaIJjorIXOQnRpzUDryMJsLU7GHhXjXaC1AjUEOsXF6wgs8lnPG1Bp9pJ2pGPfZ17H&#10;wekwRrusOELQ9sjpPoRHTLT6MoQCpdDbU5Gw9Q60+Msx0ueASZWJ4weacXDMhUPkzs/+919xGUOA&#10;8owek2NWKBsy0DPmZdgpwdnDHSgv2wF59V44aIVqcxbq6N7LDEmothHxUsm6FhU8pHJ/J9UTL5qV&#10;KInO6+Iw02sjICsmeLShtaGaoUCGSnaEJnJULbmpWKw3rnwX6oiagy2KlSnNchJZLN/dGsCa++/D&#10;2288jsE+PQZHhGJ9cDM+DfURZhN2y2s3k5sFqfQGWosXE2fHGfuK0dZtgrWrApPnxtBPBe8/0oLD&#10;56YwRnR46s3HMDCzsOS2+HbUzjjW1asnYGrC/IdPoJu9tpNiICA4/PnXITfHonVMQ8slTemqQoge&#10;Y/i5OXYKLcykNx4CITMBUPLB9VAz7k2/fpbWXYjBl84g7Mqlp6FLptt0MN63kAu2MgSMkUuene+g&#10;ovw4vK8Jz56dwqHpVjxOIGQOqXByvgltPhnO7COqJ/BzWHOh16bCSrCjsyZBpkrB9qcekB6Hnfr5&#10;j+iFptB/aoTxvw5ts42Q6+hWW3Wo1yahRB4DS1MFilTiS/E4aO05cDZVotaRjhpHPuqJsC1EugYb&#10;6RFjZpU6HQXlRPp0xZVUZmL5bhRV72YsT8LuzA8tvM1Pi70A/V5Kol8Ia+rw4cb778G//uEPkvsV&#10;U7rduXdhfFP8fvqTb6KZvWuA1rOfBP7x5+fQ2lRD9+vG3FOH6J7DRMFu9JBbHTzeTmsM48DRHozs&#10;c2L/VAd6R3XwtVWhh8R//tkDOPujbyHUbyGfrEBbl4q0pxpWKnJkzkF+piD3tUBN+mCiopxUlN9X&#10;BaU7F1d/90p42QApzetQpS+A2pQOnSONXC4Js28+SyCUh2F2yrEuEx6h0lq91TjDGHqUiHyyS0+U&#10;WYyJfifOHuyCRZPN2KjBBDvl1LQdjZYKNNPNzrz9PIZJw1b95ANSrBSSFns3sko2EGPkUslx8HgJ&#10;0BpLETgwwPpMmKeLP/TDb0vvIxXRpVsH7MinYipVe6AkGteQng0S1csZImRiOU/GdoutEEZLLqpU&#10;RORUeB07gIr1a5058NMrelprEAiUwxV5R+lSElGkFEsj+5Q1EipemA9JIGIhYuIrMUdS33iLRIy7&#10;JjwYGHWQTnwMA0cG0DlqQAc56bP/9Z8488QMOuiWp5+cYXx1Y/bEAB4l3B8Yskpvx4WbSEM++xG4&#10;BKBpKkIje7qYpOPAZ15m/KtA59lJeNjALrppUd5GWiK+Oeluq6U16xFqrUbDYy3kr1lIG96EENFp&#10;16OzVOaLjK+l6G6sRsBZhCPjHoy36fHM8W48xjj+3Il+TLQbcZTpKkUSTnz7KxLAefncBLzOAhgY&#10;q0OuIlz17Stw8EBoUZGS/HAVDr3zGUwPGNDVoiQ4SpCee2aWbYVjpAGtc130ZAa08p6NYS1MBDVl&#10;5KyxeesgMyVDRkvPlm2QltduIOhRat41lFyCs7jyrdLbhLtz12Fj6r0o4P0lFm1CpTFdeqnbJx6U&#10;Ez8sq9R3FXnh8aVElBPju2KJrQdjd+F3v/slOhlnmturSXU0GGXcnXvzBQzvC2Pq8RlarRWTB4MY&#10;nXBhmhTm2Okp5pGDDnp4HKJiDGih6w0IhZGKiDjS0F0PBxGmjS60jcpzt5Zj+NnD8DWVk3Yk0H1l&#10;wNNcLllzJ12+nqBFvE/kZ4/upMvsI3hpmm2F10ErZ5xtobs9MOTEiakgThCgzPdZcHLEj+55FUY7&#10;1egJVGCgzYTqom244dvXSMt1tjXL0B2uW1TkQFiNy76yCjd99jbs+PgDcBLA9DF/uLUeXVSMVZ+C&#10;RmMeHM58Uo4yqC2kKK0GJCQ/KH0ToyC4yq+PJb3ZiVJapcZbgCrFHpz4wTfhIsoVsf7oL34KMeCa&#10;UbOXCL0G69Lvx7bsh6TlUcRzVL2/AJWM0xZnJnlzwcpKjX5pe6kCo2WxvNjSmq9cvxfXbozHr3/z&#10;U4zP+NBOENPSXoND43Rp+9yYJwqcOTCIwTEfAVIIh547gdnDvThxcgJDVGr3sBtGM+nQ5z+B09//&#10;GjrO7ofCnAcD0aueLszVKqMij0lfkYWJYp3tjJsEMA2dcgSJfMVkGS5bPtqbahFkXHO5SzDeZ8dA&#10;iACDNEBNRGljBzDpU+HWpUnzHNYzNgWHgpj6/RdgbC+T1l7tPtgL7XittPj9EcZCkXbj56/BJEGe&#10;jdZ1+9dvlJT65LFeabvjjQel0Z7OllqEaNGDHcQaTVr0NBOplpCzqnNw7OtfhLFezGxGpEraoiCY&#10;qzZnQE1FlIop7ajUSjPpEb1cLUNEnT0bJVUxMLWpJGvNKNkEGRHuhtQHcPeu2xGTuxEPp95Dl13I&#10;0EJ+7FHCai1cWanLvU0YUd6KskEg5RjG2L2YnnZi36QPU3NBot4aUgkjmgd95GdD0lONif19C739&#10;x6vQ0+0k4LKij8jVRnKuoxtRU4mtw7ScH35LUlRjhwziGxUb4XzX2X10uTXwt6mhp6vSBXKlgQmD&#10;n+CoqRBT+10sr0aDqxpOWmUze3cDCfoQQ4AYANFqktHhrUQ7Y5BWkYxeKlyhjkOwyQAPG2XsE6/T&#10;ussgr9iDrqePS/c78sI5fOBnV8JjzEKYSPTWr9wgKXqCoK6ZnmY/77/ZUwaHIws1oynY87ENMCnT&#10;SGdKcGQigCMzLbCrslFZsI38vAWpVTvQeKhNGiasJkhS9oip77KhI7AzOHNRpolHKTHArR+9GUNv&#10;vIgyUwoySzejsHoXduZtwt1bb8HWrHXYlHEfFMQSmWrGW0cBCk3nn6dKdCVKOZLyohQYUWa0Uhdp&#10;zvn9Neti8KFtC0OEzY8cwdwhUpZRJwLdDnKvIOTGbFKPBhx64zmMTvfg9JlpnGKcOsiG3jfUgIFh&#10;HxrIZ63kpFrSBxPd3Lb4dSisScALL8/D2lAgvWAW6HRJ1xibapW2JiJEuT0BcicBkCsLbip56vWn&#10;cOCdj6LnWB+amqqkd5jMpFQaUxq6z04j9e0dODbeQAXmwUZk6RaL7NlIM6r2wj/eBN9wKa7713sw&#10;i++gri8HW8dukeKl8Y+TsBhS0e2uXHS//r4SdBIE1tHarbZsBJ2l6CGSbnSVodXPMCB4I8t1hGsJ&#10;rGqxredeuHz5dJcJBDwV0BD0lKoSUSLbThReQa+Ugn1feAsnf/Z9hI4NILl9K/wnh2BwF0lT+NSS&#10;CiUwHCRUxOC+uLugYruIBxs1niLckJxA/h2JqQLZRinpgjflN+wlCFpIj4iw4is2x+Gqh7YSFdPd&#10;btgKZ1CD4rodaBvSQyEG6V88ie5pH+pJnHtJDc4easdzj07h4DsfwcCADnPHRzA67iMV8nPrR6Bd&#10;jYGeMHwBLfY+uRXXfOtaIlsHjj02gekzk2jtN8LVoUCIXHXf8XnkuR102cPQ+6jMQA6CfgKhmSZo&#10;9AlQFm2BgjTh1Lc/j5FTw6iRbaOLy4SVAOfYZABvv3YYH358jFxajQOzXukV0M0fvw8pE+vRPFNM&#10;RPsqrv76lZKFXvnLa2CjNa/6wyroWGeVPwFFBD5CUZmfkaHRTe9hKEITXWq/mHByvJxc3IkBnQxj&#10;nUY88YffoffkOHLyNjBOa6TzPkCJHV6Pcg3vlZ1KYU3HzJc/wQ5aiIZDnZK1HvvFj9D5wgnp3vbj&#10;e1IHzuV1DeZsGNkRduSsJS1Kh9klFrrX4oOpqUhTpqKRRrFoqVeK71TElqh28Us37l/x4FoiWpaJ&#10;slKh1BvuX4fk1C247sGHML8vgBc+fFqajvXg5z9KizKjnq7Eba+FMSBDc48Kj/7mF5icCWCMQKTv&#10;pUdw5otv4djrT2P63AE0tqjR2+vCUJNXmo712u9cC/khHQYmZ/BgSpb0h9KUdWge6kaxVo7hE8dQ&#10;19pKix9GmYocNczYSuswEyF6jYVoZK910w15wwRQljQYTalQ65NpRfkYIId++tFBPP/IOM798sdo&#10;GW2AgzF2w+vr0f3n1zD1/FOLVnjPdx6SwsO638RKx2Y9XRtj7BU/vBxNp3rQvb9T+hr8wFe/iJHH&#10;56FSshzzbbSma99eBfev57H+lTtx8je/QmxoA0Z6ddJS2q0MMXKi9dL6OFgZAmo1e1FL9Ct3ZUuU&#10;RkV3WsB7DtIDiOexYobR9Sl3Sh9IZdXuxNb8tShXJsHqL0aGqhz15gLUUdniM8e8+oQFpYpBhYUJ&#10;lhcmWV5DEfPDS4qNEqkDcCs46xXrSWvEBMdilGntNgb9asTm7obWVkunBfztb38jQDIwVrpJL+ox&#10;8cZZHPr40+girRG/0el27CMPnZ3w4ZHvfAXDvU6EmxVYw5j8gQ9tvPC6FDHV+g1743FvQSG2qFRI&#10;drmkAXLxLpKQRromN5GnQMbPiMk29OnktcXY98mXoSH4CAXl6G8nzTrQDgPBUhPjtt9Lck+wEmyo&#10;ll4d6ablRh7dRYvn349K7vdDP98kvTLSEaxEh08HrToZl//4Sqz6wSqY1FmwaFOhnEqF5o/DuOuN&#10;G3Djl6/FjV8kambHqJHvxWC3Ge0Hh9Epvd1BPEAv1nxkCHJLFgw9eniI6FW8JyF15KYdRNFVxiSp&#10;4/z+j78jF89BSuVOaU3WFlI+u70Q6coKyD15qCLVkZHr1ptyz1uqaDhuI/uLjXn+/aLoNOm1FG6v&#10;Wbcb8dmJuGrtJu5vpjUvxNP7EhNwV8JO3JOahvtSdyCuOB93xy4shXn0xCR+8cufYIIx9tx3vogJ&#10;0ouxuQBaxMtb/INdTU6s/sVVuPy+zRdc813ZhWs27sV1O2NxY2IG4tR1Eof0sncbCUj6yQ8Hnz2I&#10;0ZdO0B1XoKPRALM7F2YdlS1m6wxVYe5jz2B83EGFl6Pz4ACSPA/A1lYBlzMPRsZEtxhwp8u78puX&#10;SwqN/y3jJwHRyb9+Gw57nqRcoaRrvns9vcwctj36IB46txp+Wkm4hYDQXYbB7z2HLnokfwN5o7cI&#10;JmM+yos3Qa2IheF77dg1dBdkCsZUowwv8/6bCCj13Ro4jw6iypAoPc+tsafTG4zjLN33J6XWA/YW&#10;rEdGxWYYGJPvituJ21KzkFuXSLRfgjxlPF15PtTKqBfPllfqwiM2aV86jipDpV4thA0tJmlevXYn&#10;bt+1Vbr4JK2wocWMmMps7Jtpl54y7K7MRY0iF71iZIjk29Msx9mnpjAwY0f3oBFuTwlayAlXPXDh&#10;PSwnIhyIhWrXbI9BgV6BJ3nNg0d6MDHXh5RqAievDl3NZrT562Bz8Y/q6qT7amy3SIoaPjyABjvv&#10;gdZp570987f/hl6WIinv8Pe/uWihavGtJ7cdo0pp+4EffgAbf8A4OJO5WEYoee/Y3dK+9kCZ9LK3&#10;AF4OXRYaAmWok6eiVp6L7OJkxLevxd1Es76GStQxPNRos2DrNpGvymASE0aTZ4bPTCFbEY/0mu1S&#10;h33ur39BnX7h+yHxNbmzyYybUpNwR1IsyusTSesU7AgZsJFh1NnF8ilLHpJHFBa9XSrR+UtlNV3k&#10;VXTFVz+0C9fd/5B0I3besNKTz3hLjmjLQFuLCoZwMSlODYZJYXq7LTj67S+hqa0eOfqFpz7L1X2x&#10;iBEtxv9du/FQWTZ2FmdhW3kxZDYDtB2N+NTnPgGjthgvv/YcG7EeY/0+PHZukDQjAd3kfUEiz4C9&#10;Ej5rGeyWIugU2VI8HP76M9j06j1o/Y/n31VcRGihYrv1tXvJXYN46Be7pOPax2Uoz98Cv60Q5bV7&#10;UEdk67AWwGMoRJlsD4oLd6Isf7tklWIAQ8zl724Q35qm4Q2mNR/tl5Y7yZBvlzpJrSMX1VRyDYHZ&#10;EMGXc64ff/zTH1DKjnJbWgKuT00gv01BrTsb9eKdK7renWkPso4iJFUQxEWU9V7fhgqJNGhkf/l8&#10;sb8b1z28ETfs3oN3vvw25CbGCU8tTI2lyC7bhKoqNsZ96/Bff/kLXJ4MjM1Po1RplBR6/QP3Ll7n&#10;UhK55jWbduD6mJ1YV1yMkekONI+Oo9RsQJLZCI1Nif/6rz/jmedPwKJIg8tUIn1O0d+sQyOpUXen&#10;lmS9GlUVu2GoS4elU7+ouMu/exlW/XbBOm02umRa8YmJBin/ls9dj5qeZKz5zlVY9UuW/cFlcDCG&#10;V5LWdD57HMXyGFhNhaiqEwsIbXq3U1A+9Lnb0RxSYf5zb8EcLIEuVARbMB8aum+Rf+OP74CpIRfq&#10;JvFm4R4c/+onYbUU4Fe//imuS9iDWxMTUaUphsKdAy0VqrcVQMl4PjMRQoiUqVCTeKGlRjdWdJqQ&#10;yLtM0WXEfuTNiHfLii0pD6128tAg6thYQ+SqoRYFfH0umMS46X0bkFGlxlXrt0oLB11FjitZ3jpS&#10;pIcuBmjLSeSaa1jHB3dshKXFi1NHx6WO8cc//Ku0Fb/BFx/B7MuPIOQpI/2oQE+XjehTi2ZyyICz&#10;AkNPnYDPUyVZ6apfEdl+jcqMKIFpt37i+oV9Uhppe17pQqb6TNCQ2wqKcu+XH4TXLkPAK8NAtw7H&#10;3vo8arricOMnCZTOlxfScXiIvN0JX6MGLoJDE6lYjSEHYt6lanJRW1MJ1OEK+EYD0jvJdoGOiXp/&#10;/8d/xY0piYyjiQR+KfAHalCvy4DTUw6NMQ/BYD2UtOQyLUOGaJjo11miG0zISscrlY0WMch/3YZt&#10;WHXjB6UGHn9sBreuX4vkau1FZf9RWbyXh7fh1KNzaPSWo4+NOTRsRbcYMw5WSY3S5anBsfEwAr02&#10;nPzBN9Heb0KcrBTrc9LQNDGO/yZSBv6O0uG97yrs/FYrj0WXrX4hjRY50qakRRI5E5jc88aNdN+F&#10;pFELFtZhqYGVKLo5KBabz8Ejv/s1ZNVxjO+p8P78KKqKNqK9SYubfnwnO5YHo8+ehVJbCONQCJ6Q&#10;HNVEruIlNvHY0EM3bp9xoePRfegcNcLirUSBQYXbCI40lhzSRbEsdi6M+lIYLIXQMJZWqZJhsuSj&#10;UB1lqUsbLSKR/OgykX2xjTySi86/UHbgyrULnUaALXF8cZnlJXLd6OstTRM07Pod2/Cpt57D8OOT&#10;aCIAe+rUEF59bhaPfO416UPhtsNd6BjwY4yNuqemFlPHTkkdTtyP1KEZLt56521YrFQglSeUtOtX&#10;BBx0ucF9jbSANCmt/jjBlKA8LHPNV6/C7a9fT7QZj7LDe6UZuS2aHLhcxTCRWolYPT7eCZU2Ex86&#10;80FSpzLJE3T1BTB0YgbeVi8q1cVonWqDlW5UPF4TE12J6el01hRY6VVUjL0WutQjTz/NOJokcVQ9&#10;Fe+xFUGmSkSZgRZLGmTxlkgWb7QXY0fBxouB0ruNtXLDRudF9t9LLii7xDMslcj13ktE2dUbt+LG&#10;mF04PtchId2eXqPEX+dePIVHXj6LoT4rpj/6PHxttF7SjeqAE9dtIRWLvh7DxcasDOFMcP/Lt0oK&#10;vPl7d+OZv/4VKlMqY1cZHAJ5Oolohz3SF3RGWovgicVVW+kGE9D/+Dy8nkr0dNtgdeSjq9WAK7/D&#10;WDtUI9Xn7nfg8T/+XupcXV1ejI00wmCuQXOLFkqDeLVTjkNHO8kUcuAOF+GhHffg9//2b3jtU5/E&#10;7ekpqDOWQenIhtKbBzMRrpP0TOkrRKDTBhPddo0pDWW0VqXz/Jfk0h9b0liRtMj+chL94DxSNvqc&#10;pW5dyNJrLJVIvpBIHI+W6DLS/rpt0gpTe7OyJKU0dYvPG9Mx/9UvQm7zMY9gau0C1Yr8FjzGhdcU&#10;o2lXUBykCcqqJOjEF+r7iYzdeQj125D+EfLiUxuI3qsw9ebz8Hgz0DtqlVz15LgLbl02yst2obxg&#10;B5Ke3ANVfRyu+u6VuP/tOySlhrqt6B1rQd9YGCcfnad1ViOmMFOaPc3kL4CPHNfBazpJBcXvsnVb&#10;cFNSIiUBNyXGo55ATEEWYfQUIrV4K2rU6ShWJqOWnsDkKIbdKYM7WItK4/kRpUgDRf7gcrI0b9ny&#10;EvK9MP/9SDTYWkmWO+9CEWW2SQ3yha9/A9c8JAYweO5ivuDUC/uR+qK3EXn91adhI8UZevVJVBRu&#10;QbDHKblhK11rm68KPqJNR6sJJ374XZhoMWL+JYe1GDox1wKVV/VsDZL+WIctr29Ac6OZtKqIIEaN&#10;zh4xyOJE12gr6p2VyK5Jke41ubII2bUFuG3XdulYjLWLNzWvXb8XNyfH4+akZKzeuQP15L+V6niy&#10;iFKECYoEODI5S8iLxctuRMKqTKi12dATiL4vpS7mnVfaUiVE8peKlC819vnjqPMvKreCRJd7PyIU&#10;d5Hyzt+DtD1/7aXXicgTLzwNn6MEPncV3Wk5Wo/0wT8ahsNcgnBTPTyjTrS0qqG2FknTudZoU6Fw&#10;iSnYC9BxclQataos3wMv43c4oMWqX6+Ch50h3KCC06+EM6DE3qJs3Lk7RaKRgmuLBQEXHnXyvqlQ&#10;cR9rNuyhhcbilsQEjJNjq115tOoSdHWqGLdrUVQSj7S8DVAas1HLmF/vzKMLpjXzPi6KqaLyhQss&#10;36CL6aJxlihnqUTXGy3LlY1IZBgyWlY6L7rDRI4jHWdp+aVpkePodLG94oGtmNrnRFuXgWi0lOAp&#10;D3p7HgyaXEwP+1AnXjILlaNKF0erYIwj3Tj4o++iVpVCoJIHrTUDdZU7oNHkoWe2DyplGUJtTozS&#10;7er8C1xc8PhIG0sd8HxbCvAmlHrdxjhSu824ISUT65N2oLfNgyJZPGo1qbDbqtHeYoDDJYNGSSrk&#10;rUOxIh4tATn0lmyi5KSFmBqxvMgf/t9KdENFH1/qGu9VJjo9si+Vj2yXSKSsVO68oi9IW6GsWD3j&#10;73//O1pCeuyfbsdQWAWdIo78UUO3XEDAkgalJQtOS6a0FpuWwEXw2Up1HJxN5ZATWDlDtEh7Nfmv&#10;HOE2K920TFLmqge34tp1xCHCIqOuudg5eS/Xb41BZnkeGmyl0Hiz0RzWIVeWiLTynaiRZyLsq8e3&#10;vvMm9DqCtII9sFsqUGfLRjU7m8ydgypr+sXfp/4/k/O9M7pxlxNRNtoiI2nR+9FpF8j5hQOFRCxC&#10;KiuuHSkTLefTr1l3IbAKOKtgJnds7NGw8VJgJngS702V1MXDPRZA23QnOk8OwEB0LGKf3VkOM+lJ&#10;x6kD0Nrq0HtkEh+4e/2ia41cS+xHyzWb96LCIoPVlQt9QzHUznyklm6AnHSpSEcKQ4ojkyVDUZOJ&#10;rIzNaPYo8Oyzs9IrLnUGdjZes8F1fhLn5VDqUhFINJqTRmRpufeSaPe+3PnR6dH50n5EKUvKLRUp&#10;L8o6pf1I+pLzoo+j8yNpq+5ch01JMahVJpA/5qKlX0+AkgcVCb97rEGa4Uxpy2I8S4WrUQ6DIw9u&#10;b7n0Bbs7oKBCaqSOEd3GS68j5EoCpF35OUgu2oQqUwZ0tPp88f2sr5LUhzSG8VtnKIK8LhfDg0EU&#10;lcXBQ8Dls1XC4ilBnTOHPHYHKoSlSpWucKH3kshNSiJuepnOEaEl0fsr1rFEovOXnhO9Hy3R5VYS&#10;UW7pvUQafemxWOtcPBFSMJb5WxUINJJ6+GWQkU40detQbUiBmN9erouHp6kO7hY9Qs0aeBrV6D06&#10;AX+HC5fd+tDi/UVfI1o+uGsnwpZSyBuKIDPRG+jyoBRrsqqzUSq+nlMmQm8qgFZTABdd7tCgC+V1&#10;sVDoMqQ3JzyhCmk271I9Y+pyF4iWS93MYvr5vJXKRUukzFKJdrHLySXPXSZvAVmufO3o48j+0jLR&#10;surGh2D2F6J/XxAGAii9qQjhFiVaOnXwdShgD9eggUCqpdOJodEmTM60wmQTS5FpLqgnci8REfcp&#10;ZneT++RQuHOhogtVkY9WEvDUGsiF97lQokvGjvR1MOrz4NCUQkdFCxdvJK3Ra/NQp0xHVv0eqB2Z&#10;SKvYfGmlRt9M9A0tddfRZaXYdT4tIsuhacmdR5WJSHSZxbLReRELEtsl93GBLHOPi6/pXEouUWex&#10;ziq50l/++tcIdDfAQKpiZOMGm00YGvHjwDe/hNahACwtTukJlPi9+c7nzp8v6r0wjt4cGwN/tx4a&#10;fwVUBFwKMbUOeWadLUOaPmBL+gNQuwtQbUpDpnwHapzZqFAnoIzuuUybDA3LZlftQaEuBbXyFHgc&#10;VdDqcpZRapRbEjezdH8lFxvZv6j8CvnLiah7cf8S5SPpkTLRZS+VFy1L06PLRqdH3LRIu2btDkmu&#10;4PGahzdLS3KvWrsFVxIxn3r6RVz+oe244r69WHXXg1gt/ZfN7OTcPrwHO8orebxX6oxCRJ03pYp1&#10;VCvgcFfC6C+B1p0vLa9ZZ8zEroKNqHMXo8iUjHxjAkoUCcioT0RlXSpKjKmIrdkmvQRer81CqSIN&#10;Kl06jNYy1NUu85D8vUT8uUta6nmEJyS6XPT50bI0LVJuqSxXNiJLy0Zk6X1eSoQ3WC59qbxX3dHX&#10;XyqR/NXinTB2hBpFJhobauF3VksjQRqxCBHjotZXDJu/HDnVu1GgTUSKfDfd627G9QJojNmosTLO&#10;0lKzKmOkx21yWnly+RboTLmMuRmXVmr0H72Uq4z8waX5F8l5RPpejX3ReZRIesSaF8tGlY+2quj0&#10;SNnF9KjjpRLtVS6S89eOrjf6+FJy5cObuBX3t1t6z2r1DgIjcyXcnjJYXMWw+Mrg6pCjQpOMOksG&#10;LTMR1cYMxGdvQa4qASklm3HTfdejRJWM3VkPoao+RlpmO792t7QQfTaRsvg2tkDG+B+tEKE4cbxS&#10;o0eXjU6PbsB/VKIVcUGdS8pFl4k0/NK85faFRDpn5Di6jNhGS3Te0nxxHN0G0WWij5cTMS38wot8&#10;YprbGDj6HHAQSReqU1BhyIJdzJ42aICF3LTMnIot8XcgsWgbMmp3IrZiO/JV8Uivi0FKzQ6YrEXI&#10;535pZTxUjlykV2xDTql4ozMLlewA/7D7/f+2RJQs5KLGY4Mul7d0f6W8leRSZYQSl0u/lCy9hwvz&#10;2CnW7pQW7B3sssJMDirWoJPTKnNqtiCFlmZwlUnzKYrnpwprGkrrdiKR+/GFGxDPbZE+FXJrDmrE&#10;1D3aJNTVJ6HeTIUK6lNz/s2H/38UqdHON1ykAZdryEV3/R7KEaM9kRGf5SS6s0XL0muK4+XuIyIi&#10;TzziC7VpINemQ+XKh94v1ijPQ5mNgMeahQ1770Jh6S7EZt+HhOpNKNLswS5uY0s3Iql8Myod2Uij&#10;crOqd0FemYiy6hgYTHmQiy/JO+r/d0pd6qaXKyNE5C0Xk/8RWWoxos5IWuTaKzW8kEvlSRz5Ekq9&#10;1H/7R0XUdcXaXdIcDZZwmTT9nfj8UOnMQa2FyJfHpZZkyGw50nqo8bU7UEIak12/F5tS7kRm3R6k&#10;Vu9AbMHDSKnbhbTSzdLHVnpdNmSMswWMxdLY73IXXpoWEZEXLUsVK8l7WEW0RM5ZLi8iUn2i4aOU&#10;GC1Ly0ckWlFisFxM7CVtqWCxerL4Dugqxjcxr8WanWn40J69uGJrKq7ZzLRNjH/RHWEzwQ3LiZj4&#10;XtddTqTXesT0CuLLh3UEN1rxBV8lAu31kItBB18OjIFC1FjSUEEaU25NRYEyBkXyvUiq3UZrjUeq&#10;bDuyy7YjnVuzvQhyNV2zJgkZlTuQmHwfqqjQErHw/KVGcsTNRL86ujQ/WqT8KAVH/sxKsvTc5SS6&#10;jFRu6fFy54j7pawWn1Vu2iVN2CXN/L0xFldvS8LVO1OxZnsSSjSluG33DhTUFcMfrIFSW4rOdiW6&#10;ew1ITduI3anbcdPmrbhu4zZpTv/EkmLklibi/piduOz+TVhNvnq1NAfGxfcQkUinEu9DXy06pHjp&#10;XbT3lnhsLClFKFhPZRbCFBDz4hdJr32KV1ZUHoIfxU4UkJ8m1mxFpnwXctV7Ua2Il8aDU6q3olQd&#10;h6Sq7UjJ3Sq9/WA1FOHEoS5k1EVN4izRjSgFRyPaSANG8pZKtBuU5PzxchJ9nnTNJflCGdFUaiVZ&#10;6nojsoaWJyxtDRtuV0Yi1LYaqNibb9u2Da0tVagrZzyzFUuzavf1qhBopQtUJcFmyoFXlwe3Xwav&#10;twTqyjiUEVE6nEUwmMtgtpbAbStBa5sSfW1abKsox607Ey64/tJ7EdP5CWu/ZZcYChQPwnnfm2Ph&#10;7vHB4RXf0lZBKb6doeutDxai1pElcVWZLQPZdLt5VGq+JpbWFw+DKpOWmIB0xtUCuuU8bSx2F6xD&#10;StrDiC/fBFn5HrjDMip8y8UxNdJo0bJc3tK0yH4kfUVZpox0HkV4hS20hOiPtSL1R+SCc6LqECKe&#10;dFx//wPS3E0KSxKqa2Kkj6ea2uXSjGRVpAEj4xa0d9XDxkYMt9dhoKkeR491YnLEBY82Cy88OQ23&#10;uRQ+Tzn6Oo0I+6vR0qKEri4VXn8dKsRK/tXpaGi0oaPfhxt2xtE10wusj8cVG+NwpVg3Z3MKHk6O&#10;h1yTgwKCmKZWJUIhFQbaTejsNOH+2J0Ihith8pRKL2Rbmkqh9mSjnlLtTCcK3o3U8p2ospF3auNR&#10;qE9CLvlouSoRCnsOssq3oEaXinTSG6ezGDZ7vrQ4g0yZgCJa8HsqdWle9FbIJQEIZaW6okV8ixMp&#10;k5zF+PbQNip5YZKQ5cqvJMLV7chOQ6BNDkdDPszeQkyMWRAiSW/vUaOf+609cnQPaqTP/gLN8v8P&#10;dX8BZtlRbo/DQ4gLDgkWGXftmWl3d+/j7u7dfdrddabHPSNx90AgEDw4BL+4w+Ve4HIFuOtbVTMn&#10;nHR6kpkA9//7+nne55zeu/Y+W2q9a63ataswMuXBQJcbh/d24Nj+bnz6hYfwiU88gJnZdjz20EEc&#10;29cJdUMazOo8NFWLgS0r5Tj929PfB5etCoGohv4ygEhMDxN5rn/Ig6LizawATbCYi9HVrUfEX4+D&#10;o360BpUIdZmhMosRzBoRam1BrK0Rtlgl+bSCQikHxeRQlT0bLb4CqHkONfYslJh3o9qcLkdtyaat&#10;aTSlo1K7G6W6XcghMnNaNqKwYRvKVbtRYVii41kixLLFinNxyksuK/9fVD6xfnG5xWWSb+pVKzaS&#10;r9aSf167siwOWbkY0wfG0T9hw8L+CPw+McMTuauVF5Do7BrmBe5RItarhk+M2Elb0dpnRdugDv3D&#10;TkxMhTAvhtw5NoI9ezowOO5BY+UOPP3wAWjp/0Kdzegct8ATqcHmlA9gdMiKaKeSKbsJ07Nh+FuV&#10;cLVqmZ51KMlbJXvQD/aa0d9pwEwfPyMqROlB5yfDcr7xiVE3ujvUsNtLYWbqVXnEdGVNyG/KQk79&#10;Noom8XpiOhp4kxXeQtRZMhDv0cPAFK2nFVIT5Q2WLBQ2b0Y17YzCRnHFm7/kTU2+WEutT5RZXHap&#10;/y83rpUpV1SOpY9jqRAcLMLf3oJwvAFBMSfqwQiCvPhdkyZesFI531uQHq6OBj06oIevl3w6bIa3&#10;R4vOUQfXaRHrNsHkreRNNiE+5EC414C2ERO6+gyI9mkR4jZ+3rChcQdV6S6EiPTuiAKldVvgZCrV&#10;mgvgjtRhYNiKfRMu5JSshCvWhH5ysJh+ZLzPhs5AMw7MhNAa0qCdlWCQHD02ygo17kaDNQeN2lQ5&#10;J42OaVZhz0etOQOOtkpUWdJ5U9OYrotRY8tCVe0W1JuyUERurVbvRKUpDUXaHShu2n55N3Wp5SIu&#10;tt3iZYlyi2NxmeT/LyduXH0HTMECtHbUQ2XNxcefO4qRaRf6+q3wxBrQNmpErE8Pd4cCzg4V3N1a&#10;zB7ph7NdgVC3Dj6q31aqXxsrh8VbhZlDcQT7NWgb440ds8EjxuIdtMMRakBJ7XZoLPlo1mXBQjFV&#10;UrkBLaocib7WdjWiUQX6htSopTJt7VTLQU36O3UY6TEjElahPUIa6LCig7+toeqNdrTAFaxCe49G&#10;DhOg5011OSpl09/W2o0oo9ir0u5CuL0JdUzTDURutSUT6XVrkde0Fbk8nmLFVizf/I4kTl3iAifH&#10;xVLxxRoVLravxI1MxFLC6Y3GTcu34dR0KxZmwliY70AD0RRoa+ANa0KMYmVwxgWbpwpdI1bExI2a&#10;ccLdpkQjb04bb9rkwVYE23UIDhhh9tfI7ikadzmRU4U6UzZ9ZRN6xn0IdxHVRG6sRwGjrxwG8qza&#10;XQKHowxjs24oiTiLo5SiyIRmzW7MTvmpcEvQRg51iTGcOgwYFmMmch8uCrgQ0R3tVMgeD2IogHpv&#10;PhGYghZnMX3pLqbjFGwoWoMCfYpUt+Xk2SZ7LlS2fFTT04oRvfNVW1BJkbQm9eZXIzX5IiVH8rrX&#10;KvdakdjuYtsvrjiXG2/Zmo77Dg+jNd4CZ0jNmxNCR18Is/v7MDoWRPeIhUjQoXPIgm7eRC8RawpW&#10;I9JvQtuUC836YtiijXATafFxG2+aGl6iLNRnhJMo9fXr0T7sgpc3xxqrRnzUKruMdnWp0Uq+toer&#10;mLqNsLgowtqVmBjzIdKmQEH9JlJDE44e7pAvJY8N2jDeb8HggIF2KR/OQCUc3LbJU4BmVwEtTQFa&#10;yJ+V3PfmjOW0LBvQoM2DjhUlx0SLw3Xlup3Ia9gInSkXJfSuKeXLka/YhjUUcK+4qQnfKL6LEBc5&#10;8X2pEGWFQFlqXSKS95f4rX9ELKW6r1ufikNneqHvCmJ00gebvQJhIqC9w4xomwbxfiM5rgZKRy65&#10;kwqUabZ3xIaxhQjRLG6MnTfTBVOM3pYptY2peGwmytRrR9uQGa4uFUxiMiHus0ZHpTtsYepuotrd&#10;CgdFmTNUB0uUN+/kMJVwMTr6DdhP9TzeY6UK1sghCRzuCswP+2D3VsATrZNThRnClWgiQpXhUmh4&#10;08VQr8WqDJQw6hqykdOwE5ki3XvKsKFE3DymY6rfFtqaCn6W0+5kNW9CHtNvsWLLopt64TP5JrxW&#10;i9LFbmhin5cab2SbxSGO5fodu9Hfpoaro13evCARGxlQUQCpmHYrUK9Oh9FWIG9ocfU6ippqOfdp&#10;j5gBub2eapj+VQiquI5iSgyjZ0NrlwU+ok7nrYWSqbvFWc4bQdQGm5Ceeyvqiabyxq0oqtqM31uX&#10;Y/oz2fKVxo7uELo6PejsbGfF8FIQGWXL1dS0ByOjLnREW2D2laJZjMpNtCqI0gZXnpxhyuAsQU5z&#10;CgqadqGoNhU7S9Zge+Yq5LUQvZp85PDGidaksgZ6V10a0mvWIke9DdnKrcjTbEviVMZSN+ZS+vUk&#10;7+ONxFKoS4RsZhPtsOvEVNU7cNU6cUyLKsLadbhh5So5VVgP+cocqkVbXIsgPaCY6tLPC6iwF8qx&#10;hHViNJZ+LQwUJ1pnHrRWihQKGCFSrJFKdExYER+2YWQmiKFZD/omnDC4yIdcZo8p5RBCbd0GBGiT&#10;AnGiNlYvObqfKX3ZA78DXrgBkVYfkRnDEBV0H1GalZ2NosJibNu2HaOjY5jhTT5x4hRsNgcW9u7D&#10;HStuRm1dPV544RO44oorcP1119OOBVDfkiPL67R6ZKRnYtPGzdjL8jfccAOef/551FTX4Oprr4RG&#10;rUOpOgVjI2MopRp+uUH/YjcosTw5FS8u888M8Ubb29csZ9rjRWQ6s0VrsD59I65bI952E43su3DV&#10;hjQ50bvFV4Fu2ofePouc4jnorILGQX7S5supRcTYCH7ePIu1mCitgSFShGZnuhz3KUwR1E3h4mlT&#10;wd/TTGXchECUIotiyUSOtPMm2kP15M0GOLltJ1VxsysbVgofveiXSwRb22qhF4Nhxk3o73MwYygR&#10;badvpeLub7MgHFTByxTt8NWwEolJGarQYMtBYekG9LQZUaXMQJkuBaW0J1uYSbY3rcfOuo2osGSj&#10;uHm7nFnZGSyXPQ1z8ldQdJWgwp2DCsNuVBpTUc4Qz12Xvema61++WW8kxIUXaE6o5+TlS0VymcWx&#10;VPml4nLKvrEQ2en878gscqFdfOmy52Ox/nit7JMcCY+dvK0Msb/X0DSS+tZsoY7IgIoe+U+AfOO8&#10;Z9iNgTtnYCb/dgxQRwwbYQuUyalARQNHsLWaFY3ZRgxZ39Uo5yEY2NchB+Hqm/Bi/KmziEy3y5Fh&#10;ROSLDnCKnchOvwV3/+ef5Lu/R45P4tNf/YT8PvHkOTzxxBEcPjGINtrEoROjePKZE+ii3oh2tsjX&#10;PcU8BGd+8QPSmpjsqQrRXh2stGxiRDn/dBQzs175Xczz008gTM8FECMVNtDG+Qmm0QE7piY9BIoW&#10;w9NO+EmlHksRppghZ2c82HsghL3PnKaDMeDJD9+HY3ePoXfSisE5F7QEsphpS+ctkhrGEjw/If/Q&#10;jBnOaC3W7nyPHBTbSICMj9gx3GmgvlLCQ43VP+OW3W+DpNsmQwFO3DWCgYlWHo8LRk0RBvtcMJDO&#10;Qx3NcBDMYuYSo6OQx9wgZ7FuJJ3q/aWwuUvh5j0Skzt2D+rg6W2QDVgD3XrsYdZ20yKL8ShFa+CW&#10;3BVILdtAK5yFKlsGdpSuRnr5SmQ1bLgEsLLCJFcusex8+zsrmagwyWUZr+dMksvK/y9UyMXllorE&#10;dhezx4sj+Xf+X4vXMxcXi+tWbZcjLlxLmXHdxgxYOi/MHEPg6Snsh+8/gKFDXTjypY9j7K5xeLrq&#10;5XMDa6xSjpIXaVeQoUyYnLRghpW5i8C963Qvjh/qxImPPQAzpYac9/DFj6JvoQuDPXp0kYVOHOpG&#10;NKSC3V6H/KJteOapE3j0kWPcVwBNukIcOtKHDsqMgUk7TNR6Hmsl0tPfy2RQi+4jw7D7ChDobkSs&#10;X8w8U0eAxTH54BGoqRP7RnRo71WhZ4gMRZd56K5ZOIyZ8NPC7zscxzEex9lzE2RJFQHo5DEUop1M&#10;OHzXAez92CNy1rj5I0EMzFASkRmddKsqWy4+9/nncfL0BLWwAS20966OWgS6yLSjZuTWbsTO4uXo&#10;GTMj1qtEfECPcKQes9NetNHgTCwECOAinDjWibsemkdh/S64YwomJCOUzdk0KsXYQWAJ5gt6G2B3&#10;lcPrr0JnO7U52VxFoBpDpVDT2FQadkLhzkM3HW54UAWFI4vnVoVy6toWVzrM/kLKvRw0M5kWaVKg&#10;jlZQGfB/fTrNUDa18nKkVa9+fbAuVdFEJJe5HIAmx1JlF8cb3e6fHUsd16UmkUQs3v5i6xIdTEVc&#10;tyqVUnEzGTUH161eg/sePY35uU70zXsoF4sRZYUUs83Gultw7mc/kDp/76eegq+tCZ5RPxTOLDhG&#10;vJg83ocAHfb+WTcr/SxirZR5+3rkHCT3/+pnqKtNQb0qDTl5y1FctAKtZIJ2ysXnnz2NTzz/CL7w&#10;6Sewb08vzpyexQMPHMI3vvwhHDzUh1N06hprPlSmbMxM29HV2wKXr5AylhJzUAF7tBzHvvdVOCwZ&#10;cla+/kNRHncN9n7lRcnkvn19aJ1vxcK0j8Azo5Vs6e6pRDcB2z1uwOyz98j5q53hcvQuxNA5rEFs&#10;gGAb0sIZOz9WeXSI7NXRRGlbDZ0YtOi//xM///mPMDzlI2jz+HuVOPvzH6NtIojZQ22oU++SiUGM&#10;IDnSrpdjBIRoQiM0r5NTXiZCFZT2fJlseuccWFe8Ei1k682FH0Qo3CSbgcIdLRhv1RLwddC3VWHP&#10;GFmdiSjSq0a7uxo+0deFZXq6NKhs3ioniGsje4u3nL1UHHqabb2vBKWKrbJ9MdTTwmtVBbUzV5px&#10;L9WEBOtiCZscyRUoOV5vfXIk7y85liqbHJdb/h8V4rdkAnod6Xu5x5eQxou3k9uKuFBO/P/KBPg3&#10;sF67KgXXbNiGtxCwf/yPP2D6/nm0znRQbpWQQczyUZXKmslsXQKduxieMCs62eb0t78IB1nLFavD&#10;2P0LOPztr+OuP/4evpGInDSvjb7w6J4oJgYtUhIL4NgMmXIM+6C7Eq3+BnQHFPCZq3BsXy+ee+oM&#10;wdqD/fv68aUvPYsXPnoXJqaCckyErlY14ucOwh+qRqWjGiW162APFsFKZjc48nHwcCuOyNG+nays&#10;uXLgK29UjdzSLRgY9+Br3/0k5s7sw/hDRxCKVeP4yUFMzITlO6WdvVq0D+sp9UcoZ2tkO6vFU4re&#10;w50YuXcPph/aLxlRPl5ro9zs0MPZaYE3IkZLqZJvu5351ufx3EsfQ++ISQ6NV960AyHK1APzYr5X&#10;M1IKV8HgLUOA18rT1oi9h9oxRIlcrkiRLzkNzVhgdRbS1xajxZgOC/fdaM5GIFiLeYK0kWBzUvqK&#10;OW6cvK7iAb+YJky0fonv7kAlImTxOlO6nAJMY82VE/epnVQZYxbECWKHpYQAb0QHmdruKZG/s+xN&#10;1xKsF6lAImQlEvFaZV6uVK+Myym7VFzqNqJivx67X04kH2/y7y91LIttQnIs3s/iEOBNxOLyr9jP&#10;hc5sIq5cn4r3p56faLjn5AQG79qDjoVuDMt59Qzy7fbWrhaoNbsxMGjgjW+GjRLU6isnk/jkoCNz&#10;T51DvLUJcVaQiQkPJgecmCFwBnq00LJCTt13GF4XK2WHWs7k3NeuxUC7CXcdHcaZo6O469Q0Zifa&#10;8MnnH8QTDx/FCx85ixc/+xjiBMYTjxzAg/fswaG9MZz85hdwaH8Ud/3qxwh1KeHvV0jG8NFbu3g8&#10;PiaW8HwHolQBM5Sa+w6N4MSZ/fj6dz6PL3z+M3jkyePop/cUbDo07SKbViJMFjUFSmDyFSEkZjkR&#10;U7JSUnraq9ExqoGfrOZtb4KfIBfTkod7KK+HtTC5y/HcD18kAFrwqS/dJ69f/7iViqIOw4M27N0X&#10;hY1+1tBWjQL1NvmGvpgIqoP+2k5Z39WpREnDZmTTOzY5cmAS07NRmfjbamEL0QcHK2XSEEze0EJV&#10;YsyA01vN46xEkzoDZvFIVZ2DCC2IeBYuBkQzc//ibQsbFYCYfzfCRCcmRRbz/ZVodiCjajVsBLnL&#10;UwUF1cprymBRUV6vKTi5UsmKlbQuAaJ/JJD+3ngtcC0VyedzKdsml19qvYilrsfi7ZIBei2XvXlt&#10;Gt5HkA5OduEFAdTxIKKUiT0TIQQ6KPvCSulF44MOBP11mBi1ozuuxNTdC+iMN5ElKukNNbjn1z9F&#10;gFJUyN2hQR1Dj27R44cs1NnaiKG4CjMC+G0qbNryTnpOJe45No5n6U+PUKKePTaJ+ZE2vPTVj+OJ&#10;Bw7jE8+cxre+/BwBPAbn9IBsdCqp3QGVMgVH7pog8xXB116HoeMD6Lp7HwZHTfxNA8LdKgR76eG6&#10;mnH6i5+g7zSgs9uEib0h7H9sgQBuRIRJJ9alxvCMh37UjEAPQc59WcmwlkApHvyf/8bEhx+RoxCp&#10;9LtgH3LC1m9BpKeRzDuA4/cNo0JZiOBgFF2THpgDhbC1lcHRWiUfbTsiFdhZsA7j824cONCORu1u&#10;lKm3UpbWI7N6LdRkQZMlD95uPbak3wFjhP97c+XY3TWaTFTVieElq3DiRC+CIQWK9DsR5fVz+Stx&#10;YNgBXaQUClsWlAyj/XxDlJ/qxuGqkApndMoOB8HY4MiWj9XFsCEugt9FBhY9olJLVqBQuwtaJoCq&#10;xi2vBGui4Si50iyuSImQDUwX1i/VGiwisf1rxeWU/WfGGzmGxLEvFUuVF5FcJtnjJi+X/18A6jVr&#10;d+DKTan4YFoWmSMuCAGTC4OYOTmLgTE3RmZ9iMSa0E5PE+jUY3bGh/3HB7FwuEt2V7/vD7+To0ON&#10;TTjQSzksZOXYlA3drDiNzVvgYiUaG9Dh2De+iP4Bs2TXkUEz6kvXIegpx0CvEQeYGO4mq37smTMw&#10;6SuwavXNMPDz8KEhfOjZs2TWu/HFFx7EKUrQ3Wm3YefOm7GP4NhdsAoOgj5EqdxJ1rzn3/4VI4+f&#10;xRAr8tyLLyDcpoDLWQ4L5bZSX4onua97HtmLtkEtuoZMUBrzYLBXkakPYnjExWNvpAy2o4OAGBy0&#10;wu1vIqvVI3BoVMr2k/SlJ3/8PQTblPjkN5+DL6JCRw8lcLgBh1/8KNxtFbA4cvGzn/0Yz330UYxM&#10;u/GVr34SXd1GsmAlfXYeNqW9l4mgFvW2XIQot4P8rqI8FdNbtMaaqVDEZGy8huM++Dsc9MH03PSk&#10;ahfBZsyH1kIV017LZYUwkC3r6ZEV+mwYyL5C9ooOSq1MotViTmzagkFe64G4GhOU2cFoAxk0V3Zu&#10;bjakodaSjqLmTVCRgQ/vaV0E1kUVJ/FdMsFr+LfLeXSTHIvLJeTgPzuSjzM5lip7sbjc7S6lfOIl&#10;INHd/6pNwpvm4p1bdyMyFMGnPvdRfOXrn4WvTU/5aMHIVC/l4SOw6wplbzsx5/XM2TkcONKH9tYW&#10;tLU2wO8rJiDqEAxWoaODywhQizYLMWcVDs9E0MYK2EOGs9vz4YvW4/C3viofn4gJ0E/8/Cd49L5p&#10;jA958Mj9e3HXmVE89shRfO1zT+Lhe/bjxN5O3H1iBHNTYXzoiYP4CBn2U88/jA9xezEb8L5HTpHZ&#10;Ndj7oQcQ9lTCZMxF/2xMzophiTTjzrsHpFQ1mDMR61TQa6tx7OQ4gdaAKcrfjoU2+ahnYNKFBmMB&#10;/SUVA8/BSRmraErB8VMDmCPYFmbc+NjH75RTaC8shBGlSvAxtN5y+Ty1XkOfSdnaQT/vGwsgq2Il&#10;7nliDyz04vkVa/Hr3/4CO/M/KHsxmMhsAaoQZ6CadoFqxFuFASYNt68Kfkr3cKQBXq4zU6a2xrR4&#10;8KEF/IjSurBiBzbvuJm+uwV2f7l8pyY2aoDOXihlreisplBnw+OtQ6Uxm0AuhoeyWWvKQTETppgj&#10;zh+uhZ0+V2HJwgDth5rJYmfxrSisWotAe70cFuhlsL5cYZIqVSKSK1QiEl5rqfJLxVL7uJQQ2y5O&#10;Fov3l/iNpVTB4kisF3Gp8nwpTylicbnFkRiSXoQYj1COScjl167ajhtWssyqTbhqzWbcuHITbmDC&#10;u2LbOtywPhsf2LoNT3/ls3j2uQfw1Nc+h6d/8F052UIfGUpMDdYaN2Nksg3dwwEMT4TR00sAu0rl&#10;dC7xXjXauhTonqZMjtYi4Kb8YuUQM0SP9+lhbM7CxHiA3q2SHrOGbKpGNyuK2ZYHe1QpZawAbOI5&#10;a+zojFyW+P/sPVN4/L69eOSeBbz4wgN45qEjmKMU3yse89xzjGxcg7nJMNyOfJj1abj33CDX+6DS&#10;ZiBOAOynzA0FS7H3xedx6kwcjlgNBucpc89Nw6Yu57o6eAKVGDo2TOleD7OnRHrCziEzTp6ZxCgB&#10;b7ZX4uBCHCe/8Vk0VKzBvsOtCA/pYaA/tATqYO/QQkn2U3iL4Ts2gGJNmnwO7SSjZRSskPv3tDJp&#10;WLPR00dwd9bAKCQoQXXfySH43fUEWRXlahn81mI5mYeR+3JFqhEK1SDer2XSJLv2O1HDZNkTbqIC&#10;yCIbZmF0yAINbUapYSeBSw/rKYCWctgqRt8xpEu/K6YsH5lywGzKRUH1OjkFjt1Bu2AvRUHzZlRS&#10;+oaCZbCGSuDvaoSJsl+86/WanlXE0pVw6bKLY6lt/xHx9+z7UrZdXCZxPsmRvH6peNU2YrlIcJS1&#10;V61PJ2DX4crbVhOcKbh+UzrXr4Eqrse5zz2LT3/qWVaMMvo2Lc7+6DtoHdDCEKmExpaG49/9GqL0&#10;cdN7OnDo+acwRQCLPuUnn7sbE5S6h++fw8EDITlnv1r4uGCxnGrd4c1DlIxgFtPpBMroDxuhbtyA&#10;IwsRuERl8JYiFiS7Um4dOD2JwTMLrwCpiAcZBwjKpx8+hCMzHfSsBxENqfHIffvx2P0H8a2vPgc3&#10;ZWt/rwYjQ0aM9hnIThUYpPzev8cPv59+kUnCTaYI9JpYmcvkNDxxynAxvrWYXCvW24Q++teeTg3i&#10;ZP1Wsq6Dld9DUE/Nh+HyiZck8hCOt2BmbxQLx7pkY41QDQpPIcytdbI3kYvn0j3kkLPHNKp3SZYV&#10;s7PFRY9dekoTE4bJXQKFKQvRDvF+nJL+WQFbaw39fy2luhnxeDOGe/Rk1SqMdxsQbW2SDNzL+2Jj&#10;Mqir3YVYhxFPP34SGdmr4OtXMuFVE6BiDgwxaF6tfAHDQaB1DejlO252qhzRW7imaRt0uky0iMH0&#10;/CXQMLmJFzByqtcwETRAFygm+DNQp06TvraN5/tya7CMRRVMytvEOkbyukuJ5G3/v45LOaZXHDtj&#10;cePaUttcLET5BJuKSVyuXbcL15A1b1ifit2lO1iFgH/91U+x50ufJnhK8ALlmEE+cimlhCuUDRJa&#10;7U6MnJ0ma1jReWYWg/fuh8lXQvZsob+px8GHTmJqtgNHj3Wie9CIo5//CNpG6dHoVbvmYpTCjejt&#10;UpIhChATAPGWkeF2yccYZks2utrUGOrQ49j3vkHv5JSAPHqwE8f2dOKRs7N49Mffwr2/+418lHP8&#10;65+R6+/5058wPuzFh+/fh7NHh/DCh8/grmNDOEgm93pLyKJ2PHS6H330ZlMzDpz9118j1mfE6ZNx&#10;WJUpsuVXvDQzfHKMbFTEY9XKnkUdJyflwPei467wzPvGwxjoMyNGwJgITi+BrCITBh1VOEkJfPau&#10;Ydx17xjuvGcEVksOLDElDnztM+i7dwGeEEHlrMBf//pXPHbfPFVEHYqVO2RXeQ2ZUvjc7Mq1chDg&#10;XtGz218FT6QOzbp0BCL1sBBwQf7vYHIT8lM0DMVoGVxUKCME+xiPuZVWo0qdgloxCgevsRijTqnM&#10;ZVKoQ5MuDcM8hxHuO8Yk4XWXQU15qyD7qgKFKNBshpIsawqVyca3Ks1Ors9HcdMmVBtTUSTGviOI&#10;BYDFVI+iX6yOdWLpRzeL5OEr1jGSG0YuVm6p9f+sWPK4XsNjXyyELL5UaZzcWpu8XEhc8TxUjIV3&#10;/apduHrdBly7MQtXrs/FW269XmAUvj4tAmF6GX8FFNYMaHkT9czGkx++D64w5dUTZ9A5YsC+zzzD&#10;7FwFozkDBt6sJt7IMYLEFapCW68O43vbcYI+tvPoGOxWSiZWFHd7DQFfwMrGCsjK1UFgiJkkDGRW&#10;t+gMzQppN+ciGKrEyYOtOLovhiP0pAKI4nnn4QO9ePTuaTx4egLnDg7I5ff98qfyUzDt9EeewBME&#10;wcG9fkTo6faMenDyU4/j4Ne/ID2Xw1+II3MenHrsAP1nFSX1/8If5zmQyUTniONffF4+mnD322E1&#10;ZWLg0VOITwQwOOmFk3L33PEeJhnxRpsC3rZ6+NvJiJTzTfoMePf2IkAJL4cIoOc8SGYN0BOW5C1H&#10;e3uLHGp19mOPkjXLeKTAxIEwOgYN8lGOmAxez4ovAGBgQjTRW4pRygRgBTDdvO4OMY4D5bCdDO2h&#10;klG7CT6y8UC3DhFaDAulrJiLRjyTVTDZaagSgrQlTt6j3rgKoxEFFM07EaCsbbJkYnQPlYCnFPX2&#10;dP5+MVp0qZgbd0GnykBrjxp6TRYqNLtZNgelTGQ1lMhN3G+TIw8Vqu1Ia16PBm5TZ0yTEyy8WgYv&#10;qqzJ7CL/v4h/S8SlVvZ/VCT/dvL/bwSslxMSqOKTkWhgE8sTYL1u/S5cuWYT1qRtQqW6QFYeuycT&#10;cx99CB5makewHG1741BThqmMGTBRntZrd6BjSAOHO0d2bHCx0kX2diDGCuENV8DGm9igTcHg3Xuw&#10;//Mfk5P1djPLh1jBOttaZCU59r2XEKOfEmxoYdZ3RVhJ9LvR6CTAp2P0sCUEdh5l23tw4gffkgBs&#10;9LTg/r/8FW3hFpw51IvpKb/0rYcePSFBeu/ZKfmZiNM//wkmupXYQxYL+WrlY6B7//WXaPyvbuw5&#10;MSQn/I0f7sUot+8/MQKHLQteSt49H7qX55kPS7AaXefm5FwFFsrK6qYNUGtSyZidmF8IETj1GLz/&#10;sBx1tUadSc+WD3e8jt5ciycemUJ55WrkF66Aj4zVKR4BEdA6AtHOBCTk5vicH5+iyrDSCmjI9gYC&#10;rInX2US5HO1Ty9ZdNZOflRJcvO9koS/WugvlS95iuMCQkMFUA+2Unu1iWOBAjezeaKGvFC219aJR&#10;rEMhR1WX42RR2prDNailrK1q2c79ZMoX2ANkX7u7AR57Cdm6gaqoHMNMsu2xRujM2TDz/rqZuOp4&#10;T8UcSRaRUJgo4j0qeOMNKFFug4YSudqVIx/tvKqBaalIBkNyCGAm1r3ePv5fiUs53mTWlMzJEF7z&#10;prXbcMPaXbh+7W7GLly3LhXXr0vhvtacL7uennT9TrxpUyaW3fwmVmEwe6ejxbgLCkMqIvMRskcp&#10;Fj77EVYI4R/zYHbnwcGs64lVsDKqZOd30SncZM/FxN1zCPqK0UMAW1m5vK1VULkyYI+U00+RfYK1&#10;6OnRYnDEiA5Kzjj9Z7RPT7lLKd28mZ5PgfYJN9mhHJNzXrRFaiTY7vvv/8KeL3wGD/75z7LhSiwb&#10;7zFh72QYj33madx7ZBBjo3aMD3gwN3Z+4mnR0V6UGzs5h7EBG32eRv5/75/+A35fBY7RJ5d8qgh7&#10;v/A4Ru6nXPfQG8fIVqzEnXtbZfe/gXOz6DrcB0uoRHYLtEYEE5fDTE+ns1VRRu6m5GzhvrowM+DC&#10;nnEvJmgBugab0OygOrAxWTXvgF6XhZ52BabGfNJn75n10082k+EacPJsD/6b5/cXntuXvvZZfONb&#10;X5SMWabcTkBVyve+xVwX9miNZO9aMlszlYbTVwMN2dToKiGLNsHPhBHv0cHH/atF90n6xz76cDFk&#10;c1nLVkzMheQIvkVMROKlSD8TlDZSBq2Yf1nM5qbP4blVIdKtRoM+E3F6YG2AjE7pK1jSQmlv433S&#10;MwFb+Pt1ht2oMO2WMlnD6yLOtUq1Q06xoHKWYC8T6GWBNbncUsv+3ricRzeJ376YJF8cr3esYj+y&#10;8Yegu27tTlyzdjOuW5WCd+1Ow3Ur1uC9KatR3JgOb6wJP/zxd/D973+DVfX83+/+7Te4+8Xn8Tv6&#10;u3/j9x/+6NvQ2lJRY06TnRGM5lT6MrIJ/VosSumr3oZzv/6pfKzib6tghWbm5Q3y0vu09ykQidcj&#10;1K+j3C3G4KFuxDsaEeH2rW21mJywyb6/KnsGVM1bcOD+Odljycvfae+hb/v6iwgT+GOHO8lWaWhi&#10;xRp96KgEnGDbfvrA6Wk/9ox4sH82iLtPj+H+s+O4m57xyHdfwjF63ecf3I8TvzgvfUV4907CNt6D&#10;c2dHMNxvw2eePyeZt+3wMFn1r5h5/kH6agv0ZHCHkIWUo5FhKwKsYAZWZtGQNP+F51npM9HUuAEK&#10;5VYp8y1kmWBXE69NFfros93OMhhNOZibd2P/Y8fRvbcLQwNW6KxFyC9ZB6+nCof20ctSQnb3qjE4&#10;bpODLk3t8SBEZRGmL3fzOo3vjfDogDMPHYSRv90xZkUHgSfGQK+mimkkizYRVCZuW8YEoSWDhwdN&#10;BG0Bvb8dKSUrsSvvDgxPeFHauAON5nwotXlyfAB3oBZmel8PmdLnraZiqOZ5FaKvTYVWMqbakou+&#10;Lg0Ge/VwEmTt4p6y7EinAfZgiez+WaveiYlZL0wGSnD+tsNbKUfdcrbSstgKZONZhT5FDuFSaUlH&#10;Fb/nNW98JVgvBpZERV8qlir/RuNy9vmP/n0Jep7/dWKAQ0ro3Xn5uOq2rbhx41pmzRr89//8F87e&#10;t4DWATWaKXMC3ZSyZA4hz7pGRSfyCnSfGCb4WFkpydp7mxFpr2WFKEIz2dBH3+YjIFvMuzH+xGns&#10;+9STCPAGecgywWglevs09E6VsJGRrH7euEgJs32RfEFXdAsUQHWzkunpa1z87OxshJ9ZemBUj56D&#10;7TDzxnr5v5ug1djFDICFCJF54vRj+55/hCzkQAclq1WbTimmITh0ePqBadj02VLGTs7G8MBf/oz7&#10;f/5DCcTBLi2mBq3wTcZhtxTizl/8+GXwJmLi+acQCVUjzqQz0KXGsROt8FLWml35sJM5jWTDwcdO&#10;QaVIRUnpBpzcFyUD1qLvYBBt+yIsU4Kpc/Ny1OvpYT8leBta2+kN6X07pqKYnfKhrGA59s75sH9/&#10;EH2D4j3SRoyOWDA540aIyUl0hDd16WGj5DVR7oq/Zz/5KNpFV8khO5WGBg2mAjJlC5T0nOKl5hCP&#10;VQz8YXPVIBxRE6xVMLgr4As1oVqbCS19sJLnXFy7jcybhhb6yL17Q5TFavg7lHLgjnztLuQqd8BD&#10;RrZS4RS3bIPXViwbl1TqVPSFyPQ8l0ZKZi/P2UNQunheAV8DQVuBmb0Bqq1M6EyUv44y2NzFsmGx&#10;yZ4FA5NKLX+zltZA56E05r2vJdO+rmcV8Yr1F2JxmX9EyP1egtdMPo5LZdal47y/lB6TcfX6bLxt&#10;7RYpX778qx8jQknad3QcT31YVF8gNuGC019KealBB5nvzlO99FXMlqyw4plY96gRvZRwNnoTtSEd&#10;wdY6mGw5lHEa+kU/pWwpAeSF2ZeHSGsNjn7ji9h7qAtdfc1wUe7qvLlQk4WDTAI9E3p6rDwYPXkI&#10;zoYQIGi7h8XwPaJltxYD3GewjZWtowFWgtpIeRbtUsBop7QmoNt4g+Od9QhSbntcRdKnKnUZzOL5&#10;6Cebjd2zH03qHZSzjcjc+V40VW/BeLcZA3OtuPNH38X0nTNI2/FO7JkOSVYWkQDpnv/5JsYFYAYa&#10;YTWn455zQ/DRw9n6neikV5372MMYOtgpJ3Kqq9mCuVEPZkZcGCcrD8YNOLOvB/vngrC6CGbK+KOz&#10;Abm/Xnp5F718yFWBO4+0w8HrNLvPhRATopa+rUGZgpB4g4XrddosdJDNDh2K0ZdXwN3ZIH2wGMpw&#10;cCKM4vod8vGMGG1HTEzhijdDxc9Nu9+FEvrK1WnvQbjLAG9USVCpYCVjWsmUXcN2MlkWalvSUNSy&#10;k143X46LlVW/AWsz3w8HJa+eyyp06UwUJWiw5mJub5AMS2XTr0VXD+tGe4t8zCP88L4xN4bamDja&#10;lHB7aUeGbXBZzz/THR9xMDnTsjgL5Ev0zt4m+tpiJnTKZt7L8roNqHNkQuHJf6VnvZxYuuL/80L+&#10;5iIQCxUgQqy7nFbcRFxLuXvlmp24SoxKsGYXbtiYiqtXrMVHn3sAR472YWTKjeEBA9rbFLK7msFG&#10;qWooRXTQIl+yHhz301+ZMU8gRSPMnO0EbLAYHZRRe565Xz4CCJFd2+aD6L1znJUmB/bWCkqdMux5&#10;/DAOfuE5/oYZncMKmE1iVD1Kx3gDegd1ZKd8dHY3wenKQyf3EYqSZcnQITKvnazrI+h1yl1ktBZ0&#10;06vZTHlwOwq4XHjZZrTv7+HvN8Av3tZQp8BCtjYRpHayZf9kDB8n4E595kW0KDchdngSRyl9n35w&#10;AfeeGsNMjwVdrLR7Pnwf3Mzq9/7Xf2LffEC+zhbr1iPlK1vk3MF3PP8euHQ5mKRHFgDuunMK8Zkw&#10;YoEaWdZhEl3kQligZz53sAdH59vInD04thDCzKgDpw524J47R9EdqoRFnwZF4xZE6K2tBOXI4S4s&#10;PH4KzYrtGHnggGylLmRi6RjRwUkV4iZjCflsj4pxPovhZmI69aPvoEl066Ps/dkvfoR6ekAxYFwp&#10;E1Rm5Vo00udWkKmssQZUm3NgJBuWNfDaGIug1edDYS5EhSoN9Xr6R00WusbdqBOgpCrQEIj1BGUb&#10;r5+LLNgeaaayUeHIXBiHx51yoNoRMrlXHBtB2E6f29epkS8AhMN16GU9Eo+jhJ/1+qowwe9B8SzY&#10;VYasvFsp83MR89cy+bTAby+j4qpmnchHkzlbvu+rNWbyWLII1uTnrIxkUMoQIOBncpnFkSi71DoR&#10;Yt3f20osjiOZ9aXHTP5+qX53rWipTcEN6+lLN2bIRqGr129i5jWxSgDOcCnaB3SYvu8AM24twanF&#10;vo89ivFRG+LTURx68WMYX+iWL3GL4bmOfPoxXuxMOa7p8GMn4QgUomMugpljffQ8Vux/YA5+yh5P&#10;G9lyxk7m6aAv1SC60EZQ38nvDfQotegW46uZd+EQ5bGXoG8nk5ro9+I9zZgiSxn8hbBaMujJGjA8&#10;aMSRFz8CN2WdPUZAM5nsn3ShP8yylL4Byi1voBQ9Awr09tPfzUclW4vO7h0nxtCgT8Xd//4b2Wj0&#10;4N0TOLYngoVJN5nbhSf/+hd0UCaL7bvIdE7xmCjKJLC3B05rFqZeeBqTTz2G23+xDU5Ktw9zH40d&#10;aXjTd5dB8dFm3P8fv8e5E304OB/BQdEFcNyHfeMuPH7fPA7M+HHwQDes9mz6uXx0DKhw6jCvJZPD&#10;3IQTLZSSsWgdWlQpUoV44woUV6xGDaWoi9esdUgNG6+VaBSz0ELkN61gktNhbC6AukAuGq3pKOU+&#10;xnh/7nngKGLcvmNYT2bNRUHdJqjJUJawmDE3D57WRhQ0b4NKk4/Cpl0SrFZHFRkzC6GYivJTDBNT&#10;gVp9jpy6wkqQ1RAwxS07oFBnweWvJ6BKMMHk19lqJFPSyzored0op5k8rIEyxNvVqNdkoNmajygZ&#10;1+KqZELWw2ApogJgfeo0Qm/MQae/DrNk2ck+AyaGbMiv2kDVVE+g5iA8okUlPW5GDT3rFQRrspR8&#10;GaQCfJf4+OPl8kus+3tC7leAlBL1fFe982x6A+P6NRcGwl/H3127GVev2Uiveb68OJ/zrbjnewxd&#10;K8Za57or16xn2a24fvVu6Ch1G13nXzUTf6Fu4QubsX9vG9r61BidtsnhRjsHya5TEYwcG4KLstYV&#10;rpH9X0fvnYUlVErPyix7oAMtGsouP6XNo8dht+ei40g/K7+VQOvA4IkB+KPVBNiH0R5rwYFPPoXR&#10;01NkWrJvH6Xcp5+Ejx7PRKljdudhaNyEIBk0GCpHB71xz7SRzF1FoJbB3yrkkwntngZc86Pr5QTq&#10;ugeNOP7MXRgd0GD8QCf9GuVkgN7VlC6f5/p5nPH+Rmjtu+B2ZUHbkiLZ8ZZv3Sq3f/hffoi9VBRx&#10;+t1wpEY+RhB9V9uPDMJo2o0ogafSbpUe+8ZvX4PG7hK53bLvLZN+d//pcexnohrqNePMkT6cO9aD&#10;4S4V7r9zkEkgiOME6bG5KFz0dD6yvS9aAWunVnZH9Ljzcfr7L0l2Pvy9l6CjZ6vVpciGluce3sNr&#10;4UGxcquUnCYyV5DJSxOgrOc+xPPUWiYe25AT9UxkOnsBystWop4g9A358b2//hUldTuYSP1yaJVQ&#10;exOqKKWrDGRQSya9bC4q1OmopM9sMBegrHo7ImEFDkyEUE2QWQL1qDXmooHyuUKTjhL6VKWjEI2U&#10;rcWNO2GwindWi+C2V0NjKITBUAwlPXGLV6ggSndVBhotOXLAy+1Va9DA5JpSeQc9eRlW5LyHLJ7B&#10;JJEFNxNitWYnarh/0QKt5LkrmZxFS3l62e2o4Tmuzn3f68vgpUCUHJdS5nJj8e8LkMoQIF23E29b&#10;eYdsHBA9dJosSrxny0ZcvXwNlt38ATz/6c/hJz//Ja4STCs6xZNFI0NmvPT73whM4sqV63Htum1Y&#10;l5ct/w8OOrDwiafgpLlv7VHKVsm5x85i72QbJug3Rhf8cuRtLy9+pFNJ0JEFxVv8sVrsPzuBPU+e&#10;RoRZ97H/+W907+9AiFk+3qugjy3H9P0H0B9R4vh3vgQbK5iLMrhzXxQHPv4IHPSWwW4tJfIkK28N&#10;/GJUAwKiraMGgdZqAlVMA9pEWVmEMKXi6JQPR6eDODDuwCMnBrH7U+ux7OfLcNun343Z//4KTHUb&#10;0VS/kZUmA4/++X+w54XH5MjmAkwdTD7Ca9vIWo3GVO6/Bns+8SRi9HM9/Qb00Cd1DFlhtWXAzoop&#10;egT1U3L6CPjuM5No39uOMSYt4VuHHj4nZa7d34wTH38UJ472ojfUhFF6sUnKu0Feo9kxCx65ZwRt&#10;sQpMMWH19GlhNKSgWUt2c2dB5U6HNVqE6pYN6KLicAYLceqn36VfrcDsDNl4Xxi1LC9672iEZ2MC&#10;s3WKRzwEKUFocNDfuWtgILMHOptRXLkSXXftg4KS9+6P3o0OJsTxNp24vWQvJTQ8H/H8VGXKIaM2&#10;wEF2tbbVYXfVWpRSGtc7clHKxNEz5UQzz1+lEm0HBfC7q2CkTHb4RJJulL2fuiMa9Ed1iLE++JnQ&#10;fLxvrfS8NbzuYZ7n7KQN0TjvG9XORvpjd1yNTQWrkde4nQyZgkLFDji8ZZgasqCiZj38rmL0dLTA&#10;YM/BVKcBNia09lALSlT0y3YxIFwlqhQp2FG24m8yOBkcrxeXWu61QjLmhd9M7E9+LsHmCbBeQza9&#10;Yf0uvH/Nclh1mfglvcnsiBWje1txcK8bhxdacXtqKv3nFlyxfDN+/dtfn79hkUb47DUIRwvRP2RA&#10;66gFvT0GDIjR2nnhtKYUAq2NsqmJHpEVjhVves6HXu67c8yK4x+/B11kwL4eLYbFgKSUZF39esw+&#10;95CsuK2zbdzGhT5uP3z3DDzM+uJRyvSsBd30VgGCZu8D+9EzFsbJ776Ehc8+IxnFH6H8I6N1xetZ&#10;UUtw8JtfhsWZjd4+Jdp7W1gRygnkSsraIsx0NUJVuw3zPLbZARuGmYGFHLzvD/+KnhMTEpSH8WN8&#10;8Idr0TYRkJ3lw5EqdEx56NdSYPMVwcKK72XCiFASh0Wl5X493SbKcB2i7ZRdBIWLkrdtTwxuMrvw&#10;ufu+8ilM3juP6XErFu6foVTMgq9PgbIfWyV4Z7/0WTz54D7MjdsxO2Fhxa0hexdgeMYHq2gB57Xo&#10;61FjZNwgpbh/igzL/brC+fCSPfqZIEfvX4DCkwc15bHemYvpD92L1v4WHP3KC3ISaBPZODzqg8tX&#10;Ksf19NKraow8ts+/gAlK7Jrm7dCFquG1FqGyZAPa/U14knJ8YSqArPT3Qd24i2qnGI3aTOjpKVvI&#10;jiqyXCElbUH9DtRps5FTupaqphxFDdvlu6pi9OAmE70+PaSLftJAoJo8pRibcCEUrsd4l5HXogTV&#10;BFWAwHRHGpCXvRxKax5qm1NoZWowQm9ep9xF4PF/Hp/oMzw85WCiLpWjSogXL1TNOzDARCA87xSt&#10;Vld7M7qp8AbbFJTNhehhsglSgTkpr1/lWV8vEh0hllonIhmAiU4FUpIutZ7xim2Tyr+8XfJ3OVPM&#10;VsRa1Rgepd+5cxi9w2oaeDXGzs5SYiopxawYOTSKk9/+MvoP9qKtV08Qt+Pw3k7sm4ljst8B7fEy&#10;HNobwvG9YXQxQ4bIOgf2R9DHCndwfzviXS0YGDbRGxowc3oIvUNGOdzG6LgNczNBhL2VOPLUGQwM&#10;2TFOxusZ0KKNSUD0tz1wKIK9D+3HXT//AeYJ+Nk9VkzQux767MexcHxcju7vZ5LwuooopffJDuga&#10;Sjitm9mfHjXc2wi3J4fZt0C+eTFJkJvIeCu+vBa7vrYBh/a34sCzZ3H2x9/B/LP3YvLsFE7j33HT&#10;j98ppelV33kzIs5meqcinDrdjcF79sBN0Ksopdoo4Z22PPqmFrgDxQhRmajVlIz0R12zPhz7/jfh&#10;itSjqn4twUqZSa/lYKUNkOF8vgp0zIRx9M8/wjt+8n4pgcs+U4mTvLYPnB7BwpgfQW85Rh47ThbL&#10;Rke8ASe/9BxsrKDtlMUxArVBtU0+2uo5MwWVLZOJKZeVsQWtE17K2ipMPnpU9oG1E8RmHp+L2xSV&#10;3Yb2M3NkngIEmJRVpmyCiKAjKOpUu2RXwfYBJ6pKN+OTHz2DCBl3lIqlO1SHkS4tfv3rn6GvVYnO&#10;aLMcxL/GlIEyqgsxFpPoZF/PfVWod6HOkImc2k1yigoxYrPdTzvAhFDbkoqqhp3Ylv1BdBJQR2cj&#10;MKozEfZUo06RgZ2Fa2XLcDmBH2nXIK9oFYFOe8PrpdRmIOirRHHNJtYpJeqadjDJm5hs6jA96cZ4&#10;jxEGcw5sQs3Qu3YH62V3x1HWWfHd7yyT6jHgr6SaKPqbDE4GzRuNxSD8G+DON/68Xo+nRPnENtJv&#10;igGD5TueO3DduhSIead3ZazBnU+fwdmTI+jhzR/r1WHPpBXtnQo5osDwoAonPvUE5p+5R3ZJizFz&#10;nfv5D3H/v/8WI0dcyP6jBcqZTPTPd2KSzHP3yX7MsMLsmwzj1EIPDo3F8MCpSZw6PIjxQRdG+yyy&#10;R83IoAWHTvQgPqHDxF4/hiZsBKsTez/6oHznUEzRcffP/wX2kBgGpI6McQBDcw4ce+ocTp0Ywfwe&#10;P9xtNTjx0ElKtWaydQvGBsySnTumAzj7s+/D4ylDPeVSK9k2PFIvATj2zLxsyBFMeujP35eto2d/&#10;+n3c+fMf497f/RYHz86gvmYr+s9MEORF0Buy6XmrcfRAG/a/8BRMlIfDYwaqBBs69wYR6xGvgOUg&#10;RAlqchdI+d8lPDavp9Gcifv+6z9x4hufx9DRAYycm0WAUqyRku3oi88hRjZ+gJJ/7v59VDRRhCjX&#10;NdZdMPnIeP486OmJy9UbEJ7zw+wrpAxWE5BNtAJfhkd0gmDiCJqyYKRHb+XyBuMOhOkpXayMfno3&#10;o5C6TJ7CBjRpdslZMOqofPQEcAV/p8WcDSVVgpgbZujhU6hu3onUXe/F3lEXemOUo2Vb8Mln70bf&#10;fC8CTiYZWyGvlnhHtxyV9KsNxgzuIwcaW76cnaLEmoFmXjMNVY6G7KV3lsISqiGos1HH3xLjWg1O&#10;OGDlsdm4Dw1BFWAiiNHPDlGdee0lsFHB7GrYAH2ggNuXwE57YQ9QsanTaA9ccPC3hnjudl0uUgvv&#10;kIkj7qzCnriBjFwLE8/dyeQm3iPuCzRxf2K4mCboRM8pHpvotqgTM1G9Xmtw8rqlQpRJbul9GXDi&#10;fwJOfMo3T1ZulvGqeWsEkC/E9atEo1EGbtqYjZs2pMjpwq5fswG9463ygpu9eYiHiyXTKTU7YLWy&#10;wnVUYWRYjzMffxD9g1oMjJnRSbDOHB/CvgNd8gH/zBP3MuPW4tBUBNFWFcYnfFjY24YeZraFyQgm&#10;Tu7F0UfP4iO8yR/70P2499x+PHLvAez44gYs+9UyvPfjb8PefW1kxgECrg0dzNxiYqQJMbMVmWGI&#10;Xq2HUs8XqcSBgyGEOxvQOaTD8DQTiGggGtKjf58PfSNqBLpqmVWjPL5pHKF3bZ2PwerMxPwnH6Of&#10;qpK9cMSraHNk1IVffgntnziEd//4NgnaK/7lCiz7yTLc8qWbMdytRjhQgmX/skwOHTpKWeyy5KKV&#10;WXukT4dPfugw9j5yFHHRG6q9mr9bL7sBhmI1cDhzMH28nz65El5eTzM9q4qMoycjGtobMfzgIXRO&#10;meHpKMf4Rx+AzpwuHxcdmQiid6oHbZSLQQLKT6ndrE+B2rgbGnsG2jrr0TuoxjN/+bOcMNgaLYPG&#10;nMZ12TBHChCf9UMbyIfel4cWSzqe53E3mVPJpmQyMp2ueRtZvJy+1S1Z0MlkYuA9rjDvJBvS85KN&#10;RcNLNWV9S/0Wsk6D7LLpJsi6mLSHCewTCzH0EAx7Hzgse2zVla9DP22P+Ds6T9UzE5DPNVWU6gVk&#10;umLK1DpjOpSUnMWKbWgWw+Y7eCymXKoBBRrIqi0EWz3LOyhbHa4a7Cxei01Z76efzpUNSWJGTvHq&#10;nOjBJBq87PTEPtaRPt53f7SBMn03/bwdxsodsLc3kHWpcJgAjUwmopdTC710oyELm4vvgMZZxH3s&#10;lo18OioPl5/qasgGh2mpThGL4hXASoqLlUkG60XLXIgESK9aL+bPIzA37MQ7N66FJ6jAQw8fkxf4&#10;zpPDmKH/mZ7zygw9t8eLYFspenoVBImN2bwUHb0mdA0KZm1hRqpHZz89WEeTHECsb9RIFqtBX79R&#10;Tl4xTOm6f08Uk8cHcebMCN7ybx/Ash8vQ8N96Th4egHjRwdx+PQMHn5gHxbmYtgzFUJ3WI39R4cw&#10;OWHH3tOTlMztmJ7xylej2pkgRkbtUkKf+cn3cOhjj8BHwAnJOU1/O9CrwjRBOzhmxByl9p6nTiI6&#10;5sHMAwsYo6SNDzdDb0nByBNnzntMgvvG779FglIz24CrX3ozvQwl+LMPyA7mMlHQvw6012H+6fuw&#10;l8w+xiSy93AcA6yM46MmMnyF7Plkpzc7/v1v4MafvxNtrDQusp+NANda02CPUHGwvHgjx0KmUlqz&#10;oDSk4Z7f/46+rgj1ym0Yefpu3PWDlzByuBdnv/0ilnvfh2XfX4bxXgvsLNOs24kYmae8ejmalVsR&#10;ijIptFbDRkZqMqXCFCySzBvsVcthOPuZAM2uMlbsfIQ76lGp2kEAZkkWq1bsJBBFA1gmrJ5C2Ule&#10;zD9RyuOo06SiiepA9CoSndtzq1YzUVWQ3ap4P0302VU4Mu3HWJ8anaempdQfPjouW5j9jjIUFK1E&#10;as7tWP6blTj86WfRy2SmdOZT+qbLAcsMZMJGJgd9sBxGMmJ50zbYqMg01gLK/yooCBoVWbGgYZMc&#10;O8lq43kxUYhHaF76ViMtjdFeCKMuGxO9BijVGfTl1fKRTHtbC0wKemD637kBG+YnvTz2GsSjjVBp&#10;xZwfRdhVshJN9NRbCm6Dk/ajxUHwe8rp/1ugYZLwMwlayLCvZtbXkaqJeHn9ojIvg1XERfZxHSWt&#10;mDFVjC907doUXHnrSnzl65/Ht775OQnQA3tdlEjMQKycM1NeTM+7cfbucRw52IWD8yGCw4j+YYX0&#10;qmdP9ROIWkzs78Tejz1Oqaqlz6pEnJndH+VF6dUgvi9GhlGTfRxkVYd8NDNA6Tc+4iHg6XGHLRik&#10;hO7vFI9qzGTPVszwop748D0YHXISIEZm5AiGxqyYIuMNjzoR5U3s7tdTCltl2YGFVhg0mzHz1Fnc&#10;Qzk7T0kajNZi7uFDCERZsboa0CvAP+fBHAEboBwen7UiOO6jvCpE36SWDCG6GxajvaOBNycfp196&#10;kYxthauzBNF4hWyEuve3P5fnsueBA5h+/CTGZu30uPk48r2vYmjciGmyadidj3ZKciMrg52VMM4E&#10;JkY4MLqK4R8woHtUT6lXjMlPPgmVOwPGtirMfPg+dBwdgdmci94xLYJxspozi16rlnK9Cef29eKZ&#10;wws4MdiBB/70nwgTlJWNawlKMh6ZVTRMacl8s7MuOdpg1+F+ytfdMFBuW+kNDxyhqmmrg4ZAFYOR&#10;900FYHdVwNreBLUrHzox0appC+o1G3mcZLExL2qMafLNFDE4eZliMxpZpsFCGVy3GVNUEh57Efbc&#10;OUZwF6NRlYKZQQNag0wYYVoSTy0mPvM8zv3+3zDzsScRspdi60NrcMs7lqGWkr7FkIq//u9fyeql&#10;0DHhi0cn4k9FkOSW34GxuTY5TOnYaAgrMt4NY6QY5ebdaHJmo2tEz2Mqli8FaOidrbyuYt6zAR5T&#10;R7BZvsyvC9COCDDS1rhclTDrsxGO1bPeVCPsLEfUXUkPTJU3bkO8Q4FGJqxaqohqnkfQVS6nsBSP&#10;CYdiaiolCz3+RZhVAOq1Ohm8qixBJ9kyGaiM69fRXzbppfxNLBNM+oHt2cz8Vjz26AL++Md/x769&#10;MUzz5i3MhTC6rwM93Qrs4U2PttaQMZtx769+AiMr9MCcBWNky7nZIEYJnJE5G3pY8aIEQyezYt+k&#10;H4c/9Tju/OG30T7uRufBXgzNOujXbBgaMSEWb6GUEVKTwDzYCTFh2/zBNoycmsAg99PKdce/9AIO&#10;nhrHmZ/+AAv74/QrdkxMunHnz34oZx8aJYOK1rn2nmZ42mox++BhMroKZ+iJj332OYiJ6kbEeLfe&#10;Mgx2KLH/zDhMZIlunlM3mT9KmWcnKFvJjr1UDcNjbt7Achw5IAasVpKF6mCjfPTQu8XbKqgo/PIR&#10;zp3f+5p8HSxMP+N0F0op28Pk1UNfGYpWYt8Lj7Dyl8BJGSZaHkPttZRopdIXiyFcDGHKK0cqjH5W&#10;MrKi2ZCJhSmXlKLCAz/wpz/i3j/9AVrTTjjF+6+Uhv2H2jHx+CkY1bvxwJ0DuOswGXzUh2O8tsJe&#10;iNZgD/1Ui4UsKt4cYuI79u0vw0oZGYzXMhFk4x3feo+U8JEj3XiW5fUGMpgyEwOtTWgNsIK3NssX&#10;CDT0gd5wNey9drQHyEqUnHc+cwZK/S7ZCNNsoH+lLG4wpjIJV6G3o5G/XYsGdSrq6rehoWUr8oru&#10;gFqTJRvQxJAshbl3YPTMAqoK1lAJVGHflz4lxwMWL+r3MyZmztsrMeRLkyGHrL0bjWTaerJ9pT4N&#10;tRGVbCsYee4BTB7qw9kH98s3aqKReqTn3Y5GM+U7r33vuFXObaci+zcJ+eorQTPZ2GwuhNqcT6Yv&#10;RaM2C7vy74CjS03gFaOlORX9ZGGzOgsWXQ5M9gJkNm5mQsjCtvKV0DABtzDR6ZmgNQS6y1F6cbBe&#10;TiS/z5kcV63YjCsZovOCeORy47oduHL5ZmSWlRA8ZvT26PH9b36RUtGEuUlWggNtOHVqEONifpT2&#10;80NnTtBbdRMYH3nxUZx57AQr+ChOshKdOzeNOYL78OFOHD/cjb3zARw91Cnf6bz/Z//Cm0kPx4w3&#10;Rv8VjLXIfpu98zY4ydYZmbfRS+rlmLFx8V7mvjhOfeopHLh7AfP729Dba6astWBcyO89Acx/6Jzs&#10;7TM1acfIQdGVj3K0lxJ4SIGovwThtkZMPbxXzidz6NNPS6/UN2KRPZiC8WYevwIHvvJJ7CO7WCkN&#10;9z5xnOyRQx/JxNHXSJbRIdRZibEZKzoXInASrFHKsNlZSqY49z1jIvgaEKD3NBGoR7//TYTJlAGy&#10;Y5TMJ96J7KXcauXvVB2oRFe/BpFhSvbHjsqEZ6UfE50yahVbEBgLIEL/VN+4kde/GR1MGuLlAQcZ&#10;L9paij2fehrDjxxDP9l732QIM/2iZ40d81QAAUcNBtsMmOi04sB4APvp9wfiFiYjytPKzXDZSnA3&#10;wXpqfzeOf/xhetVcjAwZYFRlIEBmm2fSq6/ehHtoNfrb1TBrM1FetAZnT/bASb/d3aaSDTYuaxEG&#10;59tw1y9/iRtfuk6C/fZn34c3ff8KnP3DL+AgGzZTwu4n+FRMag5K131Pn0Ovv0a+qtfdpcLsRx/B&#10;oQUfjrNOHf/qJ6hWmuTjrfB4DPWqXWTTEtmFMK9xq5ynt0bMx0fboKCkrTTRo5+YpLIoQjUZ2Byu&#10;oDytgdufj9bTs/jLX/4iE269JxsBglsoIhPJQryQLsYPFvMTigmyxLhJAxHel2AdMgtWIL9hM9JL&#10;V6FOdIagpK9SplN95MhRDcXgA7UWyn51CuosWcip2wgLk28nrZaBysPCBPeq56xvBKwXi6tXioal&#10;8/u89o5NqG/IwDtvfRdZUsxCbZAy49oPvBdvXbmWl/Fvf5HuOG7btFq+CSJeK+tk1mplBlu4e4os&#10;o5GjJERFjxbKq+bKNTgyF8d9P/omhgUTDmgwuC/CzKmXr5v5Oqow/fB+gsKMkREnQv2NOPzJR3Hu&#10;ww9i5mAME0f78OEPn8PgXBAnKd1mp1px7M4hdE9ZMHP/HoweGyCIHJhnOXuoCJGhZkR6KGfiDXDS&#10;97WxYogBywLRUrT2ajHdr6BKYKbtb8LYvA/9I0buO4CzomOE9Go1lPdlmHhoHwaPdyA4oKLHFRWh&#10;DL08PsG+YbJOO5OCmBdGZG4fgTq9P4ou8Yjo+Kic3dPTQQZmJbHyOghGCvSSTXwVCFMxqJVplF+U&#10;m5RVooXaQC8aoJS3UUqNUXaNTPjJ/BXyrZ1IpJKZn5mdktcbqsd8vwuDrTocIqhtqmwcpVo5d6AD&#10;d9Knn5qJYi9tgXj39cm7ZwhiFz7x7FlMjXhxZG+nBENvtxlnj3XCyGM4uqeD/taGg1N+ekcyw7eX&#10;YdmPlqH43u3oCTRijEphguUfPjMMpy4TUWcpDg2KlncddN0FspfVsp8uw3VfuUq2K6g16TDHlRCj&#10;MOgc+ahS7EILK76Ox68wZCEWboJdsK09E72PnkZN9Vb61TuQmn0rUtPfh1Gqq1CHGv42BboOjSC7&#10;ZC30gXIU67ejgoytthUis2YDStQ7UKFJgTZYL0f3jx8fRqMzT07HESRo/UEFNm1/J9S+UjjEbACs&#10;j81MTEYyvoGyXUtJq2Ui0PF8tud+gMDMh5qSWbzXWqTcicrmbWiyFUBBf6p2lVIZNULrKECzhV6V&#10;YDey7NyQSzZyiUYr8RaOAO5lP2ddKl4J9PMhZiwX/yce11y1agduWrEG19yxlstEqy/9atJ2ctsL&#10;IX2zALrsILEDbxbLbluJz734IRzZ044ZyuDuWA1lVDFOnOgga9Qj1k2Qkp0XHjiCB588RylNedzR&#10;jIP7O3DyxQ9jeoYymxJ73xN3YnTYgQ6CuX+S7M7K2z9lxIHDfZidjmD/gT7MTEdx+OQsPWU7Dj1z&#10;D/YutGNkMoDOCSO8lJe9Y0bEOmsxec88+gbMiNAbtzOpdC3EMHQwjgOf/wjmH16QI9B3jeowerQX&#10;7VQJXSM6ROhH44MqTE7b4SFYJimhDu6JwmykNCUzOQOlMDAzi1ZAL73XApkuyAwvxj3q7STb9xtk&#10;Bdl29AOSca7+zpXQ2HZg1dm3YtmvWblZqd1kaQsri43JZWzaIh/LKOnJrKxwgVEHfN4SdFENiOeR&#10;IUsRwszydx/uwUibFuMdBvQGm3B8Looj0yGClYplIohj/JzsoALqtWK0lfJ+zIEoWddGeffA91/C&#10;IV77F549heP7ohiJqSS4x2gzDu0JS+k72KOk929AxYnteNt3boS3h6ogWIoAGU00Wn3wFxuR99kd&#10;8pwWxwefe5uU6j5/HfZ97iOorVhHZndj7sFjOPrVz+Dgt7+COsU2AiRTzgxnFN6fMffcPWg7MYhO&#10;+sM7RxyYu3MOvXEtDO5S1NFPikdvLfZslIlO/5pdqNFloVybgUIFk8l9e9Go2wJfZwOUNvp6fyFU&#10;gQIUN2+S89LYCCjxN7WvBx/62GNoIUCDlO4GKiLRwaKqYbdsOOoatkLhKEJ2+VZk1m6Ekl62yV0A&#10;HX22iiopg8nBzcRraq1GlTkbzWLYGa5T0reHWK+dlMdtMim8AbDKxzQCVEnLXgG4iyx/Q8HfEv18&#10;b1i5CcvW0Iu02dBFH/ibn/8AE8yS++5bQO+gEjNnRjHIitc1HSBYuilfYzj5jRdx9PQ45s+No2+U&#10;8rKXHoUZfoqgHZl0YYggaWPFP3p6AHME3cydo5jZH8G+w704Rul9+Nm7uR8/9hyNY+99hzHYaZaT&#10;rYbpSTspqcWQn10zQUTE1MihCrgpJ7vH6Iv7lfC2NjIB0HMPasmAjXLebD9Z0sGL3sabH45VyTc0&#10;LEw2gp2dzJxiIDS16B3EJKC0pqF1Xxd0xgwqC7LP2RHK+QOUuSr0jzsxLOaIIaOEptxwtJJNed5m&#10;O/0T5ZKbGdjDrD179x6qDBMsrKh2ZwGsoSZo6O8innL0x5op3ysR8/A4tDmYpw05QjA+c9ckHqaC&#10;+Ngj+3Bw1IsJVuz7j/Th2XNTeFZMbzHixh6WHYg0yLdOXGSzfZTDA5FmuE38bWs+Aa/EqaP9WPjR&#10;l3AO/w2vtxBBslMbf2+a6sb0TPnLINzT6sSp+VZkvrhFMq5oARds2vvT03jLt8/LXxFFZzbDpsmE&#10;x1KAGIHm5+90EIyd3iooqjbLTgpjtFQm+swo/XqQkrS8fL3spKAykoUpMZ3CDnDbLsp4raEYFWQ3&#10;FYHR6MiBluxa0pSCPMUOlNEzNpgy6W1LUK7bBRPVUj/tl5H7DEx56YUL4fHXY/y5BxERPcUGyYDe&#10;YuhEDzAmJdECXeOpxcrU91KFmVBBL13JhFZUvQ23bH87Uoo2YE32B1CqzUW8XYdN6R9AXsN2bMr/&#10;INTWPDlAnIbe1+DMR09cwaRQjDpnOvLqtl0eWJOB9HrrLxaiO+FSy5ND7Eu+Aic+xX7XkJVXbsRV&#10;a7dhaD6CX//mpwSbHUcePYYBVt7uYfpR0UJM5urpbcbAiA1HnrwThw+1Ujrvwzwr/oHDw3jgP/8k&#10;L+YYWWNkhnKOzDE9G8EM5d0oK938uTkcPDhMAM9gcMLHfZqwcOcY7v7M05iVb6X4CXAxPaEBtep0&#10;tI25sfcLH5ce1U+5YgxUQe8uwfF7pgnCppfB6qA0i3YoMDfroa9tRFx42bYqOWpAB7250V8k32G0&#10;BEsIqlJ4KItNoQLYIszgwUImqVr0DWnkFN4eV4X05bFuBSJk3jDlpVubjSHag9Nf+RS6mcxsBGus&#10;1yLHDvL7qxFrb4SflSrkq0Q//VGcyUT0W77nO19ENNxMcFfAocuVcnX/qBvtvlocmQ2hzVuDsXYl&#10;jh7qg3/SK5/pik4op/fTPpwch5aSTpz7FT94s7yuU/gybvjGtRJg0ckqGMlSkXYtesSgY7Qyvbwm&#10;5/Z34qbv/A2Ib//WW/AR2hQhdxPL1M8WENh6DLa3wGMuoKROxQky9N5eMxbE+6FdRlnOEs3EeJ8F&#10;UU8lIpT1w5S4e8ZdqKvcCJuV7GorhcpWheBwDFOP3ytlqZrXr4isl9eyE/XOXBSptqHWJIZmqUG9&#10;IQdlip2osecgT7UV+g4VFEw2Fspbs3gExXs8QfsknoMLprc7KmDxVkNBuVpWuxn3/eH3sm1D/KXQ&#10;m2dXbUW1Kg0bMm/D+rzbkE5Zvj57BTIa+Jl5B3aTgX28Nj6qRIMnDy5vLeqNZchUUznVZsLvpFWh&#10;EjO6K2i7zG8MrEs1JiWvXyouVk6CkvHy/6KxKlGO30VctXonrl+9EW++Yx3GJ6048/BBTE24KHHb&#10;CMQ4xhjDE276MTf2z7bi5Jk9Up7Onp3EaUrgk1/8JPbdf0wOq/nwH/8dp+/ZiyOPn8baX+fgwZ//&#10;XN74PdPdOHpyCHNHu7Gwvw8HP3QvZbULnX0GuKPNaGeWXjjZh/YJrxwZoKfLQDaskQ0SllgLPWs9&#10;Tv/ke7jzqUMIdjXTGykpaRvprw3wtdbDR3k2QYCMz7gxTAnZS+8rRpev04tuhoXo5TF5yLL+SDm6&#10;CHIXfa3BXwB7rBwu+qGTx7oxOWJHrKsOTl8hQVwnX4U7dLyboMjC3jEfJvptGKb87+XxdocbEeVN&#10;9tvL0R5oQfd0nAxXgY4jIxh//CxiIcq7lhRaiRpYNNnoot8rSHsvtJrd8GpKcPB3X8KVP7haviyw&#10;6b47MMqk13N6H8787IfQOqvRe98h9J+YQcxXDwtBOTdoxMBxj2TIt//21vN+k9f1qu9Spp8iY/BY&#10;vY5CsrXmZVC+69G3otVJuTpohWe4DDe+eAVu+uq1sI0V4NhsGAFzEaYGLBgmw3QRKPU1W3h+tCA8&#10;p6i3ER5HNeIxBYYpxyOxegK0CKN9NoS9DYg4ajFE720zF6KPCWlPjxYP//nP0FJ5lCh3oYFAjYwb&#10;UGnKoF/NgJLsa+Wxmbi+iX4/GGbC9JRxOb0lZWuTRTyTLUIzff/AE6fRYsuCkj67lECvceWg+pse&#10;BO49jAefvhsDMyE0kx2NvK9mWxG8rC+pNduwNucObMhfidt2vBe373wvUqu2YGPmrdhRtJJ1oQbF&#10;5hrUGFJpa8qgYtJuoffeVrcb4X470mt3JTUwXXi0Ih+vXADL4kgA6rXAmvz95fJJZeS6i/6WAGqi&#10;o0QK3k5GvXZDCq4TMvjWTTh5190yaw2N6ClFxfwgNszvjWCIrHfmVz+VnbRnT07KDvNjd85i4Yuf&#10;xrGvfxbnWMEOnp7EiafvRW+PHTP7+vHwC49j9vmjBHsvDh4Ywvx8HFNi0OiTnZjYH+U+6Cn9VQRN&#10;PexkTDEinyFSBwsloNFXBRsZqmcuCG2oBI88cgjhcAva75yRQ1YuPP8QPPFGtA8YMEwwtXW75XGL&#10;0STEJEg9YwaM7Om/sKwWzmAxWZkZvJ2etb1MTv/Q4M6Ujz7Ea3O9vQ08nxEeu5oyfwh2WzkcjjLo&#10;9Vm479wo9jx7H/1NDT1dOVrJEO3BBthMrCT0T8FgJWV2EdTNWxGgN33w9CievXsSDx7vxTxBEufx&#10;ellBZ5mY+rpaMDNsgb9bCZ0hDYaGLQRiNhzmPKgbNyPGfQkG7Pc3QqneLmXptpO3wUD/l/qhrXLa&#10;jJFfPQNrhx6G/5o+D8r/WCaf9fp8xdxPFia6Nbjqe1e+DNjyw1uxf0BPQDVgkKolxGOZYlIajakx&#10;N8TkxKRkiRXh3Z95B5b9huD/xhUyIUS1tQi7tYi6ytHJe9IbbcJVX7uCIC3FZLcJh6YjZNkQ5XIz&#10;NlKSVuWshMtaiNDeTgx+6EFk12xECWVvlWYHqvWpUFJSi04PBl6/Fnshmk1kOjK2NVpNYGbLbqB2&#10;KpPpTzyJBms2ChRbkde8GR33H0czvWeFYxfKlZvlPa0Uo0gwgTraapBbtw6NBPQdu27G9oJVSClc&#10;g60lq7G9bJP83EjGbWByqCSjm/m7ptZyqFnftB0m3JIvBlCrJPOzbpAYLgusiUc0SwFwcb9fEcnd&#10;EJND9PEV/X2Tf0vK3dUEJqXuTWvW462rPoBz9xySJ29l9hfPRkfv3U+5UA6/8CfeMrKTE319vLFT&#10;QUTJdEPHp3Hwsx9DkJ6ib28vDr/wLP3mUfSNBJkddZg+tYD5uTgW9nTgwKEBnP3apzC1J4RjZOC5&#10;IQ+GKQHF2zTRYRc8fzklR/9r73fCExRDdDRB76hExVA2Kuj9nKEWLBwaw09+9nXcSzaNT4QQmYpg&#10;/KlzOPDpp9F7pAdz9+/F3FOnyZhGeR61cTv+g5+PfEQ8cTz/Jx6pqG30KL5cKO07+BvcN2XrIJml&#10;NVyNCH2ueK7q8ZUj1GND63gQRnrcysrVOEAJHqYMC9EP+um7fMEK2QHBR3/l8YmMXonWg4Nw6grg&#10;Hi07D5AfU8o+pZfdE2eZ7Ebo9QP2YswwOYnX4FZ+8hb5vu4Yr4NTXwTTsBOHPvYETOrdcLKyL//Y&#10;uy8A7U1Y+OPX0fWnx2UD0fUEisa/AwOH++H/5RG0Rwl+grqtTY2GyvUY61Lj7MEO3L0njjdx+0H6&#10;udwHNmLTne+E67gP3UfG6aNr0N2qxPzdB6TXdBC4TsrggXY9wpSv/VQsLn02KqdScMtzb2HyzCJg&#10;KzFGad0WqENZPxP6C48hN+f9UDanIGiuoIzXy3NOuXc56h3FKHdsg3M4QC+ZgqLGrVDQz6sdDFMO&#10;mpl86vmpY5JrMueiharJLl4mjzdAx/vQdc8+hBc6UEeZHJ+1o/f+wxj+8KPyevjvmsaRH30XabXr&#10;8Lt/+63sfdQeZMIOK1BGKbx89y3YWbIOGzI+iI1Zt8pG0S35y7EtbwWaHLmwUcbrrAVQeZrw7tx0&#10;vC0rE+/MzMKG4u1kcNFFszpJBpPNRCSDdjFwLwbWa9cIOcvy9KMJgL6qTCJY5u0rVyPeF0JRZS6u&#10;vX01rlu1GTdS5t60YiV96SZYPHUQL7cNjDp448YQGHNhfC5AiVKKPecm6PGqESVribctWtvVCA2b&#10;cfSlzyNGzzLUZ8IAK++efWTJmTAWpmNYuHeOTGjF9LFOHH3yHPYfHcPCiQk89F//iUN72jDODD40&#10;IDo/ODF4sA22/fVSxm189g70zUbhoI8wHDfgXZ9+u7wx133r/KOE1Bfz4PYoEDs4i+GpAYzPdslp&#10;EffNdWD87AE54Ngesq94WeDA3vMzwO1SNaClMwpdUI3//d//RfeQHt7WGsTJpuFQPVm2HI2KjfCQ&#10;UT2+MowcH0HboIOZvQIuE+UZb1qM1yFMcLaod0FLiWxy5cFB39uxrxUtZERfRxO8vhIUZn8AD54a&#10;wkmqj54uHVmnEjP9VnRHW9BJTz49akabv4yesoaAzYTHnYeJR07BbinHmX/7KT7C4xUsphjIhJ3g&#10;Uc3n44rvvekCWJfJTg7DPFeLIgMNX/fC1WVBBxNp6sLtMFkyYLLmwU/mW/YL+ktVEaXkLlbIPNz4&#10;EW4vGpR4jd/+xRuhacmSkrYtokYbJaufoBqjnN8764NyNB3LfraMwGOyIjCFDO9tbaafLmdC0aJr&#10;tgORuX6YqRq8rkpeN3pIynIFVcHo6Vm0uRux4aPr0Xu0F36WOfqFj6GRUragfpNspZ365FOUt/no&#10;oQ2pV22m5SmHMSI6kVTIboYWF1VBOy1HWx2MoXI5JOqhf/kGqow7YV8Io5iKI6t+vfTs9//lz4gf&#10;GcZXvvl5NBvy0ODKh4rqRzyTbaS6sVBtZbH81tKVyK7dAJV4k4jXXwwV845dW/GOzEzcxHhP5k6y&#10;cSkJoga1mnT58nqzTUxMlWDWVZSeieeiYtIkAlN8nn9Oeh6I160kWFcQhIxXMGjS9+RIAFV+5/aJ&#10;XlHXL98pAXrd6s1cvgXXEuBvvW0VK5wCv/7N+XdQ58iW4mFxWIwoF9dRluWiazqKMCtZNNKEAAHa&#10;1UUZTPCNMVMOHOilHwyhf0iNriEbJllxW+lfJmYdOPXgftzzix/jgf/9K8bo3SbnBljGg71kwZ4B&#10;I8b392N2oRfTI14MD7rhiTVger4VmrlaWSm3HczGe7ZdmMB4dgHL3nnby5HZqD0fTVo5VMyyD94h&#10;yy3++7c//AEpZhMK3F7kuxx49K9/wcefE+/b/O3PQ5mldeZj4plzGD47jyOf/SjaQ0oMdGhh9dBb&#10;8saHg1XY/8lnZOOUIVAEc7hKdtnzd1Gy+/LQMWSgB86Rj5MGmJBm6fksjbsw0lqLuOgRRv88RP82&#10;S2YzNe1AZ6wZ9/z2V1LyGhW5UGszoTSloejpfJh/PyPP/yrhXS8A9HLjqQfmcc+JPoQc5Vh/4GYp&#10;o6/5xlUomFyDUt/tWPatZSj4jVG+crfmz/lQ1uyAjaCqrVqP7g4Vqh7ajeu+dhXe/NOrMNqqgttS&#10;Kvcbj1MWMmG++XuUxfwUwM/YtxrGX41j2S/fhFUfugXzjx6BicDUaPLgpSRuJ+iiZP5GylgLpWa1&#10;Yae0SFZnCXz0u356S22kFnWOLOhDBD59spWf4hFLPaVwLb1pC71kOa9PQ9NWDD55Wna8r6T8bdRs&#10;Rd/jd+LjL36UPnibHP2/xpSOXO12bNz1Psrf26DnvdpdvRoWcynVYpMcoymlMhPLCwuhthShnsel&#10;ET2ZqtfyezpMAfr8SD0tRD1KmrYng/UCwC58LhXXErjXLCdzLgLrpUQycEX3w+uYCG5cuQ433nEb&#10;QbtRLr+eyeDq1RvwjnU7yRBZOHhoHBvydmFlfhq+8PWv4V07N+ED2buQVpZ7oXq/8u/LX/kUDs3G&#10;0d/ngsrWiLk9kxfWAH9lzD1+F8689FkE+72Uv1HMH2jH8ecfwd4HD2FszI2Fh47KhqMTX/s0OqZa&#10;4bVW4e3PvANX3rEN//b7P7zifC4W0s+L70JhrNmCm7bswk070vDWtGysrG3E6iYFVtQ2YKfJhMMf&#10;eVRmZBEdsSaY/KxULvoTdRYOf/NLlH6liMVq5eh9nnYlTv7L19HWWYeBXnp2JpcgJXRkMoTQlA9a&#10;RyalJSV8pBF6Yz4CrmK43aWIdzbBFyiBxZhFSV2OkUE93OI3TJlw2yiP6acizPxXfHYZ9nzkYbQN&#10;hdA7E8FYhwIuSzYWHr8b6WdWvdxgJECVDMZEWH8/j57/elq2GL9qPbc9/ulepDgIVjJqVf3t0Lak&#10;wqbLhZGy1mnOh64rB4//73+h+9AIGXEOVlqN3mOj0OtSeD81MHfl4s3ffhOKj2+Xr/iJHk8mbR7a&#10;mbRF10mPp1S+iRUONMIV10LFxG8Rb6rw9w997yVc+f03w6whS466UKHajXIynPCWDcptiLa1YN9n&#10;Pow6I5MVWd3Ba6agMqk1pqH7gX30s4X0o1tQa8+CggpGFy5GkJbJQ+bTy0c9GfIeKqMaZNas4zdg&#10;TcatiPTpYSFDt1Bq28I1qDOQ8QlG8RjR0+XEu3duxztzs+h5G+hL0+RYS/mVa9Fszka5LhVNJkpx&#10;XiPZ24nH+jcZfJFYqkKKSHR+SH7lbalyIhavu55xJYF53aqNeMvyTfzcxcq9QzYkSSl9xwas2rka&#10;X/7a57A+bwuyWlrw4FNPYH3Kavzilz+VF2Opv/+58Pl1xi/Pf0XQWypbYrvECHMTHkwdiKJngqw8&#10;rqPnNeHAsW70jthx6MN3oZueTQwlGmbliB8b5noHLH4N3rxiA37y819g2S0rX3Eerx/Cx4sOHmLA&#10;8C08PwY/b1i3CddvScHb0jORodfJRwHiZntYGWyGbDJKC2bv3o8YPZzokH/n919Ce4cOXlsJumNK&#10;tPka4WF2jlLiKVmpTY48tFJ9mBwNULoL0GLJxH6eZzRUh+EDQxIgfn85K28ObGLwLiqHDrJ4B9e7&#10;bcU4+Z2vo3RsE/Y8fS9qy++gVC1ClLJb+UATDLYyTD58r6z0b/nuu9D65wekLI2oKrDlhRXn5awA&#10;JNlt0ydWyj7D7/7x+bGdQu1luP5Hb0H3uSM4N9l9vtyFeNdXbsKV374C2b/X4p2P34DWHhN6Do7i&#10;EH6Iq791JQqH16M1RnlOdrGIuV17NTxWJjNHPsLOKsRDzfT3BXIWOIu5CHGqq9Kc5XB0+1CvZLJv&#10;SUPvI8dw+y+3wTTgojTORthPZg2rYLCXyt5E17zlGvmO6/DjZ6A1ZsNK5nPSZgjZ2nfXLNTeIiho&#10;R8Rg2x33HEALvapGvK1jzcDR73wFrrEQIkfptY9PIrAQx4GvfhJlTD7ir0y1CyllK+T7wkYys8FT&#10;hvekrsZb09Px1twc3JSTjpuzdsHbboDVXwGNu1iOBaVmkhXAvGXt1ahiXcit24qKOp4PE9plgVX4&#10;0URD0lJlLxaJbZP/v6SQ779uwq3pGbhlxwa8e83NOHHnHL79jRflBREj/0VjCtz13a/A665HnT5F&#10;DpbsdTF7jTkRGvPALhoGOrVo71fD3SGmp9fJeUiGyEZ99GyiY/vU8R4MH+lBW7cWc8/eJ9+q2fvI&#10;Xdg3FYPa48Jdjz0hJe+Sx/iGgglJ2gIx3eNuvKuoADuUzfKcPkTJvtTfz371S5x97EE88/Gn8cD9&#10;B9EZUSDeZoFfk0NQ18Ph1spyfle9/OyMqmX3O503B2976e1Q1m2Dg2Dvbee18PO6BQl+awkcmt0Y&#10;PbcfbcMWHH7pRRz72mfIqMVobk7BTZ+6FpH5djJSJvZ8/8u442fbXgbb7S+tkQB90w/e/AoQisYm&#10;waTve/Idr1j+vs+8TUrWXpcOloMlePvXb3zF+iu/S+A+vlY+KhL/v/UT12LvN19ErNOEzkMD0GhT&#10;KRvz4XCWQavLgYOeLsrzmPnQQ1BZc3Do0x/GhoXzvbqu/dJVTIB/hdVGX+/bLROKmObSSiZ0uuvk&#10;IxcxAZSOceTbX2OdMODI978JSyftlqcYBtFzqLUOza48+A4N4f2P3gBnfxV0oRKoPPlo8mTDPO6R&#10;CdY64sRAqwI6+l7xzLlYnSGvv9KTg9ZABdm6Ee9Oy8C701PxzuxcvCNt/fmRCz2FiNOyNImukqyv&#10;Sn+JHL3CGqzm/ksQ79CjjspAQfsgmHYXfe7rglWEqGBLLX+9SK6gr7VsqeWiwep8g5R4o0c0bG3m&#10;52a8mdLyWuGp19CHzfadvzBiRDnxTmFbs+yYMPzMvbj3j7+nLymHe0CD/U+fpucrRedsCGZbITO+&#10;EpFuJTqGDTh5cgDjE160d2owNhVGUWMZmq1K9Iy34dbdGfjopz6HZW/9AI+LEj3pGP9Rce0qKotN&#10;25FqsWNHfQ3etmkL3rdrB67fuBE76kpRa9MhS6+Brb8D1oEu5JsNyNY04K7HxTsvwB/+44/o6I3A&#10;bK3FqTtnce+5fWgNNqOnXcfKXYGBfX0Y7bEg7K5BNwHc1uXAxIADKkU+2j1kGk8l+hcGUJT6fuga&#10;U9GizIHbXAytmkwzoIaKcuza7573rG/6fqJx6W+NTAlwim6P9lOlcLbp8Jbf3CxblGVHh6TODld+&#10;l8D+xTIoP2LB9JQL5ecycHXSY5wV39yI+U88jTAZq75gLUbItqI/sFaVDW1MBacY90hPKcsK3NKc&#10;Di8Ztlmdh7SCNWgkSN71n5Trwr8Ktme86ef8PR7b1KAFUXMNTIYSDA35eQ0scI55Zd9eHT2pLlgK&#10;daiciS0fCmuWZEJLrB5v/eUt8riW/2wr7sefYepSwhFvgGs2iBZ6Si/rVyM9aRsVyr1/+iMic3Ec&#10;v+sQPX8mmp2FKKUVuzkrB+/KysNbMjJQaSHg/blQ8feExBbPcLMq1khPXGlIQ4geWeOqwKrt74eV&#10;SSUcpUcPN2BL3nJsy79jabAmt/qKWLz+tSK5NTg5EuuXWnax+FtZ8V0sEw1UBO8aSukV2/HBbasx&#10;TH8q/kYGAuhlpTSJZnfKONF5Whetw32//jl9x1EyaA38bXpcv/x27DlxBrkNGrzp9i24eWsOgr3D&#10;CPUPkD0p397FuHm5nIn8mttXoa1dD3PQjiv/gWBNPsfrVm7FdWs346ZtW3HD9g24cacY03g1yix6&#10;eV6D03345BdeQO/eUTTGPPAOtEEddMPb6kNnt1mW6RCNTIEaROKNckynGH333T/5Pj0vpa8mg/Kv&#10;FkcP9OHAk/chHtTgwf/8E0yUzz76reH7j6KlcrN8WbuhLgVDjx/Gu39ym6z0132WQBJdAC+AKTlW&#10;feGD6B5Worb3b2w7/x9flp87992KA102LPsmQfzDa+D8KqU4vewV32K5C97XQGnnUqWijZK8v60J&#10;Nf/dLn/rxi9dC9toqSy3/rk7MEzmMjuqoDHkIuCtRm14O678xhVI61qJUvVaXPOxK1Ci3PzyMYiE&#10;cs1HkpIJo/i+VCZjK7p6LejptqOt3wVHrA4qMqvJXSTfl3W2ViPU3UywFqDBXYu7/vcPeMeP34es&#10;Qxkvs31Oz3aMf/xhVJt2wxdvIeiVGL53j5w319WpgNFZgrLyLfj1b3+BDVXZeGvmbrwjKx3vykzH&#10;23dvl63O4qV28W6qWrQbMFFo3EwYrK9qSwF9ahayGrbRN5eRaGqhMxXCHWpErTYNBlfZKxuYEhL3&#10;YhVrqUgumyx1F5dZ/H8ikpcvjuRyi0O0Ul9x+wa8bfV6/OY354cZffzBE2iNqDHf56DHsWLsoaPo&#10;vPMA9j5wEG9b9QHMnzgtQbrU/v6vInFuL9sJoRLIrm8ho960fgvyGwvw+z/+Ab//998i5quVkxQH&#10;A81w2sugbtiNiKUCLkrfoeNz6KGPbfOUY8/DhxBi5emY7cbckJs3WIGR4xP8vxPjUQV6psPo9tWj&#10;s1WHsQEfwh4N91UMh98GVzyGY2cWcM/dB3CG28+MBBAPK2FrU2H5p96P5c+eH4hNBr3qy99FEFCa&#10;4d24+rt/Y0cRyz/2HmQPfFACftUTN+ODn6YkFtsKlr0A1jf/yxXQt2RJzyxfQEh4X34Wda7C0EQ7&#10;CrLfTxYtQhuB1NulQpRe0k4V1TMawcQDx6GY3vnqY2K864fvx9onPohrXroSvqfnMLGvBw1/6UG8&#10;y8qk14cuJjkF5X8o3AgX7ZOJ10vHZH7qR9+GVrzvS0mqpzRV23NlxxiPpQjdtE/hHg1647RRXi7j&#10;dfeKft/x5vOjTITJzJFC9E+H0D4WI6Nuxzuyi/COjAJkV+yQ02vEyJxaetiwX0mJXgWzvYIMWoUQ&#10;WVQMVdpoL+DvV6CM3tVgKZQzADTY8tEoGrvUaQTrNde//EjlYi3BiQqWiKXKiFhcLhFynfRo53/n&#10;UrYRkVifXP7Vcd7/ibhyJVl3xTZcv3I9rr7lPZiYG5YgFn/5TXoCg+uX3Mcbi6WO97XWJ0JeBx6v&#10;LHMBrDes34TdqhZYTSUYmwijPVyBSLtoti/H/s88g3ioFs89eRh3n53Eo/fP4a5f/pTy1ozBuAqB&#10;UBOmTkzg3Le/iulj43BS8ve1KdBBRp3+0AOo9WgppS14862rL1wN4PNffYnKJEs+Qrt5225cs04c&#10;2/lXFSM+BYYiBqgOVyGzdfWrwCDituepQAgszYFG2HXZeMdv/tbFUMSaL9+KNvpLwZblv3Xj3A9/&#10;itsfeQ+2fnaFlMICZIaRPOjph4O2ylfsWzBZbdV2RJhwQ/R9dkcBvGRVoyEHJlM6jn7rK2jv0MIY&#10;KoTTmi+Hap3/9NOwWi4MPs7jMI03Yvt929AZc0NxV5VctuKXKRib60F0ohfOiJ3WSI2B+47BwP2G&#10;4nqqKBU6u9QwtxugpX+0ECSxHiX8A0b5do543CYetjmdpTDos6FxFiDY2ojYgB42ksT70lPkbOs3&#10;7KSNySGLks0tNgKQoFcx6SiMufD76hAhIyvFS+euatSZ89BM1bCzeCWPqZ6SuARWMmujMh1KPf0s&#10;/6+30yc7kmY+X1yZEiH+T1S85IqYHMnbJkdyGcEki5lblEl0lkgun1xWLL/Yc9zF8crfFNsn4pXl&#10;/p6Qx3zhurwiLqxLLvda8YprsXojbtiwEVekpGDfwSH84d9/I19qHhw1or2LsrZTjRgB3NutR8+I&#10;Hx9++AAePjOFSdFzJ1SDo1/5NOJjbrR1tyASqUU82ozeQTfi/hb4ukO4/0MfhrNzENcsv/g9/Fts&#10;warM84/G7NpaWBSFyJp8JWDv+NftMNI7ir643UdGEd/ThobqO1DRshGFQ5vRdKwGBmsGop01WHn2&#10;XaiPpkCp24XokBrD98whyGPuFEOcBupQVb0WGjFHKtdrrLvlcCtGRz7ip8ehVGTAqisiI6ngI9v1&#10;DxI4HjETXiFiETEJlEnKZhMBX/G78/2SxcgOog2jVXRMeeQMevf0YIBMt3B4AuPTndyG16nThb7x&#10;OJnWh7YIGdPbBM9wth3HSQAA//RJREFUKxTaEiia0rHvxY/ATj9qpzwOBmvgIJjdlLhun5jkSwwP&#10;2gx/sBEligKs3LESH8zahi2NDfjMl7+Mt2Vm4V27dkMTrIY+WCYnXhYvcpiClWjWZ0Ktz0K96I7o&#10;L4PCWyyn7ihqSJFvaVXx3BspzcXohmJwNoOjFFmNO5BWvgEa+YrcopEilqpYIhaPzSQqm1yetOxy&#10;Q1T6pZa//JvJ3xf9vli2GPwXi8Q+Xt7XEmUuGhfO81X74PIlQbtEiP28/D8ZNXn5lQTHOzZvhyri&#10;Q/9wEJ/5/AswGNMQDmkpZ+vQTynUNe6BM1Avezj1zbfjPymTE38jew8hMnT+efIzT53B+OP34uoP&#10;rsa1y9fhjvQc3JqShlu2bIezoxcf+8yLrzy3pHj5+MRxMa5fux3f+eGPUVS0jSxSgrquTdh41/tx&#10;w9euwfs+/nbJVPEhL2qVaRg40A43GUat3YyGxk04+6+/kKCeFArh0ACikUrMDJhhU+9Gf78SPjFY&#10;W6QGjbWboSErbzl3O31bGoprVqHRlCkbixrrtlP21kEdaEAzmWXdR2+Ho02P4qIVqKvaDKs6/+Xk&#10;8eafXCuBesVLb4Kf12ng/oPY/7mPMjEcp0z10ve3Ij7oQSzuwuDxebg8SsQ7PahoLEb3UADts20Q&#10;L3xbonVwMNlV1q5Hj5j0q0sDH32/S4y3FK3F2izK7veskNf6a9/5Dm7alYJ3p+3G2zPSGKl4W3oq&#10;3r19PRSWDCjsOVDRl2r9pSjT7kQjE1CzU8zPsx219Rlo5jqNsxBi1vS5gx0y8Yluny5eFzN9rIry&#10;V0uw1qtzUS76aTNRXOKjm/Psd9Gbm7T8oiGA9VrgSqxnJO9bhAR10volt7/EuOTjvRDyGBZ1u7xY&#10;vFw+6f/Fkbz+fBl+ip5hlOjXr9iC6xjXr9iMN63ZibLmWlkx+ub6sTqF626/HeXNeXjgniPoGB2S&#10;3RVFRxUR163awO224gZuK74nOmbI6yl+90IsdUwiXnFMPN+rmESu5LZ/+a//xFCbBsu3rILZQc/Y&#10;bYQjbiIL5qDz+Ax6FwZkjyMx/lMVOuExFsJlLYNZny87s1spA12Uck3adATHA5Jhh87MoKOtEUYC&#10;8x1P0O8S+Bnzm1iJd6KkYg2qGjaiWp0uO+7XN2+BWZUqZXPU3IBbf7ZRjp8cHHbJ8aeC/kYEyHLN&#10;kSwsf/w92PDhFbCRwT0hEwYm4hiYbEXXWIRy1YShER9s9IR6f7W8duJPZypCuK0enkA1XCH6SDK4&#10;S7xnLAbZ7jRjTfb5gdQO33kXlt2+kYmM13vtZrxzdzrekZmBd2ekS7DenJeDKzdvRp2hBlMzLhit&#10;JTB4S+EgyMUcsi3GArR2GOFxN8Hir6MsLsToQiue//Q9GJ31o7J5BxpMeWjvs8KkK4WarG11VaGZ&#10;18jkKUKNI/vVYF0KDMnrXy8uZbtLLZPMQovX/aND/FZCLbyR+EcojYuFAJm0CouXX/jt5GUXjaRz&#10;Syxb/H2puGrlJllZvaYqSm41fG56SIJxus9JNlXSN1bKd2cFA5X0bpHPebWqLNht1axs5TC7iuEN&#10;VKLNV0XZWw8r2UWvES/IV8BozsHUJ57F0e+9BLOpFEpDIer1BcgvW0FZnAmVeLRC31tevQ4mM71p&#10;VEPAt8JGBgoFmtEZt+HQmQU0NGTD4axGNERJG9QwjBjbN4I+sma4y4xol43s2AB/XIs6W5M8n2s3&#10;b8PQ/vMviiz1tzKzmCQhnjzwGl0IcT2ETbh+7Q68PZVMmrYTb0nNwlszsvGW3akwk7HDUTGxVBHM&#10;ZMLyxjQqIhUGByNwGCt5XOLF8hI43c0w8vxb6Ekz81dCay6GyV6J0W4zzNZi+ZhNzMsjWowbLVly&#10;8mbxGt+rwbr4xvF/wWzJkSh3KZHYz1LLLmc/iyN5H5cSS+3jUiL5vJdan4g38puvJePlPphA5P+i&#10;3KJEsrh8IpLLLFV2qfWLI7ncVau247aUnTh6qBeTIwZ4w5Rte9vxxI++ifaoQk5LKB6DGCn31HZK&#10;OUcdot5mOA1l8NBbdu/rk2//GOy56Dg5C60lD9FhA1RinGJzNnp7dNxHLnx7OlBctxFVjVsRn+2Q&#10;nRLmn7sfdkcRHKILICWxyU5AK3JgtRKYUQOiQSssvY2y1fkDz78THh/Z0N+AeJxen+zfRyYPdNpR&#10;b1Pi01/8ggThsvevkX3Sz7eV8L7K2MFrncLzTbI1F67XVWTSBFivEoDlsutZF96+m4DN5GdaJrZV&#10;FOGuEzOU8flMUPVopsctqtkGExOIWkEPaixFV6+J0p5JzFpHVVKEtn4jJW42GbwB3lYFTN4SMnCp&#10;fEQl5tZxkVVtlMEann959WYU1C/RN3ipG5q87v+VWOrYko85OZLLXGq80f1crPzFlsnkl7T+9SJ5&#10;++SQzL5IiSxVTkRymeRYsiwl9pUrtuHHP/sF4gMh9PcYYbGVyXlyWo+Ow2UpgMGaD8tEALXmdLQ0&#10;76IkLofNWY6Bo5PwBOugtOTK1lSFIw9GSz5s7RqUN22EwSW68uWgQZeKmz5zDeJP7IeKZXWuIow9&#10;cSeMwTI56p/oadR9Zg5jj51BG+VpZ5sRoYiKDFWNPZ/4EOweFcwWBdo6nGQ3FX9Hi/SWGgnO2WOn&#10;cc3aVJ6fGPfr/LkvdZ6L42WlJIAqpO/6FLxpHa3IujtQqK+CL24h61Uz2ZgwMtNFJVAGk6YKan0x&#10;Ggz5qGsS3UDLoVIXYu3GWxDwatDcnAWDaN3V5cuJn+tasqBX5MOur5QtwtX6DLTwWno8NVBoMlFp&#10;TEOjLVN25HFTFr/uiPz/L8RSFVHEazHTpUby/pJbpi8WiW2Syy3e5+JILpMsZRPbX04kX4vEfpL3&#10;lbzsHxtb6Nm2SgCsL67ErspqXLV8M5Zd81Z88hNPQkcZF44rMNBlQCCsxAiZRMzVIh5PiFnfRAvv&#10;BL2cAGjsSD90gVKUtexAVu0G6DRFuPKb57stvvWT16FOvxt6Zx68A2bYybDuHgtULeloj+kQbzPA&#10;SsCKVt+eXi8cHi16h6NQGWtw7OgEnvjIs7h1V7ZsZ0hI19e6LjJRimCZ8yx7wXKIYCK9bl0qrl2x&#10;AWWWFrg9VcirWgVviL5TzD7oK4POW85kkyXHX+poV0PMnl5izEROQyp9ei6UylzYzOUwUvqPjYSh&#10;UpWgvdWMQ4fG0N/lQtjbQi+rlZM7i6FPm81kX0roMH+rRbGb56uAypBH+3CRcYMvJ/65FeSfE4kb&#10;+I+KxD6TpXJi+aV+FyGAeKkJSGwrt19UPrH8YpFc9rViqfJCEl+9MgXXrUjBmykbr12xXfbsEn+B&#10;NhNslIANxiw0a8WAX2VwucvlINdaMmWVKQ16ftaqt8ERrUOzKh0qWwny826DkR60unY7LCyvMmSS&#10;fcgk8UYMP3SIDFqPwIRdTr+htRegvT+AtnE/7vvdbzH35INcr8Pa9PUwx7yot2vx29/9Dm+6ecXL&#10;8lUql0XnkTi314rrxCglqzehJahAozMdlepdaDHmoFS9E7vL7kCFYhc8kVr50kQlv2sJsOz6zUil&#10;37aHqpBbtgF5dbvQVJ+DECW7QVtJz66Gy9MAHf15d68LrX4F/I5qBHwNlMlW1NGXGmgnmjRp0PnL&#10;UMGkVafdTTXRjEC8ZZFn5Ym8HrP8IyP5Ar4iBHuI9ZdacQXTCH+XXF7s48Lyxb+bHMn7uZx4efvF&#10;x5g49qQyif8XL0te/lqxeJs3Eq/Y32Vel9dbLzumUGaKvw/s2CTHEDJ6i2AWs67p89G/rwv+SAMm&#10;pnzQUAa7xwIoa9xOj1YGlTkTKspjd6cSam8l2TgLTfSoensh/GTqYIcZrmgL4tNBhNq16BqyY/zx&#10;OzF4134EYlr6Zi0CERPel1Ukf/+1Or4sdR6vCp7LlQT5OzethcFcT4ldA6Wb50PwKH0l0EZKyPo5&#10;8LnrYDYXw8Vj1vI8dpeshJp+Xk+PWVG3FfVkyK4uM5zGStgttbCaq+C01MBGydvSko2MwtXQWwpZ&#10;vhQmbT4TgZD/hQRsFqqFnTDloNFTgCprGiK8DnmNm17dwPRGQzbC8FNW3gsVeKlyybH4Yibi5fWL&#10;gLDUtpebXET5RCTv+x8V8nguAOHl37lwTRLHkPj/FUzMbeT3Recs1yW24/eLWYKlYqnzlP2+k8ok&#10;li+1TC4Xx3XheJOXXyyuXL5FgkbDCj4245GAi1AeihnKjWQcraMESkMRPOEm9AxbYREMHKmDgSA2&#10;B8thjVWj5979cJN9w51aTD14EtE+NwYn29E/FEJrjxOeqALeVjWGJnyYPDDA7Y3413/7tyWPJxHJ&#10;57c45D0Tj8B4bW5Yvxvv2U4g+UtgCVRD4S6CSnRgcIqugASqu1jKVa09n166UM7h2qLLRmbZGlTp&#10;MtBsyoXBWw01Zb8YldBiq4LdWY94qw4RXzPUmjyU12yDPdwApSYHzYpcOLy1cuZ0vb0EdbZsFKq2&#10;osmVy+R1fiIuMeJEkTrl7wfrUhcmEUuVF3ExuXee2cWIFRdZv8S+LiUW7+f1YinpdKnxRn83sc3i&#10;8168HwEeWbkWReKaJf5P3iY5krdJXp7YPvH7l7KvpWMb3ryOLHDje/HnP/8Puvd0weSnH7MUQGku&#10;gN5YCoupBP5g0/kZwwmIWI8ednsVugadlJBNmJqLoWvUDF+sBSe++xKOfO7jmFgYxPRsN4ZHYwjF&#10;9Lh90wfQNWDH5JP3y+Qg51Na4niSz3dxyNEzWUZI3uv4/cYNm1HnM8IWqyTYMmAKVsAoxmhy5qLe&#10;kyvnStUEy1Bnz0aVMR0ZlWugFCpAlyf78mp5jgWNO1GuzObndqSVr0NG9WZojLQDihzoDIVQWkuk&#10;r22gJShtYllKXR1VhMKYR+CXoJpSu0TMbsfEFok0o5F2oVmfDkcweQym14oLlVeEOLnEDU18T47E&#10;8uTtLyUri3IXA0nyvhLrxW+J78nslPw9ORZvf6mROO5XLFu0bxGJ815cTnwudU5i2cWONRGL95VY&#10;llxmqUjse3G8vK9F9yJx3xLrk+/hUpG8n5e/Jy9PLk9/K/psi89rV2zGm29dj2Vvvw07KzT4/o9/&#10;in/5wY8l0MRf+0AHDpw+QslpIrid6JwcxJrMLKzNqcAdu7Lw1W9+G1/48tdk2WW3ref++XuyMwk/&#10;+VtX0T+LlzuuXbOZ9XWzHHjvfAvwq49R/r86BTdmZ8IUUyLa1QxbRx3s4kX3tno0u3PRTHAqvPkw&#10;hEqhIutrTHkoa0lBasVa5IougNUbsCbr/fL9V4evEmZnMWq5vJxAK9WnoYIyuIYsWaxJQX7LFm67&#10;XU561UAmrtBnoJosrDDnoaiZdoBePU+5G0UE7s7a9Uhr2I4WcyGs+irEAho47JTjtsZ/nAx+rXjF&#10;DbxILFU+edniSN42ufzi/1+rvIjXLZNUKReXXWpZcrxi+YX9LC6THInyrxWCBV6WzG8gkve11P9v&#10;JP4R+7jUSEj75Ej+/eRI3k78f+0q8S4097F2K96Rkoq35u9GrVa05ubASw/qt9VifCoEM9le5S2G&#10;KkjWDFECu6kI+GkKVMh3YBstOajU7EJhw2a0UA4XKnZQvhJ4mt1Iq1uHavruQs0OFDRsIRh3IKdp&#10;K2rpRWtsuchr2YYWSx7WZt6C4ubdZNc0FDbvRIUyFRn1m6CmFTB5SpDfvAUagrm6PgUNdWkw2JNe&#10;kftnxcVYZ3FcbL1cltQEnxxLscBS5RaXSY4Esyy1TsRS+3utSGyXXImS93exSDw+eL1IsKTc5sKy&#10;xft6rXg95hQhjn2p5W80Esf5esedUAHJ35O3vZxYrIrkPimVBVivX78dt2SkozvqQ2unCQ4tGayV&#10;UjzUgM5RG8xkOlukRk42ZfKXU+pS5hK89ZZs2FrrUK/ajSYCXOurQrE2DZX0mznNWyWjZqq2oM6R&#10;gwrtLjRQFr/rfVejWpOKOm0mGpUEZgPLaVNRQ3lbo8tFRe0OKMUzV4sAcwYKCexM5XZk122T42CL&#10;KSRL6WFFX+GLg/Ui3khE4uK+XoiKkSj/etvLdfxc3ADyz45XHcOiZYsjuUziu4iXQXThnOX3Rdsl&#10;KmLysqXiYutee5vz9+v19i0iUSYZuBcDcWKbxHrxmfi+eH+LI7F+cZnk5cnxWusuJ64Wo4qQRUWP&#10;pGspd+VInas24e1bt+AdOzbiHTt3I7WuAu30hO2tBvgiDdDQc5pc5fAGG+CINUPnrZIzrYtWWoOj&#10;DNmVmySbbs2/DRtybsXu6vXYXrISqZXryJw7kN+YhetuuRoZjZukzN2W/0Fc955rsTFtLdLLV6O4&#10;MQWlDSncXz7qjJnIq9+C8pZUlHKfSkcBqiifi9W7YGytR0HzNtSQfcWsC9VKJhVKdZ1TzHy++K0b&#10;4QVeceJ/W3e5kdjHxVgmsexS441u94+K5GNPDlF55foLn0uVf61liZCAvyBxk5cnb7Mk2yy6Z5cV&#10;AuSJRJP4jcVlLqxbvCwRyesS+1i8fqnl/zdBoMpeWJTAohFpxw609ujoMWspexugs5fC6a2Ay10m&#10;+zEbKHf13jKUkwWbCCLxvFPnLEeNIQclZMVKczpu3XITcgpXIitvOSoVZFmCr9JK/+suQVrxShQo&#10;d1L25qOAIC7QpSK9bpNk0xzFTpZPR7ORMlqXjhJ64PyqTag2ZKFclSZnf3B6q+G0k81tOdi3Pwa1&#10;Pg/l9MKiR9P/iWf9//dYEiCM16qAct0i8L5i3RLbLbV8MeMlr0vExZZfbiz1G/+ofb/RSP79xPFd&#10;zjEJxSFj5TZcv2oH3rFhK1rjang7lXDQm1o6W2AR4zVHyqENl0PvKYbWmg9HtAo6TyaqdNvImuuh&#10;phzNKlyOXUVr4dAVkAW3oc6VCwWXVyl3I6tpM+oUqcht2oByQyq2Zb2fXjQFO8iq9aZcZNWux5aq&#10;tdhdul5O3dGszkAFvarOVQmbqUwOcN6oyINZXYaKpkyyeQEa6HHzi9cgg/tuoKf9/xysyTdgcSxV&#10;/rVCbiN6rSyx7v86Lnb8Fzu/Vy3n58WSxGvFUvu+5LjAsomO68nd9RbH4t/4u373nxjJxyUGvSts&#10;qZbPcDWuIvnuarhbjRZLjpwpTryMoPMWQR8ohcop3j/NQ5Mpi96TnpJMV67KJBNXQdGSi4yqdSii&#10;XC1s2oR6XQYa63dCSS9bT1m7s3EDttetwy6CM6V0BTJqCWBFCsG7Hek1lM0Nm+VsAKJBqlS5i4y9&#10;HS32ImQI38t9lJVtQEbeKoJ5K5PAJpTQ8wqAS7AmZNwbqRyXGomL9o+IpfYv4rXWXU4s3s/lXJeL&#10;HWfy8uRIXp9c/lLitUCVvO4VIdZfAOR18jd5HGvEpxjHmcvX7sCVa1Nww8Y0Jr2d8hHIdSx/LZeL&#10;bRNxvhPBqxOjmB5FJEwxPecryv8fRvL1TbzvKwaml+/8rt+AgJg3SAzALVp37fmoNaXDGKmAPVwJ&#10;T7gaDc4caIOlMBG8jdYsqN3iVbVMubzUlo487TbK3Gy0iBnkbJnIaNmEHNU27KxdjUzlJli8Jdiw&#10;5T3Ia9qKEn0a0qvXobx+G3KrNmALvWyxahcym7egQnyWrkZe9UYU0MPm1G9Gfst2OVVl/7QXdkc5&#10;Ght3Q+ktRostqSP/UictIrkxIXEBFpe5WIhtF8u4xZEot9S6V8WFpJIcYnliH4vXXUq86jcu7O+N&#10;hDg+WXml9Hrl8S7+jcWRvJ9LjWQQvmKd+H/teYCJEBOBibh+/U5cz88bNuw6D9b1abhuQzqu35qN&#10;6zfs5DVkhd6cius3peGGW98Pv6UAa1LW4+aUNNy44g5cy+2vIZCvW7dTvoVyzXoCeN2iRLaOv7mJ&#10;+9+0m2V3yOes8liSEt7fc86vF+f3LT5FneBvXJjuRcSVq1JwU8pO3LRrF1pDdbKl10zAGuzi0QzZ&#10;NFACq5C/gTK0+AoliJts2ZSxGfSuJWhx5KLKJqaI3I1i4y7k6XaihIAt1exEJtm0UL8L6fwsoPxN&#10;Va5HBoFYVLcFW0vuQGrlWhiNBahp2S3n9i2lly1s2sZkkIcs9Q40mHNQoxAsuxUFBOy28pUobdiG&#10;qsYU5BasoWcWnnWJjvwJkCUAsHj9Uo8ZEoBLXrZ4u9cL+Xvi5l5s+wvHc7nxqv1ciMT5vVYkV7LE&#10;96X2dTmR/LuJZYn/F4dcLxpJGNeIZ6zrduPadbtwnVgnALYug+DJxI3rmChuX4HrxQvTazNxA4F0&#10;4+o1uHnjFrx9+R1414r34+ZVt2BmOgSPNhu9fWpYWXnGRtyIssKOD5swMWxFe4cebksJNC2Zsv9r&#10;tK0RflZs8UJ0rLVejkvkcOfL8Xsd3krUajOQmbMOGrsa+rAPvk4r9I4MlBZugLYhBTo1mUGdA5tX&#10;BZVFgZWpObhCTIy9esP5FwMS57/oGrzedRHxMmvzvly/ahdZfTeuWsFEwmt11YpNcp9iFoSr1qTg&#10;yg0peFvKDrwzKw2uAS8sjkpE6ROt9IzGYIXstWQJl0EbKCIwC2EOl0LrPd/FUIBUALfalIZaMqmY&#10;hLncnIpiSyryjSnIat6IrMaNKFJuRw4lbxEZtVp0HzTSczZvRoU5Q07avKtiuZyCI71mNfIphXfX&#10;rKfH3Yg6TSZya9cit2YtyrgPJYHZaMpBZuU6NJDVS5kEio3Cs74Os4pIXLjkWGp98rLk5ReLlxlo&#10;8XJumwD/4uVvJF61H/7uaz0iSsg7EVet343btpItPrj6FftY6vheK+R+WaletVwkp6QElYirZe8b&#10;AVDBZGJGgjTctH4Nbtm4AelVGXIIy1hAgVioWc4d6qb08hJ0ofYGdPTq4PPVoq2jRc5la7PlYnjY&#10;gHhHI8LRenR3a+B2l0HNShSM16FbvJsabEBfpxpBss14lx49MTV6OhVo8zfAospBU+VWOLS56Ior&#10;4GBlysu6FWMDFtRXbYZRlYXeHj3CbS0oyF8Ps5kV3JQLW6ASsS4VGjRp8LarEQ3rmRwCOHp4EO39&#10;NgweGMQH08UIi+L6iKlFKMXFOctrIh67bJTLrhGzFIpX18SbMGsozVenMjmlYH1GBkqMSmwryYfO&#10;peO5WRHwN6G9TYtWHkuo04ndjSVQ+pRo4zJXdwC7qjMRaFfAHaxDa6cGYqoMV3s9rCEyrHh/NlwO&#10;jVsAthT69mpofMVSCttaa1BvySBomYjoM2son6utOagyZyNPsRW5BKVoKa4gSH3eWuQL1iSoS8i6&#10;OQ1b5BCnJcod0NiK0OjOQ5kmBWmN6wjY1Shs3Ix6srEnUofPf+IcFPUpmOq3oqpuG+pVGagzMUEw&#10;YUiwvpYnE5V6cQW7WCRvt9R6EYt/K7F8yQorli9atjgWe6YlI3k/S/xOIv52LOdDnvu6VDLT+7H/&#10;0OjL6y8lxO+Ic73Y+coyScsXx/WrNuNKVsyrb1slX3Ae6DOw4tdDoUlnZatFR78S0Y4mRNob5dw1&#10;QTHdg3YXs3kmQqEaRKKNKKYHcrXWIhonQAfUGB43w+OtgC9ahyCBGO1QYHjUhs5urZxiZHbYh/lB&#10;P84e7cPh2ThGu414+N49OHVkACcO9ePQQi8OzMXx0KP7MT7oxiP370FjzU6cOTMEq6kAXR0a6Gt3&#10;odPdBHVzDmprCGRPCZODFi2NYk5bPerV5QhGNIj3+BDrdCAUNVNyGrGrkpVYU4saXQNWpKegRl+H&#10;9VlZuGHFGmzJzsZb1q5Dk6UZPrKheE82xKRhdTSioHY796tA2FeP4TE3Dh/pQU+/Ga0RrjcUI0hl&#10;MM+kEO5yontIi6CzFtOTAVj8ZbC7K9E1ZKQULoMjWgOlq4AsW456glNBGSymeBTTXIjlooNEjSkV&#10;zY48gjYXTWTfarJsjZWsSRlbRU9bpNmBGmc2KlmuRZ8Oi6cKJncpIt0Kbp9Ntk1Hoz4TdnsZKtWp&#10;KCCgFYYs7GpYh5K6zcgks2YV3YFKVQrqdGRyLaNhJ/KKV9In7zjfwLS4oiRXqKUiUS7BLsnbJsfr&#10;yb2lliXH6617vVhqu8WRKJtoiBCRvA/xvubbbnsnRkZcuPr25VxPebUy5RVlltrv3xMS4BdCeM06&#10;gwZ+MQRmrxHNynTMzXsJVhWm9wZhdOViYMwAO0ERjtViZNSMoTELOrqVGKS0dfnK0EN27R01YnDK&#10;CmekBtEerew8Hx/UY3jOjdnDMVYoDcHsxZ497Th5bAyz03HcfXYeZ05P4/iRcTx031E8/PBx+YL3&#10;oYMjGJ0MobvHjMkJL/rjRrjN5VDWp0JTtxvNNTsog9fAYMojsAqYXJrhJGiazZlyxL7NaR9ABSVy&#10;fsFK+V7r8BTlc6sKBnc1HK1KaK3lCHda0DPsRSimQWfUwOSjQlH+GoTs1Sinh/OwbHefiYmqBQ5b&#10;OQZ6zfC5qrAwFcLdh7rRzeSzZ8yPgKcSg6NeyvViqI1UINzORgkcbNNAaxYzumkp98uxMBOA2pAt&#10;QWtrE7Pcl1GC5iC9eg1K6SXzmnfI19cs7TVo8uRKKVzLa1/pyEG9m592AtebBxWXNZKBlVzWZEyH&#10;1llIxVNHFZMtW5m1tBEl9KTH7x+Vb9IouE2eciPSWtYio2YNynS7sbNsFZrJ2k1k6S2p75JdF8sU&#10;lwnWlyvSovLJsdR2iyO5bPK2iZASdVHZxZG8v39miIYJ2Zq4/JWyd6lj+nsjWX5fs34D3nnrzbjy&#10;jhXwhavRM2RAW7eK7OGQg12HO+oxNmGC2ZUHV4h+i7LM5ipBW5wgHTGiY0CLjiET5V4NAvEmyr0K&#10;tFMK+zpb4KJEbB0iGOb8CPbr4SVQna0t8MVViHTp0D/p5e8E0ElZPDEX4HcnBvot6Bu1o5UAsQQa&#10;0DnkRM+oE65IA1muHh1kOmNLBpNKOTr7DRgYtENpzYWcaMkoeuNU0++WwUM5uXnH+1BRsQU+ZyXB&#10;2CCnomjWZMEdbULHoBUGVwUqFNvg5nmLoUVd0SqqAw3mCCiPqRg2ynILJXlty26Ui1kK2pWItVHq&#10;BlsQ8zVggvJ8etiB/dNhTI950dvJ46E66eX57ZkKIBTUYP+BHriYOKZHXejrFQN8N8vpOZyOEvhj&#10;NVCTKf1BMm+HFmp6SrdPDMidhTox+r54T9dbiCZXFkyBKqh1BWik1Wgh8JqcOfS25z1qmWBIKh2H&#10;rwq1ZGtTsAoqWzGK63ZA5yRwXYXQ2QpQb8tApSEFVfSlNfrdyFVsRiFldalhFyroVwtqtqBSv8Rz&#10;VtGIk1wpk0NWqL8TrEttszgupXxymeRIVPal1r1eSOnL80u+BmKA8USc97mJWPq4/p54Gaj8retX&#10;bMDuqgb0EzD+aAXslF1BZvz5ORcCkSpWrhbs2xvG/oWQBG5wiP5y1EQQkU0p5WIDGgR61fBS6prD&#10;tQjSxwb7dLDSnxkjtWifcKKNERowwcF9BUWFHbSgjRIyzrKd/UZ09nkxNB6WoPTT/wYH9PDweDqG&#10;nQj0GNA6bOX/CrQPUkoPWTEw7iDgajE67UWMxxGldI/0GKERQ77QB7eS7TS2QoJPDGJdjcyS1cgu&#10;WYmyph3op4cNdDTLyYNFknD6aqAzF1OqG9BJ8IlX1YSkFNHPY+wWM7l3NyOFEnFbwQrobflQq9Jo&#10;GTTo76Dk7zbg5IEuzI540E1W3jsRwPH9XRjtsaOv1YiZfh+ioRZ4/BUIMsm1UqqKSbRdTDYuetdY&#10;Twvau1votetgEXLYnc9P4WsJMnseFJT9/kATom3NBG0hsoUHrd9EGZyFfM02FOh2QGHOgYr+V8Fj&#10;M/L+6QIlUIgxpQKFsqeU6MVUqklFvorMSW9rJgvnN25EE3+rkiCtdVBSG3azTAol867LB+vrxeWW&#10;T47kbV9v+8spcymx1PaJuJQy/+i4Yk0Krli5Ge/LK8F+Vrg7Ke064mpMkSlCZLahERvC7U2YmvfD&#10;wQospq/sH7Nhck8IXcMWzB9tx9C8hwAm+Eat6CQQ+wm6EIEY5bIQ5Z/43jntgY2MYwnVw9elQeuI&#10;He0jBnQQ+KLhxd3aADcrcYxAD1CiukQDU58GpnA9gxWZ4OoYsSDO32zSZyHUr4GBAPB2qNBO9nZE&#10;mritDbawEl5K2lC3GRX0rxpdIf3ZKujNuXL8IaOjDEZbJQxiKM5WNdmEEtFYALe/GhNTXgJHg4n5&#10;ANJyb0ewXUE1UYf6xi30dNsoF3MQHzOjt9+EktptmJqhH25tRmPTTkwN2bBvTxTtlL3tBG28W40Y&#10;z7ebycFLhRFhDA+Y4fJXwkOLYHIUMqHkwcOk4+R56GyUr6FiKAiwZkpfjb8EDWRJvbMIlc07UVi7&#10;lVK3jDI5BaWmHGyrWI3Mhu0o1e5CqW4ntytGPVlRvEBeRnncQM/b4KMUJmvmK7fC2lqHBmcedhbd&#10;Jl/F6+f9cDMxCu/c5MhFMSVwWtUmLE+55dLAmrz+9eJi211s+evF5ZZPxOLfW/z///Mh5qZdnwpl&#10;wIaz8504sBCDL1aFGBllfDaAmb0h+i0z9P5GxCg5w/FGVuJ6AoLMNKzDyKwTo7MEdruKQHbB5KxA&#10;94iTZZSUwmpEOjQIdpNtBwzwsExpUyq8lJrRfivCZM0QP33CB/aZCWAHQvS4zhiBGmtChAzrj6rh&#10;8NbTL9Nv0gO7u9TQ+cUg2cLzNUMXrUeFSUz3Xw9nuwa2WCNmFlrpl/XwUXJ6u5rgpT8UjO2klPS0&#10;1iPex+Mio9kiPNYJA+YOhCjXddKnd1Famz1l/M1qeIN1GBv3YIZsKYZD7WUy8gtWZlJp7VDC6iun&#10;x9vOxKCC21OBvKKVCFDGzo24MEV53EsV0d6vQw+Tj0guGl8pj5GKI1xJqSsahsjgvhI00mLILogR&#10;AseTj3LRimsVz16zUKDdiVLlbpSQzZfvuAU7CtejQZ0Be0wJfbABa6gaCiiFi1q2YWf9OgI5FekE&#10;soLJqcC0ExrP/4+9v4Cz7CqzxuHMMIEEZ7DghEhbutOu1V1V3eXuduu6u2tdq6pb7t4lXe2ucTcC&#10;ARJ0QnCCBbdhZhiDYf3X3p0KlZ4OBAZe+b63fr/dt+/xe85ez1prn72fnQe1kQwtJ7/O5nmzUMvP&#10;SvUOlCm3IU+1FWXGPahQbMPWQtFFcf3LwSor8i1/vGIvX/5KTLx8e7ndH1h3ZZHHXHbcK5dLqbi0&#10;7IrjLe0jyvIGrldThASWMnjZMcT5rrbtX6osnefK5a+59Xa8ee0mJBenMH10ElNDEYyOJhAfSlCa&#10;mdDe5UJ3jwcZVlp/pAnxlBGhqJYV0Y5BbtvR40S8R0c53EJAmShPa+CONch5anXWAihdBbBH6wgs&#10;wahNCNC7Rrr1XNYAH+WrNaogazZJEFoj9QSslqBWkI3V8FJqCjZ0ktlDrPRC7uoIBmugDhZvDSJk&#10;1PigTfphMd+owkTwCX/LQBFksFlJz6qll3bx3NEuLSJiguseStsuvezp0zNgR4rfDZTKGnsJPGRx&#10;pYd+l9dh9PA8ZNUA2THTYceh2Q6MjQZw9FCa/pIee9DBQFKDiXEfogxKU/NRgtqBAxMhDDLoCBYV&#10;rd9iQmMHgWjvbECAgUIkZot0KKEhSO2RajlPTZ0rD+tyP4Bmcz7q1HskWxZr6ZMpc3Pq11Oq7sb2&#10;ug3YmX8bsgtuR2XDNuysEEnTbkMsoYfSwKChyUJ28zqUKISUXQc9A1Qxpe1uxTrUandR5jfLXMkN&#10;9ML1xmwUUBLvqFuNSuUOFHKfekMOtpSvRF7jsrzBS2V5Rb3yNcfL1r3C8uXrr7Z8efljx3g15ZWO&#10;sXz5/2lF+v4/8ApJlOtvpW9dtwWzpw5In2oLm+iX3PDGW+AO16MtpUKsTYlwit9DrLxkiXayhpi2&#10;oaPbLKcLbNbmQEc2SpM9xaRKaYK3snkDqlo2v5jjqFlm6POT3VwEX7rfjFiG4GGlNfnoc1mp7fSz&#10;XdN+uAhKf1xDRtLQP1eh1VhK76xAe4eNbK+X2e6b9PugJZP6KInDQza4uW20y44KzR7K7CZYycbe&#10;Nh19YotMW+ph8Ii3G8ik1WR0JaKU5m7K7hSvs6/PB1+bin67TDZoWRxVsPsaKP2Vkl0tZPEEwW12&#10;1KBZvReDDFpD3TZM9HuwMBvF1HQQNgI7EG9AON3E+8SAFGyEx1qJAQYODwGq9xfDILoVklm1gTJY&#10;BEjpG5use9Gi3Y1GSleRUbGavrJKtQMq2o1cIXFVu1Go2oXc6s3IIUg37l2JAuU+ZCt3oaiGYK7L&#10;woa8NahS7sQ+9TbsaFiHTVVrsKlhJTZW3Yod6tuRpaC/JTALRBYJ1TbkEJjlyu0o1+2irCfL1tOr&#10;8jllN65FnnozdtWsvDpYxecfeum/fHtRlrfe/k+KOOeV5cpz/TXL0nVcbd0fKi/r9rdiiyzXrdyK&#10;N9yyhWUzXn/Tiw1H/D3LG7+uPM71t27B360S0z9uwppt2+Byq6HW5KPTZ6ak08BoV8DuLJUtmmmC&#10;MUNQ+FgZze4S9HZbEfY3oYVSrFGVjQTZrphep16dA61jH1L9GrjIZslxA5pd+xDpVJExy1kZ8yUI&#10;Yl1K2Nrq0EovFqUnFRMFi+RlgpWN4nVPRsWKXQUPzxvK0Ad3axBopwfsVpNxGymTlUgN2ODqVMLf&#10;qSNIzZS+rZS7BtjjZLIOPTyU3SIJWXu/SUr2yYUAOrtEIKqDjR4xEdbCbCtHK31jkgFpgQGl/3Ah&#10;Bg8XwxloRqbThmSbBeGABuMjYSTTVvT3+uD1K1DZuBPxeBwatRZlpTuxY8cOnDx5CplMBmNj40il&#10;dFi7dh1MJhMOHDiEtrYERkfG0NXZjbNnziEWi+Ejq9+HN7/9egT8QRTkF+LM6bNYtWIF3vqWt6G1&#10;VYWOjg4YjUaMDI3gyOGjWLPxAzzmWszOzmF8fBJOpxO5OTnweryoqqzG7etux9tueSOuueYa5OcV&#10;4B3veAfWrF2D++67H1YLg1h5Je69534cPHgImzZtRE1NHVavWYW9DWvxuutfh/b2drzrtjdhxeYP&#10;oLRZJEz7Az2YXqpUS+Uq24iytN2rLVc7xv8Rhdf2x1q7r1aWgPrG27YyGtbg5i3rsKUwGztKduED&#10;69fgTbfcJqdcEGWptffK+ykC3nWreYyVYixkOXp6dZR6SnjISHF6Sq2xmZW6DE5/FeUgWYFs4IrW&#10;IpnR0Ou10v8UsBRKX6cw5Mr1LfrdCAYb4ApWkKVqZCeIJso4L+WliXK4e8CMBJn0+MUB9PQY0dlj&#10;QijYLF8ReclEvlg9mbBJZk1wRyiZA7UETYPMhC+mz091meiJm2H1lsnXLCHuF8vo4E/Sl8bF5MME&#10;dNooG6DEe83eES9ClKrjE370jdoR7W6lPFajSbUdTaYcmCl1bTxWQ/MOVn4nYqlaqFyVZHcNhnod&#10;GBDTWrapkUj6pG9NZ4yI0Q+3pbVwW8oQjSjgctUi025HV7sNqTYToiEt2pJ6eHkfHJ5KaEz74KV/&#10;9tLbexk4xCTHzZSf4vzViq2IpFuh1++FVpMHjbmQ2xeQ2baj0rBHtvhmNa/Hzqb12FN3O/YptqDZ&#10;U4IdNeuwdt9NWL93BTYVrcAOkZGwOQc7C29DsW4Pyk1ZKGragmJ60ToGyjzFJtknuKBpG6obt8BD&#10;pVKl2UUJfQtKyLI7K1ajvHUbclWbsVfHz9ZNKNXKyZTfwIrGCrpy80tFfF9elq+7srzStq+0/P8X&#10;y3UrxO/dhneuuQWZCReC9FvtE5SsZCtrqgHp/W7UO/cg1K+FPmrAa9cQnGt34trbduDatdm4bt0e&#10;+f2NK9Yj0m+UrwtCmRaYomQ0+j5fTz2lWhkrnAASpau/HANjdiTbm+Ai+5nclQjRtwZidZS1ZKG2&#10;CkRjtejq12FedJww5yDc3gwFwSvmqgllFHCm6hHpVSLdZ4Q7WUcPrEPvgBPRNi2G6AHjlNmpTjWl&#10;ahWCnc2IZ5rhYZBIZ8ik4Up0UjJ3ct9B/l43K36AJcKgYePxfWRc6Ucpg0MMBmHKW/Ge19tWz6BR&#10;R59tgYVBZ+2ud8FG+Tkw4pY9idr6VPTATTDSK1qDpbyPlMUMEkZ7MVVGJdIE/0CHFZ2U3V3tZoxM&#10;BJGOqxFnUNN6K2BjoBrvdyIRYbAgaCNRlQRCMq1BCz1nwEepz6BhNhSQWRUwUko3E5hmc4FUJyZz&#10;MeorNiEepoIh+DVaMb1HPkpbd6LauBcV5t2ocxaglP6ymp5/p4qgZHCpdRVzWTa9KGVw6xbsbdlA&#10;BdKCTaWrUVa5g9dWhUZPISpNu+UgdSF36xw5aLZmQ2PIRhuDoMpbiGpzFkG5FWUEaJNzH1p8RbJH&#10;VFHLFhQZXmTWP7tQQr9UXmn5leV117982+XlattfWf6Ubf8nRV7n0rW++Hm17URZuqYry9W2vaL8&#10;rfh8pX2vtvzFIvb72+vfwP+/Ae967zuwY/sO3PDed+GG97wDH9m4Ae987zvxnvf+Pd73/nfgPTe8&#10;FW976/V413vejne8+61469tej7e//Y1474ffj5s2rMeHVt2KD7Pc8J634S1vuhY3b96MmzZtwupd&#10;WXg7j3frth14+/tukMtEed8HbsCKFTfh2tdcg3ff8HbcwmXvetdbefy/x9ve8Sb8/TvfjA996N34&#10;+7e/QZ7/ve97O97D8o53vYXH3oIPrV4pj7M2Zx/ec/ON+MCH34ub+f3G9bdzvxvwbh7n7TzGe97/&#10;Trz/g++mDL0eN/D4H/7gDXjHO9+E93L9DTe8De/kud773rfjbTzPDfytt9++Du/m5zv5e9/57rfI&#10;ZTe87/L3G977NrnuzW+7ntf/TrzjhrfwXO/BG3kv3vz3b8AHP/BufPjG9+GdvMYPfui98v+3rvgI&#10;Psz/37riRlz/htfijW++jvu8H+9699vwPt5f8flOHuf9vM738N6+ldfxAXG973yj/P/b3vUmvP1d&#10;l3/Hu3n97+D/38Z1b+e1iWt6N5+FWHaD+L3vEPu8EW/gc3oTr+n1b36t/Lz+Ta/DW8SxuP6aq8nU&#10;V1uWy7hXWn5lWd7Ke2W52vZXlj9l2z+vCBlMNfDiOV5NY9DSNS2VpVblq217ZVnuYV9W/tB94vXI&#10;XLerd+E929bic5/7KKyBcozOtCFC+WmmNx176gGkBo1wkcmSB7uRnk3A3dGKwXE77I4CxJL1ZJda&#10;2G0FOPzD7+EegJ63FHfyU0zFf4lFLPOTgYoo7cScqGLZzOc+icHRhPy/2DZz7iDuf/govWYpFOqd&#10;qKrbhnN3TqFeuQXdY07Eu3XwhCopO8tgIQtpLPkY/eRD6JuMoeuOwxj5+AP0z3rcwWPdzWIhy3no&#10;YTW2fGidRQjQD1sp70P+aspgE0bGXTAq96A93oqZCQ8OH0mif9QGc8YEO3+T+POmGtHWq6UEb4aP&#10;pYWe3egtQTNZzBKukN0vBXOHed56w16002uLRq3D021IUZYPLbbBm1bg2B1jeOyRI1AaimgPVMgp&#10;X4svfelJHD/WD0V9DkbJ7EZfGQ4cS8PLczc68xD011C6F8LQVo16G+0If4PoEqnn7zLyvmv8BTzn&#10;DujJ1B0xqidriWw3qNXvgNpXhayy9Sy3yY4Q2ytXYlPhCmwp/giy69b8YbCKXjtXVtSXGn2WLb9y&#10;v6XlV5ZX3IbfX7VX5Hlf7bZ/6Fr+d5bl9+FPLdeJsZkiVy4DyvW370S4OywrqD/VAit9arpLjb4p&#10;N9q6NEh2a5EetmH47CgsniJ0HuulfKSMpZSbORDE4hc+jv3jbvjp23TGPCjpq/ruOiaBKIrLVYFk&#10;spGeuQFD3VacOdmPI8f78ORj53H40CAefOgITn7na7jzP/8D544PYLDXAoVpLybHo1g41I3HeIxG&#10;xTbE6VUTlLhWAsUdqaXk1VF6mxDw1kGlz4abfvdBbjsy5kEyoeC10iNzXYtmD2JtjegdNCEz7seh&#10;hQRC8UYkPDXQKLMQCzcgwgo/eWYcFnc+PbQKBvvlaTQ+/fmPwStam3kf4vT1RmcxomIEEqWyhr93&#10;xfb3oM6Uiz21K2DmffPzdxoYrEQaUEe4GtpgGaang/TXUQYnFwPQNDS6QvR027H/QApWcwWqmrbT&#10;WtCeWKrQSr/d12nGcIeJ5yiUU2AonPlQ2fPQ7MyWDXQKay5tBT01ZXabrxZBcS9SzdAyMKl4DWW6&#10;Xbhl57sYXApRohZjZNfj1t0fQFbNerTa9/3PwHq1fURZvv3y8orb8PsfA+BL+/3/OViv/Yi4//z9&#10;9MpvXLuZEd2Eb377y/AmGljpCmHWbcXiQ0fRezAJQ6AEsQEdKrXbUG/aBQd90/SlBXq2bERZ6WOx&#10;ekRD1Th9rJvergIHHjiE8uJVmHv6ETzACt97dAQ+ZwXmpyK4cHJYznlaUroVybgeA/0BDA7G0N7r&#10;QV1zDn1fPo4dS6CR/rgrqaO/1MqJqdS6XFgJoDC9qHjna6Wn9QTrEAg2oevYCProvTt6NRKsqW4l&#10;usaC8Pma4e93Y+STj2BiKoD9UzG4fPVIpfTQWvYhSvaKBWtx5h9/hrFpArxPie4hNUL05SP3HITJ&#10;Vyob2MSfmNXcR9YzxyrgINv5eJ+adXuQVb2GrFiOJIOb6ObYlm7lNSvR0a1HrF0Jo78MB2eDSLXr&#10;UFC9BX5+1ir2oJOeubx+K4pq6SupSsrrt8uJo9LdBgz1O6BVZ8MbJ8vS3ypFF0NvAapcZHRrAR57&#10;chHmeBXVBe+JrwS6AL1yqIhKiOBs2oBi9VbU2Peinn5VTEhVUr8Rexs2wMpnJRKO/1EZfLXKJsp/&#10;226pXGVbUZaOtSTvrlz/h8ry8yyVq223VCSYrwgyr6a82g4QV7ueP+c1k9hn+TGWr3vZ8mXrZPaD&#10;VZtx3W3bcMPGLfjeC9+U0i7Zp4NCsw3GQC30cTVSixkkDvfBzgo6/czDcMUqEUhUw6rfje5JPxKz&#10;aaRHAxgfd6CvRwOfp5QANOD4yR4c//H3sLAQgoWVamjYiyZFLmrrtmJiMoyxsTB6Mx7KwzPozDjx&#10;qU/eicME9b33HZTAVhGY+8lIMTJGirLbRHYJxGvhiVfDEiqHk+ARuY8srlJYgsWwUx6rLbt5nXX8&#10;3IskmX902IXoRITb1sPiqEQ42YyuUQfmDyTITHVIt6sw2mdFV5+GIDUi1NHCoFULA4ORyP7gp4QV&#10;qTuVZCrxZwlXEhSVsCcqYSNoJ6fJ9N1qBrcCuIJVBG82wpT7ff12DPO43iCvkcdxxZpRy2NY481Q&#10;+2tRrt+LWgagrZWrUWkpRK02m7ajBQahSih3FfYiyu1SRBNNvJ+VMFgKJLNqeKxW7z45uL1WvYP3&#10;hL+baqLFnI0m/R6yfhkDlhkGV7Ec8F5rzYKX98hmzEcFA63WXQCFLusvA9Y/BtKrlatte7Xy5+73&#10;1yxXXtPSdb1qKc/ySsdYvv73AUAc93K5jstfv3o7rl9Hf2hskpVxeCKEtn4dfB0iUTUrIKO2zUOP&#10;5CtkRaP0CzbA5K1BtXk7+u8/ivh4CJ29dvTEG7B4KIp0hgDX7sT0E3ej4/wBLH7nm6ho2glXVCW7&#10;6zlY8ROhOpw+0oMnHj6Dh+85hscfOoVMhxv9AxHceX4ODz9wlMxkhNZaipziFZSn9di/34tgrBqx&#10;fjPSI1bZsmymvDz98x/iyHe+iokn7kA43YLC6m3SE1/47W9li7XKWUn5rUEjQeBK1SDNIBLv1SPV&#10;Z4DGvBdti53oO5hCoI0M29VKidkEd7Qaffvd8HQ2wURghjqVCNAauHwvMmxcifnnn0P3pUX6+3qp&#10;HAIEh5jIeXLajy6Cpb9Nj0ikmRYhwfNr4XKUwe6tomppgZ3y1cmAt61yley4v7NxnWxNdpiK0UK2&#10;T8UUGBywwsZgJMbBGgIMTAScl/5bdCsUbC76cHtCtdhTeBN9skkOV9RRPu8qvgkt9LsGAr7cmIUG&#10;Pgu1Iw81DL5qgj2eaIVeJPm+ssJcWZZXoOXlZdu8yu2Wl6tte7Xy5+731yxXXtPSdf0lwCoAusS4&#10;VwOrzKiwaivesGINnv3yZzE31Y6RQyNI95hhtYgB1YXwttUiTICYWAHCZKfhJ+/Dvayc2k4tGiiH&#10;+x69JD3p1KgT/XNx+VqlKv+D0Naux8Xf/ZdsYBoedtAvtiAkJCtZYnEyhPsvTeGeC3M4stCHIwcG&#10;8PGPXcSjj59Cok2LGUrlSxcnsDibRD/ZqapyLY5/7xtoYcVzD3phtu6T74BFv2ArmaVzKko/uwkn&#10;f/VLnP/Xf5GNVXXa7dCmTJj81GOYmmlDJz3g1GgMmR4POsRUj0MhGE158AsmbW9Ei44s5dgH7wCv&#10;dT6JdrKsi7/dRPnfcWocp3/yfbLrboSSSngGnHj8k+IuXP77xYuf4k9NILWnNTAr92Gy142OtI5S&#10;vxWTw5TYog+1qxLOtnpsyfuAnHoxq2IFdtSslJJf5HASjUpWUz6GeD9He63Q8PzNpt1IJJvgCleh&#10;jUyrsuVCTUms533QaqkkKNN1VB3+ZAMUZNjihnXweSuhpTIZ4v1z+yppW8rR2rwdbmcJ7YYK1wig&#10;XVlplpfLw8KuXtmutvzKcuXxlsrVtl1e/tTt/1LlTznnn7KtaPVdkufL9xPl96B8pWMuA+sqfl+1&#10;CTvL8/Db//ot2jv0CHXrpPQLtzWiWbtDTvVQr9mO5tZNCAbLsXgwjMNf/jRUlG3iPWZkKo3M/Wcl&#10;u3gIINHLaKTHijNHOzF2ckQCWbQEx3k8h6UI/Z0mzA+H0Bc34tRiH84fn8CjD52E36uk/D2C++5e&#10;xDOfvIiFQxkM9Dqgb92DBJm1zliEhmArGaiQPm0PHPSB7T16zM4EEQzUIECfOPfFp+GOqLD/6Sew&#10;Yt3bMfXIBdx932HKZh1SvTrZMf/AwR7ZyV9rrkGb6A5JCaujdO4gW8c6VLIvcCDdhIBowOqyIMH9&#10;dFaysrcMi9/4MtJdWoIlG45oKboH9Ljw/BfR06Ghty3BP//LPyEca8BAxkR5b0FO+e2oIXj99LEq&#10;Bj5PpAF2Z7nMZGgkK4p34C2t2xHntdvoeR3hWjkvjomASvoY2AhcMwEqQOejKjH5SxkIVLKDiYrX&#10;JPIBi5Q6Hu5nEPPa2AtQWn+7bNxqVu5AedNGWAx5sJLVLTxvxF8PpT5Hzhh/zZUV5GVFVCJ+/sFt&#10;WH5fqV5ertxuiTWutu2V5cr9xOfVtvtLl+XnXSrLl19t+yuXLZWlff5Yudr2LzvOsu6M163Yitff&#10;ugr/RQZsF8PkWGkC3XpEKSe7j/RSzplgo5w6+a0vQUvpZGGFTHG9wVXFClIFaydB+ZMXcJGVVICy&#10;jR60nd5ygKx78EAEo/02RFlBU50q6HQ7UVu1DqeOdOHI/nacOTyAO87OkD274XW04OtfehJf/YcH&#10;cfRQP1atfScCkSa0J0RHjDAZuQp3/td/IUqp2t6nhooM5E/Vo2/IAY/oBeUpgcq8E3Nffka+srnI&#10;cuT0JB74+fexe99mfOYfHoGX4O4bt6Fn2IogZe34fj/c9MJBMTonXg93nOebClHy1pD5GnDpVz9H&#10;jPdj/BMPwx+qYMBoQQ8l9NOfPUcwlUJt24usvNugp/ydOJzGfY9ewIa9VBQEiujY0U0ZKyaZ6qaP&#10;7+jWyL7FNvrWHflrkKQUbjLtoUzdhZ5BPTS+MsyNeQj4AgwyaAQ91ejt1KAlWMJgWYKYX+QmzpWd&#10;QJyOElh4H2oJRru1kCAshJ+yWuR9Gh13wxqslCD28r5vLbuRXp12gTJa9OaykbG76NH7urX/a8F6&#10;tW1eqfwp+73aAPBqyvLzLj//8v9fuf2Vy5bK0j5XK4Jll8rVtn/ZcZaDdc0WONJBfOKpezD08DnM&#10;PvMwOobcSKWbyVBVrCj5CBAo8/NhdJNxRaNSK+Wi2ZKD2dkAjIYcdB8bRhsrS/+gjVLPh3SyhSBT&#10;YFxI3/E2KenilL+RUDXaQg0Y73fj0FQS544O4fjBfjxw92F87pn78eA9R/Dw/Qfx6U/eibe97Ros&#10;HmjnsoNIRtUIWPLgCClgVG2BybILDnpXN8EqskpEJlOI9FrgJKBEQ06IwLAH8lHbXIRY0o+PPf0g&#10;Pvu5J+EkS7l4nVZvhRzy1zloImuVU2JmwU7FIDro+xiAQknRaFVE1qvAwKUZLHzlc3CJETWUyA56&#10;Vj1Z7pbb3ipT13ztO4/jk59+GOfuPIBDx2Po7tAhllCivdsAc7QKLQRuTt1t0kvaXBVoVWdhYSGK&#10;aLtajpipobzt5P0anQ4i02tgAGqGiYEnzCChcBW8OAZ2H1qpLnRk1gb1Hmgd5SgsvI3PIZ8+PJvP&#10;qBA1IsF3yybUtmyH0l2MotI18JpL5ZhapTYLLa58/vY6pMRUH3ayrvEPedYXAbDUenu1cjWQXG07&#10;Ua7c7i9Rlo4t+9u+ivInX8uL28t9WK60BK/Uery0z/Jy5bFeaT+57or1AqQy3ebqLSg3G8lBQISV&#10;LNPjQFu7AZ1DXljIXKLxRWRUsLHCdFJuBkWqEnote9qAs+f6EU41wujIR5LMlKC3SmUaMcjIHnCV&#10;EeDViPkqcOqnPyQ47RjtNmG4z4y58SDuPTOJe05P4NBMGg/fcxiP3H9CAvbU0VF89JFjuOPcDKIB&#10;FR584Ss4cbADAZ/owKBGD32npWUjPAkVwvEWMlsB1I5CAqxeJm0TY0q9wRb+BhUGTg3ho197Bg99&#10;7+t48ulLePCxk/BG63Hg2U9IthyZ9CLaq8Whb38FjmQzmbkYzQxComGq43A/vTCBTRDE9ifhHI6i&#10;uHKjZDVvpBH2cAnuoGUQLG0nY4k/b3cjdP4CNJsLEAor4AvWQhOkj/QXo06fhUiGLNm4DWODbkSS&#10;GmzcezOKyIw1tBlT0wHYjKWU4Brk5K3gPS+ENVyNJnOenK9VtNyKhGliBI9oHVYQaGpHEe+3Dj4f&#10;g4+rnPeiECUtW1HTsE3OEi+AXd+4HdEU/bithPvvkoncimrXyn7BZa0bXxmssqKISvJiJbpaWV6h&#10;lsry9Uuy9y/JfP+T8oeu+5XK8t/yal4HLW1/tfMsedargVUcf/k+y9n02ls34zUrtxJ0ETz97GeQ&#10;aneijWDyRhRIz3bBldKgq9shsx4M9PPTW4m+i4sIB2rRGW+G2boXyR4y50gUXZSTFvsuJEPljNrN&#10;aCdw2yih46IDAZns6MEQesg0bgcls7MKo31eLIwlcGShG5956i5867mP4/GHL+CpJy7h3guzeOZj&#10;d+JLn72f7JPBsZ/9BIbhJPLzPoKezlakFjuR6NeQPYsxeO8Req/dGFlMUgZXITFkhYX+7xi/z0xG&#10;YIsKP2uBfyJKwJTIUTkBXvv0YhxdZFVvuhqOeDXUllyMPHwe0UmH7PW08PUvwdNrQ2SuHQc/8zg0&#10;9jyYvQU4dFG8tmpEdsFmNDVl4+i3nuM9aIF7wifB6iJLlil2okq5HafPDMDuLoPGW4hmkdSNgNuQ&#10;fyO0ZDdPqB47StZhT81aeNprEM8oYKVK0DtqZSI2L5kw5BOD8uvgslfAyKAZ4z4KCxk0VkFvnSsH&#10;DaREIrt+E3SaXDmBlcldBKslH61c3+DchxrFFuypWgEPA2akrUkmWctr2YJ9is0Q6VItZO+/GFiX&#10;QPlK6/9PKH/OdQmAiX3+94GVy1btxBtXr0Oo53JF23/vSURH/eg/N4t0jxWZYTfClJ4joy6k4iqc&#10;ev5L6JtPIxWmlA3WywoQTTUgmmiGLVBKP9qEgSETuo700Z9WIxKrQoRy8uADhzBAZuxKtKKvy4wk&#10;pWFftx1jBOwDdy6guTYbjz5wEs8+czc+/tgZ3HPXEdx/9yGC9T5K6CDuujiNyvqt0Ct3kfX18NFz&#10;imwQqfku7Mm5FRMzQQSitfC3NZNN1fId5SCv/dT9h1FatxH1hj3wdzZj6J4F2SDj4rWlelUI0o9G&#10;RQOTgx6Wv3FyfxieSIX03AKw4rP30gEEKBnF960734e6pj08lwZPU1J/ntcX4fkGHz2H4Hw7twDZ&#10;tBlZuavx7LOPoqtPj0t3D8vE3vOn+tBgLcLmklXYW78JlYptMtGcjv7RzuAiWnyn6LsdpjocmevG&#10;eIeNfryCnrgMaT8lMb2xx18JU9MumOlrvQycIvi0tOyAh2rC46pCgGAWs8TpjLlwUtW4/VUw2Utk&#10;VkMxSkqlzoGKKqHCsgeqSCWDQzPleO7LwbokJ19Waa4AoFzHcqX0XL5eVuwr1r9Skce7yvL/lWXp&#10;uq+27pXKH7IHV9telOXbyNbhZeuuBlbRg0xMdXH9bVsQHerDP/7y5xi8+zS6h1Pom4jDRT/p67LB&#10;H2pE+tJxuFkxerrN2E9AtVFqDsylMPTYnTBRpk1O+9BDGRmK1yJAKegOllGSlcBMf9QWJSNfXIBR&#10;sxvupE7m3g1RqtlZAQ/PJnDHsUF87KETuPvSPHbuXIvGhnzsn+nA/fcexnP/8BAunZjEqRMjWHz+&#10;K9ic9UEydAP6H7sb/nAjVDE9qktuhr55s3yP6vdXY+zROyiFG5GifHfQF46en8E0K37fSBgWXyUs&#10;BI0AdKBNjXS3CyNDIQacGoxO+JFMUfa3a9E36MTDBF2jJku+ahr75CM4+YufwpNWoXvAiemFNO59&#10;+AgGRnz0gLugMOykRN1Hr3v53XQk0YRUlxPf/+7nyfy0DVQqBZW3Y8XGv8cOgqZMt5Ogoo2I1MHi&#10;KuJ9iECh3YeAyFMluitueD+adBVYefNbUSuGItJyHDncCSW3rVZtg1KRhWoypsZSwPVZsp+wloxd&#10;Xb8F3V1GmalCbcxhYNuNmJfS2JgHPZ9LON4kux+K1uFa+mOdt1gOB2yPtV4G6xK4lg8iX2r4kJXr&#10;VYBPbvdiudr6K8vSti8DNllneYPLX6ssv9bl5WrbXq38tfa59lauW7lRfoqp9F+7VnSA2Im3rd2K&#10;UNqFf/zNfyI56EHHQAIdvREkOm30cF+XbLL/Mx8lGM2I9rnQSSbqHvOycu3E4CMXMNStQzLWKKVf&#10;muxz7uvPoqFqG8IEgIES2esrlxV+9Il75eucCZ6jqngVpifb8IH3vBYDSTMeu/MwHrrrECYGwpgd&#10;TWD/RApvfOs1eJj+9XNP30XvOkvWGsKBL38B77/l9dJLtpTfihOffQwTdx9Ax6kJ+LwVlN30qONJ&#10;jDz9JP1qHdz0pb1ky/ME8KW7FqG1FMFBNeBwV6Mz48Chw6OYYtDpH7AjzSAyNOxBhMzk0JegpuJ2&#10;+AkADwFSRWbuG7FgasHL+6JBrMdMSZsDH4NXk34X4hfmoKLCcM50UkW04Mtf/QyvEPjilx+WMtXp&#10;r0D3oBmHpqNw28tgMOTL2Q3CDGSRNgVleR22NK+B0kBJPRFBcd5qtGjq8c1vfxz9nRYEya4qMqXo&#10;xF+l3i5nR7fo9yFEOZsgwIv12+HqbiUj58tXUl57qcyCIVqK09EWNKh3oF63i8qnEtuzboAuWgml&#10;aS8GFoLctgxN6j2vDNalCiQr2F8RrC9b/v/AKhuSrlu1Cdeu3UX5uxu7G+vgT9llxRJpVnpGo0j3&#10;RjFx5jAWPnof4gkDAr4GekMvK5cKmS7K4lQrIgTB+CcfQoAVItOhRg9laZJeyNC8C5aWHDJvHQz6&#10;bHjoscys8N2U1gZ/I+7+3X/BYciSlf3gfAdOH+nHyRNDOE9/+vgDJ/AkWfveMxM4c7AXQz0OgvQg&#10;zp0cxJnFfpz/r//C6/72b5GOKWEOqaFpzULnhcMYPzuNGBVA+5Fh+cqio0uDwXEbbPSIs888Ag9Z&#10;1htsRT9ZMDjqg9a4jaxaj8yQHTYysT+hgTPSBL2vFC5PDQZHHJjo92Gwx4ChXhO2bn8vjj50EvF2&#10;JWK9GtoFPZyUjkpjEQYePY+ee44iNJ/BnrIVMAYqZHJvPRnv4Oku/PrX/wIT74Ho6idGBTWqsyhL&#10;axCLNJPB1QhE6tFGDx9LtBDk9fK96GB/AKPjAfzwR5/HwGQc7V0OBMh8HgajRsrbZmceGijpmyh9&#10;tfSo0bQOVnMZSmo3Q0v/HuQxDdYCGJzFULgL6Hcr0TdggZ1WpJVKwa7bh9ty3wOFbg8qlFvke+Ds&#10;htsug/VlFYbAXF6xZPkjYL1y++XLX8acf0a58pj/k7J0rCvL1bZ9pfKn7Hvltn/sXogZ34TsvW7l&#10;Zpja/JRBNeg5f1QC1WapQ2YqgxCl4cB4GB2DbZg/1I8z//hzON3lGBi0IUrfmEwp6UNrYaDECoaq&#10;yVw1sLNiJMkQHsoxrz4fLZRigUABrGRVt60Q3RkdTJTDohfR/mefRmn5StnjqfPO4zh/cgTn/+Pf&#10;pC+8eGYK957ej8WpFD76wFEcnctgaiSAZKQVD981i+Nf+TyO/fxnlLpVsuOAlsHApM9FQgzZe+gi&#10;CgpWIpjWwmLKQXufgZWYrJWsI6M54UspoDEWylzAFm8B0hklbJEqhPvU6JiOY2w6BDcBKNLVdI3a&#10;cXiuE4e/8HF6dAUW7j0iB9EnB6z0d01odZWi0VqMuOiBRBCc+edf4eNPPyRuI7793a/hu9//Jv75&#10;17/AC/wcnvBIQAoZG2Ywc5Flg5S/XbzOSfF6ibLcSwUiMkr4A7UEbTMVSyH66V3DDCAnzw7j0LlB&#10;zJ3olmDX+opRTWYtYRGdIFwiF7HoAEFPqqEd2VW3BqMJnZS6jWTfkSkv5XattDBuelqnj7+ZQcEU&#10;rGCwsqBcuw0mbxEM7qKXg/XKyrVUlleopbLU8HK1bV9p+Z9T5P7LKvnVjrf0femalq9bXpb2FUUA&#10;59UGEqE4lu+7VK627fLy0qzbLEuJwoUXfcMtBKWYpmPlGrzu5tvwJl7H9WJem3Vb8JZbd6CouVRW&#10;rCeevBtPPnYX9j9yB5KUnX4HKzbZp7PLS7/lRqrdighZLEYWTcZakCBQ4xk1orF6zD12DofuO4Dk&#10;qBdt9EcZVn4x2dTjd88jsNCH3gEjK349nOJ1D/2ZgRVJAFSAUoBWfAppfPjM2EvjW0PDEVx86h7c&#10;eXYKj953GF/+7AO4cGoEiYgK+btuRG39ToS89Jr0WA6RxpM+tVMkBQ8TQIod2D/uxQgreVCMdkk2&#10;IxgXmRUbEOxSYoTM2Dk/CF+oDr33nZQtxiZnEaIEsTfRSEZuxcxcBz0sWZXBarTfI6/XbNhH6a/l&#10;cRphFr2HRANNoB5NrhI02Peh1JaHngMdOHvXEZQrdsHI3ynmCNI6stFFxaF35SJCRvaRvaK87qE+&#10;L9L07a2tu+WyDkpUK4EjGDCZVsougKG2ShjMeQyCtTjYI6YRaYLdX46z80monfSoTtHim0eAFaLB&#10;lo3GULGUvc2BYtnIJF7riFxa9ZqdVAOtsjuheJ9tp0xXBUqoNKqh9+ShhfI9p241opTR4n782WAV&#10;5ZW2faXlf06R+/8JYP1DMnpp3yv3/2PlTwXrUiB47S2/L0tAvY6eVIyaEcnRrl2xg9J/I66nLxWy&#10;9/W3ruPDamAVBA4++wlG4wKCsZEPvQRaVwF8kWrYPSJdiRFjMz3oGgihr8eGJB9m91wanbMpSuE6&#10;zH32SWS6tei7/zTMviL4wmLwdwVM9lz4WdncrnyMjRjhYIWKsBIkE9UIB6swvNhDeemVDTcCnKKM&#10;3H8eg51G+X/R00i+Vz01jsfvP4pjB3gNKQtZyIJ7Ls2gL+PC3Zfm5CuM2XGf9H8DfTb46U1npt0Y&#10;GDLg3I+/I8eONpJ5Uoc6Wan3ITwZgdFTgoFRKxlSj/Z0q2z0EjPehQjeWJcKx++dQxf9uNVTBXeo&#10;EZOzESx+/TnMz8SgjmqgMe1C95lx6OgdhU9VW0tgpe89fGKCVw1sL1mJnJqVSFA6FzVskVkbXf4W&#10;lDRvoyzXQU95Krppuj11vL8t8JNNVQS67PdLIPZ06BDisxBS3BOshcJQCJujCTfnrECpOpvXVY6u&#10;Lj3ZdJ9sSBIja2o1O9BsyZGzp6firfSlO6UH1tJLhwI8LuW3GGer0mXLbIpN5mzU0be6KNWbCXjR&#10;ei8APTXsgEK59TJY/1C5siJebZtXKlfu+5coy48tgfknnOfVXNfV1i/t92r2XyqXwbpsP/Eahsuv&#10;X315MuPX37QSb+D1v37NDrzpdvFq5hbZhU38eQfDcBOY4el29B7shK9DgeTxfvSeHpEdHjp6bZhc&#10;GMTE/i6MTcTR32PB1LQfEwcSZCsFDnz2CXQL5lzsgitYjg6yalCk2TTsQjjRhMFBrcysP9ith1G9&#10;BzMLQbKVG90pPQ6ORXAfr2HucM9LgBX9hMXnSUruU4f6cMfREZw9PEgWVeA8gfvAXYu4eHoSn/jo&#10;OTgJkq6MCnFKS68pj+ylxPGjCbhZgQNtItdQPj1oA/ruOQGzpwit2p1oE5kWCQjRAT/RqUCkrYUS&#10;k4xLZhOvNRzhCnQP2TC32I7k0THoyY6i1VR0t2zvM9HLixSndTAn6qEio6rNRTymAe2Hh/G73/1O&#10;elDRlU9HpvYTcIEuNToHDZStlQilm9DZqZXpWs0Mak4GB/F/wXZa4150t2uRoPwOOsplYrVoQgGP&#10;oxJqSxHtgwMn6cPHx+LYW7kWem8pWmgtREK7gqKVKG3egurWHcik1Ij3aKUHVhly4KHUTpClhcTW&#10;UN6KfcpaNiGndjWS/Ua00PdW6negrnGLHCDv4LV46Wdld8PLlf7llfKl5S9WvuXr/lh5tfLyf2UR&#10;13W15cvL8t9w5bLl2/2xsrTPS9L3VjLrSq5btVXOK/q2229GgBX2bTe8Fz8lCDbnfgSDUwn8mv9X&#10;OHLR4NojZxsLkIF6HziJ4y88j7GP3oUmzXbZC6mNkvDIhSNYONKPA0/cj5F+p/RUShVZ4nAnktMR&#10;zH3yIXqsClasQrTxOAEGAhVlVbVyk3xto1dsR8doFB2M3hayrmhRPrbYgWOnerAwHsPFf/nVS2Dt&#10;SDlwdKELZ3/2Ezxy9yJOUI4emG2nFA3ijnML+MxTd+NugnZxLoogg0l7vJHXZILetAftnRaM9Fpx&#10;1z//HOF+JTK8tkDGiK6jw5fnSSWjytcjZJm5L30aOlbOsU4T+uk1h6fE7HJlcKbr0MKgYw83wkmA&#10;1ZGF+kYciM0kCXIqg5QKNapdaCCrOdoaceBoH0xkWPuICyNH+nDycAcWZjw4fqFP9ujSMEiIOXRE&#10;Z4mRfh9swjMKGUrW9ofrYOK9Eh0TBLM2WnKRosUI0K/aCUITJXwg3EKglcuEcCp/sRzx9PRTl6DW&#10;7kGTNRclik1o1OyCQ70XIQYKpXI32TOHxy9HuFOJAs1W1JlzoHbko8KVA7O3AkZK4Eqyp8FOmS6C&#10;S6Aa5Q0b0ODMgyVeh1pj1v8D6/Ky/DdcuWz5dn+sLO1zGaj8TlYVHRuuW52FN/L/ansNIQB0UpK1&#10;KHfhG//5H+iY8kFjZeXQbpdDqU7/+l8o0yql3/KwMlrDDRh+5BxSxwYwcsd+ORD80KN3IpWx4swP&#10;v4XDT15EgBVHdLsz2gqQmU2jg6BpbtrICl5EyZvPyl5PNtKgh56zpnIjOmJqTDz5AM7/5HvS/138&#10;zX/iwslB3H1yDI/cfwizd5+W0rfVVvkScN2uWky02/HgxRnMjEZw9ugA7jkzKrssdlGu9qVacYAs&#10;HaO8Ntj34BKZbfZICiN9Royfm0R0zAOzcRdaWhhYDvZBy99scxUiRA8bHvLAy4q7MBXE/tEQg4wK&#10;EXrw/lOjlwene8qwMBvHhUsjOH6qCxkxtyxZ0eKshMlFGUv2rBGvRua6EIjU8mqBTLIVO8pvQb0x&#10;B5lBJy1FJRroc0VrbTDVjEiihQxbjnrlTkS4rbjnJn8ZLUOh7LDgjTfAR+AYTXshJr2K+qrhspSj&#10;lsFOyXN6RA4lgvvtH7wGFks+qujTPdxepIYJOsvhJEBFzy1roAwtTnpo6y7K4h1wkikd3M8YrYLS&#10;sBcaHsvFQKzylciJm5sonfNq1sj8UeL9sJnPVoJVlCtl2/LKJ8rydX9s/ZXr/neWpUB0tXVXlr/0&#10;b5Ag5fkvS99deMstq+BrM+JTzz8Hu7cQ8bmkHFQ899xnCLJ6aOnfRj5+H2xpDf1WCdLHRtB1fhax&#10;US+9ZzG8XZRSZycQoR8dmM1gZH87Bmf8ZIZK9JJlIzFG5GglAXg3XPRfLla4TLpFDpPrI6O1MvJb&#10;rMVkhjopdSfOzr0EQtGIJHImfeZjF8meBzDW65HLBIgHOx04/7Mfye2S+3vQk9Dg2DzPnTFjdiyA&#10;YXrawS4Npuc8lL0qOPibqks+jNM//R4Of+5J+BK16DzcS3AZ6ffoTe89TCbcKTtNOOItsFMWyuFm&#10;VAdelli8Ge0ZAyV7C9zRWt6XQt6fOjJxDdzuGuTt+iAGOvUYHXCgUbEDJn2e7J4o5o9p61ZDwWXi&#10;b2hQB1OknPeH98Uv0rTWoZrrjGRjN4EhAOUjqC2UxwbKdLO3BH6yrEiCVtu0BQlKXj9lcYj3y0wF&#10;kCDbuh0l6GTAamzYKSe+0lLqp+hVJ0Z9GJ72Isj77XaWYVvhh6DR7IaJqqW8dTMMwVI02nJQpNqM&#10;avU2tOiy+PsaUUHgVtdtlrOfi1nWRe6mWtc+KKl+cmrXwMR6oCBLh6kIrjrq5srKfeW65Yx71W2u&#10;WPfXLkvnXLquK3sHvdqyFLCutm55kf7zxXLlOtEY9Xe8R9fesgnXr1qDa1dvxfXr9uBNK1fzYUbw&#10;ta99AUd//IL0IKLBYupzT8BJOdUSaJCdGMxCbjEaB+nj+h84AR2lnb9DjQZKWBvlm4fAcwarZRqQ&#10;vvEIfMEGtB8clA0iwQTlonk3jO58OBxF8HoKEI/VQe8rgJ1+UGTXa27cDKe9CFNDdrKgCudO977U&#10;+juz2IlnPnoSZw52EYBOHPruN9F5zzl4O4NyfeDEPOW7EQMPnsX0hAeZuBJ33Xm5tTh5bhFFNasw&#10;OWrFzJAZMw8cgcW9D/aOVgS7W+AfdiEUrMTUU/dDrd+DoeMD8vWSiwwcGfBCo9tD1i7F4f1tctKs&#10;KH1lZsSKULsCBkpk4fXO/fu/wk6Z2Vi9DicmQ3CT1czavfA7KmSOYzWlpYX3x5OqQ/9MWL420fI+&#10;WEPVqCaTitclkjUZ3LTOQihs+2AkUG30uSKTYr1qB0FZCJ1FzMG6l2xWjvaEEp28T2Yyn7+dQPTx&#10;eoN1chY40bdZdIJoo5WY6DIzQJYhyeCjo4rZU7VBzvSnMBGwDF41jmz0UymYyfxRBikxU52Wx9Q5&#10;i9Ekxh/zOVfy+Tdb9qJYtYXyOwe5qk2wMBhUKreR/Uv/H1hfVq743a9U/hhYrxX/Fy2+a7bg9av2&#10;Uv6uRlbxevzkH3+KEz/8Luo1W9B5aV7Oo+pyF8DABxVqa2CEL0BDwzpYWKl0IpJTMtrcRXCz0ow9&#10;dAqdBGiagHeThcR7uVivG93tau7biiFWDNEXVUmwTn/mUdhthRi45zCiIt0o2cVKKZXoUODAtIdM&#10;tAvdXa2s7MU48g+fxMlz4xKwDz+wKGerE/51csgvPwVIL/72N/JTlt/8liBtRlwEB28Deu44KJeL&#10;bA8nf/5D9BJc/efn4IszoBxIymRgJh9/A/1e96Eugi0fBiEL25plxr7OuQSZrBLWtBizyQDUZUAX&#10;wS5G3CSpJDxtlKmhMnr1ZlRX3oauPi3ZrhpW3V509+pl5sUxHmPh809KBm61i7xH2fjOj74rZ3iv&#10;VGyVAGglOPcfTcAUoIQ17IYrXi/zMpU3rIfWvE8OW3OI1naRxsZcRMWTBxdZ10hp6xE+2bib3l0l&#10;Z5gT+Z8KatfCHauXqVJNDH55pSvR3a3HgUMJVCu3o7/XgdyyNQgwIPdFlVAYs2lxdsHI6wtR6vtT&#10;DXLMrMjLpAgzoPA5a1z5UBGkdZrtsuFpn3qj7J4p/KufAfrlrcFXMsuLlVEuY5E9nF5c97L9rigv&#10;7f+/oFzJhvL/AnR/DHjcbvnv+VPKS2AV368IXPKYKzbh9Wu2Y3U+GfU9b6K8KcZ3vvtVGPVb5BhR&#10;vSOfD7EeGjF1vSlbvlfTskKpbdkw0NdEx/3Q0EeJTPp6g5CLlHGxWpz46Q9RRwmlo59xi8HOh3rR&#10;3WMkQzcjSPBE+q1wugsx8+lHkOQxQ8laOEKl0JnIKvp9GBowov9ABs2t25C5dFgO+BZZBTt7bEhE&#10;WrA43YaJIRuOf/XzGN7fKcF69t/+Daf/6R9/D1aW899+DkfnIkhHmlBQuFoC/di3voqppz+KEx89&#10;i6ra2+BPNmHgoXMMEnmUe80YvDiHjqP9ZFoDFAwWHXcuQi98HD3r4a99Dh5KUzEGVyQus/proCZo&#10;Dn7lc5h/+LhMBucksDoTrUhMtUGpzcbune+neqBPJTt3j9lRodgkU6+2EaDiT8nKbg7WyMmMKwke&#10;wa5iuhFzoAKlis1ytjgLPbCYlEqktZFs6ylGOqOVDUohfy0C7gqZtXFq1CNf7ShVu7C3fAWMDISi&#10;pVppz0Ne4yYGAjKkp0IOYBdZCgVjV9YzCFgqsX9/AnmU/DoGRhefo+jkn4o0whAQs+uJhGsNaDBn&#10;wc7jqxi8Wk05l+eJdRRiW/WtUPJY1ZTPTbYXO/Ivr2xXK1fbRixbXq5c/39ieTXXu5w1l8rloLUJ&#10;f3frdgJUgHMd/k4sI3O+dtUmXMeAcf1NBKjI5yum01i5lcy6HgMzGXxFVO6vfpYSLQtKSiILo7WH&#10;Udzkr5D9cCNjPkZbMmu8Dv50veytYvZRojGSG2x74SPDGJ150Nhz4W6rgta/D8l+HWJ9HvQTnGFK&#10;5sUvfBRmXTYmL0wjTbnZ32eCjWwRC9MHkm3VjOp6cy6CPOckPbE4rwCYaDwaG/Ni/p6j0oOeODKI&#10;TKQVd50axOmT/ZigHxXgLDTXvQysYj+rtwZ+d7UEdOdUEp2H+vGGH7wL6mQOWhVrEeC1nf7ZDxH0&#10;VKJDpF2hKvCY9sE35IEzo0Y40woVJa2YPmOQAWSiz4fOTh0raTnOnh3HgxemcHSWx42r0NVvhl4o&#10;Ca5vUeyERrkbvSkd2ts0sgN+34RbTmzVSSn8w+8/j3C7Eo3OXIRPjKBZ9H2ON8IpAOAjQKhiiilh&#10;hVcMd6kolasI2mo0KHdJ9teZ82AmU4pZ91JpHSobCGxdjuzoUaHbKWclL1FsQ0nlejRosrGpcR3K&#10;xEABBmAtlZFIYSoCQl3jNrJ0BXr6HciqWA0rJbLojSRm8hPzx4rWZn2QDMvjmhl09OFKKh6ClcHW&#10;S6ltIHgbjLnIKluJnLr1SCVf7Mh/tUq7vFxtm+UV/9Uc4/+E8mqu92pgFeVNK8WkUQTkym14A8Eo&#10;Pl+/ajv3WUt/uhavFSBdsxGvuS0Lr7ttHX5CFlw4MYRG/TY0sXJEZ2JQGbNYOUrhYjQ3WbIJJJGD&#10;J+fy3C5+SkVvMWwEro0gdYl3c2SnRKIJfnqjUIqyjZLSGS+T72AT/gaZ9S4j5jelVw0Q6IMPnYbH&#10;VUBW02BgPg4fgV9bvwKZTAt6MyocowQXYBMec3TED0uHQ34/9y//jIlepwThxx89gXmuE63NlwjY&#10;4fvPSQY+RXYVAO/ptKBd5Oz953+UQBXH6hZz4cxbYMs0kHXyWfkLoCMbiOkbNVQCJvNO6QHP/+LH&#10;6LlzDm4yviVWBTcrrshGb3HV4NRPfsD9GEyeflwmLetPG3H2aBcGCMb2catkvb0570Nj0xZ4WfF7&#10;2zXItBtx5mQvgx/Vgz778rA83t/f/va3vKrLf6IDRhMZTLSqitkJgmR5MbpF7y5BE1m5leAta9jK&#10;6ytFC32rxchrN4iJjvfBbCiCgcASrfSxYD2K62+ndK6ASpuLJn0u9iq3MOAUy3e4TWJcqnEPgxh9&#10;LuWyGG1j8VXIqSxz6m7ncUrh7FagjIxro3efGHTKVzUebu+izdlRfQvqDLtQ6diNRgbqquZNqKFd&#10;yG7cgFZNLoYZnP4bWOX3V+Hdllf8K4/x1yjyPFdZ/mrLq73W5QAVHeqvp/cUGRquu028ehFTOa4l&#10;WNdw+ToCdAVqLSqsycrC33xoLf5W9Eq6cZ2sJLqQSJC1E/ZAMcKsMJERL+wekX+HHoifHk8RwmNB&#10;BBL0ayH6pVQFHJRu8VQjAaiGybWP2xQgNRWR3jMYq6Ff2oeZzzxOhs7G4SNxRIeCCPLYbe0tMIcL&#10;EEw3QEs/1nfpAA6SzdsmeHye30oAif6uQvIKcD5y/yJO7o9B6VPh/rvm8cSDR3HnGbJqQocn7j+G&#10;s4d6MPbYXXLbC8e6MffVL8r/C1+aDpK1Krdi/1e+IJeJEj8yDK8nDyaygSdQgtBMG3yJGgn+rhPD&#10;soFr8MGTiA66sfCNz8M7EoLvQDeZpRTGmJKWoAlpsqaVXtxCcJyl1z0814aD81G0sWLHGGyaTLkI&#10;8P/FhTehO6PB4YMxHD/ejcFhOzrpk0W/3rrm21nht8tk39bE5Vc3AuQaFnuinnKVgYHn0PI+762n&#10;XHWWwBZvoofNhdpVQcCVoJ5AFClQFSbeT1qDSgYHhZYe2y4yU+ymfC7A9oY1yK5aBb+tFDZXNXwe&#10;PhtaHa23RM6oN0Tv7aDEFpn5HWTZWKdWNkxFh8S0l42sB2WY5b0Qkre+eTNaedxosgXVrZsZFOpQ&#10;ywAn/G2FagdKqagKycixHuWrZ9alcvlVyO+/i3K1ff7s8iqPJ8/7Co1dVyt/6DqvfzE4iYah624R&#10;86vyd4rfxs/drQq8ZdVKlGoKUdG8G5Nz3fjm81+SFWHp7wf/9AskUhb8469+jkfIEJXlH4JCNP8r&#10;N0nweRiNQ6ESRMNVGH3kHD3nDnTuJ/ORXQyUa8H2BqhZ2dVmEZkLMTzpQCBeiZ67DyHOff2CCRi1&#10;+4atCJBVreEyuFhhL/zyJ+hbSMIgfG20AvEuA+Y+/1E+WB1sZB9jgMclcy1J3onTUxgd9yHsqsXj&#10;jx1GpsOMhakYLp6axcV//1ccONGHr3zubswP+V4C4rEf/whbS3NQmH8Loqy8FmMJ7vjNv7Ni1iMW&#10;qpPsuvD0/TJXcZASV0h60WptZ4nsT8IRqZPpSGMHMzAl9QjPtMNGOdokpkEkuHQMQA76uImHzmNi&#10;OkTW2oVMpwKLZ0dw7mQ3Mkktyqo3orZhG+XvHsyMu5EmO8ZFr6w23lvaCtHBpG3IS5VSKC3EV77x&#10;LK8KfAYv9iii/3STVZsYTMrUlLJUMOWK7ajV58jE3G5KzFbeL525FNvKVyO/dhOsBODe4pXIr9+E&#10;4potqFdmQWfh8bmdgudRqPbA7amCUUcm5jF6k2rpVTsITNFAdfpEF0zWAoTDdfDZKijZW5DfQDlM&#10;Fm3QZSFEdZKKt8BkzEdp0yaUt24h02fDYGLQk/65CD5aha1VYhrIzfLd7P8DK8sSWCWjrqOUveVy&#10;p4433bwV9pCeUd8i37OJP9Hbx0x5aac3EUnANO48WLz5GHj4DP3QXnQeG4CF/sXuZ5QNEjBc7+rT&#10;IUUmsxKMLjJPlN7ojn/7tRzbOUKJ105whemrovStYh5VM9mwo1+08tZgZtIJK6WamxXNZc1GhN7G&#10;wIqeSDdjeNQGL2V0x6FuTD56Dkee/QQclNgOXzEr01YevxGdaaV8V3roW1/H4W99BcP3HsH+ERdO&#10;HWrHxRM9ODKXZgDQ4PQvfya3i5IBTt5xADPPPE55WYAP3fAajJ4eRTRlx2C3A/demmZA+AROf/3z&#10;mH3iEsaHLPC26xEUXfV4T4wOSnr6LhsBERfvVu86gvomesTadWQoVnB6RA0rnsOag4WPXUSEUl9L&#10;6VlSuBbpkYB8bWLgumC4HjVVt6O6YgPq+FlafAvGRq3oiipx/mg3/bJgXDW9PBkwoyXjleA7L3wD&#10;X/ryp+Ggtxe5lurpQ5X0yR4GFjs9awO3bTLsRbVuDxroE6uMe1FOX9jkJkM6Kgn0GtQQhKKYA3UE&#10;7z402/PRQkls8FehjCArMe1BNRmxmDamjr+npGYjasiMaVqSGI+RSSrRas7FRL9dJmPrjClgs5Yh&#10;QDY1855MjnpQX7uB6uR2BAPViFHOlzZtRq12u3w9U6kgMFlPlK58VKq3o8VfSIm8Gg22ghfByvKH&#10;Kv0SKK8sV9v2f1JezXGXB4urrf9zyhJYhex9/bpsskYA17/3Rlzz3jWoY5Q0U46KP5Go2eKjfO1q&#10;hSlQCj/lljteA1+qQeagNceVCCUaJcsEuDxOj6L27aNf2oP2XqVMRVKhuh2jT96JIH2oi14oGGWl&#10;i9UzAjP6cz+Lu4CVYCu8ZMpIvJYSqolApcc156CtjVLOQHaZ8eDoxy+gs0eF+Wc/DiPZ2ReqlqNY&#10;mul3xPtEnXk3fATu3Gc/LvuWnjqYQkPtRhxebMOpn/0YH3/4ECb7zJifCiN+72kc2p/Asc89IdlU&#10;9AWuLV+L6RE9+sbj6Bz1vsS0S2XxG1+ElZ5vaNAAD88Xj4pxn/VIiaFtvDc+XrvGmguVZifGuf/0&#10;hTmcO9ODNvrbYHsthh8+QaZthVa9G0pFNuZG2jA36cHUk3dQgl+CsjULyuYdUDVtQ3+PQaYW9UfL&#10;ESGbdlFViFzANgYIh+gMQQAljvTj29/7Gp5hEHHTcgRDTXCEaqEnyJrVeZTC5QSeUEfbKHlLaVHK&#10;YLFUIpo2oEC5EwkGHDutQqu1iMy3F9mla+AmYOvJdmrK5JbmLOhtxWh1FKGRz2NTzSpklaxAYMgs&#10;h8ApKNPFnLTivXHYWy07QzSYswnCHWimv3WSQaMpJWoVO+Dn83YIPxutQ2PzdtkXupbBVcO6ZY1U&#10;Qk9Qt4jkcrZCbM7/MIo1O7C9YsVlsP6hir+0/spytW3/p+XVHnfpFZMA7qtl1v9exH5LZQuuF8tu&#10;246V2zejt1/L6gj8Kz3a15//OqJtOvwLpa6Qb7NkpDHKU5EETE4ETEZLpFsR7SBQY83QUfJp9DsZ&#10;JSmvWJn0nnx6qEb6sTwYKHU7zo4hQJC5KWU7Bq0YODNCv0M/FmuE0roHHX0aPsQaxFjZQwRftXoD&#10;JfBOeMMVSGcUcNDzmMk8gWgZ/OESVv4mmHhckW6zVUyG5K0gM+XjzF2TmOy2sZLWYqhdjeb6dRhk&#10;xRwesCEabZHy1e3cK7M1HH7+yzg1HsD0/ScQ9VRCXbwa/l4f+u5aREX+WhyZTeLEVz/3MrAKQJ//&#10;2fdhpox1Mii00fs5yG6iJ5Il0gBfvxOt+iw0k1V7CIT9Ix4kw42IpakiAlQPBIEY9B7h/2eHvWT6&#10;DIODA/5BP/pSegScBJKvGgeGndiV9wHeI6qLYAmqVOthChfD0V4nO0zEejT0gfUy636FYj2mvvkF&#10;XhkY1PJRrNiGrXm3okG1Dw3qvZS0WylhCVTK13pNPiamEmh1V1MRFaNaQ8ZU70Et/arGWc7gJ6aa&#10;JMApZcVEzLk1fA681koGl0p62HJNFqXrDuSqtsDnrZHeOEJm9XNfP7droHxWUWEoqDRsVA6HJgKy&#10;AS0RbkJXQo3qwtXQU9aHef/1fF4Vmu0oUm6RfY/rNLvQYslDHZWBCBZ7m9dhZ+UtvwerLFfpwbO0&#10;7MqyfJu/VHm1x116t/pnd36Q5fdgfe0KAdbLrLp+563yYVsIruhMJ5o1l+dKEX9Ddx2gZKyTU/tP&#10;TPmR7lARKPQ6otGIknXg5Agi7Sp58822PAKBnsa2F6nDPYjPt8thUzOffZKRtRoz9xxB70QCXcMu&#10;tKUbEKL3MlAyj901h0yPGmbKH5GlT7QS17VugI2f8Y4GyusiOTbVQElspdx1hsthpGQSeYJUZF2d&#10;ZS96+jXwU4In0o0YpVSOUAI6O83ItLeimRX61s9+CDm57yfYSzH39MOorloDc8seeBj9RymB42Sh&#10;+orb0VK2HhPnZl8C6FLrr9uvxPBsGN2ZZqTamhBua0ALo7+J565vWQvfeBiN+r1oIWP1d5gwRG88&#10;3u9i8aAjKVKntCFOBZLsakE6VI9BysUIjxGjr1z8h09gP+W2m79HBLEwvbuFPr7JkMUgQ7DTh7vt&#10;ZNhIE3xu+vRhNxIDWjRTlo6c7IWWUlf8qSlz3el6slMRK34+qgiwzbvfh/ya27Fy17vIekUord5K&#10;W9OISvrR9j4bAV6A4rotWJv1frijzVQHVEMEk9ldhpt2vVf6Wi/ZVyRHqzTuQbOBqonPqI2/QUww&#10;5SPDit5NBtHXl+wY9tcgyWDZxiAVYvARbDpD1m8mm3a0a9FKMIrMFOJdr2Dh4pb1lOIlZP29cq7b&#10;UsVGNPvyUUerk9Ow7gqwvopy9Yr/1y0iYPy35ZSu/6NruoWs/CJYr121QU729MZb1hJg1Xjq6QcY&#10;qVnRz0/R4x2HylGKJCuQmKrB5i9FhP5kdMyH9owRHV0GVqocstoOymENnHyYgWgTXJ5Syuci2Ahu&#10;Mf+ne8gnfZyfLDB0fhJByrPJC/No71DARLnTRz9m9RTCZN8n51kNpGoom+i1KItj6WoCmtLJX8wK&#10;UY4QvU5OzoeROtgPn78CFnpag3kvz6+mBGfwoKcV3tYaKEIkxKhvyeV56yBGuJh1ObjmhWuwefCD&#10;suvfQMaMdLARn3vqPNK+JkTo2w78wydx/EgaR2cjEqSdQw60L/bh4n/+Bu954Sa84YW/Z3Aq5+/L&#10;RW3jFvk6RHh0kUdXzI524PNP4hil9iS98SQZdv+Aj5Lbg0vH+nCUcvv4bBojrLR9vWYM0LOJ9Cxe&#10;7hdn0IoM+9C7vwMjYzb40zXQWHbBSbnYYmfwY4VfpGw/Mp/E+TMDOHWqBwGC3BgoQXCxS2br31e7&#10;VoJVJDEr02whi5I1DbvJThtQpSCzkulym25HuS4bO/JvgYYA3bjng1BYGBDUuQy+VSjgbxJM2qzP&#10;o2zdifZBM+VsDu9jIRIEcTzRIntYeYy0J7z3osErnRJ9nKuR6TZAL8BKpu5OUtG48pBXvhJhAlrL&#10;ID4/Rl/OQFZHOa7S59CvbpCD7ONJBb08LQyvS83gX6DaiDaqrdGMAXWm3cj9vxmsQv4uXdOfM8rn&#10;2pVbce2KzXgdWfU6AvUNq7fS2DfLB+0L18kX0/09JjIeZaarkpVfRZlXSRCW8IHYkOhxUfbSO42G&#10;YebNNYvJjMlgPcMBmW83llbAFizldipG7yp63CKkTw8jOajC7FN3wkXmbGtvwNSnH8HYA0fhj5cj&#10;ygCh44Ppu3MBvWMOJNubZENSW2ctA0AlQlGRv0gJv7cSB59/DpFYK2wEX5ryW63aASeZOzISRNeY&#10;B/EBJ3SUUFZnAZRk92ZKaScr2sQjF5H413vRSF8sVMKB8SD297tx8nA3ZgY8mB/wYuETD0LRcDuS&#10;J8dw6Dtfw9Epr2xRjvz6Am78wntwzXeuwfu//i4kYw248zf/iRP/+DMkGLwsZJfxOw7KlufDszH0&#10;MKh1hhWYHwpicSKCC0e7MDtqx+lFgrXPicXxqDyu3bwPAQY3MZjBRbXQ32ekrC9Ds2o7BqbD2Ne6&#10;GzoGKfFKq/1QB6wh3iv+Rm9KARdVipOKYZi/q0qbjf/k9ShsOShu3IgmBsECxXbsLroFTVQNjZZ9&#10;qKL/NBLg1ZSgVbVb4aB31VpKKa+pSjzVaDZxO+1eFDRtRyxEBcNrqjFkQ2MugM1RJsfrmjXZcob2&#10;KQZrkXQuQzUVpsR1MQDHyaJBZ4UcLKGgTA5HG7jP5U4WIs2LjUB1MvgLwGq0e2gV9kjFIDJJBLif&#10;j6ohFGyAjp61QrkdenrkJt0e7Ki49S8D1lda/pcq/6PzL2sxfun96cpNclzpG+Q71K14w9od2Ja3&#10;HT//yQvo6dOi+3A/Jh88KfPViswLZvrBxU8+RInTjPaJGMKRRmQm2ghIjZx7NEK56Z+OEJDFsATq&#10;0N7rIDO3ICSWU+YKb5tKN+HQC99ER2crjI4cRCkBkx1NlHgFmP3S0xj/xH1wBUrhJBsvfvfr6O/V&#10;oOdIN31qE9m5jBWhBPG2WjkJcpzSU3Q+8IrOE5R4bj74o99/XkrUaJIyjcs0+u0EOxmPjDRw92Ho&#10;LTloqF0Hvz0brbrtlGAboGrdgoUxLzJBSlkGomF6y9lekwSbl8COEMhtwj87eDx/kxyp0//4fTJz&#10;oQCZkMWCeYt/ZYdGuQNnfvYjuez4TBvGB50Y6NBipNOE8S4nGSWKc0e7yeRqtPkqKZu3YX7Gh4zI&#10;RBiuxmC/ngqmEPNf/ARC/C6DDINNE6+xhYGmlVJQtBJbxFhcsqODykFt3ytnEm8wMRhRkahFsOq2&#10;4OjZKcrL3QReHrIqVpK5ChHMaKSvtNIz2gjAPO025NZuIKt+BBVkzXBKC5WlBEX0tUZjCUobdmD6&#10;YCeZuBRNDCYKcz5qW3bCZChEPNoKs5mS2F6BzqSBrNlEBVROdlXATdkdDtagtOI2JOIK+SrGzvPr&#10;6XvNxlK4vQRyTIGSys1ySkkxB2uc9UlvypXvWyt5H4t0omyB0V3Ea2FwoZLa17IZLw2Rk5V5GShe&#10;Kn+AtV5Ny+zScV7tK5lXKpI9X2y1FeVlXnXZ8j9URKeKy0nJyKZr9+A1q7bgdWvW430bbkGsvR7/&#10;+q+/xshDxxEfZAUessJJgIXiDZh++jGM0mNGkxr0UnpOPnQGfsrdNKVcajrIqFmAiSfvgkp2Cayj&#10;XKUcGvXK1CzRjA49lFGiM7tdTGjcq0XfqREYnXthJQg6DnYgMUqWjjCixqvgok8bnDAhPBGGjRJ4&#10;aMwEf6IeSsNOeAlEkQStg0FCr92FaLASYUcFRnvM6KeMmmZF7Y23yCFmwo96RddFUzY9NB+4kNfc&#10;d/65Z9BEOXbxd7+DoXUnFsb9ZL8G1FWuRftICOGMCUb6p+j+drRSRiq0WQhR4vceG2Twasb+j92P&#10;6779BnQsDErAtv6sS8pqZ2shLvz6n3B6Poaotxb7ybSTfS7MDXtxeiGJSyf75LSRZ568B34bgWXc&#10;hvZ0C32sA1MjTvjoMe32QnTQaqjINkYGF6ujAAvPfQax+TTqCdgm9SYYghXw0FKUarLQeeciunus&#10;aObvKbHuQQsBU67exqsCFJShRnsRQh2t0LtKUK7cjEKqBS/vncpZgmbahjxKXW9AIVuDnZ561GnE&#10;wPFd0FnLKVnLkF1GuazaDQNZU+ssRTaDXZMul3aGz0OVC5WqAAYlA4C5kgG9El6qAw19u+jHHKRX&#10;zaHMrqfyEX7WQGCaHVW4/6F5xDMWpLocUFMu91PmZsItmBpwoCPSDIudnpW+u6Z5I9meas+WTVm+&#10;CdvLVvxxsC5ff2X5a4L1yvPLGb/F8hWbZEd5kcvoOvpO2UB0C5e9uN1/O88tW7n9On5yG7H9KrHP&#10;erx7zYdp6mvgDNdDw6gt/kKpRvRQDibpNTp7LUgPm5FiRO6ltwrGm2TmuXSXFdOPXqSE1cHXxsjJ&#10;qLnw6UeRPtCFYz/8HnrP7ZepQyYfOo2hB88i3mfH4Jgbi888imH6rXO/+rmMoiKZ9ezH7oHWRBD6&#10;CmCx8IGadyLd0Uzv18poTg8cr5bZ/1xt9VBzvcmzj562gNKqCfsu5mOSfnnDjwoxfmyEPqoGvV0q&#10;ethiqJo3E6yUZWRqG3+bmkCffPaTDBDbkVe1WvZkEuwpmFh71kpwlTIAtOD081+gvy6F3VtGZs6F&#10;mFZR5ML100uHGcCayQIf/NQ7cc23r8GKh96L3rMzOP7NL6O+g5LRUY64rw6TQx7MTQQw3G3CsYVO&#10;nDucwfSAFRePdOL88S4Mz/chNd4m32G6LXk4OBtHKtSIkUP99KQl6DoxSsWhhJlsX1W3HrYOtey9&#10;ZPSV0D+uQ2jCB4NxF9y83kr9TtqGYjTxuYj/+xNq7Cu7DYd/8VP8kL+tumEDbt9+A27f8QF6ziy0&#10;EqBVZNyCli0o5aeCLNdAWXzrpncg02GljWmAg9eipxze17AVxdWiw3852qg2Qmk1zDxnHcFay31F&#10;wjOrpRxWQzW0anpXbQl83E9k7m+lEuuNG+BvayVr76F1asDNBTcit3IN/1/OUgMff5+K98BGOT3H&#10;oCY6SPjFQICGjdhUTvKg5O/j7+kj4+eWrZbvdq9ZzlBLAJHlVfjAVwPWP7csXYdsSBKNQII9eb43&#10;UMa+np+i9fa1q7h+Fa9z5Vq5TF4zy5LcFQmzX79qB/dfjWt5jOtvIWhXbsNbb70JlkQVvv3C1/lI&#10;gXP3HiBrVGP/TASzhxOUsVo+HAWlqhY+SsMYZYgYnKy27kOox4Lu0xMIdrQw4hZJGTZ0fhy2HjtS&#10;ZJ+hB0/Tv+oZwZtlJoOeyQAiIq9QolEOXo746zB8z1H0T/kozyhj6WXbktWy5VYM0hZJtxMLGdnJ&#10;IM1z+MmearKtnUzpCJYwiCjhTZTjmp9cg/U/ysc137oGmx+8GUEyzgwDRDpG2UoPJYZceeiZraYs&#10;RnQCz5OHkz/4NiYeXcSKT62CbZLX/4gf1zx/DXb+ogGHv/EsbGQ8I+W2GAFkY0CoV2yEgrLe26XH&#10;AI/dEazFNd+95nIhYBOs3EL2HhJjR3V5eOKBRZymdBSdLi4c68ADvC8n55OYPTmO+VFKXiET6flb&#10;CSy1pRDHvvc8Uu3Kl1qbhx67C4nDPfRqm5EhOO483ktQanH0J9+Hs60FjfwdNqoTlYf+kddZo9mJ&#10;KsrkVku2TEymUGWh/fwi9h9owze5j0j12UowOzxV/E15UBCYtbossvJ2mR+pXr8PFTyGYFOFqQi1&#10;dTvRRmC5nNVoZfCpIfOVEZj1lLI2BgTRI6rRkEP2FjPElUNnKILDWA6zrQJ6SlzxmwpENn6CcIzs&#10;KTJAlCi3osW0DzfmfxD6cA0qed7C+g3Y0bAW9epd/B1kbVueTAyup7KopleuMdKy6LPkHLNitM2W&#10;MjK0M++Pe9arAWl5+XMad/5YufL8AqyiCAl77dpsvG71doJ4Hd66Zheuu5mS9tZtsnvgtTcRjMvB&#10;yiJSe35w8yZc8951+NsbV/A427EuNwtd4x6ce+Q0oj1kzvMTMIvWzJSKsqkZp3/8HUQZ1YKUZPs/&#10;egeBpJJzarbT37kIgkNf+xy6przo6lZj/kufRmefAUkCdf5Ln8H443dQxrCy02f2UcqK3D4tFvqT&#10;sEi/SbASBO2dOpnky+TKg5sMqDYImUQJOBNEq3qz9F4mw264RbqTBLdzFyJCFk1R8nlY6fYzEr/u&#10;+WtlQ8/x730HXe2tiIRqKceLyTq5Uj7Of+OLCMbq0d3PCB+jrPPupQfczmCQBfdYOQwzhfRHa7H4&#10;7MfQNdmGgWkfZXMJdASSGBNa3UrJ6c6HS8x8NhaEWp+Nvec24B0vfFAC9W+//RoM4rO4dLgXM4cH&#10;cODeozh9OI2DtAUP3jmCM0cSODDuwwJBKsaIDg9a5EBrf6YV1kgxOmajUKp3yiBp5u+c++qzBOUP&#10;kJP1DjmvaZKef6DXSAYqwwzvtdWyDw56yjrNbljCtQxGlTKLQprHU1Bm9t91kMokn8GtCgbdPrzA&#10;Y5VVrGGgKpETMKvIziIBWr12N+osufBQKalspZS5O7C7YT1u3PhmVDfvQLUyh7JzG3Y3bZQsG8jo&#10;kde0FXX0kmKguc9LJjUVUvaKThWliHlFJ5haSuMaVDSul415FnsxegYMsqV3c9FNKGrYjiTrU1b5&#10;Cmze9W64GFDz6UkN/C0DKao42osUA5mVct1oLUFJ+TrZTdThqUQTr7eWJCEGpv9fB9Y3r1iPd934&#10;90gzIiutSmRVFeGNK1bitQSiLpgURIlr3v0RgvXy9mv37KS8yZLLf/bzX9KjrsPrb1mNLzz3CQIw&#10;D0NkSY8nH0ECse/4IIH6Aro6XFiYSaKtR4cQQZXus1AGN8vxip0HOtB33xGEonUYJWvqNLtw/Gc/&#10;os/bi8En7sTg3QsEfSMqym9EPNwsfZ3Bsxd2MYC6vQHJA53oPzEIDwG9X2RNMApvlY+B89OIjngQ&#10;J5sG43z49MFyOsMuJXrPTKM73oqpjBlJVwVWfeVG6RMFWMf/4ws4//Of4Pi3vorkXDsClGFdiSYY&#10;GAjmn7oLNkp1BxnBP9MJN4NHSf1tGLtjVo6iGWSw2T9oxNjDF2EiQIKderiN2TCkdDD4a1hZxbvK&#10;VvrvywPROy8ckdf0kZ9sklK6vmI1LpwZxfigC2NDDoz3GbEw5cH0sA2z41aYdLsxQ9mqowc+9cI3&#10;4ExUolq/iZ55JzS8584QpfOgFZlxkzzuhFA2+9tkg0yTmR6UxTtghoGqwh7jb+ikXDw6Cru7GrEQ&#10;QUoA1yi3wdxphi2phYaMF53vwtyIH7/6xU9oaxSItTXCEqhADaVvrWonKlu2QsmAt4f+tbB1B0rJ&#10;hGXmHKhoBRrJhDv3rUCLMhdNLWQ9czkstnIG1SoEAk3QkEl7Ijo4yYBTVEZmemWPswruGFUIg0EX&#10;1ZSYjc9Fj2sJUJordmBb6Vp8uPAjqKnfhAr6T7WvGKNdRrlvmPWpg8/K6yvDxKCNPrcKnWk9wvSw&#10;tTze2qwbyMqCnbehUkewXgmOJYC8UpEdEYT8vWL5n1qWNxj9sfO/jFk//D4+LGp9y1aZZvJ3v/sv&#10;/Nd//Rb8hwBL43UErfi75r234jWrd+CWzSvl945eL37Dz2e/9Cn5XfyledMS82lW5jIcf+5TlKZt&#10;OEu/M0k51n9iAoP7A0iRNUUD0fiEhwyrxPCMD5F2BYZGnMgc7EWGfnTsrkNYIDN00+8G6TFFzyN/&#10;VMwr04IUK45IIi1mZDPSd8THg8iQYb0eekv9bmhZIcWUEUrnHgTIMqJhSHQQEH17gyIjvZDZsxF0&#10;UQZam7NwkkEkaKnCwckgP3Mvy9Bvf03KyKPf/xZldjUGpgLoWOyCnpVQjNRRUyaqbfSutj0YIfNH&#10;6bfHTo2TNa04/9vfYkhO+58tu1VGhr3ouTRPltqN4UdOUR7ukY1SNgaV7jsXcS+3F+eso/c9tBjB&#10;/KPn8Q/PXMJnP3YMM0O0CLz26VErAcdnRFYcoV/tp5KIUcnoyYjBaC1Cw1b0jugwMWLHGPd3cTtH&#10;vAqaaDWl4F6kMir0pFrhM+fByiBo8BZCodkmJbqPdkL0wHJ7a6Ggf2w7MYYFSni1nR7YVgwfQdJQ&#10;s0U8XrhFi61gYMrT6uatKGjYhCqymd5fiXzFZlRRhVQToJtrVkMfrEYVg2agx4Ad+26GkQwaTegI&#10;0GJ4Qy1k1SLoCfoW8bqFALK6eM2Gyx37W3iNYihed0IJv7lYzjwvUr3evuXd8vWR6IwvckB7qQKU&#10;lNRilnTRbXKM9a+dPn+EvjRElldRFvvI7AkyrSrKQBGqQknzRmwo+iDqyPQvA+uVIHml8qdse7Wy&#10;dL4rz/tKxxVAvdyotBlvIrP6fEoJ0G56wC56y4EeNdlQh5nH7sNrbrkNr7ntcoNRTVMe/omfo5cO&#10;IswbH6H3OvmNf0A4Uk85WSDnI40NuxEb8yHcY0Z8Mo5YTIGufhviooJ169E36ZJ9cWPRBnR2aJFh&#10;pB88PYY23tCTZOHk/hTlYy2ifR6k+aDtjhx4o1XIDOowNGzAyJhgDgeOs+LHE3q0Nq1HQiQ8o2wT&#10;HfQ7DvZIUBpdOdBSgrroLVNCAt65QNDTL/JYJ773DfTRh/aLcapJFebuP4W2eAP8ZAPR+f7A17+I&#10;7J+24OL3v4OG/flypE+CAaGzoxUtPKaTrN6i2gQFJXCgrQoO2z5eS7OcXU2t3AmR80kkAxfpX3ou&#10;zFKW5kPv2Auj6KRhoWx25GN8yk4guxGg/3az4s0996wMEOMdJpw41I6jc37MzXoQoE92ChtAYBXX&#10;3oykmAM22Yz+QQ0Sox4oalbBE6ZvNWzhdeTBwWCi4LlaHNmUpjVQ6nfJoYIGx260WnPILAwy2h2I&#10;iga+UDVUzgKZTaK0ZCWs9Kh2AtSescuK7rGVwakvlT5ZTDtVU7pejk89sJ+Sm8BsJLirVLtkd8EK&#10;bRaKmrZhw+4Po47HsfkI1pbtKGjeRh+chYqWnTxPKxyUt1Yyq0gVaidjmihPp9rNsBOUYQZvracU&#10;bu7r8Nehsno9Nu/7EBroO8W7UidlbA2DQzFltshzXGvIQpK24vhiCnr60QCPN0p7M9tnQ9hfRbAr&#10;YCO4u7iv6GzRxjonFKSCQdlB3/t/DVhfAuytm1Cv2MdHAQxRIqYH3MjwBpz6yQ8pIdwoVdZD2VpI&#10;D2DEj3/yfaRCNnTQ002PxXHkU0+gg3JmptcKF/3PudkkekdDGL+4gP0fu4ve04SRxU458e3gtBeR&#10;DIE7F0FmyInhURejYRNO0a+G6Du7+qzo7rXxoRD4zhJ6pQq4urRoWyDzERzDE26ZhT4cqUMPGWRm&#10;oRN9C/2SpU/88NtIiSBzpB/dPby+eD2aFRtgpt/pmQ0hxAoQTdTLY4bbahCgN/MacnH36X4JkLbx&#10;BAbuWMTIfScly40d6cA137sGb/vBe+VnwZ0b5OuX5sYN9K2sSPTDNlO2ZPtougEasqxIvxmmvB2k&#10;9B+6MM/gROYWuZIG3fRJ28lUORh4+AJc3Xac/PmP5BjL6EwKKlbya37Icz33HpzGf+DiqUk8eMco&#10;K14BWilrNZ4cyvq9SDBgWCn/S6tulv2HD81RpXDZxANH4WMQajs7BS29usdXgDqdePm/D0pvPlKn&#10;RuCbjtK356GJrH74+S+hjUqmSbkLJjKiiiyWSmkw+ehFTD94Fv1pLWYptVOjETgtZTgwFEPMUYv5&#10;iQQeefAC5qbCtBAqNJMRRacWlVHMTl4s383WUfoX6bdQYu5BJX1vBWV7ftMW2dXQ5K8lUKsY5LJR&#10;UnU7avmbRI4nvasYbZ46NNZtYQBvhoV+fGHYj53ZN2Gkyypbl5M8/zDJwUv/KfIzKSwMfNxXYcxB&#10;KqZEJkRrwmfqoocf7jZCRTnujIjUpVWo4XPrJ9M2WXfzWDugoUIRHf9TDHgve3Xzx4pobb0SYFeW&#10;pfWyvNjQIxt7ltYvO4YoL9t32fYv7bf0KaadYPng+jWM9C++aolUspI14yAlbN9cNzoTZD6CVOTz&#10;8VAO+sgYCd60+ckopobDGMnYMMwbOnr3UcxTKg6nlLKDQx+ZbGjcKbPRDR/uQozf+4dsMkPf6V/8&#10;GCMzfkZE3mR6uh76o35+ZlhJOrpM6BuwI8F1Aw+clFGwi/L01M9+SCZUI8TKm+lWcD8DJqdSaB+g&#10;JyVDtlOuJyZisBoIIMq9mqbbWGG3sjLkoP/0gOzILxKp9U744SVT6Vipr/3Odbj33CTGhu2STTWG&#10;fPnqJRSswt9863LrrPCwK7/Lik8GifEYfkb+TgYijTELRnEuyjiTegdMpiwc/MYX4Y23IEKfFSBI&#10;lVwmmCswk0BnvwHDD59Ho2IrwsNBHKOCmHzqISw+9zSuP8zz8Hzqf+7HzN3zuONkD+46NYSzx7ph&#10;1G8loxbKXkjttAOWDisD6zoeeytGHj6DAFVCsN+B2OEMgVOEyKAeGloB0aLeas9Fs2azzE1k8ZJ5&#10;xaAEskv8cD+KCm6EiepDNDI1i95EtnzU1KxHqz5bZhT0EoC9nVbceWYYesUeTHRqcPhLn5Z1xKCg&#10;tCQLDg3YUKPPkvOulhp3QecokpkY9PT4FeosFFIi723ciAqCNpBWwWgpxs78W1BRsxnVPEYDt+mj&#10;l/eTvX3mEihaslBNb5tDIO8svQVhKp6ujFFO2WgloKvoV3UMEDYGhnSnCnoyu4sBQM1gIwaim7U5&#10;/F6JMNm3tHINhtM6BvkadJMwUr5a/gYT1Pyt8WCdlNzeUCWuebX+UwDrDzUmXQ2AS4ATXnP5+uXb&#10;LC9L28sivovl4pXMi+tk1oYbb5K9gcRfukvMnG1Cb58e3RmD7G2UYBRO0jcZ1dvRPuhAL2XYzIiL&#10;/iiEwT4XxuldX/Pta8mMGjlYO9FjlEnHOgm8odlOgtSN/gEXhsejGCAwYmTlOGV2oqtZ5gKanY/j&#10;2KcfQh+ZVUzqO9hvRYTM6+JDisZ4XkceeoaMBKmeYK1kBa3HuX/5J7T3BXGSlWnsniNY+Pjd9CUt&#10;GCc7nuU6nxguR1Bq+ODK69bSOxYyqhciKdKM6krw+h/8vQTjtc9fi7Pfeh49951C93w3zn7lGRz8&#10;7Y/kur/5wWuhvlMLKxmjnSCPjIRhDjVBZyoi42RR3lfj0LOfQHuqDqOLMXS3N2P2qfsw9fF7ZJI1&#10;kfn+1PNfhJLStIWyM3NyBK0tG1nZihDjvROMbqSvmn7mCQzSz9upJqZ5X/u6W2QPpKFes+zIUN20&#10;Eo2aDXLUkJ+S1e8thpHsMPr4eT4vBeJkCZ2dAKIna7XulEm+dZTljiC/k0lbCFgxF6qY3j92chIm&#10;BkfR5bJBvGfmtUWOj8jXHCVFN6GidiU0lLSlhTfjLBXRUw8eYuAYwdBYGAN8fomDo7KeOE0FVCot&#10;MjlbpWE3mvwEk2o7aunDGwnOIsU2NFF9NFnyUGPIQYNmD5WBBqUNm1FYdhtUtEy+QC3VQw2C7io5&#10;0dYwJX1F3WYG1nqYSQ4dDOAqRwnU1nw5O8IQg3m7pwFxB4mD30Vnf9FdUbyLHs2YcOZoJ59NLtUH&#10;mXnETVDWyiyWKVqXGcriBIGdXXYzMoEGNDFY903bLrcGXw04f2q5GhBfAqoA37L1y7dZXl4C6ov7&#10;ybJqk2RU8X/RoeE1N69G+1REPgQP2ac7TjDetUhJbEKyj6zFypMM12H+s09i6sEz8PMG911YJMAe&#10;wcyoDw0XdiPr5Gokj3rRRbAO9dtxYD7BiufH2cO9OH+gF/v7A5hk6e22IdWlxn6y08KleUY9B0YP&#10;hOjbxDwrOjlPqMj925aok+NYxXtKd7CQla0C0Q4VYgwqw+MuHDs6hAMHO8lYRjijpXjndz6ITI8K&#10;qUwT+o8NS4b0dBmx/1OPki1y5Ygb/1AV1j78IZTfvQk1vwhj9D++ILfb/ONSjPapcfSpuzH+yHnJ&#10;soYD1QiPeORQsVM/eB4ukRmxdRe62jWyNVq0XB846Ec/g4XVn0c22yaDgZPStW0qRm/bDDXZRk1P&#10;1di0FUH6/zYGMJ1mB8xkM4NyO1rqb0dj/vtgV+7AKINMhNuIjhTdowZYg0UIJ3ifh7UIZBpQUHcz&#10;lK4CjI7QTnS1ypb0rjsOyayGkfEw5WCWnArEHiiDmIgx1NaIWFB02s8lMHIZ4GrRpNiE0HQCWhdZ&#10;jKxfRYBX03ereNxaMfCb0rmKIJMytXANpgddsGgLMDkWwZ3HRjBw4SB0VBE/oxUKU84qyFIlDRtY&#10;8XNQy99QxXW5yk2opF8upd+tNOegmb6wTpeNVTvfRTu1HRoCWEVZqxU2giqtVUeJby1EB6Ws01wE&#10;r7NcdoGstuehVEh5dwUS3TqZ6zkcqEJV1SYE/DVobd2O6QEHtDrag0Sr7OxweNCL/oQGeU3roVbu&#10;Rgt/VyasQG+HHmoGLjFdRz3vRRGv2U2/7AmVXB2sr0buLi9L28qyDHAyTadkxmXrWV6277Ltr19B&#10;5iYwX7tqC15Pf/qGFVvwptW349ZNt+PX//qvfKyX/0TvFPHqw+DOQXt7E6Iisx3Z78DnHkM4VU9Q&#10;2OlT1RhhhbM7culpTYiEGtA3GEbMV48BrheZAWfHg5ga9GFuoo1gjWFiIIqTR8exONuD44sDGB8K&#10;Sdaa4ufxE93oo4Tro5zq6NZi7Hg/j6shyyvRkeDDI3O5zVnwUMa192sRJ3C6KHGP/cMnML6/DeM8&#10;Z4RyuX5qp5SrmY5GDB0bRN+oHfFRL1J9Wkw/+wzGn+FvGLKjJ6PGXT/8dzz275DXcPK/fonbf1og&#10;/58e9GPizCRGTo3KuVNFQjOntUCOGFIQbAH6pCMEc7K9TvYP7r44g8F7j0JL3zkwoINBTPHIitBk&#10;2k7Wy4OCPklv3gUVg83Yk3fAYBd9YXey8u2TQ7YaGtZC2bIZ6VAzji8kkKTntJCtPQxKc59/HM5g&#10;CUYfO0N1UYYxMqiDslbv3gudcYtMnjb6+AUGh3wMP36RwUy0chbDFi6hH8uFhUBXGXcgTRYVuXEj&#10;DLRBsrboMCJGH1Xpd8DCCl5K/1bXsgX7Km9FrWoHA2MRKihdHc4iuMz7sGvHuzAY1yIZUSDqrcfD&#10;d82gsng1g8IufI/3Jy//Jug1ogfTDlQbd6JCtRWNDvplBiiF7JTAwESFIN6n5pWsRJjKx0z5HG/X&#10;obx5m0yqptTtY3DIwca8VdDz/K5EPWp5L5vNuaisWAuHpRAeBga7tQz7qdAiDFJ9tECFyi0MekUY&#10;aDfwenajSrmNgC7E6IAVQV8lg0+OTBggZoYXo7VEbmORKbGkfh3q6zYilOK1hF5M8v0ScJYB6mrA&#10;urK8tM2y7STwxP8FSPn/pcmZrr15HdeL7a445ouAFuX6W7Zynyxc/5GNeMNt22Qn+w9vWY/F6RBe&#10;eOGbMDv3YPTsDMoL3w1nhxHRTD06elpxYMqLzs5WSlkVI3w9pu9cpO6vxBRBKCryWJ8T7WEl2jNm&#10;ej43enudlBsGuG1VcprClF+Jw7PduO+Ow7j3zqM4dWwCH73nBNLHrfJ95ns+8zYcOdSO3pEgJqbC&#10;6OilB5324Ohzn0TvgAUXRIa9cAWC9IQdDBr+tmqyZit9TD2lnxpdw2YkOxUIpKpx7HvfRNn0JmTm&#10;OyQrushw059+lOxTKZnGoN4ME6XZ5uMfkAO8+/EZAvRvJMAFUEXvoeYDu9GTasSRr3wF133njRie&#10;D6KH/tMhAEu/NNZvIQNuw+STd9GHq2VGhfSRbtqDetkJY+6TDyJKTxtM1MLaaaQUE9n68+CdjMj3&#10;nen9EVj8ZBQrgU/p36LYgsGMHu/7/Ltx8kcvoDPVhI6OFtQpNkBPeSq6QopxtiJZmpYso1FtQHTc&#10;jUp68XaqliYC30VmcHryUOfaw4q/Ckbe/5aIClpPDnSuXJz+4ffgc5XCaMqjUmmB2pMPu6cYDYZd&#10;KDZsRYstB3XW3TIfkYLe00HQqOk5FZS1omU+xoB9/mA70oFGzAw7kVjoQ/9CB1oYvIbGIzg4GYO2&#10;iSAX86Ja90LtLkYFWbRGl4VmgrWwaQOKWjZBQ6bU0Ff2MigP9tpl7qUmZyGaaRX0tBRbc2/Cxn23&#10;QO8vg5LnbmbQ87bz3lPNFDdvRK2aQc5TAZ+1SE7T6aGyE501Dg/5Ccxa2OiFU1Q81U1byMr5aIs1&#10;o6BpM3YxQGwtuAktxmz+5ix5H0UPJjGov01M/WHZi2uED10qy0H6EhCXA+uK8tI2y7Z7JbBeHugt&#10;+vAu68f74nZL5e/W3I63rl2D2Zk45vfH8eRTj7PqXP4T0/BZGaX9/hIEkmVyjKedD9BI3zM14cQQ&#10;GWPwcBfCkUr0H+2VzeLjZCDRBzbY0YDOAT3aB9S4eFcfRg6048jpTmQoefvSJrz9hfdjuN+LuZl2&#10;HDyQwdiQj+yawOGpOIb63OhgxD62mMbwgBtj0zF6Uiu6hyyIp1sxRbYYSonp7CuRCldxnfDO5Rie&#10;sCE5oII/XYeBM/1YvDRBFvx3OXIlTbm+/yufwdwds/CGixFKV1FK5lNaKmQalL2L6yU4hUQUgL3w&#10;n/+B5Mf6UPSvbhiDe9Fz11Gy5QEoPuGE7p5qJHvK0XUgDZs1G/uHLQiyIg31GQgkMhejds2gmFcn&#10;irYI5SWZamg2Ro9I4LqL5AD2CH2kyVMEJcHUf3IIxkAhInNJaMkYHkq7hZGAbHUWweKtNdfynucS&#10;jGGZNsZDT6q358DSoUWzbqsEnugWGTvUQz+4E+VkZZGKtUaxWc5vk1OwAoOP3IHF57+Muqbb5btT&#10;NZWA19IIl6uc11wAg6MY1ng9wZgLtWhMEj2aFrqQbaQ0JUPXNa/HOG2D2y8SmO+FvmY7HAw2Lruw&#10;Ra1QtOyRHrvvoUuyx5BKdblTTJKWRYxHVRjoTXV7kNe4AzqCTM37peezK1FtQ6srH3nVt6NBnYdo&#10;Uk1vXgm3sxoWWzHK1Vso2augCRRDEyulaitnwBKNahUMRGUY7DFRqbmho0QWeZ0CrmoM8xhhAtIf&#10;bUA760lvmxo9lLp+T5Vk2uG0EWtKPoIdjZuwu3aDnMJDQ4UjpHcrvbOJx9my7/20MjV/vAfTK2Wt&#10;X77Ny5a/CFZZXmkb8bkEUtHKu4Zyd+VWvPG29ZRQDlawy6P9p1gh+igfJ1m5RE+e0RE7nGIWaUbp&#10;7k6dnNzJRPPdPp1idG1AgMwRJ9P56XnEpD8iGdf8Ry/i7vunMEhpOTYeQKdIbbKYocc1YrTXi9jz&#10;J3HND67B9d+9Dqd/8C1MEsC9PW56WTcmRoOIeZtwbDaNhUMdmBjzYXjYh6lDnZSXSmQIjB4W0Ygk&#10;JJt476ljtBfLDszFkEnSg3Sr0dneIGe4jnUo4es3YfFrX0Aw2YLeaTL14yfR1LwGibkU+i4twEqA&#10;ZAJayaBv/O47sPqjH0RqwMsHJ0bZ1KL3+DDaJqJYYLBwU5YtnupDOlJDr65nkLHAaspBIE4pRibQ&#10;0Csd+9bX8Tffvwb+zmY++HzUi4wLZDunTPx2ORuFlt5/jGx77pc/o0+M48g3vwidbS+G7j2G8TE7&#10;jsyHceC5z+OtX/57XPOja1CUWsdKupEeMxs9dzJoGMlwrOhi2FswVEk5ThnnK0ArWdFFma0kM9WQ&#10;uawZG4KROhhC1WgSUtxfDKW/EhXqPSiuWY/9X/yUZE2jg95RtR26pEpOedhKmevvssoJkqt1u5Bf&#10;ditGT41jP9lbSPhDC1GMdenxxCeOIXnPKXrKZglWMdY2P+8WKTnVikLcc+YAEp5KBohSylf6RHpL&#10;HWWnyl6Maj63VoKkiHJfTIxcRbbzR1vgCnJ7ylORfb/RlA2ruwwWbxkikXo4KYVb6YHryaZClo+l&#10;6ONFzmDDPowSuF3c3+mqkJ3x2/0N8FlKZE5hk46+nJ7UQz/bbNiLPTW3o5F1R4BfTBnZyiBr0ufL&#10;qSMj6SZe2zYybN3LZbAoVzLsleuXd96/WuuwBOtSuXJ/fr88vcSysnob3rhiPbbm7eGF6fnAt0ug&#10;6m17kKIRn54J0T80YZS+7gD9UqijFl2dTTg0GkDvTBohPlgxvUSQ4IynW5Dp1VOm6pAiSMJtdUjP&#10;Rvldj3hMAbepCk88fIwVfhq9fHCjp2fRFlLhCOXTJIEsMj9EYmo8+MAiuhj1Lv74OxigZO7utMjg&#10;0H9iRI6esVuLMXcgjnSPHiExOfEE/QmDxdlf/7NMMdpPsHaN+2WCbjsrZKyrGV5fKZfb0XdyEBf/&#10;/dd82NVyzKrHl4+eM0OwBwvhYIQPxOrQTlaL8vODT7wD13zzGmz/WY181eIUaU0YiNJcl4k3wGbO&#10;w1BnA0FMZk01y9bn/mETfWEp1KzUUUbz+hO78J6Lf4vG4Z2UdJsR5bHFUL16w3a02rOhdOTAxIoX&#10;YGBSanYgNhtHUfUKMhb9rCUPzmQrGbgQ4wteyax9//4UJs9SEfBam9TboSbbNFA+mqh6apvWo4/H&#10;N3C5iSxvIKsPnRlFS+MqpBMKTI44sf/Bk7DRz/pCZaht3QTvgR5UtRD82u1Q8FpabLwmMqmf6iqv&#10;7jbkN6xDUf0WvO391+LNN7wW1ZTkKsV22MmWww+cgYbntZBdI/S5o/0GOHsdMFG6CjkvVMzpH/8A&#10;FZrbZWPd3D/N4eDBXiwcHcKJi7NymJyOIGkw5UJHBmtkoDxyfgYmsrmNMlYEtLpWKp060TC1V45r&#10;rWncBoU9lz69AhZ7Phxk3PrWbfDFGgjyCvr0ffTdDXKG+X4SgsVVhsUBD20Z1YuGSlCbg4i7WjZO&#10;eWjV3CwKPsdKJYMXWT4Ub4SYDd1kK2Wdoa3qVZGcqtHTrv7fA9bXv9jC+9qVm+ToGZPPga9+5dP4&#10;h2c/JoE6MUJ2JQukEip09xjoOezoZFQ+9MwjWCRIeigjxThPISNGCebFJy5g5uP3YOLJeyhBRC6c&#10;arR1tEJkEHQnqyjb9iJJf9RNqTY05UEHJeLERAT9/S70dBlw9ul7cOJrn8Pcw6cxSOYcHfVheiGF&#10;ZEiBSLQVR4/3YXbCj+FxBwbOz2J4iMcYj8pWzA7K874uDVlTgT5K0Vhai85Es/QaFla6GH1rmB52&#10;5lMP0Mca0S36ujLAxNqbEE/WIjWfRrSzHo5oHkFGb3mwB06RqoXbxCdTGO52whOnFzTsQILgnuC9&#10;6KWn66C/3P/sp9De1SJzC5tFo5ByCzIEi5cs4HMUISNmmQuUItRlYcUqQve5SdnZQOPaC0O7AqXK&#10;26GO1UBB71kn5mghq/jIyl7KeAOBE6SC8TCIDHYbcGi6AzkPbcDk4X503HGIfjZX9t9V0OM56FdF&#10;elaHi3I7UQ99qJ6qJ1+Cz5JWQ2vcgyBlppDaLQRqQ+N6NDdswcCjd6CieQNl3x6YPfsoQfdCzLpm&#10;YyAob9mAGgYPG/cTybmrdDtQ3HI7SstXyK6XfSwZFj1ZNEjAxBm8MuF6HP7ml+CkfFRQdQgbIeS7&#10;TZmLg+0+eJPt6EhqMD3lxg9/8gJKyVyFDRug9hXhF7/8KX7zm99IZsvw2f6U38VfWf12NPG31Fiy&#10;UO/ZK/1/Ja+xlX5SjK4R2SEcgSr4gtWYpALyW8t47wrQQgCL+Vq1YpwumVYAz0W/LKaqTAXqWR+b&#10;GFxrYDbkUkkU0fvmYY9yIzrCTbDaCmhJijCUvDytpYXqwxegDF4Opj8E0qVytWFxLwPosnK57y+3&#10;Z5HLuO31KzfjjbeuQbO2hoDU4fs/+C6e+9LTGBzR4ehXP0PZqEM7GSSZqEP3sJ5SgcyUbEBHhw6H&#10;Dvfg1JlxDHUQeMNqRNP12H+AN8i9D5N3H0aCzGsJlWP08UuUW/Uyu7uHEjFMbylmtBaTDnWPhuDk&#10;TQv2OeEnG/aMuDA27EKUFezwZx5D/5CDgHXS3ygxPOJGd5cOx7/xLDoJ6gxBvH9/hDLZhGSqFTNT&#10;QUpzj+zdNPPIOT6wWoKmAO2i2yEBk+nXYOjUoBwTKxqTRHbEDgFsBgTR37bz+BDGKOHGTw+h784j&#10;6DyQoqLgwyNbeEOl8NNPJjqs6BzU83oqMUJfLjxxd7cGU320Aa48RMjuI4+c5fYMSnzwIolYsqOF&#10;YM+jz2GwEt3/wqXQBkqgJ5gUZLsWSke1NQtaZy68XSr5ekfnLKASqIZDJMNWrUeyqwlixrOhARNm&#10;Rz08HwPYoBcL0xHM/8Mnpcw8+YufyM+7f/c7uCIVKGq6lWDbxvPQK1OWxk+PS6mX37EKHnshf38l&#10;Oua7WZG3wBZpREH5SpRQ0tbWrYFzxE/g1aG49hbUk9mVtkLs23ejHExewyB06iffk0zYQACHuG5s&#10;wIC5B46hpmwFggwGtVW3IUKf139kGH4G4Qu//Q02b3qTvL74XB96yKQ+1iuRKrS7XYVf/urnaCRD&#10;ij6/4q+ZcrVEu0cu01OhNJIhOwdDOH52Bu0DdgaMPMmEzXw+BeVr0WzMkX45k1BCa9mHdsGc5ny4&#10;KJkT8RYGukYMU/IqqQDM6mJYrBXwu2rRZKEkNxQg2daKLio+n6kANnp1MXdsbvVaOGnl9ARqq3Y3&#10;SSYfYmZAB22hhUH3qp71lXyqKMu3e2k5AXwlUEV5g5hEePUmAvzFZWJbMuqeimr09l2e7evwgU70&#10;9VIe9jkYHZWYmfQQMHoMk8kSmWYE/LlIz3XQ55TIMZ+jlKt33DGKTrJM/4wT8U4FZu47jJPf/QZm&#10;P34nwmSZ4z/+npRBdkqcdgJbvBDvP9rPG1ENP2/k/i88hajojD/pJdPZ5KDzkz94Hu1pJSYWMpj7&#10;+L3yhg+OOuW+U+dmMP3weXT2WJAk8IOs0PFeNQFSiWMEcjQl5qVRoZ2M2z7pwxlGZZH1r38mgTAf&#10;cufBbvTMpTHy2J3o35+AnwAS3QA7Ls0jQrm0+MgZStk6REet8GWa4OV19hGYB7/wBIOYFwn6Y53o&#10;WROqxSg9pCdQhqlPPYjM/hgCjPSRaCU6FzswdP8phDvMshW6vUeNuc89LjsieJLVaPbmsqLlyCka&#10;HK5iuPX7MHjXIRSXf0RWaJd4qU8wmwngxLAHDfWrMHDvUTJmNSV3C04v9mBuJITZIa983ysALj4r&#10;W9YjTWlfToYsq7hRytD+UTO94D402Hdi00/Lcc1Pr8GqC++AypAPa1cAbf5axAiORESB0x89jwAl&#10;5a6898vcx7GJOFz6vfBaiuXInlZej8lTjIqmdWjl82wUAwwY0N0MQIJx2i8cpM8voBTfjJ1Z70M4&#10;2EA1UIOmpm0yQ6NKXYS0v05OxlVJ+VxP7y+mZjRTni79Vbdsw96qdSjV7EaljkxKZswT/XlPTUM3&#10;1Y4KY7bczkzGN5v2IWfvRyjbd6HBsBsuMqYjWIU0A4CYnKpWv0vOe6OnDzYSlI08pkFfQC+8jfdq&#10;F7YWrZANV1EyqOiq2hmgfaES0/GZFNH73rTzndhcchNCvUrUmrNQptzE+9QMO8/zVwXrdSKrwxXM&#10;Kjo3vJkgDiXN8gZ0UdcP99qwOBbEJH1pR7IZRtNm+oVCsmI5JodtlKQheCyUWWSNmGg4otwZIdBE&#10;A0Mv2XJk0MZoqUGyvYFesA4dZyZlRnfxMtnJ6NeZoYelFxiZD8BLqWkVycp6tYinWsi2evQtxjA8&#10;E8DcXDtGpzsRpKQZ2e9HgB5YeF/RAynCm5rOmDA4bpPpQW1t5YgRIOlkI3ouzSHZb8SFf/83grwJ&#10;Wh0fop+etN+M2GQS7dx+5MQQJbOafiSfrJdNFqXnHVDjIOV/uKMZnUM6PvQyqBwES6CCLJSP/kED&#10;BumXuwhc0fI5fjxD5s3BwifuhpseSczdGmmrkUPyvARbgNIqTWko8hWPMuA4yazBtio5mkdNGVdV&#10;vwZRBos6+kBHrwGNlF29PIcjLWYZb0DXpRlUVt1MBijH0IOn0MrK3Z5Q4xjvy8GpBGb6fZjqsmMy&#10;Y5HvW2fvnEfHsX406bfKeV3s1gLZxc5IidioYaVXbUV4KAqPk0FtMSmn61dRog5lzAi9mL/IaSxA&#10;wJiHKQYlRfFqxHxNOMxnK1rO3QT+9tlbkJ/cgmpfjkyEVlq9CvP9FgQYgJRkcLOO3pVetZN1xW6i&#10;dWJwcZlL0NNrRislbIKKye0oxcEvfRbhLi9MCT2KycaNZMhSeuuchrX0jDnQROtRbd4FA31oZet2&#10;XPrHn/N+3cbnWAznoA9K425ZX3UmenECXbyy0RCcXrKt11sJjTabgWAn5fduKpZCNKuz0NySC5un&#10;FmEGuzW574fH24Ra3V6YHRUyq0Qn675ZvRd6qp5aPZ+PIQcbS1ZhR8VtaOWxDZTDUQYat6VMzhd7&#10;VbAuB+f/uEjZTC980zqZSFtkbBicSrOSK+SPHz3SjwGCtSetx9FDaUzOhGUm+lRXM8LRKoycHILJ&#10;tAenDnVRStHQU3KIHiC9jPDTsyECLIlZSmMxPWAbpWmUIAlZSljhymDjDe1b6JG5g9pHTPSJzbB0&#10;upFOaxClf+xabMf4xTkc++KncPhIH8ano5j95KNkWiX6xp1kNxMWnn4Aw8NWOU9NJwExzgCRoI+I&#10;dVHGiJE19LCdYtLgQCEusYJ1EPzt/G1irtBRVv5QrF4ykHjfmSHo/O216L24H44w2U2M0UyUI5Cq&#10;xNjdU5LV/JSitmgZehi0OrvUmD6WxvCkXU5J4UuIh5aF8SfuwAgrrMm+W7bmivd4NnoeIUXzx28n&#10;s1Rh/yfvh8Gyl5G/XI6XNVopfQkWO/1Sx8kJDJ8c5vGV6JiLwU2/GRmxIzbmQYxWY2CS8l4MMAi0&#10;IkOvf+nEILriZN76LCyMRDDWYcERgvfckQHMTUUZQFVobNxKxrIwqCkw2GGCUbcNjnbeA0rITvp+&#10;waYWPRlHuRsTPXaU5d2K0X4rJmhBrFw+zqCsqN+KuXGqk0A1Tv3qF9jy9b1yYILMTPGda/BJ3scU&#10;A6zamIuSipsQHXZDzYA19tQD0NRtwrlDCRzic3M4izHJz/kxM68xiZ5+rRxsMfWFp2E05qPzwjTM&#10;4VoUtm5FuXIHgZeDZgaYouatKGzZhHx62TgDv5L3TUNb5Y02QLxEdCSa8JUfvyCqLf11HuVqgRy7&#10;qrLug5EWR0+PquZzEjOVVzdv5n0wwKVjnXVXYmP2B5BNEIoeWdvyPwIfldjm/JtQUruBHrcINQwG&#10;OTW3IaduLXJq18os/yIzopVWRAyZi7qqLnvWvzRYL/vaDXjTbVvwdzfdJmXwW25ZgZGFcVx/83ps&#10;L9qCaco58ZehxBsdstOTtWL/fApjg24cJzA7Uzo4M1Voi1chyag3z4e48LG74RswY+Kxi4xShYh3&#10;q9DDBz/EB97bbSWAHXLMqWhUCPKHesksbW1aAkABI5kw0t2KNKPw1LFBDJyexPFvfwmLZLaBPgMW&#10;D3Vj/o6DOErpZ6evmTuewuwTFwlMg2TX9mSLlDzRtAqHv/p5OEJl6DrWBz89mZ2sF+kkC0/H0ZFu&#10;lg1VXcMW2djTM0RZ2qFBkHJUzK/afyiO2KE+VCvWwh4uhMqzF+5UDb2JaIzYA1+qmj5UZNkvRmbQ&#10;CAP9WJosdvhEBwYGtXBHL0/ElMyo5JA2Md5UMIPLXIizP/iRfA21ZXEFPLwOq68EabJ526EBNDfe&#10;DpvIJkEZJ949u3j9Flc+pelOhOiHjNYcqHR7oNNly0rWHVXhNAPgVI8DhwnIE/tTyIRbcfFIL2Z6&#10;XThLaT83GsXByRSZ0o32NgPOE7wPnp/EXaf65WzsYk7TTJuS0tmNmT47ettUeOPzr2cgUqMz1iwn&#10;ZB4bdsJq3CsH8VcVr0QyVAMx5aWyehM2HfwA3vfo+5CtWYEbL70d5q/1wUl5aSCwUrwOP/28eA/t&#10;CdcgQH/v8BQi3U1JSQD72hplsgANmbvFWYMtW98lO4309JqgdZeitnUPggd6aQ32yYTcosGoiNdQ&#10;rt6BUu1OMt0eAi8fDeY9cDLg1ThykCQpKAlK8adxi1nldsFNMAoWF/O/qsVAAzKrKcjt1bkQidda&#10;NPvkaJ4W+mwDFYvo/71ix3uwtXQt1hbeRMCXQ8n9WmlBthd9BFWU10V16+GnIvBRzpuoDKMEezct&#10;w18VrDJPEsEp8idVqVswRql73Y23wUxp0N3vwMkLJ3DdBz6E139klbwB4u873/seGvX0mZ2UrASH&#10;mIp+hIBxUL/PzYb5oLIxcMcROb+KxrKbUsok52npoJecOd6N6QeOUhq2wEcpKNirayaIrlEHeo+P&#10;UO5V8yGWYvbCHEZZUfrm2rBAubf/UEwC/OKPvouhiRi6GZXjBPXEfUfJGg049LnHkO5QwNfRgOGH&#10;j+HAZx6SXe2G71mUnflTXSoEp9pw4oVvYOLRiwjTU3k66uH0lsmULwMjVvnes/vOOYQnAvQodTCZ&#10;N8NEH+lK1JLd4kjx+A7Knn5Kei8rWYDyWs3fapYNRNymz4wE5bIYdypaYPWsnGKEh8j9q6W0FtPu&#10;G02FiA00I3l0jPcmm+csgZhe0GArQg/3d1EdiO6SCTlOsxAWay5C9GE6GSQUGGHACziqkXTVY4BB&#10;bjihwaExP47vj2J/lw2zfU7MDLhxZr4d95+dkGC94+w4bNpiHFlI4/iPf4DHHzkIi3oPvXg9kv4W&#10;nJhLYJLKyWsoRmS4Ub7++btvvwbDtCYd/J1nDqTItCY50fKREQ9Gos1wURFtOfSRyz22yKhv/Ozr&#10;ZE+yW8+8D/UMXipbHmUp2ZBS2j+TQoN4v0vFYHKVopk+soYByGApRFnhWmTlfgAr174FJfk3wsrg&#10;ceDSJOpbs6BR7EEZ5a6OMndTNb02A1SDvQjVon+0vwqaWAsMgRqoCKRG/Q4eMwtRqg21Ypesp3tL&#10;V8nZ3lpqN6GRUryO7NzoLoCR99xgpwym7xZ9jR2xRmwpvUW+yxUtvkoGhRbzPpRpd2Nj0c20KC0y&#10;9UwLf7PWUyLZXCTmczvLsW3Xu+EhExtcRfStTS9vDf6LFAJTMOlrPrLuZa+B3rfuNsq2Vrz2I6vx&#10;5g9/AG+6eY380eLvl7/6J7nNdQT233xwDf7u/atw36NPvLj2939GPoQwf2iEEacnQ8lL3yZ6g/TQ&#10;24yTfRbuP4W5R8/j6HPPYO7CFE6/8E30DPgwT4aYGPIh1qnENCtPF5l84mQfxkaDcoTNwJgLk/Nt&#10;GJtsw4ETAzhBdlj82F2Y2h/GwkwH+vsClKIuHPrWc+g5M4L2boXsMXTw/oOy8g/SI7dPBJGOVsqO&#10;Ef1jToLLCJu/Ep5QFYL0y1bfPvkO0xYpQYhADtFz6bx5sAYJsEgjBgc8sDsqEexUoJryzO4rQysr&#10;nlWfDZ05l95RC3unE+HFbjm9f4j7fOjBd9GjN6CNauK6514LTesOlPzQhomPP4xKyjBPt03OFCDS&#10;s0xRFosOCy6yj6/XgpaWzQiPhnn/1ARNC2LuWtoLLU7M83dNRJDyN+HoWAgPnBrCIi3H4dEIDg0H&#10;MEOpO93nxQCtxPkTPQRZJULeGnjMpbj/1BjGe5wYJuMdm4oj4WvAKd7vuLsKi1M+DPg1kvk7uloo&#10;h7cgTrBOjwXIzCaerxLtVA3Kpwp/37VyqfD733C/OksFNBEGmpEY6mq3QNG6jcpgj+xEIMapKpVZ&#10;6B71YP4LH4XXWYChPisG2zUyx9HI0UFMnZ9gYBN9kQtRba2Svaca3PvQ4s6D0VuOEt1O5Cm2Yh+v&#10;rTVcz2dTiczFWZhox5oN22WmfDXP9R3WRZFyxkFFVK7fhhb7PjLk5dZ2MWdRJNwsZ7srrF0PhWov&#10;wUbw09eWU7m0uIphonIzklH3Vm+AjmBU8lpv2fEONFFG1xH4hfXrYXQUI0SyilMd2glWkeb0LwLW&#10;JUCKIvr+CrC+7tbL72BfWnfjGkaYCv5/E0FM5hVT+t+87vfrxb7ikwCXGRdlmlExtG4jXsNjOmM2&#10;iFyEQxkDEpTFo/SJhz77GKL0ET0jDsw98wgOH+/D0eNjGBoJI97Jh0T/OExv10EZPEU/2kt5ffQL&#10;T5HtrDjwpU+ia8SGycUQ2Ywy7d7jmJhK4vCDp3HkzH6Mz3RicDyEmVPjBLQHKfrXFD1q+4CeQFTD&#10;x4rVe2wY7azsmR4turncl1bIrA/tszH0k0UzR9JoI/jCXCYmp0r1UpKSHUNtIr1JDdroe/3uMpmd&#10;voty0055JrpU2gMVskeUi9+dZFuvlQqh3YYFyvSAt4LyLBcffPYy8zRM78D7T5B5+H+76OxNj/fG&#10;L72O0ng7zK598j2l2pRNcG6iPKtAbc0KpHnPZmgZbKrdSBNo4xkr7uK962tTY6qXcpUV7RQl/Nm5&#10;FBYHfTg2EcXxiTYyrR7z/U4cGfejw1uC/XfMwWEvJ9ibcGqhHc88eYxAdlA+J9AXV2L/iBO7d30A&#10;Oj0DLKVk/cw2eX1TCy7oVNt4HbVSkuf+jMrkKfVlf7ocpCzXfvM1KBnIQ5UqF1Eyo6/PAxuZeziu&#10;Qmp/h9zfymsyp7QyNU0gVo3wdAJi+kSxTuR9vvStr6CP9eHcyREoFTvQRFV27Fe/hNqeR4bbiRzF&#10;RjkNZB59b4l6G1wjXuipNOLHBmCgghFJxmstu6CLkWmpkFodl3vY/eY3/4kf8bPOkA2LyAtMENby&#10;npbXb8PekjWU2LQ59MgNmiLsKqUfbViHeuc++S63XLEFq/e8F7vKbobGV4gPbn4zqqkWDP5yPrNq&#10;2StKRT/tYxCIMGiI1uK/Alg3viSDly8XXlWA8XUfuZ3/F3l8Rcf+tS/b5qVO/yzX3bL2pfL6FZvx&#10;lptWIsho82venGmyWjLVgt5+E7omAzj5lc/IjvHDM160T0Ywd8cxjJzswui0n2DVI5VqldK4r0+P&#10;I6dGcexrn0fPpI/+rwG9E14pgYcuTCPMStw35sbcYg/Of/IBzB/pwQjXDzAYjD18CokeHfr5/9kL&#10;k3CpNxCwdZQ8lJKdjbDFGQWHtEjsjyPIa0sOmgluEyW1nZLaRJAb5CBrqzUfqbGw9E8HPv04vDJD&#10;g5jLtVx2n4wwite1boFGsxOxYC0jay3BTiZOKNE94pIDA0buXkSY0unGe94FS6KM6xnhO8g0iRx6&#10;nXL6zt0YePQS7KyUsbkOhPnwE/FmRMRAA0Z+lyEXSlZMC+Vg1FZGUKZx/kAHDo0EyY592N9jxUCs&#10;FaMpAx48PSwZ9tRUAj0hBcbSegxSRof4LLo69Tj8w+/hKFXFxa99Rr4CWpgM4+CJCaoeBX97CG4x&#10;ntVCf0hLcIzPpvChTXj3F9+Jidl2VI5vwtu+8eb/BlBR3vDcG+Vn8XcsCNoLEKCsHcuoUavMJWNX&#10;wazcBk3LLpz6yQ+QmE6ionEL6lQ7ZIqXKH36/Gc+iq5T0/BZd2Nm0C5fpV3693+Dm/5Pa62QM44b&#10;CYAyMTyO/nRX1ToUNu8k+22TQw1bnDloOzOG1NkxqIJVqLdkQe3Il5NRCanb1WWitC2VjYfiT+R2&#10;En+NtB07ajZgfd7N2FRwE0wMtCqWEgaJLaUrcNOu96CgcTvWZ38Ya/NWcrubCPa92Jh/M1VXPWyU&#10;8k4GaTEvUb1qO1Rkc5OzFDoqgj8JrIL1rtpr6UWwifJKy//kIs7DT8Gy1wuWvXElpib8+MXvfodE&#10;uBxTBzvoZ1vloO1uysBguA6do25MPXGX7AQxOpPA0FQIXQNGxPh9bDJIpjXK1uZUpwqZmQgGCNgo&#10;H2Jnlx7tfSZ613YcfvoRHCBIR4/0YWjGj+5B+qi5LoLeJcewxsiMPsq38QdPIk0/3TUfh6+9GV4u&#10;D4vWZtGbhcCKdWtlB4MQ/Wx6xEJPSLAkGuEJ0seSYW2BEvoZkWalDjY+mFbrXkqr3fRj2QhSijpZ&#10;kcRkTb1dGul3RSbGOK+7g0ohRZYQI3O0lNFh+smY6B3kpP+ll3NYC9FUcztC9FvDlPsqZwVMlFYm&#10;ymlHoBGjYtxvqJaALUA7fV6XvwEnKc8fPDOEk5NRnJ1PUvoOkkFdOEMfepGMeYhSdY5sc2jYh7le&#10;Ky588/MyP69Nm4d+snCCMre+fC2voxaLvW4MfeoxKV1FR5AAf0OQHq6Dcj3nuY2/B+SPrsF0jx1z&#10;pwLY+NVVcplIWL746CDtiRPXf/21l7fjcd5/4k3wmguga6ZaUO5ElJW5nc+g3V+H4tyboGjaBZN4&#10;JXTfCflOWMh7S0gkarfBHamVeZus9OY+4Wt1ZdhbuQHOtBqN9Jn19r1oIgCr9TnIpQQuaN4oG5u0&#10;gXKYeowYfPw8VUoWeh87j/57DsLP3yEGzNfUrJHvvoVPrqHVEO9xB3pd8v3zZt6LtTkfRF61yACy&#10;B20pkc50J3ZRut++7yPYUr4OO/JWoa5lD1Zvfy9uy/kAKhmcRWtyOFRHb12KRKgBTqoXE597s11I&#10;5RdzML2aciWY/tj6qxUB9Cu7M16tiOPJLIovFbI12Xh0LiOCF3r6NHJQeH+vjjevCpkOBb1oCJ30&#10;ipkODaN2HINj9Kgiug+FMH2oByfoY9I9ZgnQ7hE3MmS7mcUYZayS+xgwSPCKVuKDZ+dx8NQUphc7&#10;McBlCx+9C6P7WWEpC/tOjCKUapLDp7r6LPC21cPP/dsIitEFSm9ej4FeJJjWwpdUUBY3wxmvhztJ&#10;CTwZQprM4Kav9YUqEOg1QOenX+3S4fQvf8KHUgxfrEr2JRYd2a38FN0C3fS3vmQN3J5iBgsLOget&#10;Ur5b6VvjQu65i2DjwxX+XUzZuDDsxmCKstJVRhYpwYFnn5KZCAP9HqhrtiLlq8Mspb7PTU/6sfsw&#10;S1AukhkPs8x02XCEoDzKcoLfMxHKWzGhFFkwMFGNRcr1Of52PytrB6XxYFKHHk8TrJpctJSvRlew&#10;Hm/62vXQXNgrQbZrfgU0tiKkYvVw6HJoYfS45vu/Z8+//e7f8ngefOqBw8h+ar1cdu2PrkN7vxrO&#10;mVIoR3dTLu+ERbUHPbEWdInM/QzMUXUBeoMKtNHTxUTXTG0W/1+NjKcWOgbLWLwV2ftWweYsh8pS&#10;BK2tWDb4tGhLUVS2HQvPPoM6azbl6F7JlloGuFIyX1Hr/8fef4DJddXn47hwl9wNxgUXWb2upO29&#10;9za7s9N772Vndne2917Uu23Zci+4YDAEcACbGgg9CT10AoQQ+IZUQvL+33N2R4zWu5JsQ8rvn3me&#10;zzMz9557bjvved/33lNy6WXLUO/MR50jVwJZQaYVA52ZqIiE1zz+l59Do6cYFlYeYqA8X5gsz3vR&#10;QoY++fmP4zmWz1u3XIG9dVvl+MYd/UZUqLORxv/bKzZje9k92Fm+CXsK1yMeUyFEPysGVKvUp8HN&#10;Y+zr0sPa3ox2Khc35bHo46rUlSJKT/9fClYhjZfL45VCgpN5pobwr20uLfCf/0EZnJCN7g8fbEcP&#10;wTN7yIdO1oRzlJzTUw488MA4ps7OYoGFW0wg9cgTB1hb9+OZ730bT/3g25heINhYSKdmo5Qz3GY2&#10;hsMPT+Pw4R6cfmgeZ588gAEW0vGFMJ7izTmxvx2PfPWz6OKF94Rq0d6jR0PrbnQ9OIe5V98Lm6sY&#10;RtbMDvqy2KAFz7x8Ch1DFgQpe2M8vlCfCp2UUgffd4YytRae9ioceP4omVaNHvo/L6Vrm7UQOncB&#10;wv0EM9nWGilFsKeeklqJ2QUnTLYcdE65MffCGbSzkIoGEQ5LoRzx0O9rwHM//zEWTo3wOrRg5umj&#10;6O/VygGpRW+dzkg1fO5yPEBv3tXRil4eZzt9lt+UB5+tEu2eGox0aghyB47PUkaGFTg86UUvC/HD&#10;B+NS3grwPfG176A7WEc5SmanRBMSUHQ0GP2XV2SawDH6TgLu7d+4Hv7uKng/MYRuFrYxsvwQJf0o&#10;96F4MVfmJdLt+vomPMt7deDljnPLxFPf6OPNGOpoIftXwNBKu0EJPMuK91CfGTOnXNjy6m2Yxhfh&#10;MZfKCbUinkpMD5txeNqD7mgzCgkEh6MOLlcpmur2skKNYfDRYzDS/yvM5eh+7CiaPQWoMWfCECUI&#10;KZ2bjQX0xUVosGSjkssr9fugCZB56YOtkRq0k+kC9LgvsvyJc22u3UKg0kuGmlgZ1MA5EZfzBwk1&#10;MXF0BDuL7kOTLhfplLu7ytejkOextfBe7KhYj70VW2WfWKVRPFeopUwuQZD3pFmbjy1F23BPZTp6&#10;Biiz6aetopGGugx2DyvA5aBbLZJAWkkGp66/UKyUNrksma/0uyINAXtuVEORZnMWdhdl8lIAI1M2&#10;2RRwat6HPspLMTD25JwAaTcOTPnx0POPknXJomLSowemcPjEOI6dnsLJ0xN45NEZHDvRjVMnR/D4&#10;Vz6DkwT1yTODeODsFBl0HE88dRInTo9gYj5EUEfpYTsxSWkXbafX6zHi6Mc/ALuFBf+Fk5h47KAs&#10;sEICuaejcgT3+5+dlC+07fQzoWGNlMjinezMQ6P0o2oMURaLVyrDZFRnvByu7nr5Ul6Meu/rqJUT&#10;KrfHaiFmTm8fbmOtXQedtRgjZ+Zw8GPvQZwF49C7T9F/h7FAqe3xVaCbjDacMGGk24BjLz+OvqgA&#10;pJI1NfPlsfQvRHD0o88hTN8z8dgCTr72ssxn9sSw7EHk9dXjoRO9GCcgetqV8OnyUPriTvR//DAc&#10;hlzo/2lCgqn2B3Y88ZMfIMSKZfrlJ1HyD/ZFkP1wDQo/uQuVXyiRgNNO56P0/m1y3Zn3P435IQ1B&#10;S2/NqHlhz7kHSTs+cjcOdrkRfUV9jnHf9cmbMUZ10k0v3e1vQMJTj45wPWbJqENxBfrbW3F6II4h&#10;B+2Ir44gtfC7BdO8t0/+6u9QXHQPBme78Dh9trYxHUZtMbczYprqSU2vLuaNKWnbA6UpHXoyq4L+&#10;3szrUkeQmj0V0HBZK21DEyVx+FAM3c8cg6ZLCSPlqMFbhkZTBoafOYrh9z4EZ6QJxz75IdSpMlGn&#10;3YfJ548hrWY9Zo6NIEOxRTa+CfaosK9mO7YWr0dW425kN6fz/y5UUbqXkXG3lNzNdbfBECpDaVs5&#10;hseCaAvUY0ttJixRAxYm7ASsCq32pjfBrEsTRK26fpVIplme9hw4l9atDNZ0rN2WQV/RLMF6YM6N&#10;Q5RppylVJ8iwojHEwkIIR1jgH/nY+yhTo5ibdeHYs4fxzA+/g6OPHcHhB2bxwk9/iCdffBAPPTKD&#10;B3/zHZx64iS2fWsvbvr53Xj8s69hgeA/QRAfOTOF+cMx7D8Sx/BcAIkhOxY+/CwOfeAxDD15DPFe&#10;E7rm4qypaxE9QE/73DFEuzR44eVj6Bw1oZ3yuGfUQclMOUxPLAYFnznWiQMHQ7Ir3wQ969TpTpjC&#10;WhgpXXX6vfSwlDw9CvkkeXzCiO55r2ws4SDYRmZ8sJmKMMa8wvFaLDwyLsfyffLvfwE/ATlExjp9&#10;KIGDkz450PSA6IJFtjzwzHF6HzNiPvovQwFMlhzUVa2H3VyE+VMD8NLnRb01lMytCDvKEXBXIOBr&#10;RM6HyH7fW4O3ff9tMPqKyFwKTJONDv/Zq1Ap0liw6nGA19mhL4TP0wiPvRjvYUGteKpUAq5icNMi&#10;SzKPy76xhvmWIE7fKoZUveYbVy6uI5BnB4ZxkpWiGFzMur8MV/70WqhH8zAcacaTp/uRCDZiYdzF&#10;czLATs8Xa1eQOZVUCm3oDFK18LgjgSaM9LvhIBC9zmoub8Xh2XZWKLWw6UthVudgrs+EwVgdQmNe&#10;lCp2wk6VY2ElqCSjqVjZiV400SHK+YkA9J5SKrhiWB1lZFX+dhchwDJgo38MJFox8Ngcog9PwE3g&#10;9jxxCIooLUCvATkHdsiyqef10zqZb6BSji1s9VYipzEN9+XegfX0p1sL70NuUzrSCeDc2h3YXngX&#10;EtNOmP3V2NVaBHdHE2xUQW2iCyOl79aGLMrzMlhjy3rdXCiS4Fp8j7rEdstiJT+6fL2UwinLVg3R&#10;rvhc7MO6bbnYW5aFz//dTzA8YsLR4wn60g6cvL8Hp15+AMP3D8rG093DLgyN23Hyz1/DqQ88TYD0&#10;4REyyf0f/xM8Rk9x9KlTaP6mHZf94DK87XtvWyw4rOnv+d6WxQHRXjyDU688j6MffAJ9oskfmThM&#10;v2SmhxDzehroXQaeOgIH5dbcUwvyvd2jP/6uZNdn//EfCFSVbHnUPWhCPysSb7sKiakIfZgTI7NO&#10;9M7YEOvT08uRNckg1lgV3MFi6EOZ8FP2+mPV8FMqO/htIFDsrgLZRloMItaRqMfYtB2jZ6bR1WtF&#10;BwvmCAu6xVSAqKcBcyyMw6w0xvd3IkzgRfwE9oQfHnpKvTYLLvqqZ199AUZFOtrtJZg4O4cwa3FV&#10;axr8lICzBIWZ0mv+/U9h6BPHEHRUIcyC4rKXyo4Rw9ynunGvbLTvY/7Kxj0oKb8bJ778Gflg5fn/&#10;/Hd4fnMcYw/tx5XfvBzj3Xoejwphbj9Lb29bKEXGR+7DjV9ZK6/7tuffhYPjDgzHWuB00p+a9qKL&#10;+Q74mnGEFc9BVlLi+EZHjHKs4t4YVVTMBNszjfK3eAgz1K2mp63GFCXy2cPd8n3wUaqcsbgJfVRD&#10;JZSeB48NoudAF1741c9hiNSjQpeBZmuGfL9p9FXJMZi0tkIcfu29qNHugUKM7+Xj9Q8stm4yUgrP&#10;fuR5OEM1cMXopR3FsnlgrSEdCn0JwvMOWfmU/EqNWksezB01yFHuwMyMX/ZRTavcjB2lGyRg95Vv&#10;x117bsX6nDuwo+Re5Cv3Ibd5mxwMbn3ZLmS2laCeZaPWWgYTKzdreyWsHUqCvnoRrMsb4L8OOCLN&#10;EvguJoNTfyf/L4/V97XEpKwM1smudPuwdnsWrtm8C1duX+yUPjPtliPVD4/Z8dzzB2SvmXGykI0X&#10;JdJrRnevDcOUQH0TYYLWhzMnRnizBnCWgH3+X/8Zj37mFZz9zEfw3Oc/hWPHhvHEE0cpnydw7OQA&#10;5o7FMHogiIkDYXQNmdB7/ySiPRr6SB1MvMkO0fyrs43g1fNG1kNLD2TlDeyj1zPSb5ijdTgk5sWh&#10;D23vaUPvhAlD9IBOv0Eee+eIGtNCulMCtzgph4eq8cxffQpuetiBB/vhpM+zhsRsaPTn3jzY6afa&#10;+1qR6G7E0JAW7awoxIBvvXOdsBIAJnU6evttsBkyIIa1FO9so6yVR1hwu8WkSvSvYXoiLwtjB/1n&#10;ZKYVT57sx9mDMSz0mzE5YITdmAcxdeRwTyvmJ+3obi+BwVWIB772RZz5wscRdFfCqElHJ8+z5ZEc&#10;jCf0EFNIRnksEbK3GGZ04OS0fKepUFLiijl4frUoaXe9dJdsDyyGlrHT404P6JD/wc249uvXLFaS&#10;BODQRCsODZuw8IFnMMLKcJDgE8N9LgyyUiMzhX21ePsX3y7BMPkCGW2qXu7jzs+8HYl2A+ZZcQc8&#10;tTjQS9D7WhFnoX6QyurhY/2YGvaisOhebN1xExYeWkDn4V5UKHejgFK4Vp8FW7wRGh5bq7WIaqEO&#10;flqLNioVjbcCFjKrM1QNE+2Iv70RiYQaMTFnbXuDHBa1gZWo0lUJTbwBM+8/CyUB/nFeg3LeC3+8&#10;maqpHFpvMRopp9MqNmJP+WbsKdmALYV3YFfFFmQ27EZa9SY5imKtI1c26tc48+XA43oSwe3Fe5Cl&#10;rWClXQWNrogeemky5VTwvB5Ai5EE3x8TrIuSNxPrNmXjxh2ZrLkq8bkvf1oWdINNjXBXGw4d6MSp&#10;z30Yh45HcOzIAB46Ow1PWImpFx9BX78F/g4tZh/bj44DI3D3+PHu9z8GpaWJ3s+F0888gKfefT+e&#10;+/qXcPBwP579wkexn/LxxIlBHNyfwAMnx3DwYA+inaKbGr0mwWkhKGdOdcPMG2bhzbXGmxBkIS+q&#10;3ov7dr4TNcpsGOn7ZoadssmYP1IFPyuTQ49N4uSr74Mv7kKgx4x/+OXPMHU4xMrFDc/oYrvo4YdH&#10;4BCtX6IV8NC/+npr0eLIkNNRJg62wx+tlp22ByetclSELtawmsat6JyPYYSVyXCiCSEWsqFhMYer&#10;Xo7SH6KvDkTq5EOv2DTlM9nU46mE8niW9JYPzrdjsluHIRY+jykHfsq0mV4dBsedsuHCQEIFnTkH&#10;wyy4YrQ+szEXJk0mdn90Pdb8Zg1u+8RV6PjpWVT+2oPTn/0TXPWzG5Bx4l7kPL4FDXP5ch/3vvsm&#10;CUaNcTeGHzkgxz6a5D5u/CIZ9W8WgZyMq799JQY71LBqs8ncWvR2tGGY3jsUqoXFko8I2aWb4J2I&#10;6TDBY3Nby7Hp38plZ4GBDjJ3og224QK863Nvx6ZHb8EEK0SfvZyVSwuVhxK67yfQWL8LZx/skB0W&#10;3JSzGl4zC/Nr1hfAzUpNaS6EbdABpb0I/Q/P05pUwuWvp4cthyNej+a2nZj/xPvhGbayDLRgexFZ&#10;Mf/t6HhoCvpEixweptmRhWvvW4O//OaX4XZVIcbK2shKQGMrgZpyPqNmG5RUKplNadhZugkFrdnY&#10;XLgB6WX3oY3Kqr9PTLdRB31QVAAqvKMkC7eW5MHaQyJgpSWaLV4yWFO95XIQpoIzNWQjiJR0Ig85&#10;FjAjdV/JJ75Xbc3EtVt34/rNm3H/oydlgRadlL2UHkeOd8pZvibEIGZPzvBi6DA3E0UngdBPyTTN&#10;Avz4d7+ORESJgy/Ql9L4P/OTH2CcN6FjoguudjuZ4hM4eXoU99OTHjwxgMkZN+5/ZAJPfPz9OLAQ&#10;p5f0YXTag+FBl3xwNDLsxuSjh1hJ6OAKKRDpMcl5URX0apEOE7745VfxD//yPXSzoPfTF9Wptsun&#10;gX1TRjz1tz/Bg1/4CBnahgNHZlFq+n3/yW9877v49a9+CQ1rTdEJQOfMJdDz0HOqiww7DKunGMOj&#10;VjnD2ABvuovAE09+91PW+4NVslnbU5//UwTJOgff9zgi4mklr9HUU4dkt0C3t0jO7xriMjcL3p2v&#10;Xn+u58rgh6wY7lDJJnhDlKh2gqQ3UAezZh+6WDFd9r3LUVV8J+IsrEOs3LZ89C4pnztiCtljxvDz&#10;QYKM9oF+dPt3CvHw736Kq790GWr+gsDw70HfoFU+LNrw2rvQRSk58/RxgoRKiKB46ngfpgNqPMvK&#10;MuuTO3DjV9fB/4ANXkcNgry3fkcFxnuNiLvqZOdrMSDAzCh9v7+JEt9Gxq2Bdahk8TzoH4fp404d&#10;CvO7Ef2Ujh2uBjhN+Whr3Y2Whp0o+mCarBzyOjfio7zuol9tqyqL/rAWVW37UEd2bTJnw9ZlgG3I&#10;CyevXb2JMjZAvyvYUTwx71LI8ZdqNLtZqdaghjJXtEKK9iql9Zn+7Pvktbj/m3+Jl//1X+REaRaC&#10;fJTE4TKUoEWTi2JVJnYU34sdBXcjkz7VxMpTNK7YlHcn/W0ZGm05CEcVCHRqsaOuADcVF+LmkjK8&#10;I3sPmu019Lg74YskHzAJIDJSAZsKpiTQxPc5IC4tl8u2ZMjG+iIWQcrvZQ+ikoC8lkC9Yqto0bSV&#10;/7NxJQEq+r1ew28x4v7bt2xF37FuWaitPp4UJYm3o1lKzOFZN2ufNogBpDWszdopTx1kPJWrCEMj&#10;BNqD81iYDuKJF47giYcmceZo3+IsZqeGceSJY5g70oszr74XZz/9ITz41EE8zO/HntiPR545julx&#10;Pw4cJVhGbdjz0gZc8/UrkSBbTi5048SrH8AtH70K207ducgI9LgDQ2588a8+ivtffAD9Ax488rGX&#10;MDphR5C1f4RSrnPIgsiQAXFK5rOPzZOlvVB4HKj02bChZPGp9iA9sYsS2BLOQ6s3Uw4AbrDnoo/A&#10;EJ3aY5SwPhZiMcu221aNUx98Uo5+MTFhhc2ZLWXj/vc8gIGuVvlaYfxwDFp3IazREimhQ6zhJzr1&#10;ODrhwvufmcfjVCJ/8sxhhF2lSAjbQH8adBSiW4CeHtv4udDi+f1yDRpaMtEz2CwlZ/rCO9FSsRX3&#10;f+EzmDdbcOOP3oknf/srPI3f4h3ffxeu+c41KD20GRGCsqptg7w+7/zRHQjYiulx92Dw0SNoM2RC&#10;01uCtZ+5Ajd+9nK5n+6AFolgC+VuM+K+Rtj14lVMCw5NOdEZbEI/GSbkroHy4TwMDdgxworLYyhC&#10;2XM7KfXVeO/v/h2j8120CkYkQmJEyQ6U1W6hP8/GAdqR4bgG21hpiAYYm997mwR51shGNHnq8djP&#10;foQ2grHZnocWbS70lPUuIXFZUZo7yMAJBa9/M5muHLbORjlShGgbbBvUw08r8dw//yPqXbtw2Xcv&#10;k+ey6ceZKDbkY3v2TXjhQ2dJBB6oDDn06i6UKOhJDdlooJ3QEXQOVgADtBxGfzkswRrEaG1ivE93&#10;5aXhhpJS3FJSjHsqMtDE+6R0lMBkKUK9ekkGv2WwbhYPlsT34vqVpHISrKLNb1pBDg/OiXu2byFo&#10;d8gmhTdu2sZ1O3DlXbfKwZG/98ufyi5OhmA1jp4kM4YaeDGbMfPMCZ5gFcbnwjj+qQ9iQIxR061C&#10;nGDr7Nbj6Q+cxf2vPI79C2E8+egcDj55BEOnx3HooXkcJXs+8cqzeOihaUrecbz4L/+Md//jr3GM&#10;YD75oacJVAMcJ1tw75/fLm+Ad16FQRaGgVeOyxstGGP7L4rluswXdmOg14/0fXdjeLwbJx86jEMn&#10;RnFgpgOn/+RZFi4HJnr1OHIkJqda+Pff/RZn3/scTJODqPPo8c3vfg19I270ibbDIzp09SjhD9fD&#10;6i3BEz/+Dnz0S6L/7uCoAz76MK+nCp2shb12AlG9Tw4bE6ZEa7PmkvFV9NVKuKQKqZNNFjVteyhz&#10;i/DyEzNkzFqMDdjw0lNzeOYf/h88LAB9zPegGIvqw8/g9OdflbMbeFhR9B/rxJVfWYOpf/2EnBV9&#10;6mcfhk2ZBZ02B2u+swY7P7VlEdA/ugzP/9M/YJD5X/WtK+Hvc2D0yePQN6fBYyxAhMcW6zWh+NR2&#10;OD2luOErayn5G9Bi2Ys1f8/tmcftL10HA+Wgw1SOkLMSsXAb3JYSsmYbHCz4PnsZBlwtWPPzNVDP&#10;50obMNijxjArLLcpFz6qjTgrBK2uAFFK9kd+8B3apUqUld2Loc5WdIQV6J3U4/BnKWH1eWTnIAyU&#10;/Q22Ajn2konlqap1C2yhSjzxsx/CzArQyuMWo1EIL+uN0u93NtBaNcgxkQS4dGRVc6AKniNhGIbN&#10;aPYW4iOseMW7VzFAm/gUKdOg4/0R4xHrdbnQMp8GVorp9RuxreRuFJL5jczD5CziuSphDhtwS2Eh&#10;bioqxttLCrCnQQwEXkym5X10lbEyb2BlsdTc8DyAbiHYBPjkb4YAJ8G3HKxy1H4BSqYt0Jllj5lr&#10;NoqG96uDVabntyPkxfxkGDVt9bgvOweNBjXOnhzCn37sZTz//sfxZ595v9T7YqazID2CUZ2DeLQV&#10;j33nLxEfMsPkr8H+A33oG3LioW9+BZ72VgyeHkCCun9izImJIxEsHI3gxRdO4KnHjsp3qxMvPYu5&#10;YwN4+rX34JGXHsSx6TCe+9rnMTMWwuGDcYyMe9A/4sD9H30Bg30eFH0lWz6sGhnyYXAigWu+eY2U&#10;O7cGNmLm1UOYPnQCKrcX79i1F3fml+GvvvPX8kZlatqg4vkF+jsxeHAG/Qxd2IMyn0Oub47FUeum&#10;pBtPLP431MEZUsvR7oOUcz372+HkDYqy4pkZtuPhI93oioiucEpZGDoj4n2lQjb4txPYopG5QrMX&#10;Hsq5jgHRWbkK0WiDHC6mn4w7129GD79HyQgP0QePUfLNjjnQ2UFPR3XSx4qu/2gPurvqMXogjpz3&#10;F0kgrf9JGiK/eQh9hlqI0fHXfmOxs4C4BvKbsnrtFymHxW9G+s/r8Ozf/3JxPde19mcg98FNWPN3&#10;a3DVN6+QaZymUlz1F5fD0JKG+LEJBL42h5Luzbj8h1eiqvAuhIM8zyEXK6lazE3YJFgTD7SQua9C&#10;U8dOJHotOPHsWcz3memx/Xj8x9/DCK/N9b9+F4YJTpu+DOvI3FZWRkcWfPJds8NaJfu8WiwFclRI&#10;wZyisjd4xcO8WsQfnISWlZrZVojRdx+Gc9yBI5/7Uww8PodAnxLermY5tYWSisVG0Dl7FTj7k+9B&#10;by+Aj6rOQ/V28ltfxbGvfhY5Lfsode/EvTk3sWKqle9xPfTHtZTmG4vvwMaC22DmPsub98DKMqx3&#10;5MPaYcbtBRnYXUXlwQqrVpMJNY9f7yiWXSP1vEfGUD1c9O6LzLolnQATr1YE0ISMJTAZyf+CMeWy&#10;jfzeyPVy2cVD5J38LVl1Ka7ZKPLfSUYV+e7B9QTx2+9ej3CnRxbgP//sCzh2ehCRQ33onQjDz0J8&#10;8EgCtXYxRYSBDFTJWkeDEJmkfyqOuUMJyuAgY5GhRiYsSNCrdtOUH3xwAsdODGE/2e7Y2Tk89dzD&#10;XBegZOzD7P4A5uZCmOONn2blIbxqYshEFm+E5ngNrvzGFXj7l96By7O3yOP61d/8P9xXWI01b79X&#10;xtv3FaBQZZbxjn2FuH5nFoYOHZFpl38q/D5Ut8eQSRkZGIjj9Gz70prFz4c//ALU9EtqyjIxz0uQ&#10;LDQc02KwyyKHsIy2t+DgjF964h4yjMlfwMImpt7Pg2eAMmpcj/CwFXYWRAsLQVcHPSZl1/2slJ55&#10;aBCjD4yit0+HXnEtKde7mN/8U8dwmHLtpX/7V3QEFNC2ZkCtTYfan3EOmIrnG84BUnrVc79fH1f9&#10;9eIrmWQc473bP+DCKCuiNksack/cJ5fvffg+KOeqcPNP7sC1P7pZLov942OYfuI0TLoi6DUZsqWV&#10;RZkJy6MVUtXkP7wR6z94E2qeyEHti3tw+5duxuCAFvaJxXe7oiXV7X+zUaa1GJrQQWCJ+W/FQOEv&#10;/fu/s6w0Ij7qRKsYI8leTCnajL5nj8lhSDtHvDgwHyQQDbD0tHL5YXi6lPSodfDxv3jfqmHl2Mrr&#10;3RIokQ+bhB0xUSKrPWJy5iY5XtSGojvkvXSRidvI3m3RMuS37oSfyqeweSuyGzfD5q1BIKCkTVFg&#10;qIckV5RPNaBCC62ceLNg4PHoWb7NkQroCFqjrQQOf72cAW8JrAKUov/pYix2bxPteBf/C5krHxaJ&#10;dRsZglWXQHihWA2sV4hudNuycNXGTLnuys0ZBOxurBXsfc/dZA49/u6nP2BttA9tXg1lng+f+9xn&#10;8Nt//62ML//5x/DYj/4aA8MuTIxHEO8y8eSL6OVC6GBtOD1qwvGzE5icc8txloaeP4x/++2/yQsZ&#10;Trhw5PgAjpzsxTF6nKd/9QucPNEnxwaeHHHK2dPnZ6IYHCb7jERx3eZtWHPLRnzl6988dy4rBiuw&#10;a3he6zanYd32fbguLRs3ZefjtrJyXJ9XgNJ4HO9qbMQd9XWoDLjw8n/8Tkqn0adOwBWsw/iMeLFf&#10;Aj/l3KFXXsT8S2dlm1gvfacYPS/Iwjfx3Cm4HUV4+pd/C70tC8GOeoQ6m/Dsz3/AWr9E+tbBAfq3&#10;uOgvWoIZemK/vxKjvB69lFQqW65sYzxIpu2ivHvozz9Ev1RPJm6iNK7AEL2fh8cyQvme9vd1mCHb&#10;5j+9R4J23Q9vJCguAFammfjXj5GNz55btu5HN+JtP78Cr37gNObFxM6PlaN2Yju6hwKIUpp7CaSJ&#10;f3/tXPp349/gNzeinRVHFysroRDUB4qw+7V7sfuFO2Qa8ZrGT6Bv/MA7sOWld0ppnty+7QNm1FTs&#10;5TUsx9zhTsz22DE60wWHuUKObKk15cA55kcLZf1T//BrRO9nBXacpECV4Yq3kvWqYerVYu6T74dD&#10;vOOMkf0IUEdnHbSBUqjEAGbWTJSb92I2YYRBjiZRBzUlqmsuhnzFLlnGRAsoHWWs2l8CJdlV6StD&#10;rTGLMlrcy0pWtmqqIAPc3S68o7QY7nYVdIEySu8yKFhZi9c3Wm8p1LYiGO2U3mRhLf3yogxeKnAS&#10;kEu/l4dg06s3ErQiLpFZU+O8/XD76xhr772PYNgsZbdg2LWbdxHA6bhh/TvlSev6o7ivJJM1Vo78&#10;f1dxFu4tzKKP8Mn/qZ/P0wMenmvH2a9/lVI5gPnj0/j61/5CrhPd2L/ECLKAPvilT2F6Loojp7vl&#10;1IAHKYNOnBnD/e97GAtk2ZFROwYGLDj5qQ+h7Nk8XPOuTXjxQx/DmndtPu98Vgt5/VipSeDuyMAt&#10;2UW4PiOPnqQMNxWX4bbqeqQ73Si16mRDAgHYZ34mBhOPytEtuqLNeOJvfojZh2cxxIpDjHksxl3y&#10;khGcgXL55DfqpQcdt6JH9K80ZcAWJFCjVejtVsPDwmy3FpPhu9DeXo/xKRPXNSJCKTVAGWi35WN4&#10;SIdTX/4MZibt6Bz1wNxaipMffRldo1451m2QfnCiX4vhqQgczVnIfXTJpwrfvgSMZFz5A8pjAlUw&#10;28a/SUf4Nw+/Lo2IyYMO+eCp6hn60FMzcBgpK42Uej6eS1yHtT++gRI0Bq+5AN1T7ZiecCEYrkMf&#10;ldHstBOds4vzDqlH6fPmY3IsptCQGxF6dH8/PX2PjizaTG9fiYe/8zU89PWvwPj/JrFj4g4MPXAQ&#10;a795NRpad8FE/1ym2EkpXC2HUDnw2su0T3oMPTqPRn0uVJ4SqIKiMUQtqs0Z0IbKYe7R0NqQVUU7&#10;4e4m6Dvq0EV71kX7oHaUyqfCp7/9l7Lt8TjL1K3br0Z2+SZYCH7xrlXjKmVl0CRfDelocTpJLpur&#10;cnBjUSHuyNyLGtM+tJCJLQSyk+csWNTAvDRUVEZbFZS8n0JSLzHrYgivKQtcyrLlhXExxDoxcmEy&#10;Vku3WHiF3z1v2aZ0XHPfRrJiGNfde7d8IrxOVAJkpau2Z+Lae+/Bix94CH7Wblvys6Sm/9u/+wU2&#10;l+VhfXEJbisowLsK9mFbfSm25qfjHv6/Yed6pDVU4u9//WteOuCrf/llzM93yN9TCyEcPBzH/ANk&#10;0Dk/5hY6yWQxsms/Zg5H5cgOQ/RInb0q+iI1jn7ivbji25fJwmW8P4g1N2/Fb/7pn887h0sL4dUz&#10;cO32bFy7Jws37MvBLVkFuDavFJvblIgfmpRgFSFuuK0tDU9875vwh6oQIdAG+lUwULaaw0WYI9Na&#10;Oyi56K0Ee/Z3G7B/vh2uGFk30IhElPlFtLL5n9NagjDB6SHwDpwZxeM//RE8lmxEAnUQU2aI5n8z&#10;Z6ZkC6CBx6bxjlNX455PvgO69kw4xRhCXJ8g44rZ4U3GPFz/Dcrbn63B1fSed35EMOz5QHzodz9G&#10;rNMtf9/0o9ux62clGAq0Yup3n0brr7rk65Ot396Hy79P70rAl3+hDEdGLIhQNfSFNSz4Wrn8tg+v&#10;w4EBE0Gcjg4yq9WULp9XTI/YYA5moe5rZrRaStHSsBd28aqHBVtDFhMP47zeRpRXbUGLNpvM1QKL&#10;LgNFP1Phcfwcd59ah5u/ej3yTm7DI9//DnoemYeVfrakKQ8v/ubXOMPKsZ8VtZiPp40yV9tOOdrb&#10;JiWvqV1423LK4ArYA5VUcLVoFDPa+aphDNfj5Ne/QJb+FfpefAS5VZsxcqATZerd2Fe9ASWU88ZI&#10;neyk0WLLhivcgDqTAjflZhOo5ay8S1BibUA7K1m3jRUEPavKU442qqFGaxGUOtqZbqPsFaRwF50P&#10;1pVi5UIoAJ0aq6eTD6aWLROjRFxOOb1u4yZcRya9alMW1oqHT2RXMTLE1fdsQpwyVHw2li6OebMl&#10;Jw1PPvug/L3S5x8Z32EIsStmjhOfX/z8R+hZCNMLt6B3yIypwxGMzLtx6MEODE848fgzMxid9mKY&#10;DNPPmnp6wSdH+w90NWHhT57CUz/9IW7eTlZ51zaZX+o5XFqI81m0E2v5fY04Zy6/Li0dN+YUYFub&#10;GtMnZiRYxXvd8WEjpoeMcpKlEdFwgZIsyAISCjUgEaMdoKfpCrVioFOPRFgFp6UcWoKwh8xgtTfA&#10;7G9ECz2sjxLTRYkZGfFh499nYfLUlOwfOzTmhJcFQXTi7xpxExCN0Ksz0H9wDAlnPZ76xc/hD9TA&#10;ZMjG+j99B7oHzbj5W5SaP1mDkpcrJYPqwvSIrMTcR2tQ+oHf90+tHk/D8MOP4Ozvfir/3/B5Mi63&#10;e+E//xnKJ+i3RMsmLhftjQUw7X89gLLjpdj0s0x09jlh12UjNhuX+wiYq7DhU7exAqhDmB68b9iG&#10;/XMedIRrMHV6AolAC0b6jTB7ywnQDWh3VePY+5/ExCOHUV14N4pL34Von0E+6BKVYMDfJMfvFX44&#10;FFHByO0m3v0AOp48Ayuvr58qou+BcYR7NfDQi9rIujpK6WZeSwPvRVnLTjgnPfAMWXDqm1+CayYI&#10;K0EVSqhhJeH0P/cAbLQkliEnusaDaLDkQklpbKMKctGa2LwVMHVqcVsp2ZQAvbawADcVZiO9Ngdm&#10;VohCcmspkQ2sXBsMOajWZtAn8xh4H9NL1/M8a8naNW8WrGIdQXUufp8uFZhi+SJYF9efy1MO67IU&#10;Iq+lYV7EE2UJWrLstVu2Iqt5cbT0e3KzYHBr8OTjR/BX/L/wqVexoyoXO+ty4G83YG4uLp/mRYas&#10;yFOWIKexAC3GGq7TyUG6R09NoH/Cgj5K3MExKybnPTiwP4LuPh36xk04dn9CsmvfqFnO9J2g/5h/&#10;+jRC/TFcuXEX/vM//xNr7tpy7rzeTFwjz28x1m3cjeu2c1lGAfao1fjsX34BD/3ou3jw6cM4PhfA&#10;6RP9OHJ0DMPPPILsmnxEBzvhHIjRj4fJMmH0xExUAW4MEbRiljcj2cXmVqD/0aPyej3/3EnZ9PD6&#10;P10EyJ2fugkPv/oYbJp96I63YfxQP9ojjYiRvfpPT+LMN76ArvZayrp+HPvsx3D157kdC3os6ETP&#10;mQU4+lxQ/01iUe4ugXPDx+9D0S/1i/8J3vXvfwcyXt55bv254DbuDzXjocMdKHnPrtevZ1T+swcf&#10;43ELKS2XLTXguPlbN1MlFMtRF8OBKkxSvsciDTx/DSuWv0HnfBT9T98PnboIlWVbcPkXL8NNX30n&#10;7rpzDUIHBvCOD18HQ6QMVlUB/W8dnO5aqFgpicb5T/zy5zCx0tJ6ihFY6ED4+DC6WFGa3WVosxci&#10;eLQbumAZ5l55Gs6Ygl6yCK5DvQgfSUBNAIqHcmKEkWf/+R+RW303xBQfYrqO7skosus20uc2w8Nt&#10;Bgc92ErJ+3aC8waC9B0Fhbg9exvUotPBoBEWdwXVTjPBWolIQgWbn8AM1uJDn34StVQJJkclKlsy&#10;odSzkkwCaLVIFjYhkZMyWcRKaVeKc+lTtkkuu2BIpk3DOzJysYFSeFPRHgQ67PQyi351/7G+xcHP&#10;eKFj3nq00NeFF6J4+KufRqyjVbbntDkK0N/vYM1sRqS/FbEevXynOTLrxvR+H+IjWno2PZz+MnQP&#10;GXDgWBynnjuEEx94BicODtHXHsJV6zfJAd3EUDMrHuebisUK69ptWQRsFvZY9HjptY/h0x95D977&#10;5AF5fss/f/Gtb8I9tthYZJ4+0+8l0FhR9UbbECJzfPRVUVSARx6YpadtkC1oor4m2Qyv62QXfEzj&#10;ddRioEODnrgZ4312BFlQ2n01cJr3IuzMhV1MUmwuRztZoNyxGc5ICwzKXdj1zO3y9cfNlLhJgK37&#10;1tV4+4/uOvc/1c9e9sPFVzWpYR7Kk22Bs95LUH1/sSFBahzq16HBvHXxP8F/08evRUeHCkFXA/Qm&#10;Hpd8yp1H0CngMJdRFbQhHlJCY8xFSeWduOqvuM+lpoyt+p3yeCuK7oPy/jzc9OfXwDZfCbO9HPH5&#10;bnQ/MIrI4R5MPn0cDsFs3a14hCrK19UCR1y8z6eF6G3FsT9/FS//9ncoan4XjB010HiLYE3U4uhX&#10;/0zmL54AHzvTQzb1Yvz5kzANe9Az3wc9gat11mKBxHBjZi7WFVfjXbl7cW1RqZyXVSUeItFueAlo&#10;CysRS0cTNIEKaOlt1e5yFLfshtVbh1YH78WwFcVNO7Cn/N5LB+tq/y8W59KvkMeFQjw9XruVsY2/&#10;N5BxN2fwm8wkxmS6+1689pnFuVvFuyiLmBtEPGjoaZMDMntp/qNk0fZhjXw83kFPYI1WI0rA9k7o&#10;MXvQh66+FvSNGOgNlQR8O/Y/OoOFkwkMz/oxwDwXTs3gig278OqffR5Xrj9/YLe3Hovy+JqtvIE7&#10;M3Bdbg52atpQYVXj0ecex5XpW+lv02EeSPC8NyAwMYj2A9PY3VhBL6OS522n1+loN2LsiVPy/8R0&#10;N2zWMvyN+D1gpy+txdiIFfPP3w+XJV8Ocj2QMGGMHihOnzg1ECBQm3D4g88j6qlCNNgEn6uWAG5B&#10;+vObceUvr0fLhzTQzOfIxhHOCMFGIKz/6V70/POL50B215fvPvc7GZt/miUBl7ps8Iv3y2Xzow45&#10;sXHToSyU/f1iZ3W5/idPUg1o0eVtgdNQjDNf/Rwmn3sIFlU2JScrlYOd9HYKhAL1ZFnRhpkVsLsB&#10;Wm0+GpT7UNWwBzMvPiq99S0fvpZW6D+wc5KVy8/XwNVaAj+VlouVlRgho5NqSwzSLYZ0jTDP09/+&#10;C7g7xdSPBDTLkpnS19zVgINf/ohk+Yfwt3LoUNHAXuHIlwN+i0HSxJAuJmcpovzuG7dDTdn6WzJu&#10;szUfHuZ3S/Z2XFtcjlsKM3B9EVWUqpRSt5R+txQ67l+8vy3TpMkHV83uAmjI6lpKerO/Gdsz70Qd&#10;JXFZ227oqAAUXHdxsAqGW2H5pURqAT23bImdV0snYnGkiKXvzZm4Ystugn0PrtiaJkf0v4Ie99Yd&#10;O+g/FHj4iYMwBGvQ/dh+uIbslBGVZBExvYUBtnAlegbIPvePY5Cep5e+tHfAhMSoBfFRAwZHbbLl&#10;kpgWY4j+7NTZ/VC5zegZa0dsvB+XbdwnJfDi0+9Lq2TeaFzDc1pf24idRhP2KZpx045dGH3oBNKV&#10;CtS7DGgfH4JvZgwjDx5Hmd2C5ogf9R6TBKj4PPzkQ3D7jbA7auT/eLgZ0XY9vXgEPQe60RdWIOxp&#10;QFdYiZEuM/p8Ddg/34H2DhsGu7QYmu/CkT97FfFeB6oqtpOlFYiRfWzmIljIAC4DC4kAVApzpsZd&#10;X198d7r2r69GW28GAr1OpP+sFienQ4uAFdtRCr+NgBcF3/407xUr08t+/DYYji3lzRDdFasbb0Pf&#10;4W75lHyK8lyvyYEnVA2VKgM19I0R+knxLridlc7+hRjc1goo2nKQUbIZWnUhmh5Xnstv3ScX96f/&#10;iGhw4kbI3YzBIQ9UrYVo1lJWesrg6VNBzMvqTtTBHqsmWMsoeevluE1icO5bX17skHDl96+G/0QP&#10;1F4yI2VzM0F+/MufxtiLD2LkmROSjRMsW+apmLwH4X4NdO5SvL2oEHcK6UtleAOtnCtWA3W4HMFB&#10;DRm1Fk3mHHrjCvkE2haqQYxl9R2brkGw24pRMZdtr5l2Lh+7i+9BYeO21cGaWqBWWr9apG6XGsvX&#10;Ld9ueaSmTfXI123ahWvFsu3ZOHFmUTI2uvORODGGEFk1stBJf8vaMVaLNnq5YKIJJhr3M9/4Eo4+&#10;/yDW3XMHrt+VjX/4x9/g0EOn4I00w+4qwjMvPYFTz74brb4I/umf/0XmKz535+7BdWTYa1IswFsN&#10;cX5JLy8ePN2UkY3rsrgsPQ23l1fgmrQ0VHut+OZ3voJ/+M1v4Ojphb2nG9poCBUhN3JMZvjifnhD&#10;Vvw7a3Lx+X8MR6gBx157mdJYi+MLcQzGdJS8evhsNRjuNGJ2QMwxo8bCax9CB715WLzm0ZZiSrRn&#10;7rOij/L3xCc/jLf9zWXylVGXtwqbzi42WkiNmz+6Frd9ZvGp8Ibv7sL1X7kOOm0WHF0V2PcEmfYX&#10;a/Cur759Eaw/ZprPUsIx7e2v3IDwcAil44vyuXohDUMdSqT9tHwxb7Jgz4ALD1Af+Oz0dFznCxSi&#10;vnUbmvWZqFHuxub33AqXjfeXrHP7I2tRWLkNFard2Pae1zO8iNs/fR3s0XKqDD9mRoPoCGtpkegR&#10;g+UwEXT+/haYo1WYf+0l+Cec8Pe1wtCuwV0/WxzE7W1CsrOyOUJJ7ByxQB0qhaNDQc9ZCNN0EGMf&#10;fS/e8++/k01hi2sz8B//8TsyZA7urK/E24vzcUtBHm4pzsbOMl6foOhVUyoHamsVjV/oxd3BBrRa&#10;C2nxVFBaSjA+6IKVlZCYByjWroKdSiKvbgucoeb/fWC9aksm2ZZ+b8NmTB/sxg++9w10sCAelV3b&#10;VPShFtSytm0/GEdkLghTtAnBPh1NvBpr77kNl63fLAv32+7bhTW3bkP7yAw6x8aw5pbbsObOLVhz&#10;xwaseedGrN2wE/GEH/FuE9au3/b7ppd/gBDnlwTrNfTl1+/eh3V7duOmnEys3bMHu6qKMXNwBt/+&#10;9tflsX7kzz8KRcCKQocBrv44OiaHEI058e5n7sdIjxo9Ey6EWLt7xJNjSjJr6x6MiAdHn/wgPPSl&#10;U/RUMyNBDMQM8OnK8cJ/Aol+o+y4Pf/eJ+TT2MRsF+yUnyMPzstCWt67A+/84LXnFfzUeP7MJHY8&#10;f+e54VgWG02wcP/4Skx0adD57ZPy/9yTJ/Dg734kf9/zJ7dIpi3+lQlP/+AnlLFkWRbGU6++D/UD&#10;iw+n3vFlgpze9iZWAJExNSy2QqgNBWjVpqPmxGJ/WauuBgpbuty3s8eNtLM75LYyBJMnVQDZXPhj&#10;46FGxFhpdYn5drttMLsqZasjByus2fc/Sq+cRfAVYO4jz6HWWILn8Vt4/98RRP/pBPYMUTkwv737&#10;75PvV82UzYMPjGBg2AS7twLHv/Y59J2ZhdZTiiAr/n9j5dnISvCGwmzcXJSHtxfm48aSaijDrbD4&#10;iiRA9d4yOT6wGKFfZyuhUlBDS3+qpHKoUOxDpToTkYSWXr0EbaZCOcerAPRFwbrSuuWxWkFMXZea&#10;PnV5apxb9zoWE+mXYlO6bPHURkl44NCALMzxsIkeLIi+HiOGx8W8pXoMkmHDA1bo6eNcHVrcQO93&#10;+frFWQDEE9mrtuxk7KasXtoHpfXVmzK5TLTQEq+T9uKyzVnc1w4yq6ggzh/j+K1G8lyv2bQb1+1I&#10;ww27d+NaAvZdlE2vfOI90nv6Aq3yeMVHeKFf/OLnS/8WP7/53e/w6Pe+idNf+Ry8wXok6O1GxsRk&#10;SJWI0dcdft9jGKVHHUpYMEtpOz3ml540HFFRFrfCRxC0VW9H/2wC46en4Xc24orvXr7IiOKJLP3f&#10;uYKfGmQa238chupoPm775PXn+1Ouq/JuwvXfWndu2TXfWhpWNCXWfe1q+Oj/Znq0cDvKsO7Li8O9&#10;ND9Vi/f/5p+gbc7ExLMPL/YNjbRiqE8v+7WWHi3B6KAXLdoMbPzgrahz7UO9N/N1+Yu49fM3YPBA&#10;HAOzMYxNhxEfMiFIixDpM8HoKIXHUw1He5vsQ9pGn6kwlMhxkEUzTm9/GyxDVoI4E6ZAKVpMWdCR&#10;gTWmDDz5q1/ghX/4NeKHI1B1KuAnmOTwL+FafPa3/4Z7inbjhqJcgjWfYM3DXQU75czpsa4mDPaa&#10;YBKzBwRrYSXTOnxUgNoc3utm7Ctdj3BIiWBMBaujChZPDZrNhdx3Dlk3//dgTX3Su1KhWilS0yWf&#10;Fq+Ubvny1O1Sl6dGaprV4pqNO/HMC88vFV3g3U+fwniPHZPDYURHPdCYy/HIX3waveMRXH7fJplm&#10;pXz+q2KlcxNe/Nrtabh21y7cnrYZlg67PE6vvQgz+7sw0U+gPXcGFtayMWsNoq4GPPznr+HAdCcO&#10;fuBJOcPY/Eun8fA3v4LJPgf6WPg6KPn6h1144e9+Silbi2MvP4a+iAazEyEk2s2IePVobS1DcWMt&#10;use7MX//FP7k6ZN45v5JnJqPIhhqkwzmcWf/vuB/cYXBuMmAEtSpy7jd3JwNhyZM8v/Os3eg5Bn6&#10;rb+h9/vW0lNiVgBuM8HirEGXRw3dTO257f3j5Zg81Am/oxb7X3s/OlgB9Xe3we+qwKEFIQ3VGDsy&#10;DI+xCL29inPbJeOW794OY7gKaS+spzS+HVNffQ7dfX5UPpUPr68J/X02qgozDn7uVfTS+5qc9WTp&#10;KpQ33If4sQRifQRLVzNsBLAYwkd00xsftqHFnIFOKrf+cDPEHENCwfQ+foCek0AnqypcOXKuIvHJ&#10;VRbj7QVFuKm4DnflpslZ75ysHMQ0KiFnEzRGMcxOEaxUFQfn22HndTC2N6JSkw5zewPqjTmygUSr&#10;mZVpsAJN1gIp3S8K1tUAKCI13Urrk/HHAquIazbuwlX3bsK9ZCaFxSanmhefr3zxNRz88LuhC3hw&#10;xZ13yWWiR9FKefxXxUrnJsC6dusu2Mcm8dDpQXmcc71aTI1ZMU0PNXZ0ECMjZgyPWuBh7RwIN6KD&#10;FVH3sAfHnn1Aztp25N1ncGougsePDWH2iaNwkSWOf/aj8MQ0iPsr0T0VQYNNjxy1CttqK5ChasTt&#10;RYuNTX73H/9Bn/UfstO0+PSScdf+5SITbvtm2uvAIEK0RNr63G1wawoQsdXjhi+d34A/672bcXLO&#10;C+NMHmamvbK3UBf99BAL+VSfFpd9/21UAlWYptSLuquh0+Xj7g9RInPbtkQu+qYj0GvycPRTH8Q0&#10;r4VVnw27pZjnXokXqDD8VA5ihMiwqwVxmwaWlloc/OxriCYcKP2rZjhZyMWrnamJMIYHfNj8PUpm&#10;sv/bv3oTpTAr86fPQO9ogCuggtrTBLWlQL7eC4ZbYOJxBboUcAeqYG+vQXtHI7ppqZ463QsX1UuZ&#10;aQ/c7fWI96rhHLYi1N0MX1cr/HElGq2LSuj2IvrpqioUK4rhj7TIrnI6bymU9kLYCFpvvBUhKpw2&#10;azkq63dBS2DmN++UTCs6pZsdFXIiZpuvmhVBGTSssMZnvItgTW24sFIkC9nygpYaqWlSI7levIqR&#10;+1laJgG8JJVXitQ8k3m8PlgRLMXllK5XbMzE1RsoKylde8Z68Fdf/5q8eOJz9abF7nt/yFh+vBda&#10;vzzOpVli1hvS9mD2xOIg5okEJR9r9yPH23H8QARRXzkLnwLPPrGA5585gAePd2No2IiHPvMK+nsN&#10;6Oox4fGvfBpnTo/h6Ksvwc4CMT3mxRT/D5FlS9x2XE55//Nf/FLm/7O//Tt84S++hjXv2op1m3ZR&#10;4u/CZVt2wRL2U3IaMBwzocOioF8sxxXfWewofl4IaUwGjRhL4XPXQeGk/+f/5Pqrv3klzsxGYZsu&#10;xSn8Ne75CQukpVQ+8bXO0nsxzTs/dxN6gg0IeGtw1TdT9sF8LKyUjLpCDMyF0T8gxlymJDWXIB5v&#10;wlgPgUGV4CRwAh31lJVaHKLXLDi0CVd+d5G5T4lmrF+6BodOLUhZLo538oH7MXRkAvEuD5l7Ao6g&#10;kYBz4ez3vgU35fDcR96LUVaOg48fQ3jUCW9CCV+kDiZXIXTBatTpdsmn1Fp7KYHZSBAT0JFqWpBP&#10;kIXrcG/udrxtx3b8+je/wS2UwPcWbKeMraXsbqBlK6a0rofVWQEfASga6Hvdot9sDYYXQogMGKGi&#10;FdB6KyGGgWlvb4WTEtjOCk6MkiieXIsZ6Vb0rKkFLvnq5rxly2L59sl4XZqU/8llSQCnpj9v21UY&#10;X4Qo6OJ9pfiWPYQ28r98zZKxuC/xW2x/gTzeTCSP97wQ65b2s+L6lFie3zXb9uD6XWnomR6QDCfG&#10;VZoYN5F9Fhvuj4+7MDPixPufPogPPLMfAz0GPPbYBObe/yQ654L0OJWY//BTCMUUlMkVOPngLM7M&#10;RNHtbYIi5MM7iyokSNe8415WbEvnIL638HiTxyOv216ZzmAmc7lbETa34oZPXPM633r1j+hHCarA&#10;l6Zg19PrqXbDE61G0XvJxAIc312Dmo/QRwrPK7YR2wu5THa7+fPXyu9NL78TZSX3INKhRSRcg/io&#10;Qk7xMfuhd6NriEAxFyMWbEHvbAQaykMTfZuYbLmbMn9myIdYzAiHowXjEz44xaxwbVmYfPkZ5D66&#10;Qz6NFvuLz/dQKntx9MgkRhf6aQ2iGFkYQnigHbawGT7mkeizI+SrwsJHX0Aw0YyxDz1NeVqFwWPd&#10;MLiLEaQaELOQdwwomL5Rsl4npbgY72towIYAwaTw63FT/uKAfteXlOLW4lzoI5VotuejpHkbbAT4&#10;yKAZiVCL7PImJm5WOBfncQ2SmcV4xYOTLhg95XCLGQZ6VXKCKw0ry23l65FdvxVikuYVwSoAlIw/&#10;FFiXy+xkmtSucyumvUSgnZ+H2CYZr0/7ViK1cjkvxPo3BdY0gnUXbkzbjX2KOjkz2TC90UC/GgHe&#10;oL4+FULtLYgG6jA/G8CDf/UlfOrDj+LgiI+S9wD2P7rAgjVCf+uW7ZsH+g1M24CeqAr7n34ABQat&#10;LERXbrjwPUzG1Tuy0NHTgV/9/S9hUtIvBalcfvR75lv3gxtw6FMfg8tRLodYnXnxjOzC131mErOv&#10;voANr9wBR1c+JbwV2pPFaDlEL3cwCDFDuy1YTL+2Fz0JFfoG7TCaigi4Yji9ZdDZ8zD7gUfhClfD&#10;LfqPWvj/PY8vjkvsqyPDUjpSBkeDzYgH6SMnI2RaE3ZO3YzZF57EVX+22AMo99gOqPXpGBjwEJQO&#10;jMx04MipKRw+PYuJ6Q70DAbQkXCzcrGht9tD4OngNDLf/UNwe1vw4Jc+gfu//HE54ZjFWYx2spuT&#10;EjyeaEOADBr212JiyAYnfX2xshzp9Xm4Jm1xfuErs9JwS3459tblQuMvg7e3lSCrlU+KNQSn1pyP&#10;/gm7bPzgG9RC6a5ETs0O2EJNMIv2yAR+gyELSnpUtbkISlsp0mq3sLKop5d9A7PIrXhjV0iXGqlp&#10;Vtt2+fK3GqvmuVTpvNl9Jrf9Q8T5ee/CdWTVG/bs5I0vljc9Tnbs7VbhsafH0dOjwsiQBX/K5Y/+&#10;+Ht48pc/x5kvfQYPv/YSZsmeZx+dxzjTdEWbZGcA8RDE6axCV4SyS5MPo1Mh81xzy32vqzCXh3zv&#10;u3UL7mWh+8d//AdUFO6BkzX/zZ+77jx2Hf3tR+D4zSHECJhWQyYMrhLEOuvRMWiCh6yhMu5DZ7gZ&#10;QwSww1WEUEcLTtB/WsU4ya5idMYVsJsKyIiVlHtl9IeVSJBZfKM2Flx6NmMZghF6SlsNjJS/YsYA&#10;f48eDjJQ0NcMr7MeXoJ342fuWmximDy2n1+G3T8uJisVIt5nk8OjiqF2xh7Yj+mFQTz01CkcPNCP&#10;A3MJVLMiOjjXh8F+Jzq69AgnTIh32tHdHYReX41AnwsW2g+Xv0qOFxztrmWF0wSjV4GrN26Bf3zR&#10;sojP/c+9G9flZOP63Ewo/SY4og1yVAlHRwOs8TrE+rXMp0YOD6vQZMJOhm6yF6DFXcr9WNEz4qH0&#10;Z4VFZaFxlxCc1XJ41Pza7Qj2m9Bgzqa3LsWa827WCgUrGanpZNql9BcrAKuFfMe4Qr4iRMul5O/V&#10;9n+pkdw+NVZKt1qs5KvPLRexGtMuxbl8+Fv69uXLCda7c3Owu6YUc4cXHzD1d4kp99WIiaFXRX9T&#10;bx266E0nZ0OYvn9Opkl+eqYPygdE4hNtV2L9HjL1pp3Y19CCq9ZvRr3NjrfdvfgkfLX2zecf7x4y&#10;Pa//xsXXXA6XggxYhsrTJVjz08U2vVXP7pMys/ZfwtxnNRQtW9Ck2o7IuA0mMsLln1+D235wN4Zf&#10;PMaCvxeJ9nrMHO1Df3crIiy8/QNqjAxQAcx1wu2ulgB2+4vhGNDLkRIaWjLwzM9/Qt+aDZUlF7Gz&#10;o7Cby7CfElXZug8N3Nflf7s0zMxSFH1fjY3vvQP7/+xVDD17irLVhZGpbsweGEAv/fvoTCfCETPa&#10;u504ND8Ao7sN3cMxeAJNcAWqYSQgHeFGsn+F7BQ/0K3BcL8VE2MW+UDJ3efBtRu2YHL/cXldbi0s&#10;ku/Fby7Ile9ShQy+oVS0gNJC4ylgxVQHmxgQXDRfjNYRtI3Q0964eD1bydSNlmy4u5XoGLOjR8wY&#10;kNCwUqqSr2n0jhKo6XOdlM2tvPY6MqzSV/l/YL1Y/PHBmoZrGTds2i3PO7dVix/99KeyQPzLP/8T&#10;ggM6Fiota+p6eqhc2Czl2Jq5R64XvZOu2iC63zG/LWn46Cc/I5cv/7zvlY9izd3bzu1zeZx3vEtj&#10;cV1B0L7y0Q+ib64DEy89SSmqYCGuwq6jt6MpkY19H9wFSzAbGuV2tHcpEOvT4ZnvfQtZJ++VT5M3&#10;fuAOOdNdYsaDdj8BYC9CH2Xh+FNzGBpRw+8tRc+kHeW/tmPHA/cgRi+qU2XJZpGxIT+am3ZDTbBW&#10;f6wNV/zoatQm8hEK1EDZvAOFpzbjyr+8DGUf2Ifs/Xfhqq9fgdu+8k7pl9/x4hXoGPUSoBHMHhrF&#10;1P5+TB1I4OnHDmN8OgZXtBmRbiv0UTeya4pQ05oLF9ncFa9BsFcBJ31klxjDN6Ggn20lgJvR5NKg&#10;a3JKXst7cspx7c69uDE3D28vyCdYxcACi9/rigphciuoMLQwxuqh8opJreqgpuw1kFnF+NJaE5UD&#10;7+VNm96Ge3Zcj/SCexHrMcDuqZGvchT6At5j/rZXy4dKYuR/IyW1Mbo0Iv+FQtzMlUC1PM1Fg6AW&#10;wBYFfKV154L/f593CnBT1r/ZeEPHuxRi/78/ntUjmX6lZauu4/kszgDPfWzKkB3wRVy3YTcuv3uz&#10;bMjw29/+Gx4+eww3b96EO/elUfp24omnzuAHP/4JGXMHWZTHyFhLNr12QzqulaNEcl/J/Jd+y/+r&#10;xHnHtQRWMXrH3fkF+DsW0GhQg6yceynTqhCbjcIarIFavQdBZzW8jmoCuRp2QwEWPvIsEtE2uKyU&#10;j45K6PS58HgrodVnyfeSKl0G4vu5vTFHDt5tP80C+Hdkxl+swebH7kSbLheJswdQo9otpWxl7140&#10;KvciONWImtlMXP6NNbKni5D7p770cQwfG0SAlYjTUw3LUAVu+PltCM8bMDYWQ7jTiT5+j8x1oXei&#10;HQeefQAeVgi2UBVMMQNe++yn8fFPvoLeXhWiiVaEOxTwdDTCFyqW8/B2DTrR5tHgM1/8gsAortya&#10;gau2iYEWhGXJws28Nm8vLMDNhXmLrJqXjZszt2NhPkomLICnsxnRIT1sBGuNMoMeWEGZbYItoCAI&#10;q1jR1cHoqqYEtsNBT6qk7G3S5ZP91bAaqmAwlMPgKGXaYjR4C6RMfh1YL3YzLxYX2i5ZeMS6JHCX&#10;p0nGavtNzf8PFeJYkgphpX1eLOR2Iq+lPN5YJM/p99uKzgpy1IzNu+k175WFRXzcPcMy1rzjXVhz&#10;68bF68f0qWC8cnOKKln6Xvy97HhX+L08Luc68YlZhL+LQa/NgF6zBxb6Los+B9bWTJiaM8iKFi5x&#10;V0oAAP/0SURBVDSEuM0P1qH+UIZskzxLLzZGn9kZakLIKV7F5MGsyaCczcXYmYMIBFuhVO3D+GMH&#10;Ee9QwRdogc1ehcOffw3NPdm49Yf3yKfJGV8opCd9m3zCLL71f5FAe78bj//ke5SoMfR1uzH+4EEy&#10;Uy29fRBTMx1ob7cjxuWH3/8U+gjUSF8QoR4bdL46ORGy+Kxhpfbwu5/F7uoyVOkU2FuSD21Iiyqr&#10;AZev34D3/anoYct0N6+Xk6IlFZQY5O/6vVm4JT9HMuotBcW4qZBgzUnHhJjWhBWYimDVOApgoqKw&#10;tDfDYKxCJNwmR/Kwu+ppBVSsTFSYORSF3loCpSafnpYSPEzZ7KxExNsMn7cRLnr14TEXmp3FiPfq&#10;Xw/WlWTt8jQXigtt94bAKtavtDwl/z9ULBb6CxfcC8ViHszrTYH14nGlGKSO36ngE5Hc96XEmwGr&#10;ePLdYDPi8QcmMRARI1eY4I+04chYAN0JPXwdzRg40EXf2oTTH/wT7E8E0BPVoDOiRG9cDU+wFl56&#10;wUhYDI7GQtguBiOvhcdSjXkx/rOnHM/85PswByiPX3oavm4L7v/Cx9H98Bw02kxu24QWVgpiWNog&#10;8zTrS+UTZA8lYzyix/igD70JK6yeFgSZx4kjwwS+EbGoFSPj7Vg43I/+yRDae8iUU0EYWSFsqS7C&#10;T37+c6zblyXBuNLnq1//pqwkkypDxO+vy15cvy+bYM3CjXmUwrk5uLagBLur8tHf64HV3yCbFjbp&#10;C3nspXB71JgaDmF00A2TpZIVVCn8IRW8YQWs9OsGSymc/iYk6HXN3MbrqkHYWw+1jQAmO4uhSPVk&#10;51ZWABcEq3ggcSFApUZym9RYbX3q8tRITZOadrXlSZAlgXZuXcryC+WdjGSaNxMr5feHjiRQLxms&#10;4h5SGifP/82qhms37MQNaYuzB5QX3oe+hApBFkaVuxw2bzWGerTwxwjAjiZ0DxjgtNL72WrQHmrD&#10;odkITGJQ8kQzXPS04Ugz4kzv6ajD6KkxHHzpLFz0ZGZ7iZxOQtGUhtihAdgpqV0EeHjSj/B4gN9e&#10;dJ+cQHQ6juaWDOhas1g5tKGjw4ap8SjUM5WIxSxoJ2t5A00IC+AP+zE4EqA3tSHUbSJYnahztMEe&#10;X+zCdtXWPdLeyBBKZNtOLqOSYSSfK4gumquDNQc35WVS/pJZi/OYdhMSvQFYDI0w87qImekKq+6B&#10;iew6NmqhLPfg8OE+dHaZkei2w0hPGu81ykHPB6e8UFPya20lUvrrua1ovmgMVaPJkosm5lFLNWLk&#10;tTwPrMmbfe7/0nfqe1f5njFZKC4hluedumz58jcSqXlcSqyUx8VCbHfunC+Sh9xP8nspVkqTBI74&#10;Tq0Yl8d52zOdfDC1fPmySO43NS62fqVIpr12E70z/bT4zIzbMTaug5uF5pEvfhIvPn0QOlM+lELu&#10;ecuhYQGLhFoR84lQYmK2CzFKO9HgwRupxtRzp6HUZ8shddzRGha+Ynq7Qpx+4TB84y7U0wPrQo0Y&#10;eHg/BgfMrAwqMXGgAzZ3BZxkqqrye2V3sra2fFitdWRXJdJe2ipH97/xi9ej94EBBEPN6IxReneZ&#10;MLu/E95OAysHG0r1GnkOoeFprN3Ca8nzOwdWaTmyeL7Cjy7eZxlMIzt5iOtBsIopX65kiOXX76E/&#10;Ldgju8DdWFyM3v4IomELfaaYVa+JErgMVl8DnO56WXlFOpRoUWTz+uhhIWuOLgShtpJRg01QGovQ&#10;3qeFIyJmMNDB5a2Fj3lMT/thtJXSY4tB7lrRLGZEOHdw4qB4ICvd1N/XNouF962CdbHmX4rU5W8g&#10;Uo/vUmKlPC4W4jyT532xc1686ecf1/I0Ytk5llti/uVpkpG6fZIhL1ZpiHXL42Lrl4e4J+f2R88s&#10;Ovp/6s8/h+OnhtDb24xAlxrdQ0ION8DN34F4I8aGLbBF65Do1CIapAROmHBwJoqFqRCOneiSAwKI&#10;MYp80SY4jYVQu/Nhj7FgE8RdB6OwdyrR9/AsAmTjoSeOwuapxumvfgbBQQc8ogWRaAhP0B7/7Mfo&#10;mfOh0bEQe+rQPdkBs60ZOivZ20W27bTC49Whp9eFjuEI6t0a/L/f/AZ/9pW/4HV//bnKc2ScVx6T&#10;weslnognwXrdllxcuyVLjp91+e49uLGoEu8oKoY65MXEkSFMT3TwGBX0oFUoqtmGwtrNZNAyAlSD&#10;gLdF9qMdHvXi1INjcHvrYNQXUw1QDnuaKO1LeY7lcmRDm7sKcTf9qqsSXl5bR1cDKqg6HlxILII1&#10;9YaudFOXr/+fEMuPa/kxJyM1zRuJN5vPatus9P/NRGoey+NS0y5Pl4zl6cRTZvEAbM2di32AF6YD&#10;6OoxI0jQ2e356OnRUGIqEfaVotlXhNPf/ipiHW1wsKC53TX0cCZ4oo1y9AVjqEL2H33wLz8PlSUP&#10;fU8eht5RBIUpG1ZvE2JjcdQ17UDsWD+MZGmDHOm+kcxSid5DMRiMubCbC+W4Un4Wfje/Hc5qOSqG&#10;J2iE12+kzHbDFbGg1WvCzIOn5TGvuW0Lrt6aQ1D+/ryXn+dKISvnJQksJky7Mi0fV+3YhtuztiJC&#10;9s5rzEGEDB7ucCLYZaMX18FmqUWLuQz2YCOVQyX0hlLU1Wdh57Y7seHe6xDr1qJzxCWZV8lKS6yP&#10;edqoJJxQOUrkJFQeqgthNUI9ajn0S4N+L6b7mb+tavE963JJdqkn9F8ZyQudGhdbLyI1zaXESnmI&#10;WCntSrHaNiv9fzORmsfyuJQ0IlLzS43XpZOvlBZl460Zhfj+d7+JoW4XJvpdBKITR8ieIx16nBi0&#10;49CnXkFT0050TIQQGPUjJsYxjqlhpR91kXXFSPRmXwVih3ugNudJINao98LZXo+c6U2yvbDhmB9K&#10;ax6UlmwEEk3wtNfBFKxBSLCrtRgmXTZCvjaMDgcRdCuRSNgRPzCGxIAbgbARnWTU448ekyBNK6/F&#10;FRv2ylFF5PhdlLDLzy81lp+/AOsVYtb97ay0+H1vZjqaVBVoDyvR7m2DzlMIV7iOimMU0/TOogdP&#10;KKhCIysUC8HWZihHa0s+In4l/uxT74HP00IPbURzay5KirfQo2ch0WFBPKxDKKaCyleOYEcroqzs&#10;dGTYZtoLUQGKZotNtA8xSuPzGkX8jw0WmIsVrDcbqXlKuXuBSB7HOWkslq2QZ2qc25a/RYWY/J1c&#10;/kYjuW1SqiUjue6PFW/bVoSTjz0FR6Ib24sLcXduGdbccg+mD83imScOY+DIgJyCI+Spx9D+Hlis&#10;YgQEDbT0ZpFEK+JdLIidzWhq24I2Z56cYqJBm4VmYx5ufm1pRIpvroH7hSharDkEZwaMLhZWMTVF&#10;SIHuuAGdnUaEAo1yQio78x0cicBgI3joS4+fnEBX3+Ik1cJrSr+59GBopfNJRtK6JC3Gefd2h5h1&#10;PxM3bN8EtaNKjrmssRch0N4oG9wbWZGIWekcgTos7I/A5mtEi7cMGQ07Ud64Vz45t1gqEaA8tlko&#10;fY016GMFk0i40NxUQKvQgV07bpY9iJz0pkZWZgZ3KeIEbB9ZuH/ACJOhALEuDXoGdW8NrOKEVroY&#10;YtmFHp78t4c4tqVInsObjWSeqR40dV3q70W///rlyVj+PzXEunN+d4VtZSydU9I/nzu/5LrUtBeL&#10;ZenXbtolu9Olfvy9I3jH1p344fe/ic4ICxeZw2ovx8RcELE+LQt2KXT87+k3wJ9ohpdy2ELvanSJ&#10;5WXIr9mKckrfp3/997CfDSDRr5ceuOdkL6ZfOIH+KSvcBIiNsnpgwAaPuxp+ykQf04QiLThyYpTA&#10;MaN3IoF4fwChgRj++oc/PuczVwVr8rqsEouATcfabbtxR/pONNpK4OyslRNf11kyoSPb1WkzkF29&#10;EcVNW2AOVsHsrSCAlVB6ilFhysHe6m0wWKqhVZfCSV/tsDTAZxezJdQQqHlwmOswTUUQ8bVAocqG&#10;W8zBywpANPp3Rxug85bDyHP3cXmbMgvBRMv/f4I1edx/iEjmKYAoIjX/5b8vBtYLXTORdjlYk3ml&#10;phGx0sMuEalpLxbL0y/2G86kLM7E5eLp6SZKRMZrn/sC7ki7D4NTUYKxRTKN3lkON9nG6qqAnVJR&#10;J3rVUOa5401wJRRwxJXQ2cpR05Yhn/COz/jQEVfBT39rcpZIYLvjdfBEajHUq4PRminn6tX7SnD0&#10;k3/CgqtFR58LI4N+zBwYwJ3Z25CYG8bOqhL85h//6RyrrgbW1GuyWqzbtg/35GWgRLsb5nA5yijZ&#10;rUF6UncRMio2ysHPLL4y+fRX7SpDFcFbwjRNYvgXVzn21u6C0d4Ao74aPncbJsbbEY0a0N5pwJHj&#10;Q/joK08g7GqE31WPkVEPbLwOrfZ8eLsUCMVboeH1qtVnwOrmNRTPALqSM58z3gy4ktuutGz5uuW/&#10;l6//Y0VS1ohILnsj+5eMuSy9uFbJ5a9PL/a5BBYRKdudS7O0bKXtV4uVgL58e5kmZVlquuVpz6UR&#10;scL61O2WR2o64Wc/9PFP4cUPfACeKNnUUkwGapG9TDyxBtjC1WRZPXpHTLL3imjgriegxbQWaqeY&#10;Qa0RA08ckkOoKFg4xVQTDbZsePuMOPlnH5EzyHeMOPHUz3+M4YemMPjwNEYORRAdcpNdNTjy/udQ&#10;oKhapHp+1m3JPu/4UmOlc3l9ZNKrklU3b0OLrgRlit1IL7sXZS27oSODeoY0UFKu1ptzyYIl8Pnr&#10;oXeUyalGjPTmjdpMqKyF6Oi1Qqsphc3E9YZqRCImBDxtUOvLUV69G35fMwL+ZrgszNNeS09fh84e&#10;FYwdtXIiqnp9FtpYOVnaq9EWKKN3r1wEa7IgSK2+rHD+MWM1aZY8hkutQGQhFmmXpb+Uc0lNf6lx&#10;oe1F4T/3m+vPSdKl/8lIBd/FIjV9ah5vJM7L7w1elwuuY16iieOGwhq898Mfoo/TwxqogDVUBTcl&#10;a7RDBQvZ8sjxBGL0sN2nx2HyVtGbVWDosQVYKPlU1lzYg5S4lLc2bmuMN8tuZc5IK1nUgeigFWPz&#10;QfT0O6UP7pqL8tsCX7ANXR0WxAaCmD75IO7YnS/ZPvX4UmP5eawU67Zl4+rtu1DdVotYqBUGX63s&#10;nmYgULUEjjVaRQ/ahFBQDJTWiCDlfospH830sr4OBWqad8HfqaR8b0JXzIAIAer3tsKoI0MaCVpf&#10;Kzr7LfC2t8jGIBGeo95QjGrNXqgMuWihxBaTbSldJVCR0du8xdDTNpQa9/xxwCpAJtlnhXWp8YcC&#10;a5JRZJ6rLF8tUtNfalxo+/8NYL3QdUneu9T0y9enrltsi8zj27QXW4ob8P5XPgQtZbAj1oR+MmJv&#10;rwWBGP1qlPKuS03PWi/nc3FHmug9W+ToCM4wWdhdTllZAb27GP5hC+WlAh7K5Xb6uo4xersJP458&#10;7IPoGnSjc8CJuReeQKzDhp4+L9RBo2RVwfKiM3/q8aVG6nmsHOlYt30vdteXYowVQzSoQp25EOpI&#10;CeVpE3SsgHwBStdAC9r0hdARbJ0E7liPGU5/nezHavcQ1JZC+vIqNDWmo7fHTs9ah3bmFfEp4edv&#10;g7NSMme9JRcq0WqJslkVqYDWXEQGrea1qkOdNQ+acAWC/SqUt+2Ghfs+r1HEG43FAsSbL34vRSoA&#10;V9omNVYF69L61IKRup0IuUwUkksAZDLOO86lfP/QkXo8Yj/iW5yHuE7J5eK8z/0WywUIl4C4PD+5&#10;filt8nok/18slp+nXLbsei3P77z0S8e12n1aHpdv2kl2fQ0nHj0sn26KqUx6xxxyyk0zAWmmzxMT&#10;LZnFaH6OcsrmZgLPAAulb5DgDfYrMfPhp+nZGsm0deijl+sZjWJwOobZA/30dlGEE2YCvQXRHiuO&#10;vPo+dLRr8C//+q9Yc+/OFY9JROr5rRg8P1GpinjbfTugow+1BGvkQx5rZxNM0VoYotWwRGrInvTd&#10;EdFjpgzxHh10liJ42pvRYiuCPVSNRn0+2geNqKEU9hLIensNOjsMiPpbEfK1QKXJQ60yQw6wZnXU&#10;QasvgdZWCrOY1tFSgHpbLsrpk+0dDShRbketMQP1jjw0uVdoG/xGYqULkxorbZOM1dInC9NK695M&#10;LM/nYnGugK6w7lJC7DOVTS8lVjvWlZYnl10oUtOnxmppLrY8ddmF4urNYhzmfZLlYgMmOdJC15Fh&#10;Mm0N7CzQzmAjGZRBr7ZwKI7BETsmxn0YHrNjbNKJ0JARelsOIgSpm2B/mj61s8eNmf29mJjpRIK/&#10;pyY7MMRtuoY82H9iED2DHjlC45p7d6x8TEvncKFYuzWT5Y6A3boTWypyoSHoLPFatDoLIKa1cBI4&#10;KvpHMcSp7FQu3v+KEQupIPT2UmSU3iM9bLO3DNn1u6ByVaJJk4OwqxkeJ8EtG3KwAjBRRThq6MsJ&#10;UnMJYu0GeJnG5alDizYXOncVqkxZKDfugyksWjA1wBiphNpHz0oJ/t8C1uVSKjW9+F5p/fI8LjWW&#10;53OxENuICmOldZcScvv/BrCmsm5q+tRITZ+6XGybjNTlK6W9UFy9IQ+Xbd+EqzcuzlSvErO2jbgw&#10;+MA0hmYDcHeZcPKzryIap3ftNSJOWdzZb8DA0QHZoKH76BAmCeIzZyYQ6dHCF1Vj7snTGKDUPXp8&#10;jB7RgNlHjqKoJgMatwELx4ZY8NX4yje/fVGVtlIstn1nGiHlN+3CLfv2wNBeD0d7Bdyd9TB7S8j+&#10;tdBToqp9pdCHq9HqLkKLqwD5jVugoFeNh1sQFPMLJbRodZSiSp2HYsVe5Kv3Iq92OypU2VC25sDH&#10;SqpVm09/XiKHHW22FaPJlg+tuxQKbQ70ljIojPSqgWpGpRwwzeWqhplS2+gs5fVQXRysq53w8ouS&#10;GuKmv5H0yVgtbery5O/USC5fSeKtFDLtUqSmXylW2n6lEGlT958KnteBIPl9kfyTea20bqVIpk89&#10;t5XWpy67lHgz24heP8s/xx9+ENNH99Pb6aG0V6B7MgB/hx5ubzMmRsOIdloR6TBhYiyInjEvwv1e&#10;9M9OIzrgwYFHFlDYQnZ55zuXcvv957K7lkbBEOVO9gteemayZC1WinXb07C7TjSUb0G1qQCWAaME&#10;oiFSBbW/BGY5iRSl7pAeBnpKc6RaDtPSRuCklW5Eeu1OqOm3a3XpaLUXQEGPWefKQ4Mrnx66As3u&#10;QlTrM+CkpJ9cCKJUuQfNzhI0EuBGSl7xuscYrUe5ai9s0RaU67NRZ8yj3y1DgzoLFqd4GKWUXemc&#10;5lqYjUtPg1eL5YVfhLgIycKX/J0aYnlq+nM37wKRmn4lRjpvPUPsR6QTx5dkQVk4V5Cv8hwucNNW&#10;C7Ht8vNZqfZOnvfybUUsgub1LJs85guFyCd57Mn/qXmvFMltVork9slzSkbqsacuXy2SeSSvaepy&#10;+f9c/uIcF+PqjRlYuylNduS+dnMG9lYr8b0f/WQJasDw/gkcvv8oHn3xSWRVl+DAiSO4ccM92FZW&#10;h22lzfjqN76FL/3V4rw/T7znZUrtpXsqm0Ny3xKc6Yw0XL5hO8938SHTYk+a1x+jiOuyS3Fr0R6E&#10;uxWwBerh6xOdv+lFY1XQhOlVu+rkaxMxJ447VI8GXQYajLnIqNmMgpYdSK/fBnusGe2JNsQSatg8&#10;BKizGK2UwrUEbpEmDY2U0RW6fWjitiXKXciq3UIPmiNH2Lcwz9IWMTC9ePJbgVKCvlCzF2l1mwlc&#10;SmIDVUlAj7FhPyJhA1rVxW8crMlYfvKrLU9eqAtFavo3Atbkf5HmvwusqducS7e0bjWwpqZZLUSa&#10;5LEn/19su2SaC8VysKauS12+WiTzSF7T5ZVB8hrJGewFkBhiqBrx1PgKSs4rtqThms3bCLjduHxz&#10;JtZsJLB2MM+tGbjsvu0E7Mt49Ln34tHn38e0mVi7ZTvW3LYNa+5Yj6vv24l1BKTIUzTSuHrLDh6H&#10;mA6U+9ks3q/uwY17MrBuB/chr132eeebej9vzc7BHYW7KcnVUAUL4Yqp4BUjEtInOsigni4FTJ5i&#10;aOkZtRF67mAdylv2YmfZfdLPVplyUdC4DWXmDBSod6GGXrtFl4dmQx4azfnIbctAm/Cm9mpoNUXQ&#10;+2tRac5EiTkL2a07UKnPhDemkE0J61RZZOgC7qMZjcp0xHo0lL7V9PdNsJor0dJCiawreWue9VIi&#10;eaEuFCtts3zZ8lgtj5WWrZQ+tcCtlkbESkA/t27Z8pWAcO53yvLVYnl+K8YSeN9MpOZzoWVvJN7q&#10;9m80FivA30fq/lMjdZvkMjFtp7h+16Xtwy3FRci3NKG+LQ8Ofz26ozo57Ioj0ghfTxscPQpoA5TJ&#10;HZS+9K5mbxWU7hJK3zJK4SJ6ZnpYXwUUtiIoyKiFbbslGOsd+ag0ZtC/lqBGm4kaYzbKyKxayt48&#10;7R6UNxPYuiw0WotRrcxBlSYXDZThLfYS5JKxDfSrrZYc1Gr2weGuQX1TOtTaImiZ/o8K1tQLdq5W&#10;S1mWjAttJ5lp2frlaVLjUtMl42Jplud3sUhuk2Sb5fmtFLLiSMnjYpG6XWo+F4vl268UojCLY19p&#10;3cUiWQGmLnujxy3SJdeLb5lnSh6XEsvzEyHyEWAVI0PcVUzA2ZvRpslBrF2BoYQNY712+N0NaO/V&#10;wdHeBCM9qjlcRalbL5/+aug3Vd5SmIM1cnpGg69aStpKgjGHIAtMWVBs2IsGetUGez701iKUaelh&#10;TYWoMeeikUyb1bYTjfZC1OtzuP9yNKnzYHHRv1qKUE0ZnNuwGaWqNJS27UGTJgsKsqzDS69sK4M/&#10;WP9fB1b5X1z4lGWp61bb7o8N1gsVHBHL87tYJLf5rwBr6u9LiWThX2ldMv4rwLracSevmcgn+fvN&#10;RHIqEBHJZTJPxlr62JszsuFNdCIW0CJOPxgN6RDu0MIZa6H8rIAtKMb6rYE1XAMbJbCLstgUqkWj&#10;LQ++jhb5EMjoq0WZJgPNBJ/wqfmtO5GnT0OJYR/qKHWrLZnYuOudqG3NRr2YhiPYhFLFThS07UJJ&#10;826U1O2ChiA0WkuhtOSh2pQOS6wWzWTsSls+TPTRWlcp95kDLZnc4L/IA6YLhZQh4oKmXGx5wZPr&#10;ltKtFKnpl0dy/fJtkpHcp/i9fLvUkAUn5b9MsxSp211qpOZ1oVgp7WIhXiVfGUvntWy71Dgv/dL/&#10;c+uYf3L98kiec2qslO5Ckbr/NxJyf0vHmJpH8v/ye/RWI3kNd9Q38ZrQ28oHTCJERUCgbsvBWvrj&#10;63PS4e/yYzhhRqRbL6dTFB0OhgdEx3oFXF0tMERqoQtXwtOhgIFAVTkKYfSLkfKL5QOkVjKt2sbf&#10;6iysu/1y1FsrCNR0lKgWG/xvzboHb7/3Nty68UZUqfehsGU3Mso2QGPJh4oy2GArpYQuIIB3oEaf&#10;IZsXlhkyUEFWrfeQlQl+s1d0dkhDozYdro7G1cEqwcZCtHx56s24WKQWjAvlkbrurdSobyZWOg5R&#10;iFKXp0bqNjI9vxcrp6VKJLk8JZ0IkSb1fzLN8lht/YUKtgCruG4XyzsZIo3IL3meqb9TIzV9MlLT&#10;LV+3PJLbL0+Xujw1pPJaYfkbDfGgaXE8pUWwiqfEV2/Zg5v37SBYt+KWXDFXqhO9MS32H+lCR69B&#10;tkLyBBpgYxjEmL7eGhQ3bIOJTJtevB4ljVuRWXUf0qs34r68W5HTtBO7yu5FPqVtXtM+7C3bhU3F&#10;t6HZU4Jy1R7Uqipx3W3X0nsWIL9uB+opuTVkUZWjGHWGLDRRHldo0qEiSNvoeUWjiiL9PrTRA1ez&#10;MtB6qtDQlsmKpBU9lOYa5rsmefHFSab+loVLPHXjstRIvegXi/8NYF2pkF/oPMX61N//W8G62u/U&#10;WGl56v+VtkkNsX6lcpPMd3n8ocB6zdbUAdAycMXG3fxOw81pmaizK5DTmoNwjwH1DTmoaytEbt02&#10;7C2/D2r6UDGPqoUSONargre9Br5ANdxk3Vp7LnShGilhN2e+EwWNlLytGfSg+chTbEdW8w4J3Bz+&#10;LlTuQoUhG1lNu/mdizpjEexeVgTuKtSTVfMVu5BZvhGNYgIqn/DPRVDZi+V2BkuxnJO1qGkbvLFm&#10;tJpyoaQM1vmWzXWz0sU6b/0bDJnHMokn9iHXMVbzoyvFeXn+N0Ry/8tDgmjpdzJtErip6ZbnkUy7&#10;PFZaf6Ht3mrlJiqR5G+Z/wqS/EIgWn5cy9Mm16em+a8MOYevfNWzF2t356LFp0Y01gqLtQ79fXY5&#10;lEqsWwUH/aElXE1/WocMAjc4ZICCXtPoJcMZ8lBP9hPjReUrd6O8djvqCNac0ntRQ+naaMpCNSVw&#10;kzoDmWTevMZdKDfmwJ1QoZp5VJNBS3QZqDHmQ2kSDSgK0GDKg79ThUZjHiq1mVA76FXrd6K9XQkn&#10;WVVnzsfomFO2IRbs3ti064/7gOn/K7FYqby+sF2oACZBnLpMgoCFZ7Xt5HLG68DCZasxq1h3oeN4&#10;I7E8n0vJW6xf7djeaqTuP/k7+f9SY7E1k5DB3G5bBkwhE6JdakRCbegbsKC9U43uYSNC9Kl1mj1o&#10;71NBZSuBOVwhJWlR626U6bKhC9SiUZdDUBVCKRs25KHGnA1jpIL+civKdbtgd5WjoGU7srVpyCOo&#10;85p2YJ8mDbX6LJTpM1GuoMzV5qLUmIkaSx4MjhK0kIFd8WbZDU4MWdPQslc+eW4xZsPsroTRUoqB&#10;XjPGR+z/B9ZLif8usIo8RIjl/1PB+seM1P0nf7/R40kyq5DEaymP44NRBDvbEBDd8yJ1sITq4OtX&#10;wtHfChtZ1ctlYkRGa7iEzFcLe6IW5kA5TGExJWMl+kccaHbmodaZgyrdHtlc0EyZXNi6Cy2ufJQb&#10;9qJKsw+56j1osRQhs3k7Klp2o0C7D3tqN6NMvU++llEZ8uGItsDla4TLWk2JTJlsrEFZ6U5UtqSj&#10;sm2XlMZTcyHZWd8davg/sP4xIlmoUiVmMlYC3yKIzy+IyTySkVy+PGQ+LJDJ/0kZupydLzWSw6Ek&#10;h0R5M3HOv6+wbnlc6NyScSnXYbWQ2/D6yHuxdSd6x9oRH9BieNKNaLcWFjKmmKFNR0CKOVWN7dUw&#10;BCugDJbK96teMq4YXym7ZAvUrmqYGFXNaWilTK3V7kWudhslbyZM9LcK9V5kaXYgrWkTdpXdhb2N&#10;m+iPdyCXUapPJ9vuQr4qDWVtaaho2wsFGTzgbITZUAa/rRYKh5hsuhCFVVugFI0trLmo535M7fXw&#10;Rf/I71kvJVJvRGqslPZCcW67lIL73xWrnUNy+UrrkiBevvyNxGp5X2rIh2CXANaV9vNWj/0PHbLS&#10;WjrO5O/rtu2Gr8NA2dkIX2cLOkeMcJFF9UtA9XY2wdbVCDe/rWRZs68SKuFVnYVo0IsoIhMq0GAr&#10;QAmZVOMpRnHrNjQq0qFWZcMfrEV202ZkqnZhT9V62aSwnF41j4xaTnA2WPOR27wNdZS+JZTXQg63&#10;aHJQpc/m+j0oove12CtQXZ/G5dmoIjvXcF/F+gxEo4r/PrCKwpksoCvFSttcKM5t998M1tRzWr4u&#10;uVxE8vyT65LbpaZ/oyHY9M0yqoj/r4P1+i274O1og6+nFZ4eBXwJBYJdCjhFe2CyqCNcA1O8DnZ+&#10;i/GVXIkWKF1F0AYqoAqWoJryt5xeUsxHUyjY0pKOPaY0lCozUE9fW2lORwk96rbcWyl570NWxX3I&#10;a9yGgoatslVSrnInsuu3oIGet5ieVrBtK0GZ17YT5QSmhSyuacvG4IgLFksZKphXFrexUQm0tmaK&#10;p8GLF/qt3ORLieQNfquxUt4iLrb+UmPVPC5yfVZ7ApyM1OWpkbouNf2lxGrASl1+Xoh1DDGz+Tru&#10;T06+xLhSnNtG7n9rBi7floFrtmdj7TYRYjhO4fXSz20r+4AKD8hYLvOTc8iIfV2Zsj+5zX9hpF5f&#10;MdyMPDfG2p37CEojuvv1sBGggUSr7EwuJLBowO8UA5HHKIVjovVSNfT+Msm6hmAlJWsuWsKlqBFe&#10;1ZKHBk0GGTID5dYsFOn3osyYjlLNHpQZdqOoeD12FtyOQsrdUkpjBT2qaHMsGv6LponF9LA5BGGV&#10;Yo98mFVYv03KYvHqJtKrRTjYhHp1BuKBZsrhQvSN2lBNSSxf3ax0wssjefIrrbtQJLdbHpJVliqK&#10;S4lk+tXyTl3+RiI1D5kP481UXMljENum5pW6frVIpnmjkQrE1OXnBrgm0BbBsvj/qu08r52ZuEbE&#10;5gyCMxNXbuPvNAJzO0HK5VftLMA1e4px0650XLEtC5fvLsbVuwuwbkcmIwtr+X2OwZftV5zLNcxH&#10;7ONqphPTTlxD8Euwpty7t3LOF4rfX1NRVoRSSSNIfx/X8Fxvzc6Aw9UCT5ySN1wLd6wRPaMmOBPN&#10;MJNVnR11MMarYAiVy1kDjCH+JrPqPaVocOWh0VOAImsGasxZKCM7VrXskoOpVZgpeSln97Zsoyfd&#10;gSJ601yyaKVyD6psefIBlIiKljQYzMWoItj93no0qAhyglq0cipTptETV0BH31rPvKyWUimZ660F&#10;aDLnXBisYl1SqiUvxPI0F4qktFsp/g+sv49kmjcaq4FVgFSEAIoAjAgBtOsY67YTcPx/1ZZsXLur&#10;AGvTCrF2dzauENeXALs2LR/X785EuN2E5rYq3LB5C96xj+AT25B5rxEAFCPV78ziMgH43+9XHIcA&#10;/NXM70quv0qoDbFMTEaccnxv5ZwvFL+/pvwv+tKKyaiWWFUy6459WFdUjo4uB9zhegT7NQh3ttKr&#10;NsNEkCq9xQj1tEHfXg0jPWwL2VSOeUyGdUbroePyBkcuauxZZNRMVBKEYlDvKrJqoTYNdXoyqykH&#10;RWTPRnOenMKxom0fMpq3yob8Xn89qtXpchSIMjM9aeseFKrTUKLdi7q2dDkXrQB4vmIHsuhtW9oy&#10;UUuGLWjZA6upaNGz/v4kLz1SC2JqHiste6OR3H4lsKfm/4YiZdu3mufy7VeLC6VdnueFQhT6ZCy2&#10;zCEgRGzbi+v4/xoCUIDiKv5eu4W/d+Tgyt35WEswXrW3GFcRkFfvysPllIRX3XkTNmRuwjv3bCBo&#10;6a+K82FpN8PmqoK/XQWzR43x0RCO7I9iaMyEgWEjPIE6/k8gLfteZJSmYWNuJkG8Cdds3Ia1G7fj&#10;beu34qod2dx/Hq4nmzUbmqGz1MMbNqK0pRrXb92CazbskOC5YoM4Tla+vAbrRAWxwvleaqRWVtds&#10;2YO1glE37Ton06VUJ3ClRRFqYGcGrs0rRrzLg94eC9o71PB2t8HWUQ8HwSnmlRGTaMmHS2RZB39r&#10;3MWyVZN4mKSPVKGKIK1z55Ets1DnykcBAVpJKVxpyiRb8jeXV9DPqrRZaNBzuWYvctroWQ17UGfN&#10;ZgVA36umX9WlY1/FehTVpUFtrkBpxRZoQ3VwW1ghKDPx7DMHMDHuRTX9bYVFeGLpWV9fkARIkkCR&#10;F2XZutddtJT14r9kpjfAmqmxUp4iVmLWS43kMS/Pb6VzOS+4v7WCTZb+p7LmW4nlFce5/S2L5LpF&#10;hhJMSVYTfpLsdgML3pUE4DXbiwjaHIJhE67bvJNeMQ/XUsreuDMNN2zZils2bcY7t27E3bvWY3vu&#10;u3Bs0od+FtDOSAP02mJYjPmIkTWmR0xQq7Iw3mfC+LAdXXEdxsbMcAeq0d9rhF6TiQALdGdfKzy2&#10;UnR3qdFmKoDaQF9nbcbduzcj0B+To+5b7XnwWmqgoeTz++uQ6LXD5FSipKmex7mLx8yytTWNcn1x&#10;QO7VytTyZctDymtR1hjrZOfzbP5mJcXKQNyztQTxWl67y1mRXLlzD+6pLMU7CvZA765De7sOnZ16&#10;hBMamKKViA6p4OpuhIWAtDLElJRKZwFUBKmC5yOAXGvOgCZUgVYycK0jB5X2bBSod6JIs5tAzJE9&#10;cIqat0PrrYBBk0PfuU8+cKqkp2100Ofac1Fny0ZR0xaUqvYgW7EZuTWb5HvYstZtKGzcJCsGraUA&#10;LYwKbTpK9OnIV+9ArXEVsEpQJENclJR1q13YZIj//xvAmnp+qwbXC7CK7cXNl09LU/J4s3GpYBUh&#10;ruVaKV2zCEIWxp15/J3BwpnGmt+P9PJcmMmKsYQC3qACN23bis25u7FwKEz2aEVfpxqq+p0wKdIx&#10;zoLZwpreYs1FnMwxOKBDtLMefcMGSsM2DHRrMBBXIR5VICGm0TcXYGjSgdE+q5zB2+cnAFvTMTnq&#10;gJqyzUyZZ3WUordTC42qEG6CwGKqkA3i7c4yGYkBDY6f7EN/wsxKwIWeyR6UWvRQ+H0898XK78Jg&#10;ff31EQ+8RIgHZUmwrt0u5qWhnDS04Qr607XiQRnZVgD6hsx81FgV2Fieh+CIH8HuFrjFcC2RWvrS&#10;Wti7GuW0FY6uJijF+L3RKtg6GxaHH43Xy/ewKoK1kWCrpTdtIEM2upmnNx9V/F9pSJevd+rtRTAY&#10;iuB2VENrzEOLWYwmsRl1ur0EfRGBSgD7C9FkIsgbt1HqboWK6Wua91I+Z6KGcreGbGxvzkYnK0Mx&#10;SXUjAV/F/RXSB1/SAyaRZnksX5/6P3X5apEEy0rrxKP25ctWyv9SYnk+F8srCUpZM2/Zjau252Nf&#10;Lj3aNnqwpe1F4RKRmufFQuQn8l++3WoVhmDTtWTStWTSa7fn4Hqy5LqdW5DXVINmcxkmx10IeZrR&#10;TlBF2xvR3atCkLLNEaxEV5ce0VgLZhZc6O1tw6FDAew/4CUglYhEWSBb93KbOvi7GhAKkzk7dXj8&#10;oWEMD+gxEm/FRK8F3XEl2ur3IOZrRF3pJhga98FlLYHXWYqG6i3wOioJQC0ydt0Ip7Uc8U4V2uMa&#10;FBduIBs3wBqsgYfs7Y02opGs7A+rMNznxcx0BIPDARhDDWQaI67dyushwEq2XUvwJsuFlLVbCDrJ&#10;lvSb4roIlbM1B+u25vL67ITCZUeOspasY4TFrcPQgJfXwcBz1qOzx4RWuw5VjlYEukwY6zfirvy9&#10;8Ihrk2iDg4wf6WiV/VXFFB/i3aoz0QRffyt/N1OSVsoG/UZ+N1qy0erMRwO/KzXpKNVnoEmMGhGs&#10;RqOrkJ41AxUSsCWwBSmjHRUEdbrs11pvyUcbmVmMiOhNtEJH9i227EODZh+yWsiwlMQVjdth4LYx&#10;fwMePTsCt64AQU8dVMZCtBoKKIUzZL/WC79npYwQ36mFa7VYvu1KaZKxPF2y8J9bvkra5SFYR7L4&#10;CuuSkZrv6/azLOT+lkJ4nevpedZuz8WBA91Yu2kL14uBuEQIwCXj/HMTkdyP+L08/2SkLl85eF6s&#10;INZu2I4ShZhkNx/758Jo0e5D+1AzC1qDrH3jBJfVVohwTLx6KEcwWgeNKZ8etAxhgvjoySi6elow&#10;MKKDjbW7O1KJgWkzBscsmJr3Yn7UjpF+M0YofQ8eiWH/rBfvefogDo56yKg2PHp6BPcf7cXjD4xD&#10;3ZyBbvq8gW4DGTYT81MBFOe9C1ZTMSYn3IiFWjBMYORl3olIexvMzmpWICpk591D1ihASe0+RHvM&#10;GJ3ux7EHRzG5MIpslQprNvJ8KeXFk2nx4OvqzXm4iv+v2pmLy8RDrF35uHJHEa7dlosbt+9EraWF&#10;AC2D1VsHHwHgCSnR0aNlRaREKKBAf48VI91GjA26MT7gwfzxXuypKkObV00l0YiOuB42VhZ+glWM&#10;CNExokVoQInomBaeRCPTFUAXLocmXApLVx0UnjwYQjWoNeQgr0FMrbEHZjGvDWVygyNfDsxdTWZU&#10;8T4ofKVQu0spY/Mpp+vIojnQ2snAbbtYaWWgWZcNg6cC5byPJS07UFW3DU1kz3p9Jo9ZD1egFibe&#10;P5UmS07cVSOaJjqL0cL9/NHAmiysqbESuOS2S7Xp8uVyXcqy5ZFkwJXWJeM8cK6wn9RYPJbFEGC9&#10;jt9X7MjB/oVOrF2/6dwxXSyS+1npXM+lSVm+cnBbsup9GZnoIYNNTtvIAsWIdbdicMoIr09M+1+L&#10;joQSPd0qRCjjgu0NvMn7MD5mhzdcD0uoGr3DWozP2DA558DwkBm+ED3kiBFhsuwUgTk24cD0tBeD&#10;9KUd3hZME7QvPXUEY91mzE6GMDcZxtOPzePM/RPojZmwMNuOZ56Yox/NRle7BkcPd2Jo0IKOWJuc&#10;nXuqywyntgxV5VsRiDUhSn/cFWuFoq0AnpgdsR4PhkY7MD4bowd2INjrgzriRmlbA7RODdKri7Gp&#10;OBeV6mbcsGk77srJwx179mF9dgacQTWZuhV1yjRYXJSmlNyicbzDp8LcbBD+YDMGeq0Y4HmODznR&#10;Q3ad3h9FdXMJnDyGjnjz4lhLA2oehw7DYw45iHfHiEG+ptH6y+GKNULfXgMLVYrKVYQGUxbMZF5r&#10;vIbrSwnYTLRFK6AIlKCN0UTG1JB9BVjtAX578+Cnb1caCtFiyIXVX4k2+lVtkDJaAJfWoKtdjRrm&#10;rTMujn5YqKQn5XdRxXqyeR3qVJTFih0EdxbKy7fITgMl6kvodZNawFaLlbYTkbruQunebKQeQ2qs&#10;lPZCIV6cJyOV1deR1S7j+ocORXH1u+7BWtEvcjOlsWTXN7Gvi1QWqfH7J50Z6BkNoW9IT2+pR3uf&#10;GkdPhDAwYZSFbmLKjKlxB8bJjoPDZkQI3kGCsYPyN9arpOc0on9UiwTlXf84l/dpEO/VYoDbdMjZ&#10;3SzYfziE+0+NYf9kBxYI0PuP9OHIfAeOHOzBi+8+gacfP4wTJ0dw+vSYjPtPjWNyLIRnHlvAwyeH&#10;oFfmEuQeHJgMIOioRVPNHlQWbUJlyUYymZogpUck8wcowa32atTTo5mNpRjut1OumhGMGxDsMKFv&#10;1IfxuTjlrAfeiAbdBF1Htw4acwVajSUIuVsIQMrcIQuU1kLMz4cRJXj7+ihzBx2U42WIhJr52waf&#10;pxHHj/bh+P19yKvfx3O3yVnudPpi7lND5lfKESJGR6zonTDD1VEPO8NCf6onsMxhgsxVisLmHdAF&#10;quCmJFZ7yLhUJsZwGdQEait9rDJSTj9bKscJFn5W6StBC39ryKYN4gkxgVfNClTrLobWVwQll4vx&#10;loQHrjRnoN6ZizICsVi1A2VkXysrUzFEaZ5yJ8prRHvkUkrpHLRSbq8I1mRBXClWSpO67XmxLH3q&#10;ukvZ/mLrLhTJdJLdLgAQkXY1sAp2vXLDNhw51oudhcxr41aIsWqv2vz7mcpWyvOthjxmhmjcIF7L&#10;nHnkIOJdQlZWoJ0FX/hPPz3W6JQdXUP0gsMmDE1Z8cAD3ZS7Bvm6pVc8PGIN3zmgIrBNGJg0IUqg&#10;j875+NuN4VkXpg+HMTrvQeeIGYlBgn4qhHc/dZQg7cfcdBxPP3kYH/qTx/G+l87ife89i7MPH8Dx&#10;Y+M4cWoEkzMR6PVFGCGT+e21MCjzoGmil6vaAbUiA20t6XKWtWiPGkZfJbTeEjjCtcgsug/N+nzs&#10;y7qNfplgmfKgvcdIILWxoCrIbG2YnI2y0rFg4VAPugfsBF4z2tpy0U+/mQi3QdWSASt9shjVv5fg&#10;PX28ByMDBF2HFgemgxgkwDuCLbwew3DzmvlYGdgJ1P5+B9797gVeExuB2gJfuBGd9K8JAnyIFYPa&#10;kgcrwdrqzIMt0YBi3R75dFfhKEWdLlMyrz5aiWbKX02kCq0hgpXgbHBTtrZXwhGnf9bvoc8th1X0&#10;1AlU0EtXwkNvq+Y2VjFwuIfSmopHSGVNoIwyOgvpTfeiWLsTOjK0aIYoGkc0WnPQlVCjiX5X9Jlt&#10;MGW8NbCuJGvlOiGBhfxclv68NEv5LV+eGhdbt1qkSt+3AtYrRSufjTtw3fZ0rL1nPdZt3inf3f2x&#10;m2iKJ5kCrKIxwRXcVzyuxRSlrL+9Ho89PYuuDgW6+3QMDbomtWRUk+yPGRYPN4JV6J2xUurqMbXf&#10;i+5RIwambBhb8GBkwY+uURt6Jz0YmPETpA6MLkQQ4bL2YR3ltZtyO4jTZ0Ywwe+ZuRBGx7147IkF&#10;HDrUi0cfnZfMGu+zkLVZKdDv9ieMZOJeGc+enUbUXYcB+sdOeslITxuG511oJJNERdM+gnbjjhux&#10;M+1W6DQEHxnOQubwxxRkriZK3BYM8thczjo4QvUYGGNF0qPCmSfn0B5uQchJmUpGnh73wGQmU5kK&#10;EaNPPXYgjqCvAbMjLhwiO/d1KHF8hmpEeHGCeWrYhtkpHwZ5rAO8bsOznTw+HQ7MBNDT2YbpURfi&#10;ZNoElzkpZf2UxBpvEZzhKrTH27CzdD2uvWcttubdi3J1FhSUuGJEfX2oitK8RjaMaGH6Fg/DWwyF&#10;u0AOEN7qKYSO6ZQEmiFcIWd8T0zyPsaaoXYUk8kpuVkBtDoKZHNG8Wqn1lGICn0G/XAe0xciz7Qb&#10;zTb+9pVfOlhFIZYvl1dInxorbbs8UtMt3z4Zq61fBN/5+f3RQoB3I8+bsdKIeX/oWHwCvVi53Llz&#10;I67dsAX+wTi6+rXoG6FfPBKB21OFIf72dNbj6LEQvO11lIUGjIxbYCeLLDKrAT3832YUo/E1IUHA&#10;jpBJY1zXO81vysgI5W9ggPJzkOw040WwW4swvfHArAf9Yz4MjzgxPu/D9EIQU9MEAOWiAGiAaeL9&#10;Vhw81YeOQcrPBTcOHAnBpi+A21SMvgE9xumBdeYitIlmcrpctJgKmKeV8rsN+dX3Im3vrXDYKtBF&#10;Cds7yuMmw0XaVXCFKJN9dbB46yh7szA1F0DA14hQZytiMQ3meWxRZy1cukKYDQWoEZ25jUWYnLRT&#10;OlNZHO4mkL0Y6tKgh0x9bL4dXXE1Kw8qC7L3/LgLg312DA4FeX4WDJGZHz41gECkDt1ksaE+4ekr&#10;ycR1iw/rAg2IxZVyEDW9vwr5LTtQQi+pMObCEC2XY/zGQhrUa7LR5BDDvtDL0p8KxqxQ7EKFWrzT&#10;LYfGVwaVp0Q29ndQPTQwfb0mHTYfwR6nVw+XQ0cwNxgz6U9zoPSXyAYUauYnBk6r0WWgTJX2erCe&#10;V1hT4v8LYBWMu9KDrwuFaGOanD9FxErv/f5QkQSrYG69x4hRsmb/gIa+Uicj3tNCb9eEHjJqb7eK&#10;/5X0rSoEuLx7zIBQRyseONuHETJp+yClIIHoahfTQtSie9xKYGoQpZ8d3B9C54STv60IDRoQJ7Pa&#10;I2ICYxOZmj6S/wcnfYgPWhFgwY/0ajB9LMY8HBgkI3eT2SYPxxHpN0imiPZpWaEYMCy2HdRzOxN6&#10;Jh3oGrczjQkaVxWClO+DE3bupxbjhyPILL6b4NUhEmxEol2DEGWomFzYS+kcZ4UQo6822ysoldvg&#10;j4uR61WIxJR45FQC1rZ0hDwVqGjehUaCdoD7HSZ7tjOvg1QKU0NWdIVaMElPfIYAPjgRwP4xL8b6&#10;rDhMT3z80CDG6XF7e/ToY77xSANOnOjC/hmCmFLaS5Z3djajmV7REaqFW0SsEeYoK4p4I2pZkTh4&#10;H2yRejl6fxNZUBcqRYVhH6otWWgTg4OLfrGxSoK6Aq5+hVwmngBbqA7MjjIYqDIEe7cFS1BhyZYd&#10;1kXnAQXlspDW9fYcVBj3UTaX0ILdgeLm3a8H62qF+Q8B1pXSrxQX2uZiYBUFfqXllxLJfaQuE83i&#10;RMh9y/O/+DV4s5F8ui3uwTXbsvHkk8cwTGnqoz8S0TWopBwlWPo1GGfhnJpwYHzSStAp4Uw0wstC&#10;He9VsqC3oXfOAb94UjztJhgt8NM7OhLNBKeesteCzkknYmN2ya59swTmMJlvwIxefo/PuPnt5n7c&#10;mDnUiX6ycYLMHBowUkY70T8bRIzpesTyMYKeUjPUyf3yuIYInLH5ALp4bCF6x7GFGMob99EnmhEQ&#10;s32ToUS3tOqW3civ2ohS0ROFMtOsL0HnEGUqQdsp2IyyNEi2DcV1cAXryLhlUiYn+vSoqtiEKP2u&#10;xlmMWkM+9pbdA4+/Gr0EnsNZisFONY7ORSiLyfqTAQxT/h6eCaOPefXFWQl2OzDV54KfjP7AiQ50&#10;k7mt9JWiQhCvvvTOfATj9dJCeDrEVBqN8hlBcKCNoK2H2lvK/SnQHlPJmdtbAhWodRai0pKBOmcu&#10;KswZVBaFZGOClfna6XPbXPlyRApdsIwVQYOUwEXNO1Bny0c5bUKcFbDani9bOpW2kU3NmWgNlKBa&#10;J/rBFqKkaWnm89RYFazL0q0WIq3IY6V1F4s3sr9LTXMpsdK2qXEpaf6wwUqH/rjZpEZ4SAV/dz0m&#10;5u2YmbVh/mCYIGyGL1aHx88MYmzKSY+lIKgdOHK4B+EOFZys8YO9Kgwd8MHGgt5BcLq7CNxRh2TT&#10;OEHaye0M/np0DDuQmHLBRZ/nJ5u56eEiZLauERvZ0cVtbehk+hDzUHkrKeuqYHDVkk2NBKpNMmsn&#10;mTwwoEbHmAm9PA6di3J8xkdPbIcj0so8nBib9sNEBjOSLSMEU7MyHd5YEyW8mYBsI4OyILuKYaaH&#10;27v37ZS2AVhtNTgyn8DwoA3BUDN6CPiD9Kcxbt9Jtrd6y1CpzkV+zTbKeCXlczX8viYcPBTFBPf9&#10;3ONT6G1vxUi/A/UNWZiZ9KOD0nuElZAYQuXATAQnjsbhClTDQgC5CNQAK5KOBEHPSqWT6iXMCjAQ&#10;b4bSnINoP8FJ6WvndbA5yuF11CDc3QaFvRDllPw7a9cjl5WQ6ANbLbrCaXaiyZyFRjHDOSubZnra&#10;KjJmi7sItfSl9aZsNJgZ1lw5Q50YmrRIsQdpJfegiWxbzyhS7sTunHvh8KzQ+fz/wPr6uJQ0f9jg&#10;/rZSsu/Kg2W4G48c78fCdIAF2IsRyrcAvVSUhWjhcBiz+wMsXG0Ym3Vj7nCMBakGEwt+PPTsJIYW&#10;vJg51YlIHyUxZaqbUrdz2oGOCRsOnO6mFHagxVkpPWuI6/W+GvTM2NE341jsoM1CGuhqRXu/DsMT&#10;i77Wzn0FyLD2jhb0znrhI7iH53zoICtaQmLS5AaYg/UYOxglWzWgl8cc7rPwOBOU4TZKd0rrqBrt&#10;nVqCo1nOIF6vzkSi14x92XeQ1f3Ys+8OyuQN8NMrzs75EWK6YSoBX6xZPsUVIxKGuwj41jRY/TVw&#10;x1vh4nc3K6LZ2Qh83P/klAcjrGhG6EvdrhqMk2WF7E306zFE1aCxlFINtKG/34ghynZvtB5+VnJu&#10;ylwxaJqDMlW8AouQDVt9hfD1tcnXJxpKVDFQtxhHqcVYCK2tDEpnGcoMrDQ0u7Gnbiuq6GkbbblQ&#10;UOaKKSRbyLoq8aSX6xX0ow2uAtTSm4p+smZ6VjHSv46KQOMoxdGzw9Bx3yoCWjwRriCzbi+8Bzvy&#10;71oZrMtl5vI0F4oLpU8+PU1Nkypbk8suFm80bWr+yysjca7Lt/mfEDes340r9+XTK07i8WP9mBiw&#10;49iRLkxPR1nwfPR/HvjCZIKlhgfDBGGoXxRi8R6VMnlBsGqNbFbXSXCJyYm7hvk9Qo86ZkRomL5w&#10;1IxusmeMhdocauBvNwYJji4CPzigx4kHx3Do5AC6uO8A/W8XJXWol6DnPv1dbZRtLNALQXpmLQtY&#10;DdmhCa2OQljbCaoeDYFMZuoxomPEhYVDHVJyD4y7sP9oTLZHjvQp0T5AmRtToKE1gx5bDLZdD5N4&#10;/znuhJZ+dPp4F5z03IL1nJSmGmMeYnE1hgYc6KPntXN/YUr8LoK3nYpgkMdaS2+Y4L4CnhqMDVro&#10;gdW8fmY8cLiD3rmR4K2Fz0M2ZeUS4L6d7XWIk0XFQ6YuynkjZa1ouC9eN2koW01d9WgLl6PelSej&#10;llK1lmyppfQuq0tHfvVO1JkKUGnLQR799BbK+uy2rVION9DP1puyUCW61pEp23i8KqoHMZ9rm2jx&#10;RCCruS9nO68d5W6zaEAhJm+mVxXvXyv1+3B32o0E/ApPg1di1uVpLhSrbSdf5aR8X2q80f2LWOkY&#10;Vlr2Pzo2Z2Ldviy89N6H8cyZCTKCFt3DKnpXBQ4d78DIOBlw3AtjVIWJ/UHE+9vQNaTDxAE/Bmct&#10;GJ13wx9rkaPxmcieAcrjvkErPZgSURbybnpeAT5ruwL9M0EE6TuFXB2Y9ZNpA/RVZONJHyJDNi63&#10;09Pa4SUgAgRGoF0Nq6sekQ4deqe9BKkCHoJT56qEr1tNsDXCQFZW+arhJbhFHkJWJwYs6J5wIjKo&#10;Q2xQA0+4GpFeNeW5mazdhnZ6beERwzyX/gkjFYIH/gEVOlkZDJFZnVGyHiXw4aNdskHEofkYWdKK&#10;INNrbAUIkXkDrHR6qRx0vnK4fJTspnyY7SWY4fGfPdknwWuyFFFWVskeQdauJngSCthYEejDvE6d&#10;CrIs1UF7jWwAIabQaCMbVnsKUeMrQIunAMXWLJSId6FicLP6Pcip34dqVQ5qtAX0lnuR2bwbRbrd&#10;qCbQRNe5clMGyjRpVBzVsgud0lcMlTlXdpdrNuVAQeC3iSfGZOx6ex7KFDvpf7Mpl4tln9g9pfdh&#10;ffpN/wfW1UJch2SstP6PHWK2s20KBV75+Mt46tQIFijrwpRnsQEnPZYaDzwwj4H5QYyOdBFwJjz0&#10;zCEcPDqMualu9NAHJoZNGJn3oG/ISonsR+eQCcF4C9nVJBtB+AhkG72ueBocpQzsoxQWzOolI8XJ&#10;fl4CMUSARYYssEbIRmQzD5myn9K3b8LK/PRwhmoRG7HA06Wid3Whf94PH32vyCdOP+ul/A71mxEb&#10;skuWHZkNEIRO9Cy4YKLs7KEXHph2spIxkGG10iPG+B0Z0aNcuZ0gtiDBY+sas8LNCmCGrC/kvGjB&#10;9P4PnsKZU0OYmfLDFa5HizUfOVXrZTM9s7sMPX16PPHQCNTmfNmgZJTbnDgcl80pn3tsCs+eGZIP&#10;5YKU+15KX6FQQqxgXGT2EP2v6IhuJvPmNW1BHUGl8pajmbJW7y9FE9lQT59bqqPfpO1obi6ALdCM&#10;DHrnRkMRjM46qEz0p6LHDJmy3JKJRnchyrR7pJSu5f9KbZocPVF43kCkCXrmL8AqJrYSo0JUGTPl&#10;fDsKUx72lm+AxltxPljPAeoCBTt1uUgvIyV9ct3ySN1m+brzQuSxLE+xXP4W225OkdOyEcP526du&#10;l9z2UiOZb2qFdaEGFX+IWPUYt+4lWJuwpzgTDzy8gAcO9WHh5DRvsIVS14ahUS8WDiRYmA0YHHKw&#10;QBpw4GAvDh0cwML+bvSPOREf1dD3NcmnqdF+DcFhwtzBIIyiDSwLuKdXia4pK7rGRdgwfiTCbydl&#10;sQPtlK76UD2lXhUBaZSAayfw2+lNPQL0BJKQsHMnuhDq0VEWq5EgA7vJ/OIhVTdZ207WdrUr0UsF&#10;MHYoiqG5AMbovROTZEwComtAHBOZzl1ORlWgvVsjZxGfnPbBzoqgnRXMEH8nuK9K3T6mN8BHfyqe&#10;WDsIku4OMyZHPDhzdhwLzPs4JfM4GfjdL+zHEfr32UNhCfCXnpzDYJcOibgSnaJ3ENWFL1pN9UBm&#10;peTsIXP76FfDZHazaOgg2gWHyqEhIBvoP7WUoOJ1jQBrK5lVzGcjHirl0TM3G0uwfd+7UFafhjpj&#10;MQpb0qGzVfN+mAmwWpSQXRWUvvXmbFSq90BHiV1k3IMG8T7WWgATWd8aqEGtOYssmo9yew46p+2o&#10;0WfC1d2KBn029tVsgClctQysSwVUxjJQnbeOkco8563jf1HoRZy3fFkk871YugvFaseXPK7U9f/b&#10;Qky7f09eGWJ9AdydXYjIXCcSY90ssEbMzYURcNfTZ2mlnxPydn5/F+Id4tWHG+0ETmc/PeYg5WU/&#10;ZW8Pa2/6w+EpMxlKDLnZLB/SDE25ECcDiQdB3ZTVnSOCMQ3ombDLKQcH54LomnAhSKZ291ng6GpF&#10;lOsjMS3ZqxqDB/3oZkWx//QAC30zPacVIwshROlH4xMWdJKh4wS+JU6P26+T4Kto2QsHAdwzrEE/&#10;00cIdBtlp49gVZtZiUQVZFgt11vRT7YOi9ZQrCgSPWZEu/RkWyvaKB3bWdEk6Id7Os3op+ce7qa6&#10;ODGAOPMb5/H3s2IKsbD7vHVoU2fj9KEuHBwLYKDXRDBSThOwopGImJ2th5VOmHLbKMZfYkVmEv1X&#10;3UXYXXUXaghIi49SmGxdrkpHC6V+eeteFDTsQokqGwZtCXKLt1OqbkaJNhNZjbugsFWi2VUqVUcm&#10;2bSUPlZ0XK+yZlAaZ1Ai70WTvQBKR74crK3ekA0rK0bR8KHKkgVPv4oMXIRyfTorgGzUGdKhXt42&#10;OLXAXwysq65L2e685cti1e3fQKyWR+ry/60hRhxcX1SMw0eG0TEsnug6cfDEAcQH9BiilOymHByb&#10;cpNlm9GZYMGnvBug54x1aTFFkMUIQp29lAxCIPZyPdlpYr+L4K5GKNEqm765CfSeERN6BKvuD2Bw&#10;xo2ZwyH0iXelZELx6iY6bEbfgg+hLspoyl29oxThhBldfQ50ddvR0W2GyVVHP6mQT5PVnmpEp5xQ&#10;ky0Sk35EBmwIE2AVLdn0lTUoqtyFES4XT1zjZOlBet4wwRKnj+2kBG7vUWFyvw+PPbUAv3iF0ina&#10;N1MO91sJPj0inVrEe/UIdyqht5YinjAhwnRH9scw3m/DzKgbQXpR4V3tfnrmaC2MDvpZSt3uTj3u&#10;P0qbQM8eZeUl2vI6gxVyrGAxlIvSmgdnoArt9NMhymOLt1IqEAMlqsKYh1ayYIUuR87LquY+mrRF&#10;yKjcjK0FG+hLi1GjzOb1qaX8pb81ZVMFNaE6UIJySvFCczoagiUotmdgn3oLaoz7oBPjN2n3EpQE&#10;MUGp8ZWilgDV24t5rYrl6BO11sUhThvt2auDdaVlqZG6XWq6C22TGlLOXmJaEcv398eI/6r9XCjE&#10;NRFtg6/amY58vQon5+Po6Xejb8TJm6+F3lVCYNQjQNbwixEPuhso31jw+7UETSklWAG6xEMdsmt5&#10;ww60aDMQ6xCvO1oQ6mumpCtggSRgu8hgg1p6WwKlT00W1qN31AwLC9DIHNm0S8n0lKWjJgRYeHuG&#10;PJg8GKFv1iHYrZaTKo3PR8n0DkTj9JmsJESLpY5RF1mpFp4eAwI99LvhNrgSWijJmp6IeGJrRiDc&#10;iqr6XahV7CbTt9AXMy1Zu6xmM/Rmnl9YgX9wb8Bf+TOx/9MlBKcB3X0diHXHMDLawcongcGRHkxO&#10;xtHZE8TAQD+Gyb5CJfhCjRhjBdHZSTlNaSx62PgDdfSlTbJRxOHpkJTCITK5q6MBjmidHODbQ+k7&#10;SDvgjNKDWrLlAyrRRLDWkiMbXxhZ8Wld5ShVZaCwdhvBWIiq5kw00aOWK3KxLfduZCn2ocVYgZza&#10;fchoy0BGlRiNPwOViizktGyHmVK7RL0XJW17WDEUQeNhngSo0lKIRsrdClM6apz50ASrYGAlW2XP&#10;gqa9DLW2bCjIuCuDlex47veySE2fGiulfaORKq1FiGUr7euPFW9mf+e6ssnf9LxbxagSi+PurtuU&#10;iXUb9zKYVuTNECMeLFct5/IS71d3imEzWdvWVyIe1cHlb8LUmBcalwbt7fXopcwbofwbHrEvFq5I&#10;HfzhOkzQu4nZte30V6LP59SMV44yYKUf9NKbxRKUwwMtsHTWwk/WCA3Td44ZyWR6hDopqSf5m7LQ&#10;Rs928Gg7LP4K+V7S29EMK/drCzeygqC3o6fsHDWif8bBsNPLGjFxiF53jAw6bCSLUnoL5us3o3Mi&#10;CHdisf2xm6zcN+MhY6lx4qE+AquNlYMe9cpMptUQyHUYHnbJcZ3E4NuPsPI5ynxmHq2VzSDD7RqM&#10;s8Lo7rAi3q7H8aMD6CLbT0+EEKAsdzrdsNlsPNdG3H33bdi6dTOyMzZi7dqrEA0pMDU1jWeeeQZp&#10;aWmIRmN48MGH4PcRzB1dmJ2dwyuvvIL6plpsT78LL77wHkxNTuOVD/8pnnv3C3jyiadw6tRpDA4O&#10;4onHnqA3PoG7NrwTzz33HLRaHXbu2IkvfelLOM00R48cw6c+9SmcOHYCzz71LMbHJrBmzRpWJiN4&#10;+qln8ALzHhkZxcGDh/CJj38S3d3duPnmm/Hiiy/h2LHjaPMV493PPi+3OXv2rDyO4lbRt3Xv/yyw&#10;rpTvf2UkHzC9kUiCVY4DtEOMLJgph+kUw3WKoVmu2paOK7eLNr9Mw3NcHaxi3zm4YXspGpwEUw9B&#10;Ou9A76AaIXo8fbiFMpUgIYP091vIthYMTNAjzjjJEvSgTGP11WJozo0GfQ5cwWrZM2WAMtYQKCZo&#10;mjE2Y6HEa5NzffaM6aF3khUatmNu0if7jY5RngbjzZSVrWgfUMvO6YPMr3/WLdsL99C/dg5ZcfRM&#10;Lz2jGt0EpmgMIVjYFaHcplcc2h9kWjuigzaGE0p7FcHLiqbbiNn9UfQOmFHfuhv+OGUq/VqnePo8&#10;pIeDYO2hxxuf8iDe2YY1L/wKN5/5IvDxGwgmPxLdCbJkOwHdw9+dGBv3YHrMh/nJEBJ9ZhQVFaGh&#10;oUGOFhEIBLF//0HMzS+w0L8Nt9xyE2prG1BYUIQ7br8dtTV1mJ/bz7xGYLFYsGnTZhw9egJZ+fdh&#10;//wBCZp3vnMdxscncfbhR3DPfe/C7PScBM7MzCxMJgu2bN2A6akZtLYosWXzVigUrbjmhisxOTHF&#10;tLPMfwF3EtDvvOcmuZ0A8iMPP8rfU1A0teD+0w/gq1/9Kqqra1iB7MWjjzyGocFh2odyBHwh3HTD&#10;zbju+muZViGHjGkhiFcdg+k8EK2SJhmpaf9/7L0FmGXHdS3sl8SyJCcv7395QcexIxyUNIzNzEwX&#10;uu/ty8wM3beZmbuHmaUZSSNmtCyZZIxjpji2Y4bYzvpX1aj1WpOWLFl24uR5vm9Pd997Tp1z6lTt&#10;tVbB3m/GVivjv6otd1YRxOzPN++CymXGzTvuQFpFAfaWZ+Pa974Pf3Lz7bienVlQXGGr1adwFO9e&#10;vxPvvvEmuNuoy0K1cPmaiCJ19M4e0kRSPKKGO1wj0zvE2VHEtriOXj0paTnpXwX1aw3M3goodJlQ&#10;mzPkyp8gKWvXiB4Jdmx7pAzx9ia5y0R04obm3TCQms2Nu+kEmhElgonIEy4xRUTqG+vSQGmlbnOX&#10;wtuuIVWsRlTQTaK7WNbYM+yAkZquxZgNi6eMOpkUmQhqDtQTxcVosQbBTgPLUrAj6rB0qBO9gzYE&#10;Iw1IDerRNWFCqzVHoqpYyOAj2kZ5X6kuAwb6W+g4Ckm71aip24F+6nER2WFwxI1w1Il2Og7xd2eX&#10;kfq3ESMDdrTqC+FzN8KkK0MqYUYyakCcEiLAMuy2UlioIYPU/AHSZZe7HC4HHQzpf70+TS4jVJOW&#10;Or1VEokd7PR11KgiU3k29Wcm6XCGehsylFtk8uTMxk1Ir7sdWdSaW4rWYGvhetxB2bG7ZiPym/dg&#10;b/5t2Fa0FqVirrQ1A3XUvdnUqXnW3ahU7UR67R0oqLkNbmp9ESFiV/nNMkRpvSVXbnivMmUgs2Ur&#10;0hR3kB5vkYNeq3bWN9u5rj5O2DJ9vdpWO/93xSSi/ppTNKLz/TGf+dp11BWKfNK9OpjE2tqYWDPb&#10;AmusCtWaTNRpKvCuv30P/ujmdLmzRoTOvF6cf6uIWs/f1+0hqt5GamiGt7NK7lBRtmbRe9vp7anN&#10;vM1EWXYisdzPViSXyHk9NXJapdWQC4OunB20kB1wFxSmLLn7xUX0c1qK4QqUYmExgkR/K1rYKJ2h&#10;amgiOexIRMVoJTzshB2dOgwOOolsBnSTrnrZaZup1RSGAnboMpgiVZI2m0hRxT2keugknMJ5NJCG&#10;lyOcUFM3K1Cp3g07aa1YDuhKqhEbEINJ1KT+ajhZhiNSIXWyiMTQYMuUixCUpO4qayZcQdJhawmR&#10;lB3PXQRzpEbGhnKTfvd2WpFK2RClDu7tdSDIn1ZvLSJBJVQ2EfitDObmbAx2OGBmZw0EWxDz0WFQ&#10;EoTamhFr05BtlMDE8lXGfHmfhtZcKI05UBHl91Ava5oy0RnWIRxqkSPTDZYs5Cs3o1izAwUt22VH&#10;3c4Ouqd6MzbVrsMOOphtVRuws/Z25Kl3UpvuQA07W6uxCB1kGxkNYhlhrhzAEpvO602ZfAYd6lrJ&#10;AupvR62IvdQqFv7zZ+NmuVqpiNq0Qr8HJZrdcnApi9fc3bQRhSZqVqmz1oiA0f/XxGcr7ervl+3q&#10;45aPfb3Pf1ftSpDs1b/7VXbNmm1ETWrTjTuJICZYSfnM0XoEe3VwdSlhTTXAmKyDJlgEU1SJ/7nm&#10;r/CuDaTI6/finRt24l23sfPensbPRNCtaoS76xHvs0FHHSk6u9Nfe2XU0lpBCtlCnaomQsURjjcQ&#10;VZupLfOgZMNykgo7g2VswPmIdDXB7S1FO49ZOBBFVNyHr4RIxEbbpYKzrR7evnpExfa2eC36h8wY&#10;Hffg6IlB9A44iboazMwHEWmvh7+jAe0DLUgNGdDJZ/LH6pDq1xMF6xDrUCNACis0s52o5QyxMxKV&#10;xcCXi509QodTTZRxB+lk+HmYnb1v1AIdnY3GXoSM8rUykXEfqbOP9eSk4/CRpreyk0SJrGJDfLy9&#10;heWXoD2poeMyY4g6eLjfifFhH/r6bVf2qlK/Cyoeo55uDzXD6aiRG/aD/iaMjrhgI8Nw+qoRDzTy&#10;fBHlsRZ2exlqdRloatwl1wVrTLnwWCuhb8mFzVQiw4nW63NRb8xFmSYN5aa9KCUClxoyUMC/dzRu&#10;RKZmJ/YQYTMVW9lZd6BMvQuF7NgVrXtQyN93F9+B3XtvQqVYuujMR7UlE1XavRI1y3WUKvxMQ8lS&#10;QYRtcPE6up3YWX4jKgy7kdVwG2odObzmHtQ5c1DjTsM7/se7rl8VCf8j7LUIxQ4tfl/luGVbefyb&#10;NXnuG2jw17PVyvp17bdV7n+GrXwW+TyCkdBkHb9iv0o2vZ6J8l6PmQlbvtavy4J+la12zavtrR6/&#10;0sR9CxYnYlFft26DHIx894ZsXL92EzYV7qDDaob499jnP4WuYT/CKTKdwTDae0j9R8NY+PgHYXEV&#10;IdRnwsCDp684wHYFOilzUgM6dPZpcfgfPoTJF57AwX/4OB1iIS78+IdwUVKJPdDzd+/DwJCVzEmD&#10;jpQCF3mtE1/5LM5+6dNoIe1/hH9bNJtx7OUnYTGlwWDLgtaZi9Pf+gYe4HfDTz2Iu/hTmDh33xf/&#10;Ac/zZ1n9FlQ3bkEZnW961vvw4CvHLNudP/sZHbsFd146gGefuoj7zy/i2Acfw8P8zjEQxKXvfA1n&#10;+PvsR1+APa4naxKj/0q5hkDX70HHMOthyMFn1RDIDLj88x/jEo+3eQowcHEfRue8BCTKuCPDMFMm&#10;inhZNkpDH8Gqb5jOeciLVls5DnzqRdzJ887/7Kfy/hNHx8lyMuT9nv/Jj+UyXPGc4hhx392HhnD8&#10;eI/cTBJpo0QkW3V4K2WybTGWIyJriq2VGgLmxLgPDTXb4HNWYJDSLOSpwOyYC218J3pztozuMsx7&#10;16p2IS/7/cja89doqN2EyvL18PJeRYy1gTEreibs8hls0SoMTAV5F8CjrDOFMY2stBJVlGIWMrXU&#10;sJ5/i2gsVRBxsB1k3WILp6+jCQle0x2vR9e0E1Z+3uorhjtRh7beFphDJWSMaTKgYizZQsCowKaC&#10;G7G5eA22ZN+IkUk/eihdOxNaDPW5sLi/HTGSho5RO4KUngqT2HHXiP0nejAwHkBXlxXjY0EcPNSN&#10;B544hlCnXgZD1IroocEmAm8DPvCBB/CJjz4IhTIDUxNhHNrXg4lRP9pTrYh3UioTqPW2HLS1qzDC&#10;64htsm5vtczo2DlsRrM+A2q+0+ZQKVpjlWiwZskVhqWGPSjV7kJVyy44yNAT/Ua22RIoCcB9ZP5G&#10;ewG0viIYEhVoDhai3pUFpTsPTVQejQRcjTYd7e1quMj6za4yGEkiVJq9bCvZrLNC5JI5v3/Ln2FD&#10;5o24edd7sLeSDJoMOKvuNrLrtVib+Td43/b/g405NyKd0nh78Y1Iq1yP4qbNvwfW17PVyvp17bdV&#10;7n+ciXcjUuyIOHFUNQJIXwE3ARS/ziD6aibq542Adflav6nrCVvtOm9ky7OKb3SfK02m3Fn+/RVg&#10;FSZm9q5dl07bCmVID3eqCf/6rz/DL37+M7QPqmCjXB+795Dcv9AhVoTGGuSmorhYUOavRIujAAGC&#10;SbBLjQTVSbBNgYFJO7oGdXSgakRS9YiJwf9wBfrmQ5iddVERmNBPp9s33EpnnwFfsFwO8Hu9ZXD7&#10;qhAVC82SRvScnodOvRcLZ8ZlmC+DsQB3EYwE4Kw0AYzhGFWQtRDVlRtRW3UHbOZi9Ce1OLgQx5HD&#10;3Th5ZgwPPnwcXp8GL7z4EJ5/6hLmxpO4+K2v4sLXP4+jd01i6cPP4OhnPopjDxxHMmXExFQI03Mh&#10;BEJ1cBLEnK4aDJNoDI8FCCT1qFDugK3TjD1Z70WTMR+JfV2IzCRlbISZx07DQTVo57NpLNkwUKEF&#10;k1SBoWr03XtEBhW56xc/w13/9ktoWtOp3BplTPgBOuI2ni/CcPffewJuQxYGFjvhd1ejs6MVB5bC&#10;sBNURbgwEdDEEqhEz5gDGkM2QaBKxsk/driTAOvCwD0EmHA1BggKSb6byprNCFPNjvVaMNChh4cK&#10;bHzIImPqR1m/3TwmToXaqN4JH1WhO1aLeiqlBr4jBQHkK1/7PGsa+Oef/gQh3kuQxyYHjXCExfbq&#10;PKk8jXzeySNxAnINzGK82V1KYx1YqeoIvG6CbjPL80QIQD1sF2wvN277M2RVb0J+zSZYeayfgNk5&#10;asLIohftXRqMdZtxkO9idNQqV+MaeIxYkRzuboGJRKHVWc625MHHPnIZR48MYGwmwue14KnHT+LI&#10;yR5MH2xHZuEmPPnUeZw5OYxUyoCBbifuvWsfYhGCv68OUSpplYmgachDY0satLY8GAigKn8+6jR7&#10;oNNkYn7Ejf5uA1rFLLS1QAZRyW68DSqCrUgGKZaX+Km0jeYCGQNRTEztO9UFjTkH0Vg9n1+MfVfD&#10;ZMlFb0qLMRKfDl8DuvnerfpsWC3FaDUXQcc6EymvyrU7UU61m0+Fui3vVpSpMrAp8++pirPRwHZR&#10;RvWbVrseucpt2FGyDuvT3osdRTdiG4E1o24jdlff8vaAVQQ7uaJQVndawuRx8pgroHJl4uIVB/PK&#10;38KuLnvZlh3Y1eW+Gbu6rGV7zTHi3l459tV7fJuOe+VziXTF8nnF778lQFjt+9/bvzdRV28WEH9T&#10;dr0IXHsDr0kTSShFQhSRBORPNqTJRJtrC7OpfsJ46JEL0nn2PnxKznDrqExdqRY62+04/PKzcJPF&#10;p3q1iIqJNzpO4QC9yTp0TLvRO2VDGxWMO15NQK5EnMqk//QIgmI1OBl5wFWBO8/048C+MKqq1pGZ&#10;58IfqkKS15m4cwEdSQUSYkd0jw0xOj+ftwaJiSicQwGMEBwu874u/Nu/XVGfK6xvpk2mJwt4KxAk&#10;6ER8tRgfcGD/ZBTzoyGEPY246+wMnn/6PMaouA/t68PcTDuOHhrG00+exxNPnMfIUAjepWHUiYjP&#10;3gZ43HUYOzqES5eGEY2IdXWNqG7ZTdVuxOnjQ7h4fganTo/BQEdY05KLM9/7DnqHHTCYcnDg5Q8g&#10;Hi2BL1kDf0cjbOFKOElQfIkGqhIqTTpdi7sGRlMxTn75cxg8NgaNrRAhXiMYq5PxQ8/95Ec49OkP&#10;EVha0DMiolKXokVD52srg5kE4wjvuUesqKcKTvURJIPVCNCp93WakIi3IEhnHYqpkGzX8Zk9cBAk&#10;A3TuyZgCbUE6+VaWZcqDzZCPkK8a7VTCypa9ckLW6CyEP1FDcFIhkOQ5vB8z20EkpYTGWYQqzS48&#10;/bygM1f+HT01gQBVuZYAEhcr8dsaZNAhvbdYplZrtufi5tuvxXtufIcM8SACKm3NuxFbC24icOch&#10;k+rKQ0KnceQhwHblpcoNJhuRIHCKlfUh1puVYOPmM4qFwGKiuImA42xrRD4BxEy17yZJmJqKkKQp&#10;2X7M8IhlVLZi9PZbEGc9RAMNeOTeeYz2WJCIaTBMNRsPaREKquT7qNPugdpEUHeJ4MEkBbZS+NqV&#10;UBgy0Rlrgap2J0KuKpgNuSQFtVeyJodLZazQZm8BGgX5sGZDScXbIFaTePg+Iw04uJRAJNpA4qiE&#10;Tij2CPsCCdbchJvvq1ou/bKES2CNlFLtV8JEJa9m2YEuFYqUm7Gr8lYUi1wbVMR3FPw9dldtwJ7K&#10;dcipWydX6le27sUdOe/DJtbnDTv/Ejft+Auq5zTkE2xbeA9vW7Gu5sDeyFYr49+ZcH6v2GplvJGt&#10;LOfVv69yplef83ZsWWmvLP+N7Orz34q9CsxvQGTeqr1Rmcv1dvXnv65dXRevZyuJ2G/Llq9z9bWX&#10;bbVzlk18/+/OFX+/Yq85lor1na/EsBWAKjJSX7t+O/5o4078z3W3I9abxPS+Xuko471UI3Sifjo5&#10;oTLnP/asdDAzj5+X82TxTjGxXAJzRMy7GVFn2AuNO4/OsVFGJdcHSmCgWhM/PfEKOn4NwUKH1IAT&#10;ppY9WJjzINWtRpzqRk1nFaDa7OnWwGkvwOJCAM8+cRjnCMBhKhcR+Xz6/CTCJ+dw6YXLcgLc32dF&#10;74PnEPKU4v7n78TogBFjQzYcP9KNu3jszGQEB/d3oLq1CLvSb8De3DVQagv4fF144KkzLHsKxwma&#10;l+85SBXopOMz4czZBdx970E8/NgpPPvC3VCoszE+7qVTroPdVgCRXsJKctCiy5RBtY4cSPE7BUIh&#10;qjU+U0+/AYmUGtmFN2L77j/D3FN3kngUwkmFZqFaF6t7jK4SWa/DEwTDbio9VyUVO1WnuxBmkXMm&#10;WEqAqkbHoAYB1qvGtBehKR+sLhGlsBheqlSHqxYxAoMI1envMiAiwnjynZhJWoZ5v6P9LvT12dFP&#10;ddUpoglSCbd3iLW1VQgRKIZG7ZiiU+/rbMUwrzE26kSv2FxN5dk9ZMDQjAOhrkY0tm5HZNoPPa8d&#10;IOhp7fkEqmxMv/g42s/OQe+vQh3J1v4vfxb/KlsNcPjEEMIdCgRolmglWgMiS3gl38M2aFx8zlA5&#10;BqadqKzfzPtukXlidhfegNv3/LnMYudiHbhJrOx857uz3ifnSpcWY+ijsjtzohdOAqBoEwa+DwFu&#10;ZqpEpS4dXV1aBEh+op0tSC9eC5W1FOWaXPzNpr/Ezbvfjzvy1kMXUGEnVWta6Vak121CZsN2bK8Q&#10;W8v2IqNhkxzedbNt7V9MIhFVUTkWwEcl36rPQa1it4xnHIorYKBSVRvS5S4km9h87i+FUmQNIIiV&#10;NW+FMVKOrJYtqCfgalh3LhLMVipaBcFXAHCzIxcKfRr0BNT3b/gjNIt3Gyyhos+EyZ2PAJV+o2IH&#10;VW0eTHznYkSoVp+BKv0elLbulHGdGty5qDOlUyGnw+erRGnFBt5DtgwpIzYXyMTL1etQq9v9uwms&#10;q533Zu3qcuTvVznBq895O/Z7YH3zdnVdvJ79VwTW1Y6TRpX6TtatWCN+Zc34dlxLUP0fG7ZgTw3V&#10;2US3dI6PPHcP2oaMCHeq0TVmlQ5ZzJ+5QtWoVe+gcihBPZVbvXILJh+9CzrdHjr9Iix86CnYCB62&#10;UAU05jR4Bu3oPj1O1VYLpYFq98v/iPHH76byKkKDejMd9CPw+KpgcxRj6Egfxsbt2Lc/jBAV08kT&#10;STo4Hx1cFUYHdeg80It5KuFTB2MYOT6I3gsLiCSqcfRTH5TDpn0LEfSMurBt53tQXZ+GmqYM5JVv&#10;Qsxbi5FeC6LuesSoWjsjWqSCzbh88RDuufMgnn7iTnzw+btx4FAfLt27iEceOo7F+S7MLvTi8v0n&#10;8NCDJ/HUo6cwO+bnfZcjMBWWWzmDYSrsaQ+fYztM9hzY3AVyT3Re2U2I91Ax9TcjOaCHmWSj1UVA&#10;CpTKehTqX09w0TqK6JiLCRB5WHz5CTjiZdB5i6TSt/oKYCMghRcTqG7ciM7jo3B1tJKc6JAkcIQH&#10;3RgZNBE4rVR0GtavWM+uRIMmA71DDkR7m7H/sx9FlGRGZc6iAq1FMiVCKxnRxjI8BGGRNWNk2Iq5&#10;cQ86eL/RtlqkeF6wvYGkSgNvWxN0dN7dk2aqzgKY/CUst0V+rqAqtfEdNdDZi91pdhIOsctObc3A&#10;12ULApoJPo0Eny0Zfw2tMwfe9hoqvAzYCbIWgkfbfJJqro6KPYN1V0iFqcHglB2dwyaq5WIku/Ww&#10;e6oQTfK+SR7EMt7uLj1GBixSpbv9vCbPt7lZb1aSFxKdFoJcvSUTRraZGhNBjcAvVimK0EwNBKFC&#10;5SZszPlrbCr6O+woWYPN+bdgc97NyKvcgsFhJ0b6LGjraIGFgKpsuRLx08bnFSGVlSSR9ZYc1BHI&#10;LP4KeP2V6O3Uoi2iQDzSJJdRR/gO6kiwaqkgQ8FGkqFStPJd1pp28bn0MGqz0dS8RwZJbBM7AgO1&#10;cHor8eRzx2XM73V7/xwl6p0oVe/GrpK12FZ4qyQJIgyUlYRM9EFHvAr1hl2o0O9AHRVyi3YvOsJU&#10;9myPIpSWiaDeYNxL9b1TJlwQUyu/M8D6dpzpauW9ka1Wxq9rq5V/ta123v+LtlrdrGbi2N/00PlK&#10;W+2aV9ubOX4ZXK8cJ+7139t1N++Q0wHXrr0d16/bievFCtO1m/CXd5DZGqrwy1/8HD/5yY8IaP0Y&#10;ODyK1GI72gdMctl1gKrMTYcikgFaycyjo26EU1QlImH9gW46n2I62AqIJICV5Wvkgp7I8VnMfOAR&#10;KgE16m3pUJCZF9ZvQJROtefMjDzmblrbQjc6E00Y69fD68xF/4lhJBKlSCymMHZ6Ahd4X+LY/Z94&#10;SQ4Fn/rRD3D0G1/F0FMPIELHtriPYEyl0dGpl1lEQ3RYPnc5osFaNFVtQgMdZyrajKEeFyaHIrh4&#10;bgkvPXsPHrznMILeFj5vH85TgT34wHFcvLSEoeEA7r24SEXaS9XbhRGC6tiIF7GwGpNTIWTm3CgX&#10;DjXUb4XBU4Oo2NzV3gi3SEmk2AKHrxjdx4cxdmoUBz/4IFUOFS/rxhaultuVPfx732dfxj18lrF9&#10;SXTOxnAvfxdD2jMvfxDp+evg7A++Osx94Ze/lM+vN+5GB8E61G9H+0QESwtRDA5ReZ7bD29YCRG3&#10;XoQDax+6MjIwQtUuQoaJFbn+iBKTj13ke6yBv00h9+Yk+qmKqSyjJChB/h1M8Fm6xYrdGsRIZgJ8&#10;JjOfJdylQjPJQ/uoEYFuJZzJephJnjyxavjaGtE9aqZTr6USV8mkklY+42M/+C5+/vMrOvaX8v8r&#10;/x7/5lfxwsvP42P8/RK//8QPvofnXnoM3+Lfi49ewANP3C2TS4j5yzDVYkeqFe0iO06XFftGw5gb&#10;9aOrTYfePisCgQZ0pvSYnQoi7CMxHHEhGhWZe3Ro79KR7JURCNMwOOeWq4d3Fd+ISkMmdlRuQGb9&#10;7TIGYJ5mJ3L4ztSWfFh4vMg226rNgp/vVdecAbepCN0hqlRjDsyGHPgD1VIR1uj2kiCUooWq00PC&#10;6fCUQkdF39arRchVgSDrQZAmF/tLiz0XGqHGRaAYsR4hVk9S2IgG1U64A5UkgVvZPipJRNLQNmxA&#10;GQmrPVpN1Z0NJc3EsvXGXJg9ZVDxeq0sw+EtRx1JrkYsRks0yNiOTS275LRB1F6GAJ/FS0LgdMqh&#10;4Oukg7iagb9ZE07l1YVHb8KuPvc3YSvLfDO2WhlvxVYrc6Wtds5/ZVv5bK+CydtUzSvLvNpWO/6t&#10;2DIor1Tjq13nahPPthq5u/oY8fPqY1YDVWHX3Sx2NLPcdXfg3Rt28O/b8f4dWzFMYBP/Lv7Dh3Hw&#10;kbuwdN9pDE4EZASsVL8FXX1mGXjGS3Wp1O6RO38FkIokkiIPQ51iM2ZfegKWGJ07naKPSsHhrYJK&#10;QYdhoxMIN2H2Ux+B0l2MtlPjUBn2YOiZhySoitW/HSKmZLAOUwToNgK6AByxItbZ7YBBvRcuXTY8&#10;1mJ09Zhx8d9eAZt/+6UEI3PzbliNWVApd8HlLEVj3VbYTAVIhJoQp+MN26twZC6JiV4nju/rodPj&#10;vYxEMTUcw5MPn8b9BFcBrEMDQVy8uA/zi52ob0jHnecmMTHsR2+PBXMLMRll7NjhXgz3ObB/Po59&#10;c1GM0glPT3mxf38ECw8fR//JUfTPBzF4ZgLBXgOBtoSgRgVP1WAnyGtMeaho3AqRcHNklOUd7UDn&#10;ZAjOQQ8iHSr4pmJy7ljMcN9PO/3db2Pps59A57lF3LbrL9FCkOg8u4jByTBGj0+jj8908FAn5u9a&#10;hDupQ3+/CxOjQXR1m3GWROH0mWmCk9i17cTgaAz9vN/OMR8BU4FQd7McpvQTcMRcqMGRh16WpREh&#10;HqjS2rpbYCNJigyaYaTC9BF4w/1Gqc6DqSYq1XKqwWp4/CRUgQoMEBBMVOFzn34ZLgLOwKgdoaSI&#10;JVpHoMyDNVqOGv1O1FjzCB5WxAmCI49fRJM2kyrbCLU5HR/5+Av415/9DJvT34OFpQgSMQX2zUcx&#10;3GuT4DrQZYPNTPJGkqQzFWLpUBL7aUPDNgyNuvjTgcFBG1yOCnS0aWWWqQDBXusqRolyB1VrFipa&#10;dqB9xECy0Ez13Yg4CUQr26WI1C2CS6kDBC9HPqxUpM36LCj0mSRDxbAZ8zGY0iHkFPkweIxL7Gek&#10;WhbBi3m+g+1czAOrzJkEywrEowTPeAP7SqkESA1Vv8KWJeepPQTF6Sn3lXMIsvZwBcrZhzpYh4KA&#10;iX4l8kY26fdCYaSi91WQRNTIQMZixMjP38cGrDLdvAgW5aVaVjanwSpCNlLlD/M9dQzoZIIcX3cT&#10;gfXa6+kArjiHlQ7kzZo47/fA+lpb7Zz/yrby2X4PrG8NWK+9eQuuW78Z12zg7+u24k9v3YDz9wpX&#10;Dhw+NYThiwuI0/lOHe6Gv7cZdioXkcm52ZyFULtIqdCKeJ8SroRIFkTGzY5v85ci1qVG74gZiSTB&#10;8amLaDWmo6FhowTHsfuPS7AQ1nV6lo4lF8e//U/Qj3TIrSUdl8+8qsxOf/+7iA94MXRsBG46jM5k&#10;Cw7NRjAz6ERXvBkzwnkOWmFzVOHgl7+AY//0VbSf3g9bnE7dkAW3oxhNtVsxO+qR+TWPLqVwcDyC&#10;8S47js11YH4kRMUTwXOPnMSj9x3D/GQ7zp6cphI1YGo8KRXr+XMLuHz5KF58/l48+9g5bNr4V1Cq&#10;cpCetwY6SzEOHOjA7GSQTtsBP6+XoCr0TLcjOB5GC++hZ8SC/mkXEn0aJHqbqOREztA9CLJuwqyz&#10;uSNt8HjKqbSoLBNKqksnDKZs6VB7Ls5LslBWegv6Ts3J34eeehBFFRl02iY88tQZjIyHUKIooEpq&#10;xXNU3b1DHhz57IcJEuXove8o1Ibt8AbFPk4T/FGVDL8iwOXc5YMyX2orwU/EQBJDu7GlDpKmVvTN&#10;emVeGpGcKdLZgkRXqxyl8PCeNVRbDqFORYzgWA3CBMueGT98w14Z4UFETvCEaqmICSqGPNRT5T3w&#10;2AEMjTngYNuwBop5rXyYY1VUxbWwEiQ8gXpo9SVIEqhExjkXy63Qb+fTAuFeN1xxFTp4D10kdtMj&#10;boxTfYs51j3ZNyNLuRsb8m5Aev0dsBHsLbyGgaBoFQuexGb9cC1VYoMcHhY5YRvFRu2mHShS7CKJ&#10;cfL5c6HQbcfxw+1IJXgOVaCTRCDWznYtUl9S+Tr91TI9Y7xfRIpQoieoRJe/Ab2JZhnRos6aJYeE&#10;fZYSGaUiJBfK2WFzlUJN1ap3lcCgz0E0rpA5dBxUuToq4lR3KwxiSJfE0+evkeFnlGwzYt5UYcmG&#10;L94oy1fxM7EtrYZkQMn6L23eJsG1UrkNhQ13sF4r2dbLMNRPouGpRm3zHkRSLQiRSBo0OfCF69DS&#10;vBc+Kud+Ery3B6zLjmjZft1yaMvnvllbrYyrbbV7+03Yb+Narylrle//M23lvb2evd7xKz9fzX7d&#10;edyV13irdmW19r+3N1P+ymNW2nJYn6vtXbdsx7vWbMcf3rQB+S1qPPXBJ6Uz6ybTt1Mxity5wpJj&#10;HqquSRz8zEs4+c2vwk2nZhTzOYZ0NGr3StYthrG8nQYC6CY0KLbLYWILnYw7UknnKebImnH0TC/G&#10;LszDQVCMsePbxF7Wf/s3nPzON+F1lxHEzeg+PoZzP/w+omNRJOJqJKIKxIL1SCabCF4WHFwI4547&#10;h9GWoJPitc/94hdS6YrVv7OzQfSJjIXGHB5fj1bNHjhthQg4qwjCfuiU2biXz3H28CCmBv24785F&#10;PPfEeQRcStx5Zg7HDo5gcaYTH3vpQfn3k4+cxemjg1SlLgz2+fDM03eiuGwHhieCWNrXhscfOSxX&#10;Ap9geQNdZvSkNBgbsePoc3dTUdXh7l/+HMlDA+igSlj82DNwTydRp9sFHcHF26NhHTRi6J4j8AWb&#10;0N1nQbyjBWaqHU+UoJOsxcDd+1FZt47EhEA85kWA7yU8HcGjP/4uXnrxPljdzdiefgesLg2OnJjH&#10;8NIMJmb7cObCJFK9OkS6WtAxpEM42oBYvwU6ZwHMvnKE+k3ov2tJ7kcVsahFKhg360u8Jx8Vdceh&#10;bgKqCrHFDow/c5/cNhWfD8GbqIOXitbDe+880o3R5x7E+KPnYQs3YfD+U3CLof+2egT4M0GQ8vnL&#10;CJqlVLX5WDqchN1XTaX9t/BORPicRWg7PIbzT51DO+szQeJ29b9/+uZXkEppUVCyQe4bDhC0K2o3&#10;oZrtq4nKUc3nSau/Dem1G7Cn9GYSBgXUpkyIhOghtg8RPsrsq0ROyTo4vTU4TrJoc5agsmkbFXMN&#10;Nue/jwC+F2XanRglEdSK/ajWfLQlm+V8sy9RC3e8imqxhGQoW2770uqyEAzVE6hzqCRzZHK8VqpQ&#10;kQpW0ZIuRwGC0UaZKF4sMnKEaxCI1EOjy4HJWQZHkGTCW4UGTTrMznLEuzXQU+U2GzP5eanMOtks&#10;jM9WQeBsVO+Ckt81kswaSYIEMNvdldDrcuEiIJcqt8Ibr2N5u5DLetCRWBQ3bUJd8y70kzhFeK/J&#10;iAJabaYMkBFNKn7NOVYJqCucyivO8a3a6ymEq2352KvPX81WO/931Va7f2GrHfvrmCzv1wSu17PX&#10;zHuuuOeVtvxOf9VIxlu9t6uvs5qJdrJsV3/+VkjP1ecu22rHClsJpu8UyfH52bVrtuBd67bhpuxC&#10;dC5M4qv/9DX8hM7M321BrNuEJFVhB8FI7E/tGHRgeCqE/hEbhs7NwBuqopMso+NWyph3rdY8WGj9&#10;A0YcogMNi9WY8QZEE/WId4m4dUXo7G2Rq4BDVBD+gBhWy4TDUwJ/sBpGYxb6Lx1B/5ANA70anD7V&#10;ibZ2BZ2UHiM9BqSCKiqKNgmsfjpLHxVeT6eG6sWGyemQnG8M2EsxMWDDcJcO7f5ahOi8Joft2DcT&#10;QkekBSeWujAz4Mfj9x7A84+dwuH5Tjx0aT8Wp9oJrhfw1KNn8fl/eBYvPnevHA4+vG+QIN6HQ0ud&#10;mJ+Oo7/LhWJFCdSKHPT3OfDI/fuQimlwH1X9ULcTswSHno5WhAgAYwd70D3fAX3DZnR2aRDo0lJN&#10;fxkmfpeiAzf46EADVWgRQBeshI1qquvQIEZmAjI0tgirrTZkIrZvGLHZFBWgUIZUuNFCzL/4IMoM&#10;NdiVvh7hhBsvfuRpfOKzH8RLLz+Kj3/iw/jghx/HXfcfQIwKTzhpe6hS7jOOtqvo2IvQc3Jc7vMc&#10;mHHTCZdQ0ZVB68xDYl8Hpg6EJKBGOxvR3q9FgiA+/7Hn5eI0MX/ujFWi78wYph89jWhHI4GOapDA&#10;6eTzqFvTMfnkJYQGXfAQbHoI6MF4Pe+daipCgPMUoEmXQWdvx8e//xlcuG9Gphc+8bmPyKQUjz0j&#10;3iJQadoGhTMdxmAhFdkm1Ch2wGwvkznexPx5/6id90vQMexCnTMT2nA5dpbdhPzGTTLpYb0+Ax7W&#10;YVeXHkF/HZJUmIlYExyOUrR3aKi4y16JgrQHVqptkestvfwWHtOIGBWew1EBtT5XKsIoFaOGQBbr&#10;1EJlypERlUWiECOft5XvTeMshKo1Q6apcor3yOcWKZGrqYgLqu5ApWoXalr2ypwDlaq9BM9C2F1V&#10;6O6xwkqyV6HYzXJzUd+SBoUcZqZRnYpFbCK/uVqQQhLbrPL1qNCmoYrqXGvMI6jmIRVRIyjWDoiF&#10;aCQRXvYJM+u6VL0NGk8RarW72S/zScw2Y2/eTbIsFdVxsXL774H1P9NW3vfy0OVrgOttmiz7lXpb&#10;7ftfx37XgfX1jn+zbW3ZVp672vdX20pgFYB63VqxX3Ur/vemLYiMD+DnP/spvkGnFhOZb4fddCh6&#10;TJ/fh5PP3Yd9j5yjU6xFuNtIx9qItkED3GIeiGy58/AwhsaccruBWLgRTakxec8BOAkaXUNmtHW3&#10;It6mgIqs2+Ohgw/U48D+FCYnfLB48zH71EWqi0q0GNPhIFt30SG4XBVI9TSjva+JoKlH+6gDMTqM&#10;OJ2Iy1aEIBVAT28r5md9ODDtQ1+4GYenItg/HcaxpQTGqMbmeE+dcRW6EmrM8HmWxiM4e2AApxf7&#10;8NzDx5H0q/DBJ89RsS7h6UdO46MvXkZHwoqTR8bw2IMnsTDdgaMHhvDBZ+/BB5+7E/vnU7h4bg7P&#10;PX4eMa8Sh77yeTz4jy8iTkWy7+4DqCpdD0XTFhKGEvSPGeGfiaJtMoiph87gPNW3h46yc38PonSo&#10;qZk2DJ6eksOBzmE/HFROLk8ZlRSVaqiWjlQBd6hOhuvz+lswOZvE2GRI5q8QC3BC41HYvWW475Ej&#10;+MgnnsYnP/M8ZqksB8c9uOvyfvSOuqV6OnbnEESoehFlqK1fJ/MPdg5YMTLhRJyK00wwcxJYvGLI&#10;lCRGRUUWbFfKFbhiK8jQA6fk0PPY5eMYfvA8ph8+D6N4R1RfVlsBzv/oB/J7MVogIkWJn+FIM+56&#10;+AT6DvRAz3LSc9Zh8873EEA283kFeZqn6sqDdzwgtx3FZoLw9Zup+mp5NvACSUGTYa8MSeiMUR1S&#10;oRXVUU3OxnHkaB9mF+IIUbWKfBSGMJVwvFyurq7R7iIJtBCga1Cj2s22WHllbpEkMeRpQH1DBrJL&#10;tkBpp0rNW4MdpRsRJElT83n0wXJ0jVvQJ0hjmx4ecyXLqWfbNaAnpJBZprt7LNiR9l62+WpEe7XQ&#10;egpRK4CSz1jFtttKlRinqo+w3deqtyM10ErVmQG1mA9l+240p8NCUGvms7fwfhtsOXL/rY9A29+m&#10;kxmwYlEq3uZ0Ccilyp2o0WXCFWqQWZ6r6nfKmLA1tTtQVL8NWYotMHkqqEp3o0G7Bx5XKRxiDzJB&#10;V6xnEIlaSxs3o5yKVwBshcjWrN2KvfVr4W2r+/WA9VWHIpzIK85zteN+lb1azlW22rFXm3SSq9kq&#10;5f2/arKufsPAerUtD6OufDeSBEkgW/2ct2Iry11pqx17tb1KAngfb4fEveb7FQC60q69dRuuWbML&#10;71y3iz+3YHNpMdomerDv2DR+Sof2TarVkbku9IwFkOg1ItpF6zSiZ9iD+KAXE/cewcBchApFK3N2&#10;unxUUHSwejJxf6AJ+xfjOPDUJUzQOU0R1MJ0TL0EgThZv4tKoYvqsovOPBivoRIootppgo/KIZyi&#10;wqPq8UbK4Y+UoadL7Mesg9dLJRsoh4/KoD2l5PlqhKIiHV8ldHQUIQJLjMphlAA7SEfXTrAdpKqY&#10;G/PAaaWTsVfIaDUt2lzcc+csTh7oQ2dUjziBav9MCm5LLQE4gA8/fxkvPHkRpw6P46Xn7sbHXnwA&#10;Q70+fOj5e/Dyhx/CYw+cwF1nF/AEwfZZqtxH7j9EkG+WQHL02/+MM9/5Fm657X8hPfcmGKg6Onr0&#10;6B51Yf/T96B/0oXIgAHNFjE0SZVOR+oejSN8cgnVDdsk+ZjYF8PImIXf10MEdPBTWYqtL2L4UGRA&#10;WzhEUJ0K4uhSOw4f7oaHYGwVC4TEIp6PPkXCU4IEiY6VgH70G1+msixCkvURjPFaLCNK9dk75cbC&#10;waR0/O39YisOCUqM74EgpBNzoaMBNOtyqAqL0TdhQ8/BuBwBEHPcYtGYmAtf+MzHcB9/ChPPLkNG&#10;fvZluAkoXUMGjD19r9z+07bQLtVXWf0OdAw7sD1jA0mCCd/48ofx0kv3oJ1gZfSXEfDLYbCnwRAo&#10;gsq2Fx6+Y/GvXr2HiixHqsUt6X+PnJLtCLe3Qk9l2z9glot0nN5yuUCoe9aGzOo1MFBNB9m+SlU7&#10;Udy8B3lUuOVUfpZIDcGrlso/D9vyb8DmrPfL9tZEJdhgzkKrL1/uJ23vbpFBNAIiRjBJWmNNJpQ1&#10;2WwfXgyTCEV9tVCp0vi+GjE4E0KTPhuNQhWbSjFAoqLQpMms5mIqo83PurUWwiDSjFh4DWOWjF7l&#10;IKkRC7lMJCTdXa0yan+Qda/U7EU8qkJV5R0E1TQ08G+lidcnWIdIroJ8XjFPL1YQK8Q9u4vlexXD&#10;4tl1t10Jl+gshdHA76lmA1ToBrFgj9cvatmJbNVWNIcr0OKvkAHI65p5Par2twesy87mKkf0Zm1l&#10;Ga+qm1WOW7Zlh7fyvN/bb85W1vVq3/+m7FeC/Sv38EYA92Zs5bmvZ6ud82aB9Z238HsBqjKH0R5c&#10;v562bjPeu30b+haG0TORxHfpzB57/G70TnfRsfvRPuBBuEOPWKdBZi5I9hgREQ6z14ThQ70484Pv&#10;UXkNyS0uCSrYlFhMQse/j0rx4i9+IfePBpMaDFGxCDUzdXQQFl0WjOZ8DAxbMDxmhydYgTgdqYHO&#10;IkbHL0L8Net2w+UuhMWcCSdVa03D7dDSMYjgEAk6yFiwis4jHQNnpuEjmIyM2ZCi0nPTodmpCgJk&#10;7yN02sf3JzE77oXXVU6HlEuGvw2jA06cPz6MyUEfzh4bxpkjIwTJM/jgM3dh08a/wXNPX8L99x3D&#10;o/cdxuGlHjx4+RBeeO4e9Pb6sbjYj6OHhvDkwyfxyD2HcPncLC6cGseJY70Y6rHBEDHi5o1/grKy&#10;DTApd6E7qcL+uxfQd3Ia3rGwXJTVTOd28JMvwRZshJ/q6czXv4Tx5x7BGNWa2ZIj1X5bqgUjVLFi&#10;qNIfboTVWQ6rgyrWVQlfoA6x0/thJVlQqDJQ1ZSORlMhVc0uuKluA6xLEXA+POmGN9ooAyIE2tTw&#10;UNlpCUgtllz09znhIRkam/TA4a2AjupHay6Rw/sL+9uQbNOgh4TKQ0Wm1WfizPe/K4F18QufhWOm&#10;WwLp8oIyAbZ+vue7H16C1lbM+61BIKxCTVMa+gY9aOu04R7W1yc/8yTmF3rw/PN346knz0k120pF&#10;lexppSLOI8AWEiAKYCegffHL/8hSAY0+X45qmKiyB0YiJEhaHN4/gnBYgXCyAWVV61HbuIUAvBNV&#10;zTupBHNQ3LALa3f8FdIqNlKZZaGQ4NokRk/YZt2sy3ICbXbNegxOOdDXo0WsTSlTrIoh2M17/pqE&#10;giAXrEd3uxq33fa/cce292Ga7717wI9de29C0tmEUESNnIZN2FL497B5yjE75IKqajtBUQk3SVGj&#10;IQN6ez7rrxw9gghQyZbr01FHYBUJ1kV+rILWHTDxPTXb8vh3oczj1eTleyy/DU18hrLyjXJBU7Vq&#10;Oyo1Yvi7kKTRCCuJQWeiGX6q8Gaq8QDbg85eisya25BXfTuyc26WUaSsTrYXkrVGAnqVOQPp9RtQ&#10;Y8uW88/v2fyn0PN8k6kEbmfV6wOrcCIrhyav/m6lvVlgFccul/mqmnjF/rOAVZS5bKt9//+Srazr&#10;1b7/TZloLyvr/WoT0YqW1eXbuaeV566012uDy+fIe1hx/Gu+XwGsYrj3+nXb8G7aH9y2BX+wZgMy&#10;VSq0jQ9i4cisdGR33nMWg1Su3RP96BlsR6LTh97xJDp6hYpqkLmr517+AE586+tYePYB9F06ia6J&#10;GGbvPSTzZfX0GBARW1hCjVKhuuhofZ5KdKY0OHrPEnoPDGDuo8/L4V29KZ/qU0MQUcNAFm7VkZVT&#10;lQapGrz8maRy9VCJKMm2I0udPKcA0XA1knTcVm063KZiHPnSP2KQgCEU1bEv/gMBtRoqfmclcE89&#10;8wD6CSxLM34szfoJiCk5v3rxWD/uJNCfnG3HBSrXBy/ux7ljY+jvdJLt02mGDVBrSwlwjbhj6434&#10;m7+9DmVUStMTcTz+8DG5XeXS+Tk8fvkonr7vOGb5TIOXT+HQJ15EmboIt2z9K1gclTgyl5DqbnvW&#10;zcgrXkMlk4FmKvqcrPfC5yrCSI8a08/eD13rXizcdWXPbnyhG0c+81EszkQw2G+DTrUXJkshCmu3&#10;w97vkStSxbzzvg8/gW4Sma4+Hy5cOoKnHrkTDz94Cmd5X6GEBq2OYirQKgRE2L+2Zjj8TYi0mbF4&#10;cBT3PHQO4/0pEpxa9HRZkSBhWjoQx+RCGMNDItZuAONU2QcWo1Q89TAQcL0hNQoLb5XB4/XWHDSp&#10;dyHAssRwrwBW8VM8650kU5HDoxDpkkWuN4uvGnfdvwAPgdDmbaBKK6UKb0SDbi9iIstMrBSh+Sim&#10;X3oUrmgZ+s4tsO0oEInp8OxzT7DEK/8efvxO2INK3Hv/aTzx+HmZiNITaSTZI0jpC1mvBcgt34KG&#10;1jyquzyoqQSDPRrsLLkBhlgFvJ1NGOrUUW3WsC3rZObYOIGzK6bEgUE7Btv1GBsP4uDpYbQN2wny&#10;VVggEHttVbjz0iEcPrXAe7iA5uZimL0EYpKa7nEbVAaqbGu+jNlsInmr02WgoHk7aqxUsQQzB0nj&#10;YIcRhTWbUKTdgwqqRLHVx24sgsfN+wrXolqzGy1s56kkiau5DGZbCRTaDNhIpPyBWugJvGKou0UE&#10;8qByV9Rvh4tESuyf7ROxmHndoNgGZM8hSIsIUFuhEAuwlJvh4/uvadkhV+4bA6UoIUE1ugrlwquA&#10;pwrt3joMU7W/BliXHcqyE3k9sFv+XtjyZ1cc4q8//PdmgPXqc35dW61sYSuPkU73lWdZzQH/V7PV&#10;nveNbLUy3q6tdh1hqx3769pq5Qtb7dg3MrH4SCjSd1GNimy70sTva7fhmnXb8c71Yth3B/74tp24&#10;7tbbcWNmOloCdriTVjz21GX8jM5riSouMeREot9NMG1HvCuEnqE2AmwcyXYLwfSbOPe9f8GZS4s4&#10;d6IfHfNXVOjJ7/wzeo9PUNX8C+aoulJdeoTaCKqWArgdRYhE6+ELVVMhlaCVHdpDhx8Ui2/EUCgB&#10;QE9FZKFzEvOKJmMuHKYCdNNxOlSZ0JZtQQd/3z8dRNBH52WmsqGq04qhsUGnXEhyltcVysnW45F7&#10;O8Xvh//5n/DIV17m/XgwPOzAgakIOtqMOEiAnpuIooe/H57vwIN3zVO1TuABgutTD5/Gkw9SWX3o&#10;IVw8M4vnHjklFzM9+fBxXOYz/3//6x0E3RacOjqEh+7Zjwfv3Y+l8SsLpcS+0oOf/RRuvO2vkVux&#10;EzV+E1TKTIwudmL4/BLG7zuJ4wR+EczAlbKgOPv9OPrNr8FKBeWnUjeRZDhJTHwkGmJvq97bhCpT&#10;OQ5/9fM48rmPI0mgWjrcBl+wliq0Ad5YPZwilVkXlXrSjPvuP4nHnruLYNMEHUHFHSyHRcQbpjqN&#10;d2oRJAB5Eno884G7ML3QgbGFNr7HGapAj9yDLFK0WQNlsJAQRdu0OE7y0d7eIjO67JtOYKDXDH1L&#10;Onqptga7tXDai9Dbb0ZJ8Vo8TKV6733TuHD3CAYmbIiTMLhjdXILj9jrGeZ7OveD78kFQEe/9gXE&#10;SWZiow44Sbw8vQbY441w9ZilKj78ja8gt24LSipvQ3s3n+vB/XD7G9Cg3ItUjx+//OUv8AuCt9VX&#10;icLK9VTrW9ExYIAjUCmDKzj5eTJJNeevgY3KUyQs6OJ17AR0sWe0o0tMQejRy2euqNrENsdzSBaE&#10;YrQl6mUuf6vIGO2kQm43YXokgIE+O1X2RTz/4kMYGu9Gz7AfXd0O2G0kgK5qqW7FHu5Ym0rGJ24w&#10;ZqCJ5KNYvQ1abxHbKAlkVytJSi1OHO4k8ayH3VIMjTZLztGKjEUKawEU9gJJCESgB5Hr0u4th1aX&#10;iQ6+v1ZjNhr0aWgyZRI0CbrsK2JlcQvPFUPlLpJNpSkLOnexXNcQjzWhsmwD9hbcwHaUzvsollHR&#10;RLCOiuYdiFHlOowFbFcalGt2vRZYV3UwBMurGfxq9naBdbUyhV0N9qsdL45ZVjj/Wbbyflb7/j/D&#10;Vt7Tm7HVyni7ttp1rrbVznszJs59o7b5dtqFAFaxhkCmsBfxfeWCJJHubSPBdZNUqn9+xy402qxo&#10;nxuBP2jBU888RjgAvvTlz8HmbkCE4Gn3i8g4eoTprKf39WN8vg/Dkz2YnUrhPJ3j2R/+AHp1FpJ0&#10;vsm2FhjJnAeHXTC563Hi+99Dl0jD1SmUlBWzDxxHL9WBCAbgcJcgQFYdSGkx++y9sNDhx8Ls3CKo&#10;PJ1IjE4vSGDpFnsCwyrM9jtg4nWOLrXBQNWjpTPweErQ19OKKB2EnUDsdJfBznJHH6VaE8D2tS9J&#10;UO1/7G5YyeK9gWrYqFIE2KoNZVg6vyhX9N575ywuP3WXVFgCEMU591/ej8d4v/edW8TFE1M4ONeN&#10;CwTQ2UEfTu7rxv7JGIap7g7NJnF4KYF4sAF3nR7Dc4+fwdJkBz70zH342Iv3Yf+LT6DaKZQYyYW3&#10;FnFvDRxUnAk6e6MxH/nZNyE/6wZMDDowtNiN/rmUVHtLL79ANVcpFzwNPHAKfXcfRt/RAfi69dJZ&#10;JrupkuggvfEajJ0bR2e/ETGqlcUjnTKaksPdiATfx9RT9xAkqfTDxeg70QejiIZ0oJtgXAN3vBZa&#10;Zz7C3QQenrv/VD805kKECaBe/h3q0SI17EQopsax86NyQVS/ICUnJyV5mDjch6FePZbmQti+7c9x&#10;+kc/kEPCQrGK1dlRgm6M77tVBLtIKWEhYCpInJTWYoTYJsz+RjQRZNQkWzqChiWqQJ2pGJmFtxBI&#10;6vH9H3yHJf3qf0NTcZnRe3TOT0XWIIMxCEBr623lzyrUa/dSKVZTxWbB563GIEmBDEUYpvrWU/VR&#10;jYrtL2K4OxxslEHwndYizI65CXq1cg6zoPY2vOd91yM7fwOirN++fgump0OScBw+OQaLp4HKuBhV&#10;ygy02suxPeMGmc3GTiJRrtqGZnchdKFyPmseavTpqGrehRYCYHXdVmh02VATEFusJaht3IOudiO6&#10;Uya0sC9tL14DpYflCsIQJ1A7S6EiYJpYbxGSHxHIokCxGSo3FW+ykSCcA50ui/23FDXK7Wjktbzs&#10;Ty5zMdx8tzpLHiq0u1DUtJnAWiO33BQrtyBDcwcqm7fx/eegTLX198D6dmz52lfXz2rH/mfYynt6&#10;M7ZaGW/XVrvO1bbaeW/GxLlX1/1KezvtQmShkcO867cRTLfij9iu/2pvEZKdMXzwQ8/jx684JfHv&#10;46/8/OJXvoDoQAj9x2ew8IFHEfDVIdTrQtt0Eo6YSgYBSPRY6NRdGFvqxeQ9J5HstcNPUNXyWBNB&#10;sG/EjFSnGm0dKjLyEiTElpghA9VBPR29Qi7I6ORnATq+pGD0kTqo6Ah7TowgSsbdk1BhgIDgp7ro&#10;mk+grmQd9o/58fRD+2FzVUBHZeSPl6O9pwl2ey6dpA7H9yfQSYUw1GNAgMpCxECNjYZeBUkBmOGp&#10;djz0yu/iM2Hdl8/grnsWsDSTwOH7T73muzNf/RxOHRnG6cUBHJvtwf0X9mHfTCfuo5J98dm78ezj&#10;5/CZjz2Gu8/N4+LZGdxzYQYWbT4MxkIsnJ3CvnE7Dn/yJSSOzaOBaksMM4roRHV0XmUNt6G4ai2a&#10;dXuhbd2LUydS2D/vx4AgCUM+KA3lKC26AzZTKeangnBQBdmjzSQMdyFFdTjMe/VHa+W+X3eqEl3D&#10;RkzPRxCJKhGZDMPXqSQ4mGC0CtVWC3e4ChZnHnruXICPdRwmiBvseXBSkYmkB4YojyPgxEeCEJns&#10;JyYDBGorTKzvVkc5/OEmqjIznHyHakMOTk5HJbAe/+QLKCi8FToq10kC8OGldnRMWAnKSiRHLQiJ&#10;xVbdOljjSpjDDXAk1UgM29DkoBImiFXR2Zc1EBBngjDwWvs+/VEc/OoXWDLw5S9+SrYfMW+aXXYr&#10;mm350PHdioAU80dT6B6xwk2i5CPJunxxEh3tGnhIxLqo5kRYPqHqEkm2wUCNjNIVI2h3d+gwM+6F&#10;mwDWGVVhSAAk1WsgJrZ7VSHK+rMZihDj306SPpdosz0amdlHDBt3Dzjwha88yT5Etc/78AZr0dFt&#10;QreY53RXQGXOQ2zAhFP3TBI08xHje2l2F8DdoZDbploIWl6CeJFuN8oIbnVUmiYqTTXVp9qci5qW&#10;PXL+s86SKZWySH7gZ/+osKSjjgA8HdGinQQuyuvbdblsO5kyQtc439UA20fAWgqLMQ+hRBPKGzZD&#10;rUkjQVXIrW46fxkBvwBDVOblyq1opiIvrN4IPUlarSENFlceoh6qeBKRGsOvUKwrndSvsqvPfTO2&#10;Wjmr2Vs99j/Slq8rHbx05K9/zBvd39XHyNW2b3MIemWZr2ernffrmJyzfGU4f7XrXG1Xn/9mbLVy&#10;rjaRynDZrnllcZFQne8UyvNWguXNm2UqN/GexGfX3Ho7rr35dlzHz999yzZcu3YnrlkvLAPvWrML&#10;192yETfu2ooGSxVe+Miz0mkd/uSLCNOhBGMNMNuKEQgpEO2ywUKmbWUH7brrIBWNEt39NjoKF3yD&#10;QRx9/mGMEmQ6+wIYHotRfZ7D3OP3orffSXWhlMOyLlcZ+jo0OPXYaYydmYbXloPYkBNuOqFYpBoT&#10;j5xHN0HX6SpB9yKVJ0HFYMmRC5M8ziLYHfl05vnwBcoRoYKJUFEo67bjzKc/hFbFThlUwOrJh9ue&#10;SRCposouRVtbA8YHjDgw60d7sh4mYyZZfQna9vXi9E9+jNTZ/Tjxhc9IkFV1eeVQ9TJ4ChMrd4XK&#10;Eouujn33yhDysi1vExm99zQevrSEywSmEwcG8Ojlw7jvwgIevLQfj957CJfOTeOusxM4S3IQcNbh&#10;8YcO4/R+KkdPIxZm4pgU0ZumorCZS+Cgc3NQnS/N+PDg3ZMYoAIdHbTTIRbKeLP1VCbJRCMO7ovI&#10;lHliEVgsVoPBaTdi7SrEpmNY/Ogz2P+PL0NvS8fMh56EJ9FAZaiV23JEXOEWOuW2uT54h0SSeb3c&#10;K9w1E+JzHMHwkI31XCJX0Tp8BCASk9mlCJ36LpmdSKHLxPC4B6MkFWKhkT+hpeMvwthMFMOjPhn6&#10;8PI9szj0Dx/Bxe9/B+18R8NUb0efvQQbCU1wLilXBqtFRp0eK4J8/86EGq0EQAGsJh5viTWhg0RF&#10;YSlAFd9VduNW7K1ch29882s8E1iX/te4Pfu9qNFlUJGLudhKxEnqTGwTIpi/kvUnRkCGh70kLK2o&#10;1exFbctuiByuIn+r0pApt6pYScJC/jrEIy0YGnDC762DneDTSYDt6TNKFeuiMvU7y6noa6UStIo5&#10;Y3uhXFnsJykJRRsQaiPApRSIkyx6qIhFEAefuwHq5gJUqHKgcdaQoNRB7yuXSQTEoiIRuOQgyU6C&#10;70wkUWjxFEFJcqP3lUKpS5ND7WLltYjv22DNlAEoqi0ZcPGePI5S9j/eD1Wu0paLVJeG71DB/knQ&#10;TyhhNOaSnLbIIeo6qvGwCHRBBSuyGPX2G2XmGpnNx12CGmMay8+G3lsCHeume1ADnYf3IZIkOArQ&#10;REXbZM7C0JAFjfVUz81p7FdvsHjpzdpqDvBqW+28t2urXed31V7vvl8Fzt/S87zedd+qvVEZElAF&#10;QK241kpbVvTLynK1Mt6KLZd5jQjCsIrJlbriOLHASAS/X3NlKFfMiV67YTvLuA3X3LAB19+6g+Vc&#10;CZD/7nUEUrFVZu0uvGvDTvzR+q34k5vfh7SqDHgmQ1SoVxZ9fPhDz8DozkND0204+fUvIjhgQ5BO&#10;PBCpkmpEMGt9uAzGaAXU9izoXbmIUz06vbUIxzVo77JjnKpteLQN57//XfQQcFNiewh/jo/7Mcjy&#10;RkTkHzrYNqrR9o4W9B7qQyBaj4X7DqFnXxdiI16Yzdk49OkXUdd4B1rIzp3hcrn61UQnouV17WK7&#10;TYTOykZHJ1YCE3Dttmwq6AKMLAbRMe7m38K5UBlRgQ1SqcaoHnx0Xqm2RmjJ/Dvb1LQWTI15cGQq&#10;gUPnZl4Fy9M//P5rAFQo1WVb/kyEVhz64NNIJfW4964FfOKle3H/uQUqUZY124E7T07i7gvzOH9q&#10;EubWUoLkPrzw9HkcXOiiql2kqr0TZ05MEFATmBoP8151iFH5GVqz0U7SMtVtxYFLB9CbapX5Y1s0&#10;6TLYwKGDYRw7EseBpQAGx4ww+fLp/LajlcpH7ymHypqP9iODMgONI0JA4HOKexWxl+NHR2DxlcEV&#10;qYUxQBLCehW5URMdDejsVGFxPkBlHMGhAwkqmUYM0pkODFqQam9GrK+F5EqFSEpFYCmR6el8IRHc&#10;oxhacz5mn7yEftb70JQXI9NevpsyjFD9OXr96D/QhxpVOgLtVIZdLYjMxqlS62DgO2ygWjJSBY0/&#10;dS9a6cQNBPVGSwWB0YbQSBQLX/sS7x743Bc+jQCVrcZaCG+qGW1jZipfgg/bZVHdZqgIwplVt6PO&#10;mAEjlaydZK3VVgiNTQTQoNJi242zzfnZHkROVr2nhGQyCwYCpZNq3OEWYKMg8WJbIkD5SATFQiGx&#10;otbvrSLo5FOl69FHotNDNZsgMIn0a1qCj1/0Cyo7o6mI9VEEFYlGKKyB26OiqrQiN38Htu9eg/7R&#10;MJz+Rt5bLcE/i+o+C/2TTjQT0EzeUpTX3YGoiLkcbZLbhQr4dzXJpcKUzX6QBxffb3OrSOBfAzfV&#10;t9VWRJWZD40+k3WXhb4BM/ILb4HVXCiBVU8wDbAPGPisBdUbZNxisdVGJIovEdto2HcyKtaw7nJg&#10;IciKAPwFitvR5MqBggQgybZTWn07qkSCekex7EMa9S64qW5/D6z/AfZ69/3fAViXbeW1Vtpqx74d&#10;E2VeAVbx+7+35XlRAajL86NiSPf6dZlSsf6vdRvxd9u3I1uhwrtvvBXv3rgD7/ibW/COv11LhXob&#10;bsjeg5ymYpQrNyNxeEg6rWc++AhsBEt7vARWbzGiHc1wkcmb7RV0KuXov7BIZ1wn9/7VG9LgGXXB&#10;M2iDUkWHRiatdxbIubwQ2XckpcPkiSmc/ubXCbJdOHp6huqqC3EqGx8VwQjVo1hY4yPzHl6I4uQX&#10;PgE3gXT04kGMj9CJ89qOuAot+j3s6CyfbN1sz0WQaiNOR9yxQKcvEpzTOambd8FJB6SkchE5JHXG&#10;vbCa9iBEBt83FYCPzshroeKm03TYSuQex+mnL6Pt4DCSoUacPNyLqSEv7js9hkcePQRXuwFz80mc&#10;f/LO1wCrMAG4Gk0O9n/2469uHTn6rW/iNMHq8p3zMhj/gbEkpnt9uPvUNCYGAujrdBCsOgim3Thz&#10;bAz3nF/E5z71FH8fx6P3H8PMRAwxglM71UkoVIaeHhV6u9TooHM9c7ITk2NWJMJVmB4z4NTRCPYv&#10;uOEy5WPs2AiaHTVwEST3ffw5Osh8aG15mCA49dx3GhotyQhViZ/AYKdqcVJVieAbzXTQOhtVPwFB&#10;OGpHuBrBVAPsImxghx71qjSCdxMVkBZdgyYMTrnQMWiEt12D5GAzegjkWmsOAd0pM94k+K57ei0k&#10;UG5EYgosHUjKrSiewJVITXMHYhid98tQecdJ1LpY3skH9iE1ZkdgwgXTkBWNVGlN5lzeWwmGJgIY&#10;v+8E1RrVlqsMqcMD+MmPvs+aBhRUnefvHMWhwym+ozBm9yWx70g3pmbDJFalcu+uwVeCZnMeDNYy&#10;tJrKUF6zBxV1e9DWZWLbyIefqriNCjckFipRCQsFaiSwNhGUjAQO0ZZEiEyRw9fnpup0lGEg1oxu&#10;Ep1ooA79bRr0Ehi7O7RSDYqA+WIRUMRXg6FoC8ZYF0YbywlUI+RrQFecbd5diwBV/4c+/RAee+Yc&#10;iiu2Ir/yDhnoQeQ5FfOZFhJXO4lGTt1GNNiz4XFXk2CUooH1UtmajjqSKr2RClKTiXAHwa5FpBUs&#10;RGtLBirU22EJVpAwUZ1q9si5Y729AF3sZ/UEQT/bkoLXKeE5LQTSaL9Whi2sE5+pt0JHpVpYfzvy&#10;azeismWnzMeaR0I7thCAlfeQXrYOzaHKK2FHWUdaqmEROvE1sYL/r6MXtrqjFCaPvWX17QrCVjvn&#10;N2G/KdXz39lW1tdq379ZW1nOSlsmAW807LuynN+krbzGyiHf/zv0y+PWbMI712yn+qQKXbcb16/d&#10;gT9eux3Xr1mPneVpsNOJHjszja/QGYkEWyIa0t1f/Kz8W3D/X7ySdusXv/g5Hn3ibtRqdsA96kaT&#10;Iwt11jQCWY6c1/R0taKdDrznroMIiOAMqRb0nZyCXmxzoWNWqrdh7ulLWPrI4wRjKkgqwWkqlURS&#10;h4mZFBapUg7x/KVnHubn7ZgX2WBGHOjt0SNIhx+L1mDm8gE6ZR38iWr0nJ6AxVkIhWqb3CajVmxB&#10;sN/B30skoNqoQI2WbDrwWnSkhBKlyuCzimFNpTkDtXQSLj+dkWIrOmJK+Oyl8FI9NFZukupiYtxB&#10;FfxBXPjlzyUoCvWZnEziKO/rzOlhtIfVGO914eG7l3D2ky/KOcJlUBWxiM//9Md0YvmoaNyLoScf&#10;lEDrOb6IZJ8b9913AItUnucO9OL84X7+HsXMWARLfO6jCz24fHE/nnnsLF54/CyW+PnZI2IPq0XG&#10;JhbBKY4uhdHFZ+mgch/saUUqVo9+/py/NIMjn/8U9n3yQ5gZtmF22o/xAQvaFlLonfUj2N6I/vtP&#10;4cCHn6RCzJErZL2sr/bDIzBR+RnoCJNzcXRSSdtIZCyeUjrHfNjofH28lp0qSXyWbFfzfj04JIaD&#10;B+1XUqXFmiRIxnm+LURlOx2Gnoqx2rgbaipCJYFcrLQN+xsQiChRUrmRSi0HCSrSFn0G7B6Rumwb&#10;DK5SfqbByF2LmJ4JYvFQm1ywZKBq6pzxQB+spHMXwTiKYelyodVait05N/C9prOGgR/96Acoqd5E&#10;xb0LEd5PrLMZESrnzmEzEt06GAmADVRxTSQNOVUbUaPeS5CpocIs4f1rcfnyAu48P05VlycjDWmp&#10;bEVEKqU2i4StlMqyEWExZ5qsl1Gh2jpbkBTxllkvRkehDDFoJQERw8hiu8t4n9hupESIxEGsLHbS&#10;RKB8oSAtjgr4wvUwEeAbqPiUBLg6Ar2f7zMkEhEMmmH21WFsMir3NlupqEXwe3FdMdwqforFQXpe&#10;V+SI9VABhzzViEYaEBRhDHvZd9hOxCIxG+uvqnmHXHwk5lyrCYgKEqxGsW3HlCFHJkSiC7UrH+vz&#10;/gb1/Nzmr0KDNkNm1hFBNmp0e2AiaDboSJZDVMH8XhCG6satcnpmc/pfIY+gW6HbTeW8G1pfMSpa&#10;d8EYLH0tsC47r5VDd6vZyuNXs9XOWbbVjr/aVjtP2GrH/t6uIkRXfffr2mr1L2y1Y/8zbOV+UqFM&#10;xVYYsXL3+nW7cN26vXj3+nS8m6D6p2s3Ym1mOhx0cuLfpz/1IdQ0biTYiVyNOTDaywmMJnQcGMH0&#10;i09g/uUXENzXj4VPfBAqdn4RkUVP1aAmQGnlsGoRmpt3wxWogsiD6umxwt1tQW3LDgQXOsjSa6h+&#10;iuFlh7SZ9mLpA5cRoMNI9SnRcbgLHX06DC22Y3iqA0fPLKBjwIsT50fRN2bDwDAZPFl/gCpBZ8zC&#10;/D+8DFXLFqh0OzFB4FGzE7dShfrY8cO8fpgd3U+npdfuQYt2t5wL7O1vhdtVBBsdkMGSC50pF3Y6&#10;V7M1H3prHsYeOg8Vwa9FlYPeDjMOfeS5VwFSmADEhU98RKrOUz/6Ic7/40dwlETg0HQbzh8awImF&#10;LsyOBHHp3BR6nn1CDqPOPHk3+vocKM9fL+c0V5Y3+/KLsBhK8cQDR/DguRk8cfc+PHR+FgujQcyP&#10;hXBkf6fMiHN8kQqLiizmrcIUlWhvXwvCVCqRIJ+TTjzK5+xLKNDXpsJd53rQP2qSc5GCAIh7Vqt3&#10;oPvsFEIixCPPObkvCh/Vp9NdQDBKQyfVXZL17uJ3eoKqRp8jkxGoWHd95+dg5TUMBAcr351QWSKe&#10;sJ51JlZed3ZqMT7qlPuIl6iix/rdWFpIEDyopvuNcMcbEYw3U72KoPIKOfzpi9eirbcZ44Me6NTZ&#10;UDfsRthXi33zEQLZEE4d68YBKtiTZwagaElDdvYNMOhzqaJ28/6Kqa52QeUsgi6pQT2ddjzVKlfd&#10;usZjcouM+Hf6RB9GRkwItTWgRr8HVWyvBrZzsU/WYCmFiWCjNORB56xAnTYbZqrKJksOGi0Zsi27&#10;SMJE+jmzq5BtLJ1gK+YNi+TcsYGKz+otl1tUokkVtJ5iqK25crWshuRRrNb1OEtlwHxBJEU4QTfb&#10;pNHCOveUsM6aZfsc6NBgrFOHDl57tsOKrrAKisbdaFTtZf0SOH1VWBoPoFG9h6CXCyWVcqxLjx72&#10;yd4+A5V1DjRsx2KhlcjPmgw2wM12LiI5aVV7+Jz5UoWK7TQB1oPWngOVLRsN1gyq/WwYEpWo8+Wh&#10;uHU71ARUp7sEkZSC9ZABvZg+IUhXEQwFeCZSGij5PPWGDJQ2b4eSJKvJmY8aaybKLeko0e9GA8sQ&#10;cYLFULFYIFWq3CKHqlV6EYt4D5T6vXymkt8D638H+z2wbiagbsW7N2zD9Rt34F1UqO++8TbccPsG&#10;xLqd0gkd+fxnoCZIWXzZdBY5CFDtWSxlKLPcgdZYHYbuP4GxB0+jqXkL6vWb0E3nb/YVItWvwcA9&#10;R3Dk0x8hoO5CKztO98lxGMN16KPSqicAttB5OxIqBOJ1VAgFsAZLoLLshcaZARPZ/sjjF+DrbCIL&#10;rqSKcGBgII7e0Si6xwIYmgsiRedop5MzEDBjkVoMsvwZOl6LswAeES6NAO3tt0JH5blEwFcoNkPN&#10;Di3uw0NAsJqy4OCxWrJzHzt1G5WKI95KsNkFq6UIFcXrqXD3oNVAIkFHlOy1YPLYKLpO74OtP4rz&#10;//LPr1GgwgRYHfzSP+L8mQk8cOkgPvD0BSxMJ3HsYC8B2Yizx/pwzyc+IM878a1vInhoCof3dWDp&#10;padeM9e6XJZY/CQjRb30NM6fHcPSVAhRqpPF6QD6uww49/1/oSqrwGSPgSrZDzednovKTwSWd7BO&#10;U20KDPW2EhhrkBTJvgMlOPjZl3Hhxz+EUV+IM9/+JqwOOnlPLvovLkAXLIdHzCHzOkEq9ZGn70Nz&#10;vAV1BB+jUDSRJoJDLdqHLDLfbVgscJkIwttjkmnJxHCwmyAv8pO2E8zjSaUMmydyioZS/LuHyq1P&#10;g0hHExxUKDKLjUiUbclm+eVXwtuZCmCcaCPwtaCyfBMqcm9Fb0yN+WEXzh3qhtdeht07/woFhWuw&#10;e9dfoyD3JjSpd6Kwch1JQAIKql9nrAbhTiUMrVlYZFsR/+68OIHhcQPfM4nUlJ1gItKj6dheSuRi&#10;nBYqaFOwgsSQZJDkQk8wEVtWhErUOgmoJAI6AqhY1CQiNaUIfGLo10N13Mw2pGF7UhnFilsqNwKP&#10;ADexb7PZnifzk4q/RXJ1h4fAy3qKhBvkiuJEXCHT87V6S1Cr2sn3Vi73EodZdyJxeIT12azJQkn9&#10;DpQ27pQBUiJUqxqSUDHU3J1oQYe7DvPsm/tGvPJ6DQQ5keTcSbLjoJIeSFItUyWL1b5j4y6ZnaaO&#10;ACcSLbi61dCHK0lICmCJ1sh5cjG328pnEGXUWrKQz74j6sBkLiBByIQ+VApdoprEhOSLbS8YUaBW&#10;l4GM2vWoJKFR8n022XJQ0LwVNbYs5Gm2o9yajt01a1FOQFaas+EWC7dIDKz2YrnVqJPq+82njSPQ&#10;vpHjXvWcV0yc91ZWua5WhrDVjv3vYlc/52r1JT5brsuVn/827Or7+U3YSjBcaasdu2zX3ry82ngz&#10;/oh/i5W877yVynTNDgIpAXUDgZTq9BphG8SQ7x34nze+B3pXjXRCYni3/7G7oLNlol55O5wDDjrN&#10;fAQH+ZNA1qSlA2AnbTGkwegqwOzHnoeBjLf98CC0ZMpqOprYXBIGOhsxJydWImqs2fCMeJBcSMIf&#10;LEM0JYa+6qRTEsNLDnbu7iGDzFKTpBrTsNMGEo1SAfhiTeja30sn1oih2RjaOg04+/3vQW8shDes&#10;QIrOZYTXdtK5d52ZQgNZsDNehermTSQFVBTWHLlX1UiGvfTRZ6SjN7GDiywoen5vb+N1PCyL9+UN&#10;lCFOx9VBR7o056MStKGnqwUD3Rr0tqswMWBBP6/fTpARCnVZ/QkwnP/Eh3H5/oO4fNcC9s0SfE8M&#10;4cR8EoOdFoyNRXGSQLUMoMugfDU4i78HH7+Mjo5WdCW0GOnTE5RbMDFogV65F7P9NuynSp2fD786&#10;Lyv2cppDahn/2B8oJWAo0cln2j/twjRJTjhURgBOR+JAFxKzQShYT0GZE5QKjU5SJBIX2YD6zs7g&#10;0Ole9BFcfVS7IiayRQxJigU3PMcvVqcSXFoNexA7OIQk68PlqYCJzrfjyAA0JEwT425MDTuxMBmA&#10;VgyN8vsEFXHfiBVDk06YCSqxDjXaCcrmSCX8QzaqLRUml4LoIAno6Oa7HDZQaTagf1CHBb6DvnZ+&#10;RvUpwHp8xIHjRzrQR2ALeirRHm6Ey1uBAZbvY3uKzLXBRdVeoxcKMx+dD5/Dz0gkvv6NLyO/9nZk&#10;Fa2R2VpEvldLsFpmglHbC6CiYhYhANMKbpBJu42+MrSwzbeIKQQSFhm8gcAjVti6eB2xb9XtrybI&#10;5pIkVEHBti4Cyws1K/qITyj4UI1cja4Vqdd85bCxjYv0eEIpxgmoAYK0GJL1sRwTrydi7Yo8p0Lx&#10;ir2f4mcy3AQzr1VLBVhlSkMd+4VYfdxqo8JnH1Q170Ei2oR2kpnJARv0JILDg1b4xUIpqmFBEhT2&#10;XNyx+28Rbtdie9rfIsi23Uh1r3GSLLMPTc56ofUXQ0sV2cX3Mjhph5LlirSIYmuQuBdHqBpDAya0&#10;sC5qeG6dbi+qeT8KfxEaWV/1vK9KtosyqlahRo0kCvZELSo0OyVxUrMuc1u2YVf9OmSV3oq+Hr3M&#10;ItRqzmVfz0IsIRKdv8HipZXKdTWn93pB+FfOw10NDiuPezP2htf/b2Arn3HZrv5+NVt5zFu2V85f&#10;fnf/UbYSTMXq3WVb2Y6uXsi1ElivEe1p/Tbadly7cSuuW3s7/uK2vfjfa3bij2++GTtqsuSKTPHv&#10;i1/6FA5+/Ako6m5FZe0G+EedMHjYcXS7oHaUoKpxEzrvPgYHO2pMxNUVINq6V0Y0UpP1G91FdEal&#10;0JrEfFixVI+BQDk6T4xBY8mUiajdQy646Zxs3lKy9SZ2/koEE2Tv/MyTogqgE4ovtknmr6PDnv/o&#10;czDo+NlsOwZOTiPS64A70IDoZALHvvKPGOjVY2bCi9kpKja/WKFYTTW1nc6IakG/G6GeK8EZAryX&#10;KNWxunU7HIEiKoJakoBMORSmseahWSSJPjYOhWo7XAR6izYNcTrJ40cJjMNGNPAeEkkFHrh3BgdO&#10;T6Fzqg0HPvMy2iJKHHruAQw+fJHga8Ej9+7DIxcXMUQg7Bj2StDtn2nH6VOjOP65T7wKoGd/9lNM&#10;3nUA5+n0lz+72vrvv4CuUC2GCCzzlw5g39P3Y/HZh+A0FuHiL38hjxGKdu5TH5WAfewLn4PJRHVF&#10;hbR/1sO6aYWOdTHz0FEERpwkIeUwkgBNP36B9c3jqG7FkK6O9bD44iNQKm5H54Fu+LqNVCfZ6FpI&#10;oeeeIxi4uA8qAq9YqCJWfTYbqUjoMIcevRMNJFn2SLVUQc26fCwtxgiGIXRRDYpgAiKcXSvVnz3W&#10;ACOfpYnnugfsMA560T5iYLsSW0fyYPOXoa9Ph1blLswt+JFMKZAkyMYJwkOjdhw73Il7H5ikCm7C&#10;gYMxeAg6QyMWEgw/LGx30cUOKHQkdCRBfjppE6/pJqE7fm6aNQOM8lkUfM9qMXQrhrb9QqGyrRAE&#10;NCQNjbwvi78C4wR4AXJiDrTZkQ8Ny9bSBKBZhJrjsTb+FHPKImSiADcLyxKKU4QodIpRFCrJUKgB&#10;cbYNh6kEZh2fz1oCDRW0kdfX6rNhE8eE6+V2ldbWTCrGfLnCOOQW0yFUzLxOg5OgbS2Cge/TTZD2&#10;kPB5RTAK3qcnVE+Fu5vAWcR3kyszPDXxWcS0i4bPIobmfclGtFCZK0hq7eZinLkwjj973x8iNeJm&#10;3yXB8VXLUJONvL6YVxbbenSsI4sln320DGXFt6AzoYCyZZfM1iPekYP+QNGynUQsHRWWXVAFCkiS&#10;1FSd1Siuvw029nEd36cIWWjlsWbWi1D9bt6LSJReK3YIsF+LYfM6EnOROF0o3Gb6lDcEVqlQl22F&#10;s3vVfg+sb9tWPuOyXf39som6XLaVx7wZEyMOy/a7AKxyXvQVk8+0fC9XPf9KYL12LcGUoCrCCv7p&#10;xp1Ym7YOg1NB/OAH/yIdjvgn1kjqHelQ0Emayd5bm3di7olL0LXugNVBtkqGrVNuxoUffh9axVYY&#10;2WH0ZPKt7Axamol/i+TKahdZu2EnFVA2NLZ0DD5wnGo0DWY6cAOBcvLFx+AjU9Ub92LygWPwE5D1&#10;tlxYk0o650rEqKIM7GwiMo9IcC22BPijDXC7ytA15IbdUoA4/xbzd6l2NcJi8/3dB6gqXQRfsu9w&#10;HWx0JFGqZWdMieSgCeE2Eay8DjGe10pForNl0HHmUrGI1aw5UIik4yQNqf2DeJD10HX5DDo7tDAl&#10;DNA372J5BWgh2K/ci3riO/+MQ1/7IqZeeAwD55fg6XZgaMiBMycHcWRfOwbbWzE3YkMy1oxjx4Yx&#10;ON2JJTr2g9Mh9JxakGAr1GZPr5tq8/WB9Qzru4PO9tDHnkO3SKVGJ1xWsRFqTQZmHrmI0z/4Hk5/&#10;/pMYe/hOzD/xIK751HWwPlCK2Q88RgJixRmWHROxZhNK7Pv0h9Gi2QE/lYlYRNJB4BLDmiMjZkSo&#10;SsRn43fNQU3lJcIK+qh62k9PInGoF80EY4VhN7ruPoi8mnWoU21B6tw8es7P4/h3vsm2U41BvovZ&#10;OTsiMZZzpAsaA9uFqwbZZZvgJbj0tukxPxHCYJ8Tl86M48yhHnipqkTweKcYuaBD9xM8Di1G0XFw&#10;BA21m5CZ9T5s3/mXSEv7O6gUaXKucP9CVMaDFvO54wejMuiBl4q3iUTAlaiXIfNiBLxYUsUaBL71&#10;7W/QkaeREIh9nSV05HnQEjSa7CRTriIUN25GQmb7yWN7apbKrMWWJ7eLiMU/1a17SCiKrgQ0IICK&#10;1bF6qsVmMRdP8BMrp7Mq1yKjeh22FfwdytTbCWZsX1YRU7cMbSSNPg9JJO/XwfMmu0wY5Tuxsn5s&#10;hjy0Beqpxg1y20tj824oqfq1VK7BNqVctBXoUMAjshARVHPL1qCchKbcuAfry27GbSU3Ykf5WuSw&#10;rioUu3hfpTIwQ7SvFU2OXBSqtsq5TQ3vuUq/i/dcxLbegH/68kfxqU88DH+wFip7Gfam34TMPX8P&#10;Fc+ttWejheeK+V+XowxRdw2BPR+1+nRJHqr1e2VaOKshX8bebjblEJRFInRBkArk9828Zi0JtwB3&#10;EfpQKFyVIQs7it6P7ObNUHoKZJ2V0zfkKTZBQR8Q770qu81Kh/ZWbSUArPb9ShPHXA0mK221c35v&#10;b91Wq1thqx37RrYSEF/PrsTUvfL79WJvKM+79pYt/IxgyN//+JaN/ElQF8cSSK/j8WJe9DqC5LVr&#10;+PmaNby3DQTSO3AdiZw49rpbb8M163jP67bhmvU7cL1QqTzu/7vt7/GVr1/Zv/cpWlXVDVA3b4XW&#10;nIkaxR0YffxOMvwqKPV75L5OMW96+POfQmrMC4MpEwYyWjdViDNQIgMqtFLlGNgBnXJYt4mqs1YO&#10;p/YO62FzF1Ct5iLaT4cREum08tjhc9BO4GxUbEbPpcMy40aLKV2e4yGoenhtW7CUToCOxUOHZtwG&#10;fbBQqlwRm7anQ0+1osb4uAftBIogHdGh5+9FMCL2DJYgIGK0OgthIQAM70ti6MQwUgQlkQrL62P5&#10;PVbYdTtw9tv/JPenVjXcgar6O+Cgsu1mp9bo9iDVoUTH0TE5HLtyiFf8PP6978qfqXP7MdDvwKl/&#10;+TaGn3kIMx/9IMapTM8d7sPzj53EmX1dEjQfuDCNU1RREXsVFufCuP++edx1fFSu3F1cSslriOOS&#10;95yT11ge1l22e++ZxNmf/FjeR/9cAkf47qaefQSn9yUwIQL483NxPxd+/H38j6/8AYpfrMI7vvgO&#10;vOOf3oHoRAR//fJfYv4DD6GLqjC34hYqzO2ws64jY34YSVhEEvPJXi1BqJVKrIrvtxDJMQ86qea6&#10;ZmNUGoVwRsSwZyWMVLdCVUb2d6JKcRvv64dyyNMbbkA0pobFWAq/o17uxwzHVTA6S9G2r5/KshuX&#10;CdZzA15cOjGCgzMxHJyLYZZtqj2iwKHDEYSSDajR7qFTL0B2yRpk5Pwdquu2oL5xO9L2/A2K8m5G&#10;kCpuiip3cSaKQ6y7g6fHUV+9SQaHV2nS4G+jYpoMw0qiIIYye7qaWTNX/mmotOtJ5H760ytxvz7/&#10;xU9JlSyA08pnFcO8egJsXctuqAiSYl5RQ3KmFiqK5FGorAZ7DpQESz0Vm9irGuvREExKUK9Nh9pA&#10;BWwuYfsmyHpL0WjIhMlGYBRzqFSEYo5ezMl6AjUkrSVwOKugJaAKhSjiLYs0fSLnbSLUSHXejMKm&#10;TWhgv6o07EUjgT0QVUFnLsL4bBiueBO2Fd+MDMUW7GngcYL0EQA3Z74HaRW3QuktoCLPeXVYWWyF&#10;MruLEYg3okG5G2WVt0NJUlZQtgE1yl2oVe/B3qoNWDjRiTDJSHhAh0L6BA2JrYgDbOSzNrM8EfRC&#10;TeAWw7ZCZap5X0H2ya72FhlAIrt2A0rZ72p0e2GkEtWwPqtduTIAhSDOYmuUKEcMtYtgGxqWvTX/&#10;BmzIfR+KaregtSUbnVT3bwpYX/3+9ZTrWzRR1u+B9bdnv+k6vRpEXzXxPUFS/C6GdMWqXBkCkCB4&#10;7boduGbNdv6+B9es3U1wTCN47sIfb9yLd61Pwx/w92vF7yL+7k3rcO3f3YR3vX89ruc51/Kcd27Y&#10;g3dt2I13r9uLazbk8O90/OnatdKhiH+x/lbUm3ewcW9Hk5GN3p0vh1ztjiwMPnIO5WXvR6S9QQZI&#10;aCbAiu0rQQFYZKA6kwi0nQ5/vI7OoAgWTz68sQo46Hwt/NsRL0dbsgn9Ink1O5NQo35fKcGugOel&#10;IT5sx7HPfxxulh2NsVOmlHIVa4TAaGf5AqQT3Sq0EvQ01nT033sQJjp3MRdrMefRETeiv8+EwREX&#10;+qlEY+0KdPRp5epOZ4yA7KUDiNDx8Vw/wVgEfk9S2TbbyrHvUx/G8P4kTLyPZKoRGrL3SLIKg8M6&#10;KopaeINUTE3boGtJo+3FuR/+QAKXiD87cWQUl+/bj6ce3I+zp/t5TQcuEvAu/OwnuPCLX2BivhsX&#10;z4yhJ6Glai7CkcV2XDgzic985EE8ec9+dIbUWLr/GFrUGbjnngO4+xPP4p6zY/AQcAW4Tn/sJXQ+&#10;dM+rgHrq+9/FY/cs4ezBfiR9TViajhLYGhE8MPLq/KwwAcSeiTjmFgII8p3oW+5AcsCFQI8e/fcd&#10;h92Vh3inAirtdozNu+EM05GTvITGA1KZjzx4ChrTbjgGTAjMhFCv34aF5+5FdFikeauBdzYq4+wa&#10;PHSmul2wJmrQcdc8KjQkY55q1DanQUnV5QjUEbxKUF6xCXMvP8d3VoFGfRZKStfALkIt8p7meU2/&#10;tQK9VPKnjnRigPdo1In9k9VwdzbBLO6tvRFHTnfg6OG4jO3soIOuKFsHj7MEqaQSARKpiXEf6mu3&#10;oZ+Kb2zEgaMHkrjzTD8u3DmKgSEbrAQZE9WlzVcAT7IWg7MdfFLg67QaOnNdpw5PvyCenmRlwicj&#10;Rok8smI7iZL11UxQFcBp8VKxUyGKhUwaRwFsVF65FRtkcHqROaaZSlXsk20hOJr8tayDehj81chR&#10;74ZJRCQioIYJFOGYCgpNJhRiCNhVgcLKTbCyrkTwCKOrlPUnpmGEAmZfcpG4kgCKdHpekg0Rm1kM&#10;oVYaM1BEFZxRtQ5NPD6SamZ/qaCKLIbHI/IEK+Vcr5Jg18g+VNGyE1r2OaGqnWJ7mLUYvQRnh5hv&#10;teaTMJVDwXJaWU8W9u2eGS/2n+zmvW2UanNtxp8TrFkX1lzkVq8nYchHT7sWQUc5HHxeI4moaB/x&#10;NgVadekE0nw4xMK4jkaEupVoop8IiHcaKEN18za5bU1EdPLG6yWBKVJuRZZyC9KUm1Gi2Y0i9rtW&#10;Ux5cruK3AKxyCHH179+qifL+OwOrfA7xfK8842rH/DZNXPONhpffqv07QF1hIo6usOtfial7/TqC&#10;KQH2mhvWYVN+HkwhB0qVggmmo1rNzu5sRFZ1Om7afRPec9v/RseQH5fuO4x//defSCex/O+HP/oR&#10;fvDDH9J+gB99/3vyM5ExxjLgRL3yNjSwI4iFBPWqLbJTG4J0nMZMdEx60Nh4mwyakOpphpkK02jY&#10;g4HLx2Aja7f4KhCfDLHx5yPMThVN1cIXL0OQjtEeK0GLJwMq1x4M370PTirUMJ2kkaw31d8ig7EH&#10;2mthDxbBFS6VYDX2zL1weQnq5mw46MwUzdvR1qlEC4FPrOgN0JGJxSURAq3BT0U5aZYRdUS2EIuY&#10;c6LT6BwxUuUSvKlyF196jI4jB/4k1RXVspGOZejRi1CqtsrtDCECvsdfAqONrLlpA1S8XkPVWsx8&#10;4BE42nQ4+tXP8z41OCUCuv/sp9B2+qUaHJ5ux+kjAzhzqA9L40Ee9yU8+PBxXDg1zc8HMTbqwf3n&#10;F3DPOarLQyksjTkxOWjHgZkIPvnSg7jnONXvyVHY9028GkN42QRIJi+eQvz0IfQ//4ycBz76wcfx&#10;zMNH0ZsUWW/a0d9twblPvyTPPf3jH+LwVz6PhQ89/RqAFb/HxiMYOjuDxEISXpIKOx1sz5FeJJLC&#10;gecRIPai2Z4BHQHnAMEvNZuQe1WTB7vohHNY7yKV2GYc+vwnoSi7BUe++BkU1N8mtwHNfuqjaDsz&#10;T8AsQTuvIVZ7ighMdr4PC99dnE7TFWzAGFV//NAIFl58HOU890pIyTocmvUTTLvxzOOH0T0RwvHD&#10;SbQnGzEwqMf0tAg9WYXqlj0oJyiJQAxNzXvR3aHGoQMRHDkYx9SEAwP9enRThd5795RMLN5J4A0l&#10;GtA9akRqpBXRDg2q6aBTU35YA1SN+h0Ev2yZRcUcqkRx6xYsnR3n07CO75wnAOWgwZaFFl+xXNla&#10;SxNzfRqeWyZWrfIZBbAYqEC1YvFSoBy7Gzcho4lK2lmIUm0aVAT8stZ0ZDdsJhgWI7eSP11VBKJK&#10;mJ11KNDuxYbs92Pt3r/BjrybsGbr/0FW6QaCWzEsbMdaKvT2Hh3qajdjqN8swyKKvaZ21ocYUlWJ&#10;wCkEJRGEw59opDLORCePF4u1Orwkgka2cwmu1TI7jtg+IwKtGIMVcl61snErVapIGlEBD0HboMtC&#10;ItYIL4E1EOQ5LNflE2DJ+9Xno6x4vUxsb+b5F++fRJlqG0qojFM9rbBTUfaIoCMpKlSSDgHaIapn&#10;seiohtcQC7ucJC5ixXMx+1xc7NnVZssYxXkNt6NKrNCnTxDxiUXwjDzVduxtugMV5nRZ37n1G6Fj&#10;O/2tDAWvNPHdq3OCq3y/bCvL+l2w18xj/gbv7zXPTKLym4gJvNJeU/4q37+RiSHYV1cc857eSeB8&#10;pxjipaoUw7bvvHUjwfQ2HiNi696B62/dgvfu3IXMulIU0lqsLbBGNWhhpzKIhRHBMnzjn0Tohdf+&#10;O3JiDKcuzOPO+w9D7WKnD5VAR/ByBiowcHoaGiqAGjqnKuVOAucOBPpt7LQb4Rv103mRHYt5JmcW&#10;wacKgQ4l1K07+TsVQ7yCLD8Pk0/fDQ8VzMjhHrjomM2WTHaeWjQ13oG5Fx+Tnc7PTuePko3zvEh7&#10;HWx+KlWxIIYsNiSSg3sK+J1QtKWvDvGKBUIRgquDxzp5H14RDai7GUMiEg0Vrd9PgA5WymANETpr&#10;O52CmwAfJ2u3sAyNVSysEIHmd6NzMohuKtUZsuwDhxOw0Bn2XjwErT0PPgJ6NNFE5UtHwo4e4X32&#10;DmrY4XNl2EK1aifMkWY4+F2Q5bnHIqgsvfnVPaRCAQaDKlw6M0wFNCL3FCoat2NxKojH7l7A3JQX&#10;zzx2CIkwlXKsBQuTYdx1aghPPnEXTjz/6Ksgd55q1qzOwcWzw3ji0hyG2/RY/PCzr15j5INPS6U7&#10;9tj9ZO+F6O+x4lkqxViwCU0Ne+gAxTYZPR6iaj12evZVEN33j59A+7AHh5fCaOs248zPf4Geg510&#10;knTUtkxaNhUbSQfrJLnUDpNdhJQrhFK7G/WNt1MVZPD7fASo+gT5UOpJsggMWjrd0P5e1Ov2ILDU&#10;DXOHAYGJCEoq1kJvEu+uDtvT/lymVFNRXQ0e70PP2SloxAIUAmuACs1iK4VGnUWVWSoDz9tshXDT&#10;gS8s+jB+ZgTJqShOUIlPj7sxO+mHRpEGp7EENQ27UFpxBwlbJVRNVHutdLxUeCmqsJ6EGlGCxsyY&#10;C9FQLWYeP4++M5MIJ+oR6bfIoPBhAnV0ju3AS/AUwSTo6EWEonvvP8ka+7//jp2fRoFiDfRsl81U&#10;tWIeslGfiTpNBtr5vPNzUfbDXJSyDpRimw2B096mpNNPQx2fsUAAVHsz+10paqlUq005qCcw1hgJ&#10;0GL+UUdQdhC8+BwaUxHqmjNQ2LQTm7Pej+L67WhlvbRaS9DUwvsToQxZ52oCURXPyym/A3uyb8WW&#10;zL9DoyEHTSyztGkHrOE6GH1VKGzehRL1LpSxX4tADAYCc4s+F7oWvl8eI9K9pWJqJL21CAVqEArW&#10;we0sQzLSBJe9BKFovYzN2x1XoadTC4Mhm8dQQdpKMEgy6bFUoD3QiDg/6xxqpUreiSiJj4vqdHTS&#10;LSMjiW1TLpGwvDUXkyN2uaAqGGqUATFyKjfA36NCA/t5q6dYhkOsVWyXW4fEth0RhalStwseMVLE&#10;dldj3IsaawZKDXz3cjtOJtZl/5UkOK8F1lecsVxM8had/UqH/mZttXJ+V+w3ea+vRyyuPu4/214L&#10;rDQqz2vXE1A37MB1G3fKQPXXvf8OXHfDZvzhTeLYPfg/GzYi0GWk48sleNXJDdqX7j8qncBXv/FF&#10;WMRQJoFC4xOrbPPgJkj46FCCHQp2OBGPtRKJAYJGrAyRuRAi+9rpKLdj4KFTaGYDF/MsrRaqM+U2&#10;mAkqwWgVLI5suOINMBNUzIFCdgKCjScHGm82GjTb0XtmHFotHQgVYNdwKwG+GDNHOmEJ1OISlVzA&#10;xg7crcPw8RGY2Ck8ZPs6doZOgqSXira3Ty/D5sViBFxPEWIDOhg9+ahp3SEVkcmVg95hEYS/Gl29&#10;PIfX8VMJeNgZbSLiDh1bikrFzY4YZEcOx+go+JzRPjN6elrQQeB28TsXj28nqE8/eSdV9nrMUK2e&#10;/+H3EOA1RZD9rtkwPKw/MTyqaCVQOcjsBWjHa6iUKtHbrcA0lfShh05SCSjlHPPZb30dpx6/C49e&#10;mMW5f/0ZFj/zUTlfNzxkwcGXHsfkbBx3nRjAeI8JflOhdEQHqPosjkYZcOHMt7+BuVeyrywD7NF/&#10;/icq6afRRjUjwtMdP94DJxXG1IgBM/1WdMS1cmuKq9cmzxEKWYC8WCQlfj/1k5/g7h99FweoIkW5&#10;Bm+NzJTTdXwSxpbdOH4oDg/rbP6pe2TSdScVjidAkCQZEnPOYkW2nT91dr5f7U4+TzHsVP9WKncd&#10;na6NJK6aailMxa6k0zZ0uaigzDLe8sxSECNzbnQMqRFKVaN7qBmnzqcw2K/ExX/9VzhYp+5Io5zf&#10;1BvyoWpMx2CXA/1tCrRPh3H4C59GtXIrwv1GDLFddfSZYDTm4Y6N16Gq6g7UVG1Ceck6meSgldfu&#10;79FgP68phuZjbTUkLUEqYCsev7yAuwnMBxZiVL8Kkjc1zL4y2MPVaOU92Anq+nADAbOKgEnA4TN9&#10;7oufZi0Bnm4tAmMe+EgkxNaYEAG/RUd1TlAyEhgsBC0V32V3rwMjJCxiT24DQaFClw5bpAHV6r1U&#10;kKUIdmrQaGLdprRUww2sSwKav45EuAyFfP4qWz6UulzWjRN6fSFqCNaVrZlo5HEmbzXJkAMVzWmo&#10;15P4sC818Hkr1TuQXbMeKrZLswB6fldUcTvWb/0z3EaFuzbtL1FPkpTdvAOlmj3YRXKbpt+FDPbP&#10;/PrNJCJVBP90lJJI66g6xRC1CL4iIjWJEItWayFsdgIi27fBmEuVb4KWREKty5D7jQP0A62GLLS3&#10;qWFyUsH6axEL1cEXrEKqV4eMPe+VCQPECuZ+9gExx5qR8V709hpkHuP6ll2ob96D0tqtMFGlCmJr&#10;9ZM8iNXdJNM6AmhW1S0ooSoVqrtRLObylKCWKr5MuR1ZNRtQSwKYqdiM24tuQA7rYzcB+vfA+jr2&#10;m7zX/4rAKmLtXiuGeTdsx3W3bMWfrbkF3cM+OTdRWpOFD330Y/i3f/s3VJr0yKpMI8NUyaTT4t/8&#10;nQuwE0zdkSrE2htw4p+/iuExE1lfAUzRSlgIjkaqPROPcbXXE7TE/KOKqrMBnmSTXCXZd36JSlIj&#10;V/a2z8XgiythcuTBG6+CPVIOR7AEtrBg3TvRZE+HhuBqjVBtOLKQ7FFg6aNPo7ZxLQyBAoJ6Hh1x&#10;EfrvmoON6thKIB0YscAj57FyCfR04PzM7ReJkMn8yfB9o14YhdqlMvISQC0E8XBbPTQE5VB7LSKJ&#10;GqksW80iCPhudHepMXZxCXrNbqlee+hgrSQEJr9YdZmOzl6NBFqRqs0XLqNaqUZiJoggfzbpduD4&#10;175AJU3yYc5GtENF9U014MlGK++9iUpX6alEQcU6KAmwjY2bMHxiAqN0pLXFt+PE1z4HReFNuP/c&#10;ME4dakNIZNSh800RwARYDqVaMNAlVh0fxNEj7TjytS9h5EAf4v4K9HS0yBi0AkDFEG4oosZz9+/H&#10;DBXUMM85Mu7AqU+9hImEFrMnptG70IMxEpBT+2Nk/Bq5yrepbBMaqjfD66nFxU+9IMH1jUxcSwDs&#10;pV/+AkZDJvrG9PBHKxDvtSAgFgvx/TtZ7x0kXwkqDhHJR2/LgdaaxbrMkvuIxdybd9iFRtVWqtE8&#10;mAkybVQ73R1m7KcCP3uoC/tmA/COhQhKXtSrtsE+wt9jNTAQoF0kdQ3qLSRFCgKJGTXVWzHU58RE&#10;vw8nFnoxR+LVQ2e+9NxlTD59mcqsCgbVHph1+bAbihByV1GpFiBIBdcdrMbJb3yJoGuEk21IrD4/&#10;8pXPIkByNfbkeYTZHhO9KrajSrgTYhtLmdym42YdG3iN2pbtMoSenSAR6SIRDLFNmLMw96ygJ6/9&#10;F2/Xwu4Qw6+lULuLqLwL0UQlpibwRbot7BdNqKZS1BI0qqjiixq3Y2QpQrAuRZkuDRWmXCqyUjTq&#10;Cllv5Sgs34rCmh3Q++pYVjFK+IyuZDOqVGkEOKo9qjk1VakA1OoWtn2xB5fvaW/2zcgu2IC6lmyo&#10;CO5b9r4HJhIvB+9LJYZOSXiadFkwUz2WErgaLHkoN2WhiOpPbStEz6gTNireSFsLtpbeCrUhl/1e&#10;idZABRzRWvQlWxAjSKZ4LyK6ktNfBQfvI9XewvPzIOZhW10kmmwbQlmKhACldVtIWhox0WeB21VO&#10;VZ1OMC7DgcMpuehPQ4KRSpBsTftx6ly/nPOeHrLj8GJSvtcBnidSMYotSCJGc4F6K0pJ5HQkwFaq&#10;f5HNR5CVMj5DAwmHGF0IdmiQWbkedfQLSnceqvR75Rzya4D1jexqJ7zSlucS34ytdv7vor16v7/F&#10;eeXVjvuPMQH0/96uuZXKlN9fJ35fvxfvvG0P/mTjZuSXZ6Bn0IsHHzouO/f3v/9ttPUY0HN8AqdO&#10;LsrPxL8XXnwCn//yP8jfNe4sOq9K+Nj49i9GMTHiRHtXC4JtjTLayhAVQKK9CW0HOuDuF3FhqxCM&#10;VMNOgGvr12BoyiU3yyeWutBGBekdcqO4aj0cnlIE2PHC0ToCYQXMdLKLzz2AZkMaHGSasR4RiCEP&#10;Cv1OdpBS2Fhe8mCPzDjjGTLTsVZgmMA/NeWGj0ph4r7TSI25IBYxeeIEerkAqYz3T6XMjmLy5KHv&#10;7BRcPipMAmMgKBRDNY8vgYaAKYBW7yVYJuupiEX80UxevxChZA0dkwDK3QRkOgVvAdo6GhEQGVO6&#10;mtBKsPSI7Cq8ni9GskAFpqfDF0OezXSAkX090JqyCe75BIJ8Mm4RB7hO7o+cmXQiQuUSpCP0Ooqg&#10;UG5BPEKWTjaupxPzuunsqXKnn38UAxfm0NffinE6RFd3zZXVtwS05lgz6hQbUVG9Fl6qhKkHz2P0&#10;QDvmX3hCDvPaYyRC6gwc/PSHMTFgRmPRLUi6K7FA5TT/+EUZNN4Sb0FO7i0EbQfuf+ERWfb4wxdw&#10;+lvf+HdgKuajvWMJGLUZiLIOB0X4RpIjQVDCdFi6VjE0mEt1WiQzpWiadyJFxdhERasnmI489xAm&#10;CHBazV6Euk3of+wSDn/lc5g+M4HeTgNJhg3jfTb0pJoxMWTjPekx2m/DvnuPIhlgOyNIHJyPYZBK&#10;JUhVXEsF0tHXDA2JlNdegqMzIVw43Inj++M4fCiB/eMujN25RMCvga3bDpelBCNteixN+TFJUBgT&#10;gfKDlXyWSgyxXYe6lHCllAh2KxHqUcITLadKzMX0A8dlgBERsMBM8BTBBhQEBZEabfzSPrj4mT/R&#10;ILdo9U3bYWZ/MXoqoA3WSxU78PBZdJ0ZJfE0sQYBnaMce/JvlitSa3V7oKDKbrWVo4fkwWivgMFW&#10;AY2xmAq2CMVNu0l6N+Evbn4nbtz8Z6gm4NVr80i6NLz3ZrS0FKChOQfplZuRJRKGE4xECEQxz1pJ&#10;YG311yC7dhPqqEK3FRP8bMUoLd/EuttL0tuKgW4btFS7DfosqHiMSpcpp4HWpP8dClR7qUQzobAU&#10;oZGgWUXAVhvz0Ug1XmrMZLl3oJgqNVu5DWnK26k6c+E0F7HvVPA+RWKAVpiMeRjsMZIA1smFSzEq&#10;+o6UhiS4nP2iCE0sRyzaUmrT0EAC4eUzD0ab0c92KbIdKfh5J0mluTlTLjZri6kwPx2U79LRmocu&#10;ltXCdidAuU69E9VsczlUoDWWTNQ5cpDbcLt8VzXNu6hc+Rx6kV2I90j/IJIaqK15qCPZK27dgWLt&#10;dlTTF5QaCawNG98YWAUQLIPB6g76iv0eWK8c/0ZzscvlvZ6tds5vz1YD1k34IzH0KxYk3bod7xL5&#10;SG/eilu370A4ZcT0Ypfs2KnBVqpRKq5BK5JUl7GpBAGkCXXssJUEty9//Uqi5XC3Ac2tO+XQr00M&#10;k9J5Dty1n8yvXAYcaB+PoHcyxA7agsCgm2q1Ecl9bVDZ0hEcscJJh9U5FUayW0+mKDaql1A9lsJM&#10;5ebtMsJgFvs4c+Gl4oqzPJV2N3rOLxCU0glIZOXK7TLjh0tEgyEDFVkseodNaGtXYXTAgpFRPwYi&#10;KqrTRnS3KzExF+QxGjLWRkTjtQTUAjLSQrkdJxinymEH8hEQrNEy2ITiiFdSuRLcWRc6c7pcKBFq&#10;q0HvSCsSBE6TM4eAyvMI0C4CSILAm4jXIxatR3tns1Q1BnPalX2zxgw+r1Dh5XIRjUZPsCaoNmv3&#10;suwsGTdYLliypPH+BKmoYL1VI9RRzbozIcEyReJzEZVJTUXbRKbdKd4TiYMIf5jgfWReXI93fPUd&#10;UFK5xUlS6gnGCw8dw8C5Wdx24x8SkLNhoiM8d7wfj9+7D6MEk1ke1+GrQVHO+6Gsvh1zj5xFS9UG&#10;2KkOI3wPx6m47n72kgTOY9/5ptxS03lsQqpk8Vny3D4J0kM/ewF7/7kRxV8ys97N6OhtoooTK0Kz&#10;ECC5OEqV3UfAu7KAZCuqqUKtbAepY6MEoHwZylFv2gutehOmnn8YfqrXIRF/uU2NqVE3poaoNPvs&#10;mKLi3DcZxQmSsVE6/akBD04d6MXFs9M4Np3CkZmEjKLUzjZQWrUGQ+MmzAzYcGg6gAtHO7F/LgSd&#10;PhPJTjW6ulTwpdRsr/no4rVCrgqcEiMndOQuOlmfmDZor0TvNNV2WwX6BrQI8LxegqVYHGUhWPcQ&#10;8Of63Ej5legKqTHQZiTIKxBy1mCcitVlK5XBJ9qG+TvbnKtbCx0BuaLlDirMPHh79HCy/bZYCkm+&#10;jKxJoKo5HToRjN6TjybWkYgUJKIqqaneRN5QobSqLBmob93Ltlkrgz+I1cAy+DzbXDXbSJ5yF2r0&#10;PE6ZhlqSJzHUK4aS63TZJIhUiI4KVNRTWfLzCAmYL6pCMYHx9vT3YnfezagkOaoy56K8hee3ZhHU&#10;dsHYSlLkKUd6w23YmPP3yG/YjtLGHYgm1bDzOWNUvnZ3BUoU20g+NHD7qmGxlaCFgCpiITcqd6C/&#10;uxUe1ptFbK/hfdroA8SCJ7O1QO73NfFngsRJbCHSE8g7w0q0e2phMeWjTLEFWkMWQoFa+Nk2deY8&#10;krRieEgSAs5KmXJQTQUrsgLJMI4drGv6CZGQXQRVKajdKEMfihCOTUaCMolv76SVQF+CioY7WP4m&#10;Av5ONJNs1xv2yFEGO9WyaJ9Gnq+wZaPGlCZDIebw2DetWN+O/XvH/t/P5LOSYPwqIJaLlV6xq+tp&#10;2VY77zdpywEXlgF1+fdrxNDvui24bu12uV3mr29fj+5eq+zQ4p9JLJQh27+SBFkkI25E+1gQOm0W&#10;QSAfzfoiKsJmOjwLzUTwKMTgvYcx9uh5AloLJu46SKdqQ5jHhIcCiCV1OH1mHPvvO06Ha6dqK5Xz&#10;q0MPn8Hccw/KkHFtVCHRTj1sXoJITCGz/k8IB09GafAW0YkVY/yBY3KVbKshHUOP3YlBXs/gzkbH&#10;6WE6oRwEuurQ2avEwosPwWZNQ6pHjWQ71eN4CM2WPUh2KHDykWMyuP3IpI1stAzdfRoZmcUjSEGo&#10;nE6hUK4qjhFMwwRaiz1HHuMTc4GRKloxOrrrEYwKRV1BRUqwZX05/HSKgoiEqxCgEvG6KuE2FWD+&#10;wTMyf+PgoUEMn5zEwlP3ovvUPJx0QGJRhtVegCY6ocambXCyHgO8h6Nf+TxcdJKJQDUSVDOeMMGU&#10;TlVsIzLaxSKW3dA6c6n46GAO9KGOimXjufeiYSAN7/jyO/COz78Df/vd23Hb87fA0aNCa7gZAXsp&#10;Ir4GjPTYcHIphRP7OvH4/YfxkWcv4NRCBx45PYaJLgvmjg7Dt28UVjryGEnT2NP3yyFdAZwX/vVn&#10;MJoLcOKeBQxQKYvP9n3pc7jpsfcjShUhr/0F2pfegfc+/+d0xJvhYH16xUIvRzEGjo9h6sPPoprq&#10;QYTwE6MBBv0ejJA0iPqKD3vR1W+Vw8dCFc/zHQ916TDSZcBQhx6DVJIdBKz9fJ8XDvfh9FIHTu1P&#10;4fT+NsySAM6N2HH8QBsOL8QxM+KVQR2mh3xUQgpM9llweNqHQQLckQNxgqEGE8NWdC4m0H24B/FU&#10;A4FWJdWpnopMUbNFgm+qR4POfi26OpUY7mWbJ2inTk7AzP5QTqAwudmWhiw4c2EQU3M+DJ0ax8Co&#10;VQb50PNd2X0EDRLFYJsCDrYNo48qk868UrMHxm4z1HzndaZM1FMFLf+r1m0jqO2EgSSurGUnCqn2&#10;iqnoi6m08tlO0kl6dhTehPTydVB7SqW1+MtRwjJrqZirqPD0oWoq3SzUERCrxdA2QbS6bgdBqxQV&#10;BMg6kqYiAq8Az2qhOKlg6/lZKZV9Bf+uVOwhOO6CgaBtMpWiUSRbN2QSCPOhsuQSwHOgpfKMJFvQ&#10;PWDmMWIBXyniVJvtCbEvmM9JwjvWY8JIQoueiAhZqUA4UUfwq0HKXUlwJblkv2kiSa5X7WRbJwGO&#10;q2A25MjYzWEqabu1UOZYLa/bhC05f4udlbcQhIsRFftpHcKPZLJOy0hG8xCiko956xANN0LdnIZA&#10;uB45uTdTrWYiTFKtYL3onIUE3RIkeZ+JIMmMqBv6NRFacbjXBAfVeqNyJypU22UQEI1DDE8TwFlG&#10;yF8tpyiKGm9HWuVaFKm3/e4A61s9/nfFliMGrbz/q+3qc1azt3r8a+yVudGr58VXbosRq3yXM8C8&#10;c+022nZcQ3uX2Gu6dgfevX4n3r0hDdev2YY/XbuBjE2LVnslhP782lc+iwQbYE+PgWCqQmdHK0HF&#10;jLZoE/9W0BnWS2cRI6PXs2N56AyDHn5GoHXZy+DwVsEfqqNS05PZu9HW45I2RMUqAgaIqC4iXKDY&#10;nmIKFLFDbUELlaIIJ6Z3lcMVVqO7PwCfAAIy+C6qMbOvCO5YNexUzcFhGxIHuqEn2CbmIgRiBYJU&#10;qIsvP4c4lWJbB9WHPQ2RmTAVSLacg+3sU2Hk1DDCHY108EUYvDgHZSsdfqgI3fccgCMi4sKq4OZ9&#10;xahiw0M2dJ6dwv4PPw4fwSPJawwPaxGk+hTh9bpYXpNhK2ILQUTa6EQ6WzH94Cler0gu3/eTjHjF&#10;wpNILbrGXTj0sWdx4ef/iqERB7z2YrTHGhFkPVltZMCGvZh87mE0a9IQCtfyGerg7XfBSfbu89N5&#10;DBiloovx8zCVjiAVYgGVmJFr0W6DyphGpl2EBEGq/fCQBKOROxcx98xl1FXfCqNYuDHihJbX2//F&#10;z+LAuAdnD3Zi37gfB1lHEV8tzhzrwf0XxjFFwG2n4hBlCGA7+OIjmP3Aw7Ca6HAVW+UipO793ehN&#10;NaFzf6/cTiOGfT2RJhz/5tfhD+Rh8hzL/OoJbPt2BVSHi/lOc+lwMwhaLfCNhF4dLj6OH5HM1F4B&#10;5s++jIkXHsep731HfieuP9ZpwvkT/Th9tAezoy50sC0cJCgujnpwbDaJJ/neTuzrwknex+Vz05gf&#10;9eEI38cAgXFpNojJHjP2zwSwuBRGmO3x8EIU3VRJdl0ahoeMUvmLZO9azU62lQSmnrwkFxn13H0Y&#10;KjGnZspBfMDBNliPU9/9NpSa3QiQfMx++sPoffQu2IfsaNDvgDfVKBfABCLV0Ih27BEqKAPNfE+i&#10;7XhJHM5+62ts7+VY/PizCCRrSIgKCVJ5MFBdidGTnjE3eiaC7At5OH56H58eBN2tBL9tKKnZhPKm&#10;newrtSjWZCCvYSvqW/ZIldZKdVuvy5GL+0RmJq2jRIKlr0uPQoJUPY/Ja9qO2zL/DsXlm+CyVsDt&#10;qUOLVQwfF7JfWtGozoJCQ4JGQGrl/WhtZehIGuBy1fEZylBPUMuu2oSBQS9qmzNRQ6VrijUQyEvQ&#10;SEKoIQjVqfayrdM3OCqRCBEM6Q9ERCunuYRA1Ai/swoetqFOKmqjrgCRIImutwZJ+hQxLeT3VsBq&#10;LUJHgoqX6losthOxhp3WEuiplkV0Jz8VsPBBVoK3yHYz3m9GZ7saiTa1TKPXasyX+2NFsBUD699K&#10;IhOIKkkixFqHEjzx+AEZAayjvRk21ptRbONheR5vJdVoKY/LR5RAbnWWo1qxEy22AlTznefW3yaj&#10;UgngFmntgmxLRj5LnH2+kaQ5q37zfz9gfbvnv1X7TQHr8sKmVb/7VfYrgFWAqgDUa0UwBpH4e8Nu&#10;XLd+F67jzz8S4LphF67ZuAt/vP52rMvYinY24vExl+zMDz5B59JvQoRAOnhuHu1UK0GCmVju7ybg&#10;iO0uNgLG2LkZOd8UizZinorx4CdfJOvvweTFA3iE5URTesw/fS/mz0/Bn2gmm7UhTvYeHPMiPulG&#10;32KUQPi0ZO77//FlTL70BFn1DtQZ6EDIulMEoKUPPIg4nePgTBB9k065ZzWUqEXPyVEEB21k/jWI&#10;jzlgcYhE1gUYozIJzifhYJntA1qMPnoWwVSt3O/oozNLdqthCxRTHaYTiOtgsmfAJtRlWzWVeRnB&#10;qgTdsyF2WnYyWyaG7jtMVl2FhXsW0arbA4dYYNOjRO8IFRMBXIC90ZuLtsODiHRoMPf8AwSQTCgV&#10;WxDtpoKnQ3DT2Xn8FVTO2WT1TXKfY5hOJEZFnqJaFXN8IjXaMDupWFU7OR0moyd40wGIBOgisL4/&#10;JDp9JglJCZqpXHoIHO1TIbipqL1JJVpbd2L0kfNyWC+8r5/1fhmlFTehrGYtKurXo7tLrEzWYKBH&#10;h2mSkkUC/blD7Ti3vx0WVRrVnI1M3YoU72mJwJFwl2DivmO48MPvYfjxS6gruwEnvvk1KBrXy2Gy&#10;7j46TNMeJJzZCAwGoCVQDR7pg9tZRKXbixP/8m0Jylu/VSYBUgDlcsq3wOFJ+V3P5fNSUW/41F4q&#10;wzxYLVfAXBx74Wc/xYn5GJYI/J1xNVWnBzF/HQ7NRXF4lsY6Whr14sRCEvunYzLE4OmDXTjMcxbG&#10;vRgiSHYP6+WcusWcjp6jfTA6RJB9C44f7mD918DnLEOs3wkdVaCIr7z0uU+ioOwWqpIKqLW70Mb2&#10;13duDgrtHjS1pqGW6sUnwvNRJTc2bcHYU3ejRrMD2ngjjAROZ6QS+z/1AvtJMewEUK0pHd5YLewh&#10;Om32nfbjg6hVbZJDj3b3lTnDBgJ3LYlfuYnK0ZIOnb8E9Ww/6bXr8S8/+gF++tOfoJKgWFx1u1yY&#10;syvn/ShouB0NxnQCYIFMNVet3oGipjuQVn4TipVbkFmxgXY76gi2newbbva5MuMeFOr3YnvBTeyX&#10;RuzIWoN1mTegoDUDTeZCkuQKNDVnE1B5354qll9AIKtnW8uF2kgAslWgrn4v3PFmXmsXcuu2UsXu&#10;hNqST6WYzX4rcgDnye0zdgKekUCm0xHkDUVQNudAbywl0JUS3KrRmSJgBlsQ8augVGagQbEXOgKz&#10;guq0r1dHcp7B/lcFDdtUC61ZnwYXgc5Bwu6kuvWF6uEM1vCdsO+ybzTw/SVjSnTEtEjGdSQJIlIU&#10;iQPB2eisxp/8xf/A37z/GiQ7zOimUDDpcwj6JLSt2RinTwr5auB2FFNlFxNw1eil76tr2Yuchk1I&#10;q16P0uYt0HgKoKYPEfvSFWYRgYmK3VWIFhLoAvVu7K5aT2C9Km3cSrsaIFYzOfT5K4Y/X89+U6tl&#10;V54r5oTfaK7zN2Erh3Ov/k4MB8t56VWGhcXx1/GZl+3q7yRAXvX527Erib+vgKqIiPRuscJ3/Xa8&#10;e80duPamtfhf69bgbzatxd/e/n68b/P7Ua/JQy/B6pGnhauj6khWInW4R84n2ugQwsE6zD//CPoJ&#10;YvHuZljjNbBHa2Q807ETo+iZjqJrXzd8VGcuXyU7YyX6Do9ieCaOnuEgDlMxjT18gSqmAT1UE4GE&#10;Cho2yt5xK6KziSvqjAp4/tkHoG7ZJecwxp+5j4BEdSPivS60Y/T0OBWnHkPDZsw9fQ+G7z4EBx24&#10;CNgdI/OcOD+Lzi4N+o6PoqOrGW2nZ9F/YlgqqqG7D8AVqkCqvxX9J8dkijaxsGjqucsEnTVy2C+U&#10;qMfEYxcQiRbh7A++A68zi/dUjVC0HANnRlHdug012i1wRivQ3qdGnIpXZmDhtZvpBBsMBFwCuUns&#10;hSNgi7Ru4VANIoFqeEQ4tTqqBLLzxQ89gd5IHTad+zs6uyIEnSUY6jViesSMkZ5mzAxbsETCEaNj&#10;D7kLECNQN6t3IRwjIUjVw2LLQGqpHQ4qYgMZudFCJ0aV6qNKrVdvoWK4DR2LQcSm3PAO25Ge/z7Y&#10;R4KviRMsVgErL5hxfKmT6qEEVcU3I33PX0DXugf900GMPXgGXSRL/lCtjKiTPNAHgz1P5j51UMFo&#10;CFLFZOdb0t+LBJVzioAf7dAjNhmmEyshWOUjPuTFwssvYORfX7oyHPzVd8Dm43GdVBjifVC1pv1z&#10;I/7XQ9deGTLm9/YjZdj+0M24dKSHqlSB4wdS2D8XwdiAHaePdGOw04CFCT+OLXXgIt/tOQLpFOtu&#10;qs9IUCWQkyAcpEI9NBfGsYU2TFCFnfz+d0kKLWib74SJ7cVMQPMSTM8c7pNAPTnokEOAJipAH51q&#10;0FeFmVEnji5FMdSlxeKcD529rWibimCU9dLBduUe9kl13X5mBn33n0KUarmF70XtJIFqb5RD89XW&#10;dLnNrJkOeeLB05g40Ys6VxmyVbfLfZFafQGCARFL14hagkiRkaBqz4SDxKrB3UAlmoYmk4hCtBeX&#10;HzjLqwEabRbbANt2RwvrslwmUNe5KrAl8+9lcIpS1XbE+9herLkEuHzk1W5FFlVulSFL7netE6t1&#10;kwo5D5pdtAEO9scydRq25d1MlU2iF1QhGFZRfedhT8VtyKvfjiZtLoJUvVqq5CDJdaRdh/HFBEqa&#10;dkNJ9VepEfO9IhhFAfJ4rXzFNuSzDxdT4YkQj2benwgEoSWQiRRzDlsp1CqCk6mKRKYefpcKYV8L&#10;6mv2wqAthsVYJvcQWwhyIj6w2M4jsvHUG/YSiJXQEPiVVMrVWjFEncZn2YLymp3Iq9qCWvazaqrL&#10;8uY9cqXy2KidipJKmsp4V9qN+PyXnsXFu6Yh9sk38dwwwXQiZcBkux7DcQ1i/FsoZg/bh5MqV8Fr&#10;iMQG9eYcbMz4K+zIea8ctbDxOmJqKtXdiiH6zXCnFlnVm1DQJIaCfx1gfRNziW/G/qtsQ7naVt7r&#10;cl2IzCvC3snP3vnK33L49datMrTfNWu2XtkXKgIu3Cqe8Xa5AvcKOIt62IJ3CruZqvKVz0XcXFk+&#10;Tfy9cmhXgKZUo2sEWKdTjd6Gd61dw88FqG+jUZnetIXfs4x1IuQgAfaGW/GXG29EAzu/xpcPU7SY&#10;jq0K7VRcX/jyJ2WnFf/+7Ze/xKBM8cWGNuDCoWMDGBh2E6g0SFLNRNsVBF0F1SOPYaONJdRITSfY&#10;GKuQGgvKzBXJA12wEzhE1JpwQkGlRtCm0xOZ/cXQ7cQHHiJg16D/4n6ER1zQGDOhUm9F2yQd2LkF&#10;RJMNiI66CXwKOsMUlWNSpqZqpxOMs4PPHe5EX58BXVRe/XNxAlsjJgl8AxNONvhc2dhdwXoM7OuQ&#10;HTRBxzl+5yKspgyCUx1Of/lTaFbeDoeMC5wDf5cK8XEnXFQYYk5Uad4LtX4Hes5Oo/fMFBKJOqrO&#10;ViioBjuWElRlO9BBVeb0FlCxF8Pgy0NJ/S3w9qjhiojVn/mwUjVHuusIuLvhduehZ18nUgcmcN1j&#10;78DfXfpzDHz2bhkT9w++8Id4lPVe9YIGiwdjdJgKdKeUGKPaD1DZdh4ZgpdOcuBgH0S4NCuB1EFV&#10;VN50G1VCFqZZl4qm22Gkghh97iFYyPBbDLtgoPKNnT+ALjpgMey8+PMv4A+++Ifw9/mkYhSK8H98&#10;7g/wF9+8Ce7mdCx9/AUZItDUuheLZ0ZgohIS+0hbqczFUL/IwmK3F0Kl2gELnZ2IsewkMDpceQiS&#10;XBlIkhpJUByjUcw89wCi/lI0H9qL//2JP4Hr50fxjs9dmWv9g8/9IW597gaYx+oxP2XD6R//CBaq&#10;4vGTo+jkz+6ElgTDiztPjGB+NIy5kQAWCaQnDiRwbF8Y7VQpZ0j4zlH13X/3HC6fG8PhKT/OzgXw&#10;0J2TWNhHxcr7nxixY7D//2fvP+Akq+r0fxwUFFB3113XsEhmholMTt0z0znnnKqrurpyzqErd3WF&#10;zjnHyTmSRREEDBhARMGALqAYUde45uf/nDuAAzu7391v/v5fv369znRPd9Wte8895/M873PP+RwN&#10;BlIK9NFMGdkG5R2ZsLurYfU3SSZDVreer4/h8EvflIbSxVC2IOnwxUNw8h744myHiWY4AzWQ28tR&#10;ULUetdWbEXU3IeJuRHo6CCWNUvi+A8gWM2gpQJ0UDRXJWu8vl/bmtUfq0eksgMKWB3OkWUqLWSij&#10;+THmSLl7K1V7sKvkoyijsJYqtkFNEmrT7GP7y8PIpx+G0tkIe8KA0U/dh9nnPo8/8vy+++PvU3Qz&#10;sGbHh5FZuA4DI26YbdWQUwTE2k6xu02LNoftspLEmYMtuTeSLDehke2pnAQuo2AUt2ZIE5AaNCRM&#10;ClFFO0WX51/euId0WAy3uw0adQmFpxFhdzOCkQ60kCZzakmojRlQkxhbtIVo1xdBbKbeJoTTJNYd&#10;16CIBLu7Yh1yq+9GUcM21BnyUUTBr+rcjw5hugKtUPH1Ol0JtCq+x1TD99WhrbMQDS37IZPnS59d&#10;ULFJEukG3rt6irR4pJL2KNAfN0CuKcSO/DtRR0rOrtxIit+HXTXrcDOFb3PBHejkeTWr9vLzStEo&#10;3we7q550WYAmPY9toUjThCj5s8vXgHpSt9NdBzG5qaxxMyEjA3rGjWisA01iPa8qC5sLb5WSiYhN&#10;MFysB2G8RPKQvPLVcEVaUNK2E3dl/xPJf9dbh4L/QwG5vPxPFta3H//tr/u/rfyb832LsFLELhdW&#10;Iahrd+Dd63bjOpZ3rdlNkRObce/BtfybEFxRhOBeL4RSEly+Txyb9fzvCeul4V0WMdmIx7tu9UYK&#10;53q863aK6aodeOeaDfzdBr5OvHYP3n3rNuwpy0cg3UK3Wo3PPi1COfDl5z4NA0VFKfLT+tjAKSzp&#10;s1OXngUmtRgZciA2oIQ7Vo94WoaRcTO/K9F3sAc9oyTXVCecDIbiWZu3qwVmYwHmvvhxeCiIsVGz&#10;lD1n+dknYaCgufzV6Dk5CrEFljvaBK+YQBRtYYMuQd+Dx6RgoCHhtdHpzzDIy9iIfTMhJI+PITBK&#10;wp2NQC6GYWz5GKTgxZJqJJfS7JSFcI85UK/cCit/54s2w6DKQFewFRd+8wtMP3QCg6TpA198FANz&#10;AYx84qREW2J/U++EB+6kEh2aDFh4zeIcw93N6CRNyzu2QmMrgm82SjKk62YgXCZpivRtfacmYKPY&#10;xGcCDABZaDXug5LnJdaf6q15FFtSNN/r8pTDRnIbCCpw1Q+ugvHepkvkxrLq+zvxnlf+ThLVJANx&#10;ip8phtNjYg9RJ90yxctooCGhgTAY8mD1VKNetgPV9eskwROp8eKsRyfrpCfZiggFwBooR4N2B7qO&#10;9SI8okd7813IP78BbZ5Mfv7V0ufe+uyH8NHP/T1uv+8f8XefeRf2/bQFsd9/HA2DWZget+PQwyuk&#10;ihKYKOYGunS1hYJEwuvk9epCMmkxf07xregf0/F+jksp9BInxygGDMgU4eh8N3b+vBZqBhpBoGKI&#10;N/cXndL3D3z3JukcNrxC0ojsxOE//wLJpBlnV+I4Nh/GSdJpb7QTF08P4jjb2AQpdX7MhccenMbS&#10;lAujpNKTB0I4cyCKqT4zjswEcXg6gMU+LZY/cQoLow5SZhDjFFR/Wg9P2khDUMT7sxfV7VtgYF15&#10;SfVKBnix85HRUYjlIxEaOBnO/OH3Eskf/8kPoKEp6H/wkJTEYfTpx1Gt2IUaCuDUjAvHD8fRH1Mi&#10;7KpFIiaHN9jMgFuIheeegj7cKdG6jIQjdpcR+55qfNUw0ER28phKGiMhiGL9ZX7FXSgsuwOP8TPF&#10;zim1FJ5aXS5K6zfwPMWw5m5c/PUvpPR6Yug5GldibNCCL//2X4A//wnVNZuQkXM7Smu3om/URrNV&#10;BwU/V8FjuElUgqrkFI6q9l0Uum2oZh9s0mVDz+M1yLNQwPdVK/azP5VS0PdQ4LNRSwqspsnSOyhy&#10;ylx0akpomCmsXXKSGwmR7bGI5iS/cYckzo3S5KVciuYe1FOcteFmmGjsaqW118UUtv1SZikV+7XG&#10;zvMzlvG4+STXYmloWax/dxqqYdFXQq0tRae2BF1hBTRaYehoMNjmmkirYkeadnUOnCRfMelPpBhs&#10;Uu6FKdyIKopnOYWwWrZXyhxVKtuNHUV3UJDFNe9HkHQv7lELj7OnfROKLRRKZQZjUwHFs4j9p5Ix&#10;rJJ0WyANzZc1bkJF8zYoWHcWdy3Ft5CCn8fjZ2B3+SpoSc4avk7sXWvy16Jesx9bCm5GftsObC1b&#10;Le1S9D/8jPVKwvNfKeIY0vDtFf72f1N5+3W/Ud78++vC+maRhE8812TwXJ9J8duIv1uzBptydqO2&#10;oxq3bvwo/u6Ou/D+VevwvlUb8b612/BeMYlICLA43h1345rbN+Kqm9fhqhtXS98vF9ZLCfD5neL6&#10;gVXrUdxWgvSMH4XNBaTP77KrAj/92c9xzSqxQ8ylXWbeu2oNcpoK8evf/hJ/+tOfEFiIYv5kHyIi&#10;y1C4jWSUgt6eJz3ntAbqMTrrw+LDx+lUWzHx5ENIHZ1CNKhGKmnA4KAZZgYOZ7gFkaQKJ3/4CiIk&#10;I1eIwd1Tg6CYUu+rQ5Tfpz7zIHqP9GHq2SfgFltHBRqgowA76RTFmtb5Zz+N3rQa0YgM3QvdCE36&#10;odZnQcZApiZZe8I1JKY8kkAeWpQ7cfb3v5Oeabod9Qj52qWcuGIj8zbLXnSy07ij9VBbKQoUH6un&#10;AuFEOwYnvVj+xjMIj3sQHbUjNu0jhdbyNaUoI7XUUwTEzNoGumMjnfnIfUu8LpkkkCLvr11kiSKZ&#10;xWOX9lvVU0y6fJVInxiHlsHK4iyn+JZRjAph1uUj6qlHWqRko5se6e7ATEQP22ONOHU+Lc2OfUNc&#10;Ba0KSmz7PQnr3mVpQoZKvldaYqDhsax0xBUld+ARvkbBjnv4h98l0c+gi9cQSGsvLWehWYksxqEW&#10;dMufdTxPDQUk2CsnNRejncHF4irD0LgJLVV3S0O8Ov0+3ps2jIxpEWFwEoP/R37wXelzqspvlZa4&#10;mGhsZI1bpPPTdu5B9/kl7M+7EYZAC+RiOYeov4QKx175Fhy9JgwcH8Eg768gwZmPn5IMQ+Ovwrjt&#10;+5vfpFUhtPmvqdDxu1HMfenT0u4wh2iezn3yNCZG3RgdMuMkhWu0V4+Dcz6KqhWHF/yYG7Xi1MEo&#10;HBSO+ScuIh1vxrHFgJQMYH7CxTaplLZKS/J+tLZuQfLUGI1aMYmRFGXLhpoGUOw0ZPSVQE/zKDZK&#10;90cbMDmuRyDWgLq2TXDRwIh6eGOoXNStuJYTP/0xA36u1Fa0LgoNjZujq1aaIKYS6RY9ZZCTaEz8&#10;7uF5iW3WzNZyWPXlUJPgHKTjdl0RKpt3s15LYbfXU/DE9nU5Uk5dsV2bdH9lW/AkvzfZ6tDUuBWR&#10;pV6MfuyEtOyqqX4HJvpMGI9p8NqPXsWfKax1rbtIcHXSZJ4OGq9WkqfY/k0Iq+h7wixUNW9HC8/N&#10;TfoW6y4rOnajRL4Luq4m5NZtQ27NZpLqLpTy9xX6bNTwnouhzFaKSaelDGU85z2Fayh2SinNYau5&#10;GA72U6WuEPGEju2+QZqo5ot3opW/07PNq3TFaNLkoV1bgH6SdjKgRHtjpjSpSGRmMppK4OHr9CTK&#10;7m4FenvEZLxyKcG/wVePQpJ/Pkt3jBBAMQzQfOvNJdJkpp6okn29gMYlBzU0eA2afGzMvR237Pow&#10;7sq7jde7l2ZTgTDNf4e3Atvyb0UNRdRG027n9ahYN2J5j4fHTvUo4Kc5cBuLScAKqBSZrM8quM2l&#10;WBh2IEyq7lDx/pp5Lw1VNMg12Lj3w6imydGSbAvK10s76yhoqhpU+1DL+i+U7ZJyCkvC+h8Jxxvl&#10;DQH5LxchMOI7Ke5/5vPD/5Hy5trct1H326/58nL5665U/l1hXbOTxLkRt9x9q5TcoMtfBq+3HEOD&#10;Vvzspz/Az3/+Q7z22qt4hT9/77v/jB+8+l38kJ3m8q+vfuNS0oWf/PwXuOrDqyUCFpR7w/pdeO+G&#10;3Xjv6nW8sVV45Rc/xRN8XYuqCc3GS+verr3jH1CkrKIbrUFxazEdowozSynpb1/7+hel9aiOYBNS&#10;h/sRW0giRCKZGrDg4m9+jUREgemlGI5++j6MP3gS5375cyw9dg9GB23oJ0GG+pTwkZQcoXoE4u1S&#10;msAeEqMn0Iy+MTNi6U4M0+H39Kkx8rHj8AUb2Eko4Aygs4+clTZDFpmNPIIu6EK72IlEQEsyYIsJ&#10;OlZ3ER0/BY315Y02wk8xdTmLcfDlb0gZUsSQzOKzn8HQ4SHMMpAn0jqkRyyI83g+dpqF5z5L8ipG&#10;dMoP76BPCpQzC0H0L8ShVeyEjp0seW4e45+6IOXqNVKM0+MaKMz7MPLZj9FZ76SgZyHC9/hI8z6a&#10;ABfF08FgGKPZGBRLLYaN8JJqgjQGFvVudsA8KZtLVCQUl+egn51zMqHH4xfncWgwhM+eOgDbaDUm&#10;vXoMTbgRYQB+47mnGJpNHhrG4MUVaeJTH4Vq7P4VLE2akCIZ3/OXP2H4xAgmHr8Xg8M6nvN+HP/h&#10;y+gbt8FD0jaSqsWmzcFYLczeMrTKt1Bss/m3KolujaT4BAPKoVkPgqz3vrRCSjzvT6ilLDQ2dTai&#10;IbHut5KBqBzN8p1QqTIx+OBRKWuUjsfuXopDJt8Om68CSYp4cEAjbePWwmDVSKcuhlNP//bX0jWJ&#10;+j5MERBDq+L6xN/ENc4/fBTVFWuxQsFcmnXjxIEI4ikK6vExvPCFe+ENqOAys77ZJhLhVvhdlQzQ&#10;cgqoGUdnbRT0Vmh53u0khRQ/f3LCibkxB82WAv39SlRU3QJdTztpah/yK1cjeXaW97QAjaodaNbu&#10;RmXTOiRFXl4GdplJ7HTEwEuz1E0DptbT1NhyYPNWQm8pRCrdgT6aw9kRMw5N05SJ59veRrS2bZc2&#10;zXYmO9FzbhYySzbk1jyp3q39RsjMNHrW/dKWZ2ZrMfxJI+Jhmk1zNcwU3DYxq5r13W4rQTVpzLmY&#10;hrHfwbrch+DZBTRT5FwUgsmUGkde/Q4K9t+I3l4jMnZ/mDXIOj42iWRICRfFzqgthstNIuYxW5X7&#10;pU3La+WZqOXPYuiztmM/40M2WrUkPxqEUhJng7UQ+1s2IV+5A/mq7Shi2y2ngCvZHrXWSnTwswto&#10;Mgvad0uzjpspknpXHdtXMdoMNGs0DHZPK3TmGoTjOppqHZSaMqT6bYwhYpeaOvanMsRiHfDaatAb&#10;UqDb24KAu5F12CEtNRLJ+ztpBIZYN0aKcYepEDU0fCYaVg8FXEuDmu5qhb4jm/ec99tagC6Saj3P&#10;ZXf+Kn52JUprtuHuvTdi1f6P4O6qO9Biy5cMv8JahEbWoZFCWdO8k3Gghv1VR+NaLSXwj7nqMRXX&#10;0Py2YKxbhf5wO8ZSWkzx3rlJ1QaKf4gxZIaxcNLfgSUKrcNVjaqW7dhTfReyGjcyxsjZBkn4NOU1&#10;NCsN9nyUsB7N7G//n7Be9vu3X/Pl5fLXXan8e8L6LhLjhzffDZ1LgWCI4uAsxMcePCh1jhMrvYiS&#10;3kReWpspl9+bSWA1SEZIO131mJ4IwNDlxfbaJtyUmY2r7tgmve8HP/4JBfZmvPeudbh1T4b0O/HV&#10;36NGT1AFn6sG489c2lJKbDP1IxbhcJ988l50kYCGHzkHuVgfNtFFl13PINUsbXclZt/qHBVoYSNJ&#10;LScQm4nRwVF05xNwOapJRpM48doPEY4xIPd0Ukw06B4yYmTOg/4xBv8BlbQf6MiIideiQJpiE2bj&#10;dDNYR/rV8LMhDowYkR62YPxgikG8WQraB1/+phRwxx69iCme29JTH0egR4/++48gOm5HMN4iLX3p&#10;vzADo5uUYM2F2ZaHQKAGEYptsKsakdngpaFldpAR0mg0bYTTXS/tcjJMM5A6NQETg1h02i/l6LUz&#10;cArBFVmZZKq9GHn0PDS6vWhjkC1tXitdp9pVxQAgUhCWS7vIuNzVJIEKvrdCmiRkFrOALfnQMhgf&#10;/+63EOPfemgcfAxOitqt8OhKcfZAAk99/BCe//w9pC8fIgwUyWgremNiH9ZSXPjD7xEccUjXLzIi&#10;vSGwh17+Fg698iJO4V+x+PRn4KMLj9K5+0hKYru6kJhkRcEVSzpEtigri5aUKvahbTdkkU6yoHGJ&#10;maI7YLLnYXTMgPEhHetRx0BfgRTvpaxlizSByT3ShfBUBD285zIKpNgsQEXqbVLvgY3HM5CExQxo&#10;LUnMwmtu02SStEhcFHax6XaHpw6JQ31QyHfTeJRikucV727m6/dTpArgCVaS/AswNmlF+vAIYktJ&#10;6boPf/OL0rUOPHSOfaEHRxZjOLkSxdTRQfSSCo+dG8WxJS/C3lpEfFWYOJiAmUTlZ7sqargTnimv&#10;lE84ReGbGbHi6EoIDhqywcfOobj6Tpj89Rg5O4UuUtDQQ4cRWowgkqrj+ZRJoxWDfSrIGBS72C+X&#10;vvMCLCEKhzUH9fpMaAKVUHlK0Mg2oWdbtwbrpNSWiR4ZQuybYtNvf1cDNKQUm7OadUZRpcGK8L6K&#10;BAfePiM6tPuhZdtso9lSk4IsThoeBni5tlBaxx09NIYWTRFaFRnSo5R2dQaqm7ZARyFWkWb9NGdx&#10;KU0jjY+pEkZlHk7ydeIr3iWDx1ILnTqfpqgKYbYrPwXfYquC0lCADhJeVXsmytv3oIEGso6CKib5&#10;VFLEG2kY2hkHqhTZ2LT3FmzKvA07Cldjd+VaGvICFDZsRQtFb1/tRuwovwt5DdvQwTYjnp828D0K&#10;EpyCxsdEghMErtLx9y17eW210Joq0CaSVYjEJgQJLeOJ2FDA4qmVlqBZRV0ps6En3fYltRhKaNHI&#10;OmyhCWjr5O8piiJRg9jTNehpgN1UyvurhlqXR8ItRIxGVSuGbXnNuSVrUSfLhJZ0LqOAiuT3YgRA&#10;xesXwlpJI1ncuAkN8r1Qa4vgZn2GSNs6vkZLUxMPtVLAyzCR1ODETBfivJ6FPjPMPL8kjbu8eQeG&#10;Eyr4+ZqpfgNmhq2wWEthZjvZW3knapq2QUMz4GFbKKxeR5rPQ0HNemlD/7dMXvqvisl/pfyvOOZ/&#10;tUjn8LqoXqn8m9eK371NfP+98nZhvTRxicK6egcFcA9uXLMWH/zIdZC17pY6xtEjaUxQbHrH3RQl&#10;tzQM2terQoROfChtwvSIF1W1+fjbO+7ADavvwntX3YYbbr0NN969FndtWyUdQ3z98o9/gMXUDLul&#10;An2pTkySBqdGfKSqMvhtpECxZkzMcrRVUrA7GPzZUaNiT8IqjMRUOHRxEZMXFpE4NoKz//obJA70&#10;YvhjR9FNyowzSBz552/w3NoxSbc+seBD/5QDU8ukvmNDiPR1IkDqGZixo6e3E+PTTgyQHAbH7CTK&#10;dopAIxIJBYONjERCkY0rkFpKwC+W81xcQv+AGamjY4h0Kxk85NIynME+Hakvl6+L4r7fU1S+8zXE&#10;l6NIDJKGScjRRBtdMT+XDtbOoL4w78LsrAsTc04KTB0FX03RHsT0wVEMT0b4OxmcpBHfTARD9y4j&#10;sRCFXnQGbx1iFKpDPH4fzynFYD/A+rdTOEyOQnbiXGlpi5XmxmHJoTCZ0E1BtLlYl6yXrnADXAz2&#10;Yh2p+NnrKEOAQimSti+TTuP+JnZGCwnYjfv+8mcpUJz86Y8xSVNx9re/hGXQj5nPPky6+w0WDvTg&#10;1M9/gjRN1vIzX8INL/8tbvr+OmjH2qTnsu947CosPHa/tKl3ciGCroBIVF8EmwgQDB5GRwk8ARHU&#10;cqXRhxHSuyttYEDLgJzCUEqHrbPk0eHnoKF1M0yGbJqBLGkdrHiWGpu+RG9htkOxz2Vt22Zpg3gF&#10;xVkkvhf72SpJqyoKtpf3V6SKrJFvQwUD79in7sX0Zx4kPVNgWAcTJGwxfK6lOA/ds4BOzT6kToxC&#10;0bEbd7y0Ee9/+cNI//FJnPrVLyQTcfznr+HBT9+HlekQA50M3cF6rMw7sDxlgm9Yz7YihlHFNRZi&#10;eMxIE1ULPc/LwLYeXImjWXY3koMMvKSTdhpCj6uMFF5LkWT7mwzhyAtfRPjQMN+TD3+skYSUhVb1&#10;Tqm+rM5ydAk653usaR0aO3fQXJZIy7E0DtYti5qGQm8vgpxCoRBbmdEgaERdd1WgnVR6+OtfImXu&#10;gZL3IrEYRQdFUqyXbKcwio3H2/l+g6eKdSJmyddAq8xB9BTb/uFBmElG06N2DFBggv5GaEiVBgry&#10;2NEhzA/YoGjZh7OnR3FqIY3pXhvmh1yIOpvwh99d2mKxpXY7du38IKZGHVICBLHFX4S0qDLy3Nn/&#10;xTKTThJmacN2KCylaOA51XRmocNZgerOfajq3IsqilFx+06Utu3C3uLVqFfsQ037XjjZ51U0iNUU&#10;53wSawuF0Mt+KrI0ZRTdxTqqoKlrZZsoRpBUqtAUwN3VQuNVizaKs8ZWKj3qkcn3STOBTRTDlL0J&#10;ARJ7L/toOz+nQzz/JRXb+LpkdyfBQAwJV6KkYgu8PhpUmvpK2S6am1yIXYMG+HcbzUlfWImwp4n3&#10;roltupTntA/N6ixUtG4nnfJaVVnSumCFqQBDg0ZkZ98GlTwHcR6zg+fjDTRiYoR9M6mEhvXRTUPS&#10;G5TBpM5lTClDU/su9PdqSbgqxoAaGP01UFL4e7va2McrUFKzlga/FMFoEwWbbZFGwsL6Fjt6WZw0&#10;NjLxjPU/mBX8P1qEiL1Bh1cSr/9Mufy9bymXP2+8rFzx/f9JMb28XOnYVypig29R3vJ78f7Xy3V3&#10;bcKH19wqPXRPhXmDZJukTnHiUBoBUo/HU0pBosNPU1TYMfu629FjKMHk2RXM3HsEQz1GJEihsYk4&#10;Bg72wUrn6WfQDtGFRyJtkgPzeZToj5vRE6JQd+sxlKRgxbSYTVmR8FBI/e2Ie9qkLDXj/UYcnQ/i&#10;+FwI55a7MffAcYyfnZMCuwh0I8tJROPtSA1pER+0INGtwtj5WfQkeQ6RZkw9cIAi2YE4RS7G3/WR&#10;tpLdHRgcsmF02IYhislQn4luVMcO7+bfNOhhhwzwPNMU1/n7DlDADOgdsiOcUKOLHcotkiP4xfNY&#10;8Yy2HslUO87/6l8wOqTHFIX//F+AKM+lf9KLqfsOYYp0dOxIlFSqgMVXBlewGj4G5MWlIA5RUJc+&#10;cR5DAxY4unm9nzzFTlCJSLwTS4+elp5Lep1F8JF2fSTR7rQZc089QqHJxpnf/gIN6t2o1eyUZg7W&#10;tm8mnW2HMyqyPlWxU5dTdIvQN9BJV9osUdTAkFqiMpGtSTyzax7bBeNrMwgckeGBC1P4+rMPYWzM&#10;hTiF++xvf4V+Emzk2Dg8TtIqBVcMlwpqO/OHX2DLt3PxNz/40JvPX6XyMssrV+HuT63HNS++E1qt&#10;WKKQhbEJIwJ9GvTdsygllK9t3w4T61NnLpQCdIdYdtGwEb39mksjIgwIHZr9sNHZj6Z5f2lQ0heX&#10;4ab7lmkz0UFxriy9FWYGHQVFtEO1SxpSE7SaODOFDvVeWEijXgqAWuR1pTHTKHfj8PdfQv/Hz+DU&#10;j74rJWx3B9gmSSZGBtfhe5fQ0Xo3eh4Yw3W//MBfr+nbV8F7ehDbPrsKD90zh+MH03j4wiweefgY&#10;7j02jBkKhZ3iHB2zQN6+CakL81KKSI+3kveujMGvEPEBGQzWbLSxLpSsy9jxPngjDL4pJfy+SmhI&#10;9WJz+f57F9F/cQEKVz0K69Yis/A2DD96Ecdf+yGva5JBeD8prxi+CT9NRR7kNHVipnUnr1tk12mj&#10;WVFYc6UhRQtF2Bupwvhzn4fBWwGzEHl3FTr4HltcBbkqR0rUUMNg22yimDgqEQpTfPQFbEf8HYXM&#10;yH6rpSjpvC2oq9+KdL+JZoFBvSMH81NBClMLsrLuxM6dH2H7t6Ew93ZUl67DgXGa1nA7js0HEKVw&#10;v0xDKL4CrmqMsj/F3I2IUWimh6wI+5uRV72exJbJtrxfyoZUSfGvYmnnuahMxdCwT7SxjmppGIrE&#10;fqWK3diSezMa2XZyKjcgs3wNSpWZKOR7WikYnZ5qtFM86hR7pT1YS+q2oLxpNym9gdddwPtTjcrm&#10;PSht2gVbiIaafd1pLEd/tJNUWAm7lcJKk98X6YTFWIXyqp2s6ypszV2DPftup+HLZB9rQiuFPMb3&#10;uBwtjFdalJeuJxG28Lz2Yn/x7ZB3ZCBEI6JiG+zvUWJy0ACPuxbFFZvQRJEWy6iMdhK1JhdKir2c&#10;oj6a0qM3qpD2ilWx/7RpSci8Z2pXhZTLXNW4h8asEEVt26AnZXt5vmOl8vKZAAD/9ElEQVRieNvf&#10;Ape9miabx6TxbGjcISWC6LbXE0rUNAGlkDMeN/GeNzRugYr3UCnLgsslhoL/P2G9YrnSsa9UxDpR&#10;Ud7+u0vPVwWxbsaHNqxDdsF6CkYrg9YeqUMsH+6RyEhk7YkmZaQ8IxtWo/QM8tir38HQkWF4fPw/&#10;XbydTtdur4HXSyG2FkrJyHtIWcFQE7opxN3svKm4EvPTfoqZj27Mj+XZBCZH2BlJvyN9Vtzx+Ifg&#10;+fMFuN01GJ3ySMkaVr79PPrOziNF9zzzmfvp4FSYnvVhlOQZS1MQ6dpEvtNRkch91EwRUvN82kjV&#10;zVg6O3kppyppITWilZKQd/UqYKV5SB+hOIvgPaDD4KAVEyShoqxbcfzVl3DoG8/SbdZjnMEzElFg&#10;dsaP4WEzDUIrwqQ5Y7BFSnzu9tfys+hKSaFHXnoBsYWYlD4wRjMy9fi9GHv4JE789AcYf/QMxh85&#10;jTSFSwj58j2HcfiZz6Cn34W+QQfGTs+hh/RsZ132HBmF1V6FCOug7/gkhpNqigcpwlIAP+tOx2Bu&#10;66pGk3IHFLr9cJBQO8S2cuJ5r5jdy8/3Bqql9IY20oyTAd092kHTVIDex4/ClVJdmgUrxOP7V2Fy&#10;0o3AQDMGSfN+XotYGxof92L685+Cf64P1QzyXXTKD7M95PxE8VfheaOISU4vXoVV39kiDVGnj/Rh&#10;5vHzmPzkWdjCCjQ0bWH90FQwsIocwfYxP8zWImgZxNWKPXDr8+C3lWDwoRNIJ1qQoKhbSWQp0n6Y&#10;QhGf8CBIUkwe7CVllUgkLGb5mlM6pE+NQdYu0veROEi7Uj5X9X4U121EK4Ntc9t29F5YQVPTZjhI&#10;QInpAEYpsGoSRi/vQV3d3Whr2QZbVI3pp56QrjH/Zxppck7/iWkcWYpjZsSO2T4zDp4ZxAjrSGRF&#10;OroYofkzw6LjdZCYGkmk4SkHaknIDppCMamtN6UgXWRirLdDSj5ipIGSq3bwXtgQP5hEdcM6tHTu&#10;hoWG7eC3v8rPG0d9ze00D6ROSxbpPZcEWYgW9Q7MffM5uGkgbL5q6RlxE48rtjMU6SI1jlKoKc69&#10;NINLL32DdVcOX6yJRoRU17oFll4TZr71PClvD8UzT8qMZSOd1tGE1PNYIv9tOeupmrReJ3I4a3PQ&#10;d/9RJA6PIkpzK47TIt9Ns5SDLl8d5CTDRKADjz+4hEfvm8eTH1vCmYMpjCVNcHTswwRN78qkCxZ5&#10;FrqSNkzSRIqvFMVKiEeCscJpqZAmB4m1n2ImbS0pW0xMKudnleouEWobz1XPdl/Bz24z5KPDWIgG&#10;EpnYKzW/cStKWndKO+NU03SUUTRqeX6CdoWo+oPsS/ZaqNVFJOFt2LHvo9LwtpLCk1u+HoW1m2AW&#10;CU9IsyFXI8VRgxhNhFh7LNIa6tQF0JPUG2WCjPdD46yHgnQrhqBbaQoL6zahoGwdZCKPsSyDfXE/&#10;9peuhkydzThYgVS3eMSkg5WiZlTlS0PJMzQdba0ZNEilNF+MG7zvMlJ3G+nUwP4eSijYj3MRp+EL&#10;8xzCzjpMJQ2QKTKkLSn7+tRSKsM040Q/67CHf08GWkj7NFXmPOkeBWiG0s5GDPBaUjSQav5NZ2ef&#10;oTAP0Rh53fWo4+tktkK448246h0UVvEMVHoO+j+rCMG6vFzpNf9BuZIAivKW17xNyC4NvbK8/v63&#10;C/rl5fLj/Hvl8uO/vbwhppcL6BufL61TFb9fe+n3194llsOwo6vKGbjqYafLFV8HDybgIK32pTvQ&#10;E6E7I60N9WsR6+H3Xh0mGExE3tQABSsQbcTIsBaJhQTFTY9IiOJjKYHFXAIDG7zYbDo27Mbic09J&#10;Lnd83IUx0uN8nx/XvngN7Md4owX5MOj7HEqsR420AfPZcwOYmHZgZoqvHzCS8swYHSF1kjinRj0U&#10;ZBtWZmNYmAhgOG3DoYUezI11YYQ/z00EEYspSW8iGb8cXk8d5j/zAAN9M7pjPGcKZTypIZlakRwy&#10;wRlqQPeAmgbCgmSfFmOTDoyzTE86MU5Sn3/qYSkfrqgfm5fiRZfsokue+/RFOMc86BSZfVgXYkJU&#10;P4NNnFTd069Cgsfs6ddheiaAC7/+BY6+8AympoNYfvF5JCa8JG8dixqxuTgs09UIscO43dXS88ru&#10;VKc0THv2N7+SaF2s7XTZ82BkZ+q7Z0Va8lBZuxFlNRtRSQHRu4pgtORThIqkYdHO/lxc9aOrED8V&#10;gueP52D51Qre8/LfSTN9/+aVD0D7ywkc/NOPLh1Xl4EBCmOUVCJItY/isfztF5D+/ePo//Wn8Z5v&#10;vhdXv3Q1bvj6daiazkWJd6dEOa3qHJgjShz4/itsQ3kIHRhCaDKKTlsDDOos9I+70WGqYX10oGvY&#10;jorKO0iTuVh65CgMNAgDgx2w0rzF+2QIRevh7aqE01UKE6/DTaNgpOEwkMxa2ndh7JNnWO95FLQC&#10;iYIdpDIx+1lktekgvZz8+WsYfOQcRp+4H5NP3otRCryGJCFmQ6s79+HUL3+O6GJaepaoMZVh/vOf&#10;4N9qoFPmoJVUED88hNGHjiLQ1UABKKLxM2H+xCADZSu6k03SMiUzzcrklBXzMzYp81WncR/Sj52H&#10;qacNU5+9D7XN62ClmWynWJi0+2nSyqChaOkouHXyDBIEaVOTgfiYWdr3d+Hhw9DSCMxNmGloHkZ5&#10;y1oG2hbJQOlcNEdDFvSQyDtJqWJmt40mQazXVpD0tCRZEylZJISXd+ySxDPAdtxJIu2KtcAeaECz&#10;ah+aWTdywz7WcxWFOQPV+gy027JhiNH8UMj2ld8uCVw1z7NGvkMyKAox6vDUI3DN9KCmagOGBk3s&#10;9wb4SUvLbLdhVxNcJLqnHjuGpz51AqeWU5j82Dksz0Qw+fBZaGWZiA+7cHAhKsIJDi/3o5fU3E7i&#10;66RQNlMUO3lf6nlfqikgYmasoNfK9t1oZLtq4H0t7dyDOjHT3l6EJgpsNcVULPepZLsqbN6Oksbt&#10;cFPI2i2lNCRlUgKIJlK5jHSnEUuAKLoRmsmG1t0Qe7EKgW7l++0kSD3FXSPS/IVJ48ZSaXNxq6GM&#10;bbYQftK139cEKylW/F4kUVGbi1HQsAVbcm6Gn3BhMOZLw9cmYTj0+bw/BdKuNioKYcRZg4S/DRMp&#10;M7QtWfCbqjFD8hcxQd62m2aymjSrQZCfXd+xH12WKozTfA2ThBeG7OiyCnPdIO1uo3fwvGlGrfYK&#10;KZuXeD6bU3onzIyt6W6lZPAErTazbSlYLxplNuOjDhU81zpVJlQ0A3Wk9705t0npDUU+dYOzSExe&#10;uv4/Lzb/Ewj03yuXH/Mt5QrCJsqbQiqKEDN+l/626srlSp8pytuP+9eym7S5m6/ZQWHcgRtWb2fh&#10;dyGU/Kzr79qOa1btxHXrM/HOtTvxzjWbcMOqjfjbNTtw1a0bcNVHbsJ7b74R+7J2YPeeW6BLMFis&#10;9Eid4IssRpKQ3V+C7kQzFmbtWJx1YGilGz4Gwa4IRSglR6inFYlRIxykJAt/f+TF5ygqad70QgoD&#10;KZUinFrsgcvHRpDsQC8bUx9Fb+SBoxi6uIhBOtrJi4cwdHIWIwyIvaSyHnaEVJqC1C1HD8V1lM5t&#10;NGWQ6PbEgTQmB12YGw/g4HwCZ46MsCP3UKwDWF7sw9J8ioIbxFi/G+dJAQeWuiloPmz9+CpMpuyY&#10;7rdjoNcikdrImJ2fpcfio+cxyHOcOD+D3mEK9ulRLH3uQQyRUldWwkgmOqWNiHuPDiFOobZQzLwU&#10;UHdXBcZOjaCf1yG2kwskWuEnLXhC9QjEmuEi3Q8fHUbcL8f8Jy6S1oM4dGIEI4NeHJgM477vfguj&#10;SxH4ws3oYkfvXjJKmX0aP1aOkaQSERqBsX4NuuhiA+5S9N97AIe/922EultgobCvfOur0vO/6ZUI&#10;zFE5A9UO+EZ0JNUCyJ/QQbuyH1f9+HWy/M5V6Pz1OK57+b24+4d5kpA2166XKO29r7xfWr/p/NNp&#10;aaeQ4ScexsGXvoX54700GWZc+OMfkTw2An9cizO/+Q1O/ebXaGXwUzKIi06uJYEo2/ZIk4wivAcO&#10;S7k0wW1giBQcqYKTdTXKOk7eexAaiqWDQmCnMIZi7WiTbYc2wPt8ZBgqEpSeAuFwVZCqKqF2FKL/&#10;E8egsGbxM3KlpQ1tepE5KgttdN/Nyl3SulUxNNqiFzullCN5dBDjn/kYVCQ3bULJzyuALtCMBlKZ&#10;lQQtlqqIPMEG0pFaSaHRUrj0FFiSaGf7dsRoiILz3bCkDXCxTVu9NJs9TdBQCMXIjdKULQmUip/n&#10;DdUiynvefaQfMv69WbkTGnsBjUAxtFHRDkox9MhJGHS74Iq3weigUXAWYKKnnQZMBktXORa/8TS0&#10;PA8XA7yZRkorhnRdhdA6c+CJVtKQiHW3pahr20zTslNKBiJmAgujYKZB1Jh4/t46aLQFOHQgAqej&#10;hgZDZBiiUaCAtDHYdog0hNq9WHj+izB3G+Ad9aJck4kqHcWTQb2CpqxaJpbYUXDle1Ajfm7dRULc&#10;x8/dhXZ5JhZIofedSOGBYz00c6WYmXVjiia329kEu7YEehaVsgAnDvfhC586huFuLdLHZln3GhqN&#10;HRAJ6cXXKy9+DQFHLQk4H+0kQoUyl2YjE3UU1BoKfp1qD+S813WszzptNqpoCoTANvFcmzQkPLY5&#10;pY2CyDbSaS9FFdthuyTSYulaHfLK1qOtIxc2Vz3c/laJVJ1eErwiG+leIwz6UkxMeGA118In0h2S&#10;aB1djVLifLu2CB3qCpqcIgTNNbDwerwkWj2PUcO2WdW+EzqKXDgqQ1+Piteohq4zBzabWC7XCYeg&#10;UBq0lrb9vOelSDO2jPSaMErTOdtvlJ6XO0inYpmT2N1KrCtupiEUk6JE1iW3twE2Cw1mSFBpB1L2&#10;RsyJuR5RBfrYVzrYZxopivU0TaU1G6CkMRnk53ZTbDtI8jL2C7GtnI4GQIw8dPBc1WwnCmUWIoE2&#10;qNhGxFpjo6eKhqzw/z+E9dLzTJHxSLxHnN+/LVf6TFGudGxR3rP6bqlIE5BEUoe1e3ANi1iX+m6K&#10;57vX7uL7t+M9d23CXVlZsIXsmBgP45OPiCdmwIWHjuHsxQXMn5rEvadncf6Je/HEt78KuWIHBkeM&#10;SKY1sATp5HylCEXqKIxyjA/o0OOrJdEpMTJuRCBch0B3szQrVjwLm592SxtTD/fqMcRGcXQuiANf&#10;+RyGT04jEddglNQ6MuREMKDAYL8VqaQJiYQRoVAneil44bASR159GcGQmChlRsDVgqlBN2aG/ViY&#10;ilJEExjt9yLq12JyKIzTx6Zw7MAYzp1exIUzS5ifSuLiqTk8/vETsN/HQMq/X/Odd0qCFZ/Xo+VM&#10;MVam4zh8uAd9fQYKuBG9PI/xaR8Jtg2pAT2CNAPRSDNSCzEMLPWgdyUt/a2/T4/eBMmSNGIJiP1J&#10;y6QJOum0Upr56YnUY3DKTPrUSM9TXYFauCiAHmspUgkVBkZFYn8NppY8mDk7hv5RPawRBsKBQpQc&#10;34RrXrrmErV/7yqYT7ajYn4TBkgfp3//r9JaXJPYID3Nc1sIIzTlRnyZQY4OOXF0hOTdTjpvQby7&#10;9dL2bbZcxMSQk1jv+9Qgpv/8Tfzdd//6bPR93/0APvS92yVBfXNYl+XWr96MD977Dtz/xz9jgGIa&#10;YrD6wKevR8uTTulZ64Vf/BR2BrEohS3c1SQlZ2igMzYzuBnVuZgfd8HIYH3yZz+GUb4TPTQaQWE0&#10;xOSpcD2DCR21NR86MYmJ5xaONEl73joptkFpqVIpxaGMRF5AYapDhzmHgYD1TDJtat+BBgUDQ4CU&#10;981nYekzoap1E4NsKYzhTtQq9pEGs6AiQc48eZGBNwMthj1oZ2lU7aYZ2Iz0+Tm0yrbBToe/MuPH&#10;0qAHY2kLZnisySGaqhEDLKZ8BHn/OtSZUFCQdC7SAsnRSnNj85OQ+f9OimvvfYdQU30nA3gVg6gM&#10;zeJc9PshJ2XJtBlQeyiwFFpvgOaiqwpd3Q2wjNjQbhbDe5nSsiwv71ejhuLlyoc12UJB3EURySRF&#10;kuocxfAtdlMgxdBvMVSObGlSk9j3NjYVhJmC6Sa9iryxegZNn7MKo2emGUgF8e2VhEhsnm60FqKR&#10;RsJI89DiKILMno9S5Q5Ude5G5MIy6uzlkDtL0MrjtlLgOnj/BC2JAG1mYD70g1dQ37QFjS3bUFh4&#10;G4oLbkOC/WGS/Ttqr8N02gSbhtdCynIYy5Agdc1O+DA3SbOi2M/33Ak120c1jYf4+t3vfofGms2w&#10;qCgUlZshdpcRO72IhAjF8u3SzNVa1V7U63JQ3J6BUoqG2P/USPPayN/VUWzz6jaikOfUynbSqs+F&#10;h+1LDItaXVU0bDLoSKyqzjwpgX93TEX6LmS9l6CGglNI8RG76MhoZjQ8b5u9Aa2qEhQ2ZmBTyQa0&#10;0Ch2UATNjG0tpizWDYWK1NxkoGiyjow+Gi4nTRbbm56mx8LP1BiLIKeoen0tJPIc9lsZepIK6D0V&#10;cIVaaFjbpB2zWmzFvIfZmOqzYDSghLohg/eQ7ZykbXTXwOCvRUb5auTWbcC+stU0MRRHMcTMe6Tj&#10;OSnYPwz2SgRovMXOQWI7OVdXA2Qk1WZ9FnTsR2J7R7E5SJ1ilzSiKO/cJ+2o47BXU7zraQpFPuW9&#10;Qlj/zyWIuPw4QrCvNGz8FsET/xe/f0NQX//dpTSCl8pbh6D5ujfLW4/7ZrlMoN9aREYkiueaPXgP&#10;xfRv71iDqpYGbM7chjq1DFsLC/D+u1ZhzZ670TcewtxyCr/61c/xl7/8GSEGaruY7OIrothqpZmO&#10;QT+DGgnU6Crgjd4LDRuSi78z27LQPeuH2Hrs1LFuDPdpkRwyIi6+x5sxMufF0JE0UodS6KITSh8a&#10;wLk//J70MI2jP/4B7vnznzG20I/jizHMUnhHho3oo9CI/SljvUpSowITX/4sDr78LfT36jA4ZEec&#10;xCqyEp0+3ocDB3tJbjaEH5+AWOkplnw8cH4a505NY2o8gqOHRujWB3AfTcLCTAz3X5jDkaUkzomZ&#10;t2kXlhJBmI7W48LTX8Hik5+k2LTiwHyI12HA+LADKxSoGDufWLMa71WjZ0CDfl6LmCA1vBiBm+44&#10;QFc7Oe7E1LANkVE33Ek6VFLVxKgJ3SKtHEXARbFNTdvRPWZFmPUYSYvnuyrEh5RIjWh4rQrSKck+&#10;VIMekrGHRH7y5z+CmcGuhx3lDOtJzAptVm5HQ/NaWAccNB1K1kM5O08F/KwrtWkf0hdmED+aQqin&#10;hR27kIG9GlOPX4DFWiwNaTkYZMTz050/qpTorJfXOPTYBWmt5vTvn8P1P/wHxCdVb26Vlr20Fu//&#10;3s2Y6rHBRDJI9OuQ8rXj6heuQuBP918S3e9ejU8cGsdHn/57afLa8owTITEkzkAxPEiTQ0Fykzbd&#10;jnIM9fLeDupw6v4phCg6JgYHJ+tQnKvGVYaKhrukdZXOYDUGzy9IuYWVImEBhWuA7SM9aMb0Zx+C&#10;y5IHD9tcGwVArqNoUpTFJuNiY3WxR6wzrYY5pUbg5CSWX3wOZ375M5gpem1G0k3nNgbEUsROTcBK&#10;c9IuJsZUrIXXVoW5UScOjFlw5l9+hnf88zVYee07OPXcZ9HlrIXXW8V7IYPDli+lnXTSpCgo5h0k&#10;KSXPQWxOryVJK3UMiBRLG48tp/B18X6f+cmrDKw0Mv46iV5zalZDSZpsVIh9d3eiXrEddRR3a6+W&#10;5qJAyhbVyWuppaA00BC0ORugCbaj3VqG+/70RzhY3+F0J1SmHLQzwDcZ95JE9pPqy1FfvkXa6USj&#10;zoGB5COy/MgUe6UkEWLoUOy9KZZzOMQjBRpdBc2CyD5VQ+JuorERQ8PVJLDstvWInZtBAwm8zZgN&#10;PUV4ac6DpKdeev5sd5Wjk/fV4q5iH6FhTop1liWwmwsR8FSzzqqgaNyBZFCGmL9JWgcsHllc/Nd/&#10;xcyzn0dx7s2orliP6sqNrFOaI4rhv9Io/vL3v4VFvR92Q7H0WEnevlfanaeMdFvXuZeEuBc59VtQ&#10;LMtEZUcWRbGI15SHZl5HvS4blawzA+te6a5AoxA8tlsN24SB12t01VFoCpFHkayu3kqC3Csl2Zep&#10;8qASk5vke0njLBQcMRwtMlDVk3zVpP8WTR5Jr5gCJtbElknG4Mh0mCK1h23qUv23UcTEdm5idrPC&#10;IDIfVbGNZkFks1JYytFsKWYsaEQdyd9FCvWQQsV+q07+LtLVgqi3BQ4NYcXdSIjJwpasf4KTJN1l&#10;rkbI04Taqk3o8jfDwnMWE0rTMSUhRY9y0vW6vI9iU/EdWMd63VB4BzSMSy1imY+7UhJxOYXfHmyA&#10;ivUlknD4xGYkpkISfBWycm5hm8lDMiZHPNj0P0dY39jh5T9TrnQMUa70WlEuF9bLhe9KxxDlSscQ&#10;5Y3Zu6Jcfpzr+f/r7uLv15Fq1lLc15FW127DtXfn4JqN+3ltG/F3t96ItvZy9PeIvUTp/Fm5b3w9&#10;/7XP4/Nf+CSmz05LD8cTvZ3SrNF0X4f0rNFqK4OXwa2ru57BuhFBOudOU4GUvq/TUQCtIRsJusCA&#10;m6+h65l97F70iGQJvhq4w02kqQb4RPo//uymQId72unuK+Flwx8YNyGaYKcj7Ylhx3B3B3ooqqNj&#10;NvQPGNDTRxEbNFDc7Th0MIq5pS4MzDjQy4A50G/AAF2x7nQtQuZWSSzEkOaF3/wBHYeLMNlrx5mT&#10;/Vg+EEN/vwujo36MjfjRn7ZiasyHpdkwBvr486gHvSE1+sMaBOxNOE/q6qcop1IUUzba4ekIxTuJ&#10;g4eSFHkNRiZcGD49Bbu/Hnq6xOSYUdrbcnLMIe0k4eZ1n3j12wj3qRHu5fmntLzWVnYcdqJwK3pn&#10;o4j6mpEc0cMXayb17Ec4KZKYkygpSKkU6ZLH66aIh5IdcPrLMP74OYkIjZrd8PkqsfLNp9F/tBdu&#10;irilqxBdfTLSkthIPV9aTmMRTtZI8vPUoaR8lbQUydPTgH/63D/g6u9cSgsonq3qDhThPV9/FwL3&#10;TWLpqQdw4OlPQNa6Acdf/Q6prBnt9TsQmelG3+kZ9H3sJDyjXiQP9EvC47C3wqoswAGKXV+I9/1T&#10;52GkCx5YCOLkaz+EilTRH2/DzJlJDC50Q9uxg504i+aB7YS0LkQ2yPMzWaqx8PlPYU3gvdj4ydsx&#10;TZEXM0+tDOJqe7G0LMDIaxLrWmX6fZKIiOeLbZ27pFEBPY2HIFYTXyeSxXdYxDAa6Y3BVdCbSrMP&#10;PacmSYs5qG3egvBcFBEx2e2Zx6EhdQ1MuTDX34FDExYcX45At9QB+S/78LevfvBSPb1yFd7x4tWo&#10;G6PwtW1FE0W0TbdXWnerIjHPsf/Yg5UYefwi6po2MlBvh4bkYxNDkB27GJxJiC1bpdmgGtJWK4W9&#10;2pCBCs1ONKv3kPY2kWZ4TFUGyZTGaiwgpQ3MKr8d9WIphqcVWm8jyTob5gE7/HPdEoHk1W5A7+P3&#10;StfbTlEUz0s1phLUtVJUHNUUvBI4/KRgBk1BUJ0UHBXbmo7HtnXVSUtpGjUZkJP4ixQ7pM3N5ZYS&#10;LH3jGZJ9Jjp4rmKCUyXPu5DfO2hEShvulkZgnKQkr70KDaXrMTflRIN8F/QUVBspz6MvRoz3T8f6&#10;F9nFIksp3oNciL2PU4FmaQa5ENczv/tXjD52H+prtqKaYrEr66PYkcfgzvP7Ff/+Z5b6zgyESMVi&#10;pySTQeTavfR8tbYjEyVNW6WhXrGGtEaRIQlibfs+aU/cChoDsXG62OauhOecVb0OWlelRINKColY&#10;76711KCyIZPGWDyXJHGS4FW2Eig1NBkWsY0c45unFJWyrSRWkeVLQZNbRWLPlrZmM1GcuyjSE0MW&#10;mo48lNNo6J0VaOvYC7OuCBFPI0bMtRjrasdAvBOl5eulCVIN8n0w0Qw4O/PRH5KTNqvYH9qQcMsQ&#10;JcmO0tAn/K3w6EoQcdcjQhGNUeyMNBliCzo1xVbMIhZZzYwU6k5jMRw0R2v234htxauwIesmrM67&#10;Cav2/SPaWjOlJUMdnnIakj3SZLYWGg0PBbmP8VNJem0Uz/RVuWhkuxUGtru7FXMjxv+3hPUNYpXK&#10;FY4hypWOIZXXJxW98Tz2jSLtTbpuJwV1l7TB93vv2ob33bEB7199K/5+9Udw2+ab0NhZBGdXPc6T&#10;2sTXz//lx9JC4YBPhqOH0xQxk7TO8/AJCsiROALhZswe65OEdYB0YfQXweIvR0LMuCWJHjrQi8Oj&#10;PnjYWHsC9Vh59tNw0FVPMbiYdFlweGtINmqSVB0DaRMSdNazC16kSC9DkxZ0RVuQHjNLjbWnT4X+&#10;cTOGj/Ti/H1j0rPNEB3uxLgL/QkzDi0k0Bc3IupolJ79nfvLX6SOOX1kFH6PDGPT/bjnV3/Aykvf&#10;QWiiFcdmkzgwHsbMYhxTYieaSAeWHjiCQ08/gbOnhtGbNGJ6zIvRXhOOUzB7EwYc5msPznfj6Pl5&#10;TA45EI7IMbQYRYrkefwbX2LD7sTcXBBLhxJSpqQBCn9iUI8og0yIRG311fJvMWmXHJF6LNYjx+Lz&#10;X8Q8xSZ1YhxuLx2pvwYxXq+YKRyKytmp2pEOy9AblyPBxhyJNNAwUGDHHRidsiFNah09PgA/ibf/&#10;cByhRKf0bDrEgD64HEfPbIh0Xc4gWY5YugVjj52VsgW1yLdRQO6Gd8QNAwOqO61H6NAQNL5cVMZ3&#10;YP/oKmw/cwdWP3ob0q8+IAmHENuFJz4B2++OSIGvZ9wNO01DgG1m/P5DCA67YGbgEeZn+evPUIz8&#10;6Gjeg8UvfxqjA1rMPHISwxT63ngrJkZMGKExEIkWYtFWkh3JS7OfRqEdBlchTV0Ng3wWgzwJiEHs&#10;vU9dxWCcLw1xi3Pp+sQI3vvV6+Am8SgZBOQUU0+4VprZq7YXwEKSNXjEWs1ceOI0a92N0LlK6Maz&#10;6MzLkeb5VtRvgNhYIDIfRWvT3TAntLANWOBkO9eRjKsoZlrtHgx+4hz8434ER2w4+4N/RiRQjR6a&#10;wFRfAO/6yQ2Xht7FcDiL5am0RPE6JQWOQdtEIZFyOlNEmpo3k84LYU3qKfh7YOL5iKQXdfz95LRV&#10;Wua1OO+R7l9j+3aSUS5aaEK6aDT7+lVIHUhATbqwse0ZKPaRcS8UtloMsp9NDVswO+lkQNyH4IyX&#10;/bgSg5Nii8FKyM25KOX9VpAWxYhOBSmrlvQksjSFDqawO+tDmHxoBVU0BEIoReKNIgpyA4VHJB4o&#10;EskHKLalsu2wBltQy6Bf056Ff7jlPbhx9fuRVbJTer7ZIoZY23ehum6j9Mw3zHNUqbJgNxbQBHZS&#10;zHajlffUIoK9bC/FsBJxfy3GBzRIzoWkdIcnf/kvaK/bCnXjdpz95aU9aue/9TyaZHmQNe1GA03c&#10;zu3/iLycW5GnWS3V9S//+EvIarbAZiiRZt3X0YDUqDIlahWTmjqsJaRAEqS1WMoFrXJUoJltqVmf&#10;iwYKcDPPW/wsyFVNQGinoHkoVmZTGTrUuTCL54m6fMhJ9mJ5mtghp6x2BzT2CmnLOGe0nWLDY4uc&#10;w515FOpcGrgKAkAbxL7DVgqx2FTCRANkFRu/s8/IWC8KCnisW4EE+6xOPCtt2y09y/R1NUMuz4JO&#10;lY2RHrW01Vsn+4DT0yA9b015WjAa6cRIVIXJtBGqtkzG00IEu5qgZrsTwiqEdpIxsqxiHZpbd0nJ&#10;PWp5/JzK9bzWAjSJz+P9aaD5UlOMxXP22o49KG3ZIj1T1RkqUFm+GS2k/VbxCMBXDq1dbFIhRkd2&#10;0xyUYnjEQGH9byy3udJz1cvLld7z9vLv7WLz7w3/Xl7eIqyXl8uOc6X3SeX1vwnhl/YhXSfKDunn&#10;N8p1FNbrWd6zehPed/vt+PCdH0R30kCx1MDmKMHklB1/+MPv2YzZuCksbjoxPZ29np0gFlFgZtqL&#10;lYMh9A8bMDppQ1Ssl1zuwQDd8RCD8hAFJd7bQXGkGPTLGdirkYrKMEx6GyVdLlKQ3WxUQYro0e+/&#10;BL8YIlHvlRpfT5z0RULtP9aPrkGjNIln6MK8NBNWkGvviVE4bAWIDHYgSlFx03X7uygSDDBTwx7M&#10;UQAPLIsJRl08PxuCbFQX//AHpGNaHHn2s5iZ8JM6LdKSGLHu02YskjpsL0mzp1uF7oQGfWyEizxG&#10;WiStmA5gZNiOkX4TlueDSFNUx4ec7AAUn1AHBvtt/JsdyQGbNLNy5StP8medtJl5jO8/8NUvoHcq&#10;yGDpZl05EUkoaA46pOxMCZLpMAXXG2yUhoGHz05i+lMXsbLkQ2LSixDr1RdoRJqBSOxLGorLKM4a&#10;uGlYRE5YsdZUK/IKM7CLzcjFGtnBSTfirKfpB5Ywd34cAwfi6D1Lmp6ww0H6DVOMHeEWiTLUut0w&#10;+StgC4ghp70UlnJ4w42wMBDoGQCGSGTS8L2vCgYL3XzLbtzzk19hBF/FPT/+LcmvgoTbgLnnPguN&#10;tYxELhIQFGNQGC+aJBPJ4PiBCKZOjsFHwe45Nk5qKUKipwWDw2qMimFuGjEnSd7iqyPxktB91VKm&#10;JZGowmwpgIuE6WCbFJs2u2nKrKRqMURtsOYhGKnhdXwRKnUGxp/6uPQ8ycW2JjY86Ls4BxOptEVk&#10;lqLQNpP6lPYcKCi0dhowNeuz011Ewa2Bi0ZORsLwDjthEc/izy+ioOgj0mbcZhKIjfVt5mt09nx4&#10;+Rl2bznU+gyYeA79KSUsy1Voe6T0TaEXCS4Cf3kQ7t+clGZtG9w1MDrKaDYbUN0qElHkIXl+jnVL&#10;GmJx0wQ4Q7UMWqQmCoF4Ht8da8Whr31WyiltMWfDSSqxMujWtZEEKXZq7V7U1K+DLdiMxJk5abRH&#10;PEsWOZ3NDKpi79pAqpX0WYpkj9gA/ykMfvwMWkjCFQyaNQyeueW3oI7i0Kol+VKE9cEyKXF//ydP&#10;kbJ3UhRy0EYRNZFuqts2S0n5VQyillA92k1CVEh/Yk0jS2V7JtSksTu2fADFpPzohQM497vfSEn7&#10;x9nvYyKJQssOdDI4W8xsS8ZclDVslEYgtJoclBfejhDPvy/SIm05KPYmHZ0PY3HCicaKTRj//GO4&#10;jwY5b/9N6D02ifOMT2d+9mPsGrgFu+034qqfXqr7a2hsDBjGN/CiFL/e/lXK629iuxQiIkS01czr&#10;1+VKSRv8PRr84lf/8vor3/r1i1/8DK/99EfSSF1j4y4UVm1GRvUGZNaskbbCE2airH0nGvU5pOE9&#10;qJdnSAKlEWaJFO2KNEElyJdtV8e+paeY2dj2bLxWI6lVx9fKO/bBYCxHijEo1NWKvrSW7Yznx9i4&#10;shKEUZ0Pm6UMBkcljd4OuB0N6AspoKExESTcQ7Nk0BQwntaivWkXEjT7YqOLBKEj5GuU0mWK5TuN&#10;jTRN/Cy9sQQymoVWxnWxBEncywq1eESSjwSPZaTYmmzlvF9VNBkiNrRKo4xBMTpEc9Blq0aUZGyn&#10;UMeDrf+xsF4uXpeXK732Pyr/me3hriie/1G5cysFcxuPI96/7c1y+WtEknqx/OUGCufVm3bi6rUZ&#10;PIcMvO/Ojbhp5zb83dq7cPNdN2Nr5no8+9yXXm82f/364+vfXWws/aSvxXEnBtO8YWZSpa9Emrlo&#10;Z+AV2TpMVrHnYCFfp8KJhThmRwJYXExjbmUAS/MJTM73YHjQjDADfyTVCJMnD+leCkusicG/hYGx&#10;Hl0hBscXvkBBZiC2FqLdmClt72aJN6LNQofHxtc9H+P5VEnrMpMraejorn0jdqw89wRppglmBm2x&#10;pGV43IooyW6WAjgxRUGc8MHNQCmGVBMkv+n7FxFZSaIroURy2IrpuQBmHziGaYpsMq5FPKrGmBjC&#10;7DOR/swYHLViatyGITay6U+cR2JRLJPQUVBbMTxkIiE7JUo+cnIIU+emMMLXJkX2kmNjCFPsp8cp&#10;9A8eRGrMgNSoEd19YimOEZEBM/p4rjHWa++0D2d++2s42YiDkTZEpkNsuLVYfPQsPGmzFCwXv/Jp&#10;KS9xq3k/PN0NiIqlNxRYv49OmMIkhqBnP/uAlDTCwboVQ+n9Hz+FifsOkLoflYzOkVe+DR2d+IHv&#10;vIABClqUwdYbqIGfNBjjz3NPPURxzIaNQd7Fz2i3ZEPtLUWTSEig3oNOQXdsA20MHqeOJvDgeTG0&#10;XQxPsBxjZwZZJ5V0xRqkSFNi67kBEpKYgCVSVp7/1c8RY8dLJtowPKrF2IMHpCFXE2lt5JHTMOqz&#10;keD77AwwQRoJN+nFROLw0HyJfMAubxVdc65kspz82UojZid9WUUCeLYfLYVHrsmAxVsGsZ+tkRRq&#10;6aqRJiE1aujgx9yQUwDrVBvRZt3H+idVsC6Vht3QeOtIa4VQGfZL64mNrHuHq0gaTre5C+EdtZBA&#10;aDrYJp1+igopp7VtB2zmMizRYPbTjC2MunCGpLg46sf8oBexLjlJvBNWVS7CB/pRXvAhRE+Mo5ZC&#10;JJ4ZipnEYiRFRuo7+upLJNUm9qs6ChnpUbuTwbgYsSNJBjgags6dFJkdUFAwxYSp6ta70dyxk/ST&#10;jw1P3QplRwZqZZvhtBVj6uMn0cHrbePvdCQRpbcBM89/CT621daO7Whh8Nf1WlFKQbCPdqFOtpPG&#10;QaQbzKVY0zTMdpNUt7BOCkgye2CMtSC34i5UardLO7xUMSAr9cWoI6VWkWAtNMYyitLwZz+OBPuN&#10;QtAeBdHZa0ZLZyZ6EnJMsz/M0BCMp5XwUMym+rXQk/g0ujxpyd3I4QGUlt0BCwW7iyTkMGVDq9hN&#10;eq1Ba+d+9B4ZQPfHzqGwaBVqGzZj5EtPSNvcCTO8/MKzGEmTzkXaTIpJfcEqqMNa1NZvxgAJSmQZ&#10;G+5VSen8fvgTkcT/zyinsIqlVCqL2NO3DHpXDY906Wv60CAKReIIZQavbxdkjDMioYKe7TCw3Eux&#10;zJRe9y//8lPUtG5jve2Ho6sSYqtEDY2xx1ElPQ7pZNtsdZfQ9AoDXEtKFvurFjJWltEEZiPqb4TX&#10;14D9TXfDEKzFFOON31qDQuUOCqFYl1uOdI8SZnUBHLpizKSM0HUWIkk67TbxbxQ4N8VVryyAvJOk&#10;qRCbdVD8VDSKxjIUNm5BdWc2CT2HfaOCxM3PI3V3yPfDTHMqdjmK0BBbzeVoku8libJPUMxFOsjM&#10;4juh4L1upPkSyUHK6+6mGSiTXtvlbmA/lsHIvuliv9HTIHkZl7WMKyId6P+zwnrdanEMsZ2aOM5f&#10;y5VeK/Yi/dvbVqGiuQnBsIEdrwjjA0rMjPilxiG+ZilYs3MhDIkUYyMWuhQ5Dh3qkZKAj4+ZMT/r&#10;wviIEQMkplFSmMiJG+hm4AuzocXrYSAJiA23VSQLhSVfGlbz+EkL7EwLC904vBTF7MlRiYB7R9To&#10;HpTDlxSTnPj+nmYG849hQGRjIj2MHRxC0Ft5Kel8oJo3swgr33haSvgtaM5C8Uzw88XQsJVUMzLl&#10;QLxPLWUu8ZHAQuykgXAbulJyRClgNjaceRLq5CPncOjrz8DPzu2n8xZT4SNpDfrHHOib6pJIMD5g&#10;lB7Gn/n5T3Dkxa9g5mNHcOgrn8HJr38BE8MmzHzqHgyTWufnoxidcNEotGHywcPoJUVMjjmx+ImT&#10;mF4I48i3nuW5tLPDP40lCt3snB8TFPwDX3wEXh5/sJ9CQkNw+IVnMD5oQYAmID1gwNCIA4m4CsGY&#10;GpGkVlrHO/2ZB3jtWmnoXKxBFanI0qTd3lQHvKyPWVKFmAFro3sM+ipJaItSwvxu0k7PXBxWbR6P&#10;1QEH74mdQUukwOuiaE48sCwJ+bk//RFn/uU1nP7Nr7D4pcdINF9EcjYobXflItUbSJZO0p+YedtP&#10;0QuRdG2OQtJaFc/XiLG5CJYfO47loxHodPuR5r3weWulRP1OGq9evifa3SoVcX+io05oKAxiPaRR&#10;pBokqY3evwRFB0WKn2Vk4PF31dMsCPGk4WIwG7v/AIWyGHq2L5GOTyyrMVnzYeLrfTR4VgZiFSmy&#10;kSLQbNmPFls2OsUQL4nQzDYiNmEXe95qDHlQUgyMFLzAfBxtyt2oIDmWd+zC+Bcfk4bDTQwMLgbD&#10;UKwBQ/ctYuLT99JMZLPOROKOCihIxc0MfCYx+5akujTvZPv2Y27cjtlhC+49Porl8QBF1oeZQQdO&#10;H0piKql5Mxn/G+Xoaz+UfneeQV6sJbYLGub96zCT+lruhmPURhrcj+i5eXRYiiSiNfE6q+RbeJ0Z&#10;aNHuQ4FiFUpNG6Shzw89+wG0NW9FTccm1JeswYlXXkT3YpIlDYW1Hs11W3Dy1X+GhsG0onSNlFdX&#10;LTIJsX0kaTbU4Q7UU0zVpLXS+o3SEHBR1Z1Y/s7zWPzGlzH3uUfQaqmCacAnTVyb/eqX0KAvhJz3&#10;wErT08I6HHz0PA6/9AKUjDG1pNo61m+NYieKK1fBRzGZGTKw7zIg894Hh+xopUCJxwceioPG3YaS&#10;otVoqN0sbbi+POnGUFyN4UAraq3VUs5rb9pImtShon436qu34MCrL0v3TG9vQHq+m2ZSDT+/15IS&#10;28TM5u42Uh4Jsmod5qZdaKShKZZt5TuAX7POGzR7cebeS7nLv/Xt5+E/PoOxzz6CvaWroei1o5x1&#10;1UnTKrMXS5sFVCgyWfaiuJXtRpmN1yis4uvybUNee+1HNB25FJtiSbw6eR5GUqjH1wyTswZWmnsx&#10;nC4Ey0BjaNEWSkBgtJQiZK/FYJRxzl2D3Ko1UNtpaFX7oSXciG31msVWcY5q6DV8j0ijSFETYhcI&#10;tEHTlgdZazb7eAOaGjJQXLQem/d+FNWsyzqeq1JbjLbWvTSvJTBQpNva96KbJjdAChVrgEVf8/qb&#10;pOxU+aT2Qn5eNQ1YXjPFWbOP9zpLmk0u9icWu3RV09QVNG6AQYwMMS5FuprhoKHQ81z/089YJYGk&#10;QP33JNK/0vFEufw1byRZkJ6fXkEc316uvf1ufGhHNq4T61TFkLJ0HB738teJ3/GY1/PY11CEr79j&#10;HW7dtFqazfXGVzeFYYLCMtRvwvyUX9q5ZbjPIqXkEzktB5IUQQbpcJwElWihsJWRJCrRsxiExV0K&#10;sdH1+H3LELuomOnq5Kq9aOskMThK4aLTTNEl9vbpKbA6PPzxBRwh4UzOeyjIzegf0mH8RD8DdbOU&#10;QSmV6MDMw8fQG2pDf6IdEX6mzZrLwMmb76nH1BP3Sinr/AzoKk0WqbVGmqXYndLBK005Fw/qZZi5&#10;f0VyURY6SF+0EYlBHaaeJtHyfNKjOkT6VNLnj7GjTc93YeKRM/Cl9PAwuIgsSpOfOIGxw30UETOm&#10;Z8I4RZI4+p2vYfqZJxGMNlP8xbC2EStf+xzJsxNhCr6LjfLw81/EAklh5VtfwwDrMcKg0EfaHRJD&#10;5BQXV6RO2vDZGCEdLgZg5/8Pv/gMohRkscbVy3NKiqxQh7phtdfg9I9fhZ3C2XugR0qd10sSGKJo&#10;Jyl46e4O9C6nMXZkCEvPfho9Q1ac+dffwsB6MkU6SVj1SISaKXQUFtZZLNkGvSkHXf1qBMZscASr&#10;aFoqEY3L0UOCcJM4IuJ59gDrgYJmpVg16jJQJwgtVgdbpJbEX0vBb8QASdNBChS79YxSTGJRlTQ0&#10;H4i2YvnhAwjSKDhCYqurQlJ0KwzWQmmfV5G20upmIPHXws/fp44PSSRroBFLTDql1zjEPaX4DU/Y&#10;ceS5z6Hv8BASvjoS2HH4eS/FMhkxWUtkABIjJ7NPPQgtr8vkpOiSFhRWsWxhH4UnEw2qTNQ0bZDa&#10;o8ZeBSXpI3lsDB4GffEZdZV3wjMThaG7U5rcJdbKdvF+OwP1kHZ54fFVpFn/bARaEsnAuTmkgnW4&#10;+PvfkvTuRGPjZgRXBqFS7oOddGBSiqVCNDN+tuNBN5ZGvRjtMZBcHdIOP3YvBcXehGjahCRFZeS+&#10;FbSQDGSGLGkpTIclG9WKHWgkpRnsFTCYCuAccqG+Zh3ruxlynn/PgQSaVRloIL02d1K0SJHn8S/Y&#10;/0o18kpXoU2+Q9qtJDUdllIJTn7hU2iq345UVIODM10YpUFzG8vR3rgHLnMdji5H4R9wo6NxG479&#10;8BXI23bC6ijHwaUAho6Po2u+Hz0hBXyWSr5Xjflzszj/u99KxiB+/wlp5rHcn4s7Hvow2mlYxNrf&#10;VlMhzXWhNLRaTVEVs5I1NDYLo2aaJPFMjsabbU/sYFPVuotGhfUWaIbPXUXjraf5r5OINKfgTuzK&#10;+AgK8u9ATc1m0lUu6yAbTU07cZSmf2LQCnXDHoTEjFdbLWbZ5+YpviKpQS/bjWexH4aUBVX1m6T8&#10;wd5+m5TM3uyslmYJj0yGRAjE52gmxVB0dTuJX+TJZR+uEXGMolbBOjexPXeQ5rVsm3WGQjQGOqDr&#10;s8LBOFDVshmJew8gdHSE4pUB97FJPPLJs9Jxm4ziuvPhJMmJ5AlCENUkVpG4Qktj2MLr76BRlGYN&#10;k6TFxCgNP1NsPu4mPYs11VpnOVpYd2YxYYz9qFI8g6foWm3VUHUW0fyqoTKVSY+n/DTn2wpvQz6P&#10;V8s6zavejIyy9Vi390Zsz7mN15wHg6Fcyv4kZko7nLVwWWhaEwboNPnSkhsVIUZmykeleh92Va7B&#10;trLVWJtzM27a+QGUsp1n16xBnToT5fLtNK350nNmCWZiHYxJaugp3mKz9P+SsP6vLG9OgPpPftYb&#10;w8DX3rFZStbwrjvF7y8d4z0bRHKHnbj2TvEcdackru9ZdTfev/pGKBkAkj0diFJkxNePfvlzhF31&#10;GO0z4ch8BLPs8OMpA0bjBhyb78GJlT7Ms5POTHowfnIM7kAFjJ4S+EkNYsj2IElsmMHYShISiRwm&#10;KBKnKUpDBwelRcY6Yw7iU2Esn19A1NaAmT477n3oIGbG3FheDJG6DIjTZY4x+ExT4KdIy8fnolie&#10;C0pbsLk9tYj7G5E+NIY0XxcLtJPcSMJiiHWiSyKiBBvXEN83enYKft7k+IAgPRkOfeer6O7VIBjX&#10;Yt36v8XBpx+jiLchPWJm4PEhweudfuw80gxeE4dHcfzlb2Lp9BSmp0M49M2vYphEOfnoOUydmMLi&#10;kw8iRMr10gT0kuDFBKQRikoPCf7Qt76MNA1EMt7OOhqnySjD4LABU/cu05x0oP/oMB1oFYJ0z3G+&#10;LtzbDpOnFF0UhwipbuTs7CVxS6soYDVwdTdLCf7jIzYceeVbOEzhjPFaHe5aijrPgWbI6a2BhUGs&#10;956D0jKOOIl0inQtBCJ1ZpYGow09g7z2STus0Wr43cVI0gyd+v630UkKMvmLoXMX8Jh5SBzrRe9o&#10;J1ILHjhJab5YFem9jYRYIlGSyJLjpKDFT44gaK3k57Wgn583T+KdnHMiTFE8/tzjGDsYowESiQtO&#10;Q+0ogDlYJA19u1ln4ngTZ8Yx9ehF1gF/R8M0OKRAqLtBGpUQhK1u242ZLz1OKhfPcUiudMI2Clk7&#10;3b1IG2gwFsIhCIBOXybfjehsGHZXhTQRSGMsQJuUBShDSj/opJmLHJtAJ/8vHlWItXrjn31Y2lu1&#10;79yCJK5HDgeQpNinDqUxymDqYkCfYV03d2ynYSsgQfO7aifJcAeDRR66aAhMqjwE7XVIhZXoC6kw&#10;P+JFb1iNw6Sked6jKbal4wfSOLKUwHCCpipuxFTagfGEFdO9Vizz9UfnYji+2IMVEm3/oSmaNBPs&#10;/JuLgV5sBReciaCL4ttz4QDmnnwA8xT2fh4nHVHys8sxes8c9N4yNMp3op1U4WHAnh11YX7cjd5u&#10;JebYboYvHiShbqIJbpaGqg/x2BNpC4a6NfCTijSKLEySiBenfOhy1OLYcgSxrkbolfv5Oye8lhoY&#10;lHlorNyEfhqPhz5Fs0kjl6IgiG3xGgxF6Do8gdq2jbj229dIM6DfJ9Ykk37XHrsJH7r/71BOQdew&#10;nqIrvXDz/ppdVdIzRCHGig4xZJ8PJalOZPgy6goxQmGYZL9K+9vgbs9Fn78FfeE2nJjwYHbm0lwM&#10;ectO5O3/JxRn/xMOTPM6452I+RswMaLBwtKliXtaRQbiQ26c+foXsfy1LyF9dAxidxpFTA4LzXoL&#10;DYsY4i2iiO6vXAtVRAW5qYgmYDfKZNtpzCj8/joKWgGvJ58CmYty5R6J3HTjAUROs38dGcTIxVk0&#10;Knfg/G9+DZWzBM5xPzSdNKJdpZj4vLBpf/167Asfx0MPn4KCYtlo2A+Zr1jaas9upRCRPM1mCi4F&#10;VWSN8tAQqyjIYimL2OlGCJ1YB6y2ieeg2ahr3AIvzcFASI6xaAeGI4zn7jo4bTUwsyh5rAYaiIqO&#10;TGymKO6nOIpZ3GbxvFqVw35CsuVnNvHaRHanNinxRIY0ebJevgdqmvkStqsmUx5yGu/Gnbvfj+z6&#10;Dciq34hK9rFOWxnvZxN8jMtDQ0YJcqpat0nPht0k8l62l/9nhfWaOzbi7zdnYG1xLT6yK4e/E+8j&#10;lVJw/27dFlx/y+348N2b8cG7t+M963bizvW3k4pcDOSNiIntygas0g0PiKGWIT1GhkzSvo5pMeml&#10;zyAJxcioAQsHI0hQQBeW/HSS9UgzYAQY8FzRGphCpQxAWQjwtR5XCY4fi2F23IlFiuYSO0OC5JNc&#10;6UGndrc0/Hrgm1+BzVaJUKiJQtKBsVkXSbgDSyIZ/mwQS588zeCcxMHZEIKhdgxQALsTSmlIUSwz&#10;SS71I+CqxSQFdJSUHJ7woa1lPVae+wLiYmcIujwxmcIaZydOkLKCteidtKI73Yn5exYxtJTC8HwM&#10;IxR5MUtw/qmPIyFEkuTaP2ZHH4Pxud/9K5YPJHHogSMUbB2JSo6ByQiGGbhOXhiWlrnESLzjs16c&#10;/tErSPR3YnDSiOnPfQxznzojpRU79up3MPbJCxhaSaI72o4uEriYyRti/YfFJuP9HfD3NFPQNQin&#10;tPCxMfaz/g1s0OK5qZNk5mQgmv/So7CT/FIMkvO8jtkJi7RA3cf6EyQ7cmGGFH8P3AwC8ytdmPv4&#10;CShJA/ZoA9wsCuN+GCmo1lA1hcYIoykLyVENlr/yGAWP9yxeS5rYRSdeAoU9B1qKpy3RCqUtB3JD&#10;Jow+3l8WW4jB0JEDtTsXQVK8o9+KppZtvK858JJah8ctFORGuGkI+mdcpK1S9PQpEE+RWoXh4nvE&#10;kK2BQcQsZpOz/emt+Ty3IjjDNBKRBhhIMv5uGY1TM0Kkf5FGTaSE+5tPvxPve/4GaYhKbRbJE7Kl&#10;pPdi71hx7OCog6LKIKTPwewzT6BZsQdTX/4MbEk9vANm1oMcWuVedniKNQOXeN4mRl1s7lI67ToE&#10;eN6CTDsZ7OwOmp0ggxOJVUsnLhKSi9SBOlJFMKWBXrYb471GjKaMmBywYTBCghtyYrrPhsleCwKO&#10;eqy++ToY5Pl44PQYpsVaYZ8c40kzmsu2YryH4kiaPUKhHEtZ2UdCmB32Y6LfhQcvzuGRh1Zw+y3v&#10;htlQxcDJPsr3jSQtOE1BO8b2L/rU6c9cwPgjZxE92IeyottRkHc76iruxsywXXq+u0RjuzTuwhjN&#10;S7yrFSaam9hntBRzfmaa5542YDChweMPz2KCQXGc75uZdGFu2oO66g245zz7GPut39eI+upNJPES&#10;dHc1oVNGUmIde80VaKpcx7+tR975TGw6exuu+8q1uPpbV0sTtXYdXHNp0tbLV6HBmYkbXr4WAUuD&#10;9JzXyIDsmQxIs3zFs1EhPU2eJtQrd6GK9Sw2Dmig4IVJZwfGzZiZIOGKeRfzdmn+gENsVLGURHo+&#10;hES8Cff86Q8I0GzOzPppwGvYHth/+swwRHToaNqBoFdkPZJJqQNbKfj5deulyUoVbXvQ5m6UCCyn&#10;YRPJmUJDY9ZOo1onhmjZrsVWc2Lf1ir+XE16LaOwlomRuEQHrH0WeKa6EDw+Jk2EazLlopGEp9Zm&#10;Y5Cmqk29CxZ/tfSYwdZvQTP7dwtFR3yJNaHFrVtIvnwfjxln3fq8DdI69zqKmjiOSEqhZn+QdbDd&#10;Bmg4aQwFtdZ3ZqLTVQZfTyfqW/fy3t/FWK6EXlMKCwVVpGDMKF5NEqYhYFvvSnaiVpZJo96BJhqX&#10;O3d8gEJ7OzS+Vtyy5QPIqNmE3RUk0I590FBgy5q2oIHGrkrF6+Z9aKYB6XCWoY0UW0ThzKlZj2Z1&#10;Ds1fnpTxSqbYJ+16I1aIiI3vg2JyGvtEhP3gLc9YrySob5TLRe3/VPnrs1rx/60U17ul/0uziyms&#10;It/x9Xduxt/ccjOSgwFMzKXwj3fcRFrdjA9t245WO4M8Cao3qcLXnvu8dKOj3VoSQSn8IR0SvV7c&#10;vf1OzC+Nw+534tq/fTdUejnOnjmAqYkUojEn+tJdFDsLg2Er7KQrmXYPqaEULjrpyWGTtOfl3Mlh&#10;iliPlIsyMWCEmcHdotuDA19/Bid//ComHzggLcS3+isQjsgwTlqdGe8iwVzacm3y1LgkRMk+HUZP&#10;T6DvYIpipqPzHEXviQmSolhyw4Aonrm5CqVdbzx0tjGx3lE6bjXssWbY4w0UmTrSnwKJUSvNgw3L&#10;J2eQFnlJx22Yp4scmXZg4ZnHGXDtSJIyh85MY2rKj4NnF7BIpz0zG8MoO8fMJ06z7iiOvXJ2bD/m&#10;P3UWR773IsaPinPr5DVW4sjXPw9PjNcs1s/SOYvMN2GxxVvyUpo5MZPO5BYUViNlzTnwzWcQCDRg&#10;nKQepQA72TjD6XZ0DyhhDzRJDVY8X+3tUyMaqMP0I6doVLpZ703SHprhuIwiIbbkqqBR6UR3TztG&#10;H1iB0VMOjYtE6sjDGIVXzFzt1GZKz0ktnmLSp8jUU0VzRPqc72Kn3UM6rIDWRoJgkBCUajHnIcLA&#10;G57tYucWG4eXSxuud5r5Gn2WtL9rZC6I0IQLFrp1b1ohzXaM9NIs0AwFo60U0DpeB4XKV8V6oWDy&#10;NeJnsTheIwRXiLG0PrmRwloBK6/Rwutxe+rwT9/6MPbOrMNVP2SQ/v5VyLywE+/74rVQW0qk94us&#10;MVpzITQsIoetioHQFJajqvCjSJJQRA5fK82HSPB+ikZHTBQaS8qlSVAWCqvakAWPv5IBsJ5iWgsL&#10;hV+lyUDvmUkM0aDI23eiy9eEeFBOOtcjRVocpdEaZuCY6bOSUjvR39WOZbbZiYQOK+MeKRPYYKwT&#10;UwkD6UuDo9NBzPbbMDdgxyiPsTRCYVxO4ORiAoujXRRpBz736Ak89tBB3H96CgF7KxJBNQ6QaC/+&#10;5c9SHueopw0rFKPTB7spnCTeLz6GypJ1CHhaSAYaHFmMYoFG9hjFZjzF86D4DtNk9vYq4e4ok8RO&#10;PH91Ddeib1AFBwPsRL8e3b560rSCdN2D00cSOMHjj/Rq0UMjV5p/i2Ru7juRljaq76ZhHRvUYH7R&#10;juWZIMYG9HjvP9+Ad778DmyN34qrf/ouZFTejprJDLzrG+/ER1/bgNq6zahu3IoGse1Z+24ph7Ge&#10;MUJD8RKThszGSjQ170WHrQFdw240NG6GjKLWxIB+6rUfwGGvpJDWQkcyd9MAhdknOoXZCbawzSbh&#10;6LVDISb0TMVR3bAN2/bfSrHZh5tufydSNKtuTz0CfK3TXoHRMQtNXRkqWvfA4m0mGZZTcPZCN9Il&#10;ZVdqNuQwNhaiUr8P1fIdcLPP11N0a21VaGD7EqIinjEWK2gAKK7Vsh3QxbVQd6skwXMmFFBTfMKM&#10;T600CSW6DMhJx1kU8t6HT0h7wZY0X9p8RKy5N3fVS+tkDYwZHncNfNpSmFUF0taZInNRWyeJlkWk&#10;OhRCLBIyaEiuFhqeFop3WfNuWINtpNlKyHRFvPabUdKwQyLwfTUbKIAbKYAUZ0cVSimANRRAmakU&#10;1cpsrMm8EWv334RdlRtx1/4bUdqegTYKpaurGVYSrRier5DvlGZKizW+YtJWdtU6lrXwRtpg0hTD&#10;oCeds32YbeVwOCoIS2Uw0Qi0yzIQ8TbReOr+48lL/zcUMeT77lVvzAAWiSGEuG7F+zdl4p925+Oa&#10;29+6FOgdN69CQX0VET2EdMqJW9bdjr9duwW+uAVtujpsy92C1ZlbpJv81W98HYfOXsCxC/dh5eQ5&#10;6Xe/+NWvcdUNH8ZV7/soNN4wnnjqS/jLX6Q/vfn1Z/7i0ScfwyceexjPfvVpfOHLX0CNugNmvwN9&#10;/T70xltYubV0xwrMPPEQLKpsLD7zJAIMyEcfWpKGML1itxQ6MRHwJoadGIhpcHCRwYMd99jjZ9BH&#10;Iuin4I4cHJAI1St2Hgm3IMLO0tWjRhcJRswujYkhkfk4ligAZ08MoHc8SCrrQiRmgMlbhQhpu48C&#10;6RXuNUk6f/igtIN/P8VycdyLoQE3pijqBw+nMH8kgqEpB41FEHMk5+kzs1h6+kmsMPAtU6CmGMQG&#10;p3ykTB6HgiyW40yQmidne7Ayn8LiuUUEA3IEIy0YGNNhjBQpnkOLPLPdyRZpBqiLHfjw5y4gTNGZ&#10;EYncz80gSMEN0ZkuPvMYJj79kLRuUyw1OfaDl3CSRYiByHEsluUIko2kOkmtLTCZi3Hka5+juPlI&#10;YJU0FPWQ6XciPijH8jefhjfG/7OTB3vbEJ6200lTLERmqnvmYOoqQ4c9F7oYzUlQiHCBtC1agHSd&#10;SuoQ61Kx/Rhh89ZC/rpZsbA+O0TCd5GcnUHOT+Ogoas1moqgo2C7I2KGYyOCpIQgj9PFepBZRFID&#10;MfyVhXYaMCU/o52ddv2ZW2C21JJkK+ALiGf3FOGuRh6nBjvOrIHBWAE1iVUbKEGFfgNO/foX0iSf&#10;ajEB59e/opCKTEwVUMh3oVWzG2aKgky5A+2qPXCzvr0UzwTpLRamoNOEaE2FMEc6pJnrIlWcy10F&#10;OwlHzXOx08AYeDx1ayaFVIYRBoZ0WIEkRVU8fzokCDNpwvK4DwcpcsM9euhkuZhLW7BA4Tww4sJZ&#10;mrojk12YJbkuD7r4ezsOjnhxnOLaH5Ah7WvBKZLn46TSc0f7EA+049BCFA/fN49TRwbQIacxsJaj&#10;koK0uBKFrGkPoq42PHBynCTcDJ2S560o5PmYcYCkm45SPCny0xT5UwsRzPfRLEZo/GjcYiQgxal8&#10;1D+8H+94iST5z1fhnd95B/aM34aBY0K4XWjj53T7W3hdOop3M7ymCl63Ft283z2eapJUPY7NuXFo&#10;2IbDB72o5bHe9/l3431PvQvveCNJyJUKP+sd/3w1mr+ix02n/gZFYjNukledhuTH7w2d2SinMNhn&#10;E9BRHJsp9LHzy6hp3oai+i14nH2kjEF/cNAGFcVGZShBTUcuA30G0qdHMHhxgXGjAoloB/uvB4sD&#10;FkzwvOM0pi2tu6S9TwfvO4oUjUb69CjpKhMiybzZ0wCDrQkKXSUOv/ZjGEYCaBVZlcw5KGjfgv2N&#10;a2EcckJNY9RuyJc2Kt9dvwFFWgqcJhflmizsrV+L8Wc+hdK2HVIuYZEzV8t+J3buEVvTNRhz0UaD&#10;ZhIT0GhQ9RSb5o490ibuU0d7+S+kx1Q9Yyao2D472GeazPtQpdgt7QgkExmzvGzTNKrieGpHCcWz&#10;CG2qLNhIg0ZTOdSsE4+tmka+RtrEPaP4LuwpWI28+m08b5Jl3VZklq1FRsU65DbuQCapdG/lOpJo&#10;LoobtqK8aSeaOnOQWXoXdhetYZ3v5LmWoKxhCyrbdkLpqkRBo9jYvUzaQq+J/SOr/C4pO5TY61hj&#10;qaCoNsJP4x8M1MPnprAyPljE6A7jlp1xYTDV8f+CsPI7BVPQ6jW3b8DfbdqDf9qT9+b6WjEx6XJh&#10;Fc9db7h1FW7acBcyinJwy/aduObW9XjPHTzWrXfjhtv5/bZtuOpDpIH3r8JV/3jbX8tHVr15nHeT&#10;fK97vbxbfA7P49rbNuKGu7bjnbdtwFX/cMul8kG+70N3YE1uCdYXlKK4qQ6jr08K+N7LX8dAqBmL&#10;ky7ESZRmurHho0MIuEowQvc8+uBRBEQyiJkwadWC1ICJrkiG2WO9iKYMOHZsEAcODeDst7+KqeVe&#10;TJydx9ixEUzP+S493+zuxMpnH8bsXJhC0II0g8QIA98EiWCWwTDEwN9Pd50iMUzMBKQkCYkxI1Kz&#10;Lik5Q5qfJwh5Yt6LbpLl7EIIMzzW3EIMqT4bUr1OEmuC7w1j8d6DWDgwgEMk5vmlBA49eABHn35U&#10;GlI/8qXHMU1B7xt0Y/lQCiPzbjjpsgWp+0irvqQCvWL/0B4Gsk+ehJ+kKWbUDgwZpMTm0xN2jJCU&#10;jcYikmgzJj52lGT/PYRirRgZNcLTraBRUqFv3ITEkBZibWZ4kIQ6YUOIx0+STpa+9BjiiXbo/CWI&#10;TZrpbkmY1hx4o/WkxkqannK4QtXSUg6RrrBnqJMiRtLsqoLTWQ67pQxeRz16aHBs1nqkEiYoVXkw&#10;2EsYlMRShFLUt23H8pefhEI4aWsxktNeOClQPQtxjJ8YQmKuG/3jIUwN+xD0tmOBpsREt26iMdBL&#10;YlwpbU9WFmP7e4XB/rvXwv/qMQw8di+sMS3qO4sw/4sXpQB9x2t70FSZiXf98DppWHHxmWdx6OXn&#10;satmv5RowtGrk1JjqkgZCmO2tOTG6a+SdkJye0tJ2TVQ8fc6wz4sPv0I6urXQ08x0xrypAl5Tjp4&#10;L4XMxCDjE8sHrJXoDSqQojFaGvVglsZuhOQXsddjNK7HkJhtaq5G1NnInzUUNCGqdtx7MI2jFNQ5&#10;kYWLgntozIuLKymcW+zBaFTN11hxYNSJoZACFw8lscA2N/PwSahbdmJmxIJxth+vpZ60acUCDeYR&#10;mqQ+XzvuWe7DGR7j6FyI1GtBnOJ3VJhOtuMhGoSIoxZzQ1YcmgtgjH/3OxvgtdcgzTYzHFNKlDrZ&#10;b3pzWFZxOE+q14PjDnTKtsHH+xljOxrqluHQVAjXf+UGnP/Jz5C+OIGTKzFMUbj/5uX3453fviTM&#10;bxHPt5VrvnE1hvEVFC9tw37l7XCtDCGnbB3a2/chdmxMWpalJuGbEhbolTnSVmqDNEJ+MYt9xAkT&#10;75PIj2xgXHAwWIsZ3/V1G5A8MohQvA06GvDUpIVUVcV7nUfDXEfzbEU4UIulV16kSdbS8HhgbtyN&#10;FdaRl6Q2P2hB0l0Pq74Q008/gTqKhtjkfE/e7XiC7UcknmmnEHZT8KysE92IHZUiY5SrDHIa1jb2&#10;xbyW7aTAPdhfv5m0moEstqHi9h2Q05wtfv2LEGkwdRRPpSVXmn2uJSzIzCTFSBNq1XvQzt+18HxF&#10;wvoykns3Y434eunlbyI1ascPfviK9H/xVdDGz2jegoaOTKhoVA3sjypSahup0e5rQGNrBjS6Eprp&#10;avRGVVLf1JGohQHtVBZItN4gz0d1ew6Jcz9ym7ah1pCLvXXrUGfMQb2OFGzMl7JDdbI0iiFfUvn+&#10;qg1QOUp57hR6RxEK27ZiU/7NCAwbUKfLxc7i22Ek1Jj8tdjNnzfu/wjyK9bCSuHtoglzMg5Y9bkI&#10;MYY4RPYs9nExgvR/jbC+VRz/Wi5/zXV3vfHzlV8rlTu34trbN+Ldt6/Hu1iuW0UBppheu5pku/pu&#10;Fv5t9XqWdSxr+Z5/P/nFf6nw3K4hSb9v7W5syc+Gi0HsD3+6tBJ2jIS3zKASIo0k6OxjDDSHl0mL&#10;K3HpeYkgPDF7NEgK66GIiOeqETFbdcINF131KAPOhe9+EwcOj2KS1BjrE7lxVVIi/7ExD05+8xkM&#10;H+rFGDtIut+IeFIrJVzo6VNjYtqDGTrb0SEHIj2dGFv0IUZ6HJy2IsK/xwZ0GL44i2i8EdFYB4bH&#10;3QgxcPWkjRQsE4XNifHzi1j+4qdw+OQkTl9cxrEHjmNsMoyFgykMkHrHDg+gJ6lBHwPd+GwI4V4K&#10;+LgQxFZ4ImKXENIg6Wjy/iUcfekFabh05YUv0nmXYuTsNMYfOAA9yS4htnfr74AjVEthLMXcZx+E&#10;i+43dVgMdTfybyq+l0E11Yb0cZqPEZ20pEgsnxm/MMPOWID4tJsCVg5/og2eaAPJtlEaIjbZSZQ+&#10;MeGpiIFIg1C0leZFTlIUe6w2wD/WhXifgUFNTCZqgYXUouZ5d6dkGBrTw0ca9Xe3Q6nLhiXYBjkJ&#10;wyEWjLNThZd6eR9jmHz0Io1SE8JhlXRfkgkdQmJJkxhp6DPSqStgHarC1d+9Gtd/7dpLmYl+fDVM&#10;pzxY/fGPSEkVtt57hyQKotx+/oPSDjqr7vsw9s+vQXV0C0KsXzvrRsugpWKwEAkrOrX7oNGTiJWk&#10;aW0WXCRGOQOhzpIPgzkfGvV+JGMypMKtWKSJGU9r0VS2HvKaLXBri2CVZyFgLMc8xfTCwSTuoTka&#10;7dZgkrR6fDYsCdnx2QBFyS2J5MExF07MB3Ef74tPU0ZatGJpwCENAR+bCpCixM9GTFJoxabQ00k9&#10;BkNynFmO4ATvz/SgESrZbnRQeEZZT2Idq5OvP3EogXtPDeL8J4/hxDeflp5DLnzyNOYoPgdG3Hj8&#10;vlkKRxe6eX/EjiRhBraZSYe0wL+TRKhiMfN+2Enn3Z5GXP3tq5B1cf2len71HdCc78RHnvhbqPi5&#10;aZowmzoX2uECFH2m/K3iKV5/mXD+m3L53yncH/3cB7H66O2Yf+F5to0OpOKdGGR/SFIAF775HBa+&#10;9oy0McGhWT9mxCMdbz1aqzehmTSlaN4BPcWjrn4jHKNetq9cNHWIDQ4KIW20zvuZuP8IWjt2SxnK&#10;GpV7MfKpe9D/+AOwpCm27EuiDYz3KKWlS+f+8mcM96qR7DNLG+snR3wwmylSJrGFXA46rVVQueph&#10;SRqkZThiw+8GUzFK+Jnl6n0oYbsR28cVt+wmYWejhuIz+szjUg5hLfuKylFIYb2UtjD58Al0Me5U&#10;tG5A7yNnED41CbnIpGXJQqstFwq+ztxvvjQBSZuHetJriICgZL3LlNmoV+xFdu0W6Vmz+KqJ6/Dy&#10;6z//6MevokyeiU25NyOfBFnQtEOa4Vvauhe7K9fj7tJVqKCAbd5/I0pIq1mNG6G21qK0MQOVFNb8&#10;lh1QUORkzjLktGzF1uI7sD7zQ9ic9VHk123G/uoNWJ97K9bn3IoN2f9ECt8OBYVxc/4tFNZbsWrP&#10;B7Bq198jr2YjlMZCadmQ2FFLLP+xEYasYjIhY4lIfWqgafYwvgmTXUkqruU9+l8qrJcLz39rUtLl&#10;r728/DWJ/uXlP3i9eN5Kyry0XRy/S8T51vL29/zXijj+3VIRon0dBVuU967aiOtXbaO47sP1t68l&#10;GTQhGmjF3KRPaijfevkb6F2Ok6rkiDDIebqa0D+oxOLFUXRH6nD0+c9LSfLnBoyYu3cJQWcx+o4P&#10;w+2pwvSpCfRTGAcY2OZXurF8vI8CG0EP3X93SkPidKF/0o7+owOIj7rhp6MbGbYiGFaQcEel7dtG&#10;RmxYfPwC4ukOdDEo+Sng7rCMRKfABDv8MEX54Deegc9fh8EpO6lOjsUjPUgN2yUx7+lloFyIYoY/&#10;j094eO5WDEw6+bsg+hlsJ8RG16SMhcU4UmkDydmF7j4Vz1GFBI8v9qKdvG9J2pXiMB1rYDKIcEKB&#10;0ccuIHG0H06RBSneBDPrwhYjfSTb4BW7+kSb4Qg2YOjjp/gzxZKGw0YH6eX1uSncNgquSzxrFTu8&#10;pBTwk8TFYvTUiAE64chJ/F5SVPLsHHxTQdgdxXT+NdLSG0dXNczhKr6+CHqxHpSfJbZOi58mZWh2&#10;wdzdRlItQlPnTsx+7Smp47V37kOKBsPCYCSeq8coVsPjLqSSMgRC9RA5isO8xiDPKTjmRP9CBN00&#10;QF2RNkQTHfCKoeXWndCxk7bSnXe6CqW0aGaRbtBZTaGnaFrzYOM1DNyzCLFxuZOdtoNBqO/MPLy9&#10;FngnIlDLMxDv7oBWk4tW2Q6MP3oBLgZLsVxErKFdmPNK+/aKXXH8pFGXoRitNXczmN8Np7YARvle&#10;KS+tR1sIv6EUaV8zDk/6cQ+F9cIKSXHCjwNDTpyZCfP/cVw4EMeDxweQ9DRhOmXACQq8V1eOj50Y&#10;xnHW60PHB3GA7WKBont8KYZxiulIpBNLpMmhYDtS3kYc4TmdYcDUNG+VljccP5zExMFhdJmrMBhT&#10;wU/66KUAt1VvxImfv4Yzf/i9tMbz4JALyxTgN5JJfPR32zAY7ZD+ZmJQs1iKEPRWI8BgF2ZgD7tr&#10;0NPVjIdPD+PosB//+NzfvimEN/3gTtQ90QqjbD/sD9dj/kH/pSxRbwjllcrr1Cu9jt/f+SIp9jJx&#10;ffd3b0DLcAbGemnALOWw8draKJq1Jat5PzLQ1rBdEtYuGjG3GJUhgfrNFbCq8tFet4PXuxnRU8vY&#10;eNf1KM66VdoBp4a06Bi0obZ6PcbvPYKDz30ezS1bMPTgMcaWMtjdzbzv++Eb9SN9coxmsF7a81js&#10;ExsQRr1HbHZQjP6EmnTeguamTLhinWimkTrGe9Ci2AmNuxxqivI+kmiRbCcaKLwlrbuxl8LV0KXA&#10;vsatKKVINFE8WnV5cIab2Rf2kUrzETk/B8+RIVSzv8jclei+9yAsjD2tpEORP1nkQW/q2EURqoOe&#10;7UusH3V0NUBnKIDGyLbIa2wXaR2TOrRQ0MMzATz4r79BPQ22aSKKevk+3l3gyyx7m3ZiT/0WrCu4&#10;E2tybsOOwlUU/l2wBppgdFWhg31RZi2B3lhFas1CcWsmMmo24+68Vbhrz0cplHciu3E7tpWuR17j&#10;HlQ074PD3YpV2z+MjKqtWJd1C0pkmZLI7yxdi/3l69CuKZAmKRkdldJaY52OJsHCvqkrgI7GLMr2&#10;JbaSK1fskJbkyXi99eyLCms5jMHa/8XC+vpw7X8qdeG/EbBL5S2v4XHeLFd47f+uIk2eer28sUn8&#10;DZLIbsU778rAO2++C4nhOJYvLEjLb/6ZjeOff/RdTD94GLMM+McuTCEZEhmXGGx7WklULRhhMB8a&#10;1CNN0fWyAUYHzTj2vRdJmXL0zUZIoXrMrEQxd/8KwhEl0kN2zJ+bwsSxQaRHXJi47yAWj/VjhkI3&#10;NeXGFEV8cNRC0fRh5WgPhVKFuU/fj/GDCQQpaAGW8XkvvAy+k/fMUzg1OPbCFxiUKaykgIk5P8ZI&#10;KfPHR3HiifswM9cDkT1qjOciUhZOL3UjLoS934BeBuCJuW4cevpJHHnuKZz96Y8oNl4pD6g9UIv0&#10;sQHEhi3S8HU0LmhYjWhahTADcXyI1EkhEmvI1K4y6PxVdP31MHfVSgIqnrM0q7PhIwV4u5VSYn4v&#10;xdXEv9kphE6Kq9iPU/zfSwpx81his3QP61dFeknMdaH34iJSqQ7oGRBMrlJEScUGbymUzgI4fRUY&#10;ffg4jr7yLdTVrafAlknT+sWOL2obBchRhPiJUR6f50QSNlDoxCbY0eMjJEexhVQ+tK8/V9KLNc1P&#10;3IMAzZHIadxDo9RDOvNEZIj1ahHgeXfFWuHmsdSGHBjp6lXmbEx+5gHEDqahMmSTWLKg1OyDjYFi&#10;IKXGyEI3osM+nPjOC/A7amG1VMFPAW6mMzabi2GiYHUqdknPh4M0X+6YEqmLhxjMt8BpoDiLPM0D&#10;ZoTt1ZjkOQTtVdIw9cSgE0sTPmmT6ENi6ReN0khcg7EeDY5MdeHcMu8nA+XpuTDO00xdWI7hxJQf&#10;pxgAz8yyjcXVODjlwyLbYcxcg4dILgd4zAdp7vr87Zjq1uHgoANLvWYcnXSjP9KO2TEr4gf6EeZ9&#10;cBpLKY4qhPS16LbWIWatRpilpXIjqhk4Gyo2SLNxU6Qr04FitBzZi3b5DjT90CuJ2c7pj2D6xS8i&#10;PGVGfc1dMOlyEHRXw8vgF3RUIWDi/fh0Ne742o3/dij3u1eh/bESREmwCXsLFgbsePLCPB57cAEv&#10;f/ZRNH7dgrsP7nhTPOt+5sfU719A5u+V6BjPujSiwN/f8JV3ST//45Pvg2xqH7Kjd8ClKyEJ58NB&#10;8xJyUOBJN+lAAyKOCsREEgGapIiLJoD3t8tSJs2/sGrz4WJA9vC+Wii86vZMDLG9GygeIuuQxVXB&#10;tkJSctGUdRZCpS2F0UpzSHGWM+CLXWdUNHmtFK0WbS7axfNymhW9uQEadTWsPR7k5q5FZsk61HSK&#10;5A5bIWc7FutClexfhQ13o44CqraxXfG8MyksRbLdFKNtKFLsQa1+P2w0T03GPGm5SaFsO9pcJVD4&#10;qtEZk6O8dZMkqHUUyDbe2ybRftnmmtruxvDj91P8vWjooAjJd8PIdtNur4XTVQOjWQyfVvOacqCg&#10;eFvTnahU7sC5X/wMDfpSeAZ9kpkSIxe/ZNlYtgnrMm7CBpJmq7UMYvMAkXKwjUamoYOfL8/B+r0f&#10;xb6GHVhXtBpbK+6maN6BHWVrsaV4NVbvuwU3bf0gNu+9jTFWBgOFWKkpgYHnI2a9d5JK1+79INoJ&#10;NWJrwFhUBlVrBkw0n55AMxQkVJMwDapMmCyFEqlGg02wU2w7KKzFdbvQpiqCin/7XyKsVxKjN8qV&#10;Xv/2cqX3/fcVIcBvlCv9/T9fxHm9kSDjDTG9vLzrLpFSUayXvfTc9913rkGwr4tCosSrbBQ/fu1V&#10;iogaXWKIko6yi/TVn1RidMRIgm3C7D1TCAWqMDDfhdEJKwlVg+5kK0YmRDpBMxa+8CgGFxMIR5Xo&#10;peiGQm0YI4UtH0jh3i8/isOPnEbvdDeGx/zoZ6AIBzswMObDwqcfRKrPiBipNdqnQ1jKtGTDyJRX&#10;2sN0cNRB+jSTQt0YJ0WeOjdBuiW9fvGTWJiPYlIstRnrxthMEkMTYb7XhxmK9dj9B5E6Mow+Bt+J&#10;6SDmLizjLI3ANKl2YsSDnh493WoDghQ6Ixusn4F1bNqHwXEnSVZPCm2BlkHG0tUIO+vD6KlG6tQk&#10;PGzMiaND6KbgWkh1Tv4tRqEaosinSS2uiAKuaDscdOY2MTu4Vwmn+JnkKv4fJBVGxDrlHlJjmP/v&#10;buE5yKRdgGwURh2DiaOrCsmTw6TRYvhJr2Z7IUWvBVZPBV1qNjtMOTS2fBiFOJuyKJh0w+xsrnA9&#10;rF2VEuHq3MVwROtgDtHRmvZJu8OEx8xw9vN+0jC5PBQw1ruYbWhnEPH0qBFKKOGjsKrZIcUaZ72+&#10;AENHBtFJgnP1WjH5ybOQNe2AN22TMvv0kOLi/mb0RuUScQYdFB8f64RB2EUnHY3QVNCxt5A22mS7&#10;0JXSkXYrpI2Zgz6aM2cjTnz/JQwnVAiIpR4xDXykBZ2ygKIlg7ZtPw6KmbuDdliUhTx+HZwUhnmK&#10;5fKoC7N9Ztx7OI2FQQvmeC2HxM5EkQ4cIqEPkELjnnpEGYwfPjGA5QEnzi5SjIfDuPHF27DzC9sx&#10;P8623K2imNRQSMqxyPpJ8x7pSD0OnsfwSj8CynLc8p3VyPjZX7dFE5mE/EMBjMe10H2y4pLAkRrt&#10;R8twtt+PVQ99BAFDPbTKbNTVbkKipx3dwQb0xtqQDLci4q5Dt6cBw6y/WZFa88Rft/F7o1z90jvw&#10;3m/fgIOf6sYjF6dx35EBXKToP/7cYez76ra3vFZ89smlKD76pX/AbEQkvKBJDHeii3Vt6sxCbdld&#10;kNVvQ5Sf2ReRY6bXQFpXYDTcgYlEJwbD7QiZy5B45UFphncX6zklcta66uA2l0JPevNSKOx6kRUr&#10;E34bxddciemEDhNs+xZ7CU789AcoLFiFrP130GAUSOn6NGw/co2YGV4JuTIf/Z+4B7a0i0RYjtL6&#10;3WzDDaiR5aOsYT86PHJJpAY+9zGUqXajniauqG0r7OwfYseWdprQhW8/jzoKYH7dFjRS7Bso2iWt&#10;u1Ch2ousls3IkW1FXvs2lKv3orBtO2p0+1GtyYSS5Fur3AUVr72B4tpBOjeyb7e278DYpy5g8kuf&#10;ku6r+Pzuc4s0qTI4WQcmE8XfVEEDXIp6UqbZW4vK5i3wnFiAPml7M0PXKRbxtSb7ZrSxvd2680PY&#10;VboOChqTmrYMNChy2Jebkde6B+vybsVG1tOde2/C1tIN/HktVmfdJCV5WJ9zB3aVbMSW7DuQUbRG&#10;ek6rYol2K6DQ5qCqbRvMwRr25xzpmaqedWy30bga67E26y7sriYl21rYdqvQHec1dNfTAOyTJnLJ&#10;Ka4NLflI9tqlLEz/W4T1P0Osl5e3v/+/Ut4gZOkz/4vHfON14r1v/P/K5d8OT19713Z+34z3rdrA&#10;927H9ev3YMO+7YjTCf2YjeLlH38Py4dDJDkbUsNu9FEkevs0UoKF4QkTekcopCnSa78SEYpt76BI&#10;nVePXrq40TEHRoZtWJrrx/QDxzF1uBeLZ8ex8LlH0BfTUpQPSBOH5pfTWDwwiKUDQzj7lc/hwp/+&#10;iHNf+zwWzs5LQ7fnHl7A1IEIVu49gJmpECYZ+HriesxfXMY0/983QtKdDWP2xBiOHunD0skpLB4c&#10;xdziAM6eX8LSoTQSFOH+UQr/BGnkaApLh1MYnwlReEOYmg4hFmEgDaoQnemBmQQyuRyBnZ/hZ9GT&#10;tua+8hSWv/VVEuI3odIVk2jb0a4tQvrkOAPDecw882l0mIroGHOhF5M7+vUwUCQUpjKMLoYpcPVw&#10;95qgpTiqSZu2WDMs4QYpQBgpkl0ig9UUCf7xeyXqd4fqsfL8Fxh89sGf7GDDp7jQdc59/mHS536o&#10;eAyDrxgqCmWLMRsKkkQjnbXcyGBkyYHKWQg96VZPurUJQrWJ/RlJJeEauHsa2QHLpQxSnSSmDnZO&#10;uSoLjh4dBbmYLrwILncjlp9/Bl4G4oETk3AykB7/8asIsQ0YVbnooUHyMJD66NytpnIMpYwIOxow&#10;wGMkKWI6vkar3A8PxVnVnoHxT5yFig7fT9NiDcjRSZrXmPLRvZzExGceQpTfHRTbAZGIg4FeLLdw&#10;isQErFM3P2dcbKvVxaDWthM2BnSbrggG1r+7qx3euT4pTV5tCcm9ndehKUKQgUwvzyIt1yEd12GQ&#10;BJocVqHbVIseir7LV4YuWw3mH7iA6156DwK/vXhJjChkstAeXPvyNRgkaadopE699DyvvxxmZ4O0&#10;ifgZ/BGGX86+KWAf/e4anMC/YgU/Qj++gD0/bcC1L7zzzb+/97nrsOnjt6IlmYnyPvaxr1wLtdgQ&#10;oyMbbraXbh5zMK7gNWopWjUYYd8LWCtpqIrQcp6kKYZ0Xz+WEOvWewtQf+8+GgmaS38nrn3lGugv&#10;1rxlmFcU7yd7UPnQHkSMFZgg9esYwI3y/aTTIpqXesS9TVJqRD9JORlqJYnLEeP9TDgpoCEZ9p9c&#10;C/9KO676CY9Hen7Xi9dhw8M3YUfJP0pbogkhDYrXBinGSQ0Ge1RsB1oMMODPLCcwc2EJ6ogZDl0p&#10;Zsb9iAc7kR50opdGqqJwLYIrEygv3w1Z8RZ0j0Ux8PAFyEnuraS5SlkGypszUEbyyqnZTKqkGCr3&#10;oI5UKQSx0ZAr7cPaaixAJw1l8PgUKtn+y1p3oo7XJBJH1JsKUUMirdVnk3a3QR9qhpl9vVzsgUua&#10;jZ5f4PH2opmvaRJDwWbSLNu+GKa10jC7p8M4/MNXMP7Mk5J5OvHbX8E+5JYSNZjZrhTqEjTJsyEn&#10;GXbSLDimutHB+2nt1aNSX4brbrpKEtbRlQGspkBuLrgDO3NvlxJsGGiicqrvpljeijVZt2Bz4Wqs&#10;yiC11m6XhHRt9u3YkL8Ka3Jux9r9t+Pu7FXYTcHdyt+Vs25qOvejkYYmq2Y9zIwjHeK5MPu5yP5k&#10;8LRjdcZGxhcdZLzPe1Vl+Icc0rm1GTpDJRw0VkF/g7QXrpplf9k2xq1qxpr/RUPBbwjVG+V/p7Be&#10;Pkz7nzmmRKCvlzded7mwXimN47v4u7eXa1fv4N+24obVG/h9G67j+/fXZJFSWqVG8fwLn8PAkBGB&#10;YCvGJpxYORTH7HIUPWk9xh44TCE1IM6g3xVtvbQjDKlunDQ5RfobTloxMR5FuscqLQEJMkilSGSH&#10;n30SQ6SNibEgJscCOMQAPjjow4GjEzh6eg4LywNYWEjiwPNPoy9txtRCDEtnxnFkKoHQeQMmBl04&#10;9uMfQH24BrrjNWi/UILFYyNYIHkMj/swtxTH4koMhw6PYXYuheFhJ1IU6N4ROwZJuOmhS+TrjSl5&#10;nTpSsYnn1onwoAfTj57HySfOYP6hQxSkJlhdjRQ5JeJzvfBTTGeODSI+aILGVYve8/NSRqCWjn0M&#10;lOXskHWIpQ34xJNHsXy6D22GAgpYjTTk5WKg0thrKHb1cETapOQcRh8FlVQqtgIbp0P2uitw8MWv&#10;IjnmQnihB55gvZT0P8bX+PxlmD03IiVcV/JzTP56utRmKAx5sAy5INfnSM98tRaxAXWJNKvY4ynG&#10;wlc/R5ddzOtXwsNjmYPV8MyHoLSIKfl70NK2i8ahAv5gB8YGbThO02E1lpCcSSvssF2BOrhsJVKu&#10;4zgDZlw8L6bT7WJQj7OY6PKddO9d9nr0BBQYShhgIIV0+2m2vI3wWkj0XW0M4s1wGEphIZUoWnZh&#10;9lP3osvbIm3cbON7Bf2M3H8Ui196AnLZNrQxSDaRAtoYRIwMXGLnDzFsamDQjND8yBt53mL2M8mn&#10;uXE3htJG6TOrC++Cz1kNnTaX3xtgVhdh8mMXIKvZh3d8+2ps/GEO1v4gE1d//Sr4XG3STOWTP/we&#10;TYICpic86OqyQC3bi6qSdXAMuOEaZDtZ6kd16R1oaSex6ktw4egARkl/t3zyH7Hm1Ifw0NlhaWbx&#10;mZkYVngv7j08jk2f3SCJ256v8ppJaprRfFwthO918RNiHv/FQ2g4tQcOUy7Czip4rKVQyTMQYGAf&#10;SijhXqnGLV/40FuF9XtX4Zbvb8GtT/4jwl2NWGFbmaFhGx6mKZotxLUvXsqmdPVFCuuFPnh6q/n5&#10;GRiKUtRYPyZSkpN10kVaDItMVKEW1lsjXDRUcfZPMcEqzLYVYH2L/VAHDgxg6NAoul0dND7tGFzu&#10;h7xlL1/TDBONjd9JsVJXIuBr5L0sRodiP5RtmWhtzkRPTA2vowlN1TvRVL6dsSCMxtZ8vqYQJRTW&#10;hsrtMLXnYpD9S4wazT12AbHFJCpbdqKAotOgzEIn6yKnYTNqVRmw0HgEjg5JxrSKhFkv0luyTYjl&#10;MvWkV7HhR5VsN3TGfDTLxTKYEpSrMlGv2U8TVwI1hbOdr2lkfTeIHNKnp1FKkm22UKCtbEcmmk9v&#10;FZo1WVK/zi78MJIPHUEbzWsNBdjHPik2QBcpFBV20q42C+XKTJQ2b4blYACGATO0A0589ZvPitD5&#10;5tdJAoBYTpPbsg2hpAouO6lSbGHHOtczbtydvxq7KzdLYrqV5vD2PTfizsybcMvOG7Eq8zas2Xc7&#10;RfdmrN17M/aUb8I+vnY72/lNW/8eG3JuwV17PkBjXYhW9pNKTT3WFWRQXJVQ6irQ2lGANnU+amlY&#10;inTl2C0rwvqSHTzvUn5+DeymesYtOdrsMuS07vvfI6xvPot8m0D9R0W87w2B+2+VK71flDcF8m0i&#10;+z9a3sXreHt5Q1jfcxeJld+vv2sLMioyMPfsY1Kj8HsZ9MesWF4MIhVXUvBCOHpqBKfPT+L4K9/E&#10;5JQHA6N29A6TCPpEsgoDBdgrbQ7Qm3agL2XH1AMHpcQRaQaLE88/hb5eI39vxOypORJoFPP3H0Nf&#10;0oHB4SCGlocxsdCHA8cncZKUM81OPXtqCdMfvw8bnlsvOeeDf/4BWh7uxFWvvh5svnMVVv78EhTf&#10;66ag+zAyZsPAsAkTk13o7Xdh8cFjGLt4ANEEiZSC1ne4D4f++QX4KO4iR6892AanpxGJB46SNhug&#10;dlTCQLJyU0hMFC8nRXFiNgStrQo6dy0Js07KbNJuFZMdKJr8zKVvPYfQVBjDj5zD6KMXpMxLoV66&#10;+p5WNtwKaM1lFEoZekeddMPNFD4GKv7fwWOLLEM2HtMfaMDw8SGkaVASA1qkR00Ii00HKMCxtBI6&#10;exXPqwXtpjop9Zl4LmV1MyAH66CmUHY6c6B1FsHbLTaT1yMQbSD1lEFnK4DSmo827R7Uq3dLu94Y&#10;PKWIHx+BWpsBH4m5m58jFr3HYxR6BhiH2HnGXQqnuwzDHztBAduPGIXDRip1k+gFkQ7wvgUZlAVd&#10;Bfu8GO4xUFxJ1wyUYhmMWHQ+mFBjfswJr7UKFoqgl3VoJ/EHnY3wmOuRCCjR0bCb9VOPTtJmW+NO&#10;GoFyxCaDOPaNZ7D0lc9Br8iGUV0Is2o/ZI1bYCBdG7UFMDOQRFxN8PUYGaD3IcT6SdMAei1lCHlr&#10;EFxIwxdVYeund2LTK7mXnlmK8vqknu1fy8bO5/MQGg3CybbqmOmThLZOXoJWfT0Kc+9Cu4yk1L4D&#10;De07oVGxfsUm0qZKtKuK8Um+tobGYo5EI4bAxVCwaI+7flL9188She30g0/9zSVR5f+D31rA9c9e&#10;g6SnnfRQCruZxoFtKURKGkx24uYnP4CS01v+DYGKIrIltTtIu45czLDPDbD9pLpaKIQ10rGM7gbo&#10;llswTFMp7kGIxiZOuloetiNoqUJvSIEo2/qZIwlpgtBAUkFirUTU3YTbnvownLpqGEiYybBKKpbZ&#10;WopjI6JeOcLedlj15TQs9RT1ZgRpllyWWiTCehh4PzoVWTymIFctpvrtGO7Ww8rgPtnPvh0mjVsa&#10;oWvLg7I5C61NpM+KTejh586dnUciaUAq1gY7xXL86SfRITIK0RBk1W1CbtNWafi2SpOBTm8ZWswF&#10;KGnbgRq1WGedT5LdDRtNoUwY2ZQB1RQ6GY9T1ZGBtqgC2TWr4R71wyXycVOoRZKHktat0rNasS9t&#10;K9u7WI/aRoHWsK/K2be6KKIaGlINzW6rOQ9t+lzWLWn+2DAKW7ejlG2xwpSNUp7jwrNP4/qX/wZ/&#10;/8N/QvSB89LEpfGFXhTLRGaqTCkzlJ0mVcxetnhrUV25CRoDRZVmSmcpx6q9N0nPUQWprsm6FTdv&#10;/yDuyLgRa/bejlu3fgQfvfsD2EIjctuuj2At/763ajMaaPB2l6/HhuybSeNsn2I9rSEb1eZSrCrf&#10;jAqSazWJtp7ts4mfqzDu5Wv2oJbEX01D0GYvQQV/zqRRLdYU0Ky0QKEv/t/3jPX/hLC++ff/bmG9&#10;7HzFUh+Wa3kNYv/WG9Zsx/Us7167C+9es4viulPaou76u7bhXWsy8d41u5FVWYDfsHGI3XB8pCaR&#10;DzdGUZy8OI/DT38SqV49khTQiTkfxmc90rKQqc8/AoOjRHpQrmWQMDtr4Yt0whWQ83s7RdeE7qQJ&#10;PRENSfcEDlLcDh8ZxcrRMUzNduPwSi/Ov/ItHHroFCYODGPlsftx4sWv4czD52B8UAbzSSU++tLt&#10;uP6Fa7CeAtv5JTeUD9ZBf7QF0aM8l0P9GO1zYmzKj2CPRlqi0zsTkEg1QUc/Ot2FrtilRA1W0UFE&#10;FhuSsJ6BSeetg9nfBAUDTIulBLZYOyx07xoKTYtYm0Zx7bBXoKBhG1roylMkdbtYuzsVQmrEhUhc&#10;BRPF5tSrL6NRnY3Ug0dIgcUw0dVGR6xSIv9IWiXlC/Z1yyWCtbJObAEZXFEjxdWIz3/5MZwSu9vE&#10;mxEb6IRVZHPq43vSLYiLUYBHH0B1WxU6Sb1yQwbUyVY0USg7zRS8gXYMfPwIVMEKmLprYAxVwBGr&#10;QzDViuCwHkvf+SpUTgqrmeLrLYE1XCslgjfYC2HxFKF3ykgSrkQXO3+MRmB0QodAqBUOZw1pcIdE&#10;mZ3NGXCaST/KQpz/9S/ZLjrho8h3H5tkUM2FhTSqUfA7O7zXVsMg3EhCZV11d2KUgVNMurCwk+vU&#10;eYiQisSzVIuBFEFS7WY70DjqEZrrgUqRCZe5HENxDc4sRLDUb8Vsrxmnl6KYS+ulvYA1pBFxbppO&#10;0krNFlJeJry8P+I55UiPEsfnfRiIiOfFpVAzICs6dqGT99GV0MFkzIOsbgsD5CSSJO6O1j1wUojd&#10;4U7WUSPvj5qi34xVn7sRIXMd+oIKVDZshIpklLPvn6ChgNuMpWhq2o1Wimx1yRr0nJjDwpc+Kz1X&#10;Ezmfj33/FdTVZ+EjP1qNSH8EOdOZmHvhi5IBFGI5eM80isc2kBhrEGJwHWZbdVJcxaYZBtKSWcM2&#10;RGM2MKzAjsdWYffpVW+h1r956t1QBrP4vg7WjRYro2zjbK++UBsmv/QYZr/8aQSXBzDNNt5PIR0K&#10;KzFGgzHGOvVTXHU0MMr2vaz7bGh4XbpgNuwXgtJnfOCJ96HLUC3t6+pR1+PqV6/GO198B6I2mgBB&#10;OBTK3qgSM0NGDNCM/f/Yew8wOYpza1iAJJRAEpgchHJOm3POOe/s5Jzzzs5szkmr3VXOOZJFNhkD&#10;NgZjDNiAjQ0Gg0kGY+NwHbB9z3+qVwurZUWw8Q3/d+d5zjMz3dXV1VXV73lPd9VbbSSrhkANgpZc&#10;DDXSCTxQgr6QEi2eCilyVVdIhc10XHb2eVgWI7b0uBFyVSI/eyXi46/F+rUXQ9dgQf8Nu9C7sxWd&#10;dAiEc1OmiEaRPglxpauQKRSsLAwFmiiUGVnnmliUkjRVjixY60phIVlqxKNfbSKJMgU17myqUjG1&#10;JhsFVKbZ2ij03XMc259+FBoRrWhHE2rEI2CbmFqTAyXzbNrbCbmIbd1QyXuhBDXGJCk8oZz9pbFN&#10;geyKFdj/i5eRyT68Jm8VCmtisO2ZJ7By6BqsuOFynP/8VMx4bhpW75+P4McHSKwbEJa/mPdkGQqN&#10;JHgvHeHaXGn9WDFmwUAnyNpQgbyqMKzNXIx5kZciU56AFVStS6hWF8ZcidXJCxGdt5pEGkHlOg8L&#10;xLbMRVibvZgEfA2iilYgh2UOz1tI8s9CuSZamuaUpc7B/JxkLE5bhxXZ63BFWhjmRi1BfE06MpTJ&#10;KNIl0TnLQ5klmUq3EDW6VFSxX4tXV2cQ6xkrw4zDJwTzJTCW9AT+lUfBZ9s+FmPTnA0TXZPARGkF&#10;Rh/xjqzzGkHHgMRJTF0ZjwtWxuCiJasxd8USfCNiKa6KWonM8gIM3zz6mn3k8+QL38eOnVRfYmrK&#10;kA1NHWJlmBpsGLRiz74GbN/WgKHhWgxuDuDo9RvQRYLZeP9NUgSRHirVpj4nuja44G1QwVFPg+ot&#10;Q6Ce3m69Hl0DQXQMhuBoNcNur0YHlU7rzh5soro48fIP0djqhNevwclXXsSure3Ydfsx7NrZjWOP&#10;3IFjNGAnHzmFo89+GydODGDn3i5s3tLCG7cehw71YnAogI2DPipjB7af2ocde1pJ/q1oIdG29Zql&#10;aS/BTiXLUYkTt2+SYncm5C2jOsmCn0ZC6aUK9Reww9Fg0xPW8Ledxs4UKKfhr4S5VsTjrUSIRF2o&#10;SeT/MmjM+RgQA6qofusH6+GhoRQranQe7MCux++ggqSKuv963kiZUmzgXtZh/5ATzVR3zb0+qmEb&#10;1PbK0zUP/OrXbyPYq8Tg7lps2hWksVRiy/FeFNgq8bs/iDGGoCEIo3rlTU/CEAEtLLXZcIeysOWx&#10;m2FvLYC5Phu+bR5UmqJoONJpQBJ446VA60mjyk2AwZWBFp5DrFjTLkZQ//R5tLVVS2tfFmdfh+EH&#10;bqa6zJQWZbbTaIa2d8BEtaKqiYWVquD4ay/h1HtvwGTKgMedAzPJq5HHm2nUxAo7YnF3vYLG7OgQ&#10;giRAoyEDQRrgjmEfnCy3TShiKu3a+goYaCDFsoVeewYVcyGOHmvE7J9fgIePDOO2g53Y1mHCsa11&#10;OCAWVqCDIRbNDtIYCDI16pNJlFnY3mfEjvtOStNYWqg4Qr5Cab6ozcJrpSdfrY6Gp9eFzlMH0b5/&#10;A8xUVk4aSB/VgrIqHGWFK2AkoWv6EzDYocWFP5wuPXIt9a1HysbF0Kri4KDKcx7So4EE7tPnYOor&#10;k7H2+DWoKFqDYKMBU395PoYfuQnH8Afcin8g8ldFEonG9C5CXNci5P/CLKnV1R+Q2HekIM2xEBZd&#10;MqwiChCVl6YmUnoU3NNYDdW2ePTYys5QquMx5+cXYfLr52FHixab6DCGaivpTNngYb/tE9PS/CRH&#10;Gsygp0R6VD/QpkWDr0SabtHA/qzhNWl1iZKj46MKbW+QI/L+xdjcYkSb6Nft6Ui5eQ2ufmQO1j4b&#10;hfLtNLxbCtHo1aKzyUCHoIykSgeKzmcTCbWepJu/iSr73UlQt8RjI5XicI8Wzb4ykquCROxDZ70a&#10;tfYStLIvNfE+MhmzsS7ySoRFXIac1AXQU3kZqASbrt+JooqVMPrz0Em7cuPvf4ssOnjZilRklaxD&#10;EZ0h755uKBq1KFHFSpGGZOZ0WPocEAuUK4LVcG0OQkF7pKQjLGLq6uy5sNjzYXXkwezLR5kuTnpf&#10;K6I76e2Z0vt9o5MqMlAkqcyNj96BwP4elMvW0A4UwtRjQRnb3ra5Dkee+SY2nehBCftXsTkRpdYk&#10;5JOoPdsCsNDh1nS7pPu0e3sjaix0aFXxFBQaKRyoWcwg8OdDznZXWqm8q8MRmbcS4TnLsTzxWuk9&#10;ap4iCfEk1Pkxl2M562VFymKsSF1CFXstVmctwfK0xVhF0l2TeBXUvIcLzXG0AflobVFI94SVtkbL&#10;+94YKpAelyvZRsWeKqyV5eGyjCRclrQeEcUxKDVnoZoq1eoupWOpRokh+d9DrNI7y1G19xVIUOz/&#10;sir1y5D1qEKWlqSjmhyFtDTdaZxxzOi7WUIiVqpPoUAvWEGFym0XMs30RStwCQnVWW9Gpb9Canjx&#10;efJ7D0uhrkJNOmza2oD2I0PS4smhdqX0frNv0AmtNYVeXCHqOnToJIl2tTuw/9Z92DQcQP/N+6lm&#10;7dj7wtPYcGIrLBaqVW81/DTIOnMubLViIXQNLKZctG5sRH1fPTo7Xejp9ePE6z9D/3Aj9t16EDIn&#10;1WSHH5t29mLfvn7sPTiIo4c3SiPy9h/fhv0Hh7BdDDbaXIttO0M4eKwXO/eTvA724sCuNhy8ZQ8V&#10;di2Of/ME9lEBHznQh06Wq5lKpL7FAHdtNXZTVd/8h4/QtqMFviYVjPTeXfU1OHrbFjhpWOxCtdLw&#10;5ymoRvTZmPmj6fSEi9hJS6CxFUNRb0d+YRx01ipk5EWxXkrQsMGOahOJmeptOwnAQ8W7+6fPUhkW&#10;wN9YBim+bqiQRKZCWyeV/R4f3CSGruv30ju2sD1MaOr241VeZ+jwED7+28dSu4goNhuP9WHDtl4s&#10;yk+Stn2X+NvHf4EzmAe/mN7UWoXWfjUdGQU0ThpnVxIsJFhXUx6U7hSovRnSICZBrn56324HFaWI&#10;uEI0NpajpaUam791GzaRlG75jz8g0EAF2qKUYop6XXlo3N9HI1QEA8krRE9+8xDVBglRT0Kwm9JQ&#10;V0dVTMcjFCqShvE7SJAWGimxykv3kQFolBE8bxHsbhEXmEaexFjXUCrFFdaThI3GNKqzDOx+4hHI&#10;SlZj5s+nfUIcyc+sx859buw55KWhr4BYcNxLQ9ndqkQPjZuZxCrWKXXScLW4C9DRrkWIjpGJRrG7&#10;uQr+O1sR/kI8PA1qlNMQb7/7ENrbDRKJ6Gh8ek7uQs9TN8PM32IAT2NtCerdJdI7VHdRBlIPrMEt&#10;+LukMi/55Txc9d4qnPvyJEx5axo0fxwcecTLck5+kd+nR+5e8Pps1DQmQ74tB4OHDmP1zfNQ1ZuA&#10;sIdW4Nxfk6zFo13ml7JvGfLaR+bmumjwZZUR0ijqbb0WHNlWiw23G2G8O2ckrKGoD55rxrsXn/mu&#10;9b1JqPZHYeEjl7EvOEmeBQiQON00lgEX71W3eGdbIi0wEHSLWM6FJBUqPLalVsfrbaxCPR29JirL&#10;JqbZQMPf2yRHB9u0i9tD7iJpFLCPfV88ytY+4sMGkmVnrRIDrUbWdSnbQoGBDjpcO+JQ3ZWA8948&#10;VyqbWDXH/KgBrsE86BSx6GSb2ehcKStj0E5Hu6deyzbyYurPpmDSr0nE5YnYd9thbDyxAa3Ncsx9&#10;5WJ46Azo3fkY/NYphA7148hbr0HH4/q/dTdKlfGQs99UsO2E4ypI0zMYQHbZGikEoNZTgGr2FTcd&#10;DrOPCt1bzHumEtX6FCjYX8QIeh0VnlLEC6azV09ClCnW4eR7v4RcjDsQj31DJbx3ClAop1I2iDVN&#10;06El+Wrp6FXxXhdPJwYeuRNzH5qB6c+fj4333owtzz4m2avBZx6XSEt8qvSpcHuK0NOigU6bDI+T&#10;7WCgk11bBTudk7DU+VhHxbo2YzFiC9ZgDRVrWnkkVlLNr0pbhOSKSCyNvhJx2cuRXR2L5UnzqVYX&#10;ISZnFVIKV0FOEq10JMFE5S3iNNfXV0FHVS6euOVqMxBLlXplyhpcnBSGOQmxuCg5CZcnx+Py6BV0&#10;CCpow/IRLcIrZi+Fgk7W/yBiJZGRvKZ8yQAOX4VYxfSXGSujMH05lecyXo+IwrR4LaYIEh1Ny/NL&#10;5T4NoVSnLhWPe1mRK1ZjRVoCSo1VaNzcIzW0+Pz14z+jwhILc6ASte06uOjhipBcelsO2jfYUKRK&#10;QOewG919ZoRIWqH2GtiD5VRFcgSb9QiGeKOQcIQS1NAQte1spYG3w1enQtBbhTZvJW4/PoB9W0PY&#10;ttENLw1jb7cN+3e148aTW7Grz41Du6g0ua9vgxudVKYpVbnY99xTuOV3v8HwjlZspCLeQkW69fAG&#10;7NnTJgVwOPbqS9iyswHDw0IRW7FxSx12cPtxKqxtfR4ce+47aGshgYmlzu47gs03bEBztxb+Lh3m&#10;/vZa1PoMOPL9x9kBZWimcQhQgdrd9PTpBNT3utGwoxtVgUx07OgbmVRPg9aJx2B/dydu/uYO7Lll&#10;N7Z/80Y88pff44fP3IvmDqpN1oPanI26PX3Yemo/NLxpT7z/Fva/9D209hhg9+TC16HE8KO3YfOO&#10;WulRtKe5HLVtNHhtKrR2ebF79xapXXLcNmQ79fSMzdAGXfj5W7+UtovP8dtvlL43bvGjwpcNb7AE&#10;Zk82VPSazbWZNDLhMAeziEy4m0keziRJ0aqUkayTGtTSc21rkqFzexNaqeqOvPws2qgYa5mPhmkG&#10;7ruR6rULmx68FUZlEtVeGvqGLNBRXYY6WT8kq21H+2Hz0yCz3/TfekBatu/IL16FRZuA+lAp/L12&#10;tG6vR1O/RZoz5ySZa+nJ6/WR2Pvso3B5smBzZaOR/UCljEFZyXoqGxOMN+Yic/8qzH/hCsz7yeVI&#10;eHoNAvfJcWJzI/YPeKR3uHvuP4kGevib+0zsl06ErCRyOjSbugy4YU8IXg8NLFWfenMS2u1Ue79i&#10;+5HI0pwLYdibTaWUCxeNe1bMfFjYXum/kEv7tzz5GNyWbAx0CUUeg2CHBTVHy7Hm1HXSFBOJDNkP&#10;rn57GS55ax6yP2KdPBmC5fc7YP/DXolIvvH7xdjx/PdQcWMeNt97HP3HBqFri6WTuh3TfjhVIqaC&#10;mkWQh2Kl0crbxasCOhWbH7sHtQMBlBaslB4hy8rWoaNRIa1E46djl96/VMrfgxux/JFFOO/d6bzO&#10;bFj1om7LYdAkwmHOgdctIiKtg8VJJ4ht19Go5DXRMWJbuQ3ZCFAliqlYTjp0nXSO05PnoTVUg3ZC&#10;LBYgYii7LTloqatAM9sxFMhDhWMtVt13LSaLpeWE4/DRJJg3ZyLh4Dwcfek59m0nAnRoRB/qZ/9u&#10;EIOZxIhYEppwzupD1QjwWpWKaGn5P7c9G1Wla5EVO4/OyXlIEpGlTge4uPiJWZjy7vmoCcYibPsK&#10;aVvh+y5sePw27Hj1ezB3OFCojIPcT+VFp6DcnCyF+ivWx6CaDpq1zYzC8nWoP7aZNq0cFdokEmwK&#10;CkVaXTxMgRJprdlKOn0GXp+FDqCe/8XYh557jpJIk0jEqdJqMJZgKZUySZ31bGY/ztdFocKVAkdb&#10;OSy0lbf+4XdSsI/4Z4qxehv7yGlnR/l6O67qmolyquXb//M/pffCu44PS/es9O6XDqZemSyFNfSZ&#10;89EckKOMjkauLAZr0xcirTISicVU45pkhKUtRGZlFK8vHel0HouqwlBHuxHkfRydSbItW48KI8tL&#10;J0EMzFI6WLcK9gk6U0beKwpHKa6LW4GrU+NwYWIy5mbmYVZiCok1GRfH8TyqYqTJU1Cuz0D/Rg/K&#10;LVnIonMnBNaZ71gFoYzBRAQ7Hp8cOwb/FLGKcwpy5e+RqEkjGFWwIs2XyWd0XumnCMMMkuO5C8Mx&#10;beEaXB0WhdkLl2D6NUtw/nUi1GEEJpNAJy+NwpRl0YT4pkJduhrnryARr4jG7KWL4ahT8yYsxAds&#10;4F9/+A6cgTIYHLlSY4f69NjyvQdgtKejY5MDChu9Sna+FpJZU5demnNWu7MdVcZ4qNgZVa58SZ01&#10;kai6Njhg8pegyknjzmM2H+ml4qHKHfTSKyvC4ScfwNHvP4xBqtoDD57AxgEHdm9vwE3fvgsnnn0c&#10;x79zL7bdtg+bdwXRMuRHmVuHPUeHqNC82LSnHftv2oEbjm7AkftuwOYNHhz+/qM4/uy3sYtkve/W&#10;3VSwPfxdJ8X8HRTvVjfXY+937sGWHXVo6lCjZ8iKgkOJcLJDTnvtfKnzCwOZ/YJQWHQmmo3whcSi&#10;40M4+cvXceynL0k3ScmdNZjy8sjIylnPT8P0V0ZU1IxXp1FdVdIj1OPg4T5ErbsMt7/3BlWQA9u3&#10;dGDrhkZs7PKh/8YDUoCDXRt9aAsq0EwjF6IqDtLY1LbQaLbWwBMqR700itqKRholgz0Df/mzeKsN&#10;/PjnL8Dc6EFNyIFKothjQkJFBgLdVmn/m2++iP4D7VLIxDqSs5HK1FqXCaM3Df7WUjQJJ6g2Dyaq&#10;RAu9WX9dAZVhIgKhYjjsqWjtVMJkToNaHYvGPd0IsJwaUya06lTU9flx+IXvYf8d+1juaux78ftU&#10;h36oZBHQifdPJEoxilEs+6ciyXkD+bj11WcwTAL2NZTT20+AO1AAD41t311HUGOIo2LIgq+pBO1s&#10;SxGkwkSVUTcQRDMdsBv2tGI/VbCY5tFJsj60OYCt3XZ878EjuPPkMG473C0tqyYeb/bftF0yzr1t&#10;CrQ10ClppgO1rQE7h+3wmjOw7ZbtdOqy4Wikst3rRcqz+Zjx46kIP3Etog5dB/vmBmw4vgvrH12P&#10;5I/UI/2BWPCz6zDvvougVYWhNHuFZDRvwZ9QnC2M26KRVWbYb4785/tQ3eGBr68ODVR9IpydtWI9&#10;SpvXI+7EEir8XCoROiOnDqD5yCbYSJxGfSI86kxEHV8Ah47/5fFobZEjROVTTxIzK9Nx0bOzIC+K&#10;RlF5GFYNXAVFdbz0Pi5ftgTL9l4mlfGC77EPjqrVn1PxnlgLfSfVlr0QtTSiYrm7tl4v6lxU3bUK&#10;aGk0a50lRBG8NJpi1G8P60sri0VrnXj3nScp8/4mLVY9dDVmvTgNbnU2+2sN9tP5a2X7HXj5OZJ/&#10;KjppbIf29ktrI3utKWil/Wiiatt86iC233cT9v/keeRnzEfX4WE4qchuI6nc/B9/gNORB7kI1pC+&#10;AEVFK1FRtIJKOQ3NrjxsaNdK173qIRKTcFyovjXsX8vuvAINhmKseOQaOlF0Pjc1oUqXilwF8yle&#10;gXv++hdUkjzKDAkoUkehTB8LQ7sRg08+TJsmgi1EY9eLT9HZzeCxtTA1y6DyZqFGQIz8pZNoogoN&#10;Ua3rHZnQ+PNRJpa9q83nfZQFI+8psSqMWLxCy77U/9CNyJavQinz1dTlItdIZ9CTTuVcBC3tYZE2&#10;DgnBNYh7r1IaRSz6RFTWQpz66AM0bAvi/odFsEbARWdfLLQRzz6VXLICCfzupkMYpHPkqi1FpXjX&#10;y3Kp6HRWW1KlQVeaQCHW5y7FdTGXoJTKupTOlI7nlLNNHHUjMbw1mjipnr31GpQYSrEyKxGXREdi&#10;dkISZqVm44L0HMxKIKHGRiO2KgfyWiXJOg1V5nQp9GQ5FbxWLJhBp0tMu6nQJ32BYhXbvginiU4i&#10;QElFksz+CWKdsWQ1psxfjikLV54Ofs98FgkV++mxY0n2bBhLqlI4Q3HcwjBcuuBy9AyE0NWsZscv&#10;x6F9rSirSsPqhGgsi4vBBfOvQ6FGjrj0eKSkRSA5KxbzwlegY/OItzT2s213C+T0co88fS+MvEE8&#10;JJ0aVQxCLTpoFIk0Xruw97knsOfFp2F05sHgKoTJW0hiTcXgzhDVUj0OPv8U7CTchjYjtGYadBqI&#10;LQ/ehGBdNXTmJHhDJK5OE5qHg9KglQN3HcKRZ+7H8BYXOroN2Lw1gP1723F0Xw+27OvHVv6/+YN3&#10;UKTIhy1oxNFHrsfBOw9i965WHL73JPbt7cYWGv+TL/8AezY3c/+d2H/zXux/8BS29Tuwa2cjSTWA&#10;4Y1OkpyeKlIjxbdt7lRRDdtRuDce5SczRgykuIk/mIrk4+FY/P1F2PvMd6g0fZj/4lJc8daCEcN1&#10;2oBd/MO5WPfwSpz/MhXHa5NwzovnYNZjFyDnJ1o6Fk0Y2jWIh576Ftp3bcbSlASsy8/C2vx0VHkM&#10;aNrWi4bN7dhydDtO3noYx47uxLF9m7D/wHZsuvMmdO4YQHsXDViLHYePbsKm7e3Ye8M++Dd24IPf&#10;/lZqK0VTM5aWl6OkqQmFXjuUJFl1rR5///vf8dHvP5LUSW2LljdEGezeMnR1GVHL9goGK2EhAQmv&#10;vI6kaHakodZPFd6jkR6BClLdSmfFqoqHQZ0CfVUsGgZDUNaE05HKhode8PDJHdIcRbGKyqbrt9Go&#10;GuHnTe/25vBGTEHD7mZU0+M3k1hV9PRrdHHY/aOnqNaOwklF1H77QSjVEVKkJrc3FxYaCzNvWk11&#10;JIao4pupKgY79dg36Mb2XhPq6HEHPXm45UQ3vvvIIZw61g0XFVuo2Ywbj/Vg+7CYAhOJwy89g5Y+&#10;O9xWOoJN1bCTuIJBEhSvSakMh5dK3myKw85HT8FDByA/cz5Ue4xSm+a/ZcH0Ny7A/r+9LpGTIEvD&#10;rwel3w4lHY92CxJ3Lv9kpPniZ67EOWKwkegTo+B/MZ9x/z9+iazfmjD76WlYcPulkrKd+svp0nql&#10;g+89iaPv/hJbH74P096mEntlKtIepCLoXAE1jaNYJq94IAr13nLM+dEsqU9mbl6D9OE1kjJc8M3L&#10;pCkrNYooyBpi4W2zw0iHduWOK7H28OVo+uBW2BvycP6rU7D5lhMoyA/HkuNXSQsV9N1xHGYdnQtb&#10;EZzWfFiofsQc1Xp/MXqpKJ3GdDTSqQu6inDO6+cg2Fs0okZFGfauwTnvngO9IhUhdz523HtCWuyg&#10;r1mDQz94FA1s/z10ihuEUyCiMdWVo4EKUllLVfiEBU2hEhz/2Q9RXR4Di7kAdmcpMm+ORnraIqSm&#10;z0dc9EWQl69Fo68EDWLusa8Kdey7G248iiOvv4xND9+GoftvgZ+OwMY2FRpPbqXzTxJg3xEjgPUd&#10;VshM6SgRrwBMqei44yDS8+ahypAIuRiwxL6gpYrd/K2bcfiXP4MpmC/NT5U7M2DsdaDGTodrRwhy&#10;EqzOlSlFWDL7c4k82OsKobQkw9xQKs2VNdcVSQunV/D4bJJ306Fu9Nx7HLf97rfQtmuQW72KdjEP&#10;BXSIA8c345Y//VF6BCyeOljEFLRNI0H7X/zx81iVcS1WpF6DjOK1LEMGcjUxKKVjYLTn8p40QMt+&#10;n1C2GmEFi1FKkbIicx6Wpl2N5alXITJ3MaJzl2B9GvuxMx8KOrMispuCToh4pB8Q85Dd1ViYtB4X&#10;J8Xj4tgIhBelIMtQjnUFcTz3WiSUxEDGviDTUcVT9VvoANZQyet4LjHQspS2vZj3prGuVCL2sxMr&#10;/08RpHQak0lqoxi7/QzSI76IWEW6z2INZixeimtik6gqV2I6/09fuJ44c+UakVZ8j5Z3IpxJrCLM&#10;4Mjv8xckYua8NZh7+ZVQ6hS4guc7/xpi0QrmuZrETkK/5iqkZMVgU58H7fTCRj+b97bBaItHDxXm&#10;hgE7+rfV0uDXokITj/4tHikIRFO9AoMDXjTWUQk06ahusqGtk0MuhoPz5nG3yGAJlELPm7WjyYr2&#10;LT3ouXEPLNoMNHZaqAhVkrHr6LTCVpeP4Rs3oo9qUZBoV78TrbzhN917GPu/dw8JSYm7X3ka/T0O&#10;bNnehs39jXhU7Lt+O46/80tsfuAOBNvM2MQy9lHFDpFQjz1yCnvuOYYdh3tw4uFbsPNALzYPh7Bl&#10;KIStu3qx7cQuHHzhaWy98wiVoRIDJKqubgc2baIzQuPdRgegs9OBvr4Aulupjg4NIenG9ZKh1H23&#10;gd6qEp7OWixPjMbymAwUmEzI+302/viffzxdi1/t0755O7YfOX76H/Dqm2/C2tcDx1Af1f9mJOi1&#10;WF1ThRWV5VhWXoL1Kjl23HEKf/nrX08fAXznh89D1dqIQpMO8oCHHmwVTrz7No4e24a2Dh/eeOPn&#10;p1OOfF57/RXs3t1HRZQAB42FjQToorrU23OkCC0GTRo2kOx2/eDbqHMWYnOvDXs3+rG1y4YGRzn2&#10;bg+ivl2NgFj3lTdwvb0YFlMWvIYUbPvmCfR3a9HQXAm1JYH9IBVqGrKi0oXY99L3UVy1CgYawCZf&#10;AXY8cjuCbHObOQFWfxEsVAVOT740UMlmSsOWDRYcfPohbP3WbdJcye3dJvRTGdvoEDTXl6CnQ41u&#10;lqPdU4JOfzW2sR07AnKc3NuCwzvr4DcloufoMI8tl+Z6iuXnxPzqHd+9D1Ya4KHrN6FJLPdnzcDA&#10;d+5AaTAcEe9k0zmajOj3SyRi3PbxSzjv9ckSsW65Yyc6T+3H5FfPG3G6xpLo2cDjJtp+xYtXSwTu&#10;+1Y/2v90P857+Zwz0zD/6T+ZipSbVsOuy0BV0Xq0WWvo+EXDtrEA8x+8BNN+PBkLH7qMqiiSv+nQ&#10;8ZiFt8yGh2TnbbUh37UWtmM+XPG9S6Q8r3xkLjre/+ZI/j+cJKntvN15qKqMQ3uLRpov3NLnYN1W&#10;oDdULS2m0dpWgwoD7RLr4GKqxtHyzfrOZMz42fkImAtR16RHUJ8lLYAtHI2BW/tR66Oq60rFNR+u&#10;QwudRDFndu8dN40QM69bXJvlFg1kqkhp8JZCniw5HPP+GIG8jOugNsQgI+kKyMrWSPNf7fpcOHku&#10;izkXN9JR9Az4qTrzpNcWDey77cc3UpmK952pqNYmQGvLhqmJzqGvFApLOlTmZOhqS6Ah2agVybQ3&#10;VrTs74OOfU7XqcWpP/wWFdYkqHkv6KlGhQotMyZISyCagsX8z+1UidXsu6W2FFT6sqDx5UJJtSuj&#10;81jJ/B2dMhSxL+caw6BxZ0uBFTqbFKhvkrFsKchUReFbrPOhp7+FQ++9hdv+9jHqDnXi2rhrpPvy&#10;0e8+wLwzUOZIldS1QpMAG22pzJwKLcttdOdhdebVdABykFS+DjGsGxGkf3XGfJRRVRbLo6X3sDLa&#10;WoOtAAZ7HomR5Wgqx/qsxZiXsg6XiveliTFYmE5HjPetWIBDy/6vEM4GnTgRsEZJMq2mYyEem+td&#10;eagmMetYJ0LBF2qTUExHrpikK1bkOfNRsCCjM8hvzSeQSHPJKKmxQ41LMzZsoCDX6eJbHLNQYM0I&#10;+H80zb+K8WX+ZLsgdm4beU86Ns3IO1xRzvMliHSRnxwn3reKMl+wcAXmXLcIycWFmH7VtZh57QIU&#10;yEvwNzb2W1IzA40knhptLrwtNnptNWgZCKJpZw9qgxoMDDfBpC2Eyy1HpUeDRbGLSDpyBBzFGNrX&#10;hW6isbEGW+4+ga79vdJjj2a/HJuHgujb2oT2DS4ceP5x7HryAfjpFfvqK9Fz/UYM3LmbJOrE8FY3&#10;HN4iqphq9G6ywttcKq1Kc+B4J1WmGtsfuws5hbHoP3WjND/S6lMh1GTD4WefxNBwPXbubUX/Ri82&#10;banF/u8/gp13HsDwsEcKgzhIAu7ttkvRmDbz9yYxOniDBw31KjQ0qulUuKUl5RrFItKbHMi+Ph5X&#10;/WEVFgwtw5Q1C4nVaNo48p5z0ryVOGfBamkx+rHt82Uh2mw623DGUjpZy6hC5i/FpIXLcO5Ktt36&#10;CNQEQ2jdsRP1m7cgRGy56SbMTk7E1NgYrFDIkVUXQDTJvbCxEQsKC5Hh9ULTVIuemw/jwLfvxX0v&#10;Po0XWM5bbtqLUzfvw6nbDuOmWw7gZhKE0ZpFRZoONw2GWHjZQuNhpQq10SgN0MOX8+Y98fOfwEPD&#10;vufBW9HbboKaytXIY0TEmECwHF2nDqD/9iPoYHsHNjciJ/la9O/tlFb6EaEURVQnrT0FThootT1d&#10;mj+odyRKA6dsdZlw1ZHYub9lcwBmntdCz7y2tgIBvwjllwqXKQMdoSoc2xOC00QlzT7V16HBfqEy&#10;aczEcoSNO5uoclPQ2S6nqsnDoW1ubDw6iPpdHdCqYrCB6rurU4WuDhUdvDjYaYCdIQXzUpHQFbA7&#10;iqQFtQ00FJoHHEjawjYQTyJGSfH0YKPRd3zjcdlb83HuLz6NnPSVIM4hSFp8nz7fOePWQU3/TqR0&#10;7mWPXwOzLBlddG7FwKWDW7xY+9h1mP3yzJG0osws6yVPzkbY8flo2tRKBWuCk/XY8eE9knqu+ahD&#10;Stv35+/gsl+y3K9OwuEf/xQ3vvsuNNXx2L63Az4a5FprjvQ6pveGnSjJXyo9ql7z8Hxs8KtG6oHn&#10;ku2Jw7IHL5fUcPy2RZjEvKRrIUHm72JfFr+ZLv3gKiy6/xso3r6eypfbxlzbua+dC1tfIWKHF2D9&#10;7/KRcngt5J2JsLdkkDCLoFPEQaNKglmTDrMlGwZdFvrpHOt0aailGvPSWXI4stDG/mzoMKKkJgpV&#10;qmRUUqmW6RNg39qIAkUY+/MBqK3s6yQqB/vZxvtuQn2jDG19Rri31qN+fzsOvvkK8tRhSJetRsPx&#10;QSiowF1dJogg/mqqVktTJawNRTA0V0FLh6yMjmO1i0RrTUSRMRZ5mkjka8NRXV+N44+fojOQDqMh&#10;SVq03Mh7zL+jEVoStxhhfP2H78Mvosf94mWso8pMYxnFJ9hrJIHnw+DnddFRkaYKMf/wwvmIokpN&#10;LVsvLXKeo4zCOqrbMmOyNCq5iKrS7CpAXV0VXLZiVNBp1jtyeK1ZcPpqcHXcGsxKjEdEpRhroZIc&#10;jwqq7lzmk1W1XiJvORVyFe/RElMC8lkPNVTgChvvdUc2FPpUqOh0W1xiqlIe92UhSxE+TrFKRk2Q&#10;3wjOINYx278IgkCn8ZgRQl09AvH/ayTWs2H0Wj69nhGcx3JNkRwDqunF4SOKeMFaKuXlmEnDPXUp&#10;0ywUabldlJXHTFnCa1+6ElMXLkaeogI2NsRjj9+Nv7Ch62/ci2sS1tDbicC1iSuxIF5gPe5+SPi7&#10;wOtvvYk33nkLb77zNt54+y38+sNfS9uFotr/xIMY2NaNrXsH0NxdjxZi42beuF1+eqR5qOvTYmDI&#10;iwNb2zDU6UZ7sBodPWoMDdVhQ68H23d2SNGWDv3oafR2GXHgxAb85uNPldrLxO9+91s09FvQ1O9C&#10;Y48XwSYTdhwbwoGDrdi6p0EavDO0JYhjt+9BS5Mam8XI4AdvRkebAf1Uzju310sOxOZNJKMOO4b6&#10;XDTQVmw5NACHpxz1Q/UIDDpxnWEpLhCP8RdFIaFMJ53fXN96Rt3/sxBtID29GAXbbwbbaeaKcMxY&#10;HYEL1kVhdkQsLktMw5yYBMyNS8R1JWW4NDMLV+Tm4+KMTIQZjIiy2LGoogrZtX6UBhxoPLgFR994&#10;9ZNYpNJyW3/+D5gM8XDXlqK9y0CFmA0rbx6zMRUWfRqc9RpoK6PhpvE+8MMn4W8xop5ef0OoErVU&#10;MG567yanCIdWgQ13HcS2px+Bnjdic1sVAoGRiDomGsPQDfvYLlbe7JnoHhAD2HhDu3OkcJauQTuK&#10;VOsQaCuHiZ5xrb8YPk8R7FYRSSgdTS1WNNTJ4bbkSjGDgzSevWLhgeYK+Gpz2T418DXUoL9Li6Y+&#10;GxxUDjZ61HaqBxuVaJCKV6eKhceejCYShUEThRAVrtkYj4Hrh0isGSjekAw9PW89PXCnPgVBZxFc&#10;9NQbWC9NgXLc8Ku3sGdLI/MqQYBlXvTjZbjkR1R+gmQ/mISy1oQRIjtNEOa3h8+qTiVw3+J3SZCn&#10;/69+Lw1XvrcUbbcehf+PJ7CdyvheKjehksceN/mNqVK8X+k/84h6OhKHn+rEk/ftxVCPDjs3WDHl&#10;x2Lu6HnY/+TD0LLuVaWrpSXjnNZc+GkI9fI4Kh8xmLACudYVuOTtBUh+uRxT35yOi355JQo+dCPv&#10;KRXqXOXSUwyDiv1AnYTeDW54usRI+Rq2cSK825thpBoc6NXDv6sEeUdW4+JXLpXKNvXl86DYkAhD&#10;fxpczgJ0NdegKVhG406niU7Vid+/j2wS7JVPz5WmHs18diqufH85Jv+AjsDW87Fm+7VQ6dJhp0Iy&#10;UCFVlK5BuToTSdFX4Ia//IdU7zoxpcuSzzZRImL/EsR2LMKhV19CUeU69N91BMH9/dJTF42nEofZ&#10;76vpJIpg/DIS6tB370Pj7la0DPugchaj+Zb9UHK/iNSUURkGhTMH3mG39G7VvaNemtuqpNoT80gr&#10;Hcn8TzXHb5U3EyX6KNQ40/k/BSo/8wjmo5q/ZfYkbHvuMfhopxpojzbRjjXVlkMjlKAxESZfERpO&#10;bsHQM49i83NPSGLDTPty+1/+glIS1TDJXXzCs+ej3JSFwvIo1LWpUaiMQIkhDsW8b02NVSg1JUvv&#10;WDOrBSGmSeEYy+hIlFRHwO0uQhPtmd5OUdLjlEaArynOlB79XhobjVS5eC9LVWpLRgXLVKKPRznr&#10;SCx+Lub6lpqSUG5NkaJSqXn9peoENIjxM95SKI1i7msyCTgXCjqwMt7b44j1TIwESBjB+H2fh/PF&#10;+1ES1/kkqvMXnIb4z+0TGdCvE2cjVkHy01keseD5rOtWYMY185BQnAO1z4nlyQks72IS7ogDIRTt&#10;hdeF44IFa+ggCCchFVPmJfHYZfCF9PjhH3+Pv//lz9j/1KMwekxYEh+DhYkJWMTvZ340Eobr8og1&#10;WJISj8UpCViSlozFiVG4Jpn5Ri/HdamJWJGSheUZOViSlYtrUlJxVUIc8rQKXH/HrdLxo5+PiP/8&#10;+9/hqffC3OyR3g2O/dzxgycR6KrHu/z98Z//hK3stAPHhzC0sxZ1rVQtHUoMbg3g+N2H4Quq0Dno&#10;w44Djdh7uANbpHjB9ThMoth0oAtdNBgDwyTSVjUGj2/CwOEBafH0QJscjVQ2YiBWIz19V10Fepv9&#10;nxjTFWviMGnxMvznf7K8v/89Jl189Rl1/69AOEMSRv9L7SOeNohwlMTyMExfSWW7OhLTVkVgdlQi&#10;ZobFYU5sMmZGxeOi5AxcnJKJy9IyMTs1C4urlUgxGmDymnDo2w+cQa79RwZxJy/CJkuBupaqMVgg&#10;zek8+KOnUDvcDHebDX0k3aaQDF5nHjbddRQ9G/RoP9Itjdo12dLQc/tB9B3oRv8dh2gQo+EP5kmB&#10;/n308oUS1NbEUiVq0UfVr9HEoJtk2LWrgU5bNrRiuTgxvaiuAB6qZCOJrb5BDhvJLdQkg9VBFVAl&#10;giykwEyydNKI2KkOtt13FLW+PAT9eVQCyfTOKxAiuhqq0NlUja7WGhrdIpJAEkrKV2L4jqPwiik6&#10;2mTsfuJ+tNOxsmnSUNiQJZGB/fVhNFIduOiJd3gqSKx5MKsTSbJ5VIRGtDMvXcUq1JKcek9ux7Zn&#10;v42mwSZc/NKFnxDfV8HMN2djxbtJ2PLXH6L1z/dKA1imvjFDItNT+DtV77mY/cuRx7YSxHv+tydB&#10;+VHPmaTN9A131WHe61di2Y8Xf7J96quTMf3lydjWY5ViFTu6vKjf3Q+HKQ8udykdjFQ6HNHYSwJe&#10;9NMVUp4n8We42E5iWtJQtxb17lzc+tGHuOcf/4BeFiEF8zDQ8DobZNJgMjGau9ZTiJkvnI8uf80n&#10;75hTjtKm/OYiacqNWNmntGQFHF46RkE1PM4SNG5rhK/bBAtJIegtgdOdCSWNeXnBOijKYmHRpsFq&#10;zUalLAr5xetRf3AQ6zrWIGkT74dfjgwInPrcZHzj1StRuDn2k1H44tHqgkevgVa8iyYB5SoiEJ0/&#10;H8GD/SSkWBhYhj3PPo7SytXY99IPpH5ubrVBSwKu0CVD7a+AgoShc+ajVBA6+1yNJ4dEmoUj7/yC&#10;xBKOKq8I/ZcAVSBfCodYQ+Lp/eYR1PhzUKCLRIoyHCWOVOQJ1WqMQ5ktCTJVOEQsOoUpDnJdLFqb&#10;FXAR+1598ZN7cSsFg1gQoJDkJaIu2UJKbgVSqyKwIPJKROeskNZVrWadiTmtYt3aAnkkavTJKJXH&#10;oErH85jTUUm1qakthL9DDY1ZzDOtwuqMCFyaEofZiVmYkZqKOfGxWJYUS8IsRY4+AtW8vhLmU0lH&#10;yS8GZ1ky6aAWoUrETSahZsnCpPoro/OpoEOjMmbzOjIg06VRwebDTAdUbR9HrJ8BDdknmGg/Md4Q&#10;fhEmymM8Jjru8yC9Q/2CY8U81PPFIugk9/OuXYzllP/rE9fjGwsW4cIFyzCVJDplcQSmLqKaJZlO&#10;X7SK170GkxeHYfISKqSlNOhXXUvjJ0cVPRjxefL738KymIVYEBuJK2Nj8a3vPSVtTywvwOq0aIRn&#10;ioFRq7AiaR1SS3Nw6r5v4vYH78Nt999D3I0HHnkAz7/yMl547RU8/uS3cTf/n3r4ftz+0L248+H7&#10;cOSmk7hm3TIsCl+DldERSC+KQH27DcMkz3vvuV46l/gcprdnsBXS0JYi0FCNplYN2tqN2HT7Tmzc&#10;6kTfZhe6+qmw2tXo2minYm3BVhrz3QdasXNvI/qGnFKEpaYOlRSnuLOP5MHfWw+QeB+9DU523Kbd&#10;LQjtCKHzph1oe/AAHIerkH8yDtV/7MTyRtZx+BIS4HrMXR8rlWn26pgJ2+HfgdFXFNJ7fUG2y6h0&#10;l6/H9BXrMXNlOGatisQFYVG4IDIeM6Lj6aWmIlwhQ7SyGtsPbZEGTIze1AJi8ERba+XICjOb63E3&#10;nRmrNhYbbtmBTjoijcFyNFPlWHnzOgK8kaxpaNteh3buF78Hjg3i5Bs/xc4f3E9jS0NuzoLPWYjW&#10;BgXJqBTdfW60+pXw8rd4rypG/Fq9OTAzXSONiN9bBY+viqq5CmojlYY1g8Y4n8a7Uprz2kyStdMA&#10;NvC3s7YCJ955Cxt/9hA0dqFsY9C4mWXZ14GmdgMcJEVffRlkNWFw84YPUQG462oQcBeiRYxsteej&#10;qHYNim6ukBYGF48pxWCj5revR17nMgzcsA0VRctgEdNSjMmo9eYht/U69Bzqw6Hnn5QWGe944npp&#10;gM/Un0+VRqbqzCmI6L8WFz85CwNbN8GrysDsdy7H4h8uxZwfXYCIA/NHnDLxSPQ0+QkyWPhOOM55&#10;7zzk+Nci8MfrkfF7I79vwPF/fIgNf/kuUj9UY9JPJsH1UAOaHaWY//35iHifTsgfj+Kc18/FeUT8&#10;o2sw82dTMYNkPUq6o4+jxTtia08y9m4NIen6JdJiBjn14cjfGIWKrlj4jtZDc6oIK36Xjro/n0DT&#10;BgX20PGY+f3zELl3gfROs/3QEFTDCfDVFaFTTAdSR2HTgFVyuNwW3ifsG60NlSRtEqUjDxp1JIY2&#10;WuEy5UhBHbyOIuTnLZfW+CypDqMBT4Kj0wwNnSiHLQe7tjdIA6daDgyiIHMpusRqVY/cBY0uER5v&#10;IclYrG0ah/I89vmXzoH91jb0njqIPT/5EY68/gq0ziyY2KYbrt/NvlfJPlYGI8/tClWh2pAEfbse&#10;vffchOlzz8P0SybBFKhChTYelbo4aWWazj4zFDyXu9+OdtoVnY19M1CMwNYGqKyp2PLEN6Hy5FOZ&#10;N8Iy6ICWjqCSBKtwpEPnYVr2zSI6e+LRrpHqTTjlYh1jhS8Hm37wGE786i1UkuSf4L1VqUlEaE+H&#10;5Ej1fusu2IYD0gIAWn8hsitXoeXuGxFVuBKeViNTAGvSrkJs3jLk6ZOQWk1it6dDyesVy9S56Lwa&#10;qVDFYKgSXqeitgxpNelYnx2Dq+IjcRnJc1ZsDC5ITsYFCUm4KCEBVyZEIaYiC7Y2M5Uz8zKlweTO&#10;h1xPkqQz429SUMEyf0s6Ygtoh2O/gfjiVShj2nIDHSs6QisiL6EKzkdJWTQqVInIZrlEpKrPJ9Yv&#10;gYkM3edhxAhOhInz/PR975mPkcem/+R9qqSYJ04jHv0KYhXEOWWxGBQl0q/FjAUkzQUR3BfJfeI7&#10;TFKp4tGj+JYWRxcKSTyKXLgKF8y/BnnKQmh9I489xSesMFv6/k+qnQsWzkdSfgoyMtaBAg6/Il57&#10;5UX42r24bPVCXEySnBMWhrkRYbgmYSnkThka6SluGWpAR7MNg/feip0P3Q6Hs5zE1w2dW4V0RQHy&#10;zEqEuL97uAkDm5pxgOqqsdeNrbfuhsedQSOqgK+2SFpUu7VHLwXz9zXJmd6ONpJooF2G+u4a2Ovz&#10;pWWSugddaKVHvn1vPfYda0ffVi/zdaKzS4X2PiP69ragtr4cXSTdQ88+RO/2URx9/cfSI5ht37kX&#10;voAMzqAB88NXYuaSFZjMeg0vkEn1UGnznjFi/N+DM18/jEI8lZgIMxevwqxlazFrxTpcsC4S09dH&#10;46LEDCypUiJdq8D3vv84bmbZBbFuuOsEbvrLn9HcaaR6V6BLTO3wUzWS2Fpq1VSeehpLPzqo9LaS&#10;eOr8VfCH1Ag2WWC2iUWmfWjqdFJtatHZIJZ+02O424VmvwJuUyHaqVaCzgq0BhUIBakIfQVSXato&#10;MHzBKlQps6E2VKGGBlHpTkKZJRof/vZ97DvQgxaWRygYpzkDm244gB3ffWCEmN6chLLhRHjNRWis&#10;p2JtUSHgLSJJF6GvxyTF/e3ZvwEhlslOAmhvUsKmT5fy6b/tEExUJY31RWhqrJBGFt/xpz+SvLOg&#10;omEpy10MF43bhuODVNf9OEeQ1GvTUD/QCEd9Jew0QOaNOvhu6UbVXzvgfXgjLO9uksp13i8m49x3&#10;SbiijETnu3dj2vcmI7N/JLj+tDdOvwclzn39HIlsr3nyG0jsXwwDFbYIyzf1jemfpBE45+3JVIaf&#10;5ikI1PGTrbjgxRnY+XhQIndJ1f7y3DMeS4+HOLdEuoKAfzUJZlkmSjdlo25rG9UNVehzB3DNXSOP&#10;dAXmP3wppvyU6alGRVAHT4tYHzcDRhKT0ZQOD52ogL8YQwMm3svVVKB5dJRK0UjF4zHlos5eijqx&#10;jirVjtqWibKacHh67ShXp0Bek4AglbTLnAuTtUiKrpb7zQpUuCKw+6nHoKMz1Hh4CIN33YzJ35mG&#10;oo8apDKd88G5WD5vDtY8sAg6bRbrLJNlz4PXUwoznbLNtx1GTU0S1Vwa1FTdWn8ZyvW5uGzxXJTx&#10;vJraAjTcvAdN19OB0sTA6C1F/10HqVB5PVRsvrpKknUO1CQwFQmy3F2AShJonj6WKpWKsaEEhmY5&#10;Nj5+D2ocOahi38wTqzEJ5yXrKvh2tSCH19n1wE2Qt/B+OLUPhqAcJ998DQUsh4gTLRxbseaqIFgx&#10;iljtzUZq7hUS+S6InMt6NvMXkEHnMDzjWsSUrkJeTQQaWqpR6ytEjZIOvi6VirIMKVVJWJodReKM&#10;wAWJCZiRmEoiTcXMuDhclBSDmWGLcXXCCqQqcmCvk8MuwmHSHta3KaAQj4KpyktMbA9XLh2FAth5&#10;f+p5zQmFKxDsMWDnoTaU6FJQYc1COe+djIow7D3Zi/jsZShVUOlT4FRq0/6riVUcI0IEToSJ8/wy&#10;278MsUpqlOpTPI7+1OCKeayrSQLE4tXSo2BBpIJ8pXT8PYppTD+V6acuiSDJC2W0GhesXMG087D/&#10;5HFU2cxYwoZblrAea2KW0sCWorVJg/YGGV55+Qf4EzvG1u8/CoUtD45mNXLlibwB1Og+uoM3Xhm0&#10;+mQM3ncSZYYolARozOwJ0JAwtbYCZBWL0XBqNNOQmvxaWKiag7Vy9HRTXbZr0NVtg8tdiY5uJ/qH&#10;/ahtqiaRlqJnSwhDN+9Ce7cJ2+89iQPPPIYGksHOw4P0ZktJsFo0dynR0q9i5y1GY7uSBr4S9a1y&#10;ab3Ytm4t1W8NujbY0EwVPDDoRaBOhYZmM9q7PAj0tuHCZawD1smkS5dLnT+ZRCWU/th2+PdAtPVn&#10;IRyjiTCVjtNMtuGFdI5mLFyOaSTY6VTX0yLXYW5CIiLlChToFPjRC09K1/Hhr95m27F9GjVo8FTg&#10;phM78J1H78b3n/4Ofv7Gz+hw9KJ3x2YcOHUTbn7oQXQd2Y1b7r0bv/lIPLw/83Py2E50tTnRVG+Q&#10;3lcP9LpIrCXwW3njGrLQQDJ18CYWCwQYPSmwuStQW+vBb34tZk1/+rn7zoOw84YWj2blTYkjj/1O&#10;P3KUQBU45d2ZiHsiFtsevA1D9xyDXhkPlyWb11DJflaFJn+NFHy/eRMdqkfvgtmURVUVh9CmOhqF&#10;VOadhvraPCkQfjuNbUn1alisuTDSSxfnjDwwD4u+txgXPzgNiXVLoTnmha27Fmkp82CkWvcpE3HD&#10;z1/GMarM1F+rMfvNT4lJYMaj52HGD6fikmdnIOvXJqx8N+mM/VNePg8XPzUL57xKkuV/0++3fKI8&#10;JYxVuePB6/f0F2OwXo20l3IwVZDg6QAXn3vcGHzjh7MRpHOiLknCNCrflbdee8b+mS9Mw1W/Wg7D&#10;7/ohH8zB9R+8g8YdnahWRkNjSoVCFUNVXwC/K4cqPo7b4qHTJ6L/1oNwGLKpOkukEIj1oXLY2I7F&#10;xStgbDaitCIWnUd3Qa1IQ/bOaFiobqWynz5v+tFCODu9kIn3i55CafCNeF2g0SaiPHet5EhU3VyC&#10;EAmhkyrQ7S2GzpILd101bEP1KOP9Xm5JhrFLjb2vvgANVaeJalPhTMTO574DZYsJvj4rbvnbxzjw&#10;6kskv2KqtwLamQq0BGVU0WlooVNtooMmRspqPbko1UeSWMukvrL3xR+hVqxe5CiHqa4CKhFpjMRc&#10;ZE5FoYjEdXIH8gzRaL5pGw69++YZT4e2Pvc4CS0TplAx/N1qeDcHpfe8N/z5T1LM8aGbtjMVkEmC&#10;ljvFQhisRxJqk7sIvXV06gwVWLx+Oe/jGFyYGE9CTcZsKtKLEqLxjbj1uDQqAkvTE1BtF2urFmDL&#10;FheG+3Ww+vIkNao0ZUBOBVpYHQGLiHBGJ1fvoFNEO20wZsHkyJdGBJuD5ZApkyGnY1pjo7PB+8Lj&#10;LYeB93Ahj18TPx95xfHQsv/8W4j1jEfIp7d9sm+CPP5VjM1fKNuJHl2PTfOvYuS6xFQecS4a6mVr&#10;qNpWY86y9bhsXRRmLVmO2YuWYPa11+GqZUsQlhgGpbqYnlGd1EHE58UfPyVFZBKr2Ow70g4DG6pn&#10;0CG9xxSPTcSQdvEeRAx7dzXSO6YnrBJRcgJlqKM6NdH7FIOHnLw5ejstaB0KItRjgZ6epdGfw5sm&#10;F/VdOrT26xHqkGF4hwudG4zSo55QYzk2bLKguVeN+k4FugcsVFdVUvDxJu5vp+IVatYj1re8dReO&#10;/uT7OPDEPWgjIQwPBEjebRjYPYR1mRk4/7pFOG/eMumabnvwEUyWlOPE9fY/BdOWftonZq0Mx4z1&#10;VLDRUVKosghFNcIqynDk1EnpmsZ+1F4rJl01H5PmX4cr4iMxLzUa6To5FA21cLWHUO21ocCiQ5GH&#10;304Dcqwq2FtdeOhxobtIsGLZsAYdOloMMJrz4WsxYudj96CORqueCrarYeSRl/j8+MfPQ0UP2EEF&#10;86u3Xpe2Dd6yD6qySAzv76EKNcNOg2WhQhk+sR+HvvMtaXRr43AIRioihzUHdd4qNHgrSeLFzL8M&#10;LXVU2DSyGzocaBMDOWrisOPpx+Gh8bBpqXSEwVREIdRlga9egcYNXqhlUWiiE2fVZ0NeGYeaylh8&#10;49ELJEKvP7lJih1ckrsUDlOBRF5Lb7gY3/zzfyDq2LWY8vb5VHiTMfnlc6QBQZe9eR1i3y/HeT8f&#10;GXQ09Y1pmPvLK3DeK6cHIX0Opr06AzPfmoNZP/pU4Z4VvxwhZYF1x66S3r020tG94s4LcOHzI/GL&#10;z0g/Fu9Mgj+UgUtfnIOOdjkq+mJxwRPno2Yn77+327G71Yqh22+Q6jq0qRH1vgq4HWUoKF0NjSGJ&#10;jlER9MZEaS66ncrLxvtap02BUpGAxmANLHoSrpbEQOMb8lVTVeZCpU1FcVUESuR0qquiUVEWh4ht&#10;ixExuPATxT3j9VlYev01uOadFRKRiR6VUB2Ni56YjlnPTRtxPn43CTWeOCx98Cro9Rl07gtoc+ww&#10;aKmqHQV0ygthDpXA3WtG84lNMFCJinn2gXYtvI2V6L33KMq0UdDY05iuFFXi0THJR+nOkmIBl2lj&#10;UaaLoQMaIwXEL7VSJfrzMOe+yTj3zXPhaZOj2p0GOe1PGa9fzOeU2dJR46UDUF+EPJ6vxE6xMODF&#10;7f/4T5SqIqmekxE8wvuC5O0n2SuYp7VNiwQZ68Gei8TyCPRubZOeBmZUr0WFOR5yKmMxpaXCkMP7&#10;MAKzk1JIqrEk1QRcTDK9JD6aKjUBs2LCUEQHRScGYDVVjaxc48mmqqYitaVBT7VeZkqSIBYbkLmy&#10;pClDYt5tjT2T18v0tLk6EfTBkolF4ZdIEfMqVCnIkbEONIlU41EoVMUhj45VeuV6FGgSEJbNdvtX&#10;iVVATL0RRmqiff8ujDWUYzFhus95jDwWY9Oc8QiaEPvFOzxhlEfnxo7g9JxdkS9V74ha4zFL1mEy&#10;cR7V+HlLokeU00IxCnk1VsSuR//GT0k2o3gp1KLjslHFy3N/j4adJkF6+V5tTEXLBjNqB31oPbkV&#10;jfRGjXVUuCJou1iQN5AnqU8RlaiOeXQe7oWSysM7aMfwt26BQ8Q2pQoNdevhqytGJ4l2w1YLWrqV&#10;CNBrbu/Q0Ug7qHwt2LS9CRs3+dHWpMBQvwUbRLCIbjMcQTX6NpJURZD2zR4M7+6lel+I85ZGYg6V&#10;oPjsOHo960nU3dnb5r8Xog98FjMWrmabrsXM9RGYERmN+UVFiDIZUdFSD2NnB+yNTViXRA945TJc&#10;kZKAuRGxuCgiEpq2Rjg3dKJp11aszcnA5VS+S9MTkWti2/nsyLcZUF7rQrZRh9jyItQ49Xjo2w9J&#10;dTUw3IPU0ny09nXgD//x6Tzfe771ELQOeuDWUsjkCXjzTRH5GLjrjuOQU9EcEQszBEhyxmzcfMMA&#10;th7qgaE6DME2I5zmTHhoxL30rtvYF2qdhWgOKNAfUrC9m6X1PLtazXDSa9+xMYSdT34LVlUqAlTO&#10;O554EGZFOvQVMWjo9cMjHkV6atC1swcVFfGoLktArUuG7Nb1yKxfh2ufuhaTvzsJV99zMTJ7VmPu&#10;c7Ow+tHrPiGnC4WhH6cQV76biHNGY/aOx7gRvxLE8STA2Q9OQdYHRsS/X4mjf/9AIpSWXWpU3pWE&#10;80ZHBZ/GlFcmY+rLU7DuxnnIORAhbct/m05jRxma+6qxe4cf9e5yXP29byDryDoMnhg6Uw2fhnAC&#10;Zr51MRoPbcSRF55EeUUEjOoU+FiHN7z3FkwVkSjMXQ2dPBFVpeGwW7Khp/JXOApRpYpClT5BWiy/&#10;qiZCWnnIbs6Gk+rRT6fKqMtCoLYG7Z1O9N90ACoqUI2GKowOVFbReqTmrEZWwXre/3HY/8rLuPKV&#10;kYAr87/N+hXvpfm743cPYpH7Qumd8uRRp4TqtuZEHmb+bBa29YWw9fH7EAoo0RTSw99og9VWSNLK&#10;QWB/p7TMm5iXKqPidbZUoFJEYFKsg5UOtbo2D8YAFZo1EWpnOgmITgHTN+0MkVTj4WirQSW3Zw4k&#10;YvGuK85wUua/sxZxH1ZB0VRDdZgpjbLVNchRaMtGtiIMslYl3FsCsHcY4W7VoVIZD0+oQlpebph2&#10;pntrLUK7GmH1l6KCzsjNH/0G9o0N0j3gCslQbkiURiXrSL6VrmpcFBtDZziDZJqCS+PiiPW4KClO&#10;egR8cdwaVDhFkP4IaP1ZqGaZBanK+F0uRv6KQVUk9lI6QdVUwWJgVhEJtkKsMWtJQZk6ltdPh8Bd&#10;iFJ1GgpkyUgvjMSt9xzColUXQ2cvhN5VAKOvQBpdnUeSDc9ZjBXJVyNDxr73f8Q6Lu2EaUb+jxCr&#10;GCwlIP6LBc0jiSiSaBTOFavfLIqACGwhIkeNPJpegxmLlmH6otWYsjRaSjNz8TLklGejpU2Hv/xF&#10;PCQGylWJUFjoiRG58ggc+vlLKJKz4XXJ0LkLENrXjbZmNbSqBLh9RTC782CrK4JBqFN6WgMP3iy9&#10;k9ryrdsw9MCNqCOZtjRU4+APHsXee46jsd0gLSxuDBRAx+NE8PmGdjXVazUae20ItShQ31KD/gEz&#10;Oju02P3ALcjMT8aFVN9TrltJB2MNJl29AOEFRejbthObDxxG/7Y9Utn3Hrse065bzmsWo3YjqFrP&#10;DOzxPwOiLUbx6f8pS1dj6rI1mLYyDJcmpOLanALMTcrEnFWLMW3tSkxauwKLygth6G2hQQjgwhXL&#10;SZ5aOPta6LErEdrYhob+NlS3NCNGXolr4sKxKjsF8TUVKPZ5kaBVI50qdlF+CmI0VVhenIu+g4ex&#10;/5bbsJ4krnDrobOUQK+jp25IxqEjwzhw10hgjB9++B6uJ469/lM49emoo+ps3NImTfew0Zgb9anS&#10;gJruRgMavWL91Go01yrRSmXaGtSglUqzwVmK7Qf6UW/NR+/ObnRcvx9WZToCrmK00LFqDpTCbc6A&#10;vCwcLd4K9LTooamMhm9TG4xUUzJ5irTuZU1lJLpuOIzQ5mZpUfaaapKGKxcXPToL3i4q+dNG/0th&#10;LOlSISadTBvZRlz9yFzMu28uhlq16PCWI3v3Wlh9OVK6c96bgsCmjVAdT0SjPhfD7ToUta/FtJ9O&#10;weVvLcSUN06/d6XKu+zxC7H81quw3Wehc6GiAi9Bx+ZaFNwSLaXJ2x+JiFuWjJR7fNn5v2RDFBY+&#10;cDlMeqpPYxJu+P1HOPmLX2D2d6ZDWZnE+zAZVSRcK+sgr2ot7JpsGPSZKFfEIbdsLUpK16LeVYjd&#10;j92NlsOd8FgK4LIXobgoDA5HKesvDk1bu1BRFYO49KWITFuKuPz1yC1Zzf61VirD6u+HS3UiojuN&#10;lm3Wd6cg8rfsL7/7dBrTvGcuRe6TuXDV58FTr0PQXy0NfrM6K1BLYrUHdVCb6cgdHSS5iHVY80kq&#10;CchSxCKxYBncBwZgayVxmUgm7hRsffRWOgdR0HsyeGwRXHWlMNqzoCcBukiKWbfmj5x7TDte9fYy&#10;6V34bfg7Gm/ZSeUWTgKnWiWB6esLUGJLgGlLLfy722H0l2Dgxi3ov/sIrHTWA7ta4fcXw+xNw/4f&#10;fRvuTQEUGTMQUxpNO2WX7gUR/rFSl4iE4pUootq8OHklLkyJxeWJ4RLOT8nExYmJmJOUhsviItHc&#10;b4VCG4ZqKu5iMQXImynFAxYDquRUu1oSqSBPd0MlCTJXUueFyihpCT0zFbFYStFKUs2VxyM6fx2m&#10;Xz0Vq+IWoEIWj1CdAi89dx/87ko01GvZB8pRbc5BZlkkCTiG5yj48sQqqTLx+zMGawTj039dGB20&#10;JH6PP+dEGHvsRPsFxqb5ZzBRnmMN99hpStMWh5FY12L6klUE9y2kMiI5T1lwDbqHGtDd5sDPX31R&#10;mhurCZRDS6UhloZr7jKhtlWOwbsOQU2v19WiQS2JuEyXhAqq1XJzAip0cXAESlBYsx6nfvchjOLx&#10;MInS6C5B07YGeL1KWAI2XBUeJoWL3HromNRJ33zrbbzzq/el31/1c2VYAiZdcg0uWxeO5t5WGOyV&#10;LOMJkk4TvrFcXHPkf8HApa+Ose039p389IVsGzo/05evxay16zEzjE7TutX8XoWZ4etxQXQUZkVE&#10;4IIw7lu1DMurq5GpqMJNr/5Uqo8PPhx5D3r9nbchtrQAmVo5EhWVKKvzIFp8s/6LfDbEqeRUsRbI&#10;HCb4GjxoaXegce8APvrPf9AUAS/8+l1sGXJJSwzKVdEwmFMQ7NQhMOCDy1sqzTVu73LAS6K0qVNh&#10;02dRMSWh1poHtSwOAye3w0/ibWvQorvJiI4Qv0M6dNbpsPfx++GrVdHQlqGB/SrkycUA1YkILOHW&#10;pKD/2DYEfHJ0ntyNmsz5OPbay8xHjuqKaJipnO0kbOdTvZIhFY9tFZUxWOe9EIbH63HhD6bj/B+P&#10;xIT+XPDYKS9NRodZhvzbIpHXyzr+yfmY8dLp+NOjoMGWvdeCWkce4q5fjvBnViL7sUh0HlRhe6MR&#10;x3fUo91dhPzvlUjpZ742B1Oen4SL3r0aKz9Mw7Q3T0dBIhGLaUnTnpuCC16aIeV7HP8BVXs8Zj9+&#10;DvQ9JAmqxNpgmRTQv8mVh1P4qzR3dfEDV43kQXJTDKci/tQKtDrLEfdHhXQdeU3rYW8phsFAh0QR&#10;DZU2AhU10STVGBRVhaNCFYPc8lWoIRGIBd2Fqlt1w3UoywvH7h98F01DfpTmLcfkV89FSutqpOSs&#10;Qk5JBNZ2XofM9tUjA69G64MQwSMufPfMd9UCU0SkK37nP5iN8pvT0LSrEz6PDH5vDQy6bAxu8KGh&#10;Vg2/p4ZOuJrOOFUWiUY8CrW3qaCnvRBqtVi5Hloq1RJtOLbRETd40mFrLIfJn03CIBmxjgp5faFn&#10;j2LtrzJx6S9PP51gueLeKEfar9SY89RIvc/afg5ia5ch2xCByroydN1/Es2370eBOR5tvTqKgFyo&#10;6UAanVSeDrbB1gaErt+C1tuO4IG/fYxqfTw0rnyotWmQaTOloDt//vOf8JvffkAnNIsEXYiZsRGY&#10;nRCNuYmxmBMXjYviY3FJQjzmJqfgIjq28RXp0NJx1FFJ2vy50HiyoKAqldlSofXymk2JKNXHQWXP&#10;RpUmGTVEXtk62AJlKDcmU+VmsV4ykKNJgDlUBY0YUOYqxXefv5PiQ4O6oFxaqk+pTKHTlQ0F04qA&#10;FCWqeNTQAa6kk/xPKdazGayvC2fkLxHViDE82yClsRibz5eFOG6UwD8vH6F8x6f7FCKfiRDOYyKl&#10;x8KTF9JQk2wXkui6t7Sjvdspvb8SnwfuP4UNXX5s62lEd4MFA9zX0aFH70YbybMcTX0mem027DrY&#10;AXewQlol5+gbP8PQo3fCt6OdnTFPik6i9lQgoTAe16yeT1JfifOuW4adR0em5qSUKTFtAa9BBL5g&#10;ecToaIGRKUWirqneqEzPlwZviRHS/JauTQTMECOk2QZiANcCGkUqvdnLV2HO8oVIrynGdRGRmCXm&#10;Ci9Ywbr6rxi89NUgtR+/RfuNbdNpJNZpi1bTcSSRrliDC9asIYGu5PdyzFq/FjPWh2HmmtXINyiw&#10;6fBWbNjRi7/+8Y/SOx8LnYrf/PY3Ut2ePLoLr//8BXz3ew9jePdGtA53Q+4xwVproWOkhNlnhFxf&#10;gf2HduDYsV248foRtf/8W69jv4gbTaVj1yQhQHUQbKzgzVsiRXtym5PhZNs2iXCZ3iJ07etHiAay&#10;ua4SNk0i6kgKPmcB/K0mGFWpUNekQqfMgboyFV5LMVWsjGm1yI1fiIMv/UCaEmKSRWH/Dx5Hx3At&#10;DMoEBKhANxwaQIBGy8/+aKtToWsrnSZZMhbfdxVmvXHRJ8Zc4LyfnTuiVt6ehEvvJzGK3+NV3wS4&#10;5u0VuOrV+XDIUnD5c8yTx6duXzpy/Li057zC7zHbp74+BTcPNWPuizOlqEifjPbl9xUvzsXFT06F&#10;86N9n6QXx059k4Q6+v/0tsLOMCQ6L8EtP3sedU46qCUr4aUhtCjjqSRpyH+6jfdTLa751sUjx5AU&#10;XY4M+Aw5aHWVYNF3FpG8qtDg19EptqJngxf+kAx6Qz7KSiIho2Kxs91cdTm44vG5WPknqm0SkFjW&#10;rbgtEdfc/g2c/+xkrLiD5C2u771JKCqOxML/iEFp5jrMfHFkbuoX4ueTpJCPlz9zMfo2B6TR3o1d&#10;TgxuobPe60LPjgYqLzrpQRXaOx0wWIugcRI2tr+vGFpjKjzBSti9xWihaqwyp0JmT0PbqT0YeORW&#10;mKhsq3QptFN1SMxegYEnH8a+5x6Xgjd0P3Ibeh65C2mlK2FrkaGKjprSkI6E/THovvEQGg50wdxa&#10;hepQGQYeu4N57oWlrgA7nr4fMgoCc4+VNqwAOle6tEasmNbm29EGb6hSWsJOREyyk8wDJDorlf7H&#10;f/oP/OajDxFemoCLYiIxWxAqIR77XpQYh0tT4nEJvy+KS8Di7HioasuoQpOhtyXC5MhFdU0cLI58&#10;aNguIkZyNRWrjOdRO3ORWrwK1WKUNglRpkiA01+GGnUyKtRpiCtahfDUBVDpMmDkvVFQHSORpkY8&#10;WSTxO/3iMXYusivCWacFsFKJK0xp0rq2/2OIVRi8UZyRP8lJ7B9PrKP/Bc5IPybPs2HsucR/cdxn&#10;zjvuGCnd6WPGpvsUIp/PQowyFqpoKsnmPBLT7KWRuHrlMnRtrMfG/gbccmK3ZGA//M37+Pa37sTt&#10;z38XgyTY3jY7b1w9ulrVVCsKDPTbSLZ+3HB4I04d68exF5+G2ZQjDWRQlq7DLb/5ADpnCeZFraQC&#10;W4tJ82Ox7dAJKe/kciXE3FwxfUiUdWSRg5H/0pxdkuUM8fh68SpuE8TKeiapivILEhYjpqV3x9wu&#10;FjQQo6JFoAbxSHzqgqUkVJLQfCrz62Jx/gIxF3h83fz3Q2o/fo+2+ShG6mG19EThguVrcNGadZi7&#10;ei3mrFmK6STYqavXYV1RARzNHtz/oJgUALxG77m2RYdNj94F95ZmhHb10vlR0QuvwImb90tpxn5u&#10;vOkQnqbXvfvQEFqP70BVWTjq/OUwqJNgd+RQnZIQ9UlwCqOnT8OWh29DC/Nt1GegkYq01VcGD9v6&#10;1B9+hzZ/tbRUVnebGVYqVh/Js90jRwtVZRtVp99VKZFAMwmytV6HLRvr0BjQoKVOQzKoQmezkorW&#10;BIc+Dy5jPgY7LGitU8KuzYZVkYKORg1qvZVQyFOwsdeNlqAOzaYqBFXFyB8Iw5qbr8X0F6eiyLsG&#10;Fd/WYPUL4Z81+hMQ5SiueHvRCNHw91WPXSQRvYjtex1/j087inPePAf5oXU0XBm46KcX4FISqbSP&#10;51nw8CW45JkLcelzcz5z3jPe6XLfdd++HAvuuRw2WybrKQv9XTKiBgP1JAfdGrhNuWeMxP0EJG+x&#10;aLvCGCnNSdbT6OpUGWyvYgQ21FK1ZKCL9SoWQw95y9AaqkZnkwodRGNDFerraqCUJ8PaYkdZ8TqI&#10;dYkVinC2Uy7OfX0y1j4XI51jyk9GFOh4nPvz09ch3meOucbJr02GpbkUqse8CG1rRRMVqnpjCQLd&#10;WniaquFtkcMZIupU8IRUJJZCuHitelsuuk9sg1KVBD23aQy8HjpvVqrUSnMaVK5CEk8mVXccvNt7&#10;ECBxB5pLEGwrYjqSFUlSxjoUg5cKlWvRd/9xtPTUwFNbIM119jdWSo9aK6zJ0iBMu7cAbmc+TPYM&#10;eAKlsFKtGhpVGP7uAzBTDJRY42HgNjuJTmVLR7UYPORIg8NfCq05Dx//9a/48Lcf4qrY1Zgbl0pi&#10;jSOxxkmK9ZLkeBJrAubGxyGTzmklCb5RLIbONmlorIbdlwu/o4h9miRozpTemYpRvQ7efxpzthQe&#10;UcTYttrzoeX9Jt77qgyZyCmPworka5i+iM6TEzI6rQZbPmp9VTDqs+HnvVShSEQlz1OoowKmIi9W&#10;R6FQFg4HneLPEOuo8Tk7gUyMsXl8WUyUz3hMdNxEEGnHG82xGJ/vKCZK+0WYKJ9/BpMXrMKMRSsx&#10;e+FiTP3GRVgXE0bDfAK/+c1I+MPRz68/eA/33XEUw/0hKXav21MIrzMLtkANSktjsHVLPTo2BKF2&#10;aJGpUmB434hxT6lUTXje/1cwUbuN79diWtVI7OjVmLGcSnz5SlwUFoECVQU2UrXt3Nsp1aX4HN3T&#10;QzUYI727HurS4fo3X8GRn72Aet6odYEq7ouHLyhD55FhKMojpNG/PmHMLHkwNprQc3wbjh/uwzef&#10;exQnf/U2Nt5yAFtv3Y9h5td//XYpmlOoUYEt3zwJP73k7X1ebGd7bxt0kyjL4NAlw0dlKlTD9ice&#10;QNfeXrRSrYqIPRtu3o1Wlq+FpLl5SxsOXb8Tm/YPItQdwJaDm+BqcNJoKbA6dhXSKnIRU5KDJZkp&#10;+PGrr+Ct997B62/+Au+9/x7efvctfPzxn/HBr97Fdx+8GTfsbMaWHhvcIjgBvfml+0+vXkSFKrte&#10;heLf131ClKM4l2oq7IdxExOsIAceKx4Dz/rpNDS6ijHrJ1RpYtrQqAodD+aTsG81ympWoPKGOGh3&#10;J+Ky5y/Eea+eiytfm4+0vavQu9+Afnc5nA2p2NCuQ2NTOWb+fDrib1oyQpY857wHLsHkN86Dojoa&#10;qooYGGpoEAtWYvvTj0MrS4W1uwhFO+gYvjrm0TaPU/bEY/YbV2D7nTdg93cfRmVRGLRULRUFSxDy&#10;FWGoVQkrCcRLchBxnN1izVp7Jp2YUkmN3fT+2zj08g9hILkaLPkwkshm/mI6Yh9eOfLY9wPiXZLq&#10;++KbEIO5WBfn/ep8aQT15c9cgz48jSoxt9RUCJMmDfUdMvhry+FvkMPX66Hq9KD6XoWk9M/7xXnY&#10;vrmDzrsLTY1atNEJa+tgG/roSNx3Exo6tAiElKgTDpWrClX6XKrETJRQhQmV6m+WkUgrITfxWppJ&#10;0M0V/C0iDVHZ0QkUy2eK2QoadxaM1nRpJSibOUMaDKnlMRuODaGmfB36bz+Mjh3NMJPcjL5s6OxZ&#10;8LC+nCTaYg1VZGMV+vY0whYqgU48ojXEw+jPh8Im5qSmI9Skhal+ZKS8vyeEJGURLk9PxDeSU3F5&#10;Sro0YGleXASqrLz3KCrkxhQEqKDVJPe8ktUkuTAqcfE+PBV6Yw4qVSnQ6rJh1AgSL4eSatPiLYWT&#10;x7rsxSTbShRRyRaQKI10AOR0dMUarTJrBkp1SSTkDHR2m2DjPW225UkBLuRCBVMB5xkSUcFrV9Lx&#10;srjEO9bzR4h1vCI827vUs2GsARuPidJ/HibKYzzOqlhZdmlg0djrIcamGTWuo2r4q2I0n4m2fRVM&#10;WSyUnyh/GCbTwEuPZMWjWSpcESFqinhMuWAlzrviGlww7zq4Al68+torUkcb/fz+o1/DFGzBpNlX&#10;YOvBo9K21HI1CUPM2534vP/TMLYev2xdjj/mi/BJX2Cbn5HPGGKdtpSqlQp1RV4BzEE7tm1vwg9/&#10;8JhUp2JpuE39VhzYHUAbjU17hxJbtnnR167Gpn1dCNJb373djW2HOrFzR4CGvQaDm9yoDVXBS1Js&#10;aJKjo5MGv1GGHTvqYFRn4MB3HsDQYD329HukATa77ziGHR0mbGvV48hwPY5ubcGBbfWwmjLgrytD&#10;sL6KhjUNfTftw/CNu6QRsm5PMb1xKiUScJa+EiUuJ+KVWlwYRWK7hob7G+w3bd3wdffhBy+8KF3L&#10;6OeVN97g/ssRU1WFsKI8XLYmElOXLsWc8NXI0pTid78fmZPrNOahK6DF2ocXYMn9V44EYCDpiIE8&#10;498Hfh7EIJwlv47GzFdnYd2pefCYc6CRxaP2sB2rjl2DqS99/rva8388hUY0DP1tKmzfaEaHtwbT&#10;fzYNVeUpOIrfouFPt0lzI9tF1KH6AkTduxB+TwYG6OzM/PHIu9zLnp5LA5+MWhpN4ZTYrFlw2wpQ&#10;VRSF6G2nnYbxDgGJObt1Hdy6QhJIAYwkIH+3eN+dj5C/GMO9egz1GWHWp1DF5kGrTUFIRF9yZ6Ot&#10;vQpbbt6C6z94F2qFUG/FMDnEGIloOgHF0NBZ6htyw+fJQ3NTKVx1hdBSCYbaZUh9gcqHZRExkavv&#10;orEnaZuoqhJ2rSDxqdnnDGhoMaJl2I2+H50cKTcJOfYnBVC/2grV5kJ09dWS8CwI0rEKtvlh9elg&#10;82phddMpqkylspRB5a/B8GN3IUSFq3MUSNODHM5i2K0FLF+6NKdUPEL2UImaxEhZS6o0/90WyEfX&#10;9cNUrDdg1zMPwb8tAHdHDRrpjB1/53V037YfHbfuloLaV9kIfQLM1pEAFtWWJDhJ/BaPUI25sJJY&#10;PYES+Ogo2IMaRGaE44qYcJyzZo3UBzNNBnwjMR6zUjJxaUIUqn0G1DaqEfAVwOXMgMWdQ3WcRKWb&#10;hUqWL61sDWroiGSQYI1U11LwC6Y1UQH7nVUw6AtRZcpCSula7kuG3lWEElUiqqiai0mYJfIYaPi7&#10;2pgGs6cISm0qzOyvDmeRtJKQzpiJanUyjLXFqKDKT+H58hTRSCtaDR371P9aYh2LM479X0Ss08Tj&#10;VCnC0xqIEIozJIig/6tx/gIa+wW8hoURUsxlMTXknMViRPE6zLj6Osy68hqcf+U8TLt2KSZdeh0q&#10;rW7ElsiYF8t1GhOd838KRJ2Nb6OvUpfjj/kijO3bZ+QzVrEuW4MLVq3F3HXrcU1eDrp2dmOw3ybd&#10;2JuGa6U4vO31pRgY0MNXXyR59d09WvSRRDsP9qCrTYMdA24c39aCO44M4eHbD+DWo5vxyO2HcN+N&#10;O3DyyCDqvGXSahtHXvwebvrgHXRu9sHbUIG+QTNqa/MxcGovetrUuO3jj3HoyEY0Nahx+8d/gUaE&#10;T+QN3FZXRRXZiFojVXK7BR1Hd8Be70KSXol1CjUmXbUUd9w/Mq3nb3//O4o0Fkyacy0mXbwIk65e&#10;Q6dNjFwfeYwvFjWYumTtyAIVy8MxfdkqaTWiaUtjce51YZixYJWUx1//+ld4XAp4rRWoo1EKOmvQ&#10;QAPt0hVh7pMzcc5EyvSLQAJovX0zJj1B5VsajroOAyyWODRubEBR0zqsuo9lHqdgpfmvJPKtu63Y&#10;tFmL1Q/Nk7bnf+j65D1mQv9CVAZTcP6vZn9yns+8/+X/8z6YAVlZDBVmOrxsD7shFWsfvA7znrxE&#10;UtzSccTl35+D/OFo1G/xwtnfIi3TFnCVw07FKkYM20gMzpZquIKFUIiBhVU0yGoqJFUSGgLlJMwc&#10;NNVXU9lWUTlR5Wky4WtSwRGogsVajNZWF/ysRzHwrGFnh6R2kw+uQ97GWEx9f+aIkhflp6o1bc3F&#10;1d+5fMSZ4bZb3nkHxvYyDO/theZ4DaIeD0fFIaru9ix4NzpRP9yNI6+8DHutBXUk1Y7hNvha3DB5&#10;NHCHWN+uSrg6XHQu8hAgkba3mtDQakG1LA7mRhUMthR09ijRv38jtM1WtJ3cht47D0Fhp3Klomxt&#10;YZ+gsnMSYvm5gppwKXhD86EN0kLtlSE5hp+4Dzseu016BG0nKYtQmsFAGZ2bTOitadj34x9QcZvh&#10;6jRJgRoSyhJwWWIEJq1eK/U98cm0O3BxfCS+kRCOmUlJyKiKg84vQ1ZlAvTeKhQo4mDw5kNryR6J&#10;MEXVKKcjrFWmoNUrg06VBk8tnQJ3AayOfGmVKDWdmyISqIlObwHbrJztJTdlIq14LQoVsVCRVKuo&#10;sGtcYiWqfHh95dDQoRKBI2TaZBjYZwpUschQRmFl5rVYn7cQafy9vmAx5KyDf8t0m7GG68tibH5f&#10;BhPl8WUxUX7jMdFxE0FKy+sfuzbt/+FTjK/XL4Q45vRxo/3qn85rHEQen33FMfrEg4RCYp25cg0u&#10;5E09bd1aGBt8aG0w4R//+Ds++s37aG2Uo7dNDi9vHDcNS2e/Bv5QEWoDBZIybW3TIkDvtoUKdEu/&#10;Hbcd78N9370bd92wCTuH69AW0qKxVo6bD/VALLXg4g174sP3sf+5b2MDPfueYwNw91jRcaQXjZ0K&#10;tPZqMXSwC/V1Mhq+UilqUn+TEYe2NqK30UhCqKE3XoM0gwYrisrw69+OKExrfbsU+/rM6/znIOqr&#10;1DTiXIjPH/7wO8SsnYekuLVQyPNhUeaRRFJR0LYes74/boQvId5zzntnNW79z4/RePthqFV5UHQk&#10;wkcVfP/fAE3pemmwj0EXR4Pcj5uYf4k6hoZYjmlUtjGHqSIFcb8mAvL/EUu/fTk21Col0qsSQefF&#10;PpKPuiEFF706F4ZgMp0QGlxVArS78uEUS3qR8DwkQl1rMpVbMQJUnUE6OApVHAIkP7UyDiZjMiw2&#10;KkJvBjTuZBrnSGn9URHSsahiDRTGeCjNcdJI38bDm+BqdcJnLYHdlAs3la+JCsbjorLvUtDx0sHp&#10;zJIW0dbK41DrLpdWyKn3ylHrkSMY1MFuq0JlRTKity+Fvd0Ea1CJvlsPSCNQrbUy6ZoS3q/GXex7&#10;egPLRFUnNyRh6ysPI3n3MrgHZLD1KBDs9aFjQwA3UR1u3tqJ4X2D2LS7jyq4WcLWO69HsNVLMtWh&#10;sScEP3/b68zYuL0Lbr+ILFTE/qVCGx04n5tOnyYBoS31TF9Ih02G2/78H1BR6alcmTC4SYZUni6W&#10;xWhNoiI9IBGrhQpNr0+Fy0vicucj0FgOp6+Q+RfDQSUoRtGKKUYNVOs2MxUrVb3dXYr6Bg06dvfD&#10;W1cNe4sF1ySsw+zoCOy9RQQXBZQN9ZidmIwLk1IxJzERl8eHIUtXCm1dPskrE/bmCgwdCEojfRv7&#10;9XDUlUFpSJEC51fXxLBc2by2SpTKokiccSgzJFKApCG5YjXK+V0hRgBb06EiyVupPIMdajpIFegY&#10;skuPwO2hcshtGaigA1Wookq2pKGKzq0YSayzUs3q0xFfsg6Lkq5BWPZyKuY0lGrjofXlnkmsowri&#10;bEriy2L8zXk2THTsl8XZ8hm7/Wz4qun/O3FmWQUpTIRP0wtDOIozjz0z338nxp73fxJE2cYTqwj4&#10;IVTbtOWrMX35SsxatQqz167G+bFxWJwejw1bmvG3v/0Nf/jdr9EdlJFoq9DCm662rgRmRybqmyrR&#10;2FjJ33nQ0WjYnXlSfN7hm3ehzlOAfU/cjb4OGYnWjG29Juzf5ME3bx7C0R0ebO1Ro7dVhd5eK7b0&#10;WXDToVZ0tSqkx8ybhqxoF6Mq7z7O/OUYvGkHDr7wFBr6nGhr16FfLEgdkNOoyxBXPrIo/yu/eAOT&#10;5s7DlAXhOH/h1zeXeMqS5Zi5aBHmXncp9uwbWW/XrstHQWokdj50N1SqaFzynQuo9j6dEjJ27qVQ&#10;k9bf78TGxx5EyvBy3PjYfQi6iqFXi4EuShx7+3WUla9CmSwMbSeGYGzVURHQ2Dmz0U6VVFmxHtXy&#10;CGldWJM6CTWy9fDXUv0MeaBQRlMxFWLHQzehuDoMNYowaI1xVFQZsDeUwtFjQrU6CoG6chJfPlSy&#10;WOmxvsmUDY0uDW4RcMCYiCqqLaM5CY4WNdQkMJs/BypvHixdBmgE4dLAmo0ZNK4xNKyxNNwJNMIG&#10;HH3vbejUmRJxOEmwbk8uCSYLXb0K2F1pVIMFMBtyMExny2MvQ0V5PNvPBldLKeQdSdI753NfOwcB&#10;ptH/uPszKr3pw9uQ8hu1tPi6gIf9bOiu67H32e+i/75TCDQY0NbvR3tfANv39WPLrl70D7eitz+I&#10;nh4fujo9Evr7atHR5iDp2dinu1BSmo6mkIWEakLQR2U54IfdXIoKkn1mbgQKihOQnR0NuSwHPhed&#10;Ab+Kx1tQXBqJQ4c7pUD/Qp2KKS1uKtBt330ADkGsVKVWZyp8ATpd9hT0btDBHyhCb4+O5GXGvLAl&#10;+Mb6JZgVvgbnr1+PqzOy0bd7JGTh6OfpF36E6evXYk5KFObGx2DOujAsjAtHta2IBE8yFFGSrKnQ&#10;eHOkQBdVlmTU2KkmeW4DlaicjpTFnsP2IMnXlkuPZguqI1CmS4CSbSpItdKWJk1vTK2MweUr5mBx&#10;+BWo0KYju3wdXLynRZAIsUSciHNcwf5QZUqW5rpWqOKpfAslUq2mMo4rXoNFcVdS+ZajxpqJKpar&#10;SBs3jljHYaxR+iqY6OacCBMd+3mQFMwozpLP2O1nw1dN/9+Ks1zz2TDyGP80/puuc+x5/ydBlG08&#10;sYoRz1MWryK5Lsec9WGYsXIZZq1ZhSvXLYOzwYLmlpHFFm48vgHBLicVZykNjBqtHSpojKmoE6M+&#10;G6vRHKzB8AY7BnrMcGuTpGW4GrpsaOq0YJiGcOf3n8Th6w9gaMsGGDw2vPTTl/HG229LeY/9XH9s&#10;ED3NKnSKucz+SnSf3InmNh18LVYkF6XB12hFc6cNnb1uNNFQttNItzZRudBANm7slvIQynXSxdeN&#10;u86vhk8d7HDMFNOz5q/A7JXhWBATC5lJI51ny5Z+aDQFcNhLqAzzEXJWY9WfcjHtlfNxzhtjiJU4&#10;981zkLZxhUQcs966CN/8O3DT7z9CtbsIjmARatQRGHriPlTL1mL48Xtw9N1f0kgWITRUx/xzse/H&#10;zyJteIUUqF+xi4RM4t154zD6v3k9yTFPGo3qcRfAqY6TBnfptLHSovIizKDZlo66+iIMbjTCSCfA&#10;biFJmqlUxDxFGsfSyjBUK2PgpBIzWxIgr1yGDQ/chFJlGPKUa1FGYlbTCchPW8F8k2GWJ8JlZrmp&#10;fM1UkyXqRJRSie89NAhrWwFu/u0HMJNQNx7ZQnWnhMVUCHVNCmzOSqjkSVjyM9brm7M+HbVM1T31&#10;p5M/MwhMDGa66L6ZSO+IhTIkw94fPYV8eQxCA7Xw9TfB11WP1i4fBre0oGe4EW1b29E73IIdO/qx&#10;91v3YsPWXmw8vhfd3QGSqxc7t3XA7FOTnFRo7w1ioC+ItmYzzPZiNLap4AyVStP45FR6WmcRiioT&#10;Ua3KomNRRtVHclElw8E61moTMDRooVrPxCAdl542DTZutEmjf8WgptqmctgClSjR5GMJCXHagiWY&#10;dOVitAyNOGXi8+4H7+Ome7+JJHk1Ji1fhrlxMfhGfJwUTWluXCxmx8VRoSbhyqiV0Ney3iyp0uo6&#10;cmsGdJ4c1PC/CEtYzW0impKMjlSxPoFESyVpSoWRZRHLyImVegTZGr35ULOfqHx5qLCnk1jTUeNK&#10;RxWdptoOI556/gHcde9h6PRU5vo0NDTIoFAlwtdQDZkxBUXqWJSbU5ApE0vwxaDSlAELr7FSnYYy&#10;1kspz1lCx0ysDSvKKL1jnejGEpjIOH0RvogAJCXF70/Sn942Pt2/E4J0JKNx+vxfBqKso0Eyxm8f&#10;iy+6/tHjv85rHl+GiTDRcV8LpPac+JzjMTa99ERk9Lh/4emIwNjyjN0uOYfiXGO2CYxNP7K+q5hu&#10;sxIXLFuBGfPnIzw3G1evmI+1afG4/tTIYynx+ctf/oyPP/4rThwZwL3fPAi3Kw+dnUYaLjuM9Mpr&#10;2+Uw8cY20KOW68XcuVQ0bmnAwWefwvZdQ6dzASZdugiTLqexuXzxSJhLlmk6yynej86PSMBtdwta&#10;HvncetftVKFXYdKcedJApElzr/kUF12LSZfM5++rcfx2sUbIyOf1X75FVRB/xnV+GYyto7GYKlT9&#10;aZxPiHjQS7NLpXO9wGtz+tXYtL+XKs2J2i47TDROxt9tRllHOCZ9RIIQ7wjfnYSrH75oRJGRSBL2&#10;8Pqp1m7/4CN0d1bD5cmCn4ZdromD1UOlutWHmqqVsDfbsOjuyzH73SvOIJ3k91W49PYLeO5cBLr1&#10;zEOBntYabB+0Y1OPAZt7dWhtKENzawX8rVUwBEvQ1FJJp6hGIlafj2RetQ55+ctQGcyXBigp6Cjp&#10;qGYcVJ1aXylkJFs5FYrNToOsSEDPkc1QUjHf/NEHKK+MRGlFOKpocNOZR3bpSqT8Vi1dq85RjZKy&#10;GOQXLUV1dTgCNNza6nSc99q5sBzXjdQHr6H4p1ZMeWc6nY7J0PSnjGxn3SQfWykFuBD/K6uo1AMk&#10;8NoKVBuz4a7XINBmJzEG0NxVRwerHj0bG9EyGMK2h2/DxqObsHtfH/ulF4ObW1DbbESo3QKVPh8a&#10;dQFuv+ckZl09G4XqCsTmJiMhJxZmTyW0lizYvIUkiyL4u5RQUY0aSEKm2gJY6ouhoIMiVmIS6/wK&#10;wnHXlkjOiddXCIcrB666cipHqkdHCa6KXIVJF1wIU12L1EfE54lnnuX9tQbnLluJC+mczRGrzcTH&#10;4hsk0bn8FrgogdsIEfdX7JuRkoxLIlbCGlBK80QVvJ+MVJxydxbkVJPVJNZSQwJqBEkSFSQ+sWSc&#10;zJ6N1Ir1SCoRsYUzYTLT8fNUI0u0F+/NasIaKMWyqEuRVRlFR7cEOlse6hoV0upAYonHeqpZhZYO&#10;Ex21al0KDLZc1DepUCmPo5MRg/oOPSo0VM2OQuTXxCJfGwO1KR3ldKqz6Ij9y+9YP70xRw3ZmTfr&#10;RDh7Hv86BGGNhdgmjOv4dNK5x20bf+woPkn/GYxsHwl1ePpd3VmO/+/A2LJOtP/rgKhDyeEQRnfM&#10;+c4KccxE28fgjPwn2C8wNs3ZMNFxAqP7Rp2gkcFeYjUjqrPFkZi+gNcj5uuKR6pLo1jmcJLfOpx3&#10;1UJcunIxfPVu7KVKEJ+PP/4L6trFiE49Nu7pxpYbd2PjTftINF3wtBrQ2aOV5iLXOcpx6ne/IRnO&#10;xa8++FA69txrV0qDzWaI+hOD1aT5zqtIXGukMJnnXxchEaq3nXl1EO19n8Dd3vsJbE2dEtGKvibV&#10;72mMrYsvg/H1NIqxxCrGEghMmr8SEdmp0nXs2UhFRMO/49QhnH/lxSguiYPHL5Mm5YvIUdsfuRM6&#10;qlqZORXlqigo1CmSoj/5/jvY9dQj8LZo0X24T3qsrqexdlqzEGooxJZ7bkH3cAg+RzH8zhK0si4t&#10;jlzpnaOSylFvz4RKGNOS5VSOiajd6Ef3iWE4HFlwdpqhMZIAQoVwBvOgNSZQXUfD78uFh8TdtDWA&#10;pL2LMPCnJzHlFyPvhi/8ySVYdWAe8puieI50WKw5kCvipaAPNn8ldBqxAHYK5LJkzHx2GjSKVGx6&#10;4BasfSgcJQNsKzHQiPlc/sQcRL2UibKfOKC6wYLKkhU4+syjMLtLse+H34cqkApvsBLOQDH6jw4g&#10;uMEHv7cM+jYSU0s8Fj94hTQVSeQ157VL4P5OJ5QbqSo7XWhod7EeWN8kU6FO2/vrJHQNkmCHQtgw&#10;UIf9O9oxzN/BRo0UdMFcW0SSLCbp5OKV134mtZn4GD1qOiYyqHXJUlASV10BrzMPjkA+iUcsIM46&#10;qM1hHebBV5dH5Z8CJ+vPTmdGZU6ExV8EV7MaRbpiXLhkPrbu3nU6Z+Bnr/0Cc9Yl4hyxgtgy9kuS&#10;6qxVYZgdSTUaK0g0QRrle6kg0tPEKjArOoKkGyPhwrgorM9muxlI+HRu+jc5oTVkocqeBhnJUevL&#10;53UVQGlNlwJa1JgzkEuHp0qXBoOzGNUaqltLETSWfNjqKqWoSsb6MmhYF3U9Vmlu7/4jvJfq5NDb&#10;CqEjoZq8xShim2dVRKBcn44CWTysrkrI5TyfIgcqWSZsFrGOMs9ryYScZSk3xUPpSEGZOR4VtmTI&#10;TIlfP7F+kQqcKA+BidL+M5BU0GmMktpExDoRxh77GUxQ5rMR6/hjx5/nvwzi+kcx0f6vAaPX/6WJ&#10;9UvgjHOMvYaxGJvmbJjoOAHuGzkP20oKhiHaTvwf2TayXYzYHgmgMTLSWvQnsQi+WDZwFaYuXIRL&#10;16xAVnWZZEj+/Iff4bfET372M7z401fw3mnyPNvHQm9eEOlIsI5PMUMoWGmUuCiDuAaW6XQZx5Lm&#10;l8Fn6uMLML4dRjGWWMXiEqOYTIPpaGuVrseoyoPHUYWApwZNrSZ671nQU8koCTFp3mSjUdIlorpi&#10;NZz1KrQM1GLgjhMYOLkbwWYHHNpMGMw58DeqpXCNk96djLDvRKHWUgCrmmqWxFzvroRRnoKArQhm&#10;ZQpUFdHQKxOhUsZTQa5HtSIaMg3PoYiV5pEqqDiNtgy4+qyoyFgAr78avVvrJcXadmIz2g72SO8t&#10;g+21SLt1PVo7G2Btc6CsNBJ6fTZ0+gx4mtQYfPAUAr0WFFesguOGPqzvGpmWc8X9c1Cjj0eJLxKm&#10;nRmI/3aMtH3WD0i6LYUj6pyqXK0vxKLdF+LAS8/CRzW847nvkNwred1Unu0+bLrzRgQbjFKISZNX&#10;LNZN54EOhLVZROEyoLvXj42DrTj08otoa/Oid7AZjV0+tG+oR3OPF20batHQWwt/pweOeh08rMOm&#10;fjccDSoqqkwSZBZkllzcdPdNUlsty8mRvu+87w4UydMhN2VL8y+t7mJ4fBVwukpIJiWwk4zEQt8W&#10;oVqD1VSxcqzPjMdFSxbj0hWr8fyPPp2+Nbj3MCZduUQK1zp1GfvqMvYd9o9pS1ZLIUNnLFmL2esi&#10;cXEMj48XS7rF42LiEvH4V0RNOk2ws2OjMb8gDxfyOyw/Aa29PjSxHM0tFTC4M6THsg4vHQVHNlRi&#10;yTd7BgkzSQqmr+I16mz58JIorbZSGHUFcJrLUEFSlOlyUEPCVehToOWxIkKSmEYjIjCJ1W9kugQ0&#10;dChgZF15GipQRcdNCiDhKoXdVgw3HWOPs1Iaya2jg1JWFUvSzpECSvjovFSzb+fakpCtj4OL9fiF&#10;xCoM0ZdRXRMd+3VgonMJTJR2PETZpd/jjh1LuOOP+SJIeYh8v8KxY8/9PxqiXk7jkzqa4Hr+XRDn&#10;+0R1if+ny/A/HizrpKuWYNLVyzDpCjGtZSkmzVvxueQ2/rq/Nkj1d2a9jj/Hl9n+ZSDCYl64Ohw/&#10;/MlPJOPaGajBZiqmHXeeQK29FD4nDaCaikMZC406GXW2EgRIlG57IVVlATw0kDZzGhq7Saw0UnpT&#10;Eq54fA4u+faFI+rvw0koa4vGyuci4DUWoEksKPDYvRho1aHWRXWhS4GiJhpqeQz8tjw0ddkxsKsN&#10;jYFKGAyZ6L/rOGoq16H96GYSfzaRBZepANsevhN+KrxaqunGXc04+u6bJNkBtDXrUF+vh8tcjM5b&#10;D0NWFYPQ7m7kFCxHMa8hW7cOWa5IZP/ejkk/nIRV98xHYX06ci3rUF4aBoMiAzX3mbGfefeePIwK&#10;UxRKisKx+6G7qXbiYafqcliL0B7SoqPZhu3X70F3lwctrTZ4fSpExy4hwSoRCIioWRamcaExZEJr&#10;u50GXgVvrREBbm8niXb216Kjz0sysKNjIEiCDcDXZEeQjoGbhOpsUkkRlHQiipK5ANmqEqmNPH0b&#10;MGnxUun3408/A1tzG8z1zUQT+y377kXXYdIldBwuvYb9aB4mXXYR1L4Q3nznXemY0c/eo9dj0rXL&#10;2fcpKpaFn4GxsdJH+9WMZRG4YH0U5sbE4KK4SMylGhWPg+fEJuGi2ATMSUjCBSTaC2IicUn0eoQV&#10;Z6O1yYS4pCUoV6bC3aREtSFVUqfiHWaJJgH5shikl0SgikQXnrIMQa8aDnMp/HRaHFSgTpKrQVsg&#10;1aedjoJanwmZOkVaQq+4KlpyJByeUva7HKriXFTVpFAZl8NgFO/ahXOTBwsVrBjkZtNloY5tZ2c6&#10;4XCJACFKYwbMVLlimo/CmoVSQxIqSfYiHOO/RKzSFJOz3Mj/CiY613iMnlN6V/cljh+/f+z/iTD+&#10;+LPhn03/VY75IozNczTfL+MMjcf4PMb+/3difDn+N0IiUeleGPk9ionSCpzt+sc6fWO3j+4bxdjt&#10;Uh5n2f7vxExxTqr75ZmZkrF97dUfo9Fbg8oCKk1HGWzGbAT9FQjUVsGqpxodDMLmKUEtibFaFknP&#10;PxWhTgOVZRxVZwxVUo4UJMBBJaFWJGLrdx9GRWkETMYcWEwkTjGgK6iUpoXYXPnSohNyKxWIm+rU&#10;lIDum3bCbs5AfbBKMowaYzr0tkw42nV4kOU7/L1H0Hd0C/z+Mrh8hTDY0qDVJEl5aaioFWIOpC6D&#10;5WxA721HoFQmQcH9xdWRUFAplSsi0XJ0E9SGNLh7nFTGcVC7S1DEsrtIclXyWOx47B5se/IRKexh&#10;dXmstAxf3aYWGFSJ8PsqqX5K4XHJUB/Q4uC+Xgxt70CDW4OrfnA5XDYZLJZiWEnsHr8CjY062Kwl&#10;cFIttZBgG+oMqPMo0CTmlHa5UddooqLWjKyf26BBfYsJ7QcGERiqJ7GakSPLx5z166S2EZ8FCak4&#10;fznbbJmw3WtJoCTOS0ik3xDv76/FjFVhqPHUEaEReIPS/7gyOQl2gdTHRp5Kir7FPjb2ScYYjDzJ&#10;O51GPP3h9wyq2AvDYjA3OhpzY8Xj3ijMJsnOjk3GnOhwiVgvjEvBpVFRVOwGtDdq0d7qloiumsQm&#10;M6VCYclAsTwe+dXhktoMNatgdxajrcUAD/vbrddvZr1nY4BtceTIBnR1O2F3V6ChwYrUtHUoKI6H&#10;mc6d3lYABdvQ5i2FVSwAL0+AiQRZoaATSJVq436DJh1qbSrkYi1d9iMTlXBBZZg0lUbhIkGLx9HO&#10;dNZPJqqdGShj+YqonAv0iShWxf73Eqs4dkKMO89E+CJi/VeNzNhjPxdfocwCY88hyj4RJjpOYKK0&#10;AmPzFBBpz9Zmn4fx+fxXYaKy/G/DeEIdxURpBc52/aPtNhGxSn1+TL8f2/6iD/5XE+ucRatx3sIw&#10;nEtjunHXyJSJ/nYLSaACfZ0qKo4KNDdWwEdl6qEBazmxA713Hoe8MhJ1vjI0harh8xWjhqSlI0nK&#10;jInSsl5Wb4EUQN5uKZGWwgu5ZfDwd2udFm5jEbwhA4k6i8QXL61IUrvBBkeoEL4utTQtxk2VISLk&#10;KPWpVDYxkNuT4GhTk2zT4HLkSsEd/L5y+Gor4CIBi3CNMkMy5CTYLU89iPycJSiVxaKaCkXfZqVh&#10;TYOZKsnmKYTcnACdPYOEG4e6di0MNKgWVy6czFNM7eg/tAG2dgfyitaiWpOCMjoZDUEV3EGNNCXH&#10;X6tEsN6EYK0WxuZSquwAFv8yUhq0VN2TC1N7KctUTnVaBZM1G56QkoRKMq1Xo6uTirRBh9YeF8nU&#10;AT2dGEtAgdoWI+pItha/EbmaGkRWVOBXH44sDvHBb36DKyOT2E9EnxFBQcIwfXG4hGnjIMYSnL94&#10;1J6I/iPGTwgiZT+TIH6LbSNkORGpCoxVrFJe7LPi+FnrIjGHxHlRXAQuio8eWeaNxDotLhaXRK1H&#10;ZlkuSdDJa7Wjltei15SROCuhtWdTeWdLa1Nnl0XCyLo2WfOgJwkqWMciVrNCnQiVKQvO2mo0tlp4&#10;vBoKGdvbVgyTOZf1WYnjNwygoVVLIo2HkURaXBMHGUlbacqElv1CPCLW0BGr1CbAyD6rEw4Xt8tM&#10;aXTgMpEvj0Y1HbeWPjP8jXLpfEp7DgoUMSjXJaOYKrqKZaytq/x8Yv26btJPjP+Y/L5OjD3XRPsF&#10;xqYZi4nS/jsxURm+Tkx0zn8nvu4yiOOld7Yir9P/J8JEx47HaLrPOBni/yjGbv8S+LQvjyvDmDw/&#10;STMOZ6T/Epgoj4kw0bECE6X9pzB6rby2sdvFog0iwIYInykGdv3+D7+XlvgSARPqfHmwOZPRsq8N&#10;d9LAD+/uIJnIEaCC8BP1oRo4SKpKcxLUzizoSIgWR470TlDpzabBSqeyrETIX0OiKUKtqxKNdSqE&#10;fDXwmosQtJehLaRCR4sWLnchrM481NAgaqlEi2vWkSgTSHj50ijWTQ+eojFdDa03U1pztFAdhiqT&#10;iNaTiUCXnoY5HmpLErruPoL+b9+DsPTLJFWSJwtDpSYe5RXh0BsyYdJnwxmshIHG1WzMRJDXYLSL&#10;93o5JNEYGEi4WmMyy1OA9iOb4KWqkiuToVJnoqYmk8ReAb1RvKOj2jaK2NJlsFhlcOlUuPb45VDK&#10;C6CsyiGh5MNOUlerMqjOa1hvOoSaDAhRwTY2GlHfZISFpGoNqaHxapGhLMXOG05KRCo+vdv3UWEu&#10;Zr8/sw9IxHiWvjmCL+4zo31LiCoxOly8DpCWiRxDrFOkd6ziPOswk+ebRcwQK1+to1qNi8fsRKrV&#10;lGhcmBCN2fw/J2Itik1KJKdHYrA/iA0bglLYRaU2F0YqTK0pn4qyBKVUlJVUkbk1sVSvWWwX1rky&#10;HUE3+4m7iqqVJKrNhNNciP4uOh90wEqr0lCtFe+Q2U72PMjFUwm2nYptKeI2V1KtGiwFaOwwwUVC&#10;NHvyobCmQ+ehc8f+aSEBd3WbYaMD5mX+3c1a7NsRYltmwddQQQLOhdyWCgedKq2dRGwtRLBRjUnn&#10;klhFZU9U4aOVKDB2+2j6sRiffiw+b9//HyEM+UQQ+8bW4/jjRjE2zZfBRHl8nfi8a5gI44//qhhL&#10;WhPlLzA2/Vh81TSf4Gzb/0VMdP7Pwyd1fFqZjsWXudfOhvF5fREmymM8pkvhOEW86wicvzQSOZqR&#10;gOn2oAXdvXZ0tYuQdyVUBzRSQvHRCHlCxQgNeyUDViELR3ufAWZvPnTmNJJJOgK721Cgj0W5OhI7&#10;nnwIihqqCwMJjUbNbitEU5OaZKrH1o0+tNKA1dZVYeNmD3SOLGipaiotidD4cqB2ZaGuRY56Eag+&#10;WAMVjV+NJRmezT7UD9poAFNhJqFrXSxXpw6Odg16770BN/7mt7jzb3+Du9eB0K421IhHhPoUlice&#10;lSIQuykBCiprNc9XKg+TpnaIATQGOgLBIQ/U6mjYSfRGqhk7j/Vac+CxFcBioBK3ivd82TTu6Sgt&#10;CYeVTkKglWrbrYDVpYRMVUwyLYfZLEdffwitHR4otMXwBCxoaHHA4lbB0+KBJuhEZFUJGrYMS/X9&#10;l48/RrrSjEnz12LyknDMWCqU56dPuL5Km34RRP+UBBLzk0h1VKUKCDLl+aYuj8P0VbGYvjKCaVZw&#10;2xJcmxyPyyOW4Eqq1UtjYvGNiHBcvn4ZBvYPYkXUapiDZmTJUuGu16OOjoRNWcw6LEKlLAV5JNCM&#10;ovWoEeueyuKRXxUGjZnKsiaBDksqCkriEZmwFDlZ4kmIBvnZ4XA7xCLvNVLEJX+TlnVXBrk2DTZX&#10;EarkVLd0dnSabDhMhfBYWec6OjNUtwYblTHVZ44sAmWWdBTpk1CjT0VHgwrDHVa0NKtItvko18Si&#10;VBsLJftPmSFOGkDVXK/E/r4ALJVJp4mVlSTweYpy7E03mn4sPu/Y/9cgGemzQdTVaUx0rMDYNF8G&#10;E+XxdeJs5T8bJsrjn8VE+QtMlFbgq6b5xPCM2/51YaLzfx4+l1hP45/Jd3xeX4SJ8hiPkXV7abxZ&#10;ZjEaVMRcvjoyWTL277z3NjqazdJAneZ6kqe+AAFBJLVEnQwN9Qrs+dYdOETy3HjjbnhozE688hJM&#10;NGZdR3upPEuw79E7kZWzBLl5S2EjWTUe3Ehlmg+1Jg0eexENbw6qxPtZa6a0xmaFPp4EmwG9Lxcq&#10;EqtYmURBdSmTx2Dfk/dJq6rUUFE2HB1EtTlZCp1YqohCUU0klVAizO0WaRRvxNBSTHnqPBrZEqrW&#10;cKrbNB5HY2xNk4LF2wIF0DB/oz8PzvoStG4PshyR0GujcOiNV6DVJ6N+Yy3u+NvHMCqT4LTSmfBr&#10;4Cd5BjxKWIxFVK65dDaKUN/jgYUKq67RDFetGm63DlZ7DRVaFUzuaniaTbCHjIirKcdjz3wf//jH&#10;P6T6ffnnr+Gi9YmYRiU4YzEVIZ2b6YsiRx7rikhiJL1/pb+cDaPEKuV5mlQlLFuP6csjRgYwrViL&#10;6xITsCo9HmmlKahUZdFpSEcLr8/lK4PWkw1bfbH0bnujcGAajCQsK9JT16K5yY6i8mRptLJZV0An&#10;pRqpheshpxqU01mpqKaDQ5Vao8qk0yWW78ulSuW+6jQ8cP8N2LOrBwU5kTh+YhA6C1Up27xczrau&#10;iuO5SaDMx0YnTavLgclIh4+E6jSUwaTOY98rRl51lLQMXJ4ymo5TLGrk8VTMmZBbMumYZdKBykGN&#10;PRMyXzYqnGmotCazn7Ff+PPh85ehlQS8ecCJzw0Q8X/48pAMotTpPmukxuOT9OPy+CKMz+PrwNg8&#10;z4C4jlFMtP9LQHo0OvYcZ8lzfJm+Ks6W1xlGYMz2sen/3ZiIKEfrZSKMPXai/f8bcO6CcOy/4RaJ&#10;AO5/8Jto76nH5j2D+P7T38Te/RsxsKUfy8PXYQ3Vi9ahxY5t3WhwVmB3nx1b+l3QKFKg1STCZslC&#10;ZfE6HHr0drT1e9G5pRkBVylqXSUIBiqpYosQDCmgt+SQ8ArhpDr215VLsWvrRDCDJhkMlhTs+uET&#10;qDTEUH2mocQYL4Wdy5dHopoEKFZByWmMwsKjl+H8F6ZI02VGsXT3FShujiMJi1ixEShQk2TNJG+q&#10;FJM7C9VULXp3jrSairG2SJrC0XxwAGplMskyD35/NezGUrhJkg5PBYzmXGnZskBQy+0sH1Wa00dS&#10;6Q4i0GRjPXmkd64bN7VIo4Fra/UwU62Kz3/8+S84b0kYJl23UlKGnyjFMf1lLCZql4kg+ucnffT0&#10;sZLSHfs6ZoL7dirTTF4eifNXkExXCGW8RppWc0VkArIqMqBQZknvnD3BUmj0adCSDN1sN4uzAHpX&#10;Hp2FMpRR3ZeoIqFmXVWrSJL8livToDfkwqDPgcaaT1VIYnZkocyejYT81cgpiUN24TrkFIVReSah&#10;qiYJKh6jkqci5FOgvlaJgQ21PE8lIuIXY85VU1BekYTomIXIzKPyzY3BVfMuQEbmOthMpXR4VCgv&#10;jaHDRrK1ZsPoI0G2sN3qWG4nFW19uRS5yUNHT8xrlmkSRsqup1p2kGDZ9rnVYShlXwq2qtHepYfJ&#10;nP5/xPp1QeqcxHjSmAifpB+Xxxdh9Cb4Z449GyYqn8DoY6Sxj5K+Ksbnf7Y8x5fpq+Lz8vrvJFZx&#10;rtG2OsMojSnLeIw//ox9zGP8tv95YP9cFo3zFq7DpMsXfqKwUmV6LEml4Qq14gcv/gTPvviytH38&#10;x6BKgqw6AS5XMQLuErgs+VS7WQjVVmLH4/fA2uGC2U3j7MmjGs2UVokR8xM99RXSCidqW4r0vlOs&#10;nKK3U72SBP1bauEdcEBtT4eMylZBhSsUSGbpOmRUrENm+XpkGcKxvvFqzH3+Ypz76rmY/vS5GHrv&#10;u6i5x4DymmiIIPzFijA4vDnwb7ChuGIl3J06EkMUeu49iXaq7mpZPOyWQgSpzP3eavTt6YPeVgR7&#10;g1KKxrXpsduhNKbi6Nuvo6XVCm+dnipVS8egCt0DjWhq96G+xYHWTg+KK9PRv6NfqpOHvvsU+9Ea&#10;6dGrmB86VimO7y9f1T6MPX4U0j16mlinMc1E9+00aZ7qOsxYHkWlvA6XrF6FuLIkFNMZqibp6IxJ&#10;UGpjIBOKjgpVLD1nrSuQnBQ1nRFBROvS5yOtMlyK8qQnoZmkFWoyoDGkUj1moEgWB40nHxmKcCxK&#10;uQIRRSsxL/ZKpJVHQcl+IddkUnUWQqvORlVlIrwuGYw6Uf8qFGRFwGurwonDg/jFz76N3dvb0dPl&#10;w9HDm3D80BCef/Iu+G3l0jt7LdV0XUgOk6MAWipSOctm5LeFzpKS5GkjuapsGVLYxzqqUoczH0b2&#10;n7pQFdpaVSgrWgu9Nh12ewHqGmVS4I//VmIdbSSBifaPx2i6r5NY/l/BiOc5Aca0wX8Xxpdz9BGW&#10;wBn7Tqf/zDFn2f6JIRhHSGdL/3VhNN/x/XTsecV1jt03Eca305kq4sx9Y/MdxUR5/qv4MvlPX7Qa&#10;I8shit/rcN41KzFrcTiJIBznLViDSVcuxaQrlmDGwpHyim3ic/SbN6C1UYNanwyd7Vb468W7URpN&#10;nZjEnwexrFiwXQuNKR1GkqMYWKI258AVqobWlYMKY6KkSDWeXBrFQhrIBHRcvwXlJNoyeQQ6btyJ&#10;GnUy5Lp0pNMY5lXHoLQqCk2Hh5BTuAKtx7YgL2cZqqtiodRRhdqpnEgIBiqXurYaGEgAZl82bMEC&#10;2EgSBlc2/FTG7SJwvyMN/sZK2EgEepbN6MqV4tXuO7kNDlsBNj92NyxUN32n9uPUn/6AE796GwP9&#10;fvT2+1DbaESFvhT6ejtSizJRY1WibXMXigwKbNy9W6qbBfEZZxDqKMaS3URtMYqx7XZGf/mKkO5L&#10;nnO6OPeSJbgiainKSDRJ5auQTwIUYRDLSJ5yXQK0tnQoPFmQuenQWJOQI49EqToBKpJmc68BZdo4&#10;WBvK4GtmO9uzYPAXoVyfBDl/lxtTUGPLRIEymvWRhhKmLadTEpGxBOvz1yAmdy3kJFR5VTrUymyY&#10;TCXwOhVwWCrhcynQ0mjG0GAdvO5qqDXidUAKHPxttVXAba/CVtb9tg0+uIx5CHgq4XGXoaQiGjJ1&#10;qjRoSUuSF3GIxdMNuTmV/SwdNYbkEZXqykSxKZH70lChS4SZCtzjKEGgjufitend41a3ERCN8FW9&#10;nn8W4887EUY9/bEd6Iz/X9Jojt0+FmPT/G+Fa9ShfQAA//RJREFUVEcT4Iw0E1y7wNg0/xTYT6Tz&#10;TZC3wNi0Up+aIP3YNJ+BlH6k/GOJZez2sZgwD2J8ulFMlPZfxdi+OXofna2OxHWMPXZs+jP6/Jg0&#10;0v4xeZwNY9OfDeJ8ZzO2o/vHpp8o3ZfF2HzGotjgkMhDfLbs2YeovHTUNpixiwpVQ8PlcObixAe/&#10;kuK0ipitghy1xjSSbgrMwTxYQlQtzhwaxCJoqYbUNOgipmygSwGZYyRIezlVSKk2EW23HURy1rUo&#10;1CRBFapB/fHNUJvEY8hMaVEFsaC3nAZTQYVpoSo2kSTVxmSSQCwK9NHwbaqDOVAJi69cIl5HoARO&#10;kmyQinjg1j0INmphNefDU1cBb1MlVWk5GrY3QKmOhIVEq2M5Oo5vRe/+QbRtaqPiKkNDmw9RuUm4&#10;LGI1CuxqPP6D7+GhJ5/AyTtH4j9nqywT1tvnYaL6/+fA/EQ0JTpFU4gZyyOkNaMvWrESmZUpKKZS&#10;k1mzIWOdZ5M4i9heBhJtetFqZJaHk0zjEEZnZX3uchSJOZ4k3EKFiM/LdiOq1TFoa9OjRkuV6Ceh&#10;kVyzK8Mgo2otc2UgUxEBDZ2UElnUyCLx7AsK1m92USQU6hxotAWwO2tY71bYHNVUkUYEgwZ4PSr4&#10;3EqSrJLtWgiVIR9qXS5slhJ4nCRXSzGcDpK6VwaLPhdeezns5iIqUBP0ljxpnqvDTQVtT0UpnbVy&#10;MXBNzIv2FpJw03mdcVDTyVKxjFp7OtxUu8IJkzvFqPac/yPWsWn+t0LUxUQYm2aiaxcYm+afgmSY&#10;J85bYGxaqU9NkH5sms9ASj9S/v8j1k8xNo+zYWz6s0Gc77+bWKdS3YoyTFqwFotT8iQyufPBh5Aq&#10;K4avL0A1UwyzuxBmGmItSVJ8uwJlNH4pcAXLYCZhGR1ZsJJY+4Yc6OwxYmDIifoWJXSOHOiEEW/W&#10;SPNlS6iYMotXoFwdB72nEDJLGomyCOZGGW7/4++hcVBl2TNh77OjuGINtn/7LpTL1kNpS8WW7z2A&#10;tlP7UE3lIuY3+prUCLWb4G2xwOYrQe/BXoQaFQh1mtHeY4XTVUjyKISG53A3lOPEr3+FDXcegcNX&#10;CatXRIfKwo5vPwCHoRA2lxrOoA1JFgve/eDX+Oj3f8Ckcy/EpMuWYuoCsQTgV+urE9X/P4Npi2lL&#10;lkSSVCNwnpgHu2IVrghbg0IVichRDJkmDUl5K1CkjIeptpR1WQ5LQwXVdwlUgTwUW+JQYU+ApbEA&#10;NaZMVJBARZhEZ0g4HmLlmCRYeFxuRRgSchbDynYVTygSshdLQSHM3iJs3RNCTukaaVS2GH2r1GRC&#10;q8mG1VAAv0MGp7kcLrsMalUO67QQclkGCnIiYDWOzAmuqkom6Yqg+plIy13Fui6R5rZWKxLgYVs4&#10;bUUwKNJgMeRI78EVFjpZ1gySMck+UIhsQwyKqMJFrGsN94lBcTqxsH0tCd+aiFxtBB2AcKYh+frz&#10;IKeiPYNYxxoE0dFHH8edzSj8V+Pr7DhSPuOMxudCMkBjjuf/8UbnX8FoXY/UN6/vND6T9vQ5z0j/&#10;L+Az+f8bMeH5v6gOpXofOXbs9rF5nEG4Z0kzFmP7+dj0/wrOlv/Y7f8VmKhsAv9Kf5kov/GY6DiB&#10;idKOxxTW0xQacEEeIiazqLel8VkSwd710MNUc6nQu6qgsmRRvWTT2BVAQ3Vw4EgPjhztx4YNbuw9&#10;1IrujTb0/H/s/QeQpEl6HQgOplVVq+lprUXpSlGptZaRGZEZGVprrXVqrbO0rtZyemZ6tAAwAAYA&#10;IQkQIBdcAjCK4+FILs/WaOQtNXfvjIN999yrsjoqO6q6qrt6FDrNnkXE/7v+Pf19z3/3zz+4iOWN&#10;IKbnXSQwLVxUldZQH3T2FrmNQviA9fJaYsIgz9WMpFUIpEdgpip1kFBdTPfUb38XuSktw2il396t&#10;H38DWkc9XEKNkAw9kWH4U1QoKTWi4zYEc06ShBe5JT+iwuk9yXTt0iLOfe8dbLx7Bok8FRWJfWE1&#10;IvejCnUVSliQzNgwOenDNNV5OONGcj6B+9mXxV9maYttwXZl+5QcBz4GpZ7FJ4F8x8rPuw9V4MmW&#10;Omh9JkQjRkwmTMhT+flJSobgIIwJscCoA9ZUJ6Ik1diCEW4qeXtCgUSOhMswIY+SqnAUvsAQPP4B&#10;6Wt3ds3Hewq2gR3hqApdg/uphGtR3vsstM5WDJJQxRYYceiCjc/PT/XqYniRxty0F+NpK9wO9gv3&#10;EFyOAdhM3UjFDEgTyaAGqRCfoXMQy1Si6UkLhkz1GGL6giANJG6dj+mKtEmyPvaLMSpuS2pAvgs2&#10;O9tgD/ZDZW+SRwcaqLQ7NeVo0x5Gr70G3dYjUHoaoPe3SiLWMNyYuwVGGmEf63nps8SHA9DljiD/&#10;8Yut9B24nR1HpnMLxPiR+Ix7PWLdGbYY14TjAPJxdf4sUFyGn3dcbZ+PIamrz4PY7k83wnabX5Pf&#10;lfgSV9LY/v5xKE57O11Rnu0+8lmSbHE5iiHuCaPj0/5PFYe5BtttRdxU+FvEXYdqsKdtRBLNP/jH&#10;f47Eqge2cB/VqRbpvAUrxxLIUpVG8xxAiTMXMkhP6ZAgKWq8bXBSqToSwnPOAKzCyX9cDau3D64w&#10;1U5mjGSmhq8wjNDkGIxBqhOS38S8G/mcCZ7cGHwkZzsVrDc1iPGTOURJELHCGPMwYXYlgLM//i5m&#10;lxOYXkwgvxxnWahc8y7Mr2awtjWBjaUkcsLxwJyLhGtBKG9CdiGA1EwIEyTi9IQHS5t5zK2lEM95&#10;sHLhtKzrM3Udl50ulGiTG6H4GdwqpJtC4X6Qz1KqVLFtZ784cKJe7kd9tOol+McNcER6aVjQuAiT&#10;JMd1MJNQvGxvY3qI5KqAmbClB2Flu1kj3TRUxPtmKkle94m9xtE+eRB5KK5EJD6KeEojiTUttuEE&#10;+kmaAzC62mH1Mx8Sno/XIgkNNNY2jFgaMeZsRB8/fVSWwgtXgIRqtvQgEtYhl9AjF9MhT3U6U7Aj&#10;FKJKdvH5xcWh7Gqo3R0YYNwhaxPTapFekjzCEUR+DAYSrCDaUV8nzOIdfkIFe4wGQ6yXirQJQ+56&#10;tI2S9HVHYKARZmRYMw222IwRBn83NKEuWNMKqAPtbIfen09iLe4s24PT9gC1jeJ0PglkOjvSvBE+&#10;Er9Ema4XthjXhPuMibU4r19UXI9Yi8PI39vPgyhFrMX9SPzebvOd6Wxjmyxuto8Ux5XxeG07P3n/&#10;NhNrcd7Xgwj3WRJrcZji9i0V9pNg9+FKfHFPGb7wzBF8/7d+T5LO3PFxeDhIZ2Z1CGdVckpx+VgM&#10;2WkngmkNnKkhEuowIlMG+BKj8AaHYHd0IxgfQzxjQKpgko7TZ5Y9KExZsb4YplpyUVE6ce6VSbgC&#10;3chNcHBessBK5TFxLovpS5Mkhn7ML1qQzgzi6A/ewsLLy1g9N4tX/9EfY2IhjsXNHJa3Ctg6PYPF&#10;tQwmBXmKLTOFILaOT+Dk2QmSp4F5j5HgWRbxPWeVTvQzeZJA1oP/9n/+d/yn//Jf8IUXyku2x8eh&#10;+HncKsT/2eXjE8X/3Db4P3CwCvdXVqFe0w0zFb5Y4WuJ9LCdh6EnmThJqPYkr5GAvHwelnA3DNFu&#10;WNhepnAXn4MGDpKpmG63MLwvo0QgpYQ90Mt2UEpn9lpHK/rGKknEA9CSpMb8XRgV5JUYQL9FvLft&#10;gdLaCg/J0eDrgJ4q0sPnmoxoMDvjQzpnw9pSHBY71WrGiEhQhSxJNp82wUViDfqHkM0a4fDRCIgo&#10;MTxaDY+7H0HPKFIRC+JBHQLeYSQyOhoO/egaPgRnYEAS77CrGWNiijc7BFOyD+pwC6xJ1j/JtHIK&#10;6MNtJPpKGBJ90LG/CIgp4p8psZbqHDeLUundCHKA3EaJ9HbiQ7IXgzqv3UL8nXl/1ihVhtsJkYcY&#10;nEuR0WeN4npeb8r3dqE4LwFx7UZEsTNsKWwT6tWyfwyK+9lOA6FU+jdCcdxilAorUZT3NSgKc9VQ&#10;uNk0PwXu2dcgP+84dBh3cKD/wqMHJLn+i//rf2Bq0w1XRIGJlRDm3zmJ2KQNRqpRk48qJCGmdsUg&#10;qqLiUSIZ0yCZMUmVU2C4aZLo9JyD3y2YnLBifMomDwc48VvfQpaEl+EgnD5BAi9YONAOwx0dxiTV&#10;6/yiV3qJiuaokAtGzL+2hYkpL974s9/HwnwM81SoK+s5LCwn5ff1rXGkUk6srKSxvJHG2nGq0w0S&#10;9XoeebH/VngHIgFvHJ/E9impz9d3fqQdboSdz+GT4rJrystem+47zGv7y6iaD+BLRw7CnjPDndfQ&#10;0OiCO00FmB+SilQoebGFaWLFJmcJnFkFrJkB2Eg6dt4TrilV7kZYSTpiAZlvfAQ2fjoSg+gcLUPX&#10;SBlU1mZEoiqq1QGM6GrhDA9A52yDO6FEt7EGI+5OHGh+BqPOHmj5fBXmen5vh5sq12TugM7SAXdg&#10;BLGgFuHwKNwuql57DwK+YTjdzJdxBJmafb0w+kiM7nYS/ACiVMg25qkmYYsjDp3eftjc3XLluSBt&#10;g7UDCkMjFFS3w9529Nkb4BgfxYhYdR5XIJYexcKKF/k5izwTNpAdRTBHQ44Gh4tGxacm1lt9wMWd&#10;4lZxvX/qnSgO+0lRKs0b4RoiLgpfnMbHQYQX5RbfP07Jbqd/syhOq/h6cZqfBMVp3S6IdK9Xf3F/&#10;57OV13ntRs9ctis/t9MQ4a9+/4TYLtON0tmZ38eFL0Zx+OI44vvNGBml4n5muA3t+VFsP8/tdPmM&#10;SbBjvqgkoR/9vd+DMRpAzUAfXmxuJ/E+gycrK2GOBdGrG6CitZEYxd7EEbjdKqx/8AomZ21wk5BD&#10;afEO1YbxWQeiVELiJJxs3oLVpSjWSY7f+t4bmD01i9yMH9GMGcdOFLC5kcTpSzNMT4mlD87hxA9f&#10;x6v/5M8x9/IxzE/EcP4rl6hYZ6nELGjqq8X5N88hszqJ2OIUnmtsxPNNnfiTf/xX+OP/5a/wD//6&#10;r/BP/9X/C3/xT/8Z/sm/+JeyPvcfEobEEVlPie0+c02biL4swhzhvWv71M1g98F6/Ar/r75Y0ShP&#10;uXnwUAUeqa5Ap12FsbgZ99WV4YXeHpR1NsEi/PTmR+HPqRCa0MhtTIIUfbkRkmU/tIlu2NMDUomG&#10;Cxq5RUYf7CGx0sCJiK0pfbCKAwvEYp/MKBqHKnGw7SWU9x7AgL0NxlAPFW4nDO42qtZmqC31mF33&#10;IpBUwuBoQa+zFqOhNgw4BcFSuXqaYGe+g44mDDmbMWxrhI5qN5wcQb/iIPoHypGm4dSlOYIOUxUG&#10;xHvReC8GzOLdcJcMr/a0Q+VsuQxPKwzhXgxbGjFqa8WgkURqaYEjpILdScXt6sUISbzTVotOH+8l&#10;OjAavuzpK5PSIRQYQpBGnNHbAaezG2HPMDIhPcK+kc+J9XooleaN8AtDrFe+b2NnureKUnl9Woh0&#10;fxmJVZRhGzvDlUJx+gLFz+3vBrGWxj0H6nDnnmrcd6gWX6qoxwNlddj9UhW+85u/S/yOxD8sOoS7&#10;+O8nf/sT6bTiJz/5CV55/028+52v4e1vvY3YlJ/KRo9A2IBU2oXVrUmSrwMLWyRUkuXWsSm8/dYp&#10;LKxnsXCM5JoN4vlG5vviAex6rgzB+RxCSwXE1magiQdQp9Xg7r0H8b0f/86VnIFhhx9feGo/cVAe&#10;Ci728srfT+7FF547yDYkYYqD7bcNCdmmApX8fZlMBbb7zyd5vbCbhskjjW3YoxpAj2sU0YKZan0A&#10;hRktglSl+lQXTBkqwnQXQlMqWNL9MKd6iF6q0T7oIu0wxjvl3lRHdlC+gxbep7zRQbnIyBuk4vS1&#10;wRQi6Yr3rYkhjHo6pDOI8o5ncajjOTSOVOJA29NQioPpSco6Zyui4xo4o1S7jCdWXQczI1CF2qGJ&#10;9kAd7sBIsB1jkU6o/G0Y4/Ux/u631ciFRsMkXQGxxcoa6cGgrZ73u1Gv2I9BfSM0VL3iBBqFqQ4a&#10;4fPZ1w2dqx1Ddqrp5BBalQcxTOXcbahDm64Gve4WdJNIB9zN0AZ7YaBattgIEq07NYJgWI2IR33Z&#10;FSJJ1EES9vmU8LqUsFsG4PaU2G5zK7hm4CsxCF6F7ASXcc0/yE3gmvCl0ibk/ZscrG6E4jSvqVuJ&#10;sDtRHLcURJjtQVXWjdckeVxBcVpXSeWqpX5jXC3rJ/hH+ySQ+V6py3YZSoa7yWdS/Ly326YUronD&#10;39vtdDMkc722vlUUl6e43a8Xpvj6rULmcYsozlvmv+M57cSN2l3cv1Hcm0FxejItYmc/vWH5RTo7&#10;ynDZ8QTvE2JFsSAj8fveveJe1RUcwS6S0GUwz32NRC3ueOkIvkgSvuOlWnzhsbLL55E+8xJ++Du/&#10;e4X+bt/fiVffxRe+9Czu3Hvlf172k8u4h+X6EOL+lTD7Goh6fq9lex3BHXvLUK0xwLO0hl1Ul7up&#10;Mi+3jXC033glvQ/b5nr4sD1rcX9DBx7s7sDDbVWILUTkvtP8vBkGkpGe5OaMDSGR0yOS01Bx9sEp&#10;FiMl+mCOCkXaQSXai9AkyaVAUkn2S3+5TpKa8JJkDZJokyp4iOah/ajt24OG4cOo6t+H8s7H4SaB&#10;thtqUNH7AhUkyZDq1xkbkKuyxafYQ2z0tsNKNWsU7zgtDVBSzRpIcCoq235LHZq0R9BtbaDqbZIn&#10;3bQx/VBeD7W+Ac6wAqMkT12U5YqLciug9Hegm2Q77G1Dr6kWwyTUMYbpIKGqxf7YnA7OEMNZW9Gh&#10;q0W/qQFjJOMefS1JuhEtmnJ0GGugDbNMvh44qVSt5j5E/GMI+VQkVyV8JNpIxAybi2req/jZvmO9&#10;XSjVkT4JSqW9jZsN93EoTud6uJnwxWGuh1LxBLYHyxsRcXH4612XKDFQXg/F8UrdL4YIc0NC2BH2&#10;KmR5Lt+/5votojj9T4Pd8qQRfr/JAfB2olR5BG41zGeNUvkLlAr7s8OnMzA+ClG/y3UsVfedKA53&#10;bTofoji8MCYuGxi8LvrfwSrsLj+CLx1pwENtXbi3rwUv9NVifDqAuRmHVIiePMkhpUEqpkEuZaZy&#10;t8BApRbIjEkH9K70MFx5FZzjKthyQzCRYH0TarjzSriyw/AUVNCHu+ASez1J0OZYP5xZJSyRPhj8&#10;nSTBOvTrK6G01ZII1fLd5AgJT+wbNXq75UrbEUcrVK4WDFkb0WOtRqepEqpAG4m0Gv3OevTaa9Hj&#10;bpKOJvQkRW9kABqSchPVa5+rkXlQoTrboPS0ocdWhyFzPQZU5dA72jDE8FX9L1GF9pP0D6Pf0IwB&#10;axsUnm4c7HkezZpK6AO96CHxG6i0+1xNVLBlJFnhIrOPbWVElGVOxFVIhZRIeocQdQwgQXLVmtph&#10;9vSjj4p3kOT9ObEWoVTa27jZcB+H4nSuh5sJXxymGIKMtlEqnsCtEusN0+S1z4n1+vicWD8epfIX&#10;KBX2Fw1yRuVjUKruN0KpfASKw1xDrELRH67Bg1V1eKS2Ck82V+C59jIc6DyAUbtwsmGH0zsoF3kt&#10;TDixmHNgJmPFibUk8nkrXNEhuGPixKAhuRLYQpWqj3bBS5KV71HFQiZ+d2VItpFueIR3pNggTNE+&#10;uElE1nC/XG2rpUr0plQYc5I8HY3Q+bugoAIdC3Vj0NmMQRJYp6UGzYYK9JIkexy1UHib4SBh95KM&#10;Fa4G9JJgjc52EnILhn1daDPWYsjeAoOrAwoqW7EFZthYhy5TDcpUL6FeXw6NtwMDVJwdo2WoG9iL&#10;srZnSH7NMHn6UN38LCJZPUYtLVBSqfrTo+gcK2f8KpiTgzBQQYen9fAIL1Ek1z6S9aizBf1iFbO3&#10;F67IEEJpGgnufoSDw5icsCEaU/1iE6voTDsH38tTLpchB1kR9sq9j8PO9ItRKryAuCenIg+WjlcK&#10;It6NSKMYpeLvRKl4Py2UKs/txM685JThjsGoOMyngXgm26R8u1Bc1uK8rumnP+cQRsF2u5e6/1lh&#10;+3/k44yS4vYuxjVhilB8/XrYOT0tronyXHOd167iSrjPErJsO8aNUmFkOcVUuPwUcapxf3k9HjhS&#10;ixq1AsG0F+mgHuNJHeJxJabzJmzNhbA6H0YhY0EmY8Lsghe5KRtCSTUyUxZEcloYqBLFcXxCnVpI&#10;puIwek+apJtSIDwxBi/VaXzWAKd8tzoII4nVHO5FMDuKEAnV4OiEzT8APdXpKBWkkuq0Q1uFbiPV&#10;qL2BCrUO6nAPOq21GPC0oMNWjT53AwY9jRgNtGPMT5Ua7JT7SIcszejWNmJAL87JHYDO1owWXTnG&#10;mKadClRJcm3XVcjp4AGRtrmGZNyMyLgRA9paNA0ewpC2HmaWyRdSXD5OLq+lYm7AMAm8n3mPUBk7&#10;UkNo01ZA4WtHh4Gk7u2BSl+H3sEDjKNEID4Mq68DnjgVfbAXNk8HlWvHT59Yt620bcjrRR1lJ3aG&#10;38bOdG8GMs0dHfN6KP6nvhr3Cnam+3G4Wt4dcXemKT7l4F4UZieuhrlSrlJtsR2mGNv53G4U57nz&#10;2u3AzaYrnqusJ7HdzsVxr4fiNiomkJ3pXwXjiM8bhblu+kX3dsaR9ximOO7NojiP66FUvNuJD/v4&#10;zbX7pwbr9GkITaQh2qXUvZ8XfNjHxGHyB/BIXT2+XNOIuw+IFcHiXl0RxG/RHiTUg3zehw7hrkMH&#10;cffBCoYXrggb8eWGbjzc2k4VGcF83IGVaR9OvbWGQFqPaHwEEws2SZQuEmUwOYxpktDJtRDyBR3C&#10;GZV0mG9KUKGmqUaTfXCNK0iyg9B4muQxas6cCk4q11GSonBgbw4RwtEDScvi6cWwswmj7lZYhEN7&#10;X7f0z+xwd0Nv6YTJqUBdVyVaR0lsvk70eGrQQ0LUUCXqSc4adzsc4QFEUqPo0dWhvv8IHnrhUTy5&#10;/zk8cegx9JuaqIhb0UUyHQ10Qh9huZj2gJpk7WqCJ6NA8+ALaOp/AbpgF5o0h6FwilXCVLtUzkaS&#10;9SCJvZNKNTJtpBHRKaeTxfYcpakeClsjhvwtsGX7EJpQkWCb4I33Ijk9JrfXKEjCvkkNxrytNBrq&#10;f/rEKj2KXMGH/4wl/nG2sSPONnamezOQ6d3kILM9GP0iE+vOa58FRD7bbbWN4nw/LW423U9KrNek&#10;8xkQ6/Xu7bwu7+1ox5tFqbR2olS824kP+/hnn5dE0XMuBRFmu28KXO/+zus/T7i2j1WyvOVyMdMu&#10;OTsm7l2fWO8vb8SDlU1Eg5wCvq++Fve3NuHp9lrk58KYimsxlzUjk7fCHRjA1rEolteDmF52wxbo&#10;QSQxgnxOj3xGDztVZiA9RmWqhjszKj9dyREq1BGEC1p4Eyp4EqOwR5VUtLxP9WYN9ZJsO2EI9sEU&#10;VUDLzxESmpoENuLtgNLZhkFLA3p1VegyECTLxw9+GU+SJO995m5U95Shn2TVZauDQhxG72mXq3pH&#10;rI0oaziAh5/9Mh584iHc99h96B1rhkm6Hmxmnt0YJBGqbC0YZJo6KlK7l/kyn0B4EMmMFqO8brS3&#10;Q8ey9BirMOpqgdJSz89WdBuOoFNTgT4LyVt7GGMs88zREDwTWgwHO9BnbZAH3/tYf621FQNjR6Ay&#10;1MHv6oKbSjyaHYPe30ZiLTo2rvihCmxfv+be9uAj7/+U/olKQP5T8PO65dyB4jDXwzVxrvwW07w3&#10;HGh/wbH9LC8/z+u0xZV7os2Lw9wMdqZR6vqHbU2wra9Z5Vv0nItRnFYxxL3tdErdF9iZ1sfhVuNu&#10;t1OpezfCZWLdboOP1rFUnJvFNekU4WauXw+l8tjZR66X5s54t4pbjV8c/mYg44m+V+LezwJyHLqC&#10;YjLddaD+8nfpa1kYEZW4c18FnmhuQItNgy6nFgq/GbVqBR6vq4EzHYDa3AqnpxvxqAZT436M6lsQ&#10;mTRAoa9DKKdDpGCQTvVtoUGMWJqoyIYw4mhGL0lH7El1hvoxYqhFkMS6fjKC7LgeJoafWfUhIY7w&#10;y49Ib0waEqvS0YJm5SESYyc6tTVoHD6MdpJReefz6DU1oLL7JbQbKtBtqkGrphJ1Q2Vo09SjS99K&#10;xVqPDhJft7kWA45GuSp4zEdSdvSiqvcw7nryV9A51oSWkSNoGT0k96C2DZexfEMY1tRAb2+DlwTY&#10;o69CB5Vsu+4IKvpeQHX/Xui9fRggSV9WreL0mg5o+TnibJbT132mWvRYL5PtoJrkaW5AP0m1WX1Y&#10;LojSOFrhpsGgIokLhyFWeyv8SSW6qISF4r/xeaxyUCv9oLdRMt5PAdeUY5vsSxCgDF/qn12E3x7A&#10;bzOK85L5lQjzy4yd9f84iMH4I4ZSiUHtGsK9DorDl7ovUBzmerjal3YYjzvDbaM4TDFK9cmdkGFK&#10;/J/tTGvn/VvBddO5zv/ONeFv8P9VjO3/s1L3boRr8ip172PSLY6/3ZduFP6XC4JQCbH1aG817tzD&#10;uvO7mNW7t7qVSrWeSksLk7sDWao1takDs0txLM+GEQyPIr1oR3xKeICieqUq++a3tzA1bYIr1A2N&#10;vxW6cAeVaDd03nZ40mr0knztKRWMcSrEUCuM4W54YgNwBvrh8PdB52yHhveM3jaYA+0wJfvxUuuT&#10;qBssR/XQHsavQfdoOQZ01ehUV6B59CD6jTXynaiKRNcspmjtTWhoeRqVI3vRaDqCOmMlGki89epK&#10;qtsG9LlJukxHqNI+WyO0zL9dVY6WoX1yO06ntQ49nlZ0UhGPeHpY9i4YWC6DtQUGC4nT1wNHRoV+&#10;TS2MbpKonmkaG9FBgu5RHsGApg79NAK6SNK9g2VwO3sR8w4hHFBA726B3dMBP9NdWvDA4uyEWpTD&#10;TBVMJSsO0Tfw9+fEuiP87UBxXjK/EmF+mbGz/h+Hz4mVYUr8n4nrxdh5/1Zw3XSu879TXIcb/X8V&#10;4+eBWEvd/+WGqLdon8sem6RXpgNV2C2e1eEGPFhdA0vSjnByFD4qUOGUfnMtiVxEh4lxGxLCNeOK&#10;D0mSZjwzgpk5K+aXXFSxVRDnyWpcjZjZdCM6oYMtPIjxdS+C42MkyHL0U0kKh/aW2CB0wX506Guh&#10;iw1D5enCsKEeA1qSlK1WLgIao9pLxFRwubpgdbTD6e+BNdCDHnU5zPEuuEnAGjfJzVyGEV8jjJ5m&#10;xEIKlseOLirehqH9VIsVaBNTx0xr0NKIAUs9ms01qLVUoUJ1QDqc6CUBi0VQnYZqeJJqjIzVwxdU&#10;UI1XywVRrbYadFB5a51UszGFPJR8mKQoDjQf9bUR7RhzUKWTfDe2wnJ6d0hZRqOhB1p7M9w0GsYX&#10;rHD4uqBmfZVj1WxTGhfeHsQjKsxM2kjAgz/9d6yf45cTctC+aqh8/AD3SQdDEV4qkiIivh6uEsFN&#10;kmMxrgl/Jc6NyKcYt6qYiuOWuv+zwM2U6WbC3AxuVzo/bVyv3MXXi1Ec5nahOP3L/e6KQSq22Bys&#10;x0PlVSQYF2IpNRLjesTyekTiI5iasstTfny5MYRIutGMGs7EgFzh6+BndFqLYGFE+gP2xgegpvoL&#10;kHgdkT44SISZRS1/D8OdHoSGyrSHyrJt9BCcKbFvtRdOkriOaq6XytTs6cTxjTDGfK3yjFZjZgAN&#10;mgNoM5VD4WlEH+MK702Dpip0mCrk4qhe1UH5rrLfUo1mPYlVfxjdriY0G48wbrkk9B5dDdOgkuW1&#10;dhJp+8ghWOKDGCY59rla0DJagc7hCpJ3BZRUw6OedukKUe1shSc6RPXZAR1J3uTogFquEO5ALKuD&#10;1tyCSGxM+hy2W7pgc1C92zvQOVKGIV0lFXwfxpi+2H87PmPH5rEEgtkxeTrP6moILnfX58T6OX5x&#10;UDyIiN83paKuDjjXDkClSPlDIv4wrEBxmOLrIp1tbN/b/n6zEAaCiHPZUChxX+S1fZ+/b6bOtxt3&#10;HyyNUmE/K4g6F89Y7Lz/SVH8PEvdv1kUp1OMUmFvJ67JS8wsyHaqwZ18PrvLjuDZ6nIUFlIIp/XI&#10;TBsxQQXojwwjGBuRW2lCaQ1JQQuvOCx+WgNbagCmaA+8OSX8eRUcyUHp+MGZGYIrOwQr7+sSvVDH&#10;uuCdGON9hfSYFGZ8X6gfIRKWKzQKrbsXJhL3oLmBRDyELnUZNCQv4ei+vX8P+rWVaBuhClXtwaC3&#10;lir0CDpJsH2WWnTrymAItEBlrUW7sRzNjiocMRxCrfoAni3fjW5DFWpV+1Cp3IPy4ZfQqCmjmuV9&#10;zSF0UCFXj+5Hu6UGw6FOueBIXOu1kzhFOSf1CE/pofV3oZdk288yuZwDCAZpRASUUA/VwG/qgt/b&#10;Bx2Jd9QhnEMMyfN9DSTMQUsr+rRVUNAIGGYewpmFeEdrpOHhpqFhpxGSnNR+Tqyf4xcH1wwi/P2z&#10;Jtbi69v3PifWzwafE2tpXJPXFWKV1/m5+1AFiasP44sxTC55ECL55Ras/BxFvKCT59h6E0rEqWQj&#10;UzqqvV54SKiO5GXl6s8qYY1SfZJQ3byeXjAjNmeAJtQhDzG3BLoQyI1CL86+JcGq3S0whXrwQtnD&#10;2P34F2AJCmf6vbCTuDSjjXLV7oChlqRUA7Nw1h/pgdEvnNxXookkW9f/ItoU+9E7ehhWEmLA34NB&#10;XQVajGVodVCZUs0eHnoRzVTG7fpKqINd6DRXo4dk3DhykIRciQ5NhZwi7tZXoY3KVoTVMJ9+WwNU&#10;jhb08bpwkTjKMivtLfCEWF9jx+UTcUIqrK9E4A8NY8jehDamLdLzh4ewsRmFydkFha5BHnOnESuV&#10;qaAHSNitWhovG150k2jFOcBLa76/m8Ra3Bk/CUqleTtxTV5iABP/MCXC/V1AcVsUo1TYnSgVbydK&#10;xdlJxNeEufL7p01uP3Vc6XOinqVIVaBkvBvgum1ahJsJ83cd20bWTgNw+7psu/21eOBgJRUV1WhK&#10;I98l+rMqBMfVBIl1Wo/cklWu7I3kL5+VKhRqID8Cf0aJcEGN2IQGTrF1JjMIW7wPsSmtJENBuk7C&#10;HOjGiL0B5ijVXYDqztsinTgINah0t0m/w2O+biraEenIvosqtVN7ecFSt6kSQ856KJx1aDWUoZ6k&#10;anH0QDVUhRFVJTT6GipGcYJNLTr05VSuVLQkutaxctQM7SURH0Q7CXjQXIcOptlE1do1WoY25UH0&#10;kjzbSXbt+iNoIxpHDkAX7JZbe8RJNl26I/I9bBdJUTincMWH5ZaeNks1Bj0t0gdxr5NwN1E1N8FN&#10;9S1OrzGYWzE21gC1thbJCR0CbCOlmAZ30mjwdqKL5K1g+jbbFQcRYon/9mAiHoy0Dn9BB47ijna9&#10;658Wt5pucfhibLfzzra+mbg/TdxMWa6pw6fsO7e6SKkYpcLeCNeLW3z9s0ApohIoFXYbpcLfEMX1&#10;udLP5GpR/t5NiMOshfN3sdjlLnmodR2vE3sZZp9QiHVMpw53HhKfNVRAtfhSWT3uF2d28t6uQw1M&#10;s57x6hm/HnccbMIXDzbjHobbhjjmbRvyEO0r2M0xZxvXMxp3yXIyzJX+cBd/3ynSYlmum8eONH5Z&#10;8KFv4WuxmwS6jV372GZXcN+BctxzuAKHFP1ITjownRtEkqQpnB8Ir0ihwhgJdQxaVwt8JAgridKW&#10;USA4o0WESE5osb7mRzI9ggAJ1ZIahGdCDUdmSBK0n0RtjnRDTyJ1pQflpzncDRsVriHUiRFfMxQ+&#10;kpOnHv2+RvS76zHspNJztUNtboDFJ46V60WPowpVhoOo1h1Eq52EaBWLk6rlkW/tmv1o1u+H0lML&#10;PVWoarASVUeepaItR+dYBcmxFt0k3qqhl0jU1egdKafCrZLKt0F1AAMkxxYq3ib1IUm4Ok+H3DPb&#10;y3hi76nSTGIl2buSw1TdJMaRMvRpj6BXUykXZnWSdPts9Rg01sBqb8dcwYrZtAERKlqfmwaGVxwr&#10;14q9fU+jWfkSvP5eqG1N0uH/LzWxijpto/j6p8WtpluqnDfCp4n7WeBmyvI5sd4aPkKCV1Aq7DZK&#10;hb8R7hKkcwV3H67jQFsnv+8Sg7BsY4IkeTeJ8y5BnuX12EXiFCtKJQkz/J3lvFfRgrsr2rC7ugu7&#10;j7QznSZJ0LsOM7xAWSN2lzXgXoa//zCvM61tFBOg8AB0S+27HU6UR5SfZbubuEfkeZ08PpLGLwku&#10;r/z9KO7Ze6QIlVch3BmKPvBQbQMVnxKTixEkMiY4I0NUpWr400oqUyrU7ChMwS4sHA8hTgIVbgmF&#10;3183CVSo0+SMAe6sAoZoJ+wkZ//UKJUaw6QVMIW75EInC8OJ4+PM/G0IdsBEYtXx+1i8G9pUD5oN&#10;hzESbEMnlZ04MNwU7iWRtVON1pE8D0mvTcIHsYZxe63C4xJJzVZNUqxEk/kImo3lUFJhDmrK0TV2&#10;GG1Up02jh6RqbVWXYcjaAFdiWG7hMbg7odBWY8jANEiU/aZatDL8AImye6wSjWoqXSrfMVcrbC6W&#10;n+TYr6ayJ9mrSIo9JFaFtR69JNNO5m+gKjc6O+CmYtUZGqH0UZkT4fgIsuERxAPDCCdGSMQ10IjT&#10;d5iPlYr/hg4ibgal4m5fK3XvdmFnHreCbULcfqdVfO12QKZFlHpnVoziONu/Rdyd4T5LFJfhevhp&#10;T3/KfK+0w9V3itJCLyqXbN+P9q1rwtwidqb1WWInCW6jVNhtbHsd+yhYfgmGEyQkCIdEtLucZCdQ&#10;QeLjpyDNuyX5CGISZNjEawSJc/eRNuw60sRwwuEAVaUIV8Z0qhpxbyVJlYR6b2UzHjhciUPNtZiY&#10;jePJukaqyAoSchPuqerEPRVCrbIcrMdukp80sEQ64pMQ13YL4r4CUR5JmOK+KPsOyPowvgizq4Ll&#10;r2zEPcRuUR/GFfeESt0OJ9Nn3cXBBzv76s/qOX8aFJe5GKLfXx1jriHWD3HXPtG29XiwthEPtnbg&#10;+c5WZHIeTIwbEclReUb7qVrV8FJ5Jib0cIf74I70S5+/oWkdnHkS7/QY1W0/gjkVvOMqeQarMz9M&#10;1TooVaog1MC4WipXS7RHThfbY0S4B7pAO0YDrVAFW6H0N8MQ74Ei1IJup/AD3IR+kqzw4TvoaMaw&#10;qQZaeaRbFcZIygreb9IfhtLdgkZDJToZTqzmVdhq0GI5KPeqjpLETMEe9JIU21WHSIiVqDGUoVFf&#10;Iad+xaHmrSTfIaYh1GkwqJDO8Rt7X6QCrcWYoQFma5tcHdxHEhVbcAZszMfSgJ6xchoVg1A7WqCn&#10;yu1WHcawnnHMjRizNkmfw4JsgzElVCy/Uqh1KliVr1Nu94mkR/GFL26/Y905cH1GkMTBz52d6FYX&#10;JpRK+7PER/JnPW6WjHfGvd0Qg8g2itu3+Hpx+FJlFCgOc7uwswyl8v0k2K6jeA6l7t8IxeW7Xbib&#10;/bcUxLuuyx5yqAglSG5i2pQEcKdQi7wn9xyK31R+u8oY9lAV24vlJEGJ6VAxdXsvCWQ3CUaoyrtI&#10;ZHeVk8SI3fy+q5JkUklSIfncV9GE+0lw95e3UIW28J4g1hrcRyX5SFk7HniphQRJFXq4BXdU9FGN&#10;9uA+pvNQGdXN4UM40FiFYW0fGtrK0a1sR/NAC+/txxOH9+LZ/c9AoWpDJm/DwFA54gkdxrQtMBi7&#10;oDV0o7zqGew5+BieeP4R1HbU4kBLDZ6prcRTtbV4tLIK94p6kXjvFH2UbXDv4Vb21ybcJ4h8bxnr&#10;J+osSL0G94s2I9F/geW6U9STbfNwRS0Odbajorcd+zuasKe5Hk9Wif5ehl9hG4n2u2sv/wf2C1Jv&#10;wB1iOpvtKpTdbkE44vkzfTH1vWtvBe7bx2slnuVPAzsNqm3cw7Lv2k8jgp+7WX5xxuzuPSznPrbN&#10;Fdy9l33+CsQZswJyel063q/EbqFmhaFRUY5nulvwQEcbHmltwsJSDNNZLRYX/ZiYsmF8xob0jJmK&#10;VAlHdhhBkqo/NwJPelh+evOjCFHFCrL0klwF4VqSA3LLjF0cE5dSkJxHYQ52wioONo/2wRruRnLW&#10;IJWrcC4xRij8TVBSsfZ7SFok1n5XHfr42WElmbnq0edtlNPFXVSqHVSoKoatUb6EfmMlFO4G6Ejo&#10;Sl8T1FStWipKnYXpkQx7xqhIDVUYcTZhiITWZq6Q23g6zZVQehqhcNRjxNNMIqwjYVZD5WpCuyBe&#10;zWG0m6iI1RXot7Wiqu8gqvsPS6f+nSNVJNJK9BmaUKetQsswVXLnATS3voSWwUNQ6uoxOlyFlF+F&#10;915fhsbUzLDCa9RB1qlOTpdbqXJ/LolVhNnGznDbKJX2Z4mP5H+lfKXC7sTOuLcbUtVdQXH77ry+&#10;jVJlFNiZ7u1AcRnkwHabsF3Hn3divVu8gzzUQCUlQAIk7hWGhlCDVF33HmrCAyTA+w618h6VI8PJ&#10;KVpByJIgmnH34XbcXUZFSGK8p7yVyrCVZEmCPCwIhzjSyUG0jfcb5TvIL+4tJ7mUSUJ85MUvY3bG&#10;gxD/2aOZPmQX1PDHRtCnbsCjL34Jzxx4BB39Zegd2AeltgIJDpb57BB8HJDyEzokCgY4jM0IOrrg&#10;1DUgQCvfNFqBbESBZLYf49MjyE+rMTWrw8y8ERsbbiT83TCOVcLuaEI4TqWQHILH1wGndwTVjXux&#10;v+pZvHjkObxY+xL2t5ZhX1M1PzmoWcy448V9JFiSKcej3S9W40mSjcFjRCipRYzqYmvZL8uyPudA&#10;ITGCqbwBSd7zhbRoH2jAgEmNhoEe9JnMuOvZvfjiC2wLku2dJJu7DhIk9zv5KdK/ez/Vcoln+dNA&#10;KVIV2CV8/UqwX/NZCkV+53a/vYLi/6n7CGmYsZ/dfZjP/3ADjS8B9qvaduxT6fBQWzeeJ7l6ona4&#10;HYPIpS1Yng9icSHAZ2dDMENCzVPFpgcQoFINCsgtNoPyWmxyjGTLezklfLlhOFMDsMZ64CW52uP9&#10;cupXTAVHpjQYY78ZdTZIYh0LtMEY7yUpktyoXPtJoupoJ0bD7RgJtWKQZCmItsshSLFSkqo4Hm7Q&#10;1cjPGvTqyqlS66gmy6lYqSb5XS6y8vQgU9ChU7lfOnZoGTtI9Vsn8+lz1KLTVIFOxmlW78eIl4qY&#10;98QiKLW3Bb3GKqlOG7VlaFGyz5tqYfP2QsM+rre08rMOWaat1tVi2FALLVXq4oKbefais28Pyb4O&#10;4awGQ2PVqO9+Qfo+HmS6mkgH+mgwGJL90FF939jzUjHEALYTvH61o+wMX4Tiwf5G2A5bHLf4/lXl&#10;9VMwArbLUWo6d2fYnZBxZZ0/GvezwtV8+bn9+7q4Uj5Zxh3p3BJYP/FM5JmjV66J9IvDfCTvnxGu&#10;1weLw+y893GQcUQbiN+iDYqw6xAVh5gOJfEJiPeQ93PgE8rxvv2VuK9MDO7llwdUlu0B/n6y+gjG&#10;fEYObD54knZ0j/biof17ceeeMpJoLVXcITxZeQDPVTyLQw0v4en9D6O15wh83lEM9h9Bfc3T0Gsa&#10;YTW0YmnOjVdfy+P8qRjSIQU8ZirNsAb5pBFHV9yYKZiQjo4iHRvFRF6HQm4UmbQas1MWrC37MF2w&#10;8P4YEuExLM04sbwUQDSmxviEAydPjEOvbsHGahBOVw8JVo9UjuX2DGMyYsDGVhTBuBLxnAbJcT2C&#10;kSG4PV0kYw7q8SFEg1Q2lgbY3S0Ik8hTCQV0JGuzth5eZz+J0gJfWA+/2GfJQd4RakNIDPDZMdQ3&#10;vwSXg2QdVMLp7sT0oh2L6wF+ejCzEMTGsRw2NtOYmHBjYTmHEYsGZV0d+OKeA2i1WFA2PIj7D1VQ&#10;NQsPRSSgoud/vT5SjOLwpe7fCMWEWEym21PlArsOkBCp5O8VipUGgVCsdz/H589wuwmx4Ew44b9P&#10;KFJ+3ivUN+Pdxb72hUPVeKi+EV+uLkevU4NWtw5P9DRAkzLL49wCJEV/egTpcQviKQ1eeXMOhTkb&#10;YuNa+V41ODVG4lTCT8J0pxXwT4zCxnZ35BSwJvvgFtPAJFVnqh8OEohw+CD2vRrCnTCTQB1p4YGp&#10;HdpQB4YcdZJY1YSGqnXU30KVOyQ/lQEi3IYhostdix6SaJe5CkoSlIIEqhCrdaksh10kLHe7dJfo&#10;9PXBYG+VK3itwi2hnWF1jCOniRvQbajEINMYEgTKcg0yTbHieEAcjE7iHmGeCksNBg3V6NSUo270&#10;IJqMh9GiOywXIInzXcU71taxA6geeYkk3SIPZhfxWxmmruMp9HS/CLevB/0jjMN8FZZatkEblMxf&#10;kLlweNFuOUIy/xgn/LeC4g53I5SKK3AzYYpRHP6nAZkn//G2yetG2FnWzwLb06sCpcqwE9skf3Vm&#10;4BZQPCBcg4NHcBcJ4+7DLXhwbxkefmEv7tlXhzuInasXLy+QE4PXZVx776Pl/aS4Wl62i/gurt3M&#10;MxMorvP1cHk6VxgSYiC88v1QI3ZVMv5hMdXZRBXaTgXZhXsqu3FfRack2fsOU0EefB4HGg/C5Bqj&#10;arBjdtKLZFyPRHyMRGDC5JQeq2tOzMyZEIkNwGRvRDSrhtbeDk94BAuLIcQSahhoNY/Rmo9lBpDm&#10;YOl1t2J6UoflRRvmpo04fSKCeISqwtCIoL8PmYwG4fAA5metmCrosb7pxtaZEElrCN54DwrTGiwv&#10;2zBJclyYsWGe5Lo0Z8V4SolsdBAX14KYjKowHlcjw88JpjczqcdEYgzLMw6cO5FCMjSEmLsPfc3P&#10;Yio6glRgED53B0JUr4lwH6YFaU+YsbzgkieB+NxdKGSpMluegsPUAg/rmAgPI5vWQqOrQ3P7c1AM&#10;H4HfR/XkVyJfsCKaHkMoOwIfFXA4pYIr2I2ZZQfMHID7VPuRnNBjkgSbzphoGLioaK04up6l4ojg&#10;K+9dwpvvnMexiyvYeHUdtmwMLzR34+4XK3H3C0dIYPXYtacOu6XHIpKXmC0gxPO9k8r2DvanLxLi&#10;+13sB3dRVcoZif3s//taqYZ5XYL3GE58v4MqcvehcqZ3RK5svo9q8l4xU3GYipRpy/+DshrcwbTu&#10;EIqa/zfPHSnH5No85temsbCUwZnzc1jeiCAxEWDdXcgvJaDzG3Cwp4XplvF/7wj7WC2eqGvEoc42&#10;+LJuLG7F4Bj349nWWhzobkBuJYnEuBHhnArxggaZCSPifIaRpAoJKtUElaYrOSBXCvvSystTwWJb&#10;zqQG9vSQXIgkHER4MkrpG9hNwtVFu+WiJ/Ge1RrphTFIcuU98a5VF24lyZJ8qXi9hVESbxd0VLX9&#10;QtkxH218AGOMpyQpDTqaMEIiVDhJpiTGQUc9uoxHSKqNGOJz1Ysj5qhQU5ER6TJQRQWpD7XDGOnE&#10;IAm4S1+JHhPJUluFPqpUA4ndwHsqN9NlfEGkOn4OuOvQYq3AoLUaY9Z6OV3cTXXbTkLuFtt41IfQ&#10;N1qG9o7n0NL3Ipr6XoBWXYXvf/sUDIZ6RL39yHoHkPQNwmZqwspGEL7oMEb0dXIBlJJquptpNpGE&#10;9Wybv5PEequkJCDz/Hki1iKUKsNOfBbEep9YlXiYauxQM16qKMfq5jTuf/5J5lXBPEU7XQvhx3Qb&#10;l6+VLuunwdXy8tmK7+LajZ5ZcV8orvP1IcKJaV4xrcvBmPGECn1gfzcePlwHV9aHyCQJbM0He1hJ&#10;deDE5IIPOZJlmEQ4O68lKY0gGRtBJqHF9IQVORKMjwSUH9cgx8FtbsmOPEnWF+5BuqAmiQwhP21C&#10;dtyMiRkS3jQ/pwxYW6fyZLrzC2Z+dzFtI3yBDiSpAgscFAvTOswuW5HlwHn0TBg2DmwTcwbkJ7WY&#10;WrSyXGacOBnB1pILW9MWLE47MceynzyRxPd/cBrxJIl1nGlQ0SZIlL/2rTPIhFT4+huLWCBBL006&#10;cOlkDutzXgQc3ZjKGBB09sJDxewytEilK9RwKjaM9WU3zp5MQTlwEEZtHS6dy2Np1gmfsws2GgBO&#10;SytyVFERErTJ3AyrvQ2BgAJmXQtsxjbEgiOIxUfhj3LgD5NYqWYjaQ3VzACJtQvdTLe1Zw8HXg6s&#10;9gG4qOKzJNdoUkc168PyWpyDYZbEYkJixojpzThWz62i02XGl44cwZ0Hyi9v5aESvJvkJ6ZX7+Uz&#10;FriPZHoZ9VJJ3st+sJtK8d6Dwidv9eWw8rvod5en9+872IT7iV0HaWQdbGO8RtzLfv9IRSXaDCSy&#10;AI2TlTj0NEbMrKcjNIpQwoTCQoB1MyCbZx/IWzHPtl1bi2Ayq8cmjZKNWRvb3iAPJz91rICJpQDi&#10;7A+FBUGWQ3jrzUWcPzGN9MoMnm44DI1/iMSpwxQNJTHjEE7rqFCZPp93LDeGcH6UpDqIEMkyRNXq&#10;p6r0Ev6CEtFZHaFFaEoN1xWlak30wEGDTOVvgineDUOsi0qUqpWf5mQvVSqNHGMVTNE+aHxdGDA3&#10;oK5/LwZMVJWaCmi8HVDYGmDg/VF/J9VsL9EpVadYETzip8oNdshPc7AXKqq/YXsTdI42WIM03Ei8&#10;Y+zHwyTVEXcL2sfKMCRUK9WmK9YLnacFamejNA4SkwbpI9nsEXtr26mImxm2DgY/y+BuxKC7Qb6f&#10;1VjqYSBh2z2dVMFHoPdQZWtr8NrpHL79lQ0aZi4oBmm4BQeR8A1gsmDEkLoSoZQaI+yrtohCGgcD&#10;JHhxWIHa03yZWMWAcfMDSxFER7oyUO8csD4NPpJPEcT9m1Yggky2USItgWviiHSv4EZTQsVxSt3/&#10;aUO0R8lpzuL67Lj3cbimjjuwi+0pnvsDtLjvoVoVK0sf2/MUB84JTC/EcM/zLzKeeEY78WGanwjF&#10;9bnVZ1uEUmFvFmJhiCDWu6hS79hTjf1dCg4mEThDwwjEh7GwbKRi6kYqNYhkUoPeoQPIL1gQ4GDk&#10;zvQjycFK7B/cOhlFMjuKcGyQgyhVRE6NVHoEhRkD4rkRWDloeENUe1QJcwsk3wJJeMGGTF4rSTZJ&#10;AnaFeuGiSvBRDaQLVIkcGGcWBfnqEOQgk+GgmaJKSU+OYWHLw3yVSEyPkVRtmGJac4sObK4HsLbo&#10;JklaMElFOSVUJVXfWRLmyaMpzM+QvKmmX7swhZdPTeCDN9ZxfDGIlKcPU3kb3rg0j1fPz+D8yTx+&#10;9TsX8MNvncPrlxbxg29exHTWBqepAzGq7Wkq23xaj7bGZ6DsL0M0MAzDWANiJOqezhexvhrABpVx&#10;moTpowLw+XoRozqYjGkwnzEjZO2BqrcM2rFGhINUsWxvi5sKyd8Dr/D7amxCTdVjqGt6DkOjTSTY&#10;PrQpatE/1gKjewiLaxN8NvM4dmoN0ZQds0tpTM4W+DzG4chl0G514vG6dkmaXxJT+fsPkRArcNd+&#10;Eu7eyisqlCp2XzmffzXuYN+/QyxEK2/CHeViFTL7B/8P5LakyjY8UFaLhhEtunV9sMRNcJHQwlSK&#10;RpLJGAd+na0frqgGKhsHYlcn9FREVv8IB3EncjkdQjRG4hy4Y/ExjOcs7BMWjGiaSbZ2nDkxjsW5&#10;IKYm3diciWN5PIz19UlonBoc7mvFEb0K+ogJ+TkPpqbZZ1KjMt3ZBY90uu9h2sm8HqkJA5I00Pz5&#10;ESrNbjiivQjmlHCz7wYmRuQ2G7H6V/x28tNEUpXk6W+RqtDJ+5ZEL8zxHirbAejFSTj8NAqFGui8&#10;THzqMgzbmqkk+2GO9cltNY6MQpLpqL8VY6EOkmeLJCZBqEKxDlGtjvCeXnhICrZBFeskcYuD07vk&#10;Htkxewt61RUkNZIsSVd4QbKFemBiGv7csNz2Y2NezugA+wjLFOqH0dYGh6ub5F4JFdW18M7k4n29&#10;vRnDuioo9FXQsbwaQmGuwZilgcagD6PqI/I9rM7ZDIevk/9XCgxpqaiNdWzvdgzp6tAzXIZO4YSC&#10;hD1oFdPD4nSbT+B56RoLnwNbqcHrVrEzjxvhRnGvd/26uNlwnwGKy3ozKJWGwI3u3QrECtRtFK9C&#10;FG10TTkkanA/B5m7DpJgOOA8sedxJKlqTp1ZxN3P7MGuvUxHxhWrMSuZvlCxQqlem5ZMr0RZbgc+&#10;izzEOy7xXkxO+8nfVC4HjmBAr8D4TIADn5aDthVz6w5Mr1IdTWjgJsmNz2mpRI1UDrw/b5LkNrdG&#10;NTurR2FczYHPQpLz4+RmGKePxxD093JwVcBP4s1TYU3NWUiwNl4bwPKmHyESbpIEunEmSpI0IkdV&#10;Mb1oxNpRL+ZXBXGaMDNP5cx4U/ycmLPJQ5izUyasHYvxPvOed5LIrXKQnaJVPs8yra+FscRB++XT&#10;czixnMappRRysTGsz/tpvR/Hq2encOlUAWe2kvjqu1t45/VV/PC7l7C5msTX3j1BxevDu+8exVe/&#10;cgKxCJXyZhrf+fYFfOf7F/C7P34fp44X8M2vnsLf/70PsDLrh9/Rjw++soUTmwkcXY0gI/Ja5HUq&#10;X4euCZuzHsTdHNwN7YiTeLpa9mKYBBty9cJiaqEqNSCR07IuDuQmTZhdcVOJabCwHoLLr8ASVWE4&#10;qsPErAN+kvjktBsrK2GkEnqsLEbw8mtLNFRIOBMupPn8jl1a4ncfn6MDG8fy2KCxGMs6EIxTFU4F&#10;cfTsHHKzIcxtJGHxDsEZVGPzzCzsvlFYAmoEJzwIFpzwhzVYnPYhmdLKPY/CR2+KSnGc7Wz0diMY&#10;UMJkauMz9SBJ0k0ktUik2Beo+qcKFmxtxjA768IxKuv11RDWp13IkmhX10IoZE3IJfXIZkzIjGsQ&#10;poE2sxFHIGtFZooqV85SmJAeZz+cDWJjNYHxCSvGZ6mIaZTNzrtYFwv8ESqwjBqTU1S72RGqVjUS&#10;c3rpgSk+Z4CPhliMhqAt2iMXI3lyQ7AnhBN+gsTlSSqp/rqgdreSgMX+11HoSVo2kqaXROwhgZrE&#10;VpxkP9Utn1e6B5pQC/TRTuhIzAZe05AoBz1UsCRnMV3sTA9B6SZZMsyIuxlqkrWGylg4rxijinWQ&#10;5O0kUS8VqXCjaBHK1yFWBdfKd562xAAJrp3lFIuqOmgUDMDKMPZQHw1LDdPokOe/qqhspdKlUm4z&#10;lKNFe4gGQD30rlb0GyppFO2R/oCHDNUYoRoWZ7D266uhZF69tjqqUhpEVOEt3S+SaKvlCuUG5V70&#10;2WqlofHJiPUKxPfiwevTYGceH4frxb3e9eviSrhPpNg/JYrLejMolcbtxLZXnJ3YSazbEFsYxDun&#10;O0mwde3lOHcsghPHE7j32Sewa89BkuthxiepMuxlA6x0nUuV5XZg2wC8nc+2eNHJ5X2jzKesAU3D&#10;g/jG996EQVcj1eWJ83kqTCdOnsthhUS4su4iyXEwnKYKGR/BOMkuNU41wmvLGw6sb7hx8VyGA7ES&#10;MyTDiUk9pmfNyI/r5IA4M2/B2roXy6suvPbmJOaWqTZPhLBxggPnCT82TwaxTFUqpn7nSKybp0M4&#10;eSmD4xdSWNj0EQGsHo9i6WgYG6fjmGL8CRLpIss2x3RFmHl+LpHYL1KFHt3M4M1XV/GbP3wD33z/&#10;DH7wrZfxtXdO4NyJSZw5PoG/95tfwZuvreGDr57Fn//pr+JP//hX8Qe/+x18/SsX8Pu//x1885sv&#10;41d/+DZee3UD32bctbUskcTZszO4cGEOF85O47231/Gr37uIreUI3n11ESfWYshGx+Cz9cBj6cLm&#10;gh/TaQNyETVU/YfRUv8UhvrK0E5VOtx/CKk4iYYE6o0osH4qiei4Hs7UEAf+funAwBbslu/nmjpf&#10;wsBYNeranofB2g6boxNmcyvisVG4vH00LIx4+6vHsH4iy/ZIIpgyIESSC1Bh5+Z9mCKxZScdOHdx&#10;DvlZkv+UFxn+9omp/rxF4vWXFxEMjkKtb6Ei1kGlrMZMwYFTGzGY9Y1yyr8gFozRiImlNVJJptJa&#10;zJNYM/ycmrRRpfcjl9GTTNkOJNotGjnzzOcEyfXcCv+3eN1m78CprRTOHs2wHWdQoBExQ6NhcKye&#10;dbZg2NqNidUw1V4f3qDhs04D4Oy5CbhZT2FIzSx5EctokJu2ysVlgSjJNT2CVFLFcoxQJauQntDC&#10;TAKaYp8MsK+6qEztKRIVyc4lFjKl+mCIklCpSrWhbukOcNTVBkO4j2qtC3aSqWh/CwnRSQVrTfXC&#10;mKDapPI0UfFac4NyZfAwle8oCXYk2gFtrAsafu8yV0DNzwE/SdXTyDRJjiR0rzgVh9d1oXY4qVwj&#10;VNk25uOnQWAL9iKSVsNGkjf7qFBJ+lYaA2aqcDvz8xdG4c2NYMTRCDcNUjP7h54KeMBRS0XcimEv&#10;CZbotlWiVX8QQyT6fms1ek1Ut7YG1Pa+gE5NBZVsvXRqIfwDW0juBw7fi6WNAEZY/2EaA0KNq4VL&#10;REvVzRNrqQHxZlEqrcvTl/y9jR1hSuHyZvjLuO705w3y3UZxmGKUCns9yCnJW4wjsDPPW8H2FPjO&#10;NItnD3be+zgUp1+KVAWuR6xiu4Jsh5cO4u5nn4El4sbMcg7agBtPNzTL67v2iT14zGtfPcN/+E5b&#10;5n8Lz/5nDdHGYqtM8QpOsedSOCYQnotiEylksnYszZjxzW9tQmdvgVJTiUFlhVwle+FCFlGqzUxB&#10;zcHZRCXlwfyKi6rWgpktO8YXTVhYcqAwZ0Y4p8TxUzGqDQvicYUk4LlNKq1jAZKfCwtrgqTNjO/A&#10;4robuTkjVdYYClS96WkdMjMkI6riPBWuP61Cv7oceTGorpF8afjMb4WwdS4rPydZjrnNIOZJuJkl&#10;N2aPhrBK4p1edmOR6mh5PYKLFxfxxlsb+M53LuF733sFmyTdY8fzHLCnsMUB/ujRHP7wD76NH//4&#10;a/ijP/wuSfUi3nrrGM6dXcB7757E8RNTeP31TZJ/DmdfnqOi9yNDMpuYtrPOXqwvBVGgghRK+I0L&#10;s9haDME81gCnvhWq3kMYJDEquveQTPdDrSzDmLoSJnsz1bwCaRog0fwYSXWMdQhA725DKKeSC3UM&#10;nlZY/X3oHalGY9c+dA6WQ21olIujFhc9yBd0VPhBLK374A4NMC0zAuLc0sQIVakL46t+pOeoPlMa&#10;hBIanD43Cb2zE1ZvP1aOprG4GuMzCEkDSrwTXVtP4ZVX5qEdrcE4CTLuJ6mM1mGGJJ0KKuGxdyFK&#10;MjYbm6SCzY6bsLIaRCyqwhuvzNJoyWB+xomVBR9eJhmepgo9sx7HG2cmcGE9itm8AVss05m1KL77&#10;3lFEoyPYWPbh9NE48lkDFpeDfGYx6G3deP/9E5ijyp2ZsOACjbwEjQRncIxlVyCR1WGW9UqnxqiK&#10;bfI1xFuvz+Irr81jk88my+uR2DANhBEaGUoExSphKkAxzeoT23Cyg3Dmh6hO2+HLqjCkq4LK3IR+&#10;cyMVmziEvBGNQ2WoU+zHINWe2tdOkjqCtpHDUukZY/0wC0VJJSsIVbhBFFth1CRNQbijkQ6MhNqg&#10;8TVT8XZCJbbpeJvgyQ/DmuilWqb6jZDAqZwN3nakJo1I5XRwUKk6xOIqqlQzidOTEq9naGhR2Yr3&#10;quJAdtFXTIEuquhBmGLdVMD90AXbMEaCNdEAGHTX8Xsb9IF29JFcB6maB5yN6NAfgcLWSFSjU38I&#10;vaMHYHZSffta0WnjPW8zFNY6KKhwx0jgnwmxliK8nZDhSlzfiZ1pf1JcL83i6zdC8T7bW43/IfFd&#10;G/d2QaR9vevbKHV/J+RzK4FSYQXuEoQpNqnvEVO8dbjrxRrsfqECu14sx245Bbz9TpThJUF/WJ6f&#10;d2zPylwGVe+VT3Ecl1iocp+o04FW7K7sxKN17fjKN09z8FLj2DE/zlIliunbt766iPOvTON/+Yvv&#10;Uq35sC6UIcnQEerkwC7ecVKZLplIClQLJMTxCYOcvjVzMJqetuD48RhmF52I5kaRntIiRss7lFUi&#10;v2iFydsGf0KBKZJxTPh9ZRgbFUQgPYysIO5jQSyciCAxRQJb9WCGSnSCg/LsZgRzJNfsohc5ktrk&#10;Rhh5Ds75ZT9yvJ9ZdmGS6rWwaJdkvHo8iaWtMGZW/FjbSuLV15dx5tw4lsVvkvEyLfYZhpumapqa&#10;srGOEWweTbCeJO+TJODTeWydzmGeZLC4lcDZV+eo0kngawESmQmX3pzFxJQZM6zvCRog50+m8fbL&#10;s/gOieP91xaxMGkl0bixTNJPxJTIcdD3+HpI/lFk5khMp6JYPhnDNMlx1NKAJNswmhF7aw0ky154&#10;qMiqm59EZw+Vbud+dLTvgVdsEQoPY27cjGF1GdW7E560EtZQH8laqFADVaWOCs+DJMN4SIZWTx+f&#10;lx+eZB/sVMLRrAb+yBAicRUCASokqmZhtIgVvPMzLlw8k8WZYxGsCHLLmDCVNsJr6yKBziFNxWpx&#10;UZWpKtE9cAgWqtBVtv3cpAULfC4riz5Jsu+RpN97ZQFzOQsunaDyPMo6R4exPG7FfM6MNYZLxdQ4&#10;TlW8zniLMw7ZVq9enMDrFyexTMPlKIl7bSkAh2sQqTzDrMYRi6lwlu08y7rNjzNPPrdJkvzMnA0z&#10;M1ZcvDQOj7uHRsAwUik1jYoB9mcd3CSzxPgowhkFIikF+2kLLIToC54wycsnCLIbLcoqtNG4ONK3&#10;j+SlRAMJtt9Yj0F9DbQkWaWnieTaA1tygCq0G5GgCg4PlWy4H8NUf+L0HC1JVu1vxaCjDiM+ki6/&#10;a8Nd0FOJ6gMdcFF5atnfrZEBqVhdgX7m3wIzyyimggWRusKDyLOOkXE9lSdJ2tNFI9ROMhZuF7to&#10;MIySbEmwTM9BoteQHM0kdbW3EYOWGuiZ3yjT7LfXySPtuqlEzSRfTawDGvEOONAmp7S7SKy1/S9B&#10;7WpB56g4R/aKE/5SA8tOlBpYrwc5IDOOHJC2SeUTolT6nwTXS7P4+o3w80ys14UktSsodf9TQtRH&#10;+CS9jCvqVniEEaSzHeZAMT7aNj+vKCZWsVVCfN65hxasRUu1N4sVkk+W6nRcEBGJbOWoH8u8JvZV&#10;Tosp1g0PctN6TC/Z8erbJBMS3BIV6tqmV07fLq4w3LwBirFDCHCgmt1yY2rVga0zEZx7OSen6OpJ&#10;CHnGO3k2TvISi5KMWGC6hSUbsiTg7IwF/vgwpqhgBdmOM6/JVReWjoeYng9JlitKRRdnOTMk6KkN&#10;qrNTaSQWHMiteREYNyBDxbpyPossiX9iPcA4NqSILBVNZoYDLpVddtnBenpx7MIU63VZpYmFMJPL&#10;JOw1P9ZPJhCnYlhk+rNC6QolvERlvRWhcnZJMi9QCeWpxFLTDhoHOpK/Xa5OLbAsouzZeaOcil4n&#10;WR9lvAkq2lnmH6EqDSaG5VaaWea1djyOzbNpGgdBjK+44UuPIrfolkZDYsoCs6+bRooZ7mCP3I4T&#10;FIdxkxjqO19EWe1j6Bs6jDZ+n51jmxWMyBX0NGiMiEeVmCORZkgyeZEe4QgMQGttpdIbYDtTvSXE&#10;iS9jNGC6SMBDsDg6ME9C26CajBXUcjFQPKOVe0TFAqQJlnmFRDVDIvVRKVtGjiAVGkSGcU3OdhpM&#10;eqRJfp1D5ZhYcCHH8OIQ8kmqzLlJ9qEJO+YmSKLTTpxhG56gMTKbM+DkWkSuyD6zQUNlK4UNtusW&#10;Vf+xlTA/A9IwWZ6yY5FEfeZYCkfX4kglSO6TfizOB5Fh+WYlmbJvHY0hHlSQnIVyHoTZVAeLqQHR&#10;kALp2Ahm8iZMsPwBsffY1wE3lZ6PxltsXIMgw4RJ9BnWeXbahqM0KlTKcqrYURjY9kKZDlLFDZpq&#10;4Ij0Mz5VZrgXPvZ3X1ps9VJIA8VFZa9zUjV6SNQJGi5pItGFYXcjDNFu+c5VTj2TzIaFJyaqRDtV&#10;aXRBj1GStMpRjx4qyGEq2w59GTp0ZegxHpFT03pxPB1J2xsekusIptjfxaImNdWmPzMEMxVyr7Ec&#10;WqYvVgqrmLYtNSj3xIrtQ+I9q9ivq6aKFVuCxL5V4apReIQa5G8V4wxZa9GmOIgRpjnibmU92j+e&#10;WMWgfLOrcLfx80KspdL7pCiVvkCpsDvxaYj16nQpUer+Z4Wrz/BK2W+FnH9RybQYxcQqIJ8d2+C+&#10;PfX4ckUDegwjOPfKLGZnzVQ2XiokDdZPkDzEySB5FQqzOrlX9MSZOKaorMT0rclSh/PnM3j/rQUO&#10;7BasrHlItD688d4cCdGKyPQIHMle5FescMUH5XmZf/TnX8MUle0ciXhuheqVA3tixkDFKUjUgxMv&#10;F6SlH8iNYZrqMb/kpPp0cfAaxcyJEEnUggzJNrHA8FSeU0cjmDkexeyJGMYZfuV8DjEqlRSJN0KC&#10;GV8lwa74SIZUuCTT8Xk3CduJSZLY0rEwClSn2Skn1aYb+VmSNwf/PAlpejWALPOY2wqy/IzDuk2T&#10;YDMk6Fkq0XES69rZPHIk5ALTXz2TwfQmy8uypuftl7eMUJUubHLgnzbROGEeckqbBgXrmpkykThN&#10;NBIsSDJ8kp8ZsQCLimx8JYBIwQJ7SAl/cpQqO4FpDqILrN80yzFBg2Vq3U2DwYBRKiIlyUNJBTXL&#10;++unYpidd+DS+XEskSQzJDUvCcVNknFQ8aaodnKiXaiqE0xbvMs7cY6GD1VfOm/GOolrYpokHOyX&#10;i8NiOZIvMUejY11Muy86sDBnRYHKL0cSmhHOODJqGF3N0l+vjupbYWlBx0iZNBRCNCIKJOhVEZ/t&#10;P0cln2W6M3k91mYd+ODtZbxxfhInViM4u5nCyydyePfCjFSwp1ej2Jrz4dVTBVw8nsFkxkBi9+Do&#10;chSLUz6cOTqOU2spLBTsKOSMcqZgkm16jM9hkmV6/VIBGfajAIlHTAM7qaTHUzrkk2r2V/vlVejx&#10;AQRpRGhJgo2je9FE+CZHpYJTU/FZIz1y2tiXVULlamCf1sJBdRrJqWDODsOSHJLbcIyst4NGk4u/&#10;rcJ7U6wXSn8LtLFuElYd1FSKYyQ94RJRx2vD3iYM8PoQ1aTB00xV2CbzE1O4RqrUKP/vHCRks3hX&#10;KxxQkPDESmMViVAuIBRlj/bJ4/PUbHu1mwTJOqhIzApPIxyTY+giQQ7YGqEnMY7z/1PjZJ6WahhJ&#10;7t1igdPoPmiD7egyVTJOA5Vsrdwvq3azHJ5WEnQtKjufx56ahz8n1ptFqfQFSoXdiU9DrCLuNkrd&#10;/6zwEWLdcf9DiHs1uKsIYjvKLrFlgdje93kZ17bLzzNKEitx/94DEFsuXmpspgpwIOxuh9VVQ4u7&#10;BsmpEarIMao8DoLH3Ng47pXOGlZIiPkZPcK09NO09MX2mk0qrJNUZhscQJdIXONUbKk5LezJbmi9&#10;LXCExTs/C+JZLfS2BqrCMMnLiRkq3gSJepaKbczZirmjISyejJNomQZVZ4ZKMU+rfGLdD3daCV+e&#10;SoqKs0ASKXAAnSC5RkhKYQ7YcQ6WeZJcdJqKcZlkeixK4rJS3ZLg+H2d5BcVeyZJONlJEw0GDb+L&#10;BVJhLKynMTkXINnHqCIzJKg0y0fFvs70qNgz6x4kSSrrF/JY4b38nJvEH0GGRJ2csVNJm+Al+a+c&#10;TiBNhexPj8GbVJHM3XBzwM1xYDP7u+BNKKgWh2ioUEmyvBGqXHdCxYGahLcgyD5FYme+JJr0rJuD&#10;qBVRKqiIIDKGFzMKM1TC0zQuAiQtP1XSlLi26qViGiYZqhFkGzUMviRX6546naPyi0KcUzrGdk9P&#10;iRXFZkyR+Bepvg1UnrHEGPxhscfXDn9wFIskLnE4tnzXOqkn2GZ8DkYq2uklL07SoBBT5dGoCl5f&#10;H85dHEcsr4SWA3f9wF5U9+1Do/Iwy7AfQ4YjNFxIiHyWHpYnRgW7RWMolxzBNBX2xdNpLM86sbno&#10;x7fe3cA51l8skHrz0iy+/bXjeOPSHDZY/qm8FQuTTkyTcJdpBC1OsD/OR3B8IY6jizFMs+zLyzQE&#10;c1SbzK/AdkjlRuEVq25JjOIA8zSNAKe7gwaeku0q9sAOIpFVEezHuRFMsJ4n+fyiqSHEeD01oUWQ&#10;RGkk0biYhngXGh4fpUKkYqR6Fftm/cFB1sOB2bwdiaCSalgHe2wQBhKfJtIHhb8DPe4WVI8dRq+j&#10;FiOhDuhZJuHqUJCgJtIOi0u8LxUOK0agdIp9pP3Q2lukEraEhXvFXumowhTvk16gjMkeqsxmufBJ&#10;7DEVZ8dqxIk6gV4SYidGvO3QhnswKFb0hrvgZDmCJOAhU7VcOWzgPXNsAB3qQ9I94oBVeIlqQo+l&#10;ioq8Ru6RFWe91vXtxdOHH0RVywufEbGWSOeTojjd6y3e+SxQnO9OlAp/s/gs0rldKJXPzeJ2pfPz&#10;DLHV5s4DHfii2GpTVo2HjjTjQF8vcueXcHQrgLNnU1ilisyQMLao3I5R4W2uU+VxQAwnlFSedg5A&#10;I4iR8MbFat8JPZZW3Zil0jt+hgNUeoQqy4v0hA5vv7+Gt99Zx8VX5qQjhNOvjCNMJRQd11J5manW&#10;bFg4FUGQRB1iWgkO/FsXckjxc5qD8txGECvH41SHXripRrIs1/g6lcmaXyrJmaNhzJ9KQuPtRZBk&#10;NH08icVTCUmsWSpHMS289fIEvCT2YGGMasqFzIxZnowSY/nSJM/UrIUK2YFlqr5JEuos6zxFEpsg&#10;ScenLMgxnQhVUY7lCZPMpzbYHhcnsHw6gxRVoogTIFlPijhrbg7marnKM0HFOsV2yDEPcfqKSF+k&#10;PUEyHKchsExymaLh4KWSGhcGwSYV+CaNiwUf6xemwuSgPWFDr74enaojyJFghjQNmCIBx5JaeIND&#10;OHlpHCG2i3CcMEWjJDdrxRINncy4GRtbCZKHCZ7IEM6+Pild6a2SvE4cz8Fk74ZCXQu7bxCewBDW&#10;1yKYZn7HjsYxM+Mg2TA9Gg75SSpctp3YQpMpmDDPcp99eVIS7uyal+Q8gAXWubzhUeyrfQRH2p/F&#10;sKkRgYkxDuoqjIxVoYNEq3d2MF0X3n5rAXkSndfTjXxGgwUSdZ4GxALLu7Xkw1TORCMug/fe2UAh&#10;L9xO5pAhac2yLEJtztLoyGWsVKkehGMaQg2vfxDzYkZhimXO6fDmK1OwUMkFpsZgySrgGFfJ7+lZ&#10;IwIkz0R2lAZFP2wMU5g1IRDqQZAqMEEF646Jlbjd0oewmC7WuJrkgeniuzc9JKePhaencJzXAiKN&#10;buiMTXweGnnCjHD+oCQ5qrxdUFPJNxlqUKc5hEP9z6N+tAx91ib0mWuhpAo2kMgUVIvi1ByFux6m&#10;cDcMJHOxT9ZE9atgGDPJeEy8IyWxDgVaoU8PQB3qlGRrIOmKU3S0wh0hibPPTFXK64O2Ogxb62Ej&#10;ieqpqrU0mhWmOhpeelR3vQBLZECe5KOjWhbbgkapmIUv4iFHPQ42PY2WoUo09pahfaD85olVKhgx&#10;cF6HZEvFvV0Q6csy8PtV9XcTKA57lZSloiqNz7I+n1W6AsXl3n6/uV1P8f2GhpG4dwU70/0cH8Xd&#10;ByvxwJ7DuG9POe6saMTe4WFsvXEObx/N4ZuvruCrryzhD37jTazMk8CmHFikqjt7chxrS2Ec44At&#10;9iFOzNgwK963Hg9T/TkxR5w4m8TF10g6Gz7Mk1SOX6IyORHCLEknyoE0S/WaLGjx+vtLeO39ZRy9&#10;lEWkoEGUJLd0IkZVmJDvHk9cLGCCpOUlKeTnqRxJ5qFpPaJzZipUMwrMK06FEhZkTFKJUwlOUZ0G&#10;qCAziyRPkmGeZCyIz5fVIMLr41TKBSq+5CIH4GMBqZjXz6dIRFESkl2+L51ZC2CK5OGLU7mwrCmh&#10;gpmeX5ABy+0mPDQ4ggUd87TSIDCQvIMkchobzCPN/JIk9dlN8X44xDrFMc/2mWMbzFOtL9LwSFPZ&#10;hydMcip5jso7zAFvcjWA/KKP4TMkcj8yJJCjpwpYPp5GQkxjrwTZdk7p5i9Fgjt+OkvyNCIp9pTS&#10;KFin8bPEfGJsE5WpAQOjRzBAMm7tPcB4VumHuKb5STR1v4QhfRPSLG84pYHV1Y0EyShHQ+bouTT8&#10;URItSSdOIyQ1qZPkGMyooLU0UvVSnUeowkW75AyYWfCS7BxUb1R0VFuh6ABc4T60UL3aAt3YOk5D&#10;ZdwErbUF8bwRk5N2+KjQhHKPU/UlMmPIFvSSMI+zfhuLXoRDCvnOU27dYZyzNDSmsgYS17CcKclN&#10;GkmuHrn1Jk+jJ5rXwsY8xSK1dSpit78bhXkLMuxPqyseHKPB8ubJLE6zv4ao8t1iLyiVWygvVO0Q&#10;jbwRxKlGjb5WTGy65CphZaAJhnSvfAdpSvRCFyU5RbowQgIc9jRIxwvGYBeUtgZ0a4+gS10Jvb9X&#10;rlQWbWuPjlC1H0RFz4voJ8kqmE61aj8O9LyAwz17UD6wB41jZWgzlGGAhDrka5LnvIqpY6FMxb7X&#10;IWcjFL4WKKlOh6lOfVTeYq+scD4xTBJUsrwjnlbpmlEtvC6RXE0kZFlOTwtOvTMtFzXpnVS0VOuj&#10;9maMuprRqT2M1pH98vxZcVateLc76m3BIAm+QbWXZX4B9YpDeKHmUXSMVX9OrMV1KEZxmNuBzypd&#10;gZ3lFp/b7bX9vThMMYrT+Rw3hpgS/pWDDbh3jzjSqxF31HbgeUU/Fo/N4L0zk3j/0hzevjiFUxtR&#10;qhiSj5ganQ9gYSlCFWGnqk1jcsZN9TmDlc0gyTSF4+fTOP3aOI5eSFNpOklWfrnwKb9MQlu3IDI+&#10;It/d5actWKDCy82YsHo8gq1zKYSzaswLpxJncphdouqbd5JM7VQYVhIMSYEqb/54CJlVhyTVPMkx&#10;zcFz4pgfqRUHpo9RBQoFS3WbW3BJRVugulw4mZSKdfZolMrUhRkqzWmquTDTTAiyLBioDj1YOprB&#10;9HIEqyfySE+6WDYPclRE8RU30jQIQiQUMeW7yvTy03ZEcxoSjtjCQeXNQV8lBlP/EHLLl8P6SXYR&#10;kquJJKT2dFEVqDiQKRAm6QnDwEcyiLIMObarn6S/ejYLT2KU6jWMwlKAZYzyewBL/B1nGSe2AqyX&#10;Uy6QWSF5LvH3ulgtve5kuzmQntZc3qoxbUSGRkiM33Pi1ByqOGdyiOqXRJ4jMVG5xeYMCMwZMc2w&#10;P/jeSbS3Po3jp1I0fEIYtDRhnO1q9rTJrU7zR/0IU8V5M8PQUvFYnW2Is5xnT+ewvhLBO2+sUFGm&#10;sUGjYIoGxwLjnjibgMnbIVd5Z1lesRUmSuRJ5NNTdrizKlR0keAVL5GE+5EnsU6TfDep0hepXr/3&#10;g9OwOFowxfZeJoF/89VFHJ9zY2nOhsKUnn3QJQ2741T0Z/k8fFSIYrGb8A8sFvMEScBiZXmSRpgo&#10;t5f9ziq21aQVyKfVmKMh6MsOw5ocgI1qVuwDNfO78BtsZRh9rJvXh+T7UHHAuYJkOhrtlN8tOQWM&#10;qT50uevQSzXZY61Dv6WeRNsArZcEZ+5GQ/dBEm0t+g2NGDSTMB1t6CNJqlnXAVcHemzteL7laZQp&#10;Dkqfv12OanSYKtBnq0GfvQZdliPyfaeCGCLZioPSxcHplmC3XKWr8bbBQLU57GggWRJ8LlonFbKj&#10;EWNCAdvqoQt2whhiPWKD0Hk70autlN6jhkngA+5auQfXGCIBiz2rVMPugor1qJYn8LQMH0JNz0t4&#10;uux+DNmES8PbNBVcKu7tQKm8BEqFFZD3t0m06PfOcLcLH1ee24ntvHbiVsN8Gsj0RPvuQKmwv4wQ&#10;9d+1vxb3HWnFE509mH/5BH70Wx/gndPz+Pbbx3H+ZAG5CbNctZsnoU1SzS2SCM6ez2OThHv6ZAaX&#10;zo5TYU1h8cQCSXQOy1vzCGW8mN7MU2FRsZHoppb9mF+lWlsOY2UtjmROz8FPgVBaiZjYt0lSHV+w&#10;Y4Fhj53KYIuYWPRQ7VIFUpHlSRDTVGzi3eQk80+QmGdIOmK168U3F+TCnzhJeOJoCOsX83I18Nal&#10;KQyZm0moceRJ1GLR0cRqEHmSt18M5EdjiHKQHxerUk/mqYTtsMZH4RLO8ZmnUJ05Eq/YyjOzGUWE&#10;xkV+yYPEjJn3bFS3NrnFJk/FnmB6M1SeW6czWD2XQZjXHUmqPJJrjOHEAiWhnhOi/FSxQjk7qAJ9&#10;VLwu1j0qHGyQwF1Ub66kmmrbxzp5peqe2wyTOMNs1xh8JLRJ5pOcpypesbLMWnk4d0BsyZmzsF2M&#10;cnX3JNVwQqh4qs3EpF4emScWnM3TyIkURql+eW2NbbrlgoFqZWrZTtWroZIbQIbpWDgQi9XIEZZN&#10;7AEO04AQ3q5maDQsCRXO9ownx+S+XeHecapgw4mtFLJJDZZ5bXHDLx3gtw/vg1u8p/RysNdRPWsq&#10;ZB5CcU4vOOSe261jUSyS/JfEmapsl9llF4IJJY6eiOHllyewSDKeozqfpXIVW4oWGW6NfcOiq5Ok&#10;enTFj9cvTUoiFQeau9NDcpuWOFNVGARBqlE/f8cnaXjMGNmfNPDGBjC+aIMrMQhLol+6GPSQgM3R&#10;HrmKVhsWzh8GoPK3YpTko+JvNRWrOEfVRDVoDraTnJqk7181DYg+Uz3atVUYcLSiSV2F/fVPo779&#10;AAy2fvSSYHt0YgV+G3r1DdB7+qD3DlB9Gklkl33yGoTyJSmqqD5b9GXo8TSi01Ur0W6rwrBYTEVi&#10;7beRrKloRTlEGcX2Hi2VrXBfqCLJqhl/2Fgt3/86g+Jd8KCcHjaJ82WDPdD6OtBhrEB137Ny/+uQ&#10;i0qV6Yqj7XQMM0Zy1rpaUdH5Il6qexRjNBSqep6/PrFuD6DFU4qlsDNeKdxM+OIw10OpeDuxM7z8&#10;fpsH/uI8tlEq3GXwHttQLoLZqbZ5Xca/Qfl25rONqwq8RJzbAvHct8HfxXleg6I+8ouI4rqUur8T&#10;XxRnZR6swYPVTXi8vR1frj6I06+fxo++dQHvXZjBG8fiuCjeb5K45klovokAHBkPtl49RsKcwtz6&#10;JHwRBwcvF2IFJ2YXw5id96NAJZuccSKYNZOA/MhP+TE7F8Oli+tYXchidSVNkg1hZslHRWWnQrPL&#10;LQuZWSMJwI9xXpsX6lMsXOJAGyNJTC06MLfmkZ9iY3ycpBHnQDm76iWRmuHNqxETq243SEocND2p&#10;UflOdo4D99RGQC6IyrIeCaqd8a0QlaOF8Z1YPzOBpeNZkpQFQQ744h2uIzEMDxVmkPkkGEaoyPi0&#10;Va40TgqlS/IKcSDPLZjlYC0IbGLZicnly2QsSDmQ1cIVozqcpGHCfJOsU4x5JklQYtFSgumF8jok&#10;STBOEpc/r4c9oaKijlJp0VAQbvtIZGL7jZheXj6RkFO7KzQUAuNallWPENsruWCV73MnSYCiHZep&#10;Zo2uNoQzoyQYFY0iC1JUjVGmnWG+c+KdKOOLKfQsy59fpoHAdhNHsE2R/DdPpvjMzHJrU4LKOkqF&#10;aPZ0oMC4YoFUhOQvTkIZVh+B09crDxhfX4nxuYbx9qtLJNgk5mkULIrpdNZNrEROTxpw/vVp6TFr&#10;XKyKZpmn+ZyUhmo57ewLDSCaHqWRYoaVeYXCg1ANH0YkMIDXLk7iHMv0/tvLmBcuDolja0FcOJ3F&#10;yfUgLonFblSq4XktzLkB5BfNmGH5Z5l3OD6EjRMR9kcTJmYt8MUHLr8jJdkLh/12kqc9NwRbfpjP&#10;xgitp50ERQVHZagkyZiiYj9oOxVdD4bcjXKKVrx7NZGMhLJzZlQkzAb0kli7rY1o0FfhcPdLaO4v&#10;R1dXBSIRPZ+DET36GrSN1aDbUA97XA2lqYV1HoXPr0QibUKfqgpKWwv6mXe3sx69JM5eXYV0Syim&#10;msU0b5+2Ah6W2yXet5JoxYpj4chhyE3FSpIXp/OIhUpGkrvd3Yl0XguHvwcaVwsMgU4YSJgD1lqq&#10;71aYMkMybS3rpiIx94ttRBaqXncbRmziJJ527Gt6jHVsYhspfrbEKgbqbRSHuR6K414PO8PL76Ie&#10;O8LdCkQaH1fW64XfbsNSxCruyyn2oms7sTOfbWyXo1Sc2wFR1m2I38V5XoMr9dsZ/xcFxXUpdX8n&#10;7jgo+lIVHqioxVPdHdj4+ls49fYFNBhHMWjX4zu/9g188MFbOPvaBXTqqI7SNqwey0s3d2fPZHHq&#10;WBjZWD/OrRcwJ3zSkoTSM1YUqCqOrSWpNrw4fjyD4yfSHOw8OHo8hxlxKPVSHGfOzmNqNkAV5JOD&#10;f2xGLCqyYI4EEcmOEKNIkrCiBQ0iJE0/B5UU1UacZBEWK4TFACn8wBa0l4mBys2eHMTssSBJVJCN&#10;BtklqimqJ4ECFeHiyRjyC25MUOXkCUdCzcFRBzvrE+DgH+HAXuCAn+LAP0V1d/rNSeRI/qtn8/Jd&#10;rdwXK05WoTKMk2SjVKq+5AjJVbxPpRomaYv3s2K/a3zSQiWpoUr2SdV5/FwByyToKdZ3fJkGAsld&#10;KOfAhJ4qNoC541HpGckaHMLmmXHMb1LZMw1BrGIBVnKayrdgxPxSANWt++FN6uW74whV2epx5sG2&#10;E2ozS1IZF4cSsB5Jsap3wYL100kMkghzNB4WWe9NKvBV1muF6j3FeovBVMGBVRgjCeYpnCRMs4xW&#10;sR1l1oD4rAmpKROCNDpEnadXPcizLWI0HsRK71TCgPlpH77y+jrW+HzzWSNef3MJr53O4/S6OHHI&#10;j5fZXwpZHc6cSGKSbX58OYhcaBjnaSi8fH6cxK/EBMsnCHwyo8el4yl85dK0jP/qefYvGiIzxAL7&#10;R5ptFhPv5Ge1yK6YkCiMIDg+DO+kEp68Akmq1AINgCiJNS3eEedUrEsfHGkFvFklAvkRuFMKOTWs&#10;T/TARwVfpdiD5pFD0Pm62c9H4QoOIhBXwZEahiHejwGqyB57NfTxboz6m/m9noq1lQTcinZ1Jcmp&#10;WZLryFgzDYY2VHUeQOcoSc/YCqezG11U2P3WVjSOVDCfSngSWqi0TfAG1Zhei9IwNFAhd5JcG6Bw&#10;1cNI0u+2VUuXiB2WI3I6uIMQ72DFMXEtlgo5jSxW9HoSwkF/O2J8PnEaWRYaJ3qq015LtVSlGqlk&#10;a+QB6h2MP8jya/wd0piyx6lqSdzCN7HCVEOyZTzx3pjfewxV8uD3G04FFw861+BjBtOSca5g+13t&#10;TpQKexVXBnRJTlfwkTC3gOKy3q40PwmKy1GMUmEFrmmzEvE+x/Vx1aj5lEbAbsYX53DurmjCEw0t&#10;SC9N08KfxYlzHPy2NqGwG6H2jfIfVMeBNUO1E0RqwkR1IVzi5bHEwfn11+eR5UA6s+CiMhD7NKno&#10;qPRy42YsLDE87xktHUjSchdqNhge4SBKhTVH0iMBTZE4JqnyMmJQXbAjNW1AnsQ1R1I8cT5FctBS&#10;xbmRn9NDpa+Qi0z8qSGYOHCI1ZlBKjFxALmYlh2ft7OMPg68BpIdyZqD9PKJuNzDKt7TJsVeRyrL&#10;3DyJZysId1KFnCQ5Km1CTNVGqSonxHtapuPnAJ5bCSG96IFLHDtHwgpk1TQebAglqTZzNoRTJK8p&#10;KtU5Fw0APRZWI1g9msLyyTSJioM7y2UR3ow4UMcZLzlP1Uw1lVlxwUtDwUHVM3s6jvHVENwxGhAk&#10;FbGFKEFlPk+ltnImh8JqkPnyGcwIhxQmVLfshz2gQDirwvwGFTgJNce0T5wtkPT8sIT65N7byIRG&#10;vmdc3SC5nU5j4WhYqv+ZZZd0QSncGp44XcCxczk4IoNUPd0orLswsRZiOiHkpuxYYn1mSObCLeJx&#10;PnNXaBATLL8vppCLm8IZJQ0qq3QXmSDZp1PiLF4aWDQ88jRYvv7uOo6yH8zw+QsHDzNMc33Nz3Cj&#10;yFJV5amcF9a9NDgcCLIM68fEgjg+A9Ypxba+dCGHqYIVS9NukjaNHLFYigZFlIaXl4pynIZDVJy3&#10;KrwoTYzSuDAgzTqLGQ3xftUW65UHn4vTaowB9pmEAp6CisaRTi5wclGRiQVKwrm9NzkMDRWozd8t&#10;T5ixhnuhI9GMUu2Nujtgig2hun8fOvUkJ6q5JuVh9BkaYAwNoaprL/oNVJ0jtajt2Iv6XjHlWobD&#10;vF6vroDKxjQcnVC7e9CkKEfnGAlSTRIliQlDyxLqh45E30DSbKey7LU1o5eEN0jiHAq3QBlpQ4eD&#10;ZOesRRfRaCmDItgiHe9rnY2widXEYlETCV8QpcrTJg9XFweeW3wkbF0lhmk8CT/DwyRNPZWt3t6C&#10;duUBDJHM9dFeGgxt/H+naiXxDthqoBMK/eOc8Jca3AVuJsz1UBy3GDfj2aj4+qeBVJBCjd3GNItR&#10;XOZfVPyy1ed2QPSZewVBl9XjnqpGVCiHSGIxXDo7i0unEphdSmJi1k2FmoEtSoVzahGrJ6NYFCqV&#10;BCpcDwrPRGIhTUYsrqGSS05pMb0uBn8liVMsNCFZkqxWNkPwRRQIxpXwR4eQJTmn80akSEQhKj5x&#10;nqbZ2w27v0funRQb+wsFHcYnjXKDf37WCAcHRl+qn4pTHCFmxvJRKtMpI2K5UQ6QZlg5AK6yLBEO&#10;HDaSrnh3mxhneUgiYq/nNIkkzUF8gmHFYLxyPIT5rYBcHCXOmxXbbcIk0jgVny+v4WA8huy6B2vH&#10;cvDHWVcq1gWS8cbphHT3F8rqmb6VRoGfRgOVoFj4tJrA4lqcZEGSJeEubcZoMJCsSfAZGh5CodoS&#10;I1BYWzDq64WNBoqDqtbH9hsngU2vJ+CMaWARDhtWfPAkDTD7lVBoW6hChqGz9KK+ZQ/6+ypgd/XC&#10;F1ZgRiyumjbBRVKKitNnmJ4nNSJd0oVYh7lNHyaW7Cy/cFov9iCbUCBpCU9BZyPd+KeBQ/gXkXL8&#10;QaIVJ/9oBEd/PICt3+rHBkl9bUu4c8yzDnYE03bEUw4kUsKICuDMhUmqxwDyVLixFJVSRos5qtA0&#10;STCdC2N6jkTI3+ep9t99ewV+H9NcC+NrJNotGiv5lAYXqeIXlzyIJkmK7AcBqqcQlWRKvBtNDPLZ&#10;0UibGMOps1S7JGbhjenockj6FH7t5UkaeEq4qUSF319xck1sis9sRs827GG7DsltJE4qvwDJX+9o&#10;wiQNIzHboScB2SI98Eb6YI/0yjNRhTtAb2KIZNonndLr3XxG1nq4wgNyT7CKilTlaEOvsZFqrgEq&#10;VxsUJKfm0QqMOLqgMXdCo22jyqungq3DgZaXUNZ1AAe79qBKeQij9m4MUb06giPoVTWgYaAC3cYO&#10;qGkEdY5VQWEWRNqCZpKfUL6Nqko0jFWg0VhBlVmDDulIvxblIy+hWrcfPZ46eVrOkK0OHj5LMT2t&#10;pjoVHp969EfQTbXZQ5UqDhfoc9Sih2g2laOdxD3sY33TKulAxEiFLqa6e6mGu62VMCR75GKqQSr0&#10;LuY95vuYxUvFg2sxbibM9VActxifE+vPF37Z6vNpIPqKOMxaOOG/9xDb40gDvtTajrF0DCvHpnBx&#10;PY6jC1QsYsp23Yajp1NQuixw5LTQuZsRyCmphMaoapyI0eoPT6iRXeKANaVBcJYD4vwoDNEOWsZK&#10;TK04qELNCFE5+MRex00P3BzIEiQusS8ykh6TvnudoQEYnGKjvAL2YBeSJISlNS8JWCd9CAepzGLT&#10;aojzV6P5EcTzaqyS5LJUpoHkIAm5g+Rqolq2cAClBU+LXyieDFVLgmHFea1TC1askIzNjkaIM2KP&#10;notLxSLOk02RmObEqmISaWRKj/y6GxHx/nLFxvisW8YgnfxvXMhgctMvt/WsCdeMYrUw47uoZIJU&#10;lHkq+NSEg2UnoWbMOH48i3mqTbFdZ3o9SCImqS/6kF8MYJ73CqtROJJamCNialtML7upioMITtrh&#10;IkH6eS9MxX/qlTkaHA4srEVpjLBeeRNmmcbRExlsHEtiUizwofJfXA9DQ2XkTikhVkznSKhhGh4x&#10;KvosjRy3u49GiwVKTRPMniG8mW/Hfwu+ROzBX4fqcOzPunHyT7tw6s875Sk549N8fpNJFCbGkVuI&#10;YGIyRWMnj/FxJ5HC5HSBv8PYXIliYX4cC4tpFMazmJxIYno6i4uns+jtrYJyWImBgUG09pXTiPGg&#10;rq4WqVQKtdX7kEjws7YK8XgCOp2e4auhUCgRDg6zXg7ksgUoBmoQCkUYrg52Qx/CAbZXYBBJ9p+p&#10;WbvcjxwojFB1DiBE9eqOD+FA2XOYm53H888/yzZTw2Bpk3lk0llJOOJdqtpONWirR6u+Ai3qMugz&#10;/ahTHZQO67XOVqj0tdDom7B//x7c/+AuNDe1YIBGURsVa4+iAjWde9FDkj3Q+ByWllZoWK3hYNnz&#10;qGvZj4GRZlTUvYCqqiocOngADz37EGqGy9E6VIPn9j2OvXv24kDrXjzTRgIeKEd5x0E0qRuxt+Yl&#10;jBcmWM4cqppfIAEfQJeuHKNGEv1IFRyREfSM1sIZHmH5mtGnqoPO3gU1y6uw1kAzpsf+8ifQ1FqO&#10;Awf2w2hphZGKu09TJT1AiW074nzYF/c/j+XlZTzxxBOYmJjErgfvwvTUDOob69BPIhcn4owxrJ+G&#10;zk0Tq/y97+bfhxZjZ7qlcD1i/Vnh6pTrx2FHPX5ZUDxFXur+7cQ1R7ER4uSYXYeIw3W4u6z2Ku4p&#10;p1IUoGIUZCdOl9klTpg5eISolJ+7mZ4s95XnI76La/K5Xum7pcqwE7sOMuwB5nWwGfcebsGDZdV4&#10;sq4OGvcgChygV7ciHJitWFp1YllMBcasyOYMiFBJOZNmpGf8VHp6nL1QkKtATx1P4f13VrG04MPc&#10;ghsBqiXhMCI3RzVEkt06K5wSqHHiFImIg3OaaSWozsIJFUzONulQXO/uorLslie7CBd7nqACVmeX&#10;9CfsTXDwnBCO5NsRFXspSbD5BS1SM0yDBBvlpz+vhDjH0psZQGHZQnUnpkbVEKe6LB8V55Yq5ApT&#10;4SoxSvU7T2IT22TyVKxHz8RJeC65z3HzXIKDUiNOnkrJvbX5RRvSJGGxkjJFZbx4QqhIJaY3Qszf&#10;xjINwM+6HH85i3HWdUK4Zhynwub3yTWXfA85tepFTqwEnhELkNyYpNqNCaW44UVq0cEyaxAqkLhn&#10;nJgnMUanmQZVritpRI6KTKwqdqfVzM8plXGQ+Vk8PVSnHqpON9xUOWIRl9jOIg40EO8YJxbNfA5K&#10;OIP9csparPrMs0w51mGez3hm3iOn31doyJiptrwkof6T5/CF7/03fOH7/x0PvfWXwB/fQ9wP/Mlu&#10;EnYMqZzwP5wioSaRzfsxPenF+oogJzNef20Ra6sx5DImbG4kcPJoBoszPixMC+9bIapaH4aGayVZ&#10;Xrx4CXv3PgeX08021qOx4YC89uyzT+LQof34xje+gRdfeA493T3y8IfFxWUkhNMH34Akq1deeRVO&#10;pyDzcflda2ohKaziV37lCxhS9qNQGEd3dzdWVlawtbWFI1UHEQ6H8YUvfAFjY1TT0zT2TDo89swD&#10;2HvkMZw/fwEv7nkKyWQSd971BRpAx9Hf34evfOV93HX3F5DPF7D/0B4skyxFegaDQaa1tLSEweF+&#10;qvYEXn31VTz7wtOorqlAbfNLOHnyFL788J0s4wSi0ShGR0fx9POP4ujWUdQ31OMLzEeUb3JyEnq9&#10;Hi4X/88mJzAzMyN/f/npB1E9dADHjh6Xef3Gb/wGPvjgAwwP08BgHHHt/PnzqKwqxxtvvIHNzU08&#10;+dSXZT3X1tZw9uw5Gi89JMkJGdZsNss8vvz4A7jn/jtw4cIFlFUeRHrNDrW/RYZpbm5Ge3u7JNh3&#10;3n4Hzzc/gonxSTxf9iiGXY0wR4WjjF4S6z33fkgmJQaYUtgOXwxBuNsQv0vFuxF2pne7USrPz3ED&#10;XGkzSWA7791mXEOsB0iGglSpDsX33SzHF58/iC+VUSWWN+A+Xrv7pXI8sL8Su/ZU4F72N7H95d5D&#10;DUyLhMv0SqG4f5Yqg8CH/UTkX477SKj3H+rFQweasa+lGq4cyWpai3GS4YpQf+NUKJMWWvluWq78&#10;XIpwUA7CRyU2Lg4637RRKRmwuhlh+MvITIjj3vxUnSStWROmOdAvivdlJFlxio3Z2Uki7ZJefwJi&#10;YcyUAeZAJzQOWs7GOhh9bVSpffBH+qmmuuX5nTmSoC/WKwfDiQ0HknMkoGkDNk74sH7cjzQVyclL&#10;abmlQrw/9IR6sXYijEhmhKq3Ve4tdQR7cfFkliTAco1TyQrnFiSXybxdqtdQahguKudwdgQZlrtL&#10;tQ96SyPyc2KlrprqWI/IuFaerCPdIpKQhNvBUEqDqGgPGhfi5BhxcIBY1Sz3j4p9owwrppvF1qEZ&#10;ErrYo7m4GeA14+UpdF4XC5zSTE8sVPKlqUgLYkWucIyRRSgn/CqPYeV0EiOWBiysR5EuWLBGQ2Fq&#10;1oXX3liQq3u9gT689tYc5mgcuDnwhWhkLIgFTGtu+d7zwhuTWGGb+NMk2vgAlbDYYjIoV9zG+BwW&#10;l71UmC4MnziFL377PxD/Hg+//mf4ye/vxv/8vQfxt3/8AMkygKU5F1ZW5zE3P4HcOBV+IY7p2Sxm&#10;5wqYnZ3iszJhfsmDKSrsdRoE508XcPp4hoSloQHgwXjShMVJD9Sqdgz21TO9ANaWqfTHXZib8soF&#10;T1MFJ45vphk/SqVmRyiiJolb5IHpWfa3SRpKKSpT8T42nhmV0/gesTqZxowz1CNfFcSoUAOBXkyw&#10;7+SEj+O0Sm4r8tHYsnjaEEgMwhvug4vhPYkh6Cz1CIkTgWadJLUWdHX1wCEWLQUG2C+GoJQejtrR&#10;aaxCi43qzduMVl0lui1i8VATP2vlYeE2GpT92ioMamvQO1qB9sH9aB+pQetwJYatbWhXVaCR18Yc&#10;bagfO4JGZRlaGK5Bd4TpVaNzsAJDmiaoTGIrTj0U9lZ42O9U7MdDthZogz0YoRE06m3lZwvq+vYh&#10;nUrjuZeeQfdoJRTmJjSpKlHe+iINAxqrhlpYLc0YY5lGzXVoVu1Fm64Mw8569JtroY+I1c7iSDzx&#10;jrgOA+YaDPDeEIm2212LRkMZuly16DIfkW4XjYl+DLlpFNwuYi0V7lZQKs3biVJ5fo4b4Eqb/bSJ&#10;9S4S572H6/m9DvVaEtmiGxPLfsxQ/UyuiA3/brknMr8ktj7YkFrwo9cwgMcO7cX9LzyPX9lThV95&#10;sVL6LJa+qpm+cEVYKt9S2J723VXWSMVciwcqj6BysAURqshAepCK08wBW+wdFP5zLZKE1lY4mFLd&#10;rC5MIBTyYVJsn1nQy72awnl+amoMiVkNEgs6Dm4quMNdiE2OSWcC6bwGiyQOMdiJw5vdVE9WRyds&#10;JFcDBwpxiorV24lQbFhuh4gxTCA7KB0XFGYt0kH8FEk9zesnL8Q5mI9xIBlBIa9DcGKYg6oBmYwS&#10;l85lsDBrIzlwQGdbbh2NYXGNKnHGiCiJMTWlx1Hh8el4EEskm9VjQVx4ZQLLVHyLrJ8Il6JBkV+x&#10;IcY8/PFBBJJKKk8NiZT1oGIV57/OrbiREGRJ8pxc9mFpI0qFTlU2T+XJQT9KYpQqeNqGcJJlHTcj&#10;R2KNsIxZliGUGpL+lCfmrVAbazGsrUaSRCF8Fmf57OOMm130YGEryv4Q4jOhYTHvZv/wkWAVmNtk&#10;G4j9u8SJcwUaF0mE4iOYmaUazmngi/YzrRHpeEMo94llEviGCzOLFqpbJxUxSZ7tsLrlJgkLz0xB&#10;GicRtrWYFqfhRIU+QaIKsb29mSGpvG3+ThgDPdKj0dqcF5dOZKQD/LXVABL8LNBIEYcCrB2NkujG&#10;MDFtxsyyB5snE8iyXqG48H3Mdpw2YZwkvsZ7wahC7veN0jDJpA0kVhL7dBCzk36sLcVJsAGMZx00&#10;fLwYz3vka4h4xoiC6JNZLZY3/DTOBkiONBLEil1Xh7yezzKfiAIZGhvzYntNclgu4hGLlcSiJXE2&#10;qlBcThKElaTSObQHAW+3XAC1MONENKKCnwRroFGndDRDY22B2tkGhZ+GgJvfPe3SAUSPowEd9jqS&#10;bDUaSTot1mo0W45AGe1Gn78V9YZyiVZ7LepMh1CrPYRWkncjCbdRXY9OfQcadbVoJeF1WmvQbK9C&#10;t6MJ7oCS/ztuDJJYle5ODAc7MUCSGw6TYGm4Wfw9cpXugKMe7dYKNFnL0Owox1ioBUpjJXQ0TDWR&#10;LgwzrQFnA0a8LXIPcjR5+VzZYR8NApJlr6kc/dYqubXGTqOjXVOJHs0RqGz16LXUYDDYik5PPdrs&#10;NWixVF5efUzFOso2EAcU3DSxFpNUKZSK83Eolc5OXJ1yLbp2I5TK53PcHK6S6KdcOXvrIJnx2d1H&#10;3HuoSRLs/vZmxDmILB7nIHIqgcJmCMbwIOaPxZClckgvk4wmNShsuZBZsyPIQVk4FhDnQaqcwsl2&#10;P9r13bjjuSdJlIdxd1k57jlMNUzSvucQle3hOoJ9kEr4birheyQar+K+8lY8XFGBYUs//Bzslk8E&#10;aW33ShLKir2KkzrMbYXkMWZZoaBo4aeoYENxPXxBscJX+GU1kSS08rQTcT7ouYs5vPzqBEktjGWx&#10;SjM6RKVIBSFcqLnaYaFazeXMmJ5xIU6V5ydxiRWkGdZTLDgZX7JyYNfAE+4liVmkn+FloQyZToYD&#10;/MKG8DJEskupMMm2CKeUVLIcXKnABAHaQl0klFE4C71sKzEVa2X7hkiEWkSnSXIc9GfnnSQgPY6d&#10;SCGdNeLSK7M4ejyJV6n8nJ5uuc8xO06DZ1JP8jMiP2+Cktb8GAfZOSpvQUaJWeF9KEA1K7Z1kEiW&#10;BBlaUaBavezkwM9PXpswYGGVBsqMmYaKBxEO9ukc1e20hW3GelLdBNMjbPc+eNlGrsTwZc9SJNpJ&#10;GjZ2KqW02GdLIhdOMRa3IvLIusSEnkaLiXGHYRaLbKJ9fDZaudc0NWuEnYrflxPOJoQjBAXmSco+&#10;puUJDUhXfTObTogzWpdpZIiTdWJUfZNU5uIddpLtnF00y/2c4pADDwlwjv0xlBtDKCEMGhNVJpXw&#10;lBuTE07MZm1YEUqTKlNsqzl/chxTVNmFWQfD8hlOu7GxEEA2peczc7HeOqmQp6dYVrHQKksjLkcC&#10;zdgQ9AwjntAjm7UwPJXtjDiUXIcJGidicdsUDY4028HPeMIZRZqkHA4o5OHqVlsb+5QGOmsz6zMm&#10;V4ZH02rYvV3ybFixmKtdtV/uy0xOGjE+YcXchAPZ8BjmM3bMswxzrIPPSaKO8tn4FDAHe6GyUz06&#10;W6CwUsWRrITDhh6SqHDQ0O9qQrOehETF12yqRj9VaLOpikRbgXqimQTVbmtCG1VgG9Vhi/4I44qt&#10;M23oMIjD01vRRZUqfPyG2ZfEa5b5xRBOnU3TABhCq7qGz88MBT/17nbpkEIVbMeIX6zSbUOfow5H&#10;hl9AiIaF1d8NjasV5ivGQzw3Cm+In1m1PCDASIVroYEx5m7CqHDUH+7EkKte+gI2xnvkb+HC8LLb&#10;xAYMkrhHgh0yjz4aEcNUzGJbj8JTw3hXXBoKcv2pQ+R7BV/c/l4qXDGK4tw0ZNzd16ZzMyiV1ifB&#10;Z5HmzxKyLbchfm+j6HqpeB+Hq2lsf78BSsX/BBD9bhvyWqm8dmI77M2GLwbjbOf1xd3i8/7LuGcX&#10;7n/oARw6fAB1dXXYs/dFPPHUYxLPPPcUnj98EAdb2/H0i0/jpapKPHDPF/Dcnmfx3PNP8P5jeOqZ&#10;R/D0s4/ixYoyvFB2CA99+T48+gjx8G4Z7+FHHsD9D9zN6/fiAfH5pXtwsKEBTzy8Cy+WH8ah9k4c&#10;6ujG4/z9xOMPYC/L8MQTX2KaTJdp77rzC9hfXy+vb2N/UxN23XcnDvC6SPdAc4v8vIdlO1AUToZl&#10;mF33M8+De3H40F48//xTeHrfHnyZ4R98cDf2738BL7HsT+15AY889mU8+dTDePzxh/DoU1/GfQ/e&#10;w3I8jieefgSPPv4lPP8i4z5+Hx57/EHsranBE08+xHb6MvGQbIen2A7i96O8/zhR3tWDfcz/mWce&#10;xb7iMjU24YkXn8Mulvcgfz8l6st8H3hot7wvwn754ftZ1ifx7HPMn/eeYhpPE489wbIRTzz9sMRj&#10;LJeoy8Ns9xeeewKP8PO5Zx7Ds88+hocfvR+PPHI/n8f9eIppPMT0n2UaD31pFx579AFZ/hdefBKP&#10;PvaADPswP0U9nnn+cdkXqqur5fXHGe5J5iUgvovnLuooPh9nfR978kt44pmH5W9RnieZxiO8fz+f&#10;9Xaaz7Eej7CdHn3iQbzwwlPsP0+yvvdiF9t494O7GIf1e/pR7HnxGZbxcezb/6J8Fk8+xbZ/jG3P&#10;OE899Sj76V7sP/ASqqrLcYBhRFovvvQM9u5/Xj6/3ffdhWd57Y67fwWPPfYwDhzYg0cfZfsy7eee&#10;fYJt8YBshxfYn0W9RX1E27zwwpN8BuxzDPcI20ZAPDfR3o/w+TzEdnjw4Xvlp8AD/P4l9nMRX4R9&#10;lvEf5edTT7I/MM7D7MuPPf1lfPmx+/EE+7II+5jsG1+SbfQwn8kTDCs+H2f4x8V11vNx2UZfYv++&#10;i/32btz3pd24l+1zH9vynvvukH1E5H8fn+Eu/j/dz98PfHk3vvTwfTLMnXfegS/cTZVSSvl91ihW&#10;LMVKqVTYbRTHuVmIeNvvfW8FpdL6JPgs0vxZ4pr6CGV7BXJh0BWUivdxEOnd6DkV51Uq/qdFqTxL&#10;4ZPE2YaII1YWi/5+bzl/H2rHfZWdVMZlsCa0+JN/+Dv427/9W8xcXEAs78bFt45TheaweHYB2a04&#10;1j44h81vXcBr//iPpEJeFAerr9qwfooK+Jgfq1SL3/xv/xnn/+z3MPvVs/jgP/57nPq971Mtm3D8&#10;66dx/nwaa5senDodwVv/6p/JsN/9D/8WZ/70t3Hmt76Gs7/zTZw8E8P0W8eoePph8TTg0j/4TfwY&#10;wNaPv4Pf4OcPruCD//Kf8Nv83Py9X4c90AOL8EQzWoHcqSl8vyjcD4njv/U9fPvX3sS3vvUK/ug3&#10;v46vv7mOX+X11//mn+Lr//b/iW//p//Asv4f8KWMVLUupLJ6KhMX/FsJZKhMxYHgZ16Zloenv/NP&#10;/hA/Ytyl83m2wQBm11w4dTGF3FYMnpQCdl/z5SPOqPTnt/yIiinmjSzGF9yy/F/7T/8fmff3/sd/&#10;p9ocxPqPvoqv/df/jJf/+h/ijb/4vat1FGHErMJ7761IL0xbZ5KIpEYgjoQT773XziWp7lqks40c&#10;VeLSohta4eVpzomTG0HMjRtw4UIG4dQQovFBrC46sDxnQ3f7Uxge2Av18EFo1XzuVGjjU3qsbvmw&#10;yecyv+lGcFIHd2oQ/9f/9/9kf/gJ1NYaFKiSg9lhmHytyC1QnR/3y9+pKea/aEJsTovEnA7zR71y&#10;FmFOHKZ/NgqHOBB8mqpzw4WJWQOsmW4qfB3G9LV4+fV5tCkPS6VY078fOmcH3nxzEUfXwpibdOLt&#10;NzaQmzdggcr92MsTiE1Z0TdWhXNvzmL1eBpvvbeFbMaMr37lKH7jd97m9UWkC264QsMIsM3COTuO&#10;n17Ev/6bP8e5C9NU0Aa8/vIivsZ46+sRKnQrcnNGZGY0yE9qqfxtmJ6xYI7PXrwPzi7bkJvUw+Jt&#10;h2tyFI4JFTwTo9KLkibcIR09CAXqjPRiccMnF76JY/kSkSF5clRQLNabGoFrXAHv9AjDN8KdUcAj&#10;HDxojmB9zYtwTCFnUkxU0+MzZtjszbBE2xGZ1qF+6ACerX4YTaoj2Nf8NIZsjVTQFegxH0Ht8IvY&#10;3/449nc8i1Yq/dbRgxJ9bMsvkfA/J9broFRanwSfRZo/fYjncxnF9RHPbRuflvhEejd6TtfkVSL+&#10;J0Hx4qabfdVQbECUvH8DiDy3iVWsfL6vvBu7D1ejxzGAzIID/56D+d/8zV+TDMYwsxLC6mYcGxzA&#10;4hk9whyo1j84j4V3jmLtqyeweiaKSQ6Wk6schAqjiE2TlGb1iCV6cfLX30Uw1Y/JV+alh6HlDQ+S&#10;6WEOgmKKWIeFFTFNrcEECSiXE+d8juHb/+O/4sI/+TO8/r/+faZdwOrry1g4lcb53/oA3/u//298&#10;9yc/kYRZjIVf/TrsrlbkSaZmcz1G1ZWwF5xYJZEKQhVhfp1YXxeEPo7f+vWv4Ff/5/9PEpe49/7f&#10;/BVmv/Yq3vn97+N3//Ab+Mb3zuPEmZycDg5GFJg+V5Bnks4tBvHN75zHd390EXpHI+z+Trz87jw2&#10;ziSQFY4eSEzeggnj06P4xn/8d8iSOJITGiSEMwmSvlgsJQ65Xiepn/3uK3jrL/8MX//P/wfe+3f/&#10;Fu/+q3/OgdWMrU0/3qOxIcotIMr45m9/AyF/H1bX/Jiat8sBWBCpK9IPc6BLemmKpUckqa4u+hi2&#10;H6+QgDK8dvRoEJdeG5dT3mfPpuE0NyLk6cZUXodsYgTvvz0vvXC9884cXntrGqtHfbj0egFHf++H&#10;SE6NIrlkhjHcylJc/pvncxTvdVdPR0lyGRRIOjGSqnglEOJzdGeH4EgOwJMcpGGhgS8+BG9yCIG8&#10;Cn4S8DjJd+u02IfsgNpWi9e+uoa2oTJ0qMphDvVhYSsiHWFMLtqwtOLGK2cLeHUrh4V1h9zzHJ8y&#10;YuV8FvlVD1KzJhoWOXzlO6eRzZpx8dw0jQMnBjS1CIe0WF6L4OX3ljBsaMPv/P738PWvnMali9PY&#10;WIujteEFzE/RiNhMIMW2EIvExP7uzTNxXHx9Au5oD7wkPydh8LXLQwXEHm2XeKWRGYafbSDIVRfp&#10;ginWI899jWdHERDnF2e1iLJtkzk1MYbMhFj9PYrgzCi8ebZPuAuRxDAm8nosTtlx+mgIa6s+BKMq&#10;+GJKebKQh/lrI53QhXrQyfrUdO9Di7JCQjiOUHva0CfOYXXWo165H3VDh9A+cgB1Ay+gXcv21JXL&#10;WYLPifU6KJXWJ8FnkeZPH+LA8svYPthc4HaSnWifnzaxlsrn4yDKuI1S93fi6vqAfZef/zax7jrc&#10;gnvK2vBcRxvCs3Z87bsX5QB64pUYXv3LP0ImP4yv/m//D6xTwcwtWZClWhAu8WZWxKrWfqoOA8bX&#10;nFSsbqo2DxapeI6di2NmQY+Nk345gCYmxzA9r8e591dw7nwCZ0nGa1sukoQeqZwSSaqi9dfm5BmZ&#10;aQ5cZ77zKs7+vR9ghkQ5vRTA6V9/n+RrwGv/6A+uIVQBQTyFVzbkO1K/l4Ocvga6sWq8cn4Sxzci&#10;ePXSFL717bP49R+9ibfePom1tRz+8i//gGr1OH7t2xdlGl/7o+/gwlvLeP0v/gRv/Oq72NiI4cy5&#10;CZyhGn39rTmS/hjGJ21UMl6c5eC9zMF/hApPuArs11ShV7EHmY0oTvzRb+CNv/ln2DzuocpxobBg&#10;ooruoHExRILVURVZqO6UePPf/Eu8+vq0JM5Tv/MdhGiwxJMqkmoQqzRsplnX83//x3CZ6nDym5ew&#10;zEE9Hh3GpQtZbJ6IyYVkbg7gvuQwFjgoj89b5TvnXHoMJzaj+PrXNtj2ScTnPTh9NklSpQJbckCv&#10;q8XKrAOn2S7zkxYs8jmeIPGO5zVY5vNcEJ6taByIg90n543yvFFvbhju9CCysxaWFvg3xDd/8DrC&#10;JIrMnBkb51JUmC2XXVuSYCfYT46+lpMO9IVf31iWql28R0wMIk2DK1pQwRvvxTyNKnG+qjjgu0sn&#10;VuMeoOIjOSVHqWq9OPFalv0oJsv46tEM3nt3BjGRHsuapeo+QyPAGuqCM6GUHqv+5E+/jXff3sCF&#10;SzN47b11vHZxCb/922/h3W9sYU0c37eRxa9+/xWms4aFOR+++60LbKs81tZj8rQm4QrRERygAdRH&#10;o6lZ7vH2T6loKChgYf3EebMXjiVQGNfDHexmuE4Muxuh9DQhOK6GhUZWLKW6fN/XI0+t+eZvnJP7&#10;wcVe3CXxjpxEHIjReJizMa04FrMGbNEQyPN5RoL9iCbH4I0Ny+1nkcIIOgwkUY9Yp9GL1qFy9Grr&#10;0K4qg5ukrCXZq7zNaFTvx4C9CYfan0Pz8D7UKV4isR5GvWqvnK7+VMQqBhc5cOwYsIqxPQAJ0pSD&#10;Ij93htmZ7jWQeXw0zsehZFpXsDOc/BT58FMqmNs4eG+3z9V9urcJ16vP57g+PonK/DQQz373Xj77&#10;vfy9p+pKHxDGQT3uO9yBu45Uo9s+hsVzy/jX/+pfyAF07hjV5bIHiSWqoFemcJqEK7aIrFGpLBz1&#10;Y3bdA+HXdlmsVuX9+TUHjv/a25ic0+Hcj7+KCTGwZwbx/r/4R5I8FxedKKRG4fN14ihVz5vvz2L9&#10;WACLJzlYrXOgp1p49XwKM5MGRD0tVEohTJ4o4OT33kSapJEhafway7WTWN/7t38jrf0lkkKGSiLO&#10;wXmSSvP00QR++O1T+OD9TWRSOnz/h5dwkurn1Pkp/NVf/D288doWPqDy/uF3LuD3/+AbeOvdDTm1&#10;+/X/+B9w7g9+k4rOjpMnMvJYtNlJI5XXIAfPLoTCI/j+d0h260npxF5M2f4WMeLqwcTpcXyPivrV&#10;H79Lw8GBDA2HEIkkPD6K9LQB2UkNxHF78xdmqLxccpr3W8xPONsQ/mJTVDgzi1bM00iZf30VG68s&#10;4JVXJjG96EWaA/88y5Oa43OJj8DrHZCre92BXkSSSjnleO4iDYH3FnDq+68iQgLa2AzgPBXd1oko&#10;f18+9P6tC+NIeHthIZkFSQAFcRQgIZzn50jgwgfx+gfnEMspkJvWYPWYDzPLdkxRQa4cDeM//4f/&#10;naUG/tt//y+IsJ3j42OyTmsno5hh/5ilkpxZc0u3hUKp+wtKLB0PSNeNNk+XdD0onEHsq38CPfo6&#10;JEmSVT1Po1N7kMqvC2mmF8uqkJmmCie5ienihJjd2BInItmwsEkSzCiRWjTDyv4VpoHxzrsreP3N&#10;ZcyQMJdWQ3jvg1Us08D41g8uQm9sxY9+4w0c3UriOAn60qtz8PoV6Ostwyn2r3BcLV1sBjI6BMMa&#10;hBwKpFMkR5KkUKTZaRM2lwNYGrdidZpGIvtietbAsnbDTRVuTfRJX8Y+lsmTUMCbUiAwrYQrM4Q5&#10;Gj1V7U8gOqlGMD+IeHoEqfAQzi0FcYJG2jTbWywonCiokSP5zrOdveFeuNg+ZhK1cE8ottmI03Ea&#10;qEqfq30QY/5emMNtULnqoRJOI1j2WtUhVPbvw57Wp1E5sJdhD6JpaK98D/4zI9biabid6V6DX0Bi&#10;La7b58T684OfBbFuk+rd/Nx1kKqf2H24AfeVt+HeiiMILWSQyJrloPnn/+9/KbetJKZ1iHJAHn9l&#10;Ge/863+G9/7JH9KqVuDYmRhSExr5Xm3+mB9nf/QGlk8GsHI6hJktNweYXiwc92ORaik/OYLFVScm&#10;x2mdL3nwu7/1MhWgEiZ7PXzhbszMGKmGg1ii4snEFJgt6PDVP/kRghyE4yQNQVonvnEOb377zFUy&#10;FSp1exr35K99lSpXhflZKwqZUXlm59HVIC6eyuMbb21gZYYq83gev/fjr+C3f/NdLM6H8Y2vncH5&#10;M7P4wfdfx5/8yQ/ww197B8ffPIkWxWG4QiosLPqxcWFeqrnv/+Aoy6tBYkpsUdLiK1/ZxPe+eRbf&#10;/97LOH4qg7GRMnz13/5rnL6Qu+yN6rVlvPL3f0iCsWKCiE6SVOcMEKf/pGk8SCf0aS2VixqTNB5+&#10;8N//q9zjKQ4Pn16wYIoq98w3T0mSv/ijt2kw2LD06iIHfYXcF+p1d2HpRA6nTyRwjgSfEP6KhdtH&#10;1n92yoqVRR/L7yFJ66RXp3PnxjFHA0k417jAMs5PmJCLKhEUK3DjSiQjQ5himy8yDeEYRGwzilMt&#10;5We12DobJpmZkJ0x8JqanyZ40uKggQmW7vLfT/72JyTREfij/TQInHKvqvD/K7Zx+TIkmfwwOpV7&#10;8eLhO1DX9iTVqxoDuiNoHilHvWI/fGwTcQKMmF6W7URCnV13k6wNWD0elI5AZpcdcppV7HeeX/PA&#10;FqQ6ZN8coWKM+NmHJoyIhJU4d34ahRknvFT3YvajwPY6eSqN9RU/vvr2Mt59ZRZrJLWz7BsrCyES&#10;mhMBxvPFFbCzfRMpM/JRcTCBBkk+pxDLGowOIhVS8vooptimEYaNkPAtyV7Y0wMIz2hhCHXAFO6k&#10;wdBDdMOV7kM4MYSTVKVvvzlHo8LI8o7SyGIdqd7ffm0K00LZhroxse4kiXcjOq1CbsWMYGGYCpjG&#10;GEm9y1SBTmMl1Ey/XV+BJvVhtGgq0K07hAFzJXSBDrSoDqK670VUkVCfr/0yGoYPQuFshpb3xKKx&#10;nxmx7kzruvgFJNZr8rqS/ufE+rPHT59Yme++Gtz50hHZD4TTi3vEVHBZA9GEQ/39mDo6jR//nqAr&#10;wJ/hb/7D+1KDSJJQzOYKzBznIPHX/wBLG368+YNz2Hx3FavvbyG7oIMrSbW26UR+1Q59oA2OZB+c&#10;qX6ovc0IxruRKGiwQFL6+v/+b1CguprkwHT0ZAhnqFCXV5yYmiRBz5rwlXdmcYaD0T//6x8hnRzF&#10;qYsFvPIb72B10y2V2cqvfl2qvHf/wW/gtb/6h5J8Tl+cRtDZhk1xqkveiJfP5nGeyu7Xv38Br5yf&#10;QTIl9lPa4PEo0dVTQQXThd/8tTdw9vQkiWYB3/veG/JYvNffPIEJ4XB+KczBdgTT03YUqCLOnwvh&#10;9bfnOCiOwhrsweoaw+QsWFsOQ6k8DIu1GS5Hq/RAZTTVInc0jRSVVGaaSmTFgjhV38QK06KhEiYp&#10;CXW5thXDidM5RDmYv/e//jGVXJtUd8fPRbFxIkAitOLVv/xTvPYPfg1HTwcxToU0OWXC+//4D1HI&#10;mUkAarzzl38Ch7cT7/7V32cdh3HyXAZvv76A1y/M4WtfPYbT5yZI2DpkGX55I4TZTS+c3nZJQrnE&#10;COb46bO14Dv/7n/Da3/2O1SqHiyxnVdO0qg4E8TL7xSwftrP5z9G44lloJKefnMDMarvGNvC6G3D&#10;qUuzsr+IhW5eDv7rJML0tBYTaw54soMIzY4hOUfjjMbF7IZHbjvaPJtAa98LULEs1QMvYFT4ASYh&#10;i8VfK1s+GiMuZGhsrR0PI5ZUYW7OhuNbERw7EcP0/GU1HyXhnXp9HJEpDY6uuHHpfAarq3585/vn&#10;cPzCFDpVVdC4SLhbUaSn7EjmxOECLizO+dE/XA6DjUTo6kPncCVa+QxdWSV6NUdgsXVhczEIv7cf&#10;syseRKhaNzaCWFsJIBMfhY3PepXK2RnrZT9vhYfP2SYOUCf8EyoSbT+sqV702I9QiVJ1J1R49eVx&#10;vPeddYQX9XDlFLD42VdoNATj/bCQjA3RTkRmlbDHO+DPDfB/bwDB1AAMjgaYEgzD7wO2OrnVx5Qe&#10;hIbErQu3Q+NpgsHVDIOzBXr2Ax37ZiuVq55kPeRohJHhHnh416cj1lKD141QKo2PQAx+2+DvUulc&#10;D8XpFF/bJved9z4trhIwB9Di9K+HnfFvFVfJ+TaktY0P63BtmrLMbLfia58WO9ujFK4aYiXi307c&#10;iGRLhS+GCLOzT12vz961T9xjHH7fJfbPlpNUK5pwV1kt+kwGTK2k5OrPn/zt/6QyMZJYXVg6GZFH&#10;pL3+z/9Cnu4ipilnT+cxM2+C09eKjR++jeRWECZ/MwrrDkmo5mgXQrS2xRRgloptekmPZSqQl79+&#10;An5LA7KRXnz7Ny9hKk8LfdYiF3csUuWkqZRm///svQV4ZNeVLTz/ewE7yRt4A8lMZpIJGNttNzOK&#10;mVlVKmZmUJVUKqlKzCy11KBm5nabmSEcx2F0JpnwhCaw/nVOu/3kjpxxaCYzcX/fbklV95577znn&#10;7rXWgb0jVXjgnhmcONKNmakgglQrvTMxnKKqi1PxxagiW4f96HvgLPqoMmd2xXDocBf2zjVLdXDy&#10;2ADVaB8OUFUGfbXILl+PDOE8d96EMNXh2ct7cOriPE4cHcX+hT4cOTwKt1uB0bE2HDw0jtPnduGJ&#10;py/grnsPoLR8LebmIjDrt8FDUiACMKh9FTy+HCcOdSNFgO2hos3NuwEpOtv2tBaeYDm2ZPyTzBcq&#10;4jH722pgJqiIRV0ijZ6XqrGjz4KuPieBuF4Ch0aEX+SziX2rnigJSLoR7T0ajDx+GfWK5Rg+Oy2D&#10;2rsDFRL4nbYyaHUZMqKUl/XlJSlxBKtkDtV02oJZsVCsw4T+0QCVkhKtSQO8BH0PrzE04UF3N0Gq&#10;04DRASe6CEa9Q26kO3Xo6jchPWBES3cTyRIVNdWVyDoT71Kh0bgdboJzP5/bv7sHPfedhMqaDVev&#10;B137B/FLguvPf/4zAmeW3Get9xVASTXnTTWgwbIZjdbtLC9fhq90kagFm2sR7NJgY977sXbnu5Fd&#10;crMc/jXbcxFjXe4suBENqm0YHvWiK23CwnwCfb0WOJ2s1yhVHY8T6QlFDtOo2JPMfpTkeQVVqwiq&#10;y2BrbsLyrFvxvo3vxa3bb4A1bsCtm98vY/1urVhJFSgiFK3DKqrmjMZ1UFJhm9k+wWAd9pCcaHSZ&#10;0LuKqJJLUUvyUd+0lfUvEk+Uo15Eg3KQcFKR6wh8YtTG4M1HcdMaKPjMhZp1KLZuQ4M9Exa+A04S&#10;jSZPLqocWXK+Vk2grCcpySj6IDbnvw9GEjCTNwdK01Z4eKxavwPKps0ykUWtSeSP3Y5yvmvlRrEv&#10;dgPBNRMVFpGIgITVVYj6+vUorlpJhbpFZvtp4r0VN63Hmsx3y61Nf3TAKh38YluinNeyV5Wz6LM3&#10;gPW17Q1g/VVb6vjFJo75lT612BYdKyJAycVeYhhYBKe4bR2uW74e/3vZCtTpNVSQAak+hna1wEdH&#10;Fe/Vw59sgn8kJB270ZaD5Nl9mH3mfsQOjiI0EkDzdCtqzdkIj4cJJvlwtVSjbdSBMMHQzd/jR8eR&#10;mA0hGCcA0BHOPPcwxi7tg4sOJ3V+P8YItnueuRddBPHpKR9mqEJ6u/VUIA6CbCXisWp0U8UkW2tw&#10;4VQPDr30BfTOtfC6LUhQBXYTIJzWPJgIfg88sJfqcTvWrX8v6pQ7sHLd39PxlCLVacGJE8PoSNno&#10;pJ1Ipxzo6w7h8sUFPP3UBQwNRjE80oz5vT14/NHTuHzXQQyOtuAi73NiLIrONgOaGjfBKPLI0nEl&#10;O6iq/JXwh6rRLJKNh8rQ2q6gqqyEks4tv+IWpNJKRFqrYA0VwdFMQE3UyRWntrgYEhSZdapkdCQf&#10;lYuPxwU6CKZDJnhj5dDQKTvDJbL+xGIgE5VPjMTET8Wa6rbKLDjxNgLm7i4E2TYWgqorUkd1VUaQ&#10;zpFzmakhOzoGbfBT4fUOOanqvQT1GoK2BiGC2ijV7VCvFbumA+jp12Nqzo/+MTsCLTVUtk0I8X6s&#10;4UKECfJGtpVQ3ZF0EyqookK8F5O/BFUEGBsJh4kgN8b2EP9+8pMfw8J7z69dIQPq15q2w95cglBX&#10;A9zJaqgJLgqCysyuCAFcA61lJ0HnSvo6V7BMBkuoVW1FSc0aZOTcgDSV6sJCBwLBWoyL1HnxRhIS&#10;9iv2SxHwJJZUUt02IpLSQUtgLuT96UOVKCIo19mLYYkrkc22y+ffldYCKNhut2X9M9aXLcfW2rUo&#10;1GegULlFBkYR88TdXSa4qObr1dtQT+LQxH5vD1WhwZpD1V0Jq4/tEiiD3VkAn09EoiqWWZzEViqx&#10;qrieQKh256NMtZH3UYg6x3aSzZ1UoflyK5jKli1DchrteTITlAgJWqnaAGuwFA0E0Izim6G15cNA&#10;wiWmFVo6dNDzWI09GwrrTqgJzLXsH2VUuQoS1PFhF+J8Jr0xA6WqtSQxO9BIa6C6zSm9BX//D3+M&#10;wLrEea/XlipH/P4GsL62vQGsv2pLHb/YxDGvt0+95Qa+X+LnzaxnESaRavX65Rtw/cp1VBE+fP7z&#10;L0jnaG8Vc1oqJAZMdLJquWXCIpJN0yHaPQVyfktBiy/0I07nLiI5tRwcwYEvv0gHkw0djw1OtdA5&#10;7ERqdyss0WIkDvWj94Ez8HdaodRswvCTd8NGx+D1luDg176AJBXr3FwILVTE/QMG7JkPYO/uINro&#10;6FsDhZigkjyyJ4L5cQcie/rkfOWBz38UsXAVBncnsfDhB6kcb0ZuwR0wWMuwYv27ZdjCViqQHgKj&#10;z1oqI/eM9/jQGTfinktHcPnCfjxGIH3ooWOY353G3ffuw7lTs7yPXkxMpfH88/fi/OldOH10DLun&#10;BHGoRDUdpoj0FG9tlNtBqhtWQm3cinhHAxTajShvWIHeCRta2mrRc2oCWio44RCNVOdiSF0fLqWa&#10;K5bxctXGTMx9/AnYwnmwx8QipwI60J2IpRtQr98Az1gQUQJW64EBDB4dlHGSnQShFMGko5PkgyTE&#10;QLBv7bexvAIZ+7l3zIPwgJ0KuJzAXCeddZJqVMR/bu3Ry7ypIkxjd48J02M+DPaZSArqef8ihV6t&#10;BDsvz3NEK+EjEHoJ+lq2aSilhJlAqaIacrfUyy0+BhIlJ+vfTiUdTigxcXIGL7H//PSnP0FezR3Y&#10;XnADMktuJWmohTGUh0bHDpZbjtSedngJLiGqs2a2ry9SgSm2rUgvaKFqjyU1JCUqNCdUBNE6uTI7&#10;HGlER0sTpiYC8PF6ToKay0+lLqJMsY1tBNwa805Usi2MzVUo4f2JBOIiF7DWk498xSoZFnBl/j/h&#10;9qz3YFPJctyR+QFsyLuFfbac/U9NwqUnWFbAas4j2G2Ckm3mZF3ofaUoJXErZf+vM+yQCSACVK79&#10;JHWxUB3czhJYnUUSmJWWLBhFvRAUxUr4eud2Kkie06qARSuU6lZ0i+htBGOrg0RzdxzDUwEUNm3A&#10;+vwPQE1isTb3A1id/QFsKb0DlSQYgUi1DLPpb6vnu5WDUvUqlJi3oJGkxUcAFivGe3qNJMF1aGRf&#10;q9Ftho7tZHLkyUATfxTA+rs402vLej22VDm/jS1V9rW21Hl/qrZU/VxrVwH+FcD/PdtS17zWljrv&#10;qr3qWEE8SKqufCfu91pbjetvXIvrb1qO629ZhbfduhXXLduC625fi3/esBqmoFaC6je+8TUcODSE&#10;RJ8NiWEqKCoyJV/U7tPTaOtREygy6BTKIPJmhtoa0Lw7hb77T8AUKkZF1XIc/v53eY4StU0bCUQV&#10;sLeboaAzrTRsgMKyFQNP3Iu++05i5pHT6JhOIhppQIhOdqBTiwU61wgBJr2nmaqwGo2Nq2Elmz/w&#10;lS9g3+c+if1f+zIGHrkTp37xC5i6wlSDTdia9QE09/tQWrwcZeUEOfVWOd9pMWWghcrMbc7FUJcN&#10;50+O4ZH7j+EugunD95/Bo/z9iYdO4767D1Gh1OPY0Un090UwOZ3Cnl3deO6Jc7jv8gJOHB9DosOC&#10;mck46uo2w99hQn7lSmSXLJOLkMJUGrt2+dHVo+VxjQhTmdtbCXwEpc7pEFVsKSIEWaFcTcEimbbv&#10;2L9+DS0TzbATCMSKYrG/NtSrR1Qs1GmuR2ntZpQoc+Sirav7WGc+8jRyC98PNdti/vMvopng0trM&#10;6/DZNA4CHh1vbEAHa7wIwS4l+o6Os31UCBE02/sNBKhKODsdMNBxt5CIaGw7EeK97vnkkzyunsBY&#10;i9ZuNXyJGipTkgaaLVgCB0Ev2qVGMKWAgUo01K2Ci2BjJwgG2pWws1wxd2wPllPR52J8NsG7BV56&#10;6ct46tkH0ZwyoYV9KXXfaTTPJhHs9aC6cjkOffVzOPHzX+DMT38KqykTPd06xIc8yK1dBZ+/DG1p&#10;LYzWXIyM+JBq1mC4xQS/l4Qm3oRYgn9PhGA0F6ArbSXIUfEHqtE/7IbJRWDu0rOei2GOVEqSJ56n&#10;tV+HXMVq3Jr1PmyvWQkD1fuW+hVYXXIjsipXwMWy7ZYiWIWqpfpzEsyiBOuIoxxTfS6MsWyxiElH&#10;YqSJlMJPQtESrWefziSAFSDRrYeBKraNCjlsKYYzVIFG3XbYCMoiDGVXl1Eq4WoCdmH1CmzKei98&#10;8XqZl1gkGNCRsGr4HiismVTJ2cipup2fFULB/lJHUBd7n0v1m2UgiqL61QTrTLjj1XLFeb15Oyo1&#10;G6G0ZaCybg2Jkgo+bxmUTVtlVLA3gPV3sKXKvtaWOu9P1Zaqn2vtjxFYlzpG2usA1usIrNfddDtE&#10;QP+33bKZ4LoB//vGW7A6dyPuvE+4cGByJIHDVG1dRybk/ruOfiuiLY3wUiFY+OJHk3Q2Ay44xKpR&#10;OidXSkfAIDuPEGxFXFc6nNK69Rh6/F4MP3Aetm4ffHOtMserngy+gex67pPPYM8XX5QrekUkpYAj&#10;F70i2H5rHeJ9dni8WZh76hJMypU49aMfyC02s88+hD0fe1L+3nnncdzHn6X5N6KtnU522CVXwSYS&#10;ang9ZYjT4YlVrjUVK9BYuRZeWwmGu91IRA04xed6mMD+4N2HcWT/MMz6clw6vxfHj03izjsXcODg&#10;AA5RIR7e34eJkQh6e+lUJ6OYGAohFCTgkAhU1KyD1piF5L4Bqo5czD50AhYLlSYBKq/4BngDBRh/&#10;+Ax6T00hNRWSq1vtdLRi+FREKGqmmheAKmo86szC8R98V/5+Jy2jdCVVymYJtldXQItnbuE9NbN8&#10;sz0HC1/7IsYHnRhkO4gACLZmHcGbaitC5ZlWo4OKKNXjQQcBIRCnmqPKtRMwOvd2wSeCWFCZBtob&#10;ZWQkd7AAzckGnluGaIdCmp8qNZJWwsb28hNobVSW5lAJOsascJD4BKheNY4suKIVSPYbEaHqbOnS&#10;8rwGqdp6hkP48s9+xru+8u+HL//88MefwcF7T8hne+S5R+TP+x48j6fYH5774qdw9/2nceTSfthE&#10;MAnWr2jbaLgBEwM+zPaKkQYdJga9JDP1iEQUbG8tdotpC1c5Qv5q7J5rgdVWiIERL1V5lYynbScB&#10;HN0Tkkpuu4gVXLcaWQ1rCa53YHPNchQbt8ssMRpLLvvQlcxQBn0mEs0K6BTboKvbhF0TQWTsfC9i&#10;ESp5gn6teQdBLAtqc6ZcxCX6vJH9wC4Ip6cYSbaDncpbbcmAj3UthnqF4nQGymCwZqNVbEUSIKrZ&#10;Ilc6N/KnWGVs5fkV6g1yf7DKngWtO0/GDBbqvJFK1xQogcaVB4tDDBXnQkViJjL+BPgeKqjQxQhK&#10;kvXQRhVtNWUh2lwjw4m+Aay/gy1V9rW21Hl/qrZU/Vxrf2zAKv4W/fOqverY/xBYV+G6G0TQ/+V4&#10;K4H1z5cTWG+8He9avRJ6z5WN/9/615fQlRQOO4ruff18UdV0mirEyMK93nKZ+kuw9iAdvC1QDA2d&#10;VWDYD3eSDmmmFVY6mjhBOJZQSpAQjnP6o09BQcAzdltR4cyFwp2Dat02+b0ADQEoM6NODPfb0EF1&#10;sve5+5A+NIDp5x5CYDSO1NEphDqonnvd6Lv39Ctgc+wH30MrHV0yoUAoVM77oyJzUI2JBT2uEkTo&#10;WAe7LJiiI754fBiXTk3g/kv7cPHULuyZ6cL4QAydSRceuPcInnvmThw+NIrLl/fj3gcOEJxrMUxl&#10;dfRgD5JJPfYf7sQJ3tPUGIG2247eHjuG+p3I3vHPKKm8jU61ANPP3Ic6BdVCukkuZnG1G2GgA7bS&#10;oYp9ihpLFlR03i6qKCMdY++5vQiLLUGPXYJDDH/u65MAml2/A960X9aLfM7vfRuuPidiBNazP/kx&#10;duz8RxTk3YLEeAJj42EEI0oMTicIQlYkqer27E1RuQWooEOYmeuQw6lBglA6bYedoBOMi7yzSrgJ&#10;mKG0SH8nglZUwz/dRmedhchUM9pOziBBwHJSZds7dHASQHsmnTD5CgnIDbBRtXWe343UhX0YvLQX&#10;PY/eBRtBSWvN4bMVIra7h2BTAT1VsY2qeXRvEhfuOcKnefU/Abg/of1I/nXl30df/Iicv9TodmJ8&#10;3E8FqELUS+D2NeDorg7MDofR02mF31+DdMpIslPDY5owIFLz+ar5nQVBgks0VM/7JuBYr2TGuX3b&#10;O6GmAlyZ9R5UE6x2Vi9HrmqdjFqkEdmBCFRixXcjrbPLTMKVBbspD1ZLPgKRWnSl9Jjud8HjLIGK&#10;/VjlzYfSmQMXyUdIbDtjGyoI0u0kNk316xCjilfzuk2s0zLNBjk3WqndCLevGPUN62Cz5ciV3HXK&#10;9ahTb0KdYQsCyXpkUEEL88SrUMH7q+R3ldWrZBpAvT2XQJoBkzFbkkmXm2DsKoSe9S4yHak02xAz&#10;5cOh3Sn7lJuk4t1i8dKb6RSWdBqvw4RT+U22p7zq3CW+/21scZmv15Yq5/XaUuVda0ud99/ZXvV8&#10;Ekx+92d8VZmLbKljX7e9fL6YixZ98uqc9FLXudau9P/FQPn/7FXHvubzvxpQr9iVaFVvvpmK9bbV&#10;VKzrcN37P4gSfT2++a2X8As6tfHLC9j/saflQp5Iu5rqhk57IiCzzDQ3N6BJux1agqeZalXryJZs&#10;vYFOw562kJ1nwstj/GT0wgy2ApjpBMTLr4o0ocaWB0NSA0dSicLaVVJxCiCZ/+Sz6KYjG56OI31w&#10;RA57yti9n3gGRXk3wUelZdNlyXiue194/hVgPfjNr6P/wkFYjJkwkq3brLnQqrZBo6SDooKJ+mqo&#10;hMtwaCaB/nYLDtEpD3V5EfOrsX+uC8cOEEipVC+cnSc423Hs6ASOHh0neahHosWAualWTIyG0EUn&#10;3jPgxPGjgwR/L2YnIpgloM1SxQwTXOf3xTB9qBNHv/wpDEx5kZqOoHkujWhKjWCsRmagEenQfB16&#10;NLD+6pSbqGjLcfhwCp3tKpz66U/ho1ppMm2XW4eEPffNFyWwLnzpMzjz7z/Fxu3vRrkxB74eB7oI&#10;gKN7etHcasb4ZAx77zuGjslWAlkDpibiiIQU2L27kyThIOIJPUlOE6Zmk4jG9Ojqc0jFFSb4i1i+&#10;YpGRu6UKKoLP+GMX4G5VyL3JHf1mqI3b4EvUwRIl6AqVSuVlE6uaCcJCybpjVVSFxfC31CHC31tT&#10;KsT39sHeZkQ8qUbPkI3AXEqlWwaFczvMkRIU1C+HpbUJPTNRubK878FzsJGAhAnyVZqNfGKg3lgM&#10;F4lId7cJ/b1W9HfZMEUFHHRVw2kpQ6rdDKe7koRPiem5KCYm/BghAA8Ne9DdY4XbxftP6kgyVCQx&#10;1Yh163ndtTL7TyZJUDNVuidei2Yq7LYBk7w/C59ZzIs6WuvQQNDUuUVYwVySoRyISFAWESoy0oCu&#10;ZiXVLIEtWIpy3WYEqfot7ny4Sayi0VqYvAVUjltlUI4A27g1rYKKwNpoz4CKhLLRSvXJ66RSGhmF&#10;SWwzE9uvGgnAtdpN6Bg0w0jANrhyeV2SskARShrXItrSAAvvp1G7Ve53bos1op2Ew2zMRSfrqE6x&#10;GTqqbDtBNearwMioS8Ym1gUL8M5/+Cv8mYhZKh3FYufxOu0NYF3aljrvv7O96vneANbXeP6rYHqN&#10;iXdjGc9bthr/55Y1+LvblmFyYVI6tMv3H0P3fBvaRqLwC/URKIAzVkvWW4OOXjHcV4cmw1bUkEWL&#10;eK+NZhFBJ1v+3X5kFDo6giidrttbSLCJY+rSbuz+5DOYfe5+OqliGOgQHJFyOuVi9ByfRIOlArOf&#10;/hg67zkj1euZX/4SqvpNcJp2ItQbQF3JrZgYdGOYoH1URNUZD2B+dxvGnnnoFXAV4JPePwiPCDfo&#10;K4OVTN7vLkML1UqXCIOYsiNsrUA3QaXFp0BrQIWF6XbsGmvFowSk++46hMP7h+iIqQibTTh5fAqP&#10;PX4Gjz1yEvdc2oOPPHsR585Po6ffg6gIuhDXUBk5YTfmo6RkBUYPD8LtL8XIPUfxznf+GRojWuSW&#10;3oTs0lvgiZZSoW6D3V9AcKWaocO10okePJLG4JAD+/cmqHzNBJFSqkiCFutXw2cQQHqCz+UwF2Di&#10;yQepHvdh5YZ/QkXNBgzefxZ33rMPjz99kUA/joGH7kI4WofBB87IQAq+YDkdrY2AG8c0iUQibZCp&#10;+xo0WQRBBWIEvFinBrEeHay+PLTs7oCBqkus8o1SackVr+EqmeJPrCz2JBvhpmodfeg0QgTPxHQM&#10;DaqNiHQ0IdhaD4tYPMRzxJafnhPTMDdrYBmMk4iJhPRUbNadVI0E13A+9C6qVyr5kx+6jN2f/xTO&#10;PnsZe/an0dWll4uWjp7ZxacG8mu3wMG+4g9UwO8sw9SgH8O9LuzZ1YY7Nr8HZU3bsSrjn2Hi99qX&#10;8+XqCVaWYCXMrMuOHhEq00ywV8iFWnlVK6AmMIpIT2KVcryrCX6q6YYmEhzWV3Nrg9y6IxbjiQhS&#10;JrZnoz0H1VSfKp6jN+cg7K1EJ0nmkMhh6ytFnS0TTSSYQiVqDRkwqnYgFKiUe3TF6l4nyYtYLSxC&#10;TDojlfI+NVSoYnWvIKYaHY/n/dqcIqF7yZU4wyShTez7TaYMlDeshdK4Ax7Wa42Vnxt3orlNiXKC&#10;rLiuIBwG5Q5o1Bkkb40kQ9XQaHaih6Qj3FyH0uqVEoRrqXZF1qE/ExvWrzqHVzmQ12FvAOvSttR5&#10;/53tVc/3BrD+RsAq343lLIPA+qb3L8OqnAzpzH7043+TeT0DZNGdI0Ekx9xUHhUwRcpQp98CT3M5&#10;2rqoSLoa4W+rJOBW0CpRr99MtVEvmbnY2N+9OwkPnZaKaid1Zg8OfOOrGH7gtMw8kz69Bx1HRtCg&#10;XI2Zz34Kh37wAww+8/Ar0ZMESI7deRROMvOOsSiVVy3G+1wY7bYRIKle0kbMitB+/iq0HZnBPTw+&#10;eWQXes8fRkPdOmhUVBC+clj0WehPWTDS48KBmTZ0RbU4uiuF/VNt6ElY8OzDJ/HQnQu4cGoOQz1h&#10;jA+3IBrS4cK53TgjVgBTwT50/3E89+QFgmgAysYsFBavQXHNeoKWE3vnE3T0TvR0WTDzoUdRVb4M&#10;R7/5ElxUGVZvMXrH3TQPwslKxNN1UJlFTtEihFtrsPvTz6N/wIJUh9g+pERPWgf3YIhgRlDgMfu+&#10;9CKCM+0yK8+uFz4s1aulK0aVosTBExM4f3keTboCWLqjOHZyF5VpN3bvT8Dbb4U9WohmEiO9NZsO&#10;uxIpPr+LICmyz/SMBXDi4iwdfyHCHSL5ewUMdMDBcClaOlXo4j2r6fRF+7d1G5EWgRgSCn5GtUZV&#10;KnLwihXDbiq71g4lWmdbSQIqYfUUy2TyYn+tCE5f3riVjl6Jy/fOElxKZDxgvScb3ngx+s6Mw0h1&#10;5/BWQKHKoHKrRydVqdVXDF+yHo+RgIl/N+98Dyam/AiHqmWgkM6EFmNUt2Z9LtaVrsDm6jXYUb8G&#10;m8puRXLIAiMVppHAbKXa9JMg2CM1sPnZP2kaGRZwO+rMubRsmTRAZdlKxajC/GyY/aUMNoJfjOBq&#10;8xTC42Z9kFSqHfnwtDWyL1fDrs3Grl43upub5DCwhqSykqRSrd8Oqy5TJm5PUsm2J5okeDaK5PVU&#10;3LFoA6rr1yPOthZBJoTSDPDeRK5Zi1jJ28brUP2WkqjUenJlRClnqFKCr5haEPeuMmYiR70GGgJz&#10;kERldca7CdL5bLdqeKwlSLbrUafeDrOH7cPruSxFcljYzGfS8fN2PotIz/c7AasweZ5wNq84mN+8&#10;nMXnvl5bqpzFdnV4+4rD/B0d9iK79jpXbfH1ljrvv7Mt9bzX2msdv/jza018/9vU1+Lyf1/2estf&#10;fNxiE8nZf8VuXIG337gW71i+Bdffuhr/sGo5Lt4jBl2B8dkWMv9qOMI1SA7bkZrwwU4nG0uLbBs7&#10;0HmgH/F2DVJdRiToQHpPzsJIBXb4pS+h6+gYlPqdcruH2Z0He4sCqX4LFNodWPiXr2LvZz6G6urb&#10;4KCysiYMOPXDH2DfF17AxBP3YPTRO19Rn8KEarVbRQYXFdoSSnQQfCYGHZgccWOMzn9iMoDeTj3a&#10;UwbotNuoOCrgogO32KgsSAB0ZOkivdrseAj7ZhMY6Xbj/NFRHNvXiz0E1pOHxnCUCvXYgRFMjLTi&#10;rgsLCHqa8NSjZ/HhZy7jQ09fxuc/dR+OHRrC/oUBOlkLCsvXobmDatBTTgBuIBCHMDsWwVifAykC&#10;YkbpragzZmGe6ttj20nHtgPxzga00tl743Wo0FBlOLNkWMDdH3oQ4bAS8YQOTqogM5Whi+Dmi1H5&#10;tVRBbVgjh8ivzj9L++TT2LvQjxPn5vH0xx5Anb0Jy5b/I5JtPly4/zROn5lEW4caMx95DK2pRrS0&#10;KzG3N4ZEjx6JfqMMct/ea0R7vwkmKkavSH+WaICfwJmYb0eEf2upvOK9ZvQdH+fnDQh3KhBM1/P+&#10;+R0BJ33PCUx99AmY2TYiCXySxEZP5233FkiQkovFfDUIRSrQR+Jw+b5ZtFEtB9kXdJZc1KhWkJis&#10;wapN/4x6TR7VWB5CVMODc62Yomp1RBV8UuAwyVduzTroQ8VyNW+AYOKN8P7Z74KxBmRTsa0vvJHq&#10;M1PGqhZAH+f91ys3oa3HCCtBy9HShPU5t2LFpg8gGq7lPVWjVrsZZdpNKNRugMJPABXzop1KVDuy&#10;YCcodYQb0J5UwOzLhYVK3hsuQzhKsCYge2xFEuCtVLWWeCXy9BtRbc0iULLOgvVIsI5Ka1dAYc+Q&#10;CQYMYp8q1Wcz+6GedacnOTWRmFjtBehJ6qCn+jSI6RRHHho1m0mqyuGPVkLDd0dElerpt6GBalVP&#10;MHXynWokkJY3bICbz7Gp+Abkq9bIue4GKmq9u1DuZRUhRw0E4nCgCjZDJkZItFzWK2Eq3/M/GVil&#10;qlhsS5Tx29hS1xL2u1zrVeUs8f1/tS2+v9ey1zp+8efXmvj+PxtYxflylOUae73lLz5usS0NrPzu&#10;5nW47pa1+MvbV8HS4pfO7EtfehEiQ4uPjsATa+TPRiQGnTjw1c9i1/MPof3YFJSqdXKusMmwHQ0E&#10;VK1+BxwJPXT2IlTVrIaVL7+VLN8WKKQqyZXzRnsPJRGP1aBvoRtGOuGWDg1VbhPO/uxnBKkSOVTW&#10;O9eGo//2fSq1zyC1K40QFUM8StVMJZdoacT0mBcnD6cxPuSEg0zeEqiV87KJg2ME2RCGCbrNZO9W&#10;Opd2OmqNagsdfCVidHgDaTt81nKcPTyEUwcGMD+RwH0X92Fhrht7Zzvx9GPnEKASfOGjD+Dh+47j&#10;zPFpPP7QKQz3eTA2FMGxI2MwmSuQ6nZSjVtx5uQwLp2bxgmq7vnJliupvroMmBpzYt+nP4x+khOh&#10;zIN0kn3zERz/7rdQUHYD6m2sq5ZKeMTKWYKXw1GMMBVO37AbDiomFx2vxZuHzpkQKpvWQamlKVdi&#10;9LFLiExGcfj+E3j0R9/G9Hwfqmxq5BZvQ2dfC46cOYzmdBy79/TgyMkBhHodGJpyw+MvRThWD2uo&#10;SsbeFQvLnM21cJEo2UQqP4KfKy5AvxrRVBOVXpNUfmKriMiX6+m2I9jewL5QBnecjjpahvaFFKyd&#10;Jgn4ZksGDnzl89DRsQeaKxBkeS0kEM2hCgSi5bATIET0qbmFNqzb+k8oUGQgymeNkiSZm3U4+ZVP&#10;y1i/X/3Gp0X3e9W/OfYHZeN2lDauQ5jAL1LolbN/VfBvESS/xLQD60tuRGbN7VSGGTKpgMgcJHKX&#10;xkj8xHRDYdUaGVhhZCIMp6tEboUpaViDKt7vTp4nttw43AXoHraiTL1JxlMeJHCKRUeeWKWcqmjQ&#10;bZEreMVQrYng6mR/tfmLZY5dK+vQ6Ge78Z0RYSX7RQIJqn+dpwhaVwF8vBcdiZbFWYxoUkMSkY0q&#10;5WbYvOW8F6pWKmtxz2aCrljZq7WKbDrbUKxaj2rFBhRV3g5ruEI+r5Fg2aDdCZ+vClaCrJqgrXbm&#10;yBXHmVW3oYbKuZbWSLCOJZtgIYkZ6LHA6yqDkfft4H3LABH/Y4F1iXN+H7bUtYQtdezrtcVq93ct&#10;6w9h1z7rUvZaxy/+/FoT3/+XAKsYJr7GXm/5i49bbEsBq1gYeP3yTQTWO5CtbMB3f/A96cwiZMxD&#10;957AyP2nkJhOoPvuk2jf24tuOoxYvAa9g2b4mulgvfnovLgAk79Ahhm02XIRDlUi3Uklm9ags1Mn&#10;lZqNICGyojTSUcRm2uCmM2rf1YbZ+Sh0hgzYTJm4l9d16ugQ6RibCUQRsvHp2SjaE1r0tpvR32VC&#10;ioAwRkB12/L500FnIbYvFMKddrG8lFQjDjqPZjqsBNVwOx1xC51aa6QR4/1etEc1mOoP4sh8Jy5Q&#10;iU0NRXH57Bz6O3247879vEYA9955QALs/Xcdxjmq8LMnZ/DA3XsIoLvw4icfppPPQUHhSqS77Ljr&#10;4izuv3sfTlEBz463IBnTyJCA/ad2waXdjt1PXEY/1VtwwAe9rwQuTx4S+3vhTdYj0qtFgGrSSeAR&#10;idPNpmz0XNiP5HwaFpIQb6yKqqMctU2bZe5WMWx8+OtfILDkURmJ/ZQWuANGNCf8OHfxKL789U/h&#10;rrvP48MffhKPPXkJHT1OOVToodPvvbSAURKF1pSa7aFBc7sgTNUyUYK1uZwAkAuNK0dGQBILZOyB&#10;IoQSNfBS2YptIO5gKX+vgCMsIkaJxAOFBNo6/l1C574V4w8cl6u9+85QtVqozvl8Vkc22uZTMr2g&#10;iBccTynhYh9Zs/W9UNurME6iYSTY3fngXnz1X59ENN0g+94zH3oE5+/aT9KWg7k9QThJzvo7LWhN&#10;apHs0GNqNgItwcXJ+3e216OR9ypi5a7O+2fkN6yGwpYFlT0HWoJXmqTF6S1Ddu4NGJ+gmj8/TICv&#10;QSP7nDepxNqCD6Cez5xVezv8BE0/VXpQpD5sUSFBUG6mYhUxkJ3RKuioFnVUlCJDj9VHQslrNFKt&#10;qy1ZULO8Rs02gvVa1Ot2kmRmo4lmDfI8RxEadeL7DNRrs1BdtwWVlesJkMWo1WRC76+UkZnqqUjF&#10;NRr026Ew8G81FbVhG+q026hUC6Dle9HE78tIKtTaTHhtJEveSjTpdhCcc/nelGJT6Q3QhEpQotuE&#10;RtaDmerVZuc72kXFq9pBklGCBlMW/u/f/J/ffLvNtc5/8We/if0mICKA+/VcY6lz/1htqfsXttSx&#10;v639Icq8Om8p5iIX3/diez1z7/JY0aZLfLeUXXuNpUz0kat27eeS/C0xf7qULT736vlXy1zqeGGv&#10;AOqNPJ72VhFpSZDWW1fD0tGB7tl+/Dsdmwg+P0xF6WpWoW3AiwBBLdltQ8+wDyNTMQJeGUYvH6CT&#10;LIWbykRn2wkNQUMkKXeSnY+MOjE55UcsVotmqqJIm0hwXgpfuBRJgkwHAVck9rbRGRjplBxk9TYq&#10;z6b6NTIsolgdOTcbwNS0F0k6v+lhJ9KtWqQTahw91IHmCFUBATzdrsYgHefkuB97Lsxh+PwCelNG&#10;9LRp0BGpR8BWKOcrxwh0EwMedLcYsX8qiQMzHXhEZLQ5PYNj+/px4tAI7ieoPkFl+uiDJ/HxD92H&#10;Zx+/QIA9SHXcjrmpFKbHo5ifaUd54XoUFm5AJKTCoQM9VLktOEDwOLq/HyP9fnSnTfyuGhMnxhEl&#10;QCXnuuCjwknwmVxUb+2HR+WCryCfq57qqo6qWkUQFZGE0rs74aBS6RrzsU5zqJC2whFqRGi2GxbW&#10;jxiedXqzqfJKcOT738PyFX+PksosPP70A3j+Y4/jhc8+jceeuA+feOFZPPb0RbT3ULkTBDSWTDlX&#10;GBXRlQgcdrbR0BP3ECCaEOlUQ0typKNZ2F5DIghHnx6tPRoJrGIPbmQ4BL3IiNNaL5W0I1SAhY8/&#10;wfJqCNzVCAgjOVDzfrsuH8XIA6fhJREQidFdVHpiwZKVwO2JlJAoFFKVleL+Tz+OL379EThF2L9Y&#10;EzoHLVBYtkhgnTrQBYUnE9pANlVgHnLKboVSn0XC1oiJ8RDC0XqZmKCe/a6CoN4UJHCx/DX5/4x6&#10;axY2FXwQ/vYmtLQ0sQ+SQFCpiblZEfZQTfALJjSoM2RjW9lyqAhWZhKYEvUGGMxZ8BPok3HWiT6H&#10;4JYJK+tKJIJ3U4mK4BA6Zz7vM0vmlFV7C6Dzl0iQFonLXSRBRtazNVAKpWYniqpWoVq9FQUEwkZD&#10;FiqpUKvVO2G2l8AfrCdJMKGeYKuhYq0jCatq2iSDUNRotkJtzoHGlgelp5jALFYVZ1CNrkAF71/N&#10;ujARrCOBGnS0qqSCjsTq0MzrB9mmldrNVK07UK7ZSCAtRAPLyy+hKi+/A0oCdC3v//p3vPkNYP2v&#10;ssX3/VpDkr+r/SHq5Y8ZWBcPxy/+XPYd2m8LrIvLXep4YYuVqgDV629Zg7cvE0PAK9G758oq4B9/&#10;/9uwk9F76Lyak1QJBNXmNgM6CbAjezsRaTfB5Mon+10vnb+VoChWf4qN7kaCnT9ag4ERJ51/I/x0&#10;RJ0EvpYOBVKzcdTWrcTgyUmcPTeMeFwpF5h4I1RrItA5QTYar4U/VC5XByfbeH64mCqlBqNzEarP&#10;aqRaFIgGKuCjs4mLBN1Uxr2Tcez96BNyK86+mTiGu6wYFYtb6FT7OnR0PE0EZh92jYSwMN2GB89T&#10;eR4Zx4OX9mBmqBnPPnIa913ci8cfPIF7qerEsO/9dx1CX2cAvWkfDu0bxF0X9hJk53EnFevsRBLx&#10;sA6xsIYAfAmpDoL1fAIH93QgndTDas5Ga0sNBo+PopVAduTrX8bko5fQOhFHz6FB6KkuvP4yPnOF&#10;VCEaEfQgUA4DVcTg3cfQ3qlHNKGkui+Vq3GbW01QqvMwv5DG1K4YAboJqfl29JyYxPxjl/AAicDF&#10;r30BjzxzDz76qQfx0OPn8OCjZ3Hm8i6099mQPjlNpXoMwZReJj0Xic27e4zoZRvNHk5SAeVg+kMP&#10;4swvfgEHAbC6cSXic0mq2Rq4YpUY/8gTck534oWPkGQ5kSAxMHgL4WdbBZtrYNBuIXhWYdcnn8Ph&#10;L3+G56iRlXcLAalErpQNkwwEY1dysOpdGdDatqFtdwrHvvoZnLhrTIY/bB71yu0p8wf6ZB80UxGb&#10;48UwhAugD1Jx8TrVBJNB9kGHswIxtq3dXwoT+4cqnI8a01ZYomVYk/WPqDdnopogJebu/Z5yWAig&#10;e9kvrMZC1nstr1OJjLI1uGXTu5HTuIm2Disy/gEq1oMImjHCZwy7amCyFqFWuxPpTiOKi5ajrHIt&#10;wbNSgp1YKCTmehvZ/6uoLtVsxxrNFqhIknS8vpJ1UqWgIiUoi+FYNZWtkQAuhoRVFpHUvRZ1BFAD&#10;ATEYIvEM1MLrq4SP753eyneLfUTJ46oIoltLSCqocnOLl5MMZKKBAK1SZWB75e1QUBlX1ayV880e&#10;Eia/rYAELB8Gaw7q9dtQ3rReqmA939dy1QZsLPqgTIC+Ou+9VKzveANY/6ts8X2/1pDk72p/iHr5&#10;owbW1zj+dwbWJY651l4BVdr1t1CpUq2KoeACox6n7xbrb4GD//oSwh0G+DuoBO8+hd4+Pw5QmQU7&#10;bBBptrxUjoEkVRQVgTNYATed5/hDZ9E/YIeSzF042WSvRYaQE+m1xJxYqtsAI192jXaHTEo+PRXF&#10;OIFO7HvsmAnBS1XlFQs87Nlk/UXoSFLdeUoQI6gOThgxeLADAXc2IlQ6IVo4XIVWltvNcqfHPJjo&#10;sWO4VY/JPg8VaDtmR7wY7jZjZsSDTqqTnqQBu8eiOCxWAU+2497Tu7AwQ+XKv59+6ATOHZ/Ch548&#10;j5OHx5Buc+Lxh0/j7IkZjA3GcOH0HD763N248/wMds+m8AS/O3NsEtszV+DYhx7B4KEhHD/eh7rS&#10;5VDUr6PT20CVXY3dLz6PppobkRoN4OBXPofD3/oXmLRbcewbX0XP2X2It6lhc5dQsWyBmuq6RaQ8&#10;o6MW0XRCVEiRNiVsdJZGawVSXR4sHOxDmKDV3e+Ajg7VTvUukpl/6BMP4MXPPotzF/agZ9iPSYLi&#10;rn2d6KPqHZ2PoI3ExugtIxgUwEeH7icZGTszixYq6Fi3DnrWt4j1603U8yfBimDu4DGCKHWe242F&#10;f/kKDr30RaTO7MP8M/fC2esheNbCF65FdCgi51cFqRG9R/zUBzU4fmYaF1/6LCyuQgJJJlas/Sdk&#10;EyDM/lyMP34WbXuSMPgr+HwkVt1GPnMuRh45h6m5dpYAVKpWQ23LkCEHRSzlWj6vwVeL4ydHceTY&#10;ABLtWpnntclJVUtgDXY0oN5EJcf+I1Y3u6K12JZ/M5qp6PrTZrSGlbBbyqna1mNn6Trk1G7B8h3v&#10;h7G5ASqSHI2fIM7rXH5sN4lbLdJhNSoq1yPOfjwx6pepACcnmtHQuA0l1WsQZlvZIhWo0+9AWaMI&#10;ql+BcuNWEo4CDAzZYLVko4mKUc6/Wq/s71bweURQCJPYCxsoRrl5m5wP9tgK0eEhAU3o0UwV66S6&#10;Lqtbj7zqVTDzXao3ZkNnJCATTBXGHDQZc1FeuAIrKm5CHdW5yV3Ee1gHjYi0xLJELl2xxaesZpUc&#10;Us6tXI56ww5UGDahxrEDmU0rkN14B97z3nf95sC62Jm84jh/jZN9LVtczq+zpc4VJpzltSY+X6qM&#10;P1W7WldLfff7sKvlX2uiLX6dunu9tlTZwpY69lqTROVlEiD7hrynpY+9ajJY/sv96LWut1iZvgKm&#10;8rvV+N83bcT/d9MGXL9sNUqNOjjiHgyPp/AZOrSzL3wU7WknVakRrd0mWMnwI60auW3EaM6HP6mD&#10;lqy6pZUqtFWHSKQWQ1REYvVnyF8PExm12C4iWLhPBCF3ECTpBDvHm6nmCCTC8cXFsHAZAm2VGOmw&#10;4vi/fp2qM0KFsBOdfWqYovz81DTa6OjbEo3SxJxusl0hU8yJyDGtrQ1UjNV0mNVI0sGnWupw7lQa&#10;AyktulpViIcasGHDu5FftAJubzWiQSX2z7Zj73gbdg234IE7FxALqPHUwydx5sgknrj/JJ5+8Cz6&#10;2v144ROP4WMfeoDq9QAunZrFheMTeObhE/jos/fihefvxj0XdmHf7jTaxtoJlt/EgW9/S4YhXL39&#10;n5FTsAy5We8j6JRhNq2S227MTrGhP591KsLelUBHRzt89yGc+tlP0KBcB70lC8OjdvTNtsrVnyJD&#10;SpCOWwzR2mNVsAaL0TvowNnHzmKi20mQNcswkQJgXf5qmZfWSnDY/bHHEEo3yYVFzlAJ1RdVULSK&#10;yrKB6q4cfSQZPaNupIdNaO1Xwd5cDE9rlcyJqvfk02FnoffiQZlg3hLIxcmf/RTHfvgDuX/W1u6G&#10;cziBOuUGRKZaqBRr4RyJIEHS0XFiCjMvfgTeUDEBrRQOtlNrnw4XH5lDtEtPwCrH9sJNqNdVoL5m&#10;O6LRBsx85FFE5psRSNSwT1Wj3rIRob0J/OhH/4Z//fbXYafadUcr5BzmHVvfR4W5ElpPNs6dHccY&#10;iYrIv6rUbUetcRtM8QoU1dxOhbZVBnkoVq7H8u3/gELVFgJeAUprVsDhLiWJq0EtVeiKLR/AeoLu&#10;puKbEOlVwRQUUa+K5XYhK+vNJGIbE+iyCtZApStA/6gPaoLW6JiXhM8Im4VqmqpX6SlEA9vOYi2E&#10;j++BkgrUTTLYGVeine9DvX0n6kkY6l2ZMsSg0ZVHVZwNtWEn3ATiZJ+JBKoeaRILh8haY8jld1kk&#10;FLlypMIbLkdSEE7WRTXVr5LnKrx5qLLtwNbqZfCRuGZX3IIK/SaE+K4EWKaKbZdgX+/rcWBnwc3Y&#10;WroMxYbtyNNtQRnrRU/FLFbqlxB0/+5df/nHB6xLHbuUvWp47qotUd6fsr1SV0t89/uwxUPYi9vm&#10;Tw5YxXtw8zq8+eZNeMut63mdW2BviyI1kcaXvvw5mTdzet8gBg6MIEEFGO8ywNPchHS/G129DsQn&#10;k+gQQ4FDVCzuWsRatHDSYZmpwvqpwLqocPfubcXk3hQmqJZ6OqhsfRVSfTbTsTvpPIaHHYi11tEx&#10;5SDWb0KqVU0QEk6hnKBTAH+0hMBBII2Uw08Qspm3w+8rpjMWQdbFNWvQmqyXW2hEBpx4uELGEu5N&#10;qxH1FCDZXI8+sbhlxA+VkurYV43V6/4eBxa6cPLQIIbSbsQJqCO9AYz2hdAS0uLowiA+87GHsH+u&#10;Dw9dPoJPfuQ+HN43gGMHR/HsExcIqHfh4pl5PHjXYTz9yCncd2k39s2nEewOyf2k+7/+NRQosrBy&#10;6z+hrPR22K15cltRN0G+c9hNtd0Jd1ovM5q46DCH7j+L8Ewn1m98F1VGFrpmY5ic8SHUXC0TdYda&#10;GuTQnjNcCQ+VYf+EB6MTAYzs6sCxI/0YGQ/K+MJClcXTOkw8cz/8bQq5qrfjyADsYrSBdSUCQ3io&#10;jIKttWghyO9/5i4kOrVID9KhJ0Vc4BpY/KWwsw413nI0kDiZrPmIdWjQNWx8JSbx1f3Ex378I5z6&#10;5S/lM4vvxM+j3/1XeDotaCY4t4165fYiF8lO6sQ01u14L6YXOujgb0NW/mace/A8PveZx3Hi5Aic&#10;kSpofQWwewlMwXxeewMaHDsh8ra+9C9fRm3tRthZV/lVq3DD8r9DvMMuR0ASVPmRaB3CfPa6po1o&#10;7mqCNpSHvMo70Nypo8KrJJgsR5F6C7ZWrEADwUwoWJU+i+B8B9YX3ETgEkH4a5FTtwqW5nLY2eei&#10;bSRxHeyLrI9gQBAxFe645Z2Ym0iiL2Vj/62B2ZADtT4HrV1WqmiSBJ3IeVrMPtiA5lbeB1WqmmAf&#10;YV1GCIYOZyGabGJhUya8vlK0tilhdOShgYDfLt8NHse6EiM5eksugbICZRWr5KhPtXozmqhmdSSi&#10;7SxbrAKu0/AzEo0K9UbY+D74glWoNe3EltKb5Cry+roNsDkKoajbBH+kjs9VgyKek9G4GjmaDTCS&#10;nOYr1kFhyoaHxOjv3vVXf5zAKhzhVbv2vKu21Llv2KvtD11XErxetsVt86cGrFdyrW7Cdbduwttu&#10;XYO/veM2pKZ6MDTbRRcJ3PfInTj/oQcxfucR+GMKdB0bw/zzj1BB1aCt04pWOtBY2kRwdaA1YYLT&#10;WYaLF0ZkDGCTMQcuO1XoWAKj5/ehjY5v4etfwfzeJALeUjnXZbMVIBCsgJNMv1WsDvXR6TXTScbr&#10;oKUDEitO29IKxKmiBobMSBCAT/zoB1ArViNAkI0SAIJCiQllRPbeQvBYmA+hdy6JqZPjmHrkHMG1&#10;BK1U1EEPVe+gB+0pI9zBanR12dCXJlkQynW+E0cP9OOph05i32wnutoceO6Ji7j3zkN48J5jePju&#10;/ZibbMOnP/EQXnzhUYyOJvHkU5dx8fQuPPvoaXz06Qu4cHKSStqE4SE/ju/rQW5DFiob1qO2/A6M&#10;UcFPnhxFPx2633tlb2Q4UQeVdotcSVpTvRVrNn8QVTUb0T3gwtnzQ7CzTkR6NbG4yUvgEHszRSAG&#10;EYvWF6lBLKHG5EQIY8N+9BwYgi7QgCoqj1ICiAjQ7qCydbZUYuxEN9KHh+Cg6rLz2gtf/yKBslHm&#10;cm0j+UgSiP3NVTJhgsjHanCWQG0toOKh0g1UYeFgCn3DTips1nOvTQ7tClC9CrJXTSj08qoViO3t&#10;h8tbjADrWRyzY+f7kZlzM3SGPGQXraaKbUJp5WZMzfTi0y8+hScfP4vTpyew91CaoF6G2HQYbbzf&#10;5oVeqOyZ+OUvf4Hj53ajrUWPwuLbcMfqd2Jm9wAeefQ829BJ5W6RC6+OnkhjYMwhV6I3OLajtceG&#10;rokglI4i3JHxPtye9X5sJrAWEegKatfLldU7y2+TMXwjbY3Quqg2xXwoyZggPP5oNebmYyRa/Dke&#10;IsnqRF1FBh5/4CRigSbsG4/Dbyf5IEAr2ceaxBYvkpCoqxIxX51MBSfmU4OxOjkM3NHciNaIiJtd&#10;hloSTxGM3+kugdFNsCVY5hLgo+ynJjPfm1gNykxb0BJsQDzWBJ2YgyXxqDdtR7F6LfxOqm0Cr9Gc&#10;DV+oispazXenDEZ7ETbkfRAFyg0kGdtRWbaK6paqVZ8h8/tWUyVX2HaiwLAZJeZtWJ7/AZSwz+h5&#10;r42qTPz1X/8Wq4IXOxnpaPjZrwPA17LFZbxugH4dzvEN++1tcV0v9f3vw0TZEniX+O6qXT3md7mf&#10;xee+lv3KOcJ+E2AVn4nVvzetxXXLNuPtyzbgHTcvQ7VFh97pNH7x05/i+z/7d7T1BqmwWujQbVSs&#10;TniiDQjHGul01WjtttDxaxBPqLDvY09i9OJhHPrmS9j/1c/D6ynG3t2tGB8OYOaxSzhCZy5WwY4+&#10;fAnHfvhvmH/ybqRbFWhq2obmeAOddxIRgqJw9GYnmTodfSBeTXaegcamdQTRImgMW+HxFaGs/FZ4&#10;3HR+1ix0JBrgJuM3aDYhPdeGdLcefd1a+Pm9TrGGjL+Q1y3Cwfk4HWMcfZ0mqNTb6WgyYTLkYmo4&#10;iKN7uzE7FsPpI6M4c2QMzxAo1Y05mJpox333HMHZ0/O46/wuzIy34snHzmCU9TE/34vjJ3ZRxfbj&#10;Ux+6GxdPTOH0oWGcPz2OfXsTmH/sXtx4y9uRVXALinNuRJzKajStRNugF8P3n4eWztM/HMb40/dL&#10;p+ltc2H46IxM/dbeQiIxFiWwFhHw6jF6agodk2KBkh5WRzE8/ioCVwUM9hL0Hx5FQfYNUKt2QqHN&#10;QwGBuUSxBUY/wbiVddNSjTBB0Uc14xRp6wjMYvGQifVSpdggwTnZbpTbVURWIhfPK6pcg/7RIAbH&#10;ghga8lINNqC71yIVlKPTJfcGCxBdufkfMfr0/wsZKWziyXvR3mVAl9j6RAIQJJnSm4vQe3JeptPr&#10;GYnh8195BlO7Unj22cv48IfvloTM5WF7k1DZxOKjgNiDuQNmPr/RWcxSQSJgh5uA5aVyDMXUMBhJ&#10;sI7NobfTgyD7iUYMbRbdxHbdTkV7O/TsL5Wsk43ZN+GGtX+DegLe1qo7YCBhq6Y6a+93orh6DSr1&#10;W2EIFGF41AEH2yjG+skqugVZJbehiX3EQZWZJsFQ1G/C5m03IL90C+556BR2Zi9Hwc5l6OV9NbIt&#10;1xffIFO3jY944VBnI8Tn8VMBaoUaNWwjmaiAh+Un23UoYV+ttGZCwzaIpjRyBXipeSusbCOdI5/g&#10;uRON7lzkagQpW4vqqrWoa9wIlSkT2RW3ooaA2N7SBKclHy4SoDD7gliMZdDtRGtSh3U570ehciOJ&#10;2j/AoM+Fy1Uu212krKs0bUNW40pUOzNRSnC9aec/YWPxrahTbifZrcU73/lrFOtrDfMtdjLS0fCz&#10;1wusi8tcXMZ/JbAuLn+p7/+U7D+jLkTZvysRez22VBnCxHdL9UF5jrDfEFivX7YGb1++AW+6dS0/&#10;ux2lJjPaR7vR2hXCT+nMjhydx+zDd6FnMIHUcBLddIqt3W6kqFpEAP041Z8/aUAoqkA0VIf22W4o&#10;XXTmBNB2kZ5tyIXelAkHv/5lnDgzIuPnpvh5G53n0W98TaaA89FRKlV0FCkdwtEapLt0mJnxoSVR&#10;j1iyHsFmsv+WGkSoTMUWD7HfVaPbQieVDxOdaJBsv43AHKBDaplqx+DBQRga18l51kivmyq2AJPD&#10;bngIQvVlK+CmgxWh6Cx0ShMEjVP7u6XyODqXxoVjo3jyweN45L4jOLQwiLe86c9QWLQVGzffCr2u&#10;jEaApjIcGY7hySfO4tKFvfjUx+/FyYMjuPPEDO49O4u5qShiuzox9tBdWLn+77F8zd+ihqphlPUw&#10;eGAQuYoMGbqusXE9Dn7+U3D2BrBuxXXoPjwOR1yP3Z/9uAyCIQDWYMhELK6SDvRB/q1SbJbzpzZP&#10;GZqTRlhsRTAT7PxxDWaefRhufxOOnZrBwWPjmNmbRmunGXaxkCxKx9quhD9WD71dpCOrI2jQKQcU&#10;uPPyAfT3BNHf52X9N8LpKaeCNWJgwM02MJIgVSFBJz4yTKWfNskwjbOf/jgOfffbMkD/9pwPvhL5&#10;SahTbURxZSj8a1+Af7SZ/aSGKrkKDzx1EkdPjaCt045IqwEnz8+gvdNG9d1IgkBVNx5D5/k90Duz&#10;qRgzobVloOvMPEnVDpYGvPT1r7CPmOAJl1EBNuEISc1Xv/wJnDo6TqWtQK1iE0Lsk4mUgYC5Fqu3&#10;vwd3bPgH7ChahhqqtS0lN0MfLke9J58gR7VP9WggIFZrt0BpzYDNmoMZkgGRHF2jyyL5qIYzRFJg&#10;Y31RbXaxTrSmMmzOWU2FqYTKWIaKiq2oqNpCpVuCbSzf7C1iH8nEgd1JmK2FMltOgyMb9ZadcsjW&#10;QSCtJkAqSA7zdZsJoFS6xizUqLagiUDawGcvI9iJPbCiLLEHtqZ+I1K8diRaz36zDr6WWpSp18th&#10;46CPRMNWiDj7hAjh2UwgN1E9B1kfJSLBPpVyRfUqkpMCVCrW8T5zUWvZjjL9Jt5XFnJrSUBYJwVV&#10;q9gHHJjoc/8HwMrPr9rizxc7Gelo+NnrBtZFZS4u45W//wuAVdz7VVvq+z8lW1zXS33/+zBR9uI6&#10;X8quXv93uZ/F5y428d1SfVCeI+zl6197zivHvAyqQqm+7Za1eBsB9frb1uJNy1fiHcvvQHR4ANF0&#10;DN/+zr9KZxZKeJDqimHw2H60dTUTVCNIDUTpwOr50jZAT8UoAGCa6vPIN76KcJcfsyfHESaoBYNV&#10;cq9gusOERGsTmukYRPg0Mbc62m/FiX/7HlXMHJVGrgQ5ERw+1tJA56mBsWkTnHQugWApovEqtHUo&#10;EQuVom2hB5s2/QUdR5Ocaw37StBCFSbCyPmTNhmFae7cvLwnsUAouTAsgwgYqMy6phLYO+HH7ukg&#10;dk0FMEll8cDFaRyZbsXhiRYMtJjwxD0HcVYEq+8SC1LsiMdF8AEnsgvXwWxrwFvf9mcoK9uC4sK1&#10;Muj+kf192DOXwj0EhLtO7sKZfX1o6fGi+9Qu9JOU1IRtWL72nehMmrCHaliAz/tv/N+o1+xArXIL&#10;SktvQ2PtKrTGanDkE49CWX0bktEyOdS65wsvyhR6XS0q7J5tZd1lw0Rn3ajegZzi2xDs9FKd2zBA&#10;AO2msuzt92J6rhuXLxzCE4+cx6OPnEFHlxOeSD3U9lwEqezF/KSvWUFAVaJnKIbjZ/ZhYd8Egi4d&#10;WpvpvMONchX35KQPw1TuIyNRgqoGe+db0NNlRmubDuVVIpVZDYrLlsv9ynp7FjZs/JtXVgELUBU/&#10;T/z85zj4/e/CP+SToQp97Avdwz5MsSyzowxWAraIcSvi3YoMLYFkLWLjTqTP7UJsJgR/lwl+Xtsf&#10;bESqM4Jfisl+/vvu974FX7wJB45NY9/CGA6yDSzecsSpBH3BepSUrSVQlyOjeBXqdRnIqVyJ9hE7&#10;cutWos6xEyXGjTLTUMhRigGq8KDYvtVGQI4rMJHUYpTqPdVmwOFTYzhwdpQgX4o0AbvVX4PBgQiv&#10;48PJCwfQkfKRKFqhsVXA7K9EIFFHEM4m2SHhs+TBxPNy6tcgX7MRNTYRwjMLbUk1LOYCZLDNK82Z&#10;qG/aJmMae1kfDmcRDJ4CVBm2yqD8LayfmDYf9nANqurWwUnlLhS1M1RGgMyBQrMNdhISRc06dLWq&#10;YWK/CJBwtVP1mwigjSQmddpNqFasRV7t8iuR0AjwCnsm7PFK1Bq2oPbl/axWtkMyVM93QIN3vfPa&#10;xUt0Klfnxl4L7K46JWGLPxcO8bedV3uta11r157329riMhc79F85lvfzyr39N7bFz/t6balyfldb&#10;6jrCljr2t7Glyha21LG/zgRwiiAP4ud1IsiD6OsCTPnZ9TexvFtux1uWL8eblwnFuoEgu5G2HuuL&#10;ShFsD2L0zAF8iw7szgfOIDHoQsdwFO39VKrpMNq7o4gmXFSSZkRbdEgfGMM+qperC1mEYvHRyYQj&#10;dVjY3051qsWRb30TvbvaEfSWYvj0DPyBErTv7YTWuA1uOl0RGaZ9NIj56RDCdCjdaS1a0moqgp0Y&#10;HffKxSGTBGcx9KjRFmLy/gsycH6cwG4Qqy/FylUNgZis/Ax+KYeZE3O9iE2nsf/Ln8Hoo/dhP8Ez&#10;4KmAKW4kyGagO27A6GiEZRdi9e3vxIHZDkwSqO46Mo57zuzG7ol2PHLPERzbN4j2mAkH5ruxZ6ID&#10;UyMtGOwL4v0f/Gus2/JBhFvNePzek7ibyvXZp07hgXvncPhAK+buO4ib1t+IR3nPbk8d3vlPb0UW&#10;Hf3k0w/i+De+jNbZtMzGM3b3URx54SlMsq47e9UYvu84ol02qbLjIsG4J5ckRo0GxQ70XTwKfbsH&#10;tr4wtOY8tBJwRQowkb2kpVsvh26P33kIhw6M4/jxWdz/6HEJohYfHb+3jO2lQHSsBVZXFcz2Kpy9&#10;cz9OnJ4juM4QZAnMAz4MEfjSPWb0HBmSCRDae20IeSqhVWyR7ep1VaI11MT7qiDQZ2F21IX6ittQ&#10;U7kcWu12+EPV2Lz93fAEy7D3QDP2HWpG36gFHd1GKlU9lbAW0888wLLHsPvzn0SwzwmRg1TsfzUR&#10;1ESihKzyG6B2F0GXsqBYtRktR6cQm2rH5cvz+Mznn8VLL32JR1359+JnnsTCwS45hC0CMbR0qGAU&#10;ATMEQethG3dbsX8mjnRCK4MmtCU0BLBiWNwFCMVrYfcUy2HuHj6ngeROa8yEjmoy27ABBc7tWF/w&#10;PvgIVkdIbPaOhVCSdQuSbPNoqxPb8tgmo234zGcewQTrbzBlhducj2YSBYM5Q26fqVBtgJblVWg3&#10;y6T1NVTHIqVcjGTHQCXeldDBSnXcQkLoJxnNaVyJfMsW1PjyYCBpUZsyYCRgijSCMlsNCVUPCYfJ&#10;kYdaGwGS9x/2lCMVVcBAEqFiX9CRRFWpNqGUCrXRtFNGtCosWSZXEFuaxarlfNTotkAhcskSoEcn&#10;/WgSat9fheLKVfjbv/uL3xxYX+WAFn3+3xVYF9uvHPsGsP5ebanrCFvq2N/Glipb2FLH/jpbClgl&#10;uPL3t1ChvvnWDQTVjVSqG3D9zSvxF8tXIUNRC18qRMZci5//7N/x7z/5ERWREYkBL5L9YbR2RaRi&#10;7R5sQyoVwMIXX8Sh73wLMw9dxEMPH0E/Hcupn/5E7llsn+nA0e99B4eevRd9/S643aVUomrYrTnw&#10;uIvRTKfncYswhkUwu+jgotUy1KGbrFkEUTCbs6gOc2TEJZMuE910imqqpJhfifryNdgzHcX07nZU&#10;Va2UwfQNlgw69U2IEhw9aZsEeTEHuPDVL14B/F/+Aud+/jMcOD2KwREXejrMmBuNYmqsGfv3pJGI&#10;ajHeH8CpA4O4fGoKJw6O4vnHz+Ouc7vx0WfuxMME2PsvLuC+8/N45N6DePqxk9BrC/DP730bZuc6&#10;cHyhD/fduRdnjo9i5sxeee3ZFz6M4KE92JK5An/xV3+GbRk3IxZWoK0/iM7D45IkJCZasf/xC9i6&#10;6s/h7bDREYuoO2KRkoKKsAJuKjyXvxDdJ6ZhTTqQkXcLjn/7X6i+fOgddsicohbWWaTfiZBY0NTc&#10;hGSbBXsXRvDoR+7H3N4OOPzlV4Zi6dwbNFsQaVMh3qGjQ67AvlMTuOv+Q4h1WHHx/gX0j/Deeh0k&#10;Cwp4mqthoLrtv3QQEyRFowMOeAOVGBn2Y3o4BKe1AEEqsolBkSy8DB0dWtQrNsstVBcvTeC+h+Yw&#10;syeKSLIB0ZQCIYKCiE4U7HGg4/AovMPNUmX2XNov87p6qbybTNvQeahfJjrXEmiEAjb1BbAl4718&#10;Tt7LoB+Hjg1AR/DKLV6Br3ztCzyCxCWsJDhnIrv4Ziq1AkSTYh91OTzsV14RFSpUK+fx25IaGXHJ&#10;4y6Di4DUmlSiu9cMnwhE7yhGk3onIrF6uQ9W5E81NxOQ6lbJ6FBiv6uIJZ2Ma3HwQB8+9smHcPzs&#10;AlpTHkzOtsNG1Wo3l8BmLUQ767cloYQvWsP3qRClaipWkocKgpnGJdLWVcp7SVJlTgx7YTXmErwr&#10;2I/zZJQlEVyiicRK5IOtMxBYjVkkC1TBfB9i8Ua5j1up2wYN1W21ZjOMznzo+d7IhUu2XJm/N5bW&#10;oJrXc4QrEI03wMFrZOTfgC0lN0pgNZBYuCNVqNJvQXu7Wn6fatMS+LfhL38lQMSfILAu9f0r9gaw&#10;/l5tqesIW+rY38aWKlvYUsf+OlsKWOXPW1fjTbetx5tv24q33Z7BPr8KN2Vkot5tRijtp/OzSEcl&#10;/pl8pXDFlHSyRsTTXgRiNiQJrD19CRz+5tcx9/yjSEx3ozlmwMCAnwqrHEF3BTr29CPWZkCMjjFJ&#10;5XTgcB883lrERR7LaC0SBICW1ka0705Bo9nA7+igCartdIZJOnSRyDlIB5xqp/LQbIfLmANz43b0&#10;tmjh0eVjdiJABr+VIJ0rEz97xOIWsnIzWbpIO6agwpGqp2INTv/i51JF99xzCk6q3wQBaPDhi5ih&#10;Cj68rxODPR508ZkvnZ3GhZNjmJ6M4/QpKvCDQ7jr/B488/BpPP/oWdx1Zh53nt6FA1MJHN/bg4WZ&#10;NhzeK8IRVuHMCYLY/XtwdH83HrxnP04fGsOZhSFc+sbXJKjnKfPRcv4E9JoctAfrMHTXaTTUbUAf&#10;j/O0GCR4qBu3op9g5bVkonWyjY6Q4DdFUBT5RVuoquhg/ZNJHD7Rhb2H2qTS8kTK5DB8aCyKRLeB&#10;JKWMjrwRgYgK3QSjwZGwDDRvtGdRvbdi4vmHEOw2yb/F6lcHAXx4OiT3JDewjnWuCrm6uzlthYEO&#10;XEQCcsbrCVSl0DRSbZlyqD7TWNiXwkDSiJE+MzpY//t2hbF7LooOnmvQZWPfR57AzCjrlYAVbKlD&#10;rEuN5m4tSZqOYFWJRrZba5cZKn02y6YS7rDAwvYOUQ32Hh9DaLoNvvl+BMbjWLftb1DatAF2AuTY&#10;XDM0dP5NVGXVVFcVtN3HrqxazyhdiUa9CPvHY9nPDLx3EwHNQmIgVltrSejEoiiNdifisUa0NCsR&#10;CVWRJDhlVCI3Ad4X5D2E62G0Uu3GGthHlXA4xD7UapmYwO6qZh+1ItaswsU7Z/Gxj9+Nr3z5Odz3&#10;8HE+pwEGWyVqFTtRULqaxMWAJm2G3HtcQ+BTOLLlfKYlRsWfbJQJA2qVm9l3xZx9Nqxizt9XCaev&#10;GgrFDlhMVOvmQuTWrkMVAVXEG9aZMuXqX5FuT23MgIMkrEy5joC9E1W2nagxUfXzuUWAf5Gv18P7&#10;LqVCrRMjOY4ipNj3tDx/R9nNuD3z75FffQcUBNGsimWoN24laOcgQYCt4PFv+4u3vhpYf8XB8DMB&#10;mFe//3X2uwDrUuW9YrLc1z5H3t9rHPOfaYvveanv/7Nt8f28XluqnN/VlrrOtbbUef+RifN+Xd/8&#10;XfqFnGsVQ78vA6rYQiN/LuPft7J8fvc2frcirwiJ3bOItgcRDP8/UG1utVLRNMphzs5jc/BHdWjv&#10;EZF7ejEwnqY67cD8+f049sln4W1309mo0dNrRyBA5Um11Z5QIzzVif5T8xilwxSh/Q599XMIewtl&#10;4H0rGbkvILYK7MTIw+cI2vUydrCbTiTgv6Im/K4idLZSXehz0EmlN5KyYnaUQEAlFSPA2ekIRNjC&#10;aLgSfjoZD89x0vS6rRKsxp5/TM7zid8bRaB6ZxG0xu1Y+MrnsOdzn0JiVy/G+n0E1HHcS2AVqekE&#10;EJ6i9e8ZwMMPncADVFOXjk3jwGwX7r9zAUMddhyieju1vx/pmA4Ls0lpQs2JQP5PPnQED9wpwHUK&#10;n//YY9g/34bI4XkJ9LFADWx0ohFnCeu6jsomHxoqpA2r/i8M6kzs2pVA52Qrjn3/21LNKmvWIzQY&#10;hpuAcOBb34CbzjO+txftxyYQilEd+ahgPCLsYynSo160d5sxNBlG56Ab3pASngCJzXgz+u86RCdb&#10;jPa5GOzeXNgIEiImb6itAY2m7TKReDilxfBcHLGUAXp7EXpJJIJtTRjaHYPOVoQRPt8ekgYRTGJu&#10;MiJHJU784HvobFNgfibIdqjFms3//Mrc6p4Lu9DVb0O0QwMr20gfLIOXCqqJ7aOkMox2WqnGVTB5&#10;a1BJQDSxDXWuQrTtH8Kylf8HKnMWlekYS3p9/3JrVsqML+lBK8lImYwVLLYVhRONslwNVZzDVy4z&#10;yLSxb3YkNJjos1Fh5kiwclB5t7RRQbaJ1HylCJAA+NlOcxNB9tMKbMz8J2zNvAUfvPkv5EKrtqQW&#10;M7MxjFK9X7hzN2zeOgQTetRqCeCtGty8+m+h0GUSKEtRrliHBhH4nyqxzpbB3zMJXltIBHZAqd2B&#10;aoKn+GnndcvrNsPvq0VPyoZWlreteDkKNNtQpt6ATqrgtpgCVQRlFYG1J21ADfu6IVCCKssOWb7K&#10;lME+RTLK5xFhHcW1TVSmQSpkE8mbl4q2Ur0J2ypugcqWLedxSxtWY2PTbchpWgWtI0cC7l9dq1h/&#10;xcFcdVAvf//r7E8RWF91n4tsqWP/s22p+/qPbKlyfldb6jrX2lLn/UcmzvuDASvPF0nKryegvn3Z&#10;Omki9u87br4dlSYtmgJmVBvKyVQrMfPhp+kA9Pjid74tnVSs1YmgX01lSefnrKHqUaOzz43ekQA6&#10;eryItbsw+/j9aE95qOwGceClL+HMT36CxsaNdOaVSHZoCdR69J6axeC5PWhuaUSiTUVFm0d1WoI0&#10;gdVI9h1trqXyakSoQ0FVUQQ3na4YCu5J6RByFiC9uwtuqoeog07PXYXqkhWwUPl6e0SM4jqoqHZd&#10;jjxYDDvhsxcQcOulytVpt2P44Qs48O1vvjLn22TKhYFWrdyEvicfeAVw+7qtmCT4HNrbjUN3H7oy&#10;bEzb8/lP4fnnL+PSiVmc3DuEJ+8/ganBGE5RyT5+32GcODCAy6encfLAIEa6vZgYDmBiyI8pAv++&#10;sQiee+QIFvjzzA+/j8DcMAKjCQwNOhCJ1MBNVVGr3AgL713He6+vW4d2qqNEpB7jBMbes/vRc+YA&#10;qsvWoKBsNSLDYZh0W3hPL6CTKrtzjG2QbCDpqUVqVI9YpxJtXXS6aSNm9yXR0mNCMu1EOKaFlYTD&#10;JwIOtFYTbAplHk+h6lP9Rpmf0xmrwtDesNzv2nugn869Ap09duxiOXqRriypgZcquGc8jDhBamRX&#10;BMNDPkwfHMXRH/0Qito10Kq3YVgAL1Xx2D3HEafCnlxoQ7xLDxeVX7BTDyuJkyFcDS0Jhc5fidz6&#10;jXASgBpsJeyDWZg92EHFGsHpn/4YkaQeP/jhlSxKX/nKZ/Glr3wGL37249L+5ZtfwVe+9jl89/vf&#10;wOe+8AK++tIX8NQzdyPC+vMSDPtHnDJEpo9g7nAXoyXZhJa0Vqq85hYl+3UVAUqPgW4bjuyKoYNA&#10;JUDUy3sTEZ1c7Gt2qlSnIHVdJBmGTBlwQmwFi1Ol6y3FSHYa4BfJ4HleO5XpxUuzuHTvbvRNhOAh&#10;EYx2mjEwFYbBWQwbCYWSoKplXVfpt0qFWUUFW8b2NIgA/+zzYsuVN1oDo1uEj6yA1pYPM0FdSWWu&#10;IxksZZ/Vh0rhpVrvjauhJ+mIkfRU5dwqy3MGyjE130zFWyb3vnYScKsb18uAHxq+ZyJetwgfKWIE&#10;t7GPieHfOhJakSjAI/bEGrZjk+o21Dt28Lp5MLny8Hd/f82q4KUczBvA+tomrn3VFt/zUsf+Z9vi&#10;+3m9tlQ5v6stdZ1rbanz/iMT511b74vtd+kX11OdClB927K10q6/dS3+1wfuQLHeikibTzqt78v/&#10;gZ/QPnflVwKWB7NPP4SBcwcQ63aj++AIHNYCzH/oUTrdYr6sJoKmlUAbxsBkEl0HRtHS7ZTBvWe/&#10;9DnEUyoZaq17mCBCpy2cbCKpQKpLSwdVjWY6WI+nAFE6khY6h97ZBCp16zD1iafhIFtuCddguNNI&#10;NdgIPxWtmU7XZ87D+SN9OH92DPVN2+mEqE4jYq9hNZVSGRbmohhI6dFMh90WrUOIDipA0BLAKUBS&#10;mADS3Z97QSrBq5+J39voBHfPtePCkQEc+d53XnX8wv2n5faZ+cFWnD88gamhOI4dGMaTD5/GYw+c&#10;wNOPnsXzTxDA53rw0L0HeO9KqGs34MA3vobJTg32jNqoDgrRe/GwzPHZ2WeiE81AjYqAWbkM9WLe&#10;rX41wqFyXDg7gBF+H4vUwhZRI2/HDagqX4+ulBlhnjv68EV4qWCiXRakdyXhDlUh1UNwDOcgOaSl&#10;UvXJXKK9p3bB4M5HNGGmAy5DuEVFBVcuFerI3QfQ1LSOAEEQJ0EQYCoW6dgIugaCrYVA6qWqnp6J&#10;oY+qV5yrMIl58AoEo/UYnPIhr3oFxsdCOHLfaVlHcYLVzh3vIRnSk1T4MU1iEOpSwxGvRbhHj9Yh&#10;J0xsE32gioqK7ZZQ8XoqqHzVUAXrkK/JQLC5ERZPBdqO78LoCx/Gz1nuL37xc8xM+GUSdJGHtKRx&#10;LYxUYDaCWbhDjYWT3TI/qxjy3L+3DTPjQanKoiKARrAKySSJIfuXm8Sij8rZIcJnkiSMDXsQ9rFf&#10;hurR4anEAFVgrFVBwlENkXbOasqH014ogdPBa/sS7K9UdV08t7vbgY9+8k5cvGsSPgKSUKNia087&#10;gWx0Mog63Q5YeO2F0wNUy9XonfJD4cqFieU4E3UQeVEt7Jti20tu03pkVd/OtioikObK4P0VJFtV&#10;BFy1vxDF2g0EvmK0s42N1lysL3w/WqylGItpYCOJFBZSZbPdiuH3V2BuyAuXOhN2fTa8rBOtIxc1&#10;ig3QGzPle1av345K6w7sJgFU66lqhXomoJY1rIU+WAKDJ5uELw8tBHaRkvAdf339awPrYif1emzx&#10;ua9lYr7yqi1Vxq+YdIws++XflzxmkS11zT+kLb62cORLEYvFx1z73VV71TEvH3d1bvdV3y065z+y&#10;xedda1fJgLznJc79beyVuWgC2VLXvNauPf83sbfIa/yqvZnlvsrEPKk4h99dTwX69htW4R0f5O8f&#10;vJ3l3Ia3UIG+5cbl/Hs5/g/r4h087m03rcabb7sdb1pxB65fvhl/fus2/MWNd2Bl5lZUO+rotoCv&#10;UWU+9uRl3HvPCVz+5tfw8L1nqVyfxLF//TqO/uu/oGOmE21jSTSHVUhQ5UxePIREixndBNS2Tg+i&#10;bRZMXDiItpQdza10TnEVonROIuejy5pPwKtGiM6/pV2NYLwOrd06GRzfS0ez72OPIZ3SoLOtEX1z&#10;bUjMt8FlJmASDLv79IjEq9AarkQfQcWhL8DukSj2TbXg4Bc+hXrlagwSZKOBfMRaKuH05PK+amHV&#10;bqXayJGp5pQirZY+CxMfeUaCpBi2vAqYVxXpK/aLX5IImHHm5bnYxSaOHSfI7D8+irvPz+AYVe09&#10;53fj8N5ePPfYaXzsmUt44v6juOfsHOZ4f+1xPdqa1Wif7UV5+UbEd4+hpnwl/C4+T7MW3SmrzA/r&#10;cmbBZt7J727jZxrptEUygNFeJxrUW1FZtYoOPgc9VENTY2KVrgudKSorOlGx4rmeoLx7IcZ2oNIn&#10;KIuA7yJ2cGrMIeMEB0Z88EWtMKoKkU7bYbYVIkTF5Utb0Xf5CIzGDKqtcmiofGy+Eti8JQi1NkDn&#10;yoeXqt8drsXM3hTGplqxlyq2ud0Cm6tGbuWZmYxhuM+L4R6zBNbgYAQNtesIOkYSLB06JkiySKAM&#10;BEGlleqHCtEUqIYl0oBQnxN1VGKVYt+oLQd1jmzUsT8UUyWVWrLkgp2PsUzxb2fVCtgIuMvW/i3V&#10;1+Yr86BiiJf3a4nkwR0sgpeg1C1GPxyZvGYe4mm1BBQrjxMK1UOiMEFlKmI3J2I62AlMIk5uZcVq&#10;2CwF0FMxNgsgtl0BXTvVpYkqTunNg5rkxMf+2iJAl0DlZV/2BotJ6Eqgs2XC765Cb8qBzTtvQXfC&#10;it6ommBN4thag0bdZqo+EpkhN3rbtHK4tdaaAWWoCBUEt4yqZTKdokj+b/IXocGegVpHBhr9eajh&#10;s8RY/yrlFlTz2KZgIRp5roqgLRb5CbUZEGkRCaxihKiwcQ3qNFvQkdJBr90hn0ep2oJuKlsD1XaF&#10;dpPcE1th2oYa0074qZ5jyVpUaddBbd0JK69fZeK1mjbJOWg/iYHJknsl0fl/JrAutqXK+BW7ClYv&#10;/77kMYtsqev8IW3xtf9QwPrb2uIyf50tde5vY39oYF2qjGttKVAV86Gij7+VgHn9javx9g+S2NHe&#10;QqB9683iPm7H9bznt99IhXrzerz1lg14y21b8NZlW6lc1+Ivbr4VWbX50HqqXnZbQHi8WUaB8Ynh&#10;OV0mlUETvBElDHQ4qTN7MfPRp+H3lss9qE5/LU7+8AfYLcC1zYnR6TQGjs+jf6wFA0enyfj16BiL&#10;IyJikJJ97znQieFdCQxd2IvEgAsWZz5aqVgHT04j0KIgqKphMuzA2H0noBPZW0R0HSo5pz2HDrEY&#10;elsGQnTMQTokozYDkw+cRc+uNBR1q+lcyKyt2+Gj83N7c5HuaqLTrMHRfa3oI7g46awdVAQG/Q6c&#10;+NEPZfAJi68RB7/0aTnPOfyRp18Fnid//nM5VLz/G1+nfU2u5l38vQBlASAzA0FcOj4hQfUuAunz&#10;j5/BuaPjeJgq8NyxCVy+MIPjh/oxP52Ax16BjzxzFp1JAlmXE0P9PkyPx5FqM0HZsBHJRIOMW3z+&#10;VB92TQTlMKrImmI15qOqfpUcJh/oM2NuJoQUQaGT15k80knlQfVkz8LeT38Euz72OKzN1XCSVIgt&#10;HB7+TO9JwkSwUJNgmAwEhvEUZh+/E+HmGqqaQkSbqzB+eAB+XzmszkIY2FbeUCVmqPg90SqZCk7E&#10;BxZp60b4TL28b1egEVZfLXzNTZjdnURnt9jfGuG9RXDqWy+h89Q8xoe9mCX5cFHppI8MIXl2D+JH&#10;JuEdjSI62QInVbibKrXOkgdPuwZaXt/Iaww8eifMLWrsaFiDrZW3wxlTs6aBFz/7Cdy2/R+xKus9&#10;MsavTAAw4pZxhoXCs0QqeU/lSCSN6B/wUlGXo1i5loRqm4zYJLaXKKjQApFqmRy+nfU+PEj1G6iH&#10;xVSASLiOgEzSxvoQzyoyvvipdkUQepGoXJQhhk/tJEEil6nYJqQkEWrv1SE9aIHWns/j66BtykOD&#10;pgC1+kJovVUwEnyNVH81TRtIBCrY3hrsnYtDS9LQ5M6DliDWRCKhtLCvkxDFxHYytqcAzhrLDhSq&#10;18ptOU5bgWwjoZYrDFup0svlSI+RgBdkXVqobkMEwHikns+9DhYqWxEpysX7bRbhLnlsnEraHaxA&#10;JRVwdt0dMqevkaTBz/KjHfVQOnbyvaDy5Wfrct+L0XEfjARiVdMWWEl8/uZvrwlp+Js6ssW2+NzX&#10;Y0uV8Sv2Jw6s19q15/06W1zmtbbU8b+rvXJ/fyBgXayy33LD0rYYWKVSFQuQbl6FN92yBm++dQ1/&#10;J7jexJ8E0bfcuA7X3Sx+570TcK+7eQPBdDPeQpV63a3bqVw34F2rViBfSQdK5Xj1X/TkDA689AXo&#10;Q3VUeDlk4hVo7dBS+dSi7cgI6vWbUNu0Gs0jXvjpbFuHI1SD5VRMSiRSPkzt6kXfSBItHW50DYTo&#10;4EzooYNrjSvoxFSYOz6CNAFmik69c183kr1muV3BSQc48+wDZMSZaI7XYt+nnqeDrIDCth2eUAlc&#10;YhUnAVNnz0SyTYFG9ToqUuFkSmSINg+dQzhciPZEFVIdjRJE3VRZbnsuusSwcpeKKobKhSDR2tKI&#10;9h4nkgMib6odBw/2ov3QqATJxcB5FTzjcSN6u12Ye+TiK58LwB1/9hGcOjmBh+5ewJ0nJ/HQnftx&#10;8cQkFmbTOLynF0cW+jHU7YNZV0Bgd+HwAq/TYsS9l/fg0fsPIuRV4J479+LowX7YLSVwU0WdONZF&#10;oPZgfiSA4/tJQqjkBgZ4r+16BMKlBAsj5nYF+JkRY2M2jOwjKB/qQ4BqSOS6VVuzYRZxhptL0H1x&#10;HzRUUDoqERFYQEPF1mTNhIvKxUVl00EwSJF87GFdhwjAfd1si0AVgsFKOYwa4jERKpUg23l4LgCR&#10;CeXMT36IcYKo3VkJJ8HI7KvBwKUDdNQ1CLKN+whyM3sSiFDpn/73n2Lq/D6kOq2wpd1Qp5yorr4Z&#10;1mAp0sfHEBn1w9tpgcpBp96mpGo2I9imRpWCas1bg/5Lh+Gd68Jnv/Aiaxv49ne+hXe898/QxHur&#10;pJLKrroNTZZs7CcJaaCKV9qLYGb72gmOrkADTI4K7Cxcjm2lyxAk8Ipk7WJo1cxndVDdKQhiobAC&#10;PpLDWLxJZs8RW206Uwaq3AoJnj38XczHCsUuhmljoRp0pw1yXYCHqtXsLyZoUgUTOPUE2kYzy7dV&#10;sK81ok5VQIXbiFsyb0GWYhsyq1ajUrGJ5RLsxCgBlbPIRtNg3EHCkytXWyu029GcbJIhDkU8Yo03&#10;HzUE0HqCtyAEWvV29PdZ5f5VcU9ij3Jvr1WWpdZsl0Ei/J5SmDQ7YQyUEOhzoeUxSn4nyIVQ2lqq&#10;fzHUX9S0Fnl1qySY+6K17Dd5qDWTzHpz4Cfh8lLdi3laP+83SjLQTT9QU7UCf/3b5GNdbNc6v6Vs&#10;qfN+H7bUtf4Y7bXueeohAP8AAP/0SURBVDEQLf7892Wvdd3fxl6LNCwG/cXXW2yLAfHa839Tu1re&#10;UqAq7AqgCnt5uwx/itW8b1pGJXrbBlx3C+/zg8txnQR/AutNa/F2sS+VIPu25dtwHUH1TTzmzTfc&#10;hHevuRXmvggazFfCwYl/Vr5AJmc2LC1K9FF5dZ5fIKDly+g5oU4VVVAFVL58vuy5fKmzYPbkoZmq&#10;whdsQLRFj86+EAbH2zF8YAa7nnoQ7Z0eDN53HhNnd9MZODExHpQRl8S2mlRKgzDL7T9P5crfY9Fq&#10;eOgcvJ02Op1qOKhi1FQXKmcGnSSVlmaTfPGNVKUtVGCuQCE0pq38WQILwcJm24mweyfO/vj70ChW&#10;UoGUoqtDTWegQZJKWEQuijVX0ukUEkTKEfZVynm/sS4XTix0vwKYuz7+7K8MCQtwvfYzZdKD2Rc+&#10;gnNnpvDwPQfw/CMnsDDRjmME1EE+97OPncaBPT3oancgGTPgsQeP4vjBIZw/OUWbxIeeOofZySRG&#10;qHaH+r1IJfUE1hKoVdvQE9PgwKFBjHVb0U3HrqYzFYHYe3s0uOvOYYwOW/l9CxysA72HSsK2DRqq&#10;nejuLuh4nJ5AoGU7GkkuDn3tcwju7UP7kTFoSFpEkHYHnaaFde9PVCPRqUA4UobxMScW9rRg92wU&#10;nWk9Olhvg8NOuUinJaVCuJ1qp0MpE9AHmxVoaTdS1ZYSTEoRm00hPeRC35iX6tGFSKIJkVYtInE1&#10;TK1WuMScqaWQSqwaYw+ehprkSC2Sd9Nxazx0/o587Pn0h+V2jwbVDnQdGiOJUMDRZsMnWNfi37FT&#10;u0gciqClJUeccCfr5DYdkYy7VrsDxQSsItaTNVIkE4NbCC416q1oIqkIdTYiRrUmEjd4qMKdVLVy&#10;JS5By+WrkibCNPr8rBt7IftiHQlDMTwsw+cskcpUqMgU6yVJEG7n84stX0oCllg1LYbcrfZiqIy5&#10;VMR5MJN0+DwKPr+ZQFmK8ioBbMUItRjYf8tY/9Wo1ohwgrUIdzTJ+VURiL+2aSPcVMlixXRl0yaU&#10;qzcTVAmmznyZsk3MiYr5XQGiFhGT2UcFbiTgKjehleSxupbKXLkZ0TBBUp9JAlOGMNuuTLFObjXy&#10;k8CKYBD1JFtiG44hXIac6ttl3lsxSpEh8rRSrRY0roKHx3lIbDflvB8+Bwks672V9adQrMe7/uH/&#10;vgGsf2h7rXv+nwCsi23x9V7LljrvNzFRxhVgXbr8Vw3/inNYxzLp+G1UoresxzuW8e8P3oS3vu9G&#10;XPeB5Xg7vxMrft9220a89Za1uH7ZCgLtTVhZuhWlZKLixbv6LzDSDLVuBxxUh15+Pvmhx+iUP4/Z&#10;jzyK1J4UvIkGGQA8SLUS25OEm+qmi0opNh6Fjy9crF2DdK8b01QY48fmMLlvGCPTaQwOhcnuTVR9&#10;Tdh9Ygyze+Lo6bNg7HAvJsbcOPT1L6EjpcUUAWrq8Ut0gMJx19Bh7oS9VUH1IYIilBGIm+hICunk&#10;MhHh3zrjNpn/UyyactKaW6vR3aOGqmE5/AN+xOn4ZsY8iFNhWA3ZdIRV6O43weulwo0r5faXPdMx&#10;dMW0WJiOy60gR6iI5mZacZj3tBhEhQlgXTwULI4Pt1kxM96Cy2dmcPH4BPaOJTDdH8HdZ3ahjwot&#10;EmjC2EgUJw+P4MTBYZw4NII7z87j3ot78bkXHkYvVazVVIgo79HPZxD10dbaCJ+tECPdFgSCtWiL&#10;1yPE553bFcShhVa0kIC46Wi9JBSuaBnUrp2wsM2EsxYp47xdDtipnjSWLKmGlNrN8PIcubeVP8VQ&#10;poXlCWD1xCsR62hAaweBMqEkoJAgEVRCJD4iMH6Y1xZDh0aCtmgHgztXBpoYmQ6jf8SP0cko3C06&#10;NDRRUZEQuKl0gzwnnlRhbCZKIGnC6UtjqNORIBEAffFGJNJqgmop6gXws601BDAn+49KR+fuFXlB&#10;89E16KFqrpaERvx75PHLUnHZSRoCzfV8zlooqcx9vDcR0MJMBWslYTMSdCJ8HitVpInkwkSiqHPm&#10;YWjWQ/JQi9ZWJdrbtVRtNXCwL4sg9iIjkIhDHGG9i3CCHSRjbgK9zVOMIO+nn+pU7Cf1kYy1sc+0&#10;h+phN+fJlboiYL3RXcDzVIhQudvFnl62XUXNBnicNVSSXnSQWD3zxHlMj7XB51Pg5jv+GvZ4DQxB&#10;vmdt9VAQ4PXeQtTptyHKuqlSbER1w0ZUqjajTL0FFQRXJUFSgFwH3zEX21m0YTKhkqubdXwnDJYc&#10;BGIitvN2aAi+XgKv00H1zHdI7LEV23HMJADVmi0y8tKO2ttQot2EHeW3UmFnINaplWo5r+EOmGLl&#10;JClrZMzhqtr1BNl1MFHlh9i3rPwphtD/5u/+/A1g/UPba93znwqwLnXsb2uivCvAKn5fwsRxol5l&#10;xpkrP8Xq3utu2Yq33boZ77jpDvzdilXYVFGJ96zbhLfx7z9733L82Xtuw/+i4r3uA+/HDTvWoFyT&#10;ie5HLuLLn/+kdFwiibI3QbVIE/FCYx1aNCo2wyqi54g5OJo7XIEGKkPnkBd1qlVQaDaQHa9GE5mv&#10;h0rQG6NTo5PrGwpIhziyqx/z+4ew/8AAhkfCdCo1EsyGx+k0IzUyC0v/ZAiuWBNBt0EGgBgcssvV&#10;vxY6PoV+CxTGrXRUOyDyqgbowFoTdYgOudFJJ2izZMNAJ6G35qKWTkhkuzEYNsHqyMTMXQsym06Q&#10;akMEIHeIUHSmHJTXrcPFf/kSFW4xBjqtOHtsGPsm4njo3r0yB+bei7txaF/Xr6hTYdG5fhgDCvls&#10;VzO3eH2NOHVkBJdOTGLXaBzjHT48eG4vxnqC6OlwoIfKdZSE5dzxKVw6M4enHjmN55+6SMBP4J4L&#10;ewmoCipVLcGsApFIKRKtNVT2BowO2XBof6t85m4qs33zfhw/HJXpwtqGQhi+sMC2yUV8KooU71lJ&#10;5d5I5zn41AOIzfVSxVdJ5eMWe3jb1NDZcqB35EmwNfCn3lUIDwFGBt6nc7dF66HzVMNMgGlrVxP8&#10;tOhiW/RQGcbam+Bm26aGDZJ0+ehYkwSbSIsKLW06pNMmDE5E0C7ac8jBelfI6YPuQTt2HUjIBUN+&#10;krAzv/gZJi7vYX1YYGuuwJ7PfQyVlq1QEPhqSOgibUYM7++Dj+DujtTDkTRg+PAgaxlym8/QqAcH&#10;D6YwMurF/O4WzJDg7T3QSWVbBydBz0HgULqyYLIWEQjKUFG3HcUVm2B2VcLqJtCwfWN8TjHULeYb&#10;RQ5UAWhNVMkqmgBSm5PPz/sPUUl7qVbjgWoM8j6aCfLNJDk90Sb2PfYr1oGNKlUM1XoC5WgP1mOk&#10;3YQwjxPZgXxsp1a2bXOggaBfjnMP7sEnPvcwUt1ubNjxfpQpN0LlyUORci30Yt0ASZKaZRWp1kmw&#10;NtuKYfCVoYxAWavPQBNJh6JhiyQGJWznOtNOKusClNeuhjpYxHckG3UEYZOnSLa1le3rJIEUqebE&#10;4rV8AqXIWBNMN1FlZ6Cc71Vh0zpU6DbLfasioP/GvPfJDD6ZtbfL/LwptpkgSyLbj8ZOJa7fARVV&#10;s8qQgb9951/gz8S801XHdTV/5a+bJ7sKBK8AwxK21Hm/F5MOfulrvmGvrvelvv9NbHFZi018J7PD&#10;/BpCdm1Zvw9bXP6r51JX4E3sF+L3t964nGqVvxNQ30IFeh3tHbeswVtu3UFbgZX5d8AeFem+itG6&#10;dx42bwDPfvjD+Cad07m7TqMqqJBzJnfee0I6rI/TTHyxhUOqsW2hbUW1aTvMVDQi04kjdGWotufC&#10;AZz86U9hs5Kpt6iRPD4tV4xWKdfA4MlF34gNzVQSU5NxzM50YT+vtedwH8ao5o6+8GGMka13d1iR&#10;atXATYfhJ9M2i7k+OpeRu/ahfU8bkrta4CGLn/zwowgPUGkOiwTeVAEEz2i0iuxcBNsnwNMBBQm0&#10;SvVGqA1bobLuIBNfR2dcip6LBBztVtTk34RI0owQwcdrz8f47gSMVKzH/uWLEiQFOA5ePoa7z01j&#10;z1QzTp4ckoEgpqmu773vwK+A6ulf/hKnfvYzLIy24LHL+xBN2GHqbcGhL34Gd52fJzi34cSuThzZ&#10;k8aD9+xDZ5qgRMU6MxzHvafmcfTINO69dBDPPHgS030hmeFm72Qrert1aCdJaGF99LSrCMQaqvcm&#10;dMcaodVthV63CbueuAuqytVUUaU4PkqAffYuHOO91Nq3IDViJPGpxtyHHsTEYxeokvJkDGaDmarv&#10;xDTsBFcblbA7VCGB1S3mBN1Fsu2Eugl3GaExZcAlwh46iqmgTZiY8EMkOpiaCxFYrfBQwQQT1XC0&#10;VMIUL4cmVoFGP4GJwCNWVwe7RA7WKn7fAI3c51iIyfmoBCp3n0sOabak+ZwpHTRUrk2WXKgJcoKk&#10;iaFgOxVuI0Eu1etBS5cNZn8VnN0OnP3xD/Hks/ex9sHjykk8GnB4Twt2TXgwNWbH7IFWDE37eW2x&#10;zaaMqrdKzkPaPDXsR40oK99A8KnA6GAIu0T8Y7kAieBJ5ecXc6kip6mtAF53qYxI5CJpazJmoJn3&#10;I4JJqKxZMrxgrWUn1XGm3AMqgtBHCLYiNKCBz6nm8zqi1XJ+NMq+rTflsZ+SnHoK0d5rItCVQcP6&#10;F/tMEyI0YrABPV0ePPfUBZiNxXDwOwVBsli9Hjsrl6Faz/5MYNQRvOzqDERd5QjxfkXwEA+VfL1i&#10;E5rU26HnvTi9BH+q9PZuo1zBvKN2ObL1G1Bh3QkFwVPEN25wZaLKm41yVwbBMwfVTVtQy7JVVMki&#10;p2x+3QqZf1VLwOwmwRMkVWfKkqEpxVzs6u3/AAXfbxHAI7tuJcL9elSQ8P7lX7/9DWD9n2SL62qp&#10;738TW1zWYhPf/XEBKxW1/CkSRPDa7M9i2Pctt4rE4xvx9lvX09bgnauXo85Wgu6RIH7605/gcTok&#10;sQdV/Dv48s+f/vTHL/8GfOijj6HRlAkNna/CuRPlVHv1NjomAq0Irh7ssZI1l8M/FkeiTURZUsFo&#10;2Clj1YoA4jaqqeNf+xzsITorTz46uw3o6zahrcOOqZkUDp+awr67j6N/OEawbcdovxPpDo0c6ow0&#10;16JzKoyOXj3auqkAErVUFvnQWzKgN26HgWamSjEZtiMSLIeHjkospLI66IDTKjlf2joahMNNR95h&#10;pLIlW6fqdrlyYdJlEEwLESJQGBo2w0/H2Ubn1z0RwN6PPyVB9Sq4HtmXwqE9Kd63HRFXDS4em8CF&#10;MzPY//WvvApYD37nWzj6bz9AYckqaKJGqVaFah1/7gncffcepJNWHJhN4QDB8tKJcT6rH3OTSQJr&#10;Cy4cncBdF/fhqYdP4QDr4cLREfSnLXKlb3tbA8apTqep9Po71FT01Yjz2TrjjVR2Vpz4zjcw9/zD&#10;GD84iLm5OPr5+eEXnoWKymbfI0cwThLScWyMKjUJa4wKSYSOZL2ZncVyP6KZAFBP8jPy0FkYCaxi&#10;w7+FKkYArJ9tIHKZijnHNEFv92QYY31OglYAHSILTKgaEapVk7eAbZOHANvXP9eOpkAh6uxZaCIA&#10;hOMKxNr0cBEMM4tukds9RHlCMTUZM9Gg3SanG2YOd2P6rgPoS+sxsTdO5V8uVyxH+4xocFJlUV1F&#10;SL5UmkyWQ4Bp2oi5fd2sYWB2vhflNWthokKLtinlatloWoEE+5q/pVEuXqrRbUcVryWUoJjDNLDt&#10;jVR9R48N4OyZcXR2UCWHquScqydSi/omEaKvUJpYVOdm/7BQpQmFL6YpREYdN/udkSTOQVInVlOL&#10;edZks0JuvRF7YK2sRw+PN1LNhaI1sFApO70kHwRpkWJOrLStYx2pbLlwiSHqlBY2qmuHvw6HDw3L&#10;lcgmElUny6hlP29inYpwiwLUxd7SZjffPVsRkokmOG2FaKFi7u5nvyGBEVuglATkcuV61Bn43FSg&#10;RZoNMMcqqUI3yRW+OidVpnk7ttUuw4ayG1k/WxGi4i2oWwu1PVsOQYvk7WIO10yAD8fqZVQqDYms&#10;CBxRXL0C24tvorJdi1q+j1W8hli1LIJHyKHgN4D1f44trqulvv9NbHFZi01890cFrDe9vFCJP6+/&#10;WQz7riegbsFbb9mG6wmu7yCw/v3t70dO7Ta88OKVnX6/+MUv8NkXP4SFL7+I8vIV8JJRd3Tb8Nmf&#10;/TvskzG+0Fuhkaw8k45JsNmdMASLoOaLoyKzDU8n6Vzy6aSLcPbnP0MoVE4lXIfoSAA99xyHMVSH&#10;8FgYE4+cRcvRMfSdGEVrjwFtu1Po7LVjaC6N0dEE5h48j/ZON0bHw5ingxu/OId9H3sce564gN7Z&#10;OFxOsUKVDqRTT4U1Q8dShb7jkwjT8Sbo+NvoCIIEVVXTBrL4bfCHqUyoEvx0asrG1eg4Og47AdUf&#10;raTjE/FsxeKfHbBbihD11aGrjWDgLLuiNr/8GUzefQxj956RYQnFcO/svk7snm6h0uzC8d3dOLPQ&#10;j7vOzuC+CwTXL30eJ/7lK3KlsLDdX/sSAs2NOPvLX7wCuAKcjVE9miMqTA5HsG8wjPsJzHeeFAEj&#10;Ijh9eAjnCHyHdqdxcn8Pjsy1oT9lhI4OPhgpR1+XVgapH+kyYH7EjdkRJwb5e1u8FqnuJtTR8YrV&#10;x/HBAFqoaPfMUAVPeuE2Z8k9iT2HBxEnOIVSGvgJDHY60shYDI3aHbAQiCaevg/+tEnOyYnYsK17&#10;ul8B2NSRURjonG3ecnSlDQR4F6YIzPM8X6SwS/E+nVRL7f1muX+1+8xuxKiwRYg80U/qNRvRJbLK&#10;hBU4driHqn8ACwdJVI528mcHZuZjGJuhWlxoQ0nFHTAJx97rYzlzCI9H0OQvR/ddh2HttCCz5FY0&#10;p6wYeugi1V4ZTp/dxae+QgQH2rVIdepQptqIDcU3oFK3DdVaqu0WDYGgFo3GHIJmLZqsBdhWdBuK&#10;GtdCS9LXZMlCJKHA0IQXNlcR7IEK1oMArlw0aLYREAtg9ZQgQPLoZX0rCGwu9juRHk2smnW5Swi8&#10;JHt8DwT4ib2qItiCmUAukj/YaQMEYbFaNhUjWfRVw2oWi6HKkVO+HBr2W4UzHxXVq2UcZXdrA/Ss&#10;9/et+r/4wE3vYN+vQIBliiFpGYiBAOz0lFLZaxFLNmG01yZTHYb5Hqj5vEYSRhE0xMO+XqXdKFO7&#10;NbqpRs1bka1dg0LlapTWr5IE1UaFXG/PgJ/q2SbAlqBY3rAejTqqb1uezKjT8PI2nmpaqXYTSYBQ&#10;sTvlSmOhokX91fCdq6CKFgCt9+ZDJeIZk0j/tdhusxhYrzqwX7dAZPGxr2VLnSdsqWOvtaXOu2pL&#10;Hf8nbwSUVwgRAeZXvv8tban6F7bUsf/ZdmVv6v+zqzF9305QfRvB9G23bsP/WbYNb2d9/PWty1Cp&#10;zsLnPisGdiHnVtTGjQSpHEx/6H5Eh8NUgkUYfeQyqkqXoeXgGDrOLUBr2kbWuwMaG19Y3Way8zxo&#10;7XRSdEJqKlM3nbFYqNI8GUcdgU3Jzw2tWhj4QnoJcKFYNQKjEfgC+UiLkGmhAsT6rOjqtWD+8kEc&#10;+eqXMDLdjr7RMEZnwugbc2LgYBqahtUIkMEXlN6CxP4+GHh9rXkzmkejsJAtCwuQQQfpBEWMX5/Y&#10;5kDGrOe99vQbEAqXw8YX30fl3EhlY6CjdLiLYCYh2POFT0EfVKOmcj3BtQwTQ+Ff2UKz76tflGpT&#10;gOLQw5dw4swszh0ewXRfEAsTCRyZ75TZWS7/4ucY/Mhz2P3FT2Pg/H5EwyoM3336VWWJcjSWCgmq&#10;D1/eh3up0h+/vIBTC70YTNkxPRLGgT0dGO/z4NCuFpmirJtqRMwzRprLEaJCcfB5RYjG0U4Dwo5C&#10;ArID+xdCOPHvP3klEtQCn6tKsY6k4DBsJEFzo24M0wFHSXj0th0wUJ3Y6Mg7T07LTCaNWrZfuxk6&#10;1pOe5ZuC1TI2rphfFarME6mBi38L4BALb0T2ktFhNyYIrEOdLhwk4WhL6hGkQhaq0BGoQs+wB4GE&#10;Eo5IJfS8XqJLLcNPdibNqCpeiZC3Cgmq5pPHunHh7DDGx/w4cqwHUZKjxqYtKCxchoYGthcVXpVy&#10;HRrpyFsODaGUBClMZdzXx+f++pcx2OvnEwM//vEPkGqrRaJDCU+8GptKPggdFZWWACqCOTQZCXr2&#10;EjQRzJS0RvHTKsAsEyp3LjQkWj6xSIj3auI1GzRbYfeJaZJCuW3GRWVtYr8R864Bgp4YmnZQXWsN&#10;JJr67QjxmXUEIpExRihEUVciTKGd9Rymig2x/7WzbgTw97ayTeM6dIWU8PGeKqrWsF8XQGfJxWCP&#10;DV6q6Ozy26EXQ/L+MvQPekga1TKLUyMJh5lEUVxXDPvGSZhE5h2vswQ6zU4Z09fXXCPfaydJqMaV&#10;g0r9JjnCZEpUoNaThWpvFiq0G/jek1i11MLsL0S5cZPc611JMC4jCQryWhV16wmcxVSquShqWocy&#10;vvcKAmahbiOKLNtQT5JdTpCtJJjWEnDzCdRCrSpN29Gg3QwV1arGvONX51il06LzfANY/xvZnzqw&#10;is/EIqVbqFZFCMLbNuNtN2/EO9iH//qD78P2og147nOfklFp2ke80Oo3oLmVCs62FVa+9Bo6V6+z&#10;GOd+/EO4WozoPLUL3WdnoTBspgPZgvFn70f6/D60HJlACxVNg3I9mXsZOs7uoaP7EkqrlkHrr4SF&#10;KmX6mfvJ8vOgc2RAoV2HI9/4MuJjATQYyKRb6Fh7TEj3ODF+ZgED4wl0EtSnFpJIUvWE6SCdBMXp&#10;5x6GhqojIILqB0vgj1EFkHn7ehxUvJ0w0kHECLJN6m0wm7IgguoHA3QuPLZ7nmWOeeGhA2gii28U&#10;EWEiDVSvm6CmCuk8uUsGejj3y18iuasHh64Z0r1qR7/3bah7Yzj23W/j+N4u3H1uDmcPD0tQmaHS&#10;nBtrxsWHTkhQlgEivv5VDI21ojumx7nPf/yVcoTqje4bx/S5/RjZ3Ys5KvM9Mwkc39eFlmADBjtF&#10;EAgLdlOpjt97GmM9Vn6mR7KlBnv3BOUq52S7Es100m4qhF1HBxFKGuDzZCOYUmPyo09h7rmHsEDA&#10;8QeL2X5V6N2fgpNkI0bnmd7biXbWh0j71s82HX36XqhImLRUY2IFrYXOeP7FDxMYiuTvYhGaT4QN&#10;9F+JqGQ0ZcvMJl0EdREDV+QcHRymIqaDb040ydXEos3EohibUHw0MSyqI3hHO1SwUM0NjviRnXkj&#10;cna8H0WZN6AroWb9BXHmeD/VYBXbOgO1DWKh21Z0d5qQSGsQSSmpnDKhpAJyEzQFsPl8laiuWcka&#10;BX70ox+gv1+NjlQDrC0VVF87EenWwEKyVdu4GYFgPTxU0XYxtxuuQVbZ7QRVAaZFsDZXwhgoJghV&#10;EXjzZF5SH5WhxcU6YT2I4A4K/TYCLlVnqAweVwnMrAsxLOom2CrVWwjaO+U+U7GHV88+KBLsa3Q7&#10;EI3VQ2NnnbE/tpEgBb1lCLCeQ1Sprc5ydAYbYdNT8Sl3ICv3Fnj5vZVtUSPiZIeqSVYrMTjgxBMP&#10;HcDzz54gWBHANFskofXzHtMJjZzKEHtPFSQhKvZpc6CEarEAamuWXOzUQGKl4/NVGbdQZe5EkXqd&#10;jAalIuA6oxWo02xGg26r3B7kEIuz+HlO/UqSqgKS2dtRT9K1oegD2FJ6E+pIkvNJbPK166l616FC&#10;AKgnF7WubGTVr5A5Yosb1sBG4NeRoJnZ7uLnu9/9N28A6397+5MEVt6LBNZVElivI7C+XcT0vX0d&#10;rl++gfWxGu94741k/Up8+jMfwy/ojBroyHVWsvJANlwiFmuXCzXmTai2rsWh731Hzi2pmtZA58uW&#10;L6KBziqcrMPwmQmkzu5D/91H6VQ2oefUNBKHx6Gmg24lUOnJyo0EAHu0BiLUmtlHpeDOgppWSRCP&#10;TwShtm2DMSiSoOvR2uHG0GA7eifi6JsMo3vCI1cm2ukgnFRAXbuSSNG5xtoa5NysjUDdSDC1tTTB&#10;IrZr8DwVFYO7TScz0XjE0KVg9GTROu1GdNEp19asRmJPj4wKpVVuR07GB2C3F5H1Z8IbEvOvzTKv&#10;6fwXP4cT3/0Wjn3/u6/MrQoTQ8FCDQ7PdeLRB47izjNzuPviHhw/OECVG8QoFealY4PyuDkq7z2f&#10;/iRmjo1DZIQ5+p1vvVKOMAG8V4eL76alEloc2d8Jv72U5TgwOepF22AER77/PaQ95egOV1OV2mFo&#10;2gA3VatXpHczbCMA66lAqcKrb8dgtwJDD57G8X/7HnouHkHP8Tm2J8GPYNqyu51ttw3WeD1aJwLo&#10;v7gfg6en4BiLo6z2NijpvF0sZ/iRO+WKXk+rQsYg3v3xJ2UaORNBRAwNi9RicbaHWCWbTunl6tau&#10;AbNczNI5Ypcrvdv79VeIT6AAXvYVpZgyIDjVU13llC3HyZ/+BEV1a+FwlaO8YDn0tZvRGVXixL4O&#10;7JmIIDfzgyguXo4NG96F3OwbUJB7EyrrV6OicSVa9vewP1TCwD4gVpzHI3UE1CsRqnsG1GjrrOf9&#10;V6K5Ww+LpxhdfRZUNW6AioqxMVSMJsNOufdTrFitJVAWslwTyZeRqtToLSWoFlBlFsDpKUNzTEmi&#10;QZXKPthA4NGIhUlUzI1UYM3hWlSpNspVuQJQ5bwnFaOLIC7mVX0ETRl+k3XlInAbSUrMvhIoCHoC&#10;NMW2JA/fDR8BWqjckup1KGnYghr1DiRIjvRi6w9BzkkFOtxuRshYgAOTUZnxR2SfkdMvBGsHnzHO&#10;zzqofnWuPLR3aODh+yAWE1ZTNcZ7dFDz+Rp4rLhXpQje0kKgJ9iJTDR6XiOXwCtyuurM2TCJdIp8&#10;bxUBKnm2n8g81D/kRnnteij8BdhafrOMCVxONVtu2Iqt1ctQZt4mlWuefiO21dwm1auVqldkw1Gp&#10;t8u8rV7Wxz+IkIaLgXUpRyrsKtAudm7X2rXnXLVXIgm94vx/vS1VxlVb6vj/CfaqZ3z5OX/dHPav&#10;++73ZaLNr9pS3/829iqluciWOlbY9TeswnU0kWlGzKe+6YaVeBM/f/sHxVYZ1sOtt+DNt7Delm0i&#10;qG7Dm5Zl4vqb1+HP3/8PyKlYg69+9TPSEdmpYPZ++bNo5otjJ+P08CUT22R0fPlEpCQNnYHasgOW&#10;lAHeyTisHQZEqaxUlmyqvrUYfOCMXEYvNo+7I+UYvf840sfGoFCQ6ZJNm1hOiopODAUZfWTgOrJi&#10;sT+SaqZ1PMjrVZDF8wUkK+/os6GlQ0vnHEHfVCt6TszAYqdjvHySKqkCXkcJug6N8vgSxDpVqNSs&#10;h5aKVWXfjgCBxuUuomIroYLKQVt7DfwE1maqmlqCuCVMgKVaFjGAtWTbSsHOG9ahuvx2xKhcjKYM&#10;JKguDu1uwXCXmerThdlxP84e7cSBb770KkDsfeRuXDg/g5OHBvHIPXuxj/Wyn/c7MxhCqtmIg8en&#10;JBgLO/Ttb6E16X5laFYaVfFBgmWo1YjkyT04+/OfIzkexcLeOA7uTcCqyURfyoijBMIDe6KyHLH3&#10;VYRRrKtagZKqlVCQ+IQjpdg96cHMgBXTA0ak5hLoGLHJtG9ugtroRx5HeMSFln4NzDxWY9+BQI9J&#10;Lh4b3tuBiQdOI9LvkuBj8VdAq16PwYcuwE91OXT3YZTWrECEytnKuolTcbXs6YXJLRJfZ2Bi2I1j&#10;e9vRlyagso26Dw2wjGJEOprgb61HFwFWTyff0qtHtWarVHZiQVLHmT2w93rh7A+hmvU/Nu5AU+Na&#10;KPhMc4MuHJyMIEkwM2kzYdFno6r0Dph1WdCptvM6+XK+2CLUY8oMQ6wBGgKAJVSKb33n66wdyGAk&#10;rT1G+NiWDqpIo7uYpK0J9bznatNO1Duy5TyoCGwgVuwK4ibmfsWCISdBsJGfi0U2TVShSj63mcra&#10;IeZZef9iIVE9gUqs+hVbSMxuAptYCe/MhYPERU0VqPXmQMc6Ens7W1uUSNJi4Tqk2gl2rFexFzTY&#10;oZTX1RPY7fZCtMeVcrWwUIc5VH+uFAmNIxd6sVLaXyTVXprvxUSvHUFDHqYGXNBpdlCZbkCUZScI&#10;pKWswzwSBE+blu9vI9JpPUnmNtQYN6PRlSGJUY0nC2WGjTDpM+TUgsdZDDfNYS5AiPVlcBagXrkZ&#10;Nva/YuNW1Ol3QmnJojoVK/+z+fcOlFhpfIcrtFS9xh0E180o0W9GNQE2t+YO5FMF55k2Y3vNchn2&#10;sbRpPcpJusWwch3P+bt3/eUbwPrHYK96xpef878aWF91T0t8/9vYUqAqbKljhV0LrG/mZ2/m8dfd&#10;uEGu9H3b8jW4fpmI67sdb76NYLt8I65/3/vxl//8Dnz5K5/Bp+iEdj11H5XmWqgNG1BUfiOGHzwF&#10;X6dJvpBiyK+Rjrb10BB0tgxozDthpmNxUe2Il7RBswV6b7mMXGSn83LQqbqooJR8yQSjjwz75RxX&#10;c6KBTD4TCiorMR/bN+lCkkqic38vlQ+ZO4FdbFAXWUC8VD7Tzz+MzuEg+iebEej2yDi7Dm81gvEm&#10;dMZV6B7xU13nyKg4Gle23LKjJMiYHJlk9lQaBHkHnWfb7iRapxIssxjWYCHVQi66Tk3RgeXDFyxG&#10;gAQi4CvG7JibytBJQC5CXzed15ANPjrwubEA0lS+AxcPSjAU6lL8FOAmwuydPzONM8eGMT0axp2n&#10;RjE95Ed/hw2nn3sQx3/8o1dAdKl9rfJzKrYGTRa601aM97rQ28lrUVmK+LJtVI4Hd7Wir0WL+Wfu&#10;lscLcPUOk9DUr0cgUInWlAj+UEwAVmGOIDY+bIGVjl3vyJIb+w9/55vwNxej8/QkgYMOWig1O+uo&#10;pVGukj792DH46bADJDZGG1XOoRG4vcVwUlH5o9Uy3N3IQ2dgZVsH2e5injBJtaSm+vdRDc1OhjA7&#10;GkDYXwWDOQcjd+5HMFaLsdkgmttEfOhquZDG11IHa6gE7SQJXSMOxBKNaOez9g1Z0dZWj84uDSYm&#10;3RgfdKIjUo++JIkVQeT8mWH0dJJ4xBSI+Cr4s1GubA02i6TaJEgtDQhMNMthzMLaWxGbbWcNgaqL&#10;CirngyisWAk9iVadYQds0UrUEzDFoqBSEeO29FYZCrCRwGkgcAlQFfOkIlC+SLkmVr1aqYRdInYw&#10;QdUpyBrrRWXNRjXBQcmyBBkJUm1aCX4i3q6JAGQkGFrF6EpztZyLjVPxJ+IKOGwF6OAzVav5bpBs&#10;ihi8Vp4v6j3Ivm835yLSXE8FmocK83bkNa4mqOZL9WvlsRW1q+XQcHdKj64EAdpehH6SUC+VbpCE&#10;1Mv2qaR6LKF6zildAXeoDpkFN8k5WC37gyAAaQJ8vE8rwxxaCPoj424J2i5HIUb67DLwvoHvokwQ&#10;EKyBgvVaVLdSrvavdJJokBSrqcpLCNQlmg0ypGMT66GJ75o5WoFS1Xr+niOD8u/UrMXN2/+W/Ubs&#10;YRern/Og1G6X9fiud/3VG8D6x2CvesaXn/O/Gljl6uurttT3v4UtBarCljpW2KuBVYCq2J+6hgp1&#10;HQFVJB9fj7fdnEGVuh3X37YKf/7Bf8Sb/+5/4ZMvflQ6oKkXP0yFyZf1wh4oTHQW5q1QEOjUfKEt&#10;VJBOvlh9l/bDQmdhpyO18nN3oBQjj15Ag2I1HQ0dNcHVQtYt4oI6yPCdCQUaCKxdFxfk3lFvQiXP&#10;EQ5bzNfG51OI91rQM+aHn6w+0NYIT6JJLsAQKyfdoRo46MBDrTo0dznRPhoh8BjR2WMho24g6Hnl&#10;FoIwFVFkLEgQIWCTWQvg3PfFT8Gg2QSnAIm9XVBo1sBHgDHZs2ALkvX7C+goy2V4Q2+0Cr0dDdg/&#10;H8buKS8iJAW93RpeqxEm0w4oqaRc1iI6HBdOfO/bGDsyjlGqhBM/+RF2fe4F3HV5HueOjWLfbCv2&#10;727FSX5++FvfxOxcmud4ceqnP30ViIp52cV/XzWRfi6xfxzpGK9NEBpj3STpFHef24u+ZgXOfv/b&#10;VLzfeOX44z/8AZXrL6X6DQZLMdxnxPiABWE62/kXnqXiKkQgTJJDIDn8nW/A5syA2kS1oFwls9OI&#10;bRQOnhdqVyPFOtJRgcS7bTCGGhCK1yE+m5BDgI0kUVeyuVSg8+go0pcOwdtcJYMazH7iGXRT0U+O&#10;+iW4Tk8FMTUfkQtcYizX4S8jWNTDQKXnTajlYiVLcxmM3jyqWZF4oQRVlSuoZjKp5OvRwXr3hcsx&#10;QmXtIgCJuccwAevAoaRc5CNGE8b6TNj30Sd4z93wd1lhI8gGW2qROjFBsNokV532T0chNoQpCFz2&#10;SC2JIYGRQF9P8KyjaajSNbx/kQi8c9hOVat/JVBDHZ9XzAmKxVUigL4wI/tsAwmmjoDZqKI6U9NI&#10;DkW0IQG+IiqTWrsDHk857JYC9rti6EUoQEex3BvrIqCIhU9iNbCISGUyE5QJmqJuna5ijJJIiDjC&#10;Yt+3h4Dj43PvzL+BALVB7nEVka9Uup0kE1bsyHo/IiREVQ3rUcS6U7HdWlqVMmzk+ExAgrBQi36+&#10;fwv7O3luFcp4z+08V5DVkK8Uzd7KK9lw+EwNBoJcs0gSX4QWEuWQuwRx/qymqhTvtQgb6iVYemIV&#10;qLBsQaV3J1RU4g5LNnQ8p5jvf6i9kcpfDItno0K5lsp4O0wiUhPJc4ltOwnCNtQqNsDM91lkEBLb&#10;itrTOvzt3/6ayEuvZyjwFQdPp7f4XPG33JJxDZguPuZ1m7j+79G5/zHZ1edb/Ly/8v1r2OLjfmO7&#10;2j7/GQC9yBaDqdgic9UW96PFx78KWD/I4wiq1xNU//ctqySQvmdTJv7yxvX4q5tX4a9u/yCyy1fh&#10;81+6EpC8p1eF4Scuk/nvRINqNdR2EaR7M6r5glg6TCipuAWdxycRIvMWgRY0ZPcNZMMRqo/onh74&#10;euxo4gtkJzg6vFSJBKP0gT44U1oC3XY6hA1I7knBzRfNxRfVK1QQnZaLf7vdeXC3qjF81xGy8VwY&#10;WYZY1JCYaYNKtRXzdKDhlAWD956is8rH4W++hFSPFV3dJuyaDKOLTl0sKhFDunE6Wi2dlYWMOnWg&#10;H+n9A1QGKrm9psm4EQGCSSBGZ0ll5yA7zyq6Ea5WLdVILSIETRcZt4+OuJ9KddesF7GJCCrrVmF2&#10;JoL7757H/o8/i2iLkSCexLhYVPOjH8LtKON9xPHU/Qdx6kgv9JodEvT2f+MlXKRyHe9zv7KaWKjV&#10;2MIoFk7PvQKO15pQon5bGdz6DByYb8HAvn6MHZuEm8p19vF7Xjmu9+G7cJrX3/XRp3H4pZfg4713&#10;EMz6U01oiVWh/+I+2Hx5GDw7jd2feg6eNhVG2cYiFZ6HTtNI4uPvc8q56mCXCT2nZqBlPQ2enkXX&#10;yVlMP3EPHeFKaNmeGqoTjRgVYLuUVS9D+s4jMgC/iFDkGIxKoDh0MI0hgkOMDl+khrOIYVeCkYN/&#10;a6kUqwkQh77+ZQJ0JnQEVXO4hEBWgs5eIxR1a9FBEJjdHUFzqwh6X4YOqvWpqRAunR/F8JgTnd06&#10;JNoUGBv3oLffhBifITISQAOdv1igE+F3gpCJ7DliOuDHJDfiX6FiHZW5IIcVfJYiKKgytTxOTaBv&#10;pPoWf/dQrYnVxM5YtYygpGEfbBJqUcSUJvGQEZ9I3gyCTFK9i/CMYm5ZgHATiYI4xk5F6/FSSbdp&#10;5VCq01IoAVat3gmzSCjOexDA6/NXkgRVEThLUabfRLCqlWEoW8J1UDRtRjnfI7FiWMf2Nwky0lwL&#10;C8mHuL4YxdFa8iDjFltyZKxjkb1HYcxAgECl0G2X89oa3lOVWHnL9pqcCEFNUrhy2/tItGrhc5eh&#10;t13HZyrm53z3hMrm+2gkSHqpmmvqVsNhyoKbCrvJQnXPdrIKEmLYKtdKKNyZqPEJMpHLclT/P3t/&#10;AR/pcWaLw97dxDEENtlsGBzjMKM0kkbMDK1WM6uZudUtZmZpNMzjIY8xdsyJw+QkjsOJwxum3fD5&#10;TtXYvhPf8e7mbva7ufuP/Ctr1P1CvfVWPeecqqeehyQlB/Xa7QilW6QDo4Zk3EtiKqbPTTxP6ShA&#10;dssaaEnwbPxbeAa30j4Y/ZVoMefgjcIr+GVDGgqD/3y50thdWf4GrP+1Ip7vhdmAF8pLv/+T70Q7&#10;vFCuOO7PLi+8n/+LwCqcjl4o/xlgFSELXwDW69btxvWrV6NAUYPXv+uN2Ji9GlUcmM88+wlpeALs&#10;8Ob2PegY96BvpB1WDoT4bBT7+L0YIG4aGbOvFjqyWoV2p1wnFbFafWT34reaxqFOtZlqplJO/bb7&#10;SpBeSEJt3IXgVARGB9WOSFnFwTf95D1y642XBles3QrVIwIG9OzvQSuNSisHpY+Gpo0GonOpiyCV&#10;B5ejQibfTlDBZrr0SMWbMXxqGh00CDER9NxDo0NDvEzFvfDR98FJY+Dz5kn1N37nPI1YAzwEB3ug&#10;mINfRA0qhMFegOhcx2UPU0MhbIbdmJ31ok2VTQPXiNq6dSQDOeh+8DzBehSTH3z4fwHahx5H11RM&#10;5mzVGYrR123B9AjB88wETh3qgs9VJSMwiani8yyHFxI48vSH5LkCWIfO7KOySL3slLAA4e6YEsl+&#10;B47ui1G9UkGkdOhJ66Fr3Yn0hWPyOJHS7c6f/ECq1Tef+HtoWnbi+NEuHH3uS1A0sf7OEhryHZh8&#10;5CxVRRO6FxMyWIaYqh8/Pw87v++e9GLsfXcixfdt8VdBq9uO0YfP0UDvQXnVTTjwlWdk2Em1u0RO&#10;iyppCKMH+nHgi5+Q+5BFWLrpSRf2H0hgmXXNELyDIqVfuAlqKqQjX/s8jW0BnPx74uMfQOeAGa5E&#10;G2Jdl53YQp1KEqFCOdV75/EeHL7/IMwdRjRTiYm1PeGoVJB7E8JC4cSa4PSKFHQlmN4XYj9plmqx&#10;UZeFjgEj1bFOAl6aSv+FnzLVRng626hay2AhkKlcxTTs+dAQiCsIIEZvBcG9gcC0F32TDhnz2Ogt&#10;R4VyC+oJqnr2GzG1aSMQu4J1ctpWKFOx1UZk9xExc5sE4PAcsWYopnGjVMfpZBsCrmo+lwkeTxVi&#10;/jpkqKrNxsvhA5Nso6lhJwEyWzqHKVW7oFJlobR2DYob16HVkCOdjQRYij3gKtZP7y+HMVwr88cq&#10;WX+DmDpmu2jdVNgiLjfHQBVJYI1mB6q1OxAfMMh3pqHKdYeo1HUkjBNhjh8VlOz3Cg/P9/J5HaWy&#10;DUSS9ZibdeX4C4s6kwAIr+X2aJ187yYSsWiqBUGStnqO7SbDTnSSQAlnLXu4RiZuEFPF4Y5WuIXn&#10;N9+PcFYSjmB5ivVocO5lPXNQx9/l5t2osZC40za84aVp4/5cI/43YP2vFfF8/1lgFX+L9n6hXHnc&#10;f1TkNcR9ni8vvp8/8zr/1XIlsMpYvs+XK/vRlcdfCawyn+oaESh/B65ftQfX3vQOaMhQH31C6KH/&#10;9TMw5YCOjFNHpeJwUvVlrAiTeZtNu2HSbqMBEVN/84gOeWAhs9fTKBs5wCwEw3aqTR1BuNVKZkwW&#10;q7STRbvyEBxz0uiISD3lcMSbqH5L5DStk0ogs9JFRdKGdhonbfte2GmYApkWJDqa5XqUiBhjFZ6d&#10;nXrEU23on02ik/d2kkGLBMv9/SbEqY46+qzoEZ6maR3s7VQTZPIWqm09wf/oFz6FdLqeaq0WnVQX&#10;JiPVKtW3K8LnS9TQiGbDRkYvDLcIQXfk61/G2d/+VgY996dNaG3LRpLnqWgwZj/66IuAJ4BQOAwd&#10;ePbTSI945L+H+81YXkrioXuX0JXQYoVANdxnRjpjwTGq5aHJDpw/Nca66uS2HXGdE1/9PMlI7Ysq&#10;9qVFvKE+gvmhz38CSwTrDBVlu60Ee/NvwtIHH8Tdv/stVp75FJXlQRnb1v9oB/7uuWtwlKo2PhbE&#10;1OP3YOlT78fUhSWZgk1vFNszahGmkfdTYXUSgLrSBACqIA9BLkFD2XOon8SjAmOPnIOV4OSlgvUN&#10;2aARa+kkVmUEyYbWTVARcA898zG0U/0doHrvotLq7+F76tdQRVoQzOhh99ejTpmD5qYsdEWUGOm1&#10;Y265Fwep/u89N43RgXZoSZgEGMrA81RGs9M+HHroJJqr16Cmdh12Zb+Fz/seVJStQW3lOpw+0oNu&#10;kaHIUoB9J7qgIDGys97CE9VOgualShXTzWmqzg99WPhTk5yMu2CiwdeI6EUEJ6FadeyDGva9JlMu&#10;dAQnP0HA6K5Ess9A8lghQVUENhBrqiLmbZMtT07DiqhSAtA1MhC98CLeK9PFrc99EzYXvR1FzRsI&#10;1mJ85MPBOkUJVAkq9hhJWoBgOJzUYLzHjBDHoM9JQkHy1RdXo4N9XJCF0rq1cPE5PBwv8S4N1Wkr&#10;wmklugfNqFduQ4N+F0o1W7FHuQkbam7HpopbsbNqFWoIxk2qPbA/H0rRFquDxkfSoN6GaJ9WkoI6&#10;fRbJYwkunVvBd7/xcUxzLKb7jFi19c0ozrsDVqprsTVG5S0mkaY6Jaj6+Fki3AyFMQdtzmIq80rU&#10;E1yVyl3IxNpkDlg926Od4C7iBSupTkWCdVOoCtUkLMJHokV4IGt3o1a9HVur3gNluFyq6B31t6He&#10;we84/sW091vFdpsrgfVKo/bnlheu8R9dRx7zEjC5slztnL+VP79crW1fKFc7/t8rVwLiyxUBkC+k&#10;bHvVbdvxitt34hV37GDZRhDfiFffthr/sGor/94sy6uoPl9FkHzlmp24/o51eNWtG3D9rQTTW7bi&#10;BpZX3yLWVHk9XlckHL9+lYiotAvXrt2FN9zxFqzLX4V//c1vpMGZXunBh372I7TQeFg8xVSHu1iy&#10;YOEgFNtVele6ESDwhDnoPTRmOu1WZE6OIzQTReZwv3QKcgYrCLqVVK1i7aiWjLWCRqqBDJmAad2N&#10;FrLZAFWJmP6ziTUrMmiVJV8q1ZG79snzDVSW4niTpwjxfhU09jy0JyugaM+CM8HrJhphtRYj3uMg&#10;UF4O/9ZF1t895MKpr30OgysJDFAhadt20AjUSqATQRZWPvUEZibs6BYGiuCqUmxGIt6ATLoZdhpO&#10;Mc1c3bgeLtZLBBb30FB6aKgFkI/fewxnfvULCXpie8yxH37/RcBbODePTiovcZ9TP/8pDp4cQ8Bd&#10;hw8/chx3n53DykIXEgTSqQEXji904OLpUTz44D4cWkrjvvOzGO+34q4//F4C9NEf/+BlgVUUcY/l&#10;Tzwhpw9Vmjw01W7B/FwID375/VSpP6LhboU5JpzE6vGmz70J13z9Ggw+voT27nKShVKMvv9+hHvU&#10;mP/YQ7DxfQhv68RiJ1JUUn1JFXr9NTjw8YdhIOg6YwpY9XvQO5ei+i/icXGYHHsQperOjBjhJYD5&#10;OloQIvip+Y5inSqkSGROfvvruHRiTHorT4674fDWQKHNRaNyD6y2GtzLNrmX/Ubs7T04m8DFkyOY&#10;HnZhiATp3PkhuCMkcIE6gnSTDNQfHCAhMxWgoOA9VNzb0UYFPjXowOyoDxODHrgdNTLPaapLj74J&#10;J+J9OpkHVey7Fdt7jh5M4eThyw5Ln3nmIzCyHUzRGmjFlq5uI8FpB9rEzAkBM0hyF+ZzdA9bqM5z&#10;YSXx0FGVt5KYyQThBMdmTyFqOC5E1CF/Z6tMySbSv/WP26l+G+D0EcQMIhTgLoiE7w4Cm5uqWE8V&#10;L3KkiuxODpIGq72ERE2DDpIOhWYPKhs2ok27B2ZLISK8hghIUkPwqW/Pg9JfihbHXjSa81DcsBm7&#10;9r6bx+YRXHdB3V6MLVW3Y1vTWuRRGdaz3gLsDAQzAWJir62Yem0x75FOT2L9t1WQSkMB3F6OJ18j&#10;yY8PIaplK+tXRdXq5nO0UPGr+cxqvvt0v07uNxYOVyIOdCKpRLJTTcLZKh26BOiK4B0iHZ7BWQod&#10;bYBwAIsnlNDp2Y4chyLhudNxORSjWGNts+1FkQi+z+sV16/HHZU3Y2vNHShXbJcZl6Tz0t+A9X9m&#10;uVrbvlCudvy/V64GpC8tl4H18u9X37YRN0iVSfCk0ryRwPqa2wie/O6yQiWAriaAUoGKQPnXrbqD&#10;565h3TbgOgGurOMNd2zAq1atx7UihyoBWIDwq9dvwhu3bkSVugj/QmPzQ5bMXQehpbGIzyepPnbD&#10;KuLsXliEgwDXotsOe4hseyZBIxuDg4NVTUCceOwi2qlAHTRQ7WS1Kp7vDldRgVaga1AkaK5FKNmA&#10;ju5W+XnvkX54AqUSPIXnb9eAHj4y0+lPPgUbAUysd9rcRfBExJpLCULpJqrgQhg8VL/23VC782CL&#10;VBLkyep7LYiHWjA04pB5PTup3vomfOiacJHRN8NLcEyIKScy5mivGcOjVnTERTYRGhIaDzPrP/+R&#10;h9G7nEb3mAtmKory2lUwsR6dBJ5AqFrGDE4nmySgCdAT5QXQG37ifXJK98h3nsPodBQL95/EgW99&#10;Xe4xteqLcHRfFx6+tIz33b0PC+cP4jQV4p2HBrA4SOXabcbFiyJn6jSOLnXKtdajX31GXvfk83th&#10;XzodfPJzH8K++w7Ke3ZQ4UTHQngv/y2y50wSfF44Xngib/zcHuz74Dlc881rcA0V61svvAL//OX3&#10;4OQPv4Xu/jZElzuhNOyAzpyFdiqE8LAHQeE4Q0A7/dXPwkwDnNzfQ1CqRBeB7wCBzyG2i9j3INzV&#10;TGVWRuAro4LLhTmhwArr7uG71kknIxOC3kbYjOVUoHYaYDXinTrYqcJSaT3uu3uJoDuB/ZNx3H92&#10;GstTIUyPuLF/IYbJMTtGJtthpMJrNlG5GHKxfc9bUEOjKwLDFxXdgkKqVbG1pjelxbF9GeybjePM&#10;0QGkZtKSbFnbS2CyFWPhqXsRnU3JmNPjvO6Z431sGeBjn3wcLqq3IarkF348VKfCS1VM4TpjDXLd&#10;VMTHFcES1J4S6UQk4uKKdT8tgbXGuodAXAi9WAqh0g1mlBDxd8W6ZZuN4GsohN1D4HYSxNifxPpu&#10;KNLMPtUIj1g6MeYjEGki4FYTaMQaJhUxS7RTIxWw2Gsa5vk9PQZZp3LtNrltRSg/OwmHyMKT7DKi&#10;Z9RJoN2LbJLBLTWrUNi2Ha6MCrk1q7E+581oZR2VLDb2ZRE+0B5knaisRdAOC+vW1LoLZnsZ8ktu&#10;RZ1iB4zOcpQ2bEK5agfued8+DC8EUKLaQgXJ98x3EmI7WXgtDUmGmClRkLiKhAiNVJseEtVUXIF4&#10;tBlKAnt27e1opG0Qa89Kwx5oI1UoJ1E3ucqgYju26Dme2Ta2UC1a2W4NfNfvyXkL9tSth4qEIeCo&#10;wjve9jfF+j+2XK1tXyhXO/7fK1cD0pcrIk3ba++gQl21BTdQad4oPXd34kaq1xtXiWlcKlRRVu+S&#10;IQivv30rQfV2vPI2AawbCaYEY4LutWs348a1AlR34+/X5+LajbsJwDehVlv5vFkBytrW0ACILS47&#10;oaCiFGujLS2rpKFuI5vXcWBFO1tosArQf24JCbFWIjaci4ALwoGFasUmUmn5xL4/GiFfEfzJOnhC&#10;FTSmIll4HWKxelhdIuoMwZIAanEWYvLRCzTCpRyMtUiQDQdDNRiasMl9foFEPQGyCSLpuIFKWOPY&#10;CXeKKoYgLvbOdsRaEXfXI0RjJQIQdJI99w+akO5Vo3sxSpVMxh8qxdlf/BR+AquPrDpBkIxTHaiU&#10;2zF0eAB+qvKR/R3w8Pq+6Rhszr0IR6sxfzhDoG6WsXSdjlKpdkVbCPA6RkV5/o9Uv5/+MIYPD+PY&#10;97+LofvPvAiAAhQHjs9ictCNuSEvTn3uYxKMBcA+dHERdx0ZQsBZjaX9KUxPhLBvKo7TVPtBZx0u&#10;/va38hpClZ7511+9CJYiclNPhxFzU2GkY0pMjTngH4/Je10Jwie++WV4CALzc26SjQYMnu7Cuqc2&#10;YuUHTyNJhaez5sLFthbbbHT2vTSqeRi+tB9WAoiRYNpOFWXUbYWN4JFciGLssfPov3MB84/fBU9a&#10;SZJTAGe8Gu2xatgTdbASTI0kXDa+QxuVrj1YR5VXzH5SifHH7sXMhx6WSs1AIx4bC5Do6DAz7Mfc&#10;sE+WdESJM4d7cXg5iblxD9IZBZWREsFJD9pIiES+093Zb0JD/Qa51mihkjML71oxXZrWUhHbMDga&#10;JCD7kGG7XDg7Cr9YCyRomQnM7VROTm855haDmF304SKfVfz85KeCSgI/+7GglZd/9OyPtgAJHftg&#10;PY2+mMIUAROEE1KQzy6mX80EOTGt28R2dMd4D7G+GmtEpWKLzDwjcp3urd0Ag60M+nYCCEGlQRBG&#10;go7bUUk1R0JnKZZLCyK9oEj95mMfdrlqYWW91dZC6Wyl5TgL8HjxHCKCU2HjOjmVW6/bhdqmrUix&#10;DweTbShu3IgyflZuy0W5ZjcMVIuhpAo2qkdXvFFOqRpIaBsNWXL7j5PKUCRRb6rfJFPPiQQGFk8l&#10;VWgdOkfbJcjtKCZx4fgSntJiqtuaaoC7q4UgmI9KqssmI0HSmIeulBqdGa3citRkoDK37OU1G6EX&#10;U8QEzjqS8xzlOtQad5KEUL278tDkJfEgUTbaC0nCc9BI8lKh2Iq9TetJVvaiSiciMO3C8JADSZKz&#10;97zzzf85YP0/NchXK/JafwPW/9byl27Tl4LnleUFpSr+LRToDWupQNfuIjjukNllrlubjVeuzsK1&#10;a3KpVLdTge7GqwiUr1iTRRW6k0C6Ga+5+Xa86t134IbbxLTvboJpNl6xLguv5THXrsrBtRuKcM27&#10;1+KxJx+TxuSpjz2ERus2qJxZNBg5UFp2w0eFaXYWYPzCHMpK3iI9ZENJDhgakwjBMURjFydAmaha&#10;zRxsOg6qZD/VKQ2uK1KBUEZE0CmDN1ULF41uX68WKR4/eG4RIbL+dhp+H42VnUpg7vELBDoRZaUS&#10;/X069HS2oqtXhSiNtgABoXgDyXoy3Cx0nxoj4O9ChMcERcQaRxn6UhoMDFgxNkXD2qMli29D95BI&#10;GVcOT1cDjSOZdKwcbipksUbk8VYiPZvEwmc/SqNbhOGzc1SwpTy+EnZ3PvqHdZiasSPZZ4ZZlyWn&#10;QVXqHPSfWngRvOaf/hguXFzAvXdO4L33L2FlOYGlz34cl377a/l916EZHNvfJ+MAR5w16J3uwL1n&#10;JvDIe4/g44+fxcKgD92CFCz1oT9jwn0//DYevHcZ506OwTWalg5Hb7/pzVKNiuuJ+x45u4QHzs2j&#10;O0KVRrVp1Bdi/PF7cf73v5PHvFDO/uwnUmGnSWqGz83BlVJi8YHTULZuwMQ9BxCI15LY1CJEYOwa&#10;McAbr4GN4Hrpt7+R9wuNuhCaDaL72AjMJBUBEpVeEb5StxMGKrPwYgemnjhHNbkLDt5D7y+Bcy6O&#10;/gvLqCL4KfR5cAbZN0gcdATX1Mqg3MPcZi2gId0LDdsyHWjG8ngQQ51mGTXqyEqHDMxv5fdxGnFv&#10;nO9qwIhQnxoDU3acPN2NfUshiPylVZV3QNG8GWPDNsRo+Ad6TIiGFTToCmSojI8f6cL50wO4dGEM&#10;Bw6lZYhA4RXuj1PlkTBZCE7/RsLyO9Gmx8ax72vPEkS38C8RM/hXsJAkOtjHhRLVBcqh8Ys11z0I&#10;si2iVIIiB6mSAGJiW1gIUtUkaHVagpa7XDo+iSnNFqpld1RBclmPWj53naME1ngLuqjkfYFGAiqV&#10;viGfJLQOjdoc6DX5aLdXItGlg8ZWhFYR05f9VOxXFftRRTo+s3CkijfIwPXby26CleMxnyq1nIDu&#10;iTdLsmp3X1a+aZIXP+8jVLLwvq01kiRwzIkAFj4CvFjH9VlLMT3iJAkuhd5OMsw2soVr+BylcCWa&#10;cOyucegsYntMKXIb16KgZR30VL5aZzFyK29FulOL/g4NPARysZ5sY1uJtIJBArRWnyW3qqmoVvsm&#10;26Gw7JGe3pkRExrZjzQk3iaSk55RK7TtBWihui0jwJaasrCneQNqCNxt5nyoNNl45zvf9J8D1hcc&#10;bK723Z9b5L3+hwPrC96ucmr0/0J5afte7Zg/p7wUTF8oMon4qstTujeIgA3CuYhqUwCnBNdVvPcd&#10;6/jZBv69Ca+743a8YdNW/MMda3D9+o0E0VuxvlwESbdA7bDhVW+7Cf/wztX4u5s34e+ocK+9dSuu&#10;u20bXvHuVXjsA+/Hl2hILrz/fkw/egYqy3ZYwgS6oIgIUwE3B1iqS4kEjayFA81gzoaNg0oExfcR&#10;ZB0cFCOzPgwsJci8y2RAfC1Vjj9GtpyphzNaRuNUDldHNbzRSgKlmoO+GH6CV9+gAR2dSsSoBj0E&#10;PxcNs5tKN0GDOnlyCNGJADom/fJ3urtNxgvWWnN4nWr0LsVhpHK28TOLuwTL+2OYmXbJbTb+3na5&#10;jaODAN89bEQH628M7oWDRtrkL0InwVasD/lGAzjy/W+ho1ePaJdW1sNNBj1DZRYkCQh262GhIRJR&#10;mYQyGh5qx8yT98vpV7GuKsDriUeO4tTREXz6yVM4dH4eYx98HAdOzePiqVmcOzOJwwTVJ953DPec&#10;ncSJg52YGfViuKednx3Hsx+5H+89M4MLBOUGt+JP1lIPXTqAwfEIjnz7Obz7Xde9CKyiPP7wCRya&#10;S2Nm0INUQIkJKuSu992N/V/45IvHvFCGqBQPfvXzcFDFeP1UR2zjobsPIkri4/SWUFlkoe/iChI9&#10;bbBHaBDHXVL1ajXbERsywxYthz1UCWevAToCzOEvfQanf/hdGt9C7PviZ6DQ7EDfuSXMffxJmTpM&#10;QxVb37YVgw+dQ2Pbdjj9dTJbjdFajK5+C8E2B07hldq0iUBRi5UpPw7ORak49XL6t7tDjaMH4kjO&#10;pLBvJYj0gIr1IjCzbynNeSRMGqhUO2Dhv0uKbiI5q5Fe30cOJQmqDUindVhZScrMNAODZv42Yuz4&#10;yOX9oAQ8Ec82vNCBkccvorRlFaIEyXi/Fm6q42ZHDn5HciJ+tJ4ikku2D59ZrKXqCZ46Am2jJVeu&#10;vQqPX5GBRiu34RTK5OBFBDYVVX4TAbSNIGRg3Vo4ZkScZJOnhioyG7XmQipJEaQ+Dw0EUqO3hoC8&#10;CzpnBVS2Unh8JBMkI0YSRQGsYtbAQGDxU/2LNdmiqjvkvcWWHS3rV6jZiiLdNuS3rEdJ3Vo0UCFP&#10;dpuRiLTC4ahGpkMPo6FARn/Siil11t+VaJRxmG3OMirnMvZJF4JUyGIGyuWvhoOEVy9ifRMcRczm&#10;+ZUUx0MT3yUVPMmINVoDh9gOxzYTSjgaasR+jtHhHjOqhVqnKheBOBR8/xpBpKhY9b5SSX4MVKdN&#10;BM40SV6citYZrEYrx3GVcjM0VKlaKukG216UkDxva1hFgN2NWoKxM1GPN73lJdttrmZURfkbsP55&#10;RT7f8+Vq3/93l5e279WO+XPK1UBVFBGjV4Lpi6C6DTeuFYC4Cf+4eh3U3na0mFtQ1lqEgqY8KjA1&#10;/67BxsINePvmt2Jzwc3Yd2xUBhX/LZXTlT8//+UvZfnVL3/x/CfAwsPn0c5BUVW/Cur2QjSrt6Cm&#10;aTVS+wdgpmFMpBox8fglGuJSMuw8CbTi39ERl5w2FLkhXWSqmdmwXMeMdTQg3EF1mRIh4RphChXS&#10;KO1FcLwd3kglPOEqGX821tlCNaiiAmhAQHrnlmLx449gmkZPb9pJ8N5LQ1MOS/teDvhyWJ2FUrW6&#10;yIgHzy9fdopKN5NdV6Fr3AJrpA5uVxWPozHraEGaABomWHafGMfgpUUy50rEexQ07ruoNorRe/Eg&#10;Aqy3MDrpbrW8fptKTDNugkG3GwECdGTYi/qKW3HuJz+kMWmW07LmsS4c++LnJLgenEvhQ48cx2yf&#10;Ayc+8yEc//RT+OCT57Ey04Hjh/rwwMVlnD0ygo9/4DSWRxxYnApgasiFR+89iGc+fB/OHRhEQ/UW&#10;GcT/SkAUyvRhFtfKFN556xvwgec/e4wgvULQ6YxqcXA5jX1TIVz84x8k8PonE5j94CM4++t/+5Nr&#10;ie/sVFrn+LmVgOgRMwTmHVi4d4lGtJyKoQBaAm+LZSdmPngfIqM+JKkuhx88RXK2V85OiBRe/pkI&#10;ErMpdC91wjHixuRTD0oQnibZENOEGl5j8KHTULFtrWINln0pGK1H52QQCYJpps8GNRXdzNMfIjiU&#10;UlEV4fjBJBYPD+IjT5Cg7E/IvK4ryxESpEKMjpgxMGREpFOF7Io70EagaTNSBRPQRgn6+xYCmJvx&#10;YHaKypoGWoR1PH1qQKZAS3apkehWoZf9IjVsIEkUkb1ykZgOwptsQFXrGvi6WmTeVhHAIEgA/iP/&#10;Ez9NYpqSxl7LtmkRKk+3CyqChYhX3MS2auJzCnBtoyq1RWqpwCqQb8xCsTGbILcblYYcqEnG6ljX&#10;Eiq2Wu0e1LZlo8Eg1lwr4fepUE/lmt24AZuLb8b6vHdhXdZbsZ7FE2khgSiAyU0yE6xHLKmEnaq3&#10;o18Pkf3GHaVSFWBPMinWS4WTlIN9WDgQuahm+7oNSFEdB/2NcLOYTMWIxZRyCl5N4DSKccTjVQSv&#10;wvLbCJj1JF0l8Lur4XKUoleQTAJeKFwvFa3BvBf9/e3I3fk2xOIKGZw/JpLij9v5fFkkBzsxNeZG&#10;1FYu17l9VMwi05HLX8N71sgcqyI9XYAE2qLLk8nQhWIW6jYeapbhFPOV6+EnsRMe265IA4oVm6XT&#10;UpO7CLnNa1Go2IBq1Ra87R3/TWusV5Yrt3Rc7XtRrrzOX0t5cavQX7B+f/LMz1/3L7nl5U+uf5Xv&#10;/6NyPYvYhiP/JnDKAA78ff3tO6UyvW7VRunhe/1tW3Hjrdtx7bpN2Nbcgtev34DXrVqL1615DzZU&#10;7kCtpgiFtVvJlGswfOkIvvK1Z2Xghm9+80v4/e8uM+0rf3768x/jpz/7EQ48eBYzR6fwBSqMn/3s&#10;x/gJQeKrLD/6wXfkwDXa9qDjxCgqlGsRPzoGszMfITlFWAsLjYidKic+bOVgE9FWWqg0qDxH7ZJ9&#10;ijRwPqoBATguXieUaCBgkt2GSmmw98KbqoOff+t8xTRCZMU0TMI7WBh4p5gyImj3DesQ6RcGtAlq&#10;826c/vG/YHDSgx4Oxm4Cnsm8B+kMFQeN2+C0FyOjFnTx80C8Hu6E2HxfDHuHkgppIwZW+nDm+9/A&#10;0S98DMFwtQxMIdZ0Hb5Cud4qpo2XPvdRTH3wISRF3FV+PrAipglbYBCZbTrtaGxcLw2CiYNfgJKY&#10;jhUgKv597je/xsSwG/OzQfTOxjCQYb0ddTh5IIOzd83h+LF+DPQ6cPrwALqTOtxHNfjkw3fiyD1H&#10;ZBsNz4URD7bgK0/fjw89eBjn9vWyXk4JUFeCoQDRO7/3Xbxzze2oc+vgWhglKHtkNpYZgmk4oMBI&#10;vwtPfuHDsm7nf/976KkE2oIq3HVxUl5D3G/oaB+GDvXw2XbAasmWmWEyx8eRmIshMUZi5CyAlWpQ&#10;hiF872EoaCxDU2EZZWnqyXtgphG0pNluK70yaYHaXkzFexSOLguNZJFcH4/0qOHkuxAqL3pyGgYx&#10;vWfPhYYK1kcgcNPQHnrgCK9Vgb4+At2AEz4qJkFqlpaD6GZdRLziC//6SyywX80sJJFJqGRu1pKq&#10;DSir2YTSyvXsB1RcDVvR32XA/qUwDbodaRr7jo5WZIYsSNPgj057YCfIOIM1cnpxYD5AgteCKM9J&#10;9lulM5pYGxV7qT1UX1/62uW0hy/8NDhy0cr6WtjHbewr/o429lGVDLjgyRAI2B7aUDWqCKDVBNJm&#10;Esw6sVVFLYAzD+08rprkoclC1SpUJ5VgdMCKAMG+vG03bF6q6pQRtdZCrNrzNuTWrkeFYieyi2/H&#10;5EIcSk0OSmo3Yi8/r1Tthspahtrm3TC0i9jCJbC4RLYcklASXuFoJBKJuwhmalM+lMoseLy17CNN&#10;8PM+cpq5vRhu1iETaMZAl1HGIRZrx0pdNmY4ltztZYiyTx0WeWynfDKbjtjWk+B4Es5HVsNedEZU&#10;yIQUyGTaeL0c6Eh4w9FGCYpiOlqkvRP7kkWIQx8VuMgVa7MWwetvQKs+BzXqHTJhuZJExMfxqNDv&#10;IYGqgy/cgAgJUJVhhwx/KNZtXclGEpOdqHXkYVfZu9BgzUZ+8xo0GHfj9f9049+A9eXK/9eBVShS&#10;AarCkeiGtdtw7WoBsuufB9ZNLJvxurVbsaYgB81WNfJripAYCKPNWUk2VyuDladpIF7685GPP4pT&#10;5xZw4b4DOHZ+HgpnrmTmdhqIUFykr6qFQpOFmradcopOb9wDN0GhuWUDvOzsRnc+Wu3ZZPBUAxfn&#10;ZBxgZ6CM16iVjkd63WYMHxvE9JkJzF7g9+ptvG69VJIGDm4BDE6qmgABOd3bhmR3M/wEPW+8Fu1i&#10;XbazFZGMAtGOJpm2zUK2HWb9bFQ28UwLLE6xcb1CZjXJ8O++zjaMDRK0onUIi9CGZOkRDuCAiL5E&#10;Yxbj50EaRuG8JAKY2wjY3fuSCBMkJmlQjx7LIJVRov/0LFIHh2EWGXEIxm5PBRILncgQtPuHdATn&#10;ShqAEjLzPNjTZjgIMF7eY+nJSzBqt2Pyw/9rf+rpX/wM+wlqp4/34fiJbrk+bNXvxQceOoQ7j/Xi&#10;XgKa2Hu5wGOSoVacomK9/95D+NDj519c/xTTvc7hOI7s78S9Z8bwwKlxEpKqF6eBBXi7JjqlN/Gb&#10;XncNDbsVd19awflzSwj7m9GqyEbAS0O4v4fnT71YN+FQ5SXYrSyGsHhhEQc+82GU1q/FNBWczZ5D&#10;Q1Ymp++Ft6adpEZEObK4ikk4qFjte9Go2EjgyyORykZ40iedd1q0u5FY7IbClI3koUGU169C8s5l&#10;NKt3wtkh9ormwkJjKBzPsnL/CQe/+iyMVMK9+zPwjXjQdWQQIv+o08d+4K5FU+M29HQbqaZqYSMo&#10;D/E9zZ4ZxYnvfg37nn4KIRr0+dkQPFQ/Zi0B0FyKcgKrVeQ9VWXDZiqEtnUXkuFmjPaa0R1vQ9xf&#10;j/3LcQwcGUI0pYCPim3i7hV09GhlXOqBgz1UzkUEpWLUKrbBSKV4P1W1WEN94edf/+2Xci1V6cyB&#10;lWCq4LFmZwlaTFRY5hJMT4fRM2hFpWYbFWsJGtlHbIlmNJN8Kf2VqKCiF1tSwn0mNBPIlO4KlnLU&#10;WwugaC/hOC5GPUFXTPcGEmqUVm9ECz/fWnQz8qrXobyJY41g2KzOlcDoIjBpCFINBOdSxQ4UVW/G&#10;7VtejxoCbQuBr56g2MY6qu2laHWXoYzvo0abTWW4C3obSQOvoW7LQSyj532K4I80IeYkGe80chxd&#10;DoEYDzfJMJAh4TBFgLOz7ScG26UXrwihKKZ308FmjHQY0BFUIuysknGZm4w7OOYqkEq1oiOjIflu&#10;oh1oQTvVrr4tC/smAwhRrSYSSl63BRXNW2Eg+Kq9RajW7EAgrUBV00aILEFiWl6EhlQQqJUsoV4V&#10;WtkHG9r3oMKyiwRlG4pbN6BQvRmlHIuve8PfgPVly//ngVWUVVtwnYjJu3ErXrl6M/7hFqFY+f0d&#10;GwmyG/DPd+zG7dvWom/Eh+nZBJyeBmkYhFv6F7/yaWkMPvLJx2Ej61ZQMUYIVp0DeqpEETS+hkai&#10;FuZQJYxUcsJxyBKspMo4gN5LB9BkyIKGBqdj3Iv0gT54CURizdMbrYI3UkEQpQIkUBnI3F2xKl6n&#10;CMmZAPoOZuDhtc26bXDye49wACJohwn2PtZBqLq+uaiMsdsjggBQgfQOauW1MwMGaAi+PfwdJRjH&#10;081y+43FSwNGJesjcEfSDege1iPeSXVBwB0bNWN02IQQVY3HU0ojm4tkkoOYKlQE4R8niejsaoPJ&#10;mifDD4o12DTBUqSGGx1v52cN6KLyGbv/CIbuWsYjrJ+Diqvr/EEa4DY4XKVwkxRY3AU0ANVQ6XZB&#10;odyCnl4lFVA90oEanP7OV3H+eSckOeU5ncZBqtvksRnej8AS08gg6Sffd1JmDTl/YhAnCSrLk1Sz&#10;VKtnjw3j3LlZDD18L85Sjb2gSqc//TGoCRz7poJY6G3H0P3ncPjbX8chgqHLSaKi24s1t/0jKkrW&#10;Y3khLM879u3noGrMhratEMfPzmNiwIXzZ2fQQSUilOnRb34Z4xeWESXIHee/YyQQx090ISaCIVAF&#10;jE864HCXoJ1AOjTRThVfTWUnIgNVEkQKqciogPgee48Ooq7pdoRm43D3O2VKPBF4wDceJPEq53cb&#10;UNW4UU5LivcbT9VDp9+JGPtcnP1x9kAS/SdG0areCgdBx8LnUapysGPrm+FyVKKTSmjuY48SzAvh&#10;8JTAS9IlInYlxR5TGuS+ETcK8t8DgzYPObvfjsa6jdCps1BecgvaWrdikca9g6qwL6HFFNvu9P4u&#10;nDzYhWRciRiNuTfeiDBVUEh4LRME7f0OGcxfQZBrMuRQke9ha13+OXthGskBNUwkVg6OlyCBuVG9&#10;i4q2SkZ0chJk9FSMmZQBqU4dzOzbtda90PgqUUdw87AfWUJ1qKYCqzTkQheqJxiSkDjLUE9AKzfm&#10;odpehDqCqriO01ULo70SegKfCNiQW7EGlYpdyK0Ugf1FZptaVNdvIMjWyvi5Kipr4QzVThXoSig4&#10;1osIUJUo4PsQgR/qnEUoaN0ChYeqluOsjACvF2uplmJYSEaySm9DI+sr9oWHCZSDfWbEQ03oCisw&#10;3G1Cf4+R755KmO8hNWTEQEaH8SE7wlTEHgK0iD3tMRYjFGyBl+/exfaMdCrQP2zBGAlkSKR1U++B&#10;xVggCeYwFXHG3wR9ewHffQ2iGS0KqbwV7CsW9g2RXL6B4Jrs08rtNQraMyMJX605Gy3se2r2QwWB&#10;VXgQt/GdtJFAF7RtQZkxCzuqV+ENb3xJrGBhUP9PI/JcadT/M+Vq1/hrKn+pur4csbjymL+W8idT&#10;wQJURQjBdTvwyvW78UoRBemmjbjxZnHcNrzi9q247uatqDM3wUkgC0SrYePA8adanjcHQM+YW3ZU&#10;C79rsuUQlFqlmk0N6mHnOWKjfrBLCX9nA9wECR9B195jwMC9B2V0HKWNCo9GT8TwbVFuRTTRABc7&#10;uJ8qpt21F/ZgGVlmIQd2HgyRMjLL7VDptyLQb4bNkY9uGtRwZxMiPG9mfxL7nvk4Zh48gaSYkmM9&#10;+pZTVIC7pYOScG4KBi8H6h6gAu0XiappEII0xKE+gpOnkAZvO5+RCpZGWqjdjq5Wgms9/DS6KT63&#10;w1ksATzZb5Hq1UEDMrAQRaqDA57EoHfIgn6CdgfZcDsHpzdQgdlLC4iN2JE+MYl5qvmOBEHZVyHz&#10;pMYIxKFEIw0WAZvGSzhaiLjFPX0qdGeaMD1lxvIDJwhAfhnisO/uIzj5g+/iIarEYx99EBd/82uo&#10;2suovjToy6hw8fe/x+HFlMwqM5zWwURVNdRlxpFDA+i+75yc1r33vgPY/8XPvKgwRRm6cAhnP/cR&#10;ONqypQq2mYsx0mvA/vkg4j4FjhzopMKokGpWTPcK8iJAVDhPiTCMR577Mi794se489/+Fcf+5dsY&#10;oqoV3yvKb8bkoAmdSQW6ekwY69PDTUNvtRcgw2cUcZctfGbh3S1AVXhZa2nQBNi6I1Vw8hzhqOZN&#10;alBXsx49c3HYU0YomzZjgIokxWeeXgohM0QjO21GR58CB4/Hcfh4DAPLMei89ZhYipGoUN24KlFd&#10;tQl9aavME7v82AWMnZ2DwteAyUfOYehoP2J8pwNTAZSWr8Kunf8MvTYHzQ1bUFF8C3pIDMxUYwtz&#10;XiomL3r71ehmu8+OeXDmUC8eumsWF0+NSGDtH6Kx71LJyEgiOpHIqKQx75F5Q4Vy03rE+mI1Wwg4&#10;+fT7Ee43ofviMsE/n8BHghVokNOrSq3wQG+WYBckgE+MhzDI+xkC1Wil+mq2FkLvoqr2VMNAEPbE&#10;W6H31XHMGan0q6GzV8GX0hAIS5FPIqsVKjHcSiBrR1UDwYX3EnlTTe4a2afdrHtO1RoCN9U9gbOo&#10;arUM7J9buwpN+mwq/mooCGA7c9+JLTlvx+07/wlVVHtVBN8S1Q4UanYi37oHOaZdyFFshIF9U9te&#10;ilp9LlQEeWuoFiLhfITPJFLG+QmIXl4zRrD28LfLUwmRTN1oE5moRPadSuk3Eef3ftZdBPToE3uP&#10;+V0vQbWqej26E3oZkUz0hVRGjb3570aURCQcFKFAi2H1VqGB5KGudafcB2whiQsRlNuF3SIpL1dQ&#10;iTby+WgnWhyFtGV1aCEAV5I81Wp2oVK3EzvrVmNn/WoUaXcRYHfg+ldf+zdgfbnyl6rr/7vASuBc&#10;cxlYr1u9G3fkFMHk9eIN734PrnvXWlzzlg245tb1uGXPaoS7VXLadOFAtzQGv6FBj3VrYSNgBdIt&#10;0DoLYKbqivZp4KUKtJJ1i/ySXuFlSxUrnIISAyoJskZvCY5+9+tUnxG5OTzZoyWYVMFKAxsmQHYS&#10;LH08X6hGW6gUWq/ISlGIVmcOB0M578tBFiMLJfgZnHtRo90MvS1bGvnxJy7B5ymgIilAwE9Dw3v5&#10;whWIdzTCxUG1shKlEitDhMZOrJPGWLcwwV8Y9EbtNlgDVC4i8DbB1U/DHs80I9XTymMaqFBrOMAb&#10;aQjKYTTsIkC3oJ3XCC52ynVg8d3cnEcGaE+zvRI8d2TSymeqQZqqd/i+QzQWu+WUV4THWqlQxZYd&#10;i5+qQrtTbi8wk4nLrUKabXJaLExj46EiEQ5FZuHBSMJxcDGMg1SYOnUOzDRYmRhV4Eg75o8Po+ci&#10;gffYEB6/fwGP3TuLBA2RyP968NIBnPjZjzH/qQ/ivotzmL14QALkhQ/d+6IKlmupv/gZQh4qcxrE&#10;5UkX2qgKpx+8CJeRStJXhZ7jM3/iMXy1IqaC+8+vYO7Dj6CFALg470U333uY76MvrUGExnRlXwiR&#10;eK1c2wxG6hBlWwojaKehc/HdCqIh1lEVNOq9x0ZRSWPf12lAmyYPyUgrSVQfzh3rxQTrKN5t36lh&#10;9M+YaTT34sAnHobCsA0Tj5yWe1RtpjzY+DxebwN0bQU4stSD01T786M2mUy7myQrOhXG+MPnER0K&#10;oIXKdIKE0ecmWazZgJb6TfDYadz5Pk5QeUfZd1J8b2JrUDhRjyQN+vCwFYl4C6amPRjkdVMkbWIb&#10;itFTSsJWCgVVkSaqkOt6Iiyhe9gNI59V/Hz0Yw/jvu99A0dOjLCv16K714rhEY8MXhFMt5HIKuUU&#10;boOugCSEKlCsVxKw1d4K6PhOKhXboWX9fB0qEokKVFOV62wVfF8KuF0idq+YfTGjjADYbC2C3VdP&#10;UuDgGGpDBYlXK1WlSSzPmEgsCbJKcxFKGgkqBF5vtAUVyu2oVG2X+V87u7QY6LOhuWkHwvE2+b3W&#10;VYE2F+vkqYCS9mBH41rsad2EnLp1VIylcirZEm2EI9yEWu3ltHBaqmobn0koc615L4wEeBeJhJ/P&#10;JiI7mUmsRC5ZhZ0ql2NMpHYTEcdEcAu/o0KGC7U7y2Vgj4CnmYSlSAaXSHXr0NVvRAPrLOobitSj&#10;sXkryw6CrkFm+GnnGBPTvC3WHBKNEqjdwu6JPLa1qCNBaLLmS+e0OtUu2rQqFNSvR07zemgi1ShW&#10;b0de82bc8NpX/Q1YX678per6/yqwXrd6K65fu12WN6zdhh1F2zEy4UFJ5Xp4I2H88Y9/xPiBg9hc&#10;vAORsSQGe514//vvg/DtFdOz7iiNIkEpM+lBHw1VDw2UhcbGGCyHW4ArgclGI+lKE7xo/KMi00Wy&#10;BYFMG6KDDuk2LxxKQjQgnXMJmC25MlJSpIvsNULAJhgrHXvQ3C7Cl+2FI1lDEBLp0yqojBvRf/d+&#10;6N35MIZKZHhCp78Q0x+4RKUs1nLrMH58FO1uwXqLMHCoCxYOUD8Vq8tdTsMch1JHdUpjLjyDnVSk&#10;0rOXxt5J8I6zzgkRBMJbjDaqWFdUbMkxIjXup0HIR4bP0kVFIiIgtZp2IkYGHKXqaifjjfLeYT63&#10;2G8bjJQTTLMx+sid6NjfAVugCOFkK2IEGrGlROPJg5n1rdHtgLnbTkDIokrZSYOqR2dKj2RAhWio&#10;Dke+/iX0J1W459SgzD965LvfwPyYn+0+hMMfeR8G0mqpqE5cmEIiosC9f/gDOlxF6KM6F1tzVj73&#10;cQmcs594Cgenw3js/CRW7j6AHoL8eYLS4vEpjPibsfLwBaks5yZcOHUwhh4R3GL/GOrK16GJyu3k&#10;6XGc+fbXrwqoVxYB1Gd/+xtEZlLo6uWzkFRFSMySowFkkkokSCz6BtUkJwqZS9Up1ldJhjQ0eCZ/&#10;KRpbN+LED76D5rZNUNGYWWnoupNqaDSFWJ5NYonXOX+sDx4qm2k+f5s+C6UVN7EtWxDLiMwnlahX&#10;rKUiXUDAVYUAValGvReLU3EsjSdwcjaCpRE7Ujxu7oMPQaPcithsBuEAAV5bgKi/ER5LCQY6NGin&#10;aj3x4FEsP3AELgKX2Hc8+uBpjNx/FENnpmH178XooosKu5J9k32vuwXpfVTJfKd2glBopVeG6zOT&#10;PMao2BP9ZplsO3FsmK30pz/fp9rvE2ESrRU06rVoYp9VUZG2eqrgSGmR7LUTOLOhjtWh0ZyPOn0O&#10;3Em2Idu43kIQogouUu1BW3sl+3cx3N4WbNz1LqhdtXAkWlGt5XcEJq2zUgJ0JKYmeJG8UvGWNG1D&#10;sz4fh04PobRmE3btuRk1Lbth8tSium03ykk4fJ461q2EY62e55eQiNahvJUgFuRvvgNrqhXFBJ7M&#10;cDs6xJ5r3qulvRhlBP8giYWJRMASr0dnjx5d0VZ0JlRyT6zwFJap2YL1Mj9sKwFORGUSSQJcJF7C&#10;CUzkQ9WbC2Uu114SNAXrVM/6HT40CIVqJyLhRrj5LKmEEk88eRgqQw5GugwY67ehL2NiXzYhTkWf&#10;IRGqNmXJnLHZDauh4hgWwJ0iMVGQBFWod/K+OTC6aA/YV5UE/XL9VrS48mXEqLz6NXjtG274U2CV&#10;Bv/PNPpXnvsflaud/9daZLq8v1Cdr9YWAnBfKFc757+3iHv+7+W627fhBlE3qlURw1esq/7ztp3Y&#10;uHsDHN46dHU34Etf/BBEYrZ/+ZfvyMEuNq4fOXsEvT1+XLpwAM/yszBVpoyX20GQ6HfigXumMUg2&#10;6xuywEejaachEZlk/FSszbYsDiQ70uy4kVQLFWEDB52BqrRJ5jf0dlNptOdj6OIKVQoHJ1mkWGsU&#10;gOejIhDRjUQqKJFXMdQl0noVIdivgdGeJddFDc5cjNy9SADNp2KhUexqpvGrxMSo2NrQgKH7jsr0&#10;UBYvGT+v1TlghMqUDYsIf8e/B6fapdNSjCQhTgXbO6BFQvwe1JFx58DeqUQjwdVPBaLneXZfKdWo&#10;Ap29bQgT5DOHOvlZMfxCpTtFmEItuqYc6B63IUpw9hOs+8dNct3YLEKpucvIpgtZ7wLoWWrVW6Ch&#10;MtWTjZvbizA0YMDJrz+LIx95BJM9TgJwIwz2ShyY9iHmpFJRbIOD9eoJt2J03CcBc5DKpieuxKFv&#10;fV1OwQpwyyynSSIK5BTu8mc/JpWkiNYkcqTe9ezHceLjj8Gu3IYxGrl+nptysA7KPUgfGEOQhvPI&#10;J98PO99LVck6GBT5OH1kGA+/7zDe/+G75D1fCqaiiFkDUUQdDn/7K/AMe9Ci2wU7QV6k53M6i+Hz&#10;V8sp+WioFhbWx0Gj6WB/aaRBCww50abdhdGHz6C1dT1aaBz1zhqSDA3G++0YFft3qSYXJ7wYooEV&#10;e03n5sPwUb2kaTTtplyECLqdfAc2qqmefgPvWSqdYZYn/CxBnDjQjTuXErjreA/ikQYc+NLTMJv2&#10;Eri1bEcj+khouhJquAgcoz0GjKS1iBNM6wm0IvuORwDD/jQyoya0atZT9a2CnuRN6y1EoJcqkX1U&#10;Yctm3yf5Wk5gYl9YpkTzsk95Eg3sEzq0WQuhsuQgu4ZkgCDU/9Ql/PbX/4rvfPc5qSgrm7ZTqZWi&#10;tG07Klp2YVvh7Sio2QKrs04GuGgPtRCwypBftxmVbVmoaMuGIdiIauNeKsg6KPUlVHNW9Ax4Ua7Y&#10;AzXHmtinqrAUoVqdjSYRupCEtl6Xh5IWKl4CW40uh6RPA4OphIBYhZbqHYgl9agikLcQ0DSWQplb&#10;tUaTi2ZeR+erJTGsurzeStXaKgCUACe29+ypWo3yZipdzW5U2/PZRtvQ22mE2rAXGm+5XE91mooR&#10;cdeil+/Ww37tI5EQScRLy2+HzcF2TjTJ6Ex6jiuDICYcN0EShuPzcaRF4A2SCeGMZrOUoYvquyfF&#10;vjDmxe7Nb4C2eSdcllIY+KxuRznalLuR7tajrG6t9Dyv57hTEFB3lL0HVvZFE8m2zV2BRvb3CPtM&#10;m0WkoOQxxlxo7CUo125FqXYzqoy7UNy2GTe+7iWK9eXK1Y3z5SK+f2mGlpcrVzv/r7X8xYH1L7y3&#10;9L9WrgasIuH9NtzI769btR3/sDYb16/fgXfu3EGQIxtOq2gOL//cdc8+gkQZ3H0+/IHq54WfxbsP&#10;yd+dk04ObpH8txZdGS0OraQwPe5FpFtJxtmE2Wmv3Ic2QEYfP9SDKEEgFmvmwG1EgGVk1oXOfhM6&#10;ljIE0DqCoYbseDP0VrFPtIKqr1mmgvKQ5Xfu60QPlYeT//Ylq5HoayUAb5NZOdoDFYiNe9CsWosg&#10;VVbXUSq6ZBOGh02YuecgFUktznzvOXgIfO4IB6ZY543Vw+wtgSlQAqOvCKEBE+wEIOEAJaZ548kG&#10;6dTUZuTgpHpts2ZRFdQi2t3GQbaXap0gT7CMUTWbHHlURyVUSU0IhEXQiTY5RZjsVsBGtRtI1Mpp&#10;60CyToKqnWpMaxFxhZvQSiUmnHa0ZOd23tftLEKGKrivV4eJYTM8NL5+GqvG5vWIs03TbD8V1YCP&#10;RiBOFr/y1EO49Mc/ElRyMDlgxtCUDie+/S0JesKTd/v2V6GlbT30VBK+qArzd87wnHtw5je/wZmf&#10;/wzK4ttw/LkvU9UtIROqh7FpK84f7UM/Df/hr30Bi49dRG7+u3m/RhydT+P+7z+HlW98hUp33/8G&#10;rEKhLn7+ad6rkMeXIhmtwPgUSRb7iIhY5aexbScoiSl/BQHU5a1EarGbhpFG01GMhU89SdWxBeZg&#10;M41sKdqp2s5888skUiZ0deoxNeyWiQIGSQJG+y0Y6jFifNCO8R4Lugf9mB0LYHLQiRF+18djxBqu&#10;O1BOMCeZIWhOD9pw4XA3Tq4kZeD7UysJpKPN6CGoLT/zMWg12RggoC6MuHF0f0r23yT7n5/1G+4z&#10;sj82oO/YIKL9VFidzeyvJDu2XIyzLWaoXDWWPSRKJbAFq2XwA7GnM8z6iETu0U6xL7IBKRK19Aj7&#10;mkjlxmdMHR2Hi4TINxUkcO3GHznOvk8yW960BVVUeK3WfBlEQWtjWy4k5PYYo72KAFBPgCqWylMA&#10;6y1b3oC3r7kBu8tXo1VMExvL0DfoQzSihVJdiHpNPjaXrCYAFsMSqKeS5nUJcPaYAmWaLLQQZIt5&#10;v3y+/3rFLhhNpVBTlY502TkGtXL/uE2o51bh7GPAxuJbsa7gPajlec3mIhJCgrBepGfMhUkoV5Nw&#10;oNqDCoJsCUu2chPKlVtl5hkvgVCEPzSyD4sk5ymSoVmOX4s2D/Fgk0xN5yRIB+JNUNnyZThGPcmY&#10;iMes4zsaSmjQE2iR08XN6l1wEAwnh+0SSPfNRtBFEtTfZYSxLQcTPVZYSdzsngoS5ELpLFZYvxbN&#10;VhIDjvtaSzZqtTuhs/Pfbduk41SbOY/2oUmSX5FTVjhu1dlykK9YhxraAZFGrsaa8x8AqwCC58vV&#10;jfPlIo79G7D++0U+/0vaSE65P1+uds5/b7kasLLIgPms7+078aq1e/G6dTvxhttug5ks99DxcYhQ&#10;DRPTbnhoEKafeoDMsZKqop5qy4Jf/ep/bQv46U9+gNn3HYeNgOAL1cm9YJ29JsSpZDs5+A4fSmN4&#10;yEogVciA1k6yZRG4wRYkMwxVyPB/Is9l34EeAmErVWwzweXynjaroxBGdv4g1YRIy2YWzi00TAmq&#10;4eCoG8mZEEbee5qsV+RL3YnpR++CVr8Nnmg1QjSAgyN2eMisL/7brzAo1r0ePo94rJbGRifXbsWa&#10;nk0AGgeJUI2RQRN8QbEO2yzXdzsGNWSsWXCGOSAduTC69lIp5MLcoZHBBjzRGnT0UuH1KBDuaIDZ&#10;U0gyUIphKph0WiEdqUTGHbFH1kXGLX47eH2zp5jMuJDPUygTdIu8sVpzrswZa+LgDhCEBoZ0NCyF&#10;6CCwJzsakSRgd3WJ2KdKeFylCNLQq1o3o/P8CuJUGUE+j0q/HVaqvK0fvRUrH38QOt1ubMt6I8G+&#10;Ge1UtrOXVpBYGUNV+SrkZ78Vmka2la5IAkn3kAfds0mc+9H3YdPvxbmf/pDqdAfKi25DzrZ/RsLb&#10;iOlRD87/9jcvgulLQVX87fzFCo588VlE+Z6nx2yYv7SAkUEVQTKf6jpPBpofH3dSmRJoT0ywffei&#10;oWkd9LptaBdTwytdiC2meZ/fou/gANrU27D02Y9A0bINrvZyLE2GMNhhxCQVrQhqMdxlJZlwY2E8&#10;jLkLhzCSNOPAVAyHl1MYF/uaCXRJvp/BXoPcy7hIlbsy4UNPhwo9JHxdQk12quQWn/7lJKz6HIxl&#10;jDi+FCepsciwklZPARyBYhw8meAYyIObxMngKkCriDFrzKYKp/ElUHgIfOm4ms9aLb2o/cJ5iOqx&#10;m4Szf8CKFbaF1V1E0qlAoEsBM/uELlJP5VSCI1/+FPuZSGdWJgnsN7/9DVS17oSFhNXK42zRKlgI&#10;anqCTaOBIEuDbwnXUx1XYm/Jbbhj82uxJfcd8rvdVbfjPdteh50VaxBIG6C1kBQSgEXC8NSYB65k&#10;G2qoPoMdWo4nNZ+N5M5UBLO9koBcgvW8zt7yNVS7BZeVqDaf3wuHskKCNPs7+39B/TpsqbgD79j6&#10;egnEzqiCZLGO47tOhi3UEMhK1DuonmsJUlR8LGLKNUxy0Z3WyHSCShG0ggR6cMLJ/q1m/9bBbi2W&#10;MYJtVId+AlukRwO7owwDrGtftA39VKSDHTokqbxjHo7lLj6fKY8k1IThjB4jfTZo1XugJ9ibqaYP&#10;H+yE23ZZhYqtWia2m4KAbxbOUCxKP8Ga71JFNS2iMYlteI3G3fCJMI20NzVNG1BctwqN1j2oc+RA&#10;HyyD0kO1b85CkWorXvP6618eWAWwvFCubpwvlxeOfen5VytXO/+vtcj6/hl1/vee78o2uFq52jn/&#10;neXal4Cp+C0/Y1+4gX9ftyoL163JwatvXoM6RYOMUiJ+fvrzH8Gfqkcg1UjWXY+jn/8ILO1lZKzN&#10;qNHm4Oz9h+Vxv/zVz2EXAEVVIBSoiLgS4MCIj3nR0WPA8v1HEBZrKCKfZlwBZ6wFwW4VvINGGUTB&#10;S6MW5aDqHGpHotdMNVeJdm8VDWI+xh44AR/Vs75dxC2tRIwAHOy3whZuhNaQjTYOFBsHtHB6sJKB&#10;C6ciX5cWvaNmdFDxzU55McjBNnlwGFME2ZCnFDNU2B6qJrH/tKdPK6eZRZYakdA8zGcVU5FyC4g7&#10;n9dqokKtQYiK1B+vIamoJCiS+XoL0TWoxuiMjeq5FBmqF6OdDDdeTWVdJrfgpMXUeKIZaYKhi4PR&#10;xIHrDFbyuAK5jcRPtWwiE9fwOQTAit9uPqMI4RaKVbHNqqiU6uFmG0U7qe5Zl0yqFWEa2iCLmgCq&#10;0Owko7/s9CP2e7a35/J+TbjmW9dg04Wb0EaDEqZx0qk2Yen+g9BG9Giu3wp1yw6qPRsef2A/7qN6&#10;neh1IOOjgdflor78Dqnuw3E+kzobHksxusItuHR0EHf98Q9SkWaOTcop3oNfeUb+fRF/lOnqxNTv&#10;m751Exp+msDSuXmMTVkRiJJYULW6fCQREyYcIOD5SAREfF4FgV9jyYEn2YKZJy5BrdvBtqqgESyC&#10;O9IIXdtWTM940d+tgUgmvkRFtzIdlsC6PBnDofkOHFvqwlDGhqOLGZz60EO458g4js934eyRft4r&#10;DiUViHg3+2Z8OEgidvYgjzuUwSDVp5FGfWDQwLauwcDFJQJrAi57Kc4c6ERnRAQ0KJOZkcK9CqSG&#10;CfoDCnQPsL+SRIXYFz3DToKJ2B+pktPG0z1ODKctmOp3IRVoRZQKvyumwVCvhe9OkKI2Gfpv7mPv&#10;Y7+uh1Euj2TDwT4boZLWENSqCaa//8Pv8Z3vflNmntG4i6HxFtGw74SJ/UPpEFmUCmCIVKNUt12q&#10;JpurHGqSsnifHk1iuwi/E0m4S0kSmtpLUVy/hX28ge1dQPAoQX7tBmipckWsYKWhAI2t2XB5GuAP&#10;UpkRQHdXrsauolsIKJsJIHuh4DXqqGxbSRYsepJdI88h4c1p3IRtpbejjv3GLKdwG9h+lQTfFhn6&#10;UE0CmCCh8fnZ19mPGjhe61q3wEUi0telIfEgAXHwXZMEtxEcIwkFrO3FMrm601MJd6ieirEcKV6v&#10;L8LxRCBtVG6/HL6RhHmoxwy9IY/vtxgZgrXXRHtCAdDVqSMpLyMJLoeBzzNE2yL2yUdpE+o5bhqF&#10;0xTHmYnnNVpJjCIkyAM66Gx5yC27CSavWF/dgpKWdWgR4VLZD1xse4MxV/qLNJiyUcrvK41ZePU/&#10;/jvA+pcqVzPs/xOLJCD/0fOKRN7Pl/+rbSS2zhBIrxNbZuQUMEFV1Gn1ZtwgttisycKNa3bh7Wtu&#10;R/+gH59++oM0j5D7RWPdbfAlWuT2lIH5OAHESqbXAoWRg8tfjTrLbgzynAwB0Z/kwBTAFKihkuMg&#10;6NRjdDqImbPzSPfa0Nlj5XE2fq7G8JwbqvY9UNKo2AgcHirS6fuPI5IRadyU8In0VdEWxHlvd4zq&#10;NtpAgG9GYtxDY5gDE1WEzkrlQKWiIThpaSDFXjY/gT1Eo+cJlCBKIA+wLh0E8pH5FOtJY7wSRD8H&#10;16nvfQNmKo1UpoVqUy0DSBgJTCr9LviEsiRrTcxFOcAKEelqkaCapMJop6oVQQ3C8UqkOpvQN6JF&#10;kN9FeE8XVa1YOxWJt8W03wgVihjQpVQTvfeegDelkttyUgRcu4MGgIxYS3DRm6hU9VkYv+eQ3BrU&#10;7iiBwbYHfSfGCKIiV2QdFX45zKFihEgInMLDkUpYL6ainYUICFUc5jHmYpStbETdwDaZiu2Vn/0H&#10;GNR52NH5dpz/8XdRnPMm/p2D4we7MTvsxrljg/jgI8fxxHsP48S+HsTsNajaewtS4WaoW3cgRgU4&#10;PGDCwYNdWJ5wSycRoUgFeDrTfLdLCRxdieHkj38owfXCb3+HhV89g2u+dg2ufe56KM/pZahGnYPv&#10;OEAicnoCCv0OqjvhHFYPT6yBaoUG2ZqF09/9Ghw0Vke+/gVYbHup/HJlUApRGhu38J3pMEUQE6ES&#10;jy9nsG8ihENzHVgYIdBORnH6QI8si2M+LI+GcGpfN06Jv6dDmJnyYWDAQuCN8Vgf1a0Vdx7rpoq2&#10;YHS0HT1UzYkkyQrb2S7CKrI/+bsdSLhKsLwY5HtvlQFKot1NaNFskssLQaG2TLuks4tYk7Pby7F/&#10;PoGTB3tkJpz775rFpbPjuHDnKC5dmMToiANzcyEShjJ42Lc6SFJU9lz4FpIwp1sR6tdyPFWhRrMb&#10;R87M8amBxcMjaCZYNlFx11FBNdlzoPOXQ+ksRi3bqpHvv1y3E4WqzahRboXeUw5PWoF6M4/nOTmN&#10;a2n481Cq2oUyxQ6UEiRT3WYolDkSMEvqN8v10jYqRI21lHWrIXg0oJ4gWU1ALmvahsK6TShQ7URt&#10;axbUBOJotwFG9rNgmKSD40ZsnVGK80kIJmaCVI1mhAmicQJhMN6CRgLp/oMd8JPgDXUaJZAKT1zh&#10;AT5AFT870g6RcMFIwiliLvuowEUmKDPr5SAoim03Yk92PNCAdFwJI0nJbsVarG+4FTX1G9AtttsQ&#10;pIUKdZOMz7CPjPZa0UV1287zXFT4OnM+Qb2QomELsoreJUFZRzD3BUmsaW/MJNEmawEBvQhGqn0V&#10;6xymuMjT8tnVG9kWO2Rs8vEhG5YG2S/6NBJs9SSAxcrNV3de+kuXqxr2/4HlPwOsV07/Xq2tRLna&#10;eX/pcjn4xf9erluzlcAqYv7uxLW3riXQKTAxbJeD+pOffj/BsR7BFIGNABAh8Pm9leg9NELVWgWd&#10;SWRjUdAYqZEIm5DpopIk4w4PW9Exl0A3B3D3TBJjM1F0r/RTobRgYMiD0yfH0D/qQf+IlYw5jyph&#10;HsvPfBShyRDBSY9hGkKbtw4Rsnu7pxpDZxdh9BbD4C2BhUbFS9ATwdpd/kr4Z+NQEdiTNPx2KkVL&#10;lAw3TQDsEVk6GuGhMe7sU6F3yIDkqBNK7WaCfilmZ1wcHO3o6hGh5trhpzLM9FBBi8ASBCm3jyrF&#10;VYQgB3y6R8nf1XJ6uIvHxPm911+Kjgy/66KKpBJrp5owUCmKNVSHrwiZTpKKCA2EtxZusvfuqQSC&#10;3hoMj7gw+dB5xJJss34nek/OQ8dBbCeQWsieVartZN+56Eg2oz3WiNM/+wkyVKKdyVb0Hh6APViO&#10;JD8PEJy1ZNYiz6hw5uo7O4ei2lVoNe/G7Q++Gf/46dfI/KaiZL52AsXPVqKaiqWtbj36O00Iuetx&#10;98lRzAy6cPeZGXz6Q5fwwJ2zOEn1d3oxjTEq/MSZA2xLPayCvHToJMAJUBUldXwWwzQyZx8+JlO1&#10;CeXqnsoge9+7sOGut+Kab/DeX78G133pWmyOvIVKuwYtbVv43M1ybT1zdAIX/vhHtBIs4l1KRNlu&#10;IX8JglQjvQcHsfDekzjwqSfl1LJwshrmexQRjcb6LBjpNKM3qsZ4lxVnD/Xj+FIaJ/dRge7PYD9J&#10;3ApBVGREOXGA4DsTwbGVTlxkn8tEtRgQuVEXwryOGScPZzAj1uHTavQNmzD3gXtIYkrYX9RIEpzs&#10;fB99h8egoPH2hWoxPuumkS/D0gJBesJPI16Ng1/9HCo1W2T6tg6Sxfk5P+55YBYpKrGhKQ+mFgMy&#10;io9IRC9ymoq4wP2TDlhFABB/GZVhFnwrQzIwSqujEAqSNlu8iU8MfOpzH4SS71fjoaKy5KLGkI1y&#10;9Q5UG/cQKLejoHkTcmvXILtqFZqpKBtYXzP7Rql6pwxtWEFF5qA61hFs6rR7oGkvQ6teRLLaLde+&#10;De0V0qGowVSAOio/Mf0rlGorCXOTtYjn76G6JMAqdknF2tdpRYOK1+H1mqgszVSTbQR44Q3sIJB2&#10;k6yESMgECIb9BKy0VoKiWJ8UU7sHJgLoDyuRCjVgdMzGNq1Gmv9Ouas4zkUyAVG/PTKwf1+PEZmk&#10;CtFgA6xUxmKmwk7FbLJRSZfchI1Fb4fCQ2AM1HI8tFKtl5Ec5JMUVfFvBVz6IpLpNva1VjS2bCOI&#10;N2DXrrci1qGExVfB59wDv0j/GKhHR6ARFrZBkLZGeH5PDjkw0G2Ew16KvdW3QyGiMMUJ9CQtIvG7&#10;CGThIshWt21FhWorClo2/A1Y/5LlPwWsbOsXypVtJM59ofy3tpkIUXjHVrxy1Q688o7teMUd2/DK&#10;20Uy8stgeh1Vqgikf8OqLXjHtk1yneWFHx8ZZZIGLUGAywjj06WVgbSj7LieoNh6UgeTQ0THYWcO&#10;6mCzVMLGwZ2cCsrpnAzZad+wF7GUCb3L/QjFtBibjmLq3BJiVF3+IAcUAUrTngUz1aVIheUV3nyj&#10;XvSOhQjYegmssSTBm0o0RNVg5jEhKsx2J5mtiLAy4STTLZXBJlT8zJGqR0RM2WXqcewLH8Ghpz+A&#10;MM8TzkSZPl57RAePSBXH54p2axGIieAVKgRj5Wjn4B4YMZGp1vO+JUjNhdG9EEEqzXMnPDScCrnl&#10;JtHRLPdKxtMEzWgpB2gNHI5cRDj4PHwmcc0eMlq3s1TGKB256yCcHMCTJ6cRojJNBuqgb9uNAJ+t&#10;g6rNQENpoqESTF7EMbWbc3Dupz8g8FsR8JbjyDe/CitViQj+3kKD2k4jbGrfC7MrH86MimSIxq/u&#10;Fix+5GEE4nxWAtzS/ZcQ+ZcTeN/PAK16M5qUG2Ey7sShr34enf0E09PjmO5z4IGzk7h4akwm4T6+&#10;rwszfXYskfz0eBsxu78XZ77zddip6sWauYvsfuGTT8l9q0OTfpw6RjVIhS2A9uRPf4iZT98N/91e&#10;XPOda/DqL14vgVWo5tihVrz9ntciRkU9QECbvHNBAqYA1jt5nlBvC594guSiCFaqlH4qwbO//Lk8&#10;Zv/TH8EgjeOB+YhUmQvjLkz0ElzTZpxZ6cO+ybDMJbtM9Xrp5AgOUhGePphAL5XQ8ZUUpgYcOLa/&#10;C8cOdOPYcjeWCLrj95+UyxlmQ45MaGDSZcvZBZtxOwYvLJLUlbL/KBCONGJ6yIJDX/gUWpXboeZx&#10;tkQbgr5SXPrXX2If30uplqqR7yLSr5ZBLLpFlDGSn46DvXJqMUzS4KMKXvzYIzKylG/UR5VeIwOs&#10;eMTMCgH6vt//jv26EfWaLDj5zkMcY+KnRLFa7gcvaV6PLXvfThArQxUBsprAU9q6HRtz3ooWKku1&#10;rRSN+nyUKbdA56tEO0lYSdtOWDgGG+wi200tyhq3ydjGXk8DtG25cLlqoLeKJAc1qCd4lil2SjVa&#10;p8khWSuVgNqoyeUYMcORUGJ33QYqRoK0uRRq9mkNx28D1WW1PgutIg4xCWSSbW4xFcNH1etzViPs&#10;YmG/F+AlCNPR2TDGaUv6kmxDAqI/UIM5kt0kCadY2hDZZBoV26h0SbxiSpnnVcRebueY6OzWQ0dl&#10;bDQXyCnijk4NiWgxeju1iEaaSBKKZJIOQVy8ripEeEyK/SaeVEInHLMc5dKpMjvnbSitXi23uGmo&#10;yP0cg3F3He9/WQ3rFVlIBVuQirbCx2dy2cthsJDwUs1Wtm2D2l5EVb0XBo5XoYLrNLtJdmhHX/2K&#10;vw5g/XOP/2spL26VecnU7pXlpedcrfy5x/9Jef6cF0MwPl+uzEIj1k5FEdloROCHV1KVXrt6B65d&#10;tZ2f7cANa3bjxrW78Zr1e/Dq1Vvwru2bEUp7cM89x6TDUlefDoMjDvQPu5Cheunp1mH+vSdk50t0&#10;6tFOZmihous6MkxgLWZH1MFNFevxEXAIpk432SiBK91poUr1oX+pD139bkzMEqhmYwj6K6RTj43q&#10;0Rosg4f30rs4QKWHZDUyA14CnJlg3IZkZxvSQzoyzVIy4xIs0Uh1HBniYMqBkYo33keATAjv4iYE&#10;Uq0YmbQjxmsPHe6BUrMJ0XSdDOqQSTeg/1AXFVILXN58pA500rjVIjjhRmwxjmiXiBfcDD+Nno91&#10;OvH9b2Ly0Ttx6HNPkTBkYXBYj0MfOEclW4BIkuAbLEHP2XE4ImU49qVPobPHIKe+2gmGARqKcLge&#10;gWANlbMKBz7zFM787McEkz+gM9qIKIFK7N8UOSetjny5WT4y4ofTVyPXY0VkJgeZvIhCFPDkoevo&#10;EK+vlIEnIskGmB0FJARG9N61nwArprX2IsU2GFhMIDYZkyrvKBVPYsQDHxWowrYHsdkofIN+TByb&#10;wEmquGMLCf7OYKSXgDUdwF2nRnBiuQNTPVYsPXGvBMyhxRT6L5IYuEiaqKpFmjcxDdzLdnIZsmTE&#10;JQGAJ378L2x7DRY+9X6cOd0J1dFa7PpxE9I/uBPWngoYvYUIR5sQjLTIuolzBECHHpnC+d/8Gnf9&#10;+l/h7XXg7E9/JK8vvj/6zCdwhCTt4ukR7J+LYoLAKrydl8Y9mKXSfuTCEu4/N0Mg7ccJgqz4fXA+&#10;ikUqwuFBK44uJ7Aw7MSBlTi6+42YYh9bolqN+AmAnSoMiVyqJEIO4bCi3IRT3/8WQqkmJMecUNKY&#10;9xwZxcrnPirX/Dv391MNUu0QbAPzGdjZxsUt6+Fl2woyF+xsIRFkfyYoG9lPdRwbSmuuBNBwhwKz&#10;7zuJznEHAmy3KPufM1oDK4mGMc06hBtw7OwwJpcSJIteKKi2xM/HqNhdkXrklt4qvWyVVhIrSxEK&#10;23ahVr0bIqatUMEN6iy0EYRE1qQWYy4UlmLYOU7VBJc6617UG/Op8G5CXuVatDZnoSOuk2S4UbsX&#10;4bSB/UkHhVqsnRaQKCqh9ZAoehrR3+1Ao3IPdATGCgK629sMi7MWRoKk2A6mpg1oInDrBdBSkaoJ&#10;7jGOV5+zhmrVgJEeC7ztlfC56uC0ViLAvj6YUsJjLYHbXoV4mGSZSre3Sw8/VbCX9fUTZDvYRzL8&#10;bqTHLNVqKNwII59VAKiY9QmLsUOinyBxGKaSnSDZUhEkdVTbNpKFdmsFgiRr4hwRmSlC5WukIh1i&#10;n7jrwjjPb8BgvwVqtqOXdQryeSN8RzpjHkVEK7y+OrTyecW+VYOnDAUNa1FOdapyiryvJbRHGrgc&#10;Zbx+EXonvKgh4L/69X8livXPPf6vpfy/Aqwi5q8MUUhQFWuor2a5UZbtcur3xrW78Op1WXj1mm14&#10;+4bVsAe08NG4/6sY0FRL+957CCNHhzFLdi9CvflijQiSYYvN2sL1XQQRj4/50O4ux8SlA3C1ZWH2&#10;wTOYeeQiehc7pWdpPCEYo4qgbMbIyVl08HeCHVpMowhF0Dlwee+rwZUrc4+aCHZGAqdOrEHF1Rhb&#10;SNMo6ZDsNaGLStIbq0P3mEXGBg5MR6QDUYAqIRIhg6XBGjw6CJM1ByPHh9FHILY69/I61fBTzQoH&#10;rA4Ck8itKrbG2EWYRAKywbGHBmobokspGQxChDMUSlrsXx28+wCSwzYagb2YmWpH16QHJsNWTJ6b&#10;kKETBybNMPgLYRAOTu4iJMUacKgaqS6VzJqipfEbGDDRSAmnh1J0s118NEQ+Ryl/lyJBg5UajUqn&#10;HREGUACNBC0aimR3m2TnIiGzyPBjad8jk2uH2QYa3S6YqGpF6EP/IBW7ORs+toGd102QCAWpjA5+&#10;+kmSHCqP5rWIjLlgtO5Bc8tGdNNw3H8n24eGd7rXhigNnKmNio0qY7BDi6URNw5OB3H6cx/ChT/8&#10;Hke/9xzGjg0j4KuAU2xZ6TQgPBHGzIQdHYFy9PM9n/35T9FQvxZ9dx+jGp3FffgjdJ7LcYLFuutL&#10;iwBNUQQov/nZt8JgKMXIpSNwJg0vRnGSoB5qwZHFJCaGHJgf98l4saPdRswTLI/MJbA0HMBIl40K&#10;1omTVNf7Z2K4cKIfc2MkJVT3o2z7ENtea8yiWizBxEQ75mf8BAwDxkbaqaAb0Md3JdK8JQhKGuNu&#10;uCejMCdUPGc3RKYksb1La2E/ovJtFRl6aKxFfGJHiu+nQ43QfAw69meRIDtAwuMikOq9JXCxH4lQ&#10;ec60Ssa6VpqyqT4Lqe52c8wUY+yhU9DTUFeqd9Ew74KeRLO4eSNsESpKTwW+8vUvsAUgp4pbqIqV&#10;VF16gkAT1eH28lsIrDtkVC4jx6HeVYrOSRfPrea9RWjEJrntRdleglZbEUqNu1DlzEcRzymp24I1&#10;W9+MktZsVPJatfq9sPpICDz1aDMUoUmzF2WqLKlMY2E1+00l6tVUxRaRA7kVE8spVAlvW38twWYH&#10;LCTCLaZ86OxlJATCP2GvVMNOG9Vmt4WKsAFOZx1iETXaec1UuIWkzIChXjvHTB1CoWa087n0VIV9&#10;gyQwGRXSBMzWxs0E0Wp0dWnY1wvQ0LQFSSrnEEFRBNFvUmyH2S4CXpRRoZbDRgDOpHTIyr4JZVWb&#10;LzvGafNQxufdW7oOJlsFHFTQIgWdiEss0sTFQo0kV6wjwdfAcdnUth1qk9inWoRq3W5U8d+Fui3Y&#10;1XgHilQboSGBFSLCTZtndBSzLxTIvbulJDav+WuZCv5zj3+5Is//L17jzyl/KWAVRR77Zxz/Ynn+&#10;nJcDVjn9+zyoymlekZR83W5ctzYL1/H3K9fuxKvW8+91u/DmLRs4MKrR3p4nB7L4mfjAfQSXchz7&#10;5pcxdnG/DOruFmt+CQ4QgpFg0WEyxQEyew87fx8Hwr6nP4zDz34SqekUTv/kh5g4u4SxU3NYfuRO&#10;GuYRxFJquUdw8PSkXIPtX44jM+VGpFcNFw2lcyaJBhqAFvNOqKi+gmLaedyLToLR8FwM4/Ne7Pvw&#10;A4imGjF+1yL2f/FTCPG8QLgCB7/8NPyxanRO+zD7/ksEy3wkuloJNhVILUaQHNTATMAO8dxEt1iP&#10;2UsjeNkZyJemSs000/hVXt576iskkOvkHlRV22qpWscG9Ri5sAwjjW0kXofeQTUGhnUypGOwRwE7&#10;B+fIvUdpiEXghY/ASePWeWiEg7gMdqo64RVsas+XwNQt0s2RtQtgFd6N+8e8WFkIoZck5MQH7sXp&#10;b38Ny3wOkWjZZi/nfczw+EUyAuEwVQotDXOQSqGboCH2Zvr43dRDpzH1xF0E8u24+7e/wQjJja/P&#10;isLSt0FpyYbFmI3xw30YIIhME1DmqNzOHcrg3hMDmKaq6Oe7GcxoMRRvxQBVmciCMzTsQGIuheVn&#10;Po7YUjec3VbYgg0yApLZVYYetm+7dgtJ13m5BimSrg+cmsbUWDucVERi3+zsFz4K7y8PSzAVgCnA&#10;UmThEX+L728d/Edc8+1rpBELEEQXP/a4BFXx/SyJ2KHZmFSqM2MeqvxWTBFgj5IAndjXgel+O47O&#10;xXHqQC/OHhnEpVNjBF0LVmZC2M9+M3LvQfSRnHgIPB1zQfj53F19KuxfilPlWBAlqfG1F6GbStRB&#10;4Dz5rS+hvI6KTrsLHpIjCw3t5H2HqVJb0UYDq+YxNi+V0IiPBr0IvrEQgWQX6rXbMPrYWQJMuczf&#10;6+vRymTbfipfvTkLVncJAt0aRMed0JOI6HlPL8FIZ8wh8BWhwZqHehLLRhInPd+lWE8tpTqaXenB&#10;z9gO47MdqGvdjprmrahu3oKdhe9GjWY7jX8B1VMR6tq2oU67A/n1q6UHa07NauTVbECtJhc+An+k&#10;W09lWYI6jqk9TRukw6Hdp8A71rweezW7eP9iNOt5LQKPlmpPaSmhCi0j0FTBRUBUEGjFvlmXuxG1&#10;bbmscxkVcAEKCXTNVHgyKQAVm4kKtl5PlecVXrxNsFhLYbCUQ2Mg+JsroNYWwWKpRGfagt6MFemo&#10;Du2WKrSp82SsYYOzHG4qUZGowmwm2AsPeX0WSWU+7CRHNqrcKN+FS4CgrYTkuIXjvBTlfO5wSEw1&#10;12F6NCj36SZ6HCShJEckA9lFa/D6t/4d8grXcOzqkCYhctlK5T5ZEUBiuNfM8VQHq4HtReU9NeWl&#10;fahAees2bKu4FcUt66Bykzz7S0lSctBK4m7gOxJZcZrEbADBtYzE57pXvxLXiKnBKw3yi4b5eWD4&#10;d4tYE3y+XO0a/155OVB66XH/UbnyXLlGKerCa17t2P/u8kIdRLkaSF7pvPQnn4u2YJ1f+vl/pcjs&#10;NARVMf17/SoBqJeTkN9AIL1u3R5cu2Y3XsF3f906EqvV63HdmjVkp+VyqmtqzsthTLU0aseRb3xB&#10;glCECmzk4kEMDFoR7GyjWmmGr0uJWK+WDNkvjeT0qQmc/saz6J1Pk5EW4eAXn8bSBx/CoWc+gYkj&#10;YwSkfUh3tBGEFMj0GHDyB98h6I7BbNkNC41Opk8vA88/znu3iNi8/mIqR4JeuBYiYXhqwI7RfRmC&#10;uENO5y0/eieGzs3TiE+it18vo6JoTDvRM2mDJ1qOqSfvokIlAegmWBwbktt/QrMRmWWng8/moPHq&#10;WQwh1MU6hcqw75OPI0hF4fSJdcs9WHr/XdLz2ObIQ2e/EgNDKoxfWoFCuYmKvhJelr5hA/qnPRij&#10;AtJRcRs9hTKUobeLRsFGw0y23NPNNiLhOPHtr6KDwCQ8gOPRergtHKRdeWTujUhHWjA76sZ0Hxk8&#10;jWBPWIEzvFeaxmO4QymNiI1GPJqqQzBSiVS6gb9ryfJJhKiIE1RoIrC/mBY203BqjDtx/uc/RnQ6&#10;RHZdBh+VpcKci7O/+KkEteGHLmJq1IXTB7uxQlU6TfBdmfZDR/YfIPsX07BzK90Y3NeDKMlTgO9N&#10;rDXbfFWI9ZjgdBXxHW2X+yxFsoIMycj4/cehb9mA5JAdrva92P/5j2PiobNoVFK54JD0Dl752dfg&#10;pRo+/YNvS4Dt+s3DiAwF8NrP3iidq3KHV6FoaiNOfvwpnP3Vz3H4/iN48O45gr2BbaSUe1X38ZkW&#10;JgIYp9I5OBvHeJcJ+yd9cir44slhnD3ai6lBfkcStjDiQc/JUenV6XEVw2jaLfegCie2KSrypekw&#10;+jN6uQdyYdKDQRJHO4Fdq8uSiikWbSSxrEUzQctgK0C7v/Kyag1Wo//UFNpZdy2NcTOJj9rOfnJ+&#10;Hu3xGtgjVSRwpVA59+LIc1+Usw9eXylaLLnIqboZCncR5j78PiovNRb2pWAQMXWpasss21EhsqZQ&#10;DZUpNqOORKglqsDvf/Nr/Oa3v0Zt01bE2T/sYvuJvwbpETONezkaNFSWzlLsqbxV7oUtI+kxUmE7&#10;Ygqo7BUwUVW20PCLfK1FvG6tIYcAvZNkWIHy2p0oIWGoVGfD5KCSCyhgtFfLKEqFyp1QE2RjKQPq&#10;VDlUxNUIU3EW129DpWoPypW70SJSwzmojqnYDAQkO++RW7cOhS1bUK/bw75YCJ2VhJCK1eWtRysV&#10;sslUhkTSjGTMCJe1juRRh5aWPQiGlRx7FfCRuLkJzHY+m/DSdcfq4U82ScekoIjrTEAvqVkPhWkv&#10;qlW7ef9S3r9aBtRPdBtpB0p4nWocOj4sQViQhe5hH8lJirbDBbXm8tYakcg8w/c909eOhEjKQCJ5&#10;bCGGAbZxP/upg+TBQLW/t249wskWWFwlEFvCmkikKtRb0bngRIVCBLnYhgaq6duy3nx5u81/BVgl&#10;gL1QrnKNf6/8vwqsLweOorxQh5cD1uv5zC+UKz//bwdWMe27djtuXLcDN64mmN62Hjfevgr/vGE1&#10;3rX1Drxt3duxOX89QUTLQVFJEwB85vMfgTtaRqNnhSfVgAiV1ciBAWTiSpmlJZBuhj3RgHCG4ErQ&#10;XXz0PAaoGMJkj96QMP5NCHKQTd9zHGep9IYmk5h/7CL6qTpTnSZMXzrIQSw2fNdigepMhrPjwIhy&#10;IE0+9SCZfA0UTWuoIrowfGYaHVQscQJM/8EB9A6YMXukl+DoQddyp3QeCBG4BlivJI1+H41sukeH&#10;uYdOSjf6TKoFxz76ANlvNsIdzVR4VN00OGK7zNS5MXinImTuxUjyOecfPQt/uhUL9y/xGajAu/k8&#10;BPhAqBhjDxxGccOtsAZLEKGi7R2mQe5soQptZN0UUJDBaglqJrJZmzMfRmcuVW8l0kkFfK5ytNOY&#10;peeSsJLVzq10IOqowOs/eSM6vY0IeyqxMBPEIOsk1gUPzAUwM2RDiKAV81JpLfeinYA8NGYicBcg&#10;1m8ic8+Ve1U79vM7Guo4laNIzF7dvBbxhTAWHj0OpWY9dB0GFFbcjEu/+e2LU68CXEcevg8t9xXy&#10;Pm5oaLALc96KyvJbsXTPPpz61peRIaB2Z9Rw0IjrzTlUX60IJpvh6rRA0boZKkse1ux6E1w08Eka&#10;83ERRauHdZ6IIhSoRpxKMrIvgMd4LwGqwoFp3QPvgilWSKJiRoB9xPz7RZjOeXHND/j9N67B9V9+&#10;FQof2oiRWR2BMUrFHsSBxQSOH+jE0ZU0FqeCBFWfzNJz/9kZHF/K4Mh8jIbRQMBN4OKJIZzY3yHD&#10;Gh7fl8YBfta53I2x955Fb59NOodZ3WVSBS1OhnCYqndh3E9gbUGGBtikzmJ/YR9PE/AmPLh4vAd9&#10;bIPxSScSiWbERrw49t3nMHLPUZkecf9XPy+n7hsaVrHf3gdTiAb87BQ0JGbN1myovcXQi8T6vSbM&#10;ve8kLvziR8itfjfq+J2DYKdW5WN0LCCDJzSTFFVYswiCZTj2ra8iN+9t8vNagtOeytt4F+Dpz34E&#10;9U2bML8UJQGshI7gYHZXo8VUhK1734MGfQ7UBKJIp1LGHK4hWJa17kKJcgfKqcDFNGhTezE0VIR1&#10;BMayus0kRwpsLLqFqpsKj0rO2V4LL0lMXv1mVGhzUK3MgivSCltCiciwHfFuKs1RH8mAmOquQSvr&#10;WKXaReVWRYDPpoLdhALlVlSRyNUZc2EPiNjBpQSychIWMSbq4XU3QKUuQsCrosJUIRkhwLY3QM/P&#10;9BoSVNYlSNImEp6rHYVoj9ahSQTeEI6OVM8ixZ/SUoTytp1Uzbmo5nsrrt7E9q5BKUmCkqCsNhdi&#10;ZMhBIN9B1VyGiuotJPR2fOlLj2F4wIkGA8kI1ekoidlU2oj9JGEdnnoSyUZEg/VI0EZoDHmw0C4p&#10;rIUoJFm5efMNJAn5SJJoiv2yIuPO2KwPE4thbC+8GQa26/Wvufa/CKxXOe8/W/47gPXFa/w3Auv/&#10;dq+XfCeB9cXPqQbv2MayVRYxHSuAThYBpGI/qdxTyndw2/PlJVO6//H08DYWnncHwVwUcf5t/Exc&#10;S04Di7IFN4op4FWbJKCu2rMR5aoKGPytsIdbEOqgwSSodA7b8Ovf/JscwMKJqKNPgz6C0Jmf/BAi&#10;NdOx576I6ZUeDJycQmrQhMyYjexQS+BoQTfBY+zwANzs+GECmcgm4SXrFO7vExf3Y2ylDxN3H0ay&#10;24QYFcK+z31cbkFwkPknp8JUN5/E0OFBTN1/Qk6ZrnzsYdz9+98hNd9BAMknuFXJRMXDh/qkCh44&#10;Oo7RUzPopmI59a0vIcNnmBr3YGipBxMnJzGyvw8LFxcJ2vfhIJWTi2w63KlFiEpRTM8unJ9DggpN&#10;qdmImMy/WoNwog7tNGx9NMx6y044qDjv/NkPEWBbCCW7+PmPosG0Xa4DexK8XgfVDMFXbMnpWUyT&#10;2WfRwO1E71KMTLtAJkTuPDEBn6cMAXc5omyT/uUhvOfB12HlifvRcilHqrRT+LVUNMP9Vqq/XPT0&#10;tuHo4Tj6qKT7j43y2WrhoNpwExBEhKiBUSMGx6hUqJDszgLMPnEBHeMuGG25WPjcRzB43xEkD6Zh&#10;9+/FxAcfQEPzBlz84x/h/MU+nPnjr14E1xN/+Ale+6034c7v/wgD+7qRIpD2ZggutkIc/fT7EaFa&#10;E3toRcDyUKqVKiAHFqoijS6HKrkM6ePjGPvAg4iw7T1yXbkOETJ/jXo7Rh88g1aC9Ru++I+wjpXK&#10;ABXSM5jl7794DSzLDQT2C4iy/vu/9HmErDVwX2jAwbEYYlQRPXzXYs10mYpSREy683g/zh7vw8pc&#10;GDMjLhxYSBIUu/DovftweC5CkPTg1P4enCG4H1+OY/98mMfEcOTEJKI00Jm5DhgV22BzlMFBQxkg&#10;qImk2HME1bmJoPw9OB7A8tk5DPD6hw6mEOFx04+eQ+/hYRIoNcdAM+Y/9BCaqMZahZIz5yE1HcDg&#10;PYfgTLahlSAnVKLI12kfC8LEfqOy78H9f/wDdCR1dhHD+dw8kidG0ejay76SR9XZgPrW3aho3Yq2&#10;pAq5LWtlykThGd53YgaV9ZuwPedtWP7iZzB+7qAYmjh87wn4QvVoUm7Hmm1vxMZdb8fe8g3YVXCb&#10;zGZTo94GbXsBQW43GvW5aLEWodkmtszsQn7dJrQSAGtYVwGITcY8KNqLkFWxDqs3vxFGYxl6exzo&#10;IvBUElBFnN8Ex2wopUNp227U8lr1ur1o1uSjSbuXdqIRbfYyqvNaEnCS7E49lW4271EBHfuPANYW&#10;KrkaAq/WXoJERiXXSR32Spk0IRbWw2IgcdPwGsZKKFvYJrY6gmwNRHo8H+2KKVxLBV+EFv0eBMJN&#10;SPqVSKT0vCfVL99nOUHVEmokedyINcW3YH3dGmwsuZk2qBYBFjWJbFnZaoRjIjEGlW+wGUZdPtoI&#10;2GIqXt24DStjPoylDUi4atE9SuFAsRCi8g7EFShupiKlSn139uug8hRjgHayO9GGgYQaHX6OEWcZ&#10;2yMbu0pvl1uT/vGNr/7zgVWqQv6+2jl/TvlLAev/v8uVdb1SmYrIRa/ks7ziVn4n/hbPJwB11WXv&#10;22tXbZPAennLy0Zcf/umK7LJ8DiWV7K8oIavE9cVbX3lPXjuleWyp+9uXM97vGr1at5jDevFa92y&#10;A9fdulVe/1WreY01vPYtG3Ddu9+OvKY9aPNQTYXLYEuWITWqx7Nf/qQcsC/8PPHEnRjpt6GXyvLQ&#10;gW5M0bh1Ugn2jzkQClUh2qWWaajEVHEPlUfPQhqZyRgGj44izg7pybShPUiA7bcQeKjGqGAnL65g&#10;6M5ZDN+1nwMsTwbkF4Bm8VRA5NQUTjftZODuVBv6DvZQLRLkaLz3ffopTD94GuEeKwYXUuihWpm9&#10;axkjw1aMUVF0Dtkx++AJzC36MX3XIibv3i+z5XQOO6QiSsktC2ZEaPCCyVZEE03o71bASyNgd7Me&#10;/RxMQ3q4wxWwOvKQzDTD4S2QIQ0Hzs9CZCEJUY1N7kugTbEOBksWZp68m+CzB70HMmTQpbB6igiq&#10;O6BlnYMEwQCfyx0pJ8unSg2I6dlcDB8d4GDOhnVWL0Fm5emP441ffrMEGvfP9yOO+zEzHJIRfKYm&#10;qfTE1DjbPN5rweydE0jx+X1k/iKIhNgKZHDlo6p1He/VjhBVZHHpu3Di21+TOT2NrmI06Tdj5JEL&#10;OPDFp9FL1i5U1Tu/sxat30nQuB+QijX/hzqpJHs+fBSxaAtO/fQnWHjmkzLsYM+oAw5XiYwwo6cB&#10;EhGgxPqVgSCrp5ExW3LI5neg82AfFYwG7a5CueYb6DUjtq8HBrL7KYLRa565Dtd+99Uo+qH5MrBS&#10;lRbek4frP3cd34MW+997GP6JCML+Sux//CLivgZMDLpwkGrzzkODWBwP49hyBitU8yf2JzHSo8F+&#10;ErGLp0dxz4VZ3HdxFueP9OIgicU9p0Zx9/FBDPP8O0/0UZWwLiQL+/aFZCJ6iy0fBoJhINKAQJ8d&#10;0bk00iQMZ7/3HM6RxL3goXzgq8+iyVZMo96IWFcL+5gWkTEnimpXo75lK3StWeilkR7mGEnv78fO&#10;ordh/tlPo5bqTqg/e68TZvYLh9hLHaA6DvKdBPnO3PlwknSK5Apl2u3QBitk4IYS1Ra4qarLlOtR&#10;Y9gOI9vcEmrA+CMXsUwCqg+S1Bjzcc/vfke19Rl8nXVUqHMIbNl4x+rXkqyS4HboZUQhE9VolGpV&#10;JO12kwiImMKlrVuwo/Q9cv1aQWCoYj9UEJCqWN8GAp/aXUwArSEAlyK7ZDVMDipRYzlUKqH47PDZ&#10;q0metTKrUpFiJ0oadxC0c9nXqJhJgvQkKC2GfIj0cm6+PxEKcWfVKuTWrkN+9XqCTSHKdFmo1GcT&#10;zEphJ+H2BBphNBXDZCxlv1LDJLbnecS6fQ7atIVQq/OhoCotqN+I+vZ8tkuWTMiQiigwmDTD521C&#10;M+9Z2LgZRSwtxr38vRGrq2/De/LfQYKxEyJkYZtdbEFiP3ZUwtBeChXJaauJ/cBYBA3JajDWxH6b&#10;B4ezQi7bNJIANLCdRN7bZEqFNuGc5a1Gfut2VCk2oZ3nd9FG9XfQBrorSTSLOUYqYfJXY2vFrdhU&#10;eQte84brcY1UUc8b85cDkCvL34D1T9viPwLWGwmAl8vlcIHX8zjhaHTtah73fHnVKl5n1Qaesx7X&#10;33E5jvALoPpywHoZVHk9gup1a4QyXs37r5cJyV95O8+7Yy2vI64riNMuvIb/3lSwEd4uBbShEjip&#10;tq78+d3vfotj52fgIOAmqEBEOrHZqRBOHh+SsTwTXSoMjdvQNWiEn99H+01I9uoJgI1Y/tRTiNNQ&#10;DR8bQ2apE51HhzjIaBxomB0EzbM/+xEOf/2LSIntNf0a2GN1MAXKZVB8K0FCOP50LKUQoNFx9NoQ&#10;nE1CZctDeMwPf6cO4REfIqNepE/NwhWtQYTKs5eGf+G9x2Vs1xP/8m0CqBr+aC1cBPQBKuHepQx6&#10;ybQHj01j/MQU9j91H0bvPYYIjdn8hx6Qa6jdR/pkVKbEqBVxKnCRY1Xk0PRGq6GyZss9ho2tG9A3&#10;bEQq2QQnGazfXyaTmaepJrt71Xy+EqS6SSSiFVBSsQqvYzfVrSvCgRqpREevAp1dregb0yIZacG7&#10;3vdPEmCSv7qEa756WcG99ifvwI4Db0dooBFdwyaMsT5TVDXC69JPUOsjmJhpMCcurUAkIRChEA3W&#10;XJnlJ8E6OhyXg8rbnDkS2M2hUrhGHIgtxNEdr4fvUAojx/ddVo1fuQbKxwzI3DeJV37zOnn/rQ9u&#10;gOL3AzLow9ITd8t9x6EggTRWD1eoGm1m4S1N40MVYnMUwTvshme+S+aq9fDf1TU3IUgWn1jqQHDQ&#10;ChtBrLOjBcqx7XLvav0HCOBUqRJYWf7uG38HzWwBpu46JJ2TLvzyZzJIw/5xN3oOT6Mj2oZzp0Zw&#10;9+kJnNzfhbvPjGF5KoDhbj0WJp2461g/LhJAlyfDOLHSiUMzIbk+PEQVc+fBbgztH0QHgSkcpIqi&#10;whaOaTZvCeoaV2HkgVOwWPIRGfYi2KmB1V6E2eXEi9t6RBEAO/v0hxE/NAAXSWKNcgON6npoqAJd&#10;NKYXqJ5FHQ5SPU/cfQjNxmysfOMLMlh7e6wFGvb5VoKnXTjFpRpg5P21/lJ4My0EoCy57abBkI1q&#10;KnuFOQelDatgzuiodItQrd1B0lSC5rbtaCBQVDdshm8kIFX2mR98C+3aLJkrN5PQoKD0NuSWr8Mo&#10;FXssrYWFwCEToccaYCAxqGvbIfdzihynVVSrDewnJcJpic/fSFAqbtomU8uJexaIbDOqbPZxJVSm&#10;EhSWrYWL4BVw1GIgaURvUg9dewVKCFiOqFKuq4qQhnV64U2ch3oCWy2LzlyEJuHgxXHYbBPxgPfK&#10;9eIGgpjIlKMwF8tgFBpDEWy2SrhsYp9rA4F0LxwEVhvvp1Tt5e9qgvcegnIBKthmxgDBi2NgkGQz&#10;YKfCNRZQjWejlu1YSyXbaitEces23F5+M9ZU3gYDAbOW72WvaqPMmmOi8r5l1+txe/HbUG3aA5U2&#10;l8p7t4xLHBAOhY4Smf+5iu+wUrUVDeqdGJ5wQ01C00QCklcjcq5Wkpxsl3tsRYL1Zv1ukofboBTn&#10;8Vqr8t+ObLbvG/75NX/qFfxyAHJl+UsD60uv/9Lj/trK/1bf5+v8ArCKciWwvmq1UJMEv7W7CHIs&#10;q3fxu91UkVSyYj+pPEaAJAtBVa6/imv/R8Aqp5RJiu7YhhsFeN5CtfoeHk+1ei3/fiWB9VUEahH8&#10;4brbsnDDu+5AmKAV6atHjXUbh+blnzNPXiTbKiLQFcKXqoOVrDo1EyZw6DEwaMfcfAzB7mYk+gis&#10;w3oMUs0I9ZWhYuybciJAFTggtjc881G5Rjp26QAHCNUWATgxl0Ck14TUXBKxeDMGL8zBm6iTGfpF&#10;qMGOPi3CBKy5D9wrtzS4ovXspAUIUUW6x4OIzscx/dFHkRz3IMV7tOi2oZXqMDLqwsCxEaRojCbv&#10;Py6noJrNO9FxqJdgno8QDYtIvD1DgBcGs9Nbha7JKM7SgM9T/WmptmQQfXcRj9+Lxc98EMMX5lnv&#10;Ipnc3O0rQmA2TqBvorpbgNmaQ3VbhESPHoeefj+sVGadgzaqvDoaBBpCGlwd203kem33FdOQV8BH&#10;ZS9UnNOZjzgVe+l9WzC6aMc13/t7CS7v+PZq/MPXX4HIr+7Ehee+i26C2fSIjfWulPFjRTg2t7NE&#10;rtH6REhIKjoljWNd62ZoaIwzBPaRIRNc7bmIEsj7R/QIp+updIpQo16F0fedwOKnnpQexiJIQ+nE&#10;1ssRkAh0gYU6qVRvfeAt+KcfvAfZP2jB+C8/QnAuwcnDcYzdtYKAXyRs3yOJinfUQ6Mq4q8SkJZ7&#10;sSXrn3ivZsQGTHILyeDd+/l9NppFJCuq1PFP3I+WhUrc9NhlErHmX/Lw91//B7zqGzdeXmt97hpU&#10;VG/EzR94D87+8IeYTWtwispXKM+5ISfB04+TR3pwkO9frH+ePtSJ916cwMxIOxYmXDh3mGA6G5Lb&#10;bI7MxXGUhO3gfASdBORD81EcXIxi/uIybIZdiGQ0VFU5BJKtUFqyEA6XS9WvpuHUsc8NT7A/T7ng&#10;pRoTIC+U/RRJmCvZAEdGi567DqK45lbU81piS8u5c8PYR/XcTZIUpUIbZJ2sfE96KkBBTHRsM5Gd&#10;RklwCZKMOhJUZiRA7i4ljf9eaElMRJLtRu0uVDRvROTwGI794HtoFmqSIKEX6dM4BmzsU0uf/xR6&#10;ZqJo0WShVbcHi4txXDw5hM/zPlZLOZoUO7Bhx5tJcNQkvgQ+gouBQGrzlLN/6NHuqSSQ70Etr11O&#10;8KzlOzQTEHQE4EZtnkxkruA5KpLDWgLY3qbNVLD5JBDlMhVhYeka+IN8zlArvN5GAmUxKkx5KFJS&#10;sVoKoXSVo4UKtILKuUKXg2ZXGVIkuq0EcGO8lgqYYMm2DneqYHRTvfsub+NRagtgtlTAaq1EMqxC&#10;2NsMu60KBnMpyWEtCUIFXIEGqEh6VLQl9eZcGPlMIoi+2DsfizbB4ihGk3EP1N5yKElkxDFCRbfa&#10;S7G15BbsKL9Vbn1q5hhMpakuky3IblmHXbotaPQUwtjOd8ZzvBxno6N2tDRvlWvWamseiuvXSg/r&#10;VK8BKoKyiiDeos7F7ro7UKXZAYsgmLQvWtZPvN9dVKl5zRtQot2NnTWr8HoxFfxf2W5zJeD8nxRx&#10;Dan6rvLdX1N56XO/UP7kGKFCrygCVAXwvWJtLl6xbg9uWL/nMsAKULx9PV59xw68hkD7mtW7qU63&#10;U8nuIqjuwg2rtkm1KqZurxXlZYBVgivf3Y0iwMPN6/H2TZvwz6vX48abaUDfuh5rS+tZx3U8jiB7&#10;6068jopV5WyGwV+AX/7qF/glFarwYI3SmIczCvSfGkfXnbMcAAQDdshAogVjNHCdXVSmAxr0T/tw&#10;/te/xsT5fQixY3dSmfjTSunJe+zZTyDIzhaKK8isK6n0GhHPKDF8fkGu3w6cmYWTRu0s77v/6Q9Q&#10;xanRS1DY94nH0H1mDh2zKSQ5+MIpBbqPDiO2r0sauMzJScx+7FE4e61QmrOh5SCxE4xnHzmDQaqj&#10;ZJ8DXX0EuKkwFDTsw+89Aq11t9zeEB+wyj2vEXcZ9lFR94+44NDvRIiqZ+LBE2Sc+TK7THpAh2bl&#10;RhqunRyshWwLtQQwMcUbJQEID1io7lVQuysQ7rfBLfIzckCL6dBYnwUJqtdZGmKRak4EBIh0aWn0&#10;8mA1k6BQ4XYnm6Fp3IyeqAKHqRxVD5VKcHvVl14pQeYC/oDRpSQmRszoEW3FwRwUAe/ZhiJxtpPG&#10;KsDfvQf6oAoqYA/XIthvRpyEpFskKfAXY2DIQEWbg45+JTSOPbDHK6G3Z0Mnsq7w/irtNqgH9mDP&#10;sZuhnsyFrk8ojY3Q2XPQO6OUgfPP/+EPWDmQRj/VdZztF6SyD/prYKehNhCARMqv/rsPIq/wLXDH&#10;6uAmWKite2Djb42Jaqf6Jhz80tPSAzn8vkGY5ivwd49cBvLXPvfGF9XqP33z7fiHb7wSpj9Mw/ir&#10;SUwPuvDo+VnsG3Jj5Ogkji5EMTCbxLH9HQTUDJYmvTh3ohdnRWSncRcOLxM4573oS7XivtMjOHNA&#10;xPh14MD775GZasaGbNi3HCbZqEHfXfthNNMQdjbBRCKQHtPhwKcfg80uQmceoFrNQx/JoitUiWim&#10;Va75Ln/xaRz41ldl/xORqQprNhJkCAYkYyb2P0HaMiK/rci8wvcl4gqn+e8eqt/jn3gE7g41WhRb&#10;0ZFUobF5B5zRZrQRBOwcT/ZIE99LKVUQlR3B08m+JKYSe/q18PK9VtSvg3HQK51lLJE29j8jBg/2&#10;E2xKoVDuwlh/Oya7rfgS6zbAvl9et56Eq15GwRKJMkIcj2qqUVFfEWHIGxbZlcqpwrajiaBeZ80l&#10;eSVhCDdBY6+Q0ZVqdNkygHwBCWKtZS9u2vo6FFMlV7XsIJjkILtiLRraciRoVRJUK+0FqKVC0zkr&#10;0GZlnyfBEEEkKkTUIQKsCKZQr89CHVWh3l6MUJC2IKmEnSTEQWCta9qOWEINtfbyHlePvRox9muH&#10;s4btUoBwh4YkwUgFWYbq1k0yobmG49IbbeS4KkavCEvaS3VvFiE8C1DDsbirahXvTRVqLsE+2gU/&#10;76myU8E2b0JB7VqUVN6BDMl6ftNalFt28zkJyBaCqrkQ+yZ9SPlqMSHGVKgeHo61jlQb/OxLbYYc&#10;BElMDSYKD10RNua+FfXqXRJsQxzPNlclhUilfF4tCWguidL2itvwz2/5x78B63+mvPS5Xyh/cswV&#10;oPq/gHUbrl+bjRuoTq+7+Q7csmMLsipz+LKz8U+33oHXvOc23HATf1OpvnbtTtywWhTheLQJryBY&#10;ClC95u2345p33HH5HlcD1tvI/LdvhD3JDkeAqVApOOwu/7xuvZgm5nFrqFpv3YDX3fYOdM/E5XdH&#10;jg1g8tQwuhcSGBy24cDnP4rkQkTu8bQGKzE6H6BaDWFkuRsDd85j5dMfQshRh6F+N/r6rBwcrVSK&#10;Cg5+FY5+5TM00BEOCI0E1QgHuJheidEApcecSE+HcPSrn4M9VgOR3FysU/jD9fD7q2TO1p4xL8Zp&#10;QCMEbOFYJLLVaAw7oXFSKQZL5ZSjUEsiHm732VkM7EsjTZUTDSn57wEc+vqzVN1k0DTwHjJlV6xa&#10;bq1p95URXDU0tia5tSNF5eW05UpP404Siu5BPZoIkGW1qwi0JdCRwVZV34alTzwuc67G0zSEPN7Q&#10;zoFEJRuhMoxEqqleS+FxFWFozA698CykGhBsVzhYBWkUfVQE/QklukJNSHmrMT9gg3O4FE/cvYTb&#10;nn3XiyAjiucXh7D+J2U49dlPIeSrgN9ZReCm4TXtvbz+Y8zD+BP3Yu6p92Lg3BLGHj3Pcg5+quqJ&#10;s/MyeUB4zAedCGYvwJ2kyBEsQ3uEbSvajYpZT6UyMe0kqfkogtMJDJyakEkFunuUSESrce5ffymn&#10;P/d/6bNY/PwnqByyYGZxOkpo/JtkGrvEhB97q1chdXAALaptcoq4neDVyTosfPJJGTEpESzH/kuL&#10;WP744zjx1WfkbMHfffXvcMt3trzoFdz0s4Scjj773e9g+UMPS6/ciwd6MP/+B3GG4Hl4f0pmHTqy&#10;FMOhpTCWp704eTCFlVkfPyPoEnxD/iLceSyNZfaZ4S4zTh3rxti5BfYnqiB/NVxU/zqCvpcEoz1S&#10;BoVjF8FjM8xU8+2hMli9hXCklJibcyGeqEUgVoWa1rU4/cPvvDgdLNagRXmUJdhjY1+qgIHAKnKn&#10;RkhELVRlDvYxA9vXSkJlcRXDyWvHqZjFXkvh+Wo2l8FDIx8mUFSKaVCCicVagVSnngZ6J0GvjO+m&#10;ADMfeQTR+RRmnrgLR7/9ddQ2bpKRt4IzGSoiFdXdXio7BeZJQoaiGtYIJF0NMBIEIgRrI1WnULkG&#10;9ku1NR9mvrdMnwmtBIZGAp49VAc9x1wLVXQ1SZIuQCBUZ8mp2YKGjVTjWaghYNY7i1CkIggTnPXu&#10;crSyH+bWboJIMecONEPJfm0mwLk5TuNJLSIESLuvAb1jHlQpd7OtRZIMDe+bj2aeG42pMNJpRcjZ&#10;AJu1GDZbCTw+2oAAxyhBKRTkuSTuKXEdVzXVPOtPErGLitPmEckrmuEJVEqSLs5zOspJmFr4DhrZ&#10;npvlNPbO8tVYlfNurC64GZsKboGbindkxAFbtBbVhmxkldzGZylGnMTDZiuSaeAsPl6HNmppwg1F&#10;1Rr0caz62oupXstlGNKJFMk3SbTPX4dWTQ4c7ZVwmcpRRsK0u/gWXoOKnMBfULGKBKmYBKMAzVTn&#10;gphk1a7GP710KvjPLVcCy/9JEdf4nwysryKwvnb1drz+jrV44y1vx013vAF9VFKD/Xq06OpR0VqB&#10;Zpsaq/Oy8Lo1q3DDbXfg+tvW4u/eeTOy65VUHAE5iMTP9jolXkkFLKeYn/csvn71Vtx4y2o4004O&#10;/kYkljzPH335p1zXTqW8Ef9wxzq8kur1xltuha87JL/7MoHOJgzuo5fQv5CSob4cVHHCSUNENRo4&#10;OoCpe49gZC4hQSkTN9DgxTA3GccSwbi7x0AgtxOgLIh2EEB7jfK3P9Yik5PHO9UyVmewU4dUjwbL&#10;778LehomEWZw7OQEJgZN6OMAiE9H4W0vQTClw8nvPYcRqlSxd23xow9jkipk+MHjBJhqslSRcaYO&#10;La3r2dELyEDtVAxmzN17AqepMHwEQa0zD04xHRsiQKUaEJ3yITpsxfQH34vh46MYODYKX5AMmUo2&#10;mFYjNh2WiYydHLxOGmUzWa5fBN7nOxIb+g8+8xE+lxqRVCOfq07+20zWb6VRFdPKIydH0NmtQobP&#10;J0B1UgTQCDdiisRjediNpSEq6kA9ZjrNcH+8GaMX3Ljm+5dVnAiG8NovvBpZz5Rg9NcfxYU//h4R&#10;kpYgDViS4Cf266mNOdIrd/rikvTSFSnaWhWrYSOodrD9Lv7qZzj+7a/RwDXCRqPq9lcittyFla88&#10;CxXfrVKoC/VW1LdRMfepMf3E3Tj4sceQGgtjuM+A+Xv2Y6xHjbS3DF3xNsw/eR+8fDYVQXr0ziko&#10;WzbBYy0ikFXBQ4VkIskQyem1ZOjpXi3mP/kY39k30FjzHkw9fhcmFpM4/7vfvAhMy196Bud+8a8S&#10;tAd//SSC3zuCofeewIXvf4/PVY559oM5EWbw/ApmxX7TtFZGwpmgEl8cd6OfxGxxyo0ZkqDxfhNO&#10;HerAWar+6WkzdJodSNHAL/Idjwy3w2reQ4DZK2c8/F1KWEIEgXAJlI4stLTvhMK2E4ZAISzBYlS2&#10;roNIAzZEpR/k/dpJ4DqHNbIPiWAVcyRWHVRGc+znQ8KR6kCGRr4FmvZcNJl3Q2HKQuepSSgJ3uGZ&#10;ABVpLtrcBTDHK+DuapQOSx0zSRhDWsw9ckmG97MQOAIRJcmZigqoWHrIGvnOzATH0prb0aTfg5Lq&#10;23HqJz9AK4mLiCY0P+HApd/8G9R8h6J9FgbdmO2ysYbA8dOj8HIsiZjSTr4fcS0tlbGGANvQul1m&#10;2GmiGjV7K2VsWxOBSse+1OIrwbaq21DQug3l6t0o4DvWkYBmUx22eEpR3LYNgW6tDMrSwDrl1xDA&#10;mnejrn67zMVqEQ5LVK82cznHYRValTnw87liaQOa1LnoJQnRUjmK/bAOaxUyARX6o3pEhIevR6Rv&#10;02Bi0iWDYjgI9iERQILHB+NK9tdilIqk5+zbTvblqTEbugiAYquTn7ZEBKCx2kpR07YD2SW38l02&#10;QtFejtv3vAu3770Zq8tvQ2n1euhJDERuVGWgAuUt21Cr3Y40hcA4CU6SfUZkq1HrstBHUSC89UcG&#10;jDLhf5D2xZusx3zaLMMo+rw1iMeU6MuYkCaJb2kvourdiFrDHtTwGsVNm0joa1DJ3y2WPOyqvgPZ&#10;dWvwT296La4RqkcCAwHuauAhypUA8ueWF/ZoXu27/1vlSqejK8vVnl2Ulx53tfJywHrdql1Upe9G&#10;VUsWElRTXo+IoVmPb33zS/jpT76PH/7w2/gJf3/z+9/Cd7/zTXzxua/JgfPCz3Pf/i6e/crlz3Y1&#10;qOXa7KvE2iyv/er1u3ED1e6b19+KqcU0nuMxH/rEB3Hdu94kjz/3wCXckrsRTS4lKjUVKG4kK4s7&#10;5XfiJzUVIBtsw5mf/lDuPQ2lNJjss2CZxnno2AwWqezmF6I4+2+/wkWqmvM//heMk20PjwfQOyIi&#10;JbUi0q1EvFuNniErklSR3T0mdA+ZkerVYWTGjYVH78TwjI+Gvxwd/QZkRl04+c0vY9+HH4RbeP5S&#10;BU7ec0RGFzr8yceRprobHNKho08JW6RCelb62NlFkIqO7jYsf+IxstdKJJJKpFJq3PX732OMhqDv&#10;8DAGxj0YnHRzkLeih0rIIxIHdGtgJzic/NlPkOi2opcqe/KBE7BxEDtCDTJi0cozH0NiyIZoRiRR&#10;bkaQSkhMM2kMW2Fp30VAHkSKxtpDwPcRhMT2orEpD2b2JdFDNh0NVyPdp4dZuQkpPsf8sB1BE9Ve&#10;Ww4WB+04vZTBnfN9uP/4DB6am0L14R040hnE5OFuDJ55Pgg9y8MsxradMtj97GPnMMz2n1iMYnHU&#10;JNf/ujvbcNfPf8x+VI+OzlaIjfhHP3IvOgjsDhpHESc4QXXujdDoBYQjyx64faXoISHwOPIRYN0X&#10;+3WYOkFAm7Chg4DcQfBPJFpgoZHtTlAh0EBnSBY0xizp5dvJ9rSKlGRNa9hva+AacMhA+SLRQPf+&#10;DKwkKjoxpXpxH0LzHRJEBaiKZzr49S/gwh/+8KIKFATtzE9/hGGSoXYa1sNLIdxz1xi6Ulr2Owc+&#10;/dlHcU5sR6HBDAjVNeRCr5j1iDWiL63AmSMJHH/sNJRUVh3THj5fHsbGCczLccyyjTvYLsl0I2o1&#10;m9Boy6bRzYUhWA8NjzOJ/KXGHahUrEG4R4tQD8GYbWQgGdO5ymm87TLhglK7Ca5gBZV6BaJJ3pfH&#10;iuhY951l/yIhHrmwALVqKxQEILFeafOzdKmg9RfCxOuZvCW8ZwXBdg9aLVRxBAixbSbkqcFAt4Xv&#10;geBAMGik2mpzlrAUYv9zX8G6VddghOPAPRFDA0FQeH7PkmB4qJrMfXYE/FSKzmo8+qiYBwAS/iZ0&#10;0NiLIPMeFkFULHwOkYfUTkUq1JzY5qKwFEr12GoV6eCKUKzaCQ3HRal+F3LbNqLMugtl7btRRmAR&#10;+0HDGa1cg63l+YXq7SjXUNkqtsHkq4PFWwulpVhmvvGF22Bsr2YbsU0mQlS0CiQyFjkmRQo5FxVm&#10;Z7cRLkcFeuJqdJNQDHYapZLvINnWi720BKpYtBWDPVb201q0iOlqEpcIAS5MQpAi6PZHFDCa8+Ag&#10;6bGzLb0E13LlLpTUbCLRVmJz9juwdu87saHyNuSpN8IcEMnfK6HxlEDrLpFrpSIohY8kIMPj0yTU&#10;YU81xqiSD0/6ESKo9xM89014qVxJLofs8Ngr2MfrMD3lxUScBDJjlR7gvkAdNuS+BRUEbbFXWOwy&#10;aDXkooZg28LxVcb3XdK6Ae945z//DVivLFd7dlFeetzVylWB9Y5teM2a9bhpxxpEMmoa4GJkUhWY&#10;nfbLwfGHP/ye5Q/y9+W//yD+hw88ehb3nl9CdWMRrn3nTbjmnbfi4Ok75TF7GlS4bs1OvHJNFv5+&#10;zR78wy234/0fer/87vOf+TCBkkadCunH8hMa46UkPvGZp57/6/LPH6h8vve9b8LhKYavx4jYMMHs&#10;/JycUrxIEB0+vw+HP/oIBqi8znzna+gej6B7sRf3sG7zH3kMg2MejM9FkRoxI0yjMjbvw9xyWCq3&#10;4VEbeqku+getVHqtBPwQn12FKI31yKFudGVa0ZdsxtQjFzB0cpTs1Ij5p97LY7WI+Wvhi6nRd2QU&#10;vQRrL8HUHalGsreNQE3lmKhDolNBgBXMvw5jvNfs6SkJeOGOVvRPuOXe2GS3Dg4aLaF8Xe4i9K/0&#10;YHrSgc4uDTpoqOMzCbS1bZX5W3UczHrjbrJssnvXXqjsWTj5o+/AaNyOWGczArFK+ELliBKEuvt0&#10;MrqRyZKDDP/tZft5RYYdAms/FeGAUDjdeqRohPR1W9Hhqsf9fMZzB/txeDqJwQ4LDs5GZBaPESqi&#10;5U88KYFIrG8KNbryhadf9E4Vv90c6NOPXESGbFs8V998DCN3HyR7r5alhyAaIukQgOoMVcJCNdIe&#10;LKcBFeHkCqC2ZtMgliMwSOXMdyYcyI6QvLhoqDTN6zD+6N3y/mpLCXpJEDrZhn6CmNhiZPFSVVlz&#10;aGjFRvjdmLr/CBQNtyJNVWrlcxvFft8zkzSQOaijworuH5TXSi928DiC8GwSXSensPi5j2Lm/feS&#10;AP1OPlfPoWE0N6zDqWc+iP2PnpZAfuSDD+Khuxfx6Q9fwIcfO4b33TuP04dT6PSWY3gqhOlhC04e&#10;SmDfYgDdyQZUtK1Faf2taBeZZ8QMCPva3KgbbhGX11+E0fedpKrcid47ZxEkibURpPwEqWRvA7qG&#10;VejIiIAcJZKoOQecGDvSg272sRYqdRf7mCVRRXAkwTg1QaXHd8w+6A5UYoSEcYhEbXLQwnooMXph&#10;BcN3zqGd37lImkVfjfP9ivR36vY82ON1ck083KFknylCOmNAKq2nWiuEwSoi+GQjv+JW3PXrf8MT&#10;bJuqmlsI6FVUr7tlTtEMQWW434J6qkuhBEuL7sDPqGi/8qXPkny0IsT+JfKc2nhtl7sKZgJem24P&#10;mjS7CZJ5KG7eLOMPF4sISARNM0nGXsVmVIg1UKo6jZ+kKFCLCnU29pAsZDWuQzXVmJYKuIDvNLtt&#10;CwzhRunQpDQXY/XWN6JZly/XZhNpIzyBFrk1Rm8pR7LLQhJK9da2XeaRVdjy5RYUrY11I2gaHSR6&#10;BH2xduoVEZrUOYg4a2gTW6ge2R9JAlodhfD3tPH9qNDLvt9BQJzuNMHG+4tlmhDBeprvuYVkYXPW&#10;21FUtQ6Jfiu2lN2KEuFlzXa3cszr2guhchUj1K9BM5/VG26G01oOv6uaNoDEkmRxfsSJHrbvdK9Z&#10;JkwXoS8zvgbM9ljQJ7bS+Pgu+ewD4VZ4SJAt2hykea4+WIkc5XooHCTerG9+7WraLgWKmtdje9XN&#10;KGtcjze/6R//BqxXlqs9uygvPe5q5WrAej2V5atXrcG2MhqoBNVcphnu9mwOIeC3v/01/GRsQzTQ&#10;EbE3lMY5LgLSR2swxQ4xlNFhbmUC60vLsbW+FdfcugnLZ4SuAXY3tuLGVetw422349GnLichf/bZ&#10;j6MnZSRwm9AzH8EHPiR0A8FW/h948slLeOjBU+g/OoHIWBA2cz78nQaMPXoBRlc+LOFK2IQzhZhS&#10;pHJd+uADMo+iSKXUv68XXg7co1/8NHrnkgRvHdK9JiSpUvtp8BcOJdEv9j72azEyZsX4iAMdHSr0&#10;8ftUjx4xGqPuUTPSBNy5u1dk6MO+tEpGaUpTsQmDPPvJp7D8wYcQJyglx8KYfN8FTD54jIy4ntdo&#10;IxtuwuhDp2APUU34CmlESVIyLUjSePXPhWiICqhyTeik4p05v4hkRo8omXDfmTkoFJukU5WlPR+d&#10;NHwiBZ7wXBaRmeqb1kGv3y7jFmtte1BPtXPwm1/EwL3H0cp/x9L1HPjbyajLke5UwUqgzvRpaKw5&#10;cBMNVE25SC5naDQJTBxgA50atFavh0Odi8MzEZxd6cTTT53FgxfmsHRuWQbSGO3TUtnWYe7+Q/LZ&#10;e2dCL6q6F0A1dnhcOtCcxi8Q7/dKldrVq4WTINHZqaRSs8ktP554jSw2AqrYimQmuIrsNhp3HiyB&#10;YqioANJsp5kpKlOeK2YHHKZcjN5/HIuffgoP8h5mqpLYmB+O/x97/wEe2VWm+6NmGDLMwDBkG4xz&#10;u91259xqtbqVcyqpSqpcJVWpcs5RoVTKObda6hzdbmecbWyDDbYBEwYTjMFkhjzAkN77rtXYNBwz&#10;Z+ae8P+fe4+eZ3e1ShX2Xnut731/e6/1faIKi3EnLIEKEg5F2XmARqdGVgcxdRbIJStmiriGJKhz&#10;7kejZhMyd6zAEm2DVk265+fOzXrRP6BnYCqWhQ/MtgJEswrkBjU497MfQa/ciqmnHkSYAfGVWbiT&#10;/Q4sz0Rx+kgvTrCdZoYsmDw9jiMU0tlRKyKk4n6etxz7gUW/E96DSThzWijaNyBFipf3ZGdCyA3p&#10;aQI2YfjphxCY8EHTehMOPXEHunjOXIN2DC37kegR9WvLMMr+qFFvhdtRjNtobAfuOYpOfykazduh&#10;9ZehK9VAMdpCQtuBySfvJAnulX07nWxFlmZSlDZzMYh3iCsfFJIOl0gi0oAI+4CRZi00EaDAlKGZ&#10;/UPMIjWSAq0OcX++BhYSptnXhuz5FbbrfpnPWeTkbjOKBPu72DfLYbPyPEdoRklKtq5KREiEVlcr&#10;vs32+vznPgGvrVaKq56ilOJ4DfqauE9N6HRU8pzTIFLIypVb0MwYo7KVolKzE0qKdTnbT8e+1+as&#10;wraS67HtwA3YvOcabKy8Bg0d+1Ci2CRJ90DrJjnDdWfNWlkaTqErpEjRhHJfNIwFnfZajsNGaI0k&#10;WE0hDWctulwNcoaxkqImCrLbI03Q28rYb6oQJwnbSZtmSwnU6t3I9ZjlZKxISi3z/Kp0e9HhYf/l&#10;uRaUno6oYDUdQG9GLynV4aqRscjFNuzyNqCFQlfesAHNxkLoQ/XYp9xIIa8gxTahmcZCyX5aTYNY&#10;UHoVbJ56dJOWAyRpf1SBNvb3bFSJKI1GPqnGRNaEee7LUEyNkYSW37sPQ30GdJH0g7ZyOV9iedJL&#10;U8V94TkubrlZmp9GGh6RiayV36d3l0HBc93StgUfvvy9FFaxVOMVcfgvisl/dpOfKcTsNf72v3MT&#10;+yFE9dLjvHS79LV/S3z/1vbXoiomLontbddvwz9duwa7CjciHdPgsYcvCl6GbkjMRBsSl1EpCP10&#10;w2ODBgZAFzIUnbnZFEwBNz9rHd7A7fVrtuP112/HwsmL5KrUNuIzn30aL/D/n3vmMSTYcVzmCjg6&#10;qjDxsWPw0YF301nPXVjA6KcfhJtBtUfMkvW3IMqOmWUnypCErHSQImi6cnokGZwSDGD+uAIRdqIj&#10;3/wKiUCNMANnT38nhifcJCc3HVobxu5YRnbUhniOYrnow9yt4xifcsrZqomIkrQrip1rMDblkZeF&#10;R+5aIfVRSMWlvREflp57Av33n8ddJDVX1oLOgAojDK5u7k8w1IJMXAkf6SFACnYGa2QFGn+iUV4S&#10;Hhxju40YeDwq5CjmYYrr1IMn0E2KXrp9HqdefhE9OYes4Zo+lGdQK8Lql5+h2LbKSSgekcSC4mpn&#10;QBy75wg6GdCiIj0jv09MQHHzvIgJCUbSmN11QIp4N/cjHG2iMxdpA4spuM2SZALi/qunHHMUi8Vz&#10;Exjs0cFrLYPHXIrJPivmjo4g42/FkTtXeI4d6KHwjpH04mMB5Eh/537wLUx+8gH0n5ySFV7O//F3&#10;cPzyEHp+9DEsvfw5XPaFyygGXoRIZUNzAURIziEGkkSiBTEGcXEpskmzme3DIE+x15OUjEaKg1M4&#10;6gJZFs/pq4CdwS7AwBPPd8HrJUlQBIXpUDTdAm9cB5+Y0c3XWNyl8A13QecogoOCHeL57Tk3K+8r&#10;i3W+BluRpFmR5MCZt8q1fz6asuCgA4ODZp4PLfK5Nqx87fPopYHysZ18fTqall2IZzqw7vb1uOOP&#10;f5SGQhxvZcMmHJ3P4PEHVrE45cUo++HynAczFNS+fg1FvRJe7r/VTGKIN7MtGPBIsE36DdyP/QjH&#10;m9DLNhf9JczzNznrZD+r4zGWInt2EV1+BZStt7BfVkNv3UkBLICaghkMUZiCDRwPNLMLSY4XDep1&#10;NAdZDQw0BeI+qYVtquHYUJPYxaQ6b7iORoMiNxdG/oFTMgF7g3a7vL9ptJcgPJeBn4IbSZJQrSRC&#10;tqeeba6zlTCgt5LyS1BdczOalSQrH8cBqayb40xDItu3972YfeohNDXeACOFJ0GSa6jegE59KczK&#10;fViZjWFkJISH2GYvff2L8HRVY/uG9/DYtkv6C5HuBvt5PrR7oCYl1iq5XxQikR+4ieIjMiDVGfdC&#10;xThQrt6Oosb1qGnfjc37rkFBxc1opZiWUahaNAWyeo4o/dbK/dpRvRZ7a0VO3v1whZU4ULsexY2b&#10;eDxt8hKr0VKOcEIDi6MWWjPbjZTawf5lEBWbaK5TaR0Mpv0YTZswnDAgyNd18LMjjA1aK0WYdGly&#10;VJBi6+FgXBKJ/Bubt6OifK0sNCBy8BZWrUFD82ZZflLkzE7zM8XM34bWbdB0laDJtBcVmu0orbsR&#10;aRr5KMdqE0XOFVNAVLaJJDUyL3QP39dpJ9Ea9nCcGmBiu4g5BEsjTimqaW8j47EB05NueUUiQ0FN&#10;JJToonly8vgXOZ71FGUxJ6OLZiVBMMik2+EPNsLNuCfGgpiQ9b73iHus/1dYX90ufe3/iLD+WVxF&#10;NqVdePtVN+GKay7HTTe+C1/4wlMcGkA/6XV02IYRkZaPrqmHwaE324b+nBVTpIeJ4SjefeUH8aar&#10;rsU7brge77jmarx7zXW4Yt3VuOd+cbfq4s/pZz+BkJvB016KmUkfDs6l0ZMyUmCLkWBAz4yGEHKU&#10;IygSTPfbEeNzwgmnPM2YIbEe+dKncez7L2OAlDf39AM4/5tfySQI3YOkhvPzpDMLRsfcGBhzYPpQ&#10;DPlJF/IU1KHTE4iTTLpHLegd6qDoOjFCUzBEYc6TVMPRFlmQOM/PiYSbkMpq0TslZnUOIz0RxBBp&#10;rnfALushRhl0lunCo+ygaUG6h3oxfOs0Dn3jYr1PUWprfNqGMMlLFB9PU1A9JNdkQoFV0vLMvB89&#10;Q2a4/A2YurCMo1/6DMZGo+idySLI4Dl01yqCi90Xy9QxCHaJy2yJVhyk4QhRaM/97nfoJ4mkKbxO&#10;BmSRyKKD1CGWqQR69RjIUQxpEMKRRlm4PUaxcAeqSNEtcPkqkRswIEXRTfTzfJ6aQp5BfpICFmNg&#10;O0jqFpV9jn7xU+g7PILZ+YvBMX1iGmd++XMc/NyTOHhmHGm+10daCf3udrz9W+/GR3+0CTff9hG5&#10;BtV1Pg6jYSfyR/NyGYzXK+pVlqHDKGrQ7oOoG2unuJsZTFJL3Zj/+B1QtG2QBF7ddCNatZtg53Gp&#10;jTugbttEGhKZZgpJ4K0UmHp0Zaw0DjqZr7m6iYRi3EYx2CdnvApCVZNiRQ5iB4XcTFJt69gNNQV8&#10;+BMP4ti3vy7XKnZxP0RWLmGixGvtFF9xT2zozkMw08i4p4zY8OU9eOs3/xF3/xE4+6tfSmJdpLif&#10;ODIKj6sZ/RS1iSEjTh6OYuG2GThj5fClSSe6zUh2s01p3JwMckqKfmylB5HZsEw12TdmRVMrhZYC&#10;mCfJWri/c5+4j4atA/PsVwEGSwfPUzDdSNLYKM2TJ1CDBA2sh/vYRRJXuSiObCOR31nke7aR1LU8&#10;fne0HnrzLkm8rgiJiabDHBQJH4qRu3MJvrkUDBRd0f+SNHEGipq416mzHiCxVqCD3+MhuYli6maK&#10;0MHnn0J6sY/9phnDeRv6MwYM9Jp4/NVoaLwJ3ey/iwM0rE6OhaQBF06NY2UkioNjIYzQgC5OxMWw&#10;x+RwELXl66RIjZC2Qo46LE4HSeeVsnScKL8mSK2qaTMahdiSHKtJVhpXJZQUhWqSa1NnEUpJWKXq&#10;zahUCAG7EW2dImvXXgQzWhq23RThXahq3wWTu47HL5Jl7ECdtgD6TgpnWguXWLpD0QlQaKUwBmrR&#10;Rkq2++thZ/9vI1nqKV59wTaEafxHGU9cfN7A79FaxCSuAwgEFUiH2tDNuNXctgdmazVCQZW8bFzF&#10;MSGS68cCrYjQJGVoRHJxLczaIvZZAwFjNxT6PXLyV51qC4xs/3rlJtJrJfdJQercj5Li6+G3UpBD&#10;KnSSmPvzZkKNmSZVAQf3YazbJIXTxn1y0GyrtDvZvg74XbXyfq2PAh31NCJiYbtSPFXm3dLACoho&#10;57h00hh4GGf0XfvhcdfgPe9+x/8V1ku3S1/7Py6sF7c3XLsDb/noDfjwmsvh9Tfh859/Qg6MoGe/&#10;zLAzzwCQjLfT7duRSZFU7z2F5TPT6E930T1yQIY92FlZCIdbzeDVTJHSsUN1UqCfxgBdWCrMzt1J&#10;8aCYicuvIwN+rC7kkIuacf7nP0U+rEbMXot+imk+qkbAUoW2hi04NOrDUVLT0pEhjJydlyn/xs/M&#10;YOL+01h44g6kew3oJl32TsUwtNKHDOk3SrpOkqyHBIWSvCK9JNPjOfQvJTByehw5EszQsEtO7EmI&#10;dX50cytPfwxHvvYFhEjowZSWAmKRdTqzAw4Mj3qRIC1Fws1wdBXDLWcJVpNAFJJmFLoNOPTNF9Cz&#10;mkHfsUFSuRLjw2ZMP3SK1GrH6GgXxVWJONttYTWBZC8J/egAlkjCx77wLMbPr6K/Ty8rkfjEpKpx&#10;L7p7dVJsRfm5/MEeDrhSLD/7GFYfPgsf3bwomVdZcx3pYq9c55iM12L2sfPononLy3/hWCMCoTpJ&#10;d+IxTnIUmZh8FLoI3frgfA5pn4KEEcLd54YxMR+UdCbqkUb9jdIotNavxdzH78LJH/9QXvq9uBTI&#10;iAEO3r974XWvLsV53TcvJpMofaEV6geVCPUpYHOWoJOi32EuYCDYf3G2NL9fZIAym/eyHUkWFMgO&#10;e5FcMpTua2fwq4DFV0ahLITbvg8RGhthpkJzSXQySIjJJNr2HRh/+DzFlsGI4t3lE2XN9qJBt0te&#10;CleTGAW9GSma7XzsCDVynx1Qa7bBkTZi8Sufh7J5DelrO4IzMRz68mcp9PvQ0HATrNEqXH/6QxeP&#10;61uXIXJyAqs//hbuJK0P9rnw6cfP46F7FnD6aApDOQ1sFO7EeAgN1o2o0d8CrWMvahTraGhaZc3M&#10;WG8z6Wgz3MFS+HkeS6qvovhuRZbmZnHaieVFP0ZIz6kJPwPwRngX8nBHGuCI1qKi5QZ5DiIrQ2yz&#10;clnTtvf4AKqar0OreSfaKaK2WB1MFGxzsBKqju1YeenLCJJq48dGMP/YOdLyFjnTVLz2yMtfI620&#10;kEBrMEqDJCb+KEmHvpQKLTwfop6ntqMINnsVhVyL4cfuRe9ClvSrQqyHYt1RjqkhsT43wnNRSBI+&#10;g7CxGC1lNyPOsZEIanHH0iBm8y70hklevVbu/cWfgm3vh7JlG1bnaS7zDgz1diAYaZVrLfW6Iv5f&#10;STrfDw3Ft1kkkye9iUvEIqexmSaxVLMJtdZdKDVuRj1pts0pUizupZjuQBP3u4k0WdK2DXtIrQ5+&#10;lsFGGiVZigLrFtKjUsPjMxRBR1ItrrgRFifNSKiW7yuUiV68JDoTTYag2Ayp0WuvYdxrRHPjZgJE&#10;p8zXG+bnlhRdjeWxIEI0Exu3fAB1TTvYD5w0f6JKz2aahCrkghrCQAuNcBNyFGEr35sgVdqdVfJy&#10;soZt3GLcjQ6aBmFqGrU7kEppMJAQM5KbMDfollWRxJrjMONNgMZDJArpp/kfpFgHScIiC5eNY9ru&#10;r6OINyNI06B1VaClo1DWAI766uAIVcOWbECdbgtNQSHJeAfHWwW0bD9Rm1os6fnAB/7pL4X1f+Ym&#10;xeqvROy1Xvff2y59/6vbddz+ak2nXNf5N97/nxXTS7fX+vy/3t7A/Xhl+4u/ifdzewO3t119LfZX&#10;bsfkIF1R5y4896yo9QF4GaDSmRY6sFaMzTgoXAysOQMG2dGGerooAC4MdHdhPO+GVVOCvukU4uwc&#10;YvZsgAG6hx2il44t0utAX0LccKewBtUY5u89cROmB70YT5gQdzShN6rBWLYTmVArDjHgH2YwuuvE&#10;AE6t9iHGAZKeiMiZv8df/KK85Ns90IHBQ1mkuilihwfZGdvQR6IeOtxPsVRSdCmQ4pLfdBR9dH7D&#10;Iy7kKFzTpNC8KO0mBDbXhUmKdybWjl4+JiJ1GCWhTpycwhA76dR9pxAXE6dIzeKSZoCdMkhizI11&#10;oXekCzkGsalRmo35NKYePIupO5aRiTbj0GeewNLBBAYpqv54A/zs5GHSfzKtwuHVERxezmOMZDjP&#10;AJU/O0uB2Q9RfecUhUTcI03mO0nSSgadWkw9fA4+ipM3psLJf/0+SaYUNdoNGPvUg6hqWYtW/Sbo&#10;rTsQ7VYwMDdKOg3yOMZGO3keatEryuZxHzpJccFUI7Kk8vd//v246YUtuOvUBD7xyDE8+LFlZJf7&#10;cRupuDdvxJmf/4ROtxmJEQeO//DbrwrrFd+5EZ7vr+Cyl/4srDJT0p8yFb3l82/A/rGboNZtpxC2&#10;YGLOSzIqIhWShNwMJhRWg6jLSYq1dexHdcst6ORzwnwE4m0w01mLv4tJVmOjogZuTBaHD7D/NfAz&#10;m1QbYSWp6RgsbGK5yLhHLi0S63211n3ooGCL8mluTy2sJK9OUsjIvcdhDbbi6Ne/BH9YgblnPo4s&#10;zV6EJGh3lcHLR+1yC6792Ptw2ct/Pq7t36rCWz71dsz2BfDU46dwiNT35IMncOfxMZw61I1uGjK7&#10;cx8mn7gLU0/ehXbdJn5+DQK+Kjgp1nEKa3rwYolAsbb06I++A2tgH7qjLQg6izFEI6br2kvS3IZz&#10;P/sxxu49isq661DcfDMKD3xULqkRJCvK+4ni/P5cB4wUgxZSXCepW2sllZN620jhrWyTDraHVazb&#10;9ZXi4OceRbVqPcK9aj5fRbNygMZCB7XIv0tBqtPsQAvbvZ1BOsT9cZC2xExdFQVL3D9100R3iPuf&#10;9RvYng3Ii1nZASWyeR+Guy1ob9uLa655Cw2jjjGiFhvXvQOJsFjDSkNKshKzV3P8XPHzOI1QF0nr&#10;+FISUWcd5kfdGCftqlq2oqh1PUVyj7zfKfLsijzBtXzUs2/YaIo0JLEm237UmPagTL0F5e3bcMP2&#10;96CdRLdu9weksO5qvgUNFMh2dyWMgXpZOUdcMha3iTYXfhT2YAvqFDtoXJspoDXYX3sLNM5ymrJ6&#10;xgMTusPtiHuaSH51iPLvWX8r45QBBn0pymq3oF5bjC17rsaeousQIyE3tmxGNMa+01WLkKeVRkkD&#10;BQnZk1Bgy74Pkk53wk1xs3s45oNNjHUGjA1Y0di8GVUUa3GJV0xYFOkfRUpHrYmmgsYiH9dgYdJH&#10;mqyFg0QtDI/KfkBOqHJ1lMJtrcDuimtgFnMvbOXodjdjor8LPhKreI+6bSc69EUk+J3IEFByfpr5&#10;gAJmWxnpeIu8r9rUtFGWszNq9uH9IkHE/xXWv/G+1/j8v94uJtS/uP3F8zeQVuW2Ce+47iY6yEpJ&#10;ZOlUE774LxcvBdsdhRSTWkQzCvSNdGBgPozV5z+BeEyNyXtOIc1OlQipMdTvwOjyAHrmMug9Ngan&#10;tw4uDnxXUIEgnVX+UB6jQsSGSaAksOE+J2bHohjv92C014Zc0oj5QR9uPnc5xifDGMlbcO54L4aS&#10;7RS/ToToYscuHKS4KaSQTc54kR+3I9mtweCIE3NTQWSnAkiIJS0U3EyvHj19Joyt9mCA1Hjki08j&#10;M+ZC/5gNwzMemTCit1+Pfgr0EIPsUL8NCRqBCN3fDB3j4HIOeQpsPEFhJvGMjPuQ5Xdl+kiuGRWS&#10;B7NIr+Th9FRhYSGMmeUYYgwWEwwigvzGSM8jw3aKP41Cdwv6h3QyLV2uz8jPi2Lq8ftx8vQkEtPd&#10;yE2EKGJK2BwVGL7nhJzS7+D/LfZKhJNqWZYqOxOWs3wVDJY6CpXKsgvN6vWSRlwUeo9/P0ZunYDd&#10;ffHyoZnCI5bchANVSI+5EQzXwsjgq2hfD417Dy777t/h9S/9Pe5/ZBEzY36cPtGLGA3BymcffXUZ&#10;il65TRK5EPNDn/8kJu84jsafhPDelz/6aiIFsb3hq3+Pt37rH2E74yYZ7pJC4HAewNxkF4ZXUsgu&#10;JjmoN8EeV8LkOMD92C+TCXSQmOI0Kzb2E4tI2+YoRYRtbeS+h8NNcAZoEth33AzQdm8lIuI+Nh+H&#10;zkzI2dAjT94LpXojA1oblKa9CNAwdbrL4RM5VT31Mj2diiKibtuM23/1S1go5se/9034aQj1fG7h&#10;s09g7P7TGF0ZxD/9/CroF1wXj4vbuu/twxt++A7MzYWxcvsSTi2lcXKV23IWd56iMZpLYKivA35f&#10;NRI8PnPndpi8FQyqW5BMKtBDY5eiiTn5618jMB4mIe5Do+IaOAbM8HprsPD0fWhtvp60XcA+VIbU&#10;oV4+9wCiJM5mcQmc5sjaSfMRrkYvTYM3UAcP+4KV59dJqtWIgMu/j378Dqgp2qK2qZ30KmqCmvl5&#10;RnuhDPSariI0tG+Cbz6Lioor0ZUPoEW1XU4A1LlKkCWVdzLwtvF8NJP6lUJYdTtoEvagtv4WqCgC&#10;4n6fmM3rJOX29nRC17oTJfuux/13LeLhjx1EX1IPq47GkKI51GNET7gVI/1W+Ci4P/7X77EHAQ4K&#10;Q5J0Feiqgo8Cke81wc8Y0dSxFw0UzRKejxrTbpQbdmC/hvTnEpmMitHAcyb+rraXkvQKUKneKUu/&#10;VbfvoAHZiN11a1Gi2Q4FXyuS9rfzWCI0wuauShquMpQ0bkRp/Ua0klobud+1iu3YS2o9ULtWXg7P&#10;iAmQQ26aejXFvxgdbXsQIzkatWy35u2obyvAzrK12Fh0FfdlH6r4XRv3fQhqCnuW5jw/4ISOYlZe&#10;fzPCPVqZpcpCg2Lka2sUW2Dgo9NeBhMfxbrdSLeOoltDQ1fJz99Eyq2Aw1sPp5/faSuGO9jAmNMG&#10;DwnXb68i+XeihmPHRSH1dJXTkBaicN8VGMzoMRzTkozrZKpKZ7AO2YwGU32dCLLfiyt//RRqAwlV&#10;ZMRKBJs5zkrg8tRAY9oHT6QZ75HrWP+vsL7m9lqf/9fbnwV04188L3P4ym0z3nrdzbh51zp5IqKp&#10;Bnz6M2JiPWCy7oIvUgOHrwKT826M3jpNGijHETHpY8SHaIjCGWmlMLTBH2iWC8GjpLrVLz+LIy99&#10;GW7LXjkRSFxu7SUpDVAkF2djDLpxCmSUA9CLhekIBim66VED3vTyO3Dqez/CQJ8ehx+/XdZ7FMHd&#10;ai6QE01C/koMD3VhfjmK7IAFfXSCiRQpdTKGHgpqH/+W4sCKJdqxdNs8+rv16B7kYB8yItankfdb&#10;fd0Megfj8jizOYrrQJdMMdYpig7bG2UCgqk7ViTVRiMqHFyM8ztJ6xTWaKxREqSNQUlcuo3GWnjs&#10;CgSiTRi4awVWillPD8n7xAhmGbRXvvQMJh86jYmHziLM184+ejuOPXAOy49/jEH+ZYyRwrNZkxTX&#10;QFSFLnsFDvOYMzymiftOw20opBB3yoDpZiA3UlADJF+xREWIqkh5GJ2PI5TkwBETmHieRNL7YLRe&#10;XgZ2ivSF/gqkSe0OZwEWKSY7P1v6qiiWPLiVbW3F6DjpP6fFzAMnkWdwH77rGA5946vwTyRkCbKR&#10;s4sk1t/LbESvvPfV7VuX4fLPfggbZq5gUClCajqIyQfPIHdhBS2KW2ChkE6fn2JQ2I1q5Wa0kTwd&#10;Tra1biesDIZhRxkCNA9iGVCWZBrKGUhHNeiONSHqLUd0yAWdYTepv400XgW3uwSx5V6c+M6L8JLe&#10;RY3RTop5q2kXGkg13uk4yurW0FzsJ9mRekgiBgboID/z5HdfQnLUh4PPfxIN1dejVbER/l4Lmuo2&#10;yX4mLr+mf3c/Dj3/HINRO46vZjE37MLBM7MUUyeG2J8Oz0VweD6GbgblDs0e2Ee86HAWYvi+Y/D0&#10;mymgNyKVboWLJBmhyB15+AQyF1ZhFxO6KNSx6RAD8z4oKMKdPH/i8rtRsw2JI8PQdO6EJVyGVv1m&#10;BEVy/HAlogf7SJo70eUql8FXQaoXiTWC/A4jac5MQTcGazHw4DkY7CUIJJr4KDJ87YKW5O6dS2NP&#10;2UdJxwdoAPbLZSKtPBeKzgKZ01kQarV6qyzjJraVl7+KgduPIMt2VLOPKfg3NUVXVH/SqrYhK66c&#10;LPfg7jPjeOaxk9JorLB/Baw1mGbfOTTSRQKsR+9EHNqqtfgtj+9bL30F/UkNaZ0BP2vgZ9EcCLLk&#10;OWrk2Bb3Uqt4/koorMXmnTQDJMCUCtUUMhVfI9aSqvR8nW43iprWo4qGqZKvEcnvy0ixQljraAIU&#10;FDAjBSgQaiUk1Eiy3V1yDbYVfFgmlzHTIOw4cDU0Zpp+tk0ipMQIzUI60IpkoAWDFHxBgHaKWotK&#10;5JUmNXbSqJBAFaRiJdtfyXbcUXQlDKYDqG/chCY1269lC4qqbqAZZl/ma0cHxe0fNQ3jAQo1Y4ZY&#10;RsZYmcmQ8NmOiYQKFu6bkpRppoEO0jSJZX+CdIf5Xqe5BL0hFXr8ogB8oTRWogpSzF+Pfsa2XpqU&#10;HopllAa0jedRXO41MXan7LUYDqswltTBrCuQkwW9wXrEaGbGh+wQJfya2d46Pv/+D/4TLnvzms1y&#10;ScwrSfH/Z2xCyF7ZXuvv/9H2WuL3yvYXr3tFyMTvUsy4/2LtqPjbfyCkYrv0c/7WdqlQ/sUm/van&#10;7ZX7qGL7699FcfE3i6Li12/G+66/goNODTcD8TOf/TiHA3iya5AfNiDbwwHRR2GcdCFHB91NxySW&#10;q2T6OEiSrciQ/sQlzHCoESkGLh0HgMjfeuSbL2COApcM0qVPkvzE2tGeDkyNBTEzHsMsBTGXs7DT&#10;2LDl8RvlZcXYMR0GD/fgMMXdzUARo3B5KGKjd67SzYklHA4KkgeZLCn3Y8eRCLdhjMGtm25tkEG4&#10;l4GyO2vG2ICDwmrBoFjCQcoMZ9sQz+kQyKrgjNUjnVMjmzcgT+IdG/djejaMbgbOj/3ry4iTlmZn&#10;g1haiMLHILFMcR0ctmDp+SdJZCQsBjk/yaiHBsArjo1E12GjyGWUSDAgioQQmbC4FC4mS1RS1I3y&#10;3u78uXkc+8ZXkB+N0TS8iKnJEGnYi6HFNGZIYCPDXTj6wnNy4oSHIuuiQz3203/FmX/7OU798mc4&#10;8+t/g5U0YqGI6jr2ILmSI5mV40D5R6Gh+xd5gDtJiy4xQ5V0KAxA3exGmI/r0XSyCNt+eDGx/aui&#10;+PLrcdXT70f6149QnNvQQEG691e/wPgjd8CgLUZ3Ssv9+RJ2/6wNx/7wk1ffe+X31+P1X38d/vm2&#10;v0fF+GaKaRwOTwX6To4hOujE1NMPo9NcBHXrJrlov4KBqL19uyx4MLySQbbfiDTJbnIhjqFb5y7W&#10;dO1rQ6pXg9xilAGDgWSoA12kmu4TE3Tb+7D6za+QdPfS0AiSb0LuzkPo5veNP3SGDrwR9eptULEN&#10;WvS70U7qOfK9b8FA+heFAcR9KnFf9+wvf47he05KMRt94Dx6LhyBKJxvd9bQdDyF7K2H5dUWt6cK&#10;IhdrPwksx6A3M2hHMl6NcLBazjGYHHXKe9G+rjIKzy1IHB2AliZULJ+weEvlzOQBmraFGScMLTeT&#10;1ippJDaz3zXDQFH00GCKHMZiols8KlJw6pFNCjIvZSAlgek3IZxogFbkVPbXIDIV5/sKeY4LJf1a&#10;2NbjJ4fgo9FrodDqec5tWT16Tk3CSwG3sh+oKZ4Tn7xPFr82OstlibZIfydpqRzKjgI0WfagUbsV&#10;SpoWBT9zgv2vTreNpHUz1NZyKBiE2zv3oqb+enRQuOJRBRpr1iEdUeL4fJKk58FRkvunHzmOJz62&#10;Islv8VOPYunOwxg92I8jx4fZdz5Hwi2QseT0kRH0JTQwaQsQDCugE5dvBWmK/L/ch0r9DtSQwlUk&#10;b3H/tZ1jv0RJ4eosRJM4p3z9fhqhKpqMOh5LK0mtmcLaSvKsVG9Hq6UYNRT+Llm2sBHdPWYKK58j&#10;KRZQTMWaXE+0Vc7QtVJgQ6EWhEWdZ577FMXIZirBBAXQSyM2Me6BKJ6hM9HIaChcpiJE02q+t5Tn&#10;poAGtp4mvwnmjmKYKYYGZwVaaD7E5CBRlWhy2IaBGPtySI3BiBbnljJor16PPpEWkUSbojnpNBbB&#10;aNhPc1wJW7ARCQf7ekCJgbQeR8V8kH4LKkuu47krkcY6xDg4wfO3OOaSWeAGGauiEYVc/ywymqU5&#10;fhfH3ZhjHIw5GLfzJmwofC9NxF6Msx9rVHsYo8pQ3rYe5lAlrvjwe/922bj/oU2I1yvba/39P9he&#10;Swhf2f7idX8SOkmMrwran/72v1BYL6XUP5MpBV18/6XPUVTF76+nsH5w3TWIJbUUr2Y8/y+floOh&#10;s2sPXVYreiiaIwNmDDIADPQbkCFdHV5JMTAo4Y42kF5NFNYWZPm6KIVNLCsIuqvgICnoOUjErNL0&#10;XBaT9xzH0EQYE6MeTI77KIgeqO4sQ/9UF/7uG6+TQfvaT16LXc+UYum5j2NmyoOTZ3IYHrVhfNiO&#10;KYrqMJ3XyKCDv7sxPeLH5KAPJw718dGPmZEQji/3YSTnkpeb+1KdyNMAZHsMiESVMt9vhuZBDCqR&#10;KCLG//fmOQg4kMIZNcI0EEMTfB/Ng5hh25fvwKHlBMYpuql4M48hjniPGnZxn4MBKpVphz9ci3mS&#10;aXo5DScDb5ztcORrn2MbKPh+E8Vbj15SZx/J+PCRAZz45tewdOEQ5m6dx+zzn0I//5bKKim8Zix+&#10;7CRskTKZICJJwyIE5uhXP4Mzv/ypLAIuLtHOfvw2OVs2TFpXt21AY+M6WVWktPZGaBi0rSQ6p69c&#10;lk6z20rxzi++DVc8+06c/cPvYP75JD7w8rVSIP/uG38H1U8y6Pz5NC7gDxg+MUmzQeNz+yqGGDCP&#10;ffV5XPjdb7Hy9S+j9ZsBlP/Igrd+8514y7+8EftO7MANC5cjTGPU3L5Fls5LHB2FtbsL/fedQSTv&#10;RH31TdAZDzCINmOSBOwmSYjg1Np6M1TtmzA44UDQupsCVYrp+4/CF6lG/7AOYZq1oMieRGPg9Vch&#10;QlNiozA0MsA7GUjsNAs2Om6xtMnLthf3SQ00cXoGrMAEyWksgMytS1A13YAQCSR7RKSIrIGpYx+C&#10;fV24449/kDNRx5+8Hz0jboyfmkCnZhfULTvQ3LwdK59+BC6xLIU00MM+MTvtIc0bMTKhh0g4YbIX&#10;yfSMS4s+kokBVpHzmOOgXHE9iVUHB4NzN2muXU9xIAHGKbJWCpaYlBYnfbbxOSOFbO7ZR5CheQiH&#10;xH3RBgzQNAb8ZTD16OGK1crJXLnzczynu3Hn73+HDjePmUFUiFx+sIPtUyKDppUU70i1y7zDosi7&#10;mCQWiDRQFEi17EOdbB8lj93oJnnR/AmKKVevh8pXgp6zExTSm1Deuh6lbRspthRSnRD2HVJw9Y4y&#10;9N5xFJGFHh7LTpw/MwRl42YscPzODLjQ3rAVJ0ivn3j4OB67/zDmpxLI5IM4/PSDsFM0fEElsolW&#10;/O53/45//82vYSbd+Wh2RN5gmSCBm5bntkG3Uy5ZEblsRem4Zh6HoFlxebiOhkLlLoWSxysyLdXy&#10;uGp53CWqrSTXnbCHmtHGfi4ETqTuq1ZtlwLYYiiEK94CNY2FU2Qvc1SwjQ7IYxIzgAORFmj0hexr&#10;LYgxnul1hXBTkAKeBthIqUkSrpum0Euh7qBJTHKsN+v3YO2u96O2bRvHfRMNbgU0FCsxMcxEg9tu&#10;oGkQ62L5ujSFdyhlwmjWipp912Eka8JARkuirYeVopqhQRGxzMF9K23aiFXGwtGUAcPcRjMkZ0sF&#10;liZ8hIo6nr+98PJcWvi+PsayNdveSYEuRYJGoZtkbNbvg4kGo6FtC5w05CJJRV/OjF3lV0HJ9jPT&#10;YGzdeTk0JHqXmNRIePpncSn40lzBryUw/7u3SwXwr7e/eN0lQidoVf7/lb/9LxTWS8VUEumfNiGs&#10;f/ncZvk5l63Zjn+4+nJk53uQJ2H+8HsvSWG1MJCEGNwy7CzjORN6+bj81H0UMAf8nlrEu9vQPWZC&#10;ok/U/WxFvt8kJxbd+rMfy8uJ4wyy6QEnLJ2ldPutCHAbves4xlZzOE7xnjs2jKElF5JjGmhf9OMf&#10;P/tW7Dt1M3y5JnTPRjF4bAzDQlAnvBjOWXHh5CDF2EWB9WB2JED3FsJ5Bs6V6RTOLPRiPh/A4dk0&#10;Tq8OYHo4hPnxKHJ9FiQH9QxwbZidS2IwbcJ0zo4sKXdmLoKcuNR3LI30qBmB/lZkKXQDDPpCDMX9&#10;2sVDMbg4gLrnExg4Pc5j5eAgXXgCDH5uUoyY0HU4i05PsaSVCGlq+fnHMXjHCuxd+5BisJ1ejmDq&#10;5AimJ6M4dXxU3kc+cjxPwu5AMK3A0leew9Qn70X6YwMof1GHWLwJabZtIMoB0iNmXZKgn35ICuvq&#10;17+AUz/9EZa/9gW5zX3mcVmVQ2XYCwUDuC9aT/LWoOrkNoq8Ui6FETl/p/wtUP1mkCL6Ryz+7iU5&#10;OUYsJTnzx19D9dNu7PupHude/Dxu/dXPceJH38HAiXFZYuzg55/Gyte+iPM/+ylFjjTEYJc5syiT&#10;q/tpujyxiwvaV0gnZgbGAF27mJjSnzVidYlGhMFWEKIvqEIg1ERRasCh1RAyiTr0LsUw89BJtGrW&#10;IZlTostzgI5/J7qc+yl+xTKDlVi/6R5woOdwnoJigof9sYtt3xFkwNFsgZH0pTPuhVvcs2ebe7xV&#10;WPrs4xfTRbLdbAy2DgZvDx8tIqAr1qOq7GoMnpqCI6SCk2RnVe/AEIlqkaQ+eG4e4/ccxdiFZSQY&#10;hHpppMSEpIFzYyTIXej0lcpyfv5IFSmOokYTYA0Uo5O/H2i8BpXN12DykTOoaiHJckyMDWjQE6eQ&#10;D3H8rOTgpyEYeeQCmigmfopweqUPi5//BBLddhohHvORftL3Rji8FZJo1Z4SZER5uXADhu47LRM+&#10;iMAZZZubaJ7EpC0xOcpGs+cSdBtlYDfsInFu4OtPsl0CcgJTHQVTJJJo79yNBguFrGMryW+brIij&#10;JBVqPaRUWxFqjDuhJvGaM0aSbJm8zKlo24ma2g3YuP6fkcuYMZnrkktS/KSslvqt0Cj34bEHj+FR&#10;jvnVQ4MIDYbhJPV2GgvQwfYd7r2YovT5zzwJp4P0TnNQ3bIJZS0bUEvaFH2phsLaqNkJlWkf6vhc&#10;Pd8n7rmWmXeh0lKAKm5K0maNSdRRrYbCTrqnoDZr9pDG98m8wTvLr8O6gg/KSUw7a26EVtx/DDfC&#10;wPcFKEJeCmA7BdtsK6fY1kOpK2Df2yWX1UQSKjgoZkMkPlFkolNfxGPVy9SB4jKr1VPBc1GBUu7X&#10;hqqrYCT1tXeROl1V7A9icmAF3KF6inchLM4yxs0G1NbcTCotwfCgE0F+Xwf33cPXT9IUp8Vl3uZt&#10;2CNomhDSQ5oPk5ZzkXbkOVYGfEqcm4jAzbEtisBraeR1ur1y0tMe1S3w0LAmw0pkxCSmbgsc7BNt&#10;7DPueCvNV5lMViEKyDdaC9HAfRal8MRSPy/7st6w/U/VbYSQ/CfERgjSX9+rfK3X/X+zXfqZf7H9&#10;jXupYnuFUuUlYLGJ50Ut1L+xvdb3iu21Pltu1+3g37eR5MV90i3c+Hj9FryFf3uLWKPKv72B25tu&#10;2om/W7tVZkJ6l6hic81mXPbej+Cy970PN21ej127rsXmbR+iyPXgR99/WSZ0uOeJu+GLVyOSqqdg&#10;aigIF/OczlyYYSCtl6nWMjkNkqS8OB8dIbo9EtuFX/2CQlSOCEV4gBQ2stIDDx1nOkP3KiYj9Xbh&#10;1A++g/yxUeQODWD+nlM494ufYvWlr2DkzDQyWVIzHXg/SSXOjjDGASwG8XjegWUS4/w4iXfAi5X5&#10;DM4cHcGxg3nMjScouDGsLg9imQI70OPEyZU8jh7sxaGZNK5+5kPo9mhwmmTbl+7A9FQYI+NOjIiS&#10;c2k9Vj/7JObuPUJTYMDCAydwkMfYn+/EJKl1bjaAfJ8ZnmA9Rg72wMZOK+q0hnrbMHgojYkLiyQc&#10;MW1fTLSpI9G2wRsQ0+sViNHVTt19Er1RPebOH8IJCvMC23gs78OtNBXn/+1nMoeu11nJ/dLglh+X&#10;4fVfvYw07qXDNcDL4DHYp0OShBBPt+FOEmSI58DJ9nRygB3+xlfQPx1GrN+MZvUmOHs1sPpLuD9l&#10;+Ofn34CWB4ovFirn5v/lKVnFRfnTDHp+8yiih4ax8PH7ceBHBrz1pX/A677xOiw9/DF40hbSTSuO&#10;feHTmF1NYer2BYpUBvOf/Bj8/V45OauxfTfMpAINB66+o4gBvhJzn3oUd5OqDcqt8DJ4TAwbkepu&#10;gc1dgPkn70Z8uQ9NihtlggghriGKo81RDL2zGq0Na7D0mSfk8hyxJCfCY+0kebcx+KfOjMoUfg4S&#10;l6g920phd88kUNW0VlYA0YoJOuoNMJHEBo/n5LITUavUEFdCK5LO2/bDEG2XOXt7jo7J+6i5sxSq&#10;zn0MdMUwtxdiqMeMnqQSqtZ1iM1ESaZ7YHbsRyDRwDFQD2+CQbFjF+miguRYDAM/1+o6IE2Uw70f&#10;ox+/k8ZmK0WuQFam6b9jkY98f7YZ4TEHDYmOtEly4DZPkhgfMCDSr4eNx9ViKkI20ChL+sWmA3+a&#10;hETyyYhlExfXmYr7qq0MhiZ+p4Ukb2C7D1w4iA6eZ7cI6qSXHtK5KCkmEsY3UaRaxaVWMbuW/aSF&#10;Ad2c0WHgvrPyXnKjegsqKbBVfJ2gtno+Vig2QkEaFElHalr5ftKhmGFa37wRKbbl+aNZnD0UxyDH&#10;5siUCwszfgylDXDqihFwN8JoKkGWhPbw3Qdx96lRODprkT4+j5bWXWiiiP7Ll57hNwN9IRo8Gi+n&#10;txbtSpIphbFGs13ScrVmsywgoGQ7Nph2oZ4iVWPYI3PqqvicSlCuldRJc2H0VEHD8SGKsbeTME2k&#10;zYa2XdhXJtL3qWF318PuqUeY/++0VsLCPppM6hCiufc6GxEOq6G3VcrLzmJfxKV9S1cdGuq2oS+m&#10;g619H8KeRpq8OqjYlg26HWjQEjRI4FFSbi7O2BdogY+AYbaWIDfqgEK7BxoDzY6WtO5pwsKcuPdc&#10;hUM07w6KuzNYS2NRLS/JiissJorxgeo1JN8qWUnH5mDcCCmRS2qR5j6u9LkwHFNiJKnm30qhY99o&#10;su3Dum3vlhPZxD3W4SzF33QAJp43FcdCS+tWWNg2TTznFhpDHUnWTpOTStJs19/MPnpAXl5+7/v+&#10;8f98Yb248bn/6HO4vdb3iu21Pltsb7n+Frm96Qa+jgT6RhLoG26kwPL73nr9RZH9hxu3UVBvwdtv&#10;XIeb92zFP3/kChTV1shO/tc/YtCJn/nFCNStG3gCxH27ImR6lBhkIEjFFOgjDYnLqCIJQpS0NXH/&#10;MQSTzQgy+Iyen8eZf/0+kqSJNDtDX1aH5U89iIyoBynun/VbMTjgQp6Ot2ciiNUXv4SMyCdqq5X3&#10;OcRljeFhB0YmA3KJzBApdZLEOzfix0ivENYkZsciWJpOYrjPg5E+H39P4NBcH86cmMW5U3OYosge&#10;o2s+e2wcM0NRzMxGJLU13VGEmdEQA74fKyu9OHwkjYFBO3KkofHpEP9vRW45Q0Jpx8KTd3E/rFj9&#10;zGMY42N+zIsUhX5osEuudQ0kFQyc5QikSJWxVg7SOnZ0ih3Nhbj/10PRdlFc46T34UEHZh//GCZJ&#10;DqOTIRw80oeJUTeGht0Ik/YCNBwFt62D11gul6yIy7S9J2MofaoEKQaEkZOjcHfuxMJDZ6Brugb5&#10;M5MI92ikwFqTJnnOBH3W118HC8UqEG9AZpDUfXCIA4oC+fsfY/T+0zLP6xtffDP+/qU3Yu33CiSN&#10;HvgaifaV+63c8k+dw8wPn5SE2euvRZd+J048/wmU/8wlBVUsuRHCFCb1i0ulYiKG2JQU0wCDgyPU&#10;jnRUSTrrwuFzI/L+YaavlWRfLuuxiuT7Hc4DSLG9DaY9SC5mYCMlDY+xXX3lGL37MLT8TjMJys22&#10;7ApRdDu2w0xqc5Ko9CJwUFhblWspmPugJq0JYR197AK/m4aDgaul9SZ42D6qzq3QufdJwlTpNmPi&#10;qfv52ovrNTsYXA2kVG3LNswOuXFwIoAzx7plRadkohmhUC2MJCRxWd3Pft3lowCTgsRlYFe0Bjrz&#10;Vpz9+b8iKpZSZdQY5HjRkwadPJ8i8YTVWwq9q5BiuAluGq6BE0NQq2/G0D3LpOadpPdKBuh6iILz&#10;Wis/UyzRidXAYN2GzgANi41BMcDgSyFWWffK1I3BbBPUbIsOinpyKgC1bjcsJLYwydVur0BvVoOp&#10;x++Bz16C8YfOwuyvpnAUw0vqqiK9Nnfxc0hrXaT45o7d2K/ZJCcr1fLc6Xu65KSWSuUmKClkdp5L&#10;lZrCRoEVFYx6eT6N+t2MCRS+2puwjYG9uOAKJFwNmOy1wmOpQnMdqYoi2hPX4t7zkzi8kMCBnR+E&#10;lYImAn0zKfSX7Duf/dzjF1MsUly6E3o0NW+BxnIA9aTsxo4C1Jt3okJ5C9oZ/DXeatSJGcs0RQqS&#10;q8FTKYW0nASnd1fKdaj2WDNsvnoamwIouM9KCnUopoKxo5giJmbY18rUoV0U2e37PwqFkQTXvgsq&#10;I/uBvQYaYzFUGp6rtgIUkb7XbL+cglcDNSk4mGmTS15qaWwajbu4DwWoUW2msRG1T/dSjJvgd3Oc&#10;0GwbjPth5Gf5nA00/wHYzMXwkyp9FOweCno83oZ2cxGq9TtInTUwaQsxxdhTV3ETTLp93LePYGfJ&#10;R1Gv2QEj29zhqWEsMqM/rZZFM8QEyRaxtEr0F289+1epnCw12GeSdOyPt8AosqxFmuEKk5xp1FSW&#10;QrbJdrSptqG0cg2pm32CxtXgKSWx/v+AsMrf+RlyLem1Yv9ea/uvC+vbr1sn6fSNFNA3rtmBN3AT&#10;j2++cfPFguU3UFTXUGivuQFVZiPFgy4zH2T3Bn7zm1/j5G2LmDs9idvPzHObxWm6ytztywhGGjA7&#10;7YM7UQNntFLWgsz1qdGfVWMkZ0I224aBYTNyQ3TJDESxrJLOvgG5nAGjAxQT0t4ghXFiwI6zT9yB&#10;+fvPIRFUYHzMj+kJElZUQ8GhuORtyKQ7kcl0Ikm329dnI7k8id7RgHSXQ/1OZCI6zI+FMTUcwtFD&#10;/ZgZjyMV6cBQnx8zYynceY4kuDqB20mEhxYHsTTTh0fvO4X7ziwjfsGC4AW9nBT1rs++A8uzGfhP&#10;arG8nMXsDEk034UkRWJmPo4sSaJv0IJopp00rsXQiREGqWKMrObgcVXyObE/FgwPWNiJm0kPpYjw&#10;MRSog58BvWfQgGiPCktHogiRrMLpVngYoH2ilitNRi5vweAECXm4AyfuP4i+Xi36JjrRSQpa99BH&#10;oTy8R16yFeJ63YPvw+YXCjFIgTj54hdkrVEvycjcsRPH+LvDtgtT9x9HfNKPdgapyTsWZPq7+cUA&#10;LBSbIPepI7yPBKHE9JmDuOLHDOr//uk/iyjF+0Pfvh5vfultfyGs7/3yP+P1P3ob8ospKbwpcRkt&#10;VoS3ff+fcNsvf4Pb/vAHDC32MqDWIkjSTCdVUDRvIPkVQtm8CUOkphTPs89RieET4wiRIjMZuvpA&#10;DZJZlczjK9IbiqosYmKV112BbI9aJpDwBKplyka/l1RIYRWmQyx0N/P17mitJM661vUyXaEwE8H5&#10;NGyDLh5/IalrJ1Jnl9DUtkWKYVqUyjveC41jN0WK1NW+DlHSgygE4B9yQqvbyb7ZhaPzCYxRVOZH&#10;vJgfdWI4Z0SE5sTvq4RdpF4UySacDN5hUga/x839sYp0ktyfRgZ/Z5+VwXQHenJqeEXuYuU6kjzF&#10;sG2DrByTOdYPT6QGbl8ZzZkZBpoKhWUL2ij6IQq0iwSaWE5D7SWFeQoQXiQte4tRS9HT8DiHHj4H&#10;hY5iRzH2ZmpJk9vYDrvhtJFCwkrSTSP/z/1he3eJ5SORRjhibXLGsYKvq1VthFpDOqQJK1ffgsHH&#10;boPacwCNVlKicRv2112LYz/6Hur0W6GggJt53BW1a+ElOSUjNB+dbC+aR21Eg3YKX1nFtagouxZq&#10;5RZMsj9nvE0Yz3agP6EjNYm8wUoEnPUY7rfhxOFumQ6xaO+H0cLAbua5fpYmTfw0NW2GuW0PVPWb&#10;4XOLeqK70EoBLRczkymgKrZ1OwltDwlLJIKoo5hqeT60/AxxWbOev+9vulmKjJil2+WthJNGwkjj&#10;kKTR6SBBdlhK4KLgR0S5uFg7mnQUXtJaA7cSzTa0kXbb9fvgdjejpb0IBlcjNpbfjMIWChHHu53m&#10;WUGq19FAG2iSG2jo2hzFMtev1UvCFNmj5ESmGoiqWGoKtcfHPksh16l2M15Zkc4bIGrMJkiVXRTx&#10;DlcdtDQHfor8BE3xRMqMpupbaASUMmGHjiRuJpTsb74Z1215p6xN29m1HwGaOoevFiYeo6ho1Z01&#10;QheuxYGGm2jsW6DS7uLx7aARodln7DFyP+W4EGu7KaRijkKU/cVGA2Yk9Xc6y/BP73k7/uZym/9G&#10;5F5je633/We3Sz/nFcF+zdddKnjiuVcp9eJM3DeI97+y8XPecM3NchOC+iaK7Z+3//az5XbJ5126&#10;ve2aLXjLddv5vbvxlhv3klC34x+u28K/8TuuFwQripJvwrtuWMOB1IYjh1L4DAlS/CR6dAxyB2Bl&#10;kJ6dj8HHgehmB2hpuRFNinXIrAzAG6+GLynupYrUf0pMjFgpXH709xsohK1IcJuc9/LkNiIUrsRZ&#10;wKhCAAD/9ElEQVT47QcxvpRCnM5odiWHUQ7yM995CWJtpEiknnE3MiA3IOpVcDCaMC2SMmSMyA86&#10;MUiy6+3rIiF60J93IpbQMmA0cLDqMN7vxuS5FQweHeX39WOCQnqBZuDjD57FvbcfxkP3nMatZxZw&#10;9tQsRXYM99+xilN3jGHj4zfgH77KDiRqi37/MjhOO1H2+C4O+gEKZCdm7zlGgXdhdi6O7l4z4ul2&#10;ZEl7+eFOTMx6MHYog4GltMwn3MfXH1lOyjW2EQqAk0LWRSIYIMlPz7pJ7U10ihSQnIYDSYkecSmU&#10;ZiScUCCaaKVod9CAqJGlmI7fOoZUbztiva0I5dvgSShx8N7jFBVSaH8J+i+cllmPRG3ShS9/BgbS&#10;kJeU039hURYRFyXqIjwnIh+ul/sSiDZi7ON3Q6/bIxMtZDNW/MOzb5UkKygz9uIpKZwbv08q/tPM&#10;3nd+9hJRpaBf8cNbcOXdb0d0sJmC3IpYrI5U2oZNP6qW71n84zdx8lc/oRkhwfO8xrx10LRtlcHd&#10;zcASC9bT7Jjw0N2TGGR72bQ7cPblr8Jr3SlzBovyZn1HeimuJDqahNXPfwJBkqxIfWglnXgZ/AMD&#10;DMg//A7CDCBuMZs603pxQthyD5rbN8LiEhNwDqC5jf+nEFtodtw0OnNffg63/fEP6Ds2hOE7F0l/&#10;1bCFirmVIHNmArl7j8qJR62CNhiYBd0NdhsRG1PAdoF979gMgj0O5FI8d9xPt7uMfVAPtWE7GlS3&#10;yLSLDgp2fevNaCM9isQO4spAOFJLut4Ff6gK0888iuFHbkOMz6+++EUSbgma9VtIUtsZwLdBrOFV&#10;Wvahzb0btnA5x10BMgezsFN4GyjCOjcFj+KnIGV09nbAPR3H7AufRzfHlNpCYXHtJcHuhYHCHciY&#10;EB7yUkwpfCQbq6UYIba/yODVd+uiFHAt97eTIuB0V6GGxKrg+4ppMEoMpE7LHrRwvDeSDpstFCoe&#10;Q61hG6r5Og8psWT35RzDdTQX5dLQiDR4dgqIWJcpJv+JCUlxUuLsoA130DwMpg1I+1owkDXg0O1L&#10;SM338px8Hrf95t9gNe7Fjk3vRm/eLPMai5+f/vgHOD4bQdBejVH2J4etEqauUnkfsZrnR+8sRSPN&#10;2v6Wzahin64ixSlMe/hcgZzgJNa3lio34oDiFgpeAdSdPB6doPkSGoC9JMUWCizbImOmsKpQTyGv&#10;Jpm32cvRzDHbIO6N0vCKLEx2GgF9ZwU+esu7sKX4BmzYdxWq1DQw7lK0mXneSdsmimMDjYU7o0IH&#10;+6PBRlNNMRT3Ow803iQnX4mZwbZQs5ylLGYmJ6IKjtMmitsBhGg4ahvE1YAiBH2NWBhwod+rhKp6&#10;A8XXTKNTBJ+tBhGxdDHZBl1nMUlzp0zuIOcPOKtIpxVopvkoqFkLk7UcV+/9AG4s+CAatLvl5d1q&#10;1SZUcIyI1QHtJH8DxdXAsSLaxMlzmssYZGpKu+kAx10N3v1ujv//pwqdX/o5/7OEVX7GK5t8P1/3&#10;6vaXn/vqdsnnXbq98Yat3Eioa7bjbdfejJt370FxZTH21ZegsLEGV+/YgTd98L1wxW2YWx7AufMz&#10;smN/4fNP0QGVw8kBnso2yqTi2ZQCgWQ9es9OwBkog0hoHqSrFlVaBs6MksoqkKegHluOYPRwLx0Q&#10;SWzIKgPQ1JE0TjEgeuxFDIq1uOuPf0RyPIpb+V1Hv/cylp95EiujfkyOenHieDc7exOmh93I99Ht&#10;jopLsN3oPrdEyjPIS7c9DCypHj0DRScunB3n4GNHDJvw3h/fIMXi6PNP4/57D2NlKYeDC304vDKE&#10;MycnsUAiPX96iqI7iWMH+3CQdHt2vB91R/bgtvlxnPzUYwjZmzHUY5NEPkIxHWGAOnm0l+Sq42Ch&#10;AI7ZkDuYRJYdvpsE3jfuIYHyeVL4HIlz5ZP3IUrqcXOARUgI46NdiNPd+mMNFEkDBpYTcpavh+I3&#10;ueRFekCL7JCBFE66z1Jg8mrYPSWI8/OSo9yPZx+B31+JE9/8Mgd6iZwApdRuQPZoHv4e0nyaZiRO&#10;Ko5WwZdRoN28Db0X5hASVxMY0EXS9QRJOzHkkC7aR5K85umrpRie/MMvcPxbX5f1Y2/7/b9j7ndf&#10;Q+bX9+EDn3gXbnjuIxdF9TuXofexJVQeuQnpnI10XoL8bBR7T1+PQ9//5sV7tHxd4Zf2YMuT1yCX&#10;VuHoUogBgoQZrJGXCM+f7pU1ZLs6i5Dv0WJqhBQ45cTUjBsxBt8AhVLMVlXrtkJPevVN+NBu2kY6&#10;ZPDmoBf3p20kd7NpJ86+9AXYLXvRs9KP3pyOQWQflPrtMLBvGRmAxMQQUaTALC6fdmtQ0Xw96XQS&#10;Z0W2qEkfOgLlkvAUQkC0mxCRl513oLHpFrS3ipSCNHurGcws9KDsN26s+0ERTn7zJQx1G2ChcIxN&#10;WGUealFFJ8JzajDuhEa7lfS2Bx3O/dB2kWK79sBFenWRpiPsr51iUt+zD2LmiTtoohqhoTjsV9wI&#10;U7ceNS3roGTQN0UUpIqt8LNt5f1wtp1YRtHWuQ/1/I6alg0YefxeWSIudWZO1r1tEskB2C5t/O42&#10;O0XFtIuBsgLKlj3oJG2p23bAxaBrNO2Ta1Q7SWqmrmI5GcnM8SnIKiguDZJ42m370URxbXDsIxHu&#10;4z5sQ2n7JrhXMihXriVJlUBNag1SoBfHXejgZ4v0k100M2J5j51mebjfit54O8I0NQ7SYV9aDT3b&#10;NEyBGuVYGjg1JyfECSOdvesUFl78MtrbdmI/qVWIg8lUhIOLvXief+8f91KI9RSUCrgorI1Nm9Cs&#10;3YNqUeGGVLa/ScxU3okybqJ4t9peQuIsQhtFt5LEqWOfMrAvif7UZNghL40aXSLNZQM8ERX2l69D&#10;NWmwpOQGWa1Hb6FQ8vv1tnKo2OZNMiEGqY6fLYqAu4INaCbVaknKnTTIncEq1LdsRH/aiG6asErF&#10;erTRGHWyTRsp0h0dB+BhuxrY3iZbCbQd++FNtKOGRkDHthLl55T6PcgyrtgNxQhTdO0hQoWnUZoQ&#10;P2naZa9Eae1N2FR0BfIhjUz+r2reBi9NjahfG/Q2oqujGHOjHuh5vvfU3ogbiy7HppKrsb56Dfa3&#10;bZc1beVxB0i0Ihc3x0aHGB80A6K8oijkoRPHaSjEvqKPIEVTLK4svU/MChZp9y6S3l9ulwrf39pe&#10;U6j+k9uln/PK973m6/4rwirfw7/JTZD4K5v4/S8/99Xtks+7dPv7G2/B39+0Hm9euw5XbFpLFy2C&#10;vw/jeRsmJ6IYmezB738vlmj/5Y+4VxjrbpfVMXzsQE4O8EiMA9GzF4lcE4McRTVGUbUWsANtR7cg&#10;DQaVGAVkcc6H1SUf5h+9lTSXkpdBXUHSDZ2+yEcboOMKBUh0IsNKpgNTkwk52M798hd0f+XwZxVI&#10;Dmhknc7eARNSeQ3mVkI4eiqL+fsFQXZh+VASBw/HSKYU8KACgxTaWLdakufkH7+MWKgd3RkLRdGP&#10;uakkZieT3K8k6dFJKu9mUA/j3HExeSmNiV4nBrrZHuMBCnobRnJOzA9Q4I92Y4JC35fpxImXXuB+&#10;ksRJpbkJO/onHCRKHaLsgD1DNgwcGyZxifdaMDpL4aShMDPY5UlSIn1itqedz4mSc+1w+UrRO0ii&#10;z7UjPahDdswAf4bi2N2MbtJqsE9FIu7AhX/7GQ6R2m77I+T9y9RiVs6CDfWTms7OYJA0nk00I7cU&#10;Jbk1we4v4XaAlEvK8u9nYC6X9+qWn3uEgsUg2HUAbQNF6GLgfcOLfy/F0PeLY8j99gms/vEHklzF&#10;rOJb8Uec/MX3UH1kB9766N/B/C8Z2CIHoOraCU+WVMEAqKi5EQNPnMZZ/BZFA9fj6hc+jOqDm5Bb&#10;CaOvuwE9FDBRhSdIeu/ubpM1SEf7RPHyWkQjDSTYUr5OK++XBpLN6CKFtTbdhC2PbYcta8S5n/xA&#10;3j/0cfCHww1yopKSojpGgxNmII+N+HDwX56Dl2JqE447UCULfodJvmKZU5eXgYNUaaIhaeD7DOat&#10;srRbhO3cZr94P66dbj11sBuqts3cjwL0M/Afmgljgud76LnzeICvlwkvvsftzstQ3LJWpoQzkOZE&#10;fVS1dhuDGwMiA2mYgarLVUxhL0ALKXTgwTNoaKFwWgpQobiOAr4B7mSDvGeq1m1GiP2viSLVQuIR&#10;a0GbNVvRqNnCoM3g22dDM2lL7a6VuWJrVdtRUrsO3tkc2hxNaDEcQHgmheThIZh4rG36XQz+FBQS&#10;r4bGq41/txiqaWLK5Wx7UdhazAJ1Bxuho0g4GOy1FB8120fMFO8k/ZispdCTasQ91iZHEQm8EB0h&#10;NerYh3er1sp1jU3mHagjndsoYAnSaNhZCSUJVhQGUHEfzKb96FAWQF+/lQZuP7+7EC6em6CvDjG+&#10;fpoGSt+2B0e+8w3Zz4S4ikIOhbs/gKKq61BacT2C/kbUUaB++5tf8S9AW+tGmdHJzuMI+Jqg0hZS&#10;XNlepNUDik0oV1NoKSjt7JMGVyVaaHa0NFQd0UYSuLhfuRO7G26UfUBL8a9s24aatt2o5X5WKvbI&#10;yUs6cwlU6gKZRa3LUolISIUuEp+elC9mSovL4M6IuK2hQKi7leaD9Ouh8bAXwsZjs2hLSdQ0QV0l&#10;JED2AW7ivrNIcpGMiuoyKrg6yzA/GUSrSog1z5OnBgeUW9huhRhNGpG2ViOfM7KNdyLTa+R+0ZDS&#10;BPn8TYgGGA/9LTKPcszHGEEhtjF2Jvi53QnGSe7vWMokcwnfcuDDuLHqGtxSvwbFur3Yx75TTGOj&#10;pohrO/bx/BfC6q9DJ4Vd5CW2kUxFJSFRpq6I53LD/svRSiNsd1fi/R941/8gsV57cf3rfza5xGt9&#10;hthe67WvbJcK65+F77U/67XeLzYpwNdRfP+0XSqgb7mOor6GZkII6Zr1eMuajXjbjZvxunVFeNPa&#10;7Xj71dfgI2uuQF+Pi45SL4PQv7zwrOy8L9E1Pv/8JymmdswezpOmNMj2aZAXJEWxioYVMltPXGS9&#10;IbEmepVywkWnmHXnKIRCvw0DJDGRFstHZzlBkjgs1m2Gmyg2TfDE+Xy8CT6+J8xgGxDl3FIkNgan&#10;/pFOJIToZFRysB154TnE4ioMUDwnJz2ymkyOtDU65sDSQhgrR1KYIRH3jXWxI3bweIyyIk1uzoLS&#10;88VSLEp/akWY7+ub7MTqYgJLSyInrxtjoyTpkRBmpuLIkUhFEorl+RRGhz10xp3ojxmR8KgwnnPg&#10;2A+/h+ywjcfejIUn78WxLzzN749jbi6K7n4LBimyCVHrkAPLxWPMjpqxOB3GIPe7J2dCnAI8/+kH&#10;MXn3MlLBVqTTWrjjSlnT1cv3DHIf+sft6KGAiuw4Xd5ytoOYRa3C4Go3ekj52T49Iul2uWTJHq7C&#10;2MO3Yv7Zh+UaRB/pT6yHFe7YT6r1p+vQc6wXPlJwBwO/uO/iDdEtd1CcGISNAVKJpxJF52/Brrkb&#10;Lubv5fbGF1+HXXevwUe+dj3y99+NfG8Lutlm3Xcehp8u3EMnryi7DreT9nTtW+TVABNddIiB456P&#10;kWJ3fFgmX58aNGP+1gm4KRp9E36Mf+w4zv3utySXGiydm0CGwbd/LoUO1366973oGyD9MfBm2Ees&#10;2t04+s2vYfLxh/GGr7+O5FqDEz/9MYlHTIxj0KdgiHV1Nhq8FiPJ1FPM/kvREGJr3EEzUSmXt4j7&#10;smY+r7Hvh85RDBXpz8TgaqaAJg4Py4L4zWIdX48FwYkQj6MEgTE/4uN+rJ4ZwtFpB1ZmaQp5bi57&#10;4TKc/eNvLraToHYxaYz/tzEANzHQCkI0UyRdUZI0+7Mozh7mubQk1fIytIEB3UIKsFK46vl6Ue+2&#10;XUeyYvCyBoQA7EWVZTtq9ZspjNuhaqe4m3ZTNLei3l7P89WEBr7f0NeF9dvejiPsj06OnwZR7Sei&#10;kZdfq5SbkLn3NEobrpOTtCyCPBiM7Z5atIvEAq5q9q1yKahiZrCVJqWDRNVOEQylVBC5hEU2Knuq&#10;GfspmAoKvNKwSy7XEpmfLGzXWtV6NPO5/YqboefvVSTYFvaDKMVZFLlX1t5Co1ODDkHD3kpYSWch&#10;xoAs6cui3YUAjfKgmIsxEpRrRafFFZhH73xVWHP3nYeydRcFdBsK9l2Jrfs+jMqWzcjwnIif1WPj&#10;GDsxjLCdJpxjqI1GQ0ysaqNJLG1ejwoKbyv7uMht3GTcg0YKdx2FopK/t9GA6bhpeCybS65EKynU&#10;7K6CWggKqduVbEFx7RZYumpk4fDa9g1QOyl65v1op2HTMkbakzQyNEdi1rWNfTjVa0Br+w6ZFCYo&#10;Nnc9BnpMcoJivXa7zHUt6qh2dZUiSiMQp1Afy9kxGFXL9bmNPM4OmoDK6nWIifvU9hqZocsrkuW7&#10;GjEQ0WF63CPzoXcHWuE2laAvoeY4rGIM0UiCDfF77VaaRhJwmOextW0XfOx31aTfmw9ciS3l12NH&#10;+Vp8uPSDuGXH+xALK2XikVaanXaKZisNt4kGK99tgCPajEqablMXxxPHSQPPt59xeWKgA1dc/p7/&#10;s4RVCOSr23/1cy7ZLhVWsb1xzSYK6yY5MeltN27BP9ywBW+5iQJ7ww3YULwbqf4AjOYymSruBz/6&#10;juy4X/rSsziy0oPhYbfM/HPozBgGKChDo1YkSVp5CuzoMAVgVM/gz0Di3YdAqBpDw1ZkIipExT0u&#10;BjOrtQidPLErX/w0giEF0vFWeS8mSgF1hkTR7y70MWBH2JndpNcQySKebSdptcnsRtmcgXRqxtKh&#10;OL/fjpFRJ3r7SKspLWZIEb0ZM5IxDZZIqDmK4eCYG/OzERwkEXsOt6HwiVq87sdvuXh/kIRhv7UZ&#10;ipWduO0nP0T3VBTDkwEcef5pjPW7sDifxkFu0+MhDLHTj4mlK30ORFwK5JIdOH+0H6PjEQp4HOMj&#10;NgyzA5749osU5BCmlrohSqb1UUAjGTViPTqkB4wymfnEhBcJdv4wjz3cZ8bhb34FDgbzlLcGLgZz&#10;JwdzvJdmhYI8Nh/DEF+b69ahn+QWF5eMxyzo7+ffsy2IpVsxMulCpt+ERLcK6SP9cGV1OPG9byIY&#10;rsOJl7+KzGKGBG1CLMsB3KeAp98IC4Vr7Im7MfWph2AilYWSHJwUNw/b3JGswrZHN+HDn3yvFIvX&#10;f/XvMPrU3fjwvf+Ey757GWm4DhEGzNt+++8YfuwudNnL6brrERUJ3vMu9PBcpSmOdpLVIA3S6cfO&#10;wRk1I8dzNJbT4dAzD6M7zCAVrMYIz+nMUw+QqBXyvns60YouOmZXtBq+aC263CQpCr0t2CLzpp76&#10;4Q/gf3FV7tfu82vRadmBgKwZS8KioKZOTZBUNiN7pBfqzp00NGXI37lMgdkFAwOGIFojXyvy4LZb&#10;9pIW16LvwkGkTs9g9aUX0BFoRPbMLDwDdlizJopqMSrrrkdyZQC3f/vLmFlNY1aka2R7r8wHcPrX&#10;v0LgiUVc3Xc5rv3BNrlfmw9fTZNYDVPgANqNu9BKYhVbJ8klf+eKvO9X3bgGZn5XG58XqRrFJirp&#10;+EK1CPP8mymIouBAo2EbAzcNgri8qt9BWmohedMQUIhEtRoTjYvKUSlnXzuTejTV3IjuUaMkRpFp&#10;SdTSrKUYt5h2UNgbUKvdgtLGG9Fkq0JjRyka1bugcDVAG2mHneeuSVC5IEga5GbNNorLPlS1boBr&#10;oAtFFCdF1z7oY200DPvl5c12O4nGQmHqqkQzz4+4X1nBzyisuhYtrZsYlEXtWzWOryYRplH0R0mT&#10;NA/j7LOrs0GMU2z6kyoszzoxcusc7vz5T0nJ9XDy82OWEnn1QIir2HpXhmHW70fB3o+govZmmfVo&#10;V/UmJJ4L4CV8G35nGUYWMpgZc8EdakAbxU8sq2ky7EEDhUJBerWG+TzF1kDRajEXkVD3wsB2ajTu&#10;luazmuLRZCzAgeobORaaZD7cpvbtsnxcKNoGnaEQXcFaSeyihquK7VPJ4xUzjFt4zsR9To1+r7wc&#10;bLaXIpZQopvjUdyyEpmiNPoC0qBIE1mANrE2V1wBoMBHXHUYSekxmuuEnnTaSQHTGoqQTGowkORY&#10;p/h2xzXopFDaOsqQ9StpSpRwGSh8FOOYi+PP24CF6YDMtuYV93xJ8OIqnYXfISZFBcOtUHLfSls2&#10;YRupv4H738rv2dF6CyqbN9HIN8g8yiJNYTPFX8+4bOJrfO4GGqsCVHE8iyQi6bwOncFKGtMiONzl&#10;eO9fJ4j4r27/W4VV/P+Vjd/7X/ocvl+udX11zeuftzes2UpR3YY3iaUzayiqJNp3XLkG/3DVP+Py&#10;Wz6MW/Zch3BGT/QvYVe++DO7GIOHjTs1HsTCfJRi4sIkB8Vtd05giILSw4A/LkR3wApfhoTqLiQ1&#10;nUGEQe0k37tybIriZEeCrmf0+CjSPXokSVIOdpQQB5qPYpHu0yFItyTWWI5NODDCbXDcJkU00aOm&#10;uKrRN9RBEXEgQbE8cboHJ07lkGNHzKb1GBc02evAidU8xgY8yJ9ckJeNxWXLI198Bn0pEw4+cDtO&#10;fOPryGWy2P35alyYG8U8RfPwbAIjxyZw+OtfRP7YCE69/HWcvO845ucSPOYQRgacuOv8BB2nBQsU&#10;33PHh3BkIYXx1REKqk8mURhY7sUo91UE2rmZECYo0Ke/8yIyqXYMT7mRokim+g1ySUyMQjk+64fN&#10;I+ow1uHoC8/ARwd76/e/CXvHHlgYzEPieEl3drrnqYN9yMfbkE9pKK4axCJ0v4MGTN4xJ+/djUx7&#10;sfDIWTmxKZpqxJEvfQoxmhQvg2qaBkUkJYhygIdTFNYcv39Ai6lP3IvZzzwBNclHFKZuZ0AZunVW&#10;Zj0KDFlg8ZZg18A1+Mdn3oJtJ67B6i+/jXd94d2Sxtoec6Hj6YwM5kfYVj3danRZD5C8H4aNQVkU&#10;mR85Oy0nmS1+4dPI8bye+Ld/QzfPc0+iCUe+9RWMLycxzvN56MIsnTUdPvfdzwCnIuUIJxzpVpCk&#10;DjBAVcFIQtIadsOeqMTOmQ/hfY++WQrYm7/091AO0qydqmGfE/ehtsNOInWIiUAUIgv/38E+qO7c&#10;Dne8nqZGBRcfNbZCGNm/W0mqfXcdlgRnc5PSXJUyqXy9Yp2s9mL01aLNwABDykvNxeAf9kPXuhYj&#10;dx/BIM9pkiK3tJqF8bQJl738J2L904SulqdcKBlZJ5f7+KONcr1w75kpis06Gpk9CLOf19RdS4NT&#10;Ag8JU2PZA7uzBAsLPhonO7oz7VCyLQSJa9gndCTGQZqjpLiKM+KSSRfaxLpJVwXph/up2IBZBtXp&#10;YQcFogiTn7iHQr4HA2Md8LCPdPjK0dK1F8XNNyJ4bEwKVbNhB6pJ5nruW5OzUiYtsJNsVKRssTWz&#10;T5Q23ASFuM9bfyPKlOtJxxQokmmnr55B+ACuuvmfcfW69+F9V/0DqlWFaGPfraHQtIv0hk3r0WXc&#10;C4duN4w00z3pdpmtSNlVCLOtGHYKcZwiINJtTrMvLJzoxzGOGTFTu8NAAVdsQzTnkONY3OKInlqG&#10;omETTJq92Ff4UWy65V2o3Hc93vTZ12P/Dw7g/jtOorroGkxNuKE270UZqV2sVa1iO4oEBzrXxTWr&#10;7RRWI01sO2lRaS2W6zQ13C9RoaeJ1GryVcvED+bOYlntxe9rlCXatBQdDw2kSIuotJVhX8U6qEit&#10;mi72Mf5uFbQvEqyQhptJwjZhVDkOXfxOLz9TJBfRU1i9Yo1wTAGFdidUbJdYsh3hSIukYRUpV4qt&#10;sQiBQDO06t3IRimipFLRJqKCTZLkOprtlNmVBmOMvVmaVj5nFMuD/I1wk1ZFnmK/QxhXK8enAWVV&#10;NHI8HouzAlUk/fLWLVDQvDRbiknsIo1igVz608x9auV4a+H5t9jqoW4n5ddtgEKQPY2oO1YLO+OJ&#10;SGWp7CxAd06PD4pcwf9REn4hVv/R/dbXes9fb5eK7qXv/Y/uq166/QWxvrKJ5//0Oa/1Hrn96W+v&#10;Cr/YKKoiO9KlwvpGCupbbtqBt9+4Fe+84Wa8/fIPwuS2wu5vQZYuXXSo8ekIuzHw77/9DYNxOxx0&#10;LpGwUlZvGRvzYH4xTAFUI9NjIJWFMcKBvrgQw3FSQqxfCV+iBpF4jcxZOkXhm+txUJzTSHrpyujo&#10;elf6ceiFz8g6myILSSStQjcpKsZBPUpBFQLawyDSkzeSdNuQ4clLcxs5P4uelT45c3iAopvu1iMs&#10;LoWkDZgeDUCv2o9zJ0Zx1+3zOPndbyLcUY7Zh+6Ep6uerr6dTjaEnlQHoiENbmfgnzk9gVmRDnHI&#10;jQk+RmPt/J5OJGL8LgrmySM5mXt4LG/HwuEBjJ+aw1DeiYlRv5xxHPS2Is3XikLCSbrSwXEPNy+6&#10;p5PoOzIuHWD/oA1LK0lkSTgpHkOkmzTXa8TIlIeEqZXHKC6D3faLn8ji7R6xTpMmJUphHR6jseDj&#10;GANyf68Bff06mXrPGa6GJ0lqpFCKpSezz31c1oOdnvOhf8YPl5UBdSGOiXuPIi/WfNK8JBiQcytZ&#10;DopSjFOQzbY9dLEMNl1iIs0BWQggSKEQou6kc8+u5pASS516zCi6bT1sM5UXZ0RTON70rbej8ucu&#10;rOAHci2qmcRks+2XAXBU1DilafKSHtIMLCOLSYQYxGJz3fAweE2fHsLCahxRDvbJCafMgxtk4BGi&#10;YTIXIEeqFxRuozAKcycSLBgZJFPZdvh6GhGabMLa8x+S6RB3PlsCbbYQqsQuKCURFsE74kSXv4xU&#10;UQlLiFRCUtU6i0gpBdB7ihlcSTHWAmite5G79wSmHrlNpkUUuYdbWm7BPPtlm36LrORSr1iLwKib&#10;1FtOASyVCfyj7Cd6wxbu604aOT06z1bh9vmhi8L69cuw54etiP3qdrnEKGIXRa1r5aWzJA1fo/Jm&#10;ttUBWEgOtbXXQqXbBjPbXpiAKtV6megi6q9CcMgLL81Gyd5/RmTYKXMC+xigNSRWPynf4ixG+tgg&#10;nN0WOclLLJMRVZsWpn3sjypEZzzwJxhYIzUkYXGJuwjuES8sg060kTaLm26AnSa5zbaPgkOaM26T&#10;M3pbuHVFKQxsGyUDq5zAQtOh52OzaTcciWY0MaAKomsy7KVBqcLabR/COz/0Rly59j14/7VvkwK2&#10;d/+HsH3He5COtMLTsR8tNTehw0HzQrIS93jVbIPa5vWwUlA723cyLlRjgEZjgv1dT+qzUEzbGfwj&#10;zjrMfvoxaQKEiRPiGkiacfQ7LyHAMX2z9z18Tf3Fe9vsl+LHcLcBJ09M4eDhIaycGseZOw6im8cu&#10;jqOdYi7Wr4rHFu5HixRbkUqQQsY+aPDU4RDH2tFzsxhgPAkIYiXRW8wl8vJ6F4WxuXUblBSjm/df&#10;iUrVDjTw7yr+bqIJa2abmGwVULTupNgWQcdzq+bxiEk/IUKFmaQaCjZDR2psbtuGBtVWnptSjuM2&#10;uAONaBKfTSHNcdxZSaZiTatYo5sIN9OE7CdEdMhZvsFgC6YHOP6GPEjy+FOBFsa4CpJsMVx81Lfz&#10;XHWUoDehQZDGoE25XS4ZstBICFHXiWQf/gZUKrfKyVzikrqX7a8k0VtkusZCHg+/21hF2q1Gp60S&#10;0bhSzq43O4rQyz4U5+9i7WssrMAH/3v1WC8VwNfaXus9f739v0JYeYwiKf5bRYKHtVvk/1/ZRFFy&#10;Iapvu+ZGvO1D/4zqpgIkUzoMj3TIGaVnbx2XHfS3v/13uuH9cEfp3qz74fM2SBIbG3MygPsxPGHD&#10;4KgdgxTVmekY+rMmklWWYqemWGjRm2tHT7YVfTxhI70mjAiqpHuaHBMpDCtw5ic/JFExSNhLYGVH&#10;z5H2kvFm0qme1NiP5ISHBDXDE9okaVYW2Rb3FAYMiOXU7IwtiNLp9fB75wRVcjAKIVxeSsnSbAnS&#10;8PjpGW7zmCNlDoxHGcjDDOAOjI6QaPM2DJ1bQKbPxgDZSSF1k/Z0GKdRmODrBvi65RNDcj3dIZE4&#10;n8cwOiIyJ9mQ7RbrZc0YzrtkirUUhbKf5J6f8nHzkw7VGDg0gKFTM7IqzvRckAPVTnJRIM92C4Za&#10;uI8uPmeDnQNdXAYfOJzDkRM9dK1qpIddcv1oNyk3Q3IRl8Pz4l7xsFEui/Ek6uFm4HSHq+Tkp+UX&#10;X8D0yVHMncgjzcAoHP/gmAVDJKucmLTV3yEnlh16/kmIxAcDHzuOFCnXT3F2RMpJdLvl4HezjcWl&#10;uvyolWZHCRvJU+TPNZMsbFE9PsnP9f3uNPryKWhpArq4j0dJGN1n52An9USyHHzBRplyT8zyXByx&#10;8hwuoUO/i4G+Hd00AgkS49IiaU9ctei3wsEga6PwxmnCRMUfUUVHXPq1Uwyi0XrYKE52ErWdouul&#10;eHQ4CmVSeV+PAnHSmaPXDPd4gAGtCLG8CV4KsEWkhCStinucYiKNmv2401+Met0GjDx5t1wX2uEp&#10;Q2Y+BjMDoCijF5vP8LEA9qwebabt6KLYiUxJTrZxm4mCFq2Tl2k7bQWwUqgzFP8x9oN3fPWtCJ/V&#10;yEvkYla069dH8Y/f/oAUAlFdSByfKLQulviIjEeCTNM0ma1idjDJLZwR97/LZNHxONs+yXboofkS&#10;VCtMy8JT9/B1e2SOV0HRer7OllTLRPqiwkiC/Ussj/G4K2WZvS62c3ZQQwFqYjs1o2fCS8OwAb3n&#10;l2Wd0ZKG65B//G703XME1cqb0EpRVYvkLewHtYprYRuy89zuRzs/v53fZRLJ5mm26rQMzv5q0i33&#10;tXMfylo2kvqq5UxSpaWUYlyBd1/996hTbZZXKvw0lUnS09KYS94b15HEHGIZDCm5iQZBQ+oTE5Ua&#10;62+CmmTbF2tGjkQr8hcnzixgadoNl6kY1cXXSEHtffAO9t12nPvVLzH/pc+id3Uab3jhddg4efnF&#10;tv/+ZTjz+ydwwy/W8NX/7Y8r3sbzT8FjvxWXhVtpwkR2IXFJu069Dfc/Kmzhn39+/adH8fPDH30P&#10;//rjH8BK0SmrXIfdVWuxo34tqmnm1BwfjTw3ZeJyO2m3hITf5amGnXGrUcy89vG8sJ262Ke1bDeb&#10;s5IA0S5NtbgkLPq+Sr0TvkAT2tr3MNYkEKZwBkPN0JgLCTVVNPIOeCjYHRRVFcXPG1AgE25Hl4b/&#10;p5CKCVth0q2flOq00Azp9sr5DH2kWEGtvezTeoq5jeOopWUT7NwHQactIhEG96HNfEAmzyioW0Pj&#10;1sgYZ4SKhJ4OtkHHvzkizegiRYsiEhaen7ClEvGQgq9t4mMLPvC+d/3/i7BuxFuEuN5IMeX2RnlJ&#10;mMcttmv5/6vW4Z3XXYtPP/cpfPVrn8PXvvosvvLCM/jud1+UHekzzz6A8ZFOuUbPn6ynU6Mj5onr&#10;TumxupqS7itPIRZCMDEVwihJ8PBdKxjq75ITd6YmXKQrLbpzYtYqabNXhbE+K4b7OrFAUZ574BS6&#10;SV7Hv/VVDB0fwtIXPo1gvwMnvv68zAoiJph0cQB7GeijSQWCpC23r4q0p5VLT0SwcyZUFAue2AgD&#10;ScyAnoQRAyI7kVgbS+cbIemluYlapqODXkwcGaJ58CJHgRzMWzAxbMXSE3djVLzn+IRMSZjg/vWP&#10;uyWtTkwEMDbqxQLJViz4z1OM4wF+ZtqERJrEOe7HwcUMDk1FePx2CqsVfcMU3IPdHDQUYb53+sIy&#10;lj77CQY+MTmrVZJ3d96AwT5+P03C+IUFmfVIEPgI22ThobMkjyocfekFLH36ETnjemA+IZN02+is&#10;D37xU4jFGxGmeIrKQZFkI4IM+Ce++w2eJz2GcwbkuttJxloc+urnEafIp0m5QbbX+JwLgX4LbDEl&#10;CVXUayxFZkQLf7aeolTIfaCj5qCxMVDEZmKkxjZZKNxGWhkg2R//wXdIasVYODKKIZopnXMXgqla&#10;GA2b0dm1Tyb2SNGU5OYiyJD+EmLSCgX9xMtfg8W4A2e+9TVkl7OkcDMDSxOJrBxLT92HFs0WGic1&#10;g5aoPbkH0w+fRXo2ToqtQIj0HmJQEhN7EnNZuEgGRpKUEB83zV73ck7m7RWu30gxCAxYkKHBEGkC&#10;w91KCsQ+qGw0DWyH0PERKASdk/BtNEFibV5wJg4tv1PnqJKXoFWkCEGHw9NdcvmRT8xu95aQKim+&#10;pLlovJZ9sZoiWyUzK00POHHrfD/OzA9gbjKEoUUHJjNdOPXd7+PCb34FF+nT7i1HXeP1aNJsRLli&#10;DXQkAZVmvcyz66f4idSCHTQlKoq3KEoxONyB9HQQeoqoQrURCZrEdhqD+IkRqHmeXP1mRObTDLJF&#10;EPmbJ2dccPCcifW7Bn6fJkD6opg3kb4djjKk2G6a9l0Yf/A8GlUbZGHuA5VXymo0Juc+dLr381xS&#10;HK3bYB+08P+kOf12OVHOS4OnTxsoGIVSWFUUDhv7qyDYNhqeJhqRWt1W1PH8Vqk3cduMZpqo6qrr&#10;ee5qMNFnRspbT8JRwkSKmsqZcfz7L6Os9jrEYi2wawvQQZofYltm/HWIuKvZD9sQXR7ExK0L0NVv&#10;kFekWvztcjLczBeekxOZhHE0GPZDWbURR4f8MKYKoFQVoby1GpX7b5K5dJsbb0Zvbzs0NGrix5vS&#10;oIXiUafdQYHdDa2/HDVsg3ivRf5d/Hzhhc9hv2IdatRbpGEYHAtjZC4pr9y98uP0NOP67e/Djqa1&#10;sIuZ4zRxlTQnDfa9aLKRWDkuRUpWG01NM9tLSTEVNX47aGrEZCgx29rNsSFq/YoMUoJWk4k2ZAkC&#10;2VA7wo4GeO3sN65KtFkK0MS2bRVZq0xiiRjJOdpCqqyGupVUSkMjCvB7Aw3weGmKXdUUQ5p2ms32&#10;+o2YoHF1kbaThANBqj09WsKLChbuR5Txs0G9QxaGF+kqS9nfNlZ+VCacCPPzXRR8u76IpN6ErhhN&#10;mq8JwzE9slE1VqbDCEZaYOIxiSVb733vO/+2sL4iXH+9vdZr/6Ptbwnrpa95TfH8DzaxREgK4rWb&#10;+Fni88Ux8P/i0u4lrxOXegWViklJl63bgTev3Yc3X70JH1i/Ef9w/dV4x7VX48YN10LRXvmnbvKX&#10;Pz/g9tBD5+T9rrlRF5YnfBSvUpgsuxg4mxmMq2U6OKddrHE6AJ+vBofnYjg4GiUVprG4OoKV1SEs&#10;3nmMQZ6ExcCa7WtjZyghkTRKis0w4CUYWEVwDUWqEYmTOns00LNTahwFMIUroBcuT8zGY2CNk0Z9&#10;7BTZg71IUMS7V/tgpdsUMxLFfYoYCW9mISRn2IoMSPOktJXDfaTITgbGVkRIe909aiw8+wgFmZ8z&#10;bMPIJIk734Vjz31clltLJSj+abNMSdhPks2TygcHLmZ8Wr1rFUe/9iUkfG1IkcJEObgJ0vQknfjc&#10;dAhHnnsMQ8MWZHsp7j3chHj3dGBxKojwiIUD04NU3oixWb+cnJHsMWJo2o4wA9TSx29HnqIeYyfP&#10;Hc6jZ6lHXk4euvs4MotZmo5hBgctjP4SuaYyM2KSSzVE8oLxk8NyEX8i2oDMcvpiEvs0qW+I9P2x&#10;0xikIGe4rzNP3Q/XIEmagUoQ0EBeAy/PYzhSQ4OgQMhXjPjBNKwUEleiEfZYHRqMW+HuaUE9H/Xi&#10;fqSVgsRNJG944N4FijcpMVzO81iHeJbuOdVAMldg4NgA/Olm9A4ZSZ9iPebDOPjorejhwB8gbR98&#10;5IScwFbfcAPGH7sd0Qk/shSTGM+Rh30p5KvFweefYjDggGY/EzPFxaMouh7icQpz5SZ527ylCLI/&#10;edh/RF5dG9tGlN9zBkjdkTpJCRrnAegiCuyu/QBGPnk3NN696IpWyHR+RvsezPC8teu2ILnSCxOP&#10;bfT+kxT2bQjF60juFciwT7UbN8HEgOmNVNHkVcNk2gMD6SvNQCiWoYn0hYcmwzi11IvxHgdGerrQ&#10;n6VxoAlN0ihW1VwLz6ALlfVrcPKn/yrv94ttWdzLPzONnlPTsFPgXeFqNOo2o9VVAD/bycBx0KBe&#10;zzG2H/5pn/xbs3YTFNrNUOm3IZlpxobTH0YdxdrC8yNESrRluyAkEliDapNcAqSzFsoScO3mXcie&#10;X0RR2dWoaVgHtZ30xAAvAr2R59QabkFV4w18vgBaT6Ech46xAMq4D2UqCsgQxd3I9rSWy8uHejcp&#10;KdyIKsUGWHosMJFO9TRlmTPzpK+tsvzY/KQLYyScZRrYoL0EOVJPnsa4vX2bzP/dz3M79MBZtOp3&#10;0gC3krp2wWcronkqgpemSdyaEOtvr7nyMuhN+7Cn4vpXJzKJNhw7v4K+kAoTJ2dkbt7e249j++Z3&#10;ygQsg4MdcJFMBxgbdPwc8eOguKjZNkpDIY1kGc1HOb74L8/Jv+EPv8d2in2ZbgcazbtlRiZx6VhU&#10;m7GRzBS6QsS7Lwpwko8tNBliZrldpIrkOBJF9FNRJZzxZiiDFXKCl4N9z0Ay1LuqoOe+mK3FMOkL&#10;5BU7MdGpWL8V/TSCo0kDOsV6YgqwmMXbx/NlUO+B31aFuKseSXcT268Ova4GjJK6kxQ6Z1clbKYy&#10;VDZs52fX0VjSXJpKZX7hSsNO1GoKaOQK0GWvRh+Ng9l0gGJaQhNVBjPNTJz90+asRr1C5OJuhJrf&#10;XynuuZJgC9hHbGwzMZu8ls95A42wmIqRyxj52loYjBTlDGm5qwR2Cr3Oug/vft9/UOj8UhG8dHut&#10;1/5H2/8KYZX3R//03jfLNaoXt794nfi7eB3p9I3Xr8c/rL0F/3jV9dhZUgBXyAhdJ3He3YGFQxOy&#10;g4if+aUocoOkqD4lhkl3K0/fhxTpsJcDQCRyzyXbEY81EPlFIvgmZPJqBp4GWLvY+cXsRQqbSC6f&#10;YaOvHslhdj6Jo2Lyz2oORz/zceTzZgorP6NPQYpqk+Wr+ob0DOrinm0FO38Bpu45StHi7+xkHaQD&#10;Ix2gTaxfpJMLjvl5YusowM2YeOSCnDLu4d9sfC6WbWfAa4afHVgQXY5CmOkzYWE5yd/b4fAxuI24&#10;sfDFZ+CMqRAQs3B7dOgdcWBo3ItRBqIJkdf3UB5ZCmqPSJ6eoWgeGZTiNjEXxuLdK5i4/TAmLqxg&#10;9t7TmJn1YnigA3kS2emXv46j//IsYmEVFp+4C6d++G0KuB7zC1HMkDjGRt3o7TdieKiD5FAl6XM4&#10;b8VI3o6BSQdGpwQZ2zF/7zFZtcfmqoEv3IBjdPRieUmAxiI/F0VyJgFHoBJ2DuTpQxFkJ9wIBapl&#10;PdV4sA7dCyn0nxqFNy1S+Ym1n/VIkT77V3LoPToEB4nAykAm1hEnSDpZHtvRh47izA++SaE7jSEG&#10;eINmEzIMbr0HE+wnBfK+n57mpcPFwUPCEmkovewDYtJO75Cb36Fk+yuQn/HgyNc/h/6chu2iR183&#10;TRT3Nd2rlmkEo9y/wT4DJg51w5NSwy/+RlMikl7M370AB0kt06tHz5lZDtRimf1n4OQU/DRu8XSr&#10;TLCvNe6SouqlaAqhtXvLZF5pOwOYh0TZxUFuojmwBemww3UyPWRbR4GcaKEjuRlpRKw+BgCbyKqz&#10;E2rrbkw/9wisNDNnKHa9F5ZpVujqafjyxweg161HcjZI0d2ILvZHYSiDsSoaj3pZq9JF0VhgP+gj&#10;AYlSXINpI1am4hhKWzGRd2K0rwurS0kszYblfVYhArf+/vc4/7vfYekrn5PEdevvf4fz3PK3ziLe&#10;0w6LrxwVrWvRatuFNivpr/k6Cs42dPL7D37xk1DQ4HTw/Io1tSJhessnzHKmtp2G0Eoq8lIoRTWg&#10;Fs0OEmAljrNvVtXdICd8mSkU3ezDN938ZlKGAm3mYjS0bEQb/xZZ6katcj06kxqsfPk5ts0u1Gs3&#10;oLL2Ixh79HYYvFVo1GyWtXVFsvuaZlKpSkwE2ot2fq+Ggrbyra/KS7XN2m0ywbxYaysIvHvMhywp&#10;anrALCfmRd1VyJ2YYuwoYSCv4yONEwVH2Upy1u5CN/t+gGIfJT0JU6Bm0LbE1Dj/hz/ijn/7Oaqr&#10;16D/4/dKYT3PbeazT2Pw/CGkR71oF7NV3fXoZryZXAhQ3NkOpNMwqU9kRhI/+dkYlOxjYqJSk3kP&#10;fv6Ln+Jf+bybpOg+PIxailVJ21aegyLU0qCIlIPivmuTniSqL8SBxg18z8/w83//DRL9Xejh+A53&#10;G1FHQ9CqoykQ2aXY32vFlQYKp8gzrLWUoNW4Fy2GPWgzCnNajCRNzOCYXWZfEgYsa6+HtUNUs6pG&#10;h6WYRrJa5lfWaHZjKE/DntIiwlg2329DJtgEN4/JaNzPNm2AUVuKphYavZQJCdKuk8Is9rmWAtuk&#10;LoDNUStrVndZypBJa+Xk0Ii7DpqmLQiHW2kIGhEngapoMgrr17FteO78tQgQRERRdAPPm7iMXVx+&#10;HYWYRoIU6xFXFPlcONTEY66RCVbe/d53/J8qrHwUKQu5vVn8Ltamcnut14rtzdfcgivWrkMkHaaA&#10;qWDjyZ8bdeL558RdMuC7330J+UE75igC+aEumdtWpBecHhQzbNsxNeHAQXZQkSR/kgOjl0TZSwH2&#10;080H4jV0k/spiuUQpaaMHESiGohIESeWIOQH3DhypB+rJKpeEtzEjB25UQMifSoESUHiEtvMA0cx&#10;SKocOjki8+v29XYgSeFJZlvQRULxcpCJyUciB6zHS1Hh4Bgc7UI0S8eW02NgXCRd0Ms1d95APeJ0&#10;qaGkEukhM8IUUH9Ci1DGhNv/8Afkjg0jNeKUS1iiYrLQoA1jh3qQ7uskKbVi6NZ5zJHqlj/7uJx8&#10;M036W7j3KJaW45hY4evoRudmYhgYJEmK2ZpTYfTlOjDKgTUyZMc0zcQQBbB3IYPF55/GKQaaKTEp&#10;Z8iGpbNjDMx6tgMFe9SBKZlP1oL0sJNtzs+YjyNDpysuLcdIzCEKkzdcgxPf/xac7LAebhGahjES&#10;ca5XRwETtWCb0D3p42CrgL/PisX7j6LDsJ0DpBndIy5kZ1PcxxD02q10qSLxREomixBrWY9/88vy&#10;3l80Z8etDBDnf/tbiBqRw6fHMf34HVh87nEO1LVylmog3kjDpZETplwyoUITyaIdw0tpzJJ+pmdd&#10;NAc0BDw3ARqdHvaVbhJCr6gjSiEXZdlEWakgTcDk43dBT7ETtKo37ECI9OfmOXcI4fZUopOBOpWm&#10;8bIekIvlIxzw4Qz7LfuCySpMXA1Fth4WDnSnpwxB7ksHDZjBI2Zx7kCLqxAq2z5SRhXMXpF/tVLW&#10;E9V37IMv2AxF/U3QaHei765jpJADcslJPd25EITRh84gRFL30/QFw5WIz8eQOjoIi70QiYxCXiFo&#10;5etNXXvo0HdhuF+NI4eiOHgwLpdXnTyYxIXjIxjJdmGF/eQg+8c8ReX4/aekCLyyib4187mnZPsL&#10;cR2+Z5VmQNRPrUCzfrtMb9hs3oapT92PFpKS1rRT3hJpM27h73soCqQR7wbUN63H6194nbyfK0yE&#10;KrADdQfWoPf4FM782y+QGvaThGdRQ8LzicC9MggFKbVVuR3pmBK1lTdgetQKF/9f33ILzMk2lJGo&#10;K5oZWNln6tq3ymQMsdk0igreB33MiNRtR6XYJU7Oo1a9GQ72DQvPrXPEBxPP/cILn+MxiOLwBajX&#10;bSPV3oKGmusoqh2YnbDRMJLqKChmiubII3dAlNhz0UgWFVyO+vqb5T3Bfgb+xTGPrD61+PAF1DWv&#10;xcKXP0ez1wtrVI/y4utwYN+V8pwd++ZXoefxjN1/FvHZBIaevA8tuj2wcox30qSX1a5BLN6CFI1E&#10;nWk37n1ESDHFdSaCOhqAV37MvlYY+rzoHAqikWS4X7UTzTSUWn8lFLb9aKRRqNHvQUXbDpTRAAT7&#10;7fJ9v5f//vknnDFIahUl7PTivikJMBxl/3XXwhFuRoeYaU6SN9ppHim2PsYtUc0p5G1ALnCxYEiz&#10;Zju0/Lue5q2qdaMsBKGgYDe374CRxNmhYX9krDBRnKMJgoOVJKwqgt3ZgKZmUmr1BuzedzU2Hfgo&#10;mvn6xrbdMHWUol21i9/JmErhF2ItCqSn/Qo4Saz5YbuskFNJ4d/VsBYNpOZ67lexciMfaZ5oMkTW&#10;KBHfdRwHxTwnao47B8+5yP7kc1/MbfzeD7zzP7fcRiyrEQJ4qUj+Z7fX+jyxXfqaV2bqvpYovuZ2&#10;3UVBvWZ/Na4uquTnid/5mX/xmouPcnkN/1/Y2IaqljoGVC0FT4E//PEPshN88hP3YISiOsogPD5K&#10;x01aGhvzIhlSYPmJu5FjgBukQIrSbN2kzUP3HEZ/rwZxUkaU7r1vWIvMoTTyInibC2Dyl8PN57uH&#10;dHRFCkxMBmVC+lPH+3D4geMMtAb0j3YgN2VFdthEcVMhHG/C5L2HZR7ZmVsXMCxSCD56HgtP3okk&#10;vztOUs7fcUhenjv78x/L+ysWklQ4TRGiyIusRhGxPixnQm4xRaJtQiDBIBishZmOTtRDPP7ilxDt&#10;t8Dn4+88piiD/sJKkvtvR5JCPPbgWYpzO3rHXehZSMrLaXF2+AmS3sFP3o+VT94rB3FiyIl4Soel&#10;gxnkx20USo3MeDK5EEPfUg49UwkMXlilSNN80KB0U/DDSRUJrx6+SA3bxQRPslnmWh2+bRH9FNnU&#10;sBd+DhKRg3T0nhNYeOAMlhgcnKSwULIJ5374MrwkvOlHbkM01IBstBVRHtfBR2/D3JkxaNTbGKxI&#10;66E6Cl0SowzsGZJtYjqFCN1uhPucO5pHNKWAj6IkUk6qKGjjp6cwsNzHAdqK6bsOY3ac537UxYFe&#10;C1+iDrnTg3BlOGB6WznA93NfmuWsVnH5vn8lw31vwwKFJBhqpRFo5/6r4Y23wy2WDUUVMqHF8HCn&#10;XJPppsi5GaDSK72IM6CFeH6Cox50MmDFUi3c9xr001yJpTVD9x6HUbcDS194Bi665lkGTFFgXQi8&#10;KCuYYv/r42sD/hL0Dejgj9XLaf+d4QqoafIa7SJX7S65aF8kDG/R7ZTZowz8LIt6N8b6O5ChkTr9&#10;0x9i8P7TyN519NXLsmJmcP7CIgbuPIQG5VqYRZYcBpGe+Sj06i0yIYOVdDp13xEM3XMUuduWGdA2&#10;wU26WCHZ3nqkF+ePDmFxNISRbivpNYK5YQ9OUbCFmF66nfvtv8uZxc2mbbBQnHTuYtSTCCWd0nAJ&#10;Qdfw/ClVGxHi3wfGOimulainuIrlQW956vVY+cqXcNlXLpMztDecuBJ/9+23YbzXjfkvPCsDZ++Z&#10;JdTsvxZm7T6M07z5raQVmmufqwG9ESUmunWSpJOrw0jMRnGg/EpUN92MHhro+tobMPjAeXS0bUeI&#10;gTdCAvJaS9EXb8NtNGKB2aSsG2pw0tRQdHRd+2QhczWNe7NxBwILaTTwWMT64CyNkTDlotC8k+PA&#10;m2xBq2kf3DTeje0FJNVt8rK6gm1Zr1iPHbs/iML9V8HnbUSE/ctLUXS4q1HfuB7NjZtQuPNytDVt&#10;xeCpJRRtfA+iniZkxqOIDHhw6AufQhUNR6tZVCzaCy3FZ2xCVL4y8XyWS6IUkzEv/fH2e9Bq2I86&#10;kuXe2ptxgMLZyGOtN+1APftSrXE39BwX+5rXo9HfgmmK/OEffBfDn39GXnGoVG/Cttpr5Wf9/g+/&#10;h4GAIZbP+f31cNhpiChsW3d+EPWiGkzzLVDRIGrtB+CiKLnCjYSADilKA4MWimMV2swkY9MetFr2&#10;ySxOOnc56vU74eS4aW3fhXCAY9IoCpDvYNuXoNNAqOksx9pdH0S7oxK7Sq6jsWyCJtiIaze/G72M&#10;75auKmjVexGLqDBA+nV0VcChL0bC2wwHv9NsL5PJ9Bsp6HvYB6rYdtvrbsS1Be/H2uKPynOpo6kW&#10;CTCaLXvQ7jqAlq5CmoCdMuOUuO9qZpu9V9Zj/T9QWMV+iO09mwrw+qvWvfp5cn3rK68Tv/NRXgq+&#10;bqOsVPP2K6/mIFDiwT85tjNnJtHf14FhQavTIYwPuxhcA3ThdqTjakwMOaSrHT6YRjRcRRFkYGaA&#10;nLhtigG6Elb3AQbVKqT6dKSMQj5Xj5rmm9FhKZDLAaKJZpKKBbOzAUxPuHH+uftx/GQvidWGTE6H&#10;EQpTnh0qQVHMMiiLwtvi0ugE6a6bRO12FJLQ6hl4NUiMeOCJknDFvTM7O5K9FHZ2dC+FRiR9iERE&#10;cG7C7JEedFMsvdFGePn93rgCp7/0JNpsleijMxdinqS4hyh2R0/0ISUI8mA3Vii8CRqHEIP8+G3z&#10;7OCkz8kQbv3db7F8cgKrX/m8FMcQRbmPVD8wl0Se3yUS64fo8sfvPCwvd4vgPDgdZ8AXl5g9pGkn&#10;Uv0UzxErHNFq6HzFsCTpXHvVGD/ejfxClMaiRVJ3djGJkRk/ZiiYgyen0Hf7ihSdHj6K4Oe07sMQ&#10;CUpUtElR9MWAnrvvBClfg9t+/Qv0UCSzZxcxeHqaBqIe2bSaLnUfBa6CFN+CGI978ok74aEABTLi&#10;vraCYkhBJHmKdIFZURWHpkKUrnMk6hlUNsMYrYIhUAZfku0ZrsXIhBXRZD1GaHJy4v40aTuVNvDz&#10;20nwVgzdsYxj3/k67DxPDmcpTUgrKa8UEX6mmJVqpdjFxr2Y+/RDCJHAXDQ6sT4DvBRd8Rorz204&#10;1oxjX34GOZHTl+3YzfPvFykZub+hVLNM7+iggRv/+AW+rwIdpApBcybXfp7nAg72XTLlX137RrRw&#10;8+VtMDBQ2enOXQxoHpET2MkAwr5aVfVRnP7lzyVF9t99DJ0uBhu2l41C3uUrkXUnRdIGH41Qz3wa&#10;C4tBJI6Ny8lAbfoCNDbcQpGqhsvC9xmLMZTuwECyA6dIVkMpM2b6HRjPdsqJTY5gGyKZDvhiWoia&#10;vAe//Fm0a3dB2bkDepHwwUEiUm2Al6/Vk6DFxBQhPI6kXqZfdPeaSEAineE2mUlKQZqMUMhP//Fn&#10;uHbsXShqvBK5qBqHHrsd/m4G6O4OVCl3k/iVmB/3Y5YGSyyNMKoKYDdXYKK3A6e/8BTKd74X/YMO&#10;OLmfOn7vzLQHYzSros8Z6m9B0MnznTVgiibwtt/8ShK2+FtV/VqozHtwYHY91i5dLulMJBKwkM5E&#10;onkF+2v0+BhpaSOyHOOTeTMsNDr2eA3aeKyilquoeJOZjiERa0WS5316ugtmismB8muxZ++HsZsU&#10;W1l2PVpbtsFKIWho2oy+XjPOnuhH2FGPAI/DoSnCockABtI6xocGkmkL7vjd72BOdaBGSWEnGYsy&#10;eEa7uIXVDo15HwVpM/6d5uAXv/wZ7EEFz0EJKXIHrH1W6CiG9ewvrey30WOjCNIgiDWvrSJrE4lx&#10;7KmHoON7xD1UQfSHKeS1bVvgGI9ARTETP5/63OM0r7sRI5l38rs9gWaoTfthoHhawiRUmjWNoGCa&#10;YrOzHO38PpGL184YIyroCDNeS6oVCRosgRoYfRRbxwFU8bkOWwWJU4xfIzrdjEnhVozkulBF0d7Z&#10;uA46gsV2tlmtZi/WFn4E11FYm9Wimg3Ju3ErAr5GkutOxkyVnOmbCSkpzgdgonhbuB1g24jkH9vr&#10;1mJN0YdxI6n3ShodQawFNdeiiuavpaMARrZPOEW4IVgkqBepmBpq3V4K638ypeH/24RVvlYmiRD7&#10;I0RzM95wzXrun5jA9KfXie8WrxXEuka85ma89cM3oEnTImej/uSnYmoSkKWw9GSNyHWbMEvxmh50&#10;4tBEkFR6MTdwjAFcZPaZ+sRdMHkK0encC0eoDIEUKYEiOzvlQl+iDc5wHVYOJ0hTLZh5+lGoVTvo&#10;MlsQ5ElOptrokDrgdtfI8mnDYiIDxWnmcA6jAx0k1XaMDndhYswhFzCL6d2ZtLhfWkP6bJAz1wbO&#10;L8nlHkF+vifaRrJRwEYhzXPgivSEYmBOUKT6Rx0yg5FY5zo8aUVS1EI9M4XZZx6CI86B2KOUGY9E&#10;BZ4UBVHUU5ymSJz5t59jbMGL4Rkvlh47j0mSxtLBHA1HGksP3QGPvRJ+fu7QtBsDE07uhwqxvAEp&#10;unBBv7nVAVz4I9Az7KdYWUjPXRQbQeddSHBfzP4yWMVlk1gNOmM0I6fHsPLZj1OY7aRmM0nZzsHF&#10;gZg3kk5acPL7L8vLhCFvJWZJO7aQyDzVyDavlYvHkyTYbh63oHeRJq4vpcL8Y7eRzL+AqK+GZsmC&#10;ftJ3i3YHemc8FJL9sHtphJI0IhdmEcwqZOL+wVunEO3TINajQrinHbkhLXonnfCRDNW2vTLg24Oi&#10;tJ8eoui6K1gujyOVbcUSRSafNWFmMohsTotUdxtNSgoeD8Uzq8TQkW44edxCDERS+TT3Z/Rjx2Ht&#10;3C3FStx7FaUB46T6IGk0FKmFnUauiwGnm+0fYhv3jAWRDDQxgJTAE6vD6CO3wmgT9VIL5T1fUaM2&#10;TLEV1GrlvpoprirTdrTQ3WtsxZIK7b0W1Ck2oEVxMzSW3TDSsOlIVV18ba5fg4mjPZj71EMkoBuR&#10;yLbBRPLKXVhCc/tNMJKUrCLDjWEPZj/9cTgoHvFTMzAGWxBnvw/4mrE0F8XCRBgr0wkMJa04OMF+&#10;GDdhcdiH+QEXpnu7sDoWwEQPxXTMh8OLcRxfSeICySZDkfYOmhmk9kFJChDJ8y0kLbH+UKSwUzbc&#10;BK1qC895M0ziPiafU5t3QqnfKi9vWz2NcI4m0Vi6WV5RGmNfm6QhNrZvQR2Do4v9xWmtQz8FvY/H&#10;0c0gGvU0Q6Pci4NTIWTF5eFIG+bGPNAptiLDAHlkLoyoqw5dpkoE7Q2YJnHPkHCWjuQukjbN5ilx&#10;P/rWOTmL+vVf+zu88Yt/DwPpp91QiCvuejdiB/vlDFyVaRdsDNbzNNMrHN8R9isHjWWDmQLB89V9&#10;dJQGrBrjHEtz4xYssP8lGFcCnhokSdY9pOqFYQdp14GujhKZnc3trsP+wit5TBzHFDKxXlNLinM7&#10;qpCdS5OQqxFLdqIrpEN4im1DcW0hvZeWXiVLp4kqP40EgT2NN2B7zdXY1XQT9KQ0cVtAbd+Hdl81&#10;mm2FqDTvkEnnG9s2oVG3EzVt2xA7M4/YsTHYehi3zi8iyFgl0raKe4vZo0Ow0JjE+i9ObHqIBsdG&#10;ABCzqtulcFVDSxEVmZ4qWjfQODXCSiOn5b55XTXo6CpBK+kvz1jsoQnQdBZBJTJEiVSHhAgt+4ZY&#10;IuQXbeBsgkJZCBNNj0F/AJP9VlQqNuGW4o+gUrOLsVNDE1PH81GGGlK4Ul/EcVVNM9vCcVyFkUEb&#10;BbwS7s4qdNIQttAEGIMV0Ahzx//vqL4BBTSN1++5HBsqbsCm6ptRrxFpQSvQ0rmPdL8HWl0B21/B&#10;Y69FOqVHezP3jePi3f/8jv+ksF4igv8rtlcF+08C/t/bhIDKWcFiwtI1/F3MCubvFx/FmtVtFOvt&#10;eMN1FwX37Wu24O3XXotrNl0hJ/WIheyrB5Py5A8s92Ooz4KZETeWOdBmRdIHOt3VyTgOTSdxho5t&#10;kgFCvCfZrYU3y4FMOhBLb4boVGYnXOghGWnsBRgctuLQQgp333kQbS1bYCC5OrtKMXyoHyN00D2B&#10;dpw/1IuVO4/g0MEExdSJwbwD/T1WLM2EMTPuxsFRPw7PJzA56Wfw1sFDMZ69bQl2bRG6EzrEGBgC&#10;PJGuYBMSo2LiTLNcQpOnCQiEGpHKkZ76tIhToHJTXoQSGmhMFIMEyTjfhUnu2/ipEQqiBatf+xzC&#10;wWbM3H4YF379a0yfmsCR1RxmT0yhh/t06Mm7cejj5zF+Yga9fK+f9CtEeXjSjUES9dConU6/A2kx&#10;MYkGYfL4IOaffpjkRuKmu++haVkkfYZIPQ46zl7SbZTiE+5uhStM90yHnqSQpPq7cOwbX4SFIhTN&#10;k5pF2be0UpLBqZ/8CONsM0tXOXw0E0GaFJE8w+WvwfznPoEA9ytBWhRre0++/BU5U9LWsQexRBNG&#10;7j5E0mRgJdUNrWYxdscc3/MkuvwH4KK4d7iLMM3jC4RLMThhQGKWrv/cGBLdLaRLBYwkDr0gjEAV&#10;hfkATv/ou+hhn4jT0U/x8+aXAhg8NUTqDmB4PsB2nMXoHUtQ6TaQDknJA0r0nxqjURAzhVuxTHOT&#10;ZF/rJ4nm822IpxuR6W+HP9oAF4PO+EO3y+QGLjr0TvGdgUpookVw2MsZUBvpuA+gTbVZJnPvYEAV&#10;s8TNFv7dQ7FhgG/VicuQhXTnGzH96O1QMyhZSewukUVHuVHOKl34/FNIzcYxOtKBxUUfab4cbm8Z&#10;cscGcPJ7L0LbyYBh3c3P3QGdbrMsPG4huYolLGJ5T5yBxN9VjalBDwaTZhJqJ0UjiOWZOA7OxChq&#10;Xpxc7cfqfAYWTTEOU2yHU1aMZqyYH3Tj5GIGR/k3IcKrdx1D3KnA8H2nGUBJ2gyarpwVbdzXpSfv&#10;Rfa2FZx89mFMDQeQCWvkGuph9u2ucDXC/Bxx2bSLpDXCQL44HuA4NuPQXATdGT3iQz44HZUwGfdR&#10;FD0U+QCDL+mf1K4m/eVpymZHPchQVMcHurAw6SXNlyBD4zpAs2Q3lUJZvwmm9j2470ye5+4xzDJm&#10;HHruMaSPT2HbtjfBd6YPO0auv5gP+buXybJrdd49eN1Ll8lLo2VV12NI3EN1V8Lhr4OdIm8m+elt&#10;JTQJQnD2yhSMbv7NZizCyfko90+FPgp/2laDwUQ7KdmI22hEEsl2eT9SZJTavfkf0U4yu+NkFgHS&#10;WzJUj1OnkxgY0KL/UA8yCz049ewjchlOLOei+BciddshTH3mEWgpZI0UhnIazlI1BS9hRCvbqMm4&#10;G7U0e+IYWiwXMzEpKdhKim1Dx16U0KhsL/+I7EOtpPLlT34MFppFa64TR//1+zRrRZh8/B6K3150&#10;RGvwE77u0p/zdx1BQNShJRw08DVtHIMGGrgo45iTx6DjPopC+e5wI7TiEjnNss56QNaxFZeDxSzh&#10;NtNembNXo9uNgYwOGdL5OAUt7WvieVTScIhiCWXQOSvR0lWMXZVrsK3kGjRqxQSqPTSVJdAzjrRo&#10;RYnACjTLmeA0QxRIm1NMPKpEO8d8K02GqPLTyO9ds+d9uGH3e1Bn2oO9ivVQUOyFETbzs6zWUkTC&#10;zXKpVgPHpVjCI4oHfOj9//R/prC+4WpRa5WP19wi16m+/uqbSaSb5Axh8fhWcUziNUJUb9yKN121&#10;FpHuMPpHnBgW6+KSatx+x4o84dm5DLIJNcYpDt1JHQbpqvMk2BOHMzi4lMDySgbjFKgoA6PPX07h&#10;UiFDZxwlJaR61Bjo10o37SFtiLR1j96zgFsP9yE5FWdQ2w07HbC4DLQyHcAiafgYO3yG3zc168fM&#10;XAgLCwkc4esX5hiUSJuHD2ZxbCGODINDgoJt7SzGcEaLyScfkpeJY6FW2MSlEA5SkUxi5bNPYPD0&#10;HHwMEL5YC9Kkv/ToxU3cuxh96FZs2PJ+uJy1NAZG+Eng6XEf0mwLUT1HTCaaPzcnL38LQlwWl4UZ&#10;GKdOjGNpJYsJMaGKQS1Ch9oz1CkvI4+SavPCFIxYMTjWJd/XQ9qbODeFoy99GVkK38RqD3pHPOhj&#10;sEvnOpBhEOuZiZCgO+BPNSI3ZpJ0NPfIbQz8FfAlWkmQDCir3XDQ1Q+SBi78+2/QO5fE6W+9gP6T&#10;U/w+O0Kk+9wQz2G6FQN3rJLcG3guVJgmyYnL0KJO4/iMm0HQDwcNkCVYhsygkfukQf8DZ/lcCemo&#10;EJG+FoS6G2HykA5H9QhkGmkalAhN+5Eb0SJKmvXRhHlCbOtEA3SOfbCTenvSJLwhC7+/XVYREukl&#10;l584h6l5F9u3jQO0mC66WB6LLcj/c5C6+qw492+/IDHXYZiE7+SAjifrSODlcg2ySJbfQQNm50DN&#10;0mhYSJoRfq43rsfrn30d/PZ6mbNYzAQOMJAd+tzjSORMFH6RS7eB5Hlx4pxIRi+uciRW82hovglh&#10;ik1d+VWYevxOqBS3YODB8xig0M/cs8L+1YpcXkzEKmfwNUCr3kD6bYahYzsyJPYEKXT6ybsw84l7&#10;0UShHjk/h1S4SU6mmRp0IRc3UrBciNj5XE8XxvrsOH9iiGLlh540mAqqkfS3ycvCvSSnXESPgyMB&#10;EmsQhyajUlzHcm7SYAh+EpjInhPmuLx+zdthsZQjxP46cJAm7/H7+DoXVinagxSX4dOTsth4eCGD&#10;iMhiNuMnnRYgHVJRlNqga9lOk+xCjIbRTOEqLrgS0wNufmcEYyRnrWI7inZ+SIpwJtaO6tIb5Fif&#10;GXehuPAKHFoMIepvRpjGpa15CxanfXCY9iMvKksxWC9QYI98/9tYwLfw1i+9Ce//xLsupm6kmF7+&#10;8Hvw1q+8Xf6u/nVeTnBKcpwF2G468z6Zsk9JUapSbkGW1O+MNKCdVKvu2i8z/Cw98wjSh0fhM+zH&#10;QZrlkytxLE44sETDHkuqoBE0d2oSx26fwsqcE7Mk3FuP9+P4A0cwNEg6jTfCF2zEwGJWiurA3WdI&#10;abU0envR0LYeY0/dS8NWT2ItQpVul5z1W9R4CxQUsgaaspr2rZLGZFpDcxHK27ajSYgqDUw5RXdX&#10;1dUYue8Y/IkWjhuRxasAFTQQXfEGKM17GZMaMPP8J9FH4+7KmeHNW3Hnw7fhocdFhAB++rMf81iL&#10;0GQvhMJZCLO1SK6xFfeOjSRbgzAdNIvtfL7TKSaqFUDH8WOiKW9k3xal6KzeatQ2bUCc/WV1Mgiv&#10;uQwRTwPcpFClugA3bv4n7Cy/FsXNG1FQfSMaSMNGfv724qtR2ryJ47iapNyGtds+gAqeD4OrGi2k&#10;/S4+asSlfPMe1JkLUNK6UYrr/pb1qOfvexvWoqD+JrTbSmk8S+BlO/fmjFC3k2IdxTT3agTZj1U1&#10;G3DFh/6TSfj/Wtj+Z2//VWEVM4DfcM06XFVYgTWl9fL3t9ywgdtGvGMNqfXKa3DFxs145/Vr8ear&#10;1+Kt3HRmEh6D4eAAxTNvwS9+8VP8klsfSU/M1h0ngYl1n7keMwbpgHN5AxaOZkkWJszOB9mIeoqq&#10;DnYSRbqPItbdQFdXiNzt80gx+EZijTh9rJu0GcMRiuQEaXbsyACD306IKvxLz30cgaACnkATeui6&#10;+0YtyPKzx6dIOrNRnHjwBEanw1g9PozBuRR6ek2kawbwjEZOkz//i5/Bx06R476KqvexIYecYZda&#10;7kM/idpLwe1gp/Nx3xzdTehK1CLaq6GA2UhjPjkhaHo+zmM1M1jdiR7S5upXPoNuEuixFz+P8aN5&#10;0ukFTDBgrVJYJ05MklIdJEQ924WEM+XDymmK5ZgVuekg5o7nMXHrFAYoYlPnx5Gm4x/hd81/4mM4&#10;/OXPIMUAO8zjSaRIzykNglkDMtMR0qAK6UEtjU4rkmkVCa4T6W6DJMTIDINaN01KvBnxHi0mHj0P&#10;C81OpteA44dTPHYtj7MRwZhCisyZ77wIDwedSIO4uODHxNP3wRarR5TGR1RQsfjoqP2lCNAEqLWb&#10;+JmtWHzyPPrHjUgNimUpolxYIQx81Lv2oTOlhC1cBoVhC934Abh5nhyRCthInxpnARwUHnFpq4tm&#10;Sax/DHE/Mn0iyQUJmsGle6QTOZoxQeejkxY69Crk7z2ONgqB010mX98l7jeRBgy2PYiLJVfRWthC&#10;NZJmxDFnQ2wH9hG1YQ9U3RW47EeXQT9KM0CnLy/XUUxFWTdPVkMab6W5KpVbBwNR/oFzmGT7izbr&#10;IPk4PJUI0EEbxFpJBr0AySbKYxBLxMQynQj/H8u0sI8WIMB+5aQhiLKfi6U14TG/zAokMjF1WgoR&#10;I6lPkOyGMmZMDbgwmDZjjoJ1hkZsJNOJ5akwbrr67agpuQkjPQyop0YxkOrAaLcV5buvwUy/CwMx&#10;9iWS7rH5LF/jwPJ0CgvjMZwgwd92ZoIC24LSAzci5FMiHhJXhGwURS/OHurDMRqsI9NeDJ4cR+Jg&#10;LwmmFNWV1+PA3isRctVjdtgt15mvcDyJZT/DNJGG5h248ZmP4JN3rmBCFI0gDQ+z/996vA9nj3Fs&#10;93ZgfjaEQ0sxhGk4M0ka4INhGPWFCHgpFk2b4KbZGSShlO6/QtY4VTM4N9XeiOrUJtSmN+Mdn3+r&#10;TN34+m+8Hh/5+Pvx1uffJIX1rd9+N5wTZVCNF5KkqtEpSqMxaAuJEeunxSyPoz/5IWpI6aI6jphp&#10;2qrZhImHz2Oa5nNh0oFstpUgYMD8NA01x8rc80/JHOHTj92G2XuWMX37LHqyZvQyVlhdVQjy+DqD&#10;KnSEtDBRWETNZbEKwkSSU+h3oqJ9A5p0hWjtOIAmdz321ol8x5spFmXs/2WyqLiCQtrcQaElmZVS&#10;fEWx8xq+t5rCJsg1MBVE+uwCNIw1bgpbG42BWIqjoxnsPz4Gs3Mf+3OVXKam99ZCG1Xzezfjd7/7&#10;Hb77/Zcp7DUU6S2o1G6W63d7aVS72fdahOmgOAtyNrLfilSPYsZvgOdExf+L/RKXYUUKRjf79p69&#10;V0GtKiAhcow66mDsrMDOsmtRqthEwd8PZ1yJRoqq2VkND+l23Z4rcHPhlahS70W1tgg38f1r9n0I&#10;1eqdMo42qXegUb8LdUYeK82POG6Nm+OeQl9n2I0yUVhAvYumuQrldevQwO8xkbB9PEa9k0LLx7ij&#10;FjPdFrz7n2iuLl1u81qiKra/FLX/57aLa1bFfl6cFfyOm7bi7z669iK5Xr8eb1uzmSJ6E9bv24OB&#10;uWFEB3rx1quux9sovG++/J+QzNvYWVVYmnTJWXGffPwC+jloRgY7EQ424chKmoNLg0ESRs+AA4uz&#10;McxzUI8NkoAmgjjzwmeRctbLlHpdqer/D3t/ASbbVaZ94ydEiBAgECEQP+7u7e7uUl1d1eXuLu3u&#10;7n26j/vJOXEnCiGeAAkhWEKAIDPDDDDC3N+99kkg5M3L8M7/e+c/73t9fV3rqu7qql279l7rue/f&#10;3ms9D4zNedBZ4xHyk0Q6VdIs2o6ISAhdj8MXZtEVrCLtZMPSWIOaolVomopC37AP7fONsPpyESXZ&#10;tVLEexio+vvs6KDgN4Zk0oSYvgFSQacGU48cRZg0N/utx0iaPpLbKF3pRYJxBkvQO2SB1V6GNrp0&#10;vTMPam8eA2sBjE3FCHRSwFprKZANOP7Ln/G7aineQUQ6dBTFUTQPmRHtrEeQnzexEJEuVY5Pk9Ln&#10;WnHyVz/HAMVxkNRz4UffJhmV0WEXo3PEgMWjjZh48CAO/ei70pKe1iEDqVCFjj7SzMPH0dhSD6e/&#10;gq6uCGY6UpFmzkdR6TvUhVCbTLps1DhqhVobL+UKdfsqSf8MBqRCE4Wme8SMxg41/AyQAe6buHw/&#10;c6IfQ+dnpPvjTWydDIhi6ZG4LBxmsGlqrsGh934AjSNNMjuCMG3BfPiiJPQhOynjXUQO9SO/dDXK&#10;FTtQZ6RwGWJQZ02ELpALT0cVRTUbIZ6bBksSB28e6khveg/pqaUc4R4ZbCTXGrpXDQdc95ARraIo&#10;AANScMAuvb6bxD405cHIhANR9rNghAZHLHkxZ8DkzodDrJtjgPRSEM2BAjrnQjryZIpmGjR8nSgS&#10;HXAUkWy2QdOUgeyfqKUgvfn+u5Bp2IaaQAq/VzKGHjpEwS+Ck9sRx01jSIPWmoPxl56Gn4KosuYh&#10;utRLCk6B3ZqN+pq9OPnsObia1XBTVMU9WruPwUgXy++4n0E5VRJVpyOLQppAEc5moEqUAoe4lGoQ&#10;4kKh6gjWoSfSgKizSpqYdJz9+dh0FAMMJm1+GU4sNNNUBnF8pgndISWGKYxnadgme+yYovmb63fj&#10;2EyztM51ZtCPu48MYnY4hPmRKB44N42C9O1oj+rR22rGHM3lofFGPHByFCf4nrsPdeAgBTDkKsDA&#10;I+dQU7YTEZLH1LATA+zPCyMeEq0cUz0WmhPSeFCGoL0El7x3CVpOqdDVqEB3k1Iq/i1m9Y716rE0&#10;T2EfdyMoEkJkrqKo0vjxHFVW7ERmynKSUD4maUDLCzbA7y1EdfEOlGRvQF7FGhTO7JKWeNx+3w1Q&#10;XQihRLYfuTIa/u9fis+98Fkkz2+F71AjvE2l0GlJOQ3x6H/0FMqrtiA004Yzv/snuEnQ8997DUbG&#10;l/5REyoobBpjIvrOTMFiEOXrkhFg34s2l0vLeVS6BIRojhdefFTKV24Ul5BJ9hpTHgrKdiG9LhW3&#10;3rYM5WW74etzwmjMpjAbIavbD4WRhlFDE6nNIcXFkcZiUMrjUy+WYgnDZsvgWMggUYpUlzEoY59K&#10;lu3hd9otpShMqtgiXRoVIisq0dSxv1TQdJXrSLgkV9G36+pjUWlLRbEhAZX8Hjn83DL2wSLu9z8z&#10;3v78F+9Jl2Wr+N6C+j2SwdRUxyDsLJOuEIgrdHL2ORU/W6RBrFHGc7xxWxQ5nacANUaR1zoFeVUx&#10;MDkrkFO4E9XyFJTVJqJanYFyGkwFj0mVliaGAqg0ZcPBc51RtRdp5buwM30N9uRuwop9t2BfwXbE&#10;lW9FuTYVpXUxqKUYiwlacvb9YmWsZDqKhLk1pGBP5l3YlnIrzBROA+FGTHRyUoyttjxpmaWMx8FD&#10;wy8SdHRwbNwsLgX/nyisV0oTlzbj8uWbpL+lNa18lC4D37kaSXnJFJwQyuRF+Nydy/HZFZuwLScZ&#10;Wo+YrFMFF12M+Lmb4iKrz0YPXbPRVouk9F2YmhlEc1sAu5Li8NXlX8Ohw9M4dmQSHe0+Bko7urr9&#10;8NG1iyUjcnM8hZVBicG1OVyNrlbSMAPq7NfPoHMihKnHz/HEiqTNCRi9Z5YB8YQ0m1DLQaMhTXnC&#10;HDShOnS3GDA+4kc/A3Rntw5twx6SEMng1DBaSIfDj5zAoe+/hqFHz9JZF6Bv2CDN2jS6KNreAnRy&#10;8JvEJd6FdpJTGVsJzNw/JwnN2ViKxk45OqconKTRnqlW9AzZsPDSYxSjKkQo+uJya79Ei3xdvx3z&#10;3M7hZ+7HzFQzRkZDGD+/iPY+I6mzBoMPHqDQ1WP6+Yex+N3nMXi8FzaKZidJrWexFSFfKQbPjKCl&#10;VwVHpALuaCmDS7V0+chFsTXSEIjMQJOvPytduu7tNdBAGKTlQs5QCamvge+pktbkhoZcOPbLnyJA&#10;URogAXWOOaCxpSPcXIsAnazbXwoLTYbLV4I2iq2H39vdJofWLe5PZsLVb6JgKtBAATeR0IzOTJg8&#10;pLhIHkKdlfCN2+E70Aw9RVHF86GyMgDytTq68MioS5px625TSOXXdPxdrLEUIqgPVaH/nnkpKX7T&#10;wW6SZx2s0Qr4W2Q0S2qESJMR9oNocyXU9ixYA8Xw8G+nmCHszpXIU+PKhYvv8fK7iiLPJgZuS6gU&#10;ZlsO9A+YkDS7Ucr3KtU15WPRg9WI6VorLaESE3xErtV6UpCKA19tTENx/mp4h/1Q8jlbmCaF2xQ5&#10;rYPhWomSjr75LbS2NDAgFEgJNjQU9C4aAXGP1eURGWT2wsS+LKrGuAfcMBgySY2VUs7rTlLRYJse&#10;3cF6THSa0BtVo9lVhXE+N0yxnuyhEA46MU+CGenQSwWo5ynw4p7q/KAbLd4aTLFfHWY/OzrdhOM0&#10;q/0k1sMUmNe+eQFnKbBLE83wWiox1ufBifd/hLP//u8Y/cYTWOLr5ymaJ2j8xs/Nsj9rUcqA2kqB&#10;F8Ugjh1owYExH7dvldokDWYfx47fUoSssW2SMbnx9evQIdLP0cC1kHa6G2VoZ3/rIbGeP9mHc8e6&#10;JBpv4Rg2qhKhJJkMdGhwdMrHYMn+a87EyLAeB+aCmO53YNPX7yChfgZFY7HS+dnxcBKuf+Za5PRu&#10;l4oPZAT2SJcxC6t2kmw2k96SpGLZDRz3Yi1mLf8XmGyHd6YHtRQ4rSUXJRU7UElhdXDfx194Eg5H&#10;PlTss6L6kK+R44h9TEwC0jZrUFa+TZocVd2QgdTsNUim2BdU7MXqDZ9HasYa9PboEaLBV1MsmtkX&#10;exkfRGF2UcbObC2DXJuNCnspUoo2oJKiIEQyhyarQB1Lkbcgv2IrDN02ZNbuRg7FNa16OwopnunV&#10;WymI++EY9iGvdg/KRWYrYW5PjsMzGUUf412OPkZKaRg8fwCND51CNcl1Y8LXSKz/gg9+9TO0cl9k&#10;FDAZRVxvyUZ7oBZ6sQTGfXE5kY7Plcv2kQ53M76mX7zEzPEtZqurxeVnGpQKdRocBKAqVZpUvm53&#10;0l2opvnbkHgLkoo2SwURJLokRYq/q/XpJN4U7M1Zh7VxtyC2ZDu28jjt4/cvbaCQm3Io1DS0DTQG&#10;PEci77Oc57yK46eA52T9vhtQa0qH11oCgzYLer7ewH11uAqlYvQqUq2o9OOyFtDQ1eHWW278P1NY&#10;pRnA0mSlbdL91iv4t7Svd23GTRu3orK+ED3sIDmFsfj8HXdiTWIG7EG15ILauzmY7j0sCetNa27C&#10;VbfehqtvuxPXr92IrtEJ6fmP//z8gw/wk/feRbGsiicpF7nlJIPZToSjDKaCXHrUF9eZily8DIwu&#10;Vw589lQMH+nDgecehJLUoyKl3v2730Ivj4WVHdNsp6tS7abD48lXpKG/2Ug33ozDT1/AwIQfgxcW&#10;MEw3Pf7gITRGSjF0vE8qYCwmKjk9hdJsUicHnImE5aWbbR614+DbL0kTXHTmPPSM+kgzpOUWBmp/&#10;JprGbJh45Bgm2g04/M53MTBowOyLj6OlVYYzf/gdTp8cwrETw2jqasDwvQcxe3oKh09OYOHMLLrb&#10;LVh68DA6h6zomrDC11aLsSfPoKnHgAPfewW9J4ZIxOKeaiPaeQwG6aiN9mQKVSrpSY2FH7wKeyAH&#10;jT2kzMP90iQgUY0m0KeTyqWFg5VSwBeF2cVSkl6KcknZRkw9fQ8Gxl2YfvIcqV6FiBChQTNcHTU8&#10;hyoMc58sdO0RfmbHsJWi3obh6SB83I6W7lukPDSSCPXmRLQtdUiE5qSoth/rgY2GIthdA12kHLZo&#10;mVTke/SJU2ig+w5GKLj+EjgYgMMRBmB+tstbRtGuRIMmHo1zTWibi1CYEjj40qRLeEZfIem4XCoS&#10;3zFgkRKK+7i/GgYrY2uDtKxA3FtSiGDizSchJEHnyJP6oyi7Jci+gVRrp/kwkIp13KaSA1letB9Z&#10;T2TBoyvhezJIF3kwBCto5hhkKJxOmgotA4CoMuJjsJMx2DVTyOymTKi5PXGZujFSjb5BHscn7oaT&#10;YtmgZQDgsRD5jB0MijpRxs1Gw6CNleoGGym0HQyKIkjMDXkpijJ4TMVwNmRjusuGgagGUVsZdNXx&#10;mOwwYrbPipOzUQqoE0vjXsz0sa+RVA/yvf3RBgppBK2+Ghxgnzw8HiaBDuP4XCs6Ixo8cn4WR+c6&#10;8dRjB1GZvxs9zQZp8t/kiRFptnfbPSdw371TOH+qV5ptryJJVhVvkyi3p1GHsKMKk712HGKfG+0w&#10;IMzgLJKwF1m3YcNjt+OGV79w8f7nT5ahdjgR605/VSoyPtCqkHLx9kTrub92nDvURmNgR1ugEvWl&#10;22FUJGCB5nOmXYNe0uxEuwpNJDKdLAWVgf1Y9h63Kbb7zsXHS95m+8El+NI3Lt5fvePgl5AY2YAK&#10;cwLUbRoGbwZs9p1qdQJNUYYkuCX6PJSTDHPyVqGO5FPJ11TX70Zp5R40MTiLhBEiuUO1LonvSUdW&#10;7TYs/PQHiI2/CaWk9Y7zR5CRsBKJabcjJvF2bNpxE25ffhkSYm+B00KhoFg3NCQixP7Sd6QfwYOD&#10;qBD1TMfaUFi8E4n5m0mwiVAwXomsQhsKbkN6w15UiApbgWrGJxqBLrtUT1ZQaok5C2WOQumyaKEo&#10;mabPlAyhuC8poxm10wTnizXIrmLU0ZgaOTY1qhRUlO6kSSiWrhD+8Effx/4EsR6UhCj6HI+FuiFZ&#10;mrzkYGwTBc/z6veizpGNOpq/Wo4DOfuxmiRaJ+6vWrNRRgquVqdKRJqUvwE5lbsgJ5mW87vmkWyL&#10;G0SGpBzkVe9FIYm3gu/NLduGEh7rUv4vqXQbyk1ZSK3Zi8SSLVKKxnCTgmZlN+NPtbRMTZTWq6QZ&#10;UvE7iPq1GsJMQuF6HGCfFsn+6+TxyOZnF5VshZMCq7ZxP2lwDRzTWm0GvvaVL/+lsP73a0JIP2wr&#10;uZ8UU7HMRgjrnQnZH7s0/KGwkkyvXb4SzV0RdHe5UFtfhCu+8hWk1yngCGmwfs9KIn4SOkcGJNFc&#10;OHIES6fOYfHkOZx+QMx3Aw+4Csuuvwu7cytQZ3BIz33y55lvPYcL95/HK6+/gFfeeAn6oB8xuRkM&#10;qB6MDTvQ6EnF5KASnb0OtC30wk63OkEC7Ce5zT5zHhZ2ZBNPQtfZWZx57/vS/arJAZc0cWlyLoxx&#10;inIPHf/AYg8mReUVCkCYhBagcA7dPQeTLlVaYhMN1mDg6BB6O7Q4TOd+5L5FjN13HN1zPfAEaihg&#10;RSTKYYqyF5E2NTrPTSIy4iCl1mNyxIcD5xZJ2BpMTIYwNh3A5MEwJheCmHniLA49cRrTzz2CngP9&#10;GJ0OYXSWtDviRrNYDjRoQmu3Et29VvT1MqDedxLTIxF0LQ2gY65DquYzOGlBZNyD1vkmhNprMfrA&#10;AgJtSix8+xuYuGdauqc3c++8lPy6kaTsjdThAP8nCo3rLBkIhMok0mpicHPSTTa2N/A11Yi0K+GP&#10;1sDhLcHgvYuYf+VJ+CkmbgaQat1+eGgmWmf9sHsyYY+UoFq7D9E+OZqO9qLBGAcfBb3pcBd67p9H&#10;rTMO6lCGdA9VKS5L+8rQ2CSOq0jerydF10qJLBQMFDa/mK0YQ6dKUeP+CdoU+XjFZVgTn7NL61xL&#10;YLUVoJEBW5QRFEW1q0iG5RTYcpHBhoIv7seI5PHpjTtpsGiEjFmkiHx4SUtakRLNW4y0gR3SzEib&#10;rQgbTt0GWV08LpDgokcmMESaKWNQECW8lNV72EfjaCS3Q03DpdDFQUGBDNCg9B0fgt+Zh6gomM/9&#10;7To3g4qKjVIaN7FEpIXHsaJ8q1QFRs2Ao5EnSpNAOiL1FB8eY2sRxnusmKBwLZE02/x1OD7bjOF2&#10;ExpJq0FzMaY7LZihgT3NfntqphGLQ25pWc0Unz/Q58JCv1OasNcdkGG0VYPzx4bw+P2z6KfB6yLp&#10;Pv3oEo4udUrlBlWqdI7XeNK+nGbVjLyMdThL0Z0a8MCozkZ18V6KfB0OjoYx0uMkcaoQ5X4cmQhh&#10;iaQ82a5D1FMCD79Pb08D9j28Bje9cXFi0Wd+9BnsGrgDiU9uxuFpL8wMmmF3KZpc5RJJV+ZsJLEa&#10;0MFz0EZTFaKB6STRPkDBnWrVYfUbtyLx61uxp+sOXPb9Sy9eRRDC+mmN/7v0B59B5VNqJNrEZePt&#10;qOY5ziepligTkFWyDYkZK3H6V79AVt5quMabpHue+TwXPc8+hsm3XoPdUQKvpwoKVSrCFMTs8p2o&#10;p5Ebf+ocnK48Hq98aRXDYJsOR0bdCDmL4afxyC/YgMMUX1nhZrTM+Nh3Myg6KTSY5ez7+STEcmSV&#10;xeApjqs4CnIDxatAvQ8JVRuh43nTDzhIvlshKjXlUWB2lKxBnjwOJezjSTU7oOJ5yajcTDFjvwlX&#10;SPckKynEYoJTlSkVZQb2cfZBcWVHLS4r00gsvPcDzP74+/jjv/wBv/rNzwkvFhhDJZA50lFtTUSF&#10;Ph55sl3S5CQNDaoonFBHoarl9kSRgyoSqsjYZBSFyg250iRMkcRBQzO6N2s19meuQawgdkUiyknk&#10;+7PWYE/maormduzKWYv9PBY1NJ6pxVuQX7MfMl0GSmmctsTfgn0Z61GuSJbW+aYUrJOMhsi0JOhX&#10;CLWMZjY5bz0Sc9dAxTig53kx0lw42XcijFsBjlWtKlYa/3r2O6U+BTZ7Du649RPE+t+uiXWoH/4u&#10;RFRc8pWEdfkmXMb2J0H9sF2+fCOuvHMFCqrZ0cIWZJdk4prb7yLJrsHVN9+I61evxF279yG7Si4J&#10;5Cd/0quV0v1asa0rJSreimVfXY3rt8biijs3YUVsOiaXLtLuf/QTcGSg5cgYNMpkHPruC7DQ6XUe&#10;GYTDmIKZCQsDbzVGHzoGN51Xi78a0y98HR0MDnOHOzB5oAkHjw9geDyC+YOd6LuwxIBXjePvvIGx&#10;MxNYevVptE02YvL+w+g7NYNeBsKZr1/AicPd6B8Lo7/fhcYWjZSIYoQU0T/skQQx0q0haarQf2YK&#10;4+N+tFE8Rkg6gzQDk/NBtPXq0TfqRP+IC90MilOk6INPnMPMwQ4sHO7B9IEOku9p9PL1A6NWDI36&#10;MTLow/hwFL1dHvR027jPfn5uA0IdcoS6lHC31Er5dX2NZRi4exI2SwqO/eJdjB7pQP9ipzRxqaez&#10;Ac2kGJFSMdRnQaco+fbkWXSSRPrPzyM618bzWYmuQSOpWkUCLoPRVQiZMo7bzqGolpPi66HzZ6P1&#10;1CBckWK4wkUwBThQrUmwNpbQfSZR4KvgJ+FHOqpJqoWkw2wo7Al0qsUIRUioIRk6RbGENpNUo7aW&#10;g1VhTJVmKVcq9mLx5+9K5ctEzVxRV1JLkhBZllQUKqOLg57uNeyXIRyog1KZglQO/OTsO6QlLpW6&#10;eNQJwqUY58zuwW0P3oi1izdLVZL8AZGZqgQmcemqeYsUoGvL9tGU9GLZt5eRrLXQ9oVR7FYicGIW&#10;MhJERfkWDD10EoXVG0kM3Cd7GpyhAjrmfWicb4aTrt/tLaBwpsNhS8fgU/dIJCpqlirp5GWVOxGk&#10;aLZRyEb6jWgN1JLYSKcMwF1hBQXUgE4+Lox4cYSiKZLrL44FJIF1aHKlZWFCRE+QMM8daMPSkEdq&#10;M2IGLs3WAQridJcZsxTndncFBdiM+dEgCTYEM4ljuMeI+88NY4x91akvRh8/z6zLRBuFvb9VLyXy&#10;f+6+eRwY9pO0C2GhuB6ciOD4VCP62vTwmGka+SjurY51GtHDfW3ylVC0FZgbd1AYZSibIl3yWG4/&#10;vwIuvn9qyIT2RhI/6dDvKEAzaXSgVXkx4xSNmY/kE+Q57G6uQcCYif33rMb97PtS3d0ff+bi48dF&#10;9JONJLvj9Gpsjt6C+rAW8Sl3IiXjLtR6q5FeuJFEl4BatxxOTwVqSX1yYWjE8pfqXdI6SjFhRyTd&#10;MJC4FBS0BlUaQmLyIk202rAfzm4jzK589NFcl2SvwTHGCiupcI5mebBLJ83vGDpMIzzfirEBg7Rk&#10;RSztKeY2XZNtDPzsXzmbEL77EAbnfbCR0jXBPGQqtpPikkh0+6FzF6CC40rJvpFLUc6nwKRxXzOV&#10;MUimuKZSWO2TUYmmVTSOvY+ehIziWGfPQj3pt95CgVXslq7kyBjrqrlNcevj+MWwCL1LXHLdD5Wb&#10;ZskUj0IN43HdTmltbZ5sN2yMAWI9bQXHlK9ZBjcNjo7Hw2jKR0N9ChqDcjgorqn566FzFMEXlCG/&#10;ZA9qddkoqolDdsUeqGiQ02v2oEibwu+ViSIKvFg+ZPSUwhaohJJEL6h5V8oq1GjTpNtn9eZ0aYLS&#10;usSvIle2Hw3OQqSWbEYSzYqKYlnN/dscfyuK+D8j+4iHx9ZOwbbyOzZyn1WqeFicuWjgZ33lpi/+&#10;nyOsouzbJbetwcqU3IvPUfxEE8//SVjFc3euxzW33oJdSTFIryjFVXetk5beXHXHJly9fBv/Zlu+&#10;A8u+vArLrluBZTfc+af28XJ0krB+2ISQXyk9txVXr9nG992KZTfyPdffwd9vwbrkXKxNy8a6uAQM&#10;TffiV7/6mdSJOugIB0mKw+zAQWcBiVaBjhmSXYcMIw8ckgpdiyU6wv30DdlIZDK00H139ZnRPxrA&#10;3Y8ex9TRUcwd6MbkQ6fQQ3IYmgphYsaPVgbErvEoRtvVmHz4BCLuMvQyeI3NtmBwwI22LiOJWYup&#10;x8+ip89OYTUg0qlC85AB4fY6EqAKPYNW9A4x8PVr0T1qwvxSC0bG/OhlsGvrsGFwKIzpiSbMnJ3m&#10;/kRw5OSkVDB5drEDRyjuk2cmMTzdgimSxfjiAAYYWBcOdZEQFTD5RF7QXBx893to7m1ApEuOqWfO&#10;wWhLhYMmIdShIR3KpVnKM6eH4LRlk9yy4aQQHH7/x+hi8Ojt00gl0brGHOjuU1NUlRToavi5LU9r&#10;NUmclMF9b53wIcSgE+Hnmpsq4ImWwEFRbWCwiHZR5CjmFn8e7NwnkbC+ubte2j87n3OKZPX6NKmO&#10;os9VSUGtpcA2wGqlGPN5HQOGqPlap0vkNhh8B5yQ0UWHOtXwc0CK2qhNNC5efyWOc7/7Kco+UfmH&#10;4tpF0yOKB4hKJ1px2dUtcgWX4bLvXUqKuhRXv/8ljDx5P0zNRmgoaj0PnsW1b31eKlJtONKIlMVE&#10;KWBnPFKKzodO49gffg/LYj+p5Psoq94ErT4RJbVb4WyVS5dwHT5R7L1MSjQhXQ4nGbcstkrZbDJy&#10;VkjiGvSWojlcAzMDilWTDruGpseUi5C1GF2hegpnLUUtKt0X7WtUoZuCNdJuhN9YiIi9XPq7N6rC&#10;dK8NRyi0xyfDODziR6e3FkfHg5KoPnx8EJMdFvSFFDhGc9Tpq+ZrL14mnpmj6BsypZJoY+znIXcl&#10;eptpADtMGOPnTLBNtprw6PExiqYbS+yPPVExEUonXXKe7DRxP2vhNebi2HwU89yuojoeXkc53DQt&#10;A51K2AZyUXoyFl/6zrUXBe/Hy6Cdz0TTeRGUU2GW1k/mIUyRmpr0IzShQsovFLj/j4BuOg1LU16E&#10;lpS45IeXYPkzX/kPCVX1Xjfu/MlGlPsTsG3ftahv0jMAJ0Cnz0BwrgOtZ+eRnnYXtOxTIVJydxPH&#10;Q7BSCsz2UDWJJw0qYyL0nnyaQgZ+UuDQcw/TqGXA4uE5baxC+5QHgT4DqpT7ERlyomdAj6kXHqch&#10;K0BbuBZd9mIMRxhfKBxhUvdYM8cLBXzoqftRp0pEPsVbLEGJXjiK/ifvlYhTHyrD7BvPQtlchxIa&#10;sSqOPVHoXCwpKSRdJ9N8xRRtREbdXqTW7UZKxRYU0Viamzj2DvVI8wdU3HchhPV8r7TmVBcDBfth&#10;gai1K/JVs6+J0nQGmoM3335NiovtA7Y//S5+nn3hCZRQmLJJ91U0fQ0kRjOFS9CqjmbTTCKvq0+G&#10;QkERNBVikOY7MWM1nIFqaNUUdEU6ckt3o7QuFfm13O+ynRTsJKTX7kKGbAfKjMmooriLy+oqWw4q&#10;ScJpZZsp5mnIr9tH0c3g/l+cwLUu8WbkyPkdG2uxNfUOUj3HEs9BOb/35uRbsSv5NtTUU/R9pexH&#10;qYxXWdDSELjEJMZIBQzc/nVfuua/h7B+JGaf1v6UYH/lJlyzbru0zOazq/5cy/Uv68VyexS/S29Z&#10;jjUUuZs27aCobqRg7qBI7/zTpWRBoiIx/2fv+h+p96P2kXB/1D4S18s/TEhxubSti008d+lqCu/q&#10;zVi+exta+6z493//I378j3+PoKsY/dNN6G0nxTnzMHBqDG3tcrQtkP5EzmDSmoeOx8MB1tipgd9b&#10;hNm3XsXRE70UZCcG5rpw/30HMf3gSXTRRYYa5XRxDPAcmCP9VowMuUgWFObjo6RPFzro3ucWmtHR&#10;Y0LbRAALLz+FvsVeDkS7lHc40KNDoK0GnUOkvx4Nesat0v3PRorV5BxFuc+BXgrlxHQrpiiao2MR&#10;jJ2awsxCD4689CymFnpJs150DXgxLBLQn5vHmJiRSdITlNvOgBvsUSDYrYC7uQquEF1lczWaScoR&#10;kqNIx2flgBwkeYvqLa0devhD5WxlaBevIeH2nx6Bk8IfZOC1MwAOX5jBid/+ht+ZQeRwF4xCPNpr&#10;0MRgE2yT8ZhUonPcDSvFNNRZBzOFpWNIBzdf5wwU00jUSkn0G/naHoq1kcRp5eDv7tUgwAHSRaff&#10;220iqeqg4kBtbFFLC/h1RjYGDDWde70+mcJcDI0xDXphiO5dkgoetB7qR6TfQdqiQNn5HSgSTSFR&#10;Ys+A4cODdNgVFOkcBtl0fP5bV8E17ftzUGbA//Jr1/JzYnH93ZdDlUvD9+7F/+05tBJXfefDpRsv&#10;fAYVgwkoje6A0pyEOgqmINRISwX3LRlHf/U+Sss3QMF9rGEwqa3bAzXNhLldAxUJQeQqDpHyI/yu&#10;/a0NGOLzje5S1JfsRMjCYK5OxwBFtC/agIdODuLQOMmUwtrmq5HukzZStFoogOL3E6RXIZALgy6c&#10;W2ilaMow1qLD4qAbB0m1J6cbSakORMwlkki2uSow1qblc2Ycm/BL5dLaaRBD5gy0kmDVskR0TTZj&#10;mIZwlGawv0mFpx5cwNcfmMPpYx2YHXain4Ixz2N8aMyHOfbxVk8JJikyw906TI44sX//LaiTJ8LD&#10;wB6kiQgEi2BpykTVdCyu/jaPIUmza06FjqUGyKt2SZTR2lQJmzoRY/ccxp6/L8dlP7wCV/3oWnz+&#10;7S9i9HEPVr/8tT+fp7/WeA7jTmzEsteXof/R8xh5/VuIzHbCRaHrJNkpLIVwDPhRWbYLncFatNBY&#10;9UfkWHzlWQw+freUf3vwhSdhHfQgs3gdsgrWQE7T0aBPgIHfRxRQUNDUTVBERfYhueiT7L/n/vhH&#10;Kd2oleOrlf334Fuv4wCN78n5iFQ84vjrz+MI6d6iy4JSXP6kYBWpEuCaar84OY3HSWnNlO5p5tTv&#10;Q5Jsm5TKL5t0WqSIR3LRFuTUxiBTvgdZ8r3IrduFgW89jgr1XgQO90LtK5FI1RgoQpU2FlWaeMjZ&#10;L0X922KtqIaTCC1jUBGNQD33VylmvZP6vvf91y+qKX9ESsWHHjkt/Z5Ysv6iqDeItdnl0NspZiJp&#10;BM1JdulObOc5VuhzsTd+OTIpnJuTb4e/Q83xWQAdhTejZi9fF4vtiSuRwmO9J3cNSjk2ytjEZe1y&#10;fRJqaQDKFLGoJZ1uS/oahXMF9uetRq4opMDjqPEXYGPyV7E+6VbUOUnFFdtIrvlQixnZ/A5i6U2p&#10;KKHHc6CiWVE1JEhVqILcbzvjgt2Rh1oe4xtESsP//sL659eJZBCS0H7K6y6+dhsuJZlefsc6XE0h&#10;vuyOtVKSiCtWUghXUURXCZHdwNetZ+P/VpFmP2U7/5l25cZd3K8duPzW5XA1O3DyxAh+yg7z6IMn&#10;cOieOQx26+GlUxWzadtbanDkdA/6jvahhcGm9/gQghRHn69cqq4jkj+EmmrRd2YazR0GHP7Bd3H0&#10;yBBml7rR2W+SUgSKajYzDx3DwvOPSVlQOqLV6CeBNrdp0CKy+3Tq0NKhwsSYyIFsk2be9ozYpOU1&#10;3UN6aXlMS78BfgrZ6P3zCFMEO3ssaGnXoalVI6Uk7KWwjyx2YYjiOczgd4oUeYL7NP3gKWlfFp48&#10;h8ETo+js5Od1kx57rWil+LeOcLukYhedtt6RCx2DqKgdOvPsPRhngBDrZg22PHSR0j3+cvTcuyAR&#10;ZksfibSlEu7GcjQf6cYQj5u4F+sUE48okM2kU5HsoetkP4I0AoGOepqEOoye6uN2SqTk9iZXDmwU&#10;UV9LNQ1IGamylKalTMpmZOF+9Pfppao0Qe5bc4e4LJeHocfOonmhW1pPJ4KQr1Em1WA0Mxh00CQ0&#10;ddTREMily3a18n1w8zsatKmwkjhkVTvQc2JcWjrRPt+FEIlOZK3q4PHr7zWRTGiCxCXKYwMIHVXg&#10;+qevxLrzDNpiAgxpZ8WFm/H5f7gDucPbccfTNzJYX3IxYFNgb36MA/SdZdh46jbU+eJQ35hD6kmG&#10;zZsrzepV6xJ4bIohk++GmuIpsjC5+LmlReukSjgKdRwFPQUOazaiFNbJAQoXhdVjZJDL3QR50TaK&#10;agZs8iR0BetwdCKE+4704OhkCB0k0DmarCXS+NHJAMZpgOZpzpYobItsZ2neQoZCzHRbpXutc70O&#10;jLcZcWjEh6kOKwYjaow083xZizBFs9cfqceZGT8OTrjhYmDSKEQ1k2Ic/cG3sfDTn2Caxuj88W6c&#10;O9KOMy8/IuUuFpdoZwYtEq0+dfc4jsxE0NdlQBtNZaOvDAF3EbpoWLVi1mfVbhh1yTDx+/qs+Vj1&#10;+FfQ5C7Hsp9dFMAvvfJl3PLDO1BXsQ9hYTLCpShu24ZGWxku+/lVfxZK0X7A9tco9WPt869ejQ3/&#10;mIzpd76LKluFlJ2qo1khzUwepNltv3CIopOLiUEbRju0NCQWqCt3ozh7LeordkFN+lFpk1FIWiur&#10;3Q0N+6hjogmVFAMxAzy/dj8aSeUNDNxa0ltNQ5yUeMIz1Qq5MhZ2npOZCRem716UjldbYz2i4XIc&#10;/tH3aJ59CHvLpHu1ZTzeIjl9ac1+DD1xHrKGWJSz5cr2wHtoAGmkrlxuO1O2D/nyeIqNmOyTChVN&#10;WHrlFlSQ8htIdFUU/GpjPNofOIgaTxEMPUbU8DxomuRoOTeH7LotqLGnolIsneP3LRX5qvkdRdL9&#10;KkseSvk9xaXU/PJdKKQYNj12Hv/C/XaKTG/PP8HfLv7MHuzHHTs+jzx5DLYl34liVQoSCrdSCDch&#10;kfS9kySdWLYNMRmrkFyyBSUk0gqSa6kyDTv5XAXHppymvNyUiv3FG7E+/qvYnb6cwnsbCuvjsCtz&#10;BVbH30GBvgPrYm6A1ldEk7Efd+6+ju3LWB/7Fazdez1NbPrFyjvBcpJrvpTIwsbvLcp3isIWGpKq&#10;k5RqZ5OTsEVaxetESsP/3sIq/v/nCUwfTVYSiSQ+7fUSXZJCJQGmoF4ltn3nRlxNorxKrHVdsYmv&#10;+bBJInsxgf+nNXFZ+dPalSs3fmq7itu8cvkOfG75NmSWF6Kjw0zSPIT32ElOnT+A0QErnXQ1Bawe&#10;TZ1qdI04+BoF2iguLjqdhecfwaE3nkfXUg96FzsQ8OZJlziHHzkOPwX58NvfwdhkCxZfewrhTjn6&#10;J0TZNhsG+kxopHC0kRojkWp4gzWY+dajFL+DFDsdunusOH3PLBbvX0KIQWnk4SNoopiKvL8+Cok7&#10;XI3OPi3GHljCSRJ2r1jSIFw/RdJLJyzuu/aOuDB5ehLTi904/OBxHHvqXhw8OYIxmodBBsQWOsdu&#10;Cn5PvwX9x8fgoXHwtsikAsBNNADN40G0ka6nj3Wi+0Ab+s5TMCmEZpE1iAJr9OXQedNBO9JhjhTR&#10;DWdD7c+RchBLs6AX2hFolcPXWofeKZdUfKB91CxdzvKI6j7jDjROh9DMfQ1RAEW5OYuf2+agGnnm&#10;QWiNGWgw5+KeP/4rVByUek0SRr7xMGSBSphoKPSuLKnosYaOVCwhcFJ0bR4KqyMLATpZu0sUOk6A&#10;NiRDZfVOacKRiQFUBK2wMETeIjTTOGn4nMge1MHjIDJNiaLsvRSzYHMNzNY0nmsLug/2YuzFe1Ci&#10;34St55ZD1pTCY8DtObNhJgnXBZNw3dPXoNIdJ1VBsYVJlBy0JoqH3swB3O+CmQLmjNRBoyaJTjfB&#10;PexHsNcCJV20cM0ORwGCXhI6g0GIQa+N++g1Z8MmcvCqUyFnUBPEaiTlhW1F8OgycWGpQyJQ0aa7&#10;bRhq1ODQqJ9/t+D+o12kUReOTwXR7qmUJiLdf6QLPm0u7jvcTUqNShOYDpCETkxGSKpmSVg7PNXo&#10;9sv4tw5T7HuDhwYxtdgOnToFDQ0pOPjt56VkCXOkraHJJpxfasMij53IGiSEVaS0FMbuCL/jyaVe&#10;HKSpGz44AKc+E35/BQ689gx87AsaEl09hUjMcBYmwm3NQaOnDGdPt6G1q1YqKffFF69BiWM/mrlf&#10;XRQ+v75AMi/9z7r/ZhGVGo3OF9+7WfpdXCr+3HvXISNQDpO3Gi3ROvgoHp0hjqlQJcI89i3nj6CO&#10;QirWznoMGbCrk6Co2gmVPAGVJTsQHY3AZClA14kpjvtOJKavRG7FTmRViIQEe9EQkOPkL38OmWKf&#10;dFk0tNiP4a/fA4UmE5PfehLjT95Nk1CFsT4jeniMl955Az09WrTRyJ389c9gJ1HV1adQ4ETi/US4&#10;2D9rzQWoIoWK+/3lHAuFqmTk1seggASWwc/cm7MWMfmbkVm5Hxn1O1HC4ytor4FjpIqUWqzeg1Jj&#10;nJTe8OivP0CphiLM4z7x2rMokm/l//eizpSCitrtOPr3fydlnbL5y2h6C9DWoYGVfU6UcStWxEkp&#10;SB9j+6j0XM9r38AjT4keAHz9m49it5hUxPOZKovBroJN2JS+Crty12ODuH9duAXVsjjINPx+2kQK&#10;dSxSirdhf/567Mxejb15G7Am7mtYHnMz9uZu4P92YHfqamTXxmL5rhuxOmklVsfeili+LocGJq5g&#10;M+IKt2Fj/K2whEVd4AIYeMyFcRNrVpU8BiKVqpiFLyeZVtGIiHkTco4pk7MQlRRsi7eUwvqJBBH/&#10;b7ZPCtVfy6r0ydf+uYn//1lYL7a/8h5xT/TDx4/E97Pikq/4+6P28df/J5pYE/tRu1KUr5PaFnxh&#10;+VpcsXof920PVm3fhLYWLRyWHPzuNz+XOsnBN1+SxLKrVwszA2QoUoLRUQacBxfQMelD72QQg3R4&#10;Y91atDKILX33edhNJAk63UiTEj18rn/Ygfmj3Zg+2IbuYSca6SY7uL2eQVFtxiNVZgmQVptaVHyf&#10;C2F/NWZf+Dp6e0zop4D3zobgD1Wwk5MKIzL4mhhgGhXSMpX+fiPaz86isU3BbVtJxnqKIYWAn9s3&#10;7qd46jE514Rpti5x2ZROefKsEFYPJkgS3d0WzFxYwgCD6/CoG81dKjR2KhAmOUZ6jfAwAC58834+&#10;14BTv/oZDEaSRVMdjnzwPlyBArhbqmCguOrE7600CK01EnVaA6UwBypgZUDwilzN4UoE+Zli3act&#10;QmGleJlJs26Sa4QGwUTBFskTREUdD4k7Ot8BK/ft6I/fQl35emnGsb+xEkYSnTlYAKMoCmBLhytY&#10;IhWlFuXhvCN2OAYsqGMQqWHQqDdT/EixVWpRgSOfgTAHRg42r7OIdFKPuWcuwOXOhU8YHHEVoLkW&#10;oUG7lEpQ5FMWJe1EmsdgixJOr8h0lMVt7ZUmQGk8WdBRdC0UV4+7mPvCwUuyEJeg3fyuFgYVhTIe&#10;8po9GHzoBKZeew7d9x6Blfvhc5dBb8+DuYPUULIentEwLJZsqTzY8JAVNrptXX08ArYCaGr38TVb&#10;IS/dAYsyCT5Sq7EuHua6BHSyn4ywv56cbcQx0uqZuWbMdplxYjyEU9NiclIrTvDxJM9zi7MCE/y8&#10;wUYVDlN47znYKd1bPUFxPUiyPUSDMzvoRk+wHvN9Nky26RDiZ42xrx4+1oO2xT5UFG3CFClscJbC&#10;1+lAa0CGVgpTyEIzVJ8MsyVfEtWT//LP6B2NSgkixu4+IIltyx8eR8PDIcxdmJAIScd+FPQXw6RJ&#10;RFu0Bn5HPoKOIpKxj/vUiP5Z7cVcvkIUKbA3/fh2TM/3o4OmrfCB/dj41sq/FM7/WRPiKyYv8fGz&#10;b3zmL/73xe9ci4iuGAPtaigrdiPkKERO0h2oKt6KqrKdMJEYjcpEBHmu7LpUeGhyDDzuJkUKyvK2&#10;oGm+D1XWWqy+dRlqK/agloJTUrdPSlygpqB0nz0AS58LLpJ/VdVeBvYimsV82Lvs8PEceZtk0qx1&#10;K/t9kH3Q6xfZtUrRyvHVGm2ASpkFs6sSRfVJMLDPikQpagqEjKIgs2dhH/tOBYkwh9tOKduBOPaR&#10;7ZmrkMQ+J9L7iSQSWrGuVlyq1SWjSLEb1Z4CnPvD71EilsPQoKubVKjUxqNIG4daRzaUJNZakp63&#10;3UADSGOrS0Mt+7GXpqOQn6HiMQgeGUW9NgHGPjsiUyEY2ccO/+YD7E29E98kvf4dz/fYS09jG+l+&#10;Y+Zq7MzfhNt2XI8i9t8yirWOwqdgH6/UpkAulicZ8pBLwd5Hqt2WsRZrYm7D9qTV2J2zHnvyNmNH&#10;1gaklVL0VVnIzduO9cmrsCNjHUk1EVtT7kJy+U5sSVshFSwok4kJiSRxUxYUDUk0bSkU2VxoG5I5&#10;nopgpLnOJslXWpJRZoxBBUW3UEHzTUP7pb9W6Pz/1yYJEUXto3ug/zlh5fs+5fWifdpr/0ua+D4f&#10;NkHGFy9Pb5OE9bLVe3EphXVz3B4MUWA6u/QYatPgt+wgfrE+sKkSLZEqzNw9g34SV0evAlY+b2Vg&#10;HVtqRZMgWgqejcF07OvnMPb4afScHMfE4+ekBNZL33sZobAMswe7MD7XiPYeA0bPT5KWNBQsNQIk&#10;TFGwvYv0Ih5b28UlYS2GKbpNpMqmdgXJdJGio0KYf0/MhymcJCsGyEhjHabvnUekVYF2isHgpJcU&#10;EcLQkAeLJOAjp0cwdXKU2zZh9sHDkuAOTLn5Oj+F1ob+qXb0L/SiOaxCR6sOLfxcN4Uv0ll/cVIN&#10;HaCg1AAFauyx0/xbJEeoRhe/i7iXZOBAdVJMDaFi+NrrEG6XS0tYrAwQegqOLVANf6sSTX16qSaj&#10;ixSopbiK3wNdSoREUffuBlj4mSIJhZVCHuDvDpKnnaIXJZl6o6KwfC6UFEqVPZ0CTLojkZoprHoK&#10;rriPqqTAiRmAMgNFjyRbZ2SAEC69ZjPO/N0vSVqxUHBQa0kCbm8JOjooYnOCOlKhoyi3HOqje80l&#10;uVYiQpPS3K2jSTFLy2ncvjKUV+5EeNiHejp+pT0V9ZYkuPh/Rf1u6FX8TA5UrTEZeuGOSdpGbRo0&#10;DYn8XzKaDw1RKOMwMmhBKwU95CtH9NAwamp2ktpS4Ogwo7p8G1QMzPK6OIQnmtHfpkY36badx9+k&#10;SYaVQS7iKoeRQbaZj0FDLhothVgccmGB7X6K34XFNqkdGfbiDMX23IEWvPDwgnTP9NCIF2M8v51i&#10;khON3ImJMO6nuJ6lGJ872I4Lx7sxM+Ag1WqxxMceX5WUSH5E1KslufYfH4Wrxwkvg1Orvw6DTTo0&#10;2UvQRhJuD9SgNGcDqhjY7cZMqdDFhLh/O+DE0bdfR8d9J3HjC1/Fqp/tlRKtOAY8Ur5rs1jTKy7R&#10;aVOlJTdhZzEePNEH9RO5+PxbV/+FCAph3LJwK+aGnBhvMeDg6RCmHvAi5rWtF8VTtB8sw+4PSLR8&#10;/Q3fvRZP/ep32PnUBkSPy7Him//jZKarvn054s+uR1HiapgY9IWRkfE7OPQ8f/WxMMjjYRf5oUk9&#10;ETGJ0ZqHMClVXbUPeamrKMA7UFcdC7MuB62MAbXVuxEh+SuUCVKJxCae58CwGyVl2+EebUKtPEWa&#10;jKgjeYrbEwrRd0mTKvY7kaFJGLJaRRKikQbYzeVQ1GWSEOOxN3udlGO5wSwSJogKN7GoorhmN+yB&#10;yVOBgtoYxOVvRHrNbmSxD8VV7UAG+5aYrVtFsi3jc3UiGQI/o1i9D433LCJMc1PHvt98ehxy7kNJ&#10;w27pikPnw8dg8xbBQuLTGUXKTnFFqgj1nhqERn3QGtIwTCJtoGCpSLv1zizkNezC8d/9I+pCHMsh&#10;BR549TnJTL3Edhepc1PqSmxJXoF8eRz0NKvxWStRINuLGrE+21GMyrpkxNGorE28ExvTKMSZGyms&#10;a7Ah8XY+dweSq+OwPXkNDNZSOM0l2CmENWk5dvAcbEq4DTu5PXFvNpfHWaQItVK43exPGo5BHY1B&#10;tahuxdjc3ayQEngoaer0PJY1znhUWdKRUrITBTREX7rh/yRhFX9/TNQ+7bX/FU36Hh+2j4RVtM+t&#10;2IjLV++S2ob4OBw9PUUKNOPQK8/iJ+wYrQz0s994EBfOdqPRXYS+w51oaatFsLEC/Yc7EA0WS0km&#10;xExZt49uc5TE2SzDoffeQWurhkKlw+x8CM1zXeigw+vtNWOMwW/hpSfQd7BPuqc6dagDBxabSI0W&#10;DCy0YGjchZFpn1TjVFyCPvzTH2JosQUuinv7IAmVVBqk0IllLQMUyKGHT6JnxEFBdbP5MMrAeejB&#10;o1h8+BRGp1sxMC4yNIXQSxru6Hcg2sX96jZjYNjP7+rBwtP3S5f2ll5+Co1RGcwUOIsrG0vffx1N&#10;FOzePiOiLfXSmlSxRCY4aEW4Ry2tt7UESqQaloZAEamTBEL3LWbuVpNE1PYCeEjtvtYGBNqVsEUr&#10;YeBrnBRXRxOpln/bG6vgELmEoyRyHj8Lj7fIz3vyn/4eHoqpCMBqQ7J0LzfQXssglEk6FKSYJq2X&#10;dfY5oDVlSIkZxAxghSEJClMSPPyOVu67SNqg4cBSahNRKmqGtshhomCL4tb2cBnU1hSo+fqhJ8+j&#10;k8TrokHqpkHx0817RD7UHh2CrTy3wTIoNAlSggmzJwdeHvvx5x9BvUoUI09iQNwHNYNYY6hKWle5&#10;+OYrmP3WExSkCTQ3KmGge9ayKRUUYQqlWDxvpZN2U8gmv/EIGtTJ0DjLYVJnIuquxCD7znCrGiEG&#10;+zHuQ31NInraRIL3VniNhRglUR6koI516DEq7gtHlTg134QTNFWLFMZz/P0MSVW0gzzvp6aCmOc5&#10;P0AiP8J9dyszcJriOt6kxfmFNsz22DEcUmO204QZ0spkmxYHx1wY52frStai5/wiehprpHSDk51W&#10;eBQkbIpqyMQAzMBexuBfmLFaKijexODZ2FGCoSYFkry3s48FL1Lj+8vg95CSzsjhHfSitmYX3LZs&#10;eC05cFGQfSJJCs2WINTVL9/6FyIo2pde/hxaH9HD11YCv6EAR0h9z56fx4++/QjazlrQ/3cv4zNv&#10;fXivmyJ7L/6IGY7iZS8uw+ZH77gorNyPm574PC753iW46+mbUN6yC3LNXgopCUyeIN3HjrDftnqK&#10;0cLxHrblImLLR8SajzDFxk1ytfFc6XkejTRNAXcJXPy/lmLqNmYjwGam6LS01kNLs6cmmRmsBTRR&#10;8VDp8thoRklp9fy+Sks2VAz0arZSGi8TP1OppXCrC1FTngxLdxCxaeuQXr4LGZUijR/NoilVKiQu&#10;Y38vrKc4aUQ6w0wS3XZk1e5DTNEmpFO08ii+um6DlDtXQ2OUp9yPPFUs5J5CkiMFedgjLZWp0MST&#10;gNOl2bdFIsmDLh5mmjov45WS/bCofh9q+L3zK7bTKJdSbHOgU6eyr2egkkJZb+FY7DNJn2EcCqC0&#10;Jg7d9x2RhFWU6rvwzSewas/NWL3nq0glWVfqU1CjTYKMZiopdxPqaBBjs9YjlcS/LnUFttKgrUtc&#10;QVFdgV2567AxZQVp9yas3PVV1Cg4Ziw8RupsGmrSp7tMmgi1N3sV9uevQTWNgsGeA7shC/WV++F2&#10;FTMWZFG8RR3jVMjkezmOi2kaOH712TQW8VKmpqySPajTpOKGmz7/v0dYP02QRPu0136yfdr7/jNN&#10;CPrH26e95m9tHzcFHxfTj7erpdnL4ljuwJV3rYbWRcd+7wIW5tvZLYA+ilhTK6mFwbiJbrmR4tbJ&#10;wS8Kebv9RWgj2XWMe0lASixcGEVTuAhzrz6JtlE3B5cGQ8NOEqpZmt3b2mNB1xFR7cUqLY/pHPBi&#10;8pHTGGQnP/37f8IQRTkUqkY3haud4t7BRy+D0+yxTkwe60JLrxYHjjaja8CIgVEb2kRNWArA8JiX&#10;9BVFn5hoMRPF0e+/gUOvfgPzB4fZ+rH43CMU3AgGSC1dIx70TbLx98ZuF/o4GAbHwpgeceHwoR70&#10;HeikcBSSNEsQbK5DZ58ZwVCttG410tYAH4XJ6CuGmxQtUiX23LsIf5scHSNWCqgctkgl/66j4JLy&#10;lMmwi1qa/fwf6UfQqpU0agmXQ0dqFb+bSLZGEnETg7iGBCMmG/hEUn0zXSYDU4ivEXUje8/PSEtv&#10;TMF8aDhIRKasvgcOY/CRk7BQFBpEwgc6f4snj6/PotMmtTKANJAiNYJKbSQDvk9Oka0m1dqayqSU&#10;iGJpkTtahihp2+4kmfD8+kjZYVHZp9eAFhoWURnISDJXUOA9A254uo1QikkqpACp2bPQPmCF35kP&#10;vWw/hbUOzQye3SEZusS27EUUm3JSCL+PuK9HI+DlMRS5gRUUKp2WAZpCU1KwDk5NNrRVMegI1SFg&#10;zkcbqT/Y2IDigl00cUocPDeLAxTUwxNBiCQOglanei1SvVTxu7jcK2biHuizYZqie3TUg8V+Gw6y&#10;/y3yucUhfh9SZ7enGg8udeHkWISC68Bk1Iy1T96ChXYrptr0fL8V451atJC6umaboSnfhNEnLmCE&#10;xNUmqt84ZOggxYTdtYhMd0BZsx/FWeuk2qhH+BlFD+1FyqObpbSO7sWii5O+frYMxe17pHukjnY7&#10;LKQuP02cmNAkhFXcg23z12Bxyosbvv0FXPrOX166ldrby5CwtBbnD/dAVxWPb9w/jwdPjuLsob7/&#10;YfLS3qPxuOmpqzHUTHMwmYVNz9wJw3gWDJ5UqKIM7qU7YVbRWHHfHdoMdAZr0OwsRYevAiMUxq5A&#10;JXwM0hkHN8Hqy0CLtwJ+sRaSwdquS4Gb1GlQJUBJIfPzPDmUKYjocjFAM+nyl0lroIPBKrg7LLBN&#10;dCK7YDdUmnRSXxZUFOMaClQ9hUqsgdWT1uX8/mpzBcW1hH23AJl5e1BmqYTML0OVM0fKaFTNY1Zr&#10;SpNmBpcq9qNWlQpLqIbjqRwpFNd0UnMm+2CGfA9y6nehiH02tXoLchr2I18Th0KNSMofgwaOx1rS&#10;Wn4tqZtGtpJmoVaXDC1NUY06DjXGNClP99Br30AN6a+cRF9dl8DxIUeNoHSvDDV13G9XAUQGqBoK&#10;fd+zjyB4ZhGn/u3fJGF9hW3p/lNYH38HtqeswrastZCRHN3Ncnga5ZBpRCm+fGyhoO7IWYev7b4R&#10;q5LuxIbU1diUQmJNvoOPK3Hnnq9h3f47KIC7YCWh18uSUF/P+MBjll95kcwLaGzzaJAyOYZsmiyO&#10;QSWUHEsFPN4amgAzj624amXy5kDjyISKJtfA30tlcdAaRXWodNx88ydyBf+/1T5NnET7tNd+sn3a&#10;+/5zTYjpx9unveZvax8Jq6jC82miKtrlq3fgKr72KgrslWu2YXtmMrp7nZj71sWMTi2DWgRIqG5B&#10;VP5SdJKCBvsZcFvrKEJRtJOieg51YmzMgnYK7sAw/9dWg6kHF9FGITrz279DICBDU5sGjS0N0pKF&#10;wUEnjpwYwuln78GRd76Nji4rBgeciJIemqIqzD77IHrHAhQ2FZroOkUawkiHBt1DNoqgm0JtJH3a&#10;pElHYlsj40EcPtqNEYrqHAPvxEQjhoejGBxvRc8gP4/CKQR3nt8pyiDsi9Tx70b0UJAW+foj7/0Q&#10;B2YCGOpzw2wTSRqqpETx4jJQhPs8MRuiqKrgIc2ZvWXQ0VkbSJd6CrCDwm7h7x4KUoji7OtogKe5&#10;VlpQ3txnwZxIRUhxdYhL5RRMIapCYEVzklrFJWEPiT/cRrMSrUGksRaeQLE0CzpAohUl0cw0NSJZ&#10;hVgCZOD7bfzb4y2Aw5tP15qDel0S/58vlXpTGhIRJtUpKaAGiquJ1OtpLCcVcIA5M6SC7ZZIEYNT&#10;AlSudIpxBkafPIvWpU54QxXopLmwi3tqDKItC3xOEHqLjJ+TLyWdaGhIgE4Rg1FSvqJmD/ruP0r6&#10;cqMocy2Gn7gHS+98B91ROSJ0915BOY5ihFwl8JKCzPoMhEMi9SKPIQNXRc1uVFdtR++FJSjrSLzc&#10;dsRchJk3XkIvBayX/SfMc2St2yuVWDOSZkWB5igF7fRSB8kpi4SVR9IrQITPT1MMhaieW2zFYZqt&#10;OR7/BRJqh7cKM71m9PI8dNMktfG7zXSbMNtlwYXFdinZfse0VbqnOfP4GczxfxFrEaLOIhJqAQ7N&#10;eEhosaSyOLR0WyUB8fQ3QPPdRhT+g+cimbD1PnwOtoYsPDzXgct/cJkkcle9eTnO9fjRPVKHBlcK&#10;9Ko0yMr2SLOeG8VaZ5qz5kAFGtmvQjQgrb4qzPbaMb5gw22vi9nWfxZK0T77k8/hpre+jG/cd4CC&#10;OohTc6145umDeOq5g3++J/th+9q3b0DvnAaBgVIeFzsGQkp0hmspphSRsm0ozFzNIJyOFn8leikY&#10;k10GDDUq0OWtRF+0TrpiYNCV47pf3Y4N994hrQOOusvhpDBq6mKldb1OmiSRp9igTkHQlItOkRWq&#10;xwSPp4jjqByeiXbE7L8duXk7aM4roWGAr6IQO/y1kCnTUFObhEd57BTyRBTRUNXpC1Bcm4LcikSU&#10;1CRLV5JEmsikktXIV5M6lftQQuGTWTKg9xXBf3gMOeU7UCCLRQH3qUjUaG1IRgbFJrV2JxKqtyJJ&#10;tkP6PVcZiwwKabE2HmV6Mds4VSoXJ+45iuovSpobsSTFP99JI1kozVYW98wj9x2FtlFNKBiGjsbB&#10;aClEJcW1ivuso0EQGZ8sIyHs2XP9nyawifZ9tge/fi+qaBBX7b8VK/aSOk05KFckoERGUtblIKsi&#10;BluzVmNb9hrcue+r2EhR3Zq5Aavjl2NF7Fely8jrE1ZgT+ZGbNh3C6opkqr6ZBi5vyKRhkyTgKK6&#10;XdD5cqX6r3aaNHWDqIMsR3zeLqzP3IxKWSYshiJEaHJ9TeWQ2VJQpU+WigRUynneInoEwnLccOP/&#10;xcT60eXaj9qnveZvbdI2uG9/TVgvXb0L16zchKsp4pev3YVr165D70gYvSRN8dM3asbEnBfhpnoM&#10;UpRECTdRbFnc6xQl05o669Az6YSDbrK1Vyct8u9dakY4XIKRo71ob9FINVs7D1D4DrRgtN+EgfEQ&#10;mkkJ0TYGt4UOTLONTjRhZK4HZ//5DzhDxyc69fjd82hp13BfSK+k1CaRUq7PgQ4Gt94+J1rbjOjr&#10;c1HQbejsNKGfQaan04zR8SZMTnViZom0enSQtBqWFmW3k1CipK/WXgbgR0/jwKFezJ+bx+J8I3pF&#10;lp43XoSDgcHOQOcIV8Jsz4fTUyllSknJ3wQbt915ZppOPAvnfv87DLz4JDyjAaleqUjMXanlwHQX&#10;orQ+hsRagVCHAQ89c5ympIHCWgeHuATcWA0NRUoIrCBWA6nfTKEO0cW2tikQJinPvfUKGrtIyOMu&#10;6JyZMFP8gjQU/WdGuX/Z0hrZ7qNdFNIE1FvTpHV2Ynp9GV26uLcqKsk0iMvFoUKIsnAWCnKtMQ4K&#10;Gx25i+LqE0t7RHWReERba9DBc6ijIIt1hmZSr/iOQgCmn3uIgzgGAdKryJwjqsdYjCRKBpRWdxki&#10;jlLIGBS8DLjzzz2CY2+/jqVXn4XPXijNOjaaMqVLhJ4OM+wkHTcF1sNm4jbEulodXb6YwNM03wE5&#10;RVajTpImD400NyBC8XPYaAJIRuK2gal2F4N9BbzsM429LpjV/B7qbOgYZNzGXGlCTT+N2FCrVro8&#10;PNSqQReDhceQi2H+LZI1iL+NpI4ufwX6SMRijerpn76LxVdfwJb3MiQxqvtDH4mMFElyEXVUR7s0&#10;FOYChGnO1Nw/o7damhGa9Q8WfOaHl+KyH13xp2Aqnt/w7Dase/j2P4scHxPvXY8tj98JrSINnlYj&#10;NPe5YTNmIMLzHmEfCzoK0MSAGGI/C9uLMdKmw1K/l9u+FF/5DiniY2J5yY8uwe3f/yoOzAfw8NkR&#10;nD3eg5hvbMHl37v0L14nRP0Lb38OE0dtsDcLEi5Hm+jXugw4KG7VxdtQU7IDKtLqaKeehErhYF8f&#10;DtdjIFqPyXYzLLMUeq9cujQtLiFPP/Io5AMpsNDQtPNY2ki54tK3TZcmVTfqJoW1k3qnBiwIkKac&#10;5lzs3XEjsrO3wmwqRiVFRMyq9vVYUVieAHMTHyvTeC7zsPTmGygv2i2RYhmFsUSRiozSfUgt2oGu&#10;px5Aqnw3iimG+aoYZMl3IalsI2Q0jmV18Wg6Ooz86n0oro8ngcYgryZGyhVcxHGRKtuFtLrdiCvd&#10;iLSiNSgxUlDMqZKwirSdavbpcoqTgQbQGWCfZZ/rODmG8oZU6VaLEFZxbv0zHaio3EdjkAuDvQRq&#10;Gq9SimMVya9alQRVUIlRGsKupx+WjIB434/ZRNm5rdlrpeT5WxJXIIPUmV+1h487sSn2DuxKX4/V&#10;sV/DvoLN2EKq3ZS8Emti7pTEdEPanYjj69bF3oWNcXdJ1JtRsZs0nyjdBxa3rGSaeKg51utNokxi&#10;JupU6ZDRnGxKXIfNWbuxuSAONyZtgtJVD6uxCFqSuY6ELurFKi3i+KXQqCsIFCW47sv/mxJEfFyU&#10;ProM+5E4/Uft4+/9X22fvPT7v7rdj14n3v/x9/5l++Qs5YvtMgqrWDsrqFVMYrpqxVoSihmT0358&#10;kx2jf8SIyRkfOsUM3flWBBkARKHcgREzvJFy9I8Z0TigR8e4DX4G8JYOGaIRisPzD2KAtDA72YKe&#10;ZhNGTozi6I++Izn7logSs0/ei+YWHQZHg5hb6uVndOLYiQmc+f0/SaWpFs4tkFh03I8gztw/gbG5&#10;MGYeOY35A53oHg5Kv0+NiXusTegjMY1PR7B0cgQH7lnC7GI/xmd6cOT4BA4fH8HIVAgtpNxWBsnh&#10;aR8OHOvmvjko8EEKezvJ1YZmip/TVo6Ow8No7TPDQSF2RhpIcsMY/sYjGHj2EZJkFQyBemjoQD0D&#10;frrsGMx//w0c/umPYOm2o1gehzpTNim0Gm6aDzWDjZP05m1RweyvgSlaDgUJU+XJZ7Crgp5k6myp&#10;hdVfSqKvQyep2kGi8lBsbL5CtF+YldbGHvjuCwi48uAwJ8DeVg+VJR46vs8YKoCcg6pMFQs1qaOW&#10;Tr5aGwMln1OY46GgcNoprBqKr0JcWqbQOpvKYAsXSUt1XL1GqOnaaxQcnM5yyBkgFPo0qC05MOjz&#10;0HtmHuf/+EdpMkvvvQdx6h9/C2X5dmm5jriP47YUINRtoyhUQFsZg95WA1opWD4HA48yieIskh8U&#10;00SooFPGw8j3mK2FFNQ86Z5vQ0MM2k5PYeKbj8KoT6YpE6n91LDT1Vu4Dx5viVRM3sBgPNGrhZdC&#10;bajeCzOPs9vG76DLhManQEn+FhTnbEJ57hYKZxLs6nSKI6nbRuNHIR7p0KGtzQrrYB4aSbZV0d1o&#10;oYjYGaAa/m0cxt/OSiIpBOmyl5Yh5ugaGMbT0UyjMX1hHiESnLhHHB6LYPSfXsTiv73/p0T24rHv&#10;d9/CxL9+X6KrmN9U4q73LlanEe2Kty7F517/LNKPboFVm4crXr8Mtzx5PXQMaGqKQZjmopljarBD&#10;JSXs720VVFkDjzILO07dAc3p7L+4vHvNd66E9lQupknZk702eBYqsfXZlfjsD67402tEu+v9bTDO&#10;5qOFBqgrWA0/j2lN/mYEec5s6jTp+4t1s6q6GITdJRhqVyFkzkMLz5dPn4WekEIS0/x7Yi/eH35v&#10;GfQ9Mlzy4jK41bnw2woRcZVSqLMxw7HUzz7eQWEd6GIsoDEaHg9g5tVvYvjJB2jInehtt6Cj1YTx&#10;MS/qeQ7dA43sb8VI23UH+g9NwOJTYuHH70hVa0RuYlHYO7VoG7Kq9iKpeKuUEamgfi+K2deNjDsl&#10;FE1RuUZOyiwRZd/4XXJr95Jc96FCkYjG05MooAgXiMu/fE9h/T64GCPU3SYUNuyTBFpG81QqtsNt&#10;i0T3Dc4i9v0sSbTskWoceveHkNFACIEVk86Gv/EoKkjFWlM+6tWZUDSkoaQ6BnJhLjgOEuK/CjPN&#10;XQHjQlx9OuPMJN8F3Lb/RmxIXY6N8bchs3g7GjgO1I5CbIy9BZvibiOlrsTGpOVYE3s7dmZtwNr4&#10;u7A+aSXWJt+F1XF3YOW+20ism7A54S4k8phkV+9GFluhQhB6DEyhYijsaZBzTNl8VdiXG0tBTmGM&#10;0SKf4/i6jN3YUhgHo7sWeg1plp/tJmmbSOXlNDCJeXuhtdfgS1/+3zR56eNi9V8prB9vf+t2P+11&#10;HwmrRKMfFWH/6P8U0U9rl6/ajatWbZbWzn525T58bvlaBmMVpg9EpE4RYcDvGbZgbNqL7kELugfM&#10;UpKHli6VdC/QT4oIilJjFFQ3hWJiysUBpEQ/xW60y4JjD5wkLZjRFKpHXxeFlMG8u4cDsdeNJYrr&#10;zCNnMTIaxeRsF4Yn2kiurZiYbMX4eFRKUTg134TObpJqlwljJOk+0s/sd1/ByceOYWy+B+EBGeYW&#10;WynOHRibacYE6WdgogULR0Zx6NAo5ua7MDjmQ0cfB3a/TVrO89Hv7f12BBtJJJ122C2VsDIQ12uy&#10;YaDI6ANyaa3byDMPI9rjRLDLLgXO4cfPwUhxGP36BYT63Dj00x9LpKIlPRcyYGgZ8GUU3lCvnoQq&#10;g1osK2HA1DvKpHtEahKqMVIKP4nURKoXeYGbFtvR/8RZ9N89C3+vHTZnPtpobEQhcbMQYXM6Jp65&#10;DyG+zxLMQy0FttqcCD2p0xAooMOPRQUdvYEBWW9Pp2hmI7LUhuhcFAZzCrz8TLs3D85GCiKFVe0m&#10;SYo1sLYMaQ1bBZ13PYlP76/H0KkJBEfDUolCPwegz5yD8UfPoEekuPNXo79DCb9YYG/k5xgy4Pfx&#10;uJEYRSWZNgbjrkYVjZQaPpLR0nP3I2grlkQu7KmAi8EvNN1KscxgcMqE1VUAhWIfGifDPF5GqcC5&#10;SJen0yeT+KuhUiXAx4BlMhVBR/F3ksoDgTpE7TQLFG45A2hxyXYYjXloa2pAi7+WBBYLP//v5jkw&#10;KEkmIsdsVANLWSy+8J3rsPTU4/jCW19A91Qv1FUxSHibFP0vZy/en2QTaRtXPXobnANKmqxBaMu3&#10;8LMT4e5younAKJa9sgybPki7mGlKCM6HE4I++73P4ORIM/Lv2wfbgy0X/yeE8KXPYsfdy6Xv9fkX&#10;rrr4PlJsZ1SByXuPYrpPhd7GOrQEyqGS74dZ3Ls0Z6HVXiYVi9/79XV/IZhiAlTG2e2omIjB7IAT&#10;56fapXu3aee3/uWl4F8sQ+rxHXD058Bcn4AQCcury4GNxyRkKUTAmI9Giq7blkvTxvNszZUmXXlp&#10;ZEQaU7shEx1+Obq99Qg9347OjgCi1mq02GkuxazfYCVJuwRhVyWirhr0LvbCSQNVmLUec++8iQQK&#10;Rlb6arQcHINeloIpUdP2mfthoCh7xzuQnbkZ8ipSVnUKDHXpmBn1Isw4UKImSWrTkFG0BXnVe6Ty&#10;aXmK/TSuJhTJ90Bpz5LuZ4rX5fJ4iTqnQhxzKZwiG5Oo7FJLw1SpId1SeIt03B4No6hIk1W7G2Wa&#10;GCia6hGlAS8zpyGH9KtnHKgwJmH89W+gmq8vJeEqwzIK1y5oWhQYf+tl2MY8KCQdikT3epoKI2HB&#10;wXiVW7YLBbX7Ke7xGHjxKYpZNVIpvok0oIfOLEgx9LYdX8TOnLVYF/cVxg6au2YlHOEqyHme47PW&#10;YF/hdtxKsr9j980U1BXYlrEOGfIk3LLjq1i+73ZS7GpsT1uHXRnrkStLxBYK8dqE26V1rlszV5B0&#10;b0Gxch9q+H2KG7Kwat92uMIOmHiesxmT8s1FWJm2GXuq0lHtrGd8V0Atj0cLjZCYaZxemYatKdtx&#10;083X/98lrNJnfNT+xu1Kl3c/bB+97j8nrHsoqiRWiuvlq3bi2tUrSTS1uPe+ealTjIxa0UyhjEQp&#10;YAsiuX4bekUhb3a89mEGG7EEpkUuzZht62hAVycpc9iLUVJld1SP4YUBTDx4ElG+PhKpwdB8M0Ym&#10;ghRWJ8YYwMdPzmLi7kMU7nYcPzOLxSMjmKEYHnjiAmaeOI8OOvO5e+YxtdQN65lazE934ezf/xIR&#10;hwwrn78FX/rOF3Hk1BKm6UYHR3wYHnJjaiZCoW3HgQP9GBgKYGjIhRYOzC4StFjHOjDqQahVjUCr&#10;BmFScVunBW19fozw87r53Q4+fhz9J8elKjFaSzEC7IjOZiOmud35t15BU78ZDRwUZ//tX2HscZMS&#10;00m3NBYROZaOd+PwuT6SoRx6b7GUCNtBwTOQlFQUKi3pwN1cB1dTDayiDmtTBcUwG30PHMHowycQ&#10;ZOAQM0b94j4VXXOLmCgWKkJTSzlaBgxocBRA7SomrVZDywDongijpIYBtM8KnTmZbphi1FQOFwXb&#10;6siQkji0dcgxfP88dM4MVGn2wjlkQz1fWyaJsZJClonmZg1mp4Jo43n2h2QIU8Qj0UqpKonTmokA&#10;qSocrIKXQdhGkXC1G2BnkHBa8km0uQywVRRWJamrFiZlGrqalAhRTA2yBPRSRETVGYuGwkjTM3TP&#10;QbjsJVIzG3JhVKWgcaIRE0/eJ2WHEgnBq2p2oVa2H+Xlu2HUZsLrZDAjATtp0GoLNkPD7SprSSw1&#10;cQi4K6XALC/bjdLcjfC5iyn2OdA1pCMc1nB7hYif2y2JYO8/vyA9Zh5NQ8/Jacy/+A0MLA5g/PQR&#10;WB6MIhwyoTR/G6opQM4BPxppzhJ3XYt8BjBPu5lkpsfxI23QebKQ0bIR8qcycfJAI2ZbaSLHwzjQ&#10;6cLi0V6pUPmyn15COkuAxZGJ7Xff+RfCp/nNCHY+uQ4DITncujS4jBkwa5MpPIloCVZgptOIL75x&#10;DW75JoPdR2L5YXMc0GHbA8vRH26QasqKyVfrnr0dluH8i59B8U0o3IHVj9yMoCZHItFBkpSHdKmu&#10;JKFai+HSZkn3W6PsSwF7AY1UtnTuA/xbPLaEajB6sAdRip1XlQOPoQRzLzyFrhPT3MdUCjL7Hrfj&#10;NNHs6Yt4LvOgUiRAr82QKvw4bRRpiq6ZlJ6bsh5meTrGn7gP2YlroZYlISN1LaoLd1GsyzDfa8HR&#10;X7zP/u1ADQ2oqPaSnLdBqkdaqklGTv1+RE+Po9YQD3OXBjJHNvJIaqKiS6GKxtCYgkpTGsopprUN&#10;8dDTFJq6rMjn+wTV1ulSoTZmoZ7iKi4Bl7LlyrYheHZOuixcbRHrYjNRoY2j4aQJPD0NXY8NbRyP&#10;BardqLCmSekNLb0OVKuTUUDKV7qLpLqvxfzMOm81su7Ohp/HppL78u///u9S7Pzop4w0vDdzlVTP&#10;tbVVBY0qDRZPKRSk7ayirdiVtwWbU8VkpZVYE38n7tr7NayKvQ137bkNt267CXvztuK27TdiHYk2&#10;qzYeO1NXYU3MrSTZm3HXri+jTBWPSnUMShTZiC3PRmIpadUro2FOhlyeilwa1FJHEfbL0rG1KB6b&#10;Mrah1kojJ0vj+K4jqcuQxv9dd8N/xT3W/0ph/eT2Pvbcp71etE8TVtHE73+7sG7F5Sv3fiisInXi&#10;dnxh7QopU9CvP0zIP3rPHKYmPWhtUmD+cBfGRN3J2UZ09TvQ3GNFK4W0g7TRSRrt7TOhm2Q5N92E&#10;sbluTA4GMcAO3j0ekgqhD3JwNDFonPn1z7FAQjv29huYefwe9Pb6MP/MQwxuC1K2ltPvfh+n/u5X&#10;eOiBAxgluc6cHMOB0/NY9asYTL35NEYuHMbCB2/hM2LWJIOk/T47+imgsyfGMDTXhNGFRtKuAWPj&#10;FwuejzGQ95BSW3r0aBT3zLifYhmPnWIv1sF5I0qp2o6Y9Rvs1KON30/LwVIrsv0Ys0k8asy++HXU&#10;iIXq0QZUMhCW61Pg4kDTO/Kx8NRZaEix/k4zjj52FIefopHo0cAeqYAtKCpTlMPur4IzKCfRlsDX&#10;qECAny/urYri6GaSWyhag57jw1h48XF0kwpFYgZvsFqqw9vYWkkjUCGdF2OgHqkl+1CrzyJtJqKi&#10;aidk6lho3Hncl3SYSKLuQJE0A7jvUDuaBswIhYulPMRK0qzIEmXh3yI/agOD4dDjZ9FBV95Jk+Fz&#10;Xpxk1BSuhFG8zpmFrrOTcIl7OQwigUAZvBSWo7/+Jd1uDQNpIqz6bHSQIju5X/NjAQx2XLwcHHKW&#10;opE0GzAV8P+1CPD4uEi2IycnpUQPHg5sj4XB11YOh6MaBn0+g3shFA1xyM9Zge5HzqKichcU9aRX&#10;fQ6kRPWPnYWFx17Lz7XQzFjUmQwOiRTzGtjUGQzUW1GQuRoK2T5o+RlWRwVk85XomGzF196/SH5r&#10;3t8rPV77wDJMvPMSSoOxsHP/XX5S45FJVFGET7Pv1ZtLEV7oQ3ryHZB7KnHgrVcx+8pzqCnegdrS&#10;PfDo81BZtR16VSpsDOaHOTYOn+hF4RIp6p3wRREkARe/pMfmc7fjkncotB8Ko+izV33nCmx56E72&#10;h0RuK0Naz2oRl+HrY6X7rdburL8k0A+3p3YapNSLEWsJRF3WcdFf2VfTj2xF3MJafOF71+Hq16/A&#10;2oNfQ/JhmgxtNqa6jZih8eon1VuUKRTUOjT7q9EWqJYotYPjwGHIRgFp08RHn4vPRRRwUHx9ljKe&#10;l2KYVLk85gU0Oblw0xAZaHYaaQoigQb2Fw2Pdb60BlndkMo+VIr2qAr6+nT2hQaMdtuhqkhEyFgK&#10;M4m1onAPqkh6ThJ0D4/9AA1sD/v/7KvPYP5H34OSJiOtZAuSizejwpCOCgpiiT4OppYK1LAPi3R/&#10;eQ2xFNc45DTEoEjDvuwpgJkUWGnifoi1m3X7SbD7KHwcG5Zs7l8hGnicBdVVGpMpxsnS75lVWxA4&#10;1CMlShCzjbWOXGhokAvK1sO91IOaxjqYGTdqNEmoZr/qevgUcur2IFMbi1wKfRY/v/uxu7Hs5WXI&#10;KN6F96WoSTGliVHyOBgYX/T87FLuq5z7oVXzPBvzpApUanMONKZc7MjZSCElge67BRtIrLfv+grW&#10;JS7HnTtvIeWuwJrYO0mpa7A1VWRl2owtCXdhNcV3G8lVJHcw+kul2qoV6mwsz9iFxKp9kOt5TGh+&#10;1A0pKLOko8aWinL1fu77LuRzzN6ZsQUlygwoaYiTymORUhmLG/8rZgV/JG5/Skf4NzTxPkGNH9Hu&#10;X2uf9n7RpP8L8vwrr/nPtCsotJ/WLvuQWK9ezX1fuQNX3XUHLN5C/I6d4/zdU2gljY6POTA3E0QL&#10;qWyRAeTkuVHMLjShf7YZE3NhNHdo0d6jQzOFqVMsfZhrQVubBQP9PrS2adE26IAvUIXZCzOYe/Ic&#10;Otr0GCGZzt69iHEK8MAQSanNhsXvvIKZh89herYTh4+N4vj3XsMkiXbk3FGMPHdBCi47f1mAM9y3&#10;2+/7sBg02+4PCnEIv0VwTC0t7+mhcIrMQUPDAXR2mHFW1ARtViJIMQs3V0s1Zk/85pfQiUlH7lI4&#10;KAT9ZxcYVBOgIhlpncXw87vUk8h0FMXRyTBcQZmU7MEUqEA5XbJOrF+1FcE30w4f6Xzu5WfQd+9B&#10;dD10GuYABYX0Hmyvl5bt6ChgVjHZh8fCE66HlwRn9VaSLJUUPFIhhUwknWg/OoQeCnKkTY6uYTMf&#10;6xGkgDn8Rfx/DRqsBZCbS6CgABYr4yHTpsAfqYScwUPrTmXLkJbPNPeI9JN1FGYKrCER3skAFIJQ&#10;VXtRpY+VJjaJtashnj+TOQV9A0boGXSC/gop05SJQcfuL+A+k0RJ8HYSoIH0YKbrb10agtddjqbp&#10;FtjEjF9vBbrnO9E1SRH31TEgKyWBDPE1bQzY/W0a0myZdGnWrsuEjYSqVybDQ9KJemTw2SgiEQOq&#10;6dqLc0miYv2vbA+Ofud5tPoYlCiYsvJ9FJ4s1BZuoPDEQVkXC4+9CAaKhItk2sZzIO4bdrN/+m15&#10;8DHI21wl6L3vBHJPZ6KyIxHLvse+Iu6LCrESl2/fW4bqqTyUnKmEu92KiW+/jIM/+aE0EWnrnZci&#10;tyQWxUU7KJ77kVm2AUpSh6JqL6lcjnLS4OJPfoCj7EOWfrd0D07MDG775ydx2/sb/kIIxWfd+Bz7&#10;qlhuw+du+sUq3Patm2BwZyLC72diQHeoUxAhAYU8RehurUfCifW47CefmIwk2k+WoSC8HzHTqxCh&#10;cRkX9zNp2PwkUg/7skiN2PXgYdjFbG97JZpJ8lFLIdo9VZjuMcHJYxnm+2ZHnDgw5UdHowxRfxlE&#10;KTq/twSbDt5GGhX5mWXS/fI2rxK7j65G1FtPk1SPgLMKmnr2OfZlL7fjJV1GvHIashrU1e5HmPvS&#10;zr492GbAIN8f5evbKKxTfW54tEU0WWWoyNsJE8U1n2JiVqaiq0mN3vFGeCmmrU3VGHvqPlRSdEpV&#10;SUit3IH9+etQRDLNku9AOc2g3JWDKmMaaZTEqogjcabBTENXx+NYqYiBsdcuLZsRxdgzq7ei91uP&#10;oYrHp1YWC4Ml9+ISm/o9KNPEo0KfhApxqViXgDKRncyRQ8OZStLbDWuHjiYmF3KHuPScQoqOk64g&#10;OdnX40s3oYDiXsTPLGK/cPzxuHSu9c8PSnWsxc+G5FuRQdObX7eXwleEOksG40U2Kir2oP7D2cQG&#10;nvOCit3SJWAhpCv23yr9fqdY9xp3B8XzTnx1w5exat+t2JhEmuVz4n5sgVwcm33Ymb0OGxNuRRG/&#10;dwVjkobjdW32ZmQaspDPvlCsTeX3TCMZx6KExy+3bgcKxG0jHjNB7Umk74T6BNQ4SqC0FuHL/7ty&#10;Bf+F8H0obP+3COtnV/N4fUq7fPVuXLV6M4VV0G8MrrpzFc6SCEXWpYUzfaSdKrS0KnHs8WMYFPl3&#10;SX7Dk36psPnYtB/jBxql5PAiO5G9pYEiVQ0lT6zJVYFGEpyL7rixnYJ332G0Hx7FyH1HMb7Qg/EJ&#10;Ui0H1IFHzuD4+z/BzAtP49Tf/xoLzzyMxacfwhz/nnnsAuZOnUTGs6mo/Hr1nwJM+d9FLgbHjwIO&#10;f9f++xwKDiRxX3UU0Qb0HRlAS1SJmWcfRDsHdqTdgKZuDaLdcgQpjj4KlY7BREPREHUj9XThdRQV&#10;Q6gCSpFfk63aRBfIAaQJiHy/KhhEjl2S5MEPfoo6YypfK8fdFO2DP/0x/GNRuId8UDDAzX7vFRh9&#10;pRTMMgRbayhySjRSqG0MpL7GemgtBRTRUXbmUgRne9Az5aIo5qN53A0NyaVzxIxApwKeZgpdYzUs&#10;ERWqldn8XQutvRAyB8XGmQ65mAloTUXbUgQFdWv5XBJ0QQqXOwsGZya8jWXSujVbpBgKSwrUpNl6&#10;awqq6bbrSLlWVzYsniy4AsVQM0iMTljh9OTCT6INtdRKFK3RpKD7niNom++GojoOIQZsq4FBXJsh&#10;renTkRzrq/dAXZtCSq2Eh3RjVKYh3G4mkfI79btg02VQUDMRHW+i6BWTzDIRsJeTZhSw0b1r6pMg&#10;l8WgpmYvZBU7MPX0fTj45ss4QDHQV8WinsIaNOXAqU1DiKZMVbMLPm+5lPWnmoFJXrUHquoYuPk5&#10;nTRwTQxYyvr9qGewMTWqcfzv/w4zjz4I1eM21GdsQuHobhgqkmEgbSprY6EWBBxukO6VV5FGczI3&#10;IGHnrdIlSzX3Lbuc5FRFeq7ej7L8bajicUhOX4Pcil1oOzUn3XsfvPewNBNUTM67G3/E7r8rQte/&#10;PY2W+SGoKBAlol7tu8tQ+mAdpmgq/eZcUnw+rKpkimQhDUkN2miidDaSdn82afZ2fPkNBjr27Sve&#10;uuxPff26b14jmYMWktBwawMGonK4RAYfkq6SRBKhaDZUbYav0y6tJ42aCtEfVmCi04gA+10nKbe/&#10;U0txLOUxiqNxlsFDoso9vRuf+f4liFhqaYJodkinYv32lT/+LEJWMQOYf/P81pTswnC3Hi2hKr4u&#10;D8aGTJhVObBTtKf77dJ64plel5RE4+RsKwbbLegOq7ndStgU2XDri6S+kpO7CSlxd8LLMWCrT0Tj&#10;WITfYT9CNEVj332FYpaFHIUgqZ2IK9qEWppBLU27KIBepkqQ1p3KaPZE2bYakr5IXVhMorSO+GFd&#10;6EIZhdA01YgM1S6oO/SQ8zh7g1XIYd8RKRH1/mLU8lHrK4RzzA+5kzTeqpbSH4p0myLhSoVYysLP&#10;F7mCjYFSClI6YgrXwXuwH7kU7hTPdrgfGMb1L/Cc8NxsejsBprfG8AH7wJqEm5FesxNyT45kCvYU&#10;rEB69S6p+pRIfWnylqKW+7035S4KqVhWsxpb09diZcxFcV0ZcxvWUlhvXn8dlu++hdR6B0n2JqwS&#10;k52S7sKunPXYkiHyD6+Vkl+klm4gse5DbNluXB+7GesLkhFTmYg4pUjoz0azW8gxW2XOJqmn8jgm&#10;IJdkXyyWTDH+VSiScP0NNID/2y8Ffyhs/38RVvH/v/Kav94+tr+iLuxHbS1pdPUOXLNmJ65ku2LN&#10;Lj7uIbXyuXU7KKq7+ft+XPKVW/EPv/17/PI3v4DTmY1gtBKRZhlam2tx5g+/w4GXn0Jblw5tHFwj&#10;kx4MTTjh4QB3iEwrjmy6owwO8GSKSDXcpBcLhUCQWluvjdvQYfjCEXS16nFgsRvHjw1j8rHzGCfx&#10;nT07ifGzi5iabsPhF5/G3LOP4MizD2HhZB+0Z6px2/M34MrvXY6vfvsmeO7zQ3GsGLe9eDNyH03G&#10;3FQvejpMGBj0oLXXjDA/L9SqIEWFuO8U9akwxU0Pm6cUfpJslEbBFazAoQ/ep0AyMDAY65xFqLJm&#10;QyPWpPL/CpG8gE5eZsuV7mmK9GP7s1Zh+IXHoQvXoP3CPLrPH8TggBVqBpX24xOwDVBYPRTq0SC0&#10;5ixYxOL/jjq4SKPeKAOYuH9JCpUb0mFv11N85Ry0CqjtufjZB+9CbcuQ1gzbQ6S5rgb426ukcnId&#10;FLX8EpHKUCslCS/R7kW5ZjfFMhEGF0XLl4aux45D7c+APswgEMyDM1pMY1PD7/gejNEKuuUUyO1p&#10;cA8Y6G73oU4bBytF1OXNYFBzIEIDYHPlom9Ii64eGg0xc1GZwOCbBK0sjiSTRUHNp+DacOzXv0SA&#10;FGQL1sPZrKW4psLBgSvuuekbUhFwiUt+6Wgm4YdI/56omkFNLk04slvyEKH5CpJoRTF9jTEXZSVb&#10;UMeAF5holGbf+sJKLPSaMEUzdHDIjaOTQSwO2jHRroHLlA1/kwoKUmtN5R4o5fHQKuLRGq5Gs68c&#10;B0ZsGBX1e8PlsNjSGcjiUVy4Gu0nJxDoNknrJ+vqEmHUpMLGAKdXpcBJkjH45SQLmXTfd+MDd5DE&#10;KinQVXDqslFSu4OivxtZyXfBrmdgosCWlu9BSeFmyOQ0LMYiHKM5FMsyln75cwy/+i3sG9uE4Q9e&#10;hIympoyGZ9vvLqYa/Oov16HBuBOWtiwpN28TBa4lWElaLYSL/U9Zu1eavDTBPnz7t25EyfReqd9/&#10;JKyX/OQS7B6/S0r3ONquwlyPHvPDNukyss6Rh5M0p7OvPgcLSWqIQtHhq8VIswZDjSp0ButgVKTQ&#10;vOxFfU0M5KS+mpZYDBwcwbK3PiNNgrJoc1DXxGOjKMCOU6skEdf05cCiyYNDX8h9LkevWHrXrkQ7&#10;z2NTixFemimfPhc93UoMcMy3uKrQHSS5NmkRoRHr77BhqtspEWt7sAFVhXslYd288UvYtvGLOPKz&#10;99HebcXs689LV5dGX3se5bpUpFXvRixFNbVyF4VsN7Jrd5JSeewbxLKaPbBHKlHPY6WnkargcyU0&#10;CtXmDBSIhA2GNJRQOHMNidD0OtB+zyGUV+2T6sIKqhX3TAWtCkptEwXYK7ZIt3X0PIZ6wkCdSPlH&#10;s2l0knbFbNsDXSji2PvK7q9if/ZapJfugv6ZQajHS3DF0zwvNCVfePlzaLjPhF9RWlfG3YSUGvYb&#10;Em8VzW+NIx3Z8j001rU0vQXQiIl7thzEZq0mqd6CjckrsEWkKExeidtFpqV9t2BXxkbszdkqTV66&#10;Y9dXsCmNr435Gql1BX9fjj2FG1HtyEVyxVYUy/ehmMdH56/Chvxk3Ja8F2tTNuPO1B24MXYTlqdu&#10;w77i/cghoVYQCgQwlOn4HTUZ0uTFanUqbrz5y38prFdQOD6t/Ulg/sb2ceH7SBz/s/dY/9r/Pvn/&#10;v9Y+7XuJ9mmvvdiEsG6T7qFepFLxuA2fWbsdX96wB9fye129bjuFdTspdTc+t2oNlt2yBpev3Ye2&#10;sRm89/7FuwS//uVP0UXC84ZKKEpyuANl6GRgm5kKYHYugpFxL9p7jYh0qNF/tA/6aB3pr4RklYyJ&#10;h07C66OIBJUYe/AEnI0kxVYDXWMOIkMhtDFYjt97FBdefRpd/FtkRVp65gGc/M0vceCxu9F7aAyH&#10;v/sSerqcmH/qfpz6xU9xz7dfQM+T05heHMbwaBizS704dmAUA/0hzM+1o4dk1D/iRseABTNHmqSJ&#10;Pi38vXvMiZ5Rij9FzUSBdJN4ykhYjmA1NCRSMWO3wS7SqhWgWiSOdxVBRTfZYC+icJGmKAwmUb2f&#10;BqGetBXooTBx0OWpdmJhplW6TOwL1aMwayNcQ1GKXiLk8v3o6tChicek57Gz0JIMjRxILgqyPViO&#10;pq569JwaxdQTF2ByaPDU06KgFvC8WK8ZyJMot3/UBm9TJQVWCX+LFtYmH97+wTt474OfQEuqGXn6&#10;Xow+ekyiU7kxjoFjlpQdB3UgA1o/ydRGInNlwtCsgNwsajvuRolmP4U5HjJDAklXJMsvQftcGMOP&#10;n4KXhBum2WgkOTWOheAmSQZ4/H3dLhJlAhQ8rxVV+6XLsNra/Ti01AZroB4+koZVZF+yZEqzmXUM&#10;iHaaK7s+AyZSQhNpP+iuhk4sgXGVQE/KcHuLYRCZovgetS4ZDaQOK82GrpyBQZWBw4vNGOs04dFT&#10;g5jvteL0bAQHR3h+SVsikYGf58LAbWsoqCFbPkbbGjD9wCG4GagGezToohFsi7C/Hu6CrH4PKrn9&#10;8RefhIaU7OtxQVfD4KpOg4MUXFawCXWi1in3x8Z9b/ZWSJdc40+tk3ISu1WZqKjbBZMuBTpFHPTK&#10;RGkizlee+yL3IY0mMgO1yj2YxLuSsDpmutF79xF88YNbcNOZa7B87Dqs/W3Sn5fn/HQZlj9yE+56&#10;8Ebuv6iLmQwzg5xel4Tayu38brkUnwr0NdVJQrfq6Vv/h3utd124ARXjezHQWoux5jr0U2Rb+z3o&#10;Pb+EtnAFnDz+YU8ZQmKpTXMDgpYiDEZVPHYKRPmdzAymTtKygY/Xvn41KhmUxQxk8b33nV6NK969&#10;GmZPAS5/+yIpL3/0ZuycXA6HoYymSQGHLg8hjpkWjh2xLtaiz0PUWYqiE3tR3LRNOoa62jhp1vH8&#10;gFsqBD/SacFEnwujYoa9qxay8v3YQTpbtfV67Nl1C1wBFfQ1sfB1WWGiCUjMXQPHQjfiCzYiJnc9&#10;2zpkkB6rxHptTSKFNxEFir0oksehsC4GwSMjyKcRdM13Ir9+HxpoWkR91jr2iSIKbmH5DvbTYjTw&#10;/WKCUo0lXZpoVMNtWWw0ouJKir0A9YZUdD9zP5ruWUQpiVXJsZtYuh5JlVsgJ+XuJSHWmvPhPdCD&#10;Yk0caim89iEvkv3bkFsfixDf90f2A2OkAUkV2xlDctg/KPSiIAWpW06zl1yyAVlinS2pN5nf706S&#10;qJSdKe3iWteNcXdgW9JKbEi+HeuTKKB527EzezO2Z60j1fL/aSuxO3O1NBM6q2GfNHGrmgbYzzhV&#10;x30u19E0MS4UaZNQx+NQbCpAUkM+vhSzGV9L2oESaxlEgfQM9r+88n0w8rjk8hh+7rqr/j9h/bTX&#10;iiYJqpSicDtpm3S6imS6ajcuXbcHN23ei8+vWIUbtq3Fl7etwudXs0MHvVJQ/+jn79meYsfyuysw&#10;IErGkVhDLSSPphqMTbowNuqXEtx3iqowC80YptAOP/MgnV8RajVpOPrSYzA7OKgpBlq6W6OjFBb+&#10;7Q+r0GCqQO9EM/ruPcYOUAh/SAebX42xu5cw/83HMTDXB6dXjTCfn7r7EA58/T6MnZznZzbj7h98&#10;F4cevwfT4yGcefkxDI1HMTHVipGxRgwOejE8HEBfvxs9dKdjJ6ek+7gzi+1o7jTCGaihQGnhjAjK&#10;KsPgTBDtw3Z2+lzE5KyFmbRjZKessmah3JSOAnGpiY8aXwnUFAFXI122JocDOA2DIquRswSZJAuT&#10;rQyOkByd/XaSGoNVRMXjkI/Oh46hZ8SMHhoMXagKKn8pj0MeGtvkJHwX/HT1je1WWPnd1fY6PEhq&#10;/+inedCE3iknWgeM6OgxoonkFh4LwNURlv7/1g/egJ4DVFSYMTmzKJ7Z0Lkz0XVulNuKhTGcC6Uj&#10;EQ2hIpSo9kBuSUapai9kfKzhgKsW92M5uAPNVVK+4YmnLkBDgo0wIIvSZeqAAl4GZY08UcrvXJC+&#10;Er6pDmn9bmXJNgzfdxAXfv0+opFaqChuTjp+uyMDOnMmBTKBAp2HtoP9MNnFhJck2Kw0KIpEeDyl&#10;aJ1pRuNsM7TGNHi9RWicikr3VHXqRDjYdwpO7EbXBQsM9xTh/MF2nJyi6JNOj08HESBdnj3cyuCe&#10;BZUsBlpuW1TuaPbyfDbKpHuckV4betoV8Nly0dFUhYqydahTxqBKxu3SyM1879tQikTl/G5uinNN&#10;2Q5UkJarSrfBQYFUjJKoW/KkS7aXf+dSqHJ2Y8/8ctTW7kbuhSy4KcbN7GcVLRSiXyxDDamloWov&#10;FO92YcOTm3Du9/8K4zujEJU6JSHldgpU25F8cB++9N5XJZFKf4/H0bEbFdXbYDVm8tgnoJ5kJlID&#10;Rj3FaCXtW9rSUd694y9vd3y8kVo///JVcIzkkETlaPdVoOf+E6gr24q2aC38ziKKZyo8VjGTOh1N&#10;vkq0hmooaCXSkicbqb+GnymT7YeZRsZGYelrViPv0C40e8phj1Ismoux6dztuP7ndyD2TRJ9YzbH&#10;cSG6my0IuyoQFsksXIXonGlDZ7gBTnkOrqAQf/7FK9FIgh1oUkhLiKLOcvQLYu4wIequoejzfW4x&#10;G7kKe0rvwiaKys5tN0p9RVG3F3mF6+GnaClt7IsdRjSeXcCJf/4D9pPm1G1W5FXvl6rEpBVvRj77&#10;lVjmUq1LQ0bxRijC9dDwc8Tl3tYzs6hSJ6OMRqhGmwqlPgs2ewnkmmRSbgaFhOdAnyT9LsozWvhd&#10;Gmi0xXKd1LwV6H7yAtruP4IaYzqKFftg6reiimNd22XG3T/9NnTBEprV/chXxyC7bhsO/OJd0vQ2&#10;ab3rP/3Db/Bv//av2Je7GhqacyM/28cxJePnKS38PMaCYoqqKLGXXbUHO7PWY33CndiWuhpx+VuR&#10;TrFbu/cWLI+9RVrPuiZuBVbHLcfy/bdifcoKPreG4nubtHwoV70PpVoaTFEpiGNDpCWtUOyGypON&#10;apqHCo61XEMeSn0qXLt3M25K2o8v7bgLVbYSZNWJKliEC55PEf+uve7q/09YP+21on1SWK9asQtX&#10;L99JIt2BL65ch90ZschVpqDMmIt/+p24kwr84rf/gJHHHqSjV8I92UrXloy+bgeGhl2INFbB36tD&#10;mO64d9KDnk67RIgzs61oH/RTMCrp6JNw+O036JqS0TMWREeXEQaKqbghHp7rQKBFL92HKq9MRcdI&#10;C/yLExQ8Fw6fnSPxdKBSS4qb6IIzbMLwZBdGRXKHo+M4sDSM84+cxsHXX6CYRzA63YJjR3sxe/8h&#10;9A5Q5CebMDwW5f60Yo7709FixthgCNNjTRjpD5Bi3RRvJTy+KjgZWHytHHi2LFiDNahjJ1TaCqH1&#10;lqN72o8ydSpq7dmod+dD6SlEBQlGPDb4RDKFGhjcdUjI2Ibb192A29Z+CWt23IyY9HV0xiWk0XJM&#10;T4RxcL4JfpJGQcMuUmQyLN4C6ENlUhLs1kk/GqPF6J1rkr67N2KjyFP0m004/7i4Mwf8judDnBNH&#10;uBA9E040k/LHjw5iQ3EMfv+HP0iv+emP30Rk1AU1B029PlEqHScoVG1PhsLO4GSnqDroVEmr5Qax&#10;FCHu4tpVC4msSSwfIh3xvaEohZTfdfqVp+G1paL//BwaeL70dfvga9GRrhVw9vsw8a0noG2IQzRY&#10;hcnHz5HskqRyc25nIQkgm2ZGzcDMYyfWYLqLaVgcaGggtTPgqQXhiXWppgyarXxU1uwkMaRAYc2B&#10;juRaSSFYpGGqlzEwuJW45s3PYsUrt+KGf1iNoKYYpycbMdCoQAeNUX+biiIhlqOkoPv4KOppbLQf&#10;CqtYBxpyFcBqzoKuIQE9zbVwMUg2se8Wl29BVs5qDD90HAoGsQaReenUNFR8/8AzDyE76VZp7Wgw&#10;UIIvf/fzuP2J6y9ONPpgGfSvh/CZdy7F0pFpfPkXd2EOP8PJf/wHrH53pzRZxf30INJ8a3HpDz6D&#10;S0ii6sL9uPzbl6Dgx5aLlPmrZYhtX4Mb3qSoCqGlULq9BhRGd0hl1bQkHzOPj6jB2t+qlCZrGXxJ&#10;WPnETbj89U/JE/xR4/7tmrsDpdN70WovRedoBLUlO/jdE3ku89EercPYgEUyR/VVMRjqN2F01Ao5&#10;g7lISVlVvYuiuk/KHxtg/23k+Gjxs9EIdwSqEOVz8gqeTy3NxKILmS9RHNt0CNoq0B5Ww6rOki7J&#10;N1M4g5osbDx/G1yekotrdLlvlsoExDywBm00sX4aLKsui4Yojy0ffjEL3FCIuZOnpLzH8dvvorGI&#10;wYEpF1qay2FgnwrQqFbW70Fp/W4UiMu/DbHQ9QSQSHFt8CtQTbNQq01nny9CGamruC4WebJY5NTF&#10;SVVjSijSBRRoz+IAyusTaCQLKKjpUtlDPYVTUKq41Cs3p3EbOXDRQC789IeY+/Hb6H/uYZIsqbgh&#10;HiqKezHjRJ4+BxvEGtTxCAqU+xE41CvVcS2Q7UR6eBfKaeTyFPy9ZjN0s52oIUyInwaOEQUNTtBV&#10;xmNVS0OcC5U2DYWl21Faux/ZFXwv/x9XvF1aPrM7cz1pdhe/SyJiczdjB0V2u0hvuF8UNl+NLenr&#10;8ZVtN2BL6gYs33qjNIExX7MP9WI1AGNX1F8BF4XV7MwhkYqZ1GJGcA7yHVW4NXUnrk+KwQ2Jsbgp&#10;djtSFCRZeTKFvhClHBNGbwW+fOMn7rF+mvCI9nHB+Vvax5eo/K0iKP7/t9xT/VPja/+aWEtLaMQj&#10;21XiO67hPn3YxPKYj9pfvE9s78N2+YeTkq7me6/htq7m532eYnvNqpXIry2ms9uJl/5O3F4H/vjH&#10;f4OLg8pkKcHEdDOCLQaoAnXQe/PR1WmFWVS6IOl5hj3oPjuJQA/dalCFrjYLFih4IYqWmNTibdTA&#10;3e0isZHAGjIRHYnC4OR2vSRBipfLVwOdMhuz33wS0dEOdFP0ujudGKXLnj85g/BQK9Irs9E/3YPx&#10;SYr26XkcPDGFw889gpMfvI/pqTaMT7djdMRHijNjaj6KxSNdGBiliM514uhT92J6NIhhUuz8VBMW&#10;59sxORZBiATpdFag69AQ3L5qTL70JGbeegU2dqIGUwHMfC7cTfE61IZaQw4HWw4q6H7TK3Zi/YG7&#10;UBBIRDWDtYHCmlWwB8Gzx1BcmQGZsgC1ijy0DNpR0pBKI0JCajegr8+KqZefRpkpiYMyjZ+RwUCZ&#10;zwGWhebGCgwebkNTuxIWTw0Hey0sfi0HdwXe+vl7+PpPf4QFumyxAu6BR4/D5shCz7E51DIQ3/PU&#10;Y2Sgiz+OQCnCU0G4opVoH9BwYCTTMFSgSksqNcXCHMiCxpmEyTdfhNopaj4ymJpT4eL2rGItnjWT&#10;xyQX7e310OmSMPH8I+g6MoAj7/2ANJEGC4+DuNRrINk4RsMMRiRDSzYGh6xSKkutNhkqUoDIohQl&#10;Kdo4oB2i4o6YQMKm0SWj/9EzMJFuRLUbuysPan0y/5+E3rMT0v438HNUDChmYzaCvW66bDk2nb7t&#10;z5c8f7IM9yx1o/aJNAyQoEXy9xoGo5C7BO2RGml5VEXxVigpTh7uh0gLOHL3HBS1exDyFtNgmXDZ&#10;O9dg5qWnUVpOEZPvxbF3vw8LqVRHETd7q1AW4X5pSUUUf1H/NUhTYKeQaArikNS9BqeffBUrfkYB&#10;5f54fn9aerzslWWY/tcfYdlb3Ecx4/dNth9fcnGfKZqRRydwzfOX42mep+LuVBgoMJf87FK0/Oq+&#10;i2L9/jKUh0iiP+Nj1maoxXGkuNpo6lpIlUemAjja65FeNz6uu5hKkJ+z64N86ZhIn/NhW3XvVySx&#10;dnDsKsp2SuctINJFclt2QzYFlvRLghNriv3+Sih5LqwkpXp+X3G5vrWZpNtYD3NDBpo8JFo/x4Kj&#10;QCoR18oAHXaWwWspxqqTN+Ha394Ce10qmkmZHUElny+Ez16A8QEjIjzPu87diQ2k28+8c4k0ASr/&#10;wGZk/8aKgDWXxzceUdJQWYHIPJWN1mA9/BYS9Tc6pWO2evEWRCnYvYvdFCCaRB638nOVcERlKKP4&#10;n/zl+yiq24PHeUxLKET6kSZUNiSjkiZLTGDS2QtRVCXoMwfphRsgp5AIgu289yCqaSIMnlJJWHXO&#10;YhTW7IdcmyJNTBIzhxv85TScHBtjITQEK2EhlVbwOFVReB1NNdJs2xL290yKdY0lC7k0huXeGgw9&#10;+wAW3/8RFFNuXP7apRTXPRh/9WlMvPkSHuR+roj/Gt77+U/wQwp1ftl2eF0cs54KaDRpqKnYC7u5&#10;gP0/k/ufivVxt2JH5jrsytqA7elrEUNB3cXHDTG3I5Yiu5aUuj1pBTLL90rLbVbw+a0p67E7bbWU&#10;LapA3N7hd7BStP2EBJk8VlojW2ctRHx1Etbl7MENcZtxXcxOXBcfhy/u24cb9m3FzuJkVMnTSPTc&#10;h31fRUEVSfaTs4I/TVRF+wvx+Rvaf0dhvYqkeaX4rnz+f/bdPnq9aJev3vmhsG7Btas34POr1+Bz&#10;K1Zibcx63H3fMfzLv/yziM/4AU96RYMoYcRAaaQYtqgwttSGakUiKvWpHKjZOP73v4ZTVPPoVaOG&#10;z7dRWCNhFVpIoD6/WPsnx8h0GPZgHQJNWvSMN8Lvk8NhLkHfQg+pphJ2DvChCwfRTsGcf+4xHHrz&#10;NQyON6ORAbOj3YJQh4tUZ0F6VQ46l8Yx9/yTmHv0LEYojJMklqHhIKZIqqIQ+dHvfJP7YkaXcODT&#10;Qam+6zSFdOlbX6eQhtFIIe2j241SAMQEJaurGN1HR9D+y4ckYhaXCwfGW9BKJyuyLFkCDDwUXp2t&#10;lAO0BBprMVspNOoSXPHW5bj1nq8gt4SCpc6GyV1LgSjFN194BK9/52n84oPv4pXvP4aZE70Iz7RR&#10;aHK5zUKoOswwdevR+8R5zFHcpl5/Fp7WGvQc7sbguUlMPHcfpp9/CIFmseRGjpqGi+72m6+8iFRZ&#10;Fr79i/fxj9IzF38aJ0ekx+dfeEZ69LbQ+HhIOu48yHXxKKnbwb+zUK7ajSrdPgTmeRxoFPRBIcAB&#10;lFdvo9mJwcw3HmAwzIHfXShNlHHScft9xaiV7YFWnYgog4t/NEoxn0CI50dtK0KoVcY+EiPdgxOX&#10;d0+//wMG5Ux4GSRCAwGYhAiLpAaGZNhJAjYGbjMfBZ1WMxjZ+TkOZzaDSLxUUN3myJHK4tUwKCoY&#10;HOtqYuniU1E9HIcrPjZBRwhs/bPZ2Pjtu3Cgz0ECVUgVYIY62cf4ezMDdZDCryGlmEnGbaTWnoV2&#10;6T5oa7Qabk+uJEr6389A02KDnzTlJsFa1SS0A8N0+jm4/bWVUj5qmzoBlSWbpTqqBl0GVNVx2Hb4&#10;TnhpWj7an2t/eDFf73Xv3YzGu2fQ968vIvOXOqx/P06itBUnvoRVF65DxgPZpIO1MKkuGpPxh8/j&#10;kncvRfziHgTuHYDWK8i8GG3DTSS+LISmO2ButaKRAXGgXVwu1eHwhB/H+n2YbNYhbmk5cv7RgenT&#10;SzAulSL79G7svnsFvvitq5D2UiE0gxRMeQLkVbHs031wWwugrU+SCEkseeqYaMLcy8/SQKSjgiKl&#10;oqCajFnwuUth1WehjcJr0ZAQbSXoIOW2hivhc2RTAJOR0b4eTppHyexQ6B3WHGT0bkCUY8Cmu5hM&#10;Ypj7alPFYaxdBQsNtcFNY0VqnHv5mwjzeCfu/wqKizaipnIXKkjUIu2ktSUfnqZSrH2AxkAcXxqH&#10;YstOjL30ME7+0x+w8sUN+NzzV6IofwfqGtKQWbiFpjcLiTmrkSPKwuWskUqvFStjUajch3KaQMdQ&#10;AIX8DO/hEch5XGv0GUjkOS1RJaKBBqBUHkcyTEEd+2WNKgE17O9mT5FEqxqazFr2X7EMxXd0WJrt&#10;7x5yob5Fh3yxNIUGucKSBlO4AsOPn8TCT97G+T8CynADUv+N5offYfc/FkMWNiFwZBQTb7wAFWPW&#10;9NFRabwqedzk7OvRiAztUSV0tUk0JiUckxlIKdyKXBL1tvQ1WLn/a1gbe5uUD3jN3q9hc/ydWBd3&#10;OxLzN6GeAixWFOzLXIMV+76GDQl38b08LiTrTFJzpTYJbp5zpZiMpEqFh/ueXJ2Om+N34LqEGFwX&#10;F4MvxsXhuth43MTfv7pnPWMNiV2ejgQxO7t8F+NJGa6//hMJIj4uOB9vHxefv6X9rwsrxU5Q4oqP&#10;Ced/1P5GYb2K2xaievV6MXuXz7N9VO3mMn7en17/0Xs+bFeI8m9CWFdvxJ379qDUoMSqmA3SSf7o&#10;Z/ZIGzvpbtiCCrja6qALVtHdJcITroWO7qqaJNHdbSTJZkPDoNXUr4fSnEvaqEcwxMFoLUEgUg81&#10;nZclLCcBVCLcaoDOUIyopxb9JNoTC6RMBsVoYwNcznJMj0cwT7GdHfRjYa4N00Nu9HWZ0DrgJyVW&#10;wtbfgqM/+h7mnn5QyoQk7pUOkaJnxMzhmUYMzzSTsvSYffQkOjo1aBaJw6ciGKUgzD9yDgMdFvQd&#10;HkJ7jx5jDx9Bc1c9BqdccDepsPqeW1G7JEdzsxPhNi87YRV80iViOYWiAN5OOya/8XXIq1NR1JmM&#10;lAcyL97fYlCZxc9Q/Vgplo4NItrtwXM/fA1vfvB9Cj6p3FUBK02FqLChD+ugqo+DZ9SFY7/+BdoO&#10;tFNos3k886C1Z+HkG09xXxRwBEvgaCwlrRYiKmYGW+ulc/Lid7+DDJMae2UMmFE3nnrpW3jj+29L&#10;/xM/z7/2svSYW7MJOh9fY0nnOdsPa4j0rI+BzBxPMk6B1pPGfcpFnTYWxcXrYKBJaoqI2a0UHRJ/&#10;0FuCya+fhYf7FvKXQqmKR4CkH51qRZjmRyQ8EJdLQ5FKnt90uBsrYaWQd3drKJolHIwU4WYtquim&#10;5998Gd5el3QJ1t7cgPbT0wiz39gZpA3mDCjFZd8GCiy3FZ1vgZmfqSQFmNlXysp2Q0vab59sgLop&#10;GXe9+BVc/s5lWE8x7TilxfhhOw5RYESJt3Z3EYZOz6CL2+1gX/U5SxEN1Un3ZSdpYgaa5KgmrXj8&#10;ebD6MxA/vVIKeJ/50aXsq9mkexoRfq8SBvbSvO3s5zXSua39tz6YSFDismaQ+yZXJEFfm4Ibfrkc&#10;+yeXS/dRxXZEov1LfngJ1v50L1revR9Jf6fAkzwXUn5hUmPF4XpUoA/2ylh08xhEQjUob0xChe/i&#10;/drPvnIJ5KUxqPXvho+B28cxYPPWooEm7sCP3kYT+09Z5T7IKvbgwJgXBu6HtTgJl/70M9Js0wf+&#10;HfjCT2/GLQ9+AU5VGhpE2TPZfqkijJUmVq/OQr0sTlo6ZKfBc5MIWzhOnVoKR7Wof5sBvSkHQZEz&#10;2FOOAhJSkETaTmGNekmqnioEnCUU1QIe2xyoq/biiy9dBVVrmnQ5W5iU/Y+tw9VvfhYtbXa4KAzi&#10;ePY21cJKYR2eCkmTukyaVPazNAzONMFMMXeY86RLz0pSss9ZhPhdN2Hr1K2IvbBButQuUT+3vero&#10;V7DhsfVQkaIksufYG7hwAdntNIqzfShTpSN8ZpZiskZK+iCSOYhi56W6OOTnb4SDRjCzYD3GX34a&#10;9TyXeVV7UEjqLGyIp+ikQkaRL+c4KOWxt9DY6Gw5FFfSrI/fo9ciJeMvUcdD4chFDUm2Xiy14WsL&#10;aVzz9bHIJxXqWxVovecQ5t59B3mvUbhCNFVvX+wfYn+3ndqBbbqV6H7qARS6q5BBwyp+3nrnDVRT&#10;yOt5fJoDdTxumYgw/shrE1GhSMaKXTciqXw34iiyCYXbkMpxtT15BapofBKKtiGjeKtU09ZPw1hS&#10;F4vd6atJ0anI4Xes4HZrLRmoolHVqrJQyc8QNY1jCiieezfhhoQ4fD4xDV9ISMbnYxNw3f4YfC1+&#10;F/L0ZUilqbWZSmDjOIor2IRakuuNN37xL4X1o5mvn6S6/1n70/s+0f6XhXX1DgrZdrZtuFwI7J/a&#10;JwT0P9jWx4nzI1G9Wojj2l24lN/zyjWbcOWK1WxrccVd/P/qvVK5NyGggmalR6ntxDVrNuLKtftw&#10;DbezM2kvInTCGVVb8FOe5PseOgklXY6KwlnLkxPoUcPHwVHNoFvLQKjzk9pIFGKtpp8Bx93UwJMX&#10;jxpruuToXB0q2CI18LfUo3PYimJdEjsf3R87aFuXBV6vDP0npmGxlWP8noOYHbDhwKEOTE6HsDTf&#10;ijOH+zE/4se5YwPo7DRj4bHjCDXVSwkC9F49egYptnNRjBwfkTK/nPjgfYzOtmP0YC+mFjvQ12vC&#10;4Gwblh44hONPXsCBbzyC6ckoFh48gZ4+D1oYsEemo9LM1q4RF4JtemhNefjMu5fg8u9fBnlPrpSA&#10;whGuQ4OpFL6oEUs/+RGagkp0P3kWO0+tk4KpuJwnDRi25a+tk4LqSGcQdrcMS0eH8MqbT+I0neuZ&#10;+6cpjhYGkm4sPv8EDn7rcTQ3yilImVDZ8uAVdRfp7M2eUrj9VTBzcBhDVbAxsFv8FVJpNisDjvh5&#10;7duvIsjPaCehJspodEIepOg1iKmrQEpNDl54VZREAImvAAMPHIZMEydd/lXa41Bj3osam0jIvZ3b&#10;ptkJ5pG80yTRFPl+o/ZMzL7yFEYfPwsf989qpUni/okSXgq6XauFpKMrRD0HtZ+BVlSwcYeroNSn&#10;o74+BmG69TrSgTeQx/6kR5BuX0w+8gYr0U1z4zBnw0gRrqvbBzP7xCA/p5ZiW2VOgsKaQAEhsbaI&#10;y+/p0rpXkyYLtvoMzPbaMNFlkO6jXuD5PXghiod4fE9MNeP8oV48cGIQHRSpni6KOj+/MVCOMI3B&#10;+HMPwqiMQwf77nCHBnpZDJq5P3XDMbjyO5fhmp9cd/H8/WQZqo4xoDx3JdqWRlCYtBY5PVvw5Veu&#10;lf5/zSuXwy2WH/TvgKfbiebjcxh/8Wnc969AWFOBane8tI3uf/4m5v71Jzj9hz9Ik1PqftuN5n99&#10;gpR9hZR44vZX7kLWGzWkeCfUpTvhJj1/9u2rcdNJ/l/cd/z1MrhogL7y6LXQkyirS7ZTGCkKdVtR&#10;kb8dqi6jtGayoGwbDQeD4TvXICtlzcX38vM3zl0vBe9L3/8svC4aVUO2dNk6YCvjYwGavHXSkheb&#10;vojbTZWS/Yt7elZNOtpoRLp4fN00wSLbkrjEG3SUShObmuxluO61a9DmrOU289HRqkV3M4026c5Q&#10;n4aIoQhtBvbFxm0YOTCKsKMEp//hV1h481Wc/v3vcPpf/gVqXRYu/PPvoa+OQZBC3dhrR09LHYIL&#10;vUjPWIG0tFUIeUtpfFXoZd9vNpXjluevR59NcfFSN8/DxlO3SY+l0YuXyQUhb7B/GZf99moUyWkA&#10;T83AOdcDy7BPSgxR3BAnCWFBwz4YIxooKEIi8b3ckinFLwPJtILUXSZmWnsKUG5OYV9MhYom12bM&#10;gZ1jTmZIhaZTixpLCsq18eh6+DjkNMByayasHWokFdyFE+++hR15d6GctCnuv579/T+hlKS8dfKu&#10;i5fmxfkRjeZq/69Kcdm7n0Xj2cNwTDTB5q/EzOKQNGbltiS4aKjFlcH9qXeigULYEpAhHKxBUjaF&#10;krE1s2QLVCKfMUlbxhhdwv6QSKMlZhYrHdkw+WkIOG4VKrEWNRHV3H8lTYSdIm61FkFFk9rc48S2&#10;tN34WsJekmoCriWhXhcXiy/E8XHfVmzM34V8xv0iTTIqSPYi17ed8aGqLgYJpOEvfvlz/12EVbxe&#10;UKJ4/cfbXwrrf7StTwqrWDt7pdhXvl9MQPrSuq24aQPF9ZY7cfUdm6QJSZeRTEVlmsvW7MLla3az&#10;7ZTa51ZvwhXr9uBqEu6+TLoSBkpnp046wT0jVpJOrjT7TWnnoy0DHtKK2VcKU6AMxey0MpFYncI5&#10;QELof+IeeCbCDJKZqCO9FtUnQmnJQ5+YPEPBUlFQSw1pCM+1o5mDMtyoQptIaTcUwNK3HsP4I2fQ&#10;y046OBPBxJgPsxTVpZeextk3X0RLpAHdox50TfigsFVj8e03MXmwQyLO+ecfx9JcC+ZGg5iaakLX&#10;oA+n//HvMUKKHe934sgrT2Nq1EfitaC324qhXicO//h76GkjNXXrEGqtR9gvx1e+eT1qhkif4nIW&#10;B+723+Rh7fmvovXgCOykVZujGuf+6Z/g0Rcg57v1+Ox7n0Nsz/aLg4Zt230U2g/JtWgoiXQrCrvb&#10;SLoKeJYm4PYpMTvTwc8PY7DdC5+5AsOP3o2eiArdjRoKgZyET7Ii9Zt9FVLNVgePs53Hu7GjAY3t&#10;Sunv6YlG6fyIn86pbiiCNqjafCi0a5FUxwEV1OLtH35H+v/YsI4GR8ymLoQrUgg1B229OQ56T6a0&#10;fMYfrYRcRzEzJcMXKUODYh9mv/MCLPzbwfPdcbAbdbV7UVK0GV33H4Ot247ysl2or9oPd38Qg60N&#10;aBUVeUg3IguRRZ0EOQVTpY6DyZKG6VefRdeDx6TsNJPH2nFAJBFhwBRrmGUMdjp9IvoeOspglSqV&#10;5LL7s3Hol+9LyQsauK1guwHFaWsoqi6cEgUWAtXooniKmqmTPJdLYwF8/d4ZPHp+AsdnGuGkyBtk&#10;27H41qsUh0wpJWbg/2HvLcDkuK6tUVmWbDFasizLYmYNMzP3UE/3NDPTdM80DDOjpBEzWbYkM2Ps&#10;mBPHMSaOmSmOkzhgJ1lvn9OSLMmKr3Nv7n/ve+/v79tfd1dXVVfVOWevtQ7s7cyBn/btobrSScSl&#10;hrazBO211YWo9JHzeLQSV/98DMJuXobi7nDEdq4kZ1kD54gV2X91BEGX2SdjIGqPQ+Txpags2Ih9&#10;r78aDPbw8H0oz9mCqU9O4PvNfv966H+/Hb1PP4Dy9KUYPj6M3rtuhJ2cmbaO1PaDc3m8ZB0BWcep&#10;/RAI1sFCis5I7SV8zyKYxcnQ8qU66Tw7VK1PyCcGbbx5ETnqCBQLw5GXuxGx3hU8UIbuiA1RHYsx&#10;5w5ydAxQXz87jkv1MHzrCiz86Ry4dXmoIeVoVGajaage1WxykK0MWnkGV5ROEylPWSLvZm6lZ2wn&#10;pctS7bElOC4CIhZAv4meJVOO0to4eAh4+9qo/dZX4gi1T4kiCR0EKLWmLFQ7SwgwHfA4cuCi+7j5&#10;d1+gtpnaOQFIaWUCSggcuo4MwWIV8Drjq5OhrGQTcvPXITFpMdXBeKREzELbzhb0kJK+/uez0WAR&#10;8efP7ink4BKM/dUYOOWZsHlyoG5Lp3qsgYRUHYuulCWOhLzNiiPvvYFcUSgEBG4lGgJSqncDTz8C&#10;e68zGDUtIEKpNBQD99+Ibc8/RqqP2oYnj3wUqUNzKvmxTHg8xbCxsWZrOmzbAlCSaFCygBEBAfTe&#10;IlK4yTAQGIsIYDVE2nIlIXSOXJQRSUxThqKSPut8Ah6XOIeuK+OWYpzAH3lgkJY7b4GEyMVNn32I&#10;YnE4bQE+ps854i2QaJORVLSWAJ/Ok7sazUTunWwJnyULpUQAtPSfYlMaChUxqKTrLDWlYkn0PMQU&#10;rUds4SoYqotQRP9X3SDlcyZMRFJZO9azxAr1RoTnxuL6mEjMIxCdHJ+CiYkZXK1Oio3HDbGbIfPS&#10;vSjT6bmlki/PQ05lNOSGNIgU8TC4CiHRk7KddWnauP8hYGXgdfVKAtCV5/Zlx5099iywBj/TOc6C&#10;7OXs+8BKxkB1+UbMW7WSmIkK9io1hJJ8RCbHYsr11xO4rqXf19N5N2AygenUFWsxbdkqTGHKds1m&#10;jJl9DbIqqDERO/v8o3fwWyrktnY1qalcHHnzl7D7inloMBY4obXPxMf8WPoje4sO3uFqtHWZ0XCo&#10;HyYCTLWrAK2D5MgOdMNHIFZFjaPKV4mG/a2wEwh72vS8S9BozUOgQQFfQILd/RYM7uvE7ocJXLs1&#10;6O218AD5Nx7twdGD3dh75zF091ix894jyCxLxPbjO3iIxOEdNdhxywHs7LJyxbqLQPXkh29jqMuB&#10;g/ef5msF99+yD3vuPoqttP9BcvR9pKLa66XYeWobGtrUqOs30zWWQX64EIufno+5vzib05LAUrUt&#10;B55Xd9F/dUIhTYHtvnrc+uVXwQkpH4zB9Y+eTS79FoHp68ogsNL3JT+5AatuW4S6bU7YHJUoLoxG&#10;ZPx6tO3dikBTDSnlQQyOdqF3pB47yXaPNmHrgI+uS4tjL/2MnFwaga8RHaQeBkmlMfU9MlKF7l4z&#10;kQ8rXnrpcd4Qv/3b31BSY8OG0nyU+KuQqq2EuEoFJwE1e739zutUpgI+49jXLIbZk08grYS/Togq&#10;KmszAZGBmK/BkUVAFwuDtwT1fUa4vQJSnQlwV+XDQ8+ykdTm1sfvhkEZDxuVm8mYBaUsHg4CBLOE&#10;3i05qPGUE2jlQSTYgJqaQpSVb4JCFQe9JQVCdSxEpCI9/Q5YXXlQE2g7agqw/9e/QG7BcmjJWanI&#10;OdRTvfF6icSRM8xOW4KsxEXYMeDATQSatx5qRUegArWOPAyd2g0vKahdgy4cHA2grbsKvq2tYPGL&#10;tfIoHHv/DdTS/2ztN/ElNR4iep1729DcokTtaAO81fnQa2Phouvovm0/T6qulMciybUYMb8jAkXP&#10;7jC1gsDXt/LynPbydPTu7EOlMQby8nBIK8KQ1b4O1744FwsemIOZv5x2npAxY70WiZ9JcMs3f8FJ&#10;AhYntZXcXYkoaYzkyktjEUJhyEVKwnw0dFlgJFVSXLIaaZ2rINdEU9sgJ69NgqVGCIddgCpjIa9b&#10;C++ZRfeXiaLqSMx5ZBpU8iTeDgty12Dh3ddg/j2kvs92SXOjY6Y/MQEaQxJKC0N4IHUVqUuNNAEe&#10;VwVcrHvPIoDVQMrLlA0XEeUWNttYnYoWUq9NpJI8pHzUlngUbieFSOdcd/sNVKeJbDsT4SPgqSMA&#10;5BP7iBCyRPW15IhtmkS0M2JozoSicB1GH7sb/k4HMlKWkMoOR9vRIdhVyTj4xqvwVFeg+24iV8JI&#10;FAo2IyZqDgF9BpyaJLhrSNl7pFRnCuFplSH6tlBU9amhKYvk6QEbnAL0334EDaRSi+TRyCNSl0z1&#10;rkASgxJDJu8JyRaGoP3e48irDIGc6phEG4e6G0dw4o+/J1WYCI2eLS9Lh8rN1qVTO6Lf5aRGiwmM&#10;VQS21moSBQSoeiKDGqqnFtpHRt/Z/iXqOBQRaWT7CwwJGHzkFggUUSg2EwBtr4J7fxPWxs4ixZeK&#10;bFU0hp9/8nzOVgaubEX6oU8+wPukcNkrJGcpZNSGiqXxkBHRzKN2U0r3xEIsytlcAyIrAiPVFTOp&#10;aiKMedRO1qUsQFQRy+G6EiGk+jckLyBATOTB/Cv1aTxJhZfIQQORNKU+H2vSojAzLhZz4+MwMz4e&#10;U2JjMSsxEbPjIrEonYiJMIEISTzda1BUmTwC5Imi+FIiiSmTB8DJk0Thmmsv6Qq+CDjZ9//IzgIm&#10;Mzbx6Hz4wn8RWK9esY6D2pWLV+PqZay7djMZnWP5xcf/h+OqFxi/lrN25Q3LUS4tRE+nHW11Is4o&#10;a8lRl4hzsGjTRszfsB7rE+ORVJCJhNRI5OXFIiwlEmOvv4YX6kWvf/wD7jYTmodccHaaUE0OTFNV&#10;iOaRAPR6YrCjLRj5yR04+uE71LCzYKsRUeUjZ0oMqoacV982P1oaDGghBWsiduync2mI/Tq7Laht&#10;UsPAFtj7hXDWlMNOxzWP1HL2evieg9i+24MWUmh95GQHBz0cWPfduAPDI6Q6t/tRR+pPIMpB+7AP&#10;t/3jb9i51Ydjzz2C3af3YQep322H+rBzRwP2siw4Wxtw+OWfYfuuVuzZ2YCBPW0YHapCM11DfaMc&#10;XmLcbTvr0LO3Fk01cg6Woj1ZwbGb98kBHjfxzx33HUbTviFM/+V49D13R9CJMqV6VqEm3BmF8a+N&#10;x5VvjA2OBb10BVbdtAaum/1o6mniGXXue+EZRBVmY1NOOkILspEmLYWltQaWdi86dvdh7417cPTG&#10;vTh2cBsRDXq+99yGBlKig/fcijqfnhSXD4eJ6W87MIRAXxPqR/rxl2/+ij/+6U+YEBWFaK0WAm81&#10;SqpMqLAr8cBPH+RF2dbjgadWASuVkcFVgqqaCtSzXLHkeFzEgtWmdMgU4fDuqIO/thjeAO1TLYCU&#10;GrRBEYt+cnpmTQYc+mzIysLRcXKUHHUa3HTsyAOnqaxcPHhCR52UT4qpb5CgigC5UhZOIBGH4198&#10;DKEmihxxNjHzzdS4k3mEmrodtahk8YwJKO3kvCyufJj0CTAQoEiFYTyvay8L+N+sQF+dAlvb6RnQ&#10;dyNd12CHBneeGsDDd27DSXJem9deg+29Dtx6spcvI2k/1IPdzzwIM9VHNylUHzkWhzENBlLBEnEI&#10;T9Su0VBdJQLgIKdtoGfRSM99zvtLeHctm82b9bkeV70TDD/HwDCnfjPi96xE694u6AVx50kUqwf5&#10;98R89/2sZXyh5XGBG/50F656hrZRPZrxJJ3vzTHYh09IuXxN6vxT3l0ceP0EZv3mWlz/u/WY+BTV&#10;O3kcZGQWTQ7ij66FoYnqJNXHsQTYVmEOrn5lHL8mpSQBCtpP4A8jghUHlry+siIOEUdXYsVHEVAc&#10;qkTWro1I6VuFznvPQFiWipWfRKNl3wgkJRFwkmq1GPMJ2DN4lz6LA9zgLuHhDKudBfR7LuQtiYi5&#10;exUm/urskMfHY1DUHoKoocWo8YrRenCAB+f3EDA30bNs292CQHUxX9duI8XVRqrJyVLHuSs5QXEY&#10;yzFyehRHPv0QkuIIuKrEVO4F2HBgIeKISCUkzufZgWy6VD4+7nOVospehl5q112njsBO9fgn9Mw0&#10;pNxb2ZyOXjtsRD5Z/N5CVSzyVSyWbwYE0jjeq8bi4rbceyNXl5V0PSV0LQZSoCLJFiJgr0NfWwoN&#10;1fkSTSxKCIRMrRrUHh+AkHUVE7ipXWQEpFqqv6ynRU/fKwlgRaRqWUxf1mUcnrkI5eYkjP78UQLn&#10;Qtz01W/RSUS0SB3NJwuxtaPbXn4Gyk4b7+Vg8cuP/PYTCKkdfEW+lr02Jt1AALkOm5IWQqRJQZ4y&#10;hpRoCl1zMLyilsqikIA8LH8VMpWxiBNuxvqMxVgWNxebMpYgnEA1JnctEgs3Qk77qh25UFgzoKO2&#10;amAiyF1BCjcfc6O2YEYq1YOELUiRFSFOnI2VyetJxYYjU0yEjtpdkSiCSEcWJKp4iIlgi/Wp9GwI&#10;0Fn7IbCVks2a8yNnBY9fsem8XfTbOcAj+zHAyoDxcjaBVOKMDVvogcgxfun6ILAuo+v6NwAr/75s&#10;A0KSkshxGlHvU6Kx3oC1m+lhZ6XihpAQzF2/AfM3rifGZcbwYADHdzUg4JfzQv3D13/AmTsP4d57&#10;juGxn9xGTtwBsYLYHD1ANvbHCtVBrL9pbzdamrVU4SvgdpZi/+FWlGqIlZrzYCQmw3IGKsy5pET1&#10;qPcb+Azaji47HA5ixqS0Kq35MDvLUbfVCwtV0pp6YrXVLOWYEm3NGhx89n7U1xWTkrPwrDKjBHp3&#10;3roTB3d34dD+bg6YW+naT/7+K0hImY08cjsGh6px7GeP4Mj9J3Hypacw1O/EyLFhHPnZY9i5qw0D&#10;W5uw/dR+tNbqcPCZRzB6ehe81Dgb6P88xIh72MzgOglXuo01GnS3uuEZVuPU/aPkBIQIuWsN4s5s&#10;hsMjRX1LFSx2A658/0rE7EsKjpkQsM7NXskdbO9tI+h8dBBdgzvQOTKK9sEhTF20DBOXLMeiqASs&#10;zSrAuNUb0bR1O3/u517d+/YgsqIMuVo5ykxaGAIeuJoD8Pe0oKarGbZGH8wNXmTLylHhNKCy1oPB&#10;E0fx81df4cenW23Istkga6iFtY0IxIGtKCKS9Ze/BtezNnfVokJTSs6G5TWVkNMsRTM5PD0be9En&#10;oeOWvdj2wEnuzPV6Yu/SKPiGSAk2KdHdoMKu/iq0eVnQ+nIebMFJwOkkorWPCE3nwUH4nMFZtyZy&#10;Wg0BIXx1pTCRM1Kb0mCtqyDWHUmNPB15ZRtICcdiJ5EdN4Gdipxh1x0HoKHj+RIPAlfWDaoUR6Kr&#10;SQ4/OWqWeo7Frx1opmvZ3Qy3JZ2P2x4/0owDpOKP7axFwFaCvUM1OL6vmXdlekmF992yD+46GfpI&#10;sdbT/sP33wSFIh7bHrsDDnMiKbVUdO1vRWNvFda+TWpdL8WYj4LB7BVf9WLBB2t48v5xb42H/7Zm&#10;7HrmcWiKQ1BmC8P8J2d/p1CJSE3/4Oys1QvtlTGQPWW9SMmeA9/VH0Xx4079/SuMPPwAVnwc8R0w&#10;U51K61iDqIMr+XKXVffPx5wHpgSJHIGpZDglSPzovFntm3E9qdRZT03GdY/NgqwiFlIiPw17umCv&#10;NePoa69h2qfXYtLrV6PzpqNo/dsj/DhBcSRabj5AyjuOyEY2qeBEDJzZR8o9E20+FoZQQYCbCiOV&#10;X1bbOuxvtuHq1wnM6Ro3PLkYkr2JUBVHQ6dIwPCRQdSZc+B/bgfMu3NgJyCw6hKgfa8HD9Pz81D9&#10;YYnZLbpkPh5acawCLY1CqLW5MPgMMFvKkGkPw8wvFyA1cSkczjy0ktrdPmBGHfmGWlK0Fl0+HFTG&#10;B15/kRPw/Py1pOjT0N0kReOAg0/MY0pTTNcsMwazTBVLY1Asi+HRjJqpLuQLN0BLBDAnby2kRPa9&#10;zVI033EYzbfuQAnVKWOvDRXKSE50RKQ+y8wp0FUXcuCUktI1+QQEKuk8lRzLeMOSqKtINVbSb1Xt&#10;UuSoIuE/vRNdBOKCis1Ut1NgcxeSvy2EwpnF1zR3PHoX3ESOb//731FMCjC0YBX+/Jc/4+NPP8LK&#10;6GuxNHYOkko3QKxNho7aRx6pYSPVf7OjAKUEckJ7JsJzVuGG8FnYlLcSG4mALI6YjZiCdQT8+YjL&#10;Xk33Tu2KTGvNgZCIlrm6iNR3BlR+E66PC8H1iZG4PiUWhVRXKmh7mToVBURCBNR+hRqWfCMBBeJw&#10;6InwsnFaFg85V8RmJCfSfZNiViXCVFOK2T8ErGzi0DkbR4B2zi7cfiHo/RhgZftc1pauxISlK7Aw&#10;JgkTl7Oxz82Y+G8AVtadzCYwTVgRhinLojHp2kUIj4lAQVkxpi1aiUnL2ASmjXQN6wh8V2DWonmo&#10;cStxiNTf888Ew+O9++FbMLry0NWtgdMuQFu3CcO3jJIaTYOlpgStXQY0t2gI/PR8nFKryEBPlxUN&#10;R7YiqyQEcgJTNlGpulUBCbFFp1uKHWeOwmYtRmDADxcBfU2LFvYGBQGZG64AqddGCRrbFdi2swa1&#10;tL253QyvIwNHXnwCPTuq0Dtgwo0/fxh7HzyDgQ43ju3vxZmDbThNbJCxvjIxKRo2W5hAuouuZdeu&#10;Fuy9+zhGT45gZITA9qHTGBioIebsx+hAALvuuxWjjz2Avl3N8DYa0HtiOxrqCUi7ndx6u4xobNSj&#10;o8OFzjY3kQMNWn0WXEHOgDkjt9cMW5sFacICTJk/H/kmEwYe2oMn/vIE/oZv+XP8V17PvfgyZm4O&#10;x2tvvMW//50am7a5GZa+LliHuuEe6sdyQQHWlBZjhaAQWyQiZDjseOntN/i+7PXR55/j9CMPo8Ck&#10;R6nNDIXXCWt3I4aO78bW7R1UnnV8v3Mv1oiHtraho8UCOzU8mzsfKmLeBkcOAV4qNCzKUJ0SJ3/7&#10;KcRFGzDQbsBwmwnbiWm3ESD3txjgdRWg68xO+GqFMCpTUE9qYutP78MokRwWx7alRQotOSUlMXiJ&#10;Ko4aZiacwzWkiAMQlG+A1ZOPQSJIbKZq3c4GWMg5mcmJ6MghyjWJVCakpgm8R3v02P+Ln0KvjEJv&#10;rQw7WXaWo8Ooc+ehpUGEpkYpRlrUfObrcKsRzaR89gx6cGx3LbqJDA7dfRRmaTia6TrdjCA2qTB8&#10;aheMpJjN2hh0bq9GNd1757GtKBhOQsHOGCx6+Fos/ywC096dg4UfrkPXX57iYLfx8wzsO7wVm/3T&#10;Mf5XBL6XqNN/aheC6lm7/t0VXLVe+csrseNvb2DN65HBXo4L9mHrOyf++ioeVEMhioOuLBny5lQo&#10;BjOQ3xaCRQ/OxsyfTcbqm+cjephIHSN4BLYaWTSfjCQRxWP+nTPR+/BNQUAm6zt1EBPfCgK0/JgN&#10;aQ+XIiNmKXzeSug16Wgm4sq6brvrJVyB1vrKoCaiteThOcg5tpmDOr8+uveJz4+Fqj0ZVlKp7iYL&#10;ejxSLH1wHlZ9noR6IklOSzZmPkb39/VbcBJQBloKUHJbKT9+yktXI+2mWOSdjkXt/gFY6hyY89QM&#10;/lv9PXtQULoOgvzVKMhcRoo8htQ01R82WU6eDpNbxIFVJImCm834pnMPj5CLEgAA//RJREFU3nME&#10;ZfJQUpApKKf6xibXaGx5qDuxFXKngIA2jec5ZhO+dIY8eEgUHHjteeiIRDTeOALzNh805LfkVTlc&#10;nUqJFEiI4BXriWR6i6GiY7WkLGW2LBRo4iAkkBRaUiC2pkFBipWN3xaoouEd0iNVHQqpOxs6cxa8&#10;zmJ0d+qDqs8rQu8zD2Pnm69i+wtPovWBMzw/cyoLj9lo5TlZk4VbUGBIQgmZnJEaAlMxqV1GFMql&#10;sRASMYkpXY98aTwyiDCsSFpA6nUND1soIpUp1iRDps+CxkxArsvhitPfWIEsAsXNeaGYFb0JcxNj&#10;MZfeQwQpMBCw60kICUnlM1VcQcq20pjFu61ZmEe29KeS2qHMnMZjjufKEpBP4FuiTEYJtd1Zsy8d&#10;Y10RwsFoPAEaW/pyoV1F23j8XL5PyPf2+W5clMCKfp/A9ifgunoZge1ZuwgkLzI6jv7/8r9d3s5d&#10;80Xbzm6/NOD/BLqeiUvD6Jo20j4byNiYKilluu5z75PoffLClZi2YBFCYmJR5ZPg4LFg5nr2+vTT&#10;t3DqcBu276pHjU9ErDAFbQc6IDXkw9/mgssvQAU91I5WLQL1SlSPtkLoKoGnTo0qTwUBaRbM3iIY&#10;qovhqBKhttsAq7sM3cSOu3sI5Ha2YfThW+Hza9DSakBTqxwtHVJ4fQXwkUJp7dKRWjZi26O0T6uJ&#10;WDMx6C4NBrdWYeeDp3HsvmPYtbsFtxO4ik3l2HHPcYyQKh3d04vDJ/egjhRlw1A9Ovd1wUdMd+hA&#10;C+qa5ejsMaOVlEk/AcTI7nZSYgZyvkZ0ttvRSp872q1gwe0Zo63yi9HeYMMVr4/B1g+fCzpRckYy&#10;O6mPF8ipXr8ar775Nn9e3/z1W3z08eeIyirGmGnzMWb2oouNtsWVSi9rVyxaiylrI6lOrMP6zFx8&#10;8Mmn/Jw/5nXn44+hyONGmsuJOJ0eETIF0mx2lFU7UU3Auue+U9je7cCnn3xw9ojvv6QychzkSMsV&#10;sRCT05ExVk7gw5zCwD03oqG/Bo31WnR3VfG0bfWkWF3WApg8lVCrk2Gnxuyw5JMiNKB22MtnyO55&#10;4l4++7dSGwuZNZEcDzVKUyJspIDU5mT0/uQ2Uq7J0LsSYQ8UQmOI52sEzSwFlzWT6ls8jNYMWCwZ&#10;pKB2QVq0jshWIU7vbIRNlkwgXoQT++vQ0mfn6z/9niI0+MsRIGXQ2KTADpZRqUnGY9/KSbm1DlTD&#10;SQq8t13He1r2vvUKvKP1cJryYScVVJ4fgvLiLSgThqKkaD3sZ/yobjQGgeqNMQj5JCsIJgSQ1e8d&#10;+A5cLrCxb/9A1KPL2SWgvOzD0Iu+nzfaL6VjLR6+aye2EqE7NOrDVjaU4iiDjs0S1q/H2r3XYtUt&#10;1wX3p2uM2r4Cmw4vglaYgi0752PLqWW46sWxGEvquezLOg7obN9FHxLRfvtqcvAHCLySec5TlTyZ&#10;wCuBQG0tnES6WNewXpUCdTWp+wPFmPnLyefzxC54dRHE7ZGobSlGQt0C1GnLg2O79HyG/EoohhJ4&#10;m5n94FUw9Wdj3e0L+Ez78/fGjMhE2E2LcPc333B1z7aFP5yEa+6fBI8+Gx57BuqJTGnJ6cuU8ZAo&#10;UtD3wK08q5BMHQNnXT5qXIVoupGIkWgjAVw8iqRRfHa6goBQ4syGnEhC2/03ovm2g5AT0Bh1VGf1&#10;mXTuIhIGRqgJtJpuPYDGOw5CbE9H9ZFulBsTYPQKoK0WweYv4xGVlEQ8WYabYnUcClUxqCBwLSEA&#10;KqVjhM5M5OrikauJQRkbymjWQakhQNIn0v9LSTFnQ0nEsEwVRUCZyM9t6LHzMdaovNUIK1zD2+NR&#10;JmScGQRyyVDYslFKbSFXEwVRTQ625C7D+rjrobYUIaN8M7akLOAJBLJJ0W7JXIwMSTjkylS47ER2&#10;raX0n8WQ6dJ5ViKpIgczY0MwOT4BicWFKKlIhUCdgCI1Ab6JyAE9l0p9KtJLNvKu9BJdDNIrNtL9&#10;CqjtptF/ZhNRzoZKkY4avxQp+etRRop62qxLQhoGJw+dU5JMyZ2zTXz7d/swML14nwsBbiLZBKYu&#10;mS0jMDtrF+7zX7Vz13zRtrPbL5dJh5GB4H5BZT1hRSjtF8G/s6U9TAlPWLIOUxYux8a4RFy/YS1m&#10;LF2NK66ZgTN33cwL+DWyt998GRp9HqTGUhhrWJo0GVoPjaD3zpPwuCoxevoQFPJ8NB8ZxfLwJYgr&#10;iYad5VMc8qNnbws69rahoVHLc5n237ofQ/fdgq42B9oCSmx76Fa07a7DTX/8PQJbA/D4Rei7+xA8&#10;LRVoH9SjnVRzS4cGan0amrq0aOxWUgOWoqFFyQPkN+1uxsjPfoqcsmzs/Mn9sHmVqAoY6X+OY9sd&#10;J7BrXxt6B92kZGvQu6sBQycG0NdrI1VLzLrHRQ3KjnoiAsN9Veijz6PbAgj45KitI9XcokMXKfL9&#10;B9rhP1SD5P4NSPu1EOnPSTBJcgOujl+DMfNX4ZtvCVA//Qxj5i3HFUvWn33m/5rx8lkVikkrN2Ly&#10;aiqvVRswZskqjFm1DuM3EqnbEoq6rdvgGxqCf3iE7ns36nftxJgtmzE3KwNReh1yvDWIN5uxqbIS&#10;4Wo1Kur9qNCU8+6sGmMOXqb3X3z7DW46MozTp/fjplN7cZocyfC2elhZlhZirBpTBrHcDL7+jXUD&#10;65SxOPD6S2g8OIi66kq07O1FfzupdSPVB2LOenJccnUSuk9u5RNHFNIYbH3gNFQV4ZCYS2CiRqqx&#10;pkNpSyKwZJM/6DhyKmZSv9U9BthqBaQMkuGqK4TVlYXqdj3c7iKUiiIQoIZrI/B2s7BywnB46RqH&#10;qC6M9Fj4hJr+Th36iYztfe0XqPeV8khNRlsmrATEPiJGw916bN8ZgFYZBympGpU8Bj2dKjQ3VqKW&#10;nKRGGU3Ey0OgnI4GtxBttx4l8sdmOm8mZ0vk6Lds1mt80PETUM15dGpQ8Z39fh4ULrAZ783ja2Av&#10;99uPMqZWzynWS5TrVa9ciVUvLMKkNyagwk7PUJWObZ0mbO0ywE1gt/6nRN7YdZ0zIgQ33D8bRnrm&#10;lnoddPJ4WNy5OIKveLcsB1b6j73fvsf3XxOYhtO/+xLmOhMa/TIMnBwldZiDVj+R0tsOoKwsDBIq&#10;11pXGULvWYYt9y7l18XCMrY6SjH/hZk8IL9IF8K7edmz2nznDcGuatrvineuQJ2xiI/LJu1ffTGp&#10;oM+LH5oLU10OQravx+zHpyDlyEYYvCmkKnNgNWZAIYmFvDIBciISfDip2wtXqw32qmLYa/LRRCTK&#10;v7cTianXwdjtRAWpqbKKGFJ1wcw2Dbfug2PEC1O7kYhzAQ/K0ri1FipDNtqI9MupzhsJMBtv2wfn&#10;4X6UEVi233ccaUVsTPoEFKSCFQTwWrqehpNDaLppmE90klYRsJqSeJ7SYkMCSgmM86iOF1UVoPOO&#10;/eglIqlRJPLZvlp3PhHXeOjqKiAk8qpp0fIx4v7nHkV07koki8Lx5ru/pi1AhZnAmMSJhuqyjO6f&#10;JViPKFqG2NK1PJB+Sgkpc6rvS8Kn8/HgAiLFuUQmKqn+u6pK4fOIUFoaBaWJJbrIhZ3ac5YoB7MT&#10;IjE1hvaza6A0FPBlkYUE3BkVpJIlkdRu0yEmH1CkTaDzxhLA0jYLizqVDZEmCVJNKiz0/GVETCRs&#10;DFadeDlgDQLohYD5HXASOBKofge+l/4ePJbZd8D6Haj+TwIrU8Pj6LrH82sn9boqnIA1HFctC6Xv&#10;dP3sd6ay6bgpdN2Tl6zGeHbNpLqnrFqPxSFr4PGq8CIpDzYrWGUuxKLI1ViflYB8pQBNpDqdfhNi&#10;UsNgcxnxBu3Dht2/IcbJ7FsCGxb28Pj+bgSItbVThff5pKitVaOp3oiuDieOvP4iGrY1Q2KMgd6e&#10;ir7hGgQCamJClbD48rHrtq3o6tSglyr9vqfuR/92AsjtDgJWCZoIcO0NxTj80jP4E4Hyz1hNpNcg&#10;qau63X1o6vRgYMiHoa3V2LE7gKFRP4a215BCrcOeX/wUh158CrtJiff3OjHUX4U9j9+NbTduIyWj&#10;x97djehssqCj2UT/7YS3WoxqlpyZfmvoqMfahBhezuPpebaM7Ob/uzA86aJy+ZfsbD1h5TaFymYS&#10;nXsS1UuW63bK2lBM3RiOaaGRmBwSgekRMZgRHYs1JWWYERuPqQkJCNNqkVxVhdnp6Yi32rBRLsfy&#10;ciGitCqUVZnQc9dNPFIQm33IjHWdlxSshZkAS2nIQHWdCBZbLizUiOXUOGXkgJuIXdf3E+hUCaHX&#10;pqLrYB/clgL4d3ZAxfKQsogupC7ZZCeDPQfe7XW4n85rYZM8SC3oiKV7Ox3kyMvJUYuhIGdj8dB/&#10;ODLQuK8VZ/76Zxz/7WewtKtQriOGbYyH1pgECylkFl7N4ShAvV8Dt70cGmkK/K5SvpyjZ2cDBKUb&#10;0dxv42O7rGvXQODNAsgnZS+C3pYOI1vMTw6HdVNbyRFoSIG7iP239xtgbVTATA5KRwrCTI6UZc1x&#10;2vKhY8tZWBB7Qxaf6SwjIHboc3Hsd+9h8NsXELi9Dv7mUhRuX4P5v16ACS+cnbxDADL5/bNrX8nm&#10;sglPZ5XgPzM2S/jC7yyIxOoPY7Hj29dx9O9fYts3ryHqUwJ2+o0Hkji7X9SnAgKg4LHrngjD4/cf&#10;xJl9jRglgtLkE/BlQ2lPJiKzeRkELeEYOX4AKmEMTDpS/cYsIj1x6O73cWAb/fsb58+74eNk/r7s&#10;01D0/OZhlLrjoJam8ZCFXipzt56eCTlTBzlWl7sQVfQc9KQ8V987H9NenYRlD8xF89Ok4OkcDDxP&#10;ffElcowroO5OgqwxBpvvWYiJPxuHlfdfB0V3LBK/VmHWM5P45Ktz13DOHKe7sFm8GIViNhErGsMP&#10;n0Ej+Y6OejnaWPrArXmov6cTKlEs3O1uVLskKDgcx7MidVLbZwn8O+8/BXt/NZ/TITOX8dm2xdpE&#10;6JrlyChdh457TqD9rqNQKuJ4OE2xlik1UoUaUuODLro3Dw9hWl5dAiW1DSUbIrFkQlOdC5U7G0Jj&#10;IjQE5GICvkp7GsoM8ZA6CGCpjskJZPOVEShWhsJ6oA0HP3kfNUQCd3RaoCVxUGkmgKrKg8SaCVO3&#10;GZmizShxFOHwZx+h76kHEVO4FpZGGV0xkC+P4kuG8kVRkBH5K6TvuoAAQgL3NALpHDlL5RaDAlUc&#10;AWoknTsDQj77NxX+ukpS8FROLDayJg2uGiGqrPlYl5+K6TERmB1NRLXHizJZHCp1cSgl4BRTm6kw&#10;ptBzYICaCIEhicA/mXers1nWlbpUIit0flUKvbOJVJko1iSjiEB95txLx1gvAMd/Bpo/xjiongfU&#10;DfyddcN+z4n+m+3cfQTv5bvtbDz4Sn5tDDzpfpduxuRlZLRt8sp1GLeMlBA/hlQt6xZm972KjiFQ&#10;Hb9qDRaEhkJiEBEbLOGF/ODj9yKNvi9Li8HC+E1YEr8ay+NDMC9kFR8T+PizT/H2B+/jnQ8/wLsf&#10;fYgPP/6Igyt73XjbEbTt6MK2Pf0Y2N6FulYv2nrqse+x+2CyVkDnSMPWR85gGzWG0R4/+hr0qKsV&#10;8dBnB37+GLb2VWPb8R3YxWaZ0j43nRnBO+/+ip+bvf5GxoItPvL4PfATg/c3aOBpJUXcace+06MY&#10;2U4gu60a3QMubB3xYNdjd6Ob9hu+cSuaSJm2E4Nl47DNLO9khxltTKmyLuEmPTpbTahqonMO+OFv&#10;c2L901S+cxcSsIbginnr8cnnX+DrP/0ZV8xZctHz/89acLw9aJOIFE2iMpm8JgST1odi8sYwAtgo&#10;zIqMw6yYBMwmm5mYgkUFRViQV4DZqelYLRRhk1KF1SIJqVgDRC11yNYIMfzQbby76Ry4si40T6uG&#10;d3+1duphdebDyRyIKh4qRQK0knjsfOYRKFQZcNcpceytX8EoTyAWXAqvr4yHHzSxMIMNUlSKt4DN&#10;OS4RLCcgzUeglthydSmqWIqsfi9vjC1H+zBwzyG0tEoQ6LVBp2U5MctQIF5PDDkODm8+jxXsJECt&#10;JrZdKY5DbZ0RAY8Y2sp41HkrYCMS0FEn5OOyTW0S2B1Z6D3YjhpSBiN7mmCwpcHoyCRwzyLgT0SV&#10;IwcGcpZWcyoGHzqF0oKlcDpzSEUnEkik8lnt1qpyyJzZ5MTj4bTkwkUKjQWY99J9usiRHPr1Czj5&#10;6UfoJFB3E8FY8uEWNJ1oOB9VaP7tMzHnlWvPA8O8NxZi0wepF4HFpca7lM+r0Ssw7b1r4Hv/JLK+&#10;MuLE33/Pyyf+M9FFxzAr+tJz/vO4jyfA9YAUz92/Hzftq+eTsip2RfOIPgWvK2Emh1pZuA7yslDe&#10;hWs35UGrSEE/gQ9bgpRjWYO8R6jtvdmDSe/NwJXvjMO895Zg6B8votAfTs+hADpFGqzKVJ4o/sZP&#10;PuCzwu1U7v7RWhQUrePhHls7JbjqnfGosxPoMzVPytfsS8b4t8ahRpGFGiJv3a0KcsqRCBDRufHD&#10;t5HauhCS4TjMfGkyrnhjDGb/ag6p/HGY9eZcrCuZgtzacEjpmt1UzyTCUCTEzIOpy4eDb76J1S9s&#10;xnXHJ6C2swomA9U/YwnPjGPUlEHdYoSKCGLV9noM3LobxZI46FpdsA4HICYCyNaxFqsT+PIrE6ky&#10;70gttORrFFTf1FVFKKA6UE7gp6qXwVhXCg0BX4EykupHDuS2bFJwMaiwpkBoSYKEfFaFJRkCRThK&#10;SaUygGXGgkbIXBn0vwoUklgwdZrR0mlDMxsac+RDaiBQ0iVTvQ/FveQ3y/1SPk6s7HLxWMFbX3gC&#10;WbJQ+gQ8S59TSkNpfyK8RG7YbFwhkc8Mam9ydwH0ASHyFazLOQW5pDSF2mRS3VnIE4ZBrUuDx1lM&#10;qpyRiyL4e90kXmSYRKB6TVwMliRG0HXnooKUqlgbx8dyWdc2S0QgoHOyQBp5imiUGZOhcOVCoKRn&#10;6WCTr8qg0GVCbStAmTqFCEU+nScFs74PrN85Na7+ztqF23+M8bFLPq5KALuUgWxw2+X2/XfaPwNW&#10;BvaMILBx38kryJauI1uBqcuW4uqFN9C2NXSfG4Ln4LYJk9j1r1xDancj/R6GqUuWYXnEYrz++vO8&#10;oHXk6FZuXoIVSWFYnBSOZQnRuCEuuJg5TyvHkpQYLEqKxMLkWKyIDUN4WiS+/N2X/Pcfer1L9ugj&#10;t+KOW/fi4PZG9Bzeiq33nEI9NR6ViZhWvY3YpxaHD+8JHkCvb779Bi+e/czU8o2vvRBcH7urFsff&#10;+RU6j4ygqlqCzl4r+kbc2LrLh/6RGlKu9dj/s0fR06bFzV99gb4eM7rp87abtmNk0Am/T4LmZg2G&#10;b96GriP9qK4Ro2m4Dq2HR9Dg02Dc++OwOHY9lfEGzFgTy/+/WGe65Nn/5+3COsiGFYKT1+g3UrAT&#10;Vm/GlA3hmBEai+lhzGIwNTIeM2OTcEN2AWYRyF6TmoEVpUKsF1fiuqxcJNocSDFqYQ3Yceabv5wH&#10;VmZs+Ud3mwouRwk6+0zEypPJ4aTBSY3TSUrF7BDyxt6woxXVBDqBNtqHHAILL2hyZvE1fL6tPhip&#10;cR766F2odPEc9NzVefQcyxBgS6p8cgLENAJUBaz2TOhJFYvL1xMgyyAlR6UgByVjqeeaxfwYj6sY&#10;NlsRdIYcDvA2UpN7XnoGdlIMFjI2+aWlncqoVQzfsBcqWRS02hTIRREYHjSj1l/K19vqiUXX1paj&#10;uroQEiIEJtqntUkGtzWHr8X12HKgV2ch0b4CybclYODRO+DrcaGm3QFp8Wa+dnLHsw+j2pjJk5/b&#10;yBlaVbF0H1b4+vw8Fm7qwHrezTnpte+ibY1lavWScdNL7aJxWALYa0nlur8+gSlvz0Teb+1o+vN9&#10;l1e958H4rNH/TH1jIp45fRAs2fbVr5xVt78eQ2pFC5k/H65+P0zqNHo+cVQOeUR+NhOpIIWuSOSE&#10;ZaDVgGlPjEfl71rR8cDd8O5sg0xOoEbkYvvj96F+exOaSbkdfPlZGNnkM1L/7bcfhMuejiZSyA2B&#10;Cugbk5C+M4aD6jXPTYPhtS4IAxHwkbqVkvOtZTPDa0rg29mFkcfuhI3AyVWVy7vzVS0pUIgjIR0s&#10;gtIkos9EiDxCNO7rwOAjt8O5pw9DTzwI6047rA518Bl8NgblZZlofuEOxA6u4V3epR0pEIhCSNFJ&#10;IKjYAgmVXyEp0tisZRATWSyQxcC9s4FHPwocGeAza1nPWMvhXoxSOZcRcBSrklEsi+fKT051XEz1&#10;tYJMZE3nk5bytNEoMqVA5MhAmSmJd5OyrtwCNgvZTMpNTwBF2wWmRKh8hRBV58BKJHLwlt2o8ZTw&#10;6/IMuCE3pEPpyMXQ84/z3iNGeL3Ht0HqlyOrIgRJ5RtoC7XPB2/FiqjrsDr6BphYcn+3ADK6FsnZ&#10;gBWlWja8ks3TTSrsOcirjISY2lqhPIaIagXqSWBYPTIUW8S4JnwD5kdGYWpaIubFxiIkMxbl5kyk&#10;VqwnQI1HGSl6oToRMgLvAgJm1i1eysdeSc1SWypVk8kSIJQzxZoGEVkxfc8UhqNMR8D6vVnBbBLR&#10;WTuX6PtcHN9/xS6auETqkAMrfb+c8/x32j8F1rMKms0CnkpgP2nhCsxZvQI6nxOZleWYsnw5OW4C&#10;UQJUBqrMZiwKpf3X07ERuGpxKn2OwILIDdhLFZK9esmh7H76MYQnRWFZYgJWx8fh2k3BWMKFWiUB&#10;biyWxUcS6MZjVXI8ViSHYUrYMswjdrQ2LQNrUjOxIiUDS9MyMT8uFteEbsLNd96G51/8OT8He/3p&#10;7Pvtd52BpdaJnl3D+NvfmCYNvt7/7efYcXAHXv/qS7DEdb/4xRNo390KPzXe5n49PLUCtHcbMbwt&#10;gOE7j6Gp24GBHX7sP8ICSNRidFczdtx2AF3tWux5+n5SpEFQ7ehzYu/PH0ddTQWamtTwtJDz7jHC&#10;5RWjntRrbUAL8Wg+d2ZLjq3EVQtXEanI4NeUI1d9b8b4f9bOdd/z8/GZ6qzXgZQsKdcJtH0iz1ZE&#10;5b0uBFM2R2HSpkjMiEzAdLKJodGkYFMxLyMHM0jNXkPPe5VYgRWCUiRXlmJkoJ435HPAevOf/4RD&#10;v3oenbs64d9aC4UpDqPP3BdcYpC9Gtt++gBXroxwWA1ZMEojceKDN+ByppFz3Q8dNfDSotW46Xef&#10;o6pWCk+PhQhQFlweAi9SJx3Nap4UnGXoaGyUwuHKIfAsxcCN/WhoFEJqTISlrggudy48bCmDKhFe&#10;FuSd5WN1lcFoSeXhEGWqGLAsNwZrBo98s/3RU2jZ24LGunK+7EtFxzU0yOF15KHWXYT2RlKXBK42&#10;UrQl5RvpHmJRR4w94C7D3ld+Dl9VCZy6XMgE8Vj6uzBM+mgGOvrpd2LkVnky/KRgTLp0AtIkNFYJ&#10;MNAiJwWXAgM5LDuB/v5f/xJdD90KO6mT82Ou/6Kt+Cgck96dCd+fbuEEZ/ff3uKgEflpEWa/vwCr&#10;PyKgOgekbLyU1PGU92Zjzns3XHSe0K8KkfpMCKa+PeW77VRHFzx1DdY+sxD1BFIKCT2fE3sgyd9M&#10;Sj4bSkUq3JZCaIg0NHY7+T1MfXcWjn/0AZWjAP3tavS2yOCpU/C6wBIsmEgNsRys7ceHoCYixXJ3&#10;suQJLm8+5j01HWueOntddJ31p/sQfssSOCwZKFGmwEJqr7qmjAhbMc8fy5agWKic3K5CuAng5KSg&#10;Swu3oKIoAgZpMsrLo3loxKy89VDVsFSKwclQ5d7kIGmh600dTMCYF0jtPj2d/+/qpzei8dsHYa8v&#10;gqAyFFnCTUgVbYGQSEGOYB2KlHTN5BdcA060nt6D3p/chWNffg73kB8KUl/ewwNQ0ruElD7L51pA&#10;ak1IICa0pROIpqFmTzMqWNJ/DSk6fSKU1fkErAnw72+Dgk3idGURIK5BLqm/cmcm8ohk5usZSKdh&#10;69MPoPexO6CpFsBM5NDfIMWet17D7fgHb4dMsR764B3klIagmMDyhi2TaQvwOAF+bGEIlobNQ1TW&#10;asRlr+CB/0V0brUjh0/Oyi0JgUASjXICPpaxptKaSQo7F1Yvm7gkQK4wFbPD1xLpTsbM+DxcRWJo&#10;XlQEZA45BAZSzoYYZEljkVcRikoqYxvVd2c1Gz8l0kMkOJ+N25Iazq6IQJE4hshPPlSkdMXKVD7r&#10;WE+EQWXLw+xLs9tcaOeXwjBQuszvzC51hP+Rnctv+n37z5+TGTvu3BKfy/5OYD9x+VmCsHwdrlu/&#10;CjK1AL3dLqyOCsXk5QQO5KzHsQlNTNWy7usV68mxb8HYleG4kgB2MinW0LRUdGy18YL+4KO34K5V&#10;IDQ1Eiti4oj5hGHrkYP8txRJKYFmFFkkliZQ5YiPx/yERFwbG43r48KwKGEzlmXEYnVGPBaHrEJY&#10;dipWJyfgutgYXBfBxhNvQFxZIapaG/DK68HB+3Ovz3/7Gdq6AmjvcOLQ4f6zW4GbTu9F73AVWjsN&#10;2D7qR2enGa3DDvQN2bH7UBuaOmzo6nFjYKSWFJkHIzvrsXN3ANvu2Icjv3mBfiMHMmxDU4uUKnsl&#10;WIYVNwF0dYAlWC+EvUYAY4saFXXZiDy1BvN+dg1vxFe+eQUKOxSYbFhJ/zfKryVfYeD15nJl8e8x&#10;Vs5BY7PU+USnNRGYuIHeN4Vh8qZwTNsSSRaFmeGkZknJTo9JxrS4FCwsKEK0WokssxqDR4bPR3s5&#10;Zyxzj7NZCwupuVp6TnZiuTfSM5dWhpN6yCcjx0OAWEfPqJnIichZiGLpZjTeNEjsPYUAMBm3fPYh&#10;xKWLYagnJWtM512rLEGzjxGVBiXcBEittQa0dGihtCdTo00m9ZOBploVGn0KPm5rIUWllOVCLc+F&#10;wZABizYDSmkcn5HqoQbscBWhki3L6TDj5t9+EgxFeccRUj60ja6zrd2EmppSGFh6uw4NFIooKIVb&#10;cOClp9F/fBhOTSrsBMKte3uw5f5NiA9fGJzZS6rTTgC99qb5MIjiYTSkwETOVKtl0aZIWfRrUVm4&#10;GjpSvSxebPPREQhLNqNkW1QQ9Jgxh09Kau7jU7H4rtkY9+v/YHYwKVLWfb70g83Y+EwoFj1A18LO&#10;QWB60z/+gvwvHBj99ld8IlTY6cU8cP1Nb7+LKlK2172/HPGfVfDzzH5wAhRvBjDutSsx8V1ybmfP&#10;P+2VyVj+5kbUUXkM11diiEhFTUABqzKXQLUEhqJkTP/9Ygj2hgT/l1SftTwCNzw2HSP1MjSRgzUZ&#10;01ApTSLS1Y72Th3MRC4cpAhVMlJkpHYbqGxb2bI6Gznb9kxs+pB1o6ag92f3InCgDyZVOvSaLChV&#10;KXySG4/u5SkmsKyATBNPwJ4GCZWnRpWDSgL/cmEUyjXZMHgqkJS8EGr6rcknhFYcAZOe6tmQGCvf&#10;joDl2S4YH3XAeEsdpj4zgS9HmvX8VGQHNiFHFwJjQA97nxeFojBoGmQEenmw+lXYEL0OlcYiBA72&#10;8XFXloGr3F4MazVLiMFmryegpDIahqYKeI70kfpMRKEhCcZttbDsbkQR1av+Zx9CmSGOgCkDUnMK&#10;T/7PlKmIAK/7vpNECPNJ7bH46RkodZDipevPKFuPljuOIjd/KVruPIKqQ7247dtvcObbb3Hi6z/i&#10;+O9/h8NffIrmu29CVO56rIyfS1cHPPbMgzwNZbqQhEnC9UgsC0EhqUN1TTFt34JsqttaIiZSC/0f&#10;i85F/2mwFkJvKCIhE4vZ5OeDcX+TMTshBXPjkzAjMR5LMqMRWx5L15lDbaoYTnsR7/bX67JQSW2k&#10;iJ57IanXAlL6RVRGOYp4lGvTCEgzUVAcDo0hB2YdqWQ1Sx3HEhokY8alivUiIwd23i73O9nlnd4/&#10;t8ud41K73HE/ZOwYvm71B45l9zCRAPOq5aEYR8p1+qo1CEmJwdqwNZhywxJMZROY6Pfxy8P5hKVJ&#10;yzdgAgErO/ZKAn6mmCYtXYV5a9ehtd+Cg8eCQaEFsiQsDluFxaQ4l6el8G2/eOUlLIvdgvDMWKyL&#10;24i1seuxImo9Tt99J87cd3fQ7r0Dd9x3Fx557CH8jo756VOP4f6fPITbH7oPZx64G7c+eA9ufeAe&#10;rI0Px5LQDVgVthmhcetJRZWgd8BLDliN98iRstebb78KFYsQYxfw3J0BFpeUnDcLiTh48xApVDda&#10;eo1o7NQj0KpC95ALA1trsOtAE0b31tFnFwKNMtS3qdDQpkRbt47nOm0gZXLg+UfgrpfyxdxKUwpO&#10;/ukPkBEb7TnWibzd0Zjz6kxUPu3F9SlhGLdxHcbcsAZ//Ppr/Parr/7TM4L/VQtOqDs7YY3NIF5N&#10;apZs4hoiU2tDMHl9GKYTyLLJTqyreEZcEhZkpCNKKqZ7MeLm9968CFiZjf78Mey4fRfvlurY24nO&#10;I4OwErg0jtbxPKVN5Hgc5kzU7m6Dmpj64GO3oYHITJkikq8FveObv2LovmMwuDPhcZAasRfCqMkg&#10;0JSS4y1G1852Aj8ZDKYsqMzJMNIzVRJQeUiZ+r1yGI0FqPHJoTYUQEQqh0W1sZiz0Ujs3molMHAJ&#10;4POWEwDHoPPUfjT/6Q4EdvXD6GZBKhJgpt+PvPVr1FB9MBLTVpFykEgj0Oyn83c5YDdlw0YMu9Ev&#10;hlWdidV3LkPs7vVBVciU4uNRCL1vORQlG2ANSFFH91laspGnyKsiZSf4rIpPagp0WjHwwBmMvPoT&#10;6FgEJALV6++bhZV3zkcqES1Bewhq2+zQ7lVzZVX6pg2L756Nq1h0pEvU7eaPM/j7mkfWovBoKpZ9&#10;HIbqPx7F/r99hNP/+DNyvrBg7G+uwMzPboBbmw1/kxgLP92I+j/dxZfHsGPHfzAerlMiDo6TSQGf&#10;OzefmUzb5j05DaNeBXJfLIHfXIK1xxZAXUAO9uUpqOl1QbArArGfk5r8ch9cp4l8vng3Ck5lYNov&#10;JkInSoa8OAz5H1uoDghRv68NBiebpV2AkQEbauxUZiw5erOc6gYRIXkSOecEVFex/K7lsKiz4KBy&#10;LRFsgYoUVXYhAZsyDo1EiIWSGCrXPNQRUPtrpDDZy5CfvR6yimgM330SmUmLYHPmEcnJgJ5IRVH+&#10;RqTUb8TMTxeg6eAuNNy0lw9TSMriUNmaCbmRlJapEFYiDTZbCczOUuiripBduh5dD5xGvsuAmQun&#10;YXP8Mh64pkKdAjGBo6dJQm29BLVHB9By0zbo6X6UpCplJjb7l4gc3WPjmX1wDldDESgl9RwBiTMD&#10;ElKyEjYRidRh7altENkJaE2p5DsqoKvK58lHBKRun6Jr1FOdqSOgvunrP0BuyUHrrfux4zcv49Q3&#10;f4Gxv4rnbjV226DvcUJDhGBZ9Gw6Kgisq6PnooLaQaooHBnicPpMZKW6ALkVm2D3E0kxBbuVC5la&#10;dZVjU0YYNqZFY25MBGbFx2AK+Wk2wXFGXDyuYWIncgPMbS4ICRyFRDLVdG6WilFjJjLrLIKcCJCQ&#10;1CpLs7cpdSHWJi5AVmUUBMok2k7/Zc1HYvZaiESJKCMSmi+K5F3Js+ZckjbuX7XLObofsnOzir9v&#10;/5Vz/rBaZcaBldTNeFI3V5JyHbd0Pa5ewsZYl2PashBMWhZGQBpJwBvGgXUiB9bgZCt2DOtKHr9o&#10;JanWVUgt2oLqFg0v7PsfuxcLItZiZugWfPDJJ3zbgtD1BIRrkCtIxO13nODb/pXXuUTcLJfox8GP&#10;PDnxc2TnZvuee/V1W9C9rxUW1t1B4MdmtAYapWjvMaG+XYNeAtWeUSeaerWo7yFQ3W5BfaecQFeK&#10;Hbt9OHKyG53kFGpbVKhr1aCJgHX7XftIsYrRM2SFz1+KlkE7Bk50QU+N4xgpsSZSOw5i/NsfvR2j&#10;Tz2OuPwUjF20DOOpDCLygjlRY0ul3yuDf68FJ8l9Z8FJdhPot4n0fSKV14SzE+bY+uSJK9djyvrN&#10;mLwxBBM3h2FKRAzmpaQjrFIKUZUFx9549SJgHbj/JJoCxdDK49DbpkFLvRheAtTaThMCBJJNPhF8&#10;DNyYkqfGve/FJ1FDZMZGwMjSATqI6Bg0yfAHylHnFsOsykQTOUybNhd1VWJUmQSo90hRWhyCCmkk&#10;JJo4mO05CNRKYDCTg9DSf1vLUUKNXevNR7pkEwyWLDhZWD0iQUY9C0yfgP67jqP5pye54os7sgEW&#10;tq5Omwy3RwADXXv99nrY7HkwEbhWkQKvI0dZTc6xjRSUx1YIhyEb8soY7HjucXKgJRCzqDJVRCB8&#10;MgLnCux88Rk07GyEs82EgtyVPPqQ2ZOK8a9fgRpTLo598j45pRTMeXkeNr4dnE3L1J6Y9mPKd+ZH&#10;18N7cBhLHp3HgS25ZzWUgSQoj5AT316Byb+aeB78ztmVpG5ZthnRc26uYliPwqaP03DFubFYUtU6&#10;ctKbHlzMSUDg69vBokOHe+egpUmK4gcSLzofm3V8fuYxXVvmg5GY9NoElGwtxZW/HIO9//iAz2au&#10;JKXfc2o3DKRIum7cAUeTFXf+Hbwrmh2X2xYKS2U6xv9qLHzt5TDZUkl15hDhSeNJyBv2dqGV2l4L&#10;WVMdAQqBpkmXRARVBZsmDfVVFTBIklDtJFXkKoKUyklPYJlZsAblomhYDLnUlnuoDomgNRWjrCgC&#10;clJk+RUpkIjikJS2CMlMuVrSMXTXKUz/zTW83NlwRvP9N0JekQipIpXAOhkiuh47kTKVnADeSqBq&#10;LqTjclAiDYPElAdZvQtzVy2GqsEAEV2jwleJplt2E8nLgLgyAtomNZzNUugJ7HW2PJjdAr60xNai&#10;pnqSwsFD5slBkTaWB+cXKKMQkbEYBZVhOPaHL1Gmi4Ol3wVLDbWREyPIl4fTMdGkeDPRc/cRlJIS&#10;rt3fgwARtoSc1XDv7kK5JR8P0b1I6fyqqiz4bt4DdaASs9ddTVtZnuWfIpvUeqEqAWl0jflEFJUM&#10;zAnAZXq6Nq8ACkM61J5ShBZF4prYDQSm0RxEZ5BSnRIfh0kJsZieEIXZJFjmxUdArMuHuaaS1Hkq&#10;Lwu2Xl9mz0WuNBr5shhSvXkopM/ZpJQLlPFYEzkXqWWh9DkR2QS2AiJI4ZkrkJK1HqWSBIi1GShT&#10;JWPmD3UF/xj7vsP7Ybs8qDL75+e8sEv6wu3n9megem55zeV+5/sQqPIxXlKs41eEkdE9s33I6U5i&#10;gSOWMaUazoGVdQWzWc3B5ULsXHQO/n0jJi5ZyxWo1CnHK78OZkkZPXoQ9YMD/LO+phpr48KQQSz4&#10;xNOP4c+07S/f/hUj29pQWWPBtQS60zZtwOyIKALjJUioSIPVq0Znu4tYby1q3CpU9dahqs2NrUPV&#10;2EqNNUOUjfTKIqpsatS02NG3tQk9AwFs39WM9j3txFg74W8UE6BWwlsvQUO7Gs1dOjj95fCQem0e&#10;cdG7iNioELZAIX0uQ2urEnt+9jBaOrXYttePkd1+tPSZMbjdxcFg73MPoaHfBi8B9Z5fPIZtJzph&#10;qxXD1axG/YgPzhoxgasIQk0ZJiy6gcpgC8bMXYWv/vBHsj9gzKyFF5XFv98uBdagTVxGwHoZm0TA&#10;O3nlBkwlRTtl/RZMCYnC5PA4XJtZiDCJFK4mN5/8xeKUMkflbLNixzOPoKG6BB1EQmqs2fBUFaMh&#10;IENjjRJdrRY0N2rRR89i8JaDpC5l8AQ0BHwqIjkKdPT7UBNQk/qQEUhUotmrQkedjj6LUG0phYcs&#10;QMBV7xPzLmePr4SHeWNdZ1pygkabAhXKApST0syRrcWjT9+LL7/8jBxyAdQE2CYNqVhJLEbuvRWJ&#10;HwS7Qa9840pUG4rQyrqvCYRZpCCrLo2n36snB7X1ln3wEMibtGlwEdNuIYXGVKu8dCOBJdUVdwHq&#10;6oR0zcVobFai58weyMmxCvJWon5nC/b85kWoad/IV9K4Mi1ybkI3qQ1XmwFdRCCVQzKkwQTtz1tw&#10;5rfvnR8TXfNJLIFqENimvDMTKe+JED+0EvGDK3HFuxd3EY99i76TkhU2RCG/ZTMChwYw+M0vcAXb&#10;fsF+M1+fHeyyZd/pf9Z9kYyqozaonso7v2aUG+uWvuC4C238O8GMO+csangl9PUlOPzJRxAnrYag&#10;JhKi2vLg+dg+n41B/PY1/JyhDyyHx5UOC6klhy0TagIytjSKLVlqI8Xa1aaAl56nv5qIkK8MLgIz&#10;j6kINV4l6r0iSEj11BNBFVOZi4ggFZZGQFWZiO4j26CVpRBxd6AiPRRTXpkKr00JZ5MNnl3taDm1&#10;DzNPj4OjvY2DPXsGc5sm44qfjoFdVgKlKhVmRz5YnlSjJhs2Qz7q+nyoVKWjjIjWvrdehc4txJxF&#10;k5BcEIVKIkClllzsevpBUpk5kFC9cA95Ye008uTffvIfSrovjTOfZ5OpMKWgzCdBhpxAyZ4KoYXl&#10;Mc3A4U/fR27ZBh5rOIsAyTxQBTGROTURskJSoMWGVLgO9aHzp/fw/K21x7Zi7zu/Qd+zP+Ez8lm7&#10;Y2OrnhM7IHdkQekngnpqB/qffxLzt0ylX4CfPP0Akks2Ijp3FWKL1sJH6tpK/8FCW4rkSShXp9H1&#10;FWFTDgPNLZhBoDolPhGT4lP4aoFJUeGYEbOZ1Os6rKFnW2oVkQ8rh80pQDP5QWNVATTufJToU1Cg&#10;ToApIISIqVcioiJ9GgTaJD7HpLnPipSyEFLhBYgrWA8zkeyBPXWIy1pL98bUfwZmXZro/F+1yzu9&#10;f24XToi62P75Oc93R1+wjW8/u/+PAVYeLYqUKlsW8j07O07H3wlUzxmbxcxDKxKosvcJ5KDZLOfx&#10;i5bgurBQTCLGZ6n380Jnr08+/xyLIrdgQ9xmUoF1CPgV+OYvfwabB8yWvzi6fUiRFmFDZgzWZcUi&#10;pCQZsWUpPIiDx6/B8JAPVS4x2m89DDU1OB8Bq4WUYZlBgDABWwydgrDsKGTQccViYpaKbNirhDA5&#10;BGjrMqC1104NgRpumxquQClsNUVoatehrUNLn0vR0KGGl9h0gFj9tiEHDr78DP2vEI1dagQ6ZOgd&#10;taOj14iuXgN6D3fwMUQfWXVtBQ+WYLXlYuuTD6D75A76TY9qvwphuZmYtHw1riTCMj0kmT+HTKny&#10;onL4P2lBUnQZo/Jl5Th56XpMXkHqdV0oJmyOwsSoeFybmoZYsRCB7nreQ3AT2cjTD/OGPtiqxZ7h&#10;Khy4eRQ7h2vQ312FMzfvRm2jHY0jLTAPdxP4VSCcyrNEK6Jn3AxttQ0CixRKpxLtHX7UV6vR3mCG&#10;1ymF3y1F7/FdcFsIpKtECFD5OUk52qmRqslxlRDjZzkwZSohZOoyKCxp7JGef9kI4GupIdeQw8ps&#10;Wo+k+y6YMEQKMXt0C/IeTMaZP34NJzkBIwFrNTkOmz4bVYY81FKZ6cn5Wmi720xKRJGAZlJJbHzX&#10;3SSHQR9HakuIKp8QR997A3JNPDzddkhKQxHefT0GHiV1/GLw/xafmYHEnxeTkl2HQ2++ih2/ehGC&#10;2JU8KtP2P78anMl7FlzP2RVvXYEbX3kdG47Nh6FHzFXoVe9MOv/7rGeJ6X8yBsWj0Vj28+sguLUc&#10;09/9bvnOObviku8T3puCya9Px56D1TjZHkDK3RGY9fwUFPSFng/I8B/ZzI+v56BpebAVdc3+IKBe&#10;eiwDM3q/6r2J8O2rQfLwejiIGAkEm6A1klqidssirNlM6agjtca6gV3OXDhYWFNTIZxEmnpvPQgP&#10;tUdPowJCSSScgz6UiEgBStMhKifVI05AUswClA4SqNP/F7xkhrBbjwJ9EeQNdgz86kkUBzIRVb8U&#10;19w6CdHNqyAhp7/s6By+hMhIwOCitm+xFMFoKUTHrUdQIo7leVXzJVtQoU9E8+n9kFkLUGlJ5TPR&#10;KwhA2u+/CXklm1CzpwOe3Y0wE7ixMUcZkbgKUmsaTzEUdC8u+q3qQHtwKY2TyNuIFwXiMPgO9aN9&#10;mxvVR4aQT/VY2mIh4M1AKRFS9/52RBWsgqK6EA0nt/N5DBf2EN30lz8R8A6iWBGDUm0CD+Dfee8x&#10;nPrqSywKnUZ7APc9fCeyJRHIrgzlOWBVBKgs8lhfhw019Ubanovr4zfjmpgQzEmOw3RSqNPjSKHG&#10;xWBmRDiui9mCTbmRBPjFKFOmQmlg2WmKYCAiYnIWkM+sQJkmgdRqBAoUVB7GTCK4bIitEBL6LCOi&#10;1Ewkctv+RhiofShdAgLTVbDYBMgSRyMifRUyBZEQCBMxbcalIQ3/Rbucc/sh+/6kpXP2z8/5z347&#10;t+3HAGswgXqwm5cDJlcyW7iNJyVzFRkPdchVKu1PQBEEVbYfU0K0nY4ZT/uPo9+uZCnm1m7ALFKf&#10;QpMOe48dwayNq7GS1OrSLcsgIbXhdJbDbRfgrjM7eMVgrKxmTydVmiKoPWUolxVCpyvBoV8+iSp3&#10;CSnXUlgHnCh0pKCYrNwQQ6BbSpU6FxnFOfQ/UrTffhJ6l5JATQObMR9tbVoyHZ9K7q6WoauvincB&#10;23yFxOgq0E6Vfe/T96Nv0IUdTz+Etv4qdHQY0bq3F/V1MtTUilDfKeNKNtAlQZW3DDWkUquJrdW1&#10;yFHbLEN7jx4NpFSbmrU8AbvXp0Jzu5Ocjx2bs3P4+tIrSO3/5JngbOYx8xZcVA7/PcbK+vt2WeJE&#10;Np71RCwLwZRlG8nWEtCuw4RNEZgYHo7JURFYnleAqPJS1HcH+D2w187BAKlVDeoI/NzGAtx1+zE8&#10;/ug9+OiTd3DizAk09rVj6MBeHLv7TkjrA7jt0Qdx8nbmMi5+/fWvf0GdV0uqkZ5jrRb9XQ5yuGL4&#10;LAWwqMkxGXNQU10Of2Mljx2sI4dVUpaNY8f2nz3Ddy8rOW8/y0lrzMMVb5AKZKrtQlXGHP/nYzBy&#10;4gBGHjgFjTIJdjq/RZOFGlsJqs3FqHGXom20HkfefxMj95xApTCCFJGGyMSD0KjC4XZlo//mrdj1&#10;8nNUR6Pg29UKkyEL5Y4ouI75kPXrSg7mq/dfC1mfCu5j/djx6gsoE2yBzpiEVp+CqxDrH/ZB9/ut&#10;F4Prh2MQ2bII816YgZg3si8GSLqXqT+bgPG/GRec7ETfF3+yGTPfOxuW8Ow+5z4zkD6//axN/fU0&#10;9FYr0FOr4c/i+idmBp8Je0YXHPtPjfaTtSXBUJmBpXddC7M2J5jr9ILfJ70yARGfFqD6libs/OOb&#10;0EliIFQkQ2VIg4iAkqmoKlJ/Jk0iRMLN0BJhUsrj0byrA1XOEmi0KbAzR15VBB0bY6/TIa8wBPX7&#10;BiEVp0LsI91P/uCGu75Lu7jl97koN5dDLEqARp5AAJ1N6jgNOgLU3Kw12Lx3Ia54fxzqqYxb+l2k&#10;VgkIDTlQmwg0vFLYhutQII8mJRaJnsduRQmpSHOgjEhgBnb96mcw99fwiURHP3gTIkcxeh+/k34v&#10;J79UBreVwDAggd6QSX5BBCkpTh0p2CJlOKnLNIy+9DTqbzsO995u1N5+HKUESmK6PhcR+RJSxHEl&#10;G1BzYidyNHGk+mLQ+8QDFwVoYQRWSnVOVZ1PQqUCxmoBZARaR0ldJ4sjCcDzuDh5lEi9ypUPkSmZ&#10;2kg2X9dfrctCg1uGxIxYPgQ3Iz4W0xISMCkmFjPjY3BNbCgp1E2YE7YFGSRqZFT/HW4Btg6ZUU/k&#10;Q+rIg5gFqmCTlERRPFi/0pENtv61tkkFp4vKS0dt0lWEIipHjTYbpZJ4FMniYaguhZIIq48IclTh&#10;WiQJwhCdsg5CqjvXzJnx3wOs/1H37b/TLjw//z8GjszJ/sB+/yUjsGX/cRUbh125EVPXb8E8Uj5L&#10;o8OxKCYUCyLXYd7GxQhPDcHA9jbs2t2KnlYD/v4nNmrKZvV+Clt1Ls9+s313HUzkJHeeHEHboB9V&#10;1hK+RqxYF4fuR26BWBUDLylO36AbNirc+hYFzNQoVfpkHHzvN7zRmmwF8Hgq0Nlng5/UaHWzCLqq&#10;TFIgIngb5KhpFMPfKoGHKm1bnxlNHXo0d6pR01wJEwGwhljntjt2wGzPIOZXjpomCalYHVq7jait&#10;FaN1pAZ77z+GwZt3YuvhEXQ1OrCtz4eRLhdatg5iTUIipi9cwe+t3OzCeJbE4XLP7X/UgsDLjE1S&#10;u3oFEafVYZi0lmxzBCbHxGCJoAAR8kpkm4L5Wr/95hvcfmwYD9++Cx+ezQn5Y16vvPEbvPDaq8jS&#10;VkJNCoO9/vGPv6PWI0SbXw6XlRQk2fa7T8FYEQ83Az36XmUjZu8og9qoxB/++Ht+3N13noSKnCl7&#10;PUsq2mMrw+4RD+r9MgLZPD6hTNmQjmufnwfx503kKEiJkipVSBNg1rPJNGXwOUrho3pVbSlB35kj&#10;qCfVXE0O2EmqVSMOJyedxddQupsVdF0p0GticPzT96BXx/PUhTWNBlLYRVCRQ9GpU1CYvRZTHr8a&#10;sYLZaGNLtW4/jPL81TAr07H0kyg+iebEP/6Aq0mJXvP+xcthrvp4Cib9bBxm/5KUKQHG0n8WC/hy&#10;RmCe8FLBDwMk7aNqjIdkOJGD4LLH50Nfnw/5tlRseWQ5Zr1I//tDx9Mx1s4UtPaV8f2SHcu+258R&#10;hM/GIN++DgnfqLCNSFY1OV4vgbiIFH3j0SFUEhAYSa1qdImQqaJRKYvmpFnB1snq8ghsc+AwFBJY&#10;sZRvYjQ0GSCismLjral5y2Hqc6PwOT3i69YEFfO5/6b7yrNHQHxYiFv//nfs//WLKCcik2BcCWdZ&#10;Jsa+R0SE1K3GRSAxlAyrOxcqqlM6qiMDdJ0KdTo8WwMoVkVCSEpv2zMPwtaohliWAN/BET5pSucr&#10;hpAIARuvPvj+W7RfHAcatYfAzJgMpY0UHoGR0pUDc1M5FAEpKmpVqL9lPxJuIaWn3Igi7SZIq0nd&#10;ebIhsiSjXB/HA0VIPZkQuAph39WA24hoMkBlFJQPuzSS72rTo61GBHenESJ1LF/WtI2IXaowHGGl&#10;kfQNeI4EiIwF+SfypiQg7PAX817B5UnxmBUdj7mxcZgan0T+dzOpU2rTsQmYFkekOXUjXw4loTIp&#10;18VDqE+Cns1Haagk9Z5M90bqtSqP2k4WRNYMlNC9yp05kJozedSmSlKrFZZMJErCYTEXQqnLpt9y&#10;IaA2U66n+1KkwFEvQnweC6u4CVtSl+DqyeP+e4D1P+q+/Xfahef/PwGs393bJg6sV5PanbRmI6bR&#10;9zkbwzBj7Sb6vBozli7DtctX4dqVC5FVmELsVIR9R/fySvLXv36N+iYtz6t68Gg7dJZc1LZq0Lu1&#10;CqVU8CybhFAdAy0VOMvR6fQKYakS8EF2FylKh7+cx5h1E+h6/WL0jATgZOsNPaXQUAXRuLNgbyhH&#10;LbFGd4MQvdvMaOslddujg8dfgYaWStR3yFHfpYK/WcrXU/rrJGgfchJTo+3dJlT7ymHSxuHIK88Q&#10;qG5F/9EBNAWU6OkLoHd7NwK9rbh60TKMW7ISDz3xFI84NWb+yss+s/9NxuoCGxNmZTiR3idvDMfE&#10;0HBMCA/F8sJcRFZWILQwk5fTpa8x0yZjzMLFuHLVUixKjsFm2q/YboTC74a12Y/o0gKUuizI1CtQ&#10;7jGh0meFvjo40e0bcihOYyEa6RnWuCuhUWeg4/AQdj5yOxykjJqq5XjgzhuD+xKom0zFsJkK0dFk&#10;5NuefvRObH/8XgySo+xsVqOxSQ1RRQSs1LjbWk184sfWJ+6Ds0HLgx6Y9fmotpcQsJLzJydb55ag&#10;tlqJwU4XfE4R7GyZgKUQ6ooomAncDeokcvwE9FQvW6g+tR4ZgkEWBwddQ4AUdqUwDqWF4ShTRHAV&#10;uPy1KFR1O0nBZPPJVEn9a7m68/W5YL7ZjUW/XMCXfnBl+esxmPLuDKx7ORpL3lp3HsgY+PKJRazb&#10;+Oy2yxoBzNpXwknJXkngR/tf+jsDvbOfeUD7cwqVFLLEk4iQM0thkAQnV119QQCLy9l1z8zA/J9O&#10;Q0OPCJUDSQg9uBSZPWEo+dCN/mEXmgkQ973yMnY99xh04hj4ayohLI1APpELrSmDFEsE70J3ECAp&#10;SbUajVlQq1L5jG+VLBVaWRr08kwCViK+blKAkgRUSOORXbyR2jcp0PwQyCrSMPbdsZj0yNl7JZAt&#10;M0Xz90N//5wD041f/A5j7hyDDMvKYJc12co75uHK18fCQKBgtgngJ+BRa/Kgp3rHJi9pqkgVBohU&#10;bQug/mg/DOQvHNUl3CeYWuSQ2jNRIg+Hi0i63JLBkz/Indk8Xi6LoVtGoMfyrWbKQnk3r4ju95o7&#10;rsa0ZyYh+XgYARS1B3MyBycWtEFG6o/tL3dnI10aClm7Ccll63Ar+QpTvwf5ZRsw/LPHYVIlo4Ut&#10;O1LEQE0AvvWV55EliyVwzkVYbjA2wIM/vQd5clKw1nRSmSlU79Lpt2hMJ1LMltHMjo8glRpLABuO&#10;mXHRmJGYgGWZEVBUFfHsZMyXVhCIsshQYlL7SnsWX+eaI41AuYkAlK6VhS1kS4pEdL8sIASLXCUi&#10;Aiox5yBZGIrisjjo7aUolicjsyISOZJoZFEbzJFGIYtIaoYogu6PyPq0q/+bgPWf7HPh9n+XXXj+&#10;/xPA+l1qumCQgkmr2P+xiU1bMG7RekxcHorJq8hZkzJiXc3s+bKlOlMXL8HEhYuwOnoTryjs9bOf&#10;P0oq0gB7gBigIwd6Yo0an4CANQ8KJzUIYlrtNw7zQPAaay567jwES6MSDQc6oKOGa/QWospbTo1b&#10;DA9VTBav1lZbShUmFZa6ErhbRHDVlxJoS9DRp8PAiA1tBKa++jI0tstIAcvhdJehulqMpkYdeoc9&#10;6KVzB3xluPHjt7HnqbsJCEpQ12HkYRV7hlxobNBh+MQBjGGp/laR4rh2Ob+XncdvxthlF/dQ/O8x&#10;dl0XG4uLPYl+m7yGbDOVV1gYZiXEY1VxEdYLi7A6PxWaaitG92/HCBGiMUvnYWoU7bd+M2aFh0FQ&#10;ZYWxoxnhxflYEhsFV3cr9E0B6NsaIK+vQbKyAmlKEYp0UgI7J39Gf/3Ln6FW5kIhz4HTWknAWYqm&#10;U4eI2Gjxu6/YwivgplNHoNEXEWEidUsK9tzLSuDLcr6ySS4jA07s31sPsTgaBkUcdr/ycx4dSatM&#10;IMWZgloiRZ2khry0f62rnAMrU7utjSZ4HTI0etX0Xg69Ig3+rmo4zFRv9LnoO9RH2wV8hqpWlgw7&#10;HWczkGNS5cEuE2D5Hdch5c5gCMKx5MBt9kosffBaUm0KLPxyCwe0hNHVkNXHfjc+Sfva/niA21Xv&#10;fH8W8HgCy2lvzfre9svZ+o+TvgPNy/zObM77S5H0UAKuf+YaLPpwAwb3dWOwxYjDe2rRd3oArppC&#10;LHpgNqZ+dC2WfLD5e8dPevEKjDx1D0oCm9Cws43P6C4r2AJpUTgOvfcWESARrASU7cdH0XX6AIwB&#10;A6yWPIgUpJQJGJWkvAQVm6AicGFLZLzVQhi0GTz+spEITJ2P2hwBnUGWTs8/nWdGKRCEIqdgE3KL&#10;Q5GavQF5xeFwNrux8/GnMff9xbj+2HTkaOj5fjwGKZ8ruNKzHOtApn0T5h65il/32gPzoHSk8ATv&#10;enkqVMoM2CwEmk4xKTslEfMS2L3FpCDTCZxSILOmEbCyzFxSbH/mfjj3tMC1rQZ6bxE03hIIZBHQ&#10;2LMhthGQEZgpCHTrb95B4JuGXE002h86g2TDqvPjzuPem4Cjb76OdGM4BLpklJIKt29v4EEVbKN1&#10;cB/sgLRJwX/LrwiFi3xMzY5maC3ZRBQ1aGChFMnPseGvphu3I0sUib4nH8Cxh9iiN0BMylHIlLMr&#10;CzJbDtamk4CJDsfkBDY5KZF3+86OD8P0+BhMJRU7OXIdKhxFEGtCUK5NJFBNRiGJFbYUqIzAny0v&#10;EhLArkuah0oiD+V0jyUslyz5zjJdApGGNMjo2oSadCQXbkaFIRs5gjisDVuAhNyNkNvzCVgjeeag&#10;VfHziPhkoIBN3pLHYtbc6f81YGXGHBcDtMv99t9p33eelwdutv3HdklfuA875pydA+rgeO6F4MqM&#10;baNnyNPRkYI967h5YH9y3mNWxvDxXT6Jho31LlgIp9+It98Jxvc9cuM2KkBWyFSopmQYaoU8QomQ&#10;GGKpKhEqey5cpFDLicHVbKtD952HISFWpWY5Ej25sHoEcFOlbG3XYOiBk1CZUiAh9qWvKYC1tpxP&#10;ITc5c9C8ww9PoBSDo3Y0dcnR0CpDoK4SHe1GAkstenqc6B2sRnOjCoODtA8p2N5+BzUAObxNOp4/&#10;caRXhx27GhBfkovxqzcSkIbj+O1sRA0YN3cZ3Td7hpcvm/9ZuxhUzxmLQTxh+QZMWk9lsyUUs6iB&#10;hshliNapYRzogcrrI2brwPRly0nZrsXK/DxMCwnHwqQE1O7ZDi0BaTXttzAyFDM3rEF0WSEq3FYU&#10;2Q3I1Ckg8lUhvqKM2G4hjH4zf05/JTWaUZgMf2sTfvnyi/j2r2xqW/BVZNXCbBVCo8uH1Vp8disg&#10;Ko3kCqer2UCAXITGWjkGes1oG6iCxydF69GtMGvT4Lay7l+qD2xNpUOIVlLH3aRm67wyNJDV+jXo&#10;aLTBaymFK6AjwMyARZmOqkYLjPI0GOmz1SSAQZWFw79+ESpJKkTlVA8FMTDZC5FbG4Z5t03DvN+t&#10;xrz7pyK3ORoL778G1m3F5x0sA9S5T007D1TcCFzHvxNca3qpnUu39j2j81351pXY8JsECH9Xi0Uf&#10;bOCBDDoO70H+A9FIfC7ke8eMe+NKXPX2eNQbxedn8/aO1EOzPwt9bTrs2VGNCgJ9R10R0k5uxpp3&#10;or53DmZjSWFLsQ3yijB4WGaYknAYiZi4SLkP3X0SFWUxKM9ZB6EgLNjtbs5FqTACsio24SwTViKi&#10;xcItPDpTY62E72NzV8KgzoTdUkSfpTCSgu48th1lpdFQE6kplyQhMWMtEtPWQJAXhljXKmz97cvB&#10;a2Iq/T0yeo6MWDj39WHxgdlEAuiZsud+Vp1n3pkG1yONOPLic7zbuaZKCo0sG7Xd1VDoCJCIQJdq&#10;YyG2pEFOKq5cnwCtOw8FRAQqdNHoeeQUhPp4qByZUBCgSskfsW5RoTYeHQ/fSgSxAkryTwJVPOqe&#10;PcLH888/N7q2vd++iym/mIRMUm9S8lts2ZWq3YJ8Ap8CRy7qbtuPck0CqgIV2P3Gq6gkIqixZqOx&#10;TobuAQ8aD7TBSGJCY82HtsOFO//0NV584Wl88NG75A+TkC+PhsqVC6WtEEtTookIp2JWfBrmxMbh&#10;2pgozIjajKnx8ZgSE4FYMflQA4vpS2BqZWEXk8nHppBiTeTgWqiLRTZdZ548CuXkb4sNKSgm8C0m&#10;9cpy1wqJJEnMrNs3H0VSUqglMTDT8ywnQiRWZ/EwhixRvNKeQ2QlDzGFG7A0cg7yiGBNmDr+/wLr&#10;hXbhPhfa94H1LLiySE3cwnElS5jOgTUIruPp+5WrNuDKlWF0DjaJJhRjl0dgIoFtvoSURIMc777L&#10;IvuCz6oTE+MREWPLkxAz/ugdtN55hBeu1i3A6POPQ0og23hiOw5//B5XsAqqLK237ISpKheDu+uw&#10;64Wfom60FtZqAbq2uWAn9WqkAne5i6kik2rylJAzl6OKGgcLURholmFoxI3+Xis6eh3o6LbyoBKB&#10;gBg9w9UY2tkEjVOFXGkJEosy4WvzoLa9Ct52H8R2G65ethZjl27h13/zXffySWF8DJNIxOWe4f9G&#10;C5YVAeu6LZgeHo0QqQJhKjVCK0VYm5ON5ckpmLZ2PaasWoUyhxnJ8kosSU1GXGUZ4oQFyCc1amny&#10;I1lUCnlTLRT1Xjj72lDV3wmB04rQUgFKq13INqqQpatEkuQ7sDz3+pKUan1HAJWqEuiMEijV2Sgt&#10;C8acZi9peQiqHcV8iY7HKUIzlWX3iA+yikg0E9HyN+jR22qEz1kGMzX4gEuIWncFWkml1JiK4LKW&#10;oLNOhQafAkp5FjpO7EWjRwafvYTUaRG23n0ChvIIHPnlM4jfPAcaRQaMdA2ZiStQUZGAYkEk6kmR&#10;erc2oyR3Lc9NWihZR9eajQpZODTqFGQ1EYFkSvKsk53walBFnbMfyss64eOpmPF6MIoXc84sI0z2&#10;IxHQ1yYiz7oJ7k4HVI/U89nGN+JPGLp5H2JuWRHcn0WKOqde6fdz51x9en7wNwJX1Y2ksOkzy0jT&#10;Sg485LFVWPn4YuTviMTsF6fiCgZWZ4/jxq7h3bGo3F6CjjtuRJlgDY6/82uM/uJJyB1SIqkiam+t&#10;sBpyUFoSAq0+HRpSNcKKGFJSAnj2diE9fw2MBCosU5BEGAW1LAk1tSo6Vyhk5KTbqLwsxgIIiTBJ&#10;tHnIKAhBSDwp7ZxNKBXFwPrSMMZ/PAmrHl7zfXVOxCXs5IbzRGbCr8Yh57ZY9Jql8Nao4LVXQFWZ&#10;CicBeW+vB0YtCxRRRmCQDueQF8VaKlMi7arqIqjJV7AA8yIiA0YiG0oi3jJbKo9cJGIhCI0JnPSz&#10;vKtyUnGmmhKUyCNQOFSEMc8Gr+XcMzP/YTeiPi3Czb//GJmVpPDtWZDQsVJSxvmaOCiapaiwpZFy&#10;TOMz37XVFSiRhqPl9v2oIj81/OjtqDs2AHOfi1RsDna/9CyuWz+Jt4ETp3bAUVsBjbuIVGsayoz5&#10;WJaTSgo1EfMJSOfFJxDAJmNuQiymxsXjurgQaDx0L9ZECMkqCEhd7TKU0b1LLASMRCyK1LEEmhmI&#10;yVoONVtmQ89BoI7j3dh6I+3vE0JOhCksdSXmrphKqjUabiKqVV45Gluo/NicCF8lJOpUpFH7WRu3&#10;ABsSbkBkxnJMmf5f7ApmxhzU/xeB9aLfLgJWNrbKgJU+MyVKoDpxRQTGrIrEOPZ9WRgmLiMgpWPG&#10;0XkmLl+LSWRstvHYlVG4ak0E5q5Zgbp6NRqbdbzivEbqQM5iTmozUSCPQzmBbMOZvVA4ClGiTobZ&#10;Wwa1IZsHZVcqEmBxFcJAjFNNzFJPjNPVqoarWQnfaD06jo/A32lEtVeI3r2tuPHZB+CpqURzj5mY&#10;egXMdWWknsro+CKed9Fmy8OhN14iVVyBlg41NXolGmqE2PPM45i9cgVf/8nuZcwNyzFm9rXoGd2B&#10;3h270b9zL8+7yl4Tb1iJyaT+2JKmK+lZXPgc/3cYK9tzdsE2RoaI/Fy9ZhOmhkRhQWo2FmTlY3po&#10;KKZsWIVxpEKnxkchQl6Bxt1DuD5kLbbkZ6OYFKnMa4WTANHe5IWnpxU5NiOWp8ZhZUosNudlIEOv&#10;Rrpej1S9ChGSElK7qYiSlWOdoBDbT55C2+hOJIup8ZsqoNZkQykjdk2MvP/OE/j6axb5GXA2qTD8&#10;2N3oOrUXbgJWppYC/X40ekWQS+Mhp7rSGtAQ6JahmsznEBPAilFPwNnsVcBHqreOFG7Prjb07uki&#10;Z19CDkMLl6kQfheBADm0GksWOeI4aMVx6G3W88hQ/p1d5PSjyMHkIyNzLcrLo4j5i9B//60Ql23m&#10;cYwV9N+VphiU/kSJq37+L+ZcvQAs1j8YiSvfPAu8BIC5/VtQujUC7TUV0DWlQE9K4vpHg13FpT+1&#10;QH9vMw5221GvzEcbgcj0Zyfy84V9knf+nON+MxaxO1ehktTptgYTqs1Z6PzpUTTRM2TdqQxweyyG&#10;IDAwgDpHCs6C7MRXrsK8x6YTqESjfm87/Ft96DhzEA6C9lIWr1lCDruUSIWOlI44AgpFMqn8TAjp&#10;ORaUh6GgZDPPl9re70YdKS+5NhrVpGbVSnLq4gSoaF97QI3ivBDkkuqNSFmJ8NQ1SCoKhYDAd8Yj&#10;E7HlkwxOFtgs5HP3xUhH5i8qMfW92byLmG+na1fuT8fKD6MxQOVm1eXA7xFDqc+H0VyKA795FSZr&#10;ORSmXGiIzCvdJRAQyciWxiJFGI6G248gTxoNmYsUqoNAr10JTW05DJ4cyFhUsKoCaElV6lk90SZC&#10;Sb5kw5eXZCyi55b7hZnMwnsVMoSrwJKCV5iTeKQ2iTsT0YWLMfTwKYiV0XD2urD10VvoeiR8f42a&#10;FHGHEvVndqKHtlsH/QjLWkPXF41PPguGySmVRCFJsAHpkkiElEdicnwYZiZEErBuwYzEWIxLzsac&#10;xCTMjE9CgaGc7j8BCtZtbc1BoSmRfGoyxHpSofoUaFhsYQURHvrNERCSQk1AGanwUlKqUhtLJF8A&#10;szUXZcpkAs0YXLtuNtYlrsHGsDlEpHLwk4eOYLjXjVoir3qjgAhIPsrJd6cJQlAgisbceTN/HLAy&#10;QOGfL3JMF9ulx/w7jJ/7gq7YS//zUvvesf/ELtzvX7XLnS9o7LegXbhGdwpd/5QVa8nWY9LKCFy9&#10;Khpj14RA4VRj994+/OqV4DKVCjYoX5UNa58HRcJIOEg9Km05PIrK1qcfQrmcpVjKQIUhCRpfIcTm&#10;VKjMpCRHaoiZZaJIFA65Pg2dN++CrlYD36AP3d0ulKsrMHb+AoxZuAoLYjLwpz//GX/809f46LNP&#10;0djTgvp2FxzObOj0UXxd65k7j2LfjQfRv2cn6odGUKDVo9hgx9C+w/w6L305mutw3eZVmLBgCabR&#10;vbM4y5d/Pv9zdmH5Xbg8a8KyYIQmNk4+dRM5tPAITI0gUA3fzO3qLZswPSoa16el49qEBIzfsgVL&#10;iwtgrXdi/z1H8Ze//Bnf/u1v2HvyRggMRgLYXjg621FiMkLktKHIpEOaQ4sotQIxajVyjAZo3VYY&#10;bGpoLCzhczGeevwhPvZ67sXCjnxFZmtUQVIZCa+/EiZzAWrsQlhlqaj3KdFJKpVNQBo8uo2cgBAd&#10;zQZSYxo4yJk2VUvRQeqomYGrR0HAq4dWkQudW4bRl5+D3ZgOHxGz/tN7oJUQaVPnQi3NglOfi4bq&#10;cvocC42JqakIuBzl8DVZYKhMxoZDi7B25zUQiaJQIQmFwpKKopFwFGnXftcN/APGJtWMfW0Mpj8z&#10;EbPYrOCz4Lrkw0244k0CkDenYOXx67Hi5nnQaVMhI6W3+LFrUd4cGVzywsCPgGbNyflo2yFH/n2R&#10;WHjfbCx9el7wP14fg2s/WBL8TAAtcIVi0stXQSyIRveRPfxYnSWBz7Bl12sitcKuobZaiOL9RIzp&#10;uLIv/fydLwOi/5v/k5loP76Dd78PkdJnUZg2nFgIcWk0EdwkuD2FUKgiUFS8HF4C4KySDXz8sJiA&#10;KrN4ExS2IriJxFz38Ex4TEKUFoRDLU9AYe5K5BduRO67ZiSlr0V8+hpkCLYgsXwV8vM2XrzE51K7&#10;RMEyxX3lG1dAsjML9Tt6qX6oUOdXI0D1oLvFhhafBkaDABa3EAoCC0V1Hl+/qiJFWTXsgZqF06wu&#10;IMAlBa6NRUHlRgz+5Az8h7th8BZC7ckmFUv+pSICmaPZ2IuPvzfZ7Nr3glGw5r+3Anf8HbC0aFHN&#10;Uhc2VaKSiL+wKgtqrwClBKosnm45KebYvEVQDVbBe3o3bqf633n7IQ6yJUYCcGM2ykVJKKxIxd33&#10;sqlagNwUD0VVDuJFyTx60gwivGyS0qy4GMyOJYuJwuyEcFwfuRHFqlLym1kwOLOgsQfj97JAFsUq&#10;Anv6LGJZecwpkKpSuWCxVZVQmcWSYk1EpjKWzykoI/JURGRTz9qFT4GONjMUshRsHaxGla0UDosA&#10;NnsxX9ZURnUpoWg9MkvDUCZLwuwfGyDi/wLrd3a58wWN/Ra0C4F1Eqm4iSs2YCKbPUxqbsLyUExY&#10;vQ4J+cRoO6vhtgUnqJx693WYqkuJGRahoc1AClKEQIsMFvqsdAjgazcSMyIAbFZDYKSKYUyEvKoY&#10;eqZcaytRvc2PalKtBnM2AjtboNJkwuY1oEgtJeBYh7ELVvL/+cPXX+O9Dz/in//V17MvvIgxM+Zj&#10;zJSZKDaZYHGqUN9mgabOisSiIly1ZCPGsmAcl30+/3N2YfldBKxUt3hELQLWyesJTAk4JxGYTty8&#10;HpNDNxK4hmFyRDgmhWzhYSsnh2xGolJGDlpx9okEu3LZa3N2ClIkZUisLEOp24Y4hQgVAQ/yCEST&#10;qAxipRICWyuVsRUdPQ1o2tYEf6eHh658+3df4Pabt2OgUw+1LonAKwQ1bPy0QYYqatDNLNoVNfDW&#10;oQB8dToYZcnQSJKgE8VBTg7A2+FEFYFhXbUETQS8LNJTJynZdr8WvcPN5NxLYTAVw0fnctuy0OIn&#10;5cqCjhvpnHt7oSuPxegTD8Db54OLFEn7sA/SygRopKRY9AXQK/Iw4TekDAmQkpvWorhoM+b/di1m&#10;3jUWYaPkVBlYXeBoL2u0j8KeAG01KYbBVMx8fjKfMTyZjRNeABZXfTAZte0BAjwRV5ZH99Qj6uFV&#10;KDodgUPNTuwbccGnzcHYz4KBJaa+MhXj36drI2ev/f3IedWZMroOk14InnvqU+N5gP/Bz5+EYEcY&#10;MttWQlWXApuHgM+Sj9aqcux7/icY/MszWPJVBFYfpzpOx0189WoEPCIU7onGzpsPBgGF7kNfkQVt&#10;dz4qhBGQyCMgVScgI281hAoCDVkMkVxSrWVbUFkZgZhdq/h9VJQnwObXQa3PRNd9NyGhZTWfwZwQ&#10;R2BaGoWc3FCetSaliojK2WdxzlhX+hXvXNydPvbc2DSVScmpNOh3EAlqq4LLKYaFgLTaI0FjQIta&#10;rxpqVS7karY+thAiaxon54aaUrrOEJSooiEh0FERsFpJmRvqyqHylcNcnUsKj+pATQkfKy2RZ5Ha&#10;H4vDf/vw/DO+/n26N/rs/PXOYB2g+4yIvx5b7otAqS0fnT+5FSd/9znSCKzZpMraVgWKSQCYnfmk&#10;oNPRfssuiLwV6L/vJA6++xv4DvbCGKiA0pyLSqrjLLSjyVLB25ezoZx8TjZWZoZhWlwkppOx+L8z&#10;CVCviYvFnPh4zEqIw6LEUJTT/esc9B/GJFKlRNIcWRCTz2RzV6TWDJ4knXVTlytIqUrjUalOQXFl&#10;DJT2PGRRmbHY62lEJIr1GaRuBXw98PC+Jpw8MwR/nQIGfR5UynRI+DXmkTpPRoE0hpRvMsrkpJr/&#10;L7D+63a58wWN/Ra0C4H1qpWRPOUZs6uXhZCi24jpK5egUJaJ3v5qdDUHl1MMDQRQX29Ab0cVBvrc&#10;fJavwV5AgKqmCpGDhJyNqNBkwHegC9YeK3a+8iy6HzoD51A1X5BfSI1EaqHG4ZfC4BIhqywVExdf&#10;j3GLyPFdt5T/x2df/BZjZi/CmEUbeAjCMZMXw9HYBWdjO5xNreTouzBh8TL67QaMmcOOW06faf9r&#10;SQnMXYYrF2/AFHoGE5etwfzQCLQ1m1HXSOq4yYa1cXE8Nd/YVaEXPJP/HXZh+V0IrCx+NANXNu49&#10;ee1mUq1bMGUzfd6yDlNDN2FGVCSmhrOcr5twzWZSFsIiZJQL8Nsvv+DPU24U8Xf2/cW3folTD9yC&#10;HKUQZVVGZFpUKK4hdVrrIpVgh9CsRV1PC4x2FRxOJZTK4PrUd95+FdWkHnqP9aPrxAhULIg+i9ZD&#10;KsJJjt8XEEKnikPbvh5SkMVo3N0JX48bux65DdUNOlitOcSkE/hyjh0jfgx2u7H3J3fDay6BzyZC&#10;Q40KNf2NfCapWJEBqzYJDcNevn7VZStE68EB1O/sgCBxEXr3dqJ+pB41+4egkafQtVaixBPHkxGc&#10;c6YTXhqPKBfVjS/GYOEds38cqJ61q381EYM32rG1y4JmBpwEXvN+Ekx1dqFJ/9SNa342g39e89sk&#10;3mWrLYzArm4zykfDYP1q33kwbsBDWH9wOk6Tzg/9JCd4DlKbqw7NxdizoRT5vnT9tfu6YFalo3G4&#10;AS493b+rCDZ9OvyWPHQ0SXAYv0fOg6WY+MbZ7le6N/VDbq6Ai/dHB++V1KTHW8ljGne1mGGlNqrR&#10;pqOCSEhRaTgUpLblWlI7A5HQk8Oe9OJV/LiMmlDEt61HfmUIj9R01YtXciAydDuQKd2Eqv5m/j9s&#10;iRL/77PGlyvRtbMk6Bdu50bbGbC6ByX82FqfAf5aDWqIYDnd5QgE1HC7JGhuNiGwowVaZyFUVQQK&#10;jhzIDKlEyvNRPeQmNVlCBDwKxZpYqFw50HsK4N/ZQECTizxFGrLKI3g6v33fvo/uvzwFye/aEfNp&#10;KTJPlyHk1RQsOj73/LWs3Xo9Fj44D4VUzzLFa3HmH39HpSsT9n4nWqiO19QKiRyKYa0qgoKUnsSc&#10;iNN//Qv5IRXsfUSaDvdD5yokwMqGWpsFmSybNRMIScmmqnMxJy6EgJUUKxmLBTybBYJgqpX8zzVJ&#10;KVibE40KSxYp3EQCyBQ+XivWJJLvTOTjq8WkSG11TL1nolxDqtVI7wSuvgY5iogoiTWpEJKfzab2&#10;matLwabkJSghFVqoSEJUxgr0bquBhKWJU6XRNeZDRO1EoIil8xOI2/JI+cZj+qz/ROSlf+aw/l12&#10;4fnP/Qcfz7zAIV66PvbCff8zxo79j8ZhL7fPxcb2+b6NX87GXkN4CroJy8Mwbt4SGEi1tPR70NNd&#10;hYfuO80rDmsAQ51+dNdb0VanR3+3na8tbekx8niVdW0mtPU4sWNfHUxs8N8rxi3f/JV3nxQKQ+Bp&#10;VUHpLEa5vggbEjdj5sqlYBl6xs5fxs//yedfEKgu5kAyfiWbaMUmGrHYyaE87ykzFvQiGNKRRakK&#10;RqpiE7GCUanombBIRkuZyluP6evpt0WLsCRyI/KVlZi2dC0mLllHYMXy2l76bP5n7XwZni2/c9/Z&#10;hCtGBiawSFprNmDq+k2YupHeN67FJLIpoaGYtGkzZm9Zj9qBVpx58DQOHgymxnv4oTvh9AXHyD94&#10;/x38/NlH8eabL+PYTfswsHcI1V0NKDFIobGpoHVooDLLYHGpsW/fCI4dGcWfzo6j6qhhdhzoh0ES&#10;gxp7IQFqIdzVpDgIUC2GFGLHKWg/OoC6Thu8HiG8DVrUOIrgIbJl0aTBSo5BJ0+E3SGEVpEJuTgd&#10;wsJYOA1FcJlK0BzQIYNUkbtaDouXJVrPQN2QD9VNOpgUiXCaWBq6CvQcGoJLmQLPUBOfaFO3rQUO&#10;TREPinBR9KOzDpS9L3hwFsa/RJ/PjVH+kNH+yz8Jw4ptM+Goy8XSJ8n5tmzigHC5/fma1XPf6fzO&#10;m0pgPRDMATzlhe/Wos56mZQrAW/vY8e+259sykdnJ0SdMzou5sQabPTNRe++Dmp7ZghJVZrJgWqF&#10;kfSs0+Gw5GLDH0jdaCKD90jHLbt7LnykgDyOQhRtD4dKlwajpQidjQ40+WV8zW/7iR3BiV7FYVCr&#10;k1FFamnT3YugP6I/TwCmvDgR198/B9OfnIRKYUywu5d+W733Box7egxyalOQWbX5uwlBZ+1yEaaY&#10;Rb+ajNWfJ8LSVYqumwdR22hBx6AX7d1ObLvnJKprxTCw9csNerg8Usj1OZAYs7lS1JMyMzkKYLLm&#10;wt8kgz0ggpiUrFBP9WHECz+Rd4U1j/wO6wqWovmum6Cs12D05aex993X0frIHag+upXULPkbIoL6&#10;DjtcJ5uJPCZj55OP8LX0YiKGvU/fhyNffo7uO/bA2W+B1FOI7kdvQ+2wA5XaOFh6bTzy0m3ffguF&#10;KoHHJWbdsVJrFjT0ub5eBnFZIm8niupKzIlmgfVjMZ0AlUVWYsA6J4HUakIM5ibGY3ZUBLJURBxc&#10;2ZDpo6BhS2bU6TAYcyClcmOJz0vYeKoyHkpS4QJ1ApLz1kKqToVSkw4FtSe2pri8MgFFimTEFqxH&#10;XOpKUs8p/PnlEMGQGrJQqUqFzpwPnbUQ+RVRKFURWPvLiGgTUSCVO20m1cn/DcB64TkvNfb75YD1&#10;csee2/Yf2aXHsPf/LmANBv5nS2/o89IQzCAA2nVsF3qH69HaZMUf//AV3nrrV0hOXoehFjeaawwY&#10;aKtCvU+B2kAlKUIFvLVSvtD74BP3ocEnxS1/+B20VLBSYsd1J3fz3IAyajRCowBTll2LyUtXcmU5&#10;lhQne7Hg+EFQpftiS01WruNhHDnAEqCeM34fBKhX8fR5ZDyGMrtnNoGJjiVgnUB2FVumQsdfsZoc&#10;EKlX1s09me5t6tLNmLJ89dl7v/DZ/M/a+TK8FFjZ53PAumoDpm3YhOkbN5KtwZSN6zBpM/2+fj1y&#10;NDLsPrET/Vv9eOLPf8Jffv8l72ozmEv587309eVvP8dXX32JDz54D599Hsx6dLnX3jMHoZQk8Vyk&#10;oy88A4mAFA81+uoGFQI1Feje045tp3bCRaybZZMZfeYRWKnhO4kpV5tz0TpSh45aBdoDMnhb7Gjx&#10;K1FfQ9+Hm1BPINrRbEaDVwMPKVenPh9mcwGp42L4nOWwabLQemwUjaRWK4pCcfSj92G1lfN1rWZy&#10;RjVVYjh1JVj78OJgiEEGBAxUSWXxCUAMMAh8pn9wLcb++oIMMj9gGZ9rcdXHkxH3Rymu+s04VKlJ&#10;OVWTEvx0DKb9/II1rux/LjiOgc3UX1yNaQ9fhVXP33AerLixz7T/MgLqi7Zfztjv9F/OrgK01JXD&#10;aEigZydEgBRrpTAMykAqv6fJrAv57DFXvzcZ8e3LoHq/DTuffxbeHi+RmWI0sPW/3T74ez0wG3NR&#10;R+1SKo6jchOio0WJloAEdnLCu+97DKl74mm7EzZ6voUVIZC4E1AeiMSGe4jEPTcRhZpwLH9tE+bf&#10;E1TpP8revwJ5N0WhKqBA665WeJv1aOypQldfDRpaDGgZNMPkLkNVvYFImhomtp55wMPH7lkgfhVd&#10;c3W3C8ZGPfmPDMic2RCbUuE/0g+JIROFBC7lygxUuCrRfvsBVDWUQ+NMI/KezpfzHfjwbZTq4gmQ&#10;UyE1xUDtyoDcnErHxJJP2kqqkdQgAVx2+TpSj+k8jKF3bwuab92H++lz/akdsHWq0PLASVSaU2Bx&#10;FkBJwFdBn8WeEhhIWdtcAtSMNLGmAqGtgoAzBFOiYnmAfQ6sBKizYqMwh6nW2HCEF8WR6s6CRJsI&#10;tSGR7rscZlcRLxs9lTHLVlOhT4NITUrWnId8cSQqlIn8N7Eknv6vmEAzGRZLMQpEMaTUIyFVpKO9&#10;zUJtvRAKfTaKy6OgZu9EjozuEpSRwmVKP18ajmJZNErlcZgx+3+JYmWAdc4uPP+5//gesLJt7DsZ&#10;+3zhvj/GLvw/9p0de+l/X3rM5fa52Ng+37dJLHj/io1cEbIZxFdftwwyUi8dHV70d1TzSsNeTz71&#10;EM4Qmxvo9KG/vQrtVOEbWS5MvxhdHXq0N1uwf7QFp48NYKRRCXONFJZqMXY+cS88LWbU7+1BsbYY&#10;Vy9eTNcbhTHXBQNRfP7bL3n3LwtCH4wYRddBAHsugw+LhzyJp86j50kAw9bbsqVBbIkQW+vJYimz&#10;6+f3yEgCAStbo8uWFrHUeiwI/5QlBEyLIzBhSSTG/y8MEnG+DM+W37nvFwLrFALWGaRYZ20ktc9m&#10;A29ai6vW07awSORqJOgZacDf//53sHnQzYf7SfHp0X1qNzKzN8Beo4TRKULPcCMee4LB5HevP379&#10;Rxw6tB23vvsGtnVVwb+/H1pyuCZdJmz2AjhrylBSvhl6avBGIkhaauw1pDK23XUCLeQA/USY3LYi&#10;1BJw7nz8Xh7YoZnYe/u2Zjj0eag1l6OenE6DvQJuXT7aRttgk6fxCRftjUYM99YQiBjgsZfCX1WG&#10;Zr8KjTVyGOSZ6KY6xta6Blxi6EWJcDHw1eXCZCiA2yVCc60WDQ4ZqmQF8MgKMfvnU1BaG4FVB+Zi&#10;3PNXoq+2/ryy+zF29TvkcM59J4DW65KRvJtIzEtXY+w/A2YCw7jh1cjzUv39zXjoj+aeV7lXvjEW&#10;498chxUPX4cpL38/+MSV74w7/5kpv6StGxE9uhLVtgL4Pbno6ZRihJy7WRMPmSgKG25bfNHx3Fj3&#10;LynmNfvmwKplEapIBYmToJSlEVCWoqQkFFXOYtQRoNY4ilFDn+u9YrTVK1BPbbfaUwoTlVPLjXuR&#10;n7cZ3h0tKCndCJk8GsLdAn4vNzw9n0/guly3+nnFynoFLuwZoM+V/WmY9uxVaNw+hI4jgwi02BBy&#10;+1oE6jSw1hN58onQuLcbDo8UKouAr/9kUd6M9iJoWbARVRqqe91UdwWQu3Igd5DZ8wlU4lChykJR&#10;RTI8h4fgqSuF1ZsFZyAHSkcqxOZ0pFVsRqU9E5YBOxp6lVSPScEZUuD2l8PAYvpaUiEgwGGTlaoI&#10;KCWVEbBWFcLjLUNu7lI4B2uw/+1X4TnUCjHty6JFsXjLLGRijmQL76pV6LLhbzDxdlSoL8WsqHDM&#10;ikv7TrEmRGNeSgIH1+uTY1CmTyU1LoCdjOULdpGilpMKb6tVQiJLhJaAWkykQWPLh56EidKcA7un&#10;DBp9FowEtEIirUoTqV1VJkLTViClPAwWjxAenwz5BKRuemZaNqPbWoLC4giorAWkepMh0MehUBWN&#10;HCJNcmP65WcFM8fzwwDynV143L9qlzsfs3OAd+4aLnfs5Yw5TZaQ/HK/Mbv0f87Z5fb9IbvcOf5V&#10;Y8nWr1y8BuMWLIPF58dtdwWji5x7/eXPX+Pk0e3wEXg2+JToIiXSWWdES70eJmMOvNsbeS5M10gr&#10;bOSEd96xHx2dVmxJCsXEZeQc5i/m5/mUdf9es/iy1/D/dbts2V1Sr4Nd3fROBGEiASvvCl6/EVPo&#10;/RpSrCuj16HMVIGB3YP8ebLXUI8dPmK2NQSOO/aToux3cUZspsbm6ayCQZeFyvJoqMvi4NMRIOkL&#10;YFRlo2/Qi60P3Yk6l5QauhEWapADN40iUFWMrbfuod9uhs5ECupwHx8P1VckoJvKe7DVCBWx55qe&#10;ap4FpEaVyMc8D3/wNrp7XOggcuXxSnmXcM+2RtTayghAxWj0q7FtwEdqtRJWXRkpVQVcJinSk0PI&#10;kVSiRC5CRjndR1sd+rZ1YueJbdh1eAA3HhjAr5+6C41WEW47PoTeJgMBsJaIQB7qu5qw6OUVHExN&#10;p00o6Qr5vkokhz+ZrWO9EAQuZ6RCN5yaj2kvTeSBHX5Iba6673pEPLQEgxoxpr82Eard8cH9CZTM&#10;6Ym46rVxUA0mBQMWsP+l7eN/dck56XPo6eVYe+cCyAtjoCFgNGoIHI15yBwNh+wm3fevgb5H0zFy&#10;fzRPr7fn1F4YiIDkZ60ltepCQdZSGEmhNPqK4WSRifwEruS8Wbdyd7sCTfUiVJIS8jqFOPHJh7Cr&#10;0lF/sB+qNnp3F2HBM7Mv/r/LGQHuhk+SsPLGBcjYG46Fj8/F0tNzsOCJa1DwrgWul3bD125D7552&#10;9N57BuPeGoeGgAV2qgPeTjfcVSLU1ampjkjgJqK+7RePQShPQK1PAg/to9TmQ0tkrVCZhRJlKmz9&#10;bgw9/zjvRUkTbYS7tgTWmgKobRnQkapVWNIJdGMhNKZCxrJwVZehxS+B11WCjnYtAXMaqrZ6YSHS&#10;2Ejbm32VcBEZcftKiVCmw+kohNVTRMowEsfe+w0p6TyUqBMIhBMgJSVcTCCldBPIWpLhq5fj488+&#10;ZM0Oeeo8LEzYjNlxEQSmGQSuWZgel4F5MTFYFb0KZQScZhuRBmMGX5LoqxXRNWfySUudtSYUl8ai&#10;ktSnUp6BykoiRiZSqVT+zaT02xvYJC8ZCsSkUpXxJFAILDVJkNhyCKxJQduyEFO8HqUV0bAScdKR&#10;D5bpSLlbsniKuWJ6NqXmDGSUhUBH933NnMtEXmIO58cC64V24Tl+jF3uHJezyx17Oft/E7ByW74R&#10;k1cTC1+4DNMXLca46ZNQU1eDL377xfnwduzFuhRZ1+LNx7ejo8UCB7FLj7sQMnUKRMJoOElZ9A8F&#10;4AiYYW3wkQILzv798ve///8tqDK7bNn9ALBOYMnQ17GkChuxIjEOxmoDBkcCeOfd1/nz/PbbbyAq&#10;XE9KpwQ9bVoM7m7B9p/eh9H7T5FTKeMTi7RUJrZqEez11FCbjKgy5MJpLuCRe27+w1fwkwK9/yen&#10;cesffse77XpIvRx44h7sONQDWcFKeANidB0bhq/JTM5Aiz3E6ttraFuDFE4CTm1lNPa++jxOff0H&#10;NBOIDp3YjmZSX7XdDvSc2Q1lZTJ6u2swsqMdB0/vhbetGm3DLdh1fCfkZikScuOwMSEEmZJiLCIH&#10;JbSZ8MHHH+HdD97Dx59+jPc/fB+fff4pvv7j7/H7r36Lk3SPJ3bWo9EthqgtCfpyNjOUnD0DnFsj&#10;sPD11dj0SdpFQMCWqkx+cxqu/tV3avEiY+BFajV9ZC0SRlZg892LseahBbyL9rL7M2NArhKgpH4L&#10;km5ajRXPzMMkAu+Zz09FyPZFSL8vFP31SvSbRcg6GYJmemaGvbm4/tEZwa5rBrYE5LkDoVhz+/Uo&#10;ydwAkzINZUWbIJamwlQlhZa+W9oKcdXrF1/32N9cgcg7VsF2zELP/SvoCYBEkmRUlIfAaslGU00p&#10;asjx2lmqOG85NIpEUjTZqHLlYuBIO27927foumk3eu+5mepHBozWIoScWQ7XjnKM+Sp4b2wcm98/&#10;U62sG5zZF0QOXr0SVz15BXrxPHSvd0NvIpBT5sBDIOYhZei056H71oMwOEoxtG8IV79MZILuVXuU&#10;BXnxoJ4IUR3VxdZWCx83dzVbqW5K4W2gz+Q3XFUSKIxFKFZmoozUYSEpNqE0mrbn8ghumqoi8iul&#10;kBI4Ka3pEKniIdUSgLkLoHLnQUIK1WbJhNlRQiKgHAoCJKcxDa56FYFXDJr3dsDmF0FblQORLpFn&#10;0zISGJXIItFDRLJEvAW1HUqYfAKUySMhMiRD5cxBpSkZClMGasjfvfHum7z9FZpEWJIRhznJiZgZ&#10;G4frklJwXXQkQrMT4Go0QKrLhMGZx8O65hatJ+BOQC7rdifQU0vSoCYCVSqKh1yaTuS3ABpjIUR6&#10;IgsEsDZzEZEPJSq06cjXJfN1vXIWJ5jUJ8tZW6SIQwndW423klR5Niw2IgbKZKgJRPOJWOXTvTGA&#10;FRNxUBmzMGv2lP8asF6oLi88x4+xy52P2eX2/TH2/zZgHUfXe+XSDZiyJgST2FKcZasxcfFKrI6O&#10;weQF5GhmTIfa6cK777/HK9a51/M/fwz3Pnkv6nscsDjLMbq3F7F5mZhwAx0zfQ7f54svvyJQXXrZ&#10;//3/i1227OiZX7TPRcC6gVTrOoQIStC9fxQ7d7Xg4GgVf57PPPUAmjzF2Dtkxe7tVehsUyHgE2L7&#10;sBO1xMDryZF0dxsQCFSgs0ePxiY5OZxscl4CaogZMFnz4O+0ElsvgpkaJFOcx7/4FNu3N+Hkzgbs&#10;JOXZ7leisbsaXXVy7Opx4vDWOox2uTB0eh85Dh1qB6thIsA48vqLUJLyqRTHwVItQYdHgPZmGSyk&#10;ml2NdmL/lUiTliNRKsHK9FSsSk/G8tREhJcVYJMgC6tyMjEzMhyPPvsMvze2Dvdvf/87/kbvrKub&#10;GfAP/ht71RE5qNEWcYAKObrkvKqb9cbc4GcGAhcA0T812jf3HgGueWoKFjwwA/L8UB7Wz6kgJ24j&#10;5eO6ICziZSzs9DKMJ2VrFiXgwIgV5pYMdNy0ldRhNoYHbBi45TCfuep0laK2qgw6Vzy6qoTY5ddi&#10;wz038DR741+7ktR/EjlWUjGkpKxUNiz8o1mbB2V5KgHLFlSYIoJgfPZ/Nx1cTCCSinqHEGpFBhTS&#10;FEjNxfAP1EBRvgWN1SXoJGWqJ6WjJVA1sSUaKiIhBEZ2AhSWp5WVd5WzFGpTASSSKAjFURDLE2EV&#10;C7Bh/2L4FBXIKiGicVcSeo6extI7F2Hr3fdj/i1TUNWqwPSjY1CUsgSBTjtcBMys16OViFtLsxGN&#10;HQaU9CVB88u682Wz6Gc3IPdwLOqGTPATQWtsd0FPpMNc7yS1mQO5rhBqfRE8AR2BnhgZ5TGoIPJU&#10;3SRDDZG4lt1tfMKPy10BnaeQAINUmzYJDlKdGrofHakzFk5VaUrErucexJ4Xn4C7htrBkV7sH3Jg&#10;uNsMT3UF8oQhyFZFw3GwDfpAMY8FrNKyHNRFkHlL4ewywc7UPv1Wv7sRMgJtOZWJ2VMBhb0coXlJ&#10;+NlLL/J6OCtiA1+zem1WLuYmxGNZ3BYUS7MgYTGR3QT+dFwpARxbUsMAOpv+m80CZhGVpDIiBAR6&#10;anMerKZiWPTFkCtJKevTUCCMQrmYFHMFqVUqF4E1CzkloTzJub5KQO9pEBNhZmnlLJYCAmA5FIoU&#10;PtGpnMq7jOpSHgFvgSIWpUoCV2rf1y+YQ8C6KpScytkxy/OTg/51ALnUiZ2zy+37Q3a5c1zOLjvG&#10;evb4743Jnv39nHEicHbff9X4Oc466O9t/xdsPF3b+BUsVyjL8cqiNIWQsTHMs8SGjc0S8F45fwkm&#10;L1yMSfPn4NDxQ7ySXfgaHB3GmPlL+fIY9gouqWFxe//3rSf9Z/avPscL9/8xdmFduOg8FwDr1SyA&#10;x9oNmLphE4qMWnSNNKKrWcmf6ZGDg2gllj/YrcdInxG1gXK0daqxZ7ePB65vr5PA7cjBjlPD2L/L&#10;iyYC1lZSta3tOphs+TwDkZ+l4GvVoJnOyXKibrvnFHoHanHk1v3Y3uVEOzm2Pfv7MNSgxBCpjJt2&#10;tWHPkBfNdTLYnYVwErDXVJeiflsD9r/+Mk5++RnPcuKQJ5BKJkfk0yJHp0CaSoOlWXkYS/VnzJyl&#10;KLe4YGtug7G2gd/Lha/1qVmYvmkLIkqKsDopjQjeWkxYtwarMmLR1FfH9+ltccCmzUf1YAWWP3xd&#10;cHyTKUBSWdOfDEY9OgdC/5FN+fAaJL0aBGm/sxgyURwCrcHlLKXKsB8EVhZTePKzV8FrKsRgqwyD&#10;nTqkdKyE55lmOEa6sOTjzXyGKZsYI8/bgnnPTkcPERGXIxXW7ozg+CX9j9KfCrUlHrVEdrzuEujV&#10;aVBUJkFWEBv8/0vHOen+1hxdgPzGcOhUWTAZ8+HpqYZGGkPlKEAbgeo2qhMsO5DFkAW1MhVmNnZX&#10;lU+KsQJeVyZfDmfUZ2HHL56Ex1eGMkUUVK50KAxJPBH9jud/ioF+HZGxdJi9eTzjjJFU49hPrsK1&#10;HwW73luJJOx4/gnoxWm47qfXIODRIeA1oKpZjt4nj2H5Wxv59Y57gQjM71zwnmpGdb8BZrsU/no7&#10;qVQntFYVvES+dDYppBoCtKFmGJtIxY408bXTLB+zf283jKTuWIo0nToT5UQSpPpUWGpIJTdUQiAK&#10;JVUo4Cnk1M5ctO4OYPTZh2EhoGUpKHsfuRXDd+5H88nt8B0dhoLNIdCRUnRk038SqTFlweItIQIY&#10;Df+2GmisBNLmFJir8vhM5mpS2fmSbCwKX4troiPw1C+DwDohZBMPtj8lIQnL0mLg7WRrdouo3WVD&#10;pUtCpT6ZSFH6/8Pee4DHcZzn41QnqUKK6l1iBStI9F4POOBwvffee0fvIMBe1Xuzulzkbsc9bont&#10;uMc1LnGKHTvxP47t2E5+7/+bAY5ang4kSJGy5Oie533ubnd2dnZm9nu/d3fmGx7yUO5oQLtyK4+o&#10;ZCIit/taYCB4IuQk0n3GwjwyYpU4GsmZYu+TO2AlxWtPytBlb+CjhNnoXkuoG0ZPO9hi5x4vOWE5&#10;AzLktLk9XXzJPRul8WSVEBkqiZRr0KEqJzXeTIr1yrcusRZw0rELx78ViFU4wGl+6ss8LiZctJ5I&#10;dh0bnVsFtsD6inVs1ZwtuPzOu7CtoRJ3P3QUDz52L3744x/xTlf4/PuvSales1Yw+KjUed8cENad&#10;EKXSFqPUcafCUol1RdlWXL1zF25rayWiiiGeMuKf/+nH+K//+g2yRF795MEOZOWIJcQYnjDhgYfy&#10;OHYohtFkH/Y+d4xUlxwZ8orvO5zBJz78GB57aBLveuko3v3iETxLXvvDzx/F0KEcJmdc2D8ZxJ6H&#10;9+AwefdJuuHv+dxHcPdHXsK7//d/8NCnP4DH33Ec9+1L4uBz98Lvb4ePjFIkSIbrQBITQw6Mjzrx&#10;6Le+hNkn7kZsLAJR0I7uSAy3tYqx7OqbcO+T80vQCT9/+5Wv4cvf+Bb23PMwOWNldP3luHzTTtxU&#10;1YCVG7bS9ZfjIsIF68pw9ZbN+J8//YlfeyysQy6mx/4RPyY8ZnTdvQv5gAnVA3eh9b5tp3+fKsBN&#10;X7qRp1dN7oIhVYuBfWmEyYB3m9bB8rxmnrhLECx7xHzhjy7AI0/3YyahxKBfiiu/tQLX/PRWTqYX&#10;/PBCPIP/QiBnRp92Mx/FLHtfLVZ//XLc9QlSEAv5lL/nTtz1seswfSgENxlHl62FlGsvDMP1i8Y0&#10;ZlN/bv7kGuhltXCQyraTunn6J9+Fz9OCoUEN0mkZUhk5XyIuEu6DzdrMl9ILkrEfHzfigb96CUGv&#10;mBNWnAyzj5yw6KAMXiKsdLgbuX49kikJHvrqZ+B0iLDz5XUQHRLEX6Zv+btrYZ9qhTbVhAt+fgEy&#10;2QDmpjIof6kME3vJOVlwcOp/psS1774YT3z3K5jam8PM/iHsefFpUpsRxIaIRAfCRLA2BJI2vhjA&#10;gU9/CMYAKbmoFIGgBDNPHobJ1krOoYvKbsV9X/gYJp5/AGptOfLUr9lC5+FJJ9IDpEDDIsSyUoRI&#10;fRoZcaUlULjrsO/T7z2xiPn93/sGOZd9cHibEAiLqX5YRCRSu0SIkREL9e1mTD65F2P3DRNR9UJs&#10;FuPmunJcX1+N8O7drNsisW8v1jRSW7Y0YU17C1qNIkQGHbCROgxHyZmJdMHkpboh58a5sNQbC/xg&#10;sjQjx55eUJoIOQbd8u3zg49SOkovhppI15NWkULWwx2Xk0qWoUNXyUdJu4lkDaRy9SxNuBcOttoT&#10;OcR6cyOp5HY4A2IY2HqtKSm0VA+aYCeUpLhNRMZrrn2bWM8YPI9zQKzLN8xH/eGRf9ZvJ5BiIlxG&#10;JMpGql62lsq/rpJ+U950vos31eDSjdRWt23AFbfegctvuR2X3rYOy669DTJngLzCGJbduJ7yo3IR&#10;Sp3zzQTePgs403oUpl8KhH3hpHwExHrp+q18LuuqHTtxRVU15Ekf3vHCEfzrP/+Y39yM2BKkKA7t&#10;cyPTLyeVKMPkrAO7SZ2y+YNhMiz3Hk7hoYMZPHVsDB956QG8//l78eGXH8SHXrgPn3jlYfSnTRid&#10;8pCC9OLZr32WT0GIxnswtc9DakGDA88cRD6twN0PjOOFf/whGbcQDr30IIbuHUF2OoBMTI7790bx&#10;wFwUPvUu7Hn+PvQPJdFt16PO7cR6qRb1WhtfG5d9PvH5L+IirlzXY9ma9eSwUR/i10x9byM5bGXz&#10;o7svZPVE134JGxW+kcV6ZqO7d2Lq2L08n8cfvwfZhAWpAKnmuIkvPZeNWWB0NuDyv391asqZ4Npv&#10;3IAd329Ak+YmWDU7ESD1+OS3vohe423wT5NzUEyujDh+tAztH94J/fvqcXzCOz/nk7YN/PadPM1t&#10;xy9F99FKOH88Nf+Imh1TgDAfQuoHD8JuaCDCI3KjOtdPVqPmUxtx0fcumE9DypWNyN3xyq0wB+uR&#10;OTiG5FCAj8SOBfpg11cik1fB7q7Fvvc9iigRK1MxZjLmNlLiUXKwhknZ5Wj75LAN0YACBhZ9KWtC&#10;YtCCcEKNJFs2cM8IBqI67H/lSXjYmrjJHvR8yYgrvrZyfkTwwjviVfT/xm+uwZ2fuplfx97//GvM&#10;fvgJjO4lR+u+AXiesuHmL90E6UMi2IZ0GDs8jvv+7m9w+NMfw/BUDoO7+xEZimBgMk0q0YpY3gUX&#10;lYm9UkjHZBgnJZfN2ZHMWqCzNCF7ME59vBczUyE88c0vI0z5JehcLraMXLQFfqq3iQkHgkRkSeq7&#10;bCERnacZ0XEHYsfHcIxUuHV3jPruAIKJPgwd6yeFKcdAhg3+6YKFCHrsaBbP/du/wOmqI0LqhStt&#10;wI01m3BNazOso2O87/3yP36Ny2qqcV1jJdY01eLqxgpKp0N4yI2mvp08bCSbn2qLiGB1d8JIpBcg&#10;ktTp65ANKzFCDqHJ2kJtZ4TD14X+fiNfqclMSlliaoDUVA+ZsR4ixU6oiIwbe8vgICLVEqGa4r0w&#10;RsTwxWVIxpR8PWyjiw186uGPijVErFtFt2FL+y1oNuxEnWYb5N4WXM2JdQnTbYTGSIjCvuJ3rMXp&#10;TgfhsUvFafNh/4v2C1FItxQDf6rt/PcC0Z4J5gMvzGN+2/xvVpeXENnyaSuMIMkQsv1MzbLffIk6&#10;vp2lZ/uoXAv/5/Odz//NCGE9LgZ+Xez7LI49HV7TTrxuGYhoNpVjxWY2IngHLt+xHR1WPR557Ahe&#10;evoBfoNP0I3Zn1PhvrvjpERacPj9jyGa6iFiJPU6rMPQsAWT42yKiweP3zdEpHoY73/uMD7w3EG8&#10;8ux+vOOxaVI3VkzN+PH+z70TL/z6V9j3oeex9/1P4jEi2WCwAelMB97xb/+MwWMZWJ31SPfrkE0q&#10;MfvAbtz9oXfh2KgHR4Y9eGg2hmEyGmNRJfoCbshiYVToTKjTW3lZ2adBY8WyO7dSv2F9Z6H/0Hfh&#10;vpjvJ/PjEi6lurlkoe/Np6F7gb6X3bAW//Xb3/H8jj94AGF/HzR9FYiGjUhG7ZAM1uKux66dH3hz&#10;GtW64V9qsOWXLfNEQcS14pdrUPu+apizzaQyjTCQYZKpymANd8GfkcA1ylalufjVYPN0jP6+Rq5o&#10;N37lFrS8tGmeAGnfBT9ZCCZBZHjD51fND7Bi5aFyVb1rLW79xJoT52X7ap5dh8r4jVAqK+B1dvCV&#10;VNyuRiJKGbWpGIonqhGMtSIV68HTPyUH55XHYbRV8Mf9Y08eQyrCgm+okAjLMfPAJKneOlJenfCS&#10;aurPq6FRlcPv6UQ/EUvQ2UZqX4WQqxcHyeHyu2XIZBwYGAghkTDjEKlNf0ACMxn/KBnw+NEhGI3N&#10;2Pb/kRp8bhBehwS179mCHU+tg228e17R03Vc9bkV2PatOhz8m1cwNBHDAw/tw9AAEdlUCqOzGex7&#10;x4OYmB3A+NwgshMZ5Kb64c9H4IzZYQsaYfYqEUqa0D/gwPgDezFAzlomrcS+9z5Ojp8DgXQvHvjy&#10;x/hAuehsEL60FNGcHM/98l9JnZOa85DzQGo9SIqNTa/xkgq1xLqQGyMFmOkh8haRKu6Dn0jbRdeX&#10;SeuRIaWYyRqQImKMUN1lExoEXK3wMlLN2lEu7+Qr1FxWVcn7HA9qU16BK9taSa3W45oa9tpCxAPq&#10;91iqoHQ1wE3lUpOD546JYSfHJptWY/9cEKrercgEpRgnsmahC5X2BpjYo+JgB5TkAGhD7B2qhJRq&#10;F9UPkS6Rc3LAAIe/B5P7/HBHe2EKdCAzaeWr4PjScuijYkjNtbCSU2HxUDm83dgp3oDt4k2olGyG&#10;2FQNK6W9+toSg5fOFOxGfLMQ61JRKr9ilDquGIV0BYP0Nl6L4no9Hd5QYl1wTLhTs3EHf8fKptpc&#10;sasCN9VV4ZFnHsDkgJff5HvJE98/50U2JcHgsAbJFN2Qg0pMTFuILB1Ikic+Ne1B1C/GzGwU9x/J&#10;4FOfeg7vefE4nn10NyaHXBgkNcDmJ7/ry59CiNQnmyP31I++g2dIFbtN23Ho0+/H3Dvvp32deOgd&#10;Y8j1q3HkIy9hhE30Z8vGhdV4lgz5TJ6tXGNAJmlGvUmHTp8H+kw/LycbhMTmLZ98nWePZdfcwuNL&#10;Fz4vP/cY2uq3orO9GjGPBl5jF7Y8eTMqniACLEGuG/6lGtHfPIxP0LGdsnKEzT0QP1KDfUdncegD&#10;LxBZdyNMysAfkyB9pB/Ze0ahsxEJf2k7siPhE5GIOn/lwXU/X4+7xyOoI2IcHlThArZGKe27/WPX&#10;4tIvL8Pggz7YvQ1wuZrR8442RB1kPH2tiJJCSkR6adsupMxi/l4zFu1DmLYlE2T4LbVEii3whNvI&#10;0LbzwO3eNJFDXguJdAO01ho4Q61kUBuhIWNqsYvgc3YjEVIQ+Srg84rI2eomNaTCnj0OTFOfCAa7&#10;4LA0YGQfkVpMjbBHgqGsg4jXiXjcDLeHFK6mDbe8spp+dyM+5KDyH4Q90INtj93GFfc78QcMPThL&#10;aljFgzHEpuyYeHoKd3z8akTmzOhnywXOZbD/2CiefvYe7Nk7hCNEkruPjmP/PbM4/uKjGJtKI5T2&#10;ElE4MHdsBsGsH/mJJEZmUghF9EjEDRgmck2Tk5YipRci4rP7RfASsTzw9S/iXdRuDnIeHURm/mQ3&#10;bM4qUtV07bMh+MOdcBAxskUTItR+0SSRb1aGNCnYaEqGBJFcJmNAlBwLFpc6QyQbINUYjsoxNOqG&#10;jxTz5LFhpMhh7LLJcV1dJZZXzi9FyT7LtmzBVc3tWNXchmtJra7vqIJnxANHlgib7r3khAm53TYM&#10;zDrhTvTCE+2BK9gNhXYXOStiInM1D/epJDJUOxqhJ1LttdWij4hYTo6BmYizW1NOqt8LT1yC4d1e&#10;5Mfs2HdfBqE8W7Wmky/dqbDXwxTsRB85UGzxc729Fcl+M+p6N2Nn7yZs6ViHVk0l9ORcmemYNdef&#10;QazgUmD72M33ZiHWebX3que9GIT58MfgCxBuF6ZfLN9CutOd70ywWBnmwc5TCsXp3jwo7i+nwxtL&#10;rAxs23ZctmkbVm7eiiu2028i1qsb6jF99xzGFsIWPnVPHlFPB9KkWiYmLRidsiBJRiSbZ/F89Yil&#10;VfASSURSahzaHyFjZcLUkIW8eh+e+9Az+PwnnsEn3vsQnr5vnPbncPg9D8NHN+wD92bxzj/9ERP3&#10;TyM97MLAsBrDkyZkiFRn9gYQC4sxmNdjZNSBoX4TkmSkh1JGjE2nMNjvRZfXgR1KBS8jewDMBq6x&#10;1wivvc6zwyXUbldurSLDGsK//nx+Ca+IQwOLihSahZSlth0Vj96B6/+ajImAUAtY/pMrcMlPlmPf&#10;5z+C6Rfuh83SjAgZ1/u+9GmYDDUYPD6Go594FyIjVvjIGEcmHJCoy8gAboMqWAHx7io0/t4C+b5y&#10;ONz1mBg2Ij0qRXJMDPWRZtz0xTWUZgvu/eonodZu5OQYIKcnOWkkpVSLwAiRmL+djKwCc9NuUp0q&#10;pBIqPgBFrtgKm60eITKaTlcTTPZaItFqIrdGDrO/hdROHcKkxrxEIuEJC9TWXTBZG/H0L/4VIb8C&#10;FmMrhokUQ6TKIikFOUMycrRMyA9IEQ4TAQXJaXCSkovrEA9R2w16aH8UY3vj6J4tx4X/dCG0sgoE&#10;iaRbviyD8X9n5xcwp7ob/t17EP/Vo4jENTyqj9XagLknDuHpr38TiSEnDn70naRIUzhy7zQGxiK4&#10;m0j13kcOYs+RSSLZHKZ3pzE4Qso448I49Zf+4TDG9wwjOxxF/2AQI9S382kLUlEiQq8CkZwHvqkM&#10;sken4fBIOflPP38vHvi7z+D+L38SiXE7IkkxXETyIVKqcarTeIwcFEczgu5OBNm84JSczqdEJCpB&#10;KimH29mK0Qk3hjNaTI45+TQXI9WbSC9CVU8D1lVvQIW0GZdtW4/bRO3405/+xPvY7WIiqNYmrG4k&#10;Uq1rwc31O6EmBcpWqtEGWhEnlanxNpMK7YQnI+Xkz9aOZWRoJYJTGashU+9EfsgEL5Gm1t3CFzZP&#10;EwmbiYS1oQ6YieDbVZWoE2+GiRziKCnWEDkxhogIbG1WNTlbWk8rX2TdEhaRSm9HOKeGgT3y93VD&#10;RP13p3QLKjs3Qu5ogdrVAguV4TXEeqZGcDGUukGLUeq4M0GpfIT5nwpnc8yfA8JyXsZDDgrJVIj5&#10;9MUOwJ/rGk8u95sHpYh1OVsggU132rwdKzaTh7yDvisrcXVjPdK7B8ho+viNfmTKg0MzHgxklRgi&#10;IvVHujAwosfAkJY88l6EE2REfCIM5HWYJfUw1q/D1KEsGTI/Ds658dDRBO6eDeKx41l88OWDuG+v&#10;C/cdCmPPpAvHnj2Gpx8cwoOHIhga0uHw4TCmxi145BMvIkQ39tSMj4yfGE995VMYPpjFBJH4k9/9&#10;OobJWBvjbsTGh3gZK3rVdI3k9a+vpms7N+1+0bqtWFm2BVeuvRW3rp+fzvXjf/geZB074HeoMHFo&#10;Crd/5Frc9ZkbFn0cvPKnq/AKqa/Ro3th/2QYc2RgY0RsHkcTDrMF/clgGUilWhx12PfuR2G0EZGT&#10;AX3sm19EX9ct0JKBdHhaECGiclsa4fTWkxIMQKncgHBQhEMffgf6H9sHs4WOY6NNH56EPdiEuQ8/&#10;Az2L4kNGdXrahYCXFIW+FokoGXdzE7yUZ4zFtSUV4wm0Y+D4ACxErL4opXNV4x2/+Bm0tgoEyBD7&#10;SMXZAs0w+ki1GmthVFbh3f/5a6hlpOBCSiQSWlhMNeQQKZAflGFi2gSXuxUuUs39SQMOzMZht3Qi&#10;k7VgeI8PQSLb1X9/Ba+zwJwY9/3dZ3Hh31F9sXfDC/W2+gc3oOlXRjyD3/CRxWyg18j9s3jkW1/h&#10;A9byB0cwPpPE0FQcB+6exLEH5nDg2DQOk1odGQlibjaL2Vk2etaGe2n/QM6FkT1DpDjdpFTtGBvw&#10;YzBjw1CekCMlHTOhp68Gan072kW74HapqY1ktN9DTpwLJnIijhwlBRyVwR4jEiM156P6Z9Oc7OYq&#10;ci7lBDFiKSKpRDcyORnGxo0YGFRh7uAgGohIb9q1AVft2oyVpEyXbduBfQ8/iGfe9wrvV4XPHd0i&#10;XN/eOL+CTW0dbq6uQptWBCuRpy1OdZqWkDpsgYfytyfERLBNsMdJTQdEXLV6SbV6SEUPD5nhJ7JX&#10;Weqg5nNR23iwB5W/FTbKw5rS4pbta3DzlqthDSvQLttOxKrggSoUrgb+2Fjva0WfuQZG6h9mytPk&#10;boeNHGg1kauOVPHtdddBZW+Dkv7b472QOeqxqtQ81nOBUjdoMUoddyYolY8w/1PhbI75c0BYziWV&#10;lRHHAvh7tKUed44hLPObCcXEuqKMjb7eSuRKxMqn2uwgxboVqyp34qb6XQgPBngcZ/YZy2iQifSR&#10;gdHyxeEPHo1imBRMglTWEKmoEVJc6ayeD0hiYHMXWWzfkWNpPPvj7+DIO47h4a98Fo995AU8+Kn3&#10;4p5DGRw7Nox3v+9RHCKynBoyYm5Qh7ERCwYHrXiRjPb0w3swtTeKyXvH4Av04cGvfh5xUlapUA/y&#10;EwEE3D2YfuZ+xI7vw4vveZkVE81aG11n1fz1Cq71TMDe3Rdwydoy3FRbg80dLVhfswOu8PwyXvff&#10;MwejRoRYUIf26a245quvrrF64luAd/zHz/iKKGxdVEYSj/zg23xeoVS2EWa2RieR4tADE5jYbeWL&#10;UQcHdDz6j1pfSYqtF4kpP1pmN6D8udvJeVHAYa9Cdk8Ik3fnoVFvwXFSxMlwFw48OQdXVodeVRlG&#10;ntxHxFpDx/eQIuxCP6mpqX1xUlFt/OlCjBwij7eN0lRBbyOlaq/BPX/zcUSpLTSWXTjypY+TUmGP&#10;gFsRItXoJsPsprJFiVjCATn1Ax0Ush2Ye2Qff4c4+/Ij5ARsQ3bMRuq6lQi9Ax5qo+F+GzIJA5Fs&#10;F9IJI27/yk3wHBefeMx9x9/exhc0KK63He/dwd+pvv+Pv0GPcgvVixjZUQ+mHz/MR9w+9pMf4fg9&#10;VGdzGUwcHMLgbA57Do1h915y0l58mPrVMKYmEzi0fwjHj4xidipGykoJiboTM9Np7B6PkYI3U/91&#10;IpMxktI0UJso4Y/r6TrVSKYcVEdOImEXOSI9pO57MPHMA9RHyTEa1FJfoPbPyGl7HWI5FXykYv3x&#10;FqSHZIiTgxHMaggmNIh3YdXG9bjwzruwqVeCX//mN/jt719dg5h9PvaFL+DWLhFuEXXiutYWvtbq&#10;9S0NuKOxkojUBSc5Q950L9wpIthoFw8kYSVyN0fpP5FrZEyHSFYFJzlAgXAPDxc6kNMjEuiFiRy3&#10;wTkvVO5mKAhGOo4pVnWwE2JTI+VrwZ5jQ/DSOVLkGGts9fAxlUtkrHI0wJuVzc+RJSeiS11O25qJ&#10;SJtR37OZyqaBK6mE2FjFyVhsqsQ11xUrVgEK284GpW7WYpQ67pRgxwmIo1Q+wvxPhbM55s8C4fUK&#10;rnkxCA3in/Mahed+M6G4Di9Zvx3Ly3bgovVlRKo7Cdt48P0rytg7EzK8WSt+8Yt/4jf+7LgNg0N2&#10;DOa0mJxyIknKNZXXIJfXklFVYd+MnwyoCcfm/Hjypz/As7/8OUYGzXj6Z/9AataCfUdn8K53PgWZ&#10;UYUf/eNP8J0f/AA//OlPeN6Fz49/9Pc4tj+GETJwk2kdBifDfNTnwIiJvGcX2uWtGJ9NYorUTzZj&#10;wfTefozk1BgZsGLu+Cw+/TfzQR+aVRY+IEl4rWcC4ZOr5RvLsYKNml67FbdUN2BjXTV+97vf4ve/&#10;+x06O8j5CKoRiygQJ9X2yBc+z8lh1Y+KQvWRKmt7YBMuYVGNSJGN/eq9ePbX/0EqFnBF2DzJNiR2&#10;ByCR3oWB+8agc7fhPX/4b4RJSbnIyEVSSoQo/0u+dxEu/cElGIlJML3biWe+/3Xo+tbB72vn5Buw&#10;NWOCjdCe9MNHJOshw+kiUozERRgYUuLwwQAs2h1IktG0UL5uVwepyg7IyVjaAy3UTl0Ieut4LFmV&#10;YQe6VOuJiCphJcXb01kGk5aUraUJAWs7kbiar0zkSKjR1X4Xjn/hk8jcZ0ZuIozHfvQ9zD55DKPT&#10;UQRY8Al7F7wBJTkDRGgvPczroIwN5Fqon4u/Px8x6UR9sRHRVI8r/+ZSXPaDFVDpG0mRz8GSJ6KY&#10;DhNJpJA7NIXMYAxH7x7HxJ4sRohc5+6bxRH2bvWRo5ieHcAT3/oqRgeD5AwG6NqHMTkShsSlxNje&#10;QewmEj6yfxDBoApju8PIDGvgYco8rYSdHB6VuQ1qA5GJVw4H1b1YUQE3ex8eFZMCllKfMyAVkWBm&#10;zI65GVK01EdZqMLUAJHTkI7yUKFF2Y5rt27Gshtux03bq/HVb3+H90/2+cWvfok2mxnLNm3ABeTM&#10;XtNYxxcsZ69gVhOurm/EzQ21aNK0wBXrgzvSScTWDge1szXcCSP95guWRzthTYohddbBRuW3kxOl&#10;87TwlWbiefbYthFucqD8WTkp3l5YEj1EqCy+bxuRaxM5cOQQHe3Hv/zqO4iS88ScpkRMRt9STtJs&#10;EJOSBX8g5Sq1N6DLUAUNm9tK128LSmB0iqAkJ0rpb6d82yCnNNewkIaX0s1T6uYqZZhOB3bcqd43&#10;nnhEuWD4hdveSLBz88fdVI5S+4tRKC875qTtC9ddANt2qusppFkKSZ4JistRjFLHnAuwaxUq49NB&#10;mJ47b1SvvB0Eac4UwvIIty+WrzA9Kw+bbnL55nLcUFmNGqUUDVoZ3YQBzB0aRGY0wI3AU+84jFSi&#10;G5OjbNBJH/pH7PCSVzwybMZu8vaP7o0jOWyHkw3QGDDxm3L3bJDUiRL7H5jC7pEYz6fUJzuzH/nd&#10;BzBxeH45Ovb50Q+/hUEi7ce++3XUNu3EFbevw2VsKtZdm3FXYxu2dkmwct1mXElKu1GpxE6xBNfs&#10;qMSyK67Ff//hjzwPNqJXeK2nQ6m64tg0327LmQPOHpuTM9Kst/Fz9PeH4XTJSPXJkCXF5PLXQ767&#10;AZXH7sTFP7gIy797yTxh/OMyckBUJ6bQVHyvA2tfWoVnfvfvZKxbkYi08vB5JkctJp7aB521Agb9&#10;Ohz+3EfhIQNpS7Ri4OcvzAdvIMJ5+EsfRGy4F4NPHEbyQJwMYjdyqT4cmHBgmlRLIsUWcu/G2LAW&#10;I6NaBBOdSGQlSKXZKjR65NIK2EIy6FTlsNibID9MRjnaBpOrBj4ieo21Etl7hyAx7oA5QMY80I32&#10;7jLojA0YuGcK4/dNIUYG+N6v/DUUuh3QuptI4bbgus+v4mHvohNBPPuzHyM4HYJUvg0a5S6oeliY&#10;vUbseP+2Vwm0ALqmi3+yMG3p28vQ97Icy39wKbTBRjzwqQ9Cpq/AA9/+Cvx5EyZJHYfTduy5fz+G&#10;p7KYIOw9OoKxfSkMTBGJTkUxS4QZiFgxQ2miSSviGQcO7BvEzGgC9qAOXYo2UndB9I/Gkel3IODv&#10;QmjUhQj1OQuLjpRVwEFkFqJ6dCW7oTJVwE6OyCQp+XEilAi1yaH9RO4ZHRGsns/lDRJhuYjUPANO&#10;yNxqXLtlMy66ZSNWl9Xg738wH5aQfbJ79uKCbVtxZXUlriPiXNNQx1+7sKhKDOz3Ktp2ZWMjJ1ux&#10;SQKDt53K0QWdr4G/R7UTgRqDHQgMUXlJfar9LfwRLHs3amILmJNTZSIy7bHUQRvogkbRBLWRvY/t&#10;gsxVDx31ObYQumdAS3lJMXUwTg5JP4+slMtQn6H71mltgIPIkoVttAQ66X7vhZqUuY+Ok5nqEKRr&#10;19o6oLeLILLX8uXoXJFe6EJduPr6t4m15P5ivE2spcGu9S1NrPz99Hw4QxZj+aqNm3DTznLs7GjG&#10;XRVbsOKOGxfMwfznD6Si/u5Ln8ATj+3BO57eR4aajQQOoH/YAW9aSsbNA4OrgUeTcQVbMPHIFPa8&#10;61Hcd2AQ3/ne/CPlu598BssuuwnLbtyAZTdt4POOV1K5GC68Ywuef+e7gIV5qH/47W/QqdYQSW7C&#10;sjW3Ydm1d2DZ6lvnf6+5ff7/1bdBrLfj9//9B34M+zz2zIu46K7tJ13r6VCqrhgKi/QzsKUFGbmu&#10;2FKFj39hXh27QjrkoiqMzERw9OUHMHSoHzNP34fVf7Mcu15ZO08WP1+Gq7628tUVbP55GSSPV8P5&#10;+yM4/PAEhofkfBCYN9wNnX4bUvE2jN4/jJmXH0Sr8nq+ZNzmnzacIKJN36/Amj+uh8PVjoHDccRJ&#10;aR7Z58XsmJW/Bz80YcEBUrTTUyYi7noc/eSLiKe7MDlpprwlyBP5spHD3d3rIRFvxG0fuxlr33cb&#10;AkwNuRqx790PQ6XbCbOjiT/ODQR6EcnZEMmQSmMLiD95FCZrM7T6XejRbIeE0u77mw9w4r/z+BpM&#10;vvAopJLNMJhqkZr08kXGxYObceu3bsMVX51fRJ2NaJb/IIgLf0jq9SO3YsW359eYvYDyWPuJGzjZ&#10;rn/2BiT3RxFKq2CkMgRyRNp5O0ZJoY7tzmFkOofde6iejo1j9O4xHHjP4zy+9e49pEYPj2NkPIT+&#10;yQAiaTPEkmo8+eghKBwK1PU0o0rUCJ3XgOaeCoSTRIzxPj5tJjtt449YA9QeLiJZz4CcK9kAEcbI&#10;oAnhYA/8bC3gaB8ikR4kiGiSOapPUnl6ciyrlR1Yse52rCcH8N//49WY54N7D+CC9ZtxVXUtVtfP&#10;E+g1jFAJQmItkOsV9L26oQbdxl54YuQIxTqJ7LtItXbAluqFgVSriYhU7WnmJGsOi3ggf31IhGbl&#10;NlLLO9BrYVNs+pAm50LNwhZ6W0mptnKCddA1rK24BpaQBDpHG8ZmfPD4xbDYmvmrllBIDJWlFnoP&#10;KVtrE93jVqonBeTaKh7BiY3ot9P19unroaX+p7DW8jVfxUS+V65Z+TaxltpfjLeJtTSERLkUCNO/&#10;GYj1UjYgbCMrEwvSQcqV1Ngapszu3MwfgbLHqWUiKZrUOgzNzeLn//aLE6THPvffO0YGV43osB5j&#10;sw6kBxTQ26rgZ0HMSfmE0kSw1jrc87efQa9ZDYVrPkTi74gEl119OyfV+YAe7HErfa8rx8VE8suu&#10;vhm1Ug3+8zf/xdMv5cOiblVJ1Jx4X3OdS0BxPRVwErEyR4Tq7CKqq02t7fy8HyY4SZXNHMpj/a7b&#10;saW+DG5bG4JuMsaaJiTfMwqzmQxcoAWKyTqs/PKF0O3uQHyPGXs//QJGn3sIEVKcmQEVwmTAR473&#10;I7c7gHs+834i1keR+8wRGI704PJvLucBEy7+/oXovmcX9LMtCGaliA+TOu1XIhsVwUdk6SWMHBtE&#10;Oq/G4KgGkUQ79r3rHjKMlCZLRjYuRirZg/H9IYw9OIePU/n5km2krFkw+bFJNyYnnEiy9TvtrQh5&#10;upAMy5Aa8cNmaiACUkCpqoJKWQElKcnk3gGUjV+NtkcbORku/+pFOPSRD0BzXxecj5mQODgAZc8G&#10;SKY2w/OAGZd8ns5F5LnqW5fD8+UYGvbdBtNc0/yyd6ToV3/pclz4s0s5yV7y0+Wo/kcZckkLBndH&#10;cPBDL2JoJo7pA0OY2T9MSnUKcwdGMHtoGJP70thDbfAAkfgH3vkwjj26H0MH+6kfSuGhMvviOiRy&#10;DrQYpNRP2lHZ3YI+swytRLj+ONUTkZU/0Q0vKVQPG4BE9cVCFLqojgM5BVKk7nKDWgxNWuCKdmF6&#10;rx0OLxsdTHmnDEjPZLBmyx24ddcufP07rz7ytaWH+ZStFVvKcWV5FVbXzD/qXdPYgGuJPPnjXwGx&#10;snerq0mxXs4eCddVQWLqI+XYyyMr9Y9b4SYlbUlJSJl2Qc8GFIU6idRJLRM03jYe+UhubYTK2Qaj&#10;rxsaRweM9g4e89dAjkJ5153kNF+NTlUlbttwOQyOLuysv5Wuz4L8qB1mZzsSpFpZoAkbKVCVrRVW&#10;dzesVhG8bnImohq4g318WpQpyIidETap5UAzlI5aOKmPXbPU6TaLodSNKdxWCsLjl5L+TMAMtxCM&#10;wAqGvDhtqW3FxxcgLO9JEBAu+2Zpi/MpPscbBWE5S+0/VxBe/+lQSH8qFOddCsI0i6HUcQx83wJO&#10;/CZyW7Ghkke6WkFYfhdd04YqXMLCSm6sxqVEeCvWb8WFN90CCRHk/r3D+MoX2cxM4IWXD2FgUo/J&#10;qQCeIgLd99wDOP7CfZi7ZxjxISuyGQUO7Q7zOZm597wbvVYnP+67//AjXLqWRd6aJ1dOsGw5wU1b&#10;qZysDNWkareSAUkjMTmBxMTcCcQnZk+A/b/gjq1YdlvZgrPy6rWdCUrVFcNJxEqkyhaPYLh2ZzW+&#10;8OW/5deStDdhkMgn+sQjuHHHBoyM+mAghRAMi3Hgr96Ngx99mY/CZY9MBw+NYuSJA9hP24/T9sd/&#10;/AMEyTjtfWQSUVJMbP5nktTZyMN57H1sP+aePo5UVI5DszHoZpoR88lJhYr46iXeaDe0xgqYLTV4&#10;8GufRXwmgMQQkVleB5VqMwKkcMI5CezeRgTC7bBaKkitEkkSiQRcIqz+/mpM/PdH5pUwkVofEcl1&#10;X78aFlUTf/caJmWiN9TATb8zRFoOPxlqchJUiXpUPUSK2d+FvV94F3Y8chNWfmfhUS6pcdlIDXbO&#10;3ojl37wMgQgp3OMjeOaf/xFqxTY8+nefh3GmhZwwHWLxHlLT70d6yMaDJyh3N+DKb6yA5Om6+Ufo&#10;RNSxF/K49RebEYs6+XzV7EgIE3vymDs8Rt8D5NBlMHNwkMg2j5m5DB68fwb3Hh7C6HgQg2x6Cyl0&#10;L9WrJSKHmcpS+Hz00x+FL2qEj63ukiLVSU5hjAXIyEnhT4oRyPTyx6+pISnVXx0y/VIinF6EiHw9&#10;0Q44SSGG+rXwkYKukZIT2Z/H17797YXcgcjQNJZdt46vQ31ZGTmuW3Zi1a4aIksiUPaYt7kR1zFi&#10;ZWTKVCsR6bUtTVhesROrG+uIYGl71TYYnCo4iNiyw0YMjjuozsXQ+FthJ+fITdfFCNXka0OMiN9E&#10;7SEzkYK0U1t7e2D3SWBzS0iJa+CMS2Gh+jYSufr7DcjvDmJ0IoinnjsMG6X1J9WcLA1EqDJLE5Ek&#10;KVU3qWAzEaujB1aTCGYdqWWzCMGICk5S7o6YmJQzkTmRqjnaxpe8U3sacfXrHRVcfGMWDKxwuxDC&#10;Y4UolfaswIhsAZzUCNzQLPUcguOFKC7vCSxCrCcdX3yONwjCcpbafy5QfP3nAiflX2I/gzDNYih1&#10;HAPft4D5tLSdhflbT9ewnu4Fwop1bIH6co4V/JvU7LrtWLGxAsvu3I5rN5VheDKHz3+eRakFHnt4&#10;Dvc9dhzhTARX3Xk7ri7bhItvvRmV4g7E0hYc3d+PF55/BM+95wW6GeP8mGOPPc0VqpBYGVZs2MzP&#10;t3JtBS5fu4tU9Fas3LBhvq4L5Rb0r8K2YgjrYikoVVcMQmJlapVHaCJccFcZGRIvX/j92UcOYLrf&#10;AYNVihXXr4A/xJbV6sD0s3ejs/M2HPvEK8juz8FKCsPCSPR9T8NtbsTQnizCpBj8ZNhYrFqnpw02&#10;WwOe/P7fY9WHLsDRl55CMkhEGFEgQkbSaW1FhNSCg4yeQV8Lh6sFoUgPPJ5WUqpkDI3VMLvbkCUD&#10;rNXtIqXRCHeyjxN8/mAW6YQUeXJ0vBERkUQf1n72Zlz3V1eeiMp0+ScvwdVfuAJyfTV/5Kcy1CJ9&#10;3zTaxWvRp9mKHh2pVFMj7njpelz8zYvgcYshlm6ASr4DA14ZbvzaNbjkuxdjOGpD59x2rkzv+8N3&#10;+QhxNoo3sy+Fo3/9QQTIIbj7A0/xaT8hyiMeVSESkxGBtEMyV4XWB7Zh1w9acPunrkPXO+vheViD&#10;iZkcBkaiiGU9pBqTGN2dxQhhan8ek6SKB2ZSyI+FkUwZ8eCL9yE97CbHg9RmRsojB9lIjd/75HyI&#10;yu/8cH4pRIWuEbGkHP0DKr5yTYzNP03KEM9SuRhpUd1Fk20IxtqQG9bwIPkWbzf2HhuAIaTHTnEd&#10;LLHQiYc4P/7ZP+G66jYsu2sHLt1MTinvM+z9/A5csbUCV1fWYU0DEQ8R65qmxlcVK1OpRK6rGmpx&#10;ZV01J91Lyzdjq6gO+SEfDh2MITOooXMToROxBnJKjlC/Gp6UFC5yHmSWWujsbbD6e8hBM2B4zIdg&#10;SM2jWznIqVBam3hMY4WtHnc/OQl3QoXJuRA++6V3Ur+px+PPzUHraIJUXwGtpwMy6p8GdxdGp4Iw&#10;Glrhd/XBoKF+5pFCoa6jOlFQ+kaYg+18kJyRnA0FkWsvOXo33XTNXxaxzhufecyHAzwzYhUefxKK&#10;ynsCC/uKiVV4bPE53jAIjG/J/ecAxdd/LnDSOYTXIIQwzWIoddwCThDQCUJlj/gL56b9lGb5Alaw&#10;9Dwd61OUltKt2LgNl9xxG3Z1teEdL73Ejcqvfv87/OM//Qzf+s738HXB6MdSnz/96X9w2W1bTiLU&#10;AjiZL5x7PlQlK1/Vq2VeIl5TH6dBqbZgOIlYF8iVY9NOrNlVxa/nH374XeRHIwiTmsxn7fBHlGTg&#10;RGSwdsA9YiMyJYNnIyNkq4PT2cIfpY0T0bL5jwFbDxFCBF4ybvGUBsc/80Hovhriyi+ZMyDiJePu&#10;lSAdkiNIJNwf1SDi7ILb2AirjgycVwSFcjv0pkpSN81E6K2wWOpJ+RKZENlaHFVIHxiCqW8LZg5l&#10;kYjJYSOF+8iXP4V9z93DI0IFQ+3wfTSJBz7yYWhk5bA7SPHYWuEk58AelCB1gEh5xg/poT60tG+c&#10;nybz82XQ0Tl7RypQ/e4NePC9z3ByZsrXkpPhmh/fxBWs+AcuiA+Sw0CEv+fdj2LuxXuItIjAggqM&#10;z2QxNBLD3R97HxGIA9F4H/zpXlKZvTCR0zBKhn9mNoWJ6SQmR+PY99T92HtoHFN7BxdCF+b4ur6D&#10;u1MY2ptHdNiP6IAd/ZMe9JPCd0b74I51kzPXiz5bJ/74pz/i5//+74hOT/J2q+2ugNFDio/q0EPK&#10;NUKqLRZXI04kzP77Mxr4UxJ40nK4UnpofAbcumMLlq25Hj1GK/7nf+cZ9cc/+xdsaezGsls34dIy&#10;upcIl5VRf964A8s3bMdKItertlVgTVU9rmloIsVKKBArofAI+JqWRk6ud/SIcVXlVkRHIkjGdbjn&#10;aBSRVDeMvma4yJHyEexBEezhblgjXZA7G/jC673qaiJ/F8IxKjf1xaBPCa+jDxprF1Qm6neRXngI&#10;jpAYjqCYR16y+juIsNvgT5Cyj4owsccFjYP6EZGr09NNTocN4SC1V0CBPDmPZmsHjBbqGz4xjI4W&#10;UsYdSCYUUFLZJKRe5eZ63Hrztacm1uKb71Qodfy5QKlzMZRKKwRPs5Cu+FhGgIV9Z4pCHovtK7Xt&#10;rQJWLwWcIKCi6zlfOFEOdl7h//MKdp4C2H+6bo7Xpptf4o/qg8VxXs8iNbFyknK7bTOmjtwnWMF0&#10;/uNK9MM3MH4Cy668DsuuvRXLrrkTy24qo7ql6z4ByrcAHr/41XPz825gqxW9uk2YXridOw5s+2J1&#10;W7Rvse1LwfLNlYRdeOi55/j1Bixt2PvAHhx79n7MzoRIeTYjvTuI6KiDDFEDJp8+iv65BFLDLug1&#10;VbAoSRmIypD2SKDr3ozpp49B+4gKJkUFVv7dJfOPQT+9Gx1TZUg6pUgHpBiMqHBg1IcZNjo2b0Qq&#10;2MujOPUnlPO/Pe2wmxuglm/HwLFhMohd0Gm2IZ3UY/qZB5Hbk8fME8cRomN05jqY3C0YeGgG6QG2&#10;HBgRNpFKIKxEmEg84OuBN9CLEBlqtbEK/rCEE2WY1BonUPot+6CFq93az7Wg/fGK+UfBhMofE8l8&#10;f14FX/IPl6HvA1p4Hw1gD13jvpeoHDk71VEGY0Qc48MRxCMGpPJOIlZKR4Y/RAp2eNCHsbEYDhwc&#10;xOw+IuCxFPoHwxgci/OAENP3z5GK9JHqymBkLof+6SwCWTcyE2EEcxaoWfzhgIiP1nWE+7D33v28&#10;nTYpVIjP7eW/L924DmXtzaiS96JDJ0GXQYlmaQ+2NVdBYpcRAQfR53OgQSunPnsTLrzlLjzy7Av8&#10;WPZhUZJ2SnS4cB05m5ur519FMCebg34zJ5WwcmMlrthWhdVVTLGyUcC1RKbsPSsRbAObs9pMIFKl&#10;7dc012F1bQVqFd2Y2Zshktfz954aFnmKlKHONR8Riy2cbvC3wxjqgrdfS99sZSEdolFyDKj++rMW&#10;cvRIiYeN8Iak8FBbsnVbPUSqmWELnJR+dn8U7lAvzI42mAg6UxPs7m442Wo20V5YKW0sryfHi1S/&#10;nhSvq4dPK9PrSemntDBZW5GlvpimNFYiezZwSWlvws03LYFYCyrsdCh1/LlAqXMxlEorBE+zkK5g&#10;cAp4PcRaqI9S+0pBeN43Pdi1CXC2dXQ2YOc/QegL/98qYAvWL7u1DMtu3kAgRUOeO7+uEmkLKL72&#10;c4HF+qYwzVK2LwUX0zFsqtLGjk5uZD//yfdi/6ADD3z8fZicjvPYsxFSjW4yNCxeq8fZhnxAjgwZ&#10;vRAjwaiEB9oY3JdCnIxe0NWJLc/cDP1UM5b9kkjpH5fhsm9ehK1/vYmUaA0GiHR2Hx7GSFCOfjpu&#10;5GAOTlLBLOB91N+FFKmuuQdmMJI3kGFVwEHEPvLEIRz80DtgVNUjFdbAa2Pvb2U4+PH3klKRYOhY&#10;DqOPzOIdv/oFJuZiGCXSzmVsyO4fQGx3GgZjHaLjHkiNNejTV6IpvxXVsxtQ82Mprv/capQ9eBOM&#10;j7PHzrVwszmtLlI+A32YnYxieHYUTeMbMfv0Y0jMJIjkxUTYfcgnDJgYDuDg3dOYHgtj754sBga8&#10;kCga4A+qkMroMTrkw0DKiemJFKYm40ikLUS2NgwQCfePhDE2E8eewwNEsBFSWGmMk8OQHgojNx5F&#10;fNCF9IgTzoyWiFYHEymrNm0rqdU/4be/+x0u3r4L6f3zJOvJDiAwNAp//wjcmTyWrSKVfc1d86PN&#10;b7oRq3asxbJbNsCTH+HpC59/+tef49b6Tiy7fTOfhiXEZRuJVBdQcFpX0PbLt1djFSfWWlzdUM0H&#10;KK1uIEKtJzQ2YxWR61WkXK8jcr2lbif8OT/crj60iLbCS0o6mCfyJGVpIyJVWOth8InQrtiFHm0D&#10;ZMZ29KibEPaokAhpkE3pEPBKEKXfLpuEFKwSfiJHOylQK/UzI5GoxtoEL/VDt59BAptLDJdXCquT&#10;vZaQkSLt4gOlfKT6ve4uROxdSEdIAbu6oDc1IpxRwe4XE1FLSD2LeThDU6QbGncrbrhpzdvEeqb4&#10;SyZWoYp6PXV0NmDn53XLzrvw/60CVk+XsKX+6Fs4gIihVHqG4ms/F1isbwrTLGX7UsEeCd/e0Irf&#10;//53+MMffo+RuA55Ug0jRE7DpJoGieS8ZMSiaSMGsmbcP5vAQFKLsQMZeMNiBLNyJOYCyI+5iXi6&#10;kYhKyRiyWMzjUDzWhvGYAxki1BgRZcTfhwSpyYSvj5PU4Y+9zKMghRIS+MLdPKzkQEKG3JAd0bCU&#10;jKkcsaSCjGcHqUAjAjYWJUqBNBldt6MFNmsV7v/Wl9H/4Cwe/fH38Px//x75nAkKRR0iRFQOMqaB&#10;vAVGjwj+3VF0KzfDM2yDgY71JTVEuC5YnOQwpHXolW6EWrcLLjL2eUobZMba3onMgWGotXWwO1qR&#10;SqtIBUuQjBFxkhodHwngwN4sjr3rcQwP+dHYW4dEygQfXWcmZeFpDu7LIx4jNUv/c2kPhkZjmCSi&#10;3UcqdnJ3AhOsPqdD6J8gjIUQzViRmvAjO2RGhMqudMvQZpbjiXfNv67ocrqwclctOX938P9n8vnm&#10;d7+PHpsfK0mNMifyNa8IFnBS/1joWyzCmZBYVzdUYVV9La6qb8TVdWwUcBOubGzDFY0tuKp8CyxR&#10;K5IZJ123FYGYBga2HJyvE04WAJ+cF5WtHRJtPbQWEQZHQ8hkPJTWhSlyWKIBJabG/QiSA+an313i&#10;nfCScvX6VUSgtI0cPqtbxFWwjb4V2hoYbK389USADUryy7B3xE1KVw47G93OYkD7ejAU0/I+q7U1&#10;8EfITC2b2ZQfNs+VtrPl5VS0jU3pmV+P9XUQ6/kwvqXOUwosLV9js6gxF8ujeL/wfykUH18K5zv9&#10;UiHMl+d9ijY7FU7Ko+j/+URxOd6KYITKyHUFewxG/8+WWIX3VPH2AoTbC+lKbT+fYAb2UjaKed1W&#10;7H94fmm9HBkmj1mERECFeFBGirUH6YSaVKAJgwdH4fZ0EOHJEBxywEm/A0ERMpNe/tsf6UEip0Ao&#10;3odIXImxhw+g/4F98LERm75eZBI65JJ6jA04EEnIiVClpMZaYWcReQItcGeVpFQlSBG5xmMKuH3d&#10;sPs6SInU49l//ile/Ld/whNf+gz6U2xACynHwxn42aAnPxFnXAa9sRZaNmBFVYmHP/cxWGykQCxN&#10;0Flpm6MJ1kAn7KQmVZpyGLXlsJISnHzuHrR33orxF+5DipR37EAe7/jRd+Fyi0kxd8CkqMTMCw9j&#10;9N4JRCIyInUDkS45BzETjh8ewpGDeUwdm0bdO3cgkKDtaTOcDjE5EjoMDTqRpv+RsJoI345s3Iox&#10;ItvRkRDGp2IYHA8h1U/qlBR1/4QXGUqfHXIilLPi+Oc+Qg6BCrt6OvDQC/OPbv/6y1+h/rkRl5ZR&#10;fymbXxJw2XV3zuOa27FszY0wJbMwJfrnkWTfOVgSTMnezG3KcupXbB1fhlKkysBimhdQeLXC7onL&#10;d5BKrWYRlWoIRLL0zYm1vp5+E4hYV9U0oJLKnMk6sXc6xtW6g5wRi78LWlczzPTdpdwBJxFZIq9H&#10;btBMfYstYajBvUcHMT0WIGfOgYcfmsajj81SP9LBH1Yhm/VB1FWBHmkVAkSsgSSRKxG1h8jUQqRt&#10;4URL7UWwU78JsHf4LhE5Tm0wu9iAqW5ymsQwR4hQQ0SobD4tQR9phy5MoL7BglJ0sHfu1lpcd/3q&#10;v1BiLVHm4jSnQ/HxpfB60gvVoRCljiugVHoOYb6Ec0GsbyRKleWtBiGZClEqLcNi1y+8p4TbeZsu&#10;oLjtC8cJ0wvzPx+YX6R/Jy4g7Ojp5sb7Yx9+GWV3rESaFCZbPDuTlCMe6UMyToTrEsMQFcMe7oGV&#10;FNzkiA0RTyfi3i4c+/wHSX22wxsXw+ltwcRDsxg8No4gHZNLGuBzEtmQ2hzO27BnIoDd014iYBmP&#10;VWvyNZN6fRYyzQbk9ydgJxUZIsX67PP7+KCp7JQJOn0V+o+P4u73P4UX/+XHSMTZFBM5AmRUAwEy&#10;mqSW9a4WUi4NiO7JQiLZAteQB9ljozCRQnWFuhFOs0AJfbj3a5/jMYzlPXfhpf/4JY598t1cOY88&#10;she93esglW6Hj4jQYGyCTF4Ji74Zkw/sIZUtgd8vpXOb+KPfqfEIBvtJhSbduOj7F6H2XeW0X40R&#10;2sZiEHv8PZTOTCSrobrUYyBtwxyp1KFhHwZGA/AnjMgRkcSYQid1miBCSRHp6kImtBr7cEd1JZ55&#10;z3t4u3z+q9/Asls2gsXEZjbzNdjABhxtJWwjbCeC3HEC82mYrS3gdMQqxHxfZMS6khTr6uo6rK6r&#10;5sTKHgWvIqW6urERq0m9Xl1Vheu3b8bI7mFMT8SQi1vIqTAinJp/BMxG/0oNNWjpKYNcX87fHQep&#10;P+X7tZjd7eYxtqemgzhKBDs2GiQytePg4SzVpQahiIEcpw6oDc3UVn38UbDKVMen17B1VYMpFR8J&#10;rncQeXvaobe3QG1r4oO+zNT2VlLKjDy1gTZoyJnj4RRJqfZaquDuV0Bub+TTeBoVWyAxVuOGG/6M&#10;xCo0FCeh6ByLgeXBGv3PSaxnWm5h/mwkbSksdu7THSPEmdSjEMX5vFEoVZa3GoRkKkSptAyLXf9i&#10;xCok0+K2Lxx3UnpB/ucDK1nEqnXluKisBqt27MTv//v3+MqXPo3RjIGUlQ67Jyw8WP7QgBZxMk4J&#10;UlmhPRnk9ueIbKUYJbWRz2oRoH1GfweRFikTXwvi4w64vB3wRRTIhrXIknpLhdQYzzuRCqqRyjiR&#10;H3DBbmnF6CN74CJjF0yIEB5UIZAmVZjT8LU4nWQwVWxVknAbwqNmUqU9PFKQz96MfN5I55Ugn9QQ&#10;YfcQQRPpu5tgjkpx6K8/DKO9FR3td+LBb30ZavptI+WbGzLCFuokw9sAo7UKwYiYv3/zBLtIIUsx&#10;nFZhfMaPu//201BT2TSkftW6BvhcElLSVO6UHklS3Ll+N/12IB9zwDzRhQe//td8kBMLfpEKWGHd&#10;r0SOVGcgIkEsbyLnRItB+s8U7ORUmJRqgAeDCOVscKctfB3X3KgfyYEAEYALazvbYO0f4ITKPu//&#10;6Mf5u39Ghis2zc/X5nO2i3BZAbx9Wf+Zx6sE/Cqp8uApRYRagPAdK7fPrL+y31srsaqqlhPrmgZC&#10;M5u/2oLLG5v5vNUNzTXIj6TgsisxNhxHLOJAKGiAOySFKyaGLdIFqbEWBnsHX13HQ6Rod7cTOvgj&#10;eJ2xHp6IjKv2NCneUEADnboeibACXiLTDNXlvQ+PIZ7Vw0bOHCNUFoJURe3kIyfNQgrWHe2B0d1M&#10;7Symc/YhTH2JDQDTOJsht9ZDS/3ARyQ8xBy7pAoa6ksuch5l5jr0WeqgYtO/0krccCrFupSbVLhP&#10;eLMXQ5j+XKLgsS8lf2E6IUqlPV8odf5ziVLnPJ8o1dYMpdIuFSeup6hthSh1XDFOpC0iHEZABQi3&#10;LwXCMryGNFl+C3kyI8TKX3zMSemXAOGxi6HUcQyl0p4tSuXLFSv9v3hjDS5duwXf+t73uCEfIHI7&#10;ejBIikyHZFZCikOO3XeP4sCAEe//f/8Pn//wY4iw6TMpNRk2ZrTqSAF0IpJXktHqhTUi4o/92MCR&#10;4aQFYWcvYl4ZEZcFISKppF+OvU8cRyIgxdTdEwiSEUxmZAgliExJSdic9Ygd6IdSuwt2P4vxKsbk&#10;4RBckQ5EcjIYnKQuCCZPK4L+Ljz03D6kBtQwehoRPz4Mqa0eUnM1HEM2yA0V0LP3pWzKTVaHaE6N&#10;xLAeLncLHvvyJ5Ab98DHjDApKi85AzZbI2Y/9BJf+NsTJLVjI5KzkPG3dcNu7yElrSVyN5BqtSIT&#10;c/OpORXPbZmPofyrZaR0Nbj+n9ciR8TgJcUaJOXNHqNPjgSILMxIp02Ymgnj4PEhRPttSI57+Xq/&#10;lrAVnWYVpo4f5W3APr/5r//CslW3YQW1FVtEYTkboXsSUZ6MyzZUz2Mj44NXyVHYD4QOIwsWwsAX&#10;exAQ68VE3peU7cIl9M23UVqW/8qtbFQwC2e4E9e0VBCxknJtrMcVDY1YU1eF3cf2wG2T48G7pyHu&#10;a4LWQgo/oIWPiJEt1aZ3taJXUwWds5NIsQf+sBIulxhKWRVfozgRVSGWVCJK3wZtKxGznhw3J6w2&#10;MfUlGZzkqAxOuzE044GWjQB2dMJFbeQkB8tFRB0kxygxqIWXSNwU7ObrshptLfzVRSKj4xG3giEZ&#10;YjElZnYHeEhLNq9W72uDjSlgYx28RLqtfdux5ppTvGMtdTOdDZihLfwW5nmuIDxXqf0FCNMJUSrt&#10;+UKp859LlDrn+USpMjCUSrtUnOgv54lYTxBg8fYlgOXHjRDLu3j/Qp5sOydWnmbhewEnpV8ChMcu&#10;hlLHMZRKe1ZYcBBemy+7VnbNVbhs3S5UdXdwgz48ZkWUVGgyzoJjdJOq3M3nq+4eMMPnECGXNpKK&#10;tSCT1cDmJ+IJt8MR7UIkzt53tcBL5OdIMpLsxGDKgmxcRySkQyygwMSQCxG/DDki135SsjNjbvTn&#10;DIiS4nCQkTN5G5G6dwyWQCs8sV7kiMwPvvQg/CxiT7QD5kgrlO4ayJ2VZBDrEYmJkL97kIymmC9k&#10;bRt3QexuhX9/ghRKFRngBmhJjfgCZIAdHQiSkY0T+XlI8cQi7F2wnFSSBCYXqV1SvL5IN9zedux/&#10;z2PIkqE2W5phIvVqMhMZWMRkmHVwkHNgtfciEDDC79CTmrWj9Vg1qSsRlDoiaIuC9ilJrbEVfVSU&#10;j52cEAeyAw70k1IfGwsikbPDl7EgSOpM4zNDnwjhn3/xC17///bv/4F1jRIsu4NF8BK0I0Foi18L&#10;1ran7jfCfsCib13CfrPtAmJlpHrZZjoP/V5BuILOeTmbQkbbV1U3YlVzPa5sqsLVrXVYRcR6XUsz&#10;bmmoovZxkfK34sDePF+UXaHrQIqu0+ZmsYlVsPl6oDQ3oc9QR23TBKunC7LecgwkDRhIGJAKsbmm&#10;EgT46wMj9T8ThkdD0FnFsNN2taWF+lsXDzDhi8jJAZOQ2hXB6uqi/yrsOZSiNmxHnBw8Q7AL3rQC&#10;Vq8IE6RO2WC4SFiGsawJDxzJkdPoQIwcRk+sG/68DHZKnxqywB1RQEeO1C23XHfuiPXVZ/BFeJMQ&#10;60kGVYhSac8ThGU9Hyh1zvOJku1NKJV2qTjfxMrzXYBw+1LA8luMWIX5zqcjFBkyYfqlQHjsYih1&#10;HEOptGeDE/lxCPe9SqzLN9Vgddk2bti/+/1v4JFHxnFon5sURyP6j2QwcCCDPBmq+77wESQn/YhE&#10;ezHy5EE8+dPvw5WScUIaHSJDOGKGI9yFQEZOSlDE1zGdGvPCRwolGpQjTSQ7MxXEg4f6cXguiulx&#10;NyYm3Ehk1WRA62EhVerO9MJGRB3OKPlC6pOHBkmNNkHvbYA+QOSX64M92klKpR2+RDcp6l7s++jz&#10;RI51kGq2IHn/FC9XReUKzLz/WaSPDfMVcMzONjKkfYhRGb0JORF5O4J5AxwRIsy0lAigAZlDOYTS&#10;atjsLeRQ7EU8oYLF2MAHMmk0TaRyiLzdZOgJ97z8OJw2prz0pHQVMNjIsXAo4LQrEI1Z+HvYeMJM&#10;eckwPZ0llRQnZW5HZjiEyFAYuqgNlVoRnnsfW/13/hOf3otlN24idXpyvzvRZ4tw0j1bbBdLYaEv&#10;MCxGrCs31hKZ1uPyjTX0XYWVbPDS2m24gEUUq67HVU0duKpZhKub23BDaws2dpLjkQygx9iDJKnv&#10;qakE5ibTpDY90Js7YKO2t3l70Skth0i2A/Ud69Cnq+SRvfgI6rQFfq+CnBAtEhEd8kkzpkf9mBgL&#10;wOHpRaLfit1z7N17JwJBCdV1G9SKGqTiBuyeJuVpIHUb1SIW1xOBSxEgh0xpa+SPdtXeNrjJ4UvG&#10;1ciRYzc14sDIgIkvoh5IzEe18uekkIZb0W2qhlpdh9lBD+649QYsW76Z3RgVpzQCwu2FtMUQphei&#10;OK//CxA+bhRCWI+ljmMQplkqSuVzLrHYNSyGUnksFcLji/MtQJheiDNN80agVBlOBV7H9F2cz1Lu&#10;tcVQnNfpUCqPYnBlziNDVeLiDSyu8Vpu3P/+e3/P14zdN8dGsJIiy2lhsjWQ6utEalCFMKnRaL8G&#10;alMV+gfV8JPhcke6EAr34Mgrj6DPXAGlrwkTTx+EP6aFw94Or6cbiYQa6bQOI8MOHJiJYN/uMHIZ&#10;PfYfiiOSJnWXlkMbaIaFrYLCFr7uV2Nw2IKDLz8Kt78ZZlKxGmc1nvmHb8AbI0VC53QQwTKSZbFm&#10;H/vht/kC9ZOU/tF/+A7e96c/kqHchsB0GGoqv9pO6tXViFCOSDUq5nGPfeNOWEMdRLiksIlg9bpt&#10;pNIV8AXFfCH1ZEyOTEQGLyn1OAve7pOQoqGyONph0lZj3/ufRzxpIoNuIkfCDKNNCZdTj1wugKnd&#10;aaTyXljdWgyMJPnv5HAE7mwQsqALDTYj/kBlZJ8vfOVrWL69HhdtJFteRli346T+wtu1qP3OBqxv&#10;sm/mYJ30GJjlz6MtVZBibcBlWxuxYmstlm9mCzasxzWVFbildituri/H9XU1uKaqGtft3IZusxxj&#10;B8ZRVr2Zh0hUOXuw50A/AuRcBB1UFx4p1MYW9Khr0CzeDAcRY7tkC0zuVnJC2nkUJJ2hDR3iSty1&#10;6VpyvOyIhQxQSKrRT4Tqj8mgstYhljXDRcf6whJYne0wmlvhcPbCzwbF+ZUEFfxuCcJROalbEV8P&#10;uM9WP7/GqqsFEVK4x6cjmJ7wIDdg4K8RNNQX1OSsOeJd6HFUI5rV4MhUBP0uOa67pigIf3FFFlDY&#10;fyqUOu5tnIyl1JcwzVJRKp/zhVLnL0ap484GpfJmKJWW4UzTcMOziDd/rlCqDKfCYsQqRKnjToVS&#10;eZwKpfIoBi8jj0RFRpaFfKS6bFAZuaH/5Oc+hdnZKPbOELmOushgqcg4SfnyYhFSqPs+8DSsxkoM&#10;5LWYJPKzs4XOSQHc85lX0Kkpg4KIsM+4E/0P7pl/x5XWwu5qR5jy8IckcFvaMbY7isERG3/3ZQ2Q&#10;sgmLYA61wUgwEdlZSfl6o318kBKL6CxXbYGBlGtwfxpGXwsPIq+l/1o3GUh7HXL3jkEc2oGmmY0w&#10;JHXwDrlhD3YTUctgZI96A+3wUPkT+yKwx0ScvP1ZKX+M7U/0YuC+Uez54DNwk4PAHjeGJ8NIJxQY&#10;JPKPBlioR9u8KgrJEU1o+ICa/numMf3IfqRyboRiRARhCxl8DaUx8YhKoZSd1LALtqCJnAYLJB4z&#10;KnUKfOFrX+P1zD4dFi8uZDGuN9VR27HoR6xPL82JP1MIiVWoUplyXU6kuoJE2kXb6nDp9hpcWLaV&#10;iHYdrtx2J7ZLGqCzdWN8LgmJpQvNyga4Ynpk8hbsPziASMaJR5+9G7GcE73SOj4aOOhVQ6ttgdLQ&#10;TA6NCFb2ztrdCTmRbDSrhdHSQvupXcxdUKhacM0NF0Gr6oRe045NG1YhkdLC5iOHZliPMJvTa2uG&#10;SFUOg4v6B+Un1TTA7+pB1ENq107Oj70X4zMBKK31kDsaofd3QEYOFXvXz+ZEhwMSOF2dSA8ZeQhF&#10;XaQD+nAbFK4aUs9NGMobMJkyI2RoxzXsHSuPmEGVzx8HCCpRCGEjCR8fCFHquP+r4EanFKieCih1&#10;HIMwzVJRKp9zicWuYTGUyuNsUCpvhlJpGc40zVuJWF/PvVac1+lQKo/XgtKup/ojcl3BBsas34GL&#10;123DF7/6DW7wp3bnMDvqx1i/G4kwm4NqIuOkIDVmxmDeiLE9STzwyVew78FZ7Hvv03jqe1/DoQ+9&#10;gFhGgbHHpjHznscx+PA+OH2dUKjLoTdUY8+7n4A31IsIEVUkJIONDK3OUgcTC21HsLN3qyyEH5Ge&#10;JSSCM9ZLpNiGqUMZDE15uTp2JCTQkkJVOeqhstTwNTcVpmqo9NUQ/dKNVZ+9HGufuhm6ozpIteWQ&#10;0T425cLia0WACNTHFvNOsrVRZXDReZJ5Ujm030dkfvgT74I/2ov8gSwmHz+AR779VaRiGiQjOmQT&#10;dvptQTZF5GnrQiSqRiAgw+AD+zE2xWLhWpHq9yCWcFJeOjiDKsQGXMhNJdBr6UVwehy/+e1ved2y&#10;z31PPoOL1u3C5dReKzdUYeX6aqwgzPeR8tfVXxbDYsTKFCsLccnW6b1owzZSqDU8VGKzvAM9mlaY&#10;XWIM0vXFIiqYvW2IjGgQzsoxOmzDzEwEg4M+qJXNCAX0CIYNaOupJHWv5IO9FESs7aoKaEhp6m2k&#10;VO2d1FYtMFtECHhksJtEpFRNiEb0+OlPvoqOtm0IBlS4/8Fx+FNKWIIiSBQ18ASliCbVnCSd7h6E&#10;Q2qYjG0IuRRIBnTwuaQw2Nuh9bajWbsDfaYaIm8ibmszfORcsSXpPMEe6mvkxJFDpY60QxVsgSXa&#10;CVuoHfGsCmnK/9j+JG68Yc3J67GyiiugsI1XJFXcmd10/7chrK+SKHFMASXTnwal8jmXKHXOU6FU&#10;HmeDUnkzlErLcKZp3ozEylCKWEulWyqK8zodSuXxWlBaplS5at2BlezRIH0vu2k9Pv03X+LG/8j+&#10;QUwNBTCYdZIy9eHwbBLT4yHsoe97jg5jZtCBQSKY6YwJB9N6PHLvKO754qeg7NsMk2wLX4Da4e2C&#10;09uNB770aci615Kx7UOO1EiIFEQ8ocYAKVBGbFpSDZl+DXxRNlilk5RGL6ykNgYf24s9D00TQZNh&#10;djchMEDGnVSmxFwNnbMJTjrWMNkBp7V7Prg+W66NsP5XNdAG1TyQgMJKxGuvIWXcSuqHlPconT8v&#10;QyCvQnTSDY2lEhZvK18X1s/izFK5DaqdcJqbyQlQIsqmDaXtmJtOIhbUIkrIZe0YoLoJDgTgjZl4&#10;mML8iB/+iIXULJFxxgZHUANb3MKjWrHPf/7XbzF+9B4su+42XLJpfpoMe4fJBgetZKsysakzrA3Z&#10;iNySbbY0nK4PMGK9eGMlLuGPfndi5ZZKXL6VjSquwvU7ylHZ1YZedTf0pE5jcQ2ivl4M0nWwgWse&#10;ah9jsBmeFDlAVLf3PjCGRx6dQz5tQzJqhJcIVWcXk1JthS+oRAcLW2ghBemjNja3QG9qg94qglLd&#10;ADu1WdivIKfFiN2TYfz4h19EPGrAM88exkOPz8IelqNZuh0WIl+HQwy5vAYmUzt6ustJESt4sA6/&#10;i9qRCDocUcMTl0NJ/Ujpp37HpmaREzc0bOGB9jVsFHlKDlOwE+pwO+REqsZkF9T+JtgyEjquEYG4&#10;jDsLN1y3avGFzt/GmWExpVEMnr7IcVkqXpPPOYAwz5PADGcBpfafBixvXifC7YvkWVymM8Fi+XDn&#10;kLfJyduF6d8IFMpw4n+hbIIyCXHSsSX2v9nBFiq4nK638OkfTWBqzzDe+YHn8OKL9+GJZx5Ej1qK&#10;Dbu2oV0mwt675zBBSm0kqsTjR3NIhxV8BG6CyE8p24njpFyf/9W/YvfBHBI+UohBGak+JXIZIquc&#10;CQEynmw+aTgjRyrPFjaX8fe1u+e8iKakCIy7YbRX8IWotcFW6EhdqNyN0DgaITZUkgFvwLJ/XQaV&#10;rZbHJy4E0mdTYEykjFoe2QGjt4WIuIKMZzVfBDxApGAjBWsLdMBBCtbOEO6GO9gFi1sMj7ubFJQS&#10;8YgWaSJNZrTZIuo2h4iUKm1L2olcDcj1BxFOujF3aAzpAR/VlZ/qahD33D2N8bEwbQvh5Q/ND07y&#10;Dk/jgnU7SB1SPQvUorC/CFGqbYrB+mEBwmNffS9bBEGai8tqcOmWGly2pQIrN7NIXOW4omwXKrrr&#10;oTH3IB5TI51Tw+EnJ4eFh/T2khpXIpxWwcYGfOWVkJtImUb6+NxUq6sbVmcXPD4J1Z2KVGUvDG4R&#10;ERfVcV6NBvkOSPRNEMtq0Na9GUp9PbSGJlisHXA7xdCq6jA+5CHytuLI0SF0iCuwdtv12Fa3Fs0N&#10;G6HWtqO+dTs2bL0Jd9x1JUIRHRLk4AS9pGBJUds8IriiVO4RHSJ0Pgf9ZuvYBrIKUqrdSKWVPJKX&#10;leClvqYj8lWTo2Yhom1X7+TzXofHnXwO9XXXXfU2sZ4r8M5J38LOVwo8/SkM6xuNUmVkED5KKrX/&#10;dGB5v+aGFUC4vbhMZ4LF8mHnfptY33hcsrEKF2ysx7JbNnNC+Ldf/Qq1agNurW3E7RW70OcN4eI7&#10;t2HZGhZK71bcWtOIL37pk/jkx17E3Y/thyepJ+VnRDzdhxgZ2bEBK/zWFjzy1c9jD6kHth6rkxQp&#10;Wx4uN2KH008KkYxZckCLQLKXjGAndu/1YmjMhFBSAr2tEqNP7iEjXs7fv6p9RLCeFvTqKtFNxNog&#10;2UhGtRubnr0VV312xYmVaxhu+PDVuPVbd9D+NshtVdA66+BPdiM+7UZyfxy+RA8Z10bkH92DgaP9&#10;MJNCDfmkSMf16M/bkEkaMUCqfPhwP3zDDh6xaeDuSSSzVhw4MIR4ykUK1YpYxoPRyQQcbgXmDhCx&#10;3jOFqekUwgMR/L//9//wje9+F8tu28SnsLC1cBcj1lLtcSpwe1WAIB8hsS56z26pwvIttVhRVodL&#10;1paTYt6Aje31sEQ18ITYgvViaqc21HXfydeFZSO3PUSoyREDn/vp72dqXMJXkNG723jEI625gVRq&#10;D+4+nofZ2gqLXwwVpZV4m1GtIEeMyLRFVgGZvgFWNrqayJjNZWVhIP0eKUy6Vh54n0212T2ThMnc&#10;Da9fg1hIiyOHRzA6FkM4bCKlqsGTj+xBMqRDH6lXrbYe3rAE4awK7oQEbvbonwhdT/2EwUkOUygl&#10;w3g/9SkvkWxKQc6SBCPDZiQjMti9XeQYsOllKnIe5Ljx5qJHwW/j7PFGECs7RwGl9p8NSpWRgT8m&#10;XUCp/adDqfwXy1NYnjPFqfKZNxonbxemP68onJP3i1e3C8tSCsI8ircL/795sQsXbazmg5laNZZ5&#10;cv33/8Ad9SLcVdeKL339W/jy17/Ntxd/Pvr+Z/m7U4utg88DzcZU8Nk7kU/rMTbpx3O/+x1slka4&#10;Er2wkrELZ3Uwk6HzxaRk+KRwZVgEnSbYyBB7wp2kKFuRPZJE6kgW4RkPbOEuHuWJRdORmmrRqdmJ&#10;Lu0uiNUV2HHkLrTN1ePyry3Hlf9CSucbdUjjJTiIVLWuBjquBT5SMrkZFwyuRiL2WtipjDJSsjPv&#10;fwfkfWWwWtuRIKWWZfMoYzoc/CAd72glgjRSGUW495t/gwe//gXE8laMz6TgDbHl4rzkDBgxOdeP&#10;ofEEka4boagJk6Rcn3/vy7xert3O6pPanxGpgFSLifVM7YPwWCFO3J+MWEvcs/z3FiJTItdL1+3C&#10;1aRYN7VUQurrhcLZSGq+jQitDRp7FYxRNkq7D94UmwYlgj3WDa23Fd3GamxtuRVmUobutJTUYR+0&#10;9nq4qG181LZGWzMMnk7oQp1o0GxFuWQD1jbegm0dGyC1tJAzJeMje532HlgtnTwIx0DWiYBHCXFn&#10;OYIuBY7s68cnP/wsPvjKw7j/3ikMDwTw7FPH8IVPvYznH92HoYwVHnsXH0EcTagQzWjQqdhKjkE3&#10;OWnUl0IieNiC7/FeBDIK9Kc15DDpEQj38ClYBw9G4aJyKhUV5Ej0oX/QBF+kF9fftPrPR6yFRmIo&#10;tb8UeNoz6DhvYwGsvhaBsB3+XBCWlZPQAk7avlj6RbZzY7Dw/lS4fbH0QgjTnCrdYuDHUN0W99OT&#10;8mRTVdi2ous8CYJ2OmHYWHrB9pPzfHV7yfzOBU5zDja3dcX6bbh83TYsX7sVoYFxTg7Fn8lDdyM2&#10;PoPo2Aw0Li/fNpLUYYzUXIytUNJvRzyhhNNJRpPUwOSMj6+xanV3YHyfF85ID/wpNUweER/pqXfU&#10;I7QvDG+WSJbgi5NxTJPhjXfBTcrVyYI3RMm4+7ugJmPYqShHS+8mrlw7+jbh/r/9JPb/1btw/OPv&#10;Q7drG4aHrVCqd8Dqb0dm3AS2YLifjKyHVG/+7jzigyokh3SI92vJyIuIELrgI+U8MeFBihyBVM6E&#10;9O44wv5uBNn817ycyt6MWFKOx779FeSyDhw4PET7TEj0++ha3HRdo0gOhpAfieDo+1/EoYfv5/XS&#10;pLPPEyprYwYBsb7aL17bFicgaDNhfzlTFFTrik3snSo5+us2YvXWzShrq4QrZ0GzciucGSJKItNE&#10;RkoOhRxSbx2MEXJmiFTNkfnVYLTuFnSqyyHSV6JTV44m2UbIrTUwEuHqiZi9MWonqlOjn9o22Amx&#10;vRpiat9axXaUd29Cg2wnrL4+GAztcDt6odM2Q6trgd+tJEWphsvaA4dRhIBTikzUCKupDT3iCmwu&#10;ux56dSvsOupDaRtmhj3wObrw7Dv2IZUx8LmxNrZcHPUVtjydLU5qmhwEA3MUSF0zOGM95Bi0UJ8i&#10;hextg8JQiVRYCTspbAf1RRYs4vqbrn6bWP8vYF65LQJBO/y5ICyr8NGTcPti6Rfb/nqI9fWC512i&#10;n57puYXtJCRW4XZhnsLtpfI7FzjdORixLl+/ncC+6f9d5bh8QyWuIFxaVollN23kWLF2fv+yO7fh&#10;V//xa04gA0kNDwqRSZqwZypMRqwPJh8ZY287XFH2qE7DHyu66H84LofTT+QaVyLar4PR1wqln1RO&#10;mIwtEWkgJUNk3AETGUMzKY/RZ45Do6sg49kOhbEeHfKdUGiroLc0QOkW0Tm60C3eALO5AXrazxav&#10;NjtbEExIiew0dA4lDyjhIeUZzEvniZYIYHbWR+TYyx8LD4ybEaTzMcXjT8kxejiH+9/zBHxeEe7/&#10;u8/ARYrscSLVF3/9Hxg/MIKZmQT2H+yHRNOGxFQGtX2tGNwzAn3AiOBIAleUref18jdf+yYuvHPr&#10;SYR6JsQqbLOT+ssZgt+X7L7i99ZWrCkvwy5pFRT+DrSoNsEYIGKMi/iIaxcRkynYDktGTG3CIl41&#10;8ekrSksdRmY9pEZbEaA6HZh18Sku6XErEVg7jEERrKRibQkJpFYWg7eK/nfDEOhEr6keld1l2Nm9&#10;BUpzByyWbliIQL1sykxYR4rShXBAi4BXife++0Ekonra1wedoZEPhPL4lHxfOqzFh995P/pjGvqt&#10;IiVrQ19fOULUlzTmZuSpTMbwfNB9EylmZ5hFZ+qhdumAgZwDFV2nmvbJbHXkuPUQsSowMmSD2cEe&#10;X3fiuhvfVqz/JyCs6zcjhGU9ceMW9cvF0i+2ff7mPztiZf1LiFJpTgWed4ljhecunP9U+QvTsuvh&#10;vxmxCrYvhlL5nQss5RyXbKggVBKqcBmLzLRuHhdurKbrraTfDKx9GdFu4uThiZKxjVoxfTDPA0ME&#10;Q0pYIiLoiUT1bjZQqJsMXC8sHlJDcRncPjLAng5OuCz6kY1URo+jhow4ETGpDPauzELGz0HK1ZdR&#10;Ijxi4auXsEeMRlIm7mEXGptvhp3ysxPxJfM6REghu9kgFlKfI9MuWF0tdI4WOMi4uigfL6nfFBld&#10;i78Fuf1hPid3gEh9dM49fx4yurlhA4KkZqx0jD+pxNj9c0jEiJwn/fR7CpOPHcLeZ+7H8fe/gJBP&#10;gdm9OQSzHly//Q5sbKtGZCyH7J5RSFxGyN1OXjfOzPCJ2Lw8MMOZEqugzV4vVrLpmZt2klLdiioF&#10;EWFagR77TnIEZESodWhSb4XS0UR1TCRLar/HXgOxpRKVortQLVrHFwXn71pJ7attNeQYSaEm50Zu&#10;roc5TAqRnKBGxVa+UkyrZjsa+tbDHiX1SEqwT1+LOiLWHZ2bOLEajJ2wmcRIJCwIhPVEqgbkMy6+&#10;3JzbI0M0rkcmZ6P27EMsZcLoZBgf/OAT2D0exFCShZTs4iEQgz4Jclkzjhzvh59IUk8OgdRSDZ2v&#10;Bd6snFR0Ezlz1AeSpJJJQZtJyfYQ4fcadkLvasJAgq3x284DlXioT3BiLQ5pyBribIzJmaL4nIuB&#10;7WcG8kQHWsCZGk3hPiGK070VMa9iTsZJ+0tcdwHCdGcK1k9O5wUvJb0wjRCFfsjSCIlFuF0I4bFC&#10;FKcroFTa1wuWb6FvcmPHr/m152Zg6YvvNWEdLWY0hXksBmH6xcDPvUj5eJqisjEUpzsTFOfFcMFt&#10;ZfiPX/9/nEC+/+Of4OaKCsSHYwiE1Dj0vif4Y9QD734YWguRnLuDiI4I1d4GOxltd4oMY38fGTMJ&#10;J93QgIoHbHCRwslNmvl8Vluqh1RHFxT2RohVW9D/9FEy/I2IHR/BM//8I8h0O+EmIvUQnAERtGRE&#10;LVFSQWRE/WFSqKSU2ONJpbsBtrwWVjKsobyRB3APkyGN5hVI5PqQmHBj/Ngw5p5/CMm0lvYpkCcF&#10;G4hJMHDPMLxEuh4ijvz+LKIxNYYno+jfnUN+MIDkSBJrtq1Fg0mN1N4JfPwLn8WHPv1pfPILX+Rq&#10;ftktW0rW3alQqv7PDtQHqB+y6T0ryqr46N8rN+3A5oYyIk4FeknhG6l+5a4GKMgRcUX7eMD8pt4y&#10;iA116NTXoEZRjjrZZphJ2Xfrd82PuCWlxxapd3ra0T9soXpv4WrVHBJDSW1lIIJVBEkVksp3hnu4&#10;E5Wk+meErTK3Q61vhd0hgYcU6Mh4FBaHFNm8G4NDAWSzLiRjFvRn3fC5FNBYOsiBInIlovU6e3nA&#10;jjhb9D5jJlKVIkF9LUqKdnoyhFCA0jubEY73wUvOkTHYAh05aHoqH3s37yKnSUaK3JmVwhQmRR5u&#10;QzzQS3mpYSJF68rJcdWalW8Ta3G6txqY0RU+Pi1AaIxLXXcBwrzOFEISWAxLSS9MI0ShH7I0bxPr&#10;qxDmsRiE6RcDP/ci5eNpisrGUJzuTFCcVwHLbi1DfHSGkyv7XHHHLXClgrDYmmByd/JA+KGUnNQN&#10;e89FRplIzRvrgTM2H5bQEenC7OEYEZQeY7NuxFmEpH4NnGxOK6kLR7SXVCwRMhHbfd/4IsL7knBl&#10;NJCZq+Ai487enfnIYOaO9fPpM6ZAO4/mpDJWwcdHiJKBd9ZCQYo4eTBFSlSOo598Bfd84WN8tOvk&#10;k/sw9cwxjBG5Pvztr2BgJoxoRkVKVA1fsINHfnr6H7+PkTEjDnz8FUSSTB0bSO06MXVsClNPPYAO&#10;tRgiux7//cf5MIWFz1PvfB8uuvPM+2qp+j8bsLmyl26qwsVErBczgl1fhhsqa4ncyFkxtlC9itEq&#10;34pm6RZUdq6FSF2OPmsdqb5OKDxNCIzpYcn0wZaVQepuRpe5moipjqtBsa6cnKU2qqNe/og+ltMi&#10;ntcjklKRQu2GLSlBRdstcNDvALW/m9rJQMTqIVLUE7FaSLFGQ3qoVS2wWHvhcsvhcslxcP8ABvu9&#10;yKUciIWM6OqrQJdkF5SaeoTCSqTiWr6+b5Ytz+dlgft7kInq4CACdrt7+AC3wTErKWsRTPFOmMg5&#10;09E2E5WVPT3p1O2AwtsENQsQESPHi9IZE/NPTOTuRqy5tsTqNqxRim/284Hicy4Gtv9tYl0c7BpY&#10;3RRDeG3C6y2GMK8zhZAEFsNS0gvTCFHohyxN4ZreJtbFr0cIYfrFwM+9SPl4mqKyMRSnOxMU51UA&#10;CzDBjPeyq2/Hd370E04omzq6EJkbgIctdJ5Q8cAC/lQvzP4WJPt1ZPTIkJK6CRDJxUjJeCNivmYq&#10;M4jH78lidMLBH82xwSYsJOHk8/fC6OtEj6acx4+1kUJlk/2D/WoYSY0+/sNvIXV8gD9SZlN04kcH&#10;4fa1ov94P0zeFqjd9Xjl17+EmZG0rw2hrBYDU37070nB7e/B4JE8Zo/lkRlzon/EjvyIDTEi79i0&#10;Hy5PHR7//tcx+PAs/EQS/rgKTn8fjn74RQTdEkQCWgTTHqRmhuAYHObXL/OGsey6tbjwjp1Ysb6m&#10;ZL2dCqXq/2ywgq1exIiVeOLSzeVYWbYRNfJeuD0sgIIUEm0VGsQbYY/1ITJggJdNWcmr4B1WQRls&#10;gtRbA1ualF5CSkqQyDDQTW3YSc6HA15yatggJZO3E02Uh4KtJJSUQetg4Qe3U9pOTO8PYXzWi3Yp&#10;e4fbCZ2nDTZ7N3ykQPtTVkR9aiJJPeIRI7xeBTxuGTTKJmgJI6Rg3VYJlZXUZ0AGha4eZmcnvH5y&#10;pHxieMMyRMMKykMKm6EZ8ZgKLh+1L3Os3C1ws3e7iS70+Zug8jfDRuU0+0iVkpNgz5NiTXfza+y2&#10;VFB7NUHDBmclxFh9zeUnE6vQIPD/hRv7LxCs8xUbtcVQbMiF284FuGFbAB8tyvI+Rf68HIJjCuU6&#10;G5TK/3yh1LlPVY/CehduF+YhJNzF0gjB0pdyyl4vTjpH0X30RqFUuRjOVV9hKJU/Q6m0xSh1HAMr&#10;1/x72Qosu2E9vvm9H3ByuWrjOhjCdlhIXbAISGzAkDslhtlL6oY9FrS3IhiRIhSRILs7iMSgiVSj&#10;C0eOZ5Cn3ywSjm/AgoOfei+RZQP6DFUwejqgd7Vg9KmDyB4fhJ3UbubuQehcdfwRpSfahQe/93U6&#10;loiDDL+ZSJXFIc4+MAGdaRdXt8lhIxGrBpGcGalhL6JDbsSIaMefOIiJvUGM7PYjlbdgYNiF/mEz&#10;qTAtDn/mA4gP2xEgxZRlo1HDKgwMOnlAg1jcjPRQmFR0CMtWXs+v/f2f+DQuvnMHOR1kn4ncStXb&#10;qVCq/s8GK9k78s2MWIlUN2/Chno2IteImF+KYJDqPq2FklSkiRwbU5jaKC2FhepOFSISzfSQoiMi&#10;IlXn9YiRTuj4dKQgEbLd2c6X3fPGWSQrCyyhblKnt/E4vRpyeBwpKQ/UINNVQizbyuP+svjPdnJs&#10;khkjxkd98DslSAQ0PJKVxyGFzyvn0ZiCPgWcFiJOG6WlfW5HF/UTJfTODmjsLXD4SQGHJNBTX4jE&#10;lQj5JKR+m/hcVLWjBSrqCzZfO7RssBW1v9TTwB0rti6sykkESsSro2tSR1ohcdfwpxN+chz6SI1X&#10;Su7CVde+xYj1XHYclsebhViLH+EWUCotAyvDSce8DpTK/3yh1LnfJtZzh1LlYng9faVUfqVQ6liG&#10;UmmLwQiVzX8thElk5Prt7/+QE8xVGzYgkPPxNTXtZFj9eQUZ126kiDhfePkYDu7P4KV3HsHsgRAi&#10;GTWmD6dIMdqQGzTDGWLTbSRQWxugsjTAQsbZQgTNHuXGchoeZCLerzkRaziYkWP6PU8gNeUmJdyH&#10;cE5JilmKwGyYDH8HHdtFBrebyISUTVgMNxnlQMZCSo0IdCaAyJAZ9pAImbweD372I9h93yxfoDzV&#10;b8MoKdfR6TAyg14qmx/+qB6ZjB2jI0Gkc154Uy40KsX4/37zW/zhj3/Eshs3zI+qpvo5lS1YDKXa&#10;4mywgi2ysJEIfvNmNBvkcASNSBFZDcQNiIaUMFO76CO9kPmImNJErIkeaiM5krNWmMgR8rB3lX4x&#10;kR+pSVsXwvTt9HTBRdtYG7D3q4FgL7JZPczkKIkUO7Cr+y7U922EwdsKlakWFlK67pCYL1zPnjRY&#10;SHWmUwbMTARhN3ciQERqMLTBQaTKpt+E6X86okeYiDbikSPk7sPc3jiMpDg7lDugsTXCR85Yn7uJ&#10;HKpWONlgNo8IRiJTJZGmg41kdtE+azNUpJ7ltjroLETwhkrU9W1Ak3Ybely16DBuh8JbT32ClKyn&#10;FTJzDfR0/Oprr3jrECvrLMzQFpPc2aKQX6EjngrF5xRuOxfgxn4BxWUsBbZvsWPOFKXyP18ode5T&#10;1aOw3oXbhXmcuP63ibVkuRheT19hx7N2KKA47wJKHcuwlGMvZu/xOKlSWSkdn4Zz/Vp898c/5eTa&#10;LCMFw0Zrulthj0lIuUpwgFRpNE4qcdzPBwux4P1eUqjBpALxnA6hlIqUpQXGIJFhoBsWrwguIlqm&#10;OvonHYj163gIRDZCVe9u4Y93E6M2zL3vGVIxPUQgIjiDHbCTGmFTKqJTTti8XaQ0FfCR0kqNu0i1&#10;6pEg9cmQHPMgPmLFkc99FPm9CTzyjS8hNxrB0FQEuTEvkgN2DEyEMDiVwvST9/ORrMMjYVLYEQyM&#10;RREfS2CnuIVfrz05QIRWTvXB6oyFMdx+Un0tBaXa4szA+koFVpZV4PJtO3FTQxW6rVLEUxbsJkch&#10;T8Qai2mJeNohJ8LTJchpyZI6jZOqZEEgGEGR6jSSMo1HyUFhC5YHZdCb50dl24I9cJODw5YE7I+o&#10;kA3IMTFk42EPFWZSh1T/8UE9vFFSk0SsNmo3va0JBmcz/DEFD8ahlFYhHFCSCjbA4yHF6pbwxR4i&#10;RKxsObgIEavb0oVBcm4GR12kNlug9XVAoq+E0dGELlc9n9LjorIYSanaE32Qh0m1+hp4vGkb9RkW&#10;GYop50iMDYSToZdIVsXCYgbbYE50ITSkgiUhhsbfhl5jJQ8qcc31RcvGvZEQGsSlEvm57Dgsj1Pd&#10;7EKc6bHF6Qs4Kc1CurMxdq8XwnK8mcH6xlLqh6UVGm/ep0qk42B50jeD8FwnHr8vYD7twnZhukVQ&#10;fB52HC8Py+tU5XmdKFUWhsI5T1V/J6UvsZ9BmOY1WLg+fo1LPeYMwN4x/svP/42TTYzUiXtAC7NP&#10;jP5+O7JkhKcORBAmcsyOmEgF6jC5x40gGXNnshfGMBnFWC/0ZEhtPgkZSRbftweecB/c4V7+6NaZ&#10;7EaYDKORBVU3VeLgx9+DPbMBpA9mSck04t6v/TUC/WxFllaEiARCOTVCROADky4c+tDzGJsMYmRP&#10;Hsl+FxFrgIjAg/6xEIaJKPfuyWJyLoXYsAPpCRf8RMLRITuig25kx0PIj/npGkjFzmWRytphi3v4&#10;dX7/Rz/Bsps2lKyP00HYBmcMFipxoa+yAUvLN1QRqnFxWR1t24AWXRMnTLZEnsUtgs0vomszwBDt&#10;hjUngyYiot9iIhsi1WArfyxsCrTBR+mdRDa+uBheIiezm4iRyNIb6CEl20NtaUYsKifS7YWDiMzs&#10;aiMnqAN6ayMpWTHc1GZaUzOUlkbILLWQO+qhJ2L22ruRDmtg0rfBaiESDuvRnzAgHSKHKqhEPm2C&#10;xUFlsrfDTg6Vlc7Za2tAl6EavfoaaG2t0JFCjQzp+bt3LTltCnKwlOwxNJXDS+2tC7ZDG2mH2F6J&#10;TtMONIrXEzk3Qu1q5lODPNQX3EkZpK4GKH0tUAVaoCVifo1ifSOxGLEWP7YS3rznrBMRWB5/ycQq&#10;rEch2D5hOd7M4Dd5ifopdT2nIlZhH+J50jaG4nMVwNOxY9m+hTxPB+H5Cuc8X8QqvP5SZWEonPN8&#10;EmtxnZ1AibRng0s2bcWV66o54bCPiAyiMyHlU3COPpDnA10m9zNV6EY/W4LsSJgHE/Bk5dzoseAS&#10;FvaIjwysnYg1nNTA6u3G6IwXgYScB5nwR/vQP26Dh1SwxdmEEBngYFqKAJtGM6aDu1+N/R99nsi1&#10;GSkWj5iImynWSEqHmcMDSBOZHnj308hNhrH70CCm9+Uxu78fk9MpjExEuWL1J7QIE7EGUlquXPtJ&#10;ZQ8O23Hsgy9g/zP3IMuWh9s9wq9x9Y6GknWxFJRqvyWD5cH7Knt1MP9UZzl7RF9Wg5VbtqDT2gUL&#10;EaeJ1JqX6s6fU/JA9I4MqVIiTRPBnpDAmiIiJGJ1pnp5gAgf1aU/yQYpdSCYIQImxWendknk9QiR&#10;8jTZW6h9WknFtvFAEd3aXVCQKtV526AlValzkTq0tSA1Zkcgq4TGS+TnbkMwJIfLIUaMCFRtbIPf&#10;r8BuNho7QO1G5NqfMsHp6ILO0AS1rhZSTTWPuBXK6uANS2G2tsHm7IVSXQ+3vw82Txe0rlZSnu30&#10;n66HyqjxtaLXUQepux7N6jIi0Fq6XgnsdI1yRy3aVJshMpTDlBRDQuqXDWDqddbhqmtKTLd5o7AY&#10;sbJvYWcpGMyC0SygkM/ZopC3MM/FcKbHFqcv4KQ0C+nOF7EKz/VWBesbpernpDQL/4V9hPcpQfrC&#10;vsL+ksQqSH/iP9u3cMzpIDye51E4H6G4PK8Xpc5fjMI5zyuxCtIV1/G5wCUbNlL5q3DZXVWcdP7t&#10;3/+NG1VPtAPTh3xEcBKMzPkQIpJLDdh4lBx/XkXqrxceUhyuIBl0RwcR5vwj3HhGD1egF2MzPiRy&#10;WoyQ8h0bcmF43IURIuehSRtiLNg6KV9njFTWkAZ7XjhMSrcR8bwSs/vcOP6ZVzB4KI1jpG4Pf+gF&#10;3PvZv8IYqc59R8cwujuJid0pDI1F+NzKZNqJickE9h7MYXjSx8sTSGiIzJW8zPm5DLw+GXLDPmTn&#10;5on1hqrWknWxFAjb44xB/eVVYmUox4pN1J6ENTu3wpA08Li9dlKkukA7LPFumFjgBiJQe7IXBtoW&#10;YGRLxKskgrFQ/RlCbXxusTnYwecam0P0TQrWEyN1SmqUkatIth3WQBcq2m+HjZwbpbcVMk8L1JSW&#10;Ld/WqNgBsbEelnAfHORQqYhsWQzhoF+GENXd5HQEqaQZfjc5XKxegzIkI2pSsCpEwkoepD9Njk2M&#10;6t1Jba+ztqBPtgthItNE2AK3hX1r4fP18VWSmCrule+EOyrlS8h1W6thzfRBH+mEMtQETbgFJlKx&#10;7GmHNS6C2FJOpFoHMyNbHynrQCvW/DkfBZfqGGeCUnkuFaXyKwZLxw1wkWEqlbYYwvRvBEqV4VyC&#10;G+kFlNp/viC8xhPtcJ7KIDwXA99+GqJ4TfoSYPu49/86HahSeZ8KpfJgKJWWoVRahtekXTC+p013&#10;DnDZhm184MylG6ohsYY58fzq17+EJdgEV6wLQzNO7Hv5QQyOu+GJa6FxNSM8qIMtwmID9yGSVCNG&#10;RtYXVMDtJSVKhndkwoODR9OIppQ4OBvHPUf6MUbbhicciGXUGJt2YfpgGF5Svt6sAjp7NfKHUrA6&#10;G5A9NoT+u4cx/fQhRAftePE3/4nZJ+/B6HQC44Sp2TT2HRjCFBHm0EgIwyMRzExncPjIEO6+fxz+&#10;mBrRrJmr1kS/GZlhP53TityQHx//wmf49V1X0Txfx0us0+J2OFusIAdmHuz/DuqvW3Hpxi1YuXkt&#10;1DErLGkND6jvGyCFGu6A1k9KM9zOSdOZ6OGwJ8RcrVrp206Ey4hVR+lMlJ4F3TARWbqJYDUskhGR&#10;aJtkC9zUVulhM2TGWihsDZDTvl4bkRvVtyLQSSTbidt3XQuJhVSspwN9xhoYzC0Ie/qQiRBhEkIe&#10;UtAWUsi2dqRSBlgMzfA4umGxtMFq7yTipT7BH1+L4STnxunppuMUCIcMsJq7EA2quLrVWxr5VCy9&#10;sQVWnxh91kb02OrRbqpAm2EnJP56Pq/VSc6Fna7Fm+6FPthCdUHK1lJFZW+AytOMa65f9X+EWNkx&#10;zEAWUJRXKbDjCsR6Nse+kShVhnMJVgcFlNp/viC8xhPE9BdOrMK+dtL2EnmfCsJjhSiVlkNw3pNQ&#10;It0bRazL19Xg4k1bcGHZNly8vgpTh+7h5HPfU3PwpdjjWBWe+9k/cKPpSmpgcLbweZLWUC+MtM0b&#10;liNMyiUcVSEUUSJMyPaz0HZuHgt4aMCMVFrHCTiaM2Lw7nGMjLkRyBiQPDQABRlxR5gFo5BhbNKD&#10;1KAB/qQU7lAPBvenMTTqw+wjB9E/FsX4VALTsxlMTCcxQ9+jEzEMDAUxRDh4eAhzpFqTg26M7cmh&#10;fzIKb0SF3FiI1HMSx778OX5dn/3KV3HRbZvn63iJdVrcDmcNFmpyQyVWlrH+uh3LyxixbkKNohZu&#10;qicNEaQ32wNHgoglLeEr1djCLI5uJ8ZIyTtZhCtScKZIB39cak2KSb22oddeBd+gCgbazh6herMy&#10;Psq2ou32+Uev5ka+oLhMUwm1qZ6P2BZrK4iIeyGxN6FOshXtqmrIbK2QEtH1mmqhd7XD4RBBpW3g&#10;69/6/Ur4rL0IBKRw2EVwEtxeUqeWVjhDfbC4RNC7O0hVd0PKlqZLKuHw9cDg64KKzm9lpOvqgCsg&#10;5nGpLVZSp6YmdKh3oY9Uaw8RZo+rHkYiUrW3GT5yCrL9ekzvDZAC74OHRenKyHkYTRZO89ob/o8o&#10;Vpb+TB9VseMKxHo2x76RKFWGc4kCqTKU2n++ILzGE8T0liTWk/M+FYR9Tbi9VN6ngvBYIUqlZRCe&#10;V4jXpKVtbwyxlmP52iZcVLYZF2zeSMS6CyvvrMAHP/pxTkL3PDrH35ke+vh7EcmZ4MvoMf74IUzu&#10;I9JKKJHalyaD2oVI1orh45MIRdVIZ43I5k1kFI18JHEyo0Ge1FJq0IzcsA1jD+9Dut+JwVEvqUkH&#10;/JQ+PmDBzL4EHnpkGgeOp5EdNSNOx6eG7IhkLHj2Zz/Co1/8BIayTuy9bw779g/g4JFRzO7rRyxh&#10;x+CAB1OPHaW8HFi77RbsbNmJgZksdh/MUvpZRPNePPHEffyaLl1HZMaundXxEuu0uB1OBz76mhy9&#10;V/+zPHZixcYqXF7GYjlvp/bdglXbd2CLRALvoB6WuBiBHDkrgXoiDxGPZuVmsZPZvGIi1hCRJQvv&#10;pwy3QE8EamKky4g2RiqQ/rP3rmxgj5qUXYtyMxplm9Cu3E5ql5wgRzsfvOTxdCFOjpLT1430kAm9&#10;2koiQjF2tNwFhVMEsbEBzfId6DBUola+BQ3iMjRJtqFZWQENqVK1tgkWUyvcdjalRw61jtQl5Skj&#10;FcoeHTf0bUafuxndFlLG5IBJDXWQ+xshJXXMAufb/SJorE1Q2xrhdvdBrq+HmshYG+6G2NkImbcV&#10;xqQEalcLQjE5H+msM9TTcV3QkqrVO5p40JJgWoHrbnidipU37sLNV2p/MQqd4azBb+rSeQtRKNPr&#10;wUn5ldhfDFauEwqXbTuDemFgaQuGjP0/QSSLgJ9jiWDpXyWm1+47WwjzOVcoGO1S18/2Fxv7xbYL&#10;wfcRCn2nVJqzQXHZSoHvo3OzMiwlvRCLpV+Kk7HYsecLhXY7F/feq2B5sfLPXwNb5HvZtXfgv//w&#10;B05ETSoZ+qx6rGtowEV3lOHSW25Du06DHpOSFCsp1LwN1uB8qDuLuR3Td4/AHWRxaknJZg0YGHMh&#10;FFcQWFB/MVIZE+69ZxKze/ux99AQ8pNhxCiP7JAT+w9ksWd/CoOkXK1khBNjNjz+va8hf2wa2YwH&#10;Y8MRPPr5jxExe9CjaiMVN4zxg1NI7R6GxGnBhbfdiRc+8BF8/u++ib/+0lfx9e9/D1/97ncJ38Mf&#10;//Qn/OSf/hkX3MGIlT36Ztc9j/k6PbleLlm/g+qb7Tu5T50erO/UkKNShYu2VuKKLRW4YtMm3NnR&#10;gMCIF9fVluGa+lps6RJhV0cl/MMmPifVne6DPSaGL6eAlU07iXZDGW2FPtbBl4Jj65Xaoz3QB0Uw&#10;RtphS3TT7zZSnUQ6nlb4skois05saV6LTYTqvh1Q+Tqh87bATGSrczbxtVhNlHZwyk712wGVuxFt&#10;lnIitDo+aKjPUQ2trxkqTyP6iOhEhgoeU5gtoKDR16KjcwMcHjG0zna06nah01qNPk8D5F5SuWZG&#10;pk3oI6XcS8QqoW8ZKVEJnbPXXAODtxMSykNma0aPpQleIlaTrRMyUrMSZzPqjOUQx9rR5auClhyE&#10;YFSGDAu87+2CJUBOBJ3TRSo5Sv0s7FLgmmtfp2LlDb1wI5XaXwxh5zgrCIzjqXAubu6T8iuxvxhv&#10;JWLl5VyAMM8zRalzvV78JRNrqf2ngjB/YZv93yHW0li25nb8129/x8l1sc++Y0fxzLtewoc/8wk0&#10;9jZhaE8e/bMxDMyFYfT1IjcTgC2oRnzQDXtAimBcQ0pFgmjcgkOkOD1BDZKkXjNDRJpEsDMzUYxP&#10;BjA8FYSVjn/X//4PrCETEewA5u7eg+RoEPFRP44/fQh7HtpHBN+LLe0NWL5uLZFNdKFUi3/uqGjC&#10;8pPak9UjI072+2SyZX2pUN9nistJFa+qrMaNDdUQGWVQWEgpjtnhSavR4WiGdcwKS1YDc6wHHabt&#10;ULCIQ7FOvqaqK9cHY5QUaLKbLwdnpO3OhBixAS1c4R7YSYGyUcM2UrOutIRUbBdf5LxTuxO7Oteh&#10;vGMDtrStw+bWO9FlquHLrqldDUSiTUTQXXwqCxuJawx28JG4Wsq/l7677VWkNuuhI9KWuRvouxNK&#10;Itk29VY+YI3Fe06Pmfl8VJmlDl1ElhIiTi2Rns4ngoTOxQL8azxtMIe6YSCFGurXQeppJsW7DRJz&#10;HW3vhdRBSpZUahepWPZutc9Sz5WtzdUFtboWTYbtfC1Zr6cX/QkzrMZ2GG3tCEYUsBMRR/xKxAJa&#10;XH11UeSlMwXvAAs3Uqn9xXi105wleIcqnbcQ5+LmPim/EvuL8ZYh1oXfBRS2nQ1Knev14i+ZWIUo&#10;lbYYwvyFbXaibv6PEutlG2qw7JYyXLWtClcy5bW5GpNH7sfLH/oYXvrQX+HFVz64QFev/fzP//4v&#10;x7/84l/xxDufxZPvegcpMQ8GpmIQy+qQzrgxMBImlRpEeiiAPUdHMT6TxqOPHcLhY+MYmk5h4sgk&#10;GWALLr3tdlx8y3qsb2jE0PE9SOwZhTRAKnkwi4vuXAuFy4s/kRpln1//529wyW1lWHbjRiy7edM8&#10;rluLZbdtxrIb1pLtoH66jhGosL0YsbJtLEAE+54nWNZ/5vvymd+/l5ftxJ3ibmxRimBPWfnCBqFU&#10;KzkRJjiIOLWpZugjdaRQW+HK93EC1UZaoIu2wZTohDbcAoWvHvZsLxFuBxxsHquvHb5IHzx+MRyx&#10;blKirURUpF5DXTCTkm2UbcHmppuwvf1ObO9cj/KuDdglugt6UqsaRwOsRHp2FqOZBerwtkHvYQOj&#10;RJASeZrSvZB4G+g3KUwiVZm/CepQK8S2Kk6+hiiRr72aiL+T8mknVVpLKrWFHJsK1IrLoCbiU7tb&#10;0aEu58vZyYhEWbQllY2ULJG6nsrYotiGJvl29BKxNmur0OatQbNlF390bItI0auohMct5dfC5r+m&#10;iVRjXg0CLhksLPJTkAX/l8Bm6obZKMK1177OR8GMSAqEUmo/w2LGRLj9VBAeUyp/BuF+YfozhTDP&#10;V6PnLC1P4bHF4GkE18PrTGAkT8pnYd+J404Dlu5EWenmLJzzfIKd93RtUyrNYii0NUNxPgUI0wvJ&#10;t1BXp2qnQrozqdfFUCgPP/+JPrJ4GuH2M4Ww3EuB8LyFc5+qDYT1zv4XH3suSFKYJ2/fom0Mi6Uv&#10;7Cu+Bh47dz1b75Xy5O1ONoyv+boDy9fvwApKs+zqO+Zx5S2o6rOhus8MhSeKH/3jP3H8/N9+xQmv&#10;8PnFv/8SqdEsZg7O4shDx/Dw80/goecfx6b6nZBZdeifGsX0oT0whNxYefvt2NTSiU1tEpS1SbG+&#10;SYwnX34Pvv6d7+Lrf/9dfOUb38Zvf//fPN+f//JXKBfJiVDXUTlZWem6GNZTe61n3+w/XRMjUfq+&#10;ZB0b08GueQddGyPUbfS9lepiO1YQKc6TLWtrZrereB0J6+pEHQm2C7F8WyOuaGrDVc1VaLWI4cuo&#10;kJ9UwRdSIDSsg2egDwEi00BKQqpTCWeulxRiG9QBIjkiVkuyC5Y0kSmpSTb1xpeTEZmSWg2wMIVd&#10;0Dqb0UkqkAVf6NJVoVayGVU9G0kZbudLxzWpd2JT820Qm2vhzcjhjfUikdMgxRZSCPUgFCdVTKSn&#10;sNZDbK2BmqlXTxNE1moi1kaIHXXo87B3nkSStL3TtAtt2h2Qs4XUjUSKyq20ndSsvhLdelKuRlKd&#10;tI89/pUTsZpIxapJmavpd4emHN1EwHpvJx/YJLY2okZZjk4i7SbdDtSrt6NeW45K+VY06KqhsBGp&#10;m1tgMZE6dauRCOixdzqOEHvyETMjSGpVq+vAqterWJdCrPOdZh4nNfwScdIxpfInCPcL058phHme&#10;d2Kl7QWclA/bt2AkhdsXA0v3VifWk9q8KJ8CXpOetp1EKKdoJ2FdF/epM4WwTOedWPk5lg7heQvn&#10;PlUbnKhzhhLHvlHEeqbXsHIdpWUxbKnNGdjv+W0sHCLDPMEuJ4W3nMhp+fqaBTLehQvv2kEg4r19&#10;Pibxshvvgskf4iR4rj/tWieW3UGkSGWc7yPseuav6TIq26tg9cJA6dZX03cllZXVE+3btA3+3fuw&#10;Taqk47bRNkasZLM3sHRLW/VGWJ8rttTiKiLWq9vrUaMTIZS3IJFXw5si9ZWQQGpnc3YNCCXkPM6y&#10;gxSjiVShLtgGXYAUJhEaGxUc6af9RKzsETEb3OQikjQHiVwjpNxCYiKhRlSJ1pIyXYetbXdiR+et&#10;EFuqSU22o0JShk4iPg0pQm9aCoOnlY7pgtHfBnOggxRlE4/drCGlKdLshNbfCSX97rHWoVW7k0iv&#10;Al22enSb69Gq2IFeQy0PkejwdaPPVEdOgAgall9MDI2vjYiyBl1EyD32OoiMleg1VUNM52ehDdl0&#10;H5OrHQpzE58v20XkykYOtxLBKkjZtmh2oVbB4iTvIkdAAau/B0p1IyIBDdy2XoT8MkRDBlKuvXC6&#10;FFAZOnDNdW+AYhViscY+FZZyjHC/MP2ZQpjn+SbW1+wv5MPq8/8asRYdWwonpV84ZqnEulg+ZwNh&#10;XuebWIX5nA1YHqdqg1LHFMDTLLH9TgVhnqwsJYl1oR1PtKUALI/ia7hyLanSda9uY7GFr6BtlxAh&#10;MVxMx11M9wLDRZvKsWL9NiLYLZTfZlyycev8dlJ7F22swQWkHC8uq8AFTBlupvNtInu4mVRjWTmq&#10;1CY89e734Yl3vhdPv/P9eOLF9+Cpl1+Bb2CaCK8Wl7A5n5tISbLYxjdu5YHzl92yDstuupOwDiuJ&#10;3BlWcKIvlJddEyNHKg9TokT88+RK9cLsApHlZRvmleil67fj4vVl2CSW4IbaRiwvY0TL6o8RK0tX&#10;w+umgEJ9MAi3n6hLwjVbd+Lapgasad5F5CRFNGdFKq2BLU3EGRfBndchENMgnlaREm2FO9XH4Uz0&#10;8m97vAf+nIKPCDYT0XoHFVATufIl02ifky3nR2TF5py2Ksqxpfl2bGm/C1JXPaxEyD2OevSx8IGe&#10;NrQpSF26G9BuqUCPm0jTtBMyUsbdDlKatlro7K2QkFKUWxv4aNweUrndljrUqnZCHepFn60VXaoq&#10;+ONaiHrKEUvo+ShukamKP0ZuNbDHuzWoMZD61O9AnXorOohY++wN0Ac6SSXrIddUYmTSA72DCJ/K&#10;qad822S74IwqYQ/1QWNqQI90G/oHDZASQbNHyC5/H19JJxgg0G+TnpS6thMqrQh9qmasXvNnDGl4&#10;riDsTK8XpfJnWEqapUCYz2JYanphulIodUwB/Gaj71LHFSBMv9j2peQjhPDYUvsLKOQtTC9EcdoC&#10;Cscs1RlaDML8Xy84WSzkWepc5wvF5SjgTNO8EShVBoZSad9wnOiHwv64eN9cOl69vlLXLkRxmlfz&#10;OBnCNAUyZ4+auQPI1lLdth3XVrbgyvZmXNVG5JF2Ip0yYWjYAGuWFGhUglhMNR+5KKZHJGaEPdwL&#10;lb0ZrpQUnrySv4c1Z3r4u01rsgceUq4sCpM7J4Mu3AZnsBv2oAh6PylZImN9mA0gakOXrhyWSBfq&#10;eu5EgPIxBtrhoTy1RJhsVK6G1KHW086XjZM6GtBF5NjrqoXU24hW406IrJXoIALutFWjx0VES4pV&#10;Z66DIyJGq6USNZadEFtrIbfUo8dYzVeu6SZl2s1WsyFl22uo4u9dO4ykXknh1og2otfSgnZSqbv6&#10;tqCW0klspFr1VWhU7yBnoRtdzjo0Ksr4erzjUzZoiZAHRkyIBnsRZwFHLJ1IuEjxmolUjc1QWJv5&#10;gu+r1rzOR8FvBpTqYGeLUvkzLCXNUiDMZzEsNb0w3VLSC3GmxLoY3ibW0+NtYj09SpWBoVTatxJY&#10;uwsfcy+GUtd+KpQ6F4MwzUnESsp6xdZduHLnLlzf0ILV7Y1Y3bqTCNIFpVkEFRGM3tWGGItUFVSg&#10;n0g1GzNgeNCN4d1eWAJd8OVIwTLFymLl5qU8+IMnL4MhPD9a2BzrmifYaC+p1h4+ypeN8DWE2LQa&#10;UqhEluybBYdoV22FM9nHRwEz5SgmIpQ6iSwDHWghApYQKbLHtp1EmGyJNraajJiUJyPXHkctZPZG&#10;tCm3Q2KqRQ8pWBERaK18M9T+dv7+VEYE2E3k22quRKtqO18mjo0I3lB/PSdPFnO6XVUJhbkV7coK&#10;+l+LFmU5VFQHKmsTnbeG59dprkJk3Ai9uxlOXzsR7hb0WWugsdbDQ+RqMDeTmt0BnaoBCkU1jNY2&#10;JPqNWHX1nzFW8LlCqQ52tiiVP8NS0iwFwnwWw1LTC9MJ0zNyORUpMSyFEIvTl8p3KfkIITy21P4C&#10;CnkL0wtRnLaAwjFvE+vi13Cmad4IlCoDQ6m0byWwayg84j4Viq/7dCh1LgZhGiGxsv9XbKvAql1V&#10;uKF6K25q2Ir17VtQIdrKl+Nzsxi7ASlXqjNDHtBHnfkAAP/0SURBVIymLJgd8WMobUU0r4fB0wFb&#10;WAxLbD6akoaUqZWF9eOrCHXwd652Uq/sHSxbzMBB5Kpn70qDHXzKjTXcDZOvA3YiXAMRlIKIkZGu&#10;hAiMzSWV0+8e+u60VKPZuAsiRx1qNVvRw6fciDipMkJlA5V6iCwZUcpI6TaTCm0zVhFhd6BXvRNK&#10;Hri/GW3yragmEixXbOTvVtk6qi2yLdjVeSe2t9yGegkRpLkJTZ1lcIXlEKsriGRZIIkOItYGNKi3&#10;QhWkcvpa4BtQw0yqe+pwGN3OevRROSXMEdBXw+rr4qvgeJwiuB0sdKIWgYAE177eeax/bvD3loKO&#10;VTD+3MCyTrXQ2Zb6rqg4/wJKpWXg70Ro/5ncHPzY11meYpQ6dql4PfkIjz0fOOlcC+crrmthmteD&#10;eVJmfebkMrxeLPau/qS+Kth+riAsQ6n9S8WJel+4jlJpzhdY3ZzOKSlcYzGEaV5PXZ/Iq+jY4jyL&#10;z38+UDivsByLpWHruRaIlT12vpyItc7igMIlh94h4WrL6myGLyDCcL8Bo3kXhlJmHJiOYCxnQzQg&#10;h8vehcm9Ib7yTCCrgjslhSnSCVtKDFdKwlewYcEjbKRWWTQmFjiCkycpRwcpUqWnCfFRE9SkID1x&#10;KQyudujcbaRem9CuLufLtInMRFLeFiKzbWjQboeUvbedMKJetx2t7PGuq56ItRYSZx2P3KQjuKMS&#10;SB1tqFdXQe4VQUe/NaReZaQsVeZ6vqh9FyneGiLnJj2dhy1C7iAyJtJ0JxWo7doEqa0FDnc3JPJd&#10;MFhb4Ayw4BJULukWeEfUaNPt4I+BDaS8O/U70azZhkZJGXRUFzZPJ7TGOkhk2+EKkpr3dsNma4aZ&#10;yNnl6sR1f85YwecCxcTKb8IFvE2s5x+lynIucdK5Fs73l0KsJ/XVNzFO1PtbmFjPtK6LH9Py7Qtl&#10;ObGdfp+EhbTnE6wcZ0OsrO9dsb0S19c3Q+7SIJlwImjrRiIiRSImJ4VqxMxoEOOkVlMJHZIpPUbG&#10;3YjntAglVRjZ7SXF2U7EKeaPeFksYDYH1cFGAyd64SLlylavCQ4o51e4IbVqifdyxepM9MHsbeeL&#10;zBuc7TxmL1twXEIk16IqR6u2HO36XWg3VqDP08wJsY1UaaeD1CsRa4+HFCJBzAYOsUASRN5sVK/a&#10;3YXqru3QOOm/pgo2IjiWl9nRCrWhlqfpdTRASqTOtotJ2bricqiIAFkoxMqOjXD7e2FzdiJG1+j0&#10;d0NPBMwe9bbqt/K5sSygvjneQ2WrRLOpAlITKWh7C1pFG2Algo1n1dDZGuClOrCQ6ra4W6E0VOPa&#10;vzhiFe5j/xe2vU2si4PdhAWU2n8qlCrLucRJ51o4318MsQrSCLefK7yedhXiRL2/lYl1ke2LgfWx&#10;Ak4cw8pCv4Xb32iwchS352Jp2EhlTqxsGhK13eqdtbiuph5rW5sxOTWBwZgL+X47wYUEkW0spEUk&#10;pMHQmA+RrB7hfj28GSUSeQNXc/ZQN4I5FaxRIlZSqnpSmW4iVCcRjzsp4b/ZsnAuUqqmUBdkrkb+&#10;ftUWIRXLIiCRKtTZWvki5XoW/N7bgW5rPanMFiLYbdCHSRmaKiFxNaBOuQUtxp1osVWgUb8dYmct&#10;dOEOiNgKM/YaHtJQ4+jClWuWYXvlrdA529Bt2MWJ1E752+hccmMtOlTb+fquVdKNpNRb0KXaiQ7p&#10;DnQodkHuaIfW3ESqvQM6UrlsTVgWBYotVN5m3EbquAlGKr8pIuZTbVocdWhW7SLlS9fhbocvKefv&#10;i1noxR7rLvRZKmAgxWwPd2P1tVe+scQq7LAnOmeRwRGi1DEFCPNdKlieSzY0rFPSd+G4AorzPB0W&#10;K2txnuy7ULbitEJwUmZlo9/shimVP9vP8ipAeK5ziZPOucj214Ol5sn2C6/1VH1KiOI6YnmdIMJT&#10;gKuWU/TBU52Dt9/CuYqPOZHmDCDMfzGUOu5c41UHovT+c4nCNRXX4ZmgcA+9mVHoY6ysK7ZswQ21&#10;DbRtO21j187sNpuWw74LfZFt38EDSVxcth6XlG3GpXwubAWuLG/AdXWdWN/biaDXhIPDAYxMBjFx&#10;JId4QoNwSorUqJE/6mVzSyMxKWZGbDh2NIlgTELb+mBL98CU7IaZLQuX74Ex2ja/PquvmUiUCJNI&#10;l63RqnA3wBbr4Y992fJ9BiI+hauZSKmBRz+yEUmbXK3wBsVQ6mph8/ShV92CLfUb0W5ogJgUapOJ&#10;SNFZT3mK+VJyWlKDwaQSamsTOrR1uGXLrVh1+3W4+q5rUC3ejl4zC4/YhEbVVuiIDBVEfipbG6Tq&#10;Oig8dZCYiByJYHuJvDuMuzhh91iqofO3U5kaIDFXE2lT2ig5Ax4RP6eEbTeSOnY2o0axGcZUB5Te&#10;GgTzUpjZGr2k0J3hdsj9pGzZurSk2nso71Vr3uDBS4XHKCcZplMRK+GkYwQoznspYHku2dCwG4++&#10;C8cVUJzn6fDnIlaezwIK53mjUFyes8VS82T7hSSyVGIt1M8JUF7nmliF+fNthTKWOGbJfVMAYf6L&#10;odRx5xpvNmIVpi+5n/Iotf3NhEIfY1GYrq2uQYVah5WbC/uZ3S6g0BfZtTJiZagj1BAhE/lu3YnL&#10;K3bhqoYq1GoliASNGI/rMTUdQmbMjWhMjmROg+yIiZSqBu5oD9IZDfbN+PlKQJG0Ev60At68CvqQ&#10;CO6sEvZML2xslZtUHyykUNk8UxMdx2L3GnxtpFTFMPpFtK8HSlszpERUvXYiyqAIag8LW9hGSrMF&#10;UjZCV74LN2y4CmV169FtakeXuREiGylOIr4eItdWdTnkpG5NpHIbuzfhju034qpbVmPVzdfgypuv&#10;wK7W9VA4GnlM4A5SqPXSzaju2oDmnq0wu7uhJjI12xshVWxHNKGAlsqTGDahQ0+qWLEFIs0O/ui4&#10;UbmZD5jSOVshonM3arfT/q38MXI3KVNNtANSUq5yaw0CdN16InKNg8rXswG92p08FKOWVOs1r3d1&#10;mzMFm6BcwFKIlaPouAKK814KWH5LNl7sxqPvwnEFFOd5OvxZibXwf+E85xqsvAUItwvL8nqw1DzZ&#10;fmE5lkyswnwW/p9zYi3eXiijYHthX3E9LgXF+ZRCqePONd5sxFroDwyl9hfuoTczCn1sOb/Wbbjw&#10;rjLaVrjuxYl1+aYdWLW9Dldtr8VV5VW4fFclrqipwsrGGiI/M1JxA7L+PuQzZoRJrWaIVKd2+zC9&#10;LwBfUgZPuJdUrApZgsMrhidK29IqWGJ98GTV8JBytJAidVFaPqiJ9rNVhPR+Sptgo4IZqXZAy0bp&#10;BkRExmL0uVsgI8JVBTuJZJvRRUqQqUwxKcUW9U5saVqL6zauwRW3r8DVa69Aq64GEi8L8rALvbY6&#10;SIlY1UTEdaKNuPrWVVhz67W4+pZrcOO6a6C2s/e2pGp9RHzWBh6NqUdXDZW1GXonEb2VlKhmF4bH&#10;bdAYSdka6qAysJCJbAH9GvQScUqttVSmCtQTubJRxJWyjei013InIjfngY7UqIjSqjytXIkHUypS&#10;2RVE3mXwkiL3+7rgoet0RLpx1dkq1lMZlWIU3xTnDOzGYAaUOlNhW6nzF3DSsYug+JjTGdC/BJSq&#10;B4ZS6V6v4V9s+wlSo7o+Ud/UtosZUGE+QrBj2H5m5EvtZyjOayk4k+N5uoW+WWr/YmDHFUiA10GR&#10;c1Cc/kwgzKdANsVtudj2U+E15zmDfE86TrB9KRAeK0SptAyl0p4OizlAfx6w62DlKZSJ3SPzpLqc&#10;Pw5m/WU+zUVs9ZryGqzZtQWrd5YRtmI1qdVr6pqxuk6E6IATyZQOMyMO5BJGUq1hTO71kSpV8/eM&#10;gaSKDzRig3niKTURiBr2EJFlQgY3kas5KIbZ1w2Rage6VeXwRaXQWpog1bGgCxsg1pWjz0zKWLwW&#10;O9puRXnHHdjWfjs2sCD8ojvRQMdV9m7Ejo47sVO0FjvFd6HbXodqyVY0yKog0rVh9V1X4Iq7LkG1&#10;ogzdpBDZu1dGrt1EeFWdG7CtbgtWXr8SV9+2Ct2aZlKcVaiivCWmBjRLtqBLtYsrYQtdg9nTyQc9&#10;KVwNPDZwp7YCClsLWiTb+LxYhYfIlwifTQPSB9l732o6TxXaLVUwpvv4SGL2+JoRvDHZBw2pcHuk&#10;DwpjPV8k3egVIRuRY27Gi9SADipHw7xivZRu4lIdsLCteDtDwfgJ07zhoI7/NrG+fvBrXMCp6oJt&#10;OxOjW0BxHqW2v02sr9Yv+30+iZXX9QKWsv1UeM15qPyvIVABTtouPK5o3+lwpscK0y8Vby5ine/T&#10;BbyqUtn/k4n1YiLW5ZvKsa2vEy02NURuHdrp+7b/n72/bJIsy9J0wa7MYEiKpEoKcDZmZlZTNWVm&#10;ZlYDNWYzN2cIhqRIqsrKgq6u7paeutJ37siVvnNF5k/Mh/kb77xru1uUuqV5hAdlRmXFhyWqes4+&#10;++wDup/1bli7rxPnJ6aRKbkwTvjkcgZ47eOw2ceQW3VRhRpgCQ6jtOHHnLuPqlMLEwFkobp0JMYw&#10;ZiUwPV2EigYO/yC392Jpx4eDaymECVtRudXdMMILengLM2rZuTm1bmoHplxdGLW0UZm2oWP6PPr1&#10;TeiavYTWyXPoMzYQtvUYZbpObR0GzZ0YsfXSutTo4EGCWqbkTEqzMFWlhqAzhDVUtk/he3XfIoj7&#10;mNcFjNpaMGJspUIdg1am4fB4T3wSs8x3yNKIQUsTeniuMz3fwaynH0bvsIropI/QKWC+orBlGTtr&#10;YoTHdLI8bZgN9WPWRqhTUQ8bGjAmgKf6HTXUI5CY5rlkPdkJhEOjCMUmCOdhjNua8N3vfxP/6XE+&#10;NPkzHP+pj+1428ntYseVX22ah9nJl/wzM+b9JVg/vR3DTOzD7oVs+yTP82Qep21XFS8/j8txb9uX&#10;YP045/0we1g+j7L9w6z2GHUcy3/yHXlg/yNsfxSrPVbOd2ynpRWrTf+o9sUCq/wvOmkdyh4G1q+8&#10;XMf7IGBtxPP1XXihqQl/3XYGia00HAUHus29iKUtasRvOD2HVNQOr1+v5oRqPH1UmC+iT+A21wQL&#10;QWGMjsFCtScBICQYf37DjjTBubLpQ2nFjFh+EpnCLGLJCcSzMwikpjAX7cdcbFCtMOPOagikRjQN&#10;/BB/feEpFeVoWN+KAX0zrQVzfp5X1j0N9qFbf0EFZujSX0L7XB26TASupQED1ib0c/uUTIMhHKcI&#10;wRFnJ4HbgZd6vocRe6eKlDRClaz3jcLiHUE0qVML1/tihKWzg8Ds5fnqMc3P1rGXCcouOFwjGAt2&#10;qiAQnswUvKlJ6AO9dAaoUN296NVdwCSPNTkJW4JYY2/HdLCHZWiE1tWBRFmvQjfKQKw57pP+1UlX&#10;G6zJEXzzheceVKy1dvyinv6g79nJY/6U9kE57n+/58k9WD4xSftHf3ZWWp8nNB841yn7/9Kt9vof&#10;xU6+a6dVarXArT221mrTn7ZfrDbNw+yB9+IRj69NU2sfvJf8fvKYY5N3Ub2TJ97H2nxqt39ce2g+&#10;93+f/O88kL4mzYf9X1R6PrfT9n2UPXC+U/bJ+3Fy+7HVHivpju20tH+Rdk7qb3EweP1nRLHKveD2&#10;i+14tqMfL/Q2I7bgRig6jqUlN9XYCA72SqgUXUiXrciuOrB2EEF+wYhbd4s4OooTllpYw30wJYeo&#10;wvr4vZ/wmcGUvRuuDPcRKNbiBLSRHvhkXitVm5f5OwXQEsQhNQarv0fBuMfcgLP9P0aH9hKGba0Y&#10;p/ob0FzA0Fw9+nT3VrmZlMFJrm5+byVMG6kIG1DX/z10WRvQbmtEL5VrB9Vmj5HqlZAbc3dhmmDV&#10;SvhBKsgpdzc6R1/CtMw3pcId9HZggCp32jcAU2hchTm0U2XPmVqV2o4vmjFsb4HO0gOdqx+Tjh70&#10;65owrG3E8GQdNC7mybSDkxdgpXqOB6ZQjMzBnSaoWcYYr3W+aEGhZIGdql4GQUmwC4/0JVva8cIL&#10;z38J1tOO+bT2wLlO2f+XbrXX/yh28l37Eqx/Irtfpr8UsNbaaWn/Uk2uV+6RWsOVcFXPjGB9urUH&#10;3+tpxtatecJSj3TeBIN9BD7XJBYKLsQzBiRKRhQXbQgTlivrbuTzc1R8E1Rkc/BQkboTQ1ja8+N8&#10;57dgjcgarHPwl3SE7jA/tbCEBhEtGVSgfoOM/k2Oq+D3swTQXKAHpsw4GoZ/jAst38D0XCNGxs9i&#10;bPI8+kZfxpSsfWppJrgHYKQSnQv3YtLfAUdiBDZPL2YtrWgc+AEmqFD7jVSK/iGMWNuh8ffzmFE4&#10;cxroMhMYJFCHTU2Y5nllNO+oj8rS0aH6XF2hScw5OuFJTsIcGYYhOIAZppPoT1bPIJVop1o1xxwb&#10;JZi74IxPwsW8DY4uGG2dKFds8FNZzxetcKdGYeKxC1T8b721Aqd7AO7QmLqHtsAQAlT5Nkc3vv71&#10;p74E62nHfFp74Fyn7P9Lt9rrfxT7Eqz8PAWs8vvYard/XHtoPvfL9JcC1tP2/+WbXPs9qD5x7p49&#10;db6Z1oGnGtrxo942FNfDKM5b4YtOobLgw9F2BuWsFYV5O0pVFyqERyA2ggJV6+GVBFJZDXyJUQTz&#10;0yisWlDedCp4BgnV6uUoZiU4vqEOk/Y2wmoUrvQMRu1UkJEx6AgXjasX06YWTDlbMevvhsbdBgdV&#10;YDKpQVyCTYR4THgEMzzeEOpBqDAFR5TK0dWMEXcjHFTKHl8fykUj4tlZtI+/hC7tRTXwacDahkmC&#10;cIbgk1VoOhzN6HK1UhkTvL5e1Zc65GjDXJBq209HwD8Ji5SHCnbY34UBZxtB2gVXcBjB9BTMMgUo&#10;TpAS7rN0BCY9HfDy2FhyGvN0OKTcTlG+VNQ2Kvfk/BzC6WkEeZ1W5jupbYCfSn1xyQm/exDlgvme&#10;Yv1TTrf50v5y7YNKl4A4ue80+yQVoqS955l/tNOnQHIfGB/3XLXpj4/5KEfsgWMEBI94H8Rqjz1t&#10;/5/aHrU8j5ruo+z4mX4YQL9oVnvtJ6//5L5jq03zWdm/jRa+B1e1YDph+9T5djxb34GzQ91Y3klh&#10;cy+Mpa0QVlYCWCq7cPUgi1huTg3CWV5wERaTKFQtCKbGsbofwBxVYHrRiGRFi1hhFp0jP8Hf/ffX&#10;4IgPY87fBo2tDd7MFGapNAcIuBEHVSOV4WxgEBWex+wZUM3H9tQYnBIRKTKCIc05NWd02tWOaVn+&#10;LdANU2IQLoLURsD2Gc5gyFmPCWsd/NFheMPDaipMn6Ue/YRzL63H0Ypu3SWMmwlTQwMajBfQwv0j&#10;ni6CtUeBVZqKpc942tgOs7kXHgJfE+hlHq3otNazXNOwOrk9PgYzAW729sLH65dgEfpQH8LhCQSD&#10;o1go21CmtVM156nmbczDxmtxivIlaEO8d+09P0AsNo10Uotq2Y7VRRd+8NcvfAnWL+2zsf+IYD2Z&#10;7gMTQHwJ1ke2zyqfP6XVlvlkuU/uO7baNJ+V1eavHJP753nqLMFa146m8SHkF3xIU3GmFmzIls3I&#10;5YzIlczwiTLNaFAqWRApaxHMTcOVGkVyxYxQeRYpgjUmQSCy02oQkD08hHBpBtHKFNJUbr7cBHwF&#10;HpOfxKWh76nAD67shArr54lNYdrehSkq2cqCFVlCW+PrQmrHiV57PeqnfwRNpAf6SB+VawvCeQ0G&#10;zXUqfKEp1I8JwyVY44PoM19ED0HbaanDENVkH9MOULnOUkkOWVrQZWtCF9VqzxyPZRkdzGfM34NR&#10;ZyeaBn4CjakTA9oLanm6qfvwdbCcgcQkDISvxTsAp3cIBksn0nkjgskZquUxeDwjCPnGEQoynb0X&#10;OjoKIzNnVJO1LTYMG+Gap6Jd3wwrNS8OysZmCImEBt/+zr/z1W2+tC+O/UcE63FZjsvzgfH3l2D9&#10;y7baaz95/Sf3HVttms/K7i2Yfs9kAJMMZpJRws+c68CzrNuHzXpUqkEsrDiRWXEjWtCq+Zbh/Cz8&#10;CwaEF02I53SILumRWLPAXZ5GYHEOIZo9NYJYdgqZil6NsBUF68+MEqzjiBcn4Ij2wFsYgyMzjElb&#10;PfzJMSRW5jBhvIgZYytGDK0Y5+ff/uYKtNZmzHipdMPdmEvIeqsdBCjB6u/FDNWvLzFF8HWqFW6m&#10;+FtWmpnytGDUwd++DtWk3DtzDm1jL2GG+0b1jRi1Ur0a6xVg56hAB+cuqfVce2wtaJ27iJaJs5i0&#10;8jj9RUxR4Tr8BKi1g2q6T02T8WXmEEzQgUgakE9RnUe0WFrwQO8Ygt8/jahnFnbTICY0VMszTVTQ&#10;A4TyIOHcBWdqCqOzdfB5hqGnKteHuC8wBG9oDC98CdYv7d+LPVBB3a+kToLuNDvurz02BcFTwFeb&#10;V216sdp0tdtrwar2Sd4n0n+Y1ebxsD7Y4zTH5X2Ua/4s7YkLD7fT0n9e9sF1n3hun8aOn+PHeWYP&#10;s9q8au20tJ+l1Z7rA+eP9+irF5vxzfoG6H1mVJZjSOYNKFTNyBctCFJNJqnOotk5JEomZBcdcGSp&#10;zghTZ2YcHirRSEWHUHEG/oqW8KRqvf9pSg3DTKjac5OILZvhohIM5zSIpmcQiU8SwFpE8xZCcwxa&#10;b7+KVCRpNPpm2F390BhbMKQ5jzFzAwYJ4F7jWUwF2jDqasUwodg3dx4zriaYCd1JZwt6nQ1oddSj&#10;jYr15Y5vonnwh6q5t43pGrVn0MLPXlM9OrXnqGob0OdoJlTPYcDZisCqFf2OFox5O2FMjCJQmkNy&#10;yQp/UYcpVwcVcjucVKdeN52GrBlWSy+ccz3IBSZhdfepeMEy9SaSmEF1zYthSxdm+XuMMNf7OjFm&#10;aYQ5OQ6nowsmKtnYkhHexBi+/9ff+hKsX9q/D6utQL4oYK01te/+uWrTf5hJ2i/B+mj2JVhPt9pz&#10;1YL1sUsteP7CBYSLMSysx1Sz5cblEHYupxRkg6kZlFfdsFJlRfJz8JZn4ClMKXh6Cc1QWYNwSQNb&#10;egTRqgH2+BDC8zq4mMacHVUrv3iz0/CkJxAtaRHMTMNB1Wb1ECxnnsOUpRvu5CyckXsr24xMX6LC&#10;uwRXZBRdYy9i2taEGUJvwHYBPfaLGHG3YpDbNFSmMk1nzHgBOkcr+q31aCdYW8wX0awhSCdfRuvM&#10;GbQRpL1M32m6hH5CupcKddTVTgV7iaq4X0Vz6jJcRL9M3/F0YIBpZLCVLHg+Ym6CLkjIU83GwrNI&#10;UJ2adJ0oJE2oRAlH9yDMvC/ThOWMpRWxhAYOdz/6Zht5fCPSS2YYCOtpZ5uaX+uPjaN6GFb9s574&#10;KL4nASK+BOuX9u/BaiuQLwpYa7erfffPdXL7w0zSfgnWR7MvwXq61Z6rFqxPXGzFtxvqYY1YsHmY&#10;RbpiVE25iZIBiaIeuUUrlaWOUNWisOJUU2v8olBpnizBKkvCZafgzFO9UsnGl/RqvVU3weosUpkm&#10;J1VcYFt4ELI0nATflwALVlnO7a//E15q+g4hqoHLPwmnfRjW4AhGDA2EaTts0WFCdwzmYC/mIt3o&#10;MV1AJ6HZM3UWQ7MXYPR0IRDjMa5OTLpaMOLvQBPB2ma+hCamGzA3YoRQm/DJyOAGDNtb0asnYGlj&#10;/D7J4+SzW38Rk25+l8hNtAlrqwq2L0p0hmXVewaQTuphmG1Fjoo1ldbjkE6IztODcXcXy1WPSWMz&#10;rl0voLLghNYxgFFtA8vXDSPPraUTMChzWH29cBdnMS1OAe/Liz/5/pdgrX0xH8VOy+OztIed609d&#10;oX7R7GH35WFWm77WTkt7bGqBh/tw/LBjTutv/Tzsw8rwudr986k+6lOAemx/dNxH2KNcz6Ok+Y9u&#10;x/fmYe+qchz5fH7U3krouZFZsCNZkekyGkSKsjycC7HSHDKLZpTX3YjkZmGlIg0QqhGq0rgMTMpM&#10;IJSjIhXlujCHQJ77yrNKzUqzsT81AXdsFO7EGHS+bh4/Cl2IgElpqTbbYQqOw+AZRrJgg8czQcCP&#10;YdBQT/iJYmyANTaEWQ/h6GjCBFWlzTsIjaYRBn0rXM5uZLIz8IWHMEq4dROoLTQJGFE//RK6qU7H&#10;ne1KpU4Swr2GOnTOnoVOTcOReMOtapk6CXMoA5a6dRd4nnaMW1sI/34F2VFXG2x5DUZm62APDGOM&#10;ytSWmMC4oQmG2Aj6nC2YoOq1+QdhNLKckxcwMMrzztTDGxlRinXURjWsAvn3qNV4Rp0d0Jrb/uOO&#10;Cj75Mn4cOy2/z9Iedq7/iGCtvRe1dlrak3bacSftj44R+wKB9c9m96/5S7B+Me343nwYWJ+ian2x&#10;sw2ppSCihTkCVYP44r2FygsbTn43oLhmV6Nxo1SeQVGruSlClcp0gYq2aiZwZ2DNjMJbnOZ+DUKE&#10;a4BpXASrW6IvRQidUB98BPYsFZwpOgiTrGIja6/y0xQfhy02CW9Si0lbO8HagO7ZcxhzyKCkJkz7&#10;OjAd7ELr1IsYn2uEw8njDe2E2DmYCE4L8x40XaI6lYhMDRiyNhOSF9GlPa+iNrWM/oRQ70WX7jw6&#10;af2a8wRxIyHahh6q1x5jPTr19+II64P90Lp7MCQxf5m3LEnXZ29m+cYw5+lVYJwM9xGObTSWIdgH&#10;Ha/P4RtENEzV7R2A3T6E8clLiCSn6JSYlCMx6u8ixEcwKoEpXB0w2Lvx7W/9Bx28dNz8Jnbyxfwo&#10;Oy2/z9Iedq7/iGB92HM6Le1Jq01fayfzfOAYsRPnOplG7E8FVjnHsZ22/3Oz+9f8JVi/mHZ8bx4K&#10;VpnL+grB2tGMUMGB1IIR6aoJ4Yoe/tIMMqsWxKhCc6tWZJZMCKTHqWZnEKtQrdJc8WFCdBqp8hwc&#10;hUn4qVR9BLIvNQ4f09oI0DiPc6Qn4CFobYkROKlwzbFh6CO9sGXHMB3pgTY5jOnwAKb9/QSzHlpv&#10;LzpnzmKWQBr2tGDI14reYBs6+b3XSNBauzFlasesu4uKtAUzgU4ME8CT3g60TryI+t7v41Lvd9BO&#10;ddo4/EO0jfwYvTPnMWJvVWAdNTVh3E4w2gludwc6jRfRrDtLCF/CkL5eRXmSftZ+M5Wmv1vF/ZWR&#10;vAZHpxo5LCOS50ID6Jo9j1kpt7MLbs8Q7OZOGKydWF4MQDvbDKOlDSaCeIiKdZDOwaS1HdrIMIJL&#10;VszZuvHNrz97D6zyQKSikYfy79kbP/mCPWzfp7GPm2dt+lp7WKX5KMf+qU29Gx9RHnlvpG9HfX4K&#10;++B+SD9Rzb2otZPHHNtpaT/MHnZs7fbPy04DldhpacVOS/uhdvJ65L7SnubvZ2jyKcEEVHCB8zT1&#10;Lrbj6bNteIb2tJq20Y7HWT88rva14rlL7Xj+Ygee5fZnJCA8v0tQ+Cf4+7ELnfjKhR589UI3nrzI&#10;Y+/b4+dZt9y3p87+mz3N53tsJ6/12NR+fso7IdfxOO0x5vOw/E/L4y/FaqfV1Jo8p2N76izvlTI+&#10;w/Pn8bVWqr6MF5XSHObL08iuuOHMTSJc1iE1b1QDjjyZSbgIRycBGljQIrlmRW7FgvKCGVurHgTm&#10;dQgRwv4FHXwlDQLSnJyfhTszDmdylHlp4ZRQfxJPmKCVcITGaD9mQt0YD3ZgKtpDiLVhOtBLdTkA&#10;k4dK0NoGiTE8G+5Cp60OPZ4mNMy9jF5nI8YIqmFXC6Z87egynMGIpx5jhnNYX/PjB9/9KkbGG9BH&#10;ZTpOVSr9rL3WBkK5jkr4AqYJ536Ctkd7gWq17t5+aUomKCfMhKqtjZDuwoQ0CRtbVehFI0Fqi45i&#10;WFeHae4fo6IdJoRHbDJwqhFThLyW5d3diSHnm0QppUc8MgU/gWuSubTudqriM5iYu4RkTqfU8HPf&#10;vL8eq3pp/8LA+kWx08r5YfZpjv287EuwfvZ2Kgxpp6UVOy3th5occ99EddaC9djuLYzNaxYwqeOY&#10;hhXz01I5K7VKYBKeX5U64lIXnqnvwTN1PXxG91ZaeZpge0by5OfT/JRn9xS/15671p6UeZb3TdUz&#10;9+206xWT5kyVRsp1/7oev/jH+R7baXn8pVjt+1lrtc7Kk2eOjenPXsDTDa1onBzA0poPaUL08PY8&#10;nDKKl8o1VpSBS7Oq39VBFWpPDMNXmEKwolXNwTFp9g0NIb1ugT07DldxSg1ckn5Y6XuVQBKu9JgC&#10;rMDURzjbqXTNBKwh0gdrbgz67AgmCM/JEGEW6MGMv1cFxLdSwWoJJC3hOxPuxaCbitVGRemnQuX3&#10;QarUIXsjuk0XCWVZDu4CQW/FuYvP4ULrdzBAiI3YqHipTKf9ErGJv42NMNg64A6PQ+fsxgTVqajj&#10;HkK119yAMWur6lvtMtVhlNDUO7owQAgbvX2YtrRiUHtRjRiWPlrJv89AMDtaYY2NwklVe3knjpWd&#10;ELRUsZ7wKDLxWVSyRkzqGpSqn9/yqr7q2WA/vv7t5/5ywSrXU2u1+z6Nfdw8Tyvnh9mnOfbzMrnW&#10;L8H62dofgfC+nZZW7LS0H2aPi5q7b09cEhM4SrcP4Sfq5j441f9fVOmlDjxZ34mn+amegRxXx+0N&#10;XXisoQ9PNg3i6ZZhPNXQy31MqyDajqfqupQ9w+Oe5XmeucRnKNvvW626/Nj3mO/AsVPwVB3PSXuC&#10;9rD8T83jL8RqQxfW2pNnmmqs8QOTZuJnGzrxvc5WZFdTyJacSGUscGcnECdYU4smAlIDV2IMmTU7&#10;qjs+hEuzakqNRF2yRPoJXg3iVT38VLuO/Bic+XGkVk0I5glgqld7YgiO5IjqtxXVaosNwU6zcbsx&#10;PQJDZhhTkW4MUolORHox4u2ALtgHd3IcZgJo1NIAU2QQhlA/LITzDME6SrXaL82/gW60Gy+h016P&#10;mQDBTNBJSMQpArl58kWM2lvRNXtOrYjjTEyoflIJAmELDmHcwPNRvSrlaW5STcPDhOYwv6vF0z2E&#10;Y3QcNoeEOxzF+Fy9GgmscXZiTJQtVWef/pIalGQODGB6th6ZiAb6+Ai04QHoea7ligOVhB65lA5G&#10;XvMky6FjekNsGN+SABG1QfhPe6CfxD72H+hTWO25HtVOguJ428l0n9QeBUS16Y9/H5fhZNrP02rL&#10;8TCTdH9Kh+u470iB+v45a8vzsPtUm+bj2sm8Pm87DYZip6UVe6DJswYmtYpN9inlxnt2D6gETz1h&#10;JLAkNNXneQJJ7H4T7uME7BMCykZCtbELT9eJGuV+gZgc29BDuPbjmdYxPN00gK81duO7zdJkfIn7&#10;CdmmYXy1fgCPNw8RfN1UtJ0P2NPM52mWQ4FQAHnfpIz3yv3we6/28TqOoaquhabyYp7iBIgd34cP&#10;3s8Tz/PP+Zw/jdWW+yRQP4gL/ABY/80eP9uJZ/k8v9nZjYsTgwhlvUhHdEgtmRAt6ZBZtqr4uPI9&#10;SvW6uRdEesGA5LIJ3tIMnLkJAlVDdTtLJTsOX2UaiQ0zbOkhqtQRFTDCX6B6JWBFsSrVSuAavF1K&#10;yc5RteoSA5iN98GYGsZoqBNDvjaM+zow7miBjkqzX9Y8tTYTmvUwErgOQl8T6kU/1ar0kQ44O9BC&#10;hTnkotp0NGPaI8H2z6sBRj26ixiWgUpWKlfdJej9fQR3JyZ93WotVVncXBTngJ35a+sxv+hUq+UM&#10;6RuoaLuQyxvg8w1DT5Vr8PUTwI3QuLsUYKcI1h5CXEAbogrVW9oxNXlRQdvg64OJKtdi6UQqrcWs&#10;qwtz7h7oQ3QQYgQvr+vr0hT8acBa++AfZftnabXn+Lj2JVj/zWrL8TCTdF+C9bO106AqdlpasWN4&#10;/rGx/PdNYHWsJJ8W9Ul7horz+LuCsax6Qnv6EpXmpW7CqhtPNfbiqeYeBVZpyn2G0Hr8fDOe4ban&#10;mmR7P55uJlzr2/HdhnoE0gFMmGbwzIV6BTxRtE/QnqJCevxc4z14CtSlPHJOMX5XkL1vAkuVRozX&#10;cZqp+8H9TwlMpWy0J2nPikrmdrl+6XcVVSuAfYYOwtP3Af5APn/G5/xprLbcD9q9FjNVx5wCVVGs&#10;j1/gfWrswNd6+vAN2lzAirWSA8nyHBIVAwK5aYQKs0jOGxDNzyJe0CCcn0F00YDg4hwCCzoF2GCO&#10;8JXfFQ085SlYCckgv4tClQFQ/vw01e0APISiKzWGYHaaCpKAkZi/TDsb7YWZn5pEP1VrN4YJxxkZ&#10;fUvoaQJ9mHK0E4pUiwTplKcDtvwk2vXnoI0OoNt0CYO+Loy4Oqgeu6hmG9FjuwBjdITn1cIZHUPv&#10;9DkMGxswJCvdEMgduvMYE9gS1hPMc5QK12hqx+52FJOzVK1UsRL0wahvQyg5A1t4GIPmBhXNScfy&#10;jBHWBoLTGR9XzcSjVLN6WZ/V2KwAK2pVwOoLjsEeGIQuPgx/eAIWlmXS2w1PYhzf/s7XPx1Y5eEe&#10;W+322pegdvtnZZLv8Xlrz/WopsrLz5P5nUz3Se1k/qdZbfrj38dlOJn287TacjzMJN2XYP1s7SRQ&#10;j+20tMqOAUU7bgZVAL2v2u7Zvd+iFJ8lSJ8V1cjfz9WzkqWp48+LIhVl2UvYEqiNfYTmAK0Hzwi4&#10;eL8fY+X81CWCWIDc2IPnmgSqXfh2cyt+UvdjHG4nEPWPo2OgBX9dfxHfqG/C9zv78LULF/H8ufOq&#10;aViai58Q5SuwY14KpDX2ZN29puknVJn++HqV0yD7JC2B/RSV8pO0x+goPMlrknI+Lmnk/aAdA1U1&#10;cdfko/L6Mz7nT2O15X5g0NJZqXvl/8Fr/aBftdaa8RjB+hyf17O9fXh2eBxjDiO2CxbECaRQdgZp&#10;KlbpX00RrInsrJo+kl2xUjWOIbCog1kWOc+OI7NgRKpqgi0zBt/8LDzFabgI2xlZCi45ovpapQnY&#10;HOlXkPUnqW6zk3BTvVqyo5iL90Mb7oUm3IWJYAcm+TkW6FSjcicCvTAQTEZCVEYBj8sKNuZLGCF8&#10;5yK96CFgh32dmPD2qDmwAzYa4TpuaobW3gGzbwAT5hb06evQMvOyGqgk/aYeKtFIdAq+yDh0ji4Y&#10;/FTOljbVVDtGUEu0pCnJQwWgIHz9Xei1NirVaSQ4tVSxMjBpxtyqFl0fMNarpueO2XPoMFxAP8ui&#10;NbbAFxjFKKFu0LRiRNfEa+iAwzuAF771HP6TvPjqQT7wED8f+6BC5MtR+wJ9UGGf2P5hdjLvz9NO&#10;O/ejgvjksZ+HqQrl/j0UKB0DqXZ7rZ1WTrGT6T4Lqy3Haef8RCbXyLxP3fcRdrJ8n5U9IU2qp5jq&#10;06xpen2CalHsKwSBNMPKsU8TQE8Qgo81EHiXmpmWdh84ahQvK9FnLvJeEkaPEXCPNfTgiXoqyboe&#10;QocwpTJ5mvBRMGUez9GerBugMV1dC7c342tUqN84S+XJvJ+UJtrWSXy1fowwHcE3eOzz5+vw1430&#10;8o1T6OyvR89QM7onunGurw3fungGP7z4Mn5y7vuoLIYwMd2AHCvpSFyHsYkGmK1DmDMOoK7xB/ju&#10;D5/B2cZX0K8ZxrcuvIQfdbTh+y1t+MbFRoKSakop63ZeD8t+XgZC9ePZs3W8R9x/gWr3kgywasU3&#10;CIa/aiQ8CXy5jmf5/vy4kxWgXoMzA514sasVL/d04fmLdbyPTfgK78mTZ3l/XpFnQeUsDsTFTnyV&#10;kHmaCu5pOgui6lVz+dkm3lOeq+b5/antNKdKOQnnWO5zfJ7neI8I0Gek/K80PjDw6wluOza5ZjXK&#10;mv+Jp+WaeJ1Pn6foqGvF11sb8d2xQTwzMAB9xI71rBbVFR9W1wNYWvWgWLUjUtJRjWoRFqVa0lKF&#10;6hGUYBCy7uiiXq16I32oEe6XEcLuwjQBq1Nrtcqc1lBhBpYwoZqdgj06rKbseGTEMM0Q6ydQezCX&#10;HMREqBPjgXaMSnOwtw2jXkLL00LIUqlGejAe7CTc6qhU+wnQBnTPnSWommAtjGOG+y3RQSrO8zAT&#10;pCZXF7RUuoNzF6DxdELjbMcMrdN0HkMystjdgmlPO6HZiglHswrmIKp4kuq1x1SHLsMlDBOo7VPn&#10;qZIH0TByDl2aJubXSkXbjOk5SdeK1tlLGJqow8ToJXQMnSHEWzGpaYDX2o+rm0ns7SQI+G4MWais&#10;CX3vvBamyBBeeOELCNaTx9Smq7WT6T5PO+3cXySwHps6532w/tH2R7DaYz4PO+2cn8j+XYFVoHrP&#10;pBlWmUD2EitDVqbPMs1zMsKW4HtSNXHyOPk/CGyZ9ikC4mmBxKVuQrIHjzX24ommASo4QrK+H481&#10;D+KJliG17Ukqzycb+rmPapSfj5+txzcJxRdbz6JfP4BvX/gegXQBrwzK+erwXF0zOg1zON/XitB8&#10;FEO6bkzqWpFIabC44oHFO4qR2S74oiaEwwbcur6AO9dL2Nn0Y3cnwDQ27OyHsHcYRSKtQTQxjWs3&#10;ioiGZ9HS8WNWRhcxqO1GY18dLnVfxMXBAXz9/Fm80NCIZ89dJAQu4fGXLqj+2qcJ3r8610AgEIqE&#10;6pNU1U9d6MMzvD/frmtk5R5jWfowPtMOi2caHpbHFdRj0jiB+sFufIvK+ZkzFwnQOvzVj87hsZcb&#10;8dVXCBhC6qlXqMD5zsjI58cuyHtAx4W/nxLIn/Is/xR2OlhZF6pFymXUNEHJcgosnzxT/wBYa00N&#10;RBNHWky9b8yfTpk0zT/b3IZLVjue6x1CbncNGyUXFha9WJx3qXVGE1kdCisOeGQE8IJWDUiKK2jO&#10;qIARdqrXdNWMsASH4L5QZVYFi/BXNEqVejMTqtlX+lcluIRVmoTTEhRikHkStDx+iuCcDndj3N+m&#10;VrWZjfVRuXZCy08d1axMxeknDEWlTvg71bJxMiJ4kup1NtAFTaibAG5VCtni6UY2r4PO2Aijuwt9&#10;s2cx6eBx9hYa32XTOYwIsAnWCR4z6SHEnc1wJ0cxRcAKWCcI4iEe02WsQ13Xd9E2/DKGNM2Y0LXD&#10;6htF/8QZ6HVtsEbHqchnEI1pkAlr4XAOYMzUgkhKi//7//w9DgjVbMmCMassINCEERcBnhrGjLcb&#10;X//GM19AsMof4L6ptDXpaq0238/bTjv3FwmsqpmWps7Jcsl9PN4mJs/2+J5+WLlPy/vTWm05Tjvn&#10;JzK5xk+Y38nyfVZ2GlTFBKJPUjk9LU2iVKkyPUXsyXpptqXCvNCD5y8RIBf7uF8UHPepUbsCYukX&#10;7SNQCc66QR4zwApTwMm0VGiqn7RpmL8H8RQVrMw5/Qor4q+eo0K7cBbP/Pg7mCbYbl3Lw2i6iMrG&#10;HEKpKZjdQ2gdvIgXXnweTV0vY1rXhOHJV1jRTiGdHkOFlefikhF2Ty+SyVkYZupRZAVj0dQjExxF&#10;wN6JfGaSqkdPuNJWTVhes2Bn14utDRdKyUmYDPUIx4aRLswinpqEPzSEwbFmtPacx8uNP8RPmn6C&#10;C32XcKbnIs50taHPbMD32wlBqlYZpfwYFdsLVJ91PT0or8ZhMLdjZ8OHfHQGW0sOLOb1WK5Y1GLU&#10;2ZwNOtMQhgxTaBrugS7gxYudvfhP338ZX3353nOXPuPHL7YQrM28P/wuzajyfE55ln8KOw2qYk9R&#10;fQtU702DoiPA//JjMkhJ3t37VvufeoamHDW+Y4/R+Xqsjt8b+L419+MbnUOot3nwrb4BdM6MIhLU&#10;YaHiRSlvx1o1iPWNCNK8h+GCnmp0RgXej5RnkFzge1KSlW2kH3YK8YV7K91EuD9YkiD941SlE3R2&#10;JtTC59IcLP2tsm2WSlHn71LNu9KUPEfVOkvVKsp1ikC15MYUXDXRHgXcIXczrYVKs5lwIhRpU757&#10;4QJldZsJF/dRwc4yT4n0ZHB2oFg0wOrpwaz0odqaMWiph57nk/wnfVTFjib0m6hmCeopqmMt8zNF&#10;+jFO+A5bm6mIW9BB1Tow/QqcoRHord1w8D8hQSBs3h6+U1aMzV7ErK0VxRLf7XkHdJo6jFhbqMrH&#10;mGYAAxNnqXDreQ39sKZHWPYWXlMv7LwH3/jWsw/2sT7MaivlWnvgRTnlODFJJ58nYXrSatPWWm2a&#10;DzyyE2k+F5Pr42ft+cVOTXvC1L3h58ljP087dkiO/3ynlevYJN2xnZbXx7HawSLyfCR/+X1sJ8/9&#10;5zC5zmOHo7bstWlqtz+q1R73IEx5T+S+sLJ7Sg0S6lIQfYbbn6WaeF6msdR30/qoMIfwdN0wnq0n&#10;OAnSZ89fwvNUc8+8fI7qqwGPnWVFSbA+K+kI52cvNeLrdfX42vkLeKG+Ed+9UIdvnXmFn+fwwzqq&#10;wZe/jxcbX8GPWr4DZ2Actw4z+BlVZNzTh9VVO1YXTMgmpuBxDqK66EOKwMwnCdTEGKrzBty+EsfV&#10;/TASkXGkklqsr/iwtuBAIjTO/fyMamizqHLb3kEI2eIcUnktyqygt9YC0E9fQpyVz/yiCemyFrny&#10;LDLFKeSoaHz2bpRzeu6zwx+bUFMiXCyL0dyP4fEW5BbiONt6AX26KUSrC8hU46hsheEIdyFfnsbk&#10;+BlEfbNwzDXCbW5FJNAPn7cPXulTi82ivJakujYzbwe0dj1Ba8LTL11SYHriIoF65gIdlSbVHPzY&#10;uU4+v397Bx72jtTacdra5/5J7d8Gn/G3/H/u2zPnuqlUqdbPd+OJM3x/6Hg9fraLjhffLen7Vmr2&#10;nsncYTUfmWD9Ct816V54sonvWEsHvtbWhJ9MT+Bb/VRofj3i1QAiuTmkMxasLAd538awuhbkPbch&#10;xWfnyo8xzRyihGdh3YogARskbGVhczeVWIhADXObwDWQn1Cxhb1Upa7MGMxUqjJwSUNFaCdk7elR&#10;grATs6EeOHITMCYIxPgATMlhKtAu1bQrzb8jVKtjtAFHI/osdRimUh0joLTBXmhlnVZ3J4YNdZgk&#10;4HRUgubQIDSEm83SAT/fMY2rXS2OLpGZtJE+jPF4DVXuiJ0g5qeeUJ/ytlO5tqJXdwbD0ldqaVKh&#10;Edv1F9EjAShM9ZiytPFdJHTnzmOWIB7WX8CA9izPfYHn7IUl0ItoUqb09MBCB1E+p53tPEcfZqND&#10;VMFtmAnyvJ4Wnov3/htPPxpY5YU7zR54UU47jqZeWH5+CdbP16S8H5y3piynmtzn+3ZaXh/HHhiF&#10;eT//2v1/dO4/gz2s0qxNU7v9ke3+caIc1JzQ+3YPqtLcSsUpARXqWFnKgKJL7XjuQgueZ+X+1MVG&#10;Vu5NaqCQgPbZc+fROjPJCsoOW1ii4njxw4azqu9TYP3s+QZ8u74OF3sbcLbtRZxp/gFebvgBsmkH&#10;xkYa0NTwXUyMXILd3ItsXIcr16L4+c+WcXk7iNmRs4h6Rrldj4NNH82PAqG5suBCMjpJD92AhXkT&#10;lhas2KYqPNiJIuqfQKVgQyFtwMaKNP3GkeL3ne0UoqFZVKh6gv5RpAjKYHQa1aofqYAGB6sxwtSI&#10;wqINyaIekdQ03IR6Nq3BxoIFscAAYpFh2FkxhZOjyBC8VkMjAq4+uKw9SMT0yBU9CPM+pCTaT2II&#10;scI44vlpmOysPKc6EHSNIEzQV5as2LuaxOpWECvrYazv5XD39Q0sr4SRL3iRmU/AFvHxPl/CjwYG&#10;0e924jvtbXjslUt8TgLWj35Haq02/Wn7P8qOVaZ8r1WpH4D1vLRo9OI5abk4Q8f05WY89WIDvsYy&#10;SQSqpwlTmWIjXQgqMAffJdkmCv+rolTrW/GNthacG+2DIedFvVWD7w01onQ5qQAZrsyiuORCumjG&#10;QtWFt362geyiGclFI6LLBrVf+k1j/AwyfUAGK5UIz/w4fKJUC5Pw0dxUogJQR3pMxQ12EK5eKlsL&#10;YSvfJUCEgM0YG4BBLEpVlxpRkBUA6QhZbXJATcEZpcKclGhL9qZ7qpOKV+aqjlibYE/y/xAZg4/m&#10;CfL48LAKiu/29MPo7CT0mIfEEDY3YNrdpqbkaAl0aUaeJlBnQ92Y8ndQyRK8vi5oHG1qsFGfse4e&#10;WG0X1RxXrVvgOaSm3HTqXkaX7RLmCNRpF8FPaHbNvILh4RcxPXuJ7+wkhrUXMO1oxayvGzME6QzL&#10;P0TnQBwEUd3flD7WRwGretlOs/sviXpRTjlO7BiWJ9OftNq0tVab5kuwPtykvB+ct6Ysp9nDnuEn&#10;MYm6o5Qpn81j8vxoxxWI2Gnn/1PbwyrN2jS12z+O3VPm95p179n9UbkSNIGq9EmZhiIRi+q7WIYm&#10;KgyqzFZ6014jIpUshk0aeseDCCT1KLKSSxU12Nr1YXLqHCIZK9onB1nJnscr3S3omuzA1TsLqsl1&#10;bdWCUmkWG1UnAs5euExUcE6q0oIZXkMbtosWwpQVkLmJinEWBksjMslxZNIj2Np0YHPdhUWqyvKi&#10;AdUNC8rLBOu6Exmqz4VFK7KpGaxRWe6ueLC17EacCjbDbctlnpeqNRuaQDajwfyyHWu7QSzO23F9&#10;J4U7uymUy7yWEq1oQNA3BI+ZSjWhQyYxTXD7YaY6mJh4mQB0oELYur39KJdMiAYmoJloQDyhhysw&#10;g2rZgWh4BnE6CqHINBIsm4cVdYH7g/5hLK06UFgyYm3Lh/39GG7c2cLebhabyx4cbEWwvBxGZTmB&#10;uUIebWY9DOkI3OU8GqZn8Ryfj4ys/ah3pNY+zfsi/wWlMO+bDE47tmOwSthIGcD1tcZmvNDchPrR&#10;YZiiflzobb9/XkKVEJX/3JN0yo7BKl0ATzR244WuHrwy0IboSgL2nB/f7u3AoFePJBVpfoFqlI5I&#10;qKBBeYNwndcjnJ1EfEGLQEnCGerUgCXZLwOQfHRkYstG6FNDcBGwDoLVTcUqI4Z9omIJUhn5K+u3&#10;BgTEFS0hOwEb1aq7OE1I9kND4OiChBvhJMu/zYUJML5/0hQ8GevGeLSHirUdc7FBqr52zHg7oQ10&#10;q2D+c+EBqt4+2DwD8DkH6QDynN4hWPium51dsFM5agm1bkJvnGCdISClGdoU7lNN0TqqZQG6NEXP&#10;xAhJgtZKEM/Y2tE5ex4tunPoN12CJTgMo6UXvQMv31sIIDGGRuM5ArgROjvBT4Wss3XAPHoJDl0z&#10;8mktHL4+LO8H4Y6PQm+XaUJU3dZ6jAXoEBDqX/vmCcV62gvxqHacx4fZaceJPUqak1Z7zOdtx+c7&#10;Dfyn2cmyfh523NQq308rQ63dg+192N0/5uPYMSRPmjSvPVbXh2epzr7+k1fwxA/O4IlLw/fPK+V6&#10;0KQiO7YH9z1Y3k9qx5XiBw6YlPEzfWbiQEjfp+R/7/sT0odKkD4hI2+bevBcPUF4aVA13z7ZOMI0&#10;EiihBS80XcK3zv8AI9p+ZApB7G+mkUsRaCUnKvM2tUzW2oYdh0dhxBKjNPHUhxHN6dSfP5U0Y3sn&#10;AYezG3P6OrhZaS2vm5GIjyCXnqSS9GKlasbhXhCXD0OIBEbgowqMUZFWCV+3qxubqx5sbjhx9WYc&#10;qwdehPOTVHWz2Dv0Y33FhVLOgP3tEJWslTB1UuGO4WjNg4XEDParXoJ6EOtLTpTyOizPm7FJ9bNS&#10;sWF3zY+olxCYqkOEqnKP2+OBYcTCI/C7u7G/7sZayYitNR/PMQe3NAkXDJidvgiTvglOcyfSVL2J&#10;KCtr9wCGx86ge+jH0Gk7EApOo5C3YZHnT1FZe1LjSBPa4RTBXtETGAaMzpxBiNsLvL7Kio8OgAmr&#10;5QC2CZit9TiuX1vHr379Fl5/9zrWri5g752r6Jwz4HkC6TkZgXuGz/Rl/p+oElVs4nP8ze1ij/P7&#10;V/mcv8r/zWPiPNLuBeLgeyXP/1w30xDSdK4kprIMkJLvj9GeEPARlPcUpgCxne9GC50sqXMlr2b8&#10;1dkGvitt+MorTXjylWYYfA5sHG5iY3sB27sF3HltDdXNEIIZN4prSeTW0+jRj+OFliYq8Xo829iO&#10;rzW04Sc9vZiwzWKRjk1104smOmw/6m2BMW7nfQnzORuRmtciRQcmWzahxGecLepRWXeouaoyYCnB&#10;e6nmt9IRSy5bVIB9O2HpITxlvVWJzCTfrVSeziRVZGYCdr5/Dr6vMoBJmoMNkW6EFjSE7YyCrowO&#10;tnLfTJhOHs9jZH5zPMbAYySYg0aafakORamOU+2NOVuoIpuhj1DVhgZhCg4hHJnEYsEGJ8Gq8/Uo&#10;tSx9rrJKzqCpAeOOdrWCzRzVqTk+CHNiCHPMd8reCqOXICZgh/ytGHA2YEoC7Qd70OVqwAjPM0oQ&#10;9hkvYVB3AePTFzA5cgYtMy9Bq29Emf+HO7dLmJ26gGraoBzWYkqLUGgMt19fxKS2AVY6s9bwIAHc&#10;iGFXMwbtjfjWdz/DyEu1ldTD7LTjxB4lzUmrPebjmqqA79tp+0/a8fm+SGCttdPKUGufF1ilknis&#10;bkD18/RPjeP7Fy/hqy+zPA+5T3L/ju20/Z/WPi5Ya9+D4/QfbgLTe1AVUwP/VD9qN55vHMBzVBJf&#10;u9iAb9bV45tNdXjm0jmc7+nmn38SY9ZBGFwD2NgiuBadVH4eLBYdWCCYsulZwtWEdGYK2bwG1RUr&#10;SotGJFnZZStzKIqaXPQikWTFueRAkYDZomq9fiepQFmh0sixQrz7ag5HBPPOjgf5go6K1KaU49am&#10;H4nEJBz0wJeqFgRjQ4iwcsxV9ShT8S2UdASkXdnOqh+/+eU2PXMqxgUzVlmualqHn1IpF2KzWGZ5&#10;L++HqSK6kfSPYY2qspKag2W2CRHXIL36VgTMXYj5RpCMSb+sGRkC2mVuRn/392DUNWJ10YGjvTgC&#10;VCNjgz/B9PArSEWmkMvosH8QxwKhnmfln8vZMdD/MvRzbbwvRqrYEQTogHijo1SqNqSpjAUiJjoN&#10;zuAAXMlpLEuw9Bzv70IE2+tJXDkq4bU7K1SyRWzsZpAjfJNrASTXSxh0uQlRPicZLHT8TigVSHVJ&#10;8KmFCGrfEfVb+jelr5PAlH5OglcNNONx9/o++f4RomoUOJ2upy50MV23auJ9+nwHP5vxzXpZhcWG&#10;Sa8d2rhXTR+adjsx5/PAm3AhV6bariawvBRAqWTF8qoX1UW3ep6Lyy46D2FCLoIJqx5tFirEShDO&#10;lBnrO0lkk1q8eiWFc9opvDLYAkNoFomyFfOrbuQrRkSyOiTo3FTXvXzHrHwPNEhVjSr+b4ggTPJ9&#10;uLcuqxZBGazEz1CZVpQoTDq4+N64CU0JGiFrt0qIRB/Tz/m71WAmaSa2xgcIswE40+MYIviMBOSg&#10;rRmzEYIxOkwbgpGOo5UOoTbUh2lCUuawSl9pH1WkgFYb7IMxNgJLbBRegixPyDkjY+iaO09VPELw&#10;9kHj7SIk+1Xc4Gl3J3zSRJ1k/oEuuDOTahF3d5j3hyCeSfRj1NeKOarcUUs92qzn0W04j35zHcZZ&#10;thGC1eTogM8/pKbveL19+Nd/fh3/x//2UxzxnZzhO7qz4FLjDTx8b62efugsHYhk5jDjbIOBClvm&#10;4poTw3j+P6piPVZ7YqftP2nH5/tCKdb7Jt9PK0OtfV5gfVaari714zl63Q6vBSaPkV43VasMFjnF&#10;JAzbsZ1Wzk9rx4B8ZLBK2vvvwXH6jzaBq6jWe5WnNMs9d7ELz5/tRuvkOOb3c0ix0k8t2OEIz2Bj&#10;L42lLb/qK8yWp6ks7fSEJ+FxDKGcN2N3O4wkgZBKT2F5xYZ5gm9h2YqlNTsCsWFkyjpUqB7ihNsi&#10;K9gKK9e1DQ9WqTQk/fauB7v7fmxuuVCQ1Ufoqa+sWpHITmJrz4f5FTOW1u1YWLUQ0rMEFiG65UZ5&#10;xYLt/QCODsPYI8gON4IEnhPbmwH86pc7OLgcQ4Hgmi8bUaXaPNgI4a1bi1jKmfBPv7uMvRUPbhyk&#10;cWM/hVxUgwo9erGwawjVnBmp0AQ2qm5CdRp7WwFcO4yjmNVjcvQMNqlc97fC2Fj2YG6mjoq1A7Hg&#10;GAo5PeKxKVisHXB5++F1jmCYYC3nLUjGZ6mwTAjRCUlk5xAjhDMVCyzufsyxghukytU6+zGma4fe&#10;OozqagLRpAE5OgJH18rY3suhvBxEmfcuSsfktV9ehykXRf3sFL5y7jzVYyNVprzPBCqfqTTXPsNn&#10;/CzBeWzPUME+Q7jKSFwB5NMXRZHWGt8HiXgkwRkkCMeFHv4eYPpeNaXqyZfO45Jq3nUjnrUjShXm&#10;TmhgD08hmDRhfjmKdMWFcFzPZxtEoWDF5cMs1ugISJP8btVBs2OZqnNrNYKrRwvIrXmpSO18thqq&#10;2yIdlix++94NnJ0cQo9hALF5C4pV6VN1qib2SNGA4grhvWBRKlaWi0vy3YhXtIiVZwlsmVrDbStG&#10;RJfmkFg2qPjADr6/Em3JU5yENUPgpSSABKFVmIA5OaC2OzKj6Na8QqhSNUZHoPX1YcTUomxQX6+W&#10;bBMQ2ulA6ggiI1WrPjZIVT2kwDoT6IYuQmDRTCpwxLCKvTslo3EDQ5hxd2E2NgB9oAcj5noVjWnM&#10;em8pOLsEphAl65bA+YOYl9jHdA6DMRl01MnziALuoeLtoqomBAMdCswGD83aCpuTMJY1ZAMENp3A&#10;+YIJ//irQ7z9+hI0s5fgc/VirWjBOp3CcHQCehuPc/dhztnLMtJhYNktVK5zVOFff0GWjRPP6o8q&#10;j0ezDyokVminVVyfxE6e46Sddsyj2Gl5idWmqVVUH5VW7LQ0j2rHFfrHq9T/2FRZpLz3oVK7/fha&#10;PklZj69RHVtjxyuOPE3APM9K5ikq1ufOXMT6VgnLayk8/5MXVJi5J84JPE/ag6D9N/u3cz3Map9N&#10;7fbTyi5Wm6bWTkv7qCbXLZ+qCVCUqjy7ly/h2ZfP40eNF6imjIjnRpEtjGBxwYS1FT+6Br4Pi7cd&#10;icoklvdsqKwakaYyCIXGEQyOIBIdQzQ2xs8ResLdBCEVygYr1+QYMgVWdPFRAtVGD7kPvvAY5kzN&#10;cHp6kKRyS7KCuvtGAXuXg4RHDJs7bsLSh93DAEKsCCP07EOpYeSWqFJY8a5d9mGP6eQcm4Tq1rYf&#10;1w9i2KUTcGU7giUqm/VlL1VvGj8nXJeocq5dy+AqPfa371bxX39/B2/fmKfn7kTCM4wrVEibVT/+&#10;+fe38at3d/HT19fxL3//KhZzNjj0nUiEqBoCoyjmDdjfiRKU/TBqm6hOp5lnGm/cWcRA9w/hdvQg&#10;RQDHwhPY3WE5CIHNrSDivgnaJBWxEWME7MxUPe+JhU6IHjGq5DTLGxXIpucwPn4RnUNnMaZtx8Bk&#10;C6y+Gejsg0iV7UgWvNjcW8belTVcu7uKW2+uI1MKYfetO+g06nBhRouv8rk+dl7CP/YTrjKXlo5T&#10;fQ+fczceOyvTpbhdRuoSmE/QkXqyvhdfudiBx6Svtk6munTiq3V9eLxhGM/QnqZCfZYwffZ8Pb7T&#10;1IB2zQjMMStmPFLRjyKS0kPv5HNcNMMdn4CLjkie91WaaOeXHJhnBZ7JGJBmumzGiNXVENaWvLhz&#10;JYfNRen3DuLqfgGX19NY5u8NKvX57RQu9rehbWYWr/Q0ILceVX3QBQJzft6OUtELd3IScTpK8cIc&#10;olR0EapQabJNL+mRWTYiJSAlVPNbdkSkPzXH97Q0DX9RFjgfvReQPzcCZ2FMhTj0VCRA/yhMhKs5&#10;NUCngcBNTWDM0oL2iTMYJlSHjC1qEXJzcADe3IxSdxZCUKIuiUqdIFSNVHpT/k7MUL3KdBsJzi+m&#10;JXSnvJ0wEsgC4DmBdohw9fbQKZjld4KaytbDcxrd7ZixN2Ha3kzgdWCW53ZQXerd3XCGR2Djf0xD&#10;8E26qYyNF+n8mqhSO2GxtCFBCE9SXY85mums3Ru9vlI0o0LnLZaZgd3dC5uuCRZTG1yE/IShCbOO&#10;bozpm1UTtgSwkNjLel8PvvEdWd1GXiCpND5BBf/BMX9KsJ5SuZ5mCjS1dkpeYg8cJ/net9PSitWm&#10;P23/n9qOy33yGmuvR0GxZt+j2APXWWO1YH2OYH2CYH3+YgOGRprx61/fxNnml9QcwU8K0Ifa/Wv5&#10;4Fo/znOtsdPSPqodN/WpyEnSBMj8tOE43OkYK/IhVvrT2NymWksN8g9pQpqg1dlakV81w18YV3ME&#10;E5U5rOwEceNOHnZXFzL5WapPN73gEVZ+JpSoMEP05P301qOpMSyt2FnRmrFB1ZcvGQhFO/JM56Un&#10;H+Qf2R/uVaAuzOtQXJjD8roNeaqPXHEWRWkiZsW5tOlEWaZQ5Cb43Y2FNQeVdBA7OyGlJg8JseUF&#10;G5YI2PUVLx0CL97/+R72thOq2fomQfs6gfrrt3dxbTOB5SyvLTCOX//sAL//9TVsspL/1U/38Yff&#10;3sA//O1t/P5XN/D2nTXYjd2olqmUYjO4dr0Am7ETPW3fR4nHR3zjBO80+rt+iErZjP3dKPZoqaRG&#10;qVa3qw/bVG/71QBKES185j5MjlxENKJBliD1+IfhjU8qC0anMD52Fh3dP8bQeD1M7kmMzvWhb7IV&#10;c/YRQjRI8FSxtrVC9Z7Dxm4RK2slJEopZDeWoY1G0aS1qOf5nDiMdc1qWtOT5xvw1VckshMdO+k7&#10;PdPAbU1qoNFX+I5/VQDc2EUoU70Srk81DhCyfZBwkC/1DmHQNIcpp0xTcaO4FYKVikgG0Ewam6m8&#10;qbYJUx3fG1NoDBb/BJ+3TIWxI5Ob47M2qebvVHIOO5txmJ3DcLrHcLifw2Wq79WVMJ03P964vIYr&#10;+4tY3VnA+f4WNBum0Oo0o7waRIVOUrlgpFNDKK/7+Y44kJq38twaqncHlawN0ZKW0Jym2huDLzOu&#10;BjP581OILxnUSGA/t/kLk2oKjZ1gtVKp6sM9VKqTKn6wMzsGZ26M+wlb+c70RlmblQDt113EoKGB&#10;0BmHhe+rNSmKd5pQHVEDi2SAkyhJUa3S/KsJ9qg+VgGorJMqg5C0PJ+slCPL2smydFbmI6vXjFEB&#10;OyJUtFSddoLaT7A644Oq7G5ei5f/Dbt/APGMVo0k9vMe622dar1ULfOetrejsGDGFMsnU3g09lYV&#10;OUrmxo6Z6lGhgxMLj2OG+0d4HdL9kMrOwhsexsjsBSrdXmjtnZg2tGJAcxYzjlYYQn0qUMW3vve1&#10;v2CwMq2U79hO5nNsDxzzMSvs0/Y/qql7ft9O2/+opspyDJvafY9wLR9mD1xnjdWCVcLMfaWun7/r&#10;oDUO47VXN2Fy6ejhP3j8Z2G11/Nxn2utnZb2Ue14/uDjVCISi/XJs0341jmZSK7H7lYEFXq4t29l&#10;UV2zILOooQqYhdPbq8CWW57DtdfS/IP3o1Ck2iL8SksmFCp6gtWFHNXD0qIF2Xm9mv9p83QilZuG&#10;x9sNn7+P+Qexvu5FIquBIzgIPff78lSh204qWgtWt5y4fD3GytSE26/nCaowlqn8wrFxZMsGVNad&#10;mN/yoFC1orRsQ5Uw3zuM4eBygs5AAGtrHqrTrLqGG4dZrJc9uLKewOF6BO+8uoTf/+IIv3nnAPus&#10;0I82IrjFND99exu/pFJ9/fYyP/fw+99cxzuvb+Af//AmVuf92F+N46dvbhHgCfyv//ff4cblApWA&#10;Gcvzbrx2axFBNxU7gfLrX+3hvXepItO8B4R7JjWLzY0AjCPnMR+ZxfXVKOwzbfDbh6luqXS09XD7&#10;+hGTIPLSz7rmxs6GH2kCfGKyjmqQ17iapmKdpmL3YIXlLVRCWN8qY/ughGU6B/MrKaQyMqo4htRa&#10;HsaUDzNBJ3p0E6wwtTx2lgokgAH9JOqGe3CmvxP9xkmC0II+7Qy+fbER37jQgK9frEfj+Dhe6erC&#10;Ny/W8TdhYpyGK2bGylYaGSpmb4QqlZV3LKeBJzxGx8gFq2scWluvijFrDYxRVTv4rAy4c71ItR7G&#10;xnaE70UIR4cC0jTmqw6sLnuwvRZElQ7HfMWOYtGiphttH+aZr5nvVITvHWG67WMefN6E6nY1jERw&#10;Bm+8u0JFOodS1YVQfFo1DR9cSSJHpy2QnURq0YgS31MZFSwq1i7RlKRZODuN3Jpdjap15ifhIrhk&#10;BLCsw2qJigK9tw6rM00wc5+/KNNx6CgQmLbkCOHYAzOBZSKYTTlahpbibwLTlOB7LFNsqFoduUlo&#10;AjKYqQeTnna1rqvMk51ND6mwh04CNb9gxJS+Af7EDBwhqlTpf6VVd33wEdrGYDfceQKWDuS0sw22&#10;0BAs3j7+X4bp4NmRzOig4f9PFkDXu3rpqPRS7Q5jwNGEdsM5TNqaoZmrx5CnBRPGBvQM/gBmP9PE&#10;R6h6u2D0dGPK2qym7Egwfq21AxptM9+5s3SWGjBLJ3fE3Yrnv/EUwXrx4zUFn6zUTqu8Pq6dPMeH&#10;2occ+7DtH2qfEDyf1mrL+qh2Wj7KPmzfxzDx2I+tNmzaA2X4wFrx7LlGfOViD54+cxb93S/jrbtr&#10;GJwdxpOv8P1QxwrwJT6sePoND+RTa6eV5dPa55b/BebJd1+aCsWheeZ8I5555SzmN/LI501Y33Cx&#10;AtBjZc+NtX0nPPFRJEszWNuxY2vfhe19L6qrNizv+FjBO1jBGVGtmrC14WEFStW26cfVy0l4CY5g&#10;fBzFJQshQTVJIB5eIThZEaaoMjJUFIt7PhzdiDHNHIFqxOa+B+s7Lmwd+FRf7aqoUyrcrYMIshWj&#10;GvCzSDivbodZnhD3uVFatNNzt6kpK1vbQezvpXBlt4Cb+2Vc3y5gc96LYkKP3/70AD9/YxO3jwr4&#10;xVubePV6Be/x9z/8/g5++d4BLu/m8LO3D3C0X8A//cObqC76sbwUxNtvbeEf/uF1/M///Tf45394&#10;C7ubKfy3//wO/jvNZx/CdSqw64T0FZ43G9fi3ddXsbsehtXQjnJMgwoVm8/ci6PNJGbHGzDYcwZO&#10;fTsC7kEEQ6PIU+3m5y1UoryvW36C1oAq72GegN4hlBYWg1SsJpQXqJxT3Lfsxybzr1Lt3bq9hM3d&#10;FO9LANmlEFYOiti9uYJoglBci+P1d/d533zwx0xUPg5cu7PJfAnogwKB5IfOOoB5Oh9LGymqIlk0&#10;3I0o8/UnjVic92GRaj2bMyJB1bRE8C9u+hDO6eAOTyDBa/X4Rgj7MGJJLYolm2r2lSAcG4TnxnoA&#10;V46ydKiiWF508/rDSNHhWF0L8D1JIRqYwtZOHIsbDixSDY8be/mehNWUrbUNC/JVD3JFO3a30zjY&#10;TaNQJjhXTNjdjaM8TyjznvnDo1hec/E5Ef4EW44OYXbNigBVZZEOm6xik1zUw0r4CTS9BKuf6ZzJ&#10;YUTyhC9VnDs1qVSkn0D20TyJIYQL0wgwrYRBNBGwMjXHkR2BNTMIXaQbNoLXSsAamdaYHFIRk0TB&#10;xvhOTxOytvw4dBK4P9ClQGyRubI0fbBXrRWbImCdCZ47M0GFqoHW3YkZKs65QA9caUnXo+bhWiK9&#10;qhzO+BjcLGuswvz93Zj0MT2VqZbpJShFr/kihm2NyqkY11xAj60OA4YLmLG1wOLvp4qVObAdmHF2&#10;EPqdajTxnKtbLUc3Tpum09QzexaD1noYqJq/ofpYPyZYa6228vo0dlreH2WnHfuJ8hQFxM8PUz+f&#10;h9WW9VHttHw+SxMYnmanlUXs6Vfq8Fcy6vGlF3G0m8Bbt+ahdWjw1EtNeOpMI4+lEb5P3rfT8hA7&#10;rSyf2u6r28/acaqd2H8cOefpC03Ir5exu5dAJjuFnaMYK2ATNna8WDuKIr9oQI5/9NuvZ3D9VaqP&#10;dRsSRS0BYMfqhh03biRY+QVxuBvB3qoX+1SnxaKelZ8JlVU7cosm7B+GWCEasbzhxBo99NVdL+Hs&#10;wSIrw+3LhMWBlwpYj5z0pQpcL7Ny3vdT0cQQp1KSKSrLBI9AZ4UAzZSMVMcmQtmuth3dyODO6/O4&#10;RSX56q01gq6M12+s4rXri3j95hJeu7GA96lKr+5l8fO3tvEat/3ml1fxs3cP8L//6+/wP/7r+/jV&#10;z6/jH/7uLfzrv/4av6DC/bs/vI5//ud3cUAQ/fKX1/DeO/u4Q3C988Y2/p9MszxPlbyfxXuvrWFn&#10;JQi3pRf761EEnENYKbvw9q0KqgUrfNY+mGZb1SoiXW0/wNz4RRhnWblRLbi8Q1TxejovJkSoXqVy&#10;TM3PIZadIUzMqFAd9o2+gkBsGgPDL8PtGkQuY0QuyfuxGkKG+a9uxXg/nFSXbiwR4MmcDbeovFME&#10;49GdZZSrAQItRtUbVJBNFq0K3GWqPlky7PrNBcSYpy0wTmU1g6GJS/C4xpCO6uhsGbFEpbl/lKZ6&#10;nqGjNanWAL19m9dWdWOLYF1Z9WFtzY8rV7L3gnFsRRD2j+LK5QxWljx0VlLYX/JhYzOEAM+3RYDO&#10;F6UfOo7tHb4rhKjBT6WYNqDMZ7m45oDJO0nlboLbO676apfoROXpdJSp3AoVGdBkI4StODiMYZXv&#10;QInv5MKWSw1gSvI98hNIqRXCtzCJMN8p1cdK1SnhDF2pEarDASq5cUzYJFBCL6HWp0bwZgjiKNPa&#10;In1qwXNRkC6qWFeeCrMwxs9ROAhOR2EC1uwEVewYjGkqWKZ1pAhbGWQU7VMhECWIv5afehnMFBvE&#10;LBWpzt9JeFMh0zRUtn26c5i2tWHG2qr6cI1UyJZwH8sqZeyiah6Ag4rTlZ5A58zLmCVYnXQOtITv&#10;oKtRhVWUMIhT7jZopb/X2oAhbpeQitK8G85rYfD2Y9jURJXag3FXG3r0l2Di92GJBJafg4Z5ik04&#10;W1Xg/69LSMOPrVhr7LRK8pPYaef5KDvt2E+U55dg/cBOg6rYaWURkxVDZI7fkz/5oVIBV/YiMFh7&#10;8cTLF/HUKxdV8PCnzlKx3gfcaXmInVaWT2snW1Y+K3sArDS1jNu5Btz9+etKhcRZuazvhnHtbplq&#10;hOrzdh7XbqapTA1Y23Ygs6BDgaogXZ4jID0oL+txdC2KmzfSuLxPRUrFsbMXwKIo1YpeKU8Z1buy&#10;6sA6FejRtQSu38pg/0oUR9cTVJ8uXL4Zx5XbKaxsObG+58X2oR+HN5O48+4itq5EsHEYxfZRHDtX&#10;WUFfT2NLYM/8V3me9f0QtqmEd69Qea17cPPuIu7cWcWrtH/8/ev4BcH5f/zrb/HbX1zDO69t4fbV&#10;Jfz+N7fxL//0LqF6iP/1f/4j/l//+x/w//m//zu3/QJ/85vX8X/9X/+C3/32VfzjP76LV+9u4Re/&#10;vK6muwhgr19bwNtvbuH9nx/in/7wKm5fK+P9t7cVUO9eLSPiGVNWJTiWCxZsLXoQcg1heuQ8Opq+&#10;A910E0b6fwKva4CQsKJCuC1vBVBYdiC5bFXzKSPShClNlIFBGO19GJmtR8/IK2jr/SGCkUmMjJxB&#10;IjGrlGIya8AWwfX6u9u8R3mUlul0VJyI5a2I8PzzVIyre7xnexne6yxhGqVjkkQ4NYd4eo7Px8dr&#10;S2N/N0vIj8MdpIKzDyDkG8cqHYeNqhcZnmtpkeDOGRBLaRBOTOPwMIV0WodlQrdconNEmBr0LShS&#10;4Ups51XCcp/Ar1bsuHOtiGubUQXhZEqLt++u4hfv7WJjO870OoTiVJbzXvRMt6KwHkF22UtHyoVb&#10;r67i9TfWEIlOY2FZ+ta9WNkM0vmy0qky89PE8kyhROAWqUClOyJBh0ScvsS8Dov7PvgISTF7ahge&#10;AlENXiK0NME+eEqzKlbvrLeHYO2Hme++h0pSAvk7qUR9hLIzy22lCVhSg7BnCEQZRcxtGqpJPfOc&#10;jffDmBmBWfIk5IYdjQq206EuaP0d8OQmEK/qCV0eS/Vqjw8hkpV5t1Nqmbo4/yM2/wCSBJwj1E/H&#10;ZkitDytOgAy2CpSmqJy1ah7umLkRCToLEgFKR/BPBdrvhVgMdmDc24IRt8xFrcektw2T7laMWxox&#10;STXaOvoTTDjaYfb2Ep4tGOV2L9W+w9Wn1rKVAVcShlHN13W1P3pT8GmV4aPaqXmd6CM9meaj7DiP&#10;k2rkUfOsTafSfkT6k/bBcafs+zCrPecntT9SYKzc/216yacr02lQFatNU2uyZNVX+Rwe+9Ff05M3&#10;4uhKDvNLbjz5yjk89tIZAkfAei/dk2e7Ts1D7LRyfZHs2PFSkL5vErbw8XPNKtLScxeb8V//57+g&#10;QiWzRBW4SUCu7UYxPHEWJks7XnutgmvX4qo/dIUwXdimUruZxeKGxGmdwf61sIJpqWBAlh6/TIe5&#10;czdPVZOjonVh53KIUPWo6TELVSsrVCrhDbca1DRPSC9uOlCl2tg8DFJ9OnH5VhKrTJuqGLifsD2I&#10;YoFKZv0gzvMHUOXxh7cJZwJf0r32sxWU111Y3qMSYuW7w0p//zCDu3eX8dtfXVcA/eVPr+DalQVc&#10;p7339gH+yz+9h7//wxt45+19/D1V6h/+7m383d++hX/55/fxhz+8w33v4v1f3MKrr+7g7p1tvPXm&#10;AW4xv8tXS7y2ZVQqDgSp8N56YxVuUw/ef2cbHipWgerU0Fk4jN1YyppgmKzH3NQljPW9SBU3Bi2/&#10;B0IjyBcNiCZZsea0mF93I5TVIFDQIljUUKEMwcVKLpSdxZiuCd3j59A7eQHu6CRaOr+nAgG4JISi&#10;dwBLq14srHgwL6pxP8lK24hk2QZfiqBZ8aGyHYGHKlRG8b71s0MEEwZs0kFY30nh+u0qVbET8xU3&#10;dqh0SyUH0lSuRkMHnNYeXNtNIheeQYgKfHr0HEIsv8xFlhHhmzthVAnVTarQZEKD7Y0Qbt8oKYUq&#10;MZcrORO2lv2qFejabgK395LYWPcxTRGVlAFvv8pnRlhvLMnoYTpgKyGkFnyYMPUhTYUdDmvp7EZU&#10;/r/73VWEElo1oClDFR8k2AOxCTUCeX3bT+jasERVe8i0Vy+nkCvpMWtuQoLOX2xBS+VqovocVOrT&#10;Pz8DV2EcpuwYxj1tONv5TUyKYnSLausnjFpgoHq1J6luC4Qf1a5DVCkVpzkpACXwSjNqKTkDlaoh&#10;NUTlOgadBOuXRdEJ7zkC2FGcUFA0UHWaqFpt8QE1OtlFYPuZzxwVpgSzCKanlaMSo4XihB3h6s2M&#10;IyKRpCpaOlrDauCUi8AP5TXY5//KQgWrCfUS1NxHRTvta0Wv5Tza9C+h13kJw5Y6DJnrEF4yYpAw&#10;7jfUoY82TaD6CzMq0lOW98hgblEDncZ9HQquk/YW6Nyd96fb/BnAKoOPjlXMH4HiQ+yDwNWS92cI&#10;1mM7Le1pJmnVNZyy78Ps5Pk+tp1yzX9OsMro38elufeVs3j2xR/g1Z+/ikjSgdY5I545d4mArVPH&#10;3wPrg7FZP8nz/3PZB2CV/8p9sMpI0WfqO9T377f34m//6ZdIhCdw82r8Xp/mvBVNbd9ErmghXCpU&#10;JlYsyACRJRPyVKU3btwDa2XbipUDNwrzelw+jCOQncDuEVUmwSmDmTJFHRYIy42DINWlH9uXw1RO&#10;HjUFZ5/pKlSz8xsOKjYzSqtWVHc8KlxdeV1GArsw5+yENz6BVUJ19YAK9yCGwztFbB4lUN0NYYsq&#10;troTxAJV9sJ+GPt38ljeDap+2Bt3FrB3mMNbb+3gN7+5iX/+L+/ipz89ZNkS3LaNq1SYy6th/OM/&#10;vIn/+T//Fv/6//gdP39P2B7i3Xcv420C+O7dTV7/Nt54cxdX7yziyo0KHQIPqmus0JdcuHo9j/UF&#10;Dyv1mFKsv3x7C5moFvqpRlhmmjDa82O1us5o34/gsnZCM3EOM4Z6RFmhFqjmZSHurMzT5D0J5WYJ&#10;xEkkKjr4qVCckVEMzdTB5BnFxdbvwujoR9/gi1hadvHe2rGy4cE6HY2VLR9iWR3SZQt88SkCyId5&#10;Qia96ECcqjillLEXi+sBWH3DWJC4xLsp7FHh5rmvSmAtVoO81hXMlx1wWrpUWEWfpQd5gnWlaIPL&#10;0o0UlWUiPoNwZALzVJAypUbgevVymsq9gBtHOQXVG1fyuHk5h5tUyu/cWsS7N+ZxQAdAImcd8rn8&#10;lvdoh+n2jjLYI2x3N8NY4j09vEroLhPKhOzta/PYZJqtdS+f1SoCvKcG1xTyfC/zJTOfoV8NECuV&#10;DFhcseM//+Yq7vD86yxPPDbJNEZEU9NISyjEIuFVZLnLsnScRgXst2fGCL4ZmH09vL996NfVY8rX&#10;Dz2dhl5tI1rHz6Lf2ABbegLj9lYM6esxZmuBmVDzFDSwELC27DhsSUKUENZJky/hLUvLielkDVYV&#10;aKIP0+4WquZJ+AlWe2IIHolRnBqlKh5RfaDVDR/SeT3cISrIkob5T6pRxK7oMLJlI3T+bvgzU0gR&#10;hrLIu5GK1kL4+iTYBaGv57kcdBZ00R5MUr3Kou2iWHVU1TPMc8TRhhE71a1EhqKi7te+Aossaq6i&#10;RnWhV1bfCfZg2tGCKTok3/z2838+sB4rAKUCTqQ51SQ/HldrX4KV9mcEq4Rle+psPZ4gQOX3s69c&#10;wnPf/z6eePk8njlbp+LiqqbgszzX2QeDcXzs5/9ntNPAeuzkPdPQhbpJDX76/i0cbFEJ7jqxQ+BF&#10;cxocXE3i3V/u4fd/fx1bm14sLZhw63YBmcIcFhYsKK+YUdyyILmkRW5+DnfulBQkVqhOS8U5FJgu&#10;O29QUW+WD1lhUvFmqgZsHYWprvzYopKt7nixTthu0OY3XdjguVd2fVjY8SNHJeJJThI6QRSpRDev&#10;ZAlbP5b3EyhvBAn0pNq2fjmDEivsIgFbopqdJ5yX9wgLqtxdKterN8rYY5qbBOPaZhTXCMfDoyxV&#10;bRpHV/PYO0jj17+9jrff2SVAt/DOu/t4//1reP31Dar1Dbz55jauEJoVwrQsC23vRLBGxba2FVQR&#10;ljyycAAr/jduLuAdwknmw/6v//kbvP/WJiv7PFymDqQIo5VFK5YXzMjRMSmt2FBac2BRynoQQIEO&#10;RjQziyTvW44OTI7AtXr70TN8BmcvfROXmr+Lju4fwWBowyLhssdzV1cdBI0Bdl8vlja8CKSm4I6N&#10;IUfFmswbUST8VnZjOLpeJDg9VHsGOh1+uMNjuHG3igUCuFKl2tsOYZf35DrvTyKpxQ7vcSU9i6Wc&#10;nnDtVUEzUpEZpKhMHfZeGExtiLGs0aRG9a2uLLrw2s0KFotWlAq8NqpmmSN85yCLu/tZvEpbJwyv&#10;7EawXDThBp2Q9UUPy+zD+rydqtWFZQJeAnIsE9bvvbuB1QqVL+/1jaMkVqjIZSR0pBDA+lYIWSrc&#10;n7+9jqW8GfMFA6qLNtzmc1zjNeazehQLJpQrVtVUnS3pqHBHkF2QvtMZeCWyEsHnJ9wyFTpw8xaq&#10;fS8m6fTIwuDfrfs2LvSdRedMMzqmJTh+PwaNzdA4CGC/rAzTC6vMO81Pw0qohvMz8CXHYSTAJGqR&#10;NAlL4H7pc7Vwv5FwtfJcEoPYTLXqzt8bdWwkcG0pgjU0gPk1D1XrFDwsl4+KN7Qwq/raMwW9uh9+&#10;iRol09r4fofokLmzU7DkxhGrzPF6COH4MBUxz0dVLVNmtFTD07JiTUiWtpMVbLidZR51NqjmalnR&#10;R6Dq4jEDnga1kIAm0EPnY5aKeQDf/t7XPx+wfqQKkTSnbT/FTsv/k9jD8qzd/jD7oPLndX3iY2m1&#10;x35mJjA9US6x2jKc3Pcw+7cRvw/aaWmVnSEgzzTh8VcE+J2EaQeef1lAKuHeZFvTfSeIaWm1Zfoi&#10;mwLpA0ao8lNFKeN1fZ32FK/1q+f6VIzX4uE+8hU7Dg5CKJVncePVHC7fSBEefvx//3//C3epWFdX&#10;HNglrFL880VyU7i8H8LSmhXlTYK1Mquaf+crZngCfczDhCtHKWwLEJcsyC0Z1QAoGRiSrRqpyujp&#10;M12yoKVadXG7EWFWFjoqgxzBvEZ1u3c7iwpBn+d5t6mOl6hIFwm0lcspbFzLIS9Q4O8iVUv1MInU&#10;qhuLVLNFqrcFqrj8Mo9jGXaO0lghBPepoq5SOb319ib2CeQ9Ub5UuzJtY5NQltGqEiHoMpXWxk4c&#10;Owcp3Hp1mfehjF0eu7gewbXXl3Hl7gJVuwt71wiLvQidgzg2qKoO9+O4RuX2q3e38WvaP/36morq&#10;tLXsxQ5hsEAYSlN5jjCSa1zZp8qmU7HM+3j0Wkk1BS+y7EE6EgU6MKnCLCoE59D0WbR0/BBjVMDD&#10;Q+cwMXYe2QT3ZWRgkRYSaziYnUaQ3z2JSULVglTOSIhaed0SCclG8A5TEZmo8qMIZiZU86PR3oXS&#10;vI0gpZJLz6DA+7d7NYvNzYiaC/zqjRyuEspXeS/yMS0KCR3KORNee3UJZlsX9ASRrIM7OduINSph&#10;mW96hfdgcyPEzxSV+yb+5mf72K368NrVEraX+DxW3NgihPe4baVsR57lfJv5rS06cZnn2tsM4IDw&#10;vcF7e2M/yXvnIVgzBKQB2aIb6SIdsRUXDg8S2JT5ynxnJc7zCuG8QjgVqF7lXV3kdTntPaiUqNYJ&#10;vlh2gs6KHrHCFOK0zLxWTeNyurrVSjMCa1d0AsYwQRfRoHHoFfRomwi/SQwQqqPmVkyYWjDj6KBa&#10;7L83H5bQdPN/4KPDFIkQijxe4+kkLMfUiGAJWyhLvskoW42vUzUlmwS8tABBaY4OqWD9DjpCHrUC&#10;jsQrJhyjA/DwvzDn7kIkpcEG1bwnO6umx0jc7WBmBjYqWTl3nM88QCXr4zMVsFqj/cxjEBOOZuhZ&#10;BimjTAUadbZgmNtMsX4qXZZB5vIGu+gcTGLMy31UqUOGejU6eczU8PkpVqnojyuk0/L7OHZa/p/E&#10;HpZn7faH2RcarH9Ge5JgPban1CdhSsiellas9r58ke1BqIrdA+vj5xvwneZ6fP/M9/G1F3/MbXU4&#10;M9iDK2/sUIFMYXXbh11WvlKp331rAXtHMZQqFkSj48jmZlmxaVDddSG3bsTPfrqAKsEapNcdJCgF&#10;wmmBw7JJxQLOU5lINJjlVSf2DkNUiFHI6jNr/L5ARZuqGBGMTRLSM6hsOFGmeksTEkvS/0qwVgid&#10;BSrX7Kqdn0EkF+1Y2o9SlQawei2DzDor0i0/MqxQc1Rr84RciSBPS58dLUdgllepinZC2LyaxuJG&#10;mA7DKlYJyF1W3iuE4eWbOexTlR9cSeHa9TwdgYiKhbxxECWUQsgzj/nNIKIlOgcE+cpuAjffXMHV&#10;Vxewuh9jZW1leYNY3nZhkwr8ytWEWgHHbe5ELjKNqG9ALWW3tu3HBh2DQ0KiSDjZWalagwNwRkao&#10;ovQYn2uCNzGjVjyZ33CjukF1SaUVZoXpTQ2jvfdFtHb+AKPjF6kY++B3D6p5jRtUfEu8/vlNL8uo&#10;h5mQkBHGGaq11b0YnKExbF/JwE94euJTPMeE6mezB/rpCPmpYl1IpXRqhZ9YngqJqnJphaCiM/A6&#10;AVWlo5Tyj6n+SwvVW8LHZ+0bgs83CL2tGyMz9dDwWlNFI7Z5fSt0gnYIc5mrWkoZ8Kt3tlHisTuE&#10;7RHv690rWSzmDCin9fjnv71J2PqwRnhK87Gsm3vnegn5tASUoIJedeEyn8chle9i2Uu42vH6G4d0&#10;fuhA0UnZpkN1yP2LRQt+/dMdFPnuFCsGFHg/V5ddVK8EcVyDFO9hfp7KdUkiNfEeEFwSgEQF8ohO&#10;ochrztMpSKTp8PA6pIXEzf/CtKcDGn8PZjxdMPp7oXf3wBYZUoOfnLlhNRgqIn24cTo4ORsMjl7M&#10;+XoVQK3cJwEnvKUZNV1HFk2XUcESYH/YXIcxYwOmHK3QEGR+adp1d1O1utWxktbF89uio1TIg4ix&#10;fHMSKN8/QrhSFfv6obG3IUG1HU5OwB0fUYOizFS7MrjKEOni+UcxS6BqXG2wRgYw5mhSg61kFLIs&#10;EycDnsRkgXNZpq6u47twRMfUQuoyMvhrjzoq+LRK8sPsS7D+m/3ZwHq/uVzZafs/A3uKef+b3fst&#10;cK1Nc695+tj++P58Ee1BqIrdA+sLDa1UfCtq/c/9qzEqwACB40G+pMXVWxlWQDLwyENzKcCGkuPY&#10;v5aishOFF8H+5bACyN4VmfxvQ5bqdlx/FpVNh4KhNOe+9nYZRzfSGJk4A6e3HwdX49g/CqO8YCS4&#10;vdi9kUC8rKdSC6OwZKcHPsVySDNv/H5foxfX3igTkh4F1RiPK1HJFTf82CYIy6zAE1U75vcjSCwT&#10;fITg9t0SygShgDXLSjUngd4Jncqaj4rah8VdwpLKdetyFoesvCusdDcIaQVF5rfO7zI/VratbgcU&#10;VNeoaJepiMtUY4uExZLMnyQwElRBeQIpUTazvITbFcKUinxlL4A9gvUKob+wYMP+FsvHSrq0aEGA&#10;n6JGNw/ivB8sw+slLF+OIE7nIjFvwcphguo8BKOvD3GCobBgQSQ5BXtQ+txYOXsG8f2Xv4pJKkSb&#10;qw/Do69QWcsgHToivAcxOigLZRsWCf/soswLDSoFZfUOwhUaRZLgkOk1wfQU4aKBm0Av8LypLCG2&#10;E1Pfy1THO0dJ+MPjhI2FINPg6iHVOI/LBkeR9g4h5JBIVCY4HV0IJAilFQ+BQ4VF1bbM90jWl00z&#10;zwVRkushqmoDDrZj2CA037lTxj6fxyKV8xaBeveogKPNGC7T3nttGWvzLqrUNN68NY+7V4s4pEOz&#10;R+DevV5BpcDnXOKxC1HsE6ZRlnFz3cd8vbiyl8Aen9HKsg1B/wAdj3bk0nQC4zNqxaGrfHY+Vw8d&#10;x2k6LgPwpicIs3tATWd1VOhBSKSsRToj4cAodI5OJJZMKmyhNTFK9dcKrasTboLHm5DmVy1cVJb+&#10;9DiqdJjcgRHY/QRpdEQtji7NuDKa10LQydxW6ctV/a/RPpgI1lFbA3w5OpQEvbs4iSmqyVH9BUKz&#10;A+PuVvQaLmDE1ghdoI/AnKaCHYU3MIYy37nKqhux4hwBP8zrkKhSo3Clh9VC7NOyTizVtIFwFvU6&#10;J2EVpQ9VKVaqVaabJjRdVKnj3tZ767xSUUv/7RQV+ZiRCj0yiDl/P77xwiMo1tpK8lHtLw2sH9i/&#10;I7BKH/Cxnbb/UUw1BX9IuWXR5ZMma47WhjH8iwErn/3Tr9Sja2qC0Ekgt6DFletBVJeNaoSu9JHu&#10;EoAb+z5WwnrMr1KlVeawtOnCCmF3+VqClZGe3vksclSmEmpQADy/YcPaURCrtMyKiUrOgxArLxs9&#10;65uvVfDL3+6ofGXajfStrhPYaZmCQxW6tBXAwd0C7OEhmIP9SEnfI8uyekj1Q/DLpP3KrqhSFzYI&#10;1RzhV+AxK9fSKBCAMVbkWarV5LKDUA0QVoQ2ISHLry1J8+5+nCDPYX43QAg6CMEU9m8UUSX0ylRm&#10;i6yk0wSHhMmLFOao/HzYu5XF7q0cFnaCBPK95ufqHgGj+neD2OHx29dyKFApitrcJEzLvD+rl6Mo&#10;UbFJf1mVanqXYF7b86O0TMV6IP3HPl6bFxWWc5X3oMTfMuCqsh1CZtnN/PxUIWbE87z3dAwOrqaw&#10;tk+1XJxRAQJCea0Ccffoi1SJrSgTqHvXqOZkHi9hv5Azq+bseMWCIJ+PXZYrIxyTBYMadVqct/EZ&#10;W+hIeeEMDKlQebP6VmTzZmSKdGjW3Yiwso5ntSrG8tqmH8u8Z4d0CP7mpxuoEkKW6fMIuXsRprKe&#10;MjSyQm5TfY96zwDWD+l8EK7SErDJaylm5rBN0L/52iJW6cjM8/h9/t6hQl2l2r6xn8H+egSvXyli&#10;c96NveUAbu5xG5/La4TudtXDc0dxjem2VqR5OoK97TzevruEpRIdGsK0yGurFA1qZPEa3wUZ0X6V&#10;9+3Nt6qo8rneuJxBxjemmuMrMteV75asGiMm0Yh0nk54U+MIpCYRoqVLVKDFWbhlSbnclApvKAOT&#10;AgSxMdRPddeNCJWizCn15+S5jCJc1MJNyOrDfRix1xNsvUiu6NXApZmAxA7uVMHzZaCT9LHKCGOZ&#10;eiMK012agD1HOGZGkFo1IrA4C09xSoVKlFG64842tZC52dIBX2gYwcQkXLHRe7GFs4RuXALo92Ii&#10;QCgzvYbOwLCjnc+lntCdVIu+S0QptQwd83SmRqiah9S81wlfGyY9bTBFCPxAP7qmz6J14iV+nsez&#10;X3vyw8EqlecnqZi/CGA9La9PaqflL3Za2pP2acAq97HWTkvzeZkq+/3yq22iRh/xGv49wrTWHoQq&#10;Te6/9BO/0oLnznXixe5eFNfT90b7EgRrVGOrO6z8VmVuoBbFJQLjwEf1JnMJ86zkY4imJtTc1J++&#10;s4J3WFnu7lMhVgy4diuFX/5+B6mqLEQ9e++T0E0SAu///jLe+eUa5lcI1QMqv01W3qVZqksvqocR&#10;bLMSzK06WUGNU7VFUaUqlt/zhFpuy0lzIbVmR4WAKctUGqrUFR4jUL363irCFaofGTBFkOV4HdkV&#10;evVUa9vXcyjJNJSNACqs6EWZr/D4VR5/bwBSCIXFAHKLXoLPr5p7V6h85wmRKiEoIfXWqEQLVEXL&#10;hPMSVd3qQYplTFEBMy3V4vrVNJaouiss6zyVb5Iqc/1ynOfkeVmWRYKqTCW/TichSYVeWHESoHaq&#10;IRvKPE9uhTBlGYsERHUvCYN3lJW6DDhyYe9KBovMY+sy4UxlO0/1LgOcwlSbE8ZGjM01qD7kDd7D&#10;DV7Xxrofb7+5is3tKFKErDQppwkZafKV1VG29qJqkE46T0eJSn6Dv6XJOE/AHV0rIZLSIUagykLs&#10;4giUWc4VOjBX6JRssawl7ssTzhvSHM98I6KiEmN8bhNURAPonr6AsATFL+jU0m77VP4Su/mQTska&#10;n0k8PonDDT+u7cXwN7/YU33Pok5vH+bx/hvruE143txN4Yigvctt6vNakSrWTXUbxFY1hDdurfL4&#10;InaXeL9KDqwS0st0APZ4/9cXrbjJe3+VitsXHqajMMcyTiAenkQ1b8SVgzhSvDajp0sp1nTVjD7T&#10;BTRN/FANMPISZlpfhwoI4YkPI1pmWsLQId0cRQ1iMq+4qoe7PKvmu87RaQzyWt38T0j0JE9hBnPx&#10;fugIUxkcNEv1KP2Ys1SqFqpKI79PeNsw5m6hir03aEgCRUg6PX/LMnf5TTtsyUHYmVbL7RIeUeIQ&#10;e/lfKrG8Nn8vVfIEnASrzst9dESlmXmS5fYs6DDKzwle34CpCct892QurzQFj1obVL9u28yL0FHF&#10;akPdGPdQobIs4y5COzqgVsyZ5bFDphb8sPF5PPv8l2B9JDstf7HT0p60TwVWOf6+fZLjP419cO4P&#10;AausYnOa3Ws6vWfHa5feswfvzRfVju/5B3YfrDLCWRZml6XBylsr+Me/vYE1qsE8vf0SK47CwhwS&#10;uQlEs2OobtpYAXvw6p0slpapaAjHdTUy2IbbVGwHBOFtqshXqTi3CeHkggbFXSvmj7xUmFaCgyqS&#10;kKxKfN9FyVvmuBqwejWCJcImt+bAwrYfeUIxz4qgQCAVNj3ICFipZuM8Z4jKWcCaXncR2lZUCL/q&#10;UQJrMpiJFWlmzY0iIRtnxVrhMVUq1jyBVJbwe1shzBM4MsVklZBYo2pd3w1h90oO5aUQdvZLWFyN&#10;4sbdFeyzEl/eI8C2eH0yH5dpy3ssw4KVoI1zexhrh2mWK8ZyBrDAtMuEnmqi5j2RUckC7AWed4lK&#10;r8xr3yOYbaE+rFJxS5CNXarlNZa9xHKuEDy5qjRZUxky36XdBKaMXXBGJrFMFb2yGSII9PBGqFSz&#10;s2rAUV6mI/FeSH/clKkZnaMvqYFNjvAgpi0tqOt4AYHYFI4OMmpaRpbqf4X3xh8awfWbeRRycyjz&#10;2YUTM0qhhmIaftr4XFiGnTiV8pwaDOOLDd3rb6Xy9SemUKFDICv1pJIz8Lr7MV+xYoXPKpSfxLC+&#10;XlXG01Sxr7R/CyP8HU1PIixNzYTxyqKNqnJOra27xvy2eM13ef9lfuzPXlvF5a04rmzH1e9MeBoH&#10;62HcvpzDb3+6y7R0hkqyHGCcliBgpZ82g6urcWzKwgYVG2KpaVzlfX7n1SLsxiZs71D1y9qrVJM5&#10;GX1NqBbkt8AyN4k4ASb94en8DHavx+n80QHkOx8nMGOybmtxGvmqiQ7CDKL87eV/IcY0YRl5y/si&#10;q8tIYI1MzsK8zWraU5rnsVP1WqlqpyMDGHK3YdzXg35bI0zZEUxRtWpjfdzWhiFnI+ZCveq52ukA&#10;yOhiWS3Hm5lSixtESpNwUsl6qG5lDm1kyUAFO0PVPMh33axG8/ry07AnJzBlb0Ov9hJ0kUEVO1gi&#10;Ko1R3Ub4n0mnZxBhnsP682pBdSsdBA3BK83Os4EuaMO9MNKhMBCqGi/V7v2mZ2N0HOe7/hrf+NZH&#10;NAWryvNLsJ6av9hpaU/apwYrjz/O47Q0n5epc98/f+222jQCmWN7vMaOF3pWiz3/pYCV1/vM2QY8&#10;eeYSHnv5IuxBN1KhaUToHVu8TVQ5nayMJViBCa+/W0Z1w4o33ylha8ON67czyMvC5fSC07lZbLBi&#10;vULVcyQhDLf8VDYJqikJFTeI3KZVBfqWgTTSp2hgBTC/alNTaNZl4NKuNOfSo140KfjusNLPUn2t&#10;EJQl5rWwxzRUghlCxJEcp2r1oizqmNvnCaQKVac0BydZqeUJseyaDzECY+d2iQqTedPWCLFNCcgv&#10;kBPluuZFtmwiUB1Y244RsGms7+UwvxzE7lER+9dL2GF6AX2F6ja16UKJKnlVqdIYNgnONSrWBSrX&#10;bJWOAs8RkilHTL92RDVfNCGt+oup+FZdiORn+WlXo58dwQEkc1osU1llJU1BjwhN1KlMFVreSWBh&#10;SwJgxJDifpmLKoOB8vwuA69E6a4fhKhkrSoIfp7KuEpg5qs2FT9Zlk6bsrdiQHeR1xTDO6+vIcmy&#10;SRlk5HWGavngKK4WGU8lZ+H1jahVi+IZg4o9XJnn/VnyIZXTY433P1eRWMU+OleETsGI63fm7w26&#10;Ioyj0Sls8ZkX5s28Fr1aSq1u8Efo0FxCn64OLSM/VnOQF6l4ZcBbmQ7PKu/9Bp+RBNTf4DN77SZV&#10;51oA16nSf/fTPdw8zOAGnYvf/+oI77+3g5vSNLwWxsFmHMtlJ5apTrerQayVvdhfT+LycpyfvJ4F&#10;J3boKJUF2jyPwDuYHEN6xQw3lV2e2+R6gwRIoWrkfZ1Fbl5HpT7FchkwryKEBTG/xPtdkJCZOrXu&#10;65yjmc4MQUroZHiczMt2EV4y3ziRo7KPzGB7OYz5rAX5OPPke2UJD8GemYaG6SYjQ+ixtaHdeAlz&#10;VIqaSL+KFSxLyukJWC1Vo4wCjs0bYaRTZKDytAYH4UuMq4XOnaKa6dh6VNjCbuY7Dlt2FHOifqmI&#10;tb5u/i/GoAsSjsEROjWikHkONWCpU01t8wi0g30YszapYBL+sg4Dhjoq3U5MOptVE/CERGaiYp0l&#10;cOeohocNjTjf+df4/tln8PVvPPM5gfWUvD6pPZC3qCap5E5J91nbA+etsdPSPqp9VvmI1eb1Wdlp&#10;53lU+6zy+SLbMzKl6Fw7Hn/lJZzr7UCqkkCGlV2sygp73YjUwgzuvFPEEr3jyoIOV6ku33x7mZWS&#10;HuZANypbDpTXLPjZbzbw3/7hFm7foHKlitylepXBOzGqg92rMWwTunfvLOPmjUXuS6u+PhkJbGdF&#10;kiZQ84Tm4RslZNbtVAM6ZFgJFmS0J+GZqFqRXnMShlR/O6JuWUZRtYTpIsEqTcIlGcC07ISXxy7u&#10;Uc1cK2HvTgXVwzgc8UkqyzDCZSPVpJ8VrRMZmgA2P2+ngiasWNkvsFJWQSWkH5VWZv5LVKJFQiVF&#10;FerJEywEfn7Fg0BK5vexsqPKC6R02L9VxJXX5hEvGag4Cfs9P+YPqKJ2vIgtGVleB39TmVKZrxO8&#10;K9LEveJSTcZrl5P8HUO4wGMvp9TgqFiJjsd+ik5DGFfuzkOWS4tUTEix3Fk6DbMWqtnAKHIlQpWQ&#10;0rASDBOypXkTHYWAqkgDyWkVFKNUcRCmFpZ1nOeYIfzdsPv70NH1PQz0/BgHe2msrIUwPduMeGwO&#10;K/MB3Lm+wGdZxs52FLEYj1lyYWuHqjpvQiI6iyOqyPkFO5bXfSgt3Vtvd33XDa0KOtCHaWc/Jiwd&#10;6KeCGjbWYYdqPkGFXFr1wOUbxhIB+Yv3d1CtOvA6r29tyYnbhPU//c1VqtEA1uYdePPuEnSaVnR3&#10;v8x3L4jlJS9uXSuoReWXK04sltz45XtHSIT1WF8keLeSeOtOFXdvFLDF8xR5vwR+nvwUPFR7ASo7&#10;WU0mTqgUV6x0omxYpDOyQOhHstMqqH8yOwuXv5/3205lbkdWFk6n0gvneOyyhcp1Fh6CKU7oeqlW&#10;Y1SC/tAowqEJ5NIGJMMzWOL74YuPw5OagoFK3UjAtpka0aA9j9a58+gyNGDC0wMtnRyDLCtnkoFK&#10;nZgi2MZ8LWpajCs6pBwaUZBePjOBpoZQdVZmoYn2QSfTcCQOcagPs54OqtAeNVDJRpD7mF7WYJVB&#10;T/7iLBK8ZlNsmMDtRP3QDzBkbMaUowfnu39AsHZATzDPMe8JRyOmCFhNoAMdY+fwowvPYWiqGe6g&#10;Ft/57je/BOvD7IHz1thpaR/VPqt8xGrz+qzstPM8qn1W+XyR7fGzHXiirg9fudCEpy614vtd/Rjy&#10;GvGb/+197BAst+/kscDKenXNhVdfLWOPFb3032Xyc9i+HGVlqVHTcooLeiwQhjsEYUn61KiIZBWa&#10;TSrLCqEpTa7//X+8h7/9w21u9+EGIbTKfdGCVi3OLItjy6jfApWhNAMHqII3r6exeTVF8FpVX+Xh&#10;zQI2jpJIULklCZi16xlUCKYqQb5AuC5zX2EzCL1/BAUCYet2ERvXs1QrM1SdIRy9VcUi00pfWJYV&#10;54KoMUIhwjKUCXkZcVzgdVZ5jds30lSecW73qr5eCUZR2vCxbAQJlWaJ1xPhsbd/tk01nMH6tQzK&#10;MgKZ5VrhcRtXE6pCi7ASjxR1BLxEgvKrgS1lqvPd2zkqWhuWCdTFnTC2bmSpcg1Uvy4V7GLlII35&#10;TSpBgnF+nSqs6oM1PElItcLkHoaXQI+k9QSBTAvRK4Cu0HkpUb1uH8aoyAgMOhHbR2mqUQP2CEKb&#10;ZwgHN3Ow+vrUYKjXqGSdnlFYXEOYs/Zg1tiBK9eoDjd4Lxfd2Gc5NjZCWN2gM5LXo7RIp6IiIPJg&#10;adWH7YM4rt0p0eFx8fx+QtYBraUVrzR/HfW9f432kZdY5hE1TWpGS3VkIjRcPUgXTHifynSP5c3z&#10;PXLau7DFc6xLGMYyVaOM0KbJqjivv7qCO7er2NpMEaxuVCpWLC45sEVnaHWVjkqVTlHZjVzBhmhc&#10;g7XVAJLxaVyl83VHrj0zC3+OYC1r4Krwnq1JSwKBS4Uqc6YlrrCf6jKWm8EK31cvlZ4E2HBFBlTs&#10;XplH6kmNq3CSEULKHh1U/a0yCCien+W1zKkVdULxKRgtVIexaYSSGqrNSZhDw4TnACz8j/Q7OtBj&#10;b0HDzMuom3gJA7xPswT4iKUBdipoGbEralT6ZTVUsjaJDUyla+F5Ba5WCeBA50AWT5cgD3PpEaV6&#10;ZR6sgWllOo0uNgAzVemkk3kT2A4q636C3CdzYL09dDqnMWVt4zMZxYihGc1DL2LpcoDqtItKuVct&#10;Di9lkMhLg/pmNPS/iCFdO3rHG/Dc8x8RK1gqyS/B+qCdlvZR7bPKR6w2r8/KTjvPo9pnlc8X2Z7g&#10;f+UrZ2QZvCb8Fd/DZzqG0Ga14LXfvYE3rhTx/htreOP2vJpTuLTgoBpN4nAvhT2Cy+cbwrY0/RJW&#10;smDyBqF6cC2pTELrZfNapQgOb6awsu3D/rU0br2xhAKVTpoV6J23lwjMKP7+v72Ka29UqDCzWKKq&#10;23+tjKM3F5BfpbJcsGKTqnOJQCuyQi2uurFwEMbSVelPdVK9RrAroRQJukXp57ySQmLFDVuKipjQ&#10;WqJ5qI6rBLMoV1Gsy0dU00cRtUTd1g3CeM2BxCIhReWcFXW8IOuAmlBal0AVFqxSXW7sxanmrar/&#10;N0oghqh2Ijx/jOWLL9oQKOrV9J7Mqgspqtoyr3+H4F+nUpPRzgHC3ZucRHR+jo6BGZHSHBWUDqEC&#10;oXiUwgEBFcoRwgWjGnG8sB1DiSoyMu/ENp/D4lqEqj5ElU6lO++lanXDYOtHOK4lWOwwWLvgCI7C&#10;6etHgGpJmoWnza0IS9AIqvJExgx3YAL1LS8gWzLh2q0KfKFpNHb+EI1UrfbgOPyEgpfqq8Lree3N&#10;RQKU93fNrfqjr95hGTa86B17Cd7wuFrOLs90ZaruBKErTdBTmnNUo/1whYbUgtlp6U+lY5LhfS3y&#10;nNJqYQuOIJU34vpRXi28LQOoNumQZHjtOd6Ly5dlvdwAdqlaN9bowKXn8O7bm3BYe3FEZyPHc0kU&#10;LylXieA9OMgjXbKqZeuKLIusbHTjVoEqXEYNu1SkLwFovmpGip9ZOjm+9IRSoNH8DOb57ON5jVot&#10;abEqo951SJZnCdQB2LMjcBYn4FDB7ycUAK3JEQRKGphjg3DHRnjeYdgIT5O7FzPmduhkRDQVu43P&#10;wsd7rw8Oo8/cjIlAP6ZCA2gkWLtFvU6ewTidjDnCU8XkdbbAmhsjWAni1AhsEjmJEJ+jIpU4xHqe&#10;e0JNh+mEt6iBNjmkYhsLTKcIZVnzdZbAdSbGkF6zqRjG/nkdmsd+qEbXW/hcnNEx+Pke/uf/+R4s&#10;LHeO93Ce/4EJayOs8SGYeb5ReyOmvW2Yo0PUPH4GP2r6Fi71/gRPPfv4o4P1+PfD7OSxn6UJUCVy&#10;z3Gf16PAVfVN3u/Xk/LJdRxPH3mYfV7Xo/KU85+y77OwD8otI1el7DXlV/fueP9ppu7tPavN80s7&#10;xS5IP2sdvi6r98jKNi2soOcLePcXd/A3r23hV3fX8Pe/vILf/GwPK0teHB5kCNYsFUEBVw6yWF0m&#10;nAhXCUpwdDuD1R0/Fqj8dgi8t366wgpcohEFsXstjsuvZrF5Jaoq4/ISAcRKbp2Q/Jv/fBNXXi8R&#10;rvMwB/qwczOLPNO89f42tqhCr96tsOKbgzc6inkCWppXw1SDGYKvtMWKmzDMrToQZeWeWiHUqF5z&#10;hEGGEJZ5rAJVUZpeCQ9YpVLdCWCe6lH6dQs7HhRpK5epGqmOJah/oUqgbIewth9jhewgUM1qLqgM&#10;gMqve+HKsCKmMvWV9AjTUswzw/KmCaLiJs9L5ZXld5l+I4pUIkSJ7ROeq9diWLkS42cC61TkUSrM&#10;BB2GTToEMnc1RgBtHGWRXfJg+1oJ83Rktq8UsH+1SNWbRlLU4kYE8xtBzK9Ske4nsbkbJWzNCqZr&#10;vDZZ+Wf/Vg4TxibMOboxPdeM4el6qtJuKlVWpizrmbpn0Nb/Eziogv/uX95QaVapAmUk8B4doHXe&#10;w0BsjKp4ik6GEYu8zzLn1R4coLqj0mO6JCGXIDwyVKCXr2aVOowR6mE+p1RBpwZVTZqaVZPq9mYQ&#10;oeiEWtBb5l9WFz2IZGcUmIoyqIhQPaADtcKy/fS1qlq/V0bxJuggFbJ6HFG979K5qxSNhB/VM595&#10;iQ7ae+/uYZX3PEYwS/92jM9DBldFwmN8bnN0Bqhymf8+34M7vJe/uF5BYd6EYGJcrVoj4QelaThI&#10;0BZXLHSAxlS/ZmLVBHN6CIb0oFpn1Z4bh6we48hPYC7aq0b3yvqnOm8XTKFBta7pjLMbI7znzvCU&#10;WvDdEZkmtDrRpbmEfmMzRph+ggA8O/wjtGgu4uX+H6Bp+iwGbE1qMNOwqwk6KlaZkqMTVcq0Wn8P&#10;pgJdmFEB/fthJnBdhKes+6qN9BOsg2oRdRsVqyzkPutqVyvSqGZiwlIG+r3+601oLO181qNqGTpz&#10;eBA6XzdaJ36s4hNL+EN/kfDmOSVwxID5IkasrTjb8z20jJ/Di63fxre++xEhDaXi/UsH63GeYp/X&#10;9ag8P0dwfVDm+5/3vt/fd//5PczUPTm2E/l+aQ/aYxKXmYr1Wy818v3qwLO9A7AW4njvncv41Z1l&#10;/O7tbVxej+Aagfr+z3fx85/uYP+giKPDIu7eqqJSdqJS9SBFBSqjP4NxVmglmQ5gxQIVXZ7qTKIG&#10;LWw6CEEbsjKvlcpWwiUuUN0VqAjX9kMEbxKLhKY/NQkfK1RvZFxNUSnTZNCONGtW1mTqDLftyuAl&#10;AvwgQK+bUFP9lwGq1RhVY0D1iQrgZLrNKoEVJRhdyWmEigYq3Dg2r2Wo/txYPIqjQsW8ckNG94bw&#10;y7+7gT0C7OrdKqqsyItVqvTNKKo7MSRZVpnWkyIwg/k5FckpTggGczNUARoVdMKf0sIRmqTSDCK2&#10;aEWW5/BTlYpi9vMYL2EkC1+nVm3Q+ftgoNKRPluJFCX9yTKwKjlvo1PhQ54OyyaBWtgJEqxZbF9O&#10;I0/FKPN0l7dZJpZXlsu78+Y8DmR5PFmMftlE2NIpIAQXdwNwUyFX1v1wUT1pbV0orkucYKrAeToE&#10;VGkBQihDIEtIwCOq5r7+H6v1WNf5/drrFeYl/ecOKjidWhUmuWiAxtoMo70ddncfYgkN3nxrFQf7&#10;aVw+zKK6RGeC0A36e+EN9sKfnMCMtYUKVUew0XHZCqNKh2VzPwGfd1QNxumeeFGNmN6i2hdoLlWs&#10;2KjwXaFyz0krABXtZToOVzfDuL0dxxEdlDU6RKI+U2ktbl+fxw1COEswS5dCmO+eBN+QRc9l9K4z&#10;PIAct8tqN4tLtnuRoOhkzYtDI3F1Zam2skZFN3JQ5fkK06o/1kVzypqrZcJ/fpaAJWRTMvBIQNdJ&#10;yBF8BNeYDPrxdsAUH4UpQgXLZ23xj6NvvA6DmmZonASiZwCjtnZM02kccLRAn5rCxbEzuDD2CjoM&#10;TWii0h+Teae0AXuDyn/C06qWejMSejOEuDY9jFGeS4Ao4SpNVL/29Dj0VJk6Aljmz4rTI9s1VLVW&#10;7nPmp6EL9KjuFWkpmKOjYxaF7G7HuLsFU8F2tUydLUZIS1O0v1vNvZWg/L3aCzjX9R281PoC9IFR&#10;fPM7X/sSrCev49hOpvs0pvL8U4BVfvPeHMNU7bv//WFWm8+X9uH22IV2vkcd+NpLHXjiUh+e7uMf&#10;L2zHz9+7jN+9uYlfvrGKn72+jGVW+MuEySEV2PJGAqUSK+PLRVZQbty4u4jd61ncuJ1X00iuvlqi&#10;+otjm7a868M21evKPmG4Y0NlRwYnzajBNNI8vEHFWiUIrtwpEFRz2LtJ1bseUNGIUjKYR/oNCR7V&#10;H7nlxwbhKU25sgZlcdvD/KhiCNXKQZDK04vqUUwNaJrf4m9WoKuEoQSJkD7QBSpr6Q+VfQleT3En&#10;jDzB5SH0ElQ/W9cIsmqAYF1hmRKorIbpIFCBLlL5Mt8koSX9u9vXCBGqu3TRjGTJiBgr9RAr+WBS&#10;C6NrUDXTxqh004RlbsOHMCt5R2oGhtAIgWtUI5uzAkJxJAiPGBWv9N/u3i6oaEtZqtIKwb5KWJWo&#10;9reupumEcBtVV5H3oEC4C/AqNAFrdYPP5UaciktGDkscZjo1vC/SlC5BMCSMY4yqs0JlXtmwqwAT&#10;mVUz4qtWFXv49dfLfJYxhMMTamnAWMWiAnP4YiNq5HGKIF47isDFSj5e0mJs5hySVKcSbP/oMIM7&#10;Nxfw6u1F3L5ZxhafVZKV/O27ebU2rjStb4ojlZnjO2NWU3Z2CcJS0aJi1nZMv4RR/SW1cME6y7lY&#10;NGFzyYW331pWx8VT09igwn3rWh5vX87jiIAuEp7VdScOZGWjRR9uH6WxyfuXyM+qwWEWKkgf1XaC&#10;6ZLzc3x3jPATmL7KLOzlKRSSVM0VE1W4517QB0LUlhtTARt8FTo/qxZY0iNqu50KVdZS1SYHMUWY&#10;ahMDsJV4THkak7FejPjbMcbrmPJQVbp7oPcPYNbehxlLHzpGz2PG0a8GCmncvZhwCZAHCeQJTPiH&#10;cXH8LM6OvIgOayO6bRcxzrz6LJeUGh52NmHI0YBpX4dqBh7g70nCT4JY2OiUico0hGW92KF7g5ds&#10;LbDKaGBPJ1yZCYK8CdMyMIkOjoyI9qSnMeftRZ/2vGpqlnVbRz1NWLocwpSzFQaqX0dmDBYZtezv&#10;pNM3iFfavoWGgR+jefjlj468JBXvMVg/yk47/rOw084ldlpasZP7Pyr9p7HjvD+v/E9a7flq7VH3&#10;f2mf0ngvn6az9vi5TjzR2IUfD/bizV/exe9+dgXv313Ff/n9bRSo9Jbp9abpua/tuVSYvPkVAWoZ&#10;v/7byyqyzu5BFJVlPytSwqLsoJqU/sUkVgUEVQPm120orVhVRa2CGLAiX7/sxdKOE1dfY4V5O6f6&#10;7GRayfp2DCtUKIVFJ+J5A4zOPqwfprC7R6DLABqCRZpfyzyvjJAtVd1Yk0r2SpoKL4AQK80kAbhK&#10;lScxfR3RKRV0Ib/qx5L0X+5Q8RG+C4RImd8LWxGEF5wEbRxVqsM0gSGDoGS+qjT9yvSaBPcL8GJU&#10;5mmee4kOgcR0LS16Ec+aEEnqCVobltYluD8BzeuO0RmQmMWiXuP8biRY0xIMPs7KXaavcJu3rIeJ&#10;CitEZa+hgnVR8cWp/JLLbmRXCfV1DyFH6BMey5shBb4Ur3lpO4DUkgmlbTfVN50EwiBPBZZgfiXp&#10;+6WiKxOsZX6XFYGWqPLyBMz6YZBq26CmjORWzLwmA269W8bhzQSu3KbzseWiqg/CzMq7SFVXIAj3&#10;6Zwk6ABI+L401X8oJtNT7NiRRQZuFHDjBlX+lRzepNLf24pihWXf2o+oiFo+gmteRn/z2lLFORWB&#10;KpHRYGnVpUbYFlg+GTWcmDcgSWW7QEdA+lv1Zioq7SUVRWpvI4hDPrs3b5TwizdXCFMnNla9qm92&#10;fsHK5zusfhdSWqzy+ceqZkJxGvEFA++9AWEq1wTVvAzOsWdG1fJ78SLvs/StFmfVdBQJMygDgHxU&#10;r87cBJ/HnFKtshKNLj2KqfggZjMj0KT4SdVqSw5hPNSNUarLUUcbxqyt0LioZgWiVKkXun6AhqFz&#10;6KZqbR09RxU7Ar2b6tU9CGdMguZPE2AjuDBB1WptVkCddLVijiCU+aedxvMYlT5Vf5ealtOnv4AZ&#10;ZzvvkxEWKt+RUIdSz77iNH/3wubrQZDOhIQvVEvWubtg4DZbbBimKBUplagzOqLiUau5qlS+BlcX&#10;+q2ENxXvDPfPEdKyaICVz0rjHMDZju9h3NaFc93fxdPPP/ElWD+NHef9eeV/0mrPV2uPuv+zsHut&#10;B39sp6X9y7N7rSbPXOjE8+396PM68dv/8mv86r2r+P07l/E3P7+MapVKYpOKk5VzVqYpVJ147c2q&#10;WhHmrTfX1LSMN16tEkI5VlSE5v4ayit5AjCB6mEZq4SuhBPcOEhhczeJzZ0U5ud9SJW1iOZmkF00&#10;IVHQ8bcem5fjTBPD4bUcti+nsLDuV/NJPazM776+BFl7c5FQKbKCrmz5sLIXwS5VqKzNmmSlvEBg&#10;r1DhyVSZozeq8LKyTVPxrBJMEiFp83oeld0w4WVX810XCNocQbpMR2DlSp7KUgtPdk7NiQ0T8jL1&#10;RqbiSISl7IpHDX4SsJZ4PwpUnUvSp0pFmq1Y1fcNlmOPanvhMK4A76TikibhNEEi55WBTYsEdZbK&#10;LqT6hJ1wEzQBVpj5Hb9akceR4D2h81LcYHrulzmyhzeL2BDHgmVQEaT2/MhJbOYtQrRKRUbI56sW&#10;lFmm9IJJQbW0YidMqThlOlPFgHWq2OomVTSBnCZo8lSvy1eD8BIcizsuFLhd5k5KVCiZCmVkxSux&#10;m4sss/ThFuggrBBmO5cTdHyCqo9znpBbIkgvH6axVvVjfdmHVb4v+3yOskzfiCymTTUVpXrUEQxG&#10;TzfG5y6hQsWZK7NMuyHceWMBK3TUZL3XDeZXXXerVgzpK715u4jLvF9LRTOW6STtELCr83Yc0cEI&#10;eQaxVLZii/fstz/bQpXpQ4RocF7Ld8qoRvNK6ME4FbeM6E0TsrllKnqCN0dHRr17vGZ3ZhxW3gMv&#10;nQB3dlIt4yagFQVrJFB1ojKp5HSE6Wy0T4UhtIR6qCz7oCOMpggxY2gYXbMXMUlVOB0YxrmeH6Kh&#10;52VYXBOYMXVjcE4CLgyhZ7aBx07AHplCpGxTa70OGFtgIfyMwX7oCMNuwwUMuFswRoU86G/DkK8N&#10;/VSsRipN6eedJmjHPC10yIboiE3y3L10LoaokhsxRxWrdXeo5xhKTPJ/MwpbgNtYVm+KvxNjKk3z&#10;5I8wYWqAjt+lSXtcmrMTIzBFBhW4B/TNeKntBXTPXGKZBvDks1/9Eqyfxo7z/rzyP2m156u1R93/&#10;WZi8D6fZaWn/0kyW6JPuhWcuduHbvcMwVgr46d//Av/jv/2WinUdv3trE7epBmXt1TIr6iQrpMqm&#10;DOoJIlVyU70m8PobBzg4XEL1+horxHlcu7aD1fUSFVESjpwDh3eqePc3N3Dt7hquXFvG1cvLONpb&#10;wiLhuEUAyQjTjctRbF9NMG8qYlaya9shLG34CQcnVZiRKjfO3/cqWwkOv3U1qYL2yzSZFPdnqf5k&#10;vmt5nxU+AZXfcCNDZatz92Fxj8p0K6g+xRYOY0jy3CvXswqqiYoT4ayZlbARFVbi84RjesWFGGES&#10;plKLloyEqRuxik0NgpLwiju3cgrsssSdAEyaFdOEV4o2v+5CVtQ0gRrmsdXDBCFM4FxJEWQptWiA&#10;jCSWubXzOxJ7OIwMr6NyEEGA6VOEemkjhOpeSilmme9aXPWocIwJCTxBwBQI1OyWHRl+RqomOgpm&#10;HL02T0VNKG57kCzNobRMVa+ag61YZlmKvE9HNzJU+SZUqHSXDkMspxXTzmbovZ0orBK0236UCdJV&#10;3ts1PpMyASf3OEL4y2jhy7xn6ZJJjdRe4HPaoMO0d5jE7/9wEzevlnHzqIBb10u4e3cBRaY3+3ph&#10;IjBc8VH0TL6MAc1ZPpNOLO76VeD/YHICeksr/v7vr+MX767jBh2YUHrq3sCp5BQW6cSEg6P49S92&#10;VJzh21eyWCd8D6jm/+G3V/Deq0t4h9veuztPZ8CF4DKfF1V4RpR/Scv7oEM4PUnHh9t4T1boWCQX&#10;BLQaKn+9Aq2b6t2UHoGbZZGIR3P+HjUNxkzlNxcbgIPHm1l+swwISgypuL5+qtoZXyeMBJqT5bWw&#10;vCO2Doz5+zERHkGbpgE9gxcRCelhMPfDECR4dXUYMrejc+ICDJ5h2P10YvJW+CIzVPRDsIaHMWZv&#10;JbwH0E9wjoS7MCbRkSQcYnqM0O6AlhCV6TR2lkUGGqmBTmGW11xHdUq1mhhVcbZllLaf5QjFxhFL&#10;a5Ty1XvpAFCpjklgf2s9xmSqD52PGV8XJjySdx8MoX7YQoMYs3Xilc7vYtxO4DKfb3z7uYeDVSrL&#10;40r5ZEV9bCePOc0eJX1tmg+z046ttdPSPuqxj2q156i109Iqu7/vj6JQSV+oHHv24ceePMcDJjB7&#10;hL7mT2yS97Hxt5zz+J04NgVUfv7Rsf9OrPZaTtt/0h4nWAWuz13qwDc7e/FCdyu8pRhu3N7Be7eX&#10;8Wsq0TcJmrdvFVCsmNWi4qXDKgG0SNWTwebVNVZeEVZaUSofM1Z3qPxWI9jeTRN4BDFVSHE5hMW1&#10;OCpLURwczONwbwHXL69iYyeh1jldIUSLKw4k5ueQqhqwQqCqFWVoS4TuOhWvTHtZZAUv/axS+RcJ&#10;CwFBZlmUoo/wsMGX06Cw40Weylpi+woUZbTu2lFSBbiX6EsZqtoCVWeOeaxczcBFhbp3e0H1Z2ZY&#10;cWcIQGm2FRXpzVJJ5meRWrLcAx0djAjBV2SaDCv8OAGVI9RkibvUAqEsCpaqUCIsFWWuL8+VoMI2&#10;s1Ldup5TUZRkQJUsdydxgdVydlT/yQUbglRvwaKB1zBHGPM+UgEK8MsEucQ6FtWco6MQp4qOZ+aw&#10;cztPlTOCxKqNZXYRCNOo7gQIDK36FMWptfJZxsd478wEYJDPz4LRqTM4vJGlM+CAJz5O5yRIcLrU&#10;PFsrK9RlKkhRpBI7WC09N29Q0A6kp1WM4TzVeZomo7Rt3n7MGpqoPCWUn5dgncedawv4zS8uY2M9&#10;qNY03aSjEiIg1/ZCarTy3XeXVfN0kVamA5Dnc5w1NalmYBWNiucMJiaQ4bOTpeg8zh6qYA9evVXC&#10;b9/fw9UDOlRUyodbYX5P4Cah+vr1DA53g3R8NAiu6qn+NVSv0izvUnOpJXrUMh2tVToJ6YJOrVUa&#10;yEwiWdEjmJ+Gk8o0QCBLP2RuzYUhfR3syXFMuzrgIGjNEkWJCnA20KPWUjVEehEqTKmBQabosHoO&#10;U1T3Y7ROcyMGHJ043/Mj9I/Uw+ua5nvvJzTHMUrwds3WQ+sbZhn0cBCswbAGyaQRDu8YZqydmPH2&#10;EKS9GCRYh72tGGN+FqrIcXMDZhythOO9xcftyRGWZQCGjAxu6sakqxkuOgL2yLBy7rRGPhfeQxlM&#10;6GH5TXGJvMT0BOsEFe9EqBsGOgXWiMQo7lFNwxPOduipVmUJugley7izE93aiypc4re+8yF9rJ83&#10;WB9oSqxJ82FWe/xpdlraRz32w+xRyvqw9MdgOgnW47w+DEwnz/GA1eT9eZga/HXf5Lec80uw8ppp&#10;z15sxdfbO+HbXYOnLAHgjfjdP/0Md2+t43VWlreuLbFCXsPtn92CzqfDyuUFVrZUautxbO1msLuX&#10;xTtv72OLKmv7gKqPqmdZ+ioLVlZo/M3KZXMrhbfe3sPGZhrXrlZx6/YaDo9KWNmKYIUV+tIeobhh&#10;RlX6NakoJfB7ojiHJKGzSBAWCFEJ2l9lJZmfN8JO7zoicVsJVOlblJCHEqVGIhyVCTgJbC+Ka0kC&#10;9V+WQU0hwjWOxIJVqcgy1Va4TGhuR5EjCNys7FKrLgTo7YeobopUoUWeTwLr53kt0hQsildWoyms&#10;E4zLVMksR4nfKwSC9GXK/NX1ozh2buSpHOkwEIhJwtWfnmU6Qpd5xPIGgu/eOrGVHQnXGMUSyxdb&#10;MFMJ6WChQgtmDLxev+o73rtZUOmWqRJTLO/+lQxMHqlEp6iqrSoUXozqbH2f94jAFFiuSF8zQTHP&#10;+yjzcWUhgGt3S7jU8k0kCLA15nf5GoF0LY0cwSujmyO8hyECrsr7srwZUKvlLO4F0Tt3Qa3gIs5P&#10;ls5VkffIIsv/3cgRWH4qyxlk8ibcvbmMQzpWb7+6htfvVrG6EsA//fNruMZruHYljdu3irh8OYm/&#10;/8eb8PoHcZPl+e3vDtVApVUZuESo/fx3+7h+h+nozP36p5t4/8013KSKvbIbw9YqnyWvV6buLPHe&#10;SaQkUdHS9x+ngkwt6BAlWNObZr43M9jke1SpmOCmityi+i7SCQnx/ZCAEbHKHOLS97poUH2qtqI0&#10;/06iV3eJSq5ZzfN0Ue3ZQwSYzEH1tEMb7oc+McjPHuglsH64F1NUgRrCbi4wQBh1o9fSgglHL0bm&#10;2nCh9QfoGa3H1FwHRjX10Ln6MOMZUKq1ZewstM4B5CouZHM2OiduuGMa6KOjmKCC7DCcg4nKWEYB&#10;a6gmZc3UIWOdmmsqfcYzVLKzsT70uxrVaGIDlayFoJdF8fN8j2yeHkwbqEgFnMxD5sOa/H0EczdG&#10;fe0Y8rcz/1FE+Lwl/OUs00hfbJAKX+/pRr+5CU2TL2NaBmW5OvHt733IdJvPG6yS/7HVpvkwqz3+&#10;NDst7aMe+2H2KGV9WPqHgfU4rw+D48lzPGA1eX8e9iVY/9jugbUZz1xowdfbOmCplrH++jWkV8to&#10;mhnFlTeu4/d/+CV++Zv3qOAS6NVrcPlWlUokiw0C8Xe/2Uc6xnS7PtygEt3YTCCc1aLCinKLQD3a&#10;SBOoYRxezuL6jQr2DrJYWYtQzSRwSPW6s5fH3pW8moOZWyPkdmRNVwO2CRpnaAAVKhuZ6iFBBsJU&#10;FyUqEVEhocQY4TOppgukCJYKYRtfNBKKWkRZWa5di7MS1RKIhArVjIRGlM8qVdMigSdzUrdvFmGP&#10;zyBBRWRNzCJQtiKyYMHSUYKgdRG8XmzfSmPvTg4bV3NYv5pValXAmiCMMgRNhhV7mOotxeNkCbjV&#10;Q4mkRKDy+mX0sZfQkSXrqnsR7EnYw2tFKvGIatZdpTKUKE7uvJbnoxrneWWN2QrBsUglv3O1hLX9&#10;uFK1AlaZl5uq2FQfdNfgJURYIYdyJmQJ9FVZE/coSIg6sUBnQhRpZdWJy3ekr5v3jI7JztU0jKz8&#10;lwioI8L5kOrv+rWs6usMswwzVGjdU2exSSWfKZmwQ7gFeQ8TdFhydDDESQmkpvk8TCrOcY5KW5bE&#10;k3i5qawBW+sJrC+F8Kv3DrC9Jouc+3Hn7gLuHGZw+3IGv3xnHVne73feqCJINSrA3CjbcZf7bh2x&#10;PHQcIqkpvjcEJ5/F5Y0w/va9bVzfjlGVFnG0R7iu03mgat+l8yLza0urDkRWdVjalcF1Wj7DKQQX&#10;ZuikaFCgM7Mwb+b16VUwCAlWL6vWRMsEsDhkRQ3caSo6QthamICTar9h7McYIVRcVM2++BTSRRNM&#10;VHzBeT004T5MBDqhjRNQ0V4qxR6MOFth4vs/aCTgqFRHHAStleC1D6Kx9xUM6NrRPX4J0dQc+sfP&#10;wRybRsPoK9DSeeohbANJKn/XCO+hDbu35jFDJ0BLhTpobVD9u+qcAtFoH4bdrVTDTRjxtamQhUPu&#10;/z97bwEnaVbd/ZPkBXYXCBYCQVfH3bp7pt3dtdzd3bukq917etx91n1ZY5cFFggSCIGEhMAb+0ff&#10;GHHh9//dOztk2HTIQhZJMvP5nKnqqqfuc/2c73PvPWcb9vSvl4q131zB/sDyGauprHswoCqDiUZp&#10;4/AuVA1vJ51WoFuQKdu4bGCLXLdtZ/o9vE489WlTl0rl2kAqbiaxNmppHJBgq/q3yfO635dYb5x0&#10;bpTvKoQ1fnNdXv2b6yJ+u5asda2QG9MS71890f+wcj2fN6YpZK1rf1RyYx5ulLWuvS431tdav70p&#10;a4ts31c/iv9hhIbMm+7eReW6F2/ZXIJ6lSAvN6aWE1C69bijogsN+kHc+5mnUNLZiLHJKHwxUhEV&#10;w8ycF5OcNBMRJbQjVSSIAfii/dDZ6+VZSjE5FyccOHVmAuGIIFYqksAIPL4hRKJaBKPDJNthJKk0&#10;YiSkEIkuECcJpvpho5IU3nK88T4qGyrSQBv84jFxfgSD2hIqtC6YxBpauAtGVysCiWESG8mUSjNE&#10;BWTzdkqH9cJNoI+Tf5ykOX8sAWd0UDqxF1FrxOPj4rJXnjN1ivXCOQ+VnV0+8s0t+RAoGGFjWsbI&#10;IDRUaNaUAk7x2JfKXcR4tQb74fL0s8wj0NhbqITd8FPBOUaHaEB4MX0wjunjSeg5OdupgLPTdkRo&#10;jIwvBpAVa5Vic9HoCLxUWq6sgkqWyjOmpJJjuam8tWLTDRW42PgkzudaqCRsEXGURoOdVdswZBHn&#10;aVk/yR4ZB3d6zi0DYHsjbJ9xE6/tQ4jkbhWPPA3NKC2/C764Wp5TVZrr5c5ed7CPdc70WU4r62xA&#10;WyWNBBHFx51UI5zSweXrx7GTIoauWx6TEm1lIA0LBw8WEqCbbSFi9KbFWrGjGykq1/ExJ4KhIawe&#10;jaGQ0ssINavTPipMEqa7E+PMa5Ll8vg65dEZb7SXdTPCvLbDZmrCiGI/lLpqBJi/B67MYDypw6mV&#10;JObyDswW7STWEeh5f+HYwOVslU4mxCatIA08raBSb4t0w+miUtU5GuDLiScRrVCSboXTC5WvCQpv&#10;IzRis5KtWh6rOTCwmcpxB7aXv09uplOaqmkY1UHra0cflWcryfRAxxa0kbYbmb8OVTka+nejtHED&#10;FVMl6a4CZd270NpHctS1oKW9BPsqN6KibRfqBkqxv3sbSru2YW/7Zuxp3YSa3n3o1NajcYhlpWHj&#10;I2G36yuxj3nYN7Cd120kqVLhsb/XjWxBLRVpvZbKTrkLbSTJOlL0ASpaoXzFxqdhbQU69SXMawX6&#10;qEjbmN9ypjHAtu5Tl6GJSrN+ZCfqSKz7+zdjQETqodHaROXbpN6Lir4taKFCbVbspexEi2KXlB7S&#10;8Dve/ZYfr2KVdLOGrHWtkBvTEu+/e471+9zjtcj1fN6YppC1rv1RyY15uFHWuva6fE+9rfHbm7K2&#10;vG6KlXLLut1404a9ePuOUlQM9GF0KonFgymcuu84retGDDmV2FK3FyqPE1Ozaek5yerpIgn0YWbG&#10;I49bzFPJpjgJu0OkmZxSHmXwc3IepSJJk1z7h8th5aSbSBvg9lEx0YIXZxfDCSWSVIajVGYOSUJ6&#10;EhaVBSVKCi1MmqgwqSw5cYdItK5QO3qUe2QYLw0VuIoiyMXGCdofH5Ii11yZDxFv1cE8BEiSadKh&#10;m98lqHxNnCiFn+IYCTbM++m9XdKHsJ8KIzFpk0EIfKQmQZM+fm+nYo6M22UUGkGq4oiIxd8NZ3gI&#10;3hCJzUNFRGUYyejl7meDqwMTMwEUF/zy8bFYlxWKalhfy4m8U4aZE/QZIZUbqAwUrKvAuAH5lQCM&#10;vj4Mm0jR4lHnGI0P8Qh00Y9R1rGXtGalgo8VTLhz8/vRp+LEyDx5471SsQnHG9GkBlNLAWhpbESK&#10;Bt67Xa5FC9/A4hHyzMGgdNkYJY1HqXimZ2kAzPoxvRCkkuyE0lbPsgtXd3qSsx6RtA65MRt/r2b9&#10;k7LHLHxVUREOyVB0wl+ucFTvpuTYhqM5CzyeASo+NTw0PESQ9KUZLw7NB5GLqkipLuRHDSjkjQgI&#10;o8ffheSoigaRmvVHRRjuRojGWXHaijBp1OlpxwTrabxgQDKsxGTehumClWmwn7C/+Fg2s4hOk6bx&#10;5W2CJzMgjxHFx9QyQLlD7g6ulfFNhWtCEVRca66G3s/v0gM00NiObINBfteuKYGOZNs1vBfDugq5&#10;o1ZhqaFiqpHelcTO33Yqr+q+XVIx1g7sIaluR3nnNioxEZWmXh6t6VFVo6p5G3ZW3INdtZtxz/6P&#10;YE/7VlT2kxJ5XbuKSpjKtLR5K6q7S9AwSMVKZW8laRqZlypdCUpIpPupXBu0+1FLpddo2odmSxlq&#10;9Xxv3k9q3Ym94uyricYwiVVEqdEJj0y6UrlLuJ7KWWysqiV1tlDp9ogykWbr+rZCJX0H70PrwE4o&#10;DdVo7t2OGn7ezPIPuRulIm9lHsTGKHGmdcRVR8X6fTYvrTWxC/kvKdY1rhWy1rVCbvzutf7mtcir&#10;07oua137o5K17i9krWuvy1rX35T/XF4vxXrdAHvjxj14+8598E/kMT6bwoQIOn0kh/hEFpaAAiN2&#10;LcaWl6lY43CJzTxCgVFhLawEpZ/gLGllesaFACdFX6yHxDoCt9gRK7wyebsxvxJGLKXhZK6BwdaC&#10;rHDwTiIsTjtIRWoYSR3DHOQjpjrSQitCpMKMiG0a6EZErBuS0ooLZirYAU4EmzGkP8DJlMpHrHN6&#10;22BwNsldsEa+CqcTabFjmEQUp4Lw8vPigkuenRWPnMfmHaRH4VFJLddGfSTR9IwIAcdrSQ2BrIaK&#10;hRP5nAPxGds1cg0MyTOooYxSHkdRGGoRpBLT2jph9w3SQDAgSCoPhlUokNa8ESofQfLWVgSpnPSu&#10;dvTrxBpWDwYsTbCQ+kNTVsTmXXCybHoqOz+VjSehJc0G0G9qhJ5KPFywo7GPEy/pVOvsoUIXMW0N&#10;KK/cjPy4BykqcuEowk3lKrxS+cUZz/Fr0XJ8zGuAn3leWZuOiMfbpGQRl9Qb7sHEvJ2K0IzjJ4vI&#10;T7oQYVoicMCIow7Cj6yfbWWkARSMKqX7xCAVq4306vb3s31Ukl7Fzl8nlaNwgWinolTpG6jwSPXe&#10;Pk70TdJ94uGVKLJJLS6cyCIdUmBlxofV+YBcd82kSdAZNel5QO4E1lpFeDfhIF/QMBVlhAZTVBwX&#10;6kAypkGEdS0IeJwG28K8Bz4aVfExEbKvEZZIOw2YNvbPLt6/WZ5J1YdZb3w10SDT8bM+wwE42V91&#10;Yp1VPPVwNUFtqoI5SqPCVENjqQedQ7tlG4vNPmJdsk9TLnfs6n0dqKcybVYdQO1QCVrUB1A9tIfK&#10;h8qSpN+tqUUzFWV5y1ZsOvARbK64C6Wde1GjrEQdv68bKUND9170q+swoGlEp7IWpa07sL9zJxqo&#10;5ERkpHZ9OWqMpSgjWVbTgCwf3oddvRtRqd+Ncs0O1FCxVpBYy/U7sHt4I0qVW0ifG9AjIuKwbM38&#10;Xf3gNqkcK6ksm3T7UanYg7ruLTQuWtFtJGULhxDqUiraKiip6IeZtz5DhdwdLMi1anAr2qwHUDlM&#10;QlbtQvXgFrz93d8nbNxaE7uQ13LNfyQ3/vZGEROffC8etX2f37z6ux9WvnvPNe73esiNef7vKv/T&#10;yvNfFaGYb+NYEeusb966D+/YUwKFz0YKjeHkwTimpvzwJyzSh2wkHyPJZCSdHTmXkTs7hVITykwc&#10;yo9SQQWjg1Q2A1RQYpdsOxXbIJWpCM3Wi8Qrjtx7hvZRsTbBHeyV52F9VFZih6l4fGsk3XQpyq45&#10;TefEFor0UTEPSocBYjenO9YJjaOatNqEGKk4MaaT9xb+YAO87wgnJaGAUyQ98V4cf3GQXMWRkwTp&#10;VLhEFDuLPaSCQKIfY3N2kqyRZWP++b1wK+jmtTYaDuLojonXGTjR5pa9iKQMcJLARHDy9IQJE4s+&#10;uKnE7EEqyLQeLiqTcFyH8XEvMhmSG5WrhYowSiUg1lSNLKMIRSd2JA9YOKnqqtFHBdttboCT9dtp&#10;qKECNyMwakE07yBRVMFb0MOXNmHY3E66qECPohYDqgZU1nPCq9uK9o49MFqakaUSFWV10agx2tpI&#10;kr00hnpkJBMPla5YgxYh/DITBsRYfuFqMkPDw+xuhcrRiW+Z1+Hrti34lm0Tpk93Y+6FVkw8VYfJ&#10;+/sxtRCiAWRHPGuD1tEGh0/N9lAhnjJifMqD8WmXDFtnYD6EMwlBtn4aFMJxRiRmZxsOYm7Gg5PH&#10;M5ieohFhb8PxwwmcO5lDjso2QgKfnLAjNaqlwu6BigaLi0o0kVNAZ6lGUHjYotGQntTB5+pFMUuC&#10;j4k4rHq5I3hqSuSrlqTfDI2ngYSvIKGLJwiN0FDJDjnr5ONijaOBxk0ThNu/FPvqsLkKg5ZKaEh5&#10;eluDfHw6TCoVAdGVtjoMUtmKSDEdir0YUJfLteX2kRJ0isfAVJDlvbukYm2nsVTeuwN1g/xOUYXO&#10;njI09e5DZdduKs2duKfsDmxr2IgtjfegbpjE2b0HbQNU1OpGtAxUYmv1elT0l2GYyr6hdzcaRkpR&#10;SaVXqSjBge4d2NWyCaX927B3cBPqqXArBrbJnbp7RzZjD4lVeIMSHpa6tWVyB3gnFarwylTTvxV1&#10;AztQ1rkRbWLzFemzamQ7lfJOeSa2SrEDw74muGgAqcyN6CeVt5F2qxXb0KTdjXZ7BfOwHY2a3agf&#10;3o53fr/jNjdOrDfKa7nmP5Ibf3uj3FSsP33yP608/xWRxEu5dcMuvGn9Drxx2x78UlUlVD4z5qaC&#10;mE0bkEmZOLFRUWVJO/ko+i0aKp5+GazbwAlIHFkIibXBDMkxRaWaGYEp2Ap9qBHOdDeiY5xkOYkL&#10;BSb8Bwu/weJMoUJfKde5XF6SSKCfdNFJEupCVdN6NHZvRzsnhAFVKdwkhDCVhc3TAi+VnSnYBCeV&#10;q1o4DudE0sHrxHk9I/MhJmNnuJMKzyE38vSp9slHi7kpE/JTZip+BVJFnQwI4PC30UBoQiKvQmpc&#10;PGZWwkUlLh7xeqmkI/zMRspzslz29CD8VLpTCxEqok5MHfTDQZJ0J4aREmHJmL9IlpN+Uon8tJsK&#10;yAw/J/5o2kgKUyFGAnV4aURQ+Yg1NFdcITdCWSND6FDXYMjWQULsgoHEpvOJDVBmxIouDFnb2BYk&#10;QBJxn6YeGl5np/JWGVuZ9wF4SdARKrG+wTJs3/0e1Davp8K9k/fqYR70qGzbCBeNBHNInNXsl44Z&#10;Wvt3oKl9M5ratlBpNaGpexeszNc/Gz+EvzbfiX8wfgRz59ox9+kqzL1chdErNYizHKlRoSD9NCRY&#10;j0k/iTyCSDSAQjHCz11IZsKIiWDj46NIjzqoUAMIhOw0MpJIJd3Iimg14xYaJTZ5ZtlLYyoYHkSe&#10;ivXgQgDj4vEy/87kSd9io1ZsAOOTFqTS12Kqirb3p4eoTM0oJPTIBEdIvH5E2HecNMZEXFUD+4CF&#10;dGommYqdv2p7LZTiWI27AWoSuNjYY/OKCExa2VdGHDXos1awfmtlfx501aGHNNcsHpEK5/eUHv0B&#10;DIpHwAN7qXybqLgaqMAqUU2DRayTdmuqUNG5hcprKz/bg/q+vegdrEBV4xa0DZWjqn0PdldtxPbK&#10;e7Crbh1KOrZhZ8sW7KvfjLr2ffK7/STaXW27cICKuYLv91Mhlw+Wkh5rUNG8g2RZTSW5CyU9G2WI&#10;uD4q8uaunWik0t/Vcg9aVWVoHWbbDu5BB9PoNR1g36mWMVa7VfsxZKhGrzgWRRoVjieEsqzT70Od&#10;Zi8adHshAvLLR9w0NGqFEtXtRre9DM1U4rVUwuKMbOPQDrzzh1ljfS3X/Edy429vlJuK9adP/qeV&#10;578i15Tqbkmsb95M5bqzBHe3tSI6M4rFmSAWMwZOiDbER3UkohGSlJ+WbC/Uvmr068skIQhlmiBJ&#10;iAktkBuBK8UJLkJiyvZAE2qSE5c4spKkgnWLHbuc7ITXH7FJRc3B7/b1koC6qAh0sHq7YCKZislL&#10;wUFucDaS9oZJfkzf00pKbeGk2YJgdhAG0ohHnB9NcrKdIbFYa6AwlMuNNN5oN6l0GPWd66AjeWSo&#10;JMV6rzvURbpVy6M6zkA7CbMNPuZlatkFM9P3UQkF+F2SijhI6rWQVsV5WCsNCX9ByzSExycDJqlY&#10;k9PCc5ICIoh6iOUbnbWih/Qi3R2SYoX7RBHmLZbUI5u1IF+0k5pJiiRQ8UjVl1BRUegRH3dRyQZg&#10;EkctSLRKZxdsIeGAn0o5ZyHF1pJeLayTNiwdp9IqOpDK20iDNFjCVOxZk1z/TOdMMkZqdoxKMCuC&#10;B4ygU8k2IvX7aFz40qRwGiAm4TTBwbK7ezAwUoXWnlLoWcf/SoX6bfMd+EfTRzBzthVzn6FipXJN&#10;X6pGctRMJU6jIKIn5buoNP2IJ4MIBE1Uhk7E4yYqQDuSiSD7SxCpVIRig9dnQCqmxVjGjiJJvLRs&#10;LxobGrFl2ybpw7hPUQOfz48DBw5g187NiEZj+KVfeg8ikSi2b7+HshE7d2xCMqnCtu3rsa9kH3Zs&#10;vpOf75C/OUyFbNDXsY8okaGy1hhJ/vEe9FLxuUcH0MNXg6sRapUWpaVUFB27aHS0YuPmuxEMhrBl&#10;+yY0kkZ1pLa6birGwe1UcpvQbilHJRWJcK5f1bUV7VRYjS3b0EMDZuvWrdi3bx827P0I9lBBdisr&#10;sLf6LlT07CC17sS6DeuQSCTR2tqGulbSJ5Vnef1O/OL73om3vf1WjAwpcHfVnSht34ndFRuwfv06&#10;/MKd78QHd38Y27t34yM7P4gddZtRzbbZsWM7RkezWL/hblS0bkFp2zoq7p3o7N0LO/vDvsbNNNJU&#10;qOvYiZaevaijcu5TVZOcd2DT3g+gtrYOQ9oKtDS3okUEA+jagV5NGRrFWVXh0pCGQ0nLBuj1erhd&#10;buh1eqxbfw/6+vsQDkVw955fQjXJto0KuE+/H+/5ftFtXj2xitfvt4P3P5JXp7uWfD/F+pOS6ztw&#10;v5+8uhz/k+TGuljr+9dT3rT+BhF/v/LZm9fv/a7csmHfd+Ut60pw29178JZ79uC2u6jw7tpBYT/i&#10;724R+X1FxPtXb0xb6/6vllvX7eFvd+GN69nOG7fh1s078Rbm510bd6KkpgrDyh6E/Go4HT3QGhoR&#10;8JP2IgZO2lp4SApdCpKPdxAedz0SSQVyVB5zImQZCSyf06M4aUVOnBMlFYqoIUpzNQIkCY+/EwVS&#10;WDquQVqsSWqr5aPd4ZFSkgJpI0GFkNfDwc8aO7byPhW8fy2VQBOt6QYqHyok0orV0UKl1Ybw2DCi&#10;s1oMe2pgEOcXea/opHB234tAfkSeZxVh3sQan4nKOTWukcrfluiR0XCiVNSNvVvksZ3ZZQ/mljxU&#10;ypVwUFHbqXzjLJvwpCRisw5SYYsg3ULR9nGiDoxq5dEX4ebQIV7HDIiNaVAgJbvifcjOWa5RekbQ&#10;O5URlW9hUZxn1SJJJSyO3NhpVAjn+4KCPbxG+B8O54ywRnmfMTuiE144EvxuVA97YkT6LTaR8IRj&#10;idg4FXpsUB6vieU0mDsUwOiEkQZGPyYWbBifN7MuLVTqGvRrq+T51ggJTRgYLrZrlu2YGTWie6gE&#10;WmeTJDvhc/kM836GlHiC5c/P9WD6XAsmzzRh8ng/HCRjd3AYOSr0/KgVYzknUnEzfB4lIkG13P27&#10;OB/HzLQXqQyVPI2JmakQCnk7fCIYgasPO3dvwYc//GFMTk5J5bSnZDMNiC60Nu3DY489jhMnTuKD&#10;H/hFbNvG6z74LgQCQTQ1NaC6uoz9TIPaukpcvXqVSjaJ5uZm9Pb24uLFy1AqNTh79jwqK6tx9cp9&#10;eP8H3o+V5YO4/SN34L57H0BdbQO+9KUv4aWXXkJ/7xCq+7bh4vlLKKNCue22W+VvqiqrcO+99yER&#10;T+L4sRM4sP8Arly+ivnZBSwvrUCj1sl8d3Z04dd+7dcQDofxnl94D65evhfvfvcv4PLlK3DYHGjq&#10;34vBoQGWYRve8Y53YGpqGiaTGUeOHMXFCxexsrLCsj7G95doMOzE7MwsHn/8cdhtdiwtLkGn1eHe&#10;q/ei4kAl3vqBN/Pey3jDrW/AG97wBmTSo/D7AqzjWZw/fxHbd+7AmdNnsXPnLjxw/4NQKlQ4duw4&#10;lX4J5ucWULKvFM8++yzm+N7pdFKxtmB15TDHtgu5bAH72zahiYbD++94N7xer7yHWq3Cz//8z6Oh&#10;sR63vu/n4Pf7qXz3oYmKuLZzI971WjcvXf9bKJMbP38t8up015KfRsX6PTtw/yN5VTn+J8l1hSRk&#10;re9fT3m1Yn0z+8MtG3fjTZtIh6/Imzfv+a7cuoGvUvGKNqCBs34bZStu5WffzTPb54dVrLfIdCnr&#10;qcA37cdbN+3FrXffg5KOWhj9Q1SIVhSnOCnH+zE1ayGJDCMeFEpNiS5tHXQesfGFSrA4jJlZL2LR&#10;EZw7ncfRwwmkqWRd3m4EouIohlLu4BWPhSMkpQnSXIATcyTGz6PDUOupEG2NMNjr0T5ygBTbjL6R&#10;fdAaq6WLPK25WSpZQZPWQDOGreUkQSpVKglfnIqvqCCJNcGe7IbKXScVosHXSAXRAeGezuxrh45p&#10;js97SVo9MNsakJ+xyiM20bwOM8tB2ISyn7FgaoEKkYo4QZIN5ZSk6T4ZUED4141N6GVUED0pJzVF&#10;RZIWx1b6EC2aaPlXyqDk4jxscdkJe7iLtEtFyzTELtXMlFGebY3zWr/YDEVJTVrkDmVvgfcaN8Ac&#10;6YMl1C8fDUfHrFSyVKQx0iqVn5Z0HCCFKt2t8CZFdB3hcrETCpPY2DMAG+k+UyTVxodYT30k1F7W&#10;TQ+JlkSeUmPv/g8wb1So7mYaAizTuE6eXY3SuElQYecnbHLjWQ/rPexvwhseA97w8N/w9V/w+MVK&#10;4FNvAT75VvzGQ/cgkRUh2Vg3XjPCUT3SKQtSCRPiMR0nfBOVURY+7wAKOSumJjyYzDuQjmowSYWb&#10;zphgtLWjrq6GBLYDH/zge/F//s/PoKq6HMLvcGNjIz7wgV/C6TNncecdH8DmTRsxP79A5fthlJRu&#10;J2lSAU07UVFRxt9+kAq0Ct3d3VLBVtdU44MfeQc6OtpwiUr2Z9/8BhiNRqnABPW+5W0/i+npGRSL&#10;RdJwBAca1pHutuPE8VNoVu0lVbbgtrf+nFTqoVAIvX29uPUtP4vV1VVUVZWzT6cwOzuL97z/7VSQ&#10;Jv6dRj6fp9L3Uwkn8H+o9MLhCLZu34rTp86gqmUTlZNSKqk3/MwbOH7iVILn+ZsCFeFm/BINh4nx&#10;CXR0duB973sfzp07R2L3yetdTpc0HGan57Ct8W78/Adug81mQ08PjZzpaRgMBqkck6ThdpZXKGrx&#10;O2FkbN26CalUGhMTE7y/Wn6+RKVstpj4uiTrSijfj2x/l6TY+bl5tGvK5XGjPTX3yADmL7zworzX&#10;29/+dlTXVuEdd90qDY0m7R652alTW4p3f7+wcd+jZF75+3+VYn1VHv+3iWiT67LW96+nvFqx3rJh&#10;FxUaSXUTFejGa3LLZlLrKyIV6zqx3sm8iXVPyhtJkyKvt4rfi3TZhj+sYhVKWqyl3rKOFvGGeryN&#10;6d5RuhXurHAy30vF1YLcBCfmdB+CYSqbJJUtycfm70OfuQlqT7ckMV+8A+GYCumsUSrL+YUg/1bC&#10;Hx6CCHIez6kQp6ISj13F7l67rw02dze8oSF5XtIsPPsUtDD729EwsAc9mgNQGqtgogIU62xaXR3c&#10;ng6ojZVQO6uh89XDlemDm0o6mR8moampNIbk7k+9vxnt6r1wRDvhiXejV72P6begfWA36to3Y5IK&#10;pCCi1/h6eX8qvIIFGRk5R/jcbZOOKGx89ZFeBXGGR0nfk6S+aYt8JBwijWbnbKRNEyIFI4nThMyM&#10;E7kZsYNWh8UjccwdCSE/y2tI66M0TIQrQeF8PpAaQYbK1OBqgTPcCz1fbYFuxKmkU7N2JKaFH2A1&#10;EsyjeKSn8/bCP2rCiLUDCnuX3D0sPDEpDU3QWlpJoVpkx68FNRfrkJPzLrR2bcWgugxm0r0j1A5P&#10;rIvX1qFneJ8kWuFYY1SE7mM5xKPgwqwTgdgQCpNWGZw+SYWfDLbiDY/8E97w4F/w9e/x8Nly4BNv&#10;A176eSrWDYhSgSaSNpK8H8Goke1sQTYXJMFGSL8exGKs04wBBdZtjop0aTaAI0sxTJBwfb5+UqwR&#10;bY0lsFpt2L17j3zt6S7Hnj33IJvNw+324K677qJCO4xfIAnaHUKRVsFiscFud0GvbyAFbsSevZsx&#10;NFCNDRs2Y+/efVhcXMbIsBK7du+UiuvEiVN473vfSwWYwbve+U6cJtHdeecd6OroJtlthVqlg8pc&#10;gd17duLg8irWrVsnr1m3bj3q6xvQSYV38uQpfPhD76dCWoGD+RgeHMF7b38XjYfj6GzvJF06MDw0&#10;gre85TacIym/8Y1vxIc+9CF+ppAb27Zu3QKvx4fqqhoq8BPy+vbWDqzf9gFJv+Kx7Lbt2yT95nN5&#10;fPBDH0QkHJX3NRpMrJc+HOjehpLWzbymU9K3eFy8uEAFSaXqcrqpnCdJyu+SinT3rt24467bYWNd&#10;CZrt6OjA8vIK3vLWt6KyqgJ9fQNobmqRj6/nZuaZRgpBfwgNg3vQrivDXZs+gFMnT8tH8oKIN27c&#10;JPNzePUIPrLxF1Gn2IWa4Z3S69Q7hYMIMTn9IJPO9WtfLf+VR6Rrpfd6y1r3vSnfX6RS+jEr1lto&#10;6AnlKr0c3bEFb75rK267Zztu42dvp1J9K5Xom29fj59fvx233LkFb7prG27bQIUrHhdT2V5XpDeK&#10;8FJ1vW/+R31Bfn79O0G/VNRv2ViFt1G5/vzdG9Gpb5UKxR3qQFE4wE+MIEayEQGp/X4xKeqQmwxC&#10;yYneKUhs1gBntB25IidTKpnclJ3kI/ywaiUFpUlGYsdpMqdGispT7L41kppGtLXoV5bLNdQRU618&#10;DDhIS7hLuR/tw3ugslXLs4hKWtJOO8nT1S43Ljkj7QgWhqhAm6RrwdjoIOZWnfCGO5AZ11CZdMKd&#10;6IdfbDQieY7P2dGj2AejUzg1L0eWhsGhpaA88iOisKTSeklVQtGKXcbimI7YKeom1YkjKTvKfgGR&#10;jBIi2Lo4yymCqNsEKSeGaFRoScTinOUg1JYmKqgReKisRaBwEf0lmFRImvSR9L2xQbljWXgFspKg&#10;Q2nxeHlI7kwOUeGJHcgi/qqL6WlcHSTXQXlm1EPl6U0ZoHZ0ITlpk0G7nX4qwik30lRcOlMjLlye&#10;QoH139qxRTrUn2CZg2wbvaMOnmQvlTsNJZYnO2kktTtIzybpeN3ko5ET7JRxSoPxQRIo6T+hQDHV&#10;T6X6t/iZ+/8EP/PQt3HfmQP45xffhn/9+Dvw6w9uQiyqZp2FMTYWQjzlRiBiQTCkxGguRMXqhi/A&#10;9k/SkGLeQ/4BrMyHcHAhhASNr3haAw8NhiyV80hfNZobyqDTtKKYc8jHyvGwGpmEkWJA0DuC+ekA&#10;YiE1DSu2p5uGRnAQXhp24egQKXRQOpPwBnskpYsnGCJYuzXSDb2lBgZTHfssDTLVAdLWAELBPlhE&#10;bFWW28i+Naw9IM952tjeffpydCv2wGBphNPZzrwqsZ3keffG9yEUHYRCUyWd7tfrRaSaUuwb2IYK&#10;9W55nrRyYDs/K0FF/3a0KPbSMCzHgL4aZQ13o5v9uaTmdtR2UdlX3EXDsQSV7dtR0rgOLcPCsf8u&#10;7Gvfgv2dW1HWswMHRvZgV+09qG1iWn1lqO3Zg5q+Peiz1kPLtqoVa6p64cuXY8VQiV5zlQxGvp2G&#10;wuDgADbt/TCaeH1V7y6UdWzDjp3b8N5fejOUzEd//y4MjOxDVed6VAxsRlXfFjRQUbby913GCtQP&#10;7UKH/gAqOjbws32oZ/mEByfhkWn/yHZUU0QAd6FcB90NeNu7bn39FOt3H48KWeN330/WSu/1lrXu&#10;e1O+v0jF9GNWrOIx8Fu3lOBn7+IAUvahSdHLATKI92++GzvrKlDW1oD6gQbsa96PnY3leNsdH8Gt&#10;H7kL76CiFcr3Nv5eyI2K9Qfpm5LSNzAdKvG3bCrFW9dtx50lW+DgxJocU1GB8jWnh5OE4fEPIhxW&#10;IMxJLRnXI1+Iw2AfhJ0TmINKVSgK4eVGnJ3UuhrkxBV4xc2gOGgvqTU9ghQVSFjsEub3Km0dtMYG&#10;uMMiHuuQ9P2r4iTnCvRCIRzJh9qgc9bKic/Hz2LCc1BymIqvUZ5dTRZUiAjvQ6P90NorERAblGJU&#10;jq5mGKx1nOz7kM5r5T2NjgbYOcEePBUnacQwNW7GWNEo3fNlCwYEAgPy3GSMBoCDk5fYgBUrauSZ&#10;2DgNAhHVRTidsIS7mS8SLfMq6NOTUsHCvLlI5r7wsNzNHAgNw0d6dAjH/Jz8J+Y8NCiMcHFSF0Ss&#10;p4IWu6ENjkb5iFyIh8QolK/wBuWlEWOkkhd+iIUbQS8VlIsKKTnhJB2bIcL0RUh8E/MBvuqwfDiJ&#10;yTk3nFSKFy9PICYCDDDPi0eDVKB6RMYUSE2IMHtGku4BSjnz3yGdtys5KdsCrfI4lIfKyWxvlgor&#10;x7o5tEzimdUjFG+HytEMI40qd0KLYdJymnkS507HqPjHScxik1RuzI4JKsFEKsC6H4GX9TIujKyk&#10;UpKreNIRiSuQFnFsPZ2YEA4hcibY7G1wuftIcjSC8g743cMIeIYxMxFAKmbEWNZBZaulMtdLt5fB&#10;qAoOT7cMfO9lOuJYjIvUL452mZlPi6sVURotURoKHk8bAlS8TmcL7z0oz6dqSPKdVIZ6TzP6NGXQ&#10;2NiubJdYSoGBoRJ4aNQ4be2wURzubvTqK6C1NkJra6RCoVIh1TVpStFg2I9aKp/ykZ2opKKpUu7B&#10;geEdKO/fhtLujagZ2YXakd2oZj038T69zkbs697C77ZhW91d2FpzF/Y0bca2+nVUyFSmTfdQqe6k&#10;7Gb+qtDdX47S2o3Y27ABtcP70MJ266Gx2aIrQb+hWjqnaNcxD/xNh6UCvd5alGuodJm3PhqQrer9&#10;qBnYReVdgkbeV0NFH6MBKPYx1HVtRvXgNpS134UDXeulEh1k/24c2YvStg0y0lAnFWy9Zg+arRWo&#10;pnKt1u1Fo14cvRHl2Ydukv67ha/g102xrnHta5W10nu9Za373pTvLz8JxXoL5dZNVGrbKuRanZg0&#10;M9MukosJ8aIIlaandd2AxLgaTk5c5qgBd+zZhHfdfTt+9vbN+Nk7t+PnKOJR8TXF+trbXhIvy3ur&#10;ePy8fjfesnUn3l/CAarvoLLspWIqx6zYdENFFuZE7w0OYLxoQooKMJvkZBkMwubUIJZVkhJaqTjF&#10;rtNuqeRM4Ra4072wkigNjloS0wACJL8oiS0Q6uEkVctycbJW10LBCWRgpAxDqnLpDm+Ik0UwQBoh&#10;1dnCrVBwUAep5Dwigo6/F1Eq6vwkiXlcCx0JI0IF5Mx089oWTrhdmCNhHz4YYBrdKHICF/Q1NmlG&#10;jMTpDlNxcALN51SYn7XKNeMk349NW3DkeJx0pZDRToRTdm+Gio5iIb0KB+YixJpwkuCmog2QkoVr&#10;RrHO7GL6USrN1BgV9JiVFKwiGalJrcJBQq+sO3ewHw7mM0ilInYee2mMmDnBO6ncYjQyhOFQWv0R&#10;lr8Vbio1cdQhOemELUYFSsMmNeGAN66hAhyU7hgt4ndUYqlxOyJUThES4KmLRabXixQVngjybaSy&#10;sPvbYPI3s+90sr6baND08X4DSOXV8vG2m0ZQfoa/T/WhMG1EbsIgH3lHaWBk8jpEWNdesT4dopKJ&#10;dGLEVCnPcnrYjl5PF47OBzGTYx8hWSeSGio74UfYgSANIHFOWRg9yayWitSINMvhDvTA4m6DM0oF&#10;HelHkO9zOS1s3g64Q4JGexAkiWcSFipSGm8ZEmzGjlzaBj8VbcinkTuLXf5h5k0QbCdGqbQdbBeR&#10;hgwpZ66HgQok5O+B0846pkKMsz6EU5EhXbk8aqOi4afxNEqnEMLxvvAL3EyF2NWxFen4CCY5Dv3M&#10;i8HUiBFtDZpUJSx3I1oH96JBXYomswgIXooO0mI1lWf58E6Uq3ajTLEDu/s344CSipak1+Gqw35+&#10;Jhw5lCpIqMNbsK37buzp24z9g3uwp2MX9rbuovKqJalSofZtwwHVTuwdJHlammB1DkDnHaTBfQBN&#10;zHurrQqNxlIZyFx4uepWH0C3qQLlg1t4z20oGdmEGt1OdJEoB6lwe0z8Dem6eXgPuhxVVLC72EYd&#10;GFIIN4bX4rnWD28ltYqd0CRQR72MolPZux3tg7vQMLiDhsNe1PF+lbrdLONOVChJrSyfcDTRy/En&#10;XRq+FsV6o4L6j2St330/WSuNteTGR8xrfX+jrHWfm/La5bveiX7MdSkU4Fvu2Y5bhR/eDaV4892b&#10;cMeOu5AomJGedkLrE0GuOQFzUvWGR+DLGRAa18ObG4Yl0sbJsB/DpDGjR4MRYy/2N5Xgg1vX4dY7&#10;NrBfHJBHZW5dvwO3rtuN2+7ZR7LdSxGKVyjS3RTxKFnsOC6lUj2AN28+gLdtLcXb774LPUpOdGKN&#10;L9WJEBXk2LSVynIAA5oDUjmMjhoxN+vDaMaAaFgHr1uBiXEvJqcspLVWkpcKLl8H/FSeLk6aU5NW&#10;TsAdSJLm7K5OxMYNcletUFRaTn5mXSdUmkYoOYEprQ1o7tkKo6UOCk56IvybcIOoJVW4qJRFQO6g&#10;k3XDCS6WoqJOdJPSqMiiwxDBsaN5lXx86xCxNKOk1kAnBj37YYg1SSXvTvIzKl4b6UtjrkF+zMh8&#10;2zFNQ6ZII0YoBh9pc4KfGS31mF/y0nBoonIYQpQKyEDKdIQHqFx4D9ZFiLQqnFG4RgfhSvYhkldK&#10;etcHW+EcHZD1MCt2/iaGZagzm6sF3hCNAyoCi6udVEhFQfGSIMRZXU90kJN3gzzOY2RZRSScQGII&#10;Zm+PDCVnI80GmGfhVtGboLKODkjXjGZvOw0BKqVIFxyRdhowfRil0eGmkWOlMlS6ajHoqsaQhYaL&#10;p4nE1gKNqZ6KTcSZrYWaZXVQIQuH+YHIMMvcJuthas7BtFtgjbNMrFM7jRKx/monhevdJEIaDOkU&#10;ld+oBZmUheQpHuNakE7oSKd2FIoO0qWByn5ARuvJkEzTSS38fhEYwIIRtqO4V4LljgviNzRgpuAk&#10;xToRcg2xbw3S0DEhFFQhGiDVexQI0+Dy02C5/iTAQUJP0/gUSwlW1qmP31uYpqhPLQlVIZ3P18Bh&#10;J63yd2pTHdTsI+Js6iAVbFnL3Wju3oHG+o2IOPuQj+hRSJjkY+dAWIGugf3oGqnAgEUE+hYEuBft&#10;+hK0aPdRYZWgia8tVFwNfD0wuJ20ugu7ezZjV9tmkl2lVLY7BzZizzAJluRYSmW1u3MT9okQcoM7&#10;UU+F3aw9gBZlOep796JZXYY+ju1hfQ2NiBEsT/hZn4PotzVhWzOV32CZdFbhZpuo/S1oY34UjjoM&#10;mKvQJJz+U5HazM2o79wMNcdN48A2uSdBy3Q1RhqwVipmUynanVSyJNEW5kOUpVG5C3Uj29FAhdlG&#10;Iu00lqHHXMn7CqNiD9qNB2TcVlHe/VTIgsorNNtIsNvxjvf8N1CsNz7GW+v7G2Wt+9yU1y4/KcUq&#10;6PI23lMo1jdtLMFtG7ZyklGTSmwy/NfKxQIHQKN0/i4CXYsYoHZO7u4syXGK1j0nURsnXJW3E7X9&#10;e3htE63MOnxwLxXrnXfglo1b8OaNWyksn9j4RLlFvN8kdh7vpSIVsu+7csumMvz8lr24u2w7vJwo&#10;XULx0YoXHmmE31hxTCVCehmdspEIR+ASm5XiIopMO0zWHuk4Pzkqdv+2QQaN9rVjesGBxRUflg/6&#10;MT5hgoPlsXIytjAtFSfUPmUZ9MYGGT7M7u6CK9xHI6FSnjO1e0m5JCRBW8I3rDhzePR8mgRCxcyJ&#10;38jJsUDK8kQ6YHI2ME+DCHLyEdeLw/5i7dbISUXEcNWE6mBO0BihUhWelFKTBuh9TVRspDfxOypK&#10;4bN4kso1ElXi1JkCCmIjEOm7f2gv6ZiKL9hN5SoCfSvg4X3Km+9mHfVKv8dBKngRrzQiFGywUz7i&#10;DmZpDGWoBElkwjCJJBUQofKCsSGkSGciTJsn2Md664aHVCXimIqA7BYSlwhzJyb+EdKml20uHo/7&#10;EiK8m5r5psGQ4n3EcR4SqthwJNZs7axTcQxIrBf2qvbCLELCJYflLmQRg1Xna4GJitEq1qVJ20Y7&#10;64aKSGWqQTg3QvrsRWHOjlHWj1PUcZoKjOUWCloECDeznlVUyEa2q5Y0GKRiF76bRT+IRRSkO9I0&#10;lVKY/SAb1SEb0SIVUmF5JoipggM+EYwgOCiPVY1nTPA7uhGmwSjWoQ2OZkRYL27mKRkYQsI/griX&#10;RqW5C25nP+wOUn6Q48CvQDqmJ832Ihpj/YogAaw3J8ne6e6Ey9UFCxWK09YGva4GJirSIU0lTI4W&#10;uJhXNZWrjdcpacxp2H+07CPVXRvZz1ulYeNz9yLhG4ZH347RgAqjLIPbSuWsqEOQ5WoZ4jhjfYkw&#10;aSLaS5NiL1qoFKuHt6ORyqaJyrVasQflQzupeEh1JNtqZQnJcwv2UHYPbEGVZj9K+7ejfGQ3KkmQ&#10;5QM7Sb9lMgxbs3I/qVJ4VNoCfVQEp++TIRMzWeFeUyfDyWl9A+gaqnzF2QOVPKm51UgqtVWjn4bC&#10;rrY70e0UQeCbpbvFXnMFhuw1sAbbYLDVsk4a4OXYFiQ7bKlCr4G/1e8nee5Dl+mAfO2xVNDgqEUX&#10;FamIKdtGZSpizdZQkbbxXs1Uuk2KEpJ6OapI38363fj5d4s11o17IZWreOT3yqTzarn+/feTtX73&#10;/WStNNaSH+Q3N157U35wuWUDFYx4/2Ouyzdt2Eei5P1JjW/cWIa3btyGHh0npoIW8SkT3MLDz6QJ&#10;4QkjQiJ+JqnMk1fAJXa8pvuRWXXCwQnRlu/HgLsSsTk9/GM6uPNWlHSVM/31VJg0HLaQhrccwBs3&#10;78cbt5ThjVv53dYqvHlbJW7bXoFbt+3nNWV427YyvGfbDkSmAwjkB6lEB6lAhjC25IMlTArI8760&#10;kMXu20RRLze6GCOkNk68WnsrHBzwgTC/y6gRpULxc6Ien7Xg3OU8J2hSFZXlzLwJARKUxU/lSpIT&#10;bu70xmZ+348oJ3s37xNK98HspqUeF95vKjG1YEU41IkUFdVYUYv5PGXZjVSBtEYlESEp+kmKOlrs&#10;Hj8pOdot7x9lXUWKvCbTD+84qTfL/Ky6MLHkQoh1Gy6MIEFFmJ8wYIxUuHIoKiPtXLoyT8pyYmzC&#10;SYWqpmEQxOSsAwvLHsQzYp2V9RLv4u8V8miPWONN8b1wahEh0WbyahSnzcxbFxLijGxOjSzbsMDP&#10;xPsc23R8zgYvJ067txVukmYkxrojmYvHreJojJ0KMDVjhJE0IgIOiM1HQoGkxk1I8vda0qaLCvua&#10;Mu6Qilw4p4+yPMIoCY8O4cS5rFQo7kgfCb4Z3Zy8N5S+m0qEypppJrIaLB+KIEYFHxtTITGhQmRs&#10;mBTEsmV5vygNFl5rC7TAl+pDmm3nYdrBUfZBGgBBKnMTFaHN2YrRtBax8BBCJNzjh5IkTjvGsxZM&#10;k1ZnJz2YnfZiYS6Aw8eS8qxyJs4+EhyShouL1G+m0SIeiUdI8vmUChMZI5JBJQJ+Gj1UtF7vANJp&#10;A5VzH6IhJd9rsLDoo8E1hBFNBeyeDirXLsT8/Yj7+jAvHkO7u0m5/dLgilOhO2iADlvqZLi37oE9&#10;cFlboSHh2cXxK/GIn8aNy8E+qazGSH8Z7OZWJCNKOCxtMOkbEGC6PepyDJsboGC5u3QVctNQO197&#10;HFXotJSjg0puyNdMRXMAA54W1Kv3Y4BtfECxAyWKbajQ7kUny9lIhdRM8m0xVaKNiq+GyrjDJDYe&#10;lcng6cInb6NuH5qp0FS83hLuxfamO1FNZVreSCI+cA8UhkaMeGk40EAU0kkl2EsF2uOolkp+2MxX&#10;xS4MeevRZWU+tbs5HhTQWWswQgPBpquCzVgrNwaO+BupVMvQa6uQ4e6qBzejsn8juq0HMEQF20Fy&#10;rWMZ7Plh9Dhr0G6jAlaVoZ/3azGR3m0leOcvvhVv+Jk330ZKeO2K7n+CyCNGa8gt4liHnOxf+Wy9&#10;kLXT+M/kxnR/lPLde5L83ki5MQ8/ClkrDz9pWSufQta69qb8qETU97+XG9fP/738+zYTfXgtEd+t&#10;fd/XX16dl+t//1dlrXv9JEXOd2uI+G6t/P8w8up7Xpe1rn09Rc7dvI8oj9izcSsB8tr7LXjrtl24&#10;jUb2mzZW4JbNdTS6a/n9frx1w3asqypBm64N4UkzPv+rL+L6vz/5sz/AwrEcYjSQIjkn0pMB5Odi&#10;SE74UFiIIknj6fTXv4ynee3F3/0anufr2W98EVNX5zF7/wIyRxNYev4qHvjbv8D48aQ0jpePBjG3&#10;6sbkig3TB+0ozpuRm9JhbNaMiWkjDt6/hOdEOr/zdQyQ4gf6dsJfcGDi0ix8NDgzS348+Nd/hpVP&#10;Pw0fjUYnjbwhGjjCwHKINXpxNt3RDK+/DYnkAIK+FszdtyLzdv+f/h7SBJeFwyGcePggDt67gFO/&#10;+ik8+td/gnOfeQyP/OO3MXM2i1SyE/l4K6589SV8lL9L50cQS3QiNtqLOEEmmutFlIa/L6vF1KOn&#10;8ci//hM+xuueoYjrRX3cKM9S7v32X+Dkr7NuXngMqUfO4xP8zEmI6R/cDqO9DtlLi4ifnUVH/060&#10;inLb2nDqm78h0311ekLEfcT9xPfpRy5AT6PzvkeO45MvP4LPfPpRfPalB/GxZy7i4oU5zB/O4Nz/&#10;9y2MPXwW5oQOg8P74XZ14/iJUTz03AU8+tu/gqeYzqcoySvHMPn8IzD4CFLWFlgdrYSfelhsNKJp&#10;9KvCHagb2ol2VQmChJzMjA0zh0KsEy0MNLLdNLjFEb4j5xK4/OQy7v3ax3HpKx+TznHcwWZM3TuP&#10;UYJFmkbe4dMRLB3zITVG0En2wBkSwNBKSGiBP9WDQLqXcNcNV7QT9lAb/x5kPzHg0ONHsfzJx2X5&#10;RbvmD2UwMWHCxW/8ivxbfC7qXLyKuhL96d6/+zYmHj2HyGIYGmsD7OxT9/75H8t2uPJHv4vCShSj&#10;BR0OPnwIh196BPOfeU6mcb2+RRoP/vM/wuXtwvGjUTz22BIhrIjJOQf7rxl5ljk4OiJPvRSnLUiP&#10;sT5oFPsJeckpI2KTemTnbbAR/PoNBxDk5wXCssnRBKWqHDbWr0lfC/VIKZKhfhya92CckDEa7sfi&#10;hIg37cT5YzEcOuxHakJNEKmDwVoNpaYEehryUYLuEut1ngBn1O5HR+s90KpL4GTf6uvciOF+GsaW&#10;WuhovDv4WZBANj5lIDA6OY6vPSH2hNoJcQQ5ApQvM8BxrsEo6zs2rkKIIPpXf/NnrIVr//71O/+I&#10;+LgaA4YyuAhjfgKxAM7iogUZjmeTtwHWYIs8+jq16sT8US/ibGeDpx7BdD/nESPnEzUSkwS6cQUc&#10;yS54s32IT6kxsWrHHK/P896BZC/C/N0YoXh00QovAV/prSPQ7IHCVQN7ogsh3mOM4Dd70IXZRRsS&#10;czpokwSnYAMys3ocP5dEhgA5O+vCuQtjSBDoanp2oGJgB3Z0b8S2tvXY17kVBzq2YchUJzcAnz41&#10;imOrUZw+nMQcIdvP8bVKaHz8o6dx/r5ZjE7pEUoPcw7zYXrFj8KMm/NKgtDsQ5DgKJ40Xrgyhc9+&#10;8QHKw3ji6dP48q89gz/4w8/ja197Fs89cwaPPXoY99+/iKPHM3j+pfP4+Gev4uTlcRziHJQuemF0&#10;9aGqZbMM03r4QgH2yBD2Vm/Egdrt8PgNePDBk/ji557C00+eQqFoRyypxtFjaTz5+BE8/MASzp7I&#10;YXHGi0hgEHZbC1IZNeaWvMiwn7vkeCJ8prrZ9vWIxHtZRyOYIryfOZlEgXNbblSLyQkrknElgawO&#10;w4Q2X2oAWfbl4qQRo+zj4gm5lmCn4bhVBJtgYDsaOFcO2CsxYq9GP2GzTb+P0FdJ2KxFm6UMbaZS&#10;9NkqZXrmQKt0OR1KDyG37EZ+kXUdH4Kf83gmznZPqzA1ZkCaefNGu2COtkHHudmU74E20gR1oA62&#10;0R64i4PQhJvQZSmFLsp5KDsAe7xbbgkQ7rHV+kq4PW2IxwdZD0rqEs4r/nZ4+Cqe7ltdzXLfXkLE&#10;ixB6xdrIz2vgTlCPTCphjXagQ1uKnQ134CN73oU7S9+L7fX3YFfTetxV8j5sqb5DuhY+wLG2q/F2&#10;bK39JZR3r0ft4FaUdNyJCoLqrpY7sKHm/bjrwHtxT8UHsKXhTumzv7p3Cyq6N6GW82qTYjf/Fp9t&#10;xgDh+12/8LZXgFUo+RuWKv+ny9rLfDvlhtDvLjMKuUfI2mn8Z3Jjuj9K+e49X+P+rv+qrJWHn7Ss&#10;lU8ha117U368sla7XJcf5Pq1rv1RyfV7vtY9k6+WtdL87yRrlem/m8i5m2WRm/wJrrfKPYr8e+NW&#10;3LKB16zfR3itwlu2VOO2zSV4y6YNuKdqNxpV9dB4OzF/JI3v/PM/S4P0N7/5NensSxybjhfsNCgs&#10;yE2HsHK0iLmVDArTQYiARiKOf/JIEcsvPwM/ITYw7YVVbPqmoR1eCBI+aIjGr61yRAtqRPNKhGkQ&#10;xwoi+JQ4AKFCLKegYUlj+8oM0zUxXSWShxKYfvFxnPzdb8JCw2WEylvhaUfi0hIUtlpEikaMLzgI&#10;wCEcORHH4uEIcpMWJJPDCIV74fTQAPe3IMd7jE3oYDBXIbQUw/nf/DIOffULWP7SZ3Do1z6Po7/2&#10;y5h44iKB5m9x9c/+CPkL88itxnDyS5/E4//6LzTWbTCqdsPlrIcn0I6+nrsx9thZvMA6epzyyHe+&#10;g6Nf+RxiK2kc/vJn8AQ/e3gNeZQirhffH/7ip2EouKAw1uDg5z+OvoFdMFnr0TuwG32De9HUdDc0&#10;UR2e5LUCJB+hvDo98fn0S8/CH9bg8Wcu4NTFRRw5PkED+Bg+88IDeOmzz+LpL7yI04S087/3TTzG&#10;6x+iiPuLfAgYE9ArPh8npMYzFhRng7h0dRZX7p/H/Q8tY/lQFIePJXDh8gQmph3QO2kQEnh8NHyX&#10;nrkCta2VRl0HLlydw0c/dhZXH1nGybOjmL+6QDj/Ak58/UtYefoCjrxwFdmVAERsC+FrJyVibeRo&#10;1I9pCMR1mHvmKo7+5legstUjdSKDS//vjxFdCfN6Gp7sP372HdGPxGqXkKRwAUDDU6urgEJ5AHpL&#10;PRKrSdz7F38qy5S6fFhuwZlYjOLi735DlvERtm/i1BRseTPU7EfZ+47IOtSJ04DxYfZNA5JHR2Xd&#10;vLquhYg2mLiwiCX2sdMn00iJvafmenj93RgT/S6vQzynQXxUI7emhGn4ioBiYruMOJUptrkMGirl&#10;9iKxFUbHsjoCXQQNM0K+Pgz27UFb00YM9e/FWE6PIwdDyKbUMOoqYdCUo5gT8UjcOHw4hCLB10Fj&#10;W6w6rhz0o0gACftZTy7Wl60RJk0FBrq3S+lq2wiztgJeezM0ilLeZweUihKEmLe5eQdWDvlx9GQM&#10;C6teLBzy4djZJMujlY4Rx5++AjPBxehvgo5jadhZhdWzefz5X/4pa+PavyefvRfeJAF0wYp4UYPa&#10;znXoI0SL90JycxZk58wSdFyxHoItXyNdsIc6YPITVkRMnkALjAQoA0VD+NF6CAsEGTevD/B3YjXU&#10;SbFFuuVDExHN00x4MfB3SkKF0ddCCBZB9JTsx2IFuxOGMOsh2Ix+XSmGdeVsFy1iozrWeyuq27bI&#10;uCTlXVtQ1rFJug8w+EUYdSVBWzgtNKE4ZZNuEeKxIUKfGycIq3PjLuTjBqQIpL4EAW/awPIMIcR2&#10;yC64UDwURIy/G2B/rCYA9xurmO9+HLmYw+i0C7ZAHybm/FCqaqFU1uLi+SmM5TkW4hqsHEnioaeO&#10;YfnkKPq0Naiu3cK5y4WJebbPuTyKBE2duxOxvAOhpI3jbBm/8Rsv43e++Tk8+9QZBIPDsDu6MDhQ&#10;jrrqDRjpr0AuZcHclB9zM4FrYfGXmb+0El7Ojx4Cqk+GG+9iP2xHfsqEU2fT7Atx3lcPt79DrmC7&#10;2HdFqIRgQYWRQLOM3+JiOwQJdWLOsoj+zTREkLh+Z42UYU89VOwvBuGPKtyObmuFXI3stlSgXV8G&#10;hateBljTOOpl+sJHmHBL4g72XfMR5mhBA0FwX8l7oVKz7Qiw4nuxcitCSIi916Lf6KItUIUaoY+1&#10;SRlk/+zU7ZMHfbQEaaWpGhZXi4xa7HC1I0rwH8uqCeJqpAnC/lC/3GpmdLZhSFsJDdtNTzBv69mC&#10;/pE90qGn0se8Ery1wXa0afZjT9M63FP6S7in5P18vwmVPbuxq2EDttXcJcOut4uYN6oS6ZK/sm8T&#10;Kvo2os0gTuXuQVn3BkLr3dhcezu2NdyDHY33oKz1LlQRVg90bsC+1jspd7NPriPobkfj8A78/Dtv&#10;vQmsN8pNYP3PZa08/KRlrXwKWevam/KjEjFudv87edM9Ym4RbfS9In4jx9ur5N+n++OX6/3nhwXW&#10;tcolZK17/TTKWmX6YeV6Hb5a1rr29ZS1gZVtQGh9swjjIUB1UzVu3ViGt+/cjZ3d1eh0tEEb6UCa&#10;EAF8B3/N///q7/8GR04nEc4NIEiwEIZ3hCA4eyyFRRqxfhoPEzMOgqAZsdQQDaUmhJNqeTrbR6PA&#10;HxtEcNIFtzDe530IZUeQnbciMSO2YaoRJkQGMwq5Dc5L4134NBMRdX00bsR2QuGSJlFQIJHpRYyG&#10;iCfShmhuEOd+83M485uf571o9Cdp/Ib5na8RvmAbgjSA4zRqi0x7clxPo5uvcwaMjo0gRMNJHMwT&#10;UpjQo0iAzdMAixOeJo6mcOQTj9H4dCN7Zk4C3b1//3dypa746EWkVrNITbgQjCkwQ2B49B//Dgef&#10;Oos8855bSSI2H0P++Dge+s6/rAmWN4oAp9lPP09g12O0oIfL3Y7+rq1yFbmrYzPaWzeiruZOtDRt&#10;QDSpwdShLMGrBfOnJnDmsZNYvnoQ2cNjSK8WMH1mHktnl7C0kpM+z5IJJx54+DQ+99mn8IVfexnn&#10;n7iCcDGKqePTuPL735TALO5/5LkryE5Z4QwNwuoewJNPn8PHf/kxPPLoETz97FlMzPrh8PTy/mrW&#10;2wgMlgb007g3mGthEC57Eip4M0Z4PMIvmxajo1asrqaxsprC1HwAqXERWboVA4YDUFhraGA2QkXD&#10;MTyqgon9RjhuFeAr4ollZp04+YXnYKbxOvHIabZFHPkJJR74yz/Bsa99nvmrI5j2Elo75Qn/Ie1+&#10;qM3VUBL8NMyPLzqANPtgkKCooxG7+qVPwDUflKs1K5dncfkPviXLLCD06l/9BfRpEyH/o4gsxhCe&#10;i8Boa2F/MdCgdyDBtJLhfqQLZoweGsX5P/o9PPJP/4g8+4TwEHD4Vz6FB/7h7zBxKAOPtQmKIQF9&#10;vVhY8ODoiSTmV/zykKnV28667YbOSYPZTJjytkLL9wJYxVkSAdpOwmWA93N5OxGmkb406cZs0Y5i&#10;1oiDiwGcPpXB1IQJUQJrIksYjfRiTPRpSjjOfOa1GJ+xIc37eTwdMGirYFBXIOztRiYyjAJ/N1O0&#10;YHbChqkxE9N0E7rsmCoaMD9rx+yMFQuLTqweDuDgYT8OnwhjbsWNAIExc7KAK3/9l4isRBFMdCM5&#10;Y4IlIgCwHTpCpFgxs4Z68I1v/Tpr9dq/P/7T38MnP/UY4gUtEhxb0aIKqSkjkhMGeEVQVcKvcPwr&#10;PhOulUbMlTKYrPDir3Y3EoZb4Uz3I8Df+XIjMPF+JkKUOdAGI/uJk2AvYtyJ6OAiDI7R1wqDtxnW&#10;sPBJSLBNdLF/DSCS6cfouBKzy2asHHWx3QagICSZA4Qhglq7qhxlzZtR2rgB5a2boHd3SHdMwuuD&#10;jP02YZFRyf3MswjLM0ogLc6asLLsw8mDEdx3PIf7Do7izGIYx48HMTtvgTfUyXy1sL2bERNtNm7C&#10;GPvCytkMzj44hVnWsYHA12uqQ6jA9j2dxdiUC+cvTOMTH7+MKxdncfToKMaKTmjNrRwvrZwTNTh+&#10;KE+4sqMwZsX8QT/TCUIpzlQFFXCFtTh5bhHPPnsZ43kXpgo2XDhXxOrBOI6sJnF8NQO3tRcOI9sv&#10;rMfcNPM6y7HJeSeeURFQWW/+dmjF6r7w4edohDN8LSJ7IDXI8UkQJRDaYu2wc641xlox5KqBQgRY&#10;tddCrauAn5A3KWL5sUz5go4Q3A1nsJNzdS9BsFtGMRfbXRvVu9FDYO0j9PVZqzBCsFUzfau/Tdab&#10;ANFIpB92gqPT3g6ftweh8ACGlPtlxIgTF7I4SpBO5Ng3CMpF1vHSkgcJjiONuxaWeAd1ygj7RBP6&#10;1HtlhPZ4aphQqkKE4yEbGsJizoJCcAQJjpU0QTvGcevk/Rwutn94CAZHO4aNtRg0VmHIVAWbCCzr&#10;qkU7IbNRvQeVYhV0YCfBlcBua0NNzx5Ud+7GENtLRMUvb9vKPrUONd3b0aurxICpFgOWWukHsUWz&#10;D/XKnagd2U7ZxXR2EEo3YkfdPdhZexdKm+6Q0FradjcBdzPqRoRbqc3Y2XI7drfdjtve/qafHLC+&#10;UYgwXCjXDql+r9H0WkWmdYMRdGNa0lAU14m/v4+RfF1uzN9rletlEO9/2DL8oPLqPLwWWSsdId/N&#10;+/W/xfX87MaDrNfdLwm5/tmPW25sp+8R8b3I6/X2lXLtu1en8dMgN7bJjbLWtTflpvywIvsVx/GP&#10;Aw5/UvLmu3fg1jt34ta7rsktlDffxfIKt2t38+97xPwgHpxcmwvEeb63ri/HbRvK8cZNJfg/2znn&#10;b92EnZ11SMxncfjp+xAODOF3/u9vvmJ+Al/4yks4eCaOHCHz8Jc/ieiRDHLHM5h7/KRc9bv0B9/E&#10;/NEwxqdNMip8LK9GpKBGetKEBI3qGA0YYbwGaDh4hNNmAq/w8iLiRSayKmQKGhqHeqT4G3EIXLgf&#10;E3EN81MGGuIm5BddmH/kKJLi/JpcOVEgO63D7EOriOeVmJ6z4sTxCC48cRwnHjqEWd43GumBkYaw&#10;lQZRcnSQsGqW5/TimWECbQeSYmsm4dpBiCrMebB6ZQEzzMdEVo0pQvnEmA6L8wSXAI0uTyeCNAKn&#10;HrsgATbFz65+7TMYP16AdWQPcsLRNAH20Fc+J+vjtYDqpT/7YySOT8ERUSBOoPfTwBOg7fY0wmDY&#10;D522DBZjDQI0onIpLVYXQyyXHaeOJXHqRIa/GcHioh+XLk/h7MVxvPDJy3j+Exdx6NQoAd+Cw6fz&#10;+OIvP4Pf+urL+MSLD+GBq0fw3NOX8JlPPYxHP/ccLn3ySTz79Ck89zGW6amTOMn2vPcPrq0+ChHl&#10;eOBvvo380QkkIzocIyyfOTGGo4fTOLwax+EjCX4WxXhWCx/rw2hvgJHwmZ22YelwDPMLIczNBnHi&#10;RIHlUqKhfRdcwSF4aRwe+dVfxuRzj6L4+EXMP/8ALnzjK5h/6QkECMfexYTccvvQv/wLCg8cRSbT&#10;x7bqZd8YRoZtnpjQwBnj/fxN8nxjUAT1litvQzKuZ4BAG+Z74f7OI+JafvPXceLzL2LpyhImHzoj&#10;2+aRf/1XTD14CgGfgN9+6bzdFexBhuBXZN8pjOsoBt5XIV3MWT1tWPrEEzj5G1+GN6pAMW/AwpyL&#10;4OfF7LQdJsKHz9eNMYLykSfO4PyXXiB016CvfztcLvYdP41+QwMhv1n65BUgNEqQsTHdfsU+2FzN&#10;BH0VpibNWD0Sxvl7x3Hh/gkscUxlJgmVKy6c+sQDmHjyEgy6MoKRE6dPp3HxXA5Tc3Z4M0zf1Yje&#10;oT1w2JuwOGXHWbbB6aUgxhIKxHysHxeBT1ct+5SLkBgh6KWTw/ALoCZcmSz18AsnCsyfxdkOG+HN&#10;LXwUC5++sQ7YfYQTk4h+c4BjuEtuxxT+b5WmSvkAwSp2MLAev/5bX8F3WMe/Rfkbivj3h3/8+3KM&#10;idVHg5tgSTgSgdHFmUaFoRpeAd1FPdKs83GO9UmxFXTGgpmDXum8PsA2cPg7JKgKN3rOWDdMBGZX&#10;rFd6fxIBB0b528K0RYZwcwrvUaxTDfvjIEGhR1+Nhv596NRUwRoZRHzKBgP7YUnL3ddWsdruwva6&#10;92Nz9S+gtOsugi/TZh4NhDEbQTjJeWl21UNI9CJaUMEZ74Y92inPHAfzI5g9FsDhM0kkOH/Y+LsQ&#10;5zkRVcgrzhRzXps/GUGA85TwItTP+cjH+Ss3RvidsCJfZDnn/Pj4J67gxZeusG2DSI8akchocPpc&#10;Fg8/voDHPrqMqw8fxJd//Xm8/LmHcf7qHKYXwlg8mMASgTQY1cBi78b9D67iK197Hp/74uN48rnT&#10;BLs8nN4+1NZtglbXhIMHk5ic9MHpZjsHB1j/TQTeLrg51xoJcypTB0zmTrhsffDZ+2AztGJkhIDP&#10;vmAW8ynHmSbSgV7CqoBaj7UNNn0dgo4uLBbtWB63YS7P+Vq4lGTdG1j3I8YKDNsEmNYQ8Pg3IbfL&#10;VC49EllEO3Iu1rgIyrY6GWVJOPR3sG86o7xXoJ5gXAF1oBH6cAe0oQ50E/qEswh9SHi44pwTEqvq&#10;VdB5a+R23lBkAKMpFfPUjimC/qGCHdNRFVZyVhyaciEVGZIeysKcc4scrxH2f7+zCV7Cut1Sh4C/&#10;U5519nE+sIuxEezmvNYMvaMZXZyT6xTboY20o8tSgdLOdTjQvRFbaz6IO/e9C+vKfhEf2fUObKv+&#10;CJqVBzDEOVHjrUOvqUyeXa0nsDfrS1Cj3I2S7s3Y07kJpT3bUNa7A1vr78a6ig9hU+0dWF/1YWxr&#10;uAu7W9ZjZ+NdqOI1VV2bCL+leI/wE/y/EVhv/P2NcmP+XqvcBNaftIh6/7e6vwmsN+Wm/Ns4/h8N&#10;rJTbJKzuwC138m/Km4TwbzEf3Mp5QKysXgNWsdK6B2/ZcAC3bdyP27aV4ec2bcE7d29Hr1OLUM4P&#10;i60bTxNav/MdYXYCf/RH/1c6MnHECJmERXugDSYap04aEFZvC1SaPXBGCCFf+iQNOy0KNMbSYxpC&#10;kwbRUaU04vIzZhreRgkUdhooIiSh2BoYzQ5j9YWrOPKZJ+X70WkjYhMGpCa0yE/rMXVxEsX7Vgiw&#10;bTQCCSLpARQPejB9eVoav3ZPPdw+8WSc+aFBEaYRGqXRnUkqCJsunDubxIVLaUKAVzqhsbobESLQ&#10;iPNZfhEPWXgvo5EU97dilAZ0noamMF481nrE/F2IZXSYurBIALfQeKuCy1wL5XApzv3uN7D44uMw&#10;6CsxSbA9dDCA0SwB+qP3/odbSG8UAU1i++nlr31OnskqFk2YnqHxSlB2OxvgpCEf8LTT8FIgERrA&#10;8YNRnFiN4ehCEPedncCxpSjOn8hhYdoLzUgVFmYCeOKxY3iIBuu5c1NMy49s3k44fRSf+eQjuHB2&#10;gXnM4eSJSZw+NY2PPnUOTzx5hrC7iMefOI1zp4s4+8oZzcKTV+BMKGFwdMOccWKJkBf29iOYseP8&#10;oycJzTZMTllx/HgUecK9MEyF8SdWSBr7t6GuawtUhlpMTLrwxKNH8ciDh3Dp4hzue2CVxnUcIqpZ&#10;KD5CUH0I5//g/+JxdjNj0Qe9pYH1bJRObzJnpvHAP/4D730YZ77wLGbP55HK0YhMiCAnreyLBNYA&#10;gYTGv55tahYrchECf6wPXhq7NuFu1cs+k1Yiwvq1EBr1lma4Ezpc/KPfk3V/8Q++iQhBzsE+o3e2&#10;QE/j3SmcCdHoHSWgTMyakcwq5Mp77kQe9//ttyXEr77wEKJR5pFQPHU0hUOf/zi06v3wEKT8TMsn&#10;PLYF+rD68rMoHM3DYW5gO16L2BVPqaU7XIevnQDYKaG1SMAvTpkxSuM5SCALCnAe1SJX4FhIXItn&#10;LgKwRJMjhGgT4izTaE6HCcLOBGEnNy7GjBbCv3t2XI+5OSdOHo4i6umEaXg//FZCsrEOyv69MGqr&#10;5Fk8r6OF46QHJj3BQ0MgMdchk9MiyvuF2JYFtm+S+bEwj2IV3CfGfrwTfkp+hmBZVHFsD/FVc22s&#10;c4yLkK9iG2kkMwy9twlDBItTl5ZYY9/77x//6R/wsZcexeqJrITx1JgeY7Mi1vcIVOZqGQhFAF+q&#10;qOXcoYY/JXzgK2XAGxEcRnh/tArvi8yTJ9WPQcMBlNV9CNv2vhMbtr8VW/e+CzWt6zGgr4CCENSl&#10;3Y9ddXfgrr2/iC0CCMo/gNr+nYSlfow4GrC/7W4ZRrbXuB8DlnJEJtQYnTFIZ1Zia6x0LDUqnC11&#10;yblPbF/2JfoIxcK185A8dyzyKRw2ifnNExWR68QOkX7omH6fbj8MPvZPQmF0SocBRw3vvwVWziVi&#10;NX9+zo0Tx1OYnvZgfMIFo1nAlBoLK1GEk0qYXa0Y0pZDSdhOpLWwOts5R7cil+ecmtbh2JEUFma9&#10;WJz14aOPHcYoIS3o7sXKcoTzgAehEPuQd4hzSjdBtBt+j3CuNAi9qQk6SyPbmHXJsont/L0qcTa9&#10;BzZjO/TDNXBb2hEJcU4k5Os9rTCw/k0sv5H1H+fYn590YnHKjYCjEx5jE/IxJaLeHgQ9XbxHh3R2&#10;FWbbhcaU6LWWo4ei9jdBwXlbLVZACX09hv1QucWW4Eq0j+xCh3KPXDEf5t+D9nI4Usx3shcGdxOy&#10;kyac4lxg4litqL8d7X3bYPY2Q4T/zcxo5ZZzpanqWiwEawN8tmaMJ1SEaSuyBFXhxdHPfu8W246D&#10;nbCLWAnMTyI3jBilOG/BKNvI6GmE2s6xwflFrNorCNptzFtN32ZUD22VK6R1ip0wJthH+Ls+Rx2q&#10;BnZifcX7cEfJu7Gx8gMoJ4Q2q/ahSwSnGd6KVrGybDqAQUctobsSNUO7UNKxETsIpDsb78Gm6tv5&#10;2/fijlJKyS9iQ+UHUU5QLe3YgD0td8lzrQrm5xduAuv3yo35e61yE1h/0iLq/d/q/iaw3pSb8m/j&#10;+H82sO68FkeDgCpWVd945za88S6xuirGEz9/xenSNSdPfC8CZm0u52clfL8bv7h3H5oMNAgn4ggQ&#10;SmaW0/j23/yVNC5/+3e+jtSSH/kzYwhmlXAT9ISxaAm0whZshynQCWtsCMVHT2PygcNIzLpx+re/&#10;irHjWcJjO4r5IZx8eAmHf/lZaXj6o23IHaRxdX4UySktjbgeRMXWyRkTUjQSR+cJCQRVd7oPplAb&#10;tN4GaFz1sEaFO+sOGjKNcDAfhauLsDoqpbfOU1/5NM4R/KYXQyjQ0D9xfgr33ztNA84G5cgetLbc&#10;ASWNoAQNXidBRk0DKUsISdEQFU5FxgickwTCWULDNA3+BYLjiSMhGmN2nDuRxotPHMTchA0Bfw9G&#10;mf78tBWHHziI4wRBEewqMe+HzlwDL43Hi3/wO0hdPY5T3/q6BNd7//xPcPX3fwvFwxkc/uInv3te&#10;dPqhUzLAUoQGXpiv0+MW5Ec1hJ02BNzt8DnbUMzqMT1mwcKEE/OUk6tJPEZ4/9iTpzGTtRKkD+H8&#10;g8f59ym8ROh/8WOXcerEOKIRHfT6NgwP1cJi6qBBm8Xpk+MYL7ixuBAjxM/g+ecu4zOffRwvvvgA&#10;rlw9hKXlLOJxCypq10FpFSGYhwlTLqwey0JnapFhjosilHZGieK4AYcOeXHxUhILCw5MTFmQJaiI&#10;GCM61q8vTQOZQCqcvRxfTRC0U3xN4+ypIk4QUkwEuOqaO9HeuQOd7Zuhc9GIztuQHTOid7gEPYN7&#10;EMyb4Az0yO2yWbZjmv1IOGJKFBWIjbMfst+YAi3wZ4cQGVNJd+xipU04vXEHO6QnWBHnRGuqh83d&#10;hSgNfT8N71CUxrOrDSe/8lkIV2Invvwy9MZKKNh+CkMlgol+Gq/CVXkHRsfUmF6wyu2c6aOZa9un&#10;X34SuWQHZhdMcuU/k1PA52smTA4hSTAWbu8zrLcTn/ooUqNm6cgqwHtGik4cPZXFoavzmHn6Kiz+&#10;bmRXwph89Az6h3ZDqauEx9eF6VkHzpwYxaP3LeHpx47g3sszss7GJx2ESRV8oUEpyYwek1MuGfMm&#10;UzAQ3AYITyMs5zDBuB1KRSl0ygNwsvxeGu0RLyFLuEa3NWKkexsmH7+MBwnuRz7+KGbYxqd+5SXp&#10;RdchziYSxmLZEbkNP8L6DRAWxPb7+cMEK7b5ysmgNOzlA6XjMcw/eQY+QoyXoOYkqLp8LTJgnZlA&#10;J86YDpoIKqpSxNimv/nbv4Z/+Ie/Z01e+yfg9dDxMSj1+2EkFDh9bZhatGNyySGh0EcgFVDaoy2B&#10;joDjELFyUiIOTYuMOeSId2HYVIFuju8+dQk6h3dCQWAJjyrliq0IkV5LKDjQvhHVIs5J+waUtq1H&#10;t66CkNSMDlUJ0x/E7BG28aROnp2PsuyeWI88Zx9jn4qMKtgP+9muHI/LLumkLRwbQCQ+gECwm+1P&#10;kOermAtShLhkVsX+qkF23IgEX8XKt5XgK6LMirOdSncDetT72D77kAh1y7PIcQKhcIIkQhNcvjqH&#10;2aUw++AINNY25kWFmAirbm+RoQSmOB+LSLP+8ADaOrZjYsKBJPvGLPvDzJgdhxdCMmKrzdYGm70D&#10;HncfIhE1wlE1fIERikJuNa7v2IYu9hMRZrxlZCcGjbUwOLtgc/RwDhpAktcF7BzTaoKboU7GFcqw&#10;TCJ+kXBaFE8qMEFothrYxxwdKKS0yMkz1tWwWutlCAVPtIew3gw15/ERVw0htQHD4kwrRSceOBEW&#10;h+3V0LM9DaFWGMNt0PNVOl+Kd0IZakSPZT90HuFduF0GJcwS4o8uB/Hog3M4ezbDPGnhSoj4Rk0w&#10;hFthiXZAxTQ1hMLRvJpzmwe5nApe/j7McWIi4IqVcUusC7pgPRTuCvSa9sIcaYIn2wOdn585Kgiq&#10;zA/zp+e9xXZoJQG6fnArWvQizk4JOgifVYPbUNIporpukZFSm0TEVleDdETXZRVefw+gScF61u9D&#10;m3IXZTf6Wd+DnHMa+3eglLC6v3U9ytg/K3q3Y0vtR3D7rnfgnpL38Hf7oA12oU1EZyUsizOzsVk9&#10;3vuBd/1kz7CuZWi9nrLWPX8YuQ7Erxbx3Vr3fb3k1fm4Lmtec0Oe1pIbf/PTItceKNwAljRA18r7&#10;Dys33uvHLWuV7caHAD8t8u8eRLyGfMr6FX3txzAGfli5sR/8V+V7xruQNe7330VkmW4ozw8ia6X3&#10;WuV6GjfW5Vpy/fsbRXy+VpqyrwpYpQhQFa9vIqyKc9PCS7AAVhHeQ4DqrZv34dYt+/CmLWUyltVb&#10;N+/E/p5upBeKBIEgcrMh/Mu//JM0Jv+JxuT5e5ckpIYJBIHRYbhi3QhNmDB2dRlWF42YSQtylxdp&#10;0JTJ2DgiZEbhWArRSRvO0Tg9Q5BMF9RwuWth97cidWoMZn8zzJ46GAONUHvqYaCxYqfBESPAhsZV&#10;Ml5Sr2k/2tV7MGCpoAFBQ4TXiGtHaMgIo8eV7KZh3YVwokd6/k1G+zA778UxgkKaRptNUw6ntQFj&#10;zPcD9+YJZVmsrHoxIbZXztuQZJmCNGCc9nrEaGgXaNioFHsJHLVYWXTh8KoPF8/m8OKzJ/HC0ycI&#10;sDGC4ADU6gMwEUomn3vON8vsAAD/9ElEQVRYrrY9SDn2pU8Qmj8poyLnCFiZ5Tiu/PmffveM6HUR&#10;f88+cgZnv/IZXPrm13DiZAYLYgtkTocZAqs4X5iMDBOUXbhwqoBLZ8dw8kgaVy9M4ZknjuKhq7M4&#10;9uRFeLNOdPfsRd9gOQZGqtHUsRulFfdgd9md6OyvRChhQmE2jIv3r+LFFy7h2adO4aNPnCS0FnH2&#10;9BTuu/egXGXN5700OsVqaRT33n8ML7z4MC5eXWEbmhBOGlGcDiCds+PqfctYWIqgt3cPXK5WJGi8&#10;R2l4ZzP9BFY7FlZ8SBD6XWyHEVs1jIRWg72R0HRAbhmcJayNj5polNOgp7EZ8HdBT0BTKstgJUDF&#10;EsOEOxUSaQXyNIjd/L6ehtyQiJPUsw09fZtg9TYSiDrgjhEOMn3wjw5QxFlIAlz6GqyJreYWb6tc&#10;+RKOW8QK0NxyAIfYH1cOxRBPaWC2NkNHw9xuq2f/qIHJIM5fdiIzY5ar/smiCmNzBFFx5rKgkFvP&#10;M0U1gjR4Z566gPH7VhE/O4lAqg8rx/3Sm3Uo2Q9/pJd9vBVpgsKlr3wK2QkP1IoqGSbEQWAsEHgX&#10;X3gYuauH4BTnv8W280dOYur8tKy/mSUfChNWGdrlkFgZy4pwJYTlnBXLrPvDxzKYWRAOcni/uPBo&#10;Osz60qM4zrqddSFHgBTOiNzhbqweDePM2VGsMM1cSolMfBiZ2DAmCbYilInYgRAnZC2dmyKAPw0H&#10;60Bsn5+ed2Bm0UEo470XLYjmhxAv8ncHrUiPD8NHYFt+6WEEp8zQOyphcNfLnRCBZJ9ckRq9ehCR&#10;s/M4/a3fQGw5hOCCH675MBJnpuEk3IkzvOKssgjeKhzlPPzoKY6Ia//EXHPu4gyC8W6MMs0U61y0&#10;RYDtK+BUzA9qb50c+6YYwZrjX++rR49uj9wOaiXoCC/GnkQv4bANkytu1rECg5r9GNYcwIBYdeM4&#10;bxzehZ11H8K+xttR1nQHWgZ2wORplmAl5i8P+404g+rhexFV3UvoEtuXhefxwpQF4zMOufotAt7O&#10;TIkzwBYcWgrg4rk8pqdtCIZ75QqeiLvnIYzaPC1yxXjxaAjFBQe0jnrOf22yf544HMLJoxEcOujH&#10;sWNRTM/akRcR7QtGhNNaKM3N6FJVEfib0ca+VNK+E+Xd+9BlaEbdwH5CZhXq+/cT5huYbi/hthvu&#10;iBZdA9XYxblgR8WHsLX8/ShpJFARTnfU3IUddXdjW+1dTGsLlP5OaMJd0EQ7MSBWOMWZdHs7NNo6&#10;LM76ce54Vp6htllbpNMjb1Rstx+UUc2dzlb4/N1yu7vR1IC+/r3QaKqg0xM+Ob70phrWWYdclVax&#10;rcWKuznYJh90aqk3hAMtEQleTXBV895KZy0GbZXot1VghLpCSKexFJ3ualQqtxEOy2ASD0n9wmFS&#10;EwLs58m8CvlZMxKzBljSfdAmu2AVDzrZP6yxDjhYLqObuiLUAau7CY3dG1gn70ZN9zoM2iuhCTbD&#10;QB3kTXcxb40YNBAQnZVwRdg+BFq9vQZ64QiK48NCPeHxtmFAU8b6PyDj+SndjeizXDuHK87j9tqr&#10;KNXoYTl6mL4Ie9PvEqup+9Ft3M/6rcAQ4VNlqMQI9Uhrxxa0cX4bMlRBxXExzL7Rz7oaEOdmqYdU&#10;IhYj669NtRe7Gz+M0hbhdXgj3vbOW24C639V1rrv6yVr3U/ImtfcYNytJTf+5qdFbgLrT15uAut/&#10;Lt8DTkLWuN9/F5FluqE8P4isld5rletp3FiXP4islaYQAahvfEWuw6rQZzJ8jlhd3URgFcGVCau3&#10;bi3Fm3cewJu27sG7t+1Ep1qJSCaEZMGF36axef3fV7/+BRmgWETTj49pMSq28OaVSM7akD0cRYbw&#10;6RkzI7oYQvRgkjC3G0vPXcXMY6fhpuFhs5TDbK+VMqLeK0NuWKnA46txLL/4CHIPHkO/Zjd8S0Ho&#10;hJFIYyMyroYvO4QgYcFDIDJ4aPzQSBUeQwXImkI0eLwNmH3qNGYvFpCfJOjkhjFa1GLx0ZO8Jw2L&#10;tBFLTPvyZx7DY5+8hNWnTsLpqMCJR1dx6cUrOHhpSoYpOfzwYZz64gvI0+AW51/nZi2Ix3oxQcP8&#10;7NkkLp3L4PzpFE7SmLx0IYuFOTvSqRHMzAinQj4cpFF87HiIUKeCN9iBM0f9eOYbn8XMJ55FluCe&#10;TvbATlgIraaw9Mkn5UrcwUMBHFz28too0vEhDA/uZJ7rkM9qceXSJJ5/7jTuv28Bh1aTSLMcDieN&#10;Xnsn+mmglh74MHaVvBcNbVvQPVgGpb4BQ+pquINDOHp6DBfuXcT9jx7B5QdWcPTMBCbmQkjFjUgR&#10;YOdmIrh4fg7PP3MRzz57CcePjyOVsiKbdeHosSLOnSNonJ3FJz/5IL70pWfx2BOnZTicFz/xIK4Q&#10;fA2WToTCKjxBcD5+PAWXvRlWcfbQ3QY9X4fUZVCZqxBZjcG3GIaThvrUtB3HjxCGL47Lc56ptEp6&#10;G52aNsFkriaU3iFXN0dpeE7OEAb4eSAijPwmNHeux/Z9b0dv/yYsPriCsVMZeY7SRREOdVysW3HO&#10;0MY+4U6w3+TYhwkoYttoMKdAiG0SI0TH83r2Dx0y7KextFquSrkJjK4QjVqfcIJ0QDp8sdCojRVU&#10;MgyLO9rO3w0imhXbOjsRFKt88V55zs9FcUZ5Df82+VqhMlVcW5XLKAitfQgL76WeTqQX43K1bGLc&#10;jmBErPa20civR4T5KZwpypVgP8eVk2DjT4g4pXrCkFNCtdXRJoNKT824UJxyYHbJj9mVEGYPEnrm&#10;XIiOaqTjpdSoDqM5I+KjLFd6UJZfbImOs+y5cQPr1IZCQYdYuB8LBK1jqyGszDpx5GAAZ89kcJB9&#10;WDzAOXcpi+NnhFdtL6YIqyLeamHehOlDbhSXbYiPKwmuIxhbMDLf3YTIXs4LGgSzg1DTQBfbJm1i&#10;VZt1kxnXYOzKImY/8TjHsh5jSy44machtvOgoQIDOsIj+0r+vqM4+KmnMf78w/i/f/Xnr8w4wL/+&#10;67/g0MkCry1FIDuMaFGDYQKB2lUPV7ofak+DlPDYCAKFAZijLdIRkDXK+UGsrkXaEeMcMspyiS29&#10;bsJmcdJ87YwroT45ZcAAoaGy6SPo5ZykMFeiT7kXagJtiHAaTg7A5m6GTcQMdTShR1mKfVUfwq79&#10;78Ou0vdCSxibW/ByvBSkLM77sDDtIngmcORQGKMZtdzeP1Y0Isu69xNgUwWNPFJh9bbKLcMilqvd&#10;3wGPOL6QUfG+Ii4uIXeUnxNQGvu2YVf1hwgo69CmPIB2gmDd0H7s7diJTbXrcHvph/DBPe/DR0o+&#10;wPcfRLu+CW2GRtyz/3ZsrlmH8p4SlLbvQsXQHnTYatDrbkG3S0grqpT7UaUoQ6OuErtE6J729YTE&#10;GoywTq3i7KinA1n2xeVFHyYLZvjYl5X6SkI9YVM8BOL4DSRHoFCXY4RpDJtqobY1ws/PwsLbcFSs&#10;znPsZZQyqL0QAe3C8ZHF1SjnBTvr10VoNzkaMazbD6dwoOZqwIhNgBrTJChqvI3otRxAm+mABL9B&#10;Tx1U/gZoKFp/PbQ+seumjcDZjBECsJLXq3wt8ncaQmq/fj+GjeWE+BoYOe5c1C8GAmG3Yg96NPsw&#10;wj5l4hzg4PzhEjt3CM397A8iaL84TqAhNGoIkiZrA2yEdbOlEaFQP8ZnHfCwDZUESoWlRm4V7lTv&#10;k8HLh8Q5XVcNBp2EWFs5hgjbwlOxhvkUeRwylRNWyxHjmJ9mH4mF+qBRHUD/8B6MiDixqt2E4f3Q&#10;cv4Tc5KC9dCrL4NBeFem7jjQdLt0fvXh2993E1hfi1wz4v8DWeO+r5eslRcha17znxiCN/7mp0Vu&#10;AutPXm4C638uN0LWTWD94eR6GjfW5Vry3Xn11bJGmkKu/W4n0+Sr+FvG930FVq8Dq4TVEgmsP7N9&#10;H35uyy7cVUGD025BIGzD409cxj/98z9Kw/GTX3gWbrmKNYwgjXBhZIktbbExDfRUzL7FCKYfPwOL&#10;owZmcV6QhqHe3oiBkV0yRmD6zDTmaZCKp/Z2GtXa0CCmP/4EDv7yx7D06WegstYTFqpRuPcwzn3z&#10;a8geG5UGqZkQIUDEQyiZJ1xlzhaRISAlCZPWQBMyB3248K1flSts4WwPDX4BLZ2I03A89asv49Rn&#10;n8XB5+9HyN8Kg64UvYNb4B834vivPC+/P/SJx/DAH30LRz92HyYPJ5AiCJ84EcWpU3HCp/D0GcY0&#10;jctcVokxgtTSghUnjwcxP2vm34T1WA+KBSVmpvSYnzYgFe2mke/DGYLrA5fHcGTBgcPH48gKQJtz&#10;Y/xcEVoaYS7mfel0BiceWMDctBVpQsQE6zTPcswdJkzeO4XxcSvKym/H+g1vx7Ydv4Tmjr1yW2Df&#10;SCXK62lYjhyAhzAT9vfh8HII507lcJxlWJn3YzShk+dMw94BRH3DCHuuvS7NpfD04xfx2U89gRef&#10;vw8fe+4qXn75YfzK5z8qV1qnpgNYPZzB6XOTuHLfIq+5jCceOYl7rxzE1auHML+UxsrhMdz/0El8&#10;/ovP4uMffwCPPHAYjz90BJdOTyDq7cNk3oBcQU9j/gB8s16kThVhttUiRICLCyDzdhDe1IjQMLfQ&#10;MBXbRgOEvmBMbKMcQJ51ObVohcZcTqNxNxTGMvSpdiExppTnJWfmzTh0KoLFC1mER/sJqDSsY10w&#10;iW2hbD9Psk+GURHObgw0iEdofCo8wtNsG7Q01HXOVjgJBy7hWCnQjokVD6aOeAhEPQgXB5FbsmPs&#10;oEvGEA1k+uCM0GC17ZfiCDURzAic4WZoxUoe72sVKz3eZjj5KiBExG/MT1tYFiWyNOgFqOjMDdJb&#10;7+SEGfH0tS3G+dUwgVpsx6yAPTaAqSfO0WDug8ndzs8aWScjyBAS4jkt4VOF1IQRmSXW57QRU4d9&#10;yC3aOf60BGrhVGoER08lcfhIhMCqlJ54RaxU4dE1Irap8/cihuTUtA1nCKeHVgISWI8uBzDB/EUI&#10;4h5/EwrjKkzMGRFO9CKYJOBxLFk5dryJPuaVcM9XUceWYBM8qW7CoALhvHgoMCjPEovtkqL+w3kF&#10;LIE2GvHVcER7oKBBP2Kr4+86oXE2op+gqiO8uAg0/tSwLF+C+RBOlsQ50eXjOfzNt/9Szj3i3z//&#10;yz/h1OU5KAkEZc13oLZrI7rUJRgwvuLhl/ODJy0eXHTCmeqCPdUJO/+OTqkQLoxAzTGnE6GKCOhT&#10;kybkimIlvI/t3ybbLThulvkxOurYhi1s305Coziny/zF+2Udiv6iNtWxbeqh0leznQeQyurh8ooQ&#10;LoPI8H00rpAPQaKxIemJeW7SJh8QuAmH8eQwYmyncIL1Rcjxs+xm3lN4z3UTZMW2dyMhSOfvgoIw&#10;164tQatmD3o5DhyZQRSPBRGaMhPG2uHl+IpyHps8HMT9zx7G8vkM/AUty6GDg6A7SJDpZ1kaCWM9&#10;BJ2KwW3YWP0BlHRsRkX/Tr5uwY5G4SBoBxpH9qO2ZzeBrp59R4cJzlW5POsnOoDRvBYpwqfH2Qaz&#10;vgYqzQHp2bpbX45mpj3E8Wtm+wqHVmJLtZJjbIAgOMz8D9tZT44GKAlyFk8rJmasmGT+47E+zpdm&#10;LM45MT1mlk6PxgtGzqccK1mWgXNEtmhgnSsxZKggTFZLh0x6pi1iaKsM1fIssFGElPEQZsU2Xq+I&#10;51rGub8ddt5rWFGK5mb2kaFdMHMOCIqHrEwvGGe9s67FFu4A9ZKd4G3jmI2z/4kdGXpeK7auD1IX&#10;NQ/uRB/vP2StQ+vQXjQN7EIHgbKPbd+jrUI3RWWsk+fUjYR0jama/akTvlgv55h6GDiv2aMdMnSS&#10;wlmJPpOIZb4bNcod6DQQPD3NCDMvS1M2HJp2ImJnP3S1IZUagpVAqqfuE8A7YqvEkKWc9y2BmvpV&#10;bEXW2gjerF8X++ov/uJP8AyrkLUMkNdT1rrn95OflGH66nz8KGSt+/6kZa18/jCyVto35X+3rNVP&#10;fli5cS746T7PvbasVaYfRtZK+z+TtdIRIufZ7861N/5G1Otrld249Z5StgnBlOncsn4rZTtu2cg2&#10;2rAXt246gNu2VOHWLeVyK/Cbt+3DG9dtwnt27UC/0whv2oVzV4++YioCf/kX/w+XL69i+UgKMwcj&#10;KCy4kVm0Ibtkw/yJEA1+F/w0/jQWGhWOWhqfI0iKFVEawTpnFbQUp1jBonGmo/FhE2faaGQb7dVQ&#10;6PZhkDAy8dBRxBY9cBBOVaZSKulaBJfTmP7Yw1h88UECRgfT6KKh0ohBHY0YUw1BlgYHFb492C09&#10;SrZpd0ITqEP0oBcGgkBL5+3wFC1Y/NiDNGq7kD+Vx9S5CRqhgwhOudDetR0dfXvR1bMLg4MlyJ+e&#10;RnouCJe5CpME8Xsv5/Dgw9PXziZOGlGcM+DISS/OXIji6AkCQ3ZQnst103DQ9G9F9uQkTnz8ESxf&#10;mMaxh4/i/q98Ag/9zldx/lc/iYMvP4vLf/6nKD58DnOPXaCxq4B3zE3juAc9A7uZ/xYc/dKnEZn2&#10;w0jQbGlej7qGdegb2EvjqwytrRuh1ZRjZHgfevu2w+FoQpRlz0QGkI2PIB7oxVhah/lJNxanvFiZ&#10;DWNlLo7L5xbw2IPHcfr4FB6+7xhh9RzuZ1s+w9fnn7qIF565gpdeuB+f+viDePD+Izi4ksbiQkKu&#10;uN577yoef+IswX0SR4+O4+DyKGYnw4TjUbz80oP41S8+jfuvHsS9V5fx1JOnceRoFpPjLoznrawb&#10;I2yeXqTvPQHnpBfdI7tlvFGTu5XGVoP0CJsp6mEk0AzSmE4ThmZmTTIMyBTBP0wQ9BJAR9R7CAel&#10;cPmbaWDSoIu0EoZHEImyP1n2wcq+5Yt3wC9WWSOED7G6RnCy8r091ilBNkjQDRVUhFgaqcJzcLiH&#10;6XXA7mzGwc8+991zxEsvPYIYwSA9MQJnlIYrDUYbjVeTlxAcHaQhqsCAqgKlZb+Ig1/7Eh7753/G&#10;1HMP4L5/+HsZ21U4bjr29S9Lr8aDmmsrzGYa7gZrDc7+3jdw8SsvY+pEFrMEjcsXCjhxLInxSTsy&#10;YxYUZt1ITlqY50GM0ODX0RgXZzODxWEk5tTwF3vZX5TInR7DOOs7OBeWY0DEF3XSKI6IM70TYguz&#10;FvG8BpFRlTxjaCH8qWnci3imJmHwi9Xn7DDrXoOxKSNmFx0UK2GLQDRjJBwP83d9iOWG5JnV4qIF&#10;c0e8GF+2EfyG4c8RxorC4RGhPd6NpHDuxPTskQ7EJtQYX3Vh4pAbqXkT653wlh8h0HTCn1UQsHQw&#10;ie2YBEEXIVCICFvlZ19QEQqG9BUwEHx8hAotwdSQVCB3aQGf/7u/wR+zbr/zr/+Kxz96mcDCeYZ9&#10;qIMwUtexAS0D2wnEVXIlXKwq23gPHSFNePT1CkdK6lLOMWUSZLw+QuuYkX1pAAc/egnnvvRJzHN8&#10;+L2dmCZcLnMOunAhixOnYpictXLM22XeRghoxQmjjOeczmk5l7XCQQBeWPHj9Jk85jifFDMGZMNK&#10;TMX1WJn0IBodQoxjc1RCbRfUBC2bh22VVMpzx4HwIMGW86SnR26zDTJP2QLnmoIBKQKjiNsr4psq&#10;2M6WIMcDodkW6YWBUKQg9A8SBEfYtxSEFwFFei/BzVYhd6CY2B61Q9uxofr92Fj/Eayrux3bG27H&#10;gZ7NhNhSlPRswnYRKqVvC7Y33YHS9nWES+HcSknoHsE4+2Sa8B0PDyFE4LZy7BqZlyHeT3jG7RMr&#10;g+xncV4vvAKHrW1YnnGhUDTKrfwuXyfHeT3UhDaFAC9x9pN5snAeHx3V4PgC58+EgrqhCQaKlWkb&#10;7Y1ye7GH85rYwWMTY5R1nM/pEHZ1IsZ6cge64SdsusX2an87NPY6qFgPWkstzNQN4ijB0pIXIV8P&#10;kgRhP9u/W7H3WpzYNEFeV442AvuIkWOT49rOupxfDeCBx5cktIqV0ob+bdiy/xeg5tgVq8jiTK+e&#10;1w4RYstb75ZhZkSs6UFTFdo1JejU75crqiK2cI9yr1zNVbsbCNKsLw/h3dsgtwA3sz3ENmAN60Pj&#10;aWDbVaJfVyZ3a4jt+z7qUL3rWlggI+c7H8dkgONnhHOk6IMS0tnvRcxYvZH9m3VlY7u8+xfeehNY&#10;b5SbwPrjlbXy+cPIWmnflP/dslY/+WHlJrBek7XS/s9krXSEvN7Aesu6Hbh1/bZrsnEX3rJ5P4FV&#10;OFg6gFv5/patpXjjxu24dd1duKd8N5qUbfCmLPibV5wsCSPxlz/7Ao4dKVKpn8bRpy4gJgLsEzbi&#10;U9diKHqEJ1YCqHDwkiCsyiDvNBrjfB+nwo0TMGKZfoyfzCCxFICTxniCACHAVmssw+ST53DkK5+G&#10;MdAGK5W8QZxlotK20JCx03iPTbsw+9xDsORsOPyVX0b+0jIskUEoaDSo9ZU4+Y2vYenjj8M2a0eP&#10;eR8UNNxMhBV9oAlaGkVnf/9beIFlOfmNX8P0Y6dx8osf++550oPPP4ipSytwRZUIutswRqNwZZYg&#10;PmFATKyyCKcxnkbCUyvyUyoUxgcxdiRCI10JvZaGEIFqQQAb0zryxU8icyiHw59+Hqe/+gU4QgNI&#10;HErj/G9/FY8TanQxAwqPX8FD3/5rWOI0mpcyUNg7MEgIDdIQLSyHCL3TcttdINgPi7UJZnM9+vp2&#10;obNzK+9Xif6ebejr3ooADW+vkwCoPgBl/x5YNNXwWFpoBGqY/yDOnRjHWULnfSzbS8/di89+4nF8&#10;+fPP4SuffwZf+9Lz+NIvP4UnHj6JMwTZeNgAnboVY1kPzpyawROPn8EzT1/EY4+ewuHDeVy4uIBL&#10;Fxdx5FAWjz10DC88fYHwewiHlpJ48L4VnDpZwARB+ep9C3jqieO4fH4KoeAIWlq3IZszYmrWhUF1&#10;OfbX3oGGjk1oaN9ACK1i+RrgoOEdi3TSQFZjed6MyWkBsRWUKhSn9AgQdjQ09uLJLpxknk/+5peR&#10;IUSc+sSDeOAf/haz5wsojA1jnICUKCjhTfTAIUKqhNphIMzp2HZ6Go9Ln3oCz7CNBFhe/qs/R55l&#10;mr3/EOEqhqOffhL3/fVfSGgV3pof+g4kxB796i/TwO6BxUvD2NbKvlYHbdQgv3t1mCLxt+hPZ/+/&#10;34WdsBJaScDpa5bbP0XIpASN+TPf+jqcSR3GaFSfPBrHwpyH9cN8p/VwenugNAlPpARLX5cEFGdU&#10;OBkiZGcJdoV+5BftmBLxOx89jflL88hN2a7FNSVYpse1iBL+4lkt3O5WrHzqoyicmcAo7y+cDcVY&#10;v4Gc2FY/KB3SOAny4VQ/DWINFj/1JFY/8zRSM8yLdGalwuikBolxNSIEWPEaGB1AiBCbmFAxHUIM&#10;0xErruIMojCuA1n+jm3nzQxA466XWzP9+WF5Dj0xo0e4qEYor5IQMELAEtDqSfD+oyMy3qpwkJWb&#10;MSM7bSIk2gjgKo6xa5/7ot04f3Ea//D3f8saXvvftym/Svky5dlvfg2Pf+llLHzqafhOT2PmqYuE&#10;fTPbJIkVjstljlPRZqK9Lv31X8J/OAs1+5jCVovoqQlYEgMwEab1017ctfdW7Om4S0KLUcQKJiyJ&#10;FcAYoUxs7RaOhrKjOkwX7Zgt2FGIqnF00o8j037OJXoszniwshhAkQA4O+vFidOjCBCk7E6Ca3QE&#10;q6sxXL44idwo+wD7mM3ShExKjYOrYZwUsXY5dtSEE3FmNlnQc64dlGccm3oF/FRh2FYtY9WmpwnL&#10;cya2awfSrG8X26aidzNKuzfiQP8ObG8RjoC2o40wNeJvwXCwDbs612FX13oZUqVOsRsNQzsxoKuQ&#10;K8gOF+cXTxd8BEW7rRkK5X5oDDXwizKLOK3OViQJtrmEEsW4GqcXQjgtzoUnh6V3dg/nUoerBTbq&#10;AlukC+Z4twS4flO5jJMcDnCc8jqx3VVspReOmwLs726+ivO8Wjv7kKsJEUKmV8TCNTUgxPoRYXHE&#10;qrRIV014FrFhxU4CEfbG4GyAjvAaZDq5go6g3Qcz5xcVwVI8QOpT7pMrrg0dnH/YlmLL9/xBH+d1&#10;M8tM6KX4kgPUaQNyJV+s4CvtNQR53jPYDq27CcOcl4Yoog/rqBt0HOMa1qfYReCO9MhQXmqmo6He&#10;0vD7YVcdugyEW3Mly9RAiK+VW+ZFaB+di3qKc5R4OGNn+jZxplfsBBLQyvTNTFctzsR2bZOevNPi&#10;OIm/C0GKiX1CpSyDnWm+733vvAmsN8pNYP3xylr5/GFkrbRvyv9uWauf/LByE1ivyVppSxHfXwfQ&#10;V8ur0rgurx+wlrBN9kpgvYWweguhVKyw3rpxH966+YCUW8XW4HVbceuGjVhfsROlrXtx+Oz3hp14&#10;4blHaIwFsLqcx/xCCpGQ2G7oIVyFkRwzIj/jQHbcjFG+T49qaIRQeVN8NLDMQnnrK+DwtiFCw9Qn&#10;zvpRKYcyQ4jllTQOxNbKDhpCJbAlh+BJD1FpixW4SujN5Rg/P4fi8RwC/nYaHz0IZ7QSOHIPnsLR&#10;r/0Knud7AYrRU3N48O/+ltDx/zDobUSLbh/mPv007DNOaHwNctXBPeXAFIHbkTPgwh//vjRWr8OG&#10;eL9070HM0HhfmLJgMqdCnvmaoBE+lR1Ensb+zJPnETmUhEa3ixAxhDlC9uJjp7BIgFu8bxWnfu1z&#10;mH36fpwkUJ8hoIpwMAKQbgQakXcBRQ/9w9+hePUYhAfjo0djmKLBtLzswvHjMUwzzyIofiDQi+kp&#10;O04eF2fhIjhCA3Z60orJcROyaRUhsx+pyADmaYjnE2rEvH24eDKLhy7P4rH7lvHwlSVcprF+5tg4&#10;Thwew9VzyxJOzxwdxwOXV3GO70cTVkQCWpw4UsSnP/kwPvPyo3jskZM4d3YOZ07P4vKlZTz40BGc&#10;PTeJfJ6wxHZfmAviyMEkHnlgBefPFHH8aBqJBOEiOoxIXIGFWT/Tn8OVi1M4dSKLY0fS8Pl6odVW&#10;I8bvrzmoscOor0Fj+w50Kauw/OlnsPTpZ3HhD38Xxz/3PCLhdhQnCHqEzp6h7bDQsJtasBD+lMit&#10;RhBJDcKk3UPjth2RKSfM4gFJsFMajA6+inA2Zn+HjAtp8XcSYvtp0PJv9W7MCBhnG1z5w99BYtKJ&#10;3IQZ06xbr7sReZbl7P/9uoz3ev2BxkOUfU1bsHnTWzGobWYef19+d71dxfsLf/IHyN17CA/87bex&#10;+LkX4CiYMHYsQUgyYki5Rzr5UaoPIH/5EI6//FGMptWIx4YJ2mbWhQNLDxzD2MUVgswI0nkRh9OJ&#10;iSnhEMyNyQk35pZ9WDgawDgBN54xoTARwNLqKGaXIvxbAw+h2u7pQDA2gokZH0ZHCZ5ZA7zBflid&#10;zXI1WzxUcicJwKNDMlZtakqHzLwFqy/dh+y8maCqkA+RXBx/IY6VzOEYojnxwElBGB1B4UQKxStz&#10;mHzsJNthGPEir410YPRggGCqIeiUYoRGuTvRi9F5EyYPuRGf1F6LT0o4dhOOfYTeqHBidSaLyQsT&#10;sBMKdeb9iKd7EYp1Ijptx+Jz9yFyNAeFvgzWQBesvnbOG31QaVl/T12BbdwFL/tRLEMwPD2Ob3Ks&#10;fetbv47f+d3fxD//4795G77x3+9ThNu46zFgxb9vUf6UIn4hDj18mvJvUaa/99+3/uBbchXNH+yC&#10;w90Ks60RKULbocMROUYTUQXGs2bMFR2IOHs5d6hxaimOi0dGcYTj5dRqgnOJmePdIFcuE3GOX1EG&#10;tpeHQDg9Yce50znMTzuxuuDHLP8ey+qR5PcOQtoM2+PgwTBWOQ9MTFjkOHJ5OqET8WsJ/uLBjPCM&#10;nWV7dmn2yi3TXdpSqMXZS46Rqv5taFDtwyAhqoUQVjmwFRWUTmsVmo1lKOvdiHbDfigJZGJrr41j&#10;RoT3yk2asbAaQCw5AoOxlqDUiwRhu5DWIubrg0VDYDQ2wKKtQZRjPMN5yRfshsVUJ515HV8OyrjE&#10;YsXVwvGo8RJQCWHmSCcMBDMBdQZfE0IijnZOSdgdRJj91MZ82AOsZwKfV4CgtxUuWwNs+ip4Ah0I&#10;i/HMMuvtdQS7avnARISzalPshJqAKLyFDxkPYJhwLOaIhDgjzDR1xirO5Vq5Uq4j9PcO7kT/8G72&#10;QbHyzTRMlVCxTrTueulVeO6YH4fPp1DfsxFljR9GJ8FenB0VXqpFrGdx3x7W8yB/J85hDyj2IRjq&#10;Yd+gbov2ws/y6Hhfk4dQSogdGt6LSLRf1od4QBmOCw/f3fLsrjjXK0L+uFg+cV5W5DUU6+dcocIs&#10;+0vK2YGktwteO+uQY8EX6pRHDyKxnutbgm/FG2koXIe1G6HtRy3XDZUfVSiSte4pZK1rf5KyVh5f&#10;b1nrvj8uWSs/P6isle5N+emRtdpMyPeCyb+N+Z+UvDp/r0XWSufHIjfc+8Y58rsioe36ta/fPPJv&#10;OuC1hxxbKx0h/6791/jt98qNQPqfiQDWffJV5PVNG7bizZsIrpuvhbB52+YyvG3TPrzpjnV45+bN&#10;2NvVjBF7D44REK//+/O/+BMcO56lQebF0qExHD42heWVDFYuLiJ3vECFLLYMmmnw2zBGg2pu0Y9k&#10;So1QaABpKllxhkvE4rTRYNYaq6GxVhMimuSqjJlKX2GqoDHahGCRhvW0C33DW/lZOYzOWsRWYzj0&#10;5U9h/Nw07DQGPJ5WJGk0BWigObNWHPrciwjM0JA6mGFexmG1NUPv6cbU8w/g3B//AWr6t8Aw4YCD&#10;BpfCWY3sfUvIXFlEbeudyDxx+XtAUsLkd76D+z79KC6eHcXh1RBOHQri0ueexfnf/S1c/OPfk5Ap&#10;5PTXv4AL3/qqXGE7/0e/h9amu9Dfth4WXTVS4zTQ3e0YFWdRVwn2Y4SOh07LtL97H8qD//RPWH7+&#10;UVz9qz9HcSmGuXEjYjRyNCN7YDJWSsPQw3QyKSUMhLrhwb1QK8pg1lfDY29FhEbjOI3Zg4tiSx0N&#10;mcAgjs0H8PClGVw8lsPqbBBXzkzgiftX8cyjJ/EYQer0kQKWZ6J8LeLgXBKZmIVgHsH9lw/iY89c&#10;xmc+9QieIZA/9OAxnD8/jyuXl/Gxj4mzrY/g8198Ap/74mOYIgh1deyhca7GpfOThNw05me8BCo7&#10;Jtn+Rwhol++bwtkzBRnD9dypAo4R8MV1J44kcfxQAkuzXhxeCfJ3boRZDhMNXYuplsZ3M41IPWZm&#10;CN9zTlxgvVtCfTT+CKI0cEMEnkCiD1mWZe7x88jcfxxqO41aVyMCNHCF91HhxdXGfuJMqpC5uIRe&#10;RYl0kuNk3doJPZEUoY0A5PK2IZMcwESedUejcupYGg+xLdIHY3CKWML+Nul459wf/75s8/v/4e9x&#10;5OtfkQ8gHviVj+PBb/+FbMfrQCs8Qz/8z/+EwqU5+ZCl11AJdbAPdkLpya9+HpmHz2Lqo/ehdaQG&#10;g0MHkJqLEyCNyGXF9ucApuf8zJseRx46hqMPHMb8AycQ8A0gn7MRZHw4fXwMR1mHYnwdZfue4xi9&#10;cnUVDzx4FAcPpZAjAI0WDPJ7cfZ4diGJQsGJ8QKBp8i2ue8IvDSKxVZZEf/ST0Pbleql9MCT6YM1&#10;QiDMECaT/XLFql+1F4nTE8idyCJ7fgoDyl0En3b4x63w+hswf2ZUevwdUO2C1VuP1Mk8kgeDiOVH&#10;ECsoUZizoDCjx+wjRxCcccq4lrZwB+zRTrjYjjrCgMZSDouzCqNHExi7MI1DX/oUlj/7rNx6nWda&#10;Yju42BqaPDmOk7/xRRjdHby+BTZ7A3JF4YzKitgogcFajoWXHpH51LuroPbXQOkhhCk3wybOSbL/&#10;zVMWWU9nHjmNp77xFZy5MIuLF+fwxGeew8MvP81xQSh57kGsfuFjuPfhg7jvsSNYOZnD2SurbNlr&#10;/77867+C7RXvQ3vnJvjYhwR0xOPDyI5q2JddmJt0YjSmwnTegmLaiHRIiaUJD2azdqT8CkyJhz1F&#10;JyLhYbjcXYglFFg5FMap0xkcORJFmmPd7WxFLDqMWY6l+Vk3lhd8UrIpDQJiK6yD7eTuRNDbg9lJ&#10;Oy5fKGL2MOsqp5JOrAS4ilXg6u7NqOnZhD7Opd3aMlR0rseApVKucLtFCBcCXJ+xHP3mCvSxn7cQ&#10;woYctaw34aG9Ua4gim2xQ0xLKVYsxYMeXyusoS5ER1Vw+dg2uiq2RTPsbBOltgJGB9+zXkQs4Ui4&#10;j+NqkPPgIBbzZvmqVZVDzzTt0W5YEz0E52poxblh9hfhpMvgqGNajfA4Of7Yxm72A7NYeaXYQyx3&#10;hHUe60U6eS3sWCotHo71c8zz85zYJt0BlUuUoZbpNmKEc36XOGrC/mGw1cBOIAwy/9lRBaJh9nt3&#10;C5yOBozy71xRi2C8F45gO8d9BbSsiy7VHngTvbI/28P8nPXXo94DHWHYGmxjX6tHn64Evdp9aBve&#10;iW5ViVzJ9fo6EeG8FQpd8wytt9VjWHcASl05VOr90kP3Kts0n9EgSf0owqK5ONeLs7QW1qHJTnB1&#10;tcDlamNbs88b6uCyNCLuaEOI8106PoDFg14IJ2/C0WCoqERx2Yr3f/AXrgGrdFZx3bC4wcD4UctN&#10;YL0ma+Xx9Za17vvjkrXy84PKWunelJ8eWavNhNwE1v+C3HDvm8C6ttxyj1g93YU3ree9Nm67Bqxb&#10;CLKbxQoroXX9drxr4ybsbaEB6dfj17/xtVfMs2v/nqBhfvbLL+HopSUphx4+g/FZQtKshwauAg4R&#10;1zI+SINBiwRFeIEcLejk0+PCuIGvI1BRWauFUxTXNcPDQUUrwhfonHXQ2GtooDbBIp6622lsGPbD&#10;Eu7F/HMPwEEgM1sqMCriomZpZBNInEwjm9dgetaGGA20CGEjRgWeSBKMI72wuFppbLQgfGICA9YG&#10;qJi+3tso47XqPfWInijg4Bc/KWF15mOP0kj+LA5++dNIXViBadSG0FwEMwTMxMlZnPvdb+LKX/4F&#10;QqeXMPn4BUw/elbGkhXQcu/f/DWKD55C/sphhAKEKBqZYWcHEmL1gZIKD9BANWCeELFA0BBwI8Dn&#10;RkAWsCM+FzJ2aQVWGjQmQxUUI3uh11XQeG2G1VIHs7EGRm0VPI5WeGm0RLy8R3AQ+TgNHr6mgkNY&#10;ISifXIhiLKpB1NWHI7NhnDucxeK4l/lRIh3U4OLxCZxczWJ+PIDV+TRefvFBfP7lx/D8Ry/iiYdP&#10;YXUpQ8DxIhzQIB41EkKDBCoXIhE99MZ2ON0DOHasgC9+7nF89UsfxVUa/ZfOTuLRB1fw7NOn8MIL&#10;FwishKqlAM6cK+LkabFF2IVC1kxD3YGDC0EsTnswU7ShmNHhKL+//4WruO9CHg89soCjp+ISWOcO&#10;hbD8sQcROrMgHwpc+r3fwuU//xMsfux+GsPN6B7aQeO4FukxhTxnKR54WDwN8NIQFp48ze4mOPzt&#10;0FqqoTRRjFUY0VfIkCJJ9tnxSRMuXRrDIw/N4wxhYXxMj9CoAa5JLzT6/dJTrwiBYwvQeAx24MRv&#10;flmu4It2Eu324rf/GFe/+llc+NVPY/pIHlZjE3p79iC0kkWnsgrrtrwVW8pvhzLjQM/wPrnq6Y8M&#10;4eOfvhdf/8ZLePZLL+Cx3/8tnCNEFvMCYJQyNM3xs3mkiibEmabT34W08Bw8bsHiYhB5Gv0xwtDE&#10;FCFmOYF77zskPTafOF3kNTbpnMYX6YOLxq87MMz7GRAjEE9O2TA2YUaSkBHlGMrOWjC27ESI0Opm&#10;3dnDbbCynMJhldh6KM66hgnxxSWnPAfrZp2aWJ9iy2Usr5Zb/sU5Roe/AwpDOY782meROxyW54ZF&#10;iKHR1RAmzo0hkhaxSjlmCal+1nlBbA+P98gVbjdfBRiHsyOIEjSEcxqbvw0uwoJ4UCCcRU3M2eRK&#10;m5dGfGQhjPi5FVz+0z9EnGUPEgTGp60YmzIhQGBxhAgPhB+zXzjUqoMx1AhflvmMXPMOrLJWInEo&#10;gfs/+xAWllzIzvtx35/9oXzQIOTE176IWNGF44+fxMkTUeSnTUyPMKIpwZ/9P3FqVoTX+UfUdu5C&#10;19A+FKfElnUrAoFuGSd1umjGwpQTS+zbZ46mcXQlyn7uxeljo5iZ9KC+cTOGVNVsEwW6h/ejX10B&#10;ndguGxvA6IQJhWkLVo6Gsbzqx5HjMcytBpFk2+cmLQgRzoTX4OKkDRPTDhTHrUgmlHBwLvATWoOc&#10;e0TbiC3VkYIGA4YKdKhKYUsMsA5UEE6DurWlMHB+FVu6R6d1sq7F+MixnGLlUnhOXjkZRWJMAy+h&#10;TXglFmF2xDlMKyE1WFDByDnbEOuGMdxJIGyS4VuGLDXo1pRhhK96F+dvwp810IlofAhBZ7ucE4/M&#10;ewntdiQJrHZCmIg9q3I3oFNbgob+rRgxVrKuG+SDzFiKczhB0qSpQMDdhhnWcTQ1DDPzruF41znq&#10;5EOpOMdnlv3ZyflRzTkzQeAMpQYJ7IRDXitCaKl4rQiXY2SfFueahQOvMOskzTrJ5TRMW8TPJuAq&#10;Spnffo6dbvSyvH36MvQayuT97PyNiLtrZ59VEeBFGJ4Bwn+vaq8MvyTyI8TsaYaC9xRlUhHILawL&#10;k7mO6Q4Sgvvluf3GbvYB7QFEY4OcC80YI6zGAwPwu7vhsLMtQ/1I5XRy3KsMNegfIvyaG5CKKxDn&#10;HO+nbhGgPiackfnapCdrsUVZhHTrM+2XW+/f895XnC6JmHXSKLlBXm14/CjkuiF0E1jXzufrKWvd&#10;98cla+XnB5W10r0pPz2yVpsJuQms/wW54d43gXVtkcAq6mIjf7uZsoV5IbDesomf87633rkBH9q1&#10;HY0jHfjMr4gNcdf+fe6LL8Ce7MXhzz0LP5V2vGBCZNRI41KFcNGIUFEDQ0Rs6+qAjd9baGwKhy7C&#10;4BEB28W5OE9YxClsoSHbAIuvAXp3Na9phC0qftMFN9MPjA7Jp9UjpgoYXTR4mEacxkSW4CIkSkMk&#10;SGVcWAkgRYMqlRuhca6Fy1WDuWev4mnmVaxuCYh88DvfwcTj5zH//COIzfhhtjVAZywnMNTTKNMi&#10;zt+e+e2vYOmlJ7Dy6WfwwLf/SkKjgFdxtlVAifhbbP8Ur8KJTnIhjpkJG+ZnXVg8mcf5b30drowF&#10;uqHdMnboyrwPB+e8OHUohpPLYRwmyJ9ajeLy6Swunszg5OEYzp5KY3XBRQN3AKuf/4S8n4DX6/cR&#10;W4TFtuZLv/9NCTZidSJHI8xDw8dLAA96OxAg9Aijr5DSYDSmQNjVg7GUHtM5K44tRjCftcM8VIXR&#10;gAJnD6Yxm7UhF9EiH9MjHVBhJufEldOTeOmZC3j5uSv4xHNX8fxTF/Dck+dx+fwiTh4dx72XlnH8&#10;SAHFgg+ZlB2rqzk88vAJfPSp83jx4w/g6Wcu4rnnr+ClF+/HRx8/jY8/dxkvf/x+PPnIcejUDWhv&#10;3w2jqRXhqBoObx+N8zKojfVIEU4XCAlz025M5Mw0wIYQ8vdBP7yXAJLGkZcekatVVlsdYnM+jBKK&#10;HQkFFJr96OjeiCHFLgwM78QwAUnnbKABKULMdCOY6YY/2QWviL8ZFCsxNGrtlTTImwmwjTTKWzDK&#10;vjhxTIRmCeLchRzGCHbTU1YcOhjA0UNhAoUF0wTWBbbtVULM1JkCfOxvicNJttXHcO/f/y0e+Mv/&#10;h/CpaZiTGpz9xlex+oVPQGcmJLt7cfQrn8PH2Xahc4dQXrMF+6u3YuueD6OxYy/HgBE5AuYc692T&#10;YZ8mEM8sJzFacONB1vunPv04Lt1/DJm5JPumBUka0tnT4zj5tc9g8qAd+XkjCgT/IGHFxjHkEw9y&#10;FgOYnQ9ifMqHydkgiqzTWFaNGPu2P9HLMdQCd2SE0CVC3YTkds4YjXsv4cifGYYvPYhwQSlDvFgJ&#10;k8WnLiJ7dgJejksRpqdAoFs+nUC0qJNefDWEiTD7Ypp15I8PwEsoThd0yIiV25wAWhFSSITz6YEz&#10;0ilDB+Xm7Cwrx25GbDumER7sgtFcIbdHxgmxCV4TGx2GjeM9djiN2KEMbGxXcZZQeG/18HrhOMfH&#10;vq5zd6FzoASdCoJY706W24ozF8cIjRYJA17eU+8U5/yaWDbCekKcvWd/SHQiPO9CUICzvJ+SbZzF&#10;iYcPYZz3m1mM4srlWXzixbN48tFFLLE/iNV34Q05ODoIQ7AZX/mNz7Nlr/0rLqWwseJDaOrbBZen&#10;DVmWfW7WgQLBI0TomB+34fhyBIts7yLnyVxaj0xCg67+Eqzb/0FsrPwIdjTcLWVv23q0Cmdc3hbO&#10;hT3QEf6MBDnhhM7grIOJn1kT/RI6AwU1AlkCKus9OWbA4tEojpzOSIdM4cQIijM26R26S7GXbdVI&#10;QK0loFaiYWA32lX74c+r4WNdWzgWEoURAmobDKZK+DztBN9BxKJ9cudKnO+nZ6xweFqg0pfDzzx4&#10;CHEi/IvWVMP2EdvtBbx1Q+tthcLdCJ3wrMz2sgfY/r5OmPW1CLm6kI8qMZVUY3bUgCUC9uyEFW4/&#10;vxe7FtwEYRHGheVM5gjQnEPNIv5xsBNaA/UDYS3GuSFLKPdxzrM6W2B0N8utwyLElEhD9CeftxOJ&#10;+LD0dq3WEyYNldf6GedMcSTA6m2DxlILp69demFWGIWDrnrOr30SnH3M78S4GXn2Y7t0AFcPDcuk&#10;DbZihPOHyl4PE4FYpGdyU8+xXozOJunx3s6yhNMcb+x/Jn6vE06l+FsRZ7XXeEBCqzhDmx4TcYN1&#10;aB/ehZahHQRvgqnwUZDXyYePTmMTRhNqRDnn6031ULEe3JEBJPJ6eMP9CPPzYsEsV+ujrBMdyyOO&#10;FQwpS+VqrNjOrGQbCy/OSfbv9/3SuwistxBYRcy6VxkOrzY8Xnd5tREjjKIb/36V/Lvf/whkrfu+&#10;3rLWfX9QuW5QvlrEd2vd8yctr87/95O1yiVEfLdW2jflp0Ne3Y4/rKyVtpC1rhWy1rWvVWQaP8b+&#10;dWO+f1BZExxfR0hdS9687nvrZK1rXou8NlC9JtfC0rxG4fW33rMLb9m4T55ZvXXL/8/eW0BJdpzn&#10;3/lOYpAh6IATMwh2xcu8szuzw8zU08zM3D093cPMPDszy8yM4hVZYJFlkkEG2Y4dcP7G53vqrnaz&#10;lseyY8uxk2jOeU/3dN+uW7foPr9bVe+7Eu+8bSn+7BZRn4vx57feio/cuxhlilL8xw2OTL7y1ZcR&#10;SV0VpFYKCW9chkCzGr3TIew9N4bO6SAcvBG7KEqtFKWmQCkFVZEUDkJu2CztT3V4CiimtOgRMR07&#10;dWjm+6YWFUUTYZbpCocaSgpitU3EvCtDtNOEnokAGnmMmFUwOfKh0KUTdPNha9bCllSjZe8QLEw3&#10;QmA1mNLRtH8CJ3/2M+z47rfQe/EgZj57BaMvPAVFsAH+qebrMLr3Jz9B3+OXMPz0w9Jns9/5NsJH&#10;9uLQj36E/vtPoax6FWqtZddnO2+cBRUQO/j0FciN2VCrN1Bs1EjxWCORWsSjBMEWDUb7HVJIgulB&#10;N7aO+glABI1YvRRXdWTYhd5egkq7CbEYhYolH+X5i6GwlcDX7kSw1Yyq4jtQUXYX6muXoaDodlRW&#10;L4VKsQbyhpUIiFlDTRruvfPPYaV4myME79/ZiiP7enBkby8O7urCvvl2CVJ3T7cQmkPYOhzD4R29&#10;2MEyGGj3YO9cNy6cmMPJgxM4fnAce7f3Mp02yctvX2cA5wiu+3cNwW2rowA3YdtMJ+67sBfPPHEG&#10;L332Prz8wv146rFjeOKRQzi4dwA75rpwkbD6AGH14YcOI9XswN33/hPq5YREeymUhjyYbIVwUXRZ&#10;7UUsM5bRUIDgnsDogB8DXYTXFoO0pDnoLEK8xQQrj80svh233fku1IbVGH38MiJjUUkguv0Ewxn+&#10;bswheZ32NRLqY+WIUIgnkjWSw6XE9jbUaVdC485iexT7V/Mp/sRsTCUGdrRifMKPllYjYaOIQFoK&#10;p7tc8sbqcIt9kxWEpy2orr9XeqjR3EN4TFbD7BPhaTZIXobnvvgcjrKtDTx2Cft//CPpQYmYnRNt&#10;RDx4EO3k6M9+wvZtw/h0K85e3ovPfflRvPKNp/CFrzyGR7/xIhoCRmwpWAtz0ofM/DWYne/HSy8+&#10;jONHprF33wBOn5tB20QcbgKm1Z2DlkPjMHgLKciXQS+WTlJ4e7wVknfaJoJbgrASYlt0EkTFXjrh&#10;mEnER56Yj+Pc/XPYdaSHsFINuS0LZjG7xD5ojxAUPUVQOfJQLltJqKxCN/tdmOJaeMAW/VjsX5RR&#10;1PtTaoSbCUYE1ngn62vQjkCLAt6k2L9ez/QIrm0aaS+3PVoNI+up1rgJtSxLhVN4Zi5lHRQRhKul&#10;cDoi3+6kHrE949j26itQ+eugNQqIKJLqWKyiCPPYxjivr5HnYR2JWXF/uAp+AkJTixq79rXhyWcP&#10;4djpEbiDV8cJEUJIxbFEONsxeXOgsYvZuI0swzwUVC3H5ry7UKvOJsDksW0WoKJ+IyoIdQ26DOSW&#10;L0OlagtMfrFapAI1zE9m9d28PgO+/y9X48BeeepBlOm2IE+RhsSgA0PbQghw7NPac+FnnpOEZx/z&#10;YnMUIRaXo1v09y4z21kxSggUeQSLcsJkBqFySeYnCMPCW3It6nkuEfqra8jGcU8u7UfUseyEJ1sR&#10;5sfPMdbC+jIQJpWuItRx7Ki3FKBSm4UqdRaqVdnIKV2NkpK7kV+wCDJCm4dl5WmshTVcgXzZcmgD&#10;hLdQMYq1a1Fjy+A4l84x2YKJKQ987EtywpmakG4WgExwM+uz0ERYFGNaLM4y4ffOQBF8BH8n0xJh&#10;m0SolXCyHuHGOmkPpljKnGR9OU156GzSYbLfjfYY7xmEKrMzHw2WDNS7c1Fi3oTNsmUo1KyHnBBY&#10;J98Ip7mIQCaHn+nYCJlm5qGewGxhWYjZeA3PL5a+inKqVa6VrlFNcDOyPtzuUmn5bJVqPXQcJy1x&#10;tu1gCdSuPBRVL4PdUYjBPhs6ee+wEzIthFcn276Aco1uM6xsOw38bbVsFeQE87xythPdRrjZl1Ts&#10;b8KbtthiINpeM+s4ynuXaGf1BNIGtrXKhtVQcGz2EYJVTLNYzLqyLVpF6JxEA0ItSoLqPVi84e+x&#10;uvDTyFesRDlhXck6ljONqvo1MBH2gwkZ7KEK1Ok3Q8bPBSA7A+XSA9e62tXQqjbDYy+Gi/fKFt6X&#10;kwR9h5nAy/bbmlQiGqjkfUiFj33sg39MwHr1s7eB9TcwUXYLGb9b6Jx/aPul/L+ZLXRdtP+K6H3b&#10;/vttwbr8LWyhtIUtdKywhY79TU1Kg23rfwKw/i529WHgf8EWyLuwhdL+dbZQOm9mC4Lpm9i7b1lK&#10;W0Z4XYqbFq3AOwjZ7118Dz6+Zh2W5qRTmIXx7e9cXfYm/vYfmZBiARoptpQEJKuvHN5GOWyESEes&#10;luBKkKVIdSfqpf1MHkJDhEKhbVsbBs/slELHtB2dRergFEwUWWL5kpuCyxOqvDp7IpxLGDKkJ+BR&#10;sQc2ZUTb6d2wB2skz48llUtQ07AGSsKqcDohHFEIj6/OcBnzRDHgK5aCvYd4/igF09CpeXQfGEOM&#10;N/zOiShGP/MgzBTjTp6vXiwFrVsJN+Gy8/AUpr/wPAbO74ed59ZSsKgp2Nv2juAcr1ssPRUwe82u&#10;eYBtP7MffWf2omUwQAitI6QKpyDlCBAAEvF6NFPEtCTkGOo2Ex6bsW97Ezpb1fycYj5agwBh3hmo&#10;Rs/JXRi7sB8jp7YT4BSSk6WubosU51AsL2ym4LBT3JkpVvWEfq12PX9bDIN+EzS8Do+rUBKATgrW&#10;iK8aiZBcMpu+AF5rOQ5t78bJfUOSHdszgImBMMZpO6fbcIZAdP7kPM4c24qRvgjmCavbt3bhxOFp&#10;PHT5AFqbHBRANTjGOnvuqfME0xO4dHYX/5/Eob1jOMX63Mf0d8214uCeXszPtKCj1Ukgj+DChV2o&#10;qc3Eojs+CIU2h8LbQKhUU8DXIhFTYGjQi75uJ0ZYfjv5+52zrZgdj1MQezDW58LUsAeTg060EIy0&#10;rBcL685uTke4y4bW4zsQn+9B19EZ2Cgatbq1aO5SoXvYiEi0GC1TjXCwLGsalqGEQrhYsRzVxg3Q&#10;+vIIbvWIt8kRTtSiY3cfLNZcOJwViIv9hQTXWEIlLcFzBSpgoBBUsJzF7FqkWQabjxDkyGDfqEPz&#10;zg7IDesQnEqg+/QOdJ3diQ4C/uBj56/vaRYm4FW0m/v/5Vu478VHMD7VigDhP5pyYvwU2890L7Ib&#10;SvDRj/8llqy8FXmFG3kOLYwRF7ovnsXM0W1ob7MjyfLrHXIj3lSHsacfRLjXwf/NGNnql5Y+tncY&#10;0NVrRowwEyM8hsRMZlM9rGyTZoKfI1jK9i5iTdZQBJezLAjvoTLY2E+tkQopfnKIUBtqbkBi2Iso&#10;60PM7CXalEhNxbD7+99BbFQAbD28zWrMfuMVtJ/YDlOjEhqCh5+QE+8zouPwACzBAmm5pIl9Unio&#10;rTdsgHciJq12uLbqYfJzz6Bp9wCcPMZJKFFr0xGbaZdWFbjbCHWEC7uY1SRwNKUaEBfQSsEfj9Uj&#10;lVDCT5AKEMQbmZ9UmwruQBlaCM+7D3RgiH0oRLhVELLyi+5GrSodHWd2SPGZNZbNKCMQbCm8GyvW&#10;fxIOv4wwJ+fnBOhIHVI9Bpy8bxxXnjyPl7/8NL7wlac5Dn6Fufrlv5NnD2BLwWLkFC1BbsVS5NWL&#10;paOrYSGQOzm2hQgcOoKWyV7A8a1YmoXW2/IJH5slMFtbcgdW5N+KFXm3YGXup5FdswR1hFWVWL5u&#10;zSI4p0ne1G2eq8BaWb8KWv7Ox/HFyLFYhOIyE4g1BLQ1WbfiU3f9FW6++wMor9+E9j72L0LZyJhH&#10;mnUur1/OPN6NKsJTiXodNlXchS219yJXsQKZsqXI4HslgTHJ+k/26aH1F6Jcn4YGApfdXSLtKY+K&#10;fadsZ2IvuZNjr0mEhnJnw+TJZd8okNqB2O/pIswpVWns/6sgq1sLK4G1rVmH9mYt/H62OY7TYjmv&#10;wV8EuScPlQRmJeHTyjr2cnwUD0TFXl6zMZfjdw26WK82XmslAVLE7hUPWupN6TD5SxBkG/eEKwmP&#10;VbCwbA1GQp23nMBH+OdYLxxPFcvXQMc+IByt1Yk439Y8OBzF8LjLroawcuVDa85Eg2YDLHwv4FvL&#10;8hZbB0yiHfI89fyusPxulCvXoFyEnuG4IGY2dcZMadZf1JcIySMeNoi4slK8VeZHzXtliWI9csru&#10;lR6AGixXQ/GUM0+5tUuRy/FJhLFR2DJ5DytiWRYgj+0greBWZLGOxPnKaBWqtVK7kMCVQCr6u+gH&#10;IvatjdeciPKewzHPwvdiZtrBNudhvaWScnzon/7mbWC90RY671ttC533v2oLisxrtsA5/9C20DX8&#10;KlvwmoQtkO5bbdfg+I32Niz/eluoLn8bWyhtYQsdK2yhY39Tk9Jg/f6vB1ae+xeWEv8ae2O+r9lC&#10;af86WyidN7OFoPRXG/N620rctHgVX5fhzz4t6vI2fGLdOsi9Nhw6fxw/+elPXpdlwBmKPZUAJOHU&#10;yC723ZVSSBXDS+ALRasx/tBx7Pj217HzO9/A3JdfxO5vfAVNW5vhSyqlGVgrRYbNkQ1PtEpahueh&#10;0AwRSsT+qYqGFVAQRJwUBQYRb0+fDj1v+DVVS6BSrSdIUHQTWLwUOgkKV7FXJ0EYDIRF2IxiAm0B&#10;1FaCHEWPcOAiRG4oWoHJJy9i8oXH4Q0T4lo10FKkOQnSXRRxwxM+JJpVkgMLJW/w9kANZr/0Elom&#10;UxRLKvgoAKOhargthGKxT89ZAq3Yb+ivlpajJeJyaf+gCEUR9otwN8VoCjdgeNCBlhalBK/9PRbM&#10;TYWwdZwA2qrFACF0fNiFgT4rDBSssroVUpw8mWwtBh69iIdYzr2PXoa8diW6usxINinhpOCJ+CnG&#10;nMVwmfOQiNSgOSVDiiItRIHuIGxpKQz9rjIeU45URInxPh/6Wm0I2CvR0WjAcULq4R092D6RxMHt&#10;PZgfT2JmpBF75wmyBydwlrC6d1svto6lcIn1fPncbglYG8MGdLd5cd/5PXjqsVN49slzePrxUzh7&#10;Yh57tvfjzPE5XCCoPXRpJy6ensG5k9M4fmgcx2hPPXEaT/DYRMKElas/AZenjnVnQGevE/v2duPB&#10;y9vxyAN7mMYk9u3swY7ZDuye78IYQToWlPNaKtAYqpeuW4Tl8Ucb0Dbox/QzVzD2wAkM9JgwNeJE&#10;/4ERDNx/Ep3n98PNttVzehv6Hz6N1v0jGH7yMup1hFR3DqyxCpgipdAFCtF2Yga+dpW0lzLca0X3&#10;md1sZ5uhp6g2WguhUadTaOYhIGYz7TmEhUIJ9pwhtnmKcrsnB0P3Hcbst7+BvLI7oDZn8Lsyycxs&#10;e6IN+tq1krMXs30zzATcrg4bHv7i0zj87CM4emyOUDWNeNKDirIMQmA3dj5wFhcuHsIXv/ocnvzs&#10;Azh9+jAunTuO40d24dKlw3j40RN4/KkT2EcYdAUqCe85BN4GtPTqCS8V8PHccy88ho5zB9B13wmE&#10;JpMEJcIDYd7Lcum7uBdTT94H32gUZvYjESbGlayGKVwCU7AEel6XluCgo2lcOQSh7NeX8hZCTjAQ&#10;S/ddgQJEW2RSjFYb+6pNzOq2aOHrMGPw8YuIz7dTiG+iwE+HNZAHV6wctnAprMKBU4hQ2lgBT6xU&#10;iomrMgrBv57nr+K48TX0HBolfFRID4N6Lh1CZMDH+imXZvDEUn+f8F7MMcTLPDlYJ5FuB1ySk6xM&#10;GMU+dGn84HcU/HbCUpxjTgVB6SMf/1NUeFVoPHsMDd5qwt5mGDluhZOs/5QeW9kWH33+DL74/efw&#10;yLOH0TpgQmO7Dt/75++IYe8X/l577VV87vNP4bXvvIKvfu0lQpQFjQSskQE326rwfp4LlYkQxvFR&#10;jDnN4gGC6OvsoyIGqPAEK1aaKOzZUqzZOjsBicBWZEhDet1SFLOtriq4GSuyP4Fy9XopHJiTEGYm&#10;0CtZl3ZCsMtXDl+4Fs2dRviidayDMo7JOVif8QnUKTdidnsSe/Z1oKfXBpeYZdQShLTpUBq2EJDW&#10;crzNgYFteWP5Hbg748NIr76b0LoE60sWoUy/UXrg1tOp49iogMKQIcVVDSTkLONCKV7sxHgAHYRH&#10;8ZBBeIB2RssImLVSPRs8+WgwbuZvMqW9zWIvs1gVE+HvBfBqCHZVinWEr9WoVK5FpVgpYspgfRRK&#10;e23rOSaK+Nn12s0oqVuF/KplEtz7vGxv9iJoDcJLrtg/zmMFJBIIldKS3QyOzXlQ6ragVr4Bcl0W&#10;wZb93lwAlS4H2QV3oUGVAX9Yhgb1FlQT8FQcS42EVbk5B1XqDbR1qCQQygmpMl6DgUAtPAw3EA5r&#10;lGyrfBUzqLW8HxUx/9mE/xL5KlSyTGsa1qJOtQF6jhPiAVCZdgOKCdY1PDY969PIyL4FcnUGrARw&#10;EQJIXb9RcpiUatHA6MyXzl3L3wgwNpmzUNWwCukVd2Bj6SLUEWItsSoo3XnIrLpbWiIu4sK62fbF&#10;qgo721pHu0HyJO5ysA6MObynZEh1XsH7SpUIDcZ759Ulwf8NYW0kQXhNFF6DD/H+mkgRx90gHH/f&#10;Js5zXaQKez0fv4u98RxvhS10nrftd7eFyvrNbKE0/tD2PyWfC5r0EOKX8/9mJvXTt+jBxfV0bxhv&#10;Fjrut7Xr6f+Odm2ceqMtdKyw69/T3sryumYLnfOa3Zi/6/ng5wul82a2EJiKWdN33Mw0+SqWAYs9&#10;q++6lXbLErxz0Qq8e/EK/O0KCqXKalQ5bNCEHDh+4SR++pOrsPqjH/8I8w+f4I12CyaeeRhHX/do&#10;K2YYd37/u5j9yufRcWoPVJrNFCVlCImQJN129I2GpKf6HgqbRrFksEMjiWqrhzdbik93VOxvIly2&#10;G6GiGG47PIp4nxMeVz7MFHU2ey6CoQr091tx4EA7Bgas0gxLPF53/TVM4RxMVCCYrITZlQWNOQ0W&#10;punyU1zxXELgatVrJU+xqd0DcCQ0cIhQHg4KAyEiKZ5UFJImi/AISSjVpEkeZnd/+1XmT4FIXwBt&#10;U01ojlVidMSB0TEnxsbdGBi0o0M83Rb7xihap0cCSIXlCDsqEQ/WINXYgPYWNdoIxHECpo9izc5z&#10;JGKE2G4zWlNKwnAVrBRoTp5n53e/jYGLhwkVhwkxWkRCtVI4m4ivAolQDVqi9WgKVCFM0eYiXHso&#10;WMSMbqqR4BpvwGi/E5NDPoz3e7Fvvg07p5PYSfDeOdmMrUMxyfbMtOL43iEc3z+EyYGINLt69sg0&#10;Du8ZQmvCgt42Dy6cnJdmW8UMa1erBw9c2o+vfukxgupZPP7wcVw8uwuH9o7i4J4RnDwyg9NHt+LQ&#10;vlHs392LowcGCasjOLC7n6C1A0cOjBPgdfjUx/4SK5Z9DFWV6yGXZxDmzZIjpqP7+jAxHMaBXb04&#10;e3waR/YPY7CHYN9iQ2ezBT3tVoz0u1lWarSwHex+7DT2vPQ4WqO10NSthk04lSJ4jB4cwdi+XoJx&#10;PeLDARgDBFMK4M4jU0jONCExHmIZV0qOhITHUWeyFm0nt0JN8W/wFUrmiFRKs75GAqtcmYaBxy6j&#10;aUc/EiNh7Pvn1xDqcUKuoaiksNQRNnSOXEJJEWpk6xGe7YF/KCo5DxNL0v0E4zDbetNMHNFOBf/P&#10;gz2YC4W1HFtyliItcwlWrF2MZasXE2TV2HNgHvsPb8eF+0/giWfux8uvPI2HnziLc+eP4+mnnsBn&#10;nrqCh6+cxSOPn8HBY5PwhBsoVtk+OgmqwvurFLKEUN1sgJai1+nMQVObGrFmJazeErhYdq3DbkQI&#10;MHIK7mBKhtn9LVK8VoMIJxMsgsqejsY9vTAkFASFu1Euu1faexpsliHWrkSklecU15WqgZvQH2RZ&#10;NvIcYUKveFiVZJtOdun5mRKxVjkCjVUEfFG2eXASUJ3JOkQHbGib8MDfVAUPIcfD/i/2TQYI237C&#10;UbTbyN+UQxfXoJpi2x3luWi+Jjl6zuyQlmOLB1FB9sUEodlgWA8zgS/A/wPxSpjEQwICsp1QbWC/&#10;19vzCE05hJ9MFNduIOgP4dVvPYDHnz+KgakQFOxHRgLd+LYkHnvhpPR5G8cYK3//xNOXpLFP/PVN&#10;xQkni1BjWgWZdT2BPhPJHiWP1cHqzoXGQDgnRInlvp1dVo4NXnR3sw1zXOjusbF86ghsDRz3imEk&#10;/BsI3Cp/PoyJcsgJ7vWEPh3LoMFXgDszPoQVeZ/E5sq7UKFPk2a+a43p0uxaLSGqnudyuFj+YfHw&#10;Rw2Hs0RysKTVpKOefULE1g1zXEkQELfOhDHQb0OK+aho2Ii0vNvZTvJRSyBaU3ArMmuXoYbwIzzx&#10;ChiqNKah2rQJVo67YUKxWFbrsBZKeygDobqr/YNtXkeAFPuexR5M8SDHxPFazbFU7DPV08y+Eiit&#10;WVAQWGXMr1jKKpbESqFbCMsK1k2dqJ+gcMhXKi3rNzJNI9MQ9xArYVTshxYgK7dlo17sASV8Gi0F&#10;BNA8VNSvQ2HVClTz2AoCekn9WoLtcpTxtbxuDcpopTxexESWaXh9ygxotDnQaXlOPc9jKkI1gbGk&#10;bh2BcyMKZOtQRzAXs7DV2o2E1nWoUDAtmpJjdnEdz6UmYIpluIR3MTNeqtmAWvY5MfNcWLOcnzGP&#10;tILalYTVjdD6S+Bg3xQz4HYPr5Ow72S9hfw1MKnZZm1laI7KYdJnQWfMklYa6XjPC/Ne0cJ7h1jx&#10;UU9Q1XBsEsu284QTKsJqhX4jyjXrUatnPXH8kosyqF4OhSpNqh8120JhxQqOT0UwcRyUs77rWN/C&#10;0db7/vxdf0BgvVGkiONuEDm/b/sFQSXsDfn5bUxK+/V036rrWOg8b9vvbguVtbCrILWALZDGH9qu&#10;5/uGtrbQcX9ok2btJAc5N3wulet/lvtvYjcC2O/qpE1KU5TbtbJb4JjfxW7M9+9mIn8L2ULH/mGB&#10;9Vflc6F03swWAlbJeC3X3r/7tiWS3XTrErzj1nvwZzcvxt35BYgM92Fgxzi+/FURfRD4Ie3Zb36F&#10;4khOUVuHrn1DiDVSkCbU6OpzI9lmRnuPg2JMAy9FdIivCX7WO+zHwHgELb1OafbVKvYb8cYen2mR&#10;lmcJb58qihHhtCNM8ayneKloWCUtV5NRCOgpqi22PHgpEJItSsk75sCwkwJNQQAtkMwiYDZchaYW&#10;OYV5HWzuHArZCt60iykQRAw+ERRehumtIezZ10rxaITbVXQ1vl2sGmERzy9K4UzRZKfoshNwHO58&#10;6CkObRRVNooHB88hhVCJ1SBAEdbaokAyVQ83BaY3UIhmivgUhfnMsXF0jUUJUnXoJTT0EcC3TgSw&#10;Z0cTertNTCePAJ4FhyMfAX85Ott1GOqzYXLEjZkRD7aOejG/uweH/vnbOPDDfyUoGpCM1KO9SY3e&#10;Fj26+NrfqkcyUI1mWsxLAGlSoI2w3EHROk6omx0PY7DTjrhXgK0cc8MxzA7FMdEdxMH5bpw/NI6z&#10;h8fxmQcP4vzRKeyebceRPYO4fHqbtH/18tkdeODCHjz24BE88chxPHzfQXzmykkJVK88cBhPPX4a&#10;T9NEiJvhvigGukPYu2MAIwNxtCRszDOFua8OQZ5/pD+EmfEUYgEN2reNUIQZMTfVIs2i7t3ZiYvn&#10;5nDiQB/ahGdbZznmpxpxbP8gjtJ2E7anRqPobhdQr5Y89EZFPQswErF5zenwOVie8lWYePpBDJ4/&#10;BG+zCRaK4t6zexEeCCJAwBl75mHUN6yRZrZEmA2xN1rPdiOArd6YQXikeKbQFo5U6vlew/f+UA0S&#10;SZU0ey95lo6JfXj18LLNWsRSddahcKxSr02DhkJWrs5BedV6lFWsZpvNvxq2qV8s0XUixXbjJ9h1&#10;EuK3f+EpadZQLIEdfPYJrN/wKbY5BfYemsHZi4fx6JOXcfnB07hw+TCe+9zDeP4LD+HcfXtxjt89&#10;89kr/P4iHrxyAo8/cwaHT0+hY8jDfqMikOVIS3ETc22Sgxc/r9ErII/59UWqEeH/NgK9jyLYT6gU&#10;yx1TPUb0zwQQYL8xUggbQyVQE1Y9hNn+S/slBzwdhOJdr34RTQMWKQyNCN0hZlmNhBqTNw+OMEU4&#10;YTa1qw+Hf/ZTaXnvkZ8Dhv440rNvlhzQCO+8wtusmNnWenLhIqAKmBQPqsJNrA+exy2Ww1OQ29mf&#10;9NZ01CpXITHfASv7aGb+bVi99u+gDjag3lOP8solPE44USohsFcgSHh1hYp5jYqre1WFh3COIyae&#10;z+QRHmnXQ0OYFY61PG0mTBL4933haTz6nefwxa9fwN7jfdL+WRnhounABMJbWwlimdAR3jzsx1/+&#10;6n9GWx3Z3opi0wrIPBlo8GZAH80ncGZB489BNc+TVrQIm4vvwMaCOwhTG6CUp8NoyEMspkRIOBfq&#10;sqCF44+e44mIz6lmedSwzKudvGZXBmodWySTu3KQWXMP7tj4d9Ky4FKC0z0bP4R70z4EK+s00Wsm&#10;pFRArdzE9LPRlFCiU8TnJZA2871TeAV2lMLvY10bCCkl90Cm2oz8mnWoJLSnFd+D29d/GBtK7yYw&#10;5qOc/WBLzVJpya+Iebql/E7cufYDhKA0BAOVaGbbamtUSys2vC6O20w/r2wpMoruhJFQaeYY7XYU&#10;Sg94ymrXQC5CqxDaze4SNBBCDRxvBfAJx1waZ570UEXsH5XZs1l2hC3243r2RyUhsFy2GtXytRz/&#10;01CrWMf3q6W6UZozUMX3RRVLoCBAi9nrsrpVKCSkaQhjwutwpWo908iFRUAu+2g5f19EaK3mtVs4&#10;VgYahZMisbS/CBZCoz8iQ0w4CSSEO31V7CPlULG8ZOrNBL5stiPhTTyffZz1pNoIOa9FxGmu1W6W&#10;Yv7aQ1XMez4KCLQFNSvZbgqgJHhmFd6FtLzFWF+wGBsKb8eazJuxOec2rE/7JDZs+TS2FN+J1Rs+&#10;gpq6tdCo0gmr7CeuYgI6IZ/pif2+AbZ9nyUPVuZHeEcu57Vnl92FLaV3SMu4K7QbkCVmWQn/wsGU&#10;lfclNft1bgnTzvgE7lrz91iV/UmU8D5az7Ku4ti2rngxlm75KN77/ne+DaxvA+v/PVuorIXduCzy&#10;RlsojT+0Xc/3DW1toeP+0CaV4dvA+lvZ1XL6ZVvoWGHXxx7afzewvjGP122BdN7MfgFSbzAxo/pu&#10;AqoA1fcsWob3LF6Omxbx/1tuw6fTNkHfGEH7VD+++do3X5dpwMvf/jqCSTWshCRLuB72SAPsQSUm&#10;n3kUTY069PR6MTEew/BEHK0dVjR3ORBrNaPvzB4EO2xwEnTNvAGLvXIiFIhYDqfkzVXMfGgoPMwU&#10;NGJfZpBw2dptpKjTw0Wgq5avk5bP2TwlaGrTon/UQzhUSiEMhAgXS3v7Rlzo6KMQ7DIQZGUYPb+T&#10;oEK42doBXVAGhXKjtIQ0FKrF3HwCx48NoavDgkhUBiPBR2lJJzATfOwZUBo2QkNhJLwdG2xZMDly&#10;4CDEiiDyYmY2ltQgGpNJENPWpUW8uZaim+97FJicthMAwmilmIxTjDeGKtBIAe2i2DHrMuCkqBLe&#10;NkV8PztFSYTl0NQoQyRQAY+zmNdlQKfwFLu1G3u/+Dzmd/ZiO+FzdjSIHVMxTA+xjPud6CRIdbEu&#10;BtoN0r7OXr62i/87zBjudmCENjcSwexwFDODERzd0YuLR6Zx+ehWPHhqGx67tBv3nZ5FX4sDCZ8C&#10;B3f04MXPnJFmWI8fGMdDF/fiyv0Hcd/5XXiI4HLyyFYJSMWy4HOntkszrn2dQckR09aJVn43iPnp&#10;Dlw6uxtfePEhfOnl+wi1R6Qlwbu3dRNqw5geS2J6NIWhniDqy9Zj/ZZ7MfXoJZzd14vzX3iM5VSJ&#10;ZLgWu7fGsXMqjJ52wr0lX/KQqWQbKC5aDJt9C1JNFRicj0tgNP/NV1j29fAIb9GEMrEvdOTiQYTE&#10;g5R+P+LCY/ORGdijSkKSQoLQ+GBYmnnyh6uluIxaMUuiT0elbDn6Hj4F13AIFQRgOcWpjmIxPtOK&#10;xGSTtA9ZLGeMpZRsG+UU4mJ/NCHPVQhvnDAb18NsraJwr0RrpxMHjoxgz/4+NLcboTPnIhSnME7U&#10;wiDCpggPsZePwEaBOnnfITzw+Udx4dI+XH74BJ76/JP4/FefwaOvfQkPvfggzlyYx0NPHMTTL1zE&#10;40+fxYUH9uHE+VlM72gmeCvQ1GlApFUNG4FahIQJs4/4O60w+a7uT/WwjUUSbGOE7US7HnOnptEz&#10;YEfnoA1TOxJoHbJdjbVJQWsIlKD1zG6Y2b6E11k9IU4sPRXhOKQwJJ5iaabGKM2e5UuevoVTnYra&#10;e9D7yLmrsEoTTqZmv/lVdD14RnIwJeC89fwBVDYsg87N3wlnMxTkwVgdLIQKd4sJtiYDBh45j0P/&#10;8e84+LOfXU/r2v7wqac5zuwcRl7BvajWFSLU64eT0Gp0iz1+hRxfKgg4BJiaDSiuXAmlMZOflcIV&#10;K4ErUoBgrxE9F/dcXaZJQLK327Dn//0HUttaoDOsReP2LmnPsUq7in0+Ey62P7F/cnbnf8aZfuCx&#10;s6izboCjsQIqN6HGthn6QB5UrizohAdkMbYl5WxvMnRNRtE/HsGZ09MYGQ2jt9+Djk6bNCNqJthJ&#10;SzjjVWjgmCNzZkARyIbcm4V682ZoCNpqVzYyShejuGElj6uFmW1VxzHSwXZrYLsprl8Dm68CXez7&#10;FgKNx1qE3jaOt7yuaECG+pqNkMnSUVi6igCzkoC0HCvSb8OSzbfgtjUfxu0bPoZVBXehVJ+JMkMG&#10;inWbUKbfhKzapShTr4XeVwh/swy7jnZh17529HVbkQw0wCzPRDXTlBHEVeZ8KAlzIqTO3FwjhtpM&#10;qClfiZLSlWgQoG4W42aBBJf1WnE8oSxaLT0gEd7ia4ybUCL2bVYsQ07VMkL5Bsh4X6jnuCvivqpE&#10;+yKISeF0RBtmexbhyqql5cOrpYcgeumYbOn/krrl0n5WZ6yK5ZiOUuVq6VXF+4y434j9pCq280rD&#10;JhTy+Cpeb7V6vfQgy6DLRMRbhS5CufDGm0qo4XGVQ6fL4nhdzrE/D9Wy9ahWbERZw1psKbkLGwtu&#10;Qz6BOatyKbIqljIPadDzmk2WQtTKNqK8bh2qVJsIlLlQcSypV2yCQZsjORLM4vVVEtCrNZtQx7FG&#10;w35QT0DXSn2jmOnwvARjv7UAdubNzDrW67ewrW6Bhe1Ha+M1K5m+egMM4mEL71kNvD/Vs68WsA6r&#10;jWkoVK7EyvxPYn0FITXvY7g9/YNYkv1RyCyb8UFpD+t/A7AuJEzeRRHyS2KWAmeh37/V9gv5+B1t&#10;ofTfzK6Jyt/ExPELnfNte9uut6nX28n/xLZy/Rp+A7veJ2i/Dxj7bWyhfL6ZLZTGb2PXHqS8cex8&#10;q8tIis8t8n4t3Ruu5Y220O+FLQSfv8qEV+J3f5p55+/ecfMS/Nkty/Fnt161dwovwATU99x2Fz6+&#10;bgMWZ2Tg1g1rkVdfBk8ygIPH9+OHP/kJ7qNIe+7HP8ah80cRH2tGI8VQqNmApl4nEr12aQY11mJB&#10;YiiKYFSNzm29aB+JIzIQg8ZRQWFaAkuQojRMaOTN38b3jc16AqmNr1qKfDmcYrkZhYxetR7uJh3m&#10;v/gCBoYDaG7S8gZNYDTnIE6oa27RoL1dB7e/Etu+/8+Ib+uDnGLBaMqWnBGlmlUExEokCC4JHi9m&#10;MA0EERGL1e4QexEpjClUB0dd6BmyMu8KDAsPmCe2YvaFx3DgR/8ueQme/OwjsDkpGAmuFmc2QolK&#10;2L0ETgpUD4Ej3nTVS6VYctosnNEk65BqlTGPVUi1yBANFyMUKESQwBoifEfFHl1/GawUIl7+rlEs&#10;VaUAbSdod/F62pIKadlXR5MS7SyPMCGoi1A0PeJGK8F4vM+OiT4n+tuMaGtUIeytRGNEJoV6sZgo&#10;wBQUZMoM5qkarSkDv69Dc1SDgTYHJntD2D3VitFOP9qjJhyY68HFY1txePcAj2E9xIw4c2QSTzx0&#10;EJfPbOf7rZJdODGPLxM8L57YjpBLhd7OEE7z/SMPHMUznzmP55++iPvO7cau2W5MDDViZiyFI3uG&#10;cO7YDB4mFBzcPYTTR2fw6P0HmPZhfPHFS/j8cxfw2c+cwtmTWzFMiJbVbEZmbQ4aGr2oDlhRbZah&#10;59gOHPjOqzB1BLA58xaU16xGjVjSV3wnFA0UqPqNUOs3wGlLp6gsRf/JOUQ7zRgk9HUdGIBeuwLD&#10;j53BMGE7NeKRQo/YhAMqlnFoJCzBqZEicPCB45j/0guIzbVDS9Eo9gKK2VINhayPgNfapUNnB63b&#10;DBGT1GzPg5bfxaeSCIw3ov3QOKIdWmnfp4A9nZiVD1Qi3qwjDHoxOBTA9h1dGBlrRCQoZ32r0MV6&#10;7B5yXp0JJWiGKe4drjKI0ETzuzvxwKMHcOWJI9h/fjt2PfswBnb2YPDSYVgjddC6C2FlG4o2K+GL&#10;1fJcIvxKHeJtGozNRSTwjLE92fwVaDBkwhGsgSMkluaaECVk+xprCbe1/H09gbsajZ2E7ojYS1qM&#10;QGs9XAmCNuHOFiVEsY17Uw0SCIrZyOb9Y5LFhjyEg2worRmwx8oQ7NbD18r2e3yb5BRJgOnO73wL&#10;Bvb7toNTKG3YjFKCiIGA1nF0lunXwJNi32lRSuGs5Po0bE7/R7Sc2SuNM2JbwdzXv4zo9m54uqyI&#10;j4fRtLURgWEf/ENeKOz5vEYVTj84j8efO4JnXn0YsydHYWef13qKCM95KJNlYVMuRfrGRbhn+Yew&#10;avVHUNvAfsz68xPChx49Jzm82vXtr6H/kVNwsn5bdnXA4s4g6KRDY98MhWUdYvsG0XN5H3LKP4XB&#10;6Wb+AvjZz3+GBx4+BaVhM68pl/VRCF+yhgBPeGTbzK5chkrNFmSU3Iu71/0T0gpvlUBudjaFyckY&#10;duxswwyvp40g7CH0y9QbWVebCaYcazi+yFyZKNWuRiHhP7vsdlSoVhOsi+BL1aOxxwBfiwKmYBnU&#10;bAvF8nXIrV1N8MiRllyHYjVQE3ZshKqrS3br4fTXEsYy0WApIbhloqghg/nLw6rc27E082bcsubv&#10;CafLEOnVI9ilgoltQeth2wwWSaF6fPFqpq1Aok8vwauafUdjykVTswl2Ty1Wbvg0quRbeE+wYnSm&#10;EcPjV2Pe+gJVaEqqMToW5HVHYef5szNvR2XVOjg5Rmks+QTvYqi8hah2EH4JjQaCr8aUw3bawHPX&#10;ot6UgXLVOijYN+UsJxE3uyOlQpOnAn5nEa9DODlaAy/HXZmT5aZbJzkpqiOkyThuyzhGyAmq9QQz&#10;FcvX6ixk+pmoIdwJh1/BdhWssUoCaxpMhL32XrPkvVjTsAFRll+c9yu3g23cX4MgPxez9hreZ8Te&#10;4DLZGpTVr5RWMSTatYimFJATOsVyXLurBHrCqYb3rFr9ZgmIzQR0Beus2sj88HrSChZhedqHsCHn&#10;U8govQOZFXciv36Z5DFbYdnCfpcPE0Fcw98rlOt5f8tEwFsGpyFfiqfdnNRIy6Tzyu5BRvHtWJ93&#10;C1bn34K08ruwgemV6AiqhPEMtiGFPRPxHh203gI0WLdIMWPreM0C8D/wt+9/G1h/E1sojf8OWygv&#10;b9vbJux6O7kBJBY67n+aXb+uN9jbwPqf9r8VWIXdRFB91y1L8Q4JVlfhT29bhT+7bSVtKd596124&#10;NT0DmrAPqbE+tI51orWvETt3jeMLFGjC8JMf4/jJfUj1RjB24TBSfX5EWo0It2j5SsEeU/DmVw5/&#10;QoNUpw3BiBzdwlHOw2cpEA1oFDOtg14k+p0IdJjhCsnh9tTBRlFrcxJgnaXSU2OzswS9J3cg1OGA&#10;R8Stc1cQ/OSEOqO097OrXY/BfgfGCCHdnUY0x+sJZyp0tOmlZVN2KXC8EfNXTqFtKgU3hYXYK9pB&#10;QR+nsLc5cxEV++wo2C3uHJgpzFzhAvij5Uj4qtHM808en8f0fQcR9eTDTwjRmjdR9BUg0VpHgZAO&#10;OwXd1H270T7shZfp2QjAHrFH0VeEcLgCyaZ6winFopghblNKy4c7OtRItlCkRyrg4rFOihEDRapS&#10;7IeiyHVashATy00pqFp5TSNdJgKgDZOjdgwSCPoJTf2E2n5e/3C3FSM9DuyYbeL1FuKuO/+Kgv8W&#10;GPneZC/B8lUfwqZNt6Cvy4UTh0Zw7ugkDu3oxTihdUZAJW2eYLlrtgNtCTMSIS12z3fjLCFzdqwZ&#10;Y31RHNgxiCcfPIYXnryA7ZMd6GsN4Pzx7RKgfu75ByQnS2JJ8Pat3dIs6/6dgxLovvj0ObxE+9yz&#10;F3Dl8n5p+fBnnziHS6d38PezOEXA27+9CxPDUfR0uhANKbHntW9KDwiuzaIJE9DjmR/GrUv+Dves&#10;+yjWZ9xC6PhHLF/6V1h2z/tRV3UvEk01aIlXopvlvOOlJwibZXClWM/DLoR6jIjONRM8MqTwFnon&#10;QVPMrhi3EBA2YeKlp9FGQNr9jVfg2z2OzJxPo7phDRTaNMQIdX0s+65uLfq3t6BtJolgkO0w0YBw&#10;QiZ5rhZhQERYCS9BVexzFd52LTQxa+ehwE92sq6GXNi2sxV7CJ3TByawf1s7ThwbxeRMTAr54ohW&#10;wNtch0QH85rUUfBqEGnWsD1WSw5jtBSjpWwb1dr1CFGQt+3pgpMQrLdupkgulqDRLryu8rySY6dg&#10;ubQvNZSUSRAr3ncM2DAwEcDwdAht/VZCqwKtA0Y09ajhSxDiw0WwR0VcY5F/pukrkEJzVGvWQhus&#10;hHukEfmld0FvzoWv0wlzQgeDLQfRNoJ2Sy18/WZp1lPUnXgVtu9H/w8Dj91/vR6nv/yy9MChafcQ&#10;es/tRfvZPWg6tg29j12SvhczqBdoyQPjKK9cDK1xI0JjEf4/Jnkw9hMoDO48iu4syE2b4OZ4E5tt&#10;hYqi3tNIyKb5ksLrsYJCPxc5lcuxdOPtWL3pXniiFhx8+bN49tsv49C+IfT3BxBv0sJD8HAEiwm3&#10;BNRAHttILgLxUoK9Ct5kJTRi+TD7usyWhlrLegJ2A0H158wl8I1vfZWARlCqWil5JpdpN6BatRab&#10;Cxdh2aZP4LZl/0T7CHJKV6JSsYHguYRjTSF27GglrLbASxCyWgsQitRK3m1r5GuleNJetudAewOU&#10;vhzk1N+L4rpl0tJPMaMtls7WcrxYm3sz7tzwT7h9wz/irs0fwcbye1Cg2oAKAlC+fDl0Yhxi3Qtg&#10;kinTYHWXEZiyCHUZ2FS+FItW/xOWbPgk0gvvJcxswHrW7drC26SwLsEOOTTeLKgc6VDb0uEIFbGt&#10;l8EhZq4JqVaCpfCIayGMKvW5/KwMMnkOxxrCVvo9qKtJh9tZhfZ2C5wczxVM3+kolBz/pFJaODjO&#10;O5xsczzG4RUPUuqkMEg5NctQolkn7Suuq1wDq7kA0Ua2r0a55LW3XrsJeuGh3ZABhzVPWqkywjST&#10;QfYT9le1NROV2nWoNhNKvXmE9wzIDZug1G3imJiFAEHR4MiRHgq4/eUsmyLJoZ4oe/HQMcZ+7Q9V&#10;wStWS1iFA8AC6cGpXL4eOvUWCVYtrK/K2tXsC/ewTtexf2ZJe3NF/G+1eQv7YymCYnsC+24ywXLU&#10;bUYBy7aBsFkqXyWFCqoWy5hNacjj+xyCaQE/F9+73MXS6gelPVvaj7ql6i5UsU0ZHXlSHg0cs4R3&#10;+gZCtoJ1qqhZD7V8M/SGHBRXLEda3m0oZDvMZ5vMrF+BtOp7saH6HmQqVqHESFimlSjXYhOhtoLg&#10;q7Jko7RuJaoa1kpxhj/4ob99G1h/E5N+97oQ/CV7Q9q/ziQR+ZvaAnl52942Ydfb1A1tcKHj/pjt&#10;OnjdYNev6w32NrD+p10vr/9lwCqcKd10y0qC6SrJ3nXbGrxrEd8vWo73LLoX7190OzJl1Qh0NSLc&#10;HYU7acOVJx+UxJn4+853v4Xt+6ewdecA+seakGy1ItXjRLTdRHEk9sdVI95mRCBcD29YhniLEW29&#10;Lsn8IQrKcAM8Yl9ikxrxTivCBEpfRAmPjwAQUxFuhWCoxZgQ1gTRUKiaoq6MN+symI35aIwqEfcT&#10;TA5OoWXPCAKWTDTxvMl4A9p7HWjqdsJE8Av6KtDbbSEwKmCjcHVRLDms+bCYcgiTZVK4mCCB0urI&#10;hUKzHkZ7JsGjBO1HxuCKViFGAekUHnfFXlhbthS+QHgs9hIsXBRvDoraIMV9J8V+a4dMmlHt6tGj&#10;s1ON5hYlIl1WmA1pMFPAeAkuCYJPjODqpdCL8Lx+KaRDHvNQCq/Yo8fzW83pCPmLkWqsQS+htpXn&#10;Ctgy0dlYjQH+38RjW4Z8iDUp4TZlIeIuRcBRDDMFqFa+CQ6KuwBB20uwlyk2Q67LRH7JEqj1OWhr&#10;tWBmPI6hHi+6mi1I+JVoCqnR2+6iuTHQ6cPceArHCQaz40loZDn8zI/7z+3CM4+ewpdefAhPP3Ya&#10;R/dN4OCuEULnLmmW9Kkrx/Dw5X3Skt6p0SY8cHEPXn7+fnzhpYfw4OWD2L19EDu3D+DI4Sns2TGA&#10;C6e249nHT+ILz1/Gy8+e5/tjeOTybgJ3m7S3tUGRg67LpzD19BXE2wMsB6/0MONjt7wPH7n1PbiX&#10;oJqVt4hlm4l2ivHhER+mj09i7NAQtj/7ACZPbEWS9ZTgd+FQKToPEXRY11ZvLowe4fglC65AmTRj&#10;2ktoHnzkMtqO74Z1MIV7lv490gjDMnU62wVhMyrD7s8/hcEDg4TUEjS1KqVZVx2FrIhxGBR7VyPV&#10;TI/Cl23KRZAVr1ZPCfzxOjS1a9Ez7EBnn5X9RIvODhMG2UbnZpqwjQA9POhDI8V4fCQKnasUNRTV&#10;SjFrS9Eq4pw6Oth+j8xI+9Aaew2YOdAszYwIJ02eTi12vPYq9vzw3ynusyRY9caq4Wcbi081IjnX&#10;wrwUsr9RPDex7bU2EIaV6Bn3onvAjrYeE5rYpqLNMsmjb2OHAsFUvQTYZm8JNOwrejEzZM9HdFsX&#10;fOzfrVuTCAzHKeTz0NFrQ5TtMEI4FGFZbP5CNPJahx87j/lvfU2C1mtxiG80AbHXlvPe+Lk4fts3&#10;XsHg45el78Vy4Z38v//0djSmZEi2azD9+Fkc+9lP0fXgWYrzpQToJPShq55pU2yXmdUbcdudf4nc&#10;4mWY3d2F1h43NmQskuLVao21GBhK4eSxeTzy0HHaYTz0wH48/fQJHD89wbLQS/sbxay1hX07yrEn&#10;tr2dsLaJgLgFobkUfBMRVOnWwMA2cM0z+j//4LtQ6bNht5USbkpQVbsKxZXLkFV4D9ZuXoScorXQ&#10;GKtxnn3kwSuHEBJxlNm2mls1aG7TwMe2GG+SoaPHgC4Cf1ObCrWatVBY0+FtroWrpRpyRybbbhka&#10;u0wSjJsClTAGK1Gh34KsmlVYnnMrFq3/EG5e+4+4ha/L8xdjU/US5BBEanmMgWOEiXVZ0bAOm0ru&#10;xCqC7t2bPoyi+lXSPufGFp3U5hSufGTzd7l1S1Gp24A6ApWa51ZyXPJyzBoadWNk1COFQTESHoWj&#10;ty6O70PdbkyNNKIxoINJXYrhrjCO7x9HS0wPr7kMXUkD+ptNGOCxDlMhGjhWKTkmedj220b9GNmR&#10;4j1BAZ29UPLgK1elwUIAixJo44E6tKZ08HDMl+vS0UBYM7k4hiZkCLPv+ThGNwbY7tkGApYCKWSL&#10;m+1XayVkEu6rhYdh1XrYxF5aHiscFomZbJuvRHLYJDwc2wnhsVg9orzvRP0EaHOe5OE9QBi28Fw1&#10;mg1Q8h6QiCsRJlyrlZuhpKmYV7FsVyxpVppFXNt17MPC8+8yFLIMRagevWozdJp0yBUi9utmaExb&#10;CIZMg8cX1SyFniAqHJGJVQIeAq6NY7qMUJpZtQT3ZHwUt2/4IDYVLoaT1y/APzfrNtTVrJFmzFWq&#10;dKg59od4zWGWXyClQKzXhApCaRHzkaNag7Taq8Cao2EfaKxCoX4TtshWodKYSZgnkBP0ZZot0LPs&#10;9OZ8/PXfvO8PCKw32PVjPyVe31wYvRW2UB6ELSQChfBbKI1fZ9eEo3j/Nny+bb83E+1roc9/R3tj&#10;e75mCx3732HXz/9b5OHG/EtpLHDMrzX24Tem86tswd//Puy/kKeFbME0b7DfK7De8J14eCnsnTcL&#10;J0qrcNPtawmpq/GexavwvttX4KZb78T7brkNizethzXhQ9d0F0KEmVMXhZS8+vfKV7+IjqFGbHvh&#10;KWx9+hGK6ChFahIhihFvjMK1SQN3m4VAV4u2+U6EKBh1VgoJ8YScgBpIKBFKatAqlg43a9G9dwiT&#10;T1xEa38QPg9v4g2b4GvUYu5AP/af24qU2IdlyZFmW1NJNcZGAtBrslGafwfBrwI7vvw5DJ7ZjXi4&#10;Rtrr2DocvD47t+PlpwgYRrgdBQgSOsXv7fYi3uDTYSTs2Z2EyKQcjbQIYbKzz4hgvBJRgmeilaKS&#10;4s1BUeONEEJen8EyusXePN7cCZe+UAlhkxYsJhTXErYrKT5L4HDkSLNOA1fOwRKsRU3lXdBQMFnN&#10;mQj6S5BK1CJCkepy5sIg9sVq10rLF226tWjb1oGdLz6G3U+cIgBqkWrTY/jAMPZ96ytom05IITaC&#10;0TpEPcXwu4p4XSVojtRTIFqxbTqGfTtaMDUWQH+3jYJYz3K2wUNR6fRUwOMRToko+kej2DPfjvnJ&#10;JLZPN2P3XAcO7R3ECYLdsX0jePD8Ljz96HFpVnTHTAcyNixGU9SMMye24+TRWULoITz8wFEcP7IV&#10;n3nkCM6fmEZHkxlbJ5J48spRPPPEaTz39AU8eP8hwnsQUf52crIDRwkK+3ePUNgmcHjPMK5QwAtn&#10;TuePzUjLjw/t6mM+BrB3Tw8OHhrA7j0d2LF7AD0H51CiKUZo5zjqdVnS0jo7hW1B1s2QldyF8f1D&#10;GDo8IYUFiQXLEGG9TT96Di0EYFekVlra62VZuAhXwulOpM8lCV6Fcg2M+nTUVG1G1pY7kbvldqZd&#10;gXiHm79To6fPgQNnpjD/4EEkmxVwse5E/MZQQi7tce05OIrtr7xEwa+Bg4DqZRuMUDSK2Tqt8Cwr&#10;YihS+IqYoc5GDSY+Q5j+zIPsA1qep4jtIR9NnU5YwioobGUorduIvPIV2FK+DFsIPJtK7pb27gVa&#10;1Ah3amAKlsIYKII5WITRnRFCZjVUxpUw2bNgYXsQez8jFKyeUDmatnWiac8Qmnb2QmPeTJhku7ds&#10;gZPtNUTIDoUpzuMNzHepFGs1QbEcjNdeny22Eo7UYh+iMR9mdwX7cJHkKKer30Xwprhmfx4YdGPr&#10;XCP6h10U02WS91IH2+bO735TWgp8kHYNUPf9+EeY/tqXpX4p9rHeCKrXTBy3h/DXe/8JVBOshDfl&#10;BCFfOJqJbO1EsNcDf7sFgU476pSZWLX2o1i3+WZUaPJRWUvAsZYS6HwYe+oRTD/3JHYemcL5izvZ&#10;T9Ww2Opx8OAMHnzoGD7z5FmcO7MD+/YM4uCBIaQ4djk9wqOwVqpb4Tna6M0nsBNSzBthIdCJGeYq&#10;+XLU81Vly8Vr3/0Gc3v1T+yB1pny4PfUws2yMlsLUFW3Fpszb8eGTXdCq69GT2+S55rBzFQH4csG&#10;n78a8RTrgeAiHpg5PUWEjirmtRwKnXDWRRDSb0Qlx4ZS9SrIWcd+jq3BZj107jIU1q9HsWITqtnO&#10;cuvXYk3RXbg781PYUL4EMrZFR5sWHVujiPZYeS0VvI48lNStRlr+Irar27E2/2ZEujTon/RIoNze&#10;zvbFPqFn/7D4SiUvvlUcs7wJEcO1CA3sJ0Y7gc9XQeCrR0uzGp20LloiIoPVWASXowZr196GRbd9&#10;EE2NDjzx+Bns3zvKcV2GlpQZI+xXnSEtnMZi1kcJy7EQObLVUmzZpdmflGb8LK5i9HRZ0CH2i7o4&#10;njLdiKtK2jsq+pJRPDwUDoQs2ZKzISvz6WZ+m9k/xfaJANtpnPlzsD02WDMlD8rF7OdiRtoiINac&#10;Iz1g0vJaaghupYYNyKi+GxuKbkV+5T1o0KTBwLRVhGKl5BF4i+SFt4pjfrFoC7yXqevToFNlwMCx&#10;qI5lX9uwlu11LWRapidbgQr1GqjZfmrMm2BjfpPCeVO4Fn7Wm9NWAJ16Mzwu1hHbidtdAquVbcdf&#10;Ib0q+Z1WeCA35WJdwWJkEyyF46n00ruxKfs23i9ypYe2ek0Wz58LBWFYgK+GbVKEQSpsWCl5jhaw&#10;mtWwHLnq1SizpiNbuRK5qtXI167Hbekfxc0b/glpYm8tQXVT3h2oqFnHvFTTKvGP//iB3w5YFxIm&#10;whY6VthCx95o0nG/gSj6r9pC53oz+78IrG/M9zVb6Ni37f+OLdQmhC107B+7SXn/PYwvv8oWysNb&#10;aQud881soTR+E/t9Aus7xO/EMWLMXbQENy1aivfcvhLvumMt3rFoBd8TXG9bivcvugefXL8BBWo5&#10;wl0p9G0dQLTDh/seOI0fUJQ9T/tnITrvO4GWriBauiPoGkqihcAabXGhsY1CtsuDxnY7QikDWnsc&#10;aGzRU/zWEWTliLcb+T2hljduT7AGHoqKQFSGZItOEhh9u4cw/MjF6w5Vdnz9y9KyYrNhC8VxA5oI&#10;Ar09NjTGFehI6jCzp0+ahRH7zg784DvooKj3Ogph4vFG5TopJMzUqXmMnZzHvu9/R0pz8tHz6D27&#10;H0ZbMYXGaphtBFIKpJFxL9o69TBZsyl+SigyKCAoHJvblPASEvzRCmkZYjhZC2+0nKK+hGlkQkNB&#10;6XDmSEuAnfZsCh0hoAihfM2nACopXQyXO1/aq2q3ELQ0G6FXb4BJm4aQt5giphIOCg23PQcjF/Zh&#10;6sXPwGvLJniX0coR5fdmijJZ9VIoapaj6/h2pHb2w05h0hSTYYgwenJ/B/ZvSyLuq4KaIlleswpK&#10;vjZUr4ZSmYZKitTCknsgb9iIBIV1W1KL7pQRwx1ObBuLS86Xds204Pi+AZw8OIIzhydx/vhWXDw5&#10;h0tntuMcX3dt68UWCu/iwnU4cXwWR45MI5lyYH6+B+dPzeHyhZ3YS9gcHYzg4P4R3E8QPcE0QgEd&#10;tm/vwwMPHMQeAurBg5O4/9IefPYzp3Hl/v2SI6eLJ+bw4NmdeOjcLpzgb8d6vNg6HqWwj6G/14qx&#10;c/uQHG3D2uUfxKcXvx93Lf97rFj3YSxf/nfIWP8RqKpXwUdx10IxOn54XIKh/T/4Z1SqCTTL/wpV&#10;1cvh8JUR3obh7vEhNtWMqUcvYOqFzyCv+C6Usrz6zh/FtsfvwyyByt4TxbZvfh1H//1f0TxGGDuz&#10;B/u++21CrodiMV3ypusJ1BD0KmAxZqFr3ygO/ev30c1ri0XrCbI1MFI0u3yVcBIUxIybcMzi4vFi&#10;dsRmzSdA1KLaUo561lOAxydmOqHyq9GgzIbFyf4S1WBwugmemBrV6iyYvJXsUxrYQgRJscw3TmEZ&#10;K4Ov3wFPn02K+RpOElQJnn7CqCNQCXeoGmaKYmECPEWsyRoCjpV5mt3Whh3butHT7UUqaUBXlx3d&#10;vey3kTpCdi5BcQPbDUGpahXBupD92Ii2HhdGJ+PYtrMN/SKEEKHV769COFSDjk4T4k1KlkkZ4bmA&#10;gJ4BW7sPe//1X6T+KfqeczSFLYV34K4lf4FseYa09Fd890vQ+tOfou/Cfvh6PNj27EPYemwUsWYV&#10;KuXreR3Z8BHwQgTIUFzFfliPxiYtDp1jG3zlKUzNJDi2iH2bGgyNxnH+8m6cOr8dB46MY9feQZw5&#10;vw2nzs5hz95+DAyHYHNVoEGVLs2m6zl2OAnqDvY9q68YBn/+VfPlQ+vMlpaQO8SyYX+ltF/zla98&#10;nrm9+ueLGqDUZkvLev3Basnhk1K/BU0tJjz+9BlcefwcHuQ4+tyzD+LJx85gejTJsquF3V9M0C9F&#10;NaEtM+8WWAjmdrYvB39fUH4v0gsWSV50RQzRdbm34s5V/4SPLHovFq/4B6QV3ImVmTfjjvUfwuaK&#10;e1FjzUERx5UsAo4+XgM5x5cS2TqWWR6CsQZ4CMj1qk1QC7AR8awJLmKprIttR4QFcxDSGiM1hEUj&#10;WjiWptp0qKhdjZvvfD/WZHwKa9I/RSDLgNFRxDaRR3jM5Xi2CS6OoVb+X1a5CmmZd2LR0g8jvyod&#10;0TYfzQuDqx6rNy3md3dh0/rbsHHZx+FxVktlo+DvsuuWY2PZ7djIsVJ4CfYGKxEL1XE8q4HPXAS3&#10;tRg2UwE0ukyWVwVMgTLIHTlQusSS6E0o5u/rCNYq7UZomB+bicDtLIaaZVZq3IQiWrEpHXm8J9Qw&#10;fSfbj/AUXKXeiBoCaaGOoMk6Dg8YYGuqRbFmLUFTLP3OlJw71fK3co7xlaZN0rLdDZs+wXHwHuj1&#10;2QgKJ4Psz9KMOutLoc+46lHaKJbcrkIJYdHAemlme02xf6jlG1FftRIWfRYi4gFJqFbyOyDCm+k0&#10;myWQFTO8rbwnWjwlrL/VyK5dii2V96KY79Oyb8GmjE+jonK5NG4E2V/1vBYt7x9ij6uc9akX4aci&#10;pWhw56BQs5rtYam0jze3YRnbye3Il6/EmpI7cOvaD2Jj0e2IcFzp6rZzrHUhEVEiQGD9h3/4LeKw&#10;ChFyfUnaDSaJkwWOF3ajgFnIpOPeYkEp0l0on8LeeP5rJn3/fw1Yr+XzDbbQsW/b/x17Y3u+Zgsd&#10;+8duUt7Zpq/3yd/GbiwDaVz4w5XRQud8MxO/eeMYKOyN6b7Rfr9LgpmHWwmqhNL3LF6G9y5eTkhd&#10;gf9v8RL82e1L8U6C6rtvux1LCijY2lrQNNyHYGsMZp8O9z8kdpJd/fv6q19BqjOKSJMTw2ePonfv&#10;LAb2zSPZGkLLRC/6T+yjsHQSYMNo6vQi3qxHOCGnyKikiJYjmiS0TiWx5zvfwp5vfQ2RDhscxkzY&#10;tJvhTxiY3gRGLp9A58m96DwyB4+nlDBZgki0TooV2NqilURyS0qHidEQts818eZeLYVtGes1oWu+&#10;E9H+IOxMs4nnSwnAJbQmKPKnn3oQk4+dx65vfAX9D5+DXiz3EkvkxAyYicIjXIP2TsNV774dOgr6&#10;mLSk1+PIg4tiQOxF9XgLCc5iBq0G4cZqRPleLCd2iVlYscSUos9LgasybEB2wc0opzgwWdKZvghd&#10;sRleN8Wsi+bMlxxAhTxFsBF49Io02CNqzL36CsYuHUO4L4DZVz6PHd/8KhpHE4gn9Rjd2Y1kXIYa&#10;Co2CvFtRSnGUQ7Gan/ZRdJ07CEdYhRhF2tZRP6aHvZga8RBmrSwDOcuvHt0dJowPebF9MobHLm3D&#10;/ScmsI91sW0oItnWviD2TCRxaFsXzh+dxv0EVbHf9Bzh9PDeEQz0hJCx+S588B/+HO997zvxV3/9&#10;Hvzt378P7/+LP+Xre/HXf/NOvOe9f4K//sC7UVeXjampVnR0eFlnDpw/u52QuhtPPXkSLz5/EVce&#10;OohTx6Zw8cw2HNs/iqEO5nmgEQ8TWB8kWJz8yksYPzQOt2w5Bi4ekmbqhOMdy0AK//CBP8Etd/01&#10;PnX7nyMn/y5oVVvQHlNh53Qjdr/wOA7+5MdYm3U7Pn3zn2J9+ickgV6v3ITy6hWwUFiXV6/Epk0f&#10;RXXVUtTWrUQxy9Npy5EchaX2jiM20w67LRsdu/oRnWyWHp6IWT8BVuLhSIIAG+xwINWowqF9PZga&#10;jyAeU2Lg8jFEtnYjJ2cRzGxXIvxFKUE6M3cx7J0eeFgObn7u8pTD46tAY7wWbYTyyUdOo3/fMHr3&#10;T8FsLkXvUByHjs3hLCH51IkduHzfQRw9thWXBNxf2on2Xjfc4TpY/OXQuwth8LDPxgiNzXJp+bHw&#10;TOwkVBnFfkF9DnTWUgIGAcqvQGuXH2PTHdh/dBb3XTqC3XPDSMUJqV41Otsd6GPagUAdRLzOFPva&#10;2GQQW2djOHR6FGeevYieXj/7QD0CQfHwSOwdN2KIwDw84ERnh1ES8EaCsc6Qi6KylVBo2G+abRh6&#10;8Cw8HU6WSSE84UrmjZBSeBuWr/oAPNOdErjeuDR4P+tw/09+IkGu+F+8HqOJ8he2nWOHjwJbjC2+&#10;qIzjSxVh2oaZ7SnsOTyA+6/sw+jWJth8BEJfHQbGYxgh/Ns9FVJsTourDGr2eZVZ7H/dAi/7siVU&#10;Ju3TVTuzINOtQbX8HliSdQiO+aEwbYQtqUTnoUnYCcl2lq3JWoJLl0XOf/Hv5z//GQ4f38px0gyT&#10;NxdKYzbyS9fw2pXoG2zGmTN78fyzl7FvZx98gVq4I9WwellHdo4tSTWsjhKEYwoYLIUso3uwOu1T&#10;+MQdf4m713wUVaoMFFSuQHbpvdiYu4gwsxZywlA5ITWz6l5pz6chUo5qawaKCGHWeAWSCSVamG6q&#10;UYGgtwJ2e4E086jmmCY8xwqwEqFSvO4SJNmuZlmfW/udaCLcBpzlCAbrMMq+leRY7W9UY2xbCs19&#10;dhjcpdA5CtDEsXWoVYcg27vVVAyztRKbspZiU94qTO8ewen7D2Mf21tbT1B6ELN89aexdMUnUN2Q&#10;iRrlFigJrJag2FN71cGReFgg2omR46KNY3NbqwFTWxvZbmohI7iXazaiimBWrN+AcoJomW496kyb&#10;IULamD35CEVrCN6FUKgzUKMjjPL4fN0GQukG5NWvQm7ZEsg4HkhefWvXoIFjr8q4Rdo3KpbyCgdH&#10;ubJlqDCmScuhyxSi7ooQYp8Ke8uRCtbDbCtCfvlSgqh42Cm2chA8CaMivJqK9zLhFMnDPik8Epcp&#10;VqGsdoW07zQSq5PuS+qG9VDy3H6mE2Zb9FoKEOa4MMRybWe/sxJmVfXreO/IkRyQCYdIZcybjBDt&#10;jlZAx+vPKVyEjVmfwPrsT6Kg+l7UqddDeC+vVK1BiWIlygjdtbz36INFsERY35485NXei81Ft6CK&#10;7aTelAkV205F3WqoCcnCYd9gqwnzwwH0s8z/9gN//quB9ReB6xcFiSR4bgQ7YTf89ka7fvwbTHy+&#10;0PHivNfOLZ33vxH2pLy9RcAq7I3l9oe0hfIn7Fp5v9EWSkPYtbq7JtqvfXb987ftD2YL1e9bbQud&#10;94/RFsr772L/nePQNVsoH29mC6Xxlti1c/C9sHfczHGDJs2QivFS9P3X7TqQ8nvJ6y+PefctfH+r&#10;MI7rt91JGL0T7yKQ3kQwvel2guriFQTXFfxsJd5xxxq8kwD7Th77kdVrUaBRwdPaiHBbjOLXjksP&#10;nX9dhgFfJUw1dnkRarUj3ulDqjeKeFuQ8OpFop3vW4KItQQobMJIdYURTbkQbLwaczVIceuPi31u&#10;Guh06Zh47nFJpAohek2ECnN2BhBtMhBO1WhrM6BnKiF5+RWg0dKqxcCgCwHCr/CeOkbonPv882jb&#10;3guvLRd+wq2VIieQ1KExSXiL1RLUahATSyO7LAi0mVBTdjsSB6YkZy4i/I5Yvuzgq44iw8Lz+H2E&#10;1TZCcbMK0XA1QbQQoZAQeRT+BE6DMYNivYL5obBVbZREXl+nEaMjAYzt7seB734DgalOZG36OKK7&#10;RxGb74VetQE2CgOxB1ZPUaSlgBJAFCLoihiudoqcEPNQWXy3BBeTe/qlmePBkTBaZzox87lnpeXN&#10;I0/cj/BAFCcp5gcfPI1wqB5tTVqEKHDH7juO4UfOw+OvJUDL4DTnopXlPdHnJpQkcfTwIIYGCLGE&#10;/B0U7pUFy2Fs2ILxTjf2TjVjpjeAuL0Gu0Ya8dDJOZzcN4b7T2/HMOvDoimC31FPsDGjLeWgOdHS&#10;ZEeC/2vURbwuGUWWB/1sD0Z9GVat/BTuvP0f8IlPvA9//Vd/ir/4iz/BxrTbMDwSR1e3F7X1Gejt&#10;9OLU4Skc2TOCI4ThZx87gUfv24f7zszj6P4B7JwIYe8LVzD10pMw6zci3OHB4k//BWqiDlxmWUQO&#10;bYNcnYV4ygSXoxyt+6bQcekEbH4Zpp99FOWOGpSoKMg81SgquA1lZXejomIJCnNuRm3DOihdVXCl&#10;jOidbWYbi2Pw2CSm7tuLWGOlBIIN9UvZfqoRb2xA+2gY8W6HtIzdqN2ISLcNXaNBthEjPJ4a+AMN&#10;cFiLoddlQ+euI+wQUliPzpEUupinMkU6NBT+roAcLgrToYNjmCdYT7/0FLpPzLE9lbHPmAmTDiQJ&#10;tbNbO3Hs0DSOH92BSxcO4fSp3Th5ajsusXx2sF2I/qTn+XS2QgKXCLmUA6O3hBBbhWAb88T27wsT&#10;KglWDsKayy/H0GgCuwkNe774EvYfnmPbasXQcDPGxlsRi1uQaDQjGtGimeXZxDbV00vIHPagtZ2f&#10;DXngTykREN6/2+3o6vOim+Uh4nhaDTkEIbk0C95Cod2c0hJ6XejudKAxpmH/U0GtyUI2Ib6g4HbE&#10;2B+bmupZtlVobVVAo9mATev/gcCRiz3f+irmX/0y5r/xCma/9iVMf+XzklfgneLzr7wEf68DkT4b&#10;ov02WDy50vJ8F2Ep2CiTZpaDhNdgQoH+iQB6JyNom29HuNMOe9IgLSF3ttow+MgZQka25GirwZAu&#10;eUS1h1k3jVWQ6dei48IexKYj0uss8+Huc7BOs2Gi4K8nICmMIgRKDsqqV6CGQKFSbUF6xq3QGIrx&#10;8JWT+NGP/p2t8xf/vvfPr+Hb3/kGHrlyDsdPbsOu3X144cWLOHp0jHBaCoM9nwAtlmjLEWX+IwTL&#10;2gbCWM0apNrNSLab4CQ8aqwFUBmyCXEF0r5Fl5vtppl1NSBiW8vhFjPv3mJUq9ahgfk0eAvhjAiQ&#10;apAczImQWVbmXezdjMZFvGD2gWAlusQ+ZhF3mukJL8IeHtNOOA+Fa2BnX1A68mCMVuPww3Nwt6iQ&#10;Q/gSM746Sy5CkXrMDfmwa9iPrRxfRFgbn6Ma+/cNs6+HCI8WKHSVqFOWoaQiB1X1xTjJsr3/sUOY&#10;3dEFJ/uPzVGGPgJyh/TAYwuqKgmC+gyOJVuY5zxYmW8pnIsjn3CehYKGFShSryG0pkNBCJM5+Jls&#10;BSFsPWzBUimOsMNegtq6dYSxNZLX3oJKAigBUezztBMSndYi2I35aGJfivo4zjuLYeN5NBynlYTN&#10;KvNm5GnWoMaZDSXPEWlVIkxgVtWtRWXu7bxX5KKlTQeZcJ5Vdg+sBFofgVbO/6sql8NszkaY9x8r&#10;wbvBkIY6wyaUyldLDs+MYmuLNoNjajEcBNP2uAJusey+fj08vJ9oWbZ6AnSUv/cEWP4E8RqOgVXa&#10;9dLsqcqaCa0tC0rhVZj9J73gFixd93eoVa5FuEUOa6gMdSybSv4mp+ZeyMUqIEcOiuuXo6BmCRqY&#10;RrLfjPYBq+R4ys37Zpj3VA/LRSPbgLrKldAQ4v/+7//yLQLWXwN2N/72Rlvo2GvA9D8dWG9M94/B&#10;FsqjZNfq+Q22UBrC3gbWP15bsH7fYlvovH+MtlDe38wWSuMPbQvl881soTTeSrsKojcAK/+XlvTe&#10;ukSKk/qf4Hr1OAGz777l6nfvvI226F68Y/ESvFPMoN6xTHp/0+3L8N47VuA9i5ZfPf62e/APy1fj&#10;ruxslOgUMEfssIX0cIaUeOTbX8fXKLjEUuCv/+B7iFD8tQz7kKQwiXRQkHb70TYQR6IjiMZ2ivrW&#10;EBoJrU3tIYqsEBItXjS1iiXBForECpic1dhK+BKzZYd/8v+w+/gUdlzchz0UcwJchV2bZRHHTDz9&#10;MEEyQxJmqVYDZrY3o3/AjU4CQ1NchkR/QIrJuOPlp+ExZcAq9qNac+FzFSAolkx6iqW9eJGxKBR6&#10;4VGS4OsrpNCnKKq9B0YKVytBNOgrwdbpEGanwwh4S6ElYJqZVixSjWj0quiwULRpKHCFkPAKMBYh&#10;Fig2+9vM6CWUd400YTcFti+kQ1n6rTApt8Cl2oTmsSRGzh+QZnmF8yY382TmeU0ifqudokOEV6DQ&#10;0DFdG8VKy55hpE7tk+BdlIWY3RNgr7SUSOFAhu47ib3/9i/XZ/zmCP4HdnXh/rMT6O8ySsBtJnhH&#10;CSweawlsyiy0RTUEYuFR2YqZqSYMs9zCvgYYVLlIBJUY6SJsttgxPxzHAye24pLY83eMcDPbjUM7&#10;B3Hl0gE8deU4XnrmIl753MN45aWH8NnHT+ORS/txgQJczMCeOzoj7Xl9iGL0QRHD9fxOPPLgQRw7&#10;Mo4tW5bgHe/8E/zdB/8EReVrMTaZxJF9oziwvZ+/ncHlM9twaM8A9uzswrapBA4QWk984wvY/7kn&#10;MPeZ+xAYTuKTi/8GH739w+h64AKGHrsPQ49cxJq1n8Tff/Q9+MgnbsLGTbdAr8lEsIvtc/cY9n73&#10;Ncw/dR+6CeiinFq296Gm5E70nt6FPgK7n8DiMW+BQbYcHWL2mNfgcecQwivQ3G1CO4G9//7jSEy3&#10;wGrLpxilsCMUmiwixmE2XD7CGmFYqc9HcflKVDlqEZwfkupr/PMvYvbrX4FnIErhmoNkmx5jhKCB&#10;QQ+am3XSck+DaIsUkRam44vXIdaiQfeAB7Ozreif7kTrWDvGR1sJrSyL5x7BkfuP4OCRYfQQDJzM&#10;i4p1bKOYdYarmUY59K4imNh+xNJDh7dcejBk91bBTFA2CGE+0409lw/h/Jk5nLu4BweOTLM/dWMr&#10;287+o+M4c3Eb9h4cwOx8C7oJhq2EhxghMEzYCSfq4A6WQGXJhI6gJPZQthKi2htV0hJ0J0FKzBp5&#10;eN5qQlZd9Xo4jCWEHiO6Oqxw2YtRnH8HPPYCjBI2h3uMiAfKYNJsRKXwNKzZjAivo7T0HiiVmwhY&#10;CgKVDE5ejz9cid4hG2bmI5jdGcfU9ggGJ90YmHSid9yO9n7L1f26BGEBrV729+YD4xh66BTLOA86&#10;RxHkUnzPHDRt68Ekxwo3x4/ocAC+ZANMhLoq1WpUK1dBLeDrq1/AmZ/+GAmWT1H1YtRS9Ndq1qH9&#10;/H7sY7/refQ8Bh+7iNEvvghNuxfeiXaEhhvhYVsYn2jE575wCRfun5dmSp3eOkKND6/dEKv62t93&#10;vvcq2rqd0tLiUEIGnXAMpNtE2wwb21lji1raY+zjdYlY0vEWpeTYKxKrRxvT7ukwIRaqhY9jo06d&#10;QcDLgsWcK+3nb2s3oKVVzzyVSce3dxvQ2WdCPCWXZi69bDdBQp1YtjwxFZb2omZmL0J+0T3SkluH&#10;s0jaLyxi4Srceai0ZSCPML9ZtgQrCz+N9UW3ooF5NbN8ve5S9DTp0ZcwoIf13Z7QojmmgstWjm1z&#10;HXjyyTPYuXccgZgdmfmbcM/Ku9GgKcWh4xN48eX7cN/lXQj5xQOfErgsHK/5GmGbshIIfRxnncyH&#10;jSbicAvnSSLsjJjxrDOnE8oyUKHbiAotP1OtJWjmSHFZy/m92M8ZiNVJDs5SKTXiURniHBPbE2q2&#10;P8JxUgt57VoYOWY4rIUwGLJ4zQWoaCDcEn7Tq+7BFuEwybARdSwDJdtJHe8xtdo0ydlTfe0qyAjD&#10;Ytw2EXSFUzURf1mko5RvgJ99IUno1xkzoTKwfkTMbgGShs2oU2+EQrOJbX2jFEM6zOtNsP8IcHRw&#10;bBB7hBU8hwizIyeUCm/QZYTd9FIRoubTqFKv55hRizDbg5PHy+rXIiPz09iSdyuK6wjuhGNVgPm1&#10;Z0pwn1V2B0prl0szyMJpW4lqjRSeqqPDADvvY2oZQd+QzXtfBcyWPJTXr5GWIf/VmzldequAVXx+&#10;NdD/L5r43ULHvw2svx9bKI/CrpbxArZAGsLeBtY/Xluoft9qW+i8f4y2UN7fzBZK4w9tC+XzzWyh&#10;NN5KWxBYCaMSsIr+f80EvEqQSjBYvJy2krYaf7Z4HV/XE1g38Lu1eOety3ETj3nfbXfhH5auxL15&#10;OSjR18MQdSBA6Ix2+hBI6nHfQ2I+7+rfD77/HQxNJ2GNVSHYTpAV+1tShK82J6KtbgQSDnhjNgTi&#10;LsSaA0h1xtBCax/rJqx1IznTj13f/y52vfpVzLz8PIW/Gs0UNt0E3pGRCCYJKD5XFbSyjYhT+I0+&#10;fE7af5jcM0FAqMbBf/sB5p9+UNpzGgzVY3wsRGj1wh+oQ0XlapgpsJy8scfCNbRqNIoZVZpY1uv2&#10;FsPuzEOoRYfokB8GcwbFRa4UBkAlAJZiw2LJRlurBqlEgwSrIgROwFdK8S3AMofHZPAmng0fPxd7&#10;FX0uikkKRaNyM9yGPLh1uTDUpsEqp3Cp3ogYoTLqqyTMlqA53oDRASdCTFdGgWPQpcPKNE0U/k4K&#10;R7HfSq1Lg8OVLzl2ErMjwvGN3ZmP1uM7JPgRNvHyZxEbDOEghfQ1oL8GrOZGE3rOHkDPuQOS06qO&#10;2WZ4XLkUrTq0NeuxczqBmeEwITUogepAtwepmA6pqBbtKQtmJxLYsbUFB3f14uThMRzY04u9O7px&#10;bP8YThyaxP6d/Ti0exB7t/USJttwaNcQTh+exoPn9kigume+D+eObcWjF3fj+J5+HORvL52YkWZK&#10;H7q4A/edm+d5/diyaRHWrvo4GuNa7CYknT42hnMnJnD/+XmcPT6JJx85iPsv7MTxfUPYd2IbZp94&#10;AHNP3I+9X/uSdJ2iHMRcf/jQLnzwI3+Jd7zjT7AibyN0LUFUVa6DTpUFlyEX/fsnpONmX/0K0tf+&#10;I5Lb+jFwcidMFIdbn38CO194QnoY0H3xKGTVq1FVfA8UdWsxeP4gAj0ehIbC0mx7+1QS7qgKRt0W&#10;6ClCRYxXX5cTSZavxZkJs9ijbBMhLdZgXdpHUVy5HF62v+YOLUGE7XvAKjmxEbAn4vm29ugpnoVT&#10;plKp3i3uInQfmYKfojrItucQHkl9hE+2n1SLDZ3dPuwmSJ88PY/jJ6dx6OgomjstFLP5MIi9aga2&#10;OW8+ulnWCeZJR/FuDFYgyD6lt2bCHaog7IjYqgrY2B6jTWocPjmKI6cnMbujg/nSUAwXoMFUIIWc&#10;ikizp2Z0E6rjKS2czI+FeTV5ilDHviKWSqrZLk2BahhdZdCo0xEcbIQ7rIS8TsTCXQUt+8fwqB+7&#10;d7RjoMOFjiYj+rvMBCwVGtk/U7zWMZbL/GQALYQ0v6cEMzNhHD0+iFBcgao6nkO2AS3hWpw+0ot9&#10;e9qwbb6RUBVERy8BuoUAneLvRJiXVB28yVo4hcftLj0inTpYWf5GEYKEfdVB6OtgW5x84jIa909T&#10;sBNoCHXC27K13wdNyoAGER5rwIOjP/4R5r/5FZYbx4NQFXzjjSirvAMzX35RaktiPOp96CyUHPPu&#10;XP0BbCm9U3K4pCes9U6EML29hVCpQYywFmNZevw1hJ8SQn4t20gRthTcQcjJREuPHd//wXeZGvDj&#10;n/yYoJyJNZmfxJr0jyC75A5UyglABAqjqwAGlrVGQCzHHykWK8cMGyFfONRyBSrQmFIRisV+4VLI&#10;VWJ5ay6Bh2MXIbQxQXD3lEvOgAKsx5ZWtbQqJErI6e41s22Z0MjfuglVRv5OQKqT4BtjHUQiDXCx&#10;/Dw83s0xVMux1UhgtHqKYWKbFaCq5bWLuL2+OMdZvra2mNHDsullnSeiGp43DyneR06fmcZlAunT&#10;z57F5794Bd/89gv46tefw5PPXsDYbBuBy4Cahi2ormNbYjuKxtTQcjwV436q1YhWtve2biuszmIJ&#10;sCONMrbJItSzPVZo1qNMvRZVxk3SDGu5fgNKNetQbdqEeuEgSZ8uzZYKB2hm9lMTwbAlpUE/66CZ&#10;fcFqzIXHWQIzP7dY8uH0VsEflqFWnoayqtWokzMdtnElv9fai6C05kPpJARacyFnORicBRLUBxvr&#10;2K7SUa9YJ8VaNQt4bVEj2tgghciRa9Kk42Ssw0rmuUafJu2JrWb/tYklw558wuEK6Gw5knOn0ool&#10;0jJgq4DnmhXs63lo7NBAbc+Wfm/0FUNjy4aSQGswZCLK/hi0FkHN9l2nXI/s8ruwLOMjWF14M/IV&#10;KyF3ZEvhtUQs2GizAkpC95byO5FesphtJhMdbTpY9JnQKdLQ12tDqkMneUHOV63G+//mPb/ZHtY3&#10;AswvgN0bjv1d7Q8JrL9k/03Aev03/8Xf/VfsxrzdaAsd+2b2NrD+8dpC9ftW20Ln/WO0hfL+ZrZQ&#10;Gr9v+3XnvjF/v4ktlMZbaTcCq1jy+4vAukR6lYwQ+p5FSyVnSu+8nd/fsZyvK/GuxWto6/Cu21Yz&#10;v8twE9NYkleMYrUSCo8F7uYQAdUNV9gEs1uBSw/8J6iKv1e/8RU0d7lgdBLW/LWwBuphDyjQPN6K&#10;5p4Ab4I22P1qhJts6BlOoXe4BX0jbegbbef/7eibG6U4CmFw1wiO/vxnGLhwlILTBpupBD6/DL19&#10;XinEitgjJZa3drQRhGNK6AiDVlM+ogTb/ktH0XHmAHZ851vY/9OfYfqZK5je04euTqt0bFNKh56Z&#10;FFo6jNLyMZ9YGimWZ/nLKIBq4HEXoGkkhJ4Tc7DbMgnYMvQQmHp3dlIA8XrEUmICqo/iWXgRtlEs&#10;hEJXl9GJWbSIcO5CEexzFSEWqJSWcKmqViFgKUTEVoruuAbbCISG+k2IuavQSdHa0axCMFYPE0WQ&#10;QrYKVouY/dgCN0VOW6uKQFwCo34zxdIWGA3paFCtR52Iu0ohVkcwMkbk2PbqK9KevYP/9i/Qpaxo&#10;J2Ad+/nPJVgV8Dbw2GWUVi4lUGdJMf66+yzSXtnEwSlpr+foS08jTkAdnWzESLsVEwN+wnMQ02Nx&#10;HNjZjSv37cETDx/EhaNj2H1sBgd+8D10nt6PLn4/c/mQ9KBg2+eewbnzO/HUYyfw/FPn8IXPXsbn&#10;nr6Azzx4FI9e2o/7z+zAtsk2zE+0YMdYAgPNVvQmzRhstaOdQJwKKdEcVqE7RWhp1GGAbWkrYWCS&#10;5XVoTweO7OtAb7sJTRTJh/b08BwnceboFAY6A5gZaSa0zOPph0/jc88+goeefwgHvvMqDv37v2Lw&#10;2SdRYqrF4X/7Vwx95hHCKoWbrwZhdwWScYpFTxUMhNBIVIbubjtCzUYp9ERZ9i1QWcvgm+rGppV/&#10;j+riJfDYijF96TC6elyYuLAXTZMtaB9vgp/12kl4HdzeRfiTw8Y2KpbqaYzp8LYbMfHswxh6+CTs&#10;SV4nhV5buxo+XyHBkJAYKobTV0CRn09oLIcIkSTTrkEtRaCCgtVJ4d0xFUYT4VbEiBXga3aWwhUk&#10;iMWVsPNabLyGSEyP9i5CNIW8j/DjjdZj7iVC9/e+BS/hzdfSwHNkwttlhK/TgI4j4wRaAoY9C0bL&#10;ZsJkGSEjHzo7ISAqZmJLpCWibkJGMCkn8ClhCddJIUUCSY3kwdsVbcDwkw8gPtsJV7Me9mgdQbAS&#10;ZrGsvs+KUIue0JINl6cSg4S9fXvbcOpEP7bvbcXgBNvYRBhTE1GMs+yGJpLY9tzD6J5vJ4RWIEDo&#10;ibCvjQ06MDrkxOiIF1YC3R33/i2yatMRandi7ysvSu37ICGyjfAdZt9LsD+FRUxMwoE7WgMHhb41&#10;UgFjqJR9hWK83wJvm5rivACVunSUqzdD761AK+G7scsGb6MaZkKQif2zqHY5fNt70LSzS9obaAwS&#10;yggDOvZNuTVPWolh7WRbeO5JyD3VyM78CHIKPgFnoArxNhNCHG9Emn28xv7JuPQwr6XHjX7mNZow&#10;wuZmPQVFrFAe12xGc6cTkZQRPaNBvPTFp/HTn/6UVwe09oawKutTKKxbgWrlOrgjVbD5SyVQ1bK+&#10;NAQYvSsfZgKaeGhg9ZfAwbw6CJKVqg1YR9At51jhILyGCEcNvOaqmlUEzno0E8xSjQRAthl1w0Zo&#10;GtZB1bAWNnOOtFRVpSXgWnKhM2UTjIokh3etbNNiDLaYC6DWb5EAUYRy8RAWI4SiJqabisulVSJB&#10;1kFJzTIsS/tHbCi4BevTF6G4dB1KyjiGqbM5JhvQwrISY/PwcACXLs3h8ccP4dTxSWmG/9CxSczu&#10;7iMMFqNakYV4qxU69sslaz6GW+76GxRVrWE5lKGiIQ1bCu+FXCuWyGZKIWcEwJWLWLfKq46QhGOk&#10;WgKqWMJbw/HPFq+GK1mHUn6fXnwH8jhGVtSvRmnVCtTUrYGsgWBbugT5BXegpn4t23Ep+5cMBlcZ&#10;ymvXw+askB6odjRb0Nyo5z2hklBfiLScxbh308exIm8x1pTdg1LtRpSrRJ9eD6+vnBCslEL8yFk3&#10;wvlTlXwt1IR9DctSgKVMsxHF9SukfInYtmI5c7FhA8oJ2A2uXNjjVVASIEXMV+FYMMp+5w9WQsG6&#10;EumImdYK/ra0YRVkOsIu4VnsqU0EapFwVSJgL5aWGtewLWVX3o17Mz6MO9L+Afdu/hCK6pazfHNQ&#10;S6DNKrkDZfJVKCLMbpbdjcy6e1BYvxRyArWCVlh1LzYVL8by7I/hpj9/x68G1oUEyxtNOvZ1wJQg&#10;8w1p/Db2hwTWhfLz6+xaXsX73ySvb/y9sD/kNf+x2ULlI2yhY/+v2kLl81bbQuf9Y7SF8v7b2EJp&#10;/77s2jmv9/sb8vGb2B9qvJDOTciUlu6+DqbCadJ7Fy8joBJAX///mr130d34i0W34u/uvRcfW7MW&#10;H129Gp/esJ6QmoPshlo0OE0UAloMPnAe27/+VTSN9WD4iUew88XPSiLq2t8rX/kiAoRYraGCN1AN&#10;wjEjxYsGDrccVicFo6saVpo70EBB5kL/WAxDk0l0D8XQQkAVnoPbe+KEViFi2zCxaxjzx+YoYiPY&#10;9fRD2P8fP8TIEw/A4q2THFY0UlyJMAk6A4W2ORcdnWZpr+roxf3Y9srLUhzGjj0jCPor0dlloZAn&#10;TLrL0UKRFfSVUegRMHvsiIarMDBgw+xcFFre6BUUDgbTFsJrKaG0GK17hylinRRpFD+ubDh8RdIy&#10;z6CYTXAVIkzxl6BQCInZWTH7QoGUoKhPUEAkKOCaQjVojcjgoWB3KDIQMhVhtNMOt6kQ8pp1iEd5&#10;HMVpLUVFZdUd0GpWQ6PbAI12PTTi6Tgh1UlAdhBg/UxbOFtyUmSIGWEhUDwU9DpjhrTHNdJpw9xX&#10;XkaZT4muR++T9rAKWL22XLr10jEpjII3VAuTtQB1yo2Q6dOxacuHkDi1B+d4jPB2237+qAQAffef&#10;RguF+1YKbAGtO7a24sT+QWw7MI5dhOPDr8PwNRMzuHNfeB77CEFPPnECl87txFHWwcWjszi9bxz7&#10;Z3twaMcgLp/egVMHJzHZF8BEXxBnDo7ghceP47OPHsH9p+dw+uCo5Hn4xP4hDHd6MNLtIeA2Yc+2&#10;FsxPxTDc50IrIb+lUYuTh4fx1JVD+Cx/f/HkLI7uHqINYyeheGKsCd0ddmx/4Qn4to2j1K6WyiHZ&#10;40VPm0GaLfFSfKfibBsEjwYZxbM2XfJ2K/Y/Nyg2oF62DuVlS5CXfSvqqldJMRa3jgYwMuBFI/PV&#10;O9uKxGgT9v3w33Dk5z+TZmLHnn0cpbl3wOipxbbXXsXYk/fDwjIvy/0YnCktDvzkR5h+/BIiO4dg&#10;azag/fgchh89hyAFaFOb2FdYAi3FqdmZDW9TBcKtdVJImeh4BJF2PboHHBgY80uzp+OzjdhzpB+9&#10;EwEY3WUw2yvR0e0lsJlgshNm2FbUuvVI7uhGoFkGV7gYDprVJ/Zz5hN+xXJC9iEK4PhEDP6EiLkq&#10;h58C3ttUQ4jLR60xDTpvAeyxSniaGmD2E/I7jTx3TApBVa9Kh48Q28J+JmbxWvvtcMXqEe3Uo2XI&#10;xfe8JsKLj32ug/Xj6nDA2+kgZBcj0a7DxEwc2+easW0igW1XLmDvv/5AmiGff+4KmmM1aG/VYIhp&#10;To76MDTgRCP7sphV3v2D70tbAsRyd2lm9JmHMHp0giCllvapmjwlsAYqEe7Qwd+ihoJgp2c/NbHv&#10;1BFiKs1Z0PJ/e1wGhasEpZoMlGsyUanNhNpVQTCX89rzUapKQ17tCuiYXoygr3YWoax2GZyDEUy+&#10;9IzkdffO5X+FWs0mRFv1+DIB+vfxd+jENGSGdMLZMmn5p1gWHIjXSWGFxFJgEwHawLFCZ8mWYgWL&#10;GTK3CDUkHDT5y6AyZUFny5O8w3rFcnWOn6Kdezie+jg2JqIN6OuyYufWBPtqI/umA53NGo5Rday7&#10;cmn/qidUDQ9B3Govgt1RAqejlOMex0qCkIPjocGwBRZjthSCRTivEw6BwjyX8ClQx7FHL1aLcBwr&#10;rlyHu5Z+GEtXfwz5pculGJ5OQpyX46lIq4kA7fVWSk66Thwfwckz0xjfmsKuAwPoJtB64kq0D/vg&#10;SaigsBTC06hiu6wmlN+G1ek3s//kw+EthZd1bfYWXQU31VrIrJnQsc3L7TmotwlnTOukvaKVWkKp&#10;Pg11/F5GmFWwbdTyfqBlWakJjzUE+Hq2AxEyqbx+FWrVaShXbISS56lTbUaDMh0GYx6vP4/3gCrI&#10;lJtRXLUSOVXLkUnLJgAX6tcT+lZDodmMGK/Ny2ObCI9iKbCoT4OrAEZHHmQ81q7Plmara/WboLSy&#10;f7KvaNlHTYFSKcxOhWINGrRpPI/YHrIBRt4HbaxLoy0H8WaltNxY1H2VYp20LNpgz4WWAO9yl8DO&#10;45QN66FVpsHrLJagXiMc/7XIIbNno5rlYWSZib3IwtGWmLVvMGSgQLkKS2WLkKFfgUpHOuotm1gO&#10;6yATIC5bCUe0Ah/+2D+8Daw32kL5+XV2La/i/dvA+l+zhcriV9lCv/+/aguVz1ttC533j9EWyvtv&#10;Ywul/fuya+e83u9vyMdvYn+o8ULMrgoTsHrNu+/7Fq+QYqUKL7/CbuJ3f/rJO/FOvt66MQN6lxmB&#10;ljAiHSGcuf8kek/sRHzPOLbvm8C+g1txkYJbzMAdvnIfThzeiS+8/MJVBcW/rxFiozErxbAX4/ed&#10;wuDJvWgbb0XbVAe6D81i4sEz6Jhuk5bmNia1aG7TIxSnIKbojDXrEEnpEUzoEYjp0TzSgsHju5Hq&#10;8CHVE0bHQBSdQ1EEk2aEEzqkuh3oOrUbc1/7EtovHpaeIrsIjhGKtigtTgEXjRCYebO12bKlWJfR&#10;pEKa8Uyk5OjpM6OlTQN/iBBAIRNrrIOFAkpLsaDmzd9LSBWzrGIpnJ+vbrHMdqYF1mAltN5cyExp&#10;qGpYDp0pnecSsxJKyWFTa2MDRnqt6G6huKOYF7MTWk0amiZT0Ko3w0xhE6Go64wpMUexJZwaqerX&#10;o6JiOerkFEmqTQg3VaK5Q4Z4qgZufz40FDdq9VrmIQ8RCpdkrI7iUYVOwnDEUwqnOUcCZeHpWCwf&#10;tlJQ2ClUdRRXg4+xnlg3N8KkMPHZ4BP3U8zWEKAIEaMpNB4m5PFzIfxvPFaAXeLwNin+7KGjI5if&#10;a8UMofHEoREc2daG3V9+6fpS42sm/u+5cBjbdnfjyOFx7Jjvxsn9Ezi2Ywh7pzqxd7oTJ/aO4ezh&#10;GQx2+qVZ1uMHxnDi4DjOH5/FpVPbcEbsheX7I3uHcYLfPXRxD2aGE+hvc6O9yYRegs5gjwctcS1F&#10;XT6suhz4PNUY3NaDg/MJfObBHXj43CTO7u/AqR//ELu/+xrsQ82YefWr8I+1oK5imeQ9OtooQzBS&#10;JS1xU2o2UJAuJ4QsQVHlPSivWSrF8aynNSjWQkGrqlxCYV+I7bNRzE+HpZnzxlCNtGy1cbSRAlqH&#10;5IFZqPTFqC5ejvyce7Bx7cdRVboUVr2YNclG6uh2hJh/q9jDd34/2ibj6Nw7gMamemx/+SlEB/1s&#10;V7Xo6DMhliJEBykuY4Xwt1Uh2adGa58RfaNuDBDcOnodUmzicKNY8qqEPUooCVci1Uaga7LBbGOb&#10;NYkliIQKQoBYPm73i1m3Ilg8eYiN+BAa9kJNkS5mZLwsi3izAhZ3gRTqwuQrkhzwiPAlAUL0xP4E&#10;gl1K6J25aJpqxtiV85j54gvQE078wVqMTkQwM5vEJOEzSEBVGHIocrMh43XX0wz2YikkVXOrFsPj&#10;fozMhDA4E0SUwlpnzUfAU4Vts+048PUv4dDPfy61yW3PPAgd+8batf+EnKxbYNBtkUIyjQ15sGNb&#10;M3bOJTEzHUWqi+I8zrRZPv1TAbSPuhDrNqJpwIYIwVpD0FRRqOsJWkbWl0E4uiF0GlmH9jaOCWx/&#10;4vtqMyHWmAsDwc0UU0AfaSDEZBNctqCx3YChrTEke6ywidUTY00YfPQiup58SPLM/ca/1177Gi5e&#10;2gcbxxAR29YbryY0rcbG/FuwfPOHkV+zDFoCZiAph55lHiVkn31oK/Yc64FRON0RqymchQhEa6WQ&#10;QaNjPszMRNFHiGxKqqQ2nOJ409VjRt+AneOaFrF4PduPCEND0HAVsaw1aG3T8RgLBka8UjoCUMW+&#10;Rz/LwuMqQ1NcgbaUFkFfJeKhOnS3mzAx6MHWPie6WI9RTznCLCcf25AIyyQcLgVi9VIYIuEnwGkr&#10;gYl9UKQp+pSYxXPx/O29ZrTR7BxTjYQhMSvZ3q5DjNczzzrbd7AfPUN+HD8zgfuv7MKZS1Po7LMS&#10;WkthIlRbHAVwEeQ8/iokeN8Q+5+HR8XqjzCaO82Ii/sIr1/PdFWOIuw6PoinXj6DiW1JwmoB2ynb&#10;OeFObsmU9pEqHDms+1KYCVVqN4HNlgWZMZ0wlwObp1gq80oCbB6BspAwWKVLQ42OsMgxVUCrgLcU&#10;21Qr8+gSsVgJlgZCZK3wUeAthiNWDTnBTsn0RPgfJYFXxKQV8VvFQwIRVim9fgmyZctRU7sSEWsR&#10;xpr0aPPVwmbMkbwEW3l8gO0z6quCS56B4tK7Uapcg7J64Tl7E5qb1ZhgnxXfJ8J1aOZ91GHh/SFY&#10;jUikRvJKLGZq1RzTxF7WmoY1EvSKcD9u3tPEPudaEZKHgFlr3CzB8UCrET2dJukhR4VqHaqFB2VC&#10;aLlYvcN01JYsVInPCc6FBNY8zTL2kw1QmTdL99mguE+yrdnEQwH1Gvz5X9/0NrDeaAvl59fZtbyK&#10;928D629uN173jfbGsrlmC6Xxf9UWKp+32hY67x+jLZT338YWSvv3ZdfO+eva/K+y67+j/arxQvgJ&#10;uOkNJrz2vutm/ua6Mb03fHaTZHfjJqYrfnPN38C7bl6Cdy/i6x387I6leDdh9d2LhIfflXj/Havx&#10;vttWSL955ycW4a/vXIJ1tTI0OEwIBk147vmnX5daC/9dXZQGfI/2FdoXv/AikgkzfE1W7H3tVcy8&#10;/Bx08s1wOgiDvBFbjXkI+OvhthbCasmFVSxhtBVKnn9DFIQBAmyMsNrUakE0ZYI/rkckaUWy04eW&#10;vhBFiZeCMwZ/ix3+Rj1NA5uvWlr+aKKAaDsyS8jWEn5rJdAM0JLJBoyd3810FBRIBRRPeVIw/Sjh&#10;spHfpdpUSLYR+BprEaboEHtWvRQJLjthYtiPvl3dTEOOAG++vdNxTD58EilCYiBQDAvF/PDjFzD9&#10;2SvS/iw5YUYsJ06ImU4KgigFjQDJiKsUcV8FohQedsMWKKrXIGvDxxGksNu7NYlOgnfCXY4dlw/C&#10;OZJEScXdcBAWAoE8Cv88ivp8xJoI4Y3laGmVoa/XgN4uHfq69OhuVSNCYd1MUAq4SuCjQBExEE1i&#10;nysFivAcLLx6hjqdmPv6K5LovxEohR0kDOz+939d8LsbTcDnvv/4Iba/9g0KNQ+2EVL37+vHwUfP&#10;ECh+9kuweqOJ7w785CeYPTiFQ3sGsXdHH+bHm3H+0AQevW8/juwewnhfGJPDjZgabcLuuW5cPrsT&#10;Tzx0BM8+cQqff+E+vPK5h/D5z17E01eOSTOyl05ux2MPHsSls3OYGIrAYSqGQU0gqliFOpZxsCcI&#10;jXoL1BSDIQotU+1ybNl8M7LSPgWlKgfJ7UOwWEuRaFShh7AXJ+gJBzBywqrOtBlyrYgdehdyCm9G&#10;Tv6nCKsrUd+wAg3yVYQEE/bvbcb+Pc0Y6rWgI6XGeL8dnQQCj68MNZXLUJR3B2rKV6C6cjUMmhwM&#10;93sxNRbGxEgAu7al+D6ALsKaj+3CFJajffcgHN4K7Pnnb6Pz/EEU5H4KKvYPtZjdD1dgZMqLrkEz&#10;LOECmEIF8KcIZP1GjM1HMTEfR6JdLzli6j45j66zuyE3p0NhSoPJXA69rgINDTmQ1aXBbC0mtIpZ&#10;1HyYKcptvhJpKanwPOqgWBUQ0pySI8FrcYaqEGwlCDSJ5Y7srxTklmApNITdBmsmoY4i3VMEb6yO&#10;faAASnUavISc/iEvuvtdbLMs234PRqcI4nxNEgY7B7wINxsIyQSiZj0FdC3zU0TwqUaNciOUhix0&#10;sT5GCOvdcS22Hp7Bvn9/3UHYT36M5ulWFGTfjI3rP4K6qhWIR2qRiDcgRjhqbmG/GHIh3KMljJRL&#10;5krK4Cbs2xvrYeWxFpo5TIvUw06Br2WZ6/zVsHAMciY1MIulnQQ5OQFMSUCq4lhVS9gRVqDZjDzV&#10;RmSU3Y3cmpWoJDAXilAj/UFse+Ul7P7Bd7GP+byf9hPad773bcQ63fASJoMcXwyEFA3HgHz+fs2m&#10;j6CkehlMrIMQx6J4O9tOjPDsKoTOlQcbYUp4a53cEUNrpw7BcJXklTfEOrGxnTaKJeEdOmnLgi9Y&#10;RrDhNRA+xZ5HnwASgoPVXgAnxwSnqxgRtrMAryfE60oRSgf63BjlGNfSpEWqSYNmQmBHK+F0NIiB&#10;Hgc0qnQU59+JWrZfVcNGjl1ZaEso0EdQj4i4wNZ8aQZPglYCbCjOcpZmaAul/dpyAraC8CZC/ugJ&#10;6TrCkI3A6CXIecOVhFDeA6x5iBG0vM4SaHUZsBB0JmYjGJr0Qs9xTM00RDgy4dDJH+DvAjXQmvKl&#10;h5qpJh2aAgTyYB3b9xY0sF4E1BvYNg0EfrFv18Iy0BOYG/RbsOtgJ3btb5eW0Dd16+FJ1Ertt866&#10;RdrDWkooEzAowFVFKKsklJXr2R5ZFxoCbW7NElRrNkqzmWI/di0BNq9mKXIq70YFx4xqAl+5geAn&#10;nDhp1rP/bZFCHZUJ4OW4YSEYe5ob4EvWS07SGjRpKFatZlu6A8Uld0FdsxZBUwHawjI0xerZT3Ml&#10;WPf5K2BQboJVlgYlx/USpldQeQ8Mpiz0d1sw0GZE2FEKff16+HhvFf4YxIMcM9utQSzfZh0J+LU5&#10;ChEgxAqAraHJWFZiL2ylbiMqDZtQbc+Ek+NM3M17VqCC5y5h3ldC7+N4w/tdPctIzmvUWLOgdmSj&#10;1pqOct066O1ZMNtz2L6qEBMPbkQMYt4HxZLxGu16/M3fv0lYmzcKoBvtjce+lbbQ+d5qW+i8v5W9&#10;LjYl0SjSfsPnv6u9Md//22yha/5NxPgbbaF0hC107JvZQmkIu16/NMlpGPvLL+3lfaO9fvzvwxbK&#10;46+118v0jbZQ+n9Iu1a2b3R+tuA1/RZ247n+u22h/LyZveNXGYHy+j5Ska7YSyrtLxVlJspvCd5z&#10;81IaXz99L977qXvxnk+xbD8l2vKdPI597FbW/S1sA7eI/+/g53cQOO/Eez99F97H8n6f+J34/S1L&#10;cdOthNNbxT7U5fhTwuqfiv2pAlLvXIf3EFTfy+P/+ta78cmVy5FWlo28hlxUaPNx3xMP4ocUW+Lv&#10;4e9/F+FYgxSvzUmx4fQLD6fCK2kN3E0mGPS50Coy0HNqH0YfOoPG2R4ECF1bv/pFbPval+FpcyLU&#10;F0Cw24t4rx+RoAzhUAOs+nT0Hp/Hjle/LDkjGX/kAkWUnvBgQUu7D21dQbR0BSiaHQinrBh78Cz2&#10;/8v3se3zz6NrWz9SLWYEYyppX5CNN2knRY3wZmkTy7WU66WluC0JOYa7TOggcDYKQSu8hlK0hnhj&#10;9QTKYKCAMlJIhSlmoxTkQQo+IfLaCFSRbjt6R32IByjmKchdFCmdfXZEhai3ZsNG8a6zUhwRCMT+&#10;1jBv7n4eFyYMJ1sVcPgpOgkMXk8h3LZsxAgxHRTTyZgCFl0OdLJNmJttx7lz27F7ewdaW82wEcTN&#10;FH4G2xZoLZsQ63PA7SVkmzdSlIoldkzLn49EsgadXVoK9UpCagHaEzK0ExhMFB5yCiM1xZKCYktF&#10;QSQnQIgwLMkd/Wi9eAIjLz0rLVHd9//+A3t++O/XvSpfA8t9P/p/OPCzn/4CbN5oV5db/iscs8MY&#10;e/pRTD/3BBJHdkpp7v7hvyF8YF4Ci18Fr+MvfxbzX3wee776eRx87esYfeYxDLXZceHYFE7sHcTF&#10;k3O4dGYbthJaBzq82LutWwpTc/74DG2rBLefe/ocPvvYCSm+687ZNsxPJXFwTy/27+rCySOjOH9q&#10;GqN9Pigq18JjLcfcTDMmD81g/nOfhbfNA3kVYdZbS/FOiPDUI0ALeevRTAHcGJWzfvNgZx0n4gQA&#10;E8HfkMHjipEgcMxNBXFkXzvGBl2sywYkCTkp1mksxHRcFTDqslCnWIPq+lUoY7nr9RkSULWlVJII&#10;HT65TXJGNDzmQ0+XAe0devR0q9HSwvZH6BAPS/ztVnSc3IkxlsOeY33YfbwPc0+dgyVWC7VxPfTe&#10;QkIX4cdbBBnz18C+GWxRItamhJMwYCd86ik+rWwXiW2dFL7V8LUGEZ3sxvD9p3DwqctommqRZvyt&#10;hCMz+4BB7KlNqtH/wAkcIxSOPXmfFHpHzKI5vSWSI5YaxTrJC62YhREzM8l2Ak6fRdoTWk4RrWM6&#10;yW4jrBStwpuuiGna2GpAR5cDk9MJTLAeujkGOFjW3ria4GCHyVlJIC8ihPCa7KUQcVm7u10YJ9jv&#10;3tmG44fZzgacbGePSG1MrAjwdnrQyH7a1yNiAysxOhHCvhNDSHUb4GFenDFCE/utlf3D1ayC0p4L&#10;hTkT+iAhNURI4fil53ihcZex/PIoyKuh9JQTTitQZy9EtZmAShirpdA3sO7EcuEaZzGq3SUoZ99q&#10;OjaLqa99AfkU/GXWHOTI1yFbtgb5irXoGI4wh1f/vvDK59BgK0JWzQqUajZhQ+HtWJL2MRTXrYGF&#10;4CgnVCgJUgL0dK/vGxQm9gorbWIWMI1QtAF6gp3bV44wwS7Ea0ilNJKzI+FcrYEAoXRugd6TB5OD&#10;8MhxyMQxRwCimA2TPLqaMmFkPg36TNhMOWiJyTE+4CWw+iXPuqmEHn5vDTTqLDhswoFQPkxGsY+/&#10;ElG2b+F4ySMAVcSYFU6TTNnQyzfCotmCVEQmebG1sz2IBxomgph0bgKflmOXaJs6jp1OsW+Wx4jZ&#10;VhPbhlji28GxWYSOEXmMt7M9tLLvEY4sXgGcrBemI1cTWJmnliYByXKoVXnIK12DwvrNCMW0GOj1&#10;oTnF7xoVhFgl4q20dgV/n8t00ziW5nCsZp6kWcdajHRa0MM2GYnUSTFT69juq02b0eBhG+G5KyyE&#10;TuNGyflSHgG1nn3AyTFdJ3niJvhHKlAvLRdehwLZMpSoV6OG4FZrz0CZaQNydWskaNWzDv28H4VY&#10;zz7WncKUgSpDGurdOVAHiiRAbiDQxpoa4BR+D9jPQvE6NKg3IpJoQEePGXbmWyO2IxgyEQmJcEKF&#10;0PJeksN8rc/+FAorl0gPC5p43S4eazZmQ6NKkwA3yvuBlmOPiXXu5f1RbHUQs+w6gqWID5vXsJzt&#10;dRUaXDmE1avQKmZMNRxPgoTzcKQc7jAhlddUrlkFBa9RSzCtJ4DWa9kmPfnI4/WvzfsU73NZcHlL&#10;pYclOrZn4Q3dZiuA01mEAO+1H/i7/+XAes0j8RttofP+ViZEP1/fBtbfzha65v9JwHr1/cJ2Y7pv&#10;tS2Ux19nvwDTN9oC6f8h7X8DsF57GPBLtkB+3swWhFXataW5wm70zvuOW5dIJpbjvvtWQqWATQGd&#10;hNebaO+mvfN1e8etK/gb4SxJlMndeDfTvenT/B2/e88ty/GeW1fi3YtWS46S3kl7x+18vW0jblqU&#10;hfcu3szjlvP4u/C3d96JT666C+sK1qLGlA9zsBLPPv/o61ILErCef/J++ELV2PrlFyXha+BN3Obi&#10;zYgiV8wSiL19Loq8oBA1cQVsgRpYgzUUi5UwUly5h8LwjkTQfnIHgkNBdO7olGYBTOZsdO0aQPfx&#10;7ZDXrEZkuAn7v/89TD9+P7qme5FosqN/OInpuT4MTbYj1RFAE0GjpcsvLW9s7nDzfzuaW61o7XZi&#10;6spZtEy3wM+bt48Cwc0bZXtSgantbRg6tw87v/cdjD1yGsMXDyAQkyHaZUPrTBPFeAkCcYILIdZF&#10;QdJzcFxa9hpuFQKuiEI/m3nNgp2ip31HN6+1BJFeN5wEG5l8BSrVq1ClICDyBm42UhwQUM0UmiaK&#10;AL0jEzpbBsV+AaIEiCDT01D8iPA3Yk+X2C8UoBBMUDiFKWwsFBfCoZLZvJkQngazfTOCgUK0tdaj&#10;o12OeJzim+l6Kar8zLe0lzYpQ2eLCiO9ZsyN+wlRFvT3atGcrOU5yxEIlEqwLfbSOkMybP3S56Q9&#10;rDtf+wbCPV60N2kx0uPB8HAIWx84IsX0bDpzGDOvfuXXzrZe+/7Iz3+OrgNbEe2LITHcKIXemfn8&#10;82/6e/GdAN85tq+p0SgO7uzBheNTOLV/BPvmunDm8CQun5rHY/cfwAufOY3DuwcxP57C0T1DPLYf&#10;A51etMWNfPVh/44etCWNUNaz7HX50CrEft5SCUDjQSUevLSTADxHkB3D7rk2NIbVSMb1OHJgGCeP&#10;TuAEz7Vnezd6OpyETgXqa9ahMP921NWuQieBrLtVi9mRAM4eGcDhXW3SXtX2JoIdhe/IoAdT42EM&#10;9rvR222XZmq1hJDahhVQqddRFFeiu0vH42yYnQlgeNCKxkgZUv1ssw8fw9jlfXC5s5GabYKHolPs&#10;T/UIp0Jsj3WqDdIMTL1mo7SX1M62YPERBAisse0daDs+C4ufcEEziIcisSp0n9yK1IFRyZOoWNqo&#10;shMsCBFiJtNsL2O+NqJz/yja+q0Ix9kmI6VoHvVh65UT2PXa1wgUZYTYDZKna7GH10ixK8LpWGx5&#10;0myPhm1UzBA6CC3JFpbBkBNd3WZY2cbsYV5Xr0ES9MLpjyNcg8HLhzB1fBqzj57B4NOPwUmg7+c4&#10;4CKU2tgeVdZi1KgzEWpiG56Jo3PQS/CphN3DMiAICYc7o2MBjI0HMcb20NnvwODxOQla2w7MIOqv&#10;xbb5Fuzd34NEswapXYNoOrELuqEmhPdPovnUTrSe3oney0cx/9o3Edkzgt77j2H3915Dx/n9cLYY&#10;OF5VSR6LNRw7VAQ+A+HBzrwHWzSwhmsJu0UU6wUw+Cqk4xrMBahWp6OYcLqx9E7cm/lxlKg2Y3Jb&#10;P77xra8zZ//55wibcdOH/gS3rftHZNUtQwPHGD37rp7lZWQZqgmRLgLx1t0tGJwOE+yKUKPlOMA8&#10;6XylkrdmDUHZxPoLCIdZbJ+pVhvCMR0q6tIILAQ3wm9GxRKUK9ZJ0OAlIPhiHIOZvtjnqLRkSuDq&#10;4hgkwvaIfYvi4YOK57FZSuByVqApIWZY9YhFFPAKL7cE+CCv1cFrdxN0Otr00hJiO9uYcOAkVhC0&#10;pdTsLzXwuUul84rZeQXPJWYdhfdfAWwefh7h9SVEXNtQFceiEmmJsHBS52HfEE6gxNJnGWGuhhAo&#10;zfQT3BrbdXARuGSGLMJ6CYJhBdtiEcfMXNQ35KC4chPrTQVNSImlJcuxvnYtSglIdZ5SFBD4NpTc&#10;gXV5t6CoZhnbdCnBqVjaE9rENj3Uy/tGUkVwZp3a86SQO2KlgNqVx/rPhZn142uqlyBbeFsWIYK8&#10;0Sq0c2wVUK0Uxzo5Dqd4DMd2mQhtRkAt0axBhW6DBL+i3G2uIrgImI0c31NNCjQKqAxXQmbOQD1N&#10;zOKKGedQlOXD74XDJS1hr0GxHpXVy1FbvwZ69j8rQdvtKIJfrJ5hXdSynqt4H/E08r6VkEkz0uKh&#10;U6V4KFJ2L3S8t4iHAm7WUVhAK/8XnoJ9URF/Nxs17N9F8lUE7bXYXHY7ihpWQsG8iHoVnqPFUm2j&#10;dQs8Ud47EhVQuth+aPZYGcTedivLxWDJkpwqrcn5uDTGtHOMjLLNmsXDF16HWJJcVnIXKsvv5Ti4&#10;AR/42/f/7wbWhdJ/S+11Efo2sP52ttA132h/9MD6JnZjum+1LZTHX2cLpfNW2+/tPP/DgPU6XHIc&#10;uNHeScD7r9iNkHrdxKzqLSwP8VBEMra11z31/tmiZfjTRSKMzHK867alNNEW78FN4phP3YM/+6S4&#10;fn53yyr+frUEtTcRWG8Sv79lGb+jSaC6Bu9atBbvvn0t3rFoJWF1Fd5x5yrcxNf3Cxj+5G344JK7&#10;cWf6MmTXb0Y2b3KWXg9e/eG/vi6xrv498dQDMPGm7Eo2oIOCLzSZwN4ffA+jj51Hz9ndFBYEwyDh&#10;LVGHkFi6GquGja92CiURHsLZqoKKNzfhwELlyeVNPQO1+nVoMKynQGG6oVI0tegIUjUUwAUwWSkS&#10;7eXwh1S8yZoQbrSipTNAgSqWETahuS2AtokONHcHeS4jgnETmlusaB6IIkx4aR6JoU14qGwzoJ02&#10;PRHCQL+NvxPhQJRo396D1ukUOnb2IhCtx+QzD0txV0eunJFmj8RevdREjOKrEPFBP3wUsmaKfrHn&#10;VSwbDvBatj73CKZffgZKscRNs44iMB2V2tUUnrlwBcT+WN70TekU23kw8RqV1s0UpOnSjEE8XkMh&#10;WAidZRNk6tVQU+DY3flwUqxZjJvRtmcYoxT1Lpa525kJG4E14NqM4dkIuvpNFI5bCOIFFJSV8BFO&#10;rEKAUmx5KLBjwUo0URR6rHkUR+VINlWjOVWH9pYGtCTr0ZKSE9DqKdKUaAyyniiCQgTl7k4rQs4q&#10;9DfbsGcbwZ4wt/eH//4LM6MCLH/VTOk12/sv38eOr34RO87uwa5LBzB5aAr7Xnnxl34n0pr80suY&#10;/uqX4Wj1EgQtOHJoGOdPz+KRy3vw4PntOH+UoHpiDjsnW7F3awdOHRjDmUOTOLqPcHlwHCcPTeDS&#10;6Xk88/gJPP7wIRzcM4i+Tg8c5nJMjzYSSnnM4XHsnu9ER8qG8aEogVSEvZnBAxeugmt3u4fmxrat&#10;bdi3qw+7tndJYXo8TgpoQz7CgVoCmwqdFOkBEcaF4r0vqcOBuWbsHI9gqseB4wf6eO5OdImleKFa&#10;SdhrCKoGUw7shI7GRDWGhi2Ymwti144YdmyLYG5rALNzAXT369HRq0WivR4DDxzC9Befw+hzVwhP&#10;SljZVgLNcoRHwxTO5RTymTA2GwkC2dCybViChXAkavlaJnkOdjbJERjwwzvgg45t1UzA6XvotBS+&#10;RGPPYdssgo5CVOcuktIzUYy7CB2+xiqEm9jmOxRINgtvrRWI0pqbG9DXZ8b4iAe9HUZ0UIgKce8n&#10;rNnsBQhHaqT9kPFGOSLsR2Jvt/Aw2tZtwOi2ELrGCAN9RjR1qNA87MXsY6fQ02/nuTSItBgRbdJS&#10;oKvYD4oJgWzHQRGbuATjn30Unef2I0bobO6xorXXhla+dg86MUqQ6x/zE+bLYCRchZJGdJ3ag+Rc&#10;HwGugSBUB4ujHPUEXzXLP0wgGrvvEFq2t6Nrby/iY0GWFyHRm08oFbOphZKnYjVFvorCXiaW+1LU&#10;mwgsnYcnMfGZ+zD51IPoODxN4Z5HmCmBNqpDgzaHsEDIi+sx8sRD2PFv/4Kn2Kbf+PfsC49CYcrF&#10;2uxbUKbaAAtBIdCph62pBiovYZFjQo0xDRmldyCn4h7IjZmEDxliXSbIbfkoVW0igC7DmtxboGYd&#10;G8WqlmgdGtnWxIMHk7McDbos5FetQGbp3SghVJVp1kpgKmbyBDyKGS/hsEcpHK8JABF7jzlmCzAR&#10;MUcbHFlX98qGZHC4y+H11yAQFlskNOjstLAtEIQIHTZrvuRpVgCr308g5e+lPYxasd0gBzECfThA&#10;UBHLP80EI5FXlq2BYORyFyNO+G1k2rFgDZKNYsl2veTcSUYIVPEYa5htMlgKA9ullWNXiEAZjsuh&#10;MGajWkeI1WehQr6ZY2YO2x/vFYYynruE7acKlYocbCpei4/e82F8fMmH8YklH8LKzDt5nYQ0VwVB&#10;tJBlmwWzeADBdirgVIRwEeF1LKx7V6iSYJ0jAZx4uCOW/9ZpxQOiNAhPvCKEjEKdxnZXgJEp3nd4&#10;r6vl54V1y1GhXi/t9xSvebVLUdywClX8rly+GpWyVaiRrYFMsQFKVRrva7y/MR8K5UZpWa5Cl848&#10;XZ2FrlKuh9mSgyDHZeFJWYQ/E/1Mb8iEieVrYjk4COJNsQYJfEXIGDuh3hIqk2KoiuXGwgu0AHOx&#10;tNzIvIrQOCYCqtifav3/2XsP8EivKs2f/y4GB1hmh2WAYYjO3e5255zUyjnHUuWcc5WqSlKplHPO&#10;aoVW59xtdztnDNgYMBnMMGQY4jAMMIH0/t/zyW2MEZiZYRl2t/U8p0tdqvrCTef9fffec+QhjOzX&#10;5bWq6a+0HCNKDbtRqGXbqdlIWN2prNCQsUL27EbkQQlhu1SzmTB7O8rp34wN+TBHC+BqKFaWaLt9&#10;BFtavWEvCuu2sB72IM4yTvG7DQRree1uY12zfNX1OxT4/au3vul3A+ufwlYTe/8RW+3Yf6622vVf&#10;s/+crVbOYqt9Vuy3oFKZbfw/p25Wu1ex1T77pzI5/wqU8Tr+E9fy8vv5g0zOuYr9OdTn1Wv8NbC+&#10;4tpfxX5j2a/Yi5D68v+/PFqv5Dt97Z078Lo123HTOgmGJEC6Dte97w7ceOs6/I81Mtsq8LqJ7/Mz&#10;d27FjYTVmwi6NxJMX3f7NryO37/hLgLrnduVPKo3rtvM3+/Ca2+/A29a8y68a+PbcKB6H51QNmwU&#10;oZYuM5792BMvyqyVn49/9nk69lrYJZpigiKX8OWl0PO1ijCO4Swhr+vUGILdLsR6XQhQ/IX8BKxA&#10;LqIEo3ivgZ+thSFEYebNQI2NjttNQeDcy9eDdPg7CWt7KDCzEG5S89iy/JXCiQ65iZAQbdKhud2G&#10;9h4/hiZaMLs0iOnZXozOD2D2gXM4dP9pjE21Y3y+F8OP3wd/iwuJBjUG+jwYGgqiXVKD0CZG/Fia&#10;a8DQiAcdkmeQwNbYrEJ3t0EJsiT5AzvaNDj8wseRINCmUvVYPNWNyYdPIkTB10Ew6X/wNAV1LVra&#10;6tEzYEXLWFARa+XV61FvokCk8LRF6OgJGT4KYRcFmwBuIFwEiyeTYiKNAjMffoJmnEIuoQQaIdQQ&#10;3m38u9mVyd9zKJ4K+J1igk4+RWExIUiN6aU4lj/2IHrnm5SZCFm6XEuBYaGoGu634szxVswTKiRa&#10;ZzxcDpdAaEM1Id2FwWGrsiQ4v+A25GTfDBtFWk+nSZkxC7gKlUT3R+dbMDUSxHi3B/MDURyfT2H5&#10;3Dgu/OqXSgqc+a9+EU2XTmDpweOYIDC+GrT+ISYzqouEVYniOvKBR9Db4SIwDuPUch8uEhyfvP8w&#10;nrhvCZeOjuDIVBsWx5KE1n7MDMUxTXv+mXvwwD2H0NRggNtWhoCnBj53FdqabRgltJ4/OYr3P3ZS&#10;2dP60OUFxR57YBkPEoJlifFHP3QPPvfxh/Ds0xcwO9mCliYToqE6BLzlaE6o0d1pUfYYBykYI4So&#10;FIFseJDwNhHGQMqEiR4nFg6lEGk0ovvoKOuwBBEKtwhFoU+WyBIMJIXRzEwIy4sxHF1OYH42RKGu&#10;QrK5mjCoIezVKalpbIEcmIOy/zMbWl86HA1sM2xDeon8GZGZt1yoLQehdeZi4OHTsLOOTR7222A+&#10;LOxvZorQkPTJiQTc7IuSQsVG0dk4LuCap0QAdfM4kspEhLGjQYCtRJkZ8jaVEyyK0dBajfZ+PVJd&#10;hKEONbq6jRgZ9WBmNoq56QZMsg+NEhwH+51oadGgKVmP1g4D2jqNaO8yKr+3tusJO1U8dy7shDEf&#10;780TK1WWT3oISKHGWjQk1WjvdfIcFrR0WJU9rZInVqDL5CY4tFqUVRwpHquR41KIddDMc7T1WtHa&#10;Y+Z7WgVqJRdp30gAE7ONSHVaYbFkYni5G8fvPwQb4aS4luLbnosqw0GWVSHChHqLjWOPZS86Ls7B&#10;yf5eS1hTswzqWVZVzkyoBOxEgCdq0LbYhWifH3UEjRodYcOeh4r6vSip3I5ITMXrcaOj3webswhd&#10;V07g0V/8HD9hm5af7//g27ynauSVrEVm/p1Iz7sDxVVbYJX2QRiV5doSgMco9cd6jnC8aWJ5t7Iv&#10;RwlxJm8ByrX7kF25mfB5EBq2QT3HVF9zKaJttWwTRcqMnwS7MRIaJHenAKqVx2por8PwYgCxVK0S&#10;hbx/yKUEVko0qZSUMnHWm1dmaznGyEyiRHut4/gj0N4oUdUTdQRcHptjiIPXEWZ9JgiiAlBeXr9O&#10;u4f9LB8htnNZjmpxZCkRZSMsc9kLG49Uwh8gGHGcEZiRgE5drMfGcCUCZsK4owBBZ4GSqkUCAAlA&#10;qQlQOtaFme1EUuwEY5VKICCfl23UyPviOGUPVSj7t22BctRqDqKm7gBiES3HUo7nKQeSnR7+bkZ3&#10;axD33XMYU6OtSCXdmGDf9vprkZW/ERmFdxMwdymz2pZYiXL/WsJpgP2xkb4gKHXCtiDX4WV51BIC&#10;D+bfRvjOZnnWs04rUKfei2o1/RghvbBmK0oIpDW8Vw37qoafs/GefLx2O+9dgk61EbhlVYLsJe8a&#10;lJzEZjQ01ymzzJ30RWH2ZXmgoOK5BDo1pgPKrKqZ5doz4KB/CyrlmFNwJ0rLN7Jsi5XI7/JwwEmI&#10;l2Xfdnmw2mdBatCqXH+5fpdiOhkj5IEmAd3P+5GIwHWE8LTqdSgx70EtodXEtiQpfPYX3wED7zvR&#10;qVfy9do4hkk06WrtLhwsvwOl5l3QBHNQzNfMyrtQSbiVvLqNbFc6Qxr2Zd6MHfQvRQKltkxlC067&#10;PEDjuSWlm0azC/UsKzuv6S3XgPVPb6td/zX7z9lq5Sy22mfFrgHrH9/k/P9eYL26RP/l9vL7+UNs&#10;pe5WMR7rv9quXuN/FFivQukKqLK9ihEwX/7/q6lklLQyd+3D9Wv3EzB3EEQ346bbZU/qHbjpllvx&#10;P9esxTu2bMPbNm7BG25dizfcshZvJMBKSprrCa6vv3Mbv7sD1/H369dswU2E3ZvuXEvQfQ9uuPUd&#10;/O4dyNFlo/XykhKIxSzBW5Y6X5RaKz8f//Szyv4zjT0NeoKXmQLUSeh0yywOBUWKAqil1wF3TxD5&#10;hWuRGGtEvNuOY9/6EuY/82H0nB6FL1FFp18NZ6wCOnmST3HTdukQ+h44hsGnLqFpqQORUULWfUfQ&#10;dXkZPVeOUDRRLFFcu+hkHQQ3H4V1Ix17S5eNYtWD4dE4Jk7NKHvXJq+cpqiOYGSqA+MznVg6Ooij&#10;J4axsNiNwcEwGhv5vaRBiWrZf7gPS88+hNnFJiXZvRKAJFyKzoUOtA540EwQX/70h9D70DkE6Ghj&#10;sSqKJdlzVIJugndbaz0aCJmxphpY7ekUTDuQX75GEZM9vHZvh4niLZPCgKApopHXHeN3BU46OjSE&#10;4yqMPXIcPeem4PdKUvYKCrx8GIx7oDXsgVq/GxYnATdcpgRrslD4mCniHLKc2J0Op3M/XPa9MJh2&#10;KpEney8tonM0hN6WOgKnHknCaULybVJoSkoVWZbntFNAGVf2u0Ubq9Hda8EhQnsXRVJjQw36uuwY&#10;6nFjfNCPM0e7Md7vJ4hZcXaxAw9cmsC9D8yj9eQEZv72s4TKHyp7ak8e78Pp82M4/qXP/EHQKp8Z&#10;evAs5l74pFJnq/391D/+ABMzKZw43IvjS72458w4PvDIMTx8+RCWJpM4PtWOY5NtGGrz4NR8D55+&#10;8BguHh/B5GAD792Dge4AhvpC6O7yEtDjOLrYg/sJ1fddmMP5E6O4wtdHrhzGBx47TcBdwMkjw7y/&#10;eTz/7BUC6yO4cnGGgKqDx0EwDVYokJqUYFuRYmUWe3DAjP4+EwFWj1GJIE1gkmjMw7LXlBCVIoR5&#10;rAcRCxUhmahQZrInRu04eTSBi+fasHQojO42A7+jRkOwVMn/GY+UwU2R6pQZlKhEKi2FjW0neWoA&#10;Jpn9Y3uU6KUWfy5aj/SxfTmw/PW/Q+fZWdTVboEzUKIIVQEKD8WqRFlV8mqyz5rYX2XGyix7Bgmr&#10;EsDH5s9XBKi0BVlm6Wb7k2WoPkKc7A0MJasQJ+g0d6opzGvg5737ZP8hwcRoy4GbwBdjGxMYlRyO&#10;jRLoR2YBOw3oHnKic0BWLmgQZbnJUmEvyy3QzPaYrEADAcsdLYbBlakIfwHPqYVGdPQ5kWy3YGSi&#10;AeNTccKU7N2rgt1BiJOcxNZsRfCn2Ldau0yIUeTL0mNJuyGCf5wgPTwVRt+oF5OLCSye7EAbgaBU&#10;tR1Vmu1oPdyJ/kfOIsZ239iuQ9+ADYcOJ9DaZ4A1mAdrvBTacB4MBBdjohQG1oOJUK9muel53xZv&#10;KZzBKn7ejYGJqJIrta3fg96xEFIc+6JNasJ4Hdv2J5TVAldjAP/85z9DtFkDtWE/Ggjes3MJHJpv&#10;wvRcjGClRTTGvje8MmucaDchktQoAZj8LF8X69UqgXE4BsnsZLxLh0iHVsmvaQkWKvtCrSxfo4Nj&#10;JNuqyU3Y0KejvG4PSmp3EKoJtRFZqsl6JSSE2N6i/L/MtMpDl6AEsgqWwE94kqWjdhlrJBgRQcXM&#10;VxOPXcvrVlvSlajRUdmuQViSYDkeXwEGBh3oYp2HZTaW55CAZFZCkwRc6msxoiepQxOBNSJBeqQf&#10;NavR3qhGZ7weY61mTPZLMDKL8jeJbOyn75GZSZntk1k9mcVs4Xe624xoj6vRGlWhLaGF318GoywH&#10;9hdDz9dgpIb9VI9ooIb9j2N8s5HjeS36BoM4c2EMRzhO3f/gYTz66HE8+tgJzMy2obBkO9ZtfSv2&#10;592JakKbge3eHJUlvLLENZ/AmaUsA9bSV0mAJFmm64oT7BvYNlg+dY6DqOfY72e5e4PlLLti1BPM&#10;ighixbo9KDPsRRVhs6RuB+q0+2Fm+1UTbh3GdKRY7w0tKuTKLKZuhxKgycTvymoESanmIeQKIEd7&#10;9ewnWdDbMpQHTJI7V2ZxKwl6Rmf2SkA0vq/je3pzmrIlxcw+pXVkokJHIHSmQ0VLJ1DKrGm5mXBt&#10;3Q+Dj0BsS1NmfMuNu1Fu348C/U6UW/aiQLMNubUbcYDAWqTaqrQzJ/2XRAkurNmMwjqaZgtqnQeh&#10;8mYhn7/X2A4oEZPVun2oqNkGgy1bgfUC/R7UsR5lJr+C/dDIVx/7rER0FrgNyoOSQAHe/KpLgin8&#10;Xvn+f9b+d4jJ1c7z52qrXf81+8/ZauUsttpnxa4B6x/f5Pz/XmB9+bX/R2214/652NVr/DWwynu/&#10;264u+135P19lf6li/L+M0YTV1xNEr9r1/P8KrErO0638+15C6wFC6E7cePs6vHndWqzL3IMcTRmK&#10;DdVQe61wJxN0gFV4y+1r8Jq3vBOvedPb8L69GahxBPn3BlR7o/hfmzbgjXe8Bzu1dYicPYpan+RM&#10;raXTOqCEte+fbMSj3/k6fvqi2PrIx59GLR1bDeHIk6Q4iufCEE6DOSLRDTOUPTY+AqsvXkVxXKbM&#10;jMQkkmakXMl5N3RqlM6uErV0gHV1WxEdiSA0HIaWDtpK0TT0gfvhpEjzEkDlPZ2YZT8dWzo0cl46&#10;U6M7g0JuJc9jkoJNRHAipUP/SBhT0y2YOHsIF//1X3D0sYs4SqCaPNSNaYLM4cP9OEnoPfHMgxgZ&#10;a0IqaUYipqYgqFcC56QIvl19ViVyqKS2aaJY6j4xhNmPPoG5j78fU88/haEry+ifT2FwqR194wG0&#10;jwTQOkxrU6MpWYNAJyHl6StoIdSFuy3wJ+soovII9ZlQS2Ajyz44KDhkmW6Awtcp+534e5Qg4/JI&#10;sIz9FHplCBMkPBSFNgonnX4voXWvEgjFJkvSjPtQVL0JNYRYVyAfJute5al0AwW+XssypciP9Pkx&#10;/NRlLHzueQppDxoocpMUjUFXPs+ZBY8zF0Ge3ypihsKk89ysss9PhPWFX/wSy9/+JnzdYfQS8M5R&#10;3J0/3o8TC204NteCy2eG8MzTJ/DMh05j+lAzunscGB8JYnIshvPnxnHPj3/4W+D5ShMQlZnZ2OIo&#10;7K5ytHc4MTDVgpMSYIk2+5mPKQC78KUvYPbLf4vkWCumRuIEyjk8dv8Szh8dwDI/PzcUw3RvRLFj&#10;0+148PwMLhwfxlhfGJ0tFM8pJ9r52tJoweFDnYTRQRzi544u8n6Wh3D66AgunppUgFXg9EGC6jG2&#10;laNsM/eencLJ5X7MTCbQQ3jv6xGzKjPfoUAeWglx7YS3ZFMFBvoJTS01yp7hWLSU8KlCd4ceI0MO&#10;DA1a0JqSNBNFWD7VhZMXBtArs1uNFbw2HoPtZqjTiuEuKwZbtehifzj5w++jifBZr9+lBMTxtdSy&#10;bRnQ99BxhKfjcLRoYaJwDhPUEmNRWHyETlehsgxWlgeGCD0SOMZM0SqCMNRYDTehtHW5R+lzDplR&#10;JZCKwBUocQb5fV++8n9J9K+xSsTjA2g63IvOM+PwxcoItoQXnrNWvRVNC9049MGH0Tjfh/LSjUp0&#10;0Tbe7xDhsKvfhmZC+9hcBAvHWjA+38B25CIUauDmMVpPjcHVXINQSzlSgwZClxrOWDFCrbVoGWT/&#10;I0C6KV4Nrlxem6RAIbwQVtsJKZ0yI3hkAG1LPcoy984+O5KEfQFzSavTwLGgrduIVKdeWbLoJHQ5&#10;ZZ+hLHOmlWl2wETBHJQ9kR1GdI37lbQ4s8fblGBQTor5+HwHnGzTlaYdaLk4B/eIH3Wy+oPjjsot&#10;+TVZBtYMjk8FBE8TwTKMbtZBcsDPeiBESGAmWRoqy8J//CN0P3IaTzx8Cr/65S/ZogmuX30BNQYC&#10;kT0Lh4+04qEHp3HxXD/OnOjAIkF9abERYyNe9Ay6MbOUwj0PTOOe+6cxPh1Tgi3JHksP7y3WVg9X&#10;Qwl0hIRi7TYlf6vTzXE2qoUvVI+a+gxkZG9EQclO1KoyYTDJloJ6jn1xDA5HCJgcn8NliMSqEQhL&#10;hPRqNLxoEmCopU2PAKFTZ88gqErU3iLWXxnbSSEcbC/ywLFRVsmk6uHm38xsMy5XjrIHXlYQyNJV&#10;D6HN6ylYGW/YPpOxWmVJcIDvy9JVyd/ZRqjvjNShI1DFv9cpEG11ZHPsz1DSycjDTJnp9LDfiR9x&#10;sn17bbnoTmgw2u1AZ1IPn+wZZhsM0LfIntwQoViCTU1PRDHU70WMx5e9tyoCkjVZjeUrw5g73Y3J&#10;Zdb7WIR+SgWzvRgGC8dJ1lvXgAcBtrsqwz4lt6r4PBWB1MDx1kho1bNNFWhkmewGHKxahzz2CU0g&#10;F5XGvVDV74HOcBAuXwksHG8linUd20MtTcdrt8vMsbQTK+9LtRcWbZoSlKqW43wBgbDenUVgTYeR&#10;bcxszoBevx91OsIuYU9PcE506dn3c1FnTVNmSWUvr8yClxI2pbyknRucWewLvOdIBdT0IXqWn+yh&#10;dTZWoty2D2W0KgfviTBeR7+t5jmVfcH8rAR6UnkyX5pZLTPuIkRvpy+rgSNSjHLdTtTz3NImlNlv&#10;QrqT0C7AnlO9AaXaHTDST7X3s2+2GziG7cO+7FuwK/dW5PC7hjiBPllLuM9APoFX9gTLDLDOkYVa&#10;435UG/a8GHTp+htXBNArxJYi6mX52NX3KKKuCvurQuwPtZdDqhzzt4DhD7DVjvvnbIpAfUnAr35P&#10;1+ya/T57ZZu6aqt99k9lq13P77OXw+vKLOqv+/5qn/9ddvUY/yfYatcv9ht7UV9mMpO68rvsW6W9&#10;uAz49betJ6hyDCGwrgRU2orX3rkV163Zjtet2aEs271BovTeuQ1v4Ps3SHAkfub1t9+Bm/dvQKWz&#10;BNaY5DDbBi2hxxOswOGn7senfvYzXProR/GrX6wklPkR7TztEdrP5Q3+3PPEZeRXbiBQavDpz38M&#10;P33F/lT5mXv2UUJXBgw+OlPCqtqfiWrXfhTzfOX23ajgexINs57OzyRO3ZWuREiUpWyDVxYx/9ln&#10;4YzXKDkJUydG0TzZhI75LrQTMIdPDCupDep1+6Gr34axR8/B3+uB2XYAXsLb6AfuQ6TfDRdFrb+x&#10;BLFWCljCQQPBuIFia3q6ARcujGFyohkdXQHMzHTh0KE+LBI2j54ZxQLh5tBMO058+DEsPvs4Jrr9&#10;yv9HBiMY6PVicjSEoV4nkkkNhVupknvQoYitQiQIFYnGMrT3GdA7YkNjspwAkINYsgI9J/soHIso&#10;THKUvJP1kt4gWIZOAm0zBU+YEO2lI/YQViXyYSOhIUwhF6FoD8vsnMwON1dRVBQhTOEZ4f8lOFKc&#10;wiweKUUDQcVGoWSy7qf4LlTKtLh6LfKr1hLc6fidB1Fv2gUrBZ2fot1EmJd8nkmWZcCRiyjFkY9i&#10;yanejZAzD4lAGYYp8JcXE5iaDGLmmYcx99nncOwfvoP7WcevhEpZknv0e9/G0c98GFcuTeH8fBvh&#10;tQeLh9vQQ6G4NNuMqcEw+lp4zJlWPPf+s3js0WO4+LN/+Y0owq885ul/+WfoW32s10dw5ec/Q8/F&#10;o2hLGAiRnZgejWKY9XiEoH34G1/D4W9/Cye++23MfPRpTI814InHT+DKhWn0t7nRETeht8mGsU4P&#10;FkYbcP/5CTz96FHMTyeVgEi9HR7WaxizY82YHkxgZiCOKycn8eTDp/H4o2fxkQ9dwXNPX8Inn70P&#10;TxBYD4+34NKxITz76HFC7wCmh0IY6/cp0XrjbMttMltNEOpOaTDeZ8PkgB1DstRVloc212JqQpaZ&#10;S9ogI9pZBxGK+CSFWWrQgQRhLsTjnfrml9E0nICxcjPioUqMse0dXWzBFAFU8iJeeLGMZr7wSaid&#10;aYS8cgzMB7H8heew/MVPIDnsR89iB87+4/dw7p9/gvm/+wwmnnsMDRTZPgluJJGvh2MwWrJhcROo&#10;BgLws9/J0lA9AdROWPOxnbezb6SO9FOkH1TA1R+rgCe6sndP/i8BeK6+F+1zwsu+JsuGjfZMhGOV&#10;rH8ry8KCoQ4rjk7GMMnr6u3hvfe50E3wVoLCxKsUgGzp1CHBPhti/421szz6DWju0cFMUWwgCPo6&#10;NNA1VSHXsB2F1r2o8edATSiodWXBGilDKKmG1nQQjpgePfedpOgXoM5CkHVTZTxAqNgLjywTfXEp&#10;vKT1aO02obXXisY2LWLsixLRt1K7i7Caj3BShcmF2Er/i1cjldQSrgoJRFWEMFlOWw4rQU5NcFfx&#10;ng3si34CuKuZYHXvEoz8m8yUaa35aB2IoLHXz9/zoLbmolqfhpyyDdBw/A0SYLWxKswudXJMXVkM&#10;/LOf/xzNfUHoZSabUCV7Xrs6TRikuO9kG2lnWXX1GTE66cbsYcLrqQ7MHmkmnGoIwwVK4CUn68TG&#10;cUWWbDtj5aghZGgIJHWEG5OjiPBVB0+ohjBayzFU9g9WYnQkilMnBnDu9DDbWwchzwqTRfY5FxN6&#10;K+GW/aYSyddXjIDsMeVYYXbkweYqgFOW2ToLYLXlIEyYlJkwWTZuj5fB1VSppGyRchf4lWXgEp3Y&#10;RHB1sdxk1l72R8teVgvHPH2A5cRrVdkOIrt4DcoqNynpaTqbNUiGCKyNao6TdWhqUSPItigPT+QB&#10;qCzFlUBhErnZJGNzlHXC63Z4SuAJVMLpL+U4XKTMRLo4vurYrnUcdwXezLLvmH1D0gnpWO4S+Mid&#10;YBueChJYk2gbdMHsKoaRZRWJaXHl8gKefvIcji0NoKPNzvvOVFKgWdiHZOm9lLvs682r34Ii7XYF&#10;Zq3BIjS0qWEmSJbVbVHSx8jDFb85G42+MnQl1AizHCUXrSzVFXBP+MsQZFuWVG0hgmWYJisUHDyX&#10;gLeYrKaRspSVEA6eQ6JBa+lvauhnizneZ6o2odi2F3WhPFR5MlBBCK0kYAt8yvdlltpIsKyw7EGV&#10;Kw3Zpu3Yq1qPdM1mVBIwK437eNwSeDleldFP5NUQvJ3ZSgRvgV9JYSNpe6wc/ywsVwFagWGXnz6L&#10;19vVYUJPj5X+r0R5oKpANseIJo6RsmS7Sr0TuzLejU0H3o7MmrupGdJRw+uUlDgyw5tVuxH6ENsY&#10;/WCte+V9jS8bb74GrP/77BqwXrP/rL2yTV211T77p7LVruf32TVg/bW9ElSv2tU9qQKqV2FVIFWC&#10;Id3AsVnSysgy39ffuYugupu2B6/nq0Txlb2nN9HeuGYb3nTH7fjrjbdjW8E+ZFTKkp5KvPDFTymi&#10;6OrPd2nfpv0j7eME1gv3ncap04dgshXBO5nCCMX597//LfnoSz8f/+UvlBypjz9+AaPTTRSG+1Gl&#10;2wkJ1W9wZ8GSqEbDXBJ6XwbFhyzjzaCjOQBTKF9xqGYKgo4Lh2jz8LSZoDHuUXJU6vQ7Ee51KaA8&#10;fHYMqdZ6NLcbEKTICbaaMfrEPRi4cgRJnjM+GkPPhTkklvpRq9oKM+Es3FKP5W/8HcIU+E5Cc4Bw&#10;3tKhRmeX7GXVYoCfD1DwdxF0Jdfn0oMncejeIzi00IPpQ904+bUvon+uF729IQwMNWB8IoHpqQYs&#10;PHoao1OEpAGzMqMxfG4KPb1mfs6CwflmXPzxDzH//BNIEJAjiVJEmmU5XSEFUhYFXRpc8nTYkQ4/&#10;BVdqvkOJDuwVceHIhE6zkyJai/bZFGym/fBQ8AQpeCymfbCaWWYmgr92hxJ4yU8xEKBIlyTqUQJD&#10;kOXoYpnHRyMUpQQOSSHAeojNJBFJqeAM5kNvT6PoLYaPYsJBUVJVuxk11dthM2bCR4EZcLI+1Pth&#10;0RB66/chP+M2FGTcAqM5C51HhxGnmO7mvXZ16whd1Rg6NYnz//Yvv7GUV34fff8DOHy4EycW2xVI&#10;ffDKDM5LrllC5nR/GJdPjuDKqTHcw9eH7p3jK2FvuQ+nv/utl44lry8/rkCZzOZKSpzC+jSoTBRY&#10;hGABtlcuDZaZWHlv8at/iwGW5fxCm5Je49SxAVw4OYwLC104OdWCJy7N4P1XFnBqsRv3nhnDqeVe&#10;HCZIH55pw6mlXlw+PYlH713AlfPTBO9hXDk3iUfuPYSPPHUa954cwom5FJYmYuhtNyPiL4GPwjhI&#10;sdtL+BkfdiiwOtBpwARhdZigOjfiwfSAE20sxw7CTEwCl1BQum3p6O/Qoa/fgpEpL5rbqnHos88p&#10;DwXkXiY+9DB6Ly1j5NQo4c6I6ekQyzaBE0uNmB20oqWhlPBagvHZGE5//5uY/cxzmKaAbh0PsK3t&#10;ZXvZR8FIeIiVopdttO/iHMwCp7wOAaCq6q2ort8NDQHGHZKgNrUEhyK0sk9Gp1ugUm+DhTAos3TK&#10;MmERwmyXCZaR2kHQ5e8SdTjcWEMQKYLekaWstvATQARC4zyeLOXsJ5jOjoUwO+LHGPvdSLcHS+y/&#10;h6biaE8ZEWN/bGySXKIqBZrbjw4oOUMDFKc+AkfrXKuypzY0k1IecrnYx0wNJTC+uAxT9tfJTJKb&#10;fSIu6VkiKnS1W3B4qRULhPxQQw2tGt2sg/5RL4YnAmhleYYaygl9NoxMhJT9mDIrKPDaNexCM+uy&#10;uV0HR0Md2s/MInVsFIleL85+9kPoW2xDB8ExSsiV/b+phRa0s13YWc6SV1OCLtl5bNnCoCUA2Tjm&#10;miRi8XQHAgSb0qptSMu5HVWqXQgnqnDp8jxr+1e0lZ9vffPLiBAI3fZclJZuxO4D78KmvW/D3txb&#10;lLQj9TynQR58ebKUvJyy7NgTrlIiIodYjmaCTbUhDTWE93LNXl5DHvSs7wNFa3GgcC3yCRsSVCm3&#10;cjPh9SBqDQfYr9IQJbQMjQVx4nQvzl0aQTvrTWb4HJ4iGHiMat0+aCzpbEMyphBWCC6Vqp2oVu+F&#10;3UvgDZYpy769fG0gjMpeS5ntVFLQSD3RL0jaomiiRtmj3NSqUUBV0qFIWhRlyWegSAnmJLlO/U3V&#10;yhjWxP4kYCMzujK72yLLgHn8Zl6vLEt2cwwMsZ04OZ4GeQxJLebzFcJNGGxgnTYQdCU9mcHI87uL&#10;EGMZSR5XmUUvk6i2BK06QmsxoazYuB+l1nSU1m5TZnwbWzSE3grlwYFJHopIKiPe357cu5CWux5l&#10;Fbvh99agpdkAmwQ9ksjXvAeBx0rdbmXvajnPU2NgGfFe7YRMecgpS5ZlGX2bPMhKatBNv+AyZsBj&#10;zUE34W6QcCx7fXUsczfLNCJRlQnmAZan2rBPeQAqAQqV5fGE/DrbAZTqeD/GXahxHECVLNU170Ke&#10;eScKTDuwv/xOZAkImvdCRR+hJmDK9/xNlXAlyqBhO9LwfVegAAaOGenV65Cn34Ec9RbkqbagQreH&#10;4F+FIPu0tJfsyk3Ir92izKLKrLYjVgYz61lgs0i3HZXUA3XOdGVJdKV+t7JaQepU8tjKA4pwM4+j&#10;34vimi3KzHytYQ92Z79nJdCUBG/ivZRbJQAVwVTiMoQL2I4KUU9YlUBgagKtibpiZUnwNWD932LX&#10;gPWa/WftlW3qqq322T+VrXY9v8+uAeuvbTVYFVP2qcr3FFhd+b/sT72RoCozqNcTVq9XAHUvbZ9i&#10;N9y5eyUHKsfuG29bT1hdjy0ZG1Cs2g2towif+fyvY09+85tfwjMffhhLR/voMPbRmUigkt1Y+OLz&#10;GP/gI6ituBtG7S6KaD1OfPXzCAxGCAJfQHQshqlPPaPkN5359NMYujiOgWM9MBGmJNiDRByV8Pwa&#10;OhpJAF5lpBiw7YeVDkfnk2VBB5XAEC6Kmfazs9A785SgEBI0IxqvREuvDed++mPEKU4dsoSITjU8&#10;2wpnpx2VVetgTxKaLi3x2BTIFp6PMBakcG9orkaYYCupJZqHXNDQSXdfXsChZ+5F77QfEw8sYOhE&#10;N4IEBkla3tRmQHNKj/5uO+aeuIylJ+/DEV7PyFQb2nsCSHY4MTwVwywF7/R8AqOjDkxdHMXixx/H&#10;1NP3Yu7ZRzB6fhItFK1NrWq4XRlIHUohMRpGw3QznazsaavGyJOXlKXN/Q+cRKDTQfFThZZD7fAG&#10;SjB2/xE0NdaikeK+lYK5I0VopUBqJ3QnCCIG3S5o1NuhIayq6cCDFOhtnRqaFuFwMcJ0/hEKDAFb&#10;vemAMqulp2kojiSXayRRCRuhwkwolpRB9RSnrjYzqqrWo7RoA193wWzIpjAuQktCj7mJRsyNRjHe&#10;58eRTz2rQJMAo7wKNF6dDb30859h6StfxPwXP/fS+/J69PvfQaJZh+OLzbjn7AiOE8yXJluwONaI&#10;o1MpnJ3vwpGJJO4hBD4sEXcJioszLTh6Yginvv53OPHoPVh6+ByOPvcElr/5FUw99xgWeB0n/vaT&#10;8LV7UVK6BTbC77HvfFO5ppfD6lWT1DrmngYUFW5AIKRimdpx6cw43v/IMTxIWD53qBMPEJifuDSH&#10;Jy8fwv0E1rmRGIa7vViYaMb54wO0IZxhv7j3zAgBlgA+34rjc0kcnoxhXgJK9Tkx3u9QlvNKlOcI&#10;6yrRVIEmAlZCZuOkfQm0uXMR9xagk8JzlrB0bDaKaQrRrqY69FCAT4+50cP6bO9mvS93wDMShrXX&#10;hxM/+qFSnnKPCy98HPXVG6GhED789b/F5JV5NMnyXp5zctCBIYJxP9tNH9t1nDAneXs7j/WheTaB&#10;8eceQTOvu2U6TrGcj/aFVkw9uIw426w/RsgkZJhd+bARcMxOmRXNofCsVpL3ywMOhwQ8IjxIKhlJ&#10;LeIOFRMm5Ds5SnqTaIuK/bhE+Vu0VaukrtDp96B5sQeNfT4l5dEIYX18xIeF2TimRgNK21ocI6yO&#10;xFmGAcyOx7E034KeHhcaCJvNHUZ0D7sJKUb4EtUEmhKODdWYXGpDP0G8mUDpjlfDR8ErOWPrKYwl&#10;h6M9kEuAzuJ4ZcBQl1uJFN2eNGBsKICx4SCWl1KYnY4RYltw5fIY7r9/QrEr943jPr6eOtOD/kE3&#10;JmYiuPzQFOaPpKC3Sl86QMAgoBEAfZ5CJQWIRKOVYFWyn7f/kTNovXwYhTXroCVEPco6azw7g2qK&#10;cO90Kwoq70ay1YDpi3PoXB7A+DOP8pgHUU2hPjPbwU//+uenP/kRLp4bxvSwA8M9FnR16NHRZ0ak&#10;lWNWuxrOZDXKCBXFeo57BDF/QgUrYdJCGHMGK1mnKtZdMcW/RBFn/ck+3lAlx9w8GAk8ToJ7kWoP&#10;CtU7lOB1Wo7HpmC+su9TzfHaReCOtNSxLAsIRCXKnmYTxxOt5SBBo1gJsCRLpy0c2yTPqOTOree4&#10;I8tQJUKtI8D2wb/J2OZnWQmAhnk8PdtlnSMdBmlPhLYGif7OcU/GfIMzU3nw4WY7lFRHBoKzLA3V&#10;ERrls8rDTVlOKnvo2e58PIfMSjr4np3jWojHCPM6/exnfV1mjLGfdXEMbQ5XoKtRheF2tieWU2+j&#10;nn3EhAYPodPL6yOIV9buQGbBGuSV302fRYjkOC1bMyzsu80SGK3TCg19p9p4gMCfh1LLflQ4MlDp&#10;ykauagd2Zd2GorKtMBlyUVuzG4FgqZKiJ8zxXNL7SJAh2ZYhKxBkbNZo9/Bay5XIvD3Sjtmvkqzj&#10;qckQ+nkuq47nUe9BLY9dq+Z3Wb7iKxMcLxp4bdFkDf1lOrT0eZILtlb2jdZvJhxK0KM0qIM5MCaK&#10;oI7koMi2G3mO3ci389WwFZUWQh79cFkNxxLCYYS+tqlDAwd9Sg3htoj+MsCxrLvLoATjk6jX9QRF&#10;gc5q+pc6lr/0h1ot68aezfZEf+LMQg37n+xlLdRsU9LZlJh2o8rJ9k2gLOH1lRA6K9zpKKbGyNVu&#10;RZl+lwLW+XWbUUEwLaOPk/ckZ22RhqBLoK6iyfFk6bCK39fyeGJlmq2oo8+vJ5zLfvlUnx7veOf/&#10;+t3AetVeEluEr6v2chH2h9hqx/332mrHfTVb7Tj/EVvt2K9mqx3nml2zVY2AsuoDIsLLb3zuz8BW&#10;a+u/z1Y7xv+rpoDp77CrQZR+HfWXJoGU1u7AjWt30fYQUPcQUHfjf9y5E39x5xa84ebb8ba77sSG&#10;/dug62hGz3I/Pv/pZ5W9pV+lfe7vv4LmHgfqNFtgpAMLNBQilipHKEEh0a2Gh4LPQkEQSBkoQMph&#10;pfixVG7BiW9/HYtf/gIqi+9G95UTcDQbUEnn5+lxY+Dx89CYd0Mne13obLQiftrkSTQFDwW0OVIO&#10;R2MdavQ7oaZzMlHkOHwFylNmSQPgo+hIHWrB5AfvR+NcqzJT1HJ6Cv2P3wMThUcFHZnKvB9tF+bQ&#10;fd9RRZh6oxRpdFomOkMXRVe0uZJitQ69FKbNwy4MHG7BwKOnUafdBHesmKCYj04CSFACdVCwj01G&#10;ML7URSE5j8GxFCZPUKQeG8bITCsticWTvZg90qrklewecaK1z4RoSoVQrAgOii97pBatp6YQ7PVi&#10;6AMPwt3jpVjMg42ONZgoU2Z2vdEChJsrME/g6r9yFIluhzKLI0swLVaWER1+iCLd56fQoyAIUHRJ&#10;RMREA+GHYkaA1Et48FDoRSgmm1pq0d5eh9Y2FVIUL7FwIT9fgCChQvLhSTTNqqoNaD06iCOf/BC6&#10;zkxTAO2C0Zim5NBLNFaj58IhPMZ2cO6f/hETzz2FWlMh6mr3w2XMQciSh+mnHlg1qNHL7epyVMkr&#10;u/yD7+KW7e9B4OSCMiv+MG3kAw9jsNONc4f78NjlBcwMNmC8K6DMrp5a6MYD5yZxerGLsOXB4lQz&#10;PvLkcTz+6acxL0t7v/v3LwGwXIdA29zjFxHzEYq8EiDFguPf/oby99WuTUz22GrdBDJNOmE0grPL&#10;XTg1344r58bw5AOLePieGdx3dgznj/TxOjqxMBpDS7QerTFCJD9/dLENU7LPeTiEyT4PoSpG8I5h&#10;pp/wxb7TRuHf06rGUK8J7alaJBKlFJWl6OrVoX/IhsamKnS01it5bNubarE0HVJmWROsoz6C1tHZ&#10;MEb4t2S8gvVYgeZ2FQ5/7W+Ve5V7luuX36V8D73wPAza7XD7sxHps6LlcBuC/nQMnhnG6H3L6IiV&#10;YbBNjXbCXZzCve/UKDrPTcEXL2G/yETH6TF4kxolsmewuZoA/DyG2F/rKVpVZhG/FJ3qnYiPxTHw&#10;yFmOCxSubKdGCuX+R8/B22ZiP81HsEWLTvY/CV6WGKAol9ktgmprn4V9rw4mAoykpojEqtAluROb&#10;65VloS08dyuBOk5o7+w0EdKjmGQZDxHMI0HWZ5MOo2NhdHTbEJYZXgFi9iODO0cJCmb2SMC0Gp6r&#10;ToFsH48j+1ZVljRlT5sSgTRYQHiuI+TyPDxvNCwzu3rUVu3ClrvfjD3b3o6SnLXQVO2Ay5KNtkY1&#10;ZsZCmJ+OYnm+CcuHOE5yXBgnUC8RaHv7HEpEWydBvrxqC3Lz7sTBg+9lP9kJizmT91vLa61W0m84&#10;CF7tF2ahprDXE5yr9NtQot6iBNXxNREyWDduP8uB0Or1l6Hr4fMEuHJ84vmnWbsrP//6r/+Me+8Z&#10;RVd7DdtDFZo769HQoYI9Wgg1xzcdYbxAuw356m0E9TqEk2pojOmwWXnfLEOroxAqYwbBrph1XgGN&#10;LUexGn6msGYHSur3oIbXbY9U0qqUvbXGIMtYTECf44g7LvltK+EIFSqgaHZlcWzm+BLjezK7SDiU&#10;4FwSrEkivvoIrxKgS8f7lOWnvhhhlu3PFSlR0p50tRMOZeadwCmwWkGYqbUcUGbjXazj0oqNKK3a&#10;RODdrwQEkki/sl/V5cqF2ZKh5OSVNDpunlPycsv4FolXK0GeZCmsxCyQZesKeBEyZWxrYV2k2IY6&#10;2Qa6JII020xrnPVD39MbrkG3n+3NVYYWllnQQb+kz0RVJeFQtRd16n183Q2nK0+ZyY2EKpTAaRa2&#10;FxUhTWaXfezLfrZ7M68lLrEQBjxYWmzFpbPD+ODTRzEzH1ceviqALw8S2T5lJldSwch1y57btiYN&#10;2mMqeAnoEiRKw8+qCfzaevpPLQHVynKnP5S6kDzIMgsb5nmlzOvpX/XeLFo264x1RKt1HUSJYQcq&#10;CYS13nRCK+E+lIMK536U0Cq9BD2rbMNhfydcOsMsZx7XxjZgYN3VGtk2CJbmUB584RLYef0a1lMN&#10;4VyWMqdXrmN73q5sAdCZ0rEn7b0ord0OozsfhXx/V9GtWJ/2duwsuAWlBFcJzlTjykCF/QBKCZs5&#10;hu3YX3c3cmS217QTFQROmX1VeTNhaSxT9vPKEl8VfXox9UFmxTrk1WxCHetXgmfJNWro+6s5Lml5&#10;XQ6ORXr7QdTIHnO+vuX3LQm+aleF5zVg/ffZase5ZtdsVSOwXAPW//ttNVBVTP6uwOomQupKxN+V&#10;qL/bcONdBNa7dhJYd+KG2/j+LRvwxpvX4E3vfQ/W71yP/TkbKTCK8bWvvIDPUhA9Q3vscx9DLFZB&#10;x3eQoLoTJtd+mPjaMhvH4kceweD9R6FW70C1aQdKzVtRpNmMqvqNFEhanPnBd3DouScw9sGHCbR2&#10;tJ6eUNIh2Cioavl5NR2TznGAAjKTTiYbAQKbPFn3Se69xy7AP96MtotLCHZR7J8YReN0Mwx05LJs&#10;SoRzeCYFG8XFwuc+ivO/+iWsbRTB/IyOx9W7s2Ck05L9RiEKQK2Jjp3O0EuAc9Bh611pFIlbUWXY&#10;BldjKbovTeHEd76Gxsko9NZdSpTUeI8W7gQFFR1114gfg1Mx9A3HMDqaxPBAAl3DjRicbkU3RXv7&#10;UACdo360j7jR0m9FqEUFD8V+gCLVSYHmoeCavGcWvb02DA05lYi5nR1adPWZESNEugnPdn+OsiTY&#10;HcpFHcXE0KNn0LzUg9Kim5X9ZcNPXETzRFzZd6qlCA31+5VlfF4KRZP5oLIkWGbpZG+qBF1ysQys&#10;9jSC526ECU3RVh0aUmpMfeA+lnU9TNpdSqROgwR4MeyHzZJFAD4Ig2Yfyks3oKR4PTQaihJrJuFn&#10;JwJJPXpOTqD3/pO/MYN6dVZPgPTq0tyXL89dzQSwjhFapz7/KWXWfemzH8P8ZBwfePIMPvqBi3jg&#10;0ixtDs89fQ6P3reIAUKqunIvkg1aHJ5J4syRHtxzsh9HjxIev/YF5XyyJLbl0csYfv5Zvvcl+A8N&#10;I9hoxQLhtiNpwViPm+KwE+e/961Vr0lMoE+u7er9CQj3PHgOs888iuHz8xgf8OP0sV6cWGrH1GAQ&#10;TZFadLcYeX029FBsjw560NGkRs98t3Ks0//2b4hHVYTbAIYlp2eTCmN9kvbGihFaH2HJKUKS7T/S&#10;RJHJ9hmSJXAUXrJSwUVhmmT7GbtnHmNP3YsyEckVawi8hAiKzhrVBnRcOoSpz3wMnqQJHdMp9B8f&#10;xf2//AVB8jxM7GfNnXVs90UIJQmfbOsW+16ECIFTH30cbQutaJ9txPjjZzHzzH2Id5ng8+cSHsrR&#10;OubHwOMXUOXMU3IjRgiINaa9qDLK7CQBhSDTfmoagWgV2rt16DvSheNf/yICFOWS9zJAGJEZN4kQ&#10;LbNF7ceH4CSYGhwEC7ZZZS9rsBhur6RgykOCkCBRZBOxagwPSe7Nekh+RRshpLXHgoFxPxrb9ega&#10;dKGF1ykCXUC4uZMQMOlF37ib/dSGRId6JUdjpBjhlApuWXboI9D4ZTasHF4Cs6yY8PBaKnV7UO8p&#10;QnShF4WVm1kH9RgaDRHq8rBj618h5+AtyNn3HlTk3gW3Ph1NhJHeFj2Wp2M4OtuMSyf70BJXoap8&#10;MzIzb8Hefe9Cfv5awuoalJZshIqwKn/TECzkAZss5bXzOmoMu5VVIxKMRpZSRnnNiR49zIE89lMV&#10;mrv17NPpqK/bpaRsefYZWQOw8vOv//oT3HPvGFrbq9HRo0Z3nwb9I0Y09uthECCJsG4aeC6Opd0c&#10;j6It9QS8NOQR9io0e5T9kBZei6QaCSZqYCHc2wh4XkKml9BoJORIMCBZzllUvx3lelntko4Sin0D&#10;hb+H9Wnm5w3uXI6jOcqSbh3HEJktNRKcJBhXA+tSAi25CWA+jkWy117Gbp0E05G9w15+l21KAt1J&#10;cC9Z9qu3ZygRhUMNlcoeWtnXaGN/kIjS0o7cBDiJTFtWs1lZDir7bjvYLuIETokLIDOoAo7ykKOJ&#10;/cwjy41leS59RIzQaub1yb5JA88tDywsvH4JGhSVvcUEXwuB18FjyLHkXH5CdjPrO+kvQ1OokpDP&#10;8TxQgaLyrUjLWYN9mbehoGwTP1sCSVEmy/vlwYmWx63jdcrMYoznlvRUMjvbkzJifjyK44eSePK+&#10;JScbgwAA//RJREFUGTz/1HHMzcSUaMx1pn3Yk/VeFKu2wsX/65yZSh/RGQ9Ao96NrlYD5kaCiIUr&#10;UMCxX8v7d8gDR3eBEmdBx/otrtvC9pSp7NFUouiy/FzRUugC+dCwT9e60pGr2oxax0F4U7Wod2Ui&#10;n/+X/bKeZvZL+Qz9hdaTo5S77B/WB/OUfbTymSr2/fzaTagnAMqDCIkyLMGrJLCePPyRWfc6+vJq&#10;TwZhdx+KqAv8bE9+jhPeUDnMHEdySzeigG2qlKC8Le+9yKhejypea7GO7YzHl2ur5P8zVRuxo/R2&#10;7KlcC3WkAFXudBQaCa58reDxS6gbMqk1tuS/F/vLJFr+PmU/rFppX9nK8mkdxymBeivrNJqoVh5Y&#10;+Fi3Q+wT7373264B6x9iqx371Wy141yza7aqEVquAev/XXZ1X+pVW3l/ZRZV6lui/77uDpoCrSwn&#10;wur1EvF37VbcdNd2GkF1wy68fv0OXHe7RATejJtuW48b33ML/vKW9yKrKA2jZ+bwwxcFkfx89Yuf&#10;QXKiBa33HIatkc6/uRLO4EFYfQcoEvMovnKV9CrBQBn8/hqKvgMo922juN2CuS8+j6GnLlFoyh7M&#10;TIS7rUjOxKG27KBgWgsfhaWF4rxWt4XidT+MnkwFKhvoRLvvXcRxCRyz3I+K8rXQ0SlK1EMznY6S&#10;OoNivoEAMvrMw9Co1sGbrEPvI6fh7rKirF6WC+2EQZYX0zknCDbhbhudlySrlyiUFCryZFaWOTkP&#10;0MHtQal2Mx0lr9uwFbW1ayn2StByYpiCgUKB3zNSoNmjlQRQA9r6gmjtCqCxyY3u7gb0jTain4Dc&#10;JTM/FP09w250DjuQHLDB21gFSYvTdmIQTUcGYQmUwOLMVUSozZ6FAEVS/7kpJd+ph1At0Jrq0UFr&#10;3Ytq3VaKuQOE8p1QE7Sd4ULlCbdENa6q36bAut58QInsq9LtUoJReEUY+vIQoNiQKLNxSRdCQain&#10;CBAgsnuyWB8ZSLYQjh1pKMq/BVrtHjj8xRQeWahTEdKt2dCp9yLrwHuRm3ErrMYMhILlCFEkqQiu&#10;NRROkaQOiTYTunocWDrchqmJGFpbTIQNHbrabJieasLhxTacuGcOSx95HMe+tzLzuRocigkU9rN8&#10;ji934t6L0zgn+1QvLxBUz+MDj59Ef5cP3W0OBVo//uwlHJ5tQdRfjZ5Wq5IK59xSB2YfOq+cQ4BZ&#10;4FnA9d5f/UpJZzNLCO4YCGP42ScUgFztWq6+L9+dJEAvfOPLWPza3ynXJiB8FWAHzs1ijOB5ZLmd&#10;0NqN0V4XIp4SdKcMmCCoTg37Mc2/Ly60oI/wOvnQaeVa5v/uBSTHUmhNGnDq8TNYPjWEGKEg4itA&#10;K8W/j4BRZ91DES3pUqqQbGWb7jViqM9Koarhqxkjg1a0sw82sC0M92gxO2FHT58Orfyb5M+Mtupx&#10;8Ve/wMynCK4hFY5/5xsYZXk2txBS4wQGSZ3iOoAYIXT6Y48i3GckKKSx76UTHjIRDOUhzFerbgeB&#10;z4y2uaSyD1XN9lNSv5WCMA1NF5fg7fMg0Mo2MNWo7KuTaMFuthEBEy/7nUWWavJ7iT47Rh4/j6WP&#10;P425v/0UHIQSmXGVZYWyn1X2H0qgJoM1ndeoZrsJYaDXjn7218E+BzraDEp+RRfLSGZQJ6/MIdSm&#10;JsgUoonX3jXOsk/VIdGpQS9/7x6xI5qsYj+R9DnZ8DeVccwqh5VlKzNL9kgRNA4CkwAWxWx+xd3I&#10;LF5DUNiPxsP9ypJwmel3dNiV1BdxgqvPUwxV5TaUZN2JSgKr35SFQdb1+aU2XDraSWhNYHrQD6+N&#10;Qjz9VpQXE1AJmFlZtyMr81bk5dyBsuINqK/dpfxeWrEBBSVrUVK9EYHGCjT3m1iWtRyzdhEOtxFi&#10;CQYU606Chk8eGLTpMTUVxPiEH9/73jd5dSs/3RxfmtqqMbkYRHu/FuEmwmckBx0ce7pHPErKITf7&#10;dZTg1tpuYLkXoUa/B5WEoipnOsfpLJSHsxWw0QpYCXxw3BBIqjHuo+1FnWU/tBJUSJZ4E/htAo+E&#10;Rh8B102w1bk4jhKSdPYcwmQ5nIQ2vSWTUMD6adGx7jQIc9z0SnRfZZY1D3aBVEJrHccttfWAEvVd&#10;lkfL2CxLNuVBhsC5xrAf+ZV3K8tGVfQxkoJFUqrY2V5kBlX2esoMokSStbA+ZSZSUg0JpMj+51ae&#10;X/KLtrZolABEkqamhfXZSLD1NdUoQCbBsVSEQVmKHCLMJtgG47RIU50yCyyz9ZJf1h8sRjhUqpy3&#10;sGoL/cU+wp6W8JcLFc/nkH3dkVJIqiaZgazifRWYWX7SD9jH/b5itMVUmOp2IW5hW9ZnYbrDgRn+&#10;fzRlVvahyrWUqrcju+wuFHN8V7McHPRzcfZ9SafUJKsOAgR3axbMJgKbeT+svC5J7dbZbcHgsAfx&#10;5jol/Uw1YVIAsNK2H9U0W0OJMgtZwfesbFNaQqUAYRH7ea0lTVlxINtBTCxf2WcsJm1Czbqton+o&#10;Z91VEQTz+fky1ofWl8u6JxCrd0Gn3Q+7MRMGwrOk5JGUM6pgDrRRAqbroDKTqnPkoK3Xhu5BN0z2&#10;XALr3cit3YIMzSZlr6vkYpUlwaZQgTI7m816r5LlwixDgV6ZbS0w7cKBmnXYVX4n0tWbUUC/naHd&#10;gh3ldyCLvnJv+RplRrdCv1tpy/IQTJbjq1lXaj1Nt0/5fyhaoUQb93Dc+qu3/J4Z1tXE56uZArMv&#10;Au1/dN/mK4/5h5iyT+7F871yn9wfw1Y756vZase5Zn/etlo9iv3WPkyBy1dpX/I55feXt8s/Ypv8&#10;rzKlf69iLy+jPwf7rVnMV7HVjvFqdsOtbAdXTXnYsGLXsc5fy7+LXSevPP51t23GDbfswo23yr7T&#10;TQTTdbjhrnW4fi3Lbs02vG4N4XTNXrz+rn2E1L143brd+G+3y37VvbhpzWb8j9tvxvV//Qbcuumt&#10;SFKcfvG7X17J4UeR//nPfxwNXU6ojdthInD6RfA0q5SluYMPnaRjpmihaHTTcdnolB2BleW58sS8&#10;ik6tUr0VgT4nxj78COqMu+ncMpTos2W1G6Al+OjClcgvuQ0d52ew8PmPoe30OOp1O/kZChIKESOd&#10;n9GwG6FWA5wEIYMtA2GKAlmO20yhGiHUNrZTyEZL0fvYRUR7HWgYcMOfrEckUYGoRPIUQUzRbPMQ&#10;5FJ6JRWOiQ5Vy2upJgDKq5UwKUIpRDHWS/A69rUv4OxPf4zDvKaeC7N0cFnKEr54Sk1BVkpBKEvZ&#10;KhVBI4I+OeRF+yAF41AErQNBdEn02VMTLDs3PI0GRCbb0XJqDsmjYwjEKX4j1fA78im0m9E+14Hm&#10;dguChFYpt+bxkLIPrIIOvIzC1RzKgZXCu1q7Eb5hL6KTUZb1fsItYZ0wGvAXwkOh5mDZBCg+Gwj7&#10;bb169A7b0URQstHZy3JgE8u92kToJagY/elwEIaO/P2X0TjXDKt1F+sxX/mMlfcaaiiFlWLSwfIP&#10;B4sQpoiK8b6bWfZBQkOIdZOIVaC/U48liujj83FM9BOaKAaHOk2YHfFiamhlz+G9p7uxcKIP9xCg&#10;fhesCghe+OlP0HioBwuHmvHww8s4dWwQ95wZxf3nR5UZzHtPD+GZx47igfMTmGIZzw5HMNkfQneT&#10;FbO9Adx3fAgXf/Cd3ziHHHfpG19Vgi0JaLadXMDcC5/5ndchkDryiedQF7Ox/Wajq8OKkQE/Ul0e&#10;NHfS2l0UvCo0ExRHBuw4NB3G8cNJDHRZUFe+GQ2+UnQn9ehLmTAz6MPJ+RTvI4Wjlydw7p9//NJ5&#10;5LrkGqY/+RzGnnmcdVKK/MK7UFS5BZ5oMfzxQvgp9DyeTMTZv4Y6tDhxKIKFUTe6krXobVNhgL9L&#10;cv65z34Ysx97EskjvQSGfbDz+7OffRajn/gg6tln3Yki+HsMcMSL4GwsRqRLBV9LtbIUUO+XJZ87&#10;lFmtaI8dTorq4SE7jhxpwdBCO5K9HnQfG1GCcfkIjKnjI0oOTB/7UU3dNsJCIWIEAXcD+xnboJtt&#10;w0QBPfL0FWhiavgnmjH/2Y/B6sxVAkQJgNgpgCMUi0H2n+aJGIJtJoKG7Js+qDx4kVk1Af2jh5pw&#10;7ynZAzyAoV4Xv1sCJwHIH6/D9LMPI8l7l4Axsv9V0p0k2jX8W6ViLYR2yTMp+yXb+61o5P8lv6eR&#10;YCwpn+ooZtVs36GmWkRkH2uzDrpQBQV4MXzsi2b2GWPdesLlBgQD+ZhfiGBiwoNUSy26OPZMUHAv&#10;TURwfDqGxQG29R6nAtipJkIOgX1hJoajSy1KoKhujl01ZZtQkHkbHKZMRLzFaOBnvL6V5amtnQZ4&#10;gyVKICER+yb2587LhxEa8LDuKpScm9V2Sf+xH0UU5nWBAjz/uY++lLbmc3/3SagJXbW8n3prJlSG&#10;g9CYMwkHBAmTBMYhQDg4fvG629lmnIS7OkKQnvUhQYKqCXrVhMBaln09gaWOrxLcp8qwR4nU6mms&#10;VGanZemp3p8LI2FCzfFTgF/SjNSyvtWETZkBrSb8SAAridCr4bElh6eF1yYg6WLbUvaNysyWLAlm&#10;21Fya9NvVOh3QdKVyIx9LSHZIp8h9Pk5DgU4JofiZYSwGjTIjDTPaeZnzTx+PcG2yriT5yLEBnlt&#10;LCsLy0cCeykphwj5TYTUqDxoY91KWptOvtdDsAsQqmUJuo/jmJk+QpaGB3gOJ9uUnueQWVsbQVUC&#10;OQkkJpMr+ViljiX3r5mfLzHuQlrd3Si07oGG/bXWm4lCzXYU1mxauWeZCSa4BhurlZzE1eodiBHy&#10;JV1VN31pL8dnD9tEyJKLsTYrx1A3XIS6WKQSg/RljdFqtjcDovSTdaodytJqWR6dX7cJtY405BEC&#10;Nx54L9KK7ub1lLDes1BetQ0WWzavm+3ZtA/F1etRot6EGhfLNZqHplAZ2gjjTV1a+DgWyH7VKvqT&#10;epZ9KFCMubEADh+KY3LMDy+vWdLcOHk8o3of4izHNt6/05GrAL0Ew5IHTVYCe7KpHglfmdLHynht&#10;aWVrkF+1ib42T5nJlhlT2Yuapd2GXN12FNPPy4yrk/6qQsrNvBtF1Ailxj2oIqwaeBw5lpptyCQr&#10;hOivKu0HkF61XokkLEvDZRZVgVuOk3mW3cgy70SabjMO8J6L67bCZOJY5WG/ol+V9ivXYWRda9n+&#10;q3W7lYclDp7jrW/7n9eA9Q+x1c75arbaca7Zn7etVo9i14D1ZXa1PF5pq332v9BWg9LfZ6sd49Xs&#10;9wGrgOp18jvr/HUyvt6xha/bCaCyL3UrbpTlvsr+1N24YU0aLR033HmQ0LoHr1u7HTeu34w33rEG&#10;b3jfe/GXd7wbr33ra1FQsx9f/cbfKQJI4kx+6Oc/Q+tDpzBw/xH0P/0ACktuITzKfrVdKKvfiHrz&#10;HoLlVni6bAgOB9H3yFm4kxpliZcETfERpsJ0vu0nhglX6aisXEsYaaNAjcLpo+Cgw3B32BR4lKWC&#10;vfcu0PHlKrMxMuOitx5Uov2a/cXwdDphpnMSseKnOLXZM5VlR04CVs/FaVgoHlQULaHhEOwEKrsz&#10;jedMQ+NoEAPnxhGieGrt0qODcBWggLDxu9V09GWqLdDS4cVaVRgcc6Kt24A4xVmIgifGa4rES5Ho&#10;IRB85DEkZ5qVlBwWOj4lgT2dc5hCqIFCprHHheRkI4FWj1ibDe19XqS6XdDoeB0JE4bOzqL7cB9S&#10;HRYkWvQUHXUsnyoKJzPGe50YXuwieLh5nZI8n2IrUU2w7SO0p8ERLYTFn72yp5cw4o1mw02AtckM&#10;Ka8nECym8CqCm8LLSRE39/GnlYAtAcJiRfF74eH9NUiyeX7eznKXmSaX7J9tKKSQKqSzzoCDAtPK&#10;OrJa9qCfgDi6nFLyfXYRALra1IQxPSYH7Zif8uMQrSNVRwFYiOFBCzra6lcspYKfwsWk3YOmCO8t&#10;qYPfRUHuLkb3xeWXlgoLpB3++pfQONWOthOTOPezf1Pejx4eQ89iNy7dO4nL985gbqIJh6dacHiu&#10;BQM9DiwvpAiuIzjzyAmc/MIn0NwmQVEsGCJIjo/EcegTH35pBvTlAPpK+12g+kq7OpM68ZEPwDfe&#10;zrLchE6eryfFOqTg66b47+swYKjbjDhFsF27Hz0tBhz+8GMYZ30vDftxLyF9pt+H0blGnPv5v/3W&#10;tcl9n//BtzH68FmMvP8BzHziWcx/8hmMfeAKOnp06O8zULQaMNJrwoAscyUsjbMcjj7/OEZno2hM&#10;SrTPInjDFNWs087TIwRJNYIUpbMffwIGQqEjyL7mk/1ku+CI5BOGsqAi+KidB1FjJRxIrl6BDR+h&#10;gm0gwHrtHnKg63A3vOyPNms6whR0Y5cXMUcoNhr3w0UBKg8zpL32nZ2Au1nDPl8CL4W/5HCVYGkC&#10;MirdDnRd4fjBNiXQF2nR8jPVCgRI4KWBy0sItGpgpLjVStRYCvWePgcWDzUqe0KXZlivhMIuwrHM&#10;jI1PBDG31MT+ZUFzS52S97G5VYv+EQ86+2wrs2LJeiVPsgCRLP1zsr+GJMgPIURAyxTIhbfLjOR8&#10;ElGZke3QoltWQXTo0dhSDwfv2cXxJ8njj3JMmJrxo3/IijhFtTeYj1hTFVKpegzIPuDGOngsBEF3&#10;IRIU8v5AEbq6TDh+vA0PPTTF/uFiGeaxD+mxOBtDfyf7+5ALs+MhdHZa0cvf+4acSn7lBO/DHy5U&#10;0v9El4fgYPkEkrVoOtyFEv0eCvMD0LrTFTizdBjROOLDL3/xc8g86wvf/hr7MwGQgGeQGaNopbI3&#10;0stxJMLylRyb1Sap8yxUUKDLLJlO9kWyXs08j8BuXv1WZVZPguLIzJyD46SSosUvbYbG+jPSVDKW&#10;E4LKTSswG+MYYQtJ2pYKZdZVovgKGAg4ylJrgToBA1n+qzcTpPX76Df2KTN4EsVXTSiUlDMSOEeC&#10;8ggoyp5DAQqNpDThdyz2LATZ50JB3iPByW7LgttFMLXJDO4K/CrpkXj/srxZcmwKhEYba5S90BLE&#10;qIWwGWfbk6BMstxclvzKLGmNldCjBOWRpaM5SooUOVcb+3aEoCptSMtrMNBnCMjLHtHWRjWaeTyZ&#10;Ha6QYD+EVolGK7lRc2o2QnKCRpJ1iDXXIdRQBRfHaGmrktM1O/92VNVtV87t4rW3pAiN9HFa7V5l&#10;trRevRvhcDkSCfoIXmMHoXZ+oRELh5voPwyw+QqQW74eeTyP5C2Vpdz+UA3/ZsPAaBhJ+mNZ5l2m&#10;3oWAzH6HS2FgfVtYrm62fw/7Q9SQjc6YCh2teuWhgNaZqUTRlWi/VZodULGNNHbpMLQYRWzAqASp&#10;SjZJnmcjAduAZtkD7iuE2rhXmX0PJKt5nFKEWQ+NBGszj6e2p9G3szw5rtTaZK9pOkode1BE08TY&#10;D+l7NPyM5EaXrAA1bNvFhh3Iqd3Azx9QlsLLMXRsbza2O3mQIfu5pR9UEmplqbO0MxV9YA19XLFp&#10;Nw6qNyLDsA27qtZic957sS//FmXvstS9zOxL/AVZBl7P8jFbMpQVG+3tRsTZT95ybYb1D7PVzvlq&#10;ttpxrtmft61Wj2IvB7L/54H1/xBbDUp/n612jFez3w+sBFWB1Ts5tt65hSC6Bdet5etdm3G92JrN&#10;SpTfG27Zjptu3Yc33r4fbyKsvpGfuWntGvzFhtvxN+vejnev+5/Ir9qFz74s6u/3vvtlTNA5Ln7t&#10;b+Fs0aGy4g4Y4yoMP34Ry9/6MuzhfOgc++i8d9OZHKTA2QltoASBwQDUFL9Git+g7I/stitpUySq&#10;bKPs3+SridCpo4Orp4BxiOOMV6GJ4k8i0VZW342a+i1oGI/BQwejpVPS0kkJtBr5vaCSaoICjA42&#10;FqvE6H1LmHriDK9RoyyTraOA0lr2wp7UonEuBTeFkyw5dFH8eERQ8XeZiZSIkE4KUh9FjZPCOjYS&#10;QvOhVrQQpjum4pj54H1oHgoiPhImoB+Ak6LA4ZeolBR3vGY9hU1iIoEQRbTdXaDMHAWSBrTOtsJP&#10;0eqmeJWUOX0XFzD6yDnC6hRmLs5g5kQ/jj5zHzpHI2ik+E61GTDQ68ChySgOLybR22dHsk2niG2r&#10;Kx1RAmdkvAFq3VZlRlpyoNZqNsLbqsb5H/9QgdIFgpvVy3uzZSBGOGlqroaJZVFdtx56yw4EY4UI&#10;UKR4g3mEhEwKlzSCBMFUAqRQSJjcWajX74C/xw0LBUzbmWkK2DLWxQZ0LbQiRdDtJbCOEpgWJn3o&#10;psB3Wvbzuo2YnvQQJLU4/NC8Etk1v+BWFBTcCQ/F4NxUA+anE1iYbcLEUAgD7XYs3X8cCy98CpMz&#10;SRxZbMXcXDNOX5wkQP5qBQyfewq9vR6cOdmPZ546ic8/fx8+/OgJnD3ei/lDCYT9JfDEdS/tixU4&#10;PffTH+O+py/gvnumcOn0IGbPzeL0P/1oVWiVcwggjl8+itM//N6rgu3L7SpsO/21SAWr0ce6626m&#10;gGuux3CHCd0JgmSXBVO9Tsw8eBpj811IsR10DMVfWj682jHlfbkO+b1nLIHR4TAmH7uE5nYzepRg&#10;SwYkZRa7Q4f5yQA6m6rRNhzA5OPnMHBlCY2pargIoXZCaITAGqFwTM41UeDvw/SnPoS5D15B+0wD&#10;XOECtCy1U3TLUsr9bM9Z8DdWwE4AM8j+NYKSi33VaNqFqWcfUpZED99/DC0jQeWhiINw4WYfjFJ0&#10;Dz16DtZoLTSarexTOeg6NQw7y8HgzVJmOrQUvbIXTkvhL7kzK+s2o/HoINrPTcPX7UTjiXElN6WI&#10;UTP7lYja0HQTeh88w75OMGEfam3R4+jhVpw81omJUd43RaVEQ42xbwRZHv5YuQJCMnPjkuWa7NcC&#10;CXpep8wmWmVvI4FAY9iF/geOwzeVoojfAhvh3hjMgSNeAnusRIF22UMflOW4bOexeCWqyu9GRfE6&#10;RCm+W9rr0dalRUzKtUODzgELX7WEAwnw5CNABzA+5sdIvxuzUxGMTHrR0FilpEYZIPTPL8YIt2oC&#10;Vga6Og04faKNoCsPebRIEqxtkQo0LnZz3EpTotjKjJ6a0BakgE71mpHiZ/0c8/QEAFmea/TlwtNY&#10;DgPr7xt//2XW0srPD374HZRz7K0w7oOd1+0g8Kit/A7HObEy/W5oCFwu3p/sPZVltXbCk/xNxePK&#10;bGudzOwSIPsmfDh0IoXhuQj7W4VyTlu4GFbZgsDxUi2zmhw3ah3pypLNUs12ZSbVTHgVsJXZfXk4&#10;4OV3/QRWufZ6gp7sT7Z7V3LWypaFMtU2BZQMHIc0PJ4c18xz+JtrlByoAuwCkA4ngdQn+7gJpI4C&#10;2M3ZyoOwoKcEbolarD8IO1/tDrZlC8d2lqPMuJt5v/WG/aiul8joe5X9q5LepZFt2E9/JXv8q2u3&#10;I1+3TVkyKw9ZJNBRNFyhzCAOc2wWoBOolIcwks+1xp2hpNEZ6XdynE1DUck6FFUQsKTc+Rm5bif9&#10;VAPHaLl3A/uAg2DX2KJFgn7KwDoprdkKL8fqBI+jZbsoU+9ElX4v+wMhj75JoiUHQqX0dXXw8tVL&#10;2BXgFTj2s0wDHANkNZBExJUHME5Zlu0owvLhdjz5gRNwR6rx1ltei735a3DoTC96J+jLeO4Uwbin&#10;TY9WgnAzx3q7NQcGcwb7fzY0vA4JTqZzsh5sLBeDRAJOYx8+yL8dUFbcGCWKc/VmmAnWcV5XmGUs&#10;gdUkYnCwRcYh9jl+VlZZJdhfAg0lMPD/eoc8aDmICqfA6k5URzOhbyI8RvMRlgfCPI6bPrrauhcF&#10;dRtRptsON/tm+6AFsXaVErhJzXYmqXJkRl1MVmlVmPcqsCoPRtQ8pywjztNvR7puC0pd9HOJUmX2&#10;VdqarMiStqRmO5SHIPKwxEGAlVcb27yHdffWt/0FgfX1N64Iq1eI9N9nV/eyvtzk/dVE3e80ikRF&#10;+Csi78X3KPReea6rtiqUiv0eCFjtOH9sU+796v2/eH3X7P8Me3kdXm3Dq9lq3xVb7bOvZqsd509i&#10;cu5X9p//iwF6NSgVu5rr9JX2O/cR/546+93AyrqW8iWoymzqDWsleNJ2XL9+B25Yv5Wwug5v27IN&#10;WwqK8K7NW/G/brsLb771DvyP97wLb1nzbmzK3YYc3UEKvkJ84Qu/BtWvff0LaO1UQW/YBBcF4tRH&#10;HkVDSy0SFHOyTNAZzIXJtgu1qnVoPTUGL6G0RrtNATl5cmuiAK2o3YDC4tsRPdSF+GQjDAROmyeH&#10;gpgCo4FCi85QgM/O94z8XWZT5WlspSQ+p5iQp7EVqg3QmPdQwOXTqeQpe51MznR+nk6IQOpppGht&#10;VkNP56QmNNfptylPYT2ydCxRoThNZUndpUUEOsyIdRghAYwEXlsoEuOE5DCvJdWlR0unTokQGabI&#10;lP1GBsKxSfK3NtYrS5wsBGOTL5swvJcisBiRXjtivK+24yMYuO8YAikz9Jq9iPb60Hf+EA598llE&#10;OhywGfcj3GJSZlIDAUkwX4rBh8+ibXlACZbTRrEi19LC80QCFfC6CinUy5Q9NWGKysYOPRoocG1h&#10;Cpf5DtgIAXY6aqt1N5KzCfSe6EOSQl6grWOpF80UiK2tGnh5L25CgCwltXkJIpE8Zb9iqJHHptBV&#10;08nb+HdfpBgeQkH48BCMKTsiwzHYKcA8dOaJWBkBQY1kvAxRikYvhZKLAibo5rEIBR0U9kODNnRR&#10;TAyeHEBgqgXFFesoCHModHsxPd+C2RODOM62deGff6Jc45mf/BhTn34eS1/9O/j6GhC2ZeHYsw8g&#10;eHgCxZW7KR5zkGqUVDxmjA8GMT8ex/3nx3HucDeOHGrGJOFA9n71dNpw8ul7cInHXf77ryPRF8Hx&#10;+49iYakT04M+nP3G3ymA+HIwFCg8/uMfIZay4LEHF3Dm/DTO/vNPf+Mzf4gJVB7/wffQyXqdmo5D&#10;p9qFgTYdzh9NYfneQxi8MI+hE2MYeeQ8fN5ytDTUoT9FsG0xwBTV4vS//atyjKvHWnjhE5j9/PPo&#10;feCMUkYSyXcKX0HrPzyERH8CEcLECIH1wvFWXL4yjjMPL2Fw1Etxng6dcTdcLTp0PXQKnj4Xpj75&#10;QYw/96gyi9J6tA+Ln38OHoJg03wbus7PUPBn8pqy4PZkYuqjT6BxogFawlygSYWRh46z77BPDPjQ&#10;OptUgg/FCcWdp0ZZL3ugqt+MxGwrzv7g2wh3OxQQtQRLMP/Cx3Dy219H6uy0AoPl2q0rORPdFN6e&#10;FeEraUbkoUgtv7P4zS8jfmQABkJagDAQZDtziujV7UTDXDsaxpoRCZdheiaCkye7MDUZxgQtSbEv&#10;eVUlf6bk95SowmK+xholErmbY4GL40vrsUEk2V7cIQpRHscuUbc/+jT6Hj6jzHb1T/kpgq1oldnS&#10;bq0S6E2i50bbVLCw7cYIAsPDLoR8RWiJ1WBy2INjx1uwPB9BH68jxDFRllfWaHYptrIXbi90Ogpp&#10;YwYa2dfn5+MYGHQQjKoQS1Sis8eEGIFTArw08hqS7VosHG3C2HSQAFMLb4saqYvzqHHmoM7IY3Es&#10;lMBBsrw5mlShgSbpgARYIoka3mchTl6Ywq9+tZJr9Sc//SdMLfcgp34TdIECGIKFUBG6DBKYimUg&#10;S37VbBMajrflhCot+6+WdVKs2YliNWFDgJHvGfg5C0HPwM8KnCU4LjZ2G+DlPSh77zm+WHhs2b9f&#10;TXiQgDsaAp4hkK+AnKSZ0bMMZUZWcmRaOA7JUmxZPWOUfaZ8X0Au1FSDCOstzFcBcRPHdpmV9afq&#10;2EYOKuaMlyvLjwWGJcK0BClKplge0RqEAuVoCFUi7CuDx5aHeLgazQkVPE7eO8HV4yHw0q85nbnK&#10;LKXMXDocuQhI0CTC8tUIwgKiw4TOJtazLGOWJdeSr1eZYbfnwGXLXlnaTXit0+4iVO5Q0qPUs0/Z&#10;6AtlFjQk+VtbtejoMaOX7UYASB44yOy0zMTqWeayDFXS3BSrdqCobjsBPRf1rB8N67venkWQ4/1L&#10;5Hu2F8m5W2VNh5Z/97Ps/PQFkvapvH67EjCwnmVTwXG4RLsTJta1lLenqQqSEqqhoQbReB0amrVw&#10;h2uwfsd78M7b34g7NrwF2QUb4HSXIBqs4JhShES0CmqWQwXH4BprBnUAQZPXJVG+/aybRtZ9mHXT&#10;QMhrba5X0vo0EcQFKo0Ea1ld0kefGg4Uo55lI+mgtBxXbBGp4yICoDwczaafJ2SadhPYc3hNhbBG&#10;8lFB/1Vqo1l2QkOItbIdxSVlEX23gWOG+H8bfbWNesLK11r6qwrtdrii9FdsExL4zcf25ZSHIzSZ&#10;mZe8rLKMW2b986hH9tWsw87KO1Fk24tqp8ycS27gAygjWBcYdih7YM0EZTXrsoZ/F9Ctcx3Em9/6&#10;pv8YsK6I31VsFVH3O+13CMTVzie2co6Vz10D1mv2x7CX1+EfE1ilra600d+21Y7zx7LVruWqrdp/&#10;/h8E1pWAR79tyli0ynj0+8a13wWsKxF/CavK8t9tLwHrDWt383jrcONtt+CdW25DRnUaKo3Z2Hnw&#10;NhRX7cUHn30Cn/3CJ/CRT3wAX/rqFxTBIz/f+NYXEU/VoEpDUDTuJExmIEJYsdDZBAkI0x98AG1d&#10;Frhd6XQmRYhQIEvO0lCPE0bzPgVKZU+bloIoMhSByZEDvZHQKGKIVmfcQ2eYxt8zUC+zpXzPLfte&#10;KViNhDB5eiqpBWpNu1Ck3oDcqrW87m0USfl0RIRcz0HYw3mwB7LgSZQTSPdSRGzh8SRYxw6MPPsI&#10;7BStkbEoEtNNvIddCrQKJHso8iIDXsKqLJksQ4CiyczrkGW39bz21MlRpEZcSHTUK0FP5Klwx6Ek&#10;WubblTD41XRmFTyeQcRBlM6YTjx5dAAWRwaBVI8E4cpHhx+P1Sr71mTJWuuSwGQMUQqRFoptiQLc&#10;QZjsHA3h8Cfej6ZOq7L/s4kipY3XnUrUoyFcqRzHR9EiS7ZcFFKXfvkLTH3sKZbvbtTXb0HPpQV0&#10;TYXhtu3AxAfvw5Wf/RvmP/0sRbEVUZm9sGUoM9gGOmY7AcXioyDwZyDZo6EQKYHaSviQZXwUpSrW&#10;SUHhndAZDiBCsaPWHUTf45dx+h//geDzBJpHIhgfcVOEV6HvsXsw+OR9sKi3K/sOvRR8Kt0epOfd&#10;is07/gI9T1zGE2xHEkxI4FDg6+WQJ68CkZf+7d/g7QvDb03DyMkRBdCCM93wUkRNTkSwyHLvbrdh&#10;gmW6THAa6nJhciiECye60EthqJRVUo9kkxGHL81jgqB35l//Bcd+9I9wBNUY7HSiL16LYZb9hV/+&#10;8jdmUOU6znz/2+hJ2RAKa3HyRz9cddbz95kc4+h3vsn+IU///Zh++grau2w4NBvFEk1yNyZFxCZq&#10;EWN7qK3eoURW1msICtp09D56WSmHqzOucrz2cwsINdRi5MIS6/tn2PPDerzlmevQdjqFvosnsfyt&#10;r2HxU88g2mqCgwBs9BQTzIZhZJ9LHu6BXrcNk0+ex+zHHkNDpwl+Ao5G+oZ+GyzmXbBb9yqRoV2O&#10;g2gfC6NxJoWmUK6yhFuW1vsJGl7WcctCJ5z83cc2Oc22JUvSDbZ9SmqS/gePoUa3A6ZGgl1Sy/66&#10;B6kTQ+h/7BwMbKel7PuWLgeSl5aga7PjQPGtSnAyiXQqsCICXgR2gEAcW+hG/yNnER9rgCmuQ2XV&#10;Zjit2YgGytDdpcXychwLCyzLfjPm5mPoG7AqUCABfHSECJOrkHBZxrach5KyLahQH0SwPw6tJQ/l&#10;ZZt47wcw84lnCOyf5JiUg+4OC+69dxxLlxdRVLEVeQW3w+jgtUXLOJYVwsxxQJa1yp7AynreoyUd&#10;A312tjsPTi4kcOrD9yEx34f83FuRlfke5BXfhYLidTiQ/l5k5d6Bnbv+Glu3vAX7dr0TmQfeBwvh&#10;tYn9qSFUjhjBQEDJIkv1A4VIdhuR4v34mquhozCXGTLZDyr7Q2vYb0V8+wiHEQJIhIAgKy1iSQJD&#10;uw7xZv5OyPvwRyWR1MrPD374XUTbTSjhmK0jSFoaOJ4SNjVuwoeHIElA01LMa2j1BAiVk6DEcayK&#10;Y3BO1UZC1HYFVk0+wh6hys4xJE6gFnCTsnFxrJSZVbfUI48heS4l52Wxdgeyqu4mIBAIOK6r2L4k&#10;3Uw9x1WJwCy5diX+gMxcydYOSVejIcgJwMlDDEnPoqUJnEuE2XzVFhSot2Jf8R04WH4Xcms3K8t0&#10;5Xiyp1X2v8pDiGiiCg1sn5JvuqNVx/FTUvfUo71Nh9aUGg1ss7LypiVchXaOqcPddgz22BCQqOmu&#10;fCWfq99dgBaCnfwtxf6UCFTAwPbrZBmIVdRt5bh2G7KL7kRO8Roc5BhXVL1JCcRVb2U7J4DLKhuB&#10;RH9DBVwcxyWtWq12N6rUO5Fbtk6ZcTYSttTebJSa9yDfuBc7KtZjK+8vQ70NmSz3QsM+lBNOy01p&#10;KKjbgeL6XSybbFQb0timdyu5Y608bjW/K7OIRYTUGr5WSYoXwy7UsWw6xtzKQ4Ri+oacynX87D4E&#10;CPcWZwkakzYcOTKI5z/6AO1+PPrIEfoig7LkuE7Lsd+YhhJDOmoNmdDoMmBhf/LTB+nYX2XvaJVl&#10;nxK1WnLUugmyUkay17qzjaDK8TrgyIfXWQAVj6VhXUpQQ5kdN7E/CaRLPtUKmtHFtk8ot9sylfyv&#10;DrYzK9ucRBiXpdQSOCvCOpX0PbIPWh54WNnmquibSyV1HccRWa4tS9Wr9eK7ciGpkSQisjwUcxJ0&#10;ZRm4nm07r3oDtue+G+uy/wa7qu5ElS8DGl5XHf2NPPxIU29ElmEbsjk25nLcrPNmoYrHltUgktv9&#10;Lf9hYF1FvP277apIfIVAXO18YteA9Zr9se3ldfhHBVb+7SUAeoW98hh/TJNzX72Xl5u0z/+7gFWu&#10;+6qt9neWBceX1Uyi8f62bX6xflbK5qXjSHm9WJ+r2erAKhF9Cat3ElbXyD5VAVWB1u248fZduOGW&#10;u/C2DXdib+k2LBwfwi8JPb/r59mvfh4j98xB580kyOyEns7QyAFcK7OMhB/ZH2R3UCSqtqHj+DiO&#10;feVziFC8uJxpFML7EKQDG6VoHXrwpLJ3q3HAj/HHL+LUj/4BY/cswU1xW09xq5Xj0jkY6cBNLz5B&#10;lb0r8uqOlSrvWwiU9TxuvSdNCQpjiebSCRK6wjlwxiSa5x5ECTSGaCnF6i6Y/JlwylLIEJ0mIUz2&#10;d6oMO+EbicLWYUNkIgGr86Ayc+ql2OlgWQQpAN0BCjsKLI11v/L0VpYzST46DeHXymMFklVItKvh&#10;EjFLZ22RIEQ0V7wU5bqdKKvfChsdcoIAmkhp6OgzkVrsw+TT92P8qSto6vMqS3O7CZFt7QaKBI0i&#10;qFItarQ216GRx2qkSB2casDEyQEM91oQp8CqqdyKetUuOFw5ivDqvzCDvvOzaD89gc7Tk+he6lSW&#10;K/dQpEzNECQTZfAKFNDZNkTLkWBd6PUEeTp2AVYbgTWcLEWgqZj3lU3ht5fAnwMXzy9RXmV/sKSK&#10;GODxG5IGhHkNVleJMjvoaXeioGANxXsmHDYR2xXKEtHBDz2GxsND6Lowj37Wb/fZSZRWbkAfYVZg&#10;9eVwJ0A29/zTiHd7lSWubeMNSJ6ZUWBNQE2g9sS3voK+yRiSzSzLuBrnzwziA08cxfmT/RggrE4P&#10;BzBOOGtOGjHeZcI8obalkeXZasPpMxN47IkzuEIQee5Dl/DJj17G0kwzZghFRw+3YYDlO3bfERz+&#10;7EcUcJXrOUnYPPalz6Hp0kkk7z31Ekz/oSbHOE6g7zk3h7Pf/ybihMgQBZmPIiwcksihJVBr9iAv&#10;/07sT3sPrOw/s8c68NC//KNyv6e++y14Exb4HIWYPDeJgXYzxo6PYujUhFK+ac9l4TVfeA1e883X&#10;4K4P/w2GZFnmYhdiFMnBAPsJ++XMc49g5On7EGZfW3r+SUx/hKDa74ErXEowSlPM5U5HlEK9n/0y&#10;QFEdIZA1sR8kCDRxisqOVpWy1LtrNonj3/0GGlk3E0/dg8Z+NwbuP4YQy1CW41sIOTKjZ3YTRIb8&#10;CBB4Kyn43GzbJ3/wHfQ9dhaOWAncjRXwNlUrQcJk+aiI1qK6TbAPROCbblMiCouIFfBRljTymhZf&#10;eB79959CgIL95GIKc4N+9HVr0dOjZp8hQKdqCB8lSMy0wNxQD505Aw62w5LafdidsQYGZzmOErIf&#10;uzCFh86O4crJIdx/egQXl3twlH3/3EI7HjwzigfOjGF2IIzDYwmcWGzF2KiP/dKIWLMKAQplgTTZ&#10;FydpWyySuzhWvQKsy92Y+8SHYKzZAjtFvoZAcTDt3di27X9h7753Yu/+dyMr6zZUVm5DyF+BWKQW&#10;QXcJzhxux/0XRjA64EVQlrGGK+CPlGN0Lor50x1wsR5qHIQ1CmR7c6WSJkRmK0U0e6Qc+XcB/QjH&#10;qg6ODV2yDDpRiVOnRtlCfv1z8sI0QWYvXIlygirvgWNoPWG0VvaoUuxXmfZBzbGknsBYQzgo4/9V&#10;bKsCtjq2Vx0h0M42I+m2kjyPP1FDECOMEZIk8JCFn5N9qQKMUj71DpZ/rAzhDvVLy771HLPVHM9l&#10;72YlAUdLgJAlpSG2BQlMF5LgV7wX2XMps66RNrWyTNhAgNc6CEo0ieK6NfNdBI33YmfBzdhXcicK&#10;CGClhBmBadlXapaVAZKWh+eyungdHL8tBHwr/2YjAAc5VocIOfK+nSAz0mrGZLcDrdFaQmktHMYM&#10;aOt2wc42ZCOkmTX74eJra7iGVo0gAayBY7aT5ZJftl6JzCvBuWTW18U68SQqYPUXKkuNJa+4hmUh&#10;EJlLaM/l52t1e5Q9tNKeajgG5xKcdhXcghzNFiWI0N3Ft+HWvPdiXckd2Fi6BvvqtqCE11ls3I8i&#10;zW6U6fah1sgyNhKceC3uIPsRy1H28Up7MLMPagleVezbuQT7Mvotq6SYYR9WIhvTlx6sWYdt2e9B&#10;etE6VNXuh91SitmxFC6dmsYzT53Dow8to73TBqtbljeXIqN4E/bsvw3q2jRoyveiPH8TtLqDMNGP&#10;q+gjit1pKKfV049E2ug3+R2zPRt+bwniwSo0s2ybYrX0VbUwewiQbA/u5mqE2ukTWRd1/L+Zda2V&#10;1RiWLPRwrJQgdA0+1r+BkEhgrjMdYP2mK0v6PTGWsTwkYXvR0O/KQxUJBiYPQ/T02Wb+rdKwF5Xa&#10;XUp/kr3y0m9qCaKStkZmtivZlvYV3Y69lWtRaN0NfaIUhdQEaaXUQwW3Yn/deuTotyNTvVkpRwn4&#10;JA+JJCKyrL76q98HrKsJtD+FvfI6rtpqn/1D7aXjXBXwLzvuH2KrHfOaXbP/Klutjb6arXacP6at&#10;Bof/Ebte9tMLSMv/5bgvHlsB7Ftlr/1W/n8rrrt9O157+zbFrrt9y8qs5m1348bb1uKNt97Bz63H&#10;fyc4vpZAet0dG1dMjimAumYLrl+7lbYdr6e9bg1f79yEG26/k8dZg9ffshbX37KexvPezPfftwk3&#10;3rwZN/H3m27eiDfcvEHJh/ra29fzmBxP5Jh38ph3EkzX7CCsEk4VWOW13nE3zyMQewfe+N7rUFif&#10;hrGZbvziF7/AJyls/o324e9/GxOf/jASxwZRUbseAYopWSZTUrkGtYQ9nXkXfG1aijYKHIKr1r4f&#10;1RzY60y76Kiz4YwWcFCn4Cm7HQE6qbgsJyXY2mRvSf1m1NZuhEq1AW6KLE9SBSOFlDdZAyudrIkQ&#10;GmxRwUPnanGlw9dQhHBTBXxRccz5FGaVaGpTobldRQAuoePZj2iqGh2DdG4t1RQqFDt+OkMKFk+Q&#10;TpxiXGZ47HTiPffMK+KhluK61rBbSW8jAkn2o9jo6HoePgOzvwQ2CiMRFA0ESIcvm8CZpZgEIHJT&#10;OMqeTsn7ag1k00TI5dF5yt6vgzCGM2CMUPAE0mCKEp4JgL4Ur7lXTzFfwnvKRShSiZgkh/eVIRKp&#10;QFunGUNDHnR1mpBqlmW/dQjRqUfjtTj69S/i9I//EYk+G8uyEJ3devR3GxGPUvBQXPooJGORUsR5&#10;z12HWnDii5/EwifeD7tmE0buO4yWwSCaKS6bKbiDwRLECJ0yuxoUwRUhnDszeUwTxk/2oZViV4BW&#10;oiNbKIDKazYhu4AiW7VVSTUiM2oa7XbUarahtGo9dBSdAvkWOnIbYevED76NM//0Q1z+1a8w8ZGn&#10;YGq2wtzhf2n2UkxAVXKmXp2tlP2lAmcX/vnHWDw3jsl+B7oaqgiuPhz7h+8juDiIsQ8/ialT4xgn&#10;pKQaDehKmvHwhUl89PGT+OhTZ/Cp567gwYszOP7IBZz913/B0EIfRrs9SIYIWoFaTHe70RWvRypW&#10;g7OnuvDAA9O478oknnxoCQ+dnyY0dGOkz4ORfi/mR0OYf/Kel+BUrm3uq1/GPnWB8t7LZ2F/l8nn&#10;LhBQL/3iZy99Xt4b/+jTqK/dimSrFqcJcP2P34eCnLtg12ViapjnnWnA8VNtOPnCh16C5gssyxP/&#10;8F3c+4PvwvrlHqxduBGplAWB57pww5duxGu+SmCl/fe/vQ5lT6hx799/G7lPlWD30jvR0eVE5/kp&#10;dLPdN7bV4DSvKXyoTXkgZCEsuCguE10GQleJsg+1lTDspJBLJjUIeYvQShhbGHJh6lAK0w+eQAPb&#10;kI4gY5B939LHAgVwsZ14LQfRx74yNxlG34ADYfapYGs9gaoMkiol2kJx6TlA0bkVvkQJQgRMf7IK&#10;AUKmBHeyEYplP6uvx4LxDz/IPpitrKSQoEwSgKY5qcXIaBgj0y3o7w3h0HgTRvk6yvqaGQ9heNCH&#10;jm4b+2wVLL5iqM2ZqNPyOm35CIbrsHy4Cw/dt4AzS71YGo3jwnKf0n4uHevHcd7b3GgEMyMhzIwG&#10;cWq5DUuzCbQ21qOvy4T77xvG2XPdSHbqeOwCaNh/dd5C1LK9e5vYp2jVhI6i8rthIFB0sf12sh9J&#10;xNWcHMJUwV3Qqvcqeyej/nI0hqsw1uPC4kQUp5baKeRlxYQew30+jAwE0NSggsuSDbszHx6ORS7e&#10;j8yahuMU9401BEaJDF6mPAQzcEy2EuZ8hAZ5wDUzEcDcuA+f/eTTbDkrPz/56Y8wOpOAyZMJO8dh&#10;gZkqB8fMbjMuPnQc//CP38cP/vknGHvqEnKq1ygBkHTs5/WEZNlnGm6rR5RQIfsV/QTh/kkf66UU&#10;dbznet6vLBH2sh69LTWoJjRI9N4q417U8toEUEvpL6o4pmdQ9OfTbxg5ZmtCecrSS1kKLjk6bQRb&#10;WWYrs9eyr9PIMc1ECImneN+8d5U9l+21mO1KBZ+3DA5nIcwsHyPHyCA/I8GdZHY3QuCNNBAY/cXQ&#10;GQ8qwY8EkJrYnn0hnsORC5VO4hsQYj0EbdaRlp8LEEKTbWY0tRrpfwhfNYSUknUoVe2g72A5mGUp&#10;ai6MtnQlwJbMGMoSYD/PE+Q5zewHBRwXBXzKXQdRZN2LCr5qeW9q+gw1r8MaKoc9SJ/G76oIm05/&#10;GX1BIfwE5DDbtzVYhhpeV2blJmwquB3bqu/G9op1SK8nKLFcC7U7safwNuzJvxVp5WuVSMM6+jpD&#10;olhJBWOgL4gS8CVnt4XlKDPeGns6fR3ryZKmpBqSdhrv0iHVa0FHuwU9PU54fQRZXpPRkon07NuQ&#10;lb8Wtew7kgYuwratrFRguakDhGB/AY9dTF/rgoOv8vDG1VSFHNUmZNSsh5H362oogYP1ESKMN3ca&#10;lD3NdsKypDaqIDxabFn0QVWIsDxkj3BA9pc318AWLWW/ylECZ0kKJRs/53UVIJmoRyP9oEtm/zk2&#10;ycy/RAUuZhmXcBxSyYPUaCWcNmoR9R4llZAsdS+hLiiz7VPqRlIzyb7iGgJqpW4HNcxeqNm+5YFy&#10;WtEdhFBqBPajUg3LlN9XsSzW738H3nng7Xhf2l9jf81mFNTvQlH1NtRrD6ClSaPky/7rt//lNWD9&#10;Q2y1Y16za/ZfZau10Vez1Y7zx7RXgud/1FZglePRi/+/njB4/Z2b8cbbN+BNhNA3EhDfwPdvun0z&#10;biSo3kh4FZP/v4Hfk7+98bYNyu83ymdktvNlduOd/PyLdhMB80bJfcrjXE/4fP3ttxOQ78B1t65h&#10;md1F43vK/taVa7qe0Hv9HRtw/RpC6J2EY3ldy2slmL527U7897t24b/dtROvW78d16/j39fejjfe&#10;+U68deO7UWWrxve+/x1F1PxQ+Rc4dmoEjWfGkLp0CMWVt6FKsxk6OoY6NQFTuw0qAmlx9V1Q0zm6&#10;O8yY+dSH4G8iJFKAGOmgVabddCqEGH8WaurWY/SDDyq5CeeeewTjD59CstsCr+xVkdkYiix7owq1&#10;9RvhoqMTEDTxGIoJZFr3KMEXjBQ2kldUwNNCSPTHSwmw5UreRwn8Ist2/ZEihHgNHfMtaF/q4O/5&#10;sPE7Y09fQe/ZcfSdHqZzzICZTkpmC+votPSGXQTferT1mhGlELPzb44mLaJDISXqaUKCf9DZC6SG&#10;G8vhIkzL77LPxuajECIcN7TWwBOjCKTo1slsr43iwE0n6twDjZfCiMBsI7y7KdIkSEuEx1Ry/NHh&#10;tSbUSAQq4SUYhAmwqZQOkkqhSfZfEQwk318bRX87z9NIS7QSYnkuuQaBhVCijI6Y4uEwRe9it5La&#10;R5ZONlC4dvSY0D4ZQ7yhFA0UcA0SqCVWpSy10tRvQ+eJEYx84AF4EioKh3y09RjRPeZHmKAgwabk&#10;QURu0S0orVynzJyZbPvhpwjq7tJgZMhGgKgm/BYglazBoVkBBjvO/vA7vzUDKbOj81/7EmJnl1aW&#10;+NIkT6V3tJ3iyoWxD6wE61E3WrG3eAscDVoc/tzzynsCa2JXv3f6x/+EoXPzODwlM1/tOLXQhvsJ&#10;uJdPDODoXBuOf/yDOPqNr2Dx48/gQcm3+qHz+NAjR/DA6REsDkfQ32JEY6iKZVGFhaUWjI9FCFgJ&#10;nCW8jHZ7MdBuw+SAH71dLoy//8GXzns1YJMsR756T5OffR59/Ixc58vvV6737C9+gdH5djz20CGc&#10;O92HwaUejBwfxuTJYfR0W9FFuGq7sIgzP/oH5fMCxGf+/qs4+7UXsPzZD6OT1yPHknNeIegPPHoJ&#10;3kY9Qt0m5E7fjqxLm2G95MG7PvM+XPep1+D/e4HA+vnX4LUv/De89WvvQk7HHdjU9xco+6QR7U8d&#10;ZZth2+qmYG+gUNZtVfpwjWEH+/YWWNnXPOx3HlnOa96rAFnXhTmY7NJHD8DO9j9wpAcD5ybhJlzI&#10;nnBPSkvwfgw6ftefYjsdCyPW60aIY8LEvYtKgCWL8wBcbBuWQDacDfls/xIRVoAkF3UUkir2FTX7&#10;c5VlDyztRjj63Wg5MYjG8SBaF1qQ6NRyDJBIsez3FK0SHbuhUcv2W8rryoW3wQSHv45tlcb+46f4&#10;tbhk/zrFd6QcIQJAzwOn0TSZwqGJBjx6/zwuHB/APGG1t8mM/pQVE70+TBEQBzvsWJpO4PhCCmN9&#10;bgx22XBssRm9HN9aeX+tXbXoHhaYqULLchf0LQakFd6KjPJ1fL0DB3JuxoGMd2P/gXdg5+63Ys26&#10;G3HnXTdg9753ID9/DQ4eeA+yM29BQfbtKCO8Oi1ZSIQqlVRGQUcB2tvsOPzkvRgbDis5gftHogR9&#10;ExJsp4sLzejkdcgeSYs5A4FAMXxRjgdzHbAQbBsJ8ANXlgnlxegdsGHpcCNOn2nHubOdePZZaakr&#10;P//0Tz/EDNukBMTpGYvipwTU1X6+9Z2vIdZuYN0SbnlMifYrD/hkP6QskxSBn125HrnVG5UlkzLb&#10;JAGZighVAqqyPFmWwAbFJ0TLUGWQ9F8re1dL6RsK9DuQXbMRhXWbV6L7EkwlUrEsIxbgktk/Oafs&#10;izUSyCVHapUEQTJnolKzH6XVOwmdhFpCvImwU+fMQjHH8wq2yzJlKSwBjW3GScCVvaR+XwmsVkKp&#10;dj/bzUHlIYCBUCiRpe0EVk+4DKGGajisBdDpDsJipV8jSHr4XV+sGs5QqQJAEgRKoubK0nA94c9j&#10;yUaKY2cny0qiTKsIlOlla5FVvQE1Dvov+iMj+5XsYc2p2gCLI59wy3E4rkKcY7+kgQtynNe52MZt&#10;GcjV7cb6vJuxtfIu7NFsxa7y9cgnPEneYlOwFHFZuk9/UG+VulgJGFSi34Vy6z7U0+8JGFca96DG&#10;vBIxWfbDyrJ6CR4kaXJiTXWE9npUVm1BecUmBexyS9ajQrWTfagMYd6LyZkHp+zbDZfT7xIcCdk2&#10;3n960Vr89W3X4S9v+/+UyNMnr4ygZ8QLK9uim35TZszzWa+6aCFsjZJrt0jZVyplpVKWRcvy2gNK&#10;xF6Hv1B5QBvwFMKqPwg1r0NjSltZgku/apYVSwRgf4T1wnPLUm5JmaPV7IY3VKysqsqpuRu56s3I&#10;1GxClnEb8nTbWE57UG/ncSRyOMujKpCJMl86Cux7CLb8mzuD9yMPHvYrAcoE4kvZZiUFU37NJmVv&#10;dhXLq0jHMicAFxPus1XbsbdsPQ7QcqTcanci5K/EAMeLpkAVBpMGvOedb70GrH+IrXbMa3bN/qts&#10;tTb6arbacf6Y9nLo/E/bi8dTIJGweuOarXjDmi00Qqj8XyBTgU2Zzdyp2Ovv3EXbrdj1NHnvRonC&#10;++Jnrl/Dvykm+U5XXq9XZkO3KkuCZW/p9TffhtfdfDuuu5nAevN6lptcB/92x8osrNh1a7fhurv4&#10;nbu24Q2y1JfHeN3aPfjv6w7gv61Lw/931z687u5deM173ov37t5EwdKJr37919Ei5efwmRGkV91C&#10;iN0BLUGrzioJwXfSMVKUWHfT6exTltAKPJooOOPDXgR7HYjMJBGb70CVaiMd3kF46axkb2uitVYB&#10;TCudkJFOW6vaogBOlOLET6dkd2XAJku1vFkwycyrR5bY5BBcc+EKSQqYIjpPOj3XAYpQSUWTC7M3&#10;nSIqB8FkGZp71QinKCoiBQS7KjRRIEWjpYjx+B7ZA0P49NO5uenYrdYDMNGZO+TJLf/mIXgG+Nlz&#10;//oveJj33k+hHCT8NjZXo5WA2JKsRaqFcBgoRDxegd4hK3oGzStRUfldZyCX1yTXmY9AYymFDR0p&#10;gVWi8mps+1DN8oottdH5UiwEsynE0pUlaj7CYzBcioCPx5V9qw08T6QGPT029PU7MUAbHOTrkBOd&#10;XSa0deiRbFWjvceAjj4jhVURWuZTCA05YG+g4IoVQOM+QOe7BeGJKLouzSHU50LzVBwWAqbHl0fR&#10;VoxEUo3jX3kBvpFG1NRsxuC9hwlM82hKqVlGFP+RUnQc60csUc7rK0KdZjPBZhMhIZdirALdfToM&#10;j9rQwXJf/uRTGDg5BC/bgl9moe0ZsJsOEGYKMHTfMQW+BMJeDnECXvK+vA4+eI6CpV6ZTTx/qh8L&#10;hxpx9OmLWPrgFfgoJpcIqyKzX/l9mZU99PlPwKpOQyvhravZiJYIYUVzAMnxlAKTy598FpeffQCP&#10;P7CEh64s4v2PHMPDF2ZwarYVU10etIRqkIzVY4JQ1ESgiRGAujtdWJxK4vLJQXzsyaN49vFlnDvW&#10;h9nRKIyGHBz74T+8BOFyDcMfewYzX/y8co2vvE/5nMD2kfEYgboTySjrjtcqr00RFSaGAhhivQ6c&#10;n1Ue4kiZvPz7V03uV14Fhic++WEY9LvR1WNCVzfvu1OD1pZq9LVXY/HCGB74BcsF30D7l06gg+AX&#10;IAgdJ7Rf+OWvKMwPQCNL3iOFhByKPplt8GQgKfAaL4GB0CgPh6xsuxIAzU4glRRSsu+5k22k//6j&#10;6HnkLMLDfrQd70P3pRnoeQxflxHTn3kWao9Eyy2AlePE9DMPKrPmycVu6Cke9exPOm8Gaq17ld9d&#10;sUI42Vd07OOmcD58rTVwt1TBJOmXGssRP9YDg4BztBxqAkVRzXbU6iU6dQHHnixoCRI6Wx7qTdkU&#10;nDlQsd79fQ0YevIympd6laA2NgpbWS4ogXlcTWo0zrTB7cgjdGcj5inHUMqC+eEIpgeC6G0hgAY5&#10;ZnjKMMV6uXiyF5dO92F5vlFJJxPxlyDAcxs57kVbShCK56L/4hi6Hz2DCs0GeJNViHao0TPqVPIW&#10;xyncx0acmJzwY2TMi4mJAJqb6tnWy9kHS1lnGgwPODAgDyx4fIkYuzAdxQxhv7/Hhc5WExrj9WhN&#10;6pVlwX0CzcutWJhpUGat5XsDXWaMDbkxv9CEyZko2tmWfLxnvexDZLm1yUOqPlq/CaHGSmX/vMV9&#10;EH//rd8c66/+PPWJD2Lq/uPYkf12XH7k5IvvEm5//I8Ym22Gg23CESlRovfGu3hdbSpl36GkpnEn&#10;q2GRIDS+bCWQjSwBls8lewlWHDNjhDh/Q6Wyr1LJ0SptkWOxzLg2tGvQxDZkCxQpwYKcvHYlyFD9&#10;diV9jooAJ4BT9+Ky4jL9XqSXb4KaEOqJVNMIxd4S6H1FqCSw1gTyUcZj22UfbaJKSYHU3mqEz1NM&#10;wC8nJNbBYCKwGMR35RDQygkuGagjCEtU5DpDGnRqtmVrPv1DEdy+Mo71ktqphICfjVqObzLrZ+C5&#10;JAesxZWNqJ++JkQg9hahvZNjM89bxX4q+0clMrJEL5YlwFIulYT2rWnvREE1fWCzCpE2LRyyh5Jt&#10;toJAV0arIvQLeBdzXC2mv5KZVoe3FFY3oZAALf1aHsqYbfSRgRL42N6kbEplptG8W4lanFV5NwoJ&#10;YfU2eeBLPxmvUkC1ubkeffQxrewTYXcR+lr06GkzKnuw9Sx/oztXicwdpT+QhwYya3rodDua+sxK&#10;wCZTsJC+jABOP+FqqoWfx9Tw+mokgBjLXRfMh76hEEW23YTFXBgIz/V2+iXej+wx3Z17M3ZkvVtJ&#10;8WMjBMv+4BaCe1+7SdmzbWfdW3l82WJTrtuOKu0OGGxpSLWpkWyuo/8+CDevS4ItGliuOvrSYv1W&#10;lNk4zshKrgjr37Ib5eZdUNHX6iR9W1MpTPEiVLnTCJ87CPZ7CKS7la09EuDJTb/oIgBLfAyVwLQA&#10;PkE/o3YzsnU7Ucjzbytdg4NVm1Bjz0R25SaU1hFYG6phNqRDXbWdPkiN973n7X88YJXvXN0vp3z/&#10;z2g/50v3dQ1Yr9n/oaa0xVdpv6t9709lvwWdr2IrM5ayVPbltjKzKvtKbyCU3rR2q2ICrNcRUK8T&#10;8LyLMLpuD18FUgUYZX/oDgLoNlzPV3n/tYTU18vs6m13E3IJl/zc6/j316/j39Zux2vlPULnTesI&#10;vmsETO/AX9x5J963cSPet3kr3rd1N/7yjg246ea7cZMsQ75FoFbOQdi9aw+Ps5eQuovH34E3rdtP&#10;cN1PSN5LAN6D1/zVLfjLtRtx/+NP4qcvihJ5ff+zD0Nl2oQizZ0clHfSYXBAj+YgStFl8B6E2Z8B&#10;sy8TToJaqFkiC9Yg2kTHGSmCi0Ko/WgvAn1uOFvogAmcwYYSigEKXw8FJkWNhKeXHIFKjtJIMSKx&#10;MrS11SNEgewXMPXmQCeznfVbKEgPoOe+I4gMuGCiAJYAQI5gFkLJUgpQiogGiUiZCUsoE6ZABizh&#10;bNgTFBjhPPR0GzAkopHgarLsh5mQ7KMIkhlBiVbcwPNKftSWVhUdPx0vYU7g2EhH5gnkINGh42s+&#10;whR4DRRhAQqwtmQl4dGK4aVWtBFw2kZ9GLkwjlb+7qLo9/OzkpTeSxgIJgjhsRJl1tPmz0aIsN04&#10;4sXU809RsO2muChl+VXw7xQDnmyEKWCbZWmfzKA2qdBLMRr1Fyr7etuODsFDx5lIUdg01aC5Q4um&#10;djUFYC1au3UKvCYHtfC2lREY9iuzuN5mlhFh0kEQCLN+JD+tMyD1QOGg2oaq8nVoP38IV34FLP3t&#10;x5U9xYkWFRY/+6ySWsbjy0FY9je506HVbKQo2sf6PIgwATkWL4bdtpdCQ2Yf0uCjw2+MVcBFIWcz&#10;pxP0C9FIJ+5utiA80IBQVwCjz73/N6Dzws/+DWc+9jieuDKDRx9exuV7Z/H45Rk8cs8Eji8mKcgj&#10;GDwxhskXPoPjf/91zMz34IErSzh3eRGXvvcNzD15D4a7PTg6k8KD987h4cuzuOf0IObHG3BoPIru&#10;Zh1Ctlzl/4fnWnF4vg1PPHQEn3j2Mv7+bz+Ir3z8YTx2fhrHZ1sw0e/C1JVl1Ed0MJsy0TndjvnP&#10;fEyBx3O/+hXO/eRHOPXQCTxIGFyYjKN9ohUSskbSAXU++RD++2teg673P6YA59X7ExPIPPGD72GZ&#10;cPyJD5zF04TmkQ43Yq4KHJ5sxOmlLti07E+ucpz7xx+g/d6jCE2mfie0XjWBwN4n74fJnAanUXIk&#10;ViPeXEPhJCk2dkGv2wK3az887AfORK0C0UMPHkM4QPhMVSuz8Fb2TR0FXWw0gN7TQ0pb9MYohAmL&#10;/kSJ0ofkYcsAy1nOJ9fUcmwYah5bUtnYovmExp2oNmyhYK2BjpCipUhNHulCoNeKw1/7Ag59+GFe&#10;UwXibMtBtiWZLW0+N4HkqXE0L3Sg/+GTiIz4EF/sQIBAr+W4UMHj10mqCYreXDWBhICroqCtcRZC&#10;HahUlthWavaijEJRR6Ful9kyQojOmkNolSX7kkfShIZWg7K3TeDHESlDXtVGZBWvRUXtNmg0hCtr&#10;NobaLDg924S5oSB6UmZ0Nusx1udBf4d15e89dhxdaMbsZIjwqEFN6V0wUZDPzPkxuxxErE1mDtMp&#10;6A/CS9CWJY4i1p2Ek4FxNyamfBjoNyNBWDMZ98PC68nPuw1p+9+BHdv+EhVl69HdoUcvQS3Evt6a&#10;pGDvNmN6UgKwlaC8bDOCBJPZmThGOXa0pXQY6HNgZjpMEPYoQboW5how2m9FU6PMlmmRIIg4vQWo&#10;1uxERf02VGu3w0SoCA4HUC0CnmDtP5RC6r7jmGaf+PJXP4cvff0FXH78DMo59lUTKvQN5ahwpWHy&#10;cCd+8tMfs+ZXfq48ckKB1RoClNpJWPPnK+lpjBwbNRzHKjm2SzAfWdZbzd/rCGcr+wgJMQIYkiaH&#10;EKQjfFbpdiuRfz2ErDrClNqZzeMexM7sWwgCG1HJtl1Fk6BPOl8BzPxuveyl5efk/9ZYFer5Wit7&#10;4wk4LsKb1iH5YIuRUbcDu8o3opBjUZ2nACq+X6Lag8o6+jJXobK/00vI9UZrCNK1hPhqQqgAWimB&#10;vAJ1BNdK9T6OBdkI+Cvg85dzLKzj2KtegTJCrc4uDyPZ/iR4klwT4cbnoU/kMbyE5tr6XajR7uJn&#10;JNXLQQXcZVmug3UhAY4kGnKxdR/StVtxsH4TdpXcgS2578WmjHdhZ9Z7cTD3duh5/d1dFvR0mNk+&#10;jUg2apWZZJstD9FILTrZTuO8LokbIOCqYXnVEO5l+XYl/Vk568lMv2yhn9XyOuRvktJGAvJJ0CR9&#10;/R4kee9NwQplD+7sWEjxkQUVG5TAYWq2Vw3rTYIbycyslqAt+2Et4kfYxmOdOpy6bwzPfvoSjpzq&#10;pj9ge+A1W31SZ7ks+0wU6LejxpHGdsDzsc2Y/HnK3nSJTCwz6RI4KxRiGx8NYo5ttDdJcG43Ihgu&#10;U1LiVBO+1fTdXpZfmG3FJfuieR01qq2oIkgKbEpaNR99nLOxjH61XBkLJeaEiW2z2rSb9blHiSMR&#10;Zj80yH2wHKz8mwSCq9DvpKbJo56ohF3aMf2ZBPeK0tfW2zOQUbkBBbyObayfbB4nl+W6JvOdWJPx&#10;DhRZ9iGfIF2s3al8tpJ9zuTIwF/91R9xD6t85xqwXrP/XbZavVy11T7/f5sp9/oq7Xe17/2p7JVA&#10;+mome0Zl9vQqrAqgCpjKvk/llXbDGnlvxQRMX08glci7N925AW8iaL75rnV4+6a78Teb1+OvN6zB&#10;W+66BW+6/V34X+tvxTs33oZNBzZjb3E6tualKYGO/if//pd334obb/8b/MWav8FfrXsH3rP1b1Dn&#10;LsPIfCuOUfDNLg1gbLYfH/n48/jgh5/D08/SPvxR2sdwz8OP49aDufibPQfx3gPZuHl/Jt6zOw23&#10;7jmAt61di47h4RclyMqPLASb/PCTqKeTkj2c/gE/Ou5ZRHSqAY1L7aihyKmuX4/yug2o0myFJIiv&#10;56vkQfUEi5BI1qApVYs4xZSzUQUjB3aDcSecdCRtBKowIU5P0WJxphMKCWh0YJ5oBR1cBgJ0pqOP&#10;nkacgjVIYPN70tHcRKAkVAos+gmyvkg+GlrKFIulyhHha7C5GKHWMjgbJDhLOkUThX80C7pgGvof&#10;XFKi4PpkdoYiONBQjBjhWpY5yu9NhNR4shoNfK+Bjs7jz0TLUhua5xoJ3nR+0QJlBjfCe+q/OI0k&#10;gbSDonXokVPKsl9N/QY4KMgk2rGJDlmn207gPYBAVPLc5cJA0aamo9XRuRkcBxQ48NIpdi93Y/j9&#10;99KpHYCX0OCQmaQAnSXvd2Q2gOWzHTj7lU9i6J5DhD5eq78UHlcufBR5HgJtpKUOnUM2pPpMSPbo&#10;0dShhpNCYODyArrO9MPDsol2VLBMcigM0nmOIngIzfJwwR8vV2bLHCLSf/h9NBEAHZFK6Oo2Idpl&#10;Re+5KYrdKnRNN7AMiuElfJiseynCqyh2w9AT+p32NArvXXDHZLZKi+rSO2DQ7YJGuwfDT13GxAfu&#10;R1eXGSPjIbTNdxHWvqNAqiyfPffznyuzgwJx5wmBo2fmcIrlMT0aw/sfPoJPP3cvLi53oZvia/6h&#10;0wr8yXXGomocnm0nlC7i3LERPHRlASeP9aGr24nTxwbx+JXDeIog+qHHj+OJB+Zx+fwQZghhw4SN&#10;iUEvhvi5rhYjjsw148kHl/HpjzyAT33wHjx6fgb3HhnAo/fMoiVaiwJdPi7+9CcKnK0GiXLdZ/j3&#10;M9/8Ek698ElsL9iL5AOX8EG+X+qsQ8uDK2B39bPnxf7lp/joNz+LT37oAs4c7kFHoxHjvX7cd34c&#10;4wMB2HQE/SYLzv74Ry8uKf44Rj70MCLDUVzid2X2Vt6/Orv6SpPylFlkeZXUPMEeL3rPTrCtUJDa&#10;9sEZzFNWDtTXrofJshfBUC66j/dj5PIcYgKlEjjLQICjOfi7p6GIopowG6aYdB9A46EW5finCS0z&#10;H3kSbScn4G41KTk4nQn2X/YVgzcdDgpQCZqkJuTkVd6OSorA0z/6ATrOTBGo96D3cDecrWZogiUY&#10;fvYRji8hCthiAlI6cqq2Qh2sxMJXXsCFf/1nhGZTKNNxbGkog0FWH0yzT46EUVq9Hi7C2MhT9xCU&#10;ZG95zsqy5na9EinbYctEhFAzNupFV7+LQjQdZVVb0DiRQOr8PDIKboOOYtJNsW4lMPld+ZgZ9mJ5&#10;MozD7N8nFlO49+wA7qGdOd6B7pZ6+AjKS/NxHFmKo59gHWgxKIGmBoet6O7XI9ku6WJqEOF7dl6r&#10;BCfSiBGStdYMjgkZKK/erEQUVtVshpfX3NmuhZ0QIPCaIqC2tqjQyPLs7tIrZqNglnuZmYnhwoUh&#10;HDqUQP+gEx1dJrS069DabUAjxXSCY1OyU4N4YykmP3APhpSUQ4VQ6Qgl9kyEmwTiCgjUuXBJKpFe&#10;B0ydZmXGqda+V5nxlKBGTpazg+OzIUKw4zhYG8jA9Ik+/NvP/pU1v/Jz8vI86r2ETI5xGj/HR57b&#10;wrHOwHpXcUyRSLDyKrk8ZWZVAEnPMUfLY0qQHzXhwMXzCahJACazN19Znip5L2XmUfYo1hJeSgj7&#10;+aZ9yKNfKSHkVRKytKESlFkOIk9NGCBMRXstMHIsLGMZ5hEkyi0EW9NBlKp2o7huFyrZpkokGI+X&#10;PspVBIOnDHZPJUEzHyXGAyhk+RTr9yJPtRPZNduxdvdf45bNf4ndBMSdWbdid9btyK3cSngpR3uv&#10;k6BUjXrCnZkwWk+QrTWlwdtQiUSrjpBYiuqabdDr9yMarVTao4b3VavfQz/JcjYQegl4sozaRtCX&#10;lDcSrVYj+4FZL+Ust/Tqu1FLP+KhP6pgX8koWYMiArtAbyxcgbivDN0NbCeecrjtBWxTefQl5QgE&#10;qwh69F+8PpeLAEnglvysTgJxJculWL1NiY4scOiWYE8sZ9kDXK7ahvScW6DmmB0Jl6MxVoN2edAR&#10;roRRQ5Bjm1ViGshMbKIGAfE7Dfy+tGnTfiV1nIvAamA7razbSh9fjBTHBIFmn6uYbVf2B9coaaZk&#10;D3GYbdTRUII4fZU8NJWl0NJOBGglgNqh5WZMs//5zdnojqsx0m5Voi/bHDmo1tGHsi0bZI8q24SW&#10;QC4PXCW6rwSt0sksPcu6ksBYwvtVOQ4quWblYZOP92Ah3MpMtsZ+EO3dJiUatN8uKYwqEORYUcLr&#10;35N/M3aV3Ix89WblwYosB5bZ1Vrjfo4XWSis3459pXdhZ9ka7OYYlMdxtdiZhizdNmwseB+hdQ8q&#10;6M9labuFbb6hvQ5v/5s3XwPWP8RWO+Y1+9Oa1IPU3Svt/5X6Udriy+55NVvte38qWw1Kf59JUCUF&#10;Utduw013bV8BVZoAqcCq5DBdWRK8Rfn7/1y/gyC6DX9x+114yx13YGduOkItAbQOxGB0ltORpcFA&#10;B+OgQzR6JVpgHlItWiV4wOKRITz8xL2498GzuHDlJO554BTOXz6Cyw8cf1E6/Od//uHFV/n5JsX3&#10;4MlhWHzZdEi76Wg3o0K7GdWSL652C0XiJtoGitrdSp4zEb9RihuTfgf8XW6KnToKr33wB3IJPRbM&#10;f+ZZJT+jLO2VMPYyqxqksJGZuhAFncebiaZhP4YeO08BkENRLcFB0qGpW4+uc5NYfuHjOEmh20SR&#10;6qETj/A7kWgJWjprESOkusMSbTSLwjqXkFcIZ4yCnK+uRjrAwAHUuHdR/O6H3rMfFopnCfQkgZ+c&#10;4XzEKS7thElbUIKElCLcUoVEpxodQxYk2qrQttSM1EICVl8ay4MCheUR6rMpwCCi/cxPfoSmySiv&#10;dw/vi06dwixE8eWiGLPY0uAmyEqSczvv32BlmfC+27o0aOvR8fo1aG6ug5uC1e7KUsSkwLCL0KDz&#10;Z0HD42kpFlVOCUqyAzWy3Fq7Fx5HLmIExngTxWmXQQmMEW6tRbS1jlaDcFKiZ5YqcKI1bYHJuQt2&#10;/0F4ormE/yI0pCoproqhkaXbuh1QeYqVe0mdGoedYkZyOvooPsKtevSeHEIDodZJgWWw7idkZykz&#10;YNHJhLKfWALqWA17KagzkFwexvQnn1X2nR7/4Q/QdXEJp374PQWwJj/zMcROH8L5X/5yBaS+/13k&#10;lFJ46HN4PgMOfeo5ZbZunvBzYr5NWSY72uVFJ/92/lAKjz1zBce+9TW09oUIC614+oMXcJFi/PAs&#10;YX65X9lzmIzWY2osjPvYZk4c6salkyO4cnYUp+caMX1yFMcIRSeeOIOFUR+OUfC3UvAlQzV4+pGj&#10;+MxHH8KTlw/j/GIvLh3ux/xQGPE2t3Ktq0HhK01mK6VNPEXbW5mB17zmNXj9X7wGlVE7nEMpNMwO&#10;YPmpK3jsoWVcODGMlhghp8mMRFAFj7UQQXc5PPYizEzF8dR903jg219SgF6Off5Xv0QfYX3gvmVl&#10;9tvdH0dt8d2YvXcJ9/7814Ga5FWuQ5Ybn/jBd9FPIIsRpnyEpSDrr/vUmJJL1M026pGAJ+wLvScG&#10;MPjwKegNO9B/qh+NhCAzhZcsS9dY9yp70mVpsD1CgR3LJ8QUwuDcjzrtNjg9uXC6cmGhaOy7OIel&#10;r74AjWknx7EDFIxbEGMbGXnqIvQU4gZfFjpPD8Eps2/1W5F94B0U/zXwtFsw8fz7MfupZzH1/DNo&#10;OjqG4fuPI9LrVYSwksOYYOWKlkFtJ4QQWotq70aRaiMBeIcSzMwTl72DvF7zXvgowIMhghGFatNo&#10;FJ1DfvRybDp0YRKOqAZ1hBE3RX9yJIShZx5GpWY7x4FiRJslz2SFskz3yHwDZsbYRv7u0xgfDePs&#10;0XacIqAeOjmItguHCcNGLC/EMNhrQrK5Gk3st729RkyOSyA0vRJNu1ZSkJRvwB3b3oy7dr8dWZVb&#10;UG44wHGGMKPbxzE/F32DDizMEox5rPmZEObn+DsheI6/L/P1EP/f12NCW6oOR5YbcfhwI/8WJ7Q2&#10;IEkICVD8ixD38H7dvO9GjiujC2F0jlqRGjahoUuFECHBR7AwOyUfdQYSY0EkZhpZRwdZpwXQc5yR&#10;KO4W1q+tgWDJsVzLMb3GfgCnCKRn7l/Gt777DbaoX/8cvTSLQtsuaBsKYWTZC4DWcUzVS+A6jkGy&#10;7NNA+JAIxQLsEozJwHFd9qzWsR3ksY3kG3eiku0sp24T8uu3KCltyvW7ECDoS+RcOX89/UWpMx0H&#10;jLuwS7UZ+zlW5bMNFNrTkcs2l8dxp0zgn2NPKaGlnIBawzaZY+LfCIYWglf3aID1W4Vy9QFCq0R9&#10;lVnBfNTr6SPslSy7OhQRgHfWbMbt6e/Gu3a8GbfueTvWHXwPthJW7z7wbuzNX4sqI+GI8JdWuA7b&#10;D74Pe/m3nMrNbJPZkL2isjRdzfPb3HmExlLYLZmIhyrQLHlY2eYlGrEsv5X9/gKqOo73KomRQNCr&#10;JVBJrs4iw04U8V4l0FBLowptrVolV6lbIgjTggTzZEqjAGXAU4CItxAxArgvUIYawrjaIDOMe1Bb&#10;twdWK/t8kJ+jnvAE6Cu7jUrkW0kfJLO48lDASHCUpcK19NVqArWJ5eDieSyEQb0xDR6eo5UA3tNl&#10;xlCfHYP0e7GI5Kkt5ZiSi5Cf8ExIb26qQ5xQ3tHJMY3+yMB+W1m1HWGCczxcA7suA05TFqIRtgdf&#10;IUFyN/bm3YwQ63qcbby5VU2fXaaAembFOpQRBqtU25FMqDDR7UR3VIWehnqO7+yjksqpsRqBOH0U&#10;y0GWkgdoLvZpE8vNaMtU6qCsdhvyCfgSlVr2PavZ58yGNCXScrBdDRX9cjlBVCJKe2SPLMvOz7J0&#10;s6wcBOga9olS5z7U0v86mliOLTVKnvRa9m0T4TiQVKFIsxPptZuxvXQNtpbcgQK2zxp3Bips+5Fd&#10;uwE5NRuQR9uf/z4UVK7Fm9980/85e1h/l8l3Vk0ZsspnX81+4/vXbFVTyvq23y7r35f+47/KVqtj&#10;sd9K8bJa+/kzsNWuXWy1z/6x7QaWzw18XUmB8+v3ZTZUgPM6/i5RdxWTwEi3ETzv2KEEMlKW9t5x&#10;N15/hwQyWse/refxJLLuJtx0yxa84eZtPMYG/I/NW7CpohTqxghqAi68Y9NdeNP73oUb3/E2vG/L&#10;XSg2lqDcUYQSDoqSN00i0QoE2ikWJUeoyrgbjSkDfvDjH74oBf79P59+4WP42Kc/iA9//CkE6DjE&#10;OUo6mJjALp2Dm4N8YrEPNXXbYSUQ66wSUbMAWjpUSUxvtKbDaDqAcIedZoOWwqGq5m4E+zzwt6o4&#10;ONMRErbKjDvoTDej2LAZde50Otz9hLc9cHjSYZO9bU4CEe8r3FSGIIHLSQHkCEm0xnQ6v61oGnKh&#10;tdeCVDOBMFyApkgROluq0UWRFaWosVBMaSiaZQZSpduO2qp1CLaZFJCSyKdNbTo6FFlCW6osI/RE&#10;C+l8SvjKczaXKftYbRRDel6HI8Rzy3452S/D7zgIZxIJMdxtQvf5KSV4jKTSkP2lso/WzO+4ee2y&#10;TDnVpUVC9tXSQTVRfAUlCBLFmJ9119hOx9xGB+zLpGMkfEZK0NpYji7eU2+qHj00H4VAkgI7Ei2l&#10;aCCwurMI69kwm/fDwXv0Ebh7TxJYhnxI8HwdbWqKApWSl9YTyleWYAZotrDkL8xCvXEbWk+Po/fB&#10;E/BQrITYXqaevoLTX38BJ77yWYxRwM4vt+D/Z+89wCM9y3N/TkI3gZSTnCQEArhv9fbVrnrvZSTN&#10;aHrvvffRSKPeu7SSdrW977rbuGKDjQ3GYEyvpvdOEjDt/t/vt7bjkCXkf8JJTs5lXdd7jaSZ+cpb&#10;nuf+fe/7Ps+ZCyPI0okKsZ6m+B4+MYpjn/848utZQkUp+gjhYzMiIuuV/U0xio74TAr545Nsxxrp&#10;AcLoqI5wLSPo7sHEHYew+sH7EIu1IRhuJ5DWUEiaobI1Q9Z0E4wUhEb2H41iGyFqDYHpOCHqOvSu&#10;9eP8j75/1b2pF59/HqvPPImpY9M4TuF8/x2zFOsZnD3TL4n0GOsuQHgPuFmHcSXuJEyJpblLc0Hc&#10;fpEgeX4U99wxh5XFCAzqEvRn9dhYzWF61IvZ8QDOHR/CvZfncd9dx/He99yGjz51Py5fXMPFn/3T&#10;S1B3+Ve/wq3P/xxHv/5l6HiME4SqTzx1CZ9/9i584omLeJRgc2I2jsVhD9pbdiJ1+YQE3C+/FwGS&#10;Ak7FbK84rvi9/9Zz2HzjX2FHyTZEjx0isDUimbJhdm4Qx++7A+nFHGwU2BZrFeobboZCsR9K5UHo&#10;dRUYGnDi7Ikx3H/7Mt77/jukY74Iq6IIkF/56JMYvvUIfPN90MtvwcljOZxg3R391IeuLBX+5S8x&#10;QNCLZzuwvOrG/FoAsXw3XH72cx+FGsdDINrCvxskUTpwcUVaRhkctErLEkU6Dy/Hg1j9YCNgaPT7&#10;YGMfWXjsXujD3Rw/7cidmJQiZ4qAXSIoidp+JWWTlcJXRIXVixRVhOPcchYmfytaerYhc3oS61/8&#10;BOT2crQQTuQEjPxtR3D5h9/FwB1H4ckbkZwKI8L6UWp3w0JY6tbuQReLSCnlpK1oUmwlbBRh6akH&#10;cOTzn4AqJETvTo6Vbpz6xhfhH7ZLaaRihEsRhCXRp5WCiSWzao5XO0ZvPQqfl1BLUe/3tWFsxIm1&#10;lThGB4xwEzjEzKXJXIpRAuips33S0t58vwJDRwoYYVk+NYTL//RT2o51jFDAnz5ewKkjvVhhfRfE&#10;fmcK6oG0kWO9Q9o3q2CbVtdvpkhm3Xva0KMogpYgEfF3YDBHO+YktMv3S9FjJ0ftyCYowj1NyPE1&#10;zbHpICy4ON4ytOMij+3y049gcC2DoUkrBTrvg2AhAhWJdFoi/2qQYzo7aERuQIfkpE9KRRRfykqp&#10;pXxst8REALOPvRsB1oWdbW71NtCGNfNaSwjsezA04acdyeKjH3sCv/zVL9mb/uXP17/1JTzx9MM4&#10;eesyOh0HoaRNkxNq2gngQsDrxb4+EVWW1620VsMZ7EBfwYYBqViQymnhT3fDFG1Cp7OS7UdQZp/r&#10;4X2I1CsiX6gm2IxmHqNKsxca3qM6LUO9NENF+FEdJHhr2N5a9FiqYBF5ml31qFfsQR2Lhf3URTBX&#10;se+J/+tcjeyXrdCzKN0NMEZlPDehTsClo17a12qyNyAY6kYsq0M3QadetR/76m9AccsmgugeyLSE&#10;Ga94ONOMstqbUFx5HX1UK/oG7SjwnsJxBf2cUnq43Mn77mZ9tLI+ZNYadFlrsa/6Zmze81aU1m6B&#10;TH0Q7cr9hKNGOAhFWjP9Jz9n4rUo9WVweluRyGrhC8jg8bdLQXyaxX5JseSWY6pDcxBdygPo6NoD&#10;K687EOqU9qp6AgTjAIGV/c6iqUSQvt6fUUHHulTa6Afp53sJjL0eGcYSWiyP+dBHEPaH2ujX66Wg&#10;Ri5/swSms1NerMyH6M+0UnyAEO9d7Lm1EcTFsvJCrw6D/UYpuJHYW2pnXQs7EorJJP8g7c9lXY73&#10;mZEX6XxiWgwm9BhO6zGYVLNvdyOV6ZK2DXVSDyjYj4R/89EvJ1MCOnlPkXb6cqUUwVnsZxXLzDMj&#10;RujZj832aimYmJglnR1zY2Xah0GO70SgHR7CuY1AHIrK4WT9yvXsRx1b0ajaBSNtWreL9Wncjzbj&#10;ASmfr5JwLkBVRHI20B47fE0Qy6ZFap1QtofaRSaBfSu/06DZCT01m4hoLB4gG6gF7Mk2GKkx6mmD&#10;Wm0H0OYqQZliM3ZX/y3K229AvXo75J5yHGi/Hpsr/1oK7KRyVuAtf/bGV4D15eVffP+VctXyCrD+&#10;55WrXbsoV/vsH7r8LmAVs54vzZQSTF938y6INDGv27wTb9jKsmUnXnPzDvwxIfXV12/Da28guBJO&#10;r5TtrGcBsdsIr7vw5mt34E/eeQPeuWsLNC4N+ieS6BuNYWqhn6WPEGWC0lRHiGqGK9oOnaMC7eqd&#10;KEw68MnPfAg//sk/z2s+/ez7MLeewZGzo1jc6MPMShJj00HM8zWRV9EI74FKBApwlMAariM8tNMh&#10;0/HRgApjaifAucQTbzoEje0gYhNebHzsSQxcWsbYnRu8hjrovM1SOHYVHYDIOyaWAomE2gEKIy8d&#10;io2G20kHZqKQ6SG0WuylBF+5BIc2Cl87z+vneQOJBgyfHcfo7Yfo9OqkPW82gm2A0OgiqJqCYkam&#10;nuKqSYo2miyokZ31IzOkR59YgjNsQ5SCMtyrh5YiVaPbS+dbR4fTgiSdWjLVJcGdrnsTAWhAAoJe&#10;CrGgsxwBCrhovF1aalwY0RP45cgPqvjag1iGsJxsR5zAPEpROXRuGlY6ilCaxxRQmOG90IGJZcU5&#10;wmgk1SHtLfUSFEU0XVeoXoqI2kNxLCL55kf16CWkxggBKQrYJM8V7+0ilHcSnMV5xH7XDgwPaLG6&#10;QKG44EUupyDk0YlS9IfojP0EBJerUvo7k+mWYDbO6xf3EUnIkBBizlMrQXumVyGBg0j/IgLciGXD&#10;Nm8VorzOnKhDgmyW95LJ9GBoyIiFBT8mp5zoHzKwzmTIzQRx7hvPSbNoYl+qnMAw9uBFnP3SpzFE&#10;cIjw3s26fcgen8bF730Hi08+CC/reXjMjFxeKQW4irHu/PEmAnw9BXEThUI5tPoDUGr2o7npeljZ&#10;N1K8hpB4OBFrQpwiNJnRUAT24PBnP4pjX/6clCrmRUB8OXSJ1CwrC+zjy0mMUFBf/P43cYh9KMd6&#10;iCblUFHwNTfdCDNF3CKB/r6LU3jq4WM4QbG+RsB9/D1HMDdG6Pa24dyxAo5RZIs9hoMZscdQzJr2&#10;484Ls3jooTO4664N9PW6eT1flM7929cjZoELD92Nbde+Hv29Zmysp3FyNYNbjw/jtqPDmEjpML0+&#10;hAs/+p7U/8QxxOttP/8nbHzyw2hq346iPX+Fw899HkuP3oc9W/8Gb/2r/4HGmk2IEUwWzszgrh9/&#10;H/f89Ic49uHHMTngwkCfE+2te2A01GF0xI+H3r2B9z58Ek88doH3dgZ3X17C0aUclu46g4v/9I8v&#10;XbM4tyijt64jTkA59p5zOPrgacw8fBsG2H9Ghx2YOzXCcaDHCGF+6X23c+yWIRVvxtRSAPPvPgaH&#10;owwGSzFc7Hd2wqWHfbMwbmK9t8EdFEFXhGAk1IqVD+lOaU+5CGYilq2HEiKQkIiuzfHJvta3msbM&#10;+++TEvmLmVhLrBNyYzHaO7fATIEtHoBpzOVSRFi5fi+aZTehsXMrQacZM08+IMGE1nCANqORordJ&#10;yk0pliQmM51SicRa4eVxm1uuR3nl30ChvAUq9kEhKIPuMkwezePUx9+HlfecR+rkND93LUGgDloK&#10;TBHZ1hVspR2jLSIQOgiHqp4SVJRei9bW7eyzXSj06RHOmTBJ4AyHW6UtDBZnNcdZN4FEh8QwwbBf&#10;h+yIFTHWU24qQAh8BMm0CiMFA+ZnAmxLE/SEGr2mBGrFAfR07UNnx05UVl2LAwf+Fg0NN1FE10Cl&#10;3IfK8rejpuqdqKn8e7Q13wSTjvaZ15gWM0SOBhQSGhYVBgi+uXA3pvqtuP3sGKE4j6GCCfFwB+JD&#10;LlgJCvmlOG2hCymO1/WPvg+FQ2naJwWMrhppqWOAIKgihCr1+wj8bdDxOyIQlYZQ3qUvJvwI+1aC&#10;D3zoPexR//Lnl7/8BX3S9/HMJ57A4KwPveMOdFv30l8QLmjnvbRDItetOcA6tVWhU1eKhvYt6FDs&#10;gozHVVgqoHXQzxDYojEl+gkv/XkzYiklFIZiwuV21NP+yFjX7bYK1Kn3oFkskaVPEmBmCLQQMOsg&#10;43GUhIlOVzVBowTlnTsID2XQh9sgI7i08/0ebyMsKTn0hAsF77uZYNvG/tbp5rFCrdI+1g6TiDjL&#10;NjBXQ8trUurFNgyxt7mDddUBhZHwzP/LCdkdtDklzZuxvfit2FP5LhRVX4cdxW9DS89++FMqjM5H&#10;EKSda+rchaaWzVDrxRJr1ithWwRD6rCUShFjFby3mq5b0Elo8ka7oSNIlbduJshsQYNyLz9bgU7C&#10;UZOuCI0szfqDaNAXSXuzm0zFaCWotROoajkeKhU7UMM6auXx6/iZep2ALhFoivdiLIee160T0XN1&#10;5XB72yH22RrZrzp5HT28LqunAT7CsJ99LOxpQY6QLWZn3YQ+v41j3tmIBAF5KKcjBLokKPUSXp2s&#10;eyv9loOaRe2rhZuvM4M2zBMUxf7t6TH6HNqdLOtFLB3uTSoJj1qkaJejtgb0heQcNwr00oam2J/D&#10;1D/peBcG6f8HJ81IFJRSjvP+URNWDkUx1GeUYDgUaKWPaofFUsV7Ogivhz4mJGP/70TU14YIQTob&#10;7MRcwc7zKqBmfQi/FE8rMTROv5BWQ64tQUn99ajt3C4Fq0qOGWHluTpNRWgQy6zFFiTaHBFoSuxJ&#10;dbAvi9llLf2ckT7aLh7q0bdraPe6nGVopD5ppGbziyj/wzpp1l/pqkCbmA2nVmixsO287GfUXSLt&#10;kp4+UwTDquP4q2XZUvM2bK/5e6g8dfjL//VnrwDry8u/+P4r5arlFWD9zytXu3ZRrvbZP3T5ncDK&#10;cgVYr8CqlM90yx68ZvsevO4WEdiIvxNk/+hd2/Hqd96C11+7m8fi50TwIvYbkQ/11SI36Tv34i3X&#10;7sWfvusG7Knai1ifnbBqwcCIiQBglZbuOOlUjXQc4um/lhBy9/3/egnv088+BmtE7OepgtpTJQUi&#10;EDOYYg9j34gR/eMWxClOHMFGafYgTCCyiCd+FJk2QoM12oxgnrBGaHMkGuGME4SGNVh+6j6EZ/wY&#10;vOMwVj72BAJ0MvasiuKjBEpbCeQEjy6TECJNEtBZKPREwAID/2cwF9MB1iFCsBKzpkECq48GuXC0&#10;D7mlmBRkR4CqSBVj9lZKs622UA1BlSVSB0eqAcEZJ3x0gnrbforYMjh4fyaeW6fbRSA+CLvYrxoW&#10;EX7bEGQJpdok6Bwc0GB+zoUxscfVXYnJi0uSWF995DL653luXl+IAiWd7MLktA35Qg/SBMj+ATX6&#10;CippCa7bV4eRURGggcKVAkbs9ezt02CIbTNIuEwLgKVAz4o9tv1KwqgSItqwlddoCdbCxt91vEc9&#10;xbFFpNzg3wnCam5Ig/ywVspRGc0QInm9fQTJXr5mxb5XCnsRbTge64CbAsTH63ATCAW0ipnWDM+Z&#10;Z1sKOHWyT4i0AKe/8jmCya8xQGc+wHsX74k9sIXjo4SPMKambBh5ASgzbH8RObl/QCcFhYqLgEjs&#10;D5leOebvPYr1Zx5FdNgGz4AV4QETTn3ls7jj17/G8n0nMbqSgMOwj8edwJmvP8fvEOAJBi467hAF&#10;SVi0dYiAKvajeqvZtiLFQbW0v9hBR+xiERART7ZgdFSL8TEtZmZM2FgLYnbIhmnW7/G7VjHx7tMI&#10;jTgx+97bJcATM61ihnLy/GGcGHDjfbeu4Cj70cYXPoExgllkxIPokAOT770HrQ3vJMyVEMpasfHw&#10;BVz6xS8wf3YeqwSG0+u9uP3MKB6+awn3XJjEHM+RCcoQsNajkNTh6KEcTh8ZwKm1PGyuNgw+fLd0&#10;XnGMjXefwcatazj7vW+/NPMrZjDF0lkBruGj8xSQNRg71I+pnB6n5mI4cmEZdVU3ErhqkJ8KYXaC&#10;50sooOrai6C3CROjRl5nB1pqN+Hg7r9Dd9s+TPBe7rl7UUrb07uceSlisKgHAbZj774Vkw/fg7n3&#10;PYDJB2/H7DNPYfmzn8DEvRcwd+cJ1qsHl29dxKmTwxggNJ/+wZXl1Nm1AST91RKUHn7i3Rg4OYNw&#10;1oBM3ogAxWx/WoFDCwEss4yyb/QOWrD67JMUkjIMs5+kCTHBQCP0xoMchyLKr4hg3YQw+1qUfdLq&#10;Yl+nTRAzq04/7QrbWrS/iWNUFBGIxM3P29gvbO4KaeyrDXuRODIIMyFCTqDsOz0jPazo7tkDWftW&#10;ikQ1skeG4CEgJlfyhAXaHPV+NDZcT/tSBiVBpYkivodCXNjNQ0dTWD4SxOS8jeJTT8hpQ29BjulZ&#10;G5aXPTh2LI7ZGRsKOQrfYT0uff1zGHnkLigoQjPZborWbmmlgLRX01YNB0Vye8culJW8CzpVOUG3&#10;E4W8QYrAmyWYFtinznznG/AMe9DdtQmpBYLg4T4pj3I4w+NxvCVyKo41w5UI3PyeiOIbnoiivGEz&#10;tmx+A+/lZmnm1GgoR0fbdlQcfCsaK98Jjzi/iCpLQEkRqKYnHRgh6IuVFLMzDswvuKVI2guzHhxf&#10;yeD4oQyOLiZx17lJPPHABh6/7zDOHenH6cN5bKykkEtr0JfV8zosiPTSxiU64ePY97L9XLE2QqRM&#10;itZqoK3pUO1CfDlHuJRLq21EUKJOCnIRkKiHINNJKDKxjb/45U+zZ135ue+h87STZZi+dQHHn30E&#10;/RfmYBZbONhPDK4q2m/aA9oJCwGtiwDe3r0LeouITNsGB6EowHoR6YE8CRF1V6QPUiDJMTlUcLI4&#10;MLdEKJnxSsuDe2gHG9gPu9hWzgxBm4Cl4XHF7HyA4JEneIR7NfRPFWhWEQjYnvqIDP6CEXbCkdbX&#10;AgWBq42A2U0QV7oa0ONuRJulEnXag6gmAFby+I3sY2qOU529HkYL2zSkYLvrYXc0EWrKoCJYdxF+&#10;W9gvZRpRStHUvRedBJ6+CQ/iBTO6TZUoZhs3yPei21wJJc+r4n23dmxDi2wrNKxXkU6nmxDUaiiS&#10;ghmJPZjtmn1sh33QmSukJaZS5GrCVyfP1ao9QJAmgBJI9zbdiLfteQtuKPsbVGj3SsudGx3laDIc&#10;JJSXodVRgRprMdpCDah2lqLUwvHD8djJdm7mWNJZa5DOaBFOKSEzlKK4eRPaDMVXIgnbOXbpJ63+&#10;Ztp6rbTfeW4+SH+lR46fXxzzEFT16CN0JgmEbl5jOEh7wHYUe0HFjKPGVo5IvwqFCTvhU0VwlMHG&#10;enY5CbxstyghdGLCBZFeLRpsRzYmR4GfS/A4RlstLKx7n68VWdrNnHgozj6UpA8bnuLxho3UGoRu&#10;1vf8hA+r9E9uNyGZMJ4ijIrcq2LWNhnrRn31tdix5RrEA+0YL1gwxHvu7dexfzeyfYW/aqQOEemE&#10;GqWI4S1i/zCh+8Woy92ES7WjjHXB9qOdE6s2RHwI8WpiP6/t3Iy67i2oF3tRVbdASVDVh+qk5b0K&#10;2js7AVZErO6yFLPfVLCui6SHL6K9GzS7pdnbDn6nnW2nYPsfkG3GrpYb0OKoxIGu7fx7G0r5+oY3&#10;vfbfANaXCeOXi/r/08L+t6/j/0S52nlfKf++crX6fLFc7fP/GeWq/fIq1/di+Refe6VctfzuGVaW&#10;F2ZWX79pN4GVQLqFoLrlAMH1AF5zwy78xbYD2NPYjXfuKsU1f3cDrnn7Jlzzzm143btuwWuuFUuK&#10;9/NzB/Dqd+3An23bglI5AZNGWeylsgcpVgicIleo3lWK1eND+PnPf/aCNLjy881vfwVxAq3WVQ5v&#10;WoYoQcUl9gJRCOoIgUaCXGbcROdtgTvehgiBtFekKuGrI9IMX6YTUcKZL03RwiLSJvjSBA7CRIwi&#10;L9TbSYCshjvRjL7zM9CJpbKEsezRAUw9ehtG7zsDE4Wm2k6HQTESzIhAHK10sCWw0ElZxHIcilcR&#10;XbSX5wmn2ilmCXPWgwgSrpM8nzdKuAkQZmKNMPgrKQ7oJJ0HIXdRjDgOoMdTymuopZOgUx1Uon/S&#10;AoO9FFZnOTL9CqTzYtkyIa+ggJ2Q22XcDY1xL8buPYXbCFmXfwOsfe5jOP/9b6FvJoAkQXJMBN9Z&#10;60U6zDpw10Gj20cxcgAB1pdYuitmhA3GA3DQUUUibRgWgUiyYo8Zz9+vx9CgyF0ql6IA+yjavIR+&#10;sRw4xHvJHUojOB2EXoTb91QQ5vfSuR2U9uuJlDkeFm+oHnHCcZT1EUm0IUGnJ4A3209oJtCKZbVi&#10;D2uc9RYSQMDfo6xXackz6zp3bBwiZ1yCcNhLWPYTrp08v4kQL+0dpfAUUYoj0TaK1G5MEFQLBS3G&#10;2A8W5pyEWh3cYgkm61DM7mYJyiMTJgyMGbFGWA1RzCp6NiNH2B2+fQ2JlSTiYmk3hYsI9R8n5Aso&#10;1VNgifQlyV4FwZv/43U76GhVZjpkM9tNCB1fPRwUY07+3yIeLvDeU8k2TBwvIMVrD3gqkaDDHyTw&#10;zPC+Lv/oBzhJ+M6OuVk3nTDYKgm/1QRtvZQ4/chcFHcSCM5dPITckTFkjoxLMzFmWw0MFKWTo2as&#10;r8UxOmLFUF6L0dU8Rgl1i3cex13np/DofUdwhFAx2W/GNMVk0tMMl74UMYJJf0qLE6s5nLjrCM7/&#10;/OcSKArQE6+nKcbvvm1BEs/Hv/bcS7OtL1+yLH4XUCmWC4v3xPcWHrwDEysFrMyFcZKA7ed55LKd&#10;GMjosLEcxvFVP05spDGzMQJtyw4Mpgk2OQMchJUA63r46JAUbOm3l0b/riI+J8774lJg8fuLM6xi&#10;H+3qJz+MPoKqSK10969/hVGCfF3Z30Kv2ouVWS/mp50UlC0Is92CHBs+ivGpIQtG+w3wEQbiHA9z&#10;8x7MzLsRS3dIgbQisXZpr3IsIUPfkJ7jUiXNrBoonB1BtjvFnJoCT2k5CC3FmUgnFWC/D1DAiTQo&#10;KlsZIktZiHyrbrHEVENB3Sgg7iBGh+zwE+hr6jehU14EraoYIULCytkZnHjgFM6f7sPyoSimF33S&#10;gzkxvnLrCeQX3exDKrjiYj96G9IDXSiMKjE0oUGBIJvpFasn+jBy31n4hl04+dynaBfGkZgISQ87&#10;9CZeu7MJNdU3Yse2/wm3tRkrM0ksEjSXKIxnaQNW7z2GEYJgiOMvxjEz/fBFGLNGqGk7ghwjfhGl&#10;lm2Yyumw/L674Mk7ULz/r9DctBl69jmRt9NJeFET3hpqr0dn2za08b3muusRJpgkCCkmTREG+7Q4&#10;e6oXk5NW9PWppAds41NWFIY1yIkVGxzj2ZSaIK2XgGBm3I0jh5KYGXNhbTGKW8+P48zJASmFVY7X&#10;MjBqQ5LtFKBNC1D4e2jHpPynASHYa+EumDD5nsuw9RqQ2BiGlnZQLewkQUHvFQ85RVTddljoQ774&#10;lc+wJ/HnN7/B0GoW+XuOIsi66bHsJpztQ2w5Tb+ig81VK0V5HRiyEbRjmJwJYmTSSyjtgtXThEiK&#10;dizRDTnrvalnPwV9A1xhBYJRNXK9vNcBBz/bTf/TBA3tiY33rA+3SsGSlOyX3oySPqge3axXI+HT&#10;HqAtIhiF87zfWT/So07pmB2ETKW5BjZvBwzWBnQpSqAz0ha6WhHi+PclVPDztdtRT2A9gGYxC8vj&#10;GkQwHY7L8XE/8jkzvH6CdZjX421BVfdONBCKNbRDGlsdbAQtkQ5HRdiyE+K8BDsToby64xYJns3s&#10;z2b+HaWvj6dV6GF/K228gaCzA3vq3oFd1W/j58Sy9nr6Ay0KQybJ70R4vo6OXSivvA41DYTK7t1o&#10;VexFo3wP6uS7CNy1BCOCvL4I1Zq9qOrZJUGrWBZcRDDap96BMmsR9qtvwbaW63GwayvK2jbDyHv1&#10;+NrQSEhrEPElxKoG1qmWRe0SS29LpZyhIthSu5LnbN8Kg4Y+jaBoFvtUHeIhcpW0NFZAqsPDvkKg&#10;drPeIgTQBNthomCl7eiEWWxrIbSJvLcaZyU0rkroPNVSUKNm3n+3rgjhtJx2xEg/2Mk6FcdthpNt&#10;6nOy/ymLIO8kDKr3QaUTubpr6etUcFgaUEibECaginynJl6XSDvloz6JEnIT7B8W/s/iqJYmAJzs&#10;RyL6slekz6FG6VTtgZxjrVst4msUoaVzF/8uhlm0PW1gUDzcibXx2NQkhH+Zfi+Bcx8cIoYDr19P&#10;fdJFDSHne276N7HXvkO3B626vWilP2y30P7RN/eIYF+mEnQbS9DFdrfQ3hl5nSKfb7NmH5p0+7Gp&#10;4q3Y3vBOtNEeVqp3Y0/rTdLMf7V6L/a3bsIb3vy6V4D1lfL/r1ytPl8sV/v8f0Z5BVj/8OV37mEV&#10;9Sxg9WbCqojeu2WPBKxvkNK87MKf3bwNOypKEOmNYHF9DKGEHZt334A//bu/wqve8hd4+84SbC1v&#10;x801HfijG7fgVW/7a9xUug213QelfSXJrFZKIxCOy/D+J8Qutys///QPP8LaiSEorXR8vmr4kx10&#10;9BSOA2r+zu9N+RAfNsNOkDJ7a+go6+AUS7AIRWIW1Riog4NCUYCt2DcmlgGL98TfTgKUn+AaIXyI&#10;IEJRgkiQv0cLasQGtNIyLh9F6eHPPoPFDzyAYKAJo7etwxGV0dmL1DMd0jJbad+lCAxBaPVT1IgA&#10;QWJJb35MjyxFVpRCV8BbcqAH+QkDAr0ygnojVN5SioNiqcjMewncNbDz/9YgBQZB08nvDEwYMTJF&#10;xyTAOt0FvZ1wZDsg5QbVBegAfeVwRRuRE5EBC3Tyk26c/d43kJx0EqYbJbHsoihLhJtQmPRg+tIS&#10;gjy23V8Fb4QwlhUzj2JZcJeUszVMUIzwvlx0wlZrJf9ul2YkLbZiKViU2KsnIviKGUWrswSZQxmC&#10;VB//V0xnW4xwphOZITWviQ43cWW/rJPOzU2HJoA1yrYIJ1vpDMUMdTvFdQey/Pz4mIXiVE1oqEA0&#10;1EgobYSNwl4scRZLaXO5HimIkY11bKfjN3oroQq2oYuOVCwzFil9wtEWFAbZj/hZP8EhQZHXO+Mn&#10;aHSyf3UinW7hMVoxMG6Q4N9KqA6P2rH0kUcQJWAF2f7+RAPcsXq4eP5kTkXIFEubu3m9zfAS7iO9&#10;QpC1SGlILKzfHtZFN6FaQxEjAmup6GhFgnulCMpkKIKCDlhJYaKXbUbA3YA+Qmg60gOzogh9i1nc&#10;/pMf4tSXPwc7xZ/XWo05tt/6UgQnDqdxdD2FuXE7IUkPm6mSsMs+IBL6EyxiaT1GZmNYmPJggoC1&#10;NOPDxLQPa5/6CEbOLWKM4n1yPIDb79nAXfcfw523zuDWk4SdSRfG+yj0k2LmRCntwbv84yt7Zy+K&#10;Papf/jz6ziwiG5LhvtuX8aFHz+D4cgqZPgfiKR3GB8w4uxrH7ecncfa+49L3Lv/8Z7jt+9/Ckcfu&#10;w9h8Hmvvvx9ufQnUXbfAYa7ExKAFG4sRHD8Uxuy4jlCyD6uf/YQ0S9s/m4WOojRKUeulkNfqKG5k&#10;u/j+x/7dgZt+VxHgKpZZn2cdH/7KF2Ep+GCg8LbxPCME/I2NFJbXAhibNEkRtEU+4KiALorGdKwb&#10;Q4TWQv6FnMEFFXr7OU443qOElxRFZpDiz8mxZacAFEtrRQRtEZjM6KmSZiVCvd20KXICXRG6tLsJ&#10;P/XQUeSJZXS+ERecFJ46Q7E0O5JO9GBpNogVwk1XdxHa23ZhbiqEVYL9kbV+3HVuHLedGcHyXADD&#10;g3raETd6Z33IzAex/NQD8PIabd4KONnnTUk54scnMPbwrcgeHYSBY9PDMWdNKyhMb6SN6iKY18DJ&#10;89rY50yGCvh9FNpxwh/PubaQwcZyH84cHsFthP1LR/LYmPHiMEFofsqFsVEzRucD8MdkyE54kRlz&#10;Qkkx759MwF/wYODcKjTyfbAaq9Cb1mJ1MYZxAeIEBTvP5bZUQ0mY0XXvQT7cjsOXFnHkkUso0LYf&#10;2chgasYjpYXyhzjeEu0YWIpKS6pjImfkqIk2lfDZr5b23YuHAAurIeQHdbRftQQ+2q+0DGm2V37M&#10;KAWCC2VkBKlmKQ+lNd1DoU2bOeLG6P1nIAKo2QmvKstBiDQvQ3cchlNsTRBBe1Js4xEn9AHasZkw&#10;+u9Yx5NPPYRf/9Z+1V+98Cp+nvvix5HKmiUwXVxK0X7R9/gIbK4WmHzN0BCwDPQjThHVnSUybIEr&#10;p0WTtgQtGto7Qmum38Zih0qkFqLA19MHiX2ratF//M0STLeoCWnt23hP9IeEEzthxxLtQCvBQCwZ&#10;bjGWoYOgagp0QU24sbjok4JK9lkVYdCFWEJPWKmAXFcJT1wt9UVNiPaUgNPBtmznOBQwLZbLRtiG&#10;elsDWrr38ljsNwH6h6hc2tuq5z3pCbFiJlV8R6YrRTMB3Mv+3DfugUxdjL1lhNKDf4fGlltgtBKy&#10;CdEiZY6R37UR6sTe2h5zBaGLY4djz+1uRKGPfo9jRKevgEZXhv5BG32Vln6rBbkROxKDZigJVlqC&#10;mJ3g7+vVEOo51tjONtp/sRR4T9MN2FV/LdxZJaKEYJHns5mw66atyRWoGdjG6rDYs9sEd7QLft6T&#10;n/8z0gboQy0w06eIBxsxQuEwtUl/VoO0CJSUVVOziKXzYn877RbrTexP9fPaUnE5ooF2DGZ00kyn&#10;nD5MBGkS0Z5FsCjhL8TSWBG8SUR4lhsPSOlmrNQvIhq1yFkbiHVJ0YpTtMFi1jVJAC7QFhktVdJy&#10;Zqe7DXZbM8ZHA9QacigMB67AM8HUw/oIs0+MjjmQp50vDJmxfiyH1eM5aQ92hNfbS6BNxbtR6KV9&#10;6zPBzHGaTKgxOxtGPm+EyVIpzQQnWZ8ujieRB1hNHdFDu9ZBH6/ga7ezjPqjDib62RblTqgJoH2s&#10;4zB9Zhv9X4OAUUK/kv1J5PztJGwbCMNO0V85BoM5NfvwfhQ334g2ahotNUyXpxJdrJtu+ncF/X4t&#10;/Wl511a8+c//rT2sLxP2rwDrK+XFcrX6fLFc7fP/GeWq/fIq1/di+Refe6VctYggSb8r6NLrb96J&#10;N2zaRUjdgzdu2SfB65tu3oO/3LYDf735nSiu24ahCbGslwARLafxk+PRjz4hpXn57Z/f/OY3SOTj&#10;qJLXY+3jH0EqqMf0YJiOwYHH3yvmea7kMV0kYClN+2ChABRC0E5g8lIYin2U688+jqWnHsYEwfDS&#10;HeOYnvVIUGclCLl7u2AnKBppCO38W0SsEyVI0envU8BNsBIzs2I5WIIGPEkDGqexFYFHfHSAbooJ&#10;H0V9PK8naKngEcEUQnJCjwYZitggDb/YSxod8yE27keITszmqqYgpfEl3FkCFIIiOi7BzUu4cfNV&#10;LDu2xRpgCFOw+cqg8JZQJFRCJyLR5ghvIs9nogm+DB0gYdIeouhNtxHquqV9r/5BI0VaCUVKPUVU&#10;JdR+Onkp5YqAWxGBrxuOUDXrqVTaq+ulUPMREsOsq7FZN2bPT8NDB2r3lMPG8xvs+xEdNmL9Ux+C&#10;lY7CRgEo9ofmetW8XwGNLRgdsaB/0kEx6ofJUSotb/Sz/lOswzzFYHZAhXBCRNwU+3jZRjy+COLk&#10;4j37ee1iD+vgmAFDLFl+J5snKDpK4M7rECEItak2U6zsR5zCIJ3tweSth5DmuezmYoroemn/amFA&#10;i0GK9IkJGwYH9FJk5aAIjJNuJdjXSAGXRFqKbJ8KIUKEkbCYnI9h8swo74Gieb0Xo6dHcOobzyG7&#10;kkAoWs+2lsHDNvGwLt3+EgysJ5CedVGgET7E8uxgE9+TsV4JIaxbG7+j9wmxcQBKTwmddgnazHvg&#10;nQ/DNOpGjXovbAUXBdo+iroyaCylCIkHKxTcs/edlQINTRECDs8kCZgx5Ddm4baW4vAnn8KtP/kx&#10;eqeSWO434z5e84m5CHIUilr5TphSWiSODlOom7EsltgWHBgf8WHpwiGs338OwxktiwpZCpA8++BA&#10;vwnH3nMBy7cuY+WJh3D2H38qzToe+cTTmLn9MGLeOgQpmp22SoQpjOIpNYY3xl6a0RSfPfrZZ9nX&#10;FRiIKHDPiRE8cdssLmz04fRXPo9jH/8AchTOEzGOvxnCU5bwG2AbBRWYTRmR1Feh/8iUdL8Xv/Ul&#10;rD94BmN9alwkLF88k8fYsArJCEWgi2JXtg+Ktt2Qt+6CWVeOkL8NU1MBPPX03fjEh+/DIx9/Epfx&#10;m38Fov87RdyXmA0WM62OkTDqG26QZrOt/kraAAId+4F4yCGCc6UmIqz73VJU6TCBIcB+aKdAy/Z2&#10;YHhIJ+UBTcRl0oMqkXNYPMTRW0ugs5XA4CyFnkXjKkOXyMNp2k9YELkX65A5XMAw+4Kb53CKJYWH&#10;+lFX+040Nd4EK0FulO0/1GdBNmPB/DT775AXJ1ZyWKYwPTofx60nBqSgKQEKT712hxQMbfFDj0Cn&#10;3AG7tQJWFpXIpWirwMS0m2NCDT2FpIgA7OR1RteHpHyiuVgnYhTTYk9eb1aHMYJBlgLbZW9BIqzG&#10;IG3wwniMgJrDyeVBnJ2L4fiEC+vjTswSsIIc4zMPXoLYzTn/5IPoaN8EOUHATmhJROToS+loxy2I&#10;emUwq8oQdHBMKiiqNRwTjgYMJpQYy+nQF+3GNEX1+JQfsfVRyHMeHKy+jnBXS/uiIRiJqLRF0HIs&#10;ifabuOc4bKa9iE44EFr0wpGhSM+1wJ9nfxqQw51oRCDXhmiBkDXQjfiokiDTithSEE4Cj85dBaNY&#10;th0Skc074Y61Eiaa0c3jizyWDhEojeA/OOdB74gNaUJRkGNKYS1Hh/Eg5NaD8C8kMLSQwuihLB7/&#10;yQ/x3u9/E6sXp3HHQ6fwm1//mlcJfPs7Xyc8tCOR1MHpakdbt8ivW4VWinaxt7JctYOCfi+6HVWo&#10;1xdjv2w7mlh3unA3QYbj3tWKToNIPXMQrfZKdIQaYBTQKvahCiAleFW1b+X9ctzN+aGlrW4kHDTy&#10;Gjs91bDke9DgqESRYi9a2MYKTysq2ncRElt5X6w3fzdK67dif+0mfrcdKl87IboDMUKiMUBoJRh1&#10;EFrazOXQhdoh47WJSL9J2pYY7VE03AMHv1dL4GgnaFppe3S+FgL3QUJ2LSy+NlhZBia8mFqMQ8mx&#10;3dy2C/sOvgu7D7yTfVDkXq1Ffdc+yIwVBNwi7C55O1o7d0PB33M8RyauQgv7VIemiL6TvptFLfYT&#10;mziuLOVQEdqbtQcgE6lYOB5KO7ehQrMblbq9aDIWo7JjK2GwFP5YN1TaUo7fRviCMhgs1ZAp9kkz&#10;iy2GYpTId0ipoDTmaoyMe1EYd/EcpfTPtdBHOfYzcgIrgdhUjTTrb5J9eyzNvhvvkQIs2R210mxk&#10;hL7LQV+howYQ0YOlYFpsjzaORxFwLdWvwdicj7pFLqWTCdJ+hBNd9D30k4RDAZleEQlYVww96z8R&#10;k0txB84dzePQbBD5nJZ+iz6P99DSuY/30QizhTqIoK1nP8kmezBaMEn7ahfG3NI+Wxvve4gaRTyY&#10;1OoOoE7EOeB9D8bou9nXfKYaZILdMClL0dGwjd+3Y5p1IPbr9uY0bOdWaOzl0pJdZbAe3b5q9scS&#10;7Gq+FhU926EgWFoJ9gHWjz/cQRtUjS4V+4StXFoNIB6u1PfsQV3XDrZ3ObrEw0hxf2JpNKHVw7bR&#10;euqgDddCRT/dZNiFWtU2tBn3oUF5C8rbb8TBlmvxJ3/6+t8NrP9Webmw/UMU6bi/J2XH/0652rle&#10;Kf+xIur1pXQyUrn65/4ryktt/3v60ssfvry8XO2Y/+8UcX//3rILr71hP0GVQMq/38Q6u4bHeP1N&#10;u/FHN+/H/9h8AK/ZXiztV33zLbtwc00lnU8rfL4e9PU7MEZBMzyiw6OPnpMc98t/PvmZZ+CiM5yb&#10;z+Dppx974b9Xfn7zq1/hU5/5BC7cdoIipRPx+QSe+PH3cMX9A70zLuhD5XBGmxAS+xn76TSD7UjT&#10;SD509yLe9+BhzFB0jeRN6C0YpSAXPoq0sJgBjbRLMyUTI1bkMkpE6VxEqhQ9BaWa0HH4C88Shvzo&#10;o4gSofTFUlQBYCIIUYTAJ57UDxLCh6ecyPTrESLEipxotkArHRRhUISKp3E/8oVPSMu3Oumgugkv&#10;FlcVQhS0MYrbZLIbEX42STAOUqz7aeTdvkY43TWEtzLoTQdgpPH3xShyCF6xPhniBRkC2Rbecy2s&#10;NOZGf5UEwSI4lI4OxE5xbXWVI7/Wi9zhNLzZdsTn3Fj56KOYf/QSEvw7RmB0ukqlvaLjkxaMDygx&#10;cXKEgjyK8//wDzj3jS+hMOlCMFhNUSCWc1XDGq6SZhCzozoMzjjgi1MoiL3EhGM7IVTkhtRQkCcG&#10;VegbN0jBhrzhJimS6ospd5JJGcHEgMkJM4VwNxIUhyJYk5hpNrrLCNQiTUUttE4KLEKf3Fok7XUJ&#10;9PZIT541ImgNjykCTIjIxSJ4lZiRjRLkfYRMGwEjdaSA5HISw+cmKURq4RGzxqyPED/fV1AikaL4&#10;JGTmCUgDY2p+VwTAIRTzPVGShOdEXo7+UQP6eK/iAYiFwK6jKDXzOFYKP5GrzuwiwPrqYCJcWj1s&#10;C8KeKDoKEpW+iIL6IHQEZBf7RXq1ACeFYn+fllDTjSyd8sWzQ1gVM0TsL4W0GoW4HAURDINCKzgd&#10;gZ4CxKjZRZHWLUVfTYXbYKFI6+nYBjsFl9jL15dTUoioMDGXxaEHLknifeNLn8b8ey5idMyGOfbt&#10;yV4dVobdGBuy4+z3vikt4RWgJmYZxe+Lz7wfKnMRxdAe1h+Fg3IrLIQsj7OW4rMDJ5/7rARzRz77&#10;UYovLRbu2MDRhy7gxIMXcPsvf4HLhP0Td25glIImEGzDwl0bGMhrMc7+v0Rwsir2oK38HbBRDI5w&#10;LKU8LfCYKqXZzSNf+CScI1EM3ncr++djUGr2obFlO4wUrk5DE3rDBjx8eQ0ffPgCLjx2L8YJVkc2&#10;cjh3YQynn3nfS0t8f18R9SJmZZc/8jiW3n8/Fp64D4tP3ofVD9yPxLQHyVw7soO8toKC45YCkX0l&#10;zvpNxrukpd9OtrXb38ixL4PIh6yj8PRQUIqk+x4PBaC+FBZbNfQUziLQlZLC2cDvRAl0SoqwVtlm&#10;zH/gIULcQ9JMsY4CPkib5J2OQkux6WAfKZyehppi3zfgRsDTjEJOj4UJPwExQKHpl+zY1KiZxYIZ&#10;tq3YY3toIYhJtnGGInZELO0edfOzHozmzIg4m2n3jJgZdvI9E8e4BSMErUya4432MZUkvNGuyAm1&#10;VkuxFHQtTqARuR99/gZMEECPLkZwbC6M4ywXD2dxcaMXZ45kcO5kH26/PIb33DGL99w2i1NrafZR&#10;PQaGjIhnunCeNnrtUx+GmdAVIqBM9FuxMurH7IATQwTgWV6nCAwzOkgAJ1iNjdow0K+TAjD1ilmr&#10;jApr9BlZiv3IgBZjl+fgH9BJD9piQ2oE8l0IF+RYfs9pQqITgXg9DLQ/kcMD8K8NIsx+YhvzoV27&#10;CxqO3R7aUoWzXNoaYoo2ErY4bmk3RKR5ERhPBKsS9njx4fMYv/8s4qyLRL9YDSK2hLC+aBdi/byW&#10;vAIW9l8RYTdGABBBgpy8n5l7TyDA63f1GxGe8kFl2QtTqEaKfBpJG/GrF2Zev/aNL0v7L5UEj4bu&#10;XZCJQEMU7w6x5JMw3qIWezUJCT2laOzYB5OTYGCqpz2hrfHI6Bu6YLY2QaWpIgS0IhpSEZwNhMMa&#10;7K/fjAONWynmd2F31Q3YXvZOlLbegnZ9JZyEPH/GgFZNGTpV5UhmxB5+B9xO2psgbU+OdZ0yozdv&#10;l2ZXm1UijU0ZKlQH0cHrFcEFRWCvblOFtD+1i8AjN1SgjZAjoggH6P86CM1VuiJUKPegh4Bii3Wh&#10;k+PhAAGxXl0ET6IH3lA3lMoS2GwNBMVmBJMq9A+5ELfRJ3k6kUxo6NPapH247WL5LWGqlcdr6ryF&#10;9pc22MHj0g9XKfZjW/X1KOlkHRK8ezheuh0EVV2pBLoadwM6OCZVYlYyq4bd1wq9nX2E4Cf2RNZZ&#10;SlCq2YPi7ltQLNtKCK/g9VehWluEg/TTJbrdKNXuQK2c5zWWI0ywd7OOHTyXkra3jfa9Q+TFZpvp&#10;CfBiWbuN8N5H+ygFURpxIsTzidUyfmst9UgXxgocfxyDcYKkldfoI+iL/a0Btr2R1yRmJ1Xsm/Jw&#10;Hbr81WgjAIqcoy0E7S7aRbe6DElrA1K2RkwkdFgcdGJQ7LeNyKQlvVr6jVhSzvHNcRyivuA1R50t&#10;mObnxgtWhPh3lvWdY+lq3Y6Giusgb9oGTdsujGeN6KefUBL021jXajFueV1iW5Oatk7AdpNyJ/bW&#10;vB2lbTdKeYJlHFPt7groYi1op/3Y33gtSppugJrQbRQphsQ+b/pDL8eVk3pH3KPWXw87bU6Q49pC&#10;e2oPEvwJtSKom9pMcKXPbDcUEUp3okq+FXub34ldjX+POsNudLjLIafGaXWUoFa/FyXdW/Cm/11g&#10;/V3l6kL59xfp+68A63+LIur1vz2w8rNXK1c75v875Wpg+rvLa2/cy9fdeAN/F7AqXl/H/712cyle&#10;s7mEsFqKa7buxTU3bsNbrr8B1297G5S6WsSzepw+Py/NnAq3/TzLT37yfSyvJ5Do7UYvRc6hB8/h&#10;9p//E8LjURhomPOFIB5/4hF857vflhz9iz//8OPv4x//8Scv/AV88aufhTtByCPkeClC7F4REKhV&#10;Si4ejXYiHJZhZMSO9fUMhiYcCKa7kaHw6Rs0YGzCiY2NDA6vJbFA4Tcz78PAYhQBwoGNENCj3S0t&#10;i4vyWMmsUlrWJ9I+iGW2LgJyL4FmiOA2MGmn07UQvggmow4kR1jowPsoKkP8n1K3HypjiZR4WwCN&#10;l1DqoaEWKRS8gSYpuEmKBjwkltvSqFtdVfCIvSaTPqSnfYiLtDW83sxsADYCXSTZzM/S2VGoBie8&#10;0v44K+9bOBffC4F+Ru48hshMjO+V0DGIkPPFMNoJv5Z9PG+jlLLh9Nc+L0HP5GoORz/3MWQJzuM5&#10;NWbW+nHb8z/DOgEi1aeiSG+WoC5BkSiCJfXQWfRo98Eq9sYE6ZQpzCyhWthY/0ZPJR36HsRmAjzm&#10;MwSYK/t2A2KfMEHa6a2Bh6IxQkAVy45Fih6tvViaKRdRk8UeXRG5WWkpgi8l8iCqUFiJwcv2kFF8&#10;duoohkysT8sBmOnARP/pH9Eh3S9nPXUgmGiGV5R4s7RUWkTm9QTrpCWbOYJoLEFwjrfSGbcgQMGa&#10;yHWxjToQSLHe6Hi9MdYtATWSoZBItsGfaIWHbe3kvYncmSY6aAOdtdibJKKgzn3wYUTGKVD1+6Fg&#10;nVikYCoiyjPBWuTHpVMWSxELgxopsE2GbSn244ZZH1KEYxHgKUnRGG5GOtEp7Zn083teAkNvL4Wy&#10;aFP2maSYtScgOQlCfg+dPo+vFcFgKIB8FLzRMPuLWKq6EEZhyiHds58lG23HbMGM2ru2oO4zOmkm&#10;8e5f/wYDp2alvWiJo5OwFhxobbuOgnA/OuWboVLdAgsFW4oiZ+7+C8gfn4ehcwvibD+bqwGdBMq6&#10;hu3oUVaiq7MY7eXXU/TsIOx2YOKuU8gTztfvO4kjty3j4g++i97pONyaA0hTiJ770qdw5K6jOHzP&#10;cRx79kmc+PQziE9E0V53Hcr2/xVam7cSEgmOCS0KFFGnCcWXn3/+pX2oArBFuUxb8ftgVbwvirjn&#10;Y899jnDRDjMFeI6icpj9f5j2YJ7j/8h6CBMTBsKRDOFQA9yuSraLHP15DcZHbOjNqpDO9EiganGK&#10;fWR1GLqwgAzhqIv10tZ6A6whMZNCwOE4dGU0sLO99OynC089hPTGMPpOT2H47pMEkx62YwPbyI/Q&#10;eBC503MYvO0wHvj1rzFwbgHq7m20f0VwO/iZnAGLU0GszkYxRdE5kNZhbtyFUcLn5LCdotiF/pQG&#10;Axk9lqcjWJgMYp6QNjGdxMRCL+ZOzGL22AzGkjqcXu/HaZFShlA7MmDGgNgiQHtjsopovuXID6sx&#10;OG5ERtgh2s+AtxGpYDsOz4VwaSOP208M4NShFNbmgji6lsLycggjBOcRsTe6j/aU9jE35pJyW4p9&#10;cME+A5y0vQYKeZO6RIrWO0FwO76cwPHVBJamvRgbsWBwyIDCkJ79tUEKRCb2dQ9yLG/ct4Hh1TT8&#10;tAkpjh2fsLm0WwGxEkbkRO7tgj8tgyPUSHtTBK3xgJRn2iaiNlMwO1lCHBdBXoNGV4weTRHMhBe7&#10;p0FapinyTNp5jyLHZIifGRAzTzmjZOun6QtGJ2xIij3xKbZrrwLToo+sBRAdUEnLgg3sAzIdbRb7&#10;0vgjt0Om3A4Xx28/v5ub9SJMnxMdc6CDNiHRa5N8n/j55re/hib5XtS0b0Ot7Ba0ElANPkKQg/BH&#10;u6r1VsMabKP9UsDsbZGWzoqARSIwUbvqADS2Wl6TGiIParehXNofanQ3QW2rRn3nTmw/+LfYXPS/&#10;cO32t2DLgb/GvtrrcUv527Gn9loUNd6EffU3Ym/tDQTjMiQKdgxOiCXTbmQJqh3dByFXVcAdUqCd&#10;YKtyNsHda4SM5xbAquHY17kbYSH8if2pIlKwsCFqXlMPP9OiPohqXkOXuC5CWrumGE0E2t0N12Nz&#10;yVtR2b4dnepiqHQV6O45CA0BUC9AkxAcj6kwv5Si/1Kgm4Coot/10p6N0gcODNtoy9pplxVw01bW&#10;0+5tqngHtlZfh+t4v1sr34ky2Q70iH2drDM3j5EomPh9OTSWKikKcVvXHoj0Ny4CXQdtZ5u9Aq22&#10;ckKuWOZcii7xkMlZCw37hCrQSGCsRafvSuR/8bB9ihAapf0KEwT9kQ4pKrSAOFekDdNLYY45L1yi&#10;b/maObaMWOQ4mZ1kP2BdiYBM2aQSIiep0CQxgrzJxr5Kmx/uVdKn0OdRGxjZZ8UDvww/L2ZoA2zb&#10;VLATGdqWfJTagtDbR9s4ljWgN9CFqKsZdlMlTIRtDSHa5m1AItWDqTEnFthvop422PWV8NGWZBNK&#10;KQBUJq3GAsd0XqxiEHu4aWMWJgMY77PAaCijXxP6o1bajxuldjE4qqAwHISOdk+kxRFBJcUyZpGH&#10;tc18gBBZBmWwlrBdiWb2X5WT8M5xLLIlmAS02srQw+91GPZJsT0C4SsP5V0+wqqLfYiAquX7GraH&#10;3FoKuasCXd5KdHjZNn6ek78rWLpc5Wi1H0QDdUK7s4ztV4Yy+Ra88c3/RtClf6sIGPjtIv5/daH8&#10;+4t03Jcd5w9VrnauV8p/rIh6fam9pXL1z/1XlJfa/vf0pat99//98q+h9N8qrxH5VkV+1Rt3SLOs&#10;rye8ilnX120uwxtEuakIb+Jx/+KGLXjrTTegtm0/3CLJNkXaF577lOSwRUCK9z9xBzwxihqxPDfc&#10;iNHbVqXAC2rlHgoJJRIzCbj8nXyvBwaK4NKmrTTsdtx239krx3jZz7e//hyGLi5h7RMfRGIlBxON&#10;pcirFyMIhAmC8V41Buhw0hRQARrrFIWqh2AWiMgIrC7MLcUwMelGYT6BkbNzCEbaEUzJKbbapLxi&#10;4smfiAxpDtRDLaXAKabBJrwQuhzhOoJrMyFWSXGjRf+hHPrX+pBfySJA4eNPyOk0ZbyPdojk3sIJ&#10;KJS7CJJxxAmTYm/Q4Jlp2N1V0qyrjQbeHe/EGOtDzEqK5YQir6kAUQuFsMFOWCUc+QgS4fEAVNq9&#10;SK8PUEDw+uh4dXQsVor8IUJD//ogoqNe5I4OI8B7jmW7kBvUIkMATWXkWFoIYGbITAcox8zhIZz6&#10;zLMYnExgkKKgQFHQSzE8cyiN4YKG4p0CMVALn7dKCmIkougWCP1Z3reAeCvBSGMvkfYRi5y4Zncl&#10;66NbijbsF0sO6fzDMcInhZ+YuYwTQsOFbim4lADdAPtBhALUTVEqlmE6xDJmHlNn2Q/PgAmBmTDU&#10;uh0EAjp7AmaEYCFeBayKSMgOitpkvluCajt/t/AYtgDrlEBrdZQSlF9YPsx7GRrUS9GMXe4aOCms&#10;xV44EcHVHaETZl90sl09BFexvNxI5yn2sekdZdKyarFUMJiS8fPiqXopLHTmRrPYZ93E/tRGwUEn&#10;SzGl0OyFgU7YRCds5mccnio66jrWm0yqkz7CczzRgrQAJNZBONmCcKoFqX7eT6aV4FeKPsKqWOqc&#10;EfshCb0eF6/VRzFBAWCjKDCYDsA3aGe/JGCzDQYKOikYlojmrNbvRlfPZn6uGFHxneVq/Onnr8Eb&#10;n3s9eqb2QSPfgeTRCWQvHkZr11b2vQrkCiqsrIUws+jD8nsuYeTcMqprb8b2a/8Y9VU3oq76XWhu&#10;uAFuitMMx/PKbBhnDhcIIDmM9Vrhs9Qj6WnB7GKaIjgMj2YPfDGFtMctPxFANtyBQ/ecwOFHb0O0&#10;34n6YgrY/X+Drde9HtXFb4OlpwjjCR0OEeI25iI4/77LuP1Xv5TAU8yO3kq9L3IHi78vE+6uBqsX&#10;fvaPL31GQOqZ3/wE7/zGLdD9aJTA+yv4D0eRoiCdIdBPi0jRQ2IJcjWmb11E75iJYpRtZS9mv+7E&#10;9LQVp4/14t475nD0cIZ1q4LDLdKLlKOL99bZsx2thEstxWZqOQW1dhcCtBsjF3ms1V44KBxVhj0w&#10;clyIhzcGWzG6u25C/uw8lp56D7Tt18PJdhTBtAoEtyF+R6c9CL+3CQN9RsxOeCUhOcTxnKeYH8tZ&#10;sMS6WWA5spTGoZko5kfFsmtCX8aMIb4/QjBamYpjeTKKWb53bDGHU/O9uLA+hJk+N+s1gXffNo/1&#10;xRgWZv3o43gwU/jJee0G9pVUXzfmJ2kTKc7TFLf5aDdWKLqPLUaxsRDB1JAVWdoHAbRBwntaLJEd&#10;1CGX7UaSYyMuIm7zmFn2peGVBNY//F64LGVI8ljHFuI4t5zBsaUo5iYdGOb3goRNtW4nMseGERk1&#10;EsTE1oU2DM2ZaHtcSPaLPMocNy+Mcyvtj9lVCo9Ij3N6RtoPbrCLfJIisqsac6znEQrvgTj7XESN&#10;TECOuWHW46gfy1MRjBccCDppzw3VcBhrEPFx/Hnb4SeYJcP0FQSC8VEXFucDmD0+hIXH75aWS+eO&#10;9CMyH5ZWdViFjUo0QUf7ImZpO0z70azYhOzxESw9eArLH3pY8i82ApaNgGMm6LnD6pdysX71a19C&#10;Q7eIkFsuAa6XdskgbCbtToDj355qhoLCXaY/IM02tRJ4ZWLWiUAuAtUYCDlW+jdjrA2dznKK+RrI&#10;tEVobNvKuhGzbLQNBC8r7UIPwayFtkhmLkZF91bsa74ejbq9qOexy3v2oVq5H2qCkcJSi4rmbZCp&#10;SqX0NFbWiZWvWsKonFDZZSQU8V5EFOB2bbE0Uzo47SeoJeAVS5VdrL+8CZGkBp5gFwZGCdiE0hb5&#10;PikFjsgtu6vmWmwveRu2ccyXN9xMv94kLTFuNZXxPmqlaMEKsWzUUknAqYGaIGYkEFsM9DmhLqRT&#10;KrRTH5S1b0KNdg92Nd2Ev9nxZlxX9Nc40LIFjRrWF8E32qun/++Bjt+3E/hcLvYp9r/hEQccvhZp&#10;GXGzrghVPTsJq4S5TA99TRttLmHcXMk62C/NfDeoCN7WYgnUxEoKu7WK0KmgP2Q/pS+3uQjHrN9u&#10;3X4YCGL5MSvrQC0FSRJbiJIZJcy8F7O5Am5CoJF1oNEdhJFwKfa5ikBkWh/9Yp52haAZIwiLfKsT&#10;aT2mMgYMRZWI2hthFhGzdSWIx1kH6R74PE2sD9qnEScGeK9+3pPZyrqy8zo5LoeHLOijrkh62zAx&#10;ZMdgnwnRoIy2ph7dir3Q6EvQw7oysa5z1ESDwzZEwuJBXQcsHEca9kszbZqLoK7l2BKQ2qLaDRnv&#10;U+SWFrE7XFFqI/pPkY6mh1CvDdaghxApsizo6ftN9I9ipZfGVoougmqbZhchthoq2hrhV13hJjR1&#10;biWolkqZHpSEYCX9aA+LwlKMTuN+9vki1v9ByGk/VYThHrFKguO/0bgPTRxzNZrdKJZtwjVv+TeC&#10;Lv13KlcX6K+U/45FtKcEmyz/USD+7X7y+8rVjvH/Snkt61EUAaMiLdHrb9hFGP3n8hKsvvC5Vwub&#10;QFh9A6H1mpv24Jqb9+ONmw7iNTcexBtuPoBr+P6fvut6lDXUYHA0iz4Kn0Mbg/iHl82IPvzY7XBG&#10;GyhOOlhkBLpWmOg4BNCJgCHrj1zA8iOX4aGjD1BACOfZra+E3FIjRUAUT+B0kUbcdv8pfPO7X8Mn&#10;PvU0YdSIlMhBShDzJgicGYIFi/jdKQIJHB0jcFD0pDUsamQHLFhYTWH9aD9Gx9wY3Binw/Ghv2BG&#10;IquDP9INN53cwJlFRAbMmFwOYGwtiun33o70Ri807mJoXcXoPTlCuPZLy14jdHwTt65LT8MHJn1I&#10;8VjiCbErJACnRXKWMeGo+D+PmBFLyhGIdUipL7LrffDw+24eR8yQanW7MPXgRczwHrMEYCPrx0yx&#10;YvHWES4IS3RQPXR+agoVq8izNpeCxlgsPQ0Vkf78dCh9o4TRMQshTkZIVKB3SI/eghqJFMGVTjJH&#10;Ad6bVqE/Jsep5z6J9cfuwUzeiJV5Px2jDP0E24F+DUWwHCefeQ+WP/okhk9OIsH2EoGO0hSp+b4e&#10;pCgmnXRUHl67n++JyMd2kaqDzkwAt5g5EfAdJAQGeF25IwWYI3RaFH1ewlmAkOmjGI0SWLMi92tB&#10;KUUNFrPAInKvzUUnx7r28TuRdCv6RzSYWnBgftWLPIEjECewJVspknukVxM/L6A33tuJ/KCaIKbE&#10;CMVwlNcWDrZIS7+Xl8JYXY1L+4PMdND51byU3kHk1nVnNHC4qqTZb1HCCZm0fNvF+3AHGtlmFDcU&#10;KDoTxYxJRNUshp6vRjp2Pf8nUu30CdAkcHr8DTCYKQLd4ngiNRDrxn4QYYrTrJgpCov0N43sv12I&#10;97G/JhvhL8gxeH4WyWg70vFORMWeTl5DlMXirKAwKYeKsKo0FEljJ9Evli4qWfftcLF/iMjJJh/P&#10;kWUfi4n0TM34s2ffhFd97VV41TdehT95+nWQa3bASTHizTRBZtqJ5uZrEeQ9rj1xD8LDbugTJhTt&#10;+Us4TFUYJgAMEUhDzmb4CavHDmVw/x3LeOLhU3jqvefxwO0ruPv8HC4eG8FoxoR8WA4/Rea+rW9B&#10;ddnfo71pM1rqb4SBYjNLaHD7WqHt2YMIx8BInx5zIzZMDZgIvXpcOJTD7ednCKq/eAlCxVJk35EJ&#10;aQn2sS88izPf+gr6OCbHCLWz77kDx7/zTWmP7YsAK14F4IpZWNkP43jVF1+FN33lz/C2r9+MvT/t&#10;wpkffxMDYu/1GKFnWEnIbKTtIQRFa+BmEXu3laa9hKEiglm7NNsbiXRS/NZLD5xMTpF/skwSWeLh&#10;jHhYEhkwYPF9t2P+wXNwUajFCZq9JyY5Viulfu/g2LVynBdWUlh44Kx0fQuP3YvB1X70U9wGfU0o&#10;0H4dO5zm+AtjjLZjMKvHzJALp1ZzhMYg+qNqTORtOLKQxep0DCdW8ji6KFK3ZLE8EcbieAjnjw7j&#10;jjOT2OD/1+eTOE/buzGVxGyfB8cXcji6kMGtp8dx9mgBh5cTEnyKtBgirdPAiAGrh2M4s57G+pQf&#10;l4/34zRtpPj70okCLpzok4J3TY47pMjYYmWImHH2cLync13ID/A+4oRBX420fF7YroXbVhD2N8JL&#10;IdzLOlwYtBIaDRimXYlzbHko2P2EQHeklqDaDk+6CeE+2usJNezhStq2MtqXTsne+Hjc1JQXcdaH&#10;2HYgF1GWXTVwRTo4vprgsBNOrPUYTBtx8cgAzq724fB0FGvTERwhqF88Poy12TiWJgj9LGN9NkwP&#10;e3D22CAunxvDkdU0jh/pxdpqEhna6YgYe7SVdl81MosRnP/Rd+EdMEp7Yb0jRhz/9leRv7wM36hF&#10;CrDm4TVK8MFxqyWAtakpuI1i5qgGX/36c2zxKz8/+tEPeP31BLNS9HCsdvI+5PZSKAjiXfYDaDcT&#10;8mj3rKwfA22OkYCq8dex1ELOelXQtnZTwNfqdqPRXIRa/R506PfR3hKeVXukfZE52v78pB1aQoXC&#10;USEFw+l2lRNQb0F512bUGw6gjX25hfDUSqBSEETr5HsJrVvR1LUX7T1F6FSXoENRRD9TAYunFXur&#10;rsOO0rdLs6YOsYeeMNtEIG1TFqFNvp+fPQCFupT9QgZfgHWXEPCmQYv6AOoIx1WEQDHDW1J/M6pa&#10;t2FX2TtQ0rqF8FmEFkJ2j1jWa69FC4FYvGppa1rbd8Kopf0nUDsc9RiZ9UgBtVoJOe30gXUE7iYN&#10;689SBbmxHD0sfUM2LCzHMUAfn4wqJNgNeVpgpS0LR7sQ43hTWAhlwWZkR630D0Ykk0ok6Qe9vKcY&#10;NUeAgNejPSDtj9bS7ljsFUgkugh/Ooz06zHeb0Q//acIrOZlO9mizTCIfa0ewj1hWGMRKedoy0Nt&#10;cHsbESQQJ8V2IY/Y6lOPrNgWktfQlhPuWP85+uFRgmVvRI5+2psENYOTQCyCOhqiTag07kGR/GZU&#10;N99I6Nwjwav4jsfFPk8YdgaaoRb7YnnNwQB9bEKBwaQaeZYwwTVBPZPLaqBUFUm5bgWcmx216OzZ&#10;C5ewPYNm+oouyBS70S7fSU1SifrObajr2opuc7EUwViAqsV/BdLV1B5iG0Q0q4DKUQYd/aVbRO/P&#10;dCNM22Bgvcm6b0E7S23zDbSVtKUcH2KclCi3oM64G+U9W9BInVPVvRn7q98KGfutCOS0shiS7Ewu&#10;Qg2SYrsM66Dj2Bfpb0R6QhHcqdXM/mstQQsB90//J33bK8D6Svm/qYj2/EMB6+8qv91/fl+52jH+&#10;+5V/nj29AqxXysv///Lympt34bU38zMsb7x5NyF1H0sR3riFwEqQveba61FUe5AC34T+vAn33HsS&#10;zz//c8lRC2hdWM3AHqxFJKcgoCilJaKDJ8eRobjyUNT1j7ulZbWjhJrzFASJ2TRUujJ00REaXc3Q&#10;O2jwQyISaw8NqNjzqUQ2bSVoupAvWAiESmm5qY3OXwjJAJ1CZMBOYdSEeEqLkbUCMhTk8ZwBg5N+&#10;ZHmNg+tDSI0GECLQRuJqFCgSVyiKzl+cwakTA/zbQkAKYv1kjjBqhpECRqQo8BESXCKH60wAd/7i&#10;eQxcXIbVU48MRXnvsAtZEfky0QO7nyBBBxSkEwmxuPyt0rKb9FQYibk4RG5Yi8inKvbOEmzE36Gc&#10;nMK+GsmlNFY/9gThuVFaKmxnHXkI56uffBquXh2MhCstnaTOXgwXxWJuJYYgAdNGEHJRCPoIeF7x&#10;cCDSQOHcIOV7FdEHrRRIboKVx1cvLXUcZnscumMVK089jALBo3faTuCikyO0zsx5cGjWjXxeD6u1&#10;CgYD25cAmqOQnLxtEalpHyG4ncJSDjudiZFiQk+BpKeDcdKJxwi/4UQ73xMh9Guk3LPhdAfEPsF4&#10;ngKC4Obi/8QS3bFpGwZH9AS9OknMRghkYt9pOFaHJOG2f6gHuf4uCklCeaQOIiWOO1SHgFgSzlcL&#10;hZxfij5MMRyqlXLSpjNd0uxqItaBIYoNkZw9EZUjEuyEk/1J7K8TeWgjdI42fRHB14z1j7wPKQoI&#10;X1iGCEE2O59iv6N4paCQt22CiZBqspYTbGsoQGphc1RBR6HijPdg/N4z0Kr3SP/zUdSHox2EXAp5&#10;9kmFrQpWwl842IQUAbOPDl88FEilCESOEviTbVKEYTfvOUPHL3LPunh8EWnWyX4hnlprnQRyMSPD&#10;/mIWywf5Ghlzodt4ECpDCay6crztnj/D6z76xzBSoGw6+tcSqL7qyy+Uz70KjZ8z4bYf/RB//vm/&#10;w5aH/gJnCE+zjz+AIMHHlbXAa6vG1Iib7R7D3Lgfi1MhQssQTiyncGoth1tPjuJ+guoHHz2P991/&#10;gtB6iO/lcYjQNNfnwOGxAM5xDJ3keJ8giA6M+rHyyY/g+Fefw/wT98OoOwCPswoT80EceuLdOPbl&#10;z2KAAJYcFasH3DjyxU9JECqKmClNn16kOFJjZTmMo4fCuPXsAAZySkzwmkUAp7PfJ0xMxdE1VgnP&#10;WA96owbYllvwqud4v19h+dILhb/v+xAhYqEWhmwFOru2QUTmtfgohAy7OVYoWIdM0v4rk6saSpGX&#10;UVMEB8fv8offCzvHs9pCwSf2VCc7YOMY9QbrpCXvuVEb1gmtIpp5kHYgv5Rh+zfDZjxwpb3jMqw9&#10;8/hL+4clyP7NrzFycgY5Ctv5CTdmRhxSDseFCa+UQ3R5PCCVNdqKE8sZnF3rxzHC6CnC2NpUFOsE&#10;spMrOcLlMO48QxA9nMfhWQLafBSnDqWl9lqfieEy2+vOc1M4fbgP6wtxTNPGzRLazj55P0Eti8Xp&#10;IFLRHqQpllcmfThKaD5OW7E47sIQx8shttP5k/04up7E9IQTQwS3aSkisAXpUTviIzYkB3RID2g5&#10;3kV/b6adI/wbi2hrCJ4m2gRTBVQa9k+/jO1fjDwF//yCH70FjRRpOzeio/03IC4egPG7FttBaSvE&#10;xPkF5Jd7ceLjH8DApWUYo23opt0Se/uUtJedhC81j+8gBI4MWnCGcH354jjuvH0GRzdy2Dicxamj&#10;WVy8MIa5uQAOH8ni2PE8JqY8GBNRsfkqHlQm0wQFlhghPkLhLMR4gGNQrA5Jss976QdUFjHzsw8V&#10;nZuwt/TPUdN+HVoJi3aRYotFSRuncAoALEerbj+Wjo3h17++Eif4H//xpzh0bBSt2t1o43e6KLjF&#10;Z0XeyUbtHtSrd6OyextajPvRSnskoqEqaaMV7IfthKYm2pcW2qca5U4Ud2xCcfvNKGq5EdU9O9DC&#10;czWp90LvJ7ykuynsq9Go2YtOwoUu1AQN/Wwb7XGbtRSWpAwyAliD5gAaCdV1hBYZQa/bREiR7UJt&#10;23YoDZWEGvpbUzXy/WzjXpO0b1W8XyfbSVtTAZmJ36E/6CYsygxltEsNhMZKWLxX9oq6aS997MvN&#10;Io+rci+aDcVoNZSyvcrQQejt1JdJy4Vr9QfRbCpjXyGUqAjWPHZkwIQYIUplr6ZNb4KFgOUNtyPW&#10;r4M/r0SHrQwybQntH89FaLP6WthXtJKtTvM1HlcgHGqXomunot0YZfvO0U+J9F4C0PS0zT2mEsJo&#10;GfryIgiYEX2E25S3HeM5E2aGOA4zKimAWpKgJXyal/53WOzRZh8Z4nFHMmrpgaI30gRjuA72eJu0&#10;J1NB3yAeKodjnRgcshJUe+BzN8LGejIQFqORTtr7Hhj1pTDwHpKEaDvfE/tZhwbMSKV7pIBvrfQh&#10;+5uvxbvYz66r+xuUE/JUvGax/DeekKPQZ0AiLpfS0shZt+Lcfra9jbYnGGglWBsxyvsSRczG9tMu&#10;jfJ1cTmG0Uk33NQhJtr5Htq4nbv/J/YV/S20xlL6YsI9x5cj3AyRD7devl3yLRHqNae/iT65ExMj&#10;duTp6+yWSnTJd8EoVgs4a6WUVAG2l1gOLfxswNsMB9vQSr8XCLZCwbYuU2xBtfoWNOj2sG/Ww5Ol&#10;nxvQINmngU08EGQdOQzlSLpbMEh9E2T9m6kHOnR70cJxIsZLlWI76+Z6lMpuxp/82RteAdZXyv9d&#10;RbTnHwpYrxZYSZTf7j8vFnHeqxXx3tWO/9+niPt+YTb1RSh94Z6l+pXqWPxf7OXlZ0We1S278XqW&#10;N2wisIp8qzfvYdmH10izrduwp6UOjqieok2HDz8lElNc+fnBD7+NlbUMPCKtC0VAmuIm0asiRMkQ&#10;SxBa+JohqIoE3GK5jNh3Ggq0IZ7UEIb0NHY90BvoEHvK0aOqgN7YgEBISYdhQcilogAirFjrCQW1&#10;CFJMDVCgRcWeTxrOAMVigQ5oaNCNkREPpiniZg9lMT4Xo0DRYujoOJIzaYJFDyHNglGK7ZMnxnH0&#10;+Dgmj8/QgWgl5xfhNYr9sWoKJRHp00HBbM/2wFUwQEfhIXL2BdIqwrhRWk47sRjH8HQAaYJ0hn8n&#10;6TC8YZE2g2KXTlTssY3R4QX7euAm1DkThBWCoCVYDxsFm5gtFrDn9FYRzrvhoPjVmovR0rOFzmwb&#10;xcJ++MZs8A6oYQqLEP7lMMcotCNVcKYaESx0IDGuRGFcjbEJLUbHVVh7+gEMXV7GzB0rdKY9Ulqc&#10;dKGH4Ngt7U21eysQzrXDy++HM+10Imr0soyt9VIsWJEvmDAwaMLErJP1Z0NmUI78kAbDoyYpeFI4&#10;1sbPqJGlqEj3iryBzYTsSooEkWtSzFS2Iyogkp9NZzqRo7OKERICFFQJiv58n1La4xlhP0kQCEQq&#10;GrEPMxavxdCQnMKyi/2hif2iCdk+EaxJDoe/EhrzfmkpsFgmLKXKCVS+sJSwC728Di+hL0qHGaID&#10;9djZR02sI48Mh55+DNnTh7DyqY9i+ZE7EBIpRNg2YTrZaM5MMKZAstUg5q5HwsdrSqiweseG1JZW&#10;K8GRwsJkKSdsVsNHwSDgUq8/ABOFkI1tlZxPY/IM+1BWjo0vfUoK+jN2eobHq8H87YcxORtF0FoN&#10;F68pS7CwEYD1FJOind103tIxvXUwOiqgcZShS78bCopmvY/ih3BuIdSHxj3opmhXiiV71hpoKAoM&#10;xl0Eg0ZE7h6G+SN5xL9zDn9+zxux69scQ5eMsH0gA1N8N8LZOjgLchi99dBQgEYobsYurWHwwmH0&#10;NG9DItgtQauYkTp1iOKfv69OhHD/rct477uPE1rXcO+tK3jojnXccXqa7ycwl7djZcCFxYILM/x9&#10;ggJwhIK3sD6EM1//krTn1+VrYJu2EVQUWHj4PApnZnH6G89JECdigItZUvH7xV/+At64CuPjXizM&#10;hnDm0gyWjxaw9NBFaZZSlFM//C6mHroT5/A8/uzH78J1d74RhqVSvO7zr/lnUH8RWFn+xxf5+tVX&#10;Yefxd6DjCOFgYRfs6lK42SYiINbkuBuTo07k02qcJEiLGV5xTef+4SdQsg+YWK8in6rIoxxPiOXY&#10;zVB2b4LdtI8CWczmtCIc6ECEIjsYkePoc5/BhW995QqgsggAn3/yPciORjBHQF2d9WGc42qsz4Th&#10;rE6K4rk46sVknxX9UbECQo35YY8ErjMDTmzMJ3DrsWGcXE6zzkcIsAm+75RmQy8dzRNQ/fzbitVp&#10;D1am3JgiSI8SAOYnPTh5pBfLMyEcXhIzjiM4Lfaqn5oknPbhyFwOi2MRjIl0FtEOLF1cwjSBK+1v&#10;QZQiVgj4kQKFPV9TYh8e+1s/bXUfYdPvPIiUyGcqoFUEKEq2SXmU+4Z10sxtlp8RaaTyeRWGhu04&#10;zHGX4Tm7ZbdATXAK0bbGaf/FcvdB9oX1s2M4s5HE4qAWsycncO7H38fhT30Yl3/NNv/lL9GV0qBE&#10;dhOqVLfQ3jUhLfaG89jzs14K8iDtrgODEzYk+jVwEzoOEXb9tNeZQQ2m10JSECUTx5B/1IGJOzdg&#10;IMjpLGXIb4wgOO6XlvynhgzScmARdClIOxXIyKQ9+iZnCdxsJ+HdJt5zG4yuSqg9dVJUVLmrHLpg&#10;LXqClfAPql8KtPSjn/wAqWEzum37oRD79d1lvO5GaDh+y2SbUSW/RYoKrOBx2ghvMkK+zFmFehHA&#10;SL4DB1o34ebiv8bOqnfgQNONKGq4AUp7DQxesXe1Rsov2s0xpQw1o1PYEBHgJtmJZkspmgg5oqjp&#10;PzTBZig41kUqHgfBQ0TtFUGTFITVLgJUFwHK5hOpfzSwOhvR0bkHXV37oNXTvzmb0GOokPaqthEq&#10;uhw1aORrOYFFzHZ28XpE9GCRg9XIY1j8bYRagq34nLUc9YQqGcHFFVPAGe5CD+FWgG6dtggqQufs&#10;kBdjQ26YCXcNIsIwbWs766CFsKT3NUrjrk29T8rPKmanzY566IxV7GtK2tEQhsdcku7w8dx23peP&#10;dWM1V0jpmVy8Bo+tVopUa+Y1OFhX3mgbfWuDBLRr9NPr1AaHBp0YDvdgMmuUtjBk4zIpnVqS9tsb&#10;IhDSFhcIiyOxbmR4nSI3syvA64jWsm5rYGT7aQiUOhaxPzNNMB0mhA710/7ldAgS5sR+1kxCAQch&#10;Vex1HRuzS8uFZd07UVl3LRrat0h7Wl3hVrQpd9Pf76TeuLK6SgCjWBUUj9FvUkuIlFd6+ho7290R&#10;o99ju4uHLCIPrNgrG7E3IeFqxUBCjVyshz6wAx5PMwwEQgXhUsw499P2BPn/VErFvzuhY/9r696B&#10;3aV/jZqOzdKeYY9Y3cM6S2R6EPS1wGOpQS5AHx7sRIG+sDfBexIP/J3NULftRMjWgPkRN22aGX0p&#10;NSz6cpYymMWDka5dMPB+Rdofd6gVKsJuD8+pp/11xTpgoN/zUG/10YaJvebS+LKXott0AE3qHewb&#10;O1Gn2ol6zW6OjW2vLAn+7XK1Y4tytc++Uv7jRQLIF0BJKgSnq9X/7ysvP+Z/pFzt2KJc7bN/0CLO&#10;8QKYXwkAdQWs/9XnXihiqe7vKq97qfD7Yg+qgE9C5v+4ueil8scvlFffvB+vvmk/IXQ/XntTET97&#10;QFruK5b+XnNzMV+Lcc2WYrzhpn148+Y9eNMNN+P6A3vQrKITDCixspjGJ775ZfyT5KqBz33+WfRR&#10;MAkQzVIMDQza6QQsSFGIigTvwwUzxgctGCOsjtOwi6iWA3mxd08JHw2ajo5cL5bUEWIsdBomXx2F&#10;QzNLE0UvDWVch960EbmkAQ5rI4yqYoycnse5H31fAkNh4IMRwhuN7SCFncgzJ6IjphJ6jJ1cxPIH&#10;HoXXKWYIHchSZI9R0C2enUbu8BAcNJ6RYCNShKdguIkgVIdQlkY/SXh0FCG90Yfph87AKfY2+auk&#10;2S4Rjj1IQRVI6pDqc6N3IEi48sEf1hE++F6EoEoAFUtpB8f06J8w0VA3wxqgQ6UgEk9qxZ4uJx1g&#10;bpKi9eSIFJBIbtgNRz8hfKMf/RSq4UHClAgMRDEYFrMSrI+U2DtHRyeiIA9O2pAfNkgzjAv3n8Kh&#10;R29FdMgMVc/NCFCQxylsA+FaZPoUGB43okDwLVBkigT8mYICuUElxm+dl/ZYhRJNBPF22Ph5K4u/&#10;twMuQmT6cBZjPLbYm2IhWBfGTegfNSKW6qSQkCEQaYGX9RcdNCI84SGsPIDlD97H+29G/4AcQysR&#10;pAnDVkcx0v0K9FLk9fP8eQpLf7RJmqnxCsDtk7O9q6HzV8AYIeBlWuBMthBKWzCwMURBrEE2QVEc&#10;ldHpygixIoBLA6+hSypeAW8RkRO3EyHWTyDcgqFxMXOgQITAMZCR47ZfPI+z3/wSZi8R5vvYpwgf&#10;EV8T3LZq+D0NCFHkJSgUoiEZhVAJVKodMBMshYixUoyJ3HVpipmocLZ5LeG2E2622/rH3o9LvwFs&#10;1irYCbcO1tXE8QIOf+BuGAihJsteXkcnegs9rBeKDtHXCage9nWRJ1fktLV7Cf0E96UPPYzJB85S&#10;QO6ERuyJNO6jiLsFnZodsNChe+wlyLCNT33jS5KgPvmlT+P4Fz4uzeoJWBbgJYBJzKI3qjZRbF6P&#10;qs5r4V5IILScRfbUjJSO5MwPvouZY+M4u57F5RPDOLuWxxIhanbQgTvOjePkeg5LFHk5ipxZtuu5&#10;EwO49dwY7r08i7Psn2OE1DxhdzDYhenVIRx9/D7pvHOP3oV+gvm5734DdgpDT8HL6yY4UPwZKWYU&#10;6r1wjYZw4ac/lj6fIgCP9IkZRxtmRYAfwtz6p5/9F7OU5376E3hEcKAPPohH+ffRb38Jux/eheLH&#10;b0bhkgF/8YlrrsyyitnWF2Zc/9fH34zw4VZsfvBvcePpP4fRsQ8Bijw/RVNYLJEbsuPE556VgPjF&#10;pcmiiGsSM7rLT78Xy08+IP0tPvNulqNf/CRFowKxyRB6Z+PYePwe6fpEEd8Vnzv9hU9KETsXRl04&#10;fbQfJ2k/xIzn+kIUY2KZYUqBuVErpjheJilmZwZtUr1f2hjGvWfmcfHIKC6eZDk+ilNrAzi6lMex&#10;5T7W+zLuOj+Hc0cHcGI1ieNrMRw9FOQx1bSlBhxbSeH2U8O4dDiPk0tJaYnvmZMFHD+ex4lTfdhY&#10;T2ON13B8JYnlxRASkTb0zScxdd85OFz1BPBG9mcZfJ5aGERwMcU2aDS74BWrJtg/YxSnwVEPNIZ9&#10;EuDZAhx/7Lsp9pHYdATR2SQC/mb05TSYv7SEDO/TTREuZosUhDXXEL9LMa8knCgtJchdWMDIXRs4&#10;8rUvYPL99+M+1p11zItG+c3oMO+HlmPBLfbkT1owMOdALN9DW9ECkVM5kKCdoq8wi3Qv/jpo3ZXQ&#10;EiRNtN12wm2En03TdsYJuBHamMWHzmHktjUExYMz2vHB8zMYurwIX7wRoQxtfaINlmAD7V4z7ISO&#10;Y1//EtY+/jRyhwYweGQEI+sF9tsS2hQF0tMJzD/9fuhNtcgPBHjVV35++g8/xshcDArzQdr5JrTK&#10;d2Jv6d+itPZ6VLeI1F2VMAd4nrAMMkJWrUYsdxQzq5X8TgVaundBT9vhDbQimVHD5m4izBxAC8/b&#10;ZSE00baJbQIiLVGXVgRmqpGi9MqtYhtNI7oJcEr2azXP3ck+7ud9uMJy1Mh2o6j2RuyteBfKqm9A&#10;W9Mt0MmKYO8pJ3S0IJfQ0l52Qa4uRZviIAwEIJHjubdgp13VwsBzt3ftR13LDp67Qtr36o0p4aFf&#10;9ucM8CfV7D9t8NpaYTM0QNF9UPqcPUZ7zvuoUOxBUfs2tBBmPB7a1ihB2dEKrZk21d8BnbcFZkKU&#10;hjqgjvcmIL6FsNpmKUMPwVPMroqUKCINjUnkqva1s4+2Ecy6EQ10IU0bM5AxsRgxSK0RZ72lAjJk&#10;IgoEnS1wWxvg4j0MicBD4y6MZJWYHzRgfcKCLG29UV8Fj9jfHOW4JpwN5k2Yog0SY2qAcJyKdCIe&#10;bJMyEkT9BH1CpEZZJAU56iUg9lPj9LM+0n6ZBHd5/p5gfYr90i5eu8ZcKgVaEhpFRO32c6wFaQtD&#10;bDOrrhQB/i5S1kxMuDhmejBB/TQzZMP4kEgPqJMCnOlotzS2Csi1B2G01yBGG5RLUxvw/lyEvUi4&#10;Eel0F8/BMSGCkRHkXV7xoI2agcfvUe7lmC7mPXZiiWNfpK1pb90CO/tQgj5NpL1pZxuVl7xVgmwB&#10;+BPD1Ba0/WJpstg24yS4O0S8DyfbgPfl5f0b2IdF/nC/j/2agCt0TySukEBeyzZr7tyBdtp7Bduz&#10;RbsPjeo96OTY19DGqGyV6KJPtXkbeR/18LE+DIReu6sZCbaB0sZ+R39R1nUL3vjmV4D1X5SrHVuU&#10;q332lfIfL68A6wtFnOMPAKwSpL5YJFjdJZU3SEt6xeuLRfz9YtkrlTdu2o9rNu/Hm7YUsRzANVtL&#10;8CdbD+BNN+3Amwmq/2vzjahVECzSLjp7PeaPT+Lpf/oHfIVO+pe//IUUXKlQUGKIAmGgT4u5szM4&#10;TygYOdRL0OyWonCKvKXRVDcyI3bECR3i6WHA14jh09NS8CK3rxZhCjx/XkfxQAOZUUl7CUN0GL2j&#10;fsQDBMC0CRECaGLQj/n33QubroSGro7HaYaPxlnAcr5gQCzRw1crDq3lMDLqQypnxfwDlzGyMYE0&#10;ndbQpI/Q5SYoN0uBjhK5HmRzcmR65dJsQapfCTPBzEFhYw5UwsFjzj/9HqgoilTW/RThFDYER5Of&#10;xUegStBJ5m3oHwtheDKG3iE3ohkdomkVYgRoMcOUJpyFc7znFKGYABrnOfqnnUhQoNsIyS4CvZmQ&#10;JaLxeuOtUrqNcLwJiWynBFxJCqq+pTgm7zuDlWefQDDWjiyFW4qwJ/ah5gt0LLEGjF2YQe/xIVid&#10;B5EkkGaH1UgO9CBDMBWgmM4RuChwUzzv2B2rsPtFBGCR1qQUw7cuYvWzH0F0yk1gb4c1SLEZqkdg&#10;3AaLWM5LYZcaUFEstkl5WEUKm1CsTVoqKVJciHoTwWeG330aA8cGkOzXIUyoE0uLszzv8IgeE0sh&#10;zFFED86IFBXNbKtmgqpCAvuRCSPbWgN3sonCWAcz31fZDsDlrydgW9CfUWDlnqOYOjOJMNstFJex&#10;jrsp8Bolp9rLPmYTwoCiLRJtR0jsC011QeTWzU55EUyyXfUH4XaLmft2ip1mCod6OM3l8FD4Bfn/&#10;PAWDSBVg6tkLu12Ix1oYPfU48tyncfSbX0WnqwPLn3kW6598Gum8nnBl4fFFXtlSaV9rgN+1Owmg&#10;tnKodHth4vXb2ZecbONAmHXJviP6epAQHifwi7rx8P5cFN0iqnGexxNgNHbfaVisFJXeGgl4RSCq&#10;PtafAAobjx3h/cYI5CIK5bHPPYPL//RT3PqPP8HhRy8gk+2GvHMTOvQlkPN6xh69Hckjw2hoehs6&#10;Wt8lRa1NDLsxMmzHhfMTOL1GkJkOYjSrRz7UjQIF12TeLD09TwVlCLmbpeVmC5N+aRndylQAR8SS&#10;1Okw1qeCODoXxuJKL1JDhK5fPi9Bm4DoBK/v8EcfR3wiDC9FjptjVUTX1LJe+s8v48TXnsOFf/gJ&#10;hglas2NmjPf3UBy2Yfnxe3GJ9yKOI2BRPJSyZ83Qs+10FFjHv/FVnPvaF3leP+79wJ0487WvYv6u&#10;u3DPT4G+n92P3M/uxUO/Ae764c9x8Yc/wvkf/ACXfvQjzHPsnPzq56Rjnycsn2V5Oai+ODNqfn4R&#10;1975F0iO+5BdHUbfiWlEe02YfexeNB38c2wQSMVDgRchVRTx++FnnkTW3435PgvWWT/z416sc8ye&#10;PzGItXkBq6Yrpc8g7efdWAhjbUbMqNqwOhnEhcMDuO3oOC6wrY4sJDFNOyICLq3Npvh3BicP5XF4&#10;IcXCYx7vx6n1JP/vx9KUS8oJ25tWYJG/56MU8RTYmVgnkuz/HoKlniJRPNARs5NHVxNYW4nh0HIU&#10;g/16KfXS0mIAKyzTk3aMjZgwPkrRPm6l7RZRR69sU3DRXsYHCQarKaRn/EhvDMI17CKUaKEnxNq9&#10;FJ20925HFfuXA8sffh/WnnkM2ekQLv/kB0iemEE3wVXs0R65+wRmP/QIrKzXuaceRmCpF9MffBi1&#10;PTtgTnTAmpLBTaA3ED4d8RY4WdyE1RBtjdiCYOG4sBJE7bR/fvZ38UDPLgCW48hIwBZB1By0bVkR&#10;mZgQm2D/HL51hXZN2GCZFHDNRpEvooWLCOFmZwn0vC6Tn0Kc4yO+NoiWrq1SsLPp9QRO3DaBEQp9&#10;EURJR7EugizJCGCVbVsxs1xg61/5+finn4Yr3gELj6M0l0FPuBBFTSgVOSi1FOZK9uFuSyXqCJ1l&#10;3TtQ3LoJ5S03SUAi8nMa+SqWhXZp9kvBg8xsSzMhV+SITdKP2DiuVKxjJ+va4GtFi6YYMhF8iH7P&#10;RCBSOGrQaixGcdsmKZVLg6kY9aaDKOvZiVJCiVjua3PTfkZ7oDPWEoIqoLQ3EIqr0aw+iC5TFdT8&#10;W0XI80Z64OPnfIS/MOHVTzgTqyG0jkY09Yh9q/tR37UHWkMNCnn2HdqAWFQNg43w4W4hnHdC7WqS&#10;jlvasJn9qB2nzk9jaimJbkMFbVQZNKxLkce1h3a2g8BuILiaaAc0PsKeQ2yLaJFiOOj5u94mtoB0&#10;EsxkMJtrCE7037y2ECE6ToAt0IYN91vY95WIBLvgdDTB66YfINSGfKxDUzV8PEYhKbYUyJAgYKai&#10;KqTjakKblq8q9LI/J1mXIdpOsVfUR38i9pCKlV2JpJz/5/8IhCFelwBYH68r7KEfC8nQT5+fJqj7&#10;xQorP4GR7eGUIuXSz7DfhIPtPL5GWtYuUj2J5cF+HkN8zkYbKZbdiujwIY7VEEE1L/a+s/21IggW&#10;7XAqreEYKsLmLW9BScm7aEsrpYezLo5PuXI32giIYsm0089xQoCOEWqtBEATYVJHGBTBqXIZNYHc&#10;hYlRB2boF1OxbiRZxLU56Adt7JtB9qs4Qd3GfiWCPXnoryziHIRPMWPdO2CgVjIjnFKwnevRqNiF&#10;eoUIYFUpBblS+qpR1bMN+1rehRrVDtSLJfLG/Ryz9HccHyrDQYRjMupGoxRfwsY+K2Z9DRwrg9M+&#10;9vVu9scqNBtKUKXchTf/xTWvAOvLy9WOLcrVPvtK+Y+XV4D1hSLO8YcA1pdB6hVQfRFO9+CaTftY&#10;9krljZv3SeUN/N/r+N7rCKyv49+v31yENxBS37CVr1v43Zs24Zpr/x47K3bDGRTBKZR0RG1497tP&#10;4ufP/+yKd/75z3CE4nLitmUMUfSe/eaXCSrjFOWdmLzjGPJTIczetorC8RHYgnRKhLwowSrWp0ai&#10;X0to01As0PlQhNsJHXZ7mZQjNUhH4qWxF9HyxmZDGJqNE7i8OPfD72HpfXfDpzuA8TMLuPDj7+Ms&#10;/3eJrxO3HkaYhj83YEc/hXguLcfMuVlMHBtDlI4nQicyMuWX9i4m6ASGj+Sx9vEnINKCiNycKRGw&#10;aECD3IiBYEbHc3oc8UNpFC4v0anuxjRF1bFPPYXochxd+p1QuUqgsB2kM66EM9pJMDNgYCaEsbkY&#10;1p+8H/nlHK/ZRjALEhptyA0ZCHsapMdsBFotCpM2JLMdWH/mUWROjKNddqMUmEkEMQpQsEUpohIi&#10;yMtDZ9BfEACuRJ6CPkqAXvvoYxi6sIjRS0s4971v8DjdhJ1mCkMP+s9MSSlZPEk6MQJvMCeW+rTA&#10;6KuiiCtBUByX4CwCp3gIxVJ+U37OSzgP8DtuHsdOCMwcHUBi1s9r2gdfQQ8/6yfI98PpNmmGIkJo&#10;DUdEeP12pASs8jzJfjpr1tnGlz+NNNvNx/bMURzOT5hw+rFL6CeYGDQ7YDTskQAvN2HH/NkhDI8b&#10;2DYEUtZPgNcj9uVaRWThSB3FWR3G71jHxsc/gBzF+sB6gQ6ZooHtG0t3IZmjsKDDtnobodUXU0jw&#10;mghzyUS3tATd6amjw66mCCwjyNZh+rZDWCSoD7DOJuhwxymKB7Jq5CiY+gi0uSiBns56cbUf04tR&#10;LB7JYO3ONcycGMXEHUclqJHKL57HxlMPIdOrg4PHF4E5fIEWqCksBEzOU/yPTVoJpmJ5FwUN69gX&#10;ogAkAAtYNVtL0UlBbLOUIp3spKiqJkzvJYyWUiTsg4tt5c+qMPnuUwTgUvSK6K33n4XJWAKHpQyH&#10;H7uD752GwXgQWjp5e5rQYC1Bc8dNqG56FzrVO6DmccyWg4SWDgqxVgJNN+tGCCY5VhcCuHyqgI3F&#10;MEZyGhyeDeK+i+N4/J5DuP/8JFbHvHBqS6Hv2osIRY5Fzfui8BymYBIzAONZHVYKViyNOjHdp8P5&#10;jz8uze5e+tWvpJnRi7QNq888jnUCa5jtFUuJ9lKz7Q8g2KdHgEWh2iWBfWFAT3BSIc+2T7F+chQ1&#10;qQj71UQUrowZrc03QKfZg+xMGKe//XWc+vZXMUmwnx6zYpXQM3rnCVz8yQ8l2BQgOf/8J3Dq1z96&#10;aYb2t4uAy7M/+RE8q+O47Te/ealN7/j58/A+MIK/+Mzf4nXf+xMcmN8GnZoQYyzHSdq2yYduw8Cl&#10;w9JM4G8fT9z34lIOpxcJkxv9OLGaxSGC/MpcBOMDVuRiCvYzHYHVLC0LXqEtOjwfxsZ8TILVlfEA&#10;Dk2EsDYZxtH5JE6u9eP4Sg7nCIWn1vtx+eQYTq31YmHMh9PrOWmW9Aj75zrbTczOOAhlwk4sLRKy&#10;YxTanlo42Ocd7nKYnAf4fpWUzinfr8TsDGFynueiLRMrX3IpincK7QzHjNtWJQVaiVOIJiOthBAV&#10;5mdcGGB9920MwDcdRUXNW1FR+zYoDPthD7XAwDHT2k24s1dg8tICZjleRcobrVj2bi0nsFWhRbYF&#10;bV3b+DeBzFkttb1KuQM9tOVyzT4YCAOWYKM0w6mlDbSJ4FSs89kP3A+dpxxGwqeP/ThBGyhS0Ig9&#10;bzb2FwP/76QdmuCY9g9aoWF/dwbqYQ02YejOo4gvJqTgUGI/uMJ6AF3mIrRrdqNbtw8iD60IEOcl&#10;HA2cmkRuKYUejq1OgqbYX9ruOAi5lwKcddig2SkJbhWvzc1zO5Iynl8GpbsWBztuwL3vEQmZrvyc&#10;uriCNvVuaRlki3wnals2o651K9p79qFFsQetyn0E3S1SJNySthvRYSiSZqB6eE4H/aAIvKehfRCz&#10;tGKVkQj05KSNUItANPo9hIJStGr3o5pwYgoSiOI90HCMtqgO0M63IDlkJmi3ottejnZXGeosRaig&#10;D6tie9Xq9uNg62YU129CdfMObN//dvztDW/C9Xv/Dvtat6OW9qVORwC21kBOsFPb6uj/O9GlKkVT&#10;xx50qkrYVs3SPtZuczU6HbU8bzFtTz368jaCTjf0+hqYHc1sizqoWbQsBnM9OuUHCeWNmFhOIT5g&#10;QzNBu1F9AA2qIjRpDqCZAN9lqYBMT78qwIn3oGAddhvLCK2ELpZ2fq5Jvgc9BoJdVA43wcxgqGRf&#10;r2eh7U9SUwS6oFSXQa2phNfbBZ+/m31aBrebdWVvJhDSthBMCzkT+jMmDBO0B3ntcUKti+8bDVXo&#10;UYotF5WwEDJdBFSRw9dHuz4y4ZS2FAwNGalP5EiIZe7RDlh53S4x+8j+YGN/Fyn3/BwbYvtHj3I/&#10;lGwbAaZ56gSxN9VmqyGcUjt4mgi0zXAHW6XozyLydEis9KK9TrDdozx3nmMzGerCYJbXmzUjwDru&#10;6DyAd17/J6hq3AEX2zyWVEClK0WzbDfrvRa7it+Jv3z7a/CWv34Vrtv0FmgM1UhkRIq/AK/fKM2Q&#10;+nlusXXGqKYPUdDPO+oxxOs7fSyP86cHJbAVe3JttmoCe710PyYbxy/bRMwY+6jTbIFmdOiK0Mlx&#10;3uOtRQXhcnfzdSzvQHHXTahUbkOLmf3euAdtJrHNheM1Ro3Bsa5n/xSpAEWEfekBD//uYd3JWZr1&#10;JYTcg2hi21f07Hohrc3r30ihK6KE/mth/LvK1UT9/075r9ovKIHSy4FAwMJvXdvLy8u/+3+iXO2c&#10;orxUJywvh5r/buXF+v7tcrXPvrxI9fBCHfxn1IV0XeJ3qT+8AI//juv8zy6vfbG8BKmicAyLaxX3&#10;QFB9I0H0jZtEEdC6B68REX5ZXru5GK/bcpClGK/fyv9tKcIfE2Jfs5ngunU/XrttPz+3E3+25WaU&#10;dDXBnfUgPehEmqIlmWrFRz7y8AsuGfjOd7+OkfkEFp99P/wUwBFCi59iIz8fx/KTD2Lq9g30UgwV&#10;xpyI9mokp2ulEbYQnuwUHoF8D2KDOkT7VDR8BMYxN2buOUXYezeW79pAjII1n9VgNNuDE88+jtWn&#10;HsXA2iCcdKR9R8Yhco2lY92YvrSKubtOoncsiAxFYSLQQbj5INY//AjGjw1j9sICwc+B3n4TRqd8&#10;mJkPYOWOQ5i49yQycyEMnygQsgvIr+UQp3h0ECYKFIfpPiUiWbFMajvGHrqIuQ+/D8HpEHQELRNF&#10;tcZZTHFAIRSiOBKiItWFEIV/NG9EZsiB9LALw/NRTB7KYIKgNr0cJMBYMH9xFue+8zUUZn3SPtC4&#10;2MPJ704/eB69q3mMnZ1GgeAZZn37cgTHw3koafAdYTpkfwX6jg9g8eFzSK/3QmfZCyPFnD/VQthW&#10;YWjOR6C/FWe+/00U1pO8DiXsFHMigFSIkJoZIpgRlsW9+dkWkVQzJs+NYenxO+AiWEUzHRBpcTw8&#10;l94mZvcq+HkN8iNaAq0QUmWweyoQ61djlNcxxhLOa+B2XZmJtHsoEPjdVL8c05fnCGIdvGcnjn72&#10;Gei0eyj8iwjiBN5wI6LJdgxPEBhn7Rga1WH8SBpTpyakvKWeWCuigypYee1dhFsdHZ3dXkoxUYph&#10;wkCK7ZZZzVEYFUFDwWu2lEv9JUMw8jprKNYbMX3nMQwfH0Us0ECgbYNJ7EW1FBMMKdyF6HRWwWHi&#10;/yiajOr9cJkrCEsUC/Z6pNmHVib8OLIQxvKEGyNZLQaSasywH62wXY8/cpsEQxsPXcJ8nwHTg2bM&#10;DololZ28NxkyOTV8FMx2VwW8QTEjUEdnT4cvgWuztCRYLAeORFsR4ufMrJv0TAQP8ZiHPvIoRUwV&#10;nBTZ0UQ7vL5amMRSbEcZjKYidMm3w5lQSLOw4UOD0izVkfffLeXu1TorMXr3cTjZ19u7b0Ro3Ilx&#10;1tORx+6UQE4EA3Lba1knrQR0OYZ4XwKaRA7OE0txHFuISrOlcxT+E3k9Yu5GOPSlMFNUZsRSsjE7&#10;jlxcQjSmxAjh/NInnsTUuQX0L+cQ8tYRijvgc1ew7+WlBxYBwpXRXIzB42NQ9ezAyLER2Pk9kQu2&#10;pWsL5BQrvngn4hR+HraJVbcLcfa5fKASS++5LC3HdFAchWlXRD0lY+0Isz68rkqEXFXwF5zI3npC&#10;AuWVDz+G1PI0ko9u4F3f241t36bY/MnsPy/l/crnkTmziHP/+NOXZkbF9878+ic4j5/jwg++D2ef&#10;G2954HV41bdedSXa8idehTL19XBZGinaazH91O3Sd8R3JcBlufUXz+PInUdw9lAS544WMNJrRMzb&#10;htG8GQsTPgzkCONiKSJ/nxX7Vie8OM0xfYyifWMhgVME21O0EWIZ9tKIC+vTflxkH7/t9CTOHhnA&#10;bWcmcPfFGdx+dhwnDqWxPBXA2Y0+rM0ThPvMWKStmV/tw/iD51iX7ez7lYixrkL+egT81VKqlrkH&#10;ziK5loUrUI3BUT0WFr04Qpt08kgec5N+9gWlNEMU8bYgy74lLbvnmBHjSIwRrXwHNr7wCWRPTKG5&#10;6TopMmgiJadN1Upt56OQFemexLJBkSe1qe0mtCp2EDoIG9Ly1f1QsK3VphKKfxFIrRXTt69h7r4z&#10;0rhUa/bQNyhgG3BStLLfE9bb2dd7HCVQOQlIwXpCIm1TQSnZsRwh3sZ7tSXboLAdINzqMX7PcUzd&#10;ewr5IwUpvZUnzGvi+PElxP65/XAO2TBw91G46Y/C9FtCKIsoqokUfVtGQ3urkgBJpiesGUuhcNdA&#10;Ga+DPEzYtom9lkXoEHmjnaVQ0gd0sl/XKXcSZHejXmwbGPPiW//0U3yPfUL8fOe73yKs7kJjxza0&#10;y3fDHWgjlLRJ6UQaZdt5TWXwpjvhEtsDeC8iSJ6T9kDsU29V7YGa9SBSjVTLNmF39VtR17MNMsK2&#10;iCxc1bkZrfycwd9McC0m8JZDJmYrCSzelBLRfgNtfhNiBKsI/asI+iSj/ahhPdfy2BXt29GmKIKL&#10;MDc2GSW4q3Ddtr/C1vJrUWE4iGqCYwNhQcc+oSL82Dwd0vJgN0HQ4mlDl64C7dorM6MNBAsD7aaY&#10;dfX4uxCOqtimjahr20k4J6A4aAe9HUjEtRIwNip4bJ6701TFurwyq9vEc8kEqLKvqQjAnng3204B&#10;O0FMRF/WOgm9BKZK1ludYrcEtjKCdSfPrSJQ6Sw1MBGKRXocHcFYy6IzE5IJ0WIGWauvhkJZKoG0&#10;0VgHh7OdwOnHJO89lxLB5zoQ9SmpJ/TwuGSwmMXDT/FQpRQaY7W0r1dpqpTy0Vp4LSKieyLZLQXb&#10;E3ZerAS7kou7gdcsAL+R/lWkXquD20dfR+AXJZPWINdrgIH3rCeQ+2NdrJ9a6HjM+s4dqOX99Vgr&#10;pe1QLbSXat5jIMJ+z7ERDMgIqjL05szIEFotjlYsrvfj3e85g6XVNP1MO+G6Ee5QN/ppd71RNfaX&#10;34itu/8Ot+x7O2SKEoT4P9E2vQTWwUET4b1W2qtaYP/3WemjWKYHOE5SatqCVowNWKRZ2BH6uFyk&#10;Ewkf/QY116GZAE5v5DE76SOgN8LKcaTidVd1bsfBlpugcldDBKtzsB7Eq5J+t1W1Ex36vVJROsvQ&#10;zjHpyLQjMqaDkjpKx3s2s//3cNx1ieXP/ha0sU/sbLgBe5tuwDVvef1/LbBerVztfH/o8q+A6RVg&#10;/b+ySPXwQh3879TFi+382+VqnxVFel/8/t8UWMVs6hVI3YNrtuy9Ugiib+TrG7cWSTOpr+H3Xn39&#10;Nrzm+s2E2014w0034Y033YA3bboBb9l8A/7k5mvx5pvegS0lm9BlakSoz0I40WBmJYJvfvufQ/Z/&#10;7JNP0hhVI08BJYRpYoyfI3xFensQJ7SJ5TLBaA/6F7OYnQli9WgOhUk7namM4NqBYIGQSmCV9k3m&#10;epDoFSlojBiacGHtsbukpXsisMn8rYdw6MkHEAx3wOWolp78i+Tv/RT30/dfgNXWgMVH7sTF731L&#10;EqWHP/ReQq4ZvXQEo0eHsfrBh5BLyJGmiAwnVcj0mZBM07EGW6Vcir1TTqSGDYgNGREZ90pL1SKp&#10;bsQzIkqtDtMEwH5e38rj9+Dkpz+C/svrBNhdMIkZAG8VohTwsQE9woTxsMhbWtATfPsQnwwimVXh&#10;6NMPScK7MGrHBAG1MGKlGOzA0oNnceGbz2HpvXfg0AceQP9SisdQwhtqRbZPj2hchrGLCxi76wgM&#10;hBAR8EHshzz6mQ9J+U1FXScIF25+NjbpwvkffU+Cx/7ebkwuElofuQBnWkHRQudaoKjMKwieIrqn&#10;TnKqHn8jXBR1MYJltrcdY6eHsP6ZD0Om3EoHvVd6wluY8SDTr4THcQC5aS9CeQKkpxTpTDPmLoxj&#10;5u4jUtTPaLxFmml1usvhCVShb1iFwWEFRWCLFFRKbilBt3Yn76MUvlizNLubIIj3DfO6cnSC2U6M&#10;zdgwPEJRP+XC0hoFVLSFgmQ/RUqFtG/YSAdnZ9t4vDWw2YsRIDy7ea7xC4sYWoyhN0v4GjBglE54&#10;pGDAYMGEUYJUeiYhLTmNiEjArMeVJ+9DntAQEcGZCKYVx2/Gze/5O4IW6ztvxMSAGZOEtUMEuPWl&#10;GJYI23ODekwXdJhkXc8PE9gIeGt01Cv8XK+IUMm+NJJTYijVhQCPK6IlhqIyAqnIydosBYRKZWUI&#10;so6kyMnsT/ExF/txI8FWQYglsNpKYSSsWS2EbzOFqLVYanNftJl1TpAjwCq0u1mPu2F1igcJ5Vh+&#10;+hHC6VGotdsIBbvR1r0ZTfJbKBRvQH3LtQgu9UpQLaBKwJWALDEDefzb34CvzwWvVybl4Tx7agiL&#10;434MpHUUJT2wE+AjFFBTQ2YJ5NWKXRgfsWBjOYDRXgVWn7gPl//pHzG+PoDTn38W2UEbnJZSBIMt&#10;iBQs6D05RQDZJQk3i6eWpY79+DjOfv1LyB8ehYbi3sq+oraWSEGg6rt340DVO+Bmn8yzX6Qi9Ug4&#10;i3mee5BbKcBBQZQj2PUvpwn9rfB7atiPLRi9tIp5QsrYTFTaP7Xw2EMEz59ix3dqpRQ3Yh/rn333&#10;79B1qhNBbzsCBOUc7cyhO5YkW3Hya8/hzOeeRcuPg9Jne9fSqD+5918GcOLvNz/0NuR9Crz1sT/H&#10;/3zitVIfOUYgXydojo24cZjj8PZz47jj4hRFXB+OLCUwSpAUy6ePCsCcDWOOfW5u1CVB6/JUEFME&#10;7cUxP/tSAseW0lLE35mClX3NghUC1cZ8SNq/eveFWQlULxwfxMUTBZ4rjAnWsZhdvbCew5lHb8fC&#10;oSHMDjkxynOf+OaXMPnus8jkDVIftxDKPBTTfrGEP0VRLh4qhprg9zZietSNU4TZ9cUEVnj+xckA&#10;BrJXAqssTHiwTFE6xf4+2KtFSAjSbkKZqVTalzoz4cSIWBKYUWJ+2oONtSQKfTrJbs0uBDA27cLg&#10;uA0Jwqw/3IrCWi/m3nuX9NBk5u5jiPDcYrmsbTwi9U/xGPTyz3+GE1/9PBz9Ngzevo7gmANKdwXs&#10;9Ckq2gExy+pJtcHMMSTSDImlwEoCuZHjysbXofNziLI+j3zqaQRHvUhEG2mD2jDPfjTy3rtR3nED&#10;qjRbKYYPwhKjUB6yIyD2LMbEVhb6ncN5TLItnbFO6P0EFF8tml0HUa6+GX6+5+SYbe26AYXbj2D6&#10;Q48RLraiQ0MQt1Wg216BFt1eVMi2oH8ygh/88Lu8oys/0/NpKLVFiBDCMnkt+oYsSLEf+iLsk/SH&#10;Ll6LmVCjpt3QCHghdOhcYonlbhQ33oiGnt3QUMTbCd/hPiVccUK6mI21VULDz0lQ6agnQF+J5Ntl&#10;rUKr7iCBVqy8YB9w1kNlq0I74UcbbIaeY0iMOR3tn1pfhaZWwrSYgQz3oFF1EHtaNqGR4Cv2xapM&#10;NbRhCtp8owR7JmuDBERyUzVq5fsI6wdRz3OVtW0ncO2G0SZSR4m0KGJfaiuMId5fSoUgbYvYC6vi&#10;+VSESLOvA13GKtQr9hE+CdymcjiStIXUDpZwOwyEbQN9vdi3KtOVoEVdRMiplZYLl8q2oUy+HSVd&#10;2wjfe9FNUFIQbHS2Wlhd/J6jkb65HQ5/O21lE6y8T5utDjbCmMPeCIulHl2dBwhaXRgYCtBnuuGx&#10;yhDxqxELqpFP22AzN9NOVcFkrJcg2+XqgNPVBgthzyL20BKexYyjhZrE7KyW8rOaCKwaRwVtmsix&#10;LoOIQN5loK32NCDi64TNWAM9Qb+p9Ra0du+BwliG6o7taNEcgNIh9iDXSvfSri9GS9cejo9K2MXy&#10;brapiNIsM5eji//TUVvZWa9OAqzD047jJ0fw3vcel2ZvpXy2IiJ+XEM/3wWFpgrTC2k88vhFfPiZ&#10;e3HXnYcQCfVA1kNw1LDuVPtgt9dglDZFPJAtxKh1hl2YZHsPxVUYYbtN9lvoHzyS7ZkSMUj6jUgG&#10;ZUiFu6TVGSIVmFnMFrvq0KbieOC1msWeWyevWbMH9R2b0abYAZ214kr6IGuplNO2oXMb1Kwv8cDG&#10;TJvkibZJddhtKkG9fBd2VP49tpa9HSVt21BOEL7mzf/FwHq1Y/9nlH8FLq8A6/+VRaqHF+rg364L&#10;0Ub/sp1E+75BQNxVyss/9/LyXwesv3394pxXO++Vz/17gPWNm8W+1L14PSFV3Mc1127Cm6/fhP+5&#10;aSvetnMnrtu3i1C6GxVtNJDaJrQoKlHZtBOtcgplOqQcBWFIRHMk1CwdLeBHP/m+5Hyf/+XzWD5Z&#10;gDlajviAAu4wBbjIrTlhRpTw5yc4ZAl6AxQD5773TWx85HEMULxPrOQw/8BZpIetmL73GLwUpkHC&#10;UELkDBV5RCmI831aDFA4zd22hkOP3YmF+88SqExw04iJKMMifLyfBlxEuAsERN5EOQZFwJALazjx&#10;zPux+tBtiAaV6B0mzJ5dQnYuTVG7huV3n0OaxriXQig/FsKRzzwrRUcU6U28FAtiaVme1yFmh8fv&#10;OyctO00KcUHIibrrMLySx9R9FxAf9lCQdSFNcDn88Sdx7PMfx6nvfIP/d0hie+59dyG7mEKAxlfM&#10;GPuShLmMCjGKtly/HmuP3kqB/AxOs4zfcwaD5xax/NRD6D2Ul6LPBvOE6T6jBLUzCyEKQT9GKOxW&#10;330K60f6MElIyqZ6KK7MGObxDj18EXMPXSL8adFPcbf6gftx/BMfxJmvfBaDJyfoZCsQjrciN2bF&#10;4sPnEYp1IDXhp4NpQ57fF5E+bb5yeAnZFsKRWr2FzrWc4N2G3gE1+gbViLNu+ijOxV7UWISicEyN&#10;yaNpjBxOI0MxmCE4Tyx4kc+LYA818HnLUFiN4zb2l5M/+A7qCVP16s3oMO+GOVwLV6IZHpZwth0x&#10;AauE1zQhO90rIga3ElYonCi0RS5OrauS0LqPDmy/FATL5S4jFFfAYN4PY6AWyx9+BLnFLOGwExH2&#10;iwiBRASzcBpKpGBcuSEX4hSCFsVOCrntkMW348gzH8Dq+RkcImz6x+rxJx95Pf7oS/8DHbdW48TH&#10;nqHY/QgOPfMERikql+eDFDNyBP0V6M11YGnehUWpeDE5bsUI+8xAQYV+9t8w7y0RrUWWYNs3m4CW&#10;AtVir0ScgnRgRMe+VY80oXV8yoLBITUCYt+wu1oqZkcZfKF6jFyYx9S9J6SgS75oE8IZ3hfPL/KE&#10;hlf7YIx2IESYGX/kAoK5JkRT1YhkmylgKtHD/tftaUJVy/XwTEVx1/M/xxn8ENPPP3PVZbECYAUk&#10;qDGFv/nwn2No3IGhPh9GRgIYzOvhpGjobN0Ek14AdDHUyp2YffJBHPvip6TlsKsf+wDHWgtSLGL5&#10;tZhVNtqq0aneR+FYAc+AnSK7EYk+kQ9Zjh7tQcgpQpQUSiaKMoOjFPpoNxY++gFMP/EwtDHNlTQN&#10;HDteZxn8bOcE+2QiKPZxiWiXB6HksV2uGkns2yjOVj75YWx87tPQ/HgUvo/PYm5xBPIPav85rc8L&#10;6W3e+KnXQTa+HwfO3ADLQg2SFFYBTyWCHEsiv2jvnBeHP/lBmPvkaMpvhax3N64/95fY9Ow7EDva&#10;jvR5JQaW2M8HtZgY0WB1xo6lcRfvnYKt14gzBMWjh1JYX0lIeT7vuDSNjdUMjq6msbYYwzzH3BwF&#10;3+pcCLMcz+ePD+HSiTFcPjGO+y4t4OLRYZxayUqz2+vTbhx7+BxmONZPs81FTlExG3t2I49LtLtH&#10;FiM4digu/X1kPo7T6/04+ejdSIRU6G7fhNhMEisfeAQefRlSMRXHuBsaCmKVoVjaE2mlnXERimKh&#10;Dl6LDyfX8jgl4JvHmiPkzfH6hgitgxkthtJKJAkNCY6pkXQPjnNcb6zEsDjhwmivDocmvTi7nsbq&#10;ai/Gx3wYI5QXCOXiwUU0zrHN/pqdCGDy9BRGbz0MPQGmve1GyLq3ol2+DVqOzSOf+wiSEwRT7XZk&#10;j4/h9NefI0x2ITgVwsSDZ2AN1cIQboAhRB8w6cDAxXlEjgyiuvnvIbPsh9xfBbWrFDGRhulLn8bK&#10;M4/Bm1QiNh5EcjmLU9/6Ki7/4nkYef1dnmq0ua8s8RUzQHJtCdSaclhN9QQVFcekHHZ3Gzr1pWhW&#10;7UGzfi+qTXtQodmBJgNtjp/XQLHeSwBQGyoQGIvi0FOPwMR6bmbfrmgnSLVuQbOF0Bnoxic/+RH8&#10;5je/5mgB3v/0Y9CoDyLDvjtJwBcPXhyeOto1MXMnBHwx5DxmnWw3dpa+E3/69j/CDXv+F4FuP4Gm&#10;iDBchEY1gVA8sPPRxrHfmghCrcr9aFUXo7R5K/bW3YiKrl2oU/M75lJ0OCthC3dCaajm90ugp/9U&#10;hFvQyjHU7W6QIgCXN2+RjiEAWcO2VroaUNK6DTft+SuU121CKKRAJkEfnboS7DCbo48iwJgCHYTa&#10;YhS1bUWjoUwK+GQjwGjsDfCz7/jok9pFMCjClYJALSN0OWMK+AhBDoKUmxAsZmkVZrEPWaTnIaBr&#10;D/D6d6C6ewdkIj0S68YabpOWAqvZZysIqiWEnFZ7Obr9DVDQVjSaitGkO8C+RZ+bkMMiggsZyqHU&#10;l9Me1SBIu5RKELjpz3vTaikQktdJe6KrgVzBtrd3IB4xIeShTXb3wO9UwGOj3fWp4LXJoO+pgk5e&#10;AYumBmZNLeyGRngdLUjyXCn6drE1xU1/KqIGG9guIp+uSH2kJIiJKMfdYlk36zUf1yIekkvQ7PQQ&#10;LFlfcnMFGgiMdeq9aGN7tRNIy7q2E94rYLK1oqphB7YffAcOduzArvYt2M/2r7AU46bat2Nb1dvY&#10;Tw/CQzuYiSthENAr303ArkBr63aO80ZqEhm6FCVQqspx+tQ47rh9EYVeM1JRJfTUNd3OCshNtKv0&#10;VTZ+r5+wukYbsDrowmzKgNm0AcNBOXodrciyjUSectFnxWqKIMd2hPrGHWqDWgQLUxJ+xVJ6azlq&#10;e3bhQOdmKUXPtZV/jT3tN3As7acvU2F+OUpb4cQwtZWwMyKq8XBSi2XaSLEqSck+YGUbqtlfiqqv&#10;R2PPPvqRJvaJnQTW1+FVf0RgfT2F7osQ92L512L5n8tvg9XvKy+Chvj9/wbo+lf3KAHK1a9dlJd/&#10;95Xy/79crU5FuRqAvpag9mJ5Df/3Gr736uv4Wf5+BdT4nmg7qezi73vwxzcdZDnAUoRX37SPZa+U&#10;fuW17NevvZmfuYnfu4nHuGkbv78db7xuJ8suqbzhut1Sef31e3gNe3ld+1n4fb6++jpR9vH/Ih3M&#10;CwD7siL1mRfv4YX7kP7P8uK+0n9VxHsvvH/lHsSxDvIaqvi6nwDKY950M6/7Br5u5ufE8Xlt1xbh&#10;te86iNe98wBe/679vPY9eIM41018/+ZteM3m7fhjfvY1BFcpfc21m/GnN23CX26+CZvKtqCo6W00&#10;GrfQ8VfBRPDw9wl4UdMBt8GZqoU1VgFXqgah/ibcdt8q7nzoNL76zS9KzvbFn1//6pd46P6T0hK3&#10;XEKDPrEfglCwMBPDBEFw4eI6ssN+hENddAIdmKIwO/TB+zFAQZQihHkjLQhle6T9NaOEgfF5vzSr&#10;GqUzSfUasP7BBzF2ZJgCZxZDw05MUtBlx/3Sfo9IrgexCSdy/J/IGyaWTtnptPwURuGUHOmcCiLJ&#10;vQjmJELUT5+d5jnt8BHSRKh2sedI561G5uws0qenpeXJ2TELwjSiIox84eIK+s/OUUyXoiCCQJ2c&#10;JHCUITcbwtrHPwCT+SCC0tLFbvSvi+V3lyRB5KHxPvKZj8ATaMXAxihWH70TgxtjCIlcgTMRzJyZ&#10;xlGK+7WPvh/TBOflR2/H6SfvxcrlRQzlteglpG089SAO3XME49NezJ+floL4TMx6MUUwmhAG/vQ4&#10;epfTyE75eJ89GKXzGVxKIkUQGD41iQwFVO5QH9yOSgJjPUSi/yjvOzfhQW4lB6OB8MT76sv3YOOh&#10;k5h/7x3IzkbgI4ilZj3IHu6FwXgL+k+NYv6x2+GPNmCY1xGI1CMUZ137qmBzlaGP7WkmSLVRwLUp&#10;t8EnZgmn/PBT5IqADMlMN+LRZuQX4ojTAcWnglBZDkJrKUJq0oVB3odbLI8lRIfSMkQJq6E0ISxD&#10;UUHw8/JctnANek8Owhyi2GDdOwg8RtdBWHyVWPv003CmOynYKggsYj8egWZQBoOrCCrrXuisBFtv&#10;lQSJiVgrgViH0btOY+bSEdR8tAtv/Nhr0Zm8BQ7lAST87XjXB//2ymzac6/Ca77yeqz88gvScs8L&#10;+BkmPvkwwkEFxqZcSPI6p2adBFSDlE91MKtEmhDVH+9Agf05z7qPUUCKIDUxgmO04MLKe+/EAMV7&#10;oU+LwqAB0WSnFOnY5q9l322kEy5Du3E3FIZdSC0kERn3Yeruo+ij8DZZKaSNB9Eq2wS9swqFMzM4&#10;8dUv4DD7UP+xQamOzN4KJOeCcA96MfLwXVDpKwkochx58n5pCay4j+4fZvDnX30rln/9OSni7ctn&#10;WsX7/T97GK/+8muk2UjZ8xlc+MkPMXppHYXpMMVbPQbXCjj39MNYuG0VAQqlFPvr2e99CyNLMdZB&#10;B8V3D2xuijiKNAfbXUWwNVJMJjlGxN5hn5iFsFfBweIkKFmsIgVEDftTHbTWgwQXAjH7amImBH+g&#10;Dv8fe+8BHulxnenSVs6WLdvKEsMMJ+eASZhBzrnRQDcandA5J3RC5wYaOWdgMJjB5DzDnINIKlCR&#10;oihRmRJFSaSibdkKlPTdr/7hyJSW3rXv+u7u9QrPU083Ovyh6tQ539tVdSoYpS34q65t0u8uh9Fw&#10;AF1TYYToA4xpMyLLgxh4iPYZV6OjZT3CuoPQT+Xh7c++CX/zxbfjHZ/gvXz1VbD6qvIXL7weO35a&#10;g49+/kYcfNmAnjvPQFZ9I3oHjch2t+PoN5/B8R9+B05fBcFZAF0jjouRT7bJGOGpN0GhF2hFJqYj&#10;tDowOejHyXmx/jeBUbbBMNv88HhImuYrYPL4QhjHF0O482Ifji0EMNLTIa09XVlM4uQyv0dQPMP+&#10;cP+9S3jovsO47fwwLtHuj035Md9rwJnZIK4c7yPQjuPOU3249OglDM/E0B9X4cTRJI4vxzEz6cE0&#10;YXtxJYWj9y4Tkulvhkzo9LIOWX9OV4U0VV7HIpKkJEQyOtqhL9OBuSfuRDCtg0W7D7msHnOzEczP&#10;xuh3nZi57wJGH7iC+W8+K9nJdXuSdbbBSnEe6++AJ0bhH63no0jsIrab2gkjH9PHxBKBVvgTLVJS&#10;oAbVbjRQbCopPDWte2FqO8i22wtZ+XqCcyUyS73SaKiB4jV9+4o0JV7X60KDZi9UfF/WXgCLqxEm&#10;SxUG7jmP0c88ikb5RsaRJtiD9BeeEri66tGZpD0uRqGlHarsB2Dw0y7dhzB891H0XJjhuWib1oOo&#10;6tiLFheBzVGINoKw0luGcu0uvr4H9ZYDKGnfTmhYi5Yw40WPGdtL34uCpluh9xISO2ugtZdIfdPs&#10;rcP4/Rfg7LbDMxxEfvEt0KbsOPrc15A6OiSN4Isfil5guf734He/CW1Qgf0FH0RV8xYpmdLN2/4W&#10;7139Ntyy+T2oqN/FPqCRRjM7O1ug1hxEi6g3AoGN/sbOuKcwHUKT/gAhdjc8jF0u+p82WzHaxDRK&#10;Qz4qlTtwqH4d9lbegoN1a1HYuhlVpn1oIWw3MD5Uagl4BNUGwmQ7YaeGzxXWEtQSiFsJWe20kxJZ&#10;Htbv/SDW5b0ft2x9D3YVroLZI5P2WI7GDbA7muD1tEJJ4LNZ6fe7eB2EUi9BLB5qQ4K6wOFtgp4+&#10;Vu2tl35IK1PuR4ViPzSOOrTqi9BMoNTaqtDhYJ1aK6GxVEBtEjMyahhL5NQFJkRpp07Ww0C/Sxqd&#10;rZaLfXG3SVOV5QTcOnU+DhLUD1ZuQL2oK75WQnA70LwZBYptqGNdyXjPTSLTsKWEkCam61I38FrN&#10;BEaxN7dBT7/UUQZVWyE0ujJo9GWEpiIpS7K4Z72NdSRjfNEUQ2OoRIepCnotfZO2DEY+t3ll0LEe&#10;G02FqOF5Kghm1WLqu7kQHvpA8cONGIlM2lqQdLdhlPqolzbjJbi3877L5XlQ8Xo0PIZISlUh38Xz&#10;Nkh7DRfVrsfW8puxvuZW3FJ6I24tuQlVyn1o0xbBqCtGKtkuzV5o1eXBRVsQ08OLq9dDKXINdMp5&#10;bvbDqIIwXSHdu471I1PuQWPjDihZhyb+b+J5kmJGV6cMjQRjefNOxs5mxAj3YvsbsTd9h5lwr94L&#10;HXWSVswaIqxaxHZC9mqMDDkRjhCYLWUE8EJUqPJQ1J6HzYUfxCFCdatiB7yuSoz3mjGVM6MvrMBQ&#10;tA0jKb00xdjFOBOnDRut4gcksQ92LVS0R5mpgG25G5srbsYe2QbU2PLxrr99+/+aEdY/A+v/3eW1&#10;6lSU/wxgFUWMLl4rYlT11UWMqIq2Fm0uimhLFkLhaxa+/8brhZ97A+H2DXwU3xVw+GpQfTWs/ruB&#10;9VWvS9fPa3sTYfota/JY9ksjpG9etwlvWruWr6/FG25dL13DG1fxngnN4lH8/6ZVArrFNb1y3Wt5&#10;TIK5GE19C0H9LXz/LTfejL9a9QHsLKdzEr/oBRmchbDwFEHu2IfwgE4aKb3zoZP4zcu/ljL9vtbf&#10;17/1JXz+6cdxx12HMTJGAZ7RShtTjwxSKM11YYXi6zRB59ipXnQP2jE6HUDPoAVxkZSgT49UhgGs&#10;h4BL0R7JahDg6/6UmoJGKY3a5Ybt6BmwIJbhZynak9NxBDNmCq5qKYtrV7cRfcu9DNY1yJybYJmi&#10;8DgEb48BvRdnYXOVE7Aa4KQzDfaY0HduRhJX81/8OEWNEr5wHVKjdvgzKjjEdLi0gvDaJGWTzK70&#10;ENpt0rEdFAN2XyX8vK9Olq7pMGG4EcN3Lkvbjfjn0nBmDVK2WgHPTlcx69CG8buOYfbTDyExm5T2&#10;d/QSorMU4KnxIHKE4BgFt8vL40ZbkOrRo3/MjWTOiEyvEYODdOD9ZsQJ3Ak69NM/egHjFKeDYxbk&#10;JhzIjlhZLyp4ukR2RhmyrM8grzF3fFga7Q0ysMTj7fC5a3jeGgydncQCr6VvOoL+5R70ELqDhKQ0&#10;BXk61YJBwu/cp+6DK9pMAUgYmA3BLLJsulifFH3hBAORJY+ivRSd0RpojHul9aqJbCtiKbmUSbOd&#10;4Kqy5MNEoecI1TC4lqFFbKjvqSTAtCBOsZplm2uUWyBr2QSjXeyTWsXrb2AdV8Eg1m1G6ilG2tCV&#10;VUnPdeZ86E35MNgLYAhQEFr2odW0Bx0UnJ1pBjWxrQ2L1VcIC2HNE63ltdTAw9f88To+r4Crsxwh&#10;wm9f/7X97kIM2B4xkmavRf7S5mt7cn73Brzp+XfgJH4B/8sX/hhqCK07f1yLKz98Hhu+X4C/+sJb&#10;0D9ow+ykC6nuNmktaXe3Cr0ZJcaPpNBPKJ995ArCrH+vtxajlxcQizbB466CnUIg6K+jSC4kfB6C&#10;neDgCdRSpNTxOmvQRtFc17oRsrbN8PWZ0X0ki/7zk7xHObT6PVBTQHt7jDj2tc8hd3qQdjQBHQW3&#10;wVUElXEPjCkVzrz0PVz46Y9gTOgQJYTMLSUxfvc5zDz5qASn7l8dx+u//SZpHea7H3obWtjvvVd6&#10;kPvHa+9fwW+x6vu7rk2dZb3c8I0bUB/djEzUAtsZL7p/9TGpHwnRLaZx9j4I5xgAAP/0SURBVJwY&#10;QcpfjokBPaKhWoLQATic5RJcGgmgeoK41l5EwVkCI6HU6RH764rtFEqh0+9nWykQGvZArtwGL/u5&#10;3lYoJRURU7/b9KyPhlXwUNB0zcd5bAoXJwWiSHCjzaNo34SJj9+N5OEM6yZPSho1O2xBX08rVj38&#10;d7jhhRvwhm+/GZZ/msPINx7G3zz3/j9uW1EIse9+6i340Cf/GiXD6xDubsIw/dToiT7MfPphaar0&#10;lX/5BfruPIk4Afzc/ezXtx/FyHyKUFeEkKsB47zuSd7DEv3enWyTey5OY2UuiUX29WNihJSvTw44&#10;0Ef/ONzdgRn6tgRFq5vidZjAeoV9+8qpflw5PUCQHce54704fbQHF+k/L6x048i4H7N9IgMzwfbC&#10;NI5OhHCRAHhqIY4p+sHp87OYv/8cYVlMxxUZfM1I0Y+KH6l89F8J2qbog2LKr8FyCGo9hX3rFihY&#10;HLRLB2Ekd3oc/m4LshcX+WiEiXXfGajHJAH5PIFd1MP1HzX+tAh7EOXq736HJmc1mts2IdqjRHpQ&#10;bOslgz9G/0HfMvr4ndBnjCipWYUm5S4oCGYqZR4G6D+vnuzD3WeHcefZIbahA/0LaZx84Vswh+QE&#10;kJ0oVW/H5JeehLrPh1oK2FYzIcbbSPuqI+TQLxjzpTWcMvN+WOkHPARXkYxJ7yWQEF7bxRRhP4W1&#10;pxQd9FEG/t9BOFXTv4g9tOX8bnnbdtSzbho69qGWNibje2I09VDtKrQE5VDH1Wjk+yqCrZz+rpF+&#10;sI3HUJoOokmxFdHD3bAQzDp8zZh47G4sfPFJzHz2Y2hu2Ig2Cnsl79cbaMSlf/opjv7oRVx+4DJe&#10;+uU/4+Osu9+yOAngKn0+Glp34lD1JgLhal5nI/pG/cgOONmOBsY+GX00IdnJtrTxXtiP4jk1gin6&#10;Vv7fyLrZU/JRbNzzHtQREFR8v1K5HYWyjahq30UgJZTyvpppB3W6PSiWb+E97iUYsb8RIGva96NY&#10;tp2guh/1uv2QmwsIvcVoMRejgUBZpy2A2lUHO+FC56xDReMuFFVuQnUDgcrGuNylg5WPHQQ8McIX&#10;ZV3EfK0YZuzOxgVwK6Cn7qjV5GNf9QYUNe2AjP1IaaogkFRAwXurIjzVEtJaDMVo0tFe7VVoJvSI&#10;5ypbhfRYq9xLOy5GiG3i7GqV9qHd37QJhQShirbd0vTZSvlOFDdu4X3vRQXBu4JtUKUm/LURHvma&#10;SsCak/GMUKwS06YJfe3aQpgJpR36EpgIog5LHeOoHGZjNX1MiTTV1uxokNbB2j3NhDbxOtuBn9Xq&#10;SqEmMDa07kW5GNFmO5YRrhqttBEPr5s2WqfcAa2pSNp6rVf8QNTvRSbUDiPBV99RTCAuQ7ViN/ZX&#10;r8VuQmlexSrsKV9FG1yPgroNkGsOIL9hAzZV3ITVlTfjI8UfxIcOvh/bKtfwvkSCrgJUtm6T1jUb&#10;wtWQsQ3rFbvoSwsYb5ug5z3vr1iNvOrV2F23BgUtW6V2FtOQle0HpFH9NsYnHe3G6mUcjbTAwUet&#10;oZAapxoWQqacdV0lJ8TqDqBRK9Yc74M91CDtGxuOK5ChTzOyHStrN6KmmfdLW1W7qlDFNqmirWl9&#10;FbBQfyloi1rGwS5+J9TZhFiklbFUx3MdRHP7buwsfD+q2K/EYIY71gI1NdTu6ltx876/xa0F70de&#10;43qU6/Pw9ne/5c/AKpU/A+v/p+W16lSU/xRgpe2+dS3hlOWtIiuuBKkC3gh/hLc3r9nFz+/ksXfz&#10;u2IN5068gZ8V5Y1/KDy3KH+A1820D4LjrRulIqD3rQKMef43i2u/bs+vKv/eEdZ/BVXaoHSdohAy&#10;1+zma+L9Tayb9XjjzaKIY29nPe3ka9vxeoL069euwxvXrON5NrxyfeK6eZ9r9/Ia8vDmm3bi7Tet&#10;x827NkPBgBLuVSHU1wJTVy0UnkI4ks147ntfZ9j8179f//IX+P4Pn8MXvvxJJIcpgkYsaHfth8Ka&#10;BwfBxU+HOP7gWWTmk9J00izF2OCgA705CwZ67ZinUOsZtSDY3YoAjy82bc+NGAmwHQRSE7KDRkQJ&#10;q346o06K7a5+E1JDFmSGzIiIPcZ8tbA6KKaO9uPqr3+JyTtXEAvLkRnvlBxpbCIs/Uquo3AQa2Q9&#10;Xc3SqGgHA4RRPApB+MAF3P7b3yJNgRkkRDht+UgvRHCVID5wshtdPYSObBvsBCRHpJHgTHCl0PER&#10;OrtPj8BJcePtkktrT2yEwjCFn4PCWEUnnLntGMwxBSE2CGNYhpKqj8JNkSq2ZVAZD1IQlcLGegkS&#10;onWanYiynhae+TQ8o15oCXxOkV2X5/ZQwIuMlOkeHfoGrDj6pU/hDMXame99E90LCQlY1IY8GAl4&#10;bQRKA0HczODg7KxGMNbM+1IiMxPB7KOXcfKLn8AcgSnTa8NlCu2ph+9APGvB8uc+RjCNoXc+gVCs&#10;DVGK0gi/P3HbIq93Ba2KdbASPMxeBl/rPgblg9JWNRZ3EdInBrDwuYelTMMC9N2sB5F9OJFVIp5u&#10;hU2M6h1OIXV2nKJlL3pP5BCY6KRApOD9xL3oP9GLkUtT6DnWi8GrhxFLq9A96Ud6wk8RpkKY0Jce&#10;tvH+Ncjw/74+HUKEWLF1jDfcjLF7VhDolkviU83ramcbiuzGrmgd66GMwFoGsSbWKoQoQdhgO8Tg&#10;WiwlNepKyJDLaTCVs8K6WIkDV9ZhjG3bNdmOd33+7dcS6BBcXvfcGyD/WQxbfliC933vZrz3ezdh&#10;+4sVGPn1ZzH6y08icbmHcFIBH0V/V6gJg3MxAjz7AMFslP2im/Y3emYcvSuDCPsICQzgHlsRRlh3&#10;g8f70UlwEAFfbKMTGnJBQyEo9k1UMuC3afcS5q5NE04T1tNia6Eu2puFsN6xB51BsWVBPXzBKtZH&#10;NQKxevYXAk+8lmJyP23xAPtlPsLLGZz+7rMYu/8kouyfGfYVzUwptl24mTasQPyBGfztl997DURf&#10;mR5benYT62SV9Hz9kb/GrSfejRt+xvdeGWEWwPo3P/gIlvECtv24Em//9FtgH9bCQ2GV7JJh8uIk&#10;OqNyuFjnPgKdS/xQ5K5kvQj7rCFQlKFBsZlCaxe01iIpW7Eno0f6+CBa27YhcnQAh0o+hEoK2OKa&#10;WyjECzF+73EER9wwEeZl7DdWCtLLv/hHRNjPDBQ75oQCrVoKIYKDK2eCr78DhtlGWAPlcKnykT9/&#10;M2546ZXr533VfNOE4i8prv3Ptv7L516HN3yH0P4qaN31wzq0ZEVCsb0IfnYel/E7aTQsd2IKqZgG&#10;J6f9OPXEHVhgHzq9EMUI4aErZUXQUYexfgdOH8tKU37vvTqNM8tZzI36cJh9YI59/ezRDO44N4Dj&#10;/N70kJ1gacHCuAtH5wK4eDxN+Ezh0kpW2if1DPvRZJ8TU/1OrMx08VxxnFnkOecjODnpxZk7j2Dq&#10;7IwEqifmu3iOAAbibRjO6THDz2V69DBT8FmEiBT9h/3Iwj5i8BZDRZiTa3ejWbWdvoT+Zj4Oi4fg&#10;Q1tsp6DvMBUjMeKHk75Mxfby0c/NHYliaMiEoYvzOPcTQhah9Dqoity3AmTFawb6oBx9ySP8/yQ/&#10;N/LxezD15EPof+JeHKz4EFqM+9FqoRDlNRhcZejpJbjPdGJlKY6LYgSZbTuU0GKO8ePUkaSUoXry&#10;zAhsSSOqalfDORaU9ha+7fe/R/elRagJUGZfHTozatpEDczBOmnapYV+3B5rYnxqhCshhyPRDEtX&#10;A4yROqhpOwoCpp19yxykbbHvtZsOEaBK6VcLUK/ahbKmDSht2ohaxXZC0kGo/Y1Y+NpTPH+I/v0m&#10;aW/IVvr2CuU2HKy5mTBN8DbkS9mOlQTnusZNsA0EcPr5bzI+nIBzKIjU6WnICIZGezmmD3dh5Qsf&#10;g99Tj6XJAF74x5/gc6yzX//uZfYZOQzGIrTr8rHr4EexYeffo6JhGzKDdvQOu+h7WwkMNdKUVgE9&#10;Kl6fljFOTOm2e2oQjasYR5pgJhxorIRXtmkDfYucn6nrIMCJTMCqHagy7COk7EVty3bICHCthJk6&#10;AmCNYi8a2vMJe/loJMCI0UeFvUQC+PK2XShs2YlC+Q6UthIItQR2Mc20bT8alPtRWrsZJYTsAwW3&#10;oLB0HXx+Qgb7hsdai3hAibGcA4kw24pgKkC0pHWXlOm1XWzLwnsS62ybeO8ttjJpGnCj9LxcSrBT&#10;zfqQ8/Va/UEp2Y7YT1Yp4IlFZKJuZhvWmg7AnKS/C9YQrgt4joNQmQrR4aykrdfSBpqkPW4V5nK0&#10;soh9PA1u+tSudrgI0TYxWm+t4fWJHQl4bBafUwabvhJ2wqrH2QSbvQ4mSzXa1IX0XYzvBFs7v9fc&#10;sg96ArqPgG721xGqCa70gUr6wnr2wRr6eTk1iTlYL63n1PPeHHbG0E4ZEkE5Oj0NCAZlbEORyIrX&#10;LX7YS1Az9Wp5/+Vo43FM4UYoedwm1nu1ag9KCKF5jRuxtuTDWFP0YVTQBuSOMmgYj7ShWuS3bsRB&#10;5Wa4gk0IhOQwUUe100ZLaIebKj+KLY2rsattM0ot+1HDumukXYukX8oOAivBWs061bI4Cavd/UZq&#10;oiqUExZVvL5ra0pLUUv4LpfzGM2bUNywHpU8tkiilsx1INVnhMlZTX9agibVPjRrDuJQ5TppCnsN&#10;fUC5egcq6f/FTgpiKxtPuEnKgq1kX6oiRBcRRvX0XTLzQYL7jdjO+9xTeyvWF34Am8r4P4G7quMA&#10;9LzXv/m7dxJY/zdua3MdaP53levXIcBJlNf6zJ/Lv7+8um3/PeU1j/EqYH3N8gqoXh9VFYmEXr/+&#10;gJT99nVr8vCG9fvw5g37CaR7CHcst+7Cm9ftxesIq29cS6Dj8zev2cNz7SbkXnt8K/9/860ERsLs&#10;m/m5t/A7oryVEPlW8Xw1zyOu+RUolcBUPPL//1fA+kq5Dqxv4XnfSth8B8H67at4vA+vwhs/xPLh&#10;9XjrTTvwtlv24K2rr13jDR9aixs+uob1t47H2Mg64XWt3sH/9xBweT8f3Yl3EFhLW+oRG3QhkmuF&#10;L0UH6TqAnikvfvKzl/CPDJxiRepDH7tCx74bXjHtkcLKEqAQoGi20jkYCQEGD4Wn7SCFR4k0+iWE&#10;qV9KSERRnNJK03anp0KYm4ugi2DsSzUhlG0l3DRj4YHjOPe1z2D5oTNYoDDNjnrQt9yD/qM9DMwW&#10;JAfNiPUZkKSTzPSLbWg6kKHoy50cJ9gSssU0YBaxVqJryI00wcFDhyfWw8WyaqTG3Egt52AlXLj4&#10;GbHO1WwvlZIJBen0B68s4MLPfoT40W4CWgUht0na+7Qz0SLtQdozZKCz1fL7pUhQ0C1//hFJuPbd&#10;dQI6BnonnbWNAdDoFgHgkLQ/3+C9pyThJtbwmbNGKHW7WD9FWPrWl9FzeQnuXgt8YwE0io2x27dD&#10;aT3EQFSCZusBBtadGL3/NFa+/SyOP/cVdPea0BVXE7Q0CBMyPFElBu8/B+ewEzL9DqhZ93pCW5th&#10;L3QUXyKjb7SHQo9gKNbYumzFSNH5jxEOxy7Mo5sB6/A9J3HmR99H2FuLIIPfwKlRzD5+OyYeOAsr&#10;g4TOyIBrZXs62a4i8yaDUXguDhPb1xuXwzfihUK7C3oGGjEyamCQkUaUCZqBAEGMwG0b9qGi7mbk&#10;zk+xPmVwsm6H7zqKxGwUXYTkGQHRK/3QCtCgGLawOM35FDWlsFoKYaGgEtl59erdyJwYRfrYEIU3&#10;4Ybt5xCjaq5Cwg8fxVpVEeQIpwkxBXUlR0AqhfuVKaNilC1Me4jy2rr4PEA78FvLEKG4LZvfiD2P&#10;riXYKbD24x/GX7wCq6L8xbf/4hrQvFJ2vFiNE7/7qdT2J5/7KrK0r55UGybEejkhJryETzG1iwLF&#10;RVEkplk6eK1+/u/xilErMfWyEm6n2F+vCt20y6EL07DwM/L23QSxPGkan28mIU3dilBcJ1KtiITq&#10;0JdSYKRfh75ugn2qGamkDNluJTojNQRW3me0Gu3WfWiz7oXWcxBy004Y0hSIOR1stI+B2xcxKpKT&#10;0S4qlzZi9e1/j8qu9fjg3QzsP7gGaFLh/b/hudejenYbdh+5CTde+hvIXDtgUxSjdHQd8h/Px+0/&#10;/RUeZh3c+Tvg0i9+RdGpw/yEF7ffNoKTp1IY7FVjgG3QGZWxHkpgotgxmwpgI1CIbYMMtgLEFpLo&#10;v+cUFB17odDthk3Azd0nCav9KBUJUupuRYD9r3uE8EmYUAu4aV2H0YfO4eh3v474kTShfofUd0SS&#10;LhlLByF25qmPQyHbiIrUGmk0defhD8OULMEbnn+D9P8f2lO08fVHqfzFtXL9NVEX37wBttuzaPqc&#10;FTf85HWI/eA2xHL0YT1W3HN6CFeP5XCJIHpsKoyRHguOTHXiiICsnAXzUwFcPtuH5fkoThxO4Ohs&#10;GPNjPj5GsDwbwpWzvbjvtnHccWFQ2i5oVmwxFWnBHH3r1VMZXD2RwrEZP/rj7ZgdcOAiz3NytgtH&#10;JoI4w2OuHO/DhWc+iVGeO0OB3uVtxNSQU1r7KtaOrixFpT1U/bRBjToPGvatEH1mIKlAN31wcCGM&#10;Rs0GCvXdUFrY12kjkbQMM/etwJ/VwUxYs1qLodbug5rQJfYIFj/6ZPrU0o+LYsaDmA0T6GrBBPux&#10;8HUXf/MrZM7OUTCqCXb5GOTr44/dAUtMiXYCTu/ZMaRvOw7ngJuQvEfaykVkAW2iDbRRaCbSbZhf&#10;7MTh+SCO8B4mxI9IBIqAWHNoKYOTAjtEvzIwYsGg+DErRX/Iex+gLYmR/fFPPSwtcTBZitEg24oW&#10;ZR5hoxhawpfYAiSY1SBEiNfzOzr6BTvty5VWItirgzuhYN+h/6VI1/A7qg76FEsRZCrCPAW1RayN&#10;Zt/siLRh8o5l5E4MMr4RKAj5Ag7rCLOVBLgkfXvsSA/MtHMd6yB5uJviuxUx9unphy4hJ5arRORQ&#10;qPdCptwNeVsevL4GLM6ECau0H8bIU4y7Yrrz537/Ozh9LaiuWouC0ptRVbeF3zsENeHOwe+InAcC&#10;AtIDZtgEFIkp3bx3k/AxoWt5HGwOwpa1HP5wM2NfI+NEubStSC39TQ3toprw2mwvQrVhv5TJ2EpA&#10;CibaYBXTc9UEUMJqRfMuVLTsRgWBUiRoauD9qlxlqOHnq8U6RFUeNhR8CHuq1+JA3QZsOvABQu4B&#10;Qk4JATiPsa9QWidaVrMZKmM5oikj3D4xQ6QELTy+2F5HzrbtoG3W8bj7WrehULULRa07Uas5gA5f&#10;vbRXrIBXOR/FXpvlBLQynrdQjFiyLit0/Bxtw8171hLu6mlfNbQrOWOTyiMSHBWyXRkb/fUI0k9k&#10;qCdEIkWDU8zGkfFRtGMxquq3o7ZxB1oInypCqFpTBKOxAj6vXNov1k9I9ZiobRyNsJmqYOwQU2Wr&#10;oDOVMxbS3/ua4Aww1vGY3kArfXMLOqgLVIRTvY9x1VvJuiuV1kWLPXzF+mIz26ijoxA+Vx16s3r0&#10;Ud+IrbvEvu8y2lRD+y7qA9pwoAb1rPv9Deuk0eF99eukNblyLSHcXsO+KJJ0WWBx1aJF1FHzVuyr&#10;XE19tw0axhu1T6zv3AwZwdbKc8YzGsQYD8Q17axbhU0NN2N7C328fid9PuOqp0JKgif6nZP1LvYd&#10;FxmAQ+5adLqqGT/rkUtrEKffEjMvgiEZ60JsCVeAxlb6ZuUuaAnEHTyGlt9vI/yKEV2Tg/DvqIFZ&#10;JL3itZfXbMTG/PdiR/FH6DcOsE7qUC3bhuqGTaxHgjvby+qpubZdkLsajbznEkJxoZxxQrWTkLof&#10;JYTinbVrsIbHKVVsxd+976/+DKyi/BlY/3PKq9v231Ne8xh/Cqh/Wv4UWNdcA9Y3bczHmwitb16X&#10;RxDdyc9uwptuWoN3rN2At65ahb9Zvw5/vXYV3n3rLXj3mq34m3W78Ff8/jt5vLcTSN8uYJFw+k4C&#10;ryhvI8S+5dY9eAeP+fZ119aLSqOrN2/C62/aiNffuAFv4PP/KLCKKcZ/uo71zTdvxV/z/O++dT3W&#10;HGDg0TXDHHGgqLka71m9Cjf8zQexpbgB3vQwfv2b3+C3v/0dBUgfzy/WuLIeeR9vFGt2BZyvIvze&#10;vAHvWnULbt61GuVt+TDQWfzkVVkLv/f9b1Ms7qFza8bS/cs495Mfons2iC4K6GC8Fd1LKXQfTSG2&#10;mKBT2ocOOjprp9gPrpKCU4HcqB2Dk15MzYWQimsQZcAPUiQ4CBThPqskdI5+8ysIxnQIR9oR56PY&#10;7DrMIvasFGvhPLFWuGItUtr9eI5iKaXCICFo7vG7EOmsRYICK5xUwU/x5CAwmN0U8BEZYbMdEQJF&#10;rFuL7LAVCYp3sa40OeZBnPB19NtfQe7UGE7+4LuY+MyD0mhluK8D6SGzNC1ZJFkR+7z6CaN9lxak&#10;aXE+gvjCU48hkulAL4NKTmTy5TkSBOMkQVlk/R1++DKG7j8jTamd+fSDMBCqWwliBj+DGyHKJhIS&#10;+KulqY4GgpfJWw4dQVCMsMaPdWPu6cdx9OknpFHAKM/ff3wU/Yd70cX66WQg7Ds1gbmnHqf4KISx&#10;swzt9jwkTvSjc8wJR2e5tPeg2C9VoSZoeMopkBoRpbAdODWEMINez1IGQwTF6Qcu4C78Hr1HexGk&#10;8BojBEdH3LCY9iJOqBx54LSU2TfY1YD0IAPpuBXJXg0DfCWa2hjYGTRaCZNa40Fp71I9YdJPEO+/&#10;+xTMIvuh/QC/L0OUcBXLKhl0CGbKLWhUbGHQ3AQLQVMkR0rwWkRG3mNPfQzxUQ+sRooP/X6oGKht&#10;PG6IkJnoaoKb9aXh+awMWtlz0xRmpVJWXHewjufgPVOsWsTUJSEwjQXSHpFi+5mR83NIsQ3itG2R&#10;GCtop4AzlSBgKkPM24CTCzE8cH4S9y6OI//JrX+A1r/81l8SWl8BmG/dgPe/sJrA+iNMPXQV4Yc8&#10;6P3kIHqyZsQJ6CP9Bgz3mxnAtQRWQnFnA5K01zBtV/wSbaFQFGtvRCIbcY3Z6QjuePk3mHzibugo&#10;Qpae+xoCY37eWwlO//RFxJbSUiZlH4F84PKiJMjn7zmGqctTOP3D5xBKqwjz+yVI94XFGlwZxVIJ&#10;2kUf9BTDk2iQ1vaqrAcIshSYFCHZ42znAROF9F5oKFQ1FHXZGIE7Z0fwtBcNc3tgIECoW7ZQ6BZA&#10;z/OrTYQVYx6hsRazh/1YmHMj0d2OMz//sbRFi1izePKFb2P40mGMnxxGqN/O++iEM9EOg2EPAb0U&#10;Hgofsbm9Q7QH4SO93AtfWg8t7TM07ELvXcclEXyg+IMUOVvgDtdTcDdAQ7tS0abEj2MGL0WjsA2K&#10;aa2nEq6cEU2yNYQfJy6+/DJyPLfY6kYkQ1v+yqfZV81IT8SkbN1d8zGY03a8/96/k+Dc+U9LUPws&#10;dW2K83VgZTv/zfMfgPcXx/FXz/893vzc25H75cdY77+VpraK+8z2e3Gc8HnxSDfOLaRxgn0q622i&#10;iDNgnsAxM+bFscUuLBBI03GVlEH61HICZ44mcIwQtjjhweK4B4cnfTh3LImjhLIFvnb5VDdf86I3&#10;2Y75ERsWRswYHdBJcHN8IYhLJzK468IQ7rk4SqgJYrzfhvPHM7hwMonpCQd9ZouUbMptL0GCz9PZ&#10;dnTFmhGN1tMmKiSwjxKYU8spaY9VrW0fWm27sfLSd5E4N07hfACBrAyeeAPC3Qp0sr92WPIRoS/T&#10;+dkOtBcxuj8isnMPaOjrWghKKviidZDr8lDTsBrpC7N/WIspfLp4vD5dWNTd/Sy9D90BdZcRtsEQ&#10;nBlCFvurjf7b4CmlSBXrAMtp/2Xw0Me6eD/ixyaxZ3I0Jpf2mDTRp6jZd2z8rHjfQBANElDGxwW8&#10;tiLC/jfzhccJ2kXSj0QiS3w8wljiFWs8C9BKKNA7KNxthDaxttFAKKU9iu1OxDYkZo/YM5oxxE3/&#10;7KyWZsO06vZTaOejzXBQAlexL6zYAieYUaOXscPFNhNLF3QBOTwLOSx940voiGkhtvLpHPSi+9IR&#10;+rdR9Fw5iq5BFw4/8yTcEQpwtpVOTMmkeI8FWzGQ6sBEtwVDMT1+/uIrq1kJrD5vMw6V3Izq5u3Q&#10;8vptzkq08XpNzmv7feoJA2KtsJftLuBHZFOWrlmfT4Aq4bWJfaXL2f8PSmsLGwhAje2EHPY3jbsc&#10;rawrGftZI4G12cTvmg8RXA8QrurgJBDrWCdtVrGOvgptPE4ToViMiNVp9qCc0HuobQcOKrahlUDU&#10;QgCr5DkKZWI0bDNqVYRh3UG2WRkaCKUHq9Zja9HN2FG0ir6lDqleB6+5GXL64nJ+r5TXXcVrqWVR&#10;s32dMQWSOTO6B52E7RZ+h68R/lNDDsT6LNCw7mrU+6XSKKYHG4qkLWDEVFcNfbzKWY4WcyHbuBIm&#10;Xn9npxxJ2kPQI4ONcNmm2Ac9odrtp2awV0rTX+2uGiTow2MJNeN+M6y2ShhFRmFDCVzuOsmehnM2&#10;aU9Wn1cGs1hTy2PIVPtgJlw5CahKgnWzJh9NvK5a+TZpp4CG1i2oalwvZfG3EhytrC+xp7zdW8Pj&#10;UwOwDmJhhbTWNMxYJmxM7D/czuuvkG9FiWwz9lTeiu1lN2NT0UexNv9D2FWzQSrbS1ZjT8kaxhn6&#10;oh6rdJxMSoeRKZ8066qU595dcRMK6tejvo2ake2l6NhHsKQ9uSrQTltoYTxQWA6hhTFZZjkIhfgR&#10;miArRk79rir00RYm+0wYZL30dYkMwc2Y7DVhgNfrtZXBTjD1uqn5aIsR9slhsSxh3IuhASt6cgbp&#10;hwKNQfxoQJs0l6NdTc3QUQqnmX3d1YCD1WuxNf/92Ft8ozRTItFjQDe/K/qhTJEnPbo7Zex/RdKo&#10;sJE6pt0ltrapg5L3UEpgFUm2tpffjHLldvzN377jz8Aqyp+B9T+nvLpt/z3lNY/xWpD66vJHwLoD&#10;b2F5O8u71m7HX63bJiUaes/aNbhx2wZsO7SDnbgB/lgHsn12+AIyFJauxZrd27B2bx7eu24NPrxt&#10;G963eQveuWot3rlmI94qpgKv2oQ3r92Gt6wXiZt24g2rtuF1N27CX0hlI274u5txw199EDe88wP4&#10;2637saGkDhtFKa3DLQfLccMHbiVAXgPSa2tirz/nPUrX/68jrG9kedeaTbh5+xY66TqCqhI2sTdV&#10;rhl9M1YsnRzCz37+02vB7lV/3/rO84RmAvOttNv1PMd6HovXK4Bd1NPb127B2wmteQ2VyM5k8ZtX&#10;1qiKtarDI1ZM3HcC/ecncOzZz2CQ4NZpL0Ifg8bEnccl4Bu69yRciRYG/BLonQUUzRSZIcIBhW0q&#10;p8YQIWyFMDI824VjX/40zlOQCxGz/NWnKWZbMX3/FfSNxCnY7Bgf7MTESABjIx4MD9oJuGK6bRO8&#10;hEIhEgIMzPEhJ5ae/iQy4wEsfvZRguvt0rpNd4iFj2KrmRivb/zu41K2OpGEwkmA8PF1sVY10mtA&#10;KC6Hn2J/9K6jyF6cYrCpgCelhLtLTgCiHdDhRxm4+ihKT3z5M8jNxhBwiuyz5fDFNIhRyI2eGsfK&#10;M5+WIF6U1EwULoJp5mg/5j/9MFa+8TQG7j4J/4AN8YUwHOLXfEJlesbHoNRMcVQrAaWJQlvHYNGu&#10;242Rj12Fb9hNcNiBrl7CUFKLSEABv1uOnoQJw3NZnPnB85I47D4zQiGyBRpPPtR2ChTWvZGAI02J&#10;7aSgCfG+IxRhhEZbsAb2zioEMkqM3nccs/ccR5b1GWfQiRAyvQxOYvqmjwIyEG9FOK2Gw3oIQ3cd&#10;Q5YC3Cd+MJhLwjudkBL8qAz56CBM2hl4zRQGYpTQQQGqJmRmzswgc3aS5yZcUxB3L3RJWYZDiWZE&#10;Ui28dzm8hBJnoAqOgNh7rQ7pXjUSKQXtoQyJMTd6To/yesopTuzIjrsR5bU6GDRdhB8PAdFHSHUx&#10;2IutMVwUXRaKHR+FSapLgRyDaDbcirGsAXMEqFne31hKj54wBYuvHrP9Fhwb9+Fsfwgttx/A677z&#10;Otx/zzRGPuG/NrJ2HWKuF/GamDL7/A3Y+ZN6zL38dQlqDvxIIQlzsc4zc3IcyvqNMCj3wE9h5Kew&#10;6jAWUgzkU9QUSWunO2ylhIcDqKtajZEn7sOVf/o5Ju89i4GjOcS69bSRJCy8ZjmB3TvqRqBHA4+7&#10;AMNnhnDqO1/F5d//Hpd/9c+YfvIBHP7Skxi++wSF+E4YbEVw+qoRoL2o9HlolK2TtttwhBtgjzZK&#10;MyDahAgxH0SDehcqmjegpmWztCZ0aMyKoSMJzD79KfgP90tgLOBilBDp4OfFpvfTU07MrqTQm9Mg&#10;xXab6GnH1JkxHH7gLFY+/zFpFsEDLOnlfmmEQ0yfNxF2dYa9tAE57PZidI34EOz3sc0asfiJe9EV&#10;b0PuxAjGH7qEwFI/Dhz4GykD8onnvgx7xoRm+WZY7KUIxltg6SzHwP2noaSIGn7kEsbuPY029U4M&#10;3X9OOm+YoqWbfWlpPoQLP/2BBErStFT6r3M//xGWv/tNKYnUOfwGrn9ZRvifLxNY0/jgC7fiHd/9&#10;a6l93/GNv8JbHr0Bec/XYuTXn4P9V8tIvnQRkT4Hr7+avkmNC4ejOHHvKZy4soQ7j2ZxbGUQEytD&#10;OHemHydXMpia8OLI4QhOH08TXp0YSGsw1WfG5IAJi5MujPcZCZtGrBBC58edGBVTYIdtWKKwvEAA&#10;nRmyIjfkob37kE03EXob0SX6o70MYQrpdEQhjaCeWkljbiaAAP2ULdYGg6tcWvveTz87cM8pCr5D&#10;6Lu6CO+wAxrLPtjClfTH5ay/fdJU8TaWZssO1LSthtKxh/7jIHTeApiDhChvMTKXZgh1+fDwWgfF&#10;VPKeNoyPmDDUp4FJux2ZEwNQ0l9VN62Ci8cduTCIUz95Eed//Uup7qX9Zn/3WwSHXBhj+17ke2d+&#10;9EOpXHjp+4wXF+hbeE+JNvo9xgvau8J8AI2arUjSrpY+/ygSx/uQPj2C5FIKFmkGTylM9NEGd6H0&#10;g4zOVSqVdhtB1LyfYF0MfaCIELMfBvo/MdPF5qmF3VYBt7UGZh2BI0ERPJOCi1CYPjkJfUSDykYx&#10;Op8PFcWzUl1I/yJDqLMNRgJNiyYPbgKT2HpJrmI/E36O/q6DAlkXVcEYbZOmelbX3ISu40PSqOjk&#10;Fz6Omto17OcEP/kutBMQrITIoTEXBg4nMXL/ebjpi/S6fQSBWtqEDVO9dsz12DGfteHogBf/8NOX&#10;eCTyKvv7/FISbsYtD2NH36AZXV2tcDKeie1RxBKTZv0+NBM+xHZgLQRNsV+rgGqNqUgalRJbp7no&#10;I1t1hFDaUYejHHLtfkIudUNKBS37mNpWIoGujHWmYoxoZUyqIcTky7ZgZ+UaaasQsRXN7nKCUfkt&#10;qCOwquj7m2gDVaz/GpZqwu4h5Tbsl21Eg+kQ9J316OzRIcA+IH4gUBJWREblA5WbcKBkPWoadkGj&#10;Zjvqy2Cy1UJvq4bYX9QWaISHYOL1Mj7YqhAOKpEQP2aHVfD65ISdCgI445pPxvtrIPyJvAUKKSmT&#10;J6bC4KBH+sFBpjoAmaYAbcYyaPmdWFSLkR72yZgRw0kreqMdiFJ7OMXoPdvUxrrxidHXsAwx8UN8&#10;txZBsd2YqUCaLZOIK/iahtfSTiAUW/HV8Tx18BEOTd46xlqZpCtaCFM7S2+CzHgIDsahYEKJ3kyb&#10;lCV+QCx76tVJs7oCbBOniz6b53Czb3uctUgnNBDbzYj+bGQsLWvciOL6DWhhe2o9IuGlErW6Amwq&#10;XIXV+z+CtQdvpp5cg1UE2dUFH0Ve6a0or1gPPW0vGG6Gnu2oZL9pps6R87nY7iWv/FZpZLKqfRvj&#10;sAIjg9R3jIfdXUoJTI2E2FZ1Hvsl+0KoXsoy7SM897M+7HzPwLbvz6qlJJCpWCuhkzrAmA8XIdzC&#10;2C22lRvM6XGk24aZrBn9XYzbxlJYLIRa3pudbeZwN8BkZF8Sa341pbCzf9bS3jYVfgj7CK5irXFR&#10;4yb6pzzo3dXYW74Kq7a9C0WsCzX1l9jDtUG5C3r2QxMBWSRdOsjP59WswZ66dahoI7BenxIsCejr&#10;wCBgQowa/Qlc/HvKq8Hjf1kRwl8U8Vxai3rt9T9ao/rn8gcol9pJKq/9uevlT9v231Ne6zj/0fLf&#10;AOqfFtGufwSsu3nufXjrqh14xy234m0ffA9uXP932HPwo2iSbaZYLkfATycZaZJ+FcpkdIgzKHVn&#10;KXbpjPqGLOiicPYRotzBFikbXGV9HrbvXo28vRuxc9cGwuQtiOfiuO3u23Hptov40Y9elILPv/X3&#10;wos/Iii244b3rrk2TXmtmI68Q1qres1WCZNrt+JdhMx3EYzfSkB+7/a9KFLK4ExYpXWeQrx8/Wcv&#10;4rFXjnnvQ/cTGk2YOXbslVco4B55EDe8/2/x1nW34K+3rsG7N9+Cv9sqFqtvw60HduLv+PoHNq1D&#10;TXsdshQ61/9+8c//iIUjWcSP9TMIHiLUEeLOTyMQqJGm5R556nH0n55AaiGL1KAX2QEPRg/3optQ&#10;Fwm0IDWZQvdwAH19VkwvJjBKIb5AMSxGLc4zMI8M+TA64Mb0WEjKIDw+1kmBHMHkdAQDY370UPSk&#10;KZZSI2yDSQsSA1ppa5lgUmS1I/hQIEco2uJJDUGhmUFNRhBskqYDhwm5YQruLjpYEbjDDERdgw6M&#10;nB2V9v3rGSAQjngRGXZJozqdhLIIxUEk2ipthr/08AUc+/wjyBK2uggPg4TbzvkI9I4SitgKuBjk&#10;RKKEJO9N7AUr4CV3pJuCp4rX1AgvodHsyEdz+yaCwmZonAcJD8VwBAmH8SaIrUgi6VakCABxwprZ&#10;dAApQvDAvefgYPAIM6gFGMBjIgMf729wNolzL76AhSfuxvhEABdffB49BCWbowp2XwNhXoEsRU2y&#10;r4OAKYC4hmAn4K4amekAehdjcDsKESLYTPMc53/y0h9GRcYfuooBiq6Qowxd3SZMfOxO1rGOwrKI&#10;8JwHEx8FoFpcFBU+wq9H7FsoZ9AtgZkg4fCVEzxFYpN6io4SdJj3IDoVQoDXqeJ9hSd9FBhFCHTV&#10;INXHNsm0UpgQoAlV3X16JJJK2MwF0nRfMVIk9kHN9uivbT9x+2EMDtvRwzYfH7FisJdwFxH7wQ4g&#10;MxPG0PkJjIt1sLTNEOttMK3DeI8Bg3E1BiI8FwWRV1OENEVQT6AZCYqNiZQJ99AOHnpgHnfdMYFL&#10;dwwj+ZgF4Qe12PvoRvzd5/4KqlMF0B8vRd69q1F5ZjvSuVYsPHBVqjNhvwKKxA8vp378Q0w+cAnz&#10;j92B7nHa79Ul2P1N0FGUivWCuVOj6KcQj7A9osF6jFL4z/RrCFc/xOV/+immjqawcO8KzrE/RIfE&#10;tj8KpLtVtMNG9M740TsXxCJFvADjsftOs516MUboidJ+DKwnd2c13AGxRYIMy89/HUO3zWPw8hT0&#10;ziIKjwOIzXfBIaZpEyRdFP0WtlcwXIehYSPSFMJW4360t2yE13oQ3d4KLF2ewxjt2EMhHOb/PWJa&#10;vBjBIjxFCbkJtlmnAGSKKocuH+qatbC27USMACVGUzsM+XDSl4ZF4jKKGJH8qFWxnSJ9D7wxJTLH&#10;h6GjTRkJxJWVN1Lw3yIlAcr26yFXbEFT62bYed5QUo5oqgU2ZyECAzYc+86zGL7/DNpVm9FGm5IT&#10;WvXmfMQIioFRH/pvX8bVl1/+owzHoogtefoeuRMbVt2Aha8+fS0ZEItoO9GG0795FqfwC5z+4Q9x&#10;4vvPS9B+6UcvIH1sGDICTdBRgeWrcxgacuD4XCfuvjKKpUeuIj3Xg26xf/RwGItXj/G9BAHEhSRF&#10;dqxTjq6ADLmkCkMUcNFO2nlKjcUZH4bZP4dow7PjDgJsB5amXTi3EsXZoyGcXg5jmLbRcyIHO/up&#10;meAo9mx2UhD2DRgxMuLA5LgHfd0drO9mDJydhdlaBVXLJmgoQi1slzRhzzdiQ/zkAFSeQihdhVC5&#10;aQsEPIO7HB0U6Br6sHZHEVS0BYU1n4K4GB2+UihMYgRmI2qb1knJskIEGxeFtdjT1BYsR2jSzz4X&#10;gNV2EC7adh9FeK8o9MvdR1LonOlC4mgOFncVzASaToregX4DFmbFXsUskx5cPJ7C2aUYzrNcOZbG&#10;sTGP9DmLv1yaNdIhrTcvk/a5VrbvkEbZNXZeK8HUPxWAc8yNVgdhzUa7pT+1RGtho+/xJpvhomDO&#10;nuxDeNoHpTkPHp6vk+funA2hoXkTFKpd0tT8UFcb/OyjIZGVlT6iJ2WAi37CYaGvJCB5vTJ+XyT4&#10;yYeMotxI2zaJLUhsRajR7EZh/VqUN64joJRi/NOPoqlxAxIrw5I9nf7JD9HLeCAnANbJN8NhKsaR&#10;yQCmugleY1FEaf8y3W40Nm2jWK/G6Ajbs8cCZfNurCwP49cEf/H39FMfx+SQB0FXI1wm9jULYa2j&#10;EH5vg5SZ1UOf76JPs7proCfsXZs2WQs1Bb2awCpGGWX6Q6hV7ZG2RRFiX8HXBQjUsYi9XI1ivail&#10;VNoORuutkRIU7SMo1bJvVhn2o1yXhxLtbuS3ETRVG5Gv3oTdLatxULcJpfqdKGrdgQbDQZgYB8X2&#10;UWKU2uFrRCJL+6QPVllLpa1nilq3o4rQXNm+DyVyfq9xKwpreQz2L5VIlkVgExmA5QSyypbdhOL9&#10;vP4q6Ixiui2LoRJtatqArpTxjJqs34VosoM22Io2TQksYqpuQIEw/XuExck+YTWXw8o6s5jKEPA2&#10;sZ3bECLMZtg/+yMiNmjo71oQNtcgy9cy4TZE/M30iTqkxLR42rDY0kXn5rkdpZCz7YXGSPgVSNFm&#10;sgRMkezRzDqvbt+FvNpbUNy6EfZQLZJZFTqdFTDo9ks/MIjZN7OMYUNpLVys7zT7f5j93JxoQke4&#10;mv2xWJqCr2V7ie2CDtZsxKa970Nl43bYPI0IdrXDaK9FhWwndpeuxuaim7Cx+CasKf4wVld+EHtb&#10;xRZJe2mr+9muh9BKAJTTDyvYb0TyMBWPL+9g/RPsTARwi5iWK+rFwTiQMaInpqZfV8DrrKGuIQhq&#10;6BOadyLDepuhHjg8YEdvqBVhSyX8BNAMfU9PVEFfJ8cA7ynbpeCxqpDoJLjTPv1sTzv/F/pMaJK+&#10;PjOCvP60owFjQTVOjoawPBFElnUtMgd30Z7FjAExkryz6hZUsI81mdjHeQ9iKrHYHtBNLWTktavN&#10;Aqr3opoxpYl2KvOUoIl+oNK4F3X6PJgZZ9/7/r/+M7D+31L+qwKreP62dWJ7mlV4+00fQFHTIThD&#10;Cjq7EgavEvRkZUin6hCJMNiaduOpp56QAse/9fdjll9de/qHv5dZvsAiMvxd//ve89/Ewx97EMun&#10;TuLmvYfwlx9ZI033XTx74ZVPAN9/6SWCq4JQeQvetE6MfooR2114w/o9eNOGfSz7+fwA3rFhO970&#10;wffiw1tuwqNPiHQWwBdZxLjqhcfvhbNTS1ixoa6jCaOL49L74u/r3/46tD4V5PY6aSN2f48JgawF&#10;Jy4sY+nELO5+QMi31/77CWF4YJxgSbE49shl+CiWjn79Kax88xn0np9B75kJxEY7MXHlMJbvWMLs&#10;qBPHHjyPOQby0WOD6O02YmwmghkK55mlFI5+8j6kZ1JY/sYzmH3sHpz7h59Kgf4U62n5gfM4zPP0&#10;DjjQTyAWwJoaMiGUUyGUbUNXrwaJPh16CC5Dky5MHw6hb8gqjdj09pswMGhFjo85OsmsWPPaJ6aW&#10;GJEbsvAenJhYDGJ0zs9gqmPbE25DTQiK5E6E0jiBaPruYxijuJm5OIPp+8/BQwDyUQR6KVishA13&#10;sgVJHs/HQB/rurbPaZTCffz0GC68+D0sfOoBLN5zDEMLXeg92k0Y02Dkwhh8YpquJPoIDgLU4jLE&#10;e1SIdSsRJHiEE3JeJ0EsTcdPmIjGeZ60SLQjRzJBYCC8pXmP/Ud60TMVRRehOpxQIcjXuhkIR2eD&#10;GJvvZHCwSEmrxBTZ3sU4ph+/C0P3n5eSN/gJLelRFzJHemDS7iVc96FnNo4TTz2GEYr+SdbpAO8t&#10;RnA3MLi1t++G3iD2nyuU1m+Jzb07LAWwE+bTp8agUG6TpuaKUVQPhaKH99dBKG0z78bJH7+A6S9+&#10;Co0ywgxh1kTo8BDUxbRVvfUAHH4CSVcjuhItcDOgi6l/PT3iF2YKap5b2mc12oReBv4hgszs3UeR&#10;yHVIW3C4XSwEZr+/El2ROmQp4JPjQfgpwiP+OuTiKkxS7IcpgAyy3bApCW32elwW+1MuJTGaNGBp&#10;2I9Hb1vkYxBxlwKz/T4cET+a9DkxnDJK0/PGewj2OSP6p5I4+9KLBJhBjH38vj+a7ijg6Pj3v4Ol&#10;Zz6HEUJLz+Vj0vuiiPdErzr3i3/E4jOfRXJlCC7tDswRVDK0pSTb9swPn8MKvz90cgjj8yEsfOIu&#10;CrcSmBmIY4RET0BMJy5BiDYxNefB+IyT9kGB7i6Fi+3pDlKgEt6UHXvhjdajK0vREWuE3lUMg7cE&#10;Jm8p2s37oDKJaYJ50FLUdOh3w0LQc9kKaUudyE0F4Tblo582OEOYOnJlhuKOwizUgIFeHUVXHhqq&#10;bkLfpUWpn57/5T9L66SMFKABVyXG2M8EgHnZJmKkPsh2tXvLrq2BthdISa/Uhn0wEmDE1Pwe+gA7&#10;z20kKLuSGqRoe1aCilpMVTYeoDArgosQbhfTWQmnA3evYPKeowTebTzOXt7vfumeWwm91YSGxvY8&#10;zH/pSWmk9+qv/gW5xRRyJ0ex8PSTEuSLrMGHv/QpHKN/OfnTl6Q2EeVPwVaAbPJwDjqF2LJhKzpo&#10;/2JrohMnUgRNL6YnXFhcCBJKLbCoDqAnrsH5E/145O4lfP6JC3j6k5fwqWc+hjs+dRdOLkQwO+bC&#10;EPti76Ad4yILOO08E5VjpNeAxSkPFiacOEF/tEhgXZ5148gsYZdQJOqiSbuNon0HnNNxtBD0HWKJ&#10;RbgRWR5viOJ3ZtxLO/LRXm08nhFJwtrQiAFDYx1IL8WhJwA26bdBbmFduYpYRwQGApvIIGtnXxNJ&#10;jkQGdVtWD0OyDTrHAQptAqPzIDoZ/0ZP92Lq0ats88NwOtgnCbdqQmpd02p4p2NY/MaXpB9jxqed&#10;6KKdiq2H2tguJvZ1V5cY2a+DS9ihpxStHSKR0V5pCYSeNmCyFUGr2weHvYSgpsXkmB3d2XZEwvVw&#10;CJBW7oRarH9r2w0thWkH7czurcXi05+AjzYpZm4YafvmSA1BqUraW1hMG+/MKNB/7wm4CYANFPCt&#10;vJ52B0GNsK52ldAvFUBjKaLvoR8maFgpqG30EcGAHJmUHqkEoTtjop0VQybPk/Y7VRAQ5YTWVpMY&#10;yT2EBtpcPctV/B5jn3sChjTFPuOeZzSI2ppVUOr2okZJQKtfTVgroI+mvtAXIMT+MkG76cloYOJ9&#10;VzRvhn8ohFTagFBnC+prNiOfgPKxR4TnuPZ36dy8BBTJUBtSIRUycTViESU6Cdpedx2czmrpHkTR&#10;Ez5lrC8lr1Ws81PqxdrT7ahpp7AnnFYpdvG696GS9dpqLiEIHEIVn6tsZawj9jNClILPyxkXSmn3&#10;1fTBYmubOt5zDftkA9usgfcjcxJ8xNIOtqsA2X2tW7C/ZQvKCGyNBFclAVVL0BOPpS3bUcpzVOj3&#10;46CKz3nsVgJHg6EAdVr6Bj8hl3Bb1bwLuwtuQhnhtc1EeCb0imy9KsKml/ceoz+2uWXQE1xdvhYJ&#10;TK1Ofpc+PdhFAPS3wM73xWccfpG7grE2LIOZNqOhL1Wz2AN8PSyHxV4Jo6FYWi+aIgSKH6eFdhDr&#10;iF08r4tx3Ucw6gzJGfdYJ8o90GkPUQ+KvbPlSLANMmyzINtMS7jWG4vRQjhso93qGNvb6W8dtGOx&#10;1joVbcF4vwWxUDOCtip0Edh6CMQB2pxesx9y9R60EDA1jK92tkGU5+4l6Jt5nWpXDQoJrWu2vBvb&#10;93wAzfQ3Zk+9tDZ4T+UarDv0Iaw68H5sr12DLbWsO+0umKIN8NJfdXVr4OOjgm0nfmCxxmTwUzv5&#10;U0o0tu1CdfM2xnHCPK/D1lFCn6NEnDAaCjShu1sv6Zq0WCpCe52iThxL6pANNKOT3+kl1C6NuNFL&#10;OxwS2wtST0wz1vZFVZjqtWCGxc/P+WmbUdatr7ORUF+HPsbRGWq6bo8Mva4mZAiuUdp2J+1YpzsI&#10;M++/rm0niuWbJNsq1+/BprIPQekohSfRKm2To7GVoFLs21p2o7S2t5UwWyjfSN28GlsrP4Ji1TaU&#10;8vtNPM573/vKGtY/A+t//fJfE1hFkqTNePMtYmRxHWr1zUgOdUqJCwIMevGuakQ6S+BzMujqtuCx&#10;R0W+w2t/n33yYYq3VgxSHIyPejA16cfIgAUrj1zE3LkJTAw7MTbslfbc6+sxYLjPiJQYTaHwygSb&#10;+L+bTtXIgKHAjupa3JxfhL/etIPXshav/+hazJ/+V3D90U9/hn2ydmmq8FvW75bA9Q0Ctvl4A+/l&#10;o3vz8MQnHn3l09f+vvLMk+jPmrDwyQfQPUhoodDunYvi8A+ew7O/+Bme5me+yiKg9h//5Z/EV17z&#10;7/svfAs/+91v8dnPPEIgUvI4FmRzFhiMDC4iu57hANwUXGI/TQMFc4f9AMU1C8WPQrcfww9dQnSM&#10;ddrvwNjDVzBJ+Ow/NoBkvxOZrIGw6URuZQQrX/0Ceil6ujqbMXJ5CdOP3I4L//QP0sjGwNkZDJ+Z&#10;JGA60TfCMubBwIxfykYskmaIacEZit6ppTAm5gMYJrT2DpvQQ6gRe5KOTtjZPh70U8RlslqkM1pp&#10;0+6upAqpHKGP4lrAalj8AkogjPXRQee06J3yYYhCT4z0Zfm90YUYpk4StkfdhNgTOPGdr6L/VD8G&#10;b1/C0B1Hsfy1L2L0Y3fh8j//kyTiL/7LLyQhb1IfwPi95xAZ7qQYKkMwocHkI5cIFtVweEoQTMqR&#10;IsSm+7VI9LZLwJqeCSA+E5KAwyPWnVGsd0ZqJTDx83mcAadHJNth0En2mdDFe+oUa0sCNfB3yRBK&#10;KVgI3DkDr5d1xiASI8x2sg2jBAIfg6+GgqL7/Cy6CdZjFKJmJwMoA4hYY5kgsCcy7dK6t0BnLUFS&#10;xnoxwSem7DHomayFMBBwtBSlCgoyLV8TGWzNDEZC+LapCRJm8Ys4hV3Hdvjmu6Tprivf/jJSM0G4&#10;Ig0wOQ5RMDCIpWQsTYQwgozlIGG1iu3TggzbQIyqaAkiOgokm6sUkQxh9Y4j0iii2OdWbF8iRl0c&#10;3nKE2HZijXKY1xsn2KaiFPMJBlGC/WBaC6NyL1qqNsDeflASChMZI4E0gLvOjOBLhIsvf/IKnv7E&#10;ZZyYSyFFETTHx5WHLmBxxI5hHmOYNtKf4vEJ+j5bEY59/YtSOwvIOfrcs8idm5Ken/mHn2HwvovS&#10;e8JjXIcf8VwA0Mkf/xAp2vTxbz+L237zW2na4ATtIzefpbAwI0Hg7u9RY+bhi1j+ymex9Ozn0LcY&#10;p90qEOliYOd7KQLBxF3HaP9aWAihFl8ZBViltE7ZykcTA7xL2E6sAbYgxSsBRW0/BA3rXOOi2Oos&#10;l+BVTliWEYJMUQU6KQIyPG6Qdd5FyAz7atHZR8AiWPloG2btPgIAbW3YgzaK4IWvPiX1TwF6R577&#10;OrzBFswe7cbAhA8xMaXczTZh30yfnSQsbIKSYNluFduDHISW0NpOeFAQmA38v4NiRGSh9RB4BDzp&#10;KURMtgJ42fdchHgBugp+RqHdicCQFakL02jmd5UduyQRlrnjOJa+8ARipych19MuKLhcXSoKMvZ1&#10;2oKw4Q7akJ3+19Ahspc3o12znefcD79YV9zbga40RS3BJzdqw8kvPiLd28LTn4KJfk5FAd7O+z/C&#10;Pr50/zFMTrtx4rtfw9mXvk94PoVOiuTDy/2EzBgunx7CU09ewpc/dzuefOw07jw/hJW5IJbnQzh5&#10;JILb71vA6dM9GCeYTTBupOiLbASwTlcFbZV+J9GMQbbxkUcvIkdoSwTFNkwNUPAeimWr2G68B+ch&#10;yCj4zfZi9NJfjQ/bMdDdgTEKxZXZMA5P++kraij6Ctg3CahiLe9kiHCyDc3tWwhzhJpIC6IDdvYz&#10;glmqTUqCpKIYdGZ1GLnrMNJD7ciNqTEywzZPNyHcRVDitfXnNJgYsSKZVkDfsRfBtBp9w2b0T7rR&#10;s9BFvxWmkCyA0rQPZtqend/TB8qhCVbAkZXz+M3oILya2ZfN7P8O8WMLIS7c34FQvIkivBzeSCMW&#10;FztxlP78GB8Xpz1YngtI9zWYI4DTR4XirJu5NPpvOwpd+x7JZrT0B9K+vmIpQ6QJkUQLfSKhxl8t&#10;TYtW6PLQbtgHO+vUTjHfQV9q47nsBH9HZz066J+N1nLGOCNtsUlKnmN3EWSd9QSgBqhV+9HUtB1K&#10;+TbYkgYkzi9IYthE0Ln88q+lPn/km8/w/1Y0sK5VhHC7jxDJ0iZGhmhDIgGUx1aJBAFnatCJ2ckA&#10;OoPNaCFEus0V0v7kWrGW0t6IT/36V/gdjyn+nmQsdxAmOglmovgp8G3mcvgILTYCgU5Nu5fWVtI+&#10;WLyEP6e3XuqrMhVBiDYmpivLCbJlLTtRJNuCWkKSjPZdpxXrPvfyta3Sdi/GEOuDvrOuIx8Fiq2o&#10;JmDKrEWES5FBuULK0FunO4QSOeFTsRcFddukqb0bDn0YtxZ/EJvKb8LehvXSNGKRBKiGYCy3FKGe&#10;UFxOuM9v3Yo9zRtxUGwv074Ptdp8KaOw2JamRV+E6pbdOFC2BpUE12ZCoNJSRqgupd3KkKCucfnk&#10;sHuaYLARCHUlhHMx6irWXlKvhZSEIgVjgkwagWxkvatoU1q2gYAdkdHYyv4vMmCrrMUQe57qCLBu&#10;Aq0zIKa8Vkozk8zuGhgclWgRa5vb9iAeV2GAwJaOtSMVUqAvrsFo2sRYyfZinYhRbJVe9LdiqMVS&#10;D57HFmf8ZF/2ivXjcSVShLoUdWMPjxGlXWXoMyd6rcjGVAgQjsXyIq+/HmYew0tA7adWEKPDYl21&#10;+AFBZNEtrFqP/cWrUNGwlW3KGMo4b+exixQ7Ucn2EpmAyzW7eK9FUhInsYuCxlggrWNuJ0SL1y3U&#10;DzYWMatCRkhuMzB283xG2lM2qYfHIUZVq9Ddw77G2OdmXUW7WqTlNWO9BFb2j1GxpjTcihw1RYTw&#10;PUhAPU3NsjziRbe3CQlHLY5SGy8NuuA3lyFKe+xjvBJ77LcpdhFMazDF+hwl5KY9DehlXSR9TYzV&#10;1EfDDqQZazWmArQx1spsh7Cn8VbsY6lR70KtcjvqFdvRRh3awTjjicthcVdCQ13QqN+L8vbtqNbs&#10;RgltrJFA6/PV4IMfeA+B9d/Y1ua1gOR6+dPP/p9S/nCN18HsNT7zf0t5dV1cB9X/SHmtY4oi3vuP&#10;gO9/tLwmpLIISL1exMjq9SL2Ln2HWL+6ZgP+9tZV2LBrPUoqdsBuq6VwbIW1g0BGZ/bLf/nna1Hj&#10;98CppV6k/Q0YoKOaGLTi8KwfQzkdAacTS595iIHbh/6MUhIdk8NGigkLRghFc2MOzBK4Jod9GJ/t&#10;xvD8OA40NuJdG7bi73bl44MHSvCeHXvxurX7cMMt+/C6G7dj4ZyQutf+fvDiizhYW4M3vvev8bc3&#10;vxf7y/biU5998pV3r/098/QnkU6o0Z0mnEV0iPlVcBoq0L08hO6lJOJjRgwMafHii9/F7wii+O3L&#10;+Oav/gXP/OZXOPvoJUxMeKDT7yKI7oOfnTzIoG1hEMkdH0N6sksKtA5jMRJDfgKWA4mcGZ60Hm3K&#10;zTD7KqUkQpZOkZGwDi4CmcgMfD1hSohOLkpAGH3wInrPzmLo3CxCBNRITC0lDgrSMQfFFBS/DCkG&#10;h5HpIAaXsohQTIsF90E6dVFSFFnxfjOShNQk6z8jRhPnOzG3EsM4oXVkxiuNOuUG9NIUxDShrn/A&#10;iEGKuVxWJEbqQI9wxBRmiYwG2T7jtX1eKdqycxHMPnwO6QET4t0EnXEXJi5Oo4ewPLwygKHlHAYX&#10;0zjxjacx9+mHMEIgP/GD70pC5cKvfokrrMsOP4Vc02YMHx9BJGmCW38I0w9eRno6gZinClnWwdQT&#10;90rwMvvoBQKxTFrDGU7JGSgpFFhvAuasrkIJVsXoq511GonXIxghuFLkdXfzWllisSaKyBaCqxKZ&#10;EQdiEwFCSx3FpgHZATNSvNeRcQaNYxmce+FbyI6GkO62oCvahtEL89J1T3/mEQZWDfTGfPgIpp6Q&#10;+JVaJu3HGKSgCvbb4GDAclEw+ykCPYTiINsge2wA/XedQGplCO3tFG0EyP6FKFIECjcB0kRIUnTs&#10;hsKwm+C6F6d+/DyGP/4ADu19O8XFfljdxTARXDyEJw/txsbnbgqLNIVsXOy5RnjwhGqlEu/TwU1b&#10;MjLYCogVo22+SL00HVlMFXUFKiASLS1+7mO4/NLzWHzsCmIiCzLbXQCro4MBu24TVA0Umu2HYFcd&#10;xEBMgyunBnDywUuYHPDi3JEePHHfUXzysXM4tdyDvqk4BUYrQUCDJOt0bLADx05kMHP3cdafTKr3&#10;s6/MBDj2rWckmLkOpwLiXv184eXncOZ3P8PJF76Hkz/8gbQmVLze+I9h3Pqd/dB3t1Ck62mPWiRo&#10;A/2DBvT3aRATgof1bqewcFF8JFMKDA4Zac+0Y5GAi6Lbn2iSbMbio2i1U3iw7q8XAa5iSqUYTe3g&#10;ezoxukTYUdO+2u35MLiLEMm2ItWrQu8AfVifFoM8tgDmmL8SfYSP6YcvUySyDu2laFfthEoIdIrX&#10;3MkRLH39aXTNZeCOtEHesBG+gQByh1PIrfRBq9sLNSHI7q+QRng9sToYCNYKseWStxSeLrEuvBle&#10;2nd2KYPeUyPoOz8pTVW2uAhYbGM/78/K+xAjfwa+ZhSZKile1LQDaR/aqQhy95yGTL4WFgFltE0D&#10;wUWp3CHtrZyMCwhXoo91OdDXjunzw+g+OUR43SuNEGpZLwb7Qfa7WgSTDXB31fA66xFL0mfMJih0&#10;d8N3Mo6eO89LI+SXXv4NFr/+JWkUVpQ7fv97jD35CMbpz86zPm4/N4orZ4ZpcxS2FHK9CRXmlzM4&#10;dccsFiecGBsy8dGGIzMeLLAsLwYwP+lEd5I+jmCdoK8cOxzD4pl+DLMtAuwPQdq3l+BXo14LtesA&#10;vL0amDI6CuQ97I/18LN/9InpxATGsQHGGvrZyRH6xEkr+oc7kMy2oP9IDFb2HxUhvWvch5nPPorM&#10;+VnIm7cgQNt3eWoQ4nFSvWpkFiPQdmyBzce+GS5lexTB7KTo126XEqL19WvQl9NK0/TF9EY9AcTh&#10;rZTqY+C+M1C1riZYlFOwH5RKu4vt5RP7nBZLU43FCKeSNiAjPKoJtnpCZmv7VsKsESOPXKG9sG+z&#10;vwV4b6I4fRX0hQQ19rcI/bTYb9HJvu4nBPi7mqV8BCKTrdiiTKzh1NkIrY4yaTsTT5Bg1ynWyFUj&#10;wBgU7LXAzvMotHmQUdiKLWzENF2RXEasQxVbh4XYZmJtXWv7AYJQOaGTEEUYbGvdLc0QSs6k0Xd8&#10;nHZTCyfhNhiWQ0FRbE12YPTj98E7GUP20iLaaYfNmj1QElpVBDY9ocxIoAn7GpEkuDgIp/WVG9BS&#10;vwPZuJ7QokfA3kCY0SEVIGiHdTjPOhUzAp4R5YufQF9CCwsBTdG4C41VmyEnPKuUeyVYdVkrpVGx&#10;ft7fxLAL6aQGDmc1zPYK+s0K1k0h2kxFaKEvbNQcYBuUSNObRZbfKlUeWqlzFPYyAmQeDjZtQnHL&#10;dmntabO9GA3mAjQQNsuUu1DQJBL+7EBh3VbsKlqNLftvwqY9H8aB0o0Eif2EhC3SekMx5Vgm1ueL&#10;qcYmtjHvXUnt0C4SNfH1gvoN2Fl2Cw40bEIdY2SlMo/XdRBVhFUlwVvvpL2aymF01xMIa9DhbYDe&#10;VQuLsw7hrnb291opQ7KMcN+mI4TxdYO1irGzjvbYhA5LldR2Gmc59LQRLYFGZeH5WRyEplC8DdGk&#10;Cr5wMzS8VkX7ftpJDXpTesKoDp08TsBVh06eN0owU2vy0SzfiW72r6RI6tjVRt/VhFax1tcgMvLT&#10;z4r9YPWFPHcZtNYy3mspWljvIsOy1V6N+upNqCy7FfX1rKPSm+kfDzH2qwjH1WjTH5TWGetZV75O&#10;GbqogcLhFgRDhDHWRZD+pG/QAS91UovqAIoq16GUMa1BvZdtuBdmxqRWVznK2nejtn0X/X8V0r0d&#10;1AA69qNmiL3O9YQ7OW29SIw6iiSGBMLmtt3IDtmQypnYv+mLEzpMiCnpvE/Rb8xOYT9laGnbBZOx&#10;CGnGRAGu4kdME206ThAdJnROZg0YT+rQT5jPUs/108bn++18T0cNWog0oVrM/EhFWqQs3yne2xh1&#10;XJRt4XdS3/jqMEKd15dox9KYB8eoZTJdSnSyD8e6VdI2OmX161i3RdI6305q8ABLkHE+SK1gsjI+&#10;sS2ckUb252vbT4nkaAEeP8lzvp+6+c/A+l+0vLou/msA679C6x+mA/PxrWt34+1rDuCdt+7Cu1dt&#10;xEfWr0fewR1oU1XBZWOwo4P82lfFDmjX/s5SVKUp6HtirehmRxllpzr6+G3o52MXO1HYX0uRRIDI&#10;tBEaW5EjuPb3WzE87EZPWqxTcqK3x8sgq8e2wgME5bW8pg1489pNeOu6TXgbzy8SIL1u/W68ad0O&#10;3PDhW/D6j34Ux86ceuUKgJ/99CV8jeL4+t83WS4++TF46aDFr3QROtEwoS8SkCMeViOXpnjqUiMS&#10;lPGe8tF/coDwaJcW04uscEvPPYupx+7E7BN3EUKtBEd28Hg7hgikw/0uXjeBjs6nL0Mhy3sYoAPq&#10;jbUjG5QTjrU48tVrI01Ddx1H75UFnPvnf5D+FwJPPIr1ff23LcFJ0EjSgUYSCkQpuMT+oaO3rSDs&#10;qZd+vUzQUQ2OuDA46kL/mFOaDjkw6UFu1IHBKa80pXfqrqOYvu80AYbifphQOWBAknDZM2ZDL0vf&#10;GK95yo2ZBULhrB/dFDhiCm2Y9x6n8+tmoOnrMyFDMIhTmPT0mzAp1gQSstI5PWLpNkJxi7S+tWcm&#10;ioETFJ+nxwizdMj3n8fcFz6BTsJewNeAIQLfzAOX0Edw87urEBlgGx/uxjzFoD+hZ50rpax4YqQq&#10;NZfEzBN3Y/TsBKLBGgyfHcX43UfRd9sichemEVtIUKQXsV6UCCUZpOIyPhLmaUNpiu3cUAeDlY72&#10;ZpKm+WUJqFGKOWmkbcKOmVkPegh1aYrZ7mEjAl2N6D7WjyOff1xqhzMvfR8nv/sNtm8nUmk7bYPB&#10;4+ISVr79VYo6OduGgEOgyZ4Zx7HvfA3Dl2cRzaqRPdoDAwWdlYFQrLtxUhi6fTVS0oUEgf7olz8D&#10;H7+78p2vEgTG4BKjXbT9bFaFbK4d3lANBWgpYbISmeMU4QR3T59DSgwkb92MyuoPQ63bASsBKhpr&#10;4L3YMNCvp/0pGKgbEU3IMHJ+DJ6EEjbCitjfVYBqiKAeIMyIRFVi+rTIfCqSQ8UoZAOuUriMBzB1&#10;ahCHHzyPXKINC7QhkXjJTtHUzfY7JjK49poxfmIIF3/2Es59+n7WsQ8Bisg4Bd4K7+si4SQaYD3S&#10;Fk5862mc/voXMPX5j8PMwOgwHcQRgsvZH72ATLQRi2JN7eE0MqM+uBkk4zkrZkRymZ//DGfwz7jl&#10;+9tR8GMNGn8RxdqPr0em3wvFYjHe+pU3Skmc9n6mGBNie5aP30VbSKNVuQ0nXvwe0kvdcBOskmkl&#10;EhTqPop5D8HVSVGupxCKHs5C1r5dGjkyOkvoV8ql+hFZgp0ETmmEWrtTgpRpgnaMMClGJdvM+6Am&#10;NJi8FJJ8v7LhVlQ1rJZGNcUod7uGgoeQqKeob2vZAjPv1+4s5XuFUnGJPQsp8JtbtqGVYr3v4jxt&#10;4BtobdwMl7cWvQR+n68SFnsR6lo2oaxxDXzzSYriAinztZiuaSa8ikcr205M/VXynOLRTIAR2yL5&#10;WO+x+Tj0toMS3Jq9ZWjW7qLg5md5vzMU8PFzs7CJ6d73nUKCEBWj7xUZvMV6+oTww8lW2pMOPew7&#10;3QNaijeCAiHebKXAF9fH+42y75984Vvov+cEbOIHmx4dau6oRPt0Dfb8WIYtPyqXfni4PqX7+pRh&#10;8f/h559DZj6L0/efw/hIBBdo40fnCJxTnYRHE2bH7Vie9+MYwfTInBeLM250E7Qy3QTUXpFVXayT&#10;r4fLX07RTLhR74TNWSQlG+vvaUduMQknfYmYNnv2xeeQPDOIkqr3ok6xjgK0kFBZxr4go5htZL9W&#10;0h8o4aNQFVNrrbw3MW28v1+LZKoFnYRAG6HebMpH9nAGHsYqkX3bG6BQvP0oHBSqTvaxLn5W9Feb&#10;vwT2YCmUhp3QWPbCSQj1067ED1kWazG8FLFJAqOY1WGxEYZUWxCk/x566ALUHjEitgeaQBXiJwch&#10;N+QRFvKh472JJRAO+gW1+SBatLsJfteme4vtr8Re0uGJMEzmfAKqTEoOlT3ZC1ePGmp3Idq9JVLW&#10;0nbxQwzvvYn2UKfagQ6KcTN9ksiQK0ZKTY5yKFUiWzmhm/GsU2xvEqiH+ZXtXTqTSniTCujEbATW&#10;i5l14BQZWvkZLaHK6WngYykBhSI9aUHX0hBmv/QZadTdRt/ptlVKs6tmJ/3o7zYiGmqBVr0f9TXr&#10;UFe3ATJCm6x1G/wLGUQWsgh6qjBN2OiP0z9HVPAQdnXqQgzQF55azmGq3wd/B7WDX4mZQQ/mR/wY&#10;7bbiwsog/uGn/5qh/5tf+wKBqgM6ZT6K829C0aEbpems4hrEWsv6inVw6ItxdL5LglY/4dhEcBIg&#10;JMBKTlBtIXjpbRUwUduILLZaR6WUubee0NNqKWUfFYV9zVwkAayKoCdnezcaD6Fen486HSGUwNlE&#10;yKsjsBys24gD1etR0LiFfqUUziCvQ5GHXQc/jL0FYqomfQ3rtKE1j+0s9gNXoV2AK0utcg92VqxG&#10;fsNmQtd+AjSBj9fWIdZNEhKN1DMHytdgT+lqFDZsQX37AVjdddJsjighyR9WIE5dks6ZpSUJFmct&#10;gl0q9icZjGwjO2HT5K+HmvchpgLrCOlaQpeB9xmOKqRZYzZ7pZSd2WIth5tg2dvZhkEf9Q7buS/U&#10;jkxIKekpF6+pqWUnmtv3wUK4qifY76taBSXrxsD47+V9dxPaxBTtWKQNEUJ1JmeR1u2aXfVoYZu1&#10;KQ7CQp3mZT1YfPWE9J3YUvoRbC/9KGrF9G3Wp5w2p1TsRTvvtb2jkJ8l/GWN1JIGxHm9VnMZYjEV&#10;/NQ0Immfmu3UaiC46/ajTrMX9Sxij+Bd+e/D3kMfhIzXLLatEXufKq2FhPdKQnwJ26ke/fR9Dt53&#10;Ze1GNDTtgEqxH7FAC5KEziTP5WX9WezljAuM4Yz/A70Gabsyq7ANMU2/LQ92XmNvrE2C1gzvK+1r&#10;Qh/1YYj15XNUIRFtgZmf9/nrqCepX1gfEbahzUBfwOP62O8c9EU2aowOXT608t0IMg738jiT/Gwy&#10;KofekM/PVCGUaKFfK0GPmFVHABaZ5kWGfX9nHUIh9nG2i5iho7OXwsjjWQjCLsKxkfb6938rki79&#10;GVj/S5ZX18V/BWB9dXn1aOsbV+/E61cfwNvW7MXbbt6Ev7rxJrzj79+J97zvTdid9yEpScqXn/nk&#10;K+ECWF5JMzCUoj8px/ITt2H5Mw8Rttg5PbVIE+Z62MH6+y0YoFjJEZbSiVZkGcwGhjqxOJ/C4ngY&#10;i9NpuD16rN66Dh/dtgU37tmD923bjA9sXY+1B7ZjV9EebNq9AQWV+VDqZWjTifTfDKjeVnzyUyJd&#10;yLW/F1/6HkbG3IjHOpD0iYBFR22tlEYVxkYJyYM2TI4FMD+dwOxEDJNifUxEC4+1DtmxJBZPz2Bm&#10;PoOEuxExXzOSnXLEvIQEd4M03aWXkBswVyPsbEQXA4RZTaeuOojugALLw16cngrh6HgQw3SeYwys&#10;yckI4qNeDF2aoWDtRYAia4JwOfe5RyVwHbntMLL9hPZJN3IDFmT7zJg4M0aRqcbgxUXMP3gOGcJF&#10;ps+I/kmC8pgdyUETsqME0QmXtC6zp69DmpoSH9ARWHUIUoCGMwTnfl7vbCf6lxISLPXy+CJJ1uFP&#10;3IMzX38KM1fn0cv2SBBaOsMyBEJNfN6G3GwUvX0Gft6MYcLp0a8+hQADT2ekhc6xnUKwFaN3HEOc&#10;ID913xkpCVEmrcXUXARHjnWjbzyEaLSdQlEnZWtMEoKj/J7HSbBwVLD9lQyKPJ5wqISDgaNJSegG&#10;hp0IzYUQPNKNsU/cTZFVgUiygUDfjiF+RiTYEYmXsjkNBofNGCSwdkXEiHcZhWkrRvja7Czb4FQa&#10;szM+yd7Gp92YXujEIOtObOHjjbRi6UufwhDBe4bAfO7738HC8SkcOTOLk199GpMP3U6xq0ZPr1G6&#10;vhHen9Fbg8hSD+7+7cuYeux2CtgypBkc4ryPYLBRAskhtsPCwxdx+be/RYp2ECOQizXJYvpqF+tu&#10;JCFHL8E/wMDoITwGKFrbCUVNTWthpXAQ2Us97mIK/SgyJ4cR4X2Jtu5lWyd79ATUKdZVNQNQoySO&#10;zeYDDEg1UhKqznCDNG20k+LWT6EZFlN/CchxgntXnAHLQvHL4Ci+H2RgGxhxY+zqMq+FNuytw2jO&#10;hNNLcZw+nMCRqQD6KIoXp504e98ylminE3eflka+u0/PIWwqwNIdR3DbP/+jBCgLFKwrL/2AInQA&#10;Q5+6lglXvC5s++LPf4yVx65Kgnby2ACyjhL0hinOeozY9z3Zv2Ya5uNfPPcXuOX+m/AmAavXX//G&#10;DbD9ZhmDR8bYzwsRSDUgnZJLsCH2XvUSVF1iNNlWJK3X9RIWO3mPad57TFrjTEhlfYj6ElmTrfZi&#10;qDV5FGOE984mwu0hChOCJvukxij2ViyhABC/nBNACQAW/u8Sib+iYuSKcMj2EVO6xXTjgK8ckVgL&#10;ArR7ecsGxCd8yIy7ea1xpKYjBGKKq7rVCKX0GD03DUPbdjQdfDchdgELz35BWmvpJeh4Iw3Smm1H&#10;qFrKTi1GTlsIHI2tm9DcuhFaQoqekKwjTKrZ5hoxldVEgCXMdfB6Wo0EVYJ2K8EoutQvZRbvW0xJ&#10;16UzHkTuyjL09MOmKAGW4G8y7UdITDsl8Lfx2OakGu0EFrOvhkBcCgvhxsz61Ngr0Ni8Hi28biHu&#10;6wd3451feDPe85Ob/9BmVS+6MPLI7awXOXLsQ6LNxQj5saefpM3V4txyPz718DlcPjWElUevYmom&#10;hBGRCIzAKDL7djNezE/aMZRVYIAQ3hFtgMq7D7pOik3rHsg6dkDrOkhgKuc52Ba08W4C+AT9Xpw+&#10;yEqIr5ffjK6VXjjFD0ln6IeOZeEjyGfZ/92s28SpMcLsTahpWgeNfi/8zlJMjppYLAgR5hzmQ+wv&#10;FNVjHqhatxL0tTj/g+dw4cXvovfKEtQGillTIYFCLi1N8CUaoXcTSlQbUVb/UfTdcxzD956iUN0K&#10;rX4fhq4cRm65R8ri7aWN5FZ6kDw/jZrmVahp20JI3SNNQ5dpdkrTwU2BClgihGQWJ23Mn2mBN9Us&#10;rXE1dNYiwNjhYP+M0yfkbluCyVNMuKwgYGyHxnEQxmAVNL5SVKu3o0a1FUbGgfM//wmmn/o4hj92&#10;BxxpPdothHSxLCDVhoXPPoL+O06gTUM7FlPaXSweMQW5iYBbBQX7Q1PHPhjZt/TOMkKV+AGXQE9g&#10;ihA6soSEaFCOuScfhsXfgu4+OyFehhYZ24qgJZYE9VCkd9OHjvdacGKxCyssy4thpGNKNLdsx6Hi&#10;9/CaChHp8yBsLMNAkPbYmg+juoj6wCplsF2Y6MLJqSzuIBTfdnwQR8bCGE1bMZRi7AurkSZAffWZ&#10;z9Larv099+2vwmmuRcnBm7Fjx3vQptyLualOLM9GMEd/PJjQY6KXsX+IMTOjh4N9QuzH2sI+oifs&#10;2KwiiSSBinHX4amnvWxHXQshiQAhsvIqTSX8bBGa9AdR274XjXxsMRejyVCARtMhNNKO6uhD6gz7&#10;UcN2rTbkoVK/CyWarShRbEWpbDtKm7dJ62RbCYgqQkUDQVc8txE+ZLwWcezmDrFmNg8NPFeZYjd2&#10;l61GrWofAkkNIt0G2rYKHWIUtYO2rz6Aar6n5/WK0UajRYx8F0ChzpegTsdr1hpLICcct7aLfcAr&#10;GcMV0o+xhlADFAQ0OW1DzT5voB2I9cpiH942grpBgvcqaAWU8foG0tQDIRVCtlokgwr0JDRwWiqg&#10;bN1DOCqX4qUYVe8gcGtZJ5GUij5YI22pFAvIWf8GgpYdqXA79u//KNZseBfyi9YQ+qjhPHJEwyp0&#10;0XacfrGeuxoycyFUhEI/43Ui3IapHgdGU2Z0RzXUcE7E2VYe2kuXox4RFgt1WIeG/txeBTvrQtis&#10;2E9WJB8Sa3R1vEexd2mzdp+0Z6qLoGhxVkgzD1qMrC8+OsON6KPmGWA9+y2VvLe9kDXuQJpaJhfR&#10;IOaRIU6bzyTU6KWOynZrqSkdmBpxSDDaK5KFsa5c1DgDfH+Gr09QzyV8jfARgANuthHbWfzQbQtU&#10;85pKJRt08/Uk22WGcTlL2xRTsOW0y1bxo1WM8ZJwKwZFegjMXa5qmGg3VQ1rcajuZjQzFjTS1lqF&#10;X7FcixViWYmKsUJsBShyi4iR1wC1j01sAcR+J+7bwXoJsF7e977/zgjr/8lFgioBTf8DGHut7/5n&#10;l9c6779ZVrO8aouT/1F5rfP9afnDsf8HdfFvldc65n+vSNd2/fF/sogkRX9aXutzUhHn/JPyBsLy&#10;29btwNtXr8eb3v/3eOf734GNm/5O+lVoiLAQ9JbBqNuJL3z+X9eHnl7JIRauljbrFyNa4QErMhMe&#10;5KZ9Elz0DZmR6dYgRWjMZbUYn/BihdA2e2oSY1MJzJxfQMIlQ3fajq4AIStlw+hgCCGfhoGHQf/k&#10;PM/bLE29DUgjjyLxBKEsrECSjryrS0xvs2BmOooYO+bA4TT6j47Cq69GMkyx3+tGhgAbY2Ds6hSj&#10;ohbptVEGTFEmh/yYHfDTKboxN9eNYTqnsYwVIwyOSZ8cYXsdHa4WCyP8fI8Zqc4WBk2lBK/9MS0B&#10;tRP3nh3GFYLWyeku6VfgwfEohmfimCdMz37iXozedgSnnvuqJOgv/+qX6D89jk46FJF9NDdiRUys&#10;j4wpMHZiCPOPXMXsg5fomC2Yv2MJgzMRZMXU3FwHJu8/gxTBU2SM7RkwSrDbRRAKJ1qlqTzjd59A&#10;WvxqvZDCCIsA9EGxZQSF28iYn0LNhwkG8PFhD6bG+XzUjRHx+RxhOdnBR5u0FmPunjM48a2vEAib&#10;EXaVEEhFCnux/tWJIQK5yEw8OtkpZTUePTGCLMG8i+Io1WslYJko8NRwiaQMIgkTg57YWzMQlcEv&#10;1s6xpHu16Bk0YIjQOXXHYdz++9/TZgISdLj89Ri78zimP/soghREGdGuvO6hlT4JuoZFivmZMI5/&#10;7Qu48NLz0vTkAJ16V7JVmnJtpYDzRcR03Spp+mSITr9nwICjJ1JYOtKHY0u9OHtmAosrwxRHftaF&#10;Fyef/RwyBNjhSwsYf+AsfEHCIK8xLKbg0sH30KbOfP85HPncI/B5GEh9FdKIjxihEaDoFVM8XYWY&#10;unsFsbgeXgYoMT0qku3AGKFXjKjPPn4bbGI0pGM3Whhkmjp2UaTsRTMhqs24DyrjHpbdDCp5MJh3&#10;oWvchbF7jmLgeDdmP3Uf/O4yCo5GaQ9SMeUx3d2GBIV0SIA/xW0X34sTUMX6NJFsyBuukUZb0320&#10;j2QTAx/hP6VEYkiLwKUAYrRf80AlAdCE5fkYLp8ZxGP3L+O+K1MYHAvh4i//BVOP342V57+Ju9k+&#10;8fkUMkM2CUrEqNrg1SMIUvgICI8PO5Fc7Eag34FL//KLPxpxW7j/Mupvpzi40y792FF1fy3+8ruv&#10;AtN/q/D9v37mXYh9cR43fW8zXv+tv0RLao80Y0Jk8FUQpqyEK3+wltdRC7OFUNexn+JOiWCimeKu&#10;kbBThXaCmYpiUsvSYaUA1e8nTNQgSGHgoOg0UzSoCa1aWyHBNV8C3P5Bo7QeeujCNEWDCnqKePGe&#10;WJfsoJgPEDiFL0x31WFsxovDTz2ONinL7wa42MbpAR2SSwk0UCA1tG0joFYhMpuEg/c/ILYwGndI&#10;YGwR/pR+QGQmFjYn1iXXUYx4I02EgnsQYh/TdewhYJZAYzgAK4Wuh2LLTsFhMBXBYiPMUZzZOuXS&#10;1M5O2qvYs7Cp+hYc/toXcfLbz2Lh849h7LZlRHMUT/NpxNiHO9p3QafdA71iE2ITQdzJ9hU/LPSc&#10;n4FKuRkq2mRvjw1tJ8tR8GQN3vbFt17bsuhVbfNX3/97tEw1YvLee+D77WVYv5DGymwv7rk6g8cf&#10;OY0H7jqCu67M44n7T/D/87jjqcdw6VgfDtN/jPFaB8S0PNalkQLLRLt3sN+aCXBqArie9SX2ENRZ&#10;89EollbYC+hLaq9tzcP2zSVYRDK2nAyh7lb0XZklZB8iyBPmbAVoat+GGsUWgu9B2NhGzi76gq4a&#10;9AsfSb85OmzGuXNZrKxEpB8/ujJKdMabYKFoHSPYq1mHIfrP489/i0DYSBuiIBbXQ1svl21EdcNG&#10;pM/OS/1A+PRT//hzCWDaWadK5Tb4eByxTMDF84nptm3s5yb2X43I6Mt2NPC5hQAupiS7aacm3m8b&#10;xWYzYUflLEK7i23LmKDurEd9y1q0aHeijaLU2mOAMaFA/+2L6L7nNIoa1xJcixAf0MNNP6ek0Bfb&#10;zHQQStziR0L2Tw9tKZRqR4yxV/w4JkY5FfxcnW4/6glYrYRUtZjabiyAwUpAIbgY+dhhYd9wVULL&#10;xw5+zx1qImAUw54x48wPvouTP/o+ZLItiC/1s9974B+L8Tj1aG7aAbXqIEJ+OXJpo5Q3Ypwgeul4&#10;H3oTOhz+8hcQWxxAeyt9YMNOFBfcAkVzHly2GoKLArFoG+oqN8Brr8GZ5RTOLMYwnWM8pmg/MubD&#10;2cMJLE/6MErf+klC+e9+d21F609/8iKFvwbKpi2073xpDeS4iE/dJowxbvfwuEP8zuSQE4O9JtgJ&#10;Ws3NO1DTuoN1QT8swNMg1o3uYzscJLwTSDvypRE6UVr4vtjb2B5skkYllfQbls4G2gz/Z1vLHcWo&#10;0O1BuXa3VEronyr42ETf0sxjVasF6OZD52H/1B2QEjxVsLRYS9BOe6vj8UvUeSjTEniltjlEaCmT&#10;3jex7sV+r+2EOA2BSKzfNNMurZ0yHKhYg6KaTQSVMvaV/WhUiJkZhaht4rFVPJ+5AqXVm5BXcCMK&#10;qjZIW9sonaXSfrJilNXsoC8L0l+66whnKmRFkiWxHMnbCD8BUmRZjvuaqdEaEbRUI+aVwWWqhE5V&#10;QH12UMpK3N7B67KI5E21qGrZj2blISgU9Lv8TKizFT1ZA1LUakrFteRMWm0BYXAXlC30t45mSY+N&#10;0K481hoUFt6MOgK+hnXcyvpqUuWhon49j7mT8VYGp7uK/r4ZE1NBaUDE7aim7VRI02lnGJ9GCItp&#10;xt4g9YdIEGXk/bZ3FNGHiKUy1AdutiGhWEzr1bNdxEi7yLArU+YxNhDgCf1iT9kpaple6sWhuA5L&#10;49SHtJvDcyFEqNO0FjGCm48G2k0r/U2lagfbpIyALZfsymUoQaelCmGvSFJVI229c7BhHbTucrZZ&#10;HWNRAa+ZsbdLQ13pwxy1ZYZ1L/YaFsvAxH1q9IfQwHpwe+uQENvpsC1MvPZwlwKZJPUVz5GmFu2h&#10;Hjbo6Pt4fyJZXAvjWx39eysBXaM/gFbWm6xpK5ysJzGj0W6k7+kogZt9+z3SPqx/Btb/qfJa5/03&#10;y38PyF6jvNb5/rT84dj/K4H1P6uI4/1pea3P/VuFdvv6mzfgPRu24lBDNXwxO5IMMgE66oC7iEGo&#10;DF5PIZ764uNSkBB/J4/n4PeUIEzxLraQSGYVBCkN5peDmJj38P82dA8REs+OEYqUmDgzTghLYumh&#10;KxgcCWH+vvMYWexBT7gNaQYcsY/mYI8D2agOQ8cncYUBSYiCpWe/wCD5A8zcewY5iqxOOi6PuxoD&#10;J4eR6DbCaa+Amw49EFHi+He/jv7lER5TRWfownDOibF+AaluChYf/3dJoDrU4yTA2jDZ78Usy1DS&#10;hLCjEbb2YgQJqll+vzuhRk+/Vlp3sDjpx5G5MObGCN3zUVw51YsLK91YIUDND7kwRfATU4Njnc2I&#10;MpgE6WAGKNIGjvZgktc5QGgf7TdKWxjkBkxSvaRyWoxdnkXPVBjRkBz9DLBi3cLwkQx65+MEWbk0&#10;iprKtKOnR4e0GE3o1RMqbFISoHQP4Y/gKtad9g/bMCx+LOgzYOLSHHKjXoKuOJcFo3x9fMqPXsJ9&#10;Iq2hs9dI2XtzPUYMDzgwPx3G5HiAwcWEXpYeEfApYNMUl7FgvbTW9fBiAksUEP39dgIsRQDvN0Mx&#10;kCCspikC0r1mXoeFMOrkNZqQ4bUmWcSPFuleHcQaK7G3qMtTijQhcJRwnl0ZQIS2M0YRv3I8helJ&#10;N+89jWPf/QZOsb0F+AxeXcY0Yf3E5z+GuU/ej7S/BvO8n+UjcTz28eM4fjJJWNZQeLYiO6xDZlAj&#10;waqXxxWJioZH7QR2ts9UGlOTacRjrPeME8srg1g51ovhU5OI9lgwSeAfvf8sg3Q1QiLpCYOTjeKl&#10;m++fe/6rFFSN6FtMIj0bQ245R5AX2Sgphim8Q2Kkk2JCbPUzsNwj7SUotk/QUxSKbMHp02MQe8C2&#10;mvYSVHeiXr8dgfmktEdgbetGgus2tBt2wuIpgDNYDm9nMaKJOvgJnmJKpIfncHor4CDkiKy4iVSL&#10;tLYyK67BU8brSqB3JoTutBzxtMgIWQq1aZ80Iqfho8NXJk11qrlagxteuAE3/ngn3vO9j8DxQBM+&#10;fucKHrn/CO6/cx53XZ3CnVcmMDfhJXgXIzfikoS5tO70wVMYnPLgzEvfYz2dh4tBX0x/nn74ogSn&#10;V/B7aQRbfHbuqY/jMqH3BP4BW18qw3u+/yHc/NJO3PDtV4HPqwsh6I1ffz3e9LU3SHu5vu6pG1Dw&#10;nBzF5/ejKLMG5X1boA4fpKguIMTtYxtVYnTMzDaMYo5ANHD/BYTZt2ysYwPFo0KzEx18VBMETBQJ&#10;CfZDsRerVewTSeFtoiA0UxRYjIVSRlKRrKdLJFnKttPHVcFCUW+jqIuJtd1LWWn7ESeFqdgnt4+2&#10;PHdpEhECh4dtY2jbhCHaTu/FGbQQAvX2Ijhoe17CkJEwouNxfPxuhP7RSsAQa2f9kToCVhXs7D+2&#10;nI1iuBY63W7JliyE2UbCb7s+T0roZSSw+mhfItGHt5NCVYgvIVDESArFmN7AYxoPETT3SH1KzDnx&#10;D3jQSvi1UwgPHO3D4mceltb+efsojlZGcOHF55E7nIFJtV0aFR6/8ygFYwHi9AG7XqjEuqPvw01j&#10;78Ybv/FGqT3+qK1EG37rBrzh+TfD9+uz2P2lgyh/ZAeOn87itjNjuOMi+8uJfpxd6cH9t83h3ssz&#10;eIhQ+fg9R3H15CDOLmdxZDZCcDAgwj5lNO6VkgKNPHQencMOWF0F0npvveWABPZtrBe96QAikQZk&#10;U4QaglwkXIeRiQ7GEA2m7lnC9KMXMXD3cejcFYSvvTATcOMrOcg7tlPoE/rdBXBbChFPtmHi3lPo&#10;oghNHenmexSt5v3SdFsxOmt1FSNLuAonW6UfQWIrQ8hePYKuC/MobduF8qb10FKsiq2Hph84Dz99&#10;nt52CHGxRGHIiE4xjZZ+X9uxH66UFsGJELSmfCnxWgeLgFRLZzXaaU/ix4og79fN2CFGSLQugiNf&#10;a+XxOvyVcNFefLShUKYNgThtSUxvjzeg+8yQNB1VY2N/YL0Z2RcchFNzoJYwLLa0IEzQr9iTWuTu&#10;PQeZoRTVtevRrru2/2gToayFfcEUbYKa8Kyj/Yt1i16KfAcFtpFxtN3AY9D3KY38DvuCgPZWfk+p&#10;3Q81i0asQRXTavlYK99OOy1BqluPY8czWFiMMo50oItQ5U5YMHjnGaQozrMRFTp0JTiw70bs3vE+&#10;mDrKMDrswd23z+KOK5PwOetQWbwaisbtaCC0qmS7MM5jHhl1oZdC3UNbHyL4DGT0mDg1LmU6f4ht&#10;/rvfin0Hrv3dc+dxqFt2EQDasDxDqCEEeIyl8JrLCcxqxn4xLd2LgZyR5y8kYG1DMSFeglZLAeQE&#10;eLHXaiP7bJVmN0oV21Cq3M7neShvF1OtqxBJqRnLaB/+Oikpl0hapGAfbbYVooU+p43t3MLnTYYD&#10;qCWA7q9dh/X734u8slvQqCFQqPaihBCxs/hGbGcpatmOGsKxANZi1W40sr5bCUBNJh7DVIAWi1jr&#10;LPaJJpB0FEDJerARhkSSLbn6APaX3YqS+i3wUPt0ZToIaMXQGcWIa5EEq2L/Vqu/GXKCzaGaDZDT&#10;dsz+WjS15aEr1iZNn+5P6THV58DckJtw346gq1760cDCYwVM5UgTWgWspsNKaiIdvO5GqAir5TXb&#10;UFa3g4BUjgOVm7Fh30exed+HsePgjVLJ4/2JdbIN7XnYU/Rh5JfeBCXtUExdtoutiDzNSMZ01GVi&#10;5kQbKioFnO5Bltqob8otbUHVxDpREb70tF0bY5KVcVbvoF+1lMFgLpWmuEZE4k76/8NzAYwM2+Hz&#10;N6C0ci12HPgAalp3Ed7yoWjfDRtBzeIoZxyt5vMqqFmfWtpxiPUgRthtrlq0aQ5Ke726xAgl+0Qy&#10;2U6/3CAdM8W2D3Q20e8ydtAH+/lcZFG20Tc3sf2c/E5QZKfWM377mxCl3Yp+U1y/Do2ER7EGNk27&#10;HSY8DkXVSLibCNsEVQKpgbGog20urjGd1SIhdjfg+TIEcAvbXK09wJhUjH5q0dleu5Shv6erHVZT&#10;CRpoT6IvGm1l0tpVN/uxmWDtp416fYw1rCeDoZhxohQ2O7U9r/fv//5dfwbW/9nyWuf9N8ufgfWP&#10;yrV1qX9cXutzorxpzTa8+b8pYi0r37/xVrztox9EaUMhkhkzMikVkvFGZLpbCVgteObZT70SHkBY&#10;6IXBsg9OQohYC9XJoC9GuPx8zA0bpC1LFp64HfOffQThjBahrlYK6yTBohO9Czmc/cmLUvKdAB1F&#10;uLOVgKYhDJkQj2uRZIDzO2rhtpUiHKxDSCSM8NejM2PA4F0nkZmJY/i2IzynEnGRsS3djk6KmQCF&#10;dDTQhD7xi+qwC4MEq8kRQuZShsCZIqx2YmYsgsMzKaws9hJmBcTaMDsawOxYJ+Ynw1ggQC5PJlD3&#10;6Va898W1OPzyD9AzO4AxAd+DFjpYCwFVh3kKs8OXZrBy+wJOf+MpZAjfIilVhlCdItjGBm0EeTmG&#10;eo2YGHVibq4Ts4tBjE17pXWpPYTMPr4+OOrG0LAbEwSEhbOTmP/0g7yXWiR5jjSFXZfYhJriWQBo&#10;LKkicGkxwe/PTfkwwO/kCGTzD5/DwOEu5GY7kZvxIdFHkBxkMJpyYmDGjeyYBZFeLXxJBh/CXc+g&#10;noCpJ3C2I0yn2z9gw9REgNdJmO93st6r0VCzGYrajRQjFvSPhzD5wGWk+lxIMLiILQ7EKGuGQVJk&#10;OJ6gCBxjGeV9j417WJwYHrMTrFXXpq+GqjD20AWMP3oVNk8lcoQ4P+3By+ApEgV0d+vQT7jN8drG&#10;L00jx3romfChdy6M7IiD9eWWEkMtffGT6BHZeykS+hYIuQ9fwvDpQUxR+CwSvBaEgL06TWjWYXiJ&#10;tkboTodasfjxBzF071XMP3g7ptn+sxcWsfTlz2PszDTti4AaUqB7MooEg4FYz5uk/ST4XWewBUaK&#10;NCcDjFOsiWZwTDPIH//mV9C9MgoLRUhErPUZMFFYMnhRNIssnO60Bl4KWo0Qo4QUse7Q4BHBeyvq&#10;lJulNZNinaWJ0OOieJz+xD3IHEnC7yvA8KVx9J0bI5zks1+VQ+zF6qXYFaNxdlcJHBS3RgphC4Wv&#10;GKkKUwR3BqpZlxQB9gIG3yaYeF4br93qrYLHVIqq/k14w1cIG9cBRIyUfeedSN5N8BuOYajHhhNH&#10;UhR9kxgdsSDE42WmghKwnv3RD9iP70RuLoaJR+9A50gUw3edgdg0SkwHTRwZwOTjdyPZb8fEncdw&#10;hJ+9/Yc/ge+XZ/Dm77xNgpw3feeteP13rq1R/TeLGMnjZ1//3Tdi27GPQCOmvREALfZD8BMovQzg&#10;IdrJyLQPFx4/T4D28X4LoWjZJG2JExxywk9hP//YVVjEtgu0ERMFpEK9A03KbZC37UAbxVO7ahfa&#10;FTugpRgyUFTaCHZ2isMIBVIyzXOw7YOE8XisGX76tfCgAzoXhTzhyUsxucj+efizj0rTpsfuO4v2&#10;5vWwsS3SMxGI/XdNhB2xFslJf2Tl+b0EV1+U4uxwCmaKmOT5WSkb8h2/exkDJ3MYIjBOffJ+TD35&#10;IKY+cR+66ddaDBS3ii0UZ9cS7Kj1e1FDCA3QZ5382lOIHR2Q1k2JX9KrKj6K+ob1aKD41VDUCFEm&#10;1mQGPBVY/MJjEHveahrX0ofKkJ2Nwx5ph8ZaRVgrlX6dF9c+Q+he+vn3kNe7AY5Hh9D16zuw5Uel&#10;WP+DfLzlu+/A+19YjY0/OITaX/ix+PvvwfHVQSRu92J+2ItF+vAzx/txbjGNMxdmcPrcII7OejE1&#10;ZMNgmiBDQBUJvW47PYQ7zg3j+GIc/fQbnQT1MH16OKlEdCpAqCtmP6mDK1CCrqUU2n0UkOqtcHvL&#10;YCZMyFs2w8n6iHVWIjUZwPIzn8Hgfeehlm9Ap+2ANMshd9syDGIkjMcyBaoo6vnebBAzj90GW8dO&#10;aesgBYGynjbToNxC4Zsv/cAzeNsSbn/5NzDFtNJ+mZFRL9q1O2g7W6E07YIhUAZLsFKaouzmccVM&#10;Bxuvq8MhwDaLQK8D8V7GrrSKfbaKxyxHlO0mMhqLH06U7K/ttFUBphZ+V8B4cjFJAB2ToFfnKYPe&#10;RzFO+9WY9yBIn2fuNqNZvRtGfsdKiDX72K5djXAS2J08hth7taFtO2qF/THOtbjqYBpkfPvCx9Go&#10;3ieJZBUBQavNh5KgpCIYGYV9hup4LfQdszFkzkxCzz6gMbBtxb6NhDM5YauZddTKftHE95o0e2Ag&#10;ZIitdhTyrWiqWYsO2p2Wdi4ykVrEtHsByzy+EPNi+qONgOUnXNj0B1FdcjNqSlajpW4npof9+NSj&#10;pyG2OvrME+fw8QeP474rtJmlNKYGXdIPxdNi3/FeG3WHBtMPXsQIoX6BtjRAYBVbnmQTeoQIVCbl&#10;XsbrGH7xc7GBHqQR17uursDUvk8S9llCnJfAFfU0IkZoc1oIK9ZyxNgHxT7hMsJEnRjVFIl5tHtQ&#10;R9AXcFqpzUO1YR8abAVoYJvVOwtRYtiDyvZdqGvZIW3TYmHfNgRq0SBGtXgMMTLbqBN7fBZCx/7X&#10;SN9S2boDjawLsZ3N3qo12F+9BhWtO1FKyC9X7OT3aIeEqf0NG7CP/bfFUQa1rwYim7DIJNygOyCB&#10;qhjZtYn1t/YqafqvWkN7Uu5Hu6YAdW2E4vJbcYDgujv/I9KUZptbLIlQQKktoJ3vxiHC29YDH8Se&#10;kltoT/ukfUZjBDExRToq9kMmkE4x5k8POJHg84CtRsoB0klwdQjIIYCJfUNNhGBFS550bvkryZ0U&#10;HSVoNZQSxgtRqdiPKtqZyLSs4L2I9b5t9JtySyFkRjGlOo8+bTfk7fvh9svgo+bzs7h4bxppHW8R&#10;620PtedGVMq2SEmQvKFGKYlQZ2ejtP7Taa+kHReihbGhspog2LAFDdQodXzezmOLZF5don3dNWiQ&#10;76B+MvJelXDyWrrEEp4RO3qoqTTsFwWFNyL/0EdQWLoaCk0+PIwZVsZ4MSXe4q+RfrQxuyqoIahl&#10;u6m/aH9ugrJJdQC9BPvjk0HMUS9YqTnlxv2w8F799FkioZLwbW7aWIIaJxqSweuoRG+8HaMpHXqD&#10;rZjMGDHC+g9669imRYxzxVKCpGhPO7VHOwI8TshZjYFIG/qpTzI+aiSxB663EWmfDC5jCVTK3YxJ&#10;+2FnjBd1JDKsp+nr06zbeKSVddYk/bCkFOus6QvEvrMOao1Yrh3ve9+7ccNfEljfvHbHta1hXlVe&#10;C1b+dxYBV2+4Xl6Bs+uA9lqf/88srwa8f295reOI8lowdn108U18fh3MpB8RxDrN6997jXP8R8qr&#10;r+F/przm9f+Pivjea5TXBNY/ev9fPyOOIx5F3YjMwKK8ea2oo614Cz/7zltW4V0fejc+uuod0NAB&#10;pNIt6IzWSYH0M1/4mBQcxN/RU73wBMsJU0oCEIE01iQF8pFJOxaWQxggFA2IbLzdWmnqaihYi+FT&#10;I5i56zgdY43UsfsIgJEEBQvBWGRxC4vOHhLZQJukoOITHZdOy8IgklnMoO/SAuFXj8Fzkzjz4x9Q&#10;JIsprS1IU1xmKBByPTqMDlkxPeFGPwFvfMSJFQrxqfEAwdGFuckuAmyIcBjC3EQCU6MRft6DgZwd&#10;vWkLclkTRnJOGI/V4A3ffr0k7Pf9XIHFb38OMYqvPsLl4QfO4tSzn5Gygsan4zj2tS9i6OoShS8d&#10;gr2E4NKG4y98G4GkWpo6mct1YJRgunA4KpVBPk9kdHRMevQTbtM9FjpZlTRy2StGL+lkhyZ9GCT8&#10;9fRbIZIv9RAOQwSvFD87e+8ZTB/txxTrQySd6Ok3oneE3xuiYx02IjtsQpROKZpTI9zTBk+imWJf&#10;DhvbMDhqR3YhiGR3C++F90qgHZl0S9AsgHOJQvHY0Szr0QJt624kDvdL01rFSPfhZ59iG7aim/Ug&#10;ti86SsDqy5kREdeV0GBxLoq56RC6eV+RLrmUiTJOaJ9+/Db0nRiAK0aAopATmXejSQVBtg1dMQXE&#10;tjERtp9w1BOPXpFGP/x8zUZRZ6MYEtsxpFMtGDk/gd6lHkJ5F4ZOjNDeVPw/iyjry9qxC/FhGzLL&#10;3YTtQ1Iddqc0GDvcjQkK6iP3XsDl731T2k7l8u9+j7G7z6GPNjA+1YW5xRQmpyPSiPown889QuBx&#10;VMPhZdvRJk997+sSmPWcnIDfRTgkoIYSOoKhBmF3HQUU25mAag42wByWwUSBIabaVbduQffty9LU&#10;MbEu0hmsltZIagmrHXzUmfMZpJpgFVPuGGDqZesYzAkhtCORFdYXaSBsUGCKBELuMoIr2y/aQCAm&#10;FFPceimcvXw/HKiHrmcvDny/EakHFtEhArj5FhR8sQ5j+Aoav+vDzT/eJY2M/REg0rY/8rVbUP4g&#10;7Xa5Hgfv3YfwqTAW7jqFuLRlUB0ChPPBE4PopCAXI5Ji66XOsBoGcx0Kt74T6qYtcFtLceIbz+Dw&#10;t5/G0PcelkZZL//+ZRz8Udt/e87ro6w89w3fZ/nhDfjQJ96N133nL/G+K29FW+d+dCSbKAB2SfU1&#10;dtsCph48AzfBPpZRY/Kx2zH1mY9BXrcGVoogPQVfB8W1jQHf4SRU2moRP3cYnkgLIXUXOk+Mwz/W&#10;KY3k9dD2xWhiF+t1jH2kN9PG4C6yTOslm/Vai2AlGAbYhmI/3qFz40guxAmoDyCcbkUvfVxPWomh&#10;TCuW75zHCPuJNL1/JorR+8/BQIHVodsjZUkODbkJWUWELdFGBNYgQYwQ5XBTQGi2Y/7Zz2HhyfuR&#10;OdaLuc88hOEHL1BMH5ISaZg7a6ElmAlorVFshYwgMP7pRyiwxV6xeylci9inVbzXMjRTGE998gHE&#10;DvfAbi2gcKHvpB16+Zm5x+6QMjAfpZ/qjKsp2mpxXGw5RFHffX4R/fecIyxVQW8oRDtFvsFcAouh&#10;AEMXF6TviR8rzv3LP+Pob5/H7HOfQ2QkAH+0FT6KuBR9m1h2cHQxivkJP0TGViF4Z+mnJgb4fJx2&#10;Qx8k1m8P0P8P5YwY7rMQMPwY6aUvI0TYDSWw6wuhZ/tV1t8INcFMbd4LA/1DiJDrpu/O3XsSjWzn&#10;hpb1UtIyYf9B1k8upcTshA2nlsMY6VHDn9TDFlbCLtbjqbfTD+cjvZzBmX/4iTTS3UH/EBhywsC4&#10;I7axMToLpP2PxTE1poPw99nZ32vh1O7G0JlxxI/0orn+ZphcBWyPUmhcBK+2DWhQbSKoEqw7K6SM&#10;yiZ/Ca95Fw4/80mc+d634exzw0oo9lNAesONaKdIbNHthdJ4AK28TzHCamM/FuusY1nCLe1C7yyF&#10;0VsJhfkAWvjd0HwCOl5n3z2n6VNkyJ2j35sPS/cu9hOWa3ZTTPOz7TsQnEtI24X13XsOQ594QBrp&#10;ERlExRYXKp5X7BHtD4okVGqKcZ6D7zWbDkBuFYCVh9qWrYTMg9JIULlS7Eu6k7C0GyrG30Z+tlq1&#10;g/e8ExHWx+KXPw1fvxv2pAk6dyO0/IyM1yD2wRXTkcW0eTPjn57A5fdWIytiOv17xF+PAfavuSEf&#10;JnIOnBY/bBxO49h0Fx64Mo0n7l3G1VODuPvCBG47NYThjAVxVxMmGBvPfeMpjM8lcWQmjKOHE5ge&#10;8yNAuxki1J75wuM4+uwXMfvdb+PZn/3kD1OEv/+9byFDwJ4asGGBtpkMtRAMGHPCcqQYE4JRuZRg&#10;0Rpg3fM6FQSqRoJnPYG8ltBaw34ngLWwbRtKtLugT8ig6qpHPeu8Sb0XDeo90LoroGN9VrbtlL4n&#10;tm1pYf9XiML61BC+WtmXSloJp227UcV2qWc/FiAqtsoR04Rr2Z8b+NkmYwHbpAil/GydmDpMf95q&#10;K2W/P4Ty5m3Selp3UM6YqUY8rWNMskg7H3gJLu3WMjQQWgsq12DH/vdj94EPoZGQqjeVSQmZggTT&#10;Vt0hAkseVIRfM4FP/PBqd1TByb7fSQASYBr1NCFLCBPrVIOuBnjMFehhn56f6pRALcoYLxIopVJi&#10;G7x2OBkbNSIRl2o/Smo3o75tH7T2amgIdGZvDTpcBEuRadlSjFbaYIV8K/aV3MR+vBO+AIEq2saY&#10;zb6jOYhmasxaXl85Y0kNgb6saTNq5NvQwe+7qP/cPJ5XGp1UYmbMTf9C6OQ15GJqdInr7lRghv33&#10;+HQYl4/ncJI+20KYt+uKkRNrbumv3B6RB6IJAQKinzBpNRXDQN8j9hl2uAjjrA+7nzA4YOW1UZPQ&#10;ZsR3xfTyKK93nLbUx7ofYjycFVmD+V7EzTqQ7USbZg809kL6gUPUw/XSsq2REZsE2IlOGSb7zJgf&#10;cmA8S+gNNiNF+IyxDTxsOzGjx8A4obEVQscY1sHiIiyHqSH62d5jBNy+gBwzKT2mkx0Y5/891Ap+&#10;cT/UTGr6/FrFFuqkKkT9DdKWOMMRaj9+x2wqYRsVQN5BX2ErgMySD42vDNG+dnzgg/+dbW3+TyvX&#10;wEsA6p+W//8D63Uo+6MiQeurvieO+/9yFFWUV1/D/0x5rev/HxcBnP9t+ePR0mtFAOj17/1rPVx7&#10;XfwvRlXfQlAVRRphJbi+fjVfv3kVbty2FgaHDNkeo7SGyO4pRZt2Gz792X9NdHTsOEWSh+JJ/OKd&#10;UWCYsNTTTacXF2tYKCguTmKUwCq2GRhkB84NmpCKUvBRvBxbTqCf/4tF4WLKk58lTsDqGzUjwUDe&#10;3avF6LiNzqMJYxdmMHT5MNyEALH+LNAp9lwrItASlmeTiAx6KWyPYuz+81h47CqWPn4XZm8/jHFC&#10;0rFP3IO5O1eQDLdATH+dZhCcnYrg8HwSy4SdGYLKWM6D8KIamktVGBp0oo/nvelzH5CmT0rCmgJb&#10;ebIQwykjfJdtsH05I0Hc8MlhBmQZhobMGOL9ZQnLYtpZDwVagkExGm5GlkJhiMJulAJ4ghA6POxC&#10;LwOOOM/0ZFCagpuIapDLmDE+7MMCg/jUeJDHsGCAkDA+4uc1h7A4G8Mg/+9OGKTRsHHe8+JMjLBk&#10;kEZIkzynmGqcJWCJ7WmCMTo11m2UUJjsViPJNggmKB4oIJOs5xjbJxRvQTihlJL7pHMm9Ik1PgRR&#10;McU3wkAnRnZ7hkyYX+zE2TNZaYRYrKcVMHj4SAxHjiSwSME6JsS92NKIz0eHHRgiQPdkVBg7M4SJ&#10;hy7AQ+EWjMnhohCVRvzCDXD4qhGNt2Jo2HpNYAeq4aeQm//iE3Dw82IdqljnJ6br9dMmuiK1mHvg&#10;tDT9dGQ2gAl+b2DQjAHWfe+gUVqLJhKkpHM6go0GXcLZj/pw+lP3S985+d1vYvHcHBbvPsP2CuDs&#10;Sy8ge3IKPgb9edroFAWhyI6czeml9aGTVxdw/uc/wuCYh8HKIa0diUQI4YFGRMWejSEZghRiPksB&#10;5h48L4n7MUKFOJco16fSXv7tyzj2mfuQ4znEGkfbKzMR9MZ9aFVuQQtFkUK5Dd6cFaaEHiXlN6G4&#10;chWqmjZArt4lbTciMsKaCTs2VwkDYjUDWqU0fdFIMDfx/HYed9NdH8Ff0Fb3nvwwFq6eQOjXl/H2&#10;771bAkaR2EgCxeuw+Gp4fKX85fNvxJYXS5H81T3S9FGx36iTIt/OfnPk+W9h5MEr0v2I9Y5nfvZj&#10;LH3lKZwmmK08/UkcpmjMHl+E5cfT0ihp+pf3o+9XT1zrO6/0H/H6+368FpkfXMF7P/PX+Iuv3gD7&#10;dAdm7riE7rPz0FNUeQf8uPCbl5E9NSKNHo/edQyD7PfRU9O4/PLL0rKAntNTyB4bktarRabikCvy&#10;YE10wE0B44ko4My6UFN6C5wUIBHCm9iTt48iOLWQQGzIBnX7VrS2biYAF2Mgw3u7OoMu9lGPOR89&#10;2Tb09avZj9swPG7G9KyDPop9c1CHY9/8ItzCRr3lbP8G6dFMQW8SI90de7Dw1OPwpbVwONhOFA/h&#10;6ThaCZNKin0rQVT84CCy/bqDNXCxqA0UvSKRE9vR7hQb4xdJSb3MYkSCgr+OsK2i2NAQcqILKaid&#10;VVDSVqKL3Tj/61/Dmu7AyMduh4cCRqzzTk0FJVvwsy+5xJIJCj0zgWXp2c9LPzYJmxQ+a4VQJda4&#10;iv9Dx6ehNFfCQBE98+BFRPpdUmbjptpNaKxcB1fCglnatFGzk8ekuGLfDYgMsrzGoL8WPorIKGFo&#10;pI9w2m/B9MU5jFGcjQxp0NPTjFhcLAEogdsnRHIFkpl21q0W4+MOLMz6KYbdiPN623h8MWXezFjS&#10;c9s8IsdyaDWKje8pBs159AflsAfK0MF6sogR77hMyoAcpR/pok8JsN7ioVq2J8U227VNuRPe0SAa&#10;GtdKx9ZZDko/DnXw0WjNR2yuCz13HIOOde4nsIplH9OzHsaDEOJdcrgpICcYf4b6NBS6xUiv9EDD&#10;4zdqt8DkK0GsR8E+LBLV5BP0tkNh2IV6isbuO09IoD/25MPQO0qhsxZKI/xi7bOez20iwVqgFuFY&#10;C8Z5n96uFmlttYbtJiDTSph18DxiP97USi96ry5JMK03HYLVUSIJ1K5UKywEXLXYYo7i2EiB204b&#10;8UZlcEcaKXyLEVrqhon12klY66TQFtPRzfyOiqAqttJpJsw3mPdByfq08f47KJbrWreigQCroai3&#10;M/4cql9F0NpGwMpDFW24tGEtTJkOOHI2yBTboeV5xNZtVkJE9x3HkbvtGOInRiEndDXJtsFhJ/Bk&#10;GQ8prlOxNoz12zDT78TKTJSgGuFzFzJBJbzGKpycT+FLn7qMJ+4/hkfuPoIHb1/AHecnMcw+3X9y&#10;GlN3n8UwgW3x1BiyEzH0z2cxxXP1TUTh99MORiLwWyvwicdFirhrfz/8/nNwGYrhs1Wih8Blo3hv&#10;a9tD0KpBINosZU/ViC2fLEVo472IqbJ1BNGa9t1/GGkVa1DF+tTqDv7PImMbyQmdAnB1YroqAaVK&#10;y8/xsZ7v1bEdlKI93OVQUas085iVqjwpk3ADQVaMoIqtVnRsGxX7qNiLVcvraXdUSnt2a9jHxf6v&#10;cmobR1ertKeogEwBdBqbWCtKH+Kohi9MeCQ8dYntnAi21S07CDvltAcZGhW7UVxxK5p5r3ZfHVSE&#10;XrHnrC3UKH1WbBMjZuKEqBlCITl8BE+vpx6RYAtScTWhUINwoBlOsS2QAFS2gZ/vi3WuYo1ln5ix&#10;lNTCbKEPINQF2C5NzexjrGuRtMpkZozyVktJiPRiD1b+38bHfAL19gMfgCfUTOA2IdhJeOT9BqmR&#10;Wnm/Sn7Gxf4g9ja3+GiTDvpXQq+B0Gpm6TAckpLliaU3QWMZ+sXIY0R1LYtxVIfJtIUwZ0bw/2Hv&#10;P6AjPaq8f9xkbBOWXZYFFi8YpxmPZ+zJOWtmNMpZakndUuec1a2O6qCWupVz1kijGU2O9jhnG2PA&#10;AQMGgwEDJtgmLEtmid/f9z5jg2EH2N13z/v+/+eszqkjqcMTqm7d+n6eqrrXUISavBvRailErpW2&#10;yWuMSS512mkr69jnKoa5meMmQTn+6r5pq53QaNtP8FuPQgJ13FWB0bgeSWc5ukNqzPS4eRxCMTXb&#10;xIAXXRlqLn8l9M08RlSlBDeS1QV29m150GgLlCBDTSIpZEIE0wDbLOwrh75pK3bkfRhq9Sa0UUOk&#10;eK9h1keQcCrLiZVIw01blAjCXm8Jx8A98LMNU/EGDPCcSdZ1i6TaYX/KdZlQVrcKK3e8H7Ucg0ye&#10;AvraIoJ2NftCAaqr16NWtRE1jRxnaN8q+r8602Y4o6WIdNbj/R/8+1dnWEX4E0ZeXy4FK/9Pi0Sj&#10;/UvlUp//HyyXAsC/VS51HCl/CnIXyx+gTAGz15XXf0+O+/+HwCqgeSkwvVhehc7Xldff/yU/I6D6&#10;apHPvIWvvXnZBrz9hmV49zUfQl7xxosRAgk9cX8+YgSuF37w0qtDAnDwQApGyX9HAR3noJgkvCXD&#10;lcglGzFOgOsl3HQS4PpGWtA/HUNW8rMmm5QnVe10xhE6EkkJ4QqXIZQhSFEcproJBm2VCFPUt7er&#10;6DQr0XNyHEc+8xj6F/soLvXIdNsxTTE7fmEOPYv9WKAoi42nYODg4GSHdrlKEc66kJpIo+NQH7pv&#10;O4zRh27F5PkZQqED/bwuCTgkwYm60wZMDodRfu8O/OMX/w6+eRU2PXbzRVh9gUWWUH73Mrz1B+9B&#10;+KuHsOHT23H1d1ej/dFJZDN2fl+DxaPtOHKsA1PTIUxPteIAwW1mLIhTixmcPtKJkSEfennNAwTC&#10;oV43YdON8YEWzI6EMdEfwOJMGsdmOzAzFMGhyRROz3fj1FwXJnuCmOoL4aiI1IVuHOZ7h6cJjoMR&#10;9GVcmBgMKUucuygGunl8CUCVJfjmZB8qHZws3e0dbMGBB88iFVUjFlQhw99DB7NIE5w7ZQZ6tAXd&#10;fU6KNn6/34UetnF22KXMzvpTtQhSnMWyTUgTQjMExK4BG+vfiO5BB2HOoQDy8KgPE5NBArUOY+cn&#10;Mf/5JzD18FkM338KgUQj4oTJdI9eeTAh8CrA6uSAL4E8PBycXLadyBJuRVBHhjwEtL2wUrgJsEre&#10;StmTGpcIyBSt888+jqknHkCyx4aEiLFoFYFbg3S3Dp0E216K4L4xHw6x7o8u5jA9047DR4dw+Pgo&#10;Jhd6KJZbea1xHOB7p196ASN3HVKAPkpYCSZV6CCIB+jUJz5+Owbnchh5+g7c/K/7UXSYQpeDekdn&#10;MzpzWpZmREVAUjxHI6V8XUe4YX106JU8nWd+/SsFWmUfrsio/ltnEGgpQIbX5rBuxbHvfQtThD0X&#10;hcTxF59HS48XKjUHFwoKFQe2kpqVKCC01uk2UsQWKkvtRfi3sK94JLJsaL+SqiXir8LOsyvwhpff&#10;oIDhG771BugWd+HUk0/gxPdfUc4vgZDO/P4XmPj1l7Hild3Y+j0VXD+d4/9fUa5NZo+lSP0LyPT8&#10;5tPQ3+5EdiKOsUMpZGkHZ/79Fxi++yiyWaPy2YWvPIu5z38K9/z+9+h/8DxCw1HMPfc0ukZCOP39&#10;b+MUfoLRR0/D/KAb135xGbQhCmQCcNud0zj+za8re+ysBLxq9SrlKbEI88zxIbg4+HfMZZA6Oorq&#10;yptRXXuLsgfJTEFmpniTfTiq+i2wGvdw4K7HMPtzmAP8wa8+i5M//D7FawTx0QTrmoM7hZk83JIZ&#10;2AbNBpgIjqn2ekwSRCcn7Bg82IbUgB1dcwmM3zaJvrkwQoRYf7wUyS76vM5atHXUEQILYTKspxDb&#10;Czf9oMm2Hc0EThehtS2lUoAgO59G+5kplJUvIYgSHHs9ypPyzkGKnEfOwEfYzc6llKT5shTcGSBU&#10;BgoU23a1FEJS3hiMW1Gv2axE9WxsWAdXj195eJA7fwBa9VoY2dZTrOPEVBta2dftBN6Y5ACmfUsQ&#10;Kqfs06VQtlEYS3FQ9GnrVyPY7UH6YDdqiq9HM0HYQvHXWHETQqybucfvwOSTD8FGgW6jWPeYdsOk&#10;2QpTwyYE0nbog1qMP/cZjD71McU+EsOtSHSacPhrzyGeIpgmVARUE8aGHeiTftFO0ZupRbpDtocU&#10;KEAnEW5ttP0mAqOsLGijX+/IEl7b69CTa1T8fSPvpc6wAVr3bgr+3ag1b0T23iNK1PDRZz6G9F2L&#10;tJ+1PM4+ZTZjX8WNKKhYAoN5K1rZPjH2iWS4BBG2STpagZ6OBqQId+GRCKoaNqCqahkGCPiNxu0o&#10;Lbmax5IZ5c3oPNqDVvoSrWYV/BTM7owJRu1mRCigR+jvohzTDPRDAs/1BNQGnk/uQYKbSZ7oYEYN&#10;K+9NT9twdlvQ/+h5tI74KVwJBjkrXJFawn4+JP9pkGVkyIn2lBoa7Rb29R3K9gjJtWpvKYY9WILO&#10;89OEnT3QsS01FOjyGSftKNZGMOO1uAm9egVit/N1fo+AXt+0Hto2LWrZPzTWPGhd+1FOkKrm2Oxh&#10;3TrpOxzBYoLWVuQ33owi03qU2TajgqWJdVdHwVutXY+q5k0obliDUn5XRXtson9p9OxDNftNJYFM&#10;Xmv25ENl3AJjrBGJw71QE0wrCXpF1YTbSvZViuW6+o2s77VKgJ362o3YvO4DyN91Hdp8lUoQpDF5&#10;WNvtRntYTVsjrFex3VXb0RbS4CDh9VOPncQj9y8SXOdw9wmCa9aLqUfvRgfBdJDjYq7PD5N6G+pr&#10;2CcIc04CT5yA1EEoeeLj8kjt4s+XvvAUXCb2BcNugkEN+0g+ynid5fVrUFy7Spn1KyBgl/H6awzb&#10;UaWTpdDbUCizojWr+D8hVL1Beb9KtwUVTRdnV8voS5RlwNZdymzsrsbVKLHwe6atKGTdFJm2sH53&#10;EE73KfBZQmAslmBK9Av7+b2dqlXYWbsae1XrUK5l3RMqzYQ92Rtda9yJcvp/nbuYbdeggGwpfcJ+&#10;QmklP1fD/rmbfnFTwfWo5PU5w1Wo57U3mnahjWOxm/DTyGN6W6vY/2pgdBdBRz8gS5UbCchmZ4Gy&#10;ZzlAIJZAW3WNW5S9nJLaxkqAdBJMDRyD7IRoHyFLwFVWQ3QmtfBYCXYagcZiJKgtcu0GJXKuQJfP&#10;zXHJSRsmXLrdhMoo69tfApWV18u6vmnXVVi67QO4Zt27aYc74aMWkKXwVU0bYW6pgIX3KdDdwnu2&#10;0Z/XNm1GA+/P5Mynn2TdtJbDwuNabHuQ4n2lw3UY7LIiHqhFc91WNFZtRHXxKqX4bEUYFC2UUCuz&#10;+2YTz+fhNRMuR9jXJwfcGMlRM1H7dUgMjrSO59qJXaU3oZngKAGohqmhctRKUiTwpszg9ie0GE4Z&#10;MZaxoN1Xi75YEw4N+JHj62Fej54+t0BF26F91bLvmuz7lGjJfoH9UK3ygGRl/oeVvLCyX9xi3aes&#10;zuphPXbxWHFvFdp4P5KFwkRbVRkImRbJs71X2WsrwZg0tA2TUVbqFEPH9pPUPNX8TAHHB51nv7Ln&#10;fN3WD+KmVe9FQekt1Ascz6gxZLWbkTrLwL7spp54n7KH9W2XX1yCKVDzPwQ2CiS9Cld/DbAu9d3/&#10;l+VS1/hXy39xT6qU1wPZa+UijPFvKcprr35euab/WrnUff218ufX97fKW25Yx+vawLKe31/HsgZv&#10;f7VcrpTV/7Hwni6/QX7L0vO1vD8eg+VtSzbgbYTNtyxdhzfyvTfx91tv5PtLblGWpV+xhJ+/jt9b&#10;SiBdsp7vrcEVy+SYN+E9S27C+66/Ee+//gb80/Ufxvuu/Sf809XvwuatV8PFjqRxF2L45Ch+z0Hg&#10;Vyy/Zvntv/8SM9NRmBxbYXHSIVDIhQkZsXA5ugk7w71mDPQYCVCN6J8Ko2s2rgz+Kf7fRpETJLS0&#10;U/Rn+01K2oBoshqj9x1CctSLYFxSmjRCAulEIlWYfvgc+o72IXmgExNPP4LMwRz8svTWRQfHwVkC&#10;cQgoeyjW/HSS4UgF0qlGpCVCorcEXRNJ3PG73+Hsj36IqScfwdSnP4GhB84i3u/D3FMPYeroMGZO&#10;z6HDr8bcI3dhpNWAC898BR3/+jC2HrwGHUFCdsBI56xlacIAnVk7HUGUg2BmIIggBxsJ9y5PkWU2&#10;ro8ObTBrI7S24siBJI4f6sTUcJAAT6eXdWKGImpaKVGcPNSD80cHcZIwdWK+C0dmsxij6B7sCmBq&#10;KE44jWGU0Cp7bhemMnTEfjpaO47MZXHh1CgWZzM4QAE7PRZTjrfr/tXYPXUzEg4Vxro8OMq6mlro&#10;Q0/awuMQLAkUAxLNmaDd3evAyHgQibQRqQ4zDp4ZwckHDmGI8Jnp0lOYUlSyfcIEuexYAAuPnsLs&#10;TAA9k63KLG4ma0C2i+1MUT47E6YA1cLrkcitVfxNOBuPonM6gYHbDlA871cGnVYK/ABLMFVHgK2C&#10;5IiMUKglKP7GH7sNWdqJP1gEd6gELhYHhX2YwBSJVyB3pAs95yZpawWESw1GHzlP0JQZZS0FsAXz&#10;zzyipO0ZYntmOhyYWBzEwqEunDw7jlOsq2kCfy/Fz6GpFO6++yDOvfgcFj5xO3qH3YhSePpoa+lh&#10;H6KEwsmHz2Ps2BjKn1DhjS9chvc9/z609pYhwzZPxtjuyXpkJF0N73NqwoO52RAH7QKC1DbWmQuJ&#10;PhfOEvJkVvIs4fXML36qQFr70QEcpNj3E/BuJewJkIx/9pMEejuGKfq9LSWoVq1EA4WQpMCooeB3&#10;tBJOQ8XKcntZtmw6Xok3fuONMI7nITFQjytf/Ls/mcl83zPvwPRZ1tP3Z/CmF9+Kd3/zfZj4zZcx&#10;9OvP4Rx+p4DH4ne/o8xYnv3VLxVoNf5kBOu+V4wPfOc6vPdb/4Lrv7cJM//2FfRPd6KtpQwDp8Yx&#10;/ZlP0BZMiLfWInsgh5OvfBPHvvKMEvxpkkJdQFYg/exvf43R26bR1dFMwVCN3tl+pA+PIHvXSUQX&#10;+1GjugUaigizi+AWqoDVV6QEqklRAC988Wkc//GPlONMPfsEgV72OdVQcJSyfkuUnHcSvbkrqyU8&#10;NyvbDrK9OtismwjyJRg6PYbF73wNtnA96ps3UzTkKUurJU9tOF6Nrl6KFHk4ljNg4NwEfVYhrBTy&#10;taUfQetYGPY2SZ5fqnxe8nDaJFASRajOsJnCZwv6z08h0KGF1Z2n2Kc9VAQbbbfBtAH+bhMGHj6j&#10;BMFxEKqy3Qb0jNjgi1YqgFTdsBLV9TejXLWCQEGhlmhCk1nS1myHmtCgJbg3atdBTxg4xro98u2v&#10;Kku/u2i7HSeGlIBKHafHoSUsq+pvQt9jF2Bv11HEbKCwLcf4Uw/yWgkzll1QomFSoGoJoZFR9qmJ&#10;DrTO9RO6SlBbdRPGnngAPRcW4IjroSq6EQbVRmVvlotiKEkB2j0RRbTXDSftOcLrF98doI8ffuQc&#10;HBR+eoKPRKVuJRxKlOMWQpHku3WzvwYE5OhjnPy8P1pGYN0DE4FO79qt9OvWtio4fBL8ZA8CBM1c&#10;vx6pnBr+djWBsQkmH8HLthUl9ctRpl4JlWkTGg1rkDnVr8xgqlsrUadfjVRvE79Xr6S/SnU1IxDY&#10;j1YCbTLJ641LAv1SmCybEeU1jtNXtaWa0Xd6ivb+e4w++SAMwVK0n5/BwnNPY/gT98FHYZjrdqGF&#10;9jZ430l44g3QNq+B3r0PU5/9mDI7oWY76+zb6JMqEWmvRDjNcSdaCB19kixptlBwe9iXdfxOfdMa&#10;+HImRPvscEuANo5TLm+hsscuO9ICSb1R3bhBEeYSfVQAVWfJg1UCvoRqlFQbEYKFRA5t5f9G426U&#10;EbJK6lahkqK3wbYXk4QyD8cat4Av+6mex681U+in9Tj+yotoGY2hivBlkmWgFK71tOdiyxYUEtaL&#10;jZtR2LAK9YQwg0WWNu9GHcGshnBVqd2EMsJVJUWz7D9UlswSLqoFvBrXI79yOfLLltFHEXwbN6Kk&#10;ahUqWGoIkbVV9FnGPYQKFZJSl7TRoU6ZcarA4KBLeaA7MeRBd0qP7qQOfWnep6catWWrUVp4MxpU&#10;W+CleB/h2HqOwPr04+fw4IVpHBxqRTbYgO7pHCafeAQDx0aVXNIVkjezag1Uqg3QNKxHrsOKX9Pn&#10;vvZzZDoNn3EfdPWbYTTIEukqGAgTxRUrUcXvyP5JFWFAltzLUl/ZmyppfmpNsu9yLeuC/Y39oFH2&#10;tDavR0mT7HldjwLNeuQR8PcJwPKzVazbRi/h0L0HjSzNBAgt+2G51BFh2BCgPQo4BFloC40EHNn7&#10;WlS3hrYu+aDzUKvfjUoJ/BOph9ZZhO0FS7Fu59VYuua9yON9KvlYXcVsp11KflYjP2OwF8Ahq304&#10;Nqm1O6Fj3YfpQ3oJZj29TmXJaxM/H+FrTnspfWgRXytT9ms2sD6qNFt4vO30P3uUYESy91FmIu2s&#10;F6eVsOWvp8apQdBZiVSLCmmWVmsJ27YOXUk9gr5KGPQEXgKt7JesZn012XajgXUoaVqaWKfmYBns&#10;Qfp6meGmPUcInUnZ/uUvp8+SiO8S+OtiFOYOWa3WY4abn6mibUk+VnmQ28i2rqR9lRYtR0nRCpQS&#10;yLzucqTjTUgE63F4LIILR3OY6Hcqs5l25z44fbL0eT/s5n0wGzh2EPScrLNm7Q6o1JuV4+8lqO4t&#10;W45CeUhBGwgE6OskpSHHuTDtN8T7i/iq0c5z9FIPT2Ss6HBVYbi1Caf7W/m/WVnqm2YfNbMeTYRG&#10;yaUqgfU0LraxeQeMraVo9hVgY+G1KFKtgpnXJltIAt5S9FHDjFG/CBBnCcsetqfeuBPN1LhN9P9N&#10;PIbsyZXsC2ZqcdlbW1S3Wsk122CV9DzbYZQoyKxbO9stKrm4qdfC/F0le4bZJ0z0bRZ3Pm19mzLu&#10;vu/9/wusf1IudY1/tfwPAevri/I5uZb/zvWwXOq+/lr58+v7W+XidV6c3fzjnueVr/5+dRZUKWsI&#10;ngRYQvgVN9zCspKFfysAu5ZlHa4kiF6+dC3vlfe9ZCXevORm/r8M777herz7+iV4z3XLcOWHb8Bb&#10;rroOKpsbw/MHMXJwHuMLcziwuIDb77qABx+6B/ffdxvuvecc7rn3LM4Q8r7wqtN//c/kXYfhyhhh&#10;0q6noNxPEbIfwVgpAaaRotuCqXEX5mdaMD3uRowQIGk3eghAuZwWMdlvShDq7NETWOloJMdmlvDT&#10;q0drohp+ip1IOx1ishY+ER0UQwefe0oRw8OnRgg3FJ90zrIJX5bb9uSMaI/X4ciLX0JqcRjNHGBa&#10;+T1ZOtVFp5dO65Qk0z2dVnTSIfSNtyHFgS9OsJz63ONwypP0cwcxed85DN99Cn3nFjBy72mM3XMS&#10;I3efxMT959BNIMxS8KQzOsQpSDo6KJI79ASWZjpLNYZ7nErAiN6UiaBqV0o/4XSs34+DBLa5iTaM&#10;9QVwgOeepYCYHIpgdiyBmdE2zI2nMT/ZTthMYJygOtbH9yY7sDDXi2OLQzhzYhxz01mMD7cRgFPK&#10;5+W7h2c7cWpxAIemO3BgOqkc03ywHFd++XL8w3PvRkt/HWZ7Izgo5+4PoJPX1kmQnpqIY2YmhpnZ&#10;MAaHPQQ9M+vJiW7Ce/+gjyBgIaj1Y/GJe3Dw0w8peWRjhP+J+45h9ol7MUZIzPVa+f0QJqdaldyI&#10;Y+N+DI94MEBhJkGpegccFJEGeH1lSlh2ycMXUBLWV8ETqYBfkvETwOIjPox+/A4kZtrRLcsJaVey&#10;vNJKh2qno3YELuaojBEwQgTW7EI70pMRCs86BaJdBJ22hITjr8PgsRHMP/0ohuZ70MN7nb39MEZk&#10;Bpt1M8r2G+TfMrsqImh6IIDJ+S6c/rfvYfRwVgk+FetsppCugzW5X4niKqkQDCN5F5fMCgx+7TLs&#10;/LUDM2cP8fh1SA81IJKoQFuQtkZYaHHuRZoD5cCRbsT8+zB3zzw6zs6itd+D5Fw7YrFygpWewrVA&#10;ebgTJfBnT04iOteD1OlZHCGgLH7rq7Tj5zH48btRWPJRlJRfi45bZ9B39zz0upWIjrWifSyI+JAG&#10;Y89fwNwX7sbe8TXYcW43yn8Wwz+8/GE0/KwTxp8OIvXv92CYgPqP3/6wcu0f+Pa1eM+3PgDTT8YU&#10;SL7wu98jM9mJzIUxDOBzuOo7N/7pkmH+veaHpVh45Ss4/vK3MPHZpxT4Ftg9+b3vIOEuwtRtM+g9&#10;xnP1OTFx+wL675pE9sEZjN5/GgeeexIzX/0iFgnFry2RPv+b3yAym0OTegOMFOb+UCUkL56k0TBS&#10;fKsp7JrUm2Bp3orkUAi3/va3OPztr0NvL4Fa9j45CpFtq8cw7ffIg0cwNmhCqr0OIfoeb+s+eAKy&#10;J4gixbYdmWEvoqNBVBIONRTwChxTvHgJSrnFHrT1OGC37lBS3qgb18CZYF8eD8FPSE2yHUfvOYos&#10;YUaiM1tsuygutivLWiXNjYECxOanCCLsyhJRJ+3emFKjzrgBBoKsjaJVvifRo420i6ZXIxZLPsAc&#10;66ltOg41z6syUHAQVEXc6Qk7EsBGZq9keazVuw++SBmCAoQUO4F+L8xtTfD1WCngVsE76IZvyAG9&#10;h+IoWKTskbbGCDfDQSXNTkXljei6cxHjTz6MIP3M9HOfxshTjygP/dwS7IsA0lizGg2Vq+Gj0JQ8&#10;g+P0YRIgaXGOPmPIpSz7tciSc/tO1NatgFq9BvGUCn0nBwjsFKgU5XKddtapj2DqDssDpn3IHO1T&#10;8rsKfKsJRcpSXt8+aB07lTgIyYMZZCZaEG2rQCv9vQQS05u2sD+z7dy7oVNyzhIunLt5fAotgq2Z&#10;71nYr9T8vuRD9bYVI3uqDy2DTvhZ/xrNcuVh2MlXvoHUQieam1fSbrYqkNl/dhSdsWqM9BvR32vg&#10;GFTJvl6uzKY7CcyTzz7ONiAk0y5l31kr+3OTeROsBPX4XFIBVJ2DwCL7a3luZ7gArkgBBSnhsiWP&#10;MLiLopLfZ1tX6TaigqBao1+P0voVqGhYgSbDBgrGXdDQdmoJexJpt7Z+DQw8p5P27/KVIp5UEyhU&#10;ytJASd2R7aSInU+h5/gorIad8Dhot3MZhEdCyv5VHQFVhGqNZhM0hh3QstQTMMsJUZWmrSxbsL/q&#10;RsII65tgJ3EWwpNJXtNKFPO9QtZxmWU7ShvXoVGzGUVF18OcdUHlKef3VqBY9mY2bVBmHWspkFU8&#10;fjXPpebvBvbPqvr1Sm7LktrVKKy8GWq9xA3Q4/Ah2tpEAH28/gz9cg/93BzHBklH5KY92Zz5MFGM&#10;uy35aLEVIuGtRgchtDPMsTxpQCLUgBhLW0xDG90Lg2Y3In6OZfTfj959AJ99/BQWpxLwmQkDVRvQ&#10;eWIKHQe60KzZQaDh/RDoJWJ2P8cz+XmR5Sc//THOnRqmBjEShMvQwPvVGnexH5TCYsinXbMeGzYR&#10;WrcrM6iFDetYf9tQxrGoinVVrt+AYrappB4qa1pLWF2HGssOqAliGn8xagkDlWbZI7gLDZLjlPVf&#10;pWM78PuSDsnSWkEQLuD3t6GI9VrHzzqiVTC10PfJwzrXfqXoCbdWfwVqBaYImBZPGSp5Xeu3/wuK&#10;q1ajhRAbYJGltxJjwemrgM1RDLfsiaRvcLgJofxfTzirV0tk3K2oqFuv5Gd1t1Qh2WEkqMp2lHyY&#10;HSVwEcb0bINyQrsEPJIlxU162rM5HxYT+zchX2stpj1swobt16K6djM8ngoYdbsJf3nKQ0SJlOvh&#10;9/SuIsIp75+QJf2gQpZVy2y9eh2aWT86wrli7/ycrI5x8RwttiJ4bYRtC32IBDPiNWh571Z+xsPr&#10;1Zkl1VIFfUIZHLxej7NcSZc02O1EIqpGkj67K2elxqyHhdcU47X1pdlveuwKDEtu6SbCYzX7m+wr&#10;lmXGNg+hjvAn+/Uleq6LMC9pY0pKVqCKdeyUhwES0KlsBfYWLcXuwhuUqNlOgnWgtUZZlRbn+eJB&#10;ao4OCw6OhjAz4MJEtwmT9M1DWROyssWEdiEPrXTUr3X0k6Xs+9LW2/I+in0lS5VtAAKREsk3KvvU&#10;CZdxfyXshGq9dpsSR8EXr4UhUAwVxx6ThZ+lfrLz8032vbQXtg01ksxWl9SvRbV6I2okCBMh3M1x&#10;slm/C3X8W2aqDbStRtpcM/2ssaUABvrUf1DS2vwvsP6hXOoa/2r5HwNWef3Vz8h18LhKTtJLnfNv&#10;lEvd118rf359f6tcccMKXHnDcv5eTuhcQUjlOZXZYQKqwKfMkrK85cb1SpE9plfw/ddmWK8grEq5&#10;kuWdS/j7eh7v2hvxkQ10MBWVKGysgcGhhs7SiILSPKzZeDPmDs8rjvzPfyRcwW8v/vknP19m+TnL&#10;g3ctIihLH3MatLdLPtRqeLzFsAYkh14ezN5dFC7sVEFJWMyBKF6NbpkByTRTWNoxPmDH9D1HkMoZ&#10;CLYadHbr0E5QbWuvR7LHiHB7I0Jt1QgTBmTfYpDw6otVoo2QOEDwzOVMiHNAz2X0Slj6bLsWOcKo&#10;LAs5QHF67IXPY+yhC+i9+ziFCx0ZoaozZ2GxoZMAOdDfgpHRMLq6XQRPC3oEJDImJT1B30QGHQkT&#10;Em10RlEtzyP7GHXo5md7ej2EVSsdYBMOfv5JLHzsVnRxMJbXJCz/5Eirsrx3uMuNaYrsubE4JgdC&#10;GMh6MNxLaOf/B8aThM0kJgZjvN4W9Hb4kIqYOYg70NPuI7hmCKC9BNssFqZ7cHRhBCeOjuHooWEs&#10;HOjjOdIYH0rg7PFx3E4IOntsDOcpQo5SeI8PRjHJ0nvIj3d++cqLkVa/cxk+/Kn3Y2okwnPHMUAw&#10;nJiN4sBMEocJaCdPdWPhUIJA58PAgAeZTgvakrwnDgSDFPmyl7Wz14EQ6zGaqEc6Z1SWBKcyTeid&#10;IPA9chaxeJ0SgW/4riPoOZDC2KEMJu8/ieyhPvgpVmVvbC+F/8RYC7JspyQdckyeqMqy4FgVBzE6&#10;ZtsOJNjeyVSDEn01QKBQlr4lahFK1CCSVqGNttJO0GvrUKOjq4n216TkT/SGKeZlhjNShVBrpZKX&#10;d+6ZxzB2bhaZdpNSuntd6B8JoGvQi5EDEcwfSWHmBOuTQC5tGIvxXLQ7F0Wzl+LU2VWKN73wBix5&#10;8J+VYA7v++S7Li4NF4ATaH3lzWg6uAeBwWpc9sMrkHd4uZKvTR6YHPriU5h58Dg6DmbRe98JzH7y&#10;HsJBGmbtagydn8Dcl59BKwEkNxPBpMzqLnahi5B+9Dtfx9xXn8X8155TQFJmO3tvm+XAvQHeYAmv&#10;sQIjF6aRGnJTLBCOOPjZKAZiOTcmPnYBXVMx3PbKC5g4lIWvswQFU3sw9tXPKFFo836gu7is/XUQ&#10;+o5vvgeGHw+h7Rd3wvfLY/jI91a+GhjpDX/8nBTa0RtfeBO2HLoB5sk87PjUGhQ/XoMLP/gxThCu&#10;BxZ7kUxLJM4KTN8+j8Hjk8h7tgx/9+l3o9ZfhJPf/zcFcGVJsvw+8r2XEI5oELLuQaSlAmHZ30PY&#10;T1KoR6McmCliKyh861Vr0aBaRwGzl/ZQDp9tP7rbDUiFVdBSfDkpMsYXu9FN/xJl/URDpeyjWgwM&#10;0SfQN8UTdUqeXAGrtDwQk32ItDej7BVVHoJQADStV/axmikYREDLks1EuoGCu5k2LlEaGxCioEx2&#10;EBAl2i/fj7fVESTKYHfsoRDaQ/uuQWuyhv6PopUgZiBMuWPlsAUKYKRtWyhcNc0UvI1rUVx3i5Lv&#10;1R2rQctYGC0TbWg73A01gaFasxaNFB0a+24YCbmy1ywyFkP7uQN8fQ9UhM9yFUU4Qdbs2oVmM0Gh&#10;aQWB6BY0ebdD6yGoWDeh0b4FTU5CRfNqVKhXIXlmCoOPXoAtY8TBF59HgL5QIks3ElBMBI5WTwna&#10;grXoazdiesCPqX4/xrvpw/j3zLAPc+MBLM7HMDvpRyfrJp3k/QdKoNMS2ijIdTIjzN9WD0VfqEgp&#10;Jvk7UoJgvAoNrGM1BbvArJ0iSWDTyc9YOEYYWF8ddxxGdjELh3ULfPQVPWfHEeTYkZukn77nMCz0&#10;DY3qlYRRgvNQAE2EX7OkEeLrKgJgqeYWwtYK+CgWPaFigj3tYCHJY3ZCq1uLGGE03ctx4M6DiMyl&#10;ITmOLQRLo5PClecMErBlPJM0Os5IJbw8j1yb1rWbIEFhG8qHO1OHVoJ1s2sbTBznNKzfOvNmVPO+&#10;JECS8TWAZrtYgkWok33pxo2I9zRiZMGHUEc1dE6ZPZVl3iLECfj2PPqFDvhSBthteYjG6mhbKvi8&#10;JWhpIfS7CuCjoI4T9kKEgXCoBhn6TQ9BIEZfHp9NEmryCUACx5tQR19Qr16L5PERJUiTBHeq5HWU&#10;sZQaN6CofjnBdiNM3nzayl400IeU8h72Na1GiY4gproZZbSJc7/+FQ699A2UW/eiqHEVqnicaoJx&#10;jXEbKiRgUN1qtvlu5SGkn6Leyn6oJgTU05acBG5/azmGHzyD/ocvoK56OdSE59qaVSim4M/fezV2&#10;7/gQ8vOvQ1npMpQTBEyEgmykQUmZEpV857FmJRVdMliPEH1v/s5rkbf1X+C3FyNDeG0LqtBFoF3k&#10;WHPrqX6cPdHL8dWFxtqN2Lrpn1G4f6kSNCuUbCQM5KGkYTVyw0H89Mc/VHTN7373W1yghpGcnnm7&#10;r4auaRvrtRlOwpuqch00jVvZX7dDYxLAYf0R1gsIXMXsf8Wsp0rLNtSyVDSvR4V2I9QEhlq2SX7j&#10;ehQ2bcJ+9Qbs47FL2ecrDVtoK/Q3kQr6hWKUsy4K69egkvBfoSUM8e9qedhgJPQS7iTHq14BHPoO&#10;AXon/QDHUCOBS2bcJT95JEGQT6iV2eEWlgbCSE3dOiW7QihwMcp9V5dDiWAf4bitl/2w9KP5tatR&#10;ruN1G3agULMJ28uXY1/NatovoZPga2L9Gkz7oSO4V9US7DQ7UaMmTLkrCKHl2FSyGst234AVu65D&#10;fv0W6Om3Bby09Iku9nNbpBxafwFU9K/1tK9y3vu+2pt5zk2so71o4ucabLuVffmydFmi7uoItgYC&#10;lY3gGhQgdRYgIgGKEo3UlKUI8P7UhOzyilVobqbNuasQbW1AJqGnXjJhmPcYa2GfldnaKP1wqhFt&#10;nTr4+Fo2a0YqqYXbWwGXt5zwvw0l9LP1nnzUmXbCRfv12IuQbKlDT7QZE5129FLrleQtQVXJzdQh&#10;xdDa9iiRsQtqV2Fr0fXsD+uwu2oFthTfoPydV7EcK7f8E8v7YeC153pMHMvKYdLvoD8jjLP9ZDWZ&#10;wbNfeYBRzr4kEXoNjv1ItcvWJRv9cTMc1C6y7zUcV6Gv307NooXNto/jPo/lLeB3ttLG6FtapX9V&#10;wB0ohTtUpqz4aLCynVjXFZr1hNEdKK1dSWBdByv7r1b2TEs+W9axl3UZ5hgre+rleiS1lpX+8h8v&#10;zrBecRGaLgEzf6lcCpT+O+VSx/6/US51LVJeD9j/WXi/FNQpRd57tfxHQP3TmVSB0z9EQH59Ua5n&#10;xX8oEmzqbfzOpct/vMa/Wi5xbX+tXHndSryD13bFdYTQ69fyGOt5LxtZNuOtS7aybMHlS7fgymVb&#10;cbks+SWkyj1evox/3yjLf/l55fW1eAeB9t3LeJyPXof33rQUqwv3wtJiwOhgCyYJUrKE9Bc//zFd&#10;98Wf07fN0JHsoFDaBrN7B4XIKuhVy5SItd3n5mCsXIIowTC20IVKdgp7sgmqhlVoMu3AyAOnkB1u&#10;UZYr2VspSFhk35cvIg7kItQODlkIdCZ0ZTTIhCowfHocA5I3lUIz08nXOgkfFIgiLhOE06HTg+g6&#10;2o1gmIOOAAnFvSwd6+T7YwTWcUmT0iHwakc/xZcsoxjoMGF2lPc2LkGUkjj5g+/i7M9+jNzRCRx6&#10;4YsYODWrPLkd6vbwOASuSDMH20oEPYTpdiu/G8HB2RSdhR9thNVcl4uQ6kEPS66L0EZn1tFhI+S6&#10;MXZ8FB39AcQkTxkH2kCwjiLOgDCBxazNR9BVzetzYrQ3gKGcH8OdLox1+5T0OOMDMQKsn9fMAaWV&#10;wN3hx/RIO44tDOL8ySk8cNcx3H/HMdxx9iDuvu0IHrj3FO676wTuvv0Ibj0zixOLhNODg7jz/Bwe&#10;vucYHr7zCG7jPV7/maux/As34PYDY9j22Ko/SVly2bcvQ+2ZPcgRxN/1hSuw8+41ODicxq3nx3Ds&#10;WCeGBiWKsol1okI7xVOm04Z+2so0BdHsfAKd3VYkMloliFGGsJrMGS7uY+02o7vfhr7ZOLIjfsJ/&#10;M2Yeu4Dewz1o9RZy0CFY5giMOQI57WeYQnCkn/Wa5Ws8XpTiV+DQG62AnwO6i07UwQEiQ3CcPRBE&#10;tkuPAF8PcDCUJZdBgmvfiBUnH5zF6N0H4ZcZVwGSToIF7ShIGAkSLoLhSkXwxej8s10m9A/znDII&#10;cDDJ9FmRGbGjc9SG0QkHevoM6OjWEWRNiHerCRLFSCwkkDiSQc9ds0p6oNiBJrjG9sM4kY9/fuq9&#10;2Hjww4g92ovOl+9B+2wLjnz3RfQQ0iUa4MKjZzD82J387iJMhrUUFIUE/Wo4PXloob1OP3kvQkMe&#10;jH/mMXho/07PTrSEC5UASnqbRA3eTvG3GSaK4HC4VIGuYEqDscduR4Aw7nLkw0hxo6Ss8ZRi//Qq&#10;LDv/jwTW8zj5EoH3hS/gtt/+HkHi7tu+804Ef3YCO76vvgiiCoxeosiDjdfPqP55kfcE1l96I978&#10;9bfgxvs+iLqFrWhvL8cU4WKa99viLqXgZl/uCWLb4Io/wPHun+lxBr9SZlYH7zyJyYNdmJmOKNCZ&#10;IoSmAlXoiNUj3loFfTPFHUWfTgKDWPOU6IdBfyksFMM+DvA9HXocJ4icO9qBw5Ot6JT8uM4yxKez&#10;OPrCc5j/whOIxiWoRgWBpwQBDuqyr1lSivjCZbC4KXii5YSlEmVJqoNAGaVNzH/+cURol34KqvYU&#10;xSCBNMrvBMLlyuyhhwO77E2NZpoQylnhoFCzE9I8booRfyHFkOTF3Q9nQCBsn7KP0cZz9d+9oAT1&#10;MUfqECCYqhpXw8J+IdEfVbotsKe0MLaUorbhZuiDFaijKN1X8lFl/2YDwcJBgDzzkx+h/cwMKspu&#10;QGPTOgJZKWJ97Hcne9B95wFkF2iftGWtaxMhdTOBagu8XVo40nU89n60tMvqgzwl0rSFwlndeAvK&#10;y5egtGKZUsctdoqsZDOOsA/PT0bQutigPBTsIjDIXqpu+rBoVIOuRBN66XPHBm1IxWsoykqQoG9O&#10;p+tZx+y7slyNIF2jXq2kaZJlv3bavgQEM1NoWQmYApkCrAbWjYH1byfgW/g52Qfs4PFa0hoYBf7M&#10;bG9ebyLNvs22lNysWgq/JstuWB274GNfkUjPDgp7r6Rt4pjjTlUjfXIQ9Sb2HR5bHoCpdRvpIyj4&#10;CZetbIehT91HeFnBel5PwN8GNeHe4dvDNtyrBEFqTRMCWmWGWvaCETi9O6GWqMD83eTehiY7hTev&#10;PUmbV/E6JC1VdZPsZ92NvkduxZEf/wiV3hoU19+MWt1qtslOaFxb0cQ20fk4rroll6mklNkIm2MP&#10;IvEGtI21QW3YA72arxEcDLR9C0HJRFHvCamQPNSv5IDubG9GO0XtgacexNyLX0EjBaravA1VBoKq&#10;dRt0sreWwGok+MaSbJOECs02XqN2PYq0a6CKVcM86Lq4BFi3DsX69SiTXNAE1irWWSWPs7f2Jgw8&#10;+QCa2hpRpluDOvqsenceGlnq5aEBhXG9nm1LIW4gnBbs+ij8pn0EBx087KfNBKFmwpcrWAZruBYF&#10;JdejSs26pk4w0q9L3uBAsBJ63XYU7LmafTofo302Zdl5jEAxmNbh8GgQxyZjmOnzUCvUI2grRke4&#10;ke9XwGNhO1v2IxGsJWBqlP2UqWgjFh+/A+e+/x0sfP5TiBCYtWrC2OYPYN3qv0cTISXGfmv2F6GF&#10;Nvxtgrj8/Pa3v8UjD98Gh3YH0i21SEgkVQKauYmapo/jPTWFwJInUMl63EvAIVRadqJCZqJNW1HH&#10;ulWz3QVWG537UNS0WcmjWkGQLxMg5P+lspya9aUhqDTYdyvLqWUmVj6v4e8a807sKF+GzQShdfuu&#10;xsaCa7CBZWPhdSioWwk9bczDMUAn2wP0bG8WlbJkOw9OX4mSh1SyKMQ5zkrWgBZnOZLSV6nbfB76&#10;U7aNiuBdodnC89M+eB8lhKVy625UELAlTU81fVEzfZKWx2omNJqthXC7qthW5dCZi2nfu7GlYAWW&#10;bvoXXLPun7Fi9/VYvW8ptpatIMBvQT3vzdlWDRuvs5E2YqT/c8cqoOPrEuFcILVcu0mZhVZy/bIv&#10;u+lbXbRl2f4h8O1vqVCWZ2uNO1FGfSkrA+RBQSXhv5JtaXRJ1N5y6sl6tMQaaE/7UNu8AxUEMZ9x&#10;N7ra6Zej1RwnVXBST0h0ZouX/l8i6AaqodHuog8qgc5eqEQr1hLkvLS3mK8Ko+0WjCfpT1saYFNt&#10;Q3XhzfD5qUc4thgJkMr+UNl7ynqWqOjhdBM6h51osOzC5v3XYv3uD6OghjDNum2SfmGXYFY7lYeu&#10;EjfAZmORY7gKCIeVsPE669l+VoFl2vTeyluwqug63Lz3w1i6+X3YVboMdfQBTeY81LF+S2UfbPVy&#10;VJtoSyzy8EPSY1lZj020C63sJWc7NtAudXxPfKUS2I22ZSWYJpKN1JhGDFJ7hFqq6Fd2oVG1gX2Q&#10;bcVrbFSvw3v+/vKLwKpEbSWE/N8ulwSo/wvlUtci5f8ZsMq5L1H+GAn5T8t/C0z/UrnEtf218nZC&#10;6uXXredvgc5NLFvwNkLqFYTUK27YgCuvXYV3X3sL3nPNTfiHj96Id11zHT9/Ld659Cb+vhF/t1yW&#10;A/M+rlmGdy1dgavWrcXehmqorBo4Y070DEewMB/HbWdG8IPvfUdx2vJz+sw4jXsTnMH9hAJJM7IX&#10;oUgBBnqbMNzRjBAdW5ziIZ6oRf99x+ClaNEQaNUc8Bp1G1DXsJKdczvsblmuWUMIqVL28gTbytjB&#10;S+lkyulMKpS9T9kODQ7NhnB0thVHKDyn75rna43oH7BghBDRI0uDJSLjIEG5lzDXK7lB6zBwYRbT&#10;n34IQ3cewihLdiSAzrEIBs5OY+LORczcfwrHvvElzD56J0784BVlybDM5pz/3W9x9pe/wJGHL+DQ&#10;8RGMZh04SOEiuf+6KQZjHKRSEl0upkVvmxG5NF9LNxPMLkbbHZxpw2GCRXoyRRGs5vU5eK1+DA21&#10;YGg4iBQ/H+UgGOF7yoBBB9hHuJ0c5v3NpjE1FCIcmzH7yUdwltdT8qMgog8M49R3X1Jmz0585xu4&#10;9dgQPvbQKQLpAu66bQFHFwZweK4PZ05M4cSRUZw8NoZTx8dw7vQkDh7owvxMDkcO9uDE4QHcxtfu&#10;OjeN22+dwPyZdmUPavKwCbr7SqE6tw8ffPofseTRD0H7qBae3xzBQXwXuY8tomPYhMmJKLoyNgz3&#10;u9HfZcb4QicWCEXDhP0RCc40k8LiYk5ZItxGQdvSWoNgqAZxDg6ZPgs6e4yYfOgk5p+6DwPjboxM&#10;BQj4Rgwd70fvfIZCU0Xh34AUwbSTx+8h9B4m/J6VXJMUOLKvZpriKHkgRbEvwRQoPjmA5Tqb0c9j&#10;pwmtssdQ9jZLMBo/gcETpqilPbXwt+xJS2U1SHaoEaI4j2bq0dFvUJYMxzKNiHfUI0IxneBnUhIU&#10;qZ0ijgOazNKGuhoRHTCj40iXYpsBCvssr63vzCC6zo7ASru1B/JhsW2lPagx88S9OPzyN2CnqA1R&#10;xMQINQb7NoTGWtFzfhohDga+DjMF8UM48vXnlJnaDh7PTsHnD1EoRUvh9HMws2xEQ9PNaGD/kf3e&#10;ZvdOuCPFaKXYFiCXEuF1RlL1cLUUw+MrQGzQh6Pf/Ta6zs/BYubAS1j1U/Qd/dJz8D+Sw9/d/2a8&#10;/aV3wfOLw4pNCRhOffJeJfR/Z38U9vMRbP12Ddp+dTfMPxn/Y5RgBUb594uX4UNPvhdvfuGNfwTU&#10;b1+G9z/6Lvzz/e/BP95/BRrP1yIy5kLbmQ4EKbRSsTrkZJY7UaOITPPgLlQc24rph29H33P34qP/&#10;uuYP53jzS5fD8/UJHL3nPNqfH0LdiTx0ss90EcIPjHhwZjGJAAdzB+9N0l+0xWuVkqPv6co0o9VX&#10;jLbWCvTlDLRVG3K0v7nJFpxYaMNkvx1jvVYMZrWYOD2M8cPtyE2G0HG4C61JDdu1GAm2lYCn7JMM&#10;T4TQMuRH28E0oWozDJ49FDE7OMATMmX5r0SQbFNBR5HpYt3LAxCLZx8MsgKA4sBAIAvy//O//Q0O&#10;f/kZuChcXR7Zu1mFOEVYku3eGmdb0l/K8tVyAoDkxWw0blaOI1FiDfSnOoKimj5TQyGvJ7g0U3So&#10;NKsw+tT9ygy0vcOA5B2HcfLffvCHvcBKRObvfhORATvtZhcMBC0jQbTZtR16ApWBsOqlnccOdaC8&#10;+hoKQ8IBAaWOgNbYvIHCfRNUFD8VZTfBSqEi+aAXZiI4NB3GJPvmwsIQAp8bwhUvvBu23xxU8urK&#10;PtnZZx6HW4LZUCR6rPmI81572S/jrBuJghwKldH3lcLGe3B58jmWbFVSMhWW34BS3ntV3c3QUmjV&#10;EmRLWR/VTWsIWlsokHco+1ldBMRouhZx9mE/YdbP9kodztH+9xOub0LsQFrZqyorDqaeeRQuwmek&#10;tQCj9y5imr5Za99JMFiNIvUqdN5zDK7hELbv+SDKeF7ZNxqhH06fnSJobWA9s65kT6yXAB0porAu&#10;hTdSAkln45TlzK69sPop3in8agjd5bzOctpJZdM61LvoIx48i/a7jimpS3bu+QDGPvcJ3Pa732H8&#10;80/i1l/9O3zTGWgJMr0nemGhqKzVEWatmwl7mwkn6/l7KyF2F2w+echRBnUtIbVVC2+oEUYCoJvQ&#10;0ELg8jgLCA2FMEvQK7aVncJX0nAEZN8fbUdPWJVlhNWytLClCB76NSvPZ+FxZemjhaJZltzKDJ0s&#10;RdS49yqzgkXGjSixUgRLZGD+rqHIraJdVDdvRAVtRFJdlFg2oVZAlaWcQFvYvBrlBOwSab+GVexH&#10;smpKZqbyEeU9hAmQLgr6EF8LEFTl3LJaQSLAW+gvDc69SqTsJIFb9q1KMJ4EwSOTqFeCKNoprMOE&#10;r1ySfnbYg7Ee9nGOp1EP4StQgzTH1RQBdbTHirEcx9I7FnDb73+n9BOxicnnPw9jZwvuZjuc+tG/&#10;ItjbgtqKFagqvgk7Nn4AJfuXorWlEh0ZGXPq6FPL8Oyzn+I3L/5862vP4PhcDKO9dmWfbXPtekT5&#10;+bEhD+wEZC2Br7FpG5qt+wgFe1BKEC1m+9fzHnW8v1pefzEhcm/9OuxXb2Z9bcO+BsnTStiir1ZZ&#10;2Lf5GflcFdusnMBYKsunWe8SdbmYdV9GEG1ivWo8+6GiPzCGK/h3PpodO1Fn2IQq2p8EozNJXAT6&#10;Q4GZZtMetEnMhowRBkKm1sA6NxEGHaXs46uxL38pqpXIsIQcC4Fb9qfqd6CBtqSmfUk+2DrCaj3P&#10;J1BdI3uneY8CuAKuksatuGoNlm94P/IJhlUE+91lt/DvtayHvdhPOK8xyYMS1hH7jZ6+QCJGq9Ub&#10;2a4qjPa5lZRBMqMqe6ArdZsJtRXsf4Wo5fnUBD6JXVClWgu3pxj9fXb62zrW7wYeeyW/dzEwlCxT&#10;l/2ZRukX1BOS8kfS/7glJkLWQE1mRmu4GpIq0cLxQ8NxxBuoQDZrgt9dDk3jNqjqN8FB23OFqtEW&#10;rkdntAndbVqMps0YUaIJ74eheiMMat4771NWEeysWYE1RdeiomgFoo5yhN0VSIRkS5MGJkMe+2Ue&#10;+2QtAT8fdRKdnr8lLY7bWwoLwTXdpsbEsBf93XZYbfuV/cG7Klfg+i3vw7Lt/4wdtNFa/U5srbgF&#10;N+R9BLcUXI8NhNX8xg0oYJ3UGnbA7C+FmdCsYR3WE/hr6Vslwq/k4zZL3xJ/Rc1kJaCq5aGQK5/3&#10;WQJ3sBR+9i13SykS6YvRnpvqNytLrwdlfyy1SjJUh+4Uxwt/Gd7/vtfvYRVQ+88WBab+z8slAer/&#10;QrnUtUj5/z1g5XcvVa7nMf5ikff/C+US1/bXyluXrMJblq5RigRIkvL2G1fjyiUr8M5rrsXfX/0h&#10;bM6jM0h6MTKUQDLtRCbnx9hsN7KDEnHSi4qmaqzP20BBY0amO4nDxybxwEPn8Ovf/ErJS/b730uo&#10;pIs/v/3trzE5FkCgtQxODnp2CgSdQ5ZpcACJlhDGLgaUSVKAtbVV8LwVcPp2wObdjlYCqdkjUR63&#10;UHjvgOSCNHLwczh3wSG56jggOj27lQirskRLAm7Ifr0OAuupE+04eyKDmSE7jt05hYnz4whYt6GL&#10;YrKb0NRHwZVsq8HhLz2Jqc8+RqdXeXGWVYLrcFAeOJxFjiImt9hHwJjC3NOPYJigOskyes9piqpS&#10;xOImnPn5T3ErheXZn/4Iw8dGlFxaXb02dPYaIalRYoSZVh67p9eMifEWZUlROt2EZHczsnw/TnCI&#10;9TsxdIFAws/NP/9pHHzxBbR12elc+TqF78hYC8YJ34NjXmS7TRjsc3DQ9WLx5CDmvvC0sgenO2NF&#10;JqRBzb1VuPJ770XeD/QcbH+NUz//BQdQAwE0zZLB2EgM3Vkvj9GK6YkUpifbMTvVjvGROKbGEwTI&#10;dvTI0s/RCO7mNd135yxOH+nF/FQbDk4lcGg2iamRVox0ezDR14KezMVcsjOTcSzMpzBE0O7JOZBt&#10;J6jJDHOoCUNZN47wvUMH2zDQ62Bx8fwedLZbcIB1fOrBE8jm7Mh1WXl/FsQThPs+K3onvOhk+0m4&#10;9o5uiteMBp2HckjKoM+BJENxkV3oQpCg0XO4G+kcRQhFeH/GQKiO4uxP/g1jD59HkJDqp9i1Ew4s&#10;HJAD/N3fY0J/vwW5nA4R2p7s2wu3VcFPgOw6klWWDo48eg6958YRIbxGkrKUtw4dAwYMTnuQ7tUi&#10;M6hH16iFbaVGsocOu69ZiTidGjQhdyyHFn5ectEGaJsHPvMIzv72t4hGK9FCcDny8tcVITT68buQ&#10;PTmmCNLZ555G94WD8LWWKMFkHISTdraxI0VAmYohdf4AcncuIsX/ky2FvK4y1gn7ToeKAwfBM7AH&#10;XSd6EB1xw+LeTnih6O438pjTcEQKeP3ViPGalOi//L7LvRsO2RPoZr/hoGOnOPK1lCt7fi2sI5t+&#10;P+paN+Kdn37rxZlPwuGbvvEWjP3mi8q+0mP//mNk7j7Ea7+4BFeKRAcWoBUImfvtt7Hyx8XY9DAH&#10;2oFSXPmNd+CyH1wEVQU0X74Myx//MFoO1OKfP/MP2H56GWL0BXYK5fR4hH25FJFeD4YfvE2ZDVo+&#10;fCU+8qUboT8fwrp/q1AiaSvHktn9ly7D373yLvTd68a6B6/DNR9/H4KdBUhIBGBZWurbT4FDARyp&#10;RWLYDytFs4/Q0EH4G6ONzYy4MD5gQ/toiDZQjBiBqZuA2v6q4JVo1KNDThyYbkGE/VSlXgc1xbed&#10;Qj1E3+YgJEpERJN1F+pMFFveYmh4ruLapYifHEGI7SdBkhzBQoRZ1z5PEfz+YgJrIcV2Hmz0OxbC&#10;rqQNirAPHP7co5g5mGCfLkPHZBSxXjdyx0eRos230U4FeppZTzWNa5TZcolubRZRJ2lDKEi9FPaS&#10;3F3yYLooLCS3riOhQsfZcTQRnmW/oyw3rKI4MfB/WeI2/+XPKu06fNcBmAmqjfS5Dbbt/NxWONhn&#10;y+pXILbYo6QwUWvXw0JYSR8ZgErEXuUtFG0bYSFUBBzFmB9tVXITzg/4MDMYxiht/OQrL2P4d1/G&#10;B799vTIL//f/9iGs7V+HJeF/VPpJb9qKCOHBZctXoiGH4pXKrKo3UIK2iQjPs4YCbit8tE0fhZTP&#10;K+BVCB/tV/y2l1BqJFgaWQdSmujvJUq0if7cRWGp1q6F3rqdUM2xS1LTTMUpGm9B27F+JaqtrNaR&#10;fe5B1q8E35N+Ut94C4pLrkZp3TKKfolmu4ZguRqNhGO9aw/F/V4leFUFIUsCW9Xz9RqCV3HNTUo6&#10;luaWKpRSlJY3rCFEr784Y2mT/cV5FPfbUabeoOwHqyGAFJffgvUb3ofmYD1MBKjM+YNILg7A3mHD&#10;SY4vAtSS09mR0EAj0Z0p0GVmsUa7kTa3BVUGAiFhUaJ81hFiJAqpumk3NPW72afE5soVOK2keK2p&#10;XatEZZV9ajrCqoUQayVgGG0ET5nBNO+G1pKH2uYtCgTU0W9W8pxqilhPpJp9U9IHFSuzb03GXbxv&#10;nkv2U1LQyqxgOW1SotaqaKcawq1GAitRIFc1bUJe/S3Y0nATGrss8E/HeL2b0EhfVG3ejArtOrab&#10;LKHeqQQ/nOe4N9JFwU+/7iNAqesFVtbBHyyBje0uM4Iys2riOZp1O1C0/0YY1TsQ91TD3LANDaqV&#10;sLE+ZOuHh300TNhtIdg6eG8W7XYEXMXIpZrQlWxW0njIKqf+h25H38N34STHdmUfPMtrv2/9zW9w&#10;6KVvEsIqUFWxEhXVK7En/1rs2n01CguWQFW7jr6F8EwoqyFsff4rz+IVfu/7LIv3nYCr3aSs4mhl&#10;/VkJF62Sq1Vs3l7A765HHSG0vG49iurWoYR/769ZTYjfgHLC1N7aNdjfuAkV5r2Ez90E2h2oMtGO&#10;pM2csk1gH+tyF2rog5oJFyb6KQHUiwDLtqNfqCfYSyqcCtN25NXewnIzSprWEiY3KQG8JNjOvupb&#10;lOi1dYbdKKrdgD0lK7G76BZs2r0Em3bdAE3zLljsErQuD0263exPu6E30XdZ90NPWDEQwG0u+hx3&#10;mfJ/E++zQbed4CMPNvIJ1xJ5mH2TvxvMBHUWF/u4bInw0Sfa2UY29tk6K23Jvp3XzXb374HanUf/&#10;tgc6WSGgy4PPWoJcWEe7rsD+yuUoqqJd07401t30TezL9Nsa2natrCqw74eD9u52FvHzJUjI/u1o&#10;HczmPdCot8LO+peouhKx2OIugT1QhXq2YTXtpIm+XEXbK1Ctw77yFahg2zhtBegkoMn2nDjhvc1f&#10;hXi8HtFMo5L3OEpQ6+/meJLQEmjZV2yFbPMqtNIfKAGWgtXsm9uQl78EtfUbMZK1Y5hg2+athte8&#10;H1F/NQzNO9FQt5HfqUZnWqd8V6/ZwfGjGhG+77UUcnxoRH/ahK6UHlbW9Za8a7Ay78NYnv9RLNnL&#10;30XX4ca9H8GNez6KnWrZtrcSW6pWopR9ZVflSt7jHmgdbDPXftY7fUS86uLDNPZzE8HcESyHRAGu&#10;18vyYvrlgGihRmVJvqQQamb9SjwIFf3Exr1XY832D2L11vdj2+4PQ63ZrKSBDHEMjoYq8b73vesi&#10;sL6F4PIarP1nyp+D3n+3XBKg/i+US13Ln5f/Y2B9XfmTlDWvfe915VKwKkXeuzSU/uXy+uO+vrz+&#10;ml9fLgZM4t/KdfKzr5a3LOE1vPq3vPf2Jatx+aspZN64bD3etGwd3rp8HS5fdguuXHojrlp9M5Zu&#10;vJmDbzWmZjqwMJtSnpAkorUEiHp091go8N149nOfws9+9sdlvq//+eG/fR8/+O638K/ffwnfY7n/&#10;gdPKHoFUiiK+XY22VC0GTvYhQ2A0m7bSieyBjYO3BBZxU1BGE1Vo66ilcKAYb69EW64OgQRBt5WO&#10;ppXiLkgn7KLTMqxD6lAn7OlmGDg4Zke9hEcCZ2s5wuwYiTaJptqEtmAFO3YZ0p0Ep1gd+igaew4k&#10;keAAGAoScFuKFZHpUxKqNyCaqkcoUYtwgqBBUeSm04+n1cp6f1+Qx4+qCPA6jIy2YGyiFSkOckPn&#10;ZzDC+5Q0DTJLIak4cicGeQ8VvOZSRCmI+8Zc6B91oauPgNQtOTxNCqxK0KeeIRumDlDcHW/H0RMd&#10;OLSYwNSkF6PjPoxOBTExF8HMQowA5kV3rwWDg04M8PzxrI1CvAn9OYJXlwO9CTsaxnfhrQQKEfBv&#10;/PqboP55DzqGujBAZ3hgJoFhwuSIpLahUBsfCeOAzM4SRIdHQjh1ahhHj/RhcCCI0eEwhgeDGCe0&#10;jg0RlHu9mJ9O4ORiF04f7caJxRymhkPKzO78ZAJdFJqxQANySZMCsBFfPVLhJgzmXFh85uO8xxgG&#10;O/WE0wgB3IO2WAMSKQN6h8Lo7rDguOTW5LEXDqYwfzCJyakwgdWGeIcO7RTomV4rkhnCYJeRYEU7&#10;oBhvYXsG4mwrwmb7mF/Zd9wry7YJvf0sA4Ta/pwBM5+4Cz7acEubCpPPPIow2z4YrVaWGsZDNWin&#10;nWRomyOnBjD/xScRnYzBT6hsfXW5W6tE9Uw0KMtw2/sMhFI9iw7xLg3cBEZrC2EvSrDKqBBM8nup&#10;aiRyDWiNFSpw2N5rUNp4ZMiKqVN9OPnjH+LMT3+Mg1//orJUU0/7dBDwlRmu3/8eZ37wEiYfO49w&#10;jHAlMzIU4e1np9Dz0BmMPnACAc9uTMrStJ/9BEmCtc68Bt4IB2EWGwHVxb7iCRcpv70U355QEcwS&#10;lMe3D8GYPA0tUvbqWcN1igAb/fTj6HnwPCwRFQXIVgTsldh67Ca86WtvRFX7ZnzknvcpYPmHWdFv&#10;XYbrP/YhHLnnThT/xI83f/PtKPiRS5lxlXybZyis2+k7eu86ilt//Wssvvg1HH7pW7jn9+wbz3wB&#10;w0cXkDe9FP4TVqSdeoLMMZx7+SWcfPEbaO10weorR5R2aqBwSB4dgSvSCLN2K/on4zh8pB89stT9&#10;ngtoriRcl++DZYw+4b5iHB+MYyLpRUe3H4lwLTpaCZnxctqvCTO3jmHu2U/gNH3TyMcuwNi0BslI&#10;OabumMP8w6cwy74oe5/DYcl1WQOHBDcijNgIki2E185ss2IjTvorAecYBXtnh5bCoQTJsQgG7z+L&#10;ZooiIwF/f2AD/u6r78We2eXKvs3TP/8JDn3zK2wDyYl6cU+h7E/tOjsNE/2e0bGL7xF6CI4mQmeo&#10;XR4+lCpA2ES4kWjB8ekUYiOtSB8d4PfzCcU7CXHsBxQWspQ42FZNG6+AUyLnykMXig4HBaCe4lTr&#10;kAA9/A7hTiJANtv5P32bMiNm301RuhnVdcvRfdschu49QlCkIOQ1VTevQ4VqOYz0p3b608nPPY65&#10;z30cqcU+JBdyqKtYCgPFtuSEjfM6ZkY9ODjRgjOHUjh/pAOzQy0YTLHfEoT3f9+Ogd8+qzzI2P2D&#10;5j/OvNOW3vyJN+BNn34D3pC7DO/pfhvU3k2wNe0kMG1DlYZgaNys5DRVExSdkm4qVMJ7L1LaRx4W&#10;eCMcL3j+IP2/lsBjDxNw2W8bdARyCnFV0zqEp5Lw06YaCEpOCl6BXck7Wta8WtlrqSaQ6/jdzlMj&#10;sNLXNzavpR0ShnRrED/Sg8y5SXQ9dApl9m0oM6xHGaGqTL2a4piAoeF5GtdSFK9FXfMGSEqoRgKX&#10;RNveveufUUGwKGvcQFG+C5kLB9FIe66icC4n5BUSaPIKr0f2/vPofvB2zL7wHOZefB77+droEw/B&#10;mvMRRPehsnYVRf4+FFXciNLqm1DeuA4qQk8xYaOJ4txKn2jnGGaiTcg+v3qey0SY9BB6DaZCinIK&#10;cFsFx022rTGP41o5Mhw3ZIWPzBLJckQ7Py/LP/UEHi3hs5nAqzFu53EK4ZV90BzHLIR8SbUie+1U&#10;FLDynp72qCIwShTbGoKtzr4X1QSicpmtk+vqskPNa7TT5+sp/Kv5uiwLLtQTyvSSqoW/NYR52n8d&#10;662Ef++rXIpte/6FgLsaafphL4Gsg3CRaq2Gpm4tbARqLwFNVoK4vYW0DYJu3SpCdz6GOb4c4xgy&#10;2knb81HU83rC/hICw8WgXwZCvpWA1EKgScSqoSf8ampWchxoRl+PHe0cU9sTTco2nOM//L7yEE5Z&#10;RfVqkYeOx77zDaQvHMPmjR/E7vzrsafgemzb+WGUVNysCPhN26/C6k3/pASHyq9ZjvHZDL958efn&#10;v/wV4jMZ5RoS7FtuyXOq3qIsl8+1Ezr4vwSvURPKJP+qpLmRqKzyO5/AWkQ/U9CwATt4rnzWRaVh&#10;J+pt8lCAYOhk2/OztfJd+inZR1otM69OHpP3W08YrZCHDgKNtt2oon/ZXroE6/dfzeOuU/a1SiRh&#10;PUGlTk9YIgw3EI5rJAqwq4T+ooi2JblZCTTmQtQ0bCWs0h+2adCeNcLqoS9mu7iou4IcT9z05W5P&#10;mbIvVmbltPRHdezL9fZdqJJVBWx/tWMnXPR3AdkK0VaDgX4LhqZ8sHLcLW1cjUr2KSO1oUZmQmV2&#10;z74PfgKfn5AaD1LnRbT00dVKTmGbLK0lYAkYm2kXGplxZn3p2dd83lLECKSxYA06W+vR38oxPaJB&#10;m7MUg2kjDo63YiBnhVlSmDVsQVntOhRWyd78LUquVIlIXUbYU6k2Is5+NaJoLh3C9hJ0SkqaLuoD&#10;1kNroFJJHaNjG7p4TglmFmFdSO5ZN+vP6yhCkH9LFOAYoTMRrEPEW4l0tBFd7QYFRmM8viyv7e40&#10;Icq/3YTpVgJuW5yf6ZJVgj50Z6lhCcB+VylSbc3o7XXB7CrGzds+hBV5H8GSXVcRUj+CZfs+ipv3&#10;X4/VBPoV5Tdiffly7Ci/mf1wG3VOA7VCLcwtpbSFrai37ISNY4gEZnLRjzpTdax70Q/UEi3lSjyQ&#10;SFsjtLQ3xTY5LkukZ7OjkP6jBAaOKztLb8CGPVdhf9VyODkG9Q3aqCedmJ8N4OqPvP//8ZJgZbaQ&#10;MKSUixFn/xyo/k/Kpc7518qljvG3yqUAVSny3qXKJc77l8qlzve3yiXPyfLnM6WvlT8Aq8DpUoLq&#10;jRfLW29crZTLWa64cQ3esXQt3ilBlW7cQGjdhMtv3sjXV+IdS5YRVm/BthI6RU0pbC4K72CjsuFc&#10;ckB66OzNFFZPPv3Iqy734s/XXvgCRgkz46NBZDvNaKez7SYMzN46icVnKYKHfOigE+sfcmJwxEHD&#10;taCrV6dE7e1iGRlxYWDAQaAlGCRrEGEJJ6spqtnJ46WIt9coaWfCiWq0hMuV0Ocy0Ibi7GT8TLNt&#10;G9QUWxbHbiVNiZtO0WGhGLHnw6rbCWvTFiX35xDFfvdMmnBSpSRxlmUdgUgVYbIc3nAlAqkG9Jyb&#10;QMdCBjNPP4wQB3GZbZXAOr4QP08okmUgAdm7wIFbfkf5nUQHQafboJREuwbZQS+yFJRdx4bQM+zF&#10;gbko+gZcyHTo0UXokui4kje0f8CpRP7N8rWuHhuiHMhTHCBlsJQyPkYYHvVjlBA+wDpqJ6SlCV69&#10;fG+Exx0Z4Xss44MBpEeMeM/Tl0P3tBNzn3ocH3lh+cXZplfh4u9fvgqpszkYOgrxjs++Dc6pCgyl&#10;XMoe47On+zFB8J2djWKYbZhO0EF2eXHoUC8H/Qh6un28Hj+mJ9oIua3o7+G5JdIt4Xa414f+bg8y&#10;KZMSCbivw47OqB5hVw1CjiokAmp0xggjPR6c/v5LOPHKt3DsWy8gt5BVIjePTwQItrSFHjfmn3pY&#10;SVUyMRHB9KSUEA5Ivlu2idTX5GwM3UOE9WMDCKU0FObVynIlCx1pS6IOcYkC3dWs7HUd7HMpS4Lb&#10;O2SpNSGV0CJPbFsouOeefwbzn30Mx178IqYpvn18r1MGWgKrw0lRx4HQ3VqBaEczkt1GxGWZaLgK&#10;XdNJjB9oxxgBenDETbDhwERYCYl9CDyzb/goFNMZNXoHjBgYlmXmWvRMt6J3IU37rkE624RkZzPa&#10;2Y6DYz6lPWW/U6bPhDRhafRjZzD8yBl0330UJ3/xc2VPdJyA4iaMJNsbkOUgnp2JQxL5SzAYEQaS&#10;DzMQL0EkV4u2LhXSMtM7E+ZATXFIqPV16jHxyXvgTTYSXMuVkPeSbkVyEIttOwKlPN5u9jv2d9q7&#10;PN3u6DKg6p4CWO+xoZXXvfP4zRf3nYo98ffbv/RWbFq4FltGr8OaR9ag7lwB3vv0O/DGr1yGjR3/&#10;jOGT05g708c20MLn2IHkVAyTn7pPmbXLnBhBkyzrp8CqKl9J4FkNL8XQwPEhzH/zy2hq2gxNwxrU&#10;VC9H38fuQub4KDwUsUn2wc6kGmMZDU599mGkFsYQ74+ht91MQGrF4RnaI9u+P61Cln2rTZaWtxTC&#10;Y9qK9JCfdedAnLAeSmtx+AffxdBdhygMGmgrFowNWDDYrUcbIdVHmHNTEOko4posW2AjuMkSa9lu&#10;INF3ZQ+pPLyI0pYGz8/ATEGnpmBspIgxOuknesNwT7Vh6fPrcNkrl+Hy594K/Wg+IrSzxIEUhh48&#10;i2i3hbZGUeDNV4qP0OwJlyn73iSibx0hSkBHQ0GnJ7zKPi2JrqhEB+bfZvcefrZAWd4a62xUIvU2&#10;23bAIIGBWHQyu+jKg0GW+cnMFo8jqTEqWO+h2TT6eA3uLie8QyEkCf822oCkbBp74ARFHaGNdSCv&#10;q/mdrtvmcfxHPyC0bFOW+jYQNMprVsCeMWGK8H/yX19R8g8fevxWHDiew3C6FovnBjF5chDD7AsL&#10;U2ybcfqRV+5EwS+9SOJ+mH89icuepy1J+cYb8MZvvOkPvkpmyN/z2OVoHqUApuiTnJ8W1pHJQ7HN&#10;e6wlwAvUy0y0ifXQRKB1hkrRPp9SQF1S1wS6zbAQPKrqbyawEhwJ3c0UYrJX1cDfFsKYk2LMrN+O&#10;Jt5vA0FVY5H0FawjCqwqlpqaW1BdIxFoZU/bHjTaCJ/GDagwb0SNeweFP6HfvRvNbC+B1EpCo4F1&#10;ZCYAyAoOA9ugTrsGTexv3i63EgjITkEoUTbzij+Keorr/kcuIHPfGSTPziNyYhItwxH6Bx3G5tm3&#10;2daVbC/PYBBqVxH0vE8bj1VL2NpTeRP21a6Efy4L77BfCbhUqibENKxCpWYtRSQhgPBcVL4U1pQR&#10;vpE48vbfQJDmdROEajWbUV63hvWzVgkSJBF+9bY8RZAaZAkwwdJMqJD9+QHapoHv6VlfJjehkHVX&#10;JTPEvM/eB88ovsVMQV3QcAsK2TalHIslt6qZsCPQamtTI3G4j6CxF+6sFanFHtTLEleCcA2FbqVG&#10;lm8Sfll35bzu/ez7DfRvMsNXxnqtJViq1OsRlmX6XSbkDvZwfClm39WijRDgs+YjSbE9Oe5j/yyC&#10;iu2r47U38zplqWQLfXqKcJIJ1WGgXYcBjsNBZwH8vJ+eziacOBTGyU+cVVa5yDL4yEI/VKwbL3VG&#10;inDcz/GpvaUS04/f8x+gVWa6Bx+5Ey7CjqQ4MRLa8vfdgHUb34+NBIadBIT9lbcgQS3R2e/E8LOf&#10;xFd+9zs896tPo+XHATz/jc8hGG5A5uQYDn3mMYxMRJGN1hOYzAiHayD5wvUye+zMU1Ld1BHMJYLy&#10;nsoVSvCdPP6uog1rPWwX5QHBNlSyTiuU/ZgSnXY36k17+L09hNc8ZXnwftpFDdtXYLWOYKL3FigP&#10;rySi7l7VKmwuvh7FjetQy+OWqNaiXk9fSD0lqWvCHHfVtBeTLBOmvtpecBNqGnegsWkX+1WeAmg1&#10;PI48HNOyv8o161z72RcKoOG1yL5cDftSJW2kiG0r92UIEH6t9KG0J4EjA/WbzJLLHmVlrHLsV2b7&#10;Xd4SBZQkUm4qoUHQX4kI29VPgJYASpLuzE2Y0hLK5YFJcd0qwiuvjcAus34B1qfHVwojAVLiHwTd&#10;ZYg6SjAa1eBwnxuDiWYMZozUNA7YaFN7829Adf1GeAmILQTNKsKrwbQXvWkdxrvtykOQoHk/YjxO&#10;R0yDJLWbke83NG6BkfURspejP2niuGLHBDVwnP3dZ9mPDrZ3LqpGOsDr1e9BjJCaiatpz3rkMgYk&#10;pb9Q20o6HKuR4zfvT0+obJJlxlb6f15bo3oTNLptsLButYZd0LBfN7Co2daVzVuxqXAJVuy4Civ3&#10;fhS7aiV413bsql6DMurhDVUrcO2+q5Slwmtoo01N25VIxSa2p7SVlmOm2rMXpezjFbLkmm3YwDGv&#10;iW2iN+XBynaWGeJkuhm+NpWyaqWMY6VEDJb+LrPesqXKwGM0OWTc2UxfsI9aZD/8ngJ0pOrxTxfz&#10;sP4vsL5WLnWMv1UuCat/qcjnL3Hev1Qudb6/WXieS5f/CKtS3rpkzcUiy3xvXKsUZZnvMpk9XYsr&#10;Canv4PvvvH413n3DarzzhmW44vpr8K4brsM7rr0Kb7vqPfinpe9HkYqwF9XBzQ4lCZ3rGlbjJB3q&#10;639+/ON/xac+dS87qQHppB5HD+dw6gTBZzyMXJdNAbDxqTAWKNQPH+3A/OEUJmaChFW7sscrRmHc&#10;PR3D6NEudKTVhCArxif9iHWrKMREBNBRpOuQINA4HVsRb6vG5JgbJw+lMDvficED3eiKcsBKqJSk&#10;+CE6uiihopWCTwYip2E7EmNxzPMaT33refTeeRTtc52ESw5WFL5BflaWlqZzOgU8vbweL1/3UYiG&#10;CaYSiXhgyIEcAaGNAjmWblR+R5INhOgaDkBN6Oo3K7AaSdbz/2aCNUGFYDlI8TZyJIsDd8zgwh2D&#10;OHKyk0AmUYPN6OtzIEFnG2ipRoKQ1NlhVgBwdCiozGBOUEB2ZezItBnpGI04SEHw2hIkGSwPPvMY&#10;ho8NoyttwEAfQbaf0DoQxNBcC6IPd2Doa4/C+4sjWHLyn7Hi8VV41yvvx/WPfBDbP7YK5bfvQNdB&#10;B/zzKnSONGPh3uPKTIccV2bFDn79Sxh+6Fblfznn+KN3Yeb8HCZGwjhMwJT0NVPjMcxNJzDN3yP9&#10;hNwJgohEP+6woTfLAbnXj+52G4a7vejvcGA468Y5QuftHzuHBYLoUK9cs1NZftszm8QQ7UZEyGDO&#10;iKNffBInZLYwqUM/B5DRsTChPIgZ2tEQgad7oQsxAktaIjYTImMsXYNO9I570EHgkBJT9o5qkO21&#10;opvnSbO9W2N1SuS7mNQ/RbmbTjSc0WPqifsQIAgmWkuR7XFg8MFzaOWgcXHJegkBQoIvEQIJlPFU&#10;I3wUa1lCfM9MGuPzOQy0NaIvpUUfAWiI199LeE1Ha5XcvzkK9fZkLTKEp1wnryfH0qNFWPYd0mbG&#10;pgK0PxMS/GycJczjSwRjd7AQ/lABYsEChDhw+GnPRg7yTttO3n8Heo71Y+4Ln0KCNjd+egCDR3Lo&#10;OtyNVtmX2l6FSKYa4WwjRdRZtPSY0ahdhYgsx/zyM5j6/KeglSViHEBsrI/0XAaSf7SJYqD3wjyC&#10;HFjrmzag+9QMDDNN+KeHr8DG00tQPbkdl33rDbjsexdhVYBClt/u/7ETXXgCN//rXrzz2/9wcbaM&#10;77/5q2+CqnUTrJrdsBKWBh47qcway3L5hRe/AldCC6dzP/tsNTram9jPPBi9cBCRtB5eipLuw12s&#10;u3rWXQPaB9zoPDKIxHwP4XAW8wSqA9NhTPHe+nid8y99i6DfShGqxfSol/1ChdHbZjB0epjtWoRs&#10;qo59qRZDXTrMPXoW0xemceyBw+ibDKOVMJeWFSO0xU7p47Fqiq5tBJWbYaOAi9H/tLZXK3t+JahO&#10;S7RMyfFpc3PwpY8xEGpVMuNVs5oifzdsz7J9PncrFp9+BLoXk38EsJcvw433XcXPb4KhdSeKZlfC&#10;kdtPQVagzKjKMl6Brgb9RjQQro0c6CWIkk6CBwUKYfDnK8VC2zDyOoL0JbFDWYoTgtSrn3W0yvK5&#10;IuVvCT6kJbQaPXtgodCQ6L8yK1GrWYO6xpW0hyRa2BckKJHMvk4/+zhfS8HebqKALEbPo7fDTUhK&#10;nxgl7G1CcDgALYWMzrKDQL4H5RS1xRVLkTk1it57TyB7agJjD53HsX/7PrrvOkrwncb843fg7He/&#10;gZmFNsxNejBIPxqlEBu67xzK6wtQQDF23eMrsfoL2/H2L74FV3ybAua1+vrWZbjqc/8ET2sh9jmv&#10;x3sfvBLqxDaKNQomqSuKo2aBTMKzVsCIMK4hkDYS1ML0R3b6xvLKG1FUdgNqKbq671pEYLgVpRXX&#10;o46fqedr0ob+cBnBbAcqJIoyjymRmkfGXOjtMWBkwIoRjlXdtJt4so7CcI8yE9soM7CyD9mdRzG8&#10;mSJ2JbQErQTHoYFB+vgODdqn29DaZUH33Yusy1sx8fknUa/eoER8ljyo3pwDfR+/F6e/9xLMbQZ4&#10;Om3wSUAUCnOZcUnRr3jjZQSC7ahuXEGxvpXjDH3KgAk9wzaku7UEgt3Kwwg7haGefkJL+6ghcJc3&#10;rcKBrz0Lx1gMzqm04tdLKGBL61cps7v7Km9GUfUtaL9tXonkPf6VL8B3eAqDTz6Kic88rux/rGyU&#10;Zc6Ed/qcRtpjmWol9pYtRREBvlIi9hJmCmpvQVH9ahSrbiE4LcWuymU8zwYUy6wp+07rwW5Ua3kM&#10;3lMVxXIZRXwdhe7u4ltQpdkBvauCMLQdBVWbeY5iAvYe7ON5CglTMsNTwL+37Lsa2/Z+BNt2XwWV&#10;ao0yM+p35GPygTNIH8jBpN1CiK1EW0TyUquRoz+Vvboq2kiNcQttfieS9N3zsxy/JluRCdKXs34T&#10;/nKE6X+ybXWYn/Ti8FwruidC8MiY+rE7Eb9wTAHX3OkpWHXbYeP1m1Ub6J8NOME2ez20Sv3OPP95&#10;7K8hKBYuh6GZMF+5BoX7l2HHro9iX8FSFBbfhJtXvgc3LLkcS699C3bk/QvyntyKd3333Zj85RR+&#10;87NfIeyrgLV5G+orVsFJ+JoapRYinOnt+5TZrgrTZtTyd6NEkBW4573X0v/I0l8J1KMinAuwOqM1&#10;0LoLlP91nmIYvKXQ2PejWvK8yh5Sfl9KA6FOjid1XaHdxHbap+Qqrae/lj2tYgd6F32Qlf6FcC/7&#10;n22OItidRdDqd8Jk4XXxemtYP4lOPcKxevruUiVFUZ1mowKfsu+6kHZfJzlMjXuh1u3hMemPCLsq&#10;gneNcacyE6zhdUtgombeq7OFwGrJh8lMH2uXYGSFyj5p2Sfpj1ShjVqxM2dAW1sDQq1VcBKybIRp&#10;2Yvt4DhWp1rPMU0Cce1SQNcXufhQu06CURG+mwjhr6WU8bhLOMZWKjPayXAdWjylMPHeNJqtMNPX&#10;NBPudARGE69HT9u18Xo8TkJzsArpUC1S1HBJfzVCBEof68Ys+48Nuzmu1Suzvh5TIQZSJmQJqEEL&#10;65C24dfvQ5u7Ap2hBvSnCN60SZtuFzwE0S7Cal+3VQFWp71QiSStU2+Fg3Uh+c9TshqNpUeWz/vK&#10;sSvvalQQRnUEVj/h3cE2ajTsRB3buoxtsL10mbLUd1v5CpSyL9ayfsrk4WpLKeq8BUqALslhrCfk&#10;mumPjazLOv02Zam/pKwpZV+u1m1kP2L7mQnJ2l1obNiK+tpN0Dbv5HhGW2T7Vmg3oEq/SYlUHs6o&#10;0CpbKCSCc6gUllAJz7sdGtluFKBGaauhxi7Be9+rpLX5X2B9rVzqGH+r/CUwVSL/XqJc6rx/qVzq&#10;fH+18Nx/WH785+V1kPr68hYC6VskFc2N65QovhLN9/Ib1+MKgVR+753XL8c7P0oBcP2N+Oiq1Vi1&#10;YxWWb74e+TU7YQloOAhWQmWgA3Sz47ryCWJq3Hr7HF3yH3++//2X0E7AMNOo5WmS0yGpHSiQ+70Y&#10;H23F0JDk03SjZ8CuRGtN0ZmNTQZw6Eg7JmfCfM+JzqyRg7sLMzLL2GNRljaMjfjR02uBL0XH2Epn&#10;FdzLDijLGgtp5LWIESraOTBN9TpxaCCAqbSdv8OYGXIhTmcWa61GmmDS1UuRMd+BkftPK0F4Bhcy&#10;GH7kViXUvYFOMkQAEeCUGVMBTIHQMAeuFoqJcJziNqtD76BNmdEcGnETeqxo79ajm6/1jTiVv2WG&#10;LJaqx8i9i0j02QkcDUimVITwcuSmQhinWPPxWLJcLZXTY3SqRbl32ZcZizYiEmmgQDYqM9ICeibN&#10;PqgqNqOtVYvTR/px161TuP+OA5i57TBO/fKXOPWD72LmUw9i8J4zyhNdGSTHH70bIW8dajjgh2YH&#10;cOSFL6Etx0Eu42G72enQGjHywG0YPjeC+YNxLMzGcWyxAwcPJHGA8Dc2zLrP8p46TBi7+yiSPW6E&#10;I7L8uQxhCbnOupU0O/1dLtx91wEcP9qDHK+1S8Kwdzkp6AjZc504OJPAoqT56PGz/rUY7PVhhjB7&#10;9KC8l1JmVieODKBrrg/psEQTtCGXNWN41IcswW3gzCTS/R70UmyMzqUw88l7MTBFkXusD318ffSe&#10;k+g+OoTRx+5CW5dD2cM7dziFA4eSGBz3IZnVI97RjLZOrTLj6pZgN4FSJNp1OHIqh7HZELL9NoTa&#10;VMrseKa9gXA0g+MvfwPHfvAyTv3wezhFSE70uOCn+PF4ChDuMCBKG+861ovBOw8qUX3HpvzIdslA&#10;qSLkNGKadTZ8MIt0oAJpeepL4MxSHKVoC362u8uXT0FcQtuopX1x8OL3ZGmSh+IyThg7+MUnMPfs&#10;J3HoxS9j8fmneWwtBs6OoevkAGaeuh+Tj98OV5ADIkHizI9+wPtpQk+uCb29RqUvhELlaCXwdBB2&#10;BymuQ4QqCYzTEiN8j7Ke7l3A0IMnEGFfyN42izjbo7zyOlRrVkFj3gILQcnh5jWyzuSBTQuvWVJD&#10;OKINivAXIPNz4PWljdCrNyNirUB3XIuSk+vh6SjB7iMr8KYvvgGxHhuqDr0uX6wAB//e+XMdPk47&#10;3fTTelz90i247ff/rgg92ec9TRHfGqlFc/Nm+pAd0BIg2o4Moe/eU9Bw4NZp1iNJkJRQ/fFkI0Zn&#10;Y8j1OJDI2WjfJgqLIngpcLx++oPPfhKRmSw6xiP0A0VIR0sxMBvFEYr28UfP01eZ0dOpob3S7lIE&#10;JsLpEP1MwFeEVvqNDvb/bE4LfwvrjwJOZsgz8tBDSW3EumHbWX0UbYRAWR5sIOCoCXF603alOGkv&#10;AhlNA3m44itvw9Y7boR2cvfF/bTfZxHAf4WF/xt/PQ7bF3vwli+9EWVnNyvQJFFuG/WS83MPbLIH&#10;n4CdmmiBkwBqDRTATui2045soWIKvb0Ur9uUmb56glMz4dUkEXD5urzvirH9IqVKipsG6zYlBUoD&#10;QbieoFVr3IGTP/2xsp94+vnPoee+Uwh0GhHJUiQpOV9n4WL/H//0IyitWkYQW4Vq1QpC8VYUl10D&#10;lW0vughgetqwltfgkm0ZLfuRnokhdXwcJrfkYyyA1bod2sab2a4UNYTcKkKNm2A80G/G4cMxTI17&#10;cGQsitGDHuR9bO0fI4uzSJ7et3/zHfjgt6/Dh7+zHKp/78QEvoHK+2tQFVxBQZqnPJj0sd46FjoR&#10;HQkixnKA1+wjkNYQyiSvrcyi2mV5fUSF6prlKC65ltexkvW8SXlAYGOdSX5lA0VUlXYdCsuXEBgL&#10;McU+3urZp6RvOcp+KTMrFv0WmNjOtYT0BrWkVtlCiKBwo5Br5t+hWBUkFZbYTyBYilaKsZ4TgxTL&#10;uxE+0AFjWs/v3kSBR7itInyadiv5ZWVmt5ZC0kRxmQpXY3a8BYcPxDDe60A34dcT3g8z+7aDvk3a&#10;WG/dTPvbh2C0HEGJiEoYk9nyyvoVylLuvKobUNi0BjsJ5TeuegOqCAYXfvVLzH/7a6iQmcumtaiW&#10;WRCzpMYhhPK+JTVPuXYtmiUAWKiIEE4QYZvWEMTV9p2wso0lEmgz26/JvpsAuonwuVEB2Hr22yoC&#10;yX7C/n7+r2Xb2+PV0LD+athHNAQRK+tPYKmcAKCjpiio2YQPXHcF3vSuy5Ty1vdchrf9/WX4hw9d&#10;iRWbr0Y5+4HkCpV8wQLGlfVrUde4Ho0UxTbWW4sAPeGpU8YpQorkTJYANB2TcUTijUgN+hCaz/I8&#10;y2ivO2jzW1BUsRxFhTegpuQm2AgAHQSTgXQz0kFCQ6wG/ez//fQPY0dy6DnSreTlPvXjH+L4T34E&#10;e6wZVcVLULbvejSU8R4JkwO3L+K23/xa2Z8vwCr7iGU8ln41+YVnUJq/BJ5WDce0IALeSmgJ50UF&#10;y5C382qoKtcSWIqwfvFavOGlNyj+8q3feCse/tXFFWtHTs8if/8N0BEifITN2oY1BPxrsLXoI9ha&#10;+lEUa1YrgYFqjFtRQh+pVpb/UjtQ1wisSi5VNf22kfYlENtAMFUTzLX0l2p+TnKxymvKUmEJPkQ4&#10;aeAxGvldyc26n30+r+EWlNGeZBZUZvJVtFtZzRbhWOD1lCkg5XWXwajPU4JJ2TkWWegDI9RaHk8J&#10;YZF2SWjcQVjaWXULYSUf1cY8bN63BCUEHRWBzsy+aeIxmxwFMHP8tIdroCIYWgntZgJhedVa1BOM&#10;9Lo81NMeJIWT2KFaVkfIyiK2m+S0NhGqWzhG+HivSgmUwULAttPmZCbVRlupbdyg3INKt5XQTMhi&#10;PQSjdUpcjECoRlkGb5AHYYRY2YtdU78BZdWrlPcsvHYDYdtFsA3Slu22AjRp2P9Z/PYCtLAuWp3F&#10;iLfWIC5Lav3slwR5d6BSydE60udBNtqMoYQBi0NBHB4MYDIraWwk4KYWQ50WpEJ10DVshql5B0za&#10;HbRzgjThNxyoQoLHDLLOowTjjrgGvZ2SY1XHcZ9wyrqTtEKSSsbAviEz27KHPMi6FFBvJLBXN29F&#10;rcyOe0tQyd8CreVsnzLddvbZtUqgpRZqGYlO3GzJUx6OyKqLkrpVqFCvQwl9dx19vc6RT7inj/Or&#10;6AtpQ42y93+nsn3AEyiHzroLTWwbidQuge2Csp2PmkhJO0nbUMvsOX2ojWNHtsuI4UE7PvjBfyCw&#10;vv0KAs3qSwPQ3ygKWP0f7G291DH/O0VA9z/A7iXO91p5/fX+Z/eq/qVySWD9S0U+/7rreK1c6rh/&#10;tch3Xve9PwA/AfPtS1cr5fKlay6WG9fgCpkxffX1/1AIqm9dspY2sBZXElbfuWwd3slrfc+S5Xj3&#10;R6/GO6/6J3z4xn9hp1Uj1x9FktA0MuFX9gS20mhTBAg3RdkgRcDPKSxf+5EcYvMLHWjQS/qAzXQq&#10;FFfui06hrU2j5Agd6HVjYjyI0VE/Di604dBiEsMCFDLzSKHYlmKHG/BgeiaO6ek4+vu8yLLDDg16&#10;MX8gQchppXgkeHRpkOpuUvb8hdrK0dmlxvi4HblMI5LhKuTaGtGboLhPGjGUNPB8YQzPZjj41OPQ&#10;bATHF9OQ4ChBDkgHv/CEMoMoe8Qs2g3w+YtgsOcpT+taY7UUpjoe36DMcmWydCCjHiWATzBUxutV&#10;0THKcqiLYCuzYAl+NtbO65B0OBzo4vw7RkBppcDIHetH9/EBCphKxDrqeR9a9BAccoNWtBJeg2GC&#10;crAW8YgaGV53V7uFDs2H8cEgRnp8GGKRmdKjh7twgrA2P5/BAIGyV3IiDkUxcO4g4gRCJx2GpLAZ&#10;5oA4cnyCEF6G4R4vbr9tktAfZp3alVnvTFpmbj2YmoyhM9mEg4Sjk9/9FiGRr3c7MUBA7WebDRA8&#10;E0kdgciAockQxiiaetk2aV5fut2M6YkYTp8dwfEn7mP7RtDH73ZnLQReP2aHfZiaCOPoVz5HuF7A&#10;RL8PwwMthE8el39LGyuF1xFtJagHGtDWosLwmRklf2cqrUa6U4++44PI9NrR2W3BwHQUvQcybKtq&#10;9J45wN+1bCsdwsEaZUa6nzY0KblEp0Po6uO9yqxmTo9omu3BNumW9DEEEskZF6PNDY370TfsUpbg&#10;+kNVaAlXopWAFqaw7BzyYPyeRRz62ufR2WfD0JCTdVyDLO2zYzaF7JE+hDgQtxFGxU6kJGnLrbIv&#10;hzYUTzYg06VXIvh29OgRImxIHkx3pESJBupLVCLa3YCWdDUiKQFXnpfCcPTOeRz51+/z2I2sGzO6&#10;ZYZ5yI7BYQeBvh7d80n00QZ6CajDvTp0T7YqAmnqgWNIS25YSblD4a3XbWYfLOT/lTj81c8i0m+H&#10;kf1TliL6CSKBbhN8wX3whTiQJSrgjXFQbyuF0SsDzFYYKW5Mzr3KUndZJdAiy/9i1XAQ5jwCr94C&#10;OJx5FPARivxyDliFCFAU2Pi9YKpS2bs78Pk70YZ7EfnZKez8gQbXvrQW4V/fivCPF+F5sBvDX3gU&#10;R/79FZz81c8UYL3w+99j5rmn4WVbOig+LBTCsrohyXafJHj4U1q08TraWecuCimB0z7ey+FJPxbv&#10;nkc/+0UuWUfYLEOTPEkuWqpcU66zCX2TAQwttmOwtxnHzmZx6Ol7EOEgHyHcZ2hrbby3eIhAe2oY&#10;8R62Nc8rM2OS7kOiI6c71EhJtGcJzMT3nJ58WBy7KHDKECYkSP5PLcWcjoLRRMHXEihFnH1byeFH&#10;/5OkwGhL1yp74oLmYvhpC2vvvRHtnz6G8ZMnEY2qYTJugokC00JbjC12Q6VZS1jNg83Feh5tgb2t&#10;Tgk0IzOlTgFVAmuTcxfF9yYFUqtNG9Hg2A5jcD9stDOz7EtmaSLsSvqTGrZ/meZm1Nu2ESL2Esr2&#10;wpnQwJvRQStwQmiTZb1Wj8yY7iZ4bUVN7c2oILQNPHIBgZEAPFkjaimOawhAMuurJSBL6hy9ZQua&#10;eW2Z06PKkmMJ0GRT6ojCmWDXzM8Gu628t0pomlbD7tqFlpYiit0KdEQbEe6rxpVfeBsMZ0uwOJLE&#10;VZ9730Wgf/Uhx3u+9X70/PpTyP3yMfzDt65C/6+ewf20mYFTI2jvsSBHPyEPNywU7UbCiJlgpFKv&#10;UuC6ngDZRFGrJ1xpbawL9Ro00+dXClzxfuv5twRFkpQd7giFLeu33rwFxRTodQSDeKSaflNF/9iM&#10;TKKOsJGPTo4Pbtpn54lRZO86Bl9Gj46JVmXriURxlujEOp6zvnk9NLQLA4WZw0uYnktCz2s0UAx7&#10;Mga0DLUiSV/WcWyIYnQvbZt2lqAYpQ23+kvps7W0nWr0nRzF4MfuRnyhG2nCczBehHgn+yWv1y32&#10;wLqW+mxprVD2C3ecn0HrwV5Uq27GxGc+hnJnISopLg9+8yuosBMUKM6z959Sguuo7RSUDsmdSPvh&#10;fetbKOzFF9A3qF07UWflvRBWm9x5hM1dBJkdysMRNX8bWRcW+kuBVpntc9G3N7vz+bm9hN51BBK2&#10;BWHdxP5QSyAupNAVIGpm3y0mMFQ0b4MtVAsthX9xwxZsKViOXWVrsLdyI4rqd+CqpX+PKz9wGbaX&#10;LVX2AusjjRj75ANIXzgCVe1auAgTIcJQkiAQ85RCX7uOEHktaiS1R8N6VBZci7rKFdDpt6ORsNtA&#10;u2gg0MuSaFn5IDnTk4QKAY3yghtQuvcaHmMN2qTu2X9Hu2UZqAVeX7GyL7K05hZl32icWiNFXSRR&#10;hLPsu43lK2EJNCoP3QRSz/z2t9B0BhAYakN6NgcrwWz8oXOKzS5886uwGPPhVudje+AavPnZN6LY&#10;ehPbYh0u//Jb/8Tut7y8hd8Apn86iVt+uFLJSf+3fn7285/gic88CmtrFQoEMATKLBLJm9BIbSaz&#10;sKVNG1FJn1XBvilLcxvsewh/tF1vEYFRUsIQ+gmxDvquL33l2VeP/Kc/v/7Fz/Dkkw/h0888hmdY&#10;nnjiIfhbapUZVoE8Zyt9I8cOvYnHZ9uWEOqr1ZJWpxDlBMRlu6/Cqj0fVqIa1xgITZpN2FW+HEVs&#10;txraSB19kJRGgnMT617FNiwovxkFJct5zL1KmhpdoJA2ugfV4rtoX+5QBWwco2T8knyjNt6DmbYu&#10;D6TD9MWyZNZDSNPxmmR5aqNhO8pVa6DS8rr4WjUhr4bnNxFuw/EGNBvykJd/A2pVG2AnLDpdxdRA&#10;dnRTj0iWgmhbA+GsEHqCvofjfh9tpSdnhJ3tHSC4GIp1AAD/9ElEQVRgt9O/+gjgzRL0ipBYUrNG&#10;mY11WovR32HFNDVT0lsFY91GRAn7k/0uRP1V8BB4Q4R0ZXmyt1yZ4fXyNY2KfbRmrTJrK7DawmMF&#10;eR4/f7fyc10dBvorFRobN6GJfcvLtrSy/pTCOrSx77uozR0SPdhVhPKGDSiolT65S0kzVNm8hfWY&#10;By2BspJ1I5GlixrWKXXvpz319FoRidUp9ysPqySQUthTh2hITX1RAJ0sVWb9eoJVrKtC+KVvsh+F&#10;qa0k/7dsmwlZC+nz1UrdZFlXEpRNT1gOesuU6Nsf/hB9//8C6//ZdVwSTP9Skc+/7jpeK5c67l8t&#10;8p3Xfe+PwCp7Tv8IqVcsu1iulOW9rwHsnxWl3q5biSv59zsIvFdeuwzvvn4J3rf0o1iy9gZsz7+F&#10;g51E4GWJFiPZRjCLSzL2VUp+u5df/tqrburiz5e//BQu3DahLGuU1AIyaPpjHDwDdBYcCC5uYC8j&#10;aBJ2CBLDQ16MUXR1UmC2cVAenfASWgkF0wEcOtqOAVnH36ZV8osOS6CesTBBZx49/X6MHenHwdsP&#10;EKSsSpChgSEbOihCM5l6GjwNP1NHWKgmABkIWYSuPhP6ekwcbOxKmSY8nRCxOuDgNVEwtkhqihKK&#10;/OO4h/cydOEgPBRgfg76CUKYgYOn2bCVdVCHrn4nhk4MKLNX3RMtGHv8Tox84nZEJsNoP5RTBH3/&#10;bbMEDpWynFOANd5xcZmwPO2TpcRuiWzHz4UIugIo/ng5ckeyCPXa6DyKCISE3LYmpAnbvVkHJgYv&#10;Lv/toUMb7HHgAAX76EgL75uwN+JFD39HUk2KU5DcojnW3cGnH8YE62mo14P+Ljdm7j+L6fvPcEA2&#10;IUe47e5y8v49BC+v8iCgW4IOcbDtnk4iMRIlKE7y+C0YOTKIrmHeG69lcMiPDEV9gGI7KUtmxwMY&#10;HpGZ8lY6bBfr3obxsVYcPJDAQK8T/UeGMEYIPijXK7njCBhpycOWtmCQAJ5KENxCFKexJjr7BqQz&#10;Fkzy8wtz7Th0gGUmrQRESrc3ob1Tp8x+zjx8Ej3jLUhRLCb6Pcgc7ifc1yhPKZX7IlwcePxu9B4f&#10;Qe9CFzr6CdQZLbr7HcjQGQpUylLtXL8EZTIhRGcbCatYF26MjbWgh4OPLEOPykx6WHJk1qCNkJu7&#10;fQEL3/4aRWgYB0728tgdcHFg7zk3i4Xnn0F7rwM9CzlEOQiKyBw52kMg4vkJyT4eJ8j27hq0YXDM&#10;iflHjqH31imCHkElWo7WpCxF2geN+WKORl9rIaJZLbKHOjB4/0mkZPb5zkM4+YNX0L7Qg875HJ1+&#10;LeuyHAPnJrDw9S/h0Le+ikNffAKzX30WUdab00OAI3T1nBxA95Eu9C12ELIkaFUtjnzzS+g5P4Wh&#10;+48r+0R1HgpyQkP6WC+chK2WeCnswXwKld0UOQRFL49FkS6DvESQVVPo1WrWE0AKYKcY7eoz48Ch&#10;mPLAyUUh6qJQlmidTRRATew3jRSqRgqO9MEuHP7K5zD11KMYf+IxnHz5FSQ63IQ2QkFwD0y+3TAT&#10;kM32rUreyxyvx2zapIh+b7CY55a9SvuQHvXg5Pe+SajxYKCrGQcuTCHdaUEH23KU4D3E/j1512Gc&#10;ePlFtPe7odNsIEzkoS3TjOG7F9F7+zxtuAqthLwEobGn30h/wfbmtXsIpJOP34X0XBrNzWuhblqn&#10;zAZmsmKj5azXfXC4ONgTPiSKqI2wIcF4ooTWID8nM3qt9CdpgkyEfV1m+mR5ostZwDafR+dsO9wU&#10;AjYRgLw3H0FVtjA4eV4fBUSIoBMfbKGg3oaeuwmvj90Of4dRgRyZrbPatmDwroMYfPAUBcgqJUKw&#10;lSLN4idUytJTgqqKdlRPQJLoqeUGij3jOkQOZRA/MahEq60yrIM+Womjr7yI2a9/EWHaWaNzO8GS&#10;IkSiZd99lKApM6ESyXUbJHelRPRtNmxD+2I/7BLpUSuRhiW40QZ09GnRP25T/H2AvizCOg0mKuGm&#10;HeusAq5boXdI4Cjatp91xOttITgHoxRWYf4dIajS7pTltf12TPZ5MTrtRvaoBaMHQzBfqMD+Rzdi&#10;00PLceXzb8fKR67DptuWofy2PcjcP4LkC6dwBD9QHnKIPY8/dht8rBcv6ySQasToo+dhphgqrbkR&#10;xXXLKcLWKkt1mwjzWoJpcrEHaoKU2rRFWUZtZD22xCt5PxXK0mkdhZjKIFFEt8HBMUHyMHd16ZXZ&#10;9q5cE0bPjaKXdabXbVAepPQ8dCvMxk3oPNKDQM7A7+9AiD6tjhAnkYJVPFe9dh1aKEZdWQtC41Go&#10;tZsomLcr+8MNBEwvbSjJMUP2zzay7i0cQ920M2WmnW3bbN8BHSFfln/beI0yE1wvs8K0o3ZeXyfH&#10;h9M/+SG67jmNmuqV0Om2IXdmBp4eLyQ3q8xC1fLzZc0b4Z9O8brWokS1AhWNBHpeu5q2I0VS+5gC&#10;kstzi5Kv1SgptejrHIM+ODJNrJf1qCKEqwxbUKfjPRAMAhwzrRTe5g4zKgiVsmxQRX8geyCb+L7R&#10;XwQfxz4j/YSa/bKefrSseRMK6tco4CSpQwoIsqW8tiraXI0sZ3Xlo1i9Hqt2XYU1eR+mTW+Dxl2E&#10;Po5p3qwToeGosgQzE67DSNaEuSEPpjieyQypwKuqciVUFbfAbiBc8v90jws+jlnldStQ1rCGdUc7&#10;JaTUV6xEZeGNyC+8HnW8BqtZ0toUoydRr5RMqFqZ5Y5H62BgH8idmlAeMHhtuzHK8TsRrEZl/hI0&#10;VqyBljChspYqS4ZFV5z82U8Qnu5C+PA4Tv343xSQPfnznyF7zznl/clPP446x0bsaP4XFDUuQcHJ&#10;Nch7cBVuePADePsX34obzlyF4u86YHl5FpZRHwKzRpy8awaPPHIBd9xxlOUIPvPZR/CpJ+/FvQ+d&#10;xUOP34Gf/+LiZIJkYXBz3C5RryOgE0AIbjJTml+zEvvr1ihto2GfUdO/lWlZ79rNqKPvDqUMOHXr&#10;3J9kcJCfL3318zjFMfGeh8/hzgfO4Ph5arPPPK5ENv5bPx9//F40NsiqE8Jy41aszrsG1256H5bu&#10;/hC2VC5FDftZM8ecBlceqminhbSvXbXLkU9NVi5Qzf5TqiOo0ffagmVwsshy3kCnBk0thaigLWpc&#10;km+VeovjpNFFP0YYVRO26gla9ewLGupR2esqQYFS1BZWQqanlRDlKUINgdlKUI/Qd0iKNg3B0u7Y&#10;T22ro4bhWEENM0ltND8RQYqgFfRWwOsqUVZEyEOPKvbX/TUrUEubDtNWWnxlaGrYCKOWPpDg7iAY&#10;2jjmGQlmTZY9BFuORcE6eAitHst+mDTblFlUCyHXaS+Ak0CfoK7zE3RNhl3wOgoVGA37K5W9uLJE&#10;XOA14CxGZ1yD2WG/kh7GZeJ44q9AV6cR4VCtsrS5NSQasZ5+hdeq34EmzWYYDTthYV04eT0ttGvJ&#10;KS0z6lXsd5IqqU4ny8x3oJTj3T7tBqza92FlOXA61Yxe6vk4bd5MwHX6xWdpEPVWEjh3sS55fxxD&#10;6vhdiZ8heVY7I9TnQRVanaXU12XIcbzLhTVKhGOpQ5nxtfF7TrZLiNcswaje94+yh/V/gfVPv/df&#10;LJcE079U5POEw4vX8drv/8b5X3/dPK7c++U3rFZmWN9KWH3rsvV469J1bNf1fJ/Qyr8v52ffes1N&#10;/N4ynvNGAu5yvrYc77h2Cd7x0evxbv6+/KqrcMOGtTC3ePCTn/zkVbfyn/t5+KEz6EjXY3yIMEix&#10;McRBYoxQ10mBF05VEqIKCWH7lRQt4ShFb6SGhlithAYXMd9OERliJ/K1UugSbgMU9wInk5MhzB9I&#10;YnayDZMjcYwNhjE9GsX80QEMjUT4fpzvt2NqIorBLoIAgaS3z6KIiJ4+PdLZBrTnGtDZ10wgoEOj&#10;MMpKGPp2HZIxFbopJIZ4zVMTPhx+6Ch6KeZCdNYdyVp0D7sx/+wnkBkJIJXh5wlfrR0mmOnULHRg&#10;/rZ6OrdSZV+Q3kuhSKFqJHx4CQhuAmeYUDny6K38XIOy9ESecnta6SgIhulhLyY/cSeCvA4n68UZ&#10;lj1vu9B9xzy6byco8/PeQDkcdD5tbc3oIGB2po3oSJnQnuS1JBp57RTlHLBmHzqF0dkIRmcIjLzm&#10;Tta/7BGJ0tFKlOJEmsDLax8dbcVAtxXddFwHPnUPUuNthLRaJHkNsm9TIK1/QIJZOTF2sBPTrIsh&#10;gl6u3cBznMcgISmbNqC714XJ2w4gw/uL03knebwuAkF3r5ttQrhlffVL+p0kBWy3HfNTERxhPY6O&#10;R3jcLuQI3BlCatBXg3CrCineT0enGV28RjnGAIF4bJxAON2GQ4eyWKQIHCcYDgw6lBnSjh4Lhidb&#10;MDoZQNeRPkQIqIMcTPuPDrGO2J4EmLHFXmSn4rQhXu9oC6/RgGhSzTpRI8K6ayO8tiXrlb2mmR4T&#10;j2vDMIFfgjPECTzdhOLT330RPRyMW9i+be0aCusa5UFEC204JvV4ZhoxCuAeCpSQcw9mnnwQydlO&#10;Dihl7AtNGD7Wj6mPXUBKWVpcr0S9cxLADI486G07EaPYjfTalWiyEnxrYCGFTEcjMgTXFMGpLUlI&#10;zuqUlDanfvhdgtuAEqU0QDuS6xubCRCyzIRu/n2iD4MnenDs+98hBN7He5XgZ0VIthFIvvI0TvD1&#10;+KCLA4lKWaLefiABb7tWydlpp4CWVE9OQoQ/Usa6alDgI9ZZh3hnLXzRIvhzGjgiFbyHIor4anjD&#10;FQSZi4F8vKzL7B0HoTJdDHTjiVYowX1kL5uG4t9C8e9JNmDxhc8hfaiHYrsQ1WU3KaH9z57swymC&#10;9KEDHRT/VopiDp72DfDFJV8yB+KELN3ax7JfKe28tsFhC+Y//QCF+I8Qns0QFPdg+o4pdM9nECI4&#10;d3Kw7GaZOjdJuH9ZmWmeeeJ+DqAFOPDUAzj64nPI9RqRS1WwX9WiU/YJE0ws1u3KktDcwQ5lZlw+&#10;G5lKKEuycwNmdA9ZaDt1BOk86CimW3s86Ds3QzuLEaDLIakPAhSAQQrwAM8VDpYSXPejRZZ1OykC&#10;69ehUbUGBopFP4W331usRDlXAr+FSwnOFYjSd/gIwpmZJAZun0NGHn5MtBFm2qAjMNoomiWFg5e2&#10;LEuCddYdcFB4yEyW7FEMtKvgo/0YCS5aAle1bi2qrZvQSL9UF63F3sabKUDWUewRYPm6LSZ7hiSQ&#10;ykbCyk1KftR2+tYm7XrC6gQmv/AErAmtsv9UTTFvDasw/tQjcNAXVZYvhZnCTJabhpL03YQYNwHU&#10;7t1NsUGh4tsDsycPZm8exSLFEH/bW/KVGUXJixqJEfxpP2qCozLTGipVHip20e9306+M5pyEDS9m&#10;B1qxMJXG6cM9OD7XiRHWez/9wOiAF+MDfkwMunH04dMIzHShWLWB5ypBUcFHEJ/PQSvLWQnUg4/f&#10;jSpCUH7p9fCMtOLcj34A21gUph4nTvHvI99/CS7aXwOB1Mz+GOA16HTr+P2t9Mt74H41MJPMElcT&#10;9rW0FYksHGV9J2iTDt6nhTBup8Cu0axVlkT7OaZ13DoLjX4D9IRVSbFRRQjUhspRbdqkRBhupChX&#10;8TwNhFyJulk3TGDu3Eaht53QX4WeIfbvHh1i8Rq0sN1dPL/Fth12+qjkyWECxdqLM+Oevahn/6uj&#10;jVhTejg77ax7Cj/DZtSwnQTC5GFR+7ER3uNuFJWtUAIX9X/8HkJ0FvsKrkZ+yXUITCXhIWSaHDuV&#10;XK0SHEpSKZloSzq2m5M+q6LpFuytvA5ljcsIOxuRODVMMKBPk/3T7P+y57e0diXK1YRejm3FtJsd&#10;xdcgj3VfLUtGCQxVzVv491aUEj41zn1KBGF7tIqlElr2HSUvpm4zGgIVqCAAF9YQYIySJ3Yr4ZX/&#10;19+C4uobeS/bUKHewPOtQgWhS5bFDnabMcwxqbdNjc7WGqRbKpCm4A3a8xFlnaSCVRijzx6W2TC+&#10;biZoNFn3oY79MsJ6PjwfwcHZGMdDD9tdAqexnfl6NqNGOlYFD+s5xmuMEGa89n2EjCoF6PTmfVCp&#10;N9NfNiDoyEcXx4LFF78CQ6gZebs/gtVr/g6b9t2AwaceU4I1KXv0WV7b1zr1pc+h/fbj6BhPwW/c&#10;C6d+DzIc+ycP59AhwSJZTxJ4qtJQCOdoB65dcgXWbfgAbUONY8c60UnRbyR82AkXMxwf+7uNcNBf&#10;2Ki3XqH/l5/f/f531Bp1yn7fBvZdyaNZ2iDBkrbByPuxhyuh8xeiwblbmf3+9Oc+gV/++y+U78qP&#10;AO/nn/8M/YwF+Y0bsa+B/oX1UcVSwrYsZx9rZPtK9OlqgloZ35cIxIsvfB6etibYAlV47kvPvHo0&#10;4Itf+gzqCWZldRtwyzbJ+3kTdPRVnkwtx6dqOGLURfFyNLJfNfvzaRv5tJUSuKnP7IkqqGmT8nk9&#10;xzoNrznU3kgfVYF6xz4YJFgZ/WxJ43oU1MiS1Q3K3lRZ+i8pl9TsE1oClqQ/c/tKCbFbUSlBztje&#10;yV4TtWglEikNx3Id7aQKHVkD9VuFklZmfjSMGPWLx0Q/765Ai70EzarNyv5Ruy2ffY0gzHPE2tUc&#10;7wqgESDUbYfXth9uAqhVx35llS02En+iiv0tH14fdbKzDAbNTui1smS3AGaOkTb6M7u3lJqwClZC&#10;qoHf1xJ61Rr2Jfq7RvUWGAzyMLQYFtqgVr2N2lZNkK2CTSf5xJuRJsBKvl63q5if3U0oLaQmLeV9&#10;lVGHUWtK4EhCsKTtCbRWsz3WYtu+a1FBwHbwf3dUxTFmP4roM7ZX34zlhNV89VrYgxX0LduVIIJ+&#10;AniLzFLTB1WxvvXN26mbJVWfEQaOgW5CezjWgHhIhYGMGYNpMzLhRoJ3CUG6DlNj1GnUU7IsW9Lf&#10;yFjXbNsDjXk3QbcQ/6gEXfpvAOtroPWfLZc6xv9k+a8C65987nXlkpD5P1nkHHJ+2bt7Ha9ZZkVZ&#10;/jw1zWvlksd4tfwhkJIsA5aZVZktXboab14uUX75XZ7rHUvWEUhvxt8TUJdsWocybR0q9bVYu2cT&#10;1u7dhlU7tyK/fC9qNSVIdATxnZe++aobufjzpS89gdNnh3Hi1ADOnh/CydN9OEKQOXm4Gw/84mfK&#10;08Bzj5xHjE49TThKxuvR3aEjOFowlDNjiHDXToEXlBQZ/n2wu3dRrOxBvL0O2X4dIil2eApgSS9g&#10;sbKDG7bDxYHAxQFS0mcEguXo4eCzONemrO3v7XRgfjpNQO3EAoXv4olhHDoySKjpw4GZDA5dOISj&#10;p8YwOREhMNmQpehIULhne7VIZmWPTz5C6TJlhqm9sxExAkE0UY1ugu3opBOpjnqEouXsZPWItnFg&#10;8lE4zicxfOcR9PB+soRbD+/VSIGgs22mI5aE1HlwEgoCPJ5VAnL4iwklpQixHmYJabnjw3DY6EgJ&#10;5pKj0hdhHV1YoOig0Of9yUxUZLgFgS4znWEZsrNxJHrMSgAfHzu4n8VLxymBg7oJon2DTmS7TEgR&#10;NsYmg5iejeLgw2cw+/B51pUTkSjBis4qEG1EQIIa8LxjH78Dh77wKWXf1uCDZxEn/NtYz744QSpN&#10;hyLBnfpd6BvxY2gsiMFBH6Zmkzj4xAOYOTPJ9rQrQbJCdC7prIMwZcCEzNL2yDJeN3oF3oY8GBhv&#10;wdiYDzMXZjF9bgLdhLvJMxM4/aN/xcKXP68MynNfeY4Cz688pexm23ax9PU7lMBSuQxtZzSII595&#10;FFPHBzFC0S5LjTMc6Hp4jV3jQXQOedE54OF1mBHkwCtP3mRWeHDQiz6Kz7HRAMaGA0gT1KPtDUgL&#10;CI7x2kY9Sh3GkxpMTocxOubHIG2ojbCcpsCTmVdJH9Qpgrnfgi62dSpUgWFex3FCz9TH70K636cs&#10;Gw9SRHtkifldi+g9QUieSWDha1+Eic7e7qP9TMQoviuRylI0EbTbKYxkP6yZYr3evBkuCvtkVxMC&#10;YmPhcki6plArBwyKditFyYHnn0Ga95sm5LUlGpQ9bhJV88CXnkL2cCcyR7qVdCZ2ClifPACijXs4&#10;kLsJP7mU7HXWIkiIj/d7MPLYnbByoOt56DaUixig3TkpcPoI4rf+7rfI0d6GzwxxgJMlsOyXmTpM&#10;PHCM/aKOfUTSM1Qoe6xP/+vL8HbZCGs7EGCfcfNePK1FSuAeI6FDR+BtZpH9bEa+p6IQV5YSyoyU&#10;eQvPu40D9254AwVwUmTYCFjysKN7wIfhXieGut3KXu1oRpZgFyA95sXCsx/D6V/8FOGMBBzLJ1yq&#10;2LYWjA6a0Ms+GuOxpA7DAg1ZDSG9TvEb8kAs1VZLG5Cl+LQx1vHMoB1dMmspe5fT9crDs9BQC+sz&#10;B39AojzvVGalvBT+yZxOCTilJ2jIAzQlwJUs0U+oYeLgKUt7vfIUmsXnLkZqJMpBvxytFMMugqk8&#10;gJIUCzFZhsz2MVp5bIp/yZMcoJiSAF0yWysRoiW9jKSh8YVLlOBM8sDAyfuyU5xJ6bljDrEDSbTN&#10;pSm2CP5sJwkSY2/huSnwXQQ/WWJn4X0LtEq6mUaeq0S9GtX2vTDyngvql6LKvg3ePjOFHgVRgK8H&#10;6I/DsidzB/Te3dB7ZBa9EE2m9Zj8/CfQ/7E70EgRavYVIUn77jzaqyylrSEo6AhJXn4+u9iJgbOj&#10;9GWbKfw2wO7aRt9TjDDPY47VEMJWE1LZ5mGZpZDcpCw5tQJcoZEIWrqcaGpcgzbCV2+XEWNDbszT&#10;1iTa6cywDycPpjBJ/zJIcTzVF8D8cBRjXT70p20Y7/VjuMuFdKQJSfqlvqwVByZCygqOTIcZh198&#10;HjOffxKjTz6IcxyrcveeUIJCBTl+LLz0DWXbh5TXgEHg4QBFdWX9akx/+XMKUMj4Nvv5T8Et7UUb&#10;sbNdVITMMs1KFDXfDBXv10jYN1NQB0c8qDeuR2H1UlQ23qJEodc6tkNtWovpZx+DgX62pGE5IWwt&#10;SupXwEcf7OB9VtYugYX9x0/R7O2rwQef+ntc9eB70OyQmcr1yjJrC8ePAAVfW0yFrsO9CHBc9bXR&#10;Jmc7EByLwZ80QNu8jYBBWwvXw5qxKjDY1LgCI/ctEkhzKCm/gcfbgpLqFdC2O1BBYVxcuhRO+nUP&#10;61UXrOM5C3i+jcrevWZrHsV+Aawcr0Q0NlFYS85Wc8KAxIkRAs56WIPsy2xvjXMrKpppG3ytyUUR&#10;nnOgrH4N9tUuo+a4RQnslLljEe6ckzC7GfXNEiF5mxJ9WFJ+SN7OPbW3ECzWEeB3K7NlGp5zf/mN&#10;BLjDiB0fxUNsi+kvPgMdr0nVvBEG3ufc156Djdens+ykn5EHC/s4Ljagh/6iI1SDDIV4ljA51W3C&#10;5IAFYdahvX4tEv4SjAw46F810BsIB6bd0Oq3K8s9HY79aKq6WRHurRx3ikuWopClnuAVIMhF6XP9&#10;7F927Sa0yLU2bYKP3+2fTuEI/bYsZXZlLDj5vW+zbZJo8tUir2Ap27gUHT12+swaFNMPr9/1YYx9&#10;5hPKrOtrwZgkaOHhb76ArtNz6O0PIhVvRobwmxuNYvi2eWXVR1nB9eg4t4DUVBr1qjUcL/ZjgLYX&#10;41ghy5PD4Sp4XfsJ1rUI8r1qQlqZaRte+u63ePSLW7VMrJNizXpUU29JuhuBVon0qmadq4w7YWup&#10;xvOvW+77i5/9BPc9eA7Hn3sKBcZd2Fa6BMW0pXKON4U6Wb2xGXUSbMu1h2Uv6u15aHBITtYCjgks&#10;tKu6pi2o1e4kNG7F/qo1uPt+uWPgtywLH78bhVXLaD+bsL/2JvaPm5UHbcUNN6FKuwYVtB9brIp1&#10;uB8WiYDrKYXVng8D/adEpi3jWFNlZV9j/UgsCjPhTtLJNBEcZRlzA8GxwbxLif6r5T2a6BfNVv6m&#10;L4+0VqGP/TAZa4SbY3aVeQf2NKyEiX5vsN9J23GiJ1iPhK9KyQYgM70N5p0Xl+K6Cc6EtBhhrov6&#10;LUSwM+l2KdDqUfKsajCctSg5UfXNuxFr4dgqeXpldRntYJh6p4N9WnKMSr5RA7+rbaQdavdC27QP&#10;1TVbUVZFf1OzCSoNtbOrAiZ9PqzG/bBa6KsJnnVsL0k5pPdXoMa0B9VSx/Wb0aDlsQixgUAteroc&#10;tN0qNNZv4nG3I85xNttrRluHRvE7Hms+2lqq4DTuhdW0l1q9AhaCsdlRBINpHyKhBoK3nu26D6Vs&#10;x93lK7CRMCvRpaVu88pvUh5WOzgWGdkmtdqNqFSvQzn7WlXjehhse+nD8qFWb1ZmilupRxz8beVr&#10;bvZRq6sQDl+pEkDS30r495fBx7qWsdVBuzTIdkJywnuVPKz/C6x/KJcCw//JIjOgVyyVa+X/f7iW&#10;//r1/MfIv3ydbfj261fgnddcS0C9Dh9duRKb9uxEafU+ON0qRDioS+dKU3RJEJu+rhYM9kTx1NMS&#10;5uSPPy+/8iIefvQCgSWB6QN0lBT2/cMu/vYosxK9nXrMEUxm+drUkAvdWT07bA1yhMNsh5ad3EpB&#10;6cAgB4mudBM6k43opQCUfGgSvVSEXHt3E+IUxr6IRHErRjBeRtFWxA5ycSmUx1OIWBsFIgVZMFaN&#10;GAcgyY/lCVHwpDQESz06KET7CFmDQ4QripDz5ydx+kQ/DhzuwsGnH8HQgYv7UvsHrOilwO0eMiA7&#10;oEW0k52ijcIwUQlvrEx5euwK7Ecsp0XHQjthI4TJR85g+IFTGH3oDAVnFXoPdeP4t75KAayH27QF&#10;Y08+gLGnH1S+J0ulJApksyOPzpLik0Ki5/7TFDFqqBpWU6TnK8GZ3F4KaQ4inQSoWIKgyGuTp29+&#10;CrsWgl2EgCV/e3m+BOsx1t6kwGogIp1Y6qFW+VsCz7TxvbYsP0PxLTOqQxOtiPB8LW1azH35s3QA&#10;JbBa92HwzkUkpxLQadbSYeTRydOh8zokz1mgrR5xQlmSwJgdcKF/LMCBrwW9A150UfTJMuOxUS/6&#10;CYD9J0cQ40CYyhHkDvWiU5a6TgRx8BN3YvBgB2ZZTxN3HFLS7XT32pEjqGX598JnP46TL38TGcJI&#10;KqxCT9aupLYZHgyxzSIYm/CjPa1R6nfu6YcwftdhZOgY+3n+kWE/+npdymytRP3tI6R2EdQHZKb1&#10;SJ8Svj9KIO+gLUyOtWB0xIu5+QTmWXp4DQOE+0HW0YEzI+gcj8JLp9kWqUM/72FuUgJveXn+GI6w&#10;via6PZgkKMs+1owANO9dgoBJTr6JmTimHrkNMwTWGAWXL1BNuyQcEbaChCILHXT23BQG7juBFg5O&#10;BuNW+GmryQ4d+k+NEk6qYKP4E9DNdFKAEALlaf3ktB/HTqQ5+O5FYiyEmY+dJ7g20FkXso6z6FnI&#10;oJ1t57buwNDZcRz++nNw8hgaHQFQvwV2OvHOsSAOfPx2DBI+bRyM22fbad9G6JoEfPMRm8lwIMxD&#10;P78/fPdhJdhLq8z+t5SgqXmdAlfnfvc7HP/m8zhBQTP72O04TBEoDxZEwJ/8zgvoOz6M3LEhzH3h&#10;aQTlAYprtxLRdOqpBxEeC6OygkKY0KHnQO+Q9C2Ea0kjFU7WojVerZwzQaBMdzYoeZKDBLIYgVeW&#10;g1ppkzHW1eLnPo6h8weVQFQdPVranAPTCyG2j5P9ohEd7NNJwl/21Xym7al6+jEVOlmfQQJ1a7SS&#10;fdzCPkDBQPEqwaj6+i2IsT/5KVLTrO8BglByPILISCtaEg1wyUww+6vbsw9tE1G0sw9F41Vsr2K0&#10;zaaUdBwB3kciQ2hPNSqpLxpFnLaUKrlBZVANcJANUiQGKObDfgIrBYyIj+5BioGUCm62pSzdNFj+&#10;WDeylNRDuIwkZJ91lfKwzkCxZSQw232EVIK5jX7FTng0+vdB49gKtZPCgKWecKkRuOS1W1tL4E3U&#10;8DOFFAsUnfrN0BCMJTWEhTAsD80kUqZRZq+sFDtO2a+0C8m5jCLiCks+Cj/7RebsJOoJRvWEXTft&#10;sKD2RmV/Z+7ui9si+h86i8ZmCmOK0UiqDnG2ZSxVqxR/qIj1vYkwvgUtFD8yi+/rsqCufrkyQxei&#10;n42ma/ibvraV/p2202zaTKG1kaCwUZnRdvK4cbbb1IQHxxcTOHaoDROECZn9GqaQnCKwHhxrxcJY&#10;G0a76I/abeiM6NCbtmCgw4rupBEjvW4cnm3DLD+3OB7EHU/f+wcQfa3I/wIEUpQ0SQQhgTeJUixL&#10;iOV9KQKxYv/9tx+gmGIf4v2G0/XwxSuVvVmFquUU+esQPdwBlXsXRf861BvWo7Tmejj6PGim0FWx&#10;vpo4JjjYhg62ZXw+peQUrZVZVVmmbdtKYbmGcLCNbZBADUGw1r4BH7r/PbjsO5cp5ZqT70FwNAxX&#10;QgeLlvVE8Wls3o762rUUnhsUsZo8Oowj9K/hbh+iWQccSTPy912DqprVUElwlfJl8KUNfN8JddVN&#10;8NN/uQmzJaXLYCGQxSmWbRTt+/Zcjb0UoHoT24zjj1+2R8xmUMHx6/9j7y+AZL2uc29ctiTbMsZM&#10;YpYO8xyaQ8PMPD3dPdPd08zc0zjNw8x8mHXELNtik8i2LFmWGeI4sUO2c5Pne/Z7JMdJfO9N1b35&#10;/+urL1O1q2d6ul/YsNbze/fea1U2bkQn7aya3yvlMURqmlrZdpQ3b0JNx3bJ91WxzyidVchcmMXa&#10;r36G5H1HMXBhAfa0HsaMCfn51xJODyDOMZ66ZxXxswuInJhmXTWgrG4zagjILYQNDcejhn1Wzt+r&#10;mzejO6GFKihD6NgAVt58GclHThMWDkrLjkWAlzrZTl7jdlTR/lSLVDbKHMjNZbBm7dDJ9iAbbCUw&#10;KDE7bkKatkOnyUVoMohgvxVzzz3EerEQ9PfBP+xC8uIy6pt2wTvghC1uoK0IQtt5EE2NO9HcyLaq&#10;2wp1x362w2Fkw+0YiiqQ8DRiMELoIOAlevU49vYbyFI7NfB6+h4/h/jpKaz++HuYePQUjn3nRQm6&#10;3ZMxHmsLFAqCbdaF03/7mz9G9BfwOvudVwh0OaguuhWTT11C6OgweuinalkfhTV3oll5AJ0E60Ze&#10;t5bgnRkz0+83oZMQVi6CRVXehQ7aqf6MCr1s347uI6jRH8bZB4/y6Jd/xIxp32wQpfQBIvKvSFVT&#10;q9qH+x49/c4nLv+88cartCE1GKGemn3zWygjDOXkXYfeR89j+BtP4wj7WH7rTtTTdrWY81HD+q0k&#10;dIo0OCIFjogsXNK6C0XNO1ElZz9hKW/bi3pCkAjm8+I3/632/J/93P/kWbjobw+V3iwFC7JYCDK0&#10;uSKOgXi4IacvVBFmZQTw2vqtaGrdg1aCmY5Q2U0brbaWo5s+T0B5E/taPf2jTCxPtZbAQE0q4NIt&#10;lpFTS4jlvyI6cEvbHtj1pQibatHLkvG1086X85j0A2JWun4zbdlhdLHeFWI/rbTEeB/bJp/+mVBL&#10;sNMKKDMUwe6spWZVwWIUcFgKH1/dhEErgS1En2cg2HcR/OyOWng9tDf2Rji09PX1PE4jQVBfDbut&#10;CXYL9aH43SCWATfBZK6WVktU81wiSFUt26e1uwgNHQdpH/Kp+Qid6iKoOmljfa3opX41CQjtPCzd&#10;X0tbDryOGqSD1OPmGgQs/D3WRfAW8RiaqPHcGKEm9Hla0MrvlLHuSjiu8pu3s51FBOE8jtsCdNIn&#10;djoroKe20LFNtKJd6Ds7RJoi2vdOU6HUP8UDULG9pIu+qIkapp5g26Lhexz3Wk+lNEkjtmYJu2Sj&#10;L3USZh30q2J2tdNcgE9+RkQJ/i8C1ncjAP//rfyZa3q3/NnPi/IOAP45SPy/Ua6+fRPPI5Yib8SV&#10;N6/Hh+7ehs/nHMKntu2XIFbA6/tuE5+5DLJ/7hh/LLzePxb+fbW47ls24LN3bUZBXTNMPi/CiSA8&#10;fhVE0mOHLR8hfykGk034yhMn8Q9/EiBJ/PycoCqW1vb1E05HHCwiGJKbwGdFKqNDLwFRLC0Vy0kH&#10;KUpmnzyPCTqoULwb8VCblM9sbsaJ2WkHQUONIMV8D4XicL8Gs8f7CZYWKSiKyNfoo9ASAZL8sUZ4&#10;YxS0vKZ4thXxEQ0iBF07O7dcRLRjpxYirM14iIOCIs1PA0QRYKPoFeAb4vGD/iYkCEJjFFsiPc7i&#10;QhjHFntw+rn7ME4oyog9RmIJZLoD8f5OJIZpyHme2JAKwawcnt5muMINrCuxh7IGmdOjGLw0x/+b&#10;YaOgEqlQRi4sYu7phzH6wDH4aOC8ljz0eErRw+txi1QiFJ5iZthFxz73ra9CTQPkIQQaKBzdhLfU&#10;0T7MvPai5Bh9vQopYJMIvuQKNcFDMRQiWPUPGzEx45JmAqPJTop+giwBIZZQID3pRd9CBB4BaQRi&#10;IeLtFI/u3naYffVQGoopsEthtNfAy7pYeuNlyfmd/tu/loBk/rXnMfvyM1h89TmEWEdWGvkgjXOK&#10;wjAxYEAkqUas3yzlkRVLKGMihQWBIhijkYu3Y+S+BZz/x79HfCFOCCFUhTsRpBgJRzow98JjmDg1&#10;jHRCg8lz01i7dw5TwyYMpjqx8ORprL75KlJiVpQGO0sAnSQc9A84kOZ5kwNaaTlrtFeG0XsXkBy2&#10;SdGfhyg8R9f60E/RNHxhHgka2pEToxh58iIyD56G2dmAWEyJcTphsR9w5uVnMf3M/QiFCDIExXha&#10;hfSgHpNPnsEI63RmxiYFObIRjvwicImzEsnVLBaefYj3too+QvI04XLwoRP8jHg40IpAkFB+aQnz&#10;X77E+xtFPKUnHBNEeuRShOsI4dQbb0Mg2YEQ+5ZYtrpIUTLx4uMwdB9AkONmWewj9TUiGmzhuOE9&#10;UIRH+LdfzJhTbMQ8NYjRsA8fy+Dsj9/ACKHXRLEWJMSL74sAQwJgh+6ZwwgFkJPCQOShnVyLs37S&#10;GPvyfWgpo1CmgxSRMJ10Dlb2B3dGD6tY3uuuhJ790u2tIni1SrDRvxJGbMKBYwTUoz/+PpJrg1Ik&#10;2MnnHoVvwEVh+Cqigw6E6LB6U1qMTgfgJ5wlKJyWXnkasw8vIroc53mqcfKnb2Do0iSh6AD7RAPc&#10;HNMGAaICBglUInJuiKBp4zjw8Bp8PYRLdwkS8yFMP30PRgbVGBBRtTNaLLEOZljXWdqRgVEjhibE&#10;OFAiPGxHD+vD7qiC1VYh7b1xuWvYhjWIRtphJZCGCbAj40YpmJSRDlHMXDrcVVBThLmHaI8eOiY9&#10;FFASzCYJ2u60ls6wED38nnfIJj0E0JkKYLcXY/C+efQQbPW6A/D1GZA+PkDwLGeduTF8fkLKzSui&#10;Qhv0hbDSkcdX+hHJmmCmWHJS/Ns8DXTIeRQ2BdJsr5H3riekBjjO/RyzLn8N7EE6ZNoBM9vIS1iL&#10;JdqRom0ScGTxVFCE8TtSYKRigsw+NJsOoNlyELVGOnmDEAoH0ETb1CYt2yuDgXUrckjKCOti9qlV&#10;vgcqbR5aZTkoL7kNrtEw6hoJtBTdlu58aCnYwoTVlR+/RaG+gN4Lc6jt2Injv/krnPrtX0tpogS0&#10;CREtoHWWfaK25jao2f/CswFpP7SN9l2u2Eb4mISRPkFEGBWRgEVEXJu9iLa/Bk6KEDXHgkyxC3UU&#10;3BXVt1HIbYGHfWX6vmkMnBrA4KkhTN0zib4RM2K05xFvHcf8HByOOmnP4anFEB48O4B7jg/iIsHl&#10;zFIKK4SJFYLHNO1IlsA6w/66Ot2D4aQOoxS2xx89+R+A9d8XAanioczSW9/G4uvfgI8g38txJhdB&#10;9th2SvoctbME3a5yNLEfFddvQDnhTe1vhMLbhGpCmspRjJmXvozA8RE4Z2IoKb2BwvMA4bwCLrar&#10;K1gPk4jUzOOJ4FdtZgpK00HICLoywtD61euxbvqzBPca7F7Zhve8SVh9J7COSC3WvFwPf9yGjRdv&#10;wQbnJ9GWtxWpYxPS7O/qz3+MWUKDO2uDkuI8c+9xjD//FBoVRSgvvB0KivagEL8sYingwNkZaAkK&#10;7U27oaaYddnrESZwdRMi7IYSjNLvLp8fxtFvv4Cz9BkCoh30C3KOrxZbNZQE1v15XyS0iijQIqUS&#10;+5piD/bv/ySaNQWY+PpX4J9NwMnPidmR1rptKD54HRoJgQ1NOSir2ILq8g3wBzpw5m9+hYvsY46J&#10;MCoaCaxyAriIqE2bojGLvLmsHwpZBc/d5aqBMabguH0Ci997GdZIMxqUu1FL2KqVbUVdp1giuxft&#10;HAtiv7YIlGUy8X4TBNVhA/p66ffFiqlIPXrirQjTpojgcAI02tkGKk8rJp57DKmLS9KqJK+f/rin&#10;Dd0EqpLC26SlvMXFt6OyYh3aWnejumI9ZKxbn3hwaa0h7JRJ22Qmh+wYH/OgVXUYbawbmYY2IKZF&#10;bHUAck0h6lgPOVv/AhvuvAbr7vgAdmz8GCrKNkh7V0WqoOUfvIkuLUV/5xG2CzXNRAjJe48hcW4e&#10;y1//MsboZ1d+8hZMfXYprUgLbY2KMKalLdTSr9UTsuplu2EiPExOOzFM3x7yNUjBb5pUBwk1OfTx&#10;Fvzu9//Is13++cMffo/EkAtn7115553LP29xTCi6S2Ac8kObcaKA917Wvh+FLXtQTODczzrYU3Yn&#10;qtR5aKD2qNMepJ06jDrapUYD24G2tIm+q5kwXEswrCLclBGwc0puxZYj16PB044s9ZT//uO49PMf&#10;4VWC/kMPn8ND4uEp+8aTr72AV7/7TXz1lefwh3/6wztXBfz1b34FHcHI6KyCzspxqiugbSVw2gk7&#10;5jJCXaWU3iUYkkOuPIIq9sFWBdvYVAod21xuLJKiSTepxKyyiELN79NH2ujfHNYqKeiQ2kgtxes2&#10;0d+IvKpaglqvtxVJHtPLNlexXcVDgGr2/QY1wZzHEnuv63jcIvZlBfuenKWK+rW0eauU/kfMyDZ2&#10;5KKZdSciJncr86CUHUTA38o2L+BY20vYPQiNnucWez6V+ewHJRzXBMK2A6hqyEGT/BDq2vYj9/Ct&#10;2HfwFuw9cDPyKzejWn5AWpq9u+Qu7Cu9G43sP2YCp83dzDrIQyU/09SYQ2g9Ar225J3YMWZpGa+C&#10;3/WwD9tURfRdpfDoK2CirdDp6D+pNcWspwBvtVqsoCpBPe+rvCsXR1q3o4C+pYm+tkZ7BIX8/c4D&#10;n8NNOR/H9tJbsaP0duypvANt7BMasRWF47KBfqGbttCbkaPDVoBy+Q4crLkDh+rvZn85wvFfKM1+&#10;y7tErutSBNyNMAngZxt0dB2Cnnrpc1/8BIH1/2Jamz+F1HfT1PyHmc//gvLnruV/Vf7cMUQRS2tF&#10;+Tfgyvf/DSj+H5QP3sVjvwOkN+YWYWt1K245VIKPbtgp1ZOAVVFEECVxPdL1/pnj/CmoStf6TnRg&#10;8fsHWe8f4+s119+Km7ZQJLSUUSAQzmItOHl6QFoS8u7P3/7t32B1OY1MkgZ33ImJUScWREReAtL4&#10;sIN/u6XllRM0xCKS6/ioC1mK2B4a1AgNe1+oHX0CECIyaaY1SAFus7GzuyoQppOIpEQAnTbEAg0U&#10;2nQ6i35CWjMcPgK02O9E+HQHCJ8iMipFTHIpiuWXv4JwvAv2Xg3kNALNFJMt6svGxcjv+KX9dZ08&#10;fiuhpQWjowaMT7jQ328kmPgwM+3FGkX5gw9O4dgTJwjKZoxOWKX0Mn0soZSCAlOJ9Ige6WEtRbWM&#10;MKugQ6Nz9zegh2Kyx1NFCG9CNqOCyMs5MOhENNwFPwdnnPCeXoghs5qSlhOKvJRmOtbe6RCGTo5i&#10;jtCXJbhlzk+jdzEGgzGf0KpBYMgJV9YMNQ1rFw2YiQJP7AN0ELzdPK/IFzkkYPnMOOzSbGwzwiLJ&#10;ebRDmsH20lDHWMd+1rnVWws1RaGWgtjE342eWvSm1Vj7xhMIziehDiigpRF3uCrRE6pDlPcXzaoQ&#10;Juy4eH/eUBtGppxYO5XC9GIQ8SyhcdAmLV0VEfPmXn0BDjp8sT8rM0jAJ+Cc+MufYOHbX0Mo2CrN&#10;YKbYDwKuBsy/8DiOEczmnrqExYdPYuUbX8aFfwHO0NFE5hNwRBQEpjok+rQEEDX6CMaDY24MLUeR&#10;YrtE0l3wEjwE7Ivr8tHhJAn2M0u9yCbUWHrpGUx841mKZNYp389kCboZI2FDKR1vYNTKYpGCJ4lU&#10;Q+ERG/rvmZWWq9qCNTD56cwonn19cvj6FdD5RZTUclgpKEMDeqx9/1WEwy2YI8iIFAeivnsIw55w&#10;B/toI4/nQi/bfJB97DghLzyfkYIbDdLJCwEVnA0RVgkefTrMvvZVCQSHCNIX/+mfeD8yWA0FCHjr&#10;pQiffkcNegn8PaZiTD91UZrNifIeZ79yH2ILSXSxv1vpLEMEpdTJEfTOxzB7gbAcbUOQAj11bpYw&#10;aoU1boDD3w63tQI9vEavsxoBwrQtKqfzLSQUlsHdUweP2FvI8WUVM3m8xm5LPhSavVAZDsKeZJ9g&#10;Ow70aTh2lUim1BxDOkTYFlH25dkLkzh9mnCwGpI+E2F9iOXwpp5q9udmGKJNaGdfqu3eTUFZD0u8&#10;Cdoesdy0CJ3mPAloHQLOCFRpjteJGQvbTSbNtoogP8OPHMfg2XFMryU4hu3sd+0w22phZ192iVUF&#10;fE2wv87fO4WRJy8QPg9IDlSExBeRltV0bi101Fp9Hvt4I89TyXF1QNpvKkBdzLqK5bY2jmW9/iD0&#10;FLTDjxwjlJuliJH2rBH2MAUq+4KI6i2iG/tYZ4Hg5SjfYvbTI5bn8ntSVEmOYyXFsJHtaaeI7j8z&#10;gfhUCD7aQaeFdoni4yjBLkbbYOLYtPPeBbDYCJNi/6OP9iUUb4ePds7TK4MrrsD4l85jYC2OCEFf&#10;RHU1EpiNrstLT9X2AmhcRdB4S9Ckp8gyUowTWitUO1HTuVsS6pXtO1At2ynNsIqn122EVRHYrouC&#10;qp3iVUS7FA+jxgd0mBmxYDirRoz9e+jB47D1O2Do7YZ90IUWCqU9ez4CGYWOANV3ZxvP/+4f4FnM&#10;oq51G4YfP4M479nMOmtr34hW5U6Cyx6K8T0wsq5FfmLfuAcdzevQf34GAzxHByHPzPqyEEI86W6c&#10;+s2vsUrRbUkbUFtxMxpr74JCuR915bfx77tQW7UBzbVbYVAdgdtUgaCDAOtqQrpHicmsA2vTUZzi&#10;OFnlWJjIWDCWNGCOtlmskBhJ6DGVtWAhY8Cx+1dx4jd/jWN/82tCOAGcfk48lDn527/BWYKSSAtl&#10;43fm3ngFpnAnFBT0tfJdaFTvRiPvR+yHsw9bICLfiqi3VWJ5NdteznoWwcM6WPftfBVBScQS4lre&#10;p4nQ0tayVcrJ280+KfrQ4ktPoe+eGYrgw2jozEGFbDOau/eijces6N6KTePX4eD8NnQ+5cX1f7UJ&#10;H/vJZ/G+n30YV75xBd7/3avx8SeuwV31H8DG0c+hdXkfjr3+Au5hHbpHgwjOJSkiy5G+/xhcM2lU&#10;Ft8Nl4WA62pBKtKFxQkP68uP/hh9hqUKXlMlnBSksobdULQcgM/ehL6wHLMpFU4/fgJnfv87uFIW&#10;KChsVU1bkKFfc7Juy0puRnHlnSitXS/FnZiedmF42ASj5jBMKSsSl47C0KOW8kKGvS2IB9oR89Jv&#10;hDqwQE2xuhhGb0KLPo63U+zvYhuC1L9+949Q9erRKNuBdpHyh9Aj8ldWOLeh0rwdCjVFbDdFOoV/&#10;cfUdsE/2YPzrTxJgKwgce6CiHxx6/hFUtm1Bq03MXudKwZ7ESgARfXSI/qs/1sE6EVHLj0DnKJSW&#10;vMv5/y7aCBGxWEQ+La7ZxLFVjfLGPSgquAVV1VsIpxsg0t9oeY9iy1CYoCtWRtQ2bcZ+Ate2nE9j&#10;0/ZPYOeez6OobB3qGwnP7LfVNVulKORKVT5tENuCvkxExs0rvB07d30G1VWboCJIJcJKTI840GNv&#10;QHvROjQcvBXVB25F6b6b0FSyEemgAmPsx0FzJX3ZCrTmOtqucxgVK3kev4CmznxU1G9FUcXdKOS4&#10;qZERitSHpSjFVncdItRkTgKXCPAmMg046SO6jaVoI6QU8ztDowH8j//xrzrw3Z+3f/A67LFu+M7M&#10;oc1YgbqO/ahq24MKxSGCZz5KW3aiqGUXClt3oo4gLCJKl3bsgiwog3utD4V1d6CW46KZ/V88+Knr&#10;2gdNnxXKlAl3bf8gApfWEL60jBqCbgHHTFdYgXbaff/FZXyJ5xcz0JknLxIq9/L4hEBe856K2zEw&#10;5Mbv//A76RrFHtrxpTiBcSdtzxFougvgcdXBoBP7RvMg0rR060rQ1nEABaXrcIQQJ/ZqtwqbSFuk&#10;tLEejCJFTy5kYgaQtqm+Y4+0B1qpL4Aj1AKj2MdLONNSo0WpAUUaPLW+kD6nQFo+Lj4n9li3sCjp&#10;N7psZegwFUrBn0S/Euma5NZitPPYdRraZmMB/L0KdGrEKpcSZNJ6aNTFUHTRNnoIltpi1Mv2w0FI&#10;62e7W/Tl6DaUQ0lwO1S9EVsKb0E167vZXIq9vJ9N+6/F+t2fxx7+XsD2Odyag/W51+HGjR/BwbL1&#10;9PPV0NA2mAijel0ZFB2H4HbUw2Wvg1J+UFrKnEp1Uyc0Qi0/IvW3+SEHkoEOqNk/xfJdg7OK4C5e&#10;K6R4Mh1s6/z2ndhZfgf21qxHOf1xTtV67KvbhE3Ft+L2A1/ABo6fW3O/iFtyv4D8tp1QiIBZYvad&#10;xRJtRKUyB0fq16OO8NrYfYC6rBYmahQlx2QL26OddWu21bDvUi8FZIj2dEhpkZSqPHR25+NTnxF7&#10;WP8bWP9Y/quBVRzrqps3Sue6hud5z43r8N6bNvDvrbj61s34AOvvA7e92xbiO+9cw585zn8AVr6K&#10;6MDXrBfRf7fiI3dvw4dvugOfvu0WNHc1IpTQYWE1gd/89lfSwBc/r7z6NFJpjTT7JZZhpiiexUzZ&#10;IJ3LQEqPTESFNJ3fWNaEkZQBY2kzJmloU3GCAgfdzDgBlt8N0igmONBnL4wjMRugYR0lANZA5yxA&#10;t/kwB/sBirYSOAkL3kgdvNEGGCjqxBN7H4VhvJfim4bERJDrVh+kMC3F8LgZM3NuaVlfa/MONDVs&#10;Q4hOWkWj1NnJQSdEuhCcQbHflHAck0v7IRPxTinw0vysF2OE1ZkZDxaWQxie5IAcMtBwyJFIdEp7&#10;phaePIPZR0/QSAghJ0MvxVyK8J5myRIA+8QeSxr/UQLEcFqHiREz71uJwRP96B0xSbOQZgK6zVEO&#10;u70CATqGAMVshM7VNWCFSieC6+TTWRRLUeZEzjGx/KObjkREQVPTgIogAHax1NndwPN1S0tExMyl&#10;WO4ajsgIEd2YPtWH2afvhT+tlZbC+CKEdQFgFL8jl6aRngsgSAcdS8jhHLBh/MUnCMSl6EnxOElC&#10;oCj8n4hyK9LpeCn4M4MGTM54MThKUO3tQnKUAPvzH2L1x2/h/P/4J0SHCJh9nYj0qZEdNWFqzokM&#10;oW2MYD0wYMH4uA9zM2FM0ZksPfsoTv3iJxicjmOVMNd/33EMPXQcPRSpPfEOhMRMWYrn6NdLS2Nc&#10;FDR2sdQ7pUCIIB1iW4QJrmK5t4f3LeB94eXnpFmQuVdexMpbdKQRsQ+jEYMEyOygnfCuRZLtEk6y&#10;747bkBk1wkXwFHtCLX5RaiDSasiNh6ByF6HLQyfC/hg4noa2tw16byVSY0aMP34SMy8+Ck9CJe0x&#10;FA81koNaaOiAfLy/8JRXChqQHrNcBmqxT/voII7/8qfoe+AY4jNBaQmwn/108Hg/Lv3LP+PYz34E&#10;Ax2RRrUfgTEvwqyrEIFV7JmKEvwiFFt29oke1t3csw9j7a1vSxGX7QTZ5FwMo6y74fuWcYziPvng&#10;SRh9LRikk+5xVaHHSxHPa4iG2+Fgn9OJJZ/CudJx2j0ViPQ2ItjLc+sOwB5qwthXLmLo0eNwRghK&#10;4Vo4WbyEy3C2A4mBLojcwHYPgStM8BVpdPgqZgNF/+misLYGmqR9iuKBkpfizUGos9DJyFivLcaD&#10;rFOeP1AJpauYjruIfUyGRF8X60ksZSdQi33h/K5YItqmpLihcNfTHgSDrK8BLaYmnRjsNyEcUHLM&#10;6ZEa0CCe4fhj/xsc0WP6sWNSbtvwlA+pSwuE4Ho4CaHRQT3mHl3F9LyDUNZBe1IKkVLK4a3hPTVL&#10;gWqiCRlEjlQX68VLYR6c7rmc85PAp1RTIPA4XsKuSEpu4PWlTgxg8vmHYDERmHgssSRYT2fq6TfD&#10;P+GHTrUP4wQQMesY6rPASGHl5bgeODVOm0F7EVXA72P9ED7dvGcX66sn0UbbVwYd60YE0ekWQUII&#10;0CI/q4rn1BLuTfy925QHEf3Y6CiRZlnNBOlOgo6Y6ZPpcqW9z80EqoauHNTJc1DVvAkaQsHwo6eR&#10;ICCqKJ487GtyitwWigV5p8h7tw/tbbug6D6I0FJSEvM6wxHIBJy1bEZd4wYpT6iB7bH65jdw6u1X&#10;JZiQloP/+hew9aqlWWothZeYNdSaC6TItJ38fOLkIIyBaih0e6DxVMPaZ4Zz2Ml+3wStCM7E85/4&#10;1c8xde8C27YBzn4rNIQZEWW7SXkApaUUt3VbIGvbjU7lIdq/RowO0r4mdZjmcSb7bUgFO5H0U7wT&#10;jOZHfBjPWBHz8J7jRgosNyYIWNNpC+YHHVhgGQ5rMBLVYDZrZluwPWIaxCiIs7yPIfq0JO3c1KQb&#10;89Nu9BPIBh89A/dMHGUV66Q91iaxzYKAJdeJfLUiTcsB1vl+VLduRwPrMUxY1lHsKSjkxVJaJ2Ew&#10;e88yosdGJdi2pMyw+ttYn7T5Woov2jIPx35zRw7veTfLTvriHDRSbDexDRpatqOs6Eakzs7jSdZ5&#10;YKoPu2VfxPYqCr79t6KTQCWWyc/TRs/3GzBOABubpq0fdqO5mWBXvxl79n8OFdUb0NK6B8buCvTF&#10;9RggvE8P2bFAmz5GvxVxNsKgZP9SENbaD0GjLITH1kTQ1+Mo+/zAXAIKwlRX636kQnLJ/4/edwzu&#10;tA1mAkGopxX9tOUrc14sT7moC+QIT8Yx/szjSJ6el9JRRLy0bd52DFIbTFFLjFNXiCwAy2+88sel&#10;2O8WMX5SD52S0j2JGS4hRov6t+Cjr3wQH3/5I/jc+Y+yvmknxJJOK8GnYzfbYAeqLTloJhS0EwDa&#10;2RfbCRxi2aFYElzWtEl6oBClb5yhvzpGsF6dsLE+OiQ/bfKWQQTwkTvy0aTneNKJyKciWmyuBMdG&#10;axWGHj6F6YvT0neSMRlG+9U4tsi+N6VnO9TCyvOK7R06gosIXCMFuCEY1VZsRHvDDjhNtL9s/1iw&#10;A0ZtCRSEA5ksl1BViJERG04cT6E/q0d3Zx4aKregpXq7NLs1HFNjIm3AYEwl1V8vx0nASdvhboLb&#10;TH0gco/KD0BPoI+ybdd+8KZUh2Jpuyj9T9wHfb8bJeKBD6G0sXUXrANu9uFK1LHexMNrlVjKKpau&#10;SiUP5S1bEc3y3o4Ow9ojx76KW7G/8g7k1YkI0TuknLYt1GMi9VCbei/6nroA32paysFbpyPAag+h&#10;lHa0XJGDBtl2GHs70U+/1UUtKOq1g7DTrM1HeXsOj303+p57HHm1G3mMAaz98ifQUPdYqNvCBF2d&#10;s5Jj7nJqKQNtiQjk00HdVMfv+pazHJNp+jU1fv3Xf8m7vfzzxLMPcDztRQfbTwTOEvFB1CLQkgBI&#10;gq7RVU/7WcL+Rd3VIyJRV0jRkKvlu1Gr3MM6oC4lWOroH0ROWIOV9pb10iLy9OqET+VxDEW8dxF8&#10;LF+aabTQtg6mtFKgUBE5ubxpG9p5TDGzXdEkIrWXSfEWxDLlJvUB1NA/VPB8Yja2lm2iYPt5vK0w&#10;aCvQ1naIvrsWzcp8qExV0FlqaQdpU4yVGKK2cQfbUFS/FetyP4d1h6/FXYeuRSuvUUYQVZmrEUkb&#10;qav0tCX52Fe8AbsK78D2IzdLwNqsOMx7KYZSbCNQ0d/IDxPo6R/Zp+y2ar7WQS8CNPE9u0lsZamB&#10;21gFp7kKekKyCEilYzsYqKGaCZZtLHW836L2Xajs3I/DjVuwvegW7KQNv/vQ9bidkLq58Hasz78V&#10;dxy8AbceuB45leukwF4HK++SZpmb2CdE1G8RSK1esRcacwmM7Jce9pcMfWeUmtfqY38PtCISVsDB&#10;a+pooR1uPwgj613k9f3MZ//iv4H1T8v/L4D1A3dswzV3bOd18G9RbhXv8707CZrvvH/1LaIuRd1t&#10;k753tbg+Qqkooq0kwJWA9vI1S5GC+frBdfz+HXfj/SLi7y134EPX34ScgkMwuXQUxJcjwYajtVhe&#10;Db8z7IEfvP06POzAQYqfeJQOmAMy3avC3IQHx5eimB60YZTwOpkxYTRBSAh3YXpU/K8XE/xfNq7B&#10;+IAJfQkFph5YwdhymAKesDTlhJUiWWXOhb2nDI5gJdSWQ+hJNiOakUl7oHqTcszOODE3RcHBz4tA&#10;GyJogMglKCKZDhEelmZ9WCQojXMQT9F4jT79CJprttBQHZJCgatolGyEV5ejUsqtmJ7vhd/bBLO+&#10;BCZdibR2PxHvwixBZYpAPTJmxQIhdm0piBECaR8HS5alNyRDhEZiMCvA1IrBPp0ErP1ZkfuUDnjQ&#10;imERmId/D1FIZwc1ksg30eiJICoiwJOIPtwz4JT2TognanF+P8XjxFMaCWYF6IRH3LDTeUQnvBj9&#10;8iXWkQJ2Xq/YxC+uMymi+3LQzjx5HumjAxTNDeihUEn1awl07RTnnYRVDZa//Tyy4xYpzUaMwB3l&#10;dXVSTB1o3IfeE2OEhTIa6jrYoo2s+xqECQFiWejQPbNIzEd4HQ4WDxJ0BnZXAwIUKj0E57mvPSHN&#10;/ImIrulsJ0ZnXJhY7EFmyIxhQtPgSh+SSRPGxDK8L9+P+UfOYfXUGFa++mWMnV1EMKqT9vp6goQy&#10;wo4n2o6+CQuB0oTMsImQqUeYQi8sIJUwLEDaT4GQFcGEBk3o5b04CAE+Ou2xC7MYOzeDmacfRLhH&#10;QQixIE4jHWM/DPa08R4bEIrKkRoyYPTMIDyED5FDUknxbyIkeIN18EWb4BR7J6Wogw3QBipgFMF5&#10;gjSOHA/+GMGfTi3S04gk71cAU2opDFtcLkV/1hNq/GkFgqL+CPw97Cs2XzNCFKLLb74GN+stM+mD&#10;h8JqTMww//j76FIdhpVO1OqqIwyKWTaRxqie/UBFkGuG1V7FvtaEo2++JCWPP/2bv0Iga6ChZvsM&#10;cSwNWzHJ+lh85pIE7WIJYPr8HMx0gmm2f4r1lR53SO9HTo6iTb4DJrb38ANLmBdLFAcN8PV1w2Tc&#10;i9igCmP3z6Kf0GqiAzK6i2HyUbwR4EX6ErV2D8a+fAFpgpjZUYDUsIrASeF5zyRmnr+f11vOtqyE&#10;K1KP4QeXpJQwFsKhXEOh1raVzmcXajp2QCaWQhJ8xZJ/kR4qOxVCZjEOX7gOvQs9BOZmAmK5BL6p&#10;NEVxvwrT7FtjvN/B2V4kKbBGxWqGfoph9lMx2+ngPWXOjiHN0nf/ClQaigkBeO5yZO6ZhsZaQJtS&#10;AN+Em78XS+leLK5y9HBcTj2yil4K/fFHjiE6E4KVbSnSU1nsIgL55SXSYtWJmI0NRET+ZkIV33cS&#10;zOwczyL/svh+imCmt5TCKQKpBRql2TMVhYgzTHt5YpSOlTbGVoMu2T50Kw7S4RdAb6dN8tHhs55a&#10;KOYipydgSXajQ7UX7YQVF0Fi4rkHoe7eLy0bFsuErYRUq1dESC+V9rIaeAwV4VJJYa0n0Ipcpo0i&#10;mq5Y9ti+HXraXbEPS6ReiJ6apM1sYF+WEdhrKa5yoKHdcw444Bv1QmHMQ3Hhpyhk18PgKKYv4L3Q&#10;JgyPa9E/2AUP2yXO/uRjvY4+tArHoAvyroMITAQpKmhHxMMLitT2LgqPts3sc0Mw0ibV83gi52Yd&#10;76mBANYq24EmCmE9Rb3bVgmDOg9qAqmHYtJgr0VdC4FNvgdmZw0iHDfzM35MjDoQDSkxSP+yNh/F&#10;/EQAs6M+rEyHsczzT/axrrL0D2MBQpgbU7Sv0wMuvm9HmjA7njBhdcyHacLiWEyHmbRJKuME18ne&#10;biwQfFfHPTi9EMWJxQhOrcYJXW4sEKTfhfP0iXFpL7GO7e8e0PGeKCbTWjSzvToISN2mQmkG30cA&#10;dVPw2Ti+Myv98EzF0FK7HnEK7wHaNQHdIdpuyf+Yywg3R9DD+xFBq9TqHFjEMm/234YWAo5iNwVx&#10;MQX7MEqLbsfubZ9EXcNeuK0NBGwdUiLtWIq2pbeDvk+BVY7tzGKKNudVjt9W1ImluRSPIsWUyVZB&#10;QC5EyCNHNqaXoiiHXC1QNO6B31KDZA99hK8NVm0ZZDyHRUfhTaifGXGyLnyIeFrgtbI/pHSYH6e9&#10;7zfz+01QtedK6TXC3mZCoANLYw4k+bupMx/mriKYO4tgVZVC1XaEn2/FyqQfs7SFMytpjERkPF4X&#10;Rk4M4uLf/g2mXn8FMrcMXfQP4fMLWHr9m/AvZdHUTAAy7sLHv/IhXPHTK3DFD67AlX/5fux5pgD1&#10;bXug0BMK5flom+/Ax3/6RWwdvR1tXcVo7D4kgaoIBKcPtUEnIiObea2hFgTddUjSRg/FldQlctqd&#10;SlgDBCH2+2bDflQrd6DNQFEv7DvhwsSxozcWwyCEelcusvzOPH3rwrgRJ6dNmO/vwlSaxwo2w8M2&#10;C7IPWAmrxs4jiDgb+L4ME71dODvrx7G5IIGT0MI6MnYXobVlN2pEjtCSO3D40A3Yv++LqKvaJGVR&#10;ePDCEKL+FqjkrGd9MXTUMzKCupNaJkE738vxHKa/Ofv3v0VgPo0CgouWgDMYVGCYABcbZr//+tMI&#10;jnihVR2UBL/QQ3lFNyKv9DYoPK3s07Uwx9rQQBisI2Q2GvNRQbAvEg+9CBEFtE8KkUPZ14B82vEm&#10;8RCAfV7srxbB22oIpDXK3VJ0a7mVIEdbJae+a9AfQp3+oDSLqKbvU4mUaIS3OoXIU7wDRQ1bcaDo&#10;Jqgztss+7u9+CwV1RlXTZsJ+DgwWwqWjCiNffYJAGod/0Iih00PwhJulJc7x+4/CwT5qoH21sH9r&#10;LMVoNRzCy/Rvf/rzu9/9A05w/PYPuzDI/lfPsVvKc4gAS52ETrnYtyqui8DVyPtp5f236QntWhHJ&#10;mNDKsW3jdWjV+VC075NSxYREH+eriMIr6zoEmfIAdDr6DupJW1ehtLJMQ5+gYp/RiHN0H0ENbVs1&#10;+3InIVekdFK8A89i5rVZdQBNsj30XwX0QzVwWOuh1ZShoyMfnepS3mMNQhElghyjCb8M2ZACVvqU&#10;FkUuCmo24WDNRuwpuwN16iNQWavoR4pQUrYZu/fciNwDt6O+mcenrW0haLd2iyjlufQj9XDTTuh0&#10;9PWGco6hQ4RkkQu8UNpuYec9aowVkHfSn7FPqRV50gOWZgJ7l3gATlvYZjqCZtr3Duop8ZBI7E0+&#10;XL8JOSW3oZXtUq7cj80FN+PmnE/jDkLrnbnXYlflRuTL9qOkYz86WBed1lLIWB+iiAjUMo6x1s4D&#10;1Jx1aGrYCU3nYSSDHYTlSo7rw1BIs9Cl0gMfs76c7VABB++lu7sQn/zkh/8vA+s74Pf/1iIBNmHw&#10;j+8JAP+/eF8i9YwoAko/8A6kinNcefNGQqpYCkzovHPHHyFfzMJ++O6d+NBdOwmk/Cz//77bBNSK&#10;pcWXX68i8ErXze9dc9smXLtxGw7XlKFBVYdOowgaIvJm6qVUAX0UzAGK80HC17s/P/rp24iO9UiR&#10;X7MJjTRzKoLSiNxSqXCnNMM6GO/GSNog7REaz5ixNhPEyaWElB/z+GoGayspDA+Jfa8UE4TBPorl&#10;AJ2El+LRS8Fq8pfD4iOEpmQcmM2IRdukJcS9dC4Rbw0FuBxj98xR5NfALGYeRCoEGhYfAU4Efzp9&#10;NIMLFEkXj/djkuLDQOeqVO5FF8WblQCgp5G2crBneA0nJt04Nh1AyifDMoHswmIMj1BoH19OIBtV&#10;UxBbpAixk5MUy3TCY2Pi1U3BYcXEmBdT415Mj7kxTgEyP+HE6ok0jj11DyZEhGJC5qljaSkirdPT&#10;QEdYD5Ek2mouh0NfhCwdh5gtS52ah4viIE7HEnA2wWWtlXJNOejoPCkjOnVir8J+ac+dSJOS4Hnj&#10;FGzZYV7X/cvILvQi1NNEeOsmQBiQnTAjQUgOEqh8rENntAW+ARNcYTpq8WTR2UJoyUNJ9S5s23kt&#10;dO4O9IlgDXRqwbAcvZM98IpZOZFmiIAQYfvMPvsgMscHKcBKMHB2EsNrAxhbTFLI2DC8OoQTP/2+&#10;tCRwgdC4PBvBwlwMKxfnsfS1LxOqdZicC2NmLYmFFx/B0MU5Gvl2zD7zGCaevISV73wNsbkIbBQD&#10;Yr+tCBA1MGnD2KwHIn+tFNRp1Cql5BkgxPYP6VlvryC1EEEvwTwzqMcIAXfm3BjO/OVPMPfKC/Dw&#10;WH3sx2J5t1jCmqFz6nFWY/zSIo7/4ocUXGXSdfgzemnvpwgeEhczu3EZRijCRdRZX4zwGhb7wkRq&#10;Fzk8PQ3SfsjeuIrX/HV44loJSkLDFtjomN0iAX+oEpZAOY1tBeuVcJMkIE97EBt3o3c5jQDFsjtl&#10;4BgKSEA//cR5DM70IEYQ7iFMizYMUbh5IiKdTjOBvk1K6ZE9O4HjP36L4n8M3ZpcaW+tyMkbjLQh&#10;3s9xRiATyzPFw4PZV5+DX+zFSnQgkVKwftTIDqnp6A4S2A4Tvim6/KXIXppBWqQliTUiM2WT9jFP&#10;fuNL6OZntFYKbwdFlLeE/aeWwCqWn+YjPutC+r4F3mMl26mJQN4Ev5TOpgHRFAv73uTLT8NKYA3G&#10;mxBJyKSAQQZLPgIUt5H5EHR0bFpClpjZNhG6lPxbaToIT7ILTjpMs2I/BW0d7Y+agGLG9FIIk8fT&#10;mF30oJ/HFysFxGz+0MmU9OBherUHC6fi7IdR9Ah7MWJCdNQCZ7AW7hjHXbSapZJt3QQL7YeGIktE&#10;2FZRxC5+95uYYd8OE3iEyMteXJBC6UeiSrijKtjMhykGmxAMVXNMiAT2dVLOUPGAw+yqkJbni4Tl&#10;Cjpdva0BZkMJHBQlegpnLcWHCGakpzMXcKPi34W6dfjCAx9HnX+3JHI8Ik+tCI7mFbl7KXzMFDCK&#10;PUisZjF47yJiC3G2QRNksp2sN8IjPyciQ+spAMS5NfoCgt12tNE+dGhEVMsjUkRgKYCSp44Cci8G&#10;vvIQxp5/DG5CgaunDZ2s3/rqdQT2UvTfv4b21u0Yfe5RadYuQeE3/vJzeIS/X/j9PyI57kSc9T0w&#10;oEJKPIgh3Iscww7jfsQnHBJcC9tr0O7luFlGkmAn794HRfceqR+5WFde9gEdYdxEGxXq0yLOsW2J&#10;NqD31CCicz2wGg/BTdC1mSj+PM2S75gcsGKUNm522I05ljhtVMTeism0FX6TCDJSScAwYGk8gD4C&#10;2wRh+9hiL0Zpl4ezVkzRlq/Nx3BiKYlj83FCQSc8pnqEXTJEnTJpyfBE2ob+kJa2vxMTBNj+kApT&#10;GQvOLadwbCaCZfq5BcLwUZEiZ6UPo4Q7v76Ofs2K2dkgAcCFUoJFVe0WVNduYv0TuClKm8VMGkVm&#10;Xc1mqCj+ggSFocfPS7OF4qHRqT/8E32aFjPDXoovNXrsLQjZG5Dqt2L83iXEOfbF3vbm7lyISNpO&#10;+phmtn97xy4pGF+iV0mf48D4kAUeCtqwq5l1ZZQC1RlU+eiiADVSaAacFJoUfCIlRpfiIAVdsdQ/&#10;peWrFNyTGSvBPI4l3uPsoBOjSYOUbsNpoA0jeHY07YaZont8yCw9tD26EMZAUguTpghhitsFgvwx&#10;js3Fadq2YCtkTeyHBI+JQQPmpxxSOoow7bzDVIXWOl5//U6+boefAnhuzI7THK/HnnuQfUqFcFQj&#10;pQNJRWU4+YNvS7boMrj8DYa+9SWkf/A4Sp9twZ7kjdhw4kZc8ZeX9+5K5cdX4EOvfQD5fdtRET+M&#10;Q09X4z0v8/2fXIGP/uBTcH53GQvfeQUz32V57ZtYevsNuGm3ra4aCvUqqc3ErFgj4amR40XvrISO&#10;47auZQeU9MtiNtUs/Ka9CiKljpLwIedrl7EIOors9obtiE5GceFHb6CfQC+2K7RXbYW6egcsLblI&#10;OuqxNu7AqYUAZoaMmKG9Ps06O0lN0ZfVSqlQxJaeGH1wY/NOCvBC+sdapEL06bTxZgLU8owNF45H&#10;sDjmxDzbfnrEzD5OP/jlMzj+yAyGBzsRi7ciEWtGZMCM3sUMgjEV0uyjq9/7lrTv9cRPfoDM2UWM&#10;PvsYOjiWquu2SrOSQ09dwNAz92L29RdhpP1sF/t1RT/mq8ijWUHbUizLwWG27b7KddiZdwOKajcT&#10;4kQU+zxpBrK2cy/K23agQsQSIcAoxLJrglmD+jAaCUei1Hceos48TJA6gILWbSho2YZSfrewfQcO&#10;1K5DgXwvxl9/iTri72GmL1SbCmBifzv9t39D+/Uw7Schi+Bbpj6EgWcfhm8pKsFkpzEPMY799PkF&#10;BGZi8B/LYu3Hr2OJumL45WehpR187VvP42//8Dv8NUEY//RPrI3/+POd179Bu3UECp63lT6pRp+L&#10;RtsRNFn5nrWAdi4PdnMxfPRNIiWMiAIsZldVtPUCSGXdwmeW01+2Sg82lOwjIperjDDcqsyVlsyK&#10;/amV7TvRqDlAYDyMetV+tGgJeuJhonwPbXIROnh/pVV3Q8b+KFbQDSTUGI2rsdBvxhj19UCAvt3F&#10;vsHxLvL3+glogUA7dW0l2hWHUdu6BxXNOdhTdBu2F9yE/WyzPLZdteIA9pbeid1Ft6OidacU4bmB&#10;EFlcvwV18v28BvplZy3aaL+UhjICfAXHw2FUNO3BYdq4MvqNBtURyGlHyht2oKxqs7Sc3crxLHLU&#10;6x2V6GL9yAirHZYSNPO1grr7SMMmgutGFNHP5FbfjXW5n8Vtuz8hvV+vPYR9VXfirv2fwca866UA&#10;TU3aPMJ7uZRzVjysFMu2Xe46+h81nK5aVFVvgLzrgDTbLWf7y+n3nOQUEVFYoziEjsbdSBPib7rx&#10;C/8NrH9a/quBVexPvepWwql4vXmDVGcf3ZCD6/YV4nM5h6T/XXXLRglUL0cSFvtdxUyrSFGzBR+9&#10;eys+eMs6XHndrbjq+ttw9Y134H03ryPkis9uxYf4v4LyPIpfMwWtiwK3S4qqOTFmwBBBIBZVIElg&#10;enfj/T9ysJ99/AIyK1n0hts5SNr4+S70iyV6ITnCQTkGsgSMRLeU31IEvxmj4BwdE9FbaWCnnVhc&#10;Ckj5MIcnbJia9xBEjNL+OYu9CP6sBv00Nj5XKXyBWunJvjtUC2+vmPWrhJ0iJ7oSJbjlIUmhPTCk&#10;RYRiymgtRjrThYtn07h4OoszBKOZISdFRhJ9HOBeOpxewpqIyCmW+HWyaCmyxCxKliA8lOFx3PVI&#10;OGow8+RFAtk0RUAN+kRamGEj+keMGCLAZAlvQyN2zBOUjhJEZwjikwTYtecfwvxjp9DPAZUl9KxO&#10;enHxZD9OPn0vYr0aAkcjoUuLLB25yFklnqZHeloR9zWij/A79tT9cNJIJHmtQa8IXKRGH8FET3Eh&#10;ACkz5cEcHbuTAs417JSWCkfEPuMeOetJRtCjUxNJmMUgp6O1RZvgIDy5M+3wDsjh71cgzrpKEOCC&#10;CQXCg2akjw3T0Jah99wi5p55GKnZOEKhDoQoGnp4benVfsy+9DRslmIMnB7FxLP3w+OtRizL80bb&#10;MfnEGWkJah+BcuHLlzD26BnMPXICp/7ypxiY6ME0AWBtNYOjD6xilpCYpZAc4L1GYp1IEXQXX3oe&#10;mZiG75v5nhKT8z4snIgQkMXSYrU0wxtJdbLuLejnOSbvncPIiT4CbDcGp+xIDWqx9OrTOPHLHyFJ&#10;4RTPqgkZ7Rg8N4Xhc5MIU/QF2eZZCsuzv/kr9M+GMTIfQXo2Ch+NYJptHgi1wUkBOPX4aSnq7Rl+&#10;LnNmDG5fFaFRRhBrgYcwJ1LKpAl90RgFgUiD89QluMNKGs86QgOFD4FjgMeILIaQuTCKvktTdFzF&#10;hNcmBFjfYsZbwP7Sd7+ByVeeh4diWkSEnH/1RWRW++CjQ41RhMbiSsJAK3TsH3o6fA8Fvojeq1CJ&#10;yH+Eq2+/iBBFqpvt4CRgRwn2w2MUJ/EOjH/pHglW3cM2uASoUXiI9C0DU2zrYY0UeExrL6SRL4JJ&#10;RNoOVmDsvlmMPn6KsLMH1Y3r0dqxFRZXMWw9NSzVsIdYD9k2RPpl8PTWEdAb6PyLoXEWws3fXfF6&#10;OGK1hNcyBChQw6sxOmWCioOOneDujHAMB6sJ85UU7rkwE6K9FFpWXyn/Xw0DX7s4lpUEG52nEL4B&#10;LQZODKPHW4/lrz0m7c8WEYzrKYQ7NQRtR4W0nDlAiB+bsWNo0oTegS7YAzUwizoRy4rFHu6FpDSb&#10;JASPL9KIaLodHp7P6iFI2ktgDFEgzoRhTOrgSuvQO9sDddc+OChe7bYKKTVQX7YbPi9h1FYIgz2P&#10;dbSDkMo2JbRaWQRoawmF4ol7FwWLTSzTD7Yh6ue49rfAZa2ATQR9ChDuAuwnbNvhL92L/c8V4oq3&#10;rsAdD3wRLv7PH2qBmpCqoaNXUsQ4+y2wZwxQyrcTdCwYfHAVTn7G5ChjPTdScE5IQUMsrAuxj1Zj&#10;KICSQqmVQtHN8WXPmpC9fwWjX74H/Y+dwdAT52BO6eEa81E40ZlTVHZTQHnTRgSyZmhVuVBQGFVV&#10;3omm5i1SvwqFGuBxl8Hrpvjy8B581YgmaO8Jq06/6HuVSB7LSLPg3YYD6D3aR2FRBYUyBwbTYfSM&#10;0E5+6QKMvlrWrwqDtAu2YAu0mr1obdmEBhE5t20zZMpd7OdlSJ2d41jpQsBWTaGhxFBCh3Fe2/Sg&#10;A2O0eQm/An1BAZNWDEa7MUs4FXtSo24ZoVWP1ekgjs1GEPN1oOTIXdB3FkuzeEUHbkdX6xEYlRQ8&#10;etrRkBojcSNB1UpIVaJw983QteVRDBoxnjBicciN0YQBw716zAw4sTDilZYTT2TtWKMQHs86kQxo&#10;MNHPz/XbpRzX8zMhnDs9hPvvm5YC+d1558dx7bUfgKxd7AOjoAzQ3rIkaK/TtHf9MTXhtAmpHrUU&#10;yfj+U8M4v5rCZJ8Fc4T50197WHqQpu3MQSv7ZANBtbLydmgCcrjZjlH2BZetBvIWjtnidfBZa6VV&#10;TcP0uTODFgK8i69WrM74sTYrZpkJ/lk9vNJ3dqOpeguadDsxyM/fe0IEpYpjfsSNkaQeIzz+9JAN&#10;Nm0pDu66lsJvF0YIVHGOF7O2EI0127Av5/NoJnhOjNiwuhjEymIP/XyHNOtbX70RM5M2HFsNItkr&#10;JyBznFtoRyxVaCKo1lVugrG7gFAqh5XHU7bm8FwFsBKMNB174RMzkQTpdoKUle3c7WxCE9su7yjH&#10;zC+vwKee/Rg+/9THccWPLkOqmF2Vgk6Jwt/f8/Z7pNf3fefKy/8TMPv9K3Dg1+3wHx9BL+1y3cNl&#10;cCYq4HM0SMtCOwlUCo6L9s5cKT1PceUd0LK9I6emMfHaixI4i3Lilz+RIhCXtW5BFe1lq7kQCkcp&#10;QYbjljZAJt8JH21vlNqhjTDg57FHk12Y7dfj2IwLp9eCmB43UVuJrVFGzI7qCZ5G+pQOKTCbkXZt&#10;iONVLN0dOTeO0dVezL/8NDIcd5fefA5nXn8eY3wvzboboY1YZb0PzYWQJqiFRYC2cLO0nUFryEeT&#10;WEo75MG5P/weydMz6JlJobxsE0oP3YjO9gMwG8XWkHIpB6wA1ioCVHHDepS2rkOrLg8dFP41AmAI&#10;Yw20uweq1yG3Zj3yCfCHG7agkPa4rvMgmrvzpb2endQIHYST0uZtKGvZTkg9QEA9hHoWEfm3QZuP&#10;PH6noG0XASUP1bTNVSzlhJni9l0oYh8vUeTw/JvgXevD8Z+8icWvPoLgalZ6gNCi2ofqDo4DAl0N&#10;Aa/NWgQ1/Zkl1oIOtkMFz9vBNnTRXgfoj/V+ajn68QT7Yk+4Dj1TAVgiMujopxfefh2L338NvbTF&#10;d+R8CEOzvdI+V/HzC2oXkV2i21VBqN6PMo7Byu59qFTtRnv3QWi0h+EkgNosIq7IEdpgkae/Xpqd&#10;beP/Ou2lqOP11YvASgQpsaS1kTBlpIYTfay6cZsU9dZN/2WPtELtrJCCLZW0bEV913761Qr6wxJ0&#10;8jOOUDv9Tg1qOQYbanfAY2tAL0HVoauAmraltS4HamU+DN0l0OlK0a7KQ1HNZuwtvA1HKjdKDwfq&#10;ug6ipvMAVPZqqNkfc0vuwJGK9VAQOLXULjaO2zb+viv/Vty953PYsP865BTeyXYvZR22Q26uxtbD&#10;t+L2HZ/F3soNyKm4i5BJ8GXfKOS5uqlDLdSzHQTdVgKk3FBI2DyEMtkOVNN2CVitZPuVy+nDuw9B&#10;7a2BPtgovSp5r60cNw2sN/Gehu/VEupLm3dCZaVeMJVKuV1FhGuxJU4hZq479knBFJ28Fz3PJaJ/&#10;i0jLAlb9vJ+4rwUJdyvCFmoVfTk+9Yn/nmH9N+W/GlgFeF51y3r+vpmQWoB1pXW4fn8hoXUX3sf3&#10;rrplg/QZEUlYfObDd2/HB3lNHyGQfuz2dfjEnXdhf2U5B2sPFHYLjUM7dpRW4EO3r8c1/NyHbtuA&#10;v7j+s7h75+3oNNQh2KuQZjQ9rnJ2gGrMESwHMzr89rd/LQ1o8ZNJ0eH6azE1acXwoB5ZChKxn3OW&#10;MHr2VJqwStjoaScgdqA/K6IFEzwScgpAFSbPjGLhhYfRm9ZI+z+HBikGxu0YGxNPrN1YfOYeHPvR&#10;W0hSDGTFDFFGAadIBh0qh8J9BNpAPqKLLiRP9cNsOURHKKLvViFLuJmgSErSKI0TbqYp6scyegwQ&#10;mmf599qFSSkgz2Cik/fXio5uCqtwCwafOEvI42Bv2YKpr3+JolyFTgp3rfogbDQ+CQrZyJgdgXgL&#10;hqbpjNJd0pLbTL8RwyNittVDMAtidqZHSs8yemEGR0WEXcJblsfqJcRnKRaG6NyzvI4s73eE4Jsi&#10;xPhp6HyeeinKpthXIqLz2l1N0lPRhafOY+T+VVgIoBZ+RkcDJqJnGim2XSEORh7X5lYQZgllhNwA&#10;IdNC+FURcowEfSuvV09Y0EdroYvzNVwNnbsCek8letJKCVyTAsRZRiiWjv/oTQxQ8A3PxzF0Zg4Z&#10;CsWV770Gb1QFr0i7s5KQYGj0oRX2kVb4oq3oPzuKmafvweiMh0LNhsmjaYLhr7D8+tcxTTBcPZrF&#10;ykoayxcXMPPoOYK5H4PDbqQozDIDVixMh3CWUD8+4UEv4TExoEeI7Rjk9SWHdciO6LD46CrWvvkk&#10;xqYJ9acGkeZrfECN3iEdUhMWZKcpLPrV6EmxPlMi2IECmeW41EYjD6whOBmCSidykBVg+ImLBMll&#10;+HxNUpqjEAExmlRJAZPEkuLIsANBQkU0LkPfmAE9yXZCWxWdC6Git5HOUEBCJaGmGkE6xR72cbG8&#10;eHTSKS1LFrP3IZ47POshPJXDG2/l/fB4vCex3HuFdWz112GQYDv10jMwETpSSSXFi5n9cwSnX7gf&#10;i4+sIZ7qQk+EkBiXI0lw7+unUL80g8VXnpGWmboIU96eRo6pDiQ4pvoI+GNzHsw8z3F1aR7aYAO6&#10;CRkiQIFIk9GmzUUjHa/aWiDdi57A2tKxEbGz4xi4tAALgWPo4iSmHlnG0jcexdrrz7Hd62AgBJq8&#10;dFzuIgrHfHRZD1OgUCR3Uqyoc1Cn2Y0Wfldp4/8IsK06OvbW9YjdM4vIsRShjkDnKITGJgKY5EPr&#10;q8D48w/COWqDXJcDvZeOn/1ST2g1EZ59GZE2qRVWp4i8WEgQEsGADqGTAsrhrZPaNhQjaAbFrK0c&#10;Yf5ucRC8Yw2Ij+kQ6utEICFDavRyxODEQLe0XHtkwoQBAnsi1caxUg8V4VAtZlXoLEVeWoO7EjqK&#10;BCOPZfOIYEplUpRfEajJTeEjlhNrHUUI93EsTxkpJOo4lvgZQlw3IVLPNjGKKKIco50UnSJ6pJti&#10;0KQpgK47T1oW20FxFh4MofLBJrznRxTVQkj/7AocOrYJFmM1BQ6Fo2EPRCJ7lUUsiypB9qGjmH71&#10;BYx9/ctSZF2FWFpMAFdTCFlYRyL/nJKCUMO6UlMkeQikQlinHziGY7/+JZwcw821t1PI5WLpuy/B&#10;zTHXpdiF1IlhxAglVkMRVBToXa07MHB+BssvfQV+ArGXwOqPNkn5Xa2ecpilNF4l/LuSdqceDgKr&#10;WIqs1B6gUNlH0VIAg+4gfKzHTFrBvlkLte4A2++wtMxZ7LOVd+4mnFJ4ynajrWO3VB961pXJVAKL&#10;iNZprUavvw2LYy6KfB0yQSX6CIMZQmycsBf3yjCTteDUXARr4z7pdSJtkoInjadoiwm4g73dcJtq&#10;kCTwjhF2F2hrzi4n8fC50cswS1uZ9CsRtrdIM7b3nxxCgscN2ZowP8jzEnxFyfYIyHDg7JII1hTG&#10;7JAX86MBLIz14MxKFieXspgksI5lHTh/bAgXjg/j7LFBHF9Ko6FyNwoO3gmbsZ7jin02oCKc6THB&#10;YyzyWMNJs7Rc+cxCEg+dGsXZhQRWx/w4MRPEqcUwji/0YJq+MMx28Ke0cPZZ0dTI8dawnaBPgG3O&#10;gVKWixCFWayHsM7PLLDOZgZsWBx1YVjsaaQ/WBi2s150GOX/Bcj2x7oQ9bbAKiuEcbQc7/3he3DH&#10;d2/EhQt9OEobmQop0OtrRzpMsKZdi3qbCeVGHOP1LE26sDBhw5mjMRxdidLP+1i80mxoMNAq5T4s&#10;yr8FNZXrMDluwcqSn5qgCxa2r4pQEwi0SCknSimKW+u3I+ZvkaKfT9Deu+nfmuvFGChEQuR4NJSi&#10;tWorSo7chMJDN6D48M2QN+2kzbejd7WfsLUfJorVivG92DByPT5y8gpsyt6EnfN34SPPXoNtUzdj&#10;z8Rdl8GV40sCW/FK2D38wA7ovmzBx795DeqX9xOOxUOZethsVdDoOYY4HhTyXXAT/hdefU6aDRd+&#10;WbyKbRarv/gJjv7qF1h569sY/sZXYGCdi2WjIk1PsK8LZmqids0BNOvzET83TQ1ViSR10Qx9XG+o&#10;EQGx3cZTBgNtYnpAgaUVaqtBFceYSL9XDTPtjzmiRGAmDJM5jyBUQ1tYRh9Fu0M7lqQ989PvOl30&#10;R2z7QIjw4mmCQpNPqNkGN/3r4o++D9+ZVcTvOwm5rwvl+TfT5muQngohQV8Vj3VSq9G/JjRw0k45&#10;xyNQc9x18ppFTtLDdXcTXmmv1IWobt+HvKoNcC1mMMv7FQHHSpQHcbh2A2q7ciG3iOBB5ZejfRPa&#10;BZiJ/Z4NrBMRrEhmpJ/RFRBYC1BNO5VPMD1MYC3jd8U+zbzGzdIMa7mYmWURM7i1tPcyHuvdfZBi&#10;ia6BY2Hk2Qfgo90S+XnbCatS7lZDHmGan+F1OIPN0oNjoVWM1gp0ukqkKNKttEHt9COd4phde6XU&#10;RvlVd2Jf8U0obtyCSpFVgtD1hz9cjiz881/+BO0E6gqxRLlpC+pp15rZFmWy7ahv3y4tvc5EOpBl&#10;PXrttXBYqtAhI0zXbaE9zKOGLoSMrwqxnNVVRd9SLaXP6Sbgiv4lUtyIbRhiP2Y94buN9ysAVce2&#10;rue1iP7UzntrYH01KI+gqTNP2rPa0VUoRW0vKt4IZWcRYa0aHQrCqrmWNvUQyut3Sft+D9ZsQHHz&#10;LlQT/MTDhGb2jU7en4p9XOesRaexFC1dR6Cx0Od5GlGlJFxyTG3hOLth68exLf827CpZTyjNQZO+&#10;AtsK78LduTdhb/V2bC27C1tKbsV+nqPNWMzvU5fymPW8/3rZXlSzbVvE/TjLIbMVE1APSgG1qgmU&#10;BazLwqat0gMHkW9XRh9czvbeWXgT1u37DG7f/QlC841o5fV00G+KWWYBwmJ5da2AVk0eTGzXbhHl&#10;2cD6JCBruo9Is9mBWJuko+3dRegxVGIs2IXpXvoQwv3npD2s/5O0Nn8OSP935d8f4//L5c/B79W3&#10;bmQ9bZKg9OpbN+A9N96Nq25eL733vlsvRwi+nNLm8nc+dNd2QuhWfPjWdbjmuuuwv4yA1xemkHMh&#10;O56gSDTjhi3r8YHrb+bntuAatsGV19+IT6y7BcUdhNS0Eelhs5Q2JBXrgJ+d5K03XpYGs/hZmvUj&#10;GmzFYL8ZyaQGK8tRzM8FkU7qMTbiIZxZ4aYw8PrkFD+d7FRVqGsrhkLbDLtXQxFuw/J8ChfPTtP5&#10;DWBlIYNpGs2Z8TBGR4IYubCG4YvHkZ3NwudskZav6b3VMIVq4O1vgy5IAa7bDQXFsdVZTKdQgTjB&#10;M8Zr8tqrEHDW0JE3I0LjNT9ixNxcDwZEahSK5KVvfgVxCpu4r4Yitw4qw34OBAp5zV6YKRTnKdiG&#10;HjsnOajMsX6EREoNCi4pEqfI/0qxJvK7enzNCNOxp+I69KVMBGUPr531y/Oksgak6Ogz/SaMEZoz&#10;hNUQjZtY1jr9xGk6Dh+dLz+zFMfkUxfh8zfwPssJXRYp5cAD//QHjHzlQSjq1iFJpy9mnz2BBmgp&#10;Yk38nEOCEJGgvAV+HwW1qx6Zk+NYfeU5jD19nxT1VU2xq6TBUFNsmsKE/UgdzBT1wQFC2mAXHGKP&#10;aqQRvl4O9BjFSVqNoaUEpijupieDmBoi/Dx8BmEKXJFHtW/Egr4pF5Js+yC/I2ZA+8dM6D81jJHH&#10;zmBgzIZh8dDheAZHf/QGFr/6KMZ4nxME+ZVjA1ici2GWwmxmIUWw7SG8e9Hfb0d6xIeRi8sIJbTS&#10;3s0uOieRcidCQBtYi2J0OYCJRS/GjiUxfM8cskczhNBlwrYBvdlOJEYNhBQ1nJFWirtOZAjOYvlr&#10;aMCMxKQfCd5XPKXE4ISV5zIiECfgs95shD0b69RNIHH0NNHR1SGxGMfqD99AYjmNxNF+RHndRkKj&#10;ljCmt+djiCA5/uz90Kh2w+mpQ4iOsTdjwNC9q7DZq+Hjcd0ERSlHr7eC10TBSWDNLvgx+fhJWO0E&#10;I2cdhp46j7lXnsbyGy9Jy5rFg4uBE4NYeu4+9EaapUAdYmVBKKtm/ziNAAWPWCbqJThZbaUSuIn0&#10;T0MXJtEz6ub4Ogy/6P8EOJH+SCy59YxaCYBi5rMZU998CoZwM51WHgwUS4H+Lgyscpyd6MXwpWl0&#10;d3McUdiKJW41NbehsWUDGto2Eo7EU+FS1hXBKHR5ptURqUK3Kw9KwooxKUO3rwzWaD38fR1wxptg&#10;DFTBLPIUe0rpdPbQMe6FnLAsAggZzIRWCgiDiDxsOgQzr8XCzxoJ9uJVZaO40OyjWDjA7+2TgltY&#10;eM8qIyGN79lYr1bCpZ2i0BxoooNvpOPei+RSL0798kcITjoQoKDro6COD+gwMGHHzCLH/ogJPra3&#10;iAocZpuEI00wURzaxP7TcBO67aXQsth62B/Yj0R+Y5Hb2Mk6FkG+dARXhSkPIp+mhtduoi0S/xfH&#10;EOArF0/VCb5ihqVdR8BmG5kp4ly0RW4LRUV0P64knJas5mDky5fw4Vc++K8zPxTT7//WVSjXbMXe&#10;8G248vtXIj+8RUqr0MH77jSLpWYiH2sBtBRcGlM+MhfnoPc3S4GzRGRfAYDtir1o4qu+Rw4dxadG&#10;lw9l8yb4Rn0Ye/EpqN1NkHXsgI3iSSTAV1EMqbsOIkjbe/Tt7+L4917B2sk0zrzxdcwRjv3sYzqx&#10;75d1LmblrQT2bnM+5Gwfc6jlj/tsTbQxPtpEq1gabS5AF6G0o2Mn3L1yKQBXN+tBLLMUcCpyCzpo&#10;m+3WSlhNFbTbBDpjhTQDl6AtnRkWM4Q6RBxNiNN/jPRqMRTRIO5pR8jRjJRfjvG4FhN8f1HshR/z&#10;YiDchYSnDYNRNWGVvmjSh+Vxvi8C0hBYV2iXpcBK0W4MEHwn02ZMsSwOu3B+mfaOAJyknxon+A6I&#10;/aspM2G4Bydno7iwksaFtT6cJrSK/a8CWgWwnqANe5S26MWnzuDZx07g3tMTuI/lxEIaQXsHlE15&#10;8FrbMJrld/j5+eUsFk6MYvXsFE6en8X0dBzzfP+B06O4eLQPSxzDR6f9OLcSw4k5P4ZTaozNxwgk&#10;HRh69BxCK2OInphGgPCeDouVQAYsERiXeK9ZkRqFfnhtJoDZQZFvlmOb74lAPJP0Q1P0QUP8Pc46&#10;cunL4NNzfEZK8dmvUsSJvZ/sfyVf2o25IadUZ4OsAxFAyaYtJviXE2Cb4bdVIkzbPJTsxAivbXzI&#10;ihX6+zWRv3rGh5NrvTh7IolJ+ogR+rWhPq20YslDe9dYtwnV5evQ0bILdRXrMZhQYU58Lt6FvnAH&#10;jITZ6uLbYKDIdXC82+0lUlyIeECOgLUWLm0pdizfiJxH78Anvv1hfPjlD9CPVaOJNuW993Ds/PRD&#10;6PvNi3CNxnDEd6e0j7JFvw+ff/LjeO9P34M777kJW5ZuQZNtL5yaWtoODcdBLrTKAmjUlyOGt7QT&#10;sFp3obE9B13sq5aMEZ2+FpQTpqqaNqGlbj0mn7yESyLS7NMPY/Xt1zFNeFt47UWE5uOSsDazzsTK&#10;jy6RY1K+V8pO4Ip3wB6hv2HfMRIGjSL4En14B69dbS+EvaeavqhG2toQTLQhthjF+Fef4Pht5Lgv&#10;QvyeRfhnIrS17agkgPSen8fki09i8NlH0OXuQH3DTlTWbIbc2Q7zaATlNSIC8GbctfEjuPH29+PW&#10;O69BeeVmKJV5qK/dCtM7SyrlHfvhpbjvz2qlQJLCb4lotkreR5u2AB2mUigN5RyzRWjvEgGEilDV&#10;tg8l7XtxmOBwoOIOKY+mCJomotuK5awVihzC6DbUEDBbaLfaaK/d0yGEzs6gqHa9BE8CcI80b0W+&#10;bI+U5qSacFap3ItSeQ7fJ8y0bUeVmu+rD6BBe0hKbxM8NYFObzPBkxpSwXaifRGQKmYu2/jaRsBW&#10;Ux8aaZP91FwGXyM69MVoVx1AtekgijW7UandhwZ7Gcp43MLOXByq34RusdKDvkVG295EG9tOm/T7&#10;P/xe0re/+qtfwEMNZfLWSzAulrXKae86CMkiQJLJWi4tq7d0FcDUflh6dRkq0JdQI8l+LZar6ljX&#10;WtajqFc5gUtJ2GrluStaCL0de9kH8qTASybaYzthXEcI1jorYeI1if2bYsa4neBbJctFnfwQ/SL9&#10;jK4UDXL27658tPKcbSyVTXuwMecLKCNc6tyNaOf1likIh4TtGtr3JvGwVCwv5vXKdCKCcQ39XQ3a&#10;u4WvzUc9wbWZ78s41ms6D2N/5UaC4+ex/uCN2JR3K27fdx3uPnQztpesY1mP9Xk3YX/DRukcDQTG&#10;Wnkuqji25Tye2Act5/hpF2OA7dOkP4xG+sZyQmwVIbWObS62pogHGc3aI9IDiyIC7NbD1yKn6GYU&#10;s25kBGyzthxdisPQ8J5F4CQjwVqsOPMEmqkhqAHslVL/jYbaYOP9ihSWJtadme1i5D2J3Lh+QxVS&#10;HDcDURWu/eKn/xtY/6vKnwPWa/i3qKf33rj+8tLfO8TSX753K+tPFKkeL9e99J1bNuGamzfh43es&#10;x7r9OdibvwtlVXsIaoS2mSgKK/bjQ5/7C3zkxpvw/hvX4aN30og0U1jZlFBaW9jhRMRJkbRYJNI3&#10;w+VqxsuvvCgNZvEzMpnA/qK9+MwtX8Cnb/489hQewLqcLdi0fxeO1FTgmi98DunB/nc+/a8/X/3m&#10;NzExM435lWXc//CD6O1PE1QiiGV64Y/4oDKpKBx1FKk2xPsiGJ1KIzXYQzBxsJikWUYFxbmI6ieE&#10;m4di0kVhJWbGHI5qpCnWj60EMCxEKyElTNAMDjukGZkUxWqa8DGZVGCF0Nh/aZGd/yA0FKGdqn0w&#10;qfZi8sFVOqGvQifLobiVY/DkGNLHhii0CqHQUEDqeF5LPkw0XiLCnMtcRSeux2jGjvmJHizPxrC0&#10;EMOxE31YPdlH2OxGmqInOiKWwCqQpiPPDBqRzIqZnk5M8TqGzk9g9NQAFr7+OE784DuILWWholEP&#10;UhBHKPqCsTbEM0r0xNvgDhE6BYCy2MU+OgrF4z97G4tfe1TaV+kl2IhcqWpjEUsxdCY6PQqu3ukA&#10;3D0t0tI8vdi3GK6BwV8BU0As16yX9uT1Hc9i+dtfw8igBUfnojjH30cfOi0tiRyl8B+eD+DEr3+B&#10;+JQXIcJRmHU5cHoMp37zVxid78XyagrLhMm+MSPCBLC+k6PoPzGCCTrZTMqAudOTOPW1L+GkyOu6&#10;mMLEeBCDfay3+5Yxc2EGc/cuYHjWh/SoCTHCsI/Q6QzVopcCbuaJk9Iso5OCffSJc5h+aAWjC0Gk&#10;17JS6hCx31XMtg0sRngPXyWMpZAatiPib5JmIXvXkhTQbdI+VGtPDazBavQQ3EeeOIHoGMGXAC+i&#10;stpYr2JfnoeCwSKWhfpr6LgaYeT7CsKXg20m9p4leV4X+0CfCLCV1SHU044A4VVArJihsxM2e5Jt&#10;CGc64Ag1oKkjR1oKFIqL3L7diAfrMMY+Mnp+EtnllJTuKBVvR5AQOP/S0zj64+8idSyBbkcRVPYi&#10;9oF2abY1nFBKS0dFehS7pwZOr0jnUo1AqBmhaCtG71vkvRiRTnchHpfxfDJeSx37SwX0BA49wVDk&#10;NGvvptPo3EGhdUCaIRNLZrUsQkypCWadBCQt4dHgKoHGfADBOR/mv/k4wsNdBO4jmP328/COWaD3&#10;8P/uMoJuAVo4frp99UieHZP2+IhcyE2yXRRvOVBTKMTGPRj9klhC3QE/++HA8X7ER2yIUtSZ2WdN&#10;LK5gEwJsJyuBtJtCQiuANdyKtR+9icXXnsfgvfMcH1GYWU9Wn4jmXEQwrpLA0+CplJ5mi4cdPUne&#10;/4AeAda3h+3iJtwKG+AXMxyEeIuzFI10nq10dGa2sY3jSAgerZN15KZwcJVLYCqeekv7mDQH+F4F&#10;+04jTD6R6qcCIim5iNJtYVuI3H4WtofY86YVQB1qIoCzr7EEOXazl/phHmyCwpmHkuHtODC7HtuP&#10;3o6/eP0jyHt4O47MbkbZIgGS9Vtq2opm+2Fp37PRXSHtfRUpAkREShPrRCxdlFP4iPQ8QhzreB0G&#10;CpwuzWGElzMUDhRGFNo9y32ssxdxkjbF4SZ0C7tJKJB3C/gtRZDOPsK+M3F2QtrzPPfEefRN9iDo&#10;oF2xU/zxO17WlUp/CBrDYRgp1ly0p2J86EVAJwoSs6WQvx+hLayQUtB0qvexHx2Bnn2nQ7mTQLAH&#10;sy8+jMBUBJrOA+hWF0j7GNMEx7EUAZHgmQh1Xo4qH+xC1NmKhJugF9NiMKTGAN8bDKuRCdCWE2I9&#10;ugpk3K2Y7zNjYcDGz3Rihn7hHIX+uaUY1ghwR6f80laMaULcIm3AXMaCYR5rKmnECqFsrs+KsbgO&#10;ozz3KsF2mf0yTmEjZnNXJ/xYYzk+FcLFtYw0u3qW4/MMX6f6HIi45eiL6nH/mQm89Pw9eOTSHE6u&#10;ZnDpzChO8nNRrxKmrjKECRPDKYsUCGppJoRTP/+hFKhJ5HEVe4JHv/o0HMZaHKedOnM0jfPHUwTe&#10;LBbH7QhSdEYIs7buQjRRPFYXr4fP2oT+Xj2SrI9ewnUmrMI4QXt+2IklXv/KFMfniIPXaMLMgAVz&#10;o3YMJrsRI3T5zbVSsLMDq3dDnjwszSTvOX/nZVgVD0zEg5MfX4GO7CH6iFqUXtgJWTwXdorFTFiG&#10;oUQXRtNqpOg/grYK9LLPZwnNsyNO3HuqH49cHMF9Z/pxfCFEELXxunTooSiWifQpudeinAK3m4Bo&#10;pDCe6jewrUKYEsKe/jPjaUCfv4Vt3I7xfg1hVwSMkiEcaCWYd2MiYYFlsRqf+M5H/risV1zrtY9+&#10;Cp949EOXlwATSj/+7EdxV/hTuObrV2Pz6LW4a+lzuOJX79wb7/M204dxcP8NOFB3G/Yob0NpyxZU&#10;t+2Al36oVVcAGfuyUqy4sIror5XSnkM5x1Y7x1Sjch+qGreirHorjGknSkrvRnXVRmmPaX3DVujZ&#10;zjqOFa1ZQBJtCgGsRsCCfD/aFbnoGXbD4ZPBpCMsumhnnLQztCU6jiWNyIXM8e0ON1F7FaLVyPOp&#10;9kDhrkHq8fNoNlWgqmo9Guq3wcBzL/3oLShkhyBr3IO8I9dj177PYs+BL2Lzjk/j9vUfwuGiu3id&#10;23D7XR/CXes/gurqLVIwrwGC6eCwGel+2kT6xG4tQZ33ZOf9iq1ZI+x33YSrRuVB1ss+yAxliA9S&#10;c6XMcPo6CCLVfD8XeTWbcKD8TsLnfrSxjuppFxs0uVLKnxrdfuxu24AjHdtQ2Z1LuN2Jkvr1sI/5&#10;YKD/ryaMmAbsUCX0cCwkUEzfcLhuI4rYDmX0jyKwU4VyNwoIrc7VPlTRPpd37IFnpY+AlwPLsAu2&#10;6RiGnn0ILSJydtcBQhhhlSDawe8KuCtr2gyZWCaa0aOOn6nS7EWlZt/lfK/qvXAM2ZF54iLCp2dZ&#10;x62obc2RZhpzDt2II2Wbpfyy4udHP3kbZbWsc4dI/VcvHbuJdk7AV4foG4Qti71CCqRmURXAba6G&#10;214rrSLw066KoEq1st1SVNtagprI3Sr2rIr8qyI4lUixJJYNi/2qzbTlStpyuZrtSshWmwi69Cfi&#10;fXGMsqadqGrfi2ZCqtpKja4vQXlLDgrrtqCkYQfq2WZVbexzMvZT2V5sJfjtq9mAWvbdwsbtyOfn&#10;mlRHCL25KGveBTX7X4epBLuKbsPOoltRzD7cruM9EbAbCLjtfBXLhwv52Z3Fd2B3xTpUdh1GieIA&#10;9lRvxg07PyntYW4nnMp4Ld0E/VBvF2JJDfUm/aC7DipCpYimLCL81gkdwGsRM+0ikFU976tJPCwl&#10;oHfwb7F8PLf8DlS072J/OiilKczQzgUdzfDY6H943yIns1i23sox1UbY1+kLYeT59SJWgEpExM+X&#10;ViQpOWbFKgknr8FCAHewXbKxLlx/3Wf/G1j/q4q0tFcsKZZ+J7iyfkRgpY+s343P7crDJ7fm8n9b&#10;+Z74nIBW1vmfFBFMSby+57q78Nn1myE36+iIjGxkEZG2GwN9FhrSctx09w346PU34IO3bUJBeyeF&#10;lxJ6Sz3FZqkUwENEjRRT8Z36Stz38DlpIIufYF8KV1xBR/CJz+OKT16HKz57E6746BdYvogrPnUz&#10;slOL73wS+PVvfoulY2ewevYSFk+cw49+9ot3/vMff/75X/5FyvElyls/+AE6zXoCmhcTCxOI9fsJ&#10;E0q0yo6gS1UIP52ciE6czOjQP2LHLAXL4JAVvVE5YnSyZjoPN41CJNIAJ0V3wFeFeIxOkFCTIQgu&#10;PH4WaQKUM6tHF42QmsbNE+vEqb/8GUW+FkFLheSgR1ezNNitMLFOzPZKGqr9UNIYNxMoTTE9Jr/+&#10;DAZXhtFLQTFBaF2ZjmCOom9mNoIlwtviWgzTl2aQoKjIrKQwec8sxsctmD43QqhKYOL+eYxfGEM0&#10;3Qm7iDRK4RcOtsDrJYgTxMwUy3a+5+6ph5uQ4+9tlmalDO4SOMK18EcJVwFCOd9PExRn1sJYWuX5&#10;L05g/Ev3Yu7V53GUTm7k4iISCQO8rBttgMAbqoEj0USQiyI658L0Vx9BbMQq7aMZIODPP3gaa08+&#10;hJH5DNJZFZ2dHkOEyMm1Xpz49guYe+o0ho/3YeKeRSlF0cWL0zh2fBhzdERTSz5p2bT43sSpIZx+&#10;61XMHBvE5IgPS4+cxvy9qxg6OYOAtQXZoQCG14Yxfs8SpsW+1CETUmNmpESwqHEDosPdl1PYCACb&#10;cGLysZMI9yrQw/tI9euQHjQgNmDAxKVpaT/0zIIfY+NWZOJKrLz0FZz88fcQjTbD19sAV6QWtp5y&#10;ZI6GMfPa0+h25yN2Kg0D68LsL4eVMDH20IK0/GvoyYvQmwoRne1BuF8FD4HeGW9DgtdoI/gc/8uf&#10;YuT+FSmXaTDQhqRIKdDbiRivTTqftwyjj6xi8tXnpHyBnXTssdkQUmt9OPqXP5ECU/UPGREiGAe8&#10;FIDslynCcDDSQriqkWa1nGzT4FAXwiNqZFn/IYKdW8AqxYyPIJRMyXmeSkKfFUvffhHZEwOEbxeM&#10;dBKBqTD6nroXWjpOPfuQLchjTXvRZSJ48PhG9qFuQoVY4in6VA/HRoTAHIoR8CmejJbDGHzsBIYf&#10;P4HghIOOOw/eaBX88Rp0WQ/R0e6CoaeaoouARhA2ihk4QqZVzAAT+qQgUQTsRIqwRiGaIECGA4Ru&#10;bzMiYQWCQbFCoYkgVSc5F6+/GRaKXJF/UIShb6fDVFCMCDEn9ocaKezEXlwb4V9NR99GgSJmH0Ue&#10;xk47HTzBTghMja0MLgKumQLSJ6LxUjz3sX6GJu3S3uYE2zIQE7ODxVDQwbVy7Mvp7ASQ1in3oKGT&#10;TpEAL/YuiWXzKjuBlZ+T9mZRULYTBo0URAJSNSL6o62KfbGN9UVop1O2iYdnwUYJnrvZNmJvW7P1&#10;MNpMIniEgN98ChEKWQoXpZjJEEvV+Lecos+3nJaW2w8/9zAso240tG3F6AuPIXRiFPUUeyK4hIPn&#10;TWZUrL8WGM0l0pJplaEAKuHoCW5Jji2xh0tOoSRr3YkuiiU3AdRqppDgNRoJ4DZCak+0HckkQTGt&#10;QqpXDhfvy0+IO/3Xf0kol0NOQaKm2Ba5oM22IqgE5PLaRSRkN9vEyvow6vNgoIjTUJBoKchMrH8l&#10;gbVJuR0a8xGKNkI3IVdnLICHItntqoPPUY8JAqMI7jMUFDOntOGE12xEg4ClEVYlIcnHsTvsweqI&#10;F+O0WWm/HH5jDTob98Is5xiNagg8WozF1ARXE5YoQs/Mh7A65r4c1XcxjJUJ/k5onUjppdnYWcLq&#10;lAh+12/HEoW4SF+zNubhdbjQF+b5Q0rEPK2YG3Lg4moaJ2m/Hzk7hidoVx48PYrZQRcSfjG7aCYc&#10;RvDUA8t49NI8Tiym8cRDSzh9LAuDuhTt9Xth1XFM9nQiyevsSxmxMBfEyvGstGImfOk4KmWsO3Mj&#10;TpwexsOPLOL0yQx9hgvxYBtM6nx0UXzK6rfDqi1BOqrEJEX+VL8b/QTlNME7E9Ig7GxDuqeL9xjA&#10;uZUETtC2zBJUR+PdhEkF3JYqWAhIVn0p9PSZtYmd+MhbH5Tgbefjd+DK77/3X2f4RfnJFfjMix9D&#10;/viGyzP+33sf/YkCC/Sp59YimOjXwq0vQoBCNOqqRTYox1BUjdGETkqtMpbUYoZtMTdgxmhSjX6O&#10;vT7ez2C0A70cizZNPq9fjjkC6yW2z9lJD5ZTbJdeFeZ71dDdU4zwTCPU00dwIH4TZE27cefZa/HZ&#10;Rz+KD33zfZeX9L57raL86bW/W8RnxPvSPtZ3ltu/8/5Hv/VB2Gn/cy7cQeB9D0o8W+GcikFGGyRy&#10;E4s0IlWK3dJSVrEPUizTFPsRm+QEnvrNKK2jRiIEqAe9UKVsOFh8C+HqIMIcm2ppJnYjgWEnShs2&#10;oIV11H/fvBRxX9drhkFfhqF++lb2MVUX4ZiApDBQXFtKUdtOWOPxa9p2oklEzrUWQuevQvTUMFoI&#10;vwJebAR7cQyTthQeaz2cetpdeQHU6sMwELLFrFI3IaO+ZTcOF96FuzZ8DBs2fRyVBOt25RGCSCU0&#10;1HHZ1ZSUQ3jhh29By+NG5mOIDFqojeqkGAndIgiXSGmiryBgFaKwYgdKy3fClPLAPRpFrboMB8vu&#10;kvasKmhnpVyh6v0oaSU4NW/CwZb16JoNQLcYw8Hm9ajh/9p5fa2EE421ggDDeycY1RtK0T3ag4Lm&#10;7ahXH5BmWatoP4pbt6ErbUBn2ojijl3QpPUoJ/SWNm1FDSGlWbGP2rSI9ZeLRvk+qGn/ugl2HbQ7&#10;DTyGWHIqlpmK66qknmt30TYfG0KDcq8UfVdOuDFQ10lL0y3VcNrq0DMcRGK+j9pKhUy0G//yL5f3&#10;sP70Zz9EUflG7M69AbsO3YAaxX7IrKWQO8qgpi5T0O628D1Vdz7a2/ehi69GZ5UU1beoeYsE3i2W&#10;QlR38/50bFf680aRTkl6zUeD4Qg6xPJk2m2x51OpzYeGfcLirIGV40ukbZERHluUuVBoxQx3PrQC&#10;xDmW6miXc9kO+4pvx678m5FfswldvC8FYVFuKkWJbA8ONWxGBetI7DEVcHukcgO2H7wOewmgO/Jv&#10;wqbD12N/7UaUsk4FSLfyustZz4cIjkeq1qGwYQsOVW9AfuM2NPO62ljPdboC5LKv5jXtwN6yu1HG&#10;46p5Xq25ktddh5a2fWhszpG2YYml2a0Cxnl/jTy2gmOimf6xhuOqTczAki9E+iIZX8XfnTx+CwG3&#10;hH4ukujE2rgf/RE1vARWh7UWFmsVXNRaCsJpWeV6KFk3Ii+4h5rBw/HRTb8m09GX0p+3dh+Ciscz&#10;0lea7VXSao1rP/+p/zmw/nf5zxQxiyrqTgCpmE29/Pfl9y6/ihnTq24hrBI+L0cC3oIPr9spBVYS&#10;OVkF6EuzrH8C/u+WD9y+Ce+7+U6879rrsT3vEGJ9UczM9VNMW2Ayy1DbVIYb19+OKz/zGbz/xjtw&#10;6/6DKGsqplHOx23b78Z1G25DbnUpthXl4b1f+CKiA4PSQP7P/vz27/4exe0qAu0NuPqdaxLLjq/4&#10;wu1870Zc8bHr8Pmt+7EhrxKbCqtRLNfi+Zdexbfe+B5e/c538cOf/OydI/3nft764U/w+ltv49tv&#10;voUfE4p/9eu/xq9//Wv8DQXYr//qZzh7NIqBeB1Mqm104kdg7siFw1IHA52OhcY8ROgQs6kj96/B&#10;TeMWy2jhD7fDTrFsopgMEiZdFK+eHsIIDfzZ3/4aJ//6V4gRmqfppKcGbZikyDn+5quYnA5hTOQ0&#10;HXZhjMAzTQe9eCyFFcLb5HwvQc4q7eGcnfDyvQFMP3EWIk+nSH8QDrYildFj7OI8Jh4/h4WXnkXv&#10;TBTBARfcfhmNbQdSFAkJTzMSFHlhfwf6+2yYG/Pi+JlxLMxEcGI5gbOrSZx88xVMPnQGGQ78vriR&#10;MK+H09NG4K1Db1aD4Uk3IV8EMrIQKixIZi0Ip7oRFHknEx3oEU+6Ux2YOD+JsSfukYBjZiqIeUL5&#10;UMKEUZE2YsSPPn5vZNSJoydSGJ/1on+CxxrSS7lrx+Z9mFwKYvLUIKaXYlg4P4GZE0NYfnANa4+c&#10;lJYKnzqVwdlXv4y5h49jfCaEKTrSzJAL4QSPQfCK9xnQJyIDTzswSBAenaKQnepBP0Xk4IAHMxMx&#10;TA/1YGokwvfCmP7SQ4hmnYRH3ktIwTYjVMZYX+l2zD91Cms/+DZs7jKCVSnshAonxXv24gzmvvEk&#10;YdmA0dUwQhECLmHOk1Bi9QffwdHvv4ZQL8UXoXKcbTYwwnuMK9hHWEeEVEn8j9p5jC9J+5xE3/AQ&#10;IGyeekJNGcIU0onZIHoyFOn9esw9cx/W3n6doNbENm1CeMiGHgq9APtckuIwOaCHLyKT9tKGaMDF&#10;zGogRgPN/qGhONE4G5E4M4VJAo2Dx7A6KqRlziLVjkgHZAhXwZRoQM+UFe5YLSJsk8ln7oEvSOfS&#10;U48I+2KbahdkBkKJtxiDD83DOWqCpqcOOlcRAZ/XFSFgiGXAwVrY4zJYIo0Yef4BioL96HAehNJH&#10;aHTkQusvgidej1CyVUr1YqTTtDtqEfC3EYjYBwQUJM0Ie1WIEVKCoU4YbNXooKNU0zlPfv0puAgY&#10;YrZXTSffQvHR6WqgoCO40sFpxR4pUyE6RQRaZ4UUZVZOZyhmGTUUbWYKaRfFiSXIEqhm/66Cjc7K&#10;xnM47RRjrKtuldjfKZbB0lm25UDG75a1bUdxy2Y0UVQ1EHzzam5Fd78RY994Cm2+Zox/7SmYMwa0&#10;NlFMuvfhIy9dg+3Td6AmtB9N4YPo7i6hYCngmGI9sx+4RIopbyNMQnTQaescdej0V+LTz/8Frn38&#10;U2ij0Gtr2QOFpgirr72CwFsn8OE3/gLVs/kYvHAKg88+TrHbCl3ajToVQWMggEfZlxxDbinYhCgm&#10;YzFhuRGOsBpm2p42zW6KpF1oUe9GbesGtPN3hV6sPjnCeqNAsxWgJyv29LazjxRzXOikAGMW2jgn&#10;+0wP4drjryVU5lMA74OdfcwY64KX4+v87/4OK997FZn7j1IgHECXcj/s0S70nptHq2yflE/URcFw&#10;+aEN7SL7eoAiMGRtwGBMQ8FxeRnqgJg9JQTH3C3o9bYh5GjEAGFnlnC4xvOs0aaItCbzIy5pWe7y&#10;uA/HaAdmCJYisFKqR0mbXI3u9iPS0uDZjBmLhLhj/NzxCT/OzIZxbj6KU9NBlhCW+b0V2g+Roka8&#10;zmVsmEgQHAccOD4ewCpheJ42S6StmaIt7Q/IkPW1YZi2YoYi+dhsLy6eGMb9Z0dxcqkXg4SxCKHE&#10;I9K3ZPU4sRLDA/eM4d5zo9LsaS/BUdtZAquxmv2wAWZLpbRMs7V9j5SCQactRjcBIBpQYHEqhCfO&#10;TeGFexd5/UH0h7rhMdajsnAjcnOuR3n+egQdbQTpAIFQh4U+F1bG+DvvpS+mlUqPo5n12E5Y9UvA&#10;vUjfI6B9Iq6RIof2Ouvht5XDS4Edo68apa2fGRTLgsXsbDM/o4VxugKff/kTEqi+93vvQfmJHKi8&#10;QvhvRYh+cXbMjOU5O+YnLXCailBXfieUrbukVCoienPAXIU0/cHcsB1RXzuqGg/Aam6Qogv39Yp9&#10;srRpHIMRRyViHJuZSAucFPleHmuYPiy7qkTyhBynBj0YuceEL77+KWz+SR62/ugIrvj+e/Chb70f&#10;7xGzqe8EUfo3YPqfKfze5kdvxWe+8Re4/qnP4GB2Iyqt+zHw9P3oYF/MzWdd125FWd1WFPLe3HNJ&#10;wms7Dpfeht4HT6GdfdQ1l4CeQBO5uArHVFyazeow0SYZK6SowfWsj8rquyGjYK9o3oWiqvWooJgv&#10;rLgDFWLmTlMMA9vPPORHQ/126q4qmFlEehC1uggq2qMg23b21RdoA78MfaQNIpp2aNqD9NlxDNH/&#10;m0wFcBOQEikNpvm3h33IR7u4MO7Cpbke9mMDAqYKjNB3TAwa0U//4nXXSg+PRu9fwfmfvo3hh0+z&#10;P1Qh29tKrSCH1047aiuGSM8i9qt2so10YnsB7XJtKyFTVUagbaDNrcPhym1oDxsQf+we7C64FUqz&#10;CKqUjybamw47bbKvHE20MZWGg6jq3o+K9i0opx3q8jeizVQiLXntJBw3E1o76afqaBv3NG3Cke59&#10;KCFgVNAm1nTnEeKKUc7PFhIujxD8q0TAKAJgqZy2zVIGGW1sjZznFKDIY7XrCXhiltJbD5mjSoLU&#10;ThfBnLZM7auBgv/roF7rNIno9pUEGLECaB/kxrx3HkZWEaIK0OlpRCeBZ+BLl3Dxn36Hr/3zP0Ps&#10;Yv0t9d3yqTSmjwWxcCYOD7WQ2Fql9lZwnJSi3ZqHdjvHC++7llBa905pFvtkBdR66AdDIvBfG5RW&#10;1gPvRyydbiagi1l8sRJIRBMW0aXFvlYxM6lnvzIYKwnTtBmaUul1kP4z1UObrKMNMV6GvgMEyv3i&#10;wYGIAE5foGafLG/ag4L6nQT8XFQ05rAf7iJ8bsC+UoKlmJ0VM77qPJQrD6BWW4AyvlZ0HUa9rghF&#10;7btRJt+L8o59rONcXqOYyRX5wNlXYkrICcz18gPYV3Q7Nuz7HO7c8Tms33M9qtsPEBAvLzPuNJcQ&#10;pPegom0nSlo5Bljq2QdzqtdhS8HNqOs8BB19oorQ3UC9Xclz5pbeQYi+loB8NxqU+6SHzRp7mQSw&#10;hY07UNS4HQpDCcy0oQ62v3jg6aVN8brEbHYZzKxrTdceONiXXXxPxz4htshoxBJx3REpv7iO1xCl&#10;j7v+2v/FkuD/Lv+JcscWCUCl3wly4vUaaX+q2Isq0tJcBlFpeTCLeP/d/4ki/icg9l1A/fdFfFbs&#10;bf3AzXfhQzfchM/feStyizlYjJ3QWFXsbI347F134pobb8c1EtxuwDXX3YqPEF4/eftGXHP9HXj/&#10;tXfggzdtwIdv2YIrPnETDtUr0eUIQ2EN0kj7aRBE8f2HcqBRjis+c/MfQfXd8v5beT9/prxf3BcB&#10;/Mob1+Nqnu8DBPT33rAOV3z8WpbP4xPrd0Ahjm1189X7x1dR2sxOGHpi+O3f/t0fZ2ffLe8+Lfvn&#10;f/4f0qv4+cVP35LylYpUODMPHIXH0YCprBZLJwco4CjMdQV09OVwdB/kQCiDmxAZCzVied5JWDPD&#10;T/gRT8AsQjjysz6K8h46br+3VUr63UMDGIl2wh+SE7osGJ5yXwbDSQ8m5yJYFtEYn70f80tpzJ6b&#10;w/ixEZz42Q8x+eAJJPytmL20gIVnH5SiJ4o9uNOTFHVHYxjs10nBqVJpHda++00pB+CZv/0NVgm7&#10;4xRpCQrACMXg4Eo/hij8Jsc8WHvtRUxeXMTMxQWMDtoxS6BO0gCGCV292W7E0hr0jTjRR7GTyBgR&#10;pTAL9qoJHhr4EnSM6U7EhvVSVFB/sAkhwlOKgm1kjMJy0kvotiPTZ+T3zTyOyJVqkGZX55YjWFiJ&#10;YmKGMDtsw9i0H1meIy2iaaYtSBN0x6ciGJmM8PpWCHA29IuE/9NhLKz148R5sc9rmvDbizHC+spj&#10;pwmxPOZTZ7Hw+AlME2xTvN5EvBvT965i/uIyhSShKGVnvdHAE45SGQtGJwJYXEtifN6D1ChBKS2D&#10;m9AVYHuYvFXwJyim758nBLGdww2IZOWEbBVCaTnOs+8sfvdrdBpH0Hcsg+HHz8LI/nD07W9hcsqO&#10;bKYb/kAbwjTqgxSD45MuKf+dmQ7IRRBIplUSiEb69Jj+2uMYfydvbmDARHBmPbINQqzT1EIU4bkY&#10;ohTukXCzVIf94xSnYyakRwwIJuRS+hWDt5qlBlo6ZZu/DjYRdTVE4RhrgzfcAkegAd5IBwG6DX6x&#10;BzPeBK27EC4eL3EiA1egQlpCLoJAxVd7IdLIKOlsFSxGL50lS7dTzCQeQTeFiNVXQfhtgidcTxCu&#10;leqlf9pIuK+HLVwHEUjJ5C6G2V1C+Od44XV5PLV0DmJZcwsCHo6HcBcL6zPYSaDh/fo7Oaaa0EWh&#10;1knQE8uAnXTqjiAdtLNUAtJ2OvTmrv3wEGa05lKCVzHUdECtdGgiCqCG4GqmsxJ7eMV+YJFDMEVw&#10;H7h/DV5flbT8W0uAdYsI21EN4iEVMr2s0zT7RC/bjO+HJmOobaFzbtiMDsUuxI4NSjPUZn5XBPgQ&#10;+2btPU20kxQWtAUmHve2R76IK35+BT749kfwibc+iw3f3YPEfUuE4BIYCTJdFAAiD6KCTl8pZ1Ec&#10;IqAewq1rn8MVv6CAfvMK7H2BjrXXSSdbgKHXHsW6vzksAcNVT1wBzTEHFt76IXKqCI2r09COp/Dh&#10;T16BT153BYKX1hA8PoIasYyxcRNqau9GRfGNKCy6FuXNG9Ch3YcuQqrOXgx7oEpqMzfbzMN6FZAa&#10;GrPDn+6Cg+1kpVgT2xmc7P9mwn/81CjrshqTDyxQ2B5F76lxjDxyEqFTE2hqWAdF2y7C/iFoCacm&#10;ChMN70ndsRc21rHXXkNYaabdaUQ80IoeCj+x5zBoa0DURahiH/AS4qKuFtpYM2HUKL2XCsilWc1M&#10;UIHpfisWRjw4Rhu2NtmD0YReerL+7n7SmLtN+n7IJiBXg6OTBM4Rt1ROcHyfJjA+cKwP52hbp1MG&#10;DLKvjfdqJZAVZTplJKB6cWEhgbOzUSz1OzEk+gSBb4pwdWzCi2XasZS7GSO028cnCLMi8rDY4zpo&#10;wcUXHsQwz6Nnu2o79qM30IKjCz04tdKL+XEvMrS7WlkB/KYmXp9OChAloLw/psIKjyWWKE/xXjIe&#10;wnDKhpUBH1+tOLfYi/PLcel+RB0kWSdJgpy471UB4jNBrI15CeMRaa9uij4m4myEvbtYel2jTT27&#10;EsfKFO9zIYIB2sKUmCX2ib2fLOy/adqB8f5uzA6aMTKuRfODhxCb6sBErx77Lt19ObqugDu+fuyF&#10;D8IdraVArUXB6U0YWtTwHE70uCvQrdwNhwAnjgsXx0SMx07StmXD7ZhIqbA2xzb4wz+j6ec9qJvb&#10;haRHhsG1EYRiRkSMVWxrOYZo70aTKmQHOrD34Ttw7XOfwA0vfAqBlWbc9BrHiADTfw+d/9lCoH3P&#10;j6/ClW9fJf393rffg/f+6L247b4v4pB/Az5/4mOovkdBUO1Cq7MNhw9fj0bZPjR1HSGUJtEdUhBY&#10;7kWToQK5/J+61wiVvYFj7E6UF94pLWEfzOiRTqlhsxNEjCVSwD2xistiFyk3yqX97yL3dreTfxOG&#10;pAA6Nv4u9joSqLqpFzpku5E4OgRzRCWlwAnHFVL0ew/tt3io6h/UI7yWhm+E/pA+rlG5h3byIG11&#10;M5a+9y24JqOwEQJXVsJYPJ7GxEvP0T9V0PfRD9IHH5/1YZL6IEygHQrKcO6n38fYhXkkCHVixdE8&#10;jzsUVSA7G4fDXotu2mAxQ9ZBHdOiOgwvAd05GZbgpJYlv2YH9pdsRObpR5B87KJkr/un7VDoD2Hm&#10;21/FwneehyHahFpCYPKpC7RZXhxuvAuV6n0SvMnEnn5LCWS8Vzmvu6pjDwqbt6HOUIAS1QEUKvYi&#10;r3k7ciruxv66zchr24Fi3nN+xy4UyHZJS4bFntaCurug7zPDyzHRbc6TtkqobKVQWQrhGbbCRkgX&#10;INqgEtGMD0HpKKFGLaJGLUB95w546WNt9NHNaoIbIV1GiG3RHkKr/giiZycIujXSUuJyxX4c/f0/&#10;4q0/0Ys/+NGbaNPkobD+bjTyvqSYArZCHLswiWe++hieoW9//NkHUNWZi7zGjSgjbOc3bMQhQlg1&#10;27u56wCalPtR354DGeu4Xc1C6NSxLq3+BnhCrbARxnRmtoPyCIGVftpeD3nHYcjlebDoqxBztiAZ&#10;ofZmf809cjMU2kL0Ule4PW3QqEtRXroZpeXCN+xBNf1ai7TnuARFdTk4XLUFVfKDqOF3RSqaQoJi&#10;Ka+nhHB5qHEzClnHZQI0lXul6L0K1quY7ewkTItAVwraeQ37vJq+tov6R+w/raAtrFPloaR5F8Fz&#10;D2RiJRR9SLernO3NNidAiv3MO0puws27P4479n4GRxq2wSIehvJ+G7X52FNOWM2/Ae0ETEOgnvqj&#10;Bia+VrPtdxVengHecug6lDRtQzOvWylWExiKYeN4EmPA0H1YeuhqYx8TNsnD6/XxGnVqkc88Hz5C&#10;qs5cRGjNg4l98NOf/uh/A+v/afnAHQJURbkcMOndKL/vu3UjIW4jPkJQ+3zOYXxq277L/yP0CcgV&#10;M6wffKfeLwdc+rdgKMrVBMH33b6dALie0HonPnob4fO66/CZO2/DjoJ8bC8qxqfW8/s3342rbxbH&#10;2EZw3cXzbsdVN4k9szvx/lt4DqlsxzUs77+Zv9+0FR+8dQc+dBs/K87/Z879PysSmP+ZcvUtBGRp&#10;pnkzruT1Xt6zK459eYb5KgG278w4ixQ8H7iD90WoffdVlCtuWI8rrr+Tr7fzleW6m/GBG65HaWsl&#10;nbAeX3lGLLa7/PP73/8DsnNhBOhwxPr2hLcBy6++gPkzIxQc7TDRIWVOjCJEYOxxU3AFGxCm+EvG&#10;ZVj+7jdw9JWvYIgwNzXtQjzZBbdPzFI0ISCWqQ5QlPXp0BPvJCQ0IzlHkfTNJxFMdsNLwJmgcz9+&#10;og/HHjmBtZefx8KxUZykGL34wCpOvPA4+jI2ZCjs5p99CEtf/xKSM2Geo5PgZ0QwJicwU4iH6WAJ&#10;l8OEtvFBGwYIjUmKraHljLTvJEaBkM0YEA0rEeyhg8qKfcs9mKA4Ghh1YPD05eXIqxRjQ5N+9NJh&#10;pwmyE9MUjFNewqwWfjF7mJQjRBBdeuPr8PS28B46kBzUIUYH0dNL6OI1TS75MbXCYwyopH2gsb5O&#10;DI+KnLpBzFBMzi/GMUKATiVNvA8zhgY9GBryYnQ0hEmCw8x0HAv8zPEXHsbyN54m+AYIukksrQxi&#10;7eQE5lcHMTrdi0ExGzHsRpbidox1ODoTQD8hfGSI55oKYo5idHzUh4n7jvH6begbYD0OEKgJPrGB&#10;bgQIoxax/5ft6CGoOiJN0p7WoQcWEepTESwpHKLNUiRY8f7EIyvwxVulmSkX298kIIl9weOukTb7&#10;GwylhNNy9guZtIc1HG6VAMruqITZws+6Lu8rDQgx4qtB4uw0TvzNX+HoL36EMIFfLL8eIUj28DPe&#10;ngYkMxTvT5xA9lia0Mn+FG3heethpBMwEOZUrlJofZWw+Mox+vQ9EmiLCK69vPYoATgkYHcliTjb&#10;NxhqhDdJR0i49CVaeB/NBMxaKfhTIN5GgVUCjaUAPt6vSNnjZJ0Yvbx2Qo6TdeRj3fhZQr2tSLNd&#10;o6kOWDwVUqAkjb0IencZAhGxtJfXzvrw2KtgN/KeDawPMftCwHBaG2A11UJNh+p0tmN42EXA74CS&#10;sGaxV0tL0tq7BIDmw0p4ErlYxbIeue6wFKLezLq2EoCNQhBynIogQQYTRV6/EcPnJuDz1sIknrLT&#10;0caWs+h/4DjmnnuYAK9GMGNFdnWYgl2NbMKERFiLHgJD2KdEJKDEiV/+FMPnF+Axl8HvqYPDWiFF&#10;GhTnMIvAF3TaeQMboUwS3DXl2NcvlhFeFsZ/KpJvu+ezOJS+G1XGXRi+dBZjD98D7ddS8L44g6lH&#10;74P79Tlc9eP3X/68WK748hWof1QFZ0CDO05ent2S/sdjF7zRxrZuR1ewGKVLOUh9eRWjT12CjSIz&#10;fDQNNcFT7KM2uUWkXjput1jtUY0WAncHwX721WcI8hRpFG0qijYnBYTDVw0DhZuaddqlzkVH117I&#10;uvdDy7pzjTjgHrLAS5ixckwdOfw5VFTdieaWrVBRNHZRxGgpCkTqjEmKvYF4F/xst6CjDjYR9bjj&#10;AJy6EvjEGLCxb5kq4NAUoS+oJOzRHhEI+wmlItjROYKZKGMpvbSMdJCCPUagdesqkPZ3YISwlemR&#10;8zj1sKuL+X45Un4ZZvotOLMYxSLtx1hSL0HvBKF0adApzag+eLwPyxz/I2G1tMx3lfZhLNYtLfsV&#10;M63iPQF8965lcO9KGosDTgyHNQRaHSbiOkwmdJijEB4jXGZ8bUh7WzFDMFkbdWF5xI6JpAb99AGZ&#10;YCucIhJl6054TKUYSnSiv7cTAXcTzNoy9BOKZwmZq1MBHCc4jxG6J3m94jgZTztGI9149OQwnr1/&#10;ES88fBTPPLyAo7N+LIyJdDkOjKe0GCBs9jqbMcO6W+H3Ts4GcW4pKtVBX7ADGYJyyEpgiHRcBhP6&#10;mUkBKcsRirQi7M35AjRdhRSwxZDLcnldRxALNCIebEbU2YCOoVx88cVPoGF1LxqP7pMevkhRc9/t&#10;0wTGdV++HrKL+bj5tc/DdakBg1ElVAqK7voNHGuH4eO47+FYjdBeuCkGfRT/Exx3J19+EcUP5Er7&#10;S2/5xQ4s4Odw/uMp1P5dCHe9eScuPNaHpy5OYXLKiNanm3HNLz/5xzH0fwSqonBcffK5D8AxZ4Dz&#10;zWl8/q0bUe2gAM9fD23cijaXDJELR5F89B7k5d+KutrtcDmbEAx3oFm5D10UwWodx1z5OpRXbURF&#10;6V1wDHhpt9XopS3ro6/tC8rZP2VS6jmr+hDMhK3oBP3eS89i+e1vI3OKuuHeBaQuzmCAfjzI/iby&#10;SYuIvyIydpRaw0SfLJPvQoi+TuRBFw+JrO4qwgfBqWs/mjjeOg1HYOTnuyn6ddZiQsdB1HXsliKP&#10;i8jAQ1NWzNJHJE5P4Bht2NFf/wJm+oRUVg0P+0aUoDoyHkG0uxxjvMfT426OHZuUViu+EMMIx95C&#10;jxLHRz3s3y6ExWoAdxt6lvoh6zyEFs0R1KsOoZkgUC7fKy0jNQ4Hce/vfofZV56jH1DAGWmRYLyD&#10;/aGFUNpOX9JIG14i2wr9mBuKdDcKOwiltDl1BKAmAoOwT02EPrGUuKRlF/IIL+UduSgm7Bxs2IIi&#10;gl1FVy7yW3cgt/ZuKMV+V10+wWg72ukXZKwP8SA1de8cEqzfmrYt0sMBsb1C7SiFhkVs4+hk3Umz&#10;pvyOyHetpt9U0k5WElprVDlodxSixXAQHa5K2KcD0gqbNt6HBNb072J/pZLH1fK7Ovqeb3/3pXcU&#10;4//+52/+9tcIE54beM+17FdiRllsHxGQquwugMlaKQXpdFBramyXHxK0sq7V5nK2dyU6aUtLqjbj&#10;QN5taFMcgT+oQC9tSEv7QTQ37YGFdreiYYc0y60wiiB4LdQNHTCZa6g36uDyt6O58zAOV25Cef1+&#10;lDXkol5egNKm/dhbugGH6rZJ+04LRdoiQmEDwbuV4N0mZsn9VWijb29mfSodZYTIfDSqcqXlvCJF&#10;T0Pnft7TXjRxvB+quRv5TduRW7MZOSW3orRtB+rpW9oMh6XYGN3ecsh5XC21hNxVhi2F1+HO/Z/F&#10;/tpN0PQ0QUaNJGZzd5fdQcDfAhl9u1Js+fHXQUuIV/N3kQqotCMH+yruxIZ9n8bW/Z9DbfN2KYig&#10;lcBqZ9ETYO3mErioDxw8hp3X6iH8eqylcBGsRS59C48nHhp18/Of+szH/htY/7T8ezj7z5TLsPof&#10;iwDZD/zxbwGzl8ufO8b/tBAABXheRRgVS3E/cPM6fHzdFtyQk4vPbtqBq6+/De+76W5p1vPqW7fy&#10;83yPMChmRa+WwFCcTxTCs1Q2sBB+b1v3x/Jnz/u/KP8eVP/35TKgXi5/7vc/fY/3K9qBkP9e8b4A&#10;4Fs24MM334IqOYFgxA+nrwGvvfYc/p4GRmyt/8Pvfycll58atmGUADaYVGFA5GElaEb4d2LAjL6F&#10;KFa/9woF7gSC/lqsvv41jN4zh0kKheFRE/x8LxBpJXg0wSuimAVbEM92S2lSAhER5KWNUNCN9GoW&#10;syJFzZgNQ4St0dUMxu5dwdBSlsCWwknh+L90P2ZXhrD0zCNYfe1FwoKVjsqEYKIL3kgbxbgIYd8m&#10;BW+aWE5g4fwMFp++RFGuJHBqMLiYQEKILIr6qWkvxsZdGBbpIcY9GJ/08dxuac+vGMwhgnkqrsTw&#10;fC8G5vi9rBWJhBbRuIaOqRvhlBphOsKwAKIhLbLjegxOWxDrVxPuNMhMWBDKqNEjZmEzHUj0dSA1&#10;oua9diAW6cTC4+cwTuiPRbqQGPaif8yHYbF07amLmDg+LEHm+FQIq197CrP3rWD03CyO/+ANLBwd&#10;wqmLS7jwg+9i7dQM1k6MY+HkFKZOTRFke6UZ2LHZMKbOTmJsJYPJs1MYX8tKe7PTBPgRij2xB7ef&#10;DnmCQmGAQrJ3xIjUlBnJCSPCg7zmrBK+pIwQR4HM4u9th8MvZhIbEeTvQ8cI2WeHMHAsSXhrgY5C&#10;QuwdHbl/CVPPPQRHqENamjK8FMPEvYtSIK3Zrz8Jm6NcClITz4oZbLGUt52AT+HT1wW7vQABEUX5&#10;4VWc+PnbmHvpy7DSsDtEygJ7KTxsPxuvITBoRJTXmx5mnc97EKRQSZ/IYvK5ezH+zEX08P3MmQHE&#10;FsOw+giKvH6x3Hni/jmMPHICbjppp68eOgKpCBYlwNdCYDaL2ccY++agSmojMTMbTnYQSkUwp2YJ&#10;UkVaBTHr5uI1BUTeWNZHX7+G/a0doWibFPyrhzAfIVwnM10IUBA76IDczlr2oximHjuDtZ/9UHK0&#10;PRT/so5DdNQicJsGbn+rtKRJS5jv0tIx0sGI1EwisqxYlm3zCOdSQkdcB6eY3aQzEjlFpUIxo6AD&#10;66Ljn3/jVUSX+6CkyNE76hE7MYYejhORJ3Xy0TPwDfqQOTuHsUfPEbDq0eNXwkPRGiWo9LOPT7If&#10;TgxYkIl2Ih1TosfNPmAph4+2weWuhd1UBmVfIT765oew6ewNqHiyDlf/+iOXxf2/F9c/eC+u+t6V&#10;qHi0HIUP5qLo1Hbc9Pzn8L5vX4myqW34xMsf/lcolT5/BW7+3l3Yd37rZbH+bhEzsL+6AodmNuAI&#10;y/u/fzWODK6Tcv1p7HTo5jyo2J7d7C8a/q4kdNqchAe2m91XC4u7EgYCTSfvo7VlC6xJHbwcW411&#10;66Bz1EDnboCSEKo3FlCgU0Bq9kOtzYWKgjMsZnycVQhQMIilViL9RiYuR7ZXjpGMBhMiFVdcBESS&#10;wa2nAGzcBQXFj6J2G1zdxQgYKmCWH4KxdT88/DvuYh9zteLYpB8PnRrEkxcncGktTQjzIOOXI2Jr&#10;4GsH7W03loYvB0BK+ThOvG18j+cj1M6xPcdoi2YIk2sTXpyY6ZEE9hLh7jih8NJKCnNZixSdM2pt&#10;kIIqCQidTl1eAjzPdhbLhpcGHNKy4fGYHiOExoyX5zc3EFA10v89GsJ/2wH+r4sA240kAXSRfePh&#10;kxnCcAqn5/yYHdAh6W+A19MAfXe+9EBk4J4VablenILR42xB/5P34/RPfwjrTEZa6jmU1uPoXA8B&#10;1oeTBO7zqwk8fH4IFy6M4dwjR3HPi/dh9dXnME77LJZ2ThNKR3lNg4SJ8wTxe9eSOMbvLk14CKZW&#10;aXltnP1TyuU5bMIIbUVvTyv6k2pEQzIcyL0OdfXb0KXOo8DdB4XY5sK29lGwuSnYRL7IgL0aaWMr&#10;Kme248ix9RhWy9Hen4ur37zycr9muer7V6F17QiWolY0P0Txu8A+WL8PnWJGnaI+GmpEb5SQrj8C&#10;tTwHQR534fwyev/uSXz4x4RQAqtII/Oet98r/X7lD66W+v2nX/8ENr90O97z/ffgqrd4vnfHw/9p&#10;4dh5/3evxoe/9QHpfB999CooXwqjJFCE+CMXcfqvfwW5vhJtTTvhMIrIw3JEA+3SXtzEfApPUgNo&#10;fDJYxsKw9PvQVL0RVoJDr6+VsN6Jafb96bQWYz20/fNJhObSWPjOS0ieXUBHK+2PuRKx1QEsffcV&#10;zHz1KbhmYzh86JMor7wFFRTjFfUbLwdhIqjqQgQKAmg9YaG6fQeqGjcgtNYHP9vYT73gpo0W6bVi&#10;p0ax+uYrGKSf7KBAV9FeWsR4Xh7A4lvfQYXyCCoJe128xi5bAeGHPoR+YzjZicmjgzj3j/8gbUm5&#10;+M//jKPUF2vjTgxxHAdTGqz96HvSHvmVR87i6MvPIT0dQw9BSCuWdRJ22th/KtpyUKnYj3rCVpuO&#10;gKevwuS3vomZl56BI9JBwD5CiM5Bk4qQrTmAasJ2Ha+zq1eNQvluHGrfxtcclBJwSuR7CLK7US4T&#10;s3JiufA+lDTnoJDgVVhPcGrJQbWe4ORtRBntUyWP1UjQFTOZKhFrI9aBVrGvl35BGagnNO1A7CL9&#10;3NceR237RoIb/6cjWNGWici4XfR7rbRtTo4pN4uc/rjBkIsm0yE06HNRq92HRh6vg0Bb2bqJ97oV&#10;zQRMJSGnsesAamR7pGjHjWrCr7MGhlgX3BxnL7/6PH704+/hhz98Ey9+/Sv0UW30ve24e+dH4Inp&#10;8CrrVGjKv/+Hv4M9qkZOwXXo0pcgHOvGD/idX//6l/jFL36MZNqM4toNKGnbidzyuwnvO1GjyEVB&#10;3VZ+51bC6O04VL4RRbXbCZq7UVC9HeXNe1HYuBN5zTuxreR2bCy8GY3GYrhoC9p1RShv3IHqtt2o&#10;4hg9VL+Z93gEncZaVDTlYnf+Ohys3IK8uu3YxmNvyb8JB+p436znFsJ9o/EI6gnsddQ31d0HUd65&#10;D7nV65BTfAuOiLQ47MNF9Vuk5bsdhEIR4Xknz3937hexIe8WbC28FTtLbpPAdW/5bWyHQ1A5y6WZ&#10;bZGSqJR9/aZdH2P5OO7Y93kcFrOlxiIpQvNu3kud2GYiZnNNRdI+ZKVBPKwplYItinRFMkOBFHXf&#10;7KmFn/pXxIqwEPZFwDAxKWCg/enmZ7T8rkVzGF4ey8UiNImKfzd3sE8170ANXz/+Kfrw/wbWfy1/&#10;DtD+10V87/Le1X9fpGXAf/ybnxOfleDszx3nz5cPiO8QVq+6cb0UMfgDt27C1SINjsjXShAVM5gf&#10;Em0nlhXfJP4vzkEwlsq7kCqKmPF8p9y+joWQy/I+Uf7Mef9X5TIM/+fLv17Pf66871be251i5nUH&#10;IX0n/mLdXnyI9/uFTZtpfOWEBy/icTUevDCDn//TH/BLGhnx89XXv4FTf/cbjC8lpLD9sw8fg4li&#10;WN22HfPf+BJ6+w1SRNdz3/sm7v2rn2D8yfNw6g/RUfF7f/VzzBBWwhMUyscH0beSRjzZTQA0ItGr&#10;kgJAib1dIRpfCWTFUlBCgt1eJi0tDo94sPLaVzH++EWsPPcIls/OYunoKBZW+zFM0Tfz9L2ITbml&#10;KIKBBI9BgMkMmtBHZzpAQTc4E8b4hWmkZoLopwM8/t2vY2zKg/4BA6GC8N1LsIgoeE4Vhs9MYuqB&#10;FfTGCZe8ltERG2aO9eHYUxdw9Cv34cS3v0ooDBJqbBicdEqpZOIjJsTSCkKHDJGUEsGkAu4onb7Y&#10;TxmTS5FR5157gUD1IOa+9hj6lqLou7gAG0VWKN4lFR8Nv8VVD7PIV0bhF6HzTBHE+4YpVgf0iCQo&#10;vJJaAqcBQ+N+zK30YeXECOF1BMdPTWCNjnhqMoyZ+ThWWMeLJwYIux4MjTqRYdvECdcin2+csC5y&#10;3A6M2dFHcZsasBEadRh+6Cii8344wg2whynyWSxeCn0aQrFcJEqRGJkOsp1q0Ev4T4mZS1chZp48&#10;heVvv4i+IQPW3vgmkhTK3epc+MOtBHcdgtMhab9ibCECi5/Q4CYshuqlPJ2uWBMMBDGdtxw6X7mU&#10;9sUQqIJMT1gwUVDaRDS9GugJE16KanuwCZ6ImNFVsF7b4Yq2Sg8LspMWRAa7ee2NiAyoMDDvQmrc&#10;JD0o8BE4PQI400oEelsJogr42bYhiqDp5x9CdFBP51rDa2qEl/93sA/54u38uwmuQAOiFDLhtFoK&#10;Cy/yjbqEQ+Crx1mJdFYLi6UCBl0B9Cw6ihK16gAcwVYpbY6e3/cQUj0zIfRQFCkV22Gns7JSXDgJ&#10;neLBjYBOsfxJw+OL1DQO3qNYumyUgjI1oH+I4n+EoEAAFn9bCa0Gnl98r4vOSNZ9BA1NW6XgRH0P&#10;HoefcOMUS+nEagaOKbejGlZzKRK8Bo9HzPwdRPbEqATQRn7HJyI3h9h3BQjN+JEdNBNsmxGNKtjX&#10;2F8IZSLStYdCRyx5D3JMxGY5jkatGOfY6jvXh/KvNWP/2I2oiezAx177CK56+8rLolyI7x9cic88&#10;9xcoCqzDxmPX4uDserQk9mPXpdtRk92BI1MbCARX4cq3Lge4EXsFr+T31h+9DtWRHGx4+Ebc8PCn&#10;ITfnwikrhUtH+KMIUREA++4/jhDvS2MuwsQLD2Phq4/COWQnvO+DmnWqovjV0Vmr6OR71gZZX6Uw&#10;sD5EdHANHXgn26pDQeHXmQs1i1y+D3I6bgfr12IpYnseIYC0IEOb4qaDd1EAhFiHEW89UqE2ZNgX&#10;xJLPZLAdXkslWqo3oZqiR9e+H5rWvbBQOIvZVb+xAj59GZwEtai9TgpmdGYugpMcT5dWU3jgWBbn&#10;F2JYGXEj4+tAP6Fsrt8m/b066iW0OrA25sJj54ZwfvH/Ye8vwCM9znR/2E7s2LGDThwzjIeZRyON&#10;RszM1JKamblbDZJazMww0jCDx8wU24mTGJI4hjiOw7ibzW6Sk4Xc/7veiTeOdza7Z8/59pw93+q6&#10;6upWQ731FjzP/euqeqqV37diYcDO74f4GQ8mOvQYaVFhutuEE2zDC8ttEoS6lVnoa1Lg/sO9uHe5&#10;CwuE1hPTEZyYEvv6Lu1PFcuFxUzr8ckIoZYQ3GbEWMyAnkAD2lzVGAgrMRhRYJpAMNtrlWZaewIE&#10;0BYljr76HC688hROLzejr439nWJeq0xhXWawf1WxLxGGv/O6BAciici/C6++gNlRN84d6cIjZ4bx&#10;6LkRlq8dF955WYoO/H6UYJEEOLQcm6StYX2ME0xZvjO0b0+cHsODR3olSF+apv1tVSHopk0JVCPg&#10;Koab4OWjYBX75ycnnOihP7FT5ClViais3Y6Kmu3QECQEsJrEj0LsCy4BrK5ShEJlSJtbj8xTW+A7&#10;UIE7XrsRV7/70X+GSGnPKB8T/7YBmU9lYffo3ahq2AO/tQRD/UYM9OkQ8pXRN2ZhxbM3YteX1uLM&#10;fBfWffW2Py0v/t+ZOGZEma7+2pUSkH7wPQHDt/xgNT/Dcfi9a9AJAtXxSWTWJMPX64KDUBrylKO/&#10;U4tu+uAY62+CNk0cpzPDx2G2U+99h3Df7/8HZr/5NYJYAaL0UYuTfhydbUIPITXGe21jcmpSoKBw&#10;l5XvhLIuHgomOVNt+Q6YzfkIhWXQcax5hnyw9rphJgSbWe8WRyEK+b30gvXILdmIco6/OgKF3lsC&#10;rbMQxdU7kJ55B8EvBzqOi5KqrYSNHEmgGynMawiOddoM2CKNaD86gkM/eBcPs99c/P1vERzxE7Ld&#10;mPnakwgGijE+Zscc722R93biixdx4e9/j+FHTmH84hKGaddG+X7QnI7hh47jHO954pHjGHv0lLQF&#10;ykRIlzUkobI6HlWNKZBxLNfp8gj7BdBx7Fcr9qOgaB1q2BdEcB6FORNqAoySqVjsfWQqpz0q1acT&#10;evYjX0lY5b2KJGZPswhmYlY1iTYksWgL8mXsq9psghtBy0Io7zZIAZoErAroEccXmgOlBPJcVBFe&#10;Gx2EWqs44iaFkLkRQWqAYz/7gRTZ/MLvfwcj/X9B3WbUUk/V0y+0nJ1F/2NnoIrWo0S1UwLWerHn&#10;lPnUWXgNXktHH6JuUSNybEwKViSCHomAlO5mGRS0qY1iJp3wI/agN4XqCEdFKKuOQ17ZDlTRDhTy&#10;nmqDjdJ51yIc6ftzsd984xWI6CtCW4r4A68w/Z71/cG/L770FNbuvxl37vkUIT2F4JhHuGcdK5MJ&#10;1nlIJaBuy1qNHTnrsT1nHXblrce+8q3YSjBMrNqBXPaLXZkrpWBQ5bJ4VDfuR7H4oUHFtlAmoFaT&#10;hWpVJjJKdqJIxnxps5NKthAUd0rn4FayzcW+YbE8eE/BGqxJvhWr99/KMt2KuLx1BNa12J5yFxJ4&#10;7ayKnYTeLSgRe1iLNmHdvluwKX0V1qYSXNOYUu7E2n03Y9P+W3iNDQTWUhjpQ4pEGQm0O7NXE5QF&#10;5N6KxOINSC7ehLTSLVIQrUaWwRGsog4qR6MqGUrWhZ393huqgtlHMHXm8z3xI3oxjIRaC+2ckeND&#10;BCmskcdLQcm01Bt6FyFXHMmkTYWafdBMX9ioTkEF+1cj21Wcp3vDfwPrn6fLAdpfTgJGRd39y/TB&#10;4EtSQCYp/c9dQ4Do9SLxe9eKAE0iCWjla9JeWLFkWIDsis24TvrsNj7+KX38j+laaY/pH9NlrvM/&#10;k65e8z+XrhF7aQnK/950/dotuE48st7EkuXr74nDp1btxnV3rsbOtCR4IjZ0dtrhthRKy7be+sVP&#10;8DUaEBG3+K3XnsdQjxF9FOOdrY1oobETv6qHKbSDwQrY6PT93iK+V4tegsLoqBnDQ1rpwO9BAZE9&#10;WvR3qTDQpcV4rxkjBMQDdAjLX3kSCy89irbJEAZPDqFnsQW9y63o43OPvxgtIw70HB9CgCKxY8CG&#10;kekOjE33YnapH4dOjxLOujB9OIr+GQe6x3nNGTeGJlzooaDu7iGwDjkxNm5HZ7cGEQ50MTM8cGQA&#10;A0cH0EKB66aIDfFe+mbCmCSsdogAPhTqrbzHyXOz6Bn0YKDbgmmKpkmx9G6MwrLfgtYugiY/F4o1&#10;ok0EG5K+p4S7qYYOtRp+QnCAwr+1x4BDLOPIsAlDFFrzBOzFN7+G5R98ByGK0cFzU2jv16GT8NVz&#10;qBM9BGQB7AK+W3rViPH13hHCAethaFlETT5K4I5ierEboxMtWHrmfhz5xks4+NqLWH7lixhb7CKU&#10;OnH0h+9SxD/JejCjb9iGwREbhsedGCCkDfM6UxdmMTkfxhBFbJRQ1tynJQDqECFwt7Cu2theHb06&#10;9PcbMHGYdfzFh+DyEFzEHjLC3sFnz2K4VyMdD9PJuht76DBmvvFluMO10hmdrgiB1FOA0BRBeMBM&#10;OM2HO1YFbwfhsKeecEqAjRZDJ/aGhgkiMXEGbiXcPbUI9PLeu9RSMKVIh0qKZqehCLXSMPsIUL4Y&#10;IYp1HmI5w7y+v7UOzXPNCE8ECHwCPhWEzzrY2N4ecZzPAOvwcCf6zozDHhL7Swl0hJEmphDfDxFS&#10;3dFqhMUSb9a5valc2tuhIsio6FjUyiSUV25DXubtaDk4gANvvoah+4+ie7kPHgv7vbtUmoVsX+6H&#10;PVgDMx26xpMLTVMuTNEiKJzphC46CgK7k6JYzOaqbBlSBFy5JR3GAGEqWEKoykCUcO9qU9A5xcNi&#10;p8NyZcPK1y3OXDTPxyAXy+Dq96BCtgcNGrF3JRUaiiQLHY+VyaBJhYUizm0vgItl8nnLEBTASYHT&#10;GWM9hSsQZvs4PCXSUTaifj3s/14RfZgOcFb8ADXfQpi3S0dJjYxZ0MexHGXdiDNXJcDnmG9pp8iN&#10;EdbEnhlXGY6++23EFgdQXrAOGU0bJOA0UFyIGWMrBaPekQtxNJBYymemg7QQ8O0EdY+3gk41G9mD&#10;O6CO5MBFASSAXhzdE2T7NTexXQiKXoK3VZ8pzeLZKSjszENPMK0sWQdHh4kC7CyqyzdROOVTJBNK&#10;NenQsR7UetYPP9t5cRnuXju0mmTpF2glBbSJ+diYr1jC3sP+PjvtxaF5P8b7CeusGwcFg64xgUCS&#10;h7CzCBZFEkxyQm5tHJ8LMI1HMYVTQ+UuhN1laOW4b6KAdeizoCO02tXphGwClNhX6S7HwQkfAaYV&#10;hwmixwmOAiTfD4h0eDQgweIU7a5YxnuI/59daMNDx3sJtu04T1g9v0Rg7bVIs5wX+L8A1Zij7BKw&#10;dhlxnAB3ajaMoL4Q3b56fqZDgmGxV1UC5INdOEVAFQGZFvtdhFa3tCT41EwrlgZ9zIfjPaREb1Au&#10;BWQai+kIvY3o8tUSVGsxRmCdIhjP9Vsx1G3G7FMX0MZ8bPoMGAisjRT1Mdr1mekQjn7/bQkeDnz3&#10;22z7Glh1uWgLKdAv9sf6G9DprEKXpxat9jK0046N044JUBVnewtwFUk8Hz0yiOkRL47NteP4aBMO&#10;PXD8n8FWgPBh/AoFL3JM035FnSUYZZ29D8nhdg1shBCTmRAdpO1g0hqSoDcmwWHPkXxXE8dF0CeO&#10;KSpGk7MY07TtDxwTdd6JQz0eHOxyI/vRnf8COD/1xDUoP54CzVOVGPj1VzBwcEyC5qinCnGPrJWW&#10;FB98rhOmV2v/15f1/hvpC2/fht1vpkgA+y/e57XjflSKe9y3oq5hN3o7xRmxdgzSD3tMOTA1JqKF&#10;fVfstW0mgOjqdkFfuwOVpZuRnrcBWYSBmpq90Kppi9iXvRbaMLZ1E8eNON7JI7YJGJKhIXhpFSkw&#10;8HPKesJV2U401Cagvno32g4OIzLbSdjRYuG5+9Fx/iCCB0aRWr4XiSl3057tQ7EsAfkEEXHUjX08&#10;iqzy7bCxT/Y9eS+CyyM4/N7buP8f/xFNczHpRzsLr63UpUNpEFHAxaqUfJgsRRzPpdCpMxGiThBx&#10;LE78/IcYuX+Z9r4BLSJ4H0G7nVqiPVSNkVEnRk5PwCt+jCKgidMErO4s9B7rwfDxPgzSX0f5Haut&#10;EApVFpqXhqCzVtL+qQhBWSivS6I9lyE628r+54RT2BdjGmG6QAJrtSOPsJ0uwWhm3V4pOm0BUzlt&#10;dikBJE8s+a3cQWhZhfjSHVD2uLGvkPVeGYeMyr3IqU9AkX4/SvT0P6xjEalZRGR3Nleh0ZyGBlMK&#10;tPQzNeb9hOIdzHsbYXgn3NQ3AgbtBzrhOTaCtotzKOJ7qjYVzvz1zxE9OQbbsAu6Di3KNXtQLWZW&#10;DfsgdxCORXR42mm1NUs6G3qKukLjKIGCgCNXpUjHy4hov1pLDry+SrS2KNDBMa9RZ6GG8KehdtRR&#10;J5TQTtb5azDwzAV0PHFWaovfMr3J9N4vfowT5xfgHXCh9fFz2Jj0BcQVrsNjz4nzB/7095WXn5OW&#10;RCdUbkFKfRySavcwxWEX4TKxZg/2EjDv3PMFbE8jnOZtxEZC5PrE21DIetMQoNXsB/KGZOgJ/+KM&#10;VzEzqWNSE8DrtOmEeBGEiX2Pdn1P7hrsyllDCF6NrRn3YAf/35J+D7ZlrsK61LuxiY/72EYpFbtZ&#10;lykoU2Ugt2Yf9udvQVz2BhTJU1HFPriNsLoy8W5syNqAtSkrsSrhdmzPWoMK+gQxk7uJ5dudSb2d&#10;sQo7MlYjvSpeavPkks0oV6dSJxRKEY31rhIpxoPWmEPALIBRxEfguHPy/ZDok+4CSaNo6du0YjsG&#10;NYfYrqOgTxRHRr0fgbjORO1B36u103/5K6k9aqR92bXMWwCxi3kFqaW+cPNn/2sCqwRPYt+ngLcP&#10;JPH6+8tQL/e9fyu9D2X/M+ly+fyldLk8/p9Pf2yrDybRTmIv7weTmI3+xKrN+OzKdbh29U58dG0C&#10;rlibLD1effda3L1lHR15FXo6jeikYWtukcMfKMfSQvMfzQfw859+X1r22bncgQhBo41CX8zAdI64&#10;0LfQjijFZXdPAwZHdRiZMKB71Cjt8/QEiqQlu52DFL8THoLhIbSGajFImJvk/wOTfgKgDj57NhZf&#10;fRbLb76MFgrI9lEvRii4moNVUqCanm6rFAipqUOBkbMTmDo5jMFxP2aXu3GM/x8ghIo9p60UddEO&#10;NTomfRg+RlicdaJvSI/Jh5Ywen4K/Wem4KHDExF/D77xNYyemUF3F8XihB9LT59H+0iQ98Lydugx&#10;+8LDGBj1YGrGTwA3Y+L8NEbuWyRUytHGe+tnXQR7TQQeivd2NQJtSgJbA0J83in26/aZKe7VFDQ9&#10;mL7/AAaGneikWG3ld/oIoR2sk/4Jp5Q6B80YnPRiZinG5y7eWxPGKTaXv/gAFmj4RRCnqQMxwnob&#10;Fgj0xx8/gsUjnRibCWJyNijtW+0Te3BnvJhc8GH6YDMmF5ulfaoTFKX9vW50tVkwRPFw8GvPYWyh&#10;F92tbCcK/qEBJwZZtr5hCz9vYvlUBFkFwt2NcAUJlN4iwo1cOh+3fcyFZqZQG0EvUIbeBw7jcfaP&#10;2FKPdOyQCJThpSDwNTdi9mtPo4cOUixttfOz7pYauGI1sNHpGglv1pYq/l8LX5uMdUdIaZURQGvg&#10;aRXBi2hgCVgOgostXIfR5x6Aj87RI458YT03daoIr41wEFL1hGMLYcoVk8FOsLKGK2GNMG/CrJuv&#10;+Toa4e+UI9qvRahPjSb2Bxf/Nwg49QhjLg6oZznEzCi/Z6HoaD87g/BkgPBddQmSuzRoHjDSyFfA&#10;3VTKx1LpvFMRFEmAqNGbS6eYC1tTMaxMlmAhXy8l6JWzDkukIAdmp4jqV4IGOhMREVEtfgGN1kFL&#10;4Swz7YfMIMLaE0QJcRp3Nqq08ag3p1CgJMNMEB/58qM4ThF28O2vo/3MHNx9djgIeTo6HxGp1uVm&#10;OxHIW4Uoa5VLPxBNsV8cfeVJdHXWScGERNRbr68Qx37yXRz53ptwecWen3K0iGXMrKvmPh062L4R&#10;fr9X9FEROZfCJBpTSNF+xXE4Q/cdlGYlQwvdsHir0Vi1lQ52DxSuTMgsSai3pUr7dYxNdMDmxEvt&#10;wDYzGNIwRyjumm+HThMHpZEizEB4JJQbCRdqQrjRVUzhmSedJacmgCsp7mrq4tAo349acd6cgqLQ&#10;V4cmisTBR8/AFGiE3UYg8ZRTYMowzTE0NGCRgh/ZuyxQ+2Wop6A2EOLVmiRYzJkYf/5hRCYi0Mjj&#10;pT0/ATFTxPeN5lzorcUsqwE2Qw5ag7RT7HMDMfY1inUTxY2GolPZEA+bmHWgMPLyc05dJiE2GTaK&#10;drc2C0FTAfz6HGkZcLu7kuAnQ4+/FkPNKmnW9NRiK45MBHBhuR1PnB0hvHYQHsVsZxOOElbPE2wv&#10;MB0T0c1p084stOL+Iz149uIUnjw3dmmpsL8e090WzPRYMdFhxDLBrjvYKJ3J+uCxfjxyYvBSdODp&#10;CC4ud0ozkxf4eEQEJDrcgSMLURxdasHydBPmaFvGCL2DzSIokx5LA3bMdBowFGnEFO+/k+I0wnud&#10;YR88+41nceYHb2Pm0ePQ12xBbeV2KK0lqC7dAg/FvdOUj4DYZxuoJ+iyPCH2o1AD+phXjEDnooBs&#10;5mOEwlYvT0Yt4aSR0GKzF2PgwhICBGrvIKH9ra9jfCiA06yPMwTRhTGW8cKcBMJC2goRrPvNBK59&#10;7xOQ/VUXDn3pcZz6xQ+kWR19mx5ain0Hx3aQdsfPRxfFndeUhVZfOcLsYwFHIaLecv5PcOW1RVC/&#10;8wc7MPW4F8fPxDB1yAntffmXQPAyMPix71+Pq37wcax69vNQRPfBpy3ETJ8FiwMOLHY6cHQxjJyv&#10;xOG2t29E1jfiLkGvgNfLgeX7ScyUfmC29Np3rsH6r96Gze9sxy1v3Ihr3roSq796B25/9UZc++2r&#10;pbzEioZ/E4p/eQV2378SVj9Bq2k7FBTeCgJibclW6ZggJ4WxrGInygio9RTWVgp6B0W+CKSlIHBZ&#10;VamE0xzYdWnSPuWQswg+jpWANY91WIIQhbRHkwUP+34HQSVMcJSX7UZ57iaUZK9HCR/zcrdi66qP&#10;Ye+um6GQJaHdT7/OMatXJqGR47O6nuUhVFeXr0NZ+WbCRjyaaANGl/swfmIcTe0qdFxchp6AbWvR&#10;IHp8BkpXLQxMjcpsuDjO/REFTI4y1MuTCNo7IWvYI+1RF3v/xN5SY7AUJto/vb+YdqMUFtpi4ZfE&#10;D7RR+jebqwhOVxlaokq0ikB4ARUC7noYNEW0QamolotlwYlIKd0EC/vo4ENH4KJ/F1GExZEt1YYU&#10;1PB6ZYRMcTSLOLqlQBOPLOVuNBAcmjiWVNYiKaJyLmFeLGfNrY9HKsfQnvzVSKohFMl2IbUxDlmK&#10;eGTW7kCRIkE6o7OBsCiWQOtor6RAUGyLOvZpNfu2iLIbu/8QdG30h9QxLfcdkgL7lNDeaoIVUpnq&#10;/NUoo32t0SYQTnMlmMlv3I6WexdwnCDrpv5w0qfXVa9DlLap98gQbNoUuJylMBsL4LDTj3GsqHhN&#10;jbMETbQRCt5zJe2hTixPJSzJNCmoJGSOvvg4XNQVGgK7OHO1QSv2ee5BuSkJk2+/ihbqqDpHBk7/&#10;/nd44A9/gDwgR3VdPOzOanzz5efxa47ho0zih6ezv/oruE7NY1fpNqxNX4H16SuxI28DVu+7DVtS&#10;70FS0WZUEebqaI/FPuMSgmhuxRbICd3SUl0128KQiRL6EhltuNdXD72BbVC6GylF26QfCPYWsW9m&#10;r8PmzDXYnLYG6xPuwu6MjciuTERq+U7prNVt2auwPm0FNhA0t+dvRnzxDuxIX4v49HWQs/+1RtRQ&#10;s4/sTLgDm5JWYDfz25u7EVtTVmA7QXZT8p3YlHKnlFe+cj/SqncisXwLqrWpqKfv0BhZTwTJemUy&#10;fXo5dQK1iTGL/ZcwSntl5KO8cR/kvB9xBFyDYj+s9D0h2t7BZiU6qVlDAWolbzGq1AmosyRD689H&#10;Lf1xrScRNa4UVNnSUcE8cznmK/WZ7LdsT28ePvP56/8bWD+Y/gyy/p3pcvmIdLnP/v9rutQm/zJ9&#10;GFhFum71Fnxq1UY+34Gr1+7FlWsTcdXqOFyzYgP25tDgdTfhwFI35qeaMCCitRJcl2bb8E0alO/Q&#10;cPzVT76HtmA5OsWe0D4jpketOLYcxvK4AyPtSkyeGMXEo4fRRJHe3kWY7SAohMsREkstW+owcLgL&#10;Q9N+gqoWQ70G9NIBNdHQi2UlDjHTQcMfjsnRNxfGwstPI0yHMv7oSfQeHsTR772N7pkYxAH/gxNu&#10;zB5sQw8ByRMhWFGcdFHkiP2YEwstGJ9pwvAEnckUgXXKS+B0oXfChw6CdQtF89DxQYzRSHcTfqdm&#10;Qxgd96JnwIqubj06OrXoH7JjaNRJyAtgZiGMY6d7MXMgSoemQYR1EiUQN1OYdPYb+T2DtPxVpDDr&#10;pbWPIm/Kg9FZ3ue4uJ5Cmn08+cPvYOGFBzBx3wEMz4QxfmoU3azn3mEruodtGJ6myJ70YGQ6KAHr&#10;LO/j0AsPYvHUBJbvPYDFC4tYIJgfODJICO2QlkP3D7kxMB7A4HwbRo6NoFvMKg8TSkds6BiyoGuY&#10;/w850TXgko7WETOw02fmMX/xEOZfeAydLYT46RYcPjHCPDvZ5i509hoRbJbBSYAREBZsrsDQ+QkM&#10;EtLF2aFi33Ez7ynWwXrg81inGlECYiBYxnYgzBAg/VEKFgK9R+TD19v7NPAThAzuAmkpkzFQQlAk&#10;wFE4iND2DvYPT6wOfgKrOKNTAOElWKWwEL+Ism+ISJAhto1PLAFkP2lm/2klPIp9wk0dSn6+Fo5m&#10;gjBB1chrGJjMYv8iXwsQTANdIqhUDfwE1zDL46Y4sfI7Nl7PRqOtdxZI53XqCDM6UwYdRjH8LGOA&#10;oGoVy3QdOVKk31BztbQ30kM4touIsv5COPg5M4Fc7cgkZOYQgJnsGTDwfzudQZh9Y/ChQxSLFbA4&#10;8qAiqDYQLuv1qdJ5hgorwcyWhRr1XtQb9vN1ikRLGmwiiFC4DGYCc6MugZCbSLGTjno+t7Ifi2h/&#10;PuFwmE+jOpF1VAMrxYvDS3HO+/dHqzjuamG1ZaKNfWf0mXMEtj0ExCSIs5J9bLueCwvQ6PZTiBRL&#10;y507jg2jczqMLtZrJ/tQsFXBNqxGE+FVBBNr6daivZt13lIvBYayiT2AFHwuCjF1oJxli5fqQcd6&#10;0FCQKJzZCC62wRZrgN6exbIVIsh2d9LhirN3FbxXJe9LrUuSYFYcJdMm9qGHawk0ZYiJH38CtXBS&#10;jI49fg5NfN57dBwX/uaXGDg2ChNhVswkR9g/NHT0FksO/IRPu60A069+CfPffInXFbMvmSxnOWxs&#10;YyvFtkKbgWoKhsa63ZBTLNTJ4qGgGHA5SmDRZ0NTlwAvwbW3hfYippEC87S4RYTfUrTQXrU1sU4o&#10;IgzKDHisZVI03L5WHYa7TJjnGGxxV0Nfm4ione8F69EXlBH8dJf2Xo75MMnPTfVYcPZADPcd6cYD&#10;hNGHjvXiDKH1AGF0mWPxwmIM9x/sxPkDbQTOdjx5egjP3TspPV8ecuHwqBfHKCyPjvtxkLZgkGA4&#10;3KLG8blLe1oXBpwYaFJgsceOR4/24+kzo1hi3mKJ773M9/mH5nCR153sMvOzLikQ0gyTyGuREDwd&#10;02KaZT4wYCMgmwmcMozTPp/55vMINzei/UCXBI99tM/N7DsDtI8iAm/IWUlwc7IstMu+RrSwfloo&#10;qloJEp2+arSxLpsIv43lO1Cesx756fcgJ/VuCZgcRoIH2078SNnX3ICZNgPmW41Y6LLg8EwLWkeb&#10;kVO4CVZXI0w/nMAVrxDGCGvX/Pg6lJ0tR8+hSTwiynRsCE5PAWGmEFptEuEnDmp5PMwU1A5DOuE1&#10;C0H2mxiv0xmuQ1REdHZUYmjegM+//Rnc8voNuOfrt1zam305APxg4mfufPZGzC8E8MDxARyeDWO4&#10;TSsF0Foe8GGuzYbTk604d7ALTz84j8EXvZC/XYy+L4aR/P0qbP1lDmx/fQDXLF6B0hdtiPtVySVo&#10;JYx+7I0rEH17XLqnE/h7LP3qW7Dw+4mPr8FHv3Mltj2zAp9+/bo/Aav4nghg9n65xeu/uAKffOUa&#10;2pEsrHz+Znzsq1dCpt2FkK3k0lJowkfQXkQgzYOZYCpSwJrPvl6EAMdTE4FDPPoISeIxSEgNWnIR&#10;YTu1eksRo11rY2px0+aYcuESs+1l26Gq3QNFzR40Vu5hvdMeqtNgpSi3WwpgMeTC7yiW9shbCMdG&#10;VQrchNMmQk50ohledwl6uzRoo4+JiNUOLIvekg2dkfZPvg8yJeFDkYb6BnF8Vw7tXzZtUSUCETn8&#10;oQYpMrmcwG1h+dyRWuhpV0zCTrXKoKYf0hNUxREwCl7TTOA2e4qhZtnUhgIYLaVwOOgbLFVQNPAz&#10;ikI0qopQWBqHvPI9SC/dieSSbSgiZBdUbUGZYu+lI1kMBFra9npxrI1RROPNh9pbgJy6Hcis2YrC&#10;hr1Qmvka61ocjVLOek4s3Ii0CualSkKePBE5vLe0ujhkEgLzNUko0uxDKfMskhPCmEdR415U8vUS&#10;Am2VPgXVhM5S/l/O65XSjmrpm9seOS7tuZQ3VULZpkYjbaOS96ugzVIzVROm6y0ZkJkzUE+brIsR&#10;8vtsqJLvgD5SB/dUBHUEUb23AmYx624WZ7RmoVqZhkbWl5z9obxhD+8zHxpCUteDxzDw5AV4aHuE&#10;JvCyTc1Ncrj8NbDwXrXsVyp+TyFmbd15kDuzCJD7UO3MxbFf/ULaLqBo1qKkcid8zWoE/HWIzLVL&#10;S5rFSoqTTD9gevnLTxHqN2IjoXF75lqsjrsFGxLvxEaCYDH7j5f9xRatRRV9aw3rpECcT1sfL83c&#10;pxVvQalcBJ4qg8ZcjPTCbdiZupJ1vwv7me7aezNu23MjNhBYt2SvJwzfhY1JKwmbq7GVkLw1cwU2&#10;Z9yDTRmrCLWrmdZhC8F2bdztSMzeBJu7Bk72v6C3jnanDrmE4dTczailfxBH6lSo0mDwVaFYvh8F&#10;9DN789ZgQ9It2FeyUfpBoor1rWYfcgYqCNNZkNXGQSVPkoDUzvrTs7+Is2xNdvZdlzjjN4Ofz4Se&#10;ekUsr7eL42p07HO0dY0q6gRdCsx8z0o/5+CYVfkzUe/g+7TTpfIUpBRuRXrxduSUb4eSfeHzN/0X&#10;DbokgdD/xcAqXv9guT6YPvz9/9eTBKZiSfPlEuvqXwKrWAK9hc93QERIvmrNnkvBpAisN23ZihpD&#10;I3rHWjD//CNYfOIkJkecOHWoHyCwij8xw9pFKOlpb0A7hbt4HBrQY+KJ0+iej2H87BRmHzuK3m4F&#10;OgkIsU7CjYjmSgARIj9CMOnqUaGDrw0e6cMQYbGnS40mOpThBw9j9NwkBo72YPalR9G13ClFPT38&#10;o/cw9eAhtIvIvjSqvYMODIwR7KYCaOsR+zuN0l7MNoqwZoqtcYLd6JlpTJ0exeCABRPn59Ax046W&#10;diNaKXq6KeJmKRInKCrEGauLZ8excO8Mhsc9WP7aU4TgDrR2KDA8SQFI4Owd5fUIyFHCUjCmQnOP&#10;kfDrxfKLD+DsX/8Mi8+dQ5j35W2uIyCacehUJ46d6yMABnktE6FWj4HT4wgRMMRsdDtBa+a5BzBI&#10;sR1uVqCDQnCI+Y/PElQPNGNqPoKRySCm51qZ2nDwqXuxcGgEy0dHMb88yDSAA4eHMDbVyvJFCLx+&#10;dA64MTYbJSRH0UehKmZ2Y/0mdA05CKxuAoY4kseK3h4HRue7cPwXP8XSi4/h7G9+jeUvP4YDZ2ex&#10;SEgZGrBj5OwMRh4/QxArg4VAZiJgiGWg4gcHcaZqlA6ws8cggX0zISbKFKHDE8cACZjxhKrQdeRS&#10;sIyOUTO6ppySSLAKWBBLxykaDAQqOyFMLNd1i5k3afluhfS6gEc3wVKcDWciRIkDyMvpxGvU6SxL&#10;FfOQMbEsXQSEKS/aBs1wRGqkGTwxs2pjvk5CmngugFX8byI0iyReE7OsnjYZ3AQoF6/TttiMzkM9&#10;0h5VDx28P1INT7CccFOM7mMD6H3woBTsKEoIHx4W0Y4JxvxfHH/ijVTAQ6D0tvBeWqt4vSJoxCxr&#10;UESrZb2x7hxOcWZrI47/9HuYfOosTv3sBwgt9UGhTIBNRNwVgsBOeCNQOcSxKoR5d6gMgRax/JbQ&#10;LYIKUYiE5lqkkPcGWwY0lnSojCkUAumQE/RUplTUaxMpQilYHBQFhNo6gm+DJRVGaY8w29FfAI01&#10;le9nsv4ItYRsu4/vWdPQvtSJjnEvArzvSLQO7W1yNFHEN7Wr0c6+1CuW2I/Y0CNm38fsiHDMioPP&#10;xf5sG9tILNU20NmK82CHHzmC2efuhYfiQa6JR4Molzoe9ZoE1Kj2oqpxD514PJSmNOn6bra5m3mI&#10;6IZ2Wx78hECXORcWireW8SgmHz6BGB29V5cFF0VqN9u+nf+7NOnQ1++TjoppDlRRAGdQYGbDQYcu&#10;lvpqtakUneJ4jWJ0Hu5ne1C8URj4OGZUhCKFQixhJJS26+GgbSgvXo8GigR1TSLMinS0+mox0qHH&#10;aIcOA81Kwocag4T3YdbJeKcG7RToispdqCpPQDioklYujAx4cPpwH6Y5HrujaoIr/19oxdlFsQzY&#10;h5luM6Z6LZjut+EY7Y90pEuvFQdGPDg45sfxKXFmajOW+b2pDiMWaatO0BacmPTj5FQQpwi7xyf8&#10;ODLilh4vLLbgFF8/OuqRZkSnWd4T4gevQRsmuoyYoG1sc1SgP9CAC7QnRwZ9WOxy4NRkFKenmzHX&#10;bcdASIkeVz2i7MvjBO5Dg7SDfQ7MtBtwcNCJA7S5S7STx2YD0r33NtcjaMtF55ER9D94HA62RUtM&#10;ifbpFrgpjoYIuCKyccTMPqwqQJejDj3eWnTzc82mAoQp2D38XGPJFpRn3oOGih1Q1+5FI2G1kOAq&#10;Z532RepxaMyFUyN+aM5m4O6XboRtLg+f/tbHccPXr4drpgSj/Trc/NInL8GZADM+3vLSDbASpHLD&#10;G3Hjc5+Af0aD8YeOQ0fhraPwb+H4j9K+NHOcd4RrERIz+do0OPWZbO8q6WicsWYdus/osO0rK2E/&#10;WYrKR/b/qzOsH07XvXstVr92B9a9cjeKOrYj2FiI/mYNjrBdh1v1mCPEP3txDi8/cRyvPHUKr3zx&#10;NJ4/voj6J8qx4qe7sf2bKf9yppQAescPN+IgfonK3zVj+ysp2PfwfiQ8tBqewWLc8OoncMXP+Dnx&#10;PZH4/LNfuh7q9nTC6S247YkbUE9b41HkS6sBbIoMaCsToKmNh1WI6IZEeCiKxdL1gLkAUWepdIZ5&#10;jADfTXs9QHvQR2DsaariuCtDlJDfaiuGrjsZmUc2SjOrQbFPleMu5i9Hky0ffvGjEZONY9CuSyeY&#10;FkjHPFn06dKqBCvHqtmQDrU6GUbWv539wafPkVYgxGylCPC5n1Abi8jQ2i6HjjZUnCkqgkL6mmqo&#10;K7RweSo4ntMQmuqATF+C6pp90Ohz0aBkvoQrsZRSznFeo0lFozELcgJTDa9VqU5BpUqcj5klwZeO&#10;faBCsR9mMaPFcaK1VBJay6HWlREcqlBbl4OCongUliQgs3AXkrI3Iil3HfKqd6Fcsx/l+v2oph1u&#10;YBkVngIJBKtok2v1IqpwqhRBVmZM43NeV7kfJfWJKJYlokIp9pvuQ4EsARkEtXSOg5TyrQSYTUir&#10;2YWs+r3IbIhDJkE1U7YNjtlmtD5wSDoTu4Kg6ZhvRwV9Rqk+GbkE5hICqggOVM3U4MxGlSkFDaEa&#10;2MYDKKP9Feewamhra2l3S2h/NSyriX69kRqrhnCjpr9vOtBJPySC+xBumF9uxWZ4F7ow9/UvIXR8&#10;koDMdhsPspzroeD4cXHMF7GsMsKiif3AzTGkY18S5+e6CIZWSyHBK4FtE49K2lYZoVzryIVn2Ibg&#10;gTbUWtJQpoqHjrqtPqLBwvfega7VCNdsFy5Qc35wT/tppnNMSz/8LpIbM7Fq5+exO2Mttqetwtac&#10;NUgo24oStm8d4VrMtBrZV9sGjPRzNfSvxahhvxDwqDAVIrsqDnG567EjazXii7cinrZnQ/ZqpjVY&#10;k74SmwismwjEAkp35m1GXNFG7CncgJ1s923Za7E26S7csfMLBM4V2JBAsI27DZUNqXAH6xEINdAH&#10;VcBoEH6oCHpjAftiHlxB2p4uLQyeUpQq9iGtfDP2l6xHXsNulNFXl1uSUKpmO9Zsk2JiOPTZ8Bk5&#10;Zq2lcNJu2h2l1AqlkDuKYOV4NDrFueOEVVs2DCKSduNuKeJ2uFMGl1jVFS5HZ7tSGtcGgm+DaT/k&#10;BNwGwnBJbRKhvYy2W8bvlEqxSm6+5b/QkuDLwdC/lS6Xz38kXS7v/5PpciD8frrc5/+z0gd/KBDA&#10;+f75s5cD0389iX3BlwJWiSSOyrn0Gu9t5UbcsGEjZDattFR0ZiaCnj4LpqajNBOX/n7xyx8TggxS&#10;JNRwWy18FDkSjBJAnR4RUCYfbRTVHbFGtLbIECQwBAgikbY6gmstYVWO7n4NWvn5CAV0lMJ8kCJ4&#10;doFiaIgAMqglpInzSCmUezXo7iUc8bP9BM+2dg3aKMimjw4SHFyIxrQIUUh2EFq7u/WYvLiIkXNz&#10;8FHABptk6Ce4nTwzgqMnhnD0O9/CwskJ6V7Gzs6jfzyMkVE/Zg714vRPvocDjxwjoIYwfv8hOkit&#10;lGdnpw7tFGjdA1ZCnwPtfBTRjEMsR/uQHeOLEQwIoGUaGHdikIA7MR/A1EIThvhaZ59J2nc6TBgd&#10;5OMIBdgQ4beHr49ONGGKAHLwUAdOPnMa4+fnMSKOcHjoEJa++hRGDvazDXowTUCdPncAS88+gsnp&#10;TkzM9RDU2zDMNHlwgHDahLmDXTh6aggzJ0cwTGAdPz+L5W88TwB3YYKCdv5QFxZPjhGKCcKE25F+&#10;F2YpVo/yng/yvXOn+rE434qZqSjrxEcgo5Gj8xb7UL3NtXCK8OcULtFOFUamKboXoxga80h71Tp7&#10;TWgTgZyGCTFiLySFpjNUKzkLM8WFi/3AIowrhYyDgOMk1LvaVXCHCY6EIr/oJ2KWtJvfJbQGu1Tw&#10;dygIsfVo7tMQSlUE10pECcj2pjoYxR5ainBPVIUArx/l9b2tLG+bQgJWsQxYT/gRS72cLLuAVXF+&#10;mZh9bepRSTOsBn+JBLI+Amu0W40mPoo9ky6WUQSLEjOL0ZZ6/k/h1FwtRQwOsb/7+J22jkZEmJfN&#10;nUdjXwircPqENmuwBMH2WhichElHBpRMZkc2/IRPMZtopGPxhinse9QcMxTMhHuduxi1BCaTmNml&#10;k9WKIDCEU71YGssyegmKaooONZ26OGbH5MqF2pxGQZUhzVSKCMhiubHOKSIFpkNBOBVJ68qCMVBA&#10;aM6HPkAQ9mZD5cmWAluJgFcusTw5RMhkWR0iAjEh2csxKt0v27mbwDT93P1o45hqZv8PNMvhcpdg&#10;+qUncfDNVzBwL8cYRX+AbeQSM8+saymxzA4Brtok1FdtRtfpGSkyqGgjn4/v8X7Fcl+1eh8MFEMG&#10;QrZLBEs5Mg4DhVwL+6av046WsQgGCXHLHA8i+m5fi0ICxhYvIYNCutlVhrCjBBE6WjEz5LMVwKLL&#10;gIliJeCl6ApUSAGmxDmQYn+q2ycCLeVRzKahkeK5uHIH6mp2oqpkA5TadDh9layLYijlhN9ANbqb&#10;GuHX5sBjLkVft5VCvY7w2Yi2AIUy37dRSPYcm2D9WKAo3YKM5FWoqUyEQZNLgZ6HsaVeDF84JEXw&#10;fej0KA5NhaUjZwbFuaphuXR0zcygA33intxVBBo1DhFKBcAemQhiod9JWPPjoRP90nLhmS4TxlpU&#10;GCRMjROal/jdRdrlEX5fAOqhEReOjHml5wMUS9M9HJP+ainAUytF40izCg8c6pSO6jg6HMDFpW5c&#10;XO7GbI+D+VkxR3uw8+mVUiRm3eEczHiVWGLZ5/vsvLYRI6z/Tt63WL7ZEaxBk5jNdhdhcViP2UEd&#10;mtiudkKiAMWIaKNQPfrDjegKytFkLEOXsxa1I7vQuRhC668fRO+vnsWZX//qn/epBoaCcMdMKMnf&#10;jOqcdQScXLRznN9LezR1yIIbv/4pCUY/+u5HcOX3r8TnX/4EmqZKUfvAfmz66l1Y+fLNUuCuW57/&#10;LO567kYkLK1FdSQemUObkW/ciOK8VdBTkIsoz620aW3RGnTSDsWaqtEVlSHKPuMx5cJtEMuUKfLo&#10;Ozop5I4P0Y4vmrDmtdux5WsrseUr9+DK967818GVr3/knY/gk4ToFS/egoLnEnHhYj+eujCDe0Xs&#10;gkE3Hjk+jBceXMTDJ0cJrSfwtYdP4OyhPlQ9m4WrRcTg9+H7w+nHV2Dd8ufgXCxD8MFGOI5VoC1c&#10;h3ZTFeZCFiyG7bAucRwfrsBC1AZfQw4aSrbDrkiHl/VZX7ENlRTdWsKpWNYepIAX9+yiKG5lPxnr&#10;0GGiU892a0Af208cXzRAWz7VpcZIayOGWhowElMgRvBXFGyRfsyKf5aa4a2rUD26DwNN7Nvsj2K2&#10;NkhBLX4IsBIUdQ0J0h5wMaPtIERYdKkU33zUpsCoSYaJr3kE8DpYHk0W3I2paDEWYoTjZH7AhjHa&#10;SV9MibaT4zDSBvYsd6FzLgYDwTq4NIyCugxkZm9GUd4WRCbbEJ1sgUGfKR0LpuT15UL0Nytol8sI&#10;S7TLBFqDtYg2tBjB0TDsYQWfF6BBm416Xr9em48yWQbKmG+dqgAaSzW/V4Sswr20G8nILt6J4LE5&#10;afuLiDZ86PvfhrbHiPTqjchu2EVgSkQD7b7SnU97W472MYvkkwSw6lxitr8IgYko/GMhGKhTbGEZ&#10;tO4yZBFY82XxhMkcQnAasmr3IL1qF9KqtjPf3Sgh7OapE5CjJMQSYNMa+HleK0+zT3qtgM+LaHfz&#10;FPHIV8YRYpNQYUxBMUG1WLUHtdYM1BNsxBmrqmgDy5iPGtrgYvle1NIGNhLs6/UEOnk8mg/2wkUb&#10;omJZFRz3Yj9r87FhaSWFCIR29h//Aad/82s0338EuTXbUa0mGGsyUFMbT8DPp62vgd9fB0VDMlTW&#10;ckx/6Un4et2oJ5zXq9Ngpl02E47lBGWVKAf7oWOxH+Nffhbj3/gqTrFexZL+90H1/RnW7zKJv8ee&#10;uh+3bvs01ibchg377sD6fXdiTTLT/juwg9DZIPxBqBrOiIxwmoM6cU3aEyNtbSCmR7UqGwXKFMLn&#10;WqzadzO2EXY3Zq7Cin23YVXSndiYtYYAvIFpo5TWp67C2pTbsSHtLiltSluJzRlrsI6wui19Lbal&#10;rcG25HsQl74a+dV7CfuF0NF/KBtSoCEka9TpiLWpII50VBoy2NdSUd64FxllG1BQv5P9pFT6gSGj&#10;bis0bvYRW760ishtKUHYXYfBLnHShgoyTR5y6pKQLk9l/9gPjYo2i2Dsd5TDbS2Ey1EAT6AY3hbC&#10;crAACmoQGdtYRfj1UIMZOH4a6P9KqhNQUUO/525AKKqDiWNB7IP9L3UO6+UA6d9Kl8vnP5Iul/f/&#10;yfTBZbUfTpf7/H9W+t8BrB9buxNXrd0tPRezrWJPq3j8OF+/Zv1uXLVqA27btZ1goMXEmTksfvMl&#10;TD95Gr/8h7+XjMXPf/kj9E5QxI0Z0dqnRlDsDYzUIhCtl/ZpTt6/jAMX57H4wAFMjTlw7I0v4/Ab&#10;X0HrkAX9xwlhT55EjNA6+fAy2gaNBEEjQbSBkKCVZip7R0wIRcrR2kZR0SUjCBGGCF3tXVp0d2kw&#10;eLAH/YcGMTDThiERqXc6jNYeC/xCqIYoKFmGYQruhbNTWFhsxdigC/OPnMTZd7+J+TPTWCDQzpwY&#10;xwDhbZBOY3ImhjE6kN5+L6/hQO9wCIOjUUyenpf2Tog9Use++yYGRgNobyW8isjGgza0sDxt/UbE&#10;+nRo6zWgo9ciRT3uY5l6B53o6rNJQZ/6xf/9DoKOAV0UqmNjPoyNB/mam+95MLdI8JyJoI/f7e01&#10;S4dfj/P9A3QaCwd6CdjtGB1vwRhhdeZA/x9TL2aWegivbdJscQuF8+yXHsORd7+F/lNj8BPQvKE6&#10;AoUGXXxfQOjEci9GR/w4/K2v4ugLD2H61DR6h7wYpLOdnApghPV58r1vY/Th04SKTJgJAi4afREh&#10;V8ymCWD1EETF3kU7jX+U0N41ZIMzWAsd4cFFxyuWjRop/PX2AulM1YmvPQtLhxF2iv2+Bw7B0mOG&#10;zkeYGHZj7rXn4fBXwEowNhOGfCzn6HP3wUPo1VAMN1joXLV0eLZcgmwDkwLhLgNO3T+DJ798FkfP&#10;j8HXoobeVQ5nWARgUhF2lYj2EzYHdNJ+VSfh9FKqvbR/kn3VQhFhIUCKZBf3xL4biskRiIgfVOTo&#10;FkteRYTjQQvBbB6dxwfRMRtgH2vk56rhCBTCTqfgCIpZxXw6wjxYCYh2Tw6chEJ/v4mOkqBOmBR7&#10;Rf1MrSxTkH3cSBg1Ew5NAnT5upwiplK2C8HxAGIH+6DU7YdMn4g63T4ozMkUTHugJryKc10NnlyO&#10;yTyKnmzYmLc4/1ZEWda4MqVk9BFoA/nSo4XOyhktgyNaAr03BzqWyxou4jV5bYopL7/fOW7F5L1T&#10;CHRr4SVQir214jxXF+tELAt2EfiaunSwU0gGO8wYfeQ4nBQXbooNf5j9oE2JicdPINShYD0UEaqz&#10;oDCmQqlMhs2SBydFg5NiIcS2aYqqpUAtPr7uaZJL4sXZboXOVkKnXEAAKoejzY6+Jx9Ax9EJ9IyH&#10;Mf3gMbREFGimYIpRODez74k8LfoshNzlHIc2tFJ4+ejcPexzPhfr2kMb4K+UgsGJH63cfM1J4SxA&#10;tV6RgJr6PTCzP3kJ1QJil9/+BpbefQNmUzb0FF16Aq941FUlIOarR/dUK1qHm6TjoGIU6CERDIrf&#10;D7ezzgiGTleFFFG9t1UuBduJsf93Ei67T8wQEHZDQ/EScomIwmq4TUVQUmQIoA3ay+C3FSPA5DLk&#10;8v5L0U3AE7O5y+N+HJoIYCimxfKoF8enQzi90ILzhzpwVGxzaNMScJXo5vW7CBWj/M5wTIMFseyf&#10;//cwn7CtCE2Ex24CtoCPKY4bEVF4gXZpjuU7caQfF3/yAyxcPEQYNUP9ZgRX/+gTuOI7V+CGn96F&#10;IbyDcz/6McGtAa22UumM0wjr2E0Q6Of4X570MNFWNpVh+PgI2hc6oanfBZOYNaMYa5sI4+Tf/S3m&#10;v/EV2v+vo+Un9+Kmn69Bxt/osO7HCdj200yc/MPvJPv6QVEqlgUew+9gW7Sig7ZhZE6PnV9eiyt+&#10;9C/hreCp3egerMNApxyuyULIAvEwUJiZKMgitK3dp+fQqKD9YHlCQfaXdnFcSw1axLFE7L/dHPdR&#10;2h6xrLuFfSbKvhN1lRHIa6UfSAZjamkm/MhYEPcPd0J3Ol/af3rDW5/Cx75z1Z+X50Ppqu98BNe9&#10;83EJPotfTsbT9Dv3HevDY+fGcfFoP84Suh4/MoW+p53IeisB1a/l4JPvXHfZvP4sMT/fmWpYzhTj&#10;Iz+8EppDGZiOGTHSpkYPxXkPx1o/RXF7Uw3CzlIp+JeYPa4p2YKK/A2oKNgAWdl2aAkOLmOO9GPQ&#10;4qiLsMo+FZFjiGA3ElVgtFmFYQJjp7ea/ezS8TVilcFEp4l9QYm+Tg+yX6tgGT4qQfo1b1+L6Jfm&#10;0NfuQodYHso8Wim42/h8kN9rIiyK2SKPORd+MQsnZlo1KTBzrIkgam6x9JjjVayi6PBVsyyNvJ4W&#10;U/0W9BFWTboMaPlZN328r82IjLRViI+/AynJq1FSEgeZTJzDmUTbQ1tI6BTtrhHBmBrj4O6wIEKw&#10;LSzYitKC7cjPWIei0n0YfuohDNx/Cid++B4mn38MenMpFJpc1BBqvbymn/6tRpONkoZUFMtSUViX&#10;goLqRMgc1Tj0859IwcDEHuoDtB8KlrVEE48q2uoigmM+ATJPQGX1ZgLnZmRWb0E5bbs4xqRCtR+V&#10;9K8DX3wEOkKdln62oHYv8mvjUE6IKqhPQHEjYYQQq2d9VLD9RFTbIrU4AicO6bIdSBOJoJNcuw1J&#10;NVuRxGtkyXaiSLUPuXU7CGN7UWlKlWZaK00pqDbT/tmzIef1G/lo6dSixpxJWI2DypkHra1QClxl&#10;sBfBQl+ss+RAoU5EZL4dR370XbiGfDj3j//4Z7OdIon7f4KpizrRQj/cPBJCE22G21MDE227wVoM&#10;nbkQalMB9NYS1KrS6NNSoWI/aNBn0P9loZSQXtiYgqYzS/ANNSFAnSOCRX34WgJY32ESf48/+wiS&#10;q+MQoP7QRRoIqeuwOp7wmngn9uVvQhnrsVKVQnjcjezS7aiQpyCtcCt2p63GbgLm/qLtSCzfhi1Z&#10;YmnvSuzjmIgv3YYNqSuwmdAp0paMtXxcy9dWY13ySqxOug0rE28mwDKPwk3YQEBdl3g3tqevw+7M&#10;9diacg82Jd6BXWn3SO1XKUuAQvRD9m+rs5D9KxsqY7q0DaiOdVvHfqK2Cb9dQKhMRAntp9wgglmV&#10;Q2POh0yeBiNhVGupQEldBuKyt2Pt/nVYn7EV63J3YkXKRoL2bjRYxbFtGpiNpXCyjoXv8wRKmVcS&#10;6k20f9QcYk91qZx9gv1IZc6DTJ2NvJJEeIIaRGMmBOkzRPk++7n/QntYLwdI/1a6XD7/kXS5vP9P&#10;psuV8f10uc//Z6X/HcB69dpd+Mi6OOn59YTVT6/aKAGriLb80Q1xuGrjLlx59wrsykpAa6edgoyO&#10;ey7yR1MB/OIXP8LCUhPOne/D6dM9mJr0YqDXKomy5YvLWP7Sk2ij0OynoG2nuAlQ4DYTGtq7CRwt&#10;fCSstvcqEGnKw8FvPIuuA63omQmgYyGGAAev2Pfa3FqJzlEzBk4OSHthY20EV4r+sTMTaCcATkw2&#10;YXa+DT2EnI52nVTGQ6+/iDO/+gVmj/fh2CtPYfrConSm1xRFWXevHT0UdC1dIpiQD9OLHTh0YgSz&#10;By5F2R2fjGFmqh0HTy/8c4TK4995E+f/cMlYitdO/eInWHyWgnrAhZ5eI+YONGFq3ou2bkLOoIFg&#10;TeDl9fqZ/8BIgNd2op1Cv7vHgeEhPwb7Pegf8GKEzwf6XBgeaSKguilwrejvNuHg11/EIQLbgYsL&#10;WHzwCOZPTmB2OoalpQEcPjyK2aU+LBwawuKRIRw4KhLhf7YZnUN2tBKe++YjrK9BRAky7YNagnwA&#10;E/PNOHhxHkdf/SKWKJrmFtpx6FAvjh8bxCJBeXkphgGKgpaoDC0hBQIuGbweglurFi10ak1thFOC&#10;iwiw0DTehNa5GKGsHC4KGYu3kvBUiuK6vUgp2QpDnxce1sHcy08jemRUim5nsuUhMNok7b0KXziI&#10;WjrhkUePwUyB3fPgUYQnIoRiGaFwDKW1u5GSuxbVulTYWwkchE9HuBIm9h8jxaSD4ifYpic8WzDP&#10;ez95/yyiPRYY3CLqnQwm5m3w0dl6C5kIUCJKo1Mctl0p7Vl1RmukmVaxr1UsF3ZEq+kcCF8E1Q4x&#10;c8y+1U9wH5gNY/BoHw5//220H+qHzU4B3KfF5NNn0PfYMbi75CxTLsVEAXrOTSLQWoW+MyMYe+KE&#10;dDTQ8KMnpR9wLNYs6A3JaB11IDobgVwdJx3eXm8RQR+YKCJKFHvRSGht1CXz/neiSiWCKyXzvWRU&#10;6UTgpRTpjL1Gft4aLoEtUgqDPx96pkvLfAvR6OBnLIlQONN43xQjwXw4IgTqEKGY8Gp0CieYQ+Cv&#10;RtuRPtgpWBwuwrWb8EjwtjsJ2QMWuIc9qKMgUpkzoCO8ShEiDWkw6CleauMRmm6XfmH39Lkx/PgZ&#10;tHEM+sUSslYZdCIqZrAGMQpxVWMCKst2oLp8J8UpwVhAD6GtxV6OoD4fXm0uehZ6EWXfn+cYXBD7&#10;ry8cwdhirxT59sCEH+2ErLC3CtFQHTwUUOIsOa3Yt0ZBJiJV6sRsQM0uODutmGffttPZekS/pPhz&#10;s086CGwGTTrsIpopRbs4h05BoSBg1WqlUD83gzBFqVy2G8GJKCz8jJH9zkwB1d+txxLHcA/Buj1Y&#10;j4i/GiECjVhx0ES4sdtzYWMe4ribMPtb2EM4tGUhwtQbLsfgYjvcFH5W+T40j7F/u6rgpZBwWkrg&#10;tVfCYy1HYxnFCYHWqs6AqiYeioo9UFfHw6nlfRjy4NbmYJp9+9A4bQkBocVTRcAtufQek5eQ20WR&#10;MdxlRH+rGhECcFewEeO0N+J4FfF+VEAAPxvQsmwUjSLS7wiB5ijF+SJ+Bd2vx7GEn2MZv8TV7106&#10;o1OCou9dgbg3cth32be8Ccg/tRu+5iJpD+5gTIFOQnkbx2N/tJZtWwmrIh56iiGDLo0CLYH2oYRj&#10;4LwEo0LQjv39N3GrOFrl/fxF4vOMX6ik/Wnic+8nMXuj+HU/rnjrCtT/XQ8++iNC34eXx4okXiO0&#10;fvbr1yP5/HoJaPN7tsOizEOdMxEbD9yCzz94Ldae/AL7QRr0hCOdIlFanuqlKAwYRHsVoplt2sGx&#10;2kvI6xP7s3lvIXuxFCyoJ9SIefqX2V4Hulz1sMVycdPLn5aOX1r33G1/eYkwwXLTKyuR8cXd2PXC&#10;WvTM63FsqhlH5pox2mZBP33byldvx8qXbscGfu6adz/2r+fF9Mm3r8eq12+H8vECzM66cXywCaNO&#10;Fdu4GAPtjWjlOPSzT9o0qRKgmsXyTBG0hffppvg1KlOhkyfzkfVAMW3io99ayD5Uj4luI6aYBgmZ&#10;YjluHyFqKNiAXlc12tl3h8RxVxEL5AcycMtrn0dnnx6uqRpc+xbL/H7bfOcKJP1VI5afegEpM2vw&#10;2fMfx8pbrkJZ9la0sl92RlWI0E4HaQ+aCaRihldcX0TU7gjXoZs6YbTfiMkhK0Z6DNJZ7wOdGozw&#10;cbbfhPlBC4ZbFbA1JqGyPg2mDjeqKuJofxrQ3W2DgxCpVudBrRIRxHOoNxqkFR2BsSY06ApRkrcD&#10;7rFLILTw5uuoqMuFs8MHgzyH9ZGFoWcewcH33oHOVgO1JRtlhM9qPYFPn45yNYGxMRk5NfuQX5eE&#10;nMp4ZJfvRmbRVimCcnb1DuSp4lBhSUO5ORVltPmF2n0oITBoo+WotmciX70XpcZkZCt2Ia8hDmUN&#10;SSgh0FSyHRpNeajiNUoaElEqHb2yD0W0t9kVO5FTvYeAS9hQ7kNO7Q6UapNQRlubq+K41OxDISE4&#10;o2EXMmq3o0H0ZfrUYz//EbqfPCMtU64itJazHJVMtXxewc/XiaXLtO1iv2292L9KcFUZxY+uFTDT&#10;DprEj4KOIpjFHuVeG3ppz/xdJky9/iomXv2yNKaFHnofJMW4nXz5eUQOjaFWlsw2yIKK4C9ms+W0&#10;P7W0P5W0c2L/ZoMxBzUcj9WKJPqZHAJsCmoIdfX8bArh0NgXhqk3jKSMNWij/vEfHMHkm1+Xricb&#10;acYjL7/IZ5f+Oifb8Pntn8RdibdKs6tbE+8hkK5DVnkc8qriWb+J0tE6SvYzuaUAifmbsT11Fbak&#10;rMLW9DXYmHa3tA92VcLNWJtwKzYk3YWdmWuRWb0P2wir9+y+Bev23Y3NqZcCMG3MuBtbcldid/FG&#10;7C7YyNdXYhNBdmPiCmwj1O4r2II9WWuxN289Mqt2oYJ+sFGTJMWTMDnz4KfeEOeBa22sc00C/Wsa&#10;nPTpQksY3NnUVKXQNGbA6ayGl2NGaS5Gfn0KNqWuxd37ViFFkY9ynxb5diW2l2fh9ty9+Fj2Dtyc&#10;uxvpSmoehww+t0z6YdTAOrWZszgu8uHiOLA4CqRI/TpPMbSOEpTJ0pBTmECfWolASEv/WCyV9YbP&#10;f+L/DWD94HLYSzONl8/jP5o+fL3/rPTBpb4fTOK9y5VTpA/n8R9NH87vcte+BJl/AtP3X/9w+hg/&#10;8+9NV6/ZxbSH39uGj6/ZguvWbMbHpfaMY9rP1+Jx/T0bsTFhF3wtFsT6DFg43Ip/pJH4HdOPf/Z9&#10;hOgkOwb1GJ72YGzOh9HFMGaeOYfOASN6Ryzo6DdIUWJbCR39o3Q2U3Y0dzbAG6nk+wYMjJkIVvVw&#10;BwooeCuZxFLMckTaaxFtqyW0KtDF73fG5Jg4PoSlrz5Nx6zH8mOncIAQcWCkBctTA1gYbsH8fccx&#10;emQEo4SpA48cJvRdwOGvP4+hEYLpTDOG+r2Yfug0pk7O0gnaMSKWGw74MDbJPA6P4ODRUYJnD0Zo&#10;ACfmuqXnszSUswTFaQrrudl2zB0exqmXHpWWEHf2WDE5FZSuc+Spk5i+bxEzDx3B7NExzMx3YIHp&#10;GMu4dGoKk4+fJ1AbcexbX8Hik+cwM+pGP+F+5uHTGJgOYeFgDCcvjOHwaQr3g91YONKPgyLA0rFR&#10;TC70YXJpEMss9+KxaRw+Mo2zZxdx4cIBHCPgTc+2YHiSYNwvoiYbWfc2DIz7MTQVIqi2YuZAjOXn&#10;Z1jWvlEP+sZ86OVj76gX3QMsxzAhetCPWIsJ4YCGzl9Oo1kHraWc8CfOBy1Hax8BnOW0BQgldDzR&#10;wQDBbhGR4QgUjekITnfRQf4UgT4f+iZCOPnt13D8R99FhHCj1mXD7KyEik6j8+wCZp97AH5CceeF&#10;QzjzV7/A9CsvYJLJM91KYKWNnQAA//RJREFUA7oHVRRb4hfm4vpEZBN48ir3oM7E/tFnxsBCGEMH&#10;QrATEmR0sAJGXS0yWINVMHkqCGgq5nsA2kgJlE0E1SY6XPYra3sNfH0KuDvrpUjEhlAZrFF+nvBm&#10;biqD0SXOLEuHv1srRZOO9OhwiOX3tqkRCJQRahrg9JeiuV2GiYvT6D07AhedjDhCR8xAhsMyDMy0&#10;oJ19IhauRmsbAYtQafZnwhRIgzaQgTprIuosCVD5s6H05UDpIQC6slFDYVNNAaHyVSB0aADGdgMM&#10;vB+NYb+0DFhlTYWBoGkJFSPC+9fze74RuxSYShzN4XLnSwGXPOI8PhH50pULbyudYqwKnrYaeDpq&#10;4WoTkZJLpTxEtGKxtLiRgl3Guha/dJfV7UNpTaL0a25DPUG5kWDsLKP4S8XEy1/E4BPn0Tzok45w&#10;0WqypEAsYrYk7JfBa2YbUIhYG1NwgKLiyJuvYub8AYwd6iHscSz7SqWzal1OEY6f9UFBbbbl8TEX&#10;dooht7uMeWbAqKKzNhQTGPToadYiFmhEC0Vz2F2FMEFXQK+bABaKatAz4ELMW4mQmJHViVmaTPgc&#10;ZWhpYntQmIhw/0ZdOgx0yjNfehxNBA5xFqtCnyLtr7V5CqElcNbI42Bi2+tt2dCxHQyKbRh78jS6&#10;ltuYTwrHRC3bn/XKviZgWQR50TMPh1jmSNCx6DJhkMXDpEhD2FGBzki9NEPnM+fBybqNiMBH0y0Y&#10;bFXCRKGmpAg1GLLR0BAPB+tz4LmH2d9zUFFFoVsZh0ZZEry2Umk21m3Mh4UCzqRMo6BOgY3jyKBI&#10;gax4KyKTMUw9dhbjhM5e2q+RUC36x8I48tXnUXd/Ae568JO0yy40aUugYZ+79YufRc38frQ4KmHQ&#10;ZkJeth09Fxex+nfJuOLbVxBaJ5D48+o/ByQBTgSubffeSlC6FlcSSmoOJ2GWNmnu3BRO//InWHr5&#10;WUycGIdHlYxInwcDF5ahUKajbWkItiYZdn0jA7F/egrqX4/glu+v+vP8/3iNq9/8KFa9tQnDP3oI&#10;xT8xwfqDIdz/9ts48cariPteET75i1vRyvw2ztwsHQ/zz4BIUF179iaY9Bn49Csfx93P3IiIoRSK&#10;aBIyJ7Zh14GVuPI7V0r3IB5z+3cjYqGQU1PAEQr8hgyMtNZghONooJUQTzAa69WhO1YPJ2HFZsxA&#10;0FuCIMWdne1u1SSjxVgM9WAybnrpU6i7kAL9g4X/+pmqLONH3r0SqrN5SH9qBz77zU+gu12OXtrX&#10;5fEAzi934cSpNtieqZKCOt358hdw82ufuXRvl8uP9f+R965G0txOJBzbgI+w3Uy+FIRZ1maXAGu5&#10;BNgOJceSbD/HZBbCBNkmUyFCFL0x2uA2dzU6vbUE8lo4rNkwEdz9riK00N6E3CWI+srQ29qAZk8p&#10;vMYsaS9qR4Biln1fnDvcQbvrHCuCaiod9r4ixF9chy3P34O7v3YDPv2L27H9zTiseOjzKBvbC9cE&#10;7ccswdHFsWEvgp95OAh+ZmWSNKvrJTw4tRTw1nIMtZmk1QED4QbECLQiSnOYQBv21WBosQu9p+fR&#10;/fAZxB44hd7H7kVDkx71+lIc/t530NJuRZR+KuSowWSfC4dG/Dj59EUJoLr6/bDzGg01+2FpsaJe&#10;mYeaKkJn8lqUZW2DuioVMY8cXa0WyKpEBOR4iKNPpl5/GbW0J4UikJJsL2rE8kmxTJdgVVyzB3kV&#10;O1DSmIisqh3YW7AWqbW7UCz2H9ZuQ7VqHyrk8ZCJ4He0GyKYk1jyWmtIJyxmoYG2r85CSGTS0y7q&#10;mCrFD5Xsx4UE0iIBofI9qDGlo5HfrdWkoI51Vq+lzXYXo86Rg0prJkrNaSilzSpSJqCMUFTHz4ml&#10;vBXqJGRUrIeNuqCGgNQYqYO6VY68mg0InZ6Cc6kHebJtqCBUlxCoG0PV0HTpUUGYraC/qSNIjX7l&#10;CaiaqiEzpUllF2UUR+eoHIRObQKCx4ZR31QF84BdWg1x9h/+HsP8zvG//RXKQzXIMzIfAlqjnbbV&#10;KbbCNMBDO64jxKrlmQgNhdGozERx+R6U1MRLeyk1jkI02vJRqibsRhvpN0vQeWYMR371S8h8lUir&#10;3IY18Z/DCqbD55Z41Ut/XROtuDP+BmzOIjhm3YOthfdgfcot2JlyO2o4zq30BSLYk475K+hzRLCr&#10;/fnrsI+f3Z16J9Yl3Y0NaSuxev+dWJ14J9YmrcDKhNuxniC6IW0V4oq2YSchd0vmGqTVJmB34Q7c&#10;sfs23Ln7Vty953asjL+DsHsn1u9fgX1FO5BeGY+dWeskKM6qjkeWbB/iSrZgV+EmbMleiw2ZK7Eu&#10;4x4mfp73lC7bjRJdEkq1BGtjMipN+1Cs2Yly1W7o6BsbLbVYtz8Om5L2EfTlaI2ZYOe4rKzfjlLN&#10;PpQ7S7GtOhM3J23EHUkbkFyfhXpPPcwhJaz+ehjFknd/rRTh3mcuREdEhrD4cZl1bQnUokiRhc3p&#10;LF8++3qDqCc5vvCFG/4bWP896cPX+89KH1zq+2fpMmV8P10un7+UPji7+cH04fz+84B1N9Nefk/s&#10;XxXAuomPogw7cfXqOFy/djc+tXY99uQkwNOsRku3AqOTrj+aCeBvfv1LDBJCu/v16OylyOw3EX6s&#10;0n7J8Skvxqf9mJgVs48h9A7Z0NTSgAAHSzthLdqp5qBpkI4NCXHwhCkSfDRQvYc6MXRmHE4Kb3+w&#10;An0E3mF+d6DHjMEuIxYeP4uBbgcGOGjHOqxYXBzA5PwgegdDiFHkNocJ0O0qdHfr0EP4GJnwYXA8&#10;iE5CgFh6OzwSZJk6sHhukRAbw9jyMEYPj6F/oo3vBzBHOD1ychonzs7j8KkZLB0exQJfWzo0jImZ&#10;dgzOdPAeg5I47B8S9xjGMAGwb8DK/5kGHBgbiWKCaZbAO/3gCUzcf1xaTnzo9a9iTBw/MWSE6xhh&#10;/VQ7dry4FsHjWgJsCJOTTZhfJBQTMqcOE8KfuY95+jA+28oyt2GEwnf+YB8OHhrF0tIwFhb7MDUd&#10;w8h4E+s8IB230zPkkJYpi8eeYRdFq10KRtU37EQvU7RDj0CrWL6tgTeqRCimQ2efEx3dNoQjWgq0&#10;Ror9SngoArwdFjiDMgSblYhQ8LdNNGHggaNoWR6Q9ppV1u1H8+EJtM50oms4gBmKb0fMKs1en3/m&#10;FC7+6qeYeu0lQqwTTrHnlMbXx7L0nxxDz1IfztARHfzhe2g9s4DYfYehiarh6uY1mWoIRPZAHU5f&#10;nMC5h2bg79TD4KdjdYtZ0XrYCIUmAqTOVQg9nbinuR5uwoLZWyX9cqjxlUDfVAE9YdMcroSTojTU&#10;p0GwSwGriEobJczFamGPlBNq0jHw8BE8wzZa/t5bcFjScfi7r6P/gSMIEIiXXn4afWdnpABcLSNO&#10;CW5UFIn2YDl8InBTqELam+p1ZiHSrUYP+/zY/fMEWUIRYbJCk0jhsxvV6r1oOzFE8d0KgycPWjHL&#10;qktEUfUWVCri0cZrmFvkUDsKpKi9RkcmUxasvnzeX4W0H8XsTIcjUER4SkVo2IEu1qWJeTRFKqQV&#10;C2GORQvHkQDWUG8jXK0VcPUooQ2WoMFC2CEEV7EclYo4VMn2oLR8C6rq9sLCOhu4eAhGtr0/ZkHX&#10;gBs+dwXvx8o+UIeJZx9A71InmlgfbRy3Y8MW9PVo4afIbeo0w9/LNibAtQarMUDxE6TAsBGIIxS5&#10;sWgt3EK4qBOh0xIKCQpuQp3XW4Emfw3BsBh+Zznaw0r0txnhNjFPZxXOH+vHwdkIfNYSvidHjH0x&#10;4irn+DdLRzuJVRNeMWvoYv3bSuCzFBLqCNOEX5s+Cza+fuCdb0KvzYAr1Ah3ixpO9h+fv0qCRr02&#10;HR5fBZb4mdGHj0NfvxtORxEi7GvRITdB9xFYKXLUFKAqTRKqa3dK+1+dHDsKClkBZOGDIxh48j7o&#10;nDVQVe+FjsJSHI1jEgFkFEkwKMX+PIrWil1QU7hYWD5VYxJkdQmQN4o9vCwr7y9Cu9XbacDCZBDj&#10;/TZo6hKRvf8uKCjmOtknouz7XrEfkP074quFVZuDxtKdUBNyg0FC8SPneD8VyK9dic+9/Alc9aNr&#10;ofnNGJ5kn278h0F89N2rcffPdiJwqhOqws0Iss1aDw7C1+/Avf8EdDw0QqG5FYqRQqx49vO4++c7&#10;oXnSg0rHVvjb9dLZtSqKaTPbys37V9azD6XfhuhYCL6REKqLNkBRnwBZxXaoLSUoTbkbukgGFE8V&#10;wPu0BslfjsPn3vo0PvX6dYTHK/Dxb30MH/32R3Ddd67FF97+LG5/60Y0ns9C3QMZ8FyswbGFFpxZ&#10;oJ2mbT1+egLHfv8j1P+6C9e8d/0/z9DW/V0nXE/1osEk2i0PHkc+1OFkbLjvVnyEgPqRdwir78Pf&#10;D6/Ajd/4rBSA7uT3v4voI13omWM/FudM+woR85YjzPp1EyisFP06ZSIMFP4OM6HPVyrBWqtfBB1S&#10;QHMoE5984zrc8+VbcNvLn7/8zO/76SdXYvUDq6R9ngJIEx5bj1G/Hr0RBQ7Rnh4Y9sK+UIycpwg7&#10;T+zHuhfuwGe+9Ql86q0PLQsmnF958grcNHsDUu9NIjBmo723gWUvh5ugIoKQxQijHf466Qghr4H+&#10;05QPmzwVQf7fwrHQTAALGAsI6oRQ2uM2EXmb9yZANeItQ9BZhFhTDQYJ7mJZrtuUIy3bbeZ9S3tk&#10;oxx//kpp2a7Y39vhKsb0uTmMnlmEu1kOZ7gULn0RPLZaNLVaObYaMP7EvYRijjV5knTEUV+Hmvk0&#10;8JqVCHtqEHBUwa6n/baUw+MSq2caYafI1rKc5eynNZW7YA0qINMVor6O44eC204oVxF8GmtpIxvT&#10;YNXkQl6dBLumAAOtRszTLx9+/mHaei+stip4R2KoU+ShpHgXcrI2oro8Adp6wmAZ4bR0L5rMZZik&#10;z7rw0DIe/MGb9L9R+C250LDtqwj0lZo0aW9nhXw/Cqt3I6d8h7TEtI5AX0hQzG2Ip+jfC++Bbpz7&#10;za+hJvwLO2vvUsPdqYTGT8AnvNVaslBG+1es3k8gFeevpqCKUCsTUEoALSO0VhhSUUjbXMu2iJ6c&#10;gMKUCb2YEWOdK2hPxRJScTRLJUGy1JiKKksG6gjFGtpXA22VnhCiJAjLeK0aSyZqbZmooH8olO+C&#10;oqkSFbzW8NeegWu2WZo9lo7ZUexGsZKAbM3gd9IJTan0xQ2SD9W48um39qO4ahNGv/w4xqlh8ut3&#10;oY4gLD5bpo3nvexEx+OnWJ50VPO+62nbS2kDG1iHtbS9lUpCde1eJKWvgG9pCL2PnkZO6WYUyi59&#10;pozv59XsRIM+k7YjF6EDXTjyN79CEevdR39qo78PU7t9483X8OZ3voXX3/46/ora4f2/zpEI1ife&#10;gm20OVvT78b+6q3IqdslHffT0qpEE/2X21MBd7AGvuYGGNnXRbAjA+u4oGo3duZsQEpNAuIKt2JD&#10;ykrC7j1YsfdWAupaQtxm6f974m/FJhHQKXs91iWvwpr9K3HHzpsJrLdhb9FObEpZjdu2fg53bPsc&#10;1gjYTbyL8LqNdZyNpJLtLNcqbCEUr9t/B+7ZexNWsbzrU+7AZgLzXbs+hb15q1DMPqSkv5fbcqHi&#10;eK23VyG7Pg9bMuKwO2c/4VWczx+Cv0kNnZF+yci2aUxFLcd6nbsc1fQNeeYi7KjYj7sytmN1zl7E&#10;VWchTZYNuUsGk6cWSn0O/Q3tHG20QZ0LLceeza+CIaBBkaoE+8uT2J5ZuPHmz/03sP570oev95+V&#10;LleWfytdLp+/lN6HzQ+nD+f3nwOs2/8IrPH83geBdQs+zvw/tnoXrl65EZ9etwq59dkUezJp396v&#10;fvVzyUj84Q9/wNJyC3r7dOjvN2KQsNZCp9UcacQQRcGBhTAOHSZ8LbVhjFA3MhHAIMVHZx/BiJ9r&#10;7dCiZ8BC0LTxdScGmHqH+ZzA29tnkPIbI9gOiijA/M6B2RamVgq6ZsxPtmJ+NIzlg0OYODWL9hYt&#10;WkINaKOQ6urSIUqjFGiqQluHEj0E49HDfTj02guYnIli/v5DmCUgTY42YfHBY1h67cuYe+QMRkYE&#10;gBL8JlneqXaCYz9mmGYPDOA44fXUmRkcpxM8895bOP/rv8bRi0sYGyesToRx9PQojn/pIZz565/h&#10;3M9/jDNvvoxd7yYj7fU8HL5wBMv3HsL0/Udw8DtvoM2nQcXpDNzwxqew5UtrcM13P4btL67C8iMH&#10;cYD3MznsxjxF+vS4D7OnJ1neAxgdMGORADR33wIGBkyYIXBPspyDLG8/DfniU+dx+NXnpD2svUNO&#10;girhss8kpfZ+M4WNicDqQC9hq7lbj3An66jHhPD78CrOsGszwEeD1nd6ARNffBD9/O7MUgvGDrRg&#10;6alTmHt4GZ2E6OhiDzROgqCTICiWAttL4KSA9ntl6J3rxNxLTyFE+PUG69E67MHCG18lYDbCEa2n&#10;Ic5HFZ10x/l5PMj+M/ONl2Ci6DcTIHztGvYxIXrqoaOwsoploO06TM9Fcf6xJdz3k7dx/9cfQe+E&#10;QwrYJM5YtTYJ8CQwEqA8FFNeOllvVCxdZp6+agledWLPFMWZM1THx2oE2hr5WQp+wq6X0BrqYF8h&#10;zPqbCa90wuLc0lbmN3J2CsMPHcXMsxcJqV60TEfh9hYjEmtkfYnjmerQ0WtAV58WnQRFsXQ9GMpH&#10;bECJg9/9Bmxi74glDzovyxHRQMU6qyMklYqlXnXxKBPRIAvWwjXRguhSD+SEWqWJQsGSdglUnTkw&#10;ObNhEUuEgkUIiABJgQKKtzKMPXeR6T4MP3YcrWKZFuF3aMyE7hEDwrEqaW9tg5liSJuAaj0h0ZsD&#10;R6SMdVYkRQyubNiBirqtaKzfg7nXv4IYAclDsT417sW5U4N46P4pHDvUjsOLLegSe7gcvO9AOVra&#10;a9gmNXB6xVKxbNhYRrEvN9JK8dvGNvAUsA7z0SQiiHYo0NWhgrqBgpAC8sDXn0crhUh42IfBuRZe&#10;rxgmQqXfUUpxXI2omyDmriGoVmOo04Iejumot05aQiuSELjtHONRAWzsd2KvZ5DwJCIn9hEipsV+&#10;8ib2OQKw2A/qMbEtCbGh8WbYjHmEXgKNuQDhQAMiwQaE/ewr9go46eC9fL99muP+2QfRd24ZvlZC&#10;v5gJbUggUIojdpJRK9uNimoK1eKNyGO71cni0EDQVxJK7Wbm7SxFa6SBcF6HljDbXJMMNaFOLMeU&#10;V+6QlmFaCdci2Q25sIjnuhw0VCdAnEEZI1CP9Fikpb1eivK64u3Yv+vzSN93G8ufDScFqUq5H1pV&#10;OhymIpi1uTDIkjHw4AK8B2NQUFxNnz2K/X/QSMsyBeR87L3roPib/j8twf3RFdjxQjzsDiVO/vZv&#10;MfrOk2g9MYzRpx/EgW+9DH9UhYlHT6FzoBnyzE2IHRhC++kDyEq8HWUlO1BWugOFhIiS4i2o5b3b&#10;uhyQGQk5F5bQf99hDD5yGnrWr5L3Fx4NQVW1BzaCdX+7Af0xAyL2WnjYlqWhHZCZ4lHVFAdHVyGm&#10;e2wYbdVhXKycIUCfm4ngLAX1mfEoDsx7sbAYhf1kAz7zzif/BKCExE+/dxPcs02wVKagsTsJt371&#10;Bnz8jY9JM6r/DHofTPzunb/YhlU/vXQG6uan7kRbcw2shAQr28lryiY4ZcPvLJBmWAWwiqNv3ASA&#10;jkgdocZIwNVg92P3SAAsgeq/Bqt8/aZnboD6b4ZQ+7INrk72wdYS2EN5rA8VJkUMA9rfyW4jRnnf&#10;QxShltF8KdhV0tF10ITTcOW7BO73Z2/F9Zj26O7A/shq6Wia2vlEtJpK4ddnoIeifLzTKI2DgxN+&#10;af+yvo59t5rtrcqQIh63SuPsUiAscd5p1E1Y5bgXx/mIQEfirFUVIUJLG2VQp8JCe+UiZFrNOWjy&#10;VcLBcRLyVKKLeYmVTL30FRZ1FseiCPZC++esgVldAAdFcJO98tL4InjamAIct23NCgQIDjYTodlV&#10;yf81CHobYDdWwueijXaJJf/5aFTsRx37l9j3p9NkQKVII8zyGq4qBOmjQrQLLkspbIYiGCm6a0ri&#10;oKpNgaGewFOTjACheWg8hmDMjuqC7agp3YPGGkI+4b2BYFJVzP5XshM+fT7GYqx79vsptu3kco8U&#10;KdUdUeLQe2/iOeqcpuNTKCzbhAaOwZL6BKQUbkCZOP+ZdV5nziZs5hH4xIxYEsoNyShR7obSmweF&#10;N59Al0LoSkCJbr90zEwO7W2+Ih4VpgxUEO7Ed/KV8ShQ77sUGMmQIp3NKh3B1sJ6GQnAyTT89EXI&#10;dZmoqo+HdyJCKMyQgKyIPqNEux8FDXsIe+nQEfZERGQZ+3K9JhUq1qXMliXtWxVwKfayCoDNrtmM&#10;7NotqOT1Koz8LG253MN6d+VKQaLEHlelKw9qwmoDy62n3xTLf0e/8gwKaneikeDXcv9BnPjN3yJ8&#10;bhIF2r2Q837rCcjibNie84vwjYVR07gP9YYclIlZaVUSCmkTC1gXWeo45LBeSk2sH+qB6LkFHP/+&#10;e2jDF3HLj9aicqQWJaosLPz4ezhOP/d3vxGnsF7+7/s/fBc9Y17J/4ugSmImvNomziwvhtFeBLut&#10;CBb6CDOhzmjmPWrSIWPf1rJutKZcFJTvwOaM1diYvhprk+4mmN4mJQGp27LWYX3yCun/u/bcjHsS&#10;bpNmYFfE3Y7bd9yMtYli7+o92JK+DqlV8dI+1tUJd2C7mF3NXIP4wi1IpB1PIPSKI3N2EFg37r8T&#10;9+z+Atbvv52wejdSSrdBxn6kdOSx7tJQpWS/pz+p0RUhU1mKdbn7sDozDilV7HM6fo5tr7bkUysU&#10;oFaRSX+QKd1TCeu+zJqNKuZTYkhHBW1WpTUXuao0FOjzsCl3C+5OXo89NZkod8hg5VgNN+vgDCpR&#10;oy1GjamM/bEQiWXxbKcsfO6mz/y/AawfhNQPQtSH8/hfTe9f7314ex/g/lfT5a71l5L4jnTt9wFS&#10;Spf/7P8N6c+h9C+nq1fvxlWr90rP/xlY126V2vPq1TtwFYH1+lUrkF2XBUe4HA999RH8Iy4dafOT&#10;n3yXYGpDO4FwYtSO6QkPppik81Qp7mfuX8LUiAvzBzqxfKQPB4/2YX65A6OTQYwQfEZPThCCjmBg&#10;yEbhb0ZLhw7tPUZ0E5R6CVldXQbEYoSBDiNh0kcA7sA4RVBHmw3dXR709vgw99h5DBIm2ghg04+d&#10;IEyopHNVR8ad0mxnH8G3r0uLfkLgEGF5fLIJC2dnMXdmHstffRaLD53EFOFv6uwi+gebMPfU/Ric&#10;bMfsw6dx6pc/x/G/+rk0Mzp94RAOHB3HvQ8fxxnC1vGHTuDeZy7g8KEBLFKsLZxfwrn/8Tuc/dkP&#10;cPqJB6B9svFSBMlvXwnLq5149O//CeOPE3yGQvD97Cg+9dObLomQ98XXux9B5V9H8Pg/Auf+8e+l&#10;8/UGl7swzPoYYH2IfbIC4vsHxCy2AUNDfoxTzI3QKQwNeilU5zF+dg4dFLxif257nxkxtkP3iAXd&#10;w2aCu1oKRhOiQGqfjsBDB2T2VcHgLoeJ4t9Kke8Jy+H2VKP/9Dw6CNcaWy6aCLcGChW1qxxuwqCH&#10;0KmkgJHbi6GiMzAFqvleKdz87iBBZGImKgW90hMYGrSZqKUhlVME1pmyUKZORoNdOMQ8/p/J7xeg&#10;ng5GbSNEdOnQRZjuXOqSzr5zustYVgMWXnmOfaUPbe1KxPr0UjTdYIdSiujb1KWEp4Vi01/CsubA&#10;5i+HlSLMSkEkZpFjYmYwUE/gq0GEgrmNQq6ZosRDqLDynsV5oi5CrNVfScAlDIYqabwr4AuUYfDk&#10;qBS6f/mtlzHYo6FgbsL4lAddAwaKeQPrl/l3atHKem0mAHsJz6GWKr6vRLSTYrCjHt7WRoJ9JRS2&#10;ahQ35qFcLZaECYeahQY+KnmfJraJODpHT2dTI98DBUWF2p4Koy8bjhDr15MLnT2D5c3nPRAKCcaR&#10;WA2BmqKzow6BphKWtxCd/Wp0LLWh0ZBEOM1H66kxNNromM1J0h5YMbNaZ9wPhTUNKsN+dN13AMvv&#10;fgsGXRJs9hy4XAXoE/DNe9Kq01FKKBFCNeirkGZGm7yERoKojXmrmZfWkgoz8w92a9BL4GkZc6Ft&#10;Jow2grdem4IY+4HLWSTNLtqDCjTNdUPN500hmRTMKDjghclSCBWFsRDBTYT5EGGyPaLG4GI/Rtl2&#10;B9lPBbh2NasQsJcRfLLRRqE9TlvR1iSTljd1si2D1iJphjUqZpAopsXeOJs6g4BKqFOmEULyEKRI&#10;91gK+BpFLp1y1CNmphoRY9kiXhnqKWj1hCmbT4GW2R6YKQK0jRTA4kgMikqlah/BNUna2+oP1cLd&#10;qoGe9TTz8gusr0wo6hIoiBOgJ0yaVPthZ/+afOExWJrYNyxZhPNCaMVeIgKAlwLKwbYX1/CzPFE/&#10;86OQculzWF62Na/ZHqglYNRLgXLE3kMzxaeOgs9GoWuz5mPma8+j79Qc9GUJ2Dx7qwRoo+88heDv&#10;L/wJmN63L+8n8b+AK8Kr8aIdgWeGccXbVyDvdA5GzxyFo0WPsoKN8HS7ED2xiPnvvIWeiydw7ne/&#10;xcSrL6H/iftx+re/pXjVoapsJ5Qi2izrqLpuH8obdlH4rUdF3U7Uq5JRXbMHTaNhzLz4JCzmEigI&#10;TbVlu1FTsBl6YzGW3nwNHtpzXaQRdRTPSl0aOubbMXpuDmd//zvc90//hOV/+Cn2/7QWN37vLoL3&#10;9dj8i/Q/gfcf00e+91F84u1P45MvXSMtKxaztp/4xrV/BpHXvfdp3PUz+sXvXYvbnr4Bqght0kwG&#10;Qn21CNO2KRR7CWQZiIjZa/bZJmehBKgeG+HMW4omTwnqR9hP2/II6NnIPLOFtp15v1+n/1oS73/n&#10;CsRrV8JpqEQgWiEdtdTqr8bSpBeTvSaCqlaKyCsCWbUHatg/C+Ek4IsfiAzWFCnCeujRUax+bR3q&#10;e5OgF8vBCT1+WylaHNWI8DFiKUYnYVCct3tgyI2lEdopfx3c7JfiBx2vKR9OCl3xQ8/sqAvTtLOH&#10;58OYGhQ/CtVLgaZiBJC2plo0swzNtJdZ/VtQ4N8KF4HQKmY0mU9HiwoDHSZ0hJXSzGgT4bE9opJA&#10;0m1kOTx1CLnr4LdXS49eG/0KwVFL8LCbi+Ckz7BxjMvrWZeWIvqjCpj1BehoNVInhNES1sLOcWIX&#10;KzEIZwI03I5Sfq4MTe4qaey2B+WIBQjevgZ0hnhtSxk6o1osTzfj0HQLgpZK2OS5TDnQVCbB0JAB&#10;o5zXp/i36go5hjKQRWioKNqK/lZCao+ZsCpHN8u2cLAXE9QmPdE6xMJVcAeqEF7oQt9jZ+GivWoQ&#10;y1TZR8R2lX1iOWnhOiSVbkF69Q6U69MIgwQG2t9SvYDPROjDZbDEqqHw5UPlK2IqQZGYqWQqox0R&#10;kFskIFfsJzWnSytwKmmPtd5iaN1FaDRnoaBiM4qrthJMaH/YH3XOAmmWVUY7UKxOQCX/11AnZVdv&#10;hYJ+2D/kg1abATf7tYflrxezw/pkKVURTqsJRBW8RomK0C6C74iVP/I4CZKVvG6FVmxZIYib0umr&#10;0lgOjoVIDSwsuzh+TCRx5qc4s1acK1vD/Iq18SgX58zye/Usl9ANIliTRYyliSiCh4YI7OnIVSQg&#10;R0tAN6ci35KMMvq1QtZXgToeRfUJiDx3FCt/vlsau/e8sAbeo2OYe/sNTL37Br4tKU5g7EAf1qfe&#10;ii1pd2Bv/iqWMwMygn+jmIVmnYkIuJW0v1n1u1FBOBbHlWnpC+ppm3UcDxqxfYN6Q89+ZnbTF7DO&#10;VPTFIrDS2pQV2FO4TQLVVfvuwN1xt0gAu2b/XdJzAaqb+LmN7D/r99+D9ftW4u6dt+AupvWE1rt2&#10;3oR79tyKrRlrJchdw8+vS7pLCgK1n/2tSJaEItrLxOJt2JG5Grtz1mFL6l3sRxukCMxiyXW9MY3a&#10;IIXQuo/3lYNsbQFWZG7B5op9yKWNzJXvQqlyF9uPNpdtW8f701BfaagflNQKSlcWv5eIcsU25Nes&#10;Q3HDZuTLtrK/JaGWfaWItiC+LgkbCrdjS8Em7K3YjaTafYgv34O44h3IbUxDrbGQ5cjFjV/4L3QO&#10;6wcB78Ppv4H1/2ZgZTuICL//zvRnS4IJqtev3Yzr1rJN1+7BtesTcP36PbjunlXYk7OXAGDCsXde&#10;xm9oOP7pd3+Hi/dOoatbiZ4eLdraFNIs68GDrTh0IIIBOuOebgPGxj0Ymw5hYjaKpSPdOHJyEHNL&#10;YhluF0anxVJhipqFiHSUTQdhpKPPSGGulCKT2mhEew71YejMFEU5nTNFYmuniYJRSUgwEUj9aOty&#10;8LkGfYutaO+3IdpKZzroRmw0gFiXGf1L/Zg4v4hOcYREtw0Dgx4M9hFeB/x0kgEc/eJDmDk2gb6Y&#10;AcPT7Rg5MIiJEzMYm+/DkW+/jqkTs4TCVowfnWKZRzD3xEWc/vmPMLdI57Y0iM7hZvQMx+A54ED/&#10;V07j6Gtfw+gbD0siSRItFFhXv3cNSv7Kh/6//wru+PEGCqvLR5X86HevQsEvHej4H8/gqu9cheC7&#10;izj81GMYGXQQqpswMuFFR4xguNSOI6+9gJF+B8vUhwMvPIKhfiemCJnn/v73aJ+JIdpvR6hdIR0P&#10;E26XITbMfOfb4OuxYuiJs1h4/Ssw+qsIn/nSHgk7QUKcZeogBET77LBTSDXQwCnpeIzBSn62AnJr&#10;njRjGGEbBbo0aBC/hDsoQEQUWeYbIBT6W1j/nXp4m0UUXz08rXK0DpoxcrQTvhEX1J4iuGK8DvvL&#10;0HMPsBxfRS8FwciLj2Pk+Udw4qc/wHnew5nf/BrLP3oPWr8M3fcflvbIDD15jk6mGH33L8MaEiHp&#10;KZA6CK68v6a2eviitXAQsIItcgkYzITxIPuDn2UxE1i0BBiD+GW+3QQDxZI1IPa9NhBUeP98FGe3&#10;atjn/DEZ+sdsGHv4MJp6THCKPWwiUnCfgGozYoMGhHtUCPL6YV432qEg7NdK8GnzlBHeG1GrzoJF&#10;iEbCljMihyuigDZYjlp7FmopTuopCGS6ZJYpA2ZnLlwi/HyoAPamXCjsSWh07ofanQGVk4ASKYar&#10;uQz+VgooQqrFk4d6OnmxVNgXLYeZjkptTYXatF+KGqxxZlFoEIgdmZDb0+kMs6SQ9kbCpolJzOBa&#10;ovUw2pi3Jxtmfs4VKJKWNVudefCI/aZs85CICt1SC6+vkKI0F8Egyxgphz9ahUgb67y5GpMvPoSh&#10;x8/wPhWEtj2QlW+TlpmblcmIDAex8OqX0DbSTCFcDxfrOeCthpdj0enheG4icLMPiqBEdjrntl4r&#10;3M4auDW5CFM0t/gJo44KQls5Tp2ZwNCpWYJ1NYYfOEaQqEYbRfZwtxFDHVoCLvsexa1Vnw0n4c+h&#10;TsPg8QmcIJSPPXIKLjNhg+8JOIx66wnAFNsUvGI216rLg1GTDRWhykjgFNBZWbodBRQUNZU7oaYA&#10;clmzYSdsdE1FpX1xx7/zOiba1Jh55n4YFASgyjjU0OGbKIjNiiTmtRuauji+d2m/qisog4GgbtRl&#10;EPxLpMPfjfyslRCulYsoprlSxGQzoV5ZHQd5+U7YVKkIsW5i7NOdYQIF+7zHmoPG+jgUZd6O3vsP&#10;Yfm1FzHwxBlobcXofeIYlLMNaBytQ+2vO7Di9fUoiSSg1LYVlW17cctXbsDeiZWo9sWhQL8SPtqV&#10;nvPzqM5dAYu3FrHj01KALEe7Faf++pdS0KNzv/0Nmo9MQVadiN1bvoCVN1+BTas/jp2bP4t9cbeh&#10;umwPlHIRNZVip3oL8ss2o7J6J8u4jwAvZuqSJbgyKVLRcXQSs+wPx372Y2h7nUguXIuUvJVoOjgo&#10;HVshgqkc/flPcOynP5TqePzvX4f216Po+/2XIP9VL275wUrc+IO7cNV7H8O1730C1/34M9j9Ti72&#10;zG3CtntXI7dvM9Y/ehs+9frHL+1bFXb1ex/BTT9aCd25KhgPZKHo+B5YwuJMT7EkLpd9JQc+B8eF&#10;MomgmE4IqsVghxIDnSr0dSoxyDYOjVThM9+4Huuevw0bnr8DV/wV8/2xyJvp/Zlc8fhhgOX713zz&#10;amR3bUfGILXHG1ehOrBb2mMqgjqJaL7d7MP9kXp08tEvltkGKhEOVhDucuEmOLWdnoKLn2sStoRi&#10;duGrT8LTYYdXn4Fewn5PsB7NBLkwReYgbcwsx9B4p0GKGt3mY96EskHa8pEeI5amA1hgGhu0waTN&#10;IiwS2v2lBEaZtGzfoE5BhBAanm7A7d/6Au588kZ4/ZUE0XrYTSX8TANiTUomhZTGWhyovpiJT718&#10;HZzt1Zg6fxJ+t4zjtpHQWkVgLSdgp6OB48rHe27leBfnqPpE/9fnwEHxLJYlOo0lsGnFDzMl0MmT&#10;oKyLl37EGqHtnR/zYnbIhflhLw7Qpy+NBQmZ9Ifddt6njfdG38Lng2309c16dAWU8OmKETJXYrzD&#10;hhaXDMbGTBgVtLslcUhPZf8XY5UCvaFyL7yst6CNNttahpahJjSPN0tnhbbx2tEw24Lt0dJjwZnf&#10;/i16nroPpbI9qGe/qSdUl+pSkF67C6lV25FSSUDgWC/V7kehai8KlLtR7c6Hsa0Bam8h4YKgxu9m&#10;cWxUETxEMMFKAnA5oUrMqhbJtqP53DyaD/bQlmeiUpEoXUtFqDJ0mWBsVUMZlqGQIFbD7+TzUUYb&#10;XUZIKyfoiCBOlcp4iGA5CvZjjSELaj0Bjf1bZiZEsgwCMMvFKh5XHvMVx9ikShFjG+05LA/r3V+O&#10;2H3LBNl06ITPpz+UEwiVlmzU0gaKiLZG9jljUzUs9GVGsYJInNmqTUa1Zj+1RI70uoDWWnFkGPuw&#10;OHs2q2ILchriWN46lLHu8gnspfp0ZKi2o2pBgUPfeweH3ngbmziGpVUEf/wxaO/CXpz79T/g2G9/&#10;hAf/x0u0CNQAM11YmfA5ZNTsRGbtTj5uR1btdsI679NKcLVnSvtvC1jfcoK1jDa3uHQbamr2oq42&#10;AVYBqWxTNdtPJLEnOKNwI+7Ze6sEpFuzCJGZawibd0hH1awnxN6243O4bfvncOfum6QkIHZH5kas&#10;ibsbt225Effsug0rdvH78WJmdT125Gz4Y353EK7vwbqUu7FBHI/D/zfx+Z68DUimX4kv2YJNaXdJ&#10;S4KTy7eglBAqjhYqaWQfY3sq6LvLzZmIq9yNW5NWY1PpXmQailBkKUWZtRhVHFPV9KmV9nLecyG1&#10;SzYUtkyUyOORXbcbReoklBHkxQ8pFYY0VBlTUGNKRp1hHyoNicinnitxFSOHPqmI4BsZdaJ50A6j&#10;W0QjLsDnPv//yLE2/w2s/xcDKyH02nW7/jld88f0p9fE+39KHyOYXr12L9tvO0F1Cz5JYL1eei4g&#10;NhHXrNqLj6/YgI37d+Lcg6cko/EPTE9+/21EBiwUtBTtzTK0tsnR3kko7NFh6t5ZHP/u61h67BhB&#10;1I65p88TRM3ooaMcGPNgeMpLaI1iaiGE4XEnxhbDGD4+IO1bnX/lWdj9dDhTQTpBFYVYljR7Jjdl&#10;MeVIM4IWMRvYrESgTUenroQnKkdTTIkmOudmOusIjWoL4XT+6fvQ0e9Hx0Q7Tv78xzhwZARHDw5g&#10;Yb6LIM3rTxOcR5owed8xLL/wGA5+8REcee4hDPd5cejVL+PoN1/G4ecfw/J9RzAx1oz5+V4cfPxe&#10;9E50YuLUIk6/9iWcvnAEs4cGcOurX8Bn3/gMJhb7sfGVjX9meIVw+fyPV8D5myO46ScfCDryvsCh&#10;2Fn10i0o+XodMn6ugfmiG6EZB0JdFAcxPaJMLW1GxNqNGD01g1ifE73znRg/NY0eQuLQQg9657rQ&#10;0+tAZxfbpINA1SLqQC3BqjtUhGBzrfRatJ1ASYFy7MfvYojtIvZhqpxF0BNIg5061qlGWuors+Wh&#10;hvBWSedjilTDQ/j1EzLNFDZ1BhpBbQrkBNp6F40+naFC/PJrLWReJTS0hUgp3oycqh1wt1K88Luh&#10;mWac+tmPMPDoCTTQ0dcq9yN8oBeHCRQdB/thj2pgaFKhgkY8ONEsAaq10wpxmLuc+bVdPIjxl55A&#10;oz4FvtY6BAmq1lAZ+i/OomNIj54RA2I9GnQTjiNt7AuEVhHVWEB7x6CJfaQBSoqg8FgYvaxDi78e&#10;SooqnZhpOzyO0KAf7eOE/H41xHl5jQRKccyM1UMYp+MOUbyKc2HFOa5iH2x4QMf6qoEvVsFUD0+I&#10;wnGhD9OvvoT84n2Ex2qCsh5G1qU461NOOC03JqDEshfVjlRUmRJYVxQGDooLWzJs3kxE5wJQNBXD&#10;Msh+vRBArXUvjM0Udy2E0lAhTMECOttC2PwFUjTizmEtwt31qDfTORNsrZFSWMSeWQKrzEjhYs+A&#10;nPnXmxKl5cG12gRpv6zWQigjNJv5Ob07HU7m7QoXEarEr87ifFdxqHkZesURUqN61mUFWrtrOYYb&#10;Lp0Z2y5HS6cCXgprPfuCSpUCszYD/Sdm0Ew4NdUnwaElBCgIwppCdId1BIIcwkGpdE6cy1mBFo5V&#10;F2FMT5gTgYtUhLz6ur0EvAx+twA+MwHdImZV8xCg8I16auAyFsChyYSbsBcUsy6uMunM1ZYhD4Ic&#10;EwaKvI7ZGKIjAZg1hEMCn8tMEOR1jCxf0FuBkEcsJ+a9UNz7KFQdpgJ46fQNumxUERJLCtdT2OxG&#10;o4p1SgGqotOXV26FhUAogOrEmy9jtLkRFyj8D496MUL7MxCWI0jhO8KxuDTmw8ERJ6YI0eO0h1ND&#10;For1QsgpsFqW+mB0UeixzkwEdHGAfl3lHoqpOJSXb0ddzR7CcgrEMT0dTbUU26Vo53Nx3uUU7eoQ&#10;x9JgSz3aOX71VtpFfTIMbMdGil1HN/s9710r3w2rZh8CTfXom+6Ag59rPzwEnSoNFgp3kyYLWmUy&#10;+k5MwBuoI1TuRl31Hjgt+ehobpBmgIdpBy/8AbifafTLz0CvzESzR4HM8e3YO7oSVlk2mqzl6Aor&#10;0R5shLpe7E8Te/q2oYz36XQXw8x8tI1JEpCrG1JQT2ipqtpD8bgdZbznyqrd7KfVMIU0yNz7Bdha&#10;DLjvD3/A0e+/82dRR0US0YMFPIvH8//0D8h6sBSFP7VJUarVzD9CW374zTcIXBno6PUj5eW8S0ui&#10;BVAy3X7x09LxDkNz3QSpSoIc+7C77FIQILZDwJCLDm8lhkTU4yZx1I2Y0Sti3+D4oFA3ECz87Cch&#10;ewl6fHWYCegx0azBjufuwfYn7pbs+PqHb8FnXr3uXy5F5vWv++bHcPszn5XKlNuzBb1RBfp5rVH2&#10;jwna3BnC5EyfiaCsgtuWCwNFvpFwoaWoDI3Qj33lcdjDtDVtKpz82Q/R0mtHm7sEk50sB31gu6MK&#10;HY5qTNI/jLXr2V+0mOw2sW3q4OJYEYG6As5SRAnFJkJMA4FQo0yBlqChp4j1eYrRSVs53GtB30Nj&#10;uONVQrmoux9cgQ0X7oTXUMH7r+bYo9hXF8Jjoc3TV6GmORlXv/5RXPHzK7D2sTvg5pj0myrhFmPX&#10;WgW3ibaM/S7A8T1AXz7GPjw7asPkgAm9vP+QiGdAOHRqRKC1IkRdtWjmmIw5qzAQUWK604yFLieW&#10;R/yY5fgebjWgL6TGWMyE0/MdOL/UQyA3oC2oxBD7Ty/70lCLkZ8zoduvgL46BVFHLdubPshMIG8k&#10;tNYmoqwiDsn7V2DHhk8jbuOn2Tf34+Rf/RzHXnuRPtSGMPVGaMiL6a89i9O/+w2mX3wMF/g48tXn&#10;UFq7h0CXIc2QZtXHIaFkA6F1B/Ia45FSsQ2ZBKhacypqRIRgFSFNRHanL2m0ZBHo6FM1qbTDafSx&#10;xfDRjoggQzIjgZL+0yCitgqQsuaggZ9RmLPp+/JQRIDJqN6ErMad0vLhUnkCyugHczRxhI4U5NtS&#10;ka3bhwM/+T6aT0yitmEv9Kxzf6gOWmuuBKliVrWMUNlgyYTOVwy1uwBKZ96lpcehCvqHVHhmotCz&#10;j2nCtbD0mqkNMqi3iqAk8Nh8pTCxbDJCax2hWGXNRg19WlFjHMy2fMRaFfSVxfx8IRp5L9WOHNQS&#10;irfl3IUtJVthn21DRtlGFMjiUViXgKKK/dgxtB5X/OpKlE0mQbdUIi2F/2fdJJ5/6wpsVdyBOxZv&#10;wJW/uAYv4j0cPjZHALwFO/NXI0fMDPuoO5qKkKMmoBnisa9qDTbl3oZU1plokwLacoenAr3s2wHW&#10;h4oaUu8pIWxXEO7ykF68EYm5a7CvdIc0qyr2qYrZ1n2lOyVg3Ub43EKIFbOsYk+rSPck3I61e+/G&#10;tuR1WJ+wAndsvQmr94q9qKsJrbdjRdwt0ucEsG7OXI2V+2/HxrR7sI3PN2WswpbsNdhLO7ivaifi&#10;SrcgqyGe79+ONPadGksa8tnOZao91FmJ1ChZ1GDF2FmWgc+npOATCcn49L5k3JqwHXfs24jbEzfi&#10;C2m7cVNGAu7MTsCa/H1IVeSh1ESwpZ0X5/3WE4LrDMmoZ95ytruMbVTrKEANbZ+Iel3HR7HSrZbP&#10;ZRrqBfpKE33PTbf8hT2sHyMk/M+mD+fxvzN9EPA+nD4Ij/+/gLcPX++D6XKfF+lyn/3X0uW+/x9N&#10;l2uXv5Qul8dfTuKHANFfCJd8LiWxv1T8QLCOj+uY7wfSR9dvl46i+fj6Xbh+1XZ8iunTa3ZLwZOu&#10;XR+Hqzfuw0fXxhNSE3Ht6mR8fE0crlu3GVexDa9eH4+PrN+PK9an4Ip1fLyN4PWpzyO5pAjLx5cp&#10;D4AfMn335z9Cuziapq0eLm8BXBTQzR0ytPUoEe1oRITCKhapw9iZaSyJmcAJH8ZH6XCGHejpM6J/&#10;6NKe1f4ROwYnXegds6O5S4XWuRa0nxyjQJfBEKyExluKOj2FmTkfnohK2lvWMhyCx1WDcERHMNUR&#10;UtwYIlCGBjyI0qmNn51FqIVCvtUIb5OSMDSM3otH4AnWU3CbCH1y9PbZsbjYhwsPHcbFv/oJQXkR&#10;w6MBzC62Y365C6fffV0STYdffg5HHjmJieEATv71L3D+9/8DoyemMTQclCIAzz91H46+9XWc/voL&#10;uO+bX8OZZx7Gklhq+ZWncfHvfovCH6hQ/S0jDhycxORsB8ammjE8FKXTbsPk8XbY7ldgfDyGxck+&#10;HGM5lxe6MU3xJY6bmZyLYmwmiEmCff+0B23DRvRM2RAbNcDf0wBvewOaB4xoowBooQBoH7aib9KN&#10;/gk3Wnr08BNO9QRIm4/C99AwKgkDOgpnP8Et2qEhyKkx9eXHEVnshNyQDqOXQtpXDhOTgfXeYM0n&#10;MOVD7iqBLlANY7gOegoevQhWIxIFno7iW0uRoneWQ0HB20AHq6BTM/grJSOYQVFaocugcSxCKZ1b&#10;mXoPzL2EsUNtUFoz0NNmw9R4Ew4f7cfgqE86sy3cYUbL4gD0FDGLb7xC4CpGnS0blj4C6XI/rIYs&#10;BHjdiK8GsZAMXb0mqd8orZkE3nJYw1XwNIuZVyUi3QbpPFY7HbKXgNfcR4DtqJL2gfqbZQg1qxCN&#10;OeH2WeHymDE+EcGv/vrS/mzx1zNihdqeJAFdpINiin081tmA/kED+vv1CLbXSWefNnfJpAjYLRRY&#10;bX0RCg8H9uRQ7Da5scS+NbrUilrTZjrKbIw+dZ7Q7EFTqJgQ2CAFUnISNEUwJTuv42ivR3ghDIMz&#10;CaYwnbEvHYZIPscEwbWZIBDKh7mpAFbeg8OXC9+AGWd+87cIDDopdtJR46TD0+xGlSUJja4MqIPF&#10;6L1/HnZeR5zDJvavKum4xEyrL0oQjVWhd7kFPTN+nPjxu2idDiESLEJneyPCTXw/Uo1ewnpXWyO6&#10;WhsQcLCPaHPhNOajc6qV418GHQFVQItJn0d4pQMUs2vyFMhV6aglpDQS5sZfeAyDTz2Ajh47hbGV&#10;dWnByV/9ggL5JGoUaYSuOOl4GBF2X0TvraPYsLsKCYq5hNp0aQ+dXcyGOYtgZx9wmXIRJYD2tKgw&#10;wjxnx0OYGvYjYC+X9sxZxEwrRZuLfc/tEhESxTE3/J95iiMutBScaq2YjUhCtZitUO6DjiKw7fAg&#10;bPYCiGBJXQeHYOU92c0U6RThLn0uBlq1WBj2YJn99exCG05NhwkKeiwPu3ByNoRzB1pxciqIWQLD&#10;LEXfQKQRnX7aSn81U6Uk3D0cKypxLp+MwpIC1kZI9fOeYhx73dE6wmo52po5biM1GOhW0f6YMTls&#10;wVC3FoOdKrSFKfSdqbDo4qDR7oWa0KFzUJjKdsEiIlSfmoF/0CtFda6isDOaC9jH9JBXxUHLuhYz&#10;zSGOayvHppUAYzcRKlnftRVb0LzYQ8jNg0u7n8BB2GC+4lxSW1cebn7pM/jMtz8B53QxWuwV0j11&#10;B2RoYZ9Qavj9xu2s032Q1e1ABYV8ad5qNFTuhFmdCifbyyhPQ65nE+J7VvLeE1FTvROV5dtQWrSJ&#10;n10PdXUc278YI4+e+WdoFT9c6YYjyCzYAFurGXW6FCR+twif/NUtSJ7dg5Ov/xDyZwK44vkrEHdm&#10;F/QPR/DZn972p6XDFL9Xffcq1MymIn9hF6575xokz6+DX0NYZT8I+ksRDJTA4WT5xI84tEsebxF9&#10;jNjzlgqNOJqHgr2dbTHYocBQuxIjzUpoZ9PxibeuxV1fuwmenkqseOrmf3k+7PuJEHvVtz6CvPYt&#10;BOESjqcGzBE2p2ijRqM1mOXjtAC6NjXbXgZ7wz4MP3KWtsCI2uK18HAMmAlJdRS4VUUsO4Ggv1Mr&#10;BeESs5Y9/F5vm4ZtUokmbT7GmrUsowb9IQVinhp4dGxPJgPr30SoN2loKzk2VWKPKvvilosrsPXo&#10;Suiq0hB3nBDx/mwxHz/6rStR2r6LsN+HTU+vQvzh9XDICaLqPKx4/At/ithMuK2c3Q+fugx13iRU&#10;Du1Hk6OBfbQafkcjx6o4D7ZROs9WnHnbFa7GYJuC47cB0/cfpB02SvuygxyzXvqOPn8DdIdzcNOX&#10;PgWtYz88KtoG9ltNbQL09fulI59avTXScVM9PhkO3HcY8wtdhHU9r0FfGdWhp1mH0R7qji4H2gi6&#10;WgKrvHwvKgu3IT7+Nmza9QWs3Xkj1u28CRs3fw4Ju+9AcGEU7UtjiA1G0BSzQpa3DsMcR4+zH3ad&#10;mYVCn0Zbno3chgQkl27Cnqx7kCTgo2gzUspEdNidUiTbDPbtjKrtyK7biWLaljKOJ7GPtECxBzmy&#10;7dIMbJUpSVpSW8/8ZEbCNG1AmSpJCj5USIgpVorlw0koVSbymnyf9lEXrKKPq4WMtrBSl4YSfr6e&#10;4CUgulpLOOZr/sVeKNy1qKvbB7NFBObhd8XyWMKv+DFWSfsqgivVEyrFUTYaO/sXbaPRTFtLm2DU&#10;ZklLt0VAvGBzAwy0ma0nR+Fc6EBmxXpecy9qbQKk0lBJINL4qBUsKciqJXzVb0ciwct7fBSFHKua&#10;0TDWZqzFnVs+hYScjcgsj8PEKy9i4bvfQpE+A5Xsg9Xs366jA1DHzNjpXYlbnvw8Cj1JzJPgZUzE&#10;MjXY11n/4u+x5x5EWl0ckmt2IK12J+s0i/fAxPuXiSPOLBzHvJc6+rhSNW2jJw/mKPWJOxe59TtY&#10;9nhpplksJVbyujX0A0mF67Em4TbcvuNzuH3bDdiYsgJx+ZuwO3s9tqWuxNbUe7Ax8U6s3HUjNhBI&#10;NyfehU2pYgb2LmzPWY29RVuxt3gbtmdvJKTeLUUMFsuB9xZtQVzRRuzMXYVtuauxPn0F1qfcjr35&#10;a5BZtQ25jbsl4K5wZCKVfULG8lQqklFAWFaxf9cQ7mWqZGqsPFTSrpZp41Bh2o9CzV6k17FvNe5F&#10;Odu20pCDfPrbxIo47CrZS5hdg8/sXotb0+OxsiAVW6uykaUrgTLUgEZnDjVAIvtCEjKVSSjT56BM&#10;xmsW7YSe409OH1fQmCgFz/rMjX9hhvVycPNvpQ/n8b8zXQ703k//Dax/Spdrl7+ULpfHX04CWP88&#10;vQ+ul5b17vpA2o2rCKVX8vlntuzD3QlZuHnzXnxy5QZct2o9wXQ9oXU9y7EOn9y4CZ9evwVX334n&#10;PvKFG3H7lm3Yll2IjDoVvvnWO3j7u+/90UT8+d9vf/t3FIZe9B/sw+jJEbSLZZEttQi31cEbLocv&#10;XCHNvrS0qbBwIIr5+SimJ5tw5Eg3Zglh4xMBTFPYDYwQNCe86B4muE76JJgMdBmw/P23YWqWo0af&#10;jkYKJ6uvEm4Ckicoo8Cgo+u1ISQCorhrYCa4mpgcLgJJsA5WVyV84sy4iSiGHjoNvY1CcaoD44+d&#10;Q9/JGSki7dn/8TtMP3k/hns8OPrYGZz+4XcxSEDqHvQRnpsJljFC50EpqNLc2QMYPzKBheceQddo&#10;C3x+FQbm+3Hk3bek5cGHX/syhvg40GHH+FgE0+cP4txbr+C++5dwlHme+tKLOP7UQ5iebsUoncjc&#10;UjeWL8zjxLtvYP7MHGYo+CcmYxgZuXS0zjDBeGQkiI5OwuegG31DLmnvbR/rKkZBM/PYCSw+f1GK&#10;0jx3uB3TyzGMzoXRPeJCC+GspccgRcDziGVXfPRFWWcEsyAB1d2hR7RLi+4xF0yeMuksUwNTNR1G&#10;I52fXoAqk7mpGqZAJZTeEsho+KsIoTViGSJBQe4qkpx1jTGTIFkgResVS4UtdKDumEI6/sXVoiS0&#10;lrLtSuGhkO+ZCWHiaBd0FFe1IggAHUWp2GdJiBgbCWDpUK+0v1RELHb5RNCNKpSX7EZZ3iZUlO0k&#10;qKnpEEtRbyEAekrRJf34YcXwoAVH3/kG5r79DTTQabqGHHRMNbynQugJzSaWz9VUhShhq7lbTVBV&#10;8BpyRPtt6JtvwdBSF6a/8iysHiUcQROUplo8/Jg4cffP/55+4QFofTnwd9ajfYSgOumQZmybWZfS&#10;jyydBJIj/Ri/fxE9k354e3zIUVSiZahP+r7Y7f3cb36N6deeRnDUhb6Hj2HpW1+Fe6oZMtarwSUi&#10;DRdTNGRAZUuDjiBibq6Ce8AAvT8DlpYimKIEVw+FgT8LdcY4pgTI6LgaKRLkYuaU4kcsIaoxJNIB&#10;xVNEJBJWM6FwCWd+ae9qvTEJSjPzpoO0B4rhCpXBHaBAFOc2sk8c+t5b6Dg2BLc7D6GmMrTF6tFM&#10;cdMxTeFG+Jl66UnC9n0U9zI0BzjmfRx3HhmUFMFKTS6B2ICG+kTICB2Khv3Q0YnKFSkEzgK09Frg&#10;D9Zi5vgQHnnuFIYGHdK+opqybdBRGNnYt0ymdDgJDRaKJ4uTgO4gMNhypKXJTgp0j5gd7TBQbKfA&#10;SpHtjxIaKBqNzMdqyCdYCDgWAJhBe0SouP8QLGL/kjYNamUCbMzP4siTjtQRZ686KN60qn3QUFRp&#10;DfwMBV0joc1IweeysgzKVPh4D32BRtg6S7HhpRWYeyqKp89P49RiDA+fHMRzFyZx33IH5gngc0wn&#10;Z8M4TtvWG25A1FEqLc2cGbShLVAtzTKZ1GzDhkTCWjzUiv3ScT4CxHs4XpdGCN19eowf7JLOfR5+&#10;4BDBPA2RQBnGh0xSNNeWQAV6W+XoaqmG257CflsOoz0bDcp4VMn3ooqg2DTXLkUFPvm730FupAil&#10;yHdYCtAUksPB+xGg4uL/VgNfp0BVU5yUFaxHPQW2Vi7KFifNKpoEsFqypYix7TEZVrxw06XgP0yf&#10;ffl62L25CBgI8lrmye81EOxaToxCThFlo6h3U0QGaS+aCMYCyEUQKRPzu+f8jbjuW9egMhbPOs5C&#10;A8WnTpGEgYPTGP7VV/DZ790K8y9mpHuQoPUP/4iT9DnHf/lT6bWyv2vCR77zEWkG8CNvElL1N2Pd&#10;wVvw8beuQepblfjsO4SoD+5z/eNM6w0vfwI3fuVTuPa1q7Bn6C6o1ax/Uw4soj/QtohZTZ2aQk4e&#10;j0bZbtbDbumsVjHT2uwtRYB9IuogqJuLYIgk4/o/Bna6UlxLzEaK9EFIvUz6xFufxPWvXYtbnv00&#10;ks+sR1+vDPOdOkwQgsfalBin/RzoseLs3/4NQhNt6LuwjN4BC4ZoZ9oJeU7aXjdFvJd9yUGoaw7W&#10;YIDgG/FVs6ypUvRsMbvaG5UT5qqkGdYewnWMUCui84o96SH6UgvzMeqzpDNK5fZkJPasQOVSCfQv&#10;tUjLxm/7xudxzTtX4+PfvBpfeOXTWPvUrdB3JmPbo3fj2m9/DJrhXCSf3oIrfsX7EkujRR0IWP/m&#10;FSh178LaM7fi49/4GOSBTERsKgxNdqH/+IwU+EnM+LZ4ywn+CnTRP7WFauEguIgo2n76cY8xH83W&#10;SgQJGbe9eAOu+NkV2HjqFjRZiwmnDdJZsb3Njegl6DbTf0WdleiLqBDz1qE9UI85apOlyRBTBON9&#10;Tml5crNfjpBbhrCnHl0hJbzWMhTkb8aOnbdh7fbPYfXWz2Ljls9hy8bPojh7E1oJ+27mV1e+XYoY&#10;riEU9j56BgaCb5E8CUX1e1DaGIfIuXlp1r+GmqPt4dMwUENkVuxASvEWpJUwFW1AWtlWfmefFMOh&#10;grao1l1BKE1EQc025HG8FshEXvtQSTAR0FojAWcPXCy/e64DhbQTvkND0HZbkd+wB1UE2Hp1MuGU&#10;sEhAE5ArjsYRkYzLOI5qNbTH7BsGa5Gki+Qq2hyOOw99o4Z2tVKzH5X6JBQT3IpVCdRZqfQhWbC6&#10;i+Gn7w9yvDe3KmC2E3TZTxQst9hPGTk9g6M/+YF0v20Xl+Cbb0Xg4ADvY6u0tLiW4FuuS0Ze/U7p&#10;eBbf8THkKQiM/x97fwEl53Gt+8MyS5ZtyUyyLGamYWZm7JnpnqZpmGaY7h5mZh6NNGIGMzPLELMd&#10;MzuxE/vEYcdJnu+pd6QYouScc//nu3fdtW6vtad7ut9+od6qvZ9fV9WuJjVk1Al13WWYuGcnpt76&#10;GY8ZjixdCDJ14UgTa8ESnAtNEcgxhvG74QT5ZOn8xJI7eQTPnmfuwYkvP8e3fxVj+4C3P3gT8Wyn&#10;/inLkcY2KjIiawiqJvHjpC0DKkJ3cbmYCiNGj8UT7iOpSQh26mDEExTjczdKPa/RWesQlb4GQYnL&#10;sSVhJYIzN2Fj7HIsD75Jyua7KWYZNkYvw6YoQmnCatoa+BO614eJ9Vqvx7IwbhezFJsTCaWJ67Ap&#10;YR1WRSzDlqQN/H+t1MO6PHQ+NsQvl0z01K6OWIgNkQsRlLwCMQUbkcTrTNYESuv0Jsn9JPD21hSj&#10;gf6gtroIGvpSGeNXMe9ZQRnrEcuoiIBb7OB1sdzyeG9zqMdyjUlIZhws9Mghq9ZjbVYMLg/eiCtC&#10;t+DKoI24MWwd1iRtQbKaPpfaKIO+LqqIxy2NhLI8FUWl0VDrqA0qWE/YrlJYRy+94uL/B6z/Ffvp&#10;8X5oZ9te2Nm2/Vd2tu//r9rZ7su/s7Pt49+Z9L0zgHq6p3XatmDmsq2YtXTbafOT7MKV/rhgdQAu&#10;JszOXrQKVy5dgZs3r8H62AAE50UjMD8cm9O2ITCLjcBchM9/8bnkBD6h/Vp6BfyN9uc/f4s//vnP&#10;uPuNl7H7zZfhHvSy4fhDqY1AR4sZwwNuTEz4MD7pQ0OrAp76AjR1q1BLAe+tzcfwdhd6+ozo6zdj&#10;YrwO/YSxwcFK9PS6Ud+gR30dA/URwuCDR+CqKISl0QRjvQF1+wZQXqsiQCSiQB4GW0OZlATI22yE&#10;ndvZvUUod4lEO4VQix4+R66UMMhNsOk+sQPtBwalpClKdQr3kYv2wTqM7uqGq8ZAZ5CFzJIEyDXp&#10;6L33FvQ/cBuBWIVsRQryrKWon+zB6K17ceDDd1BdZ4LJpYLFrUFjK4G6yYbxW/Zi78+ewt7D47jt&#10;jn3Ys6cXU/uHcPi157Hj7qMYJ6Tu3zeIfWJtxKkebJ9swZFjIzh+tB9H33oBB0/dg4mxKnT3uTE4&#10;WoPRiUb09lexnCpZPl6M8r3du9swNdUildXggHjfg4FeL0YGa7BzvAFDPR4KyHI0t5rRN+RDz4AX&#10;tY06VFQpJBFfxQDho7OzENY8TXJ4muWwVOXC4M6GiQLHQ1HkFp9XyaSe0IzSMMTlb4FCzL+sLZKe&#10;sxj0xJwHpVjTs14GNcGliMGu1J0Ouej9IkioCLRqbyaU7jQoHCxrijmzl+LeJ4fClMUyTUBQ3EZs&#10;jliJtKJopBXHIDxlE9YE3YRVgTcgPnsrQYvBtowQQfixUOQ3EyYnCJPDhPSh/b2E8Xp0EEzLeZ5q&#10;BlJTrxm5ii0wUej4BlwEjM0oonXcuxdVh/qQXbKRwEq4qUhHdXUOKmty0NalxciYC9sfOITG7e2o&#10;qS9HVaMdZVYFHDXlqCZgGjwqqGz5eOAhIZH/+XH3w4dhq8tGy6ARTV1qNHZq0E5o7iR4tXbZ0C/m&#10;T/NccymI/GQxeOaV509/c/rxwQevQ0XILDNHQyuSIzBQi3VAbYRGvTMBZQys4lnvFkZx0aGEu1eP&#10;Mnc0NB7RUxsPfSXL3xyE/lN3wTZoQ0rJOmRrAyC3RhNMY6B0xbM9R0LOwK93xsNCQegcr0VO0XoY&#10;nWKIbwYMDN4OXwbcBFKdKQYWRxLKNAFoPNiHhslaOLmdGDVRV5MnJfdREHY8o41w1msJslkwUriJ&#10;YawNe/thoxjSUyyJpXBU+kTISggAjXoYKR5trItOH8XjC4/D12mWejR33r8fO4+wfdzNNtquhVhD&#10;zsrAWVcnoz8ohJHCxMEgXMvXpUIgTTbD3qglgAaj+9gwmoY80PF9qzmRQBUKHeHS586Cp4IilzBr&#10;MidJ66LWEOisBCU7ha2l1QgZQa52H9vi8w/B0W6UhtB6PFkE2GQ0HBlB3VQ7DPpoAloY60cjpsSy&#10;Dcd2w9gcjavfmIPKe0tQ+EwCzvvwXPi9E4Kj772AgU43+muVhFQLIUMARxn6CAYigU5XrQI9bIMH&#10;dlRhasRF0JBJw3xFT2a5gfdaHSHNZVWVhkJB0NNSoDaxbnfXFqOtMh91hPOJh47h9r//DXU9dnhY&#10;T8QamS4CdkNlHjobhPhOI+hGwmyOQQlFYWrmauQX+yGncBsSE5cgN3s9SijKlAaWA0W8WDi+TBMD&#10;nY5lRzDQa2OkoaElhPL8vG3ITFmJ3Ix1MFP4uHhfqo2ZCLx1OW565Wp0VioQt2P9dC/aGSOo+U3d&#10;LC3Wf/UnCzD72fOgcEagvJCAd6AGK/+eCNU3fdjzwtOYevEZ7P/0Q8JSBtYdvxnnfHKOBL1zXpqN&#10;fGsgSjP8oJdFobB4K644yc++noGLXjwH4ep5cLrZ3m9T4vznZ8C024Pe3z6PWZ9c+j0EfjYD1987&#10;F6oMxrTeeVj5kT/qvr0Pcz8iXAuIojm/O477P/sOLmUiStK2QpkTCEVBAIGVQp73Rc37YDLGST3w&#10;YlmXcnU4fLZUafmaToKR15AEJ8tr3tNXwP/4YrQUpWHFPddND138AYz+l+yzczD/mesRMLkQV714&#10;KYwDceilz+yqKZGGKbt5HFUuz1HF9lutgZr3U8yz9TrS0daoQGezGm31jFO+Ailxl8ucxjYhhr5H&#10;wyOWhKLQHeotx45xN+qqCuC0pcDFNqHhNZm5H/Gcm7MRCkUQ20sCdNoogmwq9882ZEqBm6+r2K59&#10;IkN7YwKae0vQX8/458xFnT0djfSR1QbGWn0GvGq2vcJ0FNUHIukDBdLeM6DpnWPoqTajp1aHoXoz&#10;qq0FrL8ytNXqCf0yaV1hkfjJa+FxWIdr3ZmSdYzVM9amoryG/sejQI06D+tO3CwNNZbK7ZczEFmz&#10;BI7iaLR1FKN6gH6dfqKTvqpVjGCoLEFzZTE66tVoEXHQksV7mItKWx5c5Zmw6VJ5b4vQVKVCg5tx&#10;xq1EcXcsbrzvKgQWLkVQ4EJERC5BrJjfStis9+Wgt0OFmupMthGCU+FmZGWsQokqCEor67Y1AUpL&#10;HMzdVgr7EIQnLkCxrxDmIS+iMjcgJHE94TIapdU6xKeuR6YsCCn5gcgoCkFuSTBy2e5HXnoKSsbK&#10;jCJ/5GuikFEcTHANRlLuJsiobapvmUK2Pg4phVugaTZA5spBQt4GqPnaO9XF+BqGLHkIZISzTAJv&#10;ar4fSspioRHTcvQJUOnioKL/1vC1QvS+0neKuagyxvU0+sRis8hrEE+Qi4OW8Vuuj0IB4biMoFpK&#10;H6BmfSyhr1W5MqBjXRLDf00d5WgirJY4M1B/2y4YG1RoOjGGYmqGNAJ3BQFW3axHMWN5iioEHY/e&#10;CmOPjYAciZqjw6gec0PD+yzWl01R+SHXFIVswmsOgVcsjWMdoz48dR/c+7pQyvqerPTDyGun0Pbk&#10;vVgacTMmDw6fjqjAi68/h8icdShhGRmpPdTqaDgt6ehqZGym/7VVZkNtikMh74+MJoZGiwRU6QXb&#10;kFVMUGfbT8jdLGV6LuX5Z2hisVZacmY+4XWVBK4bowmjMcsRnrEFeYTBHG084vMDsC12JVazvqzh&#10;NuvjVmFl+BIC7M1SxuDN8esIpcv4+TKs5XdXcJ83brkai4IWYH3MGqwOWYQVfjdgNYE3RR5I6IxD&#10;HDVNstoPMnMULJUZ1NOl6GjTwMPrshDGa+sKYKOu0YkVA7wiOVMi5HxdxNggoy7Lpx7LZZuKI3Am&#10;mnIQUZaNG2MDcWWYPy4PCcQ1kSG4ISoIV/qtxuLIDcg05aHEXYS8MtYN+pBCPhvYNkVCSotPBiv9&#10;iIK+Y+6Vl/zfA6xiTqpkEij94LOzAOAZ+9F2/w078/0fgvD/lEn7o/1/Aevvy+L0/7RZvIdiDuhF&#10;YmjuGVvxX7DT+/ipne3cJROfieHAYm7qckKqZFtxyQo/XLpiG2Yu2YxZiwmnS8QQYNqKLVLypEuW&#10;rMTNm9ZjW3Qg4rIo8NqdqD0+Li3v8tIbz55u9tOPTz55Fy+/9CRGRlthstPx91XDXamBr6dS+lXN&#10;3KRHvjwApRRJRnsKhvoISl0OuCtkaGzRoKqOweOW7Wi7bRIOinBPdTZqCQuTz96Hgdt3M1gUo7vL&#10;je0TTYTXBhw62Is77p5C74APegaUMgKOiQ3ISHP2eCmgx6QhOOY6AwxVWjRNtqGiVoNROssagqne&#10;kgFVeaqU3VZlSaMQF0liClFRT+H48O0YfuxetB2dgrXRCWtTBVpOHkTNzkGKaB1q2lzo6q3CiVMP&#10;YN8T96BrqB5Du/vQONQMrdeAfAMbso7Bnt/tHG7FwHgHJnb1Ye/zT2DynhMEzmbsoWDftZu2swuH&#10;Xz6FE199iR2HJ1h+zdi+owfDfBbZe0e3N2FyVwvGCGGTU/WYmGrAKMFAJKDqGfTwuQG79vdgYmcb&#10;Jvl692QjJkZqsIMg29FiIWx5MHpil7SEz54dbZggfPd3erCT59DPe9De6UB9owG+KiUsFAT1Ozvg&#10;8BLmGEhMFDlKimHfsA8VDBo1FOM6lpPJU8DAlQKFMZlwRJD1FkgJmR57+VY88tItsNUrIDNQ2Hpy&#10;UGxJIgwxgImkDuowZGrDkVjgj5gqP2zdsVrqcRWJGdRieRkKh4o6PYq0qUjJCaczTkGOTYUtQSux&#10;LXQtlq+bh1WbbsKStddi9eabGMTFXJ54pJeEQ877WcDAKoYWd/JcuzrM6CJsHBRJug62oHFnM1S+&#10;POSbwnh/QqF1JsHiSYfelggNg26Zm+AlMjHa42F2JaP/jh3Y9dozGDnZh/FxK6HeRnhVoa6xHGab&#10;HGqj6H22oqLBzgCggdGrJkDmoPOhW/EfrHcf0O766E188Tvx3/TjnocOwVoRj95bhjC4txatbSUU&#10;NDq09tahZ88AIpSZWJQYiHufekTa/hfSX+Bvf/sr7rn/kLQ0TfO+dthrKWx4/nq7GD2QAq01FjJN&#10;kAStJQaRxZflwetUmMNQYgpBqT0cBl8CyquSeN2RcE9WEc67UWgMRYklElkM9InFG5DL/y1VGaiu&#10;y0e5MwVNB3oIpImwiKGNFCUaigILxZbTncY6UwSvlwCqC0Vdvx37P/8ANX02DNy9BwP3HZSyYk99&#10;8DaFQDocpkSpN8fhZj1h/TITdIwmCvpDI2g5voPnnIRcmT90BMb6ZiU6ugwYGXGivroIjZWFqKnK&#10;k4DV5UyDlWDZsK8PpnLuk6LI682RzqOK/sLjTYOe91ZBUSiTszz0kYTLGNid6QTSdPgGPAykCrTw&#10;uGb6AM9QNfIJZg7ut8KXDS0BW03RpaGZnamSWRjkxVJFrqpcKblVCeuvjuCnpkBUqcIpBhJhIECO&#10;v/Q0fF0uOAgJKtGr74rB8ifmTfcaCUA7Axy/mIGko5twrKtaysR6iHC2vdeClgqR0bcYLQz2Hop+&#10;MfxV9BoK+PMRgiwEA1+HFfW9DhgpmpQUrKUUmeJZ9HZVUiR6WMaNhKQaikGHLgpWCkvR06khXFgM&#10;MaigKOkTo1MePoTIk1uhrY+mIE8nbEchL28j0imok+MWoIs+cpz30M77ZKIQEQmhtPIIac6shaKm&#10;VLYN7hYrlLoUCVTzszchL3O91LNq1Eag2p2FRgokQ3s8yjsSoeuKx6rd12HlgetwxdOzMfe5i+B3&#10;60qkf+3Apl8l4cIPZ0pgmPA7C+747jskvZkpldlV790A/ydDsenjaBz+j19Dc0yPi147f3q4qSjL&#10;92dgzQsbsfGjSMx5/ALMffYH8z8JKKvvvgna4hCk2tZj7eh1yGgKhvzrJmx5PBCr3w/C7LdnY9Wx&#10;G7H0rutw4VvnYePYzdDc5sLCX274/n5xf4vfWSsltcqu3YKbn74Gpir6meJwyAr8oFGJHw+iUMTX&#10;Ilu1k2XUynrb5M1Hb10pRtv12NltQVdDCSw7kjDv1BWIPrkWEbevwsx3Lvhx3RAmIPmH///UuP1F&#10;/N5Nj1+BeQ9fjjnPzUTkzlVoNREMb9+LvruPsu0WoiRnG8z0wSJTsOhRdZqS4CEwiozG7fTt3c1l&#10;hNV01jP6cGUM5PlBqGUs7u42oor1XW+MRQnFsE70HrO+iyH1Yj52CduVnFZOEewSQ6GdWXAZU2HV&#10;JrDe5WKAgnW0y4QuQnE1Y4U0NJfQLubaNrFuVotkSapY1qlI2I0EXDH8XpmEjLE4XPH1zbjp1HXw&#10;9JUTwFUYE+tDVxP6HEXcn0iMZpjO0K2JkdZ2rWI972qSo6kyHw3mbGTs2YoZX81AUUcUFO0x0735&#10;oj6IMmY7nP3KRaivykHU3WukzNaWllj4CFQWAovXweug8HaJ5dXojwwq+g0D25SV5+wqIKiKYfgE&#10;L0UMbAWMib1O+P0qa/qHkydmYbPiJqTHroOPsN7bWIr+VgUahC+tzUQNwdjTWoDY21huk+UoYZss&#10;0YVJeRiyFQFIz1uLYt6b5nsPo5DtvZj7qNw9CI29AIXFoRh55Vkc/fOfkJi9lXApEvExjqkikV7o&#10;hyICppZlquT9FcuYFLA+GuiHUgr9Ye/3QlGpYHwMJFgyXluTCZBJyCIYKkQ7HashMLuQUxQAHY9v&#10;9ebByPup0DEeUhOV8FgFCsYSgmsJdYBImpRPiCwR67UScsS8xjLeWychu7Q8GrnFW9neLbD0OOHg&#10;vuWs/y33H2FciUcifUYeoTOrNBB5asad8ljqrgSCbRKq9nYRPBOxMuR6BKWuRGzhNgQkr2BMCpCy&#10;D9uoa7Z/8CaUjOeKOgWs4zVofeAwSqqKYOi1Y949V+NmtuEN25cgi/EuiyCbqtyChKL1iM1fhSZu&#10;O0i4X5uwBNduvhjH7zk0HVj5mDo0SG27Dklpa5GctJo+NxKtVQrUiBEHepY174dYJklZGoHiohAo&#10;lWzrJYyrhNsyxrYsQv8mgvD68Jvhl7wWm+JXYlnQPKyLWoKAlPXSGqqR2duQXBwmWXj6ZqmHNTBh&#10;DTYmrEZwTgCiCkOxLnIplouhwqGLua8l2Ba3GtsS12FV2GIs9L8R87bdgKVBC7E2YgXWhS/FKr7n&#10;H7MUaWyTYmh2hi4YeZYIaCuoY2zxkCsZHxgbqqnP6ioJq+L+ix+LFcHIZrsu1McQsKOQoolGsi4B&#10;SWy/Ecp4rM+JwA2RGzE3YB2uCg/AlRGhmBsWgitCg3FNaBCuDd6Ka/3XwD8vHkXOUuTIIwnu0byX&#10;GfCLWYZ5qy5GeMpa1ss4KV/Mlf83DQn+f8D6vZ0NWAWsnoHWaePn4r4KKOW206D5z/bTff9nJnpW&#10;LyCsCmAVQ4Bn0S5esREXL1uPWUvWYO7Kjbhs+VpcunQ1Llsmnpdg1sLrsDFyKwxuFZQEQqOrEAcO&#10;j+CjP/0Bfz7d2D/9/ENp7cUyipjcYjpjRya0RjYYgmBTmxFj45WYODqAtrsPIyWDlVgXjfLKbDhr&#10;i9DSrMPwVAvaCUEtE7VoOTxAURwLqycNWgZIe6MajioZvISMgbv2o7nLi2qfEh53CZo7CFmdLnh8&#10;Cng8xRh9+DbsolNqaDHC4MwnMOlgqyBQMABX+OSEAiVqa7WEUQOMbFzDj96Fqdefg55irPXwGIWg&#10;BQ5XLiropFx8thE8PB4lTvz1O+x55w3s+vmrOPj5x+jpr0FfDwHw0Cg62mxo7XBy31pUNVnRNd6K&#10;rp09qOptgNprQmppFtR2FaoJNN0E0L7tndhz2x7sOjKGvU/eg8PvvoYdO1qx/cAgjrAc95x6CNuH&#10;67BrTzd27uqSelbHCFnjt09h6Pg4Wil6OnvN6B6wY3h7Fab287u7mzE0UYexqVZM0KnvvGO/lPRh&#10;bKgS20drpUzG7S0mjPZXYGjAi3EGkQmCbgdhrl/M96wphcGUDg8hvYni3UtHvf/j9zF86mHUD1Ti&#10;FoKSyLwphvAcfv8N1FDs2xy5BNoiGO25KKPgsBBCxHqljmrei0aCmysfSgZ+tZV1gYFXXs4ATAFQ&#10;pE9EIQNhNh2c3pePhY9SzFNMhA1ugaw0kc48GJFpm5CcS0GkT4WqPBtphbHIUaaje7ABk4T7o7dO&#10;4fCJSUzt7cOxk9tx8q6deO7Ne3Hn4/vRO1WHihYtlBRpFgdFezWDZdN08iyxlmr3Y3dC0aCGYcCJ&#10;u3hf6w90oueevahlHSy3xcHVY4C1nve+Lg/tkz50jnvROOhGy6gLDY2FcFflo573pHGqE53HJqSE&#10;XFavkueaQ8ech8yiRLT2NErt4lvaCy8+jcjUTSgsI6DecwC/lD6Zfvzm6y9x8MggA+cuHL33BIx1&#10;FMmxQYg3qvCHb8+0LuCvp5+/+8u3cBFSFc54KRtvFQGx7eggTIRrVy0F6KAebp57RUMeKttkUFrF&#10;nKYglrc/0uXrGZy2wdOvh6OzFKbGAtQf7sbUh6/D3Wfi/YuDrSoNGpaB2iLWYguGrjQAjd0mVLKd&#10;uh3JcDpS4PNkor6mQMo+6nGlocaXhdq6Yux8+QmCbR9UyiDUtKpRYUuAiwFSLC3hojX0uwlLiSjN&#10;2yKBYg0FkopgI5ISZWWsJiith4FALJY8UFEI5ZcQnhMWov/xu3Af69+O5x+FnmAo5qeKoblOCkun&#10;MxsW+pkK7t9NgLXaUuDgOVZVZaPCk0oATYWzgpBnT4bRnMA6Hi8ND65oM9D3lBCsNkNRGszPEmEj&#10;zKrLKEYUflBpQ6ArF73GybDS7L4cKZu1xZUqnaOR+1OLob6E3aKSYOkXebF0hrQuKoWN/ZFmaERv&#10;h2UbznmbIvlsPWgUzzM/uAiHbm2gX9RJw0A779Lj6ECVNGSxjgKjs6EUNgp9GwN+HUVkc00xOhqV&#10;/CwLDoprka1Y9HgqCEnlFBwWCkqRndZLyK2luGqpKaR/ZV3XhEuwKpYTaqkvQh2vp4YwHN+zGDN+&#10;PgPXfLUcO/Er3PWH32P3px+g5b7jsPH49bzvzZ1mVBKiLRpCpzIOZvrernuPYNdrP0PdsSlc3ksw&#10;+KoBt/zma4LSHpgoQtUEGTGPtbSI5yVlj82R1pYVmWRVbN9lReHIN2+C+X4fbv/yV7D9bh/O++D7&#10;bOfnfngecn5ThXM+POcf7y35tR9cX+5Hfn8W1vwyDAt+sR5Xfzofsz66FIs+p7D69LrvoU/AiZgP&#10;KYbWimGmX8xA8a+aEd+3jZB3PsJ6F6JhqArHv/4VdL5cFBauQAX9RM2nR3DdFxRbnyzF5hdDcNUj&#10;MzH7YZ7PuyyjFy7D9c/PRdCepcit2oaQjpuRql+NwszN0Ik5frlbpd7vup2drG/Z0tDtoU4jdgy7&#10;0F5TgsFWHQ6M+XDn3lbsPOGG58EC7LrLA8WDcZh/6kpc/fwlOIfgfd2ni7HmK5bP75uR+Ho+rnv9&#10;Ssx9+xKe94XT1/MlTVyfgDBCmUgmE9O7CpefmoWbbr8UKopWbQHvQWkU9IQMhzGB7ZT3m+dTxWfR&#10;+2mmLxIwJnpSBYxVWLPgFgnDrNyuwQAv454YaaCzJkBrioOV9UZkN1eqw9leQmFk3atwZUrJp2rZ&#10;xt2ODDRXy1ElsmSruW9dEuy0SlsmOggrnXVyeAhINsZ9syYMbjO/z9huY30V88jdAhDL0lFSG4UL&#10;RdZ7Xt85X5yLlXfNR40pR8rgbRXHNBLmPCVo573yUBi7CZXVrFuD3QYMdWjRQH9UaU9l2Weik5qh&#10;XCz5ZQtBuScRCQMbcPlDM5FgXAmlLQje9hw0dVkw/thtqGM9N4j5nSmrkJy4TBq54GA7FgnFMpLX&#10;IC5yMWSEDWnpnVq5tGRXN2Nlq0uNqPvCce6XPGfxAwPP+8Y3FyGtaAvsqkQeQ48T9NtTrzyFWn5H&#10;Lg/B1pabccE752LF7mtQXBKCrvtPoP7oBDJzNkrrkjbfcwyZBIys0hAYBmux461XkFmWhKiUNYjK&#10;9UNo4gr68VgpsU2mIoQxlRApptnwPmkdjLfliVBYMgm7edRaq6Gr16Ly6HZEp69DOoF0eqhwFLII&#10;ry7GMftUF2oODaGE+1FbUxmzk5GjCEWxAGD6ELH0joyfFYhjGuMYj+MIslHSs4Y+VUt/qKfPVppi&#10;oaFu09NHigSKJY50xvwYFNIny8WIpj4ndC16KdNvgTYM2spCNEz4kFm8BbG5G5BniJ42cyxyaQUW&#10;gpA1UfqhWwBuNv18EssvivGjjvpGDOn37O9FEuvj+BtvwvDLkWlfK9rIKzOQ+6Jd0mwHvv4Kh37/&#10;W4yyHMWYJ5Fc7cif/wj/rPVYFn4d3vnwLb4z/RiZaqduYb1infb5CtHaqEKt6O02JsPjzEUt9Y5Z&#10;Sz+mEmtfJ6OmsgTl5QR6/l9I/58kC4R/8mrC6gpp+ZmVIfOl4cDrohZjVejNWB1yM5b734AlIjuw&#10;3w1YRaBdFXgT1kQsxub4VVIP7KbwRYhIXYf4rE2Iy9gk/TCRz7iyjftcGboAy8MWYEXoQqyPWo6Q&#10;1I1IKghCrjKCdZplbk9kXQlFJuNXgT5C6hWuYPtwOMUoIMYuUxLy6X8t1LadIxXUu2Z+pwDxymSs&#10;SgrEtSHrcWXwBlwZshlXhm7FNZHBuDqSoEpInRMcgsuDgnFVSDDm8f3rCLLXb1sOv+wIpKpTUSSP&#10;RV5JJAIJ6usiFiA0bT2yeV5idKOa9m+zBJ8NSP8z++k+/ift/wHr9/YvgXXlFly8aqtk4vX/F2D9&#10;xzF+Yhcu2yItPXOh1LO6iZBMWF2xDrOXr8FlK1dj9tKlWBgciKWigq5chvkbFuPA8b2nm/OPH3/6&#10;0+/RQ8DUuLJQRCdpq1TB06yFpToblePVqNvdTmilA6MwcnoK0ELn7auWQUHHk5Dnh3yKKjcdgs2a&#10;AY2SQazFgEECXNdDJ+ERS53UyegAU1CijUOZ+DXVITIIawiKYs1UCxtiMQVqngRXvholg2oBqhsF&#10;NGoJzDkU7ip4+X91kwHNbVZUNpnQvqMTVR4FmvtqUO0k4O7owGCfB73NRvS0GlHtLoTVnIH6iWa0&#10;7elDM8FxkA69m5A7eGAE/aMt6Gu2Yu8d+7D76fvR01yOnsYytDWUYaDXjV7CXlNPJTxtHsgdaoRm&#10;RCMsPgDttx6WFsqeePx+dE92YPujd/AarOjucaGb3+vptmNguAq7KM4HKaRGCJkDg5WESQ86+j2Y&#10;YJkM9VsxPGhD56ADbd1GdA1Y0NFn5uc2DGyvxo793O++DoxONmH3/kGM8fz7CNODvRXo66tAfb0G&#10;1bWlqGvifaKQ9TWWsHxKpOHXbb16jOyqQm29DPVj9Wjd3ofkl0qw6NdbsffPv8Ltf/oWJwlQAtzr&#10;232oZBm2U5g1tdsIBxQku7ulBEdWBwOTI296vVJbtvTsYvmXO0tgssnouLJQbi2ExZxPR5mM+fdS&#10;ZArhxSBzwdvnw/Wz7djz6kvo2D+M2uYyNHdZ0UbAPvjOKxhhIN+5rx8/e+0JvPHhy3j/45fxxptP&#10;4vnn78UDDx9C73gVDITmUoqYlMIA6JtNDCIEZHkEmtrKIZOHESb9IadYkrszpWQRpQyK3Q/fgj3v&#10;v46ew/2YuH8fGnfVSUvlmKuy0LS/DfseP4q9rz8Nb40M3YTD3ltG4PKlwOqmgHfGEdAZyNpEwi4L&#10;AU0PjUGO7ZOj042Ej2dfexXBShliyxUIU2ZAXlmO9z/7GF+yPL/48/dQ+q8er7z+In77u2+k13fe&#10;t48BPAIZ9hioHIms86nQW+NpCZCLOTwF65Eu20jbgBJ9CAOdGCLmD7WdQOViW/QlwFgRgzJHJMrs&#10;ERBrtBap/ZCZvQyWljKoKEAUhFSr6E1k+bT1OlDfRPhkO3boImFUBFIkJklz4JqblfB5c+Hi/zWe&#10;LHidaQyIbKv6aJQqCXG6GHSKERETTdAI4ZjvB7U+GVMUDvUHxpCfvBKOJkKgl/Bbm4+qxmJpoXN5&#10;eTRsLFM337O52RYpPkd6y3HswzfRets+qJVRbKPpcLOterwUwo1GHGP5jD73CPQU3aX0JVpthDSP&#10;0ETB5GEdatjRBDvvuZ3XJCDWqAvjtlFQUggVEeTMNgpsHsvpFslzWC9K/VAi95OmLHTdMoGGnnLY&#10;KMysjlTYKzJgdGYgI38LEpOWopSAOA2ssfAYMiHvjJSEa+TxdTC3JE3PezzTuyrEFOv7zPcuxLbn&#10;V0pDWpPv98NEnwW7dlbg0O5qaRhwFX1iN9tpLcumq3l6mZ3Bdp00PFgsu+Mh/AmrpQgZPjwId50O&#10;Opavl8LfoY1GX70cI20a1ucjsLVaUJSzHnbe20qChc+ehoqyRGT1bMGs909DECFv46/ikUURmUBh&#10;Zac/b6wqRKUoMx7HVZ6CcoqyzLi12LrmEmzYdDFysgNR9c1JzP31DZj18wsxiLfReWwPStKWw0xx&#10;qyfcuAgp4seKUorKUoJ9GYWwXZ2EQtMWCbREmaT0+ePaV6//x3n8w0S5nellFM+ERvXv+9H33UuY&#10;8eIMZP6mAlN//Ry7v/tIep798Zzp7bjPZW9vxNBT9yPpEw3K7zRj8ol7UVlnQ07MzdDLguGmEK+v&#10;yYOT9U1TtI0CLh/eqWasfT+Y9+5c6X7Nf2khiglJ2998BeXDjDWGMNSKHuMqbkswaBz0EnTk3Af9&#10;gDUTo88/jtxcf5gZH0oJi1p5OHpv2w2HLUdK8OMxpUkZfY9P1WO0zYhasbSLIRVNhmxY2Z5veIbn&#10;/xmB55er0P3uXTjy3OMoftmElXfcgMtfuQxFA2FoLSFQliQicOQmhIytRs/YEO8R25BdBhv9q7fJ&#10;AR2BUa2MQ3FhMEz1RtQdnkANfbqVgrpcDOUujZjO8lshhgKnS2ugNlKId47Uo3OgGjUtdhgUsShV&#10;xxB+4iFTikRiAbzGFPgEnBJk01LWorhgenkZS1kCGnwy1NHXVzFGV4uhvk7u20SBrIqWhhyLOdM9&#10;rSr0dajRwLZd5UkjrBKoVcG44qmLsf7EAnhL0rFYDI8W8UDcc9aHc947B6qBKFT6MjD7pQuRPLAO&#10;vY0edO0fgkEWBCuhqkasb0pIHTzYgxExbLRwI+rYnrsqs6Uh0CbeQyd9lJOAbi4mMLMcqqhZ9v7s&#10;YXTfMoWi1DUwsv2WFgYiibCany+Sd61HXs4mqbdclrdNWpIqgnCRE70OGU1bpR9DZP3hqGjKmq63&#10;Z34oEc+8h0uPXo8twwtx0ReXounecfiaPTA1VEDxaC2u/PV8abtzPz4XIbs2QlEQidyCEMJsJOr3&#10;DcI31Y30nK3I4PkYqBHGX3kaxWIIr2wzbRuiRYId2VZkqoORRl+dovBDmtIfWWXBBN0AZBGaMmky&#10;XpNCH480Xoe+qwLVJ6YIn2n0/zkoYfvOVoZLEJpBH5gkD0IyATavjD5RgA23ESCcR7DN1ccQHJNR&#10;wDKV03eaKjIlWC3ShFObCSiKl94rZyzSudJRxtdKWwKKTDHI1oTw+5FILQ1EMu9LrjIQxYwlGrvI&#10;Pk8/oA2HvtOMLMauPMJuKv1yujEUhQ4CsoV+bH8lyhmHS/l+7z17UHd8Eod+8xWGXn4WjgfHoZqq&#10;QeudJ5Hsicf5b1/wIx8y+xdzkX+vGckVSVCMOaBv90LZ6UL5ZDvGXnkWMmq3gPRVyDLG43d/+K0U&#10;X7/9y7fUuxPIoE8ooM/SsG1X0ifWs32IzPKOsiRYShnztSnS2r1e6k+VKg4ytvdU1keRMCuQsLk1&#10;cTW2Ja/F2sglUpbg9VFLsDFmGcKztiIkbRPWhCzAgo1XYXXQfKmnNYLvrxdL1MQsQULWRhTI6StZ&#10;/iLhqK+2WEpwmVroT2hdjoVbr8aKkJsQmbsNEekbEcft89QRyNWEIbFkK+KKtiCZ5S3mIcvEVAX6&#10;A5U2nnogFioCq9aWCa0jFzJjJjbHbcbCoNW4MWQLrg7xx+VhobgsMgaXR8XhqqhozA2LwGUhEZgT&#10;EoW5wRGE2VBcExSIm0K3YUNKGMLyIxEnj0G6GG1gzoXJnocCxpZ8nm9mmbj/0TDas+Em9P/7dVgJ&#10;I//Kzgar/yv2T8f8N/YPaPr/J7ASwgSICSgTw14vEL2JwpYK23gW+x5ApePxvR/tj/9L58LPz4Dv&#10;jz7/T0wC0X9js1gewsSw20toFxNSz6ddtJrAukb0sq7hMZcTKldwm5WYtWwlLly8ChfxXERCpAsF&#10;eIrhvbSZtFm81ou5P8m4/x+a+EzY7KVrMHvZ2tO9uf48vj8uXroe16xajeCkCBSoKOboHKsJm8IZ&#10;2vZ0/COj2ocfv43b7zuE2+46gJ4hH1zV+dLQkUJNJEqMcXA3l8LbqoTBlSHNbygoo0M0RkNmioXW&#10;mwlXqwLedhW3k0PvTEcJA5bBloqaWjUhSgt3jRyVEw3SAtPl1Tkw1nHfFjpN8asbRXBltwFVBLUy&#10;F/dVV4LqZhW/n47KFgIYLY/nkEonns/j1xzsk9adq2woRUOrCU2tZooLDTopnrc/eifG7z+GjtZy&#10;3HqsD2N9TjRWKzDQYcaBnfWYmKhC7wChmI50ZMiD44d6cGx/F47v7cTdx0dwcFcr9u1sxX7RmzlW&#10;i2FuM0jBOXqwCx37ulHXqkP7aA0dfh4SC5Kx5+MPsPPUg4ThArSPeHHim1+hZ38/WilaugfcaGvW&#10;Y/KxOzBx72H072jD/rdfQW9HOUa212FsZyOGdzVj77uvor1Nj8FhwuttOzBJET3CY/W0mzE27MP2&#10;MYI14XdooBLbR2pw4Il7pKV3BiZa0E1o7ReZi3d1orPTgr5+JxrqS9HD89/x7IPo292Gobt2Ewzt&#10;cFHomii+8rsipKFxondiyd3XYduOJQS0LHS32NBSVw6tKRMm0bvqKoTBUcB7YYHDVwa9uQi1E90E&#10;F4qUnb3ouv0QlPIEbBtehtQaP0R1bMCVz8+B58EhBL+RPN1TcDrAiGCz9b04BL+SIiXcuOqtyzF4&#10;bx0O7u5De6cdNmcxapsseOCxE/jky9fx3q/exIvffMIAM07BrpeGo9rq1QRIApanBGPPPYaxF0+h&#10;2qdCY30Zum/fg/bDw2g/0ItdLzyEtjsmoaeoMVblwlJbiIo2NazVhGlfPuzVMpgp7mtH69C+owWV&#10;1cWwMHgYKLwMFPLmmiLY6+RwiGFQNWJIMMGpugSV4ocTOujx8abTrQZ44+03Yay2w1zvhcbnQoZO&#10;i6hiGVJNBiSZ9MiusCPdZUWwWoWdt9+Bo/ffi53HDmHnkb0MPMl4+sWnT+8JGN/RSkCKgIWC2SzE&#10;AQGqhIJAViaSJoWgzB1FI6z5oqF0hyPHsBVZelq5P2SWYIg1WVX2SJirU2D0JEJtZRt0xKOQcJaT&#10;uxFm0Y4pTD0En2aWhc+VTEjdikaW7aEvP0X/PfvhYxmY9VGoqC7CvvdfQy3/dxOCrJYEKWmPXBWK&#10;chEYGaxGX3qa8FskZXS12VhPhhphVoShjsCnVYRARyFU06ZiUJZByYCbTyEmkhY1t5aipq5AAkgx&#10;H809UYeysiBMvvgY6jutbEuZFL25cLIc7I50itJoaEr8UT3gkZanEtlTnSbRQxIMG/+3s62XqCJQ&#10;0edB1UAFmunX+p+4ExX9Lml+bgHFXo6OotFCgDUGIVe7DSXmMPohQrg3UVqmQfxarabYEgmgtBTi&#10;OgKck9BhLI6CItOP8JiLMfqQXb127O91o69aJL4pw8nBOhw6WAf/F9Zg6p4anDq8A3dMduLW7W04&#10;OdKCE9tbCTGtOLajEQfGq9BWRXHE6+qry0fneCWq2Gbd9Kciq3I3/Ws1xV4Dr6Hnrv2EIZYNz6tc&#10;HUYfVoixQTMOTngx3KyFV/yynUuxWuQPjy4W3uYU3PDi5QjbtRR6fQjmnyIknoEDIbRpWUN+KO9K&#10;xI0vXomIyVUUZzHQi6G0ccsRsu06JOesQhnrXwMhLPqO9d9/l233xtdvwq4n78LwfUch0xACLWEY&#10;7i1Hz94uFGVuQ3FRJCytDqRSvLl212EUH2Lk9UeRsycGEbeuwcbji3Hhm+dL+7r6E0Lz7w9g99++&#10;wOYvEuH943RmVbGeqhjlcRv+ips+W4XrP12Cu/E3+P86Y/o8BLAK0fprAviOG9FI33nx764nQMzB&#10;wJ4RbH/iPkKdmfcuFGWl0diwbyGuOX4J638a8l+w4bxPTvfyngaKsJHl0CUHYcVdi7B5z83wKlII&#10;flGMQ27kqxIRl7wB1jY7nN0eFMmjkU/xWbd3ENbBasjpG/Z9/QVSlcGIS1+OPEUgBXAcDBSP4sel&#10;2P4NUBjDkRW2HssGr5peeuP0sVPeUaL+qQlc8czs6XtEPznz/UuQ30ERa1YQ9jJh1cTxXKIJbfHS&#10;MFynMQNeSy7b7rRVEhxdfE/0SlrUcdCXJkAtj4OJYtuiS4WzPBN2AnMlxauXPt9jYV0mzJYVB7H+&#10;ZaCFcG3VJ8OsiYfPlk3RLiOwF3DfYp3TOFh4TK8ti/tJ5XZJaKE/aGspQtyRDajozUEn422lIw8V&#10;5iwp27b4nk/Ea9btCmsilDJ/Qk8QSurDUOaMhJxAHnJyBfyPLMQlL1+AhQ9fhW3758F/x3yo6iNQ&#10;2hxO/56EwXsOS8sSte/sQt+JXajprEA94fvos/eiqc8FefISNA+6pZ606k4PtLn+sPP8Kixp0PGY&#10;7dQYPawXY7eOS5mztazPGZnrkV/oJ2UkzyOgiiWyanx5aGOb6yNoN9LfeI2JsIphoG5/FHaGYOUj&#10;83HFzy9FysltuP75y7+PZax/5793LtbvnI/I5uU49+czEL1vHTxlqbju/ku/b3O0eV+sRt19e6E/&#10;Wsv2swg1rx7G1DvvYPuH70BZWYoC3pf6YzzPo2Mw9lUglT4uXSkSHUVQE0Uhi0CYXRYmJRXKUAdB&#10;biCMj7UiR04QzfdHtjwUaWIua+FWwmkM/RshkborSy6WJItEMf1mriqYwOFPsIyAg5ojyxiFPHMU&#10;sg0RSNMES/tXEECV9iSoLYnS8HJDWRzszszpDLr017JyxhtqMv2AizEnDMWOROTyvTRVAMGa95jf&#10;VzlTCJ85UPO5hMewdZngHK5AMSG46kAn41MkTKM+xDOWiSV2oos3ISxtAbqeuhsP8V6KqSWih7TY&#10;W4K6u3Zi0Uf0P5/NwLUPz8GcVy6Zbveny/WMLf2FH85/53zMeukiLHpmBQ7jD9K+Wh66HeWDNSgh&#10;kBbTN+arY/DSq9Nrs4rH0Tu283yjCXcsx9x1UPG+V9IvW9kukllXsnK3wFyeLP3g4zZnsD3R1yoj&#10;kZK+HptDrkdMznpklAYhkf43LGEpEsR60sUBKBWZjIsCEJ26CpklAYwr4ofnVBRa0xFXEga/5FUI&#10;y1qPAjElxSmmWaVSkxWiijGqlACYnLYR6Vl+SJJtRorWH3ks40zGzULG7SJ9AkoNSahu1KBKLI1W&#10;kQeXNRVexmaPM4vxNxPlBEqZLgMBKcGYH7wB1xM8rwkPwZWSheFKAuuVIcG4MiIcl0ZEY1ZgEC4L&#10;2oo5AWtwVcASLI5eieCCAKTRj6XropHIGJ5N4M+hTzQx5ldXyXhsGdTaGMTEr0B0wkpEJ69GUs4W&#10;zL3i38xhPRuonrGzwef/iv3TMf+N/e8CVglaT0PcmeRCZ4dVYf8aWH96LmfsR8f7T+xskPpjm4bI&#10;M+A6a8VWwmowLlzhh/MWr+Nn6zBn5XrMXrISFy1YipkLCa48h4uX8toWE8gXszESWiUjwF7wAxPr&#10;oU6beP39/7OXryMcr8eslVsxc1UgZq0K4P+bMXvhQqwP2QxPgxFddCJaCk8bhfvf/vxHqQH/5S/f&#10;4ugt2ylEwiVQdFK0a8zJUJmToKLodDSUwNWigL3dIGV3FT01RXSMGjojGZ1oSjGdJ0WVgFE5G1eZ&#10;JV7KtGr35sPrllFAJUi9q3t+8THKW8qQrxVpyKOlSfT5bNSF5fH8rsjSRhg2p0BBR1PfocPIjio0&#10;dOihonCT0ZmKSeO55THIo0P3Mmh1b6+Gj8LR5iyEw1OMujoNhR/P3ytH773H0EbROHpiErv3tuP4&#10;Yycxwe+MHB7Ayd//BqP7O9FLaN1JsTw1TtG5qx23HiC8PngUhx++Bfe9/Cj23kEIohjubC3juVRj&#10;ZE8j2oZcDJheuJqtSCxOhaWZQLu9BYM76tHaU45mglHvGLc9Ooo+bjfQbcfu+49gz2O3Y6DNhAFC&#10;6O5nH8LQ0RGM7e3AwddPYereAxgZFEDqQo/IFnpwAAcfuwXbp1owMdmEcQL01KmHCLBWCaInxurR&#10;z9ddIw3Y98Fb6CHEtneYJOid5PkPMUA0tarhrcxFba0chu5cZHfHQEvHqeZ9vemp00sMCMcvAvGb&#10;M6B4rwa1t3SjdEikp9egcbIZ1R02uAiI3noDHaUZHrcCUz9/Fb3Hd6G5jmL9V79G+++fwcwnGDxe&#10;W4nEz8uk4DHnmcumBabY/xmRKXqhPjkHF3w6c/p9BqOFT9yIph4zmrjv2kYeo16P5nYb9h8ZwIGj&#10;Q7DYi+AZaMCek+O45c4J7Bb3h687OioojEpx6M2XcPKLz3H06fsw0uVEXZMRdYRfr7cQTnsWwTYf&#10;tXWEI9GrJXpLvAUwObJgEcNoCK0uik6RcMdRWwx7vQzOhmI46mSwUOjYawrhpqBx1ogsykUsBxkh&#10;rhC2iiz0sB79/vSvtt999xf8x2++xqPPPIQnX30Sdzx5H0qc5YhTFSBGVQh1kw+ljRVItugQU6ZA&#10;aFEmQvMSofWVwdagw6tv/kzaj3icPN6P7kkPxh49geGn70E5j20iVFbU50LroJjS+7MtiPmqQSg0&#10;+EHrjiZgs426GBit0WzfeahtL4bRnQidPRZ6ZyKDXDiFdCRcXopbN8VteSxMDEY+QnnXkX70nhxF&#10;42glem/bQVjNg90aDzdh2WKKl4aZiiG6jlYzWm/fCx3LLyt9BeTyYOgopNWFQfQN5WhhfVCqEuBw&#10;5GPklkkM7WoheE1nknTak1E56MOJb76Gk/eijJBZRj+jpyCTlzLIUzTZRTZiW5w0pLp9qg1VhNiG&#10;foe0kL2Ym+prpTj2pGHqhQfZjo5RECfBRWHs8FCU+7KkoY2l2nAps28l711NHWG8jeVL+M0kSBTp&#10;wijm6Gd0wTCwrAyuOGkd27a9tTB7ktkuCKv0Y2oGZivFsaNGA3mOPwzyKNRa8jDB/RwYrcJElxm9&#10;9Ur0N6nQWV2Mnloldg04pSVrHj08gvsO9ePoZCNOsN3edbAHdx7sxWN3TuLJe6bwyO2swwdapXmP&#10;OlU42g72obKO9ctOuKf/dFMcCmgVvdt13hxUsuw0FD3K3A28fiM627UERD26GkrhNiYQcuNRS5HZ&#10;VpOPRk8W1N4grLzlWlz66kyE/lmJ835FGBJtWwjo05B3/mfnIfNwIBbffw2ueek6VNzTxrLJQ8zW&#10;q6GkULnykYtww/NXQLY9ERe+dN6PxLd4nXdXqLSUyPmvnoMtdy9ChSET+SkrkRK1DDvffwsPsA4L&#10;2BDwOfLsYyhN3QJ9LgVu+DYs237199BGnxD/lY4C9W/StjtefxPWnjoc+OxDjL18Crvffhm3/Q3S&#10;NIVdv3oH5e0si5pU+H+civXDPL9RAugD9GuWFNYD1tnyJJSrIqDK2yL17Ovp/0WvTrB3ESJrliOh&#10;cg1uvHsurnvsMsx69QJc/Aav8/G5mHffXOS2Ucz3+yGlbSO0bCuil1KrDINKEcq2wrZHmFMVhMNv&#10;dAmW3XMjZPmByM7YilyK08SMFUjP24w0CtfktHWIj1sM30ATsnam4fznZmB9x43Y4LpeKvt/XPvp&#10;sjz33XOmfeOZ9+gP5z58GVIVfjDYU1DQFQgb46hTml8pEgPlEV5TWVfYfjXJqLbmoMlTIg1jtWgT&#10;oSdg65SJkPNci3NDYCfINlYppN4jAXSKPD9Usq6NMUb1taj5fqE0n1OsUVzpyEEt632jrwg1Lgph&#10;U6oEuD760DpPAd9jHXPmoWCCmuKdC7HxzoU8HzGnNQ2VlgwMH5/AjtsmseehI+hupr8lwLSxHdTv&#10;70NB+mqWJ3WFPRNmAmMN/fvQvXtRV1+Cg198hsNf/RINLUpUss2LJZEqTCkYeeCY9MNFZWM5Tvzh&#10;dxh87B5MvvyMNEy0vMmM1Oj59E/JmHjhcVgtFOqKMPpmJSZefRb99x/DIH1ZIwFL9PwXigzjMorw&#10;jHWIjl2KqKjFSEyYHiXgMovhnxHovXM/2vsr0OjKQltlCZoqi7DxgUXYeOsCyJvCcNUrjGc//PGV&#10;r+c9cSWiapdj7qMzsXb3DQgZWop5T12J609djvPfPQ9XPHMJrn70Umw8sQrpzfHIuCMPsbb1SM7b&#10;ingCUbIiHCU8553vv4m7//JnVJ/YjriMlUijf0ws2oZ0AlEu63CONkwC1wzCYUzacpSYc2ClPxZJ&#10;j2Sil0sVKg0XFdnxVTzvEiPh0iR8WTCK+b2ux++Ejj6l1E4olRIixiOfvjDHGEkgikKhOZqfMYaI&#10;RD2EzUqCUHUl46cnm8CajFLGCyX9y9ArTyGf/rWI2yts1GJiWSeRtK5DCzn3rXGnoUgMEdYTlMU5&#10;0KeW8jgiE3Ady/c2as3y3vLpJXqo41Ko/TLo8xLLIhGnDkWGKRa5Jn7XkQA5Y56mIgMZ9WEIGFiN&#10;sPr1uPnItZj1OrXD8/Rj756P5b/0x+pfhMD07RRsL+yA/vMRmO7qQ6ohHSMvPQkXdZOOcSJNto16&#10;Nwd/+tO01hWPk/fuYZkylppjqVGz4arKZxzIRoEmgrAfhCRCZU7+VtT4ZGitLUVjtVwabeGhLi6l&#10;vhXLD6WrWL6MkWK5G4WJwG5hGyuPQ0IuoVP4bUeK1PucJPdHRN42rI5ahAXbrkJQ+hoUMKYlFm1B&#10;lioIhgrGWl8OZGreD/ocA9uTWeRZcCehsIxxi3GylFpbqYuRRjOa7bz/zgKUlWcRkqORkBGAHFUa&#10;srR5WB8biJuCNuGGsABcHR6Ky0LDMDssEpeER2N2aAQuCQnFbDH0NzgIVwZuJdD6YWN2PGI0mUjU&#10;pSKRYJ+ijEAq241YFknOGJ6pjUYerZxw7CYzqPVxyOT1lOpi2bYikMLXIqHX5Vdd+v+A9UfGc5r5&#10;o/MS+zizP57zP9nZgVXaXnr/9HkI+8c+/+v2z4D674xlw+PMIqheTDC9+ObFWBUUhIT8bMRnMxBH&#10;heLm1Stw5cIFuHzhcly2YAUuXbSG3zlz7jxXMTf1NKyfgffpche9udM2e9lqycQc2QtXcJuV3Hbp&#10;GsxZugixOfF0QIWwewoplGRoG/ZCrCIp5s/95qvPMbzdCw/FlJxOsJjCzVxZAAMbsViMOo8NJpNO&#10;xdykga2qmFCrpIguQc+YC62DFop7GYopgsXC1sVs9L6dbRi6bx/a6aB2vXYKHRRzh776kpCagrSc&#10;1dxnAvK5TzEhvJjiS8lGqhWBh8Gyrs+K8X3NBD8dXHTAGn7H6GYj5TmXU+BpfLl0Dsmo39eDFjql&#10;CgZerSEZbgaaxla9lPCl3JwBn1h7k58NC0g92C8F3h5+3jNgR3uXjoCnx8CgE4MUnD2dBMkeOyYO&#10;DWGk34Pdw5U4sa8TUyPV6B+qwt7330DToAcNFM5i3VITjxWfG45sswK733wF/ZO83t2t6J5wE1Yr&#10;MNBlwc5Hb8eRV5/B3tFqHJhqxhGWw9HffCUlShobrkJXhxWD4w0M9LswvqcPex+7E/ufeYBivxtD&#10;g5XYO1mPE/s7cOD+Qzj0wRuE3wqKVgN6B9zo63YQtm3oaNKhoV6N7c89jN0UxL39ZjRS2NZQANS2&#10;KgjQZXBXybD5lhUUROdA25+J6BN+0xkVfyhGabM/novLPprL4DwHhuY8dJ88AINPRdCRw1ulZsAP&#10;INSZceij91DTXYnxu45i+FcvY+6Ll0zDKYP4ymPzETq5Fed+QDF2Blj57P9RGkbumML1r1zx419K&#10;v5yBDYNLka2LQJx5Gwrqk9Dc6yCQOpGWHoDNm25EeKIfkrX5yMiPQVWTAwOjrdizZwiDgy1obfai&#10;tcmD5kYnBX4ZKpsd0q/ubqcMPfVGDDRbUO8mqBopRESSLZZZd/s0HFcQFmtaDXTCMtYbHdp4X+sY&#10;gMWwOJGuv5KAWtcgRzPveUe3gXVGwDRBvl2NKtbDKmcOjh0YwLff/kkKguLx7bffYuLgLmhqnbD3&#10;NKPQZ0V0WRGyPCbIat1QNVch216GoBw6e4uMQa0AB26ZwN/+Np2CXzxaO0zQsK1V1+ajra+MATWd&#10;wJwDX2M+9I44BtkIWCtT4agSQ1cTYCHsOXwZFBgZcDgpCikCyqTewhgYHUkM2rHSkCs9nxUUCy5C&#10;V932WpaTDnZXCqz2RH6HRnGsF8O/GjQoJahWT7agnALXoI3kORQSKp6FqnArqnqdUOviUZDvB1lh&#10;oPTrdEnuNgr8KNSzfDsblBje1YZ6lqvPPZ0duPXWPTj5+9+yPtrgEG2egq2kYCscFC4+bybcFWnQ&#10;MDjnF/lD48qBpUEFc1UBVKwXOYoAFCgD0TzqQv++RjQ1FmB0uxstHRpefyrFQgxFlZiTGwTvcAX2&#10;s606Os1QU3jFxN2EvFJ/aHmNpSwTTTnBvSIB9W0UpSMO6AkoWsK8WhPG69mKzNQ1SKWoTQlfAJM6&#10;Djv6XThJ+L7zQCfuONCGPcMuNHso6GzpBIY0VFPwt1DMTNyyE209PphLItHXrMMdh7txZBfbPEH2&#10;tlvGceyz97H/ndfQTvA1McjrCEROCjRfM8GXot5DoV5DwdnWUILmWhmq3JnS/2JN2P57D6Gqwwwf&#10;r3OQfquFftfB+2G1paJpqAI+ihsXRZ7HRYinX3WI4brc/5E33kPf/t2IaF6E4Hu3wqZNwejkbgqd&#10;GFz+5EykvqDF/vfel4BRrF965Hff4MCvP0LHd6cw5+Nrvm+jhKrYz0qR2rARmgdcsA4boFZuhaos&#10;EHp1CFRFAchIWgeNIRcDRw+i+y8vIOQ3RSh/qh2Lei5BYscGpPdulYDsHz6BdtFHs5DwtQHXfbwQ&#10;V7xwOerxCP0cfQvLr7FeQVBMQ02bQZpSotfFwSjmD5fEwGlOw+r75uOSF2ci3xXE+l+Kocfuwvhz&#10;j2L0jZ/B2umCkXCkZb2xm+PgpMi2E0zKWCYGln1xuT+KrKwTFPpqnr/Nkch2k4IiXoeFx5x87gEc&#10;ePM5dNH/1vvyUGXNR6E7CJc9PwvnfnIOQrqWwSCLRUFBMPKyCa+F23DVY5di6d7rCIuhKDfEo//B&#10;W3HyF1/A2mhEVvRyFIZuwYKdV0n+7tz3zsHs5y/CeW+d+6PyECaWvbn85UukIeXCn/qdWAp7qeit&#10;ZDkXR/D82UYJpiJbcvvJ/agZaYS+KITglQGbKZuwIYedzzajWHs3R1rCSawNbNKy/FSM6YztHgpP&#10;MWxcLJ3UVCmDmt/PSlpNYMxGdxt9oLeAZR0NJ2FdDLN1G1PQUVEKdS9F71sXSed1LmNJwO6lMBfH&#10;w6pn+TFGV7LddlAXiARJww+dwMnvvpN6Qc11ZbCxzTcyDgkgraFPqVBHoMaSiiqKfSt9nZaQ4CWk&#10;txAcnASC/Pgl0kiaXW+/inJVDAw5W9C6vQ3VhyexbSXrbtp6pCWvglYbjx1vvkhgj2EZpKDtwBBu&#10;+dMfcOzPf4KN/tloTETjySlEJq5CZPQiRLJtBwTdiJDQeYiOuAmJMQuRk7oK5tIQGGV+qHDlosGR&#10;h86Dzch4Mh8xI6uR1xWKq16bg4vEiKS3CEsfnI+LP70MVz/C+utahrVj1yOwfSGUhBS9LAwOUxIq&#10;B2Ro6NRI4Dfx/CMYIkBli8zcmkhpvdT4Ij/EFfsjrmAbgmMXQtFixp3f/hn2sXqUsBy9e7sQm70W&#10;GYQUERsTCzcih1BURt+aT6DPLouFZ8ABE8tLrI0qpt/kGWKlxEil5WLpmUjU7GyEqUkJLcFdZomD&#10;TPhJQmkpfb7INisS+AjQlIk5pQRjYWJfZYQuC9uDGPmiYUxQW4XFIUe+RfK1hdpQyOkztWxb9kr6&#10;96pMqYe1hNsJiM0hyIlpOUrGFPFeDvebVLwRcUUb4J+1EupOOwzddmQqtkFmj2fbSkSSIRCRpRsR&#10;q96CJK2flFgohT6/0ECNSOhN1gYigX48JmMj+l9+CnvxGY7//TupR1Ys6yV+3Gh7/F6UNJejn+W9&#10;/5uvpZ7WquPjuPOO76e8CWjVU+OG5axBNnVqZhH3m7kRoWkrESvbjOiCTUgjRAYlLUN4wjLYHZmw&#10;sLxVpRFQEtp01J1ylk8ayyCd1yXm4eawzNJUISzbNOhYHkX0wQklvL9FW/l5ArcNw7rYJVgVuZDP&#10;9MWZ65CsDEFAylJE52wgDEYiVx2OlIItkIkfTOlzrJ4slIuYzHK1WRNgNsSgXAznlodBoSRkV5ch&#10;11iINfEhuDF4K64J8sM1hNBrwsJwRUgY5oQSUkOjMDOEkEpYnRsVIw3/nRscjCtCQzA/IhCb4rfy&#10;PBN43iVQEYALdIkooH+Qsc6JEZUaeyryec0psgBpeHkp65/amowifq5h7DGSDUyV9I2MN1mqsP/1&#10;LME/yjJ7xgTIiu+dxc66vfhMQNJPTADgGQiUQO80BP7/G1gFlF28QhxvDW0tLli0GhcsJtAt47ks&#10;5rks4XaS8fj/sLNfg7B/1fP637Gzgyk/E8cgDE+XD43HOZ/ncsHNy3HNYgrwhBCYHCp093jQWKeF&#10;j5DmpXOt9hYTPvQUjQXYHLgK85fNI7jeTHBdhMsWLSbkLsKcZStw48bNuGr1Gly+dAkuX7wAVy2a&#10;h6tuvh7XLLgel998Ay5fshAXL1nE8lmCGfPnw1xThd6JIRy/4wgeePhWPPDQSdx//zH8mU5dPP76&#10;lz9j/0uPo2lXO1wUmAIyJ/fWovfWMQzfPsbnEWkSfSYFgGOoEsOP3YHaZi0q6Ix15anTC/4Xh0Ah&#10;5lSUhmLkhUfh7LLD1FiGpqlWNIoEOboEFFMwuCnGPdsbkcsGa6UgbRmwYXxvC7r6CI0HCSGP3oUy&#10;ChRjsxkWBnsXy8bmzEO5rxi+XR0oY2N2ECBsNcUU6TI07+pENQHQRwA0mpNgFhkAPQx67lzYKSr7&#10;jo3j0PMPYM+JEex64i5MPXgMe24dxsHXHsPkgSYMDtvQ1WtGLyF5Yns1xsaqsINCZcdEAw7s7sB4&#10;vw/bT+5Cz4429PXasfPevZKY2fHOq0jLY2DQ5aO5vxG9YvgSr3VwVy0m79+PvvFmBm+jBEkjQ9U4&#10;9stPcPCjdzDaX4nR3goM91XgwM9fxP6f/wxDLKvdOzox2u3he69QRP5cGho3cWInDrz2HI58+Tl2&#10;PXILxsdrCNZmfv46hsbqMNxrRTdBu62FAq9OQdhSoLmD0FZfhOoOHUZP3YuGHbXw1Oahpa0cnXVW&#10;mEcKcMOLVzNg5KC0PxXnCKH0A7Bc9OpyTBw/hKLRZNz05hJU3V6FXc88juoeL8Yfvxs9BMWl916L&#10;5I8NFJV1WLXv9JwksQ+a+GVZDNH54T6lz2kXfDQtwiRgFSY+o4i94JMLcNHHF+EcbnPuR+fAeEAF&#10;n8cCX40ZnT012D7ZzTpZD73XjCRZOsJSYxCRkchgn4GcMjnkNraZShtMtXZ4uqvQt3cAUwSIvce3&#10;Y/+JSRwQPewHhzG1uw+T28Wc5hqM9ddivLcadS4V5FmRyI/dgtrOSjS0ueClONv5xL3oGaxDZ70O&#10;gz1ujA75MCTmGxN2OwkdY+O12L23F489fSfueexW3PbAbdL8mDOP7/76V1SODOGSgG1Ykp6CzfJi&#10;+KuV8FcUY21WKtKsOhR5TVBWGpFXno+W4ekkTmce9z1yFyGNwYsAahNLsVQXooLCo6q5lKaUfhEW&#10;vXMCpn1sEzYGUgfru5ViXog0J4WhlvBpqUiHsyobWgvFjDkKxQTWii4Dhh48hIbuMjQ2sx2505HL&#10;YJkn2yolMKry5qCB13r099+g45bdMBMWNCUhcNeoUd1XiTI5/Zc+QRpWZ6H4FcOD9fo4lBQHQUGI&#10;rR2oQlOvB927uiiIC9FIgVDFwN9UVYReAr6Z0FDLNiGWuNHQp6jE8g8UJ2LJFQX9jNGRLPUq1+1p&#10;R7EtGTkUKnmaYBQSulW8jort9dIv2sUURnW7W+FoLGbZ5PL8WE6dBpTVqxCbeDMF4ha2z0iKjAT6&#10;22TCd6LULpp2NsFEwWUnLFtZRsUE1bTE5RSua2ChEGyj6BO9mJODDoyyvU122XB0sga37mnCzn4r&#10;+hrEupWZ0lImzcIfsXx8vBYxT/DQrgbcd+sAju1pxE7CpLk0BlEpQWi75ySsigjs3V6DkX4bfX2u&#10;tASBkcBUy7plIyi5CNQNVbkE1kJ0NMnR36FFW2MJ3BT1Yv3Vph0t0nqlomdZWRqMIt6vUpabwRAB&#10;C0WdUhUAkzlaWr5Gnr8eFpa3SLphFb1kI/XIogBLS12PzU+GTCf2eWYGyu6skIbirf5lKHS/HZXg&#10;1f/LzO97/vh85Wc3YfyP76Lx/klc8/hMxHuXQ5sTIq3FKi/YCjXBrbAmFHNem42LxXqjbNcCvM4V&#10;c1TZ3m988zpc9snV/4Cysxq3Df5VHo7hW+l8hIne2l68g/gj0Qj0XC8BaqZnKzbuXjDtR2iL31+P&#10;1uduw643X0b/nUfQ+eDdKCZglvlU2PnWKzjw8bsYZVsKar8ZAff4YeaHs3HTe0tQ0pGK9RPXodDm&#10;B40uFCp9BIFbiPVYaAkValMETBVJ8DlzpURD85/k+YsRKTzm+e+eC1VFFOzqDIrHCKzaf6PUe3ru&#10;B+citnM920CItEZvCYGkgO1KXRoOPYVtfnUUyo9UYfPwUsy74zLcfOQKnPvOOadHntDOjEJ5ewa2&#10;Nc7H6qM34oL3zkd2RwDUOWFIjVuJrOSNkKVQ3FetxtbehZCn+8HoLEY144pFlwKPq4iAngdjWQqf&#10;s1HhyIWBsKon9JkoPp2MkU6z6DUmHLJttnoL4aYg11OQeug/WhoV0tI2Zq1YgioO1z85B/Gj69Bk&#10;yMGiR6/5/kdOnu8lr82E0h0GpTMMVz9zGVKrN0KfHyb1XNrUYWxn7ag/NDb9I5c3D/U8XheBq4E+&#10;behgH6prSuDS08dpI2DXhmOwQ4OmuiJ4ePxa+i+fheVfJUfzaD1q6D8chmSkp6/FmtF5SOV9K84L&#10;RpkuFlUDlTBQdzSONcDdZEbPLXthZBmYy3kd1iwYKMSdDQUor8pge4lGItu5BK8E1rio+dARIB0U&#10;6G6WjctAn0kfYCMIV9pyCdH5sBjS4SpLQ/+uAbh/th1Jli0Yf/R+jD14O8ZeOoXBe4+gkTrBqAjn&#10;92JR78xCtcg2q4vH5Fuv4pa//w3ZbK8ZIkuwMhiJxdPzVFP5uXmwCgnZG6QlatKLA5AhDybAREjZ&#10;dbO5be/T96L94VuQmL0K2epg5GoIRuZ4KGg5Cj/ph/+63c2w91jRdNc+1v9jaJyqJazWQedOgbEi&#10;mRCVCZU7jXGSPlOApzoQliEPFPRBBfowFNFfZKmDpHmyCgKsnlBbTCBTEZjq93ehzJEIHc1A0LVU&#10;ZsEopnFwf2Y+lxCm89h2tJ4MWjryCXGZ9EkygmZSIQEwZx33GyjBcS59k2V7LUzeTMamaOjF6KFB&#10;FyyjXgLn36X2LvKAdPB61e0mhKcskdavzSoLRWKpH4F1G0LSl6P3Z09IIy9u+YkJzSR+eBt6/Tns&#10;+eJT7KFOevW171e4eIVaq4QQtjFhMRYHXIPYvK2QaUTWfUI4oT2bkB9FaE3VhqCY5SpGEBYw1inV&#10;YiRQOOSESbU1SQLSbGMMYuUBiJGzjduTCdTh8Etfhc3Jy7A+fiFWRs3D0tDrsClpCdbHLcSykOux&#10;LnohNsQuxpb4pdjM5/UR85FaQijX03czzuncGdLc31zCb66M91bMcyVUu3jOIvFZla8Q5ZYsFGpS&#10;sTkxEDcEbMDcwG24LCISVxJErwvYguuDqTfio7AwLgxXBW3G1UGbcG3wRlwXuA7zQ9ZjWeQmbOB3&#10;owuikFsahbQC+pKk1UgktAsYF7lPjDyeiu2hmICcowhhvQxEulj7l/+n8DlPAK2Y82yIRWLhNqSL&#10;tW1ZBlf+uzmsZwPVf5j4/Cx2wTKC2lnsbNtKJsDrJ/Y/Caz/XZu5dBVmLVtFWF0hzfWcKeB1CaF1&#10;yToaP5eM50JYFfZ/Flh/UD60C3k+589fjisJltkU3T0DDRgc8KG7VY+WapmUrr2/w4j6mlLIikXX&#10;vwwtvXWQGbVs9FlIlhdhfWQ4Lr7xeizYtI4OmKKwuwneais8FVq01peju9kEn1eDgtIURGdGYHT3&#10;xOmm+u8fn332AQVnIjIzN9BRxWLk+UfQfttOaR6qqLSmiiy09JvR1KVDM4GursUAsyldyp7msGSg&#10;YYKgdtsuDN53FN4OGxoJn7vffx0qwmYuG3qBSBtPwLSw0RWzIRSKCs/AYKOgaqAgrGk2oL3ThYYG&#10;QqpdDr0tB40ErOFhH0YOD6Hz8CjqGLRa79yHIopjBQWYhw7NW6si0Oajot0IR4cBJmeqJORdFPc9&#10;d+5BRbWcQSuJQTsTjbWlGL7vGAb2dmHocD+697eiuYnAyyDZ2KZCY7sGDS0atHWZMEhnvodCWCwX&#10;s2OsESO9hHQCTh+DUgfhcmSiFlP7u7H7qftw8LffQFfvRnjUBsmRVDSq0Xf3fkweHcbu3S04dKgX&#10;e3e3Y994Nbb3OjHUYaEQ9mJipBq9PfyfYDVyeITB2onhfYPYcWAQewjLU31uHDj1ELoJin0E315C&#10;U2+3Cz1tFjRVFKOvoxzbjw6ig/uqripGXYOawKqCl69dBHlvdTFqGxRo7bNh7KFj6CZg9R4cgrIt&#10;Ayl9gSjvyUfUST8sffpmzH/heimb6crXluDmx67F+p75yHZEYPOtq3HhK+egoDsJNQ1O6HSp0BCA&#10;5HuzUNyfi9TJTMx75iac9/55kki95o1rceE7F30PqxQ3c0/NQZGhkIK2ADfdOw83xy/BjGoC7Qg/&#10;n6RtnYkZN1yGGddfhkuXLMKCAH8s3LYZYZlp0LjsUDutKCkvQ91gL8ZuvwUVgwNI1GqwIi4O8+ik&#10;rw8KxMx1axAul+G1d97CN7/7Le13+PgXn6Oirw1pZjX8CzOQa9dBXeWAvakStV1NaOxsRHt3CyZ3&#10;DOPokb04duIAJqeGMUHbvnOQcNqE8d2jGBrvQUdvI/pGO/n/EFp66unYVSg1lkBmUqLQXoayBi+K&#10;qysQpCrBgtQkTN4i8kZOPzr37sOCtEyEG8qR5vVB3dMDeXMTEsv1KPI5oa1zQ+E2oNCkQFppJl5/&#10;+43T32QAvvsoilQMkGoGB2USskpikatMRLE+DWpjBspo5eWpcEjzbNJgN4usuRkwmhKh1kWjtCyS&#10;AdcPZdUlDNSZmHzvDcKRCyaTEKMJMJgpZA0x0hqjYr3S0iJ/QlCAtHRHY70STfyeGCLYWqskxKlQ&#10;4yqAXhEDVX4g3K02CqVuFORthMXB4zLYVrHdtTWWopUwuuO1n0EvC4daFkxxnE5YJVRSGFvLYggE&#10;MdJSLA1sq26nSPSSTTBPgkyxDUqCpKqcwEUwK6Go1lHgFunDGdAZQMsZQEsDkFXsh4z8Tcgr3orJ&#10;d16Bt8eO9sMDaCTg1ky1ICtnNSZeO4Xdn70P32gV/QxFJ48jlrEpLPGHliLLTMFnJQjqKQgKszZI&#10;w0nbaovRUluEahf9CwFSJCRqJmx3+ErQUlGIWlsGevj53tefhZ3b6Fm21RUZmBp34p7b+vDQfeO4&#10;7XgnDox7cWRHDQ5N1qKD5VauiIa3PB37Jupw66EuHN3TjKFuMyop3K1iWGJFHiaefxg1/RXw0E/Z&#10;rKmEjyg4CLQ++uD6yjx4eL4VLMPa4WqC4kaoCfculo3IbmyzxcJuj4dGFYjiok38XiTGHjmBkUdu&#10;lTI1lxxWQ7/PhxNffAHvF0e+b5+ESv+vsjDx3QeI+0oLzW8HUfJNO7b+MpYAG4bzPjofF382F4tf&#10;XYnNd2+C/qATGTvjkevaDBOFv57gE9m9DlmurZh/31XT2XrPAOhpqAk/FYLlL7LNnznmv7HVHwaj&#10;+bcP4Qj+iJCPMnH++xfikpfpHwTICaDjPkSv7IUfnJ5SQBNZhsV5d357CtG/VqP4D60SdB//y18w&#10;/tqLuP13f0Dml67p779LIxiLRFhzX5iNi946H2t33wgZgaqIAlH8WKJRR8OkTsT6o4RiHlehCUVY&#10;z8rpaztzDSJh091Xwq5IxYp7b/r+MwLt1c/M4XfCUCwLRKx7NUKrl+KG++bixvsux/JjNyIvYxVy&#10;U9agerQVmvIs5GdtlObamg6YEdi1gu2hFHd/+R12vvMibnqagEgQXnDvFZCzbZ/8C3Did99g5zcf&#10;YeNnMbjii3no+N3TaD26D6kpa5GfGwhrlQ5OArbbWQCjnsBCWBNrrxrpJ3a/9RL679hLGGXdYnuv&#10;IlS1+QqkZXlEnXdRLJvK42C1JMJaTn9QEYrcIX9UDuZAdiQMFwg/f/qHxgsJ0vNfugbhd66FpjMa&#10;8X1rEa9dDJ1XjrYdrWhjm5x69RQqHVnoqFMwtuuk0QSpIxtRUZnKeCxHz8lJlFML+AhI+95/AxPP&#10;PQA342ct24GrWszjjZbWJe7h9xo8efAa05HcSx315rkI+64MXXfsRKcvF92NMozcdwCaGgNyS2Ig&#10;ywmmPsmD1VpAX5cDjSYZC2+7Flc8cRUCYhchIX4VCorED2W832K+aMYayPO3wGNNQbWD7a3NjA7G&#10;YWtZHEwEf9Fz7XZSV9AHGERSuXdelcCql3piz8fvYeqVZ1FFnVBCABIZm9tF5u3qAnQMOTH4xB3T&#10;65XTd+XTt5VY4ij0CUL0RWmFm6Bt1MM1UoMsnk+mnOWtCpeGpOaphW4iODmzUX/7HmlJkyy2eaUY&#10;fmqIQ0buRph6PXBub5WSZpXSj1voi7QWtstmNayDbky8+SzP9QVY6fNLK1kO9M15Kn+YqXGm3nsN&#10;d/7xdxIQFxLU+p66E1XUExn8vMhIMBNrbhNQ8wixJTxvjV2sf06QIfSWiaHDFanSmqxi22I+y/m5&#10;1ENL322qzoWpKgd6QmwqgS4qZy0KLDEociQQ8LYiMmcVWgjWIjP80a9/BS01UYJsC6GZ16vjtTAu&#10;5bHdKenzGnr03F8W+l96QmrXoke16dE7cey7v2D3Lz+l/voPCVSlnvzRGqQrtyHPGo9CWyr+9Mff&#10;893pREuDEx24cvk5WBRwJdbFLcK6mAXYRi2SyHuWz7JWERiLLfRtvC+JPOfEoq28/nQCnEz6Ybim&#10;Wcl7GI8sgmlSaSBCGTM2Jy7DysibsCZ2IWJ4f2JKg7AhZTk2EFqXht+IBX5X4uZtV2Aj4VTqzeV9&#10;iiIYBiYsx7boJbzHLCsxOtCegXTG3VT6ocKycNaLzVJ80xOM5SKOGxKpwYtgraXW8JYhICMa84M3&#10;4brgrbgqJACXh4fiWr81CEnmteuzUFCegxxdBjK1qbREskMUkorDkEFAzVJFs2xFxuNo6gjeV7Z1&#10;kWsmj+dfSPAsZpswMu5axHq6LBMNAT23NBj52kiksW4mEliFxeRtQWF5ApxNCmnedI4qFJf/T67D&#10;KsD0/KXr/8kkYD3L9v87gPXMvv4rJo53waJlOH/BQly31R+5jgpkW9yYs2Yz31uJWfx8FoF11uKN&#10;0jqjwv7PA+sP39uIi5dvxqWLt+LSm1fjigXLMH/pYgQEb0ZZWQGBpBb1DS6sXL8Mc+fdiBvXrMNF&#10;Ny7AefPm44IFi3DRoqWYuWg5Llm6HBcvWojLFszDojWLoNRko6/LheFOG47vrMfhSQ+ee0o04e8f&#10;I3t7EJaxAin56xhMgyjW4uAjhDopwCo8OWjvNWPyxUexnaBqbdGjVC/mQCSivkuP7fsbCHNlqK6X&#10;w0mBVd1qkuYYCgc+OVGDXZMNcFpzuT866ToV2iaacMfXv0Tz/j464SA6AzYMXTyc9Qo4GuQoZWNQ&#10;MyjIdLFsJJFQMCBU+FToaHOhpdUHp0OJSkJa750HKaRzYdanonVvP/bTOTlajdJwwSJLKht5Dpw+&#10;OdyeEumXvjIrHbaHwaZVjsYuLZoJ1/UtajQ3a9C/swkTdx/AzvsOoe/IOFpGKzH50iMYOtZN4CtH&#10;Z7+O8K9DC6934tgAphhkJrc34O77D+L44WHsnezE7cd24v47duMWgujeXa0Y5XX2jbdh96s/k4aj&#10;iB4B20CrNIRp7K496CRst3XZ0NnjwPCJCYwc6Mck97XnoeM49OHPsfPR29BPaN3z8hMYIRxPDrix&#10;c6oNY7s6MPHgrdj58rPo3DMkzdUcnupF/1Ajtj92L1qHW3Hoq69w4M0XpEXhG3jfPdVKVNepUemV&#10;weelcxVL17CsBgXw04m3Ee7bByrQx/9bm3To4P1rajSxzvkw1F9PaLejckAvZS5uqmNZVBugJ5Be&#10;9vpsqSfmqlOXwzyoIQTr4KjWwtdkRxcDgL3WhaS6dCzevhKz5RRu3lmY8cgMnPf6hTj/k/NwxcdX&#10;4NpPr0XKMxnY89YBNPy+AW/j+xTz/+7x1W9+g4ceexyPn3oWj9EefYbPT5/CE8+9gFMvvYJTL7+K&#10;J194ES+8/j3gnXn84ssvT7/6/vHSz38Ob18ftubnYUVqMtbnZGJddipWZSRiU0EGghSFCCrKR2hx&#10;PuI0CiSWqRGjViBGJef/pRRjSkQrSxBYkIMkgxa69ia07BlH5XgfWndN4MW33jx9pB8/evbtRXBJ&#10;ETJNJmTbrCj2VUBV40WqRg5rfQXu/PAd3Pf+69h/ZBL17ZWwe4348ldfnP729OOPf/oj3nr3Lbz3&#10;IcXRoV1Q25Rw8h6p9BlQqwidyhh4zQRGbx6c3kyYbEnQsY1rKCYqeiwMdtmorM6j2IpGkVhypCxe&#10;ErLl+gQ0bG/Ejhcew8QbP4ORQGrSxqCzWYtOsai+twTDbSZMsg5PsJ61UYxWGDLQ31qOiWE36gh4&#10;LgpGd1MpHN4MOCmYytSRbJcKtPZWobGzAhWWdArHDNiMiaj05EtJZCosKWioKWQdLEZDYxHPOR1K&#10;fRi05mied7wk+EsIDyoKCBkFmmtnK+oP9kIlkn1QFKXmrifIB8PuyUQlA2r3kQnUjTejjAHf5MiU&#10;Mo+b7UkozFtLceaAoVIGFfepZmDWUgDYRdI2ikixpmk+hYdYSmeAPk7M67OakuG2p6K+USGtB9vM&#10;7UaaKY5rSjDaTh/BsvRVFqHt0BBs+ggCazpcDOxiiYyBPjP27KjG7gEb+gie1eZ06AvCYVMmYLTN&#10;il0DXox12rGDbX24w4ShDgPGek3SnFVj0WZ0HB1F/wPHoSWQi+GRPW0qtNTJYNSES8vHVHbb4aBw&#10;F9l5fW1G6Uc5b5+T998Ptc0lqKsrQG1FMnpGPfC6s6FJWY22V07gmm/X4soD5yCrjGL/RQKHmA4g&#10;wEP0gL5HUPxFCOZ8Qjji//JvOnD873+E3xep03D3y5nIeSwLYxVKjOzqRPuBvYhV3YRld1yPgOEl&#10;uEgkURJDfcX+TkPkD2162RphZ//8R3b6nGY++5P3/4Vd+PFMQtSFuPDDizDz00twIX1P7K0JOIrv&#10;cPLPf4b+pAfBd0XhfMLVvwRmwueNj12BFXfdgGtemINSR7g0/LZYFQSVOgJFZYGI865FRuVWrD00&#10;H1eeuhRzXpqNS5+eiZSqjbjyZ5dOLz0jgFiUw29mYPnxG5BrC8DFr/G8fn4BLnjnPKnH+XwCX+6R&#10;bGjzQ2AgnKhzNsNZp5XmcUZmrYLuuAdVe7qx/aGHsGXXaRAW50gfvK17AbS50XCMebHmDT+c8ynL&#10;lMec++ZVCM6YTz/UBc/UEIpMBUhKWIcCHkNXRljVxKNUHgFlcRABNp71inW7Kp+xuliah91dU4z2&#10;miIpM7K+jPGYwlWpDIaCAvqG+y7Dkueux2CVCiG3r/i+d1WYKE+e35K9V+D6Fy7H0mNXQ8t2ZDUm&#10;0SdFovngMFyGZNSUp6OSAnmQ56Z7uQ7nvTQDMQc3od5dBDvFsoV+ymKMhdEYh8WP3YSw35dKsfQ+&#10;WvOOFjS4M9FVXYjJu08ivycGs96YzhR7zi/Pw8qTN2LNPYthuduDFvqWapENee8ojjI+jjz7FAoL&#10;YlCQF4VVnSxLce681wGnYpGa54fk5FUsp2XSdIdK+i1RLm62YZsxXsqa7XVkw+PIgcOQxXZOP1sS&#10;i9KSaGgJGWP0l3f8/e/Searp6/IIu6VlsdK60T76B9F2PQS7umEPfFMtSC9Yh9SSbchQBkhzFrMJ&#10;NvmEF5Gltpj+UACLjH7XPlKP4SfvQ+s9hwgKydMdBgQ3kWBy/M2fScl3xHQtBe9pTkEwtGUJbP9e&#10;9Dx+D2yVxXBWFSAxZzUa7z2KCmpBdb0M4688hWLe3wTZeh7fHzIDAYiAaWnVwkJwzVVsRcOJEbip&#10;QdKoDYvsCdD5sqCtEPNRY6VeXjG0V8+4orAmIJNQmaYKlIbEZhjCkUvdlU8Yz+Z5inm2xQRWtT0Z&#10;Smsi8srCpEzCjpZiaCszGfMCEVa4Ean0jSWdBqSJrMclm6ExxUPDctAoI+Bz56K6WkYfnYlyRxqy&#10;CY+ibUTTJx78/TeS1hJDfU/89a849offQTNYi+0fvYuKo+Ow7+lCFuvT6uj52JKyCb/8cnqBua++&#10;/jXSSiIQnL4OUTI/hOStx5bkJUjgPRHXpCDs5xUHEgxjCckEOJNYPkgMh06CyZnBOJqAIvqCpMIt&#10;/N4iFLoIaNSvUTlbEJS+FuvjlmBB0LVYEHItVhOGNyQsxbLQG7EybB4icjYhRRGKTHkQRG6X0vJE&#10;AinLryCIx0vhfmMh1yZAzXZjtKfBxphmZTxUW2OhdaYgmXAYkM7j5EZhaaw/IXULrgzaiutC/XEN&#10;X18btAkLogIQUxCFItanLLbbgtIwXhP1NeFTzMktLCOoEkbFckdqgryS+lnJZzFnOY/Qmsv4Yvbm&#10;wsuYpzEnIbsoQKqfRbpI6YeDbFWAlJArk3U8gZo+h88FhgQkF033vIo1WJXlcbjiqn+XdEmA4dJN&#10;BC5hZ5IM0Qht/84uFBAngdxpKBX74j7+sS9+doFk/+L74ntnMfH9WcKk3k3+f8YWEwjPZtK+/nt2&#10;EQF75nKC9+I1OHfhapy3aM00GAro5mfTAC1MnI84r3/ex39m/1zO/3o/PwJ2yaah/affl2w5TfT6&#10;LtiKWQu3YPbSLYRPAvbCFZi5YCnmLF9JW8P3hBFWxfxVXttMXps07HnJOly4eC3Ldy1m0y5eIOa5&#10;LsE1i5cgICIMunIDvFUVsNkzsWt3C/7y3T8vp/HG2y/gznsnMTqux9iwAW11JQRWGWyEnPaucgwf&#10;H0bDiA86NthsNmyLcL6NKlb+VFo6jG4FXHUUy7X58NYXI5+VVSSa0OkT0TfoRHObHg0TdWi/6xAS&#10;NQlIYCPX15WiokYJvSkdjop8+Gpk8NYWotydxgaZzAaUDJOvEHUUxp3tTjQ1mFHdbkC5KwtGTxGa&#10;9g1Br0tDz/Gd6BysRkOzCR0Uoa0dFjQRxOoIZt4qLSoq5KgnePUfHkIDRV5HpwojY/y8Ph8V3ixU&#10;U1xXVpegpk6DlnYtvBTYNRSke567DwN37UMtBd7e+/bj5BPH0XuwH42Nagz2WbF9woMxgnltA8G2&#10;zYKjj92K2997FXvG63Dg5CQmHrodB99/E913HUa+Jg1dt+1FO0F0x8O3YHSqHf3DdegdqsfQeDv2&#10;HBzD9p3d6BuoI9A2YP/H76JnuApTjxJQn3sEk0/eg47JRnR1GjEy7kF3n4XXqUd3r5UCX4XO0UaM&#10;Ht+Bnt09aOmvxuSzj6Ctz4e6KiUaasswcf8JDN6yG1UVJajyKdHSZER3l5NCugJVhAqDK02CFyHo&#10;jY4s1DSVobGV5e0rg6WlCOkHwtFxx07033YYy++Y971gYqDfvGctdFYT8tqVWDMciJsjgnDJynU4&#10;9/oFWLI1GK+++WMQfQHP428Ujmcer/38Hbjr2uBt74Wnvee0iddn/v/+tbOmGfc+9uTpb/7XHmL7&#10;K9b4Yca8FVI27hk3LcOa+FRU9fTh62+ml4z5rzwef/FFbL/lJPbefRd23XE7dt9xB/bcSbvrThx+&#10;8AEcefgh3PH0U6e3/vHjTxTJQ0ePQtvRjk0KOULLypDqdCFKp0eERot4ixmpdgsKK2woMpbC3deK&#10;vZ98iLYuH0baHehttcGiz4TTWoQ33nj59F7/88dvf/sfUttRUigaGHDVeooIeSDhLhJlzlQUG6KQ&#10;XizS+AfB0axB9WQzcnLXQWtNQ/fdBwlfwxS3DJDycLjYTvtajBhut2Cgmc8dNmlYdD3bV1OlUgLZ&#10;Oi8FBcVv3WgDnA1lUCtCpKkEHsKUVSx1QYEqemU7G9QUovHY/eFbGH/kNhz44lPseu5BimU5mpuU&#10;aGpVEnizKNYCka/m+ekCKHjCoRBJPUxRUBoZSJtVsPfakZW3Bm137YW1xw7XSKWUJETM1TJVJMJm&#10;CSF03w/XkBvK0s3QEn5bj/RLIy6M5hhpXVU1A6qWvsZgT4RCG4xC+TZpyKOYt6tSB6OmMgdt1bnY&#10;89bPMPjACTjqeV30gU5dAoZqNNhDaB9t0sGnT0Jx4mpUM+hPjTjQ2US/U5WL9hY+1+ahqb4QjZX5&#10;8JgSMNKlxziBtLdFhVYhwjTRaPEVYO9YBcZ7yjHWbSC82tBeXyolw2nqFT1LGtRQ+DYSin1so2Ix&#10;+I4GJYYGnOicaMTgPUew6+0XMfTsgyjMXgOTjoKwPAVOYwpchAOjMg4leQHQ6FJhYZ0oyKR/Lo2C&#10;Sh5GOEhFc18bbJpUbLhtAbrwErq+fQ5XfHy9BIpzP74WLX9+HLbf7/3RkGCx/ql4f+r1FxH9XgHm&#10;PnYhAWwamP4BMP+7jcB0zuke0zMwet7H5yPw6xxs+zIVi36x8R+9gf/03Z+a2EYYr+fit2dCzvrk&#10;LktlOzCgtUqBRk8h6zLhrlaLHV0u7Ox2Y2ePG3WuQnjVGbCVJGDNvhsQ0b8SCoJhQclWqIpDENZF&#10;yPtJoqXZhFiNi8LRGgV9Ux4cExXIT1yH4MZFEpgWPKxBXkvUNGD9YM7vBZ/Nwh78B1S/7//+3py2&#10;wj82Yx9+g8t+eS1WPLsOVnsZMqIWQ0ORbqQYLlPF8f6zPRUFo4SCNj1lFXKzN0iwJobvtlKotjbI&#10;pSzUbU0KKQmRVvT2dftLx7/5mWsQfWz9dF4CMWT5B2U688OLsfnVQClWZOzZhjZHIWot6TBUJaCy&#10;yyvNOW62FSG/xQ+zXj9fKuNLfnUNtHfkoq9aDpdIksZ6mX5k2/T10oKPEOYJ3JUNuZj3/FVI2L4e&#10;ntJErH2Px/kBNJ/zyXnS/Z/38nws/yIY5358AVKrNyG+fAnsX+7BHX/8EwzjBlz8wkXT+2a5XfbF&#10;tWj4xV0w+wwIrVmI2JZVUBA85LItBOcoVFdlo6oyFxb6CiPbcIUvFxpCooo+zerIhdmaA5kiDvv/&#10;49dSL6uhxQxZqT/K7PHUMcmMuUVorynA1LP3YfyN55FLWM0nuKXItxJywlAshp4qg1CoDoemnKAi&#10;AIJ+qoBwmKcjXIjeRUJehipEAlTfnk4U8v18goPKxrhNqK6tVaF9/xA89ix0t+roixN4HxPho29x&#10;efNg4Ha5xZthHKhCwx27kFi4FsXOJJS4UlBI/1dImC6k3yvguSgcfN8USziJRi5jRhmv287zV4sf&#10;PV3pkgn4VBFCtdQPSkeylGwoh6BTxP2IxGYFtnjInIkodiUjh747VReKJEJtOv1wnph/qg5CWX0e&#10;zK3F3C4JKjfPlRrVRG2p1kfDTDAtJyAqCa4y7q+sgjBFn53Ne2JiHOp8/A5EpS5EmjoMVft6kUPo&#10;Sy3cQACLgHO8Fh0PnpB+PDj5l29hpo8MzVqH67bOhYY66Mzji1//Aj5CckYZga48Ehp3KgoNkcgh&#10;gIvRPAWENpkxRkqSlM0YlGfja1s0ooo2ISRrDbIJfYkF/ljtdx2C4lYihVAXmrYKoemrkSTNRSZU&#10;pq1GaPY6AuZKbIpfRFuMsLwNSFGzLYm5pyqRCCuRMTGT9UgsD1gInSOf8ZlwTF+vMafQb8eisV6O&#10;Wl8x4hI3YkviFsyP8cfFwVtxWWgIboqMwHy/rVi5bQ22hK1FalEkQZIgzDKUm+MhlhTK57VkiqHG&#10;Ymi5MgQZJbxmvo7hufnxvERvvZjPnKEOQFqpH6Jz1iC+YD2KRCZo1oui09+TU0dYxDxVd6YEwbkF&#10;wdL5i6XrCkojkcrySCO0FrBsRLLVuVfO/s+A9Qww/hAq/7l38nsjaJ0GxTOgJe1HPJ/Z13+ynx8C&#10;2w9NfF8CVj6LobnfwylB8mz2b/b1f9J+XMbTdrbthP23gFUYy2fm4i20zRLUS0BK+Jy59IxNZw4W&#10;kDprqVjGZgu/I8rpTE/wtInvXUygncPvzF1M0L1pEebceBPm3nADtoZtREDUJlx24xWYe9P1WLVt&#10;M/YdOYBPP//kdNP9/vGn3/waTz92EieO9aOOTrDMIJK1iF/1EpCrFkMP01GgTkC5U6xn2kJYtHCb&#10;NDRur4PFXQCnMxctYojs4RHoKIJkRTHIk0Uhi8EmIT8MwZkBCM8JQp4mCTafHDYnGykFoLtRB1eT&#10;Bs1HhtB6aEBasNxSUQCNPo3COQWqsmieRzJFcB4mTz2AoUfvhZPn0tJkZmM2YJBQ2H1gAM1TnXC4&#10;cuGsKoGLYrnnxBg6T4zDQgdrcqTAVkFI9mbyGD2om6yHk4LUWZ2DWorL1i4NOvuMFM0qeGrlKCwl&#10;XJuSUFFVCDfFZW1LqbSd3ZfBz2VopHipayvHocPt2L3dh7aRGhz56kspaInsd46eOmSWpktDVo5+&#10;/j4OPnwcQ5MtsHnVqKg2spyq0dxagcpKAdh6NHW40EnR09hmJkxS2D50C8HWi5GpJnQQUCspemvq&#10;itFEYd/dayM0VxE+CbCEiBGRtIlQ3E3Ib6Kwrq8jeNbrCS1WDPZ70dZCmG/Qo6/HxdcmuBwFsDpz&#10;4PDlszwI8FXF8NYoUN2gQW9/BVqbLEgY98N1ny2G7HgRst81T2e1PNMLI0TKVzOwrI71qvFGzHjq&#10;fJybvAAzrluOy9f7469/+5tUn/787be448FHkamz4OIFa3AZAfKchWu43WLMmL/yX47a+CfjdjMW&#10;rMaM65f+1+y6JZhx8yq2PbYptj+xpNPFK8RyUusxe9V67mspLli+BldvC8T2w0dw+8OP4I5HHsUd&#10;jz6GOx97HHc//gTufuJJ3Pn44/jjf2HdVPF46PnncNtjjyJMq2EwCcSciHCslhUi1mFHqs+DRBdB&#10;1WxGssuNTUVFWJmVhQCNBsHcXlbtgbHBA4W+EIP3nsDtf/0r72ct2ioV+Oz9s/fU/ruHyPA9NFyH&#10;4pJgaLRRMFGw6C2JkJdFEvpioDBEo4jiR7zWMbCVEFy1FAo6BjZ7jQpGTzFyUlbC7FXAWamCoywR&#10;5fJoNIy1ooKBtbVKhY5GAyop0M0UR2pFOMqNFDTaaBQUBiCv0I/tMBO9R4fhZZ0rFmJYSUGmjEQx&#10;A3l2/AIYKkvR/9jdKPVqULuzk2CcDJM1BcoyimNLLEzeFGidsTBKzwyKNr6mAFLoQ6VRIRprAhzd&#10;ZuTL1knDxnRuMWRN+CgGX70/r28zSgm8ck0gSrm9gtu18Xx67z0INQVWAYN0RuFW7itCSkplKKfA&#10;tCbDR4FXwTKp6zSjeV8/5DkbUa6OkObQDXXocGB7JfaxXVbRL8ozt8BHcX1wshK3H27D1LAdQwd7&#10;UNnjhJL7t5fHwErh6aC42/n6szDb01leYvhlAuwM6F0H+lHfasB4t076bof48Y6iwOfMREnuJmSk&#10;rKZw9idMbIZOHw+fOwvNFC/thPauVi2auH0n/Z6NPnfgybvRfs8hqLSxLOtIOCh66ijQFFl+0FoL&#10;oaKfFsNN07jPbO67RBGI4lx/GHdasfqtACSol0NP+F7x0dbve0cp6Bf9YhMu+JzC4zQUSMbPr31i&#10;Nq47NefH7/87474u/HDW2T/732AXvToL135MCDzLZxLwCfvp+6f93frd89F3wo6Gl43QvJqJ0v3x&#10;0uiFjmolKlgPZFlbkBm/GuWKKJjFEGJNNKoYn0rbwqUea7GfC945Hxe+/ZOe3dOvL375Qpz79jkS&#10;vC144GqUM+ZVDTXC6CxhrM2FqUGGul3tSHCvxA1PXw/dz9rQ9/cX0f3n57DsF34/OvfFn29G5K8V&#10;WPj5Bun/K969DlWnduLkb/4IX7uDMVABrSEL6uIoWERvp4v13ZImjSQoJbxmsX4o87egodeFqZ+/&#10;hF1vv4KSsiSkxCyUMll31ikx3mmBYQ/FdEcM9I5I3PjE5dMAKM6BseHqZ2bDTrFcWc521R+H4gPh&#10;mPP2bFx2aiZSrOvg5PHXvkP4PfMDB5+vfvEylHey3bfGYvEjpxN8ifLhfi/hvSurjIHZHQf/o0sw&#10;75krEHhwKW58dC7O+cEPFD8y8R73e9ULl2HpQ9fj6gcuQfleE9b+Pm56RIEoMwG7v2G9fHYG4uxr&#10;uL8rsPqxm+CootZg7FcW+yEre5PU+5qRQdDM34bMTAr54iACawxKSwl4xRHY9+mHeIR+9+Cvfgk9&#10;dY2B127zZkg/ngnt4XZkoEzhj0bCZsf9h5Eh24SkQoI04SWNIJEveu41UShWRkhJbASwllKv5Bui&#10;YOixIpvP5f1uHGM87XjgFhz+5j9gbC6DXIwQMcZDTa1SSlhw0ieXauJRxv10dOjR2qaTNEyhMgwj&#10;r56CsUmNHJUfhl87BU2zBqX1xUhVboNzZz0sE3XIUGxGjiYEWcpgwkoCdr//BpqPj6FEHUxwSSDI&#10;xkAulix0pkBHLVVkCCPsRSFPG8xzjSCE+yObEJ5ljEAqfW586TaCqr8EqdmmSBRYCeeEw7SyEMQR&#10;2GNLtiA6fxVc+7rhOTSMjKwV0hD0ApZzeir9OsGq6dgYclk/xTDkcm8WZMpAOAfcaLprLwrpXwsI&#10;qSJrcprcD/pmLer29+D4H36LHR++jSO/+Qo7P3wTWwmKKyLmY2XMTWgervpHNv/7H78NGTzPbJE9&#10;2RQNBYFdZPiVsVzzVbwOxsWUkm0EbH8kqLYhrGAtNqUswtbUpQhMX4VgtpWI1A3cjveO3ythjI0g&#10;BK4KuRYhaStRQsjPIzDGybYiRGxPi8oXSZzE8m5psDmypZwslR45jIZ05OaHQqai/6aGVRDCxRxZ&#10;A++vxRDH+JqO7OJELAvfhLmBGzEnMhRzw8KwOpUx0WmmFvVBqc9EZlEIUuWBSCjehpiCTVJ2abGC&#10;RpHoNSbgC3gtYYwpoBbI5mtpuSRjNDK0QUgt3YoiS7T0Y0q+PhxaQrzOncY6mYjc0hDkKoKRWxKC&#10;bLHmb2k4Y1Iqyi2Z1JAy6GyZyBI/ajGepnG7dGXQv0+6NG1nRN5PwXLdvzDRUzcNQNMZdr/fzz/2&#10;9Z/s5ww8/dSmgVWA1jRQSWuJCpMAdd0/Gz87237+T9uPy3fazradsP82sNJ+uOzOD/clfVcYQXXm&#10;UkLt0m20rac/ny6rH35XwO/5C1Zh9uK1uGThKsxdsgobo+KxLDgCFy8WvbYrMXvRWlwm7vVNN2Pm&#10;jVfDL24b6tucePChW/HRb77GS2zE79F+Q3vjpaegK89EbHowNkZuZOVPRKG5FMYqE+RGwqRbI/2C&#10;1XR8L5xieNh4MxxuNUqKk6CSp9JZ+rDz2cex49G78dDf/w5LWw1i0iMRV5iIDH0OLDVGNLQ6Mdxf&#10;hUlC1UCjFtVs9BMPHEXX8e3wVstRT4Bq39GOpu0tqGyzonGwCp08TmW9CbVVBMw2OzpbbejocqGZ&#10;cNZ5aAQDD98GM+HSs90LS7sO3Q8cw8iDx6SEDjXcXzWdtq86j4BNaK7PJdB2o2dIR1AzoKlZjt4B&#10;M7p6jWjsNMJBIK1uUmFgzImOIR6zXQFbTRbfK5KyxfaP2DG+rwa1FJyNoy5YGlXQVOShfrQF2SVp&#10;uOvh+/De22/i0w/fw0svPQNdlQ7lFaUwO0vhqlBhzxsv4ZY//A79e/rQ2+fBxI4GbN9Ri6ExL7oG&#10;XWihaG6l9U5UY/KOnejl5z0H+9HcosOOnz2G3T9/kWVQjsEBL/ooMMRyO+2tJrTxubmhDCNHx7Dv&#10;tWcxOFwNkUW4s53X1mHF+GgVutotqCWM1FarCKhG9Pe5MEBY3bGjEROTdair1cItfvUzZWPyyacx&#10;susING1qRD6cCG2ND6vXhGP2vNW4aOF61q0trHsbMHeNP97+4CMRC6SHwlWFc+ctp5/439+2pbZ4&#10;uo1J0Ep4nb1sHS4WtnT6efaKDZi9kn5qJZ9Xb8Ql6zbjso3bMGezPy4TttUf566h8Fu5Bueu4/Mq&#10;wvaadZixlq/XrsPV0dFYkJGBS4JDcElgIEE1CFfHxWJhZga2arWI93oQW+HGhlIFbk5NhR/fi7Lb&#10;sbqgANfHxfP9UkTabYg06ZFuM6DIUQa1U4WDv/wUR77+Ej1HxnHkj7/HUZblEdqhv/0Vk2+8iJqp&#10;LmQmrpAy8ubLGBxytkpBRMnAJoke0UvSZZBGEegNBD3CWBmDlEYXDaM5EToGQSOFjFhHTVkcgNrt&#10;zdjz6rNoYX2p2dmOvvuPofnAEINQPkaefhDVDQaUFwZj93tvwDNQh7KScBi0CcjP2YacXMIURUY5&#10;hVa5mPNG2BO/6Bv4f176UriHa6QhW77xBqgIcVUdbFusf54WgzQvLpvX4dnZi577j6OMIqHcFIf8&#10;4s3IL/WH3CDmL0Wi1BRFyA7jfuMJ0QQGXoOmPBqDzz00vdTFnnZonAkwuOMZZEU2SgK0NxGNXQq4&#10;qzNhIADrKfpEQiVvRSZ9QRE8BA6TNRU2WxbhoxQ+QrrbngeHJQsGTRwUBUEwqqLhs2dIvaGjPUYM&#10;tyhR5UhHYcE2KORBsBI623Z3oH6gAk76rtbGEtS6UmGyZ0rDguuq8lDty2VZxKFyqhVqwqueAs9m&#10;T0RVZQ4c1iQ4KXLEkjUdNfno6Hdg/yfvQecrhrGCoGJmufI6G2tzMbmrCtWNch7XTxo2KUaEiIy2&#10;Woo1Me+4slIkscmF15mBam8BvPYsaQpF+20H4HQVwGXksbwl0JnFWoqZqNvTjbLSUNgeakHGC3IU&#10;NQch9lQyrvrFPMz95Fqc9+mFmPvRNZjz0izc/NjVuOL12bjkjdPz0QkCF7wmkigRsn4KCv/CLv34&#10;Slz2yTU4/6MLTw8LPvt2/5/tB/AmYPOcD8/j9VyH2Z9cjqhflyLm10pc9vHVOPfD8yX70XfPZmJ/&#10;vOa577Ms3rtq+j0Bsr86FwWPlmG0xYaje1tweKoeE53lGCEk7BywYqzPgJ7WIvTvq8Xut55G9aQO&#10;svFtiNy/Gjc+dQXmPXkFVj24AMW1QSjbo4F51IqCIrYlClyHI5MxxcE4SiFNeFRJP/aEooricOiD&#10;x5DxOw/2/PVXOPb332P9L6O/v2Y+5/xH5XSPuAC50+ca95EK9/7hjxh/9yVkdWcgsyQIsmzee2MG&#10;6w3rfmM5HMZUVLHOVLNuNLPudfQ4pKRF+XELUVoUADWhR0UTPzqpXFG48oVLcf2pOTD7EqSh0//4&#10;QVNA4FczsPa+eeh88QDmfn7DP8B01ieXwvjlCFKeLsAlL1yE2S9fINWhS96ciVnvX4hrT12GrLGt&#10;mCUyIov9CQg+DZXzHrkcZbWRuPb1azD7iyux6rEFuOjt86RtxPBq6VrPZjz2uZ+eg/ymABjlCUjQ&#10;+iM8Yht0b/Uj73kH4VkOtzIFRm0s7M4CdOwbRNeRYdR4cmh5qPUUoqlGgbYGLWrrFShoD+W24Whm&#10;zHZ0etB6bAr5ucEozA6A05aLqiqWp7cIVfQZVgfhUx8HJ7WHUhsBS28Fam7djRxdPHTcn73HDZM7&#10;F1pLBrILQpCSuQ1pIvGNPgGN9xxCEX2otMxJpwkyTy6SCjYSKMWw2gRprVBjvRIHPn4H3k4rzJYU&#10;qFQR0DjoN9os8E22QEXwEtO4tK50ZIrcBVW5sBNM7bu74DmxAyf+8HuMvfwkyseqYSdM19++E8ra&#10;EsgIh1oeT+0thJowo/emQ+cROSSSIBe5A+iP1b5sjLz0KMq8adC1qKShwypqKqVYesUchUwCUDG3&#10;LeX/MgJrriEcBfxenjEcmWXBSFJsJSwGIl0bimgCcUTeKhz69k84/On76GHZDTbr0FxZjErWRTFC&#10;KIexI78sXFr/VQzblYneaQHQNsYQQnYh40Z6aQB6nnsYNbw2PfVU9zMP4H7uU9nlxJqw6wnIgUjm&#10;ti+89jT+Tk0qHq+//SLUFako5HVmqkK57xToXVnSVBJTRQ4KxFxNRQCy9YQ9awyyyiO4D55v/gas&#10;i7oZ66MWSsNixTxWkVE4tnALQjJWI5jAmiaGeuujCYyRyOX9Ty32R0qRn9QDqTbGMQ5kSImTGlm/&#10;3PZc6EVW3uJQFCgYBxlnRKeLSSxXxjjtrNEhODcRV/utw+XBfrg0KIDg6o+tOSks7xLklSYiTx4B&#10;GaFUJCXMJXDmEcDzCfXSPFuCa4rISi0+V4fyWoOlXnuRAVncg3yWpehpTizZTIAPmc7uzPiSw220&#10;jOdiSmCeIgT5ilAUa6KlDh2VIRml+mTG6ijejzgUUHekc99JBOZEhT/m/rshwdNCbRo+f2pnA01h&#10;Z9v2f8oEgE73GP4UTtf+wASoigRJ4ll875+F5/9N9tN7csbOtq0wsS7seSwrYecvE/+LzM3CxP0V&#10;oLoZs5dvI/RvwQULuf/FYt7rOpwvhg0vYxmvOA26FOTnLxb7nIZk0at9Mcv04sUigzL3z7K9QAwj&#10;lrYX763ErMWLsTE2Es4GNwOWmYEyDT1dDqkRi8cf//BbDO3sRrQsBitj/LA4chsWRPhhXUoEwgqT&#10;EZAegnWhyxGQ6I+YvCT4J4bgxrULEZIUcXoP//3H3/7+Nxw4MAgjA/PYC49j5IUn4KnWoLZZJGKy&#10;oILApzcXobbJhqY2N6rrzKhvtKDr4Cjk6mQUyyJgpeB01GbBWZuBirpCNDRp0NtlR0eTBY3VelQR&#10;GEUSCg8dsq86G/b6AvTt70YjHUd3mwFtjWXS0jA79nZg51N3Y5jivb3HJg1v7u4jFFO41jUrUNlQ&#10;DC+/23KkBw//7EE8/8Fr+H4xk+nH9IyJ6cf9j98Oe40S1Z12dJ/cBaNTAbu7lNfhQDuBu0ssS9Nr&#10;w+iYB0Ojbkm89o96MTRRKa3xOTTmwzBt1wuPSOsaDj9+NxoqZdhxj0joNITBPge6u6xoJ8B2dVjQ&#10;SiDoajVIyZia6jVSj3lTo1Z6f6DPicHuCnSxTHs77GhvNqHGp2L5qDByZAR1fZVoJQDve/kpNBCG&#10;fe48tPfVwbezGonF2Zg5bz7r1yrWtc30I1tY7/ww4/LFaB+dmr5YPmyN7Zhx2Q3/9V7U/2H75zWX&#10;N0y3CTF8niaG0s/i/2Ku+8XL+RmB9mK2DwGwl6zajEvWbMGlG7bhEgLspbTLNvlhzpYAzNkaQJAN&#10;wHVhUZgXFY8rQ8JxeWAw5gSE4MqoaKwslCHAaMR6eSluTs/ANQTTy8LDcX0i24hOj8ByE7bpdFhZ&#10;VIT56ZlYV6JAaHk5kpxWJFv1SNGXoITQuvfDt7Hv3ddwK9vET7MfirT9wvofuQ0N2+sZ2DJhcWci&#10;tzgQKgoksdSSk0CmUBMsjSKJUhI0ZRFQUvSKjKeyAsKgWP/Qk48u1puJR29D27Ed0KhjoCryh74s&#10;BvUjtXBb0ihkk6GSiWy/gZDnboWxLBZOZxbcrmw43FlSBl+VgQFMGQw1oVAkhtAQzDxV2Tj5+//A&#10;3s8/QsV4PRrEyAlPFuyOJAJ0LKw8p5qqQtRWFxOAQ+Bud3C7FnimegnOIyjThcJSkUa4SoCVcGan&#10;VVTnoILP5YRXtSkWFf1OlJZuRsOBThz69F2UNakQn7uMoiMcRgJrvmob5BROJms8xUEKzAy6Dlsa&#10;WhrVqGbbKaE4sJrFMFsFyjUpsBozUV6WDF3p9DxgRUEg1MUhtEDkp66Ch23XRjFjcaXAwXNr3+5D&#10;045auAip9QTO3oPdaLtlJyE4lbCaj9ZaHkO2FTklW6AoC2W5REFOsWOguDJSSOgJvGIZHzfPzWlJ&#10;Ytn7ESTWwSIyHxPAWyZr4e02o4xlZWnWcl8bKEzjYOLn5RQYVgK8gfs0EvydDt6Lsjjug2Ujp+Ax&#10;JMBEsxp5zaZUWooEsdWuPKnHx+XK4LFTpeVKtKwLFdY0nPjtN1KykmM0521WtDbL0NlShgpDLHo6&#10;K7D5FT/M/9kN2PXZc4h6M1da0kMCWGEEixsOz8GWlkW44ZV5uOSzK34Mj6ct6Ks8xH+l/6f3/zt2&#10;GeF31keXnvWz1K9t/JxgSWCz/m4PHqYuPfC33+Ak/ib5TTFUUGQUFdlDE74y/ugcz/spwPKz5Z8H&#10;wPOHE5j5EcXXD6+H13zhu5ei9i4vnrvrAF598jjefeYYDox60FMvR0t1PnzOFGkdT11zGC5/bQ6u&#10;/ngBrn30UjTv7YarmOI+y49xNxmth0aluasKtktZnh+UJbx/ZfGw8DMr75v4Xy0LxM5XnkP23hQs&#10;OnQJKj89iNhPVafL/pxpKPzs3O97On9wDaIsmr59GL5vTkqJpmIHN8GuyUKZIpZ1OxJGdYLU46or&#10;YptTRMDLOiNyINSO1LPNb2K8TEVFBeOqW7RBMYIpDypNlJQZ3GfLQIM5HwOMzfF3EkL2+yN9cAus&#10;FXGot8qQ/wvfNMiKc/l8BtbceQMGp7qlNhQ4uhCpbRtQTj/l5PFrzelookhvtRWgoige6weuQ+jk&#10;KtTqclFJYTx2214c+o9fYeVL66XrCh9ehqtO8b6IYdbiGKIsxPWLsjhzr04PWY4/kI+M23SY8fUM&#10;rKudh5x0QnsJBX7RVsiLt8HONmgUYJG5Homxi5GbtUValkuWtQ0aYxZah7sQ3riYMH0Jih9xUYN4&#10;0LZ/kPcmClplIowG+o7SdKQMBWLuy5dCWRcPe1kqLPVqlPjkSGE56sT8R0sycglfaTJ/gkUESstT&#10;KPijEZ+0FnJzIcbeeQ3GPi+cY7UoMhMO6U9zCBzZhId8Q4yUiEdLwOk8uUP6MdDcUo7BJ+6EgzF/&#10;+7MPQlOlQKYsAEoeR8xLzCMcpcmDkcUyLjDGSnNnpz55Fy137kKWciuyNEGQN6igadMhXRWAYvrn&#10;XPpxMRxWz7gi1tUvsYsl1yIJoGIZnHjkGyMkIJXbYqX35Py8hK9zCXXifQGicns8FI54yETPqimC&#10;4BQh9d5lEVZlBNpstR99fRNK6SejFBsQrfRDeZ8bE0/ejc5++lXeb5HcrrVazliRSlASI2eipudO&#10;KvmaZZFRwljVbcOhb76GrseB1geOIceeifbHbpcyDDfcewwHf/eNNP+59/lHCZRbCJSbkUf/e//j&#10;4qdO6tw//gGDO1sRz3KNyt6E0LT1SKLfz6MfLdURwgmL8bkbkEv/radeTFULGNuGXPpdlTcLKk82&#10;ZNZkxBBUM3if8hmXkuQBiM7biPj8zchUBKOI/lMsCSM3xksArDQlMFYHwGhOJpAmsa0nUJcWQMl6&#10;kF0QhEJVDDzNZbBXlzJmZMDjVSBFW4BrwgJoQbicsHpVcCCuC9yMqJI0mOv1UBN+i0SM53mV8D4I&#10;iE8hjIoh2mJeaiHvZz7LT8V6rmCdymAZih78AtaxONZ/MX83m+BazJgilh4SywelEzxTqQdyS8Og&#10;4rmWO7OpM3IZ7xMZz1gPlFHIKglHITVBjpbnXkYdYE5ELo8lhrFffvV/Cqz/ws4It5/a2bb9HzIx&#10;J3UaWP9Nr+rpocDTPbBn38//TfbTe3LGzratsAsEqC4lgNLE/6J3dqaATYLAJcu2YNYiCmpC58WL&#10;CAc3L5fmtl4w/2bMXrocs5etxHkL+R7F9oWE3fNZlmd6W8Uw7n+UvXQs3utla3DB8pU4n3bBijX8&#10;3lpctGCZtETOFYuvx0q/RQhNXEU4c+Cbb77CZ2zMr735EhuDESFZobhx40Isi/TDovAtmBe8jvC6&#10;CYsiNxFkt2BJRABuDtqMGwLW4/V33pYcgXhkGlW41n89lsQEY3FsMJbEh2JJXCgWCwvbhoisRJhd&#10;RoxNDuBPdBw/fIjfv7779s/429/+RpD9+/fPFPB//etf8d1330nP4n0Bip/ws5dfeR6jk70YnmpF&#10;3Z27pfUjPWxg/R1W7GHw3TfUiO7ackyc3M3gtwfNPW60turQ0WnD+M52TD39APrFpP3tbRgZbiTw&#10;uVGmzkJ8gh9cPgN27RnEo48KycPzO/0L3ZnHV6efxUImP6f9mvbWa88RID2oaTKhoqUUVQSJelpD&#10;pwWjT9yLutEmGE3ZFAdajD98C3a/+DjGJ6sxNO7F4IQXXQOE2R4reocIsWPVPMcmHHr+QQzu6UIr&#10;A2EXQbqprhi7XnkaLX0e1FWXoInX3EpQ7eB1DRF6Oyh0xbqs7SIpS7cVbS16NDSoIZItjRwcwsBU&#10;G/r29nAbDaG1GMMPnED70UloZCHQFIdLc3CH774TebVJmPPzOZjXugCXz1uKC29aggsXrses5QGY&#10;ceVyRBSWicuXHk88+zzOuX6xBI0/rfP/J+1Mm/ipSaNA2EambcP0GsbScl58X/TArtqE2Wu3Elz9&#10;pJ7Xq/xDcU1gBC7fFozLCLGX+wVjrn8I5gSF4arwaFwSwPcDWdczcrDo/8feX4DJcZzt/rAsZpZM&#10;ssUs7a6WmZlxZnaYcXdmlmaZmbRilixZkmVLZmZmjmM7MTPFjsOOncS5v7t6JVuxN3mTnHznnPf8&#10;3772uXpnpru6urrg/nVVPVVQjAWJyZgTm4AlWTnYqNJgVYmcey226E24lN+tLpEhxlWGwtZmpHmc&#10;SHcaUGhXYfj64zj+0tO4juVAAOoPwVWYaHa33X0NmglvtQ1yVPqK4aslLPE5d/Vb4KxMg00sGUBA&#10;UhGebGwwK4UTItEYUwgbSqPha7ag5zCh79e/lMITgl7k8tZDA3AY4tFSW4wKByGJMFxVlYeK6rxR&#10;j8LuVFjZuJX7cmEmYPp21MHRqKbo9kP70X7c/NXvsZ9502iOgoNCyFuXj6Y2is+WEskrr9sl1sTM&#10;RYVY35Fi1SAPgaXOgIat1fw9A2Vs5I22OJ5XiG27ytDWqUbnqW3Y/djtcDer4ajJRyPLiKs+Hy2n&#10;BiliYqGwRkBuCIaD9+1rKpR6OaoZXwHHNWzUq8Wbc4pEA8WoUQzlkkegaVsT2na1ocknlxaGr+ku&#10;l+bXt7eoCW1GNDNde7p0GOo3SY6MaltL0NGnQ3Mnw+S1e67ohI/ipe9YHxoHygmJqaihWBwmyAzd&#10;dAWvlwybk+lOgBFmEh4vTdGwU2CIXtIqxrGxoZhgkAU9RZjFFIPB07vQSiGlF3PpytPRQNgXvbIN&#10;hOOmwXLJo3q1Jx2NhIfKimKYFAmw7XVg7ZfRUF5nlOYsKgo28vmGEMYT0bKjAVYNQYhmo1C28DsR&#10;x9Z2A7p21KLWnSWtIdtYmU/QVmNrrwmt9XzuFFdugvTA9TvQ+vZVMPZnovRoCZadmoe1d1+COT+b&#10;gflPzMSSBxZI0HrxKxch5N2kUXg4H5wIEguemIWld5xdzuaHv/8LNuv9+VKP7Q+dN015bwaav7oN&#10;Ub8oweIPl+HAN2/j9Nd/wIqPt6Dwy1r0fv0Ygj7LwrV//QZ7//Q65n9wyd9C6Bh2wbvjeS3Rs/q3&#10;15KM9zD9tSmY8uZkrHtlKZz3F+KeB3fh7tMj2MZ6t9tXSpBJwpLb5o4ugSPumTb5jakY/MOz2HXD&#10;CZjyN7PMatBzbBh1O5qgKApCKWFJLQ+nRcBMqBJeg83CIaEuhv/HS47L3JYUmEqiYCsWHrOTCaFb&#10;WCbzYbcWIPKZZCz/PBCbPo3H4DfPSOVZlGvxMkKAurNGD31xMEExDc3D9cw7ESx7EbArw+HUxqCd&#10;bWZ/pwknfvYCGg50sw6IQpXwEsp8bRKek1lGOm49Dr09BTZjDPNmMYbEkksEDE1vDPPDZMgeU0B5&#10;JkdakkeCSZHOAiR/OQ6Rpzcgb2cIFrw4k3kpDk2uDBx4+n7U9rlR78lkOTOjTfi1sKZCJ4/GwNW7&#10;2Ob14OTrz2Pf0/ewnKShiXVCC8thuScFlcy78VdvxOp7LoLOEQmXT4k9n76MTe/Hwl8xDUN33oCy&#10;wSoUZfszPdNg4X1bnVnQaVn2WZaOvf0zFKuj0bC7Fe5uN4zVSqnHMzfDH7lZfth6753o/+tTWPTZ&#10;6PJJM16Zipy2MKjzCVn1RtjdpXBo0iRAm/PkdAmKL71xLsxlxWg6thPZpUEoIijVHxtE391n0Hpm&#10;H/puP4H6HhOU1hSkF/jDd2QQDWx3dayL9z51H3ruOIksAVGyLXANV0m9YfmacMKqDic//UB6+VLf&#10;72S9I0Ntowq+Fq3kZCerhJCkjSSY5MFcU0xgTSHgxSGTz1bOa1kIzTLWOWKpGX1lNky1+ZCL+asE&#10;QQXrdAEwOtZHwkOukoBTaIxGtimMFo584RTJEo5STxKBJJEQKiA2leDDdqRRAddQOUrFlI2aLBRx&#10;n094FT2T4li9L4vnJUNXw/pDLKfG+ln0xLbcsA8F/F/BtuHgq0+jocuKqz98G7seuxs1rmzUVhdC&#10;byaIieVyCILFhCinrxAmrwAvwjXr0H0/ex5XMk3a7j793Uup/QT/qqPDKNvRjFO//AzqRh36H7sT&#10;pn4PUhWbMXSglUeNbrfdeyMWrZ+E4NQ1BNdopJZEIDFzE7z1SgztqUF9lwFySxzy9GHS0OE8fTjD&#10;CDg7dzcZajEc2JsJuT0ROv5vYbuk5V70rooezQw5wbJgMzJkgchUhBCIQyDTx8JKGK6pK0V9nRpV&#10;FTI+Sz18HU5Y603INhciTZeHNHUBAhKpMSKDMSM+CvPjonFxTAwuDg/BWurxAnshgTlP8shcRJhW&#10;OgmohFUZ4dnItkIMly40RCOfdbjwflzAPFTENCxk3i/QE8wZ52IeW8g2ScY0LrYRQMtSoSlLQ5Eh&#10;BnnqCJSak9h+F0JtpoYwJhNWeb8WliFvAayVhdC6MlFkTEChKYFlIFda/1fGcOctmvXvAas0THUM&#10;G+vY/5SNAuuo/c3c1RVnTfo8+pt0DG2scP472Q+fyTkb69hREy8OCKs0kQbTVome0S2Yxf9n87uZ&#10;y9dj+tKVmHb5ZZi/diVWR4RgZVgQFqxbjfnrRj0ET10lelsJn+eGcNNGhyYzfWkzVwRi9nIK7lWb&#10;KMw38LhNPEZAcTSvF4PpKyMxSxy3fCku9LuMlW8xXn3tWfzk7DzELz79ENv396HtyA64+5vRdPUx&#10;hGXEY018JJbGRWB5XBRWRUdgVUwEloQH4fmXfyqdJ7ZcqxEXhgZgVWIUjwvHCh6/LJZwGx9N+CW0&#10;Robg8qANWBG+CZcEr4JfRhQ6dg7hrQ/ex9sffIB3PvgQ77z/Id4Ve9rb770/+t2HH+Kt9z+g8fOH&#10;H+CNd9/BF19+efaqP96++eaP+PwXH+E3X/4CTz16O7b1VGDvwQG4G12ITg3GxvhNuDRkGdZEb0S6&#10;PBtqpx6vv/Mmr/v98Nbzt8+//AJ3P3gPDl2xC1/xs/BBe6539ZcU/ff+4XcYeOQOtO+sl3pvGyh2&#10;q5sL2EDpcPClx7Dn7lMY3t+CnceH0be3AzU9XkKtE9sIpQM7azG824d9Rxtx9KpuHLqyS5rL2r+1&#10;BiNi6DRh9KqXn8aJFx/ByFAZhndU49rffIFjzz+Evg4TutpNhFkDRva1oH+7DwefuAtH7juDfgJs&#10;c6MGDfUqivYSVNSxgmxSoG1bJeqaVGhsFw5vtASFIngrFGgabkZDTzUaa8yopYBY9tQSyQnI1Lem&#10;YKMvCJcQ6iYvE/NRN2FJWLr0gkFsH3zyKb+7DOOXb/guP/7fbtJLHYLrOROfBbhOEaMYhK3l53Us&#10;MxuDMH2TMNH7Go6ZAWGE2AjJpvmFYHqgGEYchUWxyZgfRaCNTsTFyRmYGxWPudEJmBuTiEszc7G6&#10;WEGITcMlKRlYVyTHwsRULMktRIjNiY1qLcIMBkRpSlFg1WL42B4cvft6nPndb8eEVjFH+vTvf4vm&#10;DjN2EN6GdjcRMFUY6atEDRt2nSdOcuhipziobSxG91Yv6tstqG/Sw8HGpzQvAL1nDsN3YBDO8kK0&#10;d9vRQDEg1kltqCkhfBFYPHmo7XagiQKpg3m4pjYXrpo87HjsVtg8hDOxFh/h1UL49A24Jbf/Dm0Q&#10;Dv70Cdzy1e9QPeiGSkuBTGitqctBGYVLOY8X67t2tevQ12mGm42gzZaJygYdyp3pGBy0o58iuKVd&#10;CTthT6OjWCO8ltliCMjFvAemzVYLXF7hICOaAoZizJeB8lqKnMYClFekw1dXIAnfOqaDy55GS4fL&#10;lQUHxaqd5mE5cFI0iGVtDBRxSk0YgT4O21lenCwnNjbeYm6vmaKonILEy8bYy3voGrZgaJcbvbsq&#10;YRdOQQjkToKJhYJAr4+BgcKxinBcU12Enk4Ddg470Eb4a6GwH+4j9DbKJDh1OhLh9WSgvr4QFRSJ&#10;Fl5PrQ4hxKbg4E+eQjnFZpktFZ0E51Yxt7ZOhZ7Dvdj3xD3Y/+S9qKulUDYyjtpUaNVp2HjLWgmk&#10;Vn0UMpo//vA1GrdWoprwbZUFUfwp0FxvgJvhl5dlSmF7y7JRx3stM8ShypqM4VYttnZo0VyZA48l&#10;nrBCgUiI7tzZTBj3ouvUbpyiOKyhiN7+8G2wUGiW+9Kw/pGznlfPgtzfgN05OwtsY/72L5pYYmfG&#10;+3MIqQQEwtCiDy/Hkg/XI/5zDUp/3YriX9Wj648PSEvbiB7G8e9OQOoXFlT87kqk/tKCRR8sPTtk&#10;ePyY4Z9v4tzxvN5Yv51v4z+cjMoXDLjxoW0of1COpOP+yDwePAqr54Mx4f3C+2cgybsc6wYXwL9j&#10;IWTxq6EivDZUF0tA2rKzDb3XHoHVkIpyayZM2kSolFHMbxlwOUZ7ZSr57DyEL4MiCl0sn4OElrjd&#10;q7/r0cz4woGb//onXPX5Z9CXFcKmjUaFLQl1nmwMdRmxnUK8tc2IPc8+hH3PPoxTv/kVnN4i5pMi&#10;VDpS4WbZKKvIh9kYC483C419DlgpxEVPYXWrCi1tpejoUKOR+bmWIr3WnYeEUxuhPBGPRn0Wknas&#10;Gx3+LZ4588bsF6dB35SMk6+8Ab/rNyG/j3nSnodq5rXGNj1K1eHQUFB7K7JZdgmkzPc1nhLoS/i9&#10;PBQGllkj6yObeJFFgKpgWawQIxR4bV9ZHirM6SyvBHyClk7F44siYVTFIzd5HRR5ISi357AN1KLn&#10;zAGkpK+DjPWfypCIgkLWgXddj92P3gvHjnY4hjpw4BfvIeqnLJu3DeHgK88j+BdZ3z9Dpm/QS8lo&#10;vvMkkk5mIeC+MLjbnNhwDYH23PxYgq39na249eMPUXndAKLKl0LvYvkWXoEJCkoK+jyWq1T5FiQW&#10;+yEqdy2yTHHQ1sigtiZimPqh/uQ2FKqDUMa2e/ez98FYlSct4aWtKMTIw9Qx916LrQRgR0UxKvq8&#10;OP3bX0vzW2+i/mhgOZU50lHF9sC7qxVpeZsJSQko0ccTRgiZrHvkTKdi1n1FrF8FrMppaoKrypsO&#10;S1Mp4xiPHEKiXKzVSuhU+vIw+NjtkkdgsSyNinV/MY8pICDlizVgawoIolnS+qgy/q5g3VzoSkA+&#10;4bXu9E4UMdx8ewwUlenQ+rKhrMogKBOWqzOg5F4mvM8yPlViOHa3Bf3X7kXj4S40HR+CTaw5WqeQ&#10;5nSWVebDWivHyON3Qd+sxR4CqwDVc22iaCevZjoIcO259yZEpa6SllwRy6KJOaXJpf5sz5z8dXS7&#10;l2m9NHgeVodfSrsMK4IuhF/UZYTLCOTrYpAu/AkwX1p4b6bKDMmrslPMUW6WScAshvoWqPlMzYko&#10;Z9xV9mQUE/YslcLxUSahPxZyPlMr2yFbXREhMYkaMw1lvhKUC+/T1F2NLVZpuli2Pg+rE4MwL8wf&#10;i2KElkjAoqhkzIiLw/SEaOqISCwKC8FlIQFIUTDdqNdk5alIVPkhTr4BmbpQJCuCkV4aipSizUjK&#10;2wCVNQEVjXLJs3FMygpCZzxcZ5eozCkNlnquDSzfYuiwmPMq1gYWcc4kWBezXVAYEyUnUWoL840u&#10;ESXqeFocVKYUyFl+Ss3CszW1BusLuTUJKgKrxkkN9I+A9e/ZWAJt1MY+/h/Z2OH8fZPASYDof2Gj&#10;sCquIeZ7/iv24zgKGysu//+w/9Vri/QRkDrqcInnS0ZxvJJwuWwVZi+7HPOXXojAKD9p3uPw9mbU&#10;djWxkivAsmBC7Zo1mLx8DSau2igNvZSGFNNG4ddfGgI5c4UfYVUMfRztxZ3I3yesDsX4lcGYsFTM&#10;66P4JszOWr4SoRmpsFYQXlp0+Op3YiYr8Jdv/4L7774OXa161NdqkZARjuX+q7A0yA+rowmdsdGE&#10;0HCCqT/m+K/Dsy+/JJ0ntiKHGYtD/Qiq4ViVEMmCGIGVLHRL4+JpCbg8Ng7LExOxMjUZlyfF4dKE&#10;KFwSz7CiAnFxZBDDDcWyOFpyHJalxGFtejLWpCQwvCgCbwxWxEZiOQv15VERuCg0GNM3rMdkgnxg&#10;ViKqOpthr6/GFaevluIiekR/x73oAf1nN9GjK3px773vFtxx1xns3t+Noe0t+OiswyrRiyq2v/z5&#10;Tzh9wwHUt2jQ1mVGT48FA4NODG6tkOagdvbZ0NBMIdBYiJ5BKyHTi8FtFdh/uB0Hj3RRmFegpcOF&#10;zl4vf2tAbZMZVfU6dAnPrHubsPdQO3YfaMGhY104fLwbA8Nl6Oqz4sTLT+KK5+9HF8V9F8XH8Eg5&#10;dhxqwvZrd6JJrBfWrOIzK0LXgVb4CLPCEU6dGIZJEd1CiK6n6Gjs1KGVYFDToYO9loDCBqC6y4S0&#10;09Gw75Cjq8GNpNPh34vRT8bhonsuQvmh3QgoycbMlssxI2Ez+rYfOpsawK9+81tkaigUFywdHZZ7&#10;Xp7/P2l/t8f3vJc959t35fq8ulIa4sy6Z+raIMmmbwjGjI2h3BNYCa2zCK0ztoRiRkAoZgcRZoMI&#10;trRZoic2Ilay+RFxWBgZJ0Ht/JgkLExIx6yYZFxEmF0lU2JVYTH8SxWINemQoJPB01OPbdddiZOf&#10;fSIB6rmG+XwTPSjiN7GA1Znf/45C5iZ0nNoJS3kyLBQVHjbyu5+4T2rEB04fRs+2BvSf2oO6QwNQ&#10;FPlTnGbAR4D0VmajgY2bmPfqtKeghXmouYn5YE89gcUOX1Mxmq/oQvttV0JhjYa1LB4qSxjMlWyk&#10;yhPYGIZi5MHrpZ6c3kMd6DyzF55ODfTlkbA1CojMI0DmSz2sJoJdJeFYrMHY0aYjxDF/UrDt2VWD&#10;4cEytDRRXLbb0CyWq6ouQUe3AQ0EWI+PAr6MIE4It1EUlTHOLobTyPLX3KCCr7IIVaIX2ZEGGxtn&#10;MSfVW1aAijI5AZz3ZssnmGbD4aAgrZVJS9BYTQkwm+Kl+alWCxv4ilxp3q+HIkfMz7W5GJaY++tK&#10;QQOhvr3PjmoKvAZfAZrbCHkUV2J5mTI21m6KojqK6L07Pdg+aEN7nRx1FQVopJgRYtwuhgN7MyRx&#10;7anIgNEcDb02DPmZKymul6D3xAh2P3gL9j16O1qHa1BpTZVgoHtnIyrc+byHLNj4bGTl4VDro1CQ&#10;EoTLbQQ34cVbwAEBKejkJWhzMD0JA7bGJOgJ/AZFOHzuHNRQSDl4vpP357Qlw0ExVeXJRCOfy2AX&#10;BeA2B8/LhKZ4I5r3t8FbzTxoTYNDeJ12ZKL5YC98O5pRkLse1tJw6LcnYsI7BD8K+alvnPUYfA7O&#10;ztlZaJFM9LSds7Nw9a/YBe+Nhn/B2+OR9oUdu75+HCe//TUCP8uQelOHvn4G9/4VqP39tRJsSucR&#10;IsRvA18/iYIvayQAyf6lR+qtPT9sEZ+ZL09D1OkNWH/9xVhx24XQ/aoPvd88jos+XIkJ70767tjv&#10;whbGtF9z53pkd8ZKjpYWvD4X09+aJkHsd8ecb2fT48IPlyP6/k1oPaLEQJsKHQRErz4Oljx+12ZF&#10;ZZ0OptIoqTfUZhD5OZ3PgUaQLZMlQTZC8ftCPQ499Qg8e4y45GMCqwibNundydDdXi55IU3rXg3Z&#10;kXBsq1djZ6ce29u16G2QE5DzYNGFwcsy2HP1Pqnc1mxrGR2m7yMIEQ6tzCdKinKdKoT5JpkAS9gp&#10;ptAlRLosSahmWWuvLUVFew5Crl+J+KMbULI9HNNen4IJv5jG+5yACz4k8H90AS5+eDbKHmxFxm/d&#10;KLlPhtZWNWorS5CdtgapySthNLBMeHMlB2xiqLvblYNyF8sMy2plVT5cbKNartmDpqsJZGJpEGMM&#10;HGVpqGZ5qyTQWVhWzOZU6PUU2QTdwoJgZKVvRF5RGHY8dDsqBqqhlgejnACj1EQiO3s98nI3wcW6&#10;wldZAIcxDnU9XqT3hmHNtYuR0bEJQWdWMO7jMf4D3oOAUT7fiW+Nx4UPsczxWfq/FY3Ym0NGhx+L&#10;Icki/fm/WGLJc7IZIfdESN8pupOgKIlCifA7oIxGnthrowh7UciRLBw5ys1oPD4Ae6uBoME6olqs&#10;2VoChSkVageBQPR2dToIKoXovu2UVO8L2/HkfRi5/0bUsG6q7mPdeXQAOvHCieliZbopCFMqPjcr&#10;y76xoUByjCRj/aWqJsQJICV8FpQRvmwxSNSEwLq7AaXtBtScGELfg9chRbUZFUd7YerQoJTwqiW4&#10;aVj3iqGyMgKsyilgOBi7f/IoDD1GlFakwNhcjK1P3YMh1mM6wpmWMKrnNWXWOOTyXovEuYxHCa9f&#10;5E7lORnSUFZ1sx7XfPkLXPvFx2jcUwuTMx41jE/L4U6UU8+IYcqD957GtuceRsUVA9LIAdHuCRPD&#10;f49+8j7K9nbh+Ccf4MZffQH39ibEFwQhMG0tVoYvwvx1E1HDNDy3PfH8Q8gxRBPWorAh5nJsjL4M&#10;wamrEZS6EoHJyyGWokmQCT8uzPOsJw28vhimnVISgOis1Ugu3IwSgm0p01hmIuDx/uSWaNiqs+Cq&#10;y+fzS5FeQpicbFO9+QRyJZqGaqGp0CMqPwEBGdHUxuG4KCIIC6PDMS86CgviE7EgNhELY1OwOC4N&#10;c/h5Rlw0ZkeF4ZK4MGzKiEKyKhl5xhRCcRbhOBsGtjs2/q9Qx0BO2C4tZZtrTYfWEA+DJVmal2vz&#10;5sHEY+y1hXx2SchSh/NexJDtNBQQXDOZDjmip55lI5cQXsS6yMjyZ7BnQm1IgULD9tRTQMjWUTMQ&#10;luXRKOV3Im8J3xKih1lmiyf8Uuv8O8D6w96D7+x8QfZP2g8F3X/WxDXGgtJ/ZD+Oo7Cxw//P2fnX&#10;GnWuRDvrXGms4/+eCSE8nQApoFUscTNZMn9MWrkREy5fiZURYdB57GikYG3s8KDSZ0J0RjIWrV6F&#10;6ZcvxczVG3neZkIBQXRNEGFUzCdk3mB401b6Sw6YphNmp0rzVv0wifGbwHQbT6E9eR2BdaUf4Xgj&#10;Zq5ai5nLlmNVSAiFpxZtBBhvvQKvv/myVKC//PIzdA96UVajYIWnY2GOxIrwIKyKjsalEeGYvHEN&#10;isu+rwDE1rd3J2ZtXI7VcSFYnxCKNbHBWBHlz3vyx6rwQKwI24Jl3C8JDcSczesw228dZm5eQ+hd&#10;izl+hPVNyzHXj7bpclzqtwKrwzZgY8RmxJVkQNvbhiRFNsKTwxEg5taGbcLioPVYGLoJ84I3Ynbg&#10;SsylzQ9eg9n+KzFp7RJMWHUx5jH8JSF+mLN+JdJKS3DlmWtw6sbrceaW63Hb3bfi8acfwX2P3IkD&#10;x0awlWDa1uZCQ50W20eq8fZbo2lx/nbmhuPQmjMpmEtQK5bIIei1dhrRyMa/s8eGoZEKwqgbzfx8&#10;3dd/xJXvvoq2DiX6RsrQ1mNG71YC6Z2nKMLNaO9xoKXTjl7hZflgO3bua8bWXQ0Y2ubD8E4fQbkK&#10;O/bUYef+BgzvqibYejCw1YnhbS70DTvRSmBtY0MhILSFENpDodzRa5Kss194QC5DbW0+2va3orbH&#10;Kg259PoK0XmsH1ZPGo688RP03H4cGorSvM5oLH72QhQ/p4L2ZM6oyBRiWIhL0WD/YhzW38yGvCMJ&#10;Fzw0DVM8yzHu8k0Yt2g52rbtloZri+2TL774zjPwWPn/v6uNAuyoQ7VpAlpZloRN3cB6YCPL3kZ+&#10;L/XE0jZ/v5+xORiz/EMxKyAMs2kzCbQzCbIzQ6MwMywGM8JjMYNAOzc2AZdnZmJ9YT4itEoEKwqQ&#10;47Fh5EA/bvrgjb87PPh8E/BayXxVW5ONZrFEy/EhtG5vgE0Zhat+8bG06HrH0WGUFmyGgzBWRsFR&#10;w7zTd6QTtb5cac3Rrk4tOts1FIxp0FGw1u5ugYHgKxwiFWhDoTWGoIF585rf/VryEimzRbDhTCfg&#10;UGzqInHgJ09i5Lr9qO83wVIWAneLGOJVAI+LkKaLJkRmEfiE86E81AqPid4i/pZLAVuMjj4P2na1&#10;otJWgNZaCqdKOczWZDaMUdA6YqFxxFAAxcDI6+oImzZbGprqNairFk4sRoe3G3TxbLDTUFOl4D1p&#10;YbXmQakUSwkQQgmATooPuyMVDgvBlHGpoPAWcz9tbNyrKV4FrOsoRBxOIYgLoVIEoWV3k7Qsz/Gz&#10;nkGPvP4z1LG+2MV7ldaGblTDZYxE80iVJLC7rujBwPVHCXahqKkulDwRlxMiq+vz0Hd6O6w1xVAr&#10;A+F2pqBaCG9zLI7+9AlUt1rg0MfAbU9DhTNLWs5GzFmvq2YaEbYL6sKkuXuXbp+GlIzVmPZTgpEQ&#10;zAKGBAi+OQ76HUVo+vAaqfymD29CmSYR5RaCvoFCn+mvVYbw2sFQUIyZjdGE9wK0NcvQXEfhbg5H&#10;eYcabqaDQR4AqzpCuvbOh25FRa8bNUP1qNvRIi13Ym5NxNJnF38HodNemoTLbp9PoLwA056bhMuv&#10;n0tQmQNVSxTyqtZDZQmi4I1CeO9lmHf/FKlemf3R4u+XxhGiX/RK/lcwy7po8nvT0PrHO+H43V7p&#10;8wWfjseG+9chrcEfF/yMx5yrs4QxTQI+S8PwN89i3ccR0P2mXxouKwSv/reDmPr2dCx4+3L4PxeI&#10;oZMj8NlyUG/Oll5Spv3WicRfGqShyGKd2m3f/ASXf7RxNB5nAVFcq+qKUlQdNmDqJ3Ol38S82As/&#10;XDbaE3x+3GmT3uW9i2M+Ith9NBXyoS3os+ehw5ONEbF0Tr8KDS0l8DnyUOkQw+5TYTdloqZchsrW&#10;YsQd3gS/qy7Fxo9i4L2uEiufvHDUWdG5++Vzn/jiOGQ1rMbqm+dj6Y1TCXNb4O1IQ8ZBPyTvIlg2&#10;sVyyjFQQEAvS16J+zyDar9uNRpbT4SEH27JSDF6/FztuPozt914LhzsXle5sdLfpMdBlQT/bu7b6&#10;UmnJpVZqhvZaBVoIldWuTIJ3Clz6ZAn61E2RqCBEdu7vgY3tpVUbCQ8BzKRJgEYeBRuPrSjLh7uM&#10;MFASgtx8P+gonPW0IlkQCkQvV7EfvCO1GLj3DEqKN8LMMmOwUCgLZ0PWJHg9uZLztOZGA8t6JooJ&#10;qSpZBIqLQ5CVuQn56WvgarFi+x2npbVKs1JXQM5wXYRwsV5qI+PdUFMEJ+sZtSwMJgr/Om+x9BJt&#10;1T0XY8nTK9D4m5tw9P030XvNlWg9tg/7n38Ot/3xT3D116A4IwjpDUFY+cgSuFplcDgKmd4ETCPr&#10;GQOhgvfYyjq8argRbcd3Sr1ValsqtAQNFU0Mv81SBiAydQliM9cjJi0Aa4NWYvYl07HM7xLkaZJg&#10;LM9GNeugrQ/fjt57b8DWR2+DQbw8O9QFE+uPCtYnAk60BG8t6+2u206gi3Vw57X7UGokmBhiYKtj&#10;vHx5KC1LR9WBNpj4WVeZiVJXMnI1gXAOe1G9vwnefS2Iz18FRVUmBh6+EaZeK2TCEZ4vE5b6XCjL&#10;COD2OKknViemPfA4DYFXXT0KwPnWGAJRMIp04TCVp8HXUorqZjnsNbmEzmxoK9JRaI9Fton1UZcV&#10;bdcfRu9DtyCtcD2KVIFoOD6MkUfvhK2nTFpWRUGwSspehcorhqQyK16+CkC95ve/hanfDXWbFXHy&#10;YHgO9iKG+Wf3z17A3ifuJQBbYRmuh2d/NyJzN2F9/MVo6PfwzNHtkafuI5wuRUzuRshZ3ypc6Yhi&#10;uxieuwHR3CcqgpFH+JeLobLeLGjYbuSzDs1QBMBclQUnoVTHPCSWSRNwKoZcp8r9kcbfxXBbM/OU&#10;tVoGFctxsXD8VRxPPRyEi6hFL47cggtjwjE3kpqAoDo7Nl6yObR5tPkx8YTYOCyKi8X8yBBcQh0d&#10;q8tHsVeJItYJefoEyTuvhvnfwrbLJ1Z9aFCyTc+G1ZImjSRyiSkE1cXS81fZUhiPVBQwH+Roo6Ue&#10;5zxTLIIJ3pksa7LyTETmbUJiSRCUjnSUMn8Kz8M58nDkFIdiS9jFyCoMgo3l1GKiFmeeFHPBdayb&#10;8jUsa2y/CkzR0tzZ+Ytm/xvAKkwIrLFsrGP/gY0l3v6TNtY1/x0bK+z/pIlrjHrx/V+7rniZMJ3P&#10;4XtgJXSuDMREAZxiGOLK9Zh42VJMuGgxZl52EWbRZi9bg3mrCF2iF3WZPyYv535dOK8fOuoAh2FI&#10;wErwHXUus+k7YBXXlHpYBdwy/uLzNLF8znIC64o1WBYUzswsh7exVPIKdvzqXfjjH0fnln79zR/R&#10;vrUea6NWY0nQOqyMjcDlMdGEwXW45X7hB3R0+/rrrxGRl4GFG1diIwtlQgELchXFV7UJBfIk9F13&#10;Ajd/+B5Of/Q+nv/gXXz+hRhQ+5/bPj+7/+Emhuy+/NEHePf9d/G+GHL88cd4+dNP8NIn3H/yIe74&#10;7EMcpJA/SXv980/w5S8/wxfcn7/9+te/xKuvPImd271wUbhXsnKoamAlzPSqrJehuoFir0OHrj4b&#10;mtp0qKN4rWvUoLZFi/ZeHXbsr8SV1/bh8KlOdAtPxMM2bN1fhb6d5RjaW4GB3R60D5rQs9OLAw/d&#10;gO4BJ0HTgyMnOnH1dUO48uo+jBBWB3n9nuFygq4eDRQODbyWgNV+gvCu3W5sHXHweoTnLj1BuhRN&#10;hI7OQTs69jaigpBaQ2FaXV+IsvIkGMwRMLlTYSAEDN1zCrufexDD99+AwZuuosCWo6fViStvvg1X&#10;PPUIwg9tQOXRetQ2dmFDcBRmrd6ASUtF3toi5adx8y/D6dvulHqmxfbYcy9gxvpgjF+x+W/y/X93&#10;k14CSjb64u+779f4s044z/i72E9bw3LG8jxtHcu7GFq8LhAz1wdi1qZAzNjE7zZtwYyAEMwMDJcA&#10;dnZ4NBuwGCyOJ7impcFfJkOEXosYTSnUFQ5sO7oTV7/35t/tbRUmfjv69quoayhA16ADR195Gle9&#10;9wZ6jw6i1pHC7zxoadWhub6EsJSIgTuuwqm3XsGuu0+juSIXLXUyClE5mtjY1lL49F3Rh16KeMmz&#10;bSVFU30Req/dixoKDa8YFtxthZwQpBPDotgobrv9FK4m1JWXs2Gzp2DPsw+gqrlE6mnsadZJDoBs&#10;+iSYNfEUrtnobTWjuUYpDX+s9ZSg1l2EakcO+lodGO5xSx58zeZkGC0JMLl4DV823HW5sHvSpPDF&#10;sGUx3L25yYDqahUqKggO1RpUElRbu1ywMbxSI4UcG2EZG+hCY4TkEMTiToNbOL8gJAgoHR52oaFB&#10;IX3npHiR5r0SZH0tBrgcGbCaknHl6z+F889HCEvTEfxVAerOtMJJsHU5kqShk3pVCFr2tuDIU/ei&#10;97pDqKxVor2d8XJnwsV61UahbaP4sTiT4aLIFL2ytZW5GOzUoYHXsmgisf/Fx3HlCw+joZxCVxeH&#10;GoJChXB2oYyU1s7U8HqWei1artqFgVduhWWXAbFlyzD/0RlIHdkEnTcCVbv1uOY3n6Nlaw2qCBVi&#10;WZ3BW47B3ayHjqBqdWVBVuSPsk4H6kd8KLPEoobp4LNnIvz4ciz4ySyKyD50bW/EVZ+8hyve/TnU&#10;hgS0X7EThj/tRPjBzfC6FFA865DWBZVAjJA07dXJSK9cDwXTYcvhlVhx/WJMevYCJD+di1v/8ids&#10;f/hueCw5CL7XHxM/H/U8POn18TAN58NSlggX06feVoDUK7dg2VMXYcmzizD35ZmY8TNeYwyIFXNX&#10;JUATnz8ZhzkPTUFRQRDzsQl7PnsW2j+PoP61a3D/t5CcsYgeKdGTuPWbZ6Te1invz8T09ymuxPki&#10;fN5D6GMhjGMyOp0lkO0JxwWvE/7em4J1n0Tg5Le/wsm/fIZjf3oDptuaccGN46C+Ng0nb+nGnmNM&#10;61uUmHi293XCe5Mwieedi6tkjOvFH63GZR9t+C7eE94aL8V9/X0XY3ePEyfefA6XvLMc85+cDl1x&#10;GDJl6zDrpZnIfd4OjbYEfsdWSb3aIQPLUGUpRu8VI6hUxGFrvQu+V3ZD/2orDt1zH+78PXD9F7/C&#10;qffekuBcDJ2MfCwJ417hNd8ejxW3XwgDBa9Tm4wyVRIqd5Th8i8DEXnlSkIyRa+DQKn2g7KUeUoX&#10;AotY/9MQLTkJc1iSoJaHsSyq+cwyUFdVgBaWnb4uA4FWI3nKdjuS4WE+r6vKgY1Cvryc0NYoQ2Nl&#10;HvN0HvclaKwg4Dopqq1ZqHDlMtxUljPCGUHUxPP1tiRpCRc9661Msc4lAbbElonGY1thZH3jIyzX&#10;lmVh333Xs37bBk1RKEyl0TDpCJ6mHORlB6CikfWLT4P2Hhfqj+6gFolBYa4/83MMlLoo5Bf6Iyt7&#10;A+81hsDKcmpJZ9hZMNZbEP+SbPSF7dvjkPKyElf/6hdSPhIrg9/KPFXWXUmQLyEk5KJUGQd5MeFK&#10;S/FvSEQZr2nViaH9rGOcBaivZ53bamF9U4wy3rezohBW4VTIHIc8wl0J6yd9own6Kh3SlRlYtHw+&#10;ps2fjCX+SxCeE4p0WYg0d9NBzTFw9xnUEzhVTFsxzNdN/eEldFudBFfWy3teepwwKofGQWji70Zn&#10;OqxljEd1AcyEMgFZWl5XY02EkkDoHnBj789fhIxwVndFL3zHhlF/fBBFFuGUZwvyrFEodfOcSoKK&#10;VzhUSoFYRzZTGYSMoo3w7qjDzb/5JXb9/AUkytZD7+Mzry9AiSECSkscyuuKYBHn8X577r6GYBMJ&#10;FaFV7kxA3antOMb2SZTLk599AFNFHjxbfThG6Bx+6FaorARBAlXVNh+aT+2Ca2cb4ouDkCwPhbZW&#10;DntiDMYAAP/0SURBVNtwDbY9/QBKeE9iDqbamyGNAMoX9XyTHgmFW2DtdcNMDbtw7UTYajS80uj2&#10;MOvpzQmXYkP0RQhMWkZ4z4OmthCRhFWxfmoILbnETxo6K4YF26qyYavIYHwioHclMW8VMp8mSXNs&#10;xbq1tdRe9mY1sgmMUaWxCCyMxtL4AKlD5eLIQFwaFYpFUZFYSP08LyYKMyIjMI02k1A6Kz4WM/nd&#10;rJhIzI2OwMLYSCymLeG5kTkxUHk0TFMjtKI9s6WxPSNEizJC8HRUiSVosqHls1URIDUOwrclETpX&#10;BspqZbBU5EPJtjJbFY4iU7zkFCoweRm2JC1FaPpqrI24EJcHzEaGcNrFslzE8l1gjJf2TupcB/Vu&#10;Wkkw0pgHM0tCERh8CRKS10NlTEEJ83u+Ooq/BSFLHQE54zRv4b/Tw/oftPPF2f8/7NxyOv+8/evx&#10;/H6Jnr+1sY4VNlb4omdFMor0776naB/rfGHnn3u+CQdL54YEnwPWScKEV2CCpXCkNLoG6yYetxEz&#10;VtOWBdACMX1FEIFUeBAOw+SVIZi0MphhhEjhfL+m6+hQ4HPOZcRw43PDrycJr8IECeGtWUDt9JUb&#10;MPny1Vi4ZgkSCyLhbrLCTOH31PNPnC3Wo9veKw9icfA6TN2wEkF5ufjw0+994d523724JCgAlwVs&#10;wOrgDVi7ZRVWrF2MnqF2fPvt3zopOrd9883XeOGnL6C+vx2etmZWtB0oa2+Ds60N7s5ueLo64e2s&#10;Q+vWDuw7uR8Hju/FydOHcOPNJ3Dbradw9x1ncMdt1+DUyQO45urDOHXVQWy/ci8O3XAlDu4fwMgV&#10;23HV3dfimWceAP78J17vG3zzp2/475/wOU30Bn717V/w3l/Z8nCPv/yFf3/GXySnTqOOnT796B0c&#10;u+c6dO9tRj8hsu9oD2p6zHCxUnRX58IpGhCKUQGsTQRWX5OSAlFOiCQ0dptQ2SBHNRvwRn5u5Hkt&#10;/RY0dmtR361DTZsClW0E3X4t6rqVqO2Sob5LiTpWDg0Mp7aplNDqxrbd1ejbWoZ+AmxrjwX92z0Y&#10;2VOLgZ2VaCMgC0Dt6DVi6Mwu9LGRaWpXoa3XLHk07uT3TRTDNb48HKAI3n3LQeza6cCZt59H054G&#10;2O0x6LvxABoO90BrioHBmgCjLZX3oB6d60gB4W4vR/eZE4grSMXslZdh8tJlzK+jQ9FFz/74hSux&#10;54RYfGV0O33bXZgvfvtv3bsq6oV/3qZJQ/FpLFvf7cUcfZZjMeLhexPf+2M6y/WMNZsxa70/Zm3c&#10;ItmMzYRY/yDJmdMMMZw4NApzImJxcVI6/JQ6BOmMCFHIUFpuwvHrjkIMwBdeXW+gnYNVqQf222/R&#10;ceYQDlG0jJzZiWY2wE2+IjRU5WOIebKDgqfJV0yBKZecptTy9zrCWb2rAG11WnQ16tHWoCFkFaK+&#10;Wo76GsKrrwR9vXZ4KLJMBKbqOiWGrj2Emg4XvJXMr80WmC15cDiL0dHhRFOTEfUNejQ26tDaokMv&#10;oba31YrWGg06aincqlTobjJJ64U2VZZStBai0p6H2vJi1Htl0ucqYY58QnAmBV8WrLZkmGyJMNkT&#10;YC9Pg7S+shgOKMCaYrmC8bSXF0FjyIbFoYBck41ClVg8PQ3Fpmgoy+NgrstEkT0S+bZIaWH0yupC&#10;aS6rWOd4734fy54MNmsyrOYkXjNTcgqlyd+MHU/ch6eYth14CFPePdtj9sE4rH5iGZr21lOYZ1G4&#10;i7mybOAprsW6tl7CVy2FQmWNDO27mwinjLPozaVoqyJACogdPDYoLSGy467TfFb7UUdoFcNvjcpw&#10;NPpkaKkuknrB3PZ0VHlyeZ0M9J3ZJw0R9I3Uw8HnZqX4q6jIkSC/kuELoKhn+uy8bi8h9Uo0Dlfi&#10;1Gcfw0sYcrdboCek1FEQCscZSmWE1MMshjQ7dQmQb4/GxDdHPc7Gfq5C3bAbI3ecRiXFnqIwCMXu&#10;GPhduwmKN2uRvisR4x5iOrw5Cl7j35uAiW9Pwqq3t6BoIBWX3LZwtMf0LKxd/vEmNHx9Ey59eimm&#10;vsk0FD2T4jces+ihOaggfEUcX4vLn1iEkFtX4YIPLkDVYTk2PDTq8OZcOP/QGFb83QFo2anFeH5e&#10;fnQa+vd3Y8d9N0rrZF/z1z+g6Mv67+ax/uh8QuuMt2Yh++p4RB5bPgqVZ0F5/LvjcfGHq7Dh01jJ&#10;EU/tNTtgtsdh/k9nQXttCu48OYIL35j//X39izZeDK3mfsJPz37HcNK/KUfK13YpHgs+uBSpX1ox&#10;8/15UpwmvTEeMQ2r4bAVofvQIGElB3JZMJSKMJjyg+FSxEKbH4am/UMYvu0maH/XT4Ce+l3YYlmZ&#10;eT+ZiaSRTTDKYrHszAJpHuaktybCfCID3a0qVPnEXNFU5lkx0iAHvmrmT+ZtTznLBvO2QR2O2ppC&#10;dHXq0dNtYDk3YPtWB3bQWuqLJSdkohy4bAk8L5bApkXfvjY4dHHwWDLQVqWAj2V2K+urrla2l2KU&#10;RUURqiiaNWyL5JYEFPIaAlo15ljkFhNAd7fDWFYAoz4JdiPLlJ3liXVXvbeI7aMbPQR4mZwiOm0D&#10;9LIEJHs24NJDs5Eshh2XMh52gqIlE7mlEWi96Ur03nYK7cLpkTIZcQMbUXKXGQPXXAX7g62Y+PMJ&#10;o8+T6X/hlythv2uAsKXG4rLJiG1YC59LC50hFSWKSGj0CbC4MqX5gkbedwXryqryQpj1rA/Mmejp&#10;q2D9WQq1NhlGexa0NsIFoUL0hnZcuxcGgpqzUYtjH76DOH0RJs+agOj8eDh6vFIaWFs02PH4nfCx&#10;3Tax7vBsr8PJzz+GkXWYa8CLA4/fja4bj0JhiJKAylJbADtBUcytrBHQ4c7m9RJgZv3gbiDcsv4s&#10;tSfCUEkIq81HsT4EPjH0t01LeI5HMa3IEYNiZ5w0fFflTYXSnYIspT9svU60nNqG1GK/UU/EhN4C&#10;3vf2Fx9H+x1XQduoREbxBpjazdDVKWAgTCnK0rHvtRfhJHiK5VNGnrwTTbxvU58LnbefgoZtipnt&#10;TokqDPnyYNj7q3HFe28iM98PQ4/dg51PPoDeB27FNV/9XnppIHpYr3j759j985+g+76bUXOwHdry&#10;JKjLk9FOTVN1uAv1p/fglt/8Cu23n0QAgfTiLTPRNFjNM0e3J6mJcg2RSFMQxuRBSC0NQYw8EEnK&#10;YETlrIODadhAPeUibAunY6XqUBgJ+XrCsVibVEs4dFQWwtOohsyagRR1ApK06ViZHIgFkZsxPzoY&#10;8wids6KjMT0yhkCaiNmxCZgZRTiNjsGsWEJrVBi/C8fChHDMjwnEvPBNWBi+EcsSQhCpzIHVp4er&#10;Sg4r2+OmTrPUSVHFtttZlSvlM7G+qo3toFgLVlmegULGL1Mr1mONgFgXNU8bhSJ9LHQsszLCag6h&#10;NZ/PLIdwKWNbJdbdTc71Q0LuZsmBUkJhAEF2OYrY3soIwLmGWALzBkRmrUdycRBKTGzjqkqQWRzK&#10;8wKgEPPBxUseN+PAdlDlSMeCRXP+XwfWsa/7r9pYYX9nAk7HsrGOpY0V/n8KWKVebglWhZ0bEix6&#10;PoN+YOK7UZtKoD1nU35kjI9kIrxROB2FVbH/e8bfKZ6niuHBBNjpK1Zg2tKLsDRkM3ItKoTnJyMw&#10;IxYvv/bq2eL94+0bgl/z0CAuCvTDqrBARGSygvXZCG8VhCQjQfIAwfBP+A2P/Qnto69+h2O3HMfQ&#10;yT0wd1bC0NuENSHrsDY+HOuSY7A+LQFrUhOwIjEOq1LjsbkkERvyouFPE2u42n0Evy4Ptm1vwb7d&#10;Hdi/qwPDvTXwVeqx74WnYLJko+PwIHbcf7PkYOjwrUex9Ug32vvLYaoqRWhOGK8RjDUZEVibm4CN&#10;qSEITA1EZG4kCo0U3LVsNJvtcPsMqCG4VzaaYC0rRMuVO+BusbNBykJ7lw7dA1Y0U+R2bfWg9+RW&#10;1DWr0UF4rG2hyGND39ChQU2zDBVsGDz1pZInP9HT2XewBd3X7EQZYdcnHFcMmqWe1YrmIpTV5aC+&#10;XYm+Pjv6Gdahk704+c7LaCEIdxBAh3d5MbCjHC0E1PpOLbq3u7B1XxW276vG9r1VGNhWht4hO3qH&#10;nTj+5kvYceNedF/RLTmNEb2tjW0qiud8NOysQ/eRLrTRakeqcA0bveY9TdjxwI3oPNSDIz97Hr5G&#10;3n+tBrXcV7R6kWMoxeKNazD58mWYvo5lZk0QLlgulosJxq7j38Pq/Y8/iXGLxPzVscvD/6s2beWW&#10;f8mmE3KFzVjtR9s8amsIsev8MHMjwdUvBFP9QzE1MBIzwuLY2CVgcXo2NsgUCC+VI01fitquWrz4&#10;8jMSuF5Du54melJajwyi5+ROHH3/LWno78CwB92NKgx0GLGt14oeAutWsYZojwstdaXo7jJjqN+N&#10;rT3VGO6pRF21Dm2tLhw83Iuhfd244sl7ccsff4e91+xF39YGlFcbYKvQodBcAFetDZ1DLWjtqsfg&#10;jh409TTAXmuHvd4GR70V9got1HoKaZZjlykfXnsx2usoCNvLeT0vWtgYN1axHDVZ+FsBPGZCqD0f&#10;FQRVH8tda40S7bVqtNQq0UDwK3OmS8N0yyi6nO4MKDThKKGIUOgiYGVjbXRkQE1gtZfrobeqUGrI&#10;g1wbz0Y9itDqh/5dlXjoCZFK32+Hj/SjVBkqgapwNlPuSEXdQAWqW22Q5a+HaT/rsd/+Au5bWjHt&#10;GULFefB0wWeTEPlMHKzWeGh3qbH3oeO4alcNjtx/mpD4IcuOSfLUK+aLiqVmertMaG/WUMjnoJGA&#10;3VotQ++BbjQR7pvcTE8b740NvstK2K0uwcDxbXAak+CikKgT3i6vO4z2kzvgrRYLz4ulRuTS8jpu&#10;D48nUDQREqrEELwmpdSb2HVqB3Y+djvMTBulJhgGQnh1fyXMxnhoCkOh316K3KMZGLj1JLY9dSfm&#10;3HLB90NyKdQTm5ahpt6BittakX0oBf03Hic8ZMHkU2H/yy/gmk8+xw1/+AsKD2nR+otbEPSLLHT8&#10;9m5JTAZ8nvZdL6Kwme/Plxwmnfv8nUlQOB5OHIXvTDeCRy5GersfXIVJiB/yx5xPLpIcH4k1Yn90&#10;LuM48a0JmP7q1NG1YT8bh+BtS+EryUJ/nQE5h7ZAsb0AR/70IVq/vgs5v/T+OIy/Z2dB9YcmORP6&#10;/AIsvHIKgg6vhOe6Epw40QzHDbmIvnUDgu9Yiak/HY8Vdy7E3BenY9HPF2Hia4T5nxF+/k6Y/5Yx&#10;rEsfvRTq68uR/FsbIn5VIo2uOPjiU/Ao81DYHIyL7p+NTW9HIvz1bEx5nPEWUzx+EMaUVydi9rPT&#10;RsFMfPfxOCx7ZBFaulXoOd4B7aNOOA9bUG4USyalwKKPgpqi10KxK+Z5WyneDaY4OFhuqioJnGxj&#10;GmsLJQdjbY0lLLsF/CzWfS1Gs3DSRBj1eQvgtWWjypGHamcebJoE1JTnoa1BicbtBDJLMmxiWa5W&#10;ivNtNRTFsahjOc0p9IeZ5TKzOAK5uYHQE/70arG8TBaMxhSW10DYWpzoPX0EvbecgbFRj4uvnIuJ&#10;70xA5o25yHZGIuJYGBqP7UTLbddh/2s/hX33IG799q9of/g6XHL1ZShEO8qe3INxtzItfksTaSZe&#10;vPyGMP/weCR4A7D6/stx4UsLkN0ZwrinSctk2e2E+rpCVLMMenx58HrzYSMYW8wZqKiUEf7VMJrT&#10;IVMRfAwU+dZUad6j3J4A35EeKFivaT25qNzRjOSCCMRmhyBDEUvgiIVCgGVVOorNEYQGPyQX+cNJ&#10;SHX22lGxqx65JQGo3dOKoRsP4cRHb0v5QOkdXcbE06iAjxqkqpbQw+el4XMr0kdCwTpLZolFoSUO&#10;RZZolO+ogXdXNc9LQroxDIVlox59ZQRWsbfU5yObsDrE+qTmQDsazhyApdVAoCpCVZeR+qoAmaVB&#10;SGL8Kg51Y9czD+LY26+igu1IPp9fJTWGyidDtjYMeeZoJCoCEJyxDNnCY60riYBdSNhJxtGP3/vO&#10;u7V4ASvu5fypMOe+E/NWxb7vnutg6i1DutyfsJoKFeOdrw9FgdofvXeekKZv9BJ4VwbPxYqIxahs&#10;+34Km5gGJtZNTSjyw5rweQhOW07tG4csTRjU9iSUVWSjnKDtYB1eV1WIjhY987pwQJQMe5USKmch&#10;4TYFW7LCsTZpCy6L8SNsbsbCmBDMj43A7JhozIoRoBqLGTFxmBEdK60isID/L4iJxPzIYCyMDMCi&#10;8PVYkxKIaEUiEpVJKLTlQs6yUWBIlxweuSpyqSs1qKgtljpHGto1UkeEt75EckSmEcORHYnIYVoW&#10;2RK4j0Yh4VRDGPV16OGulcFbJ0dVoxKumiKYvLkodaZCW802Y9CBfYfb0D3sRlOvDUMH6qHnsyyx&#10;p0BRliktWxObuwmxWRsI6OloZp5rGXET0FMRlLACqYUh0DOucn0aCkrjkKeIxux5M/5fBlZxDQGA&#10;/4r9OI7Cxg5/1CRIHMPGOlbYWOH/54BVACqBVDKGdR5wnnPENGoCVEdtNEwxvNeP54v7EXsa4WDU&#10;GK5ko2GNnj8Kp9/1ABFSR43fSz1API82mTZpBcNeuRmTVm7AuMtXYeLyVZjn74d5fhsxceXlLERm&#10;/Pq3Aj1Hty9//WtWZnZcHhaEVZFBWB0RgKWblyEolmKjSoemFhsbsFKKtSw2Ugo8eM+1kkfZd0dP&#10;x5e/+iV++qdv0H3zCeTIY5BSmoQUVQrybYWsNHIRL09ARF4c4goTUGovgbfdjf4DPShzFaCSwnr7&#10;jYel3hsfC2MFK2M3xaG+iSLVnQKNJw1yVsb5pQEo0YVDRxFo8RZD7SpGZHYUgjNjEJafiiR1HhJK&#10;khGXF8uKNgkZ/L9IkwED42C05klz3prbLGcdKDkIfHLYHFlsqItRUSXnZyXBWIG2bgfNykrEiLp2&#10;NSGV4rwxD629Ouy5opNifwQ7Tg7iyJ3HMLSjEp0DTmy96QjFxaM4+vwDGDrSge2E694eM648NYx9&#10;J4fQ1WlBY4eFDQ3vvaYQjQx3cGcZBnaXobGXMNlTiuYBHXq3OqTeWHGMGArcRZhupJBtZKXW0iWc&#10;LOml+a31LUrp/4ZWLZoJLw0UA62dZrS0GVHTaoXHU8IKqxKVVQSEdhda23mdForVjno+3wiC6IWY&#10;Lnml3oLxzLfjlhH0ZWb8/ivhLxl46KlnMGHpakxYsfG7/P//Ffu+7P2zJl4yBbMcEl5XElpXEFZZ&#10;7sTc9JlM45nrAzB9M38PCMc0QuvUkHBMDQ/HrIgIrMjKRqhKiSi1AhlGNZqG2vHaay9CzB5+5Kw9&#10;Sbvu5y8xP7mxa2s1tvW5CIlmyUFKa40CDe58NFRQTNZp0d/lZEPswNBAI2659QROnD4Ae6WJwigV&#10;q8LXYeHai7F40zKsTQjD8uhgxMgLUFrpgra1EjKvDUVWA0wVHrQN9TMufajoa0fTzkF88vln+OWv&#10;vsSvfvMr/OGrP+B3v/sNbjhzBK31FnQ0OyliTWj0GVBfpUW1pxR9HWIYfCM62h3oarWgjVDU6GUc&#10;qxVorGRZc4o5dPmoZ1lvbdFSABbCXZULMxtrAxtr4SXYXZsPi7MIpZoCqDVyFBSlYHhfP37x+cfC&#10;+xpT5cfb3RQ1rU0KCYaF2QmLFa5MuPn/ynsvliBo/KvjMOfB8xztnCf4xVIX81+cLQn9ae9NR8nO&#10;eDTYFegYrkET075pm49hZUqeXYVQF8sKVTiyUVOWj2pXPuq4b3BTiJQVwMFr200JrM9UNDVOULyd&#10;5LOtryyERU1hl7sRqmJ/2Cgk+m46ip4zu9B740HCdiRqqrPQWF+AKk8qaimar/vmj1JPxPFPPyC0&#10;sw60xWPvi4/ByPrTpInjdVLgd/QywtUkKPuSkf6l83txLu7t83GY/M5k5NeEYMHBcVj8zlIMvH4v&#10;nO0VuJp1d80VI8jI34KSPH8CdRrUVeHI2eWP8qNGqN6swerPQ7HsI7ZP783AJR+twZT3KWJ+mH7n&#10;jNDq/2UadEfKMeWpqbjkyXlYesdsmG4ywvLrHZjzwWJs+Sz1b50dnTOC1syfTMEkQuHUn03Gqgcu&#10;wqyfTMXGk5dg/tMz+NtUXH7fYsz9aAzg/XsmQPj1CRj/1gW4QAD1D34f/+5EzPmY9eF7s7DotbkI&#10;vXs1+pq1ODJShWPbq3D86fth+w2hh+kZdOdKaIZjMV70XP8ngZUmPB2LFwEXfDABE96YgPy6Tdh9&#10;w0n42r1srwOw7uYlWPzYHCy7Z5GUNv/w+uJFjDDR88zj4t+QIa8zCLPfno/Sz9rQurUWXubPPY/f&#10;gyICV2HJFlhdadAQRpTqcEJmPMrL01HhzpDmZQuwrXClMu+ODgk22+Nhd4yOQLAYE9nm2OAkZIpy&#10;Xdugx+HnHkHj/m443Hls00tQT2Fe7StAWVkanIQvmSwQQ/fdAPtwE3KyNkFPGCwtiYKCcGc2ZcHm&#10;zIbemoZSfQIcLFcWVTpWH1yECz4lqPN5innDi566GBOeG4fAhpXQOuVw9NciLX090jM2IV+ZiGI1&#10;YaQgmBAaD6cyFebCOKQM+yG1ZzNM+YkoSgpCfqIfEuSrMP2hCZj7wFTky9fDY0lHZXkmyquL0Njv&#10;RK0vn7pBB7e3iPctPC4XE/BzcPiNl7GD92lg3ab05EF4mi1x0JwJKDIGo6zXjCPvvQa5pxCFepbR&#10;umLY6gpg9mUSLkOg8rKcebOgJOhamjTw7m+HgTCz84m70HF8iHWvS/Lkbe/Uw1abC3ezAs7KfFht&#10;6bDRhLO5qupC1BNivS1GNB8fgZ5gJnpc9XxuJa4MZBlioSGEqt2phKZYFNuioavMQLEuEHVXjeCW&#10;P/wWt3z9FbY+dT/jzuNLAmFu0qHnnutR6lNC687kuVk8NwVppYFIkvlJ80ATZAEwb6+D9+ggHma9&#10;dOSjd5BmJGCVJfK6yVASprupEW/4/dhe8YUJiO297zrICVz6ehmvkUjwSoaric+yoVhaTqZQHwEt&#10;2wSlPhx9tx+XXp51Emqji4OxKWEpukca+M3oJoA1rnATVO40KJyJTOdceFpK4WFYYtRad4cWNUyT&#10;BubJPQMe9He40NHhhdtnQ1JBMlaEbcaiyEAsig3F3PAgzIkMw4L4WMyJjpJsLoFVDO+dHx2GeVGE&#10;2KhgLI4Iw0URIbgwzB9LI/0QlheDYrtYDodtQ50SvmYVnEw/4V/C62HZ8YrVK1JQqIuSeuQ1BEiT&#10;M4PPLU2yUoKp6GVViTXRnUnQeTKhsImhwhmwuHNQXVfK9kAFF+9By3KnpJkr8mBl3lK402GuZhlj&#10;frO4ctBPbXrsumHmHRk05dlo2+aGriwLanMqmqgTe7udsNgyEZi6ElF5fojI2Aj/qGXwj1yKxPRA&#10;lFC/q4wZmDf/v9GQ4LGG3Z6zsY4XNjaU/iMbO57/2+wHkPrd/dFGYXKMc35g3/eefh+WOPccZP7Q&#10;zsHqD00sYXN+XL4Pl+f90ERYZ/fSEOHzjedMXMm4UESLYY6TVm7i/wI+1mPamg2YvVH0AK3j/2sw&#10;a8MGXBi0BWtiw7GWtio6CMtYeNfG+ME/IQDBiQFIyo2ApawEfYOV2LqtFvv2NKG1TiYNk3v15Wek&#10;CuMzmvC4K/Y33nEStmoZ1A4WVFZA9krhHIUVa5UGTQSqzmEfGnq9GLr2IPq2+1DbakBVowYDp3aj&#10;gqK7SBWOAlcC5DXpUFanodgZK03ut9Rko6yWlT4bFOE8qqrNCZtHyUZQxe9kaNrXiZ0P3Iiu0wdh&#10;YqNiZgNqMCZh6NarsOuRO+Blg1BZnY+qmnxCuAbDFKF9rLzqG/Xo7hVee1mJEWY7Bh2o79RQOOfD&#10;XpXBBoHntMqlJTTcwgNkFc9nAyKcJA3sYsXw+gvS+pnNrKCa2g1oJqB2MqymRgIvK5qG1tG3aD7C&#10;prue4ryBoN5cjKZ+Amc3w+klhHYoUNdKAGlXEWwpVilURQ9vR58FdcJbcLuOAGuXvL9uu/Mk+g+3&#10;oafHiP33X4cTLz+FAw/cwErZjq5uD9q7eV89VejrrsTIUB0GerzobnOhvrsJ5nofMvU6XBocgcnM&#10;F+MWLofMVY1f/nr0BcY10jDgAMLqeinv/G1+/P+CiTLzr9joCAoBr+Ll0XSGIXpcxVB+MVRfWu5K&#10;rAm7IQQzNoVLnoenBwZjRkgYZoRFYHFiEtYWFcJPXoxgeRGyrBoYG1y489EHpOdxbnv2ifsx3OnA&#10;1nYr9lJI7R1wYrhFhwfv/r5X/N/ZXnz9NXz2y3O+sv/+9oc/foU/fvM1/vj1ucWfRqcC3HTDUbQ1&#10;W9DeZEZPux3NtVq0UrRuH65Ea7MR5WUUVd5S9LCs1pZRtGmSKAqzRntl2LC6HZnwlOeghWWktcNA&#10;MciG15UNrTkLWlM+xasWb7311tkrjm5/ZFyuObETD9wrBlGPbm+89hLaWY49FLseZw7276mV1m+2&#10;G1OhbUlE4MnliDmyEcvuu1DqyZv05sTRnigxr40wMuEdfn6ZYvhFiuCTq+G3fxEsb3Wj+8bDMBUG&#10;w6wMJ2hGocyaLoFqGRt+tyUNzQTwVopWCVi9coKmGY3VGtTx+xqKh0YxzIxisIHPziIPooDSw2pN&#10;ZbziYdPHoqad0H/FACrbDFDreB1zOKEgDFXeVDT6cnDm15+zfnkJTUf6oKO4ddUpsPuZ+2El8DsN&#10;iajivoxp6NQmYvjkfvSf2AV7UQx8bicKW2OkHsGV++eiJGoDKpq96L/lNLqvOYr2q/ej65r9cDUa&#10;oFVGwmVIRcqO9ch+RYVTTMurKUKFqBTzJW2/3Y2571+I0l+3Q/nrzr/pbf2hXfDReMx/fBZW33kx&#10;5rw+A8uevZCwPBGTP5qFVZ8QmD+49B+eL4GWeC7CxJI1ArrE/2d/n/rezLPw/AMHSDxGzOfc8OQq&#10;THp7ogSo55/3z9oFn05CxpEtaHMWosaQAWtFLBa/SNEm4sV8cuFzc5FyPBAb716K6a9PwayfTZOG&#10;GEtejwVECjuv5/5fNp4//yez4GlPQ2d1MVpthSippjh+YBa27F2C7KYAzHxp2tjXEPf70Tgsv34h&#10;Ao8ux8WfrUXJr5vxAp/h9b//A2zqGNR0lOPUl5+j84phlKStg0IWIs2/FHNAVRoxrzqKFgk3gdVF&#10;4ewgBHkIAQbhoVobDpU6RBpKKRyPOZzpMLBMuOt02PXYvdIawXXVChg0CTBqE1DOcljlLUSlh+0d&#10;9w4by01FCTquO4LMbIJlcRDy5OHIJYDYe9xwDVQgqzgUitIU5sUITHtrKvKqIpHlDZFeOowF6VM+&#10;mIHVvwxHy61XwmAtYhySsPXqvRg5sw9HX3gE/WcOwKyLRUVVAeSloSgo8INOHomC5I0orAjGvJ/M&#10;kNLygk8nYvNLW3ivbO8JCnVs+z0sg053EhqoURr29TBekUynRLhYtgfvuBrZjGshy05GSZDUk2Vr&#10;lkPhioer1wpzqxYDD98Ca4MClspc2EWPWpceJk8q9r/2nDSs/QbWn3X7elGoCJGG3Tp5zhVvvSL1&#10;ONYe34a26w/iIf7fftMRFGhCYanIRnWTEhW+YripQcpFrzifQQ/v1UM9VlFbhMoGGWzixUK1uCbB&#10;ibrFVJ1NkEtnuyInUKcwbtQ2BM59r76ADE8UkhsjkWlKgn7ABbmvEHn6EBhqcqi5MgnkudI6r+Vt&#10;CtgaiwnnqbQ0yAiSwtlSWPYyhKZfCkOvA869jYjNXwH73mapN1T0mo4Fq9f/8Q/Y+fxDBEqF9PK+&#10;klDtqZOj74YDhHLW/YyrGObsGfZi6+N34+hbP4NoDY9/8SmyLcmw1sux9ZFbcPOHb0qrRojtST7r&#10;fHMMYTUJ+aYIqMqSobKnQ62PgdUYjXZfPobbtOhtNsBplyG9IAUbCZ+XUfsuCd6CSwmfs2ITMCs6&#10;llAahcVR4VhIaJ0fGY55MTGYExsrOVSaFx2CRVEBWBS6BsuDliEkyR/F5hxp1J+K7ZlwcKR1CviM&#10;ZT7JlqZySf5IhPO7+iJoeG+il73UkUR9nAKTcPLkzuR5SdCUCY2bB503A6VlSTDyfGlZHVe6lD7i&#10;JYpXzGN1ZUmwanQzrTxZKOK5aYYoFAgnXSx7BjM1szIaRdpYlBKE8/XxKObzFfNllWyzZNp4lPK4&#10;yno1XNSxYkRAWOpqRLA+SMwLRFJeEHJKY5BdGvXfrIf1LLiNaWMdTxvrmv832lhxF/bvAevYYf2f&#10;tFGIPXsf0n4zAZcN/RoBxhsxfb0/5vgFYV5AMBYFhOAi/0BcFBCIy0JCcVlYCBb6b8SCTauxeONq&#10;LFq7DItWXorVAetQpGZl6XPBaCdcNdrR2+3GCKHv2mt24fdnl9E5t/3hq9/h4NF2Vq5pGNjqwfZd&#10;tZLX3d7Bchw+2oGdu33o7nNSqJrQ0y96Ak3w1RHqxCL6rChl5UlQsOAWmyNRc6ANZZ1GmMpTJccN&#10;euFi3CIazhw2RvlwsNF1stGoYGXma1YSgEvhrStGOeHUwe8b97eiYVc96hkPmzsF9jIKZncxOrc3&#10;oudIP8rdeSgXTiSaFKhsLIGnsQjlBEtXfS7cLQWo7WTFKjx8Ehw7hqyoIVx6GwrR0qtFfZtcGgLc&#10;KtZn7DOjtccqDS1ualVKFdbgdhfaBkzo2EpY32ancCyB2Z3Ka8iw9/Hb0XVFF+8lFgYb74cVdfdV&#10;W1FH8V5VXyLNq62oKUQb4bi924iGFjXqeF/NrGiGRpysDF1o4XHdu5qw/4n7JG+Yg7016Ourw+49&#10;PTh8ZCuGR1pxxZU7MLR/F5LlCly4cRMWbNyMcRdejhiZ+uzTAu5+9AmMW7wCE5inJxFax8pX/2P/&#10;nIl6Yerq0REcU9ewrpdGcwRhKuv96RuDMc0vGFMC+DkoGNPZOC5KSsDqglwEqhUIVpQgvFSGVIsR&#10;p27+Hsr+q+3JZ5/C4J5dGDp0BFsPH8Hw4UPYe9UJXHfvXbj5wXtx4/134a7HH8ZDzz2Ne558lFD8&#10;EG5/8D48+uyTeO7Vl3DPYw/jzB23wtxch8LKcuS47UgwqhiXfITLs5Fh1yCvTAtDlRZ33i/8O45u&#10;XxNiT1yxVZqz2tVkRG+rBb4KGYVqEeprNaipUcFhyUDT1jrsvO0Utt18guWgEU3luWj2Mi97StBQ&#10;Xow6VyG2dbpww/XH8cxzoy/Czm1vvP4Krjq5FzplPBymNFgJaFceHjz7K/DCs49IDmbqPMWSN9ad&#10;1+zBnv1t2L2tEr1dVjTVKmBiQ21QxxGWc+DltfO6g2C0hcN5nQcH8a7Ui3n01VcwcttpHHz5eSjy&#10;/GHSxcPORt5pzaFlob5KjrY6NRp4f60+JerdRfAx3vUe1jtu1gmOErTUEd5b7BjkvTRUUpRVy9FQ&#10;VQy7IZ5iKR0d+zp4XDqPz4fLRNFSGk1RFYMyZyIqypPRedU2NO5tQX2fC7f/5c849NqLUGSvhFkV&#10;gibWtdVdDpQZEhhGLrx2ilMDRaiOAkcTC3lxCHJz/VCcF4zAwaWjPa0U+jn3lKLv+hOS845tD92C&#10;/tuvQUbshTwvBg6mi6oyCpc+vVCC9s1liyjIb5bSYwjPSxC09tNIzHv/orPDfs8CgwAkYecAlHA5&#10;/fHJ0neXPrkA038+6j34fMD4G/s3gPJHxvAnvTYRs58mxH06DvMem43Vg4tG7/ufCF94Qf6b787e&#10;z9q7LsK6By/BqheXEITP9gbzWpPfmgR5dyyqDIVYce/FUByKxVaXGbaWVFz+0EKsfuRSJF3jj9k/&#10;Gdu51D9lBKj4W9Zje6UayddtxMJXZsP/yWXQDsRi/Q2XjHoRFr3nAlrF/mPC+ifTMOP58dj8GOv0&#10;OzZCVhmIdM1KND15HL13n4FaEQmLIRENbF9bG9iWOXNRZs6CQZ+AktJg+Ha1wMC8oVKFQyYPhM4Q&#10;jXKCm1laxzgBjnLmMUe8tM6xxZKCsnKxpBQFtpn5l+FWewrhsmZCq4hFuTUbPpZpjz0PDmMGKlk+&#10;alk+KsoK0MSyIzx/K5RR0JuSJT8LMm0UknLXITV/I/JVoShShiFetQ7x9g0otEVg9RneM+91CdN3&#10;yttT8TcOsHj/lz14ETTFEYjsXSU5wjJ+teO7Yahiv/OZh9HG+snic2DR3tnwu/YyVBozsfYOhivS&#10;T4TDZyUcYOXuD0N9tQyrH7oU0Veul7wga00iDTJhsmaMOlpy5UNtykbL4SEJDtRMDx1Fv8GTIXnd&#10;VbqSYanOg7VZheq9rQRNtunX7ITZk8uwEkeXKDEnSUv+NFInVLWUwk4tYanOImDEovJAJwZuOQZD&#10;mwn9D98Gc70CalsCNIRNA4HH4EmHmUBprMqSeuMU5mgoraJ3TizFwjrARi1RmSnNUy2wxSDXHIVi&#10;O6FGGYxUxRaUsl42vNEDy3Nd2HLLZsx6fioUHYkEJ9E7Gg9tDcP0JkPnIxBVZ0BNcFd7Rc9lgnR/&#10;aoarE99XitEYGZC7CWCNSpz49AMJtgtdhN9BD67/+isp/YVd+80f0XbrlWgjfFds9eLwE7eijkBa&#10;V1mE4Q4zdlMzdW+rIsC3sI5KkDwMD95/neRJ2LqnHVvSVyAobRUCUgmKIYsxb/Uk2Gp0/HV0e+qF&#10;R6X1ZI01WdBV8r6NkSgxp8IglkUjHApnekLjyQ0Z2JIRg4sIorMjojA3KhrzIginbINnEljnxMRi&#10;UXQ4Lo6gHo6gNo4Kw9zoOMyKicPMqEjMj9qCdZlhBPx0lBG069uUcPFZywiMoke4hOlfZIlBji4M&#10;BYZIqYfYVVcgTf1yNRRDRo1XzOckPA/L7AnIM0ahyErQrMyCgmWshMCtoDbMt8VJw63F8GCZVfTa&#10;EyCVoSil5tWXs5yVZRB8k1HM8HJNcdiYugyX+c+GjWWuoVl49M+Hju1hrioGKbIQZGuEt+doZKgi&#10;kaWKRlJhELL5f4Ge1ydc5+oikSYPRroiFKnyEIRlrpO8K8+cy3rsvwuwSrD2d2ys44WNdc3/G22s&#10;uAv7fwZYpeck9ufMn4I5gCbua7NkU9cKeN2EyWIY4/IAzBDz8lb4SzaVNmXFZv4v5sRuwiwC7/Sl&#10;GzDjsvWYsXQdpi5fiZnLlmLu0ktx6ZplWBe4CasC1uPyzasIW014+WevnK1KRrf33n8DJ08RnrZ7&#10;0NBKmOvQE+6scNcSTgllRppYa6xlyIbaHgMr2zQU2eMgo4grYiVQyoJsrMiS3ryZXKloPdKNg6yk&#10;qocrYTJTVHrz2CCIoUTx0JljYRFvSgmeDlYERja8zlqKQ1byFg8bFla+Yi3TzlYzhXUxajysUFqN&#10;OPSTx9F8uIvnx8DkTYeOFbjGnQRdVSocDfmo72achwmjXWrUdpSioUuJnm1WDO8uw+AOF4Z2lGHH&#10;3koMbStHY6sKPgJvPeG0Z9CEli4t6toUhGm5tBRNLa/fQigVc1KamrVo77CgqUmD/fdcjaM/e05a&#10;97WTwHvly0/i+Nsv49ALj2Dk6hHCshO1rPjaBp1o3FopLXty6NXn0EuBbtVG87xyjFwxiI5ONzq3&#10;tmLrFXvRsGME61OSccGS5XymG/i8N2DcZWuQpDbh22+/lZ7Pn//8FyyPy8K4ZRv/B1b/AybVDWvP&#10;GtPzXDmcxnI4nZ+nbwiUlsiZFhAiQevUEIKseFEUH4M1+TnYQmj1Ly7Ahrw0bMpLxJ5TR/HiKy/h&#10;tbdexyeffYwvfvkLfPGrL/D7r/+A1999G127RjB10wrMCQnETAHDGzZjfkgoZgdQkPhvwIXhgdic&#10;nYpMmwHxGgVWJ8QgvJiiqq0JvsEuOFpqYaivhMbnhaHJh7L+LhR6XUgksKoaKpHnNiPBIIe8xglj&#10;rQvGaiuFkxH3PiQkxegmnJudPLqd5UmG+hoNqr2lsJqzkZ8fSrFQRMGahw6KPFdZIZq7ytHcbIHb&#10;lgunJRdXHBjEl19+8V1+FNuvf/MrdHRVwVOhgt2RJwlFgzYBzXVafPTxe/j92eN+9vJzBGUztm6r&#10;Y7myQC2Lklz1V1eWYGTQjUGKod5dDeg+PoLSkkAK7DhpfdfGNiOufOfnOPDi45Iny613nYHNSLGn&#10;CIZBJZwYUVDWyWgKilgVYbWUMKoZBVaCdhPDryDEVtoJ3jVqmg4t9Sb0sez1tZVhpKcS9RWsK7yE&#10;WQpdlykVJgKzppRwWi1GXxTDQdAU83xdwquqPhrNfWVoaDGghoLE6yQQqKPg0ERi260nCKpumLVx&#10;cNoy4OY1q10lDJsgrkmBUZEEeXMslE0JKKeY1rTkYOrrZ3viPhmHiY+Po2BZjc4Tu5DXEYYk2+W8&#10;z1C0DNfg5m/+is3vRo8OIeXxM34+FRVdJQRtNRzmBFi7k7HkRcIsw5n+wmQsvW0Rprw+CZvvXIe1&#10;j65F2TdHcebbX2H/n9/G4k+Xw+/TJKz8NPhHPali2KvojZz43iTpOitvvBizX57974PdWbvgvfGY&#10;/OF0jH9nAia/PxUXfDhh7CHH/6y9NQ7rCOj5L+sx7lV+Zlwnvz46Z3f6h7MR/jbB5aASRfsiIe+I&#10;4DPIl3rmCrtCEfNIIma9Oh2LnpnN+BCGxTxiEaZIC5G+P0iTMY3Xm/LqBdBeUwTFIMXv4EbUNOfB&#10;bUiFqyQOtdpCKL1RiOxbipbtvcw/eqiKw9B29V4M7u9Ht7cAg90OHHjhcbQf24aOA8L/AduhkzvR&#10;ua8LtfU6bL31FJw+I/KyNyI9byOKKYZNDubBsjR0XrMLrnYTqnutUOrDoDERXglT1Y2FcLMNthMy&#10;XS62q4YE2KypMOoTUe7MRm2VHGXiBYo5Q/Lu6xDLxVmyUWbIZN7PJLiKOa8y6XeNimBFiM4p2IKs&#10;An/kFAcSUiIg18UiryQMOUWhyCsORy73ce5NCK6/DMm29Yh9tQBrPg8jtE6V8s30n07BJQ/OQ1TP&#10;GoTeHIYJv5iCGe/PRctXt0vzJ0WPntgf+eAdBMYvRHDF5QizXYJlgzNwwWd8PiK9Gc7sp6dgwT3T&#10;seTWeUiv90Niz0bk8nma7YREQzKsLOdOZx5a6/XYffMJ1HR44CIcVFYrUc56wFKWJTlBMjN9TFXU&#10;IRUZ0lqfhrpClJZnoNgQARnTsv30LpYtIzw1uRi6+TCaqIGOPn8/mq/djYFHbiWUBFBzpMBeXwBn&#10;YxHUBFgtAVSAT6mYX08YVlELKQk1Yniv6ElUEmp0hFgjr6nl3kHtIJwhycuTUExL1wZCTb3Re9c1&#10;kKkIr71JmP/SHEx+Y9LoPG7mt2XPrMDIyw8QUmXIk+amxiGHOihFRcgl6OYbo6W1ZksIWCVi+LM9&#10;UQKsmn21sHXpoKwvhqHHjnSCYoEjAcWMZ1LhBjh3NsGzpw0Knu+qLYJ3wItS1imVOxtw6KUn0d5m&#10;RkNZLjwmAjLrObUphveYAo9YsaFJgQOvPINMsSZvTREczSrInZnoefBWFNXo8fGHo5PSvmQ7aKgo&#10;QHzRJsaTdb+HxzNtxDxY0ZupsKcRDFMRmBuBBWEbMTsqArPi4jEnKRnzEhOkOaoLYkMwL0b0poZh&#10;QXQYwTQM86IjMDcuBnMT4jE1NAAXJ4UgUZ/O+86ExhUPNbWpiKurvhBWXx7y+YwLCaulTBcZ4V7B&#10;Z6Om3lQQ4OVME/G/GLKcRZiNyFmNdHUItMwrKj63Iv6eY4lGIcNUUHvKPCkoFmHwWct4DzLxMkI4&#10;0vTmQMX7KTbEc5+BAl0cMpQR1MeZkgM/Het+GduDzMIIxGf5I1cTh1IH84U7B3mGWGSow5lGzBv2&#10;JBQSVBOK/ZFQsgVpqlBpvmy6JgLZhhiksiwGZ63BjDksZ/8ngfWcScLqHJydE1j/j9o5EfmvmCQw&#10;xwhL2FjHj2VjnfuPbKwwhJ2D6B/aKFT/OJzRdWUFnJ77/8c2ba1Yf1L0+vAzrzFNhLOS4S4XMMu4&#10;rBr1Qjw6R5fHr6EIpk0i1E5YGYgJ68IxmZ/FedNXbsLMVZswbfk6zFrjh+nLVmHW8sugtKlw7U3H&#10;8cEHfzuk77U3nyfkVcBQlsoKPhv2ugLJdbrRlwNNFSt8gp6xNg82gpmhJg/Gqly4Wyl+a/JHh044&#10;WFE2yTCw08uGXAkrAdZF2PW2G3Hi0w+lnoEuNgw9Nx9B9UgF9OXJMLPBLWsugqupCM6mQgKqBs21&#10;FKE+BZoJiq3telSxQvXUy9HYa0RVW6m0zpjSlQBNeSIcbDy2P3Ijw5DBXpmGmgE7hm89hNpmMXm+&#10;CHWNxWjt1qFvyIptO90Y2u5AY4cMda2Eyx4tWjvVhFc5BbgBbZ1G1Io5Dj4lOtqt2DpYicGBCuw6&#10;2I4DV3Rhxy4fhvY1o3tnLRp9BWhm3IZ3VqGT53cOedC3twnNLRTC7RZCsxX9w2XYPuLCSL8ZOwfM&#10;FMombN9Zj4OndsNICFkUFIjxazZi2qYITFwXhnELV6LIWYUvzw4D/uqPXyMgsxjjLlzF/Cby4Tkb&#10;Oz/+j51vov4cy84N9T/3WdQHow6aZvL76Wv9MUNAqz9BdQuBdQvLY0iwNFfmsox0bCgpxiaFHBF2&#10;I6IdBuRUlcO3cwTN27fC01SPHu7bhwfhlxCLSSuWYOIGPrvAjZgU4Ic5gRGYExSGGX7+hNYgZJU7&#10;4N02CFtPG3SE0frd21HodmLxFj/M37QeFwZswJasVETLC7A5PRFB+ZmEWjmKK5zIdBiRZtGhqKoM&#10;iSYVMux6FJRZkcLfU9QlMPvK0D7ShqdfFL53R7evvvoDhkc6oNRQwNlKYLWrIVPmILcwGWUeA6yO&#10;Upy4+TTe+vgDvPfe22fPGt1+9dvf4sCRXUjNDIZKTzDzKmGn0NUQ1Hw1KnxCUD1/u/O2q2EmnHoJ&#10;fUPdLgpKHRoIluJFlMueiaE+J649PYCD+xswSCFnNSXCLKw0BK27WnDk9Zd4biqFdC7K7amwmRJg&#10;1seijKK8xptH6M7hb/nSchp1FQpUC8dt1aXoIrS2unKw48xBtPdWSB5SawiPXWJuVKsLLTVmtNUK&#10;M6LcQbFl5L3YsqQlfyopfK2KaLTuaMPWW66G05AOlzl9dDizJQ2W0uhRr6k2fiao241iPm42qiiO&#10;62u1KHMWELwpYgmpGkUiTKo0plEOLn58Pqa/OBkFmjAsvm8uxv2aYlwA0tleuLg/mbDjnccw9xX+&#10;xu8u/Mk8NFIIpuzzk4ZE/hCc/M8swaYbl2DSm4S/MXorJ747BTGfK6D6dRcu/mgVQj/LI4xO/tFx&#10;PzIK5Jk/mYZZP/83YFXEQ0AgoXL8y2e/4z2u+jgYh//yAU5++0u4fn8Q8o8aEHFvkOSxd9rbUzBJ&#10;DPn+YVg/MLGGrBjaO++5mVh6+wKoDxahpZbif28kprxLyOa1xfxJx9eH0be7A+0tpdjJunf3SDkO&#10;76/FyWOt2DNYhlqx9ElVCZztWajxFUFzMg8Rz8bh6r/8FvG/1klxH+v6f2O8VtSXpSh4w42LPlmD&#10;3J+ZUd/kQW2HFWIpmoYOO9qODCMneTXzQRQs6hj4mAfEvMGDP/sJLIVBaByowaGnH0JVexl01lyU&#10;Zm+GOs8fealrocgLgJsC10Whq1ATQlSRKFQEI08eCKUlHiVaCltFAErUwVATXMTayUZ7guSUyWlL&#10;Q0+nCb6qYmmJKPECxUAAFeE5rBmwEKy7W0zoH6nDgWcfweHnH2fZZb4lvBo0ycy7kTDoU6CnGQgS&#10;BgshgMI6TxaGtNwAJGcGIC5lA1IouAvlUchnXPtvvxY3/hWsU/IRdX8aJn022ns/8aXxSL1XjnmP&#10;zsHEV7+fWyzW2t397c8hFuur2rUVa+UzMf71cVhx24XSkk0T3+Cx5/I08+OC52ehhcBdeGUipv18&#10;Osp2lxP+R7D30bux/eE7oVfF8d5yYDfnoKPFjppKNcqsBairVqGGdYGNUNB3w0Hsf/EROFtV0HoJ&#10;lBXpoz2u9niUE0xbr94GkzsZlW0KVLUqCB8ZcPSXw9xhRjGBpf2WK7DrmXsIdKGQ2WJQYo5i/ZoP&#10;N/NUKUFIR2hV2uKgIMBqCDmlBCIxX9NB7SF6Vr0HOlF7uBPereXY9+LD0FA/ZeiDkMFzD7/yGtL3&#10;ZGHuk1MJ+YSQH5Rn8YLH8/uj0pzU0ge92LhjCYpYFxYSbPTVYphqNiE4CRWH+zDy2F0wtFlQdUU/&#10;Eks2IdcUjSxbPHofvhXuvY3I0gYhRxcBOSHV5s7AwM1XYN/zDzMPxSO/yA92MWqsqRRGVwZ6O83o&#10;a9GjvbKQWojpKACc4OaqLYSzuoh5MBwO1pNdd16HkZ88JQ0NrrnhSrzx1s9F9S9th06MELIjUcJ8&#10;m6UORaE1FnqmvcGVCL0nGzmmdFwauQFzQv2xODEZc2JTMDM6EbOi4jA/OhqLYiKwOCqE+yDMiwr6&#10;zsnSTNqMGOEs0R/LUgWspkDNdDd6YmEuD4POkyTBuwBV0VtqrMnmtWMIn4RJXl+MECx0xKGIGlJZ&#10;kSqBbI4+AnGFGxGcsRy5hHt1JcsfAVvM/S3hvefx2WbzuWfxmYmecTnvpYgQr+RzUFD7ql3psFQV&#10;osSYjExZhDR8Nyx5HTLkkSjWpsJdY0D/9gZsiV6JJWtmIb2Y8SzLhdycInkU1pSzrNkSpd7fhMJN&#10;iMjdiORSppk9GTl8PnHFW6Q1azN5bAbTdNa86f8DrP+77Xtx+V/bWOf/0L47/rz0G8vGOvcf2Vhh&#10;SCau8XfsfGCVhh9KzqTE/wJYz9k5UOVvq4POMwrl1SEEzwBMXLuJe7Ee52jv66iJHliKbkLopLV+&#10;PMYPE9Zuxvi1AbhgTTgmiHVjGcY5D8fSGrJrKZTXh2DKinW4LGAzrJV29AzWom/Ahbff+d5L8Wtv&#10;/BRWCsJiVmribY+MJnelQOZiIWfhV7JgmVlpNRzrhWdHLWx95chRhaCUsFpqS0axIRYqVlBtx7ei&#10;8erdkst0hS4OJz/7CL5tPmx/9A54eh3Qi7ePBGMNGw4DKxFRkak9yTAxfK8nH02NYn1FDbbv9eHo&#10;U3fgzBefoGp7LQxsGCysYBoIjwdffQaOSgrKmhw4q7Klxb2dlbkoE/NWyjNR2+9C55WDMDuS4GGc&#10;61nxNghA7VahfciM3m1O9AzZCa0EzxE39u2tx9CgG/3Cgc4A4XaoAt3C02uXHQ1tJjS1GtDSokMn&#10;AXzHiAe7dlQSUPXYx8bo4PFhtA360NRXg6beWrT0+9CztRYj2+uwbVs1Rka8GN5aiT0He9C3qwd5&#10;Jg3BhHlr1QaMXx2IcRdtQLTMePYpAB988imiC5QYf/FqaRi59LKCx4klmf4HWv/zJua2TpfWVR4d&#10;4SCt3+ofjGmE1kVxiVhbVIIAjQ5hViuiy8oQY7cgt9IDZVMDCjweFDjLkKLUYFlwGOavWocF6zdg&#10;xppVWB7PRn6oF5bebszaEoQFoaFYS/ANKspDMvOAqaMB5f3tqBjqwvBVR+Eb7kMIIXVjUhwKKsqh&#10;ba5DvseJ0toKuAc6YetskvYWnpdOYPXPy8SmnHTEaJXIdNpQ4C1HkkGFsMIshBWkIdskh7bKilvu&#10;F7OzRrc//vGPOHPzdTh1y034899ZEkts77z3Lq6+4TTMlU7o3ITKchUhN19ylKbRJRLUSvH+D156&#10;3X3naWmIo0WfRLDLQZNPjc4GA+or5GhvNEi9PdVuQmyvHV1t/J7ip2N3CwYPd2HnbSew/b6bWJ7V&#10;MBQHo4oNeiWtqiyPUFqMpho5Opu0aG8QXo0VDFuBVp8WPU0mtFaUYPuxrRjc24H+g31o8RairU6D&#10;/k4n+nrKoVQmobgoBvVeNaqdMjR4StG6uwsuVxFcxhQJWsX1yg1JBOZ2lLsKUWZIY3yV6Do0CLs2&#10;CXXbWmCluDer4mFWJ6GGANx95ig05jwoSqJQWBjBa0QiPyeY8JKNng4HTLoUlGSFQJ4XDhl/1+ZF&#10;w6ErRvyDmch4SE4QLoFWForiYj+oSsNRWhEJRUUUSjviMPfFmZJoP1/ASiL27Quw5LGFmCiA9Qe/&#10;nTPRY/pP9RqOYcLZ0bQPzq6der4J6DgPJsTnmS9MJjiPx+wHJ6L8gA93/Q6SuL4Bf0L4ZwUE0ilw&#10;/e6g1JsmBqvvuOkYTg42QH88CZc9uQDLX7kE896YJQ37/NH1fmji2gT8xU/OgasrD8sfvej79OF+&#10;zvNT0LFVi5p9JVj87BwYuuPRyvzW2abBUJ8Ng00WyPbEYNork5E27IcLH5qN+S/PRleDBuseWDI6&#10;b/qH1/yhiTQVPbIfjsPan/qh8cpuNF+5HTueeVgaJlneaiYkhqKiPBtOfSw6j+/A4Z+/hNL8IFQz&#10;r57+4jMce+YhdDOflrGcOMSSFbJwKAmFdmsqHHa2Yc50lJXlwGRKhUwRBoO3GP33Xg9tjQxFauYl&#10;fSTqjw2j8dgQlAQBZ1m6tJyTgXBs1idAXhQMbWkUnNo4DF1/BJ2nDzIPboJRz/aV4r6r3YqOZiNq&#10;y4vgtmSgkTqgopV1DEV0SUkECoojkEd4TcsNQhRFd2j8asSkbURGfiBSs/xQUBSOjsM7kX1/CeY+&#10;PBX7fvca9N+M/CidJv9swo8cal3wyXisv2szArWXYdqTEzDjhSmY/NOJo8+RNvvFKYh4Lxfz312M&#10;uNs3Ie7YWqjvdaDv8TOQlwfCW5OPkS4PWgimLkuWtLRXU6MJ3R0uNDdYYNFloby5HB17e+Bw5kJt&#10;SmF6xaLtugOo3N+OPD3LIbWH6F0z1uTCVl8oDdNVe9OhoSkJn6qzZqzOgqulEFpHJLY+fANcuxuQ&#10;r/GnViH0elJgqRY9egkwVfCZ1eZI4CocFKkYtpZmJ/xV7GqAkd/XtKtgo07Re9NQyt8yqZmW3X4J&#10;NrwYiiXXLZLy9fnp9J2J9KNpftML9R96EPFBARTDpYSlOGg8hL+qHIjlVrTUTWL+Zc2RLmRRu+US&#10;lD0HWmGnTjH0mlDkSYPvcDtBMRP7Xn5aWipGOJbzDNegSBkqLd8i1s2uGKmGtc0svRQcaNfjylee&#10;QcWwF3t++rS0jmsv4d3tKybYqqFhfvVur8eZzz9BNtP+wBUjPGJ0u+LkdpQYouFtFC8Aspm2Yig0&#10;05jxNImpY54CaH0mbM7PwIKISMyLTsBCwuqF3F9EYL0oKgYXRsUSWKOxODIQC2JCMS82CnPi4gi2&#10;URLA+ufHIt+WzfRMgdIRRWCNg7UmkfkkAaXSnN5UgiyfqVt4+I0nxMaNGv8XIwTFsOxk1RZkakKh&#10;cqYgQxmMFPkWqIQnZJrIEzI+zzyzgN0EAnYU8q1x0nBvnTUBVjECUXjOp9ZU2FL4DAjGbD+Si8IQ&#10;kbYJoUkbEJnqj8TcMGituWjqckGuTUFucRT1aRHUhhRomD81FkKzMQG2ilxoCagqewqKWQ+EZq7H&#10;8pAFuHzLXKwKXYiwzLXI0kQivsgP02ZN/h9g/d9t5wvG/8rGOv+H9t3x56XfWDbWuf/IxgpD2Lnh&#10;hGPb9+f/Y2Dl998BqwDVUViduprQuSaYELpFmrs4kWFK1yS8SI6dJIjhPa7hvdIEtE4iwI46iRLz&#10;YsUasAKeCTiE1UnrIgm1oczfgZi5ai3WR4VD49DAV6eGWhuD226/Who6KLbf/e7X6BqoZIUTB6U9&#10;FcWmBMmUjjQUmuNZaJOhZuPp298KC+FNXZ5FQZsFpTMNxoo8VLSo0bi1HPVHemBlw9veZUXvVdvR&#10;cWI7mg50wWCOg82bxUozR3LWJIYFO5vksPpypKHClS0q7H3iLgzdcy3qhj2wiLdkhgg07fDh0AsP&#10;Y9e9V6OjrRRNBNCaBgXqm5SorsxHG+Fw+Mw+DBwd4m9W1FI8iGVx+ndVoaJZCV15GtwtcpS1lsLb&#10;pkZTvwV1HXo0Ujh39ljR1WtDe4cJbYTV9l1NqG/WoK3bjI5eNvDct/HYhoZS1NXKse36w9h3z3W4&#10;6sUnoLfIsGDlZZh62SWYs3o1Zq1eI62lOm/9OiwJ9MdlQX5YyUp3aWgA5qwngC5bjllrN2HckpUY&#10;N59CacYliCnR409/+pOU/t/+9VusiU7C+CVrME0siSQ9awGqQcwHIWeh9cf58X/s3zdpDvmazSxP&#10;mzGFZWnahgBM2xSI2UERuDQhFWsLiuGnUGFdiQKLUzIxNzgYczetw4yNtM0bMXXTBkzcuAHTAwKw&#10;IDwMy5PiEaOSobyvHd6+Fiz034CZGzfCLzcL4bJCJBuUSDMqkKwtQhahstRjRolTj2KbFr7eNtQO&#10;9yLBbMTKlESsS09GvLYUpT437F1NqB7pRdVIP8oGe2DqbIOK0Cyr86GguhLKlnooCbmyhkrE6OUI&#10;kmUjoCgda9PjsDErBQfPiAV6/nZ75Lln8dDTT8Le6oOhwkyBJodCmwm9PhM2E8uoNQ92UzYU8hiU&#10;loQjP88fQ0M+fPXVWdca3/4FN127HzpnlrRkRkOLkY2zEz4Kba85G/0n98LtkUOdE4C2kUYcfO4R&#10;HH76QZZBOzTyEOjZaGsp3k3KSNSVF2K4qww7xegGwmZjJUWfPQ9lpkx4xRIdBMxKRz4aKxRorhRL&#10;8ujQ4JWjiVauToSb8NlXr0ZvvRgirEWlM5/inIK2x4Njrz6HxkPbYVMlosycAZ+nEE3VMsJwAQE2&#10;B90s91e/8RM09nmhLQyEQZsIq1n0vrJ+o4gvo+Bv7a3AzgfvQN/pQ6jprkBRfiiKCgkcStaLBWFI&#10;T98Em4WijPdUnBeAso4ydN9wDGqChyLfH2p1JEyGeBjVsZDl+EEm2wIdBWapMRwpHZspVLZAyTRZ&#10;d9XF/xCgRK/jWN//L5mAsOdCkN0ShxlPECLEfFPxvQBFWuSxtfC/h3XWF+Pgua4QVw/UY7hWjQZb&#10;Hsp5zzotgbuY8SfoLL9mEcZ/PgrUEz+YjK7P78XJt99C0xWD6O/TwtgWhZiGyxE3vBLBD6/Ghkcv&#10;x/znZkpDfCe/xmvzevM+vBir3gwYnat6DpSFEZQveI1w8+xULHiS5/x8Ai55dB42PLUUuXdGonan&#10;DAW7gmAczEN9p4N5IAWdbOeqj8iw+M35Ehhd+OUa2A5oMGimmN8Xi9X3X4glj8/HhLfO6+H7eyZA&#10;/fVZSNnN+3zkUoRuuwT1HV607GtDQerFcLWacOu33+LkLz9Dds5mDN9zK/b8/nUENCxFcU4gVEUh&#10;cNuY/4RPCF0CSoqCCIpBLAOxKNVFQk3YcDgyYdWnwqBLgoXHlmqikV0chFxNDDIoWLMK/KBShcFX&#10;U4yGWhkaKgvgNSXBUBoBFcHSoklEhTsftZXFqHIXwEowLSnm81FEo7ZWhfJy8V06ATcJOuZFpSoW&#10;tjoDYb8HqZl+iEnfjKC4lQiMW4WQpHWITNuA9LzNyGfeVBbGYMXhxVI6Fv2mDlnHsjHuBaYLP095&#10;bfLYeVM8s1fH4fI31uGyTzZg06fxMP1uBLPfX/i3xzHPZ18ThH7hcPEKL6zXGVBNId+/tY6apAo1&#10;7iJ4nQXwOAqYLjkw24XDRubBJiva2svRNNQIo60A5d5SOLwyyHTxcHa7CEw5KDJESkuJiHUvMyn8&#10;s7QEO2OctK5mHgEwj4BlohYwNmslhzfCwZGtIYfnRKPQyHqqQsBoPHWTmANJ8LFEUB+JXrZoyEzh&#10;hNREGAg6topsAmAazGK5Fv5vdiTDSs3Qe9dp6Ly5MPkUcP/2KCZ/PP2sA7Mx0ovfL/vYH5W/P4EJ&#10;706SXv7c8te/Ss6emq4/gBxLFFqu3QW5nRqNACz1XBKg9dXZ0hzXkjLWR4zP4GN3wNhnR2rJGhQb&#10;QqEm1A7cey0GTvajo12Byk4jag53I1exmWmUhm2P34nGKwdRxrgLD7pGSxLzYxT67roKzr310lDn&#10;wasGULfdB9dIPWx7erE5cTWCMtbjjgfETNnR7aln7yPQieHYbENq8lFCwEtRBEvDWguY3qlGtqlZ&#10;EZgrraMaRSCNwkUxbGtjwnBJdBgWxsZgdlwSZsSmSA6WFvPzHMLrHILswsgQbMmNJ6gXwUodaXEn&#10;Ss9DXk4IZfoXuZOlIdcydxLM9fnQejOkZ18k1s81sa4ldJoqM2Hh883VhSE+dx3UBEVhWsK0cMYl&#10;Rg2KJYBKzLEoEEvZmGKg8WRA7WE9x+PKHRlwCw/B9QrqTC30rmwUGZMQnr4RSwMWYeZlk7Bo1WzE&#10;50dCX1YMB9ua8koZmqhJu5kfDx5ow+FDHejrLsPggId518q8zHxjzYDSQEjWJiCpJBQptLhcf5bB&#10;VdgceQk2hCxCdPpqzJ73f3gO6zmTBNR/U2CV4vsvxPmcWPxnbKzzf2jfHf+/C1jHOHbURDp8//l7&#10;YBXn+I/+Ltl55xBCphBIpoie0bM2aU0Ixq8JxUTuRY/p5FWi15RAu4pwK0w6R5y7hb+LfQBmrNpI&#10;W3/WNhBahRAPwgQJgMMxeV0Y4yPWpFyL4MwktPdVYceeFuw90I6HH7wJf/7TN1KF89VXv8eew33I&#10;ZwOqEfNAqgpYWaexUsiBtroEWSVb4BqqxpVv/4xCVw8VC3GJORFySzIrPjYmzQYU6GJhYUGuqpbD&#10;ZEuH2pjAyiULFY0yCVT14i2WIwE64QyhIgtGfrZ60qC1xqD+UBcaT+1CYclmiEWkPV02lDepUZK/&#10;DhWddrib9LAxXk5WHE1VhRja04o9RwcxRNDWGHJZqCMQmRGJqKwo5OhzoavSw9Fsg6PJjGRlHFRu&#10;NvQUxfW9Hlirlbyu8OZHUVOnRIPwKLzVjaq6Qniqc1DByqurz4zhbeXc29HebUdLpwueVi/c3U1Q&#10;uCzwS8/ABZdTzC0kgF64CuMWrCCMLsN4wubl0am47ra78NEvPpfS9h9tf/rznxGUmoFx8xZi1qp1&#10;mLaUtoIAtYrPd6Xw3s18wGc9Vn78HzvfRBr92L4vbz/8fnQO+WQxgoHwOnWdvwSts7aEEUCj2UjG&#10;Yj4by3nRbEgjYzA3NAhzt7B8+a3DpM3rMWmLHyYGE3LZmC7LzUSQRoHi+irkuu2IKMnGZWyIp2/x&#10;x0rCZ4ZND32dB3vPHMHIFcMw15jhaCjD3lMHccUNV6Fn9zDUlWVIsVqhqK1B9fYRWNqaEasswaa0&#10;BCyNCMalIVuwNCoMG1KTsSkjnSCcjVWZyViTk4r1+ZlYnp6ItfkZCNOVItKgRpLdhMwyG9KsRkSV&#10;ygnMOqRoNUhTCy+KVlgrHTA6NGw05fD5TKipUqHKW4RHHr4V77z9Mt5640WIWaxiBvz5g4XvuP0E&#10;yhpVKKtXwtlkgrWiROpJqxtpgKogCFXOUedHg1ftxanPP8XgrhYc3eXD7m3VqBSiWfRuunJQ48lD&#10;b28ZtvZUoK/NQVBVoblag1o3QdSci5qyEpZzFVpqtOhuNKOL1llvIIjo0dNggs9ZiEa3jKCqR32t&#10;Hv03HEfbtmY0HhxC323X4uRrr6BqazP0hAUfBXxjVQm6WnXYur0aTb4SOE2EWEsKwSsVbsJmfasN&#10;+568X3px11Sex2tqUcf0qPZQLLMuy0tZjfjIJRIEeBj//iP9aNzdAZ0yBmXuQrhsmVBkBcB+kFB7&#10;ixa6GhlMLhkUskDCQgYslnjIijfBpI+G15WJ3MYACcJC7w9HxqF4XPAGRavo0fyhkP1X7CxoSuAr&#10;erBEeB8TIN+cgCk/J1gIoXw+nL01DoV/qEX+n+ul76e8MhHj37wAs56egi0jSzDtpUmIGVpDSPeH&#10;gQKwtZbPhLDf41Uh/xDbKcKe2h2BkvYwimxC5rn4i2HOd89A955tyHzfjsXPT8WpQ7W4nu3O9m4z&#10;/G+7DBHblsFZEostNyyTljmSznvn7F6A87n/z9oFYs/72njNEsTsXYeY3evgkaXDo05HfSUBplpB&#10;sRyB4Js3wr1NhQZvPjbfv/R7Zz7cB9y5AjXMn4k7NmP+0zOx7q4lmP/TWZj16jRMfWN0qLE4dsK7&#10;EzH9/TnfX5/fT3pjAi57eKG0n/j2eATsvBBdu/ux9aFbMXLrMQJVEmqGa6SyIDw6F/zWh0kvXYCc&#10;1jB4zPmQlYRDURIGszGRYJALX10xdOZolKiCoCBYyEqDoSOwmgmrstJwpOduRp4iFPmlYcgsCkAx&#10;YTUrfzMyszdAqQiDjYDbs4si+OF7kPeYHAGHL4VDy/Rw5DGPJaMwPxj5uYHQUQgbDEkE1GjIFYyD&#10;Mh7Waxpg2GmD2pqPxMzNCItfhaiU9YhK34SYbH/EErJT80IkSM7LDEDw8KrvvS+fTcvv8tHfybOi&#10;p1V4AZ/89qjzL/GdGB78N46ahInfmFcX/XQeJr3Ga7w4DoarDBg+cVAasdHKOqauRoWmei0aGvQE&#10;Uzm8FaWoquIzb7CgXQAr78PG+sBZo0EZ4dBMSGw9s5fwIoO5rkiCV5U7EyrRM+ZIRbElEYWWBFQf&#10;HUa6KRlphFjhMEfHtl/tSSIIpkNfmYpSWyQqtldIPemmNi0cHVr03XwA9mYF2q7ZwfyWAltVNly1&#10;+RKo6Qg8Boav0sfATq0iV0TAc7QLa34diQnvM3+df9/n2cT3p2D9uxG44CXhbXk6JrwzCclfGHHD&#10;X78d9WL89R+hb9chW+UHOQGq1M24OWMlqFZ5EqGrzYKKcS52RsM+YMfJT95H+a5mGJtUkBPYcmT+&#10;zE+roGedXXGgU8qfRz96C9tfeBjXMWyx7E/dgBuVzJPbj7Ti6Jsv4sQXn0gehne//AzyVSHILgmC&#10;oSwb2ep4hGYGIqEwHIEJq/DG298PCR7ZWQulORKlFuHwKB5FBNUMQyLCVIm4ONkfMyI2YFZsKGbH&#10;CgdKoVgUE4zFMUFYRIidExOJ6bEJmBqXjPmEWQG0C2JiMD88FJeEb0GhVQZ7hUzyom1yxMJew2dJ&#10;mM51EFpd8cizxaDUmyr1rpY6E/nsEqBhmVRxLyeEqnic2pkk/aYjpDq8eajnM/XUFkNl4jEGAjAt&#10;Ux6IHHUYZIx/nj6K6cv6pVWDhsoS6DSxUOvioTQloUjMWS0OQ7aCQK5ORB7LVUJOCKIzArEpdAmC&#10;Qi+Gy5WLrk4bmht0uOHMdtx160E01FBzUnvW+TTo7HTAVV4EnTWTeTIF+YYEZCojEZq8iuGsRyGv&#10;ZxKe+/tsuPjSRf9ZYB1rLVEBFD8WVn/fzg/v/3YT8ZUg8RxoSyLw+9/+V+38a51vYx37X9lY4fzv&#10;srHi8/dtVEz/0MZehkj00ore0y00P0xfvQnT14hhiZswjWFNXRVCI6yupa0PloYQj1t6OVLladh7&#10;dAQ7dndi64APx49uxa++/MXZKgfo3FqB5NIA5LOQK1yp0FjToRM9CBRx9kqKt7oSVLeqUca9qSKX&#10;4JrGSoHQyQbU6CmE1plLMM1jBZGBImMsaq/oRWlVLgrM4dBWprPRSEGxKYYVexI69zWh/VgP1LY4&#10;6J0J8O1thr3dzEovHkZW+M1HhzB021XoOL0fvXddixYCas22JvTdcALNnR409fgQl5eKuauXY/Ly&#10;FcyL6zHu8jUYd/EK7Dp68uwd/ePt3fffxt333YwnnroHjzx2Gx586Ebc+8CNeOTxO/H1N98vHfLv&#10;bM+99DJ8XQNoHRyhDePYddfjvqeewl0PPoCjJ4+hqbsZmZpcWKpN0DR6kOl1Y96KVZi1cjOmryRQ&#10;rRydvzz5X85H/9+zscqesNEXRz+um6cyfSWnZiw7kgOmtfy83h8zN2/BrIAgzAoMwszgQMwIIpQG&#10;+nHvj9kh/phFcJxBUJ3O32aFhWJmWBgWxcZiXmQkZgWL81geA/wwwW8zZicnI1irRLK+FC6fE8O3&#10;XoN3zo5qGGs7deMN2JiciAQCpqLSA3dvN0wtjdA1+OAZ7EVJpRvJJi1SLXpkEEgz3Cbk15Uhq9qF&#10;WKsBsRYTovQGCXzTTXoUOS1wN9fAVe2EncdaytVwVGhhdcjQeGQnbnzuCfyK1/3t6OV/tP35z3/G&#10;TdcfwqmrdqDjikEUU/hsf+Q2ePs8cNWrsJ//D57Zh7bDAzj1/ptobjQQVvNRVyHHtmsOSkvMuCie&#10;XcKToyWL+wzUsIH2Wii2r9iK4Wv2w6ihgGBjX1leSKj1oavFjApngeTVt7laAKsaLQTZ7kYT+put&#10;6CO4dtcZ0d1gRkuVDu21JrRJZsCOXa1oHK4nUFugZGPvsiWjvpphVeehubYIHY0KaQ1AF0Wq6CGs&#10;IWi6GS99STS0hCeLgvFw5WHXdfthVkXBSLMqw7Dj4dvRtKcDJnUMVKVRsJlSoS+NhUEWiXrWQ3ue&#10;egimwghYKGRW3HrhKDB+dAFmPz4NOWZ/KOQUfDlroNtjQuwTaWjYUYG1NyzEptNLYJRHY8XphaOA&#10;OYaY/aeNgDDp54QpwunanYsQ2nQ54vrWIKlpHca9Pg7zn52B0KPLcQGB9DuIE9f8cDxmiCVhzsLs&#10;1PdnYvL70zDpk1FHUYs+vAya7UXS0j0upp3HlInUHf6Sk5jEU37YfcCL6J/4Y9VTFyP8wbVY8Mos&#10;ZF8fhLwbw2A/lIbyphTW6SkYFN7Wb3di4ifTpXBnvzYd6beEjMbjXM8ubdLrk1DylAlrP434W2jl&#10;OTNfmYrivjBEXrMWk96fiMtvW4jlZxZj+fBsxFyfgMsfWob5H14C+3MdiLia7Z10fzQBVWLP5xJ5&#10;ZA3SejZjxf0XQz4Qi0ZnMZrt+ShvSIH/VRcj7oMSuL46jNUfh44OBRbXFlB1DtCEfUwgf2YurLWp&#10;8NgyYeG+rCYHFeY0DF+5C8ZvdktzbKX7fGEair3hKKSQVcmiUFlWAJuN7ao2CgbChIECX0fwkKsC&#10;4eopg7KiEDkl/hSr4QSNLchVBCOjyB+ZxQFIL/JDUt4GpOWth6lWiYYOD/LLNmL2s9Mw5bWJkPUx&#10;/1pLUFooln1Jw9Dtp1FNUez2yVGzqwkFeZtQoA3GwrtnYu4tU5CSuxEp6QFIyNiMlOwtSMzyIxAH&#10;IbpsPS45PY9QsgrJsrWY/8Ss7/PMP7Lzn9c/svPSUrxEUT9hxZy3F2DDw0uxrbcWRx69Hw3b22A3&#10;ZaGqUk1xr4OvSgVvWZE0ZH9rfyUGu7zweYSnZTNqPKUwm3Jw4KVnYPEWwVKWCS1hSU2toRXecwkp&#10;YsivuSITNkKppSIDvn2tMNUXo7y5WPIMrK/OgoEQpK0Qw0PFnMgYFIv5q6YwVGxz49QXn6JuyAaN&#10;nfWCO5nhZEpOI3WVDJPAKobnllK3mAnVR6kpAv6YBc0f+yTYDfg0Zey0OQf7TI85H1+EVZ+cdZAm&#10;0of5Nf50IRTVFgQkz4flUBlkZUlwjVSh1FcEfXMpum89itabDyPHHossSySKPclwt5SgpkWsnFAM&#10;CyFaLyDamSJBmsrGdHAlI0sZQLhNxNGP30H9TUeQ40xH601HpfVVtz/7EK7/3W9w8GcvEOqTpKVt&#10;7L5i6KjxSpXRrFd5n3wuNqZ5eYUaRnO+5CtBbL/+zRewV2egkGkmhtXmm5Pgn0M4FXNRo8MwO+qc&#10;Q6UIzIvmPkpYBObTFkRFYmF0FBZGRWFuXBTmx4ZjMUH2sqgABGVGQWZjHFx8Tq5sakc+S8JqmS8T&#10;jmqWJT4PMY9Y7eH/HsaT9yajplSK5+5KQp4uDFnqYMYrSsoTGnsK5AROpSEepdo4AnAGKmrlUDO+&#10;JboYKNluiCHYRdYEpIlRJOZkmNh2aa3CaVcisrViXnMKrJVFsJblwck2w2rLRv+QFw88djXufegE&#10;hocrYLEw3IoSVHiKYNQmSXPKteoElBJy7dTJVkc2lNoEmF1ZUFdkST3/iSzrKUVbIDMy7pZUyPTM&#10;x9Y0zF80+3+A9X/FRHz/B1j/axsrPn/fxPE/trFgddREr6sYTizynvA+7Cftp/G3GWtCMJO/zVwd&#10;hBmrNxJ+lmP6qkuRWhyHhs4ytLQ50dliRyNF4Zuv/1SqcD6mnXjrVdR3iXmedrR1OtFB6+l1o3/Q&#10;i65eB+qaNahuKkVbvxWVbToKEiUr7yKonJmsLHXwNGpZMWYiXRYmuevOLt4I9/YaDD58M3I0gXD2&#10;2eHotqL91pOo3FEHe1W25HW4797r0HfPtVBb4uBhZexpZIPcw2s0smI+vRfe7jJU1soo/HVILUrD&#10;loQwrI0IwsrIcCzwD8DEZWtwwcUrsefKq6R7EdsvPv8CCUVKyRnVdKbJ4oBoHLn6etx453247pa7&#10;8MwLL5098u9vdz3wAG64/TbcfNfdPE/YPbj57vtw41334nrx+e57affhBn4WduNd9+H6O+7B8ig2&#10;UotXYhrhc4bkCGstpixbhUuDQ1iJGbFzsAI9HVZ0dJhQWa+F06uk+K1jRWvFwvVBvB8/TF4bigvW&#10;BGMi4z52fvkfO2djlT1hfxdYVxFEJWO5WU1oFcC6jmC6kcDqJ6A1EDMJnzO28PuAzZgesIn/b+R3&#10;fpgdGoQ5hFUBrLNCQzEjMBDzQoMxNzAAU9etxqwNq7EiMRbhahXiZGxo3XZs3z2EDz58/2yuAn7+&#10;xqvwNrrx+LPfO0l68bVX0LFnCI3buqGtKUOiqhCxygIkGkqRV+GAqq0WKS4TgtXFKG6qgrmtBmpf&#10;OYwtPsJsGcFYjURtKUrKHfB0tsBR54W7rhy1TRXo6mtAL8twbZMG7RTGb772E+Cvo56A33/7VTTV&#10;yVHhFkASjvqmEmw7s41lT44y8V1VLmzlabBSALRf2Y8qlksnhY+TIq22Jh+V3ixY9VFwmBKgL9yC&#10;7mPb4HVmo31vJ068/XOMXH8YPTsa4RNLWFGsu/XxcBmTUCHmkPI7uzUFRmMy7I4cOG1ZhNciClED&#10;tg1WYWsv495oRYNbgTaC60CbHT2E1pZqHVqrtBje0Y5tN56EKjsUB5l+N//5T7jh279gz9MPofPY&#10;MIE5HE2tPG9fExpYz1RSzNZWUGQwDgZ5BA6/8jyufOtnaBuqQ8v2Fmx79F4o84Mkb5nd+7sI1gPQ&#10;EFLrh2rgpfhQlUYjL2MTyiigB47uJPAWSt6V9734NEr+3P63PU4EpDXXXSStO1lUsAXrD16IGV/M&#10;R+RNEQgeuAxzn5k+6vX27/RS/Vt2Fq6ij6+D70QpDuypxpFdtRjptMLnzUGjrQBpI35S75esPQxJ&#10;uzZhwnv/YFjsW+OQ/vtynP7D71G3zYeUXZsx7WeTpTgv+HAJ9DcqcfkTi7Hw53PQvE+BwRoV+ptU&#10;2D1gw45eM4YHDNh3eg/qjldKHnu/Ax8K8yW/8kPv89dDtS0Da59fh5ZPb0TIF3mI/0ID5+8OYMp7&#10;hObzhf6nPOemOQjpWILxb1wwCqSM92RC7pTXJklxmvHeXDR/ezfu+C3gURAsCB3Kh2xo2VaNZl0e&#10;fEaCJaHbV1WC6qpCeO3paPLmo6e+FEOMd3+fE7eyWIie0pW/CMa012ehaCAJK25Z+LfQxrhsvmEp&#10;VN4wTPn5RFz89Hw01Zag4VgZFn22YvQYkaaMo//pFag1KZF7JBobb17G/JLDfJ/L/J5OaI0nsBJa&#10;LYm0VBSXRkChjYVCQ1GsjoSGv6uMMTDYKVwJuPryeEIZAUQXLS15s+BJwqSYD8m4zXhxqjQUUq1I&#10;gk54ZC2lSM8XS+PEo0gWjDyFP1YQ8KUXKjxnxdUXISp+OWISViOvOBI5+WFITFmDyw7Ow7jPx+Gy&#10;uxZgFfOvlM7n7vs8E0OBxYuOCW9egMnvTkXCi3JMevvHjoS+M34//bUpWPzi3O+PIZiteeRiDLe7&#10;Yd9TiLUPMX18hf8/9t4CPK7rTv93bCcxJo7tcGI7ZpRJksXMTDMaDTOjZkbMLNmWZGYOOsxJwwwN&#10;NtQ0TbZJKcWUdrdb2Pf/nisrdtxJ2qbpbn/7zzzP+9yBe8899+D3M+ec70FDUI9wvR4NDQbU19Ou&#10;8MhgtRBgg9Xo63GhrdlEeCXMhnVorDegqUGHQJ0a9SMNcIplSmy7rKESCWCEl1qlNQXtN4zC222E&#10;ypwirbdUWWlrML+bTmyGqaEc+lqxplUASbTkOdbcJIejpRJm4YCSMBTg++Y9jfxOITkkkluEx9lS&#10;lBNo5NYcafp2x8nj2Pr7V7Hwx+tR9kkIFb9swITv8jnHPVOfKs+X/PAaLL5psZQXa28TnpCzMek7&#10;rIfjac38nPrm+Sg0xrLdmCelV1FHIkoJUJWuNFQTlPW0pfZ89w3I2AYXW+NRYIqH1pEOt79A2kPe&#10;GyyFgXEMhCpQ1yhHLdNVbBloduUSugtRVr4UQbYN3Q/eCCttPOH198S738L1v/gpAltrYSDwVtMe&#10;qyHg2QLlMBJaNQQ2pT4Tal029MZ8WK3l+P1/jv2x//Nf/oTwXgE17yFjW5lnLcX8zBjCaiyhNQ4X&#10;StAaKwHrnBSxlc0YtM5Jipdg9ZLkRFycksxzswisaZgdH41luQkoMJdC6SuT1p2avDkwujIIrNmw&#10;+/IJr2INqBg9zWJc0yAzpUBpZz8k1vv686X3Wua/2EtVR/jWU1o+v1LMDGQdURJSyxWbkF20CkWV&#10;GxCi3dnSa0YNYb1EFYdC4QiJcFtDaCw1pCNbk4ByXyEKCJeprFMlAnyteQyrAFr2eQpnPu1gLVxh&#10;GZp7LLjxtm3Yui0Ep6ccHm+5tM7aZMmDzSVm8imYH1WE5zTaxnEo0xGo+YxqprdcwLRJADTz2pyB&#10;i+aynn8NrF9eIr5fA+tfV6T4fL7GAPVsRYZVoY04b+kmKoZwI9auMgyxfQcBdvrSWFywLBrT5i3D&#10;xcuWI74wCzJrNZwNWnT0CQdDYXQ2G/EgwfEPf/i91OA89/yjhCklerq82L61BaP9DRjuDWJLjx/d&#10;rYTMNgv6+hyob1LCKaY1tanRt82LUKcOptpyKGx5SMxZiRpjHtoGXKgTHn+3+Pk9762JxpaHb8a+&#10;b78GQ7gKQRoQndeN4Nbf/QZbnv0GTJ02dv5lUDpy4GvTsJOogIaduiVUw45HDaNPhXJNAVYmiq1+&#10;rqEWYfqyFThv4TJMuHQBth05IT2DeP3qN79FepVWmqIrwGSykEhLpte5wjGVSLPFsZgwbx0mzDk1&#10;nXcOO4XZV1KX8z2Nk0t4vOxqnHfNCoK+8Cor0pTpyevPW8gytUj8QcDj4jFnWOOeaKUp8osFEFGL&#10;CDCLxOh3FI8rcT6hdVV2gTQdM7MgASl5MfA0GNEstt3oq0daaQFmLFiIabznTObjubx20pLVOFes&#10;Xf6LsvK1zlSkuif0ecAqvGoLYJ0yDqzijx4C67SVazFj9TrMiKLW8v1afreGsBq1AtPXLsd0gusF&#10;0eswMyYGU9czjHXrMY3nTVu1DJdsWINcXTVUAStc7SH4uxqhtmlwy+2fXUd6+53Xo9pQjL1Hd536&#10;BnjrrdfRxbr23IsP4YVXHsfzrz6Bm+8/CVezD2UmBYotKsj8VpS5jcik8VsVtMPR5IUl7ITSZYAh&#10;YEegswGelhC8TbVw17thdKhoVFTRaJfTQFYgWCvH3j0d+OSXp6aqE+7uuv0Q3J4CeK2ZqCOcHnr5&#10;CWmNuEW+mkCajmBTJcJNVZIR5HRlYuiWXQj12djxZsBpz4Snrgp7v/kY+q8fJQAIL91a+NnBNnaw&#10;s/7hh2ilAWmTrYdZEQsv4UCsF61n++N0lcCgjIdGHTe2xpMdv0mdJDlc6ua124dDhFYTvE62FR4F&#10;GtkWuepsUFfEEzbzpanDjX4VOhvMCDpl7PSLpbW4KlMJjcdyVMoS4KKB5adx4tbEEp7bccuvfoYw&#10;DQmnehP8NBS2P3kvbDWb0NHrgqkmAdri1Ri6aR8Ovvg4OrvskhMbjSYdcnU6zMZshAhj4SYjLIZs&#10;KLNjkdy5AHMeOxeVTxvg+4/j0jYenwGsU0b5AsLOjBfOxznCaCVUCc+ok78zaQyAPs+4/7Li/Zf/&#10;KAFzfsT2jFBVfUMajg80YuuIHbGPLEP5jfGY/9hcJO1fgoLBKJzzEcHvr8WBYc7+/hUo/KWX53/W&#10;8dOYN2KGQfC46Lmp7BtKcGjAh33b3PAdKMRVL8zClc9ciOTH2N6e7WiGz7/h+fXQHCrGBW+cj6SH&#10;NuKRH/4em/EKpn14lhMoxlFMm057vQxXfcQ2//PizO+nfjQTxeHV8OtzoSqPQXX5RrTv6caOe65F&#10;Kw1vP+FCQZirqd4IXXU0XJokloN4BKzZaGNZ97myMPLQSdzwx19j8D+ewt6ffBM1hKkFtzF/xUjt&#10;+L0Yf8v3+iEfSkXavhXQdqVgxYNX4aK3p49BPeM741tTcdG3ZqJwfxIUe3NQfEsq/L3sYzsc2Dzo&#10;QS2Bx+kpgq9Ohdb9Q7A225CVtRT5RVGoUSYQODKhYB3REVoDNIiX3XEJZn7nIpx4+zWoPmo5Xd5E&#10;ejA+a25YBJO8AHOeuBDz77gYsQNLsHLL5SjNX4PEzoWES0KR+IOEz3HOixPgem4IDcN9WDJ0EeKG&#10;o2DxGBBfuxxLjl2G6W9PGZsKPP68ETT1LZbr8TWsojyf9ftnxLjOfP8CXPYD9t3fv0gapb/gnem4&#10;6J0LkHnLBpgOViDztgTYt9Wgs9ePjh4Puns9BFYNOnd2YtuDN8HrJ4gRhnyBanR0OtDZ4URzs5lA&#10;ZoTLWwWjMQPtN+7GthcehqOhknZJEVyNbL8ok4eA5Ssi7LAtI1S56yt5LIYjUAAzz6sknJUTREv0&#10;cdKIbGDQBrkpUdoOxxQSe8FXwcJ20N5uhNFfgtp2PeSOMl5XAJmzFKOvPoeTv/21NI1XjFbeRQnH&#10;ReIvSTG91olD6Pnpwwi0sS0LG2BurYahVYbaE4NIbNyATX7m1U4xYn4h0oc3Qn/SiaEP74eti+14&#10;OAfOYSe2vfQYdr36FPqfuAPDLzworZ3e9uz9qNvTgGrTRnTesR9H3n0Jmx+7DaG9bei8fhgWludw&#10;YyXtNaXkqNJCaKshtF/3849x4gffxc2//w/czb5AbKPkI+SptfEola8n3Jsx/NyD0hRZsb5T7+S1&#10;rjyE6gjuLRpUVfJ7VTb+67/G7Mef//KnTKtSpGszsbIoEXPj1uKCTesxk5A6M3ETgTUOs1MTPh1h&#10;nZPMdkqC1ARcnDSmuclJ/C0Tl6SmY07ceqwqiEWpo0Da29XgSycYsp22JkJvS4PJQfC2FUBNkLS6&#10;mbeEcLXw4GvPksBPTOsVWwDp2K+JPXg14nv2WSpXDuQ8r1yfgnJ1AsFwbJTT4S0lSIpRzxSo2B9Z&#10;vexTLNnsUzJRoU5BHtuIbGUcYkpXYU32QqxOm4dlMRcjryIa5UoxNTgFFdo0JBWuRHTGNYTcbOic&#10;Bagh5OtpGyvYn+jNOdCZ2H/oMqDQEYCL1yK3Yh2hlFBsSYeKIGxhGXWFK6T9mMvViSjTJuDC2dP/&#10;Z9awRjKuhCKd+6+oSHEf15mQKgzCT43DCAaiZMhLx88qUrhCn177P6DxewoAlyD8jHicqUjXni3p&#10;3FPhfFFYkSWu/3u0gfeIoQhi/DyZADVZisNGGuSEK0LVtKuXIjY7k4ZiK7bs6cXAaCP6h0IY6g+i&#10;wVeDb9x7s9TYiNdNNx1GWWkc6nw6DHfXYXt3AwZa2Wk02KS9DLdvDmGgx4GuDhO6uk1obtNKi9Bd&#10;hFV3qBJDO2rRv7kWwTo9Ovu92LWvFUdO9GHziB/NhFqxl5qjRYfB+29A/Z4ujDz7MPa/9RIUwgmL&#10;LQcmdt71vRYa6Wro/DLkqbJw9br5mHLVbFyw8CpMn381pi1cwrK1FhMXrMSEK5Zgx7HTU39/+otf&#10;IqlCQ+gk0J4aQRtzVDXmeVk42JHgkteLPU7HJNJtPO3GNJYXp/JOAKrwusx0FjpfklhzzPLN38fC&#10;F7Aq1kOOAyt/o4RjLQGv5xE8z1u0BlOXrcH05WswkZA7YdFqTFq6ChOuvprPswQzl6/CdELthbx+&#10;5sL1mH4Nz124EjPEulaxR6+U3+Nx+1pn6/Pq4Nm/jUtsISVg9XzJydUpp2UsI9OYPzNWRuGC1exs&#10;o3hcE0WAXcPjCmoZ4ZXgui4KMzduxPT1Y1OHL1i3FhtKCxAa6sK+Gw/iyVcexaPP34Nte1rxwHff&#10;xHdPlU/893+jrcXOTqsYrqAOv/7N2HZGn/f65JOf4+Of/ADvfOc1PPLEPbj7G7fh5N03oH2wjZ2Z&#10;nsalHg3ttXjm+afw3DefxdM8PvHMY3jsiYfx+rdePhVK5Ne/MS7NNJAN1Yk4+p03cdef/4RdT92P&#10;XU/ci8GTB+A15cDvL2UnngcHjZUgDbz2NhUaQ2UIEgK37GvD4ZceRUu7Fi3BYoIm4TAkQ8f2Vpjl&#10;0egcbcD1P/we7C4ahjQig+5idDSq0NWkQlOgQtqofswBUgUaA5UIWrKw76n7cOS9t+B3lsFvL4HP&#10;LRzIiC1squEmiApwbavToCUspJXWLna32Hi+DBp5BqEzA/XtDlz70ftoHQygvU6OEI0QYeg311YQ&#10;XJNQSzDYRbj22/Ohq0mCSUsjqGwdQt1uycgUI2t7n3wArVuboCzZgJrSDejb3486AobDlAuPvZjX&#10;VqKxQY319y0ZM9LFqIiAgC+AqM985rmXv3gx2r95CBu+kybBw7nfmohpT51aR/l54fytIhhc8uOF&#10;cH9/J+Y/MQ/uBzqhfNKMKd89DzO+PQWrHp2Hqq5oLL734s9ChoAfoTPDOvO3SN+fKQJy9P2LMWBV&#10;YsV9l48B6ni6fFHanDpH7JdaMrwey95gu/g5o3p/kxiW2Bf0ssfGtliZ/8TF6GtWYle/CaODFgRo&#10;sOp1m1DLst1JaGljvxO25cJG41CvjofJms7fSlByfwHOfWsSojsvQcIo83o8rmfcR3hY7r1tK7zs&#10;26oaY2D3pWLPTYew862HYBypgtNcCKsmn+WmAgFPNTobzdh10z4ce/ExXPvu69j51AOwGtKkaeYW&#10;Yx6c9kIec1BWsh5KsQZSOHoJlqO5UYbmVjmCvaXwNtP4DUcjZuvVsPxoC6J/U44VP0tBxok0FF3H&#10;a3araZCnocAXjWXHrpBUtjkeFxKkpTwRzyH+PGG5u+DFqUjwLcbCY5fi3O+cg2sOzkFNRRLWH184&#10;VjbEuWem7T+o6T+4CEt/Eiflb8bJaARCKrS0WbDr0TvRd8MuNHRY0dznQ/fWMEb3dmDrjkZpRkhL&#10;sx7DO4PSH+SOQLk0FTPYSPujXk1YNcAn/tRm3dQRYEyeMjQfGUJ4dzvqdjajrGot3L1u7HrmAbjq&#10;amAioPTftAuOoAwtuwl1B7sIsfnQenKlaaVKd5a0PUq1Ixve0Xq4Bj1wdVkJq2VQEjwqCRpaMRuk&#10;XiVtaVLmrMKxH3wIUxsh1JNFKBRb8GWi9drN0BJyc+UrkV61CrH5i9F4cj9qD/Wjwpws7eFaaiQc&#10;B3LRdm0fnG2EFD9hxpwBjTcX5bpYlNSsQ5XYdsWfB3VtPmp82ZAx/CpHEkoN0fBsr0N4fzf2v/cm&#10;jrz+LGr3NqP2QAtGn72Hz5OOrc/ciyPfexc3fvJT7HrhAex4+m60He/BgXdelNq7e6g7//QneHa1&#10;Ir90OayEJD9hyVFbQkgVU6PTmBZpqBLTaZ1ZMLoI8uwLvKwzdnsRBu66Hu/96Y8Mhf3Vr38JVW0N&#10;Fmeuw0Uxq3GxWIOakooLk+OoeMwioF50SmKE9eLUJAlW5/K3uQRYcbyE516WFINLNq1GTEUaw1PA&#10;UlcFM0Ha4EiB3p4Is1NM482E1VMg7btr0BNYLWyb/eXS2lSlJVPawaJCn0xoZVoSsmWGFFRqBOjm&#10;SDtbZFREIbMsCuWqeKjYP1VUb4JCnQSNLg25BatQWrkRJnselPo06Fk3NYTwospYZJVvwKbc5agw&#10;psPkLUONNgM2WzFVhDD7lnratxaWP7FETkGQVpmyGN9iqggqfQZkBFsT3zuDfCYxOq9JRq5sI0q0&#10;myBjmahhuVOYmd4EbTnjr2BZreJx1pwZXwPrmYoUx78mCTpPXf+3AOvpbV1OS3wfMWzx21ekSOEL&#10;nf37/2vAKmBo6iKmI8FMwJLkPZhxmCSAaRGhakEUps9bysqlw/E7rsPB63dgx+4+7NnTh5HNDbj9&#10;poNSQyNeP6Rx6atVIa9wA/wuGXad2I3tt16HnmY3RnpC0khrZ7MZnS1GtDVp0E6o7Ok0orVFjdZW&#10;DXr7bOjo1KOOHUfIr8He3V248cQWHNrRhB37unDdm9/E0K2H4XQVSVOhajtt2PPOa+i47Sjq+rzQ&#10;sOEIsFNxtpphCshRYSnForhVhO55mDRvIc5fuJbAF4/J89fjnEuXYM+xG07FHPjJz3+B9Ao1JsxZ&#10;cGrUjHk1Lgkiz9wi6LTEyNoU/i7OH5NIS6ar9LvwvsxrJfgU4DnmAGsMYE9N0WV6C1g9fb4Qvxe/&#10;i2skZ1piVHc9JcpXFM7luZOWxWDikhicw8+TxMgrgVTyDrxgHaYtiCasbsKMRTEE2PXS1isSFH+m&#10;nHyts/V5dfDs38b1ecA6Y9kazFwRhQsJrBdFjWkWofWitatw0TpCK4/TolZjyhrm+Zq1fL8W16Sl&#10;IFergDnsxP5rd2BkZxvuu+c6/IRl81djRRRP/eADeGlg2YyZCLK8b7v3Brz9m1/h+Rcex/PPPIQX&#10;nn8cr776PF559Tm8+OKT+MXPT68r/3teYnKWNNH3D3/AmwS3N773HTwnwn/hMbzy0lN48rlH0Xtk&#10;WBpt7b/lIAzsUAfvPI6+O45DWR2Lmup4KGsSpWmwel0KtNUbMPzgzWjo9aJzfx+G7zgGryoBfnbs&#10;3fv6cOSZb2DLDTvh1qcQPKvQ7KtE5+Y6BAIKeM35hNIaabuZNnbmdd5KCYa7Dm0lxOagmfW8t0GH&#10;zqAKfQ0GgoMcPm0Wuuq0aKtVoi6sR5/YI/XEDux77hFpmnBrnRot/L21Xo/OJgtGBoIEVwGwev6m&#10;Q1ezES211YTbEjQRiFtCSrSLKYW2UmjlybBosqAsj2Mbx3i2WiSPwsK7cHeTHgEaHkZFCsLWQvgZ&#10;dx+h2essZTyUqPXJEGD8LEax12UWwgTpRg+N5Y4alG9PQHHfRiQdXo4l91+O8749WXIkdP7bk3Hl&#10;Q7PHjvdeiAX3z8X53z0Xlz8wFctuvhgLX190GgjOhqF/RITLjT8pQNkvg9L7i75/Oc4R296I3wiV&#10;q++4Gl55FmoV2XC40nDxszSGfkxgfH8iJosRuL8XUgT4vDAFV99xEebdNguZBKCLv0E4+ukEKB7M&#10;wLKXrv6LZxNTSS97/kKc994p78QCUAUUi+M/CkkELRH+Jc9eKDmSWnXiSvjCBWijId4YKkRjMB/1&#10;/NxcV4LN7Ur0havg06RBV7oR6uoYOEzZyNq/bmzrHRGfcUW6F5/rosfPw9wnZ0relNf9qgAhlkl5&#10;4RpYGY7ZkA29Kg12SyG8rgpYzEWQl29CeGcPbvzR9xEcboLJkIqAtxQdTWp0tWhZdgkENHjraIA3&#10;hWToZv+6dcCOLf02yXFYc50M9aEK1NaWQaVOgLwqRtqfdMcLT2Dk2UehJkQ5Wde0bGsqytejtGIt&#10;5IoYlu142JSpqOzegPoPjyD9d0ac++Y5yGxYjdRta6R0m8zyuezg5Zjx0tga3IjP/I+I9xDTp+sG&#10;alDfYUTx7kTs+uWruOff/xNbH70L7YTM+m4nWgb8aO5xo6Ff7G8eQg+hsb5Lh6ZBIxr6jNK6XE9I&#10;gYNvv4pAqw3Bei1hRQ4dodVWOwYDYv/QWukP9QqYbLnQE1jc/N5fW4l6Xr/3rZcJcY9AqyUEeYph&#10;Z/kQYGgSe84HiqVRVW2glPBZROgpRrUpF6VM52zmX6kiDem5K3H85z/BkY/eg4ZQWdcuh7+5hCCT&#10;CoMnFZZgNrTeDBiChYTgHFQTsAKHB1FqIhjxPmKPWBUBzDFoh6W+FFZ/JoEwTXJCqTWnwGDLIJwX&#10;wexlnAiQOl6jJBBX2FJQbIhDhSkBFQQdb30FPDzHTMDa/uyD8GythUy1QXJ0KZZYqVwF6HvoZlz/&#10;q59LkHrtR9+GvbUKhfqNKDTGoNgcByPj6AyVwu0vhj9YBosrFzXmVIJzDsp4n9ojA9CGyyQnU4G6&#10;SkKtDE629aGwDr8/NcL6ya8/QbGlHJduWo458dEE0AxckJCCCwiowqnSmcA6m5orRlYJrpekChFi&#10;k+KlUdUVGctRwv5BZi1AtTGLUFoEG0HaaCaYEkTrGirR3KFEqFnG3/LQ02ZAd7MBNmu+5H3e5i2B&#10;kXmmJJwqrFlQEGB1tDntzHsP897gzGdeZsAkZjbUy+ENVSEQliNcXwOnuxguXt/aZYSP9UxMrRee&#10;fN2sT+LPkLyqWCxPuBxp5eugYR31BOXYt78dbR1WVMmTpOnSZkcRtDzKFYkoKdmAarE/M5/F52cY&#10;bBN0tnyYfCWMWzZt8zSmbyoU7nRUWJOkbZgqhJdiQyIUxhRpGx0ry+KcS77iNayfpzONqjMV6dz/&#10;TY0D1tmKFPdx/V3AKs458/dTEt9HDHv82q9AkZ5LaPz38XuOf39mPM7UmWF+nqRzz7jH2WF8scT1&#10;f7sEkEmjqDS6BTQJeBIjhNKI68INmLpwHS4iVM2cNw+XLJ2HFTHLsC52FRKT2FAV0MCs9+K/Tm2t&#10;cvbrd2zcfvPTH+GdN17BgV39OHZgiAaiASFPBeqD7ETbjRSNxlYtIZZq1qCnVYf2RjONRge2DYRx&#10;mJ3Pge1N2D5aj207W3Dgxu3YctNeNB8YhFKdSmB9A+00Xkfuv1Ha20v82zdy7Qha+32IzY/DrGVX&#10;E0AXY8qi1Zg4by0mXBmN4UOnp1d+8pvfIlMmpv7Ol8BTeEgWkkDkVJpKf5ScAtHTYHpq/eKiMU0T&#10;YLhwIxUtHcWI5hQhATI8T/wxMD5qKka1x9Kf+cv0PleM2p4BrFI+ngLWyYs2UCx/YiScZUMa0eU5&#10;U/k8M5euwozFBKAlKzB94TJC6krM5L0FrE65Jh7nXRPLPIzB5FOw+9ly8rXO1ufVwbN/G9fnAet0&#10;AusMAussAuvstesxh5q9dh0uXMP8WbUEF/A4deUyTF29EhduWI/lebnINmhQ5dRj5OAoHn9auNk4&#10;vdfpj379S/QOOuGmAeJhR9nYaaHhZYHbXYAgjSY/wdFPAGscqkfPTfvhIBQ5vTS4nGUwUe6AEh3d&#10;fvT21aKzw4OmOjPBzY6+Lj8G+uvR3RUgWBYQMjMR7g+ib3OQxp0f3bvapdFOYcg1NKjR2WXF1s1u&#10;dLXRIG5QSk4mgjTQwk2ERGGgGRNh0G2C3Z6ORhrGXn8B3M48WKrWYeSBk+g7OgKHOgXtBMyhJh16&#10;CY6bW/TY3mNHm7cM/Se2Yydh2NfI+9x9PbZRAwTXXrFvIp9vaKQJrY1sP2pVaOn2ob3NhgZnBerM&#10;pWh2yhA0MD2MeWgkSAb12eggIHbXadBEYAyLEVdbEZqDhF8C6WYC/+7RBuwcbsBWPnNrnQk2fTHM&#10;mjzUlCfAYytBb5uJbZEGVi2NDXMZRgdD2La5nmlnpWxMPw+2DzdiD9NooNuD3g4nBrtdGGbY/e02&#10;bBsKYNeI8G5cL0Htgd2t2L+L6emtZjghHNnbhZ1b6zHUZkdniOBKGBHAG2Jc6x2VNIZSYLalIn7z&#10;AsljqhjZWnXblZjywgSkPh4P67YSnCPWtv01KCC8CUdKkz44BZx/o8R0S2lv1rN/I2CJKZyVrdFw&#10;NGZh5renShBx1TdnI+qReTjn74Vmni/Wj5YOxuLqx+ZgyeNXoGdIB+sdRSg6uhHr77sGl782C7Pe&#10;nnZ6lJbPJJ4n6bqlSNmxFKnbl2PlnVdiIgExcXQxko4tw6QPz9raZlziO+pTAI/w+yUvzEJVS6Lk&#10;0Cdx5zLU68sRcBbAYU5j/uWgpaEUPR3VBNdCtAZLMSS8xremY9Hx2ZDr1xMw0nHRy4R4AdKR7nGG&#10;pr5LWH15JuKPL0ZeaBVUBIiAJ1faNslvyYafoCNG8eUVsZBRZmMueq/fjV6WH581B3p9GtSqRAlA&#10;2xrkaKwtRxuN6FbWz/YGBb9ToJ7g6ncUEmArWDaNGOw0sR2Qo5Zxb2P/29NtQRfblYaAHNsfukMa&#10;9VLRsDawznhoSBtouButKXA5MuBn3MRsh4W3jW33I55hyo8vZPk85/Rz/b2gKvJVjNhSM1+bxrQj&#10;vPM7aQq8COtj6qen3otR208mYP0tS6C/0YRZv7sKMUeWoLZejyYC6s5H70Tn7k50Drag6h4lpr89&#10;FZrBYrTUWyRnj87GSthowLewLrbTjui5bicCjUb4QyrCh4bwpoa3QQUroVVAio/pdfj9t7Hn+UfR&#10;emgzbISOYK0MtaFquNylBIs0mMSf6Exbg5eQ4xb7pmYTljJQLkboCA3VBB5DUIHuWw5j+KHbodBl&#10;wsY2rPP2I9Db0mH3Mp+bK+AMivWViQTXEoRa2R75M+AhwNrCRai2Mp+d2bARwFtv2galIxUVhlhY&#10;m2TwtVQSkOSoZxiNTZXoJ5C3tSpQFy5HiO2zh6BosKdJ+9irGTcNj3pXBjpvGEX7jnr4vYXwsj9p&#10;ClexTLCsEDjDDWxTWaaC/ByuqyJglsPizERp6SIEaJc9zL7Jy/7AM2RGFSG50pwErSMLJjtFKDQR&#10;WIWTKq0/F3L+rvCI/fnTmRYp0Jj4zL4KtHY78dY7r+K//3usv+seaUcu+6IlmTG4JDEWsxOSMTsp&#10;bQxUU5IwKylR0my+F1vbCIdLl6QmSaOqF8Wuw2Upm7ChMlfKAydhO9SqQmevFU20LYW3a5slB3Us&#10;9x1dOvZffB6mu86RBi/LeX+ziXW7CjXKZFSpkiSPxjWsX1V64f03nelXAJunlM9GWHQVwkxYNdjY&#10;v7Fe+QIEcCrEMhEMV0tQWVa9CUnZS1CqSoDGlkvwz0VK0RqszViAjfnLkK9Nkv7I0DoJ+ixrFoZd&#10;Uh2PpMJVKFHEQ6dOR62/Cj53meSXQXgMDhJutYYsVLPMaV0FKNOnEFbTUWpJQwlhtcKRgkpbirT1&#10;Tk5VFPJl66R9WvUsN3P+FqdL48bQOHz8/QDy+Yp0v/8JRYrLF0o8cyTxt0jh/yMav5+U1l8i/M/E&#10;+29QpDC+akW67/+aCEzSuksC0xSxNnPhUky+TKzbnI3pl12MCqUc7T3tuO9BgY6nje5Ir9dffx6v&#10;v/YctgzWs4M1YLjbiz2DQWwfDGOYsDpMA7Gny8ZOoQR2Gr5tHWp09BgwcNtB+IZboKNhG9jWiwZe&#10;M7C3EwNDXmzd4sfgtmZ0bGmGwq7BFWtXYBJhe8KV87Ht2Ok1qj//5SdIlmkwYe4CPtO/WBp/rX+q&#10;ItWxsyWde6odOfv6cY39CUGJ92IkXfrDgeC69NTU7ZVR1GpMW7FKmhI8Y/kKXElAjcpIQLFa/Iuu&#10;hoUwGWp345W3Xvn0X+bx1x237MeWfidq3XnsSIsR9paizl2Ith4Hdjz5APqG6whFXowMutFPgG0U&#10;BpSdhhMBrfXICPxdToQJhEM3E2IdxbCac2FUpyHMc/pomHUEFAgRkDwm4fU2l5BWhK00VG/68ffR&#10;enALdBUxGGAYNx4dws3HtuAQjcAgO1Dh9XbbAzdh151H0U3juJ0ddGuoCte98TyOf/QeOvd3omtX&#10;HToPd9EQysPBl5/A/XyeYYbduqUBAUsxIdSI0R4P9m0NYddmHyHPjpZgJYEtBzZlHNpZh2v5uzOo&#10;RO+OZux58h4pjJ7DW3Ddxz/AoecfRrM5E/31NegLytAckjP8Y9j51L3o3NWCvhv3INDmgMeQy3DF&#10;liU61Id16On1YduOdmwmaDa1OgjVGrR1enHi+h247vpdaGhyMv1UiE9Yjdz8RJSUZSApfSOiYlcg&#10;Pjse6eX5iC/KwbrcTKzLz5JGxUtMKhTrqpCnyEcWz1c6lVC7VVBaZNAYytFYb8O7rz2Gbz5yC/rq&#10;zDg83ITbDvdj3+YgjtJoPr67GfuHAxhqN6MlrCRYl8NtI8Af3g3zG72Y9bMrPgW1qR9Mw8DHj2AH&#10;jd7AdhNUD+q/eFSV8CVGCqe8OxnnvjcZq+65GnNf/NtA6i/EsMQ2NKvuvlwaOVx33VWEuGysupft&#10;v9hWRsRDwGCka/+aeO15b0+G/ngVRu/cC1dNPNQ07hbcTCPr5xPQuLcUmbevkN5/ep+f8ZpXJiBH&#10;uxgzHpgkTQe278rF9hErjEczITsUh5S7VmLOWxeg6tZkpN2xBvOfvhhJt63ERa+Nea2dSOiV/gw4&#10;My6EootfuBCx1y/FxA8nInnfcujy41CRtwby4o2oKFyHsoI1qCpdixpZDFSVsbBoslG8NRGr77wG&#10;hhttWPfASpzz/XPGwhbxPTOPzrwf82HRYxej216F3KNRmP30FBhU67D7qQclILjl17+CO6hDVc5y&#10;uDvcMDXoUa1Jgb1JC5V8A0K+QjT6itArnDUFi+AmlHhdWagPlhDQqmAzZhB2k+G0iH0gc+CnId/W&#10;LENfhwyjx7pwlHXW1aiFg8a4z16MztEWjDzxACw1yZL34u7rdmOzWKOuykDaoTW46PWp6O3WQXcg&#10;a+zPjC+b30Lj+cj0jvpJBg7+6UNc8+sYTL13Aqoq4+BVFEJflwl7cwFqFUVwqrIRfcdiqIfTUacr&#10;QWN3Lex1BvTfegPaDo3CTejs2lKH/hG2HZ02VJ9Q46LvXCLB7rznr0DjkAPd3X40tJlp+CvRxrao&#10;a2cHQn454c6Mzk47OrvtaGU9DDVq4CKANhDMeu45DouvGIE6GQIEhuZmtiV1atQGathWVMBMqa3F&#10;qDLmoZJSecoJDJmS00iZNRf2Pg+U5hR07GtCbb8Z3dcPw9Aol3Y78LQy33o0aOiq4T3yCEnZcIYJ&#10;qnyvNCVDIUbJKLEjgsZGYLWnS9ONy7Vx0Noy4fAwbdgG1wfK2Y5nwUk5LNnQ61LhJnCFWS5UxnjI&#10;tZvQwHbUXy9HKFyJfvYZHS18BgKTm1AulmsIuPV58ljeSqT97k0Ebi2hymhMlZZi2QOEZlMSbF0G&#10;DD18EtaGavTfuINQXSSt87WESlHGuFbyWfUEVbFHq0JsBUMolDuSecyAuT5fAuWGxho0d1thYB/0&#10;3e+9J7o76dUw2CiNsBZYKrEoKw6z4tbi0oxkXJyaRnBN5TEbl6bnYU5SFmE2DZcmJODymLVYniam&#10;xOajRqwF1grvvcnMvyIEG6rgDRTDxvjr+RxGSwY8QUIngb2CaSi8/oo4Os1FaPAp0dxkgFqfDZk6&#10;FeXVidDqsmHS50KnzGSa5sDCOmKwFzIv8lGsYB4QQlta9ehoM7KPqYHPUYLuTisc3nJpqq7wklzJ&#10;/lvm5P3MTMdwBfT+YhSo4qQ1sDrGUekSWwzlSNPHa3hujioWpdoE2F1FMBOI3f5y6b3Fno+6JpUE&#10;yZXMF7WLR0s6CnUJqHJmoYLPVCnEslKqT0KZLgk17CNtvhI4A2WYPedvcLo0btz8M4A1kiLF4atW&#10;pPt+kcYMus9RhPD/EUn3HE/rLxH+2XH/a4oUxletSPf9X5Uow5QYWRKjkTPEyNI1yzBt/mLMWrQU&#10;M+YvwPSrrsLK+HhoPW60dLXAHbBDY9ZIW7Ecu/4E/nRqzcLnvV5/7UXcd88NOHRoAG5XAZzWNNSy&#10;geu/ZR+sljSECLItQ0EM9tpx7U07sef4LrT0NSE5PxVXrViIq6JWYG12FhYlp+PQjSdPhSrWqH6C&#10;NLluDFS/HnX8/6Ui1bGzJZ17qh05+/pxfR6wStOzl68mrNLAW7cRy3PzkWt3ItjfhZHd/RgVex8e&#10;6MLe7QG8+a1nT5XMsdfbb7yI644MwVQRhSA7tPbmGuzdEcDOES+2bXFic78VvR06DPRaEGZH5msx&#10;o2NPD3p3daCvXxghKrQJtWnQ2FQj/Vve3KxAG42MemGssPPqO7oZviY9TMpEWIyZcNrzJEcjDmcB&#10;XOZ0dN20F8P3XIf62goMsM5t5ec9Lz6JOxk/sc27WKN5/P1vE/682Pv4vThx/w04OlyLPhp5Xn2W&#10;NEozcttB9I40wGfKRsjDezarsWPAgwPDYRzYWofjO1txZHsT+mgoDh4YQEe9AtuOb0b39kbCbiuc&#10;NC4aCebC6cix976Faz94B0N3XYu+a3eiiekXZPx3PHkfRgmavTTaheE1dMN2NPO5mzpNCNIo9dcb&#10;0Le5GZu392Bo1yDq+5ug9psh95pR5TahzKFDtd8KBZVnkCNXL0diVT5K7BqY22oRX5GDVBrKucYa&#10;JCkrsIagOnNDFObEx+Cexx9jzP6x1yc/+xHuPDyA3d02dIYUqLeUQR+kEfbchcg8tB46bzoufPi8&#10;sRGlcSOfsLPoBxtQ/HOf9P6yDxZgxY8TPwtBkfSh8MY6EeeKqcZnwtPnaOJHk7D2hxkEt1mYREi9&#10;8NWpmPnqFKzcfQnknvVQdsehxhuLWmchbO050LakwFiXjoRblksjotPeGPMCHCnszxXB5bw3J6Ig&#10;vBz5I1GIfnYJBmig+WpS0N9cjb0E0QGWk9QbluPyZy6ALViAAy+8CDONwq5mDfZtD+LowSYMdGmx&#10;47a92H3fcQyJ8tFpRiuN6yaW5y6WzfrmYlTvj4N9NAuy/TGIe2gJ1j44D9PePg8zX5siQaZwaLX4&#10;wcuQuGsZCjvXE0xosOszUOcuZjlXIWDKgVIWTbiMQ8fONux6+kEatPmwqnJZh0oQssoIVYQZ9lu5&#10;/auw/I7LxvLxbMBjGl3xxEUo6t9AGGVdvNkJly8Th199FjuffRSa8jho5Im8VxwsYQ2sNIrNjEOw&#10;3wOHKRUBRy46aAQPtdSgs56AFSqGnwawWZfIYz5BNVsCEo+Thi8NXAefw0WgbW2TEbpo0I/UEVDv&#10;leqZ+Iv5xl/+jMBbCjdhVadORkn+MsgIxsLpjqojDcq+DNS0pmH9DYuw7JarcdFjM3DeK5Ow6MYr&#10;EHXLUlz+9OWYejvL6G1LcPWv12L64+eh8Bce5P7OiQt+cRnOe20yZu6agLUHluOqO+ZgzjMzkVG1&#10;CEmt6+F4dxu23XcXBm+/EeYGI/a89BQhSgGzhn2/uxxdLUZpP+WuNgvbOAPa21jP6wkJ9dUIETSs&#10;XVVQ36bCTb/5BWr+o+80EIt0/sEEVNxZhOHBJgR2aiE/novWPta7LheBw4J63q+t3YGAXwWnlyDq&#10;ksHkJFRaimGvlSPA9sZdq+D3lZI8hNV64aipzQoLoavSmA+ZrQTlhkxklK1FQfUmGL3FqGW+BJvk&#10;qCWg9h4fIpga4a+rgt1bQvDJJwSWwSLBHqEvkA8lobTKkEDQSIbdXwg3IdBGiPTXsa0Pl8LiyYUx&#10;VAhjbb60lZ+LbXzr9jrUs83f+8pTzN8cNPB+vYMmOAi9asLjTvYZoz0WNPrKYFAmwUCgM7pKMPAN&#10;savCrTB3aKUR0hJ7PKp8zGN3huQYqrFTDbdPgFI2AoRZozcPckuidG8H084udieoK0WoTQF3g1gX&#10;XQl3XQmaD3QwjDyUq2NgDRQyDdOkkVdbbQnMXl4bksERNkDlVbPdrcQ773/qoQH6eg/iqguxNC8V&#10;V2QmYX5xES7NzsXslHRcnELbLo1K3ISrN63FipT1yKrMhIl55m82opF9ldVfBq1djOyKKdjZkvdf&#10;jT0TClOKtBdscfUGlCpjkCtbizI9Qd6eihoCtI6Ar1IkSs6XzAR9LaFQwzputhTCYqD9yTrtdVXB&#10;5WS5sJVBxn5TS/AMdeglZ0hV1QlQa9JRXZMMWQ1B0ZiFInUCCgmOlb58ZFZHI1+2gfW3nHmcDaOP&#10;5aquEkaGITdloNKQQsBNQIHwGqyOh43loo0Q3Nqqg4v1XUxVthCOBcAKZ04KfSrTNBc1DKuUYFpq&#10;TEGBPhHZfMYCbTwU/F54Ka5QJUjToYPs++f+b4+wnhnmmWFHisdXqbPj8dcUKYx/lqR7jqfHl7j3&#10;2XH/a4oUxletSPf935Q0NXWJmJ4q4jYWP7GWWPqNACucA4kprucuXoOJ81fg3HmLcZ7QgmU4/5oV&#10;krfbCRdfhQlzLsWEWXOwODoGqxMTcOzGG/DmO+/gW2+9+ekUkTNff/qv3+PH3/s23v7OG9izrwv7&#10;dzRi344GFMlycc7VC3H+/GsIzot5XIyJF1+N0f2HTl0J/PJXv2ajYSSoLmG8Tq0f/Vr/v1SkOna2&#10;pHPPaFMj6YuBdY0ErdOWr8KViYlI05ugr/Njy85ubCOQbdvqx54tdrzzxjOnSihw+EA/rNpkDLRp&#10;MUwj4tAOH44fElNOvWhtkqGVRnt7qxJdNMh37wri2uOd2LcziMPXDaGX0BNmB7blJhp9J/rR0VqN&#10;xroyGnU1GN3mQRvD6+410UDTo4VQ191nwsBmB5ra1PCFKhAW67RoYAVCVQiHK9HADq6ehqCH3zXX&#10;ybF1TyuOf/geDr73Dm5j3bzp9edww6F+HB1twB1HenHvjaO4ls+1pcWEVlsx2ut02HlkK3Z1W7Bv&#10;yIODW2sx2mnD3n4/bjvYj+v3dGLv5iD2b6vDlj47wq1GGDTxcDly4KGx4/EWwSqcqFlycOjdb+EJ&#10;ps8oDSyfqwjd+3tw4qPv4ui/vcvPhQS9NMJ7EUINcrgaCBM9LliaHaiwq1Fi1iJHq0K2QYdEtQpR&#10;5eVYkJGH2RsTcP6KKExcJDyEX4kJV7A9mr8A5yxdinOWLMGqglwUOcwoddmRqFRBGa7H+x99fyyj&#10;Tr1++NOf4uRddyFRVQNTexO0jbUotRtQZbdCZncgW1mD1Bo5CkwaVPusqO1rxODePrzyrefx5z+P&#10;7aX7zAO3IGTMQ4OvEvWOClg6crD0UcZHbBsiDG4xBfJsyKHxPf/+ubj4qbFRws/89hVJTK294p35&#10;UvhLbp+NRfdejPMIcWV9BAtFKgw1CbAbsiQnUjZlBtzOAqy9YyHkXQmQNcRi8rsT/35gFeKzzX31&#10;Qiy/7ypc/o0LoDBvRNhWiN2sK4d3erClR4vehhp00HCsGS3EpQ/NQP3WKvS26SEjQFZpCX1vjOIk&#10;/kP6c+Xm//gd2rc3ozZE2FCmop7G29pvzEPF8Wj011ahlQZ5f4sMm7vUCLblYfHD7JPG053HjScW&#10;w0HwsxH0nNZM+O1Z6PCXYpR1qIXlTYxMNbGeNNURckz5UJTTWMzehDzjaiw+dgmfYRYuffJCnPvu&#10;pMjpwbwVe9/OeGUKMrdGIaQsQ62nTHJYZtZmwWzIhVKRhKrKGBidJXAHZZJHYLFeLuDJR1OwDL2E&#10;ooEWJXYMWdBHyHCa0wmqzBMa7i57HqymTKhouAqwD9dXso4Xw0xD3enLRrCuEJ3tMux78ATuY3pd&#10;/7Mfsw4W0EjPhMZZSkgplzy6mmj0F8rXoEQTDS3hVUwx1DE8M+PgaSgnABvQzHoXplEvlvw4bFlQ&#10;GmMgs8RCZU1GtVhT6UvC5lt24p5f/QIdH98u7Zc78f1zYPhJD+J+K8cFL54LW2cWgjaCNp/B7Slh&#10;PDLgFdDYUoSaEYJ2iKDaYsdAby2GBkLo2exB/xY/hobqIHtci2nfvwCrHp+H8947Y/RX5KWoJ+9M&#10;gPawDOlPZGHyW+cgcL0J+/b0ob3LQ1BVY8utJ9B2YJRAr8TII/fDP9BKSNXD12CBylSKGl0h00EG&#10;rakMRh7tXgWBTAkVQbWKeV/Ko4LtntrJNKmrQFOHGrueuR8Hv/0qaoMVCBBSxbRRsTWJ2y228pIx&#10;HwqgZFrWsFzJzWLrkzSYfAXwNlQh2FItrT+tIYgoKZsrBwGmtb2pFI6GYjhZbve89jTq2hXo2teE&#10;G3/0Afr3BBFuYDnptaLu2mHUH+7DkXuP4dobNmP3Nh+a+xwEIN6TgJNdGSU5Q1KHi1FkS0YFy4W2&#10;z4DeO/dDR3DWWFiOWD/cgWL4CMzepipo6qug8OejTL0eNj/LlwDpxgr4m4QTqzTm73bUD/tgd2bA&#10;xeuEQ6Nwiw4NnRYY3VWQGfKQXJqCRckbcWnsOsxcH4WX3nxTagvFK8uow5R1q3BJSgLmpKZgZmoW&#10;ZqZl4fKsdCzITsP60iyUWQiOYR1qwzWwWrNhY1l3unJhZ79h8xRCR2gvNSZC5hBrfwmfhO8qSypk&#10;Yko1ITZfsREG4bG+oVLyAiw8AIvpzrX1FYRd4SE4E3YB6GzT7A7hg6ACTlMJ6zfrg54grGU9t+ZB&#10;HShBIaE0q2wtCqtiUKlMgtVTipzS9dIfFuXSVN0MFDuyka2IRrE8BoWyjRJQmwisansOqnmOOFrZ&#10;pmj5LDJ1IuQqsb9yFrwMq7lZw/pphJ3AaiAE6418JmuOtMZWLcCXwGtmXGW2TOSr41BsSEYZ81ZM&#10;RS9lWPlVG1ChjEeA/flll88msJ5PYF02BqySE6Az11f+hdOgMeMmkvHzVenT+/0dihTOV6lI9/wq&#10;FemeQmOG5Ng5Yw6azsibs/NH6Kzrz9Rn/hCQdMZ1/2R9Go8zjOdI5wl9eu4/VeI+n5UEsGKdJTX5&#10;1PHcJRv5XmjMiZPQ5E/XZRIaKbG1y9SFqzFlIUF2wRJMmb8IU+fRULpoFibNvZCdZBn2HtmDp58T&#10;Tt0Jsaf2fYz0uueRx3DzXffh/seeOvUN8AuCappML207IzkwEg6PGLfIz/W1/ppOt2NnKUJZHFek&#10;cL6MIoX9Verz2u1IcRH6PGCVpgRLwLoSM9esxYVR63B5XALi5FXI1hECW30Y3tWJxnolnnryvk//&#10;nLnuut2wmHMJpQb0dJmk0dVuGi2t7FiDgQIEaotoXGkwsMWKoa002gataGtVYajLgJbaCrSHKzB8&#10;chSNBMTeVjm2HetD3xYfWutkNKoVBNhq7N4Zxp7dDejqNKOn28owXOjsNGFwwIWjRzpx5HAHto0E&#10;cJTHQwdbpPU/wnnE1hEPNm91YbDNjOGtjRg4sBkNNGh37OnA6KFBNPmE8V+B7ceGcfP770iwcPSp&#10;+7A5WIn9xwZx4rXnsIdAfmRrGAcHA9i/JYR9W2px8K7jaOl1SbMohMEhpnGJaW5im5w6grOYaty5&#10;uwNmdyU6j2+jwa1Co3C29tzD0tYPw/fegKC7HHX1agRaLaj2qpBjkSOmuhTpJgMKXV7EyFW4MjUH&#10;563egAnXLMeEq1djQUIebrz7ftx8n3Ah8re/fvu7f4e7tRfLMwox4bJrWA5WY+bKdViQmIp1hcXY&#10;WFyCK6PjMWNZlOQt+vwVqzF52Sqct3IVpq1agXkJMchVluPfPvq3UyECr73yLOr9SnhsZWjw12BL&#10;pws9fSZ0NKsRbqqAbCQR8YeWYdJbE7Dhp3lIvz8RUdfPx7RvnY+J3zs17fRsqP1HRbg6542J0LzU&#10;jKrfNGPyh2MOdC54cyqc3bmod5VBLZxrFa/B8F03oPmRLVhz4gpkD0QhZngBJn3nHEz6vhhlPSdy&#10;+F8k3nvat8/HtHfOR8Wtidjf7UdPYzV6aVDuGLBgC+E0HCrF4nsuwcTvT0Lx7+uw883X8ACr0ZY/&#10;vYRZ378Uil+1SVPIxajhfX/+ExoPD0NRuAb5O9n2fzAJc96aiY4RGryHslF5OBqdrlIk38g0/v4Z&#10;oMN4TP63SUgeXo70LSuRu3UN6oz5aHHno5nQ6KThqFMnQUtZaUzqVMkwVKfBQYP0sudnYYoAMrFd&#10;y9+SN0zbi16YgRkvT8Hy26+Cu6YIVhr3TnsxYUpG47UMqqpotOzvQ4NYv27NIBRmo9ZbiJ52AmuP&#10;Bl1tCrYTRTTgCRqOXJhp3Drt+axb/M6aK82iUGsSUKOMhddfSMgk9NbmsR0qQVePEdd/+B3c9sc/&#10;wEuI6jqyFW2HNhOwKhBmO+Sgca4lAFQ74mGrz0e4k7DFz2If11pfIbp6Ldj/yhMIExA6OqrR1qtG&#10;a78OPsKUXexl2ZAKdQvjI7aAqSvCrG+yPI3/2TI+O4BpcOXrc+AZykOzvxy9RzYzHiPQyhOx8sQ8&#10;zPz2dOj7ixFyEFZ8OoTDVvicapQMpiLvphRs7Qlj6PZhXPmDZafT9QcTsPCpBejbswu1T+2A8bVW&#10;9A02Y2RnL4ZGW9G7pRF1zU40tnrRs6UDTV1hgqIPA9t7CY1umDw6+BsdsPF+nrAZDr+W79WwuKrR&#10;uKMTnv4gjv/gQ5z46Q9hbDbB1W6G0ZQGDwHEZMlG13XbYXUUou3gIHxdLsJwIXy+cmkPXQ/zxWgm&#10;gOkyUKJMQOfJPXCwbTMQcMT0W7s3D1pbhjQl2OrNJQxlEZ4rmJ4F0pRWvZjK6s1E94FmqNh2GtyE&#10;nG4jdATFg9/+JgIdcliZ1npnGqp0sfAf6JL2lxbtpvhzQhzFljnbXn1WmoIq/nwQW9aIack6ZxbB&#10;KBM6fYrkpMjG8HWOLGhcWdLaWWunEe4OPe+fx7gWwN9SRVjMJtCnQW8WXnhzmU6lBFkdDD4FEori&#10;sSJ1PRYlrMUVm9bi4vhYnLNmDRw9vfjlr3/DWIy9Ug0EVjGLRXgETknGNALrrPR0XBK3ClFFrGdt&#10;LtT1uOGvq2EfUYiAV6wnLmQ5JdARsvX2DCgJpqXCQy4hrop1oUSXiApCXJU5DVnlUcgsXSPtnZpf&#10;vg75JVGQMe2rqqNRpYolTGZA7+GzuvJQY0gjJOawTLNe+apZr4qh1GRDxXpZqktFhnwDSrRJUDCf&#10;nfXVqGM/qeJ7g5tlnIBoCrHtZh3NVbOdZH0UjpmEEy8x8inWNKtd+ZCb0wn/CVASXMWou4NlIlhb&#10;hWCQ53pKoCAEV4uZUGL9rLMQGn06qsVUY8Koyp4tjWRXE9CVTAcZ8ydbEYN8TRzKzako4DFXHg2Z&#10;MRUanjtnrhhh/RpY/6oi3fPLagw8P6vPS9MzwXLs3DPy5uz8+YJwhL4G1tMae/7T+vR74VxIMtwp&#10;xnVcIt0mS2I6ElLPXSgcOrHOLIrGFAlaGW/h9ElyXLOa9YlAu5DXLlqNaQuXYc6SZdiUlYXotBRE&#10;saFbsoEQcPVVWJmQgGMnb8H+62/Cvms/u0/lz375CdJlOoLqNQyXaUNYPu306H8mnf4vSpSxs+uf&#10;0Nnl8ExFCufLKFLYX6U+r92OFBehzwPWcxetxHSxF6tYw7oqCrPWb8DsdetxQXQs1lTLUB12YWDf&#10;IPo210KrSsKH3/vOqVILjI7Ww0Yj02BMh8OajhCNh7YmwhqNUm9ArC+icVBfSoNQi117g+gn2Oze&#10;HsCh3XXoba5G5/42tAx54WBHKDyBttUp0BaqwWiXE9fv7cBd14/gwdv34eG7D+HW60Zw0/EtuPvm&#10;nbjrxh24+8btuI/v77xxFAe3N2BgpAEdhzfDx460VsDjvg7sOtSPQXa8Bx5hvXv1GRqnBsKslyCt&#10;R0u7Bk1N1QiK0U52+r1727HjsTux+5kHsO1gNyHcijv4jDf/8Hs4sK8TfQ0qbD0+LIHFvtefhU65&#10;Hu5GJTr2d8GgS4LdlMn4E7IHnLh2B6Gk04JWGg/9h4bQsSWI4XtOoHnfEOob7OgZ6YAmaEV50IFs&#10;lx0ZTjfSLG5ck1WCCWxbJlx0JY0XF47dISY/fvZ1090PYnjfUWw/ch22Hb6OAH4dYouVbDsWY8K8&#10;tZg4fw0mURPnr8Y5V6+UnKhNE+WFbdp5oo1ath6TFq5mOzc2q2Qy83/KUtGOCY/ebP9YniaJP8lo&#10;J5y3SDh+W4SVGVmn7g7853/+B06c2AO7XYZQQIuQVwm/vQKNNPTq3TI49QVwaAoQtlajwa1CwCaD&#10;VU2jKX8dEpuWIG/7Bsx8Y6pknH9qqH8VImhN/ug8TP6e2Cf19Pfrn9qAtvYwNm67FAk/qkTtUB3U&#10;FRtgoXHVPtoAk7cS5upYdB1uRMF9Rbj43qk4741JY06IBLz9FYATDp3Ofe/UXq2EmuAd1bhzZyf2&#10;bLPi6LAXRzq9yL1l/di6WXHOBxPQ+O+34fAfv495P1wlfT7/R9NQ80YDtLXlUBuE1+oUmI/5cP4P&#10;po9dI57t/Uk497uTJeCf/eoMnCv2tY0Qtynvjm0VNPmdczDvtaux7buPw6ZJh1HNMHXphNUMGrSl&#10;qK8tY/6UIf3oyjEYE9u/nBqp/czo6ngaCInfed6kb0/AJc9diGueuBTZ7WuQk74U+anLISuJhklL&#10;41asp1MkwmbKwvADJ9F9dBBuQoWXsODwZsMdyKWBS8PZS5hsIuAyLp5AKdzeUpjNYgsexpPHoL8M&#10;TazLzQ1VBOECyYlSSPwR1qLEYLdJGjVXyZOgV2XwunyGLyeclUpTJO1BwlKI4RHYHWwTbAzPX69D&#10;7+5uaV2835oHr1VMOc5D064Wgksy1NpEyCqjccXdsyQw1dszEXXj/LG8i5DWIt2iXlqMHf0ebLxj&#10;EdYdX4i0Paw/H06U0mrBx2tRf+827HzoARw4vg8dnT6k3hGHpd9cBPNONRY8O09a2/xpuv90AiZ+&#10;exKSOjdhwS1XYumTS+Dc4kCw0YdagmhtnQ3+kJXP4UK4NYBQqx+tA03o3dYDL8HV1+xBuN0Hg1PJ&#10;NJDDJoDVr4bVTSBxVqDntuMIjbahrHQ99KZspmklQlRdrRwthLX6YDXqh0LwDNahtGwtAr0u9B7u&#10;QbCulO2/EQeONGPraB1C9SqYLYSjbS2EXisGH74NR37wAeGGsGElNLYqUX+km3UrC2HmXbi+ivlb&#10;jFoexbRhT7AITdsCaD3aL21jU6aOhpZ9R4U2FjUsCx23H8DJ//idtJxD6JY//AFDzz8qQWt4Wz0c&#10;BFVvsJxArELHkT74giXw+UtgJ1AHPIQo/uauLYbVXwgbjxZXJna99BgatzWitt+J9muH0X79Nmz5&#10;xg3Y+86rEsTp3KWotJRgWcY6XBYfhUuT43BBfDwmRkXB3dMtmr5PXw+98AImrFyBWbTv5ibGYk5S&#10;rLTX6ozUNMxKjMGazFUotxTBVKeGq0mP3KpNyKuMJWAXjzk/IrhZGS+9J4f3TpG29VGwD9VIo5kl&#10;hPZ8qAipWqax1kjw1qTCZStEQ0CGgL2E9YDP5SL8NtXAGa4geGZArk2W6k9dmO1uvRLtPRYCeA30&#10;3iLUEEDza+IgY5hyEa6zAAVVMajS8t589hreR8Z2YU3SlYjNWYxqpqNwlKTjPfTMNy2lZj+p9hVA&#10;48mHxpHDciX2Uy6BWpUCvT4TOmsO5IRTmToJNQxXoUuRnqHakIpKqkSfhFKCaT7hPLFyDRLLVyNf&#10;F48qsY7VlYNCYxIKDQReaY1sNi6aK9awfg2sf1WR7vllFSn8z9OYITl23ZhhfUbenJ0/Qmddf6a+&#10;BtbTGtvKRXhGPeUdlZr6qVZJmv6paLzRqJOcNC3iuQt5zUKGITwQL9rI7wS4Mh8EtErPRwNxaSwm&#10;r0hiekfjvGuiMJPPNeVqsTZ2GS5cuALTeJxJI1R4N55IA/Lc+StpCNJQuYQd4aULMGEuO63LF2Hq&#10;Mt6HYY556T2tSM/0tf42iTL2mTp0SmeXwzMVKZwvo0hhf5X69Hn+QWCdKo2usZwvXYUL1qzDzNXC&#10;ARPrxfr1mJkQh0K3Ef7uAHbsbaMRXotff3J6+5nhzU44bWlwOgic9cIzrRH7d/sxPGxBQ0sFjZVC&#10;Ghdp8IaLUddchYbGSvhoQIY9hQgHq9ih0rCpl2HX9loc3FmPXUM+3EDQvP3IIO44uhn3X78TD53c&#10;i4dvO4DH7jyCpwh937h5H+67YTceumUfPx/DwzfvwpGHbkNrrxdtzTp09towvKcBIyNOHHnqdlz7&#10;5gsQfozF2OTR774BR4McCtV6aQ3TZhpggcYy2GhE94w60TFow02/+Ik04rrjjkPY9/Iz6Op1Y/eB&#10;Hhx45WnseelJdI3USetUb/7drxHsc6JxuBatPTaCdhV6aUDt7nVgf58Lw4xLh4/GII2B7p3taKFR&#10;29hqhTPkgT7oQqHNiAS9BmuVKiwtq8Y5K2MQXaLAxz/7uUjaT19ir+VUmRozlxN65i7AOWxLzmUf&#10;Pnlp9CnFEDI3UXGEzLhTfQfbEcnhnDiynZK8e/P9ymicw3yftHwjzuX9zmFZmLxMwCrbpcWrMZnt&#10;l5jZMWVJHI8J/I7hMcwJbAcnXHQ5Tt4vTMax1x//9EcMDDXDYacRamVeuxVoCqhQ76lBc60BPa0e&#10;dLV6UefVwqstRWFX9BgUienDYpQqEgD8vRJeWcdHvMaPZ4oQcN7750N9vxnrPkjBOW9NQq5lOWrK&#10;N8DqLESgWQ1F5XK4W1U49MbzaDzSA4MpCUF3keShVtmYhNiTS3HBu9Ol0VHpHmffh88hYHL1vfMI&#10;i+fh4rdnwXl3sQQhpu2prAfFOP89QuQZEDjlvWmI/rjodBiE98ufnoWZb07FBc9Nx4qT8zD3/csZ&#10;xjmfnjPxw8mY/u60MTgWsC/SUYDOeBhCp9J06punoP2T86B7uh5F+Wv4nLHwOorhtecj1FCDHU/d&#10;SzCMh4awYHIkIsx4OpoyUOPbgOLN6zDj3SmY8v65WHX/Fcg4vAIZJ1ZBXxuPvgOd+MbvgZF770L7&#10;0V2QVadi8NbD2HJiG4bvOC5tZVPnqUDIU877FcLtKICfMBGqr6CRnQlPuxLDj90GX78NRheNcWs6&#10;iirWoqBkDYpL10FHWK2Wx6GkYDWU/Nx5aBDNrIO1tnR47OkIi/2R2W601tWgMVTDe5TTmC9FqNGM&#10;eoKWP8Q2pd1EWdA9EEC4zgCToQQOYzlCdgXqbdVodGvg0Rag+8AWNO/phUZMGacRH6ot5zMcQmik&#10;GdrqNKzZdwWW/y4dhscbsfLo5Zjy9nm45KlZmP72FEx993xc/sxsXPjydKx8ej4qj4qR0wRc+DYN&#10;7fF8YX5U/CiMe3/9H/D/8hgSHkrC5m3D2DzQjoH+Ngx39WD/wCicB40oOJyFnrZGtLWGpG1rwr1O&#10;9O0awN7n2e68/By23X87Tv7sJxi8/hCaOnhOk4dAZkRtW4Cw6oGW9czVYIcjaILBpYLRrSL4yJjG&#10;Mjj9NbC7K2G3imeUo61Fh56RMJo6nWwzLWgbCKH9wGb0XLuToCeDnxDqbNVLzowcwULeR4zK5aNp&#10;2Ifj772N23/5c4SYbpmZi5FTuoFQWCl5se07uR2tN4zAGCqArbGUcER4UWxCM8Gpb8CGQKgC7kAJ&#10;rN5C2AlBBoKnVkwxtqRLe3I66srhrxOOoTJRWbMRgd1taLxuBGW6OFR5iiF35MHcpkfPfTfwuXLh&#10;CZVJ67Vdok8JlEteg8V+134vIUsn4CkOSlOKNN23lve1ecpgCfL5OnR8rjLobFmQG9MIZZUEzGJc&#10;k7Qcl8avwaXpiTg/bhMmR8filsfEAo+x189/9SukWx2YsG49ZiUnElRjCKwbMDdpowStMxITcGV6&#10;LKptudD5ylBKkKs05yNflYbonFWoNOXzcy7WZyxCVuU66H35sAQItmL/U20qVIZMxrEEtayfTW06&#10;qLVpqKqIRXu9Bi3+avYnCnTV1qBGFo+yyhien8H6Q6i15UBtyYSeoGlnu1atSkSZIpagmIQq9s3C&#10;A7ScUKx1F8BM0Myt2EBgjZam+5YrE2D2lrC8FDMfspFTsR5pRaskKDX4iqF05aFAEy9N3zU1VMLW&#10;LIejvgp6XiuAVXigtrCOa135qDFlSqPBClMa45UtbbVTY81EGa+VObKRoYzBiqx5WJN3DTYULsGG&#10;oqVYmTMfS9OvQFTBQiTKo1DhzILKl4dZc2cQWL/KbW0+hdq/UaeukwyoM4HqzDDPPOefrEj3/aoV&#10;6b6fp0jXC0U6968pUjhfRpHCHlek84UinSv0md9P5b9Yt3v2ef/rEuUykiKd+xdaz+fikc85Nu34&#10;rPdf6x9SxHZF6FTZ+ocl7sO8lqDu1HfSvb8g/z9z/f+SpLgwjuNtamSJ884csRfnElAIM1MIrNNW&#10;ElRXRWHG6rW4IGodpq1ZQ63CusIcdGwbxG13X4f2OhN8ppJPnZD9/j9/h6EuEzut8rH1qi1ytDZV&#10;IcAOx+lIQ+uuenQf7UF9czkCdYSApnI0t7PDc2WgrqECPl4XCFairZ0GVI8FnR1iG5gq+Gx5aAnJ&#10;sGOzB3fduBlPPnAAd103iGu31eHG/e146A4xyroFB3Y2oKVehVovw23UoKfTgvY2I47ta8Gdbz4r&#10;OV5q2NEGtXwj9IYUaY3gbb/5JQbuvZaGMOM15IDdlYrO3SEc+tZTGH36bri7jNKaOYs7A3pbCoze&#10;HLhCJQg309BlR91AyKkTIxNiFKcmBY6qJIy02TBK429zkxEHNwelqcQjhNOBBr00LXNw3xC27OqC&#10;26lAsqYGKToV0o16xChUWFJYinJvLX78s59JaTr+crd0YcKFV2DCFUv/Bs/gIi/HFen3UzqzfHz6&#10;XoR9dvhnhnfqPMZBAHOp2Ynfn7E1mBhxffW1F/Ds099A0COnoU/gKE/B+qh5iN6wGO1bujB0Yj/0&#10;SsIQjbKamkTkB9Zi/ZarsXH4akx/+byxNZPj0PW3iNC47MdxuPbPv8SxP/0IWR/q0PbJffA+sxW5&#10;Xaux9tarsPSTZFTeUI6kwCx4bwrA022EQrMOVls2LDTuNJpN0FFi+qDBmQu5PgkV1fy9RYO6/R38&#10;HEMDMBN526Kx+rr5WLBlJjLuzMLcf2OenAGf5344BdO/fwEWPnk5Uu5cheKH4xHaXwHdzhRk3rIa&#10;uh0EmevWYsq3PwutE98nTL8rRkzPwTl8f/57E7Hq4Xko6F+LVSevQPy+xcgdicKVr16C2MdXoJAQ&#10;WdgfBUtTOrQtSTAFUlDdGouNNy3Aha9Ow/Rvn4+Sa2NRtiUa1R1x8HrzoXHRYFVvQH7hMqg1yXCL&#10;ER5jJizmbIRYV7Q06B32TNQ3lhNYK1DbWgZfK437LgJnqAh2Uzxaj3SiflsIe195HG0HO6EmzOcX&#10;LUFx+VJU64Sjmmx4GsW0+Cz03bADh959E25CY9eeHnhbXbDWpCHkroLLzHOs+Qg48wmZYvqwaCPy&#10;YaNB63bmoKtThdERO/p6tKhvKJVGVMXWJWL6vVGbQiiqhq/JAKcuFWHWd7+YfmwvgdtUgJ4WK9rq&#10;jVBVJjNP8+FwVPG55DDoK6BWFaJGmQO/T4m6fi3sW8Q2dQp4/GVSmuip9h0tGLz9EGSy1SgqWgZF&#10;VQKy6jZgyiuTcf73p6END+PB/wBCW9sho9Fd7o+HobsAyto8RG9djpXXz0fFUBpWvRaFqT+cgYnv&#10;jZVRMSI+lfmSdyAeWUdiUfWrFnQ9eRQNTTZ09Adx+PgI9uwbwK7dvejqDmH47pvQNdKBgW2d2Ly7&#10;D/2D9dh2+7UYPLINQzu6MXpwKzo3NyNISA0TWlsGW6hWdAx3oa6nAf6WAJoHmmDy6ZknDkKZkWBX&#10;DZu3BiamiZP10+2Vw+eVIUjVE9QCTN/2VjWhUgG3vwRtx4cRGHCi47rNcLLNs7iz4GxRjk1Xp27+&#10;7a8IjMcx8sRtMLaqYGC+28PFMPG88IAVDbsaCdMMv64UNmc6XH1WtN+yBypjAuNCsDKlSnXO7skn&#10;mObA4SewefOgd+fASIDz1Rci0FBMGC0kaOZLo7FOXwGcYiubQBlc3jI+RxmMFuazqxy1vgqWhwp4&#10;ncUsT8ILcRWaW3VoatGyTFZIW5x1tJsRFPtKO8oQIpz5xWg+QcvN9lrhUWNjeTauSo3HxcnxuCA+&#10;DtNionHg1pul9k28fvLznyPTYsOENetxYUoGLkhJx8y0NMwgtIqRVbFNzdzo1ViVm4pKtwKaYB5U&#10;/hwUaKNRYtxE0E6FvbEMw0fqWbdqoCKQG1m+xZRlk3jmWvE8GVBqEqU9+4VPhsZ6BetfFsoK16Ci&#10;aA3CBOA+wnpHoxLecCWqdIkoVW4i6Keg3JgMBcG9muEV6uORq41FuTVNUrExCTpPDiy1TG8/42VL&#10;RcdWMw7d1ImWfgPLiNiSSIlAYzX7u1yWk0Lccs92nLh1EDpCpnA+5WmoktbKChnYrojtiqqt6ZBT&#10;CnuGdO98yYtxGpRsS2V6wjfh1WgvYP5WwM48yVfEI10Wg0QC8aqsRVhGaI/KWYYcFdtdMe3YlgmV&#10;IwtKhqdln/uV78M6Zdnfp/HrpM7vDOPqzDA/c84/WZHu+1Ur0n0/VyI9IinSuX9FkeIiND4l8mxF&#10;OlcoUtifKlJchSKdS30mTJ73rwqsEYGIinTu1/qflSg/X9S2/MMS92G5/L8LrOPlWJwXRQhZg/OX&#10;rSGwEk5XrCawrsGMNVG4gLA6PToa51KzY6ORVlOJvu396OurRXPIgD/+cQxYxGjr7iEXOhtr0CCm&#10;GNbS2KXx0VBfiq4esQVLDVo6hFfMcvhogPhpBAeFZ8YWGQaGLGjtNsDPzreuqQZeXyk6jwwRKHj9&#10;cCNGD3RidNCFwR4b9o0GcPDEZlz/s59gaE8f9g8FcNfJHbjhyCCO7+vCjcJ77ZYwOgmIQx0O7Oxy&#10;4tijd0tG1pa7jqEhJJxUKNB3fCu62lU4+PCN0lSzEz/4AMP3nsDxd1/FIM/b+/oL2PXITQjWE65b&#10;Zejo02HH/iBaOtVobZVjlPcMNOnQSoOip1WLhmA1DWs5jSHKU4U6byUG2qyMSwh9NKI76g1oqiUA&#10;eZXSCKTZpUaaXo1UnQbrKyuhbWimMfQLKS3HX/amboLhQpwrZnYs/tdrdyazvE2YdRUNMTtuvFOk&#10;8F++rj28FzZ1OSzqSuSlbkRe0mq4jOVwmkphlmeiIhwrTbPceN1CrL92/tjI4KnRwS+S2Jok+WfV&#10;WPHjJNT8qhPu3x6URsPFNG2xZ2SNKgFaGkt+QlW9qwihQAlu+89/H1v79s2nEBxpglmfAg8NZ6c9&#10;Ha07GuCmEaimgadQR6Pjhu1oODKA3OKFKKteD11rFWKeSMamD4vguqsBFz5D6BzfqkaMtP5wAq74&#10;6TI0fHMXlt5/DWLuXYihIRO6WZ4zblyNJU9fDu3mFFz96EVjUz/F1FtxLZ9dQHrJcAzSXy1A2q9o&#10;OG7RwEAD1OxMg8OXA7MnA5ZAFj9nQEcjU+9Mgd2bCS0hUmsS68QyCF0FCAfL0VhbiZ4GlbRdiF84&#10;jhHr8WiYe73FNNrF1lEEQ3sWDMYUaDXxKC1dBTVhVa9PZH1LZ1g0PHWxqDZsQoV6I0pV66C2boLW&#10;GgeNZRMU2g2oUq7j+2RobWmoJujLBfAzXjYa5jZvFo3UWFRqNqJSyeur1qOoYAWC29rRe8NeGBUp&#10;MKoyoFdnwGYisLpKUOsnLPnK4SK0WmmsWy0phORitLXLCG816O1Vo66+BA4a9z4/QZfA4mDb0HV4&#10;C6zmfDiNORKA1BHAAk4CsYVtTruDwOtlXbWjodGEIME5UCuH0ZADZUUSlh27HNNemATXsXoo5Snw&#10;93nRONJA0GpEdvVibHv7SXi/tR35dxRg7mNTP50NMOOjWTj6p4+lmRrHf/djqGqZlkw3uTkRFUwH&#10;sXekkQBu0mch5KhAcIcJbd85hM0HBghMRtS2mBDusqKFcRsYbUI/tfvQIPYf3YL9fJ7Dx7dh/6Gt&#10;2LN/CHsOb8X2A0PoG21HN4F189Ymft+PoZEWhBpt8IWFR10tTE4lQs0uuGqNsBNQuwabCbMtMHr1&#10;sAeMCLW4EW5yItRgRZjX1Aa0CIe0qAup4bGzPXaWs72ugU2fB40sAW3bWrD/yXux7ZE7sPXBk+i9&#10;/QghtIwAUwwHgVCjSkHzrg4M3XNM2iPV5s5k2WTZcTFPCa3iaPcRWlsqUNfC8MP5CDYRLv2FUBGu&#10;2rvYbhJwbdYsOKzZ0tZFFn0a7OZM5msOvCy3Xm8R+4hy9gcKtsEyuHyEUDdhlb9ZLDnQqJMlhz7i&#10;T83GOuHnQIEu9j3dVCNhVqzTtrGMONylvG8VyybLRqMBrqAGCiNh/NZrEdo7RDiugrnBhGqm49rC&#10;dMyJYX+3cS1mEFQP3norc/n068U338CC/GxM2RSDC5NSqXQqE7MS0jAnMQlz4zbg6sS1SFFkoaa2&#10;mrBaAaXYGodpY2CfVz9oQKBbJW3vY6gtgJ7QKGNZD3TUoGPEDi1B3UAgF9KyXdIQ/rSOHFRpElBR&#10;s4l1XgB7EXTGdJRXbURxWZTk8MjC76p0ScipWodiTRzyaqJRSUBVEoDF1FsBq3JX9hi0ahOhdvEe&#10;BPUaMaqqS0MN01xJGdlOiFHX7hEPhnbWwteoQJUhGc5mGXztNQTQLKgYjpL1UOMhjDLsYvUmlOmE&#10;d990aD15DHPMc7DakQujpxAK5quKsG0jZIv9fvMIqglFq5BctQErsxZiecYCrM1YjHWZS5BawbbF&#10;lIEKXl9J8Bb30QXyMfurB9bTU+z+Fo1fJ3V8ZxhXZ4b5mXP+yYp0369ake77eZIALoIinfvXFCku&#10;QpHOFYp0rlCkc8cVKa5Ckc4V+kyY4+efdc6/gs58/jMV6dzTEs/99yhSGF/rr0nkwxe1Lf+wxH1Y&#10;Lv9vAquIqziK88T6xdUE1lUE1tUE1rH9V6evWk1gXYMLqfM3RGNyXDymxWzEqsIsdO0axN5DQxjq&#10;D346wvqbT36G/Vvc6BMw2KJEa6NM8hDc0ixHbW0JmloIcg0EFV8eAuFSNLMDbG6tRriuDG52rIEG&#10;OUG2EgZ2wFYa1WLtUVOLmgarmcaUmFKYi6ZGpaTmBgVaQ6UE5zoceP4b2CwcL+1pwsljvTh5pAd3&#10;X78FT99/AA/duh0PnBzFLYc6cWybE3u2WjA0aEFLuIzwqycEO9DcZsDxD97ms9gx2KnDcJ8Fw71W&#10;tBNKawnVPQN67NwTwPCoCy3tSvQSWA8+fD0GbtkHhzlNGlEWXon793WguVmJlj472nqs2P/0A9KW&#10;Eg5lPFqCMvR3WtE93IywX4Vtd12PoUfuR55ZhU3yUlhaGvBfp0YqxT/4an+95Gxt0gLmkVh6sHAj&#10;zlv4r+dwbeLC1Zi6aiMujUnE3NVrMXHuHMy+ei7Mdh0+/vhH0vP86U9/wh03H0fGpmsIq2tQkLoe&#10;2uo8hFq9MFQQepRJKA9vRNlANHKOr0fCfSv+cnrrX9Hk752LBT9ei62//ibu+fOfaRjJoFLEwW7M&#10;QluIxq41FxZtGjzOImhlG2DWJMKgToCiMgqjT92H8P4ebHv8bpgIefZWGvJ72uBqU2PvCw8xn26h&#10;cbgSKhqWChrbKm0yzMY0jJw8wfJqR9V1NEAf8hCwzLAr0+AmrAhItOtppCrjCFQpNLBTpD1G2zpU&#10;OPCNO1gP7EhzXo200eWodVeioy8MPY3Mfa89D2eoGlZrCnQEIJUpAWpbEqrVq9G0px4tR3vgCBNC&#10;tzpRY02CmrCg1MfB4WJ6hiulKfUCWttZDkPeMhj1mei+bhcBMB8uPnuNMhmlZRtQWRUFozER/oDw&#10;JpoJCw1ZvTEJShq7OlMKqhXrIaMUNET11nSYXGmEUxq65niMPHEHXL1m5JUsQrkqGhprKjyhErgD&#10;wpBOgdmSDiPBtcafTWM3FnKGUS0crQhPpGEdbvjFT3HHv/8OrQTYmspEVFclwWIWo2HCe3AJwn0e&#10;tB7ogdNOaK0vRkMT247WcnT3se4NqFFL+LE7sgjhFQSbUmmtZV1AjqagEj1tZnhspbCaCuF0CIdm&#10;OnT3+9DT40ZXlwV7n3sU7beN4OLHzx9bi/qjCZjzxHRCQzQc+gwcev5ZNFy/DbMenYHpP5mNqI8z&#10;xv5U+PD0dGwx9TzzF3qIzaGueXsFFn+4Abf+9ue4/be/xq5XnoKr0wJXoIJwXIkD33oR9/73n3E3&#10;28jWw8Pou/Uwtj5yJ9qOjqK22Uxo9Ulq7vSioc2Fzv4wRnd1Y9uePuzcP4idhNXhPf3YvK0LA5sb&#10;0NJiR32DhSDvQk9vLQYGwhgZbWU76uT9dOhgOG3tbrS0OdGzuQndW9oYfh2sbg3LiJrtkwttzU50&#10;MJz2RrFlkhEdjEdznQat9Qa0hAxsZ2VQylKRFLcAUavnIjb6asiqUqDS5KOqOhMqdT7Lpwzl5Ukw&#10;u2UItdnQ0OVCXYedgGNAuN0sTWHuODEibY1ktIk/VlgHCDrCMZKJIGYRfxJ5CuAjhHoIoS1bQ6jn&#10;dU5LJuyEV68YeXcXwVsrVAi3X4w8FjHvS1EbLEH/gBGbhyw8R+zBnY7hm3ehbcjNZ9GifzBAmNez&#10;3OUhuWgT1metx/K0tbgydgXbqZW4JHoVLolZi5lRbGfmX4JJiy/DJZuiUO6yIMekQ2CgD7/89a/x&#10;yW9+86lTwVfefhuL8nJwXkwULkqPw6yUeMxKTsJFCSmYsykFF8ck4NKNG7AsLRYFugIoPUVQEdyV&#10;7jTIbKkSoNa4mHY8agmphmAhNN4cVAtPxwJeCWV6PmONI53wmAG9l/W1gX0hAbBCEw+dlXXUkw+j&#10;PRsaUzo0hlSYbFlobdeimfAv/iQpVW2CnP2R0pGNSksqLI2VqBsyw0rYrCJEygh/Sva92toKvi/C&#10;otjLcdnKC7As7mqsTFyA+VGzUa5JRxXrQS5huIJgaw0UMy8ZfrAIeazr+epYVDFPZWwThPdiAa8l&#10;bDPEyK6V/XE1719JcBZrVbXCg7CvhG1GFuRalh9LtrQ+uEyXikJ+TpFFY03uYqbZfKSXbeRzE641&#10;wit3NlTOHKZVDuSMd5Ut7YunBEcyAsd19rn/Ezq7k/xHFCn8/yn9PfGJdO6XVaTwhSKd+7X+NkVK&#10;zzGJ38+E0b9Ffxn+mdB/psRvke579vX/lxTpeb/W50tKtzPKSyRJWziJtdzL1mHayvWSpq6IotZg&#10;xuooCVRnrCawrl6FC6P4fuN6zIjbhEuT47E8KwG13UEMjDagrzfwKbD+7OOPMNJlQmugEiEXDUYa&#10;H2IkpC5URsO4iFBagMa2GrT3EAiaquAPsjOsK0dLq4JGmAx+sfYpVMXzK9F9dDN2v/AYDr/7Og5/&#10;+1VpOq9wenT8vW/hpu9/F0fffB6H33kJ/dcOYffDN2Josw033rMXd378Ph566wnce8d2HH3sNtzI&#10;347eshPXPX8/9o36sLVDQxi1oL2hBqObPbjxukEMEC77CSknDrTipsNtOLLdh9FODbqaFWhuqiYg&#10;y6Qpcs3teuy4/zrsvH0/tt52EE53MeoZ34YmFcJhgkKghEZ0kTS9Uow1Hn3rRbR1m9DZrkGzrwgt&#10;fL7akBJOXTbqPRVoH6qDvd0PhUOJ1JIMXHvzjSIZpZcYaU0uU2LCpUtw/pIYCCdv54t18RHy8n9P&#10;YmnDaly4dh2uSkjEFTEbcdHyhZi18HLMveZiVOvK8PqbL+PPBEjpmT7+Pvw0hlWVNFjVRfDZ5AT3&#10;22A+asKkNyaOjWB9TH2OAybJo3CE7yURIoo+8UlbCDn2NqP9rVuQ+KNSLP5dMm7Av+MulpmOnR3Q&#10;a9KgKF8Hkz5ZGrEJDYex/ZuPS45I1AQ/A43FctlayJXrCV9xsBCalPpNaL1hu7Qvolofi4YeszQi&#10;f/SDb2Pz/TcQ1Aql0U2zPR16fQIMNNZqSjegwk3g88fCSDh2ebMIZDkI0bhsOzZAKEwkJCazXuTR&#10;cBdGaAohuRNqXwUUqhgCHOG6lob5kW5svvswjrz/JnrvOYaKmigCYhLshGlrUw3kmmjI1NGoUcVK&#10;+1g6HTQSzemsd8WodRUgRKPf7ylFSNQtfwWs9nyp3Hpo6JtpZGq0cdAyzmpCZZVyI8EiGQZzElwt&#10;agw9eBOswQpo1IwPDWmLNxcyzQZow2XY9+1XCKQFqLHEw+TLlTycmp0Ejx2taBhugFIrtpBJhY4G&#10;uZlwojdlwmTmPU35MChS0LS5EQfffRNVlfGoDcikra06Oh0w6AgrLUYcfftlNI8E4aKRbya4i3QS&#10;wGJ1ZIzFV5tMCC+AVp0BTU0a3LYStDfp0UJAFetYdcIjqioDXh/rbq0JqiOFiL5hCcINcmTevAGT&#10;PzrlpIo657vnoOyJYtz44rPQ3OnAzIf5vRj9jlTOqHM+mojCj1yo/egoEn5aCce/75dG7Y987130&#10;3HMtuu86DkudCoO3HZK2gQn6KrHl9qPSOWLN58ADd2D3y89iYG8vWtqdaOn2oaM/hC62B92E0o4u&#10;L3bffzN23HIE/UNN6BlsQv9wGzZvbcEwf98+0orhrc3o7Qmgi4DaTtDt6fJj61A99u7qwjCPdQEN&#10;gk0OeFt90DlVkCmLUK0oQH3YguGBBgx0+tHWYEKtu5qwqkcDgbWvx0UArILJQFj0KZjWYv1oBVy1&#10;SpTKU5GcEYWi0mSYLTICq5x1qZT5VYFav5Hli2BkkcPlVMBur0JFVTLys1dh7+N34cjt+9DcqEZH&#10;rw0uQpSB0CSm/Jo9uZIzJAfbxvDWWnjYBttZLp3CyzBBycH8tnlS+Xsa/OE8eIO5BO90aFk+zY5M&#10;Pp8MDe1q+MKVsBIQTc5C5MjysSguGtMXXY2pi+fj3KXX4Lw1KwmbubgqKxvJBhOefPlVPPLiN/Ha&#10;u+8xRyK/xPrUXxBan3v9dSzMz8V569dhblICZifHYWZiNOaIab+JMbgkdiOhKxOpsmJkVeexHamA&#10;wV9GAM2Dzsvy70uFMVDAYx7k1hRp9NHAz+ZQsQStNU4xhTZDglmFKOvhYmlbIOEcTMt6bHaxzoh9&#10;iP0lrAsF0BvS4PUUo6lBgS0DDrhYn7OLVqJAtgE1PF9hFVNoWceYriqmb55mE7JqNqCaYKljfytG&#10;WcvYL5dbc1Bpy8Oq5Gsw4+rJmLtwOjJKN8HGvNbZi1GhTiZgZsETYhlgHy4nnCrtwkMwIdWRJY2m&#10;5ik2IFe+DjJ+pyBUlrItqWKboiNkG9kPlqniUaSIhUraVzWLIJyKUnUSyngsM6QjvTIaG/NXIKV8&#10;PctEGazhKoaRxDBSIWc7XGZMQhHDLGV9v3D29C8A1i/Q2ef+TyhyZ/nlFCn8r1qR7vt5inS9UKRz&#10;v6wihS8U6dyv9Y/q8yHh75E0qhdJEfJRKFIY/1cU6Xm/1udLSre/AqxTl4tzozB50Sqet4rvVxNW&#10;VxNcxXElQXaZBKsXbViHWRuicNF6gsmapbgmLgq5NeyAnWIfviL86EffO9XFAzu2+NESKMWWE8PY&#10;ua8V3a1KNNXL0d2lx+BmO9q7tGjv1qGrz4Rwo5ydcCFqw+VoblFI+6d2CgcanSYaThY0EQC3bPHg&#10;yBN3ou+mvbj2Jz+SIFAo3GmDtmodO/Bc7Hv1KQQ7rNj/zP3YfMMeNHT7UdcZQAMNtl07utA92Ige&#10;GnhbDwyhqbsOHUPt2LpvGFv3j+Kp55/Ay996ER989B28/OqzePiRO/HQgzfjtpv3oJGw0NWiQne7&#10;Ds2hagRdJXBrU9AyGMS2+09K006Pvv82vCEFfL5SdBwZgo+Gp7/BhkCTleCtgdlKg8tRyt8raCgS&#10;yht1GD55AKGgGsFaDeFWjro6BWob9Nj+2N1wb25Hiaocz73ykkhO6fXDj39KcK3BhIsXM4/G+upI&#10;+fnPViRbQPyBPW3pGpy3cAnL21JcsjEWy7Nysa6QcFCYj0KtAkqHFvc/IlJr7PX+d99DfMxylBQm&#10;EjYKYDMVwW0thV1HA8+fTqMoBu5BA6y/34dLfrBAAoopb03GRd+9WAKFSAAhiZA76bUJ0OyQI/Xt&#10;8jHgEIBLrf046/Q2MZRwuLX95adgHQignMZcjT5e2rtRQWCtUMag69b96Lv9IMzBcoR6jdj71F2Q&#10;6xPhG6nD4L3HoacR1XtiO2x1Ssgr1hACswlkqei+eS/qt7Yi2TFP2uJlxjfPl9ayNrexDrRUo76u&#10;GD53Jrw0UM3aGBrlZagbCUGp3AClmFJLw0zFsNXqeKhlGyEvWg5vWI4ttx1AjYkGXMVKKA2J0JiT&#10;aczSoOT5SoKm2KLF4c4mFOdiYMiEI4cbsblHi85tdfC3m1FTvhYaFSFPnQA5DUhFzSZUV8dIYO1l&#10;fTXbs1BUsRpZRYuhJkg3dVSjsVWGUHMVuve3on6LD9aGGlSrolFtiIdW/Pk0EkCJZh0qjZtQZdgE&#10;uXoTjMY0yMqjUZK9mpCbCJOVcEEDVK9LpWFdjKC3Cl57GYGScpXyGWMR3hKGtc0CA+tM47ZODO3v&#10;QS/BxussRU11Ioryl2HLQ7ehfnsrnPZcQqsMbk8ZIZblRUuD2s088hO6GnRoCKlZnsQa1yyCVDac&#10;rjLYTSWIO7hSGkmd+f3ZqHzD8tnRUqHvT8CMN5hX35iLiR/wtzPWFkcUy9qMl86XRmZF+Zx37QWw&#10;bvej/aYDUDlpzPO5dcK7q5flOlyD+l4PwcqOPa++IEHrtT/4CN72IEJ1Juw71I/rb9mL7ft70dzr&#10;Q9vWJgzcfAj1hNBeAurI7l5s29WPrSNd6OsNY9vJI2zLhtHfF0Jffz26ugLo6a4lvNZidLgZO7a1&#10;YojwO9hbi9omJwo0Rahle+gMmdnmOgm6rdi7swejmxsR8NbAYhZ/GqrR0+9BC9velk4dAdoITx2h&#10;lOCldRQQhHJhr5XD4quCTJONanUOPH4VpYHVpWQ5LIXOXA6tiUdTMXRGApmlEBZboeThWaVMRG1t&#10;JdrZllocObCwvpitmQTbHJhMBDDCTWOTgnGwINyskEZg7YQrPcu0O5iHUEsZVYlgWw3bfgPcjVo4&#10;m4wEpUokFadjcfxazFp8NabNvwIT5y3EhCuvwdwNm9C9bQe+873T/dPZr09+81t07N6Nrr174Oju&#10;wjlr2BeuX4spGzdgRmwMpkVvxMxNsZhNUJ2bkoSLU1NwSVoqLqWuSk3CVYnrsTorBpqAknldxTYi&#10;nWCWRqVCzTqpYV3XebOhdmaihoCnZtkw1RZK8FrD77Ssr2Mjr4TMWvapwQLI7KxDxmSI/Wz1TAct&#10;00pNCFUZU2Fy5MJTWwoP242GZiXs/KxkPdNZhRffZDhC5fA0V6OasFeo3YQKAZIMQ+4iLDI+5VYC&#10;I9uNMqrElIBc1ll9oAKHbx3F4K4WHLt5J771nadwz4PH4PLLoDdnM69ymFfZsLvyJe/dApwNor1j&#10;PrrrKxm3TMZXgHimBKsKRyZhM51AmoRs2TpqPUp1hFATv9OnQGbOQkbZOqSXrEVhdQJ07Fd17hLI&#10;bFmo5HMWaONRaiLUEu4LdJtQyHaxhoA895ILv2KnS/9ERepAv6wihf9VStzjzBGxM3V2XIQihSEU&#10;6dwvq0jhC0U692v9bYqUv2MSv4u0/Xv0l+FHyq8vUqQw/q8o0vN+rc+XlG6nyuPZaTkuMQ14fM3q&#10;pMUrpdHVKxKSsCQnF6uLiqgCXJ2SiBlrVlIrcPnG1cioyJU8UA7t6EArofGFFx/9dMrUxx9/iG1b&#10;vagLVsDnLEDAU4z6Wr53FxLWZGhoIKD6CqVpTDpzGjs+GrB1lfD6itEs9mMdsGGo24b+LjH9twoh&#10;bzkaQzJ0tmjR12HAwRcfwdb7b6QhW4Q6GoLdI/W44WcfY/SWI9hy40HYa3JxZO8I3n7tm/jD7/9T&#10;GtX793//d3zyq1/hdzx+mdef//wn/OCj93Dy2mGM9rvR06RBf5sZXfUETp8M/bvasXkkiGCDBjLC&#10;bGzuJly0fDnOv/JSzJh3GTZmbIKr3oH+7R3SVOBAsx1xmesRm74eMkMV6pqtGGhToruNBmO3HW3d&#10;bgJ1MzIqmfYb1hGqD+APfxwbvRbegTOUZkycLzz4fjV/iv09Onum1bim8rfpbMOmEabFGttzF67F&#10;pAVRmLJoLc6ftwzT5i3ClatW48CRQ9JziNcrr7yIwmIaMbJMQk4RVKp0aDTpMGhSseflp+FxyGDY&#10;LcNlHyzAzPdnY/qvLpG2+JBGYMehQYyOnQkWfD/n1RmwbMmCo6sc09+c9ulI7cSfn4dlJ65B675R&#10;FA7mofaZ3XiExbbrnuNQmONh8uZAQ1Dz9Vqw9bHboWAZVdBYMtPANNhSIVPHoJpG5K7XnsGuV56E&#10;u8+H0cfvhZXGl9mYDgsNRrFH5a2/+BW2vfww5t4xeWykWMSPcVh3xxXoGbJh9EAb9t11GG6Gfe2H&#10;70qjtI6wAmaCp5HhW8TIaLAE4WApgtZcdBMSGxx52PHUffASrpXytdAK75y2TBqSmXC4WB9Zj9ze&#10;PIJDKpyeDNjsqQgG8rGZ0N9YV4Zabz6a6iukrWB8/kLJuZSsMgpWSy5stgJo9KlQapOhZ5gGGptq&#10;GpoaSwLBIpUgngyrLYmwmUTjtBqtN+yEuVkDI8MrVEWhSLceFWbCKo1fqzuHQJyM9KRrUJa3Dhoa&#10;o1p5HOtpE/ZctxNNPQHYNFnwWorhMOYiSIDT8xmLS1eimCCu0megpDga9Qe2wVuvRdRTi1H2cAZ6&#10;2m3ovX4vbvnjn6DS5aGJMHb/f/0X7vztr2FrdaK4YC2UNTTyKxIgK96A0GAdPB21KM2LIvBvgu3R&#10;Tsz5zTVjf16IcjJ+/AsJiD0LZIVEOSPQznptBs75YALOe28yLn3uIqzdMx9p4ZVo+/d70PbkSRTQ&#10;ANeEy6R1rS237YfcVwQHIbDr5F407uyAgYBndCrgC9sQbPahvqMOze1eDA43ob3HjxDbhs7BEBp6&#10;A9j/rW9iyx3Xoa7Fgc6+egxuaUP/UAsa22rReWwfRk/sY1tRR3g3obHFjWa2yV6PBgGfjtDain27&#10;e5hubiitlSi1yZAlJyj5dYRBF+ob7WhqsGFkSxMO7O9BK9PXTui3uUvROBpGoM9IOM2DgTAlAEst&#10;pmUSwMU0Uz3bdI2DIOqpYH7lolKVRjAr4rllhLQclKuSUCTbiCpNPBzeAoJVgeRQz0Vw8wdyMLzZ&#10;hB2DTrQEKtHbpMYuvj+4rRZ7RwJorRPTwYvgoRyefGmU1SlGWSlvPX9rVvMeRYjOXId5axfi4hWL&#10;MX3hYky6aikmTL8Si1OKYQh1sb3/tdTGnPl6/vXX0Tw6grlx0bgmIxmXJ0Rj6spFmLlmsfTdRQnx&#10;mJ2wSdLcxDhcnBSPudQcvp+dGC/9fmF8HC5IiMPMmDhcEp+Cy+JicemGpchWZsIULIdBzJKwJkpr&#10;zXXONKgIbQprDoG1CNZQMex1pTAxPYQToWobf3dlQy7g1JEmgaouVEhQS0S+NgYKXy6qCLQllmRU&#10;E9qrmQ8yu/Duy/MJxCKMKtbTAvkGaOxZ8DXKoGTbIdawat1j60pl4v7iWqpCrFslBMoYjoogrPSm&#10;QxskMNfmwN5QieYBB667fTfefv85vPrGoxjd1gyfr5plqgItrO9imr7fWQi72O5HOCYzpLEdSoOT&#10;8Kp35qBYrJcV6015rypLCkqNiQTmeBTzuwpLBtuJRIplg3CtF2vpmZdaWyHLTyrkmgwo9FkoIfSW&#10;ErDLWNYKDQmodKRDzviK/Wf1ngIC6ywC6/nTcB47nUgd1OcpkoH0z5B0v79idH2RxgFCvB8bnYoQ&#10;/lnn/V/V+LN/amiINPgcUPqyOjN9x7fgOTOdz9b4uZ8n6bx/IG8+E47Qv3A+n/ncX1aRwv1XlpQX&#10;VKS6+Y/q88I/s+yf+Z3YO/fM6/8ndXa6jCvSuUKfPoPQ+DOMf46gSGELiT02J1PiKLa0kfYQXrQM&#10;U2gEzFi6FHNXr0BiRTGKjCoUm7VwN7jg8qnhDptobPqQVJSEk3eePGUSAD/7+cf44N/ewdNP34nW&#10;lgr091ppNDcgHNLQYCnltSUENBpsoTK0demxZYsbh/e14MiuZox2u9Bcp4avywBXiwpaGi0yMVpj&#10;SIWDxoCvXobaRgU8wUo4xb/xAy7sePQ2aerwyF3HMHh4GHu3d9JY+azDIvH6/o8/xjPPfxPplWok&#10;V6oojaQEMd32siWYMOtqTJg9HxMuvGrseNlibEzJw+jBY/jJWVvKiNdHH72Lb3/3TVz/2F0w1bsx&#10;4fxzMfkKptmSOJy7YLwvHQO3iddEYcL81Zgwb9WY+H7MM/MGnCN+u2olv4tiPmzk/efx8wosSs7H&#10;N55+Hs+/+q1Tdzz9uvb2u6X4/TPX+kcqQ1+k85ZF1rlLGdZyPqs4j8cJ16zB8TvEGOfY63vf+y7s&#10;9mpUV6XB761BOKyD11kOfU0S/DSQAvZc+A3ZMFbEQF+Zgq3b9qFyX440Urbi7qux4bU4TH9/bIRr&#10;HCwEUGQfX48VTzBPz4Rbau6P5kN5qBhzn52Cc340Ed2/eYQGvJtwWISeLgV6u4SzLBqfxnjoTDQU&#10;1bFQ0XiytWpRqVwHkzUOXQebce0H34KrWY7mo4MI7+tFXsUSFLvWIu/WLIT+cBKW/9w1FqdxMOL7&#10;Gd+fA9WNFWi8swvVP2hCMx6Gq9WFgoIrCYzRMBMO6xrL0NujwlCvFv3tNdg34sGx3WEcGPFib78J&#10;w238jRrp1WO4X4+dozZs2cq6WCec0KQi0CYn/BYh2FCKplYZATobPg/h3FuIpjoZuto1sFkyoSeo&#10;2utUKC9fhwr5RpTwKK+MwToCvUgz1Td9sPnKCa00vgkaFlc6jNYkeGjUtty8C6WKKJQpN0CmF+vU&#10;aLyKUTJnPuEzB1XCw6d8E6oVcVDraWDX0EAlxA7evA99J/eh59oR1HVboVRuoiFfJnk1za1YhWLF&#10;BpQZ4lGg3ghjUIGS+9SY9ME5mPzWROTXb4S2KglVlRvh31qPvntvQFLKxcjNmc+4R6GifDU0qk0o&#10;zV2MmrINMNhSsO7gVcjevwZ19mLMf2D26bLAPDn/w2lQ/a4P636ei7nfuxKT3jsHF/9gPmJvXIbK&#10;+mhc8uyFY9stifMJque+OQnyXcVIP7xpbNskMXLPPE3uXQW/XwYbjWlTnQI6dx58gz7owzUsMyaY&#10;fZUIDfjRsKWRcOpEmHDdur0HTb11aOkKor23nrAYQmdXHTaPduL4Wy/jxHtv4Pj7b+Hkj7+HbQ+d&#10;RHOfG51DAWzd2Yah0eYxwN3airZ2D/pvPIjND9wCt78aoVYrHD4VLHYZtJpCqOQ52EbAvfbETsJj&#10;IVLz4lChLkVsZhzichJRrq+CzqVFiSIHRVXJ0JpyYSOQiBF3vSkdZuanaHftdRUwiv1BKTHFVLw3&#10;ifeEUTFN1BIo5G9ZBDLCLcuLvHo9nNYMNNWWY6BNh75WHToJpvUhmTSNNRxmHWP6mAi3Nnse4bQQ&#10;wSABRlqfWihtdyZGVq0Ef2t9BfRs3xW1BuQZq7E0jbC4fDkmXM42+uKFuHxlAkFrO771zul9wMdf&#10;P2SbrwrWYV5qBtvdBZgWE4NZCQlUvKSLCKFzqLn8bjYlPo9LjKaO6yJC6/j3swivswSw8vtpaam4&#10;MCEWczeuRI6iALaQSgJ2nVfMEskhLCYS3OLYj4kR1hxoCaoKdxYqzCmosqbCSIB1t1VDx/RTusX5&#10;BEpdHKoJokamh0IC1Axex7z05qPGlUvwS4fSV4galrcCXTIKtElQMP1UvlKW/wJYtKWsVzkoqUpE&#10;pZ59pzUTckcW5K5MaPx5MAaKYPTkw+TOR7EmCbmqRNQ4C6AlQJqYX06mtYX9brhJibZOPYzmTJhN&#10;wgFWrrStV5jHRj/7cQKymXmsITibGDeFGFEW62ZNaWzH8tj2aBEIV7FNyIXZlQcV+/GCinUsH1lo&#10;7DbxPnIoDFlQmHKgJrSWKVNRyDa/mICaWLYShWyTjExLvdiah6pyZCOXADtDmhL8NbB+5rz/q/qM&#10;wT5u8PK7SOd+WZ2Zvl8D69+nM5/7yypSuP/KkvKC+hpYI6dPpHOFPn0GofFnGP8cQZHCliTtxzmm&#10;sT1YCa2L12D60jWYtnglZi5bjemLlmPqgiW4aNkqXLh4GWavXIW5a9bydxoOV85Htlovjfz9Pa8/&#10;/OH32L2jGaqaWBrbcsKoAq39DjT32+BtqoCvuYqGmhZtgwYaLwWQG9iR62KkUR+dLQnuUB473VSo&#10;dNHwsRNuOzyEgbtvwK00+My1VqyNW4eXXnv11N3GXkduvgMVJj+B9BpCuXhO4XH3tKYyHaeLMrCI&#10;6bEwCtPYfonzJs9fgQlzrsCEC+agymjBiVtuOxXiZ197jt+AHUevl7T9yLXYcex67PxU12Hn0evG&#10;vj8qdJ0k8Z3Q6OET2H/9afA/87XnxE3wtnRjXX4lgZbG9cI1kfPyK1SkMvRFigSrQuLPkPH3k8R6&#10;abG2f2U0KhyeU09Hw/JnH+PwB99B82grLOUb0EfDvIHGfvf+fux461sotsjg2doOm7UAbYe2wLM7&#10;CIVrEzTuJKSMLEP6oZVI/2E1Zrw2HUuOXYJF/xaF1cfnIero1ThHOG0SI6zjQMv3c56civwd63DZ&#10;MzNR/tOANBo28vCd0BNI7YRGgylB8lwdaqyEy18AT2M1Oo4PwuPNxs5vXIs9T92J7Q/fiG1P3IXu&#10;m/dj6ORBGB8NSmFf89MN2PizojGoGb+vGGEV8RCQI75/n+D8zemIvXYxDKEs2AmVTTvDCPWaaNBn&#10;obOd4NxRgzqWaxfh0mPLgoMAYdUlYfC6UTTVV6ElXIr6uhKECKf+UAEMxg0YuGs/64DYhmUxnITu&#10;ljYZurtVaKdRXEcAcNkzURcq5WcFgnyWtu312PLgrei//ySGWHfqf3wjpv7sIim+U751LgqbNtFo&#10;FFta5MITKEVtXaU06tvdpYPVmo3ysrUwGdKhJaCKPUv9zmJ47AQOSx7cYYLK9fvgJHjaaOiGmlTw&#10;D4VQXLwGclkMyis2oEIWjUpFDIoq16Kwah2yDauRXbMS2XlL0fnySVz4CeucAP6fTMD0uydg6zfu&#10;hKPNheyy+WwPouEWf2Y48rH55C7c8MufwtlqZD5tJxxnY/meuZIH5k0vpUD7H5tP54EoA+L9xxNw&#10;wZOTcdmLl0hTzM97Z7IEtOnfWIs0ShrJHz9fiL9d8tIsXPDGtM+EM/u9S1D3yA6YHmtDwe4EtLda&#10;COM2aZq4gwp12hGmfE0m+JssaO6tRcdAPVq6g2jrCaNzoAkDW9swONyG/uFW9G6pR9dgLVoJqS2d&#10;NjS1W9DS4cAIQfUA68PR/YM4evtx7Lr1KLZsb8PO+25k/tcwvWvgbVAxvathsBNeTIVo6/JKTpfK&#10;1cVYHLcaMbkpyFaUocSgRHJpHqKzk1GoKkNOVTayyoRjnRoEW9je+kvgJDwKB1oOAqTZl4faDgXC&#10;vWroCWJ6P8tDcwWfsQgGApiZ55gay2FpKIeV5cNIaLcQVMRyj5Y2Neoa5FLZ0dsyYCYsBZpl6OjW&#10;oJXl0ElQc3iYj6EywnYxLAQvZ1gJf5sV5no9slW5WJ3Fdnn5Qky47BK2z8vQv2073nr3LwH1ne9+&#10;AG9rF2atjZWA9lzRd63ZgJkbYnFhbJw0OiqA9aLEMc2m5hJCL+ZxjvRdBGBNPg2uEryK36gZDGdq&#10;UhIu2BSNS6NXI0fO/shbzecrhc4uvPpmQsu0ETBv9xMSCXVKXy4UBFcBj9JIqVh+wPdyaxrkBD6N&#10;O5fXEdAImGKNqxgdLReOzwiHcrYB5YZUZMujEZ+/DClif2JNMkp1abz3JhTUJLKuFqO+0Qh3rQLV&#10;hkwo7NkE2zyU8z4b8xdhYexF2Jh1DVSsM6XqZFwTNQuz501Ecv4a6F0lyC7dgKi4K6G3F7B8WqVl&#10;CC1dhEtfGaoU8bCLvZprKxBmXy0cImoIn9VmxpHgW6FNRXF1HGSqVGmJkN6YA6MxDxodz1EkQ2dg&#10;XDRpLAN5aOwwsLxWQ25Mh4oAXM02rliVgDK9mALMtiSQyzhmQGVOlSBYWieriUEx2+VZF8/8GljP&#10;Pu//qj5jsI8bvPwu0rlfVmem79fA+vfpzOf+sooU7r+ypLygvgbWyOkT6VyhT59BaPwZxj9HUKSw&#10;JQmAkIBVfD6VVmIaJzWD9Xf6kg2Ytmg9pi2krlmLqXx/7sINhCaRthsJJLFUNMF1pTQyOEFMzbp0&#10;HibNW4hZK9Zgadx6FFUk46FH7sL7772FD957Ez/83runTAzhOfaPOHK0B4EGGrW9NLyayhBuktNQ&#10;U6Jlqwd7HrkBfQfaYG83ouf+m9B3wwjqaNCHO9XQ0SDwNJahoUUmeYxsbahG2FcFX4sLe557HM6t&#10;/TjnisuQW63EJ78+PUXsj3/6E1SeMM65eqX0nJ8CK9PpXMKggFQBrgJgxfeTlkVhwtLVmMj0Ec96&#10;zjx+vnwVzr16PdIqjbjprtNrM//R172PPomb7rwXsSVyTL5qGe+zBJNFnEQ+Mr/GFTEvv0KdXX7+&#10;ms6E1DMljbCKoyhbPE8cJ1yzGhev24imnhb88pOxPzp+QrX2emAnuLQScPbddx3qtzRjfX4SJl85&#10;G4viomBzlCFAo9pAQ0hN48dkyYZBHY99rz4NDw376rKVUFbFQCNPhUpJQ0edBL0mE1U0dvJfqIHp&#10;Dj969o7ikf8E7vjNb1jOLLDWJGH0kTvRccsRKCpWSd5Iw/WlaKYx3cgy6AuXSd5z6wZc6D06BD+N&#10;y3ZfAYZ2NqNlVyd8dRrc/LMf4+Z//x281mL4bWOeTL3eEmi6MzH/6UuRuH8FstvXwu4sgM9dTkAt&#10;lADQExIjGsWwujPRsLsZo0/dK+0/GfAQJjd70L7ZjYbNPsLgBrhduQjS+G3u0kv7Bos1r35fNuMo&#10;Q7i1Et5GAmldAYzOZIJ2MeNfBT8NPxONvNpAHoGV96Rx7HOk4Ph3XsXOJx+AujUGlQeycNNvPsEt&#10;//0bLP4R67EAagFjhMRpD0xCNdPRuLUUFdtT4Q/KGLdyOKy5MOuFg6M82M3ZBMQUWI1ZsBmyUEvD&#10;t45p0iXSxlkCE8/R87krCLQKTQoUNKw39i5AiWcjZJWx/C4RNTWMhzYGM16ahpnPnweTIhXz7jw1&#10;wjn+RwMBc/XQpei4fhfO/bfJyPlAC/29bsx+YgYylctQWrACWl0y9MpYeF152H7TLgyMNKF9fw+0&#10;vnx0HOxD5u5YXPTKdNTsz0JTnxZNHYxntwkd/Q7UtpkR7HQR0AhdhDI38y99P9u798/H5c9exPdr&#10;cPnTszHhl2fESYjplfsLGzL+bMeKf0tE4dFM2FoUzFs9AdWE+l4/6jpcaOkLoGdrE7bu6sawWI+6&#10;dwDb9w+hf6Qdzd0BNHX50dYXRPeWBvSNNPJYJ42mbub7EepmPs8t1+/Aod3dGOU5W7eGMbQ1iKZW&#10;HcFCJq2DdoQqYPGL9bIyGHwVUDoIT14Zmoaacf29t2HrwV2E6VY+ZxOyZPmoMsoIGyyntgoUViYi&#10;syAK3pAcda1KeMKFcLDceMJFLFdFMDNNTL4sAqkYmS+Ai2XM21wGZ0MxDP4smIJ5MAv5cng9AZUA&#10;6yLo+sPFCPK9h+XPKbZvEftYu9KlNal2hmljXXGyHujdJZKTrXBfLWFOhSs2sj+5cDoWJcbBHArh&#10;57/4y1kzT33zFTQNjLKN3oAJ88XMlRU4fyXbrxVRmEJNX7UeF6yLwaxoguomMZ2XMCoBa6IEn3Mo&#10;4UBJAtZTMHo2sIrR1QsTNkkSI6sXxBN+4zdhBo/Tkvg5di2uSdqAwpoClNewrVGKkeoMOINl2Hes&#10;DT2bnbA6iiQPuRWEVDn7LBXTRS3Wr/K9wk6wJJAJSBXrVcVopS1QAnttCSr0yQRZgqtY96lLQQnb&#10;s8yydcyzFFTq0ilCnSUPWnshlBYCMaFQLUZ4XWLKcY7kIVjpzYMyUIAyAnFKeRQyqjYSkPN4T35X&#10;IxzJ5bANscJfr0E5wVKuSSewEjgZpoXwbXCyHNRWEh6zoRV12VWEEmUCyw7vTYBVsC2o1GWiXE3g&#10;NvGzOpPtcwE0agKrNh9mHcMxsozo+Fy2Ujg9lYxnJpQmnucpGNuv1ZGOarZNJcY4yO1JqHGmotIc&#10;z99SUMx2Qc7fNf5cqL1ZmHPxV7ytzd+rSJ2lmEolfhMG2JmGWeRzv1hn3utvUaQw/jclDO4vkjAw&#10;xXlnGuRnh/FlFel+XyRxzdnp+cU6HWehccCV4IGfx+Mw/oxn3+9Mjcf5/y86nYafVaRz/5UVKf+F&#10;gXvmM/0rKFLchSKd+0WKFMaXUaSwv0ifXjd+rfh8Rr2Rvl/M7yUxHwijkhZFS5r6qTZK0Dpl0elz&#10;zuf7sWv4vQA/hjtt8RrMoKYuJuhdsxznEmAXx8bC7LFjx64BbB0M47FHhL/fsdcf//B7HDjaCn8o&#10;H30dbgxvacJ2GneDm5sIqLU0xmwIdNTSoGlC/WArGoda0Ld7ADuOjWDPwVZs2exCR7MOQ112NBJq&#10;nCbCQ2cIo6+8SDiiMTNhEhwNbafuBnzng+9h4rxV0kjqOLB+ns4jrJ63TDikWoMpTCfxzFMXxhDi&#10;YzB94UYC/TpMuGQ+Jsy5DBPmzqEu5/sFlPjuLM2eF1nit7kLcC5heTx/vkjj+fbP0pll529RJFgV&#10;EsAqRlnP1MTFfMbFqxBdRCO2IYhf/eqX+D3z5KMffg9NrmICYRm6m/RobHMhX12KWYuuwox5FyMp&#10;eRlqQ2q4fVXQ01CzEmyF0xaVMhreAZ+0FvSmH7wPI+HJ226THHEZwpWoMdEI0tEYql6HvtsPoe/O&#10;E6goW49gjw91XR7oqhPhqjfD4a2EhcamcJBT26yBxz+21lpsFeN00+Dibw2tDqi+14Ble6bj0Osv&#10;4eaf/hgBHeFNk4qWuhrUB+Xwu0vRK9ZghxRwavPgdtC495ZBo0uFWp+CalU8yqo2oLI6BtWaeMgI&#10;WdWqWNSoN0GjiYPdlkFQIExUrEFRyTLse+slDD9yq+TRd+i2/SgvX41qxUbUaOOgsxLSHGmoNm4i&#10;XK5G30074AhWQF6+XFqnajYmoY5QHPYX0Li38fdt0Favlta4brhvoTSSGPNJOQp/4TkNq0L/NgHn&#10;/eYCbDyyHpeenIkJf5iAa3ZfjKrcWGiEUxktjV0azjWaJBQUrYSG+dZ7z3XIyF6Iksq1jPdKlFVH&#10;o0KdCJmB8dOnQiFLQUoP24MPJ2Heo1cgPNIM/1AtDPU1MLaYpPVu8uoNNOSjURJei/LOGFz1/MVj&#10;8Pzy+cjviYbNWwybowrlho24/BXWN8Jj2a/DaD20FQfffBm3/+G/8IAoByxTe994ES6CaPPOFuav&#10;AuEOK/OBUOfJZV7nMn+LpGmL/nolAaNGGiX20EgXI0je2gpYrQWwyLNhutWNyT+ehpQjq+DeXIaJ&#10;P5x42pmXWKNM5W7fgNJtSZj8w3NReDgT9XUudPXXoX9rM+HNRoA18T5WNHb40C22mRlqJKCGqToM&#10;jLaid1hAagN6mSYdQ3UEXDHKGkBLpwdtHR50tDswMNyCLTynv5+A22GDj+XLLZZH1JYSVAk7hCCx&#10;dlGsl1SwzJWZC2EOm0RzF/F15z03EVjyYWBd8hDQw3UVqK0tRIDlxVdfBlewiOETWAOFBFm2p/zO&#10;TsA0ecR+n7kweAkxhC6TP5tgmsP6SFgzxsAXJLQ2lbAtH9tj28701hPK3KFShFrk0gis2lkAa51S&#10;8qIsd1ZhRdo6zItZhXKjFi+9/vqpGJ5+ffjDH+O7H34EXbgVV8dmsr1ciHPEn6fklnOXCtE+XMZ2&#10;ZfmYpq9cj5lR0Zi1YRNmxxJC4xMwi5qdlIg5yUmUOCaOASslAWuEqb9i3ao4ztgUw995Hq+ZtpF9&#10;3Ya1EqzOS9qItAoxHV6BQK0STWw3to560NlvgsNfDKOdoEW4NBDuTKESaSsbJeHMFCyGu1nGPqkC&#10;9rpypmEhQZN5R5kDRczLIoJpMkoJh7kVGyBjGBob88rOtoTtU6Ce7aC/Gi6fnPmmZ5k1sG8thyVQ&#10;Dk8T65O/lFCaCa1w2sTwirUJsDfIMXqkAw8+fzN2HO+DgrDqDshx/S2jeOabt6Nr0I1SeTwcgQrs&#10;O96DYJtWqr/VxjTJ2VsF269yQzpy5LHIVySgnHGqNufAyXIYbNQxPgqoVFnQE071mjwYNIRoWQbk&#10;FakwGwjtSoJtZTxc/irY2cYrjMIpFeGV7ZfCkUqQTiLIivZiExSuFMg8aVCFclHty0KJjm0jy9DF&#10;/9tOlyJ1ll8D62lFMlaEhLEpgdopo3Ps+6/2Gc6+59+ks9LziyWuOf35rwFrxPud0pnx/lr/7+j/&#10;dWD9f0Zn1iHxTNL3az8F1DN12gnYX0oAnADSMSgd0+nPp38TkhzuLNmAiUuicS6vFdONJxNcpy+Y&#10;h7XpCfC2BNA+2IQnnn38lFkC/OfvfotbHr0Xe595BIevPwi1RYsLef7Eyy4n9C7COZdejZj8Euw7&#10;cZydKnXsKI5cexj3PXAXXn75Obz1xsunQvr815/+/GdctiFZGhE+G04jScD3NIL3mE49NyFVgPtU&#10;cZSeN4oaA3Tx/sy26Z+hv8jfr1hnl/+/pkiwOi7JmDxLk0RarYxCfGUVTtx+elP+73/4Psw16dh8&#10;wz7Uhg3weZVQaIoRl7wKmdlroDPT8HMWoVqbTKM3D1237IGxUYWcosUoqVqHgsLlqLHmI7i1TvJm&#10;qzYR6CwZktTqOPgIMLWEo4ZAFRzaDBx4902c/OQXcJkK4dDlwK7NQohAHKythImgZTCkwGzLhkab&#10;BJsuC93fvgXzf7URE789Aeqb1AgZhfOvSvjsNOwZN4chBz5bMTwWwrgpD0ZVGpQVm2DTZ8Oo5vuq&#10;TdApk2FQp0CvSoaJsGszE4rtOdDrkwmiMTCaUwllWQSJdMjUCQTaTZBTNao4aHluy+426LWJkCs2&#10;QCm8CevjYQuXI7ytARp1EjqODCMwGIK6aiOfswz/H3vvASbZUZ77LwpIq4QCSAghFDfn3ZmdnGNP&#10;z3TOOeecpifn2RylVc45EQQimmwMxmCuEw7YF2xjMH9sX5vkey/X9vt/68zMqnd0drVaraJ3nud9&#10;uqdPnUqnqvr7dVV9NTFkwrAAMxrBDgKxzV0vObNJEUCCUwPY+/VncfCvP4eBzxiw/ukPSUuWd/yo&#10;C90fVaCMF+De44Lauw0qwojJXg8DjVqtYSfz1AC1dgsKd01g9Mk70DOwHmqC9PxnnkJRzGgqbkWv&#10;fgd6DNVQG+vRN1qLi75/4cJS6Z+uwPqnboDf0wkDy6bSbUO/dQf0qSqUh1Q4OBuB6/GuhVlWAYb/&#10;tAJrXvgwMn4thrNOrPrMDQvLdhdnOaf/zxclr8/P/NevUXxxD/Z/4Tm89J//gYNfeB6RUCtKh4vw&#10;pfhMUmK2dS/2P/cgjn71M5gkBE7uLmHP48dQEHuoCy4kYxrEomwPhCqxtNUTbpX28oUTfL58zjFH&#10;H5K749j01a0IzWoxk01g3zThdDaPmZE04TKP2dkCjr74NMb2TyBfCmFkivAp9qwSUEcZrkxwHZrO&#10;YUQsDSaATu8vYJptdmxPEcO7chjeXcDwfB658RjiJeap5MTwhB/H7hnDoXsmMbIrheSQAwECvJiV&#10;C4nZy2Q3XAQem9iTmDEhWA7gX9i2l/62qxUo7J5d/A/47Bc/hV5dA7xRlQQpMUJOKq8mmBqQLhmR&#10;EVs1xL5T9oUEASNJGCoQ5nODZoKrGoE0gUx4i032IpLtQrygkEBWAGmkIJz4xDA8l4YzZkavkdDh&#10;1EDvM2NnTws+vG0T3nfrTYiVi/j0l4TP5BP//u///S3Kuw9iS68WK664Ae/hGHsex6ULhX2wdkli&#10;7OF3zGox3gr/CxyDCa0r1xAmN+7AlVt34uqqOry/lnDa0Iirl0RoPT7DSjj9ACX2sr48q7pstrV5&#10;4f9b+hW4RdmHi6u245Jt6/Dhuk3osooZYi9KBMYDe5M4dgef87iZdadaWD2R6YeX45Qn0kvQF7BP&#10;8Xn5U2K2mYBKBcWeYPZH4YDJHBGedRugdNTAEe6BjmOE1taIRF4szw2x7h1IZwnHWRviMT2CARXC&#10;fhWCPhUCcQM8cS3hshfdmh0EwnY+By2hsw4a20542X59bC8D1lqYPK0E3AHkRuyYO5hAecoDZ6gL&#10;Fo53uWEL26YbYebdGWoj2DYgnO2T9r5qxXEz3hbGTdCkrO52hGJqDI2wDopORMUsaliDeEiDSJBt&#10;w6OA1SKO+RKrYrqgVG3nGNKEqPDwHVfC5G6CnuOy2dfM73qCPeHYHe2CKd6OLl8tlLFWaGPt6LMw&#10;/8EO3HD9+88Ba6Xk4ngrJZdHIXHtDQfWZWmefb2cZ6FXBdbj971Slfn+7yBRL3KSC/t21jsdWOWe&#10;wakkF8eZSC7uU+nkwMr6FrOk1JIjoAU4XUyLxsCFqze9LN4j4POEMMcllnzukCSWzp63qprGQxWu&#10;uJX3CU+xqzfy+W5gPGv5fbMe77nlFrxXOHi6ZS2B9DZM7D2yaK68vr/P/c4X8djTT+Opj76AJz76&#10;UQLRi3j0hRfx2Mc+DXd+EiuuvvW0ZlaXtPK27dLMsphBfhkYWQ8SfIl9mqK81VQNLri9nvVdzTAC&#10;1hfru0LSd5qM5MKeSq+s+7Or5e3/1SQHqsclri8XDc73SNC6BbpYHP/zb3+0+PSAT734DGyaOkRp&#10;7IQd7SiElDg0F8VDj+3C4KgHdhpKFn8rDIRRtXkDDnz9Ezj03a+i37wVNk+jBKZusTxUOAOikTP+&#10;wC6kJ4IYvnMCmbkMjn7l0zj4pZdw+OtfwB1f+zxmnrwXTl0TZh6/F3N8PzSVxPQD+zFy1zz2fukZ&#10;GpvtmH/6bricTbjmG5cvOO8hRF310xtw70++j/J4Am4acuKojlxUI6mU0GFagIaP0JfQY7/wcjvo&#10;plwYz5j5mQ4pwq3P0gC7vhpOSx3czkZYCKxWYcDZd0ozryZ3M/TWGujMhEUamk6WK8iy+92N8AcI&#10;uwTbWKoXLn/jYtnbMX3vLhx8/j4887Mf4xO//T949G/+XDrLOEwDOEbjOUTD00Wj0B1uQzStwPO/&#10;+ld8ifV+9FufQarQj2y+H/teegS7X3qUwLwDfbpNsNOQFXUZCfUhQSD3uTuYD3Heaz/CNIwDsX6k&#10;d6fhZrg085NiGnZ3HW7+1s1o/4IanS3r8YFnLzvurEjs/1z5/fci8kwWnqEBXPuVK6H9mgkX/fx9&#10;qP7EbSgQwK/6nzRORXgBpeIevp/855fg/Vzm5XiEfrwCH/jhh+FManH9Uf7/FytgnxjAR//pn/DC&#10;b36JbJEGdEGD+77/B0iUrRgaDmNiisA4GMLoYARTQ0mMZv0YzAWQDhswedcuTBwZxfihMsKRLnjT&#10;nfBl+ayyvZLX3ICYmR22YnY+icnZBIojAew/NIK53UXM7ylh794xxh3HrqcewvThOUxM5jC7e5jA&#10;mcHwtFj+m5OgdYrhx3YVCcw5Qqs4hiuG4nRSgtXCbA5Jwmp0KIDYiB8Jsbe0ZCPYaOFI6uFKmeFK&#10;aGAmZNgjnYTGHvjFGcBZMbMmlue68Fd/8/LWi8LhO7HiI7fxGe1d/AR49sXncXP1arRoGjHg7ITW&#10;Q1AIs23ECFpJNZKEpGyBEF+yE0Zs8Hl7YDTWw+PvgVcsfS9akB52Ilw0MK+EqFk3IqN2aIN9qFJW&#10;4/aGzbhm4ypceNNNhM4PcJzfAGc0h2/8wfcWc/Dy39//9P/DfY8/h2uru5nPLVhx4was5HfRpRyL&#10;xA+G713LcYm6SBLH1rUcv9dw/JBWvfCVuuT2zbiM4YUu37Ad79tShat21OKaGoJoXQOuqheg+vIM&#10;6/srZlgXzlZdlHgvZlsp6f3i/laxLPjy2mpcXL0DN3c0IDKRxJ575jA1z+dasCET68H4kA6ZTBdc&#10;oXoY3FXQundKR9mI2cRIjHCbJMCGeT3YDjefm42QJpYDCy/MWo5n2mAz7GxnrpwStgAB1tOBWN5I&#10;uFPDF+5HrmBHPu9AMm5EOKBGNKBBkm024OpHa/d2dA7Uwu5XwhmkAt0IE0rjOcKjOONWWqqu5XjG&#10;9AJtiJW0EjCLI3h8bD/uGMdVXwOBsZ1hCI/RNsZVD4fYVjDE9sB+5Ax18lo3y9CNSEKFONvJ9HQQ&#10;Y8MuQnMPoiG2HV8fIsxDiuNepmhFOmeCm9fcvm6Oa80w2ZoQjnMMCfXCybHcHehEJKXC3J4YxoYc&#10;BORm6FhnilgbusJNBNcG6Dj2ZjMGfOi6q18fsEpfcJWGkfj/dUounbez5MpwKsnF8VolxcX6lgyY&#10;pc8XP1ue3pIqn9GC4XNinG+UltJ+2WiWD/d6tFTGczp7WmovcnoFAL3LtLwOlvc16fpiHZzTa5Go&#10;u6X6rei3rNPzb9mI8wmSG7vVWNuuxIZOFbYodNjaq8PGLrWkTbx2Q00bVlx1o7SEVk7n3Sac+wh4&#10;rkxLSDwvPsfFZ7hcL4d7PTq7beLEviaf70otv39JcmGF5MIKyYU9a1qzXVr6LLwcX0ig/VB9KxQ+&#10;H77/gwVHKr/59S9x154MZrM6HNlbwAPf/DJm7z+EweAAdo+HkItpESMsxT0tmLh7Gns+/hD8jjp4&#10;bdWYeuwQHv/p3xFMaEA521DK25HJ0VCL9CFOIykY7ITT3gAvDaCwpxVOfRUi9kZETTXwmGrh97TD&#10;ZdoJm2oTPOqduPmRy3HRDy6Ez9GMqsO3nAhKfH/bo1cgrG7BdV99H6793CXw6ZsQcbYTVHsQd3Vi&#10;iHA6PRbGTM6KiYwRhUgPEt42xJ31yCcIfwSOoLsFAeYnF1NietCKyZwB4ykNJgYdmJ+NYCKhxGhe&#10;jyyh0OdqpfEqzsVUITUWQHzIDbtlJwbnoyhOBlhONQ1EJ7ymRvgMhGhLC7JhFcI0EoPMT5jXD33x&#10;EwQeAxwRQseYk0ZqE3o7b6AB3SudbSmOotqzO4l9e/OYm0shEtYhnbYjlbLCrKlGhOmXp2Mwmetg&#10;tjXAXzBD52pGiGHv/OYXMP3ZZ9Cr3oaaQcLK98/H9c9ehW0f274wW7rk/EjU4/9agfd+cQU2TlyH&#10;876/AuseuV461sYlZoiCm1Brvwn1yVtxxZfPR8exrYjNa5C+iwb7lw5CV+5C/R1rccWXzkfopREE&#10;HiI0fO4onv7ZPyBasiAzZEeAcJ+g0V/MmDAxX8DUnkGChRdTYwns31XA3hm2MWpmOoX5+RwmJ5NI&#10;sZzhkB5zzz5EWO9DKKJFjvEl03ok4nqU8x5Mj8YxRdDdvWccB154gsDA+McJqHtymJpNoTyawOAw&#10;JY6amUxjbDqDwbE4RpjO+FwGY7ME3QODmL5zAqWxIOE1hTmxHHj/MGb3j2Jm35i0DSItPLIXg8jx&#10;3uxYlIDhRqLkgpf1rY+K/X89BA0lwqk+wkwHbJ42mNjuOixduOPRe6W+JP4++sUvYsXtq7Fi/UYk&#10;5uYXPwWOPfE0VrzvWqy44Tas+CDHTkm3Lnjg/dCHcdnaTbhi3TZCI8dMjs2X3LYJl67ZgGu3bcWG&#10;nlZ0B8zQpM1Y012PlWt3cuzlve+/Bbc0dGNdbQeOPvIU/uKvf4j/9W+/XEzx5b8f/fgnOPTgY1jT&#10;SEC9cR21FivXVeFicoicFs6efqWk8f12MY6JsWW79APpJWuqcemmaly+bSfeV1WLq2prF4+rqSa0&#10;Ci3sR13wGNyEK+uaJV1d30Iw5WsDP2tsxPvE/tUGhm2o5mc7ceXOrbiqajM+0tYEhY39L6qTwNFk&#10;aUO/rg5ae5u0usMZ74dRnJfsbIAl0AovodAZ47iT6oTasxNKRxX0gUbofM3STGqLehN6zLUIEEy9&#10;hDKFtREWAmc8bEQ8qEee/S7FdpgRP3LFVIRCsReefZDwmk2amA8jPzejNGhDNq+D198BX7ALKY6f&#10;SbFShGOf1S3gsxN+5s0q7SHtxIGjeczMRxCMEKIDvXwlbEZU7NNtMHDcMFvb4Q+qpSX4ehPL5hAg&#10;2y0tD7aFCdtiNp9lS4zZOA6ZCOldCEUVHKPa4DY3Ih1QIsI4QrZ2xLy9iIWVsFqbmZY4R3ZhW4dw&#10;xOTycgwMKZnvbo5FzKdwFkUwFnt3tQR9sZx5gON7omzE9Te8zhlW6QuOX6jHDbuKL70zlVw6b2fJ&#10;leFUkovjtUqKi/V9DlgXtFTGczp7Wmgjr9Qr2pHM83ina6kOjpeVqiyrdH2xDs7p7ErMOK5cXFkj&#10;6ljsGxX/V7bBSsnFcSpVPudKyYV9q/Vax83l9y9JLqyQXFghubBnU9IPFLeKo37W4hIaxbe1tGN0&#10;7zz+/X8vnJX7X//1nzg0HZVmI0cTJszS6D/24lM4cscEZod9KOdMGKOBNjZko7HWR1itQ3FPFqX9&#10;g3DS+CtkjdhT9mKCBt1w0oAijb1CWoewWNpJQ194JE0P6pEpG2jQtSG7O4rhmQgyEQUS4W7ERJhY&#10;F9ypJhp61Qgf8WAUn4T2OS0+8pmrceN3PgjlvXVoObwRttFWpMfNSOzxwUP4DHm6kE9qMUrjc+bg&#10;EA58/uPIEBZ3T/hQZLq5ggEP/fWf0rjroUHYSiOxSzoiQswK+zzNNEi7aJD2IRloR8RShdkHdmPv&#10;Cw8QjHqQSqiQIMzGCN92Sy3crgb4AjTyrNsQ8DbBbGiCw9JOIO+Brr8Kbmsby6SWoO3Ii48gzTpV&#10;K1fDYd+J4aNlJHYl8cyvfyEtp/0MJdyHidnWx3/4F5jelcDoiBfhYD8KUync/91vSPuEj/3xt9Hf&#10;sxYORwssNhrXtlp4acgaaWyKI2p0NMI1jp0wiSM4fF1UJ+yi/Pfeg+xcDh81FzZ1AAD/9ElEQVR+&#10;8H3Q723AZMIHl14sAdQgx+drtjTCwTisNPTFXl+ntwUuVxNGD03jvj/8Jg48eRgjszHc+e2vwKrb&#10;gYiLRnk+hBSBT927BlYTYTrchYxwQMQ2EQkrEKJRHKcRnk0aMUiQnxwJY3Yijtl9Q9h7/wFMjIQw&#10;OUWAJEzm8k7kC26YzR245ZZL0NNbhWzBhRifZUjMKCb0KPF6Ketmfbpw1+FJPHjvbszPZlAqepDJ&#10;2ZFIi72MPuSyfuRyfpRKQQyVQxghdI4RiGd35TG3t4gDd4zhyF2TmCDkFwitw7MJjO1Ks3wZjMyk&#10;UZ5Ism0GCd4B5EaCiGbNSBKcy1NBpEediBHInQkt26eeIGSEMWJAj2sAGwmPj73wDJ/Swp/Y93nR&#10;lm24jOB28aZtWN3Zi+/9+V8sXj3134tf+BKe+Ngn8fSLn8EzQp9c0LOf+gw//xgef+F5PP3Jj+OJ&#10;j38Mn/ydLy/edeKfOJ9bOLl78JmPwh7NolZtxYorPozzbl34UVFydHg6qhg7KrUwXi2Oj6v5PbF2&#10;Oy4hy5wMWK+URPisI4jWCUdMBNO6Jlwtlg3X1RNmBag24/LGFlzW2ITLGhoJrPW4jsB67Y4N2Nrd&#10;AFPMgYldJcyy3fh9A9Abm2AkrNoIXFZ/F8Ls35GiHq5Yr7QXVSyZtrCP9hp3os9cJ0nn5P+6WvRo&#10;aqC2tEJj7YArqEUwaoFS04Le/joMso2Vcy72e520xDabMlCEVj73RIwAK/av5h1sr21oqFsFp4vp&#10;hQY4lqjh8vQQDPvgD3Oc8BBUI0qkS8KDNIE60CU5gRKzmy72TTHjaSNk2lzt7HuETcKrJyBWSHQR&#10;fPulOJ2+PqbNcXhEtH0DnLzHZKqDkyDsYVziiKIgyx4nTBfiGpSEg7xwP+IxJfPSSgiuh8XVCJtX&#10;HIPTj0hBg2BOxTpiPhPCWZeopz54Ukp4+N4a64Yp2gVDpANKdwN0/mZCcjuuvuayc8D6eiVXhlNJ&#10;Lo7XKiku1rdktC19vvjZ8vSWVPmMFoy9E+N8o7SU9msxvF6rlsp4TmdPcvUs9Ip2JBPmna6lOjhe&#10;VqqyrNL1xTo4p7Mnqb5v2/zyUtnKuj+J5OI5lSqfc6Xkwr7VWmp74v27BliFAUoj88JbN+CC2zbh&#10;glWb8f7tddCGQ/jjv/j+oqkr9rP+ABN5GwYJrNmoHsWkBaNFF2Zo4A/SgI+HFAS7AQKrkiDaTdBT&#10;IEO4SMR1CNBgK6cNOLI3jYO7CQNFM/bcN4Onf/5TxCf8NNQIRAQqH2G1fNcwnv7nf8SuTzyC0t4s&#10;xu6dRjDQglRuQHLMI47cSGWEIdhJI7Cb8NIvLX3b+9hBCWT8gR4CpApJph2lYeiwNiJLo3J8yIUc&#10;X+P+XgwXbRgiYCcIrJF4H2KMN0hD1k5gtfgJqikCcmEA4axCOkrEGWiE11uP4bwWIyUD41FiME+D&#10;NU14Eg5cQj0IEcr8BEUxu+YOtsCo24jDX/007v7653DXS0/h8D2zKEYG4DI3IOjtIIT3IkojMMGy&#10;DN45DK1+PcYe3A1XpA82ew3C8V6Y7LXoVa5D+f5d8CQ00pK/dMYIq7UFA72b0dOxGnYa3LGUFhMP&#10;70f56BhihC69qUqaeTEQNk0eGqZi/y0BWk3gFntwHWJWxlGHzK4U9n32o5h88k5YHQ2wM90g6yW2&#10;vwilcRtGnjyCOKG0eKiEYFoDo3mHdL6qmCk69LGHkMjb4bY0wOtg/IZG7H7xKTz7Tz9DlFBn0W6D&#10;x9UCn78D8TiNZfFMWP/5rAWFrI1yIJe2I08dOTiE++6ZwT3Hxgldj+DQU3djNO+F+8gAOu7agb1P&#10;PYDCeJRlt/DZahEh9CcTBqRptGf52ciQH+OjIeQyzHtEx+dilTxYi/ClnJdQ68EQ49t1aBJ3fOIJ&#10;7J7LYmIygV27C5iey6A8GsbIZAzDE0xj2I0CQXR4nuWeCBBU+f+ID4PjhHG2/+mH9mLy3hnc+Xuf&#10;R3EuJh0J4ieA26IGKNxqVGl68JH2Zjz24ouLPWfhLzu/CyuuvQ6XbqZtv3EH3rt+Gy5Yx7GUr3PH&#10;7sW9Tz0rHaW1oGdx75PUE89Ir3c9+iQ+/ZWvL8Z0en8//+d/wV0PP45dd90n9e/33CzOnV6YPRWe&#10;zqUtP4tjgOzWgVNI2j4mo6VVMwsrZxZ+2LyE0HrpZgGsNTLAWkVQrZY8/QqvwVcQVK+obZbCXMPP&#10;xazrFQ0CVFtxSX0r37fgqppafGDbBqjdOhSGI4RUBfJ87jkC5WDJi6HRAPuzUXKMZPa1wxIkBPrF&#10;kS2dMHgIWuLYFksNurTbYQv1Qu8U55Wy30ZV8HEcOXC4jMcfP4DR4TDbqBOHDgzhkQf24BE+8+GC&#10;Ew5jM/Ic+w7uzeOQ2Os8FcEw24fZ2gqHq1tyvBRO6GG2iH3w4scaC8JRE4IRPeNXs1/rkMxzvMyJ&#10;c1GVMBMaxZE0YfZtsZTfzD4jJLZa2DztCMY51sUIqQRQN/PrEkdbxdQEVj3K7E+Tg3aOv0aOseKM&#10;1i4Ew73sc13wcIyJhPuQ5L3ZuBpupmPyNcIsljnHOuCIdy44nUp0oN9TQ/DneBHhuOKthTHKflvk&#10;WJVWQu1rkkDVnOqFOtwKFce2Hls1es3bcfX7xbE2bxGwSkuCFr+QF4wP+TTeDpLL/5mqspyvZd+e&#10;dP9p1LPcvWdTcmmeqd6K+IXkwr7VkstnpaRwp/H8z5bk8vBullwdnNObr+VA+mqSi+NUknv2QnJh&#10;hSq/2xbSPHV4oaV7lksurNAJeXgN4d+puphlu1TsI2ZdXnD7VqygcXttFcFkagL/9ot/kwzgn/z4&#10;h5gZ9sNtbML6my/D5tVXwe9ol5wbiTM/s4TVOCEsFVdiZNBKILSimLdIs2nJvBNOQo4x0A5ruEta&#10;amZxNsLjayF4dkvnhwqPwG5bA6K8FiIUHfjcs3iEafoJhu5AMw034f2zU5Jw2hRJDUjnj/oj/Tjy&#10;e7+DO//g60gSoH1ugqyYjfAQZpm3uPDkGdMglzKgXLBhj5gVJIBNTwYQZ54jCbGPrRtm4WRJzBwQ&#10;ms2hZjhirbAHdkJn24ThJ/Zj6LE9KB0owGLYgjBhOZfTEopVSAiIZNl84lB9Xys8UeYv1oZAXoVg&#10;zoa7/+Q7+MQv/xVHn78bz//0RzjyyB488LVP4sm/+wGKRT1S4uiMUAviNAgThOdwkMYzIc/Nusnv&#10;zWDkkb0wEy6trBejvR6eEMs05KEx24UsgWvmxSfR070Gau1W6A1VMDgaYWLdWr0tNMRbpb15gQQN&#10;U28DwqMuHPjqi9CYdhBaW5GfCmHqyaOIjPpw71/+seTR94mf/T1Su5Owpvox/9LjuPubX4CdhnJX&#10;wzUYe/QQ9v3uFzD/6WfhouHtDfaxnoUn0g7odTXwss7zSQNCUQ3heRpHv/YSEgk1ojScQ8x3lFCQ&#10;ZHuIEe6yBNZiwYNizkmAzODYHRPYRZAcLLhQSNoQL5ix+nM34v3/dDOsh3SIB40IhXWMS8tnqkPI&#10;r0S66MH8c/fTMFfyWWpQ4PNN0pBPiuWaBNqhkgsjJR9KaQcmhkOYm05iZDiI8qAfo2MEjbEoikMB&#10;5Am8RQJvfiSA3IQf6VEPMiMe5Ea8yAy6kJOg1Y/yFAGV0OLPOeBOWRCcSMIWd6DP3I+bdmzELfV1&#10;6HC68eOf/UzqM+Lvm3/0J/jAziaC4iqsXLdJ2u95IvxV9MNlEkd5CUdGF67biPfcTtj84E0vLxW+&#10;7raXJf7/4C18z2vXCvH/G9YcXxlzMeFxQUtxL/0vxi6OYRX5OR1VQmqlTgTWLVi5dtsCsIoZ1u21&#10;uLK6jsBZgytrCaN1VbhKgtKFo2kEsC7MsLZIs61X83OxX/XK+kaGb+R9fL91O+u4lvUfw9BETppN&#10;P7Y/j7GiFxOjKczN5ZDJ2+ETPwxFxH7QNjhjYt9zH6whgqq1Fu39mwmsO2Fw1RJWa/jMxbE/RkSS&#10;fdJqixj74OiIA7PTfowPOzBatmJ63IfDTOfIwZKkA/vy2L+3gIMHBnHH0REcOzaO2fkU8kW7dFRM&#10;MmPCocPjbGdhrN9wPVraNkOhrMHm7TdIR83E0gYECKJqcw2Uuu2SsyMx0+plP4lmdLC4WwnQSmnv&#10;sovjY7eK92u3QWXcCaOziWL/Fl7BrQ1wMqzd0wqLqxkmArnRzX7P8ckR7YEroUAgQxBPKqHziNlo&#10;jrvxduiDTTBFWqVXc7QdjlQPtMFGCVbthFh7tgeaUBOvcyyMdkHtb0GraStqBtai21GDdv0W6F0N&#10;uO66q/57Aqtcft4snQPWN09y+Rd6eSA9Pb1Ww1iEl4vnVJLLZ6WkuE/j+Z8tyeXh3Sy5OjinN18L&#10;3wWnL7k4TiW5Zy8kF1ao8rttIc1ThxdansclyfV7oRPysJjeqfr5Uvh3qoSn5ctv3SidgyucdJ23&#10;poqG6VZcv3Mnnv3kxxZNb+DLX/gosjQGHfpaRAlVIyWj5PF2uKTH5LgFk2MWDIulvTSQouEeAkw7&#10;XDbCn6UBWnczXEUzxp48DF+iDwHCrZ1wJWZld88EsG8+hPGyBcW0moCpIFCJJawNDEtQJdR54p0I&#10;JrsIaxbs/th9KA6bMfPAHKJpPfzBXmRSRuTjhNKsFcMFB4ZydqTCGgRdhCjCy3DRifFBN0ayFhz5&#10;2KN45s++g7s+9SiBWwAiQVg4LslraegK4GxHmEbb8H0T2PuFp1DYH8MDP/geDn7xeZgMG+Ek3Aqo&#10;9PraJU+tBw5nCU8GyatnKNePzKQJ7lgLxp84hANf+gQslh3IzieQymowPB3A5H3zBFPhFIUi4AeY&#10;tlAyrEAhpWZZ1ARpJbw0FnXOOmgI8CpLFXoH1mD+s89i7Jl70a9YC6VqC+zC6U/Oikd+8vd47Cd/&#10;B5VhB9M9CndULDdsowGsImxZEMsoES4bMfrYXgzeP4PoiA2Dd43Dl9bAS4PUSwM+NGiFwbYTbk8d&#10;QokexJiHEsF8z4Pz2Pfpp1A6MgpV163Q66vR034LenvXQa0TxwDRWLY3Qa2phlFTB4+jk2Xrl5Yk&#10;7nrmHgwRiLMZo7SMN8fnUhIQWSYo5j0o5d1Mg5CacSKXtEtLdscns9j6mfV4z4/fI+2xvepP3gf/&#10;uA6JiBkZaihLmMzaUCJM5osWaXZbLC2fu38WUw/skWb7C3zOpZwNY2UvRgY9mJ2MYnY2idHRIOOP&#10;Ypzvh6fjSPGaL2miYW9FtOhCgnCaGnYhxdcM20um5EGagJtkvuKDUdhTPnS7DNjc34XrGmqgjyfw&#10;mS9/Gf/5X/+12EsW/r7x3e/huq0NWPGhVRDnagugW7mWEMf+tpJ9rFIXn1Lso2tok5+gzYxPiO+X&#10;aQFEBahWamlsexlUL5bCins4hi0D0leT2J8qp6Wxc2EPq0iPn61hGTdW4bKtC0uCr9y5CKz1BFax&#10;h7Vhp+RE6epGQmmD2L/agvc1NeNSgukl1dtxLcH1/ds24cpVN6NDq8D8wVn2GTeSSReyKRdyKQfS&#10;cQfM+m6Ew0aMTUSRHbTDn+yHM9op/QDl4hjiivdCzzGorX8L6tpvR6dyDUL8LJzohYdgJlY0RIW3&#10;YOFAzrQDoQjHjaKOcRIkfW2Ip3VI5cwoj3olOD1MUJ2eTiIRNyEa4RjkU0r7qvNZs+TwyOdXIJk2&#10;c3xwwRfo46sTk3MRZNheLc42ybt6PKeXQNXgaOLY0S6ds2okgIrX3LAdcY4pobQKVo6F7mi35LHX&#10;JfZHM4+OIMcfjqNmXhMzx04CamLIDHdSAXdKCUu4E3qfOJ6mA32OWvRaq6ELEm7jPfysHTFCeqJs&#10;gIPhHBzzTAxr8DXDzXEiSojvc9ZCYd0JK+tBz3FEwTGo07QNGk8jXEwrxLQ/8IHXeayN9AV6Gl+w&#10;cnorgXUpv6crufyfqc4B68taXs+vVrbXKrn8C4k6fy0S98jFfzKdaRqnkhT3G1BHJ5NcHt7NkquD&#10;c3rztRzyXk1ycZxKcs9eSC6sUOW4tJDmqcMLLY97SXL9XmjpunT/Ynqn6ueVcb7zJLwub8JV0jFB&#10;23DebdvxnrU1WEFD9oqNW1GnVuD7P/jLRTMceO7xo5gk2EwMGTA7YcXBPT7snXdjfpogUlCimOuT&#10;zhrNJLqw5+F57H9wFo9+63PY+8kn8PyvfokHvve7mCvbcWA+inSE4bM6TIw5EacB5KXx5BJHN/gb&#10;YQ7QcKQRFSMAF6bscETb4YyIPZbt0iyrADGx58vHOGJpI7IJI8o0HjMhDTJBDVJ+FTWAoZSFkOpA&#10;IW5E3NePiFshfZ4NECx9CuTiwnnKgASPU4/sw8xzx+ANNmH+mUMY3u2jkdqFWLaDANlK45bAnGXZ&#10;CLaRUCcs5hpYzbWwu5oxoN+OfvMODDiroQnUw5PrRjDdQcOO0JjtQ76sw/CYFbEojWQaqbFwn7Rk&#10;WuyBi8XUhDkt0iElIjRep+4Yw+QdgwjQQLXRuLT4GuEZsiFK6FX03oz+vjVwORrgCfRApa9CdC4t&#10;eavtU21C9wClXAeLqwGBhALTj+5FedqDwjAhOtWDyIgOxTknQVUc7SHOP+3DEJ/bA9/8DCafOAyf&#10;uw5RceRGuB0hAnnC10X4N2BMzJoTuI9+/lk89U8/w+wnHoeDeVaoN2PARHBzt8Bsa4WmtxpmbYPk&#10;ndRlb4OHirBcgYBiAVjzfNYpK+JJG+HVi9GhECbTUfQ90Igbf/c6pBM29M8244K/Pn/BIZTwSszX&#10;7S9swKDXj7aP1WHbN2v4/MRy4IVjXqIpPr/0gOT1NUHls0bkeW2MsDBCFQs2DA97MEgITfP9yHQE&#10;uw+XceCecUweKiE5GkCg4ECw5EKU4TMjXuRGfARVDxJ5F9ublc/AhDZDP6rV/Rg6eAjf/KNXnk96&#10;7LFn0GJyYcX7b8RFt6zF5as34dJV4mitTRynNnOsED4A2N8IoifTK4F1Jy6+vZ6qpWoo/r+qmqqq&#10;CFMhCRyXS9i2QifC6pkDq+CTV0rAqQSvLOOCRH742foduGRLNa7YUYP37dwpAevVBFaxLPjqhlq8&#10;v7mRasbVTS24isC6srEZ721qwpVNDbiudhv0EReGpvKEQoM0054ImZEhtLocOrajALLZCPxuAzIp&#10;N9uACQ72r1BayTGkERp3DeGtldDaS7jrQK++GnZfr7SUPBRWIRLTIBhRweEWe7s7YPd0wUHgtHk6&#10;YXa1weppl15twS4EMxwrOHaNsx96Oc70qxrgdCjYvnWIBNTsRw7MjgeQiYmVBGILg1paQTI67sLH&#10;XjyCXfsTmNkdxV33j0JnrUeveiu8EY4DZSuCKY20jNlEYNXwmtlL0I70SPtKg2mOVcMs96AWgbT4&#10;8a4LToKrANlwToOQSIft3h3uJvi2Qmurk+4Ncoz0J4WHY5aL4GkmaGrYT63BHpQmPBia9HFccHJs&#10;00h7a5WsG1uwG9ZQL3SehfG331YDJRUeNEiQK2aqw4y3WDTig2c6wyr3JSokF/a1Su4L/XR1Qlwy&#10;+Xu76oR8V0gu7KtJLp5TSS6Od4vkyvtOklyZ3i0S5ZPrwyfTW1Ufx/MpvhgXn4sELYvXXovk4j8T&#10;vSLOVwGcJQBaLrmwZ1MifyerO7nwQvL5pLHzGp+BXNxnU3Jpnqnk4j+V5OJ4O+h4Hm9f/DH6pHkV&#10;P1Jv4nURZjvDV1NVuOjWrbjstvXScUT/8R//IRnln/nMgwRMI+ZnApQH48M65Al1uRKBpKSEN9kF&#10;X06HwSNjOPTwXtx5uIB9435pNm3foTF8/vNP4rH75wi7YeyfT+LQ/gyyhA6rqxHuSAfc8Q540t3w&#10;5Ak86R5YAs2w+ZrhCrbBLZYDZxTwlgZgyXTBmqZRGWmBJdhMA1GNPKE1EVIhERxAOqpFyNNLA3cA&#10;g1krRgkjYvZVAKqYcR0tuTEonKi4epALqZGLqAmyPciGFSjlTYQcI5JpNeFqAKGYAq4ADchwC42/&#10;Jgw9OIf7vv9dpI4MYvoTD8LooFHM/IuZvlRShVy0D89872t49h9/hANfeYGwTZgL1EEfqIXatxMD&#10;XoKttwpK93boAjthCNbBFmkgDCvx4Lc/hwP3DWLfC3ciMWqFh+XT2bYgcSCD5//tX+A7PIhG4wY0&#10;6tejXvkR9Lur0WfZjF7jJhg89dDZd0JrrWV+2jD24D4ki064TI2sh35EmbcYYTuR08IfYB0Tjg9+&#10;7nlM3zUlzWyLJc4ijNjjanI10XgWS5HrYfc3wimeg5hdCbQilFJJTqrGDxWRTqswMxtAvmCA3dkC&#10;D41d4SymX70TemMrP+Pz8r28ly8cNsDvVyEc0SIeMyMe9dKw90M904WufU1w7NZi/ZdW4UPfvhaX&#10;/8mlOP8vzsPVX78CH/j61Wjfy7LONKDvDuZh0Ij9H30MaQKwWALudXfDx+edEj9cFPhsCwTUog95&#10;QmoyZ5HOy8zlbJidSWD3XAqT42GMT4R43YVw2ogIn7m0HHgkCl/GB2PUCYXfis3afrjGRvA//+En&#10;+H//+Z9SH1j6++sf/R2OPfokrt/WIC2jF31sqU8teEZ/ub8tfW8KLX22XJVhXpa4dnbGmOPjQYVE&#10;Hi9gvi9g35cmrQTAirBCy0B1Se9ZtxnnUeev5z3rqLWbcYGY9V27DSsXgXjloi5hvJeu24ErNlfj&#10;qqoaXFNLUG3YSjjdjKuaNxFKN+Ga1u1UDa5qqOG1BgivwVcRam9pbYAlHiSslqHTdiEZseKFJ+7A&#10;Q/ftwtR0CnE+Y6W1G63KKmiNTXD7ldL+UU9ACXewT/pxIhBTwx9XIUAgFLDaSUgUXrT77A1old63&#10;SHtEg6E+2EwN8AnHaOwr5ZgOE2wvgxxHRtMmTI46UMho2U+0CBPuXAwbYzrpqB7JmBGloh+xhB1K&#10;dQtBtBld+noMsD9oGVYhjskidEYJfc44x5JEH5yRXnjjA9CLvsL+aXG3I5ZSI5bVI5hgHwz0wBMd&#10;QH7Ejaw445cALFamRHMD/F8vAbgxTMgm0CbKJpTGnXD7OhAgrI+NupDL6JFmmSPRfvgJqF5Xq/QD&#10;3WTRivuPFPHco7M4uDcGj7tZOv4qnOpFJKeEJ8k4423wc+wN+QjvtiZCN/sw5Ymr0W2oxdbmWzHA&#10;seOa6658GwLrmWixs50Ql0z+3q46Id8Vkgt7TqcvuTp9J0muTO8Wif4p25dPoreqP4vnII0v72Bg&#10;lfIqI7mwZ1MifyerO7nwQsvzeFxL95+m5OI+m5JL80wlF/+pJBfHWym5PC5JLry0lJDAunBerQDW&#10;Krz3tmpcsnon3vPhVVjb1ITf/vb/Skb6r//915jancLYmAdzMz7s3+PHrlkbcoUewl0Hxu4dxeSD&#10;M/jYv/8Kd371kxgZsmKsZOZ1E45953cx/+y9iPrakaExlSPYiqMXEiUCRUGFZElLyJrGyKN74Ag2&#10;IUKAS+XUKJeNDKuRHBT54t00+rrgFGdd8rrYo+kJtWGobMfUiB/jIx6MDDqlI2WySRptAly9BJmY&#10;lganCVOjAen6EOF130QEB6djmCLU3Lk/h/uPDWFminCdM2J0zCnN2LkC7TA762HzNhEqW+FOdMDk&#10;qYYj3k6wEUYcQYnGY5ZG4/CoHYVBKyYPj8BurILGtAlGXw3skWbmtx1OArYn2w23gO1YCw3DVvjS&#10;XQTxNgKTApFUF4JRpuGvgzdYj/H7JzDy0DyMBEfvsA29hg0wMk9G1uWR73wVn+CzmP7042js+jCU&#10;xi0w+luhMWyG1VFPY5hGergHDhqqLk+7ZLgmC3qE8zTgxZJtgms8o6GRPAA/w4Vp+EqekmlQR1jn&#10;SQKhdDalrwGeMMsa6YDNWY1QhrCZIBjQ4A5GepCajjLfGuTHvAiFe+HxEOydrbCYG+FjvQeDKhhN&#10;BMyQDsGwDk5CpZufhwgSbl8fwgECdMRI2ByA16uB1aZgngdgc/RDG+yEMtoEo7WHEKyEztgBg66D&#10;RnQfXA62G/EjyEcfkZwvBYMDSKbYzrIuJBM2FHJeTE6kMb8rjUnmcYzPulQmwJY8GCfsFEZCrHM3&#10;25ALXr66ck5Y0jYovWZ0u8zQE5S+9/0/ldp85V95zyFs69FhxZU3YcWHN7CvyPWnBR3/rjxNVX6/&#10;Vt4r14/Pls4EWC9eXYWVazg+rKXEq9DqHVjJuljJOC7jvZdSl4izs2/dhPPFmeFbqnFZTSOuaGjG&#10;5ZIjpUZc3tiEK1qa+b6Bn9fhA60t+EBzM27v7cYGRSc+VLMZt9dvhTvpQWY4gqnZnLScfPfuAvbt&#10;GcTMdA4zMwUMDoVQLHvYls0w2zvg9Cpgc3dJ+7zdYSUGjLVoUayHylwHra0RO9tuxbaWG9GiXA+N&#10;tU5azq4niFnNTYiyHcWoIseHct7BcUPP9qlFJKiEXxxFReiLEozzSRMevGsC9981icnxCObm0+z7&#10;XrbVdsR578hUGIVhD/tNP/PSzvYuPPz2wsq0RH90utoJl32IE4xjhF6/n33HS1gkwLqYb4+vh/13&#10;ACWOZ+MzYQSiSniFjwBCbzSjhDXQuuATINot+QUQIGyLdCOU5bjKMbc0ZGe/EM7mnNg9GcT8uB97&#10;p0I4sieJPdMhlPJGac98gNCbYH9PlwnKHM/CeY4TIzp4s70wxDleFdTwsM+rrPUsWwv7GcvBPlzK&#10;mHH9B695+wGrFJd4PU2Je84B68tampU4XcnF8W6RXJ2+kyRXpnN6cyWewzseWCvCV0ou7NmUSOM1&#10;A+tSuGWqvLY03r9izK/Q8njPtuTSPFPJxX8qycXxVkrkaan9LfzAIB/uZS0CK++56HYC66oqGrDV&#10;OP82Pk8aoSuuvxmtRsuiyQ788G//BrsPDuPAoQLGxxyYmxZed1UolAYQTotf6tVweFuQPzqC4V0x&#10;pJMKlCYsGJ60wBNowPhje7D/M48hmetHkPDZr12P2GwED/7BF1Ce9yIglq6KYxYCLfAGBIyaMTHu&#10;xOi4VZoJMAsvvCEBgYQ/3p8k7KbEofw0TgeLdhpjFsQiA4jSWEynxPmMBKqMEeWSHeOjHhq6YRqa&#10;I3jsnkncdaiIew4P4sCuJIp5EwYJnEeOFnD4GA3hMbu0L1XsBRV7U82ETGusFd5CH3x5GrBUatSE&#10;wrgNKcJglAC359H9GBonDBHc/Olu2MLNsISaoPPWQkt4Fec/JkcIacNaOKJib1qbVKZEnuAoZpYJ&#10;xP5kBx74qz+Er6RHbNqPO7/+STz3y/+F6Y8/gF2ffx5P/PwfMfH0HXjmX/8ZuTtH4WeZRp+6AyYa&#10;xU/+7Mf4BJ+RxloDA8FV72yA0dUEs6cFZn8LIkU18tNOjD26l3kj/BFETa5aRGYimP/8swRqFcM1&#10;EbI7CKd9hNEeuAisk8/fiz2fegzOhIDJGhrghE4a0OKYDLe7FQ5HEwGVZfESTr3tSEaUiAQI9C5C&#10;eKAfTmcXtIZ6qHQ1UJtqYRROYxwtGL5nF/Z//HEc+vJLKM3lkE7z2aWsjN8Ef4QgGrPBGzLD4lLB&#10;6lLD6dDC6zEgkXCiVBQOlALYtadIlQikQTjdKpishIq4C+WRBJ9nALmCC9GkFcWRCMEnimgpjOx0&#10;EaGRDHQJH9q9JmzRK5DdM41PfOmLC4284u/xT35GOvplxY3rcZ44Z5Tjp4DJBadIJ9fxcXHps1cZ&#10;L+Ts6aW+fDYk4lqu1w6s4nzVesJqAy5Z14BL19fxfQ3fV/O9gFiWe/VG1s16QuxGXLqO7zeuwaVb&#10;N+CK6h2SQ6UrxRmrje24uqEDV9U24zoC7AdqqvDBmm1ocxqh8JjRMNCF+HgOjowXLbpWpCZjhDID&#10;Ihm71D6SMY4nOT/KcQ/CHrYJv5hJVMHh6YHV3QmVqQFKQmi7cgtq229Hc+96DLDdiWWvrX3r0W/Z&#10;IS21TeR18ITYT52tvL8PqZQJ8aQRbi+h0N6DYMTI9sQxJmYmxLoRjxiQ4mdh7wACHnEGqwGTBMJs&#10;0YJomnGxTyRKRtz/CNv1oRJmd6WQ4bgSIKxmcgYMjTgJquxTBFa7rRVmYxMCvn6E/Arph7Rs0gCn&#10;tY1jmRZhlkk4F4tF1AiJZfXhXljYn63uRlh9LdC7m9Bj3oF241YoPQ3oc9dDG2wjuBLW2Q8LTHeq&#10;7MRc0YEZarRsR455jETZL/3t0hYMt9jDyv5tDjTBEhY/orXDFm2FLlCPTt9O9LhrpX2rNvHDl6kZ&#10;WZZ7Pu/GwZEAbriewHoegfVicWjvUmNflFwDX5JcQxSSCyu0PO5TSYSXi/uc/ntLbkA8lcQ9y9vh&#10;kpbH/WqSi+NsSy7dd5LknoGQuCZX3teq5em9HSSXz1NJLo5TSS4OIbmwp5JcHELHx90TgPLNae9n&#10;S3LlPZs6oR1Lks9HpSq/z5YkPl8e99nW8nycbcmleSYS9biSdXqxmBERBvntO2i87qAhK7Qd531k&#10;PaoUWvx///wvkgEvznL8/Fe+gORQGBOzKRw9nMOjD47g4D5xxAPBoGyVZt2CMUJLrA9Rwk00rUA8&#10;24dsWYdYVkmDbQf2ffJBDD+0C0bjFuk4mFhKCburkcZnO6FVAW+SBmOShl5eg0S0A8e+8RLu+Ms/&#10;gtJdg34aVH3eGuiCjXBlB1B+aC9Kd8/DqK+SlrsGgj3S0Q4ewlMgSIgmzKVSaulomERSIwFtWniz&#10;TeulswyTCTWKJQsKZQtKwzaMznjhiXbDR9gWZze6Cce2eBuslIPQ6cn1wZ3phTXSBmeUxnVBg3SB&#10;8bC8w/tLePiv/wRjd5YRLWphpzHojAmjsBFd+g04+se/D9+oHTZfHXwE7qBw/BIWzmE64M30SDO5&#10;WscOWEOtsHjqcOx/fAOBklWaQa3dvwmGWC1yuzLwlL341H8BH/3VL7D/yx+X9rKptBthS6pw+Fu/&#10;Q2DdCVuoDUZfI0yEUHdaieEHZpCY8cEabJaOthBeVE2hFml/q41gbaDha4+0S7PX0YIKdt5rse+g&#10;kV2PwlwQu586jHRRj0CEcO1rh169EQbddmSyegyVhFMkBfLxASRDhHpnG1LSDBLbQrAf2ZwVhUEH&#10;AlEa4nwOIYbz8dnEEhrCbifyewfZRiwoFmhYD/oQTzslYBVy+gzwBMzMh5XAamT70bFd2TG/u4zx&#10;6QzKY3G2KzfcIQJHLoDMYExScTyDDME1MRRHeDAOVy4MbcyLKsMAeoJepHfN44f/8A8nOE3611/8&#10;Egp3BJeu2YkVN6zHe1ZV4cJ1tbhg9U6CXBX7ntiHyj5DyJNmQt+i8eW16mRjpzyYUmIpMl8vXrtj&#10;QWsWdMHGBryXunBDHS4gqJ63ltC7bhPHilU4//bbWE8344ota3BbRz1qzCrsVOxEg3InDGETBvxG&#10;rG6pxo01W3D99nXSDOq6xi2o661BfiyKJ184hnse2o9uVRt2NG1GgM90dN8gEsNBDFg70K6qwdhU&#10;Egf3jyDkUiNoUSLkVkOrbUBH5yZ09m5FU+cGKAirfQTUxt4N7EvN8CVUMLvboDXXoWdgM3T2OlgJ&#10;dQYbIc+wk3DaApudfcXUAou1E+1dW9HatQ0fuf1KfOBDF2PLxo/AaenD5GgcxZwHjbW3Y/vm6+H3&#10;9rJds81ltByr+qGx7YSRfSgz7IKdbb65dyN6deKYqQ4YXE3o0+8gSFexfFug0OyA3dMNO+PwELTF&#10;doZi2oySOJZJgHFQj6CjDwF3HwZLTvYdO9zBbjhCHbCHOjmetENpr4WZgGpiP1YHWqANtHLc6ISd&#10;6blY3nxKh5myC6N5C8c4lbT9YnLWj3TZCK2nHmqOL7Y44+OY5kh1cUzr4TjRDSPHKh2v2f0tyLBs&#10;Y3kr7phJYjbtQNLcibizE9cKp0sSsIrGITpChZY3vtNR5ZdbpZbHfSot/Sp0TudUqYUB7zVKtCcZ&#10;ycV/KsnFcbYll+47SbL1LyRT1jORXJpvteTyeSrJxXEqycUhJBf2VJKLQ+i4wXMOWE+qMwJWGYnP&#10;l8d9trU8H2dbcmmemRgfwVTMpgoJcL1I6Ph11jcN1xXX3IiPf/7EGahvfecbyBZcmBjyYn4igN3T&#10;YcxORTA5EUY6bYLfr0BGHLCf0hJMaDDljQRQvbQ3NDNsx4HPPoPh+Timp7w4cCCFvQfF+YZpDM0E&#10;ECYAhQNtGOP7J37053ju5z9BfDYMtXUr9IE6OBJtNNoaoHLWIn90FMUjYxhQb5b2wwajCiSzWkKR&#10;Ek5PK6KDNsy/cD9ShEpxlI04qzAVVWF0bwHZoh1xwlOQsGWnEesIdMAp9oeFBGTyfxqDrkQXHOLI&#10;m2ATTDTmzOEWGoqtsMU6mI9u+AmDYpmtL0rjkyDni/ShPBvF8OESpp46SthqgTe+sCdXba9C4e5R&#10;uNK90v9i76lFHKkTbJXAUm3fSYN7Kw30Kuhp/GpM2+Fwd6Fzdw0u+osLcfv910PdU4WdyVtx7RMX&#10;osu4FjaCuZgxFeetKrQbEJwKYPDeSVjEURUChmOdcDH/RttW6did6CAhMdsrAbKH4O1OEUCpQEbB&#10;cgwQoFvgDLbARbAt7UsgM+7Ans8+xfqPEGBp4DvqYXc0IDcTxdzz97OcZRrDwmu0SVqGKI63KWQs&#10;mBoLY5jwmU5YkYqbUMjT4OU1j7cHXl+PdHZuICxmx/pgt7Vg5M5pHPnG72Dmnl0oDweQyrsRI7gm&#10;814kc14EQ1beY0Mq62N7ciCRcSJV9CBMIz/B18RgQPohxZdyQO/Vosuhx3ZNL/pCbvSGvcznfvzh&#10;n798vvDS38//5X9h5MAdWPH+m7Di+tW0was4Tuxc0KoaSjg6ElqyzQWsCslvpTm7/fPs6LUCq5hx&#10;Fd7CL163AyvXVWHletYJdf7a7bhwI+thEz/ftAWXbdyIK7dswPu3rsENO1ZjbfMm1PXXodfeBa1P&#10;iUhUR3AyIZHU81lZ2Rb7YQr3wMUxID5kQ2nSg2FqdMSJMULZ1LRwTlTEzK485vhaHo2itmkdXD41&#10;xiaT0Ohb0dK+GQ5PP6JsV36vGokoAS9pYXuwIpDQMY0BqB0tsMfEvkwVgoQum7cDegKr0dIIPQHV&#10;FxUrPNRsi72wWlrhtHfC4+rlaxdf+2A2tWNnza24+ebLoFG34NDBcYywbamUdVi3+ho0N61GNKpB&#10;hsCa5JgmVjL4OA6ECmr2NeHsSEG47IMr2gedo5GgugMWT4s0CxvkeCMcPPXraqG3tMDt7oZJ1wCj&#10;ug4xrwrlpAPZkJFQzv5BYBU/9sSzRiiM1VBad2LAVY8OjgtKRy367TVQmKrQx/hNziZpxjiUGEC6&#10;wPsTSkJnOxwEWLFFIBgX+SH0Jtjn80qYCanqcBO00Rao/HXSnnilYwc0ziqEkz3ID+qxb2+MYzv7&#10;G+G6GNHgwFQUE2U73v/+K06+JLjSW+FyLW+YS1oex5lILt5zOie5tnKmkov/VJKL42xLLt13kuTK&#10;dDYll+ZbLbl8nkpycZxKcnEIyYU9leTiEDoHrK+uyu+80wXWk2l53GdbcmmeTcmleWZifMLJ0u20&#10;OwiuCzOtmyXvppcKxynUytXinNYtNOZX4UNb6/CN7/2PRVMf+MlP/h4z43FM5J2YKvkwXvRhmICR&#10;jpmRCuswJM7cJFgU0g6MDvkJLQQOGpVZguwQAbZEuDxw9wRm5hIo2hsxRYN2UACnuxXlcB8OP7gX&#10;RU8b7v6dj+KBP/s27v3Dr0Fg8/SLjyFEAzdLQPa4GuAjZFqddRiZD+HA556Dp+ymMdqEACHS4mnC&#10;4F2TcEcIaGECqKdD2pcWi6kQo9GaIWwl0ioM7c9i8J4p2AiOtkg79ARJlacWllALogS7aE6JMA09&#10;H987hYMSsSw5S+M03gWNu146hkbvaYTT14rDTxzGrr1pJMRZs8FOBOLCM68CgWw/tGKpnbcBVoJk&#10;n60KnYbNUFuqJAdT0ewAIjlCI+8Txq3b3w3FfDtu+Jf1WPH3K3DBX56PC/7ifFz05xdixZ+sgO3n&#10;U7jvD/8A6Tsm0D6wjsBbA41wvsR4TYRhq68JzlCrZIBmChpE0mLfsAqJoQVoDRaFQxg1ksN8JoMD&#10;mH14Bvu/8CzMLIeBcYg9wimWcereMcRH7AiGCcc0lCefPiZ5DB5/6himn7oLuf1DsJvrEfQpEAkM&#10;IBpUIx408Nl7sHs6j+nRBMKEizAN8lSI8BIzSudWZtkexGs0Ifby8bnPZHDkS59CfixEYLUTBgim&#10;BYc065rJ+ikfghETvBEdfDE9fHEdgcSMEOPxZy2IlT2wxXTYc2wXXvralxca6bK/f/vVrwjiB3FL&#10;ay8h9Racd8sWXHDLwhFPl0kSDse2L6oKl95eLUny5Cv639IRM2IWclm/XNIr+9lbq5ONnXKwepH4&#10;HhIrPQWoLkriEl5buWYzLl+/FTfVN6FOo0WX1YgOfR80tsVl24Q9r6sb0UAvsgSz6VIA88MxjA66&#10;pR+QxEy+My2W1nfCX+yRlsL7oz3STOWh/QUCUg4HDw/h8KEh7JnLYno4itECxw0BcXEH+5IW/rgJ&#10;PYYm1Kuq2S9tyCcIq2xPXra75q6NaOrbjA6dgLsGCVj9lMnZDJ2xRvIIbHR2Q2/rgMnaCZOxFVZj&#10;G1yWLvjtvQg4FQgTEqdHwxguuHHs6Cj+8i9+D3/7t9/Dg/fvkUA2xnFtajKCb33rY/jEJ++SAFEc&#10;QyNWW2jdDTBZmuHz9iEYEGK/S4nzg5VIEpLTcQI0YdXPOor5B5AhbCfYjiOEwVhYi6ToG0E9kn4q&#10;oGM9srzBATjDCpiCXdCH2qHwNaLZup2Q2QxLoB0R4ZWY41jA08n+18X+0QcHxzk1xxMlxy5rqhdh&#10;1r2fY6GDwGrmuGPk+GVId0KbaJNkiBPaM93w5XrhEteiTXBlu+FMdMEZ6US2ZEKhYMY04XXfXBgf&#10;/tAHCKwXXcIGI/aRyDe6czqnN1PHBznq9RqISzoef8UA+kZLLh9CcmHfSsnl8VSSi0NILuwbJSnN&#10;imd50jAykgsrJBf2zZJcfoTkwgqdrI/IhRVaHu+7SUv1IJVT1IPMeCHVw1KdVdTL6Wh5XEuSC3tO&#10;b5DEvtYP3IY1zV2L5v/C309++ne4685ZlGjkDRU9mJtO4tDBIdxzzzQ+9ew+fOqZ/Xj8vhnce2wK&#10;Dz98GA89cgx7989gfKqMqTkaqHfOYd/BMQyNRDBI43QsYcNk0oS5tAFHht14YCqEu3cl8eC3v4qh&#10;w+NwanfAa6uHTbMeqp7baQSbcfQrn0bxrnlk57OYuX8Xjnz2OQRD/XCbGxH1diHu70HQ3o7xkhWz&#10;4wKiNcjS2MwldRgZcqFMAI6LmRcqQGgWkBkgZMYIkem8FqmMCtF4HyLhboQCnQgTKjMZNTzuRqTn&#10;Exi7fwY2Gt/5Q3mECv0w+GsIvbXS/ld9uAnqYD0cNAidWQV0/kboCZMGwrTOUY9u8w4orNXoM1RB&#10;H2zELZ/7IJom1sGqa8KNH78GK36yeMxLpf6O4udbM9ejs3UV025HfFIPO1+NQcYdaMCAqwpKx3Zo&#10;fATvRAtiI2oE871IloWzFWH80yANtMAd7YA3p4Ez1gFjoAlW/u8QS6EJ7o5wB+J5DbzeFpjMtXA6&#10;WhAgSPs97dJe4XhSQ6Nbh7iPxnfIiGhIhxj/T6TFDwFG+EJK1pseI6MB5PIupNN2hPxahJxiabYV&#10;5WIIw8MpGsVReINmxNMelMZSGJpKY3gygendGczsySM9nEAk48PgaBwjBJls0k4QCmKoHEY05YTe&#10;o0VkJIPfLnq1Fn///r//D77wjd9HmyOEa7Y34fzbNmPFDateAWkSqMmMLafSK/rG69DS90ilxOdy&#10;6cr/uHnq/FTevySxH/e81Ttx3ppqXEAovXA9x/D1THfdZkLqZly2YQcuW09gXyNUgyvW1+G2ms2o&#10;7a5Fv74TAwP1MBsb2A96+Jz5jNMENPaZUEQBt6MNPkcnAUz8eNEntZNESoN4VgePAKdIFyLiB5QC&#10;QZdtVeeoQjjbiyP3lLFrXw6DIz5Ek3r4gv2IiB8zGI/T3Q2Hi+2V8vuV7IPsY+YmaKyNUJrr0Kre&#10;gl5HHdRhAliiB72ExybxmbkeSgP7grYJKl0jNKZ6qIWjJVcbdLzWO7Cd79ulmf4Qx4tIRMW4+xDw&#10;9iKXMuILLz2A737z4zhyoETwZBujHnviIB584gB8cQOsBM8WVQ1WVX8EW1vWMU9taG5ah9b2zfD4&#10;tNhcdRtqW7ZIS9Y3Va/CTauvwc23X4mtVTchHDMgn3Yg4lMRZk2IE4bttna4vd3sDxYkCcLxog6B&#10;jIB9seKjA7GSFlHWXSg3AH+2H6GS+PFJicSQAcUpByF+QDorOpFQIpPgWBbqgjulgDPeDUOwBfYM&#10;6z+nxECgEX2+Ouji7bByTLLx835fPTptO6BiX9f6WtmnCPT+NiRzOkzPBQitBkJ4G66++tJzwHpO&#10;by8dHzipdzKwvlMkV19vd0l5r3iWcmFeqyrr5M2WXH6E5MIKnayPyIUVWh7vu0lL9SCV8xywvgvF&#10;Z7Z6B85f24AVH9mC829Yi3uffHYRDYB/+8W/4d7HH0JpbgLDe2dhjUfgySYwQiANpQIY2TWJJ196&#10;EfqAH5fceDNW3ngLLubrJTfdgos+9CFcfuvN2NjWiJm9I3j+uTtxz9FhHN0dx9FdYewasSNPMEqn&#10;xf5FFcLxAWQJkYNlDVKESIelEX53O/IxJQrhXiQIodGsDS/953/iwCceQ45G9WCeBmFQQVjqoqHY&#10;jWRahTiBNZPTozQslpjqpSMcxBJbb6QHMeExt6STPBjHaRxGCK8h3pdIKVEeNmN23o/ZXQEMT9hR&#10;HDUjlO6F2deA4oPzGHp0D7SOrZLjJQMNcj3h0ZrogC7E/0MtsBAElQRUlW0n1LZa9PK1w7CV7+uh&#10;GW7ClgduRdPQemy450ac/8PzsOJnhNO/r4DVJf14BS779sXQDNZjwws34dLvXwLH6ABshFClbRt6&#10;LVvQ79gBnWcnwaBRcuzkirbCFWyA3VsLBw1Ucdarg4AaK+vgindg6lMPY9dnn0BQLHeOdsFOw9Xh&#10;bkVyLIhguF9yZJWIqZGlMZ/LmJDLWlDI2TFS8mG47CWU2pCIq5EinOTGPLzPj3v+7LvY/4WPs941&#10;yGStyIrzcTNulEtBDI/EkC+FECeMxtJeBGJ2ZAbDmJwrYmZ3CZm8GxZHL1LFAI7dvwd337cbR45O&#10;St5iZ2cyGBqJY3zXMNvcBH7+L/+82BqByMQ8Vty4Vjp25oLbN+PiddtxoXAwJJwLvQZgle8Lb47k&#10;8nMyYH2tR+AI1rhwXTW1Exdt2ImL19ewjnYuzKquFfFvwsrVG3DRbavx/q3bsUPVjwH3ACFGyfbD&#10;/iC8cbPP5HJalEYtCBASVeYdUnuJJtVIs32kxI9Ceb20RD+cEmeKmiVv1a4koYkAJUDKxLZqIkh5&#10;CbwWfzvhtQkO9leTi8Bkb2Ra3Xz+DGNrgstLCE5qCU4W+MS5qW6225wJbo4HOh8BNNQGLfuWiq+9&#10;3ka0mKrQotuOHo4PDb3b0NC1Cc09G9DYsRodfZuhtzYhntbD7euBgfDtcHbAYW+D39MDj6sTRl0d&#10;PHZCsqWNQGlAKedkW3ciHjcimbLA5urFhq0fwqr112LD9o9gS82tUA/Uwm7pgM3aRQDWc7xwcNyw&#10;wursR33TRqxd/0Fs2ng9bJZOxuVALmlFKqxHnvF5nF1QKrZJHoODESUsrmZYPS1wc9wpz7qRm7RK&#10;8Brl2BTODkiO0+xhAi7r3su6tAZb2fdb4Y1yfMtxbKSS4niuYBfMlhoJXvODRj6rXth8LdIPctLK&#10;D/4fjCvgDXbC5KyHgcBqY1jhVXx0yos0n2EkznRjfcxXFz5w7fvOAes5vb10MmP89eh4/GdotJ6J&#10;lsqxXHJh30rJ1depdPyLa5nkwr5RkvJeUZ9yYeTyKCQXVqiyTt5syeVHSC6s0PG2RJ0D1oV6kMp5&#10;DljflbpQzLCuqsX56xpw4dpavOemjdKM1UPPfWwRE4B/+MefodFgx4rrbsOKm9ZjxfU38f2Hcd5N&#10;a3DeR9bhvJs3Y8WHeR+hd+aO+3Dssadx52NP4ei9D+I7f/Jni7Gc+Pf7f/knsPp7ECk6MXLHhHRU&#10;TnnUTmNYhXSsH8M5M3ZNBAi1C2clDhWsmB9zYxehNzeXxj1f/hjufPFhxMRS21DnwmxFqB1OGl9B&#10;gmusYIA/oYKThrLZ1QIfDbNM2YhEUUvY7kUgReMt0cXPOyUnUsVhA0YnbSgM6RHN9MEf74SPMLj7&#10;pYdx5+99God/95P46K/+DaNPHoTJRwM2trDf1cR0Df4W6L1N0LnFzFA1+sxV6KHadFtQp1iNTv1W&#10;GuttMMZbcdkfr8Rlv38xWkObcPk3V2LFPxFSBbj+aAFWN/1LJ6z/PoMV/7wCN730fjiGumAM1Un7&#10;Y03+BmjdNVA5q2BwbCeAipnSPow+OC15IE7vjmHozhLGHpxC/khe2rvWbdwCE+H1s6zzPV/8BMJj&#10;ITiDfTCb62mAtyDo60U2YUAk0I9i3k7gdGGIymXMyKT0CIj9wVNR7Pudj8Gb1UCtXYsDv/tpzH78&#10;IRz5xmfxyA/+FGHh6IphRycSGBwK0xj2IEF4TWY9rFsXnD4d8uUIDt4xjbGpDAaHY9I1O2EpnrJL&#10;XoHvPDaFvfuHMLd3SHKutOuOvfj7n/zDQmPhX3hsEisuvxYXE7wuWU8oI6ief/smaVmr0GsF1qVx&#10;vlKV/eL1Si7dk+n4d+gyYL2Y8VR+v1aq8v7jEuVeR63fgYsIqRevIayupm7fIR1Nc9nq9bj41o/g&#10;hqo1qNW1oMergNbfJnmo9YZ7EEso+BwJO+FWdPbfhpquD6PDsBFOwpOb1+yEpFhBjVBWAWe0HfYI&#10;QYp9R1xXu+vh5L2+AtuIpxldBMtm9Wa+b4Qv1w+/mD3kq1hC70/2wUiICsR6CZcDGBqxLRwjRYiy&#10;sa+KPanOiIIQrISHMKwR+XHtRK1+I1a13oD1nbdiS+861Ki3oVVfA52nHd6Ehn1aT4hmvyd4e3wK&#10;uN3Mt6sbdms7bLY2ePl/KDCAcJBgnrSwzbMsPpW0ZzafZjuczmBqLCad+zsxEsFIOYiPPnsXfu+r&#10;z+Ghe2dwaN8gnnnqDuzfN4Sx0QS+9MXnce9dcxjMe/Hlzz+Fv/zjL+Frn38cu8ajGC2y/Yc0aNh5&#10;E+pqPkLAVKI05EAsreb4okF60ASjqxFNilWwsL68HMN8hFgXxy9HtAsGXxP0vkZpRYQrzs/F3vtw&#10;J8KsxxT74XjRjP1zIYyUTMiJHxEyWvj9HQTqLoyN2DE+5kS5aEQuwXp3tcJkqYNat0PaPjEy4cbE&#10;tFc6BisQ6cHQhB0fuuH9/z2BVbYjUXJhz1QnxPkGDTjndE6VqvxiO11Vtv//zpKrzzOVXPxCcmGF&#10;5MIKyYUVOm4ULDMe5MIKVcZZKbmwp5JcHEuSC382dUI6Fe13ebglVeatUsfvW3Ty82qwfzItxbNc&#10;4trJno1ceKHj4Sr0amm8UySXfyG5sKfSwrPaQgNZ7HVd2O96wfW3ITQ4hv/4z/9cRAZI3ld/+9vf&#10;4rf/7//h//L1dP++/d3v4lvf+c7if8Bvfv1LPPfYYQwmxb5XG7wuQqW+QTobcaRgpizIL+4TC/m7&#10;EaSSsQFk0jpMjXuw52AWz//yf2Hw3l2w2xto/BlRnncjM2aRHBVZAh0oTnpRGHfDGe6VoNUbpyGe&#10;6oMn0ITxR3ZhN41NvWMLjcF26TiaAOE1kBBGYwd8hFV/kjBLqPUk2mAPNTAeGtHCOZOvgZ/3IZLX&#10;wB3rgVWcn8j0LDQWda4m9Bp2SGdC1vesQqNyDVrVG9Gi2oAO7RbC7HYYnM3wD3rRpV4DpX4T1ATK&#10;m56/EpYfFFC+Y5LG+ja4acTf/a2vI7O/BL1tO7S2ahqsHRh/aErKU+lYGXs/9yTc3lqM3D+Nw9/8&#10;HPZ+9UX0qVcR3JsRyvTS8GW5aOjagy0Yf+ZOuFNqgrvYA0wQoIHvoeE6POjAzGQQs5NhzM/GafSa&#10;kEqbsOe5+zF2zy6MHB4msHbAG2yHP9qJxKAGmWE9ggUV5l58mECvkGbZHviLP8Tjf/s3rO845vcW&#10;MTmXRXksgvGZNFKE13DSLoFrNONBbiiGkZki9hyexrH792KWgJou+KFQN0Nr6sbUnmHse/AIHnnh&#10;6cXWAjz68ZcIqx/CRRvE3kv2/bXsx9LrguRgVWhpLD+h/y9r+6erk/WzE+J+kyTGv6UxUORB7MNd&#10;ubYKl22oxqUbWR+rN+HSdVtxqaiDWzfgitUbce3GjdjS3QRzwgaVX4EBXyuMbOe2RDsswUY4/A3S&#10;ucEh9gVvqIntnm0k1wN9rAUqXx0scQIT27073SPtixTeZyODBL6SCnrhXMzdAJ2/hZC6Cesar8dO&#10;Bdu3qxn9BFkF27Dwwi2OrnJR0SIh1LGT/a8Gdn8z3KF2tkv2c7YxMyHO4u8ktPXCyHanDTSj21mF&#10;BuNGbFPejnbeV2/chnXttxBcb8emrjVY13QzqrvXwxpSwh7og8neDpOZ/VVyuNRLsZ9a2qBUVkGt&#10;qiWocmwJG+GyEWB9ajit3aja8mHU7bgZiaAO6bABcwTXjz11FPcdGcfD981g92wSo2U/0gRdvaYJ&#10;PV07oBloRCHjwv75PO49MoYHj47j6K4cdo+z7RedyCcMyMX1C2dGs5/t25/B6IQXUfZFf4x1Kc5W&#10;JqjGC1q4gm3SPvNwVoXkkAG2aAdssU54Mn0I5FXS8l8xKys8hRfH7BibdCOS6EOY8hBknWGCrTjH&#10;OtKNVFGH4XEHogT+fvVmtLbdAr1qO4ppg7RFwmZtRK5oQplh/LFe+JI9eP91/01nWJd3riXJhT1T&#10;nRDnsgHknM7p7aLK9v/fWXJ1syS58EJyYYXkwgrJhRWSCyskF1Zoych5s4H1rdQJeT6N8bSynJWS&#10;DSvz2ZlKpCH3bE6VxvFwyyQX9r+jBKhecvuGRW3EJbdtOq6Lb9mIFVd9BMnRGfzN3/49/ueixPu/&#10;+bu/x/1PP4/NrQpUKQ2o7jOgSmHAig+uxoorb8SKaz6CFe+n3ncD49qAP/r+n0vw8V+E3j/7H9/E&#10;VMmBiSI16MZQwSkd7D817Meu8RDKQw6E06qFYx987bB5WmB1t0jLejMlEyLJfhrLNow/cUTyIhzJ&#10;DCBLIy8zaECY722ELEegG96YEt6okqCqIuj1w0GDzkGQsxLqjOEG2FKdcNEAD+YJxkLZPsmrruRZ&#10;N94hwaOVxrs47saXUUozHb6cFuGSEUEag14a1c5gl5SeluDco9uODtUWtKu3oIdSm3dKsyg2gna7&#10;hnAq9ojuLeDuv/wT6GnIGqNqjD95jAB6EA3bPwCfvw1ze2PIFGmweptpzLcwHQVK4zbMHAgjP6xF&#10;skzjNsQyE1xz/D9e7Ecg1sy8NCNeViM1pENpyo5ESYMY60IYrqWymdDYJxmmIr4EYTtb1EsGbzqn&#10;QzTRjyANaDHL5o0oGFcf7zXgyGeexZ7HDyGRYJ2wvMU9cRTng0gRWDMzfux96XFpL9w93/06XvjF&#10;v+CZX/wbxneXcOedEzhC431mLsP0I4zLAbN7AI6wCSN7RzB5ZIbGuBNahxq5sRSG5weRLkfwwFc/&#10;iyNf+wLMYQe2KrrwzCc/KbUZ8XfsiWdx6U0bFsYl0X8rtQxUl3Q2gfVkOiHut0CSJ2OWcaU4pkYA&#10;/JoNhNf1uGTtaqxcfQuuq1qDGgJWv68PXY4mdBh3oK5/FcFyDfyFPviHBhAqs70nO9nfWhBiGw+m&#10;BFgSZtk/dGxb6lA9gbUVTrY5w+ISeGOwFf32avRZdmDAWg1/uh+ZMSsMwrO1pQoWwqcx0sGxwywd&#10;q9SkXA2FeTvha0BaPmwnkFnE0mHhUXtxCazWWcvXXkKwHloP86rfDJW7FlrCdB9B1cx7zIluaAiy&#10;zfrtWNdyEzYQxnb0bcQOxUbUKzZD52Df9yjgIqg6rJ3wuhSwmTmGWDrgdPbA7x9AmtCejluRilkk&#10;4ExFTZIzpGzSinzaJu07DfsWHI2lYga4nB0wGhvQ27sFLc1r4XL3QTlQh1tvfh+62rcgHtIhH2Pb&#10;zthx974iHj42jjv35TA97CWw6lBIm/Dc0/vwyMMzUGl2oL75Ftjc7RzbBKC3IpJVS8uD7RyfzOE2&#10;aeWGm6AqnL+J/y2EWTHD6gx3oDhqk8BV521EkOCvD7XCHO+EJdEJDeFeGxRjWxtMfD4Gd4M05hWG&#10;LRjjeFtM6QncHL/CfayjVmnG1p8S41oXrv7A5eeAtVJyYc9UJ8R5GgbWOZ3T61VlWz6n1ya5+hQS&#10;15aMiuWSCy+0PO4lyYUVkgsrJBdW6Hge3mRgXRrD5CQX/mzqhDyfRrqV5ZTVUn3dvlCu5fe/mmTj&#10;XJTcs5FmCCvCvB7J5eftKrn8C8mFfXWJ+4RE39shSXgbvlh4HL51By68mWEWteLW7Vhx23a8h3qv&#10;FGYHVvL9ytu2SbpYHKvDeC6kVtywDrm5/ZKzHPH32FMPYP6TT+PIs3dicsSGiQkvgcqFeMqIfIng&#10;OuhCIK2Gxic8+jZCQ8NVTejTuBpouBE2gzRafS2IiP1cBEcXIVZ48Q0E2hAIdiIsYCupJoANwBcm&#10;2Gb1BFA9wnmtNEthoVGuX3ROovLXwxRrh50Gm+SMiAa2J94DH43D8KgTcy/cg8SUS3KMIvbniaNh&#10;dn3iQUw8fQwDqvXSAfx2QqjZQaPeXAeFoRqd6m3oNe6EYmAzevs2QGeuhZ7gqrXU0kDslpYCRhNK&#10;+MVSZXM9AjRax8sOFAjiLm+7dO5tIquhMdsKh5/lYn5coTZCRC/ihQEE0wqWSYFwTngppqEfa4E/&#10;000Q6EFhxiZ5B/YlmH8a/vm8DtPjbuybCdNo1cMcqqHh24IoQSU3qmNe1IgTIIIpMQPdBTcVphHs&#10;Z/y5mRAe+eaX8eTvfwl7n78fkUAnDn7heTz385+ifKiEiQd3IzMRwvxTd+GJH/0VStM5HPnSp7Hv&#10;wYOYGAshGtEhl7Nj95485vcP0nhWYkvzBmxq244tPTW4vX4TlDY9rBE3TGE7Zo7thicXgMpnQqdN&#10;xzb3ERy8/36pzYi/1NQerLjqxgUYFXtWK7UMVJe0NJaf0D9k2/6r64Q43iZayXFw5Vr2Pcnjryjn&#10;Vlyybiuu3LIFN9RtQ42hFdrkAAaiLajXrUKbZS00/mpYQoSdnBJOQmW7Ywc6bNsx4Kol7NXB7G5C&#10;KNMPT4agl+yALUdQYtuyxJvR79iCVu0mdJqq0arehLaBTTA4mxDOqDA46cTQtIv9TCU5+hIzsJ4s&#10;2+yQATG2Q1ugg323EyG27QiB1EPAtccV0LKf97vYF73sQwRYI6HMTMjS+1vQbdyKTsMmWAhgdvbT&#10;fluVBMPmEMEu2I129Q5s7ViN9d3rsLFrLdoMdYRe4V28GwYD49K2wGZqh8fRS1CzIpN1IJ40YzDr&#10;xWgpjFjIgIhfy2t2xCIGFPJOHD06ggMHSxyPDJJ3YKujHcEQoc7DPBFap+aSeOSJAygNBXD3vbN4&#10;7rljmBwNE0yNuO/IMB66YxS5sAoBawvSQSWSASViwklVSCGdFy08mZfEUVFlu+QkysPPAwRWW7Kb&#10;8NkCta+BfaABSk8dDOFWOAn3gbRSmn1VG7fD6WmWfnBy8fmYOGbZkhxHCKy6cAt04oeESBt0/iZp&#10;K4DaVgPv4l7WuNirHlUhJM6xjivh4VgUTPXDFe1CrKTGdddfRWA9ybE2S1rqDEsGwpl8ub/dJFdO&#10;IbmwrybJGFm8XxgpsgNQheSMGbl4hSrvq5Rc2CXJhT+V5OI4p3em5J7vq0kunjdL0lhCScZ8RT96&#10;LZKLV+j4WHWa8cvF8Wpail+8rwQSuT4urp8s/MlUmdbpSC6OU0kujrejRF5Pr04XP18K8yqS4ue9&#10;UhyLaS2XuLZ0vbIdyY7zi2GWx7GkE8K+DsnFfSY6XjaqsmyvpuNxVNTNySR3/5shubzISeRf7Hv9&#10;2rdfXg7863//dyTHZ7G2rQeXrVoLVdCH9EQR6XKIoGlGNm3C+LAVpeIAoa4dgQghjwZvPKNG6VAZ&#10;dl8XDNYGOP1dCET7+doJX7AH0Vg/QjEFobANJsKoxl1FMN0JV7od/oJi4YxSGn+eeK/kJVd47lV7&#10;6yQPvA7KQ8jzEgr9NAT9NObFwftihsmZ74On0A9fTsU4BmAN0zik8agQzmiKFrhHnOizVsFAuLTR&#10;MEwfG4dr2IXiPdNI04D102CMpcVesW7mswORGI1nwrOVYNBPA1Q4VfGm+mClke8iOMYGadBnlPAy&#10;rJdxRgisARrwRnHMjpfQnqDhz3z5Bo048JVPYPCuMYIr4TypIYSYEckbCRyETpYzkulDdphgX+hG&#10;cc6NZ/+/H2Pi4b2YfPQAhg8OIZ82IE/DXCwFjic00v46P9Nz0/gdvmsIoyyDx9cizc4GCPFe1q2f&#10;RnKQ71Mjdhz79pfx0d/8Gk//00+x69GDuPMrn0Wu5MfMHbMY2z+GeMyC0ck0xueH4MsGsbapCpev&#10;vxXXVG/GVm0fwlNFFA7OwDWSRbffjlanBdu1Glywei0GfKHFFgN8/uvfxIprb5NtY2dTcm39LdUa&#10;5mkNxwC+LkD4dgK6+DFJjI3bcSnZ4jJ+fumqjdQmXLl2PT6y9WZs69hKcNHCyefba62T9pNq/IQv&#10;QlF4RA8H23gfAbVZuwFqSw0iOS2SgyZpj6ra3oA+Sx1aVVtRTRDc2r4KG1tvx9qWW6nbUNu3Fs0D&#10;61DftxodhFcTgdNCuLSJtkqwGhq3YnLGjek5DxJJ9rtAJ9uECSZnI5TGKvSwzfeL46LYB+0M78oN&#10;oJ7xbWm7kZC1HV12wrCrCo3mLWjUb0SLdqPUv8TedKuXQMeyiFUV0dQALM4GdKs2o9fQgBblNrT0&#10;CqdLbbC5CdtOBcy2bljsvbC5lBwbLIimHQREPQJUPGGFy02I42f5ghcjozECqxdBvw5hqpjzYKgY&#10;kPan+mMGmMX5ru5euPzsm/5+pFMmyTHZ3HQcj9w/g6G8HXHCaT6hJ5iqpTNdw0H2SzfB0ENgDKmR&#10;4z3JKOuauvPoMPbsTsPv7eMY1gMT689KGHUS3IPs71E+K39SLAnu5nPkmEOINXDMCMSUCCb64Yh1&#10;w0vo92UHpGNt+t216DRvhcJZzWe+TXLQJvYYi7OtXaFWjMU0mGB7GMkZEQx2cpzs4L0EVo513rIK&#10;V193inNYl7TUUZa+3F7tC+qdILlyCsmFfTVVfsmfA9ZzOlPJPZuTSe5+Ibmwrya5eN4sSWMJ9VqM&#10;5eWSi1fo+Fh1mvHLxfFqWopfvJfSWIxLro+L6ycLfzJVpnU6kovjVJKL4+0okdfTq9PFz5fCvIqk&#10;+HmvFMdiWsslri1dr2xHsuP8YpjlcSzphLCvQ3Jxn4mOl42qLNur6XgcFXVzMsnd/2ZILi8n04WU&#10;8Ox6a1ULhnYfXESQl/8++ulP4/KbbsDmlmqkhhPIlMMIj1HDTmnprzgT0SaWA9PQ8mRNcNIAjqQI&#10;j1ExE0oAFSAYpnEX4nthiIXa4E12IVLqR5Cg6ki0S8sbnfEuJMoGFCacyI5YkR03Iz1CUBskDJcI&#10;iTTewtTQjAvhXD/0ngbpWBlnukdaAilA1eBrJQg3SnCqc9Zg+JG9KD5+FLpILw39neg1boWjYITG&#10;WQttsB0aRw1MwgAVR4SI81jTKgn+DKZt0ixuatjMeNthJQQag83SLK+XUG0inBoZn49xCDj00YB1&#10;Ssv8mqH21KHfX8fXWugJHWaCSKSoQ2nahyjTzuzJonxoEPf/6e9j6EAG6aIW2SE9cmUt67ILmUm/&#10;5OW1kNFiYk8Gn+IzOPbVlzA06ka2aJSOu4kTdNODwvmUCslRJ2Y/9SgOfuOzGL53AolhI5JZXi+b&#10;EE4okBrzYtcnHkG65ESORnuu6EQqaaLBz3rOuhEK6igD8xFiGW1YVb8N129bj3qzGvpcFH/3058s&#10;NIST/P3rL36JC8Vs/s2v3h9er+Ta+lurhTxJoCppBy5c1EVrFzz/XnT7Blx821q8b/0W3FxTjXZN&#10;I/qtHdB5euFO6uDN6uBMKdmWu6EPtKCPbbLLtB199jr0WKrRqd2C2q7bUNV+E2o6b5VmTg2BdpgZ&#10;3srn6xs0QMu2P8C22MO238X7nQUVsrt8cOVVaDNsRrd5G9tjPRQEJrFKIcj2o3VUE2Qb2If7kEpr&#10;MT7lQ75sgcnVjEB6AKGcBoGsBtGiHomSAUnKFeqCRfyYlOhkmq0SULdqNiAovHszH9GsGqVxB1KD&#10;wnkaobOgZb/VID3kQiCph9HWDsXATlhsnfB5++H1DhAeTfD5xNnMbItRE4wWpkGQ9Qe0Eqhmsy7k&#10;eG1uJoP52SymhOOwgg+jHIdGBoMETSP8EQ2UujqY7B3o7a9C30CVdByPy8lxJqRChu09mzQgEVYh&#10;R2BNxrVMz4yhshvxqBohwm4s0I8oJV6DfDbJGMFVnDlMyPWG+yTHVw7We5plSnKs8HDMcSc64Eh1&#10;wBhvg4V918SxQoCtTYxz0V7WiwqueI/0XDW+RujEGJLqhj0tzmbleEFgtcc5pvAz4dDJQ4X57Nxp&#10;Bcc0jmEMb2W85kgbrnr/ZeeAtVJyYV9NlV/y54D1nM5E4jkstZvT0cmeW+VzPV3JxfNmSRpLqNdi&#10;LC+XXLxCx8eq04xfLo5X01L84r2UxmJc0nM6B6xnTSKvp1eni58vhXkVSfHzXimOxbSWS1xbul7Z&#10;jir74nEthlkex5JOCPs6JBf3meh42ajKsr2ajsdRUTcnk9z9b4bk8nIqXcRyXCyO0OH7Fdfcgss2&#10;1sEaL+DPfvA3i1gCfPLzn8flq27DDgWNwLEU7vmDryB9cBhaayMcwQXHSXZ/28IezIJGWiLroFFn&#10;o9HljXYhQGgMJvoQonEeIPQ5aTi7Y4Tb/AD8NND8KQUK4zYMElgjBLH8iAWPPDWDw3cXUBoVy3BV&#10;SGQGML0riKndIRQnHdJyOgGU4qgOMaPhTjLuggFeAqiXRrct1A7PqBeFO8cRm08gOpeAv2SGh4a+&#10;WELsYbqxsh4hGvY+3iOcOQUJeg//498juicJX3IhzMKS5Da+74OLaaoItBZ3A+I0SEOMy+JphIkG&#10;qYVGvMpdDaV7J4G6BtlDOTz/r/8EL+F+QEBwop8Gr5FwSPE1J86nffwQRu+Zw9AdowRnGsI0eHOE&#10;g6n5MIpFE6Yf3IN9n3kasXAPyuMuZAbNGL9vhhBvlCA7zDpMjTkx+dAMZl64C1/gs9r74gNIEBqO&#10;/cGXkBr3IMi6D6d0iOUsiKYMiKf0KI34MDTsx/Thcex75kHMPnInYd1FoLHDEXXBmY9CkYziF7/5&#10;94UGwL8//su/gj2VJwgNwZEtw50bkc4LveCmrYSy6le0q7Mtubb+VuriVduxclUVx2aWfU0VQbUK&#10;F5Anzl+zDResZn9au4nj5DpcuWED1ra3o9OihZ0w5A0p4fD3wuRsRfvAJmxt+jC2t4ozRW9EY99a&#10;dOm3wyicaaXVUjv28Dl72UaDZR1CI3p4B9UwEpZUwQbCqQLBUS3cRQXCYxppX2qnUXgA3og2/RYo&#10;nbUwhtrgZL8Ml8T+bg3bcA9s4TbC71p09q8n8LENu5rQp90qzYhqrLUIpVWI5sQRU4RPtkdPVIF+&#10;7XZpxtfF/ubNiB+NmqB3NSIzZEayoMeAeQf/r2dfaIE11AGNu156DREQHW4Bof3weRSwmVrhtHQS&#10;DrVIx8yI+DXwe1SwWQhsYb10BFM6bUMsZoLLrYTT0SudNZxJ2pAQ+1n5vpRjX0hYCJtq6PSNBOFq&#10;6IxN6Ordgp5+5lNfS3jdBm9AQTg1IZMmUEcIo74eBIIKDA672P5d7FcDBNU+pAmzYT4bv7OT/ysR&#10;j4izVXuk81nFj3COWBdieQ3yQyak+epP8HMBkwRWfbID5mwP33dDz3o1sPwOHyHW0wyFcTu6jdv4&#10;HHZC5auXnps51QkT79OEm2BLd0reyXvdNWi374Ay0ACFrw7dHEO6nFWwME5Pphfvu3LlyYH1ZAaC&#10;JHH9eJiK60vvz+ltq+OD32kYG69VS8aPeC/XHqRwi+me7bTfSC3ld7nkwr5CFeFOqP9lWl5Xb5bk&#10;8vJukFxZl0sK+1qe5TJJ9y3euzQuHo9XRpVpV+pkY61cHEKV956OpPhl0pCL+61WZb4rddLvo4ow&#10;7zbJ1c+ZSC7uN0ty+TmV5OI4E8nFfSpdfPuCxB5Zsa9V6ILVO7Dig6uwpqkH3/+b/7mILMCnvvRV&#10;XHrrTbhm9fU0hK2IDoVhi+pgD9MID3bD5qexRlAVTpF8NMxCeQWiBRUiBE5h8EVzGjiDHbB6WhGl&#10;URyI01ikURxPDaBwoIj4pB8Ob5Pk2Kg0YkV+0IRDR3J44KEJ3HEnr6douEd7EUnS0MxpCZUKWL2N&#10;KN05ivCIC2ZfK8wEZ62zAb0GGq6OepgDbbBHxNETvfDEaIQSoK0B5pPQ6iDwuQjC6UMFpKhjv/sS&#10;xp89BlOgGb5MHyGY4B3tQOGOQel4HKu/mcZ7B/PYgOLdk4hPeWmY1rHcTZKX1Xv++Bt4/G//CuPP&#10;3w29s4Zg0ojkoA6D0y5Ctpgd1iGcNSI74kFpMoLBySgNfh9BXo8AgXbu+Xvx8Pf/EM/+499haHcc&#10;KYJAadRJuZAv25An5A6ynMWyHVnC656P3Y9E2YwswXtkTxAjR0sYuW8WSdajh0ZzjGnFCaqJvJX1&#10;b4YvqoKHBnqx5ML4WABjTHuk7Ec+72GcYWTKEeYnhqG9U6i2e7Hiyg9i/MixxacPfOX3v4OPVLXg&#10;/Js2S3uol7QArG/suCrX1t9S3c6x+dYduGR1DVau3bkIrOw7azYRYNfh8vXrcM3GNdjWQQixaQl0&#10;ffCKPZe+btgdAmo64Y8PEPA6oDDXwiRm5pL90v5Rf06NIPuKl7DqYBu0JnvgyPXBUVTCmuuBMdUO&#10;FyHVGG+CLlQLW6KZINkGb7gb0ZiYsTQjwD4ZjvYjkdHBEyIMJpTIlU0oDrPfEoRTBS1ShM3ctBsB&#10;vreyXyhtNajqvAXb229Cu24LLJEu6egbsV+9393APIoVEoRf9pmhGQ9SRb20DLhdsQbN3behi6As&#10;HDuJvmWKtsPI/mhztCGe0GFkxIf5mQR2zSSRTxByg1rECatRQmc6bkY0qINZ3wqLuR1+3wAiYR3c&#10;TpbdxDSdChjUrMfOrXCaO5El6KbCBiRDetanEkExQxrVIpE2IpTQQGNpQHPPOmht9ZKjMl9YgVCE&#10;/dlNoLQ3wOhi/Xs7eM8AQViLpABXvwJuWyvcLrEvVgFXgLBIUBcArvPWSx69za4GmB118POZ2OKd&#10;0MfaoCOwKny1UHhqMOCtgZagbvcyzxynhJMq4b3ZybHEUxqAp0wwz/fCku2CJtKETudWdNq2SI6a&#10;/Bmxb5hxBpqg4vhi5BjaS3BVMM73SU6XzgHrGyK5wUZILuybqeN5eR2G+sl0ogF/krQX0z3baZ8N&#10;Lc/vkuTCnrYqyikX91utE/L6LpJcWZdLCvs62uKJ7f3lNJeHW1Jl2pU62VgrF4dQ5b2nIyl+mTTk&#10;4n6rVZnvSp30+6gizLtNcvVzKsnF8WZILi9nKrn4TyW5OM5MIq4FLQHrksSevBXXrsLtzb34wY/+&#10;bhFbgI9/7nO4bNUqrG+thzsdQKToJYiZCYM00KKdBNZOaalbZJCwWlITLGmwERbFEsGhccLRsBOp&#10;jFEyrsvDLtx9/ygOHknh4NE0yiMWTD12EHs+ej/2HkrjvgfHccfdZRy+o4CRcTfhbcFLseQoJtID&#10;e1pDwOyEyl5PSGyUoFXL9zpCq3D65AgRUP3iGJk+xMoW7Pr4AyjeNQGbuw4hsbyPMGAjoHozSsnr&#10;p5i1FcuO5z/5MEF1GHf+wZfw+E9+RPDWELC7kB+zEDhNyE9YaLj3whnrwtxnnoKdAN1vWAdLqInl&#10;JcAzfyZXI+yBdthDndIRGT5Cg4eQ4ktpESs6EMxYWEdB7PvMc0ixTobmwijPBuBlXUVLehSmPCiM&#10;OVCcDePQF57HwZeeRomQOXX/ftz5lReRLzIfww4kcwYMHirj4OeexeBUAMUxP0pzacSzFhSG/CiP&#10;R5AsML2onvVuRbnMZ5B3oJBl3Hk3EsKxTcZFuA4jN55En1OPC2/ZCEd6EL/41a+lZy48SBujWULs&#10;RxbGIwLby2JbkW1bZ09yfeAtFfuLOEN1pdi3Ks2qbsaFazdi5Yb1eP+2jVjXWoNuI/tDgBAVNiER&#10;MWAoY8ZQ3iqdoRtL6Qg+GrbhXtbzACwEQTFDZ0t1wVcgXGW6Frz2pnphT7GdZxUU3+cV0iydMbqw&#10;pFQs8XWLWVRvI5JRNRIBFeGLbT1IWI2o4Pf2wOPuQMDfLUFbPKmSfvgR+87jwtlZhDCb5fsC4S/F&#10;tsk22qnZjMa+Neg270BVz22o06yHKtLGfPYhyD4jltK3ElLV5mr4oz1wsX/ZxB7PYAdc4S7Ygu3S&#10;rGSYIByM9cPqbIXX14MkwTWfNiMbNxI4xRE1ekQDagS8BM6QWIZrQtC/cBary94Fr6sXKYYVHoHj&#10;YS0yMSPifB9ys3w+FVIhHSIeji32doQCSoxPBTHOPmQLdqG1f4M0JtiDnTC5m+BmvsQPYIGcGpZ4&#10;L/s9QTfZT7AnWLrY760NfCWw+jql8cIQ4DhCCUdL7izhNdkNJ+vZxHHFwHHGyv6s43VNsBmaQCOM&#10;QXFkVyP7eSusLL/aKfYnb0O3vZqqQq8AWo4N/cE69Plr0U9po02wxtvg4pglzlwVdaiyVKFNvR47&#10;e29BnWo1mkwbcOlVF58D1jdCYmBZgrJKvR0GnOODX0Wezpak+JbKKdMepHCL6Z7ttM+Gjhv2y7S8&#10;HEuSi+MVqiinuEcufqHlcb9ZOiGv7yLJlXW5pLCvoy2e2N5fTnN5uCVVpl0pqQ2cA1ZJlfmu1Mnq&#10;qDLMu01y9XMqHX/OyyQX99mUSHtpTF+u5Xl8NcnFfyrJpSkkF/epJM2ortqxAKhS32D8i7Oux8XP&#10;hGOdWxt78Od//fKM64uf/RzWNtYQWt0EMDeNNSWhlQakWPab6JGOf/Bm+6TzHeNlPXYdTuPYvWM4&#10;cnQIdx8bw/33TmHPnjT2H8jiwUemCKOEQBrvYsmrcISUKhqRKZmREvs/i2bClw2xLI1gGtweGtbu&#10;lFJytmQPdcBMY89Cw89JQPUI44/AKIA1RSO1NOGSJJY4+uIKhGMKpAs0mIs6hNL9NNpppAqjn0a2&#10;yHs41YcoDVs3DXCPu55hVQxHIzknPAHzWoGgS3id+eQjSB3MweCqkpYIWmm0OsQxO4RSsbfOG+6H&#10;l5AgZpYLU17sIQSHCQahHA31khXJYS/lR2LIg/x4gLAaQ2rMjfgwQXNXCHf/8Tdw13e/gmO/9xlM&#10;HhnCc//8M2lf6/6PP4Fs2oqhiShyZS8KjCc/5EZx1IfR6ShGp+IYnoizPqnJLDLlKBIFH0HFjmTK&#10;hmLBg5HhMKamUxgZi2OQSgyGECgEEBoKYVXjdswfvVs601f8/fin/4iLbt6M82/egJVsMxeznV20&#10;ajPbyqIIa3Jt62xKrg+8lbp49daFuljDulizGRdv3IIrtm7FjewPbTYtbFE7okkHhnJOzBacmE5b&#10;MJyyIp8wIUOFCG+2UB+0hCtDjGA7qIEh1QZloBq6WA30EXG+bztGdvG5zjrgybMf5ZWwZxRwZZXs&#10;U/w/3INYQo1YlH2GgBoPqwl+BEBfHyIRNTyERLu7Ha5gDxxMxx7qllYbhAiSkbIR4TD7QZBiv80R&#10;dodz7GME6UxCA61mO4y2BrZ1PXoIruubP4Q65Rrofc0I5lXwMn0fwU+c9esjDPrY79zsc2IWUiz/&#10;j7L/SMdG+ToQSRM2C2aUh1xIJfXwOJkXc4v0Wsw7kc/aYbG2Q6uth8PWAaOOgOnkmBHRIsbypKJ6&#10;pKmYn/2QsBpyKRB09MJv60KGwLtnMoK5yRBSaQMiGS3rTQEr86Sw7kTLwDr06rbCYK+Dw9sKpbsO&#10;bc5q9DkJjTbWM6FWQKrN2UxwbJfGD7GnWOVvJly2QJ9ogzZUCz0B08qymxhe1IvdT2B1NaPLsA0q&#10;207YvI0IiT36VI84Uojp9HnqoPDWotNJYPURUOME3EgTdARVZ64H3gKfZYrjRqSd9doEM2F3wF4D&#10;g68RkSLHD45D9lgHrjrVDOu7Wa/4Il8yfioGhONA/io6HscyyQ02QnJh30wdz8sZfrGfSnLpVUoK&#10;t5jua01bLr5Xk1w8QgvPeiFM5XNefv/bVZXt73Qk7pGrh3N6fRJt6BXtZ7FdyanymVRq6boUb0X/&#10;kPrIYj+pbLOvWcvb+uLnlWWpVGX6lTqel8X7RZ6kzxY/Pxs6HvdJJIVbzM8r8iXKeaZ19CZo+XNf&#10;UmX5T0eVZRQQvxRPZVqnI7m4heTCnkpycbyaKp9fpeTiF5KL4+zqtaUhlgqvrie4/uCHEsyIvy9+&#10;/XfR79bRADPDHGmByi487NJ4i6tpwNGYThhoWNPgpEGZKYtzSM0IEzxjwqkLwTFE4zeWViKTV2Nw&#10;2IRYpl+S2KcZEMZ5onth9pOQ6C9pECT8ugmqhkAbjGIG099Lw1gcbaOAP6bi/10QZ7w6g93SssAk&#10;wVfMVEbSNH4HjYiN6uBId8CWbOcrgSHcBI23HhoamUbbDhz44kdx95/+Ibz+bpSLVux+5ih8ea3k&#10;7MmR1WDk4XlYoh1wJnvgp/HuYV7L901j+J4J5Pbl4KTxGaHBLpZBx1m+7DBBZdyLmccOsFwmDE1G&#10;URgNoTASQplgmR4OIjMRQWo0SLCNIT0SJBAbEUktzJAOjYQxPhrBoafvw33f+BJKYyHkpgLSHtXU&#10;uBuFGULviIOga0OEIJybDGJwNo7MaJgwHEJ2LIKigNoRP7JDAQwTVGf35DEyEkCJMFUc9CE/HEFs&#10;JIPAUB7f/qPvLT5Z4Lt/+n3cXNWC825cuzDuvcGS6wNvhgSAinOPhd57u1jyLN7z81UcY1btoKqo&#10;6uN67+3VuHBNLVZuqMLlGzfguu1rsLVnG7xFEyKDOgQIG0G262iK7SCpQUjsi4wIZ2QKPlsF21oT&#10;FAKa/Gx7hBJjupcSy317YE4SLLOElUwPLMkOaPwNMIZbYCXAimXsbrY7sYc7klMhVdIhnBazrO2S&#10;PJEOAmo7rJ5GGO21sPtapVlQ6SxfQqs4Vqo87EQmZ4TfR8i0tSAVEw6Q2P8IlmLvdJrQJ2ZjXYFO&#10;GB0N6DfskFYvuAh80XA3oXNAOv9XAG8gxPIEepke+6e3TTquRZz/qiWsedh3df52KLQcD2zNcBqb&#10;4TY0I07oTIfY/wmb4YAKVlMrPI4eZOImpEIqFOIGlISn35geeSpHZWJaArkK4VA/vEzP7mH/pcRW&#10;BK9Y7jzhRqhkgsrbAg3HBZW/FWqq390IpZWw6CZsMn86fwvUoSbpPFSb+JGJ9SWcSQnZYl1wJBUc&#10;Dzqg4+dqcR4t4dUXJvBznBHLg/XeJmk5sCu3sMzXNzgAT1EJO8cRXbgBAy5CMJ+tjuoxbJeO/LLH&#10;e6Dlfb2WanSbtkNH8HUKp1kZFYJFHZ9xFzRB3hNuRadlK/pZd2K2XRyJY0t346przwHrgiRDR3TU&#10;lweK0wUZucHmVJKL483U8bwsGgiVeXu9kkuvUlK4xXRfa9py8b2a5OIRqjT+34nAeiaSq4dzen2S&#10;vshZtye0n8V2dSaS4q3oH1IfWewnlW32ZKrMW6Ve0dZfJfxJtZSXxfslw60ij2dDx+M+iaRwTE++&#10;jhjmddT/W6XK8p+OKsv4TgXWd7ouWLUJ76FWfGANnv7k5xaxZuHvj/7sD3DHVz+F+S+/SIO1kYZb&#10;M412FYZGXQSkOA4eK2FmX4Lw5pBgNT/uRG7EJp0TKZYo5ktG7DmUwPxBAt24BV4BhDTGfbkBGuud&#10;kjFpjRFeQzRUozSSQ52SwyfhxMboaKNx3k0juxe+aD8NaBqYrhbpmAlxJmxMeD0lJAtgsAVbEM4P&#10;EOgIzgROO41Te5TxRzphp7E//vgh7Ll/EvPzASQJHN5IO2HSjMyYBX6xJ5evgaIKsXErpp7ch9kn&#10;9mPi3nEEmMf5548hvztGiFAgKMA7r0NmiGUcc2Hs6DCOfulFlEd8OPrZ5zD/3EPIDvox99BBlGaT&#10;yE9FUZqOozyTxBChcnwui6n5HCb5Or+nhH0HRjA3n8f4TIpAGkN+IohEmXU3SFAtmBASx+YQRGKE&#10;1tSQG8kygXbYj9J4GKNTIYzNxDB2cBgju0uYPTKOh/7oW3jgj7+N4ngUyYIXkeE0HnjuKelZ/r//&#10;+A8cfeRJrLjmZtl28EZJrp+9GToRWPkqxPHmZWCtVBUuWrMT711fh/euFfevwjWbb0GXk20oo4FZ&#10;tCdCqHAm5iHwOAJdUj/wixUBbMNuMXOWIHQWCWzjZrjYliwEVgPbjyXVCxvvEw6UrGL2jRLLfx0p&#10;xkOgtRNuhIdsceSSg1DjZx8JCkdIhC0v74+yr0QJslYCkopwZCNkhRKEZ7b7EPtCRICmdMyUEoWS&#10;BeEo8+PtgI/gZxFL6p1N0qyjmeBnEktUCaDiLFKxr9YZ7pIcoMUIWl5CnJt9L5zRsZ+1weITTtT0&#10;bI8myUOuxlkjLYlVeMSeVvbhqBKR4ACyCSPCvj5YzC1w89Xh6YXD3Yt4woQkrxUyZowNupBLGpAK&#10;q5GL6xEnxA4XHBgtu5GIaeDxsu4CCjjZ363uNpgczbARrt1xJbSuZkJhNVQce/Q+Ql+wk2Uh9FtY&#10;JmeLFM7Gslr97Ot8H05pFpzGMZwt2EEgbYaakKuw12DAR7Al9ApwjxV07EsW6dnpQ63odVajg3DZ&#10;aduODusWNOnXoXbgVjRr16JVvR5tmvWSh18XxwETX8UPXMIDsIPP3cj7FbYq9Fp3QONtgDnJPPL5&#10;9vsaYcsqoPTWodW0BWpCrHDOdMU1l54DVkmSoSM66ssDxemAjBhYKg2nSi0fgJYkF8+bqeN5eZV8&#10;nonk0quUFO406khOcvG9muTiEToHrOd0NiR9kbNuT2g/FTDxWiXFW9E/pD6y2E9OB1gr76uUdD+v&#10;ny6wVsZZKek64zv+2eL/S3k8G6pMT05SuMVyHS/fYvoL4/gr73m7q7L8p6PKMr5TgVUuHqHK51op&#10;uTjeUq3ZSCN9Hd67egtWfGgDLr1xO1546XckyBF///CPP8bMkTEkCWghQqknLo5t6MD4Lg92H00g&#10;ROM6QMN9cMqFmYMJfh7ByEwA5XEvsiU7ypNe5KcdC+etin1jNODdGRrkYjluQQNfagDuSC88YRq6&#10;HhqCDhrWjlZp+W2Ixmw0rUN5woupXVGkimbpbMR4Toe8OD92zI50yYRc1ohS0YqCWKY46sT07ihh&#10;zk+wNSA7ZKIRSzB2NzC+HiQInd44wSFMYzfUhPCYFXs/+wiCeRrMsWaYXdtg9dXC6NxBA7iJ8Wsx&#10;Ou9BdtgkGbj2APMW7aGRr0NxJsp8JbHnzjFMz6UwNpvB4U8/h/H9ZZQmmIddeUzuzmP2QBl7j4xK&#10;oDpFQJ0lrM4QXKdmMhgeiaI4GESeGiPUlsfCKBCAR6ZDTNuGQJxglFARzg1IFi2UneWyITdkR5J5&#10;2P3xR/HcP/wIBx7eh8JcDv5AHzJ5J2HDg/zcCH71m4U9q//6i1/g2h3NWHHTBvl28AZJrm+8GZK+&#10;G8T4IhyQsd+JVzHOS98dkk58v3JdFc5n+AtuW4/LN67HLc1b0UsAMybYbtN98OaVsIkZ0USXBHs+&#10;tiNfrp/AubBU3sa27SCk2vi/LbWoRLcENSKcgB0xwyqAVRdqloDVxfDicwNBJjqoQWbMzP4gvG4v&#10;7GWND2qlH3mswRbJE7c4KkVIePA2u0TbNFIEZAK02dmMPt12GJwNEqyJc1gVhh3S+aFaQqZYBqwj&#10;rOlD7dJeTqWrXgI18UONzs97CbLt2q1o6t/EsLWwRhTMEwG4uOCpWyyx13jqCXM7ofO1st9rEImo&#10;EA4oCZ1atmMfcoNO+NlnB0f82LUrC6ejCy5PF9u3A0W223hEjRTDFlImJAitsVA/NQCfh3BtboLJ&#10;1AiHvQXBAMcCVzuBuxUacx2cwS7Ei0bJqZVd/HBla4LV2gQXwwpHTqmkDZGQHmYD8+UnRGes8PsU&#10;MJgbpB+5BKyLJboqdx0GLDthIOzafO3S3laVnZ+56qAJNEPB6x327VDz+RjiYulwM3pd1eh2boct&#10;w7JwjLAlOmAXZzMX+Mzj7VBynOixboXCsR0turVo0q6R9rf2emug4vjS466BmmONNtKKAbE3lvf+&#10;t51hlRsg3izJ5efNkFxezkSvgPrTMJjk4nmtkov33SS5Mp/T21tyz1FoAQor+oMEUvJxvB1VWRY5&#10;HQ/7OoBCLl4hubCn0ivgbXE8qozzzZZcPs+m5NI8leTiOJXk4jiV5OJYktQ2FttH5XfHybT8/rer&#10;Ll6zgfldiwtXb1rMezVWfHgzLr+1Gi9+/isS7Ii/n/zsJ8iMh6T9WaFsF2IlsTdVzNK0IVXWozTp&#10;RKKgRyyrR37Ug5HZKAIJPWw0PoWx6M4QNEcJnEWNtKTOkyGoCqdFktdPJfxBXo+pJaNWeL51+nrg&#10;p0GbyBgQSRJsQzSgaSQPjjgxQyAVzpqSBNeJaT8OzKZwZHcWe2cTmJ+LY3TMi+KQDROzQRy8M49s&#10;2YQ4AaMwZMDc7iCOPTSEkTkXgsJTKw1JV7QZQ/dP4ODnn0bxnnHkj5YRH3ciSoP00MfuxKN/+EUc&#10;+/qLeOZff44HvvMVzD60C9OPEBDHfLjjd17AA3/1pzj0xU9i6sFDyBf9hM00RmfS2H1wmPBcwNBY&#10;lCAaxchkgnnKYGQijuHRKIZGIhgcCqFQDGJqKofhoQgmp5LYf6iMO++ZwB33jGF4wg9/dIBSsa74&#10;GtcikbewPHwtWFjXPjj9/Yhn7SiPh5lGhDDrRzjvx/Chefzmfy8cZfPr3/wGH6xuJbCuf7kdn8V2&#10;Wtn23xbiePreRSdSF1MrOZ6u5OcXr96ClWu24hLqIrb5ldQlazdTG3Hx2vW4ZvsWbO0X55Na4Sxa&#10;YUkpoWcbMccId6V+ae+pPrxwpqbaV49e2w7pDE5xhrA7Q9ASR6QQXm3RDklegqc/S7CNdUhnDBsI&#10;L+Z4h+R1V8yuOtPdMIV5PwE2UGCfILAaA4QxxhEs9COQ70eIUCnk4TWv+IGIbdkdJcgSXMUeTX9c&#10;CaOjCWprLXSOBozsCiI9ZsO2lhvQbdhG0O6BitCq9DRQ9ehxEqYCLdLy5f5gM7RRcfZrG2oGNqLH&#10;3og2fTXaKY2nDQ7GbWNaWt5rIPhZCY8WdxsC/l5kolpkwlrEAyqCKPt91oZoWAO/S4G4V4Woi/XF&#10;/u9mWF9QQcBl+2W/DhEmY2HhREo4XxKOpHpht7fBTbiN8vNsSo90Wo9oQs2xoY/tvg8mZwt0BE2l&#10;ahvMhFXhEVgcV5MIG5COEYaDBFqHEkGmGSG0BjwCZPXSmce+SC8svhZYgq1QaLdBpamCQyyfjvbB&#10;HumBIdhO4KxDP8cpc5L/xzuh4TNV+uvRH6iDOtYAdaSeIFsHR7pTctpkDDZyLGxBICtm2AncsRYY&#10;I03QBusx4K0n/NZIM6tiWbCOz1zlb4BOnPfKNnTNde87B6xvtuTyczYll+bZ1MmA9Y1OeynNd6vk&#10;yvxOklyZhOTCvlskV16hc8D66pKLV0gu7Kn0RgOrXJpCcmGXJBf+bEouzVNJLo43S+9WYF3wCsv3&#10;NNwvXLNROsbjgtVbcb7wFHvDRoztu0MCnqW/2ccOQuXahtigBskhvXQkhjjbcWjYjPu/9TmMPXYU&#10;kYQK5Zko/BkjrARNvacRZsnTaA9chFRnXIAijfswDfCoEmEapmEan1Ear5GQCsm0STrSIhgegNdP&#10;UI1rCKAOTMyEsPdAGnsOpFAYtCAUVSBfMGLXTAS7pqOYn42hVLKhVLZjcNSJoekAdj80x/v7UCjb&#10;JK/Eg0MWjB7K49h3vozivjT2ETjN4S4arp0IZlSSB2RftAu5QXG+qh5udzNsrlq4CBFufyNy8zFM&#10;v3C/tIRy7P553P/97yE76MbQTAaTe0oYH4thklA6IaB1Mond+waxi5rZVeD7Mqbnspjl+4mpFIYZ&#10;dnQigZHROMqlMPbsLmPvnjLGCbRzuzO4+4FpzB8oEEh0SBYdTCOB4dk0yoRSMcNrcnUgnrejxPDx&#10;vAuFkSBhOIocYXjvo3fjZ//888WnBliSRbzng7cvPPeldnwW2+ny9v9W6+LVOwil1VQVAbWKr/x/&#10;LcF1rcjvRvbhDXy/kdrAtr8Wl6xbTaC/Hc2WLrhKbhhi/TDFxYxpN3wFQmJRAW+ekJhohznaBguh&#10;053tJZx2wsh2IWQjnKRH9EgMaeHjNW9OAT8BxZ3rhTXVSdjpJqy2S/eaGY9YEmxNdBJim9HnqEKP&#10;bRuhp1mCXxPTMBKIhGwMExpUI0hotRF81e46CR7F8laNo17ynquy1cHEtmoXqxTcLciynYs9qPWd&#10;t0HD6ybCrQivctajRbMRA846GGNd6COkCVi1pAb4fx82t9+Gq1etxK07Psh02gjaSmgYX4+J+TOJ&#10;va9N0p7TKPtrmKAZdPN9kJDIvhsKCSBVIhbg2ODVIGjtQSCkhMffw37ci0RCi4CP/d7SIoFpmHK5&#10;OmGxEyadrXD4uxmuh/2+D4Eo6y0knK0R6gVYsr+ZvYT8YDdCSRUCYQIwoTWZMyMc18Pq6CTItsIf&#10;UCIQVMLr5b0Oxmtvgs3TCounBQbhNMrTDivhWGdmnbjbpSXHXSxbB8vWaa1Gm2UHugj0HbYqtJi2&#10;sH7qoYm3QBNtlpZyWyIE6zjBOi+OEtIgO2xEhhIz4+JHiVCJY9mgVlpNYgq1wiT26vNzsZ/WGFzY&#10;t3z1tVecA9Y3W3L5OVsS8S8ZkMu1PB9nqpMBq7gml67Q8jjORJXlfDdKrszvJIkySKC2TO+Gsp1M&#10;lc+vUlLZ2S+Of3YOWF8huXiF5MKeSm80sFaOY5WS0pYJL7Q8j2dbcmmeSnJxnEpy5T2V5OJYknR9&#10;Mcy7B1i34KLbanHxrfV8vw3nr12H96xbRa3B+cJT6tpanH/jVqy48mZM7zuC//2//48EP//xH/8P&#10;9z+xH2rHTmkJYoRAuOepI7j3T/4AwcQAAikNokUz4sN2BEsWgqsO/lgv8mN2JAZN0t40d7yfRmQb&#10;PDQ8o2kDghEVEikTyoS9VNGJOI3bJKE1mdYjkzOhsAiiJYJnaUjISoi1Ii+8DqfVBFw1soTX4UkP&#10;YuJ81IxGWjqcGPGieHAYqZQWex/eh+mHD9OwVhA+xfmr7Rh79BBCRQvsNI6dzEs4p0cwqcEUwfTu&#10;+yZw992jmJgPEESMSA0yL2ULUiUT31sRz5oQFN5Yp+MYmU3h3m9/DS+yfkbni5iez2OaEDs2kcTM&#10;dAa7dhcI28M4dHQCe/YOYno2i6PHCKR7inC5+wm6CUwRcEcJuofvnsTInjwOvvQUMuK4nLQV0YIL&#10;JULu7KEJTBGMh8e8GBoPYGgigvnDI5g6NI4hAvAEgfjYi09jYV4V+L+//S3SM7uw4n03EMzYLivb&#10;8Vlsp8vb/1sqtuX3riIL3L4TwqHSylWEVo6nK9dsI7SKVQUE1tXrsXIdYXXNGrxv63ZsUrbDyfYT&#10;GrHBkWEbLqkIo+3wZjrhz3XCnWqV3ocIoD7h4TfVA3+KMBvvhCdGiWW8/Kw4YcHQHJ9ZXuxvJByl&#10;OmBK8TXXBVOsTQJRK4FV2sea6ZGc/LgZnznBz3jdWxpAYsoCHSFWG2qUANmRIejGWqF0VqPHuh3t&#10;2o3Y1HQ9tjTfIDkC0gqnQATYQESBoL+L7Zvw5GgmwNUT2BphsNZBod5C0BtAYdSBQLIfjmAnNAS4&#10;XlsttP52Qux23Lj5KqytuREqQqSOwNdNqGvVVqGhfyOvb0GvvQ5t5ip+tgU92h3oUW1HS88G1HWs&#10;QV3PenTqd2KA8OkiwIYjWngIsw4HIdPaApO+Dl5nByIESjGr6nN3w8H/rU4CPMHRGuiW5AwSbmP9&#10;BMkmlnMb+p2N0BC2hcOlPo41Wm8rzIv7Vg0so4KQqXDUSEf29NtrCLadUtlclCfUBTMh3s1X8b/w&#10;Ou4mbPv8BGBPJ/pNtejWEcTNO9HDsmkI7oZED9SEzD5vA9QCOPlMB0ItUHrqWC910r7fGMeaJJXJ&#10;aJHJ6hBlfYo0xDWxb97ib+F40g6jpxHeZC/Sw2bpyC0BupHCAD5w3ZVvLbAe77gVX3py4c5Ux+N/&#10;C3TiF7V8/l6LpHgZ36sZCG+05PK2JLnwr1WSUbNYXyedwX2D2suSluKuNMiWrkl5qoCx16qluN8I&#10;ifhl8yYTdkknhHuTJZeft6Ne8SPNaT7/pfsr25GcTgi/GPZU4U+m4/dRlf2oMi/Hx6TKz94CLeVr&#10;ueTCnkon3LdYdlEHlXFWavn9Zyq5uJd0svBSuzkLP2Qcv3+Z5MK+47TUdivLtNhm314SeVvy8Mw2&#10;J86fXM18rl787ud18axXXL8KKn8cv/rNEgotwNAdj94LWzoAR8yF5KFdCO2eQf1AD26tr8GO/gEM&#10;+L3Qu0ywR9wY3T2G+aNzhFk/VOZWJPeNIFT2wOxolAzKYLyHRmwD3E6+2rtgd3YSXAmdKRqFAoRp&#10;kAvPwGFhMBYJsaNulAS4jbkRS6kQoUGeLRiQHzQjSzDOEyrTOSOiURVGxsKYnk4ilbSiMBjAXQ/s&#10;wp7Dw3j8h3+J3EwS+REf0mU3MkMuzO3LYm5PGlMzMRw5PIiHH9uFw/cMozTuJowPEFT6ERs0IDVK&#10;kMyqMPvcvXj2n3+Gx3/8Qzz2w7/C4c+/iH333YHRYgQTpRAe+6Nv465PP4d4xAiDpRu1zZswYOhE&#10;bjgBZ8CMoVkC6J5hzB/bhZkjs0iM5hEs53BrzQ7W+w1Y8cEPUzdhxYduxwW3b8ONDW1osqtgzIfg&#10;nSihP+pFo0WHVrcDzVYb/vUXv5Sez3/+138hMjwjPTvhKXfh2BrxTCskPeOKcUa0AzHjfkIbeVkX&#10;Mh4hEZfk1IhtZUEv99+zLwGZVbTva3De2mq8Z10N3rOxFuet34nzpHNTq6RyXHj7Jly0bhMu3rwV&#10;H6jegg3t1VjVXocrd2yRPrtwzRZctqka12zeiQ9vr8JHtm1Ak4YAmbbClTdKZ/c6CShin6q0BDfd&#10;C0u4VZo5sxBaxP/ic2eCsJXshipcD4WnWoJKF6HSFGyGhRJef20RsSSYwBQT3mbF/sUmQmoLLIRS&#10;X0EJd1Y472klLDZKDnwcYimwNCPXjkBBg+iQiZ+poHS1ocNUzz61DVsIhhvabkOtags6rbVQeRgf&#10;0zCJ41q89dIxLfEs+0ZeRyBrhpVA6ov2oMR2etcDwxiecsNB+BOfWVwNUFp3QOGrRZ+nFqZEpwTM&#10;fe4aKFw16DRvRadpC7ooFf83hprRZ69Gk2ErmvWbJQlw7SIw9xqr0KvfDp2NgO1mHKqt6Fdtg0Kx&#10;CT3dm2C2tcIXJiQHemD0tUPNvAmPym3mbehyVENPiDeI/aDeWgy46tFn20mQrkEvYbRLgKinAZpA&#10;C3rE53ZCpm3hcwXfi2s9jp1Q+RoJt4RvQqKN8Kh18B57A/pMNei3NUBhqWN8dXB4uhHx9sPvUcAh&#10;Zndd7dAzz8IbcR/rsZV5qHVsR3OkDl25dvRmWqFKNcOYJlwnCcoEUb84XiupQTKmljwzO1wL+9rt&#10;YT5HPnd/pBdONz8jFAe9vfDaOxFy9SIbN/EeLa55/1s8w3q8Q1d8IcmFO1Mdj/8t0JLhKN6fA9bT&#10;V6WhfQ5YX5tE/LJ5E9ck41hGleHeZMmV4e2oSgP6HLCeHS3la7nkwp5KJ9y3WHZRB5VxVmr5/Wcq&#10;ubiPa3kfW3wOUrs5B6yn1lLbrSzTYpt9p0q0xxVXfxgaTwi//NWvJCj6LaH1V7/+NX7z7/+O3/zm&#10;N3z/q+P/Tx66AwMOL43dKEyhCPz5AlLj48hPjcMc8eGaNR/B1q46grAB+rCJBrMZ9oQV2VIAB+6Y&#10;wMR8BvFBN6b3Z3Hg2CCyIw5piaA3PoBQVof8xP/P3n8GWZakaXpYT1dlVarSVV1aZKUIreXVWmut&#10;ddy4obXISFGZpavV9HRPz+zOzizEYhaLxe6SWCy4BjMa/9AIggRhWBrNSBoAAlgIgn9oRhqNIH4s&#10;gJfv5xE36mbkSZ2VlVUdYfbaufcc98/VOef6E+7+eRWXP58luNawfb1OeCR0zPkxy47+wloM8+xU&#10;rmyksbGZxy//ld/gU3GK9Jtr+Df+wd/EX/0rv8LSRhFzSyms79WwwnRk2u0GAXqX8Ponv93D739/&#10;leF3Cbt1XP6kgWtfzGLzk7Kayrz+u6u4/Ddu4OZf/w5/+X/6P2Dnm11sX10gFGzj2udbuPnFJq59&#10;uoLrX64z/+JNeQvXf76BjU/msXFjBQt7c1i8soDdL3cJSTPwlFIYcBhx3jCJkx9/CFMkgl//xV/g&#10;//ff//eqnh/mr7C2iz/62Xneh/IPCbn3NKTuSXnPHNyr0tZ3vE873+lyf7fj3eM98hgke6Q+f35A&#10;TVl/fmAUp0cn8fLkNF4bG8Pbo8N4d7gXH4x2YTJgQHq1hL3fXMbWV0uw5KwYCE5iIu/GVCkAN++z&#10;6EKeEJkk/BBICDUykiYOkQQiZWuU4opLfa5u+NHai6G5G0FJtqRZsKt1qtU1H7+7kd8i3G75kF0h&#10;0BL2SssuVJc8mFkN8L5N8LMf6YYVlVU/ZjYjtG1HadWlHPfECapFgm1tgyDHY4EQnJX9g+cIoLOE&#10;PsLZlLcHXboP0KX/AN2mj9BlOodLRn43fchy9hEqxwmVBEOCZ6phUFAdr+opA3IEX9niJZgfhz83&#10;jnBxChmZksrzpUU3MrIdzIwBttIIAjN8BmeNcORH4CyNwi2OhIpjCNVlOxaL2oInSWD1FMbgYFoR&#10;2om3bAhWdPARHkMExTzzvrAdx9aN/bXsifw0Kk0nltbiWNlMYZfPqngCN0cHYIz2Mw2dqne/rPcs&#10;TyPOz/GmVW0V46GihO8M6yLZtCFQJKQSUP2FKQK9g+8Tu1J1I4zUPKGT9dfYjTEvkzCH+1lmhidA&#10;R8tmRAmOAqqxhpNg7GVezQhlZQq1EbEyQb9qZXhCcm4a3swkbIRwP0FYHFQpsGbePDOTCDUNSDTN&#10;qNLG8irLuZ7BxnIKrYYfxZINxTrvgZp1f+/oqh3lCvNHYG2U3VhqRrG7KutsY5hrhvH6G9/zGtbD&#10;B7rjQdcK97A6tP89qN1xlM/tDsujSNk9fOndnt6Tklbe2tIK/6Dq7GgfA+uDSezflrcj54/qMNz3&#10;IK0yPI3q7EAfA+vjUTtfR6UV9m66Jd5B2dt1oKkj8R9WnXk+qs7n6zYdA+vdxTbqfN7a524L94PT&#10;KE5QP3n1A8Rml/Ff/d//W/xX/+3/Y1/8/F8ffP4v/+v/5gCbHuzvvyeg/Yf/x/8I/8l//p/in/83&#10;/yX1z/F//c/+L/jb//Av8bu/8ye4/qs95YX3k19eVtu5NDYr7PAX0dhqYO/n29j+fJnAkEW5FcH8&#10;qqxvSyKVs6FadGN1OYfdzTo+/2IDNz5fw9J6GcubZezdXMDnv9rGza/XceUGP3+9gV//8R7++Nd7&#10;+OzmEq59Moc9an23ihYhd+XqLDZ+cxN/6//8z1DZnMeHY/144aMP8e7gMIzhBDa++AR7v9zD5V9d&#10;xZd/8TU2ZM3qn32Kv/E/+yv83f/VP8Lf+J//a0ivNDHotuKSWYc/ev99vNg/DF00jn/vf/8fEFL3&#10;p17L33/H+vjf/Yf/DPp4EVPRPHTxEnSxPKYjKR4zMCbz0MeymI5mGCanjjp+f2vchJ+8feHgHaLV&#10;jqL2u6QNnvsQqjkSe6DDdzM/H303f3caxakLgzhzoZ+AOoWP3W70RPyYyIQQWShi7uocYamEubUY&#10;lrejWN4NYlEcFa1FUFj2Ir7oQHLDg9zlADKbbqSX7cgvy9YyDtR3/AROG7yVUQIagWjRoqbiZhkm&#10;s2hDcsGM8qYX+VUnMsuy1tOO+ByvM25hw83rFuRlfSphtb7ux/anBbTWwyg17ai13GrmQKlhx8yC&#10;DwUCr/IWvEhoXeD5VRnN9ahR1dKKH+XVIMJVI6Z9lzBs+xADlg8xYj+PcYLrgP0CRtw9MCUnMeS+&#10;hI+n3sR0oAcxgl2YwJioGQitJuXJNzPHtNcDSM0QSgmVwcIkP5uVx+IkwyRkvS3TjxLAvA0d/E0C&#10;G+E1NEdb8xYECWfeyiRhchpRnosSWNOE+PQyoW+BYDlHu00TglVCXpHQLNvBZIbU/rLhKtMrywjp&#10;KOYux3D9qzqaBPjSglt543VmCcINMwI1I8yJIbjzU0jMOJEk8KXqTubXxLzakCaoynpbmbZcWPBg&#10;/UYR5SU//JkJwrdO/SMgWWH+CeKOwgTsmRFY4oOq7hR05nUI0VaSbRBruqALD2IyNAAz4d1anYCl&#10;NI6pWC+fnX7Y02O0aUBpzofKrA/ZvBW5jAW1govvDiOsLJsnO454yYRyzYNmPYj5ehg7K3mszafQ&#10;KHlV+GzOitn5CNY2Mmg0/aiUXaiVvYRWP5q1EKoMV8g78Mqr36OX4P0f74PvHYDyPM93hruX5AXS&#10;fhkc1a0vmW+lFfZhpWVfpJXXu+kwbofNW84/YR3NX1u3dbpED9nx0tItdh9Qh3Y02qjzR+KWDmSH&#10;DuMfkcS7DVR4Tivsw+gwT0c7s0/gP7BPSoflPdIuR6UV96hU2LvYeBi183RUck0rD3fTUdttdXbE&#10;O+8nzbY/Evd+dCfbck4r/JPQYZmO6EHL3Bm3U1phn4Qk7c46/i50tKxHpfJy5F59EHXe552Sa1rp&#10;tXVooyP89yWt/IkOy0J1vvvvJC3bIq2wnToMe8+6YHtemGQ+xnHi/Cj+6KMB/OSjPvz0436Knz/s&#10;pwbw03Mjapucn/ysGz958yKPF77VS+/jnXEr1j75Gms3vqHk+DUh4xP8q//g3zpAtYf/+9/8B/8e&#10;/v3/6H+LP/nbv0GsHILZp0e6HEFrpYbWUgULm03s3NzA1g0C6td7+Pr3X+LaL67h+s+v4qvffYFv&#10;fvsFfv6bz/EXf/t3+Lf+7b+Hf/hP/i7+8l//m/jdv/yn2PnyKowRL97o78JzH3zAsr1L4LyEn77H&#10;cr7dRfVS5/CR0YixSBQfGk0YDoUwFo3i1WHeq+cv4YW+ETzz7gWEay38nX+oXd5v/uJfgjVVZn19&#10;zHoVgJQ2YluJxCEW6/75C7JOc4yfee0821i2bhE4VffKEN9LBwAqbcrw+5J7Sp4ZaUtp60E8e36A&#10;nylxvHVRnBD183w/z8laT/EeTVtdMi238z6S51r626Lxg3O3S/seuvf9eLvGcKp3Gi8QxF8ymHBW&#10;P4UXdIN41zIMfyOM1m4erY0w29bL+8iB1e0QWotRtDZjmN2LIb/hRG6dkLphQWXdgoVdWa/sxcxW&#10;ALWtMCrikfdqBOVtH3JrTmRXHYjPE56WCEbidGeWIEiwLWy4FMQmea245kKFIFxclRFZgsxmELVV&#10;L0rzsocqbS/Lfqle1AhkJXEYNCf7ghoIZwQpgmaVICfes7NzbrVVTLBsgC0xAmN0UGnccwFT/i4M&#10;OT5Cj/k96CKD0EWH0GP5AN3m96EP9SJFsBMvxMV5AjQ/L21EcO3zGr745Ry++c0SPvv5LJa2YphZ&#10;kv2M3SjN2FEk7NVasrWTXXnDjYonW8J0csmJ8CxhkkDrrxsIriaEec1X08MjINo0EjYNCmAjswTW&#10;hh6B+rQanU3MW+Etj8Oc6oePsOsmyHoL4wjlxxHMjcJHoJQpxrbUEEJ1I6HXAT9hVOfvxajtY5gD&#10;gwhmCc08F6mZ1JRgZ2oUQUJrgvkVcM0zz3PbCRQJoRnWV1L2la0YCJwj8BenkZp1IMq4SZYxO+dR&#10;61/dOdrJTcPKoykzCRfLYiwOw05otRJa/YT2xJKbZbPCVdDBHB+BITgAY2gY1ug4fDkDios+FAmz&#10;/sQkcgUHFucS2Fwq4PJqBavinbjgxzLPba0VsLSYRKMRRL0WwFwrgdlGDJUi4+e9SCatSGetBNaz&#10;P3xgVZ0c+aHQ0pGH/VBaYR9WWvYpzbzeRYdxO2zecv4J62j+2tpvtyNtpH4QtO08qG6x+4A6tMM6&#10;bHdY2p2IR+q0MN4xsD6aDst7pF2OSivuUamwd7HxUBJbWuI1rTzcTbfZPpC6Bw/CfJfAelRaYZ+U&#10;tPIjetAyd8btlFbYJyGtvDxpqbzwHr3b83RXte/xI+q8T7XUGf+xPoMPIa38iQ7rpF0e9T69i9T9&#10;pyGtsB06zMs96kJtE3J+H5QULBFgn+2QjL7uQ+2YCneKkHT6wsARDe7r/BHx3AkB4LdGKQLvW4OE&#10;P0Lvu/040z2Fs92T++qawvMfjaHPFsPf/7f/Xfwb/+Sf4u//O/8U//o//if4B/+Lf3qAfPt//9P/&#10;9D+ptZz/4//4PyrJ90MdXP8f/of/Af/mP/nHyMzU2fGfI+Rs4uYvf4m/+Xf+Dv61f/iP8Lf+tb/G&#10;V7/9Eyzu7BJ8a/jLv/57+BeM8y/+xVH9i47jv9jPwH38/X/+v/8d/u4/+sfodkXwk/cJvO904Znz&#10;bAe+V9qgelT73p3bkvuiU/ug+q3YdtJWh6KNNtgewKjA6jMfd+PF/jGct3vR5Qni9TGdgleBVhVG&#10;1q2q++UAVC8SVC9O7OtoX+pAWveQSCvs3XSCUPxcvx6nJ604a7LjrMWCl6x6vGYewUTSgcp2CbW1&#10;OGZW/Fjdi2D3ZgHLWzlCjgcz2zFUtyJqKxrZOmaOYDu75MPCegQzq2GUxWmOOMXZ9KFACJWR1cyS&#10;DQlCWXrBqj7L+lP5LE6USoRU2d6mvupR3oDLsrZx0a48wIpDJZkyXFhworzgRoPQWiZgyXTRGOHL&#10;FRuEOz5EcDUT4sYxRSgdtn2AIfuH6DG+i27Duxh2ncekvwfGSC+c2REkCXcxwth4oAuXTO/iIjXk&#10;+hgRgbZZgjDTmdkIokn4nVsNoiHeuNUIL0F5hpDNtOqEveqsE2nmIZ6dpCYQKerUiG6E8BwRb8FV&#10;A7wEP5GnMAWHODSq6BEkBNqyo5gMd2My0gNnaQoe2bM0PwFnYYLXjfCV+D0zChfL5CNsVjZCWLrO&#10;+q8R9rNTCGQm4GC5vflJhBtmpAnQ9uw4y9kFH0ExN+9FrEo4LuvgljW0tOspTattePzlaQLpFGLM&#10;R5T5lXpLNWyIV4ywRwcQYjmihP1E1YRE2aRGQsWxW7JOIK9Y4MpOE6THoRcYjfQjRMhNL7hYtxNq&#10;lNecZtmivZhODsGQHYOD5XE1LdCzDuysC/GwLKOvs6sxNOejyOXYxiUfVubS2FzOY3U+hfWlDHY2&#10;ClglsC7y+0wjSmBNYXd3FkvLRczMJpAreZHI2/DSK2d+BMAqkvgaOvqwt6UV9mGlZV+kmc+76DBu&#10;x4/eLeefsI7mr63bOpoiVRfadh5Ut9h9QB3aOeg8HHZaxK7SfjgFCxo6jH9EEk+FkbK378+7tP2D&#10;SuXpaL2qvD5afTxNOizvkXY5Kq24R6XC3sXGw2j/Hr6DNPJwN2nZF6l78CBM5/2k2fZH4t6POu/l&#10;Tj2uZ/NhdFimI3rQMnfG7ZRW2CchSVurrh+njpb1qFRe7vE83U233OOd0kirU4c2HvMz+DDSyp/o&#10;sE6oznf/nXTLs9ghrbCdOszLPeriJEHnDGHqFI/yWYDpBPPUlsCQ2veS105LOOoQqg4l50TiuOdb&#10;ySifHE9eYH4Pw+2f27/ezhfh+MI4NYVnLkzip4SwZ7sm8FzPBE4QrH7y2jt4oXsA/+Cf/rv4T//5&#10;f6n0n/wX//xAnZ//Of7j/+w/x//z//X/PkDH+/sTwP2P/2//Be3+1wf29m3+p0o8z+Nv/tbfxYA5&#10;ilFfGpPBLGEjhRFvlIphVCnOawk8+yEB/Y3zao2m1Od+nVL83m7v24FV7gXZmqWtb+tIC1b3n4cD&#10;sFQS2CQMM50Tql5lRLybcNqHwUgczS++wezXP8dIPIWz/cxT1yBOddPWoXOlNrCKLRltn1TtLvfO&#10;bVLtpSGtsCJeO3pvik6xD/Fi3zhemdDjFZMJL1l4tEzgDdMQrKUgNj5fxeqVKlpq3XIMq5fjKK85&#10;kZw3I7PiRnLRg9iMHZWlENZ2CRYbKcKHrHcOoEHoLC470Ngm7G2JF+AgITfMY0BJnCzJdjKiOsGw&#10;dTmGFq/PrRNaZS9VQqpsYSPeftOEXXEiJPt5ljZDKK75kSeclSUdav1qDuV5D5IE2PycB+ZQP4at&#10;H2LUcR49pvcxYD+Hi4TWLvMHmPB/jOngebjyY4iK51pCpYew5SJ0DrsvqBHWIEFR1pAm60ZCswuR&#10;hsDjBMJ1A6L8HKxME0YNyMr2OXM2NY03UtMjI+WZdyHFfEQKBgQJdUGCbCg/rabiJgjDsqZW1nIG&#10;ynoEmI5s+zIa7MM482xl2HDTCV/VAmuC4Eq5k5PK624wzTyldDDYLsLp7sfyegp7n85g62aN9RAk&#10;lOpZHjsSzK/seZpi3tI8xmYJlzUdTMUxWFgGZ1UHG8tuTA7CSTi2E4gtBEx7chhuQmuYdkpzbixu&#10;xhFKjiMQG8Hm5SzbN0swZ76Zn0BWB39eD2/BiNxaFMkZN+FZDx/zGCmZkW952Q4+td41XjErJ1LG&#10;QBf8hFn5R0BrJ0aYdsLJNP2ZSeWZOJ42IZWxoVzwYGEujuWFhNqSq9UMoFrmvZJxI5NywuuZgtU2&#10;AodrHNGknfkjUOcdePX7drp0rH3d9lJ6CqSVz3tJy45IK+x3Ko08PIo006C0wt5LWnYeVFp2H0T3&#10;04G7k7TsibTCirTCtvUgHcrbdGBD8xp1NK22tMLer7TsPYi0bB5KdahuDd+uHxVXaT/s0XBPSrfl&#10;+SnQIfSqzuX3X0dPQp3lbz8Ht53vUGfcTmmFvZu0bPxYpFXeu0nLxt0k7XRS3nUHYHWnMHJNwgmA&#10;HQWuE7yuKULJfnx5l7YlQNWWvEMI1Cp8Byjz2XmW6Yj2r0mYITVN+Y9E5/enKz/L/Pz0/KA6PnOe&#10;kCYiNP/k/W785PUP8ZM3z6spuD954xyP/EyQ/Mmr/Pwqr73OoxKvv9tDe0NqOrRM191XP55R6qOY&#10;1nnWrwJvllnqgfk6Kf+4FUhXkjo8IlXetvbr8WjdfqvOevm2bvb/OdxWZ1vL++V2iS3VpmqUVWww&#10;bzyq/UoVoO7bVOEO75m29kfT99XO1626NQ8dYl5P3lIPDE/Je0+9C2X6cRfD9AziZO8gXugZxauD&#10;03hl2ogXzQactU/jZeso3tb3IVyLYnG9iM2NHK7t5XHtShYrhMqCbC2zLtvL+DC3lcDCRhJzizLy&#10;FcbKUgK7l0tYWkuiPhdAqmxBiSDZ2oohO+tAWabQboRQInhW1gkiBNWKwKvsvUowle1najyKI6Y8&#10;gbV1hRB7LYHcqovw5UB22YkcQVnSly1q4k0TSrRbbDowsyzbOnnVKGuEAJpqORQUGiN9hL8hGMK9&#10;Su7MiNqDtUbwjYkXXMJnfMaM3IILK5/kUFnxqfWroeKU8vibblrVdbEpo47ihEhGNGVEUbZ+8ZcJ&#10;kjUjYk0Lbenhyo4hQJsZwqKM5LpoI0iYVaOaFR285SnYssNqP1JPaRK+hgGW8jRshUk1nVfWmuYb&#10;DrVGt0CFslOEZwMSzJ+3YYaJkBmsSDiHgkGB43jVrBwqxWatCFP2wjghVDwO98MVHYA3Naby7s2N&#10;q/rQUybWiZ7XbBlxBGVBiDbEQ7EpNABPegqRshWxmgP+okmtVw1WrbClCLTMkyHcj0Hbhzz2wcv8&#10;2Qm2U8FeJNnWeVkzTCBPLbrhZz1aIqx3z3kEkyNo8Z75/Isadq9mEMmOo8h0F9huMzMutAi9iw0/&#10;Fms+LJQ9WKQ2mmFszkaxVA+hWgsgX3KjVPehyfussZxAqu6GJTSEYEGPV984BtanQlovrO9bWvm8&#10;l7TsiLTCPglp5eVhpGVbpBX2XtKy86DSsnsvHY448PP+j7q27XvpqN22tMKKtMK29UjAeg9ppSfS&#10;Cnu/atvorMsHkZZNkVZYUbt+5HNnHR0N96R0NN9Pg051je2PhEndSB6/5zp6EjpaB/eSlg2RVti7&#10;ScvGj0Va5b2btGwc68lr/7l/DNJo48cprbzfTVo2RCcJrOJIaf+fGvv/2FAj8SxDG1hP9gzhdP8Q&#10;zgwO4aXhSbw6YcJLRjNesJpwmsB61jyE4ZQLC5+tY/P6Ambm44il9EgSCsIH26IkahZU5rxozYcI&#10;qTHsrGWwvZLBxpJsMUKInY9ha6dCMKlh9Woe9ZUg4cKK0qKPwBrG7E4MzctxFNe8qGwH0byaQGU3&#10;hKwCUwIbwbS+TbBd96h9VssE1BLDyhYolQ0/oYjQyu9lqrbgQVFgeM6lgDgra1oJbZlFFxo7UYYP&#10;Ikd4Ss5YlAIEwzCBMtkk/IW6MOU5pzwCJxoEM0JltmVDZZn5EsdSBNFwcX90NEJIFGdMiQbBlCAs&#10;034FiqOESHFS5KZdc3IIXkKauzwJV2kc+liPci60/30CjsIY7PkR2PKjPI7Ckh2ClVDrJvRKPPFO&#10;7IgNwku4C4rTItZ3klAnU4sdtG/MjmI6NQCLrF8l5HoJfZGiXkG6Kz2KgJRhwQE7QdhEYLUzP6HC&#10;NHzxESQKOjV92p9jXmh71P0xLhneJISOEbxlne8YbHEqOgp/xgB/1qj2kXVkCPQtL+F2GMOei5gg&#10;mBqig8zrBFwEWA8l64StmVGYUsMs2zjc4ulYPBUfgHtjkxDLOvYRoNe3o1i/nISH5Q4VJlBb9KBF&#10;yF2ULbTm/ViYC2BuxotS1ox0fBqJyATikUnEojpEYtMIxaYQTupgDwxgynEB9vAg/MzDS6+cPgbW&#10;p0FaL6zvW1r5vJe07Ii0wj4JaeXlYaRlW6QV9l7SsnMnqThtaOnUEZv3o07I+i6AVTOfIq2wB2oD&#10;2TGwaodv1498PgZWbR0D672lZUOkFfZu0rLxY5FWee8mLRvHerKSduicvv0oOtq+j1ta+b+btGyI&#10;7gislFpK0D2M030jeGFoDC+NjOH1iSm8qZvG68YJvGocxSvGIbxh6sOHln6MemXrFicKc1Es7ZTQ&#10;WE0gK1uKzAqoEjAWIgTUBHZXM7i6lse19QK2CKvXNov4xVer+PRaE5f3KmrLosqCD1mZOrzsR3Ul&#10;gNp6EHnx5DtvR3bZpUA1texAemnfi3BukWEJprIFTkG2tTnYCkfOFVbcjGejrOra3EYENZkeTPAp&#10;L/uQJ5zmltzIKI/BfmRkW5v5fZit8HqJ4aIVPYoMVyaUJgmcwfzEwajqNKrrATVdVTwDK2AlmIZq&#10;JgQqBgWVIUJraMYMf20f0oa8H2M0eAl+wqKHcZyERW9NB49AanlCOWCKszxucZpEaPVWCP3ymdec&#10;4kSpOIlkTfZ8NSMg/xDIT8PFo4XQakkRTGUkl6DpydJeikCbGEGAeZK9aGX9aTAzgQCveTK0RfDV&#10;p4YwFL4EXXoQ5hzD58bhy06oqckBwqqHsOqg7UHr++g1vQuHjJpWLLTPdFMCs4T5igP+xDT0zh6E&#10;sgbEK3Y4CbOuJOE0b0B9LYyZjRjb1IF4yajW15qZ7nS0F8YEgTo9DGdhHJWtEHZ/2URjK6zWHzdW&#10;faiyLfwyJTlDoGb+/LK2lqDrTBD2E8NIlU0ozbiQrzuQq9mRbzhRaXrQqLhRzFmRYr4qZSc2t3K4&#10;8VkTi6txNBf83/8+rH/I6nw5yXSczu+H5/lC0tItndi2TYlzcP5xqDOv9ystO3dTJ6TIfwfVD0fX&#10;rTYfhw7TbNdfRx4eRVppPay07D8JaeVFpBX2u9At9/APRFrl6NSDlknLxvepw/eMTJXj98f9z4TH&#10;KdXhlJGFzvPMr1a5RO2yHZVW2KdVt5S1Q1phn4Tudo9ohf8xqPO+6Sz/0XD3o6N1di9p2RB13s+d&#10;0gr7OHVbvu6R7tH8tSXXOsv5Q9bRMt9JWnE7dTS8TAc+xbo6Cqzi7Vjq8FTPiBpVfXl0Eq+OT+ED&#10;/TgGHGMY8+kwFZjGtG8MlvAYTL5+wsol2IP9mCEM7OzlsbmdxfpaCntbReyu57Gzksanu1V8fW0G&#10;N7ZKuL5RwPZSEnu8JqOtLZnauRDGzo0qFreTSFUtClxnNgR2wqiuydRfJ7KLDrVfa2HNjQLBtUgg&#10;lZHTstqexqWgVD4Xlpzqmkznlc9pgmC6ZUFu1oZCi3Zm7QpM84TV1Jwd4boRiaYV9c0waqsBJKsm&#10;5sGETMOKHEErU7chVjIgXNCpabgy8ihrKmV/0gS/y2hqWtab0r5PQFS2eSFoWbOjMGeGYaLsxQmE&#10;CM/Va0mUr8RhrxLyCGLW4ijcVYIYodRb1yFKuPbX9XAJoCpwHSdIjtCmeOydQiqvQ6bK9Jiv9LwP&#10;0ZYHFoKryE2AC1K5phPlGYK0gCshN94izM2xvhgnpkZPDXAXpjAV78NA6AImUwOYTg/BlB1BsCqe&#10;gvXK+684WPIQcnW+LoLsFAF4DOPOixi2noMh0M86mIQvToCPTyEQG0cgOo5kwQxPmDBZIliXTPAn&#10;RxHOTSmPwtZAD8acHyr4TC2yXdhm4YYRbtaVg3XkzY8joqZey5Y4OjS2o4gwP3bCd0C20mna4SGE&#10;R5iXfMOGfM2KQtWKRE6HYsOO2iIht+XGbMONpfkQWjNezLf8mDvQ/JwfzVk3Xnvte9zW5g9d6gXE&#10;F4x6WR95KR2K1+4oXr+lY9wO3477iOrM6/1Ky87ddAys30rL/pOQVl5EWmEft7TS/SFJq0yizudS&#10;/df7Hv/F17LxferbDuSPD1hveYd2SivsU6pbytohrbBPQp33yL7DqG/vd63wPwZ9+4zcWv6j4e5H&#10;7fa7X2nZUOq8nzulFfYhpMqopaP5Yprf1s2RsFTb0+5tkvAd5fwhS6sutKQVt1PtcO377W7AKmtr&#10;z/SN4+zAGH42bcRIKof0+hxmd+sotQhcVT9mKh6CphPry0FsEirXxDtu3YJFAsGVtRhu7pZw8/IM&#10;vrzWwrXtCq7vVHBjr4attQw2V1PY3SLI7hBuNzPY2EhjfimCpc0EZhaDav/W+c04ZtfDKBC08vOE&#10;mxbBpEmIlDWrK07KpbwBFwmklVUvmlshNDYCqPGcHKs8V1sn9MpWNzzK9dmtiBoJlem+VdmKZsWL&#10;ZIvA2aDdOYcaRc3OWFFimjs3SphZDiFCGEqWzSgSDMXjcZLwGq2Y1H6lXoKYh3LLaGR+SjklsufG&#10;YMuKRmFIDsKUJtjOECQJzEZ+NmYJsATDqUQ/DJkhfh+EMTcIG8HUS1D11gU8Jwi+02o9a4xlLrNM&#10;rauJ/dFHwras9Y0wT7bEBPSRERiiBOQ042bFg68OvsQoIW4aBbaH7JHqlJHT9DgSBQPi2WmC7DTr&#10;J0RodCmQFqCeCHdhMtSF8IxZjQ7bUsNqq5p4zYzCvBdzOym0tpIsvwOmwADsBFRPVo9AcgrFKuE5&#10;b0a+bMPCchQLK1HMsh3nVyOYXQmqfwA44wNwE/LjTTOa15OEVQdc+VG1h6yPUP3Jnyzi6h/Pwxhj&#10;vUT71JRpQ2oQFoHV9CTSBNM48x9j3jMFQm2E8fx9CEeHkCHElwmspYYV5aaNEGtGhGAbT08gV2Qc&#10;gnYixfLTTrZkxGuvHwPr9yb1Ijp4Cd0JWLVe9qJD1+oSpm1T4vCclp2HUWde71dadu4mVZ6DuMfA&#10;qp3Gdy6pDy1phX3M0qqHH5K0yiTqfC6PgfW71YMCa/sdelRaYZ9adT6nndIK+wTUeY8cA6t2+Lvp&#10;8L69T2nZEHXez53SCvswar/Hjuq2fB3UjZy7Y3iNfCod2Pqh62hdHH4/Iq24nWqHa99vdwJWkVw/&#10;3TeGV0en8drENN6Y0uNnk6PosenQ2ljAJ9c3cXW1gc3ZJLaWUtjZymJjK425VgA7qxl8sdPA57sz&#10;2F0vYnu9QDgtYWM9xzA5bO+VsH2tjO3rZazv5TFDqGkQduc3Y/uwuhLG6m4GpVkX0oSl4pwTc7tx&#10;Kqa8Bze2xdlSQI2aJhtGVFZkaxu/OsoerApUCXiLVxJY2IsrUBVJmNqan5+jKK34GN+OJBWs6tUo&#10;a5ZQLNOAV69mkCXoyehkqelCedaLwozkxYY4ITEtYLQUQJxHV4ZgWdTBRWCVablOWfNJOLTKelDZ&#10;63XBiRhte8RREkHWVZqCPjEAo6xfJYxaCiOYzvRBnx2AKT8Ec34Y1vwI7IUxtZ7VTgUqU3ClR2Aj&#10;yPkIn67cqHKG5CNI51pBDBrO4/UPTmPa1o9EkfmsutUWMDOs02hFp7bBEZAWh0u1WTcWlkIoV+2I&#10;EWiDhO1J30WC75DyRuxlecyEakO8jzA5QRjn92A/AtkpRPJ6OEJDsBBWbWFCeN4IY3CAEGlCY86P&#10;cGKS4GpHteFChXWTEtAnSJbYfvKPgqr8M2EnjCCBfDpyAb7KhNq2KCNTtls2WGJ9qi28B3VlL0/B&#10;VBwntBLwmY5MMw7l9HDHRjBheg+e0IDaFml+I4Imy1ps2dk+OraPCYVFB+8H1gXvjyy/51m2gvwj&#10;orW/1dFrP3vpxw2sWi/LTh2GVS/L218m99L9pHFUh2mqdA9sdZ67Xx2kf6dzh/nkS+xuL8xHUecP&#10;9S1pHlH7+nelO9XtLd8Pzmnlr612uPb39o9E57UHVdtWW5311e7Y3ZZ3Dan4B/m5k46m9bTrjuXU&#10;kFbY71ta+RRphb0fqfhH2/SgXTuftc60HkWd6XSqfV28XB4FkAeWsrP/+X7g/U7qzPc9JZ24zji3&#10;lEnbfqfacTrr4rvU0fp/WGnZftJ61Pv0aFs87G/z0yjVRgft1PlcPEmpvBzcL1rXH4sOyqt57Uci&#10;zfeYlLmrH6d6BnCqe4B10M967uNxgNelvtt1IvHuJgkjYUUSry353sv+YhfVQ/EzbUt7yjv6VPc4&#10;057A2YEpvDJqwFs6O17XG/GOWYfK2iK2t5bx5c4ifn5lATcvN7C1W8bOZ3O4+YsNrGwVsbqQwlyT&#10;8LkQwNxSGLPLISxsJzG/lUBx3o3aMuFx0Yvmkh/zS0Gsb8Tw9dctfPOLeTQXCJwtF+bXwwwn8OlX&#10;oJpbciIje60SRGqE1uKaG2XZj3XrYEscQmx5xY1IaQKppglhAk9mzoYiQVbWvzZ2IpjZjqjPiSaB&#10;lDCTmLEgI/uoMk/1tSCaBKDWegw5wqns2yrrRSNlI2IVE+IyTbhOe/NehAliMlW4SnCNFPSEOZ2a&#10;xpyQrVmKslaU54pWREsOQqAZU75BWOITsBP8jCmZektgnSGYlUdhKY7BWZ2Gp65XI7HhphnJedni&#10;J4rqWkCtoU0S3LOELnHq5CUgixfe1GwA9qgRb198Ay+8fQavvvcSP7+GSQcBM2+CPUGATo0gNmNG&#10;pGaEKdQDS6hPAXe8bEKI+fZkZK2qXm0p44yMwBsbgzHWA32sSzmritYMMAYuIZSfhCc5Cl92HKGy&#10;ATbCuTUzBpt4IZb8EO4jspdr04FcnXljfeVmbCrfYUKkLTkIa5p1QAD3ErrFni8/rj5HWGbJn4eg&#10;H2MdyzZBjtSoGhnWE57tskVQ08hwBiRaFlz/dROf/mYOjTUfyzFFENehxntifpdQzGNhyQF/jfVZ&#10;GkekaVDrmEsykk5wTYojrLoRL7/6Pe7D+n3qtpfNI/wodtp9mnSYx4Mfp848P4pu+9HtALCjYdvq&#10;zNd3oTv+eHR+75BWHkVHr0tZ23XXGf9BpGy17VCd9fWwwKrqX0sH+f6h6I7l1JBW2O9bWvkUaYW9&#10;H6n4bMf2fXfY1mJTqSPc41Db/hF1pvXUA6tG/kW3xJFzB5+P2tVSO46q/7aN71IHeX5kadn+gUnd&#10;H4edduoRfpufNt32PHfcc09KKi/Mg+RF6/qx7k9a7zG1Tc6lbrxjMECXK8I7t4iRWBovDU1A9m3d&#10;DydxpL8tGu/4LJJrbZtyf4gk3iDTki1z2GbUc/z8nGynI1vYSFiZlUY9183np38UZ0bG8dLkNF7V&#10;6fHCxAj6wm6sXN/A5mod1xfz+HKzrBwnff3zNfzxX97E5s0ZNJajBNA0NrdS2NhNYXU3ic3rOWze&#10;KKCxEURxwammtZYJN0srIdy8XsYvP2/iF9RnnzewvhXHwmoQM8s+NBl+/koSVQKrePrNLbsPVVzn&#10;91UC0gq1ROhcFg+zATWaWiDwiWOkBGGtshliOB/DeQmqZoTE6y/hJccwhUWXmvIqMFpfDaG0IBBk&#10;RqZuJyA6ESRsObKjcAuYlfWI1wmlDQsqBO3cDMGPkFZuuQnXERT5PSZrKWcI4isJeKI6XBx+B29e&#10;eBmT7hH4i7LdC9VwwFXRwU5QlfWrDkKXh8CWYv5kexfZI9VTmFT7nEYJy7LPaZmqEZQ98TGcG/kZ&#10;3ux6ES9/eBZnCKpn33kZr3zwJl798C28du41/OziKxi0XFBOkYIlQrBsrZMdU0BoF8+8socqz1kJ&#10;oI7kOKxhngsNE1YnkGP+CnN25FtmpGV7HYb1xQZYln4EZYptYVpN6/USVmOsh1jThoB4IGb9yBZA&#10;ct6THkWQ+RdPyi6mZyeguwmn+ngvoXwaFUJ4selEetahPBrLml8v28RFGLaE+2AO9tAW7RSmCKtT&#10;CMyakGY7Fze9CDO+I9mHYH6U95AF9SUXKvN21Hk/zPEekWNxwcb8jMEc7YU7O0xglmnNBuUsy8Zz&#10;8s+MV3/2I3e6tN/Z0tDRl81D/ihKHE37d1Fn/r5LHebz4MepM9+Pojt1om9J84g68/VdSOvH424d&#10;Aq08io5el7K2664z/oNI2WrboTrr66GBVfKj7tlbpcL8kHRQJ7dIKxylVSfft7TyKdIKez9S8VkH&#10;7fuufc8om0od4R6Djt4/3+rbtPbfW/d3j2pKbB18Vrbu834/Kq38i27P+4E64xzUoQp/xK6W2nHa&#10;z9p3Lc38P4S0bP/QpO6Pw057u2zaYX9ouu157rjn7ltiq23niDTDH5HKC8NKXrSuH+v+pPkek3pV&#10;I6C9BNQe/PRcF/7oXDeePd/H6+32ljidkNopuda2KeFF3wLrya5BnOmZxtkeI6WndDjbN4Uz/ZPU&#10;GE4NDuPUyDDOjI/grG4UZw0j+BnlrSUwt9HAQiuBy/NxXF0ST7+E0c0slrdyWNstoLkYwiwhbn0j&#10;jp29HK5/VsPnv2jh+tczWNhJqKmqC5tRrPD66loM6ysR7KzFsbeVwex8ANWmB3OrUSxspzC7nUCF&#10;IFlZD6NMFVcDKDN+fSOG+b00ats8R9Arr/jUCKl49ZU1r7XlIMribXjWiYxMLWZ+aptxLO4lFcxm&#10;Z22oMs6sTA8Wr8HLfhQXfcgveJEhHIbKhC0ZfRSPv+IZmMeIbHUz71RegENVI6KyTrLCz0U9Qnkd&#10;PMkx2Ah3pnA/pjzdmPb24Y2LL+DkW8/g7Hsn8crHL+Gt3tdxcfpDDNouERyn4GJcK8HVXpyEg7Lm&#10;xmAhELoIq37CYYKAXFr0osE6qDOPiZIN/rQTA/oevPrBy3jxrVfw6vtv4JV3X8cLb72IF98+jQsj&#10;7xJCR5Gf96hte4K0I3AYI5iLTVlra4oMwBwegCXEY6Af4ZweuYYblbkAMrItT3wQCeah0bRjnqC8&#10;wbpbXYtids6H2oybbeRGY8GPpc2k8rQsQGoiDJojvcqDrz83Ab9AcmYUPsKrOFQSr8e+ul5t7RNl&#10;GrJGdiLUhelEP4yEXVNySDmwWrtZQutySq2lDRFGwwt2xGVUnIrOmAjCZuTnnKiyXuZ5H8n07RBh&#10;V7b2sRJ2zZ4LcHu7EE2Moly3IV8xoki7s+u8LzfDmNkK4pU3nsQaVvnB4fGws3Lk/ONQ54/C/ehh&#10;4z1utevgOb6YNK8f5PNBpGXnYaRlW6SuHVzv7Mze9vL+EehedXHfOrDzyLYeV3461M7X/UrLRqfa&#10;4Q6BqyPudyGtPIi0woq0wirJtY7rnXC1/97quL8POtEP2gE9mpf7Udtu57OmFe5uOpqP70Ja6Yq0&#10;wj6oxM6tda0d7o56wHyovDMt1anXSovn2uXT0m3hn5C08iJqP4tHpRVWpBVWpBX2YaWV/04dhm07&#10;6OmI2ymtfIq0woq00hJphf0u9CD3olb8u0nLhqYeNHyHHjrNPwSxPk5ckGnAMgVYQFP+KcB7UR0l&#10;TBtIv4XUk5fGlQ6B9aJI6lX+eSP1LfdzP48DON0zjBf6h/HiwBBeHR7Ba6PjeGVkFK+MjuDl0VG8&#10;SJ2VczoDXtIZcXrahEtOA+Z26ti9MY8VgurqrB9bc0FcWUtjezWDtbUMti6XcO3TOr759SJufF7H&#10;xm4aV25UsEjAlJHIxhKBlCCVq1mVF9slQtA6oWdpIYil5QhmCLs1fp7nubVrJczupFAifFbXo2hs&#10;xjB3mVC7lcIMQbdEkIoRHGMEEpnS21ghCG8lCMMJtc1JvEDQTE/DnZiAIzYKd3oSqZoBUQJUtKxD&#10;vGKAX0YaCZkj9g8w6jiHKX8X4WpcrUn1066vaoK7okdwxqrk5Wd3cRoO8RJMKNOFezHmuUhYG4Q5&#10;RiUHoY/1whAfYJhp2NM6wmkPBqy90Pkn0avvwpvdr+P5N5/Bzy69ikuGD5RjIUdpEobkgPIqLFvg&#10;yKhuoKxXTo9shEdvdgL9xjfxxoUTePPj1/DSO2cJqGfx+gev8/PLOPvmWR5fQN/URXgSRgRzRnhS&#10;Y3DGh2CPDxNaDZQe9sgQz43CRZjzJMf3lRgnCBMCZ1woE0j396kl6Auks5xRAm68qEM4M6X2MPUy&#10;vs3fD3dkWK1plem7dtkntapX2w/JWmDZ8idSkpFswmndhHDVoLbksbB+LKxvH+td1vfK9j5GxvWy&#10;zJllrwqbISTXNsIIM66MsDooD9vKynTc2Um4mQc381+YdaHYdMEVHqSYD8K3m3mrzLqxuxLH5fUE&#10;dnkvLPL+WdqIoiLbFS24CPG2A2B9/jSeI7DKOspO3fYwduhoWKU7vbwOfvAPO4AH55+TH305Pg4d&#10;vDx/CFI/ppR6KR3UzQ8JWDt/cDs70aJbwh3rhyG5BzWkdU+ING10qB3uXh3HxyWtPIi0woq0wirJ&#10;tY7rh++rtlRHox12P3z7WVZ272b7QEfzci+pdA7idj5rWmHvps48fFfSSlekFfZBJXZurWvtcI9L&#10;Ku9Ma//+3T/37X3A73d5PkRH7T0paeVlX1IOLWmFFWmFFWmFfThp5b9TKtxBG9z9PXI0j21phb1z&#10;ulphH7e00hVp9mlEGjbuJi3bj1sqLWmPgzbRCnMsSuqmLXVOfj/auguwihjn2fMDOEGpNarUyS6C&#10;6uAk3jPr0B+yoidgxsf2SVxy6fCBaQwvDVzEzyZG8I5Oh9fHp/HGpAmvTFjhK2fRXE7CH5+CNziI&#10;RcLnZzeqWJ2Polby4PrVOSyvZDG/ksD61RzmCQkLW4TRnTRqiwE0VyP8nlJrWbMKKI3I1myoLwSU&#10;c6MEv9dXCKwEz3hV9hkVWBuCLTEMX24KkTIBM0OQJGSF01NwR4eg95xHuDCFNMFylnEv3yhjcS2C&#10;WsuDCiU2EyULaktiN4xU04Jsy476ZgjpWRshdgQBASueyy54EK6ZYSJ4upieJTGCAfuH6DK+i4v6&#10;t9Rx2H0BfdYPMGA7h27Tuxi0n1PA+t7wS/hw/FUMuc/BRAD1VnUKavWRARhiI5gKDGLCSzBNm6AP&#10;TaDPfBEfDL2Njybewlj4EsyENgtlL4yrLXFMiUFC4BjchGtvcQo+llGm3foJnplWnHURwLnh93H6&#10;7ZNKr59/GVOeUYRLTjiSUxi0fIA+01uY9l8k7E7DSrg0Bfowu0GIu1lHiCDvCPQjwLpMlQiUBzAa&#10;KwokT8GWGYI1zbpnnmxq9HMQukgfxrwXCOdDiLDdkg0nvIwnzpnsBUJwfkxBa3zGjAzrVkaxUw2L&#10;8socJbCKwyhZsyrb5TjZppOBS5gId8OaH0d5l0C5SUgt6BDKElDjI/AT0h1pWcs6iSDtiEOrOGE6&#10;NWNHsm5FnvdMLK9X+6+mymaEWc48YbXOe22mbMViy4srezlsX8libj2EENNxJPpZh2N45fWzAqyn&#10;9l+O7ZfQge7YAeP5o2GV7hh+/3jYATw4f0fX5g8jydMPRO2O1/7L7KAujoH1WN+TDjviR6R1T4i0&#10;bHSqHe7eHc3HI608iLTCirTCKsm1juuH76u2VGeiHXY/fPtZVnbvZvtAR/NyL3WCWeezphX2burM&#10;w3clrXRFWmEfVGLn1rrWDve4pPLOtPbv3/1z394H/M5z7fJp6ai9JyWtvIj279fbpRVWpBVWpBX2&#10;YaWV/06pcAdtcLf3iFY+RVphRVppibTCPm5ppStS97WWNGzcTVq2H7dUWh350wrzhyt5P+wD6K36&#10;FlBvAdOO8EeB9cSFQTzzcT/VR/Xyez+vydTgPpzt68O7+imct+pxzjSK8agd+e0mZj5ZRmGrgemY&#10;HW+PXiRYODC7PYPVrRI7/0nMEP6WCZ6VhhulkhsrCzlsrlVRb8bRWJJpvGHUCKytnRSGTO+ha/J1&#10;hIsGrFwrIEJAMvp7Ea2YCR8OAqQbzZ0kiot+NY00P+9QzpGaOxHlMEk0y89zO1HMbUWwtB3DxuU0&#10;dq7lsPFJEpe/KOHTXzRw9fMSNvaSWCTwzi351aja5pUMz9ew+UkBlQUvUgsORGdNyNJmaSOAxJwN&#10;CYJVomlT03DNBMxRx8fomv4Zeg3v4MLEGxi2fwwfwciVnsSEp4sATZDMTMMQHICVn31FI8JVG5w8&#10;Z6cNW2YYxng/YbUHE8EujBEax3wXMeq9BB1hzxAfhYW2DPFxGAnFltyo2lZGeeclqE5HexW0Rmas&#10;cBKyrKlhWJJD8Fd08JZ08LD+3EUTpoODeG/kDbzafRbnJt+GOTkJY2wUBqbhIxTK2lBPiaCbMxDM&#10;p+GKTyCQki1tDMhVbCjUncjQlqyNnduIqa18/AREGf0UiPeoda7iMZhliQ8SVi/i4vSb6NYzLabt&#10;T+mQrXkQqBpZBtkndox5nGbcKQQImekZi3KwJaPgQQJ3qKxDqmVTU7BTBE4vAVS2sNGxvLK2NpCf&#10;QpDQHCDgx3PT8BJajb4uBdDO4gTz0av2a5Upxy7mRzxI1xd9qMy5UWg6FGznmrKe1Y8S7ed4XY0S&#10;F1mW7Kja4zXL9p8jHP/szVcORlgfsBPU2XloS/sBvrs64/8h6bbOrTrX8f0BpGVfS4+SxtMgrTK1&#10;pRX+WN+vHnfbdLb3d6Ij77Tbn9Fb89DO023hqDsBbmf8+1GnzU5phb2btGw8jNrQdsv5e5TtlrD3&#10;IS0bd9NtdS3i+Vu+34c6YbRdpm/Xnd0urby0pRX+SUgrLyKtsEpyTcqqdU1DWrZFD2rnXlJ2jz6P&#10;GuEep9rpHJVW2E4dhmVe22CtFe5uOrRxRG1Y75Sc17LxRCV5eBry8TSqi+DZlnovaakzDsNdHGO7&#10;Sh+c94LsqaoGc2SUdRDPEloFXvfviSFl90zvFF4e1uHVsSm8NjGCN8a64WtEMH9jFoXlMAoLftRX&#10;o4iVbfAm9CjNRnH9yyV88vk8dq9WsbVbQrXux9xiCus7FTSXE8jOuPH1n29jhsDoTY0hVbNg83oB&#10;N37RQrpqQTg7iVTVvA8zhApxtjMV6kaiZWV6VsTr04jVdUg2CSSbISxey6K45CPYOrB0NYv5nThm&#10;N8JobTJ/Kw7CJgFs3oLcrJnwYkdzUdZYElwIMq3lAKoEsVTJwLTNiC7YkVh2Ido0KedL8Ybsv2pD&#10;ZZ3wOmuHPtyLcc8lDJg/xJS7B+PeLoy6L8AQHoCZIGgjEOq83dATuC2RIegDfTCE+tU1Q6RfrQ/1&#10;EyoFsgT8xHmQODmypHg9MYBh33mMeC+g1/weegh+ffb3MRy6iPFYDwzZEUwm+vn9EkYjTINxZG2r&#10;OT1GWJMtbibgLunhIEyaU4Tc+DDrbooQN42pYB9MiVEV1lcXoGWY2CAmCZnTLIOHgOzL6wiuE0g0&#10;7Kxfq1qrmyTohVk3SdZXetZJuNMjVJDpvHr4Zcsetp94RE7XCIAzvM7PgcwUkhUrgXWS98Q4/IRL&#10;J0HdV9AhwvaMUuKQSdb4ejNMl3YCOdYH03bGhuEhsFuD/bBFB+GifTfLYmUdyhTjdN6IStWBTFqH&#10;RGIStZoT5VkX4Z3Qy/byEuo9hFzZX3aZ95esg24SuBtzsvUQy8A03bEhOAn4UvfFZS+WPsmpqcqe&#10;3BgcsQEU5xwE1pcfHVgf5YfqqN0/BGnVQ+cPfudIym3hNHRou+MHTUuPksbTIK0ytaUV/lg/Lmm1&#10;++PUbZ1C0dH05Vr7ese1o7oNouS5k/gPqE6bndIKezdp2XgYqXIdfWfco2y3hL0Padm4m26raxHP&#10;3/L9PrRvh59Veb49dzTcj0pSTw/wm6BV/6I72XnY+lN27/NZe1zqLE+ntMJ26jAs83r47tAIdzcd&#10;2rhPadk41g9V+8+IglVpX4Lq/u/Q/vHZ8/xMqXZX7c/whNbTgzqcHp3GmbFx/Ew3rIB1+XoNS9sJ&#10;zIvzoqoV8wthzK6m4E+aMbuQwtJCGlc2CazreSyvpLBxuYjVq3msXstjbjOGxqIPqzsJKo713Tiu&#10;3ihi72oOu5fTWJe1qEteVFp2zKz5CVBGxFtmAs8oUg0dZreCWLgcR2M9hGGLjM6+ofb79BKMsvMe&#10;1DajSM87kVlyIb5kR3DGgHCD0LpAuCGs5glf5ZYLeYJZhrCcJ5TlCVvxihmBWSuBzqjWU4byE4jx&#10;GCcIhapTCDb0amruBfPbuKh/Bx+NvY63e09iwPiOcqgkU5EdBEOLuwuT5g9gchFkqQnbR9D7LhFg&#10;B9T6TAdB008IDxNYI4Q/2Qs1QLnKBNgK060bkJqxIE1QdBHaZM9WY6wPPeZ3MOD6SK3bDBGerYw/&#10;Ee7DeKAX7oJebWVjI3haC5NwEVrtyVE1Wl1Y9CNGWLMVCJKsz/RGCA7GnfJ3w0DJiKRbphfnx2En&#10;tJmzo4TjMVgJ1ob0COF3f5Q4WpVpvi7CqHhJtqI870aOdeghANqZj0B6HDFxyMR41bUgqhthWBKD&#10;8LJe4nkTy8vyyPrW2AjzNqYka05NhFE9Id8WYtj4uALeWNmEaMkIo6eLdXgRk8YP4An0I0c7dULq&#10;2nIMi60AFmpeLC+H0eA9kWK9hTOjqM06sLIWxtZWAp/drOHLL2ZRn3GhWLejxGOu4SAkj7PcI3Cz&#10;juzhAUQJ4jL1OZKagM11HmdfeO4YWJ+0tOrhQTsOnTq0rV5y+22ipUdJ42mQVpna0gp/rB+XtNr9&#10;cWq/k9DR6RQdTV+uta93XDsq1Vk/6IgoyXMn8R9QnTY7pRX2btKy8TDShJB7lO2WsPchLRt30211&#10;LeL5W77fh/bt8LMqz7fnjoZra/8dqi2t8E9CWnkRaYVVknp6gN8ErfoX3cnO3WzdTcrufT5rj0ud&#10;5emUVthOHYZlXg/fHRrh7qZDG0e0X68a0rBxrB+y2m2+f8+r+0gdBw8k95U4bpL3nYzejuP53kmc&#10;GprAC6OjeEc3gsRiFttfLmBlJ43tKzls7mRQqNqRKtgwMx/H8mIKs9UAWiUfNpdSuLxTxPJGCstb&#10;Kex8UsbO9SKWViKozzpRn3Ngay+JrcuE30Uvbnxaxt6VLBaW/chVDKguuLDzRQlL1xj/egrzOyGs&#10;Xk9i40YOVYYRBzylpQDq6xHk5jxYFQ+yeymCq0NtpxKsGZBddqOw7EW65UCK4XMErTJBOyvbwGSn&#10;1eint2hAfNaFUMuJCBVvEM4O9gqtr/oJXwGkFh0obYcQbVoInv0w+rsQjAyj1fSiOeNBPmdEqWBG&#10;pWxDuWJDOqtDiIAWJJjF8jpEKV+BoFqbRlq82VZ1CBfGECpNwFsiQJUIT4UheIqjyLQsKLVsyMre&#10;pekpVAmjDZbPHRnEgO4tjNo+xJT3ooLOaX8P4W8cboKeKTYMR1HKbVIjmjHCZYJlduanCKGjmMqN&#10;YCI9hOnMMMbCPYTdbngJb7I9j4+yEvgslKM4BV10AK68/BPAh3jJCk9kDOm8VU0XDjI9AdRk04bE&#10;vBPpVdYlgVG8GMvaWg+BXLawEUdXu59WUZxh3TMvWYKzeE2Wkdb0nBPRhoWgPKEcSHkJ0eGaEfGK&#10;EQmmWyRYNhd8WFqPYmUzjqW1COYWAqjUbIglxlCbcWJhKcywUwizDvOzVmQZf3kris3dJFYZ78uv&#10;WsoTdZF5DhOGw8kJtAi4pRrzQXBuzfsxM+vBbMuLm4Tbq1cKWGIar73WdrrEH5ajL8v7VfuH6mGk&#10;Ze/HLq162P8h2v98Px2HTmmloaVHSeNpkFaZ2tIKf6wfl7Ta/bvU0Y7hbdc7rh2V6qx3QNTRuPer&#10;Tpua4vOsFe+oNOM+Lsk75Wh6j5Bmp5370dG6VuL5W74/iFR5jpzTkEr3DtIK/ySklReRVlglqacH&#10;+E3Qqn/RnezcNe276Db7GmEet46m2ZZW2E49TJyj0rIh0gp7rB+bpJ2lvfehVPZy3Z8C3PlZ9ncd&#10;4nNF8TlTa2K7x3GqfxwvDY3gA/0YUvME1htNbF7OYUMcJs26sXY5j8++XmKnv4VPrs7gy09auL5d&#10;xPWdMq5fraFFsMgQusRD685eHnu7OayuRtBaDWCNcLG0GSGYhLGxm8D2tQyhNovSjBURwk+xZcfc&#10;dhiR4gSWdsNYu5bEPL8310MIZidRmPfgL/7el/jy92to7URRIFgaQ+fhyw0jQhDy5SbhITwZQ73K&#10;QVOMABdrOgipepiSIzAmBdJkVNIAd8m4v+6UIOsnKIpnWaPvEuFvknFMCFanEaFSNT0yFT1ytJEW&#10;6LV/hEnDO2ov0kh2AmGmKWsjM7MCyE61PtKZlrQJtWsuzGwR6LeDKC/aCHeDsKV7YMz0wJrvR7A+&#10;yTwPIZAaQJVAt8F62tvL4uqNMporAVjDvZjwXYR4Gp6O92Mi2ocpcXqUHlEypUdhjA3CEOqDPTYE&#10;S3yYZSSgJvoxRlgdz49ihLZHYn1wElI9uQm4WM9m2jMnh2DLjcPA8DJt2E+QDwp4p6YJidMEZzfy&#10;JQtiLLMnNaocLtnYLtPZIUxmBmGkbUdhghCuR5h1mikYUGjIaKxLKcC8+QnE6YYZSXG+JHuksi3T&#10;8wTaBVk/bEGUsCz7784vBQj+FqytRbG7m1HQns5Mw+nrhtVzEXnazbcciLBtCrIN0aILK5cTBH07&#10;7zUjagtuZCsmZNim/gjrwXUJdk+PWld9/XoFNz6p4je/WsWvf76M9aUImlUHqgUz1gi0b7/9GoH1&#10;R7wP67GOdawfltod3VsgRHWGH08HTqtjKNIK+6hq226P3Lb/c67Se4Q071RH7fSOqjPuo0jLdlud&#10;5VHQcpDHzvj3Iy3bolvrTjvuo+hoem1phf1DlVb9iLTC3ktadkRaYZ+EVPrte6xDj/TPj2Np6mib&#10;d0orvEgr7N2kZeNplFbeRYe/FzKyyu+HcS6O4pSseSW0nukZwysDo+hzmJCfy2J+I4fl9Riu3qzg&#10;8o0KVgihl2/WsLaZwvxcENevVPA3/vQyfvnLZaztZDCzGiac+QgWTswTwK5dKWFBphMTVFavJNV6&#10;UxlxFNVWPFi5lsLmpwXMboYQLU0xrktB6tyGH0uE0uaqH8HMOKYdH6mRvvqKHwu7cRQJPakZPWZ3&#10;fKhvEq5mrUjWDDzvVDBbXPbAEO1RzopcBCtDbAB6Ap+L4JtZ8iHatGKW0Lx6rUAgcipvxQVCtqzD&#10;1Ae64RbYqhGCCtOo1czKflScF2VH4C8TaufMCDUN0Cd7MBm9hPHwBRjS/XCUx+FpTCO76kRy1ohA&#10;bhQlwlqJcO1I9jFPl+AojsBdGSMojiDZMCBZJPQSCBNlgmNmmOEGYCFo6hO9BNN+mIqE8CLhkprg&#10;+eFYD8YIsJMRAq2/C9aD7WpshGgTAXSSUNsbvICBaDcmU0Mw5hhfnBkVphCrm+Hkd9nr1EWI9cvI&#10;Z8WgRljFi7AtOAiruw+B0Bgi6WnkCPyNzQiKbAe1zU5liuA6DltephZPsM4tqMx5kCNwJgj1mboN&#10;hRkHkmUj4jJqW7WwbJNIESazDFua9yAzY0cwv38ukzMildGjWDSjWrJhazWJrz6fw+XLRRQqNjiD&#10;AwTpabU3brJugZ9l88u61Fg/82ZBle2cFO/DhO7irAs3vprF6lYKifQUZuZ8yDN9d6Af8fQkmjNu&#10;bK0ncY22r+4VsboSwatqhPUYWI91rGM9JboTjB0D67e6Ux210zuqzriPIi3bbT0osGrZuJturTtt&#10;m4+io+m1pRX2D1Va9SPSCnsvadkRaYV9IpK0taQV9liPJK12b0srvEgr7N2kZeNplFbeRfu/F/uf&#10;v33f8X16nsB6YQynuydwlsD6Us8gRt12LO8t4saXK7h2o4qV7ThmV0OY20lj9WoOq5fTWFjh9yXx&#10;xBtCec6N3JwTpfUg6jtxVFaDhNcQFgkFso61su5DadWt1iA2dkIornsoLyqbfsIQIWbBhuKSE9VV&#10;L+qrPswsuwlCDrTWAsgRqvIzVsxvxVBecBN4zAQYK8HUh8aGA7VVG2ZWXNi4kWL+Akg29cgv21Hb&#10;DiC75MCE5wP0Gl5DrKLD7EZIQU5104sI4cufHlFTeb2xUXjiY7BFR5QjJWd8hGBewb/zT/4Mf/vP&#10;9zC7HkCEgBxgnOSCFbkNL4JzRngJp67qBEb8H8EQ70awNo0gw7gItuZYL0KFSbWWNj9rV3uR2gmk&#10;U7FuOEoTSBBkZZuXEEE8TnhMCgTXCY2ZQZgz/TBSulQvpgmu5swQInNWhAnazty42u5mgtDmJIT6&#10;izq1n6o4UrImRzFNODcLpBO6J8O9auTVEu7HtOcCdP5LiNNGbs0PJwHcRKA3ZscI3f04r3sT7wy8&#10;iDH7BRh9BGKGH7a/r6YkW6MDsIb74EmOqHWgkYIORbb5/FYcVfUPin0vz5GiCYHMNPJ1J2YXQ6hU&#10;XahWXCgWrCjkzNjezOHLrxawvZtHrmhDbTaIhUXaqHgw2whhoRlGKWNDtehCNmuBwzsEq3+Iee+F&#10;3nMJCUJyuqJX+6iGZV/W7LBymhXhuXTDigwB1RMYQHPWh1/88SryKz6keB9VlgOoL/oxvxpmvvyY&#10;afHeIzi/8ppsa3MMrMc61rGeEt0Jxn4MwNoGLpXeI6R5Wx0d2LyXHrUDrmWzrU7b9wOs7To5Ki3b&#10;R/VYgVXDfqc042ipHf5B4vzAdLRu2tIKey9p2RFphT3Wj0ta7d6WVniRVti7ScvG06h9Z0saugVW&#10;+R4VZ0s8nuoa43t1jMcRvNgzjJ8NDsGXT2L75hpWtopYWktgbTuFJcJJcz2CmTUCasuFxY0YVneS&#10;aBIGmuthwmYQhRU/gTWB1uUU6gw3u0xg5bG2G0LzSgw1wmp2xYk0QbJAYC0RWOu7YdQIsrXNAGob&#10;fsxuhdEkULU2grQbQHHeiTrBY34nhtZ2BK3dCCprbqRaBlS23IRPQtGqU0Fsbt6MEu3PXg6hvuUn&#10;OLtRWLCjINuoyJ6gFQNKBMfiohOVJTfCuQnYAr1IVa1obiSQIGiJB2BHbAS1BT9ufNZAOEhYzIiX&#10;3An4eEzUjUg0TfAV+Z3gWVrzosyyuAiazmQ/wwzDmuhXcOohXDoSjF/SI0lole1ljMlBjAXOYyp4&#10;iSBIqKXNYG6MkMv4uUFYUv3QJ7oVsJpzhE3KnCKges7j0sSr6Bl7DZOu8zBlRmBn/sd9lzBF2dOE&#10;VVmvGuwmQF9UnohN8SEFtNbIAEyRPrXu1EFIlS10ppjHfoYZDndjOjkET82E1JKPYSbhIZQ6mVfZ&#10;d9XK/CcIg/UVtscK25lgmq1YkCwStnP73n8TVROyc16GcyJWsiJdsiFXYL3n7ShRm6sZtGbYviUX&#10;ZqpeZOOE3tA4YnEdsnkbimUXCkUnMllCZ8aCOM+HozJKGsa1z+fRWEkgIFvyRPrZDlOqHewEdtmm&#10;xp0dgZf1F8hPwkmwjuam0VhgWvN+wqyBgG5RjrgaG7wHN8LK+Va6bGRZ/HjzbdnW5hhYj3WsYx3r&#10;selo56mtB4W6+5GyfQ/YO4RBSuVBdYLuLM18HbF5VLeE7ZBWWKWD/BzVLfH4vV2uTpuPS51pPGgd&#10;tdVZnm/jf3v9cbXz06zn2Hl+UGnZ+TGo3da3/cPtO7qHH0WH9+4RaYV9UtLKz92kZeOHJK0yieSe&#10;6Xx3yGc59yyfnWcIqie7+/FSdw/OT44Q8Eq4/OkGtq40sbabx9bVAj77xSx+/qdL+MVvV3D5WhmL&#10;6zGUCSjFugM1wsrcWhTrV/JK9aWAmv65sE2g3YoiT3CsbgdR3eJ5wp2MquaWGHdlf9RVQLWySvBb&#10;8SK36GB4jwpfJgxKmALDZgmeVUJtacOrpuRGCKexZTvCPBYZd+GTDKE3hBiBMt20orjgQmnOieqC&#10;GzPLBON55qHlwAIBurmUQLLkILAS0upuAmyIsOtHasbFuC41BbW04EOMUGZwXoDN3aP2Kk3l9bB5&#10;u2AkMOqd5zBueQ+9069h1PYuYXUAXlnbSWi15frgqI7AlOvHePQipmI9mIoSQgmJboKupziO6IwB&#10;saYB4doEQoVRxAqT8DO+WaYOp/thKI9gqjiM0XQfxpK96PV8iPdGX8C7g6fRNf06RlwfYTLUhakI&#10;ITXSjQHfOYyEL2FMpgLHezEd7+O1bgLteYx6eI2AbCBEiyYkTLRHgau/aYazPEU4HoU1P6bOWZkP&#10;e2kS7poeXipQMxLQp5FuORW8+rITzOskwrLPK/OtD/VCTyg2BAfhDo+iXHFhtu7HTJn3QDOESsmJ&#10;aGQSmYQB9Zwdq/UQNmbDmCHYptJTiBAyZT2sPTkCi2wLFBtGWaZpl63K4VUsNQFXeBjDMvobHoQ5&#10;PABLuA/Rsk6NuBfmbPAxz5ZYL/M5hUDVAEd6RK09rs462MZmJGctKK14eC+5ML8ZwcpO7GBbm2Ng&#10;PdaxjnWsxyatDojoGFg7wt9JnfE6ytVp83GpM40HraO22uU5zKuK/+31Y2DVlpadH4PabX0MrA8n&#10;rfzcTVo2fkjSKpNI7hktYD3Bz88JsHb14eWeHoy5rCgvV3H9623c/Pkadq5XUSN81pe9uPxFCb/6&#10;s3V8+s08Lt+sYnEzThgMYnYlhIXNGFrrhFPxFFs1Kc+xc7xeWfUhs8xzc1bkeJTRyNKaB3mCaWGR&#10;QLnmQ4UgobREOF10IdoiHC5YMXc1oUZei8sutTa1vhlE6wpBedOP5JId8SUbEos2pGcshBKmuR7E&#10;zEYA2Vkrqis+zG5FCDMO5GYJRg3ZQmUaGdkbNGfBx/2v4/lXf4LTP/sJPhp4jdfsyM74EC/I6CHh&#10;puZCLm9FODwBq68XU86PYfBcJCQZkSe4RUs6eJLDcMb7EStPI9eyI1E3IJgfhyndg+lMFyzFIbWu&#10;1V4Ygy7ah8nAJYwSNEddH8KeGEB6zoLMPNOrTBPO9IjnJpQ9c6IP43HCaG4Q45l+DEQJooRWfXZY&#10;OWAa8V/AqPtjNaJqSg1BT1smgqitwLQIw5OE2OlorxohlbW7OoYzM4w4W9JHemGMD8BF0PQy37LG&#10;10wbZoaV0Vd3cZJ2u2HNjsFFkJX1rgba8BBQzYRJU7AHnsw4AkUdAqyDYNWIBOs4XhfnWQYFq0ut&#10;CGaLbMuYHqnQBGoFB+abQSwRXj/ZKuHGah4LMwHkalbWowEh2rDL9GTmwRIfhDM6iEzBiBufNvDp&#10;F01sbKeQrznYrn5E2Db2yBDr3IjGKtu6yfpjvecX7Ei1bAgRroNs6xDvhwQheOVaFltfVZFf9cLH&#10;8qRn7QhnxjC/7Me7775+DKzHOtaxjvU4pdUBEXV2Wv/ggVUjbKdUuI5yaYV5VHWm8aB11Fa7PId5&#10;VfG/vX4MrNrSsvNjULutj4H14aSVn7tJy8YPSVplEsk9c9u7g+ee4331XNcwznQP4K2hQRgjHkQr&#10;BNCdCrY/qWH9So7gGUGNwJonEGQIh8VZBxa241jZS2ORxyXZXuRqBvUlH6qLXnVNzrU2ImhuhtHc&#10;jai1q629GGZ3o2pUVUBV1qxWVz2o8fM8z8t+rIUFB4obXlS2AsgvOxXY1tf9mKONxStxNLfDSLbM&#10;iMieq4TfOs/XmK6MpmYJo9mmVSlW1RMgTajQZpnQHCHUhKo6xiW81j0YMpzDWxdP473el2ENjxJs&#10;Q0jXCNINAjThqlz1oZhn+mmx6VJgJtNqjaEeWKMEN0KgOGeKEZAkLV9uFCECY6RE6MwR8hLd0IUu&#10;Mlw3LEHCo+w1aj8Pb2gIhaoVRXFCVDcjVzVghsC3tOQnJJvVnrB+2lBOl7IDGE30oC98AeNpcbjU&#10;jaHIJUwnB2CI9SuQHCO8mtPDiM/ZCaA6guYovLLna90Im6xjDXYpUNb7CdDMv5uw5hUwTo0or8F2&#10;QneE9eQtTimYnfBdIOyZCX1GBa7iIdiTn9j3MpweVc6bfJQ7Ow6PQG9pSqXrrxiQmnWxDZxIZvSI&#10;RsYQjY4jnTOyjHbkZ1xY3c3h5pctrCzHEcvr4Wc8G/NgYp6t5UlYcmMwxwYQzExiZT2BmaYH6dQ0&#10;cnkjPEHCuu0Sesd+hqGptxHLsS0JpH7CdoDxgzJyzfrXx3oxFetTwC2jvyG2jYt1aibsW6UsTEP+&#10;yfLLXy3how/fOgbWP3RpvSwft7TS/SFJq0widb3d+TropLZ/ZNpxj/WHJ617RaQV9mGkZftu0rJx&#10;P3pOJDbaMHbEbqe04it1XPtRwZuCkDtIK/yPQdKWB+VTbcnOs2rLIzB6P7rN9mOW1j0q0gp7N2nZ&#10;EGmFPdax7iR5h95y38h9dLd36pHw7XNq/Wr3KM4SWN8fH4GvGEVru4b5rRxm1wiaBNW5bcLiHgFi&#10;M0RwjGL1ehZLV1JYpmT/0tqKDzufl7D3ZQ27n5UIrDE01wIESQ/ChIa4wKWsJSV8zm7TxuUYGhsB&#10;NKk6oVVAVbwD1xm+vOxGbs2NKgG3JtDKOHJO0q2teBXQCrguXEkgK6O0yy5UFgiaslfrglONtMqI&#10;a2HJjfScDcHKNNyEFF9pEmFCa5ggFqkQyEomtZ2Ln8dgxYJQ2YJozY7iQgiNlThKTR/SBTsyeTvC&#10;ZQITyyFwZyfoGQlElsQAPw/BmR1BqKZTW9kEKgS4IsGV38V5kiFwEe7YEJJ5g5remk4yXJBw5R1A&#10;wNuHRHwM6fQE8gSvyqwNOeZd1rMaw4TM4AVME1Cnk33QpQYxnSKgyjHej0HPOfTZ38c44VKkJzzr&#10;CKZ95rcx7r0AJ6HUTKAVUJ2Uda3+i3AlRxDITcIU6IYp1Kum3zpTBMXEIBwEW1nfqo8S9mRNqxxD&#10;XTDRRox1KXvb+gmpQeZT9rgVcDUSfq3pEQLnKGzMs6UwBiuh0UiYD4iH4IYNMdlCiKCrvBfTprui&#10;h4cwPeo6h+lgN9yEXXN+HPaqjnAuI8QT8MoWRnUbMjkDqmU7UskpOD09SBF80zkrsjLqHRuHy9+L&#10;fNWsPEkX5+0E6XFYkv3wEHwdbHMXQTW/5ENiwQV31QCz5JH1YmV7+GJjaLV8ePutV4+B9Q9Ft7wM&#10;n7C08vNDklaZROp6u/PV2ZE7BtY/CGndE3eTlo2HkZbth5GW7U4dA+udtQ9s2tIK/6OQtOUxsCpp&#10;hT3Wse6kxwWsz18YxSk+dy/3DOPj6QlCSRTNzSIhMq5GVhuE0QaBcmYjiNndGGbUfppWte505ZM0&#10;Vm9kFYDKCOnCToSKYu1amtAaIfAGMLsZJFzGsXhVgDdABQmqQeUNWGB1lp8lnjhZmiV8VAinmVWX&#10;gtbSug+VNQIt4wncFubsyM1a1RTcGCEnPUuYomQasYyiJhpmtf1MccWj9v6UdYvxplkpoT4TSgms&#10;8aYJiZYFMSo0Y0KAsBmala1qrPDLes2yAZGGFamWB9k5D9NwEloNCtRkBHDM/TEmfOfhLhK2ciMw&#10;ESYtuUGYs/0wpnsxnuxGf+Q8xgic48FLmPBcgjM8DF90DA5vP/yRUbiC/XCG+hCT0crkIMGO10u0&#10;lyboRrthiPfAK7BdnMSg431MB7pgjg5g1PYh+s3vYsT3MQwEZ9lX1Z4kOCeGMeE8R0juhp2fjVFe&#10;43kBUR1hUee9iCn3eQSLOuWMSMDbyWsCnUbCt0wrlqnEMjo56DunINeWEgdSQzAQLs1hQm58UO11&#10;62BcC0FXpgtbCKyO8hQsedrKjCDC+ssQVktzLuVR2Mh409Ee6FMDMLGuZJ1sVDweE4SNtGdhHBuh&#10;NbniRXbJi2B2CtmiCbmsASFxeMW6iqUmsbGdxUIrCpeToJ+cRnPWi2iStrLjTMuBzJwNntIEQi0r&#10;7LVp6DOsz4IeMXF2VdbDUZpGsG5GYcmPWFaHKKH15ZdOHwPrH4raU96O6paX5Hckrfz8kKRVJpG6&#10;3u58HQPrH5y0nieR1r0i0rLxMNKyfTdp5VEk17Tst3UMrHdWuxxa0gr/fevBYXq/HO04J/l+Oylt&#10;eUdgHcWJTiBV4vVuub4f5luJ7aPieaXR/WmPR3Rr/A4dxrtVWveoSCvs3aRlQ6QVVkvqGWp/18q/&#10;qH39WD9a3QlY9/8JdLu0ww/jlNqHdQinu3rxzugwHGnC5HoRTQLr/HoI29eTWNoNK2ht7SSUg6P4&#10;rAkVAmtDHCkpoCSEyugrIVXtiUqYzBMccoTEPEEiS3gsrrgIuyE0t2SUlmBLyJX9V1cux9FaDWBx&#10;M4zNKyk0lj3IrbpRoW01wrrkQokQ205jVuIznRoBtTDvUNOJazyXX3QixbQEUjME2zjBNH0ArUkC&#10;qzhtyi041OdEy4TsCq8tEVBla5raBPxzhNYlG3wtM9x1Pc/pFIg5SpOIEV6jVTP8+WlqirA3jECZ&#10;0DNDyGU64ZYRwZYBzvoEHNVxTJaH0ZPpxkieEEgQnSJUThE2DZFBwt44/AQ5WROqPAnTvo1hTARd&#10;c4ZhUr0wZfphyw4SOnvU1jelBQ/6J3+GN97/CfpH38Ck9RyGnB9iyPEBeoxvYsTxISZkTavnAvQE&#10;2ynfRQw7P1JThh25cTXV18b0fZlxBZzThFFTlJBN4JT1qx62lwCneA4Wp03jTFdGZ8ddtElb/twk&#10;si0XvNkJWAns4tDIlZtQ04g9BEGXlIXnTITTZNWCEgE/X7GgwjiZGYIk82AXr8aZUfhLOtgIqpPe&#10;C7R9CXrGcdOOjIQKCNsjA0jlDYhGR+Fxs/wEy1zRjFLJikLShGR4EonIBOp1FxpNF9MxIM70vZI+&#10;wVzPMkwT+kfCAvj9Csw9bLPadgL5ZT98uSn4UxMIJ8fx8stnvgXWfXfaHeudOh6Wzo7G0/qD/GOU&#10;tIGWtMK2pRX++5ZWPkVaYR9GWrYfp7TSFGmF/UOV1Mfhe+MR6ka9Y9rfOzrH+53cg/NPWPt56khf&#10;8nVwDzyIOm3ej7RsPE5ppSnSCivSCvtDU+co3/1Iy8a9pGXnsUrS0BKv7cMh1QGKp9h2pyk5tnVS&#10;toniUd3H/NzWCUo8kSrnLhKf9/3JC3wGzjMej9JhVs9C15jSc+w7PNs9jmfkyO8ST/oTJ3vGcKZ3&#10;HC/0TeFszyTOMMzpLurSOE7xeIph9tXequOgb6HSpV2GOdE1QZuT1Ph+ubWkVQ/U8+zca2kftG+X&#10;VjveTQLv+xDftnGQf37uzIdA/H598vuddCROW0fTPNbTL6335t10ivePlk7KvXqb5Fov77UunO4f&#10;wenBEbw+MQZrNoS1Kw3sXk5hbdGB7c0A9j7JYu1amdCZQE4gUqbyEjJlb9NZgu0MoVPWkcqeo7X1&#10;AKoyIrpC+FxxI7vsRGaJ11ZdqG4FMbsXQ+tyRMHn7FoQG5eT+OqbJj69UcbaVlzB8KyMyO5FkWbc&#10;ssArw4u34QLt1db9hFeC9bIXRcJpqmkipMq2NnZECZripEkcOqVbFnVOpiNnCbMZQnSW4eQYrenV&#10;mtYoATW2YEVw3ghPUwfPrF7Bq2dmGk6CrK8pnnL5vaRHsCLrVS2IFXguOoRgcgRJgmukNIVgeRK+&#10;CoGQcUzFYUznBqHPD2I8QXCNXoAhTzgsEExzQ7AWZKRxBEYCqk72WU31wxQTz70Ml+lhuqMINCYR&#10;ZLhyw4IvPp9BIWvGB++dwPnzL+Hj3pcxYf8IXsKnixAq4GnPjcFZJPwWxmFMDcKQHIBJRk2DlzBi&#10;/wBWbxcCiVHYA70w8rOd8CxrWgUcxRHUpP8SzAlCcpzAdzAtWC9rQRNDsMWG4CL4yYirLTeqpu6a&#10;0kwzSXDPTCBK+POnJ5RTplHCs+QrSch3xAjo0UGM2T7AuOMjuFOMS3D2pMcQY12Kp2FxuOTKT8CS&#10;HlawKaO2zuwoIkUdYrlpzM358ee/28GvvlrAn/56DX/nX/0caxsJlGo2lCpU0YJG2YbVhRA2N1Mo&#10;t9xwMp8C4uKUy18cR4bt1yBEl6ncrAP+ql55Rn7x9Y59WI+B9elT54vtFkn73Ela4b9vaeVTpBX2&#10;IaRVd3dTu5NyVFphRVppirTC/qFK6uMYWO+uTpv3Iy0bj1NaaYq0woq0wv7QpAkMd5GWjXtJy84T&#10;kUBqT1sESh4FOgWqDjvCzN+hGEfUOdondp6lnWelT0AJlKp7X+IqWP0WVJ8jhJ7oGcezBNK2TvRM&#10;4fk+HU7263FqwIjT1Kk+PQGW57snCWITKv5ppvGt5DsBV2mUGtlX1zDOMj9nDvKlpc683yK5XzV0&#10;S/k7pNWOd5MWsO7/o4D1xTKofxiIpA1E/KyVf5Fm/kVH0jzW0y+t9+bd9Dx/MzV1XkuDOH2Rv7Ef&#10;9+JE1xDODoxTw/hIN4ZILYbdmy1cvV7ByloMKxtJbF+tYmkvq7aXaW5HCawh5YypsUqAJLTK58oS&#10;xaMAo0zNlSm98zsRNbLaIGQ2tmWP1CCaO2GlKsNUCcANxsuUplFbcmPlZhq1DS/yKw4kFyzIrhI0&#10;1gi9y4ThHbFBOCbI1lY9hN6gWhsr62RTTZnyue95uEy7kof9tbPMC9MQqI0TVCMyalrXIzFrRlwc&#10;OM2ZEV4ww98yEFxNClhd9Uk4qgRCQqi3Kd8NCnL8FT3ChK1ISYds04Z03YwAYdFBOLTECYPRbgSZ&#10;hkw3limqnvIEnKUx2AmozuIYLNkhmAiqsr+qKTugtrBxEKrEcdJEvAcGgq6RcGvM9BEQ+5FrWpBi&#10;WuOGtzFufFdt+eLNTGLA+h4u6V5X+7k6mP4Ej+KASaYQx5gvV3ZcTRUOMm6oMI0EITuSmkCWwD27&#10;HEJ13osw7TgjA/ASJC3BHkx5LmDScx7W+ADGQ10YJ7jKyKiMnE4RaC0yfTgzxHz2qpFY2R82WNYj&#10;TxAMEVrdwQEkCwbk6zaECLK+5Ch8aUI87QvE7h/H1bY4Mr3aEiNUR/e9Jwsoe4vTakpxZdmPtSs5&#10;pHJ6rC5H8enlEsqE09yKT40YO7JjiLOMUZZpYSmMreUY1mb82GyFMF/3oFlzoVizwluehJdwnZ2z&#10;KwdgxXmX2oon2GBbN4x48dXjEdanWp0vtk6120hLWuG/b2nlU6QV9mGkVXd3k5YN0f2Ga+to+D9k&#10;3VIvj1A3Tyuwqs/tskm+NMraWQd30oPUjVb8xymtNEVaYUVaYX9o0gKGu0nLxr2kZeexqg1Bh+Lv&#10;N3VCfsd7x5We722fk3tXoPVABE4FnQqwGIaf1YimxG2rj/H7JwidE4TNCZzupXhePZtyFBgW+9Sz&#10;fUy/nyBKQD0xaMDJITNODltwasSK09TJQQJrvw6nemiPAHqqa5Bp8/1P2H2+b4o2pgi6PBJqlQ1C&#10;73O9kzgpabIcZ3oJsEznFMFYS5KXQ3WAohqlVH2aW6XVXg8leR7a9tgm+yPaB/lQ9X8g1qWqT37W&#10;yr9I6vQQcOVd09bRNI/11Os5AcoHkECotgY09ezHvCbPMJ+nU7yvXh6dwmtjYzhvmkK4nsHilXnM&#10;rRXRWkhgYS6K6ixBct5xMD2XILoRwuLlBKqE1OqyD3MCsoTXxnoAS1eSuP7zGVz7vIzVKynMbgRQ&#10;I8DK9jQNwurMLiGC0BkjbFbWfYTgkFrvOr8XRn6RgLJEEVILhNXSpgf13SAVQH3bj8aWn2DqQkX2&#10;eCWglg72axUwlXWtMqIqsCqS7zFCZGLGqEZcM7KuVcC1qkNkhseWCcFZIwItkUGNrsrIquz1GuB1&#10;a3UC5soELCWCZW4EjsIYwjUDkjNmQrIFmZadYDgFR3IQ1kQ/IhUdvASyYGESmVkrCsselNf8SLSs&#10;Cmb9dR08tWna2h9xdZanYUqOYCzWh7FEHwYilzBMmQmHAUKXrHH1pgmfhN+JwEeYCl9UI4jiEVi8&#10;BYsDoylCn2wJYztYcyqjmIU5F2HSAT8BUabs2pLDynlSiNDtYDiTOD4iRMpnu4jXvaXp/XWtkV44&#10;ec4VG4TF20VQHoIt2q+8CE+FxHsw4TM3gVB2CqWaQ3n0zeWNSGamkSK0uiNDcMeHmO9xhAnNPpk2&#10;THtqSxwCtHwWR1H6UA90Yo9wHa4a2DYONWqbLBoQijINby9yiSkUKxblCTmz5EG0aVVTqsMFHQo1&#10;G2plGxZnvFia8SHg64fH10swt7J9jaq84jgqM+9km5ngY/nCDRMyiy688saLBNbnT/MHiy/4p7xz&#10;cjR/ndIK/0OSVpketzoh8ZYf2yN5eNww+bh0mC9KK/8PIi37oqPXO+uiM/6PSe2yPqo6QazzH1yd&#10;af2Qpcp5cP+p8sp53oO3lZXnOuulU+37Vz7fD7gejf+kpJWXH4s0AfAu0rJxLx2d2nkoDftKHVNy&#10;b9HB9UOAIdAoKDuAoVPUSQKlQKVIQKnzs/pHtIS/xM8HOtnFa90UwfB5HmXq7XM8Pk9IfJ7weLJv&#10;GicHeBycxKmBSZwWcBUIO7jHJV/PSt7knIDqAK8P6PD8gACnjp+NOE1gPTNkYj4m8QKvv9o/glMf&#10;fYRL+km4EkF8NDGOZy8Oqrw9J9A6YMCzjHdi0IRnh6w8mtW55/unmScZkd1PV+DuNG2eYboC0Qr2&#10;FKi2tV9Hqp7k/J10EF7qR9mWumX7PIjabbrfLrRDu9Im0h4iAX7RcweSc0fzfNiunW1MSTlEh9Om&#10;5VyHtPIj0nqWRVphj/Vo0qrnu0ne9wKot/VjNGH1Thpg3DGcuMj7qXscZ/hsvUhgfWlKR03iDd0U&#10;hnwOpGeymFvIYnU2jLX1GFpbYTRXg2iuB1FbFU+/hEfCqkBrhUAxs+7HzFoA1XkXZlf8am3q8nYM&#10;Mww3y7jzV+Mob/jUdOHyNsPthFDdDqLEc7Lv6swG42/S5roH1S0fKpSMsjauhFG7HERi3oSswCyh&#10;trpOUCbslgiFMlW4zrg1grGsV5URVQHZCqFYAe2ic1+E2dLB5+SsmdBqUNAaW7QiMGuAf4aAVSew&#10;E2Kjc2bY6xOw1iZgq43DXhmHm7AZaprgrU7DXeB32b80v7+mU47u1AhhbYDgJVNfDQgTYGVbHX9l&#10;Wo26BgjoFoLqWPgCLEWCLQHaSbAyZEYwkRrEaFz2Ye1V27xIHDch2RLrgSnRBVOex3yfWvcpW8kI&#10;iLoIj+Zwn3K8ZA72Qu+9RF1Ua1qN/i5YCbKyj+tYohfTqQFMRnsw5juvRjbFiZRM9RUnTXrZAzbL&#10;tJhemCAaiY3hxs06/u5ff42dnSwiyXHYgn1wxYcV6Hpjw8pB0spSGAvzbL+qDcm8Xk2ZdidH1RY6&#10;4rF4H0iHCa2sH363RwdgJwjH6xbeW3blwdhBIHbzKFOF0zyfKOqRKhnhJHz6w0MoVKxI0266alag&#10;6iPURvI6BceFsgWNWTdKM7xXGzZkVnxsTxvSPB8pGhEo6eEk4MqUaWduHPGaWU1df+U1mRL8fQGr&#10;pNPuwHXoTh25o/nrlFb4p1KSX40ya5XpcesW+FK6NW9a4Z4mHeaL0sr/g0jLvujo9c666Iz/Y1K7&#10;rI+qzuf2GFhvrx9R+/6Vz3d6z3XqaPwnJa28/Fh0Cyjeh7Rs3FNyL2hIy76off/cJsKKwM2ptg4g&#10;9YxAG6XgTUTYPEMYOkMoaqs9cif292FVwI8Q2jNNcKJk1LPvQP16nB404PSQEWeGCZxD0zg1RPsE&#10;1lO9Ale0IaNB7ZGhS0Pq/JnBKYalBqZxdlCPFxj3hSEDgXKK10fxUt8wXrxwHu8NXGCHJszO1DI2&#10;19JIpO3smLlwcWoU7wwN4NWBIeZfbBJsJT3GPdUjo7H9OHmhW0nVIetWQWIb5gQS5XxbAqs9+2qD&#10;+20SaBSwbEtstO10tuE9tN92kpaAquSZdUz7J6XOWC8nO/Q8dWpgSrWVSpt5l/RO8Fl7ViBGnjux&#10;K20leWfbKTgnlHwLrUyDcURa+RFpPcsirbDHejRp1fPd1P5d+LYfs39Oe+rvnTTI+2Ucz3bLfTTK&#10;Z24UL45P4KyOz5zRirN6E16dktG5IFbWK/hsM4srO2nMrYWUWuthVAmoc7sxLF5NoU5IXdxLYe+L&#10;Kq5+XsXiZhSFGavaGke8AG9/XsTclRhyS879/VN3w8ivuQmgFsQJjOLMKTNvRXnegdZmGC2GkW1r&#10;UvMEIcJpdnV/y5s0Pxd5FOjN8JqsW00RPMVzsXgMVt6DCYHJGdokHMp3WddaZfjKmg8F2at1xqzC&#10;yKir7OkaYdqxBQvh0YAgATZQnyb0mBGfs8DXIDQ2CDtVQmtpVMlRnYS7roOjMqXWdNoLvF6agku2&#10;buHRR4gNyBRifpZtdQRs/QRcP/PqqU7BXhqHLtmPyXg3HPkR+GRbmMwQLPlRmGSNKOM7S9PKY7GM&#10;ZHqLE3CVxnitH7p0j9oHNcRr4hCpvhpCfSWo5M+Mw0VwdYin4HAPJrznlcffCaZlIIiKN2AZ1XTG&#10;h5Asm5Aj4PkSIwjKqCZBUfZZldFLf3ocQQJqLDOlgDCanlTTkWV9qFXWssoIa3YCMYJlOEFgDw8i&#10;33RgbieBVMsBD4HakmNZCMDmg21zIjUTolWTmibsig4hLXvRznuQJITKNjjJCmGUUOthfiyhXjgJ&#10;sFI+S4QgTRAXUBYvyAYCsDhTErjN1giyBNdCxYIsJbZl79gA26FWdSGaEi/M47CmRwmtE/AXpwmy&#10;JtQJt2+8/sL3B6ydD2+n7pR2Z96OSiv80yjJ653K/F2rM61jYNVO4+j1zrrojP9jUrusj6pjYD0o&#10;60HHREvt+1c+HwPrd6m7dOoPIPGuIvio30QBIMaRNj5q56gOwzB+e5SvDVAyzXYfPgWQ9mGkU2rK&#10;rYa0wrRh9ZSCmf3zAm6nmc4L/QfgKmEZR3ncvSD5krQJoT0CkjqCrkGtLz3VbyBs6fA84VVg9eyw&#10;GWcInKcGaLNfgHAEJ8734rmPe9hZ7sWJj7oIoaN4a8KINyYYrofvx64BgqBA1r6TpdPsSL/YP4o3&#10;R8fxWk8X3u39GKGkE6srWRQSUyhFBnB1PYG5VhwO1yh6hz/EOxfewesX3sObfQw/MoRzk2ME2T68&#10;cuEDvHr+Pfys5yJeHpzE62MGvDlhws/GjXiReXzuwiDLxt8DURfvW9a9rMmVfOyD7z7kt6FUAb9A&#10;JY9q6jPbWJxEKUdRl/bXt6q2PLDTfha+fbYPvlMqrtwn0saSBu2qUVXJF9N9rk+cUY3gWdahfD7d&#10;J9ObBT4FtsUmYfV8P98JAwRW2V+T55jH9v0n945y5NRO/6K0pTyfkseD/Bzk6/DZ5btl/7fx22e5&#10;XYZDHXyXtbe3nD/WferWOj+sbwHQg/bR0n778XliGJF6Lnnu+fOMd56f1fHeevaiODeT+3sYZ4eG&#10;8dIEn3eDHqctdsqJs1PT8FbSuHJtHtcWgtjbjGHnWgGbV7JY3I5hYSem9mOVacECrDNrQbUVTovH&#10;eUJtfcFNiJGtcoKore+PoMpoamHDi8pOkPBpV86U5q+nMHctiaVraaxfy6hRXHHqNLMdYfgQZvZi&#10;yvFSZsWtvovzpsKaF5klBwriBGrZTSh1orLqVWtlZUpwQqZ+tmQfUQs/GxXAypTg+ooXy5fjKDOe&#10;rGXNMA8CxJE5E0IE1pCMsjZ0hFYdIZMAVR2Ho0zoKo0QUglAM9OwlQlBApDiPImQaSvzHOHUzqOs&#10;j4wyTXHo5K3sewG2yr6siT4CYx/sRXFcRHhM9sHM+PbsIEzB87Ake+FlmgHGddcMsBJKTQRLATdH&#10;elhNBZ5KXoI1tz/V1kqoM/u74Qz3I8TvbgKlm1Cn1okSOmUdq6wz1cV6MRnphj7SA52sRWUcWXOa&#10;yelRLJjQankxO8f2aDhQrLMeCKcx2RO2ooOPsCxrT2XdbqhuZB1MQkew1jPfetoeDzA/iUG1XY7k&#10;M0LolTWik7E+TLCsQ6GLGPCeY9kHCd06hAiMgSzhPtQPd4jxmI9gZhKh3BQcfJdbed5CmYI9sAug&#10;hvtYBwOE+glYCfLOqg7W4rjaX9bAMJ7oIKKxUcKpHY2aA4EQod/XpUZ/42FCv7cftsggjIkh+Aix&#10;Od6PBUJuuWjAa7KG9acnT/PHVH7cDh5I9XDtP4w/dN0CHEoHZbyDVMezs7NzUBedYR5VR/P4Y5JW&#10;eTulwh20SbtdHoe00voxSMrWhpz7uX/vpqN1di9p2fghSatM37va7diZx8f4HNxJnfXytEtrS5O7&#10;ab8DSSARKFOjUPvqnAbb1nOUOBR6hsAgYCDpCRCIM6IztHOG8cSDrawPk3WUJ/qn9qGnh3XYJVDE&#10;OKID2GmnL78Zp2jnNO2c5vnTBA814kZwPNE3hWcHpikdpccJmTpLKadEfXoFiydkFG5oWumkHBn+&#10;JHVqUIczgwYlGcE8Q0mc53qMjG/kkeW51EeA7SMk9uLVgR5cMhvx/tgYYa8Hz739Ec58IJDZzXye&#10;x5l+Ap6MQDIvp4ZtTNtEOJrGi0znJXaAX+nuxc96e/DWYDcuGUbYWTIjUYmi2IhibimJ5ZUkKjUP&#10;yjUv8hUvZpYyyNbDmHROYMA8hotjl/BR7/v48MLPMDD0IQoFL/Z26/jiswV88/USsnkjPP5e1Jsu&#10;LK1GsbGTwepaHLPsgO3u5nDlSokqs0MWQDg6jkRSD39oBNH4NMplP1IZJ+JpBzs3ZvRPd+P9/vfx&#10;0ehFDNmnMOG1whzzQxd04f3hfpy6cInt2k0wkxHaHqqPHf4+PHeO4jMno5dnuid5nW10jm1GeDx9&#10;vptt2Mu66sezFwjq3UOEA76DBTDlHwMH4U/LtMzuCfxR3ySe4X0i7fQCJVM2Xyawj3gCGHbYofPZ&#10;YQ07YA2aYfAZME0N28YwYBrChHOa1838rkOPaQrn9NN4uW+AaffipxeZV4LuSXlfnOdv5TmeV+9+&#10;wsrHzM953sM8ip4jwKh1yISf0x8P4NT5QRVPplCLZ+J9L8X8rN4FbP8LLCd1hqCsPEUfPHd/KLrl&#10;H1P3ofaa72+1/0+Etuft03IvXRhkvbM+eQ8d9Urdlvpng4YO15azfb+VnB9Sel7aTD7LP1SYH3Fy&#10;dqJP/kEyiBeGBvGR24aP/F6c1unxotmC93nf5Vea2Nyu4cZaAlc20lhdTWF3p4C9y8V9XSng6idl&#10;bF/NYf1qBus38mjtJVAinJa3Amo0tbEbViOgdZkuvEFolXWdi27ljKnO75l5B3IrLtT5vSLehQmW&#10;4jhJ9n2VeGXCaZnAm1t2KY/DhXUvCpt+Na1YpvfK/q1FHmuEUdnuJjtrQU7WsbasyrGTpFlYcCBF&#10;aG1IHgi94jE4Ny/rZJ1qFDc+Z96HzBqhtCoegnUE0DE4KgRA8R5MyRY4NgKnozQKJ695apMqrK0w&#10;DAfPuxnWUhyGid8txRFYGM5VI/TP6FU82bLGVZ5AjOnJlGNTegBG2XM1NwIXwdZOGA0w3bA4f5Kj&#10;wLOMvgYuIkfgW14i9JcJmYs+pAo6eKMDCBPmbAREA8Pog/tyZwi5CYG/bkLnGMGYcBm7iLHoRfXZ&#10;UhiCqzqJwIwODubVxnStmQG4C6MwJ3rhZtwE4TBIOPQRyB2EU0uyH+YkoTLD8qUoQrTsqypTmbtN&#10;7+CDoZfQb/4Qo45LGLJc4DuJQB0kNEan4UnoYPD0YVD/Pvp172B46j3oTecx7e5Ft+VDXLB9gDG+&#10;yx0x1rerH4aJD+Axd8Nt74XFQXgNEDp9vXAFB5HLmbC3mcff/5e/xj+g/uq3e/g3//oX+PkvV5Aq&#10;E/YJweY4QT3RpfbFtbMNvPUppHh/xdjm/vI0Mk0bXpMR1mNg/VZ3AlbVqdSS2OyIfz/qzN+PTVrl&#10;7ZQKx3o7Btbbpf6TfkRy72kBq1ZY0b3u1QfR0fw9rdKqB5Gqi6dNbAfVjpI/qn3utnCPWZ319bTr&#10;KJDeS+Lo5nlCpkh+xw4l35XYyTyQmlYpIEAAlVEugcsz1Fmef4FhX+iawFlCyRlC3GmZdtdNYJX1&#10;nbymoOBACn4JLs9dmmSndooiZHYTWLoJoKIeGbnc13N9BkIqj7Imc9Ck1nie5OdTMspJPd9nxLND&#10;dpwYFtnwnKzhHDBTRgKzHs/2TuOnzMczzM+zAtECwYTnkwTVl3v78Nqlc3j70jvoHf0IIQLezFII&#10;haZdOVdpXY5hZifCTsUEAnkHEs0YRt2TeHfkIl7t/hCvdr2PPss47HE3xmwj0LtHsLDBzutGBoGM&#10;DgF2JNJFPZbXwgTJJBYXnKhW9ciXplFvuWB0nseY6QPYPf1IJw3YXM/iz//kMv6Nf/Ub/NXv93Bt&#10;M4Or7DT/yVez+OZmBTf30vj8ahbffFHG7rUIrlyP49Mv87jxWQ6ffJ7D7tW40ho7q0trPuwyzRuf&#10;FXH9ehYzeQNSIXbS9O/Bz45QOivTysxoLYcxtxpDvuaA3TeAkel3MTD+Nvqn+nBhpAvv953De9S5&#10;kR70GMZwbqwPH4z04R3qjYEuvNbXhbdHB/Aq6/LM+UuE1ku8B/p5v/Thjz7uIjwOqH8MqLW2vTp+&#10;pnr1eKnHjBc/Jqh+RFB87xJe+eg8AtkYdm5uIFPxwWC+BI93EMW8Bdvraext53GNML65lsI6wf83&#10;v1rHr36xio31HFpzcWRLPjj8OkwSaI1eAwbNE7igm8K7hJKzH3+M0x99jBcJs6fP9+CZ9y7ixEeE&#10;6nOD+Ok5+S1l/pTkeZf3Cc8RcGSt8bPdlIzmiuS8CsNn4B59oR+rtKD0zpJRdwH7tgaVnj9wHCZ6&#10;jt/lHwEneJ+cuEhglfetppi+hk7xHdZWG4rVO43vMOWFu3vfmZqAqnKoxnfG6SGLmn7/yqQZfbEs&#10;xsuzeNnkwos6C7p9QQLdPJ+vdeysFLCxnMbl3Qqu79Wxs0VQvVzBHuF1h+C6sZ3BynYKcxsxNFZD&#10;KC55UVz1EVq9KK15UCNgzsi2NoTYJmFWPPy2CLL1DR/yS479bW82fWoN6yyv12Td6YKdQCr7rXrR&#10;EPhlWFm3WhbRpoyqlgmrDT7jpSUX8uJUSaYEU+I1WM4JJBcX9mFVriVlBLQyhVhDjwLTFW/BsaYR&#10;iTkZHSTAEXAEPANNQiolQOoojRFkJ5FYsSO15iK8GvY9CBOEfOKkieAnYb2NKVgZ30xYFYdKulQf&#10;jIRUI8FUtrJxVWQt5Rimo90Ycn8AXYxQRiB0pWU7F0IkgTHQmEaQ+fHVZc3rOFzZYV4fRJzvyvqS&#10;G/mqEfk8381NF+ZXgsjXzbASTK2EVlkv6ytNwkq4dGVHEGcdxJqm/TIIfDNvIkOih3no4pFAx3yq&#10;ackEaT/z55LPuVGEZKse5i3EuhL5SoR4wp54IhaPwbp4P0YJx4PejzHp/hhG13k1yluos73mggjG&#10;p+HyDyIUm0QqZ0GmYEE0NcnfAAMWFoJ8j/Fe4fs2xfduom5Fmqo03fjqixZ+/dUCdlcSqBdtCHr7&#10;YXVdQrBkgCfNNqhY8fu/dQ2/+7PLWFqJoVSxw0OQtYeYVkW2IBIIn4SbbeZhG9lZpzKdW9YnR1oW&#10;BazBwgRefvX0MbB26m7A2rbVKWW3I/79qDN/PzZplbdTKtyR+nsc0krrh6bD8nR+plQ9UZ33b9vh&#10;x1HJf9HbdXtUnTbvR0fz97RKqx6UNMr0vYvtoNqR+VN5Pzh3W7jHrM76etqlBaV3lox0Eijl90tJ&#10;RsFEMl1Wpl/uS4Fp975k+qZ4bX2u78DJEAHkFAHzVLcBZ3pMSvL5FMHzlEAoO66n2DE9yU7pSRmV&#10;kpEUflbbxKgOpgCrjHqaaNPCjqWIn3sJp4RRWR8qzodOy3TdfpmuK15vCck9FPNzlvk52zOBF3h8&#10;uX8KLzHMC70jeKF7kBpQI4XPE1hOnT+P0xcu4MzFc3ix6y0CzAv42YWXkc678JtfbuDPfrmMP/um&#10;hYWqAQ3+8M8vmtBc1GNp24HlVQ9WVvyIRodgsZ/HMIGud+hNeEMTqM74UWt4EI+PIhYZQChwCanM&#10;MFbY4dxkJ/TK5Sg+/STJDm8EN64l8fUXJfz8mzrqDSuKZRPWdzLsAFOrUeRiI4h6u2Gbegtxbw9W&#10;2JkpJSaRDA6gQgCeKZqwRaC+ejmF6zdT2N4LY5Ud3qs3krh8PYntK3Fcu5nFtRtZfPVVDX/6uxX8&#10;+hctrC36sDRjw+YKO8csn8f1AVyeD5Fnh21mzoqlVTcq7Mzm2bFcXLLhKu3sbGWRy5hRKNhQrriQ&#10;zJqQK7sQShkR5HlXQoc+/Uf4eOwt9JvPY8TUj76pXvTp+hEuJbF8YweBag5vD/cTZAmMFy7iDCH2&#10;vWkT+n1RGCJJOGMEzWYVmzfXsPvZHObWw8ixo9hsmfHJtRR++WUDv//lCharHuSCI1ip2bC77Mdy&#10;w4aZwjQaInbqVhf9WJxnGRdZH2tpZHM2LKxm0VivIVVPMB0H3HE3qssz2PniE6Rmm/hglPfSuW6c&#10;+LAHP/2gHyfUdNEhPHNhkHAqI8MDeOZSH2TK9gkClpx7htef5X0r00pPyJpmPkNaz+CPWdpgemfd&#10;+o9Q1hfrT0az5d1zgsdnL4ywznmUtaUCm3zf7oeV3+t97Y+OSt/yqD2Z2TGM0zyKY632P96e5Tus&#10;vU3UM738zPfVs3wnyJTzM0NTeHFMh5cnDXhhXIc3zDa8abfjFf003jRMYcBvgyvnhy9p5ruB91kz&#10;hL3LNSwtJLE0H8fVvSqadT+2N3O4eq2GBQLE4lYSzdUwqosBgiTBdYOQJVvSbHrR3CaoElwXLoex&#10;QFitElLLq07Utgi2mwRQfhagnd0O7l9bdqC6JnuvMq46T5t8xitybYWQK2tb521qjapInCvJNOD2&#10;2tU8YbfE95U4YIpUpwl004jW9WrNa6SuQ3TGoGA1NmtEct6qphhnCMGxecuh0yUZ5QwQZP0ESIFW&#10;H6FUHDOJV+Eg5eFnmSrsIWjaKzKaOaRg1UBInSYQCqzKdjZWykzwdBKgZMpwQkZZZxhfHDcREAOl&#10;KXjz4zBGujHu/QimWA8cfHfKGtjUrJVinqpMNzWCPMGtXrVhbsGHQpXAGuiCm2F9BDFbahB6ArGs&#10;iXXznSZb6lizgwpKBYB91Ul+lnWogzAQWr1yrjKhYF0BMsOJ9+RQjeUh+LoJzB7mT9avOtOMlxyG&#10;PTtKu+MwJIcwEe3FhP9j6JhnT2oI3sQInKE+BBJjSOQMiGen1RRkT6QfocwIEgThQkPuJwKtjAAn&#10;BhHOTyJIm7KvrVybmXdjdSOC+owdaVlPGxevwt3Ky3B2zolo2aimEevFsZSvC9Pei6yvfkTmbPA2&#10;jLCz3FImX03W0hLIy6Pw8HOEbRxg+wcJrS+rbW3usIb1YaTVUb6TJLzmC+WIzfvRLTaVbrf7INKy&#10;eydpxRfdEX5/4FL18YB1fdTGw+iwLajH0cZPq1R5D8ravvdUeeW6XHtIte0d1dH0n5gO2k+ek06n&#10;IlrhVJsfhD0qOa9V3j9Etdv0fp8RLRsirbCPW4dpHUlPG0ylM3cw8iD3CYF0X+x0K+hsa1JJtlBR&#10;Dmt4f5xih1D283yhh+pmx5Gdv+cJj+IJV3m27dXjBMH0FOFSRkvFOZGsARUofU9nw7DPgwu6UYx5&#10;bbDEApjyOfDR2CBeviCjXudwllBwSqZcCjzTzsnuyMZhegAA//RJREFUaZzto3oIyhd57fxFvNxN&#10;2Pn4XZz58E28eO4tnHz3VTzz+lm8dO4dfDhwCSaHATrrFN547xW8+f6reOP9l/H++TfQM/Qh+oc/&#10;RM/Aexga+xB6cx+84SnUln248lkZP//1Ir75ooHrWyn8+mYDn26kUQyPoBAZw83LRdy8ViVM5nBj&#10;N4VPdhL4ZDeNq1tpbC7HCX8JfP35HK7vFlAvmbG1FsEne2nsssO6RrhdWyas7iTx65+38NtfLeCP&#10;v57Fb76ZwzbBtNVwYXUhgs1V2mMH+MpOAV9cr+HGlTLmm15c5/Gbrxcx2ySILUTx2c05fP3lMubn&#10;Ilhmx/nq5TJ++5tVfPllE+WqlTA5jWrThcqME62FEBYWwqiXnSgk2XnyjqBKwLx2tYD1zRhW1iP4&#10;khD7xS9nsXktg0+/Ybm/ruFzQvTaVhizcw7MzbuwMe/F3loYTQLh5nIQe9sJLMmek1UTMvkpwqse&#10;paYV8yzvyuUEFpb8BPYRmAyEYUcPvO4hJNnpX10vIZXzsiPHsmy3sLAzj0KrhBLL0ViPocK6Kszb&#10;ec6I7MwEKgtGLLDDPsN82JwXMTL8NhJRK+YaYaTZNqWMnmUzI5eewNpaENuXk+zoRXHleonwnsQs&#10;y7/I9mm0wsjXAljbqeLGlyuE+nls7TbYMcyi0sxgdrWJZK3ATv4shm1OPPf+xwTSfpzs5XNFsH5L&#10;Z8CHVhteGpLfkG6CVQ/fDf18lkZ4rxKALowTuLTfAQ/6HrmTtGyLtMI+Kd32j80DqfXAt4nvmot8&#10;r1CnRV3TOMNn/EyXTP/mO+KCzMjQU/Kd75XzY3zuZaq5xGNZLwx+q/P7RzXVl++kU4Rh9X5iHcv0&#10;YgWsahR1fybFM30TygP3s30MNziMVycm8MroCN41jKI3YMFEPobRQhLvOI14RdeP4ZgV9etN7Pxy&#10;CfN8jpubEczvxDG3FsXCcoL3GJ/tvRLv8yjW1lP4zW+38PmXc1jg87zC53z9aharV3NobAmwetTI&#10;aXM3hBlCZ3XFhdZOEIt7Eczt8BwhVIC1QqAtM2xl3YMS7/n8sg3ldRdmGHZmy08gdaCwaCfAyv6u&#10;bpSW7GpbmyjhVDzpyvY4MlqaIpym5ixIU+LESRw35Qiucj1CWBHnTmEFq0YEKpNKYcJaWLwFy0jr&#10;ghVxAmuIICrnUkyzuOFDlvkOyagrwVWNvgrgEVK9s3q4mzrYZK2r7N9aGYeZMOgk/NnFiRKhT4DV&#10;ze/OwhicBEI3jwKqlngfXAS1YMWgHAJZIn1qzWiiYkSOsJapWZUzo3TNrDwOFxY9ykFROW9EPDaC&#10;NKEtXdLDK154aUdGQR0ETDPTtBJcQ4Q3cfZklxHeBNPKDSNAmIuynJIHU7yXgDoMb3lclT3COvET&#10;VD2EWmdpFNZ0P0yEX0uE8BwfhFUcIIV7me8BtaXOWLALY+FuTCd71BRcfaIbZpbJEu2HN0NYjhCe&#10;PZf2PQEnBwnjDBO9hOnIRQXRnuKYypcxROAkqPsJs1LnMtoso7v5pgX1WQcStJWrsy5mbIjyfSvl&#10;1XsvwEWIFtD3UbLGVra+8ZSmYWMduGlb5GVZdJK/JPMt0F5m+OIkXr6bl+CH0f7L7QEkL4oj0rJ7&#10;Lx2+YPl53/btdh9EWnbvJK34ItWhlo5W+5zkSSP+D03tHzL5fL91fdTGw+iwLajH0cZPq1R5D8ra&#10;vvcOnxW59pDarzMNHUn/iemg/eQ50fSCybzdUgcSVkMS7mhZ/1B1WF/Ufvse1PUdpGVDpBX2u5S8&#10;J9tt/y2M3qp950PiYGjf+dBpWTtIWH2+j53FA53sm1KjmcpTbq8A6wg7l0M4fUnW9vXhxZ5BvN7b&#10;jTeHevH28CDeGR3FexOTeGtkFC9euoiPJkYw5rFg0DIKg1+HWNmH2Y0sZtcSqM0HMbscxfrlAmYW&#10;45hfL8CXdKJ7ahBvD/Th5LkLrO8+dl578cL5c3i9+zyGbFOIlMPY+ISgs5nF0mYKq4TL9Z00ZheD&#10;SOVNiCensdgMYGHGh3xKh0xsAjYj4XTsTYRcPVhquLHc8CAfG8dc2YYvrhTx+1/N46//9mX8+W+X&#10;sbcVQ4sdpXCwF9n0FBbn/Ugnx1EtWghqMQJpHpc3w9jdDOGTqxlcuZzCJuF0eyOG9dUIxfxtRLCy&#10;6scmge/KtSS2dmLY2Irjk5slbO+ksCbhCGdry2HCqhu5FPPc8hFuU1ie9WNnJY4rm2l8caNOCJ5V&#10;m8fncgbMMOzNTxr4imAs02JLKcJiaArFFDuV8TFECYgLiwHWSRLLGwlsXM5haS1OkCNgE4S/ujKD&#10;P/18BX/86TyuElhlanKz5cY8YXqRn1dYhrmlAIoEwGqFnaOMDhXW6QrztjzHepvz4BohfY0wmowO&#10;qjoqFaZRLOpQbVhYxhghMI717Si2+Hm+5cQi4y3OelguLxVAJWdFLMj6LLuxs1vFxnaZYLkPl+us&#10;o7Ut3hvsoJbZOVtaDxMAQqgz3QWCQr3lRSA+Dj/bLpszo0zw3iCMNmfcCIT70Vxwqz0vr31Rwd7N&#10;Iq7cKFMVfPZFC7/9/R7+8l/5Jf78Lz7Db3935eAfA0V8/dk82y6Pjc0irt1cRrWVQ2Emg9JyE/3B&#10;EF6fnMRUOongXBPuRgnOSh6mbAp9bjdeHRzFCVnHq5z/iLSf/wd9j9xJWrZFWmEftw7fJ0d0i0O0&#10;Tsm1I9rfXoi/TfJ+knyfl71Q+ax/3I2zF/pw+lwXzp67hBf47J/98CMeP8aJj3sJtsM408M4MmVY&#10;4hBS5V10WpYhHEj+ySXXz8h3piXQ/CyPz/B38Kc9YzjRR/gdHsMbE+N4Y6QXH+oGEWymsfDpGip7&#10;8xiKOvGWhRA7PYjeoBH1qw2s3qxgcTuMecLinDg+2uE9yHuytRHFIu9VAdPNvQyW+XmTULvzSR7z&#10;fDcs78WwcDmKxmYAhRWncpLUuhJHi+dau1G1prS86FLrWKurXjUyKp6DyxtelAi2yWU7susEVgJs&#10;ZtW1L8JqTmwRePM8lgm19e0giitutZdrgcc606kTgCsbfrUuVbwIS/j6VlBNSc4uOXj0osDPMpIq&#10;Dp9C4liJwCoScBVgkhFHL6FORhudBB/5HmuZ1QisgJ44ZpL9WWXvVn/LAB/lbenVtjem8ghM+SHl&#10;WClMMPbJKCVhWgDKU6RdmVZbnECwShiu6RW0eglPgapsf0NoTfPZrlr4/DtRKlkx2/RgaSmMfJHA&#10;mp5EqelCrcXylgwMY0OR74lc3YJ4Wa88JCdmLGoU1FuYgCHURQjsQaxO2yxXgGlHajqlGKHQS5jz&#10;UQHmUaYi74+0svwVlp3gLVNoo/Nm5pVQLiPAWb5jCdWuxBCm/ZcwGSCsMo2R0CVMxLoIrD0E4D7l&#10;8CnFvMUKhGK+k2NZPVIVCxyxQej8F9RetUYC/Sjh1pgcgIPQ6U+PIkrwjtQMCFLO3Bh07vPQGd+D&#10;XUdNvwvT9NuIBAfQaNiRyk0jTnBNss5iVdpv8J294kNtzY9IgUCaGYGdaRgJqTLl2VOfUlOixcmV&#10;mW3hyo/jxZdPPWZg7XhhPKy07N5Lhy9Yfn6UF2xbWnbvJK34IvWCPAZWpaM2HkaHbUE9jjZ+WqXK&#10;e1DW9r2nyivX5dpD6mg637vaeeJzojxndgKrTMe6MIhnPurb3yidba3+C64hrbL+oepBnxEtGyKt&#10;sN+F9v/psN/marRBpu/K9NkDKN3fnuVbQFVSQLq/RcjpPnFQZGDnrg2slIAs4VZ5Xb04gBd7h/Gq&#10;8lo7hT4nOz+zOVz9dBXXv9zB+tUlNFdryDWSqMwRbHZruPnlnJratMpO0pW9EK7flOmqMXzyaRJr&#10;G26kU/0o5sdQZAekTqDZuj6P/HwJ/VYd3hsfx4CDHZVGCrPbTcJuEcvbWWzuEgLZCVtftWNjxY5N&#10;HjdXHbh2OYgvbmbxzWdVXGancmsliGvbCVwlBMmo6ca8D58S4n739QJ+ebOOrfkAavFJNKOTWCpY&#10;UYyOYaZmQ2vRg9aaD4s7QRSaOnagRgliPnx2k9B5JYibnyXxxdcF/PGfNPHHv5nl9xy2LxNS2UFs&#10;Ldixuh1gZ9aHnRuE0isB7N5IE6RKWNoIYo4d1DUC3c7VNNY3o1he9hGYCMDUte049taD+PpaHr/+&#10;tIZ1wmQ9P409luXqNoFuyUd4dPO8B3tLQWwT1LbrLvV5Yy2AHXao966kcOVmHr//yx01arqxk8AO&#10;y7/Ejt8KgXdnxo8vt3P49DphmyC9uuTB7IwVM+z0zREUl2i7zo5WjZ2sjaYfS0UHbq5n8OVnTVze&#10;yeKrL2axvhaD034eXk8XkjLVjcdazYpmk53kshGZzAQ7VDoksjrMEvhX1xKE9CTKRRvSCXau4noY&#10;jedhdfRBb76EccN5RIOTWKmHsbWYxXwtgmY5hKU5wv0yoXsxQagOY27FS1DworFiwuKSG19crbHe&#10;klha8GFL6u56GttXE6iyo1xvWZi2A62WA7u89vOfL+HTr7fxy19fxldfruDGnqwBLlJ5XCEsX2Wd&#10;3Lhex6efL+LapwvY/Wwdjc9uILS0gNjyPGZv7uH6n/0aGz//FFf/9Fe49vvfIruxhdFgHO9OWQlU&#10;k4e/L7Kmdd8p076+fY/IO+Te75FOHY5YyrHDZqeOxnncUu8TAU2lg/eKSJyh8diWgGobStV3xjvM&#10;P3+PxHvzcz09eM9sxHQug+BiC/GVOUTmasivtbB4Ywuf/OYz/Pnf+5v43d/5LZpbs+j3hvDWpBWv&#10;jxpw3hrAUCiNgUAC70zb8PLglIJV5UjpwoD6jVOOtS6xXuR3T955wzq8OG7Eq1NGvKWbxlBQprsW&#10;MXO5iYWrM5i7MgdnPsQ2HMabhmm8bdITworY+WaTIJrGIqFyfYfvr70kZi9n0diKYWYziOWrKUJp&#10;DHNbYb4neL8SBOc3/Vjke2B+L4zKupMQyft9UabZOgmRASxeS6JJABanSOJNuLkZUt59q+t+2qZd&#10;Am2edkILFqXkmhspgmt8yY60jLgSZgvU7PWk2hInMWdFcsGGLOFUPA2n+O6RaawywlqQLXAIwvJZ&#10;QFUcOqUZNkHwlC1rwoTOHEFYoDVBEI3xmYnzmRGYlf1g8wRgceiUZd6TPC9Th2XkLynlYbyweBSe&#10;E2A1wjOrg3feCBeh1dmcVs6agnW92qvVQwD0EH4d+VE1oinrSwVSBVplyxsf3/2y5Y1s/eIjsCVl&#10;m5aCCfmcEY2STPXnu6loR6vhQYXfg+ERuP19CCdHkJK9SssGuGIDmHJ9BH3gAnURQ5a3YYn2Ij1r&#10;hTXcQ8AchF/WpDJNWb8ra3vFqVVctvSRfBJI46wXGUlWU4ZrUwjMm+BlOdwCsARtcfwUIESGCYNB&#10;2XomQziP9WOc6U1E+2CI9cES6UWkaEC2znaITcDrHUI0TEDn0eHqhdXVBX9yFJHcJIbd53DB+R7G&#10;vedhD/TBHxlGrmxBfdEPT2oc4aIOCysR7Kzw3Z224VfbZWw1vZhhvXx+pYiWzKAhFP/ZX13G7//2&#10;HjJV1jXrIZyifdZNWjwSq38WDKlRX2t+CMbsAIF1mLA8pLw3v/TaXaYEa70InoSO5uNRpGX/btKy&#10;IdIK+7DSsv9j0S1lPPjR+/ZH8dHUWYc/ZLWhrFNyXqvMD6rDzsVBB6MTCDrz8F2oPeJ53+oSZyZD&#10;eJbw8UyfCSd6DTjbNY43LvXh1XfexZnXXsVLH13EmYtj+OkFAzsRUwfllLq6t9rbBxyVVth93VqX&#10;T4M6O4r79XZ7W6qwj/E5E3XafzRJB7DTWZHkfV/Kky/1nHQMZR1qzxROsBP9nNqugdDZd/APDIY9&#10;3SWOkKheHZ4Vh0cy7XdIHBpNscM3jFd6x/H60Dh+NjKE9yYGcNEwgAtT53Fx/H34YjpcvlbDN9+s&#10;4Oa1BjYXU4SMFLaXeVxOEATKBMc85mZcWF8JEW7CaM05sUAw2t6N4fMvCJNX0oSYoJpuWqwasLjm&#10;x/yqD1V2jJrsZDUXHaiwA7W6G8TWDjt5FRdWFiK0lcDGehLb2xna2ge+zctxBSnXP8/j819WsbUX&#10;wdISbcxaCE/TBBabcnD0BYHxV79u4rPPisxDCV9/XWUZagQ8dv5kDeSMk/HYqSRgLcz5CIBRXCPM&#10;bG3EUWEHqlayoJjTY6HlxfVrGXxyg6BOOL78WRbbVOtyCI0NwhQ7fCvsTF4hPH39RQVXd+JYbvmw&#10;2grh8noKX1yr4BvC8i8/b+IXnzcIozHsso6u76awzHpaZp18tZfF727WcHWRwL0c4fcS9lbiWKy5&#10;sbtKAN/JYJcQevNmEX/zb27g688Jt7NBXF6O4+Z2Hp/u5PEF2+EmIWy+7EDY2YOEtx9u40fwmM8j&#10;wu/NtAHXZL1d1Y7FhgtVdv5mZ2zYZp2urxAyF93Y24wQ8p1YrJsxUzYjn5pkXTDebgbfMP97BL1r&#10;u1n88c8XcONKHtHAAOym9+F1nIfT+CHivgGW249cfAIhTw/ymWkCehArqxHUCbd5wu2SjPIueBBN&#10;TKJc8aJUdsHvH0Y0OoFCgdA568c6waG5EEBtwYvakh/V1YDa+7JJSC+27OwAskPJTmlz2Y9PvmSb&#10;sl6qshdipA8hdoRnlr2Y3SRYXM0wfpDfI6g12da8b/e2G/hkt4VPr8xja6WIT6+18OtfbOBXX6/h&#10;b/32Kv7RX/8Of/VnX+D3v72JP/ndJ7j59QqavAer6wlc++1lfPL7r5BearHDmsAlm0+toRTPwmcu&#10;jFDj1AROnuNz9zHFc8pjLZ/lUzKdns/wyYvjt0g8F5/gMyp6tkPPqKNAn1zn+5jpnLjE99Qlvvd5&#10;3H8/8B1wkc/+xWkCnJ7vHr4D1DuB7w0lvt8OJd/b7wtZ58n3gIxUdg/iVNf+CKb801O8fJ/i+0R0&#10;unsCLw4QEvlOefZgWvRZvlPfHNHjfZ0V56wOXHC58foE3zuXLtF2L17oG8argxN8n+jw3qgeRrcF&#10;lbkyNvfW+Py2sLRcxhq1upDFujg02ini8m4Om5sJ9Yxf5n189XoNn381h08+a+DyJxVc4XHjWh3z&#10;l+uEwgomQi68PzmGt8fG8drEKF4cGcBbU+O4aDWi32mCLuhAoprA4lYd67vs+NP+19/MqndAfrOO&#10;8z4XPjCP40P9EAZdkwjXQpjdqWKeeVm9WsTSdgIzKx4sEOSW+XzM87lZXo8roFhejWGbILu5k6ZS&#10;vBZQ0+JnN/h+I5Au7EYxu857jhIPvlVqhudl65kq33szO2EsEGQFWLN87+XEcZKsQ5Vp8fwsYSXu&#10;zLqsfQ0hv+AgeNqRkxFTvm8KWz7lZVg8ADeYpmxrk18kLC84UVoicLasSM2YEa3q9te0SnzCZnre&#10;jDrjFlYZTsB4bn8qcZZxQ5Vp+Al3aqppXvZLJRCmBgmiZgRpz89jhO+pwIyFEGtFsGaCuzgFe3oM&#10;ttSI2qfUTcjzlCZgThGSxAESgU/2YBVw1UW7MR3pgoXXZOucJPOaWnAjseAiONoRaxCcZ11o8F27&#10;uhTF1moS63zmKnNeOAl85uQggWuM4c2EdQfjEz6Z92BND0dmBK7cBEzxQYy4z2PI+ZGSJXIJ4coE&#10;UgRT2fNW1uxGmnpYZDpupBtmgq2d7ws/gS9VMiJXNaqlCWECuUC4oTwEc2lErQv1Z4YRzhJgWUfm&#10;3ADGcz0wEAZ18W6MhM5jPHIR0+LUiaA4FboAE8vqZ734IwMwGd9DwNUNX7gP5lgP4qy3TGYSieAA&#10;/sav1/DP/v2/j//1//Kv1Dt1pmxFIjCIVtGKemoaCwT2T3cL/M0NYXGW91LFjmrdqfweZPj75GbY&#10;cHIKpbpbjerKqK04V/Lmx9Q0aaeMcBNiZZ9d+SfHq2+8eAysndKyIdIK+7DSsv8kdAssdEgr7MPq&#10;ljIeA6umtNpAzmuV+UH1QwLW0xcHCSKM2zNNADFAnN+cvjCAt7u7+QJmB//qJkz8YT79wYd45lwP&#10;Oz7ijVHKKffTvXXiwqCm9q/fXndPo75rYP3W7q3qtP/o+hZSD8FVOpYyvVem+h44SZIpvGd5D5zt&#10;srMTbaDG8cGkEa5iFp5iDJM+PXQBHT97+APvwph3HGPuSbgidpRaWazstTC/XUZhLoBMw47WGjtf&#10;7DitsHM0x05Lg52DVs1ICMvg+uUq1pcS2NnIYHk+ROhJEvRkb1A3ajUzwcCLZULQzi47eQTXja0I&#10;PiW4fvp5mccKdq+l0ZDRMBnNYMdNweucjcBKeNpNYpGdlo2tDFrzASythLGxnaSkQyvTSMPs0Gbw&#10;qz9u4Ve/mcNnX5Zw89O80ic3c7j+CfNHfcXO6fUbzB/TEIjdZTqX92LYZF42d2LYu57F1Rt5XP//&#10;s/efbZJd150veCV6L4oiJTZJ2PK+srLSex/pI8N77703GS4jva2qLIcqeICgFylDue5Wq/v2nb7T&#10;fafnmZmvMC/nQ/znv3YBEAiloAZFgVA3XqwnTpw4Z5/tz/rFXnutNRuB3IQ0lcPyqhF7h2F+N8Ll&#10;GyRczfL8IpVUDeJUDMNUYoOJKdaNBsky06mKV14D0yZUlnRYq/C5VQtqOQPKWSNWC2ZUCF+tVQce&#10;3svjJz/cxkuPKyiIKSzrN5+XcjKdJEE9okEhOos24f/RUQZ3dxNIBxdQIpRu1t14cJTGnb0oXJZu&#10;hNwEShvbxDKMXHQR2w0vGoRVt4mKyWInXIZ+BPh7wk/gMw9AP3sV+qlLiLrGEbBSidXdJChrCA4L&#10;qBT1bEMCnncE5ZwWjbKRQL0EJ2F9duoMxgiiPZ3fhEHbgYO9CO7fymC96UajYuN9szAsd2B6/BRm&#10;xk7DvNIJj31IrYJWCya06i48uF/E7dtp5AoG5eVzfvEKlnQdWNHexPgoFbzO76C367sw6eTPgQUE&#10;COniPCmWXGYbTCplUvaz6QjOeoo/PocsAT9OgA+nqPxntUiyf7jY98Y159FNgL5JJfH05a9gkEAd&#10;LVkRJ4h4w1o43HNIpQmprTgqZT/qdYJrO8L2dqPa8GB3L0XJoNmKolj1Il0iwLCcYbaXR2A5MYfK&#10;fhbl3RKVbDNGnSbc0C7hW50CjgJ05zg+ZZ8r50qBS9mbfY7zynnOF4Q+ZdbKMf1EOt4V5YCMosI6&#10;EXLfkS8QVp+IOBYS03zO+Uz/i2cvU2T+l3Pym4ikJc94B0BF3n4m5wsJOfUlQqgS2WdO+cKZbs6H&#10;fZyzBpR8gfPGF8/0qf2mXz7bha+JRcapi/j0M6fwB9c60bM4B4NTh1A2gPJmEeawEZNGAkRQSzDQ&#10;QetZhDNugy/phjvm4jjxIVYgaOZcHDdWhOMW9ncXGo0ISgUHErEVZDmHFNlGuQIBkGOlkjOhwv5T&#10;ya0oS4NGycBjLSFmGYWsAaurXo7vGJrtLCrNDHwVNzxVJxLtIEocH7l1D7wJQl1kEnsHUTx6UMJO&#10;y4f7uyn84rUdNO5s48LiLNvsPM4MX8OocYRAx3mGfarKezf3mbe6HYHwLMLSDzm3RfJ6JAnTCZmH&#10;eF2mbGDfm+f8uMS6IIyKZ2CZFzi/xFc5f5W0yuuvP/PEA7CP4iKU2gioNgKXR+1vXSS8EkSaBiTW&#10;jIjUOFeu6pRZsVzrzczAkZjk9YTRFKE2MwVjknUdG4UpPgZTbESZHxsjAp0EWqarE4dJvh4CeI9y&#10;sGRPTcFXWGDbDCvHSyuBQbbVMFb8g5h39hKSJ2FPanhujJDTTWDtJ7D2Ys4pe1uHmd44wXKSkDqM&#10;GV6/HBwl+FE4nxo4rxsp8puOoGdkXhd8/bxOvNUS7Aitsn9VnCzNUwxxgdQxBaxDK5cwvHwZM3bm&#10;0zcEC/Ng8I9hdO4CTGLtwXlCYqMu2GTldhCzvF8fHiZgDytzXdnvKftGRwnWix7ZxzuKZaYzbetm&#10;WSYQ5Xye4Nwcr3AOYR1o3QLi15UzJSPLVdxyId9ywM95N8Q5xB/l8519WHYyP4Q78TA8bL2qwvbI&#10;aqzeOwCdqw/ThO9h8yV06p+YA4+Zr2OOsC9myUuOHgzPnsGM9gq0ppucq3pgdg1Aa+mCn+9DZ3gC&#10;Y4Rkf5jvw+QSfvb6Jv7f/+XHClj/4hfHePSwhGRiXs2luoUriHkmUEvwPZWS+d/Fd60OwdA05lcI&#10;wpyLLV62mfY6Fsw9zDv7sGdUeUgWWfD0PnEWpbuk/oyQfc5i/v3l3/v8J8D6XjkpDZGTrv115aT0&#10;PwpRqxUnyEnX/rryK2X8BFg/lJxU5g8r/5qA9csExy/L8bkeFQbk81QwvvjcOfRPjWF9u4qDgyr0&#10;1ll87Xu/jy889W0qIQKt0pcEOv9pOQlWRd4Ptn8vJ9fpb1M+EmB9z1zwjrw3/X+uKG+Z6vjvgfVd&#10;cJXyKGX1qtpr+hUqp19+9ga++NQ5nOntgSViRYRKd7JipNI+i2x1UYU9iSZn+GlDNLEEK4FAa+iA&#10;0zeMZHER6coiymsEjjZf+LkJ5Cqz2NqxYW/XifaaGaHgFBYXrxFOqYz5JuCjxGUfJV/8WdnrxZez&#10;gy//YGgcwQh/ozJSqOixuePDwe0Yjo4TKBLyrK5euPxDCMWoVFExCsQmUawZUN/wULldIBwuqv2I&#10;WQKUl0qI2z9KiJkjXJjRWLMTWqk4ZhYUFJcqfKlvu3B4O0zgDOD4XgJHtyNYJXgWCKqrDSPyxSXU&#10;CbStNhXqyCicgQHEqBQmC1Ra0pMIZ6aRoAKZKC0gkp2hoj2HPJXJ2pYd9XU7mgTt9o4XNR7nqqwf&#10;gu72jh+3b8Wwt+nDXsuFrbIZB6t2HO/GsNMOEOytBFkLGjUH1te8uH+/gF/86S0c38+yDswoVE0o&#10;121oNh3YWnNhg+Wt5g14eDuP//Pv3sJf/PQOtmteFGPL2Gt68csf7uLhXgxx9ziyPHe0FceL9yoE&#10;ZRcykUWsE7z2N8K4vZPAMeGrybYvpvRYr7pRThL2CYRGAu3K7BXUCLgC1D7HMCFxFCm2YbVkIhSs&#10;oFa2YG8rjGrRjMXZS5iZOIOl2csE62UcE5w3CHfFjI759SATX8RQ73cxMfwsLPouJCNz2FyTfbd+&#10;+L1UeAnHUYJttWojrFCZZ9umMloU8ya4rWMIe6m8O6eQjWrRXnUTlo3QL3dCrxNvwQIN8sfJCsKJ&#10;Zd5nQDIr+5cX2W4mZAiTjsA0dFZZIRmD1TOG2eUbGJ04i7HpCxjSXMWNwVMY1hCql8Qx1yWMTN/g&#10;tYRPn+yp1vF+DYyuUURzBuQJqc3NNPZu1bBzVCe4RDgm2HaHCTQJ6w0BoroX7f0i3vqT15HYbWDY&#10;aUSfVY/nxkbxuQuEO8Lk73I8forzwKfUSmYXgVVC+nRznhZLCMo52Vd+U4nyzK3gkd/PcA4/TVGf&#10;3TzXxfmEItcyLRFZIVVmuOc5B0hM4LdFHavznCv4m3JAJM+V98M5Qql48qZ8kcfi+EicHX1JPHmf&#10;7VHg+oXTnYRTziWnLuFr5y7j29ev49RAF3qXZzDr0hNSrDCF9HB6phFjn0rkjLCw3zgjUwjnlmDy&#10;DrMeB2FyjcAXXWC/9rAec1hnnSXY7hI+yRucQWs9iI3NMErsmwX2wXzezP7P/rIVQ63mYZ+zoC4x&#10;hZl+k22833JjrUiQZb9Z4/f1Msci2+RoK4nHd2u4dZRDreFGoWRGvqynaPlsA+cSE8drCOVmkHMM&#10;x0E1zbkgjzGjFn948xIuTnTBGNMTEHlt267M+DMc+4WyDnUCQqnkQDi4Aod/BnrPMBxRMQFeQSC1&#10;wPlikXMF66CkR5TzT0j2uubYn6paOFKcE9Oso/ISYgSmiHgHri4j2SD0cj4JVgi4nFu8+Vk4CaGy&#10;6unjcZDP9ooJsOw1ldXPUD9BdER5EbZxfhLPw8bkGJaCfYRDQiuPLSlZbRyCLUuw5e+GGNsgPgJL&#10;mnDIT1mRnPd1o3fuDGGU4BIYIbgKrPYTWkdxdeQpnOn5Fro153Bj4jTG9Z0YXbmBi73fxJX+P0Sf&#10;5jR0HjGnnYCF87MlPoWVINMg9C5RlkMj6nORACywKs6ORMQjsKyAagiKAq2y8iqrfRMEPi0B256c&#10;hoWQvEzQE4dAE7KP1tXNPA1hWfa1mjsJgcw7YVTDeXqCsKWxdGKBQLnMc4uE59adGBq3ohhZvoCu&#10;qWf5KU6PbhBMb2KeIDxnuIJ5MYUl1M4YrxA6+1XIHwthO5xfZtsZ4I3MwO4ZgZvvMEdwHFrWkSU0&#10;BhvfSaaohDEbVivOUwTTJU8f4Zp5sXWoUD1i1jxvZ57dzOPKFWgWLsHpHEQsOqu2uyzrO6B39Kr9&#10;r+Oma5iR/bAEWZ9vHCXOnVHO4bnwHA42QtjdCiFIkNWK+fDKVVgsPXAT3KPOMfjtQ7Abu2Gz9sMX&#10;moLdO4rJ5atYsvZi1kQQJ9iLTBk6MWC4hEnW8TwhdcbcAX92ATZZGbewXtgOX5WwNgKs8o/3E+Xi&#10;7xWYdxSOfzGhcqKeRaXl3XNU0E5SrH7b8iv5/pCi0vgNw9sHyUl5+CA5KQ2Rd/L7fpHfTkrng+T9&#10;ab8jJ137Ucg7ffz9ctK1H4VIXai6pfyP7j18f7uo+z+COn2n7d4vT/J9srwbEJ33y3gXJxZfoXLx&#10;1VNiwiX7DgfwxQu9+OqZS/jD578LrW4MB7s5vPTyDtIlH771/Dfx+WeeU2ZlJ8HpySL18WHkH5bp&#10;15WT2kbkpGtFTqrnD5KT0vggOSmNj0KkvcVL75PvT4BVzH/FpE+86srvX6Oi+o2L1/EHlKc7RNm4&#10;gJ6J6zC4J+GLTyslLFcijKUGEYn0IR4fIywQDhpelApWTM6dx/TiecTzC/DwNy+VIE+aL8rcJNIN&#10;LRKEXHd0FAYqC36+yIORaaxv+NFcd8NOBVXCs5QJXsWSEQG+9P1UhEJhAiAlEBhFpqCl4k9gzs6r&#10;lVRPkL8zXzlCZiq/yOMpRFOzVCgNarUymVlEPL1MYJ2DWf7xpyJg4qeY5nmp5Lj8I4RbKsmJWfgj&#10;kyoNgdJ0YQEbO27cIayuyspqRoPGug2tDXGuY36yEstjuS5IZSSRnWWeNFSkJxCmgpkguOYaOhTW&#10;TIiV5pGu6ygrqG7b0SKo1gmsBSrB1ZYNm3sBtVJcq1mwQdA83A5if82DjYoF64S8KpXgbGoJWQJe&#10;lcr3xjqBlhC7Toi7fSuDn/z0EG++uYUGIbSyKjDrwVrDgf3tMO4cJLG3HsYLt4r40x/expsvNHF3&#10;WxwnBVFLriBo6kMmOItbuynC6irWqh51/Ms/vosfvb6N1x41cbiVwG47gtcft/AXP7+Pv/vrV/GD&#10;V3fwo9d2ed19PDgswGMZgX7xJmKBWeXxOJsUp0k8zulx924ejaoTU6OnMTd1Qcny3FU4LUME0kWC&#10;rhUtwuXt/TQaFSdG+p9Bx9WvY2zkWQQIqV4CoISgWCWkVgm/LucwrJY+eAg4uawOZZ7LRBcRcU3C&#10;YxpELW3CaorAEFhA2DmJ8b5n0dvxbUyOnYNO14M0ITaZ0sHtmkAossB+NwqtqRdugnCAdRxhmrmq&#10;HUlCjtM1juWlG+jrewq9w6dx7eZ30dn3PCYXujFrGMbIXDd6xq/iat8pTGr7kGL9eRMrsPpmCVoW&#10;9osg+2sO7a0Wtvba2NirEWKzuPNwTUmxFiM0+1FtFlDabsFbzmLKYcGk04lJbwBnZxbwlSu9+J3n&#10;OXfISub5Ps7hYpJPMLzQSZDk/EOw/F3Ome+Y/35WwJVg+tlzhFrC5Gd47adlCwfv/+wZGesUjvvP&#10;Cvxe7CUEd+PTsgXgUi8+RRD+HcLpp8Rr9yUBVELyefGUy+suDuAzl4fx2Ssj+Bw/v3x1hNDaq/bf&#10;fpXg/OXTF/GHV87jud4buDk3rvZ2Lvl08BTcCJTdsMaWseKdwJj2OoY4Dkfmr2DFOgqzm3DEel6k&#10;Uj2pv6FiSjplvIYmMW/pxbJ1CHP6fhhsI2i2nMgX9ChVLSiv2gi7HN9KCA0pLVJp/sb+lEno4CMM&#10;h+PsH6s+AqMbsYgWrbofLz9sUOpo13xY5/f1BtsoZ6M40Ex7sZHn2Ei7sdNO4+iognW++5oHJcLN&#10;Mp7puYRvXr+Ib3Rexzd7enFxrJtgM4loxcvx7iNMG5iXOaQzc3zmCudHDRLyp0ragHTWjlTJikBO&#10;C3eMfY2gGmNZItllzq2ziImjscKy2iOpo1hk72iEfT85xfPzBAaNClkjHoJlxdSdmVYeghMNA2Kc&#10;X/ycZ+yySkoo82ZnCK3zClgtiTHYc9NqP6zIor8HC55umOOjCK5yHizzusykivcqIGsjoJoJsCIC&#10;sbrIIKGyD/rYEEyEW6OsgBJc9ITNBVcftN4hzMi+yrFn0KM5i+6ZsxgUyweOz3nHIKbEIRCvMxHu&#10;lglqtoR4MdYoL8PG2LiC0TlvnwLTBZ6TFVUBTg1F9rKKKbAca/g5TRgVJ0zKRJgwO0lwXWTaZuZh&#10;xTeIRfHUG+NzQ3wuQXCRYCkmzpbIuAJEWZHVhUdh41yv9wxiydbDPtaFaf01gu0NmAjhJoLvAkFV&#10;Pu3RSWWGHeL87o4TRKNjhNU+zFlvYNHRxXL1wshnL9u6sci+a7L3853COuM7Zkp7FXYey4qrfC5a&#10;bmLK1IExo4TJkbitBEFHN8YMV1VeIvkl6AjH8zrmZekKpvkuXTF2YslwA1ME6ImVS8pTsDiyElPd&#10;OeZ5aeUaouEZ3DtKce62wWnrh4nwaXQNYIV5EsdKC4YOQjT7kYvgv3wNHi/bVvK3SCgn0C6YuzFH&#10;mTWxHnQ3ML3SoVZa55k3MQfWEFC1rGMj68Mof1KIeTjb7Pf+4G0vwZ8A6wfLr+T7Q4pK439Aaf0w&#10;Iuk+Uf7/obz/+f+UnJS+yEngoeSENP4pOSl9kZOu/SjkpHoTOenaj0KkLlTfoDyp55Ove1fUNSfI&#10;Sdf+huX9bfiOnJift+UkYP0yz39JlJ3zVG4u9uOzF3ogcQ7/4PnvYGi8A1vrcbz00ha290qYWR7D&#10;5556VsUQPOnZHzc5qQ5E3t/f3pGT6vmD5KRnfpCclMZHIWr19LQE25c8dChQ/bQAKxXXz1N+96lz&#10;+KPrfIk6PXBlqUBv1FFvedQeq2rNhmJxBettAtamDZUKASqnIRhqUajq4BWTXILiAl+gRnsfygSx&#10;0poF8fIiFa0phKgMrW5TIdz1wBMl1FEhrdRtaG97ka/q+ZIfVuApzoRiTCdf1GFjy0dw1SMYmkCh&#10;sMLn6wiUSwhS2Ylm5xDhp4NKyhJf+BaneJqlkseXrJ8QmyLQVphWhfC73vZgezuAUtmIYoWQ2LSj&#10;seFGtmqEg9C6ZOuCmS9iW4QKCZWxKIEzUySIUplSAJqcVE54JC5pe5tg2bYSNM2oty2EYj3KFSPz&#10;R0gjBMcIvgEqOeGkBpmyDpW2HWXWWYbwHBEHK4ThjOzBZV3mVwlWaw7UCKnbe2Hs7EWwS9nY8KHV&#10;dCrwbFAprxJc220q0gT7iux3S8uqpRWbrQBuEy7vHeax2Qhgt8U0GrKf0qlWVo/3E3jjxSbeeNTC&#10;q/ebeJ3y8KBAZdxMMWKTcLhblxUnGwoEvO+/sok/+ekxfvD6DjabQSrzTH8vg/uE3VcIuq+/2MYP&#10;XtvG4/t1HB+V8eB2FbsbST7Pj1bZi2RwCUWmI/em4ivw+adx63YOr7zWRqvmQa1oR9g3g0mC38L0&#10;ZeY/iO12CCGeMyx3wWbo5/krGOx5mmBqxZ/84hZ+8P1NvPpKE/fvFVBgmazmXmQIJ6WCmYqaxEud&#10;QzKxqPa65oNzaOdZLwU7SqElxB3sd+ZRZPysd88sZscvEZavYHb6KjRTF2G3UgnXUzG19VGpnIEr&#10;PAmzj7AUmUKAACEej8MRDfyeMSzOXcHw4HPQarvgdE9TmeykYjmEUMYJX9IOrW0WfZM3MKTpQijt&#10;RDzP8raihNQy6ms5NNbKaK1Xcfvetlpxbe/ksNqKY327gO39BjKFOPubE5lKDLXdBtJrJWhDbozY&#10;9BizW3BjcQHfvHodX3jueXzjPMHw4mV8+9I5PH/zKq6ND+H65AgujAzguZ4ufPv6Nfz+JTHzPce5&#10;/SzlHOf7c/i982fxrSvn8HV+fuXUGXz1zAV8gZD5pTNX8WXxjntOvOnyGbLH9OwlfPa5M/jy8+fw&#10;lTOXCcjX8JVLnfjyJYKpeMy9cBV/cOWqMuvV+uywRlwIF0KsCys8cQMVfBNc0QWCmUbVpyjrM7or&#10;VOR7qEg/UahNrlG1Om3xzBHw56gkD2DGQEXZNkggoOIdkD3HWsKIBuE0+2jFp2IMy7hoNl1P9qmW&#10;LWis+5XJdyS6yLFoUw66cuzfu5txVBteQsQwzLZhzgtz7DsGrLPfbbUj7Hsx5DMWZNMmzi12xNhn&#10;G1UPXn1xHffv1rG/X8HeUR2xjB89410Y4XvPHHfAwvbVxk2ws8+nG260Nn1qD2qawJyMLiNHWM4y&#10;rXLOhJ2tMNZkv3bTwXnASUDVIc0xHGPe/bF5zjNG3k9o3gmisGpGXOaFplU5ZLITtNypacLqIiLF&#10;Jc6jc/Dwu53zkpXgJCbB4iHYRXh1cs7yEGY9BKsAYdnLuVH2m5p5nZiliodeJ+FWxJqehEEcJfG8&#10;hKqR0DX21KQy+TVF2SZMV/ZqqhisTNcqK4kEX3mGfJdrxXxY6+tTXnLFRFRC4yy4+wg4XUrmnYQ6&#10;ey+vkVVaQnRqAjoCsl4cQHFOlc+VqKyoDjzxIMzj5SDBmMfyKaCqIZCOE06XApzjKXIskKpglp8C&#10;t/N+juEAwZLzt5750Hh7MB3qw5Q4cvL3Kq/EOkKyzOue+BSW+X4Ymj2DgakzhLUOGD0j7JMDMLgH&#10;4WI/1RIYjYRHf0qDbMOMbN3EeXsBK3zenPU6YU1WlsUUelCF+zGGWI/eAZhDbJMAxTuiVlotPpaP&#10;84rVPoCgb4p9YwUG9umhhQsE8H61l3eQ761uzRlMLF3lO6wTDveQMvmd0F7CJMF0zHAFPQunlbny&#10;HOFYz3ek3j0APet21tqJYTFh5rvLThg1GLswO3dB7W1d4liT/cfzBFadu59jcAZmKVN8Bv6ERu2H&#10;ndZxDiTIjhOqp/UdmBdY1fL84lVlTdI98BT6Rp7CwMQzmCQoy0r0HOtdvDVLmCHxIPyNb729h/UT&#10;YP1g+ZV8f0hRafxLAOvb7fR+ef/z/yk5KX2Rk679deWk9EVOuvZ/RZG6+FDA+luU97fhO/J+OHuv&#10;nASsorTI/qRPE1R/h8Aq/7R/7twlfPmpP8Jz5/4I4fAKFcc9HN/fQPcgn/3Ucyrg/ckOk34TcnK5&#10;fh05qd5EThqvIidd+0Fy0jM/SE5K46MQAdUvnb7M9hYnK+8Aa5eSz/L4K+c7qcxexVeffR5fe+Zp&#10;PHv+WXgsw6gVHASCJUSoVKZiWiqMBKo1J0piKremRag4Bm9pCIm2Bsk0FSJrN1x8iUeTfFGXCKZi&#10;EtzSU0HX8/cpJBJTVDy1aNetyJaXEaWiFU7PIJqZRSK3oPaDpnNLhM4FQqbs6TSgSmVuve3G3u0o&#10;1g4Ibut2FJtm6G2dMFAiyRnYXL1wuPqQTM0hnphRK7Lp5DyKWS2KuRUFgeWKGSmCZZjXKOXZRYUt&#10;NAovlZJAeQXZNRua6zbkKwTx1RUqmibCrY0KpVvBaqVhRDI/TyXTgd1bQcKmRe3BXG960Gq4lAfc&#10;WFxgWfazupGTPWoE2izzX153I9+wq+9V1l+e5wRcmxsegosfOwcsG5XfWovKLWG+QLguN5gfprO7&#10;G8bhYQLtlgflAu/Pm3HvIIuHhNVSRIdyWIfbzTjutVNYJ7DJvtfVrBF3d1L48x/dxl//7CHeeLiG&#10;x7eqONqIY28thOPdJHabXhxtRvHq43X86M19/OStQ7xGMH3rtR0lrz5u4U2C7F/92WP8MdNprXpx&#10;73YJ//Zv3sT/5//5N/iLXzxGs+RFMWHG4XoK339pC7/48THefHULr7yyjj/584f4b//9T/Hf/m8/&#10;xfdf3iAE+3C4k8BGM0DgLeEv/+Qh7h0VcLCVQDy4AL9rEnubMbz0Yp3ljePhwzLLHkWU4JhMLqr9&#10;zWIOXSS8Sl2ssc6tsgo3dQFJxxjidkIFodez1I0YYdUyfR0mimtlAG4jlXae87kIoa4JeJ2DCFLJ&#10;lDiF7vAEYXUQXvajZFVP4FxGIrOAXHYZa3U7WlWCMJ+VICDPzlyGyz3Ltg2g0IgjW4sjnJP9lWHY&#10;fCbobLw350dx1cI+rEdGQt6wbZpsmxohtcq6z1bsWNuNI5q1wBs1Ipb1oF5j29f97F+yb9OEQNGD&#10;SDOG8FoS/loUJcLT1ov7KOyUECwFmT8H8jkX/IEVPHi0hR/+7DHy9RgsAQMcMTuBxoFZ5xIV/VnM&#10;+4zw89piM4LSWhrp1SSSlQxCuRT6ZzT4FqH2958/jVNdBAKbHYFKBbm1JiLZJJX9AHReF7qnJ3G6&#10;t4uAPAhDkNdkvSzvAhyeKWWaXatzfFTdSGX4rLAGodgc/KFJZYIfzyyh3vZicy+OUHwZTjHdZr/1&#10;+nhMaF3SD2Bk+hKml29gntBqD3L88rpYxkyQ1xE4p+D1LigQrBY4tipOFAscI2UrClU7VtmPj+9X&#10;8IMf7uPunRLuHhWxvx3neNej2bKgtsoxU9Bjq+VWsY+zsUU0yzbOaVOIR2eR5xwh41bvuwFXbhTx&#10;2grSHIPrhzksGcfgC3KMsb2LRfmzzoBCQYPVqgat1jJKRcJNchpVQuha0YXDVhKb1TAaBS8qZc45&#10;TEf+uEvUFxT8VAi54vwpIHUUnUOC/TqamEe2KHtaDYjlOddS5M+tUGEJYR6nOSfmODelZD8lyxKv&#10;GRHkb34RwqyX86aHaQd5HEzPw5ua5TUmGMOjat/nCsFVGx6GTqxbeGyXcDjMs41g4ybcSjgTU3AE&#10;K7KH0zegTEAt4TEFvfbYJPz5RXWNztsPY4TtH+Z4yhOAShIGR0B2EkHO5QK0Wj5PVohNEQHfUSxI&#10;aJfECOZjw1hOjWGO9y7ynDZGYA0RRsVjcKCPoMrzvl4sKFjtxojpqgLUJYKoiIEArWPeZcVVoHWe&#10;wCwrs+IgKsBxa5EyRocVsGpiBOHEmAJzK8vl4rvAx3HuC7Itw5PwxZhv1r+YnGstfVgyd0Pv6Gc6&#10;bA/OyTb/kBIj3ynTK4RMwqqOAOzOz8KRnVGOl5YIrYtiukwIFgdTeu8wzIExmNzDsIanCIhsD/8M&#10;Ev5Zzo96lEoWGP1jmCAUDzu7scC6scY00BFqXcxHwD8OC8F53t6FPv1F9Fgu46b5Ijr15/n9AiYJ&#10;uHO6a1iYu4Sh+XPoWDmLG5pneXwWQ1PPYXiacDtzCtNG2V/bARPrY4GgO7F0ESO8fkJ3GVPGa5gg&#10;DIsX5IGFczBx3rMxrwsE3nn9TSzpuqCZI8ROXsDU2LMYHnkaI4RqMUMetXWgx3wZg7Zr7EtD+P1v&#10;foXA+nkCq7j0PkHh+E3JP6akvV+x+m3L+/P9LyEf5rknXSty0rW/tkh6VNjl+CP9w+K3KCfV6W9a&#10;TnruvyYR76sfRqQfnVQP/5h8+bnz+PLzFyBeX3/nbDd+l33w808/jY6e8ygk9bjVcuHufhq3j5uY&#10;t2rx+e89j88/cw1feO6K8mop8vlTEoj9shKJgfm5Mxfelc/y3EnP/cfkpDr4uMpJ+Rc56drftvyq&#10;p8/3CYH2iffQ64RZ2dd6GddmqMxngwhnHYjyBVyhAlhrmBCkkhAhnLZ2/KhvuglnVMA3HIiUdUqx&#10;CVN5ShP68qsCfkvYv+XH0XEIW3tu3HuURmPLgTQVnDTTq297sHsnhuaWxL00Urk3YnPLjq1NJ7Y3&#10;nNjd8uLurQR2NwPYJyzfagewTeV4fyOAsG8CHvcIcgUdUpSErMQ2bcg1LAQPiW1owdq6A423nSEl&#10;svOotQkQlHzNQJi28XoTUsxLdcOO9X0f6usWwrgORSqt8lluGHi9hfBqpHKsRYqAnSkt8jvv57ls&#10;dQWFuh4VXtPa9bI+CK4Vwi+Vz1RRx3paRJyQnKuaWRcWpItGlJsuHjMPlJSszpRMSBYNvEZWb92E&#10;GjfTdqG1FUJ7x0eg9WBrJ4idnRj29tI43C9iay2FHcLH4WYeO80EITSFe3sl7LZiaJXd2CD87LRC&#10;OCIMvvKgjpfu13B7N437R3ll3vv6oxYe3SnjLqF3dzOJW/s8//ImfvT9Q/zxj+/ipz+8gx+8cURo&#10;3cZLD9fx+P46Xnm0jXt3CE5M84039/Dnv3wJt5nG5nYCD19o4a0fHuGnP7uHP/75A7xJAJZrfvEn&#10;L+CHb93BW68f4t5xnQAYwa29AgH4Lv5f/9df4P/4ux/h9l4OPvsE7PpBzjN5/Ns/fYT7B3nmr4R1&#10;QrJF24OFyUvYa0fwAwL0+qoHUUKP2zyMTGQZcZ8GucgC2hUHf3Op3wsJHWqE9512FAHXDDTjl3Dj&#10;8rdw5fzvY7zveSwzvZWZK5gdPYeZ0bOwGvvZl8YRCGoQS60gmGC75fXwEmQsASrFhNhAllCdZfvX&#10;2U/ZP4vqD4xFpNm+7XUv4Zrts5tAIq6lkjwNP4GkULVhmcrgze5/g8mp8zDqe9WqciVvRZlAVuXn&#10;nb0MDm+xTfczyJbYLyi5ooNQyn6ctRJyQuyHQeTEvLUR5tjxEASXkMk7sHdUUr9lSi5sHuSwvpvh&#10;Mz2wOScRjerUdo7brO+19QyCSTt01gn2QQfHbpT5lz5oQpbjNiFendlfA5FpOD2Ee+8k9OYhzCx3&#10;QGsbRChvQKBgINRNwMjfbN5pWGzjiASX0SoFEAsQarwTiBIGckUTqoSyJsfo/nGWz2FZShyP7NdZ&#10;PnPB3ouxufPwusZQKpgIfWa113NnO4Jm04NqhWM4p0cyuURQtKJUJth7x5FJapV5ebvhwd52FFvr&#10;IT5fg0RkXn0/vpVFpWRFKKTBetOHVw+LfHeFUS/ZsMr0a2te+EKzbJ8VQq8LseAiilkb9veyuMcx&#10;cuc22+GIwLkXI6wbOI9ZMLR4EyuEjmjVhSDrIFuzYLXtxNqmAyn2N3tEDxvbwuKZhdk5zbmRY50w&#10;XeZveY7taHxOhdJKsO8UyiaUmb88y5xnHRVrNs4fZkTFPDi9hNWGDdtbAbRqdmzWnUik5mAgyCU4&#10;D+XaZs6vS8yHlu0wr/aqhqvLCFeW4CFEuSmutIS5mSYIjcJCWHMkZBV2XH064uOEO8Jbkm3H3wwE&#10;MFNgEBaCkslLkGWbi7OiJdcAhrWEG3Oncj5kjBBqEjME0WEV59MVkT3a80hz3nMTIo2ENnNI9qaO&#10;vm2CPKGcOrkkrFeOYJwahTM9Bgdh1SJmxVFxjPTEsZN46TWnJmFKTmElQuBkGsvMu4S2mQv2KTCS&#10;eKeT5musB+YlPEJA7MQcgXZJQuJ4ulTM1knHDcwRYJd5vYC5VpkZ9yqoXOZ3+W1SYsPyPgmxY+b3&#10;iFjRMI9mFa6HoMjfxoxX0bf4JP7qpOE6BufOYYqQOG3hM+3d0Lr72Xf5SZCVfayB/DxllmOiFyve&#10;LtiTowT1AQWKi84eaOQP1TDrlmVb4PVL/kFonF3K667ElJV9uEuBAYw7O9FHQJ1geSZdNzHFvE4Q&#10;kkfEQzJhcc7aqTw9y6r7lO4K6+MqOpeeR+f8cxgj2E8w37IqK2FztI5ezBpvYGLlKuZtPRg3dKBb&#10;c1rte9UGRjDPPIwwX4OGK5ixsf4WLmBMc1Y5YJpeuowZXceTfbvuJ6bYktdh3SWME3YnLdfZJwY4&#10;HgbwFeV06aMA1hNEzp+kdP025f35/peQD/Pck64VOenaX1skvU+A9TcuJz33X5OcBKUfJB8WWL/w&#10;rARgv6RWTX/3zE18SuDz6e9ifK4Pt/dTeLgfwT6BQZxSzK4M4rPf/jY+95zccwGfl+DtSi7x2QRW&#10;3qti252WFeon8mH3pZ5UBx9Xef9c+o6cdO1vW04EVYqKtfvuMeebc53Kc+hNzRQ27u7i1R/eR6Ph&#10;RYiKezJJZZtKmyhb1babypuHCrUNLYLr9u0kJYHWtg+NdScVtSXEqUTtHvpweBxGpUVYW6OyRgjM&#10;UdmXfbHu8DhiBMn8KpUygqNA4vaeB/uHBNNtN3YJxUfsfxtqdVGHTGIerbod25t8Bp+7tuZEa43K&#10;YVmvTIZF+U4SLjJlKqUE6QrBdU0UTEqjxe91E/MToqIfxjphcGPPjzZBc/dWFDtHIZZLh61DPw7u&#10;RrC578XOraBaZRVIzVNBlOPWNp9J6N5iuTaYz43DIPaOYzi8l8SewDfLL94/M4TWcpPAvOXHGoGz&#10;uR3ks8LYYHnke7nlIMxqeY2dIGJHIq9V9xVZLvm+vhfGwTHTvB3DPuv26DhPxbqKBw8aePRgDQfb&#10;OTwgQL78YB0/ffMW/vKPH/G4hcf36vjTn9zDL3/+An5BMPzha3t4dFzDwRbT2MngFiHm1Udt/PT7&#10;R3jtxQ289Ggdf/FnL+Gv/+I1/OnPH+OXf/IS/t1ffR//53/+E/z3//rX+C//6U/w//i//yX+89/9&#10;HG+9QZD9wR381//6S/zbf/sW3njjEK8y/deU7OOFF9bx8OEa247wtJ7C7Vs1AkEBj3n+8QttvHC/&#10;iRf57Ff43Fcp//HfvYm//vMX8fBuVZkfy77CVtmFNx6vKRFgPdyMo074FGdKpZRRHVtXCD19z8BP&#10;0H3lXhWPbxPKBPSiSygQGP32UbhMg9DOXsP44Cllajw1eh7Dfc+h/+Z3CKmnYVq+Cf3yDWgIkvPz&#10;VxEk6OQJR4mcDsW6g+0VIqA88ewbKAooLMManYCByqctRCCgMuoI8tNPpdfaC7uHfTm5ArNjFGYx&#10;JTZSQTb3on/0FHqHnoHbN43xqXNqT6xm5hI8rnGE/BqUCK2lCgElLR6srVht+QlNKRy/0GC/LLJf&#10;2OBl2bNVL/tGAP64nv3Ui21ZYW/KH0omRHLMd9mB0loIq+scL/tZFCoExDzhh+1eW0sgVQ7AFzXA&#10;FVoivOpgJXhamecw4TxdIHznDPCH51FedeP+/VXcY5tkc1Ys6/qgWe6EyT2JRNEKe0CD8enLMJuH&#10;EWVa+aQJlZyNMMnxRfhMETRjhEiBV4GzWtOFaGoJocQCLO4ReMIzhPlZ1GpOHLNPF3lPnNcK8Lfb&#10;fsTjHGt5I9Y3OGYIsEFxsNTy4vWXWyjnTWg3vZwPfEjGFlGr2JVzJQHUdZ6rlW3q3AEB9tFOCkct&#10;plF1oEIIjiWW4PVPIeCbUSv5+xtxrJacqpz1ph9e9zDSqQW01v0orDph9WngShgwutSDwYVOhIp2&#10;pOse1HbCBNoVzMqfD2kL7rzQIpzHWc6g+vMmlzfDbh9BMDzLuZLPJrAXq1Y0132osxzJrF7Vd57n&#10;UoTZUHIesQznytQ8YV+nwnElohrWwyzbRNpGPJ5rOU8uwCYmsKFR+NMaWNgHzaFhOAl84hHYThi1&#10;JsbgIrSKIyZ3VkNgFOAkuCYJkrKfNf3ku1FCtAT6VVzTeYKYMTYJfWhMQcwsYWvJO4hpK+GJoLMi&#10;ezujhNDMPMKEVQshy0YQdIhHYUKirD7qCX1mArExNvzE8zChdIXwZiCgmuLDPC97YPl7fJTn+ewY&#10;ATk1jiVZgSVErjAtbZTAzDRWkuNqFXae+TMQgh0si4kgLGFhxq3XVKzTWX8fxl0SakXyyzJ4epRn&#10;Yz1FeUIWMBcYlucQ0HXMr6zgijmv2TsAK8FN9qVaCcl6QrclKnuGKWHWkXg8Dk8gIPuj+c7RewZg&#10;khVXAXgf7xNHT4Ri2W9sEvNplslC0NYTogXI7QnxzDwPV3qW6U5gcPEcLvR/E4uePrhZf/aMRq10&#10;CxBOEsjFg/CEowMaX48qzzTLNWq5omSaMD5iuoRREfMVjBg4h/F42s2yu7swpLuAkZWLagV2ydnL&#10;dpkkVPco8+OB+QsKWOes3TB4hrAkZtuy6so2H9BeJHizfu19OHX2c+gb/J7601fM0k3sBwKq8x7W&#10;F2HbwvLMsU/0E+bFY/CsvRNf/b0vfDTA+k4w5veKOv8ehfHjIO/P97+EfJjnnnStyEnX/toi6X0C&#10;rL9xOem5/5rkJCj9IPnQwEqgFDNhidX3Kfl87jw+891v46kL30EkpsXBDhX8TSrxe1FY7IP42rN/&#10;iE89/TyB9TQ+9/wZwuo5fhJeTwm0ElJPMd+nOI+d6lSfnz3d8Q+e+UFyUh18XOWdMfp+Oena37a8&#10;F1LfKwKsT4R55/vn8xdu4svnrmJCv4yf/82f4Be/fIOgugKfZ4TQOk5FbEopnBVCpHjuDFMRFecn&#10;23sx5RAlHJvBbYLWiy+XcHwvjgNCX7kuJm/LKkC+Pz2NQttKeBOHMzbUN5yoEgQDVGCi2RlCsJnw&#10;6MfOvh/7ByHCjx8NgkM0SaBY1RMaRQk0q32qR7di2NkLqONy1YBkel45XKqtWakcEqprZhW7VX5b&#10;I0TvH0ZwcBSlUupEsy3Ok1zqOglDIyFyGltO1DeZfsusjls7bn6nIr5mIUSKee8KVpnXvTtM534C&#10;2wTUdQJwY8eLXN2MJIG5TIBu74fR3AmgJma+IlsB1Clre0FeH+b1PqbjRIV5qDIvZcL1znGC9wVR&#10;Z1r3X6lg/14KhYaV0GRGoW5jntwE5TBhO4tbt4ssexHHd8o4vl3CD986xI8oP3jjAH9O6Pzbv3lL&#10;rWK++niTiv4OfvjGEX70/du4c1jBzkYKf/zje/gzdd338eMfHuP7BM+f//Qh/uN/+An+63/5Jf53&#10;wulf/fJN/OSH95nufQLmPl55fIC//bc/xf/13/4G/+7f/Rh//PMX8Yufv4Q//tlj/PVfvUWQvYtH&#10;L2zj9ddvEV6PcHREWN0vsx2zWN9MYGsnzXxX8MorW/j+9/exS6Ao5C1YLTvx4F4ZP/nBPl5/ZV3t&#10;y5XV4V3Cl8hm3YdEcA42fR8chgEYCQ+LU5cRcEwQTNkfHew3HirUxj54TAPQaa5AO3MZi9OXMNLz&#10;FFbmr8OsozI4fg42XrO8cA1Tk2ewou0goCwrGNokhAhUyJ4wT5T9s8E+0Xaxv7LPUokLlfXwEhhc&#10;mVl4CAJ+9uNgfh4OKrpmKrLu6Axs/kl0DT2L89e/hQ4C6uXe7+DU1a/jWt930DX8LEZnLiizO6tj&#10;GNOzVDo1F5FILsNNaLQ6h1XsyLIATtONte0I7j6uEYaqOLpfwdGDKtZ2klSgrUqChFsbwTGUNSKQ&#10;McCbIlQT5nKEtmzDw/wswhdZ4rjzsb8UOWaSyFQC7MMR9mcC7GYcDUqFkFUlBBcJqdGkXnnt9YcX&#10;kUmZ8NL9Fl580EK14kGeQBoXZ0ZsByfBdXHxBq5f+yYmR8+gkDKgQZgrEoLToXk4jf0wa28iKiaR&#10;0Xm1jy9IUEyndUhlVhTExQjJEn5GTIklNnKS7ZDO6LC+HkCj7kZFvGITgLe3Ilhj+8ie5RQBNc9y&#10;H7P/H+7GEfJNo0mw3BRQJUiLV+vddhCP75VwZy+JN+5W8OpdHu8nmYaHAD2H+/eK+LOf3VbWBXd2&#10;03jxYR2PHzXY9k4kCYiNVQvKZQI06zNbcSJT9yNcdMIUXELfrJjKLiFR8yFNwA2x3DbXFHYPcpzn&#10;qmi2OL75/OPjAjY3CbWSXwJ0hTBdbHgRlz8EmAcv585gclF5MA+Jp2BKhJIurBBQlwm0S4RfO0pF&#10;A0opLTK8PsNrxXQ5GJpEKDaNaHoObgKWg4CVqHJOPAggxznVX3zifEn2mnoLHDM8XiIIaYP9BKUp&#10;OMUBEwFLHDBZ01PQEQQXgkNqdVMg5sLQH2FIewkaWw8WnP0wEYAMFImTOmG+Ca27l2DUDWeKaRFk&#10;1Eou05Ex4c4TolNj0EcHFZxa0uMKTg2y4psmPHJ+l3A61hyBjfkT6Jxh3ubDg5gj7GkIqPP8XOR3&#10;Pa8zZ6eVma8COcLZOOFNrtcShucJhprwAJaZvo3pa3lep/a0En4Jpr7CLPNICOd3i6wsE+INApTB&#10;AQSYb398Ep7YE78F1vAo7ARLT2IW9tAEdLZerJi64A1OweEegVsc9AVH4Y2xnHJfegZuiofgKSGF&#10;AuUltdodrckfWwtwZ+dgDI5gbOUS4bFLhb/ReQfRvsvxtutT8XK9pWXlcEocR82ybDrCvUD+QqAH&#10;c74uLIX7WQ/9GHdew5DlEgYsF9BjOIN+MwHVSpg1XWZ7nVOrsLOyost2EfPkcf1V9C+cR9f0KXRp&#10;TvOay5gwXMei9SbmCKoSjmfadkM5wvIkZpS5vngVttj6MLtyBSuE3inTNYxZO5Tp9RyhdcnLvDD9&#10;adN1zJg6sOjswu9940u/WWA9SRH8KOSkvLxX3r32n9hHetK9v0mRZ3yYvYrvz987ctK1/5SclM4H&#10;yUlp/HNFpf2eNjjpmt+kvLc8H7W8085y/E/uSaXirqDjzHugQ93z26ujk6D0g+TDAuvnBCgJlp/m&#10;vZ9+/jI+89xZfPbpp/CF73wDnaOdaO0W8MIrO3j08gbuv9BAqJrGjSUtvtvdiy+dOa+A9fOnLlJk&#10;hZXpnWLdvQusXXyGQOvJzz5JTqqbT+TDyXv/8PqCQKi8VwSk3ydyXnl8PnsNXySoKmA9fxNfPX8N&#10;Rq8TP//LnxL00lQWl1AvG1GvEAZl9W83jBwVz9V1P0Ymz+L3vvm/4cq1b2B2/ooy4RPnQWviVIgQ&#10;mOELfLVpxMa+F7t3oigRJmWv4MGdBB48KqgwL5nyMhXxOeRbOhRaerT2njg4kr2sZT6zveamwq2D&#10;PzVNyLNhkzBbIchJKJpDgVACYq1uUnFPy/xc2/Vi+yCIBoGwvS17UD1obbqwQYVBIDXP+wRi5TPJ&#10;Z8h1WdnHuqpDtqpDqUWQIhiXmdcNKoNrAqSEZTH3jYkDpdw8klQ6EnI/y5Ig0BQInc1dQsGaE9Hc&#10;CjKrhPGdkAplskawL7d9KLUFzqmQrxOEt33YuBXF5u042ixDoUUllflY5/Hafgg7d1MobXhR3SHE&#10;7oWRFhPCmpX3etDc4jlZsZE9xVSS9w+z2NyWfZ9NvPn6AQGwiRcettXx66/t4eWXtqisNwm3qzjY&#10;K+D2rSp+QqD9i794haB5i5C5h1tHZQJDEr/885fxn/7Tz/AXf/4q/vbf/xh//qevEWrv46/+8vv4&#10;u//wx/g5QfWtt+4SOo/x6iuHuHvceiJ31wikddy+3cDebgkP7m/g0aMtPHyxjcevEpzf2sc9zh8S&#10;q7S86iK0aJEkxATDcwpmZEXt1lEaO+0QksF5ApAB++tRVLNWZeYrps0/em0LP3hlQ5k9C6zadL0w&#10;zHWgEFtGyDGG2ZEzWJy8oMLtzIyewmDXtzEx/JwKpTPc/12MDT6NpcUrMFp7CBuDiCTm4aPC5qFS&#10;HkzOIcV2jBd1KryKM0LFPzyBUH4JqboFUfZD2evnosIrsTH1VOZ0bgKwvYeK7zSV3WlMLF3HOIG4&#10;e+wsLvd8FxOLHfDFl9lv7HATuiY0FzC/fB2ZvIHwMYMF5sVFpVhnpmJLpTGcnFd/AInpeIbgZPMS&#10;yvk9V5c+pSekzBGo55EoWhDKEKITVJR5nGl6UOBYjBPy3AQld3QBZjeV8PA8XnptE7cerMIZWsDc&#10;Sg+snhlUWiH2oQQ29tLYPSwQagsco34Clh2Hdwocb2G4bJOIRthGcQPB3kjgW4bTOYahgWewMHsV&#10;UQJzVkIEsf3KBN1mzoJSTIuNshOrGRNMS1TGx8/BauiFn3kRz9HBwDRMpl61b69Us3Pc+RSkV3m8&#10;ys9s1gAngd7lHEEytoDt9SDeem0dr77YUCunEsJIYqjKCuvORghpgnmB/ej2dgLHOwm8eKeIF47y&#10;OOb3V2/nsV6yoJjWYpVzUo6fIZ94kx7AZsWF+wTW23spVMR8l2BZJEzXWe8SpzUc1KhQOTmCeEpg&#10;nFCfWfUqB1GTy4Qs0zASKTO2Nzi2W0HsyZ5ZXr+zHcLP//gI9x+UMD51ge06xLnCyvZycU5Kobrm&#10;gZv9xMY2lz8o7O5hhAikWzthpNJLSGeXUSwbEIhMosQ55O5WFFuE8gbLvce6ONqJqdBWwdAUTAQr&#10;h3cYTv8onOJVPamBLzMDb3qaUM25Mj9HoBwmwI4TXglwhFVragIuHgtMLhP45vxi+tkFPaFN9p0O&#10;yp7IhXOYMXQSTgiJ+g4M6wg8vjGMWboxbe7BkmuY52/gxuTz6KT0zp3FDMHMkpxSq4dWwqxa0WTa&#10;U9ZOjOiuYMJ6Awseick6RIgVgJ1Rq6fLzJ8uNoYVQqesquoIwDamY6VoCdILBE4B2NkAgYqySIBd&#10;jjFt3if7Y7VvA6sAqZNwbpD9pQRAjfUa5p2dClYFXJ0EZouAemAAFt+AspAw8nPRflONZ09Ko1ZP&#10;xfFaTPY0p8WT/BTbgXUaHoOTv1nEsoLjX1ZkDWJu7BNAHiScDimHTiJmgqmEzJmnGPxD8GfmEeT7&#10;Jcl5pcj3oTM+hUVHDwGwD1rWhcSUlX2xkn8BfxvbZ5n1Nmm/hmHzRYzbrmLMQSG4TvtvYsrfxTrp&#10;xYzEgrVcx6jxsjIrtrI+JdzPCGFzgnA6YenE4IpA7WVMEjI1PK/3D7IvTGPG1oG+mecwrb0EM+cu&#10;q6MfCxIyZ/mCMjeecd7EIIF4ROBWvDazDWXv67ThGuZMArs9v/k9rCcpgh+FnJSX98o71wlEiLzX&#10;jO69ctK9v668N3/vlU+A9RNg/QfyvyCwfkYBJcsrsVFPXcLnnjtPOUsQPYvPPX0K54fFhb0DZ29c&#10;xbee+kN85dln8Tn+9tlnTilvkp9/XjxOPjEHVibBkod3ofUd50z/8LlS5n/psf+/qqi6lH5M+SBg&#10;/Yz0bX5+4bzEc7yBL14Uk/BreLp3BNvH2/jxn7yCCJXWBBWkWmEJe1tOHN9NEFgDcMm/0fZeKsYD&#10;fMEvUAiBdTehpIK/+psX8NOf7lDxdSDHF3YiMUMla5zKmfyruwgJLSOedWt1Ql37SezCdI2KQmUe&#10;9UMXUjyO5DSIZebQJABubviRJjB4CaxhKgHrO361UtokPItzpUR8lsqemATrleOSGGEy26Byu2ZB&#10;ed2OTE1PGNXzORbUNpiewOwmFWsCaXvHo/Ig8VATvC9H4K1teZAmiJaassJppBhQIcDWttwoNAnK&#10;ArQ8Lq+7qIg4kWlYsGC5iY4hQsryFZio4AWo9GTrhF6CRHUzSFANoLYdJqCmWbdZtI8S6nuF5+Wa&#10;9aMkATatjsXssNDyIE7oTTSoUG/5UGWdV/cCyDOv6ZqYVluVWXaL127JKtI24Xc3gR0q4nsHORzd&#10;LuLFl9v4yU/v4K0fHOKFxy3cOi5TOU6iRSBpNINot8MExbBaGdqkMtxeF/D3ET5X8bOf38ff/oe3&#10;8L//55/i7/7jj/Hv//1b+HPC7I9+dKzMgn9E4P3Zzx7ihzwWk+CXXtrGiwTjhw/WlFnwA37elxU6&#10;pl0hWMtnse5BqeFGlYC1vhNlnll+KuACL7LCWaIU0gZE3TOo5W144XYJrxFytwgMGzUvQdWJgHNS&#10;wWqFUCQmw/f2MzhgOfKEpRXNFYz3P0VQIrhOn4d29hKc1j7E2H8TESqGVPKdLiqsvmF4CQXhNIGV&#10;fVP+eAim59jnFpV3UImnWd32or7nR4D97V3HLKk5tquGnzMIZ3lMRVdAQbzfigOVEc1FXOv9HjTL&#10;3egdPYtnzn4Fz5//Gs5f/gaudf4hhgjPbtcYwWyF4GHH3VspHB3GCIsyDpw4upvG/p2E2gPtDIwj&#10;XZJ90hb4YrOwBQjQQQJscoEwayFIWRDJ6vl9CZ74PMHVhFjRzHFiUyvxtTU/soSoaHQJybweEQmd&#10;ktPCSFgU6M0Q1NKEsVxZTFadar+teK7NlvRv7692Mh8u7BJm7z+q49GLTdQ5vmXvadg7iRYBclNW&#10;SAWwCXjWpZvQTl2Ccf46lqYvsu6vYGbsDCFxCoWcAdrF63DYBuH1jMNs6UMgNocE6yEUm0eKML65&#10;E0GVwC3XHu7F8cK9Eh7fK2N/M4J8kjBJcCsXzAQ5Ew7Zz198UMXdgwx2WwHU2ReO2AfuEsJ32Cdu&#10;s3+v5Y2opJbYZyzYbnuw0+Z59rlXj0u4R8B8+XYBEdmLax1ANKNFa9WBCuewDZbpaCuCOu9r8FyN&#10;9VkqWll2D1ZZ/hLL/eBRDb/800c43Eqq/FQLJl5vxnrDiUrZhDvHOewyb+JEK18PwxrQY5mQKybn&#10;aearWLLixcc1vPXGuoqducq23F73oVjQIZVawOEtlv9BAXtrAbRZ7vu3sqyHsIrFnElp2aZzBNxl&#10;JNj22YJRxSMOxTXqD7UI+6VLzNVDw4SlWfXnSoASrSwjWF6ELTEGrb9POUlyU8wErmRVh9yqGaHk&#10;HMfFNOf2aegcg+ifu4DehcsYMt3ElZmzuMH2vTB4Cp3ThKGlTn6/gJ65yxjVE5JMPVhh/5wwdaJj&#10;8jlcG39amaVOrFyHxtKFeb4rltyEQgk1Q3AzRScIt6x/QpSJ0Cp7Xx2ERxfPy4qnnkBnJMBaJY8C&#10;wXExGx7GEmFVK0IoXhBHTZ5uZQ5sIJxqgwNYJuSKd2RxjmROTMBIoDXwej3FTEj2EeTtPK8n6En6&#10;OoFPD99jIUK7fwTemIbvBj/n0giiHGtGZxfsTMvNe3xZDRwCwIRMX2EBAXHYx3dUNMMxkNMph3sp&#10;vmP0rHu7xAXnnBLiHFOsW5GvWeBNzKrwOeIQy0a41zE/4s3ZHh2HKUxYFzPlGI+ZLwPTkPyusEyz&#10;rpuULsyxrIueHswRTucJk7KvVPa7zvCcRhxREUqnCJTjtpuYdoqn5DEsEbbV3l/eO0GQn7Jdoz7X&#10;hUXrDegItwLisr3BxPpbCPdjMsDreO0062TK1okFAraR8C37Y8WJ05zp+v96K6zvAiuVpZPkpHt/&#10;HXnvs06ST4D1E2D9FflfEFg/TVhV4HLqMr7w9p5UWWn93efkty7W303C6RV8+alz+MbTZ/CV587h&#10;i6fO40unL+KL6vq397K+u4f1nTH1wXmRMr9/3Iu8v14+kQ8vJwGrqlvxQi9OleTzHL+fu87fpc6v&#10;EVY7Vf//3LkuaPxRPH7zAZqbaexux6gYhqgw2XCwZcUrr+SxdzuE6roDGzx/60EKm/tB/OwvHuD/&#10;+//77/jP//UnePxyDfsHEayvO5WZ3cFOAD/+wSbuEMpS8QVEQhpkU8soU7lLERKSRUqNinVrhS/t&#10;YVijg4gUqciWZNVhicqijaDpRojXBpKzqLdcKlRNlfevUkolgzKlCxIoxDmFKzuP7KYd2Q0LClsE&#10;Pubdk6GCRmXDnZiEwd1LRX+KCv6igk9ZSd289cRUV8LQZAip8aJWmflGCeq24KgKd1AiyKxuUUlv&#10;2Qg2ZtQJkZvHSaSp7Hmp7KVlBZRwXabyubodUuBZI0hWNkLINTwUL78TDA/SqKyHkCwzj1SEy+0Q&#10;Ck0fn8fft6LqmupGBOXdKIp7IkzriEr0LX4eEmj3PGju+5iui+3gQYUKuax2C6isbQSxs5/A2maI&#10;x2y3ozS2JHYrlfUNys5BEoe38zyfxd5hip9U8veZp00Ccd2JXF6cwphRKNmUxJM6JDOsa4LsWptp&#10;bMRxcJBXsrubweZmApsEhfX1GLapwN8iZG5vp7Czk0KrFUKMkJGjIt8kEBcJqhExCyWMC6xuSPmo&#10;5AmstlhvjXUv2gTTVGABTv0AVrNW3CN8bxOuj/cy+PHrO8ph1PdfWsdf/vwB/vYvX8JLd6vYqftx&#10;uB7B919s4Tbrr0zwqBKCxHvr9pqbgBPEetOOSmEZMQJmoszfNwhkBP9UVY8c+0B914u1oxC278XR&#10;PAyixvqNVbRKQRPQCEQ1CFKZTeWXCXpP9knHs8ynfwye8DSWjL3oHzmNi9e+hefP/h56h86ij3Kz&#10;52mMjp3H7Ow1zFG5n5w4g2hoBlUCZjKiQZQgGk3OwCCrGfNnYfcOUgGeR33dReDRwhul4puYgzNM&#10;JZ+gHS2uEDKtql18oTnEM3rWp5dga2MfCCBbtrGMWkIx25FSJMwl80uIFKhY5xfZ72fhCEwinjeo&#10;PzmqTS9WxYMux5Q4X4oSIKIFA9y8b5PA+MbPj7F1JM6c7MgQkOsEuN2NANslgQ22WyY4iSzHcy62&#10;jP21IO7uprDV8qOU1mNPwI/A5XKOoqIcKFnh9lCJ1t3AiqUXNs8otMabWDF0wWjuVQAmK5WtVRc2&#10;OB5KGQO2mn7cO8wyHYkz7Eez5kIxa8AeQfYx4XOb4+cHbPe//cUDZQb84n4Wb7JPvPWwghbL0SD0&#10;H+2GsbPmwTrrZodj7lYzgPWCVXkLFrPkBIFe0txt+XDIMdNmXncaLtwSx1FrXlXOIkGyklthf/Kw&#10;/D6mFyawBwm47MtVB8HShsOdIO7fzWC1Zkec5d8+KmH9qApPwoV4jmOddR6LcU5LLiPLz2JCi2qG&#10;oJPWsb60CPvGVZ+oVWSvrgsvvVDDD97YwjbzJKvLYiqd4/USk9knq+8+ca41jzDrPy5/WsRn4PET&#10;VKOTiCRmEEnPPjF/5ZwXILxaCULinMmT1yiHTC5Ckotg5CKQeHwj8HhGCM2cUzlOvbF5TBNCB1Y6&#10;0Ll4BYP2fjzV8Qy+8sxXcar7eQxpB9A7340rYxcwquvDpHkI/UsdGNERXtmWk5YezBBkp3huwdQL&#10;vZsQxvaWTxNByhKkRCY5308qaBMHSAJO3vA47IFhLNtvYl722BKexGx2llAmYW8WCdvieGlFHD4R&#10;8MScWRwqaeT3kKzKDmBBwvkQgsXxknw3JidhycxAR3hdDvQRggWWJxXw6gjBRoKheE8WZ0nLzj54&#10;IjMEd42K260nLBp83TDwPjOvlRi2nuLck9A2hEGbdwRR1tVqyYyNmptzhp5ALjFxJeQO3xtxDepr&#10;LuzeiiPGucPgGVD7SSV/BoK4KzdL8F1UHptNLL94azYL0BLaJdyage0paZn4DlqS1Vk768J8DSPa&#10;89A4b6oyzrK807Kv192DUYc4oyKwunoxaupE/8olzLg7oY0RzGNDWJZ9xbERmHmfwdkNK+tRVqnn&#10;Az3od15Bl+MSBmxXMWi5ilELAdfcAS3h1xWegMUzBCvz8q9qhfW9gPdkVYSKkchvWdk8Ka+/TTkp&#10;jyInXSty0rW/rihl9f3QdcIz35H33vvPkXeU5F85f8Lz/meRXynne+Skaz+28jzLQTh9v3ye55W8&#10;59xnnxX4l/LJvlT5/Hv5DGH5JJHfTqqjT+TXlyfz7skioYqezMlvn2Mbf4Zg+jsXpM3O4wtPP4ev&#10;ffdp/P6zF/G10zfxmef78elzo/jds/34356+gEvTs9h76TYev1qChy9J2S8lnjHFmZKEYpHVn7zE&#10;E6UyXa5bsXubsEMglfiId+5kKYQxKonx2CyymWW0qHhHRXHiyzlaWYSnMA1PaQYbWzbcP44QfHwo&#10;lJcQyxAGSovK9DZNWKw0rdjeD6PVdiOXXUE+t0ylbAop5ieZXkC94cC2mNxSqWy1vXwOoa1BJVRM&#10;c9tWFAgn7TUnlWQ9FfhZFFaNWCXgNXapTIujpoadoOpCncpntmwmgEjcvUUEmVdZOZPVNoHVKJV9&#10;MfXy8tkCsgI6rV0x542geRRGeZsgSuAVRSXOelklxG4cp5ElACQJYzl+5ggEpU0/ilt+FKjUlghQ&#10;CQJUQlaImYfshgdF1mGKx8mWk785EK1ZkCOI1gRYCXIhKt8hQliEnzEqRzECT5jfEzyuinkwYXVV&#10;vIwe8HM7gDqBsLbO/NUDOLhVxt17Ei4mT5iMqT19a01CJJ+12nZhk/W8dUC4INxt7oaww2dubAYJ&#10;pLKHUML2uLG3HcE+wVdiR4pTqBLvr0r++L2+FVQrx4ePqti+X0TrMI0EASNBRX7rdg63qXhv8/P4&#10;xTr2jgtsB5aVUCCSrlrYHqwjwn6ubiewO9Fg36ismQiwhIBbURwdRnCP/eqQeRCoePFWDi/dyuPF&#10;wxzu78ap8C8jSmU/m1pEtWpGjXlrsV1rTTcyrKMkwSCfFXNPPeyuYegkBFLVgDL7gzgaSZQJbweE&#10;N4l3SymwL3vjCzC4RnntMFJ1M+ud8BibVitR1RbhTVZl49MIsF/ECgsIZTWY0p3Hlb7fx83ep3Hj&#10;5lPo7P4e+geeg2b6CqbGL0AzeQF20wD0Cx2IBzTKs3GVoJSIzSFMIL7zME9ojiDIPHk5BvwlHZXk&#10;KSzZ+hGKLSLF/PvcU1Tq5zhWLFjbiyFDkPRE59RKayxvhNY2gFmCgi04rfpHsmJBkv3WRiXYTDAR&#10;hVNiMoqXbrOrH0mO0XRmBSFCdEi8JIfn+awZmLy9CHIcpFk3DdbJasOLXN6iwrtUK3asEp7KRQP7&#10;BvsCx2fUM42EfwZJ/yxirgmkfLOwLXXBoLmKsGscFdZ/tWRF0D8NM4FGYHV68Rr6xk6hf+Ishmcu&#10;4cbgM9BoO1Fnn2qyz+cLOrSahErWeY4gVeZzqwTOjQbnjKSesGfCD15q460X17CaNSMdJfAyjxL+&#10;ZpUQWi8YsVV3YocAVmEZs5F5lFM6ZHndWsWJ1x7W8OiogFx4CXX21bvHedQJxALNpbwZ5ZJN7and&#10;XCeYtgPYkj+A9pJoNjzMg4NpLjIdM6Hag+ODFO4QrKtFJ5z2KehWhuB0ziKf93GcpdiPC9jdCyHD&#10;+hZpNZzYbPt4vRlrhHqB/OP9FH7y5g4OCeO5rMRtXkFEVvEJC1G2mVikPHyhyOc71R9/AUJrKWdE&#10;pWiBPyAm4MMIpwmrOQ1WNzm/rYvp+DShaQI+QqGfcBcIjSCbneN4WESMsBuVmLke8ZA9DR9F/jgq&#10;E7jDyQXOyRIGbJF5IFCFJuFPzxMyJzBl6sAwQah38Rz6ly8Q+CahDY5gVH8VnRNPK9PiBUs3pvTX&#10;VUxQcTikjw1jJUqYDBM2k7JXtVeZJRsJbkbCmXgidrmmEXUtwufQwO2cgZt9SWsdxLT+BoyhcTgz&#10;c4RMwrGtA/N+wqZytESIlLA3BDBZ2VySlUZXFxYIsCaWV0yMtYFBBb7zBLRF5kvvGiKwTUBPSF90&#10;9mOJ40DnIWBGpuEmrBqdg3ByPhHzfFkNFfPdFYqE7DHKSmxwHCb/mLpHR8g3elmvaS1Sq3bOExam&#10;rVFxhU0BWcGeIvCOw51agDkwznrpwpK9BzbCrCc+o7YBxFjXXtavk2W0BFmeMKE+wvoK9rJee1jG&#10;fiz7b7KOKKE+wuhNTFqv87vA5gRW3L2Ys3TwOaxfVzcmzFfRu3waw9arKj6tzs85hzC/yDE9L6vS&#10;wX6e7ybo32QbsEyJcdZbP2asHSoETvfQc5hYuMr5Yhx67xDP38AgAbl/6SwmTNfx1a9/8RNg/efK&#10;SXn9bcpJeRQ56VqRk679deUTYP1EPow8MeP9Vfn7Vdur+JxA7fPyKWbDT1ar/0Ea/5i8ty98Ir8R&#10;eRdGT5D3A6v8wfD50xfwvZ4OTFoW+dLUYdEwjOGpq+geu4yrw1dwduAiLo9e44tSh/0HdYKIX60i&#10;ycppVsLPrDuxTtA7OJZ9b0HkeG77MIw3fryOHVGwqbjXCT7HD/I4vJNUplG5wgph0YASATfIl2qU&#10;QFpoGJFrGFAgjGztEoL2qZgSLtPFBSwZr2Bi8TR8iUkqWVR68wsoEBTELLewasLappvpp3DrbhK7&#10;fLaEi3B7xzE4+gwWtNeoeC+hRmBtb7mexE7dEvM92aeqY959au9rrmFCToLzEz6i+WW4qKAsGDph&#10;oQJjcQ/D5BtU0FojhMoqnKy+SaicRFmnYHWVeRCnSWsHQeRbVmSYVqphQYH1o6CG1+UI92nCaIyK&#10;bLTM8hICW4cJNA/iSBKkQhUT4gSz1cOYAlNPTosQr4tJzEZ+L4oHYdmzSlBPEgaSVB4jhOlQgUBM&#10;+EjXHQRWE5JiXigmwzxOV1nfNQfL5mBe3GrvbH0nwvyGsEW4O7hbZlumsb4ZY30HWE9utW+wSpgW&#10;Z1ANAm57P4o1wur2YVx5Ma4S2sQsbo9539qNok3IFKAVczkBCiUE1RrPl9a8zINNAZIvtQx3nEqu&#10;rKw2vVSejYQjOyHQS7gNE64JP7ynIabMhFDJa5Hg3GSZ11knEmc3WZb9wYTPtl31wS32ufa6BzvM&#10;ay6lxfTYaVhWbqJGqKgJsLP+UlT8AiGCEtu10nIoqF5lHbb5nG3WvawstwkeFZahwvZN100IFtgH&#10;4hos23uhMXZg1kRlknDojMxS+bQhmNXBQGV0ztSJaFGHIwJlc9tPWDVAvFGXZAVezIoFWktLcCUm&#10;lKld58AzOHv1Gzhz+ev4zrOfwbWbf4hlXRfHA9srvqT2aRZYL826S5mcNuWPiiyBU1bx2DdSeYFh&#10;Qmh0Fk7/JEFEAydhokD4qhDYw4SvKIEsRCVZ9riuWPthIXTIPtdoRo88rwskF+HgPbJ3dtlKZd18&#10;HQvmG9A5emH2sJ+nF/gcHaFgAgmmUyOYFdhmEQJrmqDYZh8vsG9HCWW1dR9KNfbxLNPmNWK6uy1/&#10;UhAqxSx/nfC21/Ii5Z9CnlBYS+tgW+xAyDqEuHscjhXWH/OXZL363SNwOYdgkHqmMh9ie4bSK6qP&#10;WAmzEo/VwTJn2K9XmW6B9Z6R2MwZnfIeXGUdtgms7ZoH5bQBFUJ8NctxHVtGgzC7vR5Sq7MPjlJ4&#10;8ThH+CNscmw8up3FC7eyuLUVVXGKDzci+NErGzxfohRxazeh7q/kTNheC7BMXoIv+1fRituE1B2O&#10;m3aNcxZhco2fq6zr9apFpb2/EcTdgzQeMJ3djTgyCRMyKQviMRMB34ft7SKODgsoss1WOVY3xexf&#10;2p33Ngk5NUJro2xFNrGEIoH6kONkY419lFDpI9iEI6wP2UqRmEOSUmffVBYqBPIC6yXoIbiybVZl&#10;HolMweMbgi80RnhlfSem4IyyDQhvsoIpfTWUmkFcVt2lPTiHetxjhNc5QrIOAda9k+3jdo4gxP5T&#10;Kprg8RDOdJ3QuQY5Zgj+6w4V7maeoDRGgJkjkC56B6Cx3cSY7opapQywPwv82QlpVpZBvBq7U1Nw&#10;JCcIWbLSO0nwG4KV+ZS9/XnOfyHCcyy6DK9fgyUC36y+E7PmTkxbbijoFdNeCYfjJpC7ZU8ujw3R&#10;UQLvKJbEFJiwKqazK4QzMQeW7xLbdTkwgGn7DYzoLmGWaWnMHcq50KTpKqY5XifeDg8jMWg1HCcj&#10;c2c5prrUdoHlIOGaYChecyUsjTg5WmBetCzvNOcFCQXkZJvofaPwZ7VwhTTQLHeokFBuqV+OTy/H&#10;cpJts0I41rkJ6YTzJXsXbOEJuGOTsHr7YfT0wytxcXOzyhR4QRxSESpln64+OqLyYY6PwV2YU16Q&#10;BcjHdBcxppVYsTew4LiJWYK8QOwUP5d4vZhRy2rzmP4yxvl+XZQ4t4TdMYLslJgZE14lDNA8QVYj&#10;99tvYlR7ETdHn8XowmXmsQ8zFnHW1MF66mQ6VzHv6sM3vvW1T4D1nysn5fW3KSflUeSka0VOuvbX&#10;lU+A9aOR95qXv1dOuvbjLO8NQ3OyCKi+Lfx+kjwxmz5J3tMXPpHfiLwDoyfJ+4H1M89fw9cvXMPw&#10;4hyV9Cy279QIcFHsHAawueckgJhwdD+MgztU7HYkBIwVLcJduqQlrK7g+IWc2utZooKfq1BpJMTF&#10;CJQ5/lZpStxSkzonHm8bWx7kViVGqQ37twRyXFTGHbhzN4VdQocAZI1K8CoV/WRWzBk1yJUlZiuV&#10;b9nPxJerhy/rQtuC9u0QVgmeefHQu2FHtqYjwFj4DBcShSXl1XBkmuDiHCR4ObGxG2SZWI7bMewe&#10;hdAg7BSYrzXmSe5Z2w9g/2GGafoQF+c6zEt1y4cmIa1I0CsxjWzdwucRKgjkAjTJVaMywUzxs8Dy&#10;CexWmd7aYQhZAmuyaUaI9eRKaeDLLSDKskerEtzfgtiqGVnCUVEgq816aXuR26DiTxgUKM1S2S/x&#10;2bKi6iMgRGuSnpgv+5TIcYYgUxH4JEzmmUaY0OpPLSFMxVeASiBVVgNXqZS32KY1ppdeY7k3xAmP&#10;rPwSMPcIqbsx7NwhuN4ror7Ba0oW1rsN5RaV/g3ZYxvAKgFEYmUKSIpX43jRSFAncNdsfAYVeXH2&#10;xDreOk4RZgQsPVQ05X6WQ/bfUcHOSvzN/TjriGnsxLBOQGjsJfibn9cSgAg1sjdXJFmxqr2XsZIR&#10;yarALQGTMJht2Qj6hBT2reoW2591XqZCu0oQbzFfWwTbW8dp7BDIS7LSLHuYc4tobnpYNo/aMyZ7&#10;TZNlA+IEy0TFxPs9WD8ikLBsRdZp6yiKBvtKUVblWWdSt7GKBRkCUn0vqv4UsBESRVZcI7AGJ+BL&#10;LkBvp7LpHCBIapDMaZXECFOh9BzC2QX40jNU1OcI7UsYocJ3feC78CTmCQrT6Oj/Dq52fZMg+1X0&#10;UyGU/Zu5skmFNMmwP7ZYjy3Wf54wKo5/Vgm0260AHt4to0pYdAZn4CDAxghJGfYVZ2gKRhcVeM8o&#10;j6cJqHx+bA4u8W7qm1ASlZVn2etI6IsRzsVk3hWeJBCOq5BKeablZxl9TDsssECYllXFAs+nOAbk&#10;z5pwmqBEgE4XDQizvVIS9ofQtbfP9mXfSbKsRYJvm/39iO1zxD7eJuSUmBfn8jU4tB3IMn9p5jfA&#10;unPJCtPiJYzNnqNSfwXj85cwQxiaNXZTSb6KscVrmF65ocpTXRMLAEI681FmP0yzzpIE8RzraKPp&#10;JeQRXmsSlzmMnfUgYTWAe+znb7y6hgeHSeyyn+23fYTUEEpJLcLOUdTzZmwSOJtFAmPBhlbRjt0m&#10;54Z2iNAdwN3dJG5tcO4qO7BeceLhYQ6vPVjFAX/f4n23t2P4wYtreP2FVRzvxdEmvDcJ27sE5Sav&#10;b1aZ9irHVInjI+dCrRriMefatQiOD9OoVxwIeid5nqAve7vZhwU8GxzPNbH0YB23CbEbDZa9xDYQ&#10;T9Xsf2bCkdl0E1ZzN4KBSZ6bQZl9ZKPhRimtUyGddlbdLIuAtolpe5X3dkdgTK3keVKzBMVJeDJz&#10;KtxKgHNokv3CKN6ACVESN1pCbCWyywjHZpFgu2dynOM5NsMETz/z4IpNwS3m6wQuJ6HXW1hUprQS&#10;n1NCngiwmsNjcBGKZTV/jrA5Z7mpvOQaCNFh9sFQcUl5GHZKXpIaBDPst0lCGPNp9g4rj9vO6LTy&#10;tCsmsrJqOucmJHp7oCe8WZNjnC818GYnsSIOiqzX+VuvglRxQCROg2acT+K1LvoJmwRZMSWeVzDL&#10;/BF6bQQ5cUDlLc8j3NTBkSd8Ew51kUHYUuMqXI04rLKJ2a6E4+EzBRrnmIdpBwFOwtFYOvgMArGH&#10;oO7oIRQzn4Q5m2tUORYzWvuV0yYJ6SThcQIpzkvpBRU2Z9nZS9AlgAc4txC2LbFBmKKDBMqbGNCd&#10;w0JInE0NqRitEyqGrOxL7aR0YYZ1LFC9wE9ZUZU/AlYI0PMC0rK6arqiVqAFTMVp1RzBdtZ2g6DZ&#10;rcBdVljF67KGMmq5ihHzFVVfs3yO7HVdYZor7iEMzV9A5/izuDn1HNu2g208DAP7gNY7gq9+/Z+5&#10;h1Upnh+RwvwJsP69nJSPj4OclNcPkpPS+HXkfzVg/W2KGofv1LvIe+peXSPzwNtzwbvn/hE5GVJP&#10;lpNgVeRkWBV5T1/4RH4j8g6M/qPy9h9UslIu74PPP3sFX3/+Bv7gXAdOdfGlZpiDPUroITRs7fnw&#10;4IUUCqVFCoGUSnSmQJgjKAqoZivLKNQIpE0BUyqupWV+6tT5Ms9VWhK7ch57d6K49SDNcxbs3Y7i&#10;7gtZrMpqZmKGSu080pQKAaJdJ1BRiU5m5vksHQpUjGVfoYDv2q4HL7xewYs/bKBKeC5sEGpy4uBC&#10;Q5jQE45sqGwSJkKjyqTKKP9uhyZx76UK/vLfP8Kf/tUxDu8mkClKSAkdGusSJoTAQwitbroIIkYV&#10;hD1UXCagGJBr2VkH8twQXvvJNtZuxeBKzMIg3jepNGUahEICZXHDzWNZ7TQjJaa6YhJKJXr7UQbN&#10;OzHmcQERwmqKsJUXaN8kqMqqJcGqTriLU9mOUQRO85uEMsKJmAHLimuc6XoFfgioKQJLkKAlACvm&#10;wgK8YQJdTFas5ZgQGSKsto+SOHhYUiub0oZlfq7vJ9Dci6C2FyKsiuMqgk2dij6hLM/nimloloBb&#10;pEK7KqbCayHkVvlbgxDZJCBT+Q9S8fXEFxUURwjHSYJLQcyqmdfqto9A7EeZn2WCfmnziQfjMssj&#10;gFcgsFYIvhnClYRWEUjNECaq2xEU24T2JuGWYL1K0GzJ/sfbrBuC+KoAPGE0QeBJMs/JuhUV1l2e&#10;5+JsG4HZLNshzeMY6ynFPlQgsOV5vrAq3pzdBFsXy2BVUiKwZ1ZNSjlMVk0otF0qXT/vFUkxLfke&#10;5LGsgKdYR0lZsWq6lURkxbruYp6CbGMfrzMoB1ri7CjBcSGrjbu3UtijrO+EsE+Al9i7AngV1cdM&#10;KhROumEl/ErZXIRWDcaWLmFg+jT6Jp7H1Mo1xAmADd6/th/B0YMcju5lsLkdVDBWZ1sc7yWxWfei&#10;XnJgYzPCcrN+Kjbm3wmLrFp5RwnKixwHY1g2d8HpJ4QQEgVCSyxPg31ije0RTy4pKBXw3GBf3LmV&#10;RJjQ5ybYBgmpnoCYXk5jm6D22ps7KFVd/G0Gdv8YogqmjQjEZ5UzHrdAC5+XYd7XtvwosU/nmK9V&#10;1mGddb2/7cfju1nss881eI3f2oeV6TMwzl+EcekynMxnwDWIqMT1DI1DT1gy+mRP4zihZkx5oF12&#10;j2Da2AUbISnXcnDcepGpGpEkSFUbDmzJ3nACXZltUc7pWT8WBW0bLS/hPo88gdqgu4Eq4XaNfX6H&#10;0Cry8v0SXn1QwcOjHPbWgri3n8ZLdytqdfXObgp3txN4YT+rPsWB07oAK+u+TagVz8eFyCIOGn68&#10;elzGNsdNPWdGi3BfL1goNj7Lhdu7adw/KmK9FkC96MbxfgGvPd7E4U6eMM8+wzHXLHE+SRmQJkBX&#10;WY4K2ypP4PcSBMSB3J1DtpH8qaJMjR1osV4POEbqHBdljoFtzlVHt1NoNF1qNTSTWMKa7OtNriDm&#10;GkMxvoQt1oWYDfvYxrLvMJgVSJxRMTbdaXE6NI1xwxV0zz+PMQLOLGFm1tlFcCLE5RfUH3CLBKAZ&#10;41VoCUOu+DT86Vm1GuglsPp4bBczYG8fTJExONMznP/0vG9GOehxRScJovNwZGehF5NV2aPKZ0o8&#10;V11wjPdM8H4NrLFpAtsk88S0OS9LmvbkFBxMRzwNCyCK+eqcn0AYHsASj5cIqa7sNBzJcXU85byB&#10;SccNBWdLIUKfrIi+vY9VS+iTlUaBM1lNlFisBoqR6SwTUBe8ElJmUKW9GHzinXfeQ8BmWuK5V3wf&#10;eIuzMBNYdYRlgWYBPlntFNPkOVmZJExqCY1TrK9JQqXEZXa4B+HlWJGwMU6OFxO/r9h7lWO+BVu3&#10;gtUVArw3t6g8DWvF86+TAOzrIagOYI7AupwYwzjbZcAkHoM7MGHvVntSNaYO5SxJtqjIfBPKcw5g&#10;HevFqzKvFy/Npvg4ZgnsY+L1lxAqTqYk3I4pNo4ZguyUq5MQ3MU0OzBmZfr6iwpYZS+xxJeVvbzz&#10;9h6MrFxBj+YMbs6cxjM3vo4/PPd5fOfiF/GZz//uJ8D6z5WT8vovLSfl4+MgJ+X1g+SkNH4d+W0B&#10;6688731y0vX/M8hvElg/jLzzzE/ktye/AqcnyXuAVVbFv3i6A1947jo+9cxVfOlCN75xrRddc3NU&#10;6NN484e38cbrbbRk/yCVnCaV4zrBIlWYQ6lBcG2ZkKsuo1jTEU5NWG0TKgoLClhX10xobtkJm3qk&#10;M1ToqcwEI+OIpzVIZOfhJVi6/MNUaC04PIrhmJDy8sMK3nqlhXt3M1jf8lIZpxCIDg7CBOccdg6C&#10;2D4KotQ2I93UIbNuQKhKJSo7hURTjzyhtUqwrewQigg1eSp1xy+W8eKbLbQIi4WawDaVQEK1co6z&#10;qkOUSliQL+xoRYts24YSrytvC3D5CVoOrImDqFvxt1cm3QiV9EqhylFxrO4SXKg4i5lvnICUk1Wf&#10;vTAiBF5jZFR5vUwQ2kt7fubTgDihKbvp4bERUSqZspraJLhuPSqhRmVUVk8zVOhrtxLYfbGCHOE1&#10;SChdO86o3yN8hpgHpwQyBZLZLgKrhXVCbsuFylaQACdQ6FQehYtUxmMFMbvlc6kAF6jUi/fgBuGh&#10;zXzu3k4QyAmWLTfKhNVUkWkXWYa1OJobKbYrwbLs5vcINvcz2DjMoLUXf7IHlgAlsFqmCHw1DwjD&#10;rLs42zNGyRHGsqwjqRcxXa5shbD7oMS6zChHU1t38ti+V2I9R5l3LyHOxbokzG/wmYT1JMEzLQDJ&#10;tAQic4TLWNlMsRByvWo/qYB2ntduEbRaLEeWoJrn89Z2Atg6jBKM7bx+GWnWvZiwFgmKss+0zPor&#10;sO5iRT0BUq/yKHWakz3RTC/D32SVWuoxR1CtsM8X1nwE6Rzah1kq5isYmbuOyeVOmLzjhH07moTt&#10;BstY43XFqh0+gqArMKHy1JA6lpBJLfbPLZZRTNCbJkKwmf3UDn9qDhOE1lkxPTbcYNrnsWjthc45&#10;BKtvGEb3gIoD641Os01sHAcxJAmvRks/gXIK0QT7ct4Ep2cS0dwywlR2g7KanJxTK6Dh1AIM1h6E&#10;ohrsiHm3rMiHpxGPzyFLuAvGCacEmBzrNlu2wuYZhyckjqSW4IssIE/gyhHQ3IFZBPmsGMEvkJhX&#10;6YZS8/DFpnhuEWGCRTA1q56bItw3WR9rBO8cx0OcYJTOaglLDhzuRVEndIU8BGvfONJMq83+u0bx&#10;Eoa11hsqTIjEiNSYCQk8pw9MQmMdQP/8JYyuXMfI8hVM6jtg8BKCZKWQkBuITCFfWFH7Z7c3/djd&#10;CqDJ+pL5a5XPSzBf4fAUgVWnnCc1iwQ/9rvj3TjuHxJM95JqNfX+QYbHKew2g7i1GcftrRju7xE4&#10;ea5VYL9kPewSUF+6U1KOpF4g6Mpv9wj2Ej7ntRfquL2TJKxalcfqtZILG6s+1PJ2PtuGWtaBA46v&#10;zToBc5Pz3p0abq8n0Mjx9zzvUU7NJObrElKssyr7/9077OP8rLJ9M9EZ1NhvX7ifxRrnnHxZDz/B&#10;0UnoDCRmVbuI6XZanDUFOO96CUiRaQTZh1zsS0HCoTjvEgdGdgKVzIFitp4sS2guzqcETQmjskK4&#10;G1o+izFCyyIhRx8cfBJnNT1NaJtRAGkIDRFOe+FLTiNAOBXvw6HiIpxJAczJJ/FYCUWh4gKiHIt+&#10;XhfOzcGhHB2NE6AIUeFJ6NgXjPLHBPu00TX6rrmsl3Otn33KTbETrC2JKRh5n5bpzjF/Gn8fppi3&#10;Yet1TBDAJmw3lAgwzvM32YcpMVkXBFYp4kVYAHWSMDtBmB0yXMSY/bryHiwewh2sQ1mVlDip4o1Y&#10;7U0lrFkTk4RllrHAfs5yeFlOZ2pciYfvHwmPY46NEPxGYZDQPQT2FX4uExaXCJ5evl8czHckPw8n&#10;05u3XIeR54Osq0TNqMDcxrrQB0axwvfiLKFwzHAVU5YbyiPvuFX25g6yrD3QePsxzPtHzNcJ0f0Y&#10;0fM6K+GTYyAjf7Zx7OsdPVhx9WKOdSF/QExarqmV5pXQsFp57lk8ha6ZZzCsPY85ZxfT6VFehQXw&#10;pX6k7sRp06LviTn1Ip87y3zM2juxwOM5guusg9f4CM+Gmzjf912MLXfgG9/8Z5oEK2XyE2D9yOWk&#10;fHwc5KS8fpCclMavI79NYH3n2e8VOX/S9f8zyG8SWMVL8P+ofE6NdfE6+6vyuTP/mPx254X/GeVX&#10;4PQkkXZiuz4BVtmHfAFfOvM82+kSPkWA/Z1nruDiqIYKTBb37jRwj4DSzC8hR0UlmaOSyhdrkC/l&#10;SGqS4DnLc1RQY1QY+WJ28wXX2ibk7ThR37AShty4+0Iaf/rzHfzsR2384PsNfJ9SJ8Sl8otIS7pU&#10;vPIFPbJUrmTPVTlnQEv2SK77sE4FdpswdnwYx62DqPIsvLHlQkQC27tuIFajElRfhDU9Bm95Dtqg&#10;vEB74aFCNGftgokv/1TVhIrAE2E1xvPxrIawuoTGpgtbR2ECmA+rEr7mwI/qQQDFbYIpf/Pwpb/i&#10;GlCmr7GSgUBrIlA5ESOAxJimwFiaQPyOCLhGeK3AlqwCJttWJAjwTvHAKd5VGyaEVg0IywpfmekR&#10;xrIE8hyvrexHsEoIESdLFYJkeZfgQ0AVs2BxsCTnC+KUiaCZ5HMEdhtHcawTZItUzJOymkXYS9cc&#10;ygNxfYdpsP42DpNKZF+ohCYpV2xq1abEMhRZhlLNTJgwokyIWN+OotGOolwLUUGOobGWRK0eQans&#10;x+ZORjln2hXHTAS29f24gjNxiJQU+C6uKBPpzKabZSJAE/iz4lCLIBghKJTEXPdeHs39BGGQUFiX&#10;FdcIChtB5YApVDTBRwBzU0EP5HVq5TguznTWxWyaaa05eE7CtGgJYFZCtIPw6SEMOhRA+SISPkI8&#10;866oPaQSC3j3KEZldwZdo98hAN1kf3Rjh+famz4FfGoVlPAmq8wCx0HWQ5pt19iNqLi4UYK+rJ5G&#10;2B+LLR+BOInqegR5gko4ayYcLEJnG8OCqQ+alZvKE3AwQcAomOAhXLn9HB8EO3dwElb/CFwxjqmy&#10;mN8uIMCxZBAzPCqjoujL3uhQZpFgSuXayvOE1cmlq4TYy0z/hnLsZQmOYtrcgfMD38Tpnm/g6sj3&#10;sGTvR5Wwv7ubwP4G+09wAT7CTLSkZZpLHKvzSBLg8mxrl3cEbY6lQ44lCa9Sq1oUJOaLRgXXofgi&#10;4hx/gajEn52DPzxPOJY/K4JUgA1Md4npuFmPEY4jA0JJKu6yUl0UB0A65p9pUBT08JkCG67QDNzR&#10;WWV+vXUrgRLHSZYwWapYlPfaFW0nYpF5rLIds+JlmH2jueFjm9iRaRgRKa1gwnANV0efQsfkKVwZ&#10;fw7nh76Hs/3/BpdHnkLnzGlcHfwOxmdPwx+ZIFTrUJLQO1n2CdcQAu5hFAl8Fc4xCXEmlV0krDux&#10;zvFSZl9bZX8pJhYJkw6Cql/tX20VbWqF9e5uGg8OsnhwmMODozxefVDDmy+28MLtAnZYJ/n4MnZa&#10;AcJuEvf3M7hD6JW9r3ekLdY4r5ScKCWNClI3aj5U0mY0C24cEkw3qoTXjAOtvBu1HOfLLPOUcWK/&#10;GWbefGoPc75sRpb1JrBfkLjQ7CM77MNHO5ynCP9RgoJAqFijhFJPvFsHeY2LUCdbGqIcR+IQKRjh&#10;/ExIl3kvmmXfyPEzP/tECrNIVRZRWTOzbbWIEUDTnN+rFc7DhCiJZ729F8CDxwX2A85XZS2SBFsf&#10;odEbn+S4Z/sTxOQzmNYokdBOPj5HQWppEYEi3xmVJY7tadglPAvfExLv1BEh7IUnYGc5HBIOKbiI&#10;RslDIOccRmkQ8sURWi4p+3H17GcG2AjjWo4lbZBQGZ3EXHAYQ4SofusNDDu6MOElYEsIscXz6F65&#10;oFYL9ckxBa3iYEjiti5GBPoIgA4Cn/Uqpj3d0PC9IftVrc4heELiiEq2DizCl+aYDMjK4hMx8rlG&#10;/yj0nmFY+G7x8z3kihH6ma7R3ws9IdkhHpYJ9LJy6cnPKedORik361ZWZG18Vy14b/K9MIVwTQud&#10;rMiKiTLvtbJeLbEpLHkI184+zHF8TxgIk85BaBz9GLcIkHcrcDXIyinTFnNeWUVN1A1Ii7M3Qn88&#10;OYsIZZkQO7R4RsVXldA+4lxKwvvYOP8sE0g19htYdhNOCawawr6sNks9zfC6aU8XPynOThXXVUNg&#10;nnPc5D0dvLcfK8ERgnQ3hvUduDr+PL579eu42P9dfOkrn/tXBKwnPP/jICflVUTVxzuKu1K4/+eQ&#10;95fzf0ROSuejkJPyInLStR+VnJSfj6OclPePQk7Ki8hJ134iH2M5ex1ffP4Gvvy9G/ja89fw1bPn&#10;8blnvo2nb5zHvGURdo8Bbs8yYgm+CPlSdIY6YQldhzkxwBfuGCK1ecRW5wloZmwdy6qdE60tKyoN&#10;KoLleSrIJhwe+dEgZB3dSeP4hSISVCojBEYXX5puvvDjtRWUNm1UssUZzyx27oTw6DiLl+/k8OPX&#10;WnjlhTL2t4No1G0oEhrbVNj27ibR3PPDER6Hzt2HzTsR3H2poJzdBKigRaKLyKbMWKuH0KgFqAxb&#10;qLBPYU7bAV98FpUNDxWredh4v5VKiECXrKamG2YCFMGlZUWJEJtp2xGrG5XZ7zYBR7zexqn8lmWP&#10;6YasCtqVeWph04NEU1Y+7YjzMyCrGyUL4lQ8Q1kdartRVAhRSQJCgfBWISil1zwEMq8CzvJWECmm&#10;4yc0RZlmiKDnymhhjy/ATzgotKkgN33INnz8DGCd4Ni6lUa2TUglZMneRQuV1xCVujLrSvbGyj7Y&#10;OOvMS+XdTcVLTIfFzDhBcI0zb9G8ARKvsyCeTyV8DqFMzIjzzFeBeZI0ZP9moc08bvhZhojaw9k4&#10;iKNKKE43nIRzKpWy2kl4FXNUL+vOJw6m2N4BliFM2Wab7z4osm0NVHIFqKhgE+wiKS0Vw2WECEPh&#10;jBGpsuy7dRFmnVgjEDdZX6J0hzMEJQJ6TeB+g2VtmtT+OGdmFpbEJJXAJWQ27PAVqVxGR6mMzSBI&#10;gIqvWZFj+zUPgigRnmPsd8HcIstvZD2yncpGeBJz/DSpfbMZQkuKdSQrroGMOFyaU2XevV/E2mEK&#10;q9sEtbKVSqoOiYqD4E1gJizmCOf7j4o4eqGEGusvmdOrfaTl7YDqCxHCYoagVmD9iIOkZWs/4oTh&#10;bNWqzGtN9kHl3ChKcEqzvMWahQDhVB6nZY9urWlHKk2QJ4gmCF8rlm6Mas5ieOoMgXkAzc0Q9m9l&#10;sbufRKlsRyCxoIAxTKiZ1F/CsqsLrdtBVHacCBcIoayXEOHNaOnBvOwL7X8GkwPPIeSZQrVkR73m&#10;IUBMYMXQB5uNY94+jURYj9W8B3vtNGEtikLGwPGlx3pLVjGjyKb1SIuHXZ4vSOgZnl/fCMHpGUNG&#10;QrisRVBIm/DyoybeeHWTgOpEPEbgFZiV/agsY4vtK07cYqlZZAtzhKMlaKmgX+j6Bi4PfAc9mgsY&#10;WurArF08kw5gkor8yOJVjGoJHVSkzdFxgppsTyDsEHolfqqRwOqKzaox2FLhXyxIRZdRZ1vsHkTR&#10;XCMwNhzKSdQLbOd9frbZ/7YabhysB/Hq/TLeelzHS3fzqHO8lJNa3NmJ40evbeAHr27gmOOwVvUg&#10;lTRDqx2AwTSKWiuKKs+t1b3KAVS1aFX7WPc2g6hxvFWyJtYlgTljwf5mivPbBm7tFNFeJeSWA2gW&#10;CaSE2dWMjc9K48XjCpLBWRVz9fE9wvK6D5ncMoyEM5N/CH5ZHW0aEagsw04otLIevASfGOe3dGoB&#10;xbTEZiVAEhDDOX5vWFnfNiRS8wiGJjk3LiNPyBfP7r7YNKFTnNotIZ3Tsj+uIM65IxibYf+bVjG1&#10;ZW92re1CcdWsVs2TsqKfnIPe2YsVRzdCGYlBPAs3nydxiCU9d2QCVv8wPNEp/j7PeWAaTs676nkc&#10;g5K+PzgJj28ckTDHZJhlCs0jHpxDws/3S4pjVLY88F7Z7iGwaAmJ999R6DiHLxJip7yDGLR2oVN3&#10;FVe1F3F2+llcnn0O/eIoyd6FQeMNAuwglvzjmLR2w0BYdmU00Pp6sEwwWxDvwobr0BJ8zaER2DMz&#10;yox4ktA7SrCVvbI2WWkVp1XimTk1x+ePcA6ahpnwbktOw5Gdwwrv1YmZM6F1OTJCQB7GAmWeac3I&#10;nlm193USuhDzHhjGCvMtIWmWXL2Ytd3EokfMk/sx6+7Bin9Aha3xc76TFellfpfzYyxTD0G0Z/40&#10;YbNH7T92xGW1e1Q5SppxdmOSaU0Q3nsWzmGIY2TS1I1lL8dzegWjKzdxuvs7uMk5RC/7Uvm8keXz&#10;uDn9NPqZ7izH07TEcTVfY111qBA5sj93hgA8udSJKz1P48zVb+GZs7+Hp09/DVc6vofh0Sswmcfw&#10;rW99/RNg/efKSXkV+QRY/15OSuejkJPyInLStR+VnJSfj6OclPePQk7Ki8hJ134iH2/57POdlH6+&#10;X7rwqdOX8ekz5wiyZ/HF02fwdFcXehc0fIGtwF2gknIrg41HeTSp/LZ3PWhuOZQpcHPTjnUC3mrD&#10;RKjUod60EFbtODgMYmfHhzYhSJTEYIQwQeUkSIU5mJ6jQm5GtibOe0SBJwgUFvDw5SL+8s/v4PWX&#10;6yq8ylqLzxKPrgTEzZ0gFU8+l1KomVAmZFbXnXCFxxAkqEhsykLFgnsPK/j5L+7h/oNV/OhHt3B4&#10;K68cCUXednJRpsK1fTuuPAJbqOz4qGA5opPwUSEKUlkTk+D23TjW7oi33iceft1UfN2EXeWoh3mR&#10;fZrNgwhkn2WcUOKlMiewk6HynSYoSvzL9n4MDUKerLqKaW+USl64+kQkVE2WQJgVM9i2D8VtP1YP&#10;oyjJHk0CY4Z1FmFZXKlleKhkJAhzhXXZgxrE0cstbBznFPCK46Xo28AqJsJVgl5eVqlkpfUwhupe&#10;RD0nXCYwZqh8so5kD2uaaccJV2HCkEiyZEKW+RZT5yzrJ0toyrLuxflQVfLGclaZZzGLzhJIW0x7&#10;7VacgCumrhSeFyCPMC9hQmCQ9WwMEHy8owiXDKoOxFPmEw/JJjhiYnbuQPsog1I7wLqjIr8TwYM3&#10;1pXX5IqA/KaPebXyej2hMYraPtv/FuFfYuLKftSWlWlT0aYiniQo59Ydykvp6p7scyVQ83eBGFlx&#10;rG5Je4XR2A8zrZjadyxgWt4MKACXNpDVaQn7I2bG4rwqUjRQjIRaC4HXQug2qT8O1g4zvC7GdnYj&#10;TuCRPyRWN4KETRdSBDZHSEOgEg+aXTCGCBFBUdBnVBxUf2IZo7OXCI1abB+kUOC51QYBZzOs4HXZ&#10;1IUoISLFPiIxVqPJeZTZXkd3M9hmvuMEhCihIV4wYJV5rm8wv0xDYq9WVl2oMq0k8ynedMW76uqW&#10;B7sPUipkzeTSBSzor0MvsS+NPTAae2GzDqNW86LR9BNi9HB4JjG9cB2TmssIRBaRy1kIZRx7BNV7&#10;sgez4cfhfgJ37+RRZp00xKt01Y5kSktgJgzVCKPi3TdKOOb5dM4ANwFYYr+KJ2bxJCxefXOs1ybh&#10;a4dtneOYEpF4yhIaq1LXo73NPrVqgCemQd/0GVwdegoX+76Ly/3fw42x53Gu+49wfehpdE+dplJ+&#10;GgsCS9lFeILjytmalbBqY//zJRcxx7ZY0N5AsWDF/Tsl3LmTwR7HxeqqlVC3ROBeRo5glybsl9ju&#10;FcLpKutwfyuM44ME7mxHsN1wqf2ubfbZ1bwZG6yv/a04ahUXDvYz2N1No1LxYXsnyzkrjELOrFaO&#10;t9gv2k0PwX0ZRdbFetOLVs1D8aNW9uLR/TVsb7B9zOOUMeSzYhLsZH5YJ2kDdjcjuHsrixrrurnK&#10;9mS95VKLuHOUwGPZNsCx4SGsSHxPR05DUJqCKTkBS0rieGo416xwHqEU2W8KHOvZBSTyy+pPgibH&#10;eYbzQZzwGiF0BuMziL39e172WrM+xXzYJv4AfMOctyUG6aQy/Za0AoRRH+fdEKHZzjnYQVgWsRLk&#10;im0J47IEo1pNJSjFJmAgZEvc6mBWVoUJtgKqnLecvlE+gyAYnILPP4UAx4rPNwk7+2bQr2GdmJHh&#10;/BBlXh0hwq+EjgmMY87WgwXPIFYiUzAzr3OE2C79NXRor6Bz5RKusV9cmHoG5yefxuXp59Ejjrx4&#10;zxRl0noT46brGDNcxqQ4F7JcxTL70BJhb8p0FSOGS5gQiCVkTjk7lafceXsn9O4+uCUeLOtDtnzI&#10;KqeYKC8HCLeyCukhaPKcmCQvh4dhzc0pJ0kaX6+KhzorpskE2EVev0BQlJA48meLxF8VB1XLfgKs&#10;OIISp1Dicdjdz3LexALBVEOYnmIeBFrFaZSOcGygmOWPV9axhe+wRV4/YbzO9AYwRUi/MvRdXB99&#10;GmMrHNPGLvTPXUKv5gI6xk6hT3MeM4TSaZZ3keU2ME/LXubRLk6WKAKq9hvKSZV4WB4zXkXX1Dl8&#10;98JX8Ny1b2LePML2WMaSeRSLxmHorWP4/W989RNg/efKSXkV+QRY/15OSuejkJPyInLStR+VnJSf&#10;j6OclPePQk7Ki8hJ134iH2dhu529iU+d78Wnz3bi0+c68KkzV/C7Z6/x+3V86XIvfr9nBM9OanBd&#10;vwz/Tg0//Nuf4O5eDLeoxL3yqIpXH6/i7lEKGwSvZp3KXNWKOj+3tgLYJ7AdUCG9dZBWqzES4F68&#10;t8q/5RWCiMR5lJAzIvKPfoHKarFqVOaq5ZoZbdnDuuPHpoTLKemp4Lpx626ayj0VwMKKOldcNeHW&#10;wwxuP8qiTVBp7/K5d9K496iCey9U8eDFGl58rY37j2sE7CA2mZ/2fgTtwwiavHaNELNBeN06ThBC&#10;vMrjb5VAJMCTpdIlq3QSjqZxFFN7NP0EhgAVJ4FScVwkAJukSMxQid8qXoWbBJ/tW0mkZM8lYU2c&#10;+eTeXoWVPaz5bQKXrFKIgyIx9SWQVwlK67cTCgaLBGIBz/phHKWdMHxUohckRijBJ8K6DYuDJAHS&#10;g5gSgUBreIbPcSjgTTEPcSrjYlobJfiIWW6M9ZpUYXZcBCyfKmOF5WkSAsubLuWlM0BlNUK4Cxap&#10;jBYWWTY9lVE5T8WVkmD75BWQE+BkNYz1H6fI/kzx4ithbCRsisR/lX2mOSr4UT47XGY+2N4R1oOf&#10;deURJZtS3OazCdxJ5lv2rwqkB1lfkmeRsKw48zNGYBOgl7oWR0+yb1ac7ojDpZysYha0cFKxDkp4&#10;D+ZR8hpmGynvp7LSw+/+3KKqgxTzHmCZnIlZlkNMTwkHa26CbEx5MRZvyrJ67iUUhGUVmtAlsW2T&#10;q7KqSgW/JqbXbp53qZXvVMvH3wlsJf5eoPCzQJiJVZ2wJZZgCs9B5ya4W4bhDi7AFaZiraOire9F&#10;LGNEgN8NpgF4AxqOAz3vtyBIyJKV2InFSwoWfFTSZRXLRwVf+phYCDjDU8gSYOqbIUQIW/mKeMt1&#10;cRxZYXVNwmAhAETm4AoQAOICI3OoEXDvc7zeuV/B/Yc1jkMH+kfP4WrP99DR/wzOXf8mhqcvwhWa&#10;g807odLc3osjy3oQKF1ryZ7yoPIALPGNNzietsT8nPmosl+Kh+AS63RzL4rqGvtUegETcxfRN/Ic&#10;zI4hZW5cZx6qrO8W7xWT7Aqvk33VYi4s+4oFyG2OHviphPuohBvsvbja/S1cpvRMnMK5m9/EjeGn&#10;1X7HBPu4OPdq3oqwX9hZb3Nqn26U4Kk1dGFW10FonYRm5QbBaA5tttfBbgIvvrSKTY4T8XSby+sQ&#10;5T2RiAbrLNMBx1M8xvoiPCWYToptUWL91gmb8plPLmOTbX4gnq45p9VWZd7z4XAvg3zGCqd9HKnE&#10;CpJxzmtiIi6mx5wnimUT8uzbxQr7csWKHOG5XGG/q3O85ixwBdlXPZOEdCei6RW2t6yqzyGSWGS/&#10;0BKwoyhkdWqOrXNekX24G00XcixDOCH7PFmG8jLiNQP8xUW4s7NwiBmq7LVMTCrPuwKtodwCIUO8&#10;R48hzPERIazKpyswCr3lJvvoGLJFHfOrQ4DX2MS7LcEpwfkgWzdA6+yCIz4OD2HYniZUZgmLiTHO&#10;UfNqJVDihIozJjE1tchqL58vez6jYjZeWoInQ6gWE1kxkw9IHuZVm7vYx03OQfa7MY4VQhPbTEIy&#10;mT1jMDpHsGKT41HYgywL28oUmCBkDWGeoDtl5/UEyHmC7JijF6POfowz371GQuv8KVyfP4Prc2dx&#10;TUOZOYNBwtuUVaC1izDWiyWCoik6Bn1w+Mn+TAKaeA+eJKhOum48cdbkYz2wHi3hUZgIlc7ohIrD&#10;usJ7bGkNrOkZrLBcsroqK6sio5brymPwPCFQAFMjDp+ihMzMNHTJCcz5+zFLsJ319GLG1U3Y7VUO&#10;oSZlhZPfjbLSG5/iPKiDk/W2xDTkGQLEBtbtkO4STnd/HTcJ5LISKxZDEh7HQYB3xlhH/jFYxMET&#10;59B1vhNre2EY/eMYnLuA7qkz8HFePH6jyvnXpELfWGQFOT6BINvLxXZbFPNgxw21v3VRYJvQOmro&#10;xPn+7+Jc33dxtve7eL7z23j22h/i9PVv43L/U/jilz/7mwfWd/e4va1ovgNt/6Py/mf8axGV/3fq&#10;4dSTcqh9XbLH753rfkPg+s6+QdnD+97zkod/0Bb/xDPfTet98k57vF9OSuPjIu/m853yn3DNx1Xe&#10;zft75N22lP7E7ye1pbr2PW3+YeWdZ7xf3v+cT+QT+dBCMP3M2av4/OnL+OKpi/jScxfwuVNXeK4D&#10;v3uxC5+91otvj0xg0GlD4fY2XvrRY7y8k8Ur+wX88EELP368jp+9uo0fvNjGWy+v42gngWrJhnzW&#10;hDoVewmF0ah6cLCdpFKXxuFOUpkeimxvhJQCvEmlW5TgQsmERHoZaSpMdYlrSlA9vJsifBaoBIdQ&#10;I6yIqZsArcDsNs9tEPrExE3278h+zBrhaesoosyGxRFPjrDj48t7xdKrlKFc1cZ0o2gRhOMEnURx&#10;BccvlvDL//AYP/rzWzh+pYL9F3LYe5glxPD+lk2t7LXvJPnSTyrzz90Heezey+HgYQGrm1Re7+Vx&#10;h4C8RoisErxWCV6eyAzCsoJHuCjxmijB2lfUws98Jlp2ZDcE0GQVk+BFCCzyuMDjdJ2gSSU6IKto&#10;hLwc761Sic4T7gICplRgA1R6M1TyxZxYTILFBDm/7lUrqXHCg5jq2qiEuwld4k24sEE4JSQX1u1Y&#10;3ePxjpjXEsT5PU8pbYnDIwthTsxXzQR0mwrvE6ainKayI3ECc7L6SqCQVVjZ99kgKJQI3UnWufye&#10;WSUMC9SVCaaZFfiYz3BBYN1BRdUIN8vjLxsQZll9NRMcBGSf7HXMLsNDCRb5PKYVKBBm+V328e49&#10;riioTbGM4klZQveIuW2V5W7tR1BjHmS1dPNOCjv3sti7n2d+zEgQDuSa8paXAE8oOAo/CVXDPpVh&#10;3Vd2A8o5lngG9rxdRzX2iTuvNCh1bN/NqnA8LoKLxLVtENo2bmcJtEmCUQDtoyyfn0KC0BqusHx5&#10;CzaP8jh+2MDGfoYQFma9hphn1k/Ty/vSaGzF2S8Id2tB+OMsd3geubIdhYqTsOdBUUyS80/2k4rC&#10;bvNPPKlz1pmshsWo1OfENJr9NrVqxpT2KjqGvoee0WexZOgm3CwgktQiEFnm8TJm5jswOHoKU5qL&#10;SLA9CoRJ8RY8PX8FHd3fUXFgz17+A5y++gcYW+yA2T8DW1DD/PnhCMwQpnVsT7YV+7GEM6mxvx3d&#10;TStTWglt4w6Mw+IYUN5OU2y7NGGszfY4uM+6Y37F83Ca7Wl0DcLg6GP+tWrlOJCYUw6bvOyf8hmI&#10;zyMYe/I9LmFxCKEptkkqs4hQZBp2R78KmyJ/UGVYF5KOmOWLSbfROwpraBJeAleKSn1jnfDYcGFt&#10;jXVOMK7wM5Jd4bgfZx16cOdOUQFrkX3a6SMw+UYRjM4gxPmh1nKiKRYCsVkEQ9Noc8zcOc7g+9/f&#10;wIvHeeyz3fc5Xx3ssPyEVxchymTuhdszjgLbrcm5rpQ1os757iGfc/9WjnOcBVnOAUXWg8QNFquQ&#10;mDif4rhIZvWEQge2d9LYZl9KMg0x55Z2j3D8yx8ywbfbvMh+UG3YVf6yHJNNjocW548y+0FQzGoJ&#10;KBHZo8u2KPDeBttawt8cbQSwU3UgyfK4o5MIEGrFg6wnRklMK9PcWH5ZhTWKiNOsNIE/M892EjNt&#10;MxobDrbJPAF3CDZKrMr+VWJ7VRZhiInzoi4shPqgT44qyBPHRLb0NPThYWgJZ0sENXFmtBIcgp73&#10;y95HZV5qva7CtywTGJes3YSsPmgM1zEwcxqjCxehMd3EgpXwZu3DtOEm5vhp8k7C5JrAkmUAetcY&#10;nPFFmILTWHKNYJgAen3qNDpnz2GC8DrNPjds7cSA+SpuLJ7F5enncI3AenHieVyeOIWO2Qu4OX8R&#10;XUuX0LN8CeO8dpogPmK8jBHTZbX3VRsdhi42yk/CdW5WOVASp0WyZ3TO3ollwuW864nzIYk1uxAY&#10;xKL8HiZAE0LH7B3MR5cy75WVWDMBd07C5wT6oY0RaqOsMx4vKDC+iSHDZcwwD1oCsKzW6gnD4pV3&#10;2d2HFf8Q50+2Q2ZWOXDS8V59ZEzFfF3hdzfPB/JL0BFW5/QST7kfVoKp0UOIFbPvhg3Hr9VVyC6N&#10;WfatDkDnH8YMjwXAl1kmDcFavBLLflspo7Sdlt/HWYey2nxt8ju4oXmWz53GqLFT7SN/ruuP8G84&#10;jzzd8S2c6vo2OiZO4yu/98VPgPU3JSr/79TDvyJg/cfknfZ4v5x07cdF3s3nO+U/4ZqPq7yb939C&#10;3h1f773vPW3+m5L3PuMT+UR+HfnsGfbLs5cIqxfw1WfP4/eeOY+vPHdZzYefutiJz16/iednp+Gq&#10;ZHDw4hEePd7Bm0cl/PGjNn5GWP3BgybeuF/Dy8cV/OCldfz0+7v44Zs7ePlRA1sbEfziF/fwxht7&#10;ykyuVQ9gg0r7rYMc7lDB3yO8iplevmCh0riAWGoZ2TKBI0+QLCwRNGV1aAZJKlTi+TBXEaXYh/q6&#10;C5v7hFyCR5tQukrYk72tbYJlc9eDnbsx7D5MYO2WeK/1Ey6T2L6VoMJrpoItq7JU/gi8W1S+24Te&#10;BqF3jem1xVyUn02Ccm3bS6VYR2hhHjILqGx4URd4kpUSKo+7x2lCShzbt1ME4zDB2KYU8CCVznhu&#10;BdHcEq/3qf2TuTUbwcuN5JoV6XUHCjsetR8zw+/KtLVpRZKwmGoS+iTszZaH5wmvhCtZXQyJok5I&#10;KMnz11zwUSlNEB4FRGUlVkGrQG5+Re1jtYSnMWvpgZP5iTC/stIqXo7FjFm87opDpHSbiiyV6CwB&#10;P8vnVQ6C6pmJmlmt9D76/jpeeHUd919uoroeYPmcKFLpzxPC8nUXCpRK26/ORQg3ci5BRVmelSak&#10;rsqeV9avgLQ7vUTlawKu1AL8hGtPVssyiVMdPcF8mcBBYCHgJAgSUiYJH+OKL/A3HWGQEJfWIS4r&#10;iFsBxAWWCDR+gohIrGJSK21iZiwmvPJ7VgBXVrerBAOCeJoAnmDdRqp6AiSBiPUqJtIJKnIRPlPM&#10;tb1sM6mr2naIbeZVz4oyH7LKKl6Cy4QVMWGOFS0KVtcO0si2fKw/P8/b0diOYpvnNsSTLAG3wvIn&#10;JbxIUfLnJLzJ6qsN6Srhg/dIv1lteQkefuzfSqLJ/pVi+2UJN5U2+0bNiHhJS8gxq5ijVbZZhm2X&#10;aVih9w0ph2B+AorExDU6h3Fz4ClcvvFNXKLi2DX6PCy+MY4hPVpbflQIP5H0AkY1Z9A79gwWLN0w&#10;+iZYj8vMSwBl5nOfQC6mxcHoHAHaqfbUmu0DBOsZti37+90Mx1UGtS0v/BwTBnsPdIQNWakryd7t&#10;guwZ7YMvOQMPQShIBdvDY4ESea7e3ksQHofJ3g8H8xZm+8rqYZmgvr2XICCGUGYdtQjMbcJmgW3p&#10;I5D6CZVRApmXZbbau2GwdGJq8Rymly9TIR+CjvVg8gzCE5pQq6LhwBTaYrq77ieUyt5Jwi7Hu6wu&#10;y2poNm1QYam8hDOPhHPhvTJWBQojyXlkOY7yfHZt1abAuZDX46W7RdzaDKvV1QTrJ5VcUtdILNMo&#10;x1ir6cbBdgSHWxFsrbIuGz4cEnBv70axzr6YIxRKbGqrh/DNupO5R0yl22tBvMI589VX1rDL/iIe&#10;gcMSO7ikUxYPRpZZLBzkzyMxh13bZv/nMz3hSQTzC+wP4gFcjwTznyIItwjdu5t+7LGsOxyPmyUr&#10;7q2H8Nr9EsE4wGcucZ6dQTCp4bw2CTtByp2aUdYUvuyc2v9qJDCZCEqOyChCPC8rorFV9ssNK6Fp&#10;Fub4OPSEOUNyjMLj1DhWEqNwEmRlz6cuLvs3p7AoYWb4fSk8+G6YFI2nW5nYLgT6ME/gm7LeUGa0&#10;CrxCIzAR6izM35yDvxO65tlXtJ4RwiHh0cXnWEcxrLmKoZkrmFrpJtAOYVzXib45Qqf+JnoXLmFw&#10;5Rqmed+kowfTBMRpbz8GCWadhNPz48/i3NhzOD30LJ7t+w4uTsrq63lc1ZzFFc0p9BkuYMbXgzFH&#10;B0Zt1zDpuolRKz+dnW/HJ+Uz/QQ5lkvyP8P8LzB9gcgZbw8meM2Un6DN+pn29BCEr2Pe2c061qg/&#10;VbS+QVXWBcLgPEF2ngC/IGBP0F3yiznuALSUFfYTU2AYS45ezBKmtf4BgnE3dLIynZlRDpdshFT5&#10;I8DOMda8HcWbf3aAVb4DDa4hAj1Bl3UoY0PmiinDNWiYjoJtQrZ4Ax4xXVH7ci1s5xWWwcC0JLat&#10;jmXR+gYwzXYZ0V9k+1zHgpgzO24QXK/g2vgz+N61r+Jc37/B0PJ1DC534Ob0Bcp5DGmv4fe+8ZVP&#10;gPU3JSr/79TDJ8D6W5F38/lO+U+45uMq7+b9PfLu72xDdY796t22fe9972nzDyvvPuMT+UR+gyJz&#10;3qfP3sD/du4mPivOl57pwNcpX36uE587243fvdqPz/UO4d9MT2LUqUd1p4yXXtrGywTO14/LeO1O&#10;CW8+WMWLhM/bGzFsrnpQzRqRDM2hQeX+IRW9B3dLWN9MUhGN4/CgiGYjhFrFi3YzjL3tNLY242hR&#10;qWpSIaxvhRErGJSpmKyoVAkXeUJqVrx/UlkXT69lAt4qYa/UokJJAEmtGggChApCpJgEV7cIBk0q&#10;cfVlwt4SIWRRKV4hAq8/PodoSoe0QESWymdOiyqVvAZhoSWhUI5i2L/HPN1JIEJFcVFM5BKyCqFF&#10;lEpqPK2FmwpxLEPgSi4qOE0SdmRFLyueepmH1CqhomYl0FEIF2IuW2O+xIlTdpPgss5rCKrRugHR&#10;VQJUw0QhpK9ZEFszI8NryoTs8h5FVgIJ4RI+p0RFtEKIyhAGExUrwdLGNIPKW7Aci9ltkXAijphi&#10;stq56VPmtnmWTVZi146SWD9KKRjM87r0ugdhwnCMMBNnHYiDJC+BqbYfwe2XVvH4zW0cv9Ckou0m&#10;6Dvx6NUtPH5tC7X1KL+7kasSuilynMoTfgkbfkJ3VECbUCNOpIKESYespqWW2C5BbByl2W4eRDN6&#10;hMXpEkHVHZtW4BAQ5y4EW5FQZgWu6DyWbVTkLFTkqJh6YmyvugNutpuIOJAKsd5dhDadf5xK1hiV&#10;3AEqXpPquyVKJZFKf5jKdrCihZOKuaxyiILnyiwQmpfUSq6As8S5jRJ6ZQ9wjCDiYZ5XtwVSJV6s&#10;g3ljexMwsjXWBaWywb4qlgSE1NKemFSLI7Asbt3No8FyxtknkoThdNulvDxLuJwyy50XcNryYf2Q&#10;8FMzYesghMevVrHL7xu7BLVt2RfuQqkpZuZLyLWMBFYL7zMjx/4vzsHKYlpOiPWwvowCfgSqHOEk&#10;Jl52CX3pmh0u1mtjP0TQdqNIUBfvvcGseP4m/Kzq4CFMWggtlsw8wplFFWrm0aMSfvqjHQKWCx1X&#10;v46hwacJWiaCNEGSYO0jrNli88r8Xbxrb9+JKY/AeaZfWWdb5BbgT2sQLWshTtW8rG9nYgIGKt+D&#10;Y09heuECrG4xb55EkqCcZHobTPv4uIi7nEe22hG89foOfvLDQ6yvB1EpW7FPiGuy/F5nHxy2Tvio&#10;8Bf4zIqAO+cF2X8+b+okUIs327DajrC3EcQ2YbVUNKtxGs8bVFincoNtEVmE1zMFJ+FsnjBzY/Jp&#10;dE0/iwntZUhIk9U1F3b3o2hIO5VY7wm2QZzQGlnAbsODF47zePiA8Ho7peabPOsiW9AhHptFhaC7&#10;zbp7hde8fJDG/XYY97ai2FZbJSzIFpdRb9uxxfEse5JTrINi1oQHt1jvHFePDpPIcT6RsDuhxCxB&#10;dZHtbESEQOok5DpC4yqsUVRi/uae7EcV50YOgl6caac5D4pZsJl1ZCbs+FWorhXlMV2cG+WYx3KW&#10;c6qYhxJs8i0LbPEJFZfTnJyEOUXhpz5KgCFA6QlH4tRM4qXKHk07+5BDwtGI51t1/RSsas/sNIw8&#10;1hFetbERzBFUZwVIBep4vBAikEWGoSXIisyH+jEtsVN5/RxhdoQgO2i+gkEC1LiEb7HcwKyzF4ue&#10;ISw4eS+ha9k9jEXOARNzXegbv4iu0XPoHD6NQc0VBa0as3jUJdQ5BpWp75Slh4DZjylC5IitgxA6&#10;BCPnCQ3nhc6la7gweQZnRp/DqaGncW3uAjqWLuPizPPo0J7GgPUyRpzMk+UyenTnMWAgtBFY58Sr&#10;rrcbo5ar6NdfUDC6TNATABVzXnnWNMs9xTJPElonXF3QRsdgDI2qPx6sgRG2ywisoTFYwoR6zkXi&#10;rEn2rE5IeBqmYRBItXdjZuUqFgxM396jgHXKeB2L7l5lfiz7V+XZ4xae4/Nl36shOELIZT0RUo2e&#10;URUSa8HWC42lC6O6y4TUbsx7e1XsWo23izDdiRHHFQTqWuw/zvHdoVX7c+ffdrYkXoEFksUMWvrC&#10;lMRkNV/FFOtyytyp9sSeuvkNnL75LXzn4lfwXMc3MWnowZJnBF/7xpc/fntYT3rOx1lOKsMHyUlp&#10;fJC8e+976veDfn/vbx93eTfv75GTrvvXKCeV7YPkXyqNT+QT+a3J6av4HOelL8gfa6c72Udv4jPn&#10;uvCZi1344o1u/FFfNzrnx1FsZ/Hqq4f40Su7+OHtMn5wt4qfvNTGn/34AK+8UEGNCn+Nilm+vIxM&#10;cQ7p0ixBc4bAs4Bqm8C0m1Src1Eq1rX1AB683KCC6FWhF9JlAzYFlB7ksXkQVqFHNncIBQSBFoGs&#10;vBtGct2L2p0k6reTyqSzSmV8Y8/Ha52otS2orptQWTNRQTciXdVSieVzNu1Upu2IUvkTpa4qMNh2&#10;oEgwbB24cfhCgp8EOipv9W0qlrs+Ba1HD3IoUokvEopq6z5Umm6sNrw4vl/GgTibabgVcAkkCHx5&#10;qciHZJWR52U1R0K+SKiRRttHODby2QbEqdyGinoqoPxepcJNOMo3nMynOK5yM/9+AnsI2boTQXH4&#10;U5F4pjYlcTHFZfkzYvIrK4xUbCNUyAvtAPJrfoQL4t3YQUhJonmYQpH1m6iKebHEjg0SmKjAq7is&#10;XiqqhKKDBAE4QJAVj8JhpHguwuu9TEfrn4I+xPZjGimmHShZlWlrqukl1BHsKjZkeH2WEhdwXrUh&#10;S0U9QyDItgjCVOwTVbtaHQ2wHO84WZJ9VOKcShw31QlTsrfKE5pHKkd4T1PZjiwhkuT1aZMSl38W&#10;ZscEvGH2j7yNgCCOlHzwl/TwCSQQGCQubapFWBPQVPVkU9BtIBTNU9k1+qjkx2TP3gwVRYIA8yN7&#10;ZeV+MU8OEfz8q4RDAraT3y0EWTch10UJsS+781qYqeiLx+Y4y5di/UXFy/Iq201WXFlWcTKVWSO0&#10;q/YkbFLqrLcq+3Zjk7AnDnfYJ6IFA4HRqMxiJVZqguWo8LmNg6Ay1ZZ4saW2FRuHhLU1C4oESwkb&#10;FSutKBPgLKGs1HYSmgmuJf5GKQgUE2LjPM7wd9m/Kyuz+YY40DKgtGbF6pbElWW5+T1LEI5zbCSq&#10;sjJNsCwRejIzvGcFd17KYuswgCbHSKVpJji7sbbH9qzxPqaT2xDPzyuIsG483nHlZdgTmFBOzqos&#10;e6lm4xhn/2U/98Rm4KbEmTdvfBZOnzhyuqT2lYaiEmZlBg32n9scSxusozb7sWwL2NmJElJjePxw&#10;Fa+/vIZSzoRMfAkliSXM8dbk+GoQ/hvbPmzf5VxwFFIm31IXYvpfarL9I1Mosx/UxWEY+9zahg/r&#10;W340OJ4LbINITAMbocGZmIE4U7MlptA7fwqdmueemF4S9LKyYsx6twdH1cp0mX14ezuIKsu4zblI&#10;PJ57AuPQzJ2Hh0p6i2P4cDuCet6I9aIV9zn2Hx5kcGc7ikMCdLPMfso5IpdmG7MP7B3GsCPWB6wr&#10;WTGNFXUIVXSobXBscs5JR+aQic4hT8DcPowg3bTCGBGw5NgkPNpS0/Bl59XKqDc3//aeVQJqTa/+&#10;7IpwDrTLamh66okQnDyRSYQIuOIwKcJ+HsnMq5VWWRH3yQogz4uXYYPEERW4jAxBGx5SJr7eyhJc&#10;+VmYEuOwEGytkmbibdiVFVfeMxcZgSYqMoxp3jtFGJ2JDGI2OoR5ykKYYBUfJfiyDMEBjLo6MeS+&#10;iSHHDYw5uzBH0J519GKEsDZMgBQnQfPWPiw6hrBMCNN7JjC22ImuyfO4MvQcro2fx9XJi+hdvIEu&#10;gmvHxDlM6buxYhuCwUZ4sxGYnSPQ+wn5nLMM/BxdvgGtdwI+zp0Duk48P/I0nhl9CqdmTuMmoXHQ&#10;egUD5ktqVVXCucjq4qjhMiZMT7zlijfqEcLcEM/3E7CHjZcxw3MSa1UbGMIMgXt46Twm9Few4uqB&#10;KzoFX1wDPcFzxdqNScLiZIgw6+Eny7/EejCw3oy8d9F6A0vmGzDauuEXM/cg28DVBy3T9vL9JX8y&#10;CbjOEhjN7L861pdB7bntU6u9OtlPS5H9snqC74qrH3P///b+M8iyI8vzxGq6CiIzIRNAJjKRWkdE&#10;Zmittdbx4sXTWmutX2idWkCjUFUoLbqqurd7ZmfGZnpsZ3eGs5wlzWg0skmOGT+RNCM/0Gy/cJek&#10;8c//8USiUehodKnuLnTnh2P3vfvu9eviuL/zu+5+DqF3xkhwJthKOrL/VRw9TZiaMW9uZX1UoUvK&#10;xzJIfNdJXjPjZxruLsx6e2Ghjk0zD/LMBR5lxnbG2oeGgSs4X/s6wfUi+heaUEv4P99wFHWD5/HS&#10;0SNPgfV3lYPK8GVyUBpfJp/d+7n6/bLfP//bH7p8lvfPyUHXfRXloLJ9mfxdpfEPLQfl88vkoDSe&#10;yldUpD05Lh26XI/nL8t/TDOer2rFC/UdeLW1ExeH+pC/v4M//Tc/x7/+Nz/FJx/s4CfvbeFnAq4f&#10;buL739zC2w8zKMj+RQJZccOKNAFQjOPiDo3fTRqzNGjTNNpk79u9h0m8L05PCKSP3sng3/zbj/HJ&#10;J+vY3vZghxAljpqK6wEa20HcenedxrQfa3cKhLEcDWwXXHEanvwtv0XZ9CO94lRLdLOy7HbVQADk&#10;s8XAp7GalfNKLNi5FcHe3RjWCGhlgkJyWYNwbgZBGn0hSryoUcvrogSJOKHSE5kkSLMMhKT1/QC2&#10;90PqXol7uc20BEaChDLxrpskkCxZezFn7KChLrNW8/DyGKSRnSTUZQlVGUqSxmikbFAeajNr/E4j&#10;OkpjWEKciMfXzdthtSRVltSWbgWxfDeCzB4NZRq3EtNU9ne6kvMEHCf23s0R5mOwhqYxoe+Aj0ZY&#10;tGThb27kmLc887rMfJZvhpBcIzgTpAT4khKqhkfl5EgAltfHV53KeVCCcLt8J4H1BxnEBIa3/Sje&#10;jiFDkIgxfwmCb5qQGyOgemQfnkAa0xPnRTFxukPjPM1r4gQL8for4C0xYh8v2X28BDgqe3QJGOLw&#10;Q/a7pgl/yTwBIbEId3Aa7tCs2j8pHnVlCW2eoHyL+nXv3QK2HqbUywvxiqzzj2De2QdbnKDLtnZn&#10;FpXDJtnrKnt/XawrCb0TLZkU4Ltp/IcJMuLB2E09tSfnYKAxaSKQLPiGoCHoSFghp8xoJWcUrPqZ&#10;Vy/Tdshya1keTB2OEUAjZZtyqiSfpV28fG6I7Sixb1f2/FgX500bLvViJprVwU89ScveZkLPung5&#10;JgxGygRNQqSIl/Doyc6yDWcfz1LSQI1mJOaseGKlPvEoHq39sqST+Y0TBMVRkXjJln2iAULkY7DV&#10;UteZR35PFDRY3bFT122qX0h8TDuBx5ueog4Q7gigCYJxfk/iBpvgJJhIfNhHH6Vx+50o4U9WNFiZ&#10;/qJaZWAKDKkVAV7CTt/wZfSPXUWAdR+MzxLqppWTpQ3xSM368idmYHT1qb3j4lQpT31ZlVnou1HC&#10;vAN56uLqphub1NEN6tOt21E8fJDCCiF2mXVbzluwterBtyTu6cMsStSTPOtefl+Tl1m3A1i95cUS&#10;DfZpcwuWnIQaUwu6Ri9iaKYK45paLNk7EU7Pq6W+LsLznK4ZDrazwKzsI5W964V1K/vfIsGCMJeY&#10;gk+cdbHfyzgWCvFImJTZ1kh0Bh7qm8tHAKFMzNVAZ+5AUpwoEUDFEdI9tvl7dxP44H4Sb9+MYLts&#10;xUpWjx32sU1+LrE/LHMsWKU+SgzcXEYLr3sI6aRG7cm3ufuRJ8B+91sraiY3Ic9k/UnsXnGCY09N&#10;qVieslJAlphKOBsHIdUj4xfbRRylmQnfOl8/jKEhOAk4boKsk+3tiI+r2VcfITVK/bb6BmEmjEvb&#10;yos8aV9LhG0cG1VQqiWwyn5UXbBfAaklMQYzRSBVZmEXfD3QEE4FaCedbZgndE3y3IirEyPuTgIq&#10;vwd7MSrQ6m5XS4KnXDJD2IUFVwcMsn/T24keQmGfuRGdmhuoZ9u1jF/B0FIjxgxtGFhsJCgS7HQE&#10;PYlLrG8nHLWgvv8KrrWcxtWWM2gcqETHaC3ah6vRNlSJvuk6jBBEB2aq0TtTwzRaCMBNGFki+Jp6&#10;OE52QucZxxzhV+Mdw7itD42TN1A7UYX6qQq0zlxBj+Y6xgjQg7p69PGzxGftW6xWe0y7CahVw6dR&#10;M3URgyxPP8GzT8ogYqpHt64G7QuVKuRML6+fsrWpGdZZe4eajR2yEWhNtRhxtGCWUL8o8cvTk2zT&#10;ESwSQLWyFNj2WOb1rDNLq1puPMN7JwmZEwRamYHV2DrVSxd7ZIxQK7OpzZjmteJVWGZ7JdTNPAFz&#10;XpbtMy1JR6C2g3lrGD2HzumrGFusVX1HwaosFXZ18diKQZZ9mv1K4HfaQUCVvPB5S44eLNq60TfX&#10;iJbRKlxpPYGqztPoY33LC4XOqRs4W/cSnjn0R0+B9XeVg8rwZXJQGl8mn937ufr9st8//9sfunyW&#10;98/JQdd9FeWgsn2Z/F2l8Q8tkq8n48OvIwel8VS+mvKseAqmyNYFkcPXmvFiTQdea+tFnU4H1/Y6&#10;im/fwrd/8R3863/3J/gX/9V38MO31/CDt9fxk4+28Yvv7uObj/LYpGG2QYO9uEIjOreIWGkJ0WWd&#10;MrgihCkJtZGlMbqxF8L6Tgg7+1Fs70Zw81YS+/sJGqxFvPvOMu7eziKznYInTyDdLtIAjtHIJKgU&#10;Esjy88ZuGaGUF9agAfa4hUDhRoHp3HqP93+yjbsfrGDvQQ77lK39JME4gdW1MFZXQtjciKGY9yGT&#10;syiDXsI3RGi4Frfsat+gLI/005gNEg4EenOE78yqiQC7hBSN5qx456XI8kKZScuv2ZWnVlkOnCO4&#10;CaysEm6Lmy7ceRCnYU6ooWEaoQEcFuOWBnJ6lRBFo16cqhTEYdSWg9Atz6BBTlhNyj387iIw2Qgo&#10;cUJDitfJct/kph1B5itMIFsl3Mo+0WkjjTD3sILQrCxhJRglVgijhASJnyrXqLipBJwIxc2yiGTl&#10;/H6QcGdGmqCZIPj70vKiwcXymx4bdi7xhDmGMNOLEBbEW7GD4Cf7VGVGUULVSCxaCYUj8VsjAp+E&#10;4wIBNytgyzqSfKQ3HLzeqK6TfbRxlj1a1qtyZ1kfIYKFSIrlijFvMnMokiQMZnhNYUOW1JrVbLuE&#10;6UluSKxYcWSlh4FGvXhBlmXPshxaYDUoS7JZX2sPYoRwu/KavHovqs4J0GYlxuymUzl6EqdQ6U2H&#10;2vvrTM7Dw/oNyt7hFSOcBGwf05Zyz9tpxAcm4E7JHl07QV0cchH0mbaEJgqx/WLUBZklT5ctSory&#10;MqBghM7RD494mGV9SYB/J41Uf3GBbWskFC8SCMZV/FhxzmKLSrgf2UvrUc6tkqJ/rKt4eUnpotST&#10;JzqpdDScWVD7RzMEV+ln4ZwGBUJ2QvZMsmylNXlZpGc+LLx+RsXhDBCOQyUN64FAr2ZOjYgsa6D1&#10;0CglUMSXF7F5x0fxI8r0tNYOuAj20gYF9hOZ4Y0SmMVJWHnHrZxAZdh3JM+SN5t3iPA1iALLus56&#10;lmNxnTpOUEsVDcopWZJ1FSHEx1OLKC3bkCLMBSMzuP8whZ/98T28zb67UiS8FsSR0RI2qZt3BAK3&#10;vFijnkfTC0pPpiTO5OBZTNJgl3BUEtrIRiN+ytiEnqlr6Bi5gK5xWTp6CU39pzCmrVOOzWS5voWA&#10;KPteY0wrzf5YZD73bwbwrW8u47sfr+Bn39/Gj7+9jge7QRVOq8TyR1nfIr7oFOvVyD4ew7e+s4rv&#10;f28Tscg0dJpGpFiOPbZ7IbmItYIJt2QGuWhW0Cqfb8psMsssMJsOTWOzZMEH9+K4zfHzPn//8EES&#10;twX8BSyjwzAlR2FOU+/ys2q5texXdQVHYCOUmggV4q3WFhqG1T8Ip4SlYT3IEul4YZHtNqpeYKzs&#10;Ue9z8whm5iBxUsVBVWnbxnGP/ZrjoJ1AK8uDJY6xhhCl5WdTcIgwLBAsL4Y61RJRiQOq8fbCEBuB&#10;IT4GLQF6TmZW7QQiws20q5tgSoglZE3y2knq1LS3C/ME2CVCsJ7pL3kJao42DBtlX2gbofdxLFUN&#10;AUxLkNawTcZM7Wgev4a22RoMWTrQa5R9pZ3oNXSgcZxw23sFta1s277rsFgnsKAhLE82YFTTgr75&#10;OvQvNWDBP0LgbUdt/0UMaJoxvNiKWXMfQW6A8DUCR4T9KL6ojjoXdcbQRWnBkqtPrf7Q8jjv7CEs&#10;dmGcIDhoaSJcN6DTWIcBVysG3ARWgngfRcB1QGZNWQ/DthaMiXMl2T/Lz7L0fMhEiNbVKi+7sh90&#10;0tFKWH68THfG3YEJmWEmOI4bGwiX/KznkfVjCA48Dp3j7obG3gmDeFWOTaol4Vbmz+rqh9M/zD4n&#10;HpbZRgTecUe78i5sC4/CIuddPQpgZf9tv7EeLYTVmv63VP+Y4fk5N0Ge940RaOXeAeahZ0nizhK2&#10;qVMz/G3SQIilTLK/9WuaUNFxGufqjuJq2wm0TVQy/x3QsM5mHd146ehv4XTpiQH6GSB9bo/kE8P5&#10;15XPp/u7yEFpixx07ZfJQWn8tnJQ+r+pHJSuyIHXPGmPz/32hyKf5fHXkIPu/3LhPXLfp3ooe+eU&#10;gXz1V/f3HiSfPfe3hKXP5/vXlb+p73xV5IvleSJf/P0JgH7+mi/Kk7r4XfZaP5XfXg5qE5GDrv1t&#10;RGD1GVkWzM+yLPiFiia8XNuGV5s78HJLC97sbEbD7Ag239nHRz94H9/73iP86588xEc3E/jBoyK+&#10;dz+Nh2sOvENgeEQDdpsGdKlEgChqaRjS+CeoOdI0SndSSG7FCQliPD0GzindKKb143AEaJRnA9i9&#10;vYbbD7ZpRMeRvZkl+KSRKQexd6uA7e000/Ujlyco5J2EA4lj6oc9a4IjLvtGXVjeieHmgzJWtuNY&#10;3ohi/1YRDx+u49HDTRqBJRqSGWytpLC5HkFeZj3WXFghrMkMUJkAVKJIqJvlHcKPzFSVBcwWEaHx&#10;mKPBvbwh+wy9WCbs5GjgxgkzEYKOQNfynpew6qMh6CaImRV8pQlHefmN6cpsTpFgVCKwSeibOA3/&#10;IIEgSahIsc5yNOTlvD9FwzKnhTUyAYM4nBJHSKsE4n0PVu+HFexJWBYP4coaorFm74WFR9nfuv9e&#10;joDqUyApkJgn9MjnpHgXJfxEKDHmISkhPWj4h2gsC4BZQjMIiGdnwmp61aM83mYIZEECp5/l9rKc&#10;nuwS205CzujVLK85PA4z82cmMNplL2pkEq6ELAEmANFAlxlfD6FElgPLsuA4yybheiRsTJ6QE5Gl&#10;rTScxbFQhLCVISBmWM54UULJaNT+SPFY6ktOq/15siRW0pFnO5Nzqszm4DicMQm7Q+CVWSvWgcSl&#10;lTooET7Ea7JAqpRdgDTE9pD9vraIhO/RKsAX0I4SNIvbLPejBKIbVjWrKvfJLLcAqyU8TeOdusD6&#10;kmXX5f0I9doEV3SBbcWyLVMXZDa3TBBnWiGeSxHyd+8nCJVLaOo6C5NziDrmISgT0JeX4CtqCKwW&#10;WFNTMBMiPNQxP/uMm1CRIgBKPFh5EWKPjCunOwKJq/teQuEcBmls2nwSZ9VAGO6m0T2mlsWKHq0z&#10;37L8NU8olP2V3hDriEatPz5N/bMRMJ1qGbK8TLLzua7kJOuTfZDQrBzwpPg9Nq5mLCWEkTgXW2Fe&#10;0oTNXIngT3iTlyzlPQ/8hDdZVivel+UFTDC3SDBn3cam4fKNIJPRoky9drG+3RTpL+LgKUy9EGdO&#10;ThHvqHL0dId19R1C4tYO+3jahLs3k/jmeyv46J1lvH03g/u3CXJ7Ebz7Tl4tJ5Y95SXq0zLzZibw&#10;9E5cxbypTQGpj1Bn8PRj0d6FPtbVBAFGQjQJ1CdX5WWPTznBkRkqmTEOJGYwtVgPLcFI6i/NMSsa&#10;m0EwPAm3Z0jNzFq8AxiZuY6+0cvoH76E8ckqTFImxisxNV6FRHQWf/qLe/jFT2/hbQKohPv6hPB7&#10;a9uLTGwOaf5eZF9bzRl4zoeffW8HP/1kC995r4SP7xPUee2PPiziNp9fkGXqxQU489NwrrCuludg&#10;l20WJQ2yrOMo8xxVXtEXEUxQNwVUeS6WmUecIvv+oxwjoqyHJPVCfncnJtnnJOTTJIzuXpj9A3DH&#10;2P7UAVtMXpYIqA5AGxtS0GpgnXqZlrwEWOT17eNX0TJ6Ed1z1zFhbUMXj61TVzHh6MBCYABGQvQS&#10;71kK8H5fP8QZ0bSbgEtIXaTMuTqg9XTBzM8zBDhZPjtJGBJg0vEenX9IAc+ooRV9bIshtuUov7ez&#10;7dp0BD5bN5oIsBVd51HZfAZdAzcwN9cNn2sBVvMYnC6WP29hPsbRNHkVtWyjG70X0TFdwzQ70DlZ&#10;jRkCqzU4g0ltO6YX27FkGoDVMQaHewoW2wh0pj5MzjdjRtcOja0XkwTnURNhmQA5aG3BEGGz28LP&#10;hNXRQBd/a8IIAW+EZRmTz+LYSGYzLS1qVlOW3opMWwim/C5eeOcJ8kP6WvTrqgnCLRgVR1RMV/aX&#10;iofiHk0l729mffRBJzDPOprn/QZ3n1ru7vAOwWjtgomAKiGc5Lvop/TxCX2j8lg8S7idNjZDT+DW&#10;urrVkuYeXY2aze4x1GKKeZDZ30lzC9tEXhT0K2/HMqs8yLL28/oxayvm2TbTbGuJBSuenOfMHQTv&#10;FrZ7FTpmqwm+5zCkY305eljeDqUnR9/4LZwuiUHzNxndnzd6fh35fLq/ixyUtshB14ocdO3vWw56&#10;7m8qB6UrcuA1T9rjc7/9fctnefkd5KB0RQ669on8psB6UBoiB137ZXJQGn+bfNWB9W+Tz5fzKbD+&#10;YctBbSJy0LW/jTxDYP2jK9WfzrLW4gX+z7xY3YjXW9rRajHDtr2Mdv0szjVfh8ahw6OP7uDP/uxj&#10;fPLxLt67l8O3HuTw3Ud5fOtOAo+2fLi15sYOYWd51Y3VnRBWCLab7+8hvJHGjJMG114B+f0i/Hk/&#10;jd48dgiUNx9tYu/+KqIZD41ZJ40xO7IrHhQ3fITPIDZ2Atja9WP3ZpifCWQ0hCV0SjSjhyc6B5t3&#10;GuGUhLYh3CUIigUXbt8r4ONv3cLqWgS5rBt3CK93btIg3C/g1s08bt3NMr0Edm7GsEUAKRNGc7Js&#10;l6CZ2yBU5OdpzE/QaJtEdsNImA7xGrua6csRvso0ltdotOfXCCqyLzVLg5gGvOxNTBJ2C5tWrBAO&#10;VveYLmFMvL0mCR0BQlhQHKrQeBYvqqbQkAIHMfSjNEaTywQ3AoCfMOcjuPkIa4HyEiGHcMx0xatw&#10;ghIl8CUIw2nmSUBQwRpBW2Y8U4Rj+VwkXORp0EdZJnHKJLOKGX7PEGSzrMcoococJqzmCeO347w+&#10;TOgiwJWdcKd1cBB4JKxOmNDrphG/6B2kMdQNo3hZpYHsktkeFd90Qc2YqvikJfGKLLO9so/WSGjV&#10;qCXBqXXZ52ngsxYVrIaLusd7M6VMNIqj4tGXIp+TKwZ1Xpa4iiSXDciwTZZv+glbQazekjAzMeXI&#10;qbTrU958/WnZo2lVwOgkzDgiNPYFZsVhUoJGP7+b/KMIEFxlCbMAq5f3xNnmAvcyQypLhsOsP5l5&#10;1RJUJo0dGFlqpsHWq5Zer9+JUze8cMVkObkFWeq5gG523Yk0wTfDdCSmq8w+y3GN+fQqB10zWGF9&#10;7PF+8ThsDhLuCW1Jgp9aUsw6cRFEHdQNLY0+iSu7ftOLLNtZvMVKfOAy9Ui8V2/c9rNf2DFPuDLR&#10;iPUSRCO8X/avhghledFNPjvHcji8I6hufA3zNCrtHkIrQVKW6QYSc8jLkmLqz8YtH/PpVjobpr4l&#10;VmUm3KQcO8meY19yXu3BvvdeDh9+ssE+4GR5JiEhd/LbTuqkAcbwKMZpmJupzwLYOhqwEvc1TUAV&#10;j9lB6pHsB5fnmt2DCKVYduqEi6DqkdBBhDnxGuzyjyEYmcP2Zgh39pKIBjXYWvXjkw838MlHm9jf&#10;CrIPx7C3F8Ld+0k8fDeH9z9exkcSiujTvaW37kQIavNYZZ94+/0sPvnRNr7zgy3ceZQg1E3D5hlU&#10;s1Xlmy68+0lZOVub0zWp8EF7t4Mcf+YQSswqZ1dlts+jb+bx/nfKan/9g3fS+PCbJdy+GcSDu1Hc&#10;kT23BFJZ9itQmmQ5lqnz22sO3LsVJmAHsFa2YHPFjvVlG/JpLbaoK7vUmWh4Cqn4ArKypYDPixMe&#10;89k55NjvwwmOO6lx+EqzsJemYC+wbvJT7EtjLNskiuxrEke2zLbOFdh34uyHBL689BO2m6wcka0Z&#10;hXUzHEFCTngENraNkWBpi4wgyOeIAy43nyPegWUfr1aW/0pcVYLxUmwYCwK14XHV3zunK9A7d4Pg&#10;RTglBJlDY4TcSZj4u9Y9QBgjeBIuJ0wtmDC3Ykpm5RztKqaoiMwmjlubCECdhNpuXtvK/4J2jBDy&#10;RgXobF0Ypz6PGXgdoWiM0kedbVuoQavIYh16llrQM9+I+v6raO6vRGPHZdTUn0bfQA2WDAJsc5jS&#10;dmBwth5TxnYV7mZY34n26Vq0jFcxzW6C1SD6CaSDc43U0RHY+b/h8YsDMI7LwXmEo0sIx5cws0So&#10;5DX98/UKngcIf6My+2htRpehBj2WerTOX0Pr6AX0sm5GCXjTUg6WX0Qgc4BA3zVxhZDcomb/3Rwn&#10;ZTm3gLuE+hHPwMOOFgw6mtBpqFaeicdlhtZQp0LMzBEodc5uWHyDaiuArFqSmMSTczWYICxKSKkY&#10;/2sMbI95c5uSBV4ve1Vlf6vGIft4WzBGCFVAzfoe9Xahn4A85mpXYKsP8r+H/XWGMDqyVI9JgVMX&#10;IZX3ShvOOpgO9WDe3qVmWGVpcI+2Ad2aOjSNX8WV9uOs30p0zVZhhr+5MjN4/fjL/zSB9Ykx/UU5&#10;KI3fVg567m8qB6UrcuA1n+b/87/9fYo8+6A6Ffksj7+GHJS2iPx2YNoUpYO/AbA+ue+zZ37Jc79M&#10;ntz/m8jnn/1VhLTPPFR/QZ78/vlyqrJ++v0g+av2+2rWxVddDmoTkYOu/W1EgPXrV6kHV2SWtQZH&#10;rtbixRuE1ro6HG1vRp/Xjvf+1Z/g5//x36B4cx2dE32oG++DIWzH+z94D3/6L36I99/bwf1bJbx7&#10;fx3f/PA23nn/Drbu7SC5WYY+5MK0cQxm/yIya2Fs3ysinDYjljGjUHbQwEyoWROPewiR0DiNPRt2&#10;V2nsbaWxnHdjbZ0G+ppLzWSKs5pkQY81Gom7uyHsbgawmnNgY41GN0FiZ4/p8/wKYXmTxm02b8M7&#10;763i4TtlfnaivMzrNiPY2UlidyeN23fyvD7Bc7zvVpQA6kduzUpAsKOwayPYETR39IQRHTwBGvrR&#10;KazTwBVx02gzu3rV7Ix4EbYHRxCgYSJwJbOCskxP4hsmCVyuwDAhWotlGpERXhOiQal3Efz8/XAS&#10;isWTpys6DleYz8jMwZ8jLKenWcfiAKmXRxqZy1pkdx1Ib9Lw5+8O2dtIQJY4rrmdx3FWBQTFqdHa&#10;vZD6LucFEhOy15EAI2FnIgS65KodpX0a5zSmxfNroGBCRPZjEjhdWQMWfZM07gaw6B+BnkapeOJ1&#10;pJmnDOGFQBmmwSxQnaUUCVLbb0ewcsfPvNBw3yAQE/7FCVOaxnl5X5YHuxQ4Jwn3McK75FnBkKRJ&#10;8LXJLGB0En7ZO0iw9rE+gzTGEsyzLKPOynLrfZ+Kj5pZd9BwJ9wRQC0B5o3As+QcwIKVhjSBR2Y3&#10;S4TxDQLFvffy2L0VQTIvy4tNKBEay/xNQFdmViWMTUD2XBKeZFZVPPpKLNgonxsjDMhS4eiyRYG3&#10;k0Ai8R+tgWmEM7L0N6QciYnX4yhhN7XKuiA8y9JkuUdCDSVYB+7ILKKZJZRYNznCfPdwLV596xuY&#10;XOqGN6mDPTpPaGB5YlNqBjC1oqNxOotsWUPo1DINca4ly8epk+Ilm3UnS6Ud1DcR2Y+d53kBfD9B&#10;JFEyYO2mD/c/yKnluY2dJ2ElfJdZh2uE5R1C1L0HCeyz/ctlK1ZlJp6A7aHumWW2heCxQJEZMwn9&#10;M0Ej2RIcJzzbEc7qUVyxqf3msh/dJ6BEXTfREJ+kATzp6FAvWJLMr4TfiVA/HeK0ipDsZZt547N8&#10;hsQDnUKW9SN7y8Xh2DLbRZYI2wjVbupePKrD1loQpawNWys+fPLBJj56exnrJSdu77OfLjvhdo2p&#10;vv7jH9/Co5scLzY9uE+QlRnNFbbXh+9kcYdlzCQWsM82/5Nf3sM+28fjGsQan/lIZnQ/Wsa791gX&#10;1Nm7OwHsrVOX15y4RZ3NUycizLN4IE9SJxOyFNg/ijQhU5b2/ujjNfzxd7bw/XeL+PhBGg93gtgq&#10;WbBRNOPuXhCbrK9UnAAqy57Z71IpDUrLZrVlIkKgTrBuU2zHmIxr+Vn4SzPs19McQ8apL1Nqf71T&#10;lgMnBmHNjMKRIyTGJebsIOKpaaRjs8jJCxe2QYBjUZj644tMICMve0pamAKDMPj7YI2OwCzCsURm&#10;0OUFSDA3xyNhTZz5xMdhS4zzOaPQhPqxKNCancI8AbhbU4OqnlOoGTiLAYLKjLULS54BtWRWY+mC&#10;iW3pCU1Bb+/DpECTpxeLhOI5bw8mnZ0EozYVJmbQ0oAJHhfE+ZKTUMvvslx2wt2FUSshjeA6Q9ia&#10;snVglNA6Ip5+ZaZV14QuPreT0k+AlLA2U7pudI/V4lrTKVxtPEV4rUL3RD06h6owucBn6AjPC03o&#10;G6vC0JIA2DD6tC1oGpO9pdXomCVsjVSgZ6oOBrfE/tWz7jjmBBeQ4X+E3TsLZ4jts+KEn+Pigm8Y&#10;g4TQXkJkn573Tl0itF1Xe30tKY6TLIPEcJ12dWKGsNinq1V7YWXP66CxQe0pnfYQ+CgC6UOmeuV1&#10;eIT10GOuQ4exBt3mWsJwgwr7o2EaZpmxdvdgieBuZx/OLXPMpA4GIpPQWQiSS42Y0TcTSll/BNJR&#10;eQ7zICJLeRf43yJ7XQVYZyyy/Jp1qKtGp6kObfpqNM1fxSTz4y8tEnj7+F/UDyPBWGZmh/UE9cUa&#10;9QJqyT+g9rCO89yUSqsd3QRbkbb5G6zPCgzw+ePmVrZ/K+9vwyuv/ZZOl75o4Pxt8vsw0r+Y5q8j&#10;T4zmX1cOSuPL5Ffy9bn75fzfZNR/dv3fszypxy/KQfkUOSiNfyxyUD18mRyUxt8mf5N+HZT+P3V5&#10;9oBzT+U3l8/675XPvaz5h3wRwGdLKKZnL8lLImnnRhyubMbL1a040dKFKa8Xqb1NRMpJOCM0mrcT&#10;yNLo7ZwfxWvXa9EwZYA+noC7GMf3/tUP8S//N/8e2995B9cH2jFjJnQUQyisu7Fxk4B5N07DT2Ku&#10;TiNDMNqR2IU3oyjmTEiE55COzCFF2SSkrm/6aUAQHMTLLgHGFRlTwe0jBBmZ4Ymq/W92rK64sbrm&#10;5fWE1zU/ATeAm7dS/OxDMkXgTJsRjeuQTJuwuxcntHrUHtaVDY8Kp5OhcSvLgwsCHgQLAWNPVEKs&#10;TCNKI0GW98Zl9qkshriR8CJhT0bgjk8gThiV5ayy3DBcWKCBOaliGRoIor7YGGLZGWQIHUEaNvZA&#10;P+GFkBEagpGGnSMySmN/Us1w2GPjNOzHeA+BV+3bNGNF4stuOyExMGWGKpiax+qeF6VtmQkmtPKc&#10;g4a/OPuRuKEiBZl12RNYi2Dtdkg5eUoTVPKEqCTTEUdPuU07AZzl5bUisrdU7x1VoSNmCH1LvlGC&#10;G8u8RvjcfAxfsh81s+1W3nBXxHHOnbBaXpvcdCLJ/GT5zJDMoBF6owSH6IYTcdkjSkh35xfUMlcv&#10;60lioPppqNuYb5ndDKfEI7AGGfFCTBiyMB/+NA17mV0kbC/fCyJ704XQuh6RTaPSo9IKgWSbQHA3&#10;gWWCSowAFSqZaPTrCOY2guhj50Y330lhnb8X2c4bPO7eT2LtVphwJyE9xKMx4WFfZprF868G9sTk&#10;41lsmV1cMSmPw+INOUbd8Kd1BC4t4XJWLYmOsf6i6xYafAK8S0jK/sZVtlOJ0FukEHqlnOJoKkIQ&#10;jjOtdZm9yxnQPNwAd8rBMiZRINioFw5bzMu27P2eJSDNqhcbt++GsbPrhS8sqwe0yBGAYrJPtmxA&#10;mr/HmUePzMTeDyHG5zqj4/AQ/n2hOeRLLiwa+9A1VEFdcmCPQLVKeEsToLMrlDKfSdlkW23I/uYs&#10;dZTQLLOessJAnI3JrKqb+tg3UYUFwkmZeUnzXi9hy88+uXIziI3bEeUZO8L6iVJi4mToTgzrBMcs&#10;n5sgvDkCEwSAcbXnVPqTeDiWPaTiLEpCTQVUn56jjvNIkMoQdLc4vrz3QRlb2wHEIxrc3U/gzm4C&#10;pYwV68tu3NyL4O69JH7889t4+E4GDziGbBYJ87FFPORvtzgefPwwh599b5fwynbyjSPIelwnsEZl&#10;P3loAiW20y51N8h+56LBfvtOELfuEuLXZCZ4inmSfdWz8FEvAoFxQrIdt29HkWZbJJIa6A0d0BGI&#10;gkx7a9WFO8zrBp+1XbTjvdtJfHQ/j/0V1m/ehrW8BbmEFskYxwrqkJvPFGdaTj7HzTFCXmzFkrNI&#10;sU5khlSe7c8QnDg+2GW2NT8HJ8cQ8Qhs5bgiYWrShOm1dfZn6pcnMMwxa5x93aj2uRrDQxBHSfr4&#10;CPQCvXE+j+Onnfda+NkQ57kkfw8NwBoZViFwJCarxifxVQm66XGMutpRNXQK1UOn0TJ2ES3D57Hk&#10;7FUv52z+EVi94riJ9/PZIcK8JToBvYTfiU1Ax+Ocq5fwJMtfmzGwRCB19xPY+jHt6MUM63vc2I5R&#10;fQuGtYQhcyemTJ0Y1DShd54wy7odMXYRLuvRwXPNc/Vo6rmEwb5KuD0z8AUWMTbdhprmC2jsukYd&#10;bUbb8A00DVRgiRCqcQ6jlXrbtUjIJvBN8rmNk5WoGbmMlqkbaJuuQfPYdUybmR9TH9p5b99MA4G5&#10;hwA/x/6rR37bAzfHKJlNHCCMDTm70EpgbdHwOTMVBFIJa9OLSQLkkE7y3IgJazPhsBa9S1WE2MeQ&#10;LrFc+wmoo842jBmaMaKtx+BSHXoJth3aajQvMC2mO0HAn+YzZgmIRtaPg6C8RPCUZcTyYtNAeJQZ&#10;8jlbO+Z5jZb1O2Vqw+ACYZcySriX1RlapjFpbFIAOUzI7l2qUSGDOgmqgw6ek/A8ng4sJkawFB1h&#10;uoMw8f/MSJE4uMOmRgybm1SIIYm7OsiyjTK9CXML5mQ/r6lJOaMa5G9jev7GZ4wZ6pUDJ73/t1wS&#10;LPJ5w/zXEWWsPzHY/x6BVT3zN5GD0vgS+ZV8fe7+L+b98/LZ9X/PclBevkwOSuMfixxU3i+Tg9L4&#10;W+WLuvWpfhyU/lN5Kr8P+UME1uclJvXlejwjcrUJh8RL8I0WnGrr4h+zhgaIxKOMYnUnh/vvreHO&#10;u0m888P3MWF34mLHMLwrZSy/vYMYjUpdwkFDpxMjpiXek6RBnEWKQCHxSoMpjQr3ce/trPIQurXl&#10;w7e+tUZojaBMOF0pWhHyTcJmHUQgNKvinioHKzT+xSAT41Y5nUjLXi0tDXMLjfoQ3nmvjE++t4+d&#10;vSgs9mHYnOPI04AVSM3mCWclJyIxgm+UEBEmOMUJS/F5JLM6Gol6prWEHMGsQCjY2A9g5x4hepMA&#10;SCkTfsRRkuz/EgclEvdVnJrITEaWsrbnwv6jCIHDrmYugkVZAstyErJK4iF5RYtwdhpGdzfcUQJZ&#10;ipBJA12A1ywOUwiuXhqsYvR5wpPwEuaCNEbTBEzZB6sAVmb8aOyLB1Z3eALFdRrBBCAnwXpejD0a&#10;fnr3ICICbbyvIPvgKAJKArISG1aWK5e2HVjZ9/I8gYHn8ltOrEnYIMKoxGeNEGKyUl7lrIkG+L04&#10;1sRTsQDvungUdiK/50eCn+NMN0YYltlJJ+HGS/APluxwEVoCTMdLQLHIfkYCvj+nYdo8n18kZE/D&#10;FZ+FJzEPb2ge4QT1JGtmOxvUbKSVACBxRbcfCJD6+WwHwiW92k+XyJmxvk34vJPC9t0ktggtBeZT&#10;oNrH/Mv+VklfoNfH9O1BAhxBM0nYSIp33yIhlGAtM6gCll7my0GdCkr8WMJnaFmPBNtRPDOvPyIg&#10;3QzBS6g2eCdgCcwoj8pJ1oF4EDbHJwkFbCu2kTiAkpi44hCqyDwLOKs9rWoP6rRappxhXeldwzhz&#10;7TiOnj6EYxcOo7L5TWisXWovr4RaWt+nvm1asLJpw87tgHLyZbYPIi1hcRILKjROhMC8RONfPC7L&#10;sl1/hgY2AUdm5mWWXm8iEMy3wOwYQkqcYBEaE+x/El9W7xqAmQa8LHnNsN3K1KNVlmmLgLlDqF/f&#10;DUDixcZyeszq21jmUSwwf/0z19X+1DDryM3+GCrIknRC9pYXyxI/ed2DTfbDPXn5tOJk3mPYYp9O&#10;8vkZtqWEiBIItvlGlP7KqgTxUjuja4TB2Y0w4SxBPYmyXwgsyjLiMNsvTcDPZDh2hPlbUINM0oRl&#10;wvjefhRxgqNck5BxgG308GYMP/1kFz/8eAP3d0LYLFixkjEiGZ5FMWvA8gqBlvW4xza9R51OsY/l&#10;qKPrG3aUVsxIyYw+YVqW72/se9iv3WpPtYv902LtUUt4ZV9wKDIFq6MPFoqJIJ8rGPDtb6/g5z+9&#10;hZ/9YBfv3k1gq8x+laMOl114+1YSN9d9uMl6uncritu3IsrJk6wWkTEgIFsD/ENw+4bYJktq33+I&#10;bekgXKa3LFh/EKSuLrDep9S4ElvREfw5JorTrdSsCk/jDI2ofbwyiyp7kS2xUQWj+sgQJLyNmeOO&#10;JzyqVn2I12AJTSNOkGTm1R4hfEpMUMKRnkBkIshqIgNqdnCWY5YzPUNAakdDzwn0jl/BEiFUS0hb&#10;shOkPP3UEUKq2oM6CK13gIDVhwFCXvvENTSPXkHH9HX0LtTxSFAkLNYOXULD6DUML7Xwunp08Xz3&#10;DMFt5Cr6FgiN5l5oPCPQeEfRMUNgpYyYOHbGFlnfg5jTdmF0pkWtVOgZa0CnyHgD6vorUNl1AQ1j&#10;lWgcr0LzJJ+racCAtgntfEbjaIXyNDxKEO6cJlTONRG2qNvzrWgeuo6++SYMGVuY/36OExx35aVg&#10;Xqscr82EhtBBkOswN6Lb3EzIvP54hnGqCkOmVkyJYyNXJybdHZjydWA20IURuzhpqkU3AbaDsNgl&#10;zpoIpjILKrPL3YYatOuuo8dcj35C7Yi9Re0NlhnTyaUGGOzdWLC3YURXgwk+W2YvxfnSjL2dgPx4&#10;+e48AVVmRMcJrrPM94KtC9OL9ZhivxojGHdPXWU912GM90vYnQVfL7rnKpXIXlsz9cYWYF3Lkl8C&#10;5zjBtF9bgwFdHeu8WYW2WaRuSOicET5njOdGmdaUONlifkeNbBvC6qyjjbrTD32w7x//DKt61m8g&#10;B6XxZfIr+fq0fE/OP16a+qvy25bj9yFP6vGLclA+RQ5K4x+LHFQPXyYHpfG3yUH6peSA9J/KU/l9&#10;yB8csFIOqec34Fnm6dlrTThMWH2xphmn2jthScdx88MH2Lm7SsM2i9KyCw/ejuKD795DemMZix4P&#10;Oid6MbjQizF9P7pmaXzl0zTa11DeWsY7H+yitCXeUgmHBKggjdEgDc11Gvjf++EO3vuwiH0ay/u3&#10;Qrj/IIm3BWY3vXj//SJBNPc4OD+NhvyaAKIeKwSKPI3KQGiKRqsGxYIFCRqsgcgcgZTGdGwBLt8E&#10;XISMeEpHY9SJGI3bYITP5e+pHOEhb+RRp5zIlGigbxLClmUpJ43fQHwOVu8IAXOAwDOmHMYoRzIJ&#10;8SAsMEkAobEYp4iRmy3QyKRhU2Ceyls2tXdVYroWtwws8xyNyX50j5ylcV5HcJUlkQQKfQMNzH5Y&#10;xVAlgMs+Jdlb6I5MqJlUAVYBV3GUI3E7BVqXtwmLn4YxiWYXkeC5BOuzSNgUsF5mfe6/ncStd9PY&#10;fRDn8+UlA0GPcOBjeinmrygehwllaVmWK8t61yxIrZph8o/AR8jLbLKuCHTikVg5biJkyTmBL9mD&#10;Kns8YzTk1u4TTAhUcT43T0CLE7BChJI4DfXUmhth1q/Jz7qTfbk0wrMbVgLTPMtMg5mGv8wUivdc&#10;f3wJvugi3ARXL4+xrAnJPGGPRwHZaEpCIVkRy8jyTKZT5PNW3NQBAsmtGMHWzjTHobH10ajuhZFG&#10;bphA56V+eQjF9ugMrDEa9YQKFdeW4BiWpb6E8rVHcZTuhZEmnISZPwdhRSPtwfpNEECThHaJt2oL&#10;CxBS3wg/duqQ3jemlkiHZB/xuhWFXaZBGPHnTPAxnxL3NrPB7/xs8k0yH0yvLJ6g3RiabsS5K69j&#10;dKodkTQhibqbJtyruKoCbUUCae6xE6r0qkk5XcqXCa8EnXvvFbBxO6z26noIzMus/9SGRe2Nk6XE&#10;4pU7R9jdJYzdeztFqA9j82YAW3eCWLvpZV3pESDgBKjHBbb7BoFMZHPbj3v3cvg2Ye9nP3+ER++X&#10;lbdq0Z/chg0RwrwsGxUYCpQ1LKuAv5m640RuzQU/+5uD5YyyfZKso9yyeASmPrDv+ZPsT4lF5Fcd&#10;CCcX2beYz6weSbZHftXK77NwUe894XHqNAFc+lRRlkQvIUPIDsXn1culUJT9TPQiQWDkZ29wBu7g&#10;FOF3kvA9h5s7QdynPuxt+ZEl2Gyzvj9+lCc42rFB/bnHNrq9HVSzrVvrbuyxz6xSpyWsTIL3y2z2&#10;rugx+0CK41SZ+pCk3npjE2oPqDgvChIMQ0mOObl55pHjiaymsHfASmiIE7SzBS2SafZVSjFvYp7C&#10;fJ4NifA8ytTnm5s+7BLs7xPmH3GcW12zcdzguCX7ajkWJMQJF8Ur++bFi3ROZljH4UqNs70n2Kfm&#10;4CZgBpkHWZ0hs6gy6+oigNoSY3DwsyczDW+WY0ZJo2ZiFwkpOonb6uuDg0Bj8xNiZYtBaBCxNT31&#10;h/2N7ZtiWd3hMeg8PRBvwFqBD8LoHGHMwPLpnb3K46yOQDQr4VYIVBpLu/JAu+TsYfoD7H9dKl7n&#10;oqsX3swC+9yS2v86amjDkn+UkNOLHgLpiIlAx3qfcvSgf4kwOXMDnbM16CNcan2jvHacENmEAUrb&#10;yHXUdV1EY+9V9EzUoqnvMmo6z+N6xzlcaTqFyvaLaBgijI7VorL/CurGCcWaRjTNEUgJqhNaAt9C&#10;i/IAbPCMc3yYwqy5H70zjeibIZwRVvsWWtE7z+t4zYS5DeP6JizKHmz2cXF8N+XoxLCzHb0EtFZC&#10;Z6P2OiGU4KqvxxBBr5eQ2zR7HS2LN9BnI6Q6GtFuuI4BVxPmE0MY9rSjWVuFXguB2N2CQUqntQ61&#10;C5dQM38RbaYbGHIRYHU8GmpVyB+zvx9mdw8MbCuNsxMaV7fyINxL0OxZqFJ7UsVBUpeE29HWos/Q&#10;gC4tYZh5n2d+TGwPF/V1llArsVvHdA3KcZJGZl/ZRgLE8rJIY2zFoq6V49F1jLAdhuaq1fLfYf4/&#10;jVtblQfnRerPuE2WZ9eo2dcxRwuGWc5ePdtMzpmlTSk8TtqbfzsvwSJfNM7/NjkoDZGDrv19ykHP&#10;/DI50Ng7IN3Py+fv/7wcdO0/pDwxXP/KqOV3njvo2j9E+WL9PpV/GDmobUQOuvap/BMRNU7+1Xf1&#10;0otjzGH+rxziZ/Uyj5+frWrC8zca8UpjCypHRxFYzaO0RyN2PYa3Hyzjo3dK+IDG/vpmmAAp0BCj&#10;sW2lsalHYT2IYD7KP/oIth4+xM2HO3D55wl9EzTCNQim55VjIW90Eo7AKDw8H6bxHSOAxTIarBKU&#10;NnYIPFEJy0EDkNfKns/0Mo3hMg1XGmR2/oF6aLAJyEYJJpmcHlkxbvm5KHvTPijg4Xt53LwXg5cG&#10;rdbYCatriIblMHyET4kBmRZgonFakPASst+Sz/IRbkLJBYi33nBmESb3IDTmTiyYJS5eFyG2n/eP&#10;04ieQo5Qs0Zjfl1mOml4LhPucjKLSfj0RydYngXmlzC9ZcLaLYLmpoEG0JhywFQgVPhpdObWzVjZ&#10;dfEaO8tFw1yAzt2njPcSATBII3mRBpSXdSRGfGHdokJVxPOLapY5QAgVB08SR1LCj8gLAfFAnBUI&#10;XSaQU3IEKvGiunMvQtjxEfI8hBGneu7OvRC27gVR2iGoM+8y6ypLh8VRU3ZDwqlYlbOmCMVNiHYl&#10;Z1W80fCyAQmWPSH7JgVUCb/BFd6770N5M0Qwkb2LBkKRLGc2IitLbwm2EiZIYNzPdpIZvHBGBx+h&#10;1EMAsdKQFHBNEUiTORvcfupEwohS2YPVVT82NkJqqXdx1YfSug+Zoh2e0BxsHgI+gWhlJ4D1W2EF&#10;wUbPsAJwD0HEHJygsTcILc8t8DglS55pPDtkBpYwaCIwOalHQZY1xDJLKIxFv4CZSTmlym0HkFhm&#10;mxE+SntROAlP4zRsx4ztsFOXg8viXMnH58xjeIGGuGmQBv4UtPZRGFyTsPpnCSNzsLhnMKnpxLXq&#10;4+jqvIpQSEtQjGCNEFNmPeVFfwjSSVkOSvgUx1sJeSkjs+6BKbVsOpLWIiR7Fpk3N9tigTBgJWSI&#10;g6SA6E9eo8LeJAgfYUJThCIzcZHMHKL8PSOzx4QqmZXLEF5Xdgj/a7KP3MZ6dqtZbmk3AUx/QvYS&#10;6+BleyWYl5XbfuR4fYhQLM6qfAl5+WRHmaBeWHWp5fUbsodzP0wd8PB+pkFA9TPP4Sx1gwAZTxuU&#10;5Eqyl9eGTULknQcZ7N+RsFUWtZoinefvMsvPMsYySxw7JuAOTCNB4Ivwmcm8BTGmYfeO8fwEdUVH&#10;UDTg1l4YH3+wjLfvp3GHeXj3YQZ3CfnJyJxainuXz3p0O44PHhLM3y/h4w/L+OAdCZ1jQoEAvU6g&#10;LnAMyRflRRYB3TsMi1qWSX0wtavxJlmUpczi+XyR4x7rOCU6O8LPOoI7+z6BUZb8p3hNoWSGyz4C&#10;n1uWC3uQCi8gQcgWcM5Rh4pZHXbE47jsKxZwJQCHC3PwJsbhiI3AFqMOh2R/+yjhj4AaHUaQY1+A&#10;v/vCI3BGR2EmxBp4XkIieQiz9vQETIRYu8ymyt5U5llL2Jozt6gZ2ESawBseVefVTCqh1ZOYeAyx&#10;1nZYCajBzKzaTz9FQBHwcQZH1RjjpJ7NGJpgJbyLrhk8A9AQ1rUO9oWlegwQ2KZ1zVhy9BII2zG6&#10;2MAj+4OVoEVglbiqowTVHkJpO+FUYLKf0r0gM44dmGF6Pbyna74OQ7p2TJi6me8+zOp6oNH3YWGx&#10;G/3T9eiYqkHTSBVax6rRNlmHi61nUDt0Hf28rt/Yg2aZkV1qQYcsQyaITeu7MDLfghk988VrpA9O&#10;LRJMNV2YNg6gY6IBtQOVaJ9uQj3THTa1QR+U2KbdWKDMEVznmLcBgl+nLIUlzLcu1aJhuoKQ2Ixe&#10;XRvaFurRssB8LRCcNZVo0FagWVeFLkudAtjWRUL3xGW08/d67TVUC6hSWo2Ea4pc12OqQb+hWgHf&#10;mL6OQFkHjYUw6ezA8FINBgnDMsMqsVwnCZLirGqA1wyZmAfmp5dtMEGonfH0oo/XykzuhKMd055O&#10;jLvaWTcN6NHVolviyvLeBU8PFgmjGmsnLJY+mGz9/K/pUntZdb5BTBNuJ/icMStBmoDeOntFeTCe&#10;cLVi0teJPnMduplfWe7cR3Btnr6IXpZzijD7yusvPAXWz8tTYP3DlS/W71P5h5GD2kbkoGufyj89&#10;eQKrT4D18DXqzFXqR1Ujnq1uwqG6JrzW1obG+Wnowg4CRxrvvbOO9+7m8M5+FPe2vbi1n8DKZoSQ&#10;QYN72Yxlgldh1Y3CVhGedAq6gBuRouy5dOPWu0ls3w+pWSM/AVS8VrpjNL4E3MT7KwEqz6N8lt8F&#10;XrMrhAEx4AsLNObmCUuTiJTnEV8RL6+LNKSXaBzq+Xw90oQqgbYEQVI8J5Y2aQjueQjFIzDQ6LDx&#10;T9jk7FX7rkIEvWiKhrwssYzMqLAaEl7D7JRrBpSDGnEMo7P3ElZp8BFOHIExNdsiwBogkCYJEgmC&#10;ttszCJu9B3ZXHww01Mx8hoSQsAUGYfb3IJibUt4+h+auoW/qEg26DkKHOF2aVrNJAhICo1lCQWFd&#10;YpIaCJM06NeMfOYgAUyDvQchbN72YOeunwbrJKa0tYS8sU/TkaWUWgUjImnWR5ntIMAry5bFU+iT&#10;eIxuGq2RzAzTmIA/PqGeV5Llr3xmjGmIp1nx2qs8HbMes0wjy3qUvZJxwlN224HUphUBGteyJ9Wd&#10;nYdTlqHyGN0kZOy6UVzz4+aDHGFJjyVLL+Hfiv1HCYKzDXGmLTN2qzf91IU4VvaDiBEY4oQVcZIk&#10;nnbFqY/MzBXW3Fje8CuRPas56lgqI0tlA1jdDhFYHcqbZ4QijrtKvD5GABYQjhFgQtkltRw3uUbw&#10;pvgJNm7Ck59ApCfoDCw0oX2yGn2aZgzpaTA7hmAjPMuyZlNshp8XECxakKA+J1e9yBCWo8yDIyrh&#10;huZhjs4ixLLlbwbhTRpp6E1gzjSAMU07BmZoEJoHYfXNQGsZxpJ1GDqreCQVvWZ7EMRN/H2URndn&#10;z0X09F9Gz+BlzGlbYHT0Y4GANKVtxLimDmPztdRNgRT2Gebb6huDxtYNS2hMzf5IeCMJO+Kkbrrj&#10;k2w7ggvb2U/9yq4a4Y9NqrA27sAorK4BpjWCHPtqhMBuIMAb3AM0XsfwTX8H4DqF/9l9Dv+z6yzl&#10;HOA8hf+Dtw63vzeOm//LLtz+77tw5z914+5/3417/7kTW78cwSrbbXs/hlVCanktQHgsEC7DbAP2&#10;86SE1Ukhm0+gWI5QwmqWtLwSQHHZT5E95EEsy0uIFfb/kov3O5CRsC+3ImoPepxppPPsGysE4+UA&#10;0ybIp53I5tLY3s1geTmJeFyPAkF7me21se7C/s0Q7t6LY4dtExbPvQTfssR/JlSvr4mHXh+WcwRg&#10;3xRiwWmsr9jx6EEKexI7mPq3xbGtSJ3MUjeL1J3SGvWL/Ui8fEdY3zfvMs8Ss1n6lH8YEhc1WeSY&#10;JPvYZQ/uhgn3HiSxueLGFiUb06KUYr9kn5DZ3jvbfhXWZpvAurPlRppt4eU4JVBsD1EPCZKuOMeb&#10;7JSaZfXnZ+EmRIpHX/Hs6wgOYcnVRUCdhJ2QrPVxnHJ2YpHn9N4+6Jw8OrupL0NwyIoB5rO0ZsYK&#10;yyBO4bRughjBa4owMqFrUEuyTe5e6kO3ms2bJSRJvFWZNTX6BzFPMF10E3CY9jyvEcc8EqNVy3Na&#10;3rsoS4RtXeoFgp3jqJWwr6WOTi41Y4aQOkPw6yWI9s7L3s0WdPJzv55A7OzHyFKTCmMj8Nq72IhR&#10;QlOfthmDmhaMa9sxPteKUULl8HAtOocq0TNThxGe755qQGX7edT0XENtbwWqui6jsusirrSfRkXX&#10;OdSPXsWgvp0A3ETArUTbaDUGZ5qpk0aO6xNo7L6Kpt5K3Oi8TGCtQstUE1pmmQdC9gjz2zVbp+K2&#10;DlJ6OUb0Ebi7KfXT1zFkFk+8I+jg+NEwcFVd28v+2jp3Ay3zBFUjyyf7V92dGLYQQM2tCoB7p26g&#10;aa4C7cYatCzymYTbTol3yjpfYN2Kd+UJQrAs5VUg6RtSvhCmba1qdnXK0vIYWM3i+bcRE0Z+Z73L&#10;3tWhxXrWJccMpqGWGzPdVk0Fwb0GbQTLDkMNwbge/QTKPouECGqGLjWGMMf+/KqT/yGyImaUOtRP&#10;UG1nGWUPK+Gf+Ry0NmDU0YRJdwsWI/0Y97Sjx1iLHqY5QsCWcDxjliY+uwlzzjYcfQqsvypPgfUP&#10;V75Yv0/lH0YOahuRg659Kv90RMbNJ2PLIRGZXb3G45UaPFtRh2euN+CZmka80NKGs8ND6LHq4cyJ&#10;06QYVgouvE1YuE1A2MxbkUvT+E6ZkeSfXXFtiTChx00ailv3N2FPRDHrNsJbNBNwZmCV0C0RGtIE&#10;Jh+NaXEoIrMA8j1G8BTx0xhzEcjyO3bktmzwKacjE3Akx+DIEBRX5hDZ0MCaGoY1PqQMuWB+nlBh&#10;wOq+G+v7LoKRSYGcLK/00YC3+voU3An4BZLTMLl6aJx10/CcxzKNVwmRI7Oy6aKRIORWSygl5Mai&#10;pQvjNKxm9C2w+kdg8gzARKNCnMNEswvwhsfVbGqhbMQ6QS5bZP4JsjIrGufnAPPgjI8QJIZVKIrs&#10;plHFH5zjn7pVYt7NV2N6sRa+6KTao6ujoWSiMSgOmeYNDdDTMAkkCehqT98E87+A/DqNCuZ9aPqq&#10;OkocxigBZXXXif17hDjCqsyexZm/9T2JSetAnBCfLi2hSAPby/pfogEVSU/zu8R9Zb3xus3bPqZt&#10;UcAvy3YFXGMFAh/LIbN3AqoZgq14fvXxmb78AnKs69S2DRGCdXjNgOQu4XaPxnfJSV0gaOTNyKzY&#10;cP/DAh59u4zirotpmZFYs9AI1yJcMqGw51OhcBwELwllU9x2Ke/AshdXZkm98QVEckyfAJMsEcBX&#10;HCyvifVlQrpAAE4RTCMalMpOrBNsEwSCiMzqETY9cepKyfDYuVLJSuB0EpRDWL0VRXEngNS6G4Gs&#10;GUECRKhghydthMYxjiX/JJaC45ixD2CRIOcgbITzDqQJ4uW9OEIErhnLAI3Ifhr1gzTiCS2xRTjC&#10;zLeLxjohqLQVYH16kWY/CSVlNnAKFtc4zIRaq3sCvuAMXN5xwpRGLWEXr7g6cy8mZ+uxZOzC7GIT&#10;jLZexAgyshKgSINyedNLOPTDFhhHz2Sl2sMqs6yWyBgs4cd7oINs95C8RKBOicMwC2FlydwJs70f&#10;UdZlrmAhJDphYz57hiup382sYy1i+178oDSK/4/jNP5H94XP5H8iuP5vvQ24+Z1x7P8venH7P/bg&#10;9n94LAKuqz/qp87LSggTUgTAaIr1XIgiV4qzjbzUMz8hLoBMnufyMYJqhnlIIxS2Pn75sEqYzSUJ&#10;sT6ks4TakpffvUjEg0gl/FhbLWB3J4ZSKY1Mljpa9PC6JIIhK4rFJPZ24iiXUtgh9N67GcbWhhu5&#10;nB4Gcz+Gx5rRM9CA5q6rGFtoVkviZQl9NKtFIDYLnYb9e5jG/WAjPLZJbK+54WH7tLdXorn5Kmbm&#10;2+D08ntXFeobL6N/qBoe/ziBWgftUqe6zmgYQDQyQ8BeYrn10Fn6Udd8mc9rx62bERQSZvR31UI7&#10;24+FyW5MDDXj/m4MP/lkizBL/SVMx5mvMvtYpqBl3SwpsExwrJIVGA6OW8qrL6FVHL75JAxNmhDL&#10;o4egaiHYzpha0dJVgcbmG7hUcQKTC02P9wJzHPCFx5ieSeW7nfXQ2HoFlXWnMDBXC110CProILT+&#10;XupSt1p6KstQdRyj5gM9mCCUjFmbMUV4HSMwjTraKAQTZyshrJEwWI8pgpOBY+IiAVaWl44T5owE&#10;VSfBZ2SqHi3dVzCpbUND+zVcrTuLntkG3teK9vladHBsHZ5vxNBMDXp4Xzt1WvabdlM6mL/+xWZc&#10;b76Ai1ffQl3DVVRUnEFVzXk+p5cwPITxhQ50jxBiCbKNPQTW5rO4wrIdP/cSGvjcS1Wn8Pqpo7jU&#10;cQkNM7WoHa5Cbd819Ew0opmAe6PlPC5efwtVLVfQyHRu9FehYboJNRoCLvWlbb4FN3h9ZdcltEzU&#10;oW2uBf2GXoxYBtHYX42zV07i7IU3caXyFDoGb2CY9S5OpPqW6lEzdJZlqFQxTEMcS3Xsy919l7C4&#10;2M76HUUvwbKdZZ53DcAQHCOAN6NrogojCw3s3xMwuIYwq++A1tILD//HzIkR6EK9mOB/0WU+7/zV&#10;4xjV1KsYq6MzDbhecxadvVVYWGpXL2fFUdPoEuuXMktonmDbDZgaMGBmu7FNhwm0w7I8me3YOlmB&#10;y9Vv4QLr63TFG6hnma80nMO56hOo6b2CTu0NnG96HeduHMO1ZpZ1phKjzhYMEWKHCOVj/D+ZZHpT&#10;oivmZlgCA79dWBuRgwxWkV/5/dKvekf9u5TP5+13kd8GWL9q8ldlO/j3v02etOnvKpLWZ3l5Kl8Z&#10;+aI+PJGDrv0qybNXv0Tk978mHCeuNh4oz19tOlAOX6FcbsShy4Q5yuFP5flLBLtLdX9N1Gyl1O3f&#10;IPKbuuZz8nfZNs9fYV6vsHyX61l+pi0ha67ewDPXbuC5ihocqqzH4coGvFjVjCMVlIs1eIO/n6lr&#10;wqXmVtT192BIQyPaKTN2EaztJLGyFsLOdhSloh2ZqA4bKTfW8i4U8xblvCVRIiwRLDwxM8YXx2i0&#10;jcLonoU/NkW464NZYvc5eqEztcHtHaIRaqTBRmM3OY/yMo00Qlth2YTd2wEVMiZF4032VSUJW2lC&#10;UXJdD39hjgbbJCGCYECwk1kkf3wKspT25u0QDVwHkqlFGq0G5PMGFPiMQIiQYO+Fwz1Ao1AHLw0G&#10;o60LLhr+7jANv/A0AjJbxrzE0osoEV6D0Rkan90qVMOMvh0zhk4s0ejXMu9aa/uns5vTSC2LB2Et&#10;wdCK8rYFiRxhj+Ags1nhxAwNywkC9zDSWzos33UivSOOfmbhLfCZxXkCnB5Jgro78jicTaQ8h/wu&#10;YWzToJYHZjYMavYzwToQz5wmlkGWUZto6GiZP1dwGIUNI7bv0tAnzCZWWGf87k49jq0oLwESK3oV&#10;DiVNQ3jW2IRpGjGyBNBD0Fkj0L77URaP3k+rzwLbTsKPxOKUvZFqz+sKj2wLFdNxU2KsLsHKa6zR&#10;cZjkGCeAsdzRVT1S/N3sHcMs68sdn2f+nYReprEjsWDFkZMDxT0vorLXdc2K0k0/1u/6Udixo7Tr&#10;wM6jCNIEaZkplBcWG/cCvNeJHNMtEaxTLIMsh10muBW3PEiWLVjfDykPwLk1ByFRZqYp4i152408&#10;ATi1aUdk5bHX3yhhWbz7pjYJz8xbasOFldsEot0QEoTCJEXi0VoTi/DKntWixMK1Ea5dBFs7YdtH&#10;cA9g+908ircjcBIoA9T94n4YgYIR1ojMhGn4XB/K+0Fk+Zz8lhs7DxLYuZ8gMAdQ3vFimXlLUzd3&#10;7oRw//0ssrKnVpZ8r5pRWreyLZzYvePHypZF7dXOE7hXNwhsK3YsiCfV2RoFrBIDN75qRHrDrPau&#10;yl7EAM9F4xq4CcZW6yAikQU4CKjjU3WYnGvA3FIbZpYk3AX12tROA3MMQdbF9zNDgP1N/E/OU5TT&#10;6vj/s5/A/9FbQ2Al0P3Hfuz9hz7s/XePRQC29OMhRGUJ74obkZQOobgR0QTrNmMmeEYIqGFCaRD5&#10;LNsnG0KxEEYhFyS8JgmacfU9Rajd3PBjb7eItY0SNig722meS7IPx5Hh70UC7fJyhuMEpRzF+nqU&#10;kBvivSY+i/Us6S7b0T9Yg+7ubng8XgJlO/r7+zE7yz7u9qKxsYGQ04LslonHNrS2thEgFmEwGPDT&#10;n/4Mzx86zGdvEISLSKVS2N+/iTNnzsJut2N6eho//OGPsLCwgK997Wt49Oht/MVf/Ds+oxHhwPTj&#10;uKp7QXR1teE//+f/FT744EN13dTkBP7Lf/kvsFisqK9vQGdXJy6eP4GujgbmrROVledRU3MN1TVX&#10;ce3aOVTdOI/Gpuvo7mlHRfV5tPZXErzeQkNzDaUaVfXncPXGGbR3NhOir+PU2aNYWtLiz//8n2Ni&#10;YoLP/QCFfAEXLhFgBq9jyduNS9dO4/69h9ja2sLo6CjS6TTaWttx+OVnCLHNqGmoYpqnCIOXcPHK&#10;GZy5eALXrl/ClaqLqGuqRmX1FT73LFoIedduXEQrn3360jGcuvQarlRcwKWrZ3D2/HFcYf77+7tQ&#10;33ADr73xItvAg5/85Ce4dOkyOju7KJ14gc+sqOb33nbefwIXKt7CtYqLTOMcbtRU4tjpV9E6ch39&#10;BLdLN45Dr9epeh4eGsbU1BSqq2vw0ktH0NpG6Gypx+mzx3Dh8mlUVl3FmydfR09vD372s5+pdpfr&#10;b9++jYuXL+Ls5bM4c/UEIfMEzrNuWtqbcPT1V3Hr1i3cvXMXb505iVPnT6K5jZBcdwMvnXiJ4HsM&#10;Zy+ewVvnTjJfr+Ny53lcaDnDtrqBn/3kZwiFgtCy7guFAnp6evGN576Gq6yz5rYGPo8gW/cWzl95&#10;i23ViqvXzqO68SyaOq7ievU1dHTxP7b+Oi7zfEXVJZy/8Jaqv2uVF9HZ3Ybq2us4efZ1tscpXOW5&#10;69SP2oZKPH/kG+wXW4jH47h0+QLOXWTejr+C8fEJXL58CW+eeIFwX6X049ylN5n311BdV6nur2w8&#10;h0WO+1OE1/6laky7OnCZ7b6/d4t9bw8zMzPsb3kcO3aM/80l/PEf/zFeffVVzM8tUPd/iPn5ebhd&#10;bvzi53+CyusVqBu8iO7FKvQu3iCsysxwIyG6BvP8jzn62u95hvVXfv8CnPxdyufz9rvIPwVg/Z1F&#10;2vP3IUzr83X/VL4iovrEAXLQtV8h+WuQ+nn53O/PcYx4Is9WHCzPEdq+KM9TDl8jrCroe7zCQUT2&#10;eCrwvFz91+XTax7/zv7yBfk8sKp0KL/STz/9fFB5fxtRs6efjo9SJ89cbSCssiyVhFiW78h1wup1&#10;1sHFChy5cgPnW5ppKLRjTEuY80gIGUJp0YliyUFQJQgUDDQQl9QezSwN69UVwkWeMJGyPI7jKKFR&#10;CCYG/zT0Pi2cUSvyG3Fkyw6CKMEuM4ECQWODxvvWtgcP7iXw4+/t4Kc/3MP3v7WGb75fwK54G10h&#10;FBVNiKU0NEQ1yomRGOyZZb3aixfIEizz8wQpPXI01O2+QfgIXuV1s8pHMWfBnZsy60KwihAIk4uE&#10;Y5aJcGcn5FldfdCbO+D0DhD6BrFg61dhVEKEDFkiHBTvvBSTrQcGSxfsnmGY3cPQWAiu2lZ13hsa&#10;I4SPq320rugQvKkxSFxEb5IQm5lReweD8RkVYzFWmCVgzSFaJqTmZPmexDTthz7ST9AbhisziVBx&#10;Qc00B3ivJyNxFgcR5j0Sj9ERH1VldhBm7cFRxPI6FUf05oMUJYMiASdHSEkKYPIosWNTBFcv0/Jn&#10;F1Ag5KXXZbmtC/bwOPSuHrUkMEXoLBFId+8EsM7fYul5OFiXFk8/UgTP9IZJOWuxBUewTcDaJ1jl&#10;Vy3wxqfgT88hXFwkyC3AJB5HmfckITPJexKrEudVD517CIuEffECLHFfPeIYi+nIbKcjPkvoZRuL&#10;E6cNO1ZueR7D6sMwVm97EZG0WWZZBp4lhEl5BLqzmxJaaIn1Pct6n1aekDPrNpWmALHEa5XwMXJc&#10;Z353HsQVuEqYGT/vCxH8g8sG+Km/HraNm3kKMm/iGTkoLzcIwVmZodv2I7npg1u8yxKk0pshZLcJ&#10;pwkDIXEK5tAcnEktjKFJGELj8GS18KR1rBMT09LBl1pke5vVcucsQdAdkz3X4yoskcQeDfFY3nIq&#10;B1plSrqkRywnS9hZDoJniWXeuevF7l0fxUuQXUSJoLq7H4HFOYSRmTqVZo5pBPMamAJDny0Hlj2s&#10;0k9K1P9be3Gsr3kJjU6sbXrU8tYE8yfhayS0jMbSgQltPbT2LhrfA5i4uYcXfvZ/wSs/+j/hxe//&#10;JV743v8eh3/4f8bZD/4dvmycgWIAADiCSURBVP9BH/7vf/Ya/m9/dgL/1z87yeNJ/D/+xQn8Dz9p&#10;xMaun/3TheKaB0WCazprQ2nZi7V1L1ZXCe5lP/Z341hd9qOQdShJxjmepC1YKRPmt0LY3SbYllkn&#10;JTtu7YsX3Ti2t0N49DCP2zcT2F4PYK3sQi5lRDZJyZgQkj2hsic2o4fBPoiWjgsYGOiDVqslnDbi&#10;DkHk2LFXcPr0m3jmmX8Gi9mK3r5O5TwtxjpdLlnQ1X4D0WhUAaiA1UcffRM3blSihpD27W9/goH+&#10;bowNN6C3txPf//4P0dBYh5GxWnR01BGaNwlGHUjGNARWF1yuEQWaKyurCmz/4i/+AtlslnUbwuTk&#10;pAKbRCKBmzdvIRKJoKLyHF49+iKh6g5hvIznn38O3/r4WwgG/XjhxeeZp0fqnj/5kz+ByWTC17/+&#10;dZXOj3/8Y7xx7Cimpifw8OFDOJ1O7O3tsYzPKODQ6XQKVMa0TegcqYLNbsXm+jbOVrwOd2FKhUAZ&#10;Hh0gePyS6byGwcE+fPzxx/B6vfjud7+L555/XsHJD37wAwWHbrcLuwSad999Fw6HHS++eBjf/OY3&#10;1XO/993vYWZ2Gs8ffhavvPKqqntJQ8Bfo9Hwvl184xvfUPWwvr4Os9kCj9eNF18+jHv37sHv9ysY&#10;EsC8cvUyPvzgI1TeuIaBmVpU1p4idE7iL//yL9kuH+H99z9AX18/Dh06REAbV7ApUDU8PMw6+RGh&#10;8AouX7mkIPXM2dNobm5W5Xrp5RcJvnr1IkLq/Xvf+x6uXLmiXigkk0mEw2GVxxdefEG93JByCvQK&#10;wP3JL/+E0HgRr554GVc7z+HQG8/g3bffw4JmQd1js9tU+1ZVValyLC8vw2Kx4D/9p/+EZCKpXhI8&#10;d+g56mpI5UteZFitZjz33LOqfkdGRliXH7PNlnD48HN4+eWX1UuUTz75hHpyU71Mkbw899xzbB+P&#10;amepy3whT315Ht/61rcUzK+srKi6F93o7GrH0eMvUlfr8ad/+l+xzs049Pwhta90wtSO4OoSrPyv&#10;GjHV4ULta9TtXvzohz9WLxci0Qj+6I/+iPeYsLm5ibNnz+KT73xXvbhonL+Ksy3HqAMcq7d2cbby&#10;mIonO6CtVfFaZ6xtGJy7jmljI46+/nsOa/Mrv9Ngegqs//jkr4HK7yKfq/un8tUQ1UcOkIOu/SrJ&#10;rwDqF0Vd8xhSn5elrhUENMqzhLSDRPZr/jUh1B0isKq6YprPyb5OkWtyrOHxsTx7rfpTqcEhXqeE&#10;z/8MXiUvqh/+QwArIfrqdX6WNJv5uYNl6sELlX14sbIbL7B8hy9X4pXKK7g+3I1Z1wyhSzxTEpQy&#10;c2pJbZ7gsiIhWYrzNJi1KK8RVDdkxk3LP0ytmmXNiBOUjA7xvB7W8BTmabTZkwaCzAJcCdljasDm&#10;bQe274iDFb9akhiOzCEe1/DP3Y693SD2d0J45508jVsXUjT8ZTYpTiCQGcrimhlruy615FUcFZUI&#10;ZHkeZU/mmiz/XTGoPWUrWzbceZBEOkcQ4r25ItNIS5D1Gdi8wzAQNMUDr8RuNbp6sWjrIFB1Y3C+&#10;HhO6FuURcsHUphwc2QhtfsJdviyehPWwOQfhcI9Cb6RhL+FSwhMwy54vT7da7mslfJpCvTCHB9Ts&#10;r5eA7s88DjGyvGnEgw9iePBhDJt3CI8bhCXCu/L8yWv1gT7YYoTSwryCNB/P+VITMPp61PJhW2gI&#10;BncPjO4+ta9xeqkJ84Z2NUNmIhQGCE0OgqGT8J0nJJUJgIU1QlzJSDGr/YX5FRvb0IKohI7J6VAg&#10;qG7dFo/IdsIQIZd1vM463rzpVb/JPmKBRtmjVmS93robRpKA4yaoywxrkW1RJliWb3lZ3hklsmw4&#10;R+DKbzmwfCuI8l4AKdk7umpDed9PCahwLHrm2eQbVRIntEq4oJ0HEWzdDyJJKA1m55BeFe/F1ClC&#10;dZ5pSlgRiXUr6W/cIVSuMX95/sayLu/5mEcnIsxfKEuw2xYHVk74U/NqD53O0YsIgTVLcC+yzCv3&#10;QijxmNp0wJ9bIkgvEppZnpshtpmO8OsgoHpgj8v+VSuvMSOQt6rZVXfKBEtEw98W2YaE3KJRxZ2U&#10;PV9e6rMvoYXBOQx3eA5B6qDJNQQzJU5ILLEu1ljWwgqhlIC9ue9DiPpt9w1BZ+3A9GId5gyN0Nna&#10;qadD8MUJuKlJlodtumNl+xkxSwAZm6lBdsWCtZs+eJPss5FxSExgaRNZhRBlPUlYG7t/FFl5gbNG&#10;OCSMi/MiT2gCkeQCttkW67teRNMaZGWPL+vNqq9FS3kNX/uz/y++9vP/51/Jn/y/8OpH/wP+9Hs9&#10;wH97CPhvXqS89Fj+2yP43/38Gnb2CPUyCx2dgz9A+I6HqJdMNx1BOGZCMEJdzNgJ0VFsbuVx7/4a&#10;7tzOECBkppV5WYvTmM/QGJdZWDNSST12toO4fy+NjRUPdjcDuEWgvbkVxt29GLZWvLi1G8WueOAl&#10;IAvIr234EPDOoqW5FlabjZB6mqBcJhTdpyG/RAiths3mQEtrtQplNTjCfj8xrqBS4OzGjes4fvzY&#10;ZwAoM3sCjFevXsMvfvFLBQS1tbW8rgJnz72JyakJwtLPCTWzPHeOZbPA5R4hUHUy3w8ITKdw6tQx&#10;vPDC82q2VmBibW1NAWuxWCJM30H/QDcqKq7y+vuwWI148egzBKgUQWEDTc2NCvxk5q6mpkbB189/&#10;/nM1O/ree+/xfDc/pwh8AQWob7/9tgKwMMFofX2D8HYJHX2VyuGSzNz99Kc/V2DW1tlCwCS0Dgwq&#10;YOru7oTP51X5EngUSHn+0NcIbjME9O+jpaUZ9+/fh93uULK9vc28NBHmv422tjZ85zvfwaUrF3C5&#10;4gL+7b/9C7S2tqr629raJggPclx/R8GcwKrA2/jYOLa2t1T5BELb2zuYt5+isakBZ8+fxo9+9BM1&#10;c2r1jmJ4oon1YsZ//V//SzQSvgZYX5cuXcCf//mfq/qUZ0kdLWoWcffuPTWTfOXaWQXCArQCnA/u&#10;P8AfPf81aAiBUufXr19nnVcgFovh4YOHCIfCqszV1dWEuz9Vs9Qym/7LX/5SweIH732INwn/TRMV&#10;aJ64jgs1Jwl4PfgldUIgW/RMnhcOR/CA6UnZz507h8uXL6OfcP3++++zbI3qGQJ6MkN59+4djI2P&#10;4V/+y3+lgFX0TPTv4uWz+Od//s/VCgGr1forwCovYDY21qHX8T95eYX/jzHV3vLiQF5mSLuIHgug&#10;B0NBNLU0oLunC3V1dWzDFgWjszNzaB2pgIX/PROyxNvYhKraywRkLdraWxXEywuAsbEx9eJDPh89&#10;elTVkYBxI9McGhnCP/+zf4HWthZcaz+JUXszJh3typvwCNObcz7eV/14SfBzh2mU1f+VofP7MnK+&#10;kN6vK08g94sivx34nN+3EKS+mKevkhxYpqfyVP4ORMHSP2ZgvVaPb1zm+MN+dajiCag2KGg9UtXM&#10;7004XNmMF/hZgWylLP2VvZuN6nf5Te45cr0Fh3ntEbmPdXVYzbCyzuSljfRZ3iNj8DMKivmZ9z9z&#10;VWZjP90P+gV5AqlfFEnr9zF2HjyeSN5uEKorWEbWx9VWHL7WixcqBvHC1T68UkFgvVSNoxWX0TLZ&#10;AUNUizghIF1egMQKTS8TBndpYFNWtq1YJbTkCRDh2CTK4hioRLAITiBNY79UtiEkISfSRhrOVuj9&#10;UzAEp2GLz8BfWEBu24T8tg7OSB9c3jGCrwNbuwGsrLsJwATRTYIPjwJU2aJZOTfJ8bN4LS1u2LC2&#10;51QzT+JI6Iljoa1bPixvS5xIjdqvKTOaNgmpoGuF1tgDk2MQels/QXVMzUjGCwYVmibK+5MrNKQJ&#10;ua74BLSuPkwYWjFpaMEsQXXe0go9DTybl3n1D9GwnYbTPQiLpQce1xg8bqYRnWEZzMpLsMVDqPT3&#10;wB4bYFmnkdqW2TvmJT4GX24BmQ0zCqtLKK3rCAgye8bf46OEqxlk1vQoEkQC2RnovD0YWazGvK2N&#10;kNUGuzhaKmqQLGnZFnoCzAjhtA8W7wD09h5Maxsxo2vm9yHlPOade0nl7XSbdZlIsE4IWwmCv4Tu&#10;KS078M67Zfz4x/dw51aKMK9BgHm3egi5AYIR29QoYSkIShZfP9t/7jEsUhbt7RiZrcIi60icVIXS&#10;80gtG5Bal+W8BkQJmEmWMc76DImzK96Tph7JjGpYxTC0KYnwe3LZopbwbt6OqiW78ZyewLSEKCEx&#10;x3vKOy7Cso3tzPYpGQhqTizvupWHY/EynCwbkGG9J/lZYtUWxKEWAVu8IMte20huEXleKzArIX/S&#10;K9Q7ft+46cfuoziKex4k1y3I8L4sgbZI0BWIlpnQACHeRYjxpQihrDMJ1xKhDnoIndlNH8vrpX4M&#10;Qusch8E7yeOImk2NMT8SF9YSHMW0pl15Ky5vME+8N5Zh+1LXswWz2ie9xrKnWWaZ7S/wmYnMIqbm&#10;a2Cyd6PMfIozn4JA/yoBLzkFt7zESEv82AnlNVbCKM3qGjEwcZUg3ItV1o149w1S/8uEVXFotvMw&#10;yr4mS7a1Clx9BFrxPC2zuGUJS0RAj7AN/QTXaHxOhZAqlvk89uX9NR2WPv4OAZXA+ov/8a/kT//f&#10;eOmb/2v8/NutwL9/DvjvXuCR0PrvefwPh/CXP7+slvb7/LNIxhZQLgWwulIgnBFGC3GUV9Ps13HE&#10;015k0iEUiqyTXBSJVIRjRwRbOz6eSyKTdaG8wjbdcGNjy0uIdWOT9b5FuX8ngY/eLeHDt4t470EO&#10;9/ZjWC7K/k9xerak4tSms0aUMzasZu0Y7W9CY0M9De9xLCxoMDoySiC5jomxNhRyNqQSBjhsk2ht&#10;rkTNjfOoq7mI6qpz6O2uw/BgExrqK1Bfew1TE12UbjTUXUZt9QXCzjnUN1wmqFXh+o2zqKg8jZra&#10;C+jrr1X7g/MFE2GwHbV156Fd6sHevk+9mKuuPYPa+vOorjuHmoZzGBqvx426i6isvojLVW+hovY0&#10;6juvqhUU4zP1uFZ5Cjf4W0PjRUxMNaG65hzB4wrB9RzGR2txvepN1PD3mtqL6ButQV3LeVTWnIbR&#10;OYDe4Uqcv/QGrlefx8hUHYz2TrjYz4fHqnHh8jFcYRkuVZ5EY+dFXKk6jhqme4Nl6+m5joH+BnS0&#10;V6Gv9zo0mgXs7d3E8ROv49z511ieLowM1eD0maOo4rPPMQ83ui7j+JWjqB24hp7Fepy49BreunIC&#10;L506jKMXXkBF+zm8dZX3XzuF10+/iOMXXkJV2zmcYj4usb5PXD6K681n8MZbR1DdfB4Dk424VHES&#10;da0XoDF3weAYwvX6c3jljWfw8tGv45XXvo43T7+M10++jFPn38TxU0dxjN8vVp3Cm2deQdvgdQwv&#10;NOL0lddQwTzeYFudq3hT7UE9fuEV5uElnLn6Ji6xDt66+CbeuPwqTtUex7FzR3H6wnG8ceJFnDpz&#10;DIdf/DqOvPJ1pv8yXnnzEOq6r2JA24yBpWZM2yU+7DBqOi7hjCz7vX4ex86+ghvtF3Cj8wKOMR9X&#10;qVOnLr+BqtYzuHTjLbbNRVyoPIGTF15Vy9IFiI0GI2H6IcHuKF5+41nWx5vom27AyYuv49ip1/Di&#10;sUP4xuGvqeXeT5aXX75yDANDN1B1/aSSZtblidNHcO7KGzh+jnm/9ipOX38NJ9heF6mbb7F+z147&#10;zvzwugtH0T5RhRlnB6UT4/yvGzawvaeq+MyXce7qSXWdzJpeqjuJo2cO45XTh3Cuhu3cfxGvX3oJ&#10;56iXJ9l2b1W/ruLzTjjb0W+oR5fmOvp0tRixtmDI3Ih+fQ1ePHro7xBYPydfTPtLRQysA0QZdgek&#10;/fuUA/PzFZODyvVUnsrvTT6nYwqUBKAov3LNV1AOBNZPRWD0G5cEWhvxcm07z9XjpetNON3YjBcv&#10;XMHrldU429SGl68Q5s5cwEuXruFFypHzl3Ho7EW8erWKIHcdR69cwiuXL+KVK5d5roKAdwXPnb2E&#10;wxcqcISwd+gix7rz1Xj+Yh2OXBH4/Zvh9CA5aNwU+U3Hzs/GEgHqT89J+s9drcZzFcxnVSMhvQ1H&#10;KjoJ4B144Uory3IDr1VcRcc0YStBI728RNjQ0rg0oEiDOUsgza/Q+C9ZaGjqEUvpkckTaLM0qLM0&#10;DpOEjcg8wqFJGp9mbG6JN84S3GEJJzJLgLHRmOc1BODk2iJSqwRiAlimSMCh0RxMzCqnRWnChgCQ&#10;wIkAiMQZFadH+/ei2L8bxvotrwr7Ip43n+zrKxI4UwTPBAGpwLzK/lZZ4ip7Wa00JHzhWfgihEaC&#10;QYKAUFh3EMSGFdx5E9MI8bnu+CRsoRHMGiVsQztm9M3QWNthJKjawgRUf6/yzmugsSdLiAVag4Ep&#10;pAh7uYzsWWLZmJY4LpIlv2mWb/Me4WpLQpBMo7BlJVyZ1MxgeceMrTtOgpONsM37l5ewvG5Ensdk&#10;bh6u4JCCkfSKjtf58fC9FHZu+ZEhwMispzhKsvoGsWhpV+FuzJ5+OENjytOyzLJtsXwPb4Zxk4b/&#10;yrIZK2y3MkUgSQCgtGxHXvYYpw2IRVjnWQFZQq3sc8zOE14nladmZ3QM/vSMWmodI/CECK6zhkY+&#10;t015XBaYFDhctHdB4+iCn0Du4zXiIMseJqCzPuSFgngBjvH5MrsqIVHcMVnOLMtgtfCwbWTGUTz5&#10;yqxjnMBaVrE5F5QjnCQhN0r9kM/h9CK/G5Eh3GVYLpF4Xkfgn1H7fSWOqDjQEvERwPXM05KtAx7+&#10;Ji8yxLN0mrol+hHJSlxTgo2A4arMzjJf8VnmT0/dtCNWtsDL/CVZZwmZYV13EXJTSCwTtotWtm0a&#10;m3czyG8F2L4G+NI6lHb92LgXQYhgKA6jypsyY+3H2m6IYGjE5n4Yj94vqhcH9x6m8Ys/fYRH7+bY&#10;Lg54fKMIR2dw/1ESdx/GsU79l/aOsT3EwZYrMqLCl8ge5mBuGvmdx2GRtu/J7LJ4c15gvUgfIHzG&#10;JuCJTrCORzG6WIv6vrcwrKmGJz6hvNXK0RMdh5fiDAxjlbB+50EceULm1Ew1TASDFOs6JrOyRTfm&#10;3nkPi++8g9kH9zF6ax+Dt25iZC2PwsoQPrpdj2/ebcb33ukmwI7il98aw6O9YfYHk1rG++B2HO/e&#10;L1AXs9il7O8nCcR2BCI6hGJLiCdtyjnTzl4a77y3hm0el1fFc3CO44tLxVMOU1+W1+3Y2PagWLIi&#10;SSBdW3Xh5l4IWxterK04sM7vq+KEim2VZdslCtSblBbZ6CJ2lt1YLzlQps7fvhlFqWBVjpR8Xvb9&#10;AOstZcJKiVC87OU1DsRCHJ+iBpQLTpT4XZzKFTJWhPzzSMeNKBGACwThZf6+WvYinTIjEllCLM5+&#10;lDEyv/JySI8gx5xQZIafFxEIjCMUnEQkxj6WmmfdmZDIaGDzDKgXbzn2I3lRJF65w+KNm2OSNzHF&#10;/jGGINvS5R2El2NWUGLTcuxxu/oRCY0jwzTKssd/34sC0zG7emANDSvHTPJyyeDhuMVxzcqxS/qD&#10;RoWkGaaOTCo9CXGcjBY07EdajM3cwCIBLBzhGMa8B32T8Hr4PM84HM4RDA7W4UbNGfRPVbNfdT9e&#10;qeIaZDozcMSmMM30BwgoPQIo5mYVWmXI2IR+RysGXR0YJBh1m5vQoa9DD+Gmm9LFz32mRgxZW9Fr&#10;akCnrgZ9i3UY1NYr6dfUoVtimY5dQfPIZfTMVWOUY/MQfxtabMCcvRuTth50zNWhdugyWqckdmsd&#10;mkcrUT94GU2j11DTex61fRfQOXkDraMVqBm4hOtDV9AwXonqgQtoGL6M9rkbaNfWonmxGu1LfK6h&#10;BQME3fHZZkzNt2FS04FZfQ+m9N0YXGjGsL4Nw6Z2DPC6UWsH5rz90PgHMeXoxBjLLmFvpi0Sv5W/&#10;OXuhYz+b5m+jrJNhI8trrMeYrRmz3i50z9XiUus5nG8+hcaJa8or8Ly1k203jDGdzHq2M/0hjLNf&#10;9s434EbLRVwk9Hd0n8H0bDW0i82wW7rhtPbCae+Dkdd3D5xHQ89JtI9fQt9CFQb1tazX6+jRVBGy&#10;azAloXBcnSoUzoyzCzNsuwn+n4jn4mFDM++5gZHFGowzr+Msz7itjW3Eerc3Y9DRgk5jLbpNdei1&#10;NaLHSjGxPK52tM1fQy+fNcJ0BwiuAqzTfM6CvwevviFLgv/AgPWz5aJflAPS/X3LQfn5qslB5Xoq&#10;T+X3Jp/TMQVK/wSA9QgB7UhVk5o5ffy9FVXDE7CEDQjk3DSmQ8huJZFcj6pzA/M9mLFMwhG3wJOy&#10;03B1wpehIbNMo5uGa3Ldo5YDOpIWLPl0qB9qw7HKC3j+9AkcOXcOr1y6TNi9BPGwq7ztsn5/vRnW&#10;v0Hkt99CVLryvE9FzTJXsh4ohylHKC9W1ePlikq8ceMKOme64UoZESroEMhOESCmaWC6sHfTS+NR&#10;Zi0k+D8hpWAmWJlUoP5ofFHtDS3mZf+ZFvnMkvISvFaO81yKYGeG22cggAkcEG439AQfGt6ZOeTX&#10;CMAE4wIN7pVdO8q7Vhrk8zAHCWDxUQLEOCyBfsLIMLzhETh8/Bwbgzc5pTz9ijGfFHAqGbC26UCu&#10;TBihwRegoecS2MrMIBSfg0ZLw83cC5OlD4uGTizyD11C1HjCBCv/MGy+ITVbafYNqNivxWULgjTC&#10;xKj3J2nYpSeZDxoDMRqMKRqRkTEa29PIEqZKZSsSMd7DPGwSngNRgkdyQi35LawTxiWGIg1IvbGN&#10;huawcixlCdOIjBOWk6NMb5xlmEWMkHdz30OD2ostliWRmlUhcWyUYGSKkGlm+h7s3w5i53ZAzSLb&#10;vAPKsVQoPasgLU2wXL/twYMHEdyXWURCzy2C7pbMVLJuVjbs2NzzYHPXq5b03r5DqBXnRJuEI9ab&#10;LANOl3Xwsm4jYsQu0wAnSOe2CQlMW0IFZVeMapZblgEXtuzKY3CQoBompAUkfAePyTWjmo0Vr8g5&#10;gXSZfWZdeWm4e1MLTFfiwcosKY8lMzZ2gwSVoFr2XSZ8rBA+EgTbcFKjnF/5xOgnSGZ5X4Ewubzp&#10;RkmcIxWMiKQIVtklGs1TKlyHGONi5PvEGCeA+2RJO9tLIDzOfGYJrLK03ewegMbUoUJtiLhYxwmC&#10;cIxp2vlMO412R3SOergAZ0IDK8/ZghOE0yXllTiSNytQDfMYLVoIroQptk+GdeNj+gKsshw4QL1P&#10;lW2I5ZnXrOxLNagl2bcfprB/L8Y6tyNIUE6xvDdvBlU7B6mXibRGvSha3XZgdc/JvkPdXiHALmsQ&#10;KRFiy5TiDFZv2rF1l0C2ZyfgarC2Y8P+3SD274exvOcieLMeCegeeRFBXc6uyIoEisQNLbG/rhjU&#10;EnBxoJUktEuM4lv3Y9jaD2CPerYpy+7Z5uJhNsN2zWzKcuh52Nm/fOxf4tnbzH7ppI67opMqzq04&#10;ATNaehAOTmGLEPnOnSRub/pwl+AuMVBv3wyr8DKyhzZDeMwVbSixzcscVxNpEyHVCIlBm2S7RhLz&#10;aumzQPXGrg/rlGXq6w7zt7XjRb5oUv21sGKBn20Yy2lR3nZTx4zsW/PIxedRpI5sit5Q13z+cQRC&#10;U8jwvijb1e2dgNs9TkDTYLnowM5GGKslL6JBwn+E/WmZzxHHchtR7G3FsEKALxOkcymruiYe0iOT&#10;sKBU9HAccrM8NkSS8hKO7Z1cZFkWkabORKlPOY6PayxHiGOMK8i+n6CeEEIDsn+WkOrk2GB1sM87&#10;+7HB69ZZzlhiljA8iRDhNBQYQ5xlLGQWObayvZhOIDxOfR9VKyF0sk0gMKDC2EiIGr2P452zEzpZ&#10;9REc+jQ+aidMhKslHu0cU2UlisHQjqnJ69DrWpBKsI8w3yH/JJy2Adis/QTlCVVXQYK4i/1g3tmD&#10;BQKZxOa0uIcwz340bW5Hv74BYzJT5+nGgLkFI6YWzLl7MWprRztBsG3xBgG1nlBKCDU1oZcA1EOA&#10;FekkvLYsERYJsAKxrfNVvIfQ5OjADMs0JmkKDPO6Vu0NNM1XoJW/9xB2+20t6GNabQSxNm01muev&#10;8/4aNM9UE0qr0DRRg655/j7VQGlE21wjGqYJtpoGNE1W8vdraNdUo3WJ0Grg8wncvfomjGhboTMN&#10;wuOfx5xxAK0DlWgZrkT/AvNLyOzVNWGC5RtzdVM6MOkmAHo6ME4YNPD/RfbUiwOzecL9gos2Betc&#10;lsn2Eei69NUYtLOOPARfdyt6HIR1YzVBtg7iqGiC0LxgbceipE/IbZtheaeuon+RYMjnDhImR1mX&#10;sgpI7+jm/84Usuwv4ldC9KefgC/AKTFVRyzN6NJUEFgJruqFwHUFsFP2dgXRSxwzTRwvR40taJus&#10;IPDfwICmHjME1wl9I0bYruO2VhVbdcjRihFv52NItbHtRPi5dek6y1SDQUJ4L+tQZIqgOk/dkyXB&#10;c6yTV1478vsF1i+m8dvIQen+vuWg5/628sXld0/koGt/Uzko70/lqfx9iIIUWQb65JyCn3/8Ovn8&#10;lVqC4mOR789KuSuaFaS9IE6FKq7jmdNn0TE9iCyNGPEo6k0+NqLz2x4ad0bCq3gSdaPA78kVGiAZ&#10;Gn38M/AQVvzZGURp7MVoPKrljzTcw2Uj3DRGZ2zD6JhoRNNQDRoG6nGlrRUnbtTgVG0NrnV14M0b&#10;1/HsqdN47swFHLlyHYeZx2cuMn+XW5jPVuZXwLL2schnJQ14/rJ49hV54vBJRMoq7fvpdwWl/F2J&#10;7LWlENAPXWPZKYflWNWG5wjrcv7w1Rq8cKUCx29UomGkE7M2GvwxcWyzQKiQfasjhMxRwowN2/tu&#10;LK/L3jdZIsyy0qD20nAJ0ZhM0CDborG+seZQTkZuET621gI85pCOexGPufgnGsAKz8nMWTIvRjLh&#10;Q5a20gjOLQsILdGIY90SKgQQ7aFBOChBCWXDa9e2afCnZuAiUAbCEzQCF/h9gc+fJdQQFgWgmD9n&#10;aFTNOkps1WBiWsUXNZh64PPOwmjsx9Rsk1oebLQPYMkqy2ibMKtrhtHZC729CzprJ2F0AsH0HNt8&#10;TgGxV/YDZvk9P4cF/umK8RfMsdwEPD8NyQiNku11N/aoK3mWLZNfoFFtIxgSNLZlmecsy23EL35x&#10;G4/uJVCkQZHZNFLPxPHQLPVvEZ7YKMsyiRKBYIOAskHwLRP0ygS9EqElTjjxZWiw5mYIIaxDAkd5&#10;x46de0FChAFBcaYkM7uEGW+a9ZOcxT7B9NGjOG7fDeHWnSBhl5C3alZLPsVZkhzXNwmGKYIp23Fl&#10;3YZ0bgmJLMGEYCref0tbNgWoMgvjI7wH2T4iTv+Qqi+Z5Y2KE6mi7DNlfdCQjpZNCKQX2I6zqk3K&#10;bBuZ0fSJ459VA/uNLBMniFAyzI/sLRWwcLHevXGWgYZ4gIa4nwa+eGXOEFYERsLMYzA2+9gJFo9e&#10;6qCPEuczMxIKh/mXZcTi1EoAQODFRyNfJM785GQJMdM2SQB8GpAWGpSTC/VYsvfAQsiyEQZkhtXL&#10;a4OEntwWdfm9rDrGmH6OgJxbJ9hTz2WWNUtojq/alEMl+SwvsiKE8nBB4tXKUmgTNu/GcPPtDO68&#10;l0ea14YzWkSZBym3xAJe2XUhRD2zsT5F9wuysoCgJS8XZLWAV166JAgLRQ3rlsAcJVzHaAjnJuHK&#10;ELSSIyqWb6LM5/EaeZHiIQjZZTaOoF7YJAxuWdgmiyoESoy6KekG41NquXE8q1GgWmLdRZLzSBFY&#10;vSH2P/cw8hwXy6zPvORpk0DIdJLUNW9uDnb2UacKo/I41JGEYJI+aeOz5xxd8LBfJqnnsvd8mUC6&#10;verGzqoHpTTH1vgSVkoO7BJed3YI1csuAp1ca8Dyiuvx7H/Jovag5nhUe88JmrmCie2nVy/TghyL&#10;AzIDn6TuEq5k6W2GgBjn82RmNc8287INPYk56jbHCOqAxDQtUZey1O9YjPrs4fgWmESCEJZnvvIE&#10;5VKWfSBiQJwgmiSsZgmlpYLEZ41jazPCfHtQzH4645q2oZyxo5Bi/QaZlwjHMsJqMktQFrhj3uQl&#10;i7xQCXKsFKdy96gPUebD6BmAgzoXoL6FqfsJWUlAkTrMMY8SB9rqHIAvOIko28gZHoMrMAKfeBln&#10;+0QoMY472TTT5hiktxNOvX0wh4f5PzSr9gsuBfoJIaMwhKjnBJ7e6WvKmZY41ZoijIxPV2Ns4jq0&#10;iy2I+acRdk8gl1hS8WF3ZGVAUfYXUy9iGiyZ+thnBjhWEsaWWjFJkJLQLMbQMKZMrRg3ENwsPNra&#10;CKcS77MVY442THC8lNm1CWeHijs6bGlRs3Qykyqzqy2aG2ghYLYTYFsIm83aGoJPHTp0DWq2s9tI&#10;MCOw9jK9NgJQI6GodqECtYTVRsJqy1ItpQ7N/Fw/fw0105fRMFeJ5oUbvLeZYExAXSCAcpxvnSME&#10;z9Zi0NxNKOxG60StirU8YmzHiLkVMwS72cAAegz16F0kbBk74Q9rsL4axHqZfbVsxfqOj/9N0xi3&#10;dGPY3IUePUHZ0IJJ/n/Me/qg8fbAmhiFMTIIO/83Qvx/WyJwTjN9LX/X+QfUbOUQgXzU0oR+Qy3z&#10;dQW142cJwdcxwzzPEvQnWPbB2UrCbjOmWWfzzk5o3LKKhXBJ0VraYA5wHOC47+D4oGFbTDDdGdbV&#10;oq9XHYf5jEFdrfL8O6yrV58HdNUY4PdeTRX6Cf3ym+RlnG0yxuf2sf4H2BaTduqItQ1TzPesQDbT&#10;HpA0CPLjbqbtaEG/pRH9BNVugVNTPXoI2p1Mq4MgLLOtvaY6DFjrVRikcQfzxqM4eHoKrL+rCJwe&#10;JAdd+xvKQXl/Kk/l70P+qQHrk1nKw1dqcPhyDY6wDx+ScDPXWvCMLM+9JrBXhXOtjVhw6eGKmbG6&#10;H8RHP9rDvY9X4Kbh66HBnqSxI0e9nwaseDHd9hHSZIbEhBR/y+17eY0N8Q0aUASS1LYRsTUafxs0&#10;dMQj6jqNrFUazut2ZHciSG+GYQzMY3CBf7yzbZg0j6BvYRAna6/i0IVzeP5SpWqXZyRcTgVB9dp1&#10;Sg3bT8BVZmRlL+ynIvtr1Tlx5iTXsn1ZLiUVjZ+Tpk+lBc9XElAphwiqz/H4XEWbmm0+cvka3qi4&#10;jLbRDvhodKWXnco5TWnHhkB2EoGCeH6dJLwYFHTIUspASjyxTiinNSIpAQVxoLNCyNrwoUgD00vD&#10;Xwxep5uw4J9Hkmnb7VNwe+ZQKDopFiyvWQmcUwhERpCVGSDZc0oRYzrH5+zdCWBNnP/QuNzYcuDB&#10;gxh2tgkFNKoTkRnEQlNqeV2AUBOgUeomnIpzKInVaeEfuYF5s7uH4HATfG00DPnsbJbQQyCXvawG&#10;56ByvmN098PqH4TO3kkDcgBOXz8W+Wcvy6W0PMpMbYoAFCF82XidzMDKy4p3vlNUzolCNBbDwQnY&#10;CMF6GnIezyABdQ7LG0aC7hDChMd0aZEwOkWjekbNnCXTWqzvEx63rTS6p9ReUVtgECZPL2Fmgedt&#10;cEdGVYD/WEFDSJ2DMUHoXp2ApzgBe2KYbTODSInQzrTVzOeankA7BRthxpNjvccmEGC+ZPnh2roD&#10;RVlCS7Aq0PCXNtrYJFwTACLReezshfDhx6t49G4W9x+lsLXrQyA8hSJhOZqcg4PGdZAwmcwuIMA6&#10;luWJsnw4GOczCNkRQos4NprUtaJz5Ko6umlMC3gmi1oV1zWzooO/MM9+oVczdLktcRrkUEu740WW&#10;QWZjl3XKM3JEPPfyXIr3RxIzPGpx+0EU73yYp05QP6k7AqlR6kK2ZMAqdTbHY5R5kOXD2WXZSzxL&#10;Y3NKLcWMC9SwH2cLRsICYZZtKfthI4RKAWUBSDdB2URodKcJrLI8XJyMsYyy91Y8Kcu+V9H1JOsv&#10;s0agoi6GCE8yPngIGj6m4ZclywU9wgJVGX7nc0OEkwjz6gpTRwgbzjCN2Mw8wjnWBds2wfZzhofU&#10;cvMYgTIqM+UE1yh/l3oNZsSbtFZ5dzYGB2AKUwcFWhNjsMRHYAn3Y8HWAmtwiHnTwRUcg9nJc/pW&#10;FX5p0dyOaX0DXPFRxMoLCnx8sWnCshcrrLflLUI421niuuaXTWrZrcxm7t4K4f7bKTWz6omOwOAS&#10;IOqFiTotIKRjXszUUZ+sAiB4SV9LELLShPRwQcsysuzyEpC6niNIZlJ6rBQd2FrzEQKNWC65CG85&#10;bCx7sJqzYm+dUCBjA38rShxWfhbHSuufSpn3ZlJsM/bfCOs3LEu1s3psrHuxvy1Awd9jWgR9U4jF&#10;qQdZgrXMjlMHZLmqyz+qHKOVZRXEqhXp6Ay81j7EfRMoEtJubYawtxpAOWXDSs6JZEgLt20cAd8c&#10;AVGDMGE0EtESdHXKk3EhbcVqnnoRZ90FZ1Dg89Ip6kFggno3jRTrcI39KJrREljF07hGnQ9HqZcc&#10;s/wcw9z8f3HJFgXeFw7PwML8mK29MFp7YHENwOYd4fg0CJs4hWM/cBK63fwsZTHzGhfrPEsgjrKe&#10;F00d0KsxuQczbHNdSOIA9xJUatFJUB3XNaqXMs7QBMwET6d9SC2RXs/ZUGSZ1gnmaxkb1rN2rOcd&#10;KCRNSPN80DuLJW03FhY7YLQMYknfA42hGzME1mlbOyZMhDWCziThRpbBCtgME0SHTY2EwGaMyjmO&#10;pQPGehXfc0KWoHq6MEKY7eU1Aodti9VopTQTXqsnr+DGxGXUTVSgU9uIAUs7ugwNaF4ikC5WokF7&#10;HU26G2giaDUu1qBxvpqAStBd4P2E1MbZKrTw2E7gbJiqQLumBv2EwAEDgczehSGT5KUFM/Y+LNqG&#10;MWHoRA8htm26AmMsj4bjsMbdx/4yg0TeqGI4725FsUkdvH8rgI1tJ4F1AmOmTrRMs27nmjCq78bE&#10;UicWTN2YWmqClrDnZP9cZF+dIcCO21tVfUyyHuY9vJbwvcg+NMff2mevoX78PDzLi3j4XhaZnA4z&#10;LPeEtoGg2wdrfFyFhhlk3SzY2tSL3RLHTBPrf2ruBv/Lutn/BpUH3klzE+a9zIOLbePqwBzreZr3&#10;jLOOJ/T1bLMWTDnbMMPfBFBHCZ/DbJcuwn/3QiUm7C3qHvld/v/GLbyG6U7wOMF7pX3HeBxlfob5&#10;rFF+HpTZbaYhy357CKs9Sw2s3yYM8p5uQw3alyrYztX8XothWy1eeu3wU2D9XeVXlt59Tg669jeV&#10;g/L+VJ7K34f805th/XS2kWU8TDlCOSTxRgmCz1W24XBVC567WIGXLp9D//wwglmHCn0hMSGd/IOK&#10;lI3YeT+LII8mgsiSvAEv6lDmH1WWhrKE2pCwFyEacV4amzaZZchOI7hKQ4niKhCKbrmQ2LZjhn8k&#10;k7ZOLAb7MSaBuDmYm2Ij8BU1MEXH+efVh1kC3YhlDBX9DXjx6inC9WkcrqzEMxVVeLbiBvPMNhSP&#10;xZUCns1KniWEPksgfbZCvBmzbFU8RxB9RmBUZk+v83j98fF5JbyP1zxHQH2Wclj2rV5rwosE4vNt&#10;zehbHKYhPEdj1sT6mEWERrOK/xmfUjNmIcKCh+V0E0ycsXGIp1unLMcVb7d5Gv+EhETJCGdgXBlh&#10;GaaTWlvC8r7Ez3TBG5+DzkYj202YDAn4GZAr0iiSUDWrdgUdMouZX5V9iTREkwIoi7h5N4iH76YI&#10;UHE1O7i+6cAqoXmNsr5mxgqhNpPXQELXyFJE2evlik3C4B6AlkafmUBqdQzTQNRgfd2tDLsg8+cl&#10;xDll76qnX/3Rm9w9sNN4CKclZishmIaGi+2kZ7tFCzS4ZWaVgBaTvZF8luxPTfD8rfshrK6YsEVd&#10;uX8riFu3Q2oG008gkGXLkl5xk4CUn0WGIJZdMSDO/EbSC4SpGTVrJcuXw8lpNSsm4OogdNhZFqlv&#10;a3AQRn8/oWmOsDIFb3kSllQ/jNE+JNZ12LjvV06iVvbcWN33IEMjJsC2kzi0loiE9BknqNqxveul&#10;keXGCiHr9t0Y3nm/iLv3k/xMuZPE7r54aA3yugiyeRPsLhrQaR2srL+J6Rr4Q5OEDg1iBLvSqgWr&#10;m3Y1Cxhlvl2stxDz6o2PKbByUT9ETyRWq3hsXr9FGNmlHqzTmC8vqlA0BcJ4WpwxEXQkLq1fXjKw&#10;zmS2TxxnxUtatWc2wPSiGal/DaGKwE1IldnsRE5LIDWp2VLZ+yyzqTLrL9CqHDPxXIbHECHFGyRw&#10;EFhkX6iAu+wXlBnWhCx3J7TKntcggdweIPj5CYFhQg0BO0J4NgWHYWO7SGxZf4LXEjQdAdG1SRqN&#10;ZrV02EHwECdSWdavwKotLCsDJuEKTcFD8cfYr9h/EhxDUmxr2b+cEO/LW9ThW171csLP+hJnWloa&#10;/DoaunH2p/37UVUecWgVFGdIqTkYfYMwUEzBESw6u9VsjTk0AneSZaROylL7Muspznxs3Qzi/Y9X&#10;WC+yMmRBeXeWvu1iOwVYt7kNs3p2mOe8iQm4o4/1z8l82Lz9cPoH4KYeOn08hkfU3lm197XE9mBb&#10;hleWECBoyzJjF8cJN9tFIGx51YYAoVAAVpba+1gXocgsUkktijkT8mmD2kO6wv7vdozCw/Evl9Bj&#10;OW5EIaIjMFmxU3JjLUtoJLTurwfw4cMi3r2XU58zBMZEeBHLa49nYXMZ3keIXZb9r2UXdle8BFHq&#10;Hs+Vy7JP24YgoVWWZVpl3yfzJKGpIpEpRDkOFAiRpdQSoZNQHdWiREjLRfVIRVk+zwz87inEY0sI&#10;hRYQCMwRvC0oEpzj/D0cmFdhdAppM1JxDc/NEZ7dePRODuJIS+I3+1gnXupfQFYDsC4cHoK9a4gA&#10;PKXuKWY5PgQ4bln6kQrPoZjWw+fmNfwuMaPzJZOKCW229cHnJbT6Of4yHQ/LI+GLnOEJtQ/fST03&#10;8v9kiuCl13cQhEfVTGoPwU/CVckefYFdH8edeIb6z/YI+TmOcdwPOsdhXeyCYaYVScJ5JriAHOt4&#10;lW2xzLLFCKxhD+83DSLknUIpa4HVPICB2RrovcMwBUYxZSSs6poxY+kiNHVglHAoS0vHCYfj5jZM&#10;ExQFbgRYZWmqmoElxMks7KijA/0E3n6C74i9E4MEsS49QXapmTDEtJw9GHZ1odNUT0gVUL2BFn21&#10;AtYegtMU++wk+2+XoYmQWvs4LQthmN+7dQ0YMsvy2yZ0aWoJqwQtYyv6mf4w8zuqFdjkc5Ya0aet&#10;JdC2YU5mJ92EPvbFeXs39X4O6aK8zBWncUuYtnZhzNjB/80WtI/XQeechNk1jcHRenT2iuOzUY7D&#10;i9Cz30wQSCcEIH09mPZT5DOBddbfi4XQIHoJet1qaXAt4a4Wc+Z2LBjbMbZYj1HmXVYqCEBOOdoV&#10;6C4xDXHAp3N2qv9pX2xMjZ0xjg8ZjospjtEm1pnO0AIL825wdqmXr7MslzE6TEjuU4A67+tW6Ypd&#10;Mu1k2szXrLsT47bHECswK/Aqjph0/B/SBgYwzXSGCL4DulrVlnP+Pmgjw1gIDmCUbTlGEBaQHVsi&#10;0LJOZQnwDMF53NaEWR91wNOKGU8LXnn9CL72tX/2R5DQNk/lqTyVp/JE/uhTOei3f7xy5LNyPxb5&#10;fkSdl9+/fugwnjtyGEffOIrXjx3FsRNHcfrsmzhFefOt19X34zyeOPWGkpNnjuNNHt848ar6/cnn&#10;42+9hjdP8/qTTOfNV5S8cfJV9f3EmWN465x4K3wdr735Ml5+/TBePfai+nyC94icPH2M177GdN5g&#10;msf5+6v4xqFn8LXnnsM/Yx7/Spj/Qy/weJCwTOr44q+IXP+rImnItUdYfsrzh1gHR/D6iWM4c+EU&#10;n/86y8S8nTrKMrL8LN+xN/n55Bt4S8rPsr6hyvgy8/wqr31FlfOts8fV8U2WQ+pQjkdff4HlfInl&#10;eQGvvvGCuu8Y03v9+Ct49TXWwesv441jTIvHY8dfxYkTrEfWuQQ5f3J87fUXcYJpSdD0Cxffwgl5&#10;/hsvqd+OM70TTO+tU6/hpLSByuvLbMuXVYy3N3iNpPvaa8zDq8wD5bXXea+0z/GXVdlOMM9yVGnx&#10;8xvHX+I1LzCNF5km248i7vfPsA3PsIzH5bn8fozPePNNPluey+MJnj/Bcyf5+bicP02d4W+vH3vp&#10;s/TlmfJdAubLUern5VcPMV+HPy3P4+vkeJLtcELp3mORehNdeyy8RtqH5ZY2kjY5yWtPUh+PS71J&#10;OrxO7jsuOijtwnNSP2/xmjflO6+T+j5xkumfeB1nz51k/Z7hdTzH72+dOobz50/x3GmcOn0c586/&#10;RTmJk7z+7LkTrIs3VVon2TZS96fOUD/4PElb6leVWYTfj0t+KVKXkgepFxEps9SJtO8p9oG3WAY5&#10;iqjfWJ+SxinWuzxPyvdY5DmvqeeLSJnlOvlNPHhKetL2UseiC69TXyStJzoj9St69Tj9x/lVwt8/&#10;+yzXMe/S9qq9VNsxDZ6XvCv9VPXMMvF50laP+wbT5vNEnvym6ppHuV7SkPNSbrlGvstnJeo3lpdl&#10;uHDxFC5eOqPK8fIrhx/fp9KW+x7n5WXqzTPP/zN847mv4ciLzz7ub8zrayz3Y91/XFZpY9EPpV/S&#10;JtIG0mc49oj+KD2R8+zPck7a6YlIf5I+ITqkys2jXHOS+i3lVXqp0n1cVimjqg8+U54ndf+a6uuP&#10;j6+z3t/keKL6Ovum6I98Pnv2BC5Q305xnDnNMfD0W8dwknooIqFf3uL5E28yv9TPU/z93NmT6p7T&#10;Z95UunmaOirpnFTpUh84hirhM+R5xyky1rzGepPxR+pHxgjRA9Wnef4t5uU805Q8nGAaSvg8SePY&#10;G6xP3v+GOrJcHLOepC3nnzxPxgWVD5b/8XN5niLXSDu+9PIhVScyLolIHRxnmsfZpnKUZ59heU9J&#10;/fH766yzNz6tuydj5HHJB8+Jvig9OHoEL1EXlPAZrx59QT37LUnjUz0QHZSyqjJLm/Ao9x+VNuH4&#10;KHL01SN45WXez+PRo7yOv0mZ3mBZj3LsfJ3PfCLy2xuih5/q46s89wrPKf1k/l5l+i+/xvGNeVEi&#10;nymv8Pwr1NGXqauv8D9BiYyDlKPsAyIvybWST/a1V5lH+S4i3+X3IxwzD7/6vJIjRw/hxdeO4IWj&#10;LLs8k7r/EtOS74/TZL3zeS9I3fD7q/xdzr/EOnuSp5d5v9TdC68c4nnep54vwvPqOgo/y55L0R8p&#10;w+GXn8NzLzyD59nvXmCdv/jKERx54Xm2L9M58pwKVfTKp2V/UubXPi3fE/msTj79TeVN8kJ5hefF&#10;KZH6zjxJHYnd8Fn+X2N5KAJ9r7N/vspz0v+PSnrUsVdeeh7H2SZnZHxke7/88vOPxwZeq8rCz5Ke&#10;pPtZG6hnsyys3yMvP6uO8pvKh9wj6fP58l3y9CJF2uQ4x5LH9fW4LHKP+s68yHVyvTzrxdcOsV2e&#10;V8dXaBN8/Rtfx/8fBJcnawQgZWYAAAAASUVORK5CYIJQSwMECgAAAAAAAAAhAF6m1Eu2KQAAtikA&#10;ABQAAABkcnMvbWVkaWEvaW1hZ2UyLnBuZ4lQTkcNChoKAAAADUlIRFIAAAEmAAAAYwgGAAABQSGd&#10;JwAAAAFzUkdCAK7OHOkAAAAEZ0FNQQAAsY8L/GEFAAAACXBIWXMAABcRAAAXEQHKJvM/AAApS0lE&#10;QVR4Xu3dB5hdRRUH8NgNIoIFUUTs2LCC2LA3bFjRiKiIYkUEJTQpGhVBsaIGggJRg0gRK1ZEUZAm&#10;igUV6UIkdEIPybi/yTvL3bv37b7dfZv3dnf++91vX7nv3rkzZ86cOfM/Z2alPkR/F2r33XdPL33p&#10;S9NjHvOYtHDhwnTmmWemn//85/m73/zmN+nyyy/PrwOXXHJJuvnmm9P111/f+mTlZytWrMiv//nP&#10;fw6+DixevDidf/75rXftMWpNPf3pT2+9uh31z7beeuv0q1/9qvVuODbaaKPWq84wrFCrXbha69Xt&#10;eMITnpCe9rSntd5NPoqgd4rBQu2xxx5ZyHfbbbf0pje9KX/23Oc+N732ta9Nl112WX4POsDDH/7w&#10;9OMf/zi/rwvzO9/5zvSqV70qbbrppunVr3512njjjVvfdI62NfX+97+/9aoZeuZ73vOe1rvuIhdq&#10;j4Fj74bjtoGjFxi1UBtuuGFusl/+8pe5SVYFcqF2HDjmNhzLBo5eoK1M9RKlUJ0iF+rtb397euYz&#10;n5k+8pGPpDe+8Y3pwgsvTO9617vSZpttlk+65ppr0q233pr+9re/5fff/va380B89tln50EZ6Ddw&#10;rS233DK/psMuuuii9Otf/zqrELrtk5/8ZP5uJIxYU8uWLUtPfvKTW+9W4hnPeEb6z3/+03q3Ek2D&#10;dhXLly9vveoMIxbqD3/4Q7riiivSggUL0iMe8YjWp5OPIuidIhfqxhtvTNtss03+gEDDBz7wgfTh&#10;D384veQlL0m77rprespTnpI1usGWhQqE9+ijj04/+tGPsnWqA5C3b37zm+mII45Ixx13XD5vrGis&#10;qfe9732tV2OHh5kocqGaxj1HrzBioR796EenDTbYIJ177rlZNVQnCZOJXKimwdjRKzTKVK/Rl4Xq&#10;RwypqFe84hWtVymrpTrOO++81quVeM5zntN6dTuWLFnSetUMw2ngrLPOar26HSeeeGL6/ve/n19T&#10;dXDPe94zj+2//e1vB8f/+nxlJOy8886tV+PHkIp63etel7785S/nSZE58VOf+tT8mpX+8pe/PH3m&#10;M5/JBs2ee+6Z58svetGLWr9M2SDxkCqKx+Bb3/pWViTf+MY3WmekbMTsu+++6ZxzzsmGDt3/97//&#10;PXsxAjEuQBg5yqVilC3gupdeemn60pe+lP71r3+lL37xi3l8+dznPpdOOumkdNNNN6UjjzwyT/hM&#10;HieK0vU6xIgVtdllm6VZ589K+1+7f+uTofjd736X/7MQtttuu9zipOnNb35z/nw6oUhUhxhSUe99&#10;73vTjjvumF7zmtfk9wcffHC2Rzl9vA7stNNO+f+HPvShPBkzaaLL6CCoOhLvc5/7tF41K/8mHH/8&#10;8a1Xo4MuXRUYUlEU4Prrr5+22GKL/P5Rj3pUetaznpVfH3744fk/6GZg1vr6178+K1RQ0RAeshiZ&#10;tt9++/TpT386veAFL8gDBBggjjrqqLTJJpuk225b6W366U9/mv8/7nGPy9fivePqeeQjH5kV+kMe&#10;8pDcKEbDzTffPM/3TBZWBQYritk7bwxHrxxpvcJgRbVz4rU7VJQWNcTrnkwDXdJiA4XONxJddDpg&#10;QhVVxxve8IYxGYJTCUN0VEF7lIrqAKWSOkCppA4wWEmnn35669XKpW+T2Cr23pvavh1GtDp4GSjx&#10;kcA2CzTN5C0Usr3YT1tttVUux8knn5we9KAHDdpx973vffP/TvCDH/yg9Wr8GKwkhtzXvva1dPHF&#10;F+cZvxk94A8ATzAvsO9VmOE/wMj7y1/+kt2NDMbgL7DIf/GLX7TOStlTwLA844wzsqH5jne8IzfO&#10;E5/4xNYZK6Hy5syZM1gpZv/Pfvazs4EJsZDw+Mc/PhuiD37wg3MZnv/852fPs895NMwowvidCAYr&#10;6bTTTkv7779/rhQECkslbnjttdfmqcrcuXPTCSeckD760Y+mU089NVvWAa898LrrrpvWXnvtXDkP&#10;e9jD8vSElR5QcSRJRZE6Vv5jH/vYIVOONdZYI7tjuGzCs83nxD2vEuAe97hHOuigg9K73/3ufA9u&#10;ExWnYqxfrbfeetmNotyvfOUr828mggnpJAW3LlVnt9ThnJi+tAMJHCupJECa+MUmC0Vxd4BRK+ms&#10;W4e7YwN0Ey8mHYB2dL/73S8dcMAB2Ys4ndC2km5acVPa6aqd0voXr5+OvfHY1qdDQT8Bhey1EQjv&#10;hu6aTijdrQOUSuoApZI6wGAlrbXWWvn/n//858zls8zEu8ho5Cfab7/98vewzjrr5OUehiXbyvnW&#10;1azxXXfddfkctkrQEsC5naAbq/7dxmAlUbqMPJXEXuFGZQ2zPxhtVbDOraPFg++www7ZuuWI+9//&#10;/pc/W2211bLt8+9//zu/56g79NBDs/HnXrvssks2JK3A+B9rcR/84Afz/+c973npC1/4QjZSzQBY&#10;/NbkrMOZqnz+858fsig6mRispJhTWVS84IIL0h//+Mf8Hr2Qf7uKsLyjkli8QZ0ORmlMIQAjIirv&#10;u9/9bpY6FfP73/8+T2XM0z7xiU/k7019TEEsNjzwgQ9MV155ZV6EIKEYFp/61KdyGTn5mlakJwMd&#10;6yQVh8k6Gpt1JBx77EpTwiqJyuoEKonU9RKDldTk/G939LbIqx6DlVT3ZY90TB9Xf2eYcCVZt6NU&#10;gVL905/+lNfqfvazn+W1tumACVVSKGO0Wi4JDrNwzhmd6uzWqYqudTcrrauKZL+qMVhJTRzCdsf4&#10;x7epicFKKmiPUkkdoFRSQddQhKmga2gUJo6POss7YCnyH//4R+vd+IC9XQ+caoL7jDVgqg6/FzE2&#10;EXAQWe4I1vlVV12Vo8tuueWW/B6Y1eFR859vxHlV8GFMBq6++uq89t5rNAqTyrMgb63aJI3HzBIv&#10;96H1I+5Jy6YcQBjqwK8hXJln7AEPeMAgn5lXLpZgESdf+MIX5uXWJr6zwDjzmgh/thxrYnjnO985&#10;e/Es3ypLOLF4BV27nbC4h2sFifNtb3tbLiOHFtbsmmuumT14GP8+r67NN+H+979/9gTGvIujCz7+&#10;8Y/ne1mXJ2DW2oBDLngDYLm5ynrj+lWH4Xl0rvccdRx75n/qQ/mAv+otb3lLngsqN3+S51efCKu9&#10;RlthEuuJTCHq0UO++MUvzg8vlA5T10Nzs372s5/N76uLkyqDUHlojBOVYZ7nvd6qF2HbNoF3QSPx&#10;LHAt81YSBt5PjSEXA0+myhS2R9hVcB24Cj/84Q/za7wDjBgeUddH7kDgQNBQFvdD3w6hr4Nn1Peg&#10;8wSpA88hoL4IUxU6DsdlIEgfQPvzwqobZcK1wKUA96L5nK+OdWLrDoSYsO6zzz7ZiclLS7g9SzfC&#10;SSaKRmHSUMglHthBo1Cl/ofq9r2hKmjavid0ep5Fk+DH//e//x2S9UOjEsqlS5e2PhkKw6vvgaYC&#10;ghRlcQ+UdFCRytBufUDP5ZaPMrs3rofPwXfKX/+8Cvfyvfsom2FTg+osVS2jPmKxyG+cX+feRnk9&#10;ww033JA/897n4HPaiADRnuCeof3Vh2v6bQy56spv4nq9RDHAC7qGCQvTgqUL0o0rbmy96xzIkWyr&#10;t771rXnIrBra7LMISAlIr1Alexb0H8YlTMsH/i697dJ04s0n5mDDLa9YmUfjquVDZy8jgWDgJaAQ&#10;MlTZXoxsKy8EZ/78+ZlrKUbeyq50CGy5gv7FhDTTRcsuSgdcd0A6+9aVs6kVA3+dwviPt1HF9773&#10;vUwhMP6zJSzrsQ3MbCSIYaQW9C+KzVTQNRRhKugaGoWJfWKqC9JrmH6KRREI4wiHo1QcDGdTatNZ&#10;MEQ1+TwOO+ywQaPaVNd7v0OgRw00nLmWe3MzAEco1p178iehL4qT4Xz0mfdNnnrXDXZdN+DZJ8N7&#10;7Zl7TWLrJhqFiZOPYSzRjca0hMLJGP6Qr371q9kzLZqKM805MnqodMY0D3kdPM7oTVg8/Duciv4L&#10;duJ0w2FF2eTd5vQkeDimwI9SpVFWaZtBLua45FB1H+dzTHoPvMOEkODydPsNQx+LkfdYxJhOgOIZ&#10;wVBV3xhOLL5tICLWOFV1NOdyiHJm8vi7P4cjMo66mzdvXubcCtDCt+Vj8wzKEg7Q6YBGYVK5HHAe&#10;/F73ulfulRqdMHGa8fxyIILQPw0IL3vZy9pmQeTFDQK0GEm0MK9FrQBPcAgMj7AZXbgLNE4siUBV&#10;mICXmbcZfEdbhTcboZpwAiEB1ye0sezBex/cYbA88pOf/CS/BsJEGANWA3ig1QtHI6+8JR2CRWPK&#10;oiCPhs9CmFBuTSJ0SisLixYtys/3pCc9qXXVqY9JsZkIHBVePXoB3m0hECGUkRaUMPBgdwuWdZgF&#10;NJ2ljpmKYoAXdA3DhGmsOWHGciD6zrSsRDMJPRMmM0GebayCphlZgE1iGCnof/RMmNA+zK4Yq4cc&#10;ckjOymAJRdoJs0OzOdwlgXoMYjNMRj9DnNHKg143xAt6i54Jk1kW6ohZo1mW2ZHZFMKbaTruDr6P&#10;HCfcEGZDBEp4K16Uc0ytC/oHxWYq6BqGCZOl2sk8CqYvhglTQcF4UYSpoGsowlTQNRRhKugaijAV&#10;dA1FmAq6hiJMBV1DozDh4VSzTwZQSUSaTpRSgjw32jWwLfGdJgrBoBPZBVI5hY3/9a9/bX2yMkyr&#10;HpIeSSjB9/aBrQIXLHIydhuxG2+v0ShMWIJNDSmc2u521YQNdfjOAu5IQKiLnP3tgBtkTQ4FOKKD&#10;xwOku3rDgjJGZPBIsGSDTYpshyCnM8nAjolKQCwJfexjH8tLP2CdUZ4G645eBxDwukklrqK6k1gv&#10;0ShMGI9CorfddtucL9d/vere9753ZkZqBHRTVFvAuUZRRcsVrnS3u90tsx+xFX0eO0pYX0OnJazV&#10;nhzAh7a4KzRaXB1GosXc2MdAw0ZSC2HngjexJpug0Z1vPQ/NFjNBme0gRutZUHY/ncZ17PE/EpRd&#10;2lr8d3Rm64Xoy8K17HUQLFEdDgMTNTdow/CVr3xlSH5iwFD1vMF5xy71m9jvivDZJ1w+BNrcvT2T&#10;Dg3Yqs6XTKQf0ChMkQ43Com7bNjDbyZU3oOEDhrdAq2UMtLOECJ7jeuxQbX1XpqZWOWX31hcXBUa&#10;NWi1GAMEUI+nBQi2ewtEICSSQyujSqY16kMmpifqMdAoqLNBw40gBI1Ei6LXgsXjdhHDhkkbbYDA&#10;Bs8oWUfsKCJPAT440F4RqYwZEagLk5jA4Lhb9LagLWEFxqay09yxzbWEFoQ2hFO7aIfY20LH6Ae0&#10;FSYNZRNHsCUDYcLx1kMIheGDJlIJkb0DrOYTIgJAOESboMtq9NiglmA0BR2ccsopuXdG2hy/E/WC&#10;YmtYkWlEBceOvRgGGq4umDRnlF0DsimU3bU1MGHQIZTV54IRBAQQujp0gggcAJpR3igRNV//+tfz&#10;Z4a7EKaAe0iHEyBMopYDtAr6MP44Led7Aopmg2JjmCcsvpeBXScKrj1hU1YCC1V+fC/RKEyEhTDI&#10;XwQKqxfrzRoGsU3Eh97MHvGeFkHqt/+s7XYIoyFOSJMwb9pCA2oAPakuTM5Xic43tKpMRH69lUDY&#10;fkd+IsIp/IpgaQAEfsNYHTSI37En3EsZ8KVkbdfLNTStJCLF57aSjswjVagLtpshTpofmsdQafiM&#10;5F60uOgTQORjFnjWqnCymdSXCB5CQ5OrHzmnCJXnd01aVxJ2vHXX8D3Nrp4JFqy++ur5e50YJWfW&#10;rMZmXOVoLAUbSGEjpU2kpDG2R/oa2iJSvYChQ6WC/yoaoR9TMtLnuCYtEjZCHT53PsGlXeIaejn4&#10;HxoCXIvQt4MyGoJcQ49XRo3o2oZG5fc/Pm+awdI6vncv9QLstXgNnqv6XjnrMzf3VHbXiefxG+91&#10;NM+uPMpMM4Pn973yq/cQ3tgCyjV9H+97jZ6JtDAqPc/w5YjtfccDWgtT03XYH4bg8YDWqZapXfKv&#10;yYAZK1vScMl0mIroD/1YMC1QhKmga5iQMF1828XpqBvGt5MFlc5xSK2b6VVhplSFWVfYEQX9iwkJ&#10;0+HXH542vGTolLhTxFSarWDKzufC8Wd2YjYnMSsHHR8W56AZ4Eie94LeY1zCJGscbLx443SH8++Q&#10;lixfki5YtnKG0ikIDj8Kvw/NY1oM3BARj29NjDHNHUGwCvob4xKmXa/aNR1zwzE5BeGs82alg5ce&#10;nDa+dOTdiOsIp2LAEguvr1kUTy9HHi84rRVpnAv6G+Me5iRFPemmk9KiGxalS5a19/W0A63DfxLg&#10;y+KE5PeRWof/hCPPEgc/lawhTX6ggv7BhGymgoIqijAVdA1FmAq6hiJMBV1DEaaCrmGYMGER7rvv&#10;vq13KeeoNJvC44kMtzjOspZE0lB0lOBIm9I3reSb4gcwCK14+4+VGLwg5DoOSnBtnnB0D55y/2OD&#10;GqxIZWm3OCwVYKzMdwOxo1O3wZdW5ZZPdQwTJg2KH4Pxhxph5RwVBacmgCNEYIJCywcU9Fn8IL+r&#10;wzWt7gMHJAHF50H98BuQyDTor4QnqBVSNRNyQBQLdqSMvU0bkyPhdauRPAsu1GQAuU99TxcMEyZ7&#10;tGmkyAIrwShhwpMORLpkHmwN7vyglGIu1sGf5PdYkRoHMY0wWW/jV/JbmspvpX7G80G0wxMC3OcI&#10;CkB4i3ziCHm42fjkBJLjEy+I9ly4cGEWcNewJOM/b7t7OQ+USVnQb2m82bNn599W969TXizMgPe0&#10;Ii68NNQg+x3hv+td75qXh9SH985zX9x574O2bONH5fB5NSX0VMcwYdLrrZPtvPPOme3ooQkTJqKK&#10;FywQfBvDjfzfehe2pd9R3XWoUA2i0QkGxiFhoqEIjuFOY8oYZwNAghCsQqgKE8cmYSCIsQEiBiji&#10;mHMII1owQhttqrFEitCK1vuAUPkcvxzWWWedrMkIATz0oQ/N/6EuTITFvY877ri07rrrZvJcLAXR&#10;4nKCuz7aMY2N5Yk5CQIaLB0FPx0jc1prJsLEToqerMGqmslCrEYHVFZrZyoYL1q4T7Atq3Ct2DWS&#10;kGgEwkQ4MRJ5vNlUyGkYhYY61NxAXTPFMBfQiIQST9oumYSJcLB1RLYYSr/zne9kew4wFlwvdlWw&#10;XaphNDRZdVgjTDEMA5alDub62A7qJp6NsAiMkF/ceqKOQciDI68OaWLCC+pi2guTqBOQaF2v11BV&#10;m0llyTWpwggcWNGPHleHBooGEenB5kKjJQSEiQBJNK9hQOPowQGCFluW4lIb2qqw7KLBaBDXtcsA&#10;/rU1PfciEMpgEdnQE5oEO8FrAQoRHeLceKYAzjX7DovTsI5/7j0NC35HyxrGUXPVH8HyzMoT65A0&#10;mk6kXtWh+5jITBcME6ZuwBqaHhhHdQ1uVYKmi4gOjSzYwcQhomS6AcIXuzLQuDMZkyJMhhMhSaJJ&#10;2CUasRewxUaA5jQEcifQDt2EIEz2D004kzEpwlQwMzFEmGxauufAMW8SDlH2K0MnC6YrhggTJb37&#10;wNGUdnmix14Dx1CzuWC6oQhTQdfQE2HivLQUw3Pcbn+6AG+xGWFB/6MnwiQjSezLxj/DdcBLLReT&#10;15yYFo9xwMNBacnDAjQn4IEHHpjmzp07xBdV0Hv0RJg4PDkWedOt79lqnkNPogpCxKHHL2S5hk8I&#10;/1sGESwCXmNreJYrwqNd0B/oiTDJTcTnIzEYP5RlEIu2PO1nnnnmYN4hSyE81tb8aCiL0N5jEUgD&#10;GPmRCvoDPREm61GoJGBoswBr3QpTQbiTzyxVWJnHZUKHsXwhOcWpp56aqSoWUA13Bf2DngjTSLA8&#10;wTi3FhhUk4Kpgb4TpoKpiyHCdOrAIeXp3Ek4pPw8bOAomL4YIkxQ3x+um0fB9MYwYSooGC+KMBV0&#10;DUWYCrqGIkwFXUMRpoKCgr5DUUwFBQV9h6KYCgoK+g5FMRUUFPQdimIqKCjoO3SsmCQ7kUVGbisJ&#10;R0aDAJPYFVRCEwxdaYzGA8lLJEqRyWa8EU8yEopNsAuptE0TgQQmNj+3JzM2Mdr6RMo2EQjOsWe1&#10;fGydpDmQkEVZZT1SrxOF5xdUJFEORrU4EMlfbPQZ29xI6yCaTbIZSWrIkRCAOmQ9EtVmP3C76wbk&#10;gJNFScIYmZZsYCHJTOynWYeNRpF0pQlD2p0KQCi2zaEEPwVjUEziRWQ2knJLQhpCTWAInWxFlA6h&#10;B8KA8i/zklCA6iaoOi8l4/D7OnzmWjpOXE/GJqm75F4TTVdNziPhoHMph7oQek94HRSrcAVxLU0b&#10;4DfB/ZWFIo7NTEF51Id6cC0dSdmk/Yqy+e88v9Xh6lBvyt2uHkaD8kTZ5JqhKKudWQYs13YPyiOg&#10;A0iEaEfgavrYduePBudLmeZ/QIiHTFuHHHJIfjb5BNVP5BoUg6QTBrtfjBE5kYxIyjXKh/yAxExC&#10;R5Q5dk/W1tLLCXhrSsMrr6BUbpTZSIpJ+3pm9di0V5g28j35di7ZjQ2FwW9876hGb2p75/ss5JMM&#10;1Mvi99F3xGjJ4GUL8IIxKiZ700uXpjPYXPcud7lLTtUmGaVsWoRK4iOKwKhlhJNGTgiu39gSm9AJ&#10;lrMVN+FkdWhsQuA6EkBKKulco55UtEZf0ZkE14iiE4Xik05OWcRDsRooLtBZjKw+I6AUm4Sc8ina&#10;3Wck6JiC9FgArBGBeWKslMWzsZg8lw4jmaeyeXZlI4S2Dpdebquttsr5qIXZyPRKOepUEoX6jXBm&#10;ZXOuztqJxSW/oWdVNr9V77ZCj/gwCosiUHdixXRSFqtsrxJtUhrKznpRTsrTeawc/1kZzncPeSXH&#10;Cu3stywjCkd9iP8Xsxb1LpGV8kb0rPZ06KgscjIQKQJ1clG5kqjK521AVI/S8SmnncHriISn7RQT&#10;WSOn6mjevHm5jQ26zodQ9jLqklPtJYut9IMRWq7tyO9ee+2VlYnXUgeqf9vS20b+Tne6U5Zl1zVw&#10;uB+rVpnUgaSpkoeRX/IlFXWUYaZj3IqJkGh8od1gesREF8ZtlCPUQr99RiDlizTq+V5iVdlwfaex&#10;KQGd3ShHidWFychjhDQtjK3vTctcT3JT19phhx1yh6MAbDsmCpjiMhqBUU3aZJ1G4OZIMMorL4Vh&#10;iiLzHeGTzhCUldBSAKZFFBTBVgdGQALoe0ojkrOuueaaWYkqO+XgWT2DcpvmUBqjQblcz8iqDAHT&#10;ZIomyifM3lRHvbAq1l577RxKz0LSMXSiOXPmDFpGNgcQju98zyJxK4UuH2iniIFlvfXWS9tss83g&#10;dDkUKQst6n3+/PlZ+VBM1bbWVuSrqpgCnkn5KBSKguxon6a2HEkxsWSUk+JQ/2RRnbqWxL4S8h50&#10;0EG5jiXTBQOGdqJMRZ3LfSF5LmVO8RhcWXxrrLFGll8ZnMmDa8f9pTVQN34vCS9ZNliEpWkLPIO2&#10;waFgAorJyMpa0ohg5KIUCCDFZPpGMRFw051oDI0YoGSM2jqrUUZjayxCDrIi+/6MM87IHYwFRNBd&#10;X/ITjR9+FQInJTdLSQc2Ckp6S4iAcjTKmnaNZjExvyVoiakDeF6jptGNcBkBd9ttt9zZldmzUX7K&#10;JnmvZw+hY8bHczhHmaobJ8gU7dpSlI8E1oLpkU4VAkxpU3w6szZwD9MoVgZQnOpNkhltYrqn7OoT&#10;KB97A7AQQNvqcBRytYztoNNSBHxLkdCmCuVjlbhn5M2nCCjveh79JsWkY+u0pn0x5Y1pD1mqTrED&#10;MZXTZk2QqoK1Vc13Qv74RLWVfCrqmAIE1hxLm4Wj7VlsLF4DVkDdGyzIJxn0DJRoWMHqxsBp0IyB&#10;laKLOpbyXjtQmgVjUEyUi5wjKo75r6NpLI0JGoRZqjFMzQi4Die3CQUE8ZmRgWBSZNLRa3ggmK5h&#10;mqIz6dwEknBqUKnnTQkINAVgtxSK0LkUg84opX2AotLJjIYEieObddHJ1jzKrPNSfsqqo8buLKaL&#10;pmemeKYacghTeMoSilLSH8/h/q5BkbBQPAslbWqpzK5t9B9LSnmWUShDbWBjDpYjK1XnNTq7rmfW&#10;Hp7DNFQHp9wMJhSF0V4nMd2M89Uhq4mFWrda6nAt7c8a86yUnymJa6kPbWt6Rh5MXbSfuiBH4UOq&#10;wjSZfHm22CEHPBOr2sDoPjo153ndGgook/uzDPkVHV6rc9YhUCTqJdqAXB1zzDFZroAFu8UWW2TZ&#10;8Z0B1nUMWEDeDY5kzzmezaBBEZnCskhN7cN3ddhhh2WLnWIDssC6Ul/qzXTXbMJ5BWNQTNMJFCDh&#10;sScZRVY9fMayqDo5VxUo/ChDU7l0lk78UN0CheCe9bJEefi0YlCZTqC8KCN+TlNSFhSL0GBUXcgp&#10;mDzMOMVklDV9YfGZEhx55JFDDnuxsIBMDVc1+EtYZU3l8pnRtmmFb7JAgbPkmsrDB8fCYDlMR5gC&#10;S2/pOU3RKON2FlpB9zEjLaaCgoL+Rk8V07KBv2tXXJuuX3F9WrGKEoBxSPMFcI5zwlptsdoTnJp2&#10;4JOwEsmsbwf+BN+zMJr4NQUFBZ2hp4rp5JtPTpss3iTNuXxOuvK2K1ufTi6stOHYcPxa0eGzMV3h&#10;VOXw5fw0XTKlswJnumJa50AQ5BTnd8Ff8p2lb9wW/iHfcyrjW1lqDrJlQUHB2NAzxXTF8ivS9ldt&#10;n2adOyutddFaaf7S+enWgb/JBscm5WGFxLKx1R3LzpybVpEoGbQCHBg+H1wkqy6sK6tnlqKFYCBr&#10;Wm62QmbFxpK9lSarMVaAsMALCgrGh1WmmG4Z+Ft4/cK0z7X7pPOXnZ8OXHpgmn3h7DTrvFn52PCS&#10;DdNpt5yWTr/l9LTj1TumE2+enI4dignZkfXkPeWCGAmIiRRTEPc4oy1xO9/SPAvJlA4PBh0BL8lS&#10;vO9RBbC9Lf/ifRUUFIwPq0wxLVuxLJ1y8ynphJtOyFO4/a7ZL22+ZPO00eKN0qaLN01bX7F1OnTp&#10;oemUW05Jx95wbDpn2fBQg24gyG/4VE0rb/gllBMLCm+GEkN85DvCM6GUEPeQQXFaKCZMZ0vJltBd&#10;d/XVV8+EulW5tF9QMJ3QUx/T8hXL05LblmQHeEFBQUGgp4qpoKCgoAlFMRUUFPQdimIqKCjoOxTF&#10;VFBQ0HfoSDFFtsqmwFafYTxHHJH3kbkvskc6fBao/yaA3BipLapwvs+VYzS4htW2+rnu5Z6+97r6&#10;HhHS6zohst1z+60VN/dB0vR8nldAq+dE0JQQzn/Xj+tY8avWyVhW7dzTtZrqrR+gbJ6nkzbqB0R9&#10;TqUyzyR0pJiEa9zxjnfM+Y0ibQRoXGlN8Hyk1MAFikyR0m1IPiYJmrxFctGI2BatLQhUqlWJtAgH&#10;CPmwjC+LnxQXOiC4H16R1BqW5keDDIiugehYzdUjm4D8N9jdPhcl7r0yyWEk7YQUGJF2l9KRf9q1&#10;0AY8HygvSoAkdZjhEuVFkjXPJJuktB6eW1oUzytKXf3J0yQjovOlF1EnOFCdBMJKaSLFhjJHapV+&#10;ATmQR0kWT4GvUwEGCm2uzfDRCvoLHSkm7GiJuXB3CB8uTygUHTKyHQrL0Njy24jOrgIPSEeUNAwo&#10;Lhkm/Qbk60FMpFjkyYn81fhAOmQ1Y2M76CDKIyREtkBhJpQOSA4nZ45QFInoKAP5h5TXiCnEhGLC&#10;6gYKRX4ligRHiRIC5VLuyDsVoJSRLClp2RarkB9JB4h8TgHZEmWXlNEyoB6la5XrRz1Hmg31GYn3&#10;KHbZESQ3C1DsYgAjCR5rTXpjaYzVIWKoGL5QvMpuwJGFU0I050aCPnUjnbFyqQ8DC+VavV8V6p2i&#10;FepTT/5WhXrR/pj2rldN2KcNkFLly5JmWM4ofDFcscioIBTI9wY0yj0ydvot1j2+mTqT00mZFy1a&#10;NChfIPeUwcJ3uGrqUr6syJFU0D/oSDHptBSTMA0xYNLGEnZTHwnQqopJ54xzdRTnE3IJsSiGUBTi&#10;zCgcwscCwKp2viBbic90lkhbK9CW8I8GAqqDsHCU2e8QJAmt6wopqSsmoSQsKMIv2ZpQFd9RRJGw&#10;TCeSeEzH0mEi/KQK17dRgyR4SJxVSBonqyTrkgKWDEwHk/6VhUkJqkthLz4TFqNMOhAlK/WG67O4&#10;1I08SJ6T4lRHfq/c6tBUkvJRB9K9CiaWskOSMylz1YvPXMcAwgrVYf3evVmoFBAlg2TqvWkqS1NW&#10;x6Zg59EUk9/L9ijZXihtcsH6oyj8nuXJIl+wYEGeEpMFdSYpHKUfye3EMAI5MgioI21HHmfPnp3L&#10;6XxJ7mScVGfqVoiQrJbKaZqN9c8S94wjKdOC3qAjxaSjsEA0PkSaXCO4qRCh9hnFJOufTkGgCbyR&#10;naXFyohMlkD4jIw6ptGL5aIDAeuIQLo+QevU1KaYZMDUQSL7YqRZlb1Sx2BBhGJioclHHVNEFgWl&#10;Q2lgeRtxdRplpXRMVwg2ZVz3O42kmGQypGAoYaM+K8ihwwZ0FAqf8gqYPuo8rDPKRlll/RQuQzlR&#10;tKwrndruL5H10TSSdRrZFkHOcmE0MoGKEdQm1eegEPyGNeY6zmWZgHplhQTbvY6qYjr++ONbn94O&#10;z0oJsg7FEWoHA5XXlD65oCi1h3YB/jifUSwGLlNeObVdJ1L/es3CVqfqWKrnsEqx8N2DclbPnoUc&#10;SIsLnpssGJzUSUF/oSPFJFWpfMQEOZzTnLc6Kh8MAdHgRiqCZBQyigeM4iwfCfkpinD68kcQZkGy&#10;0rvGVMJ/CsK1meadQgcSHkKJVtOTUFKE1vVYJcqjs5jqVXNz+4ywbrDBBlkBxDO4LqXCYqAMqtsk&#10;BaQNpmQ9j0RzVVAUcnrL69zO8qt2fkpCx6KUWZ+m0spIuaur8DGxvGzmcPe73z1bmFGvpnU6JSuP&#10;Zcci8KwUT2RCCCXK0mV9UAoGFO/9xrmRB1zZWCaS9VNqTdh2223z96xjqYvVnamaeiErpowGMwOV&#10;9mX5UDymmEChqF9TPUrY9JfMGbAkrHO+8lJAFI02ZSHyAxpY/I7iMz0GytX52ou/0nPZsEEdUvgG&#10;AnLKqhoplU1Bb9CRYtIpNB6Bqa5cGdV0QmayqQe/k3m/99VVODBCsaJMS8LP4RwCYsRiXgd0BM5q&#10;12Z1jQWSu+uIVd8CUDoUoe89AwXLslHecLRDpDQhyOFHA+VzXeVqAqWggyuzjlgFi0D9dZKjSTn5&#10;Sign1klcS3nVnw6p3sEURuc0la7Xk2fyfBQFi5PfjpVR7YQUHN+S6SU/SzwvReBZw7oAVppz2i1A&#10;qBdKh/J1TZkaPIO6jJhEiooValpGgVQtaAqbEnM+JUUmTPUFRYdlqU1957qsxOoA4f7KF3VMHsmW&#10;c+K5yJXn93tK3fmmrZ63oL/QkWLqBxiBTbEIqlUv1locPvN/JjkxdVAWiClvOIEDlCsLyConhRSv&#10;ObOryrafwOfE0mVFKTN/l9csx4KZhymjmAoKCmYORlRMJgySjzgs7E6lw2Rx8cDRf1TEgoKC0TCi&#10;YjJBmDtwWJvZdQoduwwc2w0cto8czlUvKCjod4yomKz92O9194Fj7yl07DVw2O8X46Vk3S4omHqY&#10;cYrJyowVKytFjonGSvmtFbN+dSoXFExFzCjFZNkc18UKldAVYR+4Pjg74vOqVIhOgXlt6dnSdFFO&#10;BQXdwYxSTMIpkCcpoQAOCxIexrrXeDhY3wihOEIIfljW+EXImJjY2MQIk5bqURSE2iD4IRYioWI0&#10;+w7Bj/KztC98xL2xt4ViIPuVUIiCgmbMKMUkXAIzG8OYMsGqxgbHsDalQ+qTNUBoCA4NRYQhLZ4L&#10;ux0fiIICgaiUFtKmcBAMZDwrzGz71AELjULChsfExr9iVSEWivuqKsiCgoLbMaMUk3AKgaLixgIY&#10;yIJBhUxQKKwlTGqMYYHGwkwwmYVCCGEQ18fyoliEzWASC5AVs0ZJUUDi3bC0xY95b9rIeqLAhGNg&#10;nwuREehcUFAwHDNKMQltkFpDoGg1Zk2MH6UUsXHCUSgxFlSEenCUC3sQYEw5mZbJPiAEwlQv0rxw&#10;rIugF1/I7+R3fFfCO4R1cJb7zD3GGm5TUDBTMKMU03hBiYmDE2hs912ByHxL43GWFxQUjI4RFZPM&#10;SZQS0uKeU+igTJFCDx84iuooKJh6GFExXTBwHN06jp1Ch1yXRwwcYs9LNueCgqmHERVTQUFBQS9Q&#10;FFNBQUHfoSimgoKCvkNRTAUFBX2GlP4PqrU8Qf1sL1UAAAAASUVORK5CYIJQSwECLQAUAAYACAAA&#10;ACEAsYJntgoBAAATAgAAEwAAAAAAAAAAAAAAAAAAAAAAW0NvbnRlbnRfVHlwZXNdLnhtbFBLAQIt&#10;ABQABgAIAAAAIQA4/SH/1gAAAJQBAAALAAAAAAAAAAAAAAAAADsBAABfcmVscy8ucmVsc1BLAQIt&#10;ABQABgAIAAAAIQDKq/UOJgQAAPAMAAAOAAAAAAAAAAAAAAAAADoCAABkcnMvZTJvRG9jLnhtbFBL&#10;AQItABQABgAIAAAAIQAubPAAxQAAAKUBAAAZAAAAAAAAAAAAAAAAAIwGAABkcnMvX3JlbHMvZTJv&#10;RG9jLnhtbC5yZWxzUEsBAi0AFAAGAAgAAAAhAG5GF0/iAAAACwEAAA8AAAAAAAAAAAAAAAAAiAcA&#10;AGRycy9kb3ducmV2LnhtbFBLAQItAAoAAAAAAAAAIQAYlgeGnjgRAJ44EQAUAAAAAAAAAAAAAAAA&#10;AJcIAABkcnMvbWVkaWEvaW1hZ2UxLnBuZ1BLAQItAAoAAAAAAAAAIQBeptRLtikAALYpAAAUAAAA&#10;AAAAAAAAAAAAAGdBEQBkcnMvbWVkaWEvaW1hZ2UyLnBuZ1BLBQYAAAAABwAHAL4BAABPaxEAAAA=&#10;">
                <v:group id="Group 1073741905" o:spid="_x0000_s1043" style="position:absolute;width:57308;height:41065" coordsize="57308,41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uANWyQAAAOMAAAAPAAAAZHJzL2Rvd25yZXYueG1sRE9La8JA&#10;EL4L/Q/LFHqru6m12tRVRLT0IAUfIL0N2TEJZmdDdpvEf98tCB7ne89s0dtKtNT40rGGZKhAEGfO&#10;lJxrOB42z1MQPiAbrByThit5WMwfBjNMjet4R+0+5CKGsE9RQxFCnUrps4Is+qGriSN3do3FEM8m&#10;l6bBLobbSr4o9SYtlhwbCqxpVVB22f9aDZ8ddstRsm63l/Pq+nMYf5+2CWn99NgvP0AE6sNdfHN/&#10;mThfTUaT1+RdjeH/pwiAnP8BAAD//wMAUEsBAi0AFAAGAAgAAAAhANvh9svuAAAAhQEAABMAAAAA&#10;AAAAAAAAAAAAAAAAAFtDb250ZW50X1R5cGVzXS54bWxQSwECLQAUAAYACAAAACEAWvQsW78AAAAV&#10;AQAACwAAAAAAAAAAAAAAAAAfAQAAX3JlbHMvLnJlbHNQSwECLQAUAAYACAAAACEAergDVskAAADj&#10;AAAADwAAAAAAAAAAAAAAAAAHAgAAZHJzL2Rvd25yZXYueG1sUEsFBgAAAAADAAMAtwAAAP0CAAAA&#10;AA==&#10;">
                  <v:shape id="Picture 30" o:spid="_x0000_s1044" type="#_x0000_t75" style="position:absolute;width:57308;height:379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9a1pwAAAANsAAAAPAAAAZHJzL2Rvd25yZXYueG1sRE9Na8JA&#10;EL0L/Q/LFHoR3VhBS+oqrSAIoYJaPA/ZaRLMzobdUeO/dw9Cj4/3vVj1rlVXCrHxbGAyzkARl942&#10;XBn4PW5GH6CiIFtsPZOBO0VYLV8GC8ytv/GergepVArhmKOBWqTLtY5lTQ7j2HfEifvzwaEkGCpt&#10;A95SuGv1e5bNtMOGU0ONHa1rKs+HizPwHXEXfCZDP50Vpzj8KeQ8L4x5e+2/PkEJ9fIvfrq31sA0&#10;rU9f0g/QywcAAAD//wMAUEsBAi0AFAAGAAgAAAAhANvh9svuAAAAhQEAABMAAAAAAAAAAAAAAAAA&#10;AAAAAFtDb250ZW50X1R5cGVzXS54bWxQSwECLQAUAAYACAAAACEAWvQsW78AAAAVAQAACwAAAAAA&#10;AAAAAAAAAAAfAQAAX3JlbHMvLnJlbHNQSwECLQAUAAYACAAAACEAyvWtacAAAADbAAAADwAAAAAA&#10;AAAAAAAAAAAHAgAAZHJzL2Rvd25yZXYueG1sUEsFBgAAAAADAAMAtwAAAPQCAAAAAA==&#10;">
                    <v:imagedata r:id="rId47" o:title=""/>
                  </v:shape>
                  <v:shape id="Text Box 31" o:spid="_x0000_s1045" type="#_x0000_t202" style="position:absolute;top:38481;width:57308;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iGI9xgAAANsAAAAPAAAAZHJzL2Rvd25yZXYueG1sRI9PawIx&#10;FMTvQr9DeIVeRLP+QcrWKCIVWi/SrRdvj81zs+3mZUmyuv32RhB6HGbmN8xy3dtGXMiH2rGCyTgD&#10;QVw6XXOl4Pi9G72CCBFZY+OYFPxRgPXqabDEXLsrf9GliJVIEA45KjAxtrmUoTRkMYxdS5y8s/MW&#10;Y5K+ktrjNcFtI6dZtpAWa04LBlvaGip/i84qOMxPBzPszu/7zXzmP4/ddvFTFUq9PPebNxCR+vgf&#10;frQ/tILZBO5f0g+QqxsAAAD//wMAUEsBAi0AFAAGAAgAAAAhANvh9svuAAAAhQEAABMAAAAAAAAA&#10;AAAAAAAAAAAAAFtDb250ZW50X1R5cGVzXS54bWxQSwECLQAUAAYACAAAACEAWvQsW78AAAAVAQAA&#10;CwAAAAAAAAAAAAAAAAAfAQAAX3JlbHMvLnJlbHNQSwECLQAUAAYACAAAACEAMohiPcYAAADbAAAA&#10;DwAAAAAAAAAAAAAAAAAHAgAAZHJzL2Rvd25yZXYueG1sUEsFBgAAAAADAAMAtwAAAPoCAAAAAA==&#10;" stroked="f">
                    <v:textbox style="mso-fit-shape-to-text:t" inset="0,0,0,0">
                      <w:txbxContent>
                        <w:p w:rsidR="004B12DD" w:rsidRPr="003A3F7E" w:rsidRDefault="004B12DD" w:rsidP="00532DAB">
                          <w:pPr>
                            <w:pStyle w:val="Caption"/>
                            <w:rPr>
                              <w:rFonts w:ascii="Calibri" w:eastAsia="Calibri" w:hAnsi="Calibri" w:cs="Calibri"/>
                              <w:noProof/>
                              <w:color w:val="000000"/>
                              <w:sz w:val="24"/>
                              <w:szCs w:val="24"/>
                              <w:u w:color="000000"/>
                              <w14:textOutline w14:w="0" w14:cap="flat" w14:cmpd="sng" w14:algn="ctr">
                                <w14:noFill/>
                                <w14:prstDash w14:val="solid"/>
                                <w14:bevel/>
                              </w14:textOutline>
                            </w:rPr>
                          </w:pPr>
                          <w:bookmarkStart w:id="16" w:name="_Toc71876396"/>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Pr>
                              <w:noProof/>
                            </w:rPr>
                            <w:t>3</w:t>
                          </w:r>
                          <w:r>
                            <w:rPr>
                              <w:rFonts w:hint="eastAsia"/>
                            </w:rPr>
                            <w:fldChar w:fldCharType="end"/>
                          </w:r>
                          <w:r>
                            <w:t xml:space="preserve"> - Infected Sites and National Inventory of Woodland and Trees (South Wales).</w:t>
                          </w:r>
                          <w:bookmarkEnd w:id="16"/>
                        </w:p>
                      </w:txbxContent>
                    </v:textbox>
                  </v:shape>
                </v:group>
                <v:shape id="Picture 4" o:spid="_x0000_s1046" type="#_x0000_t75" style="position:absolute;left:914;top:30305;width:17926;height:60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xd6vvgAAANoAAAAPAAAAZHJzL2Rvd25yZXYueG1sRI/NCsIw&#10;EITvgu8QVvCmqSIq1SgiVDz6d/G2NmtbbDaliVp9eiMIHoeZ+YaZLxtTigfVrrCsYNCPQBCnVhec&#10;KTgdk94UhPPIGkvLpOBFDpaLdmuOsbZP3tPj4DMRIOxiVJB7X8VSujQng65vK+LgXW1t0AdZZ1LX&#10;+AxwU8phFI2lwYLDQo4VrXNKb4e7UZDs7pPXO5E7sxl4e073k+k5uyjV7TSrGQhPjf+Hf+2tVjCC&#10;75VwA+TiAwAA//8DAFBLAQItABQABgAIAAAAIQDb4fbL7gAAAIUBAAATAAAAAAAAAAAAAAAAAAAA&#10;AABbQ29udGVudF9UeXBlc10ueG1sUEsBAi0AFAAGAAgAAAAhAFr0LFu/AAAAFQEAAAsAAAAAAAAA&#10;AAAAAAAAHwEAAF9yZWxzLy5yZWxzUEsBAi0AFAAGAAgAAAAhAGDF3q++AAAA2gAAAA8AAAAAAAAA&#10;AAAAAAAABwIAAGRycy9kb3ducmV2LnhtbFBLBQYAAAAAAwADALcAAADyAgAAAAA=&#10;">
                  <v:imagedata r:id="rId48" o:title=""/>
                </v:shape>
              </v:group>
            </w:pict>
          </mc:Fallback>
        </mc:AlternateContent>
      </w:r>
    </w:p>
    <w:p w:rsidR="0094361F" w:rsidRDefault="00900552">
      <w:pPr>
        <w:pStyle w:val="Body"/>
        <w:rPr>
          <w:rFonts w:ascii="Calibri" w:eastAsia="Calibri" w:hAnsi="Calibri" w:cs="Calibri"/>
          <w:sz w:val="24"/>
          <w:szCs w:val="24"/>
          <w:u w:color="000000"/>
        </w:rPr>
      </w:pPr>
      <w:r>
        <w:rPr>
          <w:noProof/>
          <w14:textOutline w14:w="0" w14:cap="rnd" w14:cmpd="sng" w14:algn="ctr">
            <w14:noFill/>
            <w14:prstDash w14:val="solid"/>
            <w14:bevel/>
          </w14:textOutline>
        </w:rPr>
        <w:lastRenderedPageBreak/>
        <mc:AlternateContent>
          <mc:Choice Requires="wpg">
            <w:drawing>
              <wp:anchor distT="0" distB="0" distL="114300" distR="114300" simplePos="0" relativeHeight="251660288" behindDoc="0" locked="0" layoutInCell="1" allowOverlap="1">
                <wp:simplePos x="0" y="0"/>
                <wp:positionH relativeFrom="column">
                  <wp:posOffset>194310</wp:posOffset>
                </wp:positionH>
                <wp:positionV relativeFrom="paragraph">
                  <wp:posOffset>4413885</wp:posOffset>
                </wp:positionV>
                <wp:extent cx="5730875" cy="4106545"/>
                <wp:effectExtent l="0" t="0" r="3175" b="8255"/>
                <wp:wrapTopAndBottom/>
                <wp:docPr id="1073741911" name="Group 1073741911"/>
                <wp:cNvGraphicFramePr/>
                <a:graphic xmlns:a="http://schemas.openxmlformats.org/drawingml/2006/main">
                  <a:graphicData uri="http://schemas.microsoft.com/office/word/2010/wordprocessingGroup">
                    <wpg:wgp>
                      <wpg:cNvGrpSpPr/>
                      <wpg:grpSpPr>
                        <a:xfrm>
                          <a:off x="0" y="0"/>
                          <a:ext cx="5730875" cy="4106545"/>
                          <a:chOff x="0" y="0"/>
                          <a:chExt cx="5730875" cy="4106545"/>
                        </a:xfrm>
                      </wpg:grpSpPr>
                      <pic:pic xmlns:pic="http://schemas.openxmlformats.org/drawingml/2006/picture">
                        <pic:nvPicPr>
                          <pic:cNvPr id="1073741906" name="Picture 1073741906"/>
                          <pic:cNvPicPr>
                            <a:picLocks noChangeAspect="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30875" cy="3792220"/>
                          </a:xfrm>
                          <a:prstGeom prst="rect">
                            <a:avLst/>
                          </a:prstGeom>
                          <a:noFill/>
                        </pic:spPr>
                      </pic:pic>
                      <wps:wsp>
                        <wps:cNvPr id="1073741907" name="Text Box 1073741907"/>
                        <wps:cNvSpPr txBox="1"/>
                        <wps:spPr>
                          <a:xfrm>
                            <a:off x="0" y="3848100"/>
                            <a:ext cx="5730875" cy="258445"/>
                          </a:xfrm>
                          <a:prstGeom prst="rect">
                            <a:avLst/>
                          </a:prstGeom>
                          <a:solidFill>
                            <a:prstClr val="white"/>
                          </a:solidFill>
                          <a:ln>
                            <a:noFill/>
                          </a:ln>
                        </wps:spPr>
                        <wps:txbx>
                          <w:txbxContent>
                            <w:p w:rsidR="004B12DD" w:rsidRPr="00E828FD" w:rsidRDefault="004B12DD" w:rsidP="00532DAB">
                              <w:pPr>
                                <w:pStyle w:val="Caption"/>
                                <w:rPr>
                                  <w:rFonts w:ascii="Calibri" w:eastAsia="Calibri" w:hAnsi="Calibri" w:cs="Calibri"/>
                                  <w:noProof/>
                                  <w:color w:val="000000"/>
                                  <w:sz w:val="24"/>
                                  <w:szCs w:val="24"/>
                                  <w:u w:color="000000"/>
                                  <w14:textOutline w14:w="0" w14:cap="flat" w14:cmpd="sng" w14:algn="ctr">
                                    <w14:noFill/>
                                    <w14:prstDash w14:val="solid"/>
                                    <w14:bevel/>
                                  </w14:textOutline>
                                </w:rPr>
                              </w:pPr>
                              <w:bookmarkStart w:id="17" w:name="_Toc71876397"/>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Pr>
                                  <w:noProof/>
                                </w:rPr>
                                <w:t>5</w:t>
                              </w:r>
                              <w:r>
                                <w:rPr>
                                  <w:rFonts w:hint="eastAsia"/>
                                </w:rPr>
                                <w:fldChar w:fldCharType="end"/>
                              </w:r>
                              <w:r>
                                <w:t xml:space="preserve"> - Infected Sites and Floodplain (North Wales)</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1073741911" o:spid="_x0000_s1047" style="position:absolute;margin-left:15.3pt;margin-top:347.55pt;width:451.25pt;height:323.35pt;z-index:251660288" coordsize="57308,4106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LrTP+zAMAAPoIAAAOAAAAZHJzL2Uyb0RvYy54bWycVk1v2zgQvS+w/0HQ&#10;3bHk2JEjxClc5wMFsq3RpOiZpiiLqCRySdpyutj/vm8oyUlsA+3mEHk4HA5n3rwZ5urDriqDrTBW&#10;qnoWxmdRGIiaq0zW61n47eluMA0D61idsVLVYhY+Cxt+uP7zj6tGp2KkClVmwgRwUtu00bOwcE6n&#10;w6HlhaiYPVNa1NjMlamYw9Ksh5lhDbxX5XAURRfDRplMG8WFtdDetJvhtfef54K7L3luhQvKWYjY&#10;nP8a/13Rd3h9xdK1YbqQvAuDvSOKiskal+5d3TDHgo2RR64qyY2yKndnXFVDleeSC58Dsomjg2zu&#10;jdpon8s6bdZ6DxOgPcDp3W755+3SBDJD7aLkPBnHl3EcBjWrUCt/ffBKD7AavU5x5t7oR700nWLd&#10;rij/XW4q+kVmwc7D/LyHWexcwKGcJOfRNJmEAcfeOI4uJuNJWwheoFpH53hx+4uTw/7iIcW3D0dL&#10;nuKvww3SEW6/5hdOuY0RYeek+i0fFTM/NnqAEmvm5EqW0j17uqKYFFS9XUq+NO3iuATRRV8CmNHt&#10;+yJgB5iTCzrV+mCU44PiP2xQq0XB6rWYWw3mo6ZkPXxr7pdvAliVUt/JsqS6kdylii45YNkJtFoG&#10;3yi+qUTt2pY0okTWqraF1DYMTCqqlQDDzKcs9k0CIjxYR9cRJXyb/DOazqPocvRxsJhEi8E4Sm4H&#10;88txMkii22QcjafxIl78S6fjcbqxAvmy8kbLLlZoj6I92RPd9Gi7zXdtsGV+NhBSPqD+14cIFUFC&#10;sVrDvwJV2EF2RjhekJgDuU4P4/2Gh/kFWaqBRccEq+YvlaG52MYpD8b/7pjz5HI0GvnRtec9OGCs&#10;uxeqCkgA1ojUu2db5NHm1ptQ1LWiivfsoMg6oiBQ6nJMY9sTAavfA5dm8ak59lgwLRANuT3B9qRn&#10;+xPR4aPavdA9IQJ3x2jgBG6H/Y7YpG8j79v/YO6cT8GbqBvy5Pto+owm03E7fN4PpVWlzPr+IYwX&#10;pWlJ1RTSCd+CIMZrq7J+WwOWkgbDq0+IJLdb7fxk3oOwUtkzMDAKBcZjZjW/k7jvgVm3ZAbvFpR4&#10;i90XfPJSNbNQdVIYFMr8PKUne1QXu2HQ4B2chfbvDaOBV36qUXd6NHvB9MKqF+pNtVBoH7wZiMaL&#10;OGBc2Yu5UdV30GJOt2CL1Rx3zULXiwvXvsZ44rmYz71ROzcf6keNaduODML1afedGd0R3KGen1XP&#10;LJYe8Ly19a2q52i1O+mbgHBtUezgBsu95B9YSG9e8Ndrb/XyL8v1fwA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MEFAAGAAgAAAAhACIDEp7hAAAACwEAAA8AAABkcnMvZG93bnJldi54bWxMj8FqwzAM&#10;hu+DvYPRYLfV8byGNo1TStl2KoO1g9GbG6tJaGyH2E3St5922m4S+vj1/fl6si0bsA+NdwrELAGG&#10;rvSmcZWCr8Pb0wJYiNoZ3XqHCm4YYF3c3+U6M350nzjsY8UoxIVMK6hj7DLOQ1mj1WHmO3R0O/ve&#10;6khrX3HT65HCbcufkyTlVjeOPtS6w22N5WV/tQreRz1upHgddpfz9nY8zD++dwKVenyYNitgEaf4&#10;B8OvPqlDQU4nf3UmsFaBTFIiFaTLuQBGwFJKGk5EyhexAF7k/H+H4gcAAP//AwBQSwMECgAAAAAA&#10;AAAhAP8bmd021g8ANtYPABQAAABkcnMvbWVkaWEvaW1hZ2UxLnBuZ4lQTkcNChoKAAAADUlIRFIA&#10;AAOsAAACbggGAAABw2u/2QAAAAFzUkdCAK7OHOkAAAAEZ0FNQQAAsY8L/GEFAAAACXBIWXMAABcR&#10;AAAXEQHKJvM/AAD/pUlEQVR4Xuz9BXQkx/Uvjq9j2rUTJ7FjhmUGMWtEgxppmDXMpNGImbWCZea1&#10;vWZeM3Nix0kch+EbThx0GB20P79bJfVua1Zab/L+7728c/59zj3TXVVd3V237r2fT0119YIF530I&#10;5118Cc5bSHLxoun9OeRDLD9DPkTlPzRP3ilh54t/5xJ+Dbr2XHmZcrZ6mHxQ/n+r8DaYlsvWFeMj&#10;q/NI8nH+JXS8Ng83XHclrrnmCtx04zW48orL8JEbluDyyz+Myy5bhKuuuwJXXvVRXHfDVbj6mk/g&#10;mmuvxAJW0UUrs/8jWbgiB4tW0O+qHCxck4eL6PfCFVmnZXkWLqa0s4m4vvnyxccLV+fi4tW0vyaX&#10;X5PJxSxt1XS5+er575TT98ruu+oVoOpV8PaUfx6QPv8bJNMu3CApQ3erG8mYEYmwHi6XHLG0Bame&#10;EBTOEjjT9Via81HEE3Vo7nTAE1Sdq2KzuCwkZV28fNOpdHbMfqdvjO1v4vk8fQXtszSmhJmbFx5A&#10;kLmOM8suWr2eFFdAv9OKvGhtId5//32wzeGrQv8PgJaRCBZcuQrnLV2PhesKccny/zeUm/nsTLHV&#10;r5Fy6ddy4inobn8DqYQFlxVsQktYgfYOD1JxPRJxCxIJM4ZafAi1RRBvrEc8ZEKoSY9kWIOWDt+/&#10;b7HiG2NWKdwgs96Ll9M+/S5cRQpgCiVlCIqds56VlL9yOk+oUyw8ncoIW+2OQ9BFKqELl8DbXAt/&#10;Sx2C3Tr42uQIePPgjNSg4jPAx6+7dM76/m8Lay/hWYV24M9P6dxamWJf+COa9h87ddzo0kBCyu5t&#10;diISs6ApbUd3bwjxqBkGexGsNglGhqJobrOgr8uK1iYzupKWacUKF2YXEC4o3IRYLmYyU5aJuAyz&#10;0mkLZsqmcjNK5TJTRhChHsET8DRRvYJMl83nFprs0EPrzYY7LYW3MR+qu1+Ep0OGmhf+hGCqmivU&#10;GCiGNVKMP/3p93PWx2Wea/3vFPGznylZkL8Ffv/MDftjciSjOkg+C9QZS2BxVCIaMSC7aTPaUlY0&#10;NVnRTsqNBtVobbWho9OO9mYTOpoN6EgayVpN2DocOm2xs26AFCQcs9+FLI6SnFFuRsRlBUtdRMGf&#10;HYvLC8c8jXcESpsnDvNzZu7j4lW5cMQKYY6WkOIq4IpVwd+qQqRVjXivEW2jJvjaFaiknh3v03Dr&#10;nq5j4xnX/U9kIV1/rvRzFrLK0/t0PySCRV5w/TL+GwzUQLfnLsRSKiQTGsRiasTiddDUF6O30YjL&#10;ysrQN94FaX0e6nR58Pjk8LjlSHdaUPEpYLTLid4uF9rJatvSznNzxSxuimPrXCLcuGClp47nKCOk&#10;Cx1GnD6XLLhmBYzRUjjSNfC0SxFtr4MrLUOwRweTuxCpEQusqXJUv/hbBJqlsCWkWB6fwsXLTl9/&#10;rnrPJgyk/SfnnbqeWJkzwupcyPOykbX3k1yhrCz7rX6DFK3JRo5iCVo7TQhQWAk8+BrsjjIkQ2rU&#10;DW7DFZJyrLKY4XZVUeylDk1KjIUpviZ0mOh1oKvXjVQfxdwj98644pmbmU+4UpeJQBO7SXazojJM&#10;Lsw4FosQj4UGEyTz4TM7xsWr8rkF6uLFsDVXQ3nLI6TMtYQEZchOtsDe3IDIgAu1J+6HdygAozMf&#10;9mgFnMESxJ/4/OnrzNHQ88kFdI+XEk648Bw6XaYI12Ptc+mqTfjwyjxc7+hABXmTjc8BO7/wK3z2&#10;N8AS6ngXLtvA23bhmkKuXPfO3RgcdyLgpw5MFhxtrIUjLkVbhxXaF97BqoYwVrZt5S67qdmOw7s7&#10;cevRzRhIKHFwVx8mxhp5PUzOarHMBV404y65Zc3ROELZhQyJUjnx+YKc7TyeL0rnyJcrdvraCynG&#10;boylYSa3G2xXQX7LM9BTLNXsPUwP8Cf4KabW3fUKkoN2eEjZifZ6qOxZMLuKcP8Tt826ziVr8zm6&#10;Fl8v8/o8bVUR4jEV71B/fvddXMJoFbufOcqKhZVhHZhbJh23f/VfvA7JK++iUn0NKjUbYAuUIP+F&#10;6cavef19/it59g+nFGIe2YY6wya44gpECFe4neSCW+2ouu2T2LuTXPFn3ztVdmg8hW5yv00UlyNe&#10;KSqe/j36ewLweeVnV+yFRFkYhWG/jLpkPoi47MWs7PKN0+VmABHnnBnnCDLrXFH6W1/7Jn7+i5+j&#10;gG58wcevpmsXYNOT78LRUglfuhC2TiuciULoCf15mmRwJ2sQ6dLBS1zO36qAfaAZTV1ahDo0CCXl&#10;RIFWUUcpwIVkFQyEXbTsGt7YP/jxT3Dx4hVYtJysRnR9JkwpB2+7C6YjJ9E91oPG/jh+99tf4SP0&#10;jBcspWek/DM9C4FJ9rzEr9mWDivJ4gyweTdBP7ULEepwte486nTZKFAsQ5FOisI6+SklVVOcFPZl&#10;D/8QZmspegecGBhsgPSJr0MzPAqHpxxX5q9FyYM/QtXLp8tzIStmvwePj6Ixrv2gGEs3T/SF/TLa&#10;IX4IQYSyjO4sXMEeLJ96/GnglFku81icxqS8TkF8rIrAQRU+9ekXkVurwm//DniSeXCElsLdKoP0&#10;2d/B3ymHs1VKMVcON8VUi78C0U4dLMN9aGzTovKT1Lhtet7I/yLaW/wicUM7gbC4EoFkGX72i7dx&#10;hdyNC8jKxNdnctHqbBTd9wNUUkMF29WwRfKh37oL3UQ5Fly/CouY5c+IuPN++evfQNuXpxtY+ch3&#10;EPeX8H1nq5nCQzU8MRlM/lKojLlINlsJBK3l91c9oxSxRJJShFs1sESqYExUwB6Twu0uRzop40q8&#10;3uI5pcy5ZA7FTlucMPggCI+pggiuVZTPhKfN9Fpxj2YPL8RYQcTnCOXY8TV51XDHFLAFixFokeGf&#10;//wHXvoloO/1w0LI2E1plngVdLESyLduR7KzHtaYBJotk7DtOQR9tBguz3rq9V9HlOiQzXgTlq+9&#10;BGZ7PhyEqFVOsiDnOlRRzBNQuXCvF5GSWSgouvcHWHDhBXC3OXjDx9oMcI/1wuqRwkdURHvgQTz2&#10;xIM8j23Hfzx343q3TcCXksETLMdYvwvFw2NwBaUIteqgsGWjgZRn8Rdj9PtAJaM7Gef7w8TVm+sQ&#10;ohjqblLB4JNA7ShGIq6B/OS3zijPhHXoBmfVmYoVBhr4LzX2dGyh/QyLPaUUZtUzwuKiuMx8Ir5e&#10;prBOw7YFH78R12zcgH/++ddoHUzBHq6EIyqBtakS+nARfOR25bc9BwOhYYd3PeoOHIVCsxEmUqzi&#10;/rcIPBXBSxzP4MqGeSgOs7cAkc5a1IWLcfDIFHIOv44P58sovr1LICebLHE1v+7qvDyotTmQP/Z1&#10;OP0SnsbcXoAa2JNUkMtXEeWqhq4zBl+wBhpHDjbKr4OT4lwoUoJ6+RJuSbqt2/gvG0nq3hZEruRa&#10;8ixyhDv10FH8D6WUKNetRq0lHw0eOaQv/RHZz89WkubIY/BF5LBSnLV4yGqdpehIGNAYVKG50Xaq&#10;XDyh5b+V5M4DjUSVCHTNoViyLIbUZixsOn3aiudWDLPsaRGPfYpFQMLCsfh8cTkuLI1kEQnb7JbV&#10;eP1Ln4e1O0gwvxq2gQTqD94G0/ZRpBorIb/vCzBMjFFP/RPsHV7IDBtQ68uBPlQNvbeQYlMaNQ99&#10;HdaEhCy+DHsOD0D6+unGY40p/Rwgf+UvMFpkcLqK0dKiRZgsreq1P8DlL4DbWwkn1cdGutwETpIU&#10;v+2tcqS66iB99V2YqKOVkpIaEtWoD5TBQ8pwE7Jl9SvvfBnueBECKVLQLY/D5CvmuMAar4ax3Qvd&#10;9t1Q6HO5i9Zt3Y1LcjacujcmtlAptO4iGH1lSHWYsHd3N5rCeqRSVgTJ2tnAhur254nPmhBLqBGl&#10;MORPZShW7FpZIwsKEaeJj5kI7oxTHcGlzbhWQTLPYSLOn1OozC33neTKdZIr6rv1NiLf1DNf/Bsc&#10;sQLYUxI0pCkWp6nBhlKQPvU9pAZtUD3xE0i+SZaiugZ1gXxEB0OQnfwU3KESXtcVFbWngMf3/jz9&#10;W2fJhvr2Z9DcTPTCUwCpehlaW+sQca3lVqBvJwpCSvWmpTBTvrtFjtqHv0LhgiwpXI6aRgc8FAf9&#10;TTWwh/JhJOUaKL56Uwo0NFJao4wUU0rPIUUpxWAvxds6Uor0+NNUl4o6qAa6JisUDfkovf/7+Mim&#10;xfy+2FZNv9LbP41mjxrGsAQedo/BSthiVTDRdVi5hkQNzNFKSF/+KxIEJANUZrZiqUEzG356/8x8&#10;QaYHL0Rx6j9UrDid/87I+XTtCyjtvJVF/EE1tg0wEJhxUQMaOm1wpaixA+spbinR3E9KowfVuwqh&#10;pUaqev4duLvthEjV/Nz1W5/gvy/9Cigl5SqH21BFPd7QaIGLLKLm6V+gYt+96DrcAScp0EZc2BeQ&#10;wOzIR9kXAOPkCCyNSqIiUkj1q9Deb8DgNh8prJyskCyLPIU9UUVWo0KVfg2qzevQNmBFxacpXjYr&#10;0UDYQLH1AKrouOahb5CVlhA+qITRXgxLSIIC1U3o7NEgQIBJ2NjzCEq2RavgitLzhspR/cBX4SZF&#10;O0mpFeSBvI3VSHQa6d7IE/S3TytWAEbisWIW64SGFjf8fCKUm0vOtfxc5QRhSl54zY3QHX8UumYt&#10;rP4s6qkScr8WOOPk/mIVvAGYhcXaDZDf9TLqDStw8l1ghaEOZdVrId12C3T3vY4SWynU1iyUje5A&#10;nBpk2frLIbn7M6S4rZA/9BYk1PCmhhzUHroHRcpsbuGmYClqxnejq60U8c46DG0NIt6hgqIlgKrH&#10;v4d6Zy5qtIthjVbAGCJLTlaRIgkJE2Cr81Sj5tnfo+aFd4n+FBPqV8AarkD9/iPQEic3Rsqoo1bB&#10;4suFzlsElXYl5OYNFBakqLz/NEhimyutwPiWKMVdCXxhObndegS77PDFZbCmqtHX34BQm2ZGsRku&#10;lzfkTEN/UIOLRawksYjz5ionriNTWKdjv0yxl6zPQWFVLnzNcpjj5ZDsfxDOVCVRoNN8MEAo2Tcc&#10;osZTouL4s3jjO2+jwb0JVuKUnmQdfL7VBHpKEAwT/yXX6e8NQ+cgzthBneG2T5ECfgfrva+ghSzH&#10;TRZos62ClVy6mdxevEsBk3sdHP51SPSa4WshlNwsJSojQbynDs4IgaKOOnKff0blHc+TNyGX7SEr&#10;jpSjqOpjqL/3DSgcWTD7SmAmazORhOlZ7nxgK1l5LZzE0Y0eyiNG4CZ3HW82IpHQzeKs3/oTgaUA&#10;gbZYCAE3UT6ihb10XvNIhFjBYe66g9OKXUSNyxqRjZjM/ldHoDXTgGp6QH0+OVuMFQsrm3k8l4jL&#10;TJfLwfkk/yD6U3HnG/jFT39ACitD44jz1EM7yA22d+txz0/+iWDUgp/+/Huo1ZDFvfhbSN4gpZPb&#10;rt5xDCrNWoTD1WhM16KnV4/myU7YG4owNmDgf5G1hQvRQQ2tHxqGpOoTcPg2kfLzYCPrriZrNpIr&#10;jKbKODr3U7z1xCvIAvNh8uZDsusE1K710KdMMLqoA3Tr0NusPnWPAVavr4hicjXKHv4OWoZskBDg&#10;qyJPo/IQBSJwZotUwn7Hk3A21qPBkQtLoPrU+Uz+/E+gt9WE6pf/DEdDBVp7jTA88DkYyUPovdkI&#10;xAunLZYP33HXe2ZDczdN9GcR/+90dp4gvDOwcszyP0Cx4uFFsevPlFnnsLJ03qIVxXRONd3LBnjb&#10;62BNlnH3xB7W164jMCXFA9/+LSHJSmwei2Fp1lIYtu5AJEGodrwV6jtfxIqcy4kelUNbuxJedy4p&#10;tIBc4glYmpOIe4rQ1qLE2D23Y8v2ONSKlbxu484d0JMVVTZIUWFaiWAzoWeyNFejFM50DSyOdQSG&#10;CiGfGEWSLNjbRHSIytspXKi274d6xxTqn/0Jpz/uUCH8pFy5ajk6xx0I0jPo9MsIXJWQAgvQsP8Y&#10;dUAFnGEp+ocj6O6xo55cef1Lv+b3Uk7Wu/nkS+Q1ZJA+9j26PnmKuBLmW59AOXXKYFpJIE6GBWy+&#10;0mnKcuY/ONONyqx3drpYeBmmTKbYmX3xgITgBYRjcVpmPUzEozmCzCpHHHvRVZ+A8shTXLF5ksUI&#10;N1IMJCBUS1ZT7dcQ59Wjrd0C9T0vU9yjvEe+ixgBjzLJdTCYs7B+7RXop1jZESvH1t1JNPmr0XXf&#10;/ZC/+Feod1LjGtdjdLOLN2Yl0SEroV8DcWEVgbd6olGGUBE0ew5At2WcUylVVIl6yzJyyyXkbjfB&#10;HJNAec+noKEG9zQrYCNvwuqqevHPqHj1PaIwuajWrKF4qIWSyjCK0kyovoaUzyYMNLUYEU1roSfX&#10;HG3XUocz8WetfvYP5KrL4bIWwdEfh7u9nuiZHpFeHdrJcu0tMripw82g4mmLECz2dENSo4oGJmY1&#10;7kzaXJJZLvM4M00sQv5cZcTprKMtWpmPZE8LhgfC2DwQQP5LgOTkV1Hxwj8IMUqR7CWLGO9GlOhE&#10;O0PQpPRUkxq+qBwVxTfxhlYSqDqyrw2dzQbKq0f1g9/BilUfR92zv0Dp6/9C1Rv/IldcDnucYqJr&#10;EzQJFVwEdiREW7TEcW2eXFTaCdmS4oKJfOh6YpD5iI74CLkHslDvzke9fjFqzeunFUviofivo3vJ&#10;r7wBuVXXw9GmJvdMPHXQDBO5eV1cy/mp7MXfQHnyf4jzVsEfUcFx/ycJaNVAkQrAT2GE1eWYHEAi&#10;IEV7Wo8QUbLY4d2I9hinY+xpiz1tWdONyazuzIEJ4Xg+EcqJ5VzKcBFZulBObP1iYX+rXbJsLT68&#10;fB1Mj30bga8C2QYTZOYVFH9+B0+gAmFCjTabCp2tbsiq15PyyDJiRtx6YgDbx3zY3O3AzskgWih+&#10;btnuh3Trbah+/i9YsuwCpFrMKFYs5S7UQXHXSVZb/kVS6GgPNI4NcBMoSlJ9dZpcWG9+CDWpEJaR&#10;q9eHSyB3bYSawFeBg7hnkxSyu1+ANSLhymATAhzJSlSqVqBxbz8qX3kfqj0nEEwpESYPUkr0Jd5c&#10;h5qXqIMSwg4QGHISkq6j8/xpiruNCvRM+Hld4yMBsmw1epMydPRZEOmqh+rpb4otdrphhUY71dBz&#10;pAnHQpr4WEgTS6ZiMvNnyTxKFAsrJ95nHfBjazbCunU3vAePoXbbLtTvOwHFPZ9HPK1Da5cNE5uj&#10;SDcZkZu3GN4AcUp/BaQ7T6CgZAkUpHjZHZ/jfHCs34qgajG093wG8vtfR24whGICYEZHIQLEV01R&#10;shyiKPbhdriDG+E0rELlq/+EPKiFlAAaAzQywxpski1DRVsjyu96iyxJygciSjUroPRuQtlnAcVT&#10;3yOLL4ajsRxKzfWoP3ALblh9EfzxLOpQWqgO308ulcDaK38lpK0j1Kzniqwn5Qpbe1yDHaRYw/Gn&#10;EGxVw0ueSHvzA9AROJux2IzGzZDZjTg7bS4Rl2NyrooVlzmbZIIuNq694Po1/ME1+2+FoSMMQ5Aa&#10;8vNANKZGnNxcgGKghCzjyHYXFA99G0f2pFGvLcZ2AigMCe/Z3YTBh59G7dZb4bVkQX70UcgOPUpu&#10;/a+oeehrqFUvJQUp4QyVwu0phs1ZiFrjWhjt+TDsPUYovBrl934NFeYafEy5AAv+sgDVdcsR7NQR&#10;wFFhVfFHEerUQNM6jeJdkSq0DBC9IYtUPP42JnYkYNp3CC6yTAtx3RihbR0p3uYvQaLViOGdKRiO&#10;nuTnVpIHYb+PPXwbksfuhvvOJxHeNQoXWbnGvhLVj/1QsNjZDZwppxp0jrS5RFwus2xmniDzuduz&#10;yanzySUvuGktf9jqZ38Dm2MNzET0bYN9CEcV0N/xErzBMlhDSshUy9A80ISxPi+iEeKIz/8dnpNv&#10;Ts9wWLEA9bWbEIsQ4iVuW1+fgwrZBlQ+9VuYHOuJRpTyYUVXTxgFkmtgMBEnteViwQ8X4LzvLkDe&#10;6GFcfNl5qNh8ADLlKpi2DsOfrMHG8sVYlncZbISkbUSNKpTXQhXXQ23PRaBZCXW3G/VUv747RjH1&#10;m3AQ7zaR26964++oJreqOvES3ETtIgkjTH4JQonp+No77CerVpAnkUFPHaCVLNxH7pyh9VOKFWYI&#10;MJndaKcb/FQayVzIVRBxOSaZeQz4ZJYT0j5IZtc3fc+sUyxYvI7HQrU1F64g++uvCrF4LbZONmLD&#10;ygvIBV+PgS1uuAaacWRnNx6/fw+Kym7Ao8faKZb9BWUV1yMeksPnLIBGuZoU70AkVA2pejUqP/k7&#10;uFwFxD2rqBGroH7i+2glbmonYLR240I0GEuw4O0F+FjOefA1WyE3ZyNfciOu2XYZFvxgAST35EBF&#10;YMoWK0N61MTjoD+WDz8p2kSIXXb3mwSKJKj+5HuofOb3qLPlw0dWbiFa5vYUIhKWI0nPkuiuR1uP&#10;BYkeHVLtarDZ1Qwhdw85KZ4XEVArIEB2DTr61dOKna/hZjciG6hgbm9uhc0SUczmkuE6WZnMNCH9&#10;nDpMZmdjil26Htq9t8JCPdfmqcDYuA+jo0l09zsw8vBDMB28F2Mtlbj7th04cagbzWEl7rt7CNGR&#10;JrQm6/DSi7fhyIE2HN+XwOBgA+SDE6jVrEedoRA1arLWcBU0+44jHK9BgCwikKqC/Jm30UD8M05W&#10;c8n+87nlGvYeglSfhU0l1+GaNZdA6q2Flty2J1WNSE895KOjqNKvQnVrFL6WWgQ6VdDs2o1QO9Gl&#10;R7+Gqhf+hniLBrXNPpjbg8RVf058Ow8hqqe11YxwhwoeOs/fPE2f2BaiTuAL58MytZlz4JZ++zSP&#10;FRpoTqudaUSez2dJnG5goXHnEkFBQtkPkszzz1XYuWweE9tqHvsxZPe8BcXdn0M4TEixN4ztO9rQ&#10;TlRm87gbtY/8CG0dRtTWribib0BvnxNKOSnNU42jB1Mop5hc8RXgplWXQFm/iVDrOkiki6GjTsD+&#10;DHCHJESVpLB7K6G669Xpwf2WGuKS1Uh11EFN/LhxwIIGUvqVNy5AUWsPFvx4AUy2a+BMFkP2wjuo&#10;ueUF8ihZiDUWk9ushsq+CYEdA1jptOMGum6BQ4syZRavu7h+JRTG1ah//JsoJ2CmfuCLkDpysGtr&#10;mqx2+j/YXQfbUXv/m4hQLK8bbkOCPEmaLHuWYudqNCGd/YotVlzmbPGR5Qn1zCdznXcuciH7/5eU&#10;uqHWzuNX1RM/pR5LSiCuxxoi1WKH0VCO/bsbyTpcMDuKMDLhwzAR+eHBEORPvA1r3Sr4gnLce7gZ&#10;W4d9uHrp+dDo1qGpRYeJva3QmXOQtekCshYt1Le/iMT2zWhurKXYLYeXXLXVX0jIVsH/OHDESqB4&#10;8vuQvEWgrbUSurtehqYjimCEABdRHgPFaE2aUHeLDPZEMbydUjiHg3Ana1FUdR2qqq5EfsV1yFVl&#10;wRotI65byCmSmzhv5TO/RdBXwJXp3bOLuKpher9ZgdI3AR15is42HQJpJR99OsMVi+UMBQhyKv+0&#10;iM8Ty6zzxemsM5zlvLMJn8LC9zdiwbUr4UyZ4Amr+BirmywrGJGRCw6gMaSD31mFnVsC2LGlBXkF&#10;H0PVJwlVBikOHnwCdrsUhcPHiKK8h+qX/kYcshLNfW6sKbicOoAFpV8DygsWQUFxVq9bj6ltUaJK&#10;FYiT627v02FoRIeB8Qb4mySQEFXSWq+nhqZO9U1qaFcuFLc+A2OnjTqVHB0DJpSTAhqIMiV71HDt&#10;3w4L8eBa7TqEYkpk11wPpzMPWaXXoPKJH5DV18Aek8EfVsDaakXdUAcC3SY09lnRMVTHlcrEvHsb&#10;xdr3od8+CX2gBKqTX4enlf8fO/0nwAcN42XKdD6zRmats5XGXLqwP+s8kWWzY3G5f0cuXbGJUPAG&#10;7n4DnS4EghqMdkYwvNmJrNwP8wH/sc0NSEcU2DsVR+9YFMMjHjxzz3aMkKva3NuAta/64L3tKTxx&#10;dxca734MHSmyHk899NpcpFuMsDpLoTXm4YqrF6CWeGmySYloXI4IGyhwZENryEJvvxOeZDWCsXI4&#10;GytgCVVANTaEZDKfYqYMuslxGKixq5/7KbnqejT36iB7/g+osW1AhWoprFbixqTAGv1q5HSPYXjY&#10;jQ2FV6Bi++2QUCfQ7rsT/WTRjrQRTe0qJDq1aJrhs4xzJ3q1MNz5DI7etQ3uVin8rTJC7QrYGmfN&#10;eWKNPd1ws5RxFrl4eTYuYK5WNOjP02f2mYhdsbhMZrlzkYXsHqkTXbqhDBddey3ckVpMTgUxNOZB&#10;ur2WkKIGdmcRWjpN6Ou3wH3XCyj71PtIpdg4ah2fdSh/5vuoIW7KLPf4oRSBIhVMz3wXUQ9Rmae/&#10;huaUBrt3pcl6SvlsfIdPAqdlHRIEbiamwnAQt7SactHgKoGX+Ky50weNcw3K2aCDZTWBt1IorRtQ&#10;UnMNjF1uGHaPwKa/gSuio0+Fymf/AEV3EkGKwwmyXO9YC5/Ipj52EvFYNSyEnquJQrEZGGymhNuv&#10;QbxJhXBaBl+THOUP/QCuEw/BPhRHzdPvkLciRbI/DUKFFMdreGc3E6USKZZkxj2eOv4A4fH2g/7N&#10;IeHlZ6x11vn/psUyxV6yjuiIP0UNS+6N4mCUEGEsrSXAoIeN3KSb0Gu8tQ7xQC4mR0M4uiuI0TEX&#10;DPd/FscODuGxY228x9vHJ1HR0kycsAY372+B7c69WPDTBfDvGkKYYmeSGrFSugQKzWpCxutRIV8G&#10;XUMeKUQKKcVlnX4T/NTwZV8Gurq0MDmJX5L1WT2kmJffgWpyK3ytcrhJIZWv/hU50hXIqV4OvaUI&#10;Kor1BuoUGm8x8hUr4CCgpyCKJHvsbVSSt7H5SlHz8t9Ro9kAq62IXLWUW3u8T8/HkJ1NMni66+Ds&#10;0yA47EXniJXn+alzO7sSXLkL2BvpzPJYQ7PGY+Ovwr5YCfOJ0OhiNyuIYK3CsRh1MzlXxV60Oh8X&#10;rKH9dUWoC0TQs7kJwzvCGJjyo+a5X8PbqILq0AOwEdiofvKXZMlELZIK7NjTiCJCuukWapDX/4XU&#10;zs0Yo97P+K5++16EGnKx4EcLOE2pePAmnPfj81D52nvYvq8JfuokXnKzyvo1MJEFlkoWQ1J9I4Jx&#10;GRS1mxBulGG4v4Es/68wu3LQSMfhaCUaRjv51NZ1JR9FnXE5rC3l0JIVrym+BiWyJaioWYyql99H&#10;RU8rqi1ZUOo2IdlPGKFNhWrDRly9+iJUaDbCEqa6knK4kjLU2tbDvHMMmi3UWVooFDRshLuxEk7q&#10;xKFuDVxhCXXqYtgpFLjj0tOKZZZ3qhFFDX8uIj5P2D8lM65dkFNl2O9c5TOExf0FV63C1WtXod4X&#10;w1e+8Q3Emv3YvrkRZdSzXYkqSJ/9PZp6jPAQyqygNPOeI+SWqtDSZSbF1KB7xESc1oNyQq2uIydO&#10;gY4qKqvaegzq4wdQnEhBPbEbbk8OWeYSXLvyIthdZfCS5ZSp18Ebk6CRkGwFue/mFhNcrgqkGusR&#10;IiWzYUCdIx+tXUYEO5TkUh+Clyw3Qtcu10+/SWcKFKG6aglyym+AuqGEX1utWsmvszL7SuQpb0C0&#10;kwBVWkKdIBtS42IU195IcdWIGHmfSuXV6Bx1coU5muvgipbzfc3DXyXOK6NOUAFbqIiQt4J3KrYt&#10;YOsfCA3JrE6stA8SsRKE8zPTzkXmquviNdm465Ensbx0HfyNclhDtTA4ZBjd3oeBiTQcD30OSQJB&#10;3lYNtCee4HTD3Wrhc55cYSlCyQq0dTvQSLSAja1u2xIiatHDG1rf3oJBQq7G3j6sCyZQ8dxfkV/8&#10;YaI5BegdDWLrWAP6e00wE480E4dt8FagUrESxRsvhqp2LZIJAkwkDrIUY6gU5gi5V/s64qVyBNjU&#10;0jB5FuMSDoCqXvo9jMEyis0lMHfE+H/GzGOs9Xph8hQQPamEOVmF0s37UEk06fJl50Nm24RaVx7K&#10;6Hz1/fRAtOkmhuAj7OBLV1MY6YIjUYlUWor2ljKM7GxCS8c0/Xlv+mX/DMWKFCbszydnGyHKlH9X&#10;4azub33/h3waiot4milVQj29CLLH36Ye7EXrRARDk2lEurVIUWxRPPEdRNkMCqI7G6kdcl4A8p/5&#10;PXIV0694/OBd4Be/+DHfzyarY7MQVr61D6tfnsAEkXlvdycBohJcde11sAYpnrnWIk3I0uathodc&#10;XIV8JTwUD3uSStSc/C6SMQJa1LBucr1eQsQMhVc/9yvUPP9HyE2rIbflYGXBtQh0yCiuXgObMx9O&#10;20pIicawxrd5i1A7uQuqmmsRIYzgJyTLnsXor0CNaT1iXfWI03EgXoW6uz9FXumncBGy93TUQvL8&#10;L5DqdhKO0MOkK0UskI+2VjXuu3WUP5/8mV/yec9csfMpbq50JnMp42zyb523eiMuWVUKlbMARmpA&#10;KzUcg++19nyohyd4DGwbiCLZ5yLXpUSgWYsaaljWYGybvs50/Ob7bLbFsuk/uStIoZtIsRrDJkQI&#10;5JjMOSglK9E3RVEzuAPq1/+M6hf/CW1XGk2JOjQ21UCrWwPpQ9/E4cNxJA5uQ5V6DZzBHISaJaQQ&#10;OUkF1mz8KKrrl0FL4MpC8V3vKkYNxeZolwnhFnLZFAvZ9SX3fwsK0zoUVy+C9sjdMPqyEO5Uoe74&#10;w1A0ZMG6e4J7ALbpfQXkkQjNp9Rwn/wsP99FPHvwUAKjBJrCdH+avnZUPPlr2LdPEUL+LVEnKTzU&#10;SRJt9actNtMNixtbnC7OF+9/kJxtdIoLm1NFCmFb/+YpijPrCARJoCF3JTdu4C6ugWJLrN2GlsEI&#10;XMfv5y9aFZFbu2hFLi5cuQnn070sIqB1MX+39fTzLFyRh0pCrw37jiBM7lL67M/gckvQRMi5MNWL&#10;hEeCVqIadU98D8meAFpD2WgLl2Lx8vOwseQTcN52H8w33wsNKWV90VUEjK7ltCfaLsGCBQsQa6qF&#10;hmKn7EuAxV2CSrLe8qobIenqhScoIbD0HiTkSbr6ajEwqINh30HUExaIdNVB7pER/5RjfE8YRYob&#10;4G+pQgcb/rRm8am1DDz5mmv5EOO+iSAxABmaG5WcPqkH27ClS4/6217gim/tsfAJ9M39trkVy47F&#10;rlZIF+efq3ygQmdk0Zo8Akor8ZF1WTAQF/UTaPAmK6ElfqZy5sJJPbF/qwstAwF0fAO4//EnySpJ&#10;iYSWz+XeLliVxTtN74ARhZuPEp34B+64tQldyTpOXSx3vIi6qqvgIKDSTlTi5gMt2Jh/OfyhMqwt&#10;XQy9OQ8aC0lHAs2DBige+QpkhLjrybNctfzD+PiNCxFO6pBbthr57RO8odnMw4pP/YsrocF6HccB&#10;xmgxcU8Jgu0yJAeU8BzcQUibLLddgcYBPadI6cdeo9irQFevE51ddrSk6uFsrEbTiXshe+5PUDz6&#10;XUioQ4fIk7F47bNnU6eXEAcuQusAdQZy4fNaLBNxrxdLZqOdTeYrL07nXHjVBoTbPDA2VsBIKM/e&#10;RGSd3LB9OIg6ewFZ8EZYCaWm++1IfgfT76LO1CMWoc4zhPLOX7oB9aqbMDBmx7ZRN38zrapmBZTE&#10;MQvLrsWJfZ1cCV3tesQaNYhHq1Bw4osU66RQkWKXbfgoVhKYk6jWQ/rSX+BorUFW6VXcJVd/js3n&#10;lWH1xulhS9bgCukNqKT6Kh7/BXWMDdTgFfDHy5AY8cJ41xPoGXfCkapEByH4RF89fG016BiNQUb0&#10;yuArRrrVgO5mG3xRGfZsa0QkUgyrY/rVzFvGQjh28wC29XkhffSHVFaJLZMxontvo+KFP4gUm9FA&#10;TJhiM7mnIIzKnAuA4mUzjk/VIaSRYtnmbLbAEpfAQA3q79QQ4VfBHC2DL1IAd7OMGk5NtMCJi5au&#10;4X8AiOsS1zeXsMEN9iwB8gBVL/wR3n3HISfwYjHkoDlRj2rVGvS1OnD+Dy+Fno1etZL1ld5AoGo9&#10;FLosVJAyb1rzUVy99GIo9Wsp/irgbyKu6c8hHGDApr5dKKX6uKWSMCQejpWhmpR606bz0dypQ31D&#10;NpSPf56PODWSZSoeeANaoljGcDmBtjWkTMIRdBztqCcKp0eq18jnPyWjRTAfvA0lRGVOjLgxNGhH&#10;EeEK+96jCBP92UdUiF2TpRnHB7CDrXuVqVjOaUWDFOK8WfsZHHUuESye7QvnzRZWjjrHmgKcd/kn&#10;oE8W8knYbLKWu0WNPuqVbEsMaOFtqSG0J8W3fvYOP29aTtclXFO8L5ZFq8pOvZTc19WAoCsXnYRs&#10;k50OKFUbMUlxuzmmwYbiq1Fe9FEs3XQZuTol/CxmytZAaSrkiv7E8oupQ9yElji5TlJQiGJchWoZ&#10;V3aRcilKZUug6BvgtGt13kJSaBWnLcwNN/aq4e+uJfpTCPtII3XkSjSN2uBoqoCqO8b/AfruD78J&#10;WwfRtC4N58MJUurAgX5eX5itmBOQYDxdy70N4+aRZjUOH++Gb7wX/qQc0RjF6NQMKmYPLjSQoFhx&#10;o4gbT9gXjucTcbn5ZPp92ly89Mbn0N1J1pqSoea5PyDUo0OIoH35078mF70RC67bgL2f+jw8ROLZ&#10;xpb5uXD5BlE9pxU6X0xfuCwLP/nul7liO5qqoL/rBYRCVcRXnSh68314H/0S7tyVQuEGUlz9alLK&#10;lSiTLEdTSIE9oyH4vGWoVS/DDblL0BJToLNNBVuglChWEcorPwFJKoaeficqvwji20XwJ6RYQZRn&#10;Tf7VyC2/Ce3DVkgoJisdOZDd8jSqnnqHvxDGXD9z2w3Eu32NRXCnKmBr0ePeR3dDef+X0HV4JwIH&#10;9sHw0BtwE23aRW782C2DsCWNSBJVYs8TPLgLW6YiGBgg/j3khmNWjJ1pJKZY8UiUOE8s4vxMmSte&#10;zxJhfHnml23pQRMef+FZLLjsE1i4pASXLl8/65w//PFPaB6dVuylyzfhAqIwp643U0Z8D5lywcp8&#10;RJ76Bkpf/jNUj/4Ad905ANkLv4GCwE0kJIdWuwl1I7tIgUT8SXElFUtQZS3mC3f4tg5DmTJA/pl3&#10;kVN+PbqIQw526zHcqUSZYil/Obmnz47z3l6AjYXXQaFcjoC7EJ0EZBLkeSSa5fA1qaFxlvF3e1hI&#10;CdBvAyHxeJ8JTb0msuJiAoy1/Pnkj/0QWkcBIk0qlJHiJ27egVhSgkSHCwf3taOrxQTJyR/j8NFB&#10;RG6+G1MHRtHaoYOPUPLQoBMN1Am5YqcbhjUQ9Ww2S4K7yNMiNJxYzhZf5yovCM+fUSh/LWRNLrnJ&#10;fBgCEVy8NB+L2N+AK9fTPWzAopkxbCbnLV6L77/9PXxozYbpdSM4rTl9rQ+K9xeyZ6IOZ6MY3ZSu&#10;R7qlFqOdetx2Syd0D38TMdNaGI05uPVEM8JhGbSGAihUVyNKsVD62Nv89QkHxV5nWxiHt6VwcHcr&#10;Sqqz0bWrDQkCLsFIFby2daiieHzxx85HTs1qoi4q1NBxef06QtpqOOM15G5lnJJEyCNd8P3zYdlZ&#10;jkhbObe8ZKsKqR2tXLlsq3zpjyghK2dud8+OFFGmv6E3IUPqljuwbWsMj9+/GdY2H/d2EXoeG3mg&#10;O+/ZjJv3d4gVKwhzZfTLLGqmUWbnT0tmQwqjS6eRNPsV5PR5vOyMYlkHaupoxcVLGECbLreQ5WWc&#10;M5ecum7GsThdvD8tOVhAlv6Lv1OcHSRXRjxZ/viP0dlKYCVQgERSBU+gEiUvgTjretTZpl98lho2&#10;Qtvohlm7FhrlKuzek0De5lugqF0GedqGzZt9qCLLqqZYWlp5LSpP/hCrsy7HlcsXQmfchPYxJ4G+&#10;OpgJTIXbK6B78DmiO7WE8vMR65LDtKUHYeK0bIW1WIsGZnsWnxOtOHACo98jBPyDaXc9OKyFfu8R&#10;dI9H4SUFt9x8O/rJc8To/htjFYin63DXoR5U6deRYsV/2808PJ/9Rw08H91hIjRaZkw7XYbtCzL7&#10;PEGxzDpXrL0W57F0PpdKLDNlReeKRXw9YX8uyXwGdp1q6vntHZXYuTNAPLUKLk8Zql77F7ca1oB1&#10;pk1oaq1GmXINNI48SIjKjKbVqHgLaG7VQL3/VqzOXYi+7WEsX7MAHu80BblqxUXILfgIqupW8RmD&#10;2fKlKK6+HLEeDSKk2GCbEsXqVdCzqbAEhJRW4udkxUVk0c6hBMYJ8brIogP9UTS26ZDq0MM4Ocbr&#10;ZmPA2kf+h6NtNltjstcLq1+Cvj4txdcwtHe/gB3jAYzevAc9FGfPjLEiSxQ3iFjOlicWoZ5T5WcU&#10;yjsNL8NejSzgHDPz3PlEXOdcMtc5gghlmFf4459+j517fah58leoojhbcNsX0HZgNx/37egwQkYx&#10;V77rBKI9DshKL0YwIUHXNjea+k0IJBTQN2QhNWKgWEjouscF6Su/QnXtOlTUrcNNGy/H8qLroN57&#10;J+zEdYNE3QJNcqJwdVA8+AWEyEWvLbmc4mopFOYsRIYi0B69D63DNiif/RV3rV62BgbraDNSRl7k&#10;Z3+d3i8nxYbT5H6P3oapXgfiPSbsPDCMckL9x8lih1q9Z1qsoFhx2n8iQh1CY2ZKZnmh7FzpgmTW&#10;MZfMdZ4gwrMtIqStfPrHKDr0GrfQquKrUEbUgc2YSEcrSZE3oNVFrq25miz5fZjr1qCt24YS+Qok&#10;u03INqv4PCaTuxgKzXp85TPPYHzAT7FZimyjDBZ/OYwmCexBCWrDpXClq5Hq1sCfJmskqhIjfupq&#10;qobCkY0qQtFefzas4Sp0DtnQOmQlRWmmFUquOdFugDcmhYpNWE8qqUPlYt+RDjSkK9FFVt549Dja&#10;muoxMOhCfHM73F3NkD7/5zMVey4NlCmZ54iP5wI1Qrm5ZC7rzTx/Lsk8Zy5h98Jc86JV61Hz2elF&#10;vYySy7F1SwhrblqAspIb0Bghjli6GImYCgpykWzcl40D25yVmNjiRftIgA+cNPbb0E5I3uzM49Nw&#10;AiEJ8WwFPI2V8MdKECMrdZHLbRu1opaUYbvjcaiorIOAU7BbC1u8HHKiM1etXICWoQa+8KfKkcXH&#10;lF17dnHFRijeOpNSJAkYJeMqHHgbGNiboHQ9nISijxF/1Zqy0DIYhunoQ/CHzah+6U9oapxjZbZ/&#10;p6GYZDau+Fgsc7l4YZBDHAfF+UzYaJFw3lwiLvtBwsuTLFybT9x4GWrrNsK1YyeixDnjoQp4X/wO&#10;ajt70UlxTvvsT5CTdzXKH/kJtJYCVKjWYVPFdaiz55HrVcBgy0GFeg3yZGuwoewmFEtXcwRs9uSh&#10;ms2pevlfSA8YYE2UwzneDB8h3jAbdKDYbWtUcsXV1C5BrL0evp5aeIdT1CmkZN3kshPTSy+09Lnw&#10;j3/+Hc3teowPN6CIeO/mjnKO6h+8tQc7toXR0WOlkNKE9qgEhm2TFJ/TUNz9+f9csUK5/1Qy6xAf&#10;z3WNuY7nEmFmxhnpwrnUwS5ZvQF/+tMf0JU2oIUaJkiIspFQav2e49gxVMsphoNAjcFRDkVTCOvK&#10;r0F22Y1YlnM1FvxyAWxTI7DbcjlI0piL8YnVl2GjZAXWFV2D68ny28mC2Wo2SutyKO95g1ywEvYk&#10;xVNPDurufgWB7npUvvx3uFMK4spZfEBGEZLCmWZ/u00r1U1It46uwbbRXTG+DFDtbc8Rgtcj1O1F&#10;a58NExN+yO74FAY6TXCRu+5oMSKgW4Jj+9tOK3auaSxnE3FZcfnMdCbCqjTnKvPVIxbheuKywr44&#10;T5zPZOGmIkztbIPxvleROrIfUzs86B1U8VEgX6KKqIMa8clBLDEbsJoUtXTxeejscMLbpEBO5U1I&#10;9pqJohjgItc7TDSmvcMAZ6gMeRSXNfYCAklS6iREXV76PXSBYnLLSqQpbrI5vyyeu6kDtW52ouLF&#10;f/ClgNwEktiw4tCWABwEsAwnXkQFxfUFP18AX5MSPWN+aGzZiHfr0DXqJmoVQKpNBukL7yL03Hdg&#10;PXAbYQEVuWsNEs0GdE50o+G5t2dbrLgBxA2TKeJymeUz08VuNpMazSXz1Z8pmdcTHwv7TMQhgLn1&#10;uhf+iESnGgd2p8iyjKj6JFkONXALKW79xovgistxE3HQuvpsBCkOdo54+NpMsS4jX5q+c0cC4Y56&#10;6gwOJPs16O7RE0fVkkVfy//iY5PC4621MMXLYPcUkduUwd+hpJhaQ4ou5avCNDRSnKVzzPEqhKgu&#10;XagESnLxzkAet9Y+crEFymX8xbJ33/0TxW4tBgYcaL/rbjz36E7+2qeLwJY/nAeLh8230kP62HfQ&#10;vGcLqh/9EfbvSp+bxbJVY4RFM+cb/BfKzpUmFnH+fPJBZTPzP+hYEKZkGzX+5m1eREYifHKa/I33&#10;Edk1hGpNFpRmAjdeCVrbTZCb8mGmxh7bH4InWoXGLhWGDrfDFsxHtLUO4UglnAkV57jJrnqy1iI0&#10;p+QoqlxC8XgxYiklmtp18BFfbezXI9KjRUn9Mj5FlEmMOkW0T4MQxd0ouWIHWacnuA7Kx3+ASlsh&#10;akyr0bfZgS4CWvfdPohkWx0s8Qo09Khx+DAdD9iwrvhaHKE8NlOjenQ/yl/6J4zmInSk+VIFM4oV&#10;NUAmqRdexpoL4WYCH7EIaZm/c4lgzUJdgmSWmysvs9z85+Vi284UukemF5g8fKAVtc/8Amp9Llo7&#10;1NBo1mKQGsxurcAOUkRiqg2mlBGbt/tQ+fRvoXYUosywEW2DRljItYZJoY4D+9C3owEy83rYwxLo&#10;9PkEuj6OZjbr0FeO2ud+i5pHv4c6bx46ptxIj1kQ69PCt6Udsud+DkO0DBp/ERKUxu7JGavhC4E6&#10;qZP8+KffQ8HwboTZSuNkofFkPfSREmSpV5IHqMLg1ggSg0EoLdWYePYlPPLUQ1ROQRZsnlbsmQ0w&#10;t5wqR1Y7Z3qGZOadrSzrNPPVKXSe+Vy5+JzM808ds28CrdqEX/8dUD7zK+7OPENNaCaCPz7mo8bQ&#10;onerE73DFnLBSgTb6uE9fBiSu76AeK+VWzibVRgj11mmXgGdIRd9oya+VnJLvxUdYzZ0EYgZ3eIm&#10;KlKCFnKPw+MOeDukfG2nOFktW64oSh3H365Gul/HJ337aN+3fYiuoYeh1YEmslA25TScKEPX0V0Y&#10;mAxA6yqEi67jb1PA21zPZ21UffIfxIf1aLr3Xvzw+2/g5Le/Bl+bCttu7kHX5MzHHk41wjyWKgzz&#10;ZTYWEyEtUzLLiMtm5s1Km0N5meWFX3Fe5nFmR2HC8s+7YTmMn/wbmqlh6w8cQlOqHnu3h7HtYJzc&#10;70o4b74HVWSdbBYEc7O9nXp0dtWhfdiBCPtXhlDr+ESUkLQMSeKSu/cm0UlUJE4xM9pWAx8pr6Xb&#10;iBaiMT3DdgxRp7GnqhDs1fEpK2xFNz/FTM3BQ3AQKva3qPnqptFm6kwHD/IOx5YE+sxv6fqmDWju&#10;MUNtz8H64o8RB66GxpGL6JCXv4AW7zagd4sHEuM6+PrIVbuy+HSam7I+cVqxczXE6dg6LeKGYyI0&#10;pljmqkcQcTl+PNNZzmaR4nOF/bkks7xQp1h4meVZ+PEvfwXjiSfhOXYzbj6ShEm/HPpDd6Ce6ARz&#10;h4FIGRItKrRORpEi/ulMm9BNViC/80WkCHBVa9ZhcmcCTv8mDBBKDRAwUprWw3t8P3FRGcpql6G3&#10;R0PIuQzBLWPkQhXQ79sNZW8LxcwaRFtIKWTBLZtdMMQkCHapkegxkrWHcM/tI7j3nnFE73seXZvd&#10;qHMV4P3336Py5KpPfBJJsvCWEStinaWIjzRAettLsJF1l6jWkDfQwNJQRPeyUVjAa3YDzCWnGk7U&#10;YEKaWMTnZEpmGfGxsC+WzHJCmjhPXEZQprhsZhl2/xfceD08CQUk0iw0tmrQTIhXcfwprlQ+Ac2Q&#10;j0LlOkzsiiPdayLgZCDF34XmEQdfzTSa1qHOUohkpxR9fQaMpmvISusRblWg9uGvElrWIdVbh4Ep&#10;DzrJqpr7VFA8/k2oyAITfSZyyQruggf3htBAVm9sMqJ33AszWWGyTcffQ2omLlyoWoKRyRAhc4rL&#10;7VLIiE55upTEi9krLIWQGVegviEXwWQlmsgjXE98empfCo2E1Gf9bfffuIk5sKAcRlv4PomQL7bQ&#10;zPLidFb+UtpnW96hl6eVScK/rEHu1+wpxurcT6Dyk+8h1lhNHaAWWgJBMUK4Hf022B74HHbsiZCL&#10;dfOXkwsqbkJbuxWJplp4I1VwBSW4acMlMB2/B62dNUhRHI526RCnWNtOfLZ/3ATbVB/RlWIkGWCi&#10;a7JPzUhtm+Aly7X6pz9Hw/463HN8mE+XCffUoWfKC82R+5Ec1JGFm2G8/XHUWDYi0aaFNkr1PPMz&#10;SHVrUF63gk+yP4WKmfw3boKSxIo6m5xSYgYmEA9NXjjzLZ+Cmc+kTP0PsOQzryDvC18n2lIO2eRe&#10;rM27BtXSxejttSCU1GHrhA8mRwl6WjR8HnGsWYWuIRW87kqkkgbkBr3Q3fwUxUSy1lELUZzpVy4c&#10;h4/Au2sQjeTaI51mUlI95ZlJyXaKq8RxJ1JIMMDWWY/0uB1to3qU0nk/mFkkm6H2rmEr/xNhjGja&#10;1n1xREe9aIiVoI6sVWleh8Z2OQGsElRRrGWoe3JbcH7Ffuc738Hg4CDf9/v9/JdtWq0WL774Inw+&#10;H9LpNE977733oFJNf6dG2N58k5j6zPbaa4QIaAuHw/w3Ho/j1VdfxS9/+Ut+fLZNUIagIPHxXOlz&#10;lhEpmcvqLFyRMz0lp4xurYLASsP2KWwmd7jncBI5Rcsg1Rch5Jdi23AUoaAaDSN96OkjV9zlxO7x&#10;MDaPeeD2l6NziNwkWWSMAFbrFic8BJ66Byzkik+veMrEEpBRfSUYoHPrb3kWzricf3kk1qFHkpQW&#10;oI4S3bWVrxZTbVhLSJq4sTMfLa0mVMzUwf6I73rwOUTC+fBQCPGEpIi3KaG463V0EVrv6TNj67gP&#10;lqe+/e9Z7Oc+RzAxY8tM++IXv4g//vGPM0dnbnPVcbZtlkLmEOHeM/fPLnn8a1hsYw3G/rweI6Xs&#10;OtSI3UfiOHSgETblElQ89g4O70vD8tg3cHhHAkOdFrjDlaj9NKCqy4HKUIytByNoGrKhZbQBm3eF&#10;Uffgm9OKTNfBSIpkf4o39dkwMOHl3JQNfBjcxWgdb4Cvx4bg7iE4G2v4H+wS4wZ0jLjQ2KmDKVGF&#10;bUe7+J8AA5N+tFLsPXn3FA5ONcPy9PchaW+nWK7lr186m3XoHDDx6aqGbVvh9mR8xSNzu+CHF8zs&#10;TW/Hjh3DypUr8cIL5MP+D22CMjKBERPhWKBI56JUVoa75Y3T3whoHHDhzc89jUMH+7H3SAqbJx1w&#10;3/9JFNfmEZfUwXLvpxAla02xt+eHQqhVbcQuatxwSIKRcTc0ZjbTYjkChIaHdngge/6PMFJemnis&#10;OyVFU5cGXWNeNG62wt1SS0jXxt+H5d8SCNShiZCt0pUPuTUbWbKbsGN3M9KHdqKTLK+RfrsnAigl&#10;W/Dd/gAGtobRS+cO9qjRv9kE/d0vY4gAXqKrHg/eNYjykmvg2zaGvPKb/vtjrHBvTMTKyRSx8s4m&#10;vOyafCiIcmg9uUg111KokeHAwVayFDMmRoLYt7sDO7Y1oW8givKixdgyHMRglwcHDzYh0WxGiSwL&#10;mgYposfvxtjuMJpa6zF1uBEdo046jqF11MZFuf92rJEsRxu529bNDQgQEmaKYp966SDE7CZg1j3p&#10;Q27N9Ne72Bbr1vJZi4PbQ3yhLvZ93MGRAFlqGPffP4Fn7tmCnbua4SYKVRuQ81VyjuxIIt5lga/T&#10;gL4uG3nNp//fUaxYMZky3/j1bMmjsjl8TaiL1uXzN9lHtvspvv4L6YPjaN41jtERO3qeeBo3Hx/H&#10;zvEYeii+Hd7VhaGhGPoHzBgatuHgkTZUfhYYHgqge3MzcksXY2JrFPtv7oI1ICE0/Tdkl36Cv5it&#10;2XUQsZgMm7f4kOrUIkaUZGCqAa1Eedq6TTA+9ArFYwPHKCNH+vlgRfeoHR0U6+3hAqI9FnL1LWjt&#10;d6Oe6g51mvjbABXEWfce6kB853b4H3sTxYobsHMsimPHO3HbzYM8FMyr2I0bN/Lfvr4+7Nmz5xQA&#10;uvzyy7FhwwZce+21MBqNePnll/nxO++8QwiyF8FgEIcPH8ZNN92EpUuX4vrrr0dxcTHuvPNOvPXW&#10;W6isrMTU1BS2bNkCk8nEQZfT6UR3dzf1yPvx6KOP8usIG1fcjHKEfeF+ucy44cwy4uPTQmVZ/trp&#10;FWe69g2gZ8yFUoqZgxQndQ4JXK4a2D1KDN2+l/8D1DvggYJ4baAngfHNIYwS+Nm9q5VPfdmyP41Q&#10;I6FcAi1t4x6oH/sO0v0OtE96YCPaI3n5XbQP+tA3Qu63vQ5jWwPQ3vECBumam7uknMLY2wjxksIj&#10;rUb+vQI2v7rsxb9g644A9Pe+jl13jBPtIsvttWLHoVYkptKo0m9C+cPfwZOPHID96HHYnvoetvb5&#10;4Ce61UbPpHr6l/9vWGym0oT7FeedrQxPW56FC5ZsxAXLNmBdWRluu3cPmjo1qH/+Hd6YRQRybrmt&#10;G23NBhzZ34++Xg+CgUqMDToo7kVRXLkE68uX4/olC7FJX4/JySh27mihuNyJW+4YIerjRGOzFMF0&#10;PaKpSrQMO5Ag15juodgaUSDYWodoqxph4p1N5GJHd4aojIWAl5U/Z+sYxXYKC3x52oQCGkchhgg0&#10;yV/4EwYObqXrpSB95Z/Y9cgRyMnGZLR/7z37kKNcCVtzEH2dNoRSBMA++T6kJ148U7FsHhAz5Uxh&#10;g+f/N7b5FHe2P+/nHCdm3wZatgkXrilBzeeJHz7+A/QMWviz+R79LHZvTyL0zBfQNEUW8/xujLXb&#10;sG9XO07cPIq99BsLytDTYUNezsdx4/qPI696NX89w3TkbsQphgaSUqT6bfAm5RgmkNM57CQFK9HX&#10;4+Yrp0WJvjRRvIz2GWE+8TiSpODBCT/KekfJgqfXl2gZNkOz5zDl1aCHXL+5vwW+XVPwdxhQqslG&#10;us8KT1SO1mEX0k99FvGgltx8Gvvv2Ix4cz0iSS3/K7K+ga9XfO6K/fnPfw6NRoMHHngAmzZt4q7z&#10;f/cmKGuukaW5hJUT9oURKkGYwi9eX45aQpm3EgjpGHJjcm8KPQRWuhPV8Dz2Bazf9BEkCdRMEsg5&#10;SvFt61QAmwqvwdr86zC0JY6VOVdiKR1bndXwjgzA5Zej5rk/wnHsDtj8RWjsJpdK1MVCMbEhKoVa&#10;uwk7qfE9MSnCKbLGY7ciTW41HqslcGbH+FSIrqekOGqB98hh/OGPv8UQXXNsWxihJlJiHxuSNGPn&#10;vmb0E9DafLgbQ+NBbJ8gmpWwQq0pwJbJBEpIocanfoR7D6Vx8sHRMxV7/PvAiR+eKe9Of+P2//gm&#10;Vtgp5cykZQqzYuFZxGPagrBzP7IxB395908EeJIEiOwY2hZBgiyid8RBivOhq1mGQUK3mydD1HAq&#10;lNnqsSn7cqjNBVCR29MYi6B8/vfYtO5KmPedQFuXi/8LdOhQD/Het2G/53ly8Vr+gSR7XI5Cuxrj&#10;EyHUyJajJS7j78smiJM2U9xkK7Qm40pspw5z7Fgn/5ixJ1mBlkEb8Vknwu31CLfUIURufOueKDrG&#10;gmjrdVJnCKLilfcxsrcJU7taoNTmYv8t/ah8/PtobJCg+mVhcRF6aNYw/41bpvLmkrmUmCkXMle8&#10;Jg9dW3rQPtoAnycHY/S7Y18Y7Tsbobj7kxgcaIBetwb9/Xa03vMoDpF1qNQb+HoPQ30N2L2lERXP&#10;vgOtphi7dnajuyeCrqSK6Ecj4o+8AcmTv0adPgt9oxZ0kWKSHS60NusJdW/Fzv0JdLVq4X36qwjE&#10;FLjrjimyWB8s5lzEwzK0tBNV2ezg6/mr7nsLv/sHMDrlR6LfyBe9rFKvRAN1jKYeE/9gE/Oio8Rh&#10;t06EUW/MQ3uvC7vIM4TiOr5azRlvAjA5o+HOksckM6bNlZ+Zdko+gKqcrV6xnG0AY1pysWhTCf75&#10;z7+jg9Atm0fUEKlGM1EKNsnMRwqvT1qhNS5Dc1oN05PfwMigFc8/MIIRin2999wJeV0OJkgZu8eb&#10;8Mbrj+Gl527G40/egXuPdhEi/i6Oxouw9TOVSHXVo7Xbg1izC+19hKwH9cRZVRgbMuH4HQPQ9rSh&#10;hajV0GYf2qkT7d9BZYjmBFsUaKbY2j7qojqmP8eSXX4V7IlKFBN9Yh+JYCuh8zfxZ0JkYsABXaiC&#10;r1SepboeeYqV2Eyu+gzFnm6I040jlsz8zDJz5Z+rzHX+udYtLjM7HrNORbJ2E67Lz8PosA/xsRYM&#10;demR6jbAESxHmoBHMq2FIViGG9Z/GMf3JpFOqxBy0fHKDyPglxKVc6CzxYj7bx3HkX3DeO2Vh/D6&#10;px5EMVGl7gefwZ6dadTt3Al8ciGaW5VItzWhf6iBf40jkDAgLz8XK2+8Bm1t7Whpa0BVVTV0+ip0&#10;tHfiyus/hi1T25G1KQfLVy5FU6qZ8mtw/Y1Xo621EyvWXQe5XAFng4vQ+bXYSPTymquvxgppPTYP&#10;9GLxjTdi+arFxL9vwb69RIESoqXjxQ2T2VhMxKBkrjLz5Z+riK8lHAt5mXWLy84np8rOvCt0yfrp&#10;IUQ2ZaXu8e+iZ8iFpiYF//KGv1EBo7UI+QWXIivvchTvfQLJk8/j2J4WaF/6Aym9DgkCVy88dRQn&#10;Dg3jqUeOIxE24ufffg0vf/IkpC//HgeI22aXX41+oi2RtIIPyDe1mZBoV2Fj9sW4/9GjfIrriy/c&#10;h660BKNbQ9h9uI0s1IaeUS8GticwuCUMZbMPKgPrgC5MbY2Q1WuQL1nCPUxR3RL07opSvQZoCZx1&#10;EEpm49yaBvaZcIrpLSpEiWJVv/y3acUyq+XC9ucTocyMfOjiRTNyZt4pEeWxP/Rn5QlylmvMKR9U&#10;7lzr+W8TURt8ZHXetKzJx4cuuQQfX74BH//4R/CJKz6Kqz7xUVx95cdx5VUfw5W0/+HLFmLRpRfg&#10;8is+gquu+QQuZW85zNXTz0VOzVpka1UIb8+RVZ0SBlSonNjKMiWzzjPyV52ZxmI1+4b6wrUk9JuZ&#10;z77mkZn23y7s2YsfeJvHS3acd/wt/vVJr6kQ60buQg25+v6eMCKhOrgcUjicUjiDSnT1OFHjLITN&#10;V4UQhZFwmNAzIe05lSpc6LRMz3liH/8V0oR5UKdvjJRI+Xxu1IpNBIbol6WTsoUy4nrF+8JxZrll&#10;lZVciYuoDja2e/6qPJx34wruSn/287fhj6twy71T/HjB9auwaF0+Fq5kb7izmYiz6/tvk8xnP//6&#10;6YU0mTC36ty1H8Mdfmh234WKp/+IAVLqyFAc7S0uaHT5hKD1SDaa0dJCyJvKxRMmNDeZ0d3r/fcs&#10;da6bEvb5DMbldMxWVWOKZOh4xoLF5YVzFs4MxIvTMmURdRLh++xsyx7ZD0XDBtgaaxDvNiHYQ4Cn&#10;sZziTCURfj2M4ekl6i5eVXB29P1/UYRnnX5u9ptzSpns2wVWaxZHumz1NZaWCtXjE9mrkZzcgmTC&#10;iF17+mBtkFFc1/LlCNy2ati8NWhM1iEV1aKvyYYFmRcUhLnQzOP5yjLhVstnLtJNixTKRVROqEeY&#10;6cjSxPUKwtIvWZGHC5auh8lWBVezAc5OPazRctTfchLJlko4miWkUC2cTCIVMPjyYIlWQfmFufmu&#10;eDrM/0kRP/9smQ5VTHmxhhI4e5JoCcjRYK+Aqj4LPn8tonE7PlqUjcHeENqbPYhENIj51NDrC8ly&#10;iaY1ahEa6oL7lscRbaxFX4d12lLnurCQxn553BSlZcqpdGaV3F2ejnXicmLr4avQ8Lg7u7NwYeVF&#10;nej9998ndFcJe7ISkns+DWu4jK+ebQlWIdahgW5qAA1s1bZIGe5+6DBWthyg86iO/1+54Q/g1XOJ&#10;8Ky8fcTn03HN6++dss6VHYdQQ51Q/vhPEYrJEA7K0TvgRQlZbYrca8itR8UdX8L1G5YiETdDri1A&#10;f68LDRRHExEjX25ooNOGwXYnomElueMZpX6QiGPpfMIeQrBM4QEyy4jTmVK5YmfS5hVqkE/9GjAl&#10;JGholZLFVkJ+71uIDxgQ7zfCsW0z9FuH0NCug6tVztfgZ9uCq5eSZRbPuu65yiyFZOR9kLBzmPXN&#10;9WcEq3ch5S+44loOftaNncRNoXGuXOmLfyW+XAmFOR92XxmSURWakjpEvEqEwjrcUFkG2ZtEYQ4+&#10;hGTMBIe3jHitAS6iNA2H74Hhzk+hLW1DR5sbCzLd7FwyCyCxm2M3Kco/FxF666x0kTUKIu4Yl1B8&#10;vpis3tWogT1dQYqTQkJKczZJEes38ZEWQ1iCunteg5ssmc2mT/booXfmoX80hIXL8vl1MkMHv84c&#10;aUzYsy1aV4xLSQEXrDwTXX+QTD8r+37tGlxC7v6ClcX82+hsHWS2Ke/6PJ8ByUCknCxU+ZVpi2Uy&#10;MuSHz8NmNuoh99AzhuSwOIoRj2qQDkjxCdX0JDhnwob925uxc1sXtt9zB6K7D+CWXe0o/RSg3n/f&#10;2S2VjcgwasLc5FwuSFx2IVtzacZNi4WfJzqXW7Q4X1QfzyeqwpVK57BVY9jGVmNzdcngaayCNaXk&#10;38Ax9EVhT8jg72Yft69GoL2Of4GqRrcaLiLjllApPdyHZl2HIejM67E8wTKZLCK3vcLXyV9PZBtf&#10;5ITSxGXmlZlnZWUXXXEDP7+lK4T6vbcjq+p6mDxFqPj89Afyi+75HlfQDZ5B5N9MFGZGsfZkFVTa&#10;bJiog0YjCjhHR+BxVqExrsUVOctPlZM9+Q4+98Z92Le/i6xVwpcwYKjZ4ao5u1IvJGpy4Qr2Qf05&#10;enpGWfbhfbb4FacydHy2Rph1nih90ZpclNRp4Dv6CG+QhSvWY3T3Qb5Ki2Ukxhfb0By6BYoj98IR&#10;l5GQdXaY4G+th7ddjVAbuV9ya9GuWtjDxfj73/9GSsrDhWuyUahzYcH5F2HBRz/K62bb2iolWebs&#10;Z2Md6hJSjIIQqOzJ73MkGk0b4RuY4OcIZQRvknlu0V3/g9/8+pcYT5uh3HEQDr8EVn85TNTJZA2b&#10;INGsRkHNYl6XoKD8W790ap+JzlSEcLIeske/A7O3FBK3ER6fAu6Ynrvg67Tm0+VJkeyXKZSNWnV0&#10;ez4opuaQpU7/Zj4AfwhRWT4QsYrcHTXi2cqK94VjQdhm8kj4d1ETcSO+9S+C9l8GjPe8gurHfw77&#10;RBPsTSVoSNTAEM8nhapgDZbC16iCmy1UGS7gDxdKK5EKFOCtL1L3pW3zN0hBnyMraCTEHK2ENVSA&#10;5kYZLqAOezEhbPE9XLx6E867dvrz3WzT2FfBSF7AE6lH9evTC+kvWps/LbMGP05PU2Uyktbwe6nt&#10;70QwzD60r4I3XANroAIuAkMS9WJseBHII1e8uu/4qfME8YVqYAqUc4+jj0hQ9urf0N5nRbDZcUbZ&#10;TMlQ6jQaFQYWxHnCzZ96ZYL2xfk8jVknWducPVnUMU6VZ/uispesycfi3BVgnxBhrtZiJsX8nmJI&#10;vATeSC5szVV8mfRaby6stF/zxI85Ilbe8zoamq3wNSv4Ah2xZA1qHv8JPLEKyFRrUJjuJmBRhEgb&#10;U34VfvVP4JLlBFooXLAFovk90HMtpPi9aHU5rgtsRvkLf+ZfuVA/9GXYU3IYmwOQ12bB5JDisccf&#10;5AoUtuI5GjbUnoCL7s1O96tx5/FFuIJpFTaWXgMjgRz2UYeeMTcCSRmvI/N8Z38Kdhv7vDjRF0ch&#10;lZeQ95GhrqsViYT1jPKCRLZMzVaqMPR30VKmVEEZLO+0QrgiROcIBHq6zAfHndnnnikLrlqKj5Jy&#10;2cZm9y3vPYZKcqm2pBLeViUprQzaSDG0m4fhSJRCcf9n4CWLdTVTw9vWwJ0qg1J7HYy91CikfF9K&#10;AhO5YvY5bW20AOk+O1a278MVUgeFjA24MTCCD63Lhb9vmF+z+PbX4AtK0dCwHpte/gdfvk5nKoTK&#10;ko3ah7/GZ9ybPSVwR2WoPfIYSmpvIvJfgc4eM7lMJSzjE5A+/B3ewI6JFmgmRrGh8lrIXXkwh6ph&#10;J3dcqFgMK7lVhSUPEtka+JLTb0VkKijkJ84aJ5pC3NPhq8COsQjx1Fq0dtmRjk+/ErJ9eycim6dn&#10;GjZ4K5FdcW2mUhkoIqRL8ZHvn1LC6bgjLi/kCSKUyRQBHLH9WeeKrsF+OUpl+7yTZBH6k/KHvfdt&#10;esivARcsWgD13lvJFa6Fp10DB7nehlQ5ki0qUl4t5A9+A4qGbD7bT3bvl8h1laH65T/BSQDK21RO&#10;6LgGoRYXbnB0nGo4thXe/k2svPFjKC69EVWypaitX4UGsnJPUs7znQReOkbdaB20IpCSkVegeN5Y&#10;AQnFME2wABZXMcX7KizOWYQqw0YCRxbsnEzA5s6BMUH1kLu3ELcONqtgSetRqV2J2qMPk5IrYPFX&#10;wuDMpg44/V0c4b4EKaT420CA0EttcdddE+Rx5Iiz4cEuN893dtoRbTXwb7SnqGNZPOXzx1SuEN64&#10;p4/F+afSCRnzwQmWP4fbnfMcUf58whbC/P6PvoOXfgVYt+3hD5ykRlHc+QLMRG+kz/4cOl8ONW4J&#10;1He9ilCrGk09Vpis2bCYlnJQwr7MqB/ugN67Fl/4+pdgckqxsmnnqQZjnYX9Ca2x5cFiW4dGcoXe&#10;QCnaewywU0yz21fzBT001ODOLhcS3SZYoxTfNGv5tJPWXj1Hq1J7LqIE4nSk4FBrLWxRSmOrp1FI&#10;N1EddQ3rYA1X8BeV/YRq1XZCt+SOjeESPr2GdUJzoAROirVsq3l9+v7Yxn57u+0oDaoIbJWju9dB&#10;YMgKL7WFz7Mepq1b4CdGMDERQZI6Lvvq1SmlsobMbHSBwwpfjBTyxcIsexFT/oxC/1OlivP4L8n5&#10;jFJRjL5wZQGk5ILjUTmBnXIYdu2GO1EMc6wULvqtIs2n+nV8lh374hV7IckcLUfNk9Pfy/nsm0/h&#10;ybf/BtPuu/lx3vPTyjQ5s8iaZAiRRSZIiewDgI27BzGxy43Kx36KWEft9KuKpBC2KEiy3wBPSoGO&#10;zW64IuVo6tRxpB3prIWq2cbXNzSThWsO3wmtt5DX56Ry7N0aNgfJ5Mnhq5xqHBugdhUR36yGyVfO&#10;l8Wr9xejfqAVhsEeVIatKG4eONX52KdhzFSPkyw2HlPB0J+GfN89sIUrOfp1UHs0NWvhbayGN6nA&#10;Au7u5mhYscsU580nQrlMOdeyc5UTZNolTw/ss2Vy1LuPwBQthtVJvO3Vf/IJ00IDsPjkIJRpoLhX&#10;9vz0nNfrly6Cxy8jFy2DRHEtoV+ydO0aQrbF0Pd0ofTwk+hok8HtLkZwyzD0B25DKFHAv4PjCRaj&#10;IVoDx0AcsU49nNRZ2noprrFFonsNqL35MdQ68lB54CSqDWuIXqkgGx1C0a770NpvJuVXwejchE5y&#10;3b5OG/+icr0zl68roTpwBylcDhvFWTuBO8nwBFljGd2ngri24tSgPhM2gOFLqOnZ6N6f/zPFfSUB&#10;QQUUd7yImhf+AmfDKiTIw7Q2aZlSz2xQcSOz/XMZdWIiVpJYPihvPhFmDIqV6oxLoN0+Qe6snBBl&#10;JR86rH7xb/zBLWNt/DurLgIojg4zDt88CRPRo2CM6EFch3CE6FAgHw43uTpnCXp6GghclSMUqYHi&#10;ga/DtO847HsOomfASPF3emFnZ7QEqlue5Qtl1d76GKTHHuao2EbHkifegdxfBTMp3hvJgoHAmI3o&#10;h69ZCVmjC2W6FWgaNPI1hlldrjYzdK58uEebCORJYSBkPLknDXcTuXpCylVTewj5VyLSoSHUWw/7&#10;jgNob59NYdoJNIVbG5AMseepRZQsl70K0tNthsaVjXhKxf6lYQ3IAMtp0HKqUYUBhHMY++UjL/O4&#10;X/GxWDLrEMvsciSExi8lztz/P1y3CIaqUEexiW3sYWXP/QbJVDV8Q2F87V3q1alK9AzZIbn3yzAe&#10;vA3hJil0ew7D1rABzcF8shgFodp1eOD+AZQRyi4hq5CQq3UduwfaEy+QoqmRqV75sz+CO10FXwsh&#10;W28WAaE1UJ/8Glxk9cbhJtRTQ2q8eSjbcgTVJ78HBwEm+aEHobUuhqtRii1bo+RNptcw9rYqCPRU&#10;o1S1BLFuI8IE8KxRKaqe/CUh6ixUP/1jNPTHULdzF3+xq7HNAr27EqHUzCqmJGy4sfqlf8AZcyAa&#10;1/P3gtSvse/Y/osQuRI1T72DBaf/15y7kXnDLjszXSy8DHPXcyg1U8QjTXPVJYj4HEGpF6xeh4VL&#10;VxI6X8mVOXmgHyVE4Nn82niPHnUUk/q2NfK83NF7oA9WQbtlGyLxXL66t9FdgArlCrg9lfzD+EH2&#10;AUBnIQGrXHRO9cAxOshfCJaVfhTjY17I21pRHjAS8ClBwLUe0m37oPFk805QvWU3FI0GioV5kO08&#10;wr2GurcRrZ0KQrsbYSCPMtjPlp+Vou7Y7VwhgVQFTKNdUDvyodUvg+7ICdR2JMgLVJFLzqIO9BtY&#10;4xXwpWvhDysRSxixtugqskgF8qnTscGMN39Lcb9RD3PSCMf4OPR0XU+4Gk23PwhHl5c6STWzVNZo&#10;zErnb9y50sXCyzBlzihWUAYT5rpPA67TaZl1iPMzhxgzy124ohDxo3fwKR95ZUv5whlsDu33f/Rt&#10;rlDJU79HT5sXqke/A+3tzyAWLaI4WgUnUQ/d6DgcDRVIdvrh6k7AefRedFFv7949gNTdD0Gy6cOI&#10;79oMc2cKtWTJMr8Ceg/FV3c+ah79BmpdufxbNnLzclS/8CdUvPAbOBslaAhv4mtI1J38DAG1TaS0&#10;VbDEie8Gs0lpFRzAMcU6CO3WJijualZRZ6lBsEWNpz51G/wUa/0BOVnhP/mims0EeFLkUkvlKwlZ&#10;K9HZ3QCFeT3vnEkCRe60gcCinMDfXgoBeVA++BUKQ3+Gt4WA0mkrnW682Q1JDTwz7CduVKFMpgjg&#10;SlxOfDxfmliEuuZLP5W3YhM+nleBvKxL8bWvfBr/+tc/uUJZw6k0FMNe+jNKCGm66KGrX3wXrv5G&#10;JOIqhMJyyBRrkPCVopY46a2H+/H4fZuRW3AlbvrEAtTW5qGKLDHtXIdq6fQAumqom1zj2xSfC2Gn&#10;WGsjK2T0pX6wHYFeK1/S3TSS4IPqCqJSVU+xFdc2EDotg703jDrzMr62A6vLwv6EICDka6xBbsk1&#10;SFLMLa9fA2ugDIk+I3fxtQkzX0og2MS+oa5CoKUe6S9Rh2iUQbb3buw70gtnWonEiftQ/drfIHnm&#10;N/xDhqkBG2JtFFOFgYNpyWx04qAzliekMSsTN7BYMpUqlnMpw0RcHzs+2/UuWrYOi4gnl738Tzzz&#10;8/cgZX/Lxdjq3e9CN9RPbrAGoZgerc0u6CwyRKhnu52VaIzWYWPOIvgmt6Dl4VewdYKt8VCP9jY9&#10;TKobESblL/jTAsg1WdikyCbaJCHXTYCLlNFAfNLkWkvHeQhFqVNVXIlAiEDT5FFIb/8s/6O+siUC&#10;TTAPdf4C2Ly5kFpXo1S7BCXlH+WK9cWzobRmwZtSo5GQe1bFNShSLEPHkANhAmA2qttiI2/w8Lf5&#10;xHNrUgr1kz/Bj3/6fdgJ1DWkVaikDmsPlKPBX46Jfa1ItNUh3q2nDsCVelphpxpr5licLuxnNrKQ&#10;Lz7OFI5ez5IvFnFd84m4HPvP85IV609ZaUOgFLrxSSL5cqSaapFqM8Hvq4H12CPE8dSokmZDrV0H&#10;gyYXa40WXHYlWadiORJuCfzdPniO3AL7YB9q5GSp3wQKKpfxmG0g1Mreo6l5+H8g374XsUgR3KaV&#10;qGuKoXZiB4y3PojLF5+Hev0SRNh/ul7qRD1qRNjn1VrlsFDcDLRPD/L7Ozx8gKJtQAe1cwN1xCLk&#10;7rqdPMEm2ifO2pAPe6gEtoCEI/ftu1Lo3NbJ/zESb6XUiS0H7kfTgAvhDj1qD91LoUA2/4iSWOZy&#10;q3PJfFY4S6nzxFMm4ro+SIS4zMaoFy3Pwdt/mVaqgbhb3f47YCXaEiBLlT/7a1Qq1+DIrUOw77sD&#10;OvUyTA1Z0NPiQDMBkUduGcH+vV3Y06vHtpEQpM/+EfWajdC1xqA3bUKpbDE2VS8ndFpEcbMUCYpv&#10;bn8ZVHe+Dgs1fvm+h7jSNw4dQ9nO+1FnWMe/yb50ohBy2wbUbt0OiXkd1rsMXLE50sXo6dXCSeg5&#10;1FRHsVGOel8hcdBqmNg/Tk3sL8UqhJISjp7LnvwFhnu8hAFMPJ6yZ2SiePT7cOw7gINbGvnEAXOg&#10;CGb2DXe6xzmVyhrtg47nknmVKioz/WWNOcowEZU7F5k+jyk4G9/9+lt8dKX+0O3Q2rLQSCiyMVHP&#10;Z7nXH3mM0CQp4OG3Yb3tWdQrNsCtWYf9+wZxpEcJ1RM/QCPFQPZd8zhZeCKqIKCThxr1epRUrkAg&#10;XENARgZPopLcXxmc7lLYPSXQ2/NgJTfJliQwjpXjwsvOx4rS9WjsINRaei1u2ngxZB4JFj1/ASqe&#10;/RN1mF9A56PGJ+BVqFoMCblcG7n2Cv0aVHwGfCjRFS5CsL0OlQ++hvJn3oHJtBZqQud1Ljkc/hrE&#10;WnSoeO09TJ24GVbit0ZLLhR3v4quiTY+mrW+9IpppYrf7xQ32FzH4rRMORelCsrLLDPXnJ65RFwf&#10;Cx1COPj2178Ig6eMgEY5XMFqBGIyjI0EEXDSvr8SOeXLML7Ng3xyoV954zE8cXIv7jnajTZqyK4m&#10;HbSmjRhqt6Gnw4K8LwM7pnxk4StQVn0T6g0U/+KVSHfUo3vMgRDtJxJSxMjVFUmuw4IfLMCCnyyg&#10;GFeDDUWX07UWQ+7YiPO+TOm/WkAdohYy23poI/kw3PoQofa/Qd8XphhfjQqyMmuQ0HyLnA9dOhIK&#10;GHzlpMQihIPl8DVUorYpjkhIQbxUgZYBK4IR9grje0TZCvhrIUHisSy+RgLV8JJ1nzFFVLzPG5sU&#10;xY6FiWJCulDuDBHF6FMicrlCuVn5ojzhepmSWU5I41Nt6Jzvf+urMPrJfSWUcAUqMDoWxfhoFMnH&#10;P4mKJ3+Lysd/Cf0z38OtezvR+9griIWUGOozwWLPxTMP7cU6Qr93HWrF3ce7kZf3cZTVLIHrjkew&#10;atPlkBCntRC39IQlpIga4ptVaO7VwOTMhbJ+FQJRAifkcq9//iOoUFyP5dX5qFStxuLsj2Nd4TWk&#10;VDlCbexvQwnKd9wKM8Vu9egAPM3VUD7ydRii+ajfcRBLsz4CL3HnfPlitPfaYezrg92+AUniwxF/&#10;LVqadQh3aeForuEuuIzETx2r9t7PEL16FykCVP5gscBTqXFmlMGOhd4vbsBT/7VSmjh9LhEUI5Q9&#10;F8msI1PmKsPSFpGXWbQ2Dw1Exj0Dbfx1fk+oHD3dQfRQLGrvcsBizEJ4tAO2Y/fC5cxHMCzDwW0B&#10;DnykpTfBqNuAkc46yG57mqiOFGtzPwGpfC25zw/D4ycg4yzjywCwhZ9940OwDTQRAFLBEciHs7kc&#10;4VYVou01+Piy82Ce7EPZs39F+YEHcOEtCyCjhg+Rizft24Oy2huhc+fAQnGve8IBZUMOwm0KBHZN&#10;4qq1V6Jg4hY+BJmX92HY2LpOww0UWxVobHQS534bKnsOUq1W/tKxc9DNJ9498ew9hM7lMHcFENu7&#10;FR3DTiwQXGZmgwmNJuTNstQZpQtl5qMdwvlnk7nOO1dhH+pdsCEP9z/+KHTOPCLy7BOYf4TDU4pB&#10;cqXmBrLYoSiOHu2D2luHifEwhkYdMBLXq3nuN/B6JdASiKp76qd8bpNCtQ5KzWroNRsgUa3AVcsu&#10;4C/0mhqK+IvJ7YQwuyhehkJSvpJ3UzMhVVcWJLLLYSY37ptsIgBUDR/xzXi8AN7xVpj7kkiypQSI&#10;b64r/xgs26eg9+Ui3KOAt70SpqgMFbLrUSq/EQr9BuQo1hPHJtdKsTtNnmSw1YSyR78HoyMLVS/+&#10;DornfocquldHgMoRhmCbbyyACCm0h1yz77E3pinNXA3GZFbjz8hpK54tmedOl5lfgbyejLRzFT7Q&#10;z2RdHn8oO8UeD6FJ5oq0tz2Pzh4L2tINiAdqUUY0oGXrMLpbDPCSxXnGemDxqeF55CvQ3PcllBJA&#10;KSdrGtrbg/7RBsSIr1qCFZjc4UfFG+9xhaZSddDq1vLhuBhZuYtcXGu/DokWBSKpMqIqSh4PI90q&#10;yPv7ESBX6yV+qTDciJoHvgRPUzXCpNQgUzS57tY+BYGejUSt1iOv9GqEm4g7D5lQVHkj/8i+7P43&#10;oIuVIhKrh5+UHu/WQH37Y4h06vkAhICAmbDBEFeUkPaBY5jcnYaVeDof0D+XOCaW6XymYDbQz5Q8&#10;ncbrOZU/v1L5/lk60wfJwvVFXJlsa/DrcWRvPw5sS6Cqfg25oUb+wm9nkxqtKR3KiAZEjxxBJKjC&#10;ENEFzeQB+LbuQN6aSxBwFMC4Yy+KCawkmtxkjWECQFrojz3AeWpt/UZ4qJHcZNG+YAn/TqudYp6H&#10;gJfJVkCusA66nhQaOhywNZZzqw60UMxNlMF44lGYtoxBvXsfxU5CzelqNMRLoXz0mwSEilGn3wiT&#10;O4t/6F7rziVKUo6yqhuR4zShJlgH5b67EApK0EHXCEULEO/QINUyPbDPZlywDxGyUBNLSfC7P/wa&#10;tkgh0axP8S9zzMTUaZnen62I+eRi9jIU8cO53mwT5IxzRGmZZc9FuIWumZ61Z3FqYbQWYGizgxSi&#10;xvCoi+KnHnZXKZzdcchf+iuGu1zwP/Qa9h8dwLbtHtwxZkTSU8zHjGPkorO0FaiVrYfpyW9icsgL&#10;j6MYZsVqBBprYLDkQGPYiGBHA6zOEqIwhXCRS9QZNsBO1qshV1l332swjY/xz4kZrMuhsKyDjbhm&#10;5X2fg/mWexHvqoalVY8WcsmyZ36DSBNZH1mrh5TuJ4tNxokeEZKuT6oIE1TS/WvgSMogc2Uj2W7A&#10;EN1/B3mdGCneSp2KDV8ypdY6sxBvVaPhwF6k+sxoSJXAR6i38u438I9//F3EU8kdZi5dczY5FWNJ&#10;oWf7Z+bUOafc9vTxf2Kp7P7e/etfYQx40ZzUYmoqjJ4RB7nIYshPfh1uNrErUAaXYw2amurxwO2T&#10;SJMiWEMonn4HR29tx3C8mh+byBWnqFdv3xbBQJBowM8WoDVaglSnBRoCMHZXMaREaSrlS6DSroVc&#10;tw7uSDn8hH61ZGUWUrqN0LbNV4JEvIaQpwqdhEwbSMHBdhW5YjW5RgkM1NjaVAMk2mxskG5CU78T&#10;JepVMFHIsKXU2ChdjwqK4WzYr5IN+n/qH/A2SWHfeQQVT/0IjWyAIkxALV2KuttfoDyiPq++D9kL&#10;f4S/R4OWPgorbPgyJUVnpwn1gUoCSjPghzcct9jTx8L+fPJB3FIodypNdO65KZU6GZu2SS7+wjWb&#10;MEpxI9Ddjs5RLyLtWgxNBWFtJpdo28D/XPYEiuCJVENDD9+wbTt6KUayKS6x/gABo99ix7YQ/2uN&#10;KdWmW4qCQwpORVa/pua/8UY5wlEJpGO7EaPGk6rXoEa1hLjqYuhMOejrVPOl7Xz+KnKFteSubYi1&#10;qNHba0T/iB39FBcLYz74ybIcVJe/TcYRtspZimrdRpTU3IRi9pnugASrij+KMvVS1NSt5evyG/3l&#10;kB17BPnSpbBGZHxuc9Xjv0Ce9HqucEsgl567AfbGKsTYN12b6LdLB9k9n4c7xWZPFMNLrjrYrJxW&#10;qtCIQoOfq4gVkHk872uDrFxG2bmEo/I1069dCFucFLpl1xAGR5v4ypzsfU7FY9+FhNCgl4CFrSEX&#10;vjg1SFSB4i8QQkxVUkObkUrLOXhiCmYKZWOo7URR1GO7OILUeBTwEQ1ykpXfsOp83LDifAS8xBcp&#10;xlVrVsE+OYpRsjz2CW1LgwQlFWsQpk5Ut/tWFCtuouPrsHzDxRRjy8gDrKF7qESCYl5hOgKZcQn/&#10;HKekajFqvgqUDG+H5NbX4bYX49r1l0JtKSBaJIczKYHCvorokQSpQT1xWwWiiXo4wwVo7DHhxdce&#10;xyc/8wwc450oN66D0V0Ia7SCL8/nJ48T3TuMvLKroGoLnTn4cK4iPu9/ReauKxeXri8hl1VPvc8A&#10;7a4D1FNrUWuoQs9kGnsOTaB5OAh5QyGSg2YCB1pyS0ooCWl6KfYZRkfJ0ti691pUv/IPRONVaG85&#10;PY9p+PUfckpjc0lQsO0eBJNmGA155Mot6N4/iKF+K5LhGnT32IjibITTV0RxtJzPP7ZSHI/EiL6Q&#10;G7eGSqmeX0Dt2ghHpBTyumWIEFCyhosRCW+Aaud+1DbkoY7olvzRH6Dy+b9C0dnGO1L7SAh1d74E&#10;d6sSjkQFZNqlqPgikF11A2S2LCh27EP1gYfx8utPEQJm/xLl8K9DNkyNorHXBNvBQwiRS97CpsMQ&#10;mOvc0otKeja2nVJqprKE47lkPrQ8n4h57bnIJWunJ3MbCepbkxWw06+NXJ7dryK0aMfkvn70ToSo&#10;cd5HYsBMrliH4q+zf2hKkP3c35DzPHDBig349vd/yOsRNrbOvn5sB99f8OMFMOjWoPjzgFK2CVet&#10;uBIqtxU9PXoEvcVQP/wtjIz4EEnUooZQter+L8F2x8toJPQbIH4aJktq8FMHIlDDrZ+sWPb0ryDb&#10;sgf58hXIJZdtDGTBQ9bk2zYFc5OdK9NgXM5jeUXNCvg8WfwbrbqhdriIqhjJLTsS1fjpz3/EgY+r&#10;L4zuNhX0vVHYm9UEyEowMuRBS7uRv1/E1l2cmAzy5/n5X4GiFwFPK+GDuZTGGlYYlMiU+QYa5hPx&#10;uXPlZ8pFq6fnHRkixWhgE7ISpNAoW3toNXeb6b44nxkQ67HC21jH/8piA/GsYS+56Saqg3U6utYM&#10;PlhEtOuK3On3dFhP1k9M8LLlyRbYHbkw7L0HKsUaxNxFWLrsI1AffxrhgJSQqBbhRBVRGQJUnTrI&#10;n/k5eYF8Ai3FUBK6tUQkCLZU48OXX4il6y6G2rgYtcYc5KoWo96YzWc0VpBVBmNVkN77RbT0GFFX&#10;txwmcrF6fz5ZeSH0nk0IESWJdxnhaSPqRFzbSaEi0afnH2Wou/lh1D73S8SJn7YQz3VSBwmxT47t&#10;2IzOrR1I3HYfpHvv5tSG/THAvgWr8xedaamZjc+UKM4T8jOP/9eF6iIUzTatuxx6Vw685HbcTQoM&#10;jrjgI3QXbdejvd+NloEgVwzbFlyzhDwB3efqQvpl98O8SN7s+168Bj9+F9gy7oaPrL64wYDK595F&#10;/UNfhbpmLXobFRSru3gHCftzMEgKnbp5CypUKwh4SWAnlJqmGKxzFmHZ+ouxeN0FBJZWYm3e1agk&#10;ZFxnzkG024Qcss7Ku9/knez65Zcgt+Z6xIjisHtl6wB3DNfzv+nUJz+NiuFJKM0b4Kb4G+5WId2t&#10;41NO2VZj3Aj75g44ekNINusgff5XCJACYw+/ip1bYvATcm5PVmNLt4ffM6tzz24v4m1qCkOyuZXK&#10;rFRwsZlKFVsqOxb25xKe/wFlBFm0poA/kDNUCQs1oI16pYEItY74mY0gvsrBZiBQbOxv4uXY3218&#10;TtTMfQkyV90XrCzEgitWEN9TE0F/Dd6GdfAd3ofgYBtUd7wEPSHQbVuj/IvFiWQt9h1sRE+3E3EC&#10;MGXKVbgx66NQ169HsfIm5FdcStZVBtlTv4QzpsGl11yIm9ZehcqaG5ErWQGbbXqwnUnlyW/zT4b5&#10;TNcRN/4T9zSGQDYivfVQ3PI4Ojeb0DemRe84eQLLRpjDJShjH8SPV/D5vTu2pGAgOtPaakH8xG04&#10;Nu5Bor2WD6js3xNDOqnkNMh2x3OoO/4EJgjdx9vq5laquIEy0/4d9yvUcbZ0znFJOWyzhIlnkgJN&#10;IQm8bQpIH/k6kXE69lXwCdBhgutTe0dJSetwySr23uzsexNfY5ZQ3kLyBD/9O1ki1d9G4KS/VYe6&#10;0itRIV2FzhYL0tE6TBJVCDZkY/F1C3Dn8R5Mbjbi6sXnQVa3AhLVWri8Mg6WKozroQyx1xNrsLr8&#10;Rqzx+lCgWIqNRVeh+pPT00GVAQMSzXooHvku3Tvx33Y1Cio+zCegWSe60dilpDgqgerQvdh3IIZQ&#10;Tx3qtkzyL2KEOuqIvkyv4dDcaUS6TY/+bisMU0MU67/K4+ldt40gGlNg/NZDOHh7L8VSJQqoU7Zt&#10;7Z5WambjCCI0SGb6f/LfpzhNnC4olc1esDepCRhVw5ysgdlfBmOkhPhbHnR3PMVJd6hl+u0wNjR5&#10;4arZHkR8jUxh7+VcQnyXbelOLdLBfCicakSjUujVm+ALy6HSVaL0+HJc+vwCON1lUKrXo/ybgKRm&#10;KT72iQVYmfUJVNTlw0noOpJSQf7UL9Dg24jJLW5cn3styipvgObO01+08qQN/Fuqrk4l2jZbobfn&#10;kJteim7qKIoHvoJom5Q4ZxmPqTb2Cgmh6e//+FuwJcsphmrQSPfpjksxtSUMlXk9hkY9SLZosXPQ&#10;xes/uMWGpjYNKV4G17493A3vH6hCovXUMOGMssilMRFcrtAowv6pcqK0s4lQXrx/WlgZcvOUxzZD&#10;TA09xRf2qiCz1oGJJE9XjY0QupXAORSBdrgfFy5j98bqm12/+JriYyYLV6/HxL4D3P25OvzwhBQ4&#10;sSuAY7e2wlGzGkFfDR64cys62+3IL78GakMuUQgJJPJVcNjysXj91VhfcDnWFF4Px/EHUFR0OVIE&#10;arTOLFhc+SiR3oiNBR9DqWIZf/eGodxiuwLVxJWNnlz+r0qwmdB7ugwN6SpuafZmGeR3fQbxAT1c&#10;zTVIDVgI5OTByqabBgvhDBZAe/+b2L83SnE5G95gFZJpJeqfextlFEPd27fj8JQH8XYtbtvdjo5O&#10;M4JpGXkciqlilCsodb6GEspl5meKuNx8Mv0uay5f7OK8q65CA+N9jRq4WgjKt2u4Qi9etZY8xbSF&#10;xXrU+MZ3voS6R7+GC5atpxgs1DP7/uYcqVqfhVe+8SU0EsEPEmXoo4f3eMvh90tJyrF3axylpAyT&#10;Zh0faF9XfB3KX3gPFeU34fBYGCvXfxjqZACb8hci7K1AOqBC95AR/l4vKS0P1aSkwoKLkF/yMQ6S&#10;dLZc4tXV+MiN52N17lUItJAF9RuhvPsVqEjqfbmo/hxQTcox3vMCdIbrUfXET/Dl373PqYzsrs9C&#10;achGU5Io3JZx3PfwdlLwJxE/fjvCZK0tHSbs2J9GKq2C+tZnsWd/M8YphPR0WdHWY5lbqeIGyQRK&#10;XD4grp5RfpZQPhsvZuXY74o1hGoN8HaoseDqm3DVpjVUxwZcvGzDqXMuJMUn2jyI7dsBZ7wBH6bz&#10;PkQ8VHytzHsQyyIq+9HV01/4aGzS0MObMHXyDgwemoBWk4POtBb1bjXUivWwmbOQI7ke3piMz3CI&#10;dHgRTRQRiMnFtWsvJopTjVt2JmF3l0D68l+gu/U5qLUbyFKMWPD2AljN5airXwtjQw78RGf4PzCE&#10;oEuVq/mXMwKttUTTqhHu0CDU58M1a8+DIVhMdEQJ08GbYU6bYScM4SAqVc6GNF/8A/T3vQHj0Qco&#10;xgeRitWi9rG3YRobw86xEHpOPgvZMz9FMlXL5x276L5m3O+0CLMbMhtFaLhzacDMspnC5hELcZQt&#10;GHkBpS247Hqcf8MNZGUbcQHVccmyfM4vhXMuJFD0t79Pv8HG5vleQLRl4Wq2BuH09c46jsyutXIT&#10;WXYhCo6RH6TNH5RgaMwOY3crDu5PoIMa3xmQw+crw+KV50H52P/waZpaw1IEKMZ5kkVwNNWjwVaI&#10;3X0WPPXAblzx4QVINcqwOnshrOSCzURrXFOD+Oh1C3H1so8i2VePGrL6K9csQrFsKTr6zSjXLIWD&#10;ELzSugY1A+tw/vc+hGS7nOLzT/nH7/snXfz+2FZ735vwDTWhjFw5U5b8yZ+j7egRVL/yTwwOebB7&#10;fyssd71KHU4JK3HT1iE7dI58NGzbkjn4wCyQfoWGn2mY2WXmV+rpMsy6xSI6f6bu81YXYREpxpNy&#10;80Zn5dj/s+dzCz3TO2R6DPE1xfcwV7pwDqufAYrWznp0delw2y3ktiY9GCN+aHMVIZFQwdZQgPbO&#10;OgIw1VBOTSK78hpY0nYY6pbBZsnHvh0JBJP1kHyekHSrghR24/S/KwReymWLoYw1wGzNw42rr0St&#10;JQeXrzifAF4NbLFyuNsVCLZLYXBtgLeRrNibN73qNkma7oeNZcdb66Cc2M4VG22s5L+KJ36KzqYq&#10;qB96E3v3pDEyGkCCkO/k7hAUhx6ENVSC7R1mdHdbcHhfR6ZSWSNMr2PEZE7XSyJuPGYlrNzsESjW&#10;kGIRnT9T9yWkyAuWrcNlyzfOINnZ54iVMZcI+bPuZQ6Z/QzkiimNbX2DNvQNGMhdliFGiLbq5ff4&#10;kjVsbm3FZ9/nMc9BLthEbjQUl1O5fCxZeQHRGrKKcQNW5X4Eoc1tiDWqUfXSu6hzSjlAyie+mlV+&#10;FbSOHOiImkW6ahHt1iLFPnjvK0Cduwh1ngJYI1XQk4uVmjci3qVHLFGJ0NY+qJ/8FpzeSjTsO0yu&#10;vhDae19H7eM/5HWXUwxmnTIYobjrK8LQIPHW0Sj0j34HVY/+BDu7jFA/+5PZMVXcGKcbYracLU8s&#10;c9YldBaWT7GbryjG9oX8cxBxvXPJXOcwYcoV8jc0TaJ5azMi9jxuYYWqAj57312/DJUv/R55Jdeg&#10;Wr2Gf5qk0lEKd0yLZK8aniayNAJZGuNyuJOVKCK32kS0pbByMUqrV2FF1mXQuiS4fuPHyF3Lp4cG&#10;CUjJbBuh7w4g3k08uEXBXyr2t9QSF/VASTE8RMg43KmDbyyGcF8APuK/WuLoAj1iaJltwnE4qUag&#10;3Y2RbjvKCeAZn3sH8kd/iMZmBXaOJ2Zb6rk0zrmI+HxxnUxmW/Rsmc8zMMmsZy6Z6zxBhLjL9i9d&#10;vgnv/uYnvPcbW1pgrLqSYpOc4tgXUUOcU+b3oJHcm/XOx+FpKEHIV4LiqiVkhdfg+tWXoOQtwBot&#10;JZ5agg3rP47CwuuI166mmFyBCCm5XL4aqws/ijLtSlR/6m9oHjZCfvJbcDdL4WuvgzlYgkrtCuKm&#10;JXxdiBpTNlTWjQiz9Z8GRAtfSVegzltMnUOPlu7pjyakKTYf2p5Ggrhy/N7nqe5GlJLSi8nLuEa7&#10;uQuf7X5nevMHNVCm8PIzChGfL+yLRXzenJKh2LnqyBRx+flEDKYuWVWAn7w73XCROMW6B16DQrEa&#10;UkZlSpZAp96Ivs1xWKI6FMqXwUCcNafg46jWEcCp3wTFnZ9GiJTTTeBkYiIADfHV1kEzfMkqxDrV&#10;kHtK+QeEYikpCuQUc5/7K8XXNXA0VsO2ZQAmsnIv5TFOW163CvbGCnQQMq735MO7tRPxtJzf2zWr&#10;LuSKnNoa5QMZney7ceRim+5/HF0DTjS4i3FwXxp7toTRGFGj7rGvQvHk2/9rShXK/jsinHvaHc6+&#10;lriMWBFCnliEcucirPz0OoPkLTZV4cnfA1o9WYhuPVasPh/dT7wCzf1fxbWXL4DTmYNqirUrs69G&#10;9ZcBQ0MZdK4yPiF7Ve4VkD77DlqIFgXJWpTmUqwtuh45ZUsIONVB48hGw/598OwcJSCUi+ZxKpcu&#10;haohG/ITL8LeJENLrxa1Nz9J19iA2oZNGBg2E3+uQs3TP4PKlcNf91dsO8xR7fj2CDZPBFH22E/R&#10;fvQgmtm/ViffxIv3DiAck2LPRAwx4qsdbWa40iH+QvR/5n5Fyj8llH5G2jzC6sg8Fqd9UD6T+Vy1&#10;MIQpThPOYQq9dH0hJr/zPpoJ4LR2m7F/bwoqSzGq6pZirE+JvmEbNKY1qA9pkKcrRfVLP0UtKbiy&#10;PhtVtRvIarNhdBaik9yhyV2A/OoVWFl8I9YU3IQVeVeRS/8XbKFyoiA/herwfXBSHPa3q/h6Skb2&#10;Xmu4mFCwGs60AuE2I7SRckT6jASqyoi/svWe2BwkojSWAoS76/hQoWEgDm+0gizViqaUEk8/uY9Q&#10;eBLbjncjFCKaRYh8kn2IaCQA3bY900oVrObUw4saZC4RlxUksw6xiMeKWUwV52WKoKy58sSSeS/i&#10;Y2FfnMbT1xQg92XA16whBZrRRq5y21YX7Cc/B+3LP0S8SYr1FB83FFyL6md/DYUhD8mkGck4W/GF&#10;YmyghKPiyq2H0E4UJN1SB5VxI6JE/KsNBfxTXw1EXQKkAA+5UKU1m9yxFlpCqiFSrJOs1EKuV71j&#10;O2pe/hMCBGzMwQLEBp2wJasRSSi4282+dw1KVSv499F3H0wjTXH22L3DUIxth27zJFy7tsDz4s9g&#10;Of4Qtkw40JQswUOP7IHu/i+ifazptKUKD36qAUSNIpa5lDefIoT0s52bKazcv6t4oX6+n3FNcV2X&#10;bSjkMWpgsx07tvmowaf/31SNT/KFPMz+CqwqvBGRlA4KWwGqFevIvRbAGC6Hl39Cs46vjcSG4tiH&#10;6SsqruCLYmlJeQp7EYLNMtSRlTd2afgfE2XUAVzpalhTFai2bEC0zwSlLRvWRDVHxwkCQG5Cw1Lj&#10;ehiC1fwt8HKqf0PVDRjY6oPRVcgX/do8FcTAiBuNHSbIHvoWyquvQf+Yly/+te1gC7ZtiVIM18B4&#10;8ktI7xg6N0sVFp+cTymZjcxEfL5YxGXmkw9SvriuzHrFShXSuGIpPl+VtRqvvPEY+kmp/nY9R799&#10;m80or12GjZWriJNmY+u2BNYUXo11JddCmXSg7tjDaO63QvHcb7lbZH/WB8IlqNVvhD9RxBe9kus3&#10;oFSxFJV3fZl/bjOckCKR1iKUkMEWLkXLmJWUK0eQOpG/vRb1FGsTAzp4WpTwsfWUHFlI9hu5lVrJ&#10;XZfp16F3yok333oZOzZ7ED16HKO7wgjddR+OHuyBhWL5VSsvROuQE5FuDU4cG4FUV4z/+cKDuOu+&#10;7dNKFR6eiaAgsfDhw3msR1xenC4ci/P4L/FUcblTklFeOCdTMvMzywlKFacJEj50M2LED3tHXah9&#10;7te45VgbSurWYpSsoKO5HulWLQy2UtQYVvAFtAbItRncRVA/9TYKq67mb3/LH/sufGRdBk8hkgMG&#10;WCIVsLF1kgwrsYLoTWOiFsFGKbp6HQj4CxEc9iLUp+VLw1c++Qu0TdiR3NcPTYcPZXSOj41edahQ&#10;8al/8ndUN+9MopE6AdtSbQqonvwuDtzSC0e0Bp9680Hit/XIlt4I2cPfxslnD6CibhNW5n8CX/jC&#10;k8ipWordu9On/yRnIm6wTBHKzDXhW1yHIJnpZysriFBm3nNFaJgJ62iZ5ec6ZsOQTK6rsqD0pWkq&#10;09OrQZ0tBzLlOgyNuHBgZxTr5Fch2qKhWLoR1oiUf/paob2RgFEZpvYlYPYVool4YmeXFaOTfgQP&#10;7oay1Y+OUSuc7HX/FjWS3SRNSvQOGpDu08B7+z2EmlWwkzv2zSxNy2JloLOW15XYEkPziB19U35E&#10;OtRo7tTzQYp3fvc7vgZhmCy/vHY5oedNRLFKUaZcjlpfARzJWtz31BFMHOjFm19+BoluI0rJ3XuS&#10;yrMr9fTri/OXEZ8/VxlxWma+cDxf2hnpM/chHAt5YnctpIkVfrrMJvz4Jz9EZ48dgVvvgM1bhuET&#10;B+G+5wkMkgU1dcthvPMZjIzb+KBA4I474XVlw3D/c2inhg+3adDaY6CYq8bBg61obNNhaqePYq0R&#10;jf0mpLvUqDCsQleHAamkDPHWerK0H6JllK5HHqJxxELlrGThFvgIPbeSx7CGK+FqlMN86HZ07xvi&#10;g/dsG50Kwd9FrpoUaA1UYmiHF6aYBGs3ngdHvAZPvH4z6h/7IuKkdEeyAm7qKPpbXoRZWEcpswEE&#10;Ob2Y83SjZeYLDSnIfPUIIi4jKIL/BTeTL1YOzxOdJz7OlLnyxWGBCctfuDwL519zLUwPvgn53nux&#10;/0gLjI9+Ab4uN+zBYj64XhvWoN6yCQ2+PFRr1sHhLYSrrxHao/ege9KHlkEzNMYCbN+fQENSjnLp&#10;YoSIZlgCZWhk1tlrgotc8vgWUjYBGede4pvDaWr4Kr7WYFOnjM/c1xOSDlA8DPVoUX//5/gyPK1t&#10;eq7QppgKiT4foWM5YmTt2qnNVL4IcnMWYhSTaycnCbgR1QlLUNLXC2u8CuFQAe493omN8utmz3yY&#10;T4RGE5cVp2XmzSficpnnCMdiYelzKTqz84jz5joW0li8ZR9HAN5HnL2/ai/B6I4INIPt3CUzKdXl&#10;Y4OcOKk+B3rzRpTd8TlSjgyNfTZE06S8Dg9W5H8c4T4/LMFytEaKiNpoKebRfm8tukeNiHaqUPnQ&#10;dzEy6cTYuBGdUw1Q3fs5AlUaOFtUsI33wpKQoHHUBgmh7+2EYIe3BKBtKMAtd+2CxVvCvcWTLz2A&#10;SFqKP//lT1C8+Gfk1i5F45AR9r1b4EwWQ1K3ii+j5yGEfccbz8NGqHrboZbZgw//bVvmXChBOcwN&#10;s31xvvg52LFgqeLzeHnaX91xBNV3vAXpV4F1wzfz9f6KXqD4ac6B00mNdf9b6Bt2E00gF9pnR4yo&#10;RAsBnZ4BP3aOu7GZuG3l5wF/TIamiQ60tBkoj8p0GeGNyaEhvtrYUcGXq2WfVIkTH451apAiYOUj&#10;C6ub3Eq8tZbPybLFpcRf5ZA++A0Y9+7naLaOQBDbvI0yJEenp41Kn/41QkSV2il+m4hiBbvr4aJr&#10;6RuyYLrrBYqzJdh/zyC5aNF6v0z+2zZBYYJiBOXMJ+JnOQWq+L7oPEq/bOP0+62CdbKNvSC1Kfsj&#10;qPwm0DUSQHXVatSqVqD6oa+imXhpd7MCFnsBxoe86B4yoWfciRrFMoQb9dCRO94gvQnJ5lr+F5uD&#10;vZZICmQvY/WOm2A58RC0jnwCQAYkhmwY3xvDxG5CuRSHfW1Ksl6qOyJBP8VetrH1fdkH/9n5tm29&#10;fNQp2aZGP8X81t56xIkOldcTQiflmly5kDYU4/WvPoTYgB4dRIXOUOpvfvMb/hsOh/HTn/4UvyMU&#10;9tZbb+Ghhx7i6e+88w62bt2Kr3/96/y4qKgIf/vb3/Dggw/CYJjuVRdddBHee+899PX1oa2tjaex&#10;bcuWLRgeHoZMJuP119TUzOTMvZ1ShEghmWlcgaJ98fF8smhFLlp3bedr6DKlVr/8L3TsSKGb3GP3&#10;gBe1hkosXXkZxvocUJlL+BTNVKoWTmsOJobcSARV6Bywo2dzA1q79HzVsqmD8WlE26ND16COAEvF&#10;qU6jfeh1/sZ6amSai0bTJqI4NvQTgo7Q+SrmGYiPlpASm6gDNRAQSgzb4CeaFdo2hHqK9WObE/zc&#10;AXK79Q+9CWdCwVdmkT/1Y7RSaBgconvp0GP8cMaHEc62MWUy5Yq3z32OMHTGNlfaf7rNpRCxiJUo&#10;fg4hPzMeC8I+KCQ0OJNEtJgsQIc9R5I4dDiJqc1+aKylOLA9jgnisLu3hKG9701EHOvgTapRJ1+F&#10;cl0F0t1utJHbZUOKyT6KnZun1+ZVPfx1ePy5aNvbg3AL8VCiMv5WJeqe+D7sh28n+hJADSk53a/h&#10;S87qvAWo9xZBZs5GgpB006ANE4e7cfDEIIYmvBjbEsSLjx5Ab58TD922DXvHXPA3VsK0aytcaQX6&#10;CRckEmXwEU6Y3BE/d6UyKywoKOCKvemmm2ZS//dughLESFasHLGwPAag5soTRDj/0jV5/NMlnaPs&#10;c9Nmoi/v4dBtndi1P4qpPUnUqAsotoXR027C5EQI/ZFqDHe7UET9Va3OQrliLZqISgxviaBnzIPJ&#10;/SkMbw3ANphAkP35vdmLkb0RmO5+EQp7NvomnBQ/axDqMyFBltkxbECU6I82oSYUW4f0oAVL8i6n&#10;jjU96MCUtO1wB4a3RxEm3hrs0KG9z4JO4q2jZNGNLRVo6tUiRB0i0UmdgI1GEeDqnwjQfTX8d8dU&#10;8b1lKme+vLPJ6bIb8e67f0bXgBHDE0EcOdAMp68S8sd/hMPHNmPrlkbs2zeAW48P4ub9nRjo9uLE&#10;8QFs3tkIl0+Fimd+B0ltFrbujqFr1EnK9aKJfv3JGgJGBJqmPOjd6YXkwON8iZzmLoqD5AkaB00w&#10;BStgGu/D8pyPoFB2E9zEUX/921/w533zK59EgpQ1sC0IO8XYQEqCLNU6VLwKPPTAJO64eRg7x8Jo&#10;722Aq9NCLteMbWNBPi3VfdeTOLqrHd19GV+Q+m/bhPvKVIxY5nOxs2V6oepL+ctTOVj8GTukY3nY&#10;eUsrjPd9GsmtvejttWH4nltxcF8CHXE9ju3twFOP78fE5mbs39OFqa0+9FOcS5y4DUqyVokyG5N7&#10;2rHjUBumtkXQ0mdFYGyAgEsOam95GjpCwF0jTgz1uQn91vOhxX5Czq39eoztjCHWZuHTXdhyPJYH&#10;X0H/mJYQsg6aow8SNzUjStanePYX6Bp3oWMkjOSADc0tVpQffQy7j/TAlpTinlv7uLt3kyU3N9Wj&#10;mTzL4X1zuF8Ger785S/ja1/7Gv7yl7/gz3/+M09fs2YNVq5ciY9//OOIRqPQ6XTIyZmexMXi6K9+&#10;9St8/vOfx8DAAE979NFH0dHRgampKZSWlkKpVGLJkiU877e//S3/ZVt2djbefvttZGXNfmucbZlK&#10;Y8fCL5cMhQrpc1OdLD74cDG53pGdLaQIF2J7KCbd+xSaKFbt3N8Ng6MMkbgGI2MB7JwMYxfFJ5tP&#10;ht2HOnH0aA+mCF0ev3kQJ24exZ7DA+TuvEj3WNGzNYiebV5CyQ60TxI6nvQRX7WhXL0G3b0WBBNy&#10;pNrryALDmNoew/BmNw7sp45ASJhtSXKxfVtD6OksRce4A72UP0pUxv3wpzE45kV26Y3opTpHdiYx&#10;sjuN/p0BtA95yCUTtSIQtWVbiiiYC+bDtyG8Z/d/v6WKlSMsOSDcr5A3uwz9imIwT1tBnWPpJly8&#10;dCM+vDYfDdTLm8l92Y7dCd3Jr6BnSI623f2YGA8RSDHjQz86DxWVy9B8z324685BqB/7MmoMeahR&#10;bURe6RL473sZBw904fa7J9F0x12kNCWaydJrHv8hAn0BtI00IDXqwygpMN1OFkkoWv7Mr2HZuZ2P&#10;97aSG+4YsiLMZhHefhvFVy2aic7EKW7KtUtg9kvQNtxABmJAw4ET0D/7M5QRsJoa9cD69HcRJzdb&#10;dOBZPP7icbRRTD+2pwOtnQZ00XUO720+U6liVCiW/xtbpsLEv5kDE5kifi7+Ksky9tXjPFy6IR9/&#10;/RfQ0j09mqN57hcopF/FM7/BGMWnwtvWYEt7EuO37MPxg70Yv/1W7NjSxNexDwarEH/um1hetBjl&#10;khvRQKR/aMqLlkH2FScNkoRaKx7/PsVJDQxH78LgSBDbdqbhCkmgeu63iBw7itSQAykCPOxfnNEd&#10;CQxsduHkY/vxwmsn4Q7lonfCgcZODVx3PI7OYTfMiWpk1ayA0VaGkakwuXxC57tTUDz/R2w7MoBb&#10;7ppC2av/guXIfRhI11MYcZy7UuVyOfbs2cMR8NGjR7Fr1y5e/n/nNp+SxOli4XliLptxDnsj4MOr&#10;NmD/d4HBrXH4b7kTTd0GvhBIGbkx1VM/R03VUphOfgnOO59BJ4GesqrFuPLGBRjZEkOFJgtaZxWu&#10;W30ZluVegSSBoMHhMCQv/xEb8i+j2KnD2K4od4l2bwX6uxvQkdITVzdhYMwH5Z2voyEhhcMrwUCX&#10;DY0UT9MpNfYcauYrarvZZ8sIVY9sC+HgLV0c1faQi06TBcd7DZDbCwk9m3HLHRPYcfsJCgWb8ZnP&#10;PITEq29DfvRpNL38HZgf/upppbKHZtuJH84t/ze2U8ohEe5zPtrC3e5MGS4ZLpj9j7toXRnC3dNf&#10;SB4ej8ARqqL450W0uZY4o5HiaQ16jm/F7v1p1CpXkpUlsGLdZVi58QrY7AWwmktQrc7F6689Cok+&#10;D698+iSsjhI0pTQw+iSoJRQ6tiNKNKmWaEyYlGmF2pwPo6sMttufx8CIC1ZfCVlTA4YpJg5s9qE5&#10;VouDe9PYd6gVw9Qh2Da0PQxrUEJUph6RVB1/tdEdrUBZ7VqE0mrcd3QU/i19hAVseODeXRgfbsSW&#10;CeLYB/pQSl6HK1VoqP+2LVNx84lYeXPJJSvzyErzsXBmLcNIax3nnG2tNZxmWBuVCERKcGRfO9z+&#10;UuwmNHvLsX603ns/yquXgX19qi2tw8P37cETjxzF3bdvw5NPkZV3OJE4fIh/YG/frk5YW0Lo6rcR&#10;V6X6dkyhp9eNQLgM7cRJewYs6CGum+6y4I7bxjj1aCca1EJc1WYrwtj2AA4cTcJ75Dh0to1EtWIU&#10;V22IdWsIjJmRX7sSAwSWOjvV3KuMD2pg9pbgdnK/pge/SM9ihZtAncyQdea/NJkNJs6fK48LubwP&#10;LDOHnAI+89ASoc5zqTuzjHhAn78Hu64QGxS16NhKHJJQq8GRB2e4GjrNUv6qhfSVf6G1y4Raiom3&#10;3NqNY0ea0RsthFq/Ds6HXketYhX6Oh3oaTTg2SfugveFt6nMBJ559Ci83mwMTwbxx/Ay7PxsBbyx&#10;cqR6wqR0Lzq6W9FAVtYz6sL+fU3oIUXtPNSOQFqJcRYft0bQR3yTLXyV7NGii5BvuLWe+K8XRbd/&#10;jtL1/HWQ8MH9fKkB9tokW8+JjQs3dEVQv7mf+KwCalceirXrsH1Xywcr9Wx5gnxQ/n8q53JtJpnl&#10;MhW6aFURPrKhFO/86mdInvwsDI99C5FuD1+SzuIrRY1sKSQv/RXWUDFyuiYx2lGLMLnmlql+2Fw1&#10;cNpy4HOXo6/FgpeevBXdbX6cfPAwnxIzcnQn2h54Fn63BAtO/g749EeQ7m6meJxCa4cRMt1GVFRU&#10;EKWr5RRw++YRnLh1DLfeSvQjHMXB/YeweNlV0Ov05NZfx4c+dD4uWXQJmprS5D3qMDm5BW6XB2Vl&#10;5Vi2bBn27t2PSxctwquvvgqdWokLrlsNt8UIPXmYyYkpvmT7LKAkbigmZ8sTRMg/t0GA+eVcriWI&#10;uKxYxHmnylIsZe73qizqxRQ/b354K+JNMkxMhhCY6EI10ZD2fgcptwzKurVYn305asYPYIKAzc03&#10;dyOV1vJVuTvbDDi2uwfH9w5hz44+fPvLz+OuE5Owe2qwZciLwXYDKaGar20UaFWSy3XBvn0L4u1s&#10;sWcFvvqtT6G8JheDgy7ilA50jLkQJZAWStcRSNKgdcxO52nIUmNoatego9WI516+Ga5oCfwxHYbI&#10;Ag/dtpMPVgyPB/lQJLPcUKsejTEZnM0qtGy2EyKewoLzLr5kVsP8nxDh5WYmi4T9GQUwhCq8SDXX&#10;uVyYJc6yxv9MzqhXJHOVz5R/qyz7ZdiFZOGa6d9TklFWLPwa1D5z5f3/5T+XC5aswcruW7FoQ/Gp&#10;NEGfTC5YspbL+Teu5N87khIGq3j+7/zbtpdsLMfHKnVY33sUeYeew0fyC3FjRRWf3tvf5kIyZkYk&#10;SBQ3rsdob4hwkwntTTYkIjrUNBJAD8gxNBSEbdcx1FkLUW7YBH1UCn+yFmpbAWLtJjJsCxq8tRid&#10;aMbWLc2YmEj/7zFWsTEyOVs+99yz/iplnZfNWKHG48sKny47vczwaRFej2GGffr8c5fM+2IyfT9U&#10;/xzlM4W/8L58E8d8F60ikE1pgkyvbU33zRwQczzLCYCvZsv+F8CVSnEgzja1J4j/j723AI/rurqG&#10;3TTkJG0acpzEMZNMssUsDQhGGtQwM4OkGTGzbJmZYsd2Ysdh5jjcppAypE0KKVPKTZO2ada/z5FH&#10;HitjSvu+3/N9f+/z7OfO3HvuuXTW3mude2B5VS0++Ne/8IlbFuPixScn7iK7ZCkdR8C+nK7ncjrX&#10;xUsmRkX4iJ3n9f7XTlkqP099/+z/J2+ZmBGOWdb+r9D7XD05ATUzJ5vv3yeD21BBdKqWd9y4tqgA&#10;QgJ1S6sZna1OhEIa+D0KJGI6eJ0yGExsFhoRQkEFXI4q9LIhMYfHUVefS9xYRaq1EnZXNVEtObw+&#10;OcJEyVrbzWiNW2DzsnmzTBcG1qk3diY7BUYqqLyh6Zn2nypkU9PwgelYNTxZMu0llI7ZqQh1Kgon&#10;85lqH8mX7Hz2nc2SaafTC2cjNV22JJvbdLqOKwhcrCD85d138ebbP8bXTrYTUZHilUccnOKwtv2M&#10;Rrn6nLzJmCVRBmtjKfykZN/84Vv46c9+jD/9+U/8OLaEWxtxxax5uHTuv0dJ/2sTlvq+TzMqY0t6&#10;jqLy9VPA5PYSayPzLy4mk9uEJ95D1FcPk74CUbcCN+s9KD3+Fkb63ehqc8HvV2GwN4gggbqjxYmW&#10;Jhuaolo0N5OAJcA2ueVweSRoimkpElMUblTCHZJTehW6WmwI+msI2Ep0dljQSsd0tlhPByurYpra&#10;DvPfsXQPihnblxSVqZSW2SSICaRsXs0JD0jb2HFJYJ4Ea/J/KliT+aSzZBoeuSjPs6U5l7G0l8+n&#10;61iUi4vmLMVv//AndAxb4AuTRnrwizBGyOvGSnnHGYWrAHJPPkwxER9JU/jCB3B3yGEd9sA5YIEx&#10;UQVDvAKmFgG0jUKwSdRN4Qrer0PtKMTt927FztsGcdGsm/i5z9XU4782UWnB1pPvdko5m2qM7iaB&#10;yDoKezVlfHj1qmf+iPJX3kc7myTQOTENdrV0BdS1K+HSl0NMoGWDcrCRwm8opugaakSDuwaNYQOG&#10;eiIUGa0EUgOsJjH8LhkCPiXsFhH8YXLYFFEDBFCbqQK9PW6I7vkW/IFacgT/REujCqGYDMFwHbYM&#10;B7FpwD8B1qk3ym/yDDc2uT/NvqSdiUqy7UmQToJ1iiWjMbOJqkiim0tyuKUD6aSlyStpU69noid7&#10;qk2kS73WM1nqdV+xeBnfdvmiLEQ6BnH0wQOwtxLIwoVgEx1YIuV8CDtloADmaB4sTQI+wbyTAGwm&#10;MzXV8MGzbI1VFGGLYXYtpmPLkGixwEyUSUM6xxrIgcYpQM+QCfPzMj5yPWczXiV7nvf1f7OdqSyl&#10;muCl9/CJmXM4nf3ETXN5I8DPlMh5eWKalIFQ9Ogv0ZlQQPboD/h/zb1fhN0hQt3TP4e/JwGlMh86&#10;5Wo4PVXwBmthMQqg0wroXclR8CWiwtUSXJedj16KrD3dTujM5LBDMsg0BfB762A3i+C1V6JashKD&#10;/X60NxrQ1mmCo93PJ3NmrGu03YCWiBp9FF0Hul1oa7fC66lBLKg6PbKymz7TjbOHklwnf6f+T3bD&#10;SXZtZXa2/Kba1LT8HCeBmARp8lxTLTWf1OPTRSDmhJLXeRnpTWbJrkPntJS8P2oTn6frXWtgToig&#10;I/AZYwI44lW8cb7Olg+Dp4TPZOZuroXBz6aoKYa/U4pQpwKhHimsTUJY43V8QirBs7+AKSqAk6It&#10;W77+R3qZX2YfsnJJH2dxbXvxkolB4tJfz/+uTTiG9Pv+0zb1vZ7tfXNnddJYJVEyeiaNHcMALPoc&#10;/X8BaGvzwaNZDYO2CBZbKfTWIthsBEpXGarUOQQ2AdrDKtKV9J4c1Qj4FWhtMtB2MVxeNW5cswZX&#10;lRRixpIbISA67fZJoLrtMcSj9WiLm7hmDTbIIVNkoYX+WyjvSEyF8hfehd+QjcFOKzriRrhcVRjo&#10;dSFK9Njvl9E5ptDgf8dSK37S7T9v4w954qGfFjkZaFNfAtuf7viTNjVtavrLWNTmRpH8ggsYu7YJ&#10;m87bK05c6+vf/BZKH/s+HC2VMMQqYI6L4eysQ6CP6G4XvQyiSWzUe1+nEi7WiLRXD0HAzguM4Nm/&#10;oObJnxCoy2FoKkfRVwA9Ab327pdR8+CbVFBK4GoWoWjfUwgntBy8pfe/QTT8Aoa2TrXzTZdibLaD&#10;yzNIl2fkUgHP5u/pkrRO7tTz+ei+C7GJPE67PyaP6JlfupiNVJnMn70H1niJXQ8Bdmk+vdMczI9u&#10;QiU5N893iNISaFwUua6rtU7kQ2lFRHUZSHmeZCKKtEkAl1OkFatWIxiQQFCbAQcBx+sREnBU0FmK&#10;4ItIIL/jBPZub0WUqKzLKEaYImcjRdEGOqaW8p1RUopPFxdyvXtdxnWo09A7dNfB56IyEa5H/4AP&#10;iZia9K0TMaZlW0nThmsx1GFF3SM/5l/R2ShZE9dEepnKz8cGa7K281J6UJcsXDkZpS5jAxCejJKn&#10;P/yPWrp8Wc0bs8uoIEyMRplqH03PLHm+M50z6XHTHctsavrTjB1LdsphsPTsPKyZBatgysW0a+ai&#10;sa0NNtKl6kgpFEGivQkxFHsPQRcjnfP8X6EeiMHYKIa+QYTMLQ/wQSWCrQY+jruhsRKeSCGBtQ5e&#10;ArYxIoTwyZ/CyAbYdxfDF6+FQJXBh4wxOHLhCIk4YK+YvYyu/6PPZ+o9nO0eU49JG5nIWN+Vixfn&#10;49PzV2HR6kxcPe8WXH7zzbyjEtvPoioDMP9NoE5eT2oeF2p8GhN6zmzkUFYW2O9kzfolZBdlFOCT&#10;c1Zi3uAjEFNB/uBD/kjwl39O2KvvAMrbH5kEYB0VfhE9c/b7kzfPw4L4TlyxsghXrirCpfNX4Fqh&#10;kYObgSt5jODRX/Cx810BIfp6rHzGYpkhF3JnIelNOTZva4ItWk1SRYCmhBpOezV8bVHEG/XoGmqG&#10;iDmIsonZMgSvAFmbHqV3p8WWtT7SwGq0dXjRSyDt73LDQTp226AH5Y/9Ar1NGig2Hpy8jurbnodc&#10;VvxvgJVFJKb3yCtdsoA91JTtaR5+qk3NK9V4dGZDrZOxiib2HTZpk2lOnjtd3mez1POkWrq0zKYv&#10;pQK4jCjn3BWYNmsllpVKJ0oELT94+21ctWApeeWJyR5YZYRxtB26hlJY2kQw+ddAsmEzHI0iyG47&#10;Tp7xQ6hH2vm0m2WUVhOk6MvGV6KXaicQ+zoUsDZKEOjUwdJcDc2GPorCEk6F5S4qII4sPsGC3lsB&#10;nS+XTx7IlukL2KjnLNLl0TMhbU+Rh+n7afOy8PNf/5qnYQubWJi135o2OwOfmLMYFy9YjqvYfdL1&#10;f+Ik0M5k7LMUG5X18jnLcOiVL1N0qEITOQwb0b5P3DLROH9g3RbcXCHDRbNnYtqMxXzbRQSC0/I5&#10;6fBOOb4zG4vkly6hcrB4Fa7KoGf29G+QTTQ1ucS/TpHneYqAj/2SF+g2nxCl5TeiSr8aGlcxNHai&#10;rz4Rqh15kBG4FIYcjH3nA35sGTnPmwynOqAn7apVayAg4E/dLu8eQLViNRw2kjQOCYw2IeTWfDj9&#10;lQgHJZCpsyB/5Jvoa9Wh5I7PweOXw9uswELRSqwcv2sinxQnkPwveeg76B4IQH7wcb6tlCL6jkE3&#10;xkirsv/6rXfA7yCG5pSgq/kCP92ktwnvl/x/PhTrbDVzk7XBLEqybTySpc8nnU3N72z7kpaaJtVq&#10;nUGs3bEHMxZ8BlpDHtGYCvhCE4A1uC3kWJbgSipQ025ZAoHeyduN1977AukPAm68DOIHvwsTRVld&#10;QzksYbKYCNpAKZ900RKt4I0IdYFi0rIFBMIy+JqVsPnLUfXEz2Ec7yOvXQlLXwd/cd2DZngTRKMp&#10;Elfd+00EglX40hdfhCoRhpjAf3lmOW4sKMWHH06EmNVWF5SaXHijQkiVq2DxqnB9xk3IrCzk+y++&#10;eS4uvmk2MYOV/BNUuvtPGgPNZQw89PsSYk8Hf8SzQAbdp2LfkzBR/j6icEYquC1xIdd+zr13oPC5&#10;iWthjIfX5k+xie/R6e2KDHLQM29EyxsTeeSSs2O1rlVP/Apru2zo7DZB1Bbn59JaMpBbcQs9OyE9&#10;7wqI1BmQWLJQYyVd2GuEzJQLhb0EVr8IsbgWuZXz8Mb7E9E4CZ7lg/fiZkNw8n86q5YugkKXDbOj&#10;giixAg7Kzx4U8GFBFLfdBWdcisqDT8NHYPX7q9HUrEfLaCMEpIcXR/o47RYStV1kD09Uaj3/T55v&#10;7r6XeeSdPNcLH07+LiXnET98H9qOHDt/sDLgJIHELF0aZuleQLLygQF0cnuaY1ONpzlJQadS0XSe&#10;OUnhOBU+Q9RNew62PSXPVMp87xNPE8WdjXlZ82Fvd0ChXwE3m57WJ0aosR5Fd34VlcpM3tHff7K3&#10;tuDZP8CUEEIdLoI2VETA+hqsMTFkUTNF03I+JKXEtoYPfOdoUxItokIUKuOzwNnCYj4HpNlDUZQK&#10;gYPoMZvhTTbSD1VfC6IN1RA//j04KRI7wwLYLLnIfS7lJRPVKyfgllilqDNncnCzzz9myl/4wvvY&#10;dfsADt21CdeX1tA7pHtNfZ+pz4BFYWb0DJixSi02xjqLOjcKDXydtekJOD3EBBrlqHjlXeidpdCR&#10;1ZtzYNm4FTZ7LUyNEZQ/8xtcfMtsfPgv0lwz5mHaTYuJsRCFnc++S1NEp2h/6RKSEtcvRKh7mD/D&#10;r//kp8g7kXJfU4wNWlR9+FkkulXkNIVoJOcnqJwF2doR1O87CpmtEBrNfEhtebAHKiBx5kDqzCWH&#10;WIpaex7KJDdDtHEP6pTzoNMsxp+JNm/4OUXWpTenPV+qsamkYo1q+MMKhKJquEi/BhPEisJVsMXY&#10;THxF6BxyQGum6O4og1xfjM2bWyF55T3kCZae1rjiQkz8wPcvILLSC2UUNflyU/Uh+51MdyGVF6fl&#10;P8X4fpaONTJIKUipNjU/ZunAeibNmtx/Wr4p+z85dzkvPF/48hcglBXgtS+8jO++9W34fTKYqUAE&#10;yUsnF+XOA3yYssp7v4Taoy8SVS3lUVRDYGTfUDX0W+crgoH+69is9eRtw40lEDz3e+iDxVB58lB9&#10;/HMwRItgdOXASXpVaVwK0V1fgrlBgLrde/nE5krXakiH2lFz9+fhCJehTnYzn6+spHQWCoTzodSu&#10;gN5D+fkoklMeZorEen8Jv0ZFazMuvuHWiffFepSRfMnc9goEBPLk/U/PyMHlGfncLluajxvzxXjm&#10;eSottLCxgbykud76/nf4/8+RLvwdOSrFtnuwfm0Ymv4WVDzzB0ju+iLcxEAa2yj6PfcutKZsPpl8&#10;Y0MdLKYC9HRZsGt7K0pf+wdmzpmGZQXXkTasQVtEjs5o7SRlZExlaqFNGpMO7HlafBXwJKqgtpOe&#10;D1Vi/eYIRXgBBE/9DDLLGsxZcTnqHQQckg/17hKUy5dA6yklGpsHk7UCRn8F/S9DBUXuXDovW1Y/&#10;m/6cSWMzZVTd9114SaNavQJIzLlIdOrhbZSiWL0CCkcBDETBrY5KBAP1sNtI5vhlaGg0o6dRB9nj&#10;Pz0tv00DdgR2bT1tGzPhiX+grUUPf6SOqH3Z2cGaBCZvoEAv99L5K09tSwKBR81Tx5wNrKl5T/0/&#10;1aYe++9YuvzP1/j9pBhrYnj5nAz8jAqphbxod78PQyMR/pKrOjupABVDeuABSA49Dy0VENYr3DCc&#10;QB1FU0O4ELWHn0TFc3+FypJHL7QEphgBeddBPiOHM1iEEOnVgpFdfK5yFeWvcOeiZt/dVBCLJzpW&#10;BYr46GriR38CCxU0Cx3P/tcHCiHbtpPP/mgjgLLeeYKnfsNpNlvqrArcrPCeVhjYpwxGoWe3H+Fp&#10;2NLYPYJpV8/ADWVKVH6LAFOyAPOXXYEqSQbKhXNh6m2kaFaE+pgFKnM+HnnyGD9O8Ozf+BywVgKP&#10;s6EWniYp8vIvI7YggiUgoChTQACrhj4igIW0uZb+y+56Fb52OTk0isiObFhdAiwvnQmjtwS12lWo&#10;0azCnJXT4Y/WIRaqw3CPHe0PPz0xURO7B1orHcRSKE8FG2WODScYZ9KiHJ6AiKJ9IcwREbYdaIUj&#10;VglXohYS3WooCVxs5mmlo5RAXooq+RqIqldCaSuGid5Z5YM/4PdUQuBljiz1maVaa4uSWFAp1pTd&#10;Cp2jHApzATmKaqi95XCRZg00yBDxKRAMqdDoV8HlrUMiakGiyQIB5c0qGYuJpax/9EkEvbUINWj5&#10;fLksb8ntL0HLJov20n34BXA3SM4frBOWsu0MQEhHQaemSWesgipZScXsQqv+Gf3mumjy+IntZ9LG&#10;3FLYAc/jZARO2kSUZvdEIKXrmc76NtM1XrR4YhbuCnE21DEj3njzayitW8K3kWhEfDCKpogU/cN2&#10;1CRcUNiyoGs2QDHQBHNjOUxxCUz2VZCr5/L55qVre3gndBMD+h1Pwd5QiUBnPZxuEepNlZASsEW2&#10;VZB4hRR1SYtpl0J88Ek+H7344bcpev0aesdqPqO2zLoGwqd+x2cv+/4Pv4MPPvgAQgL+Z0qkHyls&#10;USqwfyd6yn4zcFeKM+CkiNzULEdDQgLlPS+hqi4Tre31qDr2JQyOmeEmymlrEEM5Ngh/vI4fK+7t&#10;hWzrXtLYalibHXy4fz8d42yqhYa0q4YimtpVAhuB1EB0XxmWQb95G5o6tZDtfwDih74NwWM/Q50h&#10;E/V+YiQE3BXCmRSxcqCwFkJMoK0xr4aanISDdHygSYja+74FfX83au75PD2HctgJqNXGLNKqOdCx&#10;rlS6HF6xJDVkQWbPR72TObsSlN37HaiJGlc9/gbJhDooKSLLbUWQWotQet9bfKY3PUVFGf2vG5uY&#10;G0rA9OXJaJ+0sTcm1mzU3+owRcuxUThJw7LPL/K2MEmYOnhidXD5quFtUKAxSM+UmJjWTc+P1UWE&#10;BFAdO8HzULT7COBE3aNCWINiREIVCMVEaO3W8MlaXE4Btm6InhmsrICe+iSQtFMg4AWb6dDJY06l&#10;S6Y5tW+qnUp7qnECi9qZpzXOn2rJfKda+nN81NIde8HG8qLrZN9n52RkYllhLjITG3HZjTfikpk3&#10;I+/o19HwdWB8Tz86+m1QbBhHPXng+kA2jA0VsNoWEqjyUb3zNiqIywmYVVAy8PozoQjX8FnbG3u1&#10;aFvnQLCFTXL9Zw4kNqJSpfQWilBFpMlyUDk8CrubgPnc3+CgaPuVNyZEM5sqv8q4Anu+QiKM/X/5&#10;DxBS5M0hasd09a/f55tRT9vYoPTOcDVRwVKI6jMhJsrNZsxz65YjykZoJA2mpYJeZSiGTL8UzW01&#10;aG9l0zqUo+T+r0Fvy4TRJ+eRXSRbhtLn34exyYQyKtxtg0Y09NbzKZak+uUwB4RYkn8NKp/+IVyx&#10;KrQO6Al8JYh21aOhpx7a/hjs0XIYggSeDhtdVzlkjhIU7H0Gqj13QrJ2HCpXAURE8+WufNRZsrh+&#10;1FpXQrLzCMTHPg9LUyWvYFJ1hRFqV9K5iSrbClBS9hlIjNkQWgqg9BSijiilnhhLxUM/4sOXsUF6&#10;R8YCFNHL+XCj7FpU/iJypGVQhyfa6bLlC38Cloa6OcDYIjxJm1OXGkcNUVZ2fTkkfcphi1RheK2f&#10;nLUW9US3TRTh/W0KGJoMaGhXQ3zP1/g3eF9THfytMjg75PCx7nXNSv6c6625vJufN1p1CqwT4Ewp&#10;1Pw3A8IpSxZYTn1pnapV2Xc2BuDUdMl9H7WUPFmUPmms2V46kCYtme9US3+Oj1q6Y6famY6Z/J9q&#10;HLT0LHgDiyzeyWD6ggzOEIRE0db9GAiSrmJTYNQdeQyaViefJVDa5YW9uQoaNmVVf4g0zSJId+2B&#10;JVwBX0QMTzhr0oMzszUaYaECpaHCxipNVBSB2Ti0YtKGbHGTp2a1wD3dAVTuOQHRM3+FzpTPZ1Fi&#10;FVPlioV8Tm1Zqw/1/U0UhdfAFRagtHY5FQgRSr9B+nnbWhRX3IQaRQYf3SQ3/zrEW9XooyjfOuZH&#10;24CECnMuDPYC3ohD7cyFzluEcjqWzdwkP/pZPmVWKUUaC1FPyT1fhCuYDw8BMECa0kOazhwi8Djz&#10;EW2rw+hmBzp79XzmCUO0DFWPfh/ZB16DTDkbwsoZUDXWQOkk5uIv5G2qFXTe3Oq55Jz+CCPlU0bn&#10;rXjufdTUk0ZvdqK2LQTZlr0o/Qo5oGgN/7QifOl9rBHNovtcjDp9NuzkfKQU9SqPvAyjdTVF1Fyo&#10;GKWnqK91lmLD1hh3hgo3aVwfadH1W/jz17P5VXXLYA+VkWMU4cc/pxdLS+o7ShobWZQtNYZVcFBU&#10;1LtK0d5pgI/0bBG9+4aECv6YlD8LJ0V2NiSer8VMjKmAHy9p90Dy4Jeg6TTBxyZv6DSi4umfk1Ms&#10;nwAri5ATQDu9oKZGQGbpCnTqtlTwnr+dfo7k9mS+52tnOu588koe++/aaUBenIsHnz6B7Ef/TIWx&#10;lDRnOWm5Mj5uvi5QipoHvwFruBjy9WMUUYSIdCmIHpVzL5t88WyYAy3pWnNDNZwtMigP3IeasfUE&#10;lALIW70TpYKW2f5eopmlMFMkchCFk+++G2rtSqKz1QTa5TAQOJXkoVW2fA5Od7gKhkAJSsUL0d4k&#10;5kMUsImXqqQrYehuhtWcDUXdrVxHG9ethYv+6zZug8NTARfpTzPpYBZN2TVWVt6EeqKotQO9RAOL&#10;eDSpIwrezO6H7llDgHNG6B7ot58cVAlF3WI6tqC9H5UPfBdroo2w0D3WUTSXaJfx0cuFtTOQV3kj&#10;p4sGii5Kex5qiC6He9SotWVjedUsYiplvH7AQc9O5S7kFFnhzIRw417eO6ajtRyOoACBOKPNtaSz&#10;S0gX5/MGJqwm2NAkIvreRceWkNatI10t4i3LmKOxkoOSeYogVC8h8BYjECNJcNsROChKBjtUBFpi&#10;I9oSSI9/BfqR8cn3NdXY4qJzRymC1tzzdX5dkagOjVENvB4JLE4hwkSRPT5yZhTtS+i5mC1FnDGo&#10;3fQuBmMIkwbuIEdnoXfGwXpKL7KCSwWYosXlpM9YQT4TAJMATxb4y1lrFq5p/73Cz2gwp8IXGFnT&#10;bWd2rn0XaunySdokY6BnwGbkZkutnQqwcwlq3aTHSHtENvahkbQIo0om0n+6cAkOHl0PyVO/OO1F&#10;q/wF/FMPqzV2RvOo4Oaiqc/M80xdVhdeQ4WyHJX3fQc1+x5EYMALXWcANUdegNlFAG1SoYRoudIh&#10;gpcKtd9fgYaWWiQaZXx0oO64AYHRMQLfhzwqsiZuemMRRgaMfIKQ5rgYic1DaG9TEkUuRowKn4Wo&#10;pWnLTn6d9SH2+aQQBgKqts2EeqKbrlZyEpEiiga58LZQwY6UkQQg4I528TmYwt1UeA8/hVr9MlRr&#10;MyBWL0VTl5JP715Wv5TuV0BSIQsGbz4fp9NJTkx47Auop0het20vRA++CRH7jNZCmlm1hK8NjQKK&#10;pP+YfH6VD3wTWgIem+jL2yrlFV1ycigVikV8SA0pvRertxSqw49DaMiFgPRuLUVjJjnsBGjp3a/z&#10;xiv6NhvJgBxYydmIDWtgDJDeJMcoMeXB3EMsxV4Ms6eaD8mVPHeqsWGo2ZLx1MT/aIMZiRY/HE4V&#10;adEa+En6MJ3qjyj5lwJWA25yl2EoroPHXwnlpk38a0CoWT4B1okuYx+v8E5+V+UVUKu47kyX7lzG&#10;K3PYNbC8mBNgkf48wXpWm+JUknbWiqez2NR8Ui0VrJctyidbgSvnLsb3vv89/O6P76D0xQ/wl7/8&#10;ERbSSyaKghWKiU9Dd/805eU+/nNesNhw0X6ixNHmenz493fRQZrKHpHii68/h1/8+qdQtMZQct+P&#10;oTKVw6ynCECa0uVZCdnBhyF8+k+ovP9bqKECLj54AlpbIWxEbdl32N4eM3xEz3TGNRjf5MZdD/Sj&#10;e1iD7g41dmzwo3kd0WaKAILn3uO1lcy6wmXEBL6J9nYN3L4K2ImSqhXLJq751X9ARnlVPvVrmAmU&#10;ddYsyLVLIO7vR+32g1hWdiMk3mpUazKg9ZAONdFxz/8Tyj2HuGY2EzDZbLT9I1qIX3oXxd2dpCFJ&#10;J6tJ21OEs9E+U6QcojtfhcZbDIOvDOXP/ZYKeAl0m7dQYRdBJV+O6kd+AGOnf/I5sgohNjivfTRB&#10;jk7M9a6B6Cybrag45EKANG2sR0PPmaJqpBqmngg5mBrIxtYRe8gliZIFTYsRymYvn0JZT1pe560g&#10;IAlJqsjgi6mgNwvg9ovpfv4CiT4fITaMS1/g1DWcNPYtfOg75NjkCyC4+5sIhytR89B3EAuR42pU&#10;kxMVEQsRUASuh43od2QwgdG4DMFWAjRRYTVp58r7v4ZpF10+0UVuaoFk31VTt53JThXUk/9T9l2I&#10;TeaTBGYSsKnb6HcS1Kl2tvzOle5Mlu74c1m6fJJ2+aLlxBhyUDS0H3feMchBytqq/uNfBAjSOWWP&#10;/4aPc2enwtkyooHSkEl6pwhv/ug7BO5Snj7SHcaKvGyI7nidIpmYClA+qo++Bp9fhFCrHLKHv46G&#10;VqJ5z71LoBJQRFITwFUw+2v4f42uiPSoCiJVMRIJGSQPfRVh0k6hw0chla6ATZtPWo68+4v/hL0v&#10;Ds8zb0JatpBTc01jCK23bcPmYQN02tVwN9VDVnEtL4wiawVknRFIdhyhwk+Ukwq/enwURmINJqLA&#10;qj37eNSu0c2nqJaDqjte5pPt1dzxIiptq6AJkyzYezdvQK/05ENJjECinc+BX3X0VZS+9B5qusJQ&#10;DCSg8eShtU2NKqLMPXva0dRrhXj3HSQvCqEnzW+jSMpaNbHrqnzwe5DqV/MRzIykY1Wkl+st2Whs&#10;U6H40GvQsomAWomuE73VDfWQRlTyERrC7TII7v8u/HEjhM+/h/rNu2F1VyHapEEgpEBbpw19gz40&#10;EqBYY4jM4rnQegUwWrLoOVcjQcfZjavwnTe/xt/bqmeIHfklCPjkGOhz07kG0D4cQCShRuVD34fk&#10;6HMwOMthCpEcahIiSM7RuG03pOs3o+rI4xA8+ydohuJnrg0+3U5GvTT72PapkStdulRL6jr+O+U4&#10;fuxJYKa1k8dM5pM8Zsr2VEvNm6c9z4g69bh0lu44Znw/W5+2naXPxvQFy3HFzbfgyoUEupOtnu68&#10;+wBfG0YGsXlUgy7SKGyRmyc+EWm7ErzwFd/3JuREvyJxJeoeeQvNjWUQPP9XTpXZAJxN7hz4CARs&#10;zjo9Rb/dexMwmvNQJ1sOs70U2dkz4bBUoqOfovTaYa6NrBbSXnWZqHz5r1BUL8bxQ33QyxZCtXEr&#10;xoYtqKqYw+nwWK8edZtuh/DRH3O96iX96/RNTNEteODbROsL4QyVkYOZ+H6s9RRD4cgh7UV687aH&#10;CUQVkBNQa42LIbEQ/bWvhmLrbkh2HoWSnI7BswYSYwavSWattmqMLAK/w/NglUBO0rLVuhW8QUKd&#10;KRtqTwmqKfqqCOwukhMaOp+e9LK3sQbiB9+auC5iGGyYezPRSz6ZMWvNFRPCSs9HKF2KWh1FcM1q&#10;1FP+/i6KuMe/A7mD1QKzb8UiGIjueinayncfnnBYR55AsEHMh/RvG7VSGgk8JCcs5Az0FP3tsVpU&#10;P/kLPPTknXATlVaRs60253Jp4SDdmyAHNzZMYCUtzb6pS+5+hSh3De+YsXFLBM1DZug9pXxOfG8D&#10;OYfWOv6OFHsO8hFozwusZyugrPdJkkafKU3SUtOcjyWdQLq8mCXTpduXtGSac6U7k6Uef775nM8x&#10;rGH8jKXLsbh1D0XclagkACSXhye+uiD7WbKdT+CKeVejdGwfBI/9BrUHn0a8sRY1x78A+1AH/EON&#10;CCf0aGpxEHiNvAOzVbkMMoqUPqJ9rKKprGwOVCrSYyf+gUREjjBpufiGBLQ9vfDoCqER3oR7D3dD&#10;dOJ9rL9rHypfeBcH90aQiNWgt0WNK66ahtIvsWj1Ibyb12FJ8ULURdyoeuQnyBFcx4Gh3HsPRbZS&#10;aHyFkJGj0Hspoq7fQDo9HzLzakgG+iExLEed/AaKIKUEWgIZgcfd4+WNJTJzZ6Js3V66xx9Azyqc&#10;9h2HwUaORr+G9CWBPlAKi4dA6somilrA+w0bid6WkgMrqZlLLKOAz1us8hZArF8OC52DXVfSjOTg&#10;jBvHKALmw0ERn30Xr9LTMfXLiB6Xwt2uRo54HoRuBby+fF6jzBoihFqV/Dobu7TwN9YhEhHCrV8I&#10;7ebtcDqzuZaMNBF9JmYQ6zVC8sQPIN11lL8/C9Fnc6gaZtKllogE+mAlRfdi6MhZlNP7ZrPIda5z&#10;wdNG54zXIUZaPkysRBeiiN8u5404Qi0KlJB2ZnNzXBBYz7TvXJE1HXU9HzsXWNPZ1DyYfZx8Ju0s&#10;155MwxuCMEuT5kx2MWMr7BiSG9NJ217CehvNW4lP3XwrWN+Qm+vdWL3pCQLEj1BlzKICWwyVMRO6&#10;gAyih38KM2sp1GJAmLVu8dXCZCxHJKiGw1qFMFuv3YR5Cz5D1LcYBVk3Ix6ux+bNYYiq5+HRu9fD&#10;/9jXYLGIUXP0q5ij9E/0Nnn+A8RbrOhpESPuJQr64Pdh27IFwod/hJ5N7cgtWYCF3zyCaT+dhoLN&#10;i1FWPgtyQyGWriHAbrqT9OvfIdYshYyilZ60qZkKdX3VdaTryqBaO8A1s9a0GBV0Ln1XFK42iiQ+&#10;KcSKLAgT7aiOuUnTfR6rS2ZBa12NmcuvxuKafNgJlArZDAJqMapMrDnfGqKNmdCu64XavAJay0oC&#10;by6qKQrLbSthZJGUIq+Q6LpZT+cjsKoJXKJnfwUrgU1tKoBWswYmWxGfYtEVFyKfnE+Ru57XDBc/&#10;/nso7fnQuCkSbx5HsElEQBNAxXrwbNkHU0AAGTkSwUt/hDNMcsRfCVOsGlYWDTuU6E7U8P6nbPE/&#10;+yY0FP3rKcrWOwopEk80JLl9awC+u57CfTsb4Nu2DapHvwdHcw0amlVwx8pJ034XRlcmSYlCPqqI&#10;jzQ2gXU6FThGDT9KD6cWsKn7U+1s6c4G1mSadPuSlprXmYyfg9Yf9/gz2sd0NFMtmV/67eRMGGgX&#10;rMTFty7Gr987FRFUvQlUHX8d5U/8FlrSrpW3n4Ce9IsrKkf5K/9AgHRsU6sBLe1GDK1vRPWjP8TI&#10;qB+jnUq0kE5V1GWhuHAuOqgQhuJy2B1l2LWlE3UPfx83fGoa7FYplLVFKC+ZA8FXSD8X3QylLgd1&#10;dhEENQug9mqgrZ7FayntLtKDtQRS8VxUCmbA4y1DnUOKOYsugnjPI6RFX4JAdAuBIQs6ApBuuAMm&#10;y3JINctgarGjnLS0cf9x1GsyiK5WQk1OhVHq2kPP8ZZA7H5Z5Va+QYLSp/4K4R2fR46iGFr9UqKV&#10;Umi66nFN1cVYkVgLPwGYzZyY39ECjWk5RBSRzbTNP+RBjXYJ1LSPTU6rMC3hedqdAgRjUgie+jlR&#10;ynpUKJdCaSgg4BeSM1yFaFsVRWaKyGyMfOdKmIlWy+15sDdVwt8ix+g6D+ykKRWNZtg6rHA11yLQ&#10;Vg+DoxRlotnwdZoRbtDAHRbBfbKLW6qxzuTl7P7Y7wd/gn/96wMc2taGO8b82L0uQmn+BRFJG40/&#10;D/X2EvgDEtSzWataa1H18NdQfey11Mj67xVqVvDOl7aer11IRDwrWGlfumPOZuny+XcsCXqWN7vW&#10;1HNNX8AaU1C6BVmYNnsVfvLuxAsWEC2V7LoTOuVM0l9/RuW9X4PesAyK8XUwjo3AYS+CTJ6JaEgC&#10;59oxPhj1+i0htG9q48fvWmdC6eAGNLXLEAhXIxjVQPLYjzDYYUY30eFH7xxCSL8abu0q6Ik2H9vZ&#10;hGO3JbBlSM+7ZlWXXYdMotBV4iWQrtvFI6Ng/3NYuuLT0NsEyCOA54/chrqWEAQE5iU5M1C5bg+f&#10;QZq1qnI3VMJMetBCtDgcJA2oy0ZJxS38886t86cTqLOhoOhXr8+liCPAVW8sQJZRhGWrP4PKbwAZ&#10;9UrkjN0FVV8XRHvuxk1zp2F5fR1mLroE/laKyM+/i0rtYirghchXzIfSV0z6txBld38LlfSMWBvh&#10;erLF5ddB9PQvEAoQnSZHUbOb8iQtGeuUwJEQEiCroNhxOyoU5Jy0RLN37kVtW5Cicym0fiEf+V1N&#10;VFxKulxJ0V2pWUARWgAHRVJ9lHTqna9BdfAJiqgmisjl6IxLICDZ0NpngKepAv5uKZcYSeDGjj3J&#10;o668IQ/yg4+SI1UhFhJA/PQ7EN/7ZWwcsqA/buTfrFXNeh7Ftd7SqTQ4GWGTdqpAMWPgmbotaacV&#10;zDT7maWmOR+7ELBOPTZpbB//bnu+dhbQ/yfto8+ajbixisC6FG+89Rb/9KCQz4FItRzVmkwoDLlE&#10;i8pg8pQhSFQqHJGiq92MoV4fdE9/HxVVGfBsWIuxPiV239GKbfsc2HokhoHtzViz/DoUn/gtetpd&#10;cBL1rRZlQFW3Bta6ldiwsQv2/fcjsns3P6eNzuOkAllXswSV4mWwGvJh0WfjyL52tFNk8tvLqNDX&#10;IrfgZuSIFmLW0suxcOWnUErH6nVUqMxZsLP+usFS+GKVqFItQZCiUO2RF2A0ZMOgz4LXU44AgcBK&#10;NNRoK4TOlos5d1/P5zhmdtHj07DIGsKagsWYcesVyC2aBXHVXJQI5iFj1TWwUcSc9uNpdF+zUVWX&#10;h6vyL8Wn517C6fm030xDOWlXAzkKQ6yMqKkAmq2bkFdF7OA1Yiq2NRBLZ04MB9tYwxurGKMV0Lfo&#10;iULnQ2rJ5B0FavRClBXTuUj3lxDjqDesQInoRqwW3IJaSy7E6pXEGIhKEy2PBavgIKvY8SBKvgaE&#10;w0roKZIr1m/Crt2tcLgrMLjOiwCdz0o6t63dgi98mZ5Ho5jOLUS0VYFQmxy6HQeg8BbzPrgqZw7d&#10;J1F0Pjsd6WZyDhys6QoTs2QBPtP25L4kqJKWOkJhukYSqWnPx1gkmhqNploy7dn28f3nyCdpU/NL&#10;zeNclprPpDEncIZ0vFcTuy7aNm3uMrz57S/zJn2WFiPsRIVUpkKYHCLehNDpKYI/KMXWrZ3Yt28Y&#10;O3eOoL8/hKCtCkHSsds3h1C2lAosefCODjsKiV6qalZB3NKLr332btjVxbh+5nT09HpQd8834Blq&#10;g6/NhrF+GxocAkQbJbiN8njqiXUYHNKiKyrFaIcTbjtFUmkp4hQpV9aVYv6yq7CkeBEqvgnccOsl&#10;yMi8EeXlC6hglsLqKoXRUcSnQAyyyqwWGfztCqLuZXBEyNk0V9HvchSLbkKtPIN/NpJIV2FV0Xws&#10;XjMf096Yhk/88hMw+klvG4p5e1/W1W3e8hsg3PUISo68ipsXX438vIVobtZh9qrrKAKKeeWSnoDH&#10;BqprGTbwSidLVATx/V8jbb0URc1N0O7aB9Ezf4ItXAaZfRWBpYyibwmKjTmcLuu8hcgr/AxvISak&#10;dKx/sOCV9+CkZ6sNC1DnruROs76BnFFTLaxxBxQU9VnrpgGSHyG3FK2NBriHOvmkr+t3xaB20nPr&#10;NCHRroVpNzGUkxGWLSpyVFFyvh3dOt6MsjFQjI2DHmyl99PUIOcaN9QgRckLfz/1nfW0wkOUmLX/&#10;nfx/cn+qJfdNLYRsW3L0wKRNpj1pqekvxKYen5rnf8pSz/dx7XzzSZ6TdQrgtpRo8Lzl+Mkf3oU6&#10;quf9MB3hCmgoAlltBUSL/4Tqh36Iqkd/jnzWxlgvhvDJP8LRaEekvxUNUTVFRQGUD36Lf9cMeEWo&#10;fPGf6GvRYP2IGwe2R3DH7hjuP9wFzf2vY9uYiajtPyGsWoLbdpF+2t+HzesbsFxWjMJHf4NNQ050&#10;7RyG4JnfQ/LQmyg/8gpmzfsk8ktuwqo1V1O0WwhXUA6FMQ+yQ08iECCQWvKhNmTBQFHKFRbCG67k&#10;9NxG+tbmL4KTKCvTq6ywsk899bZsisTlFEUKKC8BSu5Zhkve/CQ+8fYnMCN0OUpkC1GpXIzFudfA&#10;FKrCwqWfQHbudNy65JMQ1SzCVeunocirg+Sul6D0lkBCEZABzkZas2TzQdRWXUnMZDEMBHidM4s0&#10;eCnvnVNE+bIGGWUv/BGyHfv4pyXBK3/k04vNWHIZrl91I2Ys/wzE5IxkWw7xzuQl1QtRo8rgk/9F&#10;G+vR32ahe65C5UPfQJio6vhoA9y2OiQ81Yg3aen+q9FCOvu2fZ1ob9UjEK+FccCPslc+4PfPnMNv&#10;PyTAOvOIvudR9CxBze2PkPMohYyelYNouH0ojvFDw8RMnp8A61S6ObVQpbNk2qnHsN/JbnRJm0w3&#10;BdipNjWf8zGW/lwR93wsXd7/08bGREo2q7ycDZuyrAhPv/IaYl1dvCaRNXiXENVi/StZEzgVa/Lm&#10;LMP4+hB6+3xYv7EZemMp1g6GkUv66Njd4+ju0kOiXAE5acA6+UpO+yIJKarlC7B+gx19bUq8+MhO&#10;OBstWLjmKpQd+RLy8m9CeQkVQvFC0rZONI4PQtHdgb5YDTpbDSgUzOWa2OMWIo8ip8pA+s2Sh1pV&#10;JowbN6P42T9DevfnYHAWo1i8AMFgJWINdWiJCOG0rkY0LuV9SyOk7dwEGA9t9xJFZQWVfbtkLaTY&#10;p4nq+7/OxyByEG3tGKPIFBfBmxDDEiqBKVCAPKKgPgJUbf1S/u2x5OgXYKO0woY10A93QH7vC9AR&#10;C9AaFqPSmIlAtwpVcS9Ka+fw5pYqRwEUrKscaVolgdlM+VsoAvtaJeQ8KqAkKSDTZSIj61rkt/Rg&#10;+erpyFGWomTHEWSsuAgVGw5PdJX7HOVFEZt1WreuH+DPOEiRs+LZv6Hynm/C61bAZhUgMt4PT0MN&#10;Gjv09L68qHzqdxgZDyFM74A5kmR0ZTN8skXw3N+gvvNxmINlcMaqUX38NdiGOsgJPQULa5PccrK5&#10;4ccptKmFfaqdCaznkw/bNpVWn8um5nHedhbn8T9tDKSshRYbmWHarIl2xCaKUlpXDgzkUYVP/xL1&#10;9gLU6VZDvv0QUUt6iT4ROlq1iET0pA/pN4GLTTK57sgBPHz/Omzc0Q2LoQx1oxsIIGJIR7bAs2cP&#10;HjoSR3NICCGBQ7p2L0yssTv99htzodywnxeaLeMuDvq6Qy+h7Pl3eSshV6ASdrcIXTt6sbx4NmYu&#10;vBTxdiXqrXmo02ZCLFsG095jcLnKMX/xZfCGRLCztrLmfESjEvQMmOF0UIR1l6ODCqmXNJiF9HAo&#10;XgdHQAA/UdRgE+m9JiE0/jKIWEN++l/16NuQHT9B+nElDL58BFtr+WgadY7lkO2/By0DKvgiuVB3&#10;eiEO1kP86I9QceIPEFIE1rnzoQ8UwdNajYYeJQJttag58Aj0LKo3CRBor0SwU4LaO0+g7rYHeKcI&#10;Nelms0fI+wMHEjI6RoKAYyUKNh3ljScE0iUoIACzCrbC2tnQxYSoMa4hx1PFuyhabKTR7atJy2aR&#10;xqVoGMxHuKWWQEd0n4DHGjm4GplzIB1M4E7trBFd58ed9+9GQ7scdtKtWn8pQnQNbZ06hGkd69NA&#10;PtCGcHf92TXr2Sxt4T+D8Zra8zw2Nd25LN3xSUuXnhkDKL8e9o0zzf7/KZvOr4mcUEYeLs3IxfQl&#10;+Zg2c2KmWFtUjqr6FcjOvwZWcxHsRBknWrDIEaUCzqKPN0CFLy6D01kBh7EE7Y1q+NiMse4K7Llr&#10;D8Skr7p6zVi3NoRB8uTDo1EM9Vj5PJXsA3ycIqXq2Kuw3P1ZVL/8IaqeeJuPSsBGpvff8RDadgzy&#10;wsNGR2ge6aRIqKbzaagglkCsKSHqV4CmznqI6uZDePg1dPU5UVqxEFmFN6N90EwaNR9tLWpIJPPR&#10;1a1E7eYDkNavxIFD3QhHauh4ui93CcKkidV6iobqBXDGVROjQpqWwOTKhtK8EnJ7NtS+Qn5teoqo&#10;njYq7I1l0O06gOpH3+I9d6oVcyC693UIH36b01pnMAu6/gj8HXXwxsSwtVRBdN+3Uf7ETyF65G3Y&#10;KYoaen2oJm1ZZ8mGypSLqroMmCnSesJi1JNeVTLHRUBfKbwZAvUqtLbrsDp/BrLLbsWKgpmo0Fdh&#10;RcU8aANlkBPrsfuryUlJ0NBIur7XCndCQfpYiCAbwsdbDMHTv8HQWjf6huyoePK3k+BkLc003T6I&#10;HmejMn6IUK8S1k4rLwcN6x2wE5twx/JgbRKRBrbzWe6NjMI3ipNgZZGM9bRhWjV9YZtq6QByTmOU&#10;lRv7fTqFTV5D6jkmIyztT/ahTbXT8p5qDJBnSJ/U5FP3/4/aEgLpynL+UiwNAQQbSb8EJJBqimA0&#10;luHo0bXYtbsNO3d1YNvGCFp6VcjIuwE5mhoqyCVwkhcv/howMOBCR5MaQ11m9HbqsfmRR2A5/goG&#10;2hUYHnRi945GPPrQFrxwJ4HvhQ/Qt74dNvkiyI9+Hpd+exqm/WwahA9SQSdQ3ru/GfJtd2F5xhX8&#10;e6cw70p0J7QQkecPU0RtCKtgMZZDU1+Eri4n0cFPoVy0AJWSRQQ4KtzqLKjq8xAhiuaJVaIxoeSR&#10;10XRIUGFN0Hg1ZjzINWugcNRhsrahdAThWZgNRoyIXz+j6gloIie+z38oyHECGyiJ39J0U3Ee8yI&#10;SQsKnngHFS/9HXbnaoRa6lD52Lcosq+BiHQ5A4WjqZr0aClE6qV83dihgIvy0TrySJfOhWldN8p1&#10;yyh65qKVNVgY0UNLDsFAVNjkL4fcmstbj6mHOlHb04zqo6/AEhSS41EhGK3B6sLrUSFZAo0rDyYC&#10;UL2nAFZfOR8apmJ4G0YH/RTNia77BfBEKxEhZ6T30PuKk4Paf4Q72iRIPWNh1O+7g6KkEpYwReBA&#10;NiJdSpSf+AsEz76Lovvf5OUjdTFEBDCERfT+q09F1omCzMBzypIFbRIA/yGbHBB84SpczADLznGy&#10;/e9k4U4599RtSWP7zqRZp6Y7077/KeMVRrRmQ6levjwH7773Pnydndi+ZwTSqiWoFCwkOiuFL1wF&#10;PxX0gVEX2nqMVNjl6OgxEBWSok61HE7SRm29pOFCItQdeAhOiris2Vs30crWNgNGNnWh5umfo7Nb&#10;Cy0V7l3bXKiumgfdna8hQIXR7xCi3S/mPXEEz/8NpuOfhd8jgJWiSiheS/QtHwE24r+pCBv7bKiJ&#10;d+ATb02DSZWFTnIAvX1K9BD1LjXKoB8fQmHRjaiqXQKnVwiJLAPi2gUw6JZCb82HzV2KWt0KPrqB&#10;nWiulfSXq0FMOnMFgg21EFXOh5tocKlRAjOblsJTjHAgCw6KaM1E80z7jnCHZLIXQqRaAql+FdTW&#10;HDT1amFvEPHvmkYCUkn9QtTas6BxLoN8be9k1GImcikwc+40zF12MWbMm0bgfwdV97yO/Kqbud4s&#10;I6pv7Quh+uHvYf7KaZC4SC7c/2XMzrgMFfd8BZXyDLjabRDRvclI+wof/zXKaheRdq5ElX4ljK5S&#10;tLQa6X3UoL/DSo7vJ/T8hBiiCBpsqEa8l7WCouivXQ6lfDY9iwJU+zUY3OxDqFmAZnIYXR06yB/7&#10;PkroWrxMM8eriZrLYCUH5UlIeJc/9lnHSUC1s0nNSBqx5TTNmuzidSrS0ppvO72w/7t22medkyA9&#10;E1jPZgyoU8E6NU3qvsk0/wuRlYH1yqXZeO/9v0PqjaJlbRt6xvzYuq8BPeusiBJQEp1qhHvsRMVE&#10;UBP9tXlEVIje4NrV36yAhAqOjwq5LUA0zl0Gg2YR3M0S0jJVUNzzRd7AnjVeYPqz/IV/QXTi12iJ&#10;lMG6eRMioXKsG7eiiDQSa+g/WaAprZuNr7tzD5QBFcqJZmU8thGrXjgMzd77UH/3t3hNLP9mSVHY&#10;FyT9Rs6kuVmDuatIlwbLYTAXQq7KRLlgDhSaLJic5BTcRSguugZC4ULkECPQka51k7NoJL1mcxZD&#10;XLMQUsUKGM0FCASr4bVmQd3fgfomE7TD3dAefAjug7cjSLS/MVoHvS0LowMmxBI1pF2XoZwNcNYd&#10;RZA0qPi2x/gMBaZgJelCGUWpXF4JN79wJnKr5qCoZj6ySmcij0wgWoiK1+kZVRPA65YhEpOQg7kV&#10;mWJKS9dfJl2GktrlWJRzI1YV3wS1PQ9a0qMWfxVWls5AnmQWhGykfgJWxVeAPIcaFfufhGr7bZzC&#10;F4rnwEogDZJji7RKEY6Wk4P4LarHN/JWZ0yCsO6O1Q99B02ktfl31YZy6BOVMLCeR3d9jo8/zPrI&#10;GhNyWBtpnzeXJAebWkOPvnYTSaK6CbBedNl0Ag1FUYp0k4V5stAlB/BORttT+5Jp/x1LR7nPt9Ln&#10;XCCdcDSnn28y7X8IrHzw68U5BMpCvPKFL+OS+RmkRwswfUUe1u4+hO/98EdEeYMIt3owtKENw5ub&#10;+Qdv3oVt51o+sFhDjxaxLoqkbWqodh9BkHRqe6eYaNOH0Hd4IXzq96hRLoeNaJ3cTTopSF77/u+i&#10;uUsDHxWCWKuSR8wmRvE2hCF/5Ou4fX+MwPsn9PUbEekPnxZ5mJVSwSkVLcXVoxONEBgoOTh/SiD9&#10;8cS2S96+kdfOOm2rUb39XixdfT1F+nzkFc4m3SmFlWjf/MyrsaboZvpdjoZWGXTmfFRLF0JStxAm&#10;cw76Ruzo7LDjmuuvwoxbLseNs6djReb1iISr0RiWIN6shGHLVt4fdmDYBq1uNRoSMjjIedmbxBA/&#10;Qrrzs3+Fng1h6s2mqL2KKCxR38YqOPtJ38XFRCHf5Q5IqFkOiSEbKwpnIIdAuCj3WiwvmQmhTYEl&#10;yz+BCnJKuRUzsbL4euSW3oLs8tmo0+egXl+MQtKiak8FRIefRylRZ3ecohtRegM5SXdzHTwtNdD5&#10;yRlJ58ARJ7rfr4U/TtcZqeXfV41hAW8u6e8kekuauXXYjNoHvg7f9yiKU4QMdasQ7tXwwcCZLpY8&#10;9BY5MSG8zex4IVTdMd5pQO0vQV2bh8sK1m+YjUNsCVXxfrccrJ9I+c56WkGcAob/pKU731Q7X9D+&#10;J+z8r4sNSr0KVxKtvTQjC9sPH8dvf/9HXLtoPszbN6Gh10p6Rw2lrRrOkJHorRN6pwpbDgzjts0x&#10;WB7/IToHG+FvNZO3lcNOntjbKUfjkIUDN0DAYyZ6/j0oSduZjctga7fDRVGy4vFfwOYrhj1GUSnG&#10;ZqarQWREgdZxIxJxFUJEHbWmPIif/v1HRuJjJnjqV9CRdq1+4gewKhfxIUQqCq/B8uWXQUrXKN//&#10;EORE/TxxN4zqTHh8Yt6QvIXoeP++ERzb5sDmcQ86KOK3RCRoTahQF3VgadlsLM27ntM9F+ukfscr&#10;qDVJoOnuRun930MZ0X2TsZCodymsjhICpZWeDRvFTwAtUdwKoqkywwqYw0LoiCKzrn1qArorQTQw&#10;UAxTgxxS1a2whorhbqxAU7+cqGM1PeeciVpVuleRfjUKpHRvlhyKjCWoqFlAkb0Aq/NvwNLsK7Cm&#10;8GqU3vk6CkzVyCy4gQNX7S5GQ7eGoup80r0ERmIMvg4pRPufQu2xF/nUnJW6lSi755uoVq+AkGTF&#10;Mg3pbmMW9CERWumducI1fIC18pf+hgaKhF/7JtEYWtgwM85gHgLxCv7/H/94Hw/csxlv//IniLTX&#10;4+vf/TrfzpaOtW6+1oTLoSXnq96yBdYmYg8Jx2S/XPaZiy1pwZoKrKmFeOq+j2Op+f3fZGwE+csJ&#10;pNNuXMofntZXDVO0mB5uMe+uZYvTw3aJIDOV8H6ZWkM5Er0RtAyF0bkuitFNnRge9nNtGu61IdBS&#10;D/nxV+FsroaHCqJxtIuPb+skWqUYHYaSqJSLqJLoybdh96xBJekcaygHTopKrZ1W6O/9HFFpBa/E&#10;8PmyMdBvxboRGxqIRjqcVSijF80G4mbL+x/8C6XiDPr1L0z7+TQopctR/9C3UU80tvLBN9HXRprp&#10;2Au4ae51WLTyJtw69wb4iQoqN2yC2VHIB/viQ450N6GRqKS8Zi6KiAY2xamAixeiWrKc6GMucopn&#10;wkq0WF+/Bj2kxUJxHazqDERIb7pCZfBRVFSaSKcSYOsddC8UQT3NlZC2uPgwrf7OSgTaiOZTtPWR&#10;Y8oXzuCfOxgo2cgSlYdewFKdEtmimbBFyjFftArVFFVlBFhfoJw3rGjrUMCycxevYOOFnVF/62rS&#10;i2oUW1UoES9CXsWtvHKJjfFUuXETsZZC/rtAeAOCxFLY8KdKRxEKJATmhhpeIyu1TtTen758iKqQ&#10;CXE2igY5HHeshLRpFYqJNgcpIhu3jkNL7MHWUouhtU7oxvt5Lf/O9T5oDz+KLVuc6BiYGK6HjRZh&#10;dBI7ue9bfB4ftrBRJmzRMph4bTCBNR2g0hkvtEzTXqCOZZR1asH/T1q6c6ZL93GMT/hEdPfypUX4&#10;+z/+gUyJGJKAHnqKPJpwHoG1grc/tbJxh5rYQM8ZEI9sQu2+B/kAWb6YGt64EV0jjejpNaHq8Z+h&#10;dZ2X6KmJCq6EdJcAnqYyaA89BE+kGjEqzG7LUhy9eyf2PvVZ7L7z7gk7eg9f7zn5/6L5KzFt1lKS&#10;MFm4cuFKfGrWbF6gC05MvOTksuXNCWNLIZuSgkUVdS6KS24lMApgNmRBsvEQot4KDBIVT4SluOaq&#10;abjmhsvhC2vh7vYh0SRCgy8fFc/8EYq2FgRDpJspurrdpaRLi3lUzSiawRseNDbXEzjeRRMBhw2O&#10;1ttQAjc5rIYmKUIt1XA3VcITraJzizEyaMX6zQFiCnW8owIDY51+FY9qlkYhZORIisVzsaDgaoqq&#10;Uirk9cgT3goJgb2UqLbkjpeRUXgdn1nP7S2fHMSNVSSxeXFsm9ciniglTZiPpu56khh1vFLHQ884&#10;kKDo78yDypsPN+sS2CuHeNNtkDsLyMEaobLn89EPDQQgJwGtTLkEf/jdz+laiZ4GSqA/dD9MjmWc&#10;eVjI8bR0arB2QMKjoIXuL9arg4qYQs3W23Fkbwtkj7zFJ2vW3fECisjh2OoXw+8t5B3TLcQgKl7+&#10;AI61AxjYu56/wwTp2uZeFXdY4ztjkPsKp1Ywnd3SFWZmU/XjVDsTWFPTcB15gY0hUu20czGHkibN&#10;x7HpS1bi4sW5EBlckLvkUDvKITXnoUafB6lhFWmdIt5Vy0rUSFizmKLehM7QOkpJ19QjEKrlBai9&#10;w4J4qwbNFMGcjXXwN8pReuIvcFPE+tUvT/Y2T1kGt2zG9IUrPnIvqc9swmj7QtZrZzWuXroC+SY3&#10;3j85cDcDr4d0UJQ8PWt+yLYp25qhUa+BY/tO9LMP9w1G+GxViHhEvLCHvCIIWrqRGOvgEdufMBEw&#10;xbyhQzhA9DNiRO+AgTTZ16jgVhM1F8JszyPttwJFBE7R/d+E7MBjaOlSYG7GxSgP2qHSLsGaipsm&#10;otgDX4Wpyw4bRdP4oAHXzyUtO/9TpIdXId6lQ40uk6Lb9ajy63DDgkvhiNZCR3JAT/RWY8hFjYIo&#10;ae0qzMq8EgVlV/GGCWwOIEN7GNWbJhp4jA7r+dqzcyNfVz3xa5IfeuSUz0TIvwa1sutR9vz7CDTk&#10;o/zBb/L+sGwaxxrjKt4RXkPgZv1e68xZWFV4GfYc2YTGPgvRZQl/13YCe7iVNGegEJ5AFZrIcfu9&#10;RajZdoifL7htCG2dtWjq0fHPQw3WCjx4WwcOD6rRFBVg7444rrx1GhL+OpQ/8Xs+moUzWs3HclIf&#10;fIgYWhX/BMXGEa584X2SBBLEEoqP0uCzadXUdKl2LrAmLZk+WbGUbt//cVs0Mf7xJUtW45biGpQb&#10;rFhdWwKDpw5moqQ6rwBieQb0rgJ6qJWwk7FWJ1p6KWp3Aa96ZyD2tEjgapCitc9HkUSJxsGJkeqT&#10;o939/Fe/xmULlvIJn9h5z1VHcOr6mGP76H72TK8g0E67dR4fZX/99i6YLPloIwdh3bODF6K8etKJ&#10;rGsYaaP+ETPM+46jym1F0F4GccVcNAZreM8aNicN6wjAjkmQ1mT6duNmLzYQjVtHwK/tX4u58y9C&#10;xvKLYLIWQiRfCYF0GWpI2zlIh5a++hdURqyQd8dIfxaShitFkAq4lyh+tL2GD/vCam8vunwa6hQr&#10;iV3UILv8FpRWr8aNC6/GvDXX4salM6BnU0c4BSgsngPhnpNzrVLB/tS10/is4hLS1mWvfsCjGZtK&#10;g9Fl2/ggyg5/Hmu6xmGj96FkUqG3Fq64CL1rCXCkq0M9CtR781CpWoSWjkoUUl6JfjUfo9hBtJxV&#10;3FXrM6F05sIWzOXvq1q7kCImq32ugi5hhpXA2TtkgpfYEBuKxU7lovrIS3xEDcGDP0Ap2SqSCaym&#10;vua+b/BrZ3Q8HsxCyasTs8e179gE4bPv8Im2qp75Pe7c3ory+74JX2+Izx4QorJkaSAtT5HX2Cg6&#10;f7BONEyYANrUWtx/J7Km236+Npn3v5lPql2+NBszVk1M5HT5ormYX7wU6kAB6lh7WEsOtCECZbAE&#10;9jBF0wAVNKKINfYcosQCKEjjMOrDJjrSsRY7YTFaht3oHkhgz74NmKf0EKXO4Q32r6CIeCU5hisW&#10;Zp/2rKZaums8k13CBklfvJwicj6mXXEN9n75x7A1qCBxqOGPCiF8/u/w7dqC/ftjsGzYCmPFdRw0&#10;xQUzUEm602zMI1qcjcN72ogWixEZ6YD42T+hdutRjKzVQHLPV7FurQ8dbSre7ctATql3SI9YWz1u&#10;mHMRJIpl5AyKIJGtQkbWDViSfR3mLrkS9T4BKh75CYw7d082EhBFzFDacyFUrIZATozqhk/i+vlX&#10;wOIuR40mExXiJVi8eiY+fdM0lFQsRPmJv6Nk0zEYh7s5YDlw7/4KX0uIvlp8xeQMChFsEkIiXwSD&#10;eTXsPorCz7wDe4RR4SwIHvoBhLc/hGinjLSxlLRoJRr61LwpYr07F1WaZUR9s8Dmv1VvWU8MqAxl&#10;Pb0wRQQkgd5HpFtLTKQGfes88LtqMdYdQEtMA2+wEokWFVqobDRFie53WTkwmcOTPP0ODm0LopBo&#10;udOyHAN0/JZhP1rbSGIYixC1FUB/7GUM3L4bkSY5H+LFGjfz5zQ4akcwIUOcnq/TzrrIXUBkTbUk&#10;ANPtm2pnAuu/a8n80+1LNd7oIuW+PrI/+Y2XIuq0OUvxo5/8lMBXS0AUQE/aiYl7a7wWMmcRjA0i&#10;iqIl5KlrSKOWkfjPh+y2+yHffQyi41/hg2Sx6RvdRGvi3Wo0nxzr13zoaVw6fwlFbDZnzqrzes5T&#10;r/Ocxo4hY8704gWr+MiJMbrOpk45LNu2o9G1GvqtB6Ds6oGydiX06nyU5t0IgWAJSvNvQnH5XCzJ&#10;vRa1z/0JWx8gjTwaxC1fEUK88SgiDTKUld+Knm4D+jt16Kb78kVEcBENrFOvRiVRTZkuC2ICX0bO&#10;DAjq6DqungalsQLFlYuxMusq3lKHTeTk6dIj3KugqFSF6roVmLXwCsxadQ1uzLiaz8sTbaol0Jdg&#10;edbNmDnncuRse+IUQJmdrCXNldwCbUKOekcW16QWdxnR5UKYrZkop2ipYWPvNlWhfutGeg/1aOxW&#10;YmjcRO+mGAYCsK+1EhUP/hB12qWw3X6M3mkFdJFimGICCJ97B9//0Xfx2Im7EeqTknatoGi7io+U&#10;6GE18hGSOySJ+vucaG1Xk8NSoHnAyPV431iAg1Xw/AfQmtZAfehx/p9d896NQYQ6XUi0a3jnhvXj&#10;QRy9vY/vYxV47Js4A2ovlbfgYBOfvb32+Mto7befDtZ0BeZMlgTg2b5nTjUekU9qsH9HnyYtmW+6&#10;fUlLPX/S2LWnOpAkWC+evxJvvf0j5MiqYCC6ZI5UcGCy6RuUgTJoYqxSSQwVFYjOPisqdcvJO5Oe&#10;C1eQjqkkGrWcqHEFau7/ErytpXC31PBpLS6ay6baz508/8WLP3pNqZZ6/RdiE5NnrcYVS7IxumMv&#10;mr9O9O2RH5FOjUNy3xvQ7DrG29x291rRO6pDR7cK+jufRYQoV0HhHIjFi9AQlOOuvSPoT1jQ025B&#10;lbEUFS//gaJVJqTqHMzLuBJF1ZlYljcLZcLZvKFBZe0yVCnX4NrZRI2zb8Sa4gW87+mMxZ/Bypyb&#10;IO4ZxIqCa+EnXR8l/RuiZ1v4NaC1x4D5K6YjEpFBpyGHcfsrED79RxSYpMgTLSbAL0HxpvtPgZSM&#10;zeomVN2Eth3N6BgyorDiZiiPvoCwrwo9AyYMUKQM03sbWm9GW7+S3kkxUd58iF78BxzxamiHmvi8&#10;t7XEfkRP/4704j9RosuB2LAEkY0tqL3/qyixiujdyfmYSNE+La9EZI3xgy1SaK15vFmhOVwOTzOB&#10;mKROC+lcjysfjXGSO70xdHpyEHVmwutcgyqK/sZ19DwPbkHN3RN0OBKW8PXwMEVqAj7rZsd6Ho0P&#10;u7h+benQ4oFd7Qh7ClH5yPfQ0ErOIDJFs04tNKl9Utm8LqyAJ/elFpKpx6bbxiwJ1tQ0H9dSryU1&#10;v9RtZzaWjqVnDiOL6O5qTLtpCf723nvwBFVEiUjrRPJQbSPN0laN6u37UO8vgJZ0g5VeoDM00aLk&#10;splLKEJmY+uBw/y/vdsJyd3Pkyd8kcBah3aiwBp6CZfMO3WtE05i6vVMWOr9Tb2fdPum2iVLV+Gi&#10;W1fg3ZMVTL0jE6MdyiU3IUKsQPLwG9DuvQfu3ibkfhnQPfgt6CSL4DILsWL5p2HW5mHvpmayGEIO&#10;IeqlK2DW56NQOBeCJ36DhauvQa0mBz5PEQTieViVdxMkkmUI2sqxacADg7oIeksJ5MoVaGqogtZe&#10;SsAhna9YhC4qcM0xOdqo0EebKqG0ZJHO/BCeIT/MpGEFdYtQIZwBc5uV16JXSOZgNQExp2oxyp98&#10;B8LKRUQj10A5Oo7Sp3+L8hc+QJU+C4V2OcRRKzJLZqNUtgxzVl8OwQNvwBJcBU2HCq5QFkXQKpgp&#10;UvnME+McV7zyD/i76lD12FswB1bDQ/t9beRsSYfKzCuhcBWQTiyBr4PY1e7dkN92HEObnfBQVNU5&#10;iiHra4F3vBUPHEqgjvX4efE9DAzZCaxytPjL4PSXomtbB9zhGqwb8qDq4e+j8oU/wLT/bsTvfwzN&#10;PSEkto8jGi5CJ+nnnnU2tPfpEaHo3BSrxY4+F29uymYhHO634viBbmwY902ANRnlkoU4aanNAplN&#10;LRxJmwqcMxovqOnzOJedLz1Pb3T8yejJjeWZ8v+S+Ws42HKLlhLdU/CXEvkO8PgvgFdfJ/5Cy9/I&#10;/O2d/Pe0T1+FK9k1JZ8V7wbI7i0bq2v1sH/5Q1hbxaQ/JPjzX36P5l4Tps9ZhhsyC0lXrsBFC5af&#10;fm9Trjd134XY5XQNl5AOrqKI+sM3v4EN2+OQbtoNt78aDaTPEs0KRGJV6OrVoosiRlunmo8tvGtP&#10;HHs2BtAcpsix+zjW9fsR37geBZnXIC/nU1AoVyOeUFPEnAE/RYFFKz4DuYJFjhJ00PNiTSTZ1IQW&#10;ipqbhs1wOvNhaHEQhXuGR/HBdh1GSNONtmqwc4sP4SYJSks/A8WRxxFtl1O0KoCbgNLaIERXXIIi&#10;iv5ru424+Z7p8Pkq4RyII6t8PlbkXQu7Mxs6ApPeVQgbG7KTaG5Z3WxsO9yKaL8OpfKFqNZlo85Q&#10;gnlErXUEHAlRUdaJXeEsgMpHNLxVjlVlM+n4KnI+S2D1F6Kseh7WFHwaooF+SIcGUXbvxADdOazi&#10;iqyzUQCVPAPL868DnxXgkbcgPfYS+jvMiBHzEr7wL+zZ3076tgw1USNUdz6D1uZ6BNkgdYFKiCSL&#10;0dCkRHubHO7xAfTSMxnttmKcaHB8KMadyLoNjWjr0PBOG/ZENTZsCGEXMYjeQXqW5NAmI+tEQWGA&#10;OGWpkXViuvr0hYTZ1AKXzli6j0N/0+V1vsaOZ+Map4I1OdL/5HpRPq4h6vjmD78PhWmi1clV85fS&#10;Pefi5rwiXEyOilXeXLZkMTGMiRE0Ll78UefB6C1b+uhldI3b+e9P3LICV7IJmAnQSbnAOp6nu7eP&#10;/fmK3ROtpy9ciU/SNX9iQRauKVVi3cGt/Bo87nKinxIM9BhxcF8Cdx7uxPp1HsQ8xbAQzT182yB5&#10;9w7Eg9WwGtngYEJUihdgeNCFTWNObN7gQSJciSU51yGvYgkau5RwxkWQuXNgjKiI1pVBYVwJR4eO&#10;AFvOK62aKZIKyxdgqMsJy/ZD2NTtwoY+B7qoAB+5cwTTPz1torKJgMA6NBQIFkCmzSUNu5j3G5UI&#10;bsbi1ZfiKtK9tyy9GgqSHlIC9dKiG0gvCqG15MHBZiWwlSBHPBe1xlwIFBm49pZpGN4YRnbZzWgc&#10;rIe7uZZ3OBfd/ihR2zrMy5oOpS0HNeuyULUlB6F2BUTqDBRL51O0lcLTLoG/W0ZOoAax9jq8/PL9&#10;uO3wAJcPHn8R70Sh3n47JI+/jeZoEZ83SLrjGMIUERVP/5I7morP/p0PxL5+nZ8AGELlc79GJzns&#10;+o27MDBg57XrTnMBxrqM2Lu7FTvpGW8c9cG+dyc8kUrs2NaIg1saUCOfTU6sgvcAstdnT4A1tcCk&#10;syRdPK3ATykw6Y6baizduQpjuuibLq/zNX58ynXza1+ag6tYu+elRfjUvGW4igDImQNzUie77l28&#10;gNF+0n+Ulv1Ol/eZ7JIFbPCzTEybnfGRfWe7t6n70tn55DNpdK+iLwGKXUfw+9//GsNjdqxb58Dm&#10;jT60RJXo69Rg43ondu9qwFivDTvX+uDV50Jik2J0xAc3Ub6hDVbeznfzehtmr7gOKkMeHxmwjCKV&#10;4POA2LQCuhBFq1gJUeAlWBpshOTOz8LjowiZfxOaN62FrT4HA2zaw1A11m7wkQZ+H8IDL8J5sk2t&#10;p1EOtSYTJeI5qCCdKrFLUFI5H5lltyC75BZiPLeiSpGLGfOm45NXfxIFwkUQaldCT8fPWPQJLC2e&#10;j1qKpNfO+iTCpB8NjnzYCdCGUBmKKklb183n02nWrx9DZcJFDEnKmxKWyNhwLwLU25dD8tAb0K/t&#10;Rx0B2dzjg2u4hVcKscYV7NMQ61LIot9TvwSKngcO/oj7QZi/MLG97OUP+UBrrbs38k8xkru/iGJa&#10;N1Ne67YMYse+ThisZXjoMDlGcmrdTSrks04WJ/6G4/euQyxYi5on3uYjR4TD1Wju1iDRroavWQ6L&#10;S8DTnFejiMkCkVro06Q7l6UWrqRxDUcRZfI3rU/R8vT5XIjxfFKvm9niHNq+GldmrCHPpYPWZSBA&#10;5tB2VhGUPp9UY3l+3OtLHpt6fOq2C7XUvNPZJxYX4FZrG7JOAO+99y46+5RoStRi47gVe/eGUE4R&#10;TKFaQ9GtBi5rLvw+Krz1BPLKhVB6FBC8+CGqHvgO6ruaiLIqiCYfRNXhF1Hx0nvIK7wUNfocyFUL&#10;kVE8B4szr4T4xb8RPS7nMwKwTudtLUo0N0thH20hXXktWnt1yJCXomXAhNKqW3hnAbGxDHZbAW+Q&#10;XzKwia/z6sshrFoIq6uEzwkbbZHD5C6BxlGISkUe7yWTT/sNRLnDPfWwEYVWudaQ3syl6FiLSuMK&#10;Pmohi/Tq2++GNlDB6S+jxNZoFcof/QUB5T1UH/8S73kkb3NBEyyDMSTgEX9jnwyeBEVmPspDNa/d&#10;9yUUaOuzIt6qov+kydmseq1K+BM1MD30FQ5elyt7QheTxboUfO06fD/Mu/Zi89YG0qFuBDvqYSAd&#10;PDagRs2xz8MXp2e/YQCllLYhUoq2RjX27+/GWJ8NAXMpeluMOLC7/exgZYXhTJEwXfoz2YUcm/yO&#10;m27fVDtrnlMBmmqM0lKaKxesxFXziNrS76R9JJ80dj73MdVSr/Xj2IU8l6SlHn/p0lXQb9nDC1Rr&#10;uwp339tJOraaomYB6tuaUHfoeSqkH0xQ03gHFs6dhurt96F6053Ik1IkJQCxfZU9fXw2OIWtCDUP&#10;fQ82Vw5cjmzEiSKWvvoh5P29SJBWd+zegZLq2ZAashEkjWokoLHG7X3r3BCpVmBu4bWod+TBH6nm&#10;s+U5rEUo/9yHEBBFLHvk17A5q5GZMxsKfRnWlMxGSd1y5FYuwryc6yEnrSw7+hLWCBdgRfZn+Hwx&#10;BoqyOgIbq7E1U1RllUTheBWU27ZDTufR+4uhsGQhT3wrgm1KNHRr4Sa9XNvThoYeDWwJuuZGMcTP&#10;/A7GLj9p43KYXKUUoUWwuPPRP+pCPErUf3Q9iinahvbs5u2/k8BMGlvYZFPJ/0zveoMV6NkYRdBV&#10;Btf4BriClbjtUA/2bU+QLNDwCJxPxo+hZ+waaERrSIhQTIld62O4bUcrPZNfTa1g+ujLTgfWqenO&#10;ZR/3uDNZ6rWk2mnp0oB0cu5XFsmZPiSay2u6aduFgPVCLN11Xoily/NclmQop+WxYDk9g9UIWgrw&#10;t7/9FR7Semz0gmShUutLUFx4E4q+DBibPCihfUqKhIKn/ojabcfhpsJrdpdCos1ErWIV/x5oGuuF&#10;+MEfQqRYClndPEj33UNgNENuzaEoehNkhtXQ+fJR9fRP0diiwMhGB9HUCuQKZ6GAdGbnqI3AUA2l&#10;Ph9KVRZyim9GYcVs6PR5UJsKobXlwxg345ZFl2LpmmtRJllG+c7CgoVXQXT0S8jaeA/vA2prqoKJ&#10;AGqnCMdmkavZdQfqiQKzpoPGhgoo9t/Ff+v4OE8rSbtK4e9UQaBcgdy6hag6/nkOEjbItn64GYrd&#10;h4k2i/mUFRpPKdr7zAjTeaLuvMnvpUnL2nAnrAGK6nY2NKkMsp2H0NZai/5+E8H2Q1idpehoU2Cg&#10;zwDj3c9wJtEzZIFvy2bcsasRNc/9FbGomA84MNZjh2rn7ZDtfwiNiSr+3bV+/2MY6/ejNVp74ZE1&#10;Xbr/LUt3DanXdib7OLSapWeFPt2+Mxk7TzrndqHGa74v8NypNrWiim27mJzVJxYVourbE1MQ/uI9&#10;oObxX/ECpxjbgEioEtXP/hljVLBqT/wFpS98CJchH00UXRTD6/nsbW0DDoqixQgFqxEmastmFK+S&#10;ZqBWuRKSmjkQk47NEy7B6LgXRnshmrrqUVO/GiaHmOivDZJ7v4lorwZXzpoGpSkbegKjw1uO+44N&#10;4cCuOBqJpg4P26Am3RihaNnWrYaf1lUj42jo0iKLNO3NSy6Dkw22Fq5EMTkWVoFUayHqSc7D2OmB&#10;OSji4wKXRO3Ir12Esuc/QN6mowTaStibiW42V/FIammogq7dzu/fGpFwJ5D3HRBIBWjqVcNB+bIG&#10;/IEOJWzN9Rw4qSBdUT4fS3JuQEHNAtRbJioWU5ed+/qw7+AwjLZi7NzTgXiDBge2dqItoUR3lwHC&#10;7Ufhaa5DJFqHhkYZxke8cBoKEI+poZOthM8rg+TQSxCc+DuET/8WCYqyZ9esUzx08sX/T9hp55hS&#10;UFP38f0p288HHKl5XajxaHsO4KQ754UYcwoX6hjOZqlgTUZZ1nLqouVCXL7gZl6YJPsegUhwE7R3&#10;n8CGfj1G+0wQ7XsGe2/vxO2396Dn8RexfRNprE4zTjy5DbuHTOgicDZQBMvL+QxyimajKa7BzMxr&#10;4BuPo7B8DkQVy7FkzSz4GhQERNK/3QZIbOXIrLgVifZKlBC4qknjFksXItZeg83rzTC2WlBZnwOh&#10;NA9LS26FpHYZGpsVMLsyUXHgBT7UZ3NHDa8wEtz3PbQQddVFKWqSRmXd65TePAQokgW75dBHylAq&#10;n8cHG/N2yaDwF1AUlRHV7eQVWfpuO2qe+P5EW2ICXIFkDlSeYrgS1ZSHBLW2bIhO/BKtrUY09vg4&#10;e2CNStShcoxvDCNMsoEdV/foD+AjPT467kOdfjnef/89PmTstv1xVD/2FrREuSN99fCSs5He91WK&#10;kjI0x1Vob5Yg3ijn/Y8DcTn6t4bR1FSH1k4d0XcFNJY8dPSb6d5McHrqIG1rhKx6Eb/egU7LuSuY&#10;UgsVs3RpPmqs4J3NJtJNzTvVzrX/TJYOvKeu65QlK7Um9n/02ibTnSOPdCNO8H1TtqVacn9qXmez&#10;C6XnyfNwyn/y9/QV+fjk4kwO1K4uGwFNR7RzFnT2EnT221Apno2hdhmaGmuh6WqF3V6OtqgcfU31&#10;8Lvy0U0R0XjoEJYVXIPSaBSdAx4sXXElitq6+UzurNdRac0SZAuXYt6aGbhl1WegIQqs3lzC6abg&#10;+fdIc85GLFaFRqJ9g6Nm6DwVuHHJpzEzg8BftQwZhbciV7QUy/NuRUb+jXDaKmCyllLkq6Rjb4Gg&#10;s4VP+VgXqkHdhnHYGsvoHNmcWtYNtKNUu4b3HGItztjwKToCmTZcBmdrHQel2l+B6uOf5Y30HbFq&#10;FFHkrSctrfQUIbP6JqK8RZBZsyiaEnA8hTA2q7neZaMZCm5/kgO1fO/jiCUM8BDgZK5C/jxNpOGZ&#10;Fm9oV2PT7jjinWr09uooSpJD2b6N1w7ffqgLPvYJ6cQfcHRvO0VaBQpYTTPRateGtZDf/Srqj76I&#10;jmO3w9Hbwjt81B86gb2bmxFuUWFkzHU6WLkXTinEUy21QHwcO1veSeNpT0aZdPvPZAykZ4qy546+&#10;bP+Z05x2D2n2J+1C0qTa2dKk25bOUo9P2nT2eWpFEa5bsgq//jvwyJNH0NmrQtBZRBHTAOltD/Ce&#10;KT09Kqztr0YBRb7mDg1KK+dBbVyDiprZ6Bk1YN6yTyEn7yaESTcJj74GhbMMq8vmQxa2EuX8M+YR&#10;HYx2KiExLkM0IaY8BViRfzOusX0St56YgZwvf4vo4iIsKbwBGnMRVq/5DCSyFbBY82EwFkAkX46V&#10;0nxUk27NLJyDHMESCBWZ0FmK4Opv5BVbXqLfHl85bIFyipIfoozN+NZAFFibS5F5BQqr50LjLeET&#10;HPspSsl6WuiaNFhTOxeGWCVs8Vq42uRQW7PhdeZAbi+Ah5iCt43oJm2rIZBqfBWQEz3XBEv4hFUd&#10;g1aEGmRwr01wwMWHbLAeUEFiyMWG/U0Idcvw17/9mdeSxzpU8FLkbe7Vw0g6N0T6dWDYjWOHOtA9&#10;bEeU9kdGwnj+4S3obFDhyA4vz5N14DdQVB7ZHoGeHEckocCBwwP0HNXoOnwU0U3dKCTg7hlxpo+s&#10;6V580qamPR9LUrFz2VQqmC5NOks95kKPPZel5ndu0J/dznV/qftS95+Pfk3Nh9l0VqG2NA83LrwV&#10;3/j6y/BTQe4mDz3YYUFLRIVN6x3oG9Zjx74YRnsm6B0zqWYlOony2kY7+BSQK4tvRZ25ksC5kACR&#10;iVKysoe/ispHvo85s6dhZeEMqCwCiBV5yBctxjLBXOTUZPApGouF1yG8LsZpXOuImQ8P6iM6642U&#10;k26UoqlZDpenDJ6ICJI7X6Aomotla27A8pI50BBoXI1V0IYo8h19HKXHvgrB3V8nnVwGfbACCksO&#10;H3Cuu9/I2/qyIUJZl8V6AprUnQ8TaU7hc+/yzzpdm9yQ2nNJh0r4GEmmUAUM4QrIzFnwtkjhbpMi&#10;RDo12qNHkKKjja69ls5v6iPA7zvIn4uBnJrEUIg6WyHGNkYRonyDpNv/9a9/obVLg007GyCWL8Hd&#10;T25GpF3FHYHipXdQry+BhyJx1QPfRc1jP4A/WolQuxPDWwfwwH3j8DdI0dVQirZIIbqJzrOB1Uc2&#10;hDG0NoT9B3qxZTQE077j6Ipr/3ORNTn6PrPktnPlN9XOF6ypac5l6Y7/OMbySl5fuv3nstRrmprH&#10;2fbx/enAyrax55uSbtKZcHpO6/lzYA2IOFXrGtGR3iPP38EqcSxo7q7jIzmwHiwDbWoozNmoNuVC&#10;6RRCrF6NjmEz+nZ1Yu7q6zAv49MY3RjEwIADuVULsVq4GMKxPRDf/w24m0jrqVeQpmQj3UvRSjpt&#10;aKOHouxqhDqknOb52QRVrNldSIimVgXCVJC719phv+NudA/oUPrCX6Fx5ENuLuZtfNk4vA2UV2OP&#10;BoZQHYwE8ghFRjYNh8ZZDL0+jw9qXvX4zxEj2t7QpUKYqKuPCruCKGt0QAt/lxLZVbeglhyAKSLm&#10;IxBqgwIINasoT9ZzqoL3jgp1EejoWKE6gzdHrDGs4Z2+t262g81Jw1ouacOktzVrYIiwzveViHZr&#10;Eeuux7vv/pXuUQ07XVdbuw6bN0awZaMf69YFUPP0O3zeXKdfiL3b2tA+6IUjWENRnA0fU8eB30oR&#10;N96lhbtViRhF295dY7DR/t7xKP9U1tnnRXuvE9FWNa8gOw2sqS8+1U4rJGewVLCmy+NMli4vZunS&#10;Jm1qmnTHnfafokxy+7lswsGkz3uqpR53Jkt3HLN0aVK3pVoqWNPtT7VTabJQ+XWgd8iO/nE/VHe9&#10;iPCGTl4I2GeK8tf+hb4RGwKJaqKO5RCsvw1qfQ7G1gegdquwMG8elhbMxpryhQjFpNhC2mkl0WOJ&#10;cA6KJAv5MJzeiACl0jkoJC3Kpndsaxejd0xH2vYeqO94kmvJzlETTP5SDG3yIEqRra1bw4ezaRtz&#10;EkikUJvmw90gIg1djfr6VQiHJAgExaRX81BZuwbFgsUop/NGE3JoKJp2UBRbVjaDwEi0sl+DQLcS&#10;LSNGoqRK0qa1tE0HP0VzybGXCajZExU9dJ46exZ8HaRdvXlwtVZD5syClX3qYQ0aGsRwk15nLZvc&#10;zTXw9pknP9G4KHpaYgQy0qeZ4pux4UAcUQK4npwCW7xhIY7saeBpq+/7NunwEvgoqhtoe505Dxo6&#10;V7RJRc6wBBkVt2D3XQOoPfY5mHxiNHXI4OsLINKtJwcihYYcS8eQgyTDciwmGWG+7/N49Ml9eO65&#10;g7jryOAEWFnh5J74DJYsKOdjqQX9XJbu+KSlS59qHFRptiejy4XkNWlTWMDUSH+mvKamSWfpjptq&#10;Z0o/FaxnpONs/0m7eP4K/vH+b+//hbSTGiNbbfBsHuaFSsyGQj14BLKtByCWroTBUIGGYCWaKHJo&#10;T7wNB0XZ9UQd7YFSxFpkaG83whusRbV8FerkGVhdciNqj5xA04YIRkbqufZiw8ZUPflrDAxZ0NCm&#10;RHOfFh3jNnSO2yHTLkNh1wicnmIsy7mOokoOH+KTRa3Kp//AZ5dj85N2Dhn4wOM6VzlFEyVFaTPK&#10;BHPgo8jGxjqOxqpJC1bCQ5qQzSHLPrFY2Pi75DSCREtVx57lo0Vo1vciQVo72FbDa3qb+tRQN6oh&#10;I7ArrDlQk2a3N9ZB7yvj32GdlM7BphehZ2Lcsg7iR3/Mn5MpRPkSJR5d50PPmBseusZVghs4SHU7&#10;boP3jgfgaJKjkXS+i56dyVsOJbETNnCeixyTm+7F2VSFotqFsNA91FN+tfvvxYryW5AgqTE34wbc&#10;fqgHt8y7GLsPbsAjTx1GRc0yDG6Iwvr4d1BArGfH/h6s3xJDpFF2EqzpXjxZauG5EJuaz0Sf1/T5&#10;JVvmTD3mbJY89mz7zpbmbJYO7Kk2NX3SpgJ7IkKnT5u0M50rNc3Z9k3dnwpWdu5PLp6PlXsIEbSw&#10;wlf20j/QOWhB15gDgsd+DNt9L/DWQ6y1TmO0BjKiiHbSfG0UjZqIhvZvcKL62GehXrcWfaTrekYc&#10;fNBqVuHDKoM8QxF0dSrRvc7Fxz/uYM3+dmxAx6gFa7dFEB8w8H6+Vcdfgy5uQwtRU72pAL5QFQYo&#10;qg9vDtL5RHwIUpUxH7VEedkYvazL3OKca5FoVyDeq0SYImi0Q0nXKkK8vQ59ozbKQ8Sju/yuF4ia&#10;ikh71iFAYIoQDW9b50SMzh2kKGsgjWinfa0b7Aj0KNC12YXYoA6WxhpKL0MlOQ6BJpPYhRiq/mbe&#10;X5Y9K8UTb/D5YX0ENj/Z+u1BFNO9r3ryXfzi74AvKuEMI9qtg4oNsjZkRhPp5671bpgCAsR69civ&#10;WwBzUIKS6sXwtmpRa1sD1fp+LMq/Eb4uKXY+djvaBqzEEuqx/bYuuvdaPjja2PYYHOPt/NORjSRD&#10;tNdADEF/ZrCm1Ukplkp7maXuOy2PM+TD9p8xQpzB0uXDLF2a1G2p21Ntapq06Rjo0qRLtWRadj+T&#10;95R0TlOeQbrjkpaOLUxNk3RuU7enWjIf1mWODd5e/PxfOGD37ktg120x6B77Dtr71aSp5LBFNdDv&#10;O46BTRHSgb9FV78ClqEGtK81wdZYxQsui5rSZ37Kf+s3boTWUQahbDkq/HqKOl6izj4OnqYWKZrG&#10;vOgkPbp2VxRx0r0tY2bU23PR0mvh0UysWwUdgdF28BDqnWUEPBdFLxZNi9C1zsGHAW0aNPA+pm2j&#10;RgQ6FZzOLsqcjtZONWJNNWgkoMU7VXykCTtdi3bvXXywNhvpOtaQoaFPh77NPnjblWhc64eP1dZS&#10;nk3DJqh9xXAkauGjiCu5/wuoefQtlD79F4iPvIAoRdiOUStvAMK+y8qPPE0s5Df82fX2ufHg4Q70&#10;udYgtHEEVqL9jDL7KPKycZKYhnXTtQ3tjnJ6b41X8YYXrpAYwYQUYU7bdejYYCPKW4JAFz3nbgvR&#10;8Co0j9lQQ4B3xuvIuVTBnRCi/tjT6OkOIB7XIExALapakh6s6QrAVJva13Wyb2dKNEl3XNJSz3cu&#10;S3f8uSz1+KkRbGrUY98ip0bG5L6zWWr6qcdM3Xc+lnr8mfI4276kJdNMX5CJy+fTu1qWy1v7sOXQ&#10;sUF4m02oqy/kTQoZhWWj3A91UlToMqKVooPghXcR2XRqDhn1/vuxdlMIirs+i64RL9ekkU4ZlOYC&#10;VDdaoPNXIEJUcN2YEQpXHp8btZEobeuAGfEOFdFiBSSqNSitWwFdUIjeXV6K1gmihuVItCihuPcV&#10;JBIqNBHVY1NNDow6oXOX8a5kUvlSxOJKKB0FvOdMe0IM2Z1PcHCykSekx19FJ2lMIxV6zeEn6Dpq&#10;4Wgsg4SNuGgrIxDpIHrmlzCPtSHaQ45gmCg9gVftLaN70PIKotY79/H7LHnp73DFJGjq0kJC4FG4&#10;ixFqUfHn5vaJ0NJcj36iw4FIGeI9Ot4X97XXX8I//vEPKCwT31wd5ATED7yBhkE99B4hPQsFRXoL&#10;nUeOkd0tRP3/wb8Fz2Btr/VZqG00QOoqgDVaTQxABM+BgxC+8iG85KSMpN1DnUSxiRGEiZVMznye&#10;7qVfqCULSaqli6zp0qWzqcddiJ0trwvZdyZLPSZdRExaar7MaaQeN9VSjzuX80jdN9WSaZJRmA33&#10;csmSHJheBx59aA9iBEqhJBO7Dgwg2GqAcN32yVY9qVbvV8HfroeroRbl0kzka4kqK1fB3+eFTJ+J&#10;7mEdNMYCGMdHIHBTNKEC10gRj3266Bx1UGHWYFnW1fCHJRgZdWNogwWDI3bIn/wJ72nSSNEm3iyD&#10;8+B9GOq1opWA4Q1TgSVKGiXqa44K+aiEvtYaWPfv57TX1VRBAKolXTqGdoqULkoT7pIRTa6C2LQK&#10;jjYJgTQTtQ9/l9cQs0ojc5MQIaKdbNziMEU0V4sEZtKqbFTKihf/Dk13BMZQOQa2+qHzFkNN4Km2&#10;rIGGwBonsIeJ6r/w0sMINEjQTFrTRBG8hRwKW6TWNXC319B5JkYP0ZjXkPMi7RqpR22zHbERLbo3&#10;OEj7i/nUGY09RNW7aiExZWJ5wQ0wuOkeG9gI/1pYAjmcxYjVK/Di545yZtM97oY7Wo7aO16YiKwT&#10;jdtPt/8u515SwZNqqc8x3f6zWeoxqfmk2kecw8ntXKumbj9pEw4zC5/KKubXXfQyX31k+fLvJ9ZX&#10;/PgKZFWshM5Zi0ppPqItWnipoOoseVi3qwtOhxguinxG+l9QdhPqwvVYUzQLJk8lGlvqsXdvAiLJ&#10;UtRIV2MoIUPXhg50UqHduSOOPta+uKGGqB+rTFLA2ujAyuK5WCpcgvyqDPT0WNFJETbqLERw63ok&#10;GqVEzU0UEV1oHbFCZs1BoN9OEd6ABIHVR+ALEFj9/Sq4O2QE0m+ia6MXmn3HeIsiLdFrZ3s9rIk6&#10;osgSCKqun5i9bUsvhA/9CGai/KxRv9JXCoW3BPqwGEbSuVoCCHMoQdK17aQp2cIcGOvL+sv3gMSO&#10;Lgxt8sHVXEtgrcW6HSH88KffIydlQQNJjGLRVTj25Do0j+hRceL35CBriN5LIbntftjj1SiSLYTG&#10;UwxvkwQhurbu9S7Yu9uJWejJYZTB1ylFsJfuiSI1G5S8qVk6AdaphYFZ6vLOO+/wj79s+eUvfzn5&#10;O7n+5z//iQ8++ID/ZtseeOAB/pstbDvbn9yWPIYNJJa6/PnPf+Zrtv/QoUOTv5PLe+/RE6Ll3Xff&#10;5Wu2zJw5k+edbkkeO3WdPC9b5+ZOjAn7cZd0wEgae4bnqmBKWvKZn2l7un2pxsB7tujO7FKK6ldQ&#10;hF23eyvuOr6H09/Upf/bQPkTv4PCXo7YuBqajdsRItCw4VQz1lzNK4mWZM/G3FUzYTAJYdRmomkk&#10;js3jQSwrvAl3Hl+PTTtiaGqSIRCqQcBTDufmDWimwldfuwL52TMxQJo0RpFuaL0do0NSdBKVbN8+&#10;AsuGDZBYs3hkC7co4CRH0DdOkblHhUCvEoklAJ2uAAD/9ElEQVRxC6LdpDPXBdE5qEAzAYJ3DCc6&#10;KXvo27zCi4/bRGBia+l9X4OD1SB3ydEwoEVbvw3tnQY+IRhjEM5tG2ibFXrSzt6xGALhLDh2jRM9&#10;pihPAK195tdI3HkP9g1Y6DlNlK8T33mLr1k/WdV9X0Hl4z+Duc2Hpn27+XnrSFLUUVSsfPwH2En3&#10;uWdEA/nzf8L6O4i10LXKj70IzdYdsBMwHezbcIcWBmcxn9Zx8744BA+/DTs5HTaSvzdWi81EmeP9&#10;enjIGViiIrqOf50fWP/4xz+e/AW8/fbbWL16Yn9eXh5fj4+PIzNzot0pWz///MmJOmhh/3/3u9+d&#10;/Dfxny1r1kyMe5RcysrK8NOf/hQej4f//+1vfwuzeWIYT7a88MILk8cmz797926+Tm5nC/u9nyhT&#10;Mg1bb968mZ+PAfTLX/4yhoeHIRKJ+PrfWdKB4kJs6jM/0/bUfal2LoCebtmYvog07JJMXrjYwtbM&#10;Sqmwtz58AorjnyONRxqTdBybtbuL6Ghg3QBGeo1ItCrRTes9u5pRWpmBirI58JHW3bs5hDGiio6j&#10;jyLsLkUiUocNo14UUsE1O4qhNGShiQDbEJRiw/YgvLs3o3U8gM5h0nTOEgSapHz+mwQbI3fnKO/b&#10;WUzXEzj+AIY3ubB2VxCO4w/z62Tj8LLPUbzPLaUz9ngnttPvQKAQ5r2H0EuaOzDsRwvpPOaQap74&#10;LUZI09Y++D0IlSsQ6TNARtHW36pA+4AekfE4ioles141ftKyruYa6PbshY9ostpTBkOwElLW+4jo&#10;LxvI3RWXkeZXEmUlep6QU0RtpYD0TzR3+7B+WwO2bEmg5sRfcOf+HrRtGsDOvT2QPvpD2HobUfXU&#10;rxFqUsNkzkPvkBs2nxiiJ99AsFsKxYNfp0iuQDBeBTdFXr23CIp7Pos9ozHkH/kcJN788wNruuXF&#10;9+gpnWE5duwY/H7/yX/A3/7GhhsDtm/fztf/ryzpQXF+EXHqvtRa58ljzzMyn8lSr4F9PruCNUFc&#10;lsuHemELK+imXXdguNeOjdu60DnWBP3Ow2jsdiEar6eoKoNh/TqUPfxDXgHU1+9BEVHWIrMawuqV&#10;ED7zO7T22BD0i4nitmP/pjDWk/bcNh7FVjLPlq3Q7bsPyvZmRBpNsNnEGBryofjFP6OhxQi9XYjm&#10;PhMCiVo6txOtw1b4SMOyzuEDG51oHzFibFTFtarSmYPy+gz0EvXs2+RG2+4+3h/XTPnEyYkorQVo&#10;H7PwCh5fh5xoZD0cTbVIjJhQfeA+AkAdRWc1iujeHS30u4ci2/o+lKuWQuUp4kPEsEocVllmI3Yg&#10;J6Ayze0KidBMjqV5wMCf2de+8Xnk73wY9a5cVA70Y922ABLEEGKUd//Dd2PdxiDuOjaCEfZtlg35&#10;2mLGpuEQhgc8sJJzahk2wnzsYWj8eaRnyQkStfc0TdBt+cNvosFLEuP4yyime3PE6rCs5AZyegLs&#10;2t7x8cB6/7v348af3oixP42d3HL6IpPJ+PorX/kKveQEXn/9dbzxxhuYM2cO3/7/yjIVFKnGo94F&#10;0uBJu6CIeWZL5jfxn9bLSzGnvAC1shV45dWH4drQBxsV1KaYGJtHQ4j7JVDJlqH8wPMQ3fs6CuXZ&#10;KF97OyT1K8j5VqC8OhNOvxp6Ww08uw4gGpPhtl292EAAHO1xELUNYPfWFowMeLFhPIaCinl8wmWz&#10;owoHDo9DVJeFWI8FBeLFqK5Zjv4xDxVeM5ZmzcSsBZ9BQ5sWkuPPom+tEx2kjYc3aIk+nkDPOhci&#10;XRoE2HfXASPCgwaUa1ag7pE3UC1bwGtNGb0e3e6FlQq+xpEJtb+Mf6KxN1WjZczGmxUWfANw0bbS&#10;J3/IO77rCKDBdhXRUtKyupVYUXojMopnolixHH1EtW87PMG8nHRMrFOLow9vQL7wVuib9FA8/Sb/&#10;dDO83k/Aq8SuvY2cgm8kh8MGRWO2cdiHMYryPfc+BO/aPpQos1BCjqtSsxhFdC2smWG4W4NGcozD&#10;wwH0kpNgM793DbowtqURzZ1GiFUr0TcWxe69ox8/sv53QdrnxmwqaJilSzfV0h3371iyNpj/zsjD&#10;tcuXY9ovp+EDku3OJiGcjUo+WHlDhxHVj/8cjesT2L4jjLXrnOijyLB9VwN2EbW7+46NOHpgGM8d&#10;H8HaXifa2hyorMtHT7cNB/cNYNu6CI4dJMq3uQ13HOjGHYe6qbDq0TdigYwoYFNnCGsK52F17lzk&#10;FdzKncX6PV1IHNyDddsjVDADqLnvC3xC6dYRJ9FRDXwt9aQrLeimyNiwIYrOcRsaelWoP/oMHwhb&#10;9PwfUFqzAuVVmbC7pUi01WNgkxNaTymaiOoyEAYoQkv0q5Cga2mna7FHxTB4SmAkGuyNiBBqVqBa&#10;vxoSwxr88MffhXfIilCnEk0UJX0tckQoAg+M1KNpUIsWchCJfi0auuvR2KNGrEUF5869dG/1kEZq&#10;cPSejejc1s1H3DeOr0WZpYpPmTFy3yO4727SyBRlI00KNCQU/PNVrvAWbN8dR+mrf8dmyrP2mXdg&#10;JWq+quBG2JxCmIitdLab0NtF0bdDx7sknhdYWeXOX//6V/7b6/XydSrNDYVCfN3a2oqf/3xiRrT+&#10;/n688sorOHjwIK699lquJQcHB/HYY4/h3nvvxcqVK3lF0oYNG3j6ZH7RaBSxWIz/HhkZ4ccwrXn8&#10;+HG+7dZbb8XatWu5Dn700Uf5tjvuuAMZGRm48847qZAMcI09NDSEHTt2TOpZprXZktSyarWar9kS&#10;iUT4mrEAtrD7+frXvz55Tan3mrpMfWZTwcJsapp0drYozNNcYKRN5svm00mC9dKlK3kjfbZYwxVE&#10;6/QoeRlEeevRO+7B8EY/9h/pQfvdR6mQ/QttgzqM7/Bj/SYPuoiaCqpWoa3DhLXDNhzZ342Deztw&#10;111rcWiTHzs2x9DdYcBonxGbScNu2ODH6KiTj3e7e38XgT+GYgLr2NooglGKkE0GhFpNFKELUNc7&#10;ANPOg1Bu3AqHYzUMAQE093+BN/BnbZhbyJkM7YjAEqmG2lVGIFJi7c4QDPsPoZwioERD+q/HiO4h&#10;HdqG9LQmUPVSpCK9O0Z0eWSI6OmwBYNjDrR2adFKjmBw2IHtRzoQ3LUeyoe/hXd+/ytoCMSMkg9u&#10;ikLwxDvoX2dGrFeD5kEjPINe6Fx5GNwahK0vxCesZrW/ige/QdenhT1UiTUFNyNPuJAoNtHvxloE&#10;CMztxDbKnnkX+w/0YcPGKPpIOxdvvB265lqMbY1ieDNJhaEWrsH7+q0It2qwZ7wB4+uDcIfFvMWU&#10;7d7XkE+g39J1lmFdUhcGwC99aULofO5zlAMtr732Gl+z5YtfJFFBCyvgSVCzipw333yTg+Tb3/42&#10;vv/97+NnP/sZp8MMaOw/M/afLSy/P/zhD/y4ZH7vv/8+z5M5C7aPLd/97nfxve99jwP4F7/4Bd/2&#10;61//Gj/+8Y/5+Vi6H/3oR/jOd74zWQGWes3snGxh6ZPbP//5z/P1U089xdcsXWqlWuq9pi7JZ5Wu&#10;oie5b+r/VEtNn86mpmXAY+dKtdQ0yUYplyygayK7bP7EnDrTl2bjEwuXYVnHDn7dOU1dkCqXoO74&#10;q1Bv3A9foIrrxCYqaPGYFB0tEt5I/8DBBuzbHcOWjTF4brsPfa12bF/rQB7pqSEqeOvGXFhPUWyo&#10;h36PunHs9lZ4Dz2EjjYTLMYSVD77DsYHFFi/0YutFD1tlgp0dvjQ0evGjtvjaKXI2dRl4IXSG2Ld&#10;5nQwElhrNBnwxgS8NprpNg9pyXCfhmvODTuivHbXFKhGIFTNx9vt7KUI3K2HpHYFfO0Unbso8lHB&#10;Fz3yQ0Sb1fBEazCw3o1eAmyiT08OoQgVWw/D0+9CJ2ngI8d68NkvPkkOSg9fXIb2tRbSxU6Mjmtg&#10;Pnw74j0SSJ76FR8PmTVoENAzY2Mb6+56kev+7g49lZ0DWJZ7E7Il87Du+DZEKYL2bQmRQ/w7Orq9&#10;fK7blo0JlEgXwtlKDnLICy3R50CPHtpQFYqFs9BBzvDo7i40NsnRT06lnWg2y58xiRJanxOsec9R&#10;4hfO3975+8kD/3+wJJ/VmUCWOopEcluqpR6TzpLpJqPjR8B5uvHB3xaswiXzluOTc5fx/5cszsaV&#10;GdlY7Woj3bgJngYZwlSQnA0CeOMStA44sHFvN/QPfgndw0YMDNvRcOhO9Bw5gJbb9kDw3O9x0U8+&#10;geVbZ2Ha29Ow6nOLoTMWEgW2Yhfpqjt2xOF9/OsIDXci2qiG1VpEmsuOnJJbsCDzBvS02bFluAFF&#10;NRmYteQqKMd3oIgK/FCHBt4HX4YioIT1odfQQcD3NEpRKV+OzVvCKKubBwMB2N8iRf+4C5v2JtC9&#10;1kV01g7RsS/CEhBT9PXD61NhefaNcEZqef/XUI8KkZ56JLpJf68dIE2ohTchReugBRpnEdyxKrpP&#10;G+LNIui37YDt6ENw+gpQcvc38LtffR9dI2ai0ToEO+Wc/ravs6B51IBYtxLuhkpYtm3G+PYwH3/K&#10;21hHkdcG4dO/JO1fgczcW1GWP5ePwhgjp+C84yEONuGJP8FKjmV0bwOce3ag5tk/4N7j2+l4DcmN&#10;RkQ7zFA/+3NsWRfAtm1xBD3F6CLNu3k8zI9vi6shlGWcG6xsFmZ2wPkaA6tMOlHB9PjjjyMnJwez&#10;Zs0iynQXnnnmGSxatAjLli2bjKj/Ny9TwcXso9FuwtKlPZex41h+6SjyuSYEY/suX1KAS1bm0joH&#10;lSfJAYti/NPH83/DwFof+vsUPGKwTyYFtK55/McYapVj3952bNncgA3rI9hNFK5/7xYo7ngJfV0W&#10;7NvWhoBdQFFYjmaKWmvXBuEc6oOobDaC/TGUiuajZ8wHrSEbvX0WzF/+KSwpnI0FBbeguHoFKl57&#10;n6KmGhZPFaqEN1F0iaLywbcgff73MG9ch3r1AmhMq6CwF1P6+RRFxXC2aOAMlqLez0YwrCT9aCBH&#10;oKHI34xN6/2kr1vQ0W/EyAYvhkZtcFG0kt/5LAK9Ot4IwhGWEBX2Y99tXRTlG4hKx9C2vQfd7TIM&#10;ksNq37cBrbt7UHfwfkh7J2Td3/72JwyNWeBtqkSMpIAnXI1wkwxdHXK4ux0Y2uJD71o7Dt/Wih17&#10;4vDTPjYo+ab9LRAefRleio5bdreiecSK1rU2PPnUHki3HEadoQbb9w9CE6xDU4cdfo8IOc/8BpHH&#10;vowieg+P3LMZh584hhefP8y/JW8e9aCF7j8tWFlhSC4fB6xTl1dfpVLw/+AyFUDM/hNgTXYIOFs+&#10;6fYljfXfvXwJRdQVebg8oxx50jK8+7e/oPaJn2N4JAzXgXvhpujaNuSAK1yDzVsDBFw7b/9bffRV&#10;FL/6L5TXLILdJ0ZjixYdpPXqNauxlXTW2nEfeihqmMzZaO5WwU1Ubk3vNtyy+DJU1Bdgdfs4TM5y&#10;SJSZKKnLwqzMG3HrqhuwJn8mnjtxHMfv2oaleTdTHj4YbGKsod8mWznXp+1UKB0dfmwjTdq/1ol2&#10;oti79icgfuKXUN3/RWhZIwvSlRabEOV1K2AwlKFcugoahxCS+hyYw1IsWnYZbPYyHL5jAJ2kTRkY&#10;2waMUDtKYHEL4LCWYazXgU0jXjR0qGA05mAtPQezIRd+dwUi5Hx84SrSvXru2O498RCO3b+TomAN&#10;DO5ijNKzsgUFaCEtG+lS8VZMfZsD0PhLEelUYXDUwWerS8S1KKrNQBZZz6AHe9b6EXz2e6h8/Jdc&#10;z/uiKjz70hF88fVH8Oije/DYsweRGGjClj3NqJaW4nOv3M+dKJtYzLxpN/zhMgLryekzJjzxSdpG&#10;6/8u516SwPlP2Lko7vnY9Pn0HkmrXk7Ul3U+v3xVEapdOjz3zAPYfqgblg43Gja0Y2xTEJLn/4D2&#10;QSvvojW8MYBYiwI9RDFZD5gO0m6sIiYSrEHP7gHs2R2F3VGEgW4DOpqViBKls5oK4DAXwuqVYO6i&#10;K1EmWoxqeTY2bIohHq9DT4cBg1023HXHKNauI515511480uP4c4jG/H8C3dxzbeqeDbl6Sa96cBg&#10;pwnWYCWc/Z3oa9NDbSrGitwZ8DdridLqMbTRzTt1h1uVaG5XwhuoQNkX2YDldmjpOlr77GjtNRM9&#10;J7057EU/0UjD8BAcTjEGKMo30HVv296ItVsiCJAW3ratEbEeLfbubEaYWILXVcEryYIhkgZdZjiC&#10;ZZQfOSqK1uG4HM+8+BB/57agCC09RnTQc+sdc/OZ4pxNNegeIcAT2I10D1mihTBFalCqXIx4hxpR&#10;erYBSuNrqUMR3XcnSY0Wiv4KRwEOHhrAwFAQO4nJbN/VCdHjP8eD923BAYq8FrsQQwNBSLcd5oFw&#10;cmIqXmDSFABuJwtSauGaah855hzppxp3FLyC5OPlM+loLsCS/WyT/z9urWs6S5f+fGxqZD5nGvb7&#10;5PZLT/Z+YnP5XL4iH1csWYlElwvPvfoIaVMLOkft8DXWUtSw8I7fgmf+yruCseZwDS0C+NvlcFCh&#10;GtzgwDBpyIBPhK2kz7Zvj6GLADNCUeO+e8eoMK3Dzk1eRPZtg+OuE6SvrGhoq8dD92/ACIHkucd2&#10;wHT0ReRZtZDri7Btby/ueXgPNg0H8aWn96NptB+Hj2zGcy/cDZNFjB3bmhALiuELkUMYclL098Ll&#10;LsfaYROBTA6dOQfxpnIIn/oVOvvUaB4wo5fSxIkaOvxlaCLQdQ7pEW2VQXXXC+RMCuAfH8LosB+N&#10;vS74d65HY7sBTQktRtaGsJ50YVefA01EkXsp+na26bCZ9OLYOh827ghjw+4IQm11pCUV0FM0Hdoc&#10;RLzfBLMzH2JVJm/iWnjXV9A6YuGd6KPdCj4O1OjWEFFwciqJOsj0q9FGoK4+8XvkZU/Hrt1t2L65&#10;CZXP/J4Dj9XEO4jeBxvqIFUshMopRIZoKRaWzINQX4ZCaTY0pOHXyFdguWgWUWz5OcB6HoX3I8ek&#10;WLr0Z7J/9/j/E5bumpmlS3s+dra8PrJv8t0wJzVh0xcVYPqSVZieUYRLl2VDpKvi0WDgqdfQNuxE&#10;y6Y2JKggta+Pksev5yPxscLIBvfqISoostVC9BXwGk9fpwI5xdeg3lKI6rW70DIURVO0Ch1EgUMU&#10;aXo7dYi6iuHtdENpr0WdMgvjm0MYpqhmoqirrc+EVr4SXmsFto9G8PJz9+CrX3gCuY/9Fo/eMYb9&#10;z7+M3bv6ccfBMQwRiPc8cAybtjShVrWaz7K+qVuNLd5iJLaXYWhvIbrbquDetw/BFiVFVy1F03wC&#10;XgC5RbcgRzALpeNH0NnZCZfLjSUrZ6KwsBB3Hb2Tf8Lbvm0HjG4xli9fwZuzHrjtEDo6urBp0xYM&#10;DY7g+PF7+LGrsxdi5s1XoyHWBJFIjGNH78KCBQvw6U99GmaThX9GdLvdGB/fgIMHDuOzn32NfzLc&#10;u30LNoyP88+OJSUlaGpsglQq5+erEC7Bp68miVBegeuvvw7LV2XikUceQ9DthKxajEcefhS379uD&#10;rKw1kMtUWL16FcmJ5bjk0kv4Z8hZmddhZfYctJEcSQvW5P/zsdMK0BRLl36qpTuOWbq0/xuWPD+v&#10;2EmzP52lXjezdGnSWZINTD0+aam9aCa3f+S6ToH18kU5uGz5GlyVkQP5xgP4+9/fJ+3nRqDZCGus&#10;Cq6tG9DaKITJVUgarBKBmABGZxFR3zokWhU4cKSbwJKJUESCINHgeKIStY//hLe9vaW8iKilBzXr&#10;b8NIvxO7Nzbg2ME+rNsQJWDMRnX1CjQ2KREhitzSqMCGkSAO7ezGpoEQws5aHNjRh5eePY7HHjsC&#10;45778fxzd+GLX3wcjS//FLft78fQOopo440IuKsIGEVU4KuxeM40FFQu4WP0WnzFvJFCOCHF5i0E&#10;8sN9FCmVaKOIp3OXILNwFq9IyvcGUD+8FtYHX8czL90Ptbact1PuIVbRP+zCvgPDnAmYXGKK0ha0&#10;D9vQ0KXh8/H0rSe63KGh51JHzsnMG0KwmmOLqwR94x54ohIk6LkEYlKszL0B3SwfciiBdglCFNXv&#10;fXQbHn7yAEmBMM+TLXaPAAl6Hrs3J1DEPsHUrUSpfBksxCR4Pc8LQNVzf+HP2NjmJUqtgJcc0thW&#10;L6+g6yZGFEnI+NjBExVMVGjS2WVLSfucwdKlZ3bZkvTpz2Rpjz9HHoz2ceqXZt+/a1OvJ2mp+1PT&#10;J+2Sc1zP1PzS2eUEslRLd9xH8s04ZZevLKHrWIUdJ17Gi88cQGd7LfrXB+B68HmUU8Rs7tZiYNQC&#10;uzcfIdJ8Lk8p1Pe/jjEqyKHmKnQO6Il2yqgQm9A3RPo1RJq128gnspI8/xc47yPKu28H9uxsRA7l&#10;19utQ5AKrpSoWnc76bu4AmtJ9/aS9ruDqO8jxzfhyft34tlHbsNtuwYouh7HG994Hl/63KNY/+ob&#10;OPDKa3j6q1/A+vURRL/wDh59YCd2bW7FQJcR60ZduPeuQRjM2eRQ8hFoZcOFKtG7zo5ogxJ9pLc9&#10;e3aQ5tZCbc6Cb+8OdI9ZcOe9O/HcSw+jmID7q9//CC+//DTeeOtFRHZvIMdlh1y3moDngtVfjhZK&#10;z9oDR4ju+pqq+fENnWo0EqvoHDMjTnmz9slNcQEElTejvV9Dz0KBZgJmNF7DR8/PWH0NEj0aNJHO&#10;fetnL+OdP0w0CnrrB58net8AX6wWazcE4G8gQHeqoI2JkVc7D93rnPDt3g7RF4Aa2RI8+PAmuHxC&#10;PlpknnQe75A+ut6Dtg1xOE78mKfjYJ00irLcUrddoLHO7JP5pLGLLps+xWg7szRpz2of97iplsxn&#10;0qanT/dxLZlvun3nY//p6/mvpbXJcntaWZiwi6++Hp+iAHK65eCii6fhk1ddiU9efinfNuOGazBj&#10;xrW4kWzWrBtx/XWfpm2fwU03XotbbroBM2+8BtfT/+uu/zSuu+ZKXHftp3DdDVfjetr+6WuvxPUz&#10;rsbNt1xP68/gmuuuxkw65qabZ+BmSnPD7DmYlkq7/jcsddympPHvhUsoWrJPDixisCjCoueUY7mx&#10;ChWyM31/PF9Lm3eKpTtmqp2PpmfG74XdH/u/lEVHFiXpN4uUzFLSTrXzPcd/7cJsbngTFnfejkvm&#10;LeP/U9/9xXMzJq3suT9wqnp1kZTT1oJ7foJps5ZgWdcBiF8Hlnbswk2lZXygtWZvLQLeerTEiboG&#10;VWhrtSLgqiV9KiW9r4MjIINQkQulOh/ejZsxvD4KtVeEFeK5EBnz4CVab2azz/ur4Yto0dLpRke3&#10;D5p7voLg+Mj/CbASIE+zj4KVFWo2lT8D5EeMzUjOZyX/vwOsXJdOApOoKt3f5URZ2X/+mzmnNMcl&#10;7b9g/d+xyXe/cNWEljxpM7WNtJ8AfOsiCF4GKr8M3jXPaa6AxSJG1aHP47qCAswtK4fg+X+gIWIg&#10;jWqCXleGgF8Gr0sKr7sOobAG/qgGRrsY0uOvo6GhHnJHGYrVmai0FaLeJ4KA5ITSUYJglGi5j4Af&#10;khNoFaSn2fA3lv8ZsJ4WNcnOtI8Z23bqobEoMxFpLqV97Jsh/254Mm3yP7OL2SRSLN1JkJ/K4/ws&#10;9ZpOswsAx1VMJ9L1XrqYrQmYKca7pC1mnb3ZpxYGyExcsawA025ZMDm6xePPvYBpM27But37cNdD&#10;j9H+bExnx5+8p0uWTqwvp+u6ZPFKXLxk1eS5mSU/d6Vu+6+d21Lf8dT3z7aJSe9ysL4EepeZuEao&#10;PQXgZ/5KwFPDYxIi4KiDSVuOT+eswk2rV0D89J/RHDHC51UgFCJ922CGn4BqNFbC6pLAH5TB7iZt&#10;3GhE3RO/QixWD5WlFEafmI/W39BkgMcthysggcNbieYGA7ZsaoMhIEYopjt/sPLod0Zj3/1OGWuT&#10;mmynehmtU9Mm902mOfnQJh7cqTwuIQ/Hjyfj6ciY17uM9jFjkZfT5ZMFOzWfU/mlXuMpO+s+ZlPy&#10;mWos3SXkPLIUKvq/kq4jh88tw4wXBNo/fVkeLs7I45R36mIi71lvLYfVLcToW0CdvRgtQ82455HH&#10;iWItxUVzllO+dB0E1suW5uKqReQMFq7EJYtWnHYd/7ULs+R39anvnFlquiRY84//kAM2CVTxM7+H&#10;4KX3+MgSMZcMXc0ONFAUXd6zFzfnrpmYnjJqRHPCilhUj7ZGC+wWEUVWJYwmEVyOGviC9Qha6tCZ&#10;sMO8fhciYSWiDSpYHRUYH0sgEtDDH6knwEvRmjBSlNajd8iH9i7/fwqsp9upyEk3T5Z+34QlH1Bq&#10;Gmac5hLdZcbTsW0sHaeTJ+2k9vuPgnVKHuksmfZKOi+PokRvk2C9IiML066fy0Ep2zPRi+elzz4N&#10;y/pBqHxWSO94Ea6IEKawGOZQMZ8Uyd5cAXdzFf3X4cc/fRtv//iH/LjkUiaX4tPMafGWSR+9nv/a&#10;+dnZwZqFa0UG0qQTo/GnmuC591H1xK9507/kNtvgCOIETKtZBOPgGGbkZEL+yI/Q2+ZBV6cX8bgV&#10;fW1eKGW56KJtjQy8CRMsRIPjPiW62+3w+2QUeWtJ21I+HhE89D8RNZC+JQBHdGhu1sPtqiRqrcW6&#10;ofD/rGZN98CYMSBOTcN+p2pZRnVZNy/WKueyRfSQGd1koDwJ1CRIp4I1mW86S6Zh4xElu5OdOc3Z&#10;jTsT5nAoqi4uEpyE1alFufcYyh54EyLzasi8hdCFK2AMi/jsauzDvrVRAk+XGoptu+HurIO/vQba&#10;/lZ4IyoYnAJo3EWQbhyH6uiLCLcrcdWs+fjkSbqd7nr+a6db8l2mvtPU9zxhyTKwBqLPnw5QZuta&#10;5Lyl10i3HcUUNSf3kXZl69pHfojuBhdaiOrOzCat+w3APrwBDXEn+vpCFFEl2LylC+s3tiHR6kCI&#10;AGg1iIkWl0LnKoXFWQ2zvgLrRxvgcNXA6a9FKEoRu02PgU4ngp46NAZVGO/wYNto0+lgZRqIWeq2&#10;f8eSD2mqpYKV0UZu9PtUxGURdRWlW0Xb6TenvPRQGSj/I2A9c7rUNGezicjPQJ/FR3AcGLOhoaEc&#10;xkAhVO06eNvqCJBV0AXLoSKwaoL0cmKVcJE1dtbAOmSH5Mnvw9REEbW1GvrmcmhiZXAQoG0REfQh&#10;Os5fiGrDKg5+iVFO97nyv2A9T0u+S/5eU8rYmUyUAkYnRUrVnsd4LbB9sA/d/ipEKeqVfu5fkN3z&#10;VSh05Qg7RDDd/hREz73Hj1k1fCcWC0v4YOoWUxWaYxY4zBJ0drjg95AOtUvgJo0bJD0bDioQaa6H&#10;3VND1LgKAQLlhrVR+G0FaAkI0NWiQ0OiHo3NanS2GjDSbMKeTXFMS1dBke5mksYK6WlgS2esIE/J&#10;M9XOdHyqlmWW1K8TlTV0bBqQTlqa/JLGgZVy/mS+EzaRJnX/uSx5zPRFOeTcsvG5178M1/odKK9a&#10;Ap09DwYfm16wEO7WWuj8JTBFyKKlcNC6+HUQ9aX9cTHvVWHasREWTxEi7bWoJ11i8+TDl6iF1lOM&#10;6nUbYWuqxF/f/TMSRJc/ce3Vaa8nnSVbR/3/xZLv5MJsomxdMmfxJFB9MTfp0r/w8ZQ8JFVYrW3d&#10;kc+hrjoTLieBsFGFkqoV0BkrIJXnQmsWYOtIFN6uRlyflwPV8DilMfPKpcaYHbGYFvEGPRoC9XCZ&#10;SfrQcW53DVHgWnR22eBn3eQaNWgMKeAYHYXPr0RXqxXhRhmfqzUeV2GgxYhNI4ELB+v5pEkH1iTI&#10;k7/THZdKg5klKcp0opoMFP85sKbaRJrU/Wey5D0kj5m+mEW6HHyK6ClbfB0K2JpL4E7UwBIqpehY&#10;AjXpUlurGLpoCezxSj75kLlJAk1UDGerjFNiS4MIal8e5H1NaIpbUK8tgb4jBqOnDP7map53oEWC&#10;S+aziqf01zbV/v8C1qnvJJ198tbFuE7iwIp196KEtOdFN81F5VfBKy1nWTongdrWG0ZTRMh/M7D2&#10;9ljgC/x/7L0FmJzV2T6eFqdIi1sS4rruMrvj7u7us7M7677Z3bgrEUiQQIJDcCdQqLdAaUuN9it1&#10;oE69tPf/OWcyYbJsINB+v9/1fb//XNdzzcz7nve8du7nue+jCmj3PIBAUAmLheTMln2QaJbAaKwh&#10;PdqAdMaBZNaDpvW34NKWVtRd9wy6e3zo63NDY2uBIyCCxy9GKCCDw1iHKFFfr0+CzrQZyaQKXX0O&#10;eHbeCO/2G+E4cB96M0ZM9AewajiMFaMRZNst6O6wYteW3hNpcOEBnLCtqEDz/1PSsN/v0de8nSxt&#10;sbHtxQ95ap78/zEgMpCywncOa6dklQTH9hds6stilVEno4ssLbvGQuUV+z+dwyq2QsE/fg52PnZc&#10;UZoZF1zKx4zGhpV8mklXthW2eBNckQZobcvhSQrhyYgRyCmQ7FHBFm5Baojo8oAe0S56ge3NcK5s&#10;g48Arb3pYbh63Qh0KxBsl3Kwlj36Z5w7v/rYddD5FzKZcOI1/L9o771z+j/de+T7ynH6rEXHQVkw&#10;6ZeBJasfgOizf+P/Rdvvh237fsgefYsinwyuQAMy7VqECGxujwCxhArtpCu7MnIkkloYDY1EaR3o&#10;IbC2Pv8uLmusxZVNzRC+BIyPxBAMaGFwtUCqKaeIqYFGU0Y6VYxYUoNkxMCH6kWSVF623QDvtj0Y&#10;6bZjrNNBkdWDGEXxbM6AQXIYIZ8cw0PBE8HKXv7Ugs8LZdH/wkMo/v9++prfN21+x4wdV7yv+Pfx&#10;cxSBldux7VNt6jk+HKwMqPlmIfb/o4J16n5mM65cisSrgCMngjvdSHqzHvEhPV/yMEAa1Baohzve&#10;wvWonwBo3rcbUaLJ2XEjhjZ44ckJCOAiviCwZc0QAqkaJIYNcGaa8ef8Ygc445or6FysHzIVvoXH&#10;HM001/L/khXeCXtH07IJ9r7IPnnF7PeBdemq+3HaNfP572Ubn0LD3T/mFUoBbyv8FBHZrBAefwvC&#10;KSXM69YiFBYjRzrTv24Tr8GNRtQUQf2IUqRMJcxY2FCJCyRifKa2BHV7Hobi7m9AZxcgHlUgFaYo&#10;SnQ4TL8DUSnSSQNFVSeicRU6Ugo+efko/V87FkZbWoc22p8kityeM1NkdaO39z/UKaJQ8As2XZpT&#10;sakgK4D1OGiL9005ttiK0xVbYX8xC5gu3ccx9tHuuhUmor32eCN8PXJEBtk6KAp42lrhpajKFud1&#10;ZoSIDpng65TD1yZDutuExMo47G0CSB57C8Ytm/nK3N6OJvpWI5WTkLb9F177/iu47dWfYcblV+Oc&#10;uWX41OKGE+6Z2XTX9Z+yqWD4P3HO4ns74Xwf4lyZ8etl3+wYsjNmL8bMyMjxiiTp14BPC628Y00x&#10;gJVbbodCuRQiYznU/joYQ60UYVsQSkrhCjYjm9Vg3UgA0YSJfhshkS1CxCtGOkoROGHDJUuvxcUN&#10;DVjQsRbND/4IQoreLgJzLKxGGwE6HJHD4qohkCqRa7PAaq4nOsxWz/NA9/gbcO67F/GwjHdPzGRN&#10;8G/bhzXjOVy3LvufAuuJNl2aU7XiB/7fBVbW9subXdj3NOlObqywvmf53kusYOTB6o7UwdrWjHCX&#10;Cl4Ca2xEB183Rdp4GTzxakSJ8vLl8Nkq3T0hvgQEq2SSPf5rosaUjtLaM03wpCoRzNRC/NgvEEsJ&#10;iU43QO9ZioZHf4vXX/8W7vg1cLFIf8I98/t63/X+JywP0DMXkwxZWsOlCGtXZouZncEraKamLbbi&#10;fR/F8se/7/44SNkzL7Q3V+LcBaz9uRznLKmmMkIyYVEtzrhqPurv/gkEXwJiXyH7KiAgcJ5GVJjl&#10;c/ayeojo2Z9bIuBAvlQTPQGwTRYhDDZ6X0RRtbYa9HRZEPbWw+Wld5uUIRwUIe2qwro1Cegc1aQ/&#10;LRjq9aCHot/qPVsxs64aF7a2EmDXQPDo71F9+Hukc2sQp0gcj+uRIh3a02XDyEAYvaRv06Rfc11u&#10;TIyG0LNunC/7wZYKKVxPZv89kBDoOVgLdKr4wXwUOx5R2dSXzIr3kXEPd8zYf2bFaaZaviBMv+9U&#10;7PhLp5fLzjldmjz9LUp7EjuZs2B2zoJ8wVF4Y5iz/TnYszIY07UUEVVw98ig37sf+m49n37Enqbo&#10;StE0OqhHctCdfwkZAywdTh512cRYwS4RPN0yirpS2Pu8MJFnj2blCHYqoHKVQ6ydh85j64Wec81V&#10;097X1Guczk41HbOz6RmewaLU0jqK5rX41LF6g9PI0Z3Oxs9Oc8x/yqbeG3OKrPfauQuXkpWTVeG0&#10;Rc04Y245ZifX8kohwWeB5qPAnT/mjwne/Xei4djSS2J6xmzmx9Mpyi4YuBlnzlmO06+ch8Yjb6L2&#10;8GvHwcFmzugaDmPd2iDR2FJk0iRXUmrSp3piQgZot+4j4En4urE2eueJjBqhkAzdGYq0j/4M8qd+&#10;CfEX/4pLGhu4LhYRxWX9iTNdPgKoH4dvWIHx4Th2bx3CbTdtQOvTv4XkrlcxSJF0VX8Qw91ejN54&#10;6Pj1CJ/7y3tg/TiWb05hhb6I/s4t4d8MCB+mp6bLk3lIZoUuhSc2sZyoSwtWONcHnZPTNyp00x0/&#10;Xfpi4wMLjoO1cN+ke+n7nAWs51IdLwiM7nhyCpjbmuDuJLq7MgVvtwSa6w9Bt20bnB0S2i6DKbgM&#10;YvL0/u4Q/FklQrlWmDet4WMd0xRx21c6oTz4NGlW8uTpFjhDjXwZfq2nkra1IpgSYWhtHFUTB+n6&#10;p38+xdf/Qfd5fB9zakUUt9jYYlZnLqzBBcsacd6Vs3DB3KtxxmUX4SzSeqfPyR+Tp5zsN3suLN/8&#10;9UzN61SNg5Kebz4f5vxZXsfAyt4FRfhPLKzHeWWtUFDk/MqxpSr/+Ne/4Z1/gJv4zlf5jBeFAs8+&#10;7Ltsx/OQfOnv+CRd/7nLG3nF02kzF0H1GrB8/aPH0zPzRRuRbBPzCbi7chaiuSqoVgzCGm1BR5cJ&#10;Q7Td26FEW48RkbACfr8Sstu/huv3rMblSy7jAKs58CWe17WhTojoelauyWLXuhh27BjCYIcLk8NR&#10;9HU6sXI8gQ3jKQx2utDd6+dtvOw48WO/RdilQNuevf8OWPMvivWRLdSsMgrMdSCjK8ymvIRimy7P&#10;s9nxnErn85suzVQ7fq4POOe/A9Y8vaJjeQFi98zoGUUVur6zCawzLp+HZ599DLY9N/LC4cgJ4R+Q&#10;IdqtgKtdBcOqEbhSzfBEKiB65m9wRcrpRfwRJncF3BkZGl8ikJNmDeVkiPUYEOnRwRJrhjfbCk+H&#10;COGMFDLbMjgTFJnjLXDHhPC0t/LCV9z0VGxsUu9z6J6ZsXs4GRAL6dmz+SCwnrGQqOXsJRgaTuKd&#10;P/6en7vwkVi8/BnxBZuZtKDIezzfafI7FctfyzEazOsVmF6miE7bz567HOfoMngjv9YZvvXa1+g5&#10;JSAkKSF77JcQ6q6FIdgKjbMKlrAArUbSpM/n09Ycm6nzjGuXHgckG9TNRtOccfkVx7cdNzounNLB&#10;4K2CylAGX4wA2amGNtSAYFyCTFKF8TE/JibbkPRJ4SN6rNp7H0VHP9K7dvM+xhVbHzkhTxa1vd0J&#10;3HffDmzd1IWVkwl05GxwuluQ63Cgc+Oq4wtbh1mrQFCC3jYnnSP2b4CVAYOMvSA2ZI09VA5ctn2a&#10;F1Cw6fIqWL5JhX4TlWZgPYf+F6wweqdw3uny/jCbej6e3zTpmPECsyRfYD4xczlmzHpvWUn2+eQl&#10;l+A8KsgzLpuNb3ztGf4SnO0S2Hta4GiXQvz4b2EdTvC2Vs2+QxQhlyLUpYCICoA9XAYHRUsnmeaW&#10;RxHp0yLWz5YbNCA0oIGBIq03J4KPoq6TjjdFaynKNsGVFMCVICBT9P7Vb94iR7GYCh6xGaKjZ1Ck&#10;Yd0yz6EIdO6Seoxu2XHsSoHeVRv4gIBPEO2bMWshgbiUKG0lPkVU9rRp7r3YzmQalcByLr2PGedc&#10;yPMb6CSNldNjyfDNcLX18W2fvPQyyE0NmEE0c8uNt2Ld3hum5HOiFe+bamcuondDac6gqHrWwlKc&#10;duXVXGPe9lN+Kjz/dh54bP5j1nle8vhbsBjLILeVQeerg9JWDqu/ASp/DVTBWsjsFdB15Fcqn6AI&#10;OuOyy04AEDMx5XNtfPx921mdgisih0Zfid6cG8mYDraUGC3qhRgcdsNhrYY3KIbpwINwmcuRiOjR&#10;0WeDMtCKS2rzzUVsrOvUfBktHhgloK/tgOCJ3/Ftsc44NvZYYNr/GP+/elUW4YAUyQSbof/fqA1m&#10;9DdPPdl3CW1j3+zhfjD9mS6vghWaVAp0ukCH36PFeXCdLAp8mE09XyG/6YydY8bMkvwLXr8GP/3p&#10;G2h98o/42Y//C9//wQ9w9uyFeco3P78gs2H3Yahu/xxCQ2oIP/su3BRhfe1CqG5+BE0vA+54BQGt&#10;AVa2GG+wjqKtEM5kK1SM8pImDXVp4Muq4OtWIt7ZAt8KPzwUXWVP/oE0rQqBrJCirQjBDhmc4To4&#10;vI1461e/xpkz53OaeibpyTMYZV9az69nQaMM55RQ9J97FX78s/wyI2/96jfcZlw8G2fNXoBL2QTg&#10;HBDTPwNmfOAE+03v9jx6XuxTS8DJhprgve4wYrtuguzQ19A56Mfbb/0cP/8LcNmyCig9Uazds78o&#10;nxOtsH06YxqZGZul8ZNXzYGWgMQ+LnMdNlOEyREdNWbYdC5LEckqYLruIF+B3U/6PrfCDhs5NaWv&#10;EnJHKcx0nVWS2RBbyxHPmbDxtT/i90STmx+mKFwEHmaXqoqGwhUZc8SsbVRnqKKIqoLZWoUuor+R&#10;oRjcfgFFWAHcthKI7vo2fAE1HO4mRNv0ECRTaHny1zyPSyWy94beFVnzPScOHKh95A/Hf6cGk8j1&#10;eJBKqBGLKD4+WAvGAFv8O6/ppn8JzAodCorzKNjx5hRGMVkkZbrlQ/KbasX5fdC+k6UpGNNg7HPW&#10;lZfB6GiCx9uAWJsCk2t6+PbzZ12OTy0kJ0VOhX3EnyM6uy5H0Y8ob6YShj4rjOsn4O4gOpsTw09R&#10;150RwRxrgoOiY6hTzr9d8To4id7GunTwZRR8UV9WmxwdtMObbiVK9C7Ut38F4awUftJPrs3r4RpM&#10;IxzODx5ofvBNzIyvw4yrFsDX0c/XAJpx/rmQW1oQTIphJbodTFmwTLAcFy66HNsPXIcZ556Bhnt/&#10;Tve4nJ7zh4GVntEiel/sP0VuVhHGPg89cANfN9Vw67N8Um0nXU9ntgWtR/+JJqKWnkPP4RuvvYbN&#10;19/InRp3bEVW2DbdOZk2Zc/2cmuKn+vWN4CewTCPpOPdMbQn1Yj2OIil/AutBOQmxbXEXJrR3m+G&#10;0LAICidFWIqoJl8tzL56dK7wQOcnZuKqgZ2oqtSR73FW8VQeFIwKLxjafxwk09qL/0LnsA3+mATh&#10;iBjBmBgGTx1S/Ra4e4jGRhsQoPKRJVDlcmY6VyN6+90okdeh8e7voO7Wb6DpgbdQtesZVK67E80P&#10;vQ3hs/9E69N/5RVQDQdfmfa8sQdfQfaOp2E88vV/B6ys8DManP/O/6YXSy90uhcw1abLs7irIatp&#10;ZZ6VGatxPZPAM10+U604vw/ad7I0BWPR57obb4QzZibvTS8nWgOXrwFx8qzhiJa/7DvuvxcXzJnF&#10;KzRa6MHWP/EOWujFqweDED/6A+g2b4CzQwDB03+A3l0NhasEumgZbBkBgn0UEbZvhJV1R8xIEMwq&#10;kew1w0qRIELAta7ohj1QjZbP/QuuVWPwJ4TQ7rmTdPG76Om3wRvK69bC5+k3gaVPEOWi87OXzPoi&#10;W2NEm1MyciBUUEPlUHqX8rT6Nds4XT6dDTH8sPfFgErGhiOWbD7C6SjLX7V1Nx566m7Y4w0U+Ztg&#10;jFTDFVbyeYg72kxoHxrAmdcuxsvf+jY+s7wur2uLjenqaWbJOI2cX2pknF/nl39DhfjZ9wouH6L2&#10;/F8QcjcgM97OR7+I7/8elM4K2FxVaEspYAg0wJeSwk7gDGRkfHSLxd9MgF6A9pwVGkctOcEWKFds&#10;4ktffv139MzICczr2338PCczw11fwsqVYZgIpB46R6BDRTJFAis5aENCAEO4CVbJPPTGROjoMiDT&#10;Z8KePf0o6dnIm+nyz+4f78v3VOwj1QYXol7BpkvDtGS+VvDEF8CMR122n9EbDu7p82B2PB+Wtsg+&#10;lEYVjp9uH9kJ5yhsK8qTGT8vS0P72GdWJdGnHid5wN+RV21FqF2JcJuWN247Dj/J01Q9zb+QfAmw&#10;EdBsRIFtpCsdFGk0W3dAO9oLExUia0YIIxVu1gHCSbTWduAwvO2khw4+xSmcN1AO9f574WmT0jk1&#10;sCUookdK0UKFMpJoRZp18idqHe6SI54UQbCWCkHRC21lQD38CrTuMkRzcormYljofB7fYhh8eUrP&#10;NNiVlo4T3+X7ngFtZ8ae03x6Hkvq0PLUb/iUJoIn8pNUK577E88vQqwgEmuE2rQU1rAQQoqsSqea&#10;gGOH6OhfcFGThKebcf4s0opzubQ4a2EtaeYafGppLdH3GpyxpBZX1snw81++Cbb6ivVYx4WTmeKu&#10;V/kUoCJHI1wBAmW3G0ZfDUQP/RSBARs5tH/CEW+FiRykkSKs1EfP1VWGVssyAlYrRM+9A4mjAu5+&#10;L/RfIcSy66tr4P2FpztfsbldDcS06tGWs/NVA+zRZmQHrfTdSs6xhc7ZSOVEBh+ZxluHybXt6Eoq&#10;sfvmDRAxGnyslvejWjYk/CCwMqr6nhV3J2Q2/THsJdPLPQaEYmP7PjZYyasXDzRnNt05/hNg5duP&#10;pWGfM2bOgS2kQJi8dKhNRJGWIkmaNArrqO+tx59+80ueroK8pitWDnuiDpKHXoch1UDRUwk7RbVw&#10;twqmOHndtlboaL+9rQWGyW4CvYC8v5zSCBDpVqCVKKbfX4UI0WF/WgJ9qIZATbR6LAofFQrd+q1E&#10;/ySw7diEcI4iZqQOgq8DjZKFKK+/Eq2158MXosKSbKGIUo9ATkpRr5lTNH6NYztwlSmNs+ZUc5Ay&#10;u9rVj3MrW098DvTsOZNZxKJfE85bXI/ZsbW4KrMBtc++i3ColtdYbv0eOSd7FWxxHV+TNNVt5ttt&#10;PiHqWxfCG1RQodWRtuvBM88+igcfuhtfe4lK7DSftm/RfRRF0ZMZczaRiAwJclhtwwZs35tFqkMK&#10;Z6QRCk8FhkdcUNK9OyKVJFniRM/JKUaEqJPMhSncCJW7EvpAPel/GZI9Ooq0BOKJ/BrBqf7stOc8&#10;wchxKnRlyGYspF/p/aaEiGXVCCfl8CTE0Prr+IJaFpIG3pQK3qQC8WATtm7px8Bg5PhY2KnGFwub&#10;ZnszUWSbuRFOZ8OpR9ZC76Tj3phtmwKAQvQsAOGDrPi4qXY8DVlxO2exFedVbMXHF2w6B1HY9768&#10;i9LsOniYv0RXxIJsXwSf++ILkOmFaPnCv+AL1KDu4beh7RrDK2/9ibxpC2+6sfc6YVo5DE+WQJVq&#10;hj5WCwvRRBvTp0SX7BRxYwQi6T2vEF1rgnnVMAyhapgjFbCkGiF+4ucUbSl655Tkqeuh7wvAMpqC&#10;OVRF/xsgfvIdyG98lGhzC6SPvQG9pwxVjfMgevEvMFuX8/lwfR0KKiSkI+l8OtscdI04sX3fajQ9&#10;+BOcdvUinMEr8cjmlPACcW6VKP9MySGeu7QGZ1MkZTZjVgm2HriVPwP2+fkvfkp0Wn3sH7CNwPr6&#10;D7/HZ+9zRogCMw1rXYIIK6QhMUyWSriyJrgjrWjLqhAKtiCTUqOzw4gRApvJshzL6i6C0FSCOLGW&#10;nrFuDkZ2TawXT3GhLTYBPedwG9FZipK2RANsBE6JaTnkpE9tvjqYIjVQma5Go2IuFlZdiEC7mtKJ&#10;YCAgyeicFqKrdjaiqYPkBjlBk20ZPLR99JvA3/45/TmLTbduA8kiEzEKBb1TtnSmFtluI1xtMphC&#10;dTBTnp6oFA6rADFyVpk2I9ZtyCGTtmPzlpET8urfvQO5rBbNdL+sIqt4n/XmxzAxHkGrejHccfHJ&#10;wcq65HHtSDTo7HlUiOcSEOm7oCl5YWcvmBV4DoQP1qyFfPOVUPlt7Hfh2GJjefwnpzApvq+PamwC&#10;M7EzX+0/4/L5+e8zL+TasIkebmHRPMOqXkgeeZNo715YIlUIdhBNJspqb2uGkfSukQqVk/4b/BUw&#10;jPXCTgXKTNrVkKyA3z2fD5NzJCrgzQmIEqvRTIXWTGB3UWS0rUhA5y+DmOibx0cFiyIlq9yxU4Tz&#10;UBrDoacJ6C35Zp1oIywUkQ1JsjRRO0e+AmyJy4vTLruKV6aU73yBT8F5JhmrGLtgPgF3SSVOW1YL&#10;bTyH3/3hHX7M40efh5aoodddA42+DBGK2kF/DRxU2NOupfjRjwmt9GEFS7b1NmIaZWgfscPgriUm&#10;IiHGICYa2sC1nZ0AqyNaGkqRlEhI0T3sgtq4ED5KJ7UsRknTpfDHFTB6auGP1KO9hzQfgSkSV/Fo&#10;zTrYix/9FeQPvM7P13r0j9CvnoBsxRia9YsgIkfVoF9IQBFwuhslJmQmze5Ly6Ayl8JGziBOoPJE&#10;WijSNkPurUSDYiEMRKWTKT0xESHMtqUI0HNlxLgYNNNZNKYmIFLU7NSjY9BJzlsMPwGURVi7pwFj&#10;w150koYf6nOjkxxWf6cd23YO4oY9K2F54FvH8+m/7T4MDYf4FC7FYLVk/XCyETqdBpIzSqST0g8C&#10;az6C8onKjnniQi0t386AcBys+WPyQDy2b4qdmCa/LQ/WE8/LjPdWKTr237XpznGqxrskFow7r7z2&#10;87vlMFrzunZ0fS8qn6EITNTVSxpRvfs+viKaIyWGp0MG6b2v8b7CNqK/jvE2WA2zYCfN5cm0wtGt&#10;gejZf0B1wz3QDbcj1qNEKzFFD2kwc6wORjJ9vJaA3ARfUshfqDkmJk3G5nESQHnHF8g5lBLISS9F&#10;askZVMIRKoF82174yVFcd2A1khkl5qfXH68cYsba/lj3Oxnp7Nvuya+Qxj4qXwKnXT4Ti3r3ovWO&#10;VyHVV2J55UVQqZdAEbUgTIU+1qmCI20jbZ0fayshCheICeEioEgOf5V0vQqavjRSvXqi+RKk+wwE&#10;1ib4uxRwtonhHIrzyBbIssWwdHCRE2NLeEj0y6EL1qFRPouenxilTZcToOZjoNuGrjY9Ng/ZsX7b&#10;GL9+Bl5nvAbqkRQ5RBHM4QaY6VjmJNki0TkCe5R0f6KHAMrYRlYKrasSdqKkLqLMBudiSt8CI9FL&#10;h08Ee1wKpZW0fpsGmVeBN/+ar+FnHSYKz6zYzNffQ+yhme6V9GlKgWi7lpwl5eGqQrTfBLO/gQ9x&#10;i4bV6MhY0Zm2IhhUo7vDi66s9Xg+N9+2HTffuBKd7UYkup38/fL2Y8VihCjimoLk0AONSNOz/ACw&#10;5rXp8a6E80poW36mQb79BCDkde3J2lmn5n2ivXds4Xce8MxOzOeDjFFdZizPqfvef84CZX8vbWH7&#10;Cf8LaY7ZmQurecfx8xaXINuVhMFQgs++/EVo7vgaL7RCKvxBfzmuOGMGJDvvhdiwjL8Qg3Uuff8F&#10;+jU9UBMoI6yHEhX6AEVFAQPmgBPxNgm92DIkkqQ5KbKyGSU8VPgEhsXQxWpIb9XBRf+9GREsjnkE&#10;VgFsRK+tYxFY2hVQbN8Ha6IRnpwE6rWrST+3EFXMj4VV3P0aZnr6jxeQYmMfH0Xb2oPfRt2t38Tl&#10;tXWwOXWorZ8DrW45mkXXwGAsRSwuxOCEky8q7Cd6bTRSYeo1oOnZP+GrfybnRXqtvd+KCNHdRK8R&#10;jkAlOsb96By2IMRru6Uwk853dcvRtdKF6M71CI76od68g7OOBAGsyVqPcuU1SPbroPVWw9epJhnR&#10;ApFmCbwRCZz+FugMZbxpSPz4b7jGlxPjsKQEaCbtHqRnKCEa7t6xC6tWB8lx1SC8pp2iKl0v6yBB&#10;DjDWJUUT6WNPRAAHvQNPWgmTXwCNrwkabw0f8B9l07gQYHcc3I/yTfnVy6cz/aHnoHWXE5NpRtek&#10;j34T6/A0IZJR8WlZ9u3qgzdAeRE4JwZjkMrLsHXHEJKdNjTTPbA8HN6l0G7bSg5LTHLFxRnF4Ko0&#10;bx2IdxsQIQqvsVUh0qU+hchK0TRv7D+jwEWRtaiQMztZD6biNCcz1n2v8Jv1mMnb+/M6mR1vy+PH&#10;57d9UJvuVLAWwH78WJbuWBrWlY4ZmxXiU3SPZyxtwpz6ZvLCFkiuu50XeIEu38Pp1T8CmXYN1qwM&#10;kc4lejWRg2s0DkdSANFTRN22bYNh7VqIjv6LIkMTr/oPUAHqpkLtoUgZyingI2+d6Cat5xBArlkO&#10;sacEkt4wDARW0eEvU1RuhGPQR4WtnPeM8idqYQ1Uw+ir4tE21dFMGjdfqSRMZ1B/+PVpG+TZp5y1&#10;NR4FbOOrYXPVI9enxso1AbSRIxgadSJGtK6driVJBT43oCYaK4bi0AsIU3QSXv8wX2fV3y6HZc8h&#10;OCIyxNf2wbJ9N2KDZrQNW6G1k4alqGliFLpHTeDcBuvmzYi0kSa/+QE4iP5JH/4pRY8yaNyVkLqW&#10;Q+kph4LMHBZQNKyF1FnC7z1I52GROnNsNoeeQRM5v/uhJ6rNumjaiXl4CfTZPgvMzhquTxP9Bk6H&#10;Td466CZ7IXctISBQ9A3UcL3K+vnaianYKTIrwyJ6F3qE0iqKjPX43p+Ae97MN5sUP7c6YlE1T5N2&#10;3XULhBR9WVQPZsTopucUp/dsoKjKVmsPU8T1RKRIpDVIhhXkTNQY25QgxiODh9Lx/JjcIUcc6lHB&#10;khAg2aHhvbJy/XqkiaF0dhoRo+fq9TdOD9bjhbXYWME9VpCP29Q0x6ywf7p9U41XXHE9TIClc7CB&#10;1e+r9DlmJ5z7I5yjYNMd/5GM5UF2+tzlvKBv2JVvDzTFJFC4hWh++i84fHgPbrx5HAOjViTTpI8y&#10;FIlilZwC61gF0mM/hStbh0AvaVp6YeFu0qcEJF9gOcyTfXCuHiJqaEBuhRvtFDE7KCLZ7Uuh186E&#10;8IsUURysrbYO7rZWGDdvQXDrehhC5UTB6mDo9eCpY53a3377FxC/Bpw3c/YJc98yqz7W1MS+2X/F&#10;mrXQOKqgMSyAgTR3gApfggpxL6OxYdLAjnLEszIECHBOZx2nqE0UyaQ3PwHncBs5CIp6cbpXOsZP&#10;YHWzGtJeFaw792JJw0VwE90NdCthp2gbowjB0kZyOqT6jUgOGmGkwirfcwfR0mroHUuJptYj2qci&#10;gFcQXa6HwsmA28jbjYWmJZDTf2NcA/WqlZDf+w0YaJ9y/xEoKHoaCGRO1mxDADbbF0N/gMBM1++m&#10;a9dFmwj45BScyyAmIOuH4/C2yeELEVuh/VaKtprdh4jFEDUmMG+YDOGNN17HgWefxpUK1fGa3Afy&#10;a0+h4VhfY2a93Vr0tJmgo3euJTrLmt/MgXpiGmqs3pAkMMvgIudjI6bgTAhhI9orfP6f+d5RxFbc&#10;jFmRc4/n9OjeNAb9bU9zNhLMKmAhGhzv030QWPOU9Lh9IFhPTFvYPzXfadMy6nyMYv9PASuzT84p&#10;wYKKatSabWhUSHBRRT1On72UD25mn7WTbuj33w9/qgrGCEWGFXGKqGOwreqCKUFe/7bn+WRqdkZn&#10;k5WcDjsIgHGKDMlBAzJDFnST9uGFgV6o5LGfweCrg8ZVAS3pUukjv0ALnUt5/9ehTKr4Ob/7/Vep&#10;kJYi3WXG7/4JsFkXxeS5mVYtfRJ46bc8Gf80P0tOJmFAz9ZO1MjmQmNdjiAV0hxFwYCnDu2s6yPR&#10;OZ3qGrRo5hN1E2NkWI8Yq7gZiUKz9x44CITCo+8QiBRI5pQUjVvR1SlFmu5vdF0AwXgF3HECgbcU&#10;TZqFaFFcBbV5IbEGNUVjBbIjFvqtQmTjILJDOnJe9fAP6GEbTkHwTbrnB16DjKIuWwHPSY5N6Sol&#10;INXzyOuPVEL8wp8pmldDeefXEExUwEZAMSckMAZqoXKWktbX85roBDkd5dYboA2xeoBGKIjZiB/6&#10;GT2rKpgjzXj82QNwEpBcpLslumtJ+zeRA6xFgJwk05LhWH6d23nJAf4sGVgriZH8ulC7eOyzde8k&#10;FDc+wp0Xy4P1/44TWG1+oth7b+fbYgRIa86F/nEPXKkW/n7D3XZkSFK4clJiV2SknxPEQswBkiTk&#10;RPxpGUkQ96lHVrZtKk0sVBAVNGZx2unymM4KmphR6+kAWmyFfIttujxPZtMdP9WmO+b47yl2Ou07&#10;nZ7J6Yyyz6/CJxfU45rwJCZ/SHqGZKz04dfhjFbTS2BTlNbztVAMgSoq5PUw9HuJtjVzCil5/E3o&#10;h6IUseqpYBGNG2Mg/etxr233VBDFrePeX0mRwRCk/5aroBv084om9gmRbit8KmvLUU9RuJyOLXwO&#10;vUGR4FiDfCujbtEa6DbuRJO8HAGij3YCQLpDgcFRB9rD5EQSOujkV6Ll2b9gw2YX1l7nR++ADpZ1&#10;a8hhLEQ4LSLNqoD44R9B9PRvYCHqZ41QRI3XIdapRIYigXkgRAAkXUj0zkd0v4cKnMK6DPZgDfwU&#10;/bLEILrGzQh2iijKUqEm4LGKI0usDq2mxXwcryFC9NRVDqVtMWn4ElgoOtoSFL2sc2C67SmE6Zrd&#10;wzEEYwTWaANpUDFFdhEfpcScmWKgl9clMH1rizejlfXTZs0tpIftFOFDXVqY3PXwhokOB5t4W6zQ&#10;Xsq7gkoffR2+mAguimxeYg3v/Okd/OwvwJFfv9dVsdh2fR948+2fI8jmhO4m5xMVkMO1IZpRkiOR&#10;wHrrYxR5rVDc9w2EWJ9muh4TsQN2z2wsbojYkY90dK7XjFSfltiHgtLJOavpPLDzPbCeUCj57xON&#10;bTsZWPPDl9jQqPfSFtK8397Lk6dlOpfbiZ0eprNCvsU2/Tmmt+mOn2rTHXP891TjGp4BlY1eoWew&#10;YDnOmb8cczv3cICwkRWBUCWCbNrR59n8sn+HcTQJZ3sr7GkqwNlWNBKddAeWkkdtQiAtpAJKlPqR&#10;771XCI7+FV7ncircYvKyTRQ5BHwOYgcd37A9r5cZ8NjHGvWgbtO90KqXI8xqEKnQKHpiVIhreXe3&#10;ForeFi/RaPsiKEylpBGJ7hI11+5/FCEqjALJLKJ/TVD6VJCqFmKYIuBItxzDqyzoGJbTNZBziZTC&#10;FlgEtqqAJVCKhrpzoezrhjVYj0C8AT6KpLFhBxJEYw27b4Zy710EVCEstzyMNqK80Q4ZOgY0pIuD&#10;pFtFyIzoiFlUo+npf6JJtwhCAligTwldoILXlqvo20L01EggkuXC0HiqSU9WQPhVem4EZBtFUDM5&#10;stZ0gJzG3xAciZHTk5J2NUMguxwt+sVoVS8iTd8MRZsLLXTcwKYs3OQw2IB+DwHBTkCNUDRjnVHq&#10;FNfC3i4lYNM1UyRWemsoAtMzcpUhTLpU78l385wOrMx2/4ANmPglDKSR4+0a+KMinndnrw5tdL25&#10;Xgui7Wq0jdhIgysRSyvgd5fy9mVWp8HekzElR7DbjPiwG9FOA9yuEljp/jlYeY+hqZUrU4xt55Uw&#10;LIpwoL23/YOO+yhWnNep2nT5nMymO346O1mT0gfZiUCuwDyRBkefexjNn/s7lOPd0G/dRl6fvHe7&#10;jKJNE/S79kNx12ehufVpOAmssa78rIfmye4TXr6lK4RUjwm+pAzeWBMUO2/lvalYpGCfydVZvPvO&#10;W5jvjWFe3SKKkCJkk2zZQIrmtvlwEIjYoGfWEYC1L9YIr4JAMZsKeRmaZddgy5YUyuquxpyFZ6O1&#10;/kKISAMGqaCyKVGyFOFcGzfxhZclj75FdJAoLelK+d2fJ4ZADuDLpKE1i2l7JV0faXLSjGwlAZu3&#10;Ao1uGRrJOXSvsMAZaybNpUXniBltAyake9VI9BNFJRDr10zyAqqOaaCwl0FlmAXRM38metoAja+S&#10;nlULfAQeXZo0KjksuW0uWpRXo0k5GxlyJmLjEujHV/AoJnzuHegOPg1vj5si1T9hI90aSoqR7tQi&#10;0CGHzlNFDo3o9MQoj8LMMRqjjSRTKHLGKYISaPWeGqiDdN/RKiiti6D10T2Rk+yf9MJBelNL4HV7&#10;ZTDufSj/jujZFr8vZgJiMOwTyeoQ69chSrp4eNQFyc47EIgQQBNqirZquBOsVxxpeQ/R+50HoOtN&#10;IDdsh2HHPl4JliZq3JFQoHvIDhfp3DxYjxXSEwvge7qSa0vaXwB0cWE+fuzHKOB5Kz5Pfht3Hswp&#10;HMv7VOz4sR+ybaoV0vy7diJYaduxGSTibUKY2SRqFA2lD/2Iokgz0bA6mDr0kB75DjTORaQNhXyw&#10;umfAfsJLN/SE4CUt6CWqFyI9Y+v18MoZF1FLS5cbN9+xB3//+9+gHhujyEE6zVwKb6QFygNP8Frb&#10;ZgKTi9LL7v8eL2gt6nm8iYUNaJfol/Fl8FVPv436nY8S6EqRGQxCIpsH8d2vQv7Ym7BdfxdET/4C&#10;Bo8Yvb0EMooEXrr+QEbAqTTr69oknQmts4TXYKqDtaTPyhBrF6OdNJc9QrSO7i1vrTDvuYWnY9FT&#10;smojr0kNdyghnFwP1ZatBPR6sjrIjnwDdl6ZtIhYiYLuqZqeWQus8SaiqMthyoh410IL6Uo50Xcr&#10;UWMTgVtx+AUO/PD+fbDuvwuBTZPEAGToIv3vIwdp8pBT2bmZ9892s7WFslKi1S2UD+3LtPCKLi/p&#10;TQtR4Eai4aym2EIRMkhgtntrOWiNJEUycQPvbmhau4NT2OJ3VrCmY1PJsEqrCIuea8eRYhMHuIlN&#10;JPTI5liNdQP8YXq2bIQW3XM36XIfPUvraAJCirJuegZrRv3kaKhskAP9ALCeaGz/fw9Y32//U8DK&#10;O24c+z0VrGddsxij6zbBH5OShhHD1ymDjSKki6KJykUFnjQL67sbYFOX0v5Uv+KEl8167XhzEniG&#10;vKRj5USj/won0bRYhxjip36RLwn0kY6vJfC0wGStQIbyFjz3GzQT1cummtH8Enl5AkbrY7+G0VZB&#10;EVCMTIb0FBWagWHSoWtCEHpVsHnq4d57KzzOaqR37oBRNQu6u17CGJ23mbTv+LgTo6NmjE46CTRN&#10;cIRruB5ktNpOkTZBVFkS1R6L3g2kgWuR6hXB4CuFhaIyux9rn4cK9yTpRCHi/RoY+sKoFl8CVUzG&#10;p2v1EKC9BGgX0XLWBhnuVJFubuHDCn1ZDarMdRTpFsATLoORaKkhVA+ZpwROcoIeZnS8zFdGLOJf&#10;/HyZUTdig3qu+9LdpEtdy2Hu8cNPzsFKDixOlLz1hb8i1m0gnShBjKi5SDePpIMAqh3XE1AInEQ9&#10;mY6Ndut5X2I3XXuiQ016XY/mTBqhML0/jxRN06yTw6xQ6876MntzQe48s3EjuliHEpcQdj+bHsaC&#10;rpweE31GtDxPkubel5BMyeCf7KFyIUFidQ69JCu6VnoYWBn48m2kBR2Z7+pHGvIDAMgKegG8fDhb&#10;UVfE6dKfih2fKG0avcqsGGTFxpzHdNsL+X7Qvo9i0+VTsMKz423N9OwWNOVraO3ZOpi7NJD56+Ga&#10;HMbwCiu86WY4SXvaCVDWTAN53NoTupox/WJItSAWr0EqS3STXmJsQMfzYx82ZvUrXz2Kyc9/lyhm&#10;C5IdEt5RwElax7FuAsYNGyiiymFu18M6GIbLdC3Ud3wO6TRb51NKha0F1+3qwGCnBT3k5Rmg4+TR&#10;Zfd8j2u6BIF585iO98/13P95dPbZ0EGFPN0mhYo0oM1Rmb9WumYD0UYPRXpDsArG626nCN5M98xq&#10;ZesQ61EQqCiadUng6hBC/OQf0DPh5BVTwgd/ApFpIQJtraSdy4gxNEJJWrTVspQPs8utMJEskCHZ&#10;LSGgiOFIkGYlSqq45VGYepwUBRtou4TOX03PkA1cqOBD3QrP0EGSwcR6idH9+imCslE6tskuqIkK&#10;i22kP/vMcDKJcNPjKFUtgiVNlPjAvfCz5qKJdsgf+C+6JiFaki6KziJoogSutAwaew1cxHZMvmYY&#10;JyaInspJcmggf/C/jp+72AqUmP12d7XTcwzQcwwQgPXkXJXYsCuHIMmW7m4XOQUxAp1yjA+5ESK6&#10;LDtCjIhYSogcdJbYAYGVFXRWwFiBzNNRPmkZK4CnDFb6X2iCIZsu/anY/yawnrmgChUSIX9Rkdgy&#10;XHfjBP+dJBplsVYhQHQ02pcHIBtiV/yCw1T4kgMGvnJZjLy6OZofCO8a6EAkoyUaXMv/1626GXpX&#10;E5TdKYhYj55n30WmowVRKqAmVwVa1u6Ez0VR0kzU0VmLJOlep7sKm3dlkCUHwppqtu9IoO2Oh3hf&#10;5GiHA3bTAuy4dQ3kT/4O/juegf2mh6B++HUkKIJq734GoxNu1DVckr9WApWKqKqKqCnrDukKN1Nk&#10;pWiUboV00y4o7/4iNOY5ULjKSS+SRiaHkhrQQ+deDM2e25Ae0hPrkCLWp4af5EJi1ISWQ1+B8M5X&#10;CMjLoBnvhZ+Arg2WQ7VuJQzbroOWge3Jn/EJ5JzhWt49cMWgA/6NJw4XlD70YzjI4YW6lXAShZaR&#10;ExB3sQERjbx+YHHdBegYtiLQrqDrlRLjaYbk/h9CHxTQ97fQYl4AxYpBcoC0byBEVLkOin33IdNr&#10;RYwkQShrgPL2F2BwNcAWkiCQUlCkfveEaygYa+JhtJiNoFkxnuK909JxNczeFoz1e7FxXQLeaA32&#10;rnRB/PSfePu7Oyii65ZA+vB3Ybj7KD2nFsxgIH1vNrmPbrzSiRVQ3gST7zs8XboPM04n2TWwa2FO&#10;gOxUwXoyKziTqTbd+U/FpsurYCeClX4TYM+ZvwQzPnUWB1a0O4i9O/OzTLD1U+TGpZA5m/j/4heb&#10;JN3aTS9NefcryHZoYO708DSuUA3pTQn/fd3dt0D04M+wYNEFcIeEED3zF5i89fBPZHhUEj/2FiQP&#10;/RSt9NuS0sNBesvjqYNlsJ9T4CQV0ERGjBtu6cHQpBlDAyZsWhtG30iER1PfyiE4jrwMAR0/tncT&#10;qr4OtJPGnlwVRH3DxWijCC59+p38NesWURRvhiNUyrWj1LwUkoe/h6a1u/IApvMoRjspArVC/tAP&#10;IHz8F1TwK+BYkYA7VQ8fUT1nWwtGxmSQkFZu1syE8LHXIRjo5fSYNePYVnbwSefMRH2tpNsN61fB&#10;knMiOxGF5rGfo4f1ACJHUdz5w9rrQqt2HsxpDVFkkiEdMqK0Avi3rqN3oUV21EoAUJLjk8AcaSWN&#10;+FuEutSQPfQ9emYSYkLVUBoXItNv5J0Y3EkxPGk5Eu0GulcRsRkromkdzO4GGHrbiAGY0UPakzXB&#10;FK6hYP/8F+n7J96G6L5XYW/30XX+BamkivSsFFZLDWL0XgNdcnSPueCLCNFITq1nhYeuUwdbvJUc&#10;ex1MK/kqcqyGl2gvfRcKXN6mL7BTLQ9WKrDHuiPyuXSnSfdh9r8NrMw+Ob8S585vxZkzr+SMoWV4&#10;LV75zhfRt8bPaSL7/L0wJItRXyo4rA9oetRCHr0Jwnu/wdOw2kq9o5r/tuy6HbMWz0WzqQ7yh9+A&#10;9KnfQX7zvXCumYDn5ju41mWU2haohkCzCPPKLkSE8o1S4XBaKvh5IoEKJBOkm4MN0K9aB7m9BHrt&#10;XASjFKXW9SEclnGgsuULpQc/j2rWDkjRoG/QjjUbU+jrMkIum5fv0UPpzKtHYJvIwkSAskUF0D/8&#10;TQjpWH24HHLbAopECuR6paRTQ0SXy6DzElhTtbCTRo2SVtT7l/LpWfREy/UESBPRdANFmlC8CuMr&#10;7Uj2ka4mGiu+6VmKsrV8bLD4vu9jH7ECf48H+gBFzSPfJqeU74vNTLNtNxzEBsyrVxDgiQ53UIT0&#10;NUJ0x9c4VY+1NSGUEcB84+28kkgdIGdITswZF0BhX8LrB9j2YJq0NGu7pe1+2sbWpmEgbe90Ip3R&#10;07MSokmzFNLHfoo1IwFcN+Q5YYLuwpzFbEZ+l0+MZKeRP7dEt5c7BrYMKKPX/rQC2U4DNLvvgIW2&#10;aw48SO90jK/n68zIYL39fsxgFTnTFcxTtXxBzf/mdPQjAL3YeD4FUB4DKwds0fbitAUrzmO6/cU2&#10;XdqT2XTHf5AVjitQ8uK8zl5QQmCtxBnXLkBHr4W/vO/87h+8V9F1r+dfamefEZFOJSJ9QqK+SvLC&#10;tIM+Ol8l+sdDTKhCefhlVLVUIT4Q4N3WWK+niKsE3RQZzSvaYduyDcJn/wE38/rkof1bt8Ma15P+&#10;aUY4SrQ7ZoBEUoL6WoqOoSq4Vk3Au+9WrFkThMPRipq6mbjv7hFE91yPlhf/jtEeK7K7t/OIJY2G&#10;sG+dE8MDNtjNi2C866sQPftnXqNrcCyFzlkKZ6AEtrEsNIMpyG98HIEeKQL9GijveQlCulZjpJbu&#10;pxzaQAPMwykYo9VQkONw2S+Fg/S5wnAF1/GtB56EJVoPbVpF0U4K3VgHrOQgHCtz8JGeU+04CD3p&#10;SVl/DtqHvw9Fmwm2FJvrSobIvuv482S11bF0E1+IOkROIZCTw0tp3PQsHIF6yE1LyHE0UMQWwzk5&#10;AImxDO19dj6AXHHX5yF95HV4N+7mY5Qt7kbSmgZiIwZ0kV7uIn3pHcgQna+l99CKVn0ZsQQpuoec&#10;SMWN2LylB4Orkvz93fBDcnR0LZGkFt0dNj6ZWmS8i3SoHfZIC6z0zMIkAVgvKeYsFEdeR1u7hDMk&#10;xUM/hK3LAMWDP0CwT0NgZdM+Hm86mWrvFbiT2dSC+X8arAwcxTZ1f7EVp/kwKz6Oswd2PUXbplrh&#10;OJZ/8X+eF99ey/tA1x36LjozZl6gqtfcgk2bO9GsKkc4q0K8W8VreyNEw9hHYl+GodVR4E+/4hGs&#10;fMvDCMVMfMZ2/2QO+r2H0UlaS7v/CLyZGjRSNFOqrkCOdK7VVkFatRIp8traiVXwUwTweNnSD0o0&#10;UxRj2wWf/weEd30HrY9+F5mUEuODPvh33oSu3Zux977rMXHXnbzWV6dZgMnrx/ksjRZHDcYGtZhY&#10;44VyfIKDVW24BnZ/CV90i3X1YxU66oPPQHTvS9B6y+EMlqLFuIBAWsHBGCUQC5/9PdRjvcQgGqB0&#10;LoBq180QP0AUNN4AIUUXU7gGOj8BOUlR1NsAMWlO/XgfRC/+CZLbn6Nje6DYdgAOorjurIQ0p4j3&#10;eHKGy/izFR3N60fr2iFyck/DuGkNVKSbW9RzobaWoUxwBTxtctLNVsRJwzq6vBhYHYGT1ZSvDSDA&#10;1kaNKSB99KdQHf4SEikhhno06BtwoodNQRpuRTinhZ3Sd415EczSs6VIm8tZ8a3XXsLQRBgBuiZ+&#10;DeSckr0GTAz7yHESEMkBJHrNsNFzcsTrkelQooecAZsIPk76PZYV5TX3eAQBruclpN1l+aabDzJe&#10;+AiArABOV9B588UxKxToqWmKrdC0cfx/0fHHQTmdHcu3kP/xY4rymmqFNMX2ccB6MpvuuIJNvU9W&#10;4cQmBT9/3hJcOHcuzp65HOUBF7pH0hyYNU1XUAR7F/39VvzqV78koJXhBz/6Dh5++h7IiYqyl94k&#10;LoOHzSKYU8N2y33w7MpHEcNtR8nzkz687Ql00Mt1RZpI76qwdn0UpeUXwGiqQDQuw+KFFyIVVXJd&#10;pdlyI/TbD6Ija0JLw5UQ3vx5PPbADuwhmst6Ve3YEuE0uOXGz2PXaj8Uz7wJyf6nIT38NSR37cTK&#10;FaQJh1fx8+vIqVhCFC2v38vbgJ0J1rmgAmYCMOvQz3o6scW6bIzak3Zj0dQdXArtgYd4f1k2zU3r&#10;nV9CIFNL2raaCnADNLZ50HpKoKPo6mfNOm0U8bbshcq2BCY6lzCihoXOoyCHlRokVtKtRqX4SqR7&#10;NfyauD37d/5tijWSDm2Bks7LKsCcEQGalPPoN+uWSEaRt72NgGVYRrpUini7Cql+Ha+lNW7exGWF&#10;+rrDiKzrRVuHEBGi1Cs2JzhYYxT52LzPwW4Fwj1e2pafScOZEkHjI2pN544nBDC567BnWyc5ASkU&#10;Bx6G/LG36LwCPpJodMyG6/eR/Mgxh020d7KbtLIB7n4PVDc/gATp7Va6b950M70dK3THCubUnkuF&#10;dMUzOnwQWAtpPorx/E445/T5nQyAxWmYTZfmw2xqHh+Wz3TpmRX25ychK+eTZosoao1N9EEsW8Jf&#10;8OZVCazpUvLaw1fYGNGBHO8lxArczMVXw0Oax7x5O+JZ8sRUQIw3PwrtHV9CptOM4KYNVKj+CdEz&#10;vyXQ/wZhKoixOHlqKhz+gJgAVYGRAR+6SXMZ7n0ZgcleaB0KxAJSPPnwbuQeeB7bCah+ewNWrY3B&#10;6qiCVDwL3TffjvPP/wSa4xk+KLr8JdaziQqZeTGqS87g16a54WEOAk+4lM9NpXUshrPLBtOO3QTG&#10;GqgMV/IxsJ5wCbxJAmOmBeY+L7RZC4K+hbBQGunKdRCGpLASUzA6r0U21wTlqpUUNcWUdxWaHv81&#10;JA/8CE6ixwz4Cbp/NsTNE6iCuctB9LYKuriYzieC/MH3umsyOmxNCtE37uFDD1kXQo29DNWSRaiV&#10;zidq3kBAk0N58FmMbE6TY5DxgfCsH3GwU4VwrxYtz/wYQlMplLe+AHcPOSlydok2KdFXOUI5DYJd&#10;KnROuhFKqWBeNcjfZaiHaU0JNN56CB7/DbpX+DC8JgIDOSfd7oOoI0eooag9SKDs6Xdjx8ow1g9T&#10;lGczTRC1Tg/byGGYuaNg08WwnlYfGlkLhe39YM3bqUbWQpqPYv8bwcrTUIQ9dx5FjQdex0WzrkDV&#10;LS/j/tu38JfMPuWkZf/BahDpRV147aWYV82WdvgX7D3daKOXrbzhMcge+Rl6RhxEX6XoGQiRzvHA&#10;sudeoq3vQq9bDputHEMjFrQKCeRuIRrDYVQN7sENuzvh8VfyGRPryy9DT6QVsdufwg3bo5A99w9e&#10;OEZ6pUjt2Q3PDQdx0aUzIN54iE9jI9n3ILTrroMv0ArD5v28J5LwaH42eWt/iApZTb6TvbcanlAl&#10;jKsn+MAFL2nTGFE82aM/h9FfDivrKcS6Lnb5YSHAziw7HXL1AtiJDltHUrCSbtTvOAC1bj7Urgq+&#10;1q2Boqni8Of5xOdKXwmkazdARNeTTjXCQOerVVwNiYt0M6V1USRW7rvnOGDFD/8UgVgVxEdeooIv&#10;hspZhib5QjSqF0HtKYcnQwDfex8UlhLYN6yBne49QBE23K6E+I5X4KBI3NZvIiepgvCRX0Jx6Ely&#10;CG/wwQuJbh0SPTrou3zIDVqJ+r+KxqPAzXfu5EP33ESngxSBzVEhFM5qsCVTfPE6KKMsKmsR6FRC&#10;aV2KCEXzIFFqF2lqOzkoRu3bBk2I0P34ErVIrs7l21mnt/cXvhNBkU9XaJNldjKwckp4LM1HsQ8C&#10;68nsP5VPwT7o2tl+9kyYTbf/ZMYZyYJSnDNvGc6dsxDnzF2O8664BA2s2v/x/PxHtTe/SkC9BuKn&#10;/wotFXAdabaotQJ+y2LY16wkMLQi2alDut2ETJuLAKnD5Io2OFasweyZZ8IbbEYbUbJsRg29qhoG&#10;RRnGRn3kxU3YvC0FDYFd0TwLXcFGXiFy0w3dmByz8Im71q62oLdbg0xUDOX6G9BK0b2i4nzU11+M&#10;ObXn4vLms9DVbURpxadR2kgUetVO6HYdIJ1ZSVGwmc+2ECDAGPpSMK3og9U+l+ge0Uy6F9buGqHC&#10;2Barhvr+16C96THogqRbpbMQTrSi9fonIZwglrDrPpQ2zSTaWwGBeR6EpI8bVFdC4l4GuXcZlKSF&#10;DSs6ER1y84oj1lVQbp8H5abNULopwhO9FT6XX9GcmfTxn8GwdSMftaN1VqG09jNIs1krJmzIkoaW&#10;GBZi9x2rUdV4ASI9RqR79OgZc6Ll4Z9Dft/LsG/egig5Rpu3DqKedp6nZ+0ovORYEkSFXRTZ2RIo&#10;sYyc72MfZ6qeR0dXWkbRXUySwAh/MN+hRHzkR+hJqZGk58UmtGsbsKGHQM0GT0TJeSRJH7ePWSnC&#10;moghVZBOtp56ZGU2XQQr7hb4/yJYWb7cptl/MuNjdtmxvMmL8mHLhSyoxHkE2hnnXoif/OlfuFJp&#10;55U3bPoWC71oPXlxXcYKT5St9yrmdK3lc/9Ee7eFz57n9UiQThiRiOkRC2tRe+NLCEV18HlECLqk&#10;mBjxIkG0bMV4AJseegijPRao1++H6NCX0RyJkFP4M8TP/A3DWR2GRq1oIJpm2bwL5i37oJtYh+bX&#10;gIWOGZjxQ7LfzMDSJ3ZDaarC0obZWFJ7Ka8x1jvnwOiugsNXj5Yv/4tPeB4gJuAciEJ679ch1c/k&#10;NdiMRrIB99Kbj8JiKoF8qB+SgREYzERNmy6CISbHorrLcenyy1Ajnwf/LbdDYloGtbeKqGUz9KQ9&#10;LRPtsHuXwkUR2uirIL2ogJbocfuYgaIV696nQrRTC+GLed0a6CRgdLPFvcQkJwRQKxegmyJXsk8J&#10;2UNvQKydC1OKqKu3BE2aRXyGiShRWfEdX4G3Qw4+J3C0lSKliI/UMZBD0PfF4QgTFaeo6MhSJKYo&#10;Gc8o0MgqA+l54K+/gzKtpkgvgc5bg6H1YdgmRnnnCHU6hB2TMezckiVH8hvkQnVEuV3IZEV8Oht3&#10;oASio+8gMKhHiBxnG72TKZq1qJBOKWDF+6ZaIc3HAevxNNPsK1hxXh9kU4872fV8FPu4jmaq8bwK&#10;/+lZs2srnON01tbN5naavwTZvn5ct6eHFzAGgDYqAEZfNSxdXqKof4eLqF6YKKFl1y3oGnSha8CJ&#10;bJeZz0+U6zCjO2eBe+s+BAICRIlqSSRVMFpasWVbOwFdCLO9BoM5O7IpIwTrD6C88jLYDJWQrdsP&#10;47qdWDr7k3xon+zID5CONaN93x4I123lixGrb3wC9bufQg1F5IULLoRQMgdi5VLUCufwDvQGrwg6&#10;ioTejJQXUN5t0r4E8nu+xalcqpOi7crV8K/phXV0EC2Up8/TgAavDU7dTCjWboFQcCGk+4+i4a7X&#10;8ZkrZkB05IfwJFsws+R0KNoacFXlRWi+/esUtdgcStUYX+dBz7gFoQ4hYj1yAjPrGabn8/mqxjvg&#10;3k550rNkHTkcQ3EE++hcaREaiGL3rbJD5loGCVF/pW0RLNs2wzrRhzmLzicmoEAzXR+rZY5nlHTt&#10;OnIMzUgxfbtrHznPemh23or4aBufsdEZbsHOvb2I53RcYrBzsnmQDx9bJ7b4871vfQ2rhizw77+X&#10;HNER3if44PW9SOxch3C3lt53A9Sbd0K95yB8OTkiHUpYDj06lQYXFdKigsaseN9UK6T5/8F6cuN5&#10;Ff5PASunxfNKcf6i/DxOrGtaAaySJ37Cfyt8zbwvq20ghRRrI+2N815E2ZEY+oY8GBrzI5mhAnXP&#10;l1BLEa0vZ4TVSPRXW4V4RIXQ7t0Ermso8qqwdsskBFYd5s75NObNvgBatwYSbS0kTiWs1jqo7v46&#10;xJp5UKgWouEbQHYsC+fOW2Bz1mBh6blwBQXQWcv54PrG278BgWIBv1atieh6b5I0HkXTfh9Ez/8O&#10;fjZKqMdHkaICuiPfgla/iK8z6/bVwaqfy2dZtPnycypxe/FvWOSJU4H/DarqL0frk3/mI12WVV2I&#10;Gb+dgc9cfi5UdI3BZANE930TOgK5amwIvlQLBPZqyI98AyoWgQlkbN5lMeXH2izd9Pzau1V8vG20&#10;VwuZdTkEbJxrshWm8U5Y0kKwObEYozB6mwgwrOmoDCFylj6KngMrXHz8KatJ9+WkpD2lqGi9Bi3P&#10;/RZeormSh38M640PkTZt5U1jx+/nmLGOEgUbXxnj7zl26CnsX59FxFaCQK8TypsfgrtDgdUbU3xE&#10;kI51hlnVTZKnGpKX2BS4J6mc+SjGCnQxHZ42TaGgfgTjYJsS8T/Iph7P7o1d23RpP8ym5vXvGM/v&#10;WJ7TPW/e84uMrU3LpmJpOTajA2tMZwsqSyjKWdyVkN/xOdiJDvuoMPZ1iNGeMyEQ1/A+t7G4kg+5&#10;ShKVuu9gN+9/2t2hRiXRV52hhBeyzas8WDnsR31uAnZjI8b6Arh1zwps2beWrxi+b2sae3bnUEYU&#10;dePKCEKuZoif+APkN7+AgLcZdmc97Po5kN33bbR+7m9obLoEvpgYcopSfGpT1SJoKbIGKapGuxR8&#10;ZYAQgSEYboLLXQ03W8ndtQhSzVzE22TwUzS68LwZUN75eUge+QXR02ro+tIoWXs3Ssevh8FRj9an&#10;/oJZaiGu/ewoZvxsBprXLEOrdA5R1Tm8Flax6zYIjJSnuwI1dB2BVAOvtLGSfPBSga8lCVAb8xOo&#10;/oEQUeDEgJHPEMEq59h0NV62zAhbISFcjgzpy3BaCR3pU9FTf4Dy7q/xMbdtFKktgXq+4DVrdzaE&#10;6/kkcB6ixIbt1yOW1WDrxhyynXR8hwY9Q473gEpO7PjvY7Z+TYKDdceaEHauSqCTjmPvx7ZxK3Qb&#10;1sIUa0WcaLjIUQoBvcd4hxRabykDKytMBTuxEJ2q/f9g/WDj+R3Lc1qwkm5l3TU/taj2BLDGouUQ&#10;PfImVDc8DI9lPvQjA/A6l0Lx0PcQJp1qtdaio8PE2xO7cmb0D9swMOriAwAaCOgWxcUYHTeho8+A&#10;IEUW84Y9uGFdCCO9DjxyaA0mukzwGRbDZapE1FaFe2/sw471TgLomxTd/4xG6QLMXXQOzAEVp8HS&#10;XfdDqVoMrbkWDS1z0RjyQrrjDrTSviXySorajXw1NzZToL3bTvqQ9ByxgUikGemkBELRTJgclfBT&#10;9Klpvoy0bR0BuB7hmAypdik+8bMzUdEyE5ctPBcXzT4Pwu5+1O56Ctn1nZA9+G2iiD6U1lwCta0M&#10;sRE7qoTnw0SRUuYugzpMkbqDtZs2EmBEUJuv5dFJc/sLKJVexSm59IU/cifiDNI1kKNI9skR7JHx&#10;cbKGAR+MrmpYibE00vNzp1shp/9sLKkhUMdnVzRE6d7oXoS3HoXGR9GbHIJg733IjITRmzUinTYg&#10;ldNzzSojB+k+cBMipDldk+njfYZZZH3lS0cRII1tTrSgi57ZGEkZJj1cQ37YnvgR+rNaPiOjM0Oy&#10;hc4RY0P8KMp+aAVTwT4INNMVzg9Lcyr2UcA63fHMPjJzYACfJp//pE09J69NZpVNdK/vvvtPPsk3&#10;e7GqXQc5WL3BUpi6XDB5WWd+McRHf494dwCZlAZGWw26ek0QPfwmNm7rxI4bOqC//l70HjoAkeQq&#10;BO79PLrI80cCEiSCUsjqryJq+EfcfeMETLvuhPeeL0L12bewcmWKn9Pb6UXTA99Fy22vENhM8Hoa&#10;kUgQmOIy5DJqlNdcAb2uAlrSuUoC+RWzTkNLwA6p9FoY3eUwBmr4uFQfFUQPFfhAhwQeikQ9PQZI&#10;lPPRopiDEGlnrbUCVnctTNZS+MjpXPCVczDjRzNw1kunY1nt5bj4ik/g9PNPxwWXnk5UdwkW11wO&#10;n78GpfUzIbFU4ILUHL54suqmx1Ehnotzd56OBsW1EKqugpEA7KYCrnQsQSCngI0iKVu0yxKh7zu+&#10;CgdFxDrJTCS6tPCxYXbX7SFqvZzPfKjftBmuzZuhS+qJfpbluxsGG+BwzOftumaixs0RBdSHn4c0&#10;IIXcvAjqiWHonZUEVCMERFdDPgGiKT20zmq+MmCcnltnR76WmEVa9nG1SeDtUiKWEiFM71S360Y+&#10;WinepsLWIT2UwVpyGGI6dyNdrxBdK51TwcoKdsGKt7PIOX1BY/ZhhXG6NKdi/1fASjZdPv9JO/E5&#10;s6afUrrOUrrXMh5ZldZqCF6hQhJuhCnQCA1FIy2Z2VMLV6gJoZgEmbQGXRkbOjNGirb1aJYtRcOX&#10;gf2Hx7Dnti64dq3HzhvbEUiboKy9GrVLL4bHQbRNUwmbsRbB0RHctD6FOw6MY9XKNgyynkE3PUV0&#10;WsZnE1xeegkGexwwaZeQtlyODeMBbF8bRzRMWq3sItQJ52KpYCYWlF8IYdNFqKm8EB6iuRaKOJFO&#10;OUKkGSNtYtgo4qVTpDEpwgb9jejIquD31sHvb4KV7skTFkDdLcMnv/sJDtYZb8zARRefCcGRn+PM&#10;82dQ4SVKqZgPDelhqWoZ6lvmIOyVYsavZ+Ccr5/NdeyMt8l+OQPV7XMRIGBYKdJZ4/kVDRzxOjQf&#10;fgW2VQMkKeR8ihsPASVCEZOtecsmRTf0+WE/cDdkBFbn6n4+vFBIWl0ivwbxBFsupBktrwLVpPkt&#10;5HiadAv5CB6NeTnXw+l2LVS9WfgmuxEJqxBMKBHJyDFGNHdoxI2OHhNfO9a1fTvvf8w+bGpRTx+B&#10;lQAbSAih23OQV8q5U/kVDDyhOtLXIuT6zFAalsPZPqW7IaOyzIq3vb+gvbePjSQp0LuTpSkYA10x&#10;VT4V+3fBenxfwaZsn87Yfn7eY2n/XSvO9z1j+b/3nAtNYuz5MLCyycDsvV7yqk2QElDqRLP4jBPe&#10;iBDemBARAmtvtw1r1qQR8oqhVZXBTZEzHlfjkmvORaZbh8kNXkz0kGd+5IekVdswkHHgrR99Gd96&#10;+RHs3zeCWw+uhOXIK9g4EUQ9RZ2BkABmYykk6oVUwJzYsbEdRtKgXooOfncD2mn/UKwFK4ZNGO43&#10;oarmIjTJ5kFjIaredAHMpuXIJOl8VNCjnaRHU63IdBIw6ZtNTZrtoOicllCEUZCzaYbDUwWdaRmq&#10;6i/h6+jUbV6IGT8l0JF94hefoMJugJsiryvAehIpMXv5eahsngWhchHE2QWYf8M1x8Gt3kRpcmpI&#10;7cshZjNCEEjNyXrEBlUI9GmgdFJhj9ZA9NiveKRkqxt0j1lh8JTDECqFLqOHeOMe+DItcEXroDjw&#10;BETb850qWA8otihzE7ECw3AnrKQnbUT1XX4BRM//ka8D29Vlg/TwVyEgQHemLDDc+BACpMn7Oix8&#10;lop4rw7ZfnKqWzbCdvcXjo/EsZIeXrslhUhcAtPqCYRJB0dJqzKQTgy6YaBny9qt2TKa/t1b8mA9&#10;sSDlrVCQpttX3N5a3IOpYIUZI/jQOa6J82lPlt+HGTvfdG28xVZI+0H7CnlNl2aqFedXfPyp2HTn&#10;+ECnNo8iK/u/iNHgdzkNjo74IX7mV+TBm1FH0cTmbiRqJYbDVYPxiRQ2be7H6skebN0+SvTUihUd&#10;Luy/vg/RR74M6effRaInjHX9dkRuuA850qs2Qyk2T6ZQ0rUJ4bQV8tu/iCwB3nHgCAb7LARmLQLO&#10;GqzansT1O1LYsNlH9FmKfeuyGOlyIhIUYqDHAtGjb+OqyrmoXLGLgL0MzY+/jdmLLsSipZ+G21NH&#10;BU9M+eoQSUsRiDahgwAbTDLdJYM7UY9UL0Xd9lY+U2Kj6Eq4vQ1QyBfgkqs+gU9deQYuufh8zPjJ&#10;DHjYGjSb1mBBzQXwplpQ1jgLS8quQOuTv8NVl8/AJfPOxuI1V2Hu8mswu/wilFJebFQP667IZn40&#10;Ex0P5mRQHX4RPvovv+tLsK0b5wB0EXAjnVKIbQtgTTZBxZawJJ3a+sxfoAnJUEWMQX7LUUibz4Nh&#10;y274KS/HSBQW1l7a7uNTyzpzYrSFa0iKiOEnJ+VPkv71S5EOatGXNWB8yIMXHttHGllDdNuINrLs&#10;oOH40o6hF/+Ab373a/BFBOjs0sG1/260s0oveuerBzzoTJNuddYi2qHG+gEdUsPK/y6w0vZjxvrB&#10;FtKeLL8PNYquHxph2TWdBIjFeX1UsH6cKPtxwMpHGS1mkZU0K1Er7YbNMIXqEW4jzeUVIMjmKqIX&#10;OzjsxsaNPZgYT2LNuiQSB27EnYeHUUMRwLzvfqRvuZt3GZQe+TEeuXMjHHe/jPsObcDNOzswun0t&#10;X+DpyH1bsGVDBAdvHkTrc3/H5KgbXSkV9m3rQ33zbCh1JXjmgS24cXsKG8fs2L45wfusKu76JuoE&#10;BBjpXPgzFii7OlEvnI/qltkwGRbAa10Ah5sKMOmzBEXURJYibKiRCqoaCssiuCjixQkkprteRIKN&#10;JWUTlltKoDUux8CoEwpHBS66/VM8Yn7yjU+gZf9uiNJOLK27CM1Egec3LMCc5ReQTKhFvaoErWNr&#10;SXsuon2L+LQnbLYJf1aM+IAWoV4loj35NW/ljhKo2Jo03qXQuEr4AsusaSdEDoTN+SS87/sQ3/8a&#10;nOFlMPSGYV81itqJHajoW4XGie249dYhyOg6ZVv3E7MRw+VthH7jDnSQLElnlBATAANRObpzToz3&#10;hxAPK5HNEsCiUsQHdXQ9ZoQowkeHtBA9zaakzQP21W++iK4xD9IUeTXbb4Dwmb/B2heE/r5XMTro&#10;wMZtKbhJb8sOPwPXoYfz41mnFp7j+pQKXWHfVGPpptLg48fTcccXsJpScIvz+KhWfHxxnv9JKz7f&#10;x7FTyWcqvefzJtO2s5dW88jKluNnM+5ZvNUIEnUMsVXKkjI+z5Lk3te5Tops2Ar58AaIH3oT7VkT&#10;6aVJ2B3NGOzVIraDClKPDcNdBmxc347hXivuum0c128KIOuvwg1UCB64dyXEj/8KYuE1yCaVeOCu&#10;TVizIooGVTPK6y/H6HgCK1LN6I6THn7mXxDSuUsWfAL1gqtgc9Vh2dKz4A+2oKTmcgjVcyHZ9wD9&#10;pwjurOKTYkse+hliHUpkskqEidZlejSIpeqRYUO+otVQ3/Y8n5LUwzr4p5qQ7VPBG2jAnOcvx5nf&#10;Ph1nvXYGKlwzedtn7fgOiEgf1isXQnjvK1hefxlqAg6ISaPXbIpC4BHBsnMPz8cea4CBTeI2oEIr&#10;yYnWL/2TtKoQxlADtP5aPsqHzUEsJ32a6qbjRlKkBynaJyvg6NBiTuWnMafqUlwtb8XCUBzCG1+A&#10;jqRBVfNVEGoWItapQzSiIB2uxkS/G/ZAHdp6HRA9+Ra6293IxAzIdXrhDbYiSdrTF2jCyhUhtHfp&#10;ic7LEVjXcRys7m4Dp8OJISNEL/4N8W45rHuuhz5Gz2kiTVG7Gb1jNvRsHYCY7uWUwcqiBbPitCcH&#10;63+WBhesOMoV5/mftOLzfRw7lXymgvVs+s22zbhiHn95ug3b0PIy+GwN8rtfgWXvYTipcIXiQqRS&#10;JoyNpZFOmzEyHEJHrwvim47C65XC9eh3ceCmXtKiL3O6lSDAsjVVHc5KaLUUUSyl2LM5iHUUUay3&#10;PguzrRkSwVyIm+bC52xEMtqCLasdSPlL+cLI2q4kpHsew6IlF0JlqYHcUAGdrgLVDdegqnU2Ff5m&#10;cihVpOv+BZevno/wiaWk/DrdrG2V9J2HNF3rE2/y/NhcxP4ODYIpNg/xz/nyFWypyviQHLEBikY9&#10;WiR75AQiNS6YeTpURKuzI3roV48hkBNC9MV34QrLIfw6UNu+DssyS/GJ/5qBq360EeF+JZLDKrgo&#10;SrE2X3uwDM5EMzTdQd7FUUvX6W9jAFKhRTMb3nQrtL4qWMO1aBskXfvYG5Drl2COWopPL7wEZdl+&#10;lNRfzLt8spFPTaI5EB56Bd5QNVRBYjpb16Ob6KuDrivbZYHpyHfQx8bbfvbvaKZobnfVQhNpRN+q&#10;EFZt6COnZSItr6L71Bxve021S/j7jvfrYeoxExPQEWMREfB/C+9ED4z77uHSp2fcA9HXjoH1fZ5+&#10;mgI21Qppi9MX/k9HgznQ6RzFeRRbcT6nah+npneqTZfvf7cxfXo6qwlm/9mzX1KN05fU8xfHtJOh&#10;JwJPQgQ9UUrztr1wpDSwe+t5AejoMOOG/auwaUs3knE9Iik3Ip5m7N43wOdsapLNgVxXCoetHumE&#10;EFYqpINjZqK9fty0qwsToxE0bb0HkqP/RGPzTLS2LoDJWA5J7YV80rT24TRFxR9guMeO+sar0Uz6&#10;zetugPe2J2AhQMcoUvpiQggkc+C+/VnIgnrYIi3I9prhdFRTAdYTBVRB+PTf+GrwXf0mPj9Se6ca&#10;bQTCUEaMZIcwP/0MFVrtvV/jbaDyx9+Cju65fVRPhVqCIOlaJ1uKo0sE4W1fpMgsR65PgUCgBLqc&#10;H4qnfw/HeIb0oBqqtRshfeTHUB16ETpiI17SqgycPgKkOyuH078cHkZ7OzUwx5rg7ZLC3tHCB7gH&#10;OyRQ3/IU7ANJtJIGX1RxEcoaLkJ16ywIxFehIRZATd2FKFs2A8Kj/+LT1PgzROWDjVAY5kBPmt97&#10;6EkO0K5OF3LdbnR22xGJsonNNegd9mP1+l5EAkKEKXKzcbf6Wx7kYFUfeAgvfeMLcEywXl9lpK9f&#10;oOuUwETOVWMuRzqnIMdGrIPN3n//0f/7YC0cUxy1T9X+p4OVLUZ9zuIqnFbSyIHqyDmgc1fA7idK&#10;NpwgyqWEhS137yyFiyim4c4vU6H+CSYm2pDtdqKs4hq0ZRykOQO4ZXca23d2Q/rMr/mq6L3k7des&#10;i6N7wAiHqww+is4r+52QPfE7JIJ1aN++DgG/ABFfCxrKz0UTFbZaAk2gLwXlg28gGpLh2oVno1E8&#10;CypTKQSU7+CwB1JTCRxREenUqyHRlyG2IgNR66UIp+QU3esp6pPzIPDGI62U3gHnaC8SlL4tpUQ8&#10;wTRsC0ULOXxhttRGE0W/BgLAImh8dVDc+UVYe1xIUZTsGCRgxsoQiS+H0z0Tul370ET3ZaGIyeRA&#10;ZsSBYJsMsntfg+yOl+BOiKGyUvpeFfRE3a1Er9NDBohyYQR2TPB5hdXupbDEqxEfUcIUL4dnPICW&#10;5//Aa91NjmV0r9dArFlAOvgKovaLIFDMI+Behga7nKLdryG5/WtwtUv5AljxVANsjsXIDJlgI70Z&#10;IWclvP9HEDz6E7hjEvhyNrQQIFlnhyZyTBHvbMge/jHSI2be55iBVbd9H/ydMnzxtVfIeeigC9fx&#10;ThNDwy4MDtmQzKngDpTy6Vs7xvhUpB+v4BYfN9WmA+t0eTArPo5R6ukqrD7Iio//KJZ3Hv+XwHps&#10;9ouzF1fiU8tq8I93/4EGI1tbhS1P0UCarxr+SC3spK0SRLUCORNFhya05QxQqsoxOdmOVNKEvdcN&#10;Y6g/gK1rIgjf+TQ6smZILVL4BzJwuxqQnuhC5K6nsHG1D6bJNWh5iaK2uoz3sAl3BPMjXx77FRqJ&#10;6rFZDUPjA1CPrcL29UHSyFJoCKQTK/1QBlUoaZ4Fq4eoLlE5D5v/ST6XA5lVZg2PBWCwliMYIICk&#10;5Xwmxb4+M4JEq9sp2ofCVLiZbm1XkV6l3+0K3oUu06mAN0k6M93Em11CXUp0Ding3rKKz/frTjUi&#10;2k1RLFBDBbkUBjZ4nSKp+vBzkLz4Z+hWjaJtQAvZ3d+Ea1UfRWMpRUoxutc6kepk08eQAyGHF8xJ&#10;YI3WIjUgR6KfAP7wG1AcfhoWXwn8aTGMxFjsgSqY3FV8mtIq8Wd4JV9p7UWoE81ELel0NsmZ+PHf&#10;QumvhCnTSulroTQuIpnyVUSzWt7DS+Op5CNq2OJYMYrioZwSKaLlbI7oOEkPm2cO1Dc9dlyzMmbh&#10;o/Oxj+SRN6AN1cFCunp41M6H2mX69PC0tdA1koPrUTGwsgLPCtF7evBUbDoAFIyD4Jgd/3/8uJNb&#10;cf4fZlPPWWzTpS8YA+mppPvPGnu2+XZVxmLOYNsWl+Ks5Q34y1//CqFdA4Ovga+YzeYwEpuWIEwF&#10;uo1edJwAq3U1Y4QiVq7bgk6iWiN9YawcjaEtrkLPrl24+57t6O7WQ9WWxt6dQ1Dd+VWEKWKm+kNI&#10;UfRp+dzfUdtwJVpITwnv/RH2TAYxQMBmBTAWUUPz0I9wYGuQt+eJb3weOaKswZgA3pvvxZq1QYyt&#10;CWPm8nP55GM33tqH/m4xpPd8B02pGGTaJaSbTXBTVGUUWKGYg/5BC7pZVAgRFYxLEe1wIUzU2Rut&#10;Q+egDl0jBgytsGJo0kFg01AEaaZCTYC66Q5ojnyT978NdAqRHFTDThFRq7oC1g2TUPsIIKMDBAIR&#10;IqQ9GaCsnsWk+XQId8l47W+GwCtcMY5IrJpYxE9gYx0jyBI9MqR7W/kE4azCia0cIFYuILpZyiN9&#10;ZliP5XWfgtRBEiLdDE9EiPLGK1DadAVq6i/hz0pnXwxjoh4KAlQ8q0cgxCr/yBmkZXD5l8FwyxNw&#10;R0thIT2rPPJdck5ieDMyPk8UYwMFkB4HK5nsodfx29//mi+rohrOksxogj/ZiNFxP0KruqDz1SDc&#10;q+fP4aRNNx9mhQJ/KnYiWKdPw6w4/w+z6Y4v2HTpC1YA63T7/ruMDdDnjGFRFc5aWoszFtfhnIXN&#10;FFHfxRJRM0SGMtQLL4fVVgmtfgmibMqQrBQp8sysksnXl0SSIlZXjxFBnwCpoIQDNU5UVf3Z3yB8&#10;4C6sXuUjehzEzm090GorsW5lFB1pFWz7j8BpXopsrJWiTgBr13Zg/vkzsKLHhnTGyKla7PDj0N3/&#10;bR4lt9y8AdGEHpNrUgiljURbW6G46TmkOigqtqthXLUWTYIrsXz5+WgRLoCWrlmmX0AaTYhETIQk&#10;m3vo/lehVVyLSIKus00FFzmiEOnRbddlobcsQ4Tonoc0pe6mh+FJCWH3VVCa5bATLbaxvr3tAmhv&#10;fgRsdTxfjq0Lq4Rm8170ETW2xepJGjRA9NTvITIthviJX5L+/RMSgxr4skK4Keqx5Uo6OoiVZJkm&#10;FaJ7RAbR0T/DRfSYTSuqNCyDVLkQNncllPrFpOvrYAyWQx0WQGG8lnRvFUJRCSqa6D7rr0CjdCFE&#10;t78IfaABEudyuj4VfPTsfT5yREk17yKo3HUrJPd+hw9uZwPth0d02LoljY7xKAc6Ayeb+YN1svC3&#10;sY4OwMQmI58+JvDED2B6+hewE5NwZluRHGFTnDbDfegpRAmkPioLydV2Nsk304qs8Oa9PtevUwrb&#10;dDYVIB9m7x2bPxfrYse72R3rcpfffuI5Clr6+O+ifdOdo2Ano7iF/VO3/3fbOXR/fFnMZXltWvic&#10;NW8WpziLll+BO27fgv6sG5vHw7huRxt5WBlUliooD30FvjRFjkAF158jfVrkEnJE/a0UdWXQHf0t&#10;evbvJ2rsxcbNcfT12jHc60fTi++iM6OG7OlfoS1thu6h72NyVTsu+4oL8q23QvrI20SJF6Gcoljb&#10;th0YJMcgooKkm1yLFat60NsfgUZdScBSwO5oQIz0pkQ6CxLZMoQiCohlC9HYQhSx+SpoHSXQGJby&#10;7oODo1ZYbKUEWhXWbYzB6KyA1lmGZLeGN/l4/BRBdEuxYVMMbgJtI4Ha4SmHL1IPD+s4MG6CI97K&#10;p4aRPvBfaBvWIHzdBop0FGHaCYgUce3DMVQOTvLpYUIU5e3b18OXqaXfEt4X2RxrQDAjgnLH9TxK&#10;yzbtIKDVEUMph9K0nC++5XLUE+0tRaZfCwVRcFu4Cm565lWya6EnOusgalxLuryMomszOT/tQDsE&#10;R34C9a6DvFlKv+8Q6W4xMQY1xAREtlwnG9PrDDehfdiC9k45Vqzw8JFThUiaSNfRcxDyFQj0O/fB&#10;su9GPiSPrdHLProYPe8BFRJ9SgTo+v2k51nfZU873Rdtm5EHQ56mMe9/qpqxGBynZCyicWO/84B6&#10;j5KyPN/vJP63gJXf21IB7n/qeZSISVellQinpETP9NBpyrFr1yDuumsTRccE9m/vxcYtMb4C+sLy&#10;y/miUnHWwyWjQRO9+JGsHD0ZLYZ6LLj/rs3cQ4uf/jk6iQYP9NuwYWMa99y2Ftm912P3xgTqv4p8&#10;gX3yt5ANTeb73n59BuIDMYw/9ARKll0IyX0/5IsMR901WNvvRLrLj84wUc2QAn6PBH6KIB2dNphs&#10;dZCQVrU6q+ELtkCjK6HfdTD7qhEgHds9ZEEsRU4kKcLh21YjFBPD5KmBxVnDWYPLV8ebeIzWMkg0&#10;S4iufxkDY0aIj/wQ3WMGaO/5GunZBtKAjXATFVfc9y2IHvsNgt06tPfrkcnWwd6bn+pE6y4BWwXd&#10;T+Bkcyu70q189Eykl2hppxQGAmaN7Br4+3TQhWrQzZZPJCCkexV81btAmxg1kqtg95ZA9MzfEG5r&#10;heihnyNAdDRO5w4RhW8l4JbWXkLbRARkchJkiW4ln22ivUcC0+7b0dXhQThYjVQP67XFtCpjIFLe&#10;/1hz76vvUd7n/4kAHcuiP7tmttxJvE+OdLeCS4rW597F797lmD3+uf+J2+jeNXScGtk+43s0OA8c&#10;VqDzVihohQL+nzI2FKxgrB2WtdUWutq9V7jfMw68abYzO1lt8PvSfcj+/w4rOL0z6L7YyugzZi7n&#10;L2DusnmY3JQjrSVANqfFlu1pjE64iHpK0UY6b2DAgrVb4kiQt42zpROi+ZkK4mk2h+2bpE0NvNPE&#10;xIAX+zalIX7m77DuuBmbNrVjckcfdh7IwvbItyH4/L8wvH8P4oNZ+p0fG8s0qfy+VzHUroT0yd+h&#10;VTIHen0VzKOdMNz1eexbYUFfzoRuciZ+uj4TgVEhmosVWS0sO/ZRZKyB1lgCN1t2X78MOvrd26WE&#10;8MV/QWsqRTwnIVBpkWyTk7Y2gK1wHowKKIpVw2athC/QDJNmHlH9ZXQ/Ipg9ZfzalDsPw0q6MpQh&#10;Hfnk79FqL+Vr1ChJP0bpOfgJWJLbnodmwxbYvJUwZTUwb6LIGlqMRI6o8vbVsHuqoHn8x7z2Nbh9&#10;DfTWOXBEFiEWngPDRC8EkguRIJA4QtUYWOXgMy6uWOWGuT+BppgZRsdlfGpTk2MhVO7lGCWGEG8n&#10;gBJN1QSb+SgYR5ZAy6bVYRVmKTXaQ2qi7RYkMgoEE62IdcjI5AiRGdtdEPUNo/XxP3CwhrPkuNZP&#10;IEtOI0762bBmGKY4SZoBE5+2RfzEz6GP1PEeSxFy1E7S0NL9j/AyM7o5i+ykbSpY37MCLZ1a0P9d&#10;y6+JkzfWw+l/O1jPXExAvXopf+jdq4bh9bRCUD8TwpZrKQLJkMwq0DtoIXNi/ZYUbZOgk3VPSzGK&#10;JcTguBu5fiMfFxpa2cErnnoGbOgdcGLv1k7sHNIivGc3UeAE6iiCTqx0YdHsT/JeROoVk9hAOldA&#10;QGVaSfbwL2G47UVEVg1S9FTDG25EiHRYd86AIQJAd1yJ+ffMxbqBIPp7SDdR4dlOzmTNxl60b11B&#10;kUwOsWIunN56Dlq5aiHUpmWIZWQwOyvRPUEgsC2nAi2AlzRytEsOW6AW7mATaUAq5N4Grt9U2sXI&#10;dBJT+ArgYhVZEQEavwzS4OUcdGyaUb27AslOJUKk17xtBJoImzxcximjkYBtCS6FO0ER+sEf8Xtj&#10;gBA99ScsKDkLsxd9Ep+5egaEK1bz84k0cyCaWMHTGe/+HBTXH0FJJkcO61dEi5dgqXAhyjqymDV/&#10;Bo9wFoqqRtKzkWwLXacUtpAAbF1ce7SZnmsraXEZBka8uGFzF1YO2bFyhY+exxKMrPYg1ce0MzmX&#10;5/6BVRtSiOUoMlJk7hizQvzIm9hKDjaZbEI0Wo1wroFovgHpQS3X5rFeLd0fW05DCFdSCOXa9XT/&#10;Mtz0rbfgIscx/UwRRQB5375/04qbdZgVmjFOBtYPs/edg107fU+775hNzeO/w473SrpyPgfqzFoB&#10;Mt0xdHZYkCSts2N7O/zhVmSIPvWNuWB1N2JowocAmxg6UM2pljfUAl9CSJSuEgmiZoIvvou2djUG&#10;+x3YSdF5O+VRQzQ3k2yB+Ogfob3/O7zQ3ri3H1v2teO+O1di12Q4D1aKOKznTGwogUVzZ5AXl1Mh&#10;EnJH0Xd/APHDT+Hc71zEh5ud/p1PIkO6ePWwAsKn3kLIUw8Na8OkaOjOmPlokBbxTNKeS6DQscHo&#10;JYjGmiCQzUWzlCKZq4qDkC2V2DlogoXoNYu8BjIX7RMIr0Gcoq/bX060uBR9o3ZMjDsRdJfT89FA&#10;RxqyVXoVEnR9bDI0d7QMsQGiyQNJPom4PycimtlKJkRyhZbA3MJBWaVYgGZ9GVr0FahWlEBJ31p7&#10;LaqIQdSrF0NpK4PeV4tKyTWwJ0RotVagrP4izCn9DExBIVHrOjR4dBA9+Q7kz/6Jd+tkz81D19A5&#10;YoUpKoFq1z3o6XXQPVwO597b4SUnFE1IiM476f2q0KCcCdtQAAbnMi4/TCkdwj2sGYeBUQT9yhFI&#10;H/4BNKRHbVtXIzOox9rtiXy/5lg13B1SAq4MmTYFNq2Pw2ycj/S3yKnRPU8BKyvgrLC9V9FUXMj/&#10;E1bcFZHZxwUri7h5NnBi/sVppu4rWHGa/x4rxzmM+l61kAM1tnIcyYEAxtb4sfX6LFavj8DF2lOD&#10;jVRYq+GJtECmI8oXruE0MJCS08txIEwePJxVkg7S8iUYREf/QTpHj8BNB3mPGd5tjcx26Fm47vsK&#10;2omKMWAy23JdHNkbb8OYfdFx3cRMOjBIUa4VncM+VHSM4pJvmDHjFwTQNy6F/sjrpGk/gRk/ngHB&#10;w19CT7sNvlgzenpMdH7SgwQ+5mB8RAPVuqVQqBfxsZa5DgUf7ylouhZK1VIC2rXcEcToerI5NRye&#10;OhgI7F5fE9pzOhjNZXzaGdYTSD85AndfCLp7XsZgrxphclCjq91I0LGrJt0IksaLDBnRJP80H0Wj&#10;v/UpmEiD1iquJQDo4eqmeyZQSHvSmNNwJZY3XYom5VzUtF4NuWIRWgSXoSHXCYl6CWSSWdwxLKw9&#10;D9WqWVhafylipP2vXHweyltm85XN2QTgrKO+cGgMUuMcCC30/L5ErOTWz0LyNQIusQM2KopVMjk8&#10;lQh1aeCkSGgJ1iGVkyPcISRKXAF1gs05/HWo73oJiRET7ETbjYlGmNeshJ+kgzZWD0+nAqFgGW86&#10;ipLz8lEkFz3zJiLEnrq7TJgY8sLrbcLY2gRsbQLMKEQ4tg7LiYX5xHGtJ+4jIByLvtOlORVjx06t&#10;NOL5Hcv3g+xEB/NefgX7MEdTnPbfNjrXmYuq8KkFSyhv1m1wOW2vwQy6Rva5uq4BqaEsusbC6Fvp&#10;Rc+EG10URVYSbW1rF8G7bT0MpCt9wWoY99+HMFEmNsi85YW/Q0vUsp10lj8u4hU4ksd+xTuEh9dN&#10;YuX6EHpI47I20sGNfchl5AiuG0N0OIHuYS/GV1iR3LYRwf73Oo4zkz37C4hG10F99xdwxo9n5ceE&#10;HrNzvpMfH9p660JkUyoMD+qweZUR3Z0yotlJiMSzECOaHiLQGtxVkCqXEi2eR/pwGaQE3FbxfDQL&#10;r4XDXU8FUIoOorCLKy5Afescon5a2F3VWLkhiDhFo/ERJ2nYGoRClaTj9DDrr0GKU38BUXwTunrU&#10;aKPCvMBmguD6J3j3RBMBwhyuh9CwGAZ/FbEEJWxZOVQPfAetllLMKr8QdfIFEBtKUCucCYmEVRBd&#10;xO/baa+E1bUIRtcy1Knno0G7EBL9EiiNFXwV+s4JO49q11Z9Cg5yRgJrHSrNrVDYqzGr9AJYI2LY&#10;2Igbej9syYsAOTulbSlE+gUwBarQeuAxiF2lUNnn8qUaHQcfIm2qI0aghYr0Lhur2j7qgPiZ3yPZ&#10;pSN6q0CkXwPPSIRkQiWVDxdfOV55xxeRIRnk7lDyrocxcoRrtufovBysx0bHFC2CnC+I7DcDRcFO&#10;LOj/P1gpf2IDZy+ow4zzZ+GtX/2KzluH00mjnjGvigP1quo6JHoT6B9vw6rN/eidiED6xG/RSJ5Z&#10;9cQvESPdmCJ6lxmwwkcFNbUygeG1HqgOPwe/bxksGzZQARZwsDJKZvHWoavPhMTmSfSRPnSHm2G/&#10;7gAVjEfRTQVhwxobRkYMCNz2EFZ1N6N3PIiWz/7jBLAyk1K0mfFaHpgLVxP1pe/Z392F0790DLj0&#10;v+GhcYgf/THKw1EsWHwWyiouwrLyS1FefTFfCFpEBX1Zw9V8zVhvlLQv0fV0TgmNcTEUqjl8dfQd&#10;myMoKZ2DS6++EBddcRqumHk6cp06tJFW76b7au8zwrsihWSPlq/NMzzigJm0oj0tQCxbD79/MeLt&#10;pH2HLdASEGSGJdA7q2GgCBjtZYyDIiDdjyIqhc5by01KVLuk+UpcW34+RIqFUKzcDPHXAbFyNho1&#10;8+AiIIpUSyj6LkKDeC5aZfQtmQ3ZoecgOfwFyGzL6J1pEO81IzNs5e22ySE9jBTN2e8QOa4wgdUW&#10;U6CN3hubjNs6EEbj6u2I9evgy5ADTtTD7FsKY5cNbqK3PnICyUEzbCkhdJODsFjnkFY18fGt/kQT&#10;gmkp5pd+itJo6L7M6CJnxRZ5DmTVvN+1yr0MDzx923uRlUfX4oI4TSH/T1rxuaaec7p9BZsO4NPZ&#10;CaBneRZbUbqPY+wa+HUsrsamfTdzYB790vO4ZEkZHnmGSg99Li8jOhV1o2cwidUbBxEmquq75RF0&#10;DpnhoChp2H83p6usYiWdpei5th+BLhXvuG1fM0rArIXszpcQSkk4OOzDHVSAVejOtKCDLNRJ1InN&#10;IHjr3RgYsZOOMsJx/c18srQ14w7eKZ91cjgBqBSdRERRDYr5ENH/iIu0J12DiCipSDwbLU/9FYah&#10;UUTi9bB5q1DVeCmW1l2OK66dQVp0AfSWSsQiREsJLGHy+g0EhirRLGT6tAhF6tAzbMSWLRHYbzjE&#10;Z0vsvG47TNZaZLIGlFdcBrutDjZrOZJsZE5aw6c89RCFtIYaSONVQmNYRlH4KkisS/gyGM1MM5Kx&#10;mR2ypO3sJBk6erVY1vRpCMzz+VqzzPwdMr5cptZeAqutGs2SuZhbfRXED/8MzbJZaF6xHq2HX4ZY&#10;fDVWTYRR3zQTVy09FxfPPR0C5XI0U5RtcSzFwHo/hjf4SGPKCGSN9D6IQRDoHLFKyOxLECSg6okN&#10;9I27MLIiSOxBiTRdj+C535NuliDaqebXyj5Hn7+Pf4uf+g2lUaFcfBWa6L5+9ZtfkrRooPxl8KVb&#10;cNOPiO2sGIOVnB1b9sNM7IjNvdRLzte163rOKLxEj488dYh1inh/YSwG1X/apjvfVPsoaf9d+2jn&#10;qiOALsMZC6swY8Ei/jJOu2wB3L4WxMmDThId1bhl5A018MfsSHVFMb5pAJ2H7sLmySQ2bV9JVLgN&#10;XcNOhIj6eXpUvIkikRPDvWGCPLqB95llq8A5wwIOpHCfDeFeCwG/Cf5uC9R3fIkPtI4OKhCbVPOZ&#10;CxPbtsLpaYRhpA/iYyunFRsDrbPdC4d+IXR3vIBRorG1ZjEW1s9By7qb4InXYKRTSppSgD6/GJZ9&#10;9yBF+UaS9Zi8dSdanvsD1k14sHl9GN1JOTasDiOdlJL+HeXd8ZbVkvYjusbaj9mooahfQED5BVpa&#10;SbsGJRjos8DpKEVnrAqd/Ub4Sc8ytmAdShK9r4aVIjNb1TzMJgcnHc/69AbZzPu3PgGp9lo03/I5&#10;2Okaw7lWDK2zU6FuIknwQ35vhvFeLBNcDpWvBolRG+Sm5WgSXQ2NbiHKtdWYX3sxhD2daBoeR+uT&#10;v0X9vmdQu2IzJLYSLKo+n4/SSQzo4W0XwBhgKwkARs9CROjd6NauQUPz+Wgk2iz9PD1H9dVwtkn5&#10;pABsaQ1vSgblvjvQIrscHmI57PPllz9LEVgEyRPfxvWH1/Ntb735Buz30Mukj8CaLzfsw7oZfvaL&#10;j6Nt1AUrRW0jRV5DXxAOYh1sMEbh/blJ7jz7/D3/P1g/yrnOJi161mKi4PNr+cO+soz1FdWRJ5RS&#10;4WJLHSqg90pg8kugs0mIclkwsKoDfZMJbNuzEuuv24TxDZ1oJ01pJfqYHHUSdTIhQrSLrQAnefzX&#10;sE7086lAWl/4J7S3PM0rkBT3fx/WgICia5YKuhTZnAUdg1bkVtthuudrMOw5gtjWzeglgK1fHUJn&#10;Tg9x0YwErDKKNdGsfuF1RIgSsohuy3hQ03AFJLIFED79dzh0VWi66XOQymbDH6DI4qlG25o23g56&#10;4JZh3Lq/F93EADZMBuAi/SfedBB7d7ZBbS7FgmWf4p0d9I5a+MISWJIePo+UoT2Cs8+ewYfOdXWr&#10;kKEIGEy2ws2m2Yw3c/3pCi2H3FMJd3sLAaaVdJ6StzNKZBRhFTMRomOUFNXcySZu5k2jkDz9Npw9&#10;Jv5sWlQzYYkKeDSaXXYWvJSn+OjfeTNN69N/zS+eRb+ZCR78JQT9o0RV1aiZ3AjjfV/lNa+sM72b&#10;nEOL9AqKjALIV6/kz6RuzQ3Q0X2pieWoyRnICWhsHl/B7S+j9eAX0Lr/WV4xxD5f+dpz8JKulD3w&#10;DSSJDrePWBDrViOydzu8oTpYb3sUwTZyhMSc3Osn+Fq8ksd/ypfVZB82GidNcqCPgGnbeyd/bwqK&#10;qoXP0c8/+OFg/aB9H8em5vc/xRjtPXdRNR97+sMf/xStXhXspDM9HXVwZqmwtItgo2hh8oug7MpC&#10;cccXKVK4kBtJoH00jNXbBrF60yCfk7ZjZRTZMT/SA2ZobziC+IAO0kd/gAhpPlbZEafIx7Yz7xpp&#10;Y9N6NvGB29F0DZIE7GyvG86Hvgbzkc8TzfoVRA/9F/rH9FhB4M9l5bA6KEJsvx+drxx70/TZ9MCT&#10;/Lvm6Nuo3bmV1zJKDn8FfRkZTA99m9Pna+vLcfFFF+CCi8/E/AWfgeSe1+CgiOgxzePRuXdDL1av&#10;CkCpnI9EhwlONrt+oBkOF0V1czmc9Luu+SqkkgqoHvwxb7pgK5673NV8oHUo1YJklxKl9Z8matkA&#10;f1YIS6weoiP/RTqvCuYeHaJ9MgQoenUNWRFIthBLqeWjU9j0LKx5piyXQ2lbB7T+ak7rWXus0rIM&#10;NvoeGDQiRlFtxZDmvXl66Vt+x8sIxlrRopwL4a1fgUSzHMtqPgNrrBlqdwnp3Fl8NTnVntv5xGvh&#10;bnK6/noClwQtdI9scLiOKHiSHOuJn3/iK194DH3kXOL03hKUzr5mmByJA9od+5HolEBL5YDNQawP&#10;EpXPyYkViLBxXRTyZ/4E6c1PItNNEiIhwjde+xw9DwU6yFmx677nJ8A3fg/YVw3AuXMTwgPq/3Ng&#10;Pa7zpuT3nzJe6XQKlVMfx9iYXzbu9NpaMX9FmcEu2DePwN4h4UvzeUjbWDINFC1boXbUIRhpgZi8&#10;ZiTrQqLbjy6KrL2rMxhZ0wHz/a/CdNczCFLEtZC3ZdX4bcNmWNZO8lrACHle1rZaf+hVOKnQl1Jh&#10;k06sR8VTpG8PfhlVd38P8xVOvPDlr+H37/yRXw/7vP2zH/Dvn/zkh/z79XcANR2rsCr5jH7PvEna&#10;7ruP8WYZ1lRTfmcfH8rWtn4Sos13Q0n6mM0C0RUU49xLLsB5551OAP0H2omaC5/9KUZ69Mh1qImK&#10;e7mWTKcVZCpY7OVQG8og1iyBJ9gM0YM/g8tRhXXDAWj33IuOBAE0XIM0m1w7WocAUb04RY8URbQA&#10;OSFnuBaxNAGPCqj03te4U5Ae+T7/rzNcDVGbHTJHGeqUC3BNyacpel7M11kN9kggfvKHfCmOZtKD&#10;zoiMHNefIL7/BzCSdmVRl+XRQpGQLaPojwsQDFWTZp8DiXIJGl8HyY/8cD8fRWW28JTIMJePyLEQ&#10;LW+m+2nWLOALNyf6NKgUX4p//vNdivoKZDu1MBw+ypuMTKpr0U7vkEmWwKoUQv1qmLesJVrbAuHR&#10;fxDLEWGUpEyyQ4NkmwZ2kiouxVLYyaHGdm3HyLgb8bgYPzj2Ku0v/o1/58jRsuF2bMifp0OI7IAh&#10;D9bpwDXVjhde1g7L22OnTzed/ScqdU5m055vmnQfz0ijLiolJ1OLGXNK8c4f/4ilogq4Vg7wdTf9&#10;PUShKDp4yYP6BuUEWAGfTNoVk/KCwpY0jHY6kezxoWssDtf+Q/Dt3oPUpAepQTbBlwIp0p+tT7+D&#10;eLuSCq2YL0QVvfFW/sL2HLwde267833WaPbgE3OW47TZZTiHHNQ5c5dAcOQNHk3mP8YP5Z9N3wW2&#10;fQ+496fA9wm87JokkithNS6Dlais+8hLCDsr0KoogeHg48hEpVg96MT5Z83ARZefDe3mA/Ds2Y0Y&#10;UdYhoqjmXbch7KuD3Ul0lyIPm1qUdZRY0nAZauXXwmwph8++EFbTIgzHalBPzKCHqGB06wZkMqRT&#10;qQCHSZOz5Sg3El3PEgsYGHeh2aPm8/m62y1wsxXKg+XQOSpQUnUxlKQpPUQ1s30myOi6Zy49g8+n&#10;zGpJSxovRhtpSydR9nik8ViXSoqmBFQ284TtrsfRM0znJyrdRoXd612AcLyaV1ZFyVmwnlHujla4&#10;kg0wdDghtiwhcBANJyfJujpWy69BiK7f156nuqY2HVFVBe95xdqJMyQ72CTobaTDM1kpGl8kcPWa&#10;4aEI6W2T8XGtin33YeVkEKK7v42eDgOUqzZC+cD3Ydr/AEKjx2bqf/IdpKnsjF23BjLKQ3f7Z2G9&#10;5QhftoPp+GBOAXNb80cHayFCTpfmZPY/F6yU3+Jl9F2PW+45Ao2vCZZEM7ThKjjbxURpiKKyCiGi&#10;NsFONTTeOtKsTRDd+TIf1cKiREeXgwoUUd5OB3JdagysS/CZ2MPknWM9ZphuvJ/TOTFFq0I0kFAh&#10;H37+dZy3hDQy7/aZt7OPdRw5fp/z6V0QWM+euwyfXlwOyRf+jpWv5RdjZktwlFM0Vgz08GlM2TkE&#10;j74N+UM/hcPZSPS2Av7rCXzZ/DSjKvL2amMDRUIqjC8BF593BsRDa2C97jaoqHAFbKXoJurb1iHH&#10;yjU+pInWWok65ojGmW+8B0miekPjVgjoHoZH9ehf4YBwaALBfi/c0Rqih73wru1GpJvASs8r1afG&#10;is0uWOiZXnDJp6Gi6NyqWoDWm5+G2l0GpakUVr8AeqKqcls5llReyBfECmbkuHjODHhHIqR72QyK&#10;UoQoclrNizlQWb9pmWEZ7Bu3Up4L+Nhgo2M+ampnINarguiZX8NF0sLGNHCqgRypDD1DWmiTRj57&#10;vzVN2jlTCbO/gv/30PvNjNrxua8+jQCB3pFsRnbURGzKjI54IyJ9bWggB33o8Bg5ib/xZRqjdByz&#10;JAFdoJuHZEoJ8RNvIUHaOtmmhT8pgWLlWqQnO7BunRfJYS8097zEgau96ysIZWopXw3RcRXMFOXZ&#10;hGqsQ80JM0V8kL2/IJ9YcD7IpgPr1DSnOtrnZFac13T7P46ds5Co9eIyfHJODfes5oAQOm89NB7S&#10;hLpymMMNvPdKbswOf5ToSoR0a0hAHlUOo6senSMBmA4+yyt42gfDBMa/IzFgI3BT9JzsQdu3gN/9&#10;g2f9vs8Zs+fivMW177um4vs8g7Ec3hOsHOfMK4fgwbdw6/1HUPM0eX6KMvYd+zA4bkEquJA7Aab7&#10;DASKAEW27tUdfEROMiDBeDt57r33EZBCFPVknN6Jjv4NrS/+A452NwFRglUrg4gHW9FNjmaEdKWX&#10;aHD7oJn3W3YSaG1bt2Eg1wjZE79BgrSmybUcZfWXwtSfgty6jC8SFU9Wce3NND5rjmgfc+HsSz4B&#10;qaGBryoezWn4khjGTjcE2uWolcyDli0ZQgykvcdITqcBrUSHry29AJKn/wSZaRnSlC+bAd/Qn+X3&#10;KH72HYie+g3Ez/wV0sd+xh2g485nEY3XwWSaDdGLf4bhhsPwbV8Fy4E7YPcshd5Gz8e2BNkRM0Vw&#10;CTniFmI+BoisS2GI5ufGCrAO+nTvaZIsgW45NI/8EEm63lRWA+GDP+Ht4CI6p+zWF9C1Ksxn/dh7&#10;aAzJuBSHN7VjdDyJ5qP/ws51cchveAjt7Vq499wKx8GnEOr1INou4s49RI4sPUzam5x/kgDr3roG&#10;nVS+hiY879es03XhYzY1XcGmSzudfVj64jz/bxp3GovomiiSzbg036+XfZYLy6jg1PHJo83eSoSI&#10;5thYE0uGzQbABiFLsGF7BnGisYGsGAHalumzo30kCM3930Gs3Qzvzv3HKz7u+DGQ/UZeU7F+xGdS&#10;lGTP4bT51TidVWQRezmD9ypj25nWr+Lfxe/ndBb52bPjgK3COVfPwt//9lekb7gJ8e1b0N1rhDtW&#10;Tzq4hkdWlWIhMmm6Vtci1FP0tMcskDTMhN9YAu0jP6CoKkEdXU/4pnt5O6n8rm8ikjMgQxpR9vDr&#10;8B98CN3dOtTseAhLai7FzGWfgiPUBKuV6GWCwHDL45SHgM/BpHeVYnnjZWgijXjhrBmoFs4mfdoI&#10;L11PMzGHrgE1Tj97BiSGRghIm8rYejZVn8G15RegtPFSXHTVDAQJCM0tl6Oq+iwOOkHvCCpqL0Nu&#10;NIT6O79P2leNQLgZqr0PQHnoi/y5DpK86CTKOzgkQYb0pWP9Kj4lacRL8mXfrVAkzMgMaGBwL0G9&#10;bCaM5nnkNExIjumQomvysjVYezWQWpZBH6zBL998A6WHvgOJeQk0IRE8Q2GI730Z5j03I0MSpm3E&#10;TkDTQH/9HXwRK1bTfv2GKLZM+OC/8V509pnRldHAv7IP3iTJHF8tTL1+9LWrcMPufj73FaPt6U4Z&#10;/2ZT7oR2bkL3kJnXKsf6tOifcJHzMP+fBysDA7OT7f+/b0Qtl9BzIArKPjOba1CuqIVi2/XQBRuh&#10;c1YTXZsL6T3fgjXRCCVfgqGe93BREX0Ls+aJNjGnx+luBzL9fj7wO036peZZ4OXf8myxrEVM5yrB&#10;WXSu6XpkTbXj13eSfbzybv5yXulUQedRKy5GjhxEZ5eE6OG7EFFEE0ivRZiint68EN233ght3wCE&#10;1Z+GiaKt2liPfds7kKNIMNpn5AU/c8fjkB79PXqHbPDdeBfuOTQOwxM/h5wtd3HbNykKs+lNNJhb&#10;9mlYAk3QGJcj7i6BWTsbza8CRstC0u/0LNqlnD7PWfZJDKx2QK6dBTnrVUQgWlx9GUXecgJ3E868&#10;aAZO+8wM1LYsxOVXz0BF81UQSRdD2nTRcYkgfeTbWFx7OWY2LkJo3QpyjAZIbn6B7wuF63mTTf1N&#10;X4SE9K102w1oXx9FZlhLjKgEE+sDCHfJ0TFphcyxGDrzTHK6rUhmG4nushXNWffCpXBQNGXXzKYq&#10;ZZ/nfvg9tK2wQ2ErgSyi4vMBe0K1yLLZ9nMkAzy1yI34oT/4DCSPvonacBT9YykYHsnXI3AtTdfH&#10;FhRbs9LKf6uf+i3GVkQhe+An8Iz3IUn6+obrupC5biuMew+ho1uDZK+aZFcjsuRM/KSVTxmsBa1a&#10;sEL66dJOtQ+iwVO3fxT776gBPmdxNc5ZVIu3fv1bnDa3Eta4GS6KpgaKFvakCEYqELZYI1S3PU/6&#10;pgl20q0uijyttmXQ0gs0sOXmSZuGO4meZUmXretFmjRLvo4POG3WUpyzoJqum85Hz/FMFsWPPYvp&#10;bLprPJmdzoyi9K9/+zu4r7se3f16DA/o+AwQGjNbEe0f8NxyJwx3fx4rVkegG1qBlR1qSCUUYQwl&#10;cI2PYyhDlJPuoX11N+SPvQGvu46iqQo33daHVUTHEmGisykV2on+Wt3LKXppcc3yC3HlkvPQIpsL&#10;rX45fKFWGEgqSLRzUBH2wbG2n6KdhoBdj+iIg0eQOfPOo8h7OZY1XI7PXHMBAf4qzC+/GnYCQ+v3&#10;CeguAa5e9GlcPutctDTNOQ5WbvTbnnXAHicKeu/3+cRrbBwrW8wrQRSbpeFr2mxaC3+XmLdlshrV&#10;1LAOyrteRGpUB/2dL8CTqKbrsWFwnQOdO7vRt9aJ4MFb0DZqo7R6vrq6kxwv+8h33cYjnZOAzFab&#10;7+txIBQQo6PThFibEgMpGbIrkxAQGxEe/TsUT/2BomMK9nUjJBvk6N23k1/XLXu6sXZLGGOrQ1A+&#10;TGAmBmNYtwGTow6onvsz5MMDMN3zBcpXQ5RcjyTrkppTIUvU+NTBSvuKrZB+urRT7X8SWM9enI+o&#10;+kAQZ8+5Cs4ONqqiFUp3NXnjUr7GiTXZyDsduClquQmUKqJLppgA5qgAjjgbalUDd6QZCaKho2ty&#10;PD/RY7/EuZT/GQvKcC4B6lyitJ9aUIVz5zF6+/5nVrDprvFkdsbCUk6pz1mY77SxYrUHzbvu472C&#10;JiasMN75RaydNKCXrlu+/1FcexnR0Js/D7FwDiSi2Xx42vCgFTdd142htT28iaabCuHQiAlDowo+&#10;1nb9Kj98/iZ4/QToNhEVSBMqc8MwEai11iqKrhVoEFyLZfVX44q5n4TcXIXGvl5Ibvks3AduyYON&#10;gCUyzYeRonGVcB4+dfkncOXii3HFwnOJXl+CppbZmL3oAlyz+ELIjVWQrN6Dxl338+FqDJQsWgnu&#10;zA8HZOYI0/XQO0n0itG/wsr1o5UcDpvcO94phOLOr8A36IHccg2lLYcn3QJjvJa3pzIKLNVdSc6l&#10;Ci26OUgN6aC48UF0jeuQ7ldgGenmv5G0KBNdwTvxx0kGDPZ70EFOvD1mQHtKi0RGiSY65/Cgk5yN&#10;iFdysetibdfiO18m5/IveO/7LJ/CZeNIAPt2k+NbEcCmdQl4DudnO9y9ow1ZRn179XxytdREB5Lk&#10;SIfpeQ8MkTPJmU4drNMZSz/d9qn231EbfDzvafadzKY75vjwPMYWyGZ85hrsuOEG0nMiPnOAmb1Y&#10;togu6Q0TURLWTBPqVcHTLkQz0TgP0SpzWACdi6iwr4E0LVm4ji8d0cZq8dZ1cOBcU7oIpy8hVsLn&#10;vDrxeqaz4ms8ZWPHkTFn+pOf/wLpgSQiyWYMTLgxOU6Og2je2hEXcnS9yp33okUwG02tcyCXzIXH&#10;Xo9YTIX5y07H/h1UmPpcvGIs0Dkfmp13wX/7M5i58Bzs3pDEru1tMBvnYdVQC5pbr+CjZmS6RShv&#10;ugpXz5mBevF8SA1VWBbKoLzuGqi8UrRql8DUH4P8vtcg95aR1m+myNaKuZUXoUpbitml50D6LaBy&#10;7UEk+uVYWHkezG4BqisugKgoqoo2H4TEr0P3mi5oHvspmgkQkqfegZDAoiZnYbIvR1s/W7lNhaXN&#10;l8KZFEJ382NoGhiE9NajiI37+PSljpQCLnYNxAzsznKsX+1CFwGVTQsT6VNDeccXcMX8GfzddUza&#10;OaNSOkt5zyQvG4ec1VI0DGHNaAx99EwjSRnWro6hv8+KCDGL1hf+Ss/4Nmwad0PxyC/4tfdPpnET&#10;Pds4W+u2x4Kbt/Vg/VgQTRRdWVuw/oYjCORkfOW5JubQnv0naXAjYu1uyJ7//f8bYC1E4OmOmQpW&#10;9qnUCGFkg4PbWihyyvjq06yjtZEKvpOiCev7GchK4eoS0Ut5l3dBM/ur4EpJYIk0Ikj6rGvYjpFV&#10;XnTSC2WfliM/4lO88OagKdcznRVf4ykbO46MgfXNX/0KLdvvQkefkihtEtk2ATwbt2AleelsQgq3&#10;rR5WUw1Efhd0ikWoq7kMi8s/jQWVZ2Hitluwa20KGzq1vBOFhMBXW3sRsu1abJzwYIQKZyjWiliq&#10;BQ6KsrWT10EdM0FjryX62oBPX/1JVDRdi4r6WZin1yJKUUGfdSMy4EE7gciXE2JkpRfuQDNmzT+b&#10;r0L3mXln4Yrll0Jyw5NYUnY+rqHtl11zGoH2ar4cRgGszPhA+nt/wOdBDmSFsIVrYTr4IGIJEaJZ&#10;OWQ3PsDbK3n09lUgGCuHxbMEuw90YHKVHuGOFr7yeGZQBlOwAkq/GG09rBdaM1LjZoTS9VA58kuZ&#10;aIOViA8SuKkMsCF6gYwE3fRuo2klcts3YfXKBDGYALrGbOhf6UGawM/WyWXXaXr2bWQG3Eg88gr/&#10;n53o4axgICdB34AVXb1mBDxN8A+2w3r/qwiMpXk65xM/ROjIUfjH22FkzWLkCDqGbSeCdbpC80HG&#10;ZpQ/1eNYOk6fiaYVa96Pa8X5nsyKz19sJ6Q5BlZmn7hqIb7w0jdx/vxZ8JBmsKWI8pJucRP4xK4K&#10;osRSGAmM1lAjUUvyyu1ieLJi3nndTnTYlcu3ucZ7mGfXIN1nxh//9EeK1p/hMxyyc59xrAb3ZFZ8&#10;bR/ZWBMOPVs28L1aq0asx47OQQPcK3oxRNp1vEsG9cM/hVqzGKq4A/1sLKh0IYY7LTCbKiFWLYXm&#10;5kcx1OtGZ0QLwaEBfOKn5+GidWdiecWnsXJ1GENDTtRSRE4mBNAcegZSxUIsXH4ejO5Giqwzcdm1&#10;p+PqBedDYWpEk4JNsXotJI//EvKDzyBN5/P4qpDa1Me7TkbSDQhG6zBCekxw2+fQcPu3EM7qUCO4&#10;HIOTTt6vl7c/HwMps67rd/ClMqJpcX4VuokU5tadC387PfchNV8f1k5R0N8mgaI/jtiAHr0TJjgi&#10;lWjvkWOQGAab7DtElJlF9yRFYdaWaY5WExgXQ/zcX9FCNJTNKPjLt39O3yL46D2zoYyMLbFOCmyx&#10;6I5hK2KhCgS8pVi1MQ5FWAHdDfdxsGoOHcXqzWH0330Eu9a1Y92qKK9dZ9ff32fhPZM6OlS8bb67&#10;34It69PIkqyQPfxznkZ5//ehevwXPJ2XAkQ6p8N9N07+vwnWAnvgaY4B9ezFFXj9jR/jE9dcA3NC&#10;RzSpDtEeDbwEQH+3CtpYM2xZGUL0MvxxKQZGPHCQTmIv0k9prJ0CPuws1ClGIt2EtlEpetek8dqb&#10;f8An59XhzHl0zwTYQnPLyWzqPXwUY3r13MVVvMmHfdgk0qo7voieThNcYQlU93wbNqKWK1YFketX&#10;YXSFG0lvFQyyRaipugR+nxArB4K4ZccoDt0wAbF0PhrrPgO56GqYHBRtSI8KtZVYWjcbSyouhtmy&#10;HHpTOWTa5biKKPJnrvkEtHYBZi/5DJbXzMZlCy6A7eiPkGwncKQlaKOCzgakB+IN6O9Sol40EwKi&#10;4FZDJVpZNCLaLXr275T/LNTR9lbRlRDseeo9sNL+pU56/ttH0SC/kmirBdVNs9CeVGBi3A93vBW9&#10;RGPXbfJjeKUVwfEQXFkRTJ1m+Eiu2Nt1fGkOQ7QJ6k4nurvKoBgbwOKa06DfdRNEd74CyRNvQx+o&#10;J9kj5M/QTdKBzVDBZi1k09Ww+aK8GTYlqgLunB6amx6B09eE+EgCg3fch9qXgb2k+evpu200zWd0&#10;lD/xFlZ0SPL3QJSeDY6oZ7o62Yp0pw7bV7oR8tVj3S37IH3qbewkqTG2oQuGB76BDB3X0WHAnl3d&#10;Jwcr89LFY11ZAS+myCc7rnjf1G0MrCyPwv6Pa9NRyOP7pmyf3lha5jAqiZrW4twFpZgxv5ai4J9R&#10;LmmAnsCmjpbDlhbyqSDZfLPa6++Ejwp4rMtC3jkOtjQj+3z1tZd5/94oeXXNLY8gOWzgVIdNWck+&#10;l2sDOH0Bq0Ri11aw919T8f0V24ftL7azF1bRe8s3NxQKOOvI3pmSQ/Lgf6GnW0fa53fYNk5RtU+H&#10;sTEjRTI/JPIS+LxUAN0tWL8ihc2r0rDqq7ieFZvK+LQm7oAIDdJ5sPqp8Hvq4fNVopmicpz0m9vT&#10;gMvnnIOrF34KAqLU9mALxOoSLKq9GvMqP8MXgO7t0qEnq0YyxAbTN/KhaSbPMnSPGCGUXwuxdiEa&#10;xDORyclRK5uN5Y2XYnndxWjp7IDo4Bffqw1mhV23FPVbD1Akuw3ZYSVC3mV8VA1rtnFtW4f2YS06&#10;VhpJxjQhSDLASRJAtesgXKQFWdQMdIuIkhpgC5XBR4zIEConMEugD1Wj+fqn0DZoQZhoMvuw+XrN&#10;e/YjuG01PMkWdA6ZoO0Noo2eEatUaiOHniV21UGRt+ErQCxATp6ed6JdA+X1D/GeXSMDJrTdei+S&#10;6ybRTOdn92Haez+SzPGTdFq/vQ1d3UYcOjiBoUETxleGEKIAML42gJv2D+D2/YPYt6Pzg8Can0Gi&#10;YP9rwbqgGudStPvF27/C6ZdegkyXGYZkLUR3fx3GdAv8A0rSWALSp3I4+hV8ZMQLX3gaqc/+Aucv&#10;qseMK/IdJ/TPvYMwAdZw8G7oDjzA+3Oyz6UqL85aQpF1mmsutuL7K7YP23+iVePtX/6cdyPUPPJf&#10;RPukMI/l4DYuInrmQIp0VmrdIK+U2TpoJu33L3S1myFXlsDtqkdbVI5DN28iemxA2NMMr5PNYkiO&#10;SjUbFncDWogm2zxsjZdSor4XQKQug9/ZiFxIgslBP8prL4dMtRixWAsmV9hQSrS45ek/I0iRp7/T&#10;wIHaRg6wm2iv1rKQQKOHtCsGnaOUr9gmMy6BbeNGSFiBNi7FombSq/e8BLFsAezueniG0nAEmnjH&#10;g+rdT8LcZkBd2IRKgwDNmmWQOonK20v5dKvujnoCsgJ9I3I+K3/vaL5nFgO7v60W6REVjMFSim4N&#10;8HW0Qk3OJzNi4hVVyS4hOsZt/P2p9hyEL14FlbMMzgg9kzBpTJIA9UffQdfWlXzFhLEeNUaHic5u&#10;iCFL5UTprIM91MpX1vPdcBdGJ0LEut5F9vptCJPGb/r8vyB77JfoGyUqTc6pf8JOEkGG/jEH7jsw&#10;hht2dsIbasaKFV6sHHbjwNYc9l7flQcrp6VTPP7UyMoK28kqioqP48eeZHvxvo9j0+X3cawAVG4L&#10;arjGYx+9lR4caREHAU1xz9dhpwJuGY4h1KfOL7g7pMfDT96O13//D5xx5eU4c+FSyo89F9YMMMDz&#10;CK4I8/Quosfs887f3sW5c67G6fOW0XMmx0f2/ut5PyiP7///2PsKMDmOa2slMTuOk5htybLFTMvM&#10;MLs7sLPDzMywMMvM0opZliwZZGbZMjuxw07i5IX+MDvwwokTJz7/rVqNPBqPyE7yyL3f+Wanu6oa&#10;pm6de6qrbp1H48YaoSX6GD+vhzRb+Yv/gHZqGHZPBWLkurWyaA4BAbLzryaXtAHt7VrEYlIEiQn7&#10;4mIMhhogeP4NtD/3dQyTtoq4SaPXM5f3I1hZeAMqRRtQUXkt8sgIG5vWwWatRE+oGbdPB9HdoYNM&#10;ugouzRoUl96I+js/hfoDx3jIVbeJDNTVALMqG6FoNRyk+VhIGrlxA/S+CqhIYjAXN8ekRPmdn0aL&#10;LIv3CdSObeMslJ97JfT2CohZdH82HJFY/soFl+CKuXNQIclCrTgLItKqgX4BQt0txHZl1LiQLicD&#10;k9E91B1+AQ1DfZAHG/l5mKdQQSzImLjipTe5613+iTdR390KT7uADOsNFNJ3thnaVfC11pHmfgZa&#10;uoY68VpobMWIDrrROplA7OhD5LV8C+FII/ZuccPqLoFoehccpiLIHvoivD4B1LYKOB0sWECMDFiC&#10;/bd3QUeutuDYj/h71gAZs4vyjU250E0u+117u/lroG3kTutMJdi8K44G3fp0Y30bs0PY3sbJdCmV&#10;g+FkpToLOKOyctPynytSWf28cUKXJjE7GOHE/4s34LFnXsScD19BrogU/piEXBopHvs5cPz/vY5P&#10;fu5p/qNZw6348U9+gq9845u47ObFpEHZvbP87JOujdzPD5EuZVuTKRsmYmFvVx3+/Oc/Yl1pDm7O&#10;LceyWiEuWfH2PSWReq3px84H7HouvO4mjD1FNZI20cYZGOyVVGGqECJDDJMb3EZuViexXshbhP4h&#10;PR58eBJbdnVjoNvAp/Tt3hnFtk41zLJcHrI0GqqHhYyjqmEpDz26Mvd6+lwDRct6RP0CiO75Eoyy&#10;1fjYjXMwmJAjbM2CRLoEmlYTXL56hINCDLRJ0RcS4siuMDUiLEp/HhnH39AzrEaLIQcyfQHvZGqP&#10;i9B01+dRwAyqcAEWPzoXspYVKG1aj+yy+Wjccoi0dyEk+mw0qdbB1y6C0p4DjauYj+UVGnPRQuyn&#10;9zZiRf5ceBIyquRZaNRnoUK6HC3OcmLfdagjo5eaSeoQEwvVK6E35yCv9OPUiF2K6t4BHkqmrOlG&#10;fP9P5P6Tl1D+7G/hJSOSkfdR3LAISmshBntaEHJWQ/TAN+GjBn20T0eMXYvGB76CMEmh0R4W0keO&#10;gWk31uVdA62+GN10PYruKIaGLdg66sLB/W18dFPlc3/mRnvPnQOkYRtRJF6GQEDEQ85OTXoh1xXw&#10;Bu2cmfVkupTKwZCa50z472qsFyxZCpXTg0P37IeZKrCVjIxtc665EXOuIs2mE+PyW9bQ88jBFYtX&#10;4VJiSNZRxIOTp4C50x+4YTGfRhfupkrbL8Nvfv9bdH/5z7hy4UJ8dEU2yQCWb/U77i21nPRj5wXK&#10;/8GFa7Gm/zB27WzD3+g+jJpVpLem0dXWjCly0wbuOYx9MyZMbI8hn/W2qppQXrEY3a0KGNTk6j7x&#10;Q6ialqL4yGsQNq2B01mFsKuWmCoPJeSOCpUbeK9orUcODems1oiYh0i1BWtR+vjPUE1p6yXX4Oas&#10;GzBv5WW4jtgvGpEgERYh4iRDbV5BrFnBX/wLzTWo3vsUmiUbIBCRK07ust1Rhc6gHELtBsz58RzM&#10;+c4cVNctIkYm15zYym4rJ5YtglyfA4ubGqJOER+An1MzD/5eBVqIiZblXc9X5WOLPrH4TGyVOTlV&#10;9hZyX1t4hIoC5Pcvg5ekAIsA0WxkMZHKSbvmQuUuha2tEcZADX77u1+jsPhyVN/9Rcj330tuOjVS&#10;5Aa7veXk9or4ZAmG4QEFH8Qfo0aeudmlz/0RU2PEksNm9HXpMTnsRG9MxvsP6o//Cvv2JZDo86Mj&#10;LoPhtofhiRowM+6EqPFmONw1iNJ+Vk436WC/t54vSmam+z6pWWeN4W2ka9ZTKkUaUivb6cAMlU3i&#10;zpT/bMhU3rlg9p3j24Z5Ckin8neri/Nw2YkwLZt2b4IzLIcr6sUlt2yg+16NK1ZSfjLUi5Ysp2eS&#10;TSCdS3kvYDNyUs51ARnr4kp6sK0d6Oq3QTc1hk17D+FSauguIwO6mMDSsbyp95ZshJLvR1OPnSv4&#10;c2UNIZXxwaV5/LvwM2/hmeeO4tnnHiDNWAALGcJQnx5HDlFFidUjQsajUuRjoM8Oxz0vwGMuh9NY&#10;ApU8D3X945BKN2CcGKAj0YyRTrbOzTqU1hA76dZB5ylBsyMX5YolfIK6L1JHLu1aKDrM8PZp4LGR&#10;W0rsq1eWYDCuQre3GT5NOQ7taENvl5Z0cA4kXhUq7/9/aO5qg0qWjdLapaRj10Ow70nU3f4yaiLd&#10;uG7hxbjkyjlkdKXQ+mtxzZIPQuuthUybBZOrEoUV8yHQ5NI+Nv90AzaUz4UrLCQWnseDmzFILHlo&#10;jqig7LRARB5PmXAh5KY8zPnpHHLBqyEjw7VEBFy7enpEJGHqYKEG20rGKt62g9eLAF0zGzllDwpg&#10;9zfwDsS6479BJN4AT7ACkuERbCTdWfHUH7GVGuqYtxAxtnwIeRB6eq42QzYE978Gnb4QXTFy1b01&#10;cLHfY8iKoLsW0wdmsHXMyQdzhOPNuPvwECqf+RMCrWJqYJ3kndSTF9OYbqxUiU8gkxt8OqRW2tPh&#10;v5uxsnIvWZ6FC8iYLiSX9uIF6/GhuUshNplxya3L6Z6p0i8iA12cRQa2CpfR8UsWk+4kZuQTvhe+&#10;83wXLF1JrpWF/8Df/Qux8/wVlJfykIFfwGbOLCV2ZTNqUu7tn2msrJH9EJ3n0mU55A4vRvUL5Me9&#10;9Qb8ASFf0DjRrUC0VYiuHjmf3XFofwe2bnbj3q1RcnvXQvjY12AgYy3zB1BdvQCtbMZHnwp9bS3k&#10;CudiwfKrUHX8p1grykfV839FoWAhTJ5SWCc74HSvRdFXWcfQMj5GV2+oQIjc4NIX/oxekhe//M6L&#10;iLqF6Ok0Qtq4HmvXXgHxY19HT78EHjYRnIzG6qqAniqxQLgKqpFOGN1VdI61+MClc/DBy+dgcfZN&#10;xKBL4U2IUUUMfe3CD2ERueVXL7oEjepcjG4JwUoNiZP047qya9FkyEJkQI1G3QZIDz1KLnIuFLZ8&#10;KHeV8XCrjbsrECZWLv3kG9Dt2XGyB90QyEeoQ4TW/hY4U0LjsK3qwPOIke5WbJ6B6MCjvNOq9ERP&#10;9QRp94E+NYyGRWi6/7P03ISwHnwYwdsPw++ph0y2AZ1dGtSXX4MH7hpBZ78S3p2b0ddnIPnRCjlJ&#10;gsSwAR2jZnL18zBCGrY9oYHXX4cDeztmjTW90qUi2RGTqbInkSlfOs7VWDN1qGQq71xwMn/atV++&#10;lM6xNBdXMBaavwwXzmfXtxKXLsjjxsPABvRftaHkpDGdD1ieG3LK37E/9Z6SOGmsGY5lwtnKSeID&#10;1Mh8eN6NaHpkNsxLJFyL0XEjxseMmByzoqlmEXZu86C9VYTDe3t5hIieUBMMygIstwbQ2SbH+KSJ&#10;TzKvrr2Fj7fVmkv5EhnVmw6gNmjF+qIbUaNdw2ceNWrXo6E/gZKwD5bJUdTVrYDXXotOaig++cwe&#10;9HSp4SRNZ265lVdsu6sURttKNA8mYPNKUNu4BKWCRSitW0wu6laUiVZief61KK5YgLyyBcgqXojr&#10;F30UH7nhIv46SUHad03FTViYdwtfknF59jUQNJMWJU0q1W/g778blKt5XN9a2XLovJXQ7NoJ9Wic&#10;r/Amt5dQmjqIiXkryTVloWbq7/0CKmWreCcUCxHLp67FlPx9NZtUzz7ZpiADZdtvSWcUPjdrqOrb&#10;n8BkL7EqyQE27a368Z/y/KFWM/RjG7Gh5Ca0ekV44J4x0vYa7Joy47k7o3BsHMWWrREMxJpRS7ra&#10;TQ2N3V4JlTqbv9apEq9Ca5uKGtwTzJr6I78N9uMzw2GVg76nVfjUipI5/6l4N8bKKuCplXD2mjLj&#10;1PMxnCwz7dov4o1PNi6ddyvMvjpcNncxXR+5vcSayfLY2rH83s9yjkzg5zzN/nT8q4z1kkUr+bzY&#10;3N2fQu6zs5Wrq1eGNmKMBGm1/m4pDh3wk6urwOiQCW7SYoqNuxCPiCBXkY4jgxgcsqC+cSma62+A&#10;SLwElcd+BYu3BKEuMXJLrkDV5A4UbH+UNOJVkFvK0HDwGGzWUixydaMt1gIbuYA9bQrs2BLA2JQT&#10;85dcxDtSbPq1iHU1Q+ospAr9JtrJHTSQsfM4wKxziSp/kWAZqhoWo6puAcq+TOx179egtVRjVfb1&#10;uOSaD5IBZqG46mYy1huxMOvj8HSwiIL1s6Fa/OUQWnNgi1WQ9iyGK1iIui27yJ0ugLu9kc/C0VHD&#10;IdStQaC9HKLpcT5Lp/HIs1CStvXMjKL6mT9CevhpROhZNTUvg8ZaiOon/xOvfvkV3PvATtKRhaiZ&#10;nOHP9fdvAnn0jGV77kb9Uz+G3khu/fNvQN9nRvP22xFpVcJN7nlnrw5qSwlefmo36do/Y2rcBhc1&#10;HA7S1c5QA0I9SlQf+yW2Tftgp+vroQaTxbLavC3Gg7FlXpgqBcnK8I4KnyHtmZBasVKRPMY/CcwV&#10;THZkpeZ/Nzh5jrRrZyuRX7ScjPXGa2FwNODDt1LFJgO+lC/u/M5y0nGy3AzHzoRkvvT86fvPFall&#10;p+PSRavwwSW5uHRFLipIY735598imqhH/4gKbmKZg7eFMDAoh1S2HgVF18HDVgRgK6WpsqHWFEBQ&#10;eSOq7/8PtPT3ceNhwcZdcQnc3SqoSIOt1EtRJ1+FvLpFqLnzs1hVuggmcn37okIsX3wRVKp8tBJb&#10;9PeoSNs1IrfyGlhJezGGyq2aiyUr5sAdKELF83+ClFzY2tue5u84y4nRCswqHjVfJF1LrFuNrgEd&#10;adQKuIh1FNYSyK11KCZX2eCpRHbNPNhIOypJc1oi5WhhBkmNiSVeD6FhHRIDEqxvzoE5LoTMXoQW&#10;thKcsxRlj70OcdwIjSMP1Xd9Fgs3fBBKdxl0w+0opudVdvzHfOU4J3keVtLLfQNK9E664af7c5Fh&#10;OaKN5G43kQvfSMZWhZ+T7GFb1bNv8OclvO9VqGYmUf78W/C1a6CiRmz39jZqQMTwHn0EFY//EPVP&#10;/yc1fpV0zlZYjj7F39luJpbVyfOxZcqNzaMuHNnVRcYbxiC5z2cwVlYZWKXI4kiv8O9kvTMjU2Vj&#10;SB7jn4QzGyvbdzqkp337nOnXfjkxKBtUb4mHcPH1c4lRs/HBpWtIh6aPNEpHWrkp5zoXJPOl50/f&#10;f644028wG/JlA65YnkdafCHyqQL9gSqTTLMaRmMeNm40o62zGVZrNbTGMlj0uWgJWniPZXKyNOuR&#10;ZJ9qA7GuYhmcfmLPHXdgQ8HVZDAVkJqKUEUatfy5v6PkVZA2bYG5Iwi1uhDLCxcTa9QhGmuCktxS&#10;xf5DMIerUdk/hmrSx/tui6Kso5N3KrEeYGnzytlzEvPevOajKH30F3ylgOzKeaiRrEIJucgLNnwY&#10;VjKSRdl0XLEB9QMD8HYKYaRyba2NPG5RqE/GVxZvIp1667orsaLgKphjQuQ03gqttwr2uAh55Nar&#10;XNXQUEPAZuWUNK+Bxl7GX71w1t22G5q7noc10gDJ1t3QDUThtJXScyiHdmwAvpAQelclLMSKxpmN&#10;s9dN+NZPfsK9GPa/Z7yTfzJXmLvD1GC1OhrhpgbMNaBBL7Fu0wOfRaxbjtYxH2yHHoBoagdqX/gr&#10;LKYyCF74G0YHLdi+LY4nbh9G64D29DGYztbhkSnP6XCu+bihnmPZqWW+o1z2Pc1ATwFV5EsXrsal&#10;85dQ3tl7TeKUck6DjOc8C1Kv9d0g+VtkKjsT0vOv6NiF3//+N3z5/MkxA7p6JKiomIu2Vjkqtz0C&#10;+ZYDvHLVJTqxtnQFKod2wkSMV07GwjpQ+EwXVimFy6CwlaMpaEA1GVjDnU9ASKyg2X8/5D0JmEw5&#10;GNnq4iyZVXkL/G1imIiVWSgXqSGf3F8VPrboAmhD9SiunY9YezNMDmJLMRk9lV9BerCiegmc3hZc&#10;de0c3LToYh4ZoklbhAVZV6HJVIqGmA3VXwM0tkpygz8MBTGizFkCQ6QOpkAN6nXr+fIiLNI+e8fK&#10;XseoXEV8QTAraVMWaM0aJja2F8BBmpaFk1W5imFpl9H9fAK6HhcsjgrYqWEQKFYTq1ehjTyEZjJi&#10;7dRGjN++Hc27j55szJIofh74xldfOmWfayiEetLBbNTY/YeHMD0TgsFegf4+I3ZMenHXoQR3wYup&#10;rKYHvkplvoXOdgnqG5bi6IEuDHboET1wCHZb1axmzfielXA6Yz0fRmVgeTLtfzdIv5Yk2LGT18W+&#10;ZzBS9m6UgfV0X8h6eRfnnmKo52qs54NM13o+yFTm2cDvJS3/ZYtXQBnz4s9/B4LhSkSINVgnSNWx&#10;X/NKVSovh2TXwyi7+ytorF8Go0fG40PZg81QEPPa7DV89I5Auh5FpdeiRZeNoi9SJSNGLa++GjLp&#10;CjSSRk2Qm22N16DFQ9q2W8kXCm5SroVUl4fGgV6wqPVR0skCRTZf2KmOjLSdzRE1VyGv6FosX/1h&#10;Okc21hXeiBW515BB1eDWtVfhuqWX47qVV2BZyc3wj3jhCzbC19cCY6QeDrYODhlkE2lF0Za9MBPD&#10;Ksh4m21lcM+08cj4fRNWYuEWlDQtQjGBxTSK9mnRYi4itiN2HvWj8c4XyaUW8VUSQj1SVD77Z9gG&#10;gwgkbIhNR2EMVcNlWXeKMaaCubE/O+EOs7i/qceYxzKxawDxQQ86E0rU3/E5DHUZcfCBvWifiEBK&#10;DH/k9kHught0OeQBrUTYXY6RLjO2TYYx/sJX/m8aK2PW2cEea08aaRKp5/pnINO1ng8ylXk28HtJ&#10;y3/BwlXIue9nvCINDGlh8krfrkhsFM3D30RJexfinmL4Whai6elfo6FiHh/NI+wdhT8ohFCThbqm&#10;1ZDGvVAGpGi8/TlYbUUo0dXCbS1DX3cdWgeVKGpYhGvnXwwJMZw+UkMady06+nTQ3PEE2od0WJL1&#10;EbRos0h/FmN51jUwkwaVyLJRSExc17QSKl0JlIZCGNwVWJdzJVblXEvargkNylysK54Lp7OWx5Sq&#10;npjhy1+ovOWwxATQBWugd+dTQ1EKbaAa1vYGNJrWUyPVAom5AE2GXHKZybjbxWi2FkJoLESlZAGP&#10;KshcVWZs9jYR5L1BKIh9NT4qw0/pSaO2dqtR/dTrpxhgFaWX6/PhIpauEC5Hi6USfjJ8FlXxH3//&#10;O7n/uZicckC88x7IDz6KoCcX4WAx7jgQweB0HEe2tcMZ18ATEcJqKUFPawuE934KKmMumm5/GLYt&#10;W+DdsgM97Tr+jvyc3eC33+VlTv/vQGrlY4bJrid5fWdCpsYoHSxdeiN0vo0SQ/q53y0ylX2uSP3d&#10;kvuuWEKa/MbrUfTcn7nB8hApx37LP+sqF6Fo8jDqn/8zHyRvIdexY8AGj3Y1dPEwKvNv4SzLVqZz&#10;GqpgtRdDeOcLaHHUovz5N9DQuAaxiAS1VfMgYIP8130UhXVLiLVysaZoLq6eNwfVt78CQdPN8HaL&#10;Udu8Am5/DdTmEqwmY52ejEIgyEaZL4L2sBQ1dYvg9zdiXdZHIRkbhYH04erC68lwb6J0WZCQEShs&#10;JWjxVUBsWErGlMeXgGSxiN3ROqgs2ZwFp3aGUSRchALxYvgSUjJi5vaSUfurofRXokk1+xqJuei2&#10;uBwuYnrW0LSY8xDqaIY7LkR8WMujN8gO3neKoSrHp+GNyVBYfQuUTrbCewtsoVqE2hV0XUpYPPV4&#10;4qmjUNuL4CAv5qknd2LX7d1Q6NZgasINwbHXUfHMnzHarULHxk4+xDLsKIB10xT8oSaUvvwXqI01&#10;MG7aNbtKwSf/9L6xJsHSvRdjZefg50k79/mCd/i9i0YiFZmM9UNLc/DRIjHK7/wPbqw5pK94xSO3&#10;y2ipgHWoHZWP/RwT435oDZUQPvFT+Dq9qHrwc7zTh71yCQTqoJXlwsc0ILlpjdJVqBOtQPV9X4NY&#10;k4vGx34Au7sGvYMGYpUcHhtJqMiDNyrnq6NXkcZVkb5sG1TDSMYm1+XCRvp3sEOJcLiR3GEZhkZN&#10;kFFj4SJW85KLqwgI4CMjaCTX8NYNV6KEXPRgTAxDXww2Yk8pGYMgakbTgcfQbClEi7GAz9jJqyWv&#10;gBoe6b47ISbXW2DIhqmVNG2wmrSsmFxlITU0/0BjRwhifRGsZDSBOAs+3oRYTwuf9qgP1/AYvrXH&#10;ZsOyJMFWD9A66viSl0XkUv/ilz/hzzS5vfDSI/zT5q1Fa4cKh48MY9N4EId2d8HvrkVvlwShRB0f&#10;Nx2NSdEWl8Fno+uy1SLga4bGa6bf6TPcdWaG2hNV8knqpzXWdGP4VxtrsqKmVrDUY0mc3EfXci7v&#10;bRlSyzovnOZ6UpF+rneLTGW/WySNlf2fLP/DS1bhY3m1PFI/21ilq773NVitJVAcvp9Hla+kinHz&#10;vA+ipvRmiOuWoSjnRuhUpViz/OPQyPKxetWH0dOpQmLrABp2PcSXR1y14VIIVNk8LvDCpR/GgiUX&#10;w0ouZHu3CGvL5mE9W/5fWwDjnY9iZLMbDZpsaBzFCESa0EkusZ4040i/EWZPOV+3xkNG7WpvgsVf&#10;RYxZCwOLxmEt4Odi4XTYAtRKYx46WKTFCLGktwYbqm4kLUou9O3Pom7vPahVroOnV4Ey5SoIx0e4&#10;htWS8cnJxS9uvAVaey4qn/kjBDEHKqkB6Zqwo9mRR0YshN5ZBhcZWUXLMsR7GnnPuIkYvEW1AuVP&#10;zrrB2p378OAzu1AiXMYXWv7P3/wSiR4176zrGNTAGajA5KQOYzNuBPqUMAUasf/IAFzE1FV3fxY2&#10;cv+jsWZIlFkYHLbyjio+0SIiR2+vnbSqiAy9mZh2dhkWt52MOMLes6b90Em8b6yEf5Oxng+Dnwsy&#10;GeuHlhXgwjWl8H/pLVRR5bCayWBI49U8/TsENg2QHvsl6gULcef9YzhwoAe3HRrBoT1dmBg2Yee4&#10;DVHSpB5bITZtcqOcDDMRl6Cy4lYsL7kJWnIDZfIiLFk/D6WCNRApN2Bqix3LqxaiSLIW5lA9Cqkx&#10;MFlzceUtc6D3lKA9IcO+x/dC5SAWVxbxRafWksssFhFbazdAOxRG8bE/oGWkB4FwOazOLHI1RcSy&#10;dbC2ChDpl0FHRqF2FMIcIW3ZVo9axS0wkxvcbM+HuaOB9HI9/N0K3sPMVgLwjVvQ8Oi3iVGpsbr/&#10;61hbdRNCA0oy+FKIrPnILroS8T4rXA4Bmu57jbTnj6CaSPC4wL1DFi4RmPE4qNGoblwBX5sUf/rT&#10;HyBV58DgrcRtB8KwseGcG83U4AgQDGbDPuxDK2nRoVE7El06RIIixNuVsLeKyXMxYXzCRYZZB42n&#10;Cr6YCOaRXrTsewSNMT+cXhHsVnLXIw5snvadu7EmkSntu0F6uak4lzTng9TzZir7okXvPJ7E6fIz&#10;pJaRxJmOpSO1rH8meNkEFvY0OcPoklX5uHzt7BxbQflcGAzlCAYaUFI9H5FoA0qr5iMYFqP+of+H&#10;ycO7MLJvEx/rG3ILIaiYi8lRDSZGtKgSLEbll4DuIQ9W+UlrVcxHXu4VaJBuQAOxb1bpLfj4LR9A&#10;gzaHr7VaQ/vtxArmXZuQXfIx+PwCqvz5fNROoyYf68oXY23hLZi78krkVi1FdhlpzOplqCT3Okzs&#10;WDu9my/uxNzBmsd+BMGDX0c/M4aORijdxZCQEdsCOdC0a8mdXc5n1TAGdnc2QzjRDy25srfmsZXS&#10;15I7/yaP1KAkl79Otoa/wmHLSzaaNsBIxuJplcDoKoMt3AQPaVuzv4yvdZNbdzNGelTcUBkLNux+&#10;glxxAbnMQv48/XR/IWLKkREbBMe/jchkL5+NU/jyP9DdIyXjVMBBDZqjw4nnP/8kHjvSibFxMx+0&#10;30HHnrh/Gq3DBvRP+xGPSmHefzcG4ioeCrb8ub9R+Wr09inOZqzvrHSZ0r4TjClOh9k06eWmgh/P&#10;0FC8W7x9XW/j7ePs+zuvLzVd+r4k3i7jbZzpGEfKsdSyzoTzScvA0xOYsbLPS1dk49K1RZhz0zz8&#10;4IffQ8jfgPzi+Vi24WNkOHmYnrZALl+H7i41fNZsmO2kn6xVePDwMOnJFgyTxlQSw1U2zEM2Gef6&#10;xiK4xnqxRqtC5eQeGKiiO6NiLM25iRvf+qplyBGshn9IiL5NLphnRqHULufBxrzkZg4NqWGLNuJj&#10;8y/E/LXXYf6667Aw6wZkVS7F0qwbia3nQqoogFZdSIYjhMFfg2ZzNupIB5tDVai//RhUwUoyykLI&#10;idHYqCeJfBFKH/gu1K58WJk7G66Fq1sCS3sjMW0hTO0yaH3EUoZcKOylZKR1yKq+mevcBmM2rOE6&#10;1ClXQqBeCx2lq7vtKYhNudzwRfo1XLczY420SmH1N5P2rsbm/cOUtg4dA3ruTYzOeJHo12Db7gi0&#10;930S4z0iuGY2oe2JV3DkrgEMjtvR6y3BVnLhSz/5Fu+Brrvvqzi6P849D+n9X0TLwcdQevy3fBzy&#10;ALFwd4cGHdM27NkRPkMHE/3IqXivbjA3fjYAIa3cVJzsoDkPF/d8kLyWMx3LlOZMx9LTzN7nO48n&#10;cb6dRyxPasdVpjRJJNNwUB42HY8Z6mUrcrCmvpGzQCQiRKJVhu5OLbmVMkzMBNA/1AKFuRzl1XPh&#10;jtdCbCG9aFqBvs4GjAwrcNveIDeI+JAeSwtugFhdhJXrP4bKLwJ5eRdj0YaLsLpoHmfVW1Z9FKXC&#10;Dbh+xZW44DsfQnHlEpQRw7CB+WygQYT0W7C1mbNWdeNyVJDbvCz3eizKm4eFOXOxrnQpFq3/ODZU&#10;LMKt5BoXbH0IDn89pPpcMppsHk2yZuN21Dlq+YwXNTGj2l0JnaeSDLcUStK4VtKROnKHRdYcSEc7&#10;oSIDMQ+YIAsJ0bD3AVhjQjL+QjLGEqjIRTfEG2FPSOAj9hKSq68hV9sQrELbBFtuQ8Bf5TBDNRFT&#10;S23lKKldBIF2HZW/AQfvneZDID2tIgjaA3CEG2DvtUBMujmRUGLrlhCa7v8q2uh57znYRUw7G6rF&#10;TNdbSmX6pkIIO4tx6GAPtuyKovmR/4DdJcDOzW3kRXwFdZ/8DdrJw3js3vE0Yz1TRXsPhjqLDGVm&#10;AE/LJrufJ7OeqTeW7z9teSzP6RuG1HvIdDyJc0mXmiYVZ0pztrwMqfmTuHwBGeuKtbhwWQlyqdVm&#10;29Q2N/S6dRjrVmOsTwkLMU53nwze/TNoi1ZTpSmAgdy1svqFKK+fz8OusHCq6/NuRGPTali9tcgm&#10;g86tW4Z8YSFGR61YrtegUraBGKgcUs1SJFjHT0iK6yUfwZrHFmD9HeuxMPujULqq0U66r7FxFXLy&#10;rkFHlwyylnXQmitQULcI2aM7sa7oFqzMm4s1pTdDaalAsyKLM1r1vV9HKMDWTS2HOiJFg3oFLG1i&#10;yCxlEGmySQNXQUuszUYxqen6LTu2kQsuQpOV7ocMUeoshYGMUklpmO6UGYtgjDdBZMghY6+ErV0E&#10;AxlwVslVkNA+kbsAsm07EYyy4HgqlD7/N0Tb6yh/PW7uvgq90w7EqBFTeorx93/8Hd1jJm6kvRNm&#10;HkFfay1FPKHCo49vx9ikGwGSA8FEM8RP/hTbJ/2YHnUg9xXAvO8wafECdPTK4IyLEO1WwkgejYik&#10;Q8QrhWx4jM+d/cTTh5D3ZZCxprb0ZzDW1MrxbpCpzExgaU+nl88E1qmS+srilGNnNNYz493cw+mQ&#10;WlYqzpTmbHkZUvO/jVxcvCobV66eXbKwd9wByeQYTAfuxOCgFfqJYYxO6tHVK8HoNgsSvc3Ip4os&#10;Pvgk+idMaLztGOr6+lEqWImswvnILb4FS9d/FLVRHyoTCRTUL0fWjmPQ6qug0RCb2Wr54IQWYwnW&#10;F9+MsuZVEGvWQ2wswK3rLuUD3+tbVsEXFMDhJdZKyBBnGtFaDgG5kGw9F2HLBpSQ+6x21JDLvQRa&#10;WwkZWSVcUQGc5Ar7ye1Vm9bw9YSYO6s0s1FScljIENnaqY2GbEjIQBse+ipEgwl4yAiaXcSqZLBa&#10;bxnKH/kBKo7/kdzYSjSYctBCacMDKjK6UnhJk4YScvg7WyCw5VCZTXQ+8axuJAZ0kltdLy3AnNfn&#10;YNnheXC2zQ5XZJszWA+No5RcaRb9sgGeNgkfsSV68DVkk7HZI4088Hf1Yz/hURgLySOwP/AKEncd&#10;Rs4nAat2Geqe/AG8pGF37G4nyVCMyS1RjB65He6ABCM7x6B56muZ3eDMP/4sMqU/GzJp33RkzJch&#10;XTrebb5zBS+P8F7d8vRr5OWe4XjqMdZ4pR9PRWraJC5YnouPrCpANVWMP/3p93zhI+Z+DXeZEPdL&#10;0NklxswuD/pIPxaTfmKRECoPv0Iulwb+eANqn3gd1956ETTOBuQUz8PS3Hnk7jUiK+fjkJFLWvbK&#10;W5i/4sPQuwVYkT0XKwvmoUZXiCp1AWqVuVTZa1F78AmoAg1ouOMFRPtJ3zbcCrOjEF3DSt4pI2bv&#10;XXW5fAK7z76WmEyMCtEa5BVfT6yeh0CfnNzlPFTe9x+oPvIylAk7yu79Bl/1gAVP84cboaa8KjJI&#10;XaAKQksOX0HB0CqAtNMCe6waQXJt2dIXbHSTkrE/+z9QDVdXMxytQihcpdCFanhMpjDdu7dTjkLJ&#10;cqjjekTatDw4t+7hT0HhrCQWL0WBbDF83TLofVWobLwFr//iR3xWkJrcasawnaPkOpMXEKJypneE&#10;sGXaCeNEL+R3v0AMKwBb0a/yvi9htN8CP92vw5rH42JVP/drdPTQs481Y+febsioEdu5MYKtMxHs&#10;vW0S1juP/881VlaBT1eJk8cy5TtfsPL+uxrrmVz/y1atwaKsUtic1XwV8nCfCGNjZkyNWrBlsw0B&#10;cv2a5KQnyR1TbdwID7FP2ReA9vFWFOx4FJVNyxAbMGANMerc1R/H6sK50BvKofOJUCRcijUdU1S2&#10;CLmVt6Cgdhlqtx1GOeWpUWbBRowZ6paQ26tACTFLg3wxgl1SYtFSDFCFZivsOe99EjG+EPN6OAOl&#10;KL/3i8ivnI9F6z6KEDGRl9hUsWMPNJ5ayM25iPfKic0aIXEVQEfM7I5IECCGdHY0wRCpQqOZXPFo&#10;JUzEbDJnGewdEmJzIXSkZ9lrkhZiPns7aWUyUDaJwBRtgIEFHKdGJafhFr4glKtdivkbrkSdpoDP&#10;2xU/8lXOqnZ/ESqka3BL9seoARDCR9fR1q/nrMpWTh+acWNwwoaRMSuCESGGJ518/m6grQUjX/9P&#10;PhFCTvdiJCY32iv5nNYKagQaNBvQoFwLJzUibEkOMz0LBTVeoTYlTEcegXH/EZQ8/nNsG3JBRa78&#10;uWtWwmkrDR9n+zZSj2UqJxNS85wpb6Z0p0Om/O8WqXIh0/Gz4UzXdaZjDO947uz76X4rOs7kwAWr&#10;qIK9Cnz1m19ApEcI/eH7qEIZsWmzEwP9SgS6Z19FVBKjxuM1fOpZva4AS9Z/HHWK9WgfUGJN4Q1Y&#10;tv56rCm4Af39RpTWLcH6qkW4Zd21EAhI1zYuRpN6A7HcOvhH7MTSWnQOqBFISPn4W+2u7ZBv24FQ&#10;lxzWQB1ipFNb6f8QuZqhSTv0jiJUb78L5ZoitJiKsSz7OtKsN5D7vIbcdh2qn/o53L5a2Ig1/REB&#10;XMSkYn0eIsTWbNGsULsK8R4ZGWUdMV05TKFqzqDhIQ0M5LZqyBgF2g2wxJpIm1ZBai8l9zmfrq0Z&#10;VjJgM5VpjTWQkUpQ0bwCUlsxesfU3IgGR2afj69DSGzdhNXVt/BGqoMavLaxWUN1Mve8Q0oufCM6&#10;E2oMDJphsRdh15gHu/ZPINghxpHD/WiNazCxqw1dEw54uvVYXTwfa0uo8XNXwUp5Y4Mm3L29A77+&#10;EJ5/4QA6yAvK2XocAjELCidAYlBH97H+n2WspwZXSz2WqZxMSM1zpryZ0p0OmfK/W/x3MtZMaU6C&#10;jjNj/eCy9RDd/hyvVK29LfCRazs4aYbwka9DfmR2mcFyvwV9wzI03PMZdI0bUdawAqtzb0J+/UoI&#10;FesQjJFemnARE4ehc1SjTLgW+Q3LkF+7HDUTO+AcDsK2ewsizPjICDuHFXARy3lCRfw9I5vjqiPW&#10;kJsLEGhtgkq1Bj39OmLpayGz5aL64e/A6sxFjZx0qCaLr5dj9NSjWbYGxh374fI2QO+sgYe8gMKK&#10;G2BxlMNLldsTbEJt4yJyG5VkTCIU1M2Fp1MMNelSV2czsWs9gqRFreQtmNn7UjIqY6QO7i4RYmSM&#10;tnYBAv1SWOiZsP0hSsum07EAa76ORrSQwbFB/ZxVqbxC6Trcmn81jOEGeBNCdI3OGquPXPnGw89j&#10;67QXtolhjJHLa6FGsXHrPqgSWhj9tZReirv2DUNLRtdkKUSztQKagTZ4O+T83SqbpxoaUGDLmAG9&#10;2yYwMmhFy32fhv6RLyOR0KOWNHwwrsLEqO1UY83046cePx3SmTVTOadDpvIypUsiPU1qvuT+k/8T&#10;ztd9TW+wUstOR2q60+Fc8mXal4pUY810PInUa//g9VcjSszDNnNYhNb2BjJIx6yREpuqhfPJ3WKu&#10;H7EVe0XQtJQMpwqd/VrctOpGLMy7mZh1HloMBdi5KYacuqXILb+FDHkBGsVLyJBKIbr3WQhZSFBP&#10;JbpHdTBvHuSLKbEB/9qxLm5ICmsRXw0+QAzVQ8xrdlWgnhqCTmJONhKJhXERkQbuoEqt1RZCo86l&#10;RkKIiuqlaJaXYvGqyxGnim3z1RC7NqCDGgUjfVrIndUEK8hDkCI6pEKU3HxLJ7EcufzC+z8H94gD&#10;/j4ZGWYjuby1sLdR3ik9hOQus4WS3d1i6Ih9FcTITtKvLnKnrbF6YttaNB2ZXV+HDTWsIW1spWsz&#10;07MSGnPhpPPKSBtv3BbDV772WUTIDfZP9CCP7rmDGFCsy+IrDbJlV4zeOuio4XB7Jbh+9WVonbDC&#10;QZp0z20JaKnhCXeSm26vINe8GbIHPwNbwowgMW9B43qUPPYzyO77Ar75/57Dvj3d6OWRIk5UgtNV&#10;BFZRTseoSaRGQeQ4g5ZKR6byM6VLIj1Nar7k/pP/E/6vGuu8KgFae7TcWCc2ORHtVkD40Dd5JeyK&#10;N2P39hB2TihQfP8PiVFX8fmqI6NG2D3FaI9JUV27EAPDRnhbpWioWIGylg2ofuiHnCmkPimPIGi5&#10;/zhKSKeaPRXo32Tjo4zKZ44QQ+Yg0mdAkL32ePLHZJQtpB1L0UguqYnpRDJeN+k+e0IEw0iQXOBC&#10;YsZG1CpWQqBZCytpWjaHdtW66+Bw1cJM/+tMRfARQ3b2K2Awl5F7XI/KJ36M8ke+h6aRPijJ6OxU&#10;+U1kcCxihGbAT/qyihi0BfpgJWLTDjhnOqEnb0CesMBH7Gppb4I+VsfHDjNjlTnyEU7UzDZoBJ01&#10;G/uPDhE710PhL6NyauGi58G2wWkXnwTBFkw26+ma3bVQ28qhIja1ueuocdTQPddztl9Dut7Rq4aA&#10;JIMvLoS/XY7J7RGEqZHoP7QN1yy9AreuuAlauo+du7vxsx+/htLPvAmtV4TprVFs2ejDIOlhbqzs&#10;tcbpjCtZSc4FrFKd6yuSTPmTyJQ+FekGlY5kOedzPQypr36S+ZNlMaSmTU13LsiUNxWp6dLTp17H&#10;6V5PcbB8J1D0yC/R0VuHN/76F3QNNWJ0i/dkJfTe9SAfuC8ULkajtBhFx36PCFUs8cAQOluVXNM6&#10;SOM5Q7UopYqm1pZAb6mCWJGLkn0vQEIMIz74KCK7huDbNsTfBcr23Q3TXY+gf5QMId5ErqIOXVNm&#10;zqzlnwdpuWIqay4PlM3CqZjJxWa6U7FjL1pHDNA6S6lxkaJCsIivOFdeuwi5hTfB7Sejou9e0q4s&#10;DI3FUwank4zCkANXl5BcWymP9OAmN5itzsY6tNytFYiPaaB0FSNMLiabBsjGJ7NA5HJzIV/8urx5&#10;FQ/s3ezMgzshgWYsjmbDGj7yiT2jloMP8oH3I1NOjE57YKXGqdGYjT13jkG08zY4h9pgP3wvj2es&#10;tpXy3l9bQAATGb4hXE9ufjE8pKVb7GzVuWqo/TWQBSpQ3N7Og49fc+vFyCqci7qdD2LJmmsglpPG&#10;tjZCtXU3zGOD+OTXX8Urn3sQMn0xWjsUqKyef8JYM/zwycrxbvBuysuUJxPOlj61zDOlOx04E6eV&#10;cbayMqU9W4PCkOlcJ4+daDxTj6Uez3hs8ZqTuHTBGj5x/I9/nzXQyqd/wz/bNnciTu6nNy5Gg3wd&#10;X1zK6auDj7RhLxnNyJABneRa2ntF8PXKYB7vJIapgEiRjeqWtegZVsHXZ4T40a9zZikOmsnd1FLF&#10;Jg0YEaJ/yspfYejJoFykCW1UcRVUYQ2uaggaViIcb0GC2LH+qV/w95HljQtQ8eS3YaAKHOlrgTlA&#10;FVtXgESHDBFyJR1hMkS6XrZeT4AMxh9tIt2rQGuXBI6OemIpAfTE3KxX10NusClaD5Mnl9xk0pe9&#10;cjK6+yF3l0FF+aM9zUhMGIiBRZSngdxekgC2AqjGElBHJaRZyQ0O1sH06Gcgd7J3uC2Id8uJ0Ymx&#10;ySgD5EqzrXUshN0H+6EyFfNQNZaQAOtLr+cala0+12zJhdSej7YJ0uclNyK3ch6xdglqndUotKsh&#10;d5WhsGEpfvfzF2Gk5/Kd7zyNn/3wVRgtdZjeHiXZQvdFZUX6jRjeGaZnICS5IvyvN1bGFGdkizQk&#10;82U6xpBadqbjZ8P/bGN9GxesvAWXzL2Jx7bd8PSswQ73S3lMJJFoHlQTo3AcuQeDxIRK9ToM9RvI&#10;Hc1Fb6+EKowTBncJ/AM6lDfcDMXwMIaGrRDKFvNyDJOjEB1+DhYygn4yMAtpyEBnC5rufwlqYrM2&#10;FhBszEYVtx5C1UpU3/cfpI8lxJJUAcmwTNZimDotaKfy/W3NUJiLUFU3F2LzerjJNVW76iDT5SFG&#10;mteZaIKDrlljLkAbsWjfqBadvSp4HLmoO/ZzHiYm0C2DhozRGiHXf1hPjQy5/JZ8uMjQ1AHSy4Mq&#10;vvSjr5e9uhEQmqAgnW1jU9aUWVhXcT2UxN6sceORDdk9eopIc5ahfVDBO8eC0RpIn/wR8I+/0vG/&#10;UUPUQtcqRYCuxRZr4s9AT/dnDtQh0COHgVicsey6kptRTx5MHt2fs6MOxY3LUCJexmcM/ei7z6BK&#10;upp3/nX1WeGjxmbvHX0YII8kGCYm3jyDCDWebpIt+nBDZmNNrwSZkKpR347+N4vzKS897ZlwLvkz&#10;7WM4F5eWITUNT3eGtAzvSJ/cn9bRlnosdV8Ssy7722kyGWtyf+q+TGDlXEjpLiGGzX7op5wN2jcO&#10;orVPif4RGYLTMXQOKUn7VWJqzI4xqsBxfzm6e4TELJXoJ0aI9TejhNxHvbsaZZuOoGnrPtQ+/7tZ&#10;XUqV2jfsh2jvffCSkVQ/+Wts2uaBn1ild9oGb7sErUMaOMgYuoa16O7XY3DECW9YhES3Cps3B1D9&#10;1G/QllCib1BNaaSIkMFpiY2Z4YX7xKSxRWTITcTiUr7KeIjYpb29GTpywSen7egeNkCi3IBIlxyS&#10;6QnSv2JicXKZW4Wks8V8jRszMZ6rVUJuJ+sllkEeqIchVAMTHWu2FJOmFXGwscVSSxHsUREqnv0r&#10;PScdjIcfRteOft44NT/6DXzr9/wxorOD2Hv7Zj5Tx7Z3O1oTakithXwiQ90zf4DFV0aNThaM8Xoe&#10;rK24/haUfJmeFzUcDrqWzkkrvvjdJ+Hu0aFtuAXRXiXiQzqsrZ8PfaQamrY6cu/lqH3ub7jvtgGo&#10;yeMxkOczd90178VY30b6sZPlMANJM5IkWKVLVshzRaZyMqVJ38fwrzbWd9zPif2pzyA1H0MyL8M5&#10;GSuBeSGp+zKBn5vyX7poNS6cvxif+uTjGBx3Y2BYjbZ774LvgaeweVcAkxM2lL/4JsLT7QiMuDE4&#10;KEaTcjWxRD2k06NQTI1wpql94OvQ7L4N5Z8ijWkphSsqhbCrFQ5yS4fHbWjvUfHhgmyStrtNhO5J&#10;CzfayJAWMmse6TkFCmsWcaPxEjtKzTkQWBtQL13HV+3TkJ6VEXNGB9TEPmLSs9WIDJALHqrmgcBr&#10;W1bBSayVoArflpASsyr5anLecBNEtz0O8X1fgotccFOnEDZiQTcxcXRQC0efCR5irRAxK4t8yFao&#10;Z690zMSEgvs/Axub60qNRgUxf+1z/wmNuxyh++5F7fZ7IDv2HW6oli4L/va3v2LX9jCyPgtqaIJQ&#10;+xoQHqTGzpUPpbkUzvZGMjoFn7xuJ0b095K3QQ2NzFaCppbVmNkf451e7u5majSaYKQ0XdNm0raV&#10;pLmb4elTwEHXZSD2DJCLbyQv5LYdCYScQpQJl9Pvwe5JhTmpHTDJCpepAqTj1PeqpyJZXqZ8vFKe&#10;OH42nM/1pCJTOew+T5cmU4OSNO7UdOlITX+mY+eCc82f3uhkAsvPojdetmA1PnDrGhR/+h+cFdjQ&#10;OemRZ8nFbcAgGYZ50zjGpmyoPvAYnH0eGO5+kthMCO2mIXiH3byyMgNt7opAay9DrXgpqg89ySda&#10;6/oC8E51wUlGag5JSHf+jBixhWurmsMvwENuJxvO502QKxsToqBqIdSGUoxudKGTXMtmZwXEmjwy&#10;wgbSqxU8iDebQqeysmF/LcRy1eROksvsq0Wc3GUt6Tz1cBdC5G7afJVwkXsruOdLqHjmZ7BtmoTF&#10;RazcXgWtuwA20pZGZz4KXwWqn/sDH15YMTIIJ2nVQL8SYjJ0GZ2/qmUhMWQO1MFqmIkRWYeXgzSx&#10;L9bAXxfdtr8bW6YDmJkKYO+OOB64rQ19JBeaZ3agY1RHWrwIGrq+B544iD23j5DmFqOF3G+Dj61U&#10;l09utAChjkYkxgyIj2jQPqFG5T1fhJeeU+VDn0e9MQ+29lqIun1oshRAHxDghiUXo2XfnYhsm4JW&#10;kQ8PNVByVyn23dV/qrGeraKk4lzc4Ez5zsdYk8hUzpmQnv/dGGvq8dPhTOlTj50LzjX/uZTN0yzK&#10;wuW3krEuYotUfQzf/NbnYJ9ox8CoHUJ9DRqGN0J119PQjQ+hIyDCpgk3X6oiGKnkPaqlL73FjdU4&#10;0I7C/I8g0aUk1/W3sAcqYfSV8DVkJOo8mMbbicV0cBNDim57AJ0brfCSsYWG1PCSa8h6lFkE+7WF&#10;N9J5iyDzlMLeL4bSWwI3G0FE+tRDzBqNiBEMNmJ80gkfGWTtU79G/X1Usb0NxFakB9l43nAtPAcO&#10;Id5eDzW5w9VPvI4uZxFVeGoUeprR1a6Ev0cMgXYlykkLasmF90ZrYSAJ4O0g1iM9zEY4saiFMmL5&#10;QLcSZmItNoCDdZYJjUWwBhsQ65QjV7QYLbZS+Emb3nb7EMbGHGgjvc0iHdZP76LnwFzp2dUHE6MB&#10;fOHLL+Pln/8F3k4JyppugpckgVhJxtZDnsaYAhMzJnoWRdCRl1FB8qLqhX9ArVkKO3kSAzsDfCST&#10;WL8e5se/whsnE0kJi78OCmpI2idNaB/XYk7yPeS5tNinAzfAFCNNInksNW16mjMhNd/5IFNZqdeR&#10;uj81X/qxMyFZ3uy9nz5fstyzua+n5El7Zu84nnYsHSfLOHFtbGX3AtKZf/v9L2GNqmB1COALs+Ug&#10;QjB5qshImpAYMaHJp3xH4OpcuxmFWx7G2tyPY0XBXJSwEUxV89HXJ4fUUILeMSOazSUI752EYSQK&#10;d1wCEzEEY7eBcQv8VOns5DaXCZZh3vJLyUClKPgcMTyxaaxTSgYggonyx0j7Nhz7KV9UyhaphZPc&#10;19rn/whvpIy7mX4yxlCPBNF4CfS79yA8ZMbYRjsCnWLSfCpiYTre1QDBw99AoEPEda4xUAdjtBEm&#10;5i34yLjG+rk7HCRmt7ZRQ0HuMlsFXUaG76Xr9rU1Y3J7iC+LIbWWwEluts4xG13DRf8HEzLYyZiZ&#10;BrWQu822KN1fguSFJVSFv77xB5hGoyisuxkFouVoshfCQg1LoL0G1cd/gsbhBBSkvcuPv47NhxIo&#10;qZ1LkiAPFmqESj/xN/i6RKiiBlHjbISjWwqRPgc7b+9EkNh1ZmfwfWNNzZd+7ExIljd776fPlyz3&#10;322syV529vteQr/NVYLZIXLsdciGisWwkB4qqFwEkbkGG3YeP8VAGVhkPamF3MNAA4oaVqKgfg3K&#10;Xn4DWnLt4qQ7WViWsRkbWqkCsw6acI8cXWyQPhkqm3UiI1ezvnkNHIFG9PTr0TeoQSdpsz1726Hc&#10;OA03GVTvkAY9xDR9VNbGCRdicRF8ZARsZBPTckzneToEMJIhSPYd5REW/b2k+6JkAORm90wYYSDm&#10;YUtnaI8+ATObttZpgohc/SbSsmFqUKxk6LFJPVpHVKh57Mc8ILg1zhoTMlZ/Oe8wq1etQ2xQDQc1&#10;EDJrIdTkcpujxLB9aujp3v7yxp8RaW9GvE9Jxl+P6n2P4s9/+SPv0WXjkbWBMr7WzuiUD0JDDirv&#10;/RzJgv8kNzeLx4YykVfAwslE6X7Z4AtfN0kF6Qo0yPPJza/C6DYXBjZZYQqWQDk1BJWlDL3bvWgf&#10;NcHbLoXk4CMYnraQG3yaH//97ewbM4ZUI0pF8jlm3HcCSYNKP54JmdIk9zGkN0Yny2bfCZcsXIOv&#10;/g7Qz+xEzQPfwc1NxConDLOKKhL7zH5mFnWd3aizS0gnVkF2+Dgxgw6Fj/wQNdEQgt4qch0VaJzY&#10;jFh3M48AYSC20HnrSae2wMuYkljS5qlHb48FqjtewNSUE1Ob7WS0aozfvRdC4Q3whZrIoKuhD+vh&#10;DYrRkdDCS4Ztd1eQG9zI322G26TQmotJI9ejomkxsacClQ//B+/I8fWo4OuVcj1sJ5fc0Sbi80RF&#10;93wKOtKvnrYmrp/ZkEE1NQY1+57gERJdlI5FTPR2NPBlLEV9CVjiTTCRTmXhRxu1a3gHkCFag7oH&#10;vwRnawO6elWQTW3hs2fY9vu/vAGBchX03goEBuSwdzbgoacO8yU6RrY6UVx5NYRhDcLDKuj8ZWgn&#10;SaCYnqDrl8FHGrVcvhIC1QYcvo+0Nhkrm69bxPoTFKv4OVhAcoEui65fArEpH05q5Ia3ujHndMHC&#10;3t/OvqUaSxLpzzFTmnNBejlJcCY/kSZdi6fmTyLpDl+yNAeL9CYs69qDT/zyxA2kbS/8Avg7/Q3+&#10;x99JYy6CQFKA7PJlMLlrUPzSG8ivWYG88iUwGUpR8/yfINOzKXP1yN90P6rFOejuNyJMBqv0q5BV&#10;eBMkkmxkfQEYHTegta8ZMzN+9I3Y0T6mR7BDDsPOgyisWYU1ZQuxonwxop06xAJN6HQVIxRToJs0&#10;bWe7DO5WMSb3xmAO1cFCRqWemYZ5wANfn4y0LBlmPxu7S273jBkKewEUW7aiZ9SM2odfg5LcX3Oi&#10;GW5yK1XeSpS9+DfESWMzI3aQkYoPPQprBzVMpJN17HwbnVC4KsnIKmD2V6GVGPfoA7tw9EezDdpf&#10;/wG+Lo2fymSGbyUtzGINs81Kht09TedVryJ9/ys4OxrpvpsQ7hKg5OW/Y+ZwlBoZOerUa6lRyOKT&#10;B3rHiT3jQtQ13YCiV4GNezpmxzOT58DCnE7tCWFoEzV0vSxgWgaXi+H97exbRuNIe46Z0pwL0stJ&#10;IlVuZDJWvu/EcQ6WniMHc9atxj1U6diWZFWGgtnJOTj0+o9x6VcW4bLPXYGCr/6FtOkS1NXMxXoy&#10;UhZ3SGaoxIrcm9HToYW124l4qwa1TQtQLlqF7iE7TIcegtvXgKanvkvs2AKrpRRD3TpEoxK096m4&#10;+9w3YSGdKYR1OA6fhxjR1QSJoRxh0tC14jUoeeS7EBz7HgJBch9thWgbUMHWKYKdjMJEetNP7nHT&#10;E9/m181CtLQNtiA2JEPz3rug2HMYEm0eGYCVB2Rj7rStQ0xushhaRwk6RoykoaVouv8zfEB+mK6p&#10;xbiWdKUQKmJbD7nNbOihjtjOTTo31inhzyX6ldnnVEPsx7aSEwHSxQ9+Fb0jxKCJOr5/adGVGKLv&#10;rcSEFcd+heltXjqfiBqFesiHo5Dd/iA0VLbKTY0cudcxYtxK0WJojj4Lyd6jKJeuxeAmL6b2xSGx&#10;5cFE+dzdEnRMaODdkh6DKQXJ7dZbbz3xHyAQCE78N7u99dZbuOiii058m92CweCJ/97evv/972Pj&#10;xo0nvs3mS93Yd5VKdXL/oUOH+Gfq9pvf/AZXX301li1bhvz8fBgMBrz66qu4+eab0draytNcf/31&#10;/DPTliz7H/+YfY2Rfg3vZjvFKNLAGsFM+zOBPe9M+1KRfjwVjG1TGTcTLlm8AR/JLeTX3U8a7ycn&#10;FlBKbmwx4KaAES2uOhR9HtC22iCUr0OzvhQbgt0or1+NcmEe5q34OPTachSSQc2MutGszIXRK8SO&#10;na0YHjLC46mDzlCCpiOf5IMqRIJlqC1fSMYnhp+Yp61fjp4+ETHP7+h3a0bLkecxOGxDqWQxuYhS&#10;6Hu8MJqz0DNpIsMRITSqhndABumhBxBqqyRGJgPsNZ1saOqeeh3Ch79+8jsbB7ytf/Z9q52YjYV9&#10;ae3SQbPrCAo/B9Q++Us4yZWXGwr5cEhrTMBnChl8RZzJJFOTED31E6wilmPRB7vD5SeeEPDN734N&#10;/i1jsN1+FIqnf4TYTC/qj/+Kn5dt0j13YJyMvfbY91Hy0psY7VbCt/82CB/7Nrn4RTBv30gutwgD&#10;Gz1Qm0thCVaid8JE2liJ0sEJeOnZxHrU2HfHIKb3Rsi9b+Cvv0K9IjQ99MWzG+uiRYu4QTQ1NaGx&#10;sZF/Z0a7evVqfvxjH/sYrrvuOixduhTXXHMNpqen+X62hUIh7N+/H2vWrMG2bdvQ3NyMOXPmYPny&#10;5SdSvL2ZzWZqgaOIx+O46667kEgkUFk52xOX3H7yk59AoVCcbEA+85nP4FOf+hRkMhn/njRWdk0l&#10;JSVYtWoVvvKVr6C0tJSn8fv9eOmll6DRaHi697plMook/p3GepI9Mx07gctZyNWVuah4+S1sO7wR&#10;OtKp9tvuPFnJGfzTXfw1BouUf3BvKzZvdqGLXMay6hXYkL8YOeXLkVW+FDZrExSyDZhKqCFXlqCy&#10;YQPMxI4N97/K2TQel6KjS4OAvQTjpNN6W+UI2urIxRXRfgWc5Op2DGkwuNFKjKtArF0Mva8S7aN6&#10;qN3FsJCR2RJN0AdJH4eqsWNvlNhKheigiip4GWR3nJiPmwLWUSTXboCGtCCLwhBmLD6iRu1jP+EM&#10;3N9tRahLDaWnBipCvE8Pa6iBtGsLuaMSalyegmGiE9F+HVSkE5ue/T1kd38C1riYp5MY82Amtpd7&#10;iIETSqhjanQOmjE17kUxnZ9t7Dpqj/2Sr1sj3f0Qcui81c/8GaWf+BOqyKiNYQkEWhY7qgwVNYvR&#10;MayA2lGOAmoUWiet2Hd7D44c6cfomJWHfNm8NQTHHffBcds9EMlXn91Y1Wo1aQ8JNzxmTH/6059Q&#10;UVHBj2VlZXFGZEZjtVrxy1/+kjNecjtw4AC1tB6+b8OGDdxgWJr169efSDG7sWOMedknOw/7ZGVb&#10;LJYTKYDc3FysXbsW27dv52Ww7Utf+hK2bNmCu+++m39XKpU8DdtYGYyNI5EI/75u3ToMDw/js5/9&#10;LP9eXFzMP9/LlskozgepzzvTvlSk5uPpzrUxICPmPcKs13/pOmwYOYonfvb2eGEGy/2f5ONhmw3k&#10;sdx2G9zhRkR8Feiw52O8V4td5M6xCeEH90SpEslQJcpF095j2E66cLJfD/ORY2gf9KGfjLcz1oLN&#10;A3pEyTBbdLnQ2EohEq1FX7ceY9sC5C6roHzo0xje6CJdaUNrvwaJYRUCA2rUP/5DvjI6Y+Q2ajAG&#10;xlUI9YhQwMbr0n5ulCc+q8YmZoc+0v/yHTvQ2NmKiU3k/vpJX5OxsDm1kge+jpGNvejo0ZIhZ8PX&#10;KUMrueEsfGl4cyc6J+0QHX2Fd0yxuL2MZQ3hat4TvtpCulayCo2aPGgpvYb0bmXLah5mRqBYj5n9&#10;7YgPzdb17//w2zh873b4pwYw3CHDPrr2MfrMp3IFj36X3w+bEbR7awAt6kKUVC6CzVWPUKICNQ99&#10;i1zgO+ENC+ieDXwUFVs+xBgtw66NAeyaCCG/fh5dQ9nZjfXdbMwgkkZxuu0vf/nLOaU7lzSn2/72&#10;t7/htddeO/Htn79lNI7zQOrzzrQvFan5eLrzNNZLGfMuXY952sg7jJVBt30vBC/8gLRcIzbt8GLT&#10;Lg+27fNTRZegbTqCeLgJIyM+FJTdCqVdgiJyKXdu8mF63IbRIStf0GrLpBe5VDEnWkUopcqv0meR&#10;J7QC9fWLYSdm9ZNGLZQ1oEKwFvWiEnSN6NE3paFKq4AtUo94ZwO6pu2w9xjRO2WGzbEeVc/8kV9f&#10;2ZO/QwmdUxaX8/jFiXETf5UTDFcgRg2Gzl0Fb6KRXNsmCOi8ngEnPK1quEJN0LSbofdUo3VEh9iY&#10;DoVHPk332cQZt31YCRfp2kLBfHRP26AgY9EGa5Bdeyvigwb4iHlZTGBvmxiWqBDRESc2EwNO7SbP&#10;Y3c73nzzr6RbTUiwa+pW48BMDHft68UA3cPu27pweMyHRw90o+HZX0Mx3AUFManSSd4Dafy2wWYy&#10;SgG5viJ4fMXUmLSg4AtALEH63FfDO8FkcTu6ejTYUHvLuzPWP771xxP/Zd6cTifeeOMN/v/Bgwf5&#10;5//GLZNxpD/HM6XJ9P3k/8y4GE6kOV+klsONle1fnoMP33rz28ZKLGXYsg+TVKFC27fykTWMYfqG&#10;7WjRFMBDBmp2l6FOshqd7Sq4PRKUhttQI8pB0NuItrEEohEJdmwOYjMZzF37qRIPuzA55MJIrwU+&#10;ZwUqnnsTVfVr0CIvwfRkEDZ9EVQxN9SmOozOBEjDkkFF62GPNqF70sZnrfRMaNE3bUb3hJG7lCrL&#10;KqjITW4lA2VzQVknU91Tv+TXryfjckRF5B4LEOqXIjKshrVNCKWbBU+rh8FbDnuYypy2onfSQG5n&#10;Fu8Z7qGyFDOTkNgKUSxZAk+HiHcsJSacWFU2D4WNy+D0C+Bjkwk6xfjeD7/Bf/Oh7wMNbVZUPvYj&#10;MmAy3q4WtJNXML07hDgxc3+nnqRfN6Lk+rM1g3ZvimF80IUiuo9KSwO5/zJ4u5pgam9ArTaLr6g3&#10;OONEy65DaKXGILJ5Bjt6qPEiiVIsXAZvewu2zrQi1KF8d8Zq+KUB//mP/zzx7Z3bbeRKGY1G/Pa3&#10;v0V7ezvy8vK4S/y/bUs1jmQnT/pzTE2TRPqx1O/J/1mv7jt6ds8DJ8s8YayXsc9V+bjk5rncWKu6&#10;OhBsbYDZJ8HoSAzGbbfjrkNDePrZOzGzy4eNO1wYHNUgRpWxd9iGwqyPY2XBAly3bgEqGtYhGhSi&#10;4fEfYOu2MMaIEbrjSnS7a8lIrRjpsWI6oULxF4F9+/owMuhGT48djU3LIW5agGhbM+k1JQwOEaSa&#10;ChjcBWREFRCTqxo+shej2xzk/jZDN9oO1W1HUafegGFyoV1xCbRHHiGXtAwuYrrKYz+GmQxdYizg&#10;I5bc4VqY2hoQHFLDTGyo95fxEKjGQD2C/TKUP/wjPqKp7IU/wOXJhzkugtJbBQ8ZB4sVNbYrBLG5&#10;FDesugLF8nxY7BV8KZ9C+gAA//RJREFUED+bZshiCw9vD+LB53aTftZD0NvNQ5fm1y4go22Ar7UO&#10;/RNmND7+LWiclYiQt9DfbYDuqa9h+542Hn94cm8QsQk75OolKHv8V3R+MWI7BuEgnS6/41GMTNkw&#10;edsWlA/thNRYhESPHB33P4qs/MVwO2rP31jbf9OOtT9Zi+ZfNON7b37vxN5Tt298Y7YVYp1RTIOy&#10;jqmdO3fi05+mK/5ftKUaxTtwnh1MSfBe3ffAqEkky0sOvrhsRR4uWpkDd7+HXzvr8fWEKnhHy8HN&#10;Ydy+I4Hbj0yilzRq8Z1fQVbptahVEzPSTzY+YYXErkBdUz5yy1YgmrBg+OAOdHVp0BaSY6zHhNF+&#10;O6ZHvBjrdyBIDYBOXYK8ioVwBWQQOnRw+eWIEdvqfI3IryAmC0qx5UCcD3gwOWTQ2xuh0K2Cc99O&#10;9BGjdo9roT56nA+H7CLGjQ5oEO5To4sqtD7awGMHl5FbXEqsz6JMdI9o0EkuLotaaCNDVngq4ExI&#10;4O+Vo53KY/vC7TWkuatg9hbDyiL0u8q5e+yixkZqKYNAl4OlRdeifaMHLEo+25bkfZgY345D948h&#10;u/wmlCqK4ejSwhEjFh41YuvOVnST9pY+/CUUkWfSGm+B1yeAUVuILUNO9A95Uf/cn1HWuApZo/uJ&#10;xZcjTNLC5cuGPSCA3luL3g565sS8g9tHUVq9DCObAnz19/5JJ+plWWTcNTj+9B3/Gs36f2XL9Nwy&#10;GQ5DprSpyJTnvSBZLu9cIoa+lIz15uL1EJpmf1tPezPaelUY6NdioM+Mgwe6YLFVYmrag0S/EcWC&#10;Vah85If0vRUzM21QE9Nsmg4g5FNiz75RbNwYw+6tEWyfjnJj3TjqQ1tQhSMHBrF/bxsmJ80wbd0G&#10;o6Ue5dWr0KwoQ5VgHUqbslArzkXrRIRcUT0GN5EmG7RgjM1RJRfR2SHhPbTWkAB+0pJsupuXjM5B&#10;Wrp3ow2eBBldr5gHfVuQfS1M9ibStrXoH9GiZ1TLIzxIrQVch9rItXa1SeEkRmYDK1hgNFOkEU2a&#10;fKzIvRZ60oXGYB2fy8q2Y88c4Z/JzRSpQSfdhyPWiHi/Bhv3RNA+pKMGQIGq479DtWotiluWIa9q&#10;MTr2b+cdVaNDZnR2qfDwfRO4e08CO7b1YWY6hB27E5jY7IWHPIDGbXtR8fQfsWlHGDZqrLZPBFFM&#10;+rtWnQNHREyufQWGWg3YtSmMLZsj6Cb9/cMffPp9Y30vW6bnlslwGDKlTUWmPO8FyeGGSWO9aNkG&#10;CNmCR7/aBmVUz9/xhSMN2LynHVsnTdi5zYYRYqeZjW60tokwsyOAvdv9uPv2cTz1yF4c2NFJlSeC&#10;++6eRknVGii01di3qw07ZuLYMxPBrs2t2Lklgj3bY9i62Y3xcSM2kvZsfOZ1OJxirMiai4bmUmoE&#10;shFsUyGLKvYUubaDG+0I07U0b92PIFt9nFxLiaUEAdJoekcllHc/g3g3M1QzbMRU5c/9lfes6tVr&#10;YHE3o7Yxj9xFEzpJ+7WOKhHoItdx3AwtMbKW9KzeW4nEmJGvEudlDRQxtJeY2e6vwYayG7Cu4gZy&#10;Y5vxpz//AXYypI5RPQLtYh5ypvaxbyA2pIQ9VodYv4Jr6IFNDvo0oX9zG3oGTaSXBdBu24Hsl4Gd&#10;+7sgOfpp1LhVqDr2Q95z/cAe1ktN7m+nBtW7HqPGR4roiBGdO/rg2DaGeLwJFS/8DUUlH4U1JoFM&#10;mQ8hsWlXwoidW6P0HB3QO+sxMh1831jfy5b6vDIZDENqmjMhU97zRxaBzf9dj8sXk05lhkrga7QW&#10;3YyLvjYHc348B2UPrcP0Xj+ED72GwGQvZ6G2AT2UR57GQLcOgyMWjE7Zce+dfbhrhwWHbuvG0FCQ&#10;DLaLDDuAB++ewP1HJ9DZocHdh6aIZTvJfXaSfvVg3/4YsaoVHR3NmJhxYnxQBfneR+C21MEflENl&#10;rEVpXRZi3UbobfXYuKsdvZMWDJAruXlXFK1krCLSrja/kC/psZ7c0LzKmyC842k+rax54wzMoUZo&#10;zVnkStaR6+0jqdWEjgEVj9TfN2VF+6QR/k4ppna46b5k8BIrtxMz6sntDUdEkPXFIZ3oRbhLBvWe&#10;2/Cr//wlXKFSPhGfMZw70chdbi8Zr4UtcRETg0Xrt/YaMLDdSWURiw8ayMWvhz8hpXO6MLOnB0p3&#10;HR+qqKLrEpLRjR/cB0lnHOuyr0DvKD0f8kQYs4fbWnDPHSPY1ieD4KFvoeKTf4W7S41GyVpsG/dg&#10;6/YwOvrNaKdG7cC+BEpeeguV5PKf1VhvvPFG/nnHHXfwjqOf/vSn/FXKd7/7XaxcuRJtbW148803&#10;MTU1hYmJCa5LfT4fz2O32/kn62hi70YdDgf/zvaz97Vs83q9/DUOe4fLBlawjb0bfeaZZ/D444/D&#10;7XbjgQce4PuTG+ttTv1kZfzhD3/AJz7xCf5el20DAwP43vdmNfXzzz8Pl8vF/2cDK9jGRj+xLfke&#10;lmlr1gk2MzPDv7P3vt/+9rf5fX3kIx/h+9K31OeV2Xjeu7Ey7Xs++peBlcc6lNjrmqSxrhw6CpOv&#10;GM+9/Bic4Rr0DUpg85WQZtViYqsfo6TTpogNt0/qYWpVYtO+APYc6cLMZh9i/ibUkgs7TRrq0K5O&#10;bNsYwtiwDbUv/gFHdsV4R0rIV0+VS4rhYRMxtBk7doT4auE7N7owOOCCVlOBPvpcnzcfSjLc3gkL&#10;6jsTqO4agmrrHgiH+vgrmWbdWkR65JDd8wq62lswSK5jx7gNElMhZyVbRIiBLS7kln8MQk0BEq1y&#10;dPXIMDhlRJzYtXuYtOuoGtEucn13bUFXvwq9g+S6RprgdJXBaCjEMDVEJtLWiSkv8oo/zEezjWxy&#10;IdSpgi9SDz3p2dHtHnjYEhzxRjQcOs7dcZc7nzQvW49VSvpbhc4+OYY2WlBYdQskqhKUSdZAbish&#10;PV2KxJCNS4tj9/ahf8CKzVuCGNsSRrUpFy2Ocuw61AN/XMF7tLunQmiLy8hdpjS9JpIhWkyNGjDU&#10;IYfk8R9B8OzvELxt39mN9aqrruKfbHTSvHnzUFZWBqlUykcRsZFJX/ziF/kgB2bIbKQTq+TJoXzJ&#10;UU5scMK3vvUtvp8ZJttef/31k0MT2ciiJUuW8EEQLM8rr7zCjZdtbLTTww8/zP9nGxsRxbZjx47x&#10;z+PHj/PPn/3sZ+QyjONrX/sawuEw35fs6GLDF5NGzAZRsO0LX/gC/2TXzq6DGXZVVRUWL17MB4Kw&#10;+2EDKZjRs/vKtLHnNNsh9E5jSz7H9O+n4CyGyI+fSMt7htM6nk4p6xSsxSULWRSP2c6lS5ZnQe7V&#10;IkSV39PehDi13vmfAQyuKuzYH4H0vs8hMuJFok2Iod4W0lYxCBX5fA3XUFhGrFiNYdJV22cc6G1t&#10;4dPZJsccmJ5yIxyVorxhLcTKAv6+VXvoCTJqHzx79qN/2I7bDg1g80yYXOM46a92xNuJRSc92Lwv&#10;jN5xJyw+Yr0BA+LDBrSNmREjlzW0OYrGR/4fNSpSHrfIy3prAzV8NTZ3VIhgewMUpmxsKJ4Ht6cG&#10;o2T4LDKjxlLOI120kbG397RAc/Q4GTIZcL+O90DXP/EzDPWx1zZmBEl3stk6ui0bMbEthu5RE8Ta&#10;fAiU2YiQcVc++1NEBpTop3tub69GgNi5j65voFcC69GHMU6NUdnzb6Cnn67R04DDJA/yBcvgjDUh&#10;SJq7pG4xdLtug8RADLuzHUpXBQaGtHjlS3dj955uMk41JvZ2oOK5Nzibj063Yc+mKDqjMkxR42mM&#10;CFD8ibf4u+RycpNrqbqekxvMjIdtP/jBDzgj/u53v8Nf//pXboDJQQfs/4ULF+LnP//5yUEMyXx/&#10;//vfT753ZRvbz9iYbWy44K9//WtuLIwd2cYMiTE421hadr7UjeVJ/UyW94tf/OJkY8BYkW2f+9zn&#10;+DUxY05eD9uYB8AMm52LNSKs0WFDHpmBs2tl3gArg93zV7/61RO5Tt3Yc3ovxpqaPhPSjZV9Jl8R&#10;MSSPvQ2WZz0uXEhlL1iDi8lguYFT3tzJh/Dtn/8CFQ0LIXSruTE6H/405Ipc+IiZvKTpAoFGTPRq&#10;YTFl4eCdCdx2IIyRQSMZph9uWwOGe3RoeeA13LXLh60zXmycdmMjMWk/uc7bNnkwtLkXrXHSo+uv&#10;xmiPFoXkxm7a7KEy1Ni2NQivuwVjE20Y3+JH15gVPjJ8GzFKxfO/QyuxibdDihZbMRoNWSh9+U2o&#10;7bW8FzdAbJkg9zbY2YJgpBbumAwNLWvpGgKIEDuNj1pgG++H3ihAsEsJX6yFIIQr2ABPRIxQogVd&#10;ZMwJMlAWAbG+v4OPIY50iVHywuxvyUZRxQdI9w7p0D6mJZ2r4h1G/kgROoiBmUteRrq0bvudqJ7e&#10;zWMllz//D2iPvoD77ptGvMOA1eXzIHnsq+hmY6TjYshchWSQY/CHdHBTwyOyC6AMN1Ej5YbOSc+b&#10;7tlJjUnJ8TdgDsuxlxq0zRM+9PXrMUnXW3voBT4gRPDUr1HxxXM01ve3zBt7TpmMjBswfaa+J01/&#10;vqfLm4ok66YaanoZqbiYjPSiBWTIt67GxfNXkdGu5mVcsZg0Yt+sBHEGyf311lJFsaH0xbfQ8vTP&#10;UXPva4iSmyZ/+FPw7N6F3q2tmCJDdOtyyYWzQTddixtfugobxwIQSwsh7WlHD2nC4REtNk07sWmL&#10;F8b9t6Mo6zKsK56LDVXLsCRnPmRhB25ddgXWrb4SpVTxZ3Z2kZvswPZtHdiyNY72PiNaSRfe++A4&#10;4uSCukMi+FulCCfkMNvW89FINn8jCj8PtI+YuDGzQROqoQ4YiVEHyC13+yUwOcl1tdfAFhDyTqRg&#10;pALBySCU5G6yfAZPJaZ2+tE9bUHXsA7h7hYeJjU6oke4Xw3p3c/hBZIHnWN6YncDn/iuteVC7alC&#10;ky4LLao1KGtcSjKiHiJNHqKdctLCOhiOPsXd2HWkqAT3vwblI1+HZ+s4H3mkfO5HuH1HBw845/7s&#10;74iF/4rK5//Aw8eUFC3GngMDEKgLsKZuEYpffov0vBrbp4KYII+FhW31t8swNB7l81x7ybMwhQRn&#10;N9bS588duc+cyPR/ZGPPKd3AGP7LjHXRGjLWVbjglpW4mAz2kiVZPMrhZUvXoPylv/NrjncZESRX&#10;MTagQCtVuI27Exgj3dU7pkPPoBbR2+/AxJ4RRO84iv54Pcx7H8GcH87huOorH4UyWIKRYSc2TgWQ&#10;TY7KZ144DPVj30KiUw+/l5gtKkG4Q4W12degrHopdk+2YmjYg7LmLJSToVc89jp2bG9F/fEfo5eY&#10;suGZXyFBzBujawlQBd25L4HanXdDRazYbC8hDarF4vUfhi3UgEBChu7NYTJiEXxxOQIhDWpFWTAS&#10;S9nIRY70K/giVKZwLfTU6IQGNPBv7eOriieGjXwIX9eQAR10n+4dY7Dv2ITyu78CXfds30fz3qMY&#10;3uxGB3PF+2Xo3+JAkNxmFjYm1C3FxHYvxvZ1YWjaAXuwEU429a9TBI1+AzqH3diQtwCri2+GvV2O&#10;Bn0JcrgLCzi8FYgT+7cOqXkP8UvP34XymlUQy8vQYqpGFbnP2gc/i9FRF8kEFTbvjCEebUFg5z7E&#10;tmxGR4IM+Y6usxtrcuzouSD/2ROZ/o9s6cbFkHx+mb4nX6ckj503TpR1OjBmvfgEs7Kokxcvy8cl&#10;K/Nx+YK5KKDf53VSIg5HPfomTFDd9QwfsM4G8HfsGoX90c+g7c570NeuQOCJL6A9KkZHq5IqfRUx&#10;8HpUfioLg912FBJrDPdZMdBtwZH9Azxk5t6d3ehs02OcWNigK0GUXL54oBmxmASFG65Eot+FFcUL&#10;ccv6GyBSl0I0vhHah74IIelS1pnUmmjG4JSd3GIJMb8AljAZAmlMpbMcQVcu/GSAgX07SK+K0Eas&#10;KLvzGYxMezDYb0eINJ4vLIbbV0XMWkP6VwufO5fyy6EN1JLREWNTI+AN1vI4S23E4P1jNszsjcM5&#10;0cknLdhYWJoTc1fZxkKXdk+aUP/0L/kKAdXHXsfARhsiCSmM97yAemJQtlyG3lUDS0gIfaQJJZI1&#10;WJBzPWrr1sLiEWByWxDDZHzGLTMY2OxHoE2Gz7/2CLeTpx/bh6deuAuPPL4PoXbS030WjEzaIHcJ&#10;YXXXw37gXugVBVxGTOwehcvfAF83m3ye4UdnSG7pBnkmJI2VaUfWGcV6fVnvK+u4YfNQ2aybxx57&#10;jP//v2FLN6ZUjZmO9LTnAl7eCXZNRZKxM52HBxcnnXrZohJcvIpYdU0Zrrz1ejz80AF4nv/ZiciF&#10;4ItUbdrdioY7nuO/HZvZ0vTUL2GMm4g1/di6OYSpSQ+6WxXYQG5o6bN/wD5q8fdsa0dHsAWDXQZi&#10;Rh3Ghsi17FBDri6DVp0PyYEn0NFvwYrsa9FDeqy9S4d1pQuwoW4V5q64EovybiIN14jt+3ogkq4n&#10;V9lK1/MP6CXzEd09hernf4PKRAd/T1oqy0FF3c3EajIeUIwF7452K0nHihBva8EAMc4MsVxfrx4b&#10;t4aI0aWoefF3ZAByuLxlxHAsor8IUmMhuctCbN7Vim1bIkj0aTG1L4ZCKjNORjQ5Zkb1E9+DfdsI&#10;zJFyHD0RSUP/6BdIW5vh2DqJVtLyIUob71Si+LNk0F1SuMlNH5txYTPp98SAHiJVLqoal0Gza+fs&#10;0iPBZvROONBO7vedD01hCzVsdbuPI/jop2EIKxDvsaJBnI2+sSiaZw7i0N1b4Xv223jh+AF0d9Fz&#10;9dejiH6XsSEn2rq0/xpjZZ00zCDZuOBHH32Uvx5hva6sJ/fo0aMYGRmZTfg/fEs3ov8Wxkpgr2su&#10;XZKDi1fk4vJVFaja9iC/3uBEgiqPD8Ht4+gZd2JkowsDpDkd7gpEQvWofO5P8DsrsfHOHah7+vco&#10;cHmxes3HESP20tz2MHZtj2C0T46gu5rYkyrqJjt62WinbQ9g7vIrcP38D2F94U0QSNZCrC1CfJA0&#10;66qPoUySjWtWfATL1lyPxeuuRqMsF5YAVfyEHk3iLAjDAZidxWh59Bso3/0QH+DgIZZ1EZPG+jWY&#10;3hcmVq1Dops0aZsU1ogQNXVLsWtHOyYHbehNGBCLKBAMiWHx1iHGBlQ4q9H40Nch37QJZmLPFm0+&#10;tKYyuK01aIs2w+qqRIjOsZ2MfHzMjnE+ZY88Dkcx9P5qqKOzy2X6O5vROWJEW5+GNLKNYIeNWNwR&#10;rcfGvWHcfncfXWcDn+TePWzmAbs9bWKUNCxGg60aMwd7Ee/WcMZ85tmD3E7uODBJHo6IGhAy2HYD&#10;NTYWbN3o4y5y7Pa7UTRBoHSTgxZUPf9H1D73BqY2uTIbK6sIyS3dIM+ETG7w73//e3z+89Q0/y/c&#10;Ug2IG88/wViZISY1aiawNJn2p+LSZVm4ZNlyXLy0FJeTXmUzSY7/Agh0OhEYiMI92glXp4Yv5xjt&#10;kPNQK53kPnosBXy91I42AaJ03GCtIl3YBDcZAIsbHCCXT6Zag/FxM7muErT2y1FH7t+8xRcgT7AW&#10;jW4VFq29AkpDEaqFq3H1ko/gxtXXYK2yGVv2DuHZJ+/A5NYEWvQVOHx0E1ZtuA46UyU0lnrk1NwM&#10;964daDryPA7fN0znJ306bECE9DGbEF/z+I/RRRq0pGYhxre1IkEV3B2QwpRwYun6j1Pj48FNa6+E&#10;J9CEBx/YiPZuHfyxZt5r2zVhR5RY3mypgs9Zj8GEFjtngjDYStFFLCyoWYC6ivlQK7MxPGZBmFxw&#10;467dqHx2diwAG0wxTAzqjLBZM1q+ErmrQ8JXHvDHhWgljaslA+6fsMLQIcDO/R3YtrsT2c2rkFu3&#10;DDu2tCKbXFrW8cTGD0c7jbjn4S145sW7cO89m/HgozvJLU+g8Nm/QaypwOOPHYF7+040PPtH8lSO&#10;Q/DkTxHpkpzdWA9+/9yx77snMv0f2VKNjBtRBmNNGl962tMhqWvTyzmJMzQISTBjvWgpG7xfjkp9&#10;HX71q58j1imG6LHvorOPWv+EFdGEEgZPLQZnPLwis1i5bSxOUid7D2lEKzGFzVGOhid/jPaEGBPE&#10;PBOkE+vqFqGxfglCQSFfNqPh0Au4Zu181IhzcOXcOVS+EbKWdaisXICa2pUoql4OV6sTQ4MhGJ/5&#10;CWSmWkzs7MADjx/Ak88dgS/UDJlPCysZjunZ72BqawTygBzSB76Auoe/y1dc72Q9uIkWYrR6uEIi&#10;clXFGJ7yoUmyDmXSHPQzV7zHgPXlt8JoKOETz7dsj0G+8040HH0VdvICOnp0OHp4FHv3JDBA3sAg&#10;seDUtBcmTSEGyFVnzLZ7RxTbd0UxREbHlvNgY4CbdbO2MDBuQoKYt5fc7gQxrbNdAmu0kS/bYWer&#10;sbP4wQNqbNrl5QM3NpTdCrayXoKubZhYcd+OVmLvVt573DXlwdbbuzG8NYqdO7swOOSBLdyCjm4D&#10;6gVL8IVXHsCjdw9DWrUMlS/+CdJ7X0X1Z96aDUWa7L3klYVVLML729m35DN7r8hkcO8Gly6kshaw&#10;xnYDrlhWig+tWolI++wosm6qgJXHfg2TrQS9g8QOk35iCdKd4+RGssEI3eRGstcehEC8EWMjdjhM&#10;eTh4KI7ufi1cjgoc2ttG7rIQcuk6hAONGBk046ZbL0JO4c0or12OUITYkAzfQYY3NerGk49swyS5&#10;3QfJSA4cGIbm/i/jwQd34wufuR8bGkjD3nox9u8d4PGZ4gkFdPYq5H6ajbHtw3XzP4BKYucbl16M&#10;gTEDgt0tfBRRsENGrKqF8PanUE8a2xNrQShQg2BYwAOJ79rdjoaRLfANRRH2NaGVdLVCXwgWtO3g&#10;HQPEhFKMTrqwY1uU3GU5dpI+V5Lb7rRWwO2qQbRNgaFJH7xRAQbJ4xgYt6JjZDbm8qG7tyBEeUZn&#10;fBiadiPWpYIvLiEp4YCbnouNGpHVJbfA0a7AipJrIbLl8Q4ztpB1kBq86c1WqB/5Eqy0j623Mznp&#10;wY6d3dTYOHH0wXEcvHMcO3f38me3a38PqqtWoqtVhfLn3kTFqziNsdLn+9vZt+Qze6/IZHjvBhey&#10;gRBsEAQx66UrC7G2vhod/W5yPeOI9qrha5Og4pm/oD1WB9WT30F7bwt83VT5x3R8cWVPawPK7vki&#10;sV09hvtMCJL720OacWjUjLZ+O9R3fwLHH9uJzoQGGw+OQmEsRk3DSoxNB7CKXNF4SILeLi2621TY&#10;PBnAE3dN4N5HD5Mm80AiKcTEWAhPPXkEG2e64YopiUnIld06gYMHY8RABqhJx25hAzD2H+HvI0Nx&#10;GezeBsSHrDwId+ugBnXHfwXRrvvR00PXR+fTOKtQ9spbGJmyQ6jJw+CYiff4zmyOQ37gEXiC7F0t&#10;ua+dajx7bD82k0sajMgxMuZBuL0FRlUB2sJUjqoQMTofm4kUJ11+5P4BdBHzxvoNEJJ34aNGTDE7&#10;QpWuqQZd5KKL9dnw8kZECIuvlu7BjHL5etSpsngIm15i4jZ6fmNk3EwmFr4EVDz/B9LVtXxG0BA1&#10;bOGwFOObopA8+1P0jbvhD7Wgr9MMla4UoagaDS25kOtWQ73twKyxnrHSMLcrxZgzIZmW/5/ipqWn&#10;OxuS+dKRKW1GnEfadNf0vM9FSL3GJFIbvvNFpvLOmCbtt7mQxYCm+7pkZQ4uWl8MZ8iNt976B18a&#10;g7luLAynylTEw6NUkatY+9iPeCWy75omt07MI+l5qPL1s/eMASEO3JbAxKQNLSz20NGX0EGV+8HD&#10;XeTSmjF++wylqYKfjEGmz8fW7RFi1DIcuq0P+qe/jwp2jspbUEqu8H2P7sbAMDHYI99ENrmBR+7c&#10;gi+8+iRefPlB7NzVBbO+ALVHnobO04jHHtyMYXJRZcosDI1ZkVN0DXpHdKgi0d1y8FFithbyBhzE&#10;9mY4/HXQk5H428klH1DCSTq28aHX4CGdXfXkb+DyClDwWSASrMLGLTFMT4fIzY4i3qVHvF1DZVHj&#10;sDXEZwrt2h3H4bv6wJbFZNHx+6bM6J2yIEDnk9D9OcMNUGnXY/XO2WGubM1WU7AOwX4ljFS+iwyW&#10;XU8neTDV4qVo1mTB4yxE8dGvQdSynpi8FYf3d/PnzbRrcNiD9k4N2vv1yKpaAIGmBPPy5qJCWYJb&#10;c+ehzlwECTUy9eYyKHzV6CPX/azGmnr8dEhN+76x/vuM9Z3H6JN1Lq3KwwdWZ1GF7qBq9RZVPCfa&#10;9o3D2ypBsLWZ9KqcjwASKteT+6vhiwOznkjh3a+gkyq9kVxBLQt2ZshG+bFfoHl4DJuIsUZ7m2E/&#10;/g2MkoYcJn0rfvK72Lo1yNdIbXzhd2hvbUTJPV+DzlSHCsEqDHUZYBgYxmiXHQd3DuCxhw7gs595&#10;DLufeBDHHrsNu/eO4eVPPgzRS3+CxVbFG5G+HiUkitX4vX0BXlHfiulXytDWIyWW9cG+5WFyN1UI&#10;t4YQiLjIBSVvodWCeFsMtmA1X/ZCYS2n+1aj8vgfMDJh525q7TN/QLxbRwytJb1oJx1cTqyuQd+k&#10;HZG2FuzdGcX4FOnYCRMGp23cCxna4oQ1VIsolSW3lkBuKSXDlZGBK/h70b+/Bb70RXXzSvg6G6G4&#10;/zloDj8O0TO/QtibP7soMzWILFgai/zPVvBLBntj/7OOr0C/BU1TU/D2KaAPixHulkNADcKqquuQ&#10;Vb8Q66oXoa4lm8dz6u1SnN5YeaVjP37K8UxIzZOOTOlPh/ea/78CGa+Zntn5dCglkakshkzH3/5t&#10;2HnexiVL1uGyFVm4jFzgjyxbiJc/+zxqj/8GpcyQhozo6tNAPz1JGootvS+CxV8Dd5wYwVePysqb&#10;ULzzKe5+SvbegQZdNgz2EsxdfClkjQuxmbSbh1r4ieEmBLzVMEuXQ+uWosHSjOz8m2Ewl8PpboA/&#10;IILLWYtW0ogy4RoMd9sgffY3+N5XnsejT9yFyOQIHn/8EA48eBhPPLIPe3f14dHHdkBhEEBjKkNj&#10;8xrYyRU8Sgy/lxqBkUc96B/WYnIjGdnMJEyBOtiIMTuIHa2kMauly6B3CWC3mKHXG1AmWo2PX/1h&#10;LFi1Hg312bj8w5dRo1OC0dEx3HPPPXyiSMAfxJ7d++BwuBAJszmjE3j66achEjeiqGIV7r3nfgz0&#10;D+OJx5/E0bvvxaGDh7Fjx050d3Xj4G2HsHlmC8SSetx5551QyqRYsXAej7S5bdt2bN2yDS+//DJP&#10;c+jg7eSu9/Pwu11dPThyx5249+g96OzsxszkGF58+hiftfbRq67B/fc9gC2bt5K7r8L99z7A8xy8&#10;7SBGR8Zhoedppt/kjMx6LkyVnicVmdKfDu81/38FMl7zv8hYmYEynNyfwVgvZrNtmLEuXgW1u5m7&#10;a5umOiB98DXo7ngKidEg5He+SJW8Gk5PMdykmxzBeoRDQgwNW2AidnMaclFlruZrmlbL1mPhmo+i&#10;gty2g7vC6AxWkqZqQEPNQkTjOniddVi8+ipo9VXYMhMgI62BQVcMj6MWu7ZEsWdTDHcdGMZTD+/D&#10;7bsGcfjAJI4fO4KHH9yDb33xPqjv+iRidz2M+x7axKMi7t/ViY0TLMh3MeY88Bt8dA9R7UsfgVK1&#10;mrOnN2gl99WPWGsYiS4VAnEx5JR2de6NKC0jQ29sQhvpWo/Hh43TGzE1tZFX+muu/hhqa+tRVFSM&#10;G2+8AXV1AoyNTZAh9fIwuYsWLSEj24GiymWYnJjGtq3bcf28KzBIXsGBAwexYPHNGBkZI/d/mH/q&#10;tAYsXDgfQ0OjkIibsXjhEojp86prKc/gELnxo1TOFCQtEqxeMx/9/YPYvn0nDu7by8cYNDQIsWfr&#10;Zrz22ldQX1GKVavX4tC+PegiIy5pWgyPy4ePXHElLr/icohFEn6P9lZRZmNN3Xc2JPNkQqb06Xi3&#10;+f5VON/rSE1/rnmSBs3nmqblTyLds0nuP7UBTTPWZZRuZRY+vngh3vz7m4gkJOTWunjQsNiAHsG9&#10;2+AkZlKa86Azr4eMLeZLLJnoJO22Iwynvx7OYAOKPgV09knQeP+X+fStRWY7slZ/mNKpib1KsHHE&#10;hfuPDGOGDGv9hqvJAD5EhipAX58OLjL41mAz4t5mePU16I5ocN/tUziyj1zepw5D9+CXsX08gM9/&#10;/nEce2gnvvS5RzEy5kM03ILBbjNqqxYiEmtG3aM/xMqVlyC3ajFc0Vp4onUwOEswMu0gI4mTMbgw&#10;NOmA0l6IBtkG2O21yPZGkVeXw4dEfuZLT+GhR/YjmDBjeLAZEdLbe/cPYGIjaetAPdxhHTqHzOie&#10;tMJM7qybjoe6lAgnFIgllIj0KOBvk/C5pQZnBWlZDWlSAXwRETR0rniHCv6YCKFuus8OIUa3BOAJ&#10;y/HQ/Rv5K612avxWFN1EulSFvg4ttozYYdPnoZT1PJPrXfbJt1BFbRFzi6vIm2HRD6vEq6BwUoPY&#10;0QwfeTvBsBBmOreK9Ku3Q376EUxvV4jMyJQn2fpnSn86vNf8/2ykXk8S6cdS0yf3p+9LRzLvueJ0&#10;+U4pc+mpuHRpLjUCa1EuKsJXv/Y5VB3/OYZJU0ZHzBA98S2E6QefnrSRlpQi4CpGYCKBsqd+B7ub&#10;rbNqxeoNH0Ne4Vx44lJkVS3D/EUXkFGX0+fFWLpwDmof/j5GyUg2jtiwecqD23b5iJ2M0BmL0dap&#10;IIMphk6TgwN7OnHH/kE8dOcmPHDnDJ585AB2b+vHK8/dg73bBxH91Ov4/jefx7EHdyC34Fb0dIhR&#10;/fSvsWNLO8b7zTB7a3DLLXMwNGpCsL0RA+TCa71lpLmF2LYliHBMCUuXGz1jRnLja5FTfh2Kyuch&#10;t2wxtu8dxre/+0kUl67Effftw6tfeBxV1OCwoYibt4UwtNmDIF3r7XcPIkTaNEwYnvHxNWX7NwXR&#10;R/93TGgR79ejzlCMyhffJAPWQW+rRCfpxqE+MxIkI+66dwwBalTcbNBIVAhBcwGatYUI9lphiUjw&#10;93/8HSJjOdyd1Ai0y4hRTZDbypBTtwBdwya0jgW4oTY98BVILLXYULIMnT1qvmpco7UAGze5IAvW&#10;IOJpQAE1nvFwHhkrtfCZwDoqzoSMeZbSMYYM6U+H883P07LKmuHYPwOp15NE+rHU9Mn96fvSkcx7&#10;OrA0lyzPPonT5Uvu58eWn4qLV+YjyzQ7yb70i0DXqA0D4zYoH30NxrseQVdvCwLEUvGEiFzfOmJC&#10;Ndr3zaB9UI5AWyMmZ1zoI8PYtb8dZmsZaSsV+okttSE1Kr8AaO77HOSP/AcevLMXd5Ohst7fWxZ/&#10;CNt3RDE2aMT0hJW0qoh3LA10GPHo3TNktCN48akj+MwnH8L4UBDf/ebL2PHkszxIOIuwuN7qRez+&#10;x/GlTx3FQ/duRU+7Fl43aV5iFa16A7pHdDC7y6nB0SI2rOahVAKRZjS8+Ge09SngCjfAcPcxhNoa&#10;0DogxxdIGwcCWrxw/A688MJTePVLzyGycxrTO8kg7eUItDfDHhYQU6oR6iPtnmAhbdQYmLagjVjU&#10;EapHtGd2geaBzXaYvOWoJ9Zr7VZgeMJEBssmHoiIPeV8Wct1+TdhcNqNr373OSToWpPbc8/fhclh&#10;Bw/h0knP0EblmtuEkBGL6/w1nD0r6P5lD38ZU8TK3d1amF1VkNO9NphyMTakh8lXC/fRY3xJztqv&#10;AnM+cPFl72i9/zuBu33kDmY6dq5gM1BOh0tZNIUTYOfio4dS2OoSMgqG2f/JWJjB0P+pDHc2pF8P&#10;8x7YZ6qb++9E+vWcDzKV927wzyoztRyGC9maPmx/CmZ/s1nw3zXtOE/zLsHPy35PVn8yHH8f7+N/&#10;ItLt6nRgbdkH5y7m8xBy7/oqih75NaqJhNhIvVRUfxYofuzX+HidAdeLrcje9TKuqhLgklVL8NHi&#10;QlxbXI6Pb1iHosOv8vTNj34XHqsQXlM9LIYmmI0NJJW18DglsNA+q7meSF0Cu6EWbSElot4WeK2N&#10;CHlI8nql6Inr4XHXoXTLPcgnKa2z18PmaMBAuxJV5HAMJAxwu8krDjSjRLAcTeRFl8s3YH3NQmiC&#10;TTC5alArWQ1nREyytwpKcwVEijyoTZWoERVASdfjDmoQjJrQPxiG4fCzEDz9e0QPHEEl3f9/e2L9&#10;ZyBJnJlwPsR6SsOcdo4zISnFU8H2/58n1uRzyHD8XJEcSs3AvnOSPEmks/8zhyj5O16cdI7YZypO&#10;5D9fnLwPVn8yHH8f7+O/C1hdXbf9eazd8hLWbn6BY8Oez2LNpmO4aOHqU9Kl44M3LUDFJ/6C0uMp&#10;eOYvmO/sx5yrbuRt5/qdL2DNzAtYv+NT9Pk8lvXchQvnL8GcKz+O+fYeTriVL5NC/xRQQsqu6eiX&#10;IXnw66gghX119np8LCcHV61ejrJHZsdqdW7fCo9NgraYGT63HJ0dVvpsgc8jhd3aALOhBlG/ErGA&#10;CkGvDAGC1dwAh0MIv18OnaUe1eJsaCx1qJOXQSNZCa2unAhZBKUsG1p3PeT2ak6oBc2rsL5+Ecpl&#10;6yG2lkPnrEVW+XxoiJyNRLR1LeuhMpbC5hbAQfmt9ibojDX0XYSx6Sgi4WaIj3wCASL51nbDfzdi&#10;ZT9qZlyy6PS4mJC5vFlkypPEmUmOGuJULCZiZaB8DJnK41hIedlw+tPggsVEruzaWCVmOEHinLxP&#10;Of+5g78ISkGmNEmkP58zgT8fwqkvjN47Ll2Yg4tu3YDLl+TisqU5tI+clyWzXWipZPkO0PO/lJ4x&#10;m7LAcPli9lY5m8/evWBJIT64tIDKWI3LlizDZYvoc3ke73b74IoN+NDCNfjALSvp2a/FBQvW4EKW&#10;f2kerliWjwtWrsYHl6zCnBsW02+Yi0sXF9C951GZRVQOOyeBzs3Oz16S8WvlL8yIsOkaLlmURdcz&#10;+3khXc+HlhBYVyld8+lw8ndide+f/Hzfx/tIx6wD+M53bZnsPonZNOsw3zE6qz6J8FJR9bm/48Lr&#10;5s9GKWejPJbnIO/ub78jHQvL7+50IeiXIOgWwkWkFHI2w+9SoFlUguovAx9duxxX5ufjxvWrUflp&#10;oPbpP6K93wq3WYiOmAk+rwIGowBmUyMipBYtWgGcFgGiQSWspiZotfVEdg3QmOogUhfB4WqAyVSF&#10;aJsaiTYtRlq1sOy+D34i6mBUAbmmHFJdKcREmM2WctQps/nKVSJ1HrTWaphsddDrquGwNUGuKITT&#10;1wirtxYGRw28QQncdjGiATWiER0sflK2AQEdFyMUUf/PUaypKjMdFxMy5UkiU54kzk89niiT5aFG&#10;+uIUvLPsd3Y7J/EvIdY0ZEqTROqzORv+JcRKhHLRgiW4ctU6XL6cnsXClXTNjKgYuRI5UZrTganQ&#10;i5aRQ3QSlG/ZOnxgwXJ84bWv4hv/7zvomtqMVQIZ5szbgDkfvRm//NWv+LuUP/7pD3j2E8fRN92L&#10;Y88+gTf++le+P3X7xv/7Jv88cv8DdI1L6RmsPqF4iQQZltP5CBcSUTNcsDybriGb7os5BPT7UvqL&#10;lqzAhUuXE1a+895T8D6xvo9/J949sa7Hh0ixVp8YwZPE6qkncdmaIny8RkFk+v9mu4BTjjNUPP9X&#10;tBEZBUMKBHVl6AvJEWYhUgz1cBga4PcooFbVoHjTA7ihpgofyduAm7LXkLL9B0o/8Q8kojJ0RAwI&#10;euQI+FUIhTRwESH7PC1wW4jEvC1ItBqhVVVBq6klRVoHiawYbr8Uen01rNZGGIhoXTYRvMZGDMbN&#10;CFvrYAno0XjwOXhcjWjrNEJHROoKitHYvA4WZx0Mhjp0tFvR2WYnEtfDROUE4yr42pR0LzJYrPVE&#10;9nrEgmoEfXI4iFCtARECMQP8Yd2/hliTjUSmY2cGI7nMSCenVFK7mL5nLm8W6XlTkaw4mZDpOi5a&#10;TEqHhftMPT/hlDIJF7E0J8DG654CpspOdEumkur5Emumez0d/hn53gtSy7xw4VrcUlyOC4lcWciZ&#10;S9l9cxBBkXpl35NgExMuped1GSMhenYXsK6lq+Zyx+SD85fhgwtIZV43D0+/+AlOiHUdvbjFO4gL&#10;rv8Y9h05ggde/Tae+OZP8dDjh6Ec7ETd4U9AZ85B1dO/QOP+xyHSF0LlqIAhkgdDqBBqdxF03kYY&#10;/UZeXvr2qc+/imB3P/xdvfwzPDCMGzbk4WNE7pfMW4YrFqzDZQtI3ZJ6nVXipz6H9/E+/l3gQ5nZ&#10;/+S4pdrf2XBKOay9ovbsgnmLUUUqMp0408GipUr2PwXF7vsR6Quh7KUT+0ntsiCNvqF+UqsNCLlk&#10;iId0CPmVsFmbiDhlKHr0l7g6ezmuWb8KZU/+HlXPvIH2cAtaKd1AjxtetwwRUodtbWb0dNgRI7UY&#10;Dshg0FaiNaLH5Fgr1IpKxOn/oF8Gu6URbrcUHvrf7RAj4pAiZpfBY5fAZK5H1NcMd9xJ5EhkH6T0&#10;9noEws0wWisRieng9yrREbfAZW3G8IAfbe0GODxNcDvFcDmEGOxzoC2mxuiwGxMTQTidInR3OxEJ&#10;a/67ESvLkxnp3a2sWy6JS3iaTOXNIj1vKlIrEUvLFFoS77gOSs9XpiBFehELz5uCU8pkaU90FfLu&#10;wuQIypOgdP+HiZWBdwXfQr/jomxctiyP0sx2BY/t3I8HnnyG4zIizY+uySfiXIA51y7Af/72t0Rt&#10;b2H6W7Mkl9x+/8bf0PWVv6JRtQEtZsJEN+zBetg9Yuh1JbBM9kIXFUATlkAVbITIUQ5NqA7G1kaY&#10;4rUQ7z0C2eatsLSRwUWroQ8SuQYKYIxVocVTCqOpFDZnNRyuWujNJRDL1qJevBJNLWuQV3Utfvaz&#10;2bhj2pgHH11wIy5fsJDqAVPhmZ/F+3gf/w68O2Jdj+tb/Kj5AqnNEwOP0skzCRbRmK0eU/Hs33gs&#10;BfY9OV37TGDTuGV3vgIvkVvAJ4PDKkDCJoE7bEGWuBrXF+Zihc6FymO/RU+XDv3tFv4etS1uIuIi&#10;MmszweOUoiNqhM8tofwN9CkjgtTDomuA2yYmom5GjNSxm4jQSGrU625Ch68F7a5mOM1k+5ZaeL1S&#10;OO1N6EmY4LYL4HAIoLdVQazOg1RXDBvl7e6yEQEr0BFSI+aXEMmLIW0uht5QC7dXSEQsgc8nQiJh&#10;JMJtRoDIdaLffnpine2eehuZ0vxXIr0SnQ0sz9uEefpyUo+9s3uX0nMipTIITHmxQSu8HPacKD+v&#10;zKyrM5UsmdpKQeqxdJzpes4H6eXMdjsynF+Z6eW8V7Ay2W9wCXuOi8i5WJxFipRIlZR9uG+QE1SV&#10;rAKm4SGIXgX2/oR1z/4HvvXdr6Hyzs9AsmUXTKF6aNhQeCI9la8aUmcJhNZCiB0Eez4U3nIoPGVE&#10;jrXQeKuhHozDsWcb2kYMMIbroYs1QN/aBFcvGV6fggiUFGqnEDoiWWW4DCp/Hiof/y5q7/symmaI&#10;cD110DtroLGXo8VSBCWdj52j4v4vQuRVoEp0C7/un/zs+9CSNzx/NVtdaCU+dOL58W5s/vwzP5P3&#10;8T7OFcn2K/n9TLaaeuxc8aGbSZl+KjMhcjz3Jhrv/ByskpV8Ei3bx0jVaSxCmEguaBchZi5Ha1yN&#10;4ldmjzfc/TnIhYsg1gt4HJhiyic4/jtOwrXP/hnlpGRZ2nq2EtRngBtXL8TVBXko2fokDAef5Okj&#10;RG4+nwaxmJlIUoFoUIPWsA52qwitrUYEiXg9XjksViEcZIMB+m6jY+zdq8UgIOVpgE5TRs52A+wh&#10;IfwdCujMtVRmC8z6WkT9CiJmJUaGvBga9qG9l8g22AyJLBe+gBi+gThCHgGPSmcnUh7otfJ7tBir&#10;kSDVunU0gN6gCrsmY9g9HT89sbKGIBWZ0vxXIr0SnQ0sTyZiTe7LdCy1e/ftbt7Zrt+LFq2m9NSA&#10;Lqb/WXfJkllcspSuLZ0sWaOagtRj6ch03e8G6eXw61rCwO4xHZnLYEgv572Clcme8yULiFQXZhOx&#10;5hDxZGHO3EWcnPbddZTHFDVElMjTC2H2EXluneFdSmytRdFQG/QTMZSQsRmD5XC0C6F0EbEasiFl&#10;pOonbzJUAeH4MFREfvZoHexh8i7DFah45peQTnRC1OeEYtgNSzgPkn13wN5JJNsmhp0UrD5UDnNr&#10;NQzxaiio/GZnAWxsfcm2Buh8pHS9ZRC2mVFKDURTtx9N+g3QU/n1+jX8+j/1ueMQ7HoYN6tcdK9L&#10;+T2/T6zv45+FZBuV/J5qq6ntWDLd6fG2/bPuXv7J2odl2aj8ZAqREgqJ7HqJqMJmUnO3f4qrWEaK&#10;4u374Wc2ZquFbHwXGh76Dp/+0h7TIhqSoe7eb/Cu4SA5poWlt2BD0SIIxPnQEJG5SDlaLQ3QasvQ&#10;3qFHIqzgStaxeTdqOkdwbUkBPrZuJXpHuyF58Jtob7PAbm4itdmEzqgZ3W1ORPxEcoxIWVcyKd/2&#10;qJ6PEnZbmmAz1BPxauGg/z0OMQJ+GZyORvhIdcba1HyN2CApWruzEVYbEW+7Hk76NGgrEGQRMwx5&#10;qH7sdfjJodbuvhPlT/0Y3TNDiHpJDcelMDoqobeWUTlSvnpcR6gZ/WE5dkwG0Nd6YvBSUm2dDfwH&#10;OesPdip4t3AKMqU5F/CKQkh2M58J6XmT+86twr2NTIo1ifR7SXdEzpVI34G0cs8VyXs73fPJlOd0&#10;yJT/3SBT2UlctmQNLuXpmNNGIPV/1fIs/O1vb+IXr/8cVg95nwERlI5SIrQqvuS/zt0AU4TUY4jU&#10;aqCCiLMUWvpUEvlqg0SmfUEUkcpVu9dD4S6EIcxiSFXB4s6F2lsJU1sTDAQFEWEL2x8qgnnIB0e8&#10;nscJNrnLoHUUwErkXP/A11D1+A+gN66ARJmPOvEaPty+tnk1xJpsyEx5aDbTOfzkqffLYY1K8Ic/&#10;ssXF36D8lSgbP4BLl7HG6p3P5b2C17GT3Xz/vN/rffzXIJN9vFt8aN5i+pwt88IFq/Hh7EpcMH/Z&#10;iePr+bSZD9644EQdmnX6eFpKU5M2+Ig5rzYn2aGpCsp7P8v3MUK1Hn4I5Z98i0ilGRpDGTwBCSza&#10;PNQ89EOoFGSnuioizAqYLXVo2Ho/fCEFhJIsVDSsgsXVCLW2nI5XQaOphFxBxEwkG084MNzjRA+p&#10;v8hgGFfmrMXVRYW4atUqVL30Ftyjo/Cz7uCohpOogvIJhEUorVoGrZGuT13KzxcKyBDwNEMrL4FN&#10;XwObsRZtRPRqDZ3H0YSAT8rL6G43IBRqQSSmwOCAAfI998LtEqBvwIvWhA3ubbvQTceGukzoiqrQ&#10;SsqWBX1kn/GonPI2IxhugcvbiEhEBr9HiPaIgtSrBmP9zjN0Baf88Gf78WePEzIQ19nKOeU4ez95&#10;GpwxHyH9+JmQTJ+JZE8pl30/BWzfLE6O6D2BS5ZmpYAq7Yl5k/xdKiNYVt4ZcBF5i3yk8Blwpkb0&#10;ZJrT7T/lebLvb2P2OTBSfjvfuwF3KJLfT5w3iSTxz4IcEbpfBpaWHWcDlJiRz7l+MX7+i19w9Scz&#10;5JLiLIMhVkoKspKIsgJyVyH0QSJJUpFaXwWhEjpvFdROMpzWJiLiYmg85dATcWo8FUTCtaRqRdD5&#10;q+DrEMLoq6G0VVDYq+BslSHYp4WrgzzQQC3MwRpKV0pl0zkDBVR2HqlRUq2WIlLHdTA7i6Cd6Eft&#10;XZ+G2lEIubsEHiqTLR7X2jc72MnX2YKyhtW4tsGEK5YW0XOg359PyaFnk4LUcQGpzy+Jk8/x/xhS&#10;3wumH/ufjDP9psl6kAmZ0p8CluYELlmWg0XRPVi75UVU8PefJ0iSPln3bunTb5x8Z1r5CrBu+4t8&#10;zfU1Iw/x70lCZcifeQI1LwMueyV6AqUoeuUtvp+FwDa2meEK1qNjQAednZxRSykURL4mcx087N0l&#10;W17YXgeLtZYUrRD1D30TPW0KHjS1SbgWciU5pER6EnEhkXA9nHYZrMYWOIxidHhb+DzX/Nu+gOuK&#10;cnF5UTHmrVyEUiJ96f7j6E6YSIkqIZPkQyTKR7U4D03qMqhJbYpUpXD5JETUjTAYymGx1EAozoLO&#10;SO2FvRYKVTHEolxSvULoFFVwBIhoY9QGEHoGreQg+6HddSdcDroHTS4G++wYTujR7m9BG5F5H507&#10;EiRlHFEhwaJO+YRIdGkQiskRCEiJXKVcJe/f0XuGwUussU1FpjRJUEPJPmd/4FMrSnpFSD2WfjyT&#10;MkwiPd95XV8akteRiVjPVGbqtaYrzVSFypD0BhlS850OrPyM15MC/nwpLS/3DIaaCnYfrNzUZ8ne&#10;EaeOaJ4977+WWHnZqUjJl445Ny7FX974C37/29dhitZAH6+GNlINQ7AMxiip0DApViJXXYj+J8Jk&#10;q6gquzx8tVadowxyYz5k5nwYSOkmFa8pVActKVJrREBEXA05NQhskRBLrA6OjiYEe1oQ6GmGOUwE&#10;TudRJVSQR0RQEXHrwzWURgi9uxgK8qy17lJoWBcY7XMk6iF3FnBSTW4HvgesmX4Sly85Mel+KT2D&#10;pfQ70PcLl6zi03A4Tvzeyfs+3zrzvxH/14mVfWdpk0hP+w5w2zoV17cEUJHWnZsJbPrMBaRgL12e&#10;M0usJ0iXkTKbOrNm8/Ow60oh3HsMYnIWPc5GRL0ShLwi6HVFPEBuIMjmlErgczTCSOSqNhLRmspI&#10;gZLD6mmEj0gu5BSiLyBGFREsizDu90sRILJyk1L1uGWwmIngXHJSiAbE/Ar0kmqt/MRbWKR24Lri&#10;Unw4vwjzqiqwbugOlNB1ie06qGJBUqFEgGEV6oXr4XQKoFKXEJGL+UAlp1WAIJ1D0pwLPV2XxVUH&#10;u/tE8Ag6p9shgScohtVZT4q3HP1DdthGuqHcvh+BwRh2zkToepREqs3oDMlhJcUbp884XVucFHgs&#10;quDLGHiDInT2GBEjpeqg+wgGNWhrN52BWP8LkNrYpyNT+n81eEWlypuJyNKJNR2padOR6Vzngkxl&#10;nQ7peTO9L04iU/5/O5INKV3rfU8+xwmqZu/j0AbZu84KyLwlRJClUNP/jGSNcfKI2wSwt5N3SkRr&#10;JgLWEOE5QgKYPJXQxtUwkwq1hMlwSLkqXWXQBIikSZUa/OWwxhthjtQRidZC7a2AjU1EH/fC1lpP&#10;xE3n8BdBeOB++r8WurYWSkNk6s6DxrGO9tG5ApWwtjYSMZNnHGtAtN+LPGqYWKPEtieP3406ItgL&#10;r7oZl7LpN0tycNmSXHJ0cvDBBVkc6b9RKt7xfP4HgZNC8jv9rpnuL4n0vP+TkOl+kjjpNJ2o1/x5&#10;vAtnIb3cd6Th5zgVy/uOznbrJhVrOmh/3l3fxXzXOC/zQ3MXvaMbmIHV5WxbDMqtd6I+0ob62mUw&#10;e0iBtmRDoMqG0lmBGvlaaF1kD7ZamNz1pBwrYPTUwuCsgo2UX7NoLXzWOmwb96NlzyNkr27ESN1F&#10;w3LY7QLU16+Gzd4APxFegAjYTARmMpCz61ZB7zFiUc4aXFFciCuLCnBteSmuyl6FJe42LKgoRMmj&#10;r6P2yOdg9MogorbCYqxCyCOGx9YIr0NMpN6CcEAOFxGt2lBCpF8Co5VI1lyLrk4zEXwzXM4mWK31&#10;cLtFHGyAUn+/HUWfBbrcFZgecqKtw46BTj08pMRb27Roj2oRDskQjavQP+yCw1qNtrgB0YAWm0dj&#10;mB4M/ncjVqakMiNT+n81eEWlyvu/g1hPj0z5/+040ehcvb6EE1PNS4C8OwqFuwjVutXkpRZC7Skn&#10;YiW1GquFPlYDS3s9ESwp2RgRY3st7G2kHjdOQLDzDmiJiLWkaA0xStPaAN+QCpaEBOb2JugjtM9X&#10;jlLm1RMZllEjwv6PDhiIoAVw9oip/HLoIoXQtVZBOj0JU68BxrYG6KMVMCWaYCJit9J12KLNULU5&#10;IR3qg9pZCHd3I5ykYtO3X/76V5hz+SW4bMFi/j6LOTTpv1Eq3vF8/gchqbbYaG+28n7ye9KG/rfc&#10;Z+p9pOOfRaypz46BjUu4hJVPZHjhvEX40LU3YYF3BLfYR3CzfRi3uIfxgWvn8baLX8etK3HhwtU8&#10;IhKbQsMIM+vAV5B7+DUsH3zg5PWyABAVL/31HeTKQQQrDthRULsSJdUrIFIWQKQrRJloBe1biA0l&#10;81AhWI2QXwK7uRzhqARybR6s/nooTIVwBBugM5aiP9zCQxmGDYXo6zYRgVn4O8pguBlBpxQxnxxe&#10;IsWQV8rnoYYiGtgtdSh+FVhRmouPZ1H7UFxOJFuIBYGhWWX9ReAjCy9D5WtAgFSk3SXi73hNpkaE&#10;/SoE3FIiTiJ6awVfdM8XEcLiqOEKN+RuIQUtRme7Gb3dNnR2mBGOqOj61ZS3ET2BOtQ99TofOMlG&#10;PqvGprF3ixfubQcQ1BXANLOdE7B2ahOpWw0ifj3k930ZmuPffptYWUVgSJJJ8oH/O/EOMl2Qggzp&#10;U8Er7WlwSvcuQ4b8mcDeeaYi9Z1qpvOcApbmBDKVfa5IN9BTQPu4wZ3nOXiZhORv/V6QyalIYnZ6&#10;T2ZczkIAnnj/eCEri9J/8LrZaSuvfOpZmCJySEl5NjlyoAwVQxkoIWVIapKUqYEIVUPEqtg8AtFd&#10;z0HjWoNiMljVWDvUAyH+TtXbJYWns5mvC20jdcr2qUn9NkhX8bWdGaEyY2FGU3P4s1Cb1qHugS+j&#10;/pHvofaJn6Lx/i9CHypFzf0vQe3PRfWx10mpVsIeKefnEm+7HS2DPdBbCvi7YJW9mNRvDe9y1nkr&#10;ibgrodavhcZSBJevAT/80Xf4vZX0TePDq+g3WHhmxXrG3/1dIFnvMx17r0iGebyQfsMLlq3DBcvp&#10;fCtyeGD2S5flEBkkf2dKQ/dzAV3Hh5asxQVL1pxSzjvxznrzNjKl/1fj1GtI/b3S8bZtUlp6Phcs&#10;of2sDHpG3FFn4M+N2cHs/2x8BnuNdOnKPHzwlmW44NYV+PDKHFzfaMW6HZ9GDREMI7oSUpz1RCo/&#10;+BOvUu/Yfv4XoOA5YM2Wl6ievd3bxwh2ceIQEejsO9eLbl3N21k29e3S5Xm4YO4SXNNgn30/m06u&#10;hMqHfgCpsxxaSxlc5ioM9ZogaF6D0vpFaGnOgslcBrO9EoJdj8IgXU9EI4fDVgcj7be4yfb0pfCM&#10;98KqK8NoD5FYSAJnVIRGQx4fieshUmSBGrxuIalWcqATrVDvug+Vz785u7zx0W/iqpULcZ3MiCtL&#10;i/Hx9StR9Zm3+PVm7X0eVxesx+rYGNz7j6B7yIcYEWRrXE/nYe9DVRgaCGK434/xAS+mRwIYH4lg&#10;bDiEifEoqU0FujqM6Ox2QqOrwUSPDpMjfkIEE70ujA/60DMUQ8XxP6H0RJd5Kiqe+/vJObxVRLb/&#10;BcTKDDwz3tH9u2D128hY1izY9aZ6dek41TjO595OvT4WcencMfs8kw3ku0Uy//9MYmXlZwaLK8qC&#10;e7DpNgwfuHkN/vbmm/jNn95Awx0vQmoqgcRRAnWUDCxehWZXHinNKmiJUFWRSgj33A4ZEa0qXAYR&#10;qVqDewUf2t/sLILMWwZttA5qUqwa9h6W/pc5i7Fu/cdQwaLHkAGYBzqhd9cTqmAMVkDB3qUGiDjj&#10;QvjjNXC11sHVLYUtISbVWweVvxK2YAGp2z/DSGpY7ycla8qH0VmBFl0OxLosyOl6BZp1yK2eC4ku&#10;G83adTC7S2D3VUNlzsfvf/8bvPEWGd01V+Hi+ey3eLtupeOMv/u7wL+UWNk0M8KFS7NxwdJcXLws&#10;H5cvzsYVC9bgciKIyxYtx+ULCQtW4BJSUMxRvpAcqwsW52cs722cWmdORab0/2r8f/b+As6u6uwe&#10;x9MWWqQtBYpLiHsm4z5z3d3d79xxd4t7QoQECAkQLEECBHcptNRoS92VlrpQo4WW9Vt7TyZMhgkE&#10;Cn3f7///3s/n+dyZe87ZZ5999n7WWluefWwepnpv4za29E60T3HuUpbPQoImgUy0C5KNU+aVUtGX&#10;4rT5Jfh4pRvzhm5G9cN/RTFB007ClyL5+8M/j7XfTYjA+fwfgCWP0qFPcO6i5+XOn48dNx4BR7F0&#10;5hMKLz54wWVQf+5f+NClcyXYnraQZU8/JX0tv0+6ZC4q7vwhDGLLsw9Nw7Ldn4HmiMKdaALgbGuo&#10;0EbjyJFIphvZ9tLlaGuzYuWKODo7HFSudsSjKjS3uBBMKWGLVaLm8M+QypXzfAMS/C2VVsEVLiPp&#10;tcOeE0M4JmRbjARmLZqa7Aj6arF6VTNaDz4Cx+1fwo6dQ9i8oQc1d3wZlzq9cnz4PJ2F6rUQZ9eW&#10;v7FEiOUn8l1+yzfQdttDaO+No6fTjVv39mHnqhjWD8exfLSe9whgsDOCIdpgdwwD7QHYDz4P430/&#10;h+mBn6Bz5xWoeeJV3H7VMDL+Wox2+tEuVipQlVZMmugly4XlXSt8C0n3McD637LJlVVUwjEAOhZU&#10;JbDKb1ZS6RQmV9xj03knNlW+pjKx881EO0WyuzF7u/jE78ze/HzjNlX+p7JjSASd8dT3mdomp3Wi&#10;JmdDizi6C8ZmP78ZWCca7yPuJ52SAFXhjHmtWMdKJ7t+1zXSIcxcOB/tO0ZgvPEpZLrVCBFEBZAG&#10;u5QEVaXsgg23qWQXsfiONpZA/fBvoT30ZQS6LBJABQhG6oth3LMf1iuvRw0rvGXHNXBfcb0MBp6p&#10;VyHEBi6CRyTFGtUOBcFXPQbMe69HolmBZLsBjcMetK4KoW1lAMkuE8KNtfD0x2DriSAgglM0VsMW&#10;XIZYvQKhXC3qxB6OmQo44yUEXzWSVK6RNPOZqUayVQt/fZV8xu9/71v4MB3d+LKIEzFRhqK85Ozp&#10;SSbBd9yOKfO3tjfd48j1R9OddP7x7FS5dIpteG4xwbUMH75sKc6ZPRd6mw4tHSnYY1p4EgZUaEg4&#10;z/wgVm/aiNWX7+A734Np580aqwe832msQ6ctKDrafSzWV46B09h9jsnrpDz8N0zmZfx/mY8x3/UG&#10;ST3yno7k+WjeaaJsPji3BNNm5uOC1Bq5Djr9FeBfska88Xn8l//CXZ/9Egof+gcqSAArWScrCRrq&#10;a+6Faus+6LZfB8X6K2Bo8iEUX4yap/4hu2onOnnxeeFPY0Ar/tew/p+6uAznOZvk7jJCrQogEiYm&#10;OS3e9BDO1oRwUXQYJ186H2epPW+aJTyVqe77CXINJtS3mOBmnY+wnrd3OhAMVSGW1MAXrUW02Qhn&#10;thpetoVsn4NEVoM1m3K46uo+rFybRlOXAyGxHrTfg2xOj8Y6I9IxDRJRHbyBGjhcRai8+hEMtllw&#10;zfYhbNrchwpTKSru+r7MQ9ntP8SyXY8fky+hyMcnYokhnuDOa7F+SycaCNh+EUy/wY6+vhhWDiTR&#10;2exBb6fYHcclIzgNDybR0xOW61VH+hOI7n8E1UzDxu/I8mFUH/wWlCxDkbZQqOEDn0GkvRnxgAE5&#10;r5Wq24t0zv4/Aaxj3UJjVsBKKRY9046EBjzWWDFns9HRJlbw/9SmytdUdsrMY23iDjUfZt7GHOPx&#10;7M3pHc+myuM7tWOc4X/x/gJUT11IZ0iHKDd45m/ym85x2sULcUmFTtp5hbWY9snL+Nt8yZhPnUMW&#10;L3aFobKZds5YF/A3Xvw5tA/9CtY7noflts/CtW4I9s2r4OtQIthNMKRlunSIrGyG/o4XUE1mGgrO&#10;RKSuHMnGKkRzpXAEF8Kw+2bUPvUqIuEZCNbXwLqij0z2NdivuBaBWCH8OQWiHUZEyZIjVJm2vfdI&#10;4I73GxAkqIpZxMl2IxoGPWgY8qF1RZBqVkcQpkLOliDUQpBv5XlttUi1auQs5FyPBTY6FzfZuyNe&#10;LNe5BlNVCCZqkGii4q2js+lQQRseCyTRMdQn672oK+Pt4I268+ZuRlHWAnhOX1DMsmbZTl8oQUgb&#10;yeCzX34B3eu2jJHTCe/mzcZ0hKM/AgBvuofMy6S6dAI2BqzLCB4lfP8l+NjcJThf5yLh+QWeeuwW&#10;+bx/+tMf8Nijt2Dz5g50D6bgGFyB2Y3r8fJf/iqPf+b5L+MM8Wx8RkGkT565GB+asfgIkRDErZh5&#10;zJdAfJIgtlPk4/02EchEmOwKFu9I+i6WHb/lEir+/tF8JT5erMPHaGfWujH3mhdguOcXePyYbtt/&#10;4rf/fB3rLx9G/UgbEkMtqCb4CUedbM2gPamC6slXYDbPhzKwDNpgIezJarhYl0zeQrhCxWjuNkHv&#10;KYRHKL9oOdzOWbDkfFRZf8Idvxq7y7deJrBQwQlVW37nSziJarXqwZePASFpPOdotCX+vWjVbfj4&#10;wmUE4dfefO4kEwrWNTQEJwmtPVkKjXUh7N5iWAiIYYKrN1FLQqmCv1ENOwHWlaxEPKtGf68PHY0W&#10;9FDdDnX5MNLhRinb89omC4apHjuodpsbtdDe/BRyrQ7+bcflK3JyqYvOWYlzyxbj9OJlMt8Vh35y&#10;FEjfygTIOq+5R957sMdNcI1gdHkay1dk0TcYR3y0DzU8z3T4W+hu0MNsLUZbqxtrlqfQu2uLBNjx&#10;tJK3fhqbV7YjlzZA51iKUL1OhlANx2qo1C3/05OX2LhZMUXlFOEBpcmKOnZc/P1umPhke/N9T8zk&#10;xJ5xkJdjvaJ7mo1aqFYeO55NVrNT5en9ton3fzub6vq3MuF0papYVIqzFx+71OSVV/6Bv7/yivz7&#10;s59+HB8972ycMXM+vvuDsTHG3/7+D/jghZfitJkL5djSR2aLLd8Kse6K3Xj99dehGFoNy81Pwnjo&#10;Cwis64a3vRbhXoJqjxquwTSUT/waocxihJprkOrQkhHXUnlWwHHVHrLvv8NbXw7d7pvgrauQEZnc&#10;fSlUfxkItLtkGEShPEWwCG+uBpEWDdmmAakeK7JdVK9dRrJqG+oHyV77XIi3m5Eio84M2ZHuqEIF&#10;G360tRbJboJ7aw3PVyPXXAXtXS8gPRBCsEGBGIFZTJxKtFNdt2vRNOiWSreuRwdPsgh+Ktg0nYf4&#10;bL1qr1QIHxXlKuoYSYYApg/PHYudPG6nzC2S298V2cLyuvHPnQ89wmuXYtpZF+Onv3hJ/jZy+W74&#10;Wnrha+7BN7//Q7zyj39I+/GLv8CHLp6HTywtkhtTf1Ts2kPwOoVgLNdQyy7LY9/zidoYoRoDHKHo&#10;TqedNnMJTpuxCFfuHwPW0vtfxuDydgx0uZCr09L5hOSklNKbv4tLvc04z57FF3557KDha6+9itf4&#10;/fe//33sB37uvO9h+b356uvwId5j6vy8tU11zYnYm9IShEj8Tjt5+hJU3fN75D0K9H9NZlF+fvOb&#10;l/DoXXtRQhWlufsnY85ZgABN9KRUfwGw3vgktPf+BLGVI7D3dMLnL4besYggVIHRrVnWKyVUzoWI&#10;tmjROuJDw4AT3nQVbKkylNtmQxfMR4DApfcXQO8rRLzFDE3CDNcNj2NsXyfgiu9DdjPn73zybZfi&#10;iDHLC30NOLNKfdzx1jcZ0zT396KxxQa7uwxeXxWMuiWIRTVwOMsQjCmQ7bDA7C0g2awiAFUi12hE&#10;JFKFwcEw2vu9aGyzobXVBtvgMAzXPQVPSAHnzhvQ2OhHmOmE4jVIUx0n2h1QB1VYHInh9Lw5clLW&#10;4k13YHbnRswb2DW2WcAJAq20z1P57njwTdeIHiz3Lc+gt8uDzBXXyMhQ48fUw5vQQ4KYSWmYZwf6&#10;+iPo7vRg1Wga/V2B/wlgPbarc3y3mLHwgMcekwyc32PhAqeu7CdiY13Nb9jU+XqzvWlZitgMmGpL&#10;OCOZrwk2HvBgYuCD98Kmyte4TXX+uE11/vFsquuPZ3LSxRFFs3z7lbLRKt0+nHrBWVCZKqDW58Nk&#10;KkJDWosAbd36TnnOH/74R3y00koQ68Opl17GclxEQM3HSWIpyvwyFJt88jzrvS/KSUW2K65DFZ2O&#10;Z2W9nNlrvvoAgtmF8LRUwy/CFjYWw3z9YSgf+RWc27bA31BMNbmUarMKKYJxzXNs6L0ZuAhk9mQ5&#10;gVZBVlmLeBvBlMDa0C+iOlUhTRVquuNLMF19q1wPm+kyo67XjnirkWZGrEHD+zyA+GAQuQEHGruV&#10;KPsK0NBeSedGZn7zM1A+9W/ZCGNZDbqH3Ig3KpDq1PJeBPIOAxJUtdFsKRIE8xDVhRhjev55elp+&#10;itmoi/Z9Ziw6jtgNhwB6ysISnCy201tIZTojH8sMY2UjPtM+9gmcX0Ty8HU2/FwSnqwO1nAtFNYK&#10;nH7BOXJT6WlnfhLTLrgQH5o+g98XE9hbxq499Ux8fM5CXKpxo8hkJxjMwamzqQrZ9oRN9b5PxD4s&#10;w3iKejRmsruU7eVU1q0aT0zeW3y+SQVVynfbyXLQH/6udFCVfE9Cqan2fxpu62J4g+Xw0ek297kx&#10;yHczsjyK6PZdsk6IPToXrDiIRRtvh9YbkGluuPpafFBMwpmYJ9538sTDiXbMue/AxKQr0UNzEn2W&#10;6PoWGy2cWViNgnv/cHRsU3w2rulEz5oRtOy5GT2bNqEzZcNImxc9VD9efxl8iWrofHlwhhZCc91d&#10;sOx/WK7PdK5ZjWi8CBWa6bCHixFuUCPdZYCbAOpjXS0zXQZNcAkM8UI4GyoRYp1ONmnZLhQwElR9&#10;dYIwqqkOddA4F6GxSQ+FdjGqdIuZludI7oA95LglTxwLIhNNRRV48qUXoOaxP0x5/K1MtIPw6hUI&#10;ia7gSCWUhnlw8p0GojUYGSb4dHswMBRCMlGGcLsP5t23Qnfdw3AOt8O090YE/fOhfuSX8CdrEG3z&#10;wHXN7Uhn7HB7KlGXM6KVwC2CT2QzejkjV+WsRsWdY93CtU+8NjYxi21qbucGfHLB+Si65lOy+1t0&#10;38ou4kn5PXrdWxAIMZ47t2Pz2KYEE36vYpqbr96ErqF6dPVlkUmY0NbmQxtV+P+wYqVR3Y0r1snH&#10;3ivFKsc/Jtjk+xzPplKjwsRG23K2H8Fl3CbuZiNsyny8C5sqX+M21fnjNtX5x7Oprn8r+8B5s/CX&#10;v/0NvydYfuST52BO8XzUmpfBT9CIJMuQqmeDZ6OPZ9g4EgrUNxCoWOleP9Kwn3zmCXzgnLNw+uxZ&#10;VE2zcNrs+Zj20U/I41/6ylcki1Q99leoH6I6bS4jKFXC0x2j+nRA+eifoHzsVwTWZQiIOMItVJ6d&#10;dCadSlT1t0N7x9flGKc3Vz0WO7ixEq5cCYJtNfBTSYrzRfhDMRFK/O3OlfO4CChRLoNJxJoIgo1q&#10;smsbEmTHkQY9EvVlSK5qQrrbghYCp/Gub5BtlyPVVAPFI284H9OtX0J7n5Pga0G6XY90Ax3oo7+Q&#10;wOFbPcp8hpGu08AbKMYXv8gL+DEEyjH3mi8iTiex6lvAT/4hfz76+cu/gK999QWq0rOxbP2tUG6+&#10;Dl7mNdmiRoQA5eGz+hOlCMRL5XiuN1oKR6QUFr4LR0aJVLdfpvPyn19GXWsCHyvS4YxiNeus2Bd4&#10;yRjQyHo99bs+IWNaH5lHssnvMZAVYMt2ML9ITpYRCkJ0R+rp2H7wF5kdfl5HfaNKhovMNhE8gkVw&#10;h4v4Hvi+srVwpsthP/Qcap8c64603vd9NCdLEN95LapYnjVP/gvTPnkJvvad78mejo8vEjOQqe55&#10;3/H9c49r4pwjNuXzHMdO5fN9kGRkYWkxHvrD6/ibkNP8iFm4YnnY+JimqL/i23zX1zHarMHqHifW&#10;9IfQ22rHlVd2w5JxHlVHQrV6vZfAue82KO3zYfQugztChRevhMO9jATNBKVzAUp10wmctSSNRrji&#10;ZSRrBkTqlQTVGoKwmJWuRF7VBTBSsYZZZxs67AiwbrV1B1hHamUUMq1nCdT2PLR8Zyzf/2KDy1Ht&#10;VT45lpdlu1jej/4cJy1aiLLbfiR/e7emue+HbP/lfLdaJNJKZOoNiPLbEyolsaiCmUQgQB/hTlWR&#10;wJI4B/PgSfO5MyQNJMBePluCCtcTXIzKrwGjVKntrU50tDngD7KuJ2qRbDBg+ao0ciQsi9tXSXBU&#10;EwQFkFY/8EcZ3F+AovhdmPh92ZZ7eOz3ELvyKJ4aiyZ1jImuc573pt/fgf0Hk5eE457aBAhO3EJt&#10;sk2d3tQm02KFliA2qZJPtqPn8Jo3JhQcOTbegGT+pr7XidjR9MS9RJpvYW/qNppgMi/HsWMaO+85&#10;rrDH732iNjnvE+1N506Rx3GTDuho2Y5dP+2sS2XD3LhjJz4x/UK4E06s39GFujY2nnabVIvB0HxE&#10;IgSAjAINVH6NbRb09PjQlDXggXtultdP/vx7HHmPfH5HkBFOVPnQi/A2LIWlpRL+tmqqz2Uwb14P&#10;Z3+UqniJvF+4sQqKh1+G5sp74CTbd6ar4KFy9Leo5NiPI80GLbpoe/Tw8lw3Vav68V8j1aVFy8qQ&#10;jOBkX7ucDkhNp6VHtEFFtaqmc6iEZv+jcC9vQLyLKrZNj0yHDgECd6CJCrhVBcMdL4zt8MH/7Zu3&#10;obFFi3qCuu3GQwhsWY/6dgPquo0E7FpEmV5nhxnf/RZbPD+vEDjv/gVQRgVRxUY9/j25sSqpIqo2&#10;74M6kocYnyvSICJKKVjeKqT4TDI4RpeJ5VEEb7YEjvh8/O4PY4Nt1lWroWD+Fm15BB+ZIbp/j5DD&#10;SUMaU73/cRPqc6JN7MkR46ti9qvYdP6khUX44KyFY+HzRL6PODXhsOSz8H1q730Jn/8cH5QfB8E0&#10;QWC1br8W1pufhe2mp6C9/2cIhCpQmbIiROAQTtDWlIDJUor6OiqeRh/UD/8G8/v346OzlmLauTNk&#10;WuJz5pJSAgMV/+ISnLK4DCfNK8JpCysIimU4bU45Tp9XgY8uKMMZi8rlfrli/FaO685n/eZzns5y&#10;OV0E85hXwufIR5kjgv2HDh9JHfgN6+TeH/FdEIzGAelETHQBm9aslcpUd9XtUD7wG2h23gb3njsQ&#10;6c3KbnH1wCjfr072rlRZp0Pln41i90VQb9sB15YtiMaKkBbBGHIKWbfrOvV83+XIDJhhzBbBWFcE&#10;ax3ffaIQnmw54j1mmBMlUHgXkzySREYXyXpq3Xc7DDc/iRLm/57fH3kwfooeB87Q+mD8NnBx48gb&#10;7+xdmhh/DbbHkMmYpNkCZejsj6C+yQV/WIk0FWg4zTaaqIArVolwvRpBtrlEpxluloHo3jZFSqh+&#10;VUjHymC49j60tlqRzJHsNhmh9CxFfbMPI6P12LimlUBLf3Dfd2EbGDq6D+y8jo2yp2Ny3t5Psz7+&#10;i/desQrnO7GxTraprjmeCTD5P2D93weswu548BHZGD9wAY/PXIRTLjkX+oCaIEum2aBBusMqnX+Q&#10;7DMgoh4RyBLtJv6vIaPWwN/VhNXXbcENB7fLdBxs8OkxrJGfCB2QZdNWNrQKqTSDzbVk7KXwtyvh&#10;oFp0UYk66svhTCxDkH+L3W3cqXI5FqXx5SHUroOnRQEbFamditSSIdjyOkdDFYKtSliuOQgPiYFY&#10;n5plvhIETdFtKwA21UkAJQhq7v2pdA6R8EL5nWnRo5HOzHbtPYgRsF11TK8nAO2e25Ds0kPxxKsI&#10;jjRTrdeihSSjg+k09DsRJuDGmisk4Ilx4VybDnVNVMxdbiieFMyZDZLAqXz8FQLPKyjJZFDmMsFh&#10;Xgij8gJEYlSk4XykcpXwxQsINpUs52LY44UwRancqYzdqVICvh6qg1/GVXv6ZRnecPsuGNbvhPJz&#10;/8JpMxbiY7OLpmyTpxCcTltURvUqFOdx6gHf/0Q7lXVi3D4yp5T1pBKnEsBOmrEEs9p2EUxfwUcu&#10;noezK+2ouv+Iqieo+m95GNVP/BnuQK3M4y9e+gmdowGmA89ArblIdmt60jUEl1oqch2CyVrUPvs6&#10;AlffAI+nCDYXyVWQzrfejkzOBNdVB6B86jVUPPhnzOjaK9Oc/PnLX/+Gex97Utp9jz2Fex59XNph&#10;2r2PP0V7GvfQ7n5grE6PfwSIDnydSvuGT/Hdvv1EnqlMOHjPhk3oaLDLXVDq+Q5DBDlbtBDWcAGS&#10;JGo9Q260dpnh8pM0kUg4IyRHdZVwsn6FYxWIE2xaRv2saxEoWU4m90yYAssQTlSjkcp0xtJTUGGZ&#10;C0OoCBaq10rdLKlqw61aWOIlsKcqUE3V64jlw5EqI+msRIoqUQB0uF4Fmy8fBVc9gt8eWc7zm1eB&#10;s6pqMDvbc9zu03diGtZJQZSs7iK0d/pkAAcRhMEmJjkFCmEI5iNNoPTFqV5zGkSyarnZRbBOBWe8&#10;nMpWRWLqoJpVQWtfCmeU7T1UBntC+Bcj2oYi8BG0DXd8Ef6rb8OK1S1Ye/kgNDc+P2V+3g+Tu289&#10;8xrbfASdba53C6zC2U9tcrzxCJOdyo4ChXDUR0z8P/77RBO/CWf+TkHl7WzyfU7UjknjiInNymWg&#10;fQk+b9hUzmncJqbzdnaiwCoBcByUee7kvE+0yddOlcejNsX1wj6RVyEb4We++DzOmj2dDcAEZ7AK&#10;MSrUumaCZ6oaTT1eNtoSOsdqss4K1OVK6SzLkWiuRkODATbbPJlG6z2k6/zseeAxVBDA/FSXzlV9&#10;EsxqBeDQERtvfEJuG+eiInPQOTnodDyN1TJesKe+AsEW0S1MEG9Vw5osga+Rja5VAW8TlWtzFfwd&#10;CsSbKwlef5Pdb6HEYiQEwG1fhSjZva+eoFVfJZfR+AnEtZ/+C7yRmbC22aB64leIJYsRSFWh6rOv&#10;I8P7eTMVEtQcyaXQHniWxKEKYlMA453fQCxdgPjKZgRWtCDawvuPpGXelY//FbWfehXJpgreW41Q&#10;IA+qZ1+Fo7cJCwrOxaLCi6E15aOk4BSUrtwN9dOvIZImKcnWwpti/nIkFVk6G5KIOO8VbVHCFZ6D&#10;2q/webLF8GfK8NIvfyrLUhVQyXV1lff+BiddMBsfmcl3PYv1gyp1op2l9MmlFWJCy2kFtW96/2/U&#10;76JjjUpQzNQ9bWEpPrq4Ch9dWIZpHzsHC/IXof5zf8Qf6Zwnfv766r+x/ydAC4FqMfFLOCOh+MRn&#10;67YROK++i4o7zndB9S26hkm+giv7STz+QeB8le/YjhgVjiNQiVidAcGIHhZ7JQzauXS8dlivvhsd&#10;/X6k6JSzWS0SoVq0NzuxeWMbPvuZO5BKGdDVHYLdUQqPaRYKqKItusuw7NbPwxi3wNgQgb4hhmi4&#10;EF0Et9YGG2qeeRW2O74qu/InO9J3amLWb0unHalmFRQP/hYhksIQ65sIJFLXqUZDtx6RTDmfsQZm&#10;71Lk+mywJMrkxto7d3eQnKlhYb1SPPQiQVmATg0yzVSqrnxY2cYiDTqYg2WsAyqCpU7+byFAGwjA&#10;1mgp/yaxZBsMNYpNKwheaSVCJDD+DOsVVW+orpqqsQKxNcOoeeiPePHIPLKbvv1HlL7FeOyJmvrO&#10;78IdY/tyLZUbmzfyfdY1WmDw5MGWLJOEKkCgjItu40a9BFgPfYi/QSytU0iybCXIJjutBNYaKl0t&#10;oikdn0FPoupEKK5EW4cLyYQWWzZ3YLg/g7qEHlVfAgw9w6h99G9T5kuY6E2o5PsxHfg81CS3rgNP&#10;T3neRBN1wn74BRKEEAZIrrP1VpjsRajVzkMspXzvu4Ll1POjy1IEmNLpT7D/XwVWET1ook12UBNt&#10;YjpvZ/9bgVXYybOL6UxnYHjt1rFWyM/4jODJH73dAp2xDO6dN40BJh2b6Ob948sv40+/+w1eGFt1&#10;AUc8Dy10qiaClajAhoOfg/LBn0Pz4EvwD0SR6TSjvteGcCNBMyciMpH9N5bB0VIOWwNZLMElSKXs&#10;jBYgVl9NpquDgw7JVVeECFVeqM0hl+koH/4N06ASpjJ15gjI2ULECHauLB0vFbBfqOIcFeG+G6An&#10;qIfFZuhUoDGxHrVBCc2tn4MrRWWRKUKoWQE3Ad+6ZTN82QJEO7V01gXQhRZI1eGvo+PjOZkWqpVN&#10;o3Du3A1Xb5S/kwQklsASm0snUsb7+mDadRDmnXvRQECP1Ong78siEM1Do4g0RdXtpuoNU7EGCexC&#10;NduSRfDUVSCQq8A//vEKXnvtn/DQAdXsfVxuAvChi+aj+pFf4QOXzMAHps/EyVSUYna7AFURaaf2&#10;yTGHI8aiPnDxzGPevajXpy0sJnCWyO7Uk+bwfc9Yhp7127HpmhvGXtiEz8Hv/hE3HLwKF8+chnC0&#10;COFICZyOeUi3mQkqVgT8xRgaTGDfdduOXPHGR33nDxE49AKqBPMnCam979cwZA1wZmoQabXA2+qD&#10;zbOMDpQqKyIi+VSj+r4fwRaYT8CoJEBZ6IzNfMdGmlZOOhtel0JDuw3ZRiNa2l2ob7TiqquH0TsU&#10;hOa6p6F3LKDiUaLGOR/eFjXmKUluVNPhFRt1d/jRkdSjQ+zSEpgD2+UboX/gx6hm3vo3txK0VfBs&#10;u1KSNFGXjwu+E34X9T7QXIZAUzmcKZJM3jvboIUtvQw6/wISpxrEmvWYW3o2Lis+G2X2PKjdi2Aj&#10;KLqT5XAQaG0tLmgPfQ3qA1+AK1GCuj4H62GlVPgl+hkwEEx9zWooPUsQIiiJjflNwQK2q1KYQ4Uw&#10;+paRmJUiHCIBbrGxTrHuE2jtBLHq7m7YrPPgS5TCap4J9ZMvo3mM8+K114H8xyY817swoeoSVM+N&#10;DU4EXZVoyJrR1GFDfZeVRErB/JJgdBFwW82wUH17G9VQsc1GmpQkvApYoiVU+WXItjrQzvfTmLah&#10;PeNFb3MYnc1+GQg/k7MikbGgtTOG+joXNq5uR33ajeiGXccslxm3cv62b10zdm7sQyoqduQxY+PN&#10;e2UQCO3h44wz8zlsd3wBXR1m1ucgero9FA8k0JlqtK6OoGnU9+6AdWyyw0QToMnf5dIUAoFcliIa&#10;7+TzJjl10XilwuPfU9zn3U5eenM6Jw7mb2Xj+TiRrun/tk2V3/+GjRGfN0ysM5x29vSx7kKW7+li&#10;BuX0hbJxiiUh0+tWyWUHZsvFsHXXoeHg2PKJPFZWMcQqhE7Fg7+Bp9UKx0BOdgW56TiFtY/4EBTr&#10;Q6ncQi1ktARFX4tQpTVybWmkoVSqVhGw30IAEmOqntQymNeMQvnkq2PjS90pOhOmWVcJa6YErkaq&#10;3S4NEj1UbmI88OnXERMql6pV/fjfqQhnINxOFUQwt1NJLPF7YOrrhT1O1cr0/VTfngYy/vR8KAhg&#10;4n4iEIS/xQzHho108LVyXE1OUokRvLMVVMZaKgSybqpkv5gtXLcM2ru/hkoCvlhK5KGqd5Ig+AiY&#10;9rAIQFENa3ApQbwcxrUr4O52QB3Lp4IhmKdLUGmdgd/9fmw8tcJajgWj+3HaJZfiHKX3ja68Iw5e&#10;8wXg4yV6fOj86bIb94PnTccZFXa+uwKcPH0xpp0zE9NrCGjNXXjuS5TCEz4v/ea3qPHHUWh2Y9q0&#10;aSjc9wWomJ5+1RYqj0I4fCQ1BL1guAqVNZfC4lwCN4Ew1JuFYfVamH1LkSIYCBDSZnxSVf373/+W&#10;af/2H5DKSPnEX5Gjemlr0aH60b8iQeea6vWjvseBeJMOqVYjFY0CRWuvYtlVS/BIk2z5qDKbhzzy&#10;f3OggGmr4RWBCRKFcLIeRQfiaKETbKHjbu6xwXjX1+CLFSPeIjZlUKPSchkMwSVwZMtRrpuOgrJz&#10;qS7NmFV0BorVl6BaM53KMI+qqxR9K4Jo63MjkqKzd+cjXkf1lKHSatbB3VPHNO1It9qgeeS30N72&#10;FT6LEVVinPmIYxaT8kRdTDWVIEgiGW7Tw9eoRJVtLgkdFWerDouqz4HCtRDdIwESCx0SvSQXrDNt&#10;vU75DF46cnemCg6q0BoqcBH03hMrl1289oQYIhGKWCkjGkUInq5QCUyBfKgCJTBEiwkCSgItyVxC&#10;gXi9EfWtgng4kM3Z5HpZpWUB1LaFcHkWQf3AL9FyZAnRP/m6lv0HAFv5eRKTLhs62wl2iVoSHxKu&#10;dC3flQptA0GkSYLaur2IpjVUoiSX9Xpk2izw8xwR7D9KMtrayTJotmKo24/BziBaGwnGWaMM7N/T&#10;7JZ7oqZzJnR2R3iMAEyAbW5wo7k7I5fMyPr3+F+P5inw6M9x+00bsWo0i652H5p4bXObB5oHXjom&#10;78KMfJ9q0yKSskJEWW7ZDjuqzSRmLGMt60djhwUr177L3W3EVPqJ3btjkZKOhB48aot5nliaMunc&#10;CWBwLLAKcBBA94a92+U2k/P71sB64jaWDxKE/2DN3/tlE5/3v2mTgXXcxLGTxaJ5vkO5pGN+Hj42&#10;d75snH19dWhq1MLlXgqjfS7+9PIf8NwXn8aSdEIef+LXQBmByNgchKfNilBsqZygpKSfT9MRRNjo&#10;Yo16VJrnIUbH4Yktk3s4CmeVyC2jk1sku4A8g1E6t5/CesM9dMZl/F2BJrLjln4H/FR8CTrUZIdO&#10;pi2s9lP/RHDdAKJML5atkrOCHdcfRhUblP6eryNLMBZdesnIYircatjCeTCElsGaKoFFjCW3VFEZ&#10;E9CFouRxZ6NLrpGzbdkuYxGr7/0pvOlyGsFcqOQWsVGAkqq5lAC8FI66Yl5fCAsdiyVdCnc9lagk&#10;DVRpYr3sfd+Cbfs22Z1uJ0Cl2rXQumbj9df/jRd/8WP4QhUw+c2YUb8JF9qyb3IKx7MCOkrhMMXn&#10;4IEDdPR9+CjbpQjocfIZn8SF1gyUz/0bRTufRPW+T0Ph80JvKoXTRWdtzeM7JIDSSdc3GdHMMrPa&#10;FkGpvQztJCO9I160dVlk5KkgVZrq/h8gQlIS4rsINGpYVlV49W9/lPcW6z8dw6MysEaMz50mIHkS&#10;JFXhAmQ6rGggqHQMOlF9108IcMX82406MZmMwNPMe9V3GmWUK7GsKtVvhruZIN9Bpc8y9awfQLqL&#10;oMxz0p0mmK57gCpXgfRwAJ6rdklypGmyQrP/CWSokGxUsxVtrViqvlASuGCjmBxmpnNX4KZ7N6LG&#10;Ph8uqmkLgW1+9XnQO5dhw4ZGdLTR6TfasGltA9atyGD1cBKp0UEYD/94rLzp1MMdbugPfFYOc7jT&#10;eXAwn4FOLdyN1bCzfjipkEUkr4TY7pDg6OSzCvDP8jl7ex3oH/CgdyVBqNOAdIcBoWwZ/EM5ks9S&#10;+exBEjEHCagAYj3B1MXydBFoXZ7Z0N3wKDzBRbBGSdxIYCKDWXjXrUK8wUxyqIXOlk+wrqHK5T2b&#10;2EZJJIIENbe/hMRQi6ZvyFeFq28/gFPLi3FK/jLk7X77rtOJJoDNcvVtiMYLSEC0SLbp5Pv1CYBN&#10;10BhWwAb64g5yjomh0Fq+VwahOkzQjkNOoeC2LytDTt2dqCvM4JM1o5MnR293XH0t4XRnBn7v6HB&#10;g572GAb7M1ixogntPVF4128+ZlKW/rHfo6PbDeuuA4iG89HaK+qUmQBvIdmwIEWC3MK6aDz0LHy3&#10;PI7uLj/s0XJEm/QsfyvboFWCqt6Xz/plZR5J0tv1741inThmM9EmnnP03HcACO9EsU51/bsy3lMG&#10;rub35GPHjqNOnY//1CZPEjn2/seeO/HYOzFJKATJ4d+T0xQ28f5THX9TGkfs2OtEGRXhdJbjaeK8&#10;+cWyi1x8FlWUsdI7kI6RbQsV+ehv5e9XXrsBtcbZ+MqReABlG69HMKOGoTEqZ026jPPRQgeQXTsq&#10;d6popUKJsUFWf5FgR+cZJah5+xNyMpPY+s2ZLUSgoQSqR3+DRGsVDDc9I1VhODgH3mgBDNffD9Wd&#10;30Y8Pg/KR3+FMFVvqkWFriGydzaOQH8ScTZiMUtYrG1NdghlpGDeq6E7/F14qFYcPoKqvxhGOn8d&#10;AdmYKiTQFtPhiigz5XCkKuAeSKP26T/D4J5DQK1GoL4GLSNuBBuKUPvcqyQPBgSSiwi0GmgO/5AO&#10;bAEbbwHVV7Xcd9bXSGXSE0K4P4iAGF+Ol8mJL+u3dchyeu3Vf6JkaDvKbv42LhTBFizJtw1JJ5aG&#10;tL8gL5efCJXn0WNC5fJ6Q1c/lhVfjBrDYgKmFytW16Orxw+npwCuNetRV6eASjMLVscSNBIER0aC&#10;yBHww+EitNDh58SaYSr0EMshUlcG5eO/g3nPYXgIwolmPQGUz8/3Ku4ZP/wlLN82CuPBzyFBsE1T&#10;lWcJ0jk6LuHslq+PoaHPIWPLhluEUzMhSDDJdDnQSLBJt1N1yUAfZrQOexAkEDlZ1tFeE3x8r8Fe&#10;H+x0jLoHf4DA2hFYCDC6u78Ly+YtqO+lQud7c6YK6MwXIMF8V2mnyyhBJjGjvK6CwERFTmJQap4B&#10;c7xYdvcp3ItgpkpU+/OhIxC5SKaMYTGkYCAwFcoAD3463aF1CSr1MqQ9c1m2r8uu40BXAprrHpOE&#10;0BlbJCMXaUnSIk0KmDdvkAQs3qaFJ11JJbQUbcv9aOm2Yve2HFqp+BZXfxJqgr945lCDEh5B9OIE&#10;1pwCfasjBCsD6yNJWqJYLl8J1lfC1RVDsslAwDDxWcsJriWwEbzsbIfetJL1isAepRImKCtXruXz&#10;VsFOM4lJUQGaOw+hOirdLbvwrT+P1Zs9D92P8woXvqslKs6bHiEpqIAjvIzlVIOc6NZmmUUI6I09&#10;DpJbJbzBEuTqDfBdfx9S2RqEUwq5t2o0rsDwQIhk14yVG5oJhGJ9qwmtBNkhKlWdYQlSjVYSExOS&#10;DSaSEhvrHOsCwduyYetYHRf5IMg6NqyAt6FGzt1ws635SHKibPNx1rNMi4FknaSGRN7OOpNl3Wxl&#10;PruHvUg0qNE54MXI6gS8rNOr1+WwYk1Sro54R8AqHev43+OAJ5Tm7InGYxIQ6WgnnDNuE8cBx9N6&#10;w4TTntomOnZhx173dvbm9MbtI8zzmDHPs3juTJro0uZvcn0trz+ZKlWOqTLvb5j4//g2Ob9vZVPn&#10;+T+zqe4zbvL425zzdjbVfSYCqwRXlq+MCSzPLcDpi8cmPFmS9SjTLUak2cLGW4xnPzfWHSw+Ov8S&#10;ODIabN63FT/6G/Crl34sfxcB7AeGfUhRkUTEjEc665ZuEzR3fQ+O0U7ZpSeYb7ipFtZEAYw7r4S7&#10;bqncyzXRVCiDTfipDoJUf6E+Fzx1bECiW5YqNNaqQaiTjFhEc6K6aqcqiiXy4NvQD9Otz7IxFxBU&#10;xTZxZhnmsGtllCrJBp+nCJGVwwhGKqC3LaSTKoHRdD5UazbASSenrfej9rE/QWW9iGBLB0YVamgT&#10;Y2IFbLgqJOtLJbGIr+2B6slfwx6Zj1CrAs50CUJNYvyWZIENPhwvhIHPaXYuwNX71snyEJ/bD1yB&#10;woYmVDzwe8zrvUauF5VRZyY5sIkmult7jnTrvTqpW6+WZeS1zSEIGmB2kTTQmdazTJMNtcxrDRIs&#10;szYRtGHEg+5uMnoqiEi8Ckk63xQJRGB5N/Q1H0ec76iZyrCOissfYd6Nc+DsTsPrnwvVI3+G+eCX&#10;5OYEciYlgcWctSFIoiT2xY3z/fjbXLA1uHkO38uKZqpEJcFAQVWjRVysD+7le+h3oZ31QU0lWFb7&#10;CRhD+Sy3MsTpFGNiD106RUO4BFr7ZXKNpDtdTcVplSBcTzDOruuG7cob0bsmSpLj5bPOhdN3CQwb&#10;1yDcQDXX7oSR12nd80nuCHJ1YnYqSVKmDJZYgYxT3bKcAM6ycVFRGrxLYI4UwRorgVMQCdbHzlUh&#10;qhcC/oATPr7HiFi3O9KD2s8D1XxuobgjVJe1n/krNEktwnTmYpmYU8yAzpTAwHQdCQIPwcZBkA8Q&#10;pH1U8Caqo1qCqlj65SF4iLjWOSp2J+tfgOd1DzigefDXUA23kYAtIDkol93N4foq1H76VbgDi0kC&#10;+CwdLj5LCczhYmidS1FHdSbGsGMtIjxfBbQ5K9/Pv+EhOHvE2mLmxRKvhGX9RkSCy5C49g58+8jc&#10;iIL+Lfj4vLNxnlmH6oenDixB7io/otu/XEyIEt3jR9Sj6vG/wLR+PZTXP4UI1XVdVi03PF/XFYUx&#10;WQQF67/afikCzRq23Vo0DrgQyan4Tu3wJ2oQTSnRxDZZ12ikAvVgaIhKttnI96BDlCbKSkzaEmUV&#10;ZTkIQjOer8C2baxf9BOs6yI6W4J1PN6slePvAT63WIPb3emG544voplKNcV3niJxGyKBSVGhNnRY&#10;6I+qJeA3kvSs2Jx598D6libUDL8nOt1xe2tgPb5NTmeqc96NSRUtFbbozj5izL/otj6JdiywnrhN&#10;zu9b2VT5+k9tqvv8103kY9xYzoJofXD6Iuy79c6xFsaPmGzTcuVeVBBgsu1RxNMOGLfy/4f+iEWr&#10;b0M1G19s/73499//JM/vJVscHCJLXO6F8dDzVKMvSfYtJoaIxqK/6QmCpBLu5mo6aBUqqYjC/QEE&#10;RurgaaqgMqCTyJVBs3oVfHRqUYJqvFUH895b2Mj/gnhqvkynSqjg9EIY9t9JZVWCrABVOsgGqtm2&#10;kQCdegANVFQaOhExfmpau1FOutHv2g+r+XzUPvUP6IwXykX/plABVL5FJBTFVJxlCCaX0nnXwN3j&#10;lUtsxISYaLqQoKpGOFuAjqs24L5fysd94/P66zj83Zew9b47ULN8Ky5bdx9O+sSpOOW8C3GOPoaP&#10;5ytwVrkZ2q+84TDE9mLCxCzc7d8Dvn1EZRz82dg6TDEJQ4CbGHdyjPZA7yuiYqlEtWEODI5FMDkX&#10;Q6+7BM7mkMznaJ8FMYJVLFIC32Anois6mG86fKoeL52zmAzkpJJOU3X5I8vQyudZtzaKXAMBOEll&#10;f9PDssvdTXUnujrFTGzVQ3+Q5Rbsr6Nyo7On87bxHiGqlSiBW3QFx1d3EhjsSNLp1XUZ0TpIYKTz&#10;E+uCY1T5y2rPkbNmBZgFGgnCJD9ugpA9QaV/3b1wh/OgJ/DZCXxuKkdXsgp6/zLUUe1FmaaYHBOi&#10;s4wy375sOdOm2iU5s4SXEsBNfN9Uwt0adIx6eI5aTqLREQRqDzyPmru/hxhBsGuln6CXR0JVTHAt&#10;htg7WIC9mJAk1SFBP9tnlXUt2uGQqtWy53aep4Tq5s9Be/tXYFk5AHc8D8pdB+T60+yQk2qyhNcQ&#10;FEW4TAKEcP5xmiGQhxrjTKp5koV2HbwsN7VtnhyCsHWloI4JBVbFdFjfSYrCrOe6aw5TTdVQfYtA&#10;HHkwMa825m1saZMaDl8xkkk+u1CyVKnmYAGskWL4+hKwDzZQzZfAka2UqjyUIrhEyuHORRAM1eKn&#10;P/2BrFtinoTv1s/g9JnnYPHQVccs17nnF/IUGfVp/LP+22N1U5hYv134OKC58xtobCZItdhY1xRQ&#10;jQ5Cd/OzJCe1cgmR6AUSEwnFGLPo5haTnVrb7RhYGYM3q5CBXJpJvHSepXDyHHFeqsuMNMvNxXqe&#10;JOlKNutQv75LvgfZVtjmsw0VrG8VrGMEyjYt/YgBTlGXxdraBgPaBvwwOubBfd0hZNq1SNPE0IA4&#10;P9Nugs61hD7MQNDVnjiwTnSYY7+9MfY42cbPOwqik0xcL7oSx8Y4J97nzWmN21RpnLhNnaawYwD1&#10;iJ3C38Ui+KkA80Rtcn7fyqbO839mU93n3dhUaU+0tzr3GGCdZKeRzMgwejMX4KTL5tBm48OXzZPj&#10;saeL9zC7EB+YU4Fps8vwkQXFyGcDFZFiRJSbPDYEMQlCAIOYrCIiKYXa6UipAPV7DsBw4CkqGwVc&#10;W9dLkLSt6kOIKtC0fRucfUEEmirpbMTymmoq1mrY4yXwEIiddSVQPPFPMnkq6fpaqabFrOFkm4ZO&#10;jQpl1I12OtDe5S50DrpgPvDpo11K4tva3wizYyYb9GK5ntZCB+Qi6Ghci8bW2VL5mFaPQnfnNxFL&#10;50Oz9zZoH/gJ/6ajPvAsXjjSBf7Yk3dJdh7NFZIxF+H5r7L1T/j8/V8kGwcpL4986p6HDLf26d+N&#10;ldH4R8zkFAEour86BrBSnTKfYiKX6pGX4R7uQgXVq804AwuLzofCOp/OeT5V3iKk4gXI0bm1dZjR&#10;2KRF91CKQDqIBrG2cON2VJCwuL2LoKw5A7XfGJucpb7jG+i6cSeG17lx+e40tmyKol1sLUb2L8ZM&#10;xSQuteF8BFjeYaH0CBgJqmPdjc9J9WIN8n3Eq5Fs1KOLyrO524FQbwqOPbcik1wG6/6H0EQwbCVA&#10;1bXXyPFr12AG1pwOpVEjag68gBp/NWr4HKJetAwRYBOlMgpWmO+5mdd1DrtQ32uXwJ4kyDVS/QrA&#10;bB2y85iNDrSc4FSKbJcWbcud8JOIaQ59HbVUTLUkBVUkcCb3XJQR1MoMl8Fep4FhuBsFuSjUzjkk&#10;Ka9Cu3qN7AlpIAEoVF8ge0RM0QLUOObIOmBwTofy0/+Edd9hDKyLkswUIdjlRhXLR/Pwb2G84jrU&#10;Uin7mlhGIpxhqhQOXm+PF1EB66D1LGR5UmGNNsB98Bnob3wWrid+QdXqhqtOjRpWDWu0EA7eyxZZ&#10;SsJzCapJuOz+OVRsergC8wjOGgJqNUyRQtZxtewi/fzX7iZJIiElwQmmqlkOIgCKHgGWpYZALhR0&#10;QEwWzFVSJRZCdd+LaBjOIpsmmGV1MhpSxd6n8PBvjlRAflb/FCh7+B8yTOI9R8I+js8uFnvGijop&#10;TMRY7mI9Hfz6mIkgHOLzEuuvkeo4yjoUEWqVit5EgmRmmQWaVIjVa9A7GGA9dSAcyoP2mjtY1nnw&#10;UknaScqCVOb2WCnBVAvzjU/AQ8WdbTXyu4zPInbBYr1kPRLtN9VqRRfrQ89ykmbWPUliWF7tA25J&#10;ohtaLWjodaF5wMY6pePfJErMk5jVnCDpSbWaUN9mQIxK+j8A1uPb+HnvFFjF+RNt4rGp0ngvbPK4&#10;8NhMZtGFyXtMAZgnapPz+1Y2Vb7+U5vqPu/Gpkp7or3VuVMB6riNxW3lNXPFexYbYBfgJJb7h/gO&#10;TppTRBvbCFzEXT59cTE+NH0epp19kWxsf/zDb+QYi+LhX8HX7IRh9wHUdWqQ6dUj3qWjk3JAfc9X&#10;oL/lOSqs6XBvWUvA/AcbG5n4FTupIorgF9u+ie45EbyBClJ0Sfr7w/Cv7oD28Nfh4bEgHUgdG1cj&#10;VUtdjxHx0TjUj//pKAMfN9EonZt3QEGV7aFyC6ZrYCfjd8Xp2GJlUhkY6RQNu/fT0c2lci2lgyXg&#10;7rkFZp4z/hHbzoUJ8OPY+PWvPw+PqxzFdOjnXHIWNE/+juDxRUQsVJP3/hAK3QIU3/kdeFcNUwkb&#10;oPUtQ+32A2MzgGme0U4YbngGhju/Ble9Gb7YMrgJ1GKpR61tAfJKzqbyqUHVjjuhsC3D4LBbOhYx&#10;xukO5sNAte0OFRNoF6I+o4Ztzz1wmmfA6spDRHTZb7oC1Y/8DZ69h+B64Dvo3lKHkT2t2LI3Teej&#10;Q7ZFjaZOM/zBGah5/nWqgcWIC1VIkhFi2Wrp4PXrtqDm3h/TUVJRpdwyTrAIWuBJlrGMFMhllyG4&#10;ugveHTvpsKh6Ca4Zvovk1hFo7/6WnNQjdiMSylXsZJTrEmO7VBFULWKtp4v3EmEfoyRR/St96CE5&#10;6ut3ywlVjVQkvlQJgaUKESq5YBtBJVeOcGop81oI5dN/Gdvnk++3Nm1HTETtaq6B2rcAHr6/ul4T&#10;As0kYLzGxv9FXGqdn4qTpEqdMqL2BSow80KkWAZiqYyBCtCfWILanEuqdNHFX99hhaGrHpqr74Lu&#10;7h+M3Yvvzr+qC1UP/BpK5cdhbQ0QfEvk7OcoSY6ToKK96WkornsMapK2SusCTJ87DfMUMzGr/FKW&#10;ayVq9j+H2i8Chv2PwKA6TS7jsUfEfIACthULVatY21oILfMruktt0TI4QmVUogqECD4xKr94gwa1&#10;1rmwJUkIqaA1kQIYQgUoDyuhJJirH/opAoE5UD70S15XRhJZhgaxdCZKAE5XwOTLw94bLj9Sm4F/&#10;ECTF50SX7QgyuOv7Y9f85ne/ItEtkztTZUj2UlSdiQYSNirtwdEoBvr8GFoRIwk2EUyrIMIV6q57&#10;ggDoRrIvjo5VaRI81hMCdILg5yWxcjCPmQ4RFapSKlbL2o3wdgZkexbvQAzTmK+9E+F0IcLZGhIx&#10;1hfRw0HfIHpMwiTfgpzFCOKRLh9qH/kzxAYIUarYo8A65vDGxsbeChDHu3nfysbPH09HfIvtn46m&#10;McW5U9nkc98fE/eZbGPHpsrT+2HH5udYGycgU9lU54/bVPc5URsnNhPrgUjz7e75XtlkEB638xwN&#10;MkLR70QD/dc/4b/yoAzEXf30v2HeczMs1x+Es83MBr4Irs3rpQoQitW+aQ1c/REE5D6sKqqJKvgb&#10;qFB3XyMnM2XSM8nYl0J9+AdwrOiWXYy5DgNBwYhUjgCcWyK7hqdq/MKMBJyAiBqT1aCu2UJwrSAw&#10;iUX3Stm1GKDzDmeq4KVzFCH6xBIQ08o+fO9blCj8uK69F0MjEfm3+CRu/xyUvJ+tpRHzbE6o1++D&#10;Tb8Q2awF2agKtebZ8KYq5Mxl1V0/RCiSJ8f5VFcflsrPbL8M1nARHL7F8NAJp+k4PXR6zmAhDJa5&#10;MHuKCTY18BG8eqjShqjs7KpLMXfJ2cgvOQ++SC2amg1YtSaJgW4TutrUfLYqWJyLoNHNRDZFAKvX&#10;w3/VTVSOVvQPWNDXZ8PAgAPdVJo9HUoYtlyJcKsDTR1aOthFMG/dJRVfiKDlYllYmB9F2gXlU79H&#10;Zc1FMIgZ4ubzUEVl5Q4vhZ+OPUE1IAImiMk4uXYtQiNNsF95A1J9QcTTxdDdPwZEkcvXIdeqhGPf&#10;IbS0ViK9sRf6x/+Ath4dcnyHQ+vC6Bixo23YiM5RE5pHXYgzX5keEzS+hWjh/8l2NYw9SUmwXP5F&#10;8DOP2W4r2gftkqQYr7wFjd0E/yv2Uf0oqCSpPKnixOxsJx1+qJnvOkfFTXB3sX4pma4tXYYKw9lQ&#10;UN1XrdsGxSO/hdo9h7+dz+uWEaSWwicigVEtCuUlwn42sjw7Bn1we+fKsVj/litIBDxoYL32J6vg&#10;Ci2DjqrWs2UT7OFCpOnUwyRnWuNsRKjmIgSMjhV+EjQ1lO5FLOdSkrl8GJ0zUHXom/IdiO5Pk28W&#10;ySVJjug5oLq2s57qwkw7QoI1FMLtd2xGJqeVKq2u3QI9SYGL5EHsFOUwnw3V6Ao5Jm9tsshuawef&#10;3RQqhPqOb8LkmieX+ohNBKxUm9a1a5EU9WljH34sxlcnhoIUJHBCW5rKxES7iiPBRH7925eksky1&#10;WFgeBErWi1irmu2qGsk6FfqHAqyDNhlGM8b3Mxa0Rg8fvxNpgmpWK8dkM1Sg3f0hxFIa9AyyPpFQ&#10;RKm8O0aT0N/xFSifED0Kd7MN1yLU5kLNM/+C8+qb4Fk3BN+1t8F33SEErrsDiRvvQWj3LVjRaUVP&#10;t1uOQ4vlTu8SWN/axs8X6ci0J14/ycaPTWVTnf/e29TPIGyqPL0fNnW+xmyq88dtqvPHbarz/xMT&#10;af5PA6uw0+cW4gPnz8Gznyfy8NO1sgENDcVw1JVAP5AikBXJ2b0hKlHHcCMdNBVatowKtBL++lKy&#10;8yrob/8SAlQpicbSMSDafz+sjovlMoU4r62nakt36pBqV8Fx9X45fjtlg+e1GjbCgFjYTxYcbzei&#10;ecSPOP/2p+ns7v42TCPdZPCFct2qcITheB4UVJnffmFsoMnnK5Hfv/rTn5FPp57vqaVaqobZTRBO&#10;amBxF7HBq9FcVw3FZ/4Nl30eonUKtBMMLduvhZfOWYTAM3vmQnXPT+BNl8rxRjeBV6icatMsqpR8&#10;WGlROrtK3s8VKYfashiuwDKkeqOI3v4sdPf9HJVBG86beQrOnf4h1OjmwexcBk+gGGbdJai688eI&#10;NhjQSAfq3rpTEhbnVQdJZh6F6rHfw33lzdDf9T2pEOqzlWhqMyJLxSM2BvAxTwkqu0yHSm6T5s/W&#10;wnDoq1ASOArzT4E5UkNQvAMmz3xo7/0OnddKGAMFKNRfAks4D+qHX6QicEJ5+FvQ7OB9LDNR16qA&#10;46obqYztyNGZOnftRd+aIOqoWMUkp0hjNXIkBe3dzHOrFgPDTqSHEvDuuxW2W5+D/uHvwbZ+rSRq&#10;Nff8Auqdt0B54LPQmC9lfXgQavMlqBc7IPF5/TmSomQBFDxHbAUoJlmJMVRTuEACq53qTwCtR0Qx&#10;qquAoT8HR6cX1pEWZAnMLl6fp7pYqj09FWIgUy2X0SQIgi1UTKJL08My84cWINDuJAFUwlavhpnv&#10;Rit2T3r4T1Dd+T1ZD6sIjKrHfsNyNsMpxl8b1WhgGl6q0XVb6+TSIzFJKsFnjsjxPzOWb4rC3eEk&#10;0JfCTLNk2B7abbDGS+V4qZPKLUECIupNmIou1KpBoEHBdFiPxMQn5s8kxlWZpplkzEHiWrtuqxyb&#10;9fJZ3BklNKOrEKV6jMcKSWYsLK9KaNyLpUr3sO5neb9ERId00oJozIhcS1gqwqna1fFMbOQwDrDi&#10;k2wwElj1cmy9uc8p1X+coNbR64LqmX+TLHiQqjMhEtegPmdFY4MNg8NxudOOCOAfJBEO1WkwuCaB&#10;QIubf7PcSACqWCe0JC/J5e1oIUj7E5Vsg0UwHHgS2usfQoR1OTfoogLWo73JhL4mKzrb7PCzPFw8&#10;VwT+mACsYw50HFQnO7t3YuPO+EQUz/jxiecJ8P5vOfF3YkfLSC4lOTbf75W96Z5TnDNuJ3re29nE&#10;dP5bNjZ5bczefOz49qHZIuj6HBlY4MALP0O8M4eGLhudXSUBtASRVhXiXXoEkgugve2L8NZXSqA1&#10;hvIQI7gKQAjEl8CTLIRv2yaCbQXSVDZiWUuQzlhs05Xp1sNGBTxV4x43HYEh0Eql0U1V22tBgtdF&#10;O3ltvx2eaw/IHXB0Nz5FYBEL9Wsh9mp1CnXjn4uf/WJspvOGXUPy29wzhMruQVTqZ8C+bg3U9/wI&#10;pq3X8NpqNNJJNXXZod/3ACKeWYikKlEvusGSxXJNrZix7E/kS1WsvfEZgqeKTL4SjmARUo1aZJt0&#10;0jn4wiXIEOjqurQEjQVweYuxfEUEq9dGCDRfwNw5p6DSVQXfSA9auz1YvaGOAFwDnX4u4tEKWKhy&#10;hRpxr1oOw13flpOZNI/8DprH/oTsinZEvIvQQWfvMF+GaLyCIFEIPZW1L1oMd0J0/ZYj16WDbeuO&#10;ozNBq9bupVKjaooT7KPL0NhnRqzXKyc4ieU4xnAx7HTkftFrQFWVJdmpZ/4bOxVwb1opx0KV1z8J&#10;JwGpqbMWbqoWV4eXgDkKR09cqgyxmYIzkC+BzOCcJ7sSncH5Ug1Wqc8kIFZAhIe0dafkRJ1oi5pg&#10;UQkdn6eOijbFeyY71HTEBTJfVv9C6ANLYRPjjVR7XqrTYi1JWbYCxuvvRJz513gWyXWkboKliQpQ&#10;LHnJJxlQUG0akiWocM2Fk/XOxbrpqCPIMQ0LAUmMp4qIYmJzBxGuU+GbDXtwrhzGEFsT2m54AN3X&#10;bEC0N4Q6gmm0TYcg8y6WXgWpsH1JAiSVfO1jv6Uiq5XAmmnTwLjtSgKmAkYRn1gEHuEzVrmWQrf3&#10;PqpsFTJUW9EGLdO0oX3Aj0AnAZUkUywvEmtlMyKOdqeebYlkbaQZ+kihXF7WsyaKFAmUGFNMEJSC&#10;GRE5SkulKmbrWuVORSKwvlhKEyGAuTbshmvHDYiFyqA59A001mnR2RWEb9ctU0ZFOp4JgBXfPzkS&#10;dlEEjYhm1KznTjQT6Jr64vCvXo7o3rvQltaTDDqRCAlyasdAbwTZjBFuTzn6B8MYXZ5ES4sVQW8J&#10;/K5CjPT6MEyFXs760TPgQ3bHVtR+6l+oH8nAtXMPAqzrYjmWecdV0N7zDRKFAvT2epBrIrEmwItI&#10;VoKQvEtgFcePb+MO+/8NYD0278fasef+H7C+dybqxrhNzsNUgDpuJ8+djzLP2F6c0865CFqriqxU&#10;j1wHHSAVZrxVDR+dkqvHLSciBeqLqSY1aBl2I1jnwHlzToU9XkMWrpMboQcaKwmo5fDTmYgITJ46&#10;Au6WlUcnJU024Vz9g61szFVy3LW+pRhVBLjoaAaR4QQUT/4dmgd/TBXlpmosI6vVwL5hPUxXXAdN&#10;WoFvf+8rkhQ8/ez98hlK1YsQptOJMR+u2AJ46bA7Olxw7T2EGjZo25q1yGSrCJJU0Dkqg3t+AMNV&#10;d8uZvMbVaxFsEWtg8+GNF0Iz2A/toa+gkSqxno4yV69DA62VzqYxp0M2WYtQohCRaCUackb09bjQ&#10;QMdu8xXCEaqRyk5z6FvQVZ8Bn2sR4lS0a0e8ct9J1T0vQqWdCUNUi7IvASPNBWjdOoqqp/6JDW2F&#10;MDz2cwx3KzEiJnaxXHoGregZsmFkTUCOp9ZQCUZJbJwbNxwtS6HAfHS6UR7PtCvpgMWkphoZwi8w&#10;2gm3bzHsIQHMZYgORuHadRWBTkEnPxbP2UcVYabq9FMlWkKLYRmohzfLd5kqlKQjsaEPMZaPGJvM&#10;kAD1bgjQMaZlF6Y6Wk4lPwfO/hQsLCOxoYEgVlGqM9FzIcAk3FQjl72IXg7RdWu/8WGCah50/qVy&#10;cpCZADNmBXzGalg274D54HMwUmELIiBmnIvIWk7vLJhu+jTidLpeMWlGdNk2s662E2wypVLliuf2&#10;U/U6CbDiecIN5QRAFZT3vXhM/TPf+LgcIxRje0HW6yiBX4wvi20Pk1ScVr4zN8lIutsKP8lcples&#10;+2XbYBlECHpi6YmV6taWroG+wYMw61TXiijSHR5o3SVI1xtJNM3MN4E6U4FAcJ5cqpZuKoHlxgcR&#10;yxRC6cmH6d6vo3XAzjqfg5mEJU7i4rzhfpKL++EmeRFdwRmCrqi3sVgRjAceYj3XodayEIlYAWwb&#10;NyN8+RWsm05kEkYEEzw/ni/XpE983rcz9adkM5KfDipY5ZN/kd3LojdJ/ejfkI6QXMbNqIuSHPjV&#10;/F+DFOuwWP8aJhjGmoyI5DQQu+z0DAXQMRBAHetDbNMQ87cBugd+iiYq0ZHBINasTGCgx4P0NddD&#10;fd8P4GgSRE6PGOtmrsWIfpKSUCPJ64DzDWB9OxOgIgBlIqi8GwCcCOATgVfYqTJSD/8+Ehpx7HvM&#10;pkrr/baxCTZv2FSTlI5nE5/rREzej2U51bHj2cS8TnX8eDbxuvfTprr3idhkgiPWE8sY1Pz7tCUl&#10;PKcQlxYojjQn0bW4VMb/FaBY8zWqybSSTnkJMl/8N9rppDo7jWgU6wlb9VRhRWjsscBDJRkgiw+1&#10;KfHTX4wtFTCsOzYqyzHGxqo7/D0ZbF+o1HQzFcWTr8B24xNUiWNK2E/VHGkux0OfGltO9IvXgTsP&#10;7UXfSFKORb74ix/iBz/6Ov7615flcdW6q1EZMMioMgkxLrxuBZQP/R6dDUVIp/Ogv/s70N3+JWgf&#10;eAlGqm/tvT8k2y5AS68TueZa5usVmKlwtY//Hg4qLsvNz8ITLoVGzIx97m9IBhYiI1SE6L4jSCVy&#10;VVi3LokuKvwOsvIElWgDmX53uw29zUZoH/uL7GrUP/wSkj1ZqB79M/wrhhHx5xE0tTh8+0ocuGUE&#10;m/aSeBwpF+Mjv8HyAQd6RhJoX9OOhg2DVABULWKM0Tmf72EpVXYFUgSVgL8Ajk075cQQca3uwHNw&#10;B5dBY7gYtU/+BuFkHjS3fhmexFKCAtVOgwVmzxKYQ/lIdoseAQ1sl2+Fh84sefVuKEwXILC2l6pW&#10;hHWciTLLdCi888eWNdVXyeD9Y/GiCaxdepju+AzUO6+FvdkKW5RkhCDcNuqC/pq7JUhHWpRoEJvq&#10;B5fAGMmDmUo7QuDyUDGL91u5fD2qD30NlnVD8IRmob7fRPJUJONEh8W6Typ/b3QePFTb7hYzFBkz&#10;1Dc8CVOqBsoHfwPlAz+mulwMLeumGJ+tYz0sUJyPbVd107krsX1fDwmiieBWBdXjf3+j7k00lp1v&#10;dRdcouuYajXGsghTgYrZ7WInKaGaIgR162gbXC0OKkgVNN6liBPkRDxgH58p2mEhECrQNujG4PqE&#10;jBYkomDZqDC1JDJxUV6sx8Y7viDJjydLMtNhIBDboLJeiirF6ZKc6Pc/wmtFKMYFUFrnwEIVK2YQ&#10;i7CM8QaCcr0KOba7bLsd6TYLRKhGryCRzWaqci/ccRVJhpakju86I/aXNZJkiT2QbVA//Mupn38K&#10;EwpWbOgwvmpALiUTv3/q38ilzcjmRPSvNDobPUhGRW+PBZk6C4kqCQfvH4nVIMO/u/u8JOkauT9w&#10;XXcSxsf/Iuu5GJcOk0gLoiA2L6hrtLL9W+DatJlE9quwb9nMcq9Cg+i54jMm6W8IrKfSeQmHLhzh&#10;G/bm8caJ5xxxgP8BsE5l4/s8ilCIY0tflhy1qdJ6v+0oqIryYP6mAtDj2VTP91Y2fs+pjr2VvePr&#10;jpz/37Ap738CdlxgJan78Fyxh2YRTmGdOHPefCxRFOFPL4+tcb3p9jeCuz/+49/hM0dUYRedjXDq&#10;zWwQFttieCKlKNddBku8An98+Q/ynOt+/OYGO26CRcdC8+SaR+FgWtvHNjgfbNfJMH4C6CwDORzZ&#10;dQsHfi32obSitT+EeFaPG2/dib/8ZSyP4vPgfTdRfV2H/HUHobKUQmfLQ5IsP5Yqgf7g8/AMNKLm&#10;NoLO3lthuvWz8Fx5JRszVUgrVd01V8OwdhN//xwiyWV0iDqoHnoJ+j23w2SeISdw2AZ7oXvkRdSn&#10;q9EkdgpJVmFg1I/RdVE00dGZ7fMQjBehs8+EGw7248ChIdx0Wx8OXt+H7evjWNVjxWiLArp7fgrT&#10;nnvkOLT+sT/Dcv+PUTNByY8DpL0tC8+eQ4gv74Xl2gcRue4OdG/sQf/aRqzdkEJPnwMO+yL4fPkI&#10;EgDFMhmZBq83rFyDav0MRKiQHFRrjm07qFCXIkziYAnmQ2GbS4BVIEiHbbrhcRi37YbadC60PY2w&#10;BxYhXz8b1lgZwbVcBlKwURGKAA3e9SNyYpNYBuRZ00c1XESArIB9RQdCqcWoXrkcGg8VqxhzJMgm&#10;OrVUdyaqMBuJWjnVG1Xmqn7o7voGqh76JYHSBv3yEeiDIgKTuJdYilUF0zV3UJlWwpjIh7OO6pOA&#10;4uZ9rHwWsRzDGiqEyrEQxs1bZDnabn0W9XTAoSjB9YEfYWC5B3V1aoSXD8J8xzdgufenyJBghVuc&#10;EtTGy3qima46QBKgkoo4Q3BOy/FRKj4qzSjVq4UKWmwiXtcp7l9E5VkN5659KInb5LBEbsCFjhEv&#10;lWpQBkxIEWhDTTqmZ8SVB1fDGV9GciqUsFYuRfHzf+1d32V9+B6UJKRGErSyK+4iSVgKx8o+uEOL&#10;5LwCh5icR6Xqy9XCz2/zuvWybbT0eKUS9CRqUNfhQjeJZjRLcppWw/Dwb+H155Pw1vK9K5HrZnl0&#10;WLFmcx3WromgkqA2VRlMNrEG9vdsgGIpWgX/tuy5a2ytMNuTWGZj3XETLLvvlD0Z6YiY6ERyQeLh&#10;8pSjs8mB5T1+5DIi8ppaLsVbP+TH1bu72NZN6O1UScLZyPedFmPF9Xq5tCbTRcLQZ4f78i1wDdeP&#10;KWXWOeVXj2x0LtXoUQVJkw7tzY7y/bCJk6XGgjUII7jKnXEE0Ipg7v+9/EjVyG/p4CcA6jvZb1XY&#10;RKB4v0yWG9/V0b8nHZ9s8hnfIRH6T2yqPJyIHR9YRR0pk98nz13I35fi1FklOG1GHrQBD2aUzCXY&#10;XooPXnA+qh/6g9wKamRlVILZZ59/HE19wmlWynWrojvrRz8ZU6riI9bRiQZa+9DLqNx6u/xb9cCv&#10;EO2LyK42MdYk1iWGW1WwbN0B/2AdgpElUB54FuP7+TQNBeCnQ/OlqByyuiO/Auu390Kz7SYoXxAs&#10;+u+YqdNhTt50eMnUEzky+HQFlI/+EongbASoLptbtXK2c/OIB0GqD8P++6B8/OWxrlOqp2RfgIB3&#10;O8xUaEsqzsfi0nNgdOXBT4BxeAuYbgUcjqWo+cI/4DdOh3PrVYiRiQvVvnzUi42bEmjhPRr5XDGC&#10;hG33zQiG8xCmshQBFVZvbcfwgI8q1Y3k+jVU5q/R4f8Ec2d9CBtHPVA9JgKY8zcRnvDKg9i9tQ5t&#10;dN47CBKjg37Ed+2B3rIUBUWfgNm6ANF4Oa7d24srtjWjlUTEFFRSZfzrqFNUHXieSqpErteMppYg&#10;JqLgdGjk9n/eXDWUjvlyiUUwUYHLFk5D1W3flYpJ4ZoFZ2wxNDc+AndPAA2tYmcjOvVsBdKbR6G6&#10;90Uq3ypEdm6A5prDsJJMiPWbrlw5zKsH4eExEenK38Qy7THALiblPP03WW+s/XUw8f56lkuKgOVk&#10;2QQ7jFDFK6FudsN+xdXwxPNlnN4WEpTmAQs0zI8nWQCPWJe8/zGkr9rC3+bAfMPdVOZ8D91BOcnJ&#10;3ZuC9doHEAnlEZjvhf7AZ9DM+mWiSvOICFAb10tQECDgun1sl6ejRuft6QqgZVjMcnYis6ELwQyf&#10;m4ApZ7vz288y8KWrYLv+YVgOPI2yio/J9Zbtoz40D7vRyHoca9MiQVBN8pkEaRGhOqMrmlG79UqY&#10;QwsRbROb56uoNvm+tu2D9t4fyLWwIrSo/u7nCeAm2DuzyG5eISfmid1nYk2sT60WeDatI1ibSYi0&#10;8CcVGFmVRrbBjBStqd2HhhY3laEFzW0ubNzShPZWPQy7bkPVyAY4OlNyXkBjhwdNzXb0r+lC2QmA&#10;61K2X/Hp+TZYZ/xIkBhYncXwRxXoG40jyzohhnEMt3wO6ju/hkqS5cZGqnySGgGS7liFDEgixoRF&#10;kBKxXtZF4p3I1MjgE6MkH5WfBRo2bZETxrKdZiSFguUzi9CXNtbxKMmFa1U3XNu3YtoHTzmN4FZI&#10;By1m8L7ZqY3b0ePvMcgd61CPPXYU5GQejj32ftkx+ZkMlhOA9SjAivOmOlf8xvTGFf3EdN+JHS9v&#10;79QmpvOf2FRpj9s7OfetbHI6E8tw8rExGzt+ypxFNAIu64tYF3tpWSW61lChkHG/+uor+Mc//oZ7&#10;H31ju7OXXwVeIir+7bWxriTZSMk43WTa9XS6Yo1kkkom3Uen0V6FVjozb6IMmnt+DPX9L2LHzjaZ&#10;zva9q+BP18iIPmW22fI38Vm7vA06OvfFVcXIUy2Fno3cTSAVM0PFpuSBjAL6279KRTUE55bdSFBx&#10;pag89Pd/F9r7f4jcjg1QUxkr6exdo20yOk6c4ODyFCEaozMLlqGq+kJU1VwAo2UumuigGlt08AVL&#10;CJQKtHdEEApoULXiCsyZ+SFU1V6GCNV6SwsZd6oSGYJhOx1nuwiN51kErXY2YlQOXm8Nlt99P5IZ&#10;ntdsRO+aEAwP/YoM3w3T9v0SfMx7H0Yz7x9w1MKw7xlZdoKtm697BnbFXFQ+9Cfsu6odm1Z5sZJg&#10;W08HZbfOQSCQh85OC/y+Ugke8joSBmu8Gr7eBNzDrQRGBQL9Gdm9KTavD1GZixmkYgmFbrgP9r4s&#10;CU41/FSKkU4SmWbxXYtEryBA5dDfcB+MdOp2EZCDqkrse6q+8g4ELt9IxaFFsMUI3cHn+C4I5h0E&#10;eSouXwPL8kt0vFcdhGntCige+Q20zkthTxXLWM0iVKIhsACuer5DApmrUYOaPfcj1cn3WFcCzd1f&#10;QTyXB1sLlVCXkWpuIcx9GYR5PzGJKZ1RIU3Aqz38U9Qe+i7JwTdQ8/if0NGuQeVTf5MRilRP/Qva&#10;VSNU61VUTXy+plrUNZVBe/d3jwKIMDUVtOW6B2A78CkC+BMINNvQRaWdoJMXayuFwu9bG0Hv6gCS&#10;TSSCJGDZZr2c5JcbScFwze3Q3vwEXN0hBAcSLEc7ugm4Ef7v6slSrRcg2WJGK5VmmgCaaNYhRKVm&#10;zrEMEgVyfLg+p4KXKlC8c9/u62UkIzFOmq4zo7MnhHaCf67RjuYOH/qGkmhqcaG5xcP66UJLlxfZ&#10;VivBySaD7osg9osrZ6BIMwcuqkaTZ4GcbW+943k0NBpJytbhwLWr0XTrQ5L0yHW+m9dAT6D80ZGQ&#10;iuJz6OfMy2AvWtp8aKl3oy5NVZkj+MUV0Nz8RblWtYKAmo0Uo6PHx3rPtjjUC7UYSml3w8L2G2Ib&#10;i2XFnAct2ga8sN9IgsR6mBmIoWNTj5zbENpzA+IkSRGmobvzG4huWy0n54mITx6xnI/pHgFW4dCm&#10;clhv2NHu4fdY8bydQ/3/B2CVZXo8O07e3s7eKp3/xKa617iN93qM21TnnIhNvufbA+uYnTJnbDel&#10;k+cUSfvIzEWo6FiFLbtHsHJ1Em1dbja8xqNbeBUfmbrf/Q3+T8dd++BLsJjmokI7Ew29dgKrCjmh&#10;RgYNcrlItk0H97YrCa418rpv/+BrqHLNI1NXYcWqlPxNBHcoSEflMo4l/bsxK28mEnVBDK7sQHjv&#10;XWhqs9HBlkF163NjO+X4Z0P55D/RzvRj7VYYbnuUjmYp2bwWrYNeGO77sQwmYLz+XjTToeXqNVQD&#10;Qdh33wjfSD8yIvTfth2yyy5Oph2Ol6Gjywmfn04ipMGcOWdDVXUZlfIriF2+A40NarjWbZJOxrHn&#10;LrjSVBF0rqKry8/jA4M+rOKznHPWNCye/zFcu7sLxSwv65MvI/30z5G7+S6UMj+Ox36OlHcZFl58&#10;MrKhKiiifjQzb25fAcqfB3atccF8z48QufJGAnUxUoHFcG7bg9CKbkTWL0eWzkp78AvyPShZDkU1&#10;Z8IczIcvWSQn34gAEU7xTTUfEhN7qMZEV7yYVCMW7EfExvJ1+TDc+ikobniEYHAZDO6LYd6zB1rH&#10;hdAEF8suPdH9m+0zQnPXd+EMzYNzzSAUj/0d9hvuh5X/B9uUBGUNfJl81Oy6Gs44QTZbCPXq1Sg2&#10;XAA/VY1IJ5AWPQBAOFcMe4LkJl1KlVIEU389XKG5BKIq6Lbvg6nBBM+KVpg2bYR2tA/GbVfDvP9R&#10;OPcfhmbTbnjpkFVP/JEq9TkYD70AGxWadVW/VOgCTBtHPARUqmgqwJAgdmISVYJKmmUkgVUo1gzV&#10;F/9X3f9jeCOL5bprH1WyICjR9GI59prsYp0laNd1magay1Gjuwx6sQ7ZNk8uCSk2zJDrLXX+ZXLD&#10;ALEEyj3SDvtgC2yRStxyz3as39HGOm+G2EhALCURS4xyXRoEo4UIrlwpFXZ7ewxWPp/50BdJ/HSI&#10;5fRwXf8AkqsH0dfnIbhaSeScGBpOoKnDhX6qx2G2xWST2HLNhsZ+N9/dUqhsfJdeEkYSgMG1TPO2&#10;z8LPOt5Ildva5EEyybQTKtnGxj8btzWj9NE/Hx3vVz76+7EQmykFwdWFkf4I9u4eQCeBPD2YkXW8&#10;rd8DF58v0WRAiGTA06SH7vYvw7V6gO1Yj7ZuF1JxJbwtSrhy1Uh2mxDv80FB0hNLlcK54xrUiC56&#10;vodseyWyg2Yk+ixU8LUkITUINdYg0SV3txkbY31ndqxDG3N8AgSPdY7jDvGtTJx7vLWzE3+b6toT&#10;NZGPiTbx2MT7TbbJYPlWdgzgimsn3WPy/xNt4rF3YpPTmcoEqJ7IezhRm+oe77Ud777i+y3fpbDZ&#10;JDuzi3msGKfOLsRHZy3C2eefARWdwKy2LVgwdBP0Xx9z5ksWnyQbaM9QFnnl01GsIGuuvYSNXk8F&#10;4EB2tA41j72Mjj4nhleEMEinID4//PF3YA7QEYTz8P0ffVP+9tiDN6L4jh9DMT4uRiY/3+Gko1Yj&#10;ktSykcdlQx8dCqB+KATtoy/CS3WkeuKvsNz5Avyr+5Hq96Kuz0yF+hfkCCaJlW1oW1sHvdjsmveL&#10;pqsRpOIMhEugN85BWcW5MNsWwu0tgMm6EDb7ErkbSCBMMKFyWLb0fFSWzcTq0TSsh75BFfwSvM65&#10;iIpg8duvHwuGEFYh6FwMHZ+7MVMC3aHn0bR7F9asSGL3llZ86qGrsWV5DFt3dmHHGh/VwmtYc0UP&#10;HnlwO67YmJTrUt0VZ0J3z7dgppJq3rkWV6y1Qv/gz2C85kH47IthHuiSirPpuuvR32tDQ7MW5aoL&#10;Yd24baysaLod14+tA+30wNERQJBqxnL1HVRfVOa5GtnVKcYHw/U1cvs9g+V86HyLERETd+gAHaH5&#10;0Nz2JTrpuXKZiNgA3lUnYtlWyN2GDJGl8DZUQLvrepg2bILr6v0w77sLlgMPyZCFzsg8KtwSZLoU&#10;qH38t7CE58PoOB+1j/5SAq0tVwtzewCqe38Gd7efKs+IWJuKZEiNFB2pP7YIHoJ+RKxJrRMh//Kg&#10;W70Gir33Q3nFbXJdp8qxAKZENdWvWU5u0jhmovrQ96Wjrn3mHwhnRFe1Vm740DjklAAqxkvFcqLa&#10;z7x2tKwmmlBvgRX1cLNcAlRKwVwhiUiJnHQVkl3qOoJuBdzRUujsC7Gs+nwsKDkLpZpZcMRY3lmC&#10;0LAP2V4rhrYmeX253OlJGdFA68nnMT9VZTXahrzoGPGha0UADQIQ2+wkeRYMUYWL8KKqp16TRFGs&#10;qQ1tuxwJko+YWBdKBSg2czcSvBINKjkLOdViIKiOKdYAz6nvdpIc6OGIix19xK4yWtQx3epP/Rkr&#10;ehxoEpOfeFx8vvDlZ3itRS7hEQEoBjf6ZN0SlsiUItggNnLQoYMAuW55Cr3tLgT5nJ4k3/2Bz8B8&#10;3d2Ir2hBvNUGZ7cPbt6ncdiDJrbxTCOB1p2Pq3d2wkyiIqKvBUhScv02xLeuQvjqa9A26EQdAdV0&#10;3zehfOofMN/wIOtYJdJNlUi16+WaX7Hk74RnBb+VjTm4/73AKvM1wY45NuF+k20qAD0hE9dOusfk&#10;/4+5z4Rj78QmpzOV/W8F1mPU9GQ7zn3ltzSmMcW7fJPNXorT5y7DaTMX4oy5S3Ha7IX8rQofmVWJ&#10;pZc/jprrnsKrr7zRl/Tk0w8d+QtYuTyAtSNubNmQwIYNWRy6/Sr5+8EnH4O/I4mvH7ns3kdvgcY+&#10;AzVPvypZrHB2mi8Bl1z0EQSCShlxSezdmmsqJ7B9D94du9BJcHXf8szRtXtCPfq2XI6OAT+6WtWo&#10;JZiLdYvah38P54En5dhQOE5goIITsw6HVwbQTufcRmuig48na5BMq/hNlUM27g2UoqT0IigV8+Fz&#10;VUJRfgm6eoOyG6v6M6+jIZYHzQ2fhuq+n6KvwwG/r5L5PRlLllyEkz98EkqXnoHBgTBuuWkVBnrs&#10;qLvlHsSSasyZMQ216hnIJYtR8wNgQTgJZTqOWjrVy1lGJt1inHvWSVApFqJ2/TWo2HYbUuHF6Lz5&#10;Bmxe7UFnswbhNWuhvvsnMDXy/E17js7CFmrLRRAx+pbCl6qgIxfLlcrH1nZSoTp7UgQMKgmCr5iJ&#10;6hGxgw/ch8jKeuh9c5HrqILy8I8RqitEvIPgRkAVXana3bfARMAzJEk+0kXQ8NkTBJxotgj6W58m&#10;8FhhXDkMU3QZQh1iqZYC6tYgbKki+Hs8qFmzGQ46WUurA9p1G2UoygiVsnn9OqlOvHUV0FON26jq&#10;qm/6Iuzr1yBdX4JQdD7J05+gNZwDN4HNQDVuDhcSfKuhDpUR6AvgoAr38H5OOn2xTZx4LhGfNkZl&#10;7s1WonnIhe5BNyquuAX+I5NjxgFVlhn/D9/+uIwSFG0mCFC5ujJiJxsNXGL8kOpSzHwXXeoiZnWt&#10;aTYqdTNQZl6MfFsNlpRfAIVtEQqUF8ESIxB2aglKpXL5WJzq0iY2MSCoKh0LZRCF/uVhRFurMbgp&#10;gsYBO4HESOAvgWHbbrkuWL5L5kn0sMhvkktBGkR6Yla1u92B+k61jAwVqFcg3WmRMXmznXZkhxxI&#10;DdqQHSHYtikRI8nMDEQQS2tQyXr73b+MtbdAA9VmtxkWqnAPy8ub08LPPIhu/HRgIQIZNQmohqSv&#10;FQeuXY5BtrV2EgJjcCGUj7wEw+Gvs40Us+48jmhTGeoHHTKIRjsJkgiD2Epi4fblo7nNgoEVUYyu&#10;TyHTZkKO7aCh1wERQKO9y4HhVXG09Zj4fP9A3YBXLoHKifXAJAYpAvF7AqyTneaxm5dPfc24jZ//&#10;XgLrxDTeLxN5O5q/E3jOiTY5LWHi93cKgFOlM25Tnf9+2FT3nsqmuvZEbar0jmdTXT9uH5lTKGNA&#10;nzZrMU765CehJGDJEG9s9GIyw9a9W9FUb8cPfzC2m/Pu9Y3YSnX50otjAUsddBiNX5Z/4s6fE6SE&#10;o6MzEQHGhZXc8h2ceenHqY5/Dr+9mEzZCMeajXANdCKRVZF1G8ZA9JqDyC5vhO6+HxHoADMVa9v2&#10;degbSaCl008QtqMlSVB49DfSMYn1rO27tiITXIQ0gdrjKUA0WoF0uob/E1RT1QTxcpjNebC5i+H0&#10;LoO3LU3wEaw9DWXXCNrbrFjeo2Far1MR/xV+G1VQ5Sy01tlx+/41uO/2TXji8CbccfMoDh8YQfL2&#10;pxC441k8cNs6rOxyo40qoZuOZeOWOmzd0oB+sW1biwnL+50Ih7U45fRpOJ2m7xkeU+1PUGHRsTbu&#10;3o2RZhUc5gWwWRZQBQRguetLGL5mC4I+Avzlu44ChZh9HXDNhjWUD1e6gCq1ko6UANGigZ9O1Joo&#10;RSixFMrH/gZvJE9O2pGRj1IirCDLO1uOFMFObKhuiRAoqYSM69cTpCqg9lCBBpfI9MQSlEBdLWyd&#10;SfhG2mS3qoXqVayDrrAUoUpzCRydIRh4ra47gQh/d4/mEGsiWF95BR3zQrS3VqBaEB4CrcqzCFWO&#10;2TDFlsngEcbAMmSojisfeUUG9hcBMkQMaLE2VXnjk3AOZvl3JWwHnoL9ZgLjI3+Cn/czb1gPtdhy&#10;7ZYvQrFuC3R1Wiq8Cihu+uxYZKfIfBklbDLAChPA5WtQIEXF2LsiDG+iUm6jaFy7Dr7oAlivvx+2&#10;4DIozfMxa8nHsaRyOjSsRyJOsD1ZiiiBJUp1G+2xwRIUMYFLSQKUqGE9cUTL0EZV29BtRX2fnYRC&#10;rBfXEVydCFDJx1k31A/9CHqWg4HvVITTFIFKIixj/Za9MNz6PIZWRaC77Sto6/PCuv8xGT3MtX4t&#10;nDuvoQLUI3TLA2hor6XiUyNFwBVjneGsULt6ZLKFyL/3je2edOGlMhiIkySrfVUMnmYLYlSewe4Q&#10;YgNJ6LwFUNqW8Dufz0CyIQKHMC8iTrXiyX+h5tGXMSDyzjLyidjIe66HecUKBK+6CRmS06C7EPVU&#10;oaOjEaxfTdU7HJC74zSOeBHks4sIVEGSxFaq+MZ+D6rEzOnNa0lMTHLf5kyX6b3pCp7s3N4aWI9N&#10;SyzjEYHWT6HSe1M6/wesb2lTpTNuU53/fthU957Kprr2RG2q9I5nU11/1ASBE3MFZi5CpTuI86r0&#10;+MTM2Thz9hx8cG4ZPnTpfFygoJN46u+488Fb8Yu//ws/pDJ104EufORIq+ZnyWNidi8wd2A3Pjl3&#10;Os6b8TEoPGVw08nI7eAaXDDd+jVkUzakWjwo//qYuhAM3nHtg6irV6O5y4nmXieBwIimDg+6+hJI&#10;17nR0hZHU1MCnW0hrBipR09vSk7yWWaohc9bgXhEJZev9FIxrN0Qo3I1EdhKkU5q4HaWoYX3rs+Y&#10;YFfPwoxLP4xmpj88GkD3gA3NdJyiO7ecYO7s60NN4bkI5gKw3vdjbOzS48A1PbhiUxbrh52wPfpz&#10;dD34aawedaP62dfljMgVO9qx+YpWNG9dgZHhINrTVXASzBctPQcFmnyWyT9gtS6CovJsLM3m4Ln6&#10;dpj4//Szp+G0n10Ki64YlisOIhSvgUo7A9WHvoliB8HVOgcKoXiOgIT9in0EkmKY9j8AvwjdR6Uu&#10;xwCp7EJivSYBVQQ6F3FcE+l8hAhu7ngR7K5LoFm5CkmqtHBjlVwTG6DyUF//OMGtmESjBNbAErh7&#10;MkhQCYvdZFK9IXhW90uFWGK+FImkFvpN16A0YESaTl7sWlL7zCvQmy6CwXwRqr8GJIfrEIuXQGWa&#10;B1esQq5vFDGCg20EklgB1AE+06adUB36NhVeLf+fD3u2GDYqb1OiQM5G9hDgs23lWHz5YTjDVFCB&#10;fCTpsOMkESamUWadgXL7LES7tNCEFsNLBWrjM4jIUPYWlxzzmwiswlR8j6EuGzQPvwTNfT+Dtz9A&#10;ECCJoHJvHfGgsc+FtiEfQbea9fYkqEnAPOkyORbrZtnEmCfDXS8gzLIv1c+E2rkYoT4C/s7rUfro&#10;S6hfmYHY4FvsOZpq1qGOz51tNfA+9egYcKORdbGn14AmgrO7vxn1vX7ZFezvSkFB8pIcSkF3+AfM&#10;62vQPfAi6tt1CBNgxZZr7WwL9QTUZj6vXOLDdxpoUCNJcpVtUsH80EsynKFYp/qvf71GMlAMH3/3&#10;Z6h82y0sOxNizEtYBExp0rK8hOqvRZZ5bR0NQt0cG1PVLCcNya4lVAS9eZ68p9iOzxAqRKxDhCXl&#10;82RrkGgSwU5CaGnUE/CNcnlTSgQZWR2SXfVZgqcYv24ddGLrng65XlrxqVdQw/dif/bX749iHXdw&#10;J9YVPL7k5s1pvBNgFfcaXybz37D/BFjfiU2+7/Hsv5WfN9m7LPcp0zpiU53/XtjJJHEnCzJ3xE6Z&#10;tVSuhz1l5hJ8bMYcnHbZXJw6cyHE1nWnTp+DmfXrUXbHi1DRKfxYdP3++zXUHvoJCnY9jI9f+EkU&#10;2ewwPfhzOWYkGLQ9XQJzNJ8MvxRmgmrNVwDDTZ+hEyYg+BbA3pZAOF1Lhz02QzO7vAX13UHUt1iR&#10;TJvQ1R1HLudB0E+nlaZqbfJj1YomDPQlyaQtVHhKmNSLMXPOqTDa8mG1Uxlltaitmk4wNSIeUKOr&#10;yY2dm9vw4P1X4NDdm9BIZ2O0zMdVe/rQ1GDGaK8XnSu7pEqLUUUu7/TilqsGcHBrPfzX34XcDQeR&#10;7ssitONKOPYcQE9jLdaMBDE04sS2nTms3rMSzqtuh3vjdhhWbpRjW0L1pxzTUfv0P2C/4XG4msJw&#10;bdiKahKK8vXrcNlzzZj242k47+YFaB61oub+b6Jow7WYNf8jKCg8BZpvAxfPnIaSotOg+BLTI5Fw&#10;j7bCmyuHKbQUGscCaKmcrL4CuXGAJ7QQzkgJNLc8xfKsQoRKVixXEXGYA3TeEapF63Az1A1u6DwL&#10;EHCeL9WwUHXeSAHcV96AhqEYBuryoH/qnzBoLkLV4BDv+zoULwBVxafDuG4rWrLL5H6+Fsc8FJWd&#10;jYKik6F95HeotBehWDkTyzwG1BKc7Z55cDIPYl2rcdtV0LnnEgTLUGKcjhrPXOgjS+BnnkIE2UBT&#10;tQw+ERFRl6i0RaCHFIHFffBJdK7wwEF1G+9Qw7luAM6ROmiuuQVB5jPTZ0RCRFki+GYJXKlOKypV&#10;Z0L1xO+hvf/nR8HVfNMTcFxzALlRD2LdGhndKUyQieY06BsNYe3GLFauiSPFOthJBVbXoaWCJ2lh&#10;XqKdNqhveBoqEp0SWwF6732QKk8N06YdmLNwGlW3if9rkJMbxtvRSjBNpYtluaoe/hVi/DsixrvD&#10;Bai59SvQ6M6TICuiZ9mCYuxXBYdvPoy3PDYGcIe/DQ/PjeZUchZyos2M5uUkA1TagWYRP7kK9QMO&#10;Gfs3x+NiKKP2qbH9hMWn8NMEawKhGFO1xUvl2ll/gxKZXhsiIjIVVXOSbdNJoqlgHRX31N7/C9k1&#10;vfrKFbhhezd2Lo8iet9zsLWkMTxA8rFrJ8q/AHj23gE3Faz7mkNyDNl2xQ3QH/gC/Dv3wnP7s/Bf&#10;eyMynVTVJAd1Q04ZXlLssJXb0IPUrq3jwCoc3Tuxt3eE4vepgfXYtAQIyLWz4yp3gv0fsL7L53kf&#10;8/Mmew+Adarj74eJdckygpb4X9Y9MdFJGEF3XhE+xDp4En87eVYePsbzzpq9CGfPnINpH/2kbMgb&#10;vvkqAtfdD+XTdMBspKKbVoydiiDznoyIrUpVQRC1ZnVQPfBNOLrqoH7w1zIqlC+wGOGsArlmNWw3&#10;PATbVQfQTEYuJoG0dDjR1O6QUWCCoSoCsZKK1YP6rBndnQGsXtWAjpwZuZQBsYgGdXENqmoWwu6s&#10;gs1RjmTCBJ0mD+mEBaODcTRcfQ1SWzegiEDQS4XS0eWGqyWHZedOg8uyFE05EzravBiks1VTVdmb&#10;mjEjbxEuvvhDsOtnwe8kmN35bUSiCsSoogPLV6OcwGS59dNUFGK2pR19DWXw7rkNoatvwsb1aTST&#10;5aeStbDq5kCTdxIUBFUFHZTl3p/BfuiPmLf/LPiVJVC3d6Mo7+PQuitQWHUJLplzMubnn425yz6J&#10;+UWfRK2rRAZSEApWb7kA/nQlLL48WNx5CCUq4dx9HVybNsAv1oJedxiGe36EYJRq1Hwu1I/9GrHo&#10;TERuPCjJkEL3CZivvQ/e9aPwdIRhOPAs7Lc8QyX7FejE2kyqJs/yEVi2XQ9LXy/UXR1QPPN33v/f&#10;qE25CKDLUFrxMSgNM6An4Fg3b8dHz/8g5neuxPmF0zErlsL8XCPm5H+YikkDS4sHGud8OGMiTKEC&#10;gUYVtKFlctzWkyhBqk0Nw9YrUJnQUy2dC9OKPpKMXyFHIG3tt6Jt2I4cFZ8IrRhoqoKf1jxkl6EV&#10;21a46bxJolwLUKC9BIZoCdUZ60I7FTYBahxY1Y//TW7V59y1H9oHf4hopgQ9y8No7nbKiEJrNmVZ&#10;5wzoodIaWRNEcz+VXpuCSrhG9sIYqfqDmQqkCeBpKrMIgdVLdV624xDMoUpcsvjDyHRZ4EyXI9FY&#10;AdX9v4SXCld04YYIZO0ERqH4oi1aVB3+ORxrRsbWevI9BsXELh4Lsd5buuuQ3rKSapHP3OlAaOdO&#10;JIejcIiA/X12xEX4RQJljGDc1uNCZyfL4eZHYXjo1/Ac+hTWbmrGX8WGw0c+n/474Nx3BxJdZtT1&#10;itjGGiSoMLN9ZoSuvBLFT5BIrl2PjiYbulmHRQ9Mx5Z1KCHg2m96GutXJ9C89zqsGPShSQSA6DZD&#10;t/NGBEncYlTmXpZ1iIpcP9gO35oe2Bt1cLOMvK1qRHrMJAIaCewJln281/HuFOtUTmuiTXXNidjk&#10;dP4bwDo5nanOORGbnM67tXEyciLP8k7K532z/zKheTubmLc3HZck7o1ym3iuWPcqTD4LVezpVK2f&#10;mJeHMxfkoX2wXzZe9f4n3xQNR3vXd5Cqq6AzKod501YZTKFGbFh982fl2K0vVg7bUBdcnRnZxeVe&#10;MYrE2iE6OjfaWk1o6XShZyBERxfG8jUZAq8FWvMipMiyq2vnIBsqpQJtwPX7RnHFqgA6Wm3opWMI&#10;+EphMS6jsrXinLOnIZOhgmgLoLWdKiKrRB0dU5oOzB8uo6o1oLXRjeHeNDJpM/ovXw8N81hWdDFM&#10;TY2wbdgDVXs/GgneVboC1JLVa+5/UT5rSe8GmHVLqHIbZFe28oHfQHHbc9AHyuCKK9C0vAnLR0Ko&#10;fuKPMCS88N38LGw3fYqg9Ss6nAwqdt6FsoJTsKjgTKi10+Vs7Goq8kS8jMC5CCWa+bB6i7G05Hyo&#10;TItQ7SqWwCpUq609C5N9Iax9zfDTuaepQnT3fh+hFS0I9fCeBG6/ZxbcVKFCNbqDi+GiAnKsHob+&#10;ypvh8c5E2DcHZstMKK/7FHR3PI8kwS3XH4dj72EYHXkIt/rgHeiEaeOVcLmWQfnEH+Qm8Ioj5EmO&#10;FzPPFdc/D9XTv8ecZedgpicIZ08T5i05DaqvsV50NKL20d8iMZyEyr2YhGwa8ssuw7QvTcOZ55+M&#10;j132QSzkubNpYhKM2ObMFi+Gg+DkabFC09sGbdqIcK4WvQTQtFgbW18NX64KvnqSG6oha4yqT6h1&#10;KkIXlVyQYKU7/Hmq3UpYb35S5lX0QjSxXBtbWEdGwojElkJ/y9NUmSq52bePoCXGJc2RIgREtzrv&#10;p/MtgYUq2Z4qgvbw92GwXsi0FXBSwcaS85nu75FNLEHF3b9ClWYWKrQzEMwpEeUzpPosSPUYpYrO&#10;dFrQ0m5DS5sFCSrQdKsBWRH2k+8oMRBDgPfWb9sNT7JIbnagJnkz+qiSVw/K2cT19QT2B76Deips&#10;MTHvkUevwfCKOAmLiOerR6w3LuvfxLY30Qoe47N/GfjSH6a2b/xZNmH52XDVZqT33AzfnV/B5UNR&#10;7N/Rje1rc7iKRKOcQGu661usA7+Hje0z0m2CNVEGa5DkIVaD1SvSkiCYYyWop+IX65Z12/eQLCgQ&#10;rKuFcyCH6EhqfIx1KW1szPMNe8Pp/Lds3EFPNZlpqvOPZxOve79M5O9oHt9DhfhOgFWCmvhbXHvk&#10;uvfbJufhf5PJPE4C+vHfpu49ecPEMp2PULmOxapmGjOXyi7iD16yAP/617/ws7/RcR2ZwTrRBIg6&#10;xPrJHVfAvHkbzHVGmIMFcNLBeahShYqKsBEGE1UIxasIpga0dTnQ1kal4MunAtuP0LWHJYNuaRYz&#10;fV1YtTqDBirVZIMF3T0ebNxQB+1tX5dAF7z/W+hu96CMCnKow4blQxEoys6FxbQEyUbf2P60nwEa&#10;6KgG+11UsAFs29iCdYNphPY+APu930RlzWJUls/DnBkfQ+HiC7F09oVor/fBrJiOstHNMN77QxQs&#10;+hg0G6/DyNVb0UlF3UvFYLmaCnHPg2hpMWF4MIjNJAL+m56SE5UCfa1oIGHQPvpnuHbsRXXZJ6Fv&#10;SktQUmsugtI4B+mcAnYCj8M+C5UPvYjyuA8+XyEstvnIKzsHJYqL4EnVyuespnrUWheinOrSHy1C&#10;hI5Z7NYiltuI3WiiBJ0InX8gWYp4rkaeE6LFCT4ufx68gSXwBfNQx/MsjgVIiwlM5pmweBfzWAEC&#10;EQJHiio7vAxziwggJD0CzE3XPyHHw8UEIfO+O+HuiMPQ0Qr1yAYo7/oRlrjNKOpageqmBii/SeIx&#10;ZxoUBFercw60V+zD3IY0Kl/4Oy79/CCm/WQazrnpDBiDRfj4wmlYEic43PNzVK69AhWrtqC49hPQ&#10;BvKR7TDBuOM6aEaHURFWQSUmACXKYdm4AermINK9VixRnCvVapDKUMw8DRPMBLilG6gm29rgbh9b&#10;Oy2XnazoQnuPE11Ufvbd+9AySDAXkZSooHUsf9Et645UQWlbhEiLgWnp5Jh27ROvwjXSCkO6ApEO&#10;AlrL2DiqZ/UIEju3InHtfri2bkFkKCUn8dSs3QpvoxYRMdtbTJwi4LZ0WFh3jQhkquAUGxR0JmW5&#10;Buq1fKYSiC3k/HyPnlQVTIFC6Dvq4G6kmqba9dz4IOrqqmG++lZkozUYXd+KuFCGmRrkuh0E31rY&#10;D06KRDXBRPjD+u2rxt7fpGOah38Lh6cAu7d1S3B96PA12EoVP7R+FNdtacc1W9uwmsqzgu0ntq4f&#10;mW4PPPsOQHXPj2C58R44ST4yzEOgXiMjLEXbDbCT4HiaVUi0K2V3eKw/Cut934c7uuiIYhUh4/6H&#10;wHSi/R+w/h+w/icm8yjKZEI+x397O2A9dVb+UTtlFt8tgfa0OYWYdtGiKYG19pnXkSUIRsSSjp03&#10;yO5e7cEvQfXoX/j9ZRi274fuxqflDFbTvoeoPsxoaKRTXDMKw13foIqkEqHii8UUVJp2tGRqoXzq&#10;FTRsXIXOLo8EYS/VqliDd/8ju7H9pk3w79onQceTdSKzthOBmx9BT7cOa0csGF0TQa16OiyaC+io&#10;vChlfhz3fQ8Jy2zEPSXQ1szAdVcN47qdfdi3vRt337QON15O5ZfxIO4qwPDqNjLtAcRWr4V19524&#10;fF09btnTg31XNGHn5Wlct7sT91yZw603LEdvjx+VD/wQF180DcryT6L8yodQdc/PYBxaAcfQEDKB&#10;pQRCo1RQcnu2R19B9aMvYcEl06C1LMFcRT6KQx6UVFwIp68YZcrpVELToUvo5ExiFZ3brEWnIJxS&#10;QGuYQRAohdmbh4gI59iqoTKokrNA6+n8M81qxKjCMnTYnV0W9HbbSF6MCIWKCaYK6AyzoOvIwcfy&#10;tHmXopEglqpXslzLEM/WwOOcjbIbvgw/wS/ToEeuy0xVn4fFT/fgsvs+AcNtn8fibAP03wMuLLgE&#10;ZTc9g/Lbf4C5ZhEooQb59e0yalIqp0ZRzbm4cP4p+PgZ01C9/9c4ffAkXHDqh2A0LsWMmR+A+vOv&#10;0ukuQ7JDg5YBAl27DlWHfoByd54M6iBMF8mHQUzEylXCICZwkSy4oktQ2piA+dBnoLv7uzKwhtgT&#10;1kSlXp51oWbvI1isuoD3P0MqRDEW2c57rKCiamB5CKXqiCwhsKphcJFYRKnASPoa+sxoWe5EsIVq&#10;i+bjPQMrWqBYOSKjS/WvjGDHld0I1ttgDy7DwfuWU2G2Qmw6kegwwkZSEqByFmtP0x06uaxMjOf6&#10;SKDEPq9esfaY/1s606h95C9QjAzLfIt1x2I2sQgVKtasBpsM0O+8lW2iBkMrM+jrCmD31h70DoTR&#10;SdU6sDKG1ZsbsIn1VfHkv6G+89uwss3JtvjEH5Fc1QDL9ffJoZnx9jnZqp79N0YbjRJUv/v9r0Bz&#10;33eQbeT7v/XTGCZ53bG+AZvX1WHFsEsC9FBzIVJruuC4+hak4nnMPwny9h2obzITVPWwJUl8SOJ0&#10;HSHZNaxj+Yjt8iLpQrj4HG/RFSyc0vFsqvOPtTFn/+bf38omOsnJNtX5x7Oprn+v7f0C1sn3eTuT&#10;1wngmJTOe2USkCaB1f+rNnVdHjMx3vrGLjpjf4v3Ou3SI4r1FTqs8bCH0l6XLNVJh2qP5kGz/3FU&#10;f5nKZeUQdLd+no5JAUe0mMBVTZBRIFmvQ0+nBdr7fopUZwKNOROaqFrtnmXwxsuRFRMw7nxB7mrS&#10;MZKVjD1Flbt2QwJrNyegf/KvaNy0HLr1e2SUKOXjr0BFhddFxlzx9N/QTie8lo6wv8sNr6MQ9Uk1&#10;MuFqxJ35SN72LJZv6MM6qo+maAWuWJPFE4d34aphH2oefglDiXx0UikMEKi2rAzhnltWYPPu5Wg9&#10;cBi713hhuvNrqHjqNVju+SHU9/8CCksJyovOgioexOJFZ6Kmdjr8oTKEIhXw+UugJlDq1u2CwzSf&#10;wJWHOUvOgMNVjNYWB0LechQWnAOlahZqai5C5e57kL9qPxbNO21sZvCDf8CcBSfD4StAQ1utzF+c&#10;qkwsmYkQeNxXX4dAnZqKp0RuZm+LFyLSqkS22wh/ohRhsfk31ZDZuUQG9y/TXgqDfxkBZQmJSgmc&#10;nnxUGecSrMrhoGJyevOZ53yWdTl6OsywUXnGk8WY9ssPSMW59LqLoTBfhoC7GAv5zJfV5mNmTQkW&#10;jt6AD51+Ej42bw7yNt8O++AQrAN9KPNpsdhYCIXizLF1ysz/WZd9BBcVnoN5NZfAHi+D+pGXcQrB&#10;V+WcJwHJm54J3ZUHYI4Xo8a+FFV1S3FZwydQaZsBG0FQ7NFadcvzUIX4DK0q1rkqPsOFMtC/2A/W&#10;kRZb1FERRorhbXPJyWTOaAms194j9wQ23fSU7M70sh6GGzQI5VRYVnkewZIqv64WBhKhMIE13kki&#10;wjro7k3LsdByyyz4G2sRXNWOQHAhbSlSK+pgXz0ETWAJXPVVCLVUI5rNh4l58/hnywl7litvgTdT&#10;IQN72KhSc1TMgVwpah74mdwnN0biE02Xwt3ihmL7PhjbIzBs2QNHbz2qeL1r/wNobLejo9ONlnoL&#10;HN6Zcga3mCiWn38hAiE1kjnW5V4XEj12JDqtaB30o7nDjrY2M0mFiar1jYAaIjJT24ZBCarPff5J&#10;uVuRs6EaPoJ+pMuP1O49WL++TsYEjsdLZNd0oqkYieEAolTiXVTYYvOJtV0uNGW10CaK4W/Twl2v&#10;llvwiQ0INATWSu8iGEiMwqynbwGsguEfz6Y6/w2bGPBhquPHs8mOcKJNdf7xbKrr32v7P2D9f8+m&#10;rstjJmYJi6D+YljkI6I8xQ5L/G3aJfMlsH7nBz9A7a7DRxur4eo74KKysIXzoLNNhymwjM5eRHgp&#10;lzNWXTRHmMojWABPrJTKyoCGVAU6Wi1objRheCCCzWub5ASljg4f+gdCdCYelFZfCoVmFlx770If&#10;2fvIyiB27mvHtbcNoqNHgc1XZOgUalFLgKzr1OKa/QMELCMyVLdbV6bRSlXb1erHzEs+jPYmN0rz&#10;z0fhknMxSBWQcRcgO9yDxB2fxdrrr5ML71t37MIt6yMoI1hX83+xSP7oOkl+R7dsQy6nhS9cCe0V&#10;d0F71/dluMTqiktgteRhsC+AJpKGLNVlY1aNXjqnnVsa0dNiwfI+H1pyemi082GxLEN1zUzMmXc6&#10;FPqFcieTc6nuKnQLsLDwPJTUXIaSwjOgvO2bsJjmIRqpREiAQaxIdv/6MuVUTlQ6IpBCthJ1VHsC&#10;lDx00P66SqTaxHKjy+Ad5fMlq3h9OWyOxbC7ltIRl6C9y4bubgd/LyMAUAX6C2HjsXCikoBbRPVK&#10;BUXF5c2W4awnT8e0n02TwCrsg1+YhulDZ2H6orOg/TZw9sxzcfbFZ+DUT5yE0846GRexrAuvOIT8&#10;udNk17dScyna+exCndfw2ctqZ6Ko8kIE47WYt/qTOO3pk/meZ8HQRtXT2YZTvjsbsToXLlCeQVJx&#10;Eab9nvel6Vi+2jZRf/JQ+cAf5ObnvrpCVD/zCkLZZTBHlqFx2AEvgVbsamMlKORXflQSlESTSo5P&#10;RqnKRA9AjYFAGi+VO93kqOzrCAZhgqpObMqeKkOkTQl9fwN8DZUSHGtNF8gxXfXVd8G+/UpY3XNh&#10;cS+CIhNC7ZYbYHQuQOXXAO/qftaNRXD7FsIeKoTRfhmqvwr4SDYVjvmINROgb/sGDN45cBKsl1Wf&#10;DW1LEj6SSfX6XVAkCbr9SSpBE+qajXAPtEBssOBrJYj1eaE2zobj0Nd4TEy+4vvLUB03WhGrp2rk&#10;u+wdDmFgJCLXuza2WtHeQzDeOgrLoa9SubMuExBrnnwdP/qHxFW4wyS7zWpEewxwijXPBMH6ThMa&#10;2k2IZMaGGxK5YtkD5YoukmPS2XazDMWoPvA5OaPYdOO9JMsVaO53yrHkkbUJmN1LkSVhsO7ch0DL&#10;hI3OJ9sbW8SN2VTnjNtUTmzcpjp/3CQYnKDTnur645kAOnHN8QJPvBf2vwFYj7n2CACO21ueO8ne&#10;6tzxd3O86Fj/r9rEZxQmgHTcxsB27LnHgPXfBNYfoXbDXjmZxR+YB3eyBi6qHIMvH3Y2cHesEgoC&#10;gsVHFUHQc1PB+eOVSDZp6AxqyLDV0nk0s/Hn6vRYTRC84bp16G7zy/Wrzh03weUsgerWr6Ok7HyY&#10;NNMR6EijfPhyBNMa9FCNLt8cw+odYTRvzKC1X4naT7+C1nUtBBorDl7Rju56B5rCatTFzLDrCRyG&#10;AigrZ6N42fm49upRXHPlMNasqYdRORObl6ewjXb73mE8cNsWLCfTt9/3ExnwoorP2LF2BLkY1Uis&#10;Fj6ClMa6GCVFZ6Co5CJYzfkY6gnh8g31SPJYjMDlti5CT5sNQ91ubF2bwdWrQti8Ko3Rbg9WLg9h&#10;+VAAzQ0GNDaZkVd8DmYt+wTmlZ6HSt0sLCk9h46pAGbtRXKCikpxqYwv7PMuRTJThSCVaEBEFCLA&#10;hsWEHiqGdIMSjVTYbX02lo0f/asJ8N0Wkpc8qVi7e2yIx8oI+mq0NOlIYKjI+L68vmWIUa1mqN6y&#10;POYJFcNF5VZWezFmrD4Ts244F9N+9QaojttH7jsJJ+/9AC649CS+n4sIrKfh4+echGkfnoYazXws&#10;KfokvAkROrACobQaOmseLqMKL668mEA7D6d+88MomnselTDT++k0XHbPBZj222k4LfNBmf6p156M&#10;M2d/GOdYT8Xc1Hko2Dgb3pUq6KMFVIbVsFEBuqiwROxiR5bKtLkaoVa+HwKiL7kE2kPPQ2m9GCKc&#10;YrZLB8Xjf0do+xYCayWUT70Gx2Adj1VBR1XlpjL2Rwph8CzkbxWo8S6AYdNm5j+Pdc7Jd/BnmDxz&#10;qUrzUGaegdDqNqi05yBEIqlcvQ3qqBMGsUPRp15B5cFvQv34X5HLFBJslCRMVTDZZmNe8cdQdfCL&#10;CJIEeVjWzlQ1lTGfJVaOuNhYnO3H588jAS2Haft1cpPy/oEgLLc9D/2hF5CNLYF+dB38Wy7HFZt7&#10;kOpIwrtpq1yLG0mVQnnf97BiNIzhERHw34G2Xic6h32oJ2loG/RIkDPc+Q0CrRGd/T5Ecxbc/OIY&#10;uK7d0Ylgiwqu5lpZJmECfixdTWJrHtupp0EN013fRIL1q9a3mMSjAs5oqZy0ZUmWUhVbsH5TDnWN&#10;egJ1KYqqz4fFm4emFRmIrfbqB6zHB1a55+UEO7br7NhzJzutiTb53In2f8D6Zpt8n7eyd3LdxHMn&#10;m1ClE23isf/twDo531Od84YVHrUPzymgiXIZM9H1O25j6RTyeQsxbfpiCazf+9YLUo2IcG3RTgci&#10;ZMjB0RZ4CZJpsVVWnA7FRZD1l5BZm9DW7ZVLHFKtOjraavjpzBuaTVi7LotVK1PYsK4eqwlMl1/e&#10;gcs3tSIdVSGb0GCgN8RG24ImqtrmFh8KyxZg9sJL8fELTseieBa+ffuwdoUbu65oRNPBeyQQibGl&#10;jvWj8ju3dTeVaQ2i9nIoC6ejt8mFZ+7bhX27+jDrkpOw7rrNcBz+Kip47qqrt+KOvT3ob9Sij84i&#10;ftMD6E9Xop1qYIjMf8umetxy+1rsvWUEe6/twuiwHw8f3oZnH9qDFV1e+G2L0UDS0EI17rAvgVIx&#10;HeFAGRpZFmJv0bUjMSRIMAY7atFWV4aO7WsxQmdlWreZth2u/jYYdRcjQLXv33ODVELKzdfB2tsm&#10;x0QbMrXIUklGU+Vo6rWgvtsoA877qVq7eu1IUmFmqdTqu4wkH+XSuRtueQ5N/C3XqkWMireLamSg&#10;z4EsHWaM58QJzpkGBdzBfJRVnwuF9jIkMkpU1l4ix3wV1dNRtPRc1EetKJ4/HR9om4Zz2j6GmYVn&#10;4bRbT8YpD5yE/NILkeK9a6nMCpedTMVWirmFp8PdUEPVWIGLlnwUeTXTMWPpGVDbFsrlQsUdI1BT&#10;CZ6/8nRc6Poopv2VAPsi7RvTcO7Tn8BS9wVwMX/mcD7iYkP3lJgFXAxjmgSjRQFrohA+qulsL5Vm&#10;pwL+DhI7KqtwaxXsawdguPJGlJsvpSItgv6hn0J1w6egevxv8K/vl3VEc8P98KWofklQXLEiNFJV&#10;5Tp1iLSTBEQWQX3NQbQO2kjsXoD29q9Bc/Nz0N73IoLJpdAc/oEMq6m4fD80ra1QPP13+KyXyPFz&#10;9b0/k0Mi2gPPIdjhg95TAG+kFIlWM/wkk66VvYjWE7xaDEgTuOrFzGFaM0mYafMe1DM/zpQO8aF+&#10;kiAr65IDqbQeibSR79+IZNKI+pQVyUQtah95SUaIijQqcett6zHS5sPA6iiVuFChSiR7TMj1WVHX&#10;YcSKtXH0jvgQHqECFj0xR3qalj0G/PW1MYCNd5lgD5fIwPsrV8RJtkhgh4LwX383UnUq1PXakBiw&#10;IdSoQH0H23SfWwYp2bWhke3Di7LK8+Ci8g5SAWcHXfBsGEC8349stwzCPwasUzuiqW3c6Y7bVOdM&#10;NnHeZKc9fu2JOO2xvVmnto/QJqc70aZK7722qe7737Sp8iRMEJepyv3d2lT3+G+YuPcJPQfPeTdE&#10;TcwE/vAsqlVx/fg58wsw7bKFsiv4h9//NtSP/BLGW78od8Mw7L6RbDUPtlARAqkaGAiqNp+YkSq6&#10;FqmuEgS3RCVCsWKCgAfrNzTT2rFtWz82buzCxk1dWL6qEVu39xFok9i4NsHfG7GFYPvgzcvx9APb&#10;8ZVn9+Gm2y6HZd/DUBIIjXVhqOkk9A/9hmw9hY6uONb2BLCcDm3b+hY00hnVFJ6Na3d34879y3Ho&#10;xg0YbPdDWzsXpWXTodYtRa1iBmqrLoRZP4P3jGHbKicqnqeD9NXIbtwekoRsoFzOkrzy8jaMjERQ&#10;oZoBtfJSqTy3bIhj9/Yc9u9px9U7GnDtrnZcu70D29bU4bYbV2PThhxKS89FcfFZ8N/0uOxuVu26&#10;C/MIMjPmnwKLq5BlVCpjwKoUF2OeUYGl+Wciv3I68souRaVqLnyhKtiYP3+wBE73WFdukmoh26hB&#10;iI6tocOMTBOVOR1aV78N9fw7ma1Cx4Bddn0m21RINNcQiLVoJhC1D1uR6xKBFcy8phJB0fWZqYTa&#10;OAMW5yJYHYuxcNFp0Opmo6LqYiwpOBsXzToF580+HWclT0dlMv8NFUu1uejeS9HUp5JjcTYqcLV9&#10;NtIE8DQd+pLy82DyluGiS6ah9ODzKN+wH/O05Tj/spORV3kZZuafiwWVl8DAOuIjKZmrno/L8s7B&#10;mZd9CIsqL4KCeamwzEKQBEKsxwwRVL0NVUhQhSbpsD0kKCLof6xNTBKqIiiVQ7v/CTivOQCNZzHV&#10;lhKuwFyE2y2o+eJYd74gg5qHfkvFVQF7rABhllG0jUSjXYnWlQSL+gpE2nifuhKow8tgqSMAj2ag&#10;OPRtKtB8lGimwySCc8RrEOT/hr13Q0NAtbkWoaitCQtLPokc89tH4iV6ZiJ8T5F2E1WhjvmrRctA&#10;gABNMpMsIwipZKD6ZJMFjWKYgOAvZmfX7H8KsdACql4SzFYrWju96GTdzcQNaBTBUdx8vy0eRNat&#10;QHebHV2tNrRndWgdccNLRZ/ps6NxyI8m5iHeqkfHCh8yBNrmAbYJtp1xYJXG/1v27pTg+twXH0cj&#10;Ve6m7Y0EVQ/6RgOIXn87VE/8AY0dGhjv/TYGe00Y6Xeigwp15VBIgmpzkxE9vFdjr4PE2ogWvvud&#10;+1bCd8tjCF595Riwjiu8E7U3OaUpzplsk68ZN+EETwxYxcbnU5sYE5sq7XGbKr3326bKx4nYuPoa&#10;t6nOmcqmyoOw9xtYx5X7+61mxb1P9DneFbCKtMUyG0HUxp9nARXrjLFZwT/63tfZKP8M/e7bEKhX&#10;wZGqoqMoR4yOLNmspbOugTdKZp5Uyd046uoV6GPD7Ox2oK8vgFhUibCjECup9Bquvw2K6z8L/Zqd&#10;crKS5rG/ys2cax9/GStWpzG8sRvZmAa1tTNRn2XjfuAXcvKE2IsyUWdCN++5c1MD7rx5PfpX96Dr&#10;vi/Irt2+VgeW93qxb2crVuzfK2cxj9LBDnfZcfjWtbj/9tXoWdOEHVtS+PQz1+DabXFUUG2IcSiN&#10;fiZCnkKsGgrj049eiwfv3IFH7rkatx7YgpKiizGr5AKCxkVYPxrBPgLunpVhGYRB86nXYT70DQwR&#10;yC5fJcIpliO1cTkCu6k+qejKKy7AgoKPQWeZD515PhIpsv/VfXB2NsFqmo9LCV6xrAkzFn1MdqdX&#10;V50B1af/AmdUQQWhhtm2ANW1FyKeroXeNBO1BAtPRoNonYhgpSZAV1F96ZGiuo3w72hdNdMpRiBT&#10;KhVZXQfVUCN/ixcinlpCh/mKXBaRbFLK8dtQumJs7SsVbFCMgfdZ0NlvRbZJi7PsH8BZj5+GD0zo&#10;EhZ23uOfwAd//kE4qcYT7ToE0iUwPvQDLCYpsEUrccmi03HJ4tOxhATGl9Vidv4Z0PD5a0wLoHIV&#10;Yb7PiQWlF8g1sAtsp6LIroJrtA+JrevQtCqD+I51aBlxoqHPgAzz37XSi/o+M+KsT0Kx+ZpqEGit&#10;hXa4B7XPvUaV/imUKT8Bc6QAFeYZCNdXQvXYy7AEFqHaOZ/Ao4Sbir1ajHkSAJI9VgQaq+Tkr9SW&#10;AdjX9CPC3yKNFQhki+GvL5Sz2cU6YV+HHeXecsyrmYU5JGhnXzYNl9oNuDjvLFyqKsZZn5yGcv1C&#10;6K9/iID7EOqpVLWOJSgjMTK5F8DeaIel3gF/QoHmepK2FIE/pMLKwRgafMWofIH1nkDXLEIJuudC&#10;9dQ/UNeXQX9fDI31LsRDGvjtFahPW9DfE0Y6pZWTmhpbzOgTAfYH7WghuWoXsasHvGjssaGh347c&#10;kBUxEqtsZ7VcfnYMsNKMu65FsL1Wguv2a4YRJ0kTuyt5U/nQPPoi32k+HF1BGO54Hk7W18BQArqD&#10;T8CXWIDMaBuMh76I2N3PIbt1FNk2rQz64tywForDX0Xb1RvG92N9s1N8k+Mh+EoAPHKu/P2Io3ur&#10;a9/q2Nt1BU88dyqlOm7/GxTrZBsrqzGbfGyqPP5vtcl5/5+w9yo/R8Ffdv8e+5wiOP8pso4TVOcX&#10;4lSC6qmLijHtkgV4/fXX8dI/gRo2SPtgBwG0CN5IGQLeJUhlKxBKiID7JchQNSmf/Au0d3wN6Vge&#10;WpvoTAgO9QRbAZQt9Xa011Nh1TuRa7CjtSVI0E2itz+JhlY/Qjc+QnYcg9enohoNwkzgueHmFbh8&#10;ewN2X56B7vDYhtf6+3+OlSv82LwhgzY6za5WEzppHW0mtDTosXZVkk5Ji6YGNRKrB+G6++u46cpW&#10;HLq+D9vWhrF9cxaqax6TDs28YhO0mnkwGxfBoluE3g4P2hstBFk+k7cIzTktVvY5sOHyRhRXX4TE&#10;8lZ49pFc7D0EF62/VYPly5OovfUrsBlnYeHS06E3zMbCvDNgp4KPZ/VwuItQWTNdToAqq7kURucy&#10;lCtnwOYvwaL8s5BtMUJhmU2VY0X1c/+S4R/bSAh8gUIJmIk0VWidQm6blxTB3al83PEyRKliHb58&#10;uGjhcAmJDB3c9XdTvd0O461je71q7/+pXAYhNvxONNTAfPAzcGzbwnQqoLTPRLZbh3S3BjmCWP2g&#10;kSquhmBYLCMaRQi08Uw1egfdiAxWoG/Qj2W5i1FB1T+n8EzY4uWI0CFbI3koT9qgPPQduZyk2j4X&#10;eu8izF/yIWi/C8y2W1k/yrEo7EfV/s+ibNNNY5OcmL8PvPgRnPrpD0FvnQNHkw3qZ16FJz6foCeW&#10;tPCZqUyFUhUK1Rmhut57K7yDSSiSWliDC2HuiMJ04xMI5CrR3G+Gi0Qh1WmkqjVSgVbCHi+CNVog&#10;t49L0lKdfE4qexFoIiZIAVVsioAdSC5Dguo421oN1b3fRXDjSgSpGvMU03HWrA/j4mXn4ZyFBNPa&#10;Akw3KHDu7A9i2fDlUDz+B9Te9LzcL9aiuQjlisvw/7H3FWByllfbafFA8UDcN2tZd99xd3efHd2d&#10;dfeNuxInBAtuwSFAvaVC26+ulHpLnRa///M8y9IQFtpS+eTv5DrXTmbeeeWRc9/3I+dUNiyGTFeA&#10;el0pxHd/FVIqDz8Be+P930UL1UO8jUUIcyJKJIulknOQgpbc8ixUN30chls+gd5AExR3fRE9wxkM&#10;tLuxa8jF5/2tm/cjk9JSOxAixBWxEK29RiTbNNi+LYMNY1GMDwWxY0c7XwjV0qVClMqEZe0x7Nv/&#10;dt7WGTOdfBqDUwEOrkkqk3CPGoodu6ncSniyAZ4QoFXICa3RlQO1pxi6aD1PL5fu0iFC/StABCzT&#10;b0bHsJVAl5Q/tS0hkb+3gfUdqmMWx3Omg/pH7Ozznmnvd+xsgDpjZwMrVzYcsN95vtls5rnf8fz/&#10;BuP3Svf4z1STH9Rmu7//i8ZCGZ63phjnshXA9Nzs/UyS+rlrijA3uwwX5FXi4qIGzFlagFNPfYx3&#10;uoFhGznGctiCDXD4K6HXLYPw5LNwxJVIdpG6iTfxOSh9qwsmWwmsDHTdNQgTKMWSCqTbTNixswf7&#10;9o9g774hbNjYiggpz+52K9ZPJrBjew+pz40YpfcGUgdKXQluJkBdvykMT6SJ52KNrO9GpssAmUMM&#10;yUdf4pvgjTee5kHOGQB4W+rR2iWna8Rx5+0jOLq/DdvXhfDI3TuwfsiNjkEC06dfQ81jv8LyrDmQ&#10;mKsg1ZahQZCNZkEuykoWwmYhcuBrhkKwFEZFNvaO0v2NeODbtJUHsFBu2guDvhRRVwWG+uwQilbx&#10;edVomx2JsBQtpCQl9JlyajsalKVYtPo8qIxl0BjXkhWirOYaUq65qBcSqBJo27z10KjXoKNbBekz&#10;L/OtSCpTDlrI8brDEgSD9fD769HdY4DVWop0q4LIiwDJdgMRgmFyZDWkVAx80QlLAi+/60tEdBrh&#10;IJWobXfC5yaAYoueIjXwE8nxkdJjZILVlZ8corvHClefjZSNCqF4ORJtLKJRHTypGnQOSfl8pi1S&#10;CU+6HukhJaIEwvE+JTKjBnLEKrSNEEGiY7wpFlC/HvW3fx3lzVejmizTWgdXlwsVjfNQI1kBsWwJ&#10;JGTCoUFU3/BplN0txLInL8U5P1qCi//rAij3ZKHm2EokezXwxKoI+Msgeez7POCDgQCmKWpEo7kQ&#10;dfL5BPxULr0Ofqz40V+jWXYtJJol1DaLIbMV0vcN0HqrYPRXQXzTM9BS+9BTObDA/wYCUlO8DlYC&#10;CBbdSesuRnpAi+tuJMXcUgXZHZ+F5KEfQhOSoaBqPnKdDpRsug3Lcy/EsoLLUbv3fpQ7Vai1NKPx&#10;nm+jkYCz2VLLAyk0H34SwqAJ9X2jaH78z3xbmPjBH8I1GobiulthGOlCasgCoaMWots/C21IAE+w&#10;jG9XaYlSfSdUGCIQTROBivkEcFlFSNlFCI/2kspOYGQqwwM4+AK1dN8VPE2eKSRB73iUlOMOOE59&#10;E7sno+jrD2DTzm6qY1L8GRnCXUq4WxsJTP/0DmDVn/w41Z8Cr7zyMp751MOIdrLUcW9AQGTB0eeA&#10;fiRDZMtEJEXNM+4EqPxMo13QR/REcr8G4eO/hfL2Z2HaOA53Wkb+gO61jdrIvqn/AOvZyvLM85x9&#10;7D/T+DX+A6z/VjsbWHnMYNbmyc7JK8W5+VW4YG0D8qQWDqh3P3IKJbpatKTJASREUG/eDuWhu6Gn&#10;Tm3yVUFpLYJKv4qc15N876DFmkfOjZyWq4pv42BZZ4ZJSWZSBh7vt7vLhx7q9OPrEgi0EOM216H2&#10;2COQNOcgEZTjnrv34IH7d2HnziT27M6gq9sEGalAJ4GLTJ2DcF+Yz1Gmg01o3bEJwwR6o+u8GJpw&#10;oJMY96Gj7di5LYSRtmYEtu9AosMD/a2fJIANw7vzACRhOwSNV6L5M6+govgiNDYsgejJlyGonAeN&#10;LB8mYymkjQugf+g7qCOnKH/kRRzf3YpOehYRW7zy9CvoOHoTWgJsfnQ1FNpi1EtzsDL7XARIZbS1&#10;a+F0VEF/35ewtvhKmG1V6Bv2oqJpIZTmYoi1+cguvQLW/jSKzRpcNn8OcvIIVJTL0PiZN2EwroZj&#10;yybYPdWkjhcjGiXl3q5BPC7hf9keRevUOrjCMgSIcLR1atDHYiHTdz4qo0i4GeFQE48MFSHC0Uqq&#10;1+KogFyTA6OjDGEC0yip+mCbDtL7vwfVDY+R2nsM5oEQbOFyNGpWwhwTwBCo5HPabDjU0WVCgNRr&#10;tFOOECkfP5VttEtCQKuh/5Pj7xGh9oukfnz5qPsS4EzUITOsReugCubrjkLyyC+IBL0C7e4jUN7x&#10;BZ43NJWuQpjOp9x1CAkCaP1oNxp7e9EkX4IqwTWQaFfw4Pd6KncW3N/K91w2wpRogIyA0BithY1A&#10;0RCogijthmKwHUbLMuiO3c8X2phDNQScdQQ6VaS+auHJCOBuFyAxpkNslNQzU+XJGjpPJaSOfMTb&#10;GyAnkGEBKBixYZGsBMpVPHtPReMSlNYvQoVgCWozrWi651uorJ+HRvlqNMhWoabhatQfpH5iFKC8&#10;gRSrogBNt/0XB66mT74JI6lsFZWnPlzLw/7Z2CKyNEvI3gTDdfthcebBQ8RUevPHESNwjSck6OtR&#10;8v6k6kojEqJ7pfbWwPbHDo9TOwE0d30FY1MOdPfJICCi6N84QYSL6iShQD0RQLbntfGZ1+BKK+BO&#10;sMhIElL9cgRjhe+Yb9Xc8BCiPUSMe7S8vxtZG3+K2v1dnyfQroUm2gzxln1E5MSIZRRopXbW2WPk&#10;7a2jR89T3wWpbpo+9QZsRFy9KTquW0P1b3r34iX2njn7Mx3SP9POdOh/j80GqDN2NrDOdt33sjN/&#10;d7b9u1bEznbtv8VYPb2XzXb8jPHvyf6Wucj/S/auZPT0lw37zs0tx7nFNZhzzSrewdjLFHdCF2om&#10;h1AMlb0IkQ4FLMEahCLkgKnzBelvnDpR56idbzEwZzywtpL6YWmsCAgCUQHC+/aj8aNvwr/7ADav&#10;a8XwcBzRGBu6siIQVhFw6LFv7wiGB6M4cXgcXXc9hpY7n8b6g1PomyBVe9+z8G3dCeGtX0Lz2E4I&#10;bv4czJu2oSNjQPjA9ejvM6F1fQYt460YJ3Ad6NVictiOkW4zwuunYOloRT0xfLZ4RXD6NShJVbD5&#10;JlfKBZ+zFnZVNpTiLOjX74Ji3z1o+C9gKtOEehLqpod/iLETxzBMKtllLof8vh/CR+pysNsOm70G&#10;bn8TVubOhSsohoaUlItUhC8mhiFpQd3EHjRJsulZ5XCRKl1ReCGW5p2PRdnnYFXxR1ApWI5aSRbq&#10;5TlwO0sgeOpFcvwuxNs0qGfBJTS5YBGnWomU7N/fgdFRFycpTL16CXSDwUYMjTjRQSq06fRv0eKv&#10;RILKvCUs4DliOzLkLCMixGJSBEgVmaxlPDJSlBRMjL5PtstIndUTgJDyI9UTyrDoQUI4U+TE40JU&#10;K1Yir/4qNJHSVoz180hG+uP3I5AicGipRGBzNwGdgNRsFYGsGMZAKTzJJrjbxHBGCiC/7ePTyb6f&#10;mg4iogkRQJ44RWD9JpavnkMAX0sqncja+j40PPEriCTzoDt8BxxpFeoIeL0RcupOIgLtSrSPW6AP&#10;VsCVEULiWgtfNykjUt4s/6w1WoMgfR5IVKH+C4DWupLAlkhfqBLmMCm6lgpEuoUY2u5CS78Moe5G&#10;IhXlpLrCMO/fA8k9X4SFgFhtyeLhBfWeWlhZwnwCY72tAP5YM+z+Wp6s3xGpRqJXBo2tDHVN10Ck&#10;zibAnY86UuOVzYtJpS9GfcCCstILeZ5jtkBIuusGKFzFqNPT+em+miy5sEcqSen9DP5IDRSmfPjD&#10;JZAcuQvNd34TrQS2LCSncvcx6GMsdKOIlKYIwvFxaO25iBCRinVokOzSoYXKu6tbAtN4P0L7dsNl&#10;z8HuvS0w79rLgVXvyYF8pJsvMAu3Ul0P+98V6lD4xItI9Eip3pt5n//9H38HzVAaoge/B2usCna6&#10;toHaVisjVBtGIL3z66Sm6zA4ZCNQNyHdo4O/VQLJLZ+C+NEfk6Ktg4/+H+9Vn7Hdhjvbacf7tyi9&#10;D2pnOvi/x2YD1Bn7/xVYeT29h812/Iz9B1jp/zmluIgAdS6bR12YhVdffY3PpVZpBMRwjeRA2IKW&#10;crgjxPbZvB6Z2lYCW0oDnasCwVZix/KVcBGAOkhFsM7sYzkt6fjWLj36mOPvsyLVaYXdK4FYWkoK&#10;MR8RnxYplne1xYh4UIqhbheGNw5h+y3Xw/fUz3D64V2Q3PVlZHpC8LsFsFvqSQm6yBlbudrxEGBM&#10;jAXpHAI0Pf179KaasOdgL0SP/hzae76K+mfJoQ1vRElTHizqfGL7OlQWXA5/Zwp7+iwY29QHv70J&#10;YwQybCir/8ghmG/+KKnMr6K1343JPjUSAwGc3ObkeVvZqlLJfT+ArT+Gnbtb0DWgh4OU0q6DHaRS&#10;CVgiQnR3KGFOmSFSrsHykiuxvGweapS5VGYiaA7fS2VUjyQRk85BeuaWKnSSgurelIL7yK1oJEDQ&#10;C69AKCpFW4cFtaSiHeTgWztUCAYaYCalGyaywvaeMnAdGLCit9eEZEZJjp/qipW/txphulYqVA7h&#10;U39EC13PGSQAJoWU7FRiYmsAG/fEiASZ4Yk1It4hIwJUi0SbFO19WqTpmYPkPF3tLHdpIzKTNiSG&#10;yWm2i5DI1MKfIiIx3sLVjuTWT8GXIoBPNyI9qMb4zgDc5FD9KQHM/mp4pjIwR0tgZ8PKsVI0PPAN&#10;qHoiBHhl8PTqIbr/6zDGBWgZ0kI03AkbKR/BI+TIU6SIW+netrRjZF87OWwBzynbQuBi8ZWRAtYg&#10;QPdjneyC4MnfoKWlHN0bfbD02OBJN0HnzIGFQMsYLIeD7idGIJgZVqNrTI/wVJRHgXL6s6lOqiC+&#10;+xuk+GuhtBRDQaTIYC+lultNSvRaCOWr+Hy3yVsJnbsSa2uvQn7dFbDTOc3BPL6gqSB/DgfTGtEy&#10;VDQtQknttdwaRUvR/OTvIDz8MLRBUv6b1iHAMr+wpAOROgjcpSgVL4GOQNxFdeunOmvtlPLE8/6Y&#10;DOE2JQF5KVTXnQTLTRsnINXtOAJrvxN6dy5cXSYorn8Y0XgNqUwC2SE2TKukulMSWRQTsZEiNWIl&#10;8lQD8X3f4SE1zwTS2ayeSECIgFDpKeLguuvIMFqofmvp8yDdu48UquLYw0Qam2Hy1aB/wkttqxG+&#10;hAiqOz4P3a2nYaY2ZUkK4aLrt43Z0DpsnAFW5ngYcPxln99sjumfYbM5+n+GMbB470VQH8xmO9c/&#10;w2a7/7/FZjvXX7OZ4eYZFcuBd5bj/m9YKSlR1nZLORlizzszxXE+2blrynHRGmonOVSea0mhLi7E&#10;KwSo7CWzNSDcZYWcGLkzSqozRWqHFI/TQ+BGTthLjtMRb4IrLeCOwBdr4CngLN1x3kHlN38aFq8Y&#10;qZQSrW1q9PZbeAzggF+K4T4/Jgb8GOp0oCdtxMbxMCnGBsTDMgwP+LDrthMoJ8e36dAmNJ5+HV0Z&#10;ObR3PofNYy5s39qOzjYz2tIGRMISDJOTHOq2Yv+ONrQlVehu10B9x3M8k05j/UdgclWTChBCr86D&#10;qnkpOTgnUjc+AO+Bk1A8/htELeTsmaJg2zDomkFXE33+S87m2eKOOvqMLxTZvhfih9jnb8JByoYp&#10;3ZFuAz2fGidOjKKPAME1lIJyy344ncU8ybY5SM7GkE/MXYDBKQdc+/cTwdChr5cAjICL5Tb1k2op&#10;UImwfOmHUFh8LZoVuVCaS/jQp8qyln6fBz853b5OIwb6zWhouBYa7Rqs2+TFlo10zj3XoenRP0Jn&#10;KoI32EQAQ860RY6xASdaqTxi9H+3j8CQgCPYUocde2MY30CEYaMHwe2TXBFZbjgF58HjcB4+Dn+/&#10;DdYjN3FlLz90L8QP/4KDh+Seb0C+dRcRkxIiUc2wdRigGW2D8uYnSfkJ4e0QQsf2mMbroSc1Zr7x&#10;UVKMhWhsvApORyF0Nz0Gwy3PEGhrYHTmouFTb0C/5yCMu/cTiCogOvoomtk2J9VCyCbGoNqxl44h&#10;8OsxI0DAnxm3kVqj67C4umwImBx/YkANX0YL9b2fhI5UsS1SjhCBLUst1z5qRO+UBRG6r85+MQRP&#10;vcqzKcmvOwGdtwh6AkqWzUZDoGYN0D0b1sJEwNooXILSyqshkq/hi4LqRStRI70KjTsOouH0G6jT&#10;roabhQg05EJiyYeCyFqzhEC4YTHyK+ehuJ7+1ixAfvUCrK1aQGSzgM+tSocG+P5SdaAc1nQDPTMZ&#10;i6VLfSqZNiPRYkA0pEaaRVRi2ZfouWLUb2JDLmhZ+jcqA9mNp0m1S+DtlPOhcF+XAn4iNPE2Arlb&#10;Hobl5ofRQcAaalPw4CHqQ7fx1fNngyc3+py19zM/Ez3yYwTZAjG2UG3LKJ75xL3cF9hjlXy43xyr&#10;R6iHgJuu6yBVy3Louuh+kkkFeu+4h+rhq4it70FkJEL3qUakSw0tkTr/EE8bx7LbkLNZwxz3mTab&#10;4/rH7Uyg+Gfa+wMrA5W/32Y71z/DZrv/v8VmO9dfs/+fgPUiqrOLswr5Cl8GsOfnVOLC/GrMWZpP&#10;ILoG11TX4aq1FXjiY5/Gn/48HeNsWR05py4Cnz4vAkkN9DZSHb4GpMlJ97abMdHvx9apIDl6HabW&#10;+UiF6viWDlekCWpSU4lwHe/M8n13cEcW6nIhkpDwLB9dfXp0UGfbSL+LEwhEPfXoTKrhtdci5CU1&#10;FVXwiEcMtBoJ2LrI8QtOv4p1xHo9Nz2IySk/brllHXZub0cvKVu3Q4hoUIO9m2OYGvWit8NI52lE&#10;a0gA/U1PIznVj+h4HyLXHeOLXlq2b4d3Z4aYfg3Kii6DiNRgSJsL6ZN/gmHrQWikq2FXLMSOHUnU&#10;0vUZoLJh4PRjX4H3se9Ce+q7MD70bdiHOtFgM9FzOWBzK2B3iREMqzA0HMDQkBcpIhAK6Sqo5MsR&#10;JaczOO5GptcAk7sC5fXXkJInRy/MglJdBKOlGnWNy9EsXA2RNAeN4iwqxxJ4SX1aSQFrLQVEZqrR&#10;32eDi/6yhSrdVOatbUJoeuKQSekaMTkpVDG27kpiy84EfOEmUjrVsJIZPBVwRxr5Bn+nt5ausQpu&#10;fwM6SeWyuMBKbR6RHgMpbwNU1z8AvWkFNI4CaO0FpG4VcIdqYfWVwxaqhpENq0aqSIkIEOgj501E&#10;Ktgu5yuXQ+Rsk70SUnK1cKfrCdi06B7VwTHVCYX8ap7tyNdnJ9VZC2eSnG1GCluYVDQ9h/Bzb6K8&#10;4WIias3wkyKNtFZC/NQfOLDGW4sQ7paglQhJfEjJEw2w4PiRIVKsHURQ6Ls2uveWLjFiHXVQ3vgY&#10;AgN6eEl511P7E2/dA3lUBpW3HKZQDaloNuRawBeN1dQtgsNOak60msC+AO5wDfREAqJtBCLeChip&#10;7LTOUpiCZVB7S5BdczmUuw6goq0V4q4k7AQaAuFySGRZVG8r6BkW8j2suRXzUB4Jo2HXXWgmAlHt&#10;UGB18xp4iRCwgP2OcAUsnmJYrQVEVmVweJvgC0pgJXLZ3m1DNKFGa4cePgJid58HhuP38UAgsps/&#10;jlS3gkgXy57D4kErSfU7obzts2ghkB4YsCDoyOdJ7M8EzBnTjnRA+tB34B0NIdApI3UrRyxVysMS&#10;su8tB48gPML2ohKR3XMEtlgN9wn3fvsnsO1ah46NRG4IePXOlXT8G1T/dQS0UkQ396O3U4g6um6o&#10;pZrXqzNJxDvRDB2BsYV+M72P9V8IpGfb2WDxr7B3X5d9Nm0MMN8Zvu6v/XZ2m1FC/P8MrN767cxC&#10;sDOPPdvOvubfahwc34dAnGln/3YGUNn9nX3s/xWb2TJzQU4VAWoDgela3lHY65nPfAbH7j4Af6uF&#10;mLQMjWYhtGEdnNTRWVzTrOwFqK3LRW9vCMeObiCVGeb5S9ePtOHg1gx2b4pj3aQHaeqcpfVXQaTN&#10;h1RTDBEBGFOLLIxhNKOG4ch93EEGPOREyMI7N/FhpVjKiCQpgkRIhG4CIqbIpqjDH9sSQTl9P3js&#10;KLYd2oBOOkcvKbUxUqsdBObr1ofR38/mT504eXw97rquHzUEfox9jx3aCfHTL8N35DZYxyahOf40&#10;tLc/B9ONT6F92A/9ye/hQ8+fy4MbKARVsDqq+L0pSaF2xER48L7tOHnLJI4fSGNwxIPMSBpOnwSS&#10;msuQSYggUxXCqF2LKIH39nUJtCaMSCUsGB6KwGKqRypuQNAnh81K6j1Kjj8gxUYWNaqVlDqBYjih&#10;QA2BeTULiKAiwHQ3whsQwGyvglpXSOfPQ1XNYkjpr8VbRU6+GFpbEYF3Fdo79TwN2fCEC6FYExye&#10;MvptDeIJKQ4dGsD4pA+xtIwvSjL7qmAPkQqj975oM11XQudfS46bnpnMYq/keWk9BLAT60MYGLLB&#10;lLbDPNZFqk8AtZsA5sAtEDz2G9jX9SNOABacjEP8xK/h6THBSg430CmClwCIZYph+Tjd4XLo9x7k&#10;UY2MB4/CGSpGaEsvqehCtA9qeV5VZwuBKgGrJV4DG4GVNVQJ4ZMv4tqV50PBVL4pF2YWn5iccwup&#10;nFS/FOrr76HfVZBiExGwatBOIOpnqq1bxvexugncAikhjBG6Z+camFNSCO94CspAKUSOtdASQOpc&#10;5Uh3ayA3ZsMeqMbktjDi7Qq0dmo46Uu1axAloHGQqo91qWAhMqFzroU/TiCYECLdr+IWH7KiYWSS&#10;AJrFFC6A3JwPjSYXzc1L+CKeJulKDq4N8tWQ6gpQ1bwYzcrVPAE7C8NoIkXvT9bxZOksxKDTU4UY&#10;AY+nzwftpu0w2irgJHA1JIIQPfBDDpBu6ots9CLVqyV1rkEyI+eJLFgMbi8Rm0BGxvPWdg9ZeFQt&#10;wZMvvQNMZ0xE5RyKFED4+E/g69UjRmqfBdaI9St5IolQp5hvs2LhH4NdOr4S2kR9NZaswPHjw295&#10;DWBoawKbD/Rh53Wd2Pzok5jYmsbWk9eh7LZvkFIW8i06QQJ8O7WJMJEbttXJR/U1DawswfMZw8Dn&#10;ZzE7yzHP4sg+iJ193n+FzSi0vxj77C/G55Jn/s/UzRl2ZjnMdv8zdiawsmueCVz/KmCdsf8A6yzG&#10;5k2zyulvDS5Y24w8mZ13jIefegbLykqhdZvQ1mmGz18LP6lMW4DYpVOAJlExBroj2EIAt217HIeO&#10;dGN00o2JdR4MjtlJoeqxbUOcwHYAO/YkyUn5Ee9Wk6NkTLYZq9ZeDKVxLf2/CS0dGgTJ2fsICBQ3&#10;PAlPt48Pc7WldNhICnO8y4yhdh2SERExXh2effIIyt9yBNHj90L41GvoHI+jp4+AdcSPke39cB++&#10;FQcO9eLYkX7ccbADFQTk6zvVHKxPHOzGRnK88kd+jhQ5H5Y1hQGuq9WLiq+8iOKbolj6pV7kfFSD&#10;0IlGyO+5E7ETt+OOQxm4H/0eaixqNFQvJBVYCJutCUHjUr7Yo4HAInXXk1A99iLW99qwoZ8UaFxB&#10;TonA9ehNaHj6Vbh1RRA2MZVaSCAqgcPSiDiB697dvaQknLA56qHSFUMiz0azZAm9z+VRjvzkpFle&#10;TI2hiK8aVmuLSVk2EJipEY43oG/CgVirnBSnCDYC2ygLT0hA0kKKIEaqdv/+ThwmRxekMgySajU6&#10;KwnU6N5jBHq2SnictYiQgnf5CAyjdC1SwBYCXKuTFJy9BLKRCb7ilId/TDaSMq2Fa+8+OKicRadf&#10;4VtxGEgGWpsQIFBo725CenMrdDc/icbPsgU5h6HesZuvTpWbsyEmsJHbCqHKuKHeshOKmz+GBDl/&#10;n6cQzR99GU1HHuch9dgcvNNLoHTqeXgIwKyxRr6fNNLLhnelqFYsg8CQy0PyRQjsrOF6uKk8EhkR&#10;En1yUqtCUpGlaO3XQ2VbCwOBlrtVBs/WUUiMK2EmhZceMSPVqcR6ars95PB7hrUIpxtJWcvomFWw&#10;E4A7E/VchTPw6h53wu4rg+CpP6Gi9hIU1F0B+X3fgd2+HMK7vwWDddV0OkRzIV9IxQjMlk1hsFzC&#10;GWrrElUW6iXLoLaUUJuXIErqWkPA6KCys7VT2ROhcKZJndK9sW1R/pQcRn819J5y6l9sBKYM7Qkd&#10;WiMEosF6Aks7tl3XjqntLTzuc9+wBRlq66wsvK1ixAdJqZM6T3cKplXnLMO+7nW9PJm9u0sB4/6D&#10;UO89Ak9ayNV+pEdJ5KKO6vhNpHupXfXI4G9j4KpCOwG11ZkHycM/QUu6BsaWGlQNDKCcrlGX8vPc&#10;tHoiBmY/EQUqix++8C3uX9grNeyEnnyKi0hA37gXCSqbtxcvzTgo9p4rozOc8tn2Dof21m/+JxtP&#10;XP0um174dC4DXnYcew5mZy5wOeMZ38vY+Vl5zfbd+xm/t7eA/8x7fT+b7TwzNtvxZ9psv/nfaNNB&#10;HKaN/f98NgrB6iqXiFBeJeZcuxov/enPvMEXSMkp9SYRTdnhcoshFOdyh28wV/CE4m5fHVIszVSn&#10;FnHquFObQ3wIsavPinse2IkNW8KY2uRHX78JA8N2bNoZR4bYbzgpJgUqIwXGVgxqSDnJ0UtOwUYq&#10;zUtO3uuvgeTer0F+//eRIEcXJ+eQJKYueuxnaPj4G+hMSuHzNmP9IDnjh38M3anvQ/7QC3De+Qms&#10;3xDFyESIHJEHHZMJHDjei/1HO7B3ewj19/4Q9ts+D+embdDe8kk+J6p94Puoo84fI+fHthoobnuO&#10;z5+y4WX1HdPbHjR3f43AXYOuAS+VQzlU2ixyHjIMjLgQJYe4hdT4pskIDl7XBq1sOe7YFyPAtmDd&#10;gA2Lrp6DQLoZtTevwe0nJtFOCmiw14IU/W5ywo2tm8MIuGuRiUqxoccM231fgHRqK9+GoCeHW1J6&#10;BanWhQSmJQSua/nwLPurMRRCrV8LGSkcWXeSZ0qxR+Uw2MsIWJUEpjJScGoMrieQDlTxIANmUmKh&#10;uIhAs5aIDDntKNUfAZPJVUbgvYwUeQUs1jKoSAGrNHkwmNjwYxFPRi+uvxxSeRbM9H2S6iNC9aHf&#10;vpurl2S0mM+rOmx5BLSV9F0ZESRSvuR0NS1KOm8egUo1dL5KUigqmILVZDWwkIrKDJshN+XzOT6t&#10;rxyWIFtNquZBKXReUqLdeoQ6tDzjicJTCmWnC40EVnV0TyzNIKsfNufN5/9Yvl8CDMldX4f88d/w&#10;79jnLDvNjLHfCL5Cx32JvqPzCOhYpvSERKokD/+CZ7Zh24QURx9AdMRD5KIMfgIWHV07kCGVFinm&#10;MX5ZiEMrtXW7MxeNH/0DBBt3Q+OugoCuz4I9CK67B0pLDhq3HiNV/hp01lx6nnI+imC2F2Pn/jT6&#10;Jq2wewpQq1gOiakQOdVXo8lYgGYiGwaqGz2VhYbAM9Ai5Zl9TE5SrKSWIwkCuBY1Ng2H0UF1Lrr3&#10;29i1NYaJcR+C4WZqm1JEqT+mqKxTRBBaSG37iFypSOWzcIjubhu0Y+PUN6NYt9kPmTaHlOvv+Ars&#10;yEgYvrQADgJG9Z496Ghv5sH621pVMBy+A6EhFhO4Ao59ByBzlyAzaUeclKafCBwLohEb1MEWI4LW&#10;KScg1/PherbS198mnZ6LJbMTSNsjpVDd8ATVexO27u/Fq6+9wn3OCz99HkEC8GlgndW5s8/+YmcO&#10;n3IHN6N8uNI7+7f/s2y2MIgzdmaQgLNtxpn/NWPXmO3zv2pn3eds9hfVPV1HZ/7+7GPfz/6vKFYO&#10;rG8Z+z9b2XthXgXmLFiFl1+ZbtwqTxTWVCsalQJodMQkrbVwGMsw3OWgv5UYJUDbvj1NAGpGa7cO&#10;abLR9V609xnR2W9FHzmk1i4jz5jBYtIGwgJ0kIPsGXXCy6KtxMV8yLG9ywAHKeCWNhmG1/sgVmfB&#10;xcLqRRphWjcO7dY9CJDKau81IEEdu53AfHjITcDkwMapGG4+Noq9O9pguOUzsB1/gAN636gLsXue&#10;4uAY3Lsf+rs/zxcQNTz0c3SmDZjoi6B9wIjb79tEoBZBJiLB+j4nhuKytxclWddtIuf8VT7PylY9&#10;+khhsYwcdlclNGoCoBYCMGcJ9KS0JOQUVepVaKq/Cn5nA9bR/W0edGKS1HXDeA20dat4fFw2nGwa&#10;rUDVoVXoYbFcCSgGR/QYGTeir1OE1okMdLtuonuUk8qUkdoTQGdeC50+HzJVDozWUvhCzTDZyjio&#10;avTs2mugoWMMNlKSmmxY3BU8Gbm/pQkjpLqUliKIyWlqmXNOSRAihcbyh7LEBglyuKk+FgNYjswg&#10;1RUpIkegDmLVGlJS2QTYa3isYTb8a1s3AUXYDJFkJYSSFXCHGkhhCWAaSMJLzxkkR+5in0WaMTDu&#10;gnPdCKLRRgjuewGSu78Ot6eOl583TgqXxRkmlStWruCrjuOkTt2xBp68XGEvgN6+Bsp9J+AmABCS&#10;AvXTvaqJzLA9o2w/aYhUUqCbHHOyHpZ4LfwdLNF3ORoIaA2WJWh65KccUAUEfsuql6OgcSWWl8wj&#10;uxoL8y/DyrJrsTDvI1hedAVySuehUbAUFTVXo1q8DGIiMqsI3FbXXYtG3WqUixejsGEe1lZ/BIIT&#10;j6F5312QjY0SQJWhULoCS4ovROPRJyE99ihEJz6G5k1HUCfNh5EUf5VkNZSOaojUOWgmxa3bth/x&#10;tJIASwgHS61G9+7oNKLpiZdJURsh1axEZdMiNMpWwuglNZ1o5jlhLQTC0agEnYMRxONqyHSFUBqK&#10;kaA22JXUIeSqw3WHB9EWV8LtrMbGDSH0D1mR6dGia8SEGNWvj4iB1lvGh+Ij3UqIb/4UjP0pRMPV&#10;RBTYHG4zIh0qxOg3PevciFLbsG8ZRYjKlc2JtxG57R8yIkRK1jNoQ/dGL/RbNkF948M8RnJqSIvM&#10;kB5xAsTMqAnhbjmRSQkfenazFcusjglQXcyongcn3di2O4XxSSKqCS0sBPiWWC3iz/yU+x9761tz&#10;rLMD6zuNO+a3jA93/q8C1ve22QB1xs506P9M4+V9ps1yzzN2Zrm/6zyzHP9eNvP7/wvAehE9w1y2&#10;/5RszoLV+MNLf+INes7KXFTpNGg2ymEPG7BpexcGRn3IdBvRQx0qkZBi1+5WbNwSJbXmRCyjRKJd&#10;zVcAhwkMtOT8NZZyuILUocLEmLv05LBNMGzYAtGjv4Q7UEuOna0SJvbtqiaVS8onrYA92AB/QkKq&#10;pgYOes/SZ/liQgju+S5cPV4CGjldR4PeAQf6eq0YJ/DetSUOMynUyfV+1BIAjrPhraf/gD1MmZIC&#10;ZaDIVkr6NozyeTxm6lM/wLpxL/Ydy9Az+HBsXwqCJ16B/v7vwLTjBu6QzzSmXKSnfsSHPk3kdNsU&#10;mtMAAP/0SURBVK17D6KDHEYPgZBAugxVjdcif+1FyJdci9HRFpz7vSuwKa1H8dMhhGPkLElBeUl5&#10;u3qrUbplMeb8nAD2F3OQCOpR/tmfwrB+G8x9raQwhKQwxUiTynSQM05TmXWM2pDsUqK3V4fARDep&#10;zHpSq3V03RUQyVZDQCAnJWBVk8IREwjKNLkQyVdzcFMevA8N9VcQCBJIynPJcuiYbIgIMM3krP0J&#10;ISnXZj73Gk4IuMKxuir41hulLp/Ovwp6YxH0piJ67lKkiNQoCNzTGTUZgXGbksCbgJRIk6nHD2O7&#10;G61UJm07hhEdiqAlRHVLwDs8bMW6KR+GBqyYJDXVSk69d9iATnLUGQJMt6uUrlkHk68Ulmg1fOSk&#10;1XsOQ+/Jh9C4hlT2cgJiak/xegLSZgIsUrMEzkZSu2vr56FOlQWNpwrWTAM8XeTItw5O1x0pL4mt&#10;HEsrriFgXYQGbT6pwiwUNS5GScMi1DZdi+YTT8JgKEJV7SIeHrKJFPuCrA9DS+0y0W2CM0gEhMqD&#10;EQZvSzOsoTrIHMUwReohIgKQVXk1t9za+bh2zfkQm4h0OeuhtNahWVcEC4GrnchjrEsLiWEtVFRP&#10;8v5+1N36BeQVfgh6UvGaTeuhJBCVPPR9ft/y3SeIcNbA01JHSnYN5Ld9lO9nZVMUijs+h7aEnKdX&#10;a77lcYTH0jDddJrqQgUVEaveCTdcLNFCRoEIqcO+cTv1PQ1i9D5E4Kqf7OPTFNEBHd2TDOLHfvaX&#10;tn76NUQ75KQU1fC10zMTgCqofGJjJpjZNqidu+Dq9yI5YUGTtwgCbzEcbN46XQvNzafhoTaU6FKT&#10;Spajc9iCILUvE90j26KkvuvTsLbJ4WTDyQSwLExiV6cB+/d2ojujh0GTj04qb7M9H6lnf8f9EKvL&#10;OR8mYL1wNTmst+yCVWQrZ3HM73Bw5JzfSrt1Hv3mzDnKaXuv37313Vtg8vb//83Grvu37k2dAb/Z&#10;vvt7jZ3nrw39zva7GePzum8Tmtl//172Pw9Y2Rw22wZD95dN5fK2FePiVYW4aFUFzl9Vg3PXVPDP&#10;zmP3vboO5zLSs7YcH8otw4Hb7+YNWeuPoEiuQutIN3rG4uibimLroW70kQodJHbaP+VF15gLA/R3&#10;klRe/7CDGGcrqc1qrvD0rVrUP/orSDsTqAw5oexJQPCxl9H85Kt8KM4XIJUSESDda0LXoAPqLTvg&#10;CdZCQKrL0enhCpYBrCvUSIDcRIqV2Hp/K0QP/ZIvFhkec0N77zdgOvEEeoYcGCDVMjighnP3IWjv&#10;/BI8h26F/rbPor/HirFWMZ/n8dxwL4bIsTR+/E0eTlB0+lUes7S/XYXtWwPYQI7H8sDXIH3s53SO&#10;r769+V1y6sfvSJPVdOqn8HR7obzl08gQuLO9ov6UkQeDWHngHFyxm8Dyh/T360IeYP6c732EK9TS&#10;5wD3eiEqPvPSdPB5UqzV7ctRuHcROZo6BOn5O7vVaOmxYWKDHd1DjKQ0kaNsQic9W9egDh39WnSQ&#10;iojHCQhjjaQ6GyDSrYTMkA2JkkBFT4qUQFaly4NUugCiB75J5ZYhoFiJJulq1DdloaZ+JUor5iOv&#10;4HLI1WuRRarN7quDJyBEOC4l5dTEs9cku2Xk/PMgka2Blu3fNa0lMGfDvhJ0DOlIFRegJSbmSQ1U&#10;1z8F2f3PI06gyII/hHxrYSZgZnXnIhXEovwEhyNoJbLQwRx9uAFRAvHBbgPiVMebJl3YtydOSkiO&#10;vhEDtH0tkDzyPJSaVciuWwLj0bshuO1LSA3q4UkLUKHJQwMpcr2/BiprEc/AwzLJeLrZNp462Oj/&#10;Dn8uJ0/2di3yCEwFljLMz78YSws+gjIqj2K2CEy0Aixec3ndfJRUXQWldi0q6xeitHkR6pMBNN7+&#10;FTSKlkGjzIdexRy+gVSaAZaDx7FKryEVuhRadxUqSbXn1F4Kk78WPirDFflzsbrwYlSIl6CGlHi1&#10;fDEE5mwE+9QwEoHRBGpQqKlBnVsNXUsT5Pd8DZpWI0/CoIrIUCxYjKLKi9EsX4HFK+ZgaUMeFq+c&#10;g+zCC1AlozokUqCyl1D9rIRQswxqRwFqb/kkqnoH0KhdQ4BeDEOgDs6kBMFuLZotBTC0EAHZNIam&#10;p16D+KlX6O+rfJGVL9KA9gEbT9vH4gz7WsrhyxCR7WFRliohufM5dI7Z0ULlmCQlzQC38elXkSa1&#10;20GENkKqO9qhhjlUD1eHGNFMFZ9zTbTXwbx7NxS3f4GIEpEkItrOuAj963x861S6WwI3kSkPgWzr&#10;Rj+8RK78HQqegq9n3AaWLGFqRyv3R2kik28B64yCm5l//FtWy9LnHwAo+Odv/ebt//+bjV33P8D6&#10;32sMTKdHBdhirwq6r0rMza7CeavKCVBX4KLsQlyQXY5zc0txbh61x7wiXJhTgXNyqjC5/yhvwIdO&#10;3oEF5eVwpKNID2ewYfc4esdTGNmUweD6GHon/ciMOtE9ZkOKGnu0Q4Doge0Y2xbC+EYnaskx2A/f&#10;xDeY+0jVBEjNNGvzECQl6+60Q3PiMQJUAhFiq2ECPCc5XXu7Gc2nfgY7Mf9gSoSm068jHK4kVSDk&#10;ytVJzjngL4fgqV+RoikmtaokB6xHjJSQb9durN8SxuTWEHU+LdIdWp6QO7R7B9T3fxX2G+5CjJRj&#10;OCWBad8ROA7dCPuWbUjFaiB4+teY6JNhywYv9u5L8nyso/0mcvQCaG77wl/Y+1nGnDX7a9p9jAdY&#10;MLM5sGeBRd/s+EvGlp+89Zfs6mfn4/zvXosF/5VEzuePE+j+5buFX+tD7dgqWMIliJCq66FnGBs1&#10;c8B27r+eyuLPqJo4iIZ7voeGkksgk+RCpyuBy19PClHInZwj2shVf414NRrlBKjE+GVU5koCRYOj&#10;CN5wPbSkakqr56FZvBxiUrEy1RpSuMshp78yxWq099tQ/Rm2UGUYiaQG+cWLcPm8CzB/6SW4dvEF&#10;yMm/GmZbA5T6YlKUQoyvI4I1ZEV7qxKtBCQsQUGKiFAgIYJ1rAs+fwl8pFKMrnLY3OVobVdieMTO&#10;F0slqC4YifInmtE+bIadnjvdq4KdZYQJV0GuW0Uqys5Xhgse/S3ED/8c6oM3k9NvwIqC8+Eh5+yk&#10;Z49Q+8srO5/Ph0ZT1XzbRrhfjtCQgi+YYmTIFKlBoyEXYnp+ibWUq9W1dQtQI8+C0lEFtbOKwHEF&#10;BEREChvmo9wkhdijhIRAW/D56XoWkDpki7R0o8NoWLcdlbIlMFCZFgkXQWwtIVVngJzaAUvKrjDR&#10;cZZKNIrXoE64As1UvhpXGSSWbNQTAMrtOZA6i1DYfC0BUR2fBlldNg8rS67EsrWXYFnR5UQWmqDz&#10;NqKl14x2Up2Rbh2cVK4snZ2RfsOShTPTkbJtH7EiRESl+clXYLLSuS0lSPQbSE3XolZ8NRo/+hKp&#10;5GqewcjXUgYzy28bJEVPpCw5RCDZJYdyx16ot+7C3kNRtPTr+YrpcI8SISIBTuqj9dos2BmRy6h4&#10;mbMgD/YtkxA89gcMTbkQpbpNDRh5/OBYr5qHq2wbMsN88Bb4Q5XoHnUj1qmFLdmEjkkHvER6JA++&#10;gFRGjIEJF99K5kxL4W1TwBmj9kN9niUEYGEaxZY13C/d9dANZwPrX2w2Zzhjsznu97J/5Lf/Kjv7&#10;nt7LPujvzrZ3AuK7v/97jN/LLEDP54nfIgGz2dnH/7ttZsHRjJ2fQ/fFiU0FLlhZhqsLGnijnHnt&#10;OHI9LljBwg3W0LOVYs7iXCyukPLvvvz1b2B+cRlcqSgMXiPiHUFSgjEcPr4N67b0kULt4gDbMeRH&#10;62SMzzM2P/Nn6nw6qI/egean/oh0Mh8h6kRJUoXpTjGfJ422qxEnoItmyGGRgpXf+y2o7v8mVA98&#10;iy8G0u89CtWJxyF84IekRl+A210E5c2fQMeAmRypGOG0HG5PCancV0jFsqDiUnKiSvQQUxY/8mtk&#10;kuQgetTwpAR86T+bK+zskUP+0DcIiP+IiY0eDK33ITNgwuCoFcOTToz0KzHQLcUodeqRYRNcx+6G&#10;9v5vo3fIgkhSyLfPnAmkMyZ6dHrxC7O6mz4Lr6MUUVJrQmkecvdehiV3XYMPfe9DOO/b52HN3Rej&#10;+GQelnxlBBJS6O32tRDd/xx8Y6XIH74U876Xwer7c9DwsT/xcHXeODkyfzGUqmUorrgCTZpCFNYu&#10;xMLcS7Cm4lrUSHN5sIBrV5wLkaoAdmc1XN5aODzV8JDiqxYuRX7VNciuvBaFNQsg0OTC6KkES0Ie&#10;IRJj2bCOCFEQ/WMWqhsFHOSUt+1owc23jKHt2FHsWudA4Mb70NdrQiQox0Vz5+DKq8/HspVXItPp&#10;QUHJQly79GIsz7oE1TULEQ4JeeSmIAF8wJKH+s+8iXZy9rFoBZqefgkOAssg1X+IjC3OMdlLEaD7&#10;7B+0wkBgVC9aAjcpNUerANZkA2L9CrjidWhJVSFGzl7vLIAxqeBbOHTuYmhdRdDYi6Aw5hNJKIbV&#10;U8UX38ipXOu1K2BJ1JMKLIV896G366jxid9A6yVV5y6Do6UZzeo1qCWFyZS7QEHqMaGAWFeAamkW&#10;gepClDVdAz2LnCSchyaWeu2Gj6GW1H+9T4My8SqUVV+G3NJLSfXTORoJJKU50OpKUV5LYE3lviDn&#10;IqxYexlqBFmobFiJJkUOypoXorDxKlRpVkBN5JDlM2Wp5VgAitZhAyKkCpkFSOk5U6QY2wVIDquR&#10;HmVDsA2QO/OQmTBCT8+m9hZTOal56EUTEVI3naelQ0X9TI1IikCPrI3AONxK5ZaRIcCy8awfhPD0&#10;H2F25SFEapClf4t2qUg9inl+VX2wGp/92pe4D2Cvp34LSO/5AmJ07UiPim91CZGSTLLh3B4dpFSW&#10;+cKrITGvgfi+b0JIfbjxmTehuPU0Ep0SJAh0w9QODAdugqnDSYpXDE9CAoE2F24CbM3eI5wI6Z35&#10;fLEc2x/to7phWZW0RE4E6lwUNq2A4fj96CRlawqX8/u678lb3j0U/PaQMDm/97J3D/2ebX8Bo5mF&#10;NzN25nf/XTbbM81mH/R3Z9u/A1j/p9tFLBXb21aO83KKMb+0ES+/+ipvjMH2biypLochFYSFGOGZ&#10;rz/+6U949ivPoUjajDqDhjphCu64F4n2IPoGkxif6sHkpiHsJlCtos5TTWDDtox07dmOzvEIUiMu&#10;YpjEnEk5tPYZESK22jFGKpIAK06OMUUWY6HhNo7Acv0dEDz+a76RPzGshydDSjTWDM34EF85qtqy&#10;h+dddbqrpuOQhmpgI4fNtnzwnKzmXDR/4g0o9tzMt4Ck27Uw7ruJlMyLfN9lqI2USjc5KAL0KDmD&#10;sW1BckZe9I1Y0E3OoLtDjbaYGFF/JT//jONl8z0sgMPM//+aSU5+DuK+LmjGRhFb3w/5nV+nexXD&#10;tXH79DHkMNhqWSFZMz1X0/3fh1awALp7v4n0eCsU6rWwkrrtmGqHf/tO+EgBBBINPL4uD0jerUcL&#10;qfy2Li3yjAoIvzB9vpZWI/r77UiyOL2eOkwMOzE2aMMgKZlklECJFGuKHGV9KoAalwxr65dyVZZf&#10;czl0pI5svjI+/+knlcXmT9V7b4T4iT9xYiO694cQPvI7SI88BWt3D0yGSoQiIlKldGy8HilSLMmY&#10;ECrZGlQHvGh8/FW4LKVoZ+o0RMqClFQ4JYWHQF63dc+0Skxp4EmLUC5cwAOoq5ylPGQlU9FsTrg1&#10;o0GcnlOpWwtPUsDTs7Ek6pqTH+fTCNLD96HJsIbq/HXYe1w8nrQzUo9Oti+1g9QxgXH/sBFmfwUs&#10;pEht6Ub4eyRQ3fjI23VlWt8HY6QOVYqlUDkK4YmxXLNCaG0FcBhKYDWUwmGvJsW+Fg2SNURcspBf&#10;dinyS89F4x1fRZ18OUqqPgLRgft51KMawRI03f1VPo1Rv/du1AfcXLHJ990Gc1KFJlcNtEEJriEi&#10;NG/1XFy57MO4avWHoaf7DhEY+qhtakJVUDoL4Y9VQWNYAG+mCZ72JgJVCSlFBriNcPW7YB1vm16J&#10;/Njv+J7u5kd+CbM7C3JHAeIDOt7X2OIfU6CWz2Nv39OO/df1IZ3WIdWmhYsUX+egAboTDxH4fZ+O&#10;lZOKVCLMMhZRX/34px59ywsAz375E3AQKW2+/wX6XRX/7Le//zWp7CwIh/ugv+3j1H4/B/+QFxXa&#10;1fjRz37Ij5l5PfHR+yD2C2AczeCzX/w43qR/M6/PP/sIVJFmaNl+aCJRppZG6Ok9e4amj72JQLKa&#10;D4sbqU2mIxUQ3/hRND/x8tt1yFYkm9tV/Fx3MsX6oQtZgIjZneHZNuPUzwSb/w0227N8EOPne+v5&#10;Z/v+f6udWVb/vGdjc6hVuCCnkKwA56wqwtycasxZtAZvvPEGb4DdU1swZ/5yXJFHbNpnRDBjIucn&#10;hOTB52HbvR/elA46jxgKGzV0vxzWsAohtnUmaIDNayAHH0Iw5cbGvWNYt7MP4VsewsYtHdh/cB0G&#10;Dh+H457PYGIyhdaBIGK9bnQOu5EhkPWxGKTk4FuI2Xo7lIj0ahEmY1kuAgRuOlISIeokIQKAGDlG&#10;xQPfQDAt4UrCEqiDz18G0RMv8g41s7AoEqmG8NRPoF6/mQcu9wUqIHr4Fzx2rzfcQGxXhHSPGQk6&#10;f8ekDRFSPYlJHTLjJrQTOI13at9OOu4c6obJUc63jzTVL4BZuQrm4REejm9maHc2Uz7yK+iP3I1O&#10;AiYWok/05G9h3XEIAWclUn4ChKlxSPbeB5k8l4CjGFnFV6DU6yaVkoPswqtI3SxARdHF8NiqoSN1&#10;JByahK0vhbi/GXZr2XRuWbLmJ36KTEc9BkZ1iBFZ6e/VoKddiBpSs5M3HsT2jQFs3xTA7h1RdLA5&#10;KXr2kR4TjNp8OGzlGO5nK3RXQ0IKK0aAqyc1aSKyUkgq1k9kxOQqhydSC1dUiga6J5+7hspXAbO5&#10;CmJZDurLP4Jav5vU6HxSzUWoqCRCQM/T02WAz1MBDymVqXVuDAyZkCQiE0mJqd2IeXxXa7COgI+l&#10;lquHi5yn8sh93ClKH/we7JEqnhvUESdl0iokEiRBUd0ViJESaqX2UdhwJQFEBaw3PwrFUC8aj51G&#10;YDyJBhJRst4EIu3NpGRZFpcaAodmUmksBV09jMFS5NVfBsOmcSINRdOE6a05cdFjv4ArRgrWX41y&#10;2TJk186DyErPpFiBen0uTEQCjAT0PiJwff1aeh45Ty4vjDhQd9tzWLpiDoptSjSe/Dwar3toui3Q&#10;uQUP/5rnSl28eg4p39XQOSrpfhQoFS1FCwEnW00tJkLA9tCawrWwUJvR0zVkrhJUKxdAQQCvonJv&#10;PPEpSKc28C04kru+gkCqjm+D0nnLIPgvoKruYlLi5agn9aYn8qIjQqhxroUi0IxGKhf19XejUbWU&#10;L5wyBCupDqjMt+ydTiPXGYbw0MN8GF3VG0GNcjkeevR27hvY6/QnHoApXsFTu/Vu9MJK96jZsReB&#10;fTvgIpLjISJ15M7duOmO/fjG14jZnfW6/6Gb6bdaNJlyIN5+AMKpjfj8cx/H4Vu2ofT+HyHSJoCN&#10;QNTeMg3Sv/vDb6Ckvi33lMLE9qK7ynjgkZb1XYgOBaG74VG+QvrMPld7Gqgjq32KCBKpcfb61Oce&#10;/g+w/j3Gz/cfYP0bjan08um4vDmlmJtXh6VV00r0k5//HPQBLfwdNtgJsDydIrjJEXkzYrjJAbL9&#10;ZD5yZtaoGHqfAHJLLTF+MYwO+muuJGBlQ0oetPXFCCxT6BxNoG99GgMb0pjc2Y11O/qx+8A6bNja&#10;D8Op76Jz1yTGd3SgczKK9okQEoNutAw4EOwykgOVwrm+h97L+Ab01KAW+pNP8X2G0VgFYslacsrE&#10;1lMSBKkzCx/9BTyjrQgwVjsxAsUtn+aB+EOdJpiHMrCFiMm3iCF+4IdwDgZJiQu5Ammja3X02NGS&#10;1qJr0EX37ULHejspahuUJ599u6OKH/wpuvv1aCfm3tkhx8YpNyk+M6bG3RgcdCKWkEN6+9fePr6B&#10;OnTx48SWCUi/8/kn8dMff4+X8Zmvj3/7Fzj/2TkQksO1todh1BegvOBcUoO3IDDWBeGTL8Fw/WNI&#10;jLViEynRoE9BwFqKosr5qGhajUy3B0ptBQyWJsxfNBdNomwE40JSLCE03vsl6OM6dLaL0EGEZWrE&#10;AeXDP8DIoB2qp/8MszEPcVICmZQcDXXzkZ93MQzGYqzfnOJ5Zc2mfJhsFWhoXo7a+iVEJkjxecjR&#10;W0sgJZWoNBRBaypFCyke06E7ECIAFt3wGZ5bVixYDI2mAErRElLBpLR8daSEJOjoViLeJiZCQ4DM&#10;tkwQiEZINYWorluIMNlIdRvJybMYvywGrCFcTWq8FHX3vIBIlxgeUmfhfhm8nUIYouUwt1TCHClD&#10;75SXL/KRanMxNEntj6UcY9dJ1NN5RAiOeGDtssGYMUJPyl16/Am+6KyZHC+bRxU8/lvYO0ww0P2w&#10;jDgcXG/4KJo0q3gOVbaNJUpEz8YiDflrUCVazOecO/oIUIl4CU//GZq7vvSuLC2MjNUdfAJNT73B&#10;Rw2aSufAuHEjKpMJVLoNqDCyOe01sIdFdG4iSa4CWLxrSbXWQ9nlg5EAy0SE1j4WhqebBQJR8zlN&#10;eViBktYOPmdqiZKSC5RDrlkIXZ8fav0SHje5suFSIiJUxmzvKZEPd6sEYmsB/J0K/vemuw/iB9/8&#10;FL79+zfw3a9/Ej/49rP4wfPfxPf++CZeeOHbeP75b7/VSoEvfeXTpPCVaGtXQnPrx6E68SSifXp6&#10;rpcRojrwdhKZTjVg+5FutA2bqWyqIHvo22+Xh4j6jidTR/VbjQi1A7b/1dUmhLtdjADVUyuVbWDH&#10;NvIbRurTDXwxYEe3BKlWIlPRBrz2Ohs9exNGXwX6qN+1D5iQyCgQovarevxHED36W34dBqS3vzB9&#10;z1/9HeD7CrBhdxqDu7rRtSEEN53zbwbWs53vmTbb8TM22/H/apvtPv632P/2Z2FD3mzo+yKyi7PL&#10;cf6aIiysFeNnv3qRN8R12wZgbVXBSGBjIfZqog7jTNcQsDZyR+boEMHexoadJDAQW5RaKogB10Lv&#10;rofBVQs7MW9bRwTGddsQzbio8/gQ7/YjPRBCz/oEBre1YeO+QYxt6cbU1l4Mj0chJVXQN+5DetKP&#10;liEn2gatkJ76IVz7DkB/9E5SqhoO5LEBA8xbpriiCJLy4HvjurWI9xp4jFLpnV9BKFzO94sq7v0G&#10;OfIyHi0o2FKLQLgCEvpM+Ojvobhpeh8qSx3GhuOMA+1wbiWWve8EvOkwrsxZicvXLMaiyiwU7Xsa&#10;bc8BBz75Zbz2599TCb2JN998A/feexRd3Rb091sJTAn83Q2Y2tCFraeewht/GcHir0e++FV42Rah&#10;gACVz7yB0ieAN175E/785h9QfPo3WP7cGF98lHvDQlh9ayHfuQPSvn4o5SsRCTUhHRagbcMQpE/9&#10;EZJ990N51zdhvPFRlBXPx4Ill2LJtZfjonnn4NJ5F+OyKy9FUdFK6DVF09GHSCGbzLkEumvh7Ayh&#10;7osE8gdug+Kur0Nw8BHECIAzGSVfCNSfIbVLZVuz/zFIQ3YE6H59pNTYViC9sRQWIk4CcRa05lKI&#10;FFl81S/bilNXdyURHBk8HlJLLTIc2BCBvz9BZfsGOjuNaKFzMIVeT9d2tprgjdQgzCIWsTiziWZq&#10;IzIY3eXQ2IqhshQiSGCa6JIj2adGiI6Ldk/nWlU4ChBrk3EQtO6agiNdy+PvspXDzFhd8uHjfUeh&#10;iip5BKFaGQGMrwaC+74HwYH7ILr+FBT2YjpXJcS6fKwuvQJL1l6GvJoFqFOvgZoUkZWAmClZNoSa&#10;Q+o7RYpfbs5Dg2QJBPLlsB2+jY9M6I6cgoMA1khqz+oshdtfhbBrLc/awtIAzgCrfqAN7o2jMOw9&#10;jtZONYGBnD+HVHotmknINRx9BlWNy7jVi1dCmQ5AR2rME2cJJcTQkMK3Ebg2aLNQJlmEetUKSIf6&#10;0HD6TXqWtTCGqP8FqkjtLoTIVEQKtQzeVgVfyavxVRGoiun3jbDHGnlMZAsb1pbP523z+R99B85k&#10;A1zU18X6NUgS+PrS1MeDtZBQeVU/8SbvTyyBuejhX8G/by+81Je9RGJZMgJfK/mJHZtRQ+pX9ODz&#10;8LCUeV0OTsLN2zZC8OQrCE21o50IYZza2fCWEO+3e67rRAs9n+rk0zyDUQ8Rqol+F4Y6qT+Rsg4Q&#10;iUmzhBr7D2DvoU4MjjrR1WvED384HVHpto8/xRcq1lCbchy9FfVvEdh7f8y/xjeoq1ZSPxM+9nvo&#10;ewNwpZt5aj+WpCMxqPsLsJ7t0P8RO9PRzvb9v8LY/O3fEurvf6LN9jyz2Wy//e+1SgLOSlyQTfdG&#10;diEB6YUs8H1uBYpkuukWSC9vOo45HzkfjYYmOMkxsiEp4SM/hS1ZA1erEEFity62T6xXDme3ELbO&#10;Jtg7m4lF10PhLYMrUgt/SkaMW8idue7AXUh1mOGPsZimAYTarGjpchOLDWF0excyw2F0jkWJdSYw&#10;sjGGrqM70LezB6Hjx5Aed3BHq7j3azxziIM6X3zQhOS4FRFSzoLTr8NH6tRHCsufkiJGjipEaiFA&#10;DN+5YZTPo/69ry88R73zrNfrr7+Oh05/FL7MAK5eW4U5l87D3FW5EHyKwIqYt/zEadx4y34Oosx2&#10;UH8fIGac9TBQ8SR1arIZx8pDu7H5NOr8Nz8/fX4G1gL6TkCfSemcCw/MQdDczAHRoC+C21PFgzYY&#10;997EIza5QmrEY2q0RRVocdUhHhRj40QQG0lZ6+77NlbnLsalV12ESy6fi6ycpaQqZWglZxoMVmNy&#10;vRu+HVsRIgLQ12/AyLANtjYfTCc/AekTf4Dk9q/C5iQHTOCR6dBj0+YWAlwJQsEmuoc82LwVCFD9&#10;ljQtRlHjQtSrswmYSuk31aTebXBt2wrBAy8g4KmE7pZPYXOvHtWkzDTHH0fj6Zcx1iVDOEL1SNc3&#10;rd8M7c2PwBVvprqTESki9dpF7YQIkifQgFBIgGRUgDRdv6Ndg8kNfgToOTpGSJ201r5jMRgHUvq/&#10;tidI5CgCC2uvsVJopkbQmIpD0NOPpq8DksEMyqRLUNi8AHY6t9pJ5C/UjKK6hSioXYBlBRdjYd4F&#10;6J5yIUxtPTGghfrOL0JuyUWdJgdt/Vo42JauAJ2f6iWdFEH05J85OeOpzwh46hSrIR4chmDn9dMK&#10;7Qn6nhQq28PZ9OSrkO07CRMBJMudavJUQK7PhvT+HyBFyizSKoeYQD0YF0NlJmLhKyGlrSDyISVC&#10;IYO/Q4x4H1vII0LfpAUxAnpjQgbdRB8UzhIeAIINSVuJ3FZJl0NFoKz1VlLblfG4wC5Sg+5WMcLd&#10;avgI0A/cuJ63wTtPHeeJxKPdGnRPuJEicDWcPM2H3g0bRxDqNkJCYNoSlyFJ6pAF22/vUUFx4onp&#10;9QSMnBKRsZMKdrFrEfBZMywNnYSnafOSEo30mqF+5MfoPHIMnTEp2kaiSJLqDbdI0d1tR2e3DXXp&#10;1PR0zdQoBnodpP5NkB4/jRoCc/uxuxAl38OCjyT7zejvEKKGyrz16HH86udvyVJ6vU59cPODjyDv&#10;rbbB1jx0s4T3LMAEtS0vkQW2QlkXqSaBcIZinc2Rf1A70/m+azXoLMf/M+w/wPrfYWUEqKU4P2ct&#10;zs8upPqtJKVaiznzV/Hcps8+9yz0UQ10LRKoiaGq/OXQBitgjtWS4yW10iUl5ilCmNSDjZSfkxqp&#10;MyOAnhSggzq52keKYNdJyEJKvkTf1hWEx1kB09Tk250u3O4mhurhlhmMIk3sMd3l5GDh3zSOTnL0&#10;netCaJvwEnDr4CegjBK79VPnc5FzZe8DXTq4x1oRpU7HAjMIH/4ZouuGoLnrvyB58Gd84Uzz06/C&#10;EZbxTsa624VXUr9ZTfVy1kI/ptRn2jlrj2cuWju7Pi9cTceSXURt9+KsIgLWtbhwRQ6uXpOHyrFD&#10;0yHuqBNv+ga/LL72u2mmzIy9n+31vR+9gPLT079jgKtqj0F67EHYRjqgmNoGq60cbnKS6bQcYeda&#10;BMzZkJ/8IvzOOkTDInLqatjMFVDL81BVciVs6vzpBTQ3EIiN78ei+efhymvOQTxpRhspGdmpH5BC&#10;vRnWwydhvuVprjwEj74IR6uLgFeK9jYNOTkR4gScIZaOj4xlq0mQQ96whUgRAUFbl5pHtSoqOgf5&#10;5ZdCTYqoZ8KJKKndgVEb0gd3cxXpoWOVRIhY0Ivg4ZswOUn1PtkO76ZJuKMiOONyHqrQP5lCIF6N&#10;MKlQtsgm0E7tjBQQy6ATJAtEGzFERGrPoRTf59pJREDvaMDcq87FRy6eA7mhDIq4A02KlTBTuzUS&#10;eWBbOth0gSvZjFrxcrS0Uru2VxMBqEANgVh2w9VQuipQJ1+Foup5kLNhbGMRckovQ3HDfLQOW5Ff&#10;ew0a1FmIZCSoe/DHqBYugN5XTWCXi1hagmCkERZbCcSyVTCrF0F54+PT4ErtLzLoR8+ObmTSjWiN&#10;ViDRocbQRh+RSROBix6ST76B6OG9SB7cgvbju+CmPqYINEL0+K8hOXg3UkN6Av06sLyzLLRhql8F&#10;d6oRbeNGAjgpzNFqAlciVuNO1Oy4BQYCTrG1EBJ7IQoE10DX6YK6LwZdjPpNQkhqtQqto1Y+N2tN&#10;NMFA5NcUrsPjz9zP26GPSKnoxFNovu+HkO+/CfJ7v4mWaBni/TpYEhIIH3qBR22S3PMVGI4/hvYR&#10;H9JEcPoGrUiT4gxum5omN9SGQyMtfKV8mMAv0aXhAV3cUbbnmOqWSAobQre7q7B+UxhObylcOzZB&#10;c+o7BKxmJBPkW1rtiBDA6pw1fBRJde83YLj+FJwnn4TokV+hnj4zJ5WQ3/1Vfk0tKf9Qnx/Cp9+A&#10;Z9PGaZ/AQkcS4Hb3K6m8VEgOGqlNifhq8kiHAqM7IrCytJIJNrfeSMDKIi+d1eH/UTvT0fwtxn7z&#10;j64Y/nuAdbbfzxhzgJwEkIOc7bf/ajv7fmbK5R9dTfyvMSrz7LU4Lycf52Wz8IL1mDMvi3eszz33&#10;WTiiYpiJudvJmZmi9TBGGyAn52MIkVIhZ8UWH2j9FXCQs2ILE9jeMn8bsdOIiC+2MPvqifkLUCtd&#10;DZm5nN43weoTwuFrhj9KTHt8gAOogVSMhRi7lFTw4HgLOoYjiI21cdafHnKSA/DCR+ok2KUlZ6KA&#10;mwWUbzcTg1dCf/QU6gjAqm/6LyxwZHDu/GuwfvsW7DqwH4e+/Csc/C7etu/+kT8aPrJ8IS7LKcT5&#10;q6iN8Hph7W52O7s+32n0e74Kf3qLGwPYuasKMXdlIa6urMOVZbV8e8vkW8Ba+vhbgPmWMWLhTRv5&#10;0N/IhB0hbxEfCZj5XrL1GAS770Jz3XzU1i0iMNVggqfJcmALqUwVqabg8bvIYblhVeSj7jOkdN0V&#10;SJGStO48BEHnADQtXhhGJ1GW6OCxaf1bd/F7Uh47zSM6sbnomKcIEQIFm6UYDkcVklS+qbgKHkcd&#10;RofccPsqMDJuw8iYCbp7nuVziN5IHQxOppxr0ZIgtdPSjEConohTPtyT/cgQGPb2yuA7fiPUR07B&#10;s3cvPaMFrZ1yUnbl8FBbkKmyYOrwQ3PyU0gT8HnJwUeJrPnZkFykFI1Pv8ydomPrOOyjMTgISLyk&#10;zoJ0THJYgwyBSnrIiGtWnY9Lr70IVy+4BvWCZVCbSsh5K+BhCe7jIgjl16Lx8T9Bl3HC4KpGvSwb&#10;NcJVUNgqeXAECzn2EskSaFyszdaiunExpMocKHQFaJKv5qAv0RZjZfFlWFFyCRrveR6FsRbEu3UE&#10;9kKk2uXIdKrQSe2zp98E+/X3To9CzNQz1YvCUs6VK/8/fccAgkVoEuy6FeoNm6G3kkLduJOArpHn&#10;vW3vFaFKshAWXxGa1u1A4zOvw9prhX7LOpgIdF2pejiojOzHTkD2xO+4MmYxjAXrtsPRwvamVsHs&#10;Xsu3mzBAMVK/MqRqUCZaQMAhhMiUCwP1YbW3nCcKFzny8drr07mNrURufNSPq2VLYYs18lXXLNkA&#10;G76NECg5qC4SyXoMjboxPuZDO5G5G/e2QXnofh5c39YdRLRdxpMMsOc0uQu4f2DhBdnvW/q0fAEW&#10;W8DkSrGQoXqk3JWc1GmISLA0jg1UTqIn/oRuUrmRLj8B5AbYxzuRHjSjvcuEDur7LPAKW4zEUiW2&#10;bh/jK8aj7SryDTIiJL/n/cvV10J+pxr+bvJNLDtOl4LPJYe6qH2T/7JtGeejbS56RpZUoX/YjuEx&#10;53+A9Wz7D7D+7XYR2ZxFq3F5UQ2Soxvw9e98n3csplabzORkAs0wkKPR+6pgizSQEimFyloGOTku&#10;e6iBvmMdk44jZ+BvV6BvnQ+WQC0SKSVU2ny0pOToH3cTEJCqJGbIAmLr3GVQW4uR6DYg2mHk6dHi&#10;ncRGb3oK7s2b0DfWgmSPj5yVDo0ff4N3Hg2pHNkDP4Dy9i9C/NAvUEed7tYzVuK//Drwu1epI1p9&#10;aLIFMeeK1ZhzJdlVKzDn6qX0fjm9p79XL6bnLsDFuaW4OKcMc5li55mh3svev62xzEpnZld6W8ES&#10;YF+eW4Tl9gyWB0f4poAX/kSO7/SfyRHeh8khC+wEiKOjFkRaheidsCJKyiu4ax1XOMz5Ch75LRpv&#10;/y7crlpYreXIxOsQZ8OjRGTMNzzCh8GMd34CElJXJmUxzMpyJJxV6Oz1Y3CqDTXkzOO9EYyQok/v&#10;24uhiQRUp76LfipzNgwWvu00JA/8kFT169wB2bZtR1uHHD3k5CbI6cVIpfYMBxC74TYCVSfWE6gK&#10;nv4jZFsPkDNUI9VrIsYvQ7MqB230GyeBL9syk2wXIcymAG56DLFIJTIt1UgQKWtpEfD5WoU2C1pH&#10;AXxJKSSGAlQIl6Fi8iDE3wQKZUUEXFdCYCiC2lWGYKsEcQJo1bZ9fPjROpFEeIiUWqwObQN2VDbn&#10;4rxLP4yL552HKvFq2EhxxKjNhUhR+djm/0ADxMa1UJPTrpSthMZdDsEXgUuvmYP52RdiReHl/P7r&#10;m67kK2Cb9EWQKZbDROSjYf0BNDQvRYNkJRrEK7Ey5wqUC1ejrO4yNJz6JdZUX0l1poaN+kCMhWUk&#10;8plKSSB67Kd8CPptUCWQ8A/EEGBbYXodvOzZcHUkXoTMiJMvwGHbPsQ7bkSleA1qJq+D5LZnYZTO&#10;g+jhn6CWQLZ1qgUqewHfJ+uI1UyDJZ1XwRSoNR/hNinqFcvg7yBlT4rW3y1B1wYb5NZc+KhM0j0a&#10;2IkImYJVaNZlEVCKkWBZdux506uPW4O8H33hc0/AQkrStmML7ATO6lOfRYANs3YyQiuEMyPiz6a6&#10;41k+RMzSyUU7dYhT/24hMhYYTkM90E5t9xfUrt7kpGimHJgxwKym5+0Zj2FkxI0NGyLIDFqwbVsS&#10;9xwbx+Mnt6G/04nOm29DG6nnWiIK0id+g4Prg1i/oxdKIpKCJ16C4ukXsbXHguMHuzGRkcH+6Heg&#10;ZTsRbnqUx/lO9hug238DFPd/i7dt3egA3EQsWF8z7LsBcVLU/qQYIfJZdnqGRJcEqT4dekbtyFC7&#10;9lE7/auLl9gq2L8X9GY7z/sZ+80/Cqxn2mzn/1vt7N/+f29Z5UQ0CEByqGzyinBuzlqck1NEgJrN&#10;OxN73X7v/fhIQQXmXLMMS8rLYAnpoHfXQemphlBfwNWnxc32e9ZBP9wBXUIF4R2fJzZbTWq1iVh2&#10;PSnXSkishfSenFuPCk5iuixSj5fAoHOInHCsCc5ANVe+9rgYsW4r2lj8z04HdQQPWocdUN/xBQJh&#10;A9+W0t2hR2TXXgiffBm625/jQNP3FbY0aPoVOP4YsurqsLKhGfNLKulZWYjOf7wdnll27P/sfDN2&#10;9rFnG/vNDKm7ZGUB5q7Ow4eWrsRrr73GgVXw1GtwbdvD55nT4UbIxSXoylgQJfDJdDfBuPvA205I&#10;dP0z0JmLOUHxE0BYdh/B4IAFY9vSiE90EhinUPs1Up7t7RCnUhA1LYXXTPVVuwgG6Sr0ZnQYH3DQ&#10;XwLJqAz6G55E+44Nbzt9wVNvoHtdNwFuKyy3fgoqUv6d8RqIT34RmS196DywC1uIuU8N2XHTiSEC&#10;TRWKnRY0q4uRKyqCgJRuQTgCLwGL1VMHqbYQa0jRCffeDlVPK+zeUtjsJVDsvxuSO/6L6tiLNDnB&#10;WKAAqW4ZSpqvRUXzYghIPdr8TVhdeQWKm+fDRoDKVpWyuUR3pBaOcBX619nh8BdC+Myfebo4wXPA&#10;OedfBMFH34SIAFGsyCYlthBC0woidtXU5iQwekW4ZsVHcNXyS3Dxwg9DYquAVFeD5pAX1T0jPD+p&#10;kVSdle6fZe6RiRbz+diZ4XtmTQ+Reop4IVUUIK92KQrrl0w/t7IETjYn3EbqhwhFMNjA70tx6MG3&#10;f8vOw1Rk+MZ7ENo4AqO1BDUE0gICQOmNj8B76BABUQBtQxr4ouVw7N6GBsVidIzoMbzZiUSbEBNE&#10;ItqpDvykDq3jSVJYzbBSeQQJ4FIEbK79ByE/9TxkD7+AzvZGIhxNCBJQqKkv2gkImfL0EJgkB1kI&#10;wAoMbqL2sMGLYKcSSlcJES8FBu64mfenex89Tn2+ACYCJrZnvJUNr3ureQQki4fU9iO/QSsLGLFj&#10;D+Lrk3QOHVp71GgdMHLinMywWL1sNEnEwdjVpkK4xwxjVAHF0YeojdRg16523HqwC/vuvwN7dyZQ&#10;TQreu2USkckUhjd5EGwpgW9j7/RiMwbKp1+F8PFf0v1bIH/g+xCc/hO0xx/G3oOT2DjeivU7pzC0&#10;aQCiZ15C/MCBt37zMtrpmY8MOpG++yk+DaQnQN66MQTTA1/lEbWSnXL4E0088YKng9Q41YEuWgl3&#10;hxiqcDUsSRaE//8DYOUBGt6ymeu9l5392//v7S1Fxssvh63yLcOcS5fyzvSJL3wJH162EqqQAbao&#10;BLZAE3WmOmiH0tBHqmCMNMGREPMOxjJdqNleNncJxHd9ncCRnFKyESZSD3JXMZTe8umA3vZiGBnQ&#10;hqr4HKsl1sDnNETGXCQHDOicssBPjoFFSUn12NExFOJzqy3tTr6ow3X0Vjg3bYSbHNjL09tl+Wvb&#10;oaOYc8kinEuKkIVKPC+7DOcwI+U5J4c+Y/U/0wbpuc9uF3+rzVqGb9lsx59p7Ji3R0uI0LDMS+dl&#10;F3C1/OJvfsufo/nRXyFAZdMgXAg/OeTuXh2GyIFq7vniNOCRsymQlcPkrSeQKUbvoBYD4yZs2O7G&#10;wLAShw/GsXkdkZCbPwH59sMwKgvR4qxDyl4OqTwHMm0FxI0LoJZlYdtUEENtGgy2aXmUo1SEAIAc&#10;TcPDv4P6XnIyk0NoJwfYuWMdsftvIEKOeXTCjh27wjh2tAuJozfCTGpgDSk8R8xKarMIJfWL4KT7&#10;Zrk9naSCdFSvDn89Fq45H4vzL8MSUoHl4izUq/Mg1+byIA06IylByQqUVV2JmuaF9OxXQ+koQgMB&#10;pGPfYYRbpRBY1sLfJUOyi8gYObcoOblEj4xMwhOM6zZtgGPrBoiIdJ1z8Xm4culFqBevgMZVwwMu&#10;LMu/HAvWXI6rlp2P1cXXYmnu1Zi/6gp8ZMH5uII+y61ehOpEK2rjMeidjZi/ei5khkpU1K9GFh27&#10;YsVcaJoXceX6Nji+ZY23fwtVmw9BILgKgk0HUROwQKRaA99oZnpYl4wN/TY9/qe3f8OUEpvmSCQq&#10;YN6y+S8qlo5ztRkg2kOKyrQcCuN8SPcfgeb6e9HaJ4Qj1YDezS4irUQqojV8T61u0zgM4VJI3Wth&#10;IBJmjlYQeZUhcvJOJDeSmrWuIuJ0Ep6WMvjSDVB716J1TA8jgamGVC5TqixwhpLMSn3T0sISojdx&#10;0NUHKxHsFuPr3yIZTK/9x8fgpc+1RBjYIqj+jT7IJyZgtGQh2q6Bv0WEzj4ThkZd6CfSFUsr0d5r&#10;hZUIdAuBcHcXa2cEVm0WuK+/kY4vJbB7HcaDt/Fh4egDX0Ti1kdx80Y3V6/a+6a320hu/jRfGS4j&#10;33LmdiQWdU15139xtdtIn7NFUbF9u9HCth71xCF65Oe8TVu1K5FMkWL3VKEl2kDXfghbJh3QdQT4&#10;aIfoY69jYsLK4z13EhFop37HyEmwTULPqabyZFHbVDxlXGLkjFXB72X/W4CV/f6DDAXP9v2/w/j1&#10;Z8r277j3f7dd+FakpLm5lVhYKcKLv51eNRPrH8al+WW4OGslsUoV32wfTIigc1YTQNZDRSrJEKyF&#10;h211IJUpdRbyZMOeRD1ED78Id7oC1nQjHASS2kg1ZN4yiJ3FkBPAmhMCGKhxszlZG71XuspRq1oF&#10;DYEzS/3EGC1bNOChjtAzGcHAZBs6B9L8vtjrjZdfQs8jX8AcUiV8CJ0AlC20unh1ybRRWV9Cn/MF&#10;Q8xWvzs29t9qs5XZP8POzarAuQSs564poOuU4qKsKsy5Yin+8NJL/Bk378wgRcw50SZGJCrg8VUF&#10;YSO0pnx4/NWQPPwzqO7/DjmX1yF78AWM70lhZGcSE231GNrcjRo6vpOcy97rt8F+9EHY1bnk/Ijc&#10;KHOh1eTDYS1DqN2NtokMDtLv9kyRs77hQXS1NEB/6rtwnvwYd/4s3Vk7Aa4rKCXl3Ii+YQ02bPMg&#10;0WdBDznQTRvCGOm3oZ+cZygshJ+UmsFaREb36SuF2phNdWciVaVEdsW1kJgqUS5cxYPOC1TZMDmq&#10;IFPn86hDYnkeXzAkM5VB7apEXvkVyF47F3UDkxCRGmGJyO2tSrSMh6HbugWSB388vfhnBpSYfZ6c&#10;sGI1dKSSZZYSFBOJyK68BmvKFmNFwQIszrsW81ZdinkrP4IluVfCSW1bpC2GPSrFonlz+N7eWlEu&#10;rlpyHhZmXYb5Ky5GcfVKKFRlsESsUEXdHPzY6u63rzljT71J9/M6BH4T33bEVnLzz+kvc+72Lic0&#10;d30RgX4PRE+9Buljv4Xw6T+jtbMZytue5QBs27QO6Y2t6Nw7iLENBrRvDkGzfgTOVgFciRrIb/8s&#10;JI/9iO67CJ5OIp+jBkS65VytBrqkRGbrEBpQwhQqh62FyK03G4pODxxbhiF//NdofvB56DqdUGds&#10;aNKuQJ1mOXTmJRA98ALCvUTg/CUIdErQPm5BtFcJu38tNLc+DZV5OX7zu1/xtrkodw4PL+hrlcEW&#10;ridwb0YoTUDeokB3pw3ddO6utAW99Lej1UCkzQ4/fc8iXA2P+iF6+hU0PvUHDNN9j24IENgV8WFd&#10;Vpfye7/HgXbwltvQceejvPxE938L9t17IHzo5xi94TDWj/lhfOC7HEhlj/wMdx8bxLpRH4/N3TPi&#10;xOS6AIYGiFwODdBxX4fmxEf5eXR3PAfTvV/G1nVetKYVkN/0BILtUnSNWBGJC+HctY/U8730DCpE&#10;k1J0D1mR7tUTCZCjb9SBBCnu1i49ekdt/xpgfTtp+Cw26zXoN/8B1v+pwFpByqkMX//2d3mnmbNk&#10;FS5fmwc1W9SSsMGcUkEbr4UlQ2BKnZWpTjE5TV2gDFZSMPpoLTQEnPY2AV/1mxpUQ7P3GGefnngB&#10;nNT5reQUDAliyiEWNqwJpnAjFE5Sq9FmNKqzYYs0Q2YsRL18NVrSxArZVo2MHC3EHDOjHgxOpTC1&#10;sY/fX/qLQPXJb+HCpWvo/tmq5TJ6BpbQPp/+Xz79WVYlKcMqXJhVjQtX1+DCVTVUHx+s/c1WZv8M&#10;4+dfs5be5/HEGB/JacAFq9lw+/RoQf/XgI1bo5CrV8HmFsLrIwcwYMbwhAVT6x0Y6ZNjatKCbZuc&#10;0N7yFAaTlaRSn+Kra9XSXDR8lUCxYj7kwiwYDWVokuZATkpRLl4Ni7EYsRYxqVE1amquRjQmwIn9&#10;PbjpYD92bohiYsCOHlKxzo1bIX7kJ2iLkNMx5MFy4h5i9qSoTtwB5cnPINjSjLExL3qJXMVj9H7c&#10;jY2bIwhHCIB7tdi8wYsBAmwWYKKs/lrkV84jtSnkQQLU2hxUNi8hsiZHbdNySFUFWJVzMZZmX4Ia&#10;WR7ccQIHAt0GYTaqxDm4dPkcmMgZqomcsdW/biJ54RHf2+qFz+2ZF8NE7dGdqoSdFJ2RlHKVJAd5&#10;VYtg8DWjWZOHa3PmYd7qy0jBXsYztAiefZOA90pklVyOloQClTWLoTRUoaxxNa5dfTEW51xC75dh&#10;WU0OajffhKZH/zgNljPXJTBsTzUjSeDYPWTAQI8K7dTGa4mQ8ONmjI5jfULcFUfj0cfRdMuzELvy&#10;EG1tQqqDAIrIpdNWiHBKjHBbHYRPvIjswjl8oZKHnoWRB8kdX4IvXg/53c9BE22C9N5vQjfQQuqd&#10;COiYBS2k5t10Pg6wRHaDHUTM+nUEvNPB6Nkcs4T6rj1Yz6NUsew8ozuCSI/q0TKopN/WwDgSg/DB&#10;n0F+z1chPnw/lhadR2Vazdske7GgLsFODR8ODtPfSIcGEuq7fePUDrodyCSM6IhZMNDqRl/KjvF+&#10;P7UlE5JUtglSr3FSrSMTbkTjMmwjNT3ZY0eoVY3BdUFkBqwwb50OyckWzrFh/x19dhza1oVqKrvk&#10;4RN8IRIH4IlOWAjwbzs2gkOb0hhpNeK6HRnccdtG3HXzepy6dRPWE9gOt5swmNKg6+R01KruPZsx&#10;Ne5ED6npJPkWlsHGTwSho0MJ14YJpLcO8XnuTQ/ej6l1Lp7LeWDCixSp8eExDyYHvUgTgfjXAOv7&#10;2My53j7/Wd9/UPt7gPW/286+99mO+Xvt7HOebbP9ZsbelYeWDUXOWG4hWsemeKeZc8VceNstfHm9&#10;LdkIS7KJgHXa7K0iuFkmC2JzjpQEKk8F9C01PDGwi1SpIy2AuaWelCqBQEYMU7IYFurULOSfazQC&#10;b6uYFG4T32qh99XBnlByUFUTwBoDNXAQSNvYEA2ps1i7Em19xAwnHegec6NnPIqOoTi/xyPX74X1&#10;qV8QkObhvJxSnMeeYU0RLlrzwVXp2TZbGf7TjV3nDONDxGTnrirE955/Aa++QQ5k5+2IhGupUxMI&#10;khMcnHTx97ZjdyJD5Sl++JcYTdQhGSAga9MgGW6Gb+Mm+LxiWPRUztoSHhKQBeYvr1gEcdMy2E3l&#10;8DrqUFuzCI3GBjQMr4OIQFhfdzn2b+/AnTesw7FdXThArL+RVFXzky9gxZOXo5Ock9VchKFhJ0xH&#10;7kEWgVJe0aXYtCWO6zZFMERMfpgcY3+/EQcPZbBxkwt9PWJUS/NhclYSyDXB22FHV7cK5fXXwOgo&#10;Q3nzMuitJaQ8/ow1eedDYapCrSQXc6+eA6GMlJKpGjklC5BfvRzFXetQo6/DqqLLESYnJ24xQvzk&#10;n9BBKsvgKYMxWAW1vxSWdCNPfuCI0PVaJNBZq7Es91JcQyB5xcq5KGpejNy6hTyow4rcC7A2/xw0&#10;3f8NBEIV5OBZwP1KLM+ZS0r1AixbczkpPhlqBbm4/Io5yLfp0Xjyv94JmAwE7vkBj+HLHH7T479E&#10;Q1sLGkiBpejewi0V6OpoRqJTjmSsmK/MFp38MhrHt/PFe/GMAlrDGgie+DMS7RJk+gh8uqUwhqt5&#10;4m+2kt6dUcO0bSsU930LGjbvS9+pHWuhda9Fe6YM8id+jk3brUj2Kvg2HHOrhhRsI5LDOgRI3TVs&#10;O8RXGNdqitHZa8LUZjf1LyWBrgotpG5jQ1p42kUI9ung2DoI4+7duHzVHNx270ne515+5c/QhNfC&#10;QqBujTWgoIkIUhspOiJNmWELxndE0TfpQQsRpo5eCzzeRqSSGuzY0obrdvVi19YMWgmAk+1qtPYY&#10;0MkyEfWZMDblx8CgHZlOAyanAvD56vlwLytHRhB1R0/B6KlF3aEnp7fEvUVm3rbHX0Lsrk8iffMD&#10;OHyoH3v3d6GLrp8moI4SAVg/4seO9VEOuAPtOvhPfYmvnh4nEuJ05yO4eQj2rZugOPkpRNdFkenV&#10;YLyPyFGvg4iBcDq5B12HAS2b15U89GNsH7fj8HWp9wbW2RzKP8POBta37azj/hFj55txRHwokBn7&#10;PznZmXnW/047+35n7uvvvbezz/N+NtvvZ+xsYOUjC3QvF+WWYWLvYd55FpQ24vKcFbCkdASkQhhi&#10;jTC0NPDoSQ5qZLaUABXKFTBEG+k9Oe6kCHYCUAd1fo2/Cs6kkK/sZdFe2GZsR0ZAxzTQsU3ECOsJ&#10;sOUwthoguefbBMLN5ABlBMQNcCQF6JhwwkcdlYGrLykhh6RHlP7P8h6meq3Yd8N2fo8O6nRZ1hiu&#10;YNt/SKHyOUq25YVtC/qAipTZbGX2Lzd2XbYNh60Wpv+z/bEswTuzLOF0aMhQr5cHoE92yfiwcDJa&#10;Dt9UN1z2XFJAr6HHX4hEilS9uwiiO74Bu7kEYsFySOQFkEmzUVu1kIwAtG45aquXob7salSXz4NS&#10;kQuzowYFldegUbuWwOtCLF8wBxVrL0FruxuZwRTKHrZD9PirOOfb52LOj+ZglX0uFuz5CKoKF8Fs&#10;rYDDVYUdO5MYYA6y34JgoAFrci5EVv5cAs6FqCg9Hy5SRoGIGBpjEazkILMKLkGozYi6u74Kz0Q/&#10;gWg2csuvQQHdZ275Alx45RysWHsVxLoKXEzgujz/Sg6KlWP7kFd8KYJjSTR+kcCLQMJkXEGOnJQy&#10;tbkQETr5vd9GrJPFhq1BKFaDnkEtxtc7eQahZEaJNIGxL9iARbmXYWXZfKwiW1RfirL1x2E8dCdC&#10;ROjWFn8EAtlqVDcthi1tRt29P0LloY9iYcEVEDDHfqZTP8vYSlxLVAj5A9+E+MRpVAjnQ6BaBOEz&#10;L0EZLIKzQ4iejU60EPjZQ1XoGDYg3afmiijTb0KdZCkp8yUQq5eQup+LhpNfgPTIvdQfahBM18Nx&#10;6AjG1+lIadZAe+Qkeics2LIziB4Cxt0HW9DWL0NySAl1sAyeHjksR27ge1cNnhwCQSHahoyY2B5G&#10;kMBNeNdzEN/xRYiefg2CZ16DJVgAX6cCimOPwkBgL3EW8PZ3+hMPk8ptJmAXEfBS2RKosm0xQerL&#10;Aeqfrhh9RxZtV8AbF/IMQYkuLRFjNWIEsmyR4cZRKyY3JdDRqeVbsmT3fQO6Ew/CEqrEyGY/HSdE&#10;MCVDGxGz7okWKPbfAtHNn4LxhgcwRCS9/tSv0BcToSOpIt/xPRi2Hn67zKUEdJupPAObJlH/9HRe&#10;YzZSwiKZtXVoEe8iMKU6GSOlefRgHzbQMxZ/AWi582n++/hggIPmzPmaHn4RU10aSB97Hp37NsI9&#10;koJ793ZIHnsR2od+AOfxe7FnZyeGhth2m/9OYCUn/pcN9LMf/0GMne9/FbDSZ2/f799hZ5/nfY2V&#10;+1v2rvOcBawzarV/yy7egebmlOGcxctRLq9FCzFIN4Glu01JqrQSllg97ASqdlKkLupQvh4NAa+I&#10;TAx3pxIeMpYgmClPra0M0bSCmLcWUttaBNpZ5BYhXwhhjtTAH6uA7PBJqI7fBSs5E9tkAiFizSyl&#10;VLxHBZbL0UsgEuxV8lim7WM+PHL6QX6Pc+YvoecswcU55dN7Q+n9zLNPz1WeVR5/h51dXv8Om2m7&#10;rH/MzS7jxkD1nJVF2LRvD3/mWurs4ju+hmSyEd7JfnKQDnSOBNHVo0VHmwKe3Yf4oo3m+78LkzYb&#10;bmL8ms4gOtuF2LorySPMOLbtgVGZgxgpxrCzHuaBAZh0RTxur0Zfiubm1RCT3XXjFly/dxi9KRP2&#10;be3AIVIa8pCLnC9Q4luNxskb4A1KYbJXY3XuXBhslRArs7FgybloIkVc0bgS2aXXoqJpFZSkim2O&#10;UijkK2CylKFZuIJUcxaKK69FnTgLzogMC7IuQmn9cjTIC1ErzsXqwnlYufZqAtlluGbZRVicNw+r&#10;SxdiddFVsNNzsfywqsd+gbLGawmwa+FwlqGlpRnJhBC95EzDPTa+R7KnV4DRKRsC8TqEiMD1jJp4&#10;ajqnqxztpEjD0SY0jWyEgM2BMoVJqsThq4JEk4fSxkWQmwpho/NXxgLQKK5EMwF5w61fedv5nm1s&#10;HtrgrODX82ybQu+ohZw5kVFfNXyRRiQI6GUHb+PxaSuaF0KqyYZEt4anFjSEK2Ey5yPRyhb8kMqi&#10;PtY3aSXFKkPPlBU2Ip1GAkqtn4UYbCJQpr7RQYSW2oP01o/DuXcfERUBAvRdlPqNt10KM92HIKYm&#10;kloEfbgC63YF0N7dhHpS0LEuAeJjVqR6JBxso90iGCMVsG4egfzQ3Shvuor3eVO0Afc9PB0sPzli&#10;ItCVkrLV8P6c7NcRoLIUcUpECFBDSTFaqN92DJkR7pDzAArhLhXMwTrIrUWIxat5dqWpCTc6qc/H&#10;MmwfqRoBAjzl/d+Ddc9htPbaUUfExXv9PdAS4LO5U8uW7ZgcMODI9Ruxfn0KwgefR4Z8TrJNhR4C&#10;+umgLqQkyVrveRSBI7dM/5/6Q8e6FDZuj/L9x+kBEyllDdIpJYbZtr6b78ShfR0YHbJjYl2MH19H&#10;bUB75xdRTXV5x75ebCEFL3vyV0QCvoYg1Z+FniXdY8Tkhgh6knpsHg58MGCd3tQ+uzGWzcBzxt71&#10;21muNWNnH3um/b3Hvg1U5JzeUyX/m+1vGVZ/129mOeaDGTvXtL1zr2UpgWkVOe1izM0qxLlZBKL5&#10;jagy+nnHibb3YXFpEQxxA6ztYpgzNVAEi6FnajItgtZXDlO4Ce64DErqzCZPNWzhOj6/ak5U8yDn&#10;IWq4yS4rukfcGJjyoqVTjNdem04X17klDkePAS4C5OiAmthuIwE0Ob22St4RWELheJ8R/p0jUN72&#10;KT4UJDn1Ewju+z5++aufgW1Jz3vwVVywLIvqu4yej22beS+brVzebWfXwfvZP/Lb97OL1uSSsa1O&#10;jWS1OG9lPtbt3sfLrOvsladPEch+GYiEZUgEmmCJO+Ey5sDlLIF9uA1DHVLs3BDA5lEHxkfNsNrz&#10;sX1/GBt3+tF/YBNSG9ZBdN/X0cC2hJTMIzBdBYuxHHpVEdpadOjPuHDHTVuwfixKziyEIVLKRksN&#10;qkVZWFVJgFd+Fer7JlCsqERV/TLUNi2DzlbFt1zVyrORQ2qztHE5iuquRbOCQPSGj6O4ZC6cfiGG&#10;SZH5CXjkshVQG4oIKK/ApSsvxkUrL8fCrIsJbLJgDQmRVz0Pa8qu5OdaWXgtVhRegwU5l2J+7iW4&#10;8NI5aJ7cAcmtX4TXUY4Bak9qIhLdbRq0x6ToSMgQiTTASSrIH14LV1IIjasIdfIFaFQshjtaQ45R&#10;DTOBsdRUBEHKi5rmBZBFzRDsu5s7V0lQgxL6rEywGLmVV5CaXoEa4TIUVV6JhuPTi194UAdm9L7x&#10;JIHtwYcgvf7x6X2nLbUo11dNn+vQ/UQs86mP1MHX1gANkRB5RxxOqr91+/uRvJnI5cGb0MLmNgdk&#10;iPVJ0b/OjK4RPTbuDSMxqIQz0wDbkA32rYOwtTZDGSiDka5h9efzbC2xDPW71gY+1WLr0PBg9IFu&#10;MQwRIhwDRFBHwqh/DsivOAdKbykpxGLqVz9AlIiss70J+kglD6bB0rQJP/sqisrPJ4BWQk/9ncXF&#10;VXqLeFv82S9/hNCgGoZkPV1Hh0C6Cf42MVID7L0Q/mQzj83MgN184nZonHn0GQHvjSf5vbW0lCPe&#10;q4Ptxkeober5St8EEWbF2AhfBMQA1XP7JxCKiLFhfYAncg9sWU/gb4bi1HPQWrPoeStQR8/i7HRB&#10;ct8LnDAOb21HDZU7qwv17V+C8pGf8femkx+D9PSfcGxLDB0DdlLQBlL8SvRO+tBFSjMRqMbBQwPY&#10;Ox5F/76tfM5Wf/Mz6OsyY/f6BDYO+tFN/mh4lH4bb4Tuzs8jMx6hdtWAdiK0nd1G7NyZ/qDAOh0p&#10;Zjb7D7C+t/1PBdbzWChCOoatkL0gpwK5ChvvNBK7A4uyFsGTtMLcIoYxVQt9uhqyfh+xaXK88Xo4&#10;2qnTjBigOXYnZDc9DSGxOGeCHFifBnZipt5OHYIZI/rH4+gfmZ4HZS9D6yTmXLUSVXL9W59QZ/g6&#10;IL/uVmLWCkSHTdDc/Dh8h7chMiiBZzyEJuoY3eNmOp8M7QTS7NV56hO4skHJycGHVzLw/Mtzvttm&#10;K5d329l18H72j/z2fS17LbVfpr4rsWnvIf6sI5/8MYHo63xBTHiikwcvZ85Ccs+3eNQctkK3nkwr&#10;XoywnxRSl4cU0xv8GLaIh201ED30E9ywN42Dm10QnP4zFHd/C51JcoKWBshVxVAqC2EgpZqMKdDb&#10;Ts5kUxu2jqewjdh7yNUIn7UGPnst+jotaCIAtTiqISDF26zOg1hFJiPFGRBCxJKf1yzgq3s9BIye&#10;CCkpfyOce65D0+EnsSL3YjSRGm1m+2dddQgQCCeCIrjo/DXVS5GdeyWWrrkYayuu5ectJ1B2++rQ&#10;ScogQmqmRrIGKkcDrll9Hp23nq8iFZJatRoKMUDO0mWvQGtCihEC2faUBO2kSpMsdnC3HLXSpfCT&#10;Mw4m6/iwccifDakuCyW1V6FauASVpByrhYu5NStWQdKVRJ5Tg8Lic2CPiWCJNEFsKkC9MgtNqmyU&#10;VF0G8QPfQ+NtX4NMuhyyWz7GlS6rJ/32fZCf+g6EBCJrTApcuWwOLl40B/OWzqHffH8ahD/6OlRH&#10;75zeUhMwI7t6OQpKL0ONdlodsjzA9p1bYI/X8ohRgT4RgkNSOFrr0TZuQJSUanqEJYtgyQSon1Lb&#10;YFtE2PVVh2+H8ImXIHvoBThTNXDSb/ztDdC1CLh6dezZCp1vLVh2qQSdWxcohiZUwddFsIVeWk8h&#10;lMcehMxWxEMZWtjiL5ZK0TU9HPzTH/4XAhm2ba4WkWQVTDt2wcNWA4dq+fBvKC2BPyFGK6nmCPmD&#10;5IADkod+BteWTbCeeARtiSYkWXzdR7+G/XvSpDgVaElLMbWRZaEKk0L9DGKkel1hASlXUpddevRN&#10;+IiMlCGcFFE7b8ImUoq7SIFuGPfj2IYQjo07Yb75aTSdfpnaxesw3frJtxWs7NFf86AaPaTk20nx&#10;JrvVSBKpb+s3kFKWo6uflOd6HzavD2GAVGtXtwGn7t2OU/fvwPodMbh4bGUZz67TPWzBTTeO4qZD&#10;fbj7yDCOb0xi/YAT4wPWvwDrO4ZJ/4oT+luAlQ87smPpXO+wM53HWXb2dc60v+fYs+3s3/67bbZ7&#10;+pfbTB28ZWeD6Tssq5yAlWWjKcXi2un5O3M4ilpxA1JpHV+l6SCFqqIOZ81Qpzp2H/2/mlizFK5U&#10;OTmS+4gR18HWLoCHHJevV4PQkAHeQQVP6uwjFvvY6bv4eSdOfwXL6lhAhly6bi7OZ9tJSC2zCETz&#10;cir5Mex1188JMK67Bba2Ztj3s9Wnv4L81k/xRt3Sp8OXvvoZfhwLOn/r869jzvxrqN3l0zmLMDeX&#10;AWwhtWdqk9mMWBWSsW0r71c+s9fdbHbmeWba+l9r23+vnZNdSOVShvMWZsNEjpW9PvcboJycA9tD&#10;107ExXnwKHcW6ls/jvZuFXyhBrRFalBLRcOGMRX3/wDK+76DzrgAPT0mdCUEGEsr0EV1ah8ZRtRF&#10;ANnjQDqlRdDXjLZWNh9qx603TWH7xhjW91oRvOdT2H3dJlx/eD1u2dOOA9vb0Z7UIOxrQtDbiGSL&#10;HBWkWqXqXFQ2LSGQ/y6E8pXIr5qPFQWXo1GZh2haBtHd38bq1R+CLyxHozALxRULoDNXwe9uQswr&#10;xHjGhH1Enq5bH8e2qRjsFnLMvgaYLeUIEjC73VVQEMixxPJDfQpoA2JUNlyLxidfR03pXAQ89Rju&#10;s2G0z0oq2IJ0SIoWAtxUrBF6w2py2CJk+nU8QL2+1cmHhTM9YrTECvlcX4CAQesogcaUh+Z7vgHB&#10;V4DKyovQ4NPzUZKoLx8dXVoYXAQevlqsJTCtv+GTbytUBmLetAViUuh2Tx2iCTmUujx6xkK+OEtm&#10;LOBzpSsFRZCOTcGZVKNMuAKXLSa1ra9BcWMWrll+Pk/vNrIlhOGdPrRv0GFgUxCtIzZo3fkQE2ll&#10;gM0SSDAQlt73LTRQXbMFT5ab7oOOVK7mjk9zwsU+n7k3fn+kvHRHb4f08G0E9tv4/apduTCSMo33&#10;ydGz3gq9O48U+3I0KZbCl5Hz+VK1uxjC6wj06ffS2z4NX6ccmRENvvBl+oBeLAYxiz/sHPBD+Njv&#10;4J9MIEJlbfVXQu+qxMPPHMXAhJ8AVslzmyYmUtA8/Sfs2BrHIw/txaZxO5y3PgLdk7/EvbeOwhtT&#10;QvTwj5EhcA2euJcvEKojUiKic7NnZ4uExIcfhWTXLei58TjuvWEQlfR5dGMvKXQldu1qRS+pWTa8&#10;q29RQ7P7eozR9XdsiWPzkBXeDRMYGjaic9SJ5OYBCB5/EYNDKnSQOAi3y9A/ZkMrgS1Lzr5hVxwH&#10;9mRw+54e3LqhFfcfHsWNB/tx6/WjuP3EBO4+uQFtaRU2b47SOZzYe10nbME6WMI1HxRY6fj3MPYd&#10;P4bZGed9x/nfw86+zpn29xx7tp3923+1sWsyhztjZ9/Pv8PefV9nAOlZdtGaCsylvxcvzeOdZd+J&#10;W3DhwgUwW4kJJ2XoHbQg3KGBKSWDjyUH3jxJyuenkDz6IziDZXCkhMR+a7HjyBh+8eJP+TnY6ze/&#10;exHPvzC9TeeFP7yClb0H8OGrF2BuTi3OX1WDC1ZVkVVQuyHVvLKA7oXKK4v+EtCfs2ANfvST6XP9&#10;7Fc/Q4BFYeoUwNev5ntfnUlizi2V+N3vf40//fklJAY8KJI1kPouwJxlayCPZVBqcODcVQTg9Bmz&#10;9y+fvxj7/sz6m+37GeP1y475JwPrubl5/Nwfya7AYm0IotN/xM+eJ29PryNHx9Hfp4Xgid9CvXEj&#10;/OQcWazcMNuyROTDtWsfpkbsXK0NdRrRmlRAbyyGylCAZIcCqkd/ji5SFf39LnIKcWzdGsPWbSHc&#10;dKAHleSQ495KUqe1aHFWY3x9FyrImdUyI9bPRg2qvzS9T7Ppy4CQbduh31jNayEicHXGJcitXYCr&#10;Vp2HgtrlqFcUoFaxBnkFF0CoKITV3ojmhhWIR8ToIJCf6DDh0Jgb1w9YcP3mFNqCYtQ3LceCnMtI&#10;zQiRjonh3X0IMrsUDQREtqgcAV8B5Pd8GZK9N0OtLkZ3Ro8uAqqBNj266W8HOWefoQpjvWYcPpgm&#10;9UOAu8lBzl0EhSkfolM/hrQjBn+yga+w9STrIbcTcJlyUV51KaSP/YjP44kf/Mn0it6n3kTT4y/B&#10;R6ra42lAUfnlqPjyz1D9ieehcTRDQGXDomF5faQwPbVokK9GCVPYpAptgToY3BXIqZiHZUVX4pKl&#10;55CdjytXzUVW+UII1CWkBOtg9JRD7yjDKlLyJdXz0KxcidZBA+IZCQGGkGfEkR++B+qoCtaoBA2K&#10;fCrXLATbVXCQopO7yiCjc6hDddCQyhURSWDqms13lsvXYEX2HDp/CZZlf4gAfA6W1C9Bw93f4anr&#10;mGpnq2zZM0jZ3l/62/gcATIBmvTe70B5/QNomXBAdeP90B++GeW3UsXT64nnPgPhfS+g+dOvItGr&#10;R5L6pyvZiNEtXp47NrypH4GEChX1y2Bw1vF8xo3PvIzebg1uunUDNDc+DUebB/u3BbF5WxrpSBVq&#10;PgciX3UYIeWZINAaHnIjSfXU/OCL2LLJj+ERL/bsyKA1qsCBbRkc2taJ9RMRhOMK9NKxBwkEJ3rc&#10;uOXIBDZRH6gjPxVNiYkMmBDqnJ7zXb/Bj7akHMGDN6CWCIr1xoeg23cc4kd/wkmI8vpHsL3Pjd3b&#10;W3HkhhG+krmjz4yWbj1UkTqkiOhkxl3U1kUY39KCXfu7eBzulrAYUQL3li7NP1+xMptxDn8NSGeM&#10;nZM7qLOu80HtX+Xs/hZj1/1nPsvfbnTtMxYgvcvY/bH6mOW7c7PyMWdpNv740kv46c9/jpyyfPSN&#10;BJEmdtrGFhFFiYWRPfXpx3mHmu31sc89iSuzl2DOvFW4lJTn+atzcNGSJVhcUo7L1uThYlKTF5Jy&#10;ZG1nhny9p62uIIBlYRQrcPDmO/j5JR99nS/ECPdPhxGLDZjQs8HDvztxx3Z0j0dx8aJrcCmdv8kW&#10;wHnLcnDuijx6XjZvvBYX5b9/W5z1Pt6y2Y7/VxsrK3btc9lIQm4FLqE6YsHQH7t7ep6VvQRjo9wR&#10;ODeug8Nbj7FxB3pbm0hZGTAwaEVPnxF9/Ubs2hHG2JAat985iVtPDuO2OyZw3eFuJK4/jqHxAHz+&#10;Ruzc1YYdu3vg9TQhGRBAu/kg7OZyNAtXoapxKcSNy+AbH4dZWw6vqQIGQzXEUlJkpjI0iVbARMAd&#10;cjfwAPwaUzFkBOImWzmM5lIsz7sYZgKkrgE7bO4a+t0KRFua0d2tRWeCHGJGB1vMAuPkOlRHAqgV&#10;L0HPlAvB7Rug23sDV5eRXgMC19+ARmslhOTX81TNPFpTsywLHrr/qUk/bjzaj02kRIbYXshWFbaO&#10;OdFHRMKgz8HQhAtNdN3GI09Nq7in3kByaz+pSCPWll1C97kWJnslegfYUHMztLpc6PVr0RIRwW+v&#10;wC3HRzA26IJan4fumBVzfj4Hc34xBy6zAGJzHkpq5qNGsApacwU8YRGy114E+bYj0O84DA+Bq9FV&#10;Cne0EUZ3KXwEdmFSdQwwWWi8FgL3BuUSOOJ1CHcR8XGXoEg4H+UyUo7tCgTaSUG16VAlWYOihmW4&#10;cvmHUFi/EMFOFQ+EL7cXQ+0p49GRWArG7vUe6EMstJ4AJqbYCWz1wRquQt0EMizAPkvOL7UUQWIr&#10;gdBaCJGl4K0kAnSsv4ZUqIpAUgJvq5zItILAnMrEXsBToyWHzLjzgenpicEuMU/OIGDhA594mStb&#10;y+QY1MYyJLtNqBIugztO7cldRoq4CskuHfkWFwZ7tRjv0WK0Q4n1XSrYH/giWh/8DIFlC+IHjsE7&#10;RnVDwCg9eBdk93wTvoOHoH/4B3xYvJXuf+O6MDbtShOpFKGb2tW6jS0I0vsN66PYvi2FdMZMIP4K&#10;Qvd/DLGpdtxwrAsHD/ai48hRqJ/8PW6+rg8d7XoEemOY3NqO7esDfOhY8fhv+ZRJJbW5g9v9dF4i&#10;nLdPIUHCIkj11nDb16AeHUcwY8MIAfn1R4eQSiqxgaVCJFC1xQQ8YMT7ACsDh9ntAgKOC9/H3nYO&#10;/wHWf6PRtWcBzbeN3d97AOt5awjwyM5dtBo//PF0Jl9rTDPdocL1CHXJ8OJvfsk/n3PFR/gWlnOy&#10;y3HuykKctzyHQGwVH0a+cGU1KdF6AkX6PisbF6wkUFpF9lY9nEeK9Ny3bPZnmLZzSbGeS8fPL63l&#10;1zz12GMY2TyIsXUB9G8wYWDShk/8gX+FV155hdRAGT6yeg0uIXV6EQErU99sMRYbAr4whz03e873&#10;B8jZ7mPGZjv+X20XvTWsfc4aUu+kWln9XrhwMVcWJ+66HtcdHObPf8uvCHR8RYiFG6G862vIkCMc&#10;JKU2MezEdXtauV1/uAu33jiA7r3rkZpMY3zCjVEClGFynmkCpa4OJ7o7PWhrM9Fv7RjoMGKw04Bk&#10;RAJx8zIIWzMQqIpgNpXAtGEjNNJsaJQFCPmb6brN8Lgr0UYOe7zHiHiwEVX1C8hJ16JSkI0GSR70&#10;zjI+55YZMUOsX4FVBQRImWaoeryIkyJlCz5aBkIw7NiNWKqZr5CNdqug9BdBF62GLlIBpX0VRE/9&#10;EqXGRp4bVKIpgsJQTo5Vhtq6JSgpvBzrRwLYOBrAelLie9dFsHnUjZCnBl3kzB2kJNeWzUNe8VVo&#10;uPVrEN/0Wb53k2eIeeyPmBq0QEzAWCNYDaFyLeS6Yjh9TeijcmTZd2SK1Qi6alBwz1LMf/gyfPj7&#10;H8KHyM47fA4uve4i1Dauhta6FhJtFiJpMcyuCigIhFlYRnewASZnCQLxZli9lXAGatGSlqOlVYF4&#10;mxLpYRMBpxx5NVfAHKonIFVy87bKUCdbjVWFl6CobhEpWCfP9coA1J1upn6p5EAaaJfzROO+HpaY&#10;QsoT97NtagEC6QzLetStJLCspGtIeICV8753KcJhAcykDDXeCthZOMFeKqOEAAp7CXTBchgilQTI&#10;FchMkVIbVCPUSwDbKeb7zZ0EMHoXy+mq5G3w+89/A619WqT79PCcuJtHkTJQWXjjUvrcDF9cjAiB&#10;tPLEM6T8DPSZhS8KEjz9Gh8VYAu6wpNt2LQzid17M1g3bMP2SQ+S934U6e1TPFIbI0KGo3ehfyqO&#10;8SEX1k0FkaJ6nZoKIXzoBOK792D9ZBjHjwzhpiP9qKF7cOw5hk2bwhjolPGE6N2dOqyb8OPYvm4i&#10;dGr0dBrR36lH1FePSgLs9v4gHrlvF/ZvjPDRGd/GAQJLlopQTCDqxIaJEDrCQoge+yUUB+5AnNp8&#10;NCqkPqekvlFI7wU8wtPkmOfdi5eYI/lrwPC+ipV9f8b5/h6b7VofxGYcOduq8LeC+z9qs93Hv9re&#10;Hm7nz8nA472NgSp/z+6VQIf9/0IWI5c+O291FRGCagLBaly4ogxj2/6iimZef3jpD5hz+eW4lMDy&#10;omUEZOTsLy9gamotzl3F8rGWEhgS0L4VLejCLFKL1B4YOPxlDyn7O2Pvfp4ZO49UGj/X0ix85rnp&#10;Yac//PGP2HdkC4a2ZLD5y9Ooenl+HT+Wnf8iAnA2FfGXhUqsXuiZz7Cz64wZv95Z7Z2XKwMy+v7f&#10;1X5YPZyZu/XCLDZ0zYC1DB+msr4gt5rKeXo/68JGLVSfeJVUqRE//NG3eWIBFgQg6K6Az1uHEIHb&#10;eiIh7USMxsedmBizY5KcY3jffvSRitgwoEX1qV+hnRzezu1pfPrjN+GOkxtx6uRWbBjywGMsIWDV&#10;w9nTBotHCqu+FOa4hYOQTpmFnm4z9pED7CQ1dXB/EioCE+ZUJvpYOi4RT9atc9ZhbbgNhRWLYNi0&#10;HuZuDzS3fwLG4/dA0hOFJd7EY0W3EoD6AyVo61XD3W0nNVcD0c3PQHzqu/AQ8CQTFRDe/x2E1ndB&#10;pVkDHylfm6kKHks1/NYapIY6sPvITihOvQDbLZ/ErXsHsH8qQY45iidP7cPYgAttaS1O3LgetfWr&#10;sHDJBTBbSjF1fAtSrRJUX/8xtCbrSXUvhZMIglSXTyp4FYTy1WggtWWylcHkaYT0ka9BJVsG0dbr&#10;p+cun/gjcosvRQ0RhyuXXYxzr5qDi649Dw3aEhQSOAsslcgXrEAWKUtbWsnVqYHUqoOIqtxcQKRj&#10;KWrEK7iSV7rqsCh/Lq5YMQdZ5VehUZWD7IqrUEXf949ZsW5rmMdXtpOxlG4+AjdvRsjj9qronCwu&#10;LwuMzwC2neq58enfw+DK41vYPATALb0qRDYo4NkqxqqPL8ScH8zBVQ9eAuVQOZTxYkTod33rXFBk&#10;PATKCiTGiFQNyeHc2Ibg9l54t3TCnqiBs0OEjmEjAagGFj9dkxSbv1WAP/3hRbz88p8Qf/y7iH8B&#10;iD0HbNgUx8btrTC5yuBrkRIBq4KvyzadBOH062h6+hWEBwMEdqSASam3HL8dG/f2ItgX5ftNpXd/&#10;A9fvCGPbxhjEj/8exiP3oOmZV+FssyFC4KYnohOISmHoTmFoczt2TxgIDF+F5qaPYsP+QVLFdljt&#10;VYhEhNh3oIeIQRBtTzwH4UM/g+6Wz0Lx6K8QpLqwpp3wbNsBtgbhxmNDfFphw3gA6X4t1ZkEflLb&#10;KgLNSFKGvQe6kGnXQRtXwhltQiAmQiqjwuSkDx29Nsgf+CFSg23YTKD/PsD6Tid1prGhvDPtQnJu&#10;f7Hp83wQO9O5/SP2TwVWfj6y2b47w959H+8ss7/dzj7Pe9uZwDqbEj3TWDlcnF2Ei7laLMP5OdWY&#10;S876wpUFOG8FfbaqjIC1HOetKsJcOu4C+vyilfT/lSxqEX2/ms19ltL3VKakos5dVUDASoBMgHY+&#10;KUy2nYUpUgZyF9K5LqRzXcDnS0kNM6M2NW10z2SzPc+Zxs7FlTS7f7qHOfNXwtfRywGVvUzxDIEv&#10;259K90/GRkpY0vHzqDxm0rFNK/TpNvBe7YBf638YsE7fA7snKgPWJugezuUkhd1rIS7Kq8M5114L&#10;0ecA/a2fQPXp6TL59a9/AZ2rEr6JHvSSIh2bcKJ/wECs3Y/NmwIYJODbMBKEJJlGgI67/+4N2LTB&#10;i/5eLfbtSeDwjm4MJRXoSSox2KZBx0AE9nQYFlUhAU4pGjqHeKabjjYttrNwisqluP7GTsTbZUiT&#10;erGYCqC9/fPoilWj7pEfo65uPlq7rKTcclApXAyNJR8C9Wo03fcCREceQ3bJ5ZA78yG2ZMOTaiI1&#10;VYH6zwDudW08oIJGvxh6TwnqlKQkKz7MhxxXLJ+DVJsBzaSkx0fIsRMoeQ2F6M/o8Mg92zFExOHw&#10;vk6cfvwwVxl9pI56SUE2fZHAkFQIiyccp/vvYKnBtmznc6l11z2I/LKLeZCKCKk3iXIlZNpsiNVZ&#10;qG5cRGp0MRoFy6E2FqOkbgH07moYCeQa1DlYkH0+8iuuRXH1clLEy7Fo5eVYXbAQ518+B+deNgfz&#10;Vl6GtbWreQ5aFuta6SlDoykXSlKuufXXoonufXHRPMzL/ghWlMyD0S+C0lrFz7ki7xJ0EeEYI9CL&#10;JIUEwpVoUq1ES48KyWEDWro1CGbksEcbSI1KkWCKMSVEkEBQ+LGX4ImRGo3VEfnQIT1oQIwtyiGg&#10;Ke5dAq29Bg07j0KopX5Fv2UZpmKZGmgPHOR1EBwNwbT3IJo+DYg37eSrzhXaBQTcVrQQKQpum4T8&#10;1k9ztcnAsubJabPf/hlMHtiIhsde4nmO2esTvyIwpXLmWWeeBirp8wpqsyx948ziqjONnZPtHR3O&#10;yHD0uj6cenA3xPd8D/pde6Ei4GSBGw5sD/Ah2/7RJCLX34ktA07cerAP5mP3IU1tob5xGTaPBbF3&#10;YwIb14VIURZjasyLkT4bbtmfRg3dy969rdBJ5/M4292dWk4YO9IaHNnXixjPjFTP1TkLdMGiQdn8&#10;tfAkRDxOcJrUctugBeWCRdSmsxFJKbGZSOqJQ4O4iQD6bWA907H8vfYOB8HOdYZDP9vOPvZMm+3c&#10;H8T+mcDKhnb5sPLZn89y3X+3veN+ZinrM+2cnCpSOyWYy45nQ4vZlbhgWS6yy6uxtGgZzl8wHxev&#10;KMRclv2FHDoDQ5YXlIHhTBnMGN/GRDY3pxznrFyLK0vqcEk+G66c/T7/UZsBvr82knK2nVk+72Xs&#10;uHcB6yzHfVD7e8/Ljvtrz3kuW+VM9XP+qlyskGkh/ujr5JBew7av/Zk7skNHxtE3ZMTQiAlT610Y&#10;HjJhbNSGvbuT6G/XoyejwPEjHTh8MIXEthFMDCixd0+Kx2ZdN0IKL9KMPRuDCMb10G49TCBcC5G+&#10;AuWll2Jo0IV4VIKQvwGd3ToUVVwCGQGRULIUFnspXDc/ivKx3fCHG1HXMO//sfcW8I0d5/pwetvb&#10;Jik3ScPJMpO9ZrYs2ZJsCy1mZpZJZmZYLzMEdsMb2jAVU0rTW7rllFJmxud7Z3a98braZJMmuff+&#10;vxz/np8saWbOnDmj93mfOTPvwOyuIqVVDGekBqluJeyRajjYRgz3fQ2OcC29r0SjYR2E2k2QGHJQ&#10;rViLorolsHmJvCZG4fOyYeZKpDtNaAqbkU6pYTSUwGoqo3qVwdISxUCrhj8XdpqLkYo3YIjUeoMy&#10;Fx+68iJUlH2QR2MS3fFlPpOWEYXLnoMwEVbHlBXV93wDVbd/EVcuuwjL1r8XVhZOk5RrZcWHIDKW&#10;8PWq1dVXoeKO57hSLSi7CrnlV2MLkSKLZVwlXolGIkdJwzrUNpWRYs1HfuGHsWrjh1Am3ID1edfi&#10;0svehYtJ0W4suQEizVZSf0LUk5KzkOJhwSOWFVyPeosAly1/O9597dsgVG5A6wCRKREeG2Jt7dfD&#10;GiTl2SIF28rNmhDCnKhBrEcOtW0Lop2NSPU1IZSR8Zi/HrYd27AdgqQV0mYnKh/9BZ8FrLNugMJR&#10;THXYCLF+MxzJOhjDVVB7WbSm21D50b9BlxLD4ivkO+P4M408olqQ+pI9LEI0XI6ah1+Eh8jMOtTD&#10;NwYYTgtQQUQpePhXvG0ZBGzoloiUkWTOmWkZ3z29dwQ//vvPQPhLwN/P7OH4gz8C9UR0+Y+fS7Cl&#10;dL/YK3vG7pqdQntLHRr23g7H/v2oeuzn/HluKWHPthAO70xjoK0JZQ98Beu3vBuxhBo9HWY8cP82&#10;jE14MT7qIZINoDvWAKNHgubRMMqf+gdqTn6JlL4Gu2/qR6bPAqenGqNjHugO34F6xRLUT+/CTG8T&#10;tpECt1vIifNWoavPhEyXHs3NKvR0W6BtyoNQtBIpUq3+NhVivWy5Ddvo/FUarHOH9BjpMKPxErIZ&#10;9nlkMySvNxaf4+Uwb8TmyZiBvWefv6QITyuXhSS98HzZcW4bXTiylZUd83Xh9cnS1gvx9tWFlI7V&#10;P5fUaj5dEynRq6+G2aYhT6wAwRYXLrl2OSlVUqlM0bLlKis38Nfs9bwQZK8rr++C794oLD7nQrya&#10;tG8WFtfpfLh0xXp63Yz/WFWIt60uwkWXfxjC59gzKyB5/CQ3VnsPdfOQfem2enT3NKGzqwnRiIhI&#10;sRhHDsVx4EAYXV1yRIMl6OhoQk8vGYuMBpk2JZJkRGOkSnQ6tp61Gn4/qSVtLrT6fCLQZdAbipAk&#10;gksklBBWXIMAKVx/UATp+E6oMgmEU42ola2BnwhR1rQauskhWDrY2kNSp7NHUHXii6im+lYcfRSl&#10;1R/GppIPY23RhyFuXI4K0RIoRvqhHeyFP6FFM9XD765ENFSHdaveiZaUEuFAHWxk5GzmEsRJYZs0&#10;udCpN2N03IlMjwYyzWa+t2th9Y2INSuQ7LKgvOS9KBEugZWuJU2EkehSIT5ggCYq4WQg9sr5zky1&#10;5CAIDj2OSlJtNV09L8WfJfJgEYIqH/4RJKSg2VAxGz5mO/V0kNOSSEogEV2L4pIPQa7ZQup2MxGU&#10;AJEWNdblfQibi1diTf4NyBOshkDONvonB4OI1ReowVXr3oV1pO6T/SYEM3KYQqWwREqQ6GuEPSWC&#10;MVJFr7UIkPJcV/lBbBZeyYNCuJtrKI8cnrSQiFWOukd+ipzid6KWHJQmbwW85Dy4m+tJtVZAyog8&#10;Ussn/zQmbIily9Bw6B5ISWFWM4eDiFe+kxQqEVX1qZ+gYmIXGixEvkS0qR4t2un8bPKcf98BVD/2&#10;B2g64qTe6ojwhfClZTD4qhFpVyOSaUKTo4zPVvaEaxBJNiAQkcJD7e4keKO18JASDaQb4EuS8g6U&#10;wZZUk6Mjwwvf/zrvu+wY+dg30NohgfDJ3/L2Z+tQ2bPbhrufQzhRAc3+IxDe/11UPf4n6A/fhebW&#10;JoQ9Rag49QK6+s3Ul41wuWtw013jUNtL0b13BNpT30bneBvE5Ej5k1Lq41VINMtgYVG7TnyMP+91&#10;BUrQTM6C4L5vwxCsRTDeiJ52KyY7HehK69DaaUBXjxHd7XrctKsN09SvZ3vcGKTXQIDKTMjRRqr+&#10;NRLruZg32GcNdxbDfhbsXAuRpbx/F9mM1vnwxhHrG4/5uvD6ZGvrBeDbozGyZEOsq7fibUvXYsnW&#10;TTCapWQALHjfDTcSqVJbrC0gY316GPZSpliznPe1YGFdeX2zpHm9sficC/Fq0r5ReK2/hdP3hF1D&#10;HuUjLMvBJUvXYH3nUW6EEveRBaJj5/5mtHXL0NmrQv+wGV5/Jfp6VDh4MI7duwMYn3CgoPAyaHRF&#10;KCtfhmrhcqibiKSImDyucoiEN0JUfS3q61dD1bgRHrcQNbO3oJqM8FnCYTjzf93xz8FNxsow0gvl&#10;2BgZ6J9CeOeXodq5C05fGSqITGuG5yAwVKDJWUYGrxhqVwVfP1ozvRN602bUEGmt3fpebBLnwzo6&#10;zdcxJqIqRAL1cDmF0OsKEQrLiJBq+aSkZLweoyMO7jjYTSshO/k8Qi3VsMUrkB7QIt6hROVT/8R6&#10;eRkEpIbl1nx0dymwfYcXopNfR+WpF7FyzdtQ17gejYqNqGfDwPd8CRWxyOnA+USwVX5Stk/8ButJ&#10;sW8ovhbVgztQte1m5NL7AnIsNhR9EEIqu8lciCiRS8eIHa6YmJT3jVBYC3hgBDaR50pyDHKpjTUB&#10;MbREqEp3CRqtuXwLNhcRF0OASN/dLCbVQ8o8VAV/RyOPdGQIVsBM6tIWY7vH1PHZuU4iB2+oDKK7&#10;PoOa+uvRYCuCKVoHbViIovpl/Pmrv00BY7CGT0Qsb1wLiS6H72UcJCLTEvnWajdBac1D1exNqLcW&#10;Y23ldSiVLIOd0oc7NfwclvEhPoybOnwI6hNPoY8IPtoig47ys3Cj8S41/ETgxrgWrrs/gmIib0dC&#10;B2e4HuFmNQLUFizoA5tZ64qQIxQQQEX3vp7q4omI0Tlgg6knwCNUcRIlJ6aB7g07jnzmq5z05/sa&#10;C3RS99CP0dMlOxv0Yf7zhts+y/tL/5iVT3Q8caAXD9w+jZ6pIAxE5ApnETIDDrS2aPgsct2uPUhE&#10;SnlgCD05ETWP/Q5taarf/hOYueMYip75J1+CVD57K6JdHnRlLNi3rwt37m3BrskIZseDmCbMTIax&#10;m9TwPUdHcfRID+JJ2RliXfTDfSUsJpzFBuPlkK281wPZzjWPbOkvBPNkOo9saV4LstVxHtnSnwX7&#10;PgtpXgjYTFvmPFyyYhPeR6T53iUrINab8N5rrqXznibQbMhaj9eAbNc6j2zpXyuylf9mYnGfWfhd&#10;tvq+FiwsczHedhWp1+eBofHT+9MeOthNykHCd/RoIhV5cF8UI2MWJMmAm8lTF5MBlktWoiPWgNqG&#10;jaiuWw6xvYEvxmczKbnhevBnfBiUbaJevuMUig58EqVF16DOTMaqJQ3hvS9whaczFMIdJ4Pa4kKg&#10;2QAlqaEaZvxIRazY8DZUKTegpmkLyupXQeMoxdaapTDZi+Bg6ooUTzpQimi0EdFkEzeadSe/jfoH&#10;vgvzTQ+SihDDHxHyzb9FXwEuv/Eiyr8M/pQCSsNWIhbqz8p1MMeVaJzbB7mzmD//qpVtoOuswbKN&#10;70eBdD0K5FtgiRahnD0DrrkSTXoiGiKkeLoRXiKgqFeA5rDgHKPNUPHAz3H10rehpHYt8itXYEl1&#10;Camjb2H1lg9gWd4VWFd8Fd+Np6RuFRpI+RbVrcQNm96DFfmXIaf6BtTI10MQ0SOnaSuWb7mIVN+P&#10;UFe7EhFPI5QsmhELthKtgbddDgv9ryWl7miWwskCJcTFpD4b4UxLUaFYRWSdj8b9d8NEZBvo1cGU&#10;qIWvUwlLQkh5apEc1PDADZF2UnHtKrgTUpj81cipuJLHtWVrTk3UnvEhPbXvt9GQiUJLqrYpWAlN&#10;XAC9l8iG1G7npBOBjiaI7v4KOSsyHkBhbNCDqfEAZrfHYQuIEO7QkMpWQ6lfB7bbjislQ4LUY3eH&#10;CbO9Fvj99bD3tUH0yC8wSmrPOUdK+PgnUX3yW5CPDJ3roC0AWy/91E95F0bJU3+CbWrg7BaAZ9PQ&#10;e/f+wwgNJhAcb0F0pgOu6T5Y4yb0d1rRHlNggOrRsXcCnYN2IvpauEO1aMvo0Ndlwo5hL1qbyWlr&#10;UUK/Yx/MAQk+8fhutN31GIRP/QXGgWau4Kue/Bsqbv087CceQctjX0D7WAsC3jr0kNL2PP51TPXY&#10;0LTzFgT742ilto63qd4i1pcDv74FyJbmtSBbHeeRLf1ZsO+zkOYFYSVzDOgcXOnM37+tpMzP3M/z&#10;4F/q8BrxL9f5GpTahWDxed5sLOwvvP3egOvMdt55sEll77nxGlR8FhjpOh2acvDJT6K/uRJj4yaM&#10;TOlJ6dXxkIdOQxlCKSvUNhEPgXfWYLFnW0Sk7DPRjntRd9dXsblwCdTqAlI7WtQefxxNvX30+Vcg&#10;6xuFLqyBxbQR4kQAJlK7OlK9bmclTJZiKI2FaNDnQ2UjZaXaiAZdLhSmfIiHx2FzbIXHV8iVCiNy&#10;tvk3Czbht22Fc/8xxA4dQkePBilSbd1jelJfYgRJgd+Q+3YItbmoJEdhS/kV8CUl8ERr0Tfhgj0o&#10;grqnGYLHf4JYqwQq01YEU/VoGTSgQHIdrt7yTlKEKlJlK6kuOXCScjQ7ShChMhxEKG6XiMi2GNU1&#10;N6Kg/Fpszn0vVmz6EEpq1mDpyvdAoSpAutUMuboYK9a+H+u2XI41mz+EpUTc1657L65f/37cuOUy&#10;5BEBLy+8GsuLrkaJfDPyG1fARnUsu/8HyKWytPYSUpJV0JEqFTSth8pTCh29V3vL4CL158vIedD8&#10;KBGbpVUPmb8W+lA1nPRdesgMX3MDAtFSlN33I65iw0SswXYZvGwJTlQIrasEYrq+vhk/KmQriYRr&#10;+JIesW4LSiRLsYHarUZFZBii66W+IDfnw0r1Y+ki3SrEezWQHbgDhv4YnUsKN3M8WlkIwEbEO9Ro&#10;7jfCR/1ItesQVEcf5ARURPfw4IlpOPbsRu3tT8IVrkCyS4P+odPEo77p8dPkeB4yXQz2aKP99KIA&#10;HPsusOHR02p2cbp5RVv98E/R0aXgk5pGRv0YImeg5DOA6p4vIZaUY2I6hJFhN+69cwyTQ15METIJ&#10;FfZOeHlfV6vWQ7NtB++LbLmNa+cuPjFLMzbO19yODNl52Sx4Rs3u+7CV8uwf9yLpb0RPixETAz7c&#10;f+sUBjP2lyYvneNhnzG+5wM3uizPmXzzP+qXA8s3P+z6RmDxuf43YWHdLgTz+f6lvdh32UgzC9ha&#10;0oXgQ938vjLk8ueo81hIpItxzvn/FyJb+72ZyFanNwILH028bB3YrOE1m/H2yz8AEf3wBwdOx2c+&#10;vL8dqWYJkasFDlsBqp46syH3IpTf+2MUFl+GiuNfREVTHUyqzXCZt0LeVAKvsxrSh77HZ3iKPv4P&#10;2BVrSE1ZOBE7BjOQ3fsp6Lfth06XhyZjMWoa16NSugY10nWo1pSj5gk6J6Utmj4BpXIJKj7xd5iH&#10;2qH1CNFAZOslxVr5HCnfw/fzutQdewqOQBnURMDxHiU3+P52Bep0m1AkvAEbSj6AasVyOLotsATL&#10;ECSj39ZtRiOpYou7ANWnfkbkU4nxnSEE2xqJ2ASoVq7Cqs3vwcbiy2EilcyeEYpk6yBuXIcbl78D&#10;9bLNEJGyLapagrWkRGsa1kOsIBKvWUVkWIU1pEBd8UZIjVs52UR7TND4hLCEGrC+4BpoHSLkC1ZC&#10;bqlEvmg1EdiNWE1qNrfqBmzs3Yv640+hvPJqPpNaH6qEIsj2Hq5GddNavltNrugalMlWwBgRcNVq&#10;CQuhm51Aze3PwhKrQL2DnBsi0kh3EymzGsj7UpD0tkLnzoeTyox1kyPSq6dXLWS2QohN7HlrOarV&#10;62AIEWn2aBHIqGAgZb5sy3uwpfp6hLr0qJavhnWyn8/IZcQnuP2/UHPfC9Sm1TyymiVSg9o7P8Hr&#10;6knVQU4K0hUugofI0xYQkOKXIxQSIxKtR+eABWEioka6j7r+Fj7LeHE/Wwi2wTt7flr90b/BNzcO&#10;585tMDWtg9uci9jRw9BOjKL8gZ/irjvneF9mh/sTf4Dm1Ldh2HkI5VRfFqCi+ul/ni2TOWts8hMb&#10;Gk6npHBRP/MRUTJibHji17j3xChO3TmDpjNxhMsI6bgQ7qiYt93BPS249WgfRnpt0B+5n0doOnqk&#10;GaaxQdSQ2k631FHfaiAnyIuJbgcm+gNojmr5JhXjfd63iPXNwMK6XQjm872exHpWsZJCvYTKvWTF&#10;RlzKseEsiWbDOef/X4hs7fdmIlud3ghcKLFewiJNrd6Mt63KxY0VZLDJsOzsM3JjtGd3L8J2AWwT&#10;s/+qGuh9zeM/R3lmCvlaEYpKWND7GqTSOrS4cxG35KDx1o9CcOI5qIjwhvewYbzfQamvhHDvgyhV&#10;VMFGZGK3V0NSdSVEtdeitvZKbrC1xhIYtJshfvLHSLNnWt1ObkiFj/wUmvYEVwuyzmY0OGoh1+TC&#10;TIqxJ61HK6lTb1yARv1GbCy7AkWi5diYfxV8ISUyA2ZkRowY2uGBN0PKybAMVQ/9CDX3v4jpPW2Y&#10;mzahUbse5ZIlRKKX8Z1Z9C5WVjFcRGgsvKHKXoQlm96La1e+C8vXvA+zsxk88cQBSIlM2b6rUVKQ&#10;o9NBmK2lCJBiTCc0CBOB2mylMFsK4HCVwdjmgywVRVunFUpdIdZu+SBKqpcRWVOdC68iVVxAanc5&#10;IgEtCoqX4aol78CVm67ANYU3Quwhx4UUqoNUqMaZy4eC2f6mTLmamOokYlW7S2Gkz9nONQ3OfOiI&#10;TIPdajR5ymAnBd/ozYcpyZ7X5kIbrIDUmkckuh51xlyUNq6EjZS4jK6T7Xe8poycAnI+ymWr4ErK&#10;oAuLsTr/4tPPkVkfIDWoGJ+EoUMHV6IMjeF62EkBa6g+jmYZmgLV0HlYYIpGIv5amOMSGEjxRzKk&#10;Ssd9CLSreLSmQJuZxy8+p38tAFOt1fe9iIs/eDGEylwsy70CS3Mvx8bya0ldrydHq5ockwIEqK7+&#10;cDma2YxwbwPMs7sQijbCE5Tw/vy1b34RvrAEJx+Yw8HDXYjEZBifDmN8JgwPI/kODeoOnUIpOWuy&#10;k18mQvw2yugaa05+FwXU/+IPPIeyZ/6JppF+2B9+Hr6EFF0DLgQPHccgEWwyrkAyWg3hbZ+HdziC&#10;BrcYipueQO1DP0H9vjvR3KyAuz0Ex9gU0mkrhPf/iO/fKn7mF2/MUPD8erxXIuj/l7GwPRZ/N0+Y&#10;XEUuSPfv4NU4Rq8EVgZ7zeYILfwu2/evB3i/WoD5a/yfQrY6vtlg9/R8v7eF6d6xkgXpYCMS+fjP&#10;JWshuOu/uTHTP8ttEVq/uMDIffTMMgkitprSayA8/FG0R0SQxoLkvcvQPNOPos8Aox0qdLarEfRW&#10;wWktgswkgKFhGXTKzXAbtsJ+4Dao/BZUP/wbSJRbUd07BuPoKNLhWmTSlM9eA606B62darS0i/la&#10;UrttPRykpOq3H4Z82yG4fSLY1Gv4ULBKtQnm0QGInvoLKQMl3+nFYCuHXLsVCkMBrH4RusZs2HYw&#10;BbmxAKtzPwShLAdqSxXqNYVoYEHj6Rxy9Uq4m6WI92tQ0bgUNUTyrogYcSIJva0IYUYWlN9Jirkl&#10;pcHNB/vw6Mk9UCnzIKpfD6UqByP9TgRJkZbXXA+ldgtc1AY2exkCwVqEE6RYQkLUHv8UGfIyuIls&#10;Qq1KbGXPVBVbUCxke8xeRyS9Dv5kPWS6HJhc5TB5KmCw50NF1y+hV4WnCA3NNn7tetMSIqtyWEmx&#10;2ohQWazfcKoWgo//mep0DVeObC9iNlyscRaia8IOlSsfeX4TZO4SeNrksBNBsOexrjYpqVohxGw2&#10;tmot5KRgPe1KSleKRmcBvLFirtbY0KesLQRPrA7etAKbq64lwi9FhXItj/LkInJmUbMCbJYxqb8A&#10;nSPYrgDbf5XtrWqJCBElpWwKldP11/Lh07N9bBEq5u5FUeUSOMNyvkVgHilmgWIdzOEackK2QKHP&#10;QUunhgiT2jLdAAdTy55KmN0V8EYl0JFT873vf5v3Zb2thIg0gKm5KGZ2xPnGB4NEjCdPTOKuIyPI&#10;tOl5+MS2DgP2HWxHjEi/5oEfoKNDju5+M27e3YztM1GYTSXo6jSgYeYIMkEBrMdOoouuubfHhsmJ&#10;EPSqjRA+8yfuDPJn70TObOjb0hYntf1niO/6OndMzbOH0Jtiy3zmZwUv+GFeEM4Sw2lDuxj/l4l1&#10;4XWw61z4f7b081iYbzHOl/71WGe7GNnO9YaBtQ+98vP+GyS7+BreDMw7IvNY+F22Ov5PIxuxnv3u&#10;zPvTOBNUY2UBNu/4ONZrXagmcpSQIWDHHT84Y+DOzrT8Dao0AtSr1pGxNiNKKkkV1EE4th+9MxmE&#10;7nkGhXuegrxhI1IpLfymQrhIVfoyIRh9emjleZAScRjVm2HNxCHzGiAJ2hAKihAKSSASLoGdFKte&#10;vRHVj/8CKSIEi7MMWmsx5PJVqDz+GVQfego1DWsgkG9AnuBG1BN5biy7BkZtPqYPj0FcvwZDo26k&#10;25R8Fx9/qAoiBTkNjWvRSCoxp+RaNJkr0NJlgYMIumFgCGUHnkIzGU83GWcdkZPGVQI3C4RA5KLS&#10;5cITFkFBKtrlq0QsJsGe7VF0seFMIrt+UsK+pJAU6AZYbAXQELkE2hoQbJESkW+CkhCI1yLSUg9H&#10;pBoadyHCyWqUfOTPqH/kW3yvVx0Z6DUll+OaDe9EecNqNDZtgM1dDjsRa0e4CIKnfwu9NQceIip3&#10;i4zankieCLdevRyKDh/Knwcp/TUw+muQ6jPzaE05LhPELX4ISJGW0fXbI2XQEwGLTn4Net9WaImE&#10;dES8NiLAYvly1Jk3wZEU8YlIlpAAxdKlpFaXwRkqRPVTv+bD8lWP/BZV8SCKxSsh1ubRdVM9xtrh&#10;iZdxUvakxbAGKymPAKmMHE52zYQtNVfDRa/JbhksrU18uJdtT8fUaCVTgQOtEN7zzbOEyqA6fJLK&#10;J7Xrr0OBaDmqlRtJiVbCR2R/9JYR3j/ve+AQjt08isNHhjExkcKBfYPYdaAHL3z3a/x7dvz+97+F&#10;kRyju+4jpdhrIdW7CdN72+CJyujeFqOmdh3Gx+Po6XfwyEjppBSewSQE93+f2toAPyluFzkR/oiE&#10;nCMZTJYSJBIKpFr0GCZi9u46iIonf4Om6QPwHrwdY+NpNEc1EN/6LOIRHWzmMgif/h1Ej/0etXd8&#10;DexRiMWtRjSopu9J5ba+xslLXKlwo7rwB/0S3iLWc/Evac+02+tJrIvP8aaA94HT1/5/jlgXIVu9&#10;/jfhfMTKfovnXNfqjTwQyMVrS3DpGiLXyfuQ8yh42MNv/g4oeRKovfU5Mqy/h156I/e0Z7qkGBow&#10;IDg3h9zPAu3betD48IuoC3lQUPRh3HFyEnfe2gvbx3+K++4aRwmp3zBTbW5SbR4xrrvqPyAWrMRw&#10;lx3bhvw4MJfG4d2tGB1wkKGRYGrCjdExLzbmXImC4mu48dURUdj9EqzK+wBWlVwFlaMcRaIlWJ9/&#10;GVasey9OPXYEJncj1uVehTVbLkN7jxXRVCOcpOZcfjKE/RZsqlmGXNFKyKwVyK26kYy8AcNzAdhv&#10;ugPK4x9F7clvkNFdD2NQiEZLPpwxISlHEcJEpAdv7sKdp2bhiooxtScNu68WE7MJyDQFKK9fi7za&#10;pSitWw45qXKPt4arW4U9j68DtYx1EKk0obVdAocnDwpHEczBauhdRXy3p9oTT6MhE0FmxEyqSwo/&#10;KTtPqwTWcBURlgjuqIDOK4QjVgM1kXKlbDmpyg1osORASqTMCK3ILec76giOPYFKckrYsLCQ0tib&#10;JbAk6yDftY9PfLKTo2HyFvFIVYrJUXJaNkHrIvUerICtuRbWmABhNqnJsxEVdN84yZGTVe5WQU3q&#10;u5RUvNxejFiPBraYCOl+PcKk8C2Uj8Ui7h51oGfYiYce24eR0QA6Bsxw+itgmhnkzy9r7/8uxA98&#10;A046l9lP50op0NZjRjBccXb5DEPl03+Cn4g/QERWR22qspTC7CPiTtXj1ntnOWFOzSV5kH6lMQ/x&#10;ZjkGhmxoS5ECp7YKtZHzQc6MzrQOlY//EcVE5KFjR2DftwN1934d1qgUh+8Yw8TxXbDFm1BC59Yd&#10;vAP2HdsxNhshp0yDRFLO17u2dxngo37ZMpWGItOMTIcet985jjipZudtpxAkZ6elXcc3s4i3mRDv&#10;8kBx88cgOvQ4lAODfPtFmWQ1ak58DpJjn4Tslmf5BCrL2BhiwXqMjfneGGJdiGz5XxtYWa8V55aV&#10;rZ4XgtejjFeLCyXehXXLhvlh26z3jD9/JbCQgDzc4PnbbjEWlpPt+/NhoXOxsIxsOCdflu9fCxaW&#10;+X8B59SdcPrZOVtvTN9RH+HP3wmXrNlCpJqHizdW4OLNAvp+K5msv+NXfwEK6ccf9wshFK6Az1eH&#10;4WEPEt1OIp4GWN0V8PirEOgLokm7ESZnOYKxekxOBbF3dzN2zQTwkSd2Y/rpj+PYoVYY73gaO6bI&#10;u7/340SmXkwNRxHZfQCKWz+Btj0TaCGj7CAyG+5Wouw5UiuaHIhmj6O4fBkSbTbUqkpwxdJ3YWnB&#10;tSiovBHC+7+OasFSCGrXEMmJUSlej00FV/GA+KFmDVZseS+2Vl6LjnEXlI5iHqKvRHQjCiiPULYV&#10;OqcIXaMepAf0kO87DlOPD3pnAQ+C7yIVqzYWQ6otIoKtwE03N0Mytx+5yQxyW7v40p2rV16K9XnX&#10;YEvVcizLuRxLt1yO3MplqGzYgkZ9OeQGIjbpFh4KsES6AuXKFajVrobg4V/wGdRMsbENtJsO34O6&#10;h38IpbUIDiI+L5FoMCkmRZ2D1j4dV38mcg68RJD2hJBIOR+6WCE6tpmIfEWkMKvhb5Mg1K0g9VkJ&#10;PZs5TETGXllgfZW7hD+D7Z91IdSrgitTD2dbPf2vRV7jBqzyR1Hc2o3yJ/95egbuGWLj5Eb1rKV2&#10;lqtXE4HnwcUC/Ydq0NynR6pfy6M5VehWE5l6EGxWwuCuQnNahKp7XoD+tqchPfwQtAcPwhcshNOT&#10;A/H930DDxCTsKTFfMlRWvwLpjBbbZ2PwDPe+dG6qhz0TRWtKDc2tT8Fy26Ow7D+EJhtdd7+bk2o7&#10;vab7TORsCfnSGBabd3JbhG9XWEQkOdsuheKWR7GdyP3huybQ2Wmm114U0Pf62WlSq/XYcyCDQIRU&#10;NDk9PnKY7FT/qZkIpolYQ0S8bZ06+Eip+qi+bnqNp5TYva8NPpcQR3e0Yd9UAjrqJ2pPBZF+JTr6&#10;zGhv1yJC/cfuV8BEzpL4lk9gIE1kG2iEudmPsucBZ9LMo0O1O8kBoHqEEg3/l4j19UO2el4IXo8y&#10;Xi3eFGJl0bIYKM18ugvFwnKyfX8+vEWsrw7n1J0wT6wLJ7RdvGYrLtlQiIs3leGSzeV4z5ZSHL3j&#10;Tm64Sr1eBD01cHslqJVuRF7x1SgjgrVY8sjoF0Os3Ijm5ga4yahsWPt2lDzwMxzdG8U9d45i/5On&#10;0LxzDpZDJzE9kYTDRsQ3cQsacj6A3RNptEXl6EjJkE5IMDFuJwOmhC5theih70Itvx4KUzH8Awms&#10;KVxCakeGgorluHbVe3Hl0rdjLRGZWL0BlZPH4AjXwRmqhdZWRq9SXLf2fViTfw3qtCVEZhuQU70c&#10;BWIWZ7ecCCYfHRMGhDMKVNavJhK8HpF4DV8mwSZDVe49iY3574fLU4lQgK7bXY7WjBqZPiM8SaYe&#10;61Ah24Ri6SZct/FyXLb83Viy6cNYVXAN4Wosz70CK7deRWRcirzKFSiqWcPPv77oKij1RTzalIuU&#10;rESxAVJdLurNeXyHGWugFLUz+04H6idFV/3Y7yF44If8+akzUsKjKKk8RXwDAjWlbSLIPYWksmp4&#10;ZCNGhhWkPtlyKRacwBiq5Gtb9UTSfDKTt+z0/2kN1B02vm5V5SvlW8T5uzRYU34lcmuX0XnEpJ63&#10;cJUaJIVbSqRXb9gKqT6Hr2UVabdAbiPyj4thIXKN9mrg6ZDB0alC3a1PQ86cpBMfQdnINtiobHtU&#10;BDk5Si5yEiz+EqhnpuGntm+05fN1t2z2sciwBfEOFWyH7+TrUOeJteLB7yHeF4N/pAsWIimZtZhH&#10;hpra08P7ZkuvBx6mXv0iHDrajZY2LVeRRlMRTpwYQVtGhdtvbkX/gAOjXSqkm1V8lyeumB/9JSqe&#10;+RuKqc26WmTYNhfFxHQAnf1mdJIyjZ76NAqoP1Q8/HtsYs+SH/8VZLd/Hvt2p9A12wpDVxwd1C/6&#10;Oo34yKN7eH6bM5cc0DKMkiNU+DmQQhUQ2aoRIYXfcPtzsHpUfOSijO7xnYc70c8me5GTYKBrGB1i&#10;YTfljFgvuSBjytLMg71f+ENfjDdmKJid98LAApWzUHxs4+zTYRb/tY4XgnNIjerwasjgfxqL2y9b&#10;mpfAvn8J57bnueUsxsJyFn+3sM8sTPdqMF8Oe832/SuB1+VMHebr9XrilSbyZctzIVhczkLwWd90&#10;n/hsb/p/fueiS9fn472bivCfy1ZDu+M2+D95eoX90FiML9hvTaqQiKjIiEmwueAKmDwCuFstiE12&#10;orffhsFhA5JJKbRxB+Lbp9DTY0TvgBHhVB30pBLdYSF/xsnC940PW9BHqnGIDHF3RobRUTO2bQ9g&#10;73YH6u/5AhykBgpqr4evTUmkvZ5Uy8+Qk/9BbMy7EpKwCzW77yeSFSFPcAMa9JthIuOdHDChSLwM&#10;Wyquw3pSq1uIgAtF65EvXEuktorU5EqU1OeguGErwmRgi+dWYtkz1/BN+FlIvaaDd0J6y0fQaCIC&#10;YBNdTAWIRerQzpbFEHn4g9Uw2QvoXFUok6zA0o3vw6aSJdhUugzr6XVd6RLcsOXDWJJzJdbQ+7Ul&#10;S7G28Ab+/eq8a+k9KVpS13a2kbqjDmvWvA/rNr0fZTU3wmDNgz0sgC1Yw4Phc5IlwlG6ilFvz4M2&#10;WgXxvV85HU+XTYBhapLAolgxIm3sa0dF/XKoHGw/1CIinjKIJ2dRde+3SaGWwEzkmBwxE/nJofKX&#10;w0Kqy0SK15YUwtEqgSFWQ2U0o2rf7agzb4baX0nkKuSBO0obl8McrUW4Uw1DgC05WgehegsazIWo&#10;Um+Enk1Yo3axNUuho2sQ6TdBQ+dQuIvham1EkfRGGOnzaL8OkVYhqp74C5SOAnjbZDCFa0hli6H1&#10;kbNDThGL0DRPqJVP/xX+RC2pdAkU5IzUKrfSfRLxGcsNziIcuu308hlXUsG3rWORnkTaTYj16JGg&#10;vuBvV8JIhG4lEjbOTCF190k4HFtx8FgnIol69PVb+XKY7dMhDLc2oIjILkh93LpzN0z3fQaNUVLA&#10;gWrsOZjhk5R2zUY56VnMW9DSKn2pnsyZIfItpnvTcPMncMuxdmyf9KOPiLzmxKcRtSzj28qN9JrQ&#10;mVCifSiFiR4b+vbMoS9jhtdZRSq5njsYfT1mDHTqiVgvMAj/4h/3y+GNIVZW1oWBD2eynXdWsnq8&#10;dhL8/w+xbj0H57bnueWwNlmIheUsTrvwu1eDhYQ8j9daHq/LgjJeb/xPEOvp7f5Okyn7nxHqpesK&#10;8K6la7EstQvD3+H2Cn/58x8wQsTYHJeivVVNBGjASMaIqVEv+oesCLaokGqVoTlF38fEaHj8R0jG&#10;SpAhsmw4dIpv55bsUSLYJYEtUAtXdxAVj/+ZhyYsJU9e9PDPeRD08N5ZdAzbIGhcT2RzEXIbSyEz&#10;l0ATliHXZUZx40aUEarqCeJ1yKtYgrLBXSivuALyzgw3/pvcZjLmAhQ1rEcZkadEUwW5vhjOcCN0&#10;jhoepGEtqdf8itV492cugURSgot+eBEu+t5FEHcU49IvvQ9CIiiJbBnUjgpojHkQ1S3Dtpkw+vps&#10;sLprkC9YirzaFfCnq0nNFaIloyXl2QihZAOKBMtRIl6Nazddji2RZly77n1YSaS6rmQZNpWvJOJl&#10;G74vJXVaRMRVgavyPoyrcy9DfdJ/miTJQNfe800eyUlHSjCQaoCCFB4bam1y5EHw5O8hcgnQRIQn&#10;JXXra1XA5i3gk4rqyWlpsBdC5SpBrXYdvGT0w31EEOkaGFO1sDSTwm6RQE4qXR2uQhPBzMIa0meV&#10;6mV8hyBjrBpWUq/2FnKC+ryQk+Jytitg9hdAeuBOIrcivmm6hkiqUrEWZdK1RKBboSYy3CxdhhuK&#10;3ofr896NBlKgDZ5SquNGcgQ+huLmMCp1m6Fle8yS86MhBW1OiHikKKac7Yk6WBi50vv2QSvKqT+w&#10;NaWu3bt44H4tOThllN+eaEQqo0NmhBy5biUCHeScJKrwm9/9ivfVDKm+llYNTNZSvgOPlxyS1k4t&#10;HAERUj0GaFzlYHvUqh0l2HNTNxLUn9lerNL6dch0GdFBjuGeQxmMEcmyrd0mh32YHvOgrVWLgXYj&#10;Hr1tEnvYMPJ9M5jb13w60AM5NZLjz6B7ysaH7hNxBaaG/XBZynHoQDvdnyq6RgFqLeQY+QTwRRrQ&#10;ltbBaxAgEZQhNjfJZwfXPvgi/Pd+HPffM4KupBqHpwJnhoKzGB1uiAjzZPJqsLisNxvZ6vRaMV/m&#10;OQb+NbTJG41ziO5Nrt98+8y31TyypX0zsbg+L4ds+eeRLf08Xk3aV8Liss6HS9iWfKspz0Z6v7EY&#10;l6wpwdqe4/jFX7mNwgOP3AzDaA9Su3oxts3DvemeDg26WlU4uCeNSI+X1BsLRi/H4JgZkzMOMlI6&#10;JNtqENo+wLcq6xqP4tCeCFwjbUSwRXCRkYy0yPlQn6RpA/zNLMpPA5+0E2rVockqwKqCZVCZajA8&#10;EkD3gBPpdg2ajj8J/1ga9aq1WFlwNbYKViKn/AYoDcXwbp9D8c4HsLnwSmwpvgHL1pFhbw5CTmnZ&#10;/qz9Uyb0UP2aO5oQTCggbNgEKYuKpNmKZLcWnSNkEImMCmWb+ZIRibMWClsJqTJSaqTESuqWo1Rw&#10;I1/KEwpLkCS10tLWhO5eUuFRMQJBEV1bBUwEQcM6FImIeCl9Qc1SGN0ivpn6xsJrsK7gGtSoCiFS&#10;58KTVNLnG6HW58PuqkAoxsrYTMpOC5t+PXyknANkhJuJOJ2+SvjCZZD3thJ5X8WHcQ1EUFpStVJS&#10;1bXqHAgbN0Cq3QyDpxJKImSjvxpOIkALKUxXcwOs1O4BUv1WTyGET/+a1NVf4e4LotG4lQi5CHZS&#10;jea0FDJ3GZSecsiJpJlSDXXr4Sa1GeyxcxXp2L4D/mQDKVwp6khds2UzHiqfLXNhQ7q6jJ3Iup6u&#10;owHBXgOs5GhZ2cxuus+dY3b4OuUwtbK1q1T3PSd4mMxwVI62NhPSRLZ8GQo5F2xJijlYSmWryaGo&#10;xZVfvBzv+to74Q7I6J6Z+EhDuEtG6rQRmXEbQu1a3mfV1nwozPnYc3MHBmZ8lLcIMbrvGbrHMepz&#10;SlMeYu0q2H01mJiNoV6xmRSlHfLHf4l9+9IIxCTw75uBdW4CrRkRvD1OVFN7Hbz/Fjx51zAO7Uih&#10;h1R45RN/wththxDetwuC3fchcPRmtFFfsrmKUPgFIvhuBbx9HjiTcrp2OV8Tu3NXC7bvaMbBo/0I&#10;RBVIJrXw3fNJ2LYfhKfDi0Cvlz9fb+kKIx2T44njfW8R6ythvsw3i1jnzzePbGmy4S1i/Vcsrs/L&#10;IVv+eWRLP49Xk/aVsLis8+Edawrxn+uKcMnGQrxvQx7y93wcR77H7RPiZBAyXTp0dBrQ3KZGC5GJ&#10;o9UP9aF7EffXwmfdgv6eJnSQAUm316OlXYpO+n9kWAvtbU+c3jOTPR8kIyl4+o+orPwAckouQ1Hp&#10;uyHTb0CopQGhUCkkO49A8HlgWe5VWLrhA1guFkLw1O+wtbECG0tuxPKcK3Ht+g9BrCuD3l6Nyprr&#10;yXCWoLx+NWy2HFR8iVRq3vtQS2rRYhdBrS1Ho7wYelIDYinbCKAM+Q2rUdmUizpDCXJIUa4hAu4Y&#10;96Gw7kaU1l6LZlI+nuZGFAmv5EuKcosvhsZTwdddOqLVSPdo4SaV1dZF7dChQD+RtJ+IIUEGM0KG&#10;uIUcjVi8Hg5SJvF2JfwxIZGKi5wCAzxEkCWV10CmLUCxaDXWld4AQf1aWL3VlLYJXaMOIicxzDEB&#10;kQ2pmY56uIc86B2kds2QU9DXAMEzf4b05H/xtaXOFJElEZ7UmAsZkYQnLkEoLSMlXYVwhxIadwlS&#10;dF4W5pANsao87HmsABZSpjZSrEZSiUrnFtQd/wQpwr/A0O0A29Kt0VFA95fO3daIaJ8OAu16riSV&#10;7mIonPlwJYSweEvg9hfBMtrOQyU2ugr5Xq4uIlcW35cF69cGK0lNV6BYuRYlY3tQ1tIKiXYLD3lo&#10;DgupvFIYEmLInaV8G0DBoz9HLKLAjqkYTPc8d3ZYVX7LEzC4q/HhJz6ALXvW4KIfXYSLXrwIy266&#10;Ctc9ewWCRI6utBg+cgYsvnL89ne/xj/+8XdMzYX4hKPpnTFE26gN+/RQkooXqNYg0CrDwLYA4l1E&#10;aHTvkmlSwZ8CCjonkNc+BeXTv0Xl7V+CP1INf4sSsge+Ct22bWjv0aCHyvHvO8T3dzXf90X4tu3G&#10;/rkWTA25EW9WoqvPigM7/Sj8JGB/8Fk0R6v4b6D+ge8gyXbrSZHqd1TBF6pHLK1B75CXnCABZqfD&#10;aCNnYftoBDMTUbRSPyoiFTwx28Kjh13w5KVsP/ALQbay3ggwwz4/LPfvYr68xedYiGz5LhTZynst&#10;yFb2m41z6nOmTmyoPNuw6JsFVpd/5/5lS78QWfPQ+V7pnIuRrZxXAltK8871uXjf5lJcvHQTVjYa&#10;UTc4xUn1O9/9GqnNRrQR+WXIaE/2OzHV58JeMn6j3RbsniVj0KnAECmF7QcSyAwaUK3Nh0q3HjWP&#10;/4YPaUontsEUEaPmni+T8srHyEwA/YMOIl49tAdvR/VngcoTz6O68jIorWVI9ljRMxlHfs06/gz0&#10;WkayuVeioHoFdFZSZxYBGdo6rvaKpSuhMW5Aedcw1uVeAYuLiClSRyp2KbZULkWlIhfLtl7Bn/1d&#10;t/ndqNHkYsnWD/I6GqIN2FJzI6kdNXqmnNh3Syt6J0nNdJOa2X8HH5IzplUQadZD5ylFnIxzKEmO&#10;Q4eartcOb6wGvlQtkaEQLaRQTI4SBNmOKyEh4mlSakQsHkrjJ5Vdu+cuhBJSMvRSaOkaNxRdDTUp&#10;WLbfLAvUb/VV8Pi50Uw9XcNGvqwkb2QfKeQrYSJV5I7WwB4SwEqGni2dETYt52s1ZeY8mFxlMNvZ&#10;rGYi+SAp2xYZTOQEqFwF0AfLYaM62pvFkNpzSEEK6bqJUImAJKQyK5rW0uf5KJWvRIldSCp6LbSk&#10;UpuHLJATCbG9VkNdTfC0yzhJGiM1RPwiviGBk9QpU8zWeB2PwpTs1cFHfcVMZB/ubkKc+kK0X8uf&#10;3TLyYlGUtKSiZbZi1OnzcEPOeyA2F6HJVQxbWAB7mMqZGHppPfRTv0Urcy7SDdhcdR0KpKuxtW4F&#10;XRMbRShG34yXvmNlU1uTUxMip+bIrdO834bonKlODRzUtnxkhPpu16CVnCIhEi0KTO+KQUkKnU1s&#10;62DOUkpFDpAHbYNO7NrTidm5NKIxKQoOfuz0pDGqj+rOz6L6gR9BbyuEridGTkAtKU0Z5DuOwuCX&#10;YGpXAo5QDbR9KSgP3IFtj9yNsod+zrehC3U6MTkZhD9Mjod5K6Z2N9N9ExDRkrPabkKqS099Q4Fg&#10;wkROqgk7DnRC+PivMHzb7bjtUA+mxxxvLLFmK+flcPo5ZnZkS78YPG2WerxasLLeSGJlZS9EtvKz&#10;YXG+bGW/2VhYv7PtP/9+Udo3C/NttbBui5Et3zyypV+IrHnO3JNs6c+H+VGGc0YbXgEXE7G+Y30e&#10;5d+A4pYZNCUD2HV4kBuoVJcKqV4VMmN6tA/p0UYe+8xsAENDJuzeHUJrG6nTQS06hoxEKuWQHXmQ&#10;G6Hqj/4dJks5oi1yWGJyaGemILOXYGvJB1BWS2Q4MoHKvQ/xqEFyUwFqZGtRLlmBa9a8Ezds/gCW&#10;bv4wrlv9fty46QO4ccN7SAHW8vJ0hmIec3d9+Q1YU3odtlQvQ8PcYVxz438g1kqKRFeKWuVG1Mo3&#10;wOQWIECGz+rYSsqqBa2jBqq/Hr3jTujJwIuaNqCa1FSESNFOZKHzFCHQIobj8BE+/OgicpLoc6Ai&#10;Q+pNSqmOq2Gm+oaTDbASmentRXyTdXOgDEIiYZX8GgxPuKEzbUU4QYpQvwLi2V2oOv48pERY4qat&#10;VLcclApXY0vZ9aSKVyBKpGD3lyLSKiEQ6W7fCXOI6uCtICciH+39OsSIwKJELqlOti9pEVTeUtTb&#10;8mDxC9Go2QJ3qxWB0TYencg2M4IkKdF4j5rHMfaxIBSZRhhCFTCEK+HvkBEx1sJJxM+GeB2kMEPd&#10;pJq2h+g+1ULnrYSDlG8tiwiVauB7ruoC1USsCrSMOqEl1S025aOB7mU9kVsTva9QrEO1agOpUAH8&#10;pATZlnYmcgJk9gK+QTdTy2xIuk67GasLP4TcmuuJWLdCSs6OJSzmgfatN9+LeLLybPD7cvrMnyqH&#10;i5yZUtkaKFlIQnclEXgD2sc8CJHysxHJ2+ke2YnMPETs7Pjd739D52YjDIxwG/mz1AFKf/BIF9ra&#10;tOjvt8FDhMaW3cRjMoz22lDIZvY++Wsk0kpIbnoSgls/iQfu3YbDu1NonRtCzy37yNEL8jCI/qQc&#10;amcFYh16uOIKLM/5ADytaoi0GyGnPsGG3INE8K1DVvTPhUkRGxCKy9GcakIoIsXgqJ8/u+0Y9cGT&#10;UsJIddGMjWGtWID2TjMCVKb6zs/wxyLjlL8rY4DeW4Vgn+b8xMqNBDPer3FY8WwZi8p9OVy84vxY&#10;nHa+7Ddi2HNh+edDtnznQ7b8rweynet/Grxu1HaL2y9b2tcD8wEeGNj7hedcjMV5FyJb+nlkS78Y&#10;F0Ks807iWWQpZx7nEC1Pf/oaL6HP/2NdIS5ZfgMPDRgjdcOOe04dxQApuE4i1EyPnJNnZkCPGKnX&#10;IBm0JKmYvkEdPANBvvUaVxlk3Es7u6GovRLhQAWKSI3G4yWQGnIQ6tDCGJJiTcHVWF94HXKrl2Jj&#10;8RV8GLCPlK/s1ifRpN+M2sZ1cPokMNnJoFN6q6sam3I/gHLRCqitlaTW8rCFFGm9pQJlDVv4bN+t&#10;pVdA3RYikhOSoV9BRrUB0ztD6BtzYoQcATb0J6ay9bZcRJolGJpxoq1XCYOPSI0Ua6K3Ca4Du/ls&#10;TtNNd8E34IGaiFNNhGALCimPDK2UzsKe0yXqESKFJKpfBZFiPUJtpHZaRRDe/014d07C2h9Hw8EH&#10;oCViYTNTmfIrkrBZwlTPmuVYV8yW39B1B2rhIXXnIuKKhKsgeOoX8HlKSNk2Qm8tJfUjhJnq5yNF&#10;aKS6ROJSWNwV0BKh+agO6aSK8jWQkrZCM3sAnWw7NyKfzg4N4p0qUtOk4tob4YyLSC028A0H3C0S&#10;BLrY5DE1X2rDdrexJepQqVrD17Jurr4KGlKmclKRTJmGyZHydyhJcTVxEmZp/R0KRPuIMNvJYaIy&#10;WEB9maMQJnq1UV1ZEAhnkhwLUs/5tdehUr4KgztCsBPpsKFi265tqHvkZ5AH6d5Ga/nSG+OBm84q&#10;VabWQ6110MfqUKbejFUV1+PanPehqmkzHOTU5AiuoftWjhbqj+60BA88dpT315EZN3Yf6eDBJjwz&#10;/WjP6LB3Xwv272mBb3oS2ye9aGltgvzQg6h5+o/oJqdxhJyFVFpB+bowtiMKK6lUtsGAKyjCLQf7&#10;0BLVkqNUhXpDEXS+Gqws+BA5NgKYIo3IFaykvmNDbuVScsAK0DrsQLBFiWRGg3pyyLxtcmpzDXYc&#10;7ofk4Rcxc2wfzHd/CqX0G2Nk3rTvLvR261H51N+hmzmEDlK1Lo8UH7ziIrhIAXcPe+AmhctCLnYO&#10;mM9PrAt/5K8W2cq7EFxMhul8WJw223lfDyw+z0JkS38heKVyFn+/EC+Xbt4481nKbNnFgrSvFzhZ&#10;EM5HBIvrdKHIVtZrQbayz4ds+edxoenOh/MRa7a0FwpW5uIy2L1+x5oNyNn1cUT7o6TyTgckf/Cx&#10;W5Hqt6CrX4uWDjnEp74P9YlneFBwNsQrGxl6KYbrwz9AEZFclNRJMl2NaJcCiX5Sul2NUN3/eZRX&#10;XQ41KVOrp4Y/Y1xLqvSGrcuwomgFrtxwGUoaNiOHiJbt9tIQtpHRuQMmQx60iq2oE69DcR0bBlyF&#10;9UXXoqJ2DRHqGh7CrlK8HIKbP4laMn5y3UaI7nkOecLLsaH0A6QG65DpN8LoLEWio4nUqByeeAWi&#10;HY2I7uyB+O6voJNUQcXTv4Pkge9AOzcHrWUd/GQQVUSKXiKBlj4DFKZcmN3FaG6RYnKKiHrUgf4h&#10;O1q6jFhbeBkZ1Xx0T9lJfVXB4M5Dzd1fh2ZyBA5SUUzxhsJCREnxWmxl8BOZVJHKttgr0dquxXCv&#10;HjWP/BoVFg3Kym5Ede1GlAnXoJ6chzrFRugdJVBb8nmM2wiRislaiDiRahcpsXXkTChIObIt3wKk&#10;KGt1G1DasISrVK2b1DR7vkvOjytVRwq1FkZS19H+Jj58a0vWITFo5GoyOWhAgMgyPmAgcmUbjdeh&#10;ddyK9IgJMVLMnrZ6OMgZcZGidrbUwZokpWzPgbuN1FmPAskhLY+SxILzs7WnbLs6S6IWJhaVqlNJ&#10;6etgidaQamYbABBhRwTwttajiZwIV7wawsd+y2Pl8n5E/aqxIwgpORL59cvhpesUmouwrOhy/j7e&#10;r+dlCNWrkSBV7icSj9O1f+eFr/A+GyW1XH/4YR4SsGs4gt3TQdTe9108fmcPPnZqCO10PwPUlsPT&#10;HniSImqTMihCZVCydbyeYiJ5ERRJAbTkFPT1OtEcaUJnjwtF0jVo9AvgoX6UHrKRs7ABSyU1qLz/&#10;B5CSWt95tAuH7xyBLVxL53XQb6gRgQw5JD2kVFsUOHCwDdsmPdzRdN/2CFbmfIgUvgzuDhcED3wP&#10;NY/+BhNHZ7B/VzMeOLUPE5NxTM+mkWoxYudUDHcfH3p9iJUbgIXIUt6FIJtSPYszw2WvZtjsQvBq&#10;6p4t/4XglcpZ/P1CvFy6t4j11Z0/W/55XGi684G10ZtBrGwJ1Adzc1D9LMjwi3m0GXYESQ0MTjj4&#10;hA227VZbv5VvEs4NIIE9g5Q6yXi4qpDq9cF03/Nov/0WdA9o4Zvt4eq3vHeS1JUKPf02zG6LYmY2&#10;iMFRK6ndenh8jVif82E0NBVjbf6H+fIUk5OtDZWiUrYOWwo+DKu6DLGIBnnStdgkXYnpPgUKnwME&#10;9ddDZi6A8MAjKJu7CZWia2H2FKFu792o0ORCoN6EzLAdzlANAqTYjtyWQVtXLYSP/AQVZ5aysL1a&#10;a27/IhSGLXwhvsFVAllnHIKHfg6rbR2iREpJUnlWUt7uhAhtIxZSsfmUrhR2P7tmHUJkPDsmHURi&#10;bNi1Hi5CtF3AVZcvLYbOU0mkTtcaq+EE6Y/XI9amRrpTg3BzPWz+MrjImLPrVmnLIVOVoqxyBRrk&#10;mxCNNsDvE8FB7dtkzofFW4FEWyNcvgoYLXlQEuH0jHsQyzTBS6TGZjW30bk6R8x0TimpwP084lKk&#10;VcAn5ogP3w91XwgNtz4B8cQMGp0lsBD5WXx5qHjk96S8xZxAdaFyIkYB9OEKBDplsKdEpHDlCPeq&#10;SJ1WwRgVIMSeQ7sLOdmy6y5XrISZyJRNemLrY9laVR0RudJXwidEKRx5PMZwpFvJX02RSsgnx88u&#10;K5qH+NBD1JYS2KNiUqR2HkNYn6hBfNSIiqY13IloJ8eGTSi6+e7t+MYLX+Z9df6Y+9jzPNADG3lQ&#10;3/08ConImo7ej51zAbSQok+RQmSTnRqtBRAo15HDoqB70ojNhR/GyLY4eiZDUFK9FeR82CPUhgEx&#10;csWrsbF2KVaXfJgUOVPd9fA1K6E9+Ty+8sKTKK1dDnfGCsmB+2A89Wlyfug+x+RoG/JDqCuBM6FH&#10;WdVaUvomaNw1aDj4IPV/Ew4cG8UjT9+B97/vItR+Dbh+xdv5o4LukQAOH+vHRz5yFDMTQQwPuzF+&#10;drkN+/FynB5uerXEtdCQvJ5ghmq+XtnO+1qR7VwXgmxlvRrMG99s350PC+/F4vrMG/I3Yjh8vi9k&#10;+27+3NmIZCGy5c2GbHkvFPP1ONsWWcp/PTB/vmzfMbwcsV7ob2reaeRp2TrsLHjHko0oeuhPaB8M&#10;oZlUQN+wkxupkYkAfaZDjBRe76QbHV0yPhOSkyoZLs+u7URWWoxN2LFjmxWhE3dwj1zY0YXiwmtR&#10;Xr0FdfUr0dvjQDooQTpcB83sPjSniYxSWowSwXYQee3dEcI0GcvtRLpu9oyP1ILBUIyRoSBc7lqY&#10;rZVweet4EAq5KhfVolVwOSvgTylR0bACdYcfgSFQhqbdB4j4v4aJCRv2HgijkxRzc58Sjfc/z9dC&#10;sud38qFxPmTq8gnQNWhGW5+OiL8ODjL0frpOB5FhasgAmSWX6lKAhr0nYTp6LxqPfxLae5+D8pH/&#10;JrUmgKS/Hzp3GSkbESSkrnxEbkEik1S7hO/e00zE1mDeChMRe6yriZN0mlRhmhRiOqMiJ6AKQvlG&#10;bCi/HA4iW61bgKXr34PN+ddga+HVsDkqEQyTGiMD7g/WwWQqhNdXiTirXwepV1KOflL/NlsJfP4a&#10;eImcjf5KHkC/ycvUZAOsKTG8dM5Ir4aUk4ZUqRztIzpoIxUIDzQhQu0THWyCq0XMyVF809PwNouQ&#10;7NcimJGTqmxE55gVvj43qo89A+n2o5BO74ViqAf1u0+gqn8C1c1J5BV+EOKmfFjZsh9yFFiZ7oyY&#10;zl8DNzkPblLa7ZN2ei+BbSRG3ylJYUshuv8bZwm18mP/JEIXwkGE2tZrRDc5YmMTfvii5IiQsjfT&#10;9SmJ7NhEqECPCqO7W3gf9TQLkCDF2t2j586b+PbPQTs9Qu0jJMdFDrW1GO6oBCpzIYzk5LAhdA19&#10;JuIBJUoQ6TNCT+cNdmioP0mhOPFR1D3w3zC20Pt2JYrES1GlWAe1rwpFSlKt1M8ax4e4o+KPV/Kg&#10;G7OH29A7nsR1yy6DZHQXTKNjUI2N44PXXITrVn8Aly99P1YXrMLgdBpF5TdgcK4VgS4fxmaacdtt&#10;03Acfwr7P/EsX3uttlYRaWsxdTBDvzsdvIkG9A04cftNg28R66tBtrJeDd4i1uzIlvdCka28fxes&#10;3PnrY5j/7OXO93oQ6zlgkcOyYjMu25wHAVOYTwG/+PM/8Me//QMFRERs0bv4kZ8h0yI6awQZ5omq&#10;9o7nEJnugOr2T6KmYSWibU2krMRoMlWh+oHvQWwTIxppQJyUsNtZDr2ZlJbkOhi15Jk3yzA16UK8&#10;UwGxZRPWVLwfAlI+e49kMHLzDtR396BRnUuKU46S6iXYWnEtImRk/aQyAqSquiecpJoqYDmwGy2d&#10;YgyONUHw1F94WDhG/Gybt/pD98BNyivcpac0TfB4S+DpOK1k2a40zaTyZvbFMTjjwdTeGKkME7xE&#10;AP4W9mxSgk1570I5KWWjuwqNRIQ6UwnEjRtRI12DstolmN4bhSlACnbHDJQzc2jvlsPYG4P07i/y&#10;YfIoqT21vRgGTxnUtjxSv0Q8pDr9KSLHjAapFiIFIpL2dg3fZqy3z4JQjMiTiI2lS3SwJTu1lE6G&#10;eFKKZjL2wbgYyTYF2jIKdHarEY3Xoo1e24f1CHWSyu2V8SFeK4tQROox0qsl0quA5NjjsMcFsIYL&#10;6fpIYSfLUUKOkD/TSEpMRM6BDHVGUsp9WiQHjYj1G0jNFkEXrIaE7psnLYVYtRp16jWkwkidJsVQ&#10;+ysg85TwQA+FouthiQtJ7RUTAYoQH9Ij2t3E145qo6Ri6RptCeoPbLu4djk6pr28f7FQfnZfLnyt&#10;5HT06uGl63f4BeQYmZDpM5Mar0eEymgfd6J/R5BvcTd3sJsTa83uO6E69TVUP/4nOA7dAUdCA2uX&#10;F+YgOTSdWj60myCVKjPmQeMohdZZBj31GVeLBN72Roh06yHQrOHxlZkzEe/TwEx1NQSFWJ77PtQo&#10;10NNeZp8FeSQ1EBs3YTqQw9CeuwJlCs3oo+cQjbku2zzB3DpFW+DzVMLxUM/hHu4na+RvuOeXfj+&#10;D57HFz7/FD77hcfR3uVG5dwdsJ14BDuP9pBylVOeEkwMenmM4o9/6nZM7Ehjz+Euvul5X78DU7tj&#10;CFBbv0Ss2X7c58Fi4/FmIFs9FuJsNCQihGz5z4fF5bwR+HfOuTjvQmRL/3qDK6izbZu9HufD4rJe&#10;CSzPK5E1/56R3b/pTLya68qWd/7/bOkXYmG+xciWfh6MQLPhYvruP1ffiPesW4UVoRH8/u/cZmHL&#10;oy8R6TxKPw7EyTtv7TOghci26HnANjEEgbECsZl2TG7zIZiSweSshjvUCF9IgEioDn3dZnR0k6Em&#10;VdU7YsbIsAnptAQ9AzrYY9XonHMSAchRc9+XER+wcmWcV/oBrFz/TpgdFXD4hHwoWqDaAJ1zKxpP&#10;fIwPRbP1gTycHyP7TwKK9gCpz1rEunUwkFHVBWpgJcVi8FQjRedT3P8sqaByIk8xjN5yvjwikGYE&#10;1oSh7QE0D+gRJFLqIYXOZuS2dKmRJFKOk8PQ1qHla3rD0UYMDrvRRob72K3dmJq2oOrxP2NqOxl0&#10;IgQnqS62lZkjUgdh7RWomD2Kuge/zfcZdaVrYYsJiIyJ7Ikcq8QrUSa4ERpdLhIJCVqJLHvGTGTk&#10;64kcpTAGKxCkfElSZew5baK5kciaVFxrA5JMIVNdO4k4O/v0aO0hMs5I0L3dh2IiK6MzBz5yENhy&#10;Ffa8N9yhBgtB6KXPfJSP7b/K1sOGKb+N2kblKyNUkGoVQ9nuhD4sQL09H7pwFQLdKj78G+smBdwl&#10;50PDvg4Z7K0SeMgxio2YEKI6sok/7nYVJNYiVEatRMo1kI8MQnbgBJFaHjKjZlLv5BSQsnffcR93&#10;gjJ9MvhJYbNZzBEitwipe19SgpaeJnQP29BHDlTHiBWR4QB/Hss2fvj7X/+M3/zmF3BNT6BnyE3O&#10;RyOs3ho095rhjElhIIXpJkJmzpFYl8NnOocydO1pGRI91A9J2ZfLlsNODkL/Dj/MsRrIiFztqTqY&#10;IxJy8DahQZ+PktqlUFoL+WYFFepVcLaJobrlFK7dcClWFV0NfVBABE1OUo8O337xKWx6HEh/+rt8&#10;mJ/NTVB/BvjqVx/D97/7LOId5EANOPD0p47jqU/figee2U/nF/NRhhCpU+nRJ8hZkSI94SKHpZra&#10;XEf3ju5TSwNcrfVvESs3sAuwuNzXA4vPmS3N+bA470JkS/96g7fLW8T6L3nn/8+WfiEW5luMbOnn&#10;kW0YmGP5Frx9zVZcvLYK77y+FNdWaeB97jS5PvgikReRVvXTf8bksOH0WkAiLltAwJc4pOnHr/OK&#10;oGn1IhHKw9C4BTv2hNFFhmZ42E5qTIOpcTcPA2gkxRoiwylpWoXZWSeS4x7Up11ItEgxNEpGeMc+&#10;SB78BpSuHD4Zp3fMhVZSdBFSGL29DiIsGRHp386SPFOliuYIAoE6NCVd/HkdmwRSSoa3gOpfd+oF&#10;Ujda2CNCUj1iNPdo0TVjQ+82F2K9TVRvpmBKiFxr0U5K0UPGPU6qT+MvI8XDFF0DYm0qpEglWz3l&#10;RFwKDEzY0NqpgYXInkVKmpgNY4gMaO2pFymtEkLZGph91dQuetiDbDs3MbwJBUJEzGySkNxdAF8n&#10;GfyECClSmfFhLxRuIVzxBqSJ9NJEXsleNRlVJYykRNmSFB0LUBESop/aKJqiuvYq0UZ1sdF5rK4K&#10;IlsFgkQmQW8RvCwgv6sYKVKbyS5S9mxmakZFRF7FiY89E/Y2y9DkKoPUkEvXWkUEWoM6Sx4a3aVQ&#10;kUH3ddH1paTwdqkQHTLAnBQiNkjk21wLd4cc6p07Ye52QHrnc6iWLYVIn0MEI4TMshVqdznCPWbU&#10;GosgtRTz55EsNKGRVKC3nZSraRNMxnX8OWj1qZ9h9MQ+OG65E74I2yavnE96cw7F0Xjq6+QkyEjh&#10;yVG/7w7U3fMV1NC9//pXP3W6Y9Jx7NgU9Dc9jAr5JpRI10BF/YSNYCQGzXxJ0cayKyAjUmyiOmm9&#10;FShrXAkHnYNt2l4mWUkETI4OOUB2elU4S9FgK0a+dDnyBct4AI+t5ddB1dcNwUd+h7Laq+DtIAel&#10;lZw1+wZSqSZMHOjC1JE2mOJVsG8fhJ2cJdfND1Ef2IR15ZdDQf3I3tyA3qkAoi1ahPtVSA/pMLM/&#10;iaEpH8ItSjiGUqgPa/mORg2zB7HrSAZu6gtx6re9ox7E09QX6P6xRw6vilj5j/4VDN8r4ZwJSYuQ&#10;Lf08stblNWJxWW8Esp33fMiWfx4Xmm4eLN0rkVO2fOdDtvzngJPcv9emi8vMlmYe56Rb8H82ZMs/&#10;j2zp58Haj+F81/VaiTXb9xeKhfX5T35+Nlt+I7X/JlyeU4RGMmb//Ptf8btf/hiZNgMPUO6LChFJ&#10;VqH+1PdRRmoxuG8OcVIxKnMuWrt0aG4lciAjGh7vPT3M94l/oiMhgJCIWX/PpxAMlZACI5IjYgsE&#10;cqFLNsG+Zw51j/6Cr13kAdeJIKOHdpMKEUCp3wiLMx+RPhsET/+VvvszGgb64XQVoZ6tn2zYiFpV&#10;Lg/+bwvXwbhrDyJxGRGQHLFmJUL+UtTe+RmIjjwJ49wcgtt6ESaCYctxIh0qJLq1/DXerUHLiA0e&#10;UnPmQCUCRPbeaC08YTFMtkpIlblQOcqImJpgIZLLq7yKE2m6uwk28xoIn/kHKSYBFLo8GO1syQyp&#10;T/rOE62Gi8qxkiOiIPIy+ip52D+2xCfSRW2QYWEA2d6gEjT3NfFh8TAhQATTRArSTm1pImIIEkFn&#10;SDHb7aXwk8ruoHoniSDSrTI6j5bUHSl0Iof2HhNX1aLbPnfa+SAngy1lYdfrJuVjIHXE9ltly2zY&#10;7OfMsJXvXxrqUCI1YkErtYGb3if7jHzzc2bUW8cdSA5ZEBswwtPeiAjdOxZA30ckzQJDuMn5YcEq&#10;XKSsdUTgXjqXM1xG91mInik7DyDBCD3SpYWBiJxtcM7WCbMlWtaECqpDt/N7Xk51PTuxjF4bqP/8&#10;g236e+Z46sm70HvTQeRQPzl6tBct40m+oQBbMsUckUifFvI7P42WXiP1HSLBFjEarFvpfpMjQg6h&#10;j9SfKSZDpWoDDp7IINalpGszw51p5JOuWBCMEN2zRLsadYr15HSVwuouRrCjiQfJYOEcJaZcrvbt&#10;dE1eas8oOWsyWz61ZSMM/WG0Tljhp3Lue2Y3bj01hfZJN1TUn0KDJj50biNFHCRHzE7ndHUqeZkN&#10;Jx7H4FgKiZtOYqTDir4BD7W/FRJyqtqGHbhy9aV4/5J3nCbWbN4/9+gXINuP/bUg21KaeZy7q8q5&#10;WFy/bGWfD/NEs7iMfwdvVPu8HLLVYx7z9WD/Z8t7tg3Oo/T49mOL8mTDPOm8VN5ra9fF5S5EtvTz&#10;yJb+jUK2888jW/psWNxe/w7mz832WGW/l0uXbSQFuxlvu34t1jTvQuwkWUA69nwfGB5zkvK0Y2JM&#10;j+3TJuzaHUKE7bFpL0TvEBkoIo257QHMTrnQdmA7ju3yY/veOI+AkyQyNh+/H4lEBUz3fw4tRCTO&#10;TgvET/wapWwiSLQIATL4jFzPKtJnAXFrjMfsZQpHtWMnNKob0di0Bpq5PUj3mhAkRWmZHIRavQIG&#10;Dxn13dvg9ZTCQ6RkeuBTGKI6D0+HMDnloTqSWh3VQ/Tw99BCxq19xIj0gAGdYxa0DFt4oAgPC3BA&#10;RjZIyixAJFIkuhGOsBS2oBSCxg2o17H4swWoka8hw1uEZI8a3qEA5CEZFKRiG/UFRLZm9Iy4SB2R&#10;uiEytpH67Ryxw5OUknoWwUVk5CeDygxzmJySQCeRQJLUbbOYL3UxBCvhJCPsbZGhunEV392mZ8zB&#10;nzkm2LNWUpO9/UYiWjU5EFJYPGU8EAcL8B4O18LlroHHU4wWUkRsjatt2054BlP82aS9U44oc2o6&#10;FHQuMaxREZ+k4yUnwd8sRXi2A6VEeA2kRtkm6t5WImRS8mztq50cInu6FkH630lp2fpVFie4ie67&#10;hV1XixDiU1+DtCsKa4r+t2wmEq+DzLkVnkgZXbeI7rGUyMLCz8GG8sXHnoDeuIGUNpUbE+PmY23o&#10;7zOhvU3N+913vvNVNKdVOHKgA8ePDqDdJ0DdYz/C7tkgJA++iLoYXR9dQ4TVKcmiYElgi9ShZdAG&#10;Z6uEFCKbBVxP6rQGsW41nGzpUYuE+k0jJ0MWx9hOilzlLaP2l3EikyjXwegoIUUp42EQS+uX8AhS&#10;NrpfTLmb4+QctZETF62g6xfCnmIBN6jd6X64yWEyhCugI6dQPtwFXY8XQbrHvfuSSAxYSBWXoki6&#10;ClXmGnIi/wHpHZ+AxpeDPbcdQPOxOzDa44LZUkEqn9qXHLKCuhuhc1XjK9978mWIdREW/8hfK7Ip&#10;1XlkSz+PxfXLluZ8OEsCi8r4d/BGtc/LIVs95rGQWLMNh79EhP+al4ET6wUQACfShVhUzoUiW9nz&#10;yJZ+HtnSv97Idt6FyJbnfFjYVtm+v1Ccc/4VW3EJEeq7l27Excvonq3Mp8824kZ9GInjd3Ejd/uP&#10;ANFjv0MnEZDSUIAKyTpsrVqORkUO6k5+E61kTPceaUN60I3mdjkirTqkE41Q3f1fCPYE0T9oQe3x&#10;54h8ciHVbICYVBULChDpsaH2sd+cJVSGiif/CbO7EpqQCs2dOpg9lQg3qyC/63lSZHUw+ytQ664n&#10;ciXVubMbCmsJlJYS2Hbu5cHSE6Tg/KRQ0j0GeGOkCim9ZmQIwod/DsNEL51TQyqEiIlUjjNNRoyU&#10;HIt209Zvpnz1iGbklJfKIOU7PBuDyVULua4EjZoCyPT5RBCNiJMx123fDunxj8JGebTeck6CA6Mu&#10;VFZdC6e7CrGkDF4/qXyqQygqQYNyPYy2YnJGSqC1FEKsXIXS54BAvxM+Imjl0fuJICthZ1GjYvWQ&#10;E4lXylai0bIVJvtmuPZug+n4o2ghkmITmEIsYEO3AzXP/AGmkT54U0Yi6iDEd38dEWcOOTslRCxy&#10;1KjWQMmCHWTCRECkIDtkfKlM/ZH7IVCuQIOlAMqkGTrTRkQ62bClHSWkGAdGNBDc911qHzoPtRdb&#10;0+pqqefBIdiWZlpSqFp/NcyxOtTQPVVTGzhJ8SZIoZmIbEOpGtQ8/lPUnPw2Dw0ouOMr5KjUoH/a&#10;DxcRaZLubYbIjM3e9ccb4I9I0Z7RI506TawD1Jf2E6meuHUIN5NKTQylMbunHcOTfri7fWicmOFE&#10;zZ7Ltg0a4EjU8k0Juume/enPf+RlfP+Hp7dmeuYXgGs0yp0E5mR4iAirJvfAsncnKu59AbVEqLll&#10;13CVrR4fRJTS+el6mfM0ssOPULMIWlKW1R/9K9U9n5wUHTyTUQiOPAUdEXN10yZozev5aIE2WIFN&#10;wmuQW3cDEW89TOTwOKm940T49WEzWltVqIoEycHRQ0NpWTjGQJJtsiCCyS/AtbnvhoEchXpS3D1T&#10;bj7j/KL/uPhSIoZzh7ZeD+/6teCVjP9i8HwXQgZZ8v67yHaeNxrZ6rEYLF229siWdh6L0y5EtvT/&#10;DliZi+vH3jO8FqJeWA4D+4w7O//GKMLic8zj3+1r2dJfKM4ph9VhAd5FTimLyMSwKjaNsU98ixun&#10;1K23oTVjhWDXQzBHyaBXLMfqrctgcjZApyHjnwnBbNoCuWY92vsNZPCakGTDdO1sFu5qMqpFaO1s&#10;PBu6jitT/v8/z77nn5FRb7zzeShm5+AgRWb1CSFrT0DnLIfMIYSiJUgePSnhTiNCSTlauyykKDeh&#10;wVCGZJcGsj238mUpXRNu2EI1SGU0sI4RsZJjYHbmwxpkSzvqYSVDriEy8JNC7SED3d5FpELqT+ev&#10;gXMsgzWFl0FlKUODsQQCTSGKa9djZc4VKBWtgsxYgFibkAimGo60mm9DFkxKEI9WofbBHyAeqEAy&#10;VI68LxJx9kSQISJsIdXDhojDpJaYauLLcEhJhUn5JDIKPkO2QnwdDyXJJvJ4WqSI9aiI9EnlEkKk&#10;tiLNpJJ270T554DSwx+Fa/cOPtzrPHAISVL9MVJwMcqbpDJClL/hvq+h6fan6H09BnZ44c9Q/kQV&#10;pPd/C3oi62i7CiLVenRPeohMDHQ+Rs5aIodq1CeNqD3wIBQ3PQLho78gFU2qlVSyk1R9nWULRAZS&#10;m6S4Q+Tg+DqU0IeFyBUuQXnDKj7cy0Ybqui1OmhDqlWOlh4TXGExBib8CI42wz3WAbW7gpySKiLX&#10;UgQSMjR3GSFRb+L97Rvf/BJa2rXIdJkRJOJtbqX/6Z739drRTs5MSaafFLgereN26o8CnocdbNg4&#10;Quo0xuIvs4laSRH++Kff45d//Qv8nTJyqjSQH7oHq/PeDVO8EUrqX+uqryWlSQrbWwB3JzlXnVJU&#10;PvVPKHfuh/XWe+AfD5DDYeajKuy6jK4NcERKoeyKQGgqRZV8HWpv/jjqmtZBbs2F1lOCbYdbMLwz&#10;ziecpYeN1LZN1Ofq8MTjMzj02U/DMLcP1oAKFZTHEic1nZDwmcvxTBOG58JwJ4mMM2q092jfItbX&#10;imzneaORrR6LwdJla49saeexOO1CZEv/74CVubh+7D3DW8R6fpxTFvt9LAC73kvoN8xe33bDjRB8&#10;4u/o/9g3udEKJ2rQ2m9BrMsEjaMaOXnXwWghxRdsgN5MJOgVYV3RlURYtegdCBKB6SC65Vk+9Dcf&#10;0DwrniWDFQlBLF2J5j4bAuTFy80lkO66DQXdc9jQ1IiN0lLkVJHRblwP09gAdMZN/Fmofu9NEFDZ&#10;pj0HMT4bQaTbCc1gJ8S6LahuWA5Xjx9hInlfhwHObaOkLEVo6bciRJ+Zw/T/sBnxdjXcZPQirUq+&#10;vZmHFKOS1GlHtwUuvwiV9UtJRZO6IOOvMxfDfOdHoRsfQqRDATcpWPas0rZzF9pIzQVJxRV8AWgL&#10;ViEZrEM3nactUAzd3ltJkZbBHRfx2bcRIj9zpJqIvIyUcx2CiXIIHvslKeufQvDkXyEhhS67+3OQ&#10;3fMZIu0yImQhvK1iHv93fFSHziET0l1yNB45xSfPMGJPd6jgjpZCfN+XqU7kVLA4zpl6hPua4Gpn&#10;zx5JsbbT9dH56uQriMjUyLDnuz16xLo1PGiENlRBhKlAoFeN1kkb+rcHEIqX8iFcb3MtKVYiwFEL&#10;0iNGHkjCyOIqm3P4mlBlwoAqutd1j/0CIVLi7PltNEOOQrsS8U4NBmb90LvL+TpgqW4z6ow5MAQF&#10;EKrXU5tLoHeUQUOKPkn9ix1dwx4iqw18H9oaSuOn63OQg2IitS4/9iiqtJshtufwtF/71hcRpza1&#10;+CoQ71WieVALP1PmpMTZ4fwsIHrmL6jvTKDksT9BICdnL62E0rQBqrFe6KJCNLrzEB/WoYnFjm5v&#10;hMxAhPnQ91B15Ek+wsEC/+tDlXydsLzNgYb9d0B37F7kEzGzZ/7mgIjHMXZQO+q9JfQqgtRTh8on&#10;fgPpHZ+Ga6IF4nu/AZmzlsouhtFB94LaiO2ru/OmTrjidA97jaSUDXyoPkyOweiM7wyxnhlCzPaD&#10;fjMxb1gZ0Z8d1nwZ8HxnjN1rNcyvFYvr/nKYr988Xu77xd/NOxkLnZ+Xw3x52b5bjPm0C8/Hceaz&#10;bHleLdh9fKWh8mz5zodXyvvSTN9/Tfuy7byoHIb5PIvTvhxeTTmvNS13HBaA9/szeOeyHLz9muXI&#10;JVXJjpN37UM/kU1bnx8ySwPqlUXk+S/hEZTKJ46i+qFfcpIsu+9FlD5A/2cj0TOoPPEVVBGBCO75&#10;MkRzxyBUrobKRd6/eBksXiHWFlyJlYXXY01tAd/GrfLxv3JV19Frgs0nILWlJmLRwDXaAh+RVVu/&#10;FgLpWjLQjfC1sNi4Sgg1W2AntdPkriTFW8F3QmHDkOzZJ9sbNNyqQGbABr2tCmXVy+HxS4gcdXxz&#10;azZkF42K0TdoRFsXkUlGhl5SLbtnPSj9yN+hnJ5DgsiIRW1SGHL5UqN4ixqpiAg1j7yI3mYiWa8Y&#10;7W16RCP15HzUwk+OQLy1EQG2xpQIxxGrJUWcQ4q3hD+DbXISaZNaZDN3zeE6bKq8Gkty341KybUw&#10;DyVgmmhDtFtBhFGPJstGVJND0TzXio4RCykcKpPNNu7VEmlr0EwOQ7CTiGPPIUhHO8lpqCblpEPF&#10;U39Bk3kjOgY0RCIedBJBekndekjhsWeo0e5G6Gf6od82gOonfwPNrQ/BPZ6CJGrk+6pWyFbyyTjB&#10;DhkS/RqYwpWEGogHhyC+/wW+l6rayyI0aeGlNpM7CtFozeOTnoS6jdCTw+GLlVNdScGxZ7fNpPRJ&#10;lbW2SxBoIYWZEJO60/D+9ldSmaODdhzYGUPPjl4EZ3tIxSlw+LZJ/PIfPAk/+qeobSICHoyCTf6K&#10;j+rQPmODgxyBh566nafxkIr1pxrRPeXCZp0IdUTU1aQ+DW1W6Ii49eTkOMlx8bZL0UoK0xquhqXd&#10;xJ95S8xb0TrQhLpT34H04EnU3PZZ1Gw/Cpk1B+WNq8hZqIbCWAaZvhBNtkJ0jpphsq6B9tBtGBlW&#10;QxZuOk2wE7uJYD/D4x2P7Ijw2MK7bu9FKbWpkBwItkzIQo6WdN9tULOZy5FyujYXLnobEev8D/pC&#10;8Nbx1vF6HJxwz2AhabwSFvfHxd+/HLGek27B+c9XB5bn/xyxLl2FS9bl4HJLB779p9NtXXjHC1iT&#10;msDqlm0oISNaQsbp+vg4ioksC58ABr4CHPse4YWX8PRPT+edP0Z+d3qRfxGpIKG6DBJNMbr6fYj1&#10;RiF+9FfQqXNRKdqAUrWAB/evYJOZHvgGjAeOoZUIrLz8KlKzN0GlXgvRo7/has3sKoTCWYUNFdei&#10;Vr8VdT2dkHtqoexqQbi5iVQAe4YqR6RNifZBA6lU+enA9qZiaDRlSJDxC+w+yq8nNj2M4REbhqfs&#10;6OxXo+nWe9FLxj/dqoHErULdwCj8pCaiRCztRMRdvVbUnPg8yr0O5GnEqNeXoaR2NWrrNyIUU8AX&#10;lMLtEyIckSBEBBqOCBGNNSAckiJBKrilpQmxaCMScTnSSRZxqR7usBzirj5UTR4hxaeDLSbl+5k6&#10;Oiwo+Rxg7HaR8a+EeHIHD50Y7lHBReq0d9SNgWk/MkM2JLp0pFBVPJQfmyDmbWuAfHYHLEQke4+1&#10;kWFnarsO6UENvOPNEB9/GrpUE+odxUR6bCaxCFpPBamvSlSloih7Dkh1UD075UTEElhIsar2H+cq&#10;lc3qZrOv2XCpM14Hc1wMQ4yFRxTC0Soj4hKiKVBNiriGB/BX+iohI2UotW+FKyVCgNRliNSw3J4H&#10;a1yAwtE53kdu/v5LzljJk8BfiFB/8Bc6V4eLx+JlIw2pjia09OmJ+GvgY9fUxmbh1kAXLuVlfPFr&#10;nyE1LuIzmWuUK2Hzl6JAeCPy40moU2bYiTzZjOfEkJacMhGcs33oHrOhk5RvyaeABLVr15QbqmP3&#10;ESnmw0iOHAuOUSpbBWOgBhpnObTWYqQ7tEh1qmH2kmPkrYDSWACdpRgOQyX1PStX/WwW9VrBtRBo&#10;NvHJVkytDu+JYWhnFMO7Y/y5rIZI3dGpgI5dDzk8p5fbvArj8dbx1vF6HAuJ4pWQrR/OI1v6NxrZ&#10;6nFesN/WGSwu5yyh8yHdc/NxomRpLmD0ZuE53rEyF5esKsAHckpxSWkhb+tP/gIIkmFnx2M/AcJk&#10;bBdi/SPAlsdOI4ew7BQZ4y+cTs+Ofb+6Axe9cBFWPT2JlTnXY2v5Cly97FLYg0rodEWovv870Gg3&#10;Ello+cbpDfXXIdHeBLu3FlJVAdYX3ohwWImeM8uAyiqvwIaCq2D1NBLJkTJQr0PV4z/GptLrSEFU&#10;oFy4hj8rZaECjZZSRIi8Wmd7UXvy6xCLV8Ppr8emrZcjr+DD6MqYMNWuwESfERNkSDuGDOgY1GGg&#10;34iZuRAGRtyItaphJcXbOmxAigiJbaQdiBCJdLXC5W2AJ8DC6dVApC1BbtUabCpfjryqFaiWrIPJ&#10;UQWnZSsizjwUPs828v4Y4iEhfAlSQw/9EM2DfrSRkk1k1EgO6Hks4hQ5AaEOBQz+cj6jOESKLdbW&#10;iFJyNuoe/imPhOXYNYFIv4nUGhF0nwKejBThfgWs/TaEuoikSeE2sk3Db7kfYv0m1OlJJbvL+exq&#10;T7KB1DvbL7UEjrQESXIovKR43R1qhPp0CHepECblywL3s9CFVnJgMqlyOu8/+PC+htSwMyZEgOrM&#10;1iCX2ev4M8NqUqe25gZo2R6w/gq42oiMiVTYZCc2C9dJ6szfRwq7XwsHqdl4l5qvMe6ldv/jn37H&#10;+8r3/gDkUh+aJ9bcx08T64/IyWORwti1S+//EgLRKniJ7FLdcrRPOOBub6A6iTA07ePl+LuVpJQr&#10;0NqvRw+p2pnDSaRIsQcSpah76o8Y3ulF84AW3RM2mKg9vIM+PsmLreVtOHAbbETUGuob/iH36d2B&#10;SHXb4rV8xx4FKVQNEWmJdAkfgdDai/hM7gBdOwvUUXvrx1BJhFpubETfeATb9rfzIBZOUusOUsh+&#10;qnOwR0ltJoCnhQWzYAFGqtHcr0Mq1YBduyKvD7EWFBTg5z//+Zl3Lx2PPPIIbrzxRnzve+QOv8zx&#10;058uco8XHS0tLbjvvvvOvMt+vPjii1i7di3+8pe/4A9/oLv7Go/f/e53sFqtZ969dPzpT3/ieKXj&#10;r3/9K9asWYPly5fjyJEj/LNkMoklS5bgK185vasDO3bv3o3Pf/7z/P+xsTGevrm5mb+fP9hnb9RR&#10;UVFx5r//mSMbQZwP2frhPLKlf6ORrR7nQ7b883i9iHUh3rF6K+XdivduKMR7t27C3b853d5/+/vf&#10;UPjQ71BNxq6MDBwj0IVQk2r59V9Pp/0hdfP6zwAbzVuw0bQK1zx8Jd7+9bfjso+RKnUtRVm3A1pH&#10;NQSyDVA7KiBS50GcDCG//HoorNW4Yf0HiICvRA4R8IeXvwfXr/8QKipXIeQjo6bcjAYrqdKTX4Jr&#10;dhdGh5xQmgqxsXoplDYBSqtXINmihVy7hZSngwhZgki0HqUV16Gg6Eo0KnNgSLn4xCvD8SegeORH&#10;mBx0YaDHjsnxEGZmEhibCWJ4m4tvhN41akbHsJEv2Wnub0I0XQ3Zg9/hM4E72jSIx4g4TGWoJRJt&#10;MpdjgOrTpM9H36gH7QM2hFOkmB7/HYp33gvBvlNQnfw0/U5ryeA6MLorhAAbXh3SIzasR3rGAXtb&#10;PXykDlvGLBjYEUC8pwmZUSvf+1RF9WVkU/ZxsgnxfD4RjO0+ZDp8AlVP/RXie78G2e2fPDtZjD3n&#10;tu7YAysRwaGbe/jSo1inDlpSjvYWIiIij3CfCqkRE5GOmUjXjEy/BW3dOnJixESMJujGBuHfNsKj&#10;cNkP3YxgWs6DaQSJUD3JWpinB6A9eAuqb3+OCIIUNhG1m1RouFeDGJEa26EmSco63qNBx7gNVlKw&#10;3ckaSB/4Fq9j4WN/wy9Pdxsc3R7FzIQL66k/HT49uZcft3/sI6h87I98ves84bL/eSjLM5+xa2az&#10;zhs/+jeeJzWiQ6V6NbQzMxCf+g52jJvp3lgQv/U2nrf91pvR32dBmBR6d48CTbecgn5qGN5OLZpu&#10;fQQ9o3rU3v1VHujDRW0v0m2G3FrAIzOx7QW1jhK+F2y4XU4OoRr9Ux4YB5phmuxF2YPfxRbJVTCl&#10;60kV6/mynq4xD/qoX43uSsJN97hzxoX2aSe1VSMsSRHqnVtRfvuXEZnpgeHB588Q66If9csh27Fx&#10;40ZOrP/xH/9BHXsGV1xxBX7/+99j8+bNnDTGx8fR29uLkpISnp4RTiKRgFAoxL333ot3v/vdnHRE&#10;IhH/jpXHDr/fj23btnGCuf/++/lnCw9W3rFjx7Blyxb86Ec/wnXXXcfPZbFY8NWvfhWbNm3C5OQk&#10;RkdHOcm7XC7+3eOPkxu16HjqqadgMBigVCrhdrvx8Y9/nNePkd3+/fvR2tqKQCCA73znO/x8ExMT&#10;sNlsZ3L/68HIffXq1fiv//ovmEwm/OMf/8CyZcv4d4yg+/r68OlPfxp///vf8d73vpd/LhAI8PDD&#10;D/P/2XHVVVed+e/00d/fz9uxuLgYL7zwAg4fPoyuri7k5+ejs7MT99xzD3cKjEYjvva1r8FsNqOu&#10;rg5er5ef7wc/+AE/B7sOdm3/k0c2UrgQ8H7I1B8joyzfv1Ys7OPZvl+IhWkXI1v6C8LrVM47V2/B&#10;pfR6KZHru3OKcFnuJmwi73u834NcIs//+vXp9u8nH2/868Dk14CJM2CKtXLe8D39DzS1+lHdyGIK&#10;EyHuvQX2djJkLMJRvAHtHRp0DxjJ07dBKFuLLSXXoliwGrnFS2B0K7EufymWbrgS6wpuxIbipQiE&#10;m9DX6+XB+Yd6DZgdsGCi04o9s2modcXIqViKgqqV2LO3C9GIDFpTAXxEKF3dJrhdlbBYS+l3KYDX&#10;J4JlqBeOnXt50ILOtiZ0tmqwe1sSY/0u7JyKw24qRyAkRi+RDIuA5CPVFuowwHrgGKnMn6D2kZ+j&#10;vYdU7agTPYMWdJJxZTGAR8l4Orpl0MWqeKjBFJFKnXIdhsbcSJPqzYxZSU0qYEsI0TZp5UO5qREj&#10;2IbkbC1tjJQRi6sbnohzZVZC9WMkWv3kb4mcFGjrV1K7njujmmF+b9PFYLOt58Hes2H8REIMbzOR&#10;N9Wjk9Rxkq6jq1MD9c1PQnXrk3DuvZmcli9iYtLP4xLbBlKwhGrJ+dlMikyF1j4WjUsKDyk3e7SW&#10;VLwFyT4Dot1auJNCuNpVqH3sx+gcJlVK52LDqTZfMZ8NXNXZyp/HGm//OB4/PoQSukb7jl1oyWgx&#10;Q+0+fzz/5U9BHNfB0yqFq0V25jmkAKkeE4zeKuRXXweDuxoGSxnxQwCxQO3pYCN0jfV0rexgASfm&#10;ibiY+u2xES2K2PX3J063KbXjTTuicJ/6IpozFrj2H4Ho0V9D8NDP0NvVCNltn0Gghe5VmsVWrke0&#10;S89Vvs0rhNNfi6FxH4KkPkOxCsT2TsJPbRVLi6it/4x602bEB/R8kpwrUoeeIXLQiMSb2zXI9Jpw&#10;6um98MWlfAMCjaUQXpZm2I6IJ5/3yQO7va8vsV577bX8vURyeo/IhoYGfP3rX0dOzulZYL/4xS/w&#10;zW9+E3K5HN/4xje4oX/++efxwQ9+kH8/T6if/CTVjo75z/V6fVZivfXWW/krU8w/+clPOJE/9NBD&#10;nHAYQR88eJB/zwjnU5/6FP72t7/x85eWnh7HX3hEIhFeV0acjDAZoTKSe/DBB7liZud64IEHsH37&#10;doyMjHAVXl1dfSb3S8ef//xnXH311WfeAb/85S+5gmVHbW0tf2VHR0fH2eu87bbb+CtT9wuPK6+8&#10;8sx/p495BfvjH/8Y//3f/82dAEbSR48exeDgIG9XRuDs+MxnPsMJ9YknnsBjjz0Gp9OJAwcO8Gv4&#10;4x//iNzcXJ7uf+rIRgoXgvl++H+aWF9N2lcLTqybccmKHPzn2jxcvGI1qp78O+of+znu/8nptt98&#10;Jq4wi57DXhmYcqh76AeYmYvzKE3lnyIDatmKcLMEsgN3IUIGd3Q2iLFxD5qnutC7fxo9B6fRtq0d&#10;E8M2xCINyHSYYLbVkOpciaWr3o2SyuXQWwVEvDkorlyNjTlXoybZguoTX8K2ETcRqx5zY2FMjYVQ&#10;J1mPirLrER9Mo226D4mJDDJJCWJECslYPTJEoH09Fox1Uj2GHOQgl5ADmUeq5L/hnx6CXrsVQSLe&#10;3VMRTA95MTsdwdyBPnhvvhuTc36MbQsiTIZWaSkiZadBKzkFITL67LomdkYwsyeGHlJ+TlJAvpgI&#10;kpufQaKzkYhIhvSEnRSoDvGOOlIrjWibIPvAl2OokWTP+bpJ0aXrcMv+CHSnvor+vb3oOzyK+FwG&#10;3ZQ/sT0D/45BTrZn23vB/wvBdmLRxZtgdpfxiV5RchrGtyfRsmuMq7okKdVxInXDkTtRTves/KN/&#10;p/MnIHn8RSRbnVDf8XlEEmrE2k2k0IrhblYg2k/OSUYNA7WlJVSHtgE7uic8SBExZMi5aCYnJ5IS&#10;oWtQw5/Hto65+Lk8vQ4eUjFOBCT4yB8hfujHqHvghdNEf8dXkelTk1qrh4pIk4UorFCuxbqyy3ke&#10;tvPN6Ti/dVB5WSB9OfwtaihsJWgdD9B3JnI07FS2BvsP9OMnP/0h/vCL75/uoHTIH/8VJ1vZQz+E&#10;+p4vIdPt43uh+qZn+AQmFrdYftcXMEaOVyv1lfqZg5CR4re32dDZpYXk1IsIbJ+AgvqJVJsHjb0C&#10;UgX1w4rrsXNXG46RY+AhIh2YsYJtcO5vkWL8+CTUw+TY9ZmRoHqNTgXRcORJ7Nkdxwgp8cFxB2Lk&#10;1AQprXrfHdg3G8aO0TBu2xbF4O4xlN3yGYgUy6hPaF8fYn0zDqaAmUqbxysNL7/cwYZrF5bF8FqP&#10;73//++eUw4ai36wjFovxIXCFQoFnnqFf2f+hIyspvInI1rfn8WrSLsbivNnAFDeboJTtuwvBv05e&#10;mv+cDRlvxSX0/hIWsWw1nWvNFiyzNXOjfepHp9t+4TOwxeCKlQxnnXIL2jMyzByIQzs7heEZF6Z2&#10;Boh8jNi2K4DJWSf2HYygp1eJ4UFSoOz55sFtGNiRwfSMHxMDBsge+SnmSBlszr8SgZQO4nQSoaAU&#10;IjLKIfL0Z0kJ9JASnBy04+DOBLp3j6N9ugd7tkUw0KFDT7sek8NeHJ7xoevgHuR9FmgPCJBwlpEC&#10;FkGm2QS5LgcqKktD6kciz4GC4HbXIUnK2mHYBPVj38JQNxn1m25CBZup3NoJs4sFjbfBE5eguVeN&#10;7jELRoh8U0RkLMyfhRSu+sSjkLhroLDmoFa9il5z0ahZQ0Z6A6zeIshuuh8lnwYsu+bgPHrzOU7K&#10;OWCf00+z7FlAffgknT+NGuVqsGD78+TKXnUjXXzJUoTUn9qch+4hA1KdCiRY/OBWOQ8cIRvuQQUR&#10;7/zwKVNufYNRdHQ7yCn6HkLdLh6n2EAOBluexHagcaSlSJFqZ9Du3gPpiU+iZcCEOCld7bZZTl7i&#10;E58mh6Ia3tEkvKTWg62kMCMC6IgQ2UxgZ0oC1R5ShHvvgJCu3546rQJlRJJqZwUMfhGCbWp4iGQ1&#10;LIYxm0gVq4Od7oGc7pWDiFZI94k937SR0xLtbCLirYU9LKQ+leJ9cmQqAE9UitsfmMP4jgT8CTmp&#10;RBsSKRV2TcYxM+BGf5sZn/7ILbjjlhGMUL/oJwI13vwY8qlNzIfuRyH12/nh9eGMBt3kNJUO7+Wb&#10;0BeMH0ODYgXfB/fw7X0IJgQopv5gD22FNU5qfNdx6I6d4BOfgntnEerSwUj1C7TLoO5L0fsmuFvq&#10;4aP37Lmqbe8+6HfswS03DaKAzudxlKJ/yg+Bai3Eptz/O8T61vH/1rGYLF4O2frhPLKlPx9eKR//&#10;7sx8g3/5/DxYmO7Nwr/UYQGxXszCHdL7S9nG92u34h2ED2zeCgEZ9mzEOv+cixGq6rGfQr33dgyP&#10;BjAw4oHwoV+gt09DKokIaMCPwV3d6N/ZAVtIAoVXjPR4EJr7v4DODgmmx/XYvSeKWVK17S1N2DOX&#10;gttUBvED30bVnc+jTluB4po12LzlMpTkXUak+wKmhpzo7zGji0i0Od6Ivk4DZohkvTfdh+EuE5Fy&#10;BCO9lCYlR3eLDn0ZM7aNh9FHCtYflMDFgjwQyZX+F1ASjUOur0Rh3pWIJQzwOeuobA/GxuLo7vFB&#10;ItmMzEAEdbJCSBSVaO/zITNkJWNIajvTiKFZD1e0NjL4oQwL1lAPZ1KKTlIqrZTO321GzclvomvU&#10;CDuRkDteCx/bsi4tRmRnL2/D6if/gupHfwGzPw92IjSpZgkM4Woo3cUId6igcZXy164hPRR3Psvb&#10;X0gKsJlUeN+kF15qA6O3BhZyGlgIv1BXI+JEbI5EHZpHzEgTOSYYKU4mUL/3Nuj91aQUK+FIyYjc&#10;BByOmARhpk59lfCRIncmhCi/7xvIK38nX8/qTEpgDFRCdfA22OZ6Ka2UCLAONjqHzJ6PBmsen3DV&#10;OmLh0amscRbDtxAJFnYwLUe9vYQ+Y1vDaRGg946QCG2DZsSonhH23JacFb4GltTwPY+cHlF8peOv&#10;f/sLeobNmNoVQYqIjzk4Y3MBhONSjJCiPr6vG4d2tJLDlcTeXa2YnYmijZyuHlK8R2Yy2D0cx/03&#10;TWH7VAtiew/xIWrHTadQ9uifoHEUondUi4pjn4TGX4zkiA6O1hoi+2qYiPyTQ2YeN9nb3MiXDdmC&#10;lSgmcu3qNWDH7iS2zVKdyLka3jUI5dEnkG7TQXn385B1t2JrwIEtNddgZHcCwVgDAh4RYr5GbK1e&#10;8uYS6yf//Ems+OGKM+9e3cGGldkQKBv6nB9aZc9f2dDul770JT4UzSY47dy5kw+TXn755fy561vH&#10;/85jMVksBCe3hcjSD+eRLf/58Er5+HcXQKxsMtE8FqZ7s7C4PucSay4upc/evYb+X1+Id24oxsU3&#10;XA8hqb2zxPoEKdIHfnh6f88wW/pgRTpjx/ZtXdhFJNGaMqD+yV+jZ4gM2EgSPR1GUk5NGJn2YW5P&#10;Ck5SjaNTHh5beHZnEOPbg+js1WBw1IOpyQDK+3Zic961KBdtwtaqtdjkCSM4MYCOoRAqiFwdRHrm&#10;plxo7vwsnKRoRijfnt3NOETKtOCTf8P0oBt1z/ydLwkR3/o5jGSMuOVQP3ZOp7Bvewu2k4LpJ0PW&#10;Qkaz8sRnUXvXF9DarINEugUSOmdV9VpUhcIQkzMhoDLYBgOhmWH+XC3ZokL7oBV6RxUKKlegso5U&#10;rbkcnSM2Uq5GtI/YkSKjmujWoXXQgjLpclhIPXUOW9EyqOWbGHRPWBFKkXI+MA7JY78gVfoPBKNl&#10;fLhTHxIgNWRBmvJGSVGx53wB+jzKIlp1ymHvsqNWuQKio09xFRtplvJAD55UA2oU62GLiOGl/1tJ&#10;8bviROBE+iysX2xADzOpPSepPzMRjpXSJPs1pDzVaHKWINCmIvVYjlCHGol+LX/mK7z3BXgStTDG&#10;atE25UZzvwreWXICSOmyaEQqZwE8RIYm+l5iyYOYlHJ61E7KuR5yWx5c5FgEyMmQmouIfBW4dtP7&#10;sLbiWihJpapMhVBpc9FOyq6H2mN8dwp/PhOWkB33nLqF1Gkjgp1a+KgOHeMuJKld2Szfyod+Basj&#10;F0FqGyddS7Jbz3dfUj30bUTTVTw6kz2lgOCJF5EhR6S114Vd+5ph9gqwvuCDEDasRe+gE3t2tcDu&#10;rMKJ20ZhMpVi165m9BApVz79O74hhJecm162/GrMimCfBdXUFyoe+xNsdA+21q9CrSmPP1tuPPIw&#10;39CeOQYddC2uIR98B/bD663CwW1hSB//LRK7D5Dj9DuEb36AnCoZRMqN1I9sOHFTCpH9u2C0VGFs&#10;oplHOjt8uPvNIVb7z+34B/2947vvwEXfuQi7f7sbg78exK/+8aszKV750Gg0/Jkke07LjhtuuIG/&#10;NjY2IhqN8olAjHwZqe7btw+rVq3i3791/O88FpJTtn52PvA1noQ38hnrYrxR53ytyFbHs7OIVxPx&#10;r8vHO9dX4R3ry/Gfa9bhho1Xo/rzwP0vnm57gVcNY5SURY8JpoAI/ZN+tJIie/Devbj12BRaEiZY&#10;ddU4dPIm1Nzx39AeeRCuDAuiT0Y4WIOy+uVoOHY3jMPdcLirwHaEafKUI91vg9FdA2tAidVbriN1&#10;WA6Zphb5ws0oEW2B2S0lA1QO6aM/R2PDKni81RjrcWJuIo7xPjf6Wg3oSmrQ3WrGxHAUO6ajGOi0&#10;Ye/ONrSlDdi9vZ2UcQod7U5o+/qgTrhRcepXaFDnwWSrgaRhK5wuKZrUpZicTMJirUK8WY22bhOi&#10;cSIVdwMGe0OQNOYjktYg1qFB67AdUl0xJKoKfPDqd2Pt1jX44DWXwOIjRd6jxcSsHWMzHmzbGUO6&#10;U4EWFqShV4VoXxMyYyYIH/8DfF1OSmvkkaMU1gIiSj0RZC0SbCNwIsIwKcUGtutNnwGVyvUQ63Ng&#10;3TaBMiK3RFIIQ6IBYjLyLEpQx4gJfaSi/c0S9M44kSRCDxHJs7WlMVKrCk8Zwr06+Dua6DsjX8vp&#10;aSPVma5DpE+Nvh0+tJKqlp18Dhb7Rk7ayT4i2vEk9MbldM2NRAzVUPgqEOsnh4nIzkSOUrF0GZ9o&#10;pAkLYAo3YlP1UizLvwJrSq7B0rzLsXTrZcitXYVMqxzOg7dg13YfugbspzsUHQLlcuh37uXrVO3k&#10;rFkCQsQ7dURWGtx89xi1dz3Ut94P/fQI2sbMfC1uR58Rg/0O7J5pJodEhERGC9PMFOx3PoLUdATW&#10;u59EcrSVz97OZHREsgaMTwRw5FAn7rx5EDtGA9DqS7DryAgG+pwYG/JA8dD3oTj5JQif/BNcvTaI&#10;H/s+igemUPk5QHTyK2iw5KBMuZqv0Q2zbQaHbYj26GHtScNw73Mw7r2NO2IDvREMdTgweHAXiilv&#10;edVymC2V6OpzoGc6DG2gBltEN6JMtQGGyVG09/tw48oPYsvWJXC7ZW/+UPB3//bdM/+9dfz/+Xgl&#10;ojgf3iLWLIqVPju7LIfw7vVFeNeafLx7wwaUGkRodFbSD9/D2z3ZbYFKv54HBRA89XfuxUsf/gFE&#10;9Fr09F/RPtGFA888iRwyTDvGvegn9dg36IDFXY0mYwGqG9dCcu83kY6LYHcLYXbUIeipgdFWDenH&#10;/obyB3+N0kd+CYe1Ao2KfLRnHESmYgyNplFQvBRdk6SKtyURIOLaszONuak0pkZCGCICHe6wYN+2&#10;FLZNxBALKhH1yjHQ5cYkKd3J0SC2EdHu3plCOimHQLqO6rIZ5bXr0DsSRme3h0juN5DQ+zIi8UZd&#10;CZHFFuSLN6BElkNEsQJ5pJblk3sguY+UUXMjqUI9fERgzpgYbWTgA3EtispuwPSOBEbYM+N9PaTy&#10;NPASmcg7YrCGqtDc2YDwnmGUPvkXiPbfB0eoEhO7YwhSGrZeNUpE1jxERN7F4swKyQh70DpihTkh&#10;JDVoQa1+E4RHHueKUWiXYrNoNaqkmxBIqaCzFkFPyjGalqC1p4lUdQGax2yItIkgmd3Fh4PZJt7B&#10;LhWMkRoiQBFc6UZYYxK0kNJ2N8uRHLDAzmLozuwkpcsC8csQ7zfDzPZuJbVuCYpRXLsSywveg2Jy&#10;kMKdTZBbC6Gws5m/ZShpWIHMQID3FXZ84ztfxh0PHEPLhAfXF16KQvHV9NkX+Xef/cJHyBlgwSoM&#10;/HlulMg+Q/WQaDaRc+DFGLVLC517YncCg7NB+NrkaJzbB+UDXyZVSsp60AhdoBrLct9NZJfLN4pI&#10;tTTB0RtFBZFbKaEjIcfRIz148qlDmJwKY3jIjb2kVB+6ZxZP37cTM6NEgIMh6r9/gLz6OuTkXgap&#10;Ygv8KSU5QTY4Uo38mbDMQc6TrQTVH/kDhCe/iViLGJM7YnyLOndYgvZWPU4cHkQm2sDPLb7rK/z5&#10;c035BzE0E0X7kAvOhAwBchbi3gYcPdCDqYkw5MrNqKvfgEhCg6O3TOMrX/8YfvTj12m5zVvHW8er&#10;PbL1rfNhMbG8HLLlf7XIVu7/KjCCX4DTk5aYWs3FpesKCQV437oNKJSU4UOffx/2HernbT4wGYEt&#10;KiADqED7oAktXXoiCgP6Rn0YJuMRjDQifXgfhKde5BMyJiedSOzfieERJ8ZJ1bZ3kwGNSDA8HYRu&#10;xyGE7nsWu3a04tjhEdx98iB2znXi5B1zOHn7DLaNR3D82ADuvm0cX/vSE0jEjRgYSmBsshW9/QFO&#10;lAd2NpPKiGC038tnB++i+rHXnTNp7NzWilsODeDQni4i3xgpVT/6hz3Yvq8Z27YR4Y86oLnjWVJh&#10;xbBp81FbtZJUZTd6xpIYmcmgtr4MsiYBpE2VqA6QSp0+Bp22GLUf/TOG9/Zh+w4/hqY8mNwTRR9d&#10;Zzgtw+C4G+1EiNGEiIypB0NzASJJCzKTHnQSMbQOk4LsM8EVk/KNrwen6XtSfWxHE7Y0Y5DKbCFS&#10;bR0mYu1Wwj03iMhYADN7/YgdmiIV+QU+uabywZ9iY/HVWFeyBGsLb0Rh6SrozTXkHFjRP2Qnlewj&#10;ctNhYNqJJncp/O1yvt0aI+0Wum9sMhFbCtNOattFaldBxKj3VsFBDkLHmBNsez6mlNkesiwdW78Z&#10;yTQh0KzgS16CaSVCrQoke0kx7ggjTsqxUrYacVLae4+OnO4r42Yob3kEoY561Fs2Qx8ow2f/66N4&#10;7kufQOdkAK1E+MGMnAjdTK8yOo8IHaN2jGwPoX/Gi+4JJ3om3UhQHerJmUiTWp893MJHN2qe/gcR&#10;UQ3CRMTxfh0n/+WVS1At34K9B7sROfEAn4AUbHeh9qnfnt739Ym/8WVJNYTah36G/TdNouLpv6Py&#10;yX+giD576O4pbN/ZgjtPbsPUXAL+AJ3n0d/Sedi2fyqUK9aggZyHFrYsJlqNyuMfQ9PoAMxs0liw&#10;BuWP/AyjO0Zhmp5D5WdJoU7uQ+/2KIw+IWz+OiTbmvgm64WSldg324q9s2kc3t2GgU4TDu7PkPPp&#10;wZI1lyKd1uHmmwbfIta3jv+ZI1vfOh/+hVheBtnyv1pkK/d/ExYOo3MsINZ3klJ9x7ItuN6zAZtG&#10;1+Ki716ErS9uxZE7DqJod5oUThWCLRLEWpUw3PkpjI97MEpqxHT3JyB57Ed8J5Mde6PYuS+Em4/G&#10;cMeJLmzfFsKBA3Hs2eHi25N5jt+H2Tk/7ritH0f3t+E4efr33TaH24+OYXYojD3DQeR/HNjfZ8Xu&#10;CSprWzNGx5NoskjQoK/BwZsnSX3EMNhvx87ZNkyT4rz1QDcm+pw4uqcD28ai2LeLKVtSI70W7N+V&#10;wnYitpEhG5G9G91EMDt2h9Hdo0Xn9gG6hiQmB3xIJXSortuI/OrV2FS6HPnlN6Dyv0DGUUzXrUFm&#10;zEVkGcRNe2LYsSuJ7fubScmb0UnlTm0P8yUVQ7MhUl0uIkwnAi1a1BuL0GAuJkVXhmrVZrSP+WAj&#10;1RchcrL2p3ngBbb8o+JpUljPAoZ7yGDf9iTM934C9rseR+TIDq58lIeOIxAuhfTWj0Ct2giTvRah&#10;qBYGoxB6eyOGJtJItRnhjZJ6JiXN9iWNDzTBEmZLZGqR6iO16hOgnerGNnDXuqt43GO2/VqGlHCG&#10;CC7Vp4UnJSbSbECsU41khxZGVykMjiKk2tm2fE2IJWsQT0uJLGqgsBTyCVpqTzlsRMrNPWb+23R/&#10;9EU0D7OAECa0jVhgdRWB7SHLNoX3kGOVaGcTjHTwB0sgeOx30Nz+NCn2Ggxu98GTrOOTujLkXHiT&#10;YgzMuIlUtUj3amH1V6KNHLmTN3WhmMiwn8rpJYXtCVbhqtIrYOhNwXbwJtQ9+B1s3x5EukXDI2vp&#10;qa4abw2652LQ+UUItWlg7W3h5MuW3aQH27CDHC/XbY9CUL8WQtlGHDk+gkPHejFA9ytISn1t+Yex&#10;ruJKNJjyoRnsQ81d3zy7UTtbBlV77/f4vfS12dAwNARPpxZ1uq1o6bRgapKcTr8Uh8lR3LD1Mti9&#10;EgySwzQ7F0drm5qvcQ7u3YWRvZ0QPPU3yJ/43utDrGxdJFu7yQIpVFVVvWKUpPljfp3qyx1sDSYL&#10;JvFKx0UXXcTXjC5cQ5rtuOaaa/gSlfe9731nPjn/wSZCvZplPXfddRfUajVvBwY20eqSSy458+2F&#10;He9///vxwx/+EJdddtmZT17+8Pl8fA0rO998AAqXy4Xp6Wn+2dKlS/lSpfmDBYx49lmyAK/zwQJd&#10;sAAhF3pk61vzWEwkL4ds+V8L+HAvvb7a4d7F5WRL89rAyHIe557nUqrj6SU1TK2+pFjZMPClW8tR&#10;ePTzEN/0KUjv/xn0j6t4e1uC1Wjr0aN70o6eCTNU9zwLOykkl68ErQMudAyH+GQd9oyse8SBTI8R&#10;yge/hbqHXsS+nQkc3h/Env0R7DlCipGId/JwD6ZImQzPtUB6y8cheebPqHv2LzAqc6HTVZE6LENb&#10;SoOhHiLXmQQmh7wYIbLaMRPHkQNdmCTDdNvRThyg97cQqe5mCuBAH4b63DzYwzRbTjFA6q9NgdlZ&#10;PxnaMEbHHKRWg+gjhTVJRNtB6nHfjgBySGF0T7VDqy4gZefEgX392LmrE1U1a0lluzG3txcyfRXs&#10;ITUZeyOauyn/rhbUPPYTuDtJdXZZMT3lQle3AuOjBiSnWiF+6veIjsb5UCabgBRuV4PtKNNGiidD&#10;xMU2fK/4yN/gchahi5yTdL+FFJgOGiI8va+Gb+mmMGxGgtLGSSWyZ67d01407ToArXkztbOazmui&#10;drZgdIDahu7B0LCDiMCGLiIltuuLhwhqlNq4bYDqRKSYZpGQetRQWfNg8ZYjwp7Djpr5UqgIW19J&#10;6qxnxIaRaT/f/SdOzpPLWw2zqQjxZCOcQSEMgQpUP/NP1Ndfyzc3CO6awobcd5JaPb07zfZDo2gn&#10;Yo+TmvRkrDBS++j3H0No3yTfEi9FCp3NNm4eJKXaroI7Vc+JXnL4QaQzUgTYRuxEwt50PYwTXXz2&#10;c/3u4zBumyQybsKDT+8jpR+C+aYHYPII0DXqQO+kg0/06p3woViwHFqbAGXidVhRcDmuz30fiiXL&#10;EaN77WBxo7uMGJiKYG5nG3Ztb4fm5JfpPv4BNcLlKK1ail1725HpNOOWW4cQ//gPqD2tMKSksLTJ&#10;UVi3DK1UZ9bmbdT2HRkDOrd1QfTkHzhJs4hatmAdKXoV7NRes9sSmBsJ4vjBHhw53AWHtwresAh7&#10;9rahbRs5ldRv91PfumVHAreOWYjk/4HiTwKZ6di/T6z//Oc/z0YIYgabzdRlQQi+9a1vcZJhB5tI&#10;xAzvPOldfPHFPFgD+5wFYGARhRiZ1NfX8yANLEDDz372Mx5J6WMf+xiPpsSiCbEoRixq0nPPPYf2&#10;9nZeFovyxA5G0r/61a94kAlWxnwABDY7mJ37+uuv5+/f85738BnEeXl5fO0niwzFAlWwiFE7duzg&#10;aZqamngkJhahiJE1Iy82w3hqaoqnYwEjjh8/zokzFArxPDfffDNOnTrFg1SwABltbW38cxY0g81a&#10;tttPP+hn0aBYPVm0JHaw+jDiKyw8HdeVRWFis5+Liop41Ch2nSyKFIu2xKJTMRJl79etW4ePfOQj&#10;PNAEO1hAjL179/I0qVQKNTU1vB4OhwO//e1veRp2sHvyuc+dCRxLB8vDQiuyc7Ky2TWyQBIf/ehH&#10;UVlZiU984hOYm5vjbcjqyCJlsXvBDtbW3/72t8+GR/zP//xP/nohR7a+NY9zCeblkS3/v4NXRaxn&#10;8jBSnkfWdK8JrB1ewjvZutQzuGTFFlx8BqwOZ4l1Db2u2YC1ogJSDyk4QqcjnX3l659Fx5iZVIeE&#10;CNROJCeH+J4vQWfLgydeh74pIqwDMYxMejFIpDp0bAbpe+7j6rT21I9RSorMn1BhbC6KdLcBMVJC&#10;7UQydYdOIRmXopKM4cR0AmPTzdCYaqDUlWKIlMLOXVFsn/Hh0O4W7Kf67JlL4BAZpemJICbHfdg1&#10;E8QAqSfdxBzaMmbYPbUw2SphMJWgk8hv375W7N+dxM5pH/XTZgwNOTE44CCDqMXUtji6iaiHiKAV&#10;yjwMDPgxNhrF1HgC0bAK4YgSY/S/sG4LCstXoVSwFgaXCJ0jPjLmJnSPUd5pImsi8fZ+Nxqa8lCn&#10;2AyDv5oTRrzXAKk5D2FSxb4ONRS+apR++vTSJOETf0B4ohtBchwsvloiOwO85ADwSTBxCZGXgIje&#10;xwMkMEJW2UrgS9aiiwjEdewmylMMtasaTc4a6D11SMQaMECqubtPh6FxKzqI2HpG7WgnR6e9l5R2&#10;vw7pTiU5Rk0Yn/Ohk74fmnKim1Sg/fan0NUiRopItK1DgxZGqKlG/r/ytmf5et6eXjOaSVUZnaXQ&#10;OEuIDKU8GlK8SwMR3VudcR3vJw88dpyvcWUbyHePeVDdsB7rC69EvaGQx1pmw8osgIVm136uZLuo&#10;DmxZTpDUsDstgTjlgm6wFe3DFszuT6G1z8Bnkg+MubBjuxPKO55Cksi3Z8gE8akXoDvxJJKdCsTa&#10;G+h6/Ogb8WIXkVVLtxOldaQ8NVvhzmg4eWfofuncFXw2bqVkNeyucigefAENj/8CKXJo2HrYibkk&#10;/NSW1ZIVsPsr4Ge7zswdgYvaRBMUoVGbR+2kI9VsRh/1wRg5lobu2NkITw33/DcOTntg23MEfb0W&#10;HN1Djt9kAn1tJgSj9Rike5rq1FD7ijiBHr+pDY67PsLzMrU70ElO67G9KH+OhN7roVjZkhdGGCxY&#10;AiNJFgmJzd7dsGEDj4i0YsUKHhGIkcyXv/zls0TMyI6RMQsleOLECR7wgJEOU72MQNn3jDxYSMKB&#10;gQFOAozQmBJjYRBZ2fMq6dJLL+V5V65cycP5sUhDjPQ/9KEPnQ0byOrHlC0jVhZukJECC1/I6hAM&#10;BrniY8Q0Xy+Px8NJiBH7k08+yUMTsihJrJ6f/exneRqmDBkpMXJhpMMiMy08mPJk0ZwYSbFZzTKZ&#10;jLcFI2BGaIwgWT1ZOla/d73rXZzEGfEODw/zkI1f+MIXOLH+5je/ITWg423F2pYdLPoTK5flZY7K&#10;rl27uCPAnBD2GbsX8zGJ2cHOz5wZ9h1zXtiIAIskxUI4ukjp3n333TwKFYtlzEJGMsXOymN1EIvF&#10;uP3223n7s4PVnbUliwjFnBnWthd6LOxTZ0mJ/v9XgjkXC/MxvNL35wM/10IsKueVwMuhOv9LufTd&#10;6eFZSkckvfj714r/JBKdx7uWUVst34yLCWyTc65a12wl5FKdVqHy0Z/DPTOJ8GNf5m3dePIrfNiL&#10;TVhik5XYxBkWbq+5y0GGwgzZYy+g6sk/wrZ3PymLKSgf/jpmD/di5vAQZg8NwvDIN2B4/IcwPfki&#10;AmExOojQmilffHoQO7c3o7fHDp9XDNnOOyFxGEg9rMccqdSR8SBmSFncROS4d9KNyRE3xogcJ8lo&#10;Dw+SESKSHhlyY2IiTCTphitYD1H9RozPRLFrXwsmhj2whI3Yvav1/2PvK8DsKs73U5pABNcQSELc&#10;N7budu/63t297u6u665xF6IkIQkJEIKH4FQohUK9VKnyq1GjSgvv/5vZ3eRmczcErfxznud9rpyZ&#10;OXPmzMz7vXNmvoFWk4uuTjN2bK2Hddch5D/+FgT7nkHtXaeIlOWkbg3YtDlAxqgTnaSS79zeREQb&#10;QCRqgN5YiVUbwqS0Ywg01ZEiU6OFDAy9U4imbhOcpE6spFK6t/pIvWvQQkTAiMdLnWjTahMaemSo&#10;PP1jlO+9Hz5SNWwDdkeQlFmgFvaomDuzN9dXwUbkpwkI4W4RE9nUEqGmoZ7KoIk68WrFCoTb5ag5&#10;8gLMZIwYnSXoJpJfTffO12R26+ENVqClQwV3kPLjKidjYA6lX8XJrr5DjdYePdxhEXyBQqQTyUeD&#10;RYg2EcmucdDzkBOplKNrwIQw3WNTUxWKH3kTFR0dqBnoQ+ETfwDbMLy5XwalNQVWUp2NqwzwtNSh&#10;4tATfC0p21w81CZCzwYr6rvU2LS3AQZvGXQetr0dkXY/m5RVC71pIbJeAbxkdLCNDWxksGnZ2t5g&#10;GSpPfAcmXyl0PVFU3/syip/4PScdZqSxd6Ss3jXWl0C092FOSGwIvfLkd0iQecgQcqGrx4EtO1tR&#10;rcyGh1Rl592rIbNkw00KeP0OqlMbnFi1xY9WMsxizVRfnv0HGXsqGD1ULk16yr8ZRZIktG+yoWWA&#10;lHyDAnk1SSiqW4YnntyPBx/Ygo1bYmRItkLIlgw1OekedDA2qvkoRISeQWrWNJQI5qMtqsCmLjs2&#10;rXajg+pXZ58RLVTXQuw9PClZ1p7KHvoBCp75J6yHH+RGl/T0z6G679n/vHesjKTYMC0jjueeo1K/&#10;dJw5mCGwaNEi7vqQkfoncTDXkczoYCT9jW8Mzv77JI74OjWStBKBhWPkOxz+zCzYBOEuBiPjfVDw&#10;dM7JzyChxp8bzu+HwfjZdJ1ZDIxI6T8i03EzCHckYeKMJEzgpJqEsbMWE4EvxZVErBMo3ORFC1Cp&#10;yqZOUIs3fzX4GkOkTIXOQoqJ1J47WEmfOtQdexGt0RKE6iWwOITYc1cHVm0y8sk3sVWEASW6Npqx&#10;cY0SHQd3oG3fKqzfxBSiEY4WK+oe+Dp3OjGwqQ1797TjyJF+rF7lxp07G5GXMhW3PXc9dm1uQG+H&#10;DbvvbIWXOrBdB/rQ3KZGP6Wxdi0p53U6UrQONDfUIuAvwcatRMTb3Vi/jYhiK8U5/gwCMR0srhok&#10;ZQxO9Jk85zrMXjoVbQ1S6J/4FrbsiCLYYUKOcD6E1DE67n6MFJcf61dZsHGdC63NKiJ9IZyOCuwk&#10;BdLb5ybjoBpOvwgtPWa0EtGv2xJA76YIOqizvPf+taS+PVhPJF1emwSFIQdSgoMIrX+dDbFWGcyr&#10;WqBa1w9bpAb9FLeh04g1Gx3QrmtH+xojdxPoiIkQ6VRRx14N7Ynn+ZZwMl8NRGxZDanaViqDGCk6&#10;NonM669BICKBcmAVpLYa1Npq4QqR8iSlVKfPIAOgGAXP/ou7OLTS87MSMRc//jMiPxVdhwieFCqb&#10;ketpEJHRoMTqbU4icSkpTCGCbRK09etIodH1utjm6MwNYw0qdt+L9GOvocxaDPH+e+l5vojv/fg7&#10;3MjX+QtJfUvRu92LLnomTeuIoLrlMMYqYCQjpOyp30F432uo6e+D8OQPkfPQr5D71cF3lYKDnyeV&#10;b0aFUQilNhlGex7UZMBonQJE2xTQmDMhP/Y8J1hGrAzMhebWDUYc3hvAuq0BGOwCZBbOJNU6Dz0b&#10;w2glw0X42G/QtnctGkMCtLeo0NWkw96NjWi8awPc29eSirfiwUf3oCEmQXjPekr3b8gn4ssnA0TW&#10;GsGGHe144qn7UCvKQt9qL8JE2t4uLT2TcsjC1WB70a6k8Fs2BnH46Gbce6gPDz2wCT5PJRkvMmzb&#10;V4+BbW5I+xqg6m2CucWOQ3vbkEfEzgjVceg+9Pdp0NWvhz1Q+tGJ9YlfAk/96pMBS/vvcZvjXjr+&#10;d474OhVPWKOBhfv/i1gpXUaes5KIVJOIVBdj7B0Mi3D59EW4gsj1cjo/js7zd6uECfR9gaAS4l0P&#10;oKnPw8v5xCMHoLWWoLFDB0+kEpEOCXX2VfCTqulZY0WsiTpkPymldj3vqJs66mBd2wT19m2INFVi&#10;yxYH+ra1QH/v80SQIezf14j9d7Vgx84Y3N4qUpF66HRFWLJpBqY8fSPaGq0Y8+YYPmnKsK8SIlkK&#10;BGWLoCLFuWFTCO0dBmzc4MUGIp+tRKps5vDB/W3YTGS2a6MN2ke+iMZt/dhGKrexXQ27rxLFoiWY&#10;nXIDknKnYXn+LKwglDa3YfGSayEoXIDmqA6NBK2hBMuypmPqzDEQ3/8iH8J23vckNq+xIxoQEfG7&#10;EPBWY9/2GPykNvcf7YNlVRN/v8ZIQbnzAJ/ty3a10dqL0LmK8mMthNFRzNdsKtf08f1N5ZSn8vte&#10;RZF4AdSOAlKTSrSTyrV6CtDYb0TnOvuQYwhCtIZUogHCZ/4KpYaI2pLP3+FFW/UIEnEGYxoqo0xE&#10;mvVQmoq4Kz9fswyOqAgKaw6fXMRmAcvXr0LJg9+Cvs3EHXtIQ2RY+MtIGYuhdQv4/qvMscXAFjd6&#10;1tthD5eD7azT2KMhQpMhRmqZbY3WyIZum0SwEPHriQDYBuXufTtQfOJbXIG9OuRaoKNbDN+BPfz+&#10;OjaQQdGnRf2AjhtsQSJvGxkMDB5SsqXKZfB3kpLrUCBKxoLJJ4SJDCWdsxDNZDg09WoQIyXe3EPX&#10;JiOAObYPtihgoXoXjFag8LFfoOLhN2Dady9Xt6L1e9AVk8G3fQ+y6V4XNQ/A5M6FxJiC3P2nueMQ&#10;9swyKKxm70E+OYyrX/osvOvzsKzvgNJXREZIMVwPv8CHeovXH8ITpw/D65bj3pPb0LcpjLzyZbDH&#10;lGhZH4DIWIDSrcchoHR376jHrnUhrO91oL/DjD13NmLr1hD6qD7E6NkMrHFh544YdpGBmkHhC54F&#10;6r0V8IdqkVs6g7tC/MjEmv70Wcvj4wZL+7efnuvdS8eneMST1Pshvv5d6NzI8xc690nhHLIfcf0P&#10;gvFEykyRDhIrI9SF+Oz0hfzz8hlLBol3bgoun5dKxJqMSYuSMVkohfnO+/nygx+/+Sbee/df0BgK&#10;EG0xomPASgQgxbpdfviba/lSC/nOg6g89QYiB/dj044INu6uR/8mNzp6DVhHqnXnJiu2bQujZc82&#10;9O5eD/2Bk2jfsxGn7mlGdMdaVBx6GeNeG4PqvV/kRMpw2Y8mDX7/7RhU3pWHFV8SYOddvVi/zodN&#10;1Jndub0ZA71O7NvVju29FiLUGB44sROr778XvUQa20jlbt/ShA3rwmiYFsoTAAD/9ElEQVSPEiGQ&#10;sgz7qrF5QwBdHUZsoU4w5q+D2V4CiSwDUb8YzUEl9m2IYN3GGG6eczmSy5ZgRdESJOXMxqylN6Kl&#10;TY+GHi93ddezNoiNq51o2dCM7Ofe5tu/RVol6F5nwKa9MXhaZHA3SmAlZeZtkMAZrEZ7v4WUYwFy&#10;Su+AjtQNc+vHNgCX2HJRJV+Ckhd+Q514NWo1aaQW/YhS2Tq73bCTupSbSO0SgWndzA1iBdzRWoSJ&#10;UFdTPhyOGvh9pFpJ4ZVVJXHH8fX+PLpuHRFrBalOMoLYsHJTDcTHiSBO/QF5L/wTphYt91PsayKS&#10;ilZDevQpIvAqNK+y0n1YUPjAN2DzFZMiVhOBK9C3ls30jpKqU6PwyCvQd3ohk8+HZU0zlD1NsJqW&#10;oq1PT2El0BpTsfPBo7yN/uzvZGw8/l14omSYDejRTGUV7pJzSO56ANFmIZw9JpiZilxvgj0i5LOB&#10;Y3SeuYT0xapIiZei9OHvo40MqWijCE1bmxAiY85bL4GvUYauh+6FJ1wBU3059PW1UHjLkVu7AjNX&#10;3oxZKyYjRbAE/WvCWLUpSnUzCC/FyRLOho/qxsHtEbQ8eB9yvgRUiudB7SnDF755EnvvGyDjxsnf&#10;Uat33MkVZfWzb+M7Xz8Fh6UaD53aTwamDavWxvDyV09h18F+NPe5cOLULmwgY6+QEfaDL2MjtYl2&#10;IlO28XneI7+C2ZSGUKsG26geH9rThra77+Frbdf1ObFzWwx9AzbuXap/u++/h1jZu8T29nb+vnN4&#10;+7nRjvit1y4d/5lHPBm9H+Lr34XOjTzPSC4e8ec+KXx8xEr3woaBmWrl71Tp/6HPCWz3mvnJGL8g&#10;E5fPz8S4+USuC5IwUx9G0eN/gEE1OJns6V+RZc82lyYl4t+8Cv51Dfw9F+toanv7IW0JnzMkl0XE&#10;s2mrHzs3O3F4vR67qeN68O52eB56ibvfKy+bBwup394+OyfKWESKrb16WHbuhctThc3UeW7Z6Mf2&#10;bgseONKNdau9WLvKh5awAhuoc7TsvBudrWasJmLdv7MVh/d1Yv+eDuzf3UHn/egipRyN6UiBqrBt&#10;fQRllUnIE8yFwpBHpJWNpm4j2nvMfLKUgUjMYc+DxVWExak3wdWgwaLMaZi3YiqW5y7AlCU3YvKC&#10;67A0bw4mz5mEpGXXYlHyFKRmTUXJ5qMQHf0iih78MfKIoJj6GdwP9J+w79yGiq2HsaJ8BUo37Yfw&#10;qbdRs3YDFM5ihKKkHtvsCBCZqNzFMBzYjwHqYA0H70FJcwvkTV5Y92yG5Z5H4fHkE7HUEQGIILzv&#10;i1C78mFx55FaK4XakIVmUmzhUA3qw3Xo6jLgwIF2NLWq4HUVoqvPBAfbh5bUa4TCdVFHXrTnSTR1&#10;aiDXZyHaUIviB74LI6kyW1MtrO0GWHq9UN21H9XqdGSVLySlKSTlrYOOFLeD1JTJVsxnwzZ26aB3&#10;CtDUY0RFdy8a2lXYfGcYm3cEsXNPFGs2eVH10Df5LF9RUIaGjmp8M07cfO9H30B9rxY2IsPQiQcp&#10;7Vz0bfWghdSwcU0LXLs2wkUkb6D7WL3RjdYONdzdQXja7Si8/5vo7Nehd4MTDZS3QIuKjBgyZBqk&#10;CLdI+OSgKOUnxP6vl3OPWGJjMcJNOhiczD2hA/56AYyhUrSuMSHcqsRdR/vQ1q2F8N4vo4HU8+ot&#10;AV5HZNJUnDjajzSq37lU/yNdETz3+AE8Rdh1cBV0vjrsvqsTjz65F61UH4Xr9iO4ayuCZLxNW3kL&#10;GS0m3jbU938Z+7fV4/ixrRA8/Wc8eGQLjh/uQwcZN1taxXxUpIDqTizGJmFJkFW5ECWKlP8OYmXj&#10;/gqzgk8Auvzyy/nkJDbhiU1yYvurstm7zI0hm0DDJvZkZ2efma3LZtbu27ePT8ZhM17Z5JxLx7//&#10;iCej0fBhhlMTpfNJgF9vOH9MXV7EbGJO8MMzeEfk+2LA05hLxDo7B+MZmS6mdJLSiVizMH7OCtw8&#10;+yakvQT8+pc/xut/AzyOUvR2mUmdtUC3bRdq+tdA3RpGpFnO12+y94Y2UmZGfwlqfRIUPPU37oyf&#10;kS/braWtXY8O6ozbOnRYs8qJ3l4zjh3uwZ4dYQxQx9zbZyWiLYbDWoqOViMsDhF8RDJ3kWrbsUqL&#10;6ie+i1XtcgprRmekBu3UWW4acCJCCrS5SU6qzYl2IolV/WZ4SJmaXVWo23EcaetPoJDuI/crwGKj&#10;DdlsA3VJCnXi1WjpoWv6a7Es/RY4/VXoofTEyixSVQoszJyKtMqluCN9CmakTsHy7FmQGwSQmAqI&#10;2EqQXTIfLm8NZLp8OAN1iLUasGt/F3r7vUToaqh203Uff4urwer9p9HdJYGu2QZRaz2qOjuRR8ZF&#10;4d6nUKZYCbm9EPZ6Md8WjTkgcNF9mAJCeJvrYOhyQ7bvGByhMkR29iHUzpbPyBElUuHhzPnobdVi&#10;VRcZCp1a7NzowXYySJpIhbU0a9DTZ0MzEUyUSNN54ACUnY3oXedCiEjI6ieS9BSj5NRPiJSqESKl&#10;yYZky8N6KO1FaO4xkMJjDuxFcFGZ1jcoMNBrxS42M3tvI5rZutFIBfzRStjanbBZ89FPz/EIPdcg&#10;/Y61kvJ0kiL3iGAwL+NOJnydcgSZ04uWEhQd+TzWHdg01IpBdSuMnk0uuFukMJKxIdWkw0pGQTPd&#10;VyMZAjEiP5uvjMhRAr1xBdzBQrSt0aOxf1DZNvWosHNfBKv7jdiy1YfGNgU6Vpkh1qbD5C4lQhXy&#10;JU5sz1g1GSbMjaPYkQ+ZsxTlZECGmFONjV707QjARopY4czHzoOt6Ol34KnnDqBj13osI4Px5WcO&#10;oSWixsCGRizJmIbtdw+Qys3Ghq0tWL+5AV/84r144dmDePGJbXjwiaNYScZn6+FDWE8GYBa1Bd3p&#10;H8N9+ttkaL2FF57ai7ZmHfobxHwoOPe5d3GSrrl5Wzs06zbQ87P89yjWt99+m8/uZQeb/cuOX//6&#10;1/jDH/7A/2dLWths3dOnT59ZXsJmDQ/HY/uksuUxbMu4S8e//4gnnNFwiVjPYjj+BJbG/MWkUCmN&#10;hUSoCwsprTTMyctGeMCPb32dGg4dzIk9s7grTr2JziO7sWGDHZKgDpFuAxpXsRmTFph95Vi3PYgO&#10;UkimQyfQtNqJgY1OtFFHZrdm8yE25s+2+Ilfom1rN4rJYtcdewalxipoZEuhNRWjd7Wbuz20EcEq&#10;FGlobVUTIWigOPo8KirmU8cuQVevBsFQOd/X0uUsgNaQhlr5EsiNqUR0pUSoQqTnTcG0JdchvXQx&#10;5qffjlJ5JpZkT0dp3XKkFcyERJuJCCk6hbkAMiLKAnEGZqdNxbWzJmLywusxZdF1SKW4kxddg5tJ&#10;oRrtNThyZCNhA5RGIfKqlsEVkkFLnbHmkW9izcYIdhKpdpBa2bK9mfLoxNYBA3Ke/AMfXo21yyC5&#10;62EyPMQwdYfha5TDW0/GwWoj1NYcuCOVfBcWX70IoWYJ1m62Ye16DZqJPBuaK1H47DsIrA5Cyxwx&#10;qNIgLE/iKqyajICikoXYvDFKRFOMpZm3IUzKPyv7DgRJIbZ3WGFzVvHJOLZADTR0v1qC2S7gfpYj&#10;lI9gkxQOUqu6egO8PR4i2Z/B4C6EKVTJh7DLJMuwfjup0O0xCIvnoiUmx4ZeOxopPTOlsX1rANFO&#10;BWTaNLq2CNFwDbo7tDBQGfdTXVi92gaNNgM2yrvLX4Z6Mgq619n4vUt7W1Hy9Nvo75fivgc28Lr2&#10;+z/8Ft2bXVBYsuFrqCHyL8GqLR60UXl2r7Wgg+KxpTedpDINnkIicAkCnVK0rjagtY/Ur19I9VKB&#10;Gn0ajOEy7m2KuYPcuDOCBlLs0hCp1j4NDGTM7NnXSvnRYlHO7ZidPxV3ZExBTu1yNJLSbCNDqbfL&#10;hp4GGQIxLbZt9qKTCL3q2d/hyL4uPPbQXrzwzFHUxzR46OR23H3PRnz55YeJN6Qk1HKh1pLBs8ZN&#10;hqcKYa8IEp8OTfedQFltOgqFKSgsWoGDW8PIeu4f3AC1HHoEq1vk0FTPR8Gp30D54NewfgubpBe7&#10;eGId7hxGHp8WsV46/reO4fp0IVwMsSaK90kjUT4+aVwxbzkmsCU1jFwXLsHl81IwaVEBJi5Kw60p&#10;SZDYq7DjrgFettt2tqHs9FuI1WsROHgfkWUrWro8cIeVEFTNhWT/gzB5y+GM1RJZ1CHaQeqBlIn0&#10;3mcQXh/lS1E6V1nQ3muEWLYcxcIZ1MFnoZKUmpY6tw46t3NfIykjB5raVPBRRxptrEU3qafi0pmY&#10;v2A8Zs4ei/kLJ2DZymuQnXcLQuEqBHylsNvy4PWXwkSqQ6xZgeyCGUilTtIZrMNyVwBFrwKLWnZg&#10;ubcRyYWzcfOMy5CWNw1SIieTtRAi8TLUyVKxOPU2zFxyI26ddzUWZc6AwSvDUlkdDnz+eew+sA73&#10;3bcLrzx3L+69ZzsKK1ZiLoXPFi6AaMMO3DZtPJSGErR1O3HPiU04dGSAe9XpI7LLPv1XNJDS0lvy&#10;qeO8Hw88sh0772pHjVmIMmsN1qw1kpFQgnBDHVq71VAcegxF+jKo9CmoqpsDH9utJlIGV7iaL+Np&#10;JzXOFJzeWgIndfhzVt4AiToHLS1G1MkzUFU7n4jxe9y7U17FQriipH5jEizNn45ZRLqFwjlEcCVc&#10;9bM9a232ErR2knHUoSN1p0ZzRIAMUtjeWBWkphz4m2TQ24vpWVhhJeIuIWLtZN6DVjmgV2XQdzU2&#10;b/DQParQ3KHC2tUOxEIi+OgakuolqKlcCIMqHSrpStTVLEEwUIUNmzy4c289tuwMkYILcb/DclMa&#10;NN0hZD/2Fn7Fax2pOlch+ja7kVVyB/xkbEQ6lGTAGcE2kw+1ykjBV8JCBhbbl9VEqpn5NHaTYRKk&#10;sN5mKVe9VjJqDEFSqqTKG4iM66leGiNCGANCSHWZ3BNSrTIT5XQvqRXzUKbKhC0iQVuvhXtqaiPF&#10;f9f2enTVk5FDaVedeoO/B+0jlRzrtyOVylNPdX//fauhNpege8ALi6UcA/1ePmP8iRfuhpkMEIeL&#10;jJweE7o3+clY8iLc6MD3vvMFHHj1uxAc/BwqrVru2D/nC4Nc5b7nUT6Zqu6epxGpLyFiHT/xTGfB&#10;OjFmSY/sSBi4tU24dFw6Po4jUR07D8OkkujcJ4B4Ivt3g61PvYItuaHPywnxs6Anzk/nanXcgjTM&#10;FRagYU2IL+pnx2NPH8H63X7Y9LOhOfwIdepCIkgDmgdc/H1Qzd3Pwr66DV1rnLCHqqFxFiNCRNLQ&#10;q+PDiG1EBLE2JdZt8/PF/a09avSQ0mgb0BEJk5LqUnOvR7upo12zhtTIhigET/4ewqd/C6sljdSa&#10;BG4vdVg9ethsRYiEa7FhrRtqRSqktcvgtgnR0aZFJELE1KpEXUMEi8R1WJI8GRWSTFTJcrA4+VZU&#10;SdKRlj8TJnspYo0yuEjVyqUroJAkw8OWzmyJYefWemzcGMbjp/fj1DOH8NpLx1Fw749w773b8N3X&#10;TvPtvp5+8ggpPBN23rMWJx7dxofKayUriNQL0TXgI7Xtws47W+l+WnHsvjUIrGolQ4EIwFGO7oN7&#10;sIOuU/PwqxDLl8PorkSFLAWVROxaXSrcTB3S7xIiIRcpv0ZSgcGmWkTbFdDYcuEhhcvWnUbpPj1k&#10;wDDPTALpchy+by2y0m5EYc6tEDzzNyJjMSJNSgwM2LC634rmZiIUIghXWAKPp5JIWIP1pKDrBjbx&#10;Db7vvqsZVY9+D7nP/wVOzWIYXaWkFKUY2Owng0UAX5Dy0iDHurUeHD7ciy3bwmQISOmeiul7EH39&#10;Fj6ZqIxItIFIiQ3Pr+uxoq1BAZ+rHKvIoGIKNkyE29qqQqyJVHJMDDmRfyORXYCIslqzkntgklty&#10;YA2WwUfnh48Xf/pbWBo1iHVpSem6SO1LISZSDFG9inZr+ASfO491wU9qj+3pavGQwRWohJPKysR2&#10;BWqR8X1Z9UTUalaOURHqKa1wlx6zUm5AKRlZqYIZKCdDz+WrgjdSg861Vmw/1EQK2YpwtBZrSKHv&#10;39MI3/FHeL23+SsQ6zFiFangOmMWwp1qWAMi+KNyfO3rj2P/3h7s2duJvYd6sHZbhOrNIapXe3Hs&#10;aCdSXwHSjn4X0i/+A08/eif23dWNhgYttmxqxL1HN6Fq/7N83oLy/hf5a5S6w2wd6yjEOtyIh78P&#10;uk47X7FeOi4dH+YYrlv/SeCk9j4K+dPCxNnU/mZSXtiEJSLWCfOSSbWu5EtrrlqYi4lJ6ZiwZBFs&#10;bQE4A0r885/v4AdvfAvBDjnC7Uq4mqQIBfKo830H+S+8jb5GAerb1dTpVGL1KjVXZWw9ZAfriKij&#10;6yGl0b7GjI71NvQNsEXwUjiJCJrX+9C/ijrT+mpEGog0IrUIk0W/c0sYpx/fijWrjJAol8HqKkaI&#10;OsnWNgU621XooE7TTQqzM1YDF5FplK3L9FXDaMxDsWAOfS/DnbsbYbCWoqhsETQmAQdzEJGWPR0a&#10;UlutzVp4iViYwwefu4RQhqaoFNvWB7FzfQSHdnVhbacdDmMZTtyzCS88ew/27GFOK9rw6Mnd2Ly5&#10;HUePbMLzpFwfffQA7jqwFhUnv41MSS4CLXqoOtnepO8hvKYTmzd68dDDaxHwV/H3goK6JTA36JBJ&#10;nfKx+3bi5IO7sG1HI1Sk9vOddsxaMBFb97Qg2KiCNyqh8hETUesQaqby6ZQR6VTCEa0iBUqkECqE&#10;4LGfo+Dpt5H7ImBsdpNxICClWIfmRurgiQg9PiEqH3kd3m1r0LclhBoijcKKRWgnAmhuVZAaq4XH&#10;LYDVKuRb4FmCGkR6QqSgPVizIcAdTvSuc6NvtR1dvSb4/dVojCnh9RKxN5E6bdcj2qDE6tUeInAn&#10;Il0qhCjPm9Z70BwWI0pGg0WbA6+rDCF6TuxZeTzl6Ok1w0mGhpdIT28vJCNBTPdcg74NNq6S69uJ&#10;HJl3p34TtM4iGHwlXDn/8v/e4O38vffexbY97WhjrxscRXwyVz17f0z1xFPP1uBW8qU51mgFajQp&#10;uGPBZzH5jjEoKJ8Hk6+cjJZlfAu7pILpqDHlo5bSllpyobTnw091tJ6Ut79RjCYyLJn/a/HxL6Hg&#10;yT8hcmAXLL1RvgRHdOxLCFN9lBGhGqnOMwcepbKlCLhL0ddtRn29mgxBF2LNOkRJERvtAtRs2Y2a&#10;oy9SPbNjVb8DrfVKvPLFY+ioV5G6dfFZ621NZgS8MjLEJLC6SYFH1XyvW/P6zWeJdSQSNfbRwAh5&#10;GOx3ovQuBiPTPfNfgs5uZNyPC2cMig/oNWdkOh8W8QbNaKMHHxWDhtLZ+xx5nt/TR3yW74f4sns/&#10;fNR69WERf+3RkCjeSLBwidIZbjMM58WbRednURymXJlaXbCS77M6YVEqLl+SgYkLl6FgzXFSWB14&#10;46ff450YczcYpQ7G1yKFr0kMd7SaD795PXkoeObPfNjKpl0C5QMv8JmwZSe/h4wvkYrddQC2QC4k&#10;J15C5V2PoVq1CDJ7LkyRcqic9MmGPhtJBZGKaG9To5HILUgdcYhUwIMnV5OlX0/ka0YbdZaOkJQ7&#10;o68VLcRO6nz33hnFiy8cwr5dzTCbi2C2FSMz/3ak50+DI1CG1ZsbkVc4A8mZtyK3ZDaKqEP1EXGv&#10;XevFjk0B9HcZsbaPOrceO+47PID9O5tx6uQmtN//CDJeBqSSNNSJ05CWOwdV0hy0dHvwyBMH8ehD&#10;u/g7VvvDr+CuPb0wbd6H3bsH8MILD9J92NHZ70dnH11jVxs0mmzEIpXoaJdg6/YIEasUSiIJJyl6&#10;nToLm9f46Z4VaCHlbNKkQ9LVjSwiyBYq4wgpwXLRIghLZ0KxcTPSKU+2tfVEZuUQHzvNw6lW9XB1&#10;20VKcdudzWjrtMBkKYY/SM/HRQRL6p4tDelfa0JrtxLNnXKI7nsJok27SV3Pxo69ATS0kcEUqUbR&#10;U3/A2m49LOZy+LwVEDz9dxgjasTataT6qrF9D6m2ATt2bmtEf4eDiMNJBkEzpWlBmEihsdWAgdU+&#10;tK42caV36EgXBnotaCWFO9BtQjM92452Uqz0PVovxeoNLqzaaEfbKh1amF/izTaUSRdCsboHiq4Y&#10;zPv2o3zDbhQ4yVBz50HYGEXBsW8g5yXw9aYpz/GqyY/GY8e4AwW2rtVDyt5NRojClQ9zfSXMQSER&#10;ZgbsRLD+ZjFfF2z2lEBlyKHzdUirmM19BhdRvXKHifiJRD3BSiLqamg3b0I2lbv1/udhO3QSrqMP&#10;Y32fFXfvqedO+tlQbd7n3oPVnIZ19+4gNa2Gj+If2NOAvaRq+1c70NxhIEOTlLg6D3XKTKSULUaN&#10;uQylSjIE6zKhtldTHAPScuZjac7tSCudh2VFs/ketZmiJOhiddA1VENNxK9qCn08xMo753gkSO9i&#10;cF66w/8l6JRGxv24cIlYzy3zkec+LsSX3fthmJQSpfNJIv7aoyFRvJFg4RKlc06bGfEcLqffzH3h&#10;5ez7fFKqC5IxfnEqqdR0fCYpFdcuWQ5fxI+jx7bzTqtpDduiS4mm1jrYDh7hSkmiSyfCLOfv+pTU&#10;4CtKpqDYJYNQcAvE8iSoI1qI1cmQhHUoeOFffDiLKbTmzQGY6iXU+ZG6oE6QbTvW0FICZ78H/tUh&#10;1BPBNDQpSAUpYfUWQyOdRx1yFVYTKYTpWrETjxAZNGPHdj/3aCR77IfYuokUARFDJ6njBkojhTre&#10;hw6HsWdHDI1NMgysd8LiLUFHvxF7dgYQJeXYTB1sJynrrc+9gExZFeYJcuGwlyA77UbU1KUgGpNj&#10;85YI9j90iNJWoZdIpKXRgJ5ON5Hpajz9xFE8+8xxfPmFY8h88h3s3duDe45vxnNP3YPTp49g3cYW&#10;7L1rLb7whQewd3cn9hKZG9TZCETriDyJ8J/+G9bQ/dvJGIg2SglibPPl4fuepRyPm5LQ9Wg+mo+n&#10;YfXpYgxssKC+Sw5XexjKfQehvfM+UndqOMJVMFH5WOn+mQOIWIsKPlKg3RusCLSLMLDTj6ZOH3dS&#10;r3dmw+ovRqxLCUdDDZz1NYg01SD/mT/BvG0b+tplSL/vZ2il8q8nFcYmfhnCchSf+jUyqUxVjW5S&#10;mDVwk3ESblagoUuPvk1e9Gxwk6ITY/OOKDZvDaOZyjnYLENLjw4xurdDBzqwca0bm1a7sHqNGd19&#10;Oqzd7ETvWjPdQy3qu9Xwt1CdaBbB3VDJPTt52f6zzEVkrw4yC6ldMjTs0RpS05WQm9lQuJgviWnq&#10;1MHoEeAf//gb2NTRwqNfhtpbBoFkCRx0f2y7O1u0BP6OOoR65Qh0yCBRLICvUYn92z1oWOVA2eNv&#10;IPfEG6jbfR/VTS1sLSYUP/1HCE78ABpvHYSqYjIcJGhcFcHqO3thHehGCtVlxcPf4fU6fu6O8Om3&#10;qe2IYI9IEe7SQUpKOu/Fd+CMlCLQY4TSWwVfhx6bD3dDFxLRtZSQectR5xSilso7SUiGYNUCLC2b&#10;B5FdiHxJMjTOEj4KFKay3LDe8+GIlXcShESd8gdFovQvBonS+jiQ6FqJkCjuJVw8EpXpaBiuZ+cY&#10;HZ8gEuVhNCSKH4/4sOe3G3Y/iTFhTgbGU7gJ85ZgAqnViQuzMWFxLq5YSmp13nyU6CRwxXScVJ86&#10;fS8OkipbtyWMXrYf5iY73Bs7iEwz4Q1XoIM6K+aFxtvEFuyLEGioRZA6QSepNJkpgw/DsY2qFdpU&#10;CFZtR8FDbyJ/2NJnn4/+DFLdbOoMc6FwF8AYLOeToErvfhZdmyNk7euxmqz+YLAWve0arOrS4oH7&#10;etG/zk7XL+PvNXsHdNBpU+CyFkBUsRCrVrlQv20diivnQ0/qbVnyZJQI56Hq6EsoFS2DRJ4Me1iD&#10;/JLFqKYwVpsAlRXz+ZBwPSmtNiL3kLsCm9Z48MCxDTj96H587tQBPPn4UTx96h489djdeO3Lp/Dy&#10;6f3Y9MgTSCaF7njyh0ghFbV5WxeOHtmChx/Yhde//jSeffJuHL1nA9q6XehqM5NB0AyZOhcqdy3y&#10;dj3M36MGmKs8Uv8Pt1bibetMjm9Yk7DmpTys+2Iu1r2Ui64+BZraahBtdqEl4oTogZ8RgeoQavTD&#10;EipFrMFNJBZEOEbq0kUqzaJEMKpFU0cUje0BRAIG5D33HhYsugXl5eVUHiW45Y7rkCZYgGXLl8Lj&#10;9mLmnBvp04OkpIVwudyoEdWQYi9AaVEh0h79Eydlvy+IotokmE1WrFixEsKqLJiJLNzMP3CPBoFG&#10;OXTWIvqvDDq3EHqvADoXewaz0djYjOnTb0cjqWaNpRBOhwsejxdGMnpMgTLuQclCRGigeMyr1Lp9&#10;IVKa+YiQmnUTUZuIVI2+CsxbMBs33nI1UlJSqZ4ReRIhaeia9a1mXme3nHoJTU3N3Lf8rMwMrLjn&#10;R3xEJffu17BkSRIWzJuDGTNvQn1MhLTsaZg28xruy72jsQ7t3RaEiOzK5Cn8nbLaUI5QIAiv04aS&#10;LQ9A1tqD7f1+VAzsQ+GXgZJDz8HpLKPn40DR4VexfP+3kEt1Ut3aiHoyoqpLhFggNyG7OA0LF83n&#10;9+Mkg6FWl4kmui9fC6ljIvvbZ0xBe3sH93UfiUQx/urL0VDfgKXLk4ikRXyo3UfPVXvwoUvEOhKJ&#10;rpUIieJewsUjUZmOhv8mYmVtIx7xYc9vN+cT6jAmzE2jTwo7PwnjF6zAlYszMWkB87K0CIvyVpD6&#10;GZys9Mtf/hQ7BnzYtaEewtNvomvAirZeI1rb1WhcHUXd5gOwDLRBq1rGHbUHSQVGWomUWkhxkCIy&#10;e4V8ZqbRJ0AoTOooJuZ7ZhaVzEWNZCVmTh2Dog1HUHDqLVSs6UNK+QzYSKmU3vc1mNZ2YEnmrZix&#10;cCKWLxlPqlWE4IG70dsqR3+3FmtJ7VTXzYPRmgWXuwgxUm6Se55HJlvG8xVgidqABSYX5qgtmJGf&#10;idLyZejoNGPDRi82bXRh3Xo//KS81q/zENmR0troQ3+PGQ0RMdZ0mdEaleP4wV48fHwjHrxnI/qO&#10;ncDxvQMoPP0HHD5yJ7paSX11+/ClLzyIJx6/G/v2rsLxe7bg8NH1RMw6DPS68eiJrTiwtws+Pymv&#10;BhnuvWcTKp95C/vubIZOl48mNqN2nReF+XegyKxAUjiKMQ/8GWNO/hnjt9ONfOEK4IUJ9Hk5FIef&#10;QNrLgK+5CdrdT8He3Q69SwAbEbIrWs03UzeRYRGkcu5fbePqRmcrQF7lHFTIVmJx6hRkFSxAXR0p&#10;y82bsWjxPBj0RizJuhm33jERO3fsxC233oCZS1Nw/OgRTJ12GwoLC9G1ysc7fF+YiDqiHtqwZBdf&#10;4x+NRrFz506IJBmk/rupwx+DiooShMMRHrezs5Pv8JWctpRvtsE20hCJROhYrYVYUotZ8yYjLXcW&#10;Nm3agjnzp/INOq67eRzWrFmDwqICHDx4CDfcMonvqLVw8Vy0t3Xw9NguWiytjo4OCEsK4fN5cOeu&#10;O4ksp2LpsoVYkXor1Y/1mDyVbQ4e5ZugVFVVQSqVore3lzsBSiVSZvHZDl+1tbV81zO2a1hLSwtP&#10;nxkaJlc++vpW8Wsxx0DMjwEzSuop3Jjb5mLL5k1IXrkUu3btRn9vH25LWgGHw8F38tq8fh2KauSI&#10;RSMYM/46KBQKeuY63LQgCZNmzOfbhianLUdG2XQ+U5ldIzMjE1lZWbzc2I5iM9NvQDQSw9LUmaTs&#10;Zeha40B7j/7iiTVRmI8DI69zsUiU1odBorRHQ6L4/+sYWQbDZJEo7IfFyGuMRKI4HwpxBH3ucHji&#10;644GVgZ8mD6BYXle+OGwI8IN4nxCHcb4Ocm4fB7FX7iUlGoyJi5IxqRZ85BdV477HjnISfXhx+/C&#10;tp312LqtHZu3NiJ2YB+caxrh67ChbXs7ao6/gsKn/sy9+WjZUoxYDRyNEr4Gr/Lg03AFS/isywrx&#10;YpjcxWiic02kOgLBKrK+pfCHRKQOjIiGypH9IilXUhQaexYUzlwi9iqkC2cjv3wxcgtug6BmBXzU&#10;cVY+9xcUvwKk3PMGco9/GwVpk5CZNRnC4pmw6nLhs5XArsvjM1A3rvVQhzQF+cULMW/hdbBaK1FV&#10;uQw2SxHs1nxoNRnwecqJXHJgNeQjQGqgMSxFvV+MmKsG9+zpQltIhaN7e7FrYyNsulLs3daBOze1&#10;4vnTx/C5Z+7F0UMbsXogirZ6A2zP/BTS+76K9BM/xMZ+N770xfuxo8+M1fs3Q/bMz7B2lQ333rcZ&#10;ezZ4sabPhe2bIrhzcxSH9nXg+JE+3PfAGhgOHsRnTvweY0/8BpPvepVIdRLefeFavPu5K9Heq+T7&#10;okbr/XB39CAQccATNMJok8MXsKK+MYJHHt6ADeu9qBEvg8qYjQgZO2wodCmVUVrBLDz2zGF8/bvP&#10;Q16ThUW5GRBYZEhWVmPR0onwu7ORR4r71FP78cjpQ1i1JoJNmxtx4t4B5NDzsTUZ0d3vwK7dbQgF&#10;pdiyrQkPP7IPDz+6G8GYjC/PGVgXomdrxfr1HlLKOjKy2B69FtjYZKt6ynuXDJZAORp6tAi1yWHx&#10;lfIwbKa4h1SZ0krPIlCJ/PwCtK0yoKlHDTPbiL1FjJY+HTcgQm0yNHSr4QpVUZ0T8f1hY5SGzlmK&#10;kuolaGrXYP1mH11fCTdzVBEpg9pL9bNDDGu0DOZgOdbvbuQ70LjIeNLrC+H2VuDOvY3cCYWgdhGv&#10;/088+wic/grs3FWPaLgOO7dGsX1DEBv7nFC88AfoW1tQVLwUAVKzc+bOIMLTIZfqZiYp++V3fQeC&#10;7DQUkG2US2BqtqdJgvLn3kLBY2+h8PNUnt1eVKpTSYnLUa5KhsKeS+VCypwMyIHNbnSsIeNulZkP&#10;kVuDFWREFZGypefZWH2JWBOlPRoSxf9fx8gyuESsnw6xXjF7JSYspM8lFG5RMsbOXISZ2dl47ne8&#10;T8HWvc2ob5PwCUtd6wJYtbMRoT4NvC1lKHn4dcidAlKntWjqlMO6czOa+lXwNlfD1ypBsEMBuTkL&#10;HlKqbJ3gurUGIh8NmtvlCDeIoKVzRkc+rr6F1I04CWJtGqbcNgYr2tYhnzomNvMx/zVg6Yqrcdu0&#10;cZi+6BrMXHEjbpl/LWYkMYJYSCQpgIA6+9o1WxEL1aCzRYe7djRhXZeFOj4HKUkrdm4KYcMaO4KB&#10;WhQXzUNdbTpqathkpHQYTMVw2YtgNeWRQq2D3ViInRsjCLtFuGtnKw5ua0WzjxTm3j4c2NaGravC&#10;WN/jwze+/Ai++MwxvHByO6qPfQ3H7t6EjiYzqdMgqdYDOH5sG06c3IvPP3sM6i/8Fb3PfRNFeYtg&#10;NldAVJOOvKIZKL7/G9i3I4Jd2xqwfpWHzwplayTZkp/8VXtQ/uxf+KQZ9s6yZ4MTa7cH0dijQnOf&#10;HM29cqgsaXATWdQTwYSaarH5ziBC4WqsWWVHb5cB6/uNqHGp4AlVw+Yvh8KWibTi21BeswDVW/ag&#10;+LGfIDvzZsxaMB6VtQUw2iVYu6UVTz21D0UP/hC10ixorDV4iAysEyd3Y9veNuh7wih+/newB/Ng&#10;8hWQEs5DKKogwvCgvkWP+k4FQq116F7nw4nHD6GxQ0skVYr6Xj18RAyMML1kLHX26rBuTwOCVK/M&#10;PrqHTi06B6zoGiBjrctIpCmF2p7H645zVZTq1jYqmwr+vreLVLiLVLnCkE1kO7jxgz9Si0BUDLuX&#10;LVVKh9lThaefv4vSonOUhjUggDlQSIQuht6dhxjl0xOpQWO7HlpjCaVtIMMxjNZutiWcHCYq11/+&#10;+he8DSwsmI5VG9xoa9Ogp0OPHeuDWN1phfO+z8G6eSeSC2YjW5qMxWQA5imTkVW3CB0b7Sh65M1z&#10;3rnmP/sujOv76B5ksDqK0EXXUlvyIDXmoI4551emYe2uGJWHAFprBraQ4XXorhZeL0NkZAToOTZ1&#10;kCFB5MomBUbu3ErE+gE9LzEk7iQuDonSuxgkSuvjQKJrjYZE8S8GH1c6/w6MzPuFcKG4I88lAgvH&#10;SSvBuYtF/DU/LBKlOxoSxY9HojjDuHze6Bg/LxWXz2WqdSVuXJGKHGk1/v6Pf3AvYp2bGlH4xJ/g&#10;ceWjnjo7f4sSTdT5xcgib2utILA9QlV8N5Tqwy+g4uTrqDr1Jl8oL3jsVyh88KcQN4Wh6muFtGIK&#10;zKQODZYCeBtF8FJn56XOsb3PhL51Lq5YO3stRBQ1sPsr+Xu3aDMRM6nJhhYVghExGpqVSM+ZivTk&#10;a5H37HvI69uFmp33QXzy2+iNCkmh6LGm34LNa114/qHV3B1iUwORTliE4twpkCkz0NNnxaYtQayl&#10;aza1UOfqJeViyebv2OzWAjRQ5xz2idDTaoTbXIY9W5pw8sgGPHxsC7aujeHk0S14/smj2Lq+GUcP&#10;rsMLTx/HprWN2LuzF9/5+rM4RSSU/cK7UD/9U+wiJbpndx9WtZnx2KtfxswZV8Gybg0Ep37DNzHf&#10;dPc26jh7SaWuxR5SfVvX+XFgZ4zvmdrcqUFTkxwlJbMglS9HKFaNjTuZ+iJFZs6GzJAOiTWTz3ht&#10;IUXH1v26PSVURgZ09Tp4Wfp8Qog3bCGFpyUiKkdLv4bUTgEMjTqUHf48kWI+/S5BpSwFp545jh/9&#10;/KtEbFEEg2oigr9gzsIpEJRnkjGgRF1NIQZWRdC7yoXg8Qch7qjH9n0xvgvL2g0e7uiD7THrrq+D&#10;v0mKaLuSLz2x0XMOtCsQJLCJTI19er78qnutHWpnAbo3OvlWb2J9NuxkFLStMREBi+CguuElZccc&#10;ORTULkBSzs3I15Wh8vhLcDQaIJKnwUDkFGqoQTMRYVubCp2kUNnG4fw3lV+kUYrDxwdI4ZtRVL4A&#10;Wksxoh1S6CheftlirNnSCItXhEYyQj7/2mEcvn8zfvGr7+Mrr5FFN3Rs2dkFiSobIjL6lFReoSYZ&#10;GSqUP085bF4yVojcVR4h0kXz+YziSk0KNM4iaB0FcHgFMJGxJTz960Gl7yki1VyHpIwpWJE5DXsO&#10;DmDNGlLZpFSFRMZKVxGyyegp16ciX54Ev78UfZudkDnzYQtWoYmMI9a2hok672tso3NSrIxczwP7&#10;fyT4uQnnhvskQde8bAjn5eUicRnld3Sw84Ng1/so17loDF0r/h5HxdD5j1oG74uReToHcc87Udx/&#10;J87J59B/nzb+k8vnEi7hQ+BMXxPftt4H7P3j9SkCXDV3Ja4iYzAxks9g4vQF+OykiUOYhLETJ2Li&#10;rdN5uCsJUybfgMk3X4/Jt9yAG2+4BjfT9+uvuwpTp07GLbdcjxtuuJp/3nbrjbj5xmtwy03XUtjr&#10;6fu1PO4tN12H66dOx/XXT8KNdO6GG6/mca6/bhKlex1uuP4qXHPNBFx3/ZW44aZrcNV1E3Hj5Otw&#10;E2HCpLG4ln7fQt8n30ppTb4e11xLv+n7TewalCeGKbfdwvN1NRnJt9LvSQuSMe2aMfjMxKsx5vJ5&#10;KxJa2v8pGB5uS3TuYsC23xoNE9jCe+bVhq0VZGFHKAm2GH88W+pAnxzzBz/5uaGwF4P4/DBFdmYo&#10;MUHYTwPx+fkgSJTWh8WZdBOcu1jE541hHMPcwTT5M2Thhp7jMPi5BEiU/sWAX5ee5+V03eH6cwmX&#10;8F8N6nNHtq1E4H0ZfX52+nys2Ps1LF79OIpIARZ/eUi9sWUuQ2BbsU01dOCmChNur9Yi7djruHLh&#10;DFyTtgLXpGfhpswsTC8u5eHYcGpbiws6WT7CbhlU8mJ46TMW1kKvFUIpz0UoIIfdUgGPhRRjSAWv&#10;tQpeWzVCbjFiPhlaI1qI1m1Fbv4UlNQlQ2cugctZDf3eE7AceAQBbw38QQnq1FkQylIgdQoxJ/MW&#10;1NrYPq7VEGszCVkwkgLWOUqRlj8DWlsp1CYhcoXLYXJIEYwZ0dbuQfPGNcj83L/Qtn07hM+9g6vm&#10;p/znE+tHBSPN0fBBiHX493CHnehao4J1vEO4RKyD4GmyMklw7sNiJKkOPzNmEI1nRhGBnxv+Px5x&#10;6XwQsPu4RKyX8N+AcTMXYdyMhZjXsh9zGgj1ezF26ly+3298uPg2Pwy2of7YOxach+uFGpR8HSj4&#10;3CCZLln/FKW/hy/XYiRZ/DIww7UaYybPwJhbpmJh+14sat6NvNN/49utpR//Ia7JysX1GVm4JTUZ&#10;eafe5unIth1HY1gPv1MMN5FYwKuAm747rSI47TWoj6rR0WpGwFkHH/32WIlUvUR2BJ9LDA/9JxAt&#10;RlbXVogUWZBrC+Byi9DeqELpva+iq1UBk7sSYmMBimQrMTP9RpToMlFDxKp2lUJPhFpYswRGfyV9&#10;r4SO/jNT+MYOM+rk+dCaKrBqfT3C9QZ09wXQ0R9DVw/boUiO62YtvESsH4xY6X92nnXgI65zIQyT&#10;aTwuESulSeXwUYiVPa94nEOmw5+cVFcOIY5Ih4iWg/2muB8G7D7Y87xErJfwnwxWT+c03oUVu15G&#10;0qbnsHQIy7Z+HnOiu8/pj4bb+zDGzVqC2dE9yCUyjEfOqb/gyhWFmLAwDbNCO86kt3Qj+3yWu+L8&#10;zI1TcE1GOfKefgfFzBsTkSbbNYkRb+Xxr0F46i2kH/k+bsrKxA2p6bijpAIFpFiziZTboxoiSRmp&#10;UzUaokb4vXJSrmL6lMBkEMJiLEFnkxVGtRDtzRZStvlwE6myDeQddhHK5VmkSPMh1eSh2qGBXJYG&#10;D5Gr3VCIOn0eVM5SVOpzkF23FIsKpyGrNglVpjxITQWQGHKRXb4AppAIVep0Uq/Z0FmK4fHXweao&#10;hlJTCIOlDP1rg/CG5Kg88W0EQ2J4/TI+fPz/AbFSpzsKPiixDpMqH3KMI8n3xaw4DP13iVgpTSqH&#10;j0Ss7PnEgS1PGSRNtgvM4HPjhMrcATKwZzlEpGfJlsDisDTZMx9xjfcDuw/2PC8R6yX8ryC+zfP6&#10;TUq3aIgUR6LoxX/hs7fPOhOXtbur08uRcvAbELwGCF4h5frFwbBsiFe67RiUNcthUefCYKqEVZuP&#10;oteBK+dOI2JNwW1pK5F99NvcMUmwyUvK1EjkKkcLEWjQp4BSlg+7tQo2azkctkrYjJQGpaNSFMBq&#10;qYTBWA6zrQoGcwX8DToY7dWoFqfC2hZE2eO/RCwsRcgvRo2R7ekqhIBIs9SUg0pLPsoM2SjXZcEV&#10;k6FMkoxZK69FVsV8GANVcLGZ6e4KhCi+wUikTtd3ekQIRJWweKphcwr4jGcHKeibb77uP41Y2UNN&#10;jETEOIzEaQ0iUfhhMD+so5Mc62ypI47HHFZWg67mEqU3jCtmUnqj4HIi17FziFyZ6qXrDJP4GTI/&#10;Lx8Xh5EkkyjMMBKV02g4Uz5034nS+lCYSfmbwSYppGHCnGQipMHyvZyVOcs/hRkVs1eQMURG0azl&#10;3FH9RIo/YW4KnUvBZ+YWYCx3Vr+A0l2ASdTIJyxMx2cXp+Czc5Lw2VlJ+MyMRfz5jZm6iMebNDcV&#10;Y+cuwRVLVtB/8zDmtgWUr0x6TmlkQGVQntLpeuyalC96/qxesHwOg+Wb/c/DzGJ1JBmfnZuMz7B8&#10;UH5HA39OPD79ZuU74vwlXMLHCd6emQGYoK7Ft/eRYOfZ8DEb1h1JqgzzW49QG1xB7Yjaw7Q5mBW+&#10;kw//jgwnfPQnCNiL0NqogVlTAIe+BA0BDbRyAQoe/i1mWupxZVoqbkxPR8bel5H7PNC1sY2TZENY&#10;h4BPCadTDK2ulFSnDHZTNRyGKoR8UrhInWo1JVCoS6A1V0KiLYCUVKnTWgaztQStbUY0hZUYaDZB&#10;eugJuEip+khlFpYtgc5VCam1CNWkXFOLZ6JGkwmFsQAWVxVqatPg80ihJCWs1ubBHSSlSorW5qmE&#10;x1OHaFCDsF8Ni1MEhV0Aua8E4agWN/3nEevoiB/CHYlE4YeRKPwwht95jt6xDXakZ8BJfohsZlGc&#10;OMSnO/JcPNg1Pwli/SAYWUYXwidCrJTmVaQgryCi4xt3D5Xv5ZxgL0ysV1C5DWM8KdTxVGYM3JnC&#10;zHQiROYGcBkmLGBpJuPKhanIqJNg37FjeO+994Ym6wPvvvcu1HYPxlx7E8ZcfwvUTh/+9a93+XKW&#10;SVPnEylT2qRux81deuYa/FUAYdz8s2Dth98TldH42Un0uYTIfTEuY5uR8/wmxiVivYRPE7w9U7tj&#10;nwnPjYLhMLdpms4jSzZJadz0OVSPl+Kym6ag4PP/GpysFBcml1Rq5YHnYdMXwe2shdNSBpMiDy5j&#10;BfQqAeyWOqRoDFjYeRcmJi/DjRnpyDz0La5YfTEbImENWurNcDvEnFh9pFptFhG8DgkaQzp4iFTZ&#10;e1eFvBA6fQUkRIImZzWRYxGCXgmM5hLoDQIKV43umBEtER2Udx6Bgw3naotQVJUEo4/CW4ph9FZA&#10;YxNAbymFi4jTbhMRCUtgMVVBbxJSfqQwucpgcZShoV6LRiL8/h4f/CEFNPSf2l2KQEjDZyFfItZh&#10;4oiraKODpTkUh0jhLNgs4/i0z519HI9PiljPJ6DRkaicRsMnQawT5yVh4vxFRLALiQSpXDhRXhyx&#10;Xs7I7AyxURz6vGL+UiytqMXr3/8RvvP9H2J+thCLSmVEmHNw0+KVQ1QK/PwXP0HX+jbIrXL84pc/&#10;H/r37PHnv/wZv/3dW/z7+KkzMInSHc9BeWJDyETWlxPGMSxcgbEMC1IGneSz/JEqvmIuKWJSzGPn&#10;z+X/jYZLxHoJnyZ4e2b9T4K6Ft/eR2I4zG3qhnMIk5HqVWnF1PaSsWLPq4O+pZ89e56BkaqjrxOB&#10;qAJBIraIoQgRtwRhey3MykL4XOxdaSUqVJVEpO/hmtQluC4tGWkbHuMErTz8AqlVDQJuOZy2WoTD&#10;WtgddXBTPIe5Gj67GE1EcB76T1KXC5m0ACqNEFqjECZHBUykbvWGUmhJHfspbMQmRiOpZI8+F8LH&#10;3yKyL0A4pobTVwMjEaPWXASxgjknKYXDXofOdjfqIyZYichdpIzdYSmibToYjAKEgwrKlwQhD6ln&#10;ImlXSAKzvxpun5oU6/WfALGyjpg9jKHvCcOMChY+MUYSVDyxJU5rECPjxYPnkTBcec4FOzcyH0lE&#10;NAxLzrk+Q3y6l1OYeFxBcYfBrsdJlZEoK/uPQKzx93khfNh4wxgZ/8MgPr3xcxYgV6PFdUkrSFlS&#10;2Q2/G52XTN+TiWyZ6hzGSl6PGKkydcvLaGEKkVsqPsvCE7GNn7sEL7z0Mpgefe/vf+HEOPJQGXOh&#10;oYZTo8rkswEt3mrkHvgS+n4ArH/lpzCGRND6a6DzK/Gr3/yax7mclOtnp5H6nLYAY6bMxZjpC+le&#10;mBomImV5W5RMpJpG97SSSJjyMZMt4WLPeQnGzSHDYUQZXMIlfFoYabjFt7/3w8i0GEYSK5tgtLDn&#10;gbNLa0Ygh4hWv/te7j7T0uFDxcnvIf1VIKTOR9QlRVeTFQH6DBHRWUh15r70Hq5ePhc3ZqZiTm4O&#10;n2VccezrCHulCPtUqI/qESG1GaPPxkYzmtlkJlKtTvae1VQBj5PUpLEKNiJgsSQTUkU2V7V2Usle&#10;pnJ15YjYZWgJ6hCmdIK6bGS8AnhtZaSK5QhH5aRuixEISyARZ2H7lnZE/DrYTUTkTjnsrjo4A2JY&#10;3ESerhpO6EZNEdqbTQiH5IjUa9DV54I/qMfkyTdeItaRFegsWPyR+fgYiJWpM1bpmcoZIor/ZGId&#10;GffDIj7N65cm45bkdIybOY+UKz2jCxArm5HIFl4zYmXPZMxNt2PMVCK5qRR3USqlsRDXz57PifDo&#10;13/KPalcdcMYqN0uHLh7Px4iAfrMcydhtGRwx+9q9SIo2gP8u1y1GDXGHOi8GTCEMqHyZEDlKECV&#10;VoCf/eJ8RcsOeygGf2sHfAR/Wyd87d0Yc8MUXH7rbFwzexmunEWd2qwVmMid6J9fDpdwCZ8GPi5i&#10;vZz6trG3z8KCrvsSEuhIFDzxJ9Ttfwy2HbtR9ORf+X98hyT6FDz1R/j1AgSJBL3WOlKjeriI+FxE&#10;XOItRzG1ToqbstMws7AYeV8E6ptciJEy7Gi0IehXcc9ToZAG3Z1uBD0KOEm1MoKT1mVhdX8EPrcC&#10;dmsNAn45rNZy+JxieHwyuD1iuChsg0sOL32arVVw2KqhW7sVMb8EkYAMTnsFfP5aONwVCBBRut1S&#10;xMIG+CnNoEeF3h4vfAEiatdg3BDF6etxIBKSYaDPTaSv5ggRcTPHFf9hxDo6zh1qZaDKM4RE4Ydx&#10;fryzGDm8mSj+OaA4bOILm93Lhn/jEZ/uOEorHoOkMQhOnqzS/39MrNwQIVy7OI2Ikb6zIWA+i3dw&#10;hm48sXJSZXEIpRoLJ7d3330X4a+9jdxKAX7445/w/+hflMhWQtfqgbC7G0pzJQoOf41vD2Vy5sAQ&#10;qIDLXwhDsBJabzEMLQZInHnQBoTQR4sJ+dAFiWT9uXA11aFYnoFvffdb+NFPfoSf/fwnHN//wXeH&#10;rnX+ccfyhZh0+3RMmj4fk1idnJm4HC7hEj4NfBRivWzKDNwgUODqzEpkP/oL5D377jnkmQhFJ3/M&#10;h2/LHv0/FD76m8H/R7xvZfuiljzyf6T8LPA5iMystXxikENTCrtDjLynfotrls7B7dnZnFib2t3o&#10;73KitcGCthY7EaYKDkcdmhvpd6OV1KwCOk0hH/LtbHWhpcEKh6UGzfU6Ilki7ogGJnMZDCYhqdsa&#10;+EjZNgaU8AekfKN4r5uI1FJBqrQUkaCMCFUCq6sMGrMATm8djAZSuQEiTI8SjWE13I4KikPETOnE&#10;oiqEw1IiezY0XU3EL0fAK6e8GjD1tpv/04iVdcCJEU+kDBPYTMwhJE5rECPjxWMksbL3iWfB4o/I&#10;B8UZx5BgUlJ8uvGzRvnM0SHSYGDl/f87sY6dvhQTZ6dgwuxkTJyXSsTJZvJS2VAZnzj1FIfYEcA1&#10;S9JImc7HmNvno0w1uI/joR/+A39/l3/lxzv/fAcD3/wH5Bt2oFy7Ekp/CWQ99bB7ymCxlUPd3wNj&#10;sATGBink/grUOoog9QigDlGDi5VDGymF8OQXYQ6XwRSj/8J5ULlToQ3mQhMsQq0xA1ZbMezOEpgs&#10;BRArk1EuWoTy2iWoEM2BziPk+ag/9XXkVeVh/O1TcNW8xdxwSFQOl3AJnwY+LLFedusdKHzxn5wU&#10;mQOHeGKMByNJtnym6NQfBhXpF4CsIScR74eSU2/BEXLA7ZTA46pFhAgs6FVB69PguoxkTE6ag8Kv&#10;AMGYAQ1RDRqIJNuJWKNRHRoaTPCQmvS7ZagPaCgNETzOOjRGjTCoiKCNVfA6auF31iBMCtNoFsJA&#10;RBkmomxyi+EjIrVYy6AiQnYRsTpJvfpcNUSMYqh0uTA4hKhWpEGuL0C0XkPp6tAUUqPeJ0HIXQWz&#10;thAqFRnmjKyDtaRyaxCNEVmzIWtS0410TeZm8b9m8tJIjKxI7wcWhxHmhdI45xwhniw5ZlE4hplM&#10;tQ6qV0a2jBDYUhymvBjOI8shMk1EpCMxWn4+KOLTGc7X4Mxm9rxZ2vFInAZDfDofFSw9Phlq9uDQ&#10;Oc/LcJnNWowvvkyt6QLH/V9+DYKT30TW2v3IWb0T+Ye/hHL9SpRql0GgW4FqazoRcjYU3iJIHHkw&#10;RSqh85XCEa3mmzLbI9XQBUqho//NTbWwtUpIoQpQuWkbjI0VMEaFsNWXwF0vgM2ZDo0xiwi6FDZv&#10;LbS2ElLBBVBYc1FnSkXlqn4UPfwTZFKH8ue/vI2//+1PSBfMx1W33kJGwzJ8hgwGVofYfbMOjnV0&#10;I8vjEi7hg2C4/xquVxdqp/Hnzsdwux+BWUsxr/1YQjKMB5uUpLvrUThX9RLBvgfB8W9Aby3Ajg4L&#10;JPd9BblEsIx4h8PnUXiG+DSySZEGQx4EHVrESOn5bXWQb70fS4XFmJybg6S+I6i+95tEqlJkvgwE&#10;PDIiMgOR2CCxMkcRPiJGt0eOI/dsRkeXB+s3NqG13QkFEZ+VyDYS1kOjoO8GattaAaTKTMgM2ZDb&#10;yHg2CqA1CCGTZEMpyUHYJ8ea/gCipHJlmnyoTcXwkoINkCp1uioQCdXBYy/Fzs1heG1VRMiVMBA5&#10;tzcZYFEVYn0HKWaXFKvaXESsN41OrFzNDSHR+X83Rlak9wOL88GJ9XxwhTqTFC1VwkFiPZvWcAd6&#10;HlkOkeq/jVjpuoPWKyPWD5ZufDofFSw9TqxUftxAmUOEOpe9V12BcbfP5uT5la9/BRafArWf/xsE&#10;LwHf/vFP8L03Xscjj+9H9lM/h8G2EhoPNZb6Gkgs6ZC7C1Bnz0WVJRNV5lROrHJPAf9f5S6GyVuA&#10;4kd/jO51FjgaaqAJlEATpYbWWA1vjwqmBhH0DUTARKzKUAGUwRxU3HmYSPMNCE68DB0RtN5RArW1&#10;EFJzDiRmth9pNgSHnkPhkZcgtpShe7WH590dU6FUUkH3MoPPGL5ErJfwceLjI9bRsBST5aHzhnCH&#10;wTwmldz/HejsMki6+s68Oy09/k24yfh060sQc4kQCKgh3/coP5dLBGrQpqCyejlKD3yRp5E95GyC&#10;EXDZ6T8ii8KUPPcO/52+/6u4OSsTt6clIf/Ff8Gxej0Ud56E26WA36+Fjw3LRk2IkTpksFpFaGoy&#10;86U4NlsNTKZKCqeE0URtXF8Jm7maSFkKq6kcZksJrN4K2ELVCDZoYLTSf8YyuEi1hr0yNDfosXFD&#10;DGs2RmAhdSpX5/LJTF5q++6eZsRIoXa0aInURejutMJkLCayrUR/mwVrWizoofwc2N6O2y9ErLwz&#10;HkKi8/9ujKxI7wcWZySx8qHqeMSdS0ysjBAYhicxsTiD8djEGr4kJBFZsk51CCPPjcTIPH9YxKfD&#10;12EO/04Q9kKIT+ejgqXHiZUrf1LQs5M5sbKy33rgECenhlUtaCHCq28og8ObA6O/CNVbd6D4vheh&#10;tsyBkdSm3pPF92VUkTJV+4ohsedAZEwjxZqGGmsGEWs+NKRE1UTA5kgVNO1uKI4+CkdMCEOrDLp2&#10;GSpOvIaqk69BGxZAERJCEyNFGimCPJQHdawQEn82JN5cOl8Cg6cIBp8AGiJruTMHUn8p5NaVEFlI&#10;uSpXIl82G++++y/85rf/h8YuN65bvIDua/4lYr2EjxUXItYL9WUfBJPFvvOIlRFeJZGnxSKHQy1E&#10;8eO/5GHY5veWvhYUPvVHeGMeUp5SNASVcJqpbW4/yuOyyYQOYwYyixaiRpwJozwLTlU+Gn1S5D77&#10;Fwie/hty4hRu0WvALcvn4tbsdGQ6gsi//yeQb74bbqcUZl0FKUsNGsNG+tTS7yq0t9pJTWrgstdB&#10;S0pVrxHyYWJZXTafKcy8MtmYhydTGanbatjclfA1SGC0V8DurOaTnDTKPJh0pFCdNVi/PgxXmAyD&#10;jXdCo86BxVoC8eHPoclbhoifiLVNB6eXyDtMhoSfvVutQXezDqubjVhH2LYmgNunXGAo+P8HYmW/&#10;4xF/bpBYz870HcTwLOAlFJ6BzUhmILJgjgQYuTJHBSPJknWqQxh5biRG5vnDIj6dQQcH7D8Gdp8j&#10;kTgNhvh0PipYeqycr5hFZTErmYg1hRMr++8LrwwOAxeIiuAh1Vn8+E9QUXU7bK5kZL1MDY817sMP&#10;w+BNRQ5ZvNU79sEcLYc+ICTVmIFqbTLqnJlQBQog2rSZ/kuFKVQKe4SsUlKpuk4Lcr74Hmr6Iijd&#10;exT6SDbK7/0SzOEc2Jtq4Gwi5RoogilWDF2kEIpAPsTubCh9hXDFKmAOCqB050JqXIY8un7hs39C&#10;iXw+pLYs6Og633j9VZ5/B6nnHLqVy265murQ4H1fItZL+Dgw3EclItbhPmwY8efOR3zbH+y7WN8w&#10;dvo85Dz2p3NIlUG5+V5EPTJEbBXIZn5+6b+qOx+ALmaANyCCo3YxUr8BBCzlcJAybIpp4DEXUnsD&#10;RNvuJWWXj6UZM5GeNx8ydTFMZiI6mwgqRS68pHSbSCk6tu9HJpGw/dDjuC1zGW7MTsP8/EyIP/cP&#10;dDVo4fcqoJEXwGOpwdZ1LQh59XDZ5HA6qO1SWj63BM0xPYJuKSy6UkQpvMNSDbOhbHDY2CvmTvjd&#10;XhEiDUoEI3L4ghJotIWksKWUfh2MuiIi6CpKs4IMbAfMPiUijXpINx9C0TNvoa9JhcZ6BZy+SmhM&#10;uXweR0urGgFXBZp8tdhEfczaLhtuuflajOEdftzDuxDYQ3n/h3YuLv5hXxjD8RPl62IQn8bFIDGx&#10;nsX5lZPlbQhxRHoxZHoGQ/n8MDhTPkOd+bn3fn5+z8XZdEbG/bgQf43BSWdErAxErBPmJWNaag4n&#10;pld+92doJWkoriXlqSML11cClSGZFGMVxLZy/h5VxWb3EvGZomVQuHIhIXJTukilupdD70tF0aO/&#10;gM6TAUVXACVHXoR0534YG6pgIdKUR0ogDdPnqhAfpsp//h/wR4phcRdDZU5HsFUErSMN4p4gKnYc&#10;hqrNAZUlG1pnPrTuQkitOZDolqD40OdRq1sKtTuLzyw2BMp5/hs6lDDVWzHd3k3Pnr3XTlweHwVn&#10;SJo960/wmV3Cp4/4dvLJ4fz2P/aO+VjYffy8CUtl936bE5W5s5krV/Zf3rN/hk46G+5wNak2EWzm&#10;UngjTtjNFaQUsyCuTYdZXwjh/d+DYfOdMJmKkFY4D3mlSZAo8qFQFUBvKEGNJBMllctJASrR2eZC&#10;k7sO1oABiyqLcGNOBm5YOBuCJ/8CX70DAb+aFKMCbUTmzGFELGwiAlQSMYvhJ/XrsFaho8VC6riC&#10;73ZjVQugVxfxd6FVVStht1XCbCmldKSoj6oQjSrQ2KyFl1So20PGgaMSDTEVEWQVgrYiPlwddZYg&#10;GpDAFdIj2uZFa4Ti0W+tKQ+hevo0k/JuVlJeJKRaNeiMKLCh34MpzAn/J02svOEPIdH5i8UHIdb4&#10;ePH/fXBiHR3nhKX04xX+fx6xJo6TCCPjflgkSnsYE6gxT+BGCKt7K8EmgF0xMwm7jxzj5NTeE4PF&#10;JyYiE0DrKYLKXQSZpQhmfx10/gIiskKoPHmQuojwgnTOnQOVcyU1/HdRevzLkFmXQuUrgIYIWE/Q&#10;unKgDZfx96oqImMJ/aegNGzREjgIoXY53JEKKIlYjd48GEiBMlUspwYoN1Hjr1qCSmkyalVpKBIt&#10;hFK3AnX0fxWpZE+TAJEeLd9eih2+hgqoXSLM77mPrwFMVDYfFZeI9X8LidrIhwKl9dmpc878Hjdz&#10;MSYuzT37e3YSLrttJsYRifLXVkO4fMYiLOgiUh0xBFx6z2uwaPIQC1bzYV/2X8Fz/4T83pdQ/Ow7&#10;MFuLYbaVwGQrRc2eR0lR5qCODGIrkZlaXQBj7SIUEhkbdXkQ1qxARV0KrM4qyGQ5MBhKIZcXQCLL&#10;gy+sR3enB+2+OrS3WrBSVIAbiFhvTEtDlrcZOS+8R4RG6jGohN9VC7ulEuXV6RCUp9LnCuhNJZAr&#10;c/muNwGPGFaWdk067MZShPwyOOzVRORCRMJK2Exl6O9yIBqWw+OrQUu7AfU71sFpykFzUATRiW+j&#10;k4xk8eEX0BFTorfViAYi48agHD3NZkQoj253FfyBOviDdYhE5XTdGk64jUEZOhp0uI0NBX/ixDoi&#10;/ofFByFWFnYYw//Fp3ExGCRWqnijIH42HSMIprqG8Z9HrO+Hs+mMjPthEf8MRpb7hDmLiViZL132&#10;fFZgIvdatAxjJs/l/nzZEhp1oBTW5jJowow8s2AkVan1FJMSJWVKKlXpIRAJyry5ENnTIPPnwxjN&#10;h9ydDqU/F3pSpVoiUGNICEuknNIogzpIDc4vhJjIWhsuh7NFAmesBuZQBXRBAdTefIjtKVC4M1G2&#10;+wQU1pXQe8lqjRpgMJdDJE4jqzcPRY+8AYUuBUprHlnY6TB4hPjeD7/DiVVmWkwquhbjpp/d8ePj&#10;xiVi/d8Baw+jtZMPipsqLch//q/4zOTpuKnKisLPD7oevK5AxvdOvSq9jDvIz3zwpxh722yqR2TU&#10;Evku3fLUOe9V2WsX+dZD6G9Vw23MRHtzBX8POnyezeht79TD5a6GWlcAX5cLOV8ARLsfgstWQYSZ&#10;j1pSrRJxBoqPfRM2bRZkxhxUiJfDYBJAJsmCQkrttioDBmMVXEEdxFUpED3yI2S9CmRtfQxXpyfj&#10;pqxcTCdy1e17FCEi36YmE9rbTLDYyDgm4i4VD3pRE8kyIFXlcL/ATnsVKVVq99piqOoyiEhLoaWw&#10;opoUTrxsnWmDTwGrWQiPpwrN7Xr6vxT5T/4Jis17od97EpKtx1B+8nuwbNmDrgYN/HRPjUTQrRE1&#10;VnXYESaVvHFdiMhVgnBECaerGj5PLQLeOnQ0mjH19lsuMCt4xMMfDTzMUOecqGJcKJ34c7yTIMIa&#10;DReKO/LchXAm/PvklYP9dw7Yf4PgJDgERg6skp4B24osDuelOwLD+7uy7ehG5ike/NoJ4jPw8wn+&#10;4/+fV57sv0FceIefD4bBmcf0nZXP0LWHEd95sGsxx92DQ+eD4Zm7QpafZQWDQ6pfeOlpIqnlMEXy&#10;oI2RSo0QGfryOJlqSLXq/EVQuvOh9QqgIzACVLuJaG3Z0PmK6HsBqdoCWOoroScFaiWCdUQrSdkW&#10;QWrKpzAV8LWo4G1TwBQsh4EIV+vLJ7VaALUvCwb7fKiIrNl7VYWzAAY2JN0Zg7S3HdUbtkBuz4aC&#10;0vc2VpGSLsFPf/Ej/Ognr5O6LsEChRHjb2dlQc9+Dnv+VA/m0O84DJfLcLmfM+IxVJ7/v+Hce//o&#10;9fE/Bfy5nmkb599XfDsZiZFhzwE7PwxqVxMWpmL5tmeQ++TfOakOEyHbmYb/N7xDzbOAgAhsUlIO&#10;xk5fgLTmO88h1sIvAct7j8DmE5M6pPa378SZeGxWr9OahkCTBCYyKPX2Isj1uVDpsmFU5MHrroGL&#10;iMbhqiLSLKZwVtQdfBJNzXJUVi9FZdVSPnxbXZ1K6jYHVksd7CYZbHqKpy1BcPMWFL0C3Lp0Jq7L&#10;SseU/Hws9fUghwyEYFiLNlKETks5KstXoLyCFKsyDyoi02oFqWB7JRnAJfAx37+kkmWybEjl2dBb&#10;BFxVV1athI6941WUwWgjYg2R6oxK4Y9I0N5QA8Ezv0HIng+LPh9BCt/dbEB3vYb+q+akGiVyDZN6&#10;7Wox0T1WIFYvR0OzmpSrBG5nDTz2Ouze2oFpHwuxcqIZ+k0P97zzF0gn/hxLJ9GQ6zAuFHfkuQvh&#10;TPj3yWuidM85N0JtxitU5t82HvHxEoGnP0Q6I68Zj2FivdjJMCwOJ7IRZRnvMYqtXRsmu0RpfBBc&#10;iFh5eQ/jAteaMDsJj5x+kpOrkYjL2kSEVy+AlFSk1JZKxEqq1JUDmZ2sXkceX5MmJmt2qV4Jk08A&#10;lS0Xakc+pBYiR+ZVKVACS6wSnoZKOCKkTF0C1OqziUir4G6Rwd5YA3t9NcxBIXytIlhjAmidSdxy&#10;toSyoQkWE9EWwuBMRf7Tv+UeYZTmZFK1ebA1V8MaEaJClcTzy477X3sdhS8BV05jijz+GbFyoHuf&#10;m8TBn/XHVO7/K7hErHSO96dxGBH2HPDwI0B1alHvyXOIcjTcporhsttno+jlv2Nh3wNn4xCBZrRs&#10;hnugjdRmGt90XPDor1D41K9hr5sLh7uMyCoPakMmApEa2OylMOgK4bCWwkJK0GgWEAnK4HRWwm0v&#10;Q9W9r8FPatNspXOmYu6YQacVorRkJVRKARGrBH67AiGnBA0bVnFvaQvKinBLdgauSk3D5NSVyOja&#10;C8njP+VqsatRB6OhArXiXBSLUlApzUatMhf5goVcQYeJ6CzGQtSJs6DRk5GtL4CSyNJCylOnEsDv&#10;UMDsLIMzIII7WIMAkavHV4XCp9/mE67aAhVoiynQ3aBGs5/yRNdsDinRHCMSJVVqNQlhpXuJNsjR&#10;0qFHQ5MGNksldMpi9PX6cTObvDQasY7sCEdF3PlEHWp8RbjQORY3vvMfiZFxLzp/I3AmH4nixaeZ&#10;4Hx8fi9ErPHvLxji4yXC8LU/PWIdnt1MnTzh0yBWnvd4jIh7BnRu2soMTlLeJhG04WJookSYQVKN&#10;/jwYoqRMfQWkFkl1+ouhJzK1BopQNrAOdp8QMn065MZMKKzZUJPSVNhzSZ0KSHGyoeRCGAOlULso&#10;TQ/FY7N9Y2WwE+lGehWwRChckCx0bwZEm9dD7syCml0jUgIrKV+ZvxoqzVyoKR02dMyIlU2IGtgS&#10;4/kdPlZQ47z8lpvO3hOfKU7Pd+4SjJvHdr9he8IO1rHhcv8g9eV/FZeIldonCxuHkWHPAUtrBMbe&#10;PoeI8e3zSDQRblPXU/tfgsyTvz6zGTmfvETEOsfSgsqHfgxzYwBy4XQ+GclqFPB3jHZSgGZzPpwu&#10;9ppEDJ+zAi4TkSupQLWxAN6gCC5vNQK+Wvis5WiylkD+wJdhcrIdamSkKMUIBRXcZSDbOcbrkCLi&#10;kZMq1MLvIhW5+24UkEK9MWk+rs/OIeWahduXzUTxV4Ca3s0oeOLXkFSnwBXQQqEl0lRmQMX2YJVm&#10;IBZWcLeDTiu1bXM56qTpsJG6NFgFcHtr+HrWiFdNv4X8f42hAJF6JWJtFriaHCh56AdY16UntapF&#10;a4jyai5FI6lUm16AEOW7kRRsJCDlqthH9xmIiNHZbePpuu1iBENq3HwhX8Gs4Q8j0flhDHYQg9/Z&#10;wx55Pr4iXOgcqxSJZt8OY2Tci83fSJzJx/ukmSjd+PxeiFjjw10MePqjXDMew4T0wYn13LL8txDr&#10;iLCjYn4yXvnm65yghOu3DS55iRRDxYaBHRmQ0G82aUkTKIaVCNFAStPdXAOli5SqJRdiDalJcxbk&#10;BLb21EhkayDVqvcLoXSS2u0KQ9wRgjFI1nWsHN72GnjbahFoLkHTWi10oXwi7hxSqoVQ+il+rApa&#10;IlELEXvBk39B9Zo1nFQN4RLYmkjpxvLQt3WQWINf5R/Y9QaweN1JjJ0yh+5pcCiYubZkuxqNnbuU&#10;gz/rj6nc/1dwbp3+3ykXTpKfErEyLN/24nkkOhKl3wE+e/PtPJ2r88Rn1OrK/d9E0ZfAR12yhdnw&#10;tIRR270Oeg0ZtkReclkmDKQGdZYCWN0lkCrTodERydqrUCFfAbMjD/m7n4ZaS+1Plwe/tQwRcxmp&#10;vjIIHv4F/J4qeNwimIylcBOJqjVF6G63wUVEaFLn80+/X4PCciJTtj8rkepVuTm4Njsdt6ycj/nu&#10;VuTe813kkorWBSyokaQi95n3YNdmIOIXw20pR4DSDXllCAZImRIxmojYXWQU14hTSCHnIexTIhxV&#10;cof6eiNzT1iMUFgObUcLX/JT1rsVHQ0KInsR+luNaK/XkkEhhl5XBCep3vqIik9acnmr4A+J4SEV&#10;67LXIuRRIhrSfEJO+D8sRnT4I5EwzieMM0SWoJKPJNZ4xIcbiUTXuVgkSm80xMeLJ9Xz8AHT/cTA&#10;8kmfV85czsnp2C8AbagKqpAAte4cPgSsIUJVBgphiJVCHxXCUl9OKIM+WASFKws2fylsgTJoGrRQ&#10;k1I1E3kyRatw5JLCJZXqL4GynixlIk6mQBkps+FkOynX0od+CG9LFcz1ZF17c4iUMyGP1NLvSigi&#10;IkidOVAZ5pBKzqe8UCcTJgudYI0Vwh6qhO70G8gkS/+nv30L7/7z78jc/SSWbXwBV85hPpHZtnKp&#10;uHwmI9hUjJlx4XqQsHz+ixDfVhLd3zDi4/y3IdH9nANqW+yThY0vj/clyxGIT/O88+y/EfgMkWXF&#10;j4gYhxRoIhQTad6qbMBnSd2ydG8oNyUMl/el9yCuykTOK4CobCFENcshUmVBasxHuSoZIn0GanWZ&#10;kJLqU5oE8NTXQesQoFK6Aq3dRgq/DFZtHjqJxHrCNdyZv4cIjyk+Pynf2tpU1NWlw++uIxKrg06a&#10;BRcRo0ZTAmfQhLTSPExOWU6kmoXrCJMLmKvDo5guzMdCqZh7ZlNGnCh5+OewaTPhsJTBQ8THfAW7&#10;bLWkfiV0HQn05mKIFWn0WQiTRYjmJgOcjiq0NBsglWTC7a6Bx1MLq60SXdFaiO4ldb12I/rbTWiM&#10;qLGxRYmAl7lQrEEj9S2xsIrIX4zWTiNCgWp4fVI0RQ1obbBiY2/wwi4NP3VQRUxEqMNIGOcTxv8O&#10;sV4AHzDdTwwsn/QpcYU5sS56ChBbs1BtS4fYlw+RJR16byEUpCR1sRIi3CKYG4lUw0VErkLIPBkw&#10;EnE6iIgLT71FjX0pkSARp7sAxmgFLI3UcJpr6Xs5tAEBHA1ElqZs6ghI+XqKIDz9FrytNXzIWedZ&#10;ObitXLAYCvsKCB/6NqnYXNTsOwZppwNq+t/EHPj7yYKNlUHZ18p9oQoPP8d3xmHHj77/NZR/Cxh/&#10;4w0Yc+MUTJi5BFeSGr981kpMmJtOz2X0upCwfP6LMNxeEpHI/8p9xt9HQnxMxBqP+HLloPSHcYZc&#10;Kdxlk+/ANTk1mCwNkvp8jyvQeMKcGdpJCvXPGHvHQp7HMTdNgeAr750TZhi5h15G8d0vQWYsR27R&#10;HKQJ5kHuEELlK0NS0e0oJpVaRqRVKk3jG1X4iZjEaubEPhN2dylcnjI46f+Oeg22dJlQ8ciP4CLF&#10;a7eWwm4vR37RbGjkebDphbDrBbDqiKCddTCYRXC4ZJhZKcKtactxa042rs1Ixw0py7jRUPQyMK1U&#10;iOydjyL32FegVWdCociBkccnFUlx3VYRXESgWn0BauXJsFC+Q1EZnG727reaO/gX16RBoy7gcDiq&#10;0dRiRDRYgww2SevACTSFJEgjAneQ8g4EpWhs1PH8RSJKeMiIKDn9f4i4K9Dd4UV3ow1d3TFMvX3y&#10;fxKxUqWIm1QzEgnjfMK4RKyfIigfY6Yvwjvv/BNv/QPI+gKgtqWhxp6GAvUS7v9X7SK1GComYi2F&#10;NiKAkdSlPloEA8HeXAITETCzrlWmJCiIhLWkKNnuNY52McwtpD6bavh/unAZqqNWvqyAuVJjkB14&#10;CIF2OaVZTukLSN2mQVdPn0SyuV98FwZ3Cv0uhToqoHSqYCACtxDJ123ZjsrdD0JlJos4kAdvZzUe&#10;e+Y4J9f4QyCT4LJbbiGCXYiJQ53uaEhYPv9FYG2FzfKewGbFD7WdYfyv3Gf8fSTEx0Ss8WXHy3MO&#10;9YczF2Hc1NkYd/ssUnLVuMPah+nWXkwj3FLrwbghwmQrFsZOn8+X2iy/82VOlIxkJyzJROk3gc/c&#10;esdQuGWYbl81+m429H95XQryK5KQUTAHKqsAQslyZJTOxtLsKcggwlXqixF0lcJmLYJcnQ5XqAqV&#10;suXwRMmAJWUbsFaipa8Ryp7VaAjL0NVhQnOrFjYiXYelElFSsmG3GE4z20e1BlEiPYujBpJdDyFj&#10;7xdw/cJZmJyTh6szc3DVisWUp3/wzdAXte9G0pr7UXf4edhd1TAaqE/Ql5D6rEPMp4TFWAqrvRRK&#10;QzaCsTqYbMV0zVJStkS6lio0RbSIhtVoa7MiTEq0gdSszyei/FTCsXEz5Ee/gAJS2oX3/xCr14ex&#10;vs8KQ1srfH4pyh/8EUqPvgr31h2IBbXo9EqR+mVgyvSp/2nEOjoSxvnEQQ2IV3DWGP57iTXxchtq&#10;tAwJ4n48GC6z88HfEQ99H1yyRPmZR8R641ROQu0vvonqrjYizDIoArmQenOgJnVob6giFVkAPRGr&#10;ubkC9rZqWJrLoSL1afAuQ9WW3VDUq0ldkqIkZWppqCbCJZUaI8XaIoKNyNUaLENlyIjsY6+f6TiK&#10;T3yfk2zxE7+Ga20IVlLCWiJQdaQAYncGKvcchfDYl6H0F0LmzedLePKe+SNEO++CzV/NVW+NnoiX&#10;iFZmT0U1NeKUE9+Djxprx0CQjAWyFOhY9vjfsMTeiAmzhzq+UUHlR5+Jy/XDgaWb6P+PB+xZsrpP&#10;eWeuMxfQ812Ywpd/sFnxw8vQmCcqtqRsEEQ87/se9dx6cy4Shf+kcfb6FxpxYOBG+ZBhfjm776H3&#10;7OcSK2sHyzBxDtuTmAiT/hssJ0qfr4dPobQGMX7aAlydUoLsx95EzhN/gYAUWyrzw/sNwErG5DBS&#10;ngUy7/s5xi9IG2xbQ/n57NS5yHrkt3xiUhHFSz/2BsbNWDzY79L5cdMXIPfJt/n5c0iVgb1/3fMU&#10;0kuTUCVLhkSexnd8kZBKLBOvREllEtjepm4XEZqVCNZfCYU6CxpDPt/1xhMlg1bHlrBQ+9i4nwi4&#10;Cvt3taC9wwC9vRiSmnTuMakpoobNIEQzqVtLvRPNpHYjDWa0HzyClduexs3JK3BDXj5/53rVigXI&#10;pzbIDIXJeSmkXotQ3LEWpXU5kCmLYCWytpsq+KbkVlKndspfKKpEd7cdTkspWhqMaG+2EKlqECFi&#10;dTpr4Q8oEI5pEQ7UIuCuQltMiQ3tRpSTys4l44Kt5WUGP9t8gK3bHS4fdq76kZ+g8JnB7faump9y&#10;lliHJ86cqQxDD+RTAyfWOIU6cwQSxRnCmUqcANxyjEeC+KPhbCcwiEESGESia50BOx+HRGlfDM5O&#10;cDk/TQY+i3SooSaKPxpGPusPi0RGxTDiO6GRmDiHrO+h9Z2DnQ4p5/nLsWvI85KRrEFdqBrllhRI&#10;2LtOXxa0RFrGUAm0pBpV4WLow3mQb+qGaNM6iPtCKHjmHxA89RtYvNlwNIrgbZPyTzuRLttr1dJc&#10;DTNZz6nbhxbDM6X67HucUGXUSdR0t0C9qp17mKk4+Sqs4XzU9tejbP9JiHbtI2LPhjFairptu7hj&#10;cZ2TOoSuVrLU01GnTobSkQdDkE2SEkDnKoTGnguVMQ1mIl1mIbOjPijiHp0mzFhAzyDxs2H4uCc2&#10;DaeZ6NzHAb5Gl57ruPnLMJYwbgE924Vp1LmnYiI938EtC9lzXoGxVOfGUn4+S0TC29GoOL/enItE&#10;cT5pnL3++xFr/ATDsQRWx1m7GN4QYxCDBiYrPx6WrXlnG/svTMZl0+ZR2S3HhJmkNrc+xR07MIXG&#10;OvLMZ4B7f86rVMJDRXVM8BVg7IxzDbjPksJl6bA0Uu/+Hi6fsYT3teNn07ObthCX3TSdVOu/zhDG&#10;OWDthE1kMrO1p8Xw2ksQbVIgm1RruSgJytpU2Lyl0NYthLh7NaykFNk7SQsRrclaCLlhJQoefhMx&#10;dzGc+kKs7XPA7BTCFKlCRcVSRIJy7qfX562F01YOhzYHJfe8hFgje//7LvKIQO8QlGFOZD0mpi7l&#10;71yXrx/cQSefFOUdWjtuWTYDOXd/Dlu3NaG+UY8A2yM1qIbXK0cwqMUA9RMDnR7s2dyCXrbN3Ooo&#10;+rq96Ohwo7nZhmjMgFBICZc+D7u2NmCg24+NAxG0+8XoXtMC0/Z9yKF+g+G88qE88M//PGJlhBr3&#10;TnXmCCSKM4SzFfV88M4pDoniXyzOIdlPAf/dxDo6JjDwznhodxvqdMfcPIt3Ck+99DJqjnwOEnsR&#10;ZKQQqx3JELP3p7ESUoRCKIlU2fZuWn8aJ6nSvUdQ2e7ge0SWbdgGiSMXMmcedGEiYH8xEXQJnK11&#10;ZAFLUSZagEKy6lnll2y7Bx5vJUp2HoHYkEJxSIkGhPxc2cmvw+TPhaLbhQoiUj0pV6ZWzaE8CB75&#10;ITSmFVDa8lCtXAmNhYg8XEHnyvjMY7YZQJV6BYS1C8i6Xwh3iJS1Z5BY3yZcvpAN4y2gZzfY7hLh&#10;v41YJwzVo7FUF8dxYkjHlaSYJs1NwSQi1kn0PwO757GzqIOnZz92Dnvu56f134KRz2wkBtsmC8s8&#10;jS3AxLkLqDwW0+dSAqlUKotJvAzSqdyyMHZ2Cj572yzMDm/A3Mh25H9xUCGxep1NRJpNSjKLPj2v&#10;8arEj5feAmo374d6211Ip3q7bHD5N7wUhnXy6ff+FJOW5/P8jJuxiH9edvsc7hwi7cgPiVgX8772&#10;xjIjiqldzHCv4q5G2fdzSGMYz/4VwXoVGltN6OrQYdV6CyT6ZFRUL0JjWAaDOY+v72yOqeB2VEGt&#10;zoM/JoFCu5L73lUqFiAQrIFJl4f6mAxGlxAKfwkqJMthp7boI6Vod1TA6aiGSS9EtDPC33VaW2Ow&#10;N0dJGf4FM/UeZJz8Hq5OXoIb01OQeug1njdmdBQMOcUQ7nwUBpcM4YgORlMptq0P4/jBXuygz752&#10;J9pabDi0px8bVoVx8vh27FgXQukX/w5vbzusTinvV5rN+ehucWAjkfGBTY0YaDaggdTtpk3tiB0Z&#10;IvQh5JKhXdUzcMZg/zcQK7vGKGAN/xxiXXIuEqY3CEYuo+GDNohzcW4eB7eKuxicXbIzXK4fBjwu&#10;4b+TWBkpJAZrvLwz5h0L2xA8BddQZ8yOykd+DLWjhIiuGCJHJjT1AiLYbEhcmXwNK9varWzffVAF&#10;84hkiyByZUFKJCjvMKH0wOOotaVDxt+vlkAdZOtfGYpRQVb1PLWJD+OUPPg67K5yaKlh6yis3JVP&#10;JCyE0VcAH13DHimDo6kWDiJkQ30FdxLBINuwGtKBNuh9xVDYciAxZMDgKESZZAlEuhRoPEVIyr0J&#10;VcrlqJQvhdaeBhuFtXqE6F8f4PdnDIcwidVv/gwS4+xzZ+V1bpl/GAw/80TnPg5MmEttlj7HsqHL&#10;eWn0OwVXzlqOq6ctwsRZ8zFpNhEL+yT1dQUbfpxJYWencoNqZFpncX69OReJ4nzSOHv9RM8tHmw3&#10;qWFiHU+kOn7uIlwxj8qJDfXOT6VzaaRIUzGWyugGoRo5T/yGE9qiU4PE+NCbwO/+cS7+9E9ehfD3&#10;dwEtdf6MaOM7+LSngX+9B/z8r3RuaEg34/6fcOU61diBSSsLuTHz2cnTcdWK/KG+dgnf1WZe8wEI&#10;v8qWiZ3C2DvmDpIrI4q49BkKnvknTDEXGto10NlY/c6Dy1OCtmYdAv4qxCJS2CylcBCxsi3aJNo0&#10;FHiVqLrzHph85ZCp0mFn7zzVmbCFq1HryIPGVQR/oxhyTRb8QTF0miIYdCU4uKMF6V/4JzpbtVi3&#10;rgWyY69gep0ShURkGff9ANcsX4yrUuYj6+Ffnc0fESzzMJX3zF+xdksrLPZqbBpw4O5tQazvMmJN&#10;nxeRegsC9lrU+xRorzeihZSqP+pA6ckfoOKx/0OstxXLvwYM7NyCkEOMqLUSvaSA9bpSiI586Rz3&#10;jsNg/Urel+k7fZ5DrJ8G4ivm2co5SEaXz2bDEucTK/89gqwG04qv8BePkXkaDaxT49vAxeEKyu8w&#10;Rjakc5E4zUSIv6+RYOcT3UMinGNEjLjG+yE+nQ8C1kjPuG1k9eiCxMo6dupw6PswsY4nQr1iDnUu&#10;dyzDK1//Ju80puqaoOsKQe0rRa0zC5JALqqd6ZC4s0g5Cuj/TGrwf4EuRkTnZy4OMyG4/yVU7NhN&#10;//8Zam82ZGyiEylVZaAYcl8+lhbfioKvU6NjlZ8agSNQA2u4jvseNgYKuZtEA6VTufcBPlvYHquG&#10;k4jV2iiCr0tBHUkFVDbm5P/PUHV6oHTlQe3Oh8xGpK5J4S4NjYESmMPlWJZ3M2q1KdBTZ6Exp0Jp&#10;SofVVwK5OQO/+8Nv8P03fojP3jqD6jsbhRlZb4bxwZ7PBwkbj3PiDcWNN9YuFoPvCNk6XUYY6WQ4&#10;LMdVt8/GrTNm48YFM3H5lOtx3YypGHfLjbj6jtkYf8dCjJ+1EuPY/AmKP3xNNuHp7LXZOWp3vC6d&#10;X0bx1/+0EL/14mAfMNR3nZOvs/keBhsGHkdtZCwZj58hQv0MqdNxZFxcvVKIpBO/RAUprSM/Bb5E&#10;CvTM8c7bePtfwNtEpvFwvfIvrHjmX6jasIMPz8Z37oxoGfn+/p2zxMp8BY+dNh9T5GFOlmzC0oTF&#10;WZi4OJODrXHna9nJ4BlzzY3Ie/LPfBg55cC3kff0P89JfxhsDakqaoLBXYQgm2VvzoI3Wov+PjPf&#10;6YW5NXR4RNBYBSiQpaK6K4o6Yzr0nlLYPGXoHbAh2iiHO1YLE5GrKVAKjS0fLl8VEXI5LKQydVoB&#10;rMYyFD/2CyLZAmxa14C+VY0QKCowyxrm74LT7/0xrl1+dnibIe+p3+GaJTOR/cCPUbnncTS2WbFm&#10;lQfrugwYaNOir9uJjt4gepotqPcrMNDhRCd9ZxOm6kNKPpGK7am6yl8J4TN/gSnoQmtAguaICk5X&#10;LfcKFV8WjEgrtj4Ajb4Oytp8aLv6cNPUaZ82sZ5bUXll5CTCiPUsqQ4S69B3Os/WW8ZX3kRpXSxG&#10;5mk0sI5mwuxzMZ69jxhCojgfDiPv7SwS5X80/DuIlTvDmE+d4YKVuHz+IKGeJdYRYNca6pTYzEbe&#10;mXJiJevu2sFJS89+4fNYUlsF76oAjM5UaAJ5UIQKoQgXkDod9BesCRRBRepV5WM73ORC1uFAxc67&#10;eQVXMgJ2Muf8hZD0xFC2/W5U7HsQudTwlEETanc/DMWqVdD5qqFyk1plajJcTI2b0mqSofTE1yHb&#10;vJEs6EIi2Bo4myWIDOjps44Im1SrLRmFj79JSnUZtHT9GmMyFPoMqKy5nFjl9lzUGtO4S0WzTwgz&#10;KWEFqVr2zpV5fnrwiSP8PsffNmWwQxvxHEbDcBky8hqcDDRiVIar/yEMl/dF4JxrDF3nQxErU2P0&#10;OW5uGrXjZFx+2yysyEyBSk0GTFSLUmk2xFohZi66FUqjCt1r16Jn41YsKKzEWGrj7HqMVCctSD4z&#10;k5jdC8sXJydKOz6vDCPz8GlgkOQZBstrsO8aaqs8T8wAHwwXj3FzkknNp2IMGROXkdGxeMeLWEFq&#10;8O5f8OpwzvH4A/ugu+dJpNH5TCLOLAYisuK1O1G4bi+qth5Aes9amNw5KIh5kR8/iYbI5sGhNFNJ&#10;vQ7/v3zni2TM3YGcU29xtcf8CA+Dv4u9bTbmte7AZZNn4LKbpyDnsV+eiTsa2JaLMp8GAVKoSmMm&#10;xNZMeHwVMJqLSI1Se7CVoVadRYZwCWocudAEy2AMVsDqrcCuvS1Yu86DhhYVxaWwrhL4/OVw2cth&#10;NQigVxXAbConBVuMouLZEG04iNXdbuzY3Ipwmxe3FuXxJTfMp/GkpTNQNILszvhEpjLMfeFd1LeY&#10;0EaEarNXoLx8KcJRLbqazWgMq/k6VbaO1uNgm5ZLESUCbQwrEAsp0B8RI42MkRwqJ2NXOyrufg45&#10;h7565jps0pJi9wmYdWUwySsQUEug1Jdc2PPSJ4HBSska7SD4/0RYvHISWcVPXhoEVVRGaGwma3zn&#10;8QE7kHiMzNNo4G4A2fXjEJ+3RHE+DM67r3gkyP9oOKczTHCdCyE+nQ8EItUJ86kzpA7xfMV69jlz&#10;0P3wZ83Kj543n7BBHc74OStRbXbxzuCapHnIeu6fUPS3QUgkJzj+KqTBYj78q6svhr5BQBYkERb9&#10;p3ekQnj3M8j+GlVu4wpSlBmQ2LIhteVA3BlGDiNTIreSg89ATuq0YvMhPulIFHNAZi+A3FlEirUE&#10;oh2HUXXkNIyRPJSc/AqfIKVxFZMiFQz5EhYTydZSHFLHblLCdiJKIneFK4fiCBCi8+XSJORWzUad&#10;KQNiUqYiTTIMniLItGmUtxzITdnQeNha3FR+n3sOHaDyYEon8fMYCVbWjFQnEulMZORDZT2M4WfB&#10;nv8HJcRzrnHmOiPq0kVg4pwl9DmkWOdSHm++EbIHvoqWmBpbd7fjr3/7M957l+RXguPIg4/iM3cs&#10;5oQ6ic0kZtcmDM9jGJxRfH4flSgfnzQGy2WobIbr85CBNBhm2NgZMn6G4lx562xqExlYfvD7aPwB&#10;qUpSlMPH6995DWu6rLD2daNi073I+CqR6EM/Q9Gp/0NNxIoUwS1ILZqMCl02CmuXo1C0GDXaVEiN&#10;GajRZ6LakIvc/Z9DLpEM6+yHvX+VESEXDBEAIyE2qrRo4JGEw7uL+h/mapaR7E1CLa5NJuKKI+zR&#10;wPZn9doqoLIXQuROQ7V4GUSyZGQXzITGLKC2IiQjWABNqBQ1NjKCHUSYvnIYLYVwOyugUWaiqUGJ&#10;xlANSh/7GdpDUvgtFbDpBESs1DaVOcj5NqDV5WFNpwNrO0ldElZufRIrdj7P87CgcfM5ijURcp57&#10;F5otd8LmlWDr9hY8dXoPTj1yJ3dP2N5qwtatDYjVq+D1iREh46CudiU8pE7N5kq0k3IteOpPfKg3&#10;/+l3zpQfM3gG2mxwUZp1qmy6nzq4tZWwOCowdeoFnPB/EhislIMzBPmMUCJMBj5DkhNXPKhSMsym&#10;DoQQX8E/ChLlKxE4sc48F1fEYXBW4Gg4P73RkCiPHwaDjX7od4LrXAjx6XwgcLU6SKys4Q6SKiPY&#10;FRgzdRGmZggwNVPIwSYnjblxBi9XNrQ/nsppmFgFSh3vDFSbtqHoqd9TJX4HVncq8qhxy12kCiOk&#10;KAkagtVLBPjAN6nz+Qkq1m+HRrcAWiI8qyudFGQ6xNJpEB54AnWreiFl/oKJcPOffgsFp9+E3CeH&#10;zJLDNybXBsuh8ZagYtcJaPxEslH6L0SqlJSlylkIe6yGiFUOF5Grs0nM94Q1erKg9BSQWmZuD/Og&#10;IzVtchMJ23Mgo2tVaZNRayDF6syDRE+kSp2hwSGEwpJL8XNhCAvx0lephdJx2c3Ted1nbYJ10Gfr&#10;DmuP59YhVtbs+TJSZeQzcWEyxtwyC7euzMWLr36VY8zNM8+tAwnARgx4GJZmXPr8GgwU5sMp1rPE&#10;OoE+J9x0LXJO/waKAw/xpUZ///vf8Ic/vIX167zYsKER4UYLFjz4Nh44cR8vC3ZUWTx8HTO7/riZ&#10;SwaXgnA1y0iKVDCVy5hb5/D7/ndNehqc3czKbxBn+i76ZIYPO3dVqhBXpwhx5fICJO38MuZvfwWS&#10;bwG/GbpPdrz99u9x4L4jiATFKHnkB6g4POSC8Pm/IVi3BCZTGQR7noCwYi4K5csgthWgWpeFMukK&#10;SLSZ0FpzIFWvgNhSjPyqRWTApUJUMw+l24/zTSKGDzF9Z8PDnFgXpPBt44ZnFseDT/oZGjoWkKE6&#10;ftodWNxzLCEJj0TeM3+Bkuq9yEv5q0tCaU0SKupWUt0vgESXC4mJ1f1iSDzFqNSnk0GQDSsRbmuj&#10;Ei1ROTxEwD5Si+oTX4V17TasaXfAZ61EJKpASUMjDPZi2F0i1Psk2LkuArlagMX5C3Fd6iIs3/cl&#10;rsBzT/05Yd5GooDIO9RiR6O3DEG2d2q7Ge3tFnR0sa3gKiG892vIpXu29ndBq86DXJ6LtkYtVrdI&#10;UfTM386kk01luGtDK990vVK8ApUaNsxdSQZAMWyOEtx009WfMrFShxEP/j9VTP5OkZQMt/54JzNk&#10;CbJOmIXllXawcn9QxF//g4B1NEwtD5I8qayhZT/DSnrkMHE8zk+L8jKMBHn8JDAyDxdCovijYbjj&#10;ZQpj3ELqTOdTGvSsxty+EJ+ZtgRjpiymzm8BXv/hG0PN+9xjRXExJkybiSvnLKbypU6TOqgyjYGf&#10;K9gwOKRbtfc4DKQKJY4UyKOkFBvyoQwXQu0tRNX6tajYuAFlGzZAb0/mG5+rLAuRTRZ76fa7ILj/&#10;GxCz7az8+ZCYM6GgBso6COGBpyAnFVlnzyUCLePf1e4sZH+ZLOJACZFeGawN1XA01UEfZPuzlsPW&#10;UAcbkaq+vow6h1TkP/MO9L5MGCLFsDLnEb4cSi8bKi+pUVMKagliSwpktjSYiHQlxjwi8mzIrel8&#10;mNoWLeVb3LGjfd12qitUhlRmk6jDZgbk4GSuNPpkE7qojDmoTlF5T5yfirEUns2mXXvnbp7GyGPM&#10;5BkYy9Y/sv1tyegZM30hxkybR5hD5UzlvWA5xs5chKsXrMSV9BwncANxBS6j72M/Qhsbx4iP3QOl&#10;MYl+jycFOpblZXoyz9fRo7vQEFYh4ilHxF8Os60cJXc+hc9ceT3GXD8H//jHoIR77Vuv48oZc3HV&#10;rTcizRHBHSmU99unY8yMJCytVOCdf/6Thxtz26zB1xAj8jGM+JGTkUgU/mIxuE53MJ1xfMLWErrn&#10;JPqdhKvmLcRN1Qa+rjKb6nA9kemLv+XZPXOs+y6QdJrIjjpn1oGzIcZyRqr0nak/d4MHVlJnlUSW&#10;OcW3UYedggptCvKq56FStRJVKuYHm+qUPpuQiXJ7Joq0K1BLdbpIuhQ1mgzU1s5ByaY9+OofB6/5&#10;zK+AZCLXKZp6MmxvHn3GbxyWrH6I6t1s+v6P884lQt6zf4XeVIoqeSpKqpahujoF9RENnNZq2MwV&#10;MGqFEDvyoQuUI7NkFqS6TASjEkQJBk02pKp01IoWQnDvq5DufhAtAw2wWMpQEg6jTlMGs6Ua7kAt&#10;mnoNkDqLsbh0MW7NXoQZOvt52+PF5ysRmPLMIkNDs30felZ50EQKODDQjoyBu884yBic4PgG+oj4&#10;BwLV6HRXYV2z5sxm72wN67q1MarLEijrqF2TIWA0lHFPTs1hBW6dfMOnS6wJQUT030Gs7L3vWWI9&#10;47koAc5LK0G+PmmMzMOFkCj+aIgnVjYL9NADDw+2YDr++te/4m9///vQLyDSEMQdK1MwbvL0oX+o&#10;8ksUuGL6HExk76VmEwkQiVx2/e383F2PPoSy419B7uf/CtGe43zmL3u/qmkoIhW5EgVP/RbiJjV3&#10;yK8hMjMESMWSgq3cdRQVh07x963M81KtciYULuqAzKkoPPUmiqiRaB0ZFLYYBiJVsS2HzlO6fgH0&#10;TL32+GGMlMMUqSDCFJFKlcIYroIhWAUzKVdTUxXqNm9C+cEn6H8BtETmBiJODZG3ISKDsr8Zkv52&#10;6Nx5ULmyuT9hRrq+FgWRdyFskRLovbmQmlJRLknCz9/8Md59912MmXQTJrK5BVS3Bok1hQiKSHVu&#10;CmF4ZIe9d0wlg2UhfvrmL3k5sePJz7+IQrWRzi/FCmH10L9AncUPubceYmeIP4thZNaqMHEeKcvZ&#10;bKbuIlxxB/tk16V6TUr2o6jAcaQqB4mVqVe6D1KbV1LaY66awvO05keAfdse6qjEcFiL4PXUoPLA&#10;F5BPJDRV7MT1ZUYssbfwsGePd8Fo9O/vDJLp8PHW7wcZY8zk2QnzwhBPpCORKPzF4py06D6Hy4wR&#10;7qQZGdxxfTF1yj/4M88iP1595XlYyYhKYq8h7nmVe/ninTdTWoSix99C1cFnSTG+g5q7n4NKtABZ&#10;ubdBbsnl+wTX9+lRTeSqchWRUSdEQ78BclsuxOYsCNXLkVY+EzJnASp1aShXpaFWT2pWm4YVW07i&#10;iW/+YCgXgP4rRAiP/wkZ9//iDMmMhtwn/0zEOgu5T/wl4flEyH3m77AbM6AyCFBFxFpVuQIGnYBv&#10;eF5D5GP0lkJGalWkpHsxUvvTZMFMdcHlLCNy08HuqUAoUAW1ZAmKj38extq5nMAcpkIYzVWQq7L5&#10;+1hXTIpiZS5qglbcuHQW5rbciaSNp7B41f2YXFnDh7N5nobKeVQww4aMGWbcpGx4mO+mMzJM7gv/&#10;RCAkR0+7ie7v7EQu9uxcnjo4nVWw2UrhcovQ0WFGfVhKKlyDW26+7tMlVk6g1JCHMThJZ/j3kqH/&#10;Bv8f/s5n4PFJL+dX9ItBonxcDAaJlXX+bBIVm508PEuZgf7jExYSY2RajIiGkSiPnwRG5uFCSBR/&#10;NAwTKxuWnJ4j4o32iedeIItaiZ/9/Gf41a9+iW9+/SsQvPB3lL7wD5R5Bn3/MiIREKleNXshderz&#10;KB1WTtQhz0mjDniQWLd/4/e80laQuiw8/RuoAznQNpD6jBaRWvwLpF1eaMJFfOcZFRGq1pUGpSsL&#10;god+xGcqVtzzPJSm+RCTpSm1sfedmagJ6SA1UDhnPsSmDL7TjcSaxTdCV9hzYHBno/jRN0lJFsDC&#10;fArHqmEMVlK4cmipMzCEqrgbRFNEABMpTn2TAsYmKVnfBTC5UrlSlt/1KAqe+COcbK2rvxiuxkpS&#10;zHlE2uV8bauB/hfrV0LvoM7SXoT9B9bz+zXe8xLGXX8ddWJUb4iYLp+XysFmkI4jxTmOlOe4+VQ+&#10;UxbhV2/9jscJdfZTed2Cy26firF3TCbVexspwylYXlzGz8cfP/rJTwk/49/vvu8hItIFuHYBtbXb&#10;ZyFTrCS1PI+uvZhABPtR2hjrQ4hsWN1gQ/3sfq6k9MZcO/hc974BrHySlByVlcNSAm1/P4QP/5AM&#10;Lw8ia9eg6Mm/cgcAJT4HGjsdcIflePzJ+/Db3/4Sb/3h93jzb9QB6mx036Rwr5uGP5MBxw5Grona&#10;1DkEOAIjw34QjKNrDYO9BuEgo+KmKjsySBVuO8tjePiBgzDIM9AakmBtG92XqRh2SzG0rT4I1u1C&#10;nXweEeBiqhNZMBlXQtpgR/ZroO+ZyCi4HWZe/wQIdyn55v215nQoPYUQqpIgUC9FgWIRhGSkVZCS&#10;rSYizSyfg2UFU5EjIrUrWoJq2QpU1yaj9p4v4b2hPH3+jV/j2twKFLyPsmMzia+YNR159FwSnR8N&#10;bPRHbS6DzkzqVUT5qk2BUlcAna0MJiJRHRFjV68FiuYQtAPdMNmKEGtSUjlkQKFaCuWeI6im/GaW&#10;0H0F7Mj//B+hUWdSvFIo1LlQaLOg0OXCG1Oj0iTFUmEWphmDyD39R55nNonp5tIS3CaWYXH3QT65&#10;KVE+zwEj4AuQcDaBzc0Y+X/RPV/D5q0NaGg2Isi8NUWU8LrKSb2W48YbPuWh4OHZrudiJNEO4uMi&#10;1kEyP4vE+Tofw8R6FoxgCfTJCZfyGI9zluUkyMeHQaJ8xSNRnGEkCj8aEsUfDawjY0OTY665bai5&#10;Ugd35VW4Y8lM5AtXoki4DAp5HsxONjSUhb/8+U88jHvrHpSIa3HrEior6uAnkpXPlhxcQQrts1MX&#10;47s/egMvvfIysqiS5z33Dkrv/QqR6Z9gDOUSiRaibP+jkHqyIPWx39lQRGupgv8Dok0bIXNnQu1N&#10;gcywkBRnKVewbPJSrWYxKbhs1FBnpfMWQU0qVk+flnAZkV0xNK582EhdZlGHpjUt43u1WiNkhUZE&#10;0HnKSCGUQx2WEdE/Cmu0DI5mUlpHn0cN/dZ68qB05HDn+0yFFBGxetg2c6RQHbEKUsTZsJACZrvr&#10;6D350DtzIFMlw2wpglw2OImp8duAgK59h60H42aQ4bYgDVcwV3QLVmLsghX4zDz2LnXBGaUa6uzG&#10;hKm3I/XIdyHYfDdKJKmoNRSgXJ6PhSmLMGbiJIy5mqzlW2/HmBtvIUNwDsaMm8jj3n38fkycTipv&#10;yjSU9B8g42YuJjFSnUUgo5b7oE3wvC8G3I3h0FIUTq5Up1gbGXv7fPwsTmXf+UNAtm4HGS5a7viA&#10;qQWmGth7waqqlRBLSXEpUuEIVsMXrkJrsxShDhfKHnidvxtcsf4UFvacwNXlNvzuD0PKlW3Nx4gu&#10;Lj/xjlxGIj7cBwFTp4xQOUFTeU2YR/3A1Dswp+1uqOgZDq8xfetXP4dHmYnI+vWQHn0KfX4ZorZq&#10;1POtxcpJreWhSrkSAlkSygcGUL7nQX7/bHavUjIHgqr5KJMuQ7WaSIlNmCNjjNXdEuVSpFfOQIlu&#10;BaqsGah1ZkNPRprBLUCNNh2VmjTI6LfGX4FqawGqq+ZCo89HrjAJdyy9EUfuP8jz9x0yUpizCbbs&#10;bCRZDGNu817cpnAlfB/7/vgLbA4B5NpcVNQuR0XdctRQeQR91fC4K9HRaYDTUw6nOQ15ZNDWNIUg&#10;MRei8Jm/osavgZT54N39EGxuIVesPpcQEgkZpGYhj2+zCqAzCcngDkC3427MrK4eHN6me+L5pbaY&#10;cteXcHP6Usw2+ZF++Nv8HXMBK+OE+aWyeOqd0f0kU3rLNj6RcOmR6OEfYcu2DjIEzXA7xJTXOgQC&#10;Ulz/6RPrSBDRUQMcJNZzSY//ZgT2EYmKpXEO4q5xIQwPBceDDQMPkiyFoXzFI9G1PyoS5SseieIM&#10;I1H40ZAo/mhgHeeYaQvwx7f/jH+x4czrJ2P85GuQXrgICk0OpDIiD1MBd5zAvKnI1Xn44x9/zxv1&#10;r996C5NuuwHj77iDVM18XMnez7IRACrP514kk5OOmX2P80pbe+9zkHS5ybrVQmwvRundz0ITyYXU&#10;sZTPgCw9eBJqRwrU7F2qOwvyMFnGbjY8LICWTUAi615GZCYhVSq2ZxPx5kNO6kDnK4KjsYqUZDFX&#10;tXIHkTQpBpWzAFJzFhFvCWzRGhi8RL5ErNKInlus9oZamH35qDz+AuykVLljCXsu6tgwHuWXLT+o&#10;J8VrD5TBGask4i2A0VMEe6gUsk0boCKFoRzog8VSCAWRBzvWbulEwe6nuILIPf13TNa3Dr4XvXEq&#10;TA1t2Hb3cbz33qDeCBCpTppzB/JEORCKkqHU55BRUAKlkTrV2sVQavOoM5KgoLYQM1bOwtVzbsLN&#10;S6ajQF7O4x+79x6Mv+U2XDV/OaZZOqkuzycyZYRKYMbiB6wH8WCbuDNwciXwIdI5RHb0XJfsH/TJ&#10;/N1B+4oP7/rvewpZRKoV97+Oqr1PoXbNbjI20mC2FsNIBhl7N23ylCAaK4e9UcXfPzIUPfcuQr3N&#10;yCOjaZpQPpggHXxIm645DHb90RAfjiHR/YwG5nZz0vwkXDlnAa6ZMw8Ldr2G02ftBu5qsOruz6Pk&#10;8Z/zpRiMGBS7T2NjhwUtQQkioTqEYnUobGyA+M6DvFyYYVbZ3QqxZjkyhPR8S2fB4KRycAngbxZD&#10;pEtFvmguhIokFMuWoJJ5OtKloMqQysOwLQsZEbP66myQQihPhoSITa1YBo+3ChoioQpFOrIq5kNy&#10;1yNDOQX6v0NlOjRhiYO+M//BAiKpMTdfBbYrzplzHxR926BzkAHLZt1Lk8mYKKR6T4asLgf+cC30&#10;Vmqbhmz6PwP6QDUMoRporemo3bwNgvu/Q0avkAzqKiiVC1Cx7QQ8njq+h6vDXgIv9SkiIuz2Lit6&#10;14ZRpiICPvUnPgHr9rIKJPUf5N+LqDtJGjiOghf/iVtXzMWUlIUoontL3f8qJ+CMu149m9/n/4a0&#10;g4PLaLJP/PyMB6ezGL0sMuk51x8+CfGpX6DhwDGY7v8ibrr1U54VnBDU+BKpyUFipYb6Ed+xMoKM&#10;R/w1LoSRxHr2veqQCzdmJcdh8J3LIBLm40MgUb7ikSjOMBKFHw2J4ifCcEdkijTxxql2eHDdzOlY&#10;nrcEVdJUaEkdKvXUQToLOdT6bOosS2A0lePoPXt4nD/+8Q+Yk7aCOv5ZmDBjJsaTqrrijtk49jT1&#10;QnTMc6/lVmLB029DEcyBhqx1jT4Fwvu+juq+AAoe+yWqN6zlQ8JSVxa04WIoAvmoMC9F/qNvkFIs&#10;Q40hHRJbFhFqBoXJhMSZDiWRotydw9/P6kPFUAcK6P9MHkZsSYfUlMnXr2rdxdRJlcIcqITRW06q&#10;gYyEJg0pVhF1XLWwRytRdfg5WIOlEAcV3Ncwa2CMWF3OfAQb6riLQwMRu3zN6kGPLHQ/1fsegzag&#10;gJYIsaYuid/r5t29WFlTwjtgORkLP/0rGR9D7xCHj+/9/h/wNzTi2uRUFJHCrZIkQWUlA4DS15Ka&#10;qSLloyKDQGPKgpI6YRGRttSUi1JVKt2bAN94/Ws8nVBQhaLj3+drFsexd6xEgHzDdfb8z7SzDwnu&#10;USiJK9dBUDuYR6p7xiKkHPoOLx/mFSj0VZwZlnz968+jVrYSWnMBVHoyjIgsJLo01BkzISPCqFq9&#10;GqVHv8yNGlaGvmYjwqTECp78LQSnfo1rMisxPbOYp/X4c5/DGOYmkq7LwWarj4bhMENIeD+jYNL8&#10;pWRI3oxMTzt+yq88eNi+Mjgpid0nX5bBFCHVC5+7Gs3dPrT6a9HbrMZAD3sPV3EOoVVs3AXBwz+h&#10;+0+CSJOCagUpdzW1JRMZheo0qv9CLMufjDLFcsituVC7iqhOkgFJ/6tt+ahWrYTcnIsSyTKszJ9G&#10;Ydh8BCIgTwVMlhI4AhJUUV0QUbssEy9B+bEvn1nuw94FL3qC2hrlg026usPcgxV7voxJqRnvO1x8&#10;ITAFrrDkwEpGqpUUp4UIUWXIgUybCQV9VsnJkLUV8uVCKlcxf0VTqVlJ95OMWiPbOrIQxkgVxHRf&#10;wgPPQ77tCJoDNVSeVbDbhZApqY9xlSLQqEBrpxXJGbcTgb43SKhs6Q21t6yTb3ICZUqUkSwDc8k4&#10;39PC/8955DcJ885Vb7zB8UFB1/7UPS+dXVIwBCKp4Snrg07Jz54bnsbOLd9PkayGMUisRCbnYHim&#10;5kpcMZ/NvhzC0KzIYSS67odBonzFI1GcYSQKPxoSxb8QQj2recO8buYMKGwaFIlS4YqIYCLFaHVl&#10;UEdPhKWkTtOQC4OhEG5XDdykpgyWSh6PHYcfewJHHjiBW5YtwzSxDRXUGNlRyRo0oXrfw7A0CyHY&#10;eT938FApmYmq/ghK959E4TNvo/LwachtZKlHSGn681C0YSu3/hUeEUTaDNSZGalmQU3kXGlOQp0j&#10;A0pSt2wvV32kCBV3nyZlm8EJutaYCg2RopYatM7NnOgL4SJlobIVUadFCpPSMhLR2qJkXZMKrtr7&#10;IP4fe/8Bb1dRdo/jqChgLyCCCCSk99zc3k/vvffeb+89vUMggdBDgNBDKAFCC82CgigiYkMRG9gV&#10;bCjo+q+Zmws3ySUEhPd9f9+/5/N5Pveec/bZe/bsmWetNfPMM4FMPdyjbTBf8eB4h3rgbyi1UkF0&#10;GKlUNQgT2MVyIeX+vyFEpdrWbkJPvwcJsvUgHYp4PftjIuWkl0hH9y/a0NOAl4Cy9P5xUBbOQnR4&#10;W8FLUCXTb6dSTtew/Aa4qYADJDFiWDva2kDgXkLAJftPlqFvbUye9/FH70AnnVfVbb/D8WfMxofn&#10;l+ODc9+IBhaRweP9bOrn/ZYmgqJeB1bxvgynhAZQcc0PUXvbG+nmhJXd/2989Yn9sly60BK5vteT&#10;rkIgvgBhPkdbjMqeJMhaMiDYnYXyjl/BeNk+tFKxdFO59ObcPM+/MHvkWpwwdxnOrFHJc+1/9DEc&#10;c/o8GVQnln+9qYnvJ9mU9zPJBPge8/nZ+BDPvWv3Hnkt8RIEYZjPaTEBdWK96KFW9xi/u+9ldKxf&#10;js68AalwLfqKja9/L4bDRRvR7boDGssZsIfLYTlnO4LRWmSzGmSoPB1Udd6siC5vRLrDJOcjo2xD&#10;mZJekhA3CZU7Xsd2oYQzUo9ljV+Al2QlGlOgT6Thy5hQrjiNv6+GUwQ4GWajmtc+57nx+xAvnQAa&#10;gknj/n9A+03g2BlnyOHTyffydk0QovYeEzq6bejr98FN8hTOUbl2mmENVyLdLYBTBBGSOLeoYI2X&#10;s3+qoItXkChrYeZ9ezIkw+F6KnQ3DHt+gK42K6LRenQNuLBqUxoZ9rVB+p1tF49gSeNcXvcVWZ8T&#10;Zai/+wWcme49eJh38v/vhf1nwPoGAB5qh4PRG/Z2FaNs2Oz4b8UsD/qevxNqV/5elIffja8xG/9u&#10;qmsdrclrTVzvCDY5WOJQe72cb2Kv34uoT6naxb0cftxb2VTln7DDjp2inBM2uW4nfj+0eavskMcc&#10;eyzOKpuL5Zt60bc8gmK7Ak0P/BMmKrN4lGqSnSldULODOegkdFg+EkVnwYLnDwEU8XroNwf+mfRS&#10;scMLsHSOxGBvYwcjaAeKVVSYBMo2DUznboFp+w54e1ywkvmKwCe9bSFBRgMD2b+vVQwHN8ESLacK&#10;qkeonQDUqYIrU4Xm+/6MyOo8skNOFEc9sKxZjhDBNUolIFRrOE/nlKfqpEoQ87URKl0RUSyWyyR5&#10;Hne2hudTIJET+7XSgT7wd8RH0si1GxETCnLTOrgu2AXjTd9ES7cWsTaej2VJZxvQSsUx8br5F8AF&#10;Pxqf96qmqhM2laNuuuMF1Eca4CCACqUaEWkVW4T61iDeqUa0RYE0iYQzVQ1/vgp9Kz3y/C//5nlU&#10;0ZmoqRYnpjHGs4dNjMCM25HagfhOLvs5YOPnecPEfLmYsjmWQCd2tjlhSf34Mgg6GVH2yUNrwvG5&#10;fPWybOecP4AUyUE0WibrWKh6kW/VvOUKuYbRQDXu7wigmb836ucjFNShoxhCy9go1N8G3nfcR/HR&#10;eeVoDqfl+e758ldxzMzFcn76QwurcNz8KnxwllhjXY2PzK3FCTOq8eGZlfjkgjp8bG4VxFKvD5MY&#10;CyV7HO9TjER9hKT5o3PFRvR0jh8/HaX+MXnuidcNlKoiKb4IVnozQD3U5BIP1r9l9Uqo9zwD3QXX&#10;opEAFopUwHzlHbBefieaL7wL9aNr4QqWwcDP662nQxWajYr+Vmi3XYpUtpakTEFip4In1whPmwqF&#10;dg0C+Xq5T7AhUy5Tf6r980gSG2AjAQu0a2GMVUDhXYhgmw7NYseYO5+D5vZnYDj/GlSzf0289rAd&#10;Vj38GmaO7ULD/X+H+mgCf97ClHf+FNlEM9JxI5zhOhS73Gjr9vO+1cjQD4QSCgSpzMM5NaxU57FW&#10;PcJteplIIkCCa4mSDMTr0drthrkQQbYvgbYuF0Ikk26eV+Mtw+rVHVi9ooTR3jA0t/6QSt+M5ivu&#10;kwAqCGn5JV+ZsmzvlQlCceLpZ777inVyZz3U/gusb5T5zez1e/k/DKzHfGI82jNQ7MMJZ87GYlUt&#10;KjSLkGkzy2EgY8GFYLxWJk+I0VJkqeGcUHM2dPT4YQ8qMZ/HFQl2u264VJ5LDIWa6UCv+al8iz/9&#10;kyDDRqq95mGCYRP8NDcVp9gfVQYxFWuh2ftD6K55EL50OULFBqju+B7CiWqy32qCKpUonY671AgD&#10;HbcjR8AhOHpKDYgRXIWSLBao7tqpYDv00F91P+ICqPg+JEC1pIR183lQ3vsiAqmlCBJQxVBxjOy6&#10;MGCFN1dPdcxyJZdIZ+lv0cuo12SyAtmCAoUSmfjKXgSXtyLVoSFD53UIfln+PpNpgis8B0vEsNMU&#10;nVManYJM6n3LT9B4/bfQpPw0bLwPD5VHgUpAzPGKtIqOlIiMbkSQ5TFecTf82WoonKfjb3//K/71&#10;r9dgGu2TwPY5cxwfOPmMKfulsCO1AwE6k4PzxHzsZBPrb4+fXSGB7GR36/hwGkF13tgNqLv9l6jb&#10;+zt5TyJKs+yyx2DPevC7348zqTBVSWCwiOCqPgTTCpitZ8Es5gnpUANsM/aCZ3zLsr4SbNZKKjkX&#10;WnIeqHd9HSqC1dzRK3lfJ+Pa28fnD6vtMRxz6gwccxKd22enU23OwUcIpB+aUcGyE2hJ8D86t5Jq&#10;lep1XqUccRJ7n36I5T/m9AU45tPTUW5w4/mfv5Fv8Km/sa1/9bU3JT1vaawLxd2/gfrWp6nSmlEc&#10;dMCWt8LiJxh6ytDd70CJYKl3LEWzaRYCBNHmfT+H6v4XER8LIZRcCs0FV8M+1AZ3dBnbQAO0/iVy&#10;y0Ix0qINLoY6shjmZKUcqdE558FOctdgn0NAFSRzGZoHutD0BKCxnga9ey68sUoEqHKbh8fw6HgI&#10;hBwxabz4AXx04VmYt2rXfzYkesDUtzwnk/KLvMHBuBIdvUEUW11I58zQ2RaRpJJYyflkDzJdVvbl&#10;JiRkRLQO9kQd9N5lyHXa0TMclEAcSanhSzTBSlVvClfz8wTWbmjHmjUlmDbvxLZdFyBNAK47f68s&#10;v2yLU5TrvTAx/B8rBN+b5TZTddoJ+y+wvlHmN7PX7+X/MrCefJYMqnEWRvDhWdU4/oxpOGnOqQQs&#10;H3yhZQQnC5Ls0MFcA3w0sWY02W1GqCTUoA6eYA2iWzZhy/mtskP/kiBaQaf1uwNLYC94nkyTrNkT&#10;XSjBK9BChk4WLpbYOFvr6WzJZAu1sMUWwBtfAEeyBu50jYykbLTOgYtOyt9BFkwH5eBx5nQl/6+C&#10;k4rXVWpChMBs2P1NVH8HSJP5i2U2IuAp3qWX61qTLc0I05kJJWo/+1zorn0UsaIWBd6D86KreW9U&#10;Dfk6eLMVaLrv1wj2OeBrN1Fdv4pcrga5ogodnUbkO1RI8nwiBaIvXYYwwTDTqUWuVY1IrhyWtSvH&#10;h66E4xX7Oe5/BU3Xfgvl2SxUlZ+GVTcdLucChCPlCNKhRgiqYZ7fyf+9mVroAwtlYgp/nqyfCtbv&#10;n4HGG5+SgCpeGvtsKL74N8wZvhofPmMhFRuf5xT98kNnzsOHpi+Y8vkLGwfWN0xmV5pkH5pZhxPm&#10;1uO4uTU45pOfheprf8f81TfjeALcGfEB6dyEagudfwnqdn0N+svuw87rx+fcI0mq+BYztEODBISF&#10;chjeQYcaorMNJBUwXXaHVB/OQhi+iAZmew1CUT2Vmw3J5f1ofvAVqJ8hwG65G7v33iXPeejrlrvu&#10;xd77H6Q9hDv2P4jb7r0ft9/3AG6j7d3/sLTbaT/95YsHfjH+WsHzKh94BZ5d98tgpKmc6VuZ8t6X&#10;EB5bjrF2K3IFPVp7qd7iIpq7EqbAUrT0WjC8MoBkrgk290K4w+WwR/m82Qb1gcUyOjbbZUa6Uwnt&#10;WBtUG8+Dkb+zBytQarNAZ1+AJc2noIlgao5Uw8LPa1VnwJ1vgo+gK0imKVoJjWcu22Al20stVa6C&#10;gKxAolXLtlQDTTGOwg8O3DRf8a+9SmV/6hRBPG/fRKChyz4P/lgzzLYytLW50dMTRpxgqzTPg863&#10;BAn6hADbQZCWLOqgdSyEyS/auBgC5+dUtOkOCxzhWqgJxo5IHaw0T5b9qGhCPG+Ab8etUNzxM7S2&#10;ebDhvBGS9ikS5r+HJpb7OW94DJ0lC0466RPvFFhFoNHUdugw0WR7u8Amjn8nwDrx2/9RYBXDSQds&#10;Kuc0Ya+X803s9Xv5PwKsBx134Pfvm7YAv/zVr/HKK/+Q80/Hn34qmu318CWp0qhABACJYU8xz+gn&#10;4AVFNK5Qg1RYYf4NJaj2QlW4/MrNsiMHhlbIv+K14rtsoCs7ycrL4RxJ0RksQYjA6uvxwdWfhL1U&#10;Bwct0qNBpJvg3doMU2ixVIS+ghI2MnZjjIqHKs6eJ/jma2Cjug10KGALz4Bq95fh6gvBQ+Vc6NEj&#10;120h4KvgpboVFmYZjTc9Lh1CIxVjKDgdjpVjSGSbUGCZ9Lc8RZAVTqsB1lQlvFTQTl4n3toA1/JO&#10;BGNL0c77d1m+gIZvUJH12njOJtTz/0J3A5I8LtmupjqrIimohnnDeVDc+F00GxdiwbKTMGfhx7Bk&#10;0QnQnL0TSt1ZCMdrEBAJApLVMpm/O1FDh6hEslPDMtTDwutFSThCBZKPRCXuvf96WY+Fm78owWzB&#10;xt047nNn4vgzqSqnANZjqWIVX3oNjfe/gmPPenNwnRycJ9IMivWb4q9QfsfNbsLHFzTi2M/PpJN5&#10;BZ9PrcVp6fX4uD6FkyNjqKDj8W44G4nEMmj3/kASiUUkUuJ17/23UKmE5PKPqNjPs8sin6PIflWi&#10;41fe93s5zxyJNcIbJbhYylCrmAODqQx5OtFQgmQobWJ70sGyYx/u2r8P9993B2699XrcdvuNuP3O&#10;N9ImvtXrB38FriG2LhZDve+CWpswMZdaJLDkh9Jo6dLAyzbaMmSFn/3j7Atb0M3/47l6uENLkWvX&#10;wRmrgCHIdp9vxjkb84hkqeRTtai1nwrdudtJolToXx5EpmBErs2KRuMc1OpnIdPtgNlfCYWRijVR&#10;DQNJro1tTONdLJeduTMNJI9GtAw60TnqQYLk10HSJnIPp9pMWHzlN/HwgSmZh772KE6Lt015P2/X&#10;xCiW070ITn8tSiUn4lEtQmEF+4ODpFvJ9sx+2G6WG5+nCazhlEKmbhTL3sRwsJsAK/5a6DOc8Ua4&#10;4vQlJRPs4Xq2ewMM1rmIjbQhGWvC6FgGY6N59PWmkVvZK6eSpirTm5kMPpvi86lMtEthikdeQTJQ&#10;i2BQCY+nGp/+zEf/Z4H1DaB4w7nLMHh+NnVU8DsDlSPZ5Gu8XTvoPOIv62480lAEQQhAHLcpHdMB&#10;m3yOtzJ53aOsg6nIxZvZ5N8Jm6qcr9sUvxfAKhbpC9Xa6HDitEXTYfE3yqUSqQLBlc4/3+UiC1Wx&#10;g9QRFOoRydQjHltIpVaDbFFN0+Hxr9GD8fWbv/0L//jHP1B5y4swXHoLneXi8XnL+/8C0/adsG3e&#10;NL6Z8Pp1BMs62DJUrPzrF0toCNQistdHsA1362FOVMFBNRdqp6os1cPT0gC3COqhavQOhqRT11GB&#10;BHJ1aBl2Izkck6ray/cCLAVYaW79PqzLOwjIWmiv+yIcvG4k2wzV3p8hvKqbDo8dPbYMliQVQIsa&#10;zl6XBOR4dgnUt/4AhdZGaG77NmL5pQh1G6G/6j7Jni1btsF+4eWI89hYng62O4qGR/4OvXEaZi44&#10;EUurpsHiqsSc2mmoWr4VgYwWLqqQpBgWi1XTCWlgjPLesrwfKm8xx6o9+zzo9zwFP+85xePEa8sl&#10;a6DYdotcNP/xMiU+NI1taDrbqMwa9oaJCGHFl6iUCSL1+14+GFgPtIvx9k3wnDXJ+F4M/X54XhU+&#10;sqAaHyOoymHXj3wMhnQJT708vn/o5JfIFZx8mnVPxyV2XhGRsWKbtH/84xVE6JSavvhvKjAbvAkl&#10;AlQwYT4P1T2/kY5Rf9OTcPkqEE5rCa5ixyC2sYgRNmc9bNbFaL7nJeQyjax/NfItBsSDjego2pBP&#10;G/D1r92KHZevgsddj1zeDqttCVSjG+At+lE+tg1N6y6GuRSFKumDLedGgaDWUnIgfM7FrJd/HXG9&#10;59sxwzVfQQsJl+nah+HL1sCfIxlr4b3y/0ynGj1jTjiDS+FP1MoIdZGbOphTyEjiNVvyVOyNULc7&#10;YV7VC51/CTqH3AQqqk3rIjnNEuC9G/wVbJtaxFqMsEaroKcaNBM0LWGq42A5PKwjMe0RTisRJIkJ&#10;8L2HhC2Ub4STxyWii1F/319x08QSon+/hqiYkpjift6OyTgJlsEZYFsOVCGXNstsRe5QHQGTn8fZ&#10;dtuMfF9NsqBDkn0jkG6WwU1iCsYSY/lZPme6EakuGzxxBYKiDSR0SBSt9DkmSTI6Olzo6vTh3HP6&#10;kU3a4F+1BqabnkLjNU8cMWiplmpTfccvoNr3IgrDSbm+eqrjJptq/9+RO/c89C0voatoQDSpQ3nd&#10;GbB7K/GZE9+DdazjKQDfsMns+P9VYD1ujsiaM+6I3somn+OtTF73KOvgfxJYhX3g1Fl46eUDixP5&#10;evTxL6NOWwYHlcNjX38ED33xAXzr6W+gc7ADroAeoeG+8Vy7dFw5dmbzlffjm1QI4tU6PCr/zr35&#10;BYJGIxlrLXQ3fg3ND/wV6tufR5yqsIEgEQmdBR9BTWSgcWVrqRYbYM+RxZZq4e9qJtjWwyE+pxII&#10;iu3jilTRYiP0Vipc/m+6+Ul2sH8jyM6Z61LCvO0yNH3pn3I7OCcVpMz3m66E8s4XeI4lcPE3fipO&#10;05btMgtOYChFlk+2TWAXW8bZMzVQX0NHSQUZzZdRmfwTLqGsU1UygYQ1xfP1uKF44GX4XJ9G3bep&#10;yqgY5BrYjiBUdN6e0CxUqz+PBeWnsGNSUad8dOj/hoFgaw8STElK/CIYivfsoYIRSxHEaICP9xlq&#10;aYY9uhC++EIYA/Px29+9gNdeexU6xwI03P1LfKrWxOc0U25wIROuyLScItHJOLB+8Iy5r+dXbdz/&#10;z4OAdWIURiT8F3ORx4tgn0l2zOmLcMyZi3FiWTPu/9KjvO7Bu9e8/OeX0DOQoRIJIJaz4c8v/+nA&#10;N+P7in79D0Dwa+PvCwUfHJfeieX9YXR22PnMLLLOhDPUjIwiQFUSYn3l2+0kXSqCp1XuItK8bQ+8&#10;VCb6y+4kUDQjEKsnqTEgTdDo6LAgSXWToIrpJcnr6/WikDPg1j2bYRlbTgJ3FxaUfRRnzvsQFtV9&#10;FosaT5HDo6VWNQpJBVZ0ebCm2yOz/Ig1tBPLqoTVC8dLgjbx/mhNd82XqM6q5XaHsn2mGxAmQRLt&#10;NJgnueNztkWqYAhUwJpoQMtYiKChho/HOUlMHf1R6HqzMPvmQO1aiHlVJ+L0+ceh3jALyQ4zAnk1&#10;7Kl6CUCuZB103kUyz7CVoCQ2ltBRuYphYDFPGU4qZeBYgP3JRSAXSSa0l+6FJ0KwHeyGlUTwrwce&#10;6dgzbB9T3M/bMe11X4Hq3h/Bt3Il0hE10jESgJSKJEALU5iEgIS8pdeBIREEyf4Za9FBJ3Ilx0kQ&#10;qN5FCkdnkoqbpCFKguVy1aCQsSGTsiCftSCdMSCXM2GIwDi6vIDWlgDa8k6MDqZx7pYRmTh/qnI1&#10;fPFVXLU5jZacHoPru14H1cnP+1ATKtW1cy/6WX+jwxH0DQZgdC7lc1JKVf2Zd56EXzjcqU0kqx/f&#10;AWb87+SoYJkHWALF/3vA+kG+n7CDgOkQm3yOtzJ53aOsg/9pYBWjE+87vRL19ih27b5tvAfytf8R&#10;trxDXl/7+tfRqKET8dWh4ZvjQ2OigRqvYgvlSxEryL+7b74QpR4j/Bs2SpYrVKrh0mvgHslAefdP&#10;ITYlz/ewE3Ua4BFbxFGR+toJYC3VcPc0Uq1WyvWrYkjUR3DL9+jotGqocMsQji1BNDwX6jt/TFX5&#10;LNXQ7+GnQvUXCU6pSpnfV6hVR6aSiml8Dtc5EoX2+gepaCuQ6LdQlaoJag1SjTp5HfE7McwttpDT&#10;bzqHqnyRVNCObDXUgblyiY9Q0/5MFVIsS7jHiVyngvd0FZwEAVuiAu7cfIL0fDh8ZTBu2wXrhTvg&#10;OGcrQYHO7qKrEIsuQDxHJt+hgD2+FF6WK5CuJQg0yetq/POpQuigWlWyDrdfthKWQAPKLv8yjv/C&#10;TNTc/CI+1mDH+8+ahfefNnsSuC7BF+Irxpci8DGcZEkf9NzH2/YyfGR+JT66sArHzqzAB2aW430z&#10;lmHtBTvw6quHbwN3ze4roDDMxbLKTyAh5vJ8wtk0Ul15kMyQGDiX4PrrLsaT3ySaT3o9/QqQuWyP&#10;3HdUghhVUvParVRc8+Evja8p1vT1IBijWg3RuSYUsFxxB5x0ssZQuZxXTLbaqGD0iEQNiJU0rGcL&#10;xtanqH50KFAJd/f4kSUY37jnbJi0p8kcvQ6CWLNzPgzRchhTNZjT/DmUKc9EW7sLI21etIYVaM0q&#10;4BwuIdBvG19Ty/KNdivg3XQedHe9INvpmznhQz/X3PVzts8yPvMqmaZQJFEIsj3VW78g5/Z9uWYo&#10;7Aswo/JEzG36AprcZXw/B/ZYFVUnFWe8nKTvObn8zMT6jXcY2IbF9IoGKgKtCFZykpgq/YvhIcCG&#10;S2oJpm4Cs8YltpsToM1nwn6YylLZF/UsTyOJjJptZjG02/fARjJn8ZbBO9CBJSzzjeMZMeV883+k&#10;XNnO7K1e5FpdSMV0iAaaUSyaSVwcSPZaYaCiTlK1FjqtCKRIDKimbVTSKpYr1W1gX6mGXsy78tmX&#10;2t1oK7jQkXOjpyA2dwhisC+KfNGBLC1TdKO1M4q2rAsbV3ehJeuFadejU5Yre9NXsP3sYbTnPQRo&#10;G4Y6bTB/5RXor/vqmz5X4ZfEMPboSBg93S5093mgcy9Ex8oAssNenHTKOwxemgyWYks3sb5T/C+2&#10;evuQ2DFDDj0dfJz8/hCAOBwMhCMft/9kHevksr4B0JPAXHwnPpfHvHHNtzJRFrF11Pj2UQdf83/b&#10;Jt/z/5TJOqUdO30hTpi2APseZO/h694vfQXHfPpMHHPimbjutvFozXMu2YHjTj4ZtVd/Q85fiqUx&#10;gY3jc6y5mx/Ddw4MHRrNdChUkaLxuuksff0JBLJNdBgNcInoXzqSaIcGoU41vK1k+wRED8HTQxCz&#10;UnFa0hUy8tdIRZkeMEn16IksQgMZuItKx3r+hXQ0FXRIlePzta0EuIEEvJ0BhKJ05FS9sW4twl0q&#10;6K++E4HkdEQJiiEy6yAVzzKPEbod90gHZqODDLUKJ1CBLIFdf8n1vLZSZsjRbdsJx2gbQmJTdKpK&#10;Z08cCZ5be+cPYd60BcF0DZzhpXDFlyHZrkKchMG4+4tUv828zyqqiEqq93q4w/ye4G8LLiax0EBs&#10;PmDJLuO98FwEWmO8QjrLX//mF7L+mq1NWLzlHpn68NhTpslMOnOGd+FEtR91d7yAY046hf1zHo6b&#10;sRAfnl8t1yuqvvovHH/6bHxUTOXMWYpj55XhmLlLcQz75zGzl8GQKOJPL7+Mv/39jQ0WvvrEk7hj&#10;3z4sW7cbVfv/BXUujECcdWZahHCUijpUj8jqIQRafQhHlhDEKhBI1CFT0MAxNobw7jfAVUSjLrl/&#10;3GmJyFW1ZiayJR0csRp0rQzDT3Az+ZaRjNSiSFUT6/ZCseN+qcoEGImsWB62kUibjs9W7P5SJwNg&#10;fCLxwFAnsl0WqmY1gtF6tPW5kCfZURbF+uu5iJZUVH/z0GiZDoV7Dk5b+EGYPUvhp9L1Urn6eO0w&#10;Hf0AHWY4uhQ5kq/hVVGk8hoESYZC7kVIpTVQ3vKEVDLyHgTY0jx8NsY9dNAT6pZ/Ffe/DOONX4Ft&#10;VR8cmzZCcd5V0Ny4H2r7DETa9cgNObFIcSqWaL6ARvtc1OimybbW7F0gg/NSeSXc/oWIDkbYThrQ&#10;OuqDK1qDULoZzcZZiLXpUWudBYNnMTpHvIgTvENUeh7WnTlSjlr7bP6tQY1+Fq+5GBY/gdRdDYO1&#10;HG2tDt63EqGcBlaqZv9IB5axzC8dSCix8j8EVzHqlAlXIpsyIMHr5IomRLNqtmtBlu0kkATcBJUr&#10;iVC+ZIGX6jmWo7LNqOAJ1SCRIbHlc9m0OouNo0l08Tx97R50dbjQWrSiI29Gd8GGnh4fBlYmsG5l&#10;K1aOFbB+dTtGV7RNqVqr+Zy2bWjF5rN7ZGCVUL5DvR4SrxcPO1aYZu9P4fDWsF82I91qRSRPcpJs&#10;hIbtINlpQjzagM9+9h0q1snDu+Ogyb8Hhn7FDjATw00HHyec8MFgcCSVNQ6IE795L4H16E389miC&#10;qf43bKryvtc2AayT7ZjPnIH3E2TF8xY7txx72kxcv3ef7JhLqiugfArw0mEY3UuhTTnk5998CWj5&#10;+jiyer7NxnvFvfC0WeAk67ZFq+GiQ053mZAuNcJLJ+fPN8vhYE+JKlPMsxJIw7lyhDvU8LcReNKV&#10;cORr5Xe2eBXV6c/kWkj1zd+Fu2ggS+d5M9U0Kgcq3iidbXFVBvV06iF2jgCvEyjQ+V77NQTblcgM&#10;2BDhbyrLjkfjF1+Bw7MADiocb2sDFaQYbq6F+vYfw55vgltsEZerl8uAkqmlUN73siQJuqvuJ0hX&#10;U0XQSSRqqMJUMjF/lGV0jBShvf2HsG7fATcJgpPnEOdxCwUeIyBRodpCS/l+CVS3PQ1bbBZU0SWw&#10;svymWDliVB7idfXO9VDSeR134ifxyflLD47qFM79IaD21hfw/k+fjA+c/AW5w80nmxx4/+dEisll&#10;cp70fewXp1Y242tPPX1QlOyLv/0dnnj6GTR4wjjmhE/hU/VmLNv1XTTv/wN0xumwBVgfVJO+YB3M&#10;1sXQGOfAQzBIUnUq73sBWgKHh0Bpv/AGGDoyMFIZPf5NFvDAK8u6F4Ejnu4CekeisF56O4FDiXyX&#10;UQY0JVoNSLUbJUg6r9iDJuMZcnhTJMdIsW1EqNrEnLktSiKV5DMh6PjYTmy9cYKnApnRONp6bFQa&#10;NiT6AjB2Z5HpNsnNGFx8LksUJyHRo0eDdSYWlH8STpavyTYfs2s+gwrl52G2z4Oeqq+NIN7SY0ff&#10;WBBN2hlIsT2JZSBxKqzQWBts3Um0kWjFR0poIIF0ZKzw733qjecgor8f+jfUd/6carqC5aySS740&#10;VJkielfsVGOhQp1XfyJaRjy8Z71cMhPt1CNMUO0d9MJH4iDWW9tTtVBRcVsDyxAmARCZmCL8XEVi&#10;F6EKTZAMFlhfrnA17ARldbQZas9skhAF67+K7UlB8G9CttWOdMEil8FEM3q5mbrWsQAamnOQynU/&#10;8LcDAxQSXN9pYBd/F7z0RvT2eNHSYkEw1oBSn10uqYm3mpEsGKg0ncgTsNIls1yik+2yI0wy5oqR&#10;qPFvIq9FW4cdgzzHSI8fXSUnchkjSYGdytWJwQ4fOtpdBDydXJY1QEI70B1DOtAI497nZDk0+//y&#10;Otmp599LrzhH9p22oh0dJBeZvBWZ3sTrI2sTJiJ/w1S1i6s/j2CKz6RkJNnWoEo7DSrXIiTYDseW&#10;R3Dy596xYp1sBC05Z3NgDkf+Hd8BZjxo6Y1j3z6w8rzvIA/vlOfh/wd9Lz6fdNzR2ESS8ePFUNmB&#10;c/1fsanK+17bZEA91D4kRzEWE1wX4pgvzMKeuylJ+Cpcux+5LFULVYHWPEd+9tvfvgC1o0z+L/aw&#10;bHrgz/ASED2ZBvgJUp6N62DcfpMciouEy+DPKODOKeBvUVERqRFvqaMC/jcV4Gy4crWIib1QqWJD&#10;WTqrG+9FUEQDX3ov/HEyTYJaQCwDIlCG2uiMilUw3P59mHfcIDuS6fJbEaLj9RA4U8U6FAYs0Lnm&#10;yAjhZppnzRo4oiLUnwASXyznWd1xfs9O58mWIVhsgFvMiYq1sCJZ+vliHlcERzwLW7sf1rPPRYDn&#10;9hXqqLDE9Suhv+nL0F98A1zZCplm0Xn5NXCK1G5ZAlG8XC6tEcsvXL1+GdRlJkPXbL+Gv6ejpMoS&#10;r7///a9Iss7EnOkH3n8M1N882ClMNhHUJHcDYX2KHUHq7v4zPlEzTnImv773o+fQs3ozjjn+JHzg&#10;s1/A+z/5acwbuxyVO5+CQgChlercUI6y+s/jrHknoFE5HSrtTGj1s6E3TIf+ygcQ2L4T/tASgmAz&#10;1SqV196fwOtbjEBWBO4oD1wJuP9X404u0uqn06JSIcAEM81Q3v9XAvZigqtZJhCIZupQufFqBKlQ&#10;c91mOluFtEIv1QP/xopKGRGb6DYi0qmDr0XsYlQD24WXISJGCajc0qUmWC+5DqVhJ5I9RsQ6SNTa&#10;qNREzul03bha9lehQj0NNVYCUYZtMF6NRbWfRpLAFaRKrtacgZkE4GmLPwJHgoq2y42eDgdacwb0&#10;tDlw+fZ+bD5vGNu3DcF038HqR6hZ6wWXkUDVwLiyF7ZkGQIkhZZklYwhCJeUUDpmy2u1EHjcLJPY&#10;nam1x4p8UcPyaxDivSZ5j/5cE9ZtK6BvZVBGjcfbtAgU2fZERDUJbIggag2Ww0eSajr3IujWb5QJ&#10;+x1xttNEMxVqPZSmhXCHCDy2clh8bH/xRlioWB0iWriVRDNSh0Us80sHNhqQm6eznYkkIEezB+pk&#10;E0P9rQUVOrsdsHuXIkfipPeWoazpCwim+flQgCSN9ZBSsA+QRBfU0AdJLkkSxBaOfpKLTBuVIUlX&#10;d48bmage2ayFatOL1qwdXXkninkH244eLWk3OluCfC4RFPIuDG4ek4D6+ggCzcOGd9mNO/DgXRdi&#10;oDeIXFqH9k4vsgUjlA/+Uy6zmviNGGkzsW3bQ3VwUpmKXOLRViO0vA+9vwzpXhtyJOYnnfzJdwqs&#10;b0T6jm+rJgB1fFu18b8L+JlI7v3GcfJY/nYyGBwOrALsxu0/2d1mclmPDKxvz0RZ5AJ5mWnm8Ov+&#10;b9rke/6fsgkQncqOFWkfWWcnzKB6nbkQ7z99Jp772XiG1WxGjUikBlbHfKw/u0t+5nTMwQ0HQv2r&#10;yGwta9ZCvbybrLUc+kvvkIrTevn9CCeU/ExFZUIVF69jx2umw7gY1o2bYL3iNgTzVdDt+TYV4/2w&#10;bVqNyKAHnvPOQbykR4KdtJ8OKJAW7LcRSaFur7lPKiUxVBxY0QbtjU8ilq5mx63heb4F18YN8jvP&#10;tksQHczCs3YVonQMjiidUGghjGI9IoHSRcXsoWMWw7ghkYIuWAbFw/+Sv41G58A60gHdzvvoMKjs&#10;CLweAqvY/s7f0oBQeyM/nwtnrhLGNQOwpMphExumi9zGVLQBsZyGTkUoagECYjlGTARWEdwvvXqj&#10;rLMWOoMMHZOKju6YY44Zz406yaG9mYmglIntzp79/jO4Zd+9+AgJ8jGfPRPHfPIUnKyNovzyb2Dx&#10;xjtQc/FX0Lj9ASgMtbBbllHFlZMgVcDkXgpvuBbtVBdZMvhm5elwBcoxNOZCL51NWjj7QhOJhxKW&#10;S3YjQHDzpMTyKw02XjS+1OrvVEQiIUgoVCuJR67HMB4ZGljCZ6VGst2EQr8DnvWrqMjKUaTazFLN&#10;tfRZqUJNKPVa+Ds+1yxBmb8Ndooc0mqEqUJVV+wjKFMdDVH9lLSIJxbAPpBBcciG4Nb10N70TTiS&#10;i9G8a7+MvE6wnBV+E4wRgqttBgFaK6OuC7zWyKYUOldS8YYr4ORzLtNNw5zmU9BJMN20sUXmB86l&#10;tLjswkGsHI5hoGRCeu3agyJNI8Gz5LCoff0IrGyHzpYmBLo0MIl0fvk6AuFiuRQmyHYaIrl0papJ&#10;JAjeQwSHPheG2YZ7Vgd5L1TKbWo4Vo/y2Gq2h3oSGBHYVg+jXGojNplgG+f/Fv8ieEhQdOvPJqjW&#10;wRSqRIbEtPEr/6QCNMIRJHhThdnC9QSJCpgJZrEWNUIksG4+W3dEgWW3/QYicYt4Hbt4Nk4oX4oT&#10;li2VJG1ym3orE+TQ3ZVCiveYYPkjrPNst419qlbmPHYlGkgYWV6SAi/Nzs9jIkNXq0gmocV5F/dh&#10;1ZoUVixPsL49SKbM6OgMYrgnhu6CRwY0JYokOVkPhvvSVMh8DsNpFOk36tkfXy8H+33rpuXIk8BZ&#10;rrwXMRKyYo8dsaxOLmPKsJ+L98HztiJ+/oXyN/G0Gh62y2SHRa7Jj9JsbM9hlktsE+knoT7x5He4&#10;jvUgsCSoTrYJcJXvxa4Zk4/lb48MBm+A2NsB1sPPc7R2OHCKa05c9/DvRTkmbOqy/KcmyMaEifeT&#10;y3vosZNt8nFvZZJs8O9UQVGHHnvo9xPHiHMcCqaT7YOzKqW6/wjr8oRZi/CBafMksL766qtIpU0I&#10;BQisBjrg4CL8ix31B3SstQn3eK/layHB1XjV/TLZhP6SO1C79irMnXsK0kU7vlA2A6dMPxYxsnv1&#10;3h/KNaIu95lwhWZDd/vTcG9eCW+HDs0P/BH+fhc8YxmZELxUFEsyGgl8jTLnbrjXi6aHXoFu9+NI&#10;Jqi27nkesch8tPeYkaVT8Yo5wjX9VDDNiLRQ2XQ5ob32y1Dc+VOEqRqdwWVoMM+GwrMAhhgdWa4K&#10;2uBCgjuBlc5LrL/z8jp+qix70SQzJ7lTtfIzD4HRnV0G5b5nEaCDUN39GzhDZ6L+GTqdyCwq1CY4&#10;MnSWBNZYjxaWS69FKHom7MkKOhexFKMRjvBSWVe/evFnMJcS0O99HppvjQOrepIDeTMT+WG3PStP&#10;gd+8AlTQ0VRd9yNU7fo+qq7+Hhru+B2mezL49OmnwOEykgip0KxahNqG6ais/hw8vnJY7fNR3fR5&#10;aPQzEaMK6qKD9PiWIk+nWeoh4LXRSXXp4WMdaPf+DJrNl8joXTEfmm5VQLv5Ajw/vr0qVOfvQZSO&#10;KyYSinRSibSb4U82onPUj9YhN3J9Dr6vRJLqtXfUg+zqrMzuJYZno3RoYtg410lQbVfD10byU2hA&#10;uI/OuKNRbvnXtTqA1rZ6mV5QBKfYbvqK3Bjfyfq2pEhqokuQIRAnWb9KzRdQYZyJes88VJpOR9dK&#10;D3L9VqrTatSYzpIJGdw8zsHr1rrmo4FKPcU24onWU1m6EE4qkMrrqcqq0E+VpXtgfPhRqNVA3gDF&#10;vt9Bcc+LsFKJaePL4BWjFyy3eawLwfVsd1kRAauCN0mC519IJ18H5cO/xhCBaPWmtIyUdbMsYbbp&#10;6LpWEhWCL0FVHO+OV2GJ+jSZKEVEoTu3XQjLhg1Q3vVr+HJ6ArDIz9wkwdqwYy+vo4fRVwlXpAnN&#10;1oX8u0wGE/lEbEO0ikRWQbWvRCxUhiUP/ft1cD1u0Sx8umw+lI++NmX7OpKJLGW5Qo1MllHe/HkY&#10;RMAUyyTyA3evjsLgXwZ3kqQiXAN/pB7JvFYGNmVbTNiwqYh9ey/Ahdt6MSDiI0JKKkw7iikr+ttC&#10;GOiPw+hguUNajIxksG5jB9p6AogXrbBe9cBB5TBcdCNCLRq4B2NQ7XsePrbfFK/T0u9G94gPHWxz&#10;rV1W9NCPDA545dB/odcupyU6R31s21a2PQ1V/xwEks1yyuoz78Yc60To/qE2+ZjXjz3EkU917gkb&#10;V5oTvznynOZUv39HxuuJ604Az8EmriXKMWGHl+PdMDnUfMAEQE0uw6HHTv7u7diRgHXy9WUZprCJ&#10;cxwKppN/96FZVfgwz/9RQa74/v0zluLHP/25TCrRoCpjp7JSEX4fmu3XQyzE+Mc/X0G58gyYusez&#10;MV30E8CfaILbX06H8LzM1uNwVKOvP4Q+EUlIhtg54oL6qgdhoOIIieje1SNk+OVS5YU6mmDPVMAt&#10;kkysakU8VYFaOlT7ujXwURk4O3xUlH+HLzATHnYO3c3fRDRXixaCQc+gk6qlGpo7n6ezrEGm24IU&#10;LUInKFKupYdScLeEYXcug9VXBRPLqAsvgV4EEyXKoF+/HnY6ITsdnGswBcUjL6G5MyudcpDnTRA0&#10;Ip0qmMmENbsfgz+9CJYtW+AazcOZroWVACyGwIMlOj86XH++Eppbn0GA9yOyWTVZZlFJNODPfxnf&#10;CcdlK5c730wLtOGYT3xcZlua7DymMhEsdPeBKdRfENjK9k/6ngCru+rLBJdFOGP2R+lMbOgbiOGc&#10;LXT6dHIe90KW04R8QYeq2lMQIYkYohPqIliGQuVI02F3DVrpkKv5nYhipkIfK8h8wB77NAmYGSrw&#10;pp1fknO/y3jNrZesRfM1X0WyoKSC0SJPZSaecSv/9iwPoG+MSoTqN0FQDdARZgicrm0XyPSOeSrJ&#10;JImUGA4u9duR7DVT/bOcrTxXrxFh1qHthkfg2LkXhlseRyI6j4rx3zBdfDXS+WUyI5YgMeboIpId&#10;kplUHRoM02GOVcGWr5fR3+5EOeptM9Hsnof0gB0uKkltoAxqkggFVZaYG1V5FiNKFR0qaeTcpxh2&#10;7loRQkaAZGAx3OvGd25S7fsFIgQvEcBnuPxmmKnQLWwbdj57b5cH9hYL27OKCk0NjYdEraREF534&#10;ykEbtp3fgQaq5GrrWQgT+MTQr4vK1ksQFRv7J0gg12zJoYlkT0/QchebeO4qhJbnYVoxhvZOo0zZ&#10;aRY76USqZUJ8e5RqNaeF0rGIpFAN5c3fhyNG1UrFa4nWwMbjjK7FsFPJRtOVcJK0TbxOi7ai/vZf&#10;HdS2jsYaqFozbNdOls1Lc6fq2S+M7B/1aKEy91O1RqkMAyQq7V02uM+/AtEsCWWimapRhfZ2B4YG&#10;AsiRaK/c0ML+akQhQ+Was6Mlb0ezfgHaev2IZHSIUIG2DvrYd9TwR5fJ4eiJcoj15YHUYjjzDbDn&#10;SUralPCyvkWmOJERSgR/JXMqtOXr4FsxwDapwYqNCZ6zib7CihVrU2jrciBXEoBfotI14KR3rlgn&#10;geVhoCo+E9/RwU4ENk0c+38cWOUuO7wHYXJp0EHfi2v9HwJW8ZmsowN2yLFHsiMC6yTFPKGaD7WJ&#10;cxwEqjzX5DR3YgPzCWA9bkYZjplZgR/99Bf4JxXr+z9xHJmnH/FEHbRi0/Auu+ykV994EbTOMvzk&#10;Z+Nbb4gdRMRLrKMrssO3tBkx2O3CmrUJ9I14EUlSMdJZB6Oz4IkthOG6+wmslfDEqSCoRFxUfear&#10;70I4twjeoTzZaICsuAHqy++mE61iR6uTS2G0V99P0FqE4oAFg6sCVFJUqxmxw8gMGXCR7lCT1SqQ&#10;6DbJKNVsuw0+Xz3BuQ1m0yKZ21YEn6iji6H0z4Dijp/DTsdkp4pV3/t76B1n0omVw0lnLOZpYqVG&#10;ufOOZveTCKUXwzpcQGAghFCB54wslRmrxJIhs4gaFuDU2gjrTV8lmNbD5J6L9dv6D9QMcM6mLqru&#10;v+MUQwTap4EzixsPcmBTmdg1R6wlFa/lrFuRUF58LndaueZLsBgXk8SUQ2THKnVQKfD+V66JknDY&#10;qeYNSGwaw8A61me4AWZHpRyiHB6wQX/zEwSMagwOOzC4wk3Q0yBB1S7TW6aWyLnmSIcbmQ4TnFml&#10;3MVIlumRV+BM1iOaXISabwOFJIlFSgfHlvPRStWpeOgvqPsGHXFLIwrDbhlBnSOAFgZdMKxdS0W3&#10;VOaXFYAmkiFECS4iw1CYBMaTXIrm+35Fh1wG3XX3oo2KVjhH9QN/Qz5XBcMND8I20gJ3f4Qk7Q6Y&#10;W/VwxMuhsM+Gnw5W4ZsPG59jrNiAGbWfQL19FsR+qCKbkRhWFkOXlnA1GpyzofYugE0ABUmPmBMV&#10;IxciS1JLH0GfdZjtdEqnLkClnYDtJzEQ7cFP0udku3TTWad6LVC658MhwJJgrQ0uZVtRoG3Yg9YO&#10;K4zmuQT5WtRRSXtY1yJQS8w7WhM1vG4zXCQ5PjlNsgRKEk3tSBvU4TI57+q+aBec689GO/uOl+TH&#10;IWIO0uJvHUkfgSUuhp0boc+aoVi9im2wDO6CBskeO68psh0Z5DBxODAX5kngWsk+omY/lDvikDhM&#10;bmuTbYDt08VjRGSxCOgzX3LTeErPu34Gk28e+2A1yfZ3ZX5xsR65vcWMUqsJtl0PwCryG1PNZnrE&#10;Glc9SbAKaZGYIcU2RlBr7fYgm9Shq2BDC5VpsdNB0G4gSHvQSXIjdgFKCtLDeii11sqtGifK5brq&#10;JrjYd22xcoRI2AIdVLAk6j623QyBMk8iGNq8EfHRInIE/7WbU/RfGj4PE+LJJgwNBmSikg1rcujt&#10;cuJTn/rwUQLrhBMVTlX+Twd7wCa2fnvDJpwtnfSk4+R7Otw30gvy2MnXkCY+m9omO3ZZjsN++2Z2&#10;+Lkm7DiW93WTEc00SQz4vQBZ/l6YXGsrTNTV6ybeT22HlvVINnWZ/3Ob6loT9lbfH41NdY6DSQGf&#10;NY85QQyhs67fN20JfvuHP+LV117DGUtmIC3yCpMNBkr1ePnPf5Qd9Pwr1sAaI+D4KvDcX4Gf/emv&#10;+OMffiu/W7k6hV4qyRAdZyBSiWKHATF2PtFBI2TRCaolsZZT7K1qI+AaL7oc7lY6nQ4VbJdeA8O2&#10;i2Xe4VC7Br5sBY+jUyF4io3PwzwmnFuGwFgK7QTXDB1qsN0kFW6gy4REu5bHaZAfcqKVyqxzJAh/&#10;pBnGKx9BLFIDh7cCWsd82H0L0Lx2Eyymz8BsPwuKu36K5rYotKElcBDE9VQlzmwtnWY1HYQO5sv3&#10;QnXPT+E8/1JYhwoy8Cogkl4kltBp02mmysmY62G44g46TSMaAgq88OL4LgW//tXP0eBohIaAU3XD&#10;t1G16zuSBCiO4NhEAnkDHfvEwv9D1yZq1m1HJGeAyVUOi3sp65WOpYWMvUBwzDdS9ddgeNSNfoJo&#10;iSBWZP27AxVSkaVjZTAsXw29eSbBl8DH38X5udMu9uqlIujwwplSSoDMsi7M3XHphDWX3c37pToX&#10;iTdE9qrIDGiv/QoBQyETGPhLRjlknGa9CGKT6NYj3WdBz4oIvCRbS0e3QO8TKfvq+L4ByT49FaoB&#10;npxCkqgm+1xYg0tk5HCO5Sr2OtHeZ5P3nWtrwuDGJMQOMfbYErYRtplcBSyX74YluBiGwCKqznJ4&#10;4xWsAz4XAqzYGN+erkL7Kh/8rBc/79FEddhknzM+nxmlSiQo5qlq80I9E8jD7SRmbFOxVBUavzw+&#10;bGq6+VtU2BZYz9sOxd0vwuBbxHsVw+D10I90wkHgM8eroacqFoApEjiIyF9fsgG1+hnjuYBZtgjb&#10;U5b3leH9mbxL0EUA9mb0aNr/RxgIRAYeI5aACZAOjGRgHO5l3TTAyu/Emm8dgVvsi2oLUtUmlVRv&#10;TSSYdlhTCqjPu5zPzcO6bZQAbAnXyHKYLr4V/e062L4yPob/4it/xftOPh4nKipxRqpjysT3YoRk&#10;4nXrL4HaB9j2Jo4T7eDmp6G45lGYCNzJjALdbTasH4qxnVnQHKuH5uKbeS/sE6xjoWwT7QbEqSiT&#10;LUZ4qbizRbYTqu7uPi+6SL77CLRhtqk4wTQpjhdTBKwDERhmJmGbyMQkALYrtxDZPiuCJQWCbLcp&#10;eaxSzpeK+mhrt2Okzwft7c8jT3KfzFXTT9jQxucbZzsrdlrZ98tJnqzoXxnCKZ8/8Z0B65THHLC3&#10;VENHBNY3t0PPNdUxb9fEBs/jqlsY7/GAyc9oxxIUDgbWo7NDy3okm6pc74ZNda3/URNlmGSCZH3w&#10;tPEIVvHK90bw6BNEggOvnq/9UWZhcabU8IRqUc8Gr97/B6waisrUiS+//AcqISfaugwYFMOCrZrx&#10;iLzrvwzDJbdQ8UXhT9MJUVn42hWwFmrga6slwF4lI3Zda7vgb2tEtFcE0tSQ4ZN5tyqR7jEh0qmG&#10;+rYfyo4eji9CcCgN/2ASvh4PP/sHklSYouPlCey9a2NoGSQLHvJDf8sP0MHv0plG2L0Elu03QLlj&#10;PzwisfkV90HXHkOTYy40dOzayBKYknTSBAhvtgr6ax5GMb1Aqhfvjj1wBWdCv3EtLOdfJKOBlatG&#10;kMjXYu/+23DvixPaffx19uYeNFz+IOaMXIrjPvkRnHDiZ6B6/NUjRmgKULXy+4lX2YF1oxMmgMbW&#10;FoHFXwkNwdBNwmAoBKC/8cuIUoWZqNQGhhxIxmpQyDajR4An2b+fyjxBBRWh09NZZsJO5d5Jx9xK&#10;4pMiwLTkdfCJdHpUhREBPDv2QXflA3BRnYlIa9W+nxPM6+jU1HKZknb3t6ieCF4Jsam3GvluHfTX&#10;PUjVqyRwEcCpmIuDZlivf5Rg24wlNR8jAC4hSaIi6aGS6dJQNRJQHQtgPWcbkt12xOhcs91m2CIi&#10;5Z8KHWNBlHic+Dwo5nN5Tg8B00wlpvfPlctJdO5Z8BIIfUmx/nac4MToeJNdWsTYXkyRRTKhiJOg&#10;Gy+JZVaNMjevN8f/CegifaCdilAMuYphWZG8Icw26/XMkkDS9OBLrI9aOf+uuuXHVMFVMsLdQ1Kl&#10;HOmHiSRMJ0Y54rVShYtkDyI7kTtFskJ1aiG51N7wDfaRPxE0RbIHEkiCcLZVC82KtbBSsRr53HQi&#10;cInnEokgmi66HVr7dAJ2JUxUe948AYnP1EPQzFIZltqs7HvV7EeNVKh1CKcq0Xjfn+EOLWS/rIM9&#10;WcNyEuD5fPIlO/x7v4c+9uOJ15mpdnxi/mmo2f2s3MlocvsSoyTiJfYbFq87XxiPLp58jBgajxd0&#10;6O51YWQggI40iRQVqcI1Hc23/UhmRRO5heUyKtZXjGQ6wDopdTmwen1WZmwKF9TIiE3Q5XI9EU2t&#10;IKlRyxSRUR5vDZXBN0oSu3F8WF5ct/GLryLG55thH/ewnoRizpD0iGVOYjOIXirSTeuy8F1yBVKb&#10;xmDf83W2o0YUSPBEJrYoj3eQcMRKgoBrcdLnjjYq+P9pYJ0A1PHgK2Hys/8C639mogyHmHj2x0wC&#10;V/F6+JF9aNp2Axw3PA5/nI25swDNl/+BmR3bJBhoHvwnbth/rzx229Z29A+5sHxVGC1DAahv/y5s&#10;I61QsPMLUBTDwl6qkFCPloy/CoYr74Lq7t9Cd8cPqC6WUTWKYbpl0Nz6JIyeaYh10Ll2iG3iylD/&#10;JOBZ2Qrn2gEZJey4aCe8Yzk42UHFPq2tVGpZstTisAtdy+mYRRalDqdcoqPZcR8axfIT/m8gOOnW&#10;boS6nYrMPItKZAlUnvnQh5fSeTcglCIIiOQPeTq88y+Q17KdeyEdp1DTChgLWlxwYCu9ya/9D96I&#10;e7/+KBoyHpTTAR3zqRPw4VNPxftO+Aiml8ZwYrMb01KrDnJUIjipYj9Q+iaw/nsHTsSX2ElIOhVe&#10;Wy49IIHxhsup/CqoGCqhts2HxjoXRutsmHWnwnT1XSicvwXFvBJROvkIlZzrgm0EzmqCTjW8oSrY&#10;qJZ0AjzStUgXeS+RMoyNuTE2HJAJFryjrbBeciPU19EpRZbRQTYTfHSyzhR3/woREh0xf21kfYkN&#10;5gNUVJ54PQGtEdYrdiPXTsdItdEyYEEXzys3QqDyciSroXLNkynvUj1i/pXHtZvg4u8TmXISqhGo&#10;XfPhoJK0UJ2JpBOmEMGSaiRMIIsR7OTSqi4xbEy1ROAMpMsJ1vMRaWmkyqUKWulAuovXHnQgEC+D&#10;cs06KC/ajUYqdGNXUs7tFnic1TtLOnM/nbkAezsB0Jdj+VlGYULFxqhyBSCKkZZMrhwW7xw0su3Z&#10;Nq+XwW26XQ/A4D4TTt53st8MF0lLtHV8vjUu8vzy/my8F61nIeu+BukWBVqpnJpNMwjSjfCzHptu&#10;egY2tjFzskpuSCHmnN3BWTD3ZZDpt5E8zSbwVkBLkBFJKQRYO8S61oAIFKqTGanMBGkL68kfWwrl&#10;vb+Ei39tvJ7Ygs4eZj8i+bVcsR/ZuIoEy3mgZQGXvQh8cPE8fGbBdCgmEb0JYBXrYJ8+kN1SzPGf&#10;98NxO/sH46p2MdtkqtuLzl4PEmkdXNFmNOz5PvttPRU9iQXVuwA/EXAk/npIoloJrENjYXSM+lj/&#10;9Wilag8nmkhoRaayZgREGlACXqrXjSTr0ZesR1efEep731gG5d+wks+fRKPbwnrWwd+uhaeTxuPD&#10;eQ0yLSZk2i1QrViNTIcK6U4dEuKZUAyI0QIf27jZv4wKWo0TP3u0c6yHAeub238GrIefb8IOPdfh&#10;v30zm/p8wo5jWceBVQCqiGSeWH8r5gUX/xdY/xMTZZhsgsQcaBPHfOREzKuoxedmzoTWaUbFzifR&#10;ZFTixGln4FNlDfjQ507FR+eU4dTgAKqu/zEqDghbEayzlsy09ZwRFIdCsG67BMaLr4F/yA1Lu4GM&#10;diEcdIZekRaxWCNVYUDsBdvllOtD7amlVEjfgy5aTvZdxQ6kHXdUGSqT1ka4Wxpg33o+O9q/4E0u&#10;goeKxFtoQMdyN/L9FnSs9FOxRuSayq5hH9LL2yUwymEllrHpMUBJZq3vyVP5LIWTDkjsHGKmMzIS&#10;WC3uM1D/NBDKUHGM5qC9/UdSsbq3X4Fgigqa4PqX8VvFSy//Cfc+uBslOldbfDGBuQqp1aN44UAE&#10;rXj9+CfPo4rXbCLzF8NvYo5LOKcQP0sT6H/9RqIk+Xr8D2TnLKcgLIo7fgVfVsN7iiE7GoU5VInF&#10;jadB614Me8kFX8lBpVqH1nYdilRDAcsMtJd0yBL8usjkk2LeSQTduGbC5KmAwlcPteZTMjirvU+H&#10;4REbhvoN/D2VK52at80E5b7fwr2ijyByHtUe6ztB5bFxqwR5tSBAtrl0eo1I9IXgvegqKnYVnawL&#10;fgKr6bLb0Tnsxsqzk+gccSLVKfbGbUCC4OQOL4AhuIyA3gBjsBLTln0UdSQ16p4irO0+Kk+Cfade&#10;/k4MI3oyTUgTbLpX+HgeHXLdBgwtt8qlJ+lSFUqDJj6LeqrShSRe9fCtzsPQE0SGqll767eh23Yl&#10;1B1JVHe0QPnI30nA2uRcqSB2AoBEuk0r21iD5SwCWCVsqWqYCXAWMaycrZMRumKEILBuUM69B0sa&#10;GRMQiM6Grc2JFrYzU1wE4bFtst2Ydn8VnugSSSREUguzAMRuG5S66egYcENjEc9gAdWVEnb3NLmE&#10;ykCVKdbFWmn+XDWa7voFSdNcuAeTaLzzeZhKFrmlnItlFduzbbqgC7fecb5MhB/kMw5mCUg0O49p&#10;XruFbUUsKWuEjWQqQoLjj9Wy792OfLIJA/0BBP01uGTvrQdaGhB+4Bc4VWuA4tF/HQSsm74Pua9t&#10;7hvj79/s9fs//hYN+mnQ3PIDuU2ij2TFS6Wq9S+WgWM+liEk1GJBgzWbcgjEGhDgveovuYqktVrO&#10;G5vjVWgZ9RCE1Yjmm6Bj38zxNzJzVq8JFrZ/QXBE+TRsf3mSrASfhSBKgtQEe0hkxFaSVKLZViNJ&#10;mBGJLiNS7RoqYzGfzeuIkQbWl5vXC+VU6Btx45RTP3N0wHqo05wKpCZsAoAFgL5V8Muh15nqfBM2&#10;1TmOzqY+n7CJNbgHGT8T84JivepUoHk0dmhZj2RTl/k/t6mu9U5sqnNP2JGOPQxYJ9kJBNkPk8Sc&#10;IJK+T5+FY08/C8eeORPHnzVPJpQ4gcd8YGY1jplVi2POmI9llz+K0e+Md7gI2b0AM2GKe/+EJB2h&#10;r7UBnhY28nw56r8FROnYg6VGqYZU+35NwLTCnVkEvdhZJDFbpjx0i/lMEUnMzufk/07hlM/eDPM5&#10;y+EJnwGrmIOlM4m2K+lIFMiS4bav9MolG/2jdiRWtEF17x9fZ7yKB/8Km+0LMLLjK+xzofEsglc4&#10;Hy9B0S/USyU8vi+g8bFXqVoaYKKiFmtckz0e6HfeB8sXD6xh4MvQHoUzeBZC2QqqYy+eeIqIeeAl&#10;htL23Xcvzj+Qw/X3/xi//q6fAl8cn45+/SWy5YjlNEME84X30fETgEWwiOLBv7Memglof4fxoj2o&#10;aDgTZQRVtXMhdFaSHcts5Og4UnSsnd1m9HYaoN/zJEoZBdLxWljPuxy2tRugMZ0F1YYLZeKM5gf+&#10;gSo+m83nerBiow8XXlzAYK8RHT0Wucjftv1S1HpY1wQFN8EkMuBFJKdGIFAuhwCV9/0ZKv1MKjAC&#10;cYsObXRgeTpEww1PIEfCEW4lEFx5F/qoVlP8PLa+HbYVPVDtfhK1na2osS1G8+gwdC4CChWXGCYU&#10;gUNCVUQLSsSLCvSu8FLxOuh4m+XcaKZbz/r1INdroCr1oq2jFhGSqXhrMzK9Wj5vF2xsA80sX/3m&#10;iyRwqs+7CnXGaQRughlVaXNvC1T9najO+qHkc9Tc9i0YvHORG7DKOVprjKqP6rrBOkMCqyG4BIaV&#10;wzLZyYrVDnip8D2Jcqjv+hmd+2/kyInRdQYsbC+uXB086XpoTadCZIiyEaxdJDNiWY2DdTe8Pg/1&#10;TU9Cffv30XduD0lcOYy3PQPTuRfCRDAS+azV1tPRvHKFDNjzE5iDSQI2fy/UuiVaAVOsUq4VXXV2&#10;AXvuPF/OrXsiIrkK64jqMEk1ZiQxNPBYPa8fYN2IiHVnkkqSZKKbijcRqZZrqMVyHB0J0AT3e/xl&#10;YNmOr8t5/zK2UfESwCr7C02QwAkr3z/eToV1PzV+rHiltm2VhEFsgiEyrokRARXVuodlC/GzFNvL&#10;itVJpAs66M+/Fq6kyEjWCHtGBSfvTaS8FOSgUKxD877fI8LvMmxflmQ1Qj1uOM/eMl6e/X9HKV+D&#10;5SvdKPS5kesyICJGtEgi+0cDyBf1yFOxtlMVZwi2OZL3DNuoGDbOy+QkKgIy21aiHp858Si3jTuS&#10;Az3UpPPkMe8EWCevEz38u8PP8Z+aUKUHA6sA28XSsYsAnKlA82js0LIeyaYq17thU13rndhU556w&#10;Ix17KJhOtg9SuX6Axx/L5/wB2gepTo9lvR3LNvPBmaI9lhNYq/C+WQTXk6dD922gikD69wOdzXTp&#10;nVA++BqVpg4OstRgoQqhDrHQnow6uRSxXgtUd/wIcb63hxeSgVMpUN34cgvl0h13ms5d7g5D1kuL&#10;tKvhpZKxrWhhx5zPjvYSnCNZmZs3QzUj5vRaxuxoo0W3bpCL/aVSZYecMP2leyVoOKPVMqermF9z&#10;xqplYI2VHdxDJ9lM8LC2WqmivDB22aDa+xxyLXW45VlKSb5+9NwzZL9VZNUN8v3k16bzt+CTyjDq&#10;6ZCbbv0JlPv/jPV0Uoe+dv4EcBKHRaRvDcs1kX5O7InZvPM2OFKLyLKXwO+ZIYcgFTc+hab6L8g1&#10;eMU2NdS7HkWUzkcEh0WS9ejotqK1zYhWqlfnjrtgPvsSaG94ksrFAnVbXkb26rZdjzXrvOjfuQlr&#10;t/qxbmsEazYEEU9UI5spQwPJjtJ1JskFAVWoLjJ+QVTSnRa42iKSADXRSZs7svBQeXgJ3t4Y1cf1&#10;jyM0WkCBTi7VroV270+oHBrRSXCNF8pguOxGql4qVao4MYwngpPExt3ZHjOGNySoqnVoJAiG840y&#10;b2+IaqtvzEtVokLPqBeDa0PoXO6Se6O2jloQKBBY2WYKA2ZE26jairXQ7P2xnGZwp8pgCi+SQ6z1&#10;VKIi8jdOtRvp0EJDVelM1rLtVCHbpcUyEoTsOUMkWDPZPsV8KNsf1Z4hXAY1iZd+9XL5HNes9VIZ&#10;Nsk6icXnyXrQXvs1grpBKlsxzN1JVe3nbwW4+LJirt8CC9uZYesV41sRWs5A02V3SHIiCEAzy2og&#10;uLki86Bbux5NIgPX9d9gH2A/4e9dCbF8zCgDu/wkGyIYKFgk8RHD+b5KAkMTYln2C6HC+MzFUh6L&#10;GAImQagwnwl9aAkC8YVo/NJfkRwIoW/Ahqbbf458hiRARJF3mmFyLkDfrqsPtEjggh8DJ3ti8v8J&#10;YH0rE8u/Jl4D69MyVaMIJioOuRDIKRAVa09ZvnyHGd29HuRLIqGIiLZXsf2Uybqx3vAoDMtHoTt7&#10;O+pI/iJCdfJek6162EkO3KzXOOul+aG/y2uKWAyZaemL/0Y+XyFJVqxFhSTro5dg29Jtl9MBKT5z&#10;seWfSM4hUk6KVJMZ3ndMkJ7lXTjtc/+HgFV8LoeKD9jk7ya+P/Qc/6mNA+tk42e0E2aMl38q0Dwa&#10;O7SsR7KpyvVu2FTXeic21bkn7EjHHgqmk018L8B1fOPsZRJMj50hbDE+wLoXWZvE9yJz04dnL8HH&#10;yprwgWnzYe1eJTva4PpBGPv7qUZ/AydVQXBFCZkeLZL9RqqUSmhv+S7sy7th3LmPDmsG6ulc3KU6&#10;+FtqYN24Gn4qVhGsEmpVIZxcDNfWrdKpxbKL5B6gjtE8PJlqdkKCTY8B+T4Dch310Nz1HNXePw9z&#10;AooH/wjtbU/DGa4hQLFzx2pg9pfBS4AyRcTWVxVUBwtY5iSd1DKYS2a+n4vmPU/jzjuvlPf04+e/&#10;x3LV49o9F8j3f/zj73HHXbthuvkHmH/V9zCndS0UVz8GU98oInEDVLkktFuuRDMBMywiNiP1MHhI&#10;Cr40HnUqgD+UoaqgytLd9A34AvNhi1NFU53rqaLrDLNRVXMiarWzodjzLJKxpVSnRrS0NMFLhWKj&#10;4rZ6Fsv1i+5gBXKhctjXnwOTbQHM1tnIhJeg7sGXUMvzxy+8CAPn9yNy8bm44Mosxs72UUk0oZ1M&#10;PkhFJtI1arZdTvVPR07VJhV7ZDHMBaucm1ZsodIIEsQyPoSEiiXYOAmssYIIqmmCYfeX4B+IwjOY&#10;RKatnuClkju8hEQeWaoWsaVeUsw/8nkl0kuQ77dRdWp4Lta/byFBog5t/WZ0DtmobiIkCxb0Djnh&#10;J3CJXL0BqpnUgFbubOQfCMPpnw7DVXdBcdN3oBBgRYVvi/B5tjfzWS6DlY5bEIMAlbSLYGzNVxMI&#10;Wc5gGbSs2wbdqWh48C9ovvpLUDvmkJg50WSbI8HVTGUlgNpwxX1oG3AShOZCceevodzzQ6rWF+V3&#10;mrtegJ4kpj5hQpNxugTDCJWRiG4VUa7meIMEzAb1Z0lYFmNh3UmYUXUyplWfhiXa+dCmLLz+qxIo&#10;nN4ZBMy58KYa4CZhEUO8Pqo+B1Wc0jWPhI/3wO+sIdZFohFBnjsUZ31Q1ZkDy6B0zpNDwE2sRzPJ&#10;g8IyDc3XPs46+RfcgxloL9kNV15LMKuRyTxaBxwwuOfzOVdD41yIH/7ou7I9j6+4PnpgFTYxfCxe&#10;XStjMghJ1EOq3YBEUYN0mwEZguXqNWkMDPqR6xSRvWq2Az2U9/wK3oIDmb4gMv1BPnMDiZZBzrXG&#10;WY9i32YxRJwgEMfWjclYCQ/LL3J7jwc1/ZuA+7JMHBFKVsghYjFXK9KoZnkusbtUgm1MpLcUIyhi&#10;/2bDtitlspKPf/L4w4F1Ym70oM8Oc57i79QmnSePmwys4v9Dz3E4sIrjl71uh5130u8nznF0dvB5&#10;JpuY9zvcWF46eVGeqUDzaOzQsh7Jpi7zf25TXeud2FTnnrAjHXsomB5mrGu59lWkPpxY8kT7kABZ&#10;0V5ExqYZ83H8tLn4kBgyJrDWPPwPfO9AD13Kjuc+9yJkCIDh5DIZfBLu1EB174uwrugnUP5LdhAF&#10;nZXqnl/CVyADpUMOtStlOkERPZzOEWC+IbLwfIXOZB6Ml9wEDzuhyOErOk6qJPKSqshM65Ac9R20&#10;sHzCRPCPb/UKxHJ6eCN1ku0HEgTuiFhLKJb+ULmKoTOqEk+pkZ1d5J2dj0aq8N13jrP6Cy4Zg9Y9&#10;A1fdvFW+/9OLz8MaNMBtb4DiGWDZmmthTEZg91SxzCqe14gEzx0jSIthWIXxc9CRYISTC+RQr2rv&#10;z6G9/HZo7v0RvPYT4edxjiCdaLQMYTrWKvVZvF4FGX+TTA1oXb8Rmj3fhfXWp9BNFeb0LUUlnXWD&#10;6nRY3ItRJBv3upagvvl0VDecgli6GX1Dfqymsh6m6lm9wonsljGsWa2hmqSz62yS6jAoIkupvPSX&#10;3AxPy/i2d9EilWCmXuY+Vu58AM0bLobKvoQAsBiqh1+mU9QSxETSgkr4Nq+Df7QoVUNgNIfg1nOQ&#10;6tYhO2CFbziHaFrs/FML81X3UEEokCQxqSFQey68VK55FarCGS2X5KidKrR/pRNnb81jkGq12Kkn&#10;yNSiZ5VPLvkKUKFGWmvlXqtiRGKeRwOdczaVWiMUA/0ItOhhI4D6OtRUrovhy4+nr/TyOtroIplA&#10;RETqimHoZgfBKLQADfe/DFXJB6N3AWKdJEM77kUzCUEz1VSoP0wwK4fFX45QcD6cy/t5bh9q00FY&#10;ezJQ3PsbmcYzfM2tdOoCTIwy8CqcbYD6jp/CPNKNZZppWKo8DUrHfNTpZ8BBYldvmIl8tw0mz1zY&#10;6OyVt/+UIPgXuDv8GFsXQYjERuQX1vkWkdwsk5tZRNsI1iGh0DQkVMuwdmMWPUM+KmklNAe2oxPJ&#10;NjztOoJzJdv5Qqhu+jaMl94IQ1oL7TVfkkPUIg2im3XjZDuLipEJqkyTfR7Wn9ODiYmOtwOswiaD&#10;a5HgaeU1vIl6Cai5dhNsgQr0D/vR0maWfa5j2AszCatz60509LpQaDWhf5R9OkOFSaWa6jShOOwh&#10;MbKznqzItRrY5o0IZXXsJ+ybZ58zfm0SU9PqfpjXjkJ93+9guOxW1qGVxCuAYp+NJJ7nGAqiNBqB&#10;Z6wdzvMu471XwZ2sx6c+M0mxTgDqOxnCnWzSafLYifOIIdUTxN8D1zno2EnnPtQOPfa9MXGdQ+2N&#10;76cq17ttk693qIm6PpJN9ZsJm+paR2PymU0y8Zk851tc7920w0CY9sEz52LemhugODDdeNcjD0J9&#10;70tynlKzbSeMO/bIoUFvejFMZ5+HaGyO7ByWrdvksJCXrFMwXjGs5qdDjWepuAiqzot30sGWwdlh&#10;g+r27yNAVZfp0BBw2HFFuD1BUb/rXqkkDu30woTS9RFQQykFEnk92a0C3hDVcaRBOi0PFU6IQBJI&#10;iHyrlRJoxGL0wJYL5X18589Ao3EGXnr59/L9NVdsxjIBlmLesuEszGmm4ksE4PM3ozVvgc2yjKA4&#10;H/GS2B2Hyq+ngEQLQcA9D038jXpkCCbvQrip+Bze+XSOCkRFAgGRMi5ciUb1DJloPUiADmdqqeD8&#10;SMXqUFVxMuYu/AQ05iUseyM2rE+hn85nuN+EfLaeINaA2qZTCQIVSBKQu/O1qP0a0Fksx/CQAwMD&#10;Ngz0mdDVpZbJ9vUXXo1cvgYuKj2j48zxZ9DrRZDAaqQTN3tY3n3PoSEZgt65CE2mGbCedzHUNz9D&#10;AKlClAohRAAo0Yl1jVHJrupEvIMk4MJr5LKdqBilWNMC+5X7YLj1e0jQ6Yc2Lkd2ZRaty/3Inzsi&#10;szIVaWObomgdpBofUKN7tReFYRv8xUbkhwjQ+QaSMg0cVKkiAEl97dfgjvL6rNPOFQECYFCqY7GP&#10;rq/DAs9ITgYniYA0fWAxRIJ+sdRHTCnYqYD9pWbe3yLY0jVQkiw1rd2EZoJQw4ataL73T2g0fx4K&#10;2+kwEXwsbBvhgsh9rSQhU6F/JIgEFXtLnxOqLTvlHGY/1XRXnxuRtILPdSlEfl0xrGn1zUZWLDeJ&#10;1bK9VUChOxNpkbSAz0LsXyqW/ogkFgLwdK7ZUEap8nk+scRJPdwDJ5+9l+RRzMO6CIKWVBUaXHMQ&#10;oHq98aZNGBoJoUSwyraZZApElW8J7P1RGDedB9XG82HKaMeHyElsDeGlcBWbobfNgu6cy+Q9WURK&#10;xHQjNOvOYftjO3VV4qEHb0dYDE1P7kOHTKlMZSKy/YFfy+6B3Xt3khA2IFowwMe+Fu/SybzKYkvC&#10;dF6FHtZV53AMjq1XkgSo4AjUI5LUIBxXIBhrQjQzPhRcbLXJXXRyLWa097jgD1fL3MAqlse+fYck&#10;0WJ9sI2kSHfXD2G58HJYLr0c4Y2j8F2+G8Erb0Fw580IXHIjejvdWDkcRCzVBAP7+Ccnz7G+V8Aq&#10;/xdOmu8PO3bSuQ+1Q4/937CpyvVu21TXfTdsqmu9U5Pn/F8GVmlnLcIHPjcdP/jxc3Jta3D5EHxb&#10;tkJ/2S2wdJlhWN0DX2ohNHsfk+n/XNEFBLdGOGTihSZ4+DdMhaO/4g64u71wD8ShvP/30Nz+Izi6&#10;/Ajkquig1cgTIFoHbQQssnmhLr/86pQdXpjq7hcQpHrMdtqQ6yKTJZMWuUPDeS2dTg0anmRHTTXD&#10;n6olyFTCsPE8qYh+9tLfZI7kpvN24y9/IbrytYIqsO7Bf+Dz0z6BU+Z+FktrpsNgr0QookJrq52q&#10;8odwu8UWW2oCdBM0134VBSohg3sBGtfxvHt/Aq39LDgEiIs1fDymRnM6Gg1nQWGaiZrGT0G7ch0V&#10;ow6N+pkwOGZi86YYEps2QW+twPT5n8bnZxyHCuU8lLf1QpsPQ7F9LzzX3o02Ktmof4HMy6yl0ixR&#10;tbi2XwX9tY8gvnEMqVU9sF99nxx+1N38deSyYhmOyKBUDVe8HOE1rVA8/BfYnKdC5Epu3vcHqfaV&#10;2unQ6U5l/Rlhu+R61h1JCcst89Qma2UaSLGGM0Ey1JzzoVk8L/3nobn/JUS3no3OIRM6Ohvg4nHJ&#10;Yj3aR8WSigaCsQuDayPoWxlC36ogVbQOnaM2GQkucv6K5VMW/zyYhtug2/UIHfw/5LC6+u7fQGud&#10;LoPPhLJTO+dA7ZgFxSN/Q11MI8HUl2+UwUhOPlOxbEjOtfKZuAhW7sRSOcSvHSwRsGqgpYJbpv0C&#10;atecRxU5B0GSAltwGZ2/g0RMAWugDI6oWDuqhHH5IAnQYrnnsG7lCige+ifr6G/o7Tcim6G6vGAb&#10;FPv/CsNt36Y6Zd3yOYfT9YhlmjGyOiLT7IklSQLsxcboYr2rTwz1pusIPs1Q3PSwBFMrj3MPRBEn&#10;AKv9ixBpJ7EgOTDFqDipuMQG7BGRQCJSzbYi8l2PJ6sQ61+9bNNmQYBIEKyB+TBHK2VwkFjjKtZv&#10;CyLXNugiWW2CnmCsZtv05pvgDyoRiOhQyFiguuuX4/2H/aDx3D2H9ampTMQMiB2QxOsb33oUYiec&#10;DBWkGKVKiTn4Vh3SBS02n9eGtpGkJCWm9hxBVYtEkuCb0smN7iMpJUrddkSLerZNnoP91pcmKVix&#10;isRELdtvgsRQbBQQTVSgpdfO980wr1tLtT8TwXa2H7HLUK+NStmHjqIBXQUjn5GLpMbF+lbgUyd9&#10;7J0C65ubdIA8duI88tyTfj/ZJj6fyg499r2xqe9h3I5cvnfLDi/TGzbV8ZNtqt9M2FTHv1OT5/w/&#10;AKwik5PY9/dzC6pkB1v1ndfQ32+Av1ADY6kerjYjXGTgoVYFIqUG6C+6ngqiSS538OarqFjpFK6+&#10;kwpyCZ2JkmrEC9vWC6G89nE6oqWIt6mQ7tKOJ2Lv1NJRV9PR/mTKji6W1wj27yhZeD2xs4VB5rJN&#10;99gQbTfQAdGR7f25DGISyz3EvJaXjk5305Ow2E+T5b/4irPx0u9egEiEtGL/Myi74F6oUzYqUQJL&#10;XEmWT7WboBLO0jmsGoCmq4NAX49irxWZ5BLoLriG5KGCjrkCqkv30mGqESF7F9GTjlg1FNbZUNvn&#10;SeftopO0RRZDHaajpSLV2RYgFl0K781fhvO6R2UQ0hdmHo9TZ5xAgP0YrB6qSjsVj7+CIFNL5b8T&#10;qSKdV6dHLhWpfgrIx5eSlPwAjstvR9NDv6OqHECe1yi2GZArqpGik/Gx7hPiefAZae98Hoq7fo0w&#10;FbtQT+VhkhsqYBHI4/HNkOnz6h/7NyIEpwrNGTIvr6PNDu+WjTBfei3B+KewG0+Cm2rMs/VcOsoy&#10;tA+apXJq62pG9woPnR7bg8jH3KZGW4+Wn+uo+Cwo0UHabv027ATvwAXnw7zzLjR98VWW+99ovO/X&#10;MHbEoAxUw+k8AwtSJBsdOsQJOAE6WVeynNe/AXrvPJkaUACpicAm9vp1ydzOBCSRD5lmLegIXgqo&#10;L7uNTrYSwQ411Ws9FilOkfOvHpIFMdoQStZR4dTTGTvhFhmq2DYcOQIEr+sWwNjlgrnVJEchlNc9&#10;IaOIG3ifigdegf36hxDLNfJ5krDkmuWQa1ufHf0r/Hw+BgmsSapXsY3eqq0F5IbcctmNWNdqFhv/&#10;E1wNWZ3cz9XJY0UQk4gSFiM6YQKHAEKRqUikThQkR+TxtbPcNt6fmc9Tt+1ymKjGRSIMsVNU8w3f&#10;YjtZiDj/l0PNVL1i7lHvWwq1dxFygkTEDEgmTIiG9cjEtAicf+XU/eoIJsD13gPg+vR3n4A3TuVK&#10;UM30mNE64ILIfOSL1KJnbRHay+6E01WBvFg2FlWjWLCirc2J9m6h/lUEfg3s4Tq0DweQGQjLssep&#10;WM27HkT0wiug+OLfUSQpyYs10SQ+oUIDwfYfsHVaqZIN9BUkal0OlGIKLO/xIZlXw8l6C2QU+MTk&#10;lIbCgY4rSzrTQ4ZED7dDQegNk05QnGsSQMvfTOGYJxz3ZBOfv5Uqfvfs4LIfbgcfL8on6ufNiMe7&#10;YYde70j2do49kk0+z/8FOxRQXzdR3pmVOObk8SQTgzfcicjm9XJRv6u9gQ5BbDzOzi42QN+6CX6x&#10;hymVjo+OxC/mVek0hBP2Zcj2u6xyeNKdWEzgq0Co2CgBdTwiVEkGXHtY5O9kU1A5OX0zEWrXyXR8&#10;EToiYYleC2Jkr87t22Ukrts7g9erpxIQgU3lqLvtF3jmu0QVvsY2dMq/+agJ6u+KIeVlcMcqpRIx&#10;ucrgDtfIROQZOjehFN0hsTC/HO0DDvhHSnCvGYUlWIZUpx6Km78Pf7yM16JCj1XBJNSCbS4drxhq&#10;bEKOpENEvNojVahTz4TOPB8pOsax80elw1ZThZ4161i4owrUKM5Cgs7Hcc09sBpnIBCmcoxrYCoE&#10;ZIYlMfztuvIu2K+8A0k6K+2tP0bINQ/GDVtQpHMTOVTFsFy+heDEZxETqSQzlVQq4wvyZX5YEpOK&#10;dBJm71ISjRmwhVle8+lQPvJPuEda5VpTC+tMLFWxBBfK3MndInq314TWLj28Yg6Xz9oRK0M0Uy4j&#10;uMM81puuQfuYA8XOZtSz/gUgyb+8ZoNQycvXwbh+o4xCFs9Xaz6D5dNAt+cZaKlORUBVnUdEmrMN&#10;5eqpRAmSrtmwbFiLOudiqVhFekIRsasVgVH8XyS/F8/Yu7ofDj4vsU+qyOolSJ7KtwDVrrloFhvV&#10;t6igFsPHBEVjcLGcxxf7+hojZVTnVJcEWPFex2O9q1rQdDfra9/vZZ3pbv0e1l3UgdA566isRN02&#10;I7Cml8rJTJXYjN4xMSfKMos5fdZVgEAYzjYSSBSoZduxJpbBnqtDhETUleKzuPkZuTG3nQAvcixH&#10;SgTUVKNMwhDtMRJ8G+VyNDF1IlS+O9dA4sN2SLJTYzpDRhN70wR3EqME7z9V1CK4vBP2detk0JwY&#10;Bo6xX2T6bDCzTbcUXIj52ZbTZrSk1FDf8mMYr/syTNc+dlC/eiurJbg+eGBY+Hs/IKCT2KTY3lIt&#10;euRI5LQ3PsL+4IZt+7Vo6wwgX7AT0A3I87qpuA7d3QTBrB6BaDPVrIok0IZwvAmFolFuedgzGJZZ&#10;3yKXXY+kGGlin3MvHyAB+xvrswzGFV3QXbuPir4SGSrkwQ471i6Pk9yw/7NtBthuP/npj7xTYH1z&#10;m3CA/98A1rdnonz/BdZ3x+QIyQE7/Ls3t/ezbbSu3CQ7Vu1lj6Kz1w0PWbg9V0F10UQ2qUWITlZ/&#10;yU10BHVSsYq8wA46Gk+XF5ZVwwjSYTiXt1ExLJDrVBPddAp0/hEBqATXVLdGDgnJyMApOrcAZ2+3&#10;FYFuncxqk6BKiokNs7sNaOluQO0TgGn31xCMliFSVMmhT1E2d2geVc98WfarbrpQDmf/5IdPoWLf&#10;X7Fo6YfhETtv0OFrr3kQXrFVWIsWrflqmKia/Y7pCPoXIF1UkkUbYO+IwLVuuUz07qNzMW08G6Ho&#10;IviTDTIIw+ZfhiyVY5YOJ0lwDZLJFweM8BG065VnobPbhQ0bkuihkqy7+WeYcdZxUN3/AtLJeoyt&#10;EXmZfVAZ58JimoNSgmB83XcQCpfLPWFFAg3z5begsK4fplu+jQzLFec1RQJ+l5t1KtLwiQAegrs1&#10;tBiBXC3ExgPpQoXch1TUoZhDdtunE8gr4BFDxfk6FLrVcn2j+u7fScdspCLzEGzE0hORTjBPBZrn&#10;s0qORElijNJhGzds5G+FCqwlYK6Aa80gnJGF40net14GZ7hCzj2a3POp1JcSsBthPnsbNGkTdM5Z&#10;MtWdr9VMgJ9Lpd+EGMmXyjGHRItqpd9EUGGbYHtwblwFY6sHanEe1rfIrCSUa6OVJEXsdUqHq7/v&#10;pwimyqHk7wXwivlNkRikyj4bTf7F0MZ4/1S9xmQFTAQ6f5sCAZo5SkUshnbzIqMQVT7brDa6FPrQ&#10;XJiogMbnIf+KkREDjHseozIjYWG7ipBgiOU8IvpZjIYEMw2wjvbKaY007yPaokZ8JAFHZLFcWqIn&#10;cXOSQOpCZQSKf8llKWJ0JUgSlOt1INthQWHEhUC7inW/lKp1PP92hoAhRoEsqwRxqEadZQbygw60&#10;UQlH8srxHWCo2MQQtiB2Ypg0xM+F2vVQ7YodePyOchjvfBLhcCMVoxGOnfehVDSjrWiTIxaH9rEj&#10;mVCu149v7YynvvMYbIFyghzBs8WCUocH+S63nIcebnPInW6SETGNocBQbwTdHV5Eoiq4SJ42bW7F&#10;0GAIkVA9gu5K5JNKrBuNwHzTt+C88VHkztuE6NYLoL375zxPNcnga4hmK5FkvYht78IlHdpJ0EX6&#10;RFEHMhsUyclB+7EKB/tfYD2yifL9F1j/cxNtRNbjAZvq+6lMHjtrIVZdcAle+cc/8L6PHo9Y1iKD&#10;gxJdBMh2DWKdGnbwcnbAl6hSq+HO15N1C8dsRNV1P6CzG988OUrHExZ7ndJxhjtVCPJviJYZMCE5&#10;4DyiWhURx9FiNUJdKqQ76ARveQaBdX10/FQk9/wK+tt+AO9oComCQg7NxXudsG3ejLqvA09+b3z1&#10;+1PPPEFg/RdM9/+GqnYRXHSuSbG9mXWaTCpeEiShN4Sme1+mWtoKw6V7oSTglDIVaC/WQX3bj2Ff&#10;OQDbuefD3mqnY6WCuuwORAmsIsVgKFYnd97IZOn0ks2Ix6ggcjXo4r31DwSxamUCK1eGYShFodOd&#10;BYe3SoKifcUYOkg8Av5ylPIabBqyoOHLryJI52XMuJHoj6CWTqtjwIdcP9k9/6/5FtCWWIjlo050&#10;rEoTlG0YHHVhzYYoAtlaPhcqPCrSeKlBbvYu65GK1bFmBXzxSlgJzNkuNZUGlaNnPmwr+uUQtydV&#10;J+dOfXTmngLrukeNliE9onxeFjpQMYduEyn3qITtJT1MmzbB1uWDZ9v5MvikSEAIFsXQuEIGF5VG&#10;rLAHZkK9/3dYaJgLo5fAWqhH0/XfgptgF6S6FtsPCnMmypFnW0gTzD1ix6St58BGx53pM5MkNcNC&#10;kBRqVWTjsvEewqHZUDzyCnRX3IMK+zIECNKNOTecVEjKjRfIDEoi1aGH4KkLLZHLdhrds+WmDNk+&#10;Kq4unRxuDJBEhAlsSt+88WMuuvP1dieWNhXZ3pKb+pHrNhGcK+ASgVMsT4iAFi+pYaVCThQboN39&#10;ZapXqnoCsFhWIpaKiJSE0Q49ElSRhjY/TMOdaBnxo3dVlIo3jJYeJy65fgX7BUGU5RXb/Yloa/Fs&#10;XHy+lo1rCag2qMeGYRW77hA0PbFaquMGkiIrVW8zrLFqtAy7JbCKudoQCZKYp0y12NHa64fFOk/u&#10;h9sphqoj7G8kOJ1pFQy7vihHQibu9a1MEDDHo7Ir4XvffxLptAbZNAG0JYT0YA72S2+H6uonSDat&#10;aC940Jqxs127EA6wL0TVSBYNcAZr0drpRLHFjM5OB/p6XFgxHITl1h9KsI9vXAPr7T/A8IoE2toJ&#10;2nLN6595LZHDeSE0Nz+O9MoMch02tHeLpPxOtIz5D84VLBzs0QOr+H5qk05QOsz/LwDrwWU/3A4+&#10;XpRPgsF/gfU/MnFN2dYO2GHfv6ktxjFfOF12psee/BZOXzSfIKImgCmR69NSHSoQpup0kVWatp4N&#10;y/kXytR5pSErLYEz5n8StcaFdLTjeUaFQnVSYYQIygGqJU9rE8LZJeOBLId0ZGmPANYr9iJKZZgU&#10;QU5UgNYdN8N1yaVIUo2p7/sVTFfvg3PHjdI5BamSE+kKCT6mTasQTCySZb/upu3y71XXXAJ3pBl+&#10;Ko1wvpzObAE7Oc/bE4B6389gWbdZRoymCCopOlD1Pb+Dde06CdB2qiTNrU/T+ZXDTmVsXb9GDm8G&#10;ReL5NNVdQYtsVo32VoJDoplgbJTLksJ0fFFec6DXi84uqm2qUb1jCfzRemSTlagZ3ginayFC3sUY&#10;ohM27HtRzr+aHGWor/44lPe+AB/vedWIBYoH/oT4ykEsXxtD6/lrCdhWDLCuB0epfqhQN5+XQseY&#10;ExrXLDriBVQKc6Uin6hPsdm4k58nxFBxTiQwqKGip/olKFmH+wicNbD4l0pCINbjpguLke6lyiuK&#10;tadUYMv7JDDaqeycBE8HFZiTYKO5+RlJjPJdVG2tOrYNKwHBhO7leij2/x6KGx+Hzj0Tml2PwOCa&#10;Bt2uh+AgkPoJbEId5wdI1sRIR4rAlaKyzNcgkZqFhvv/AWNgEfRUn3ZBZHwL2Y7qJbCKPUvTw1Go&#10;H/g9jJfsJsiwLfJ3dhGVe+EemWRA7BYkgCbE+wsRhER2MC9Jnz8jkvHXwksgFCa2rUt3NEK5bXyd&#10;8kR9ifSXKf4mznuPd5qoeFWIEZDjIiqWICc28DexbCJhhp8gkO63y/l/kQ9YDMmKnMBiT2EDy2qN&#10;lMHWE0OszYieFTG4E2rY/LV8XmGWr4GqvJGAWcU+QTKyfQfL0wDTUBGOjRuhGluJ3KAXebYP65pV&#10;JEbL0L0yCuPlN8O0/So40/UknmoUuixIF7WwLx+BfesVMAdq5C46gRYnLNd8CW1sn60FkTqTZDij&#10;5jGXHlhDenRWT3J2/4Fh4R98/ym4+3vkSJMIihPBR5GYHYW0HS20qIeA6lfyvRnpuA6+nAbxdjOJ&#10;A/tFhvVIAtoz4EbXcAiJDgM6exRySDjT4URXuxWrWUerxiIYYl3Xsy0aLr6aba4MpvO2IEO/I/aM&#10;7eiyw8/6PulznxLAOr5mVO5FOskmA4zYAkxuAzZrmbTXnTEBUObSPUqTzlE41QOOdcKxT3x2wgxe&#10;Q6xnPIvv5XrSN2yq873XJu7tdRPZoKZYszqVTb6vozF5vQN1OdX3b2aTyzrV929mk3/3XtlU1z1a&#10;m9z2ZFsUbUK8J1k75ozZePr7z8rOtGffjbCmqARaKmAfa4W5WAZ1eCHMGTqaUBkcN30Jywd06F/h&#10;IxCSQdOBi6hG4dTEcgsxVOxracD5O1ehZ9iH4kB8fP5vik4sTKyJteUqZfrDMDtTdO0Q7NfeL3c7&#10;cW9ZC+eGITozE51XE7737LdBSSrLOfn16muv4rXXXsNLf/wtPmd3wBKppRNieQhwYt5MMGXNjd+E&#10;5aJr4d12HjrziyQw25f3EyxepfJcROdMxxdeBOVNTyISn8FOfh08w61w2wlcD/8LxTYdQawaBQJy&#10;qZXOq8uAnhE6F362YV0C55/Xgk3rMhjscKO3aMfykoUK71/SIemv+RqdjVduLC8UhIiuVN74DOJU&#10;KD3dFpy9MYHCBVukIlTs/zs6t45hw+oI3LvuQz8VYh8deC7XhHS2CR2dRgSiVXB4FlGVL0EpVYn6&#10;x96oTwF+zsASAhDBkuRCpuoTW7Oly6C4/1fw+svksqEwASTYxu8FAWqtJyjMQ9soQYPPL9Glgjm6&#10;lCqMzpLPMtKtQiS7VJY70UOVNGhH7+ogEixbtFspA870rhlQOGZC55rJczTC2BWDhuoxQaLVMmiF&#10;xjMHrnw9FN55aHDOIdBRVe+8G/oLrkJp0IACCVWcJCzZ2kjw5m96tQhmqqC+6TGquEoZHewSqRCv&#10;+xrsvjPQvPd7JHlbSJwWockldrmhghQpCuNVJEViw/FypHhdMwmhGDmxrR6GYooRE7m0i47ezbZn&#10;I6D7ik0yslcEVLWNueU8r4eq1L56FE1PADrbmTJncbODxCPVyHtZgGSfEzExjEyFG6aiVF+9H3Ub&#10;LkKTvwLllrnQJhplUJPY0lH0BWd/RmZqipFI2s87G41Pk1yu3wTF7T+TfUB//f1oNp1FQkLQYh27&#10;eF4VyZAhUkVQN0Bs/2d385mK4KhWEVVdRQAsEoy0MA/1UflRbWepoktWWN3lsF60+02Xtk1lYs51&#10;/wFw3fHTNz4XCR/asga2/wBWru5BJhdEoRhGKu1AMmlBjio5TWDv6HdjbFOWxKRZBgn2DidYngbe&#10;byNs1z8M1T2/R6JVSUJaj63rCujImhAW69X7wrJ+AgUSBeFbaJl2FbpGfPjMZz/+hmI9ksm5MDq8&#10;qVTouwqsvM4b27gdbFOd7722/wLrO7eprnu09mbAKhKHHDuLqvWUOXjyO+MZXfY9eAMUa9fIzqS7&#10;+CqorvsSqgxnIn/741gxGkJ3h47s04p4rpnKh6y1yE5CIBPzX3GRZJugKF7rL1ojA10mOuahprz/&#10;ZUTYCT1UMhkqs0iPTzrvVJ6sfv0YlHf+EpEOqhA6xonXs38GhsZSaOnx4vJdm/HLF3+CO+4ez7S0&#10;8dwBNH8LBMgaREXQClmz8h46q74ockJJb70Qod4Awecf0N72I2huexbB4Rxa+yxoH3LDljdIJdn4&#10;yL+oAAxQ3vccEgQxA9l4044vwrlxC8LhKsTE3Budq4UgMbrcL4d/29uNSCYakKcabi8Z0JrXYmQ0&#10;KNO5NRJc86t6CZp/hPLu55H3z4HHsxg37WjFLXvWY/euXtQdcPr1dIAr1yUx2G1G18YuFNZ0o4fA&#10;mqGDd7oXwGKbRZVGJ5SsozOqRojlUVLlit8Kp+SKUKHS2Vt70vD0J6neF0Nzw+NUS5UyOMQTrYXW&#10;MU+OOsR7RO7fZTBceh0sl16LaGYZVBffxrorgz60CIuVn0UzAVEdWEA1QjV541cRHEwg1qJGVgT4&#10;ULWKPLzarZdT4S5AiCRGqNIcgVjVFpZBSoU+Kr1UNdQ8j03O29fJ4DfLzr1o5rOu37EfyluehTZU&#10;gVwvlSKftStVTiW4jKBtgG7dOthI7FKDfD6eM6Ec7ZfKSaQw1K5fC33JAQfbnViqI+bcHbFKNJlm&#10;YmBVBGMbU1i/rSQDjtKDUUk6Jre/CVPd90eSw1p4xHB9i0ICq5iHdhMMhXJNtmvllIBY7mJv98g0&#10;iKZQuVS4YjN1sQtQUhAv9oWh9XE5bBvrMMIYJnlI1sPFzxM9RqT6HCzDv6He8z3eq5mgr4HOOwcV&#10;zZ+Beu1mNNz1MwQI7pZYLRpt86CzTkeQfUskyA+LLfZEekgSOzEFU+xyUTVrYW1xEbDMJDlRBNJa&#10;OMMkugn2RxFMxPcCYKM5HUxX7n9bylXMuYqdcsTLeACURf2lhrqQTtvQ1h4lKUwgnyAJCelQyLtQ&#10;6rCRlDaTvFUjHBVBXk6IjeTjok9EFqL53l/D8OBf5HkcVOyBbh/iBS2SeR37px0x3qf9gotlzEAw&#10;Vy6Hywu9BkRKmglgFQ5sMR2acIZv2OTo2OPozISJxPTHHwAO6UDfdWCdareZcZvqfO+1/RdY37lN&#10;dd2jtTcDVpEN6wP8e+y0RXj/Z0/DRVdfJjuTyOpiH8rDTmdgb9HKoKCJVx9Bp1TQyPWfTloso4CD&#10;jkY4nFiPAT/95XPyuB4KzEM77ISJ4aXYyjZE29RUT2q0DNjZ2a6B/5IbyXjt8J2zCclcGQwbx1Mu&#10;ipeJIF2K6ZAtuZChUxPrZztGbPK7537yXfgC9VicaYc3RtVwyw+h622F6vK7obt8H1S3fBvGPd+U&#10;OV8DPX4UWM5shwbpdg1csQqy71o0PEU1WXUMzNuvRiC+FD4qdLV+hszX6vcuQimvRJGqQCjXBJ1A&#10;96ANK9ZE0NlL55GmQ3TMRisd8fqNUVx6WQduuHYIDV96Df6dd8ghMP852/lbKiA/FfqGzbA8+CK2&#10;npPEiuVeNNDZWO96fjya+J7foq/TjLpHXyFbp5oVEantIQTXrkDkwkvRM+TE2MogGhpPgV39WTmk&#10;O1GvTZ1tqNdOI2EJQ3HBjXAlKhCMzaUCo2KgSrVQ5YocwCI6NUTV4C6pYA+cBcOO2+h874HisrvR&#10;tO16GZC0WPE5xDr1cBJkjAUrLLsfh/HGryHfqUSeRMgWXwZbdD6fnwLq6x9AsUeJ3ICZSquW11Ii&#10;SJAVkeEp1rMlshSxbh0S/F4TWjo+inHfH6AIkBwQSBv72qG6+WGoV6+BiWpZzNHb0hVwZCqgIzDo&#10;lw+gkaTJWTTBaj9DDgebu4JwDGWkShWRtj5+FuH9dA77sGJdFt0lrYwu7WvRkdy8clD7m2xCtSZ7&#10;jfCJ+eAWJdJUiRG2SbGvrFCnIlCuUnUKavVnwLe6H85ELQJsCx1DNph2PYhZ2oXQOeeha9RLde6k&#10;+naQYKjhL2qgDZYTWJtIUG+EaeWQVI5Nd/+BSrgOjhYT9EMtqPEsgLYvC1vRiMZvirSZVXKjA+Xd&#10;v0aKQC/WTxtG+2A5+2w07Psxsvxte69P7n0b3TBCENLynuMIdUThGemFl6Bm8dWR0GhhCdbyXCbk&#10;SgTXa7445f2/melYVvGyiWfF93JZ0k1PYmA4g442H9S3/lSO/ERHh5HL2+FNauANNaKP/au3xY51&#10;KxNYuyFNcK+Heu+PceH25Vi+KgXn1ffIiHLXhhVwFUh4k1T6KdZXVgVPXgFPh1k+E8Odz8NPRZ+i&#10;0v3UiTIqWDiwowPWN74/4JzfIbBOZUcG1kVTnu+9tglQfS+3jRM2+ZpTff9m9vpv3sbvJl/rvbSp&#10;rn20diRg/eDMCrYVkrIzZ2JmdTlBrkV2qH+99k88/T3KCr7EutAbrtsi///D71+kOqtBa8lM5UXn&#10;5yEAWefAGKyAOdEojxGvxfcf3FEnm3ntBpkXVOSkFU46ORSH58q70NNG0O6xIU8QWPONF+R5RDr9&#10;xE37qYSs6O6NIF0yYddN2+R3Ey9PWwwaOqXZsz4GvaMKLt9SyI3bA7Ogu2YfTMtHYLplfO2iZ+s2&#10;xIYicr7Qv2UjnGTMQilHqQ6S2QoY1q6WQTPqqB4hqocwSUPjF/+CFBVgIa9BvqBGW5cJvSNu9I94&#10;+JsmaIzTWGYl1p0dw423rsB1N49gx44uXH95J9b0WzHK41vWj7A8ZXKZjxj2bb/8YlRSfQlVO7lu&#10;hCJr9Uyjwn1FzgE2PPJvrO5qhuv6+7B2pQfrN6Xh5f1FwtUwGWdTce57/bcKOqQ6xUl0Zk3wJKj8&#10;SRC01z8ml0Y5k1XQeRbC6F8io1uDMTr0y27F4rYOBPMEqrQKivYUdO65Mh+z2IfTyHs3RypJciql&#10;E5XBMA/+DaHEfLjFvCFVSZDnNhL86qimLbEy2jL4qLDSfQake/Qo9ZtgCC6CwXsmbOdtQjOfk67o&#10;HN8kwHGG3FDBRVJmjSyR85u2zevgbW2GmYDrEPu/kvSIJUIxArXYH9VIcmDyz5LJ8VV3/AA9o1Rs&#10;uSrY+vPoXF9CqqRHJ0HNcsnNMN/5C1hu+DLaokugvu17B9XzhInh+ni7WO5ThdKIk2U2ynaZIKlI&#10;0oRyFYk1xP6grUNu1Oqmo7VLg7p7/wCl8TTkCKYdox70rgqiNOCkyqVapLIMt+qx9eoxEgwlVDvu&#10;5vOogPGGx2A691KSD5KVCy5F04P/hCpehgrtvgxyJAAA//RJREFUSTBeuAs27yyoL7lNztsGWCdi&#10;3Wu0lQAZZZvm9fODIeQ77OjsJ7C2iGT1WvSMxZFpcxKcdAQhL8JrxuCJNkHvLkemy40EFa1I4HDh&#10;9hIcNx39Uhwt26V42QmCiodeg3b3dyQh9q/bDO1dP0LIMx5x79ywDemMlfXlJElrQC5tQCbUjFXD&#10;QYQECe3UoMT2ePnFfRgdCyHH+/Ffvx/xczfIVJER3kOE/Upsm5hj/aVJcvztRuivvF1Gogsy8rF5&#10;NTjmuAPKcUKJSuCcwlG+FzZ+XTF3O+44D990XAAtVbJwrlP8/t02GTQlyiCdOB37AZN1dIhNBagT&#10;Nl6P/0Mm6m2qz6ew1+/xkPt+L2yq6x+tHQlYxTpWQfaOnzkfH5+1AB8/UyzZ8I73Kr72f+k+OLZc&#10;hs59T2D3TeNpA8+/ZACJlJLqUQe7vwx1+ulosi/Esz/5gfxevKYEVnZWA5lzrkUsvbCiZcSFaC+d&#10;0WAEuYIC/QMusmslLrpmHMT//NeXoffNRzArdrtwo0THO/F69vtfR2rLGqiKeah42RkNlWgylJGx&#10;U3kk6uHtjsG07Qq4gvwsWYNiciaMu5+A5rYfSYBV3fUrKO7/KzS3PivBzHDNl9D08N8ItGb4InTo&#10;gXJE4gTWpJIsOo7mh/5CxVyBPpY3k1chLRI20Pm5fIswusKLi6/oxLW7x7D14gL6xqxk9jaMDrvJ&#10;3EM4/5w8Vq7Oon80AdOBLDmNX/wnOsaSsNDhm+78mRwiE/OVIiJ60/IALLd+H6r7XoZz5z4qBCNW&#10;rIzwHFFUVH0aSuXnqQzsCPjKqXAM44An6pcgodh6LbRUzy4quUSpFqq9P6WTZznT1QTLGqhd82Dw&#10;LYZ91TB0VOOq7xLoLroB9pXdqOAzbLTNpCJrRHNXEqYWF8yhZXI41T1agPKar0Cz8y40khyY4tUI&#10;riggUSiTDte7rg/2dBXBUYN4txZhgpUYGj57ewapjR3y/pS3P40yI9sXgUU50APl9d+A4sI9vMYi&#10;JLoNiHao5daCoVKjjERvevRVBKgebVTtDkEUqN7iK1ugvvGbcsgwkVsKH4Gp8cE/I0MF17sijGy6&#10;Fo03P4dCwQjv6rVo6fQgRtBu5rM9qC0eMJHQotCtgpv1Yw2Xw7eZwMTrRds0UsGKOot2EgySTTKp&#10;fs+ARWb/MtvPRLbPio7lfppXDo+nOnkPLEdALMcq8jfxCirPn0F1/eMy+CoSX4K6J4B0F8uWqUUk&#10;VwYNPxORzOorH4K16IKXRK9juU/Oy4qhX5HsX+yWY2dbTHVYeM4m9A6FqEgVCKU16OgPwxtRIpLU&#10;s++YEEhpoLj9l1De/yeYHPPgToqk9iYU2kzYsMIHzd0HsjS9hd1zIHFEpYg2H+yCfsVaNF/7bWiv&#10;eQyFniACq5fL557v9KGFCrU0FGT9qBCNsyxBAmxWLff/jZIkiznl7lE/SmIEjG22wL5svOe3aB8u&#10;YeWqNP/65NrZbL9d7s8q9rUNUbWLJWPNX/ojPv3x9wlgHQ9GGh+aFTbuxKZylu+2TVz3DWDlZ3JO&#10;VYDrOKCKnWbE3OtUv3+37b/A+u7ZVNc/WntzYF1GQK3i54vwwVkL8cFpS/Hh6RU4cc58eIoBHHfq&#10;x3D8tM/jVE9RpkuzX3QdXnjxp7LDRUvNZMQ6GTVqClfAnhifWxWvr1Nmyg5KtlnlNkLxGB0YHatt&#10;zRCSdFYiZVqWwCrms8KlBiju+zUZdyVs516CNU/8Rp5j9x07oQsupkohUKbU2H3LFfLzP/7pd/DE&#10;6tF423NyI/JFIxfgC9M+BrOnDpFEs0xH5+7wwXXeNnZ0OkU6p+yqAsw3PYpir5ZO+Umo9z5PoPw3&#10;1Hc8j3C6DNo7fwgX76FWfToW1X4Oi6o/S6eghNW5AP5oI8ym2dBdcR+0Ox+Gm/USSTbK/VXb27VY&#10;t04AXoDvm5DhZ5HwYqqlPQgRzANUGbEb9mPV6iRG+r1oGy0hcc421BHY41SOzXWnYu2GAmr53rnu&#10;bGguuRUXnEsQHotiKF+LTetSGCawGK5/AlWVn0JD02l0louwckUQV+4YxJqVMXgss2RavtedIp+T&#10;3rVQRnT7Y0tY1vmIE7DEumJHugYaqlZvsh4Fquhq7Vk4bfYxUD7yFzTc8BRsyYrxtZUidzAJhEhl&#10;6ExWorOtVqp6sb450VZHIvIarHzunoyYM62G4eo74QgTkKk0J0wM/WqG2qC7+wXW9d8I7OVQeuey&#10;XTVBRLmGSaCUVz8Mc5hA758N/cW7qbRr+MzKMbouCCPr0eadRqVWDXtOAfNtT0F/zgUwdkVh3LwR&#10;thYj1WQVnARN7RX7kC4ooV17HtybzkGs1YKWIa+MJnbEyklWviHJh51/xXD763V1wGL5KvSt8cvE&#10;/zEq5SSdu9hrVUQoy6AoXifZ7oTlxi+jKaSFlgpTzKW2Uam2UOXGCbxivW6qxySXIoVLWiRa1FDd&#10;/yI0OSc8bBdiF5gY1VqSClyof+09v5absavv+xOsW86H/vZnCbBmtPTZ4KJC9habkeXxhqseRLqF&#10;5yRQB7MqmT973aYSny3bW4uN6tlPQHUgk7NgaDSKdeszcLcGYPBWovmeXyKYU6O9348eoXYzGgLa&#10;C3Le/9A6mGxi6c3EXsSVt/0C0UgDQrxek3oeugfDiGSpqNeOySF9/bWPQrn353C2eEh+SUoJ+JGC&#10;Rir8GIm3SHphj9VIixVYLwTN3j4f8ps2oumR19BJxSoS+ceo0tNdZkkiRO5rf5Gqn3WvvOcPOPHT&#10;HxLAWk6HNR7xKxzXRATwZOd2uB3uSN+JCSd6ELCexb/CpgtQFUBbRlAVJiKXpz7Hu2n/BdZ3z6a6&#10;/tHa5LZ2GLDOqObni3DsrEX4wMw6vlcQTBfjw2edgo+dNRsfnlOGD0xfQEJ2Ogor80gOmWSH+8WL&#10;zyHYTiWUq5L5W//5z3/Iz8VLbAYu0vTJTkrwM133KFS7vyWjhyMdRpQGHSgKh9RDB0ZG6wnNgHHb&#10;Bai9+kH5+5f/8qfxxfdJkbawEdfeMK6Uf/+H3yCQNEFDZzR93jScPP1ULGxaQEBQyQAN9b5fINgT&#10;gnXHTijuegGBFV0EuybYL9yFxNnD6OhtlhmehJMVQC+SMwTiZPUhgmGwAgvqTsGZCz6GmUs/ITPf&#10;hMXWXVTA6awe4WA1LMZZMG3YLnfA0V/1EPLZOuQILvFoBdIi/Vy4kipyCSwbzoOdzsHunw/ldd+A&#10;07UY8WANjFSTfXSO1nt+TvVbC8/y5bBcsV8qZs3en8Gy62G0JJfISF8xXDx4231ydxhjNoBorI7K&#10;OIr2nVdiyzlZDA+4kYo2QKOcBl3jiWimaptwjI1XfgWGDWePO26SiHC+Eh4CtYPlFXOGXpbXefZ5&#10;yFAB1dz0HahuJ0lhfZtjZWiwnQldYIFUjSKYqGXQDMNtP5RZr8RSJB+fl3K4C1rvHPjEMpd21v1A&#10;CtbQHLnTUWHEDmuqQprNPwvmy26RZdNccCkM4YUEKbHhfYNcl9q853sIUJlqPTPoRAWQNKN3wIQ1&#10;qz1IdqhQGjATvElQCDKmS2+S0cqmBJU3lYxIJ+gg6Do3b4IvsBC7rhtDcesmGM85H5Fz1sLNdmmJ&#10;TpejAGLY1d4TQeCiS2TWqIl6kvbFf7N+akmEliJK4hFNVxDkd5B8LEOkU4MoyaOIaLZ6KuHyl0Nl&#10;XQj12ZfCSYAoDTlZRhN8IzkqbguiBMDI6g7e83UEknroz90JbaCcv2+kkhXraseTPFhJGJss0+AR&#10;QWVZEsoLdsoECQKokokyRFjH3pZmEhv+hvUltrYT87qxoh7Jgh5xqtKWLjeiKR3Wb+5i+7SgrcOD&#10;YtGMwUEvGnSzsEQxXfYd/TmXwXjVw+jv9WPNOWOwXfEw8jd/FQ1vAq5VDwDrvie7m3z5Iia5Njad&#10;1sITVqJ3NCa3QBTHin6U7k8jtGI5lCTHht1fl/PdAZbXnmtCkMAaYZnjBPdMUYdOkj1BKns3DEky&#10;qWc/FuewXbSDfkSHIp95iuAqlnS5c80I8m90OIZPTZuFY46fI+asDt+mbbKND8GNg610dFM40ndi&#10;hzvUN747DOQmffde2WHlORQwpwJXcZyYk558nPjswDnFfRx63qO1yWUTNtUxR2OHnued2lTnnmxv&#10;59gj2eTzTBCBiXnkyd+NxwBM/F+GD8+cweOoZPn/+6fNQ7SnBa1kmzfcOD5Ue+HOEfzlby/L/8Wr&#10;bzxXw+sBD8IUD72ErIgeLowH0OQHCaalSrSOWslolfBFl6H+u0BtYDxfsXipPfPgitejyTUPl157&#10;rvzsJSpVr8+L6ut/iPlLT0e5aRmdjwlafxlVLRVQYgkc61fA1xmVy1by4SVIZBrhuOgqGG5+Cpnz&#10;NqFaDGHe8jSV8QXwDubI8qlKCKgebxXiSQV0+lmorT8FTYrPy1SDLXQQcTLvQKgWmayVjssHW3sH&#10;Fs37GBZUfgEO50KkUg1oa9MjGq1CqaRGRyfVeLZRzn/aHWXQKWeib6SIvnPXwR9XopWkYmBLC5I3&#10;PIA6vwmKr7wKx5rNsOx+GsMdXlSc8UE0HVhCo7rjl4jmgqh3W5DZ+xi2bfBi9UgQQ312+NwLodOd&#10;LpfjhOjwDbsefb3Olbf/CMb1Z8O3bgieeBW8K3tlQJaLKloAq2nrZVDf9ixcJSOavo7xdIOttVTj&#10;1Yj18Jm01iPRp6YKq0ZgdRrqPc+gOVQOb6EO1tgyuOn8xS5IJRKreIkKtFUP5d2/ha+9CdrEUliy&#10;BDUCgX771ai/87twdDqgHOqiyi2HnWASalMg2klFt+l8qTo9BDOhtK3eM5Hs0cHeSrDacRU83U7Y&#10;U5VwZGph3nIubLHFbIMG+PwVyLcZoRsdlJvUN7PuxJCuZagdQd6z4qG/Q0UV3/gdqmyqYDmcTNCM&#10;UJnGCXCTl5+I/0OtRrnjjvG2p2HPW5HvcyFHFSXm3cXSpWy3GUPrw+gadcPsng8/SUhbn4NlUMO9&#10;dYscbtdc8wh8AxF4e/zItKrQNeRA8zUPwuFfCmesAdl2kT7ShRSvFSD4KAbb4YjMJaDUIcg2VGjz&#10;yOxGYllLarTA50TVnyDYtDrRQVWaKVhQanOhbyguh7fbO3zo7gmi0GpHocMpkypEqZTF2toGyxIs&#10;qD8D1rjItlUFe8EE1Q2PIb+mHWtXZXDhub24+rpzUSOmH3g9zc3fRPnu59DN/vvagTjFn/2V3z3w&#10;F3SUzEgnzehh229rd8DhqoDbUy7nyAVJ8a/fiGzBjP4hDyw77oR9pJ2E4hw5p+/OKOAmwUi2sH9Q&#10;xba1UoHe9VvE+oJo73XKZC5i+iK9thfergCJcAnOczfJvOKxLhPi7EtOPoNPffZjAljLpWo82GEd&#10;bOPAOu7U3k3F85YO9f8PgHXy9d/Kpvr9m9lUv/9PbarrvBc2+ZpHBtbJtpTAOpfHLSKwivXWZfjI&#10;KZ+E49an0d7WjH/9S4Q0AX/6w4to+xaw4N430qLVUXgKpyWUWGCwRSZsT3XqZCBDsktNtapHD1WJ&#10;L1UL1Y3fhlp7Er7zA56Er0i7EaF8MwyOOXjp5T/Kzy69YhPMPiWqrv42FiyZDa1DDe9Vd1NVWeHL&#10;KeFJLINltAvOlSNyd5gilVJru0Gqn8hQGJZr9kN15y/Q1UJlMlaSzsSzdohgWotcUUMH1oyOdB10&#10;d/wIfvcCWM+/ikDdgAydajRBx5DRwGavwtBwFvUNc2EXZWmYLpe8dLC84Y3roL/pa8gTuHraNTDt&#10;+w42rXRibCyMObM/it7eCJrqz4RCPRsbNqXRf/dDqKZjKozlYdjzNJbftg/K236B0Z4A/Emf3GpL&#10;ec9LdDqvwFXxIejv/Bm2X9CNzevj2LA2jWJOBbtxGgG/HG0DXhg3XwJ9zHIgVR/BYs/3YfUvhCWj&#10;gyVcAZdvFozbdpLYsP5LDdBe/yBcdHTRYiOa7nwWYv2kt0TF3dHMz8qRHLFBc/ePxndNIfAY+rPQ&#10;hhbSUS+Dr1APd7wMzdc/AV+yAjGqPcOV+6ClMjUScFU8zpKpIniUQX/F7VRuC+Hq8UBz4bVyqNmR&#10;qYaPaljlnIbm1giMPD5YbICJyke7aStBl4B83ZeotLbBurIbmot38/kugZrlieaWsdxNvOcwiU4N&#10;Gu/8DRyh2UitjEmw0l/7AEZXO9F0N9XT2lWw+KbJfLwi0CrQqiSAqtDWq5bD2hPAKtspQTUidg+K&#10;1yBNMpVo07IeqD4Hg4jwdx5BwAjMgUwdnOFyAqeOitEM9Y57UZ90URkuhTG8jEBgRKrHQtXWjDTv&#10;sZ5A5Q2X8XcqFLqcaOt3I5xV8TmIBBNis4PXoL7l+3Betgfqfb9BZ39OjqTI9ZwiYCrcjFyrA+1U&#10;fePA6mS7dqOnP4TOTj82ndNFskfwufA6Hq+A2FUmVFSjWj0H5YoZcLJd60k8RYKGWLoBPYMBlIp2&#10;ZNMiM5IPm9YlEemN47vffwL49yuyr/3pnyRaJE1iPat518OIZ7RIZ8wopC0YGYqSyAXgdC2B4v4/&#10;YHlHE6JbNhLcqTLzOvbnBhguuJLqug4iM1qkyN+S/AayCrmEScxHuzesRr5FxXo2oqdDieaH/grd&#10;ZXuhvvOH0JLsmVf0wHLxpfz/e9Du+zHCLQ34jEhpePwcsbH4kR3xuMMT/y/+L7C+28B64D6ntEll&#10;EzbV79/MjnSed2pTXWeyyWH9AzbV90drk6959MAq5uMXys3SReTwsWctwWdnz4LjwT9i3doURkci&#10;ZMpG1N7xs9cd1KPjW6BimRhmovOyFiMobzwNgXSTXBOY6zch26dHukuJpMiZSodZf8X9ePoZUnW+&#10;nJkm2MWazdBivPSSiAcGzj5/EA37/wTFV4FTZp6MOk01Vq/pQfCSm9E5ViAT1sJ18RVovv8vMF56&#10;O0K9Sfi270QxU0Fn9RycVDCxQhVZvxqBy6+RgUti+Mm7ZgW6qfxigtETSJUP/AMJ3zy0t6ilijFd&#10;cS8iVKFpAnc7FZfVWgmXuxlnTf8YTJ2dqPsm0M9OL4ZoDVQDQsHF7afDtmM3AhdfK5cUJKNLcPnl&#10;w6ivm47PnXQMYqEG9N71FcTuexY1rKPBex6E4c7n4KZTUd78LJoqvoCkcxnsDSdDf/YOtFLhNVKJ&#10;Lb9kA9b26lDBa7ZQgYbCNTBt2k7FpCe4l6FA5R+hshD3JZ5D3ZWPwuhbBKN3PrwkDL5MA51eDRxi&#10;aUq+CcEsVRJVqvjfR7AMEXyChWo4Nq2SgUnK4R6Y/DOh7YrKbExiCNcUKyNA8XckVSJFoGnNcj5f&#10;EhcxlHnVXmjOuxzWZBmiLKe/rRGGdSug6YzIdc2KG76BKvUn5FCzn4DjztXCtmktzHTuYtmOyPpk&#10;Ci+BmwpOcdEeKhYVZML98y+BNzSDCvT38IRnov76r1BtX4QIAdd04Q1UfMuguv+X0O3+JlWpAaad&#10;98rgoGh2qQw4SvaYERTAmG+kAtLL7dySPUaotl71epsVJkiZiHC1tYhtCpuptqplxh/DRdfJJWR+&#10;kpF4hyCFWrl/q84+l8RvHlTmmdB5FsMQLIfOtxTNznkwBMrkfGKUBEIMxQdIHAp9btxy70UodNup&#10;mtWwR6sRLKmpnkViiRpkRM7jL76C5MU3wnzjY0iVLCQXX0G8INaINkugTW1Yha5eP/JUhz3dfvQO&#10;htAzFELvSBjDK8NUhUZkRBrEFi2UtiVoMMyTS1haR7zoXh6E+q7n0U41XSrakM9akEhocdfdN8g+&#10;Jl77HtgN46ph1B2oE9EHfFSfzmgtsi1mDJLMbFyVxZaz25FINkH50KuI7n4I1kAlEkWxIQWBle1J&#10;u+ebsA1lSbjq5D64oXC9nF92i8huPoME61d9z895vB4hnld7+48lIYwtjyDTr0W8z0CCp0amk22a&#10;ZCfE+pbrWI+fIxyhcEzCgU1t40tsxv//4Ix3b+nLkRyqNBHM9P84sIrv38wml03YVL9/MzvSed6p&#10;TXWdyfa/DawyqnxGOX9TheNnVuK4M2fj5NnToKTDGB1IIFP0yrk36aDokL/84K2ykyqaT0WNYQma&#10;9POwsPokbNreIRVrmoq12FqN7hGxZMCKuj0/weMHRpJFAm5roga1jun4y19ekp9tO6cVTVt2oumB&#10;V6Ggc5lVexYKPTF00WEPd8fQRwfTTpXQ8OV/I9PGTnrbdxDZvAGtLQqZcSlIB+4r1iJPZ2/ceY8E&#10;HmvBCrX+VLT0u/hbC+IERqenDOFQBeoaTkGQoJUOL4V5eBhu92LEUo0IRRqoDBxoolrVqhehNauR&#10;52pZUaCTs8q1pgqCf2L9CsQ8i1D/bV77vO2w3PldXHh+K3JpDXqpNlYPRpBsp+occEDzwB8QufJW&#10;3Loji74b98Bx57ewZVVMpnerG9sOnXYOAfaD0Dz0d2xba5EK13TN43B6qxAJLEV6JI8Vq4NYTit2&#10;aGHUn/z6EHLjrT+E2b8A6ot206GJzeKXyJ1eRCYmZ0Kk3yuXc2H2eCWVnB6mXXdBuesr0PYVoHee&#10;JfcCNRGw3QkCl2c+lN45BM0KuZG4iPy1RPldrgbBkRAM1z9M4HsVuouuh5ZkJ5xdDPPFu9BUcMhj&#10;g+nF0Fz7KAIrC6gf6uI1l8i5WOPaFVAaTyKwlkNs7u0UGZaoCr2pckS7+Uz3PAu1exYMoaVQWM+E&#10;rTsMZ7YJ6tueg33FCMwDrTBQUalvfRaGc7ZCt/l8qPd+G7aVPcj3qOm4GxFlvYjgI7EbU6KbJITA&#10;6hPztTtufR1UxcYQE0PDCpIr5T0vIEJAEOkE1bd9H8Yt58qda3SBubKsKsdsNOjOhJ1gqjDPQY1u&#10;Otv6DKpuDQoDLqS7LciJbFk0sfuS+r6XCDwa7H/sehIYDQHDAmu4EqUhF3rXRGSkbCJLAI01I7rz&#10;TngvuYX1+YqMuBX7l+bE7jjdIQSuuotEkCDZ50NvrwctPQ4Uu8TepjoJqkW250BWSdCuhTvejFrN&#10;WVixpcB6UCMhAoPEUrFVvehod2JoOMq275F97He//xUJSqVcyiQ2EJioC91NT8HGug8WRPajADo6&#10;7egj8fA4y0k2VXIDfRVVa0LEGXRZZfaqMJ+b2AErwPO4NqxHB8s40O9leyJRERHfpSa0LKdqb9Mh&#10;tG4Q+S6Wm/Ug5pdVd/2EZKgBLhKv1IAFUUG8uwiyLUp8WgwFSzA4BEjf2t5wZtLxCYfG/w9yjPzs&#10;rZz6BGhOzug0YdJBiyFo8X6K3x6tTYDLhE3+bvL1prLJYPlWdhDgTrrG63bg2odd49Dj3oYdeq5D&#10;TRzzVs/g7dhU13gv7KDrsvyvf37gGU71LIWJgLfjZizjcRW0cnyEJPBj02eibPQKNLJjTYsOoOzC&#10;r8iOWHfl1/G1xx+SnfXMuR/BzCWfoZMuw7KGU7F2Swk9HY1Q3fRN6O78BVauDqGj24ZnfjmeOy3b&#10;boM328gOp5XvxcudF5lqJpwfUH/vy1DZF8MZUaBUonPoDWFsNEHVmkDw3M3SERn3PI3Eqj6o7v4d&#10;Yt0eOjczvFvXIbiiHQUqq+y5I4hSvWgdcxEWe19SOaTF1lh0jEr1mWho/jyc7qVwuJbAaJoLl2cZ&#10;XL5lyFGZ1dZOQ3XlGVShWqwZi0J59y/h6skiRIUSolpp+vKrchcZu3keTFScyQwV8nAHFLd9F+cJ&#10;ABwI4JG7L8FV2/uwos+FC69aJ52uZe+PsHtXP264ahCRGx6AY8cd0FqakKHiE9uTXb7BjO4VKXn+&#10;gHk2bJ5K1sff0UwgX7+G513uQ4Pq83C5Zr6eN1jMf9ncZyGYqpBrJsXylFCHCf6CEiERLUxQFXOt&#10;0Va1rHf1uTuhcs+XazkjVFFi6zhniwW6vAW2WCX0EapJkhQx3+lmPWpJgJzZGtipKBT7fs2y/IXE&#10;ZR/Ml+2BikRA418IW7oa3mID3KNZGAcLBMfTYL/ocmipuEKtTWjuiMFAFaa+6UmEqZb92SokqAiF&#10;hTJlMgJZqGqRmD/cooJy80UwmD6Lxif/DbP9LAJwHZqMZ8DX7UZwVRFWqvE681lovvtFOvyXYVve&#10;Q6DQSPVZHLLLNaomAoWGRMFy0a7X29WEyaQV/Kt68I8kZLxPuV1iHQJ5An1bLVW4Uu70JMiJOy5y&#10;9JajUT8D86s/gzkVJ8Loq4AtUiMji/MDdnSs9KFrtV9u6F1/5ZdIdKhko3UyYriNKrJI4O1e7scg&#10;wTVdMsgAufZOL8Lbr4Lu3j/Itm+/+h5o9r2ANqrlGO83TKWYLuqoaMWWiq7x4KasAgmx6xL7U6zV&#10;IKOH0wRvMUcrNmUXSVgyXSb41q+Fg8q+fyhMBWrCTbdcIvuZ2NtYROQKFd2/Ngz3lTfKawc2rJRD&#10;2mLTgdYeOwb7fRhqdxEo/WjUncVzK2Q/Uz78F6RS1XCJ5TatYnchDUrDHhJgK3yBKowM+WRuadEe&#10;RBKOCMlOoUcvs5y19urlsrvCkAmKB19G8/2/Qbi1Dr7UUt6PDjGxny0B9gCwHnl+9a1MOjja/1Vg&#10;leWaZAd9N+l6U9lUAHpUdsh1pB2oi8Oucehxb8MOPdehJo55q2fwdmyqa7xTm+r8U5poWxO/Ef/z&#10;s6mepbDxz8S5RXT7MnyEz+LDVK0fP3MGPnba5/Bxfn/s5+Zh8XkPQPXAH/HQA3tkZ71oxxa8/OcD&#10;qvP/x95XgMl1XFkrMVNsmQUW02g0zDM908zMzNw91MNMopFGzGhJFtiyZbbMMiYOb5INbZgcBifZ&#10;JBuyz3+rRnLG8jh/nHWy+ff3fN/9erof1atXdc859aru3bMaOuUdqP43oG33RoyNudHf78LuXb18&#10;++at/QRCYgRbNPw7+2PxbFWbSKlecHafAPJkaug95PDIOUWIpee67Gju8fJZhvGNA2ghNeg6eB8f&#10;gmUTIiTP/WEy4fe27ch16GA79iRyxJqzncSGyTmyhNbucC38sQYCej/2HSTAG/OjtGImaupmEbiW&#10;wuGqIkcmh8FUgvyVMyERrkDIK0F/MzkClgLv+d8g5S/k0Y/YULBLeiPSaS2askasXHk9HP1dEJG6&#10;19sE6Gmz4omHtuPBE6NIhBpgGFsHCZGF/o3N2L4tA/fJc5DtuB+i0mt5/NimLRuwb2sWLcMZ1L/8&#10;B1gyHgjX7OVDtbK7PoJqul5/pgbtTQoeVlHUcCufrcyBgtS0MqKElQDQRsYC0vvXdcFMYM0A1ZsU&#10;8PRoDLjY8LDWXUgAVE5KtggBUnoqcsBO/3ICFQGfletIEwjnZFATwMp2HYecQFcdLoUiWAIbgbeG&#10;FKPk6V8j6FnIl7ZonMthIUXrb5NDO9YLsacM9lQdrOsHYB1M8clLOh8LuF8LhWUhtDm6t7M/JTVd&#10;Dp23AHIiYCx7TLyVrS+t4yrbGijihKFubDOBQCWVm+4tXk/7F0PSyyZGVcNIIGEczvEhyZYhUkak&#10;dhh5YO+W5UQc5LaVaO61IEAk4cKwOTcCEl1najLsH/3v6HDwoWiWwNzMyp0RQkXq3ZoRELGohS9F&#10;bSdK6spfDYW1AEV1cwgEtHTfpFBtRXRdOZ+xHCYACbKJU098j1TuPFjZUrAYkaY2ao9Bqv8Ie+9o&#10;hT9FZCfcwCc4eYeb4R2IQn72VQ5wukOPwHDoQThOPAHnhjXU5vWwrV+NOCndWLsaWw53EJgydadH&#10;tEVLn0YCUzVdWwsfW3/bSGq9TYUYtRM209y+/zSRy3rez37+2k84+NrJtKRa9dQWWEAQ+4G7kdi1&#10;lStsR5TFqVZgfDiK7RNZ9Pa7oXeXwUXgJ3nmtwiP90H5yBdgHh8m8qbgSctZBKxUqwabNiewZ087&#10;Jw8pIhJsuRHL1ZvuNiKRIhLXHUC604AkWaZNBtnD/0HK9QeQPkXkpjeEtiEnlascH7rxqv8fgJUd&#10;/xd7y7Yp15vOpgXNv8WmXONNO18Xb7vGxfu9C7v4XBcb2+dfEljZ+Vi53smmXpe+XziO//8Oz5LZ&#10;1HbCX10sLsCH6HlcvSAf1y9fTmq2EpcukuLS2xZD+lng8D2TIREv/L366uSa181b2rB5jRebxiNY&#10;O+rFyJCP/86mPw2kaqF5iQVRnPyT2BZARurkTbVKn7OkWhh0DXAGq+EhpRkjRxHpsPC0X9kmCalX&#10;DWrJ6bIoOsw5KkgVOzdtRl+vGf7eJAdYyXO/g/LR/4B/xw6Ytu6AjZRMiJQQSxfWQay5u8+KcLQB&#10;2WYNfATeLKB4ICiEy1sDlTofK/NvQNBHzqlmPoKkag0Pf42XL7l5DayklOqJOLSs7kQipkZ52Wws&#10;X3oDbrrlKtxy/QzYtStx+p4N2LQhBsOdT2DnxgiW5V2J0pJr4COHatqyF5KPvYH8/Gsh2nMWkawJ&#10;61fHMG/W1Sgrnguh383fWcu3n4Lvnsexa70BA6SKmh3LoDz8COqPnoNFPh8NBOIXwEK5eT9M3lJo&#10;nUWI59RIdmg4QNkJqLR0jD9UwEGWrddk4SgdVJ/eoQi8jfUweZbBTSrF2B2EO13LJywxB20h4GTP&#10;RRsuhjJUAhWLjhQjBxktRrAvQMdnIH36+9BZFyDQTsqzRQTpSD+BDalnIgEiIgMy42wqRzEvq9Gx&#10;CA4CLtPuQ3D5aB+6DhtmZvlN1RExGh77NsKZOp59xtXtQ+3IBBGFKr4MS+srJzVdBSu1ByndozZU&#10;CRPdi4mUHVOp7F4ZqPrJ2LAiu8+hiQj0rSFy3D+E5Nm3hjlkQ6DSc//F21Ck1woH7e9IN/CJT65G&#10;Mew5EVytEh6onwWqUFkLUSmei2rpHahozaGw8mZUiBdAalqFCvkdRB6kpCqlcK/rgPKeTxD4yaEh&#10;VSi10/MgVds94kWux4KmYQNyo3Zk6Hka/FVwxCpRe++n+aQxDvSsfIwE0P+sbHXn27nq6BMwEWkZ&#10;3ZaAnuoimtPReY18SNjTJEfTajeC3WqE+jSTQe1JacZyFhjSNtTQ+dhfeu9WBKgveZoVfBmTib2L&#10;Tyqgb0shsmGMT+DzxGVobTLi7t1D2LG1EV39Th5NStkRhPAVtlRJBvmDX0CAnq+/RcaDvmRJoWbp&#10;nM5T52Cm+w0Rce4edGNgbQgdQ26+3jWWIxJAqpap7a4+F3pGA3DuOQTNw59DvKkBESLa6Q4j1b8Q&#10;t86+kQHrX19qM71NdWDnneV5ewtATtlv0t56Hr5mloEqW594AUSnnOfvBdap5/lH2V+/z3e2qee4&#10;YHwbgca7BcHpznXBptv/vbbprvtONt3xf4tNd653srcde96u5J8Eymxd9OIyXD1/GapOfAmSh79L&#10;irQD8ZgBgvr5KCu9cbIH09+WdSmMj8SwYTiMj70wqWx15DxKz3fyn/zk+xDueRTCp3/zpkNhIfrm&#10;KnUoKJwDh12EAAO7RjOB5GvQnngezaR8Umta4Tj6CKTP/AS6059EnBSe4smvI5eqQbrFhBbquGJS&#10;lmwmsOf441A+9i1oHvoPmDfvgPL0ZxCJ1SIcFiGZlKGpSY00G0qLSxEKSZBIakkllxBQFNN3GQyq&#10;QsQCUgxmZWhOSflyA3ZeFvZQbFVBLV0Jo6oIOyZaceroajx8ZhPu3teCdec+jNN3DaMlpcTaoSAW&#10;zf0gDOYibN3WxCc/KaRzMWvmDOj0+aTSX8fYaBpXXz0DC+ZeDsHdX0bDrsmwhbJzv4P57DeRuusM&#10;7LolMNz/eag6umGmc9U1zEfd+kNv1h07j99dQESEgNu9AoYd+7gCZQnDHR02HmaPqVXV9sOkTgsJ&#10;HEug3H0ExlApAWkd9KReHb58BEm5sZR97P2nfrgDhnYXV7CWBIE0fZoCbE3jb2Ay30G/K+Ewz0Wy&#10;ja1fJJDzl6CBVLnBkUdANB+SEy/Bla0lhVQOyb4zBOhVpFhksO/eD02rn9TKN/mMUgOV0Ujq1eJb&#10;hbrBIYhOfRryJ16FIVQPH6ltBZ3PESOSReX0k0UIHFi0KAPLbOOrQDQthq0zQKAt40Ey9M5l0MXE&#10;BMQVkARkcNC9WXvCbyaJv9gkZ7/Pc9ayYA/dq/38HSmbgONIkIInJepOkpoNVUOoWYpVBKgFolUQ&#10;qFehqH42ajWLkegl9dit4RGo2DIk9k5V5a5EutdOirUB3qQYiRwDDi0BP7U1UnksD62SCEKsUw8v&#10;1Z3kxCuoW7sb9p4QakylcHX4qR3/Gn5S/OLHv8sVt+qZn8Gwbj3izSqqcx1P0GC4+wVEGfEkUGcB&#10;WFgCgOZhJ6l/A6JskpGvmIfSZH9sTMkRK4evVQk3tWk7KXEt1bHOvBS1n6O6eOw7cBEZGN+ew4Yt&#10;LcgNu6HxlMFNwO2OV/DZ1awc4XtfhPil30J6/5fRur4J3WtTCB46icZgLQbarGibGELsznvR125D&#10;Y1pN6pTN5heTelWSWiWCOOxChshMO4EyI26JoRA8pGwjnUZerutvvva/r1gvdm7vBnC48mDHvMeK&#10;dep5/lH2PrC+u3qe7vi/xaY71zvZdMdfMJ72kOyqJYW4ZuEKzBIbeadgw3VsONb95DcxPNqIkcEo&#10;78Q/ePUbGO+yYgcpMfb3778Eip8BfnFerFaeo45MoCAmsJUwhUnnucMVx0qZCLaOdjgcEgSpo4rO&#10;/RF+xypyEmoYjj7NlYZv22ZYD97L4+6y+LrKJ3+K/gEvjxLTlHMi4q9Hdqidb2dldN/zAnLpeiSC&#10;JfAHKmGxFHNgDQRrkEzLEQoLYbVWQiLJg9ZRAg/LLHP8KWQiEiTpe92Rl7B1A3X+7dv49U0DAzAb&#10;K6BXlWBiLIVHT2/EU/etxeljg3j27FZs294C370voePU/Xj0vk10XSIJoVpMbEpiy9YMNozH0ExO&#10;prPdhM1jblx7w9W48eYPYNnymZC8QMrquT9BRISDLapfm6ki0iCBjZSRqDFL6vMpOE4/j7E+E8S6&#10;uW/JN6rfcRwGVyksBAbOeBlfM+okp80cozlSS05eAOXxF+EIlsMVrYWVA1oFTJEK+r8CQaqjKAGW&#10;jpyxI1LKJ0d5Qnn8u8S2nM5RyZejBGMEWA99GwHPEg5WtZ8FgvFSeAnglutl8NI5RU//HKIHvgZb&#10;cCUBoRCyu57nIOJkgQ7ilTBmLTz6kpOAvN6cB5FtKZ/8VKNegCCVV3PoEQL9OsTbWJQjCSnrBj5c&#10;K3vwSzBObIRvMAzr/R+H5shjMB66i2f4UYyu5sH7xSOjqCGAdtG96489CZ19CSTmJQhl63g82qmg&#10;esFkpz7OicfIpgRijSrYqW5YiD0DC/6/bRvVZQ3UtiKU1M3GoqIbUaNcAQcpMwvVI8seFMgRGJMZ&#10;exJwEqEykvpTUNuRW9lwuxzZbhMfBo2TOUgpsjCGHqqvTI8R8h3HIN55HHp3MRSWVQg1EfARIFv0&#10;c1H370BzRoDQ5o1o3NgDzQOf56809NQXVEfPERmsQhuRFdfuPVS/Oj7jO0TqL5BVIphUIsKGsbtD&#10;6PriZL87eHILBy8d9YNQmwZhUr3mNQSEjBjt3EXPvR5y6h8iIn0GAllzjFRss5Lqns7TZufA6h/p&#10;4mVopueiXbseBhYha+Mu3qeiIaoLfyURXBUm1ieINIa4Yk0P2hCk63kaSdU3yqhNaJHrt0F/4hyf&#10;LxFtboCfiAFT9zff9jemjftrdrFze1fAymcbM2Blx739PO8D61+36c51wabb/7226a77Tjbd8X+L&#10;TXeud7Lpjr9gF4D1albHC5ZD1rkBumd+hWtuuhYz81ZiYXYDJOTUJs4+j6986ZOTvXjKX+WzwM6v&#10;T/4/RJ2chVFjIQoXu9P40JLbccOia1CjyOMBDEQvvQ7VniehOfA4sVw7Wlv1yJDqUFMn1J2atNYu&#10;A7q79XBv2oSWNgsaW13o7IuirSOMbNaBXMbM38cyp2nq64fXUwe5bAlXe2nq2LFEAzrpHELhLKhU&#10;K6DXkdLRlUNQfQskBCiVYwfhcQmxbjSK3dvT0OgWoqtNBMUzP+JkQlZxI6zaYrR6KpH0VEF47JPY&#10;Ox7kk5LGt7ZCQIAefvJz2Levi4DwZSiPvYCDd3ah/8BmDPU7Sb140D6Wg0FTgBtvvwS3LZsD+ebj&#10;aLjrk5Pvc5/5LxgPn4XyoW+i/OSXoJIthnVsDTnbPEgf+jrET/0KdZsOoyHtnBw6pPtkoG8ZXw0v&#10;qXdzvAosfKQuUAaWqFvhKubA4Y+T8iNVp7rnGTgCxTDSdg1TuqTKjDkPwuT4DIFSWEPkXO96BWb3&#10;MtjpGHeKQMpXAqu/jGdhYYmu48ECmO96iIC0FEp3EW5Z/AE0yJdCcvdnINfOhX71ALQTWxBJV3MQ&#10;l93/FRj2n4KXwEjD4tr6yqGyF5FaroCF9jElamBL1kNDKlS//zTi3TqYmJIlIGYRvwyRMhio7HYq&#10;o/zQo1wVq0aGYKXziEjRu5Mi1Kvn8kAjCpZVx5YHU7AQvhYZnbOYnLoEjmjFmzNhpxr7zbBlA0+n&#10;FySlr3qY6nzTNgRJCbLhYA8RjnrNEgh1K9FgKILEWgKBbjlE5mWcyPiIcPiImDCSyFLA1WqWQRjW&#10;w7R2jMhJKaJ9Qdg2b4GfqVcCFTbBiA2PBiLlUDzxY74cLZSVo33ITSBDirSV9iGAtRx+hM5thaE1&#10;DCUpRPZuP8YUOoEXS2jPEgGwFHYdDLio3OJnfgM3EZCe8ShivUHUv/wGNPd+ArXnfo/v/26y/znZ&#10;u/ZoHX2yyFBEhFg6tzYC2AipayIVHjJbQgqRIY+ePVtupYKXnoH04W/xurJ7S6Gh59a1JoAkEYbu&#10;jWEoSH27qVwJuicWGzlLijpD4B6OCfl7XTO1nzA9T18rXatdw/fJDdgRzhI56U3xiF3RTDU62yS4&#10;YcESBqzMITGH/m5sisO6yLn9dcB563kuZMxhy33eB9b3gXU6m+5c72TTHf+mnd+HZ1BavBKmbBuu&#10;mDsfNy5ficsXF9LzrMIVt89C6ZHPYP0zL+M/f/AFfO03QNvnCEBJmXacj9J06PvkxJ5nSvW/cOWC&#10;23HzkrnIr5hDTpMlTxdTBxZC9MirSPk1SMQlUJz5PMTP/ZkPQ4mf+SkxWg8SWTUPQpHKGRDL6tDc&#10;6SZg9SCecqCzM4l4zIaB3jjGOuzQ3/s5CMnZ1VfcSkxawkO19Q/ZMLqWzVTWoI0YstlUjGiYWLmp&#10;FutJgWrq56Oy9HYIauZg585WJMgRjazzoI+ciOuhz/HZuDbJHahdfhlfdtRO5blnowsHtzdjzaAd&#10;G7c2ofXeh3H6wU2Qn/g4V+buQ6ew7YH9sB1/HCPkUHo6zOhrt2Dh3EuwqvhGqAk09UQAqhvmoVa6&#10;DHWDG7B+SyMWLLwEi9sbIFtTiMp9LyJJSsZmKUDd/udQd/zTKBPcAMWDX38TIJgi84VWwRYpgey+&#10;z5IqYstuSFmwlGbhGiIqYvgStaSIyNGxdYOBAj7ZyewndbX1MNz+VXCxGbIdFigTGkiJ/Bhsi0nB&#10;VcFMIGwlAPV3eCGnerUS8Ihe+ROipFbriHjo3OXwWAsgfPGPkKvnIUzO2LxhNSS93ZAq5hAwfJEH&#10;EUllpURm5kOoXoZgRs5jGftJdRmJDEjdhZDoZkH0sdehjbMQmtWQe1fC2SiAhsDexEC+WUzAXwD1&#10;kUdQKboVIjcp7RYFkYQKIhKlMBLQFcpu47NWrek6iJ15pJJEpCTpfAGqlwf+Y/Kd5vk6Y8ZHIjq9&#10;sG/dCNlTP4Hs7DfgyRA5aZWRslMi02tGy4ADyZwey6tuwdKqm3jcYjZRyMnyzoYrEaE2KadnoXSU&#10;okq5mFSukIB1lAB6LwynXkAjEbm2PjtiTSpkOwxIkLKMk5r1dYcJYOToHzAgSSCe6jDBt7oLsZQE&#10;4WA5B9PI2g6Yu1M8UYP8sVeRGE3BRyAdIRBO0Pk6Bllge1KE67pgHGyCg8Uwpv5k9RRioI8tUQPU&#10;RPbY32PPnCYC0wAXG+KNSQjkDQhTWdiEQieVw0btxdHEMu6IkBvxIkp1eGGSIJsDoXIVwWQvgTsk&#10;oHpX8/fexkgtX0fsb57M1NNOgJ9r0aGtTU/PWIJAqxypXgM62bvgJhlSpK6THVqMbI6hvd8E3bGz&#10;PKYyG4G6fmnhew+szPi2aYHired5r4D1wnUuDC3/M+zvBdZ3Y1Ov93+zf0Z5LjZe72R/T71ffJ4L&#10;xr5Pt/9/1y6ntsTPTe3uKhadaX4erlrEbDmuZrGFFxXQZz6uW7wMd5hjqKZOYn70WxC8+DoanvxP&#10;3qFf/QMw09XOZ/2WH/wk5i6dg5qD58iZ7YYlVgepbSmPqyo+/XlYuwcR7M2Sg/sJLEkHbKMjcA51&#10;kzpqgC8sRCOL7pQlB9VqJkDVk7O2Ixg0wOPWIpN0oSMXwPo1rQhHzfCv34T85TNRWjwLJmMFko0s&#10;dJwK6ayCg3cmrYWVfreb6pDwKWDWFGHD2hTGxxPYsacV9eJZcPjKsGNTBhtJUdSSo3NK5yPmqsVA&#10;Uoq9QxYe7H39gAt37m/D5o0hTGwIopuccqTdxYOgN2WrcHhfAu2tUgwOOOEnlRu68wHIBXOg23Ua&#10;ElKqQgLpSskymGxl8BHRYEEmVi79EK46dykue+WDEAvz0NnjQ6rZhLxV16Ks/nbUSOdixaorUZ0K&#10;ElhQXROwhhNlXGU6Ayv5UhtrqIZAoJorGy+pmWiLlAC1lADlNzx5uceTBw+Bq2LbEQSiRXz2rvrQ&#10;A9CHq2EjxSonBZZqrIedVF+GlFWSlKPkydeQIMVtOvUy9I4i1CvnQuOqgEGbB3XMgUi8Hh1NNXwo&#10;s7rickhe+AkEy2bwNHLC+ptR9+hPUSrPx8oqIjxpOWTuPMic+aRIy9HAiJRmFupMiyC0L4MuUgqF&#10;Lx9KH4FpoAhKthwoVoqGJ34COxEB+Z1PI9IiR6xdBa2XtqUbUCadSUQlAuWZj0DpXIIK1VwCShEp&#10;2CronMWo6+ih+3/9reBK4CF59HtwddnhGYnAk1OSchPAFKqG2LACJk8FSmpuobItQ+uwG7p7XkHn&#10;sBHNgwx0zTDT81RRHTTol8NP4GR57nswGudicfFVBLINpNKMiDerkSNw7Rr2IEPgqu+lNtrlhXHH&#10;YdRRG2IkkE0Q8lM9sHeTcaYeTSug6O2AitoxKzNf88rCGW5Yx1MGRjJKdAx5JoeACSw9bESByEu4&#10;nRQxAXc7EUI2N4BFSPvC5OR9Uo92hKi+YjkdzzTjScugD9Qg3EFEk86ZIPLXRm29e3UQ4p33vaWO&#10;dN4StCXVaG/UY3TQzQPtR0mdMrLbREp8zdYs+vrtGGTR0FIitLSq0NgmR7pdRyBqo/3UfBZ3y7Ad&#10;6T4jf0ecIJA1btuN0NHTuOW9WG4zrRNj26Y4yney92oo+E2H/D6wTto05/pHGK93sv8usF5s0+3/&#10;37XLmL1J6OgaS0ilLi7AlQSo1xDAXrtwGa5amEe/5eOapQW4ZNY85A0cgpwcN3vXyf5SD38Kysd+&#10;gPnORtwy50MQP/UjJMjReDMKmEhlaINlfOanyZwH8dnv8Ug23rAInlA9bK1+uHzlCCQkSLXq0Nqq&#10;hmP/cWRbDIgkVEimLWjN+RAKaBEktZtJWNDbFcbQQBJtpGa9bincTgmW3nEpGmTLoTOVIhgSwecV&#10;QKvMR9SvwEBnGLm0AWdOjePxszuwZ38H9KZ8tOSMWLcuga5GHSYIPNkQs5tUSC4iwZouF544vhre&#10;Bz6L6N4jiK7uhWvnbni3bIfh9CfRS8p0jJzJ4Igdx4/loDj7HTg3bYWL7rGOVDwLuOHbtge6zhx3&#10;WmFfBczbdkJx75eR9+FDkD38n5jx6gzM+PEMRKJWUopOVA/sQFE0hdL62SjrHUdZzziWlcyEYGwH&#10;RM8Dmjvvh52lJ4tVQmbJg5zuQWVaBSvLIkLKSudYDv3QANQEDEGq81CiHmkCEd1AK4LJMjhD+XwW&#10;r9J4B+TGRTAefoi/q5Y8QkopVgbpY19Db7oUmge+hFxWglLZStRvOMyH8euPfpyuVQhXbwrOdSNQ&#10;7T0DAan7ipqb0RDWQbf7FJYVXw+hcglWtg9Cuv8sTAT6llgFwo11EN33Jcisy6H0lKBCMw8qfyHP&#10;qBNql0HH4h8TYfATYdH4y0gZ1cIVq+YqqrNHigQ5bD0p0nBTNU8ibu20QZOW0v4SJHp1kwEkSD1l&#10;+x0EDhWQDo/AuP/0m0PDbHlKjAgQU7Oxnsl0eP5mOVykPJOtegytCWHj5jTVlZ5AQo+Wbg0pLzW0&#10;ngICdjFUD3yKgLUE5dVXw3/ibkRzpACpfgt61kNNRMrXpCZSo+TvWpt6zFztWbbu4qMxzpyT7l/M&#10;8+oqnEQaNh1FiECJrVt1hGr5ciMlERjb2mGuHBmBsmQMtF2EUFZNAKomkLIj0mvia0stcQFdT8YT&#10;sidI+epPfYzfY81k3gt887/o+R5/AcFGGRxsZCAmgIMRLwLmVJ+FK14vAXyaythw/KP8WKZ6VQ9/&#10;A6onvoO7t7dh19o0Vh+gNvfUfyLqLcNaqmMG4Gw/99Y9kD35C5iOPQvVPZ/iatQ6vhGeg6egfPLH&#10;cO/ahiABe6SbFC19Rlle3M1rqK+KcD35l/9ZYH2PJi+9D6z/bwMrP36qTbP/f9cuW07lJVC9kJif&#10;X4cFlFhMdceiiS0pwKWLaTtPV1iKqxcX4toFefjQrLnYffw078yC7CDme1pwq0RDCubXnHmHsw3Q&#10;BSp48HBrUgIdOVkTi44UlULZ2YyoczEM3SlYO4IIUmdnkzoSjSKYCcRCfWk05ixoabchFJEjHtfA&#10;bhMgGTegtdmJkF+JeFSLdNKMZMyAXEJD4PVfmDPvaqh1VXB7yeHoSrlaldYvQzZqwmC3G2tHQ9i0&#10;OQmJcgHsrnIcPjSE46d2QP/RN7B/QxTtYQH0cgJ/cm4aUq+rVt+HpZYEOdZ/R/1nyfmQI2JOOjXa&#10;ir5WE/qSQgz369HTb4Xm6HN8WM2zegjpaB30J1+E+MznobzzOSg+/AcED94N4bk/o6roJlz+jdtR&#10;u9+MGT8iYP3pDFRsWoxLvzQDdV0TkDsaoLaUQWXIx4KCmcivuh3VtTMh+vCfuePVjK+F2lsAhXUl&#10;zHQPNk8lqbsqaA6QEh1fD1tHlBRdB2wEBCzPbISAzTbcCOnj34OuJwHlzqNQ2vOgOPmxNyf8SM/+&#10;BNq7noP25If5gv9IkxFOezGEbNnJvrNQRGwQPvlTKOw1MDhLoN22H7WGUlJ5N6PSQ8ooU4967Qrc&#10;vuo63LrkEix3mjF/1WVgSfNzfRoodxyD3kagSgCidBXzdbQsiL8nU0dKdBWp2VLYWkxwbhiGe3Ub&#10;rK7lcMXrYGQBHHwlRNAEBBBVcND+9UECXVLZkZwYLF61m67tb1HAkRZB5a2EIVTH32maydnzIU4G&#10;rAQIbKmPlBx/tFuNOAGnh8DGERTA7qmBy00K3lIImXwRct1GUmG0D4F2mgCFRSFiZESqm4vq9Ydg&#10;z+p5cAgXgZNs1z2o1FBdkppleV+DbMYxgVlu0AIJEUhbmxtNpBDNBIbONAEptXOjayVEz/wC/nAZ&#10;7JE6JHtMfM2pm7ZpRwYgfPyHpFoJ/MlcSSkdQwSiTQd7RgwP3WeQSERTv4WIkhjdvQ5Etu+AmEhX&#10;LT23fa/y7ojdX/kVUuPNREaK4CKVb2FLl8K10LhL0ciWo5GSjSXqeD9l2au69mxFW5cTtURkDoyn&#10;cHBdFKf2tWPzqBuSx75JgPsqGnsjRNSqEB4MoYVIRDOp7nROQuWshey+zyASp+cTKoVlMAnDpnG4&#10;cir42WxpplpJWbPITLfcfgMD1vd2uQ0zvm1aYH3ref7iRN8KqszeB9Z3B6xvsWnO9Y+w9wxYp9n+&#10;XhsLO3kZGW977Dv7ZEbgyjLjXLqsDJcsLSPgpedKKvZ6AttblufjRlKy+4+f5B3ZSc5aeo4Fm590&#10;ZPq9dyPCYsmyyD5RAZkQOurUqgMPQr3/Hqj3PsBVnWbnKTgIFGLEnpPkOMTP/QzZOKmsFiOa2iyk&#10;Wk1IpLVweevh84vQ1GhCKq5FJmXA8GAUA30RJHxCAlkdYl4hzHYRamqXQUPgmk5bYbcKoFIUozFl&#10;w5Y1QbhPPgthWxvMzmL0DroRDzSgbOhOGOpnwe+uR3OrC/0dThjuehmKw89BqqnF1TNmQFC/AFbJ&#10;LEge/SEBVxMsTXGkrAWTDvfc76A7+DD6SQV1rm+Bf6gNTd1eOO//BHrIEXZ22GDXr4C54WbUDm7h&#10;726lz/wRttOfgz3ngS1SCa10FerDcQhV+RBJF2HBiquwKP8aFFXNweKimagR30HqgeqX6lY0tp7U&#10;DwGOtxR6K6lXAjrNsefhJ8eoOvYY5A9/C0YC2RipVZurAOJ7vwhPMym+PceRHbaganQCTu8yKsNr&#10;pApJSQ2kSNn9GdIXfgM9OXb9yCCPJBW0rIDszMtQbr+HwPUxiE/8G58RXK9ejNqaq1BefyusYQkP&#10;fF+vy8P1C68mYL0BZftfRv3ZH2DmiusJLESQ2fJhciyD2lnIh2vtBPa6EBGBIKlsKqMlWI5YrAC1&#10;pHgFkuvAokaJH/02DARAPatJ7TWJ0DZiRZCUo5WctzMrIJWqRapHA2+jEDFSlk5qO9XaRVhWexNS&#10;BGQsKlW4x8UBldUZU+XJwTjSzVTel1+HntRVtkWK1aRSPeEG9A55MLjajwAB3frNUbT26kkly+FM&#10;1cJPKlS96xgRgiJSnhLEckoCVhYYowLmTVtRqy/E4tKZkFjyCfRUBLh10Bw8A1uXH3Zqy444qeJO&#10;I1LdZr7sh4WoFH/8zzy4hzcjhSlawycdsWhaOqoj5VPfQ7jFgFQbgRFdS/HwlyeThbdpCLyVHHAj&#10;pD4DBKwdPXaMEAGoIWXsuft52DZtwU9/PLnmnP2xBDcdH/4WEQkz4u1KKoOWLwHydVuRW+1FCdVN&#10;6fO/Ry+p465WM6yHHkL47hdQ/8x/QvTsf6FzrAm2+z+DLcM2NGU1yJAa9zSy9HuTAfnjvRaYMxKY&#10;AwV8/bed7s/SrIUlWQlHTsFJCSMTgWYV4kQgZt56/V8D1r84vottOsd1wabb/2+1qef5ZwDrxeeZ&#10;bp+/1S4+199r7F7Y/U53jYvtL/Xz3l3/3dh/B1j/ETa1bG/bfv63C6MjU/e9jMp/KQEqP25pIa4m&#10;9Xr14pX40NJ8fOCWWbzz/vgnr6KDOiuLE8od/3lH1kMdOUoOg0VfsrjzIXn6NdgdxO4f+hLUWw6Q&#10;w1HAzybakJoNxkSoZYEZyCF29HmQzZnRTIDU0mnjIJvrciDVzEKr1aGlyYShwSBZCE1pNSo+A7Sx&#10;YWTq7Om0ipy0GhZzHQoL74BSXQmbUwqdqQ5Do2F0kyOqEtzKZ2Y6/XWw26sJ9MqRbvXBEHbA9uy3&#10;IJevRBkpx/LC67Bo2bVYuPAKOE3FkG27F+J9T8CiWwYhAWpF9SJISm+C6fhL/J41pz4K096jRAyq&#10;0JHTYQOp2PjdRCQmDkOfDCLQ3Qb5Yz/kw5NsaYP65d+htOhqVNXNg3RgLSp3PIiK1j7Ixg+gtGEx&#10;SmtmQ6JehUrRYpTXzSLFOAmsshMfgcG8ClZPFbS2QlL6pLrWDSCQroPyxEu87hnBMdpXwBAVo569&#10;a2WTcdJCaKLlMHSH0EpqjyUr8BF45ZpqECIHGAwTaDmK4W4LQ9PRiiSRIc36PZCUXMbfEesHB2Gx&#10;F0AzsQPyjVtRXXEZ7L1NPOCFJhWA/AvAh26dgVsWXYrSrY+gsncY5rQBOusSBAiQ5hdeBpEpD8E2&#10;PYxxMa5c9EEYSS0qznwRFas3kxJezmfqeptFsG7fTsBTiWBagNwAKcgeLaKtpFBJISW71Ih2skD8&#10;SrhYmET6lBPoqb1lYPGELXsOQ+FZSKBeCQkLGcnaJNWH6sFvIJtW8DW2tuEc5I98GwlSpgzsTLFa&#10;iOz5pCArMLo5hEi7jH6rgJBUtr1JAeHmQ1A78mHwsqFhATT7j0C79wgMBEQr3D7ctugKyC0FdE0h&#10;TFS/+vXDVEYNkSYBwgQ0jY1atHSYOSiyoepAMJ8ITC8BlQWqZjscBKIMXHWkuO0ZI/WVn8N15708&#10;fWEkJeChIFlgisY2I47eNYqeIR/SHSZ09domg6mc73fsPutIvZY/C9z1bQLW86nj/m9/a/pCGO7z&#10;w7d5M2RP/Rqxow9jbOsILDvuhufwIzy+9YbVQezfk4Ls4a+iqV3OlTablR5u0cLoq+bD26oD90C1&#10;7x4+s92broG/VUnPjMCV6sETLcXVxcq/byj4bU5rik23/99qU8/zPrBOf52p9j6wvtWmlu1t28//&#10;Nh2wMiLJlSr9zwL5s/es1y0rxI15Rbhs7nzeKT/2mY+8ufzlgjHgCKSJZQfIUbN3Zed+yd+XiR/9&#10;AeQnPwHpw1+B213Ehyy1u05x5+DrSiA6MYJspBqtLMxhuxV9wyEOqiNr49AQuLlInWr1JbAYS9Db&#10;pMaRI2M4sjWJ0S4zWhp1pGZJZRBYOqz1qCpfiFpSr6kkKd9GB7LsPRix/HZi2Q4fgYinFl6XEBNr&#10;c4hGtOhts0P24LcgefZ3aKiaB/XwZkg//BpidE21lMD0FVKao1sgpvuQfpmY/oorkI1KICVmz+/t&#10;2EtQrN8KZZicSUyCwSYhFGwWrbkWsYnNVC9/gGP7EWju+wTU9Vehxm9HrXgBCituhjyoh/ATBLbK&#10;BXAHBKRcl6NesQwC2TJUChdApFxMivXX/D0rU8kKxR2whYTQE4mIk3ph9R1PVUF136cge+wHMPe3&#10;wkKK1uYvh5nuVWlYggiBquiZ70DlWA6vYync9KlUzOazeXWnXkBzjs6VVcGQdsOkXwrxi78mJ/od&#10;2OSzoNrzAKT07MSsDOwZUzkYoIqpzEvqKyA581XcdPulkH3sDQhqrkf9ml0Q33kO4nO/Jvs9Alkh&#10;FpVei9vzr0BeZC6uiV+Ka+d/kI6ZgRXF1/MQgiFS964MgbmvGL7IKsiGB1GnmgctAVC2sQaN/Rb4&#10;CaCtpPAcbIlHu5YUrAAqD3s/Ww9zrA5uAifN8edgG0sh2lhLivUNXl719rvRTMDUkqNzEIi6duwk&#10;NSiHmZS/r5FN7qmE0l1CSlABe7iWxyI2knLWsNnSqQYod50gxVrAswHZqD3b+uPQTWyH/chDqBbO&#10;hdxQBK2zFIkOHcykwoOtpFJ7DKRspUQKSO2x4PrNpLBjDcgSILF3jtqJbYiwOM0s/GMbETsioHp6&#10;VmxIPUjKmREkzSPfhHH7QTj2HUYi24C9h/pw4sQaNLab+CSnSFoK8XN/fLPfXWwVBLAN9Kw+/Yvp&#10;7RPns1ixv2cfO4Hyl16H6+6PYOvaRuxak8ROsm1r4kieegzKJ36MGmp7xk2rYSHC42iS8kxArlAD&#10;ETUzuvrc0NE9WIlc+Ol5iZ/8PiykZFnoQ5bGzzWQwPV3LGDAyhwSA6aLbarjeau9zWlNsen2/1tt&#10;6nneB9bprzPV3gfWt9rUsr1t+/nf3glYmV2x5DywsglNpFw/tKIYlSo975B+cq5v69TP/xHGDet5&#10;QATZQ18l4HkDknZyRo6V8KUlMDT5OFB5Gg0IdQaQDpXAM9IOw66TaHjxdRjv/yw5oACaB+NobTWi&#10;d8DPYwqv39SCbJsTLb0RVFEn37XOD/Wj34Z//90YIUc50G5B2EPOVp4Hm6kSWhUpTWk+Btps6E6X&#10;wfjYN2EyrYBGtxzplBprxzLYvm0I/TsmILvrk1hQko+5N8+A1SxECSnegkXXwZvyQSHPR2HRrdDt&#10;fxSq7SdQvHAGHM46aFR5cHWEIHryNQL+paiXz4dCswx6QwFU+x+H/PBziLjLCKx/xRV9OkTMPqkm&#10;Jb0YecXXoE4yDxpzAeTaZdAo5yJBjlJ7/AU+e1o7NIzFFXOxvHQmtOaVBJ6v8zpzWeZArF0FvbuG&#10;lB8564QQdtdyuBlwPv9LuNd0wzLSxdeUOgMVsNqXQ3ffS/B4CmEZaoF9504+ozfsXg6tcTmcrjyk&#10;OlieTwFc7lKYSUVqd9Bz+AhgOvgQfO5KKA49DcnjP//L8z0/KUgwshPLRQSsH/sjau7+KmRrd0Jw&#10;9jUUlFzDMycJ6m+BO1kLFnJRbSuB0lKD2z5+My797Adx/fUzULHnRSzJvxapdjOfDJRoboCoJYT6&#10;J16D3NsAvaccHvOtfFmKcc9dCLSqOADKw2IE1rVAM5CD2lcGsTUfiV4TrMnJTDgs6pRxtBssWw8r&#10;p2r7KSJdYvgDLI6vBukNnfCMdSLRZUCKjtNTPUmojmW6fFiJ2FTKF5LaUkHmLuQ5ZNWHH0JmwAwt&#10;qXpjuBJuAmj18ZfgItVqi6vgDBFJC1LdUZ1LHQWktisQyql47Fx/RopcTo/V6yNIt2mJcIpgp3av&#10;Gx+HlJSpP1tPClmNcBtL2aaA2kXPkc3A3kbKe/f9EFLbaOm38cAilqNPoTWjhOXIo6SOZfCnxbgQ&#10;vvHNZzON1RNIs3epFxtbJ12jWY7v/+BbvC//4eevYqLThZ7jD+LAmjRObO9CV5MBlq13wtfKAkHI&#10;oNi+D44+LxzNcqrnWjT32DE4EoKHANZDv7F1xvEBC5xEiGVnfwBXfxLuYDmfFX3dyppJYJ1MBTcV&#10;VCeB6p9tk45vElTf4hTJptv/neziY/8R9pYyTlOGv9f+ZmBl+5zfb7rz/CPsbWX4F7PpCBb7fuH3&#10;dzbadwk9U250/KJCslU8mESBVM0743QdmZlix51Qb5iAjTqmYvdR6F2F/L2UkRyhJ+eGfu9pOPzV&#10;pCCEpCSlaOswkWrSIUYq0NLXQ07rJCTP/RmWEy8gmZBjbE0CPYMh+BMaYuo6bJ7I8MlN0ns+hd33&#10;7uWTNwKbdyHZHsZgjxvpqBSSelJ2RgLXB7/GZzTaD51BZ7sGHTkthsg5bCbn3LluNfyHT0N6+Bzm&#10;3HY5VLISVJXcgTk3XUpOXQiPpRaioBcN+1+ArGsIivo5kL74K2xaE0IHAXmjt5C/L446V6Gny4ax&#10;4SBGe7w8X6xm/2lk7XmoI/KR6W+EpG8NGgI2HkSjyqWARL0EYXKQVmcxgdwK1DslqH/xNVjUd0Cl&#10;XYlq0TyU1N1G4Js/qRaf+y1qhbdAduRZCHTFCGdlfN2qj6kElnEkVUf1I4CbnD8DVhYaz+Gl+vYW&#10;IxQVEGiyjD/LkUwJYLKRmghVwe6vIEBZzMvgICDzBUlhR+sgDVtQaZLzCU5METMlz1QUG8q2dcTI&#10;8e+ATrUEonW7iTj9ESudDtRUXQ/Ri79HbSaDslQT1I+9CkFfP5Grr2Px8+tRvv2lyZnQP5kBnbYG&#10;NzV/EHPnzoDorsdQNzqB2nU7Ua3PQ43qDngyMoRCRaj7LKmuBD1nw2IoPWU80pR6/yGo+5p5VKkV&#10;tTfCxmIkp1jAAwUpVwHinWrYDhwngjWTxxNmQ6Tic79EhtRn36gP8eEkWQiBFiVPHm6lczZoFhO4&#10;C6EwF/NJQyyqFRtq1lH7ZLPYHaFV0EZqCGDtfEZvJFjEAZ+tz2xPr0Ldp4FIIylu42zIiBiy7Dks&#10;d7GTytPG1rYSaGZI0Zqo/ctVt8Ny7AzP2WqJkFqm58KGtm30LK3hOqgMSyF6/FXYrXloGfTBs3kD&#10;Ql0R2CJmjA2FEJwYhyMqQprUcJDUemTrFj6pbrp+yMx/kOWtfWtMZWbsWToTSrQ06/Hd73yN9+cx&#10;6lPuEy/h8NoEjm5pw7b1KXj3HudZazJJUte7T8D6wMegP3APLKMdMEVJoVN/8pKCDtP9aYKVMJFq&#10;D3WqoDn4IL9GU7MQoge/iZk3XXkBWP9ngPRiY47wfWB9H1j/Xvt7gZXV4ySoTtpVbKbwYpY4vRj5&#10;Yi3viBd3VmbyR78Bd6IMrkgRxGe/CYdrJYydKXLilWggkFHtuRd2ZwHsgRpis+T8OxMIj4+isVWP&#10;ZFpDAGtGKCiC+chT3HFZNu9HewcxYPVKGByVcPrrySG6MDoWxOPPHkJ69w7O2ll6tlysBsODbqTu&#10;exaKM1/maeS8pGgE5BzlT/4cO0eNOH64F+vJsa4ZCMMiW4naifvgcYoQ8cnhsQpw/+FhbBhJ4t4j&#10;6/HMyRFoH/kGn/GrfPqXuHNXG3bt6sTenS3YtjmJ5J7DqCHncc/eHDaOxdCbs0IvXc6HdqVnf0qq&#10;4A8ImvPgcVTAbCqCx10FxaajMPiEcJDj1HY1Q/zhP0P6+E+gPPURiGqug/DeL8HgroPFW41K0Ryo&#10;wkoCtzfQ8NhPUdkwG2rDSmgtBXyGriNcy98VRlrliJJq98QIUJP1BKoCJLJSIi0iRONCeAk0vf4q&#10;+CNU36SiHe0RGPedIeAth1i9EA5fOeIE1DY3gSs597KyazBz2SKoTrwMz/rVnCjYelPQbCPlSOcL&#10;k+qq6l6LwjXHsUAtxxKXHw0HnoVq4wGolEt5MAm1Q0iK+1rkeYK4/DM34bYxEZ8FPeNnM7By9x24&#10;5nNXoa5vC0SKBZBa8lGvZzlkq5HtNcC8pgt1Rx9DKF2LSs0iPiO2xrgMQlKEK1nwCOtKaI49BYV1&#10;CeJdengbpXw4mM0OjjbVQ/jIV1BYNxOrSi/jQ9asXSY2DSBFii9IwMhSrMW7DbATCCQ79WjttaFz&#10;yAulmeo1wCZJieFtIVXYLEWgWcJneDsaRXxm7cYdLfydqTet5IE3bDu2wbznKJEBISnBNwh4q3hQ&#10;lEiOxVoW8QwxFiKVOk8pUt1sIpMR4f4QjMefgZMliycl7CYQZ3GM2XpVFmnK4S+DsacV9olNBNBG&#10;bNnSgjWjKfS0u9De50ProJeeuxG9YyFkW/R8ohYjQHyY/kJfPK9k+Xv3C79NMQbGPcNhAkwV78uP&#10;/xrYvtoFzyNfxI7REA5sasWaHg/ae128H7JlY9pTH4P20W/BNbEOlowGaqorlpw+2KbjIQ3NBPQS&#10;dwnULDLVaAaBBPXxnggkSRNm3nJ+Hetl5ECmczj/bGOO8H1gfR9Y/177u4GV2j8DUw6oHFzLcNXS&#10;SVsp1vHOeHFnVT34RSTipTAHCyEitcCGL7V7zvB3bbIHPw+7YR7qSeGJz34bjowBQV8JmpICPnkp&#10;Tuo2Giel4KollmvkAfSbVveQWvo5Bqhzh2NSuPw1MNpLMb45gyee3A7941+H4tFvkpr7MwGDEXIC&#10;vzZyOmMjFvR1KwmstaTy5hCorYLyns/wGZRROm/AWga3uQypqBKPnJrA3olW3H1wGE/ctwX2o8/C&#10;r8tDb0qO+GAHhM//ChlbEdRnf4hj2xpx9+FubJ+IYueWOE4f6sYD28PYfWwDPGvHkde2BYUlNxNY&#10;FEDw2HchyjZD8Hm6N9syeGNqmLcd5uSCvSutJU9W3DsBCYFnUfF1WKERkGKqRJ1FCKlmBfJKPwS5&#10;bCYkTxNAU92Wt3SgrH4ujJZVBKqkHhwlMJKz5jNV0w1EZgQEKjKk2pRgYfG8pEgzjXIM9NuQYzOv&#10;ExL4GJnxVkLoVsDYHoedBWMP1SLTqiKSU41ArIGISxWMW/ahvCEfqSYNwvEGpIb8UB96DsseuBaS&#10;vc2oMlag4dxrKF1/HMUb70PJxHEU9W+H0iUhRZbHnbDer4XVW4S8yutxw60zcNPCW7C8cRCzyq9B&#10;ef4sLFt5I0piCVg7WfYdIal6I6LZSmhOv4KGlAEiy1IE2tWQk+I2UxtRhsphpvuU0neWGk22737o&#10;OkJQ3/NRyB7/DuxJqgMCWJmzCFUtURQYSlGsWgzJWhaAAXCtbkdfnwsdBKKhJgUsRD4c4XKYCBzM&#10;RDaM7kIYvYXo3xTk6fVYcgJ3VgSWgo9lVVI7FvDcomsnUqR8owjR8X2rrWjaEINztBUJlnmIjjdE&#10;mIpTE/lTIt1Fipjq15EQwhCqho4UnY3A3OEtgOjpH0LyxLehpzpia1N1fiI3pPqccQGCqTo4U2pY&#10;xkaRbLNi7do0xonsbRlvRqrFjL51MXQMeHDgUBfiGwY5qNoCDfyVA1OJhqNn4R+K8oT7U/vnxRY4&#10;9Tw+80lCXvqzt0npPtqRzBmwZsiHkS4nKdY0NownkFzbgdTWtcgmyqF8/Ltwu4nknnoOwie/i8aM&#10;BMGkHF5S6JoAEchIGRGMX1PdsnCbNQjTM2PP68ZbeazgMnI8zAFdbNM7oX+kMUf4PrC+D6x/r/13&#10;gfXK88B6+cJiXL2sHNcsr0S+xMg749ROypixv9lEDr0Q8oP3Qb92NeyWyVRsVlclvOS45Wc+Bat9&#10;JXz+Upi6MgR2H4Xp+GNIuAh4hrvg8zVARco0HJaikVRRpt0LEx2TbbIglzMhSmpjbF0IW3Y2Idem&#10;gZhYOWfk9Jl6+BWkSa2JDz7Lwb2rj5RIF8sRqUUiIUPEVQT3xk08/dz2zTn0kTLevD6F9ogcu9fE&#10;8dyDW7BvQwptgWqESBEGTFQOVwWc2pWkOksw3KjC2aNduOdgO3ZOBHB4fxPaVregmrF5cmx1qRSE&#10;iqUoqr8Dy6tnIW/51Qh4aiDrJcfHHB5TFExZUHmV2lWorp+Hmvr5CCUIPLSFKCy7FeXlN6Jmy1FI&#10;tt0N+eGHID1OKpapkLPfwbzFM9BAoOXYthcm3TxEG5UwkeJkafPMpCq98WpESWF5ojXwsTytBBgh&#10;UrThUB0f/o6GhdCol6FGcDvkmqWwEpiwPLYqwwpcd9MM2Em1ml0lsLBk3vZiIjG1ZHUEuhp4SIX5&#10;xuvxge9eiVs+JUdB2XWoEM7H3OXXYGm2H4Xjp3HTdTMgfOZ3qKmZzdcC1z76fTSnymA/fQ514wex&#10;3O2ByV+Phu33oK7mJty66BIsJfLQMmhHhkiQ8egZVK/ejFrFTHLQpaQYxVAS8RI58yGwLoc50QBD&#10;qpaUkpAUoQTa/mYYqD3Ym9TQZE08nJ+VyIWNQDrYIsJKhwQrZHMhb3bxuld0RNB//BhMm/fwofJo&#10;uxJyFqSfiEQwTgozW494mxipXiXCnaQcm0TwtZJizZAKe/xHRBZXQW5cAb21BPaoBtqDj/CREtm+&#10;k3CGS+Ci66q9FdD4qkhBkzImxWsg0HSSijNRezfG6JP+t5EiNYfr4CHCIuxug47+Z5GgWFxitm+E&#10;rit64N/5e3aWjCGwdghdvSF0NTvQnDQgnNLAl1CghRRrYMtWPnlOsP1BKkMd+ibSCBGgRro0RAot&#10;SLZU8dEW293Pv6lgL1g9fV9Lapf9ffJzL0PRSAQjJeAB/y3Hn0dHqwm91EcG+txw9TVDeddTsNxH&#10;KjsjQxX16S0TYazusqKn1Y5UQgUL1b+B6tWwfTuflCWxrUJuxA0ntTENta3zwPpOs4KZU3onm27/&#10;SbsADBf+v3j7X7OpTvJim27/d7Lpjn+v7R8FrFOv8bcYO+bd1vO7sQvP819lgtLfa9O340ljAfrZ&#10;elY+cvPm5+Q958kMvEOKqeNP7azcqKNb3Uug6c2gnq3bJHAwj6/mzo0tvXFEank+1mBSgmyjglh9&#10;gDPtLCnSTFaFWFoOOTn7MKmt1kEXDzUY2LUbObY8xy8ggNWSaghj7ZYEYoeOQvzs7+gaH4P0hd9T&#10;ByZnpluCyNpBaB78Blro/Ns2JSGuW4CJtSloZcsQsxbBuPsB9J+8B72rO9GbUaI5JMSTpzfj/rvW&#10;wUrONpqxoT0pRCupi4nVXuzeEMHZu3qgeOJ72L85iubDd8I52AUFqWmWLaZh8ynUl30I9alG1NcS&#10;sC6+isCplBSigOeEFUsXQ7bhMAyK+XDol6Og8jZU1t0Bf0CEgR4/ilbdAC2BbWnZzZAMTaB8w71Y&#10;UDAHorFdEJNjXF4xBxL1UnKUKmizNpj70+SIRbDFa5DMVpHj/y6BYAkpI1JHLPB+pBKRNgUPCej0&#10;V8DjqyBiI4BUuxwVolmQmfOhtBbA5CqDL1RPv82FwVNJ3ysIWMthc5TCbiskQNbw2atG+zLc8spN&#10;mPHtyXekZhORJ+1iuC3VWFy/BLeQIi3Z8jCuuH0mLrnyg8hfcwqKdfug3nUfVD19KCEQXrbyUqj2&#10;PwhZ0ovKAy9j5rIrMLvkRlRo80jtD2FRNIt5qy4nhSgmkKqEboBNeFtISlSGGnk+rn7hckgMK1Eg&#10;vJnunRz5UDPySZGaCGhNdM+OeCUq5HN47GAWQpElSnelRKRIKyB+4XXINu2j+lNAeu8X0PDJ1+EM&#10;Enmg56uwF1E7c0NmyoeI6sfoKYeR1KM9Xstz0YYy+ZCe+zlc0WrUm5YTEBLJ6CYwIdJgsC5DqlkG&#10;85YNUPvLoKN6Z0kHQo2kTP35MPiLodq8HwLqBy5/HizhGp4j1pURId6tJdB3Qrh1B4F3A2yhSviC&#10;hVAO90D41I9gM83lIxv6ia2o/ncgk65Hd78XjVk9nKROVXvu5sn567ZSnYqpDv0yuj8jj33sz+mQ&#10;7XWS+jTyuL7N9Gk/cM9bwJURvDMnJng/VpPKtzeKYM2wyEwNkD35fYz2mbGe1KonWA/PUAecYy0I&#10;91mpTpRoapTBvWkP+nduQ2ejHt6wAGJPETykvG0ssTqRBrb+VuQsRI11BY/3fNNfB9a/05hDYs6M&#10;OS3moKbb5x3sYmc41abb/51suuPfa3sfWP/fsunu7YJdaKsX6vHC5ySwTirWkuaRt7zXEb70B1hy&#10;Nj7pRfzkq6QMynjWFSubik+sVeckth+qJnZdy7N8eDdtJMdlhuzst9CYlCOTVKOFmLLVWQkHgWhL&#10;jwO9rdRBH/suJOdeQ7I7gnXr/IiQI9pztAMO53IIj34Ugzt7JxWhtQK14tkY7NajjJxRNymBrr4Q&#10;AawVJm0xJHULSW22wGerhr7qZtg37oTm/n/H6g4bHj6+Hps6rah//FWUkUPbPOhA8oGPoPGu++C+&#10;/9Nwnv44ZE//GtpHvw3Zw99EqN0Pe28HSiWlqDSR+iCSIb/rFXidNbCYyhCJTuaHbSSyECbn1EmK&#10;O04A3tGsR3HFbdAZSyGX58FoLIPZUgmJciVk+gKI1AVYWXwbFiy9GtIGAtfPABWSZQRwUji8VC+R&#10;KuidpPqzIriSAv5+NRCrRDgt4mrD3yQmtSSFlyk7AoMgXS/JJs9QOTz+GpTX3oLy+ttgdhP4eKs5&#10;iBrsJTDQp9Vdwd+zmm1F9Hsx7GQrTtyGy796CT74tQ9MAut3ZuCKD1+Cy794KcIOJe5YcQXyQhlc&#10;d/vVuOrGK3DZdR/AlTfMwKx5V0IS0EPIluA8+kPIifAkMlK4ozKsKJwJgWYVChrugCdcj1u+6sOs&#10;BZcin8rmTkoRblWgpqUJUiJBlcoVmJN3HWb8gsDbPA+lsllYUXMrZPsfRo1lJcK9BgRahVAdPA1n&#10;iwYyx0o4CBx8pN5daTFY7lFh0gHThnHYg0QSWlyQ3vdFFLPlTVkZbSd1ZcpDRcNsKIhw9K4L8Otb&#10;ibT4MlUQnXwF8hOvQKxfCCGbVU5t2RVYiXpqj+IXf4VkuBCa7jSBtAg6UtghUrkCUnSquz9OyrIO&#10;JnchvP5VcJKaC7UqYQiRMgxVQHf0YdSO74GE2ozp+OMEpkTS7vsKpEeeQ0UqCFekAUYfgRxTr2kj&#10;FOp5SLWa6Vnqoc0EIdr9IFzOCqSyZoRiWiSbzEQKqqChPpbtsSNEzztFirSpzYx4VkMq9Nyb/ZRZ&#10;7bnXqQf/Gb/93X8i1qaFkUiZt40FczASUFYhkpLDTkQrzrLZZCQ8RKOtSQFnI7XDiACdTWoEH/4s&#10;cuydfrSOZyfysdnC/ipku0yoIhJpClZDSyQl1WvErbNn/jVgZc7lnWy6/SeNOWEGOmxI990CznQO&#10;8YJNt/872XTHv9f2PrD+v2XTt+NJY4H5L2eB+c/Pjp/8LKTjirBCOjmEtLjgVog/PrlekAGboTsD&#10;S6QGSv18YsEF0LGJMlEBgWktD3Zu8VXyqEFGN6m5mBBZAtc4AWpPsxrZjA5bxltIwfkQCSvQ3uVB&#10;Z7cbJkcNyqpmIUTnUj38RawZc2NsQwC7jrZh74kOOkclJnaGkU/OxkyObe/RbvQMONFETrQlY8DQ&#10;lrVYPZSEQrISJl05DKpirFx6HfyOWuQyRkQDCgy22TB8z0PE6P/Mh84OD7swsncbX5bAYiKz+7sw&#10;85LN8m0nZcLyverkcyH8D5bLdRQG+SIIGxbB7xFg3UgEYVKrIV8tmtJKbN2YQg8Bay8phzFSEhpd&#10;EdSaQlKpRVi67GpUCeYT6ahGmXgxFhbegBrZcqwovgk19F3mVkNgrOOh97y+Gth9ZfCyMHnktJlC&#10;9abq4SBHGM1KECWFGiUiovMWklqVwROvg2rHXQh68hH018JHwKpQLYHdWYZkRo62diMHfhbi0Ua/&#10;maxEgkjFeljowABzrhKYiRzJR4tw6Vc+OAmszL4/AzeOXoUVK2cSEfk5qu/8ND508yX40K0ErjMv&#10;xaK823FrSR4K1HWoW7MPtZKF5KyFdD41xMo81IqWorj6NvqfCENUhRlfn4EqxxKUqOaRkxah6uO/&#10;RPHGuZARSZlbfCNuylzLrzv30E0w0z0LbKQsWSQtRyHcdL+yez4FZasHDiJc5mgVV4PurJCvba0l&#10;ZV2dcEF14iXEGyWkiGVwtlkhWLOZv2fVeEoRblYhSuSjc8SNCukcnqc1SIpf5q/k6zIV2w5A1Jbi&#10;y2m0jsUQfA7wRCqgUs+G6N4vQ97bC4H4dqiPPw8LkUVjWxBuRoBIrWmcxTAMtEHV1QgpEQEWcUme&#10;NqOUiBXLRFOrX4YiIh9e6ida7R2o3XYawideRXu7BoGoGMlmJSTbjnK12dhhQIjaU+1930RrWoZw&#10;UotEowmhpIbKr4M/o4SfFGNLuxmDIwH4iMhlW/XoJRXrPHwKxtMf5SNKohfeQN25yQgSnf1+nivW&#10;Q+3F3DSZCs5PbSnboUciqyAiJICPCIr63k9Bte0gDLE6fg+dPRZYnphca8syC5k3b+aTwlr77EiT&#10;Yk62aOEiJevwlcJy1yO4/qZr3gfWv9f+fwHWySFRZtNf//8Vm74dT9rfAqw3rJiD+No2PllFvusM&#10;zIEaGPi6wHxYqVOxIUcjAaqenLaZ1JGdnLsnXk9svA4hctqs04ciEuSIiTdmdVjdH0MXOcieTj9G&#10;R5Iw9g7C7CDnLFkKj62QL2uwkHLceagL+0/2YeeRVhw4lYN/6yC2HI5h4kAaW/ekkDl5Eg2Vt0JS&#10;sxCyaBJF2RGYNBUY7ovBqClDwCOGUVsChTQPank+0l4BdIfOYSirx8DJ+3F0WxsOjHphuPczaD1w&#10;COnBTnS3uvj6zjiblUxlTpIjM27YDmvSiZqGpaiomAOfW4CRfi9UUlJDtmI4TIUEqEYc2NGK0W4H&#10;1vQ4yRyIRaRIxBSwWSqwbNlV0JCTXVpyEznZAiwovB4L8q/BolXXIq/kBqi2Hkdp/RKoVcsRiYig&#10;N+fBT4BpIoeV7FAjxN6r0vc4qYU0KQ6TtxhaVwECGRGaug0wHnwAYXKGfl81N5+3CqEAkQpyfCEC&#10;0CwBbIzAzOOpJGVVDauzFKE4qWEiQ4a1WyAYWIwbXian+N3zoHrBfjQDN9dchauumAHVt4FqcQGu&#10;u/kyXHX9DCj01TDYGlAhuB1i2XxoTUUcRBtY0Iu6ecgvuRkGUzHiKQX0A5VcBV975DIs3D8bdaFC&#10;3H7iOnzgEx/AtdWX4co1l+IDn6br0T4f+N4HsKpjLmp35BOpqIZ8fD3cGaqLJBGBZiEsqWpSrwSe&#10;LRJ4u62w3nUvVtVdD7V1ManL30Fz6sNwEuBZqL3JxlbDSCQwSgAWJiWWadNQ/WkIHEhVN4roXAQg&#10;2TpSlI/DvLafiEgNRNY8yFzFsDSboDv+DETGfOh0CyE+/RmI9pyFRLMUKs0cJJoksPc3QnHwMbhi&#10;DVC0Z6DtbUG59A4sq7wOUtsquEgtC4wrILGuIgXYQMSzCjYiThYv9Zcte0lFevkkvkhGDZcrH2J6&#10;joIHvwlHXyNEz/4eLVkTwlE5gZcEngR9dkaQG4th294OrFsXJ8KpQapRjdF1UfSM+JFs1SBLxEtx&#10;/GW4tm5HKiHkfZj9sby04XYVnO1yeIhQuOh7U5cBXYMOBFJiAu8arlhTOSlfUuMgBcuCwIxvzcBB&#10;5MREhDZGv4UzLKKaiOpSTyTACD31ARZ4hA3Lz/xrQ8GTmWcmbbrtF2w6JzbVpjvmgk0CAnNs0x87&#10;1aY7/p2MnY9Pglo2BfzeY/tXANa3HMvqcoq9437T2F/b959Rl/8T9tb7nATTC8bvm7f9EuRJJ9+x&#10;zi+YA/ud90C7cQsPSGAJEev2kvIhB65xlMIWFECgXAwrOQxHoI7UFjlAluORnIqXpdwihp1p0iKT&#10;0ZKjN2P/nkHs3NKJZFAO+SOvwmMnpasvhODwh1HXMB8O5WwIvwhI6mcjN+BD9xovRjf7sGG7A+m1&#10;IXh2TiA+MYjYweMYGwxhLYsKk7HBbxMh4pajsmgWzNpy1FXOIzVrwsG9gzh0cIScjAYu9Qrs3dCI&#10;veNpPHVmC7auS2NDn5srVrbcILt6kEdPipIKcLP7IEVaVn0LlWsBqqvvQCwkx87NrWhOK+AlcHJZ&#10;CfjCIoyPhTDUacOmPhuObG/ESIcd/b12jK8JozmjIlJhJKVYhrzSmVhQ9CGUi+ajWrIAFQ1z4aZr&#10;STbdhVrBXFKb9VAqlyCRFMNGit/PZsEmBQQE9D1UAUeoioiKCtk2NTqH7egg6xp2IBUrI2CtJ0er&#10;QIrITDRYh0YC02ZSF0G2lpiUqY1IS5zFf02x1HM1cNLvIuUilFXehku/dQmuv/9KzPjWRcBKQHfZ&#10;/R/E1esuxU0zZ6BBWYSZt12Ny66dgVnzr0J1/WLISaGZCCg8MQlM7loUlN+KxSuvgVi1AlLTctx4&#10;7Epcf5bOTee79JuX4LIvXYbLjpIy/gGd/7UZuHXeNZhpuAILFDP5O1bHkAQ6UqT6GCl3NtuUTZYj&#10;QGXJ0m0ZFtuX1GiqlsBVDOtgEupWN1TuQniyYrgHIpwYxZpFcI618tcV7kQl9P5yKG351H7LYXAW&#10;8GFaKQGZyj4fprEOOBP1sGzbDEmjh6+ZXVB2NdJDTigYEBL5UDnrIH7mhxCWXQYZAazgkR+i4dzv&#10;4O5LIkHg74pLoLSsQpV0LsqMlVAeOwdrTAgHPQsli6HtLKH6EcEXYfGui+EM1sPuKkSsM46ONhta&#10;GlUQfByIdAV4gBLhU/+JnesCaCa1Kj73K4TjtYiTulT3dqJ5rAlDQ0F0UftqJmBr67ehscuExm4y&#10;+kwliPieegHtg040NqlQc+Y7+MPrwO/+67cwkQJ3tMlhYbl+U0Qs3GXUnohoELDaI0RiHv02KX4x&#10;bRdB5FgFI7UbljuWhYXU+8qxlgC8rcvK12bXSudBoFhA9VOPHBGXUE6Jm2/nsYKnB1Yeoea8Tbf9&#10;gl3ssC626Y65YO8D69tt6jX+b/aW4y62d9jv3dq/MrC+razT7PMXY+X/i118LGuLF+zC/uwZXwDW&#10;/NZ1fHiU5ZN0hWups9XCGqqDwlwEraMMctMq6OxlcIeFCCeJCQcaeIJklkM0QKqITVSKJxRobNRj&#10;sN+PrdvasW5NGr2dHgSd9aT6alFXMx+CqpsRjyv4bGGzOh9LCmbj+tmXwewXoW/UhtVbghha68LG&#10;9QQosWJUkSNyP/4N1J97HU+eXI/eRjfuvXMjfvKtj+OV507hhaeO4pOv3IfHH9oFtb6IJyjft7sL&#10;Ow+OY+uxPTi+pxNNBAbqR77Dc7JmRvvQS8Af8tRCJLwDKv1KCGTz0NiiQUuTHr3kAE8fWQ23uRgq&#10;yTy0Nsqp7OV8ZqVMOI+Oq4Hq4W/Dv+sYhjud6CaluXUigjVDLjSRIzIZ2Szh2eSMlpDqWYF6+UJI&#10;1ctJCc+BqikKxYNfg0i2CKmsmlQnARV/Z02ASWo11akhUK1Eql2N1nb2rk1OKoMUR7cebYNWGA7c&#10;j1SzCh19pHBIXbTTPjn63kxlDISq4WWTZgiUffQ/S8JdXn0jiitmoqTqJkhUy+CwkopVl+KWT92A&#10;Gd8gwPvheWD98Qx88MsfwDV3X478ottJzdhgo/tMkEKJU31UCe6A1s+y08iQX3M7lhTNJOU9H4U1&#10;syAkEtNA9ydSzEN571xc8vVLcMfYTZMBJNi52TUIuMt2rMCMn30AEarjVM5EAFpFirEAikAJgd8q&#10;6IOlPMONOU6kLl0NW7MAmQEd0r1KTojC4cXQBcoQpbowjvXw1xWuRhkUD3yZD4myCU+ORB3SXTp0&#10;9Zlh9hTBFCqHNVsP42gzH/63eVei4bMg8jMf4U4dtXEijMl6UmcCBCKVPEG+6NTnIDlDz+jcHycn&#10;9D39G8jpmTnDlbASUOZT+9V7q0iVFsM63EnAr4GV2r/GRX0jTqBPAMSIWuu2tTDnIvRsq+HxCJEh&#10;8Exn9XD1taP+E4B87S5oT36c2pwdba0OWOImdO5bzbPesMD8zdSPhrq9yLQb0NJnRcuAjerCzIGV&#10;KVb/YDO1Ey1a1yRhuPsjfALTGBFV9veZz79C9y2COVqH5l4r1k8kYLWXoLXLgpY2JSRP/pz6OLWX&#10;ViUcpOqjrWo4qa+z6F+MJA/1uEi9r4RUswxaVwkH21i3DaaT56gsGnyI/Mc7ACsDjvI3jWX/eOtM&#10;yr/s+3YH9labuu/F9j6wvt2mXuP/Zn/rcVP3m86mgsrF2/7VgXVq2afb5y9W9hZ7a3uenAl8wdj2&#10;K5lR28+XmXhnXJkd4cCqPv1J+NIyhNIS6LfvgydKCrFJA6OLRfcRwGgvRzStQu9gAPGcmsBVCht7&#10;fxUVYmgkiNHREMbXJrFuIos161LYu7sH/e0u+By1xNhNWLM6gQE6NhxWwO3XYlnBQsxdOgvX3jgD&#10;sid+hsaxOLZujmH3uBOVzNFRmYTP/hIbhkIwPvxlZPw6uFTlaIloseKOq/D43RvwiZdPQVq7kNQn&#10;ObxnfswTlzec+y0ePdiK3aT2kv4abNuQQWrtMHJECnKs/B1WnLpnNfYf7cP9ZzdjPSmHXVuz+MTz&#10;x3B4axviLAYxqY5csxJuuvdaAhSbuQRhbx3Uj34P/VRH3c3k6NI1aE+UoTdZgdyJexAa7oFx407I&#10;1m2G3bQEVsNimNZuhGXPCYg2HUbD1iNwukvgJtXPlKabnBYb9o00y9DUb4TRW4wkqYImAswwKVk2&#10;+zWcESNACsty4DSSWRkStG8wVocM1X0HOcW2nAZR2jdIiiyUEPDjxMr5qKi7meq4FnpzIcqqboXe&#10;sArzZ38QMa8KdUWLsVB8Iz745AwUrJyHKw99kABxJm7O/wCpFxks7XEUex2weipRWXcrStRzkOiz&#10;YE4BKVhVHmYtvwI1RB401gLUSxZCTM+qZvwYLr9/BmY+cO2kUv3ZDKwYmINrnrwMBi8pSlJOlngV&#10;ASIp03AFVP5iWAj47ASoFlJZnrSA1Jwc3nYJzI2kIqlOfdlKiF55HTrrHL4e1tRs4HFzGbCGW+UQ&#10;P/sL3kYMG9bw+MNGfympdSFyPQTgvTroWM7bjBaugShcBLSSp36Chk8TWXPNh+yhb8Dd7YH08R+i&#10;fuspqAwrec5a82AfFDETn8SmOPkRSB/9Pl9e5SLwEWvzeKLzUIsOXiKVrk4fnzgVatYgTr+F4jIi&#10;aQbkiBCZN2xFJCXl8ZnTARHiMTU6ujzwE4lMJgho47S/T45UUg9bWwiqu56Cr0mMwfUhbJ9oxLq+&#10;ICLslUCwAtEuLVhCgFSnHjkCy9VrQ0SyJJA8/bPzhJjqhGz4PLje98RR+KntsvzIza0GdHRa0UbW&#10;R8TEctezfDa/m0A83E3nJXDN9doQzioIfK3YQ9fW032q2GsgInDpIQedqx4S6n+xnAy33DYl0fnb&#10;HdE721sc7zTbLza+7zs4bbadOe23ANU0Nrlwf3q7+LxTbbpzvdfGrjPVwV9chndjF5/3b7Wpx009&#10;/r9bnqk23fn/2vb3yi6c//92Lxe2v2uiRmB6+WI6lhn7TtsvYzG0V5RiueK8Ym0a45Mq5Ge/jwxb&#10;frBlAr6JUdiDtcRmG0h9rYRCV0QKS8xzX3pDAiQz5MwjtXB7awgsIxgZSWMfse5Nm7uxc8cYNm8a&#10;wLbtw9i0pRdtLW40J00EQka0xFVYtzqAY3f2Y80mArGBHGrseh6HlKmT1qwO/T1BhI+eRTWxe8PO&#10;ewkMxDDf9RKqVl6Ku4+M4NmH9qA5Rg6zpw+XfHAG5NpKdPdFYNv/ABT3/TuivUl0JmpQ8W+A5dRz&#10;dH0VxgY8GOtxosnfgBECVo+zDD1DTkxsT+PQtgwee2A1TpzswvCYFSNDFgy06rGuy44tA3Hs2diO&#10;iF+MdIIY/7GPIREWoSsphH/1COrPfAXzqpZhTuEsFEmLsKB6GeqMtRAfeRniLwElY4dxyy0zsDj/&#10;ZqwouBl5K6+HwVCMSExISrOOQFHCJ5fECWhdwRo0tuv55JwIqanGZgX6Bu0EmgQ6HXqkuzVItstI&#10;HVUi3NhAjk6CdCcd2yZFsFGAOClfpXEpBNLZEJISZ5OZ3O5qCARz6bMWC5Zei8WrbsKcvJsxJ/82&#10;PsPzWvmVPJLSB777Aay8azb8QQFi8XwIPgOUi26C0LQSDgI+iXE5Fqy6FgXV87Gk4DaUE5kRP/tz&#10;1B7/dxTmVmNZye24ZdE1WFU6D3dYr0U4zhS3ATPnXoFF5beiTL4UQssqSB2rYI7VwBCrgIulkWPv&#10;QFslfD1qOCeHi5SnJ0kEoU1NAFDBFZ4hrUaqxwhlXwukdz7NQS8TmoeGj/yJB1JggSncbCi1TQ5r&#10;ogJi62IC5io4CKxdTSKYUgLUmpdCvvsYV7gClpc354W11cnVdkHFzVAo7yC1+glIX3odqpCa57Bl&#10;y2RkD32TJ0TwU1+Itpvh7zDB3iSHMVoPbdYJe9wAT3MDHDkhASQpxXgNRsYjUB98Aq1EkAztSTRl&#10;a+AhchRsVCLF1pX2BxHyyxD3K9GatBDR8yFJ18h2BHFkXz9OHRrEkw9uQWM/tVNqH9EWPW2zUdtg&#10;+Y3N6Oi2orFLAvGL5zP/nLdaIh2v/XQy5ZybLV/ylBFYmkgtK9DSqiMVrObEJJSVopOUsPrMF5He&#10;cxATw2EMt1ixa00aOTaqkFHTs5PBSW2UTV4aJsLs3XsaAVLNt8yaMhQ8nfN5J5vqlKbbfrHxfadx&#10;iu8OWFnYuent4vNOtenO9Y+w6a79z7R3KtM/Elj/WXbh+v8sYOXbWb+YAqw1sSQPd+dc3cOXGBhz&#10;fljI6VtIjVpJ9SgMhTC76mAl5+xlgbrJ+XoD5Uhl5eQkfASgXdi8pRtr17Zg+/Z+DA4lMLGlC2Pr&#10;G7FhXZQUYQLr1sRw4kAPnr5vLT7z4SN45uxORO4mJ8kiGB17AaF1q1FHDnOk14VsmxdD7QR6Y2l0&#10;x5TYur4J8to5CDgrcfbeDTh99xYc3d0HSR05UEsNCktmwemqRcGqa2DQrIDPWYIdW9OIHrwLosde&#10;hd28EkM9DrREpWiNynDqwACOHxmCgghDac3NPLj7pg1RbN4Ywp17m7F3Wwr7t2dx8mAP9ow34sC2&#10;Ntx7ch2slhKUrrocHkcpn1Vc/+J/oqLieqwougEVBF4sXGMwroDHVYY8tRBL589AnXQZVpTejpVl&#10;t5Hir4HFWg4vWwpjLYTNWQp/WIBoWopAvAHRjIxbPCtGc7sGzSzMISnRbJsSiZwC/kYRwk0NCDXW&#10;o7lXy0E2261CuoPUR06FaJMEPlKzWkseZJrFsDhKUFN7G2rrZkMkXoAqwWzMXngZlhTdiltuvQZL&#10;B+fjmk9Mvhvl9r0ZUG4thftwC+T3fQEyy3IYAwT2fUaIjSsg0q5Ccd0CLHWGICGVWugyYNHiD+A2&#10;Ome1PB+zV34ICicpR2ofik17sar6Fty8+ArcsepDqCdFWK1eDI2vFCFSPnFy8uZYFYLtCh4Y3kcK&#10;zEv3x9btWqJVpJbqYPMu5+1Ra5ozuW6UwNPZE4Ly1IffTCLQ8HHAQ0DhIaKnI8UfJrLhaapHZtCA&#10;cJcCTlKBjlgZtNFqyD15UPTG4ApTOQ4+ALE5D3WqxdTGCdzjEpi8JVDf8yKMrQHUR1woMcugc1I7&#10;b1VjeE0ANl8V4l1GuFvUMPjLEW0zItFqhsFdRPekIPUthIvUYLzTC+2JjyKRJKAncNOSevUzAkVk&#10;LdNqQYwUa0vGiqhPgahXjqBXiuSaITT1xdGZs6ApQYSKQJSRAhY7uXnYQwrcRnWj46EUE10aZAeN&#10;UD/27bcAK7Pysz/G7379U96v2YS4XC+RxDEf1m1KoLtDjtqPvgHPzm0w7TqI1pwSA8M+DLbrCFB1&#10;WD3gQ0fOiJ5+J1LsWkTy2HB04NApHNjoga8/gGtXVL0PrO+ZsXs5b9OV4282Vk8XbLrt72DTlYn9&#10;/o8EVvbMptrF298ru3D9fxqwsnshUL0irwwrFJNDwZWdG6Db9yDU++6GhQDTEhEQsFbDl2AxW9Xk&#10;rKWwkMMMkgoJJ0gxEXtvImczsiaEoeEQRgkAN27qRE9vBBPjzVgznsXQoIcA1onYw89h/307cPxo&#10;F/xPfB5V5JAtu+6Bdscp9G7ognb9Du4kEwNpWB/8PCxbDmP0/rP46JMHoL3/yzi0vRsPHB/H0X0D&#10;uHNXDg/ctwXGJ7+HiR4bWhJUNirX7p1d9PtanDo+gN5OPe49NYx1A3oIPgIoh1ajlS1VIKbfmlTh&#10;0NZ2HCFQvv+ezdi2owsri25ESe1stJEju+/YMJ45sxF3bm/Eif05rOkz4fieNhzanSMV60F/vwtS&#10;+RLo5fPR8DkC1uprIJAtQlnN7RDJFsPlqiClfYaU3O9h0K1EvWwFiqrnYlHB9RCq8qA25MM8vhna&#10;LYcQipLiJfLCZu8G2QSwNjO8XWEEqM7ZWtYMqexgtI6UHwFrqwoJcrB6dzF8qVpyeAq4CZSiBEYp&#10;AtXOLjGqCYCiA0EEU0Lo7KQKaV+Xvwo6cz5U2mXw+KvR3mMhx25EKK7Gzc1X4rb7SH2wYdsLwPqd&#10;Gcg7PReXfONWHhtWdfA46pvjqFfMxqKia+El5Xjz3EtQvmYbFi67FEWCeVha+CFo7ZXIr5mDvNq5&#10;WE73W1x+NUSk9hT6fBTXzyeAvR1iuvcEqe5IqwKJTjVcyVq4U/UcJCLtRAo6VYh0qTnQ+gl42RAo&#10;S84g/iSBRd2VMIYq0WBYCi8pXENfClrHEog37ILGsQIqP7XNHJ0zIyGrR7pfDzcp+iidz0kAwRSq&#10;kUCaJXTXbt0Ecyif6q8I7k2rIdtOz4LUpPnQSYhov5VElOYtvwTyr9B1h7fBTKDb3WvEwaMDBMA1&#10;qNEsgchAdu6nMDsLkSPCxmZ5s6xC2gMn4HaVI5J1EbB+HFEiJQkWUWrNOGyktkNJAsk2O1qaSX2m&#10;TBjoDKI5aUY8rEJzkxnptBatLUZSuGq+fIqVP0WkJtZlQITatZfagJdUeZzaNqsrX5t2MmLZVHB9&#10;EXCNJHi//vb3vg4fqXn2/jRNdR8MF/FhbfY+2ckmjq0fhmn3IdQSSWTLeFqaFQSwSoyMeoi4WYjA&#10;yRAm0mLtb4f2iW/AduoFzJlJ7YQ7kWkcz1+zqU5puu0X29T9LzY2+/JvA9aid7TpznvBpjvXP9qm&#10;K8ffagwcLth029/J3qkc7/Y8f80uPv+/GrBesL8XWK84f35+LyvKOLAul08q1qruDRC/8EvYPYVw&#10;pmXQ+soRyIj5kJE3LoKbHIfZVc2XpqSa1Wgh59bZbUJ7hwXNxMAtqhXo6fCic003JM//FnLlStSR&#10;Y5U+8xtInvsjKthsyN0H0LU+hx3EnhsalkCrLUTHYITH/WVK1TA4iGynG6N9bpw4PII7N6ZQQSr6&#10;3gOD6G+zoi2twzgx9/sPtKKcjunttKOvRY+Th3rwwMkxHN7ThEFyNk89OoFzz+6B4+TzHLDFLhmM&#10;pgI+fHvy0BA+eu4YHr13G54+ewguhwD5hbdgRd0dUFJ5TpOi3jEWxqYDE1C+/DofSu5s02O8R42u&#10;LDnsnB6xNT0Q0e+itfuxdNUVqGqYDYeP1JB6OToIDCUv/hYO9QIUk0KtES5BjWQp5OYiSPUroU45&#10;IT73B3jtK3hQ/fKqG+HwVMBgyYds78MQP/M7BCJVCCSZepUQsArQ1mmA1VXKc7a6I7VQ2ZajsVtL&#10;z0aEGMstGiyDN1kHd18Msqd+jkiqhgfwt/jLeJYcrZXAnMUibpKiZ8iK5g4d6urm4dIvfgCFe+dx&#10;MH0TWL8/A5Vbl2Le6Zvgb5aRQlLCMZSB9O5/Q5l4LhqILCwsvh6zll9Oik2ABv0qrCq/HjICzXpt&#10;PspFd2CxToqG+7+BMn8Ay5tugKi9Bc7xtfCuG0B8z1YE1neikdR2tkeL5n4TmgZYsm0JIh1KRHs0&#10;0EcrobfeAslLv4bqwP2oPfUFGM6DKlsCZms1QbdujK8btadE0AZoGylPK4FjgMA1SqDtaRQi3CyA&#10;a2Mv7Gxta7+d52G1h1bA3GXhrx3k+x+AvcWEAtlyLBKvwoJVV+PWpZdgtqwaSz1uXH/LDCxcOgMS&#10;UoDyQ08iGBLQc5Hx96wNhjyYWED+tAW6JN0DEbxQWAZPUIJkXEmkLgLtwWdRS0DtXTtIgCqBft1G&#10;ArIxDPT50dbqgs8tRdAjo7bQgO42D4EpAWhCiVbqU21UxmZSiq2sfghUm7rMyHSYkCa1yghIrF9L&#10;RNQAxUNfeyuokrElc94mIT7/FWIR9OeitmEOVvK0dpruBKxDWdgi5XyInSUnkN//STjXd0EfI3Iw&#10;2oLAmkHqN2+gY6IFTb1majdy1NC+pm2HoHjuP3HLnNsx40pyINM5xamO58IsUz6JhfaddEaTTuji&#10;4/6aTT0ns0lHOf3kpYv3nQ5QL9jF+061i8/7z7C/VoaLt/2r29Sy/0/Ye1UeDv5E4Pj3i0YVePtj&#10;ox/nz38lqdUr88px5cpy5CkngVX00KuQPfhVnr3DFhNOLq0IVZHjVvDYpZ6oGOGUCmEW7u3Ys6j+&#10;DCnBR74D+YPfgPyBrxOYvEGd7ncEzm/A0dEErWQFRM+/BvFTr8EyOoZcVoemFid0pz+HVFsErTkX&#10;gV0JX6M3TGCY2L0H2oe/CPWj30VjUoSWjBqrR+NoPPYQ1o0l0dlswMTaGMZHA3j8oU3YMWzF0f0d&#10;2NxnwEiXEY+cGICAmPrxHUHcfZIAerSZB4hQ7HkAlZU3I+Crx2i/Hw/cvQEP37sZW8cbsXNTDraQ&#10;GRVaAZZW3Y4GlwLKF17Hpn4H1vfZ0TrWhLWkfJItdlR/mhzW83/mYQ/F9H+dZBmW5V2HvMJrUdsw&#10;FyL5ImgMq1BYMhP5y2bA660hlWmFRL2KHPFKVMvmkWpoQP2/A1bTAqSzpPxJsbLhYKe3Em4eVL8E&#10;irs/DF9MQPWuRJzUQ7JRjgQRHTbLN0hAnGhW0jY5qd0S/hlPVyHBgvVnhfB0+fiknkCTAvFW2odl&#10;dkmxoAAsCEU1Kd0aUi1yNHZoCACqoVhdgOA2Oa76yuX4AFuCQwB7Jf0/e/W1+NDopVBS2bSeYnLC&#10;Fah1y5FXdROKRSzUoBR6fy0Kam9DnqIcwlwryohczCu4FivUtagmcBX2r0FB0I8rfloOha4YAiIV&#10;ol2nEA8thPDJ1+BLVpGzLyHlWA5jgNqUv4RAUY4Yga3GuQTCzwP1w2thJmUqvOujsEarYWdB7XNK&#10;AtcymEjJs8wzbP2qxlfGY9gqSaELCWBZcvMkKUzNyRcgPPcLeAIroLz34wgR2HhIzZqO3A/n1o1w&#10;ZhUQmQswt+Aa3JZ3LWavugEzl12HOZIKzK5cBMUXqF88/0doRtbA1ByB0UrXMBagSjwPdSpSy/I5&#10;cLPUcy0aOF0ipJNKNLWS6kyoCFhDaB3NIehdBdl9X0BwqBktnQ64J3YhsWENtq5rRIDqNBs3oSWm&#10;QUuLh8+g9/obiBiRos9pkSZCFY41oL3djIP7egiQvejqsqOZ2nuoia3xFcK3dRC640++DVy193wE&#10;iv338r6d6jIhSG0l3K6A5MwX4BtrRrhNRcS5jmeLirbUQUf1qyVC40/XId2sQYKAN72+nU9inDgy&#10;jF0TVggf/xFCG9fiuhWV7z2wTj3u4u0Xb3t3wPrOdvG+U+3i8/4zbHIW7V9s6rbpyvivbFPL/j9h&#10;71V5/hqwMkC9koPr5H5XUZ+4ikD10uUlGN2xh3c+5pAVB8/A7VkFm6ccdncFQiy/ZKKKAJZANtIA&#10;33A7z6vJ/k8lq9HZokWUVEsmKkcyqkNryoBGslTahGyjCx0dQXT1hJEip9G9OofU1h3w+5S0zQGP&#10;uw4TW7LYuiODAwfa0TKY4CmzmHWQg926JY1eYum5jBzt1NFz5LxYIIRWUsx9PQ4eDCEbrUIlgefO&#10;ERMeuqsXBzeHCCwTyPiKeOxVdk9OMznb+gVQkSqJeBvQT4o44q+n30tILVSTEjZgy/owwmkVpCPr&#10;4e1rgvPAfXAcOIN0Xxw7Nka46jXZalBbNwsNwtkoLLoGAukyuEmdRElh1NbPg57OJ1Isg1SdBykp&#10;N6mOHCp9Vgvv4AvztdYlRES+BGVvF5pJAQfD9ZMTl5hjZiMCgWr+npWFlPNEBHBECDiI0OgJ3Fg4&#10;ukxSDN+afliobOa9d/FsJ6Y9d0H83B/hpXoIsWhNpDB1BMyONb3QOlcRaJWisd+AYKuYnLyJFFs9&#10;3OlqUnJEkjIiOAmMmjv1aGnTwL6lBsEeAs/SGyEkRVapWAQLlcWdboBQeTMazv0E1jABi6sIlSoW&#10;jasIqwg4C9YdRlnZVdDqFqNkYBxSIg6CIx9D2eYHseBLa/myG0WWwEh4A+zH7oX4oW/AES0lpSRE&#10;tIMUXqOI1JUIoeYGKFh2miP3QrJ5OzTm2TC5V/L3p166t8YBCxzxGr6ONd6l4+9inUQadL5SHgs4&#10;1Kqg/cTIjTn5EhqWKN1JSi3Y2AA/qVdPrJwARg03tSXdnpOQnaVyhGsxcxEp1IKZZLdg5sIrUU/l&#10;u2nuDMwTLIfg4R+gvmcEwoOPQ9WYhFS1nL9HF0gWQqZaxNuXmoDQ4C2Hi9q4a4AAq1GF7h4nunIm&#10;WOwlHMA8GRVfd1v3MWrbzRYYj30Yqse/hzEiQuuHknCe+DC0D34B7dQePHS+NClTCz3/zKAVKSrv&#10;4HCQJ5vozjmxe0cXmujcWVKzMVLmYVL54TYhjzQ2FVjZCFAmVcT79o9++ipS3dQOqM5lpz8FX6OY&#10;6sJIdSiDs0UP84FTUHsKYEs1wEhkuq3HiiCp11ROh0SLGmObk3ARqWumdtTw0usErBXvPbAysJxq&#10;U7dNPSezdwesdO13sIv3nWoXn/efYdyJT7Gp26Yr47+yTS37/4S9V+Xhz+KvKFbWtq9i+zFQzSvD&#10;1fkV0ESzvON97wffhdlTBcWxJ3iIN8ZiPavH+GQmxamPcQdi27aXJwJ3BRvg8FciTM4rntAiElEi&#10;k7FifLwDPT1RtLS60dUZQEebCzt39qJvOIamDiciXTE4123k8VDdXiGUY5sxvjmL8YkINm6IIHDo&#10;DMx3vcLfFzGl2Zmpgm/9CBqJMYcIdNyeMjicxaivmw+nuwa+YD38wSpsG/dgyzo/9o4HsC4nhfmB&#10;f4PouT9Buv0M1Ip8yCV5UImXQVA+C1Z9KSkmKeyWYnjspejvMePYnZ0YyYnQQYrPvmkTn2EqevIX&#10;0Gw5wJ2h5P6vkVK0QaUuxrzFV6KoejaE0gUorJpN6qUEekMp9HTeotJbedhCgXIF8ipvRb2BxQpe&#10;DoVhBcz+UgTWd0F89luwO/Pg8RGIhYSIJ0l1hAWkbLXkyJhSkcDDRgcitXCSI/MTmAZjBCTk7IQf&#10;/i0sTV4oT38W4qd/wxWJ+tQrBBA/IpAkkGqSQvHwN3mZbVT/LgIhplJDOTEC5Hij3XIClTrEelVI&#10;EsAkc2pkCVAbyTmnOkkVd0gQIRU9Z/nV+NC8D2Bh2Uw0DTl5vOJcrxQNT70Go78QiV49FBER6ug5&#10;VR18mVTsfFg3bIHovq9B9sBnkVd8DWa1zkVezWxc9h/XTL6zfcGJ5Z/ZB+XW4wRy1aRKlUgNahFq&#10;lyKYJkW8aRCSc7+HhEDUNJCBhQBcZl0OW7wO0md/CKlpETw5A/THn4WGVL0uUI5Iq5TuWYhslxK5&#10;EQupLyHUjjwCUhGsdJyaVKzCWUDKuoyn4Wvs1dF9qCB88feQkQqNUf0sbViBFQEfbl5yLW5deRtm&#10;Lr0RC5bMgJjIY17RVSgkRc6y0oioToVs6P/Qs6isuQ1VRLDqqq6FiIH+aBts1D49RJ7q1u+GvC2K&#10;oTV+DA95wNYo60IlBGQKHuzedPgRGO/9HNwEbsmQHoZHv8OTCljufIZPhGMJLPxpM3TucuhJiddZ&#10;8xAlcjmwLomuDgfGD+9CY6MFo+Mp9KyJ8HXPsU4VMv0a3uanAqvqkW+hiQjIj3/yPbzxxuuwhSsR&#10;b6mF8Llfwp9isZNlyPbaEGySw5sz8pR94vUT8LXZ4dm6BZ4770YkUIy2FhkRNiK1Qy60sQw36/vf&#10;qljfAgBTnA53PBd+/2/a1HNOZ39t3+mU6gW7eF8O6PQ5HWBPtQv3/bb7/yfYhXJeXPb/CZuufP/b&#10;jC2h4ctoiMhdSnYZ3fdlLKoY/Xbl8mJcxYyY5uX5VaRWa3BdUT0H1e+++i04/cVwxwhYQgJYbct5&#10;LGDJg/+BZLgMTd1mGEcHIT73WzhNC2DzVsNoK0YsxYYoFWgm9jxE4LlrVz+27+jln83NVlJYOowN&#10;xrBxvA17t7bj2NH1pM70MFor0N3vwe49bcSMSYUEa+h6lRg9sBYK+VIeFUb0/Buc3cd6o6TgaklN&#10;CkkdlmP9ljBOnujEiSNd2LYhhpMH+nB0Tzd6m9QwPfQfqCVCsDTRgmqzABp7DcSqQtTVL4FAsJgA&#10;eQGCvnp4LCWQ1d2OFnKGdx/uQ29SiCo6rpYcqMtPoJvxoZ2cZCImRXnBZbCSgm2NK9Gc1sDjrEJD&#10;xYcgeeENLM+/GqW1d1BdFMJEykRvJQVXej00piLUihaQUxXC4SqD0bAEjTvX8og7poiQq9B4kxZu&#10;Us2RaAPVlQbhCIFqVEgERUFqXgXr9v1wuFfxqFYspmyqSQnjPa+QqjMhTg7X2OaBgxSFn5SaJ1CA&#10;IJGCQFoA5ZnPcqeqO/o01RmpNqpnCznNZJccsRYRIukK+NhsXHKwLQMahOg3e7QMESIWmR4Fwi0S&#10;9Kx30//kSMfsSHSpEG4lYkNKR3X2u6gU34Aq8c3QWpaiOVsFkVeCGtk8iGRzqa4XQeWuQs09/4aC&#10;p3bCsqUWV331JnzwGx/A9Z+5DMq9+fD11NC91CBEqtmy5yDkj30Hoqd/BW2rF/VJEyrrr4TUls9n&#10;IEdHUnCQgpdtO0KE5UbYI1VENGogMefBRkraRnWnDzdAfvfHeVJ1Z1YEY7wa5lQt7ASkLFk5G2L2&#10;kKrdsCeNoYkg3NSepU+8Cm9/CgJSn0sr50FIgD5r0QexcNU1WC5ehfpTn0Nlw+0QPvJ11N/5MoQb&#10;D0Dk00By4pPUJ76C2sqrIHriWxA99Wueak5Dz8WTFUB+74sIEFhHmiSoTnghJ/Lnb9HCQ88o3ahG&#10;IFCLFJGr7kYp0gEBIkE1vKZ6AsdmxIe6MUhtwvDA52Dae5qHQnQmG/iSpES7CyPDYRie+CG8J1/k&#10;y9B27BtCc2+Av6ZJdej4+2nLrh180tIFYK0jUtzdp8aRe7bwfs6G2Q13PQ7PeDdED30blv3H4SFF&#10;nyByGWXLu6idWdcMwtpN9e6vg+ilP0H3yFcgeOF3iJDqt0TrEaP9GvuduGnevP+/gfViu/g80+3z&#10;XtmFcl58zf8Jm658/9vsLcDK6v08qF6+nLYTqPJZwCurcUV+HW4sbuCdjf3NVuj4sKn0zkfh9BXB&#10;T86c5bVUmtnaxXpSTDV8MoSEVJI7UAmzs4yAmJwGObZUWoWxNaRIm2wEqn3Yt28U6ze0oK3ThYBP&#10;isHuAHrafRA8+yf4hkcxPBrHw4/twuCwn9StDf5wPSqFs/nEF4u3FlJNPkzkoLVHn4dny05kmtUI&#10;ssTS9nzq7KVYsyGA3TuiWDviQH+bHq88uRejD5xFC5WFRcnJq5iJKsVSNNz7edR7Dagg4GuoX4Dq&#10;yjugVuXzAA+SuluRtK6A4qkfwXTiWQyTmjCNroVtww50rW7HSI8X/VR+rTofWnMxlhdfjyCVLZNS&#10;wuOqQm+zArVP/ReE4vmwuGp5YAx/XIRQUspDPdbLFiEUqkF80xrIX/wtqnvGYBvp5ov3LS5SfHRP&#10;3qiER0IK+GvRxSalpGRobzfydYaeia3w9bfQuaqRblEjR9tb2g0IESCn2PB3VolMqxIJctCNbWqe&#10;CD3WxMBSgSgRHKb2mYNlQ+rM8TMFrj/zSSge/DIfiTAdeZB/iu//AkKNdRw4u9c50DpoJICVINZG&#10;5+qQk2KupLYgQLhJgGgrgdSug6iV3QRbqAytvVpk2hXwxYhkOfNhOPkCRHvugfyRb6OOACjaJkeK&#10;VKl07QYYV1cgQMdo730GpqEcn40qe/hbVF/VMDFwdBdA6S6CJUGEo9cIT6MEdco5BARGuOje9I4V&#10;kLz4OlwbRqD1kPrLSmAmBe8ixeXJSKBn4TcJvNytYnjIvKSCXVRuFxENd0aAdI+OiIEEUfqNpXxL&#10;JsthzNigtpaiTLgQS/OuRH71LFRmG1FYdSOKS65AVXcfqgU3oyZoRv3m4yhWFmBF3gyIQmZUK/NQ&#10;d+C58wD2Bg/qryRi6ooJeEB7e6yBSGoNzNt2QdbZSP3mx4i3OpFpscB28hnU0v3XfoalVpQg6Fej&#10;tdWDbMaANFlo534MEkjafNVo7rci2W1A/0gY7T0B9LGZwkdOQbnxTqzf2IhMl5NHXkoSsEY6VAhl&#10;ynm4zgvAysI8+qOlcKTqeD8/cHSAj2Y4cxr+fOuJ6HmyDQg0K+GnumTE2ukvh2z1Fjh6GqF+8Kvw&#10;7twGx6b1sNG9NQ7akeo2UXtV4spC+f/nivUiu/g80x3zXtmFcl58zf8Jm658/9vs7cBK3zmoluKy&#10;FSW4dCWp1ZV1mDG3BN/7wY94Z7upeCGCXR4CrxpykqTwHvkcrPalsAbJYbLJINZVUPW08/Bu5i5i&#10;sudjz3pI2Tp8NWgiAMll9ejp8mF0NIPBoSRyHV70DIbg8cmgHN4KYdsQNNI87N3dj+eePUKKcxQT&#10;G5PYsCEJX6gBymwIGjZcmmURaaphcxEojY9jpN+OobEAVk9ECEBU2LI9gd37mjA+6kInCx7Q7Ifw&#10;yV8jeOoc1rQqICRGL5TMhnzvo6hpyqGSnKWFyiBp6YBMtBh67SpYjIWw+uU8vB0LRLFjbRhH9/dD&#10;tet+GAl4JM//Bmu6bAj5SMVWz4FCX0RgfSvqG2ajlRy9n8qbJQVRf+B5lJbfRL/ZSDVosKToGoQJ&#10;8FaU3QCBaDaEz/wMc5ZciTlzZyCPVKyvLwVDbytX3471ayFRLyeQrSQnL0Uup+dKlX02e1dASso7&#10;5K9EJCHCwLAHnSwubEqOKAF4lJRtjFRvhlRtplGJeFoOrXElqeR8BMgxJppV5KDFkD36HejvfIwH&#10;l1cef5JUchF0vmIOYM6sFIaMjg9xKtePETBX8qATabbkhYCJgWtu2EzOVoC2bhE0d78I9cEzkN73&#10;WT4BKNYiQOuQEelcA1fhutMfg60nwR217PGfwLJ9N5r6TfBHiqA58Qwp51pShX+ERDITlaqlqGqY&#10;CU+UgDGrgILNViYl6sw0wEWAogqWQumlspLSTHbpINffASGBkM4wi679bwinqni2GhYMgr0/ZROe&#10;PGxCElm8V43G1WZqz2zIW0DnrIHKu4oDS4JUOntXqx/pJwAR8KVIYvVSCJVLUVh9O8qFd5BavgkN&#10;J5+CwN6AcnreMrbmVnwH6rJxVOS6UVJ1A+0zGw2bT/IZswy8ZKc+Dj2RBn2U2i2paB8L+p9iKf9E&#10;sGzcAHuHj8gp3V8uDif1o3Sznp6nDkECK8mxl/hSK7ejCKozn4Ju/U7ITn8S0ge/jm1bk8h2GhBY&#10;nYPgI39GBxGnxrQChrs/xsGTtV3liRfhT9UTMMr4+ll/Uz1UD3/1TWBl+yWJFIVzSvzilz/Dn6m/&#10;1z5HxxK4ukhVW2KVdK0vw2q4hYgSkbcOI59I2NFlRSeR3jjdR4D6mXd8AOLnXoOPyEuMvT7o0uPW&#10;WTP//wbW6Y67YOz7dMe8V3bhelOv/z9l05Xvf5u9DVjPgyqbAXzJylJ8YFUlgWohvv39H+JPf/oT&#10;qswKeNpMMJLqMPnKYCbmb2q2QfLUTxGNlyPOAhM0y/kMVfFTv4al2c0z2kRIXbmDAsTJ8deRs1I+&#10;8VOkt+9Bf1+cFGkG0aQBMWLfElkhysrnIx43o7MjgDWjSQz3e3Hm9Brs3xzGjp0d2LwlC9fYEOSZ&#10;GMRnfwwZqZ14Wo2RAT/Gx5NYMx5D37CLGLsR7R1atLTIMJiug+ij/4m0ejYOb0ggu64fNaS4Pc1e&#10;6E9/Cornfo1sQszDEDKl6WbBGGyVkNTcDI1kDgdQ6bk/cOfjeupVrOm2QvLsL+n762heN4LmtA5m&#10;UxkP9HD7wkuwpORGyDWLINMsI0W9HE5S0sqoAyZLGZGJMIJNKlRI5kFqZPk/Y2ihe7ztjhlYWXUb&#10;KVkpgQKBJSkux2g/iipvREPDzXCRsvWQhUmxM+W+fn0UTQSUsge/iUi4ARkCzP5BN4ZIiUie/SFa&#10;EgI0sSQHSRk6c6Ru0kpEY1IefCBOoMsiX7Gh+RBdj617jSdrkCJn6yaH74hVwUSAJbMuIxCrhjMt&#10;4RlZdKFaDhAsDq6n24dQkxgBcs6JTgVahq0It6uhOPo0n13rz9aRaimHYSORghd+SQ62GoYDd0F9&#10;/78h2VoHS7ga/nXdfOQjnSxGfGMPUvS8FKc+CpvxdsiOvwzJK/8Ft7+I1Lac2lo1Alk5Hx1hQSGi&#10;3aTiSSmrwmVwt4hRo50POxtWbayH8Ox34HQQYXryhwj0eSaX/5C6tZIaMwQLYI6V8XfIsT4iGmSu&#10;dDEcjdWIdIrgWp2B9cBhSO/9NOzulXAlpDyUn0K3GAJqC9WiuTyWs1C9GDWyOagQ3gQVPa9a6QIC&#10;31KUCgh0G2ahUFuFGvFclKrLUJtNQPTwNyGmNsNIgbtJChsRA2uKwJwA3xUuRayxAQmqM4OrENF2&#10;FRHOMCl8H/SHHkaQCIGS2qCInnX92Z/xIWX1+FawrFEh6lthen7abfvofn/M+xdrp+oX/wjRk6/R&#10;b99DB92rbbSNL5UJrm1GU68OYWonhtFOPkJxAVhFL/0e3ngFqVkN9t61Fm+8AagOPwTlmc8RKD8H&#10;F5XRG8lH7ecBxQNfQs9EK3raNGhv1WFktR+t3UaEG2U8Wbrwid9g7QYn9wedYx7cfNuU7Dbc+TBH&#10;S0DFgem8Q3ovbaozf7c2HaBesIv3ne7a09nFx11sF4D5bcTjPbTprvu32lQicLFNt/8Fu7D93Q6V&#10;/79sDEjfYux3eqZsotJlBKqXFdVi98nTXKneed/d5BDsPIm03LkUPmKnflI6bpafkZSr9vjzCGQk&#10;6Bx1U+dsgHntWsiPPs+XfLChz0BMhMYmBcQv/hnyp36JvolhDA9nkGvzI5WxIdNsh4+U4dhYI8bX&#10;t2Hrpk7sOb4Lx/bk0Hj6MWLW38DubTm4tx+G+q6nuSqRpBMQvvxrpMm5DHc7kBuIoZc6t+7eF9HT&#10;qUJfnxkTG4IY6LBgINnAF7Qrj32Eh7ZjQ9VsCFT+1GvcufgtRTxCk0W9AhblEigPPkpg+ntYd51A&#10;36GdfOLNmnuOYcuABS1ZHSKGZVDseRSdLSYkEgo4PXWoly5BWc0cREiRqw1LeXhBEzk/6afpWnU3&#10;QWcqRmOjFmXCWVhUcBUWk2qdvexS+v8aSAwFqJYtgcZcBN9YLyRPfJfAUkTnIaWkWAyDtRghqsNN&#10;E0lMkLH3rC46t9tVStcnxUjqtavXCu2ZzyOQ8/HE5oko1TmplvZmHRqzGiIsk8DqCwhgdZYj06JD&#10;PKNCipxfsplFcapDkBQNe+cXzdF+pOrszPmnxJhbcDlq1QugIQUnefRVPlwcjJETbpPCF1wG+SP/&#10;AQup52hODC8pVweBapDNbm0Uwp8Tov5TzHm/AeHzb6D+qd8gSb+xd+LK1WOYv+pSjAxRebO1kL30&#10;CwiidlJli2A4eB+p8a9yVaVzl5CSE6BvPEjqs54Upwg6uoYlXcNDGxqICIRbZXwpTqZDAvtoC1S9&#10;TbAyEkgKkeWudcTLSLVWoHOdFb0TTiqfCOkeEVSnXiRSUcFnTQdIqSoabdDQ9QzeKlgC9Xz5iNVT&#10;CFeQvnvLCczEcIQrqb0L0NynJcCdC6V2EWrli7hyZcE/KhrmoFaThyrBrajuXccnM0nu/zJ0YQHk&#10;niJUGxZB7F4FBZ3XsX4A7nVDUJryeEJ0x3AjFERArCNjsO84BBM9d/ZaINjUQM9EQtcuhHz7UboX&#10;MTKdLMC+lr9Xjyeq0UzPw7tjK5LsvSwp/4ExO2RnPgn5jiOwBUhxP/8n+Db2kZIv52Ea3wRVMjYq&#10;E1rbyBOTD22anKS47yB7JfFbWNstCHVr+RC6J1xMpNgA+5ohhEc60d1pRhup1+6hSSD1E3FhhMnd&#10;H0G4RYEAleWW2294pyD8/xgVM911/labDlAv2MX7Tnft6ezi4y62f3Vg/XvtfWCl39gzXVGGq1eW&#10;4/JV1fC29/HOtWH3VlIjftgjYlhClfRZQQ5AAFuohg/pWXrT8MUFMPsr+JAwixWcIgXLZgaHCWT9&#10;kQYeDCFLzr89ZySFooJSVUoKsx2ppI3AQYL2Ni82T+Rw58ExDPSEsXtTK8Z3juHQgV6cOdiEhmd+&#10;j+NH18BmroRevhyyviH4BzvJ+YzwJNpOQz6k5DSa2PKa3RNYe+8xHNydQW+mjpzWBFy77uLlYe+v&#10;tJ298FgqoHv4P3jwffZ+MWQpQfNoFzmWtdAcPMtnGjPATRx/AMbTn4SAjvVv3sHBWJnLQvP4NxEa&#10;X4u9e9oRJWALJ8m520q4Asy1WzGx3gnNMz9DcfUtqJAuxbxVH0Je6Q1oJUeYIUXCZthq7IUIpqVc&#10;4Zg9lSiqvR3xaCV3Sma/BAMjYTSIF0Egmk/KjRQmXSMUEvAh3jhd08kUC33v6rJiZNiHxjY9/P5y&#10;voaVpQXzB2qQa2VLjogIkHNuatHQ8xDyta1smU6qhcCsWYUAqdsMgWCciFJbj4HAVQA/qROW29Qc&#10;p+dJBKFCOZcvW0mwoO6kFLPtBIxUzkymAMpHvgCzeymskXIiW3XwkUOPtomR7NCTSqwicK6CMVYM&#10;lWcJkYOl3KEnWgSwPPQZhHNSRDb3o/6J70P6+I+h2n8G7lAxPcs/QvrkD2DrDtP/v4ZCP5+/K9W7&#10;i5DsVEJHSrZzvZtAW4p4pxwtPQoePCLFJk81k2Ii0A5EV8FPAGyNVsCVqkW6W47WIR3dgwzxdmqT&#10;OzbxYAzWtV2QPfkTWJJSUuqV8HHCKCT1SEAcIpLoLkOsWUb/11DbriYwM/DZtWrXCqgdy2Bha1+3&#10;3oPK4a0oq78dEt0KVIvnQU6kqCBvBsTnVaToo4CMwFrLAlfYVsBOREATqYTSUchnV9u8lXDQs2UA&#10;rxvfgWSTHvEmJfT9zVDe9QIUtjw+bGwkFW3af5yUtgixNgaqGkRblKTmieRQHbH3qFkimO4kEVoC&#10;unCzCCxABMvmo+2OQfz0ryZnsk8B1QsmJuKT6VFB7Svkff+LX/k3eKjPSuiZ6YNENsLVsEXYyADV&#10;N7W3oVEvWtqNSFLbynbq0TRoQ4jqxh0tgXttOwJUrii1rZtvmwqs5wHqbxlC/XvtgmP/e2w6QL1g&#10;F+873bWns4uPu9j+1YGVl+8dbLr9L9j7wErPlJQqW6vKltX4WydBdWLfLmLJDgJTUk+WVXAEahFI&#10;y+EltuxkAcW9BMBJcl7BGm46UlDuaAOsQx1wru6Hj/5nORo7+5zoGXCjtdeDpnYnRLJV0GiqYDWR&#10;o3cr0ZK2opnFQk0bMNoTwMSR3ZA/+xt88sU7se7wZmju/XdSpS6IhcvQ1mhB62AjtFuOQXr2x2jp&#10;MGOo30/OxQHvgVPYsCGM1n3bkDp4hJzFn7lDqxSvhN6jhsNQCLFBCH3VbWhrD+Posa2kpu1oTWqR&#10;nNgK2bO/w8a9q0ldfAGR1b1YuybE07Xt3xKF5/6PTTqf5/5E27+BztUxTGxNEEiJeOjA9VvS8JqW&#10;cpDzkYN0ecqQV3EzChoWYEHpTeTYCGyS1ZCSSvaGK9DUqUP/iAPNjfXoyonQPN6CBlLijDS4vASK&#10;7XYYzWWQq5Yj26zmgOlwlPLZomxI2E9gy9619vc70dVtQThDIEXqykuqyEPkpjGng33TdgRH2klF&#10;1CJEABlKNWBgrRejmyJYTfeUYIDaQkBDSihI+3SSym/qYgCloTYghqdFTKRKibY1DiR61HxSUqSF&#10;zUYu4HXLJvc4SMEE6B4SHXIMbPDy96kh2sfur0IsXQn1kcdgThLotkugJBImP/AwzD0hUoOr4Ns0&#10;AN3qHgKEKvjjy4nM/I5H9FHtvQe2iRG09pMyv/85tPRr4U0L6NqkyEiFJtrkiLbLEYjkQ/byb2A6&#10;cA+a6Prm0y8gkK2BK8TexVbAEikjYK1EjLalumToWWdHplcL4wOfgJPqx0eA76F7N+2/F2ZfFRTm&#10;lTA4S2FylqCs9haIlYsg0y+D2r6Kt2+JYTmRpMug8RbCSWpZ3+FAVa4T5QSo1ZJ5KK2jTwLV/IqZ&#10;qJPOg/DAExD7NHzNqHr1GkQITNmaWVtGCG2qHuWkdKuVC+CNsFnsdURa9ERApXBSfwtlWEAGKdRb&#10;9yMcLUCIwCwdLODvfv2JIth9y+Ada4Tj7nOkZolgEJhGOqkddxk4oDmpXWaH7ARsCviGUxAR8WQj&#10;NReD6VuMyKThxFkiKxp87ouf4D4gklNAn3NCe+JphHqdkD30Ndj74nBSHfSuDsBG7ZARA/WJl+Bd&#10;14ZYv5Wedz3cBOoRKlOW2tStsziw/iWF1qQTYgDyrwgi72x/DSimpgZ7t3bxud4Lu/i+3o1Nd76/&#10;ZuwYVje8fsh4fZ3//eJ9/zfY5dRumfH2y+6RjBEiRh4v479THSwvwOUrCnFFQRUuzSuHp7Wbd6h9&#10;dx2gjhqGKSSEyV8JDwFpstkAi7eOJ4BmMzAV5HAYU2bxQRljjTfK4SNAaWy3oe7sa4iyCTIExGME&#10;UO0seEOnF919IVJSbrQ1uTDQEUI2pkd/pw+psAypiBztaS052Neheu53ePj0OuRyBgx0WSB5+fdI&#10;+kU4cmAUG9ZmCNCMqDEJINXkweuoREuKAH/rRnh2HURjWgjxS/8F6f5HUFF5M3Q6csAnPwzZ/qch&#10;2voA6v8N2HZ4O5XBgXREg+6MDrUEwMInfgnRnsfhuO/TfMJHNf22fkMCA9v6uYKVPvkLiM79ns9C&#10;Xj3mRVOzEmZ7AXoG7RjpUaKa1Mb61S709FoJOK18otLtSy9FEanSWE6D/g0hjK8z4r6H15DSrYHn&#10;gY9Cc/rTEB94FsIz30SFaDEkisVQmVahpdsKi6MMenMBD43XR+QkQqCp0y2HSDQbqYwM68ajGOgj&#10;otFuhp2tjSTnHGLvXMkpZ+IieDaOIxOqIpVK1yIwTzSJ0TtqI8WpRP9aF7r7VRgds9DzUqFjwIzB&#10;tR50DFuRJgBNNNUikWtAPEcKt0uPdJcC8ie+Df2Zj/OJLkzVSx/4GgFYMUJtEjQPm3igfB+BrOKu&#10;Z6FUzYV61ynoTzwH1f2fhj1UAo2rEC5fHsSPfoWUlhCyx39Eqp2UYVYINbUFpmatpFhNRMasJ56E&#10;t0nGl/AwcGBZbMIErIPrvaSqtNA6FkL84OegXz2C5n4LvES8lHuPw52uI6ARwR6rJCCTINOtQlMf&#10;U1RCIhuVsK4fhNtPoJQVwZaog4PaspNIABtyb5AtgJ1UZVX9bD4Mn2k1wJdoQM9qGxzBUty+8lLU&#10;G1mkpmqk+40wB0rQRmBTLyeAFM1Hcd0sFFTfglXVt6GobjZqQ0QiP0yAde6P0I0N8vWyjmwDtNEy&#10;qOgcmkAVIk06xFIaBILUjyIy6mN6BEk9J5roNyJCqjufIHIrRaZDgfonf0XllkJFZMW2fTOCzUR+&#10;9mxGmIglS0Te1KOn+jLCTmTX16qifesR3TPx9tjA72S0n+bIg/B0WhDMqbgfaBoiYp0QEAkphWL1&#10;IKIEls5uPzR3v0L3w2aAazCxrQlDAzoYj1HfySphiTfATT4hysqSFWPmLTxt3CSwTs1VOWlvd1z/&#10;XZsKEu+lvQ+s0xs7Zjpg/d9ql1O7ZXYhkTlrD3ykgeySZRV8n6uWFRKwluOD+XVwtQ3yzrR131Zk&#10;+oIwh0UwEqj6qKOymLdOfwN8YQmcpG7i7aQAmQpqYam+hKROWGCCEj7b07p5Lwcgn6cS7aQom1u0&#10;GBr20HcJGjMmjI+m0NNiR3+bE2sGwmhKahALSdGSMfCsMBvuf4APB1oe/SpaSOW2dtoRpg6/Y0c3&#10;AVcKsbACsaiK1KQeew4MYrDDhk3rEmjKatBOzpjNPpVmAhCqFlK5FHA4K2FULoO2cibcW7Yh8+DT&#10;CO44iIaNpxDfthcCAgrmWITP/hG5ruibs4DrmRHLt/S1wbL7GDmoN6B65jVUk7PMHT2JTlKVa9ZE&#10;sHtPBykoFxzr18HpKSZnrePBMhyuIqjNK9A17CBAs8O9bQJD5KQ7mmtJXX0Uyq3HoD/+EmbfMgPL&#10;l12NSsE8KE1F0NiL0L3Gg8Kq6+APUV1HxVg3FobdVgSFYj78wUrs3NuM7kE35M/8DEZbKazuCoRJ&#10;Fff1OJGMSvnEr1hEQmpHjEhSAJe/FINjTmwgpTq+JYKODhl3+uz+PHsPwnvwLnj37IZt5x4eOYrN&#10;BtXvuwfyM1/gSkb88Df40C4b7g2mq2Ea60TDK3+itrEKiT4VOdNKnnLNHK0gEvMSXbsECs18SBVz&#10;4R/r5kPHKVLIyQ5ScG0pyJ78IWy798G4Yy/U+tsg/BSgGOiCSH8HDJs28XakfOxrPIB+05AVSQIN&#10;f6MUUWpvck8B/GyJTroC0rPfQWiiDw1P/5YnG0h269A+ZkfHCJGb/8PeW4BHelxZwxMwQ8w0hmGU&#10;ZsQMzUySmplb6m4xszTMjPaMx8zM7DiOw8xOHIcc3nAcZxPH5z9VmrHHzgR3s192f7ee+7S6+8WC&#10;e86pt+reEQsyPQp0rXLPLC154tdo6rDDxDpyxWvgTTbARHUaInGxk8AYSFoqai5COZVnE8maO1SH&#10;0oaLUDk0BPUj38NSNYGX6kznL0O9baFMi2dvKkajdgGWlJxLYL0MhbWXY1nlJfK9lCCrIBgqr6FK&#10;p8Izsw6aWqvQTFXtJuC40+wzeTuyuWbWmQ1tGRtyORviCQ3yPfy+2yjBLkblH+xQk/SKHKtGeAmY&#10;/i4SDRKHWJcOiQ2DcF73ELo2j8rUba39NvbR8pn5BKy7PwNQYTyuWGJ17LPoA8HJsMwgZD9wPctN&#10;KX3BN7/zVfgzlVTBSklEMiN2BEhwxPIkfwd9Qaoe+7a3QfvYz+C682PQ3sc+S/CNEXC99AkuKt7z&#10;L/kn08b9s3YMIP677a8D64n3+Xvsncf677ATnefvtRMd76+Z2Of/T8B6Gu9PmFg6dQoJ4ykE0FOW&#10;VeCUpRVUp1UE2QqcsbiK2zYg0DUtO9Ka3TvRnGxCS1yNBvNiNBrn0dGcD51hHryecvh8lXB6i6kY&#10;VVRkBFUxFEp228HO3D1gg23njbJDq57+HWK+IjklvzWrQ/9gM9pyRoSCtUiGGhHz1spMM6N9XoR9&#10;dWhvNSMWVCB06D7EH38JG/etlYpxcCqOVdNBTG7IY3oqht3b+7BnxwCiYQ26urxUjU5sJagO91Jp&#10;JdVIBSvQ+OE/QZUOyihM2bSaKqwN8ZQZ/gO3YHz/Hgz3eVDcswZqQxkyW3dC99SvYD3yDPqn2mcm&#10;OT3zC+QP34SdO/tgvfuLcuawCEIhHFDs0a+g+YEvoz1rRySmx/SaNoxPxsjkk3SICgRCNXA0rYB9&#10;ehgt7iK5frdnhOq1Qwt3sAhmy0JonvgOaizFSCaV0KjmoKr2Smj0y1BWczkqG68kcGnR1m+RoBxO&#10;1KJDLGvotsPpXAGnawX6qCBFbsyqzxO8uU2Dah4JTx32HuxHvsOEoSEX1Q9VQ1gMi7K8WxVUp06s&#10;35KEn8rW4lhCZVaGkG+5DI0Y66QjHstKMmDbsRf+6Ep4fIvgi1dTCRfDG1kBh79ALllxxCpk6jYx&#10;0cfJ8nLfcBea0jXwU6k605VoHTEj1FmPdgJc5PrbEffPl88N86NetPYZeC4lCVsFNC1LYbz2YTQ+&#10;+TtoP/hbKNMm2HzLoLr6XgT7bDDc9jGoHv42kl31SFG1ime+SSptkUM1wGOkhgnQj/8S2dYKqred&#10;cLMNWqiOY1TbfgJPbsyKXFcFAfH7BLcfwNmuhydeAkughG1WDbu3FAqReN1awPJYShVbgVRWBUvz&#10;cthZb83+cpZdHZpD5XCmKqFtWQg1AbWcZE0VISkhsPrTjZiajqJRZCuqmy2X4QilupyKtbD6UiiU&#10;V0C/eguqDn8Ydcb5cJGAmkUGHl8hwnkt4nkjglSpcZLESIRkUcQA7nKiLW+RjziSVH2GR16BL7aC&#10;5yKZuf3DCGQVcra2CMfoneogWduGNZtTWL0min37etBH8hLbT3L0TkDlZ8MD35BAq3zi5/D1inrS&#10;SAIlvuvcksDEnhSVrobnaIShL4YfvA689MvfI7ZvNYLDTvhE+sF+kYpQRMMyIj/ZLCeTiXjgbQ++&#10;gNjmVayDZxFlW/dlCappEu9xBy687FwBrMIBi1nAwukeb3/uuP6r9k6g+O+yvw6s4rd/xv79yuBE&#10;x/trJvb5/xOwnrmgEGew7k5dKIZ/CaxLK2nlmHXFMrxnSQEurajFul0H8dgz7F18jW/dBmebH9nh&#10;ENoIeHZPNTzBGnT3NrHzNGDVcAQ71uWweU0MuTYN1m5OIEGFKALxB1ONdET1sO+5FS0EHOWHfgf1&#10;kz+Xs1uT3HZwzEOQ1WB62ofRwRbE/FXIUVHlkzoCay3SMYJJQofszQ+j78kv0hn8EclrbsHk+lZ4&#10;b30W0xNO3HDjFPbvHcS6Na1oTVnh9yiwYeMA1tO5rZ2KIBluQCaqQOd0Dyx3fRkqAuJkax3M938R&#10;+kd+hKY7v4K5L9TColmKFSvPgcOwFKN5s1ymEPGWQVV/KXqHvBg8uBnm+15C1cfEkOcbCD3xLaw/&#10;shnNVFAhgnnd8/8Jra4EfcMZ2JpFnlkt+vr9vLcklaCbgKtCXdnZVIm1VIkRdPY3Id9nRVHNuQjz&#10;Pj3+OpSUXYwEiYXOsByVBFSVZhGBfhkMVKx+Kim7vxjuaCVsLQUsNyP6WAceXymydLZDo02IdDbB&#10;YJwDN4lOW96KNgLH1UeGMTLhJWiWwktF1hQqk4pCKDKRHN1qL4TWsBC9LP8klY0YZg4SUManvYhO&#10;ZqHfcYTgVgCjc6nMcpPpoJOlE3eGS3kckTO1RKrSaL8esUEDAvzOeNfHYNu9n+SF4NxWS1CjqhnS&#10;YZjKPDyekGsntSEFdA99Fal2qkQqthDbgS9RiihVV8vuvajadjNsbWY6aQUVXAVia1PS4bsOXYf0&#10;IAFnQEfVSVVHZx4Xyo2KKUUAb2uvRa7PjMFpOvgOJWy3v4DIsANJthXz4bvlRDDtYAIW/3IZLEJM&#10;6BEZZlSmRVAQDLX6xXA7K6E2XkXyUCaf37pE+EMqY4e/hEqtAQ6qzGCuAQsrz5JhEw23fxLFJG0O&#10;MZmJVl17KezNRShn2ymsvBBLys5HQckZqLvt42i88VOSHMxdfjrULSvkZKJgpgoRqn67YxEiafFM&#10;XAF/RMk2pEQspSc5JVkk0cmQTIk8u5pHf4xktpLqT4X4SAApEogAiZKYcStSAJpveR6pfrccFRob&#10;8cCwZtvbAfWoicl7ikd+Bu+OTQhlypAgyUkNmGG5/hH5u/GhLyMmJn/xe+tdn2G/VuDeh66RfqHh&#10;id+gd20TspN2qtRGqA7ciUC3lsCsQFsv7+Gej0L58E8R2UAy2RdEIK+SKwhcNDMJgVSspxBY/xxU&#10;Z55N/XdP2nknUPyr7O3nfft9nbRgxZv2TjB957ZvP87b7W3lcvScMtDE3yivE13v32t/jUC8047f&#10;7x+5vv/Ndub8QpzOexWhCU8vqMV7F5VhYvtMEP13voY3bECD10SnZ0ayvYlsvgwV1fOxcWM3br95&#10;K1aNpDDVF8fGsVZsHA/h0P5ebNmaRK6XSkNMWkqqsLT0Ath1l0Dxod8g6FpKhvw1eDZtQjStQDsV&#10;7fiUC2umRRQkE9qp1nrFMpBII/IZA5IRFYYI5rtuOYwaMuj0Xc9B/+DLWDtNZ3L4BoJpAOs3JjE8&#10;7ENPZwtaE2Yc2jeFxBPfxvjVu5BLaTFARTy4aRy2g3dCdcfXsK7Hita9V0P7yH/Adu+Xkd51NWb9&#10;+BzUBtyoctug3v84/Ld+GH0pBarpEA/u60bPg8/Bs3pKDl12Tvdh59Y89Pe9jBqCb2b3Lhgf+QHc&#10;lkUkFaOIJpuR6whg9ep2JOIm6HXL4W6pQle3C7G4Fl4CaHt3E51UE5xDnWjQzkWzqxo1DfPle5Qg&#10;6/LWoFE1H2b7Ssy+6r24csHJsLqK6HyVUFnnwUQ11eIqJljTUVFlTa72E0hVBGc6fqrzHgJujsA6&#10;OuHD6o1xOKlEHb4SqrMaGF0ETiqcGJV8iPtbCKxiYpQvVAejdTkBtwG79nYSjD0ICQDO1MFJgKkY&#10;XYuUAMnACjnpKRQvhXX/IYSzNchSCYZEYvAuJdwkU2aCsF7MnGb5GLftQDRH5TegpaJWw3rNHYhl&#10;qfoChcj1KBHpqEf3ahFMop5K9ZeIJQrQ+GmRO/U0hFivzcka+Ahikcxyue4yuCoDO9VoqJNKifun&#10;Cej5IRtaqJDFjOVMvwnZHqo+KqzmXgeUj/wEprs+hYaPEFCpVPVulh8Vpy1cCRfVt4oqs1Z9BVqo&#10;RkWGIT2BNREjiHoL0BIsIhmpgEgO3z3eDGeM2zsWoylcguZoqQx3aLvvU5izcBYsLHcB0mKWcD5v&#10;gtm2XA4fl9dTrRJcC0rORImlCqqN+wlm35fLdSo27IL69o9Be93TMO67FaZth6E78gia2VbDG1Yh&#10;lFDDzfaybmM7ogklhsYD0D76HYQixVSAOtgO34cMCVGOSjPAusoPOZARa7UJjpl2nZzDMDHaAsNN&#10;H/kzUBXm2nMIphueQGR9lwzG3zpsI7iKZPiN8hms8qlXoXv0RzDf+0UY7nsRUZKL5mT1Ue9A0r0j&#10;C2e2GgmSmyjrX8wcd6ar0THRjGhwEVTcP8K2FmLbjPUSoKmcfTmSBirg8y4+65/Lx/rP2vHO/l9p&#10;bz+v+PyW/Tmw/qX9/rq9C6z/fna6mCW+qBSnLqvGaQX1MKe6ZCf51vdewdde/iraxiJ0GlpYwkZo&#10;A0Y4M1Y6Rg3qlQswf+H5iEat2Lp5ANs3DWC4N4pVo23Yzf/3bcpjI1WrcPJqy1wCwGLUU/2ZAzoo&#10;CEia2z+PoFy7qpTxeJs3bCQrL0W+0wrtE7+E4Z4XkaeKSofr0ddhQ0+7BetXpbBqMoHeOx6n0vwN&#10;bt7Xg/yafgyJGcXDTkxM+DEw5MSq1TEMDXqxc0s37r5hE2L3fQH1zwM79oxA8+yvoXjujwht2Ixo&#10;SIV+73LU8HraVg2gfzCIRV94QOYQnbOfCsBegsaHfiSX0vROd2D39jzuuX0dbr1xFFu3ZKhGA4hv&#10;Wo3GopPQnm5Ai3U+rM0VyASr0JmzYvVQEOlUE4YHY3TOZoQDanTkmqmiG9CatsHva8DYeIzn9SNO&#10;0G/vMENPMCsXQflVC9DkqpCTVVzeKgRILvTmZVBrl/D3S9BE9eyJVRG0lsPuWYm0CE3YYUInVe/w&#10;hBueQDH84XKkM0qCegw7tnVhdNIPJxVtCxWZCMbv8JehyU+F222WmYfszSLdXBW8wWqCOlVYtB5Z&#10;XtO6DXECsxrmgTYSigFYnEtkmfhIXkQovWSyCF39aiie/SUCO9fCF1+BIFWLUJHOZD2VVCPVbJVM&#10;sSYATTy3C1GpxrNVcO/YhihBdHy9X6qrYI7KeUADracQobYamNaswoImPSr0V8LoK4LOy2vM1NLh&#10;a5GZ8iLeo4Xpmrvgz7OtiKHHURs6Rx3w5hsR6dPJYPkpMexIoDVFitjmVkJz4FYYDt4GresqGILF&#10;BMYKhJKNcvZzg+FK9FPNTqwLyUcZuS4TVa8RWQJ0UCRQJxi4qNCtQSq6TCWVlxqd403oEjlpO2tl&#10;2zbaruTvlXCLPLckPUbDQpnOz07y06ifj3ICtgi52ahfhDrtHBipcoOdJFA5JcG6GLEODetHQYBs&#10;QiRSyWuuh+apHyHkIwkKK9DMdmnctA3mOz+HlqtvgytWg7Y+CxKsx7YuPcuVpIrfuRM1SJLUxjv5&#10;Hfts/6gTqSmSN4LkO0FVAKd33Qjc7E8ijGSiR01gtUrVGu9lGd/2UYJ0IxKdbBMEW91dn4XhwW8j&#10;POgjySnGl75C1sTXl7/+Wazd3YddRyYxefst2L67Cwevm0LxM2/ATXWdFhlxuvUI8zrDYki6n/2i&#10;XYvzRYAI+SxKOibhcN8y6YSP2jsd2D9rxzv7f6kdHfqcMfH5LTs2NHoMpI63d5bBie7hmL0LrP9+&#10;durCMpyyuBqnFjTiA2Xamc7x4tdxVWUV0r1uJHJ6tJLtRtt08LfZYXDVwRdUob5+HlatasW1107j&#10;jju24tDhCazfkMXu3YM4uH8EW9dksJ/qbmKNF12jdmialmNe4TlYsfI8qD4PWLuTZK96pMRki/hK&#10;qO/5CtSPUTU++DWsHbRgtNuOnqwJIz3NWD0exAA/H9gzgEdvmUYlQbKaDjp881MIHrqbwOrGMMF1&#10;dNSHnRtjWLshgxuun8LD9+7E/bdswNVXbyAQv4b1O8ewfU0E3ls/BN2dX4V5//1Sdfo30Ent7cei&#10;T92M05+bSc590jcvQd2D+5E/FIZ7z02Y2NCHh+7dActzP0FjzWUoKDgHWvMKGT9VTqrpaIPPU4Es&#10;VcVwpwNbp+LQPP5DtPNzR4TqIc73rANBPxm7n8osqIWzuRqdHS6MjEWhNxSQrMyH3lQIlXYeNHTA&#10;ZvtyKscaKs9qeHxVcLSUwGorQpOzTA4RxnIqKpNa1o1SBtXvGWxG73AT2kW8Xyq7Vv6epGLctasb&#10;O7d3oaPbBieVWHOgguBaCUvLShlhKULyIkJAWllHgYhQqyIMJAHYU0wrkfGNDQN9UnH6SRJcVGpD&#10;a8NoePZ1WG5/AR0E0P7pFuQ7KtDwwdfgHkuhk6q1rUNEZapFC8/r2LQWxrs+A+XjP6NC+ykaqDab&#10;xtuR5LW2dhuQH7AiO2hFYKIV5js+BktGi2RHA7RPvwp7qxYtvB9ruAzNiWoqHT18VKDOVDU0rmUy&#10;DGGoU6inKqmGhJqMDxiQHDLBQ0XlDJbC6ClAmely/l8M7S3Pw0GgN0XLYCEBSee1mKKaTxCch6ab&#10;MbbWi2CmBmb3cjnM60vXIkbg05PE1BjmsB+oYOmJyjy45ie/T7KyBD7/QpKGPyHYpkBjdw7pPju8&#10;iTqs2piA112C7m4Ly7YWRZXno7T2YqyovAB2bwXiInMOVbC/UwVftxpekg9nogptBJ8Ela6N5EcA&#10;o2v7VihueB7j/Q7kEkZY7vgSwvF6WhX7kJGq0kjwVCMjZt9TsYZZ9y1iPWmvEck+E9tCLcyPvAj1&#10;4yIi2NtBVTw3d+7dQxJth/rh76E1u1IGmsjJZPFKeNi2LNc9QhWrQSvLtGvSBd9oBpq7Pg31zR9m&#10;37kB9bd8Cvf8VLqPv/j67g++hVaCu4tEKyRmJHfSpxBUxXrXCy+WQ8F0RhJEBMDSFopZwjMTmt50&#10;zCdwYv+MHX/Mf6UdD54nSTB9y06eTzv2PwHqJNpbs4CPloG0vxNYj55Tfnf893/B3nmt/4z9/xlY&#10;30n0joUqlI80FlbhlKV1eO/CGnz+xZdkB7hkRTFULQ46bwudpQXBUBlCdBLRnAWl9YsRDpmxYV0W&#10;W7a04uDV/di4OY0RqqQ1G+PoGbBjmuC1b2cP9h/sxebdreifdJLtElzJtOv1K1FQdCp8KRXiVALx&#10;drLWvI4OiWBNsEyHyb7TJkyPRjDV55Rxdjta9ejKG3Hk4CgSH/yhdAaVdAZb6Qz1D30Lk2NuKlYP&#10;Vo35UUnnv5pAfv0NE7jh2nHsPrQZTXd+Hq37D+HQrbuxeU0c/dtX0wk1US2bJVNXPf0rqG99BuqJ&#10;Psz/8ia8/9tzYLu1ALnr9mCAymXbNRtw94EcKj74O1Qvfg8UjQvR0lyD5pZyuHZeIyd26Pib/6aH&#10;sH1bP6ZJSNb2OuHZdQ02dmlQ+WmRdq0PFoJnQ91cRMNahH1q+F0NWLO6DZvWpqk2HWh2VkJnXI4G&#10;9WzozPNgE5NkmgvpPBtgopK1OFbA66uF1V6MZFaHdIcOnYNm9Aw3I5Un2Ig1xOl6tBEEUnReeZHU&#10;vFWNhx7YiZEhH4KxerlmWACrAOZQrBF+quFUmO9URvE0lSXVrMNZKCfqNLuL4KT6avgcyQPJjEgb&#10;5k/VI5OtQTXJRG+nQj6jtG/fhUArnTidcFs7yUKfEoHbH5AOW3vDg9Bv2wo9FY9m3Wbo3QVyCZap&#10;eR4MO/dAe/830NpjRpxq0DnZh4bP8Fxrt8rJbYbbPg5b3gFrbwR+AoUIidhBp56gejRQuZaynOQz&#10;VwKHmAzTRMCPUf32jBLUhwzyWW+cKtQdJZEQicrH7bD7V0K57w40UcmGu1l+o00kZSRvEySAA3q0&#10;9+vQNWyUadBUjnloGzZD712KZpaPCL0X7zTAOZRBw6rNKGu8AEbTxWi8+xswPPoD2Jzz0bRuFbQH&#10;76WqrWVZiTXaSqxdE0ZCjM5QUZbWXgRDUwEcvgq0UpE6YyVwZ6rh7yYQ5muoWuvgb62VQR3a+pp5&#10;nDo0xyrRRuU5PGBBJsm+kLEjKdYh97KvbUph475O9E160DvawnuwcV8LfJkGRKkKE2IYeMQB3549&#10;UDxLID1ulq8wMXqQaStHqMeEcL8e9R8D20YJxFKjeC/PNe2C5YbHEdyxDhmWqVjWFO/SkQTRP1AZ&#10;O4eSSE6E5exfvXcRyp59AxXtabiStbCRvLVEa2Dyl+Dau/ZI3yJeP/jx92AkSXKzz6dHxDU348KL&#10;jgsQIZ2UcMRHAekY2JzI3ubYjjrvf1c7hUD6Nps3837qfF47wVWmEFvEbcW9HA0ecMyOv88TmTyH&#10;KC9xnhP8/tdM7HtMgf69dqLjHLMTbX/MTrT9/1Y7je1PEgSayFBzkqirJWzDIjvN4kqcvrwGge6Z&#10;gA9j69bjiqULUKeqxsBUGvl+H0IpIxzuSvm8rX+oBTt25rFuYxSD406sJSPv6nMgkVbLjCltYuLM&#10;WAt6++3YuD2D8dVBpAUrJaseHGpGM8EiGGsge69DRAREIGB29jjoMOqpZr6PbI9NKtCxcR+q2cnr&#10;P/w6NorIQYMhTA4HkXz4CzIa0ppN3TA+8AUkE1pMjEewlyp5254+jPB84xv8uPr6Hqzd1o5q4Ui4&#10;feL6+7HtjpvhuPtLcFOx+D3VsNzzVQms1qvvg+qp16B4Ziaxs/qxn8Fy6CH0pxuwdXMKI/s3ovK6&#10;J7Fi0Sy0EIhCYSUsRipH0xyUE2BCR+5BDc8zcXg/1g270NlmQHu7CUMdduzb0QXFPd9AOlQNl6MI&#10;PncFDLoF8NmKkQ/WY9uIE9oP/Sfa2+iEvCXwUvU2uahMm1bIsIJiApGjpYgAuxI2MZOY6qctq0G/&#10;CCe4eRMse27jfhUyxVwkLSaKaKkgTYiL56YEylYC7v6DA4hE6xGgCnOGSlnu/D9SBYt5CQLeSnld&#10;Lp5LPKP1BagyHYvg4PkMpsXw8nMk2YjwptVoydnREqCyZr0ECRo1VGzNQV6rmB2crUMw3wjH1s0w&#10;3fgI7FN90LUsRkPzMnh4LW46YU3zEmhbliFDIA1nFARFni+rht5fKjPUmKcnUE+yonMW0dHb4Oqj&#10;U991NVq2r0VwVSs8022wDUfhHQ8j20VSs3kSgR4XNIareJ9ajGzpZtv4E9vMzNKQ0LZ1iG4ek+H5&#10;AomVCCWLYY9RmR++BykCWWAkBdNQB7StLagzX44+KrRcvwFeETgiVISRdQTbCTtBohxB93z0Ddsw&#10;QSVe+1kSJfsFCBxdrqISScU3roHeV4BQuhyGbQdhYzmHOpQIslzaWC+r1wSR6xZDvLVwiWhTqUb4&#10;clqovKWoFYkpouVw55Uw+ItIMjUkCFSaJE+hjJpkSYO+XhdCJHP5KAnU+nVwu0sxzD4i6ibJMgwm&#10;atFKIO0ctlK96hEgcfBnqGip4KNt9bLPiGhTGtMyVO25B8oXZoBVlFVOjACQ2PiSK6F48EW0dmvR&#10;NdiEOIlZZDIE403PoI7bd4yaYQiWIdptQvuYi+SlmfeghPG6R2HbMA5vpxpN4RVU+w3ws++IEQix&#10;vjYghs/zVah89g+47jme8Ojr4WfugINtMj5AxToTIOIvAeufO+hjdryjO9Hv/052yvyVJzACq1Cs&#10;vM93gfV/l70NWMX9HQVWEUnplBW1KHP4ZUO/7YEH4M+nCG4JROJmKrJqNCoXwh9sRBcVWJgKJ5nR&#10;EEDZeXNqjJPB9w076fy12Evnfei6UWzbnUPvoA09fTasp5Kd2hBDIqehIyQjjtbKuLUitF67yHzR&#10;bYFIFxfk99Yjj0P5xC/QSkDOU/Wm6HR8+66Fmt9F106jPW9FX7sDoxtGUM1OPrB3O8yPfocqOYc1&#10;6zMYHPYhL+IIb4rgulvHsGt/B5I7tsF73ePoG21H85FHoH72V1A98wcZg9aZjcJ2+2ehffSnBNSZ&#10;APru/XdIBi+cctdIGgPtekT6I3TGOoLcSoxM+pHtMKGvrwX7CeJTEyH0pquwZdqPfZMtWDvkgsda&#10;CFvtXJzziTOwb107dm9q43EItHSSI4NURtMBbGSZNJmWY+2gB+vGgnKpiTNDZxgshp6gu3jZ6bDY&#10;C2B1FFI9FtOKYGkqlDNLDbZl0Pkb0fjYb2DbtBNu13KEEkKlmpDu1GN4jRftVLHGlqWw0GGHkw3S&#10;+QZYxq54BRJ0fiIKlM6yEAbzYvgJnDZbASwizR7PZaeaEtGqzJ1pNCiulNtk8jqk2nUIj2d4vAp4&#10;9l8H3aM/QXOHH54oCVdrJRVyOcFKB2+rCjbXkplwlgTvUIdIxdYIZ7IGeirVrHjGllXKJSotMoNL&#10;DbxdNvjDBVSVNTSR6cYPN9uXUDWOrBbqWz8l16yKiELChHoWaljUmYgUZH74uzCQJInn6FKVcRvV&#10;J2ZMSWv8PN9JAsR7o/juwH1U39+UYK569o8yTq/y3i8gQILY3qtEIlsFe6hEDiO3Dlpg3rYf6g/9&#10;HsZ2D9I9RuiHeqVSN4brYdh1RKpAMcHKTMVa3pGHujMK1dAA749tm4raGyhDlmC353A3SYUW2ual&#10;qDHMI8lYiWW1l6DWthgWlqOI8KQi+Qizj/kiCklkRSjLrmEPYlEVpgaC2LGmDYr9D6Fn0I9NGzMY&#10;GGyRQ/fd7DM5MeRLEOsYsiFKQBPBNlypWpItKlHed8q/CDv39RJ8W9B4wyfkOlWxDjlNhRvMK+Af&#10;8cN82ycwNOrB1LgfmVgZlCzjJFW/a9sOZLprYY6UoWvKjSjbkAiPmB1rQpBAHBDLbHrFpCUDfATV&#10;cLsGcTFprIv9mPv72DbMG9YhHi/G5KYkXvr2V6XPEa+OycDfAta/bMc7umPO+9/VTpm/4h1WKN9P&#10;FZOX3gXW/3X2TmA9SeRSJaieuqwUttxMFKXfvvoqNOEA1u9aw44VR4ud7LVmDgzqJSgtOh/xmAqZ&#10;Vp2MeyscbZIKpKPfSnANYXSKADPkoYpMy8wxneyoIu/pyCTBrs+KzqEmKq2VcPnLkSEbT3H/NZuT&#10;6GYHF8OZCR6rZaRTTmxJsYPGOvSI05F3DDRJxzE65iNQu7BpdQpHdvdheu9mjKxph/PmJ9BGoF21&#10;KYPN2/Koo2N1PfhlbNmRRiePu3jRqWiY2o/2kFYOcXpjWrjXbMIogWh1j53A+hkJpLaDD6Dp4L0w&#10;3PUVycyNT/0MHdEKKk/eK0FUTGLpHm6i6qmRQ6YiN2pGgFlKjai/Gj0ZHbZNhrF9VRzG6ougfeyX&#10;mPWTWbCuL0FPms4uQWJC0Bukk85mG7BjdwKDfc3Yt8YP0zM/Rdx6MTqoXBUPfRuupmUor74QegKa&#10;iWAnFKtQrgbrEvnMVWNcQNWxAM3uAgTCBEqqFREVyNZSiIEJD4Ii2hWds9VHFRqtQpCqNUaFKxSm&#10;iEqUpIMTy1ssrkK0+KlSCbp5qkMbgdxORRwK18G1aYtUN/VV58Drr0SQYJdhnVh3Xwf/lnUSLMLR&#10;YoR5zDSdq/PuT8jlSO0djfCsnYTp0MOs61IqRRX8bY2oN8+FhyDjDJfLWaFOlmHXmMgNakaETjdC&#10;p+5M1SHebSTQ1qGV9d7QsohgUwpzlIo4vBzOGJVvagW8mWJYN0/LtiKCVAhwEAArjf83TK9DXePF&#10;uHTuLFw6bxbmLH0/Lp0/C2ddPAslJe+D4dbnJRg3EpgtJHUiT2tlXw/UD70ijyfuW0mzHnkItmvu&#10;guHg3RKML14wCysG18J46AE4/MW8FjUaeM7LeOxFkRhUE9MontiJSu18aCIG6O77CsKtVKAkRXZf&#10;CW2lnD0s1J4Igm/1lcJIIhNg/fq4XVOsEvZIuQz/6WSb6uh2orWVQJXWIsr2tWNHN/Zt7UF7zoWu&#10;bRuQTenQSVW7bUsb4iJfa6gCI6vZ3wbMJJ9BhHMKmQXHEixFS4wEed8D6Bh0YnQ6gli7EXbXMpjW&#10;rSeBdGB8S1wG1vdtX4sACeCWbVlMsc8NDrVA9dCP0Ul1b1+3AdE1CYKnjtta5GStFJVubtSGxICR&#10;9aiVJKqNoB4nuAqlGus3wcXrECnlREIOb9aA5nYfYiIDEZWukmRCvL7xrS/jvItk5KWSv+Dg3wLS&#10;42fSCjv+Od2f7/fvZafy3t5uAlRn/hfPHiWovgNQj9nxDv0v2tHznPC3v2HvvNZ3mqiX4+0f3f+Y&#10;/Z96xiqA9ZjxXoRSPXWZyPwxMwP4V7/5Lb8vIutshdFOR9lcIxVVb9aOjrQR8VAjdmzrwOo1cbSL&#10;WKU9FvSNOTGxJiQD54+vFvlNHeihYusecFDV1KOVnXdowosEVZ+YgRrJqNBGtdea08MXr8X42jAy&#10;nQYY7EsQI3AFxRDjp0DlUoZWkYxbBIvImwhGbqyajGJ4wIvD+4dw7YEhrB+wovyzwAhBomfISecS&#10;Qc3zb8jhrsz+vTA9/D00Pvc6nFQNY4NxjAzEsePqThy8ph+r6TBG2m1YM+iF9bbPSIdcR8dpvukj&#10;MB35oPxsufdz6KKD6yLg1ClnwzuQRBMdYwudlNW5DBr9ldBpLofNtBidrQbsWpfGagLwmj43im0X&#10;YkX6bMz67ixc+fT5OP9jZyI+1IC+XhP6B0yYmG7C+LAK8R07ED5wAyJNyzFOhRZpU8LjI9iJyEk8&#10;rsWxHNGkEv5QDZXrCjkcbLQshcm+FA53EczcT5grUA6Hpwgj0z4k81R3tiUwEGR9BP5Yu5bHpVPj&#10;scXwa27IgjTVS+doM/qpOiKsF7FsR+QRNVuXwkpwDUXqEPMWoI7qrrbyAzDxnNbmQtaRWI5TAtUj&#10;ryCRa0Cc5/KEq+h87Wi++Sm0t9bB7+F+nwEcu29EkuePxurRQoWT7tKxnhfCzfJLichIdMDeVI2M&#10;1KN3L4H+wB0E+cUyoIGTztZMwLfFy+DvpNruUSPSS0IwZEJLuhJhfnZma+Ba3Q7L9BBU3akZgGW9&#10;1dzxVSwoOgOLqy/HVSSDlxeehytX0oouxOyF7+d3F6JOPR9VtRehpOp86D0VmFd+HhbUXIgizWzU&#10;GS5HmeJC7n8Bqnq6oTn0KHQ9KZbvctQ4CjCv6jwsU1wOhUiLNtgNNd9XVFwEha0IzQklCkmqPGkN&#10;VEG9BO9YTKxHNcFN4BNrSgOhxbBtXgvzA1+G37uEoE6FW38p9KzHBH+3sXycIvF6XIHchinE/LUI&#10;RBWw8TrVusWYHgkh4qsj8HVgdMhLYqchgTRj3foEOnotciazmL0cE3GdWcYiUEd2rBmmWJ0EbO/6&#10;1UgKACfBbeu1I8V9uqdJhCddVLqNsB++gyCoRH7QgVGCZeegDYabPoi2MQdVrgWK+z7BNrOMhMiE&#10;vmkCP7cRs7BT/QaCrIEESSyxYX2xvgM8f5jA6+HxBGhv2pHFeirV3l4zXP0p+EkAq72F0v989aXP&#10;/y1gPc7E78fZ/y5g/csmr/8EgHrMjt3jv9JOdM1v2jvK/R/a9zj7PwmsRyeXnVFYBedRUP3Nq7/D&#10;rHMuhykSR3PYQzXqI1O2I5+1oi9vQz6tI3sNyIgtPQPNcllChsDXN+5G/7gH3UNugmozqhVzkO91&#10;SBUqHLyPSs164E60hIRzYUdLKhCINSDRqpUTYBJUpLWaK5AhgxcJmENk7bbNu9B8zT1SpXV229BD&#10;sJ4eD2H7xjyu3jWAQ1cPYffuLqRvfRjGu1+kQjKiq9eGrmuvlhOIRJjBPipcMZQrQg2u3dSJG2/Y&#10;iK2bu3DNzYM4cLAbT96/FTdvTGLjZAy2Wz4xo3SepVI5qnxENpNUkmx7IIGamvNRseK9UD3xCq+p&#10;TkZGimQakOc1r14XxfTBPtx24yR2rk0iuWMPcmuaseL5+Zj1g3kSWGf9cBbe+/J7UHfbErSn6zEh&#10;grxP++WQt+mW56l66zDc1yTXOIqZtvrmpejuN1MZq+WEJW+wSirXejpzpXYutARAvXUJyc8yKPVz&#10;obMQgJuXE+DEzOESqE0LUa+ZR5uLRsMCmJwiGlIZwYrKtVUhU75FqRhFOLn2fqsERiMBXG9biqaW&#10;lRJYxbNVAeJx/0rU1F1GYF2CXJcZYSpfMcvVSGVv3XEALeFKpEmahkZJsMadGKITjvM8TSk6bCrc&#10;PAlUmKQgxHKztCyFL1iC4ZEmuAMlvJ4yuEVWnFQFXBvGoX3om+ieaILNXyATYLuDy+Uz28ywiU5a&#10;TaVTTzVE9Uv1I8L2ieAT0fFmKrEVsO+7Vj5DVz31a2jti7G4djZqLIWos66AsqkUJaoFKKeVhlpQ&#10;VHcFyQvvwV7ENqhFimRoftl5qDYvRY11OawsK5OH6pLlIoak68wLoHGRUCXr4Os0wcI6qeJ2xbXn&#10;oahJgcXLT0aNbjn8GRMabIXQstyao/UoKjsdig//QT6L1tz3sgzlp33yF6gnWZFt7cNsqyRz9u4w&#10;y1Uhc5Tmh8VkoAY0PvhDqB77IfQHH8JojxPNvmqUK6+Cqn8ANfe8iFXimTyvV8xLSBLEU20a9LLP&#10;tXUZkKRKzJO8ecUM6lAJkgMWXreBilI8cimUM9jF8Ld+100EXipnnjculhF1ahAb98O5ey8i43b4&#10;06WoJnE1PvQtqO/+PHz9Wni7uE1HOdvuT9A1ZkWGanjz3ixWbU3IEQehSCNttVIlJ4esUqV6SJRE&#10;7t1ITqQttGF6KoSpkWYYNx2E3bMClXd/Xfqgr3zj82+FNPxbwCpnoR5n7wLrP2/yuo4HzHdc7/H2&#10;znI/4bH+Dvu/BKxiKPg0gurpIuXb0jI0ZTpkg16z7xrMra9HuUlHZ9KE/olWqs80xqYiVJ4t6Oq2&#10;YNWqMDZvbcPkmoh8ntpKJyuGFnO9VjRTLVldpfBGCJpxNVLtIkUVHWuySioX93COjpWOUWSzCVUj&#10;RlCN0Rmku0xwhqvhofPy8zd3tEYCrTNQCvWTP0I0VSvXVoprGB4LYpzv68aDGNs5Cv+dH0bs2lvh&#10;33sYoevuQX7PVuRvf1gCq+PGZ9DVWgPtUz+dAUk6sKF1ndi7pxsbdsRwYF8eO7e2o+STVLsZNWrp&#10;3CSwHjNxjH23z8SM3X0PwlS68awFUxMeeD2FUJgWYNGy92Gp/hxYmspR9eEhpI/ooNxViNFEI5SP&#10;/Ai2B7+Nbf1JnPuxM1A5fZVcuqM4sADqe78M+55rYJqeRorA0k62H43VIhKuRa7ThiGq/2y/haCt&#10;w8CqNH+rkwEbxKQllW7e0SU4C+SzVj3VpZaAqzMvonotkesb6/JZqA2LoNUv4XZLCLpLqc7mwOop&#10;hp/AEKZqjRHck20KtHXq5SxvkeHGE6yEhscyGBfB7S2ncl2GVEaDIK9LTGjqJlkSIwhigkxYqN9E&#10;KVQiKEG8AhOrfHDc+RzyqXI5PN5LVbxhQ5xA68XYqAfjYz4SMAfynWKCmRMJqlFfqAzBNM+broY7&#10;w8/pMirc/Wi0zaOCLKA6ngsPSUC4XQFnsloGIAjT8dcS5ArqL6LCJXixjn3dCqqsOjmUL+pOs+0w&#10;ygyLcXnROajivdRZlqFUNQcV6rkorb8cda0xGEIa6HRLUVJ5MdQEp8UrT8WcwtOp0FxU4GzXqUaW&#10;kRI+1kuig6rTuhA+goItXokVjZdhPtXt8tpLcWXhWVhcfjGBXQNXXIsyArc1VEtQrUOaKrCZwGyy&#10;zIN1ahqatbtRoFqEeu2l8PquopJ9A82sC6FoxXB2mPcXSVWiObQSrvVjBN7X4Vk1LqNKebfsY58x&#10;QL1mMyI7N6Pu2deweX2IQHs5gc2K3FCTXFMukgBMbYzKQCwpKkXxrDs3YkHjoQdgv+VppEQM5bX9&#10;b5JHofCdnU6Eug1IjzoQam+AtS+I3IAB/hEzfKlStOw7ggQJjKtLhYbgCrSwPrysB+PtH0csV4d4&#10;u5YEzYHBCa8cvYj2N0P3+I9hue0FmK97UIY9FOtVhXLuGHBgzeoYtm1sQ8BTjvackf1KB/VAu/RD&#10;L778pZl1rH8ZWIXjnrG3r+18ezSmP9/v38tOXUAw+Qsmr/8EgHrMjt3jf6eJazo2tPs3Cc0J9j/e&#10;TrTPiez/DrCKWMDFOJ33cMbScrS09cjG/Itf/xqzlXasP7QJrSNpdtIg1m3PYWpDBLsOdWJqaxSb&#10;d7TKZ6ZBOpo8HUY6r0Mi04jAZJcczhVLCVzhOji81VDSqbV1WhBtt6L2U4B57+2IZZTID7Ug2qaG&#10;qSsFG0G4f9hNR69AggpAJGEWsx5bCLJuMn3jgXsRFgva+8zIiHRSa9oQP3ANqj8+M6FIBCUQjkGA&#10;qHgXC9091z8sl9hYHvsuMmuGkCF4xw/fDOudn4b1to/DuWMfJqfc2LQzhr2rLCgna48fvo+g2Tnj&#10;ZIQdPd4xa3z2VUQ9S+EO16Ory4bW0SR8dzyCFfNmQf9l4AMvaVF39fN432dn4cxPvhcf+LoexR9+&#10;Bn3THbDc/w0UfPormPWdWXjft94rgXXWy6eh/OYm+LYrkaajDEfJ5Hu16KVj6iKoxlt1WFx2LuyB&#10;YrSL5QwpNVy+CngC1TJYg71pJZRUoWr9fBipbu0usba0EJ0EyFSbFv6pIdRFPTIvq7JxHrS6JWhU&#10;zkVZ1UWwthQikKRSpTOPxmvQQWXT02+Tz7r9oSr53NZkWwaboxBuEec5UIV4UoVsnkqGYCEA1njz&#10;R+TkoXB4BcKxlXLiTixE5Xz1A9A+/B3ENkwguXsnerYMk4wRoAgwImXdtm1trN8axNN16OnSExQi&#10;VK0OOYGnKVoEX6YUpkdeROXoJJoJ1G4CTCtBINWtlurOFiqCLVKOEvXlBF0SBDrjdF8zggQOf3cj&#10;9Hd8akatPv0zFNSejzkEzCWNV6JEeSmKFZcQGBehtOFSlDXSai9GA8mJUjEPCvV8aHMiU87rKKk6&#10;D0aWr8m+EkbdfDSxXMenAshQPc4rOg0l2stQaZ2Dcs0cFNZcglKqRx3bcbrPhdlLT8eclRdgXvEF&#10;VMOzUWuYjxCJi91fQkJTAh8VsGFqA1omhlDcSCUtkp0rz0B98wJUbL9F5mEVa6AVnyYxeOgV+bn+&#10;qZ/JOtP2EgipLs377qQdge7OT5GcvQSHv5zKuBAh1n1zshYpkjHxTLN9yA5PtAKxRAV6Rm0Is2zN&#10;930J2l3XEuipVrffAMXTf5RKWdRlarAFmZEmJHsVJCe/l2tU28cc0MfLkGmvJcG8ATG2FUdbPUKD&#10;ZpgiZfD3GOWogfHax5Dt5flCNSRcWrnW3b3nAElSBaI9GpiuvhVNk3n42hrRwTYuCHm+zYC1k1FM&#10;DHjRlbMgQ3C1BcukL3rx5S/iAxecgVkyUs0xoJkvjE6Y9jbH/GcOTkx4onEfMXHneBA+fr8T7Su/&#10;/xuA8q+0Y8rv2FDiXzO5z9FrPdHv/4gdf6y/Zifa95i9DRRPsO9fsn8/YBXXwPazmNe3mGVCO+mo&#10;idRup8t2WEXiUSmX05y0WETJqsApC+px0nJuX1iOWbMXy4b8m9++ilmXXIkAO+/AVBbtwxGs3dWD&#10;VTuzGFxDhbgpgf5VQfRP+TC+Nkrl2IydVH29Iy54qX6MNz0N9eQElPd/FzWtEdSn3NDe83Xo7vsG&#10;VI/8GMZbPynzrCbzRvRStcQGQjAfepCOshYGP51BuwEi7ZVIfiwCwIvnrx4vFeHzIuSZkarNjmkq&#10;ZQGo7RNJKlYdhge0dBhh6B9+CXYRaODZ36Nnsg1D/W50rh+F7uGvY2R1Am3rh1BLENY98UupZrT3&#10;fRv79/Ri7bQLnrs/hfhtH4Ty+TcQnBiXTlnMMPVu2PQWsBKsbXkvlB/6jUz8nRxMoZ2KRSPu64ZP&#10;4cyDBMpXZuGKF4cleErg/PZ7cfI3ZyO56xbUPvNNfOCrc+T3Fz18Fs760CkwDBHc0lq001F1diox&#10;2KfFqo0eMnk1uof0SHc0YHS6BTmCav94C0HIgiQJTDxbD69IPu1ejgbdVTBQZYkJTToqMp15PhR7&#10;74Xx0W/DFFajQXEZahrnoKZuPqprr8LyleehpOISFJZcAFsLQYnEJdlqRCqng4/Od3SdG8FUDdRU&#10;wzZ7CSyGeXC7CkieGtA5ZJJLLrzBcoIknWOyAZr7X0R6MAxvvgnW/bcRMKlgqFJDoRVQP/ErWXbd&#10;/S1yaYlIbJCmiuqg8+9gPfe063D46i6MiXujM0/QKWsf+Q5MuSAqi2ZBmzTLNH2+WAk6J1ugSplQ&#10;VHUaQbUatkAZfASQIMuiOV2KyLAaHpaXL1kEb48VhhueQmNQiWoq7WX1V+DylWdjWdWlKFVQqTZe&#10;gXJaCUG1vOZiVBJkNSSAZXWXElBPh+qFn6PCrYRROx/NpgI43cUY6DUiNBRF/RM/xYLCk+CgqleT&#10;dCyvPxdlmtloIxlUmZfh4jnvwcq6i+V3ddZ5KNddCk++kUqaIEM1V6a9EsVONYzuUnjZB7Q3PA3N&#10;HZ8nuL0GbdMSFFRfQJC9GCuogi9ZeAquWn4G5i5+D4prL6B6L0C1cSGa3AthSShgaJqP+qn1qL7l&#10;o6hQXYQGArQrQfLSrieQmeFkW9G7FsC/ph3qp34D1ZO/RqOYad7rgslTirYOHdoHWkhwapEREala&#10;y0lgqSYHTTDvOYzAcBDd4+ynbTqSyBYEh6MkgduQYTuU8Yg7jDIjToCgGRsyw77/ECLbJpDIlkP5&#10;4T8gzP7qFUPaIidwnw3D68NoPnw3wdouA0C0jbuRHONx2R4CJB49404ExFKg9kbpj17+9ldxwUVU&#10;rAJg3hwalaBK50Z7m2M+gWOUIMp9TpITnN7a9p32zn3l9+8C61+0E+17zP7vAOtbJkcGeE0yfSHt&#10;VKrS0xcW8JpFDtVSvH/pCpy0dPnMdgur8P5lBNUrl8lG/LvXfo9Z518CTcCHzOgg+iZa2dAJXhuz&#10;BNMwxjbEMEZgzQ81o23IgeG1YW7jxdU3jKOdqtXwwEvwbZxCdP92KFt9CFNphFd1IRAqkUON4hlO&#10;INUoVarI/ymGfG0DWZiuexLuJJ1YWInAjp0EXT1ZtUqCajDZiGCXi07hZ4jm6NTZmTuojuuf/09M&#10;syOv25zAxp1t6Btywc0O23TXp+TSCjWd1OiIGx1kzF2dRgS3b0bzoftgvPNLUH/wF0hsnkZk1TA2&#10;b4hi3WofuvfvpmJOoGcgifDY8Jtgemw4Uf5PUG7ZdQ0s67aiyb4Iah9ZOp2P5chTmP9kw3Fg+g77&#10;/ix0b+zHVR89C+89ts2PZiE50oCKOxailcqys8fEa9iC0B3PYHjUgVS0FJt3tmP1xjSSD3wcqvoL&#10;oDcslLlVM3kqgXaSjx466kS1fF5aT6WlMS2mulrO/y+HpZmq0Tgb7mAlP89Bo3oBahvm0K6Sw8Ii&#10;3q/eskQq0r5BOwY61RiZ8GNp0ZmIs5zruL1SuxT+oArJBAHLJ2YA16BvtAlrNscQIrD1dFqxblUE&#10;42MeEgM68Yle2Kn4AwTOPJWviPKjVn4APXmqUv6fTglANaCNDlWsc+4dsCEUrsCGTVHWnxXdvRqU&#10;HXgSi21aNLYnofzsTLmrSVxa+0woqDkPSscieHMa2AncOrFsyLMMXirfzJiZwFUPX64Mimf+gDqq&#10;vXi+BvVNVN1UT+X6xbiy6ANY2XAF6s3LobKvQKN5CSqUAmBno56KVNNwCYH1MhQWzIKKSlEslbHy&#10;/oO+WqqvWmgiapLFELSO+ZhXdiZssVrMqzpXhlOs1F0BE0mKyrQMastyuGONSHSbMLg+hCzrMzFk&#10;QYj1Vd+0FA22JXCIpWQZDUqomPWPfwvq3hTOmz0LxVS9Bk8FrlpxFpX2bBLOerhSaio8LVoSYmlS&#10;PYJs/2L2dYLAGSEw6kkgKvw6mWbNFihFmeoyuNh3HLFqGLuDaGQZKq9+EMbxThIPLQzuBYh2ExDj&#10;pWh48CWs2dGG3HALVSjJ1YAJ0T4D7CKhAIlbmIQv1mEg6fHw+o2ITWfg27RW1q+YfBhIKZAdbEKo&#10;S0ufYUc4V4soCYb+2sepkMvYPlkOYm0yt22J16KlywNvrxf+jBIpfu/Psnx5LQHWaYTtWkSJiuZ4&#10;v611eP31P+JLX/sMLrr03OOBdQZQjy1LeZtjPpFDFL9xnxnF+pftL+33zu3+p+xdYP33ANaZoXZx&#10;LQTTxRXSTl9ciffPK8Bpi5bI6zxpCYF1GdvYMgLtUl77kmrMunxm9p14zZp9JUqNWuTGezG0bgjr&#10;t4+ic4TAtXsIfVMR9K4KoXvSh54xFzIDeqSmolSwEazaloTv+vvkkGxbvwkhAmO000KmXMyOxv/p&#10;BHQPvYQoWXEkr0aqU6SLUyIYXEYG/UPYqLoS7PD+vAVNh+5FgGAaa9PATUUQa1VDe+83ybDFmlc9&#10;sl1WdNIxizygE2TVa7ckMbEhjJ7BFnSxo/bTAYvAEWLY1XvtHWgnYEU7zEityqOazjIbWYbEjo1I&#10;HzyIDVSCWzYnsX9/OzZvJKjynF2xGhme7xiY/pkJJStmdQZKEG+lozxwMxo+/gbe852T3gJSqlb5&#10;ThA95ytV+MCL9Zj/uQM476vmt7bhbyXPPYrKySuRCFci11aHqdUB9HcpENpzCLrnXoNiw2FUjO2A&#10;KhmFUb8Mysb58PprkKCTjWfVCItlCnS0Nn8lKlVzoaFD11mXQi+SaVPlt/iLESGY1RE8alVXolFD&#10;p00wVem5rWE+/18It3cF3A98EQ3Pv45Wqu9ASI2zz38/Lrr8TFw0+1TMvuo0qHSFcLhrYG8pxcCo&#10;G9NrwujttqCngyQna0BrK51quwHxVDWsV99NwCAZIriKyVM5KpFukq5BOt8MlYsI1iDCCHZTpSS7&#10;Zpb3ZNoq0LRlK/zxcrhCK6F57g1ZxtZ918Fwzf1ITcZQb5qPMipv8YjAn9XA7C9BvacWvn37ZTD4&#10;WD/JxpAKprs/KevJeO1DULuWo8ZCBe8pgZqgN7/0PBQrruT/RbATbGup7sV60aL6S7G87HQ0iufg&#10;pnmo33X3zCMAEjRHVAW3cxkaHvomys0kJ7aFMFApF6supyK0wkyCIRSZiW292V+NBs1C2mI06hZA&#10;07QMtmARGuxzoWxZAGusAgurzoaZ4CcC45t5XZctPRNzlp+OKwrORo1xKZwJni+tQZ5Ktnd1EEEq&#10;eh/7isG7UkZLEsHpHbFKZElKOtkPPQQ2/c0voM68CKleK6LsG1pXAepv+RyM7S72r1dRlwsg3kcg&#10;7SVgJqrgZpmLpS+JQRfM7R50Xrcfg2upSqnIRb7WhABX9mNLpBzWSCXB28DzNSPCY4Q2DaOOBLl9&#10;zMs6dBIcjfQFVpqFAKpH2yCvq1cJ1/adMnLaIAl5lG1AnHN4YxSOjmZEV/eia6gJq0jSMz0WBDv0&#10;vEe1DH4hoqyJta5JXsuR23bM+KWT2F+ks6XDl8C64K31nm9zzO9wiuJZ18xSHLH8Rrwfb2/td6J9&#10;5fd/B8D8q+xdYP13AFZelwRWEUKznIBazTZXjkuKFfjJz36GzPAYy4rXurQaJy8TOVVJ/paU46wF&#10;b2WfWKrSw5aII9KZQvtwBh0DMazdOoLpTX1YtbmXqjXPzpdE65oOaJ6cGUpVPft7ZPathZIOyHTr&#10;81St4lmMC12TfqR77WSyzTKoQyhTD83TYs1bA7rGWzC6ISCfpdV8HnCO5KhM66B+8BVE6XS9uw/O&#10;xKp1riR4aOEZ70bjM/+JJo+IjqOUw0/tnWaIDDg93VqMrQ3yHGJiBp0OO2c7HU9g+zYJ8oN9anTx&#10;eganfViztRW9e1ahb10Wq7nP1bsSqKSD6NyxBuMTLkzQuqYS8By+58/B9B2m/ChQP7aFDnQJznns&#10;DMy2sONTgUrA/N4snP3YyTPqlf8XfvpxzPrG+/C+Lx79/ZiJmcHfmoVTXpotgxDUiAldPSE49hxB&#10;cWsONUUnY2nJRSisuIwqcy4U2uVYvuJCFKz8ACJJsvy4eDaqRnOoEitqLsWSiouwnKazrZBlEUiS&#10;lLQ1oouOrsm1Ui6F8lIdqg1z4GgpgEZ7JczWRTKQe7KzCVtX2bB1E9Vx0o6zzjkZF176AVw+51xc&#10;fMXJOPvC9+GC2e/H3IWnwUjwFss42sVIQM6ArnQ9evsc6BywU43WQ/3ED+Gl2hZB5sfXRtDdZ0OY&#10;4JMkAKxZH5PZdlKdOrh5faEejXzu5tu2FmExlH/4YTRv3oQEVZL1wA1USg1wxsoIQIXQ2BfLyVau&#10;cA2sAphIzixUxwIAsuMisH4DglOxtybhPPsGAXQRrQCWQDmaSNLqjAtRQ8BT2ZZjUdm5KG68HAvK&#10;zsPlBaeiyrQIyrIzoPrI71Fe9QHU3PRpeRz1zZ9Eg34+ihrOxcrGi6FxUAETmOs081CnX4Qa/UKo&#10;qX61jiKC6RI0k4A0qBdiReWFsLhXQH31AwS+D0F5/VOwJhtQb5sPD/uDmLgjguAn+poQyOoRoVrs&#10;EAkSCEAitnHbqJVgqIcjXgGDrxDVpitlfN5AngpxxCrz7baybCOsBy/vLdVlkaQjybKLE0DdEZbZ&#10;Yz+Agu3KE1okgVUsdRGxgRPdBgmErvEsyawK7Tfdgcyz30QsV0OQU8n1qOkhqwyGnx1tQYKAHaTi&#10;tFHFNpMkNz71H0i1VSOWLEV+gCq338zrofHYgjh7qMT9rO8MyZfNV44q81wZIjJEcHaNtyOUqMTo&#10;qoAM9CLWM0d47FiXGV4q8yCJWob3Fe/W48Y7d0vf9P7T2VeOHwo+3k7sEGfsRM77L9k/u9+/yo6/&#10;nr9l/5V9j7f/LjCT1/EXgF5+/xfsndv+vzAJ6kftFPlsVXxfjtPEs9N5pbjmlrtkoxSvP/zhDzht&#10;7gqcsaQGZyyvwqzLFuLiUiUeeJJeiK/5NY1ksnE6rBbE82GCagJb94xjB0FzZE0vxlZ3omcijX4q&#10;B/vtH5Whzky3v4DQdJrM/rfwbF2N7JCRLNiC3KhTzl5NdVvZyemAR1oQHvBA+8h3yZ5/AzOVq+nB&#10;r6OeCinU2wzl06/R8XwEujs+D1feiU4CcZsAgXgDAcKIppEuGK9/Vi7TSbLTpXJGDLDj2W/9CLLd&#10;JjlEKGKXiqg3rXRU0b27YXjwO0hedxOmNsUwMEVmPeTAxGo/xiadmBqzYohOY3Lai2kq3voP/w7T&#10;Qybkht3Q3/G5twHoMVM+88e3/qeaLau8ANOTIVgcJaiJLUTp1tk46Wvvl0B62jfeA9tkAZZ9iITj&#10;WZbTTV8jOw/Bs2kL6nsvwVlfuAhzHipA7dNflSHvNE8Bcd9CRAKFKKu5CAqqylpTAa4oPJcKi2BZ&#10;PRvV2iW4fMnpmL/yXCrMKqQyVH1UO34ClsNbKtdILqm8BAXVl1LVETC9xTK7TapDTZVYCd2tn8Ym&#10;Kvu2Lq0M2tBBFX/gQDetFz2HD2Hrllb473oBnSzfBQvOwXkXnISzzzsJvqABza4aXLHwfFx21Rm4&#10;Ys6piMUUcrZyjAAXDVfDfOQpGQVL1Jv+9s+SHHjgTtQi3qGVAC9S/ol0dW0Ej4mpIJauPJ3AaoAr&#10;UcP6bkCom9c4qIczSnU9Eec1NkIXUxN46hHM1cPkWS7zwuodS2AnsFqaC2Vde9O1KNNeipZMNVxt&#10;tbC5LpcTb2Q9PfM6dBu3wehfCW9rI5ojVagikahWU7UTWG2eMrSE66BpXomCukuxtPQMGFoImI6V&#10;0E+tR+ONn0T9jtvQmLCirO48FNVciJW0kqqLUF9/JVSKuTDol0HPeioouxCLyy/AZYtPwfLyS1DV&#10;SKVqLkSVeg5W1l2AQsWF0PgK4Ms1ItSukoEvOiea0UZwTA3okew38HsFgYvKfdiA9ikBqPzcWUPQ&#10;qydIUp2HVhBQG/i5ceadxxIzk/snfAiSbLZ22tDWyX5DMiuGUsXaUBGqseFTbF8dQZk1po3fJfhb&#10;qs/Mtu5AM8Gti6D5G+kBZl7Vd70E18HDPI5SRk8KsQ7z4y6EWd72RB0U3uVodC2FsdUqRxSEqlc/&#10;/AO49uxHu1DAJDu5jjoon/gNiV+5XKNbyfbsF5GW+rRQ3vMF2HfshtY0WwbIaPaXyRUELSQGOlcJ&#10;lhafiSjBtvnOj8hyuuOBg/K6/keA9d/NTnQ/f8n+K/seb/8TwCpV6V+yd277/8BEGRwzAawiaP77&#10;5pWgrjnKpviGbJDPffQjBNCZSUlPf/gjmHXWxZiiwzn+taiuDs3pBOKdrWzsAeR7ElizaRirNgzR&#10;GY8gd/gObFzVhrGxhFSB3hseIliy47KzuJLs+F1qGUJO/CbCARru/aqMtBMf8BFg9XS4GthvfgjG&#10;uz+DSFsFwtlqKq06xBJFVBWvQnvkafjpOJvCjTJ8X5KOUAz/iqHgcJrKLFQC3X3flGsl28nuO/ub&#10;0XTDUzzmc2glyw8RVKM9IlxePfpWedC6YxLDqwMYmfJgbNpPABWhBvWIb5qE/TaSAqpr+92fxfSw&#10;BamDR2AkCIvvpNIRw39HAfTPjNuIyUu1934fPQSGZutyOP0KGDcfgureb8Hna4Ti+l5Yb/minPQk&#10;VHzNkY+gjmCpF5OLth1A7ZcA68gquOjEk21ULbFS+ELFcIcqZKSjyobLUFJ9AeaXnIfZ89+Di+bO&#10;ovK5BMuKqa4qL6LyqEPAX4V8mw4xOqN4jACXaoTNW4ZS5ZWoMy9HlY5Ar5yNQKYBWSqXYKKa5S5m&#10;GVuQ7zViaMSGnTvT6JjOQvXEb2fW+AoH+dxrmBokKep0UB0vRrbdTjWrgl5D9VV6BXT6QrS2mRGN&#10;UFEFKvk/ATGrQTpWDfuuA3Bs3yGH57MEilrTPBmY3uAsRDhDB0pgXbTsZPQNtaDZU4rFBNcVVecR&#10;PFQyEISH4J9em4Xl5g/KmanV46tlHN1AWwNa+41UPnqZQDyarkO7eA7YTecbLUdhw3koNVxGNXcJ&#10;Gj/4+5l64r0YtmyXQ49N8UqIZONCRZmcBdBRoZtZRnrjYlTVz4axuQSXLXgPqg+/AMVnQTDeAwMV&#10;ZeXAOKrH1kJx++fRsGE/lF9mvVdTzaouR2fejMHuZmhV87Gs5AJcvPBkXLz0NFy69HRcOO9k1GiX&#10;QtdcJmMal2hmo8I6FxZeR/uUEz3TbplGLj8m0qOpqLLrkOhXQ+9bghYx+apbAZN/CZxxkQe3HNGO&#10;WiypOg1dq1rQStLaIpaqWecTaEsIZA7WrxVbd3Uh3WYiYTLLPtMjMsSk62G858uoT7tILoqR6bex&#10;HG0kxz4kSarW7+o72vtnXqu2zSyx++Lnn4Fp5z40vPA6MrlqZKlyq/RXoNq2GMuUl+KFz5Ap8nXn&#10;w0dQobpQxgPW3/4JOMIlJNFaeJKVuO0Tn8GuRx+D5pYXZIIAb1Yt4/26s6zn1lr44sVyuV0PCa6I&#10;qNU75YPeXkCyVoKGT89MGBTrYT3hAtz32BF5vvefJoH1rVnBx9s7HePx9vZZwO+0t4PR37u05H/K&#10;TnQ/f8n+K/seb/8jwPpvZ2+/xtOWlB61MpzK91nnXonnPkZk4utPb7yBcxcuRr3HAX9fFAMbZjrO&#10;sddHPvtJ7DpyDTuMCZ58BuGOFBWhmOGbwfB4B9ZvnsQ6qtD4Lc/JYApi6Yr6mdcwvLGPjoEMeMQJ&#10;f6wOOSrH1kEH0mSjIiB5pkctI/jkRv1I9buoRn/F/cheqXbTvWq0jljY0RrkIvXGD/5JLkoXIfc8&#10;UQWcfTmE103RgVYjmFIiQnB18jfzxt1Sifj8RciSmec7qDI/+idkc+ywBPcUO3+CyjNDFdq/xof+&#10;tSGq7ACduAP9dCa9VL2tGQ1sB+56G1CK5TnHlub8LRNLG6x5DwyjA4gFCmC+50uIp81UoXtm4tIS&#10;UBo/x3dep5JVIPJultnV6G8nS3/sh0glFdDoF2Igz+vdvhGudetY3nWIZKjs8irkWY5pXmf/uB+G&#10;iBFl/atlLFvt9c9haMCJnAjcT8smVVTcXqwa86CHzL6/y4Ak1aGv04n6wR4Ulp+NYsVVWFT2AdQa&#10;rpQzfH0EoGhKRLvSwO9ZCNULv4P6qd/JYPFico5x1z1Q8TzxlnI0ExASBMIkAS2ZqUNWDNP5ylGb&#10;SKDhGjpdSzESsXpk6cBFthsRfjLFegp4C6G57wtUin9EhCpT61qOligJFFWPwbWSCrEERvty5NrN&#10;BHgnmgiurmAV3Lz/CNVXa64c1XS2iuf/hArLQni2kHwMJ+AmQHiStQRWHUmViURNg14CdyyvpCqu&#10;QnOyAtFBA+KZxTNhDFlXco1nqgiNLYthC8+khEt36dmeGqHWz0E8UAuXoxi2pmI54atWt5ggfzGV&#10;5wdQZCtCvbtSEpP6W78A5Z67UeWoRv3afbJOa699AXUT26B8joTk6d+geXIAhngjtIE6lOqX4/wF&#10;p+KCeafg7MtnoVzMpKZCTYzaEezVQ+NZRqJQD5dnLlxRAklPIyJUhqkBMXSrk1lrPJvHYTzyELR3&#10;kpx9AVA98yp03SGonYuksk0PWhFhmQbzImoW+wiJ5/0P7kZPj5P9wcp608mRHTGkXP/xN1i2InG4&#10;jsRCj7Z+O1Zv7sDv//M16QPE+9j2dmjiaiQ2jmLjtpmldr1rQlTul8B87yfQdOcL0D/yCloSZTBG&#10;a+Tv3/nBt+S7eK3e3IrCGz8n2+1rv3/16LczL3O0VoKpLlAGS7QKjmQdPCJ1HcHdvv86eDv1cIhn&#10;qV0attF6ND7z67f6nOyXb+CeB/bKY73nFALrKXRyxzvAv2bCof+7AOTfaye6j3/W5DH/1wDb32//&#10;mvKqkbN9T1lSiNOWFsr/T11ajvcuXI5LS+plAxSvfdffiVlnXkgHWw7nvpvRSlbbSsa/cfcYJtb3&#10;QtVSB1fCCmtQg0i7m+rQh3DKy20SiGYD3D6Gndeuw5Z9Q+i95V5s39QJ191fxLV7J6SKHVrTwY6b&#10;JltuRseIBzHx/KWHyrGfjJngJlJR5SfdSJHNOg/eIKPltIpnRgMOMmc7QdhOZ9ICPUHb7SU7jxAY&#10;Eo1wdQWgpTJNUJEmxNBRu5qOVQXN499H0Dd/JjJQrw3GOz4t8z0Ktt4x5kS4R4XWKTOSq4zo2tCC&#10;3skW9NF5Dwz64d11LULBGji9FXBmHFA/9CPoHvuZZMXHz/b9S1b/1B+gv+55hLtjUHj0CE6Po4bg&#10;mSLg52JUjF1RVHRPocFWjfKiU7Gg9FKU1s6GaufdCIplILESDPS3oKvdiDoqpHRKjfz0KNKOlYh5&#10;VsJy/bPIEyTSuQpYXXOprj2Y3NiPdbfshvOeT6B7+2pcd3UfdmxKYA2Z/c5tGfTnCLJJJdZNBLGK&#10;Jo6ZG46hunAWau/4AhaXidmkl2Bp+YUEjQUQUavEM01Rnv5oA+pJAHRUYSFHAXz6y9HwRZbFrV+B&#10;4sATqK69Al5fA2y2YvT3tRDQ6Qh5Hy2GS1lHamzemkJ3vwhbyfrONCLcqkCcqtUlJvBktLANt8K2&#10;l2VOVaJ1UXWRNIhg7CZPkQwa4CHYOrwlJBRiOU6tHOpMEFSCBIm2XC3UT/4HjJbLUaU4H/YHvwKd&#10;fTbC7fUIZKtZ1gTyPhXGNrOtDhmQGtSjKVGKlquPvBl0XxqVtztRjgrjfNo81DqWwBiuQAvPmRps&#10;gpb3bXauRHndxbA0FZC81aCOan+luhAFqnlYUHkBlpWejprK90HB4zbc+gLrdhZJ0xsotlSgZtsd&#10;KFl9CIqnfwaVZS7VYwW8BIgQldmSirPYr0rhiFKhjjvlMHSEZECocn9OQ8BaiDoSGtUTP4OPyrs5&#10;WU7ANMs4ujrdB6AgmFbaS2ANVaNRfRHq0k1yqZHq9s9iheoyqLm/xlsEjxgpGLZRjSvQNepCvl9E&#10;ZpqZMChCH+oe/zZUq9bKABEOH+uSRPe3r/5a+odXf/cb9K+Owd+ugCVcDvf+a2C97Xl4cw3y92Ov&#10;77/ydfzsZ99nP7LD9+x35HevfP9biHbp0ERS9drrM6Nix16v/epHuPuR69CUqpCfv/3KSyR8algS&#10;lQiP2OHuMVBxV/DefwWPGKnp0KGZfbqOxFs8Ejm+3wnT3P4ZPPDYdfJYZ5z13neB9R8xecx3gfXv&#10;tOqjwCqWyqzgZ5GEnB1zaEI2vh/99D9wVbUap8xfjOXKWjokn0wN5t29T85yTXea4U4aqSAaYCeo&#10;Nkf1COWakcoF0Ow3kQH7EUi5Mb1lBGt3jmJixzAGr9mHLbvGsf3gZvRdexvaj9yO/sksskMR5KhI&#10;+6YjaBtxo0lEw+m3IDYggm6TOQ/aEBPPcgbNEsRC8RI5ISGWVXDfFhjv/jSCaQHw9QSgOniHkjLD&#10;huhQYnvn3utg33E1LFt2wUOnKEIeOqdHYLj9I2jafyOdcgMVHpVxfxN6p+loR8yIjGjRu1Fkb3Fg&#10;oMeGpntflMO7jusfhttdJGPrqlVXwKRdADNVemjjFnmud3boYyZUelDMcN22k2V4LYz3fJ2q7MsI&#10;7DyICB3zcKpaPsMyVZ8DO9VeMQF1aeEZqKPaKCw+F6WVF6Ks5GwY1QsQDdZB2XgZzNfdg5i/hMBM&#10;pRZpQDRUB/f69QhvmUQHQWN0wiknBImA9Zb7X0QF1deu1S6Smzh2b89g7Wo/OqhaB+lAu6hOFHWX&#10;YbDbilhcgbqGK+REkHBOR0XUgMKqS+Di8X1UmO5Qucxa06BbCHfzCiSSVDERFcyWFdCzTGqLT0ZJ&#10;zZUwWVeiuuYKGI3L5ZBvRkQbovPtIZCuWRdER7cRHWLCTVZFpS0mqDTCx/oTacDEkKu/tUEqRxFf&#10;2d3dJBWWKVCEULsSCTpkjWMR7P5idA47oG9aAq17GYKtNTLgg7V5MRTc13rvF1H37O/hjy1HpKMB&#10;sS4FMgM6AhaVZ7+WYF2LIuUF0DVdCcc1N1PhPfhmPYr6dk+1E3hUaGhaihXKy1DQeKmcxbu49ny5&#10;VEVMjHPSuqiCRQxdMZzduOc+KD/8BpaolmCp04TKfIecoPZme+D91E1uRuXhj2Bx0QdgEXF6Mzoo&#10;m1bARjUWSFJ9U12n+gxyYpItWgE3VX8L/6+xsHwtV8LM+9Ze/yE0jk1Dc+eX0EAF7O/UIEvFGqXK&#10;Vz76MywPe6BzFaPOsgR6Txl8JCNG12JYXPPZ9r4K9bOvQcF6E/lj9YFiWHxUvgQn04HbYN+4jYTu&#10;kEwg0PDYT+EIFWNsTav0DcdeW64eRtuQEd2rfEizn/piK2F79KszuXJHHPDwmm+872rcfNuuo3u8&#10;/eUV99qhRq31KlTQp+zYkcPnvvIJrL5pD+oeFdmnTGiOVWBqa0Zuv2pnD5zZBhKbcgIu2zrbS5ZE&#10;0nrkPnSQLIl28mYZ06CssxYAAP/0SURBVOqeBWqfmbG6p36Pu+7fL49zznmnvAus/4jJY74LrH+X&#10;nbqoUj5HPWXJCirVYpy+tAbnLq2SDe8HP/oR3nvZRbi0aAGq7DWIDfrgbtWSwRpk8mVPp4MOjMoi&#10;oSObN8MWUMGbMsPkrmVnsUBlqkJLwEyH14a128cIVm0YXJtD/3QGG3aNYvve1di/Zwq2x17Bus3d&#10;6F+T5TZxqlAPMsNe1NNZB8VkJYJmguxZRG1ppfNMkq2LEIC+vXvh2jAllYV4DhdMVCDZY5HDoPq7&#10;PyeB3z+ag+rJ30rnGBuIQnPX15AUmT0CVH6hMgm8ITL8uBjaojpq73Gis0/EJA7IMIi5ySb0rHKj&#10;lwpA8fwfoXn053KoV/3sr5Ejs+8kKExOeLBrew6DPXb0kWi05/VUzh868bNVfldD5xd0r4Dmts/j&#10;4P4pjL8ITHyZjuvIJ6H4GGDecDXqqfgctmUwNRVjuc8j4yIXNVtm4sFSFbs9OkS9tTA98X2sLD0N&#10;1QRYr3Ca/noCohEm20q0UrFk9m3Euv5aqB7+AYyP/wDbd6RwYHcO+3a08b0dfblGjIik26NejA85&#10;kQjXwGIkUK3bzvKpwd59/cis7oaVoG9zlaGo4iLUU4FFEkq4fCUIJahWNQtldpRIVA2ndRnVWzUU&#10;VNdKlrnyqV8h6KvAJZe+H8uXfUBGVpLLY9oakWvXIMdrTOeUBG+xFEohFatXgCrBw0OSJJy9i+92&#10;/zKEhtxoeOo1GH3LkB0juIYK4YgLJVfC7cqQ7tMj0CqeoaqohGthNF2JOvWV8AdXkACoZMQgk3e5&#10;3NbfVksC2IAAzeJfAcdwBrFhP8LrB2RbUT/4XfjjhTMjEPysnxxDsWq2XNNpJqEI5NS8rgYUKS5B&#10;uXo2FbYKHt8KKF/4I+ybtsFw88eheOZPaHzop1CJoXweR3nfd2T7k+3gqPMXOUovX/w+VF9zF8IE&#10;VRFdKUSV2JD2oJbtOrpnCwxX34sgSUSom6S1R4/UqB2mcJFUrAZvMXSjQ2jQzkZTqBTq5nkzkZXE&#10;OcQ52Y4uuGQWKnRzqfaL+LsYzl4GPQFZz/qrMlwObzvPt/dOAtDr0I73yefRIvRm44GHoLrmcb4/&#10;Csu6jdi+fxD/KT0D8PqfXsfajVn4k9UsJx7zhd/B3dVCkiLSwWnRNtxEEi5Gr2iiHa7PIbF7G5rH&#10;B+CmsjTf+iS6h/VyspGYKCiWDImhbd+OjSSAKvZDDWJiPfVoBokN3Gf/YWh2X49f/upn+BPP3ZKu&#10;Ro7nCLItpdnfBgabEd97AJP5evqCmRzHwgqfAD7zi6MX/Y7XyWe8OxT8D5k85rvA+nfZqYvKcaoE&#10;1pU4ZWkZ3jenBM9/4jOy4RUbxLCaG8EuK0Js9IFuOqJOGtllrMeEYAfBqNsCR0QJk6eWwCpmSqph&#10;j1sQCirIXG3oGWlDz2iWYEonPp3DwOosJrd0YfW2AWzbtwpbdk9j3dZhNHzwDYxvH8Twhjy6p5Po&#10;nIohNeShOnHxHA46ESss1z9CcLUhTwXWMaiX6dYc1z+EZLoUWaqQQE5LBWOEvz8AzWM/RJpON+pb&#10;DM1DX4R7MEoVrYbxjs8glKqHk8zcN9YK5TO/Rry9ioqsQUZn6h5wobvPgzaShv7xEPo3BNCz2sOO&#10;TufD84nOKkA8PZlDB0G8vV2NqQkX1k77MD3uxppVYYJtE8F7RlVL50kreXKGMXdcfSO+/zUi6zte&#10;f/rDa6j/9CdQc20OLbkInO5q2JpLMaemgNeth/HBl6F+/IdIrZtG32AEq9rpjOI+VBSfjZKG+Wjx&#10;KxGJGRFP23D5lWdj3qKz4fZXIj0agvLGj8K2eiPcORvGJj0YITFpuv9r6Nq5EY67PkclrkeEaqub&#10;9y9AcMnik1FTcwmG++0YPLwLmsm18AYqYLQWYOnys+D11/H6ymVWmiYqoQb9AjSLZOnOMgR37EXE&#10;VwVPwk5A+iMcq6agrKLCNi1HNlZL4K9CjvWUyynQO2yjUxTP9GoRpvKI5Qh+XQQO1mGUqquZoNoU&#10;r4CTTtRFwHTSRLAQk28BlZCRCrIaqTETHJkytst6OVknN2KGO96A2Qvfi9FVIXQN2JGhqm6JlCI9&#10;bEc4XYz02jRs7Q4YMyb4SKJETGURpF5EDtLd+3XoHngRzmgRnXcdHD0eqXgrNJehJSFyt9bw2vQy&#10;bq7VXwIbwUlpWYA81XcPwUCs74xvXQfVE79807kfs8bHfoX6w89L4KrbdD2VYR3UT/4ARR4z6ru7&#10;UFp/BcuNij2tIaFaSMAqhq3lKthGonAkquFprUbzRALBHh1CXRpJ+IJUg43Pv4E6zcUE+ka4M3Uw&#10;t8xBS4cd1oxBRlJSb9yJauN85EbZl1i2IgC+PVYFU7CU/2tRY5uHl7/zNXzzxz/BS1/7GF5+8eP4&#10;7jc+hVdeeQkv//AH+N4rL+PV384M+f7mlz+VgBqMVKNzxAvPuglY7/yIXNbUvGULor1s+11aZPuN&#10;OHjLBImOArYDt0D72H/IMhAjD94slXm2XJZlR5cZGTGBqlUkHzfItegDHY3QP/xN5NvZLkQ+3v0H&#10;0CviC5N0TWyYUa3do360E1jzgySzYy6kCbAt1z4Iy30vSeIr+lzFU3JT+YqxzLMf+QVG14YwuS2L&#10;7JQfF1123t8HrMc73nfaibY/3k60z/+kneia3rV/nclZ5otLcMbicpy2pISgKqwCtY6wbIhDm6fh&#10;yTfDmVHDm6eKyJcj0kfH2FGNQJca7qwCEXZwP9mpM0UwDTagOUw2T4Wl2yuCGwD28dUIJB1oH0yh&#10;e4wAOyUsg+5VCazeOSjXsm7eNcn3fiQP347w1Tegk791ULW2T0TIen1oo0ppo2KtpdOLiNBoBIEM&#10;HXKMvyueexXJLDskHWckL5ixnspEQ1bfDPUD30OEikZk+3AcuhfhbAMiIyFYrrkbATrylo1rqExe&#10;R3g4iFgnlW5XPQHWgExXEztxDInDt8J7zyfhvut5xLdNIL1zg1QyIv9qbChMtm1BPx312tVhrJ6i&#10;2qPq6++1wE8l7Ce58AYUqGEHL2fnvvsVWaRvvd54Hbu/C2za0IeHHr1TfnXdfQ/hzJdqcfr3qmAx&#10;lcPtqkQnFXjdVwHj0BCiBL7ewSAqqUY2DPN+b34C0Qe+AMWee3HFvA/g7PNOw5w5l+LSOWfhrPNO&#10;xpx558Ptpvo88iSa1qxGc1cS7nA5/KEKWHcckfciIudYSTR0T/0a3a0N2Lg+jqbmApiNCxBx8f3B&#10;l2AYW4VsTodkUgFHUxFMlkJYrEWwOlbC4ihEolWDGsWV0oy2AgKmCSERQjJpQPvuPTLLippllpwe&#10;oAr8IdzNyxCLVZO8mJCgWo4QLEWdiUDuIraw2roQGuti+FhHbhGlJ1GJJEmdyDjTlKyUsWNVhx+A&#10;dc0YyVY9/F11MG1ajeykhUDTBFe8hGpXiSiBemDSS3JXDYd/JRqMl8F281PSscvJZbwm8QxOlIN4&#10;5tk4MIg5dYuxsrML5ZYCVJqugoug5RpvlYr1wrmzkOrmue2LYOA9uEIiRy7bDZVqR69ZvmcJCmLZ&#10;VXzPHhjvfVEGt38bsArwJimLeJchHi2XoOIOV6Ci+myoPvwq6uovhta2Ag26RSisOF9GXfJRxbck&#10;a0ku6qBLaaGJK6APFsMcLiXQimQSJai5+ml4MyoZ9UiqPLG+27kCdoKfnyTG5ClEufZKEhWRNm8m&#10;GERTnMQtUkZwXSnb3199vfEnwfywY1sX0gS63iGXXM4inoMn21VS5TexP0XbapBc3YrmrBG2bbvR&#10;vGMnwbwJgbX9MN/yYRju/jKaNqxHcsgMG5VubsDK8vLBx99T3Ur2Qy16SYT2bsthy/ooFf9vESbJ&#10;De7Zjx37u9BLAPVGqvCFL9G58JUfMiHOdiOe9UdImnNxlp1Q6SzryqflJvJlZF0LUpxMFcC1dT3b&#10;EsncgAnniSD8/xeB9UTX8b/F/jffh1ynSlA9TQJrmXyfdcGVSAxNyYb4+h//E/a0gUYGnFOiJVNF&#10;IK1AqLMOwe56hPt1cLU3kDlrCLhKGP1UM26qi2A97L4aqsEaBINVMnB6IkkF0hlEdiCG1oEIBlbl&#10;0EvWuXrPENbuGsbUxj5Mru9Bz6YxZHdvQte6FFongsiPB5Ditj4qvKpPUyG2KxDtM0MEy29lp1A8&#10;85/wTrZToZqQ7rPwO6FMVFIlBjrtMN/2cdTRYSa6bDJXa5SqJ01wte88KGcDe7td7IC/kx1ROFjl&#10;Ez9HLKFC4MB1SI3207Gq8YElc3HO0oux1FiPgmeBNV8HHn3wkFx09Ab/Xn31N7jzzn3IkHyMkAD4&#10;gyKKUCVuumEHvvDq2ydhvPI6cO89h+FzrYDquqfkkPDa2++Xv+VffkB+lsEdfjQLflsFVBsWo0FM&#10;CGq8AD5vOVqpwgKH78Mk1abi/u/BIIKj3/JxeMfGccFlp+CKK87DOWefjFPOPwlnnXsGLpt9Pqor&#10;50B737egveOLsI2NUNWWwtzfjubtB+Hfsl1GuqklUNsJZoMinCQdZS5HR3XgkByqrN56PZptS9De&#10;YUCzcyVBtwhu1m+jagHVdAn01uXwRetYtiosLzqdYKZApk0Pj6sMOza0YSJnhPfgdbDc+nGqYguc&#10;/TkZflL52E8QCRch2alEtm9mNm6Gzj7c2iiDHyjNCxAksGa6tWhnXbdyG7EUpm2Q6jRSgmCqQs5A&#10;bj50Kzx08tq7Pi/T98nlTaI+aYpn/4TmTaugtc6F2bsCNYbL5Xpnzf67oTr4APRb9kBNtS0CYRTX&#10;XYLLls2E+itRXQW9dyXs8TIq1ioE17SjYXAA5kA5REL3eoJdSfW56GirluUnHkNE43VoIWFx+Yvg&#10;C5XzcxXM1zwI5TN/eBNUBaDH3VfBfPuTMvVdzyCVHcHYR4Br7GiFkvVQVnqWHFavqL8cWirMZh6v&#10;JVJJ4sgyTdbBTmLUTOVa2HABFE2L0diyEqpbPoJizRVwEnwFWJoCxShVzYYjWk9lX44QyabCsRQJ&#10;9hHxu5/9WSQI95MYm3wrcOt9M2s6e6cD/I1ALfK55kRwBRJUgpUIyFD53OuofoaqmP1Z9KnQ9m0I&#10;7tuFeGwFyawWcYK5Z9AD+/UPsb29BNXTv4cvVQbL1q1ItVfJYWXrzY+jq0OJzj4769OKzgk3+ie8&#10;2LmjHdbuOGKTbegmgZ6iEt00GUVnzoII+61Yx+yc6MfOfZ2YWhcluWxCP9uqeL3xh98i9OQ3kdi2&#10;Cpkdq1D/oTdQ/CTQ+Vn5s3yZRVsgMTLc8DDVcyU8WbZX+i8R7P9CkTbu/yKwHlsv+d+1zOV/zMT1&#10;i6Hmo/bvsgb177VjoCqW1cyavQy58TVHmyHwlZdewsUahVwv6ZwMw9VKBSBUYBc7T1sjVSwBtU8N&#10;W6YM7vZ6maTYHq2FyVsBm5+MOKPn9m7obv88TPvu5GexXCZMi1AV+tipghjckkPndBJT2/qxeusg&#10;pjZ0Qc3OOL0ujs41IcQ3DyDda6Rj+j0UT/8avSMWpIbsSPRb0UplmB73y+enCTq31gGHjMSU7DHD&#10;fu39MvtIQEyuIhtvuP6DCFAZiPcV7FxF7HSatTtQ9Az/J1CKTlhEZmvcsB2lT/wR54fGMWtOESpM&#10;TqoWD77+8rfxtRdn8jce//rmbwiUv/gtfv6L/zj6DfDDH30P3/veW0sGfvkH4NuvAi10RCueANR7&#10;H4aq9irpQIWjFdciXr8j4L7v5TNQ+LFHZC7VWT+ZhWXblfzuPXAZFsHmKEB3hxGrczUza3rppPzK&#10;S6F+7JdQ3voVaBrnSmWa8pDYWKtw2kVn4uwLzsO555+DuZefJp2K6cbn4QuWSwXnomprXr8VkyzD&#10;TLAUnaka5LssyJN0hPpC0Dz9K2ju/gICjvkYGvZiYMCFbLsOnkCpzNUaiCigMS2HyrQUDYaF8ESo&#10;/r1l8He4oXjgJbhSVmTo1NcMB7G5QyfDPfoSOti2Xo3eHhvaYhUkWyIecCNidLQROnOPUKVddNAi&#10;YXVWyXctWvk5RuUViFdS1dYilK4hCBYhmKmBe8f2GaV5FLBsG6YlMRGgLQBVe/9LM+DKbfy9TVDo&#10;L4C2zQ7Fk6/C6l0CrbcYDY5lKNctwLzSCzC3+AIsqrgcly4+RT5OELlYE4NatnkFdIfuwzyXGYle&#10;E6+NYNQk0ufNRyBYRtLWLIEmlaiBqT0AzcPfgdPJ41/3HInab2dAldd3DFyVd70Ib7wW3lgNAtxH&#10;zIIOEOyC7vlQ3vE11DZcOVO2VKzq656H4aYX5DIXsWzKS7WZEtGPCLJhAp47xXKLrkTV/vsRJ9mK&#10;sH96qW7Fs193hv23SSjWGliCFag2zpPhCGUycJZx50SLnAxUqZst2+DHPv0sEj06RFnmbe08R5sa&#10;XRu7YMx7YXzsx1T3b1AZqxDyFaF/dRqufddJAtvAe/KNhBFdm0VowIZ0vxLqJ35EwlAET4caLULx&#10;j0Uk+bDtvhZrNmYwQgDuGI5Q3ZMgd5gwMuojMdPJxwPqR78Lx757od1xD5rNhSRdTqwZUqFpx37k&#10;O42YWhWmhZBt0+HmO2aWzIjXz376CjL9Adxy3MjQr/8I6EUbYbuoYZ/JiPCUvVoKhFokh03oIMBf&#10;cLxiPRFA/TP2Tmd7om3+u+3Yc99j4Qr/N9k77+Wv2Yn2/39n4ppqcLIISyiy0iwWwFqBU5dW4L1X&#10;LMIPfvwT2RC/9/0f4IryIlxWcAX87V74wiVo2jjFxv5jORQsOqUYQgp2qhEfNsJJ9RoYUMFJcLWK&#10;CSa0cLqeTlAD5aM/h3P9ZvioDjPdHqR7/FQcXrQNhKkuAxhe34HRjZ3oGIlhaHUWYxs7kL96F9bs&#10;yCF6w83o2ZZHmuw1PRaFfzAMfyudbY9JLrdpHXfCct1DdAJmxNg5Q1kdlY8BWTLbOB2fZ6oHaTqY&#10;m++cmfn3975+/6u3QPLY6/XXX5fmS3by/ocw68yLMeusc1Cy52npUF03fQiTt92Pj37qI/gTBepr&#10;BMm+z1N5PDUDnGIYWAy3HnOsjSQDImqS+F68ROcX26n4nZq/V0+OwJxYiZhXAYN6MRV0I9XkfCQT&#10;DaghaFhv+iiaJqeQT+nRGWlAJlCL7qwZOze1QkMF3+6vwpnnnYpzLjgLIolzYdFV6Gc5tcYr0E3F&#10;Nz5qhvnWj6I1XYc1q+mgqP6sNz8D7z2fksnWW8ZG0Uxl15E3YHpVBCMjHiR4DcFIBSxUSG1UnVo6&#10;7BX1s1GquQrq5kI4AhWIJBR0mBY5EczWnYLlxg9j/aADkV2Hob/vm3Bc/xQCNz6KtjYqYh47Ea2C&#10;murRdvhexOjo2gaMyA/b5PPVDNVcPKVEa5Lqlyq9Iy8mpjRhen1ELjXqGW+Bfe+RN8tUlusLtCd+&#10;AW9gIbzJCgR6FPBOZmCZGEOxoQS6h34IxU2fhH40jzklZ6DBvhRhHteXUmNFzSUoUVyJgppLqVpP&#10;piqsxOimGBVdIwFNBfWRJ6gQLyLRM8mk3qFELQJhEgwq3b6xoAR4sW5agHjj/vtQX30SVPd+c2YN&#10;svju8HMS7Buf+aME/qbmq+AKV8jk7xrrIhLAEvhufRytPLZIIGH3ksjG6tBEgI4mquRwaZx9L8J+&#10;lxo0EkTV6JlsQvdkC5V7OTT3fQm6pjkItZOIkIA5SHBb/NWo0F4FZ6IOVp6rjWTURVIc7NAgwOOk&#10;SVBDBL4//OE/8cYbbyDIc2e5TYrfizCcTftvhf6xn0B95+fR1quD9qFvoL3LikSHAX3TfuT6bYhm&#10;GmQfELPcBXiZbnkOLpaZeFRj2X893GKtK8mxVyjatjJoH/0BvPd9FBM8Ttf6EbSlakmYvTLB//Ao&#10;y5vAL0ZJNE/8FMME2XyXg+BnQwXVZ273JjRt3ko/YkFmyI2hCQ/Cq4dQ8th/4pF7DxwNWzPz+iLJ&#10;rP7Bb6OKfUqMYpge/Ba6OxvQR4Ucap2JUtVCkubvUuO8i8761wOrBLujdqLt/zvsXWD9f2HimmqP&#10;AuvRdaqLq3Dqkipc1aCRjXHVrp1YqqxEnYPM+8bHEaYD9NDpiCntwa56MneVnD0ZpsIIsUGG+7QI&#10;DuoQGtahKVsDZ6aKzoQqgc5ERPox7jgCy7VPSsciZu+mhhISWGNUNSkCa+94BqNrOtE7Gkb7ro3w&#10;778W+ns+LrPa5KlY89MB5McIyP1NiNEBBlrVSHSzU9H5ah5+Bbq7PkenZ0W63SgDx7cJFk7Qz9MB&#10;WTZuR1duJjXUd9nj9h26BvtuvB37bzre7njb5wM3H//bbZh18Xy8d14hZl2+hIp+OU5dWIrT5hfh&#10;tAUrcPq85TjtqgWYo7bL2Z7ieV0drZoq+PbvytO+7XX4ZWAHRe8x2/i1oz/wZRWq6ig4NGy9EQb9&#10;XEQi1aipuxwG0xL4AmVovvfzGGDZh0RMY9U5cujWYVyI/FQX2ofTmBr2USEqsJ5Oyqpbhg+cNQtn&#10;n3MSzj7/JDRqStAarZVD8oEtmxDfvgFZKr5cax262jWwPvgymvbejLivhI7Xg1y7heesQTyppKps&#10;lEOcyWQDWklUwskatHabCEKXo6D+UiyuvkAGrBdrN1MkU7luG/R7boe5O42wexlWr4rBS3Il2kBi&#10;8xpM9iiRJaCHDh8myJvQmRf7NFKpqqRyjXVpZhRrWkFgVWFswIlNa0m8BuzIUrVt3ikmwbnopFUo&#10;nDgAjQicwXLT3/tVeMKlaAqsRJTkwRxaCS/VsABGm7sYdap5KCg7G5qWQpSa5kDtWkmQMiI32AJv&#10;tA4pqiaVdSmuWHYSStWz5XP6WtNcWFn2/mABqh74qZz120R1n8wr5VCvANVUWommnYekGntzeZUY&#10;hhZKjvcsiFBfbyOabn5QzojtGRFLirg/SU7XWDN6xpy8dz1JhRnOyU4ERuPsIyRMow753DBNgIoJ&#10;sCW4hjpVsCfLEWYZxmjR9gbkOmrQSAXujJagwjhHznXIixykBCMR+9roXQlbqAyNjoVy+NjDa4/1&#10;mZAZbYIjWo2b7r5atsHxm6+jYixHvp+gLdagXvckmu/6GIHwx/z/UZLaRkyu9pNgqeQyKEFixbNO&#10;kXWqSyyRuvluee+CKIVywk9o0DXlldlrgqxjp1DWrSoYD92L+OFbcPON0+gm2FaTgIpZvim247FO&#10;O2pYjsqbPiGjdcW6XDBNrMLgZAD26VWw3UxywjK1bN4GZ84ofYp/2xYMsL5FXO7rtsax60s/RRX7&#10;YDW3E+UY27cH3RNOdA+L9fZGhHntQ6voe6Z98nl1S0f9TD7WfzWwyuduR00Odf4L7F1g/X9l5QTU&#10;FTh5SQH/F8PA1ThtSSUeepo9gi992ARr0gBHWgVLtALmaJmcKOLKEVR7tQiTJYsoLpFODdyttQh2&#10;a9DSVgt3hwJudti6pmVQ3f4FGBNmGG75KFVmGr5W55sRiLQP/wTZ3gCCbez4w0myxza09gQQ3ncE&#10;qqd+hexYGH2rY+ihtZJZhnvNSA04CKZW+DM8txg2Gm6Bb6wNyek2Kp2HoX7kJzDc9zJyq3uhfpzs&#10;+tGfyWde/slBDFCtiFfZyH6CYQFOXsD7P6483nr8wPpim3zbo4h31OWpC7itNAGsK3GGANf5y/i+&#10;HHPr1VARtMQ9imFl8frVH4Cv/fot+97vZr5/58v58LflJAuxb8Ozv4Q3XA/n6tVQPvMrmI2LEArX&#10;IiWStmeViDgXI+VaLLfNOuYik9YjGVfB3VKK2opL0FB4CoLuKn6nh/PuT2PFvJNw5hmz0KBcjm4S&#10;mWxXi3RGifEsj/8TuG9+Guon/gPaGz6CZLYJQ71OAqmCBEWHDEEyTlDtoXppI/iKNbCDw01UT7WY&#10;XBeF3bkUS5bOQpliNrKsI5FNJNWqxJ5tIQkm+hs/BOVTr6KPysh7+4fhvvtTGBt1yufkmWgRAl1N&#10;CBMsxKza4HgSKbYvPwlcrEeHmHjkQEcuAj1E6ZCzJEq7r85heLqJzrwJeYLtJXNPx7mXvB8XnjML&#10;tkP3QWFbCUewQi7tsIXLkJ9oRrRHC72zABZnCWKtRpjcZahnGy2zzceyuovQQsJQXH8Jyhsuk2Hv&#10;VOYlWFh8Jmw8jgCG8+bOQjCrgu3IfVhYfRGPrUODca5cEiRy1kaiNTBbFsNIQHb7S6F94keybgzX&#10;PIjeTV3o39iBbHgZ2rpMGF8TRv8qL5WnCean/gP6Z3+Hzms2o+PwNrSvDsPuL4D6ri/L9afBVAmS&#10;vQYEWB5ekp/eKd4LiUd+wo7koAFu9rlEr15O2tF/8LdQas5HU5wA27wU1by3OtMV0N/6MRi6g/An&#10;ytEcqyLZ0CPRb0ZLqgZukg2xrEXrWYY//elPePGlL8ooRY0Pfw/6TTth3XmAirOJwO9AkGS5adNq&#10;KJ76jRzWdlz3DBLTg2jbPEFSpMQAQbyvWyXzEIt715HgDIy3IELi08a6TZKgRNqo8MVEMgKsCPLi&#10;ilQhxnbWw31TsQJJ+AbHvejqcZNQ1iE8GENL3gVb1gcFCXRmMgfF06/QXwTkcK5j80ZZF4K8iHkS&#10;0Q6SiF276T+yUDz7WyjoA8ToQWg6T4LSjBwtShAXgUIiWTVGN0blGmhPlkSRpOXc/xFgPepsjjmZ&#10;E+3zX7V3gfX/jZ26SAwBE2AIrCcvKsNpi6rx3osXSQf/5HMPwRCsho0d1NkmhnXJ/tNVBM46+DtU&#10;VKxkzZk6BNqVMkOFWOwtvhdLbkTqqaZYrZy8ZPKIuLwNMPrqoHjk52hZs5FO/DU5G0+olujOg2zs&#10;rWjri5Otp9ExFIPxnhcROHSbXLs3uCGNrukIYnTo/g462S4zAdWCSN6MzIALaSpWMYtXdGIVHbgw&#10;sdheLFwX3x2zWp7rZ/LOgHNqVDhdZHJaUMZyEPVyzETCg5n/T10886z/zfJ6Z10SVE+R4UMFyHK/&#10;uQU4fUEhTqNyPb+0BitX3SzPK5bTiNejPxJA+ZaJxeliuLfhuuehGRljuayCSTcHGrJzec10EuZc&#10;hETEjvrn/wibZg68vko4xcSa5gL0Z2tkhhrNM79E1nzZTGi9zTtgVM0hAC+HUTkHCpHNh8fsyNng&#10;n56GiscsCKZx/iWnoXLB+9DA/ZVP/xregQwsN30YXl5DSy6MSKge6TjBc9BP52ZCW06NNevD6B22&#10;E9CpUEUdEwQdLcsRYT2n6SgD411QfJEEJmuWUapEEvEtO1MY2jFI5/Ya2tZ1oWv3anRcew26stWw&#10;tnpRX30WWiZ7ZQD1KMHBFVlJ9WSF6pFX4Ny8GpkuOlwCrJzRmq6FL1PPOheT1PQYXC9y9FLJ5hpR&#10;WDUHp51zKs489yS0eCuxeMWZqFZdBaVlERT8rBnvhzVSKkHV6iuFsXklnLxHZ7wRjmQ9gXUezIEK&#10;NFPFF9VejGrFlWhhWTex/dp9ZWgfcmFp5QWoMS5ENKeUoSQb9ZdQiWnROUQlmWlAKEoCQ1UdizfA&#10;QbAWw/vH2p7njg/C5SuCwkmwY5n73cuh1V0Fo6sQWipHvfUKuPyLobddivLKWag3XoxknwGRVLEE&#10;meA2qrPgcraFctgTFVSchQT6GsR71MiPO1h21VRgLHeSENUjP6WCFGnamuEkCdbFKhHurEG4owyu&#10;td2wd3jgb1OwzxJYqICbUrVUvAY0Z2rwHz//sRwCbh2yycD6lkARgbxBgnBuxM7vqfL6dFA//C1E&#10;I8XopxLt8hezDf0CRkHInvg5rr5tMzZsjsNMkibuXYBdaMOITDsXE8PSBNNQK8uJhGf1jgxMrPsI&#10;CVgio0Vvl5H9PU9l/wcMZuuQabfyewPbL0nWNbcgzntXvPCfLJsoxq7fB+dQO9L7dkP33BsIBgsQ&#10;3LKKbe0N+o8vSWDXPPxjVH+WxK29Eu7kSvnMOcl7jdJkuEYSNJEazxoul8uLEgMWDE/4cMll52LW&#10;yez8x3f4/6od73j/HjtZGB3Lf2V97D8CrO/c93g7tv+xJSPv3Pd/wo6/Hnlfwun+mxKGUxeJIeDl&#10;OGlJIU4Ws4CXVNPR5CQQmAIE1LiSDo1GRi6WGJjDlbBGq+GmI2lJVMNHhtdEB+tm5wuLhtkrgtSr&#10;0RKqoZOshTehpCOrRIV6LtwJgm+0Hu6wCqG4GukMncBTv5DPY3z7boXjmkfQtmUDBlflyHrFetNX&#10;kJ9MoGtKRFvywsvOlRpshjulRrLTgaQMAm6Sa1bF+tElQztwyiXno1ipwOZd23H1dYdx8NvAwW/O&#10;2M6jc41Wb9+EM+cvxElzl/P+K1gOM0B6Iju+Lv/cZoD1LXCdUa6nz1+B0xauwLkFhWh86g8oeWbm&#10;vI8RWI852jeNyj1Ch79qQxid7OQtHb6ZyTXiN75bFOdCf+SDWL74/QiFGjE25kPrljUYp1IcGXGh&#10;Z+82qB94CW3hRng8DbDvvg25jAkdrSaYoi6oth9ExDJPhrUrC0dgvvurcplRI1m++vFfyZnPzv23&#10;ExDI3MNVsNkKkKGD62q3IRpsQE+7AxnWcTuvbVrERR5zQy1CPIaLEUzWwN5ciGxeLxVtUKiOaDlc&#10;vVF0Ezg7+0zo3ZiH6rnfIzIQxOCoA6NTToJQLQJ0piJ+r9dTKCebidmgSapSMZEk0t4gnxdaxzul&#10;+mjZf1hGzAlmqRo7FYj3z4QXzI5ZMLIpAJ1rBd5z+iycc8mZWFE2Xy7vCSQIHLyn9lEX6swLoBzs&#10;Qt22PQhGS1DacDmBaxl0zSVYUX8ZtN4i1LcshULklA1Wolp5JWqVV/Eea7GSYOqOivWf5agzLMHl&#10;BWdgWcMlUJNA1CjOQ7zDIDMZhRM1GJ/0It9hxATvQQzLH1/P+pGRmWFhYfws/2fZq/bdDzXrpCVW&#10;A4trGYw9UTk5MLZ1nGS0FNagCNawEo1bD0L79A9g27EDdireUFcjfG01BJIpBA8dkRPXxHPaxnte&#10;gov3bWddWIJlcKyblI9hxDPuQHs5qprnwOiZmbFbobsc5lApnCQrEarhLQfHZTu97YFr2K8bofeu&#10;QAvr2ElFK/p1eohkloo/1aWE7dqH0UXgXrs2iYHeFmxiH+3YuU2SOxEmMh4rQrq1DMonX4Xp4B1o&#10;DpfIWccxArRIwp4fayExYJtjuwrnVejusiC99zA8j72MSgKi9eaPyiAY7RNhuYZa+/B34D50FyLp&#10;GnT3O9DZaoT6sV/IchRzFbQkl+2t9VT/TQTpBmSofAVpVz/6faRTVbDHqxAmUWkbtlHV23kvNjnh&#10;so115m2tkUPh4h67pjwYIom69NLz3gXW4+1dYP3H7HQC66mLCapLivD+hRWY9YGrZOf67e9+R4ZM&#10;8IwSOCN1MJG1CwUqkjebvGTdliVk91QsUZFNQiGfTQjm18OG2SyWFwSqobUsQ66vCR6qAk+ykY5R&#10;KxOS27zlCKS06CB45nta0NZF53d02Mh79T3oncigeyyJlpufRXbTCNrJdFODTnjovKJddnR229B8&#10;6H4JCvkvA3d+D/j5b38vr/vveZ02fwHV5WIJhKeLofATlMsxO74u32knsU6PJa6YAdcZgBXPXM+k&#10;2r2wYCVq7/wGVF6fPO81L8/cozC5/OODv0MmXoJ0uwpjq91opxKwb9395jbCGglKYaoaI526n+qp&#10;m6pCxA7ePGqG+onfQP/IT5CIqtEa1fE3M8ao5Dupfqo+B9j2343eDivSBAjVjS9QNaznebJ0Qj+D&#10;7olfyeMnh1thuP5ZAk4NBugo3Z4SDLGs+3ua0JrUIBsopxpVoXfAivWbYgjs3gf/6iGE0vVyAX60&#10;TYNuMfOaCiQUq4DFtgDxcIEkS5EDBxHtMEH/0ItQPftbxOikO6g8O/qNKKw4HYuLzkIlQUp1z2dg&#10;t15OIFuJxZVnyzYlnHCcqsI5FOd9/grmIw8g2l4NT3s9wnTs4vFDN52ipqUM5191Et73gVkorlsE&#10;u7cefrbXzgGq2T47fFSQ9dZFaLAtZnsuQcMdXyXo1uKCee9HmXIe7Sq0DjZB18LyTVFpBipl6MpU&#10;mw6+UB2sLUXQsK03aJZiRfXlmFP0AaxsuAAVu+6HNUQl2CpIoghmoEdrugHe4RxcfRlYB3JvEiTx&#10;2CN35Hqkt6+Tzl58tjz4ZbhueUJ+FtuIZ6+WJ77Ltu9DnuQhQrBbWXoSsiQTwbX90K3fBB/VoVjW&#10;onrylyQtdWjrqZeqWL12k4yV3ORdCouPCphkRespIHiq2Y9s8Hdb4Kda83ep0NJajYwIBdptQK2F&#10;JER7kRwCLtZehj/88Q8yvq/IxyqiJIUJvr6skoRZhwzrWuSyTXbVUCE3wXbLhyAikrV1mFn3OnTl&#10;bbAeeYrEqo5g9nM0Pvm7mYlbz/4Jyg/+Bu7hNDqu2YzxMZHHWIwyqLH3xlFJqERO40yoHjuHQ7j1&#10;+s3Yvy6BretbkbnxIbT16jE66sPNezrRRzW+4savw2C4DCOdTvQmq1BBAmO+9RNo372NbeyPCLGN&#10;icw6IpiH5qEfEnj/iGy7gmWnQJqKu3OsCdlesyyDVgJsnv5KDCXn+tQygcO6PTlub8Il7wLr2+1d&#10;YP3H7HRe46xL5+H85RV46kPsCUdfsb4wmmMKMmk6GyoZZ6xamtG5AhZPORx08p5kPcyCFRPw3G0K&#10;9KwOyOdjrlA12nIGGEyLqcQS6BnzyLyMoqO6krXQ2pcg1q6nQrGgayyE3FAYbWLt6DN/QOtkL/om&#10;W8k8w3Be+4B0OML5WO/+PNXtazDf8Vn5vLT8uEXe4vWrN4Cu6fXQhVox6+KlmHXeAtp8zDp/Du1K&#10;/n8V36/gb1fh9MUrceay0pl1ukJ1sq38JTu+Lt9pAljfDq5sc0ft9Pkrcd7iAmgJcJZtM4EehAO1&#10;3v0lSSLa9+xA56osRqjg0t1atA9bycQVqDmmdIRTJvs36RbC669ClKSmnQolI1QYna728Z+wvP4I&#10;f08KFs0SOM0liDSXo4vO3kGl375pDZw3PYte1sPmQSOUT/8cW9YmoHrsV7Df83mZQcj01H/I4V+h&#10;mrWPvoyuXA36+q2YGGlGZ06L7pwGlse+h969GzC9yo/OrRPwdHmgu+PjiPO33JCTJKoGLaEqkgMN&#10;nXsF1W09st0a+AZCcFxzJ/J5BfIEhNZ4JdrbtfCyveisC+BNVsNO8lVnXITCsrOgIkGqf+qPWFx2&#10;HpbVXkEyV03iVoE8AT1C9aN69tdUQ28g1VdLB6hgu3HCFdHinNln4r2nzcLC4ku5Ty2c4Up0EVSj&#10;GTFqUsXrq4aSStTkF5N1lsO2ZhoF+T6cOfs9uHjhaSiqvQxqAqcyQ5C++2vQEYC1yothfJjtrPEK&#10;1KvnoEZ1JepUi3H5wrNQUH8lNDd/DFcUvIdqy8hzVCJGQBWZj9ralGg5cCvUH3x78AfNIz+Q0aRC&#10;0TL4dm6WQ5T2XfsxOGmC6faPo+GZN2ZmhWvnoJTHr7/1I2hKWuHNO+QwZuDw9ch1NkLnXApvmNfH&#10;vlD/LLcncNRbFpNAWGRuV7FMJtihRHRAh/YpB1L9ejnM3D/uRIxExRmvhrp5iVzzGiMRSA9YoO2J&#10;o/iGj+ETn3icLfQNqVIjbXUw3vgcfNs2oOma2yEiqUW4f7CjjvfzJxjv+SyC6/sREcO6nUaZ6KK7&#10;3wlvVMm6N6Px4R9C/fCPZlT5ceVQz3YmJiCZ73sJ61dHqHYT6OqyYXx9HAd29ODxWzfj8JZ2OB/5&#10;Noa6DPAevk+mhZzePoy965JwP/YtKB//NerYp9pvfBj7dvdi65iLhE8syfulDOfZT/LgSTUiunEE&#10;LipcMftXQaA3PPBlXm89glN52SZFuMQU70ukCYyMx2Qc4x4eq3u4Bem8CeddeNys4BOZdAD/IOCd&#10;6Dh/zf47gPWd9rbjn+D3v2TH7/fvYKJMThF2gt/+p+xUAR5yKY0oH5bTUXsfy6ttaFo6/WOvD3/i&#10;U4h3ZuGm+rHQaehcRTB5VlK5VlBproA3USdngYqIJiJxtCNWhZZUHVoyDWhnw1RYF5MdN8g1b7sP&#10;9KBnuEmm0Ip36BCishW5TMNZEbhdQ/boR4aKNU+m2jkRR+C6u9E1GER2kGA7EETPaBj+w7dD8ySd&#10;6lFmL0L/HVuSIsB0BT9XsrOuvOZzspxPmreSpKqM7bGU7UG0nZl2+T6q8ZOWlPOdZcL+8v75K1gu&#10;gliI7QSAztgpYob0cSb2Pd6Ob2vvPzpUfNLRz5I8SdVailPnrZDPWq/wdMK0/wl5vWLIej2ZsfXu&#10;j2HtiA2bN6boMI0ypmqwrRphMuvwVHpmeCvuR+nK0xGOKgiqCiRZ7sZbPo4k1ZHjlhfonF5EdKwD&#10;pu5uaMrPg6pmDtzmQoRty+G96xNI7DqIITr6XLwOukd+DP+DX0Hq2ruoIH4HG/cVZSlz3a5eDffe&#10;I0h75xIUlRjoM8C3bhr53hasn3TDetunkKKjunpfXsYqnr/yYlw+fxaUlmVYUn4h5q08g857OXy8&#10;Lh/biG+6V2YWiqTKoHrwRUSGEsh0NlE565AmKRDAanYugyNUgmLFFSisuRjLKi5ClfIKXLrwfbhi&#10;+ZlYQWBdWnY26nRz4Ke6FEtpAgmSuTUjsB+6mc5bQXVWgtPOfR9OOmUWLp1zLqz+BhSrLoQrVoYw&#10;z2NoWoEFK8+CzV+NRbxOV0qJpng9CpuUmOuP4PLCs2AP1RJwSABty9BgWo6qHfeiIWx5M1Zv440f&#10;RWXjVTKP6hULzoS+qQJOL0H+C8DZc2Yh3WdDpoMAQFWfFLNiYzVy6Nq2Ze9bw/k0/02PY5R9o3+0&#10;BV1DZoxPmdA7pETbgBp9BLeRQS0an3lNlq/hvm/AtZZ1smE9DA99E027j8C8fjOq126TWXvyY3b4&#10;M5VyZq/CtgglFWfAtXoMVvcK9hsr2kTO32Ez0qMEw04lJjdH0DfegkS7WmZwSrAvLig7XcZGFs9N&#10;xXKa8fUh2T57vwFECTqZoSbMLzpbLiOqaEsg0aGR63ANt31UxlJuOnADbFdfizQJjliGE+4wonfY&#10;g3xfM/ytPEe2ErWfASIkjo3PkGSw7zru+SIGrjmAG/b3Y4LbrT6wBdlbH0eyP8HrtmN4xCNnsff3&#10;NCPcE0B7rkEuBVM8/XukpjqRTaplZCd9oBSDBM+prA3b1rdh/85eRNl+Yw99aaZNswwTnSakD92I&#10;2uOA3b//EI7cNATtg99Dlr6rlYo92alHbozXTNIgSEagtRHb9ndKsnDhpee+C6zH2/H7vWvCqKAW&#10;ipm/fF/KtrCkEO9bsgLvW1qCpYaZKCUiS83sWhVmXbkI771iDhRNGnjiOpgjNdAQWIVCNTuLZQ5D&#10;l38FNLd/FNr9N8OaJgMkQxaxWu1ky02JamjYwcUwk8gsIizY2oCu0Sbkesnug6UI0AE3Z8gou6xo&#10;HwpQkQSRJ5C2DvoQ3b8XbaM+eLduRvjgTXTGZjLRV6F+6hdwbzuA3i8C3z2agvGXv/4VrjK2YF5t&#10;Pa6qacDp8xbL+z0RAP4j9s7yO3a8v+e4x4+WnM5tz5i3DKfOnYcCo01esxgCnJjOoIJOx7v7IFwt&#10;NUhGDci1qdDZ10gyQsd8dEi88dN0svor4HAWocVVgqTIj8rymB5nuW0fR27HWhie+DksXXk0fgvQ&#10;V58Dp3UF1esi6MrORTrSiKkhL0b7m9GTbqRissDywGex/dpNUq2Ka8kcPILwoXuwY8jB8/4ObVk1&#10;nJu2QASFcDz+EsHfgX1rg9i6MY7Du9KoOfwkSivPQ73IJ9o1RhuHxqtEKKGAK1SPFdWXobzuMjR+&#10;7I9odhAU0wqC/WwoH3gJqudfR3e2AUm2leyaVjharsSc4jOoFpehVj1PPm5YQDDVOxYjEa1GhIpT&#10;hFkMt9WTiNWhe6IJnomcdJziEcDKzXfjzIVzoRVLM6a2osa4GPXWOVA55tOxGrmfCVctuwCXL7kA&#10;J1/wHpSo51OxroRBV4DGp38NnX0ZVGLNKpWLw12MJmcpqlQLoGDdHHPG4llneSwKZTyIWu63rOoy&#10;1N1KB/7sG1Sxs0kYzOjtt8FH1e4daKWa+pV8nnlsfwGuFZ8ENg2KNaJeNBgXokY/H7o166F66FuI&#10;rO5Ez6AKMRGpbF0vgoG50Jgvw5odMbSPEoB79ZiYbJb5hx2791JhkRyQOMS72D8TVRgc1En15jh0&#10;h3yMkO8zynWwYmJSc7oOXpJYETFJ5FUN5uoQbW/Eqh1xKlCSubwKXqo1++TMfArxMvouQzNJsSuj&#10;IEC3EDTtrJcqAo4S5i174O+hCs7VopZlnqd6zY6HkCdAdww7CVYW9Aw50RKugp/tKDnA6yboRkjQ&#10;tFu3w98yB8mMDrfcsBp7b9yDe68fhuaJX8sy6k4VIrNjCvkRK/z9bmS3jsg5E+K5sfH6B2E78iC6&#10;+jRQPPd7GO5/WarYdVM5XL+1A+tW56B45vfw3/MJ1LDviHbtHevGzlUpHNnWAduDX5WPJYb67Ni+&#10;bwiBtWMI8v46Bi3wkNAmRAziUYJqrxoOEhYP68IQr8T5F/+NyEuiw/+jjuZEx/lr9q8G1uOX+wg7&#10;0fbH7Pj93rWjtrBMDoufuoSqjKr1JP4voiq99trMc8lZ512IIqsKSxTF0PsNcKzbCHeKSpSOsSkh&#10;hoJFTNVy1GiuoAIokUrVdOdH4WMnEzkWPXSYFrFeUEx0INiKaf4tbLQWqhIPHWm8S4sWAq+HwBvv&#10;0CLaqyPLpYLpbUbXSAQD061UsM3QPvwjDNKB5gadsN7yUbkOsIhiL/0p4D//JC9VvobXb8Ksiy4j&#10;YVjONrcc719YMHNvog38F9vgn5cdvzvOTrTPMTseWE/j/2IC08kLlmFuzcza2Zu/AxKF32GESqFe&#10;eRGSSQ2GBjzop3Pq7a2H7qGj2U2eBerv+y63ISjp5yFFR9VKR5ghs27LUBXe8xE6lDAUd75EZ/4z&#10;aJbNgkO/CPEgVa12EQGDjt6xAtvXp7F5VRSdKSqjdgN6CJjt29ZJ5yPOU/v8n7CF4Nm2cY1cK2i/&#10;81OYnnJjzbgF5qd+iWsPdGL/5iT61vZI1eEiwBdUXIyK7ffi4qtmwWCZjzBVWlpMXOI5FpdcgOXV&#10;s+EQeV/FzNum5Wh2lyKRYJvYdT1s67fBRKKmOvyETOLt9S+EwbEUsTa9nI3ryjQgI5aM5NXI9ZlR&#10;Wn8e290KjKz3Uh0aoLAugO26x+S1LMivQ9Wd34F1414sr7wUZl8NglkDKtRUmATqUKsVZ196Es68&#10;5CScP/c0nH35KShqnIPCxiKccfYsHqsAGpaR0rwMtpYKFJddChNVq4IArHj0lTfBUdrTf8TiYAwX&#10;L3g/Gu/9nhymv3LhLIKLFtp7v4iWXYegu+1zcqRBdc8339zPuu0gOgluYuhX9cArqLnu46i44SMo&#10;bLiSyr0Irk4n1A9/CW1rk+jZEEX/WjcSPSQ3iTISTyW27mpDx5AVItOOSNifHbcjS8WqdC6k4i9C&#10;reEK5JJL0NZZJ0HdNd2DTv7eRoAS68e9ORJf9k9XsorA2sg+ppCToeyRCpm3VqTX86dKce+j18v2&#10;KV7qqQmEqWqTAzxGQszCbpThD02BKkR7bAR3KzzuRegetqN/RBBmC8mJGjG2AZu3BK0iMEusFvb7&#10;voBop1U+Z9VsPiAz9dSxT1dpi9C083qE7/oo3A+9iFqWpRg5kZOc7v+6JE1i/oEoP92D34Huhuew&#10;Y08b3PtveLNc61j/u/ZMUOVGYb7369A+8D1oHvwuNI+yLzz6HwTg3+KaNWHcePUwPHsPQ//oj9Da&#10;44TxkW+TsCnlzOQ2qtZ2lq2IMy18WBP9XayP903zsw2ed9HfiBUsOvz/emAVoHCcnWj7Y3b8fu/a&#10;UVt4tOwE+CwqJbiWY3DDTtmRLi1V4LyiZQh0uejcGuCl+rB5C2GngvTQobekCJxkeFZ/qVwTaPHT&#10;IbRp4FjVLUMYetjpLWTRYgKEyrVczhi2xapgIKha4xUEZ3bOvBK2yMxznZ5VXmRHzGTVjUh22+g4&#10;QhiczlFl+JEbyUP36PfQRWAte+K3uP178hLffCk8ccy6eCHvo5z3UIr30d6/uAzvEUO7vE/ZBtgG&#10;/xYA/jU7YfkdZyfa55gdD6xiGFn2i8UrcNKilVB6ovIebn4F6Ni2GlrzVbASeDq7zehmRx5YHZp5&#10;HiQcx73fQKPiYnhCVVSPWpaHGRs2ezGyqglbNzhx+GAbelPlaHiGzmhyMyJNK5EN1MBDoNCq50KX&#10;S0FZPxudBKzNox6MspyHu6wYG/NC3VIH1f6HYLv3q1B+8Bf/H3t/Ad7Yda2Pw5OGZiacyTCPmZlB&#10;DJZkSRbLkiyWbElmZvZ4xsMMGQwzTJjL7W3T9ra9bW+ZksK9vW1TbtO8/7W3x4nHcdImTXrv7/uq&#10;53kf2dLROfvss/d617thLTSR8ewnb545N6rbP47+fh1GJuw4uD+Ec7d2QPrgl6DvG0SpWQOzKR+5&#10;pErZHDpTJg5SRSwGrrk2H4WCjdiQei3WJF+L1NKNKFYmEcGnQ2fOgdnOFjUlQ0iOQnbBjaiUb4JA&#10;fBNEz/+BVPTX+BC0IVBO7agQTUQM/nAZtQcR/E0ihDuY0S4jopHDTW1G9PyvkTJ8O66+bgmSc1dQ&#10;eyyGhO47MX8lNqXehDXx1+LG9ZejQJiKWzZfgxWbrsV1665AXM4qZOTdiPInfglldRoqVRkoU6Qh&#10;IXMl0nLWIS1jHTJSroNm3+1vrtx9E0QKBf0zEHR1odJVBeGOE6hkMXiNKZA//Sqfo2bHSc68cMm8&#10;Ivu7+r7PkUIip+m+L711PiIGZ48XEnr+SnsyPS8dxBe+Bd9kPUJdMiJRNSJD1TD7CmCvLyUVp4M1&#10;mA1tsBCy2jTYYqRGiTjHp3UoIVXnayxBTUQGc1ctOatSaJxp8FG9BbrkqK7LhtSUjGCHBjJTGpFk&#10;Do+sZCDFW9dM/ZtI10dqt6lfxdsne7movpmD7IiK0TXhQKCBzn/iLkh0aYh11SDWWo3hMTe1Wz0p&#10;yRp09NngZ6u6W1VoorYWZg5jvQDWo2dgnR6Gud3ER2L0tz6KYnq/70gLdj74ILxHb0fk0EHe7hkB&#10;S+77D1Td/TlOrm/WIRtdef7P3PFj87Psf/PDL2Nk0AmLJQfag7fzz5QPfA3G6m3weisQJDHQ3WlH&#10;78mD8JAIED/z33yUZvCuc9RmRXzBVLBBjMFJJ5yk7tlK4Qgh3HExcP+AFivX3vjBE+tCIpuPRa/B&#10;8A8S69xv/55FPvN/t9j3/yzMlfu9lP1/Ayzu7zIio1kUoswwm6Xm69/+Hj6yLQ9ZSgl5+9UwOvJQ&#10;S96myS+A0l8OKzU+e4OEe7AGaqAsobIzIiQSJq+VPGADdW6W0qkmRAqVjKGxniVaroTAnIpqUqdG&#10;MoT6YBl8pMhKNdtIkVCjJ094cMZBhoF5wyJESLH1TzWjd4y87a4ouu6+H+fmxfV85OlnkCJSYcm6&#10;RFKodB+JRKpsgRBri0SsbO6YqXA+bzyvXbwXLFZn/yiupLJeQQTL5mEZ6V+5LRdKm5/f052vELmS&#10;2ukeNJMhUqB/iKWj03CDUn7v11Ak3Mq3KxkO3wbxS39BdLqJ72Md6CpE9Uf/gCO7nPAd2EdkUwen&#10;JgUzwx40dAbJ6CpRrSOniIhGT+ThqEkno/U62iNV2L89iKHuGthMWTBEnfCfvY8beHWtGAFSMJGQ&#10;FM1EcJFGMaZm6nDP/aMYHrZjx6QX+3bG0NlmREeXDVpTHgSKOPQMW4n4c+BmsXzrhagLS7Ex/XqU&#10;VGXi5rils4HrS9dBrEgg40bqSJMOlTYDDo8AaiJbpSkHpZIVRLykEr8GJKQtgZzuobFHhvY+LRq6&#10;lPAHMniWJLZorXbPGB/BYMZ2fY0bOqcMpcoUiEjxVlYnIZmUNFsZvDZhBVbHXYekvM3YnLoKq7Zd&#10;T+o0n9RdGqomdkHy9K8QazNDrMlDIhHqxqSbsJ6OKShLQa2pDNkJVxCxvhUg/xJQfYme/xMnXp2j&#10;EmIieXVvN4T3/gf/zDfdA9WdH+fHSp/+JRTb90J124uw+vJh3btrdqSAwO6Dk8lLf4TRl8Gjl1lC&#10;eVAcvQ3q+z4BaygfdUSQTSMGhHpUUJ+8lwjnY3B069E4aYbp1Hm0TRiJhOUIt5ajavcOjE4oyTnT&#10;o2lQQ8RgxPCEgpxnG5qHa+A5vAs1M9M8I1DzsAXNI0YiVzH16UKEulUws8QFL/0V//Gl2cULeS+9&#10;Dr0tHuFuFjJRwVfLmj35aOu1obXLhJYWA8ZH/WiO6dDUqMOOHRGoWbzooACxRjX6CY1uIuZ9+8gp&#10;ElO5yUm/8AVIn/st3fMfcGzaD9cDL+PQpB/2mb18+5erLhnb9/jhbaqB6/TDkHzy9TfXVdRd+DLu&#10;OdONnTM+RNpkGBx3orPDQOo9yLf3zClc4XN/hK8vgvogteEdUUge+yG6Jj2odaXz4WvroVPwBUp5&#10;cIrx7R60seQS7SpyFrSIdrIoTCq4A5V03xqsWvMhEOti53k3/ItY/28T69KLxLpkQyqefpFaIb1e&#10;f/2vWLJmE65JzkGWoow6s4xnEKkNEBmSchVaC/heVTupVht1DmVdHhHjbHQXFtC75tbbYYqUwUkG&#10;oKahDBrqpDIHecekYLQBIlkiVR2pIUOoEmY6r5I8ZY2zADYywn4y3iywOovz29hXi56JKHpHWvHy&#10;Fz/Py8Ze3/rRq0iITmNpXAbdwyyJLo/PwTUc2biG6nsWWXw+kwVomN8u3gsWq7N/FLPEmkMgxUpl&#10;ZEnjl8WTATM7+f19/D+/ha4hO8/l2hAsgvDZP6D8wR+ixkcOiz0f7pgWshdeI4PxBkL7xmE/fhIH&#10;DnvRORWD59a70TTRDe39X8bQaCN2HRqGta4KRkMOamqyoVQmwER/24xZaJ/qRG+3FedPdiNw+AQG&#10;uo307B7Djp4qPgzHFpnodhxA+3AUdms2IqQStxNxj5I6jhL5z8w0oLNJg8lRMkRtZKQDIhhtedAT&#10;IdqdWTDb0vkWh9Y+KwolCah2CkkdrkCBOA7FpJ7VLBCDvQgafTbE8iSoanJRbS1Gla0IFZoExKUv&#10;R1bKEgjv+SwfLpQefxjBIR+Rg4XvBZU/8eqbQ9ccLwKlnYMwuKlNWdk+zwJsSFkKgSYbt2y9hgh1&#10;C1Ym3IjV8dfj5k1XE4GXQW4gh8RegjLJZiRsWYK03NVIK9iANXHXcmKNS1uJ3NJ4OMnJMAeMED79&#10;GkRk7Nm13rzuRQge/B5/rxzZzb/nQSCYwmLD91R+b18dNPd9AY6RKMpepvI//XOEdrSioUVKZPoG&#10;HfdbNIVy0HygFxO77OibNMB8/h5YA9mojVXARupP9shXSOn1861F/u4qtE9YqC+WkCpUwN4kgKtd&#10;gtpoOUyBQphDRTDbN0J++nGoH/gUVI/8JyR3/RuUPQFS86nIl62GxrwNunoxNA++jLqmCiLSIkT6&#10;tZxgndQX3fTMiwNm2KMi3jZVoSqe7LyhRwcb9V+jr4RntAlHVfAH5WhvNqOz2YqORhP6OuwY6HXC&#10;ERTxOeeOdi3Uj7+K6qf/C3V79mHP4VY4whLoTl3g9cZWsisf/g6kH/sTThzuRCkjRXq+NeefhOSJ&#10;70FEjuM+Is69My2QPfsriF/4E2ZO78Ntx/vRxciU1PIQqeWdUyFEyT6JX/gJ2prUKKLnwFYF+w4c&#10;xgR9NzRgJ8VeC1VfI/p2BREIFKHdl8nnbSOk1JvbtDyhQPdILVr6jGjs1KGZyt7eRc5MoxJr1634&#10;EBQr/e6dsOg1GOYRzPvBv4j1w8PS5HxcvjULn/vyV3nHOXvfA0Sqq8jQb8L1SRuhcMugD5XD3khk&#10;6C2ByllIHSsXCls230pjjglhjFCHjNAx9O6MiVB19gKcbdTBWyWwE0ykYCW1Wagh1aoPVcDSIKLz&#10;EJFGqEO7WFg5BaodhdC7injMYF+jHJ4mOVqGnOgZb8DYdDe++71v8/J5RoaQN3M3lm3ciuVUdq5G&#10;SZUup3tZTnW8PCGX4xoir+Xxs2BbXOa3i/eCxersHwVbYcyGgK9KTKN2kUllL8ZV2wp5Hzr3wAP8&#10;Pgf39ZJSVUL6xHch6e6BTrUNwUYROrp16Jmu55646qGvYXx3CDO73Dh40IdOVypfXaw98RgyiSRK&#10;nE5Ib/ssSlVFKC/fCHUVKbjy9TDo0hGLKlFHdR6LyHBwTwRnj3Ri55gPXREpIocOkfr6HYLbx2A6&#10;9wxfqBOty8YYGfHJGTLuT/wUXlcWOnssOLafHB+2paJVA7e3Am4fEYA9F6FgGVo7qzAx40GwqQru&#10;LjdWbr4cGxKvhsMnhJLKwEIHagy5MBCZimRJyC1ej9zyLdiScQM2pizDum1XoFAUB2NAgjJSn6Kh&#10;AR7Cr2Z6Eq6jB7khnk9swmd+QefcihLlRh5+0BIQIz73Fqht5UjMW4OP3LgE129chvWpN9P7FSiW&#10;xsPuKcOm1GWQk4LPySMSLd6AvPI4ItZrSNEuw4aka6CsyYdIlAiWGJxF7Sqo2MCHgGX3f53P0TGF&#10;yQieLU5i+YTLqzL493PlYp/ZDRth9bLE+EJ4IiUINxUj0iPn+Xkd7nzIjzwA3c79MJC6s5JKdE1F&#10;uKGvm2iCh0iUBYFXnb4Af6yUCOMXUNriUEUkpolW82QEnmYxfCwWd6sYLNJZHf0fZeEcCSyikMGb&#10;B4luE9VJEdTWTFLzCRAbEuGm47z0O6tjPcQPfw5tg1UIdrGE7CIeGD+lpRnVtlTc/fBsjGAJOWT2&#10;BjEpYi3sYSGcREADO/0YGw9QW9Ii7FVhuNOHvhYnWsJ6dDSTeibHvKFRxfeYm0/eD3dfDDunQwj6&#10;RHyfq9tXBBFLODBvmJcN7boe/AxK6TP3oePYfvd57uxJX/wzXL0B6A6dhZ45j20mUrf1uOPUEBF3&#10;DSapDfe3GtDSVI0RckRM7c3YR0RcTr9lRH16rx+9/Vb0TbjhIyXKMl8FiISZ48OGjRkBd1P9dZNj&#10;GyASHZzyoGvQhs5eM98m2Bipxi0rP4Q5Vk6U74BFr8Ewj2DeD/5FrB8e2Jzkkk1pvNMcue1OXLZx&#10;E7JUYhib/bDESMGQoa2uL4SxsQxKdy7ktkw+N8O20hiCpdCHyTtm86lNQh6X1NMkgeTR/4Rp33bU&#10;NhPZtklhIlJW+4s5seqCFWQoK6EkAmWb6KtsuXxvWaUqAbKaDPjCMkTadQi0qtE4YEPbkBeTO3vx&#10;gx9+l5exkNTC9VklRPzs+bIUdow00wlz22Hyqa6JpBKKiFCLCSW4mm+vubRN/b1YrM7+UfBzs6hW&#10;RKxLEzKwLK6Q7ofKSfdw7+NP8PsUPfpD1LcoUSXdDGtfL6nXGvKgjZiadqCvvxrjQxpsZ39PeBHe&#10;NYqGqXaInvsjz4ZSPTABaY0YEmEi9LociIm05PJkqOSJ0CiT4CCV2NVRA50uFUZjBhpjctx/ZgTH&#10;9zRh3/YQelrIIDozUEqqKthbj6CtEI7hbh7Td3qPHaVfJIPvyMAgKdXOJikayVHqaKcyTXrQR2oy&#10;HBZg9y4/xkeNqDt9EiLFJj7PKatOJ49fhWizCsXlKyEncq0mYpUoU+j/zYhLvR6phWtRW69GdW0p&#10;NOpkVMjTsSb1BpRqk2EjQ6fQxMNRL0GQVB5TLHwOkwxi1fYJiGq2krFkCb5JkVMZDG4REfSNqFBn&#10;ojasRBKd+7qNS7EtZx1WrlmCooljKH3g+8gpvQnS6lS46PgKcRLiM25BXmUiEetSrE24ktT0RiSX&#10;ELF/6qLhnyMAurZp5160DmpR31SJnh41enpNsO4/+SZBzIGRLg+jGa3lq7qlpk3QuLPIaOt5VCob&#10;Oat13jK6LzksoxHku4XIaWmH6vbnIX7iZ3yrjsufR+pQzIncGU6D4FOvk2OQifZhI1oGdFxdetql&#10;sJAj7IpJ+HBtQy8LNajln9V4i6Aih7iOnCkPqcyeaSf6d9WhYUANT6cEzvp0SO9+DqZdIxB8Ccgp&#10;uRoFinV46KnzvE2+8tMfIl2wCg19Jp6QwEMOk8aej9ZhOwYH6tAU1aM1YkJ/cx36GmuJXB3obbPy&#10;bTLRGD13UpTRDh366fjWVj2O729Fc6waXaQy+8dc5JgV8EhbrL4kD34bEbI9d87EoHzm16igz9hW&#10;MV6fL/we8vFOHD/ah3OHunFyugl9TTo8ev8u3HF6GC89ehj7dkYx2e9Ed0SN40NmFNIzK6d6Ozhl&#10;J9XqQ5jsi2sXW4ylRAs9M/dIJ7x7dkL21CsopvZ0z631fN9qe78ZPcMOPj88Nu5BLzkzK2/5EPax&#10;vhv4uQh8leTF838Q+L9OTvOxsOyLHfNB4L1c4yo+1zgLtrXmLZDCS8nGXY88xjtOlV1DXqiCVKcS&#10;Ne5K1MTKYIgSEZLitFNH1HiKYQ6LYA2JiSRLeVxglrScRW3xkdfM4gKzVcDWVgEqyHiIn/oZdcBi&#10;ONg8TFAInbOEOmIRGc1iWP0iyAxZUNfmQesqIGNYCpk5FaEmFcJthA7ycNn+vhE/dhwcwQ9+9H1e&#10;xvSz/45lWzdhaVouriBSZXtveYQoer/knufVz3vB/HN8aGDXmYf5oz5xlQp+n87nX4WJiMdmTyey&#10;MKK5twY9ow6MDiowNGpGGxngiXYFJvssmCLPvC0shX/PQfL634CFnJSi3BUQi+NRSYqvtHIrBMKt&#10;kIvjoFdnoCWqRaxBC0N1CinEjaTSVmPnsB/njvRi31gI451WtG8f4OHgKi+cQcRVgkYixBpvFXYO&#10;mZAXace6uCtQIIzD9n4b7ri1F0f2NWJ40AqXIwdhUlwz2w0wnH+aVFIWVm1eAoFiK4anvBBXxUFn&#10;zUZmIZGZPgtpBTcjq3Q9yhWsLESuGTfDEVBBSGUqfewVZBdtQnK1HMILP4VEkw59bQlyJBugsyXx&#10;RS+O/bsgeOg/ITfHkxNYBluMLawRwEPEYqorxvqkK5FD951Yvgk6UsosNOGarUug/AG1Txap6NNv&#10;YENFAczuHHhahTCReloTtwR6exmKqN7ik5ej3KaG9D/JoD/yyiVkyfHJv0Cqy4XKb0S5vgJeUslt&#10;kzEy1O1QP/nK7JwpI39yePjCm+f/AjH9TkEKWWcrgKRqC+qJAIIxEalEJc/Wo6vLQ1bFDTxNXbhF&#10;xINTCD72V4TJuRWTaq6SLYXoY7+Diq7hm44SSQjRSMq3dciI6GQDDJ48Uq2VqCWHtrahEKb9MzCa&#10;k/lowuSEE3tJtfWRk9Y2rEe4V406FoqwT0NEWQZ/SwkR9hsoMxTg2i1L8Mc//YG3x5P3TPBY33ny&#10;9WBpINk+V5E+CcF2NVqGzfBHFORc0N/tBjgc5RgZ9KAtWoOhThfC9Ups39WA+mYNaj0V5CQS2Tco&#10;cf70EHq7LRjotZESVKKpvgJVd7wA+UNfguTCj6m8hTCYCjF4aBqe7VOXLP7S3vEs9k4P4O7dUezf&#10;EcWeXTG0dRhw/GQ/LI4SHJ2O4eB4GDv763CAiFvz+Lf5XLe6ToC9pzrR1q1BzW3PUZmEqOsgJ6FN&#10;jtY2NWwXvgr5c7/lRKy48ANYzj+Orh2tiA41o2bf7RA/+StcRw79v4j1n4yFZV/smPeDheedj8WO&#10;n493Ila2EnjJLWt5xzlz1x1EnBpYyEu0xwQwUSO3NIs4sVrIE65tlsHNopE0EkmGhFD7CkjRCohY&#10;ZbDT94xQLQ0VcLfIYGlhWTaSIL3wTVJR/wN/rITIuAJaRwERaRGRtwQqVzk3clpSrXYWazhQxpf5&#10;B4jU2TL9rjEbeibq0DHkRs94I7793dlgvl3bh5Fz8mVcvi2Zbw1iQ8HLEjN5m1usbt4rFqu/Dxzs&#10;OvMwn1ivof7KXmZSDFr5BjRTh28mI9A1QmRHCkRNxqC7uZSItBhGlgbPV4lGvxCxgBD+iVHYhkdR&#10;Zy2CQZcHIxnHSlEicvLXQCzcRmo1GQFSQhUl6yGXbOUxYsu0OciIdODgTBMO72rB4/fswsHpegzt&#10;HYXwxdex8sspaGxRkRqRw11XRgpEgWRjDVIyrketT4xD2/3YOeLAYA9buKLGvgMN2L+fyHncCGO7&#10;nwdYqKrJgnLnETK6GriCAuQUr0CNo5CIdAMc/VEkGvR8yFdfW4lbNl+B+MxV0BlLkFeyGesSrkNW&#10;1rUQEQnGp10DlSmP2lM5yp/8CSl6OTlgGh5QQuPO5ZmTWOhMByno2qAI/qgKqbmrsDZuOdYm34ib&#10;465EFbW/1SnXYnPK1diaejXK7/4aJMZ89IxYoDRmQk5kv2rz5Vix/nJUyrPgCetwC/194w1LUBhy&#10;v6Va50DGWvAAGW0iTzZMXGgnJ4DUqe7ck2jpUSEULkAHW81LhG86eIQPd1buuRUmUyaa23WkOEug&#10;b3HBdOJOtJCyinbI+B7SphETTMEKBFplMM1Movxzs8QqidpQ4y8j9b8OdQ1FGDscQ/TwGCb3ueFt&#10;FkPT6UNtpBSRgWr424RQvPhzCEcmOLnra1IwPu1G15Ae9XSdxiEdz9Xq6VDw4WD1Ay9D8sKvqA42&#10;IaNiI3712q94Wzxwdhj6QCbZBQkk5PxW6BLQRA4WC1Ha3G/E3lvbeeaZGN1POFKFYEiOlkY99s40&#10;49iBbuzZ2wQ/9flGUqvNPQZ0D9eikY7dQWTLhocHhhxojKkhfmw22w9fdPQZwEcOhkSxkc/1z4U1&#10;nQMbth3ZM4p0asPnjrTh5Mk+dPWQOu4xIxAiNd5ag2P7WnFgRwNGe+zYs6eNR3eqO/cIGpql0E6M&#10;o5VIVfDCb6G5+6MIdavRO2BB43AzhtuqoHiS6u3itfhiMnpusd4wjh9uwoYNt/yLWP/ZWFj2xY55&#10;P2D1egnewzXeiVjZMH379C7eeZbFbYW92QZdqAw1DaQy2yQwE3HWEnHWUkO0NUn4ql5nSxX0/gqo&#10;/YWwkkK1M5UaFcJCRMy2PfhalXC0imFuroCTlKtlqp0M9F/5ikm2bJ5FiJHOHIbFS540HxZmCy3K&#10;yQhU8c3rjV0GUmZ2tA8YMTDpRsewB8dvO8DL+MRXvoPaZ76HOLmW7iWLiJXuie6BE+u71M97wWL1&#10;94GDXWce5hPrtWkF/F41pPi9ZFhaulRoG9ShsVWC2lNn0dWrQoyeh/7Eg9wAjVD9tzSQYXRXwm4q&#10;gpmI0kbvNlMxFLIUlPmDKC9aC5koHkpJPIQVm1BQyLaXrEB6/o3YknsDSrr7SAm7MfDcJ3D+YAcO&#10;j7iwZ8SPoR41lvx4CVb/cBIlWUvR1KSDRpuB0rI1EEm3Yve+Jkz2GjHeT6p5rA5Dw05E2HwqGf4m&#10;liEkpoDFVYpar4CIcwtEB++A7dwdKC+/iRQiqRNTAbRs4ZAsCau3XYWErBWQ6wqxcvNVWLnucqiI&#10;XHOKN2J92goiHBPE1enIzb4ckpd+garDd/D9u96ICI7JbjR0EvG3y8gJs6Nz0My3I9U3qrElYSnW&#10;bb0SW1Kux8bUG3Ejketq+ntl/DIUHHkeAjLgtbYM2JwFKBZsQSWVZVvKddgYdy1uXrOEL2SKt/gg&#10;IWIXMcU5z7hfgjk1RecrFF4HAQsCT/87I8XUrsvIqcxEqLECtecfRs2xOxAIVsLlLYUvKoOnQYKa&#10;Ds/sPC3bw3v+LlKz8ah25cBFv63esYNITYEWRpakYFkigqFJKw7fGsP4Diu6BpTwN5WTkhSTQ1yK&#10;EMtk0y2B7chByExxsARLIFWuhZ5FIdo3hXCXFG7qm2Yqm7uLVDKRq5Mp5f1Hoet0wNc+G7SEvTSk&#10;fn1dckSGVPB3ksrzzcYAVztyURsWwBURk9JW81WzkbZqvlfVGxSjdvch7JupRzhUhe3TQfQOWnl/&#10;DpGN6JmsQ/+UG8FmBcLNVUSsZHfICZff/hmuShlpqu75JJFcBE5yxJSP/Rj+u57h859z9c3WGOwf&#10;c2BiuoXHA67f3k+KVYemlmq0kSKOkHru6jZjoK8WJ492YbyrhpMzm2vVPvFD3ndqh1vePF8Z/T9A&#10;DmX7vmkSA79AD9kv9dmHoD/1AJQPfg3aez/L53AjXUasXP0uq4IXMyr/KBYS6yVYcOw/AnY+vsXn&#10;4nn5/xc/u+Sa/wtYWNa5rUhzWOw374SF53onLPbb+ZhPrLPz4Uyt5vEYuX/+y1/w/R+9isvWbECZ&#10;UQA7dRBtsAwmloWmnq3grYCLVIrYmgGxJRPWmJRULXVaUqYO+pxFcWGLmDzUSZxk5Fz1LDGygq8K&#10;tjcJYSPD72ssJyOSRp7fH1Abk0N5+0tExOUw11fC36FG66gNNrbKmDpqqFWNph49qRIpOsmTjfa4&#10;8Ne/zub6Tz/7ZazatgXLWeL1RCJWtnCJpXJjKd4WqZe/F4vV2YcKdk02R0zvrN0uo3bBwP5esjae&#10;3+vPf/ZD1IWJNMmTbiRy9ZGK6SCFUtPfgmCbAe4DR9EUIcXmLof12D2wWvKg12ZBbKiAQhoPsWAr&#10;8nNWoqxkA5HpNpTmrUZxzgpSq+tgqy1FGR1TIiMoE0nRLUFi3NVQ6ysx3m6A8tGfoPSucmS+MI4l&#10;P1yCK766BJmpq5HQuRKllZvgJqKMxpQYn3Bjot+KtsYq6LTp2LBlCbKLVqGg+CbINQlw+cgxq6P2&#10;YclHOV8FnANtXyckT/0PTLUlyCrdwJXqltTrsSHxOixf+RGUyzOIYFdjxcarkF2yBZsTrkamRQtl&#10;wADjqYdRyZR8XzvqQgL4wkK0dLIkDBY4h0LwtJJS9eWjlYhiYNSMyRkPWru0aCCyb6AyVsgTcUvc&#10;UmzNWY0tWbdgS1kmRC+/gZYmGcoq1kIg3Ybc4lUw2vIhaG9F2YUfYau0AOUPfv9NA/xOkJ57Hpo7&#10;XoTikW9A5KhAQcVyiO7/KgykzFT+XLRtt6Fzux1qezo5SjUcATbPOVILi7sEmaUroNRtI5W8mpT8&#10;taj8BmD15cJD/ScSy0Ps+Ha0D2s50SqeehX79vvR1afBzB5yaKZIPQ5Vw90mgjZUhHC3COI7Pk2/&#10;z4SWlHzbmAUtwxZ09Cph3DEA+bmnIPnoXyB+8c+onh6Bq51UvjuZHOA/kKNbiMPntvM2qGBBIpjz&#10;0ikj4q2Etq6QO8Bs/pblKrWSQxxsUfI0dB6yFyxSVWOXHlHqw1X3fhHO43fg5LF2dHYb0U/32TQe&#10;QvlHfwMvEbGfHPDeQXpvUiAYVWDHpBOSB74B9aHzMDcoYX3i2wjXlUF34jH0NVejvZ2U+sAwKf7Z&#10;WMtsu03XZDsGiewFL/6ek2bo0H4Ew2I6loiVylHfqiHnS4ETx7pxeF8LnIfOwfT4d1FCxzIVGhxq&#10;ePP5MTJvGw6j9vanUPfgpxDc3gXfeCNEL/0J6gvfgv7CVzC9I4ipiTBWr36XkIaLGZh/FAuJ9RIi&#10;WXDsP4K5c/+/QKyLHfP3YuG53gmL/XY+3kas9M6ItXF0inegTfkyXBOXhGJtGdwdNahtUcEWq4Y+&#10;SMqHOrY+UIK6DhVM1Jk03hIo3aSMqMN5ujWwREVcdRo8JbAHKmcDnPtK4GqWEOGy7DaVsEYEsLXq&#10;UX3kHCnWSkgf/zHqWKLqFjGPR1pLhMzmavykhgNdGgSo87KA/d5mHW5/cDbyi6BGT2VMx9Xb0vj2&#10;mbm0bYxc+QrbBXXyXrBYnX2YYHGIebsl8BCHSXlErHkXiTWO3+8PXvkefOR1x9qr0EjGo41USgmp&#10;2LrRNvR0a9FJ9ebbtx8DTVKe1UQl3QiJdBMktz4LgzYR/R1a1BkzYdLnQirYhtZ6NdpjWlLBAjhc&#10;ZCRJLRZUbobdJ0HJvV9F1Etqr9XCF2c00jWLj6fjqh+kYsn3L8PlP7waCe5bkDa9HkVE1GWVG8lY&#10;mrB7bwzRaBX8ASmqqjOxOXk5PBE1ag6cIS//G3D1N0KmTIJCnYL03JtIId8MtbkAYukWXL/uI6i2&#10;lSE+cwVWbbkSSUR2t2y6ChlFm6G1iSBQ5SOlYD22EunavEII73gZmp5G1FjTobr384ixCEBEro3N&#10;cvhDpRB97NeItpSSkS6Grz6f2mE+7J4sOIicOohod+xwo6lZifJjz6Jw38NYQ04Ay0Ij/+jrqHWX&#10;ITPvBpRTHVbVpGB0TI8KlvCAjO3c4qg5A3wJ6DvHidvQuH8Cghf+itrmGiJxGbz1QjLqVag2JpFq&#10;/SUcHUIU6bZiS+5VSC29HsN7vfB3KdAxYYWD+o3JmY8aUoA1dfkweqnPkMMpNSZDfN+XYT52Ek2D&#10;WvRtJ3IcrIarSQDFSB/CMQFirTJ00XdNPQrE+tRw9pth3jOOEB1nCBag2p3DFzsxcnbHhNB6CmAK&#10;sT3lJTD704kok6DfMQz9UAyyp/8LmolRHuFqYM9swv+2MS+f4nG3SWEkwg60qxDtJcLqrEYjS2JP&#10;ZDq03QOWmN3ZQOWh72L0eYwc43qWhKDdC+Wdn0IkKsfZ24bgD1cg2m9Dftn10JpTUfIFoD5UjOHt&#10;ATTsGof46V+j85HHUd9rxcSwDRMPPYZbp+ox02vHrokA+noscBw6wUmQ1T8jV8MDX8KOUQtCe7ej&#10;8qN/RFekBPX1ErI/CoQ6quEgmzQy5sHwgAMHiRgHmlXQnX4W7qF2HgJz7jzsnMq7X4bvzqfhf/Qz&#10;cO7dyz9z1KWRHVKioVmD7j4bTk63In7bhn8R6z8bC8vKyzUPi/3mnbDwXO+Ii/U+h7edZz6xMlIl&#10;I/6RuEzeeX78k5/i8i1JWJmWwCMsuchgsWXoOjJmejaPSh3LSerUTOTop45jbZZxNVtL5FdHapMl&#10;F3c1KqA0ZfKoO2wBA8sMoSCFy/Irsr1wLJKLj7xilkNTdeo+WEmFiZ/8AdwtZYgMGnj8YJaKKkC/&#10;c3WSB9urRfNQLXnes8EqPv2FL+AyKu/yxHxCHq6Ky8IyIiR274xY5wLev18srK8PG7wtELkyMKV6&#10;CbGu3sLv+Xu/A+/4zrocBAeCaAyVQ0OENdCrQf+gGS2hitm5n08DIosYgbAMWu1muAYjmJp2Qf7C&#10;7/lK1FpdCnykDkN1lQjUlsFkE0BKyq1SuA1maylSU2/A9hE/7jkzjZnRegy02XD3uUm0k2oonzqN&#10;3IdZIArApEkkgsxEmXArcgpXwU/fb9p2JbIK1kCkykBq/lpsy7gZVcZCGGuLoKlOhFwRh1pnKUor&#10;NiC7YCURVwKkpKrZYp+4rJuRU7YFSkMRErNXEcGupHNswPqE64n0lmNL9lpszbwFQhUZtrAU0nu+&#10;DG+wDBJ9Gl8gVessRKRBjK6uanS2EBFTXdhvvZ1UEDkdLB0atd1IpxJDE3bYnHl8hWkjKVdDUIPK&#10;B7/G98Xy1cSH74ZWn4xi4WbkCzeQY0DqVbwKMnsRJCeeQPntX3xrFfAiEM+cgjNQRAq+EHW3P0z1&#10;UglbXQG9s2QDlXCNtxPhalAi2wyxOh7V1E9U5nTY6yvIAS2Ax1eM5g4lYm1ydA0b0ETPt22YyInU&#10;qJ76jd6bS/2HztchReuIDraoABZSusrH/hP1pMadDeUIU59hqfIsRJ5s+qZqMAoTSwFH5D0wYYJ3&#10;uh2mHSMIUL9qomt4W6Xwkwp1REvgjBTwLUwSIn4BPTNzWIC4omt4G/z0F14gW6BEgByTyFANvExd&#10;Erk66BhvTIb2ATN0thx0sLnJAR05zUI+HcTmuVkUJ2tICMOhkzh02w5yejRo6qrhw8XBJiVaiOxF&#10;T/8PqXYdKfAfwHbmAmxHb5/dP832kwZL0HNkL+482c+dFm+bG6OjLr6iXPvgbFB9BtkLf8TEoSE+&#10;lMv+Z1GUDu/1wUF2iSUBCDapUB+RY3oqCF9/C6KnzmH/rjCGe4yQPf97/hvX4eNc8apJ+R4Z96J3&#10;sgHF5FjVNrEgGKTIAwKMEvn3ETn3RwzYsPZd5lgXMzD/KP5FrG+v18WO+Xux8FzvBFbv8/G288wj&#10;1dlFSzlIls3Oo6zJzcX6ojxSoVqY66WwNhQTGVbASx4nI0UerJvUZx2pGAupJBZcv5q8WgdbNEId&#10;x8UWNEWJbD1l5NVVo2/IBTdLKebKhr9NAQd19lq2SpPI2dUspXNRZ2sqg/LcY3BSh60jb9g5GoFr&#10;JIZwpBT1g2I0dJGX3anH1789u7f2mowSXJFSTm0rn0iVDZvm44ptGfzZ/79JrLNtl61kZoQ6S6z5&#10;RKqzavV3rwPZz5IXTUbG2e2D6LlX4LNmoSMshvj+L8JPyobNEbGg45LTLyEWUWKcDEf/uBkDkxZS&#10;MlK+Dcd+/nF0uDNRT8+mzpQHacVG5GTeiIrKTZDLU9DZbiUlq8ORmXbccWwM+8cbMT0YxLnjQ7Db&#10;SiAlpVmqToe8zgBlwIbiik2wu4WkBMkoVqUgu3A1Mos3QWWpQELeOiQS0ovWo4QUbYVgLUyWXGi0&#10;6ajWZ0GiSoVcl01kuhE3bViC1XFX4brVS4ho84k8czmprou/DglZa5GYuRbLNyxFeskWaIM10PW0&#10;Ern/ka5bhJSim0gt64lY89HaXIUeItaGiBBBdwqq7vo4anfOoG/UCaOzGLmVa0lFX0nKVg6buRhW&#10;Yw50uw7y+dDKJ1jcWCKUJ37OAzmk51xLxyegSBKPMnk8KskpqJw+iaKMqyC6uAXkEjAlS6i48F/I&#10;1iTASITRfHoa/mgRaoOl6Bmxw+QoQHr2dRCd/hia6RkFPUKMDbr4ELqnXsRjHo8OGan8FegnMh3b&#10;bsfYjBO9YwZ0DqpQM9FJjq0AZiJPky8Hkie/D2uHAbXtalKRGhhjGiJPFRGlHA7qo1pS8FXeEkio&#10;jdTtH4PhjqchevhrENoKUVa1FoXVcVD1x2bDED70GYgf+SZsbJvWEz9CvmgVkTPVZb+RZ6T6ze9+&#10;jddf/wuc1F9ZvFy2MJEpVT8RTQO9M7VqJbVdbc5EmBxrFxGlKyaivk5qvU8PGzkD9j2TfGGi5r4v&#10;kZKn8pLDFW7Vk0MkQ9X9/45T007IH/oWbHuO4siBFnquZhhPPwztHR9FkMogZwk26soQGm9BcLwV&#10;ghd/g51DBqrLKu5Uzj0L8Ut/Imc8xP9mc6jOu54lO2LkoRe7qS0EIwpsn/TDeeYRNLVbMDJQi5O7&#10;GyB58U9crUZmhtA9Hsbd+yO440AHon0ehNtqIH/2Zwj0u+Encu4fdCIcJkel14ltW9e/P2KdTcq8&#10;OBYa8fm/W+w68zH/2IV4r8fOESsvA2GOYP+3wMu2oD4Ww9t+84GAnestzOULZWDxf5eS0V6eMLty&#10;9rLkYizZlI8f/+zn+NOf/ozLblqDshoZrK0amFsqUBMrgoJl9G9RUQcrIo+5FOagGO7OWmhGR2Fl&#10;GS5CIlKtJTA1lMLXpkZjrw2+qAajM2H0kEI4cdvsEPMPXv0u6vqtcPQY4OvTwctiu7ZVkNIVovr8&#10;k3C16xCizuSZaIKfFCrbH6k/9QjKyJANHZhNWXf4R8AN2aVc3bG9qu+Mxeplccx/Bn8L7/d374al&#10;fHtQFt1TGb1XYHlyEZHqRn6/f/7rLKm+acAJTI0p7/oiWhrIuWmLwuqoRMiVA4tfgVbyzKfHnNgz&#10;5sLEsIWMVjlau+XYdTSIvbttKHgZ6OqLQGA3o6RsG/IL1kJNZFldlQ6vQ4juZhuO7u3F6aNDGO/3&#10;YfdUI0IBFcolSUgrW49tRasQl7QEoi9QubKuQVb+Sqj0OVDUZKO2XoaEnDVIL96IzLI1RJqroLUT&#10;UfaPIiX7RowNO9DMFuZUJ0FFirdClohVCdfghoQbcUvyLVgTtxS2gAzlVcmkTq9DdsVmbMtchU0p&#10;tyA+Zy1WJ12LG9YvwbZNS1DxFVIQxlRyEipQy/KqEqm2kmrua9HSNWRwegvgCOSjniWEZ6tJ9XFU&#10;phugsSajnognEBVDRopMEqlDpZLIU3ALqltcPHiD5JlforhyBbKFa5FeupKU63qUybYir3w1cspJ&#10;kV8cMmQLk9g7DxofckJ21+f5qIB13wFINPEo7SQH4IVfQBGUwOzJgp0cRQ+pPKGhEPqhPkQ7Ldh7&#10;rAPVz3yDlKAU7j41kWsZDzXYR8qyf7sVo/vcsDeVU9+ohGl3DzmwUhjqy8nxJZVeX4QafxFCzRXU&#10;7+QwTI/wmMoWfxaCPVWwxUqJcIXwt8ogfeE3yO0dR1HVBqjduVASwXpaKuHtVsBAxMpCjgY65ZCf&#10;fgxpoTCpUSVsTGETQdaS6vWR48xe1mYBQkM6GGIVcFNb87cpZ+PmkpMcojI4QqU8G4y3SwZFq50r&#10;8e52Ku9T34N5tIfur4qU6S/R3yVH46mjUL/wE1jMW+G55ynIiFQrX/wthuicvf21pLwdPFBDJ523&#10;6raPw9JTjypXLozkdBtHelDX2wD5R1+DmMjQSk4DexZstW5krJlnSOLRrY6ewe7je9EzTOq2owZB&#10;smtNfRa0DdjR1KjE8LAbJ2dasWvEDfmLf+DZbTqaFZjod2H3aBBTw3VUFhNaO6pR19eA+kMzaGbt&#10;p0GEJqqT3bsbse7dIi/NNxgLsTT+nfEvYl0cvGwL6mMxvO03HwjYud7CQmK9ihMrU7J0/YwKrBPq&#10;eaexR2K4Zv0a8oit0JEHrYsWEwqh8ubCQh2tJjQbKL9h0AKDlyU0L4TywS/BGSqApYXNsbIMENXo&#10;Gg2heyiAiZkW3HnfMX7u+a9DT18g4yBGZEBPnqUKATIo2jufpY5aDm8n66gspBugO3QCjXRMoKEM&#10;bQ/OBkqQPPgNXLlmA65IKHzbfV6Kxeplccx/Bn8L7/d374alSZnUdqk/JZRgeWIplqzbyu/1t/NI&#10;dW4eiUH81KtodGURiehh3XuCK6WGsBDNUREkF36CHcdGcWjSiZ39BjSGK3Hi1hbM7PXyednak3fA&#10;XZ2Fank6JNJUaDRZRL4q2M1F6Gg0YLzXh/PHx3D22BAZFy/ctkr43WI4nJVIzVsBSU0WMis2oFyV&#10;Dum+O5FbvBYtXaRexduQVHAzSqXJsHglsHgEcNVL0NqphZCIq0QUB7Mpl1QaPeO6ElKM+bDaSxGf&#10;dhM2pNyMNQk3IKNoA3S15UjJv5lUaxLUTFVrMpFNn2/NWoXViddgfeo1MBoSUH3Xp6BSbIPLmgeR&#10;dBMagiI0E7F3xJSoq81HIxk/P6mrcKcG4pokaB1Z0E8OorFdhFinCpKqbUTsmyFSJUBQFYcCwTpU&#10;0rsnUAKzs4DKcAOPK5xRvhK59F02EWq+YD0qRGuovv8IIRlgecUNpHb/OvtcmGK6qFrZ9prC8psg&#10;0GcgwaSGhMha/NJf4R3xoaWflGqbGAZbFgwHz/KRBkbMgk8R2DsRQyCSi0iXEk0DGjT0VRGpCuDu&#10;IUXYRARHhFnXIYOjSQgDObpmRyLKyVmSP/RVuINpEL3wa0ju/TzqmsvhpnsN9SvgjhRDvO8smkct&#10;ROBVfCjX2VRBBJsNF5XF26WA1lcAnYt+/8nfQyhfhekjzTD6SuFtl8MerUTryGx4zZr6ErjIWbER&#10;2WmOnka4qQzB6RbonLnwNorR2FWNll49KsI11A6y0dmn4WQlf/K/4D98AMFGGXZMWNE/ZEN49zC6&#10;qf+zfKfGE3fzunP3RuALSRGOqeBge1zJofc00PUGm+Guy4HWmAn/rhHsv20HOVa5uO3sDsif+Dlf&#10;FSx/6r/5s7Ds3P/mHlfz3Z+C655PoXfEgUi7lpQ13U9QgNGdAew60ISDh1ox1e/E/bdPYs8ONynb&#10;IHoGbES4dahvrEK0m+W0LcfAdie6iWD7e02Yoro4f6wTI0TUk0N12LRx1b+I9Z8FXrYF9bEY3vab&#10;DwTsXG/hbcRK77PEmovL4vPxyk9/zjvNZbesQLm8kAjOAAt1Em1DIaqps8pO3AsTeXc1kUJ4eqvI&#10;WAl4Z5Y89mOo9h2Bu1sNGxmr2nYNAl1GaowOjG5vxfSefn7e3xCWXLMeV29I5nO47MV2xOk/8Uc0&#10;UMN1k4INDmpRRh2wdYi8+tZi3sn8EzE0UCdliwX++39+hj//6ffIf+B7uHxjIq5MKn/bfV6Kxepl&#10;ccx/Bn8L7/d374ok9ixY6rhiXB+fM1s/b7BQhBf4lgvps2SUJnveMtxkfMtJzTODLNl5AkblFsRa&#10;dJCzwAH0PUs9xqLKsCwfbcPNOHuqF707Wuh3f0LAWYahTickgkRSqjmQSZPQ3KhFQ0CO7cN+TA+H&#10;cWx3N6k/NZqCVdDQ9230vdVUgCp1Gmos+SgQbUG1pYAP8bKRCSUp1nzBZmSVb4S8OgMOrwgWVxn8&#10;pKYqvgZk5N+EjMJ1ELCAFNoM+OsqEHRVIkrqVE0EHx9/LeKTb8TGhGUQKVNQItwIpTYFdd5yHqe1&#10;WpeGCk0OEvNXIb9yA6TP/w6qoAUlBSvQ06ZDwC9ANCxFS0SG4V4j2ti2jSip7zEzFKRqVZZ0BKnt&#10;BnoN0B46i7qGSuRXrERB5RpyCDaiQLiOv5dKN0MWrUOR34FMTSHyJRvgbVVTf1AitXgF1LY8ZBbf&#10;ArFTCgHdV2XlOqh8Wsjv/DzfZ1lJ9W44eCt3ggqPPYutajFu2rwEl91ACtsl5t8zFSUj4hN+9A+Q&#10;vPRbOt86bE1ZjlxRPBQuIarOPM5JwRfJh40UbvNEDZwdAgQGlURyEsSGtAj1KMkpJdIlknWF8+h8&#10;n+SELPzYH1HbSk4p/R0kZ9XcUAR/NynZLjuc0RJyjMlpGI1C588n51gDDxGvxJYCZ7OYHOYS6H1F&#10;sPXUQWeOQ42nmK/2ZWqV4cDp2REjsycJhgE/zNEKaM8+TvVKTlKoEr5GKTlTJQg0Kvj2r9pgAdpJ&#10;hTv3TqP043/mCfT7AxkIkeOiuv8rOHfHODqp38eIONu69dg+aob46V9RuUNEvir4Y1VoaNVien8j&#10;zO4ymJxFRLAKjPbZ0d2lx9kz/RhsN+IB+n6oywrFUz+FjAhW8dA3IX/mV3wrDguLyMjVcO5ZdPab&#10;Oem3DhjhYllq2lVo7tJheNyJ8VEXxkbdiJBTdvxYBx64axKPPbYPgXY17K0y+Nqr0DNei5k99bj/&#10;rgmc2NWIu/a34xj1l4EOE9avvfn9Euts4PLF8C9iXRy8bAvqYzG87TcfCNi53sLbiDVhllhZJpsC&#10;bS3vMI6GKPKExejuc8ERIo86XAJDYynUTTJIwkooyMjZ24UIDGthCmXCNNUOO4/ExPa2ymHskMBB&#10;Hd1N3mewRYtAdHbO9vdEEEszKrE8Lo8UWQGWrE9GjlTNv2OvB38BGHdO8Cwb3h4RdYSfIdhRzCPU&#10;1JORdDZJ4CZD+evXfsmPL3zsp7hqaxIu38raMTl2C7bWsOc/t0L478X8Z/C38H5/927geW/p2SxL&#10;LERS6Wxw88c+8SIqXvozX4TRu6uVPH81qh/6Elc2JtVNMFdvgceUSo6HD7HhRlhm9qOlVQ/Zc79F&#10;R4sagmd/B/Ezv0PzqTuxf9jOh4DVg5PwugToaiEjJkxEaekmiIRbUe+XwOsgwu2w4d5T4zhxeBR7&#10;p0Joj6hhJdIMuYXQVqXARqRaV1tKSi8ecm06ZMcuwOoqRyGdI4OUa4k8Gd4wPa+QBE5XIQTyRBTl&#10;X4+EjJtQIk6EVEnErMsmcq9EC6na4VYTtg94iBD1yMtZBZk6HUZbEcSybTwvazQiRleHilSCjtTs&#10;ShhcFTAePAmB2wi/V4gmUjIjvRa0xaoRDUrQGBKht0tL9SBHa5cagWYJpLpE6KfGUcNGP5qKUcaS&#10;fRs2kuEvg7wmBZXKBFQIVpBK2whLWAHHYBNkz/yErwIWe1QoVydBacvFxrSlyFZlorJnEMILr0J0&#10;4GFIqJxSRRLcROwxXz4Ez/wUTnMiqk4+yp9TJVsM8/xvkFh0CyykkqRNTuQ51CgLmCBqqEVq9jWk&#10;hrdCS3VYqklGUtkK5IlXQ95s4783DgYQ7KyAo1MMe0sxGjsqEIoVontETaTH1j2ISO1VoKWrErpD&#10;RzmJ8GhO5Fxpjp1HiNpMhIjYR8Qhb7XDTUrXTkRsi5SRElYh1KsgNVrBgzyw6EnmUBkcvTYojtxO&#10;xCOm/0vgZwq3qwo//8WreP3Pv0Pxc3+G5JHvwhcrJvVN5+ikNhIgdRwlMg1UwkZ2wtUbgoVgH+2A&#10;+cQ96Hjys2jd3oXGI/tR9ei3iABfRdOuMXT1mDA5bEQnqcDOLgP2DFSjMVyBJiJanS4evn43Ona0&#10;wu6tgI9ItYkU4ontHsge/jqqn/gxek8eQsXzf4L4Y39CGynHMnJohknpR3sCCA+2QfLcr9G9bwBV&#10;d34K7T069A5bEG5VYHjGi44RM7qGTGgnxz3YRO2ln8rRXYPdYz48Rk7EVLsZe3dH4I+Qw8bCLg7Z&#10;0Udt7fjBVhzf24TjM404d7ADgyO12LJl7VvEesnCnnnGYjEsplTnMEdk7DhOZsyQz2Hu/O+AhdeZ&#10;j/dy7Hws/N3/BhYr14eOuefAiYWV4y0yvRSM4PJwDR1z2dZMgIjv93/4Iz5yy83wNzjQ2lYNV0gA&#10;K3W4mmg5zCxL/vlnyavVwN4mQs1kG7SHj8BMHdvZSYaojToeNcpa6qR1hGAnG2op4eTwp9/+EtnP&#10;A1dtWEXXTSZSTyNQGantLblpK1781Of4cezV9rHvwMLyNLbkoISMmorlpmxT8xXBbJETez3/M+CB&#10;V4Ck+nEi1iS61wwsS2Kp7phDlc7f+X5W+vyqBYQ7v37Y/wuf2TvhknMQ5pzHDzI4yRVsvjuJ+mVc&#10;LlaUafB1JvHpJf/YGzA98DJ59WJ0k2opI1XE1EyUpa5qZttaRAhO9sN6zyegv/dzMJx+iOorjPZW&#10;HXraNegmYzTUTqrAS47S0AQpOQN6umxw2ErR1mIkQpXh7PFunDzShZ3jfozsHcfRoxM4fv44Bs+e&#10;x50nhrB7qh6e2nIi5EoEPSJoSbWWCTehQroNCiIj0cM/QE7lJmzLvBEZRNQslSALxlDe0o6M3Fvg&#10;CZLay7qZiCsFjtoKuKyl6AypsKvXgVPTMRyaiqA1qoPDTo4bC21pK0BjRA6dNg1mUzoaYyIM9mtQ&#10;cuoTqJqYQWqVCAZ9FrrpvsYGatHfXoOeJiMp4HI6j4y+S0A4UsGjU/lJRZmtabMLux77IZrpPDX7&#10;D0MTJCXFIn/Zc6F0yyGk9lY2PIMywUpUTO2BdvchtJCz6KdysIhNxfKtSKvcNrtoiY0YEIGJn/8j&#10;jKZsqPWZ8ASI+OpKIavaSvdeBI2VyMtdhCpDJgqHx4i8qqEixyUu52asIlUut1byueh18UvpWZow&#10;zALB77KjfbsRg7uCsDawaRglKtnzJoJlalT8/B/4NiqmjNnfdaNh1O3oRimVnYdJpHtk5ZqD7PEf&#10;Q3n8HliGI1A8/GVykLWobRKQMi2Ep1mISJcM0prNqCNVXFa1GZG+Gmjdhaik+mOLt9h1qnbOIEZ1&#10;Fmir5O3xY595kq84DpLDrbn1PNTnH0GUCNjD5nzNmdhzrB3n75tGiK6lsmSjjQ25P/UKzp0bxMlj&#10;3bj9/Ah6D02h4kXgxF17MTFq54uFQt116KL2ykas2HVlD3yNl4E5CQzSfXfAcsdTOH2sDR0Pv4Ta&#10;8w+S01WBoXEPpif96Oo1w1JXxKePujuUGKR2sXdHGOHDx9BB9mlohByx/bthuOspBA/vQWO3iu6/&#10;GpEONToHWMQoC2J0//sONePuY724faoRd+9oxkOnh3H7qX7ce34c9942jn27omhp0mDPvkZsnwnz&#10;HLNaVz5uXjkvVvAHSqwXj3uvxmb+NRbivRw7Hwt/98/AYuX438TihDoHRqxsm0oOlqyaDT4gstVh&#10;fco2tHd6qVGaESKFaI+JUTPWAmuTArL7vwCHpxCafdNQ3Ptx1Nbnwk0EGuitRm0LEWmjkrxUMmT0&#10;v6tBwM/JXv4HP4o1QjWRXyoRKkM6IZPKSPVGZViyMQtXrEvCX9+YDfjwhd8CPXuayMs2g8fr7JDD&#10;RR3F3FDKv5972R74AvJcLlzB0sQlZeKyzclEqtn0fxq16ywCu8bidTOHd3t+7/bdh0GsLGrUVSls&#10;q00+lq5czQn0tV+zIfPXsWPMCz8LlDHVyo06C74ejZWSEyREtEWBvkgJdfYq9BDRhvuiaOohBdii&#10;gUC8mbz+NESiVQgFySMnddjeasTYqA8t5CRZzYVwnXkM+ns+j+1jbuyfDiO07zDuvusQythw8kff&#10;wIkH7sRets3JWwm7LhUuYyZUlesgU8ShVLARWSVrUCrZhHxJHFIL16FMkc4X+ijOvoi0gjXYHLcU&#10;zjoJcnJugdNZjkhAis56ItWeWpwnj//0zhgmWBoxRyVKKjaSIs6B01GKmqP3QVK5GgLRBnipbeWV&#10;34xyr4ET29pVS+BxlaHeI0DULyZVrSCi1iFgLyNilSJCaqxnQEtqxEjkWQmXvwyWXVOkoNNh9lC7&#10;jZGqChbDFiiFypqNYp+NE1HZ/vtRXB8gNfoTFMviIFDGUT3q0dlvR1bWRyB+/DVIjj36FnFFvHxL&#10;jtMvgsNXCZkmiYx7MVc/wuo0OKMqFClScEvSDViZdB2u27AE16xdQoZYgNSS9UjKXQW9vZTU/mZe&#10;nqYhNRqHVOgaq0V9dzWaxuww7J6BcmY/9CM90NRrUeXI5RGOqk49CuVdn4b09o+i2lcCTX89jKSY&#10;5Scf4Vtl2Byv6N/oneqLOQ1i9jd9xtUsEZnqwrcg+NhfeJYi4Qt/hnLXYeiazTB5c+EgR8YRLeXb&#10;tlgavqqTD0L/idd5vzt/thfWvVNEnEI0dKjgbpag6vYXIXjpD1BWb8XB0wPoI8UnoPvW1OYh0GmG&#10;+skfcUeprd+HPTt80JGjuJeUbtXdn0AN/a2972VM7QzgoQv70LJrCPqoFcGTJ3nw/XBdNjl0RRgm&#10;NW28/7PoP7oPbdSO2RY+byO1eVKpO3dG0NysRzeRq+LR78Bky8X4jiCO3NqNnXvqeUIDr7cUtrMX&#10;eBhHNjzMkkkEAtmoP3kYweleUqQ1GJ304LY7RzHUY8VgVItDY0GcJoezpUWLvh4bTpzooWtYUOcT&#10;oJmOH6Tjx3aGoPMV49obrn6/xErHvwPY93PDrmwolg/JXsSb538HLLzOfLyXY+dj4e/+GWDGdj4W&#10;K9eHjUvLNJ9IL8VSItZlifk8G8wdj8wuCFq6ciO2ZcSjKWpGRyd16u4aOBoV0LVbESGVyjxB+cPf&#10;g37HNGpjEuhY0uMeHX70k+/x38+9Xv3ZD/HjV2eD4ze88G2szsjFVVupPuKLSY0xFFKbofbHHLK4&#10;TGojrNykXm/YiMPn7uS/Y6+7H78NjlYpPF0iuLo0cLVKyPjkI9pZxb9vGfKTEfLyrTWXkXJdmV+G&#10;usFJ3JRdTPVPqphnt7n0OVxaP5di4fOb/938czDMPd8PVLGSw8GCWlybXITlq9ej/KOv4d7Hb+f3&#10;yl5N5HXXj8bIgP2F6kGIQJMUzV1q+P25qPjUb9DTUIZR6vQDHQZ0teiIXJQoqVwPD5FvS58J5rOP&#10;k9NkwQiR6u49UczMBHH0UDt673sUqoe/CQupLkZUHQEJ9KR0CskAMSVRzt4vKiaWYFz4FSJ2goOM&#10;vFQZD7UlFwpLATakXYc1Scsh1OQRyW5BYsbVKFekosZaAbk8nQeliIVlGCCi2j/ixalRN4721WJH&#10;pxVOcxHWbbsKZnclV5xN3kKUf/INSIQbIZBuRQMZNR+prIovAsUlK9DSqkU3GdLOqJpIVYVuMnwN&#10;dgkaXCIc2VdPasKD/lE9hqYdMNYVosaUispnfkDKNQGhVjGPiauxZ0DvzicnYB2EQStv37LHfgzR&#10;Iz+E8NFXICRyknqqYKN60RBJlg8fxs3frIG6owvKx3/E51Cl7U3wNpDTqUtHZsktqHEWwkRGnEUd&#10;EmhSsSnjOtwcdzWu2XQFrtl4JbZkr0Jq0UYY6Bi2glZZk4bC8nXIL1uPxKzlCJCDGiPHtJ7IKtCm&#10;ILVdDtGF70DvzCOSKkWRKB41nlJ42zTQkDpTuQqgYqEEiVirGLnSeZ3kXKn1cUiq3IIy6QYUCdbw&#10;wBfrU5YgI+TkjhkL2cifKRGnmEiVLcISEvEKiICF9Lnk8e8gQEqwbshG9/krqO/9NA7cPbsAsejh&#10;70N96DSPIdzeWgkP9VEWxSk6YIXspV+hsU0NiToDYnKwnCyWdJ8P5tF+nLy1DzpSruFmAyLdLhw4&#10;2IreISdcx85A/tA3ESCS7Butw/hkAEFqu9aj5xAgB3H/wTYM9jlIfUbhsZTg2QcPYKidlH27GQ2k&#10;ikfIBhzd3Yb9U1Ec3d+B6FQPiv0udA3WoKFPjyZSoWwOd6DHSL9To4Duk+2LVTz5X6S4H+H1wfaG&#10;DwQqcfZoL12vFaPTQbAE7Sz5B0tnaYyIMHIgikivEUFyWG+9bRidRL6N1P6CfgnqYnKsnJ/o/O3E&#10;yozI4liMUOfwFqn+nWTKcNGALTRa7xfcGNL7B2ns/h7MXXthef4pmLcX9W1g5aP3ufi/C79bmpCL&#10;Fcmzw7UPXXgCcenxcHrIWLeoEYqRweo3oZE8QNPIAB79L+DxV4ELPwc+828fw3MfnyXjudfkC9Qx&#10;ugcQ6Wq/+AmQKRTi6pUrcQ3VzTLWRnj+U7r2m6DyX6y3K9n3RPRXEuEuuXELfvjKT/g5qvYehYnU&#10;mLdfyWO+hnsU6Jo08O96J9yItFqwbEs61ueU43oi6BRpNVbklhJBEUklsaHgdyfTN+txESx2/IcK&#10;uuZSfm1WT9lIH7sHudTpX7hvD7/fX/36v4lEM7larXPnoS4kIyWqIAKtQEeHli+66CECbW3XIEqK&#10;aXzKhdZODbbPeMkbV/HtCv2DFuwgZXDbncO4+95xHDrWjTO3DmC0i8X2daDZJ0QJkddIVzXuOt2D&#10;1rE+dJw4i6kuKwpTr0Vh9o1ITlgChz0XtaQYo0Rq9SEFAmEFcspWo0S4AX5PBaqtpdhEJJuWswIa&#10;bRasRLxWYzbaSXl2kIobblJA8dwP6RxCNLPgC/S7bZnXoXekFnumvOgjp6GNZUrSb4XdRQqWFApT&#10;L4GQEN2DVM5mLQbI8E0N2DDSWo0dvSb0EmnvH3Xh3nO9mByzwUWEEyCDJ1CnQHzrc1AdvR/uc/ej&#10;c5Acj1EbpLokHoFHpU/B6KgVfdS+Wpvl3ADXNdWSin8ZJUSevo56+OpEkEqTsOQXH4HXVgAf/U43&#10;PgKbR4is8s0olMQjr3IDz9Zj2H8MDiJWq59UtysfBiJ2R7iCE7w7KkInXcsRKkGxdBXUtjSM7Qug&#10;fxc9IyqTi65frk+EqjYHWncJdORoGD1iyI1FWJ2wlJyBMiJVBU/PqHbloZrOLzaloVKXyP/XBUiZ&#10;R8SQ2LJgZ/vIgwKUauJRUU1K2lsBW1gMmYGOtSbDRurWUJsBgz0LMvVmpOdfjayCZZDQNcSDw1BO&#10;7IDixAVOtDJ3BU7eOdsOXZ/+C8RPvgJHu2V2K8tkH1rbdLC7BTDoUlFlyEVm+SpUVsfDTY659vB5&#10;ODvq0HP6MCLNNejtMGOUyKn6tpfQUl8B5TM/ofr34dCBNkzuroc5LESoW8fJrq6hHA39dWjdNUrO&#10;IilKcsZcQRF2H+1AqKUaoqpElAg2koOXiC5yvjra9dizP0aq/SlIn/8F38/c12fDHmoXBybI4drb&#10;hP1jVhif/Da6Hn+enIdevtBvNtPQ67iH1Pi+fVH0DrKtgnLYwyIESTwwB6Gf+sfMzgb099px/Hgv&#10;dtO5fPUy+KnfSZzZWDE/bdzbifWdsdgQ8Bz+Raz/bxErD/cXn46NBbNDtuuSk2FyqhCjDtLWo+Z5&#10;Ty0h6mDU6d7p9dc3/oKagB7LN2/Dso1pWJacheu2bCGyTsbqzBxcn5iG5XQNtrjtak6sdO3F7oGD&#10;KcZ8Kls+lqycHZr+ty9+AYp7vwBfO3mEHUL4SbU2j9biuz/8Bv++aaAWIlUBrtqYigKNBWtzynDl&#10;lhR+X1cmEqmm0HXZ/c97VguxeFlmsdjxHyaWshXahCuJWC+n+li+cRuKTn4OO178d3zzP8i60evU&#10;sXY+/8TI1UfqhJHp+ICaK7i2dh2GRxw8UMLkdjeO7XVjhAjmyWf24v77x3D+9gF0nj+D8NHjGOgz&#10;o4lU3r4DHfRbE+oDMhiP3AdXTSaUiiS+0rWIVFStLgPGyX0I2EqhrWYrgrMhlCbCdHFxkcNejBgR&#10;q9cnQrl8G7UhMvjqZDKueSgQbEasw8jDvsmVCbDactHYJMNInxUdjRp01ktQfu5zUN35KWxNv4EH&#10;GGDDt+6BMM+wU3d4D0pJNQaDGShlK26f+BG2JF2OzSlLYSVSZ/d77HALTh5owkCrBr1k5PYMOzA1&#10;aEWQ1FuIlLq3QYZyVSpXZsyA1p64Ff0jZog0CaSi18JgLeBxYxuiUiJtESTijXxed6DHzLfwfPFz&#10;90BYsQFN9dUoPp+CJd9fgg39N8DsKEFe2SpUsJy22mwipxIIZQlUb6tR9u+A25oCKxG7hWClspjq&#10;8hEmNVpXT0TRRk5iVAClJRneZhGU9nQemYgtHkoqvQmK2lwEOqrhpWdaQ8SdVrIeG1Kvw9qkq6B1&#10;loCF+9QQiSpsmZBbMmANVZJaNMJH5zWw3MZErlZSWGpnPvUdNdSOPDhjUtiDQuhdRZBZsiAwpsMQ&#10;rKTfZxFZE0E7CsiZYIFbZHR+Ofx0fRe9a+kcFh85KER09d1aviL/jT//AVUzB6E7+yREL/55NrH8&#10;C6/BXltI9a2E2pJPCrsQdlYWeg+SWuwkB4htX+mMijFCz3nPiJ3apgPF9FwO7w6h89Rp+I8cIydR&#10;BKcvF+VfAOzbRxA9cytf3W6e3IlBcu52zDSgsdvI57Nn9jZS+1fD4xXi6OFOTI+5ob77M7Dc8Twa&#10;jh1G99GdOH12CHedaEM+XeeOo33YOR1GxEsOz9M/wF4WdvHQYb5yvuPcWT607z3/CPYSsZ67YxgD&#10;43WIddfA2huGoL0N1eMT6KZ7OXKoA+OjHowQybd0kfpu00JdV4C16+ftY/0Xsf7jmLv2wvL8UzCP&#10;LN8GVj56X5xYM8iAJxMpbcV//fcvuNFmkUW8MTF1hEo0DRuhCxbgd3/4Hf9uycpbsGTVJixZvxVL&#10;lq7HmpwsZCnLcENSEinGfFy9rYiuk43l21JxXUI6j9975daUeWRBdbSw7Jcgl8rEtgDlQOeP8Wvu&#10;PnGMb+juHNYh2CdB/6Ee3H7hTvzl9b/w7wPHziCxkK61LRPXJWbjetam2YIlAptnvZwPBb87Qb69&#10;HG9hseM/TLC6YrgyIQ+XJ5HDEJeJmxKSIHoZOH3bYXzpi8QM9Jr6OmCamoDbL0F3o5iM22/QTOqh&#10;u6OGOrwTp0524KE7uiH56Gu4/XQHGZhpGJ74Lg7u9kD00b/yfKWaZ36IisLVRIJZRCbxaI1V81Ra&#10;TlM+Ah4BBBd+CuFD34epOhWa9naodp+HqDKOSJf+V6WhoV4Bj6+Mk0+MjBxbwJGafxMRVjoqhPEo&#10;JAXqjchJuZExJ+dM2uKCwZkF72gATkcuuskYdbeq4B1pg/jFXyFAhOMl0tXd83GoWq3QkjoRO3NJ&#10;ZaVC1lqH/OHtWJe0BKsSrkRywS1IyLgOadk3kFI3ojmmwuiAHQfJ0O0ctGOy3wy7OZOrympjDlpI&#10;yZjv/yykj/+MxxMus0sgcchQ8p+AhVQVywtqri2BTJUMPR3fSEqop9cKn0+AATqvfjgfsu1ZuOwb&#10;SzixLvnCEmSOb0NlIAtGcw4k5FCYqR7cpNRN5ly4iSAbiOR1RHo2dwEaOzRkfKtgdhUg0CiDr0FM&#10;qtXCc6y6m2cTkOdJ1kFCytNPxzYNk6IidalzltG9riLHII1IOI+OVxHZsVEbLSykgAMdaoR7WbIB&#10;RsIKnmKRZ5xi86Ok+H0dKq5sLaSelc5M1E42I9RehaYhujYRbmrFSiQX34hYnxFuqnsH21rnKYDO&#10;Oxs7mK3E93UoESTV52lVoqmLfvvi13gbPH/bTogdQpg7PRA//E2wbUMNrdWcVNkKawcpY5OnGE4/&#10;2ZI2KmejEu2nj/GFSWyFe+knwMMFNs30YGZHALqHv45SchZ7xkKop/OwfaRsqwybfpA+/UsM0L0f&#10;2BUjIlVhx74YTh7tRlODCtGwEqP9TowPutEcruLD86VElMrHX0H5S29gH5H2CVK3kweGMdZpQ3+X&#10;GTNEmLVnHoPkk7/C6SE11UcUpw8TcZLj5qBzWh2FaGKB+qMKNJJT2EFOieDF1/iQsaPdS4TqQjs5&#10;PV53OWKNVXDRs2JRnG68Ydm7ESsjiMWxcIvNfPyLWD+4+3hPmEeWbwMrH70vSqx8XjMTyxIykS1V&#10;8s7SPtoOfzsbBqNOFhHCHp3d8hHqaaNzZOIycqAuo7q9aksGlieQGk0kNbqN2tG2UnqWBURkifQ5&#10;Pfs4qos4ItmU/FlCJXV8BVuly1TywvJfBFNpV1Db+ciWVHzicy/jjTfegMZpx9BUDKOT9L7Picpd&#10;t/LysNfDTz6FlJIiXLOV1DKV61q6xyu3ps0OpbJ74/f5t8lxsbLMYbHjP0wspWfBwOshsYDe2eKy&#10;LKwukcDy/H9j+4Qfv/3ta2wBN+SH70FDrAqyR76PmD8X/Z1G9BCx7ttVj/OnenBoXwTnbu3A3Wc7&#10;4Ty4i28/GB93Y5IFQ/eQ2iMD0tXhJANhQXubBcM9dr6ytjEohYcMelnpWggaG6EhYrXaSlDtNcCg&#10;y4emKhVdbXpYSdl6SYmNklFuJwK12/KRWbwKZq8EOcXbIFTFoYbUzuBOL2xEHAmZSyA1J6Jm5zAs&#10;9gx0kOpobpJD8dB/wN/ng5PUjadJDLMvB8ZoJSS1qTCHcmHs96HymZ+iuOwG6B3FUOhyUW0ogMMt&#10;Qvy2K/m+251jAfS1GLB3xIt9Y170kWEOM4PepIbOlIeN25YhI2s5nz+UnnmRL9xhBru12w6fV4qy&#10;8s3IJ1Tpc7jy9FAd9Aw5UEcOgE4dB8veCpT0xuEjP7iMZ/W5jLDMRATv2QaZNg5yXSKMpApjpMSE&#10;ym0oqlzLtxt5wpUwkvpkwfetdUVEMuVo7qqhz0XoGLaRAtRBZkpHoWwTj1/LVKW3XQUTOQSZJaux&#10;OW05TKTGrEEx9UcpFNY0eNukqO/V8z2VOnchJ7xATw0CFxNXeDtY4Ac1WsftMAVJuVLdB4lgpUey&#10;UXq2AvYIkSeRvTlYjlpSj5E+A7RE+DI6t6m+GKZwCVytYjQMEGH3quDrUsDdJuHq0xIoR7l8A77z&#10;vVlybek1IEqOQOegEYKP/gWGwTbIqV009ZjgImKNdOoRcKah+v4vordPB9Vj34P++H3Qn3qYj7pU&#10;HzyBXfsbsPdAMyZYQPwWJR441wPP8XOkHv8AJbXtmlMXYKDfHNjfhv4OM4aZSuwzY/ekF4LjD+Hu&#10;k53oJSV7923jMD/zKl8V3UlOxQi1dcvtz6KjvxYNYTnOn+zHRK8DMVLU/eRoNZJTKH30J1ytntzX&#10;hLvPjUBPDgKbbojGKuHwlGJstI7ObSHSroOvN4qKT7+BOnqWHmpbHSw6XEAIQ00Gz5qzd7oBq1bd&#10;8BaxMnBD8ibJvTMWI9Q5zDcQ7xULDdr7BSNUvnCKDNNi1/kwsFg5PmzMXZs5MPPJciEYob5JqmxP&#10;J/vd3Gekiq5KKKJnV4irt2Th0aef452lZ7wfo3uGYXIJ8b0ffIt/tuTa5Vi2mZ5zXD5dswDXp6Rj&#10;TWEpLt+WTuUooHaTT+cmdZgcx+dRr+YLk9g16LpU3tm4vX8fsS7ZlMhXB/+cVLSrqRntfUEMTXiw&#10;90QjdswWhxrvWlxB5L40LoOUMZERGzG5iDfPR9dkmP+s5sCPoTa70Bmac8j+Xufwg8D86yyNZ8RK&#10;5aJn85HEQh6046rkAj5SUPLETzH6/MtoIs997hUg4+B2FCEYlpL3rkAkJMHEkBN7d4XxwD3jOH2y&#10;HUf2+DHQb8FOUgXREBlpcz552iJ466Q4f3oSe/eSIXvoUxglxRnzi9AWVcJBqs1BZKrXZkI/cwAa&#10;SxkqBVvQ2qzHjskApsnjnxqxYYCUz/6ZAKlmBRkZAQor16NMnoKsgs0QaxPhDxcj0qODLUzlbBHx&#10;7CmVlgSYbGnQ3fogxBd+jO6+ariIACy1yQjSMbqjJ6Huj6G5V44qUtl1U72IEBnUN5ATIU2AQpKM&#10;kV5yEAZ9aGz1Irj3OCbbbJhsJWPpFuPc4S7smQyir8uI48d7MDjix5oNV6OwcAVfDcuiGkke+i4P&#10;WdhNKk+rzUCVOh1lkgTI6X61pNhV+gzoraS82AIfQo2lGOrWGPLjl2OV4yrcfMMVuHbFZVh281Uo&#10;07C8pgJYiSxZ6sOEwpuwMXM5qpz0XJiD6i9DjS2b7rGSD5Mb6XlVadNhJHVbQU6LzJxN5CeG1JgF&#10;lZ2FXEzBtWsvI7JORe+YG5EOA1IKbobEkIKOSRtYkHxGqsz5ZcPB9lAJREfuhuipX1L9CUmpilCg&#10;WI/4guXQ1eWjNkAqmq55zTeW4upvXkllYinZquBrUUBpzaRyV0Jpz4KiNgOeTjkpRVKLA/RMiFyb&#10;xoxw0DlZhKYgEXikU4Ngnx3WVhNvf6/95pfoG9BDcc/nZodRp7rgjcrpGioiXRM5KJWz0xZEXm2T&#10;Eejv+CjaSP229ekRIvKztTshn5pAFzlZne3VOHy8H7azj/H0bcqn/geDh6ahvv3j6O038IV40+RY&#10;BonwOvttfO9r+ZO/pbpwoJ+cO+++fSghNRz0FcPjqcTU9iDMt7+A0J5ptDSqYKHnPEgO4L69TTh6&#10;pJMHEdm7IwjL/S/jxN4oThxoxzB919rDglKwTERiTE+HcObUAO69fQrtRw+gvKMNUXKAGts0aG2p&#10;xh7qZ+GgCFE6ti+mw003LX83Yn3L0CzE/KHfhZg71/vBYtd6P/gXsV6KxYh1afLsZ1cmsIVCRXyV&#10;7rI46nibZrPaLHzlSwW4nlTk8k25WL4tHzemF+L6NEaoabiCSI1d5wo2n0n/L01IniU4VsY3HTJW&#10;5rm/3619sfMQASekw9701gKoL37li+geCaNjZwf//7s/fAWXb539DWt3y+Po3jiBz2Ju1TOLKsUw&#10;/1nNgV/v/yKx8rjNmeQQ5BCxEqmmFHHVyu7n8lVEWo+8itG7bsfwVIDXxed/BVgGOmGxFsDnriAF&#10;yhZ3OEiFqkkBODE0ZEbo6GGM92iJaGrgfeCjqKopxA4yOnfdPo6PvXgaD96xHXffOkwevAgNZOy7&#10;AiWQn3seLlMuTKokrgAUdRq43ZU4fLANwwNWzOxwo4cUsFgVT+pVg/E+E4y6FLiJXNlil42ZW6E3&#10;xvF5Mk9LFeyHD0H0yddRZdpCqqgC4Q4lvA2VCIeLeGIAd6gYsqd/CgNbLDLdD/tQA7SHzkD50NeI&#10;HEh1mbJQH1BAJUtFfZ0I9pp8bD+5H7umWpFPKvRAnwO37enAkZ1NOHu4B4/csxPNUQ1uOzeGSKMR&#10;m7Zeg81xV2JqRxiB+56H1FYG9dQuNHfXoKh0JYy2PIiUCZCqE1Eu3gQNqS5zbRHUe06i6sBt0NDn&#10;LN8nG5LPcNQiXxCH5PyNuPqWy/GRG5cgrmAdStVZyJYkQl5bhtUZ10JoLUKEpU9kmaC8RKhuUtuG&#10;TCTl3AAT1aUtJEN6+XqsTPgIrt+0BBJSPnmi9dicfiPPRTo27cHgpJsTrJMMN89J3KWCzpsLK6nH&#10;Kns2bGwOuU2JRnrOnuEgasa6YfAX8ri+/nYF2gctSHhyHfomXTwx/ZJXl0BDKnzTQytIPQvQPmIh&#10;lSyBpdNKJGpGeIhUKrUb545W+PZ0wz7VRKSfBV+nAoNTTtj8xXCRyg1NNODkkSbeBu996ATqvwg0&#10;0LMeuOteDE+GMDJFhEXPLUKOhidYAfljP4Lk2d8S+b4B+YP/QaQkRReR+FhLOeqffhk9kVJInvwZ&#10;SoiEOzrNuONoM/p296OQ6lv8zGuQPfpdeKjcTs026I4/CBM5PbXTIzi104aaR74GzR0fg+2Bz2KE&#10;6quJSNpuLURvrxU7xmshfuxVWF78GQxsS9Iz9F5voO9qUPbxPyPiLSRCjWEXtYvhXjva+41oItJv&#10;Ztm63CXkEOVifDqIIye6YfTJIDdloJ7ae5BIuafXgrFuFWxDLaTIP4Ud7UasXRh56VJDc6mhmo/F&#10;VgPPYe5c7wfzjds/gn8R66VYSKzs76UpeTznKvvsCiKmKxkxkbpcxlbj3rwZS27ZArXLjxp/kN7r&#10;sGTtJiwlIruayJetIr48LgnXEvkxUmOqlwU1YKS6jNTWNVsL6Rj6LoGRLHvP4J8vo3a1LI7OwX/z&#10;zrgyMRNXJKVzol6yKRWPP/si77zs1felP/H3lbnluCI5E5cnpVIZMnHttlmly3FxnvZqtg/0ImaJ&#10;dpFn9n+QWOecETZ8zoeD43JxTVrxbLnIibkhtRhCMmBtuzpw9DNf4fXxvW/9OxqbNAiQ5+wPCLkx&#10;48HC21X0TkQ7QcqyxwrbkTv4gqehVjnuuXMExw43Yu/uAM4d68bA3Q+jwU9G0JqHrpkBNHSFUO8R&#10;QyXYDPWT34Qg92q+r7SifC2GyFhPTdfi1pMxZNH/Wm0KRofcCHlKYLEXInv6PMoqkqALyqA4/TiE&#10;8rVIKVmBWi+psZNPo4pITFtLxrpRSMqAFNZUD6LRPFQ9+SOY/blQ3fb0bECACz+FumYbqp75b2ju&#10;/DTMlgJUVGwjItcSyUqgPvYwIgcOYF+vAYNtRnzpY7fja//2MHaNBtAUqsLxQ12oKFqP9ITlsLs0&#10;KKmMR2HxSrRsb4XhgS9g75EIRFVbeP5PtmWpLlTK07qxQP71RPB17nI4HMXQaFJJYRfA1GiFY/sQ&#10;mnpq+HxnWVUmqdP1WErq9arrL8fl1yzBdeuWYnXcjcika6WWbIGvTYaGHg1iAzXQshW8pBy3Zl2H&#10;+JwbUShPxKasG3H95quQVroWQlJUCmMOPLEqdJNz1NVfjTpS8r3jTp7kX2JIRZZwFWTWVJ7nuKFP&#10;xxcs6di+8ro8xNqFENz3ddR4csmZIfLrVPIQjiVPpSL//nhc+Z0rcPm3PoLcRzOR9vBWnkg92l0N&#10;+5k7YT5zD0LdclQ9+NnZPa4X9+gyqKmu7PSc2sg56xw2oWfSjrGxKuSTqvzFbJdc9PWFb34Dgmdf&#10;Qz391rdrDNrTj0L21CuQPfFf0Nz2Ip9fLbl4LTbvOnc94/3/hj1EZidP9CEWKIDyzk9Ace8XoXzi&#10;x9A8/E3s3tuGvg41BvwlyPkcOX10jVEi+q6xRnR2mOD2CNFATsuB/c3Yd6AZPm85xnu1ePDeHTg0&#10;5cP0g2foeWai4hN/QQcR/MCQAx3tNdSee9HYrkFdvQAidRw6hq3YTqRb36lF6xCpdHJEWPALNo98&#10;+90TmCTn1jE9Bdf4IJGvF7cd6cHGTQtiBV9qaNj/i2NuZScDM7Lz8aZxeB+Yb9z+EXygxMrOt9jn&#10;C3BpGS6tr/eG+ed5d8xd+28RK/t+Ob1fw+ZS2W+SiPhSSnBNcgGW0zWv2JKFK7bOpltjC36uZbFq&#10;t2YRcRbTM6W2wBcCEXES8S5NLMTl2zJxY3YxrtrKsrDkESnT54yk6VjWJpbFFVK9sbRtDEx9sc/n&#10;8PcQK7VBKit7Z2nTLtuYTES/Hn/+y+xiJfZacvMmIh12DF2Dzsu28TCFx8HqkT175kBcxP8zxMqv&#10;/xaxsvthUZh4Gdl90nFXbMvBGqkeopf+ijLyOS68Olsn/cN1qD54GzrbSFmM2IhQjRgjb33njA8j&#10;I1ZMjfjRVK+CuGQlTh/vwKkTreju1GD3jBeHdzdi97AHvY3V6COCHiBSkT79X/Abc1Gedwtkd30a&#10;5TnXYHzEwxeZ+HwlZEhsGJk2o76piggvF2FfKaaODkLx0LeRoREhUK+BnQxRpXIrxKRktZZkIqIE&#10;HqQgv3IjihWbIbekQOfOQUOvBurj90Bz9j4YG0QQzxyG1pYGhSkNZao4SNqbsa00ERWiOLi9Mvg9&#10;lWhr1MCmS0eYlN89Z4ZxbG8zRnos+Oyn7sTRw+0Y6LNiZLQO2lNPQEQGnEWpUt//JTQ2yhCNFHIH&#10;gwU+2JK5DNWWHD7sZ3HkQaYiItclo0K2BUWV63nwC4UyHpVVSSiSkNr2VcASFBI5XouNyctRINiK&#10;zLw4bElaia0pq7Bm2/W48sbLcPl1lyExbwvdQzb0pFRrGyXIla+Hyl0AAameTOFGpFVswcqk67E2&#10;9XpUVGdDbSuFoiYPN65bAr21AGNTtWToVfBHRdzQ19BvW0lhhqm+YkTu9lAlauuFCHdVw9eqgL2h&#10;AooL34V3ewwGIqRgFynZQTb3qkAjKXNzAxFR1Tqodp1Aca0CDlKe1XX5pIKVcE02ouq256A78xhq&#10;jp1H9d0fR+XRR3igBSnVoT1cjliLktqXFMYjxzgpsoU8pdQGS14ACogQG+9+CjtJZec9Dzw7GwYc&#10;Wc/M1j1DGR1TSN8VEfjWlotEOge2h5i9e07fh35yBB9/dD8mJpwQE6FaYhq+53aoXYbRw8N8b3XX&#10;9kHs296E/aNe9N56nO6xFpbaUoiliXj07BgmBxwI+oV8+01vhxHnT/UjfPRW+HoDmJjyQto3goG9&#10;feSMStDeoseBmUZ0taoQpPrWu/LhZfmnqb0E2bA59YlQcxXc9OwHJj3kAJYjPvsa+CIK6gMaHDzc&#10;iXvOjmLL5jVvEet8w/JeMGsY5gzX31BO/Nh3xmLnfz/4oIiVn++i0V3s+/mYf/1/Fi65/iL1PQf2&#10;jFmov+uIiJYzokkp47ieSPEaFqVoSzqu2kxGnClSUphXM6VJynXZNhZggcjrIvlcyQmRiDguCzdn&#10;s3RmRKb0GSM/9r5YGf9RsHtjwSOuoOuzfKRrC4RYTmqbq+9Fjp/D/Lp5J/BjL97be/3t34P55/x7&#10;zsuPW1CWhWBEyxaPXbk5Drnj5/kCnELy+H/6nX/jRiwWKsHAsA07d/mxfbsLO7a7sWdXgMjQh92T&#10;9aipSiNVWYYDe0LYR0p1jAh3fNSOc7f2Y/+OCHYMubB7xIU9ox50WNMRDSqgVSRASmQoK1+NqXE/&#10;Ghvk8HpLcOr2bjR0iBGJSCCSbEB7pw71p8+j8ORLyCQ1Zie1V23K4xlj2JCw4Lk/olx8C9/yUnr3&#10;f3KDXlS9FZZoJao9+WSo8sjQC6An5VUTqYLkk79DUs5SKNxVqKTb62IZlQwFKCpcBwuRT3NEg+Ed&#10;faivE2A7lfuFJw6ho1mNngE7at0lGBxzor1LB8uuvXyLDbuupbaYp4hzRipRdfen+RC3K1SEpm6W&#10;8LwCGm0aHwouovsRapJQJtsGtTYZoud/ibzydRBVp5JDEI/0sjVIK1iJMsk2lJRvQm7ZJggUaZBU&#10;52Jz6k1YG3c9btpwDS6/fgkSs1eiWJYAlaMQIqpTR4sM8lo6jozyTdtIqVYmIqV0K6qdIh5feW38&#10;VYhLu54UtBFWInqWZ5Zt0zGwrTqdKjhI5Ws9eRAot8ARLIfWQc5P1WaYA6VUfyL4wjl8xbd1LAZF&#10;hx/+/SMIdij5YiUTHV+uSUS1qwgeIhANfaZjGXwGAzwUYt0gKeOGMghf+BUsAz4UVm2Cg8hEdd8X&#10;IH7+N6h+8D9QTnXGyE/1xKtQPv0TqM+9xP9XsuT5VM9lF8kxf3a5Bt/3nvIUUP8y8Os/z37GXrd+&#10;b5Z02bFzMN31cb4K2PXApzA9EUBnixrW+z6BUromm6f1dFlQenG+VkKOZdAnw6kDXai652VyHuvQ&#10;SI6VUJmMKk0m7j3cg8fvm8Gh/U3obNbyuL8sklLbPQ9g5yMPIfrkF1Dz8BcxNenGbXeMobVFh542&#10;qvP7Pw8nOYk1VO8NPXq+MjgUEqG5vZoP//qCAnQOWuGOsVjLYhhdpfAEpDh1egR79jdixYprPyhi&#10;nWcc5hn0hVh47EIsdv73g38Gsc6/3v8WLinPIvU9hyuSSUES+S1PJBLkzk8R1U0Bbo5PQ0pRLq7b&#10;tBrLNiWQQi3gQ7tMZbL3ZaRE+f1fBA9mT+9L6ZxMYbEyXB6XgQ1lcr6AaWH5PgjMJ72FBPhumF83&#10;7wR+LJ3z/ylipe+XprB2nYEr1qwiJfZX1B86jOIHvoM//hX4619fR5iMa9+gCcNjVoyN2dDfZyAV&#10;4cX+mQYE6kpwZH8DzpxqxZ5pK+pIecyQYj2wN4qZST86yCvfOVKLfjpH8VeBBksaDNp05CvzYbIU&#10;YmjQAZejGL29ZmgMqUjNuZrUajaKSlegLVIO0ZeI6MtWIdpSDbk6GTZvKQzOPMS6NWjvlcNPqsoU&#10;kvBcm3XNcniiFRAZU6G050BUk4LSqjgoLZnQHzkHe1CC1l4DWkg11E30I9JFhpNUi8NehlprEdwO&#10;UlDdIYyQsfXailBP6niw34yhsQDWbrocCWlXQ3r4IYie/CnUh+7gEYXcu6aoPDmYOBiGs4kIhMgk&#10;W5mAlVs/ggoiyTAZTjkRKyNVsbUE5RU3QziykyuzEpce+SU3I5vuL0+wDqXizaiqTke1NgOymiJI&#10;DCUoEiUju3gD0vPXE/FlYcWGpbj6psuIZK9GvjQe7laqF6ovZ4MEBlcx8sTxkJjLkFC4FtduWIIE&#10;cki8jQoeuIKlT+um5xdh0cZiQtT3VMMcLuWpFL1dVfA2VRIEaBs1IEoKtqFXC3d9IZr3d8AQU0DW&#10;5oH43i9zFWik+6ptEKKKCF1Nz8MYKKP6l8EYKiWCKOb7hdXnHiWVloZAUwX8bTI46Vmx7TrNQ2YE&#10;iFy9RE6mQ6fhG+uA6MU/IkokFLz1Nvj27uTbW5jjwtLlzU9p+Nlf8PDjb77YqHGM2tW3fzv7P3s9&#10;/AqRMane+QTLwKIiMQehkgh0fEAFT58HZeTgOU/cOrsAjZ5J8wNPY2a6AftP74Zj9wEIdp9HZv4K&#10;nDszhr0zESK7PvT0mXHX2WGMdFvRFCNlHyxB07nzKKVr6A7djo6petx6fhDeoBhtHTVoaldBuu8M&#10;LI5MNJ86jnFycKaH62Cx5KGFVP/AqBMt9ByHh5x8m5dQQE4NtcfuPlLHvTqsWnvT+yVW1vlnwXN4&#10;zsNihn0O843IYlj8Wu8d/wxiZQZuPuZff379vHfMP8+7Y355FqvvOXwkqRBs8QvbgjI7qlCAa+hZ&#10;pZUUo62vHragGklFRaRc6fv4fKo/VocZdHwGXWd+2TLp92TciUyZkmWxeZeTkb+CrwpmZZp/7NvL&#10;+34xV8f8Phf5fjHMr5t3Aj92kee32LHvB/PP+feclx/3tra0APT9NcmZ+AhT8fQsl65fAwmRGTNE&#10;TBGw15ET/egbMmFw1Izefj26u7UEHfoJQfLCz9zajFMnGzGyw4+2w9vR1V2NE8fb+bxlLCTAQIcG&#10;vc1SWEcG0d2uRSgogtNTDqutED6vAI7aEnSTMugisJWzAtF61JizoTl4BzYnLUfXkA326QloSUka&#10;XblobJcSOagQblegUrEOhU4F9FEtRAfugIDKnk0ElVJyC4rk2yA3ZsNKZCx77NswHjsLqyEJHlLY&#10;+aoyxKfdyIcHfXUVfGGK1ZhLjkIFdk0FcGhvDDM7Azh2vBXdQ14i/JuwmYhK9O9kgMkIV9/5SRiM&#10;aaj1FqKT6oYRVLU7nafcy2jphcUvxAQ5Hm2dBmi2755NWs4IgpHF3JAl/V9x+hOoEK+HUL6VsAWl&#10;grVQKzdC+OwvIDj7GQi/TMqtVgwdOSHG2jKs2ngZskoSsCbuBiy5bgnKVGmQGbKg0KdDTOdQmgqw&#10;Nu1a3LhlCQz+cjQNGhHuUqKpX4VIjwIeeg61pOLN4TLYSanqQ8WwNosQHNDC01RCikpKJEjPJ1YJ&#10;985uiJ/6JbQN1eS8lMASLifSZTGSC6C597OoOnIn3I1S6KkO5LZ0uCKliPYTYe5kcadfh8kdB809&#10;z3HSYsPkzlZSZ21KBFur0NWuRM3dL/IIS9oHv4Iy+r4pKoS3XsrDZLpD5agxplN7SIKd2pBu/1GU&#10;E1nb9xzgbfKnP/0h6k6chWc4gmBDKeRjE6h8+If41GySKv46931ARPVcQvXtOHICghf/yp2Czu0t&#10;CNdXoqFFDvfMEErpvLZdozCfPgXp1F4cPDuFhqgaI+SMVN/5CbRTu9w5GSZnQAlHQIBwowqH98Tw&#10;6IlWFHyOVPmRAxgZduIwOZhNVL/qs8+Qs5ZETpoew9N+SPWJaBww8Vyt7UNh9E6P4Oh0lAfzD0Tk&#10;aO7QIVovw7FdTTxpxIEdMRw92o22Hhuk1qzZkIYss8jbieFvYc54/mPEuvi5/3EsvM47gR3LDfaC&#10;33Djxj+f/X9unu5NoqbPF17zUrxVP+8di51vcVxS5kXqew5XELFeyYiVHcdiA6cW4pqEdKTkZaLW&#10;oyCDZ0JyYT4RK50rvoDP7c0S61yM3feDdy4rL++C7z9oLLzeQrzX4z9sLCzPO4HNvy6LT8cVCXlY&#10;klSEy+l5bjQFIHv+96h45vfAn1/DX/7yZ/QNm4lcDQQ9BkhxsBWQdY4sbJ+w4s47OnHwoA+NjQKe&#10;Um1iwo3uLgOGh22IhgXoIiUZJgKurS1ANCJBnbsEdmcxal0lKCxehcamagwNu4lgS1FavhEDIw6Y&#10;zRmo4NGRSlBjzYGtLg9OXwFcdSk85ZrJsB5q/WYIP/l7iA/dw8muLOzg8WsTClYgX7QZYtlGKFxE&#10;JPVVkDz8dfTUlyMaEqGxQQa1IpEnQ2+OqeElMnU6ShDwVKKxXo4aTTLaWtWY3OFBjAggs3g130tb&#10;Qw7A2IgZOlclqdcrYCWCZt+3D+jRPm6Dv0MK8YNfg+jR70FnzYO8OhVVujSeSUXe203q6/W3FBQb&#10;3iRSkcX8kKkSIZBuhlwVTyQhRu+QBWFfMQoKr4eSyF6lJaXuLkOEZTuh8yZmrycluh45lQkoV2eh&#10;murNQt8PT9QhOf9GbMy6FnZSlCzXcIDUqCNCimpITaSnhI0lCYhWonPagRzpagjNSZA7M2GKlKNl&#10;RI3YYBXCPUp0TTtRMTyGrPIboPOVo65JQvenovOpobRloS4igOSxH0F64DxsnjREOkQQf5SexfN/&#10;5EOsqrs+zlVo5Rfoudz6GLSBEh4DPNZfg44+PUy3Pow9Z3Ygn+qG5Yi1+SrgI2XtY3OPBKbAu8dc&#10;cEakcNDfnsYqBMJU7n5S3DEib/rbHxGTGpYj2qODm/72hcrQ1KlDS78Fjz39Vizs/3od6B6woPdQ&#10;Lw9nyOZS2ZC9iJ5HlNpxsIvu6YFPQfj87+jZ/BF91P789QoY9x6B/dwjaG6vQWeLARO7I+id8pJj&#10;p4bl8W9B+tIfeApF+1AM7S3k6FGdx9o0MLXZyVn4DAKDHgTbVFDf+zJ0w21E5Eq0ttRgR18ddg16&#10;0d1horbuwkC/FXedGcKx7VHs7HJi93AA28eD0BvyyNk0Y926Fe+XWN/C2wzEIob9TXBV8+FjYZne&#10;CezYD4dY/zm4pMyL1fccyPiysi9l+0fpPliYvKVxScguzYE3qEfXSAw3JyTiWjLUbHsH2+7CiJWt&#10;5F3suu8H88vKy7vIMR8kFl5vId7r8R80Fl7/7wUj1qUsohQR62WJxfSsCnDFipsh++IsAdR/ZnaM&#10;7e7796J7UIvhcTMGh008VF8XGe1bSamePduC6R21fLN+YfEKOOvKUVC0EkZjFrrJ0LEwgC57LiL1&#10;YnjJgFbr0mE05cHCwhdK41GlSoXi/Cche/DbPKWX6raPQ/7ANzmBerz5aGjXINZRBcUTPyDFU4VY&#10;YxkUd34K4md+CQGplBTBJoiq1kJhyYWQzl1JRKUPqSFtq0eGMA7rNi+BVroG0sd+hpGJCNqJyFkS&#10;87zcm+ByVcDtFqKlSYX2ViJ4MnL9PQYMDBj5ghurKwVpxddDUpOMzlEHPANBntVlS/ISNHTpoDUm&#10;Ij79cpj9Jag+dicPsC8493FU6dPgDYl5iEKWmo39RsSM+olneL2KXvwFCrTkSIhJqSoSIJLFoc5f&#10;AQeLOhUsQ5QM9hARpadehAY2d2nJQojenfVCiKtzYHRLIDEUIUuwFcXKRBiJ5A3OfFQ7ciE2pKBn&#10;Rx1sDSxwQzkcsXLUErmaw4XQE7kxpRoZ1MPdLke1Jw/+bjL+7hwYvHloH9ahnhwi6d5bkSlchSj9&#10;7aLruptlpJyzoaFr1DWzRUpSaAfaUPnoq9wBkzz8XVT3R2EYakBtv5uU4Rsw9AdRKl+DQvVWInMx&#10;rBEhAkTqVY9/kw/vdu8fQ+zYYVSR+vXT914iHj8RUahDA38LkWugHP3jTjS2KhEj1bh9fzMa+Jy3&#10;Bc1devqNjA8pB0gBG+qK0NZv5sQW7tQi1kp13yDH1MU96uz1/Ecv8GFZNuQ75+CwBVNdoyaEo4V8&#10;mJh9Jn3suxifiUB+12dQ68jA6JQf+/c04fzpUXgjCtTGFJjZbkIVEbHk4W+g9q7nEJ7shP7J/4ST&#10;2kEjEb03VITKT72BmWElSum8LKOT9Y6nESaH4O7bp6ASxePgvjYcPtyB4wdaMNnvxGCrEeNddkwN&#10;eHHu+CB2MfU6E8VqFiDigyFWRjizWNSwz4H95iJpcSw41weFhUbsncCO/f8HYl1Gxy5nRJk4u9/0&#10;I0l5uGJLHHQOPWwuLYRaFa7ZmobL43JwWTIRb9LsSl6WjHyx674fzC8rL+8ix3yQWHi9hXivx3/Q&#10;uKQfMCwoz7uBtVceoJ8FjqBntIyNEKxZC+m/AflkAF/72Xe4YWrtEqN/jJTomBWdZDxamiU4dCCE&#10;kydjOHwkghYivdKyddBU56KwZD10NVkwGjLhdhWRui2AoGIV1KoEVKuS4LSRgtlzCqrDD8zOpV00&#10;dHNgq2vd1iTUR4XQ3PEwbM40SB7/IR9G9XTaobjr31AxsRuSQ7dDa8uFwVMKJxlapTUX1fVaKIPV&#10;8JBazii4AQlJS1D60Lchfvo3ED39Gjobq4nkVai1FfPtPg1NOlLbVWgiDJLR3r07iBCRgObQeTQP&#10;aOAiIg91yTGyL0jnrubDupmF18IVk8HmyMSR401oHa2D4GUgxyxFZtEtkKtToNGmwuqTQbD/PIR3&#10;fHr23rYfhpAFm6/3IT5/LQrFCRDuux3lfVPIKbgRmSUrUCBeA6OjkAfyH9sVRpQIvLo2jxyHDLrP&#10;YrQN2ZGQewNWJy2Fyk1k3KyBLlDBVWWNt4BnhKmNVCLSryWlaiBiFZIKVSPYzUIVamCpL4OVSLeO&#10;nl+ws4pIshLeNjnCXTXQH7sD6qEuFCk2wUsOjSFUiZqQAMVVm3kEp1CXlsf6lVtyICTnweyvJCJU&#10;8xXEGieLtJQD/cQQxFXrILUVIKFwBbTOQnRMkZNABO0P5vNFTSyW7779jajfOYTObg2swQoe7am+&#10;rwZtA3quiB13PAnjw1+FgOqNBaUPtdD9dNagnr6rb9FweOiZW4OVUNny4AiJ0NZjQowUqOTZ/55d&#10;YEa/zXwB+ObXyeOhV85jv7qknbGFUyOjFphve/ySz4XP/5m3NcXD38KxM32Y2dWAx09vx91374S/&#10;1wgL20dNDuOR493oIOXZTEo6NhpEG5XfHihDzd7DqBuMYahTjvJPAANPfoyflxGs/a5n4KC6OXdm&#10;FLcR7r+1jyeqOHaoHTsmAti3vR6n93Xi+YcOo6vPiltYPtb3R6zMMM1illDZPO0sFhr1+eDbB+ha&#10;c1j83P84FjNki4Ed++EQK/v+/WKx8y2OS8q8SH3PgRleNvS7/OIcKfvslqxc8hRjWL7iOly7KRFX&#10;b2VbV/JxWVLWLLHyxUtkuBct49+Ddy4rL++C7z9oLLzeQrzX4z9ozO8H77Uv8O1EhKUsulUcm3PN&#10;x/Wp+VhlaYWYDI/p4lzr6HOfQ32TAHW+YvT0GREh43z6TBuGR0zo7tehuZ0Md70CNTX5cHulpFwr&#10;wRKLR90FfJhVffB2PvzJjBaLVMTnGudAio6/XzRs0tMf5QEWDPZ8iB/6LuwzE1zJREJZEJISKOsb&#10;QbF4G+TmQlhDEjgaSEERecvZvJw5i4hDxYf92Jwmix7U215NioCUaBcpMGs+nLUlEJHaYvNuGzcs&#10;QVnlWrSTCmojteMnI18XKIXFlcHn/toGK9C9w4ZK7TZkq3ORkX8tUkpWor7XhENEqjunjBC98Cdk&#10;Zl2GxKzrEWs3IMyUDZGjmwhf3dP+1r2RoyJ6+lcQizfhxm1XYXPmCohZOenzwqAfeaINyBKuhYAc&#10;EHlNBoplm1GpTkBc7rUoYYnOWfAGIpOk/OuRJd6MHGU8qoMC1NAzyXDWwFZfzrfERAd09F4Fd4sc&#10;oR4tQt3VRLBidG93ULm1aOjTkvpncYBLiZhIOSs3I7lkFV1/HXIlm+FggfNJmZaTUhfbMum8AlhI&#10;bTlJqfpJFUpNmVSeODjoPrUecpK8xQh0kmPN4gFTeRTOYqSJNkLrLoWnUQE3nS9IZZE+8Qp0uw+j&#10;ldRpx+FpDI75ob//42gh0veQ8qwNzS58YskCxE+9gmZyAjx1JXD6xHCxCF6tRFSffB2trRq+oK2R&#10;rqm3ZiHSqYNjuAW26e1w757gc7dzbYnNq9btnOJtOExtee5zthK4ed8EjKcffUvF0jsn5IvQPPQf&#10;5HiRig5JsaPRiu1U3mpvGfRRCWLDtWBJG06f6If6yIPkJAzwYBCTMx5I7vkidu/0YbpXx9PJ9TeK&#10;UPHC/6Dvtu18ztnkFqEpqsG5XSHo7vo89hKZHtgTw/6ZMOqe/g6OntuH84d6Ee0zYPW6m2eJdbHO&#10;+26YIyJONGSkFxqNd8Ji5/ogsNi15rDY8X8P2G/fJFTCP3Ku+ZhftsWw2G/exDyyfC9gw4ZM4fAI&#10;RfHpuHZLIlLKKrExMxs3JqbNPs93wKLleB9Y7F7nsNjx7weLnfufifntZa7NzMdiZX4/WHhefm72&#10;Hp+DuKbtEJz5OH73u9fwxz/+Dk5PPhpbdLCZczA5asaJE03oHtQj1qmErS4fxcU3oqupCl4PqZzy&#10;NVDYK1H5zP9AQeTIyYUIRPjYzyB8EZB8DSgaPY18TSmEZNSrnVWQPvYjMqj/A9mD30GoNguu9jqE&#10;222IDodQ9cT3UfEFUtFdg0glZae05aOcVKHOnIZKfQYU+hR4SWEF60WIEfl0+PNgPvc0FI9+F4oH&#10;vwXVoz+A4ulXMNwpJXUth+TCj7gxzd1zP7bl3QKFOY/HozWS8iogdW1y5vFk3VZPKsSGVGQU34yW&#10;LjMSMm9AfMFqKnc61IESWI4cRD6VXUzEF2qQEDEL0N6th5MpNaoL9f1fedOYM7A9sMlZtyAh52Yi&#10;zwJsExai+NZPozIWw7q065FUsgb5ws3IE24iRyGXlyu1dDW25tyAxOJVKJJuhTZcjRK/GimC65Ab&#10;8aOwpgL1YTWfa7XHRLCR0g/36eEh8nQ2k7KOioi4iOCIEDzNcrjoM7YPtlSzDZFWKYwdHvjoeHsT&#10;KcM+HfxEdLWNQjSPGVDfryblbkHPhAteIsgQEWs+EbCwOpEHOqila4RJGbeN6FFOxKWzJfMyODsU&#10;sJC6tIXK0DleiyFGOI+9Cl87EXuLhFSeFTsngjh2rIsIyQJ/iwpNwzY4A4WwEYn7WqSo79Cho9uE&#10;PWN1aB1uRIs9mSfq7xuLYaTLSOf7LjQPfoUci0qqWxaF6a16ng+2L5atJv7Ka4DtyAlqf/Pmuy9C&#10;9NIb8Iy0o/PAEMLTHWje1QXNvV+AO1aLmWEvOiJqUtEv4OixNh5a0RkQoIXKNzxSh7EWA47va+bJ&#10;yhtjFXx/7fH9IXz+0WkUUBuqfvrHqLr/y6i48Arff+uhOvF+5jfI/DzQS+21pV6Ng3ecwNSBCfS3&#10;6iF98bfoigkQbFBi7dwc62Kd993AjS515P+fJlbC7MriWfwj55qPheVbiMV+8yYWEObfDTZsSAqH&#10;KW0WpWg52xqzMQHXbkvG1VsIdO53wqLleB94T/f5PrHwGv9szG8vDIuV8YPAYteew5Xrb4GEjOXB&#10;XQ3c42eb1vsHDOjv0ePOu7vp/xA6O9VwuYpQQUTa2qJFmBRM1dkn+NYUNqRr2bFnllQJFUP7IRua&#10;Qn4kioS1S1Betg6K00+SMhXCSIpWLtiA4pLrUdk/wFeSsqE8njib/Z7NUwqugdKSg2CHnkccMrny&#10;UUHlczWqICNidUz2oubACdTsPgjPznH0NRSh6uGvQnX+o9ANj8A41I0gqaKhSRs6jgxxZSM7eQGZ&#10;FRtQwbbz+CvQMWiGOyyEM1iJ6iN3wjjRCb2nCI3dBozsCMDiKUcSEdzqzKtR7S+DMVRBBJhG95CL&#10;zl4jkasY4ZgELjepOL8A4vOfJcP9BlfrjFTFZEwzCjbA41fA5hSj2lCK9ZuvQmr2GqTkrEQakfbW&#10;7JuQI9gKmakACmsxXW8NkflKZAi3wE1qTVC9Bba9kxDSvRfQ+XXWTFTItyGl6CZILOl8PtNF6s5C&#10;StMYKqf/yUh3aeBnpEpl0/mKILdnEfEqedxlltze11sDU70Q1e5CvgLYSeSodefCRERXR0rVSfel&#10;qc1DxygpNaqbupgM0Z4a+Huq4WmvgqKvnVRlIRp5qrkqng3H266EOVhCJCmB8dyjKKPyhiLFpFx/&#10;hFpfCWL03By+cphJ2Tf2GaG1phKRUd2FiLS6a9BLqrC3Vw8XEZ5hega6XUegu//fIX/+f7B3dwSu&#10;/fvJafry7Dz2PJJciEpy5O76IW/CsAeKuGpc7DjZUz9GrFkCd7AMvoiYrvNbmA+dx1iPDUemvNA+&#10;+9/oIDJ1BYXoG3bg7num0NakxYW7p8mhrMbMdAg9R3byxXRsbrWI2i1bmTx7/jcgev5PqPzYG+hk&#10;sY2prnsaZdDVZGOk14pzR3uwY9iP3RNhHCP16jhwHKLdd84G4f8XsS4Odo/zjeQ/cq75WFi+hVjs&#10;N29iIWH+vZhHrGyIlz03ho9sycA1KXPbaxbHouV4H7jkPtlnbPhzDguOfb+45Br/C5jfXhguucd/&#10;0n1eTs5Sdv8xWPef5EbpL7//JWz7D2Bi3IqZ/U4Mjer4yl+PoxQtQQX023fB0N7w1tAnAxvqJFJh&#10;QRk0O09A0T9IBLkZDisZ9we/Dkt/D1c6xqERaMlwWh05qOnvRI16C2pNmaT8yhEICHksV72rFDJD&#10;BmrqyqCx5kBhzOT7A5Uzh+AnlVaz/+jscB4RuuBzgHrnITS2EXGcuR1T03XoIDXWScqqa9yAxlED&#10;yrQbkVhxE7RshbJ0EzS2LNjI4O88GEWkQwuPlxwGKr93OAh3g4gHv+/f7oIxWIy12VdCUZvPoyaV&#10;V8XDXS+BldRukI5rIsLyEEn7QzKeX7agdCWEiiTEZ1xP5LkKhRXxEEuSoarOxeBICNsSr0UKqdit&#10;ydcgPW8lNmXdjPWp12Njxo1IKdtEhLoNWwtXI1McjzTxBuj9pZA/9XMUjB2HXLkRDnIEvERuanc+&#10;BPpEOFtkdAwRO5EpIz03qcoIOUSeSAVMh/dD7cqGiw0T92rROEjOQIcG2vtfhsqWgXB3NeoJjaRg&#10;A6RyXQ0CSI0ZCLSp0TftRUbFSoS7dLCzhVQ1KUgvX4lC2UYYiRx9LVWopjqpJRVmCpQj2KlB+4SN&#10;zqWG6KnvI9zKUsZV8xy5QapflsmmbciCliETvNHZ4Pr2W+/ixOd6/sfouvc+yJ74Caw7huGJSTG1&#10;O8RXmVd88q+w07NmwR/ebGd/A3nPvRVQgm0lYwEnKhbZ78qGjhkxOjrsUDz/Gx6P+Ni+CPw7dqCE&#10;2vHUsBUNMSX2H2zFySPtOHWkixzPKIaJfPdOhTF8aDsqpk4iQvWmeODz3CmMnDmP8pf+CslTv0RL&#10;j5sH4rece5zfr+zIgyj9IjDx8OPoaTKgu7EGuybqcXhvO84cHsX61fOy21wydLVIZ54PbnTZb/5O&#10;YuW/+wANy0Iser3/Q1hYvr8F9ptF590WEua7gM9nX8RsGEH6nIiVkSzP88mCP7D9rfQ3f57vgLeV&#10;4f8QFqu7fzYWK9cHDd4WCHNz/u9WBrbHeNmG9RB9Fdg51ciN0sgX/gdDvQpMzViwY1cdog1ymLq6&#10;IbvwCic16ZP//aaREh17HFkl66H3mqBu7UBpfRSqPWeIVAsQdpFyef5X8DlKoLNLUElKznbgHGy7&#10;pmAa6yVlKUJ7h5GIIxkloq2oJuVWIY+HXJeJMulWVN7+RRhUK0m1FkBE1zWeuAfG0w9DfOo5VKq2&#10;oKJsKaqIdOosGTC7pTDFakh1qtAzZYGnVYg2eg8NaKEPkVMwSMa/38TJpIGOMdQVwEgqPNykgVi5&#10;Gqrj96HamERqh9QXKRoWMjE2ooO/rRoiFl1Jn4GmPhPyy1YhQEqnqUON8SkfvCEljLXlyCDFWRkN&#10;I7tGhkJBHBTaPGQXr0O1pQjxWdcjrWglkvJuhsKcD3NAglxhArZkrsDa5GuxJuVabM4lsiXEF6+H&#10;jO43QuWUP/sawkSenWzBTi8RHUvx1ibnKd5M4YqLxKnjylRGhGkjQx+m79kIgL2hGH4iVTYcbG8Q&#10;or5ThYr7voYAPeOG3d3wNMvgiojQN+FE55CVSFDDiXJrznJ4W4k8qQz5kg081Vyki5QlqTkHKVqh&#10;NgVGUqB6dyk6OhXwTrfANxVFqE2CMiIPb0MhQt16Us8sJrGZSJ0cnAkfzDtHqe38AQ2jPuhOP4Zg&#10;rxetfUFMT7jgi4kRJlXtYCEVWfjIDhMnv/lk+G5gW2vYgin2XkfO3fzXK78Hsp99h99dvEbtidsx&#10;2CxA/VAYU0f6yNmqRGevDePdOoiefRXtMQ36OyyYHvVj50QDdjw8O2fbTe3JxsI2znSj86nP4tTt&#10;+6B59Ht8JXKk14/KO6j9bp+AzVuIhkAZHxWaGvRietBPhNqP0V43zlD9LU0t/xex/jOwsHx/C+w3&#10;HyixXlSrc8Q6R64M7O/5RLoQbyvD/yEsVnf/bCxWrg8a74VYr0thzz4dKX2n4QgZ8dprszvwY40i&#10;jI2b0EnKxtzTyj38hYZJRJ+ll8ehsjqHD+MKCleio0WHmgYLHNpk2M89wVNyGVlA9MdeQcgQP3ue&#10;Z38B5+FT8B08TMpUCpuzFGpTDgSaFIirUiGQbIbk1PM8GANbiVtcuQLuDjOsk8Ow7N8LjTEFzpgM&#10;6iN3IbxzCCVk0FlwgWCTEEZ3LrwtErST4m7o16OODHWxYisKxeuQJ1oFs59U8aFjaGCB7ok0wzE1&#10;dI4sOPv8UO4+hrHdfgzudPMg+BpXLkrlW7Ap5Uoe9ajKko0okUxB+Rpk5d+C4rK1kCiSUSFNIOdi&#10;DTKKVsPuEyO7YDUpWhM2JC+Fp1ENJf3O3aQkwtIQ6RhhJUelXJEGtaUExbJkVKqzYCWCTi5ZhwRS&#10;rSy4/qYtl0FGjkiRw8BjKzuIHK2NQtibxXzoV2pLh6YuH2kVK6DxFMJO5OSISYiYyrlKUs/sRC2p&#10;WpUrjy9uqu/W0r3nombXOHSeXDiDRegYryXCriGHwUjKtxqCmmSYQpWkdvMhtWaie4eHiLUG9R16&#10;SPTpPNKTn1So1l1Gyr6YJxhn7YBNB5i9mai6/99RT6rZTuUwjrRCff4ZvoDK1uuEdaoXvvoiBEjx&#10;1jcq0NZZg4aQBD19VnQN2+FrUkD08d9Bf/SOdxzGZeARm4hAxURsGmpX0ZPHUVevQthXhlCLGZET&#10;R6Ecn8DOT38Hv/jVL3hb/hWp2Jzn/oLYrjGIXvwzyum34hdf57GH2bwrI0nWTtnfvu39CJJanZz0&#10;8LCI7Ni7b5vAY/fuwflj/TyTDpteaN43CX9MjlZySnbMNODMiV6cO9GHhvFeTtiWC/+BgzM2CB77&#10;NhxRGTkvdtjp3gaa9dhDjshwlwujfV4Mtruwcf28IPz/ItYPDwvL97fAfvNBEussodK5GdhQ8Ju4&#10;mEOXjnknvK0M/4ewWN39s7FYuT5ovBdiXRqfio+wiFjxiTA+8nV0tVu4MTp9dhzD3QbU2gqhvZg3&#10;cyGk930VNbZSlB55CmV2LWSnP0aKpA0xXwGqTz6JQNSAhgP7ID3yBKrEm6HT5/IhXMmzv4Pi0F1w&#10;1xahvl6BYEQOg6OAx1otFWyGpiYH1coN0N75LB8KdFu3QvHI11D+OVJEZEAtjlwUCVcix6pCa4cB&#10;+oldaNjeh9EdtRjYXkvEKkeVLQcFdM2NycuQWbAOVl8RKa18HkzBcOwUZCcfRUOjFP3DbnSPmDC+&#10;ww7Ng1/m4QAtvlKkl9yCrIo1qJBtRNeIFWFSdPVdehRL41As3AJPQAGHU0jlkaCkciPyStdwsJyp&#10;SlUqwvWkZG3FsLjKUGPPI1UmhYVUsrqtAVvSr8GG+KuQnHMzORQF0DvKiWiToTDlo1C6DWvWXwG3&#10;X0nfFUP872Tw6b7z2rqg2k8kQk4DG/plitVKCjVIjk9dq5wvYGILmXwdKmjG+2GOVsBMzpE5KuDH&#10;1bMgC51yUu9FcASz+MrcupgAtVEJJMZ0+IlYy6oT4G1ToZaI0d+p4cnTneSYSA2ZqPFWIJecDAnV&#10;q9pbyvPNsjbAiI4Rq/zCdyB64VekhAUI0G9Vd15AbYCuFZXCHpGgvt8Ao7+cz+V2DFoRa9PCQ8TU&#10;P16HcIME4bEWHtjhkimG+aDvxGwOvrWZnk8FT5EXIseoRLoVvsYqXsc1B8/A2+1ChByB9sE6aM+/&#10;hMcunOLt+YH7D8PhEyIUEuD0mV4EwxL033Yr7LfeB+2x+zBw7ig0g23wTzSjrVeHI4cj2NtfxdXn&#10;dLcK5/d14Pi+Lkju/yoG+shJIUfr0PEOBIOV6Gs3YHLYg3BvEMaTD3Dl7K4XkuqthmVykNcRa8fd&#10;VNfFVO87e+3YPh5BW7gK40MurGWRl/5FrB8+Fpbvb4H95oMl1otzrBcJlQV+WBbPjC8LAsEy0Fx8&#10;povgbWX4P4TF6u6fjcXK9UHjvRDrssQkXJlagMs3J0BAnd7e3YrfkGpl0Zhcugy0BMWXxHKdg+i5&#10;P0E+fStynAYUCzai4v9j7y/A5DqutHE8vw0z2Y5BBjHOaJinB3qamZmZu6d7ephRoxGzLLAtWwaZ&#10;bVlmO3F4w7hJNuQkG9rAbjabZLPJ+z9V8jjjSduWHcX5vv/neZ736Z7uunXr1q0+73nrVp3TsQbD&#10;GQlicQVGUk1Q7z4J8b3fQ+fd38D2YRPkD38fXQE7pDc8BRG9KsTr4HG3QyFdAykpSaHsakg010Ci&#10;2AKDpQGO2Wkkx6LIJ+pJZfyRPweT3Pk1dD74Y3Td8WWe+1VqqYPOVI1UWILxQRvSRTE8sRbUia5C&#10;ecuHUNO2Eu2izZiaTaE4acbU3iD65u2wJkjx7ToG4Uf/BP/cBE4e8ZERlKG+5d1ok69Go3glskMO&#10;qCyNnAxTRQUp61oimM344HVvwtVr3waNvhGPPXYDRkZdaG5bwQ12llRYT7+Z3guRJiWcSekQCYng&#10;ctfDG2jm07qtH/4tsgkJKWVSiKK1qKi/DCJVGdqk69EgXE2E/iFolfXw+xTkEKzAuz/4BlxWcwVq&#10;dXUwB5t5LlV3uoMvHGIrgZlSNRNx8vcEXaCRr/ZVZA3QxloRHtbz74NEuLoEfdfdATMpe2e8Du3G&#10;TdCSEyE0laNFs57eN/LtPs6sBE0qui8soD/Vr7DXkuo1YGvb+9E4u//5hURs+tWV18Kb64CDlLwx&#10;VEvHiuHIENFnybEIt3Ol7iaVaicitBPBhsk5Gd8eRqpHT0Svgpc+U91zPj7x8jG2CDZrsaGrAes3&#10;vgsbGq7CpuYVWF39AVR1XAtzqAMiQzkn7HyfjAfbYM++2x77JYrUR7G0Aj/44Xc5uab6TJiej+Ce&#10;+/dgciZAqtmAex7cA4VuKybpc0e8BU1fonPSdckefBbC+55FC71vYAr5id8icfZLPKC/YWEnFvb4&#10;kSYnpOPsz3HrjgCG6DzRGDkRMTEn1nCkCs1P/hlp6ms2gxDtdyHqaeT1DVM572g/WshRED7yS7yH&#10;uPSiL156JQT9/69Y2h8MS79jRpJhsQ8vFi5Wv7Pj+fvn2rn8u8XvSxL/3wHPX9P/ISjVxr83FgmV&#10;/d5ecJ9LtOmd6zfhXSzd3spNWCuW8+g0vTffxg1RaGQbBI/+7rxxe/z3fGqWve+667uw9vejbtNb&#10;0RFLoLnyPVAduhfxw0egPfs9KI6dRTrSDNn1DyGbFKGY7iKS/T5SkU7kPVshc3vQIdiCjtZ1EMXi&#10;EDz5e8hJfWrOfBUprwRBpwDZjAzOQD3i+S6+/cI94IFi/818K4NlqA9mUwMknauRTqkQDLQj4KyC&#10;Ul+JcEqJduk6NHauwuqyd6FLV4Hy5qvQpr4WWSL4duVGbK6/Apdc+0Zcfd0bIMoE0EgOhXDuILSe&#10;egQKEiSHtejUEdEQoXhCrWScJehSrIHBUY9O2QZs3PJeiLo24zv/8lGMDkRRXXcdqjQS9HXbMdpj&#10;QyRIykRwBeyOBlLkYqSIZMXUptVr/gmCzwOJghiRbgWRShcqWq4kB+BaVLdci9r6a+FxinHtlnfx&#10;rS4WUngmXyMUtkq0UHuspEgVgTpIhpLwzOfhTrHA+B1Ij2iRGlAh0avkijvUq4MoaYGLiNbDVsDm&#10;uhAf0mJoxkfOyFYY6JrajJvhTLO8r0T+3Uoog9UI9hMpUXm1q4pIkMjZVQMVnd8Yb4ImWAPJ7Z8+&#10;T3ZP0XgggtDvPUqErYOSVLnWQyoyr4HaUYd6UvlqOtZPBNs/bkOYSDaaVyA5oENxyoHsuAW+HIvC&#10;JEGmV/R8RKS/AjsPkY+882r44ipk+qwwe1pQ1XUNXETYDhpPYXrtY8+ISbGbgw2wkPPRP+GBk+6F&#10;h4jdEWrH9579Fv785z9BYSqD1lEJN11bvKhGdsCAu+7ZgfvObMf127NI7fDBROPT6a7CzFwYc/06&#10;aG58EDv3DKLxid9A9Ph/Y24XqV1yxlxHb0WxoIf10K2wzW+H7sT96Cal3EdOCdtfrXvgmzD5xYjf&#10;cg/12+egvPnj8JETyPZNG09//Pz1sSnpx36Ld6+vfp1Y/x5Y2h8MS797nVhfHktX1j5/Tf9AlGrj&#10;a4lXQqxvXFuOt2yo44vTVkoNfHVv/ZOcV/GbPwO1j//F0Elu+DBXr12nPkvEsgHu256Gy7gV6n2n&#10;sW3ECt+uPbAfvxdTZOj6CwoEPA2waTdAP9ALi3oDzKQMQiN5ZEjFtT/2K3RNLKBLXQnZtj3oTkow&#10;1KNBb0oPr72ZVF4jxmad8O/fAcXJc3CQIjTPzUK26zhCpMaMtiaYjt4No0cMt62cP2cdnQ5BqS1D&#10;U/vVMNoboLPVQUsojNqx42iKXq2o67gGZXVXQO9sg84hgMFYxhWFZP4QtN4G9M+7ofHXoq7rCmjs&#10;NcgU1OgmA+snZWVy1cEf6SJFKsHMRAhPnTuO+dkE2oWk7pSbkE4oMNxnhtPVgPK695JyEiBAht3r&#10;a0Ump0Jh0ASrbT3019+COJGZO0rEkFejktrb0LUGW2ouR5twMyy+Zpi9TbB6m+GLCWEgknJFW6AO&#10;NkHsrIAxUAHh4ZuhOHQzTAFSiaQq3SkCvbLtNo7tE2g79jhUzmpE+tRIjZqoTBs8RLQs5rE4psLW&#10;zktgJ3XJkp6z1bv2LCleUrrRPiUpwcugonN6SZEZYx3kCFWT4uyE8tbz6d7an/wNHN5KJEnFCvXl&#10;EOk38q06zco1MBGxhUgdD8y64KH2xPo0/PlulIiMBehnW4ESRLDBvAyh7nYYTj/y/PhaDjYFLhJc&#10;ijbZZnJyWlDWeAXW17wPlkg7X5UsVK9DMq9EKs+elYuILBXnV3b7Saln5PwZemPHVXwsP/TobbC4&#10;m3DbmRns3JdFodeEJDllZ05vw72nt+PYQgHdQ2b0DFhw6EiRJzL3DaUQGgyhb9qD/TNBnD4+QPdY&#10;DqezCd05NTxT4xiezaEwmcHUmBPjY14U+2yw9nVz1bq4jYz9ZrQn7oNrYhzy27/AnyGzLTkjKTm2&#10;DTv/EtJw6Q/zQvA6sb40lvYHw9LvXifWlwarn13LIhbP+Y8Ef4yxiBJt/nvjlRDrP22sxBvXN+D/&#10;W9uIdYntaL35yzxowuhXuD1C9HNsWuxHL5gOZs/XPA4y2v5mFEcDSBw7gfYn/hPJuBJHyKCmd89A&#10;su9O+IpR/owqE5UhHJAgHyNFNDMDxY4TPE4wq4sF4lff9SX0k/FNkCH2mpuo7mbkSP0EIq3whRoQ&#10;jhOpEqkp9FtIOa6HWF1GykSKrumd0NvrSZWWkaFvRtstn0BV9Xuwe18GE6TOckUtWALywoAe9nAr&#10;LGRwhSxtm6keoZQGo7MRBIgMlQ/9EBrtGp6hJEfEs7LqbejSVxCxVhOxsXjANQiR4ZaQimTTjHPT&#10;Phzdm8HOKR9mJ10IJ4ToGdRjZMyO6SkPnZeUGyloL50z2S1DglRM37ABKZbOLd4C6V2fhTYgRa6H&#10;lByVbVatx6bmy3Ht1ndjU/3ldH0bkC2SkmTZUnr1UNzwMBSnPwY/ESFbGKQn8hIZ1kF+35f5ojH7&#10;dBY6exmsRDgmvwDWYAtabv8cxHRNdcZ6NMpXQnDfDyCg/u584r8g+uj/okl2KazpLlKizTDF2vnq&#10;aUeGjg81Ijdq5ntVnWkxguzZLAtnOD9zPvk43U+7YzPsMVKa8o3Q2MogfPjHMN10H6lQMTxEwPlR&#10;IwpjJsR6SJUTybKtQH4iPRedLzqgRSLXAufuSSKdPz8/pkqh+YGf0f3aBJ1TgA+sfCNalBvQadhC&#10;570Oc3uy5wfoi/z913/9J0am/Pz9r3797wgmRLB56Fpt9bjtzu2YnY/j5lMzSMc1OLq7H8d3D2D3&#10;QvS8Y2Svw779WbjtG2E6cRtiEybE4xIMDFh5hKYskWo2o8buHUkU0mr4HK2IedsQDUqQiqmh19bC&#10;lgkhZqmBfudJvs9ZdetnuZIVnzkfRzk6NYHebgtyaRUuu/z9r45YFw1MqWc+F8vA/yOw9DoW287e&#10;8+9fxqi+4NhlKFWeK7KLTBylzvP3Bj83e/83kM7y63gtsEjci1j6Xak2/iNRilhf8P2Str91/WYq&#10;U4s3XVeJOvrxN++8D02kWL//W+B/SbFWPUZEuvj8i7zw9p23QCK5Bg5So4mCGTKWlNzWCsfpx7Dv&#10;8DBavgxUKzqQjErRWzDBS6SXSFtgmtkFs3IrnCZSmuYGeMxVMOQTUGmrYPN1obtbA3+gHYLGyxH2&#10;d0DZkyPjk4M3KkSIBWiQrYSYxeS944vo0NcS6TVic8OlkJLxqutaiSaCY6hAhq8To+NuDLAFMqTe&#10;ekixOTw1aJauQScZaZG2AlVNK5DrtyFTNEGtXo3OT/8BQsnVSPQb+OKdLtNm9JODoDCXwx0UwBlo&#10;gdZaAVewlRSoABOjNuyc9aOYlmB4WI+hKQvMnmoYzGVEOjVwk0OQGzfxBVMq82b4YwIkmELLCGEm&#10;RyFUJKI69TSEj/4a0uvvhpaIik3NriKnYFX1u6Gg9zbqXwep9gwp28DOefj6XLCHWvm2FE9WCj+p&#10;NC0pW5YvVXT23yBZOAhXigWDMMBFKrfea0RTOgZFRIFa6Uo6Bzkf0WoYx2IQH70HNiJBEzkyxkQ7&#10;oRONmuvgyYsQG1TBT98p7JUo77icztUF00SBK6/OT5Mj9OjP0Sy6iidD0HtbERrxErFnqO46eKls&#10;KC+Fl+pkU7Mp6ntfrwJSRyXE9q0IkGOR6xeR4v0jD6TAwxLS2GIRsgy9/hesPGeKL0YkPUBKcW31&#10;B6B2NUFDzpM3L0e6V84jhf3P//wBx06O4cjRUdxyeiemJhO46ebt2HOgn68RWPwbnQpinO7Xjr1p&#10;ck5U1D8STswGWwvUNJZcbiEOHRpFd68WOZZfNSOD6s4vQbptAbGkgKfmC0S7kCZnz07t8Ac6MDLi&#10;Ql9OiR1jNp6yUL3/ThTydhgf+wkKKT3iMQMkD/8SybAS5rEx/jhD/PCv+DV23fs9hH0S5DKkkPN6&#10;XHLpe14dsS6qldeJ9S94wbHL8IJyHMxIXlxiXXqO1xL8/Oz9/2XE+lIo1cZ/JF6MWJ//HS5p+7vW&#10;reO5dt++svx8BBkyoM3PTQUf+Q4plOcMHXumplZUwm+rgtvbAOe+AxjcN44O8r7V93wBA8f2ojmR&#10;xgff/QYIu9aivfUadLatgqxzNbqar0Jr9WUwqquQIKXZ1HAtmhuug1S4ETVbL0E8JEMjKTWB4BpM&#10;jToxNmRB+PYHkc3KIZKthfCRH8KUdqKDDHuFRYHqzmshNlZC625Go2gN2hRboCPVsLHs/VDpqrF2&#10;49tgttdgYMSEIZaph4xjedsKmMMitCnLIJBtgkS3Fd6IEAN9UjSSas4TCfRMumGNdvKVrM54B8Kk&#10;tIqkYllGlcFJBzJEagZrJY85PDPpwTYy1tGUCM5oK3925w8L+ArXDNUVH1AjRgTqTQiQ6dfAHRUg&#10;WpDCmeogchDBF26By1cN9Yn70Pb4H4g4Kvlq2kiPCoFUF7x0fr2tEhn6rJfUsJ/IL8mCPZCS7DRs&#10;RlXnlfS6CULjFjSw1HV0fzRHboHuxN0QZf2QOaohJdJlQfZjI2aISVmK3dVEyNQHj/yGztFCKlLJ&#10;ydVGitTZLYQ2WAc7tVegJCcl1gYLnVN679f59hbJ0VtRVvtOrKl6JxrISYmTE5IbtfPISyxVXbhP&#10;SY4JqTVXLfon7AiRQnQQ8TerVkOgWYdIUQbXwT18wVPnE79GKCtAMt0O/dwsfKTCdUOZ86n2nhtv&#10;bJFPNNaE+5+4Hq2KTahsX8GTAjDH4vDJET4+d+7rQe+Ihe6Hnocd7O0xYnDEgVRRhVi3DDfedxIP&#10;fOmrRIotmN8dwo7DWWSm3eget9L1iTEyH0Uko0Tfw89g96ECKX0WarETmke+he5kO40/BY4e64Pb&#10;3UTOXwsU+nIoyaE4eKiH6stD8vjPiBxlKGYUOLQnDfXu0wgeP8NVayYshermT6E7robo1DNwbN8L&#10;z9wCd1CY0xAthuALkOPXrccHF4PwL/0RXwheJ9a/xguOXYYXlON4nViXYvm1vBZYfIbLwP4v1a7/&#10;U/BKiPUdpFjfvqEWb9vYjLeuuIqnk7vzh9xuQUMGgBlV2fHH0bZwGtluHew33I+dO8LITGUgffzn&#10;PDuJ+uz3EZodRFnl+4gErDj78EFM3XYKR+84hN5zH4dzYS+iQRGKWT0E9VehpvJDsBnqsH8+hZsO&#10;9uP4/h7sno/xvJVDAwZsmwsgkVLg2jVvh1RbDeHJpxHN21DddjU2C65Gs3IjxKYKlDddhq31H4Kg&#10;awOeeOZ2en8trlv/LsTpPHprLYYn7bC6qzA+Y0ODugyb6FipvQl1IpaGrQXTe+PYs8uKeiLsxFgA&#10;8oAIKrZf1VYNH6ldd5wIg8hljIzxwx8+gsldUaQHjSgMO5AmI77/yAC21F0GEanvGiJ7iXITHPZ6&#10;/lzWFmyB9Pj9UJ28H55925BKNNI1tZCKreErb91EeEZfPawDfrQ/+BPkhlTIDmiRJGUbGVBy9ecl&#10;4x4j4uLhCLNCIv1mUuhbiGhWwhhshMS2BfZkB6TWDWg+cQ4dt3wcgv1nYA3VQ+asgspXC3+fAtZY&#10;A+TH74GnR85XD1vpXrE9nN5BFzzxBujCTbBm2khRsr22XUgOaKAbzXEC4Orx4X+DmhEzOVVsBXEg&#10;ryDIkBk1IUplI4MaImwpjyvMVvzuO1LETbfMYPfeLH9G7O21o+vx/+JTocrTjyM8pIc9J4I70I6+&#10;MRd6Rx1QHbj5eVJlzp3x4EmEM1K4Qp3oUGwktd6B9IAJQXJ22EIk9pfr18Pqb0EwKcLwhIPnCE7n&#10;FIj3qpAg58YeZll+hDx0pvixX8G7fwdcO8kZfOjfebq6o3fugenEvfANBqE//RSEtzyGI7fNIJUi&#10;h6rPhJ5euteERE6FbTsjMEwPIxQW8ohMe/fnMDBkQnjQh3w/le23oK/PiGjWiGKPFc0f/hNEt38N&#10;6aIXPks5RDtvgvTmT0N+8ychO/MV7kS4yTEcKdpw9TUfep1Yl2LpdbxOrBcGfn72/v8yYl0K1gY2&#10;phexvH3/aLwSYn3Thmq8cVMr3lQmxJvLarExWsSv/gf4+C/IwD32C57+SqraDL1lK3wnTpOB+iUG&#10;hl0Y3NaDsbk0lPd8A12P/oTUkAxRUnqn75rDqdumcP31A7jn5gG0PPE73Ehq4MCuHK4/0IMUefKP&#10;PbwbN13fi5NE0JN5NfqTYsT9TYgE6jE3aUWqYELFxjeisv5KdBftCAfbEY6IsaXlalxV8X7oo2JY&#10;kipYvK1oFFwLs7kVrW2bsGbrCnSp68gQl0NCysIX6yDFqcPsLh/qDVWokG6AOtiFLa0rSPFdjQyb&#10;4ju4wI259Pr74Ip3YVXV+7Ch4YOQWcuRJKLJkWIcHTHingfn0L9/ANaUFhJTLeTmRlJnQqyruQpX&#10;bHkvylqvhlC8AUr5Jni9RMhpMaSuKniHPVCnyNA++Vu0PcZWWP8O7oIWA4MyxDKkFonU5Ge/C6en&#10;HKPTdiSTXfD1ymAjNeclkkuQ8k0RcTmSbTBFm6D1VpOaFpBy1ZJaFCExqqe+EMBI6q7NsBpyBxEf&#10;KWMTqTQHkXF4WA1DnAg93UbKsgt98z6YzGshILJhU/zn96B+B8FpH+x7pyF74F8hu++bfOEN65c2&#10;IsNWdwcquq6GQL+R76HNTphJ/TdTG9TQBRro3ALUS69Da8wF88wktu9Iwe8XI+LvJIWYQedTv4f4&#10;wR/CNZ7hC8U8aVJ/wXoillacuHGUnBdq780PP0+sbD9rz5ARQbofNk8rjSsJ8uTMRLuVmN6R46Q6&#10;M5+FwdmIQI7aM6DHwWN5DN1yHKFdY+SQtCA1qgNL5s4UenBnLzwDVujueAa5uQRCo1HkulXI5TSY&#10;3RZGJC7lsxAHyBHozmrPI69FgZxEX1qO3JSTJ5kPTuQxty2EIWpLICrCwKQHOm8jXJE2hIiM41kl&#10;BklRdz72UzimxqC54Smoc2EoCknYBrthMVXDbmmAd6SbX6PT3YDrd3X/JdH50h/xheCliHU5lh/7&#10;6sHqejV4YT2l2nihuFj1XCiYEWXGlP9P17L8+6VY2rbl4PeLwEm9xLFvfW6f65ufD3u4FKXrZFhe&#10;T6kyLwZW/kKci1LHXQwsr/f/ZCxv+5vX0T1dS04Avb6N7UNfT9fDrole37FhK96+uQFvLe/AO7d2&#10;kLIzcMPV/WXAkXYiSEpTJtuAqSk/RgZN0O7YhWC4Bd5QK1JpIcQ3PQOnvxVqUxW2L0QxeM9ZTJJa&#10;ePqxA/jy07tgfvT7mLvlILbv6cb8jgRyJ4/jlmNzGM2oYT52N/T3fhwzwyoko+0oZKVITSXR1j8K&#10;1dx21PVugycgQ3E0jEtXvQMrKy/DtRWXQT3YB6VXicq6y+EJSnhIwa2khJs61/AQgnpnE65a/2Y4&#10;SK2M7orAFm2DzLQZLdLVqBeuQZusDNO7s8gNm+gaatD+5P/AM52lz1cjQkZcpauAWF1OJNaJ/jEr&#10;Rk9uR8vYPDYnClipEuOSVW/FpporsbH6cmxuuhqrKy/Bhrorqf4ydKor4QgpUN+2FmZ3J9pIxTaq&#10;1kBoJlIPEPkRkbFFQEy9SR98Fvrjd/EtTU7q0xCpzwj1aYCt7iVkSA3aI80I97CtKWLoA3UwxeuQ&#10;nzfAXyA12y9BivrOlWlHoF8OJxExW9jkpDpMEZYEvQNGqteREmJidwDREQ0n7dCglhRgPdbFkqjI&#10;9aFm4Hyqs+XBGdgiNQ2peL2/mRyNCiR6tdQmPbJDBiIuPVr0a5AY1vNV1xFSdYmCCjZSbLobz0J9&#10;46PkcP0aoYkIvJF6+HNSNP8zYAlshZeUc7t5E9T2aswvxLB73MJzmi6ely3uyUblSPZ5EX7485A9&#10;/H1ESVkrzWV8bLLFSGwVMovilOkzYIScgkhSguhD5+P2pm8/i+xUEYEb78fNB/I80fgEqeLYE99A&#10;A7Uhle3ieV+3LcQRJlLtIdL1htuQyWlx9NgAskS42R4N0gU1OVdKHkuZZXya35kkFWvGNDlLpw70&#10;Y6DHDKWlir7v5Op5bMKNPNWR8jTA0puC5uQZFDJyjPXYEXU1EuH+Al2P/BienjA8Q4PoS5pgCwrw&#10;oVe7eOkfQ6wXB6XaeKG4WPVcKF4bYl2qgEof/2JYXlepMi8GVv51Yr0wLG/7UmJ9K+u/54iVvX/H&#10;ljq8vawZbyNSfVeFAJ/6whe58eo69CA6O9fBaGQ5RzugM1YjeWg/lPotqG29HMFIOxLkpev1m1Hd&#10;eCmaWq9CsdeAZM7Io8wcvoXKPvkb7L75EJR3fJGHv1NM7ITT2gyjohKrr34jbHTssb0hUnh1GOsj&#10;I3l4N9pu+Dga69/DjXzjtlsg19SQcXPhA5e+AdIfAqsq3w9lIYFqnwsacw2kGqZOK8DiDIu11aRW&#10;y9AsWY+N9R/CVWyfrW4LzJEOxPqkfHq3Xb0Zla3XYGPdpeifcSNJalREKlwWVaG6+RKkckqksyqE&#10;kzI0iVbB6mvEwLQLIl05hKY6bGq6Dh2aWrTKK7GJyHxNzWVYU/0hVLSuRGPXBtR3rkdl83WoEaxG&#10;i2QTBPKNsJDxDOXliPWo0aVZD/He00RYAnSdeJAvZul8/L9hm2erZP+XVOSf4dgxgYFZB/pmbIj2&#10;KfhzT0O4AbpgHXSROgT6xEgOKxCMlsN+eDvcgU3wpRpgiLDgEJ081CHLbsMy4LDrc0Vq0f7Yr2Eb&#10;ssNOKtaVl6BGvgod5gpogx1Uth2u/Ts54bN+Fz3wPShufxomZwXalesg0GzgsYM9SRGiBSUsRNZy&#10;x1aYUwKe9zUQbyVyc1B7WuA8eBhOb+35RVTMWaDr9g/YIb/9E3CQ0nZ3kyNEpN+kWQOBah2RVQzq&#10;O7/0AkJnUZYUdgnPpzpGfW8h5R/KK3Dkpmk+NgcnAhibYWRKTteABcmUArt3p/mq3eRtD5Cz92Hq&#10;1z/AduJ+rrwtj/2Ix7dO7JnDyIgW/b1KJBIiIlINUhkloj0mGO77Z+SjQtz/8Ydxy/3H8cRdUzh5&#10;JI/REQsmpt0Ix0ToHbQgkVbg4N4czpwcx00nhjEw5UGGSLU4aEB6+xDypHAL3USy1NedZ3+K+FgW&#10;eerfzkf+HZq7vgLDjY+j8TOA8r5vI+xphn8ohqtWXPI6sb4SXKx6LhSvmWIlA/0WZqifu68XiuX1&#10;lCrzYmDlXyfWC8Pytr+AWNm1sC1vjFQ31uBt5U14e3kr3rG1FW+4/DpuuE58+Wew+WQIBKVweoQQ&#10;kBLcUv0BKJRr4Y2KYWKLOZx1GCBj0kIkWy/chIH7HsGBA1l85un9kJ57lgx/Eo6z/4JeUjAyowht&#10;VhO6SX0enMshS0ZqkNTAJKnBySkbGbQKtD32Mz7NqrXWIJiSQz7UA5l8A4SyrVhb9kFcsvKtWL3+&#10;DajqWg3FjoOQiC9FPK9CiMqaPa1ok2/Gqq2XoLpjDWrIIZCyUIuKLagnYtMFiFj7uzC63QuNqw51&#10;XdehVrgS4ePH+CIZ4RO/wNbOayCi60uSs5BJSxEKt2Nw1IriuA1uMsJarwBtRNzrG67BB1e/E5et&#10;YVGArsaGxqt4NKDVlZeiun0NpIYGIu5VnGA3NpKKFa9DOCFDPKmA2V5P35dDbj+/99STEUFMTgtT&#10;sYxQWHYg1dQIf9WcuBPOTCdMsRao/LVEhiKoArXQRxuh8ZTDdO8n+VYmRoStXyDQe+WtT8KX7eBB&#10;+g3hZk6yKk8dfESk+j43nH0aHmtYT9+FBnRoN1HfNl9GSroN7owE4uk5Pg1sdFWiU0sK21ELpa0K&#10;FnJMWlUb4Ep0IZCT86Tq6XETAkVS97c8AdGZL5H6/lcI7/48pCq2ulrH99DaY+3wpLqgOnYHqfEG&#10;UtJMUTfxcIxqIn65qwYFamvnM//zPKkycrcduAn+sT4MjnmgcTbBRGpSSWX/+3e/xX/99jcwssAd&#10;5BB0F3S45dZpdOd1MBirsH9/N6ZmAzh6IIq5STuOHM7T2GpDz+FdaKb+aSQ4bz6HZupv9/5jmBz3&#10;4PDRIoYnXBiZ8WD/gV7UEanX0/fNj/wO0o/8GcqHf4SemSxm9g3AcvpRpMK1ROBmPHjndtx52zSS&#10;5FQkQg3oz4oQvP4mxLeNwB3VIuAXQvzgT8jp0EG360Z+/vnbTmPf7gJ6Uue3/mSG7ch3q3DFFa92&#10;u81zeG2JlRn9V4MX1lOqjRcKfvzfWMcrwcUi1kW8HLGWxl/Xs4jl9ZQq82Jg5V8rYi113PJ6/1aw&#10;+/MW3o8XH8vbvpRYefhKen3bhiq8c3Mt3lbWiLdtqce7NpbB19vPiXV0PIG+ohHptJ6UqQIbyt6L&#10;9VvfC7WlDjJSbmHy2qdnvfx5oICINd+txtQIkVCPFnEypqqbPwyPuxE+Xzsc9ibEyMgc2ZHB8V05&#10;zBStCJOimRw1YnLSiu6MgG+9sPe6sKnhvaQCLyWiXoXGXApmWyNiaQ06ioO4Zu2bIXjyv9EmXYGu&#10;Wz/HiYkFHWBqMJrXYiW1cWvLalR1bkB562psarkWV2x+D64sJ4XrFZLiEaDq3BokihrEB4zkONTx&#10;6VjL7AgapNfy9HQsebnf24CerBTFggILOwLIswU6fTpcV/Y+ItS34pryy3DZ2vdgRdml2EKqdHPL&#10;SqyrX4Et9NokK0NZ43VYW3U5tWUV1jV+CM1da2Ehle5xCOBwtMBOhBAp6mAJtUDtroPcWQkVqb/O&#10;0QFyKtbAkuiAI7gFnQ/+CMIbHoQ710bEUkPk2Akri3NMqlVy89PnwwoefxyGkRxkqqtQl0+i42OA&#10;YSIDS7IDnjwp9KKCK0RTvA3BPhVf+esuSODukRFRy1AjugzRMRusabY/tguGhBSyWz6MRvl1RNAy&#10;6Emtx+nazeEOuu53QOGshY3IVeNvhMRRCYFxAzktpKJ9tVyNyu3lEKjXIFCQ86TrOl89jL4qSB76&#10;HsxBcirsFbCRijaEmqH1N0A0kOaLqJ5Xqh/7MyyeFmQLZsRyZhRGfTAG2nloxTbTJj42P/LpR2EL&#10;tsHuF+DADQOw+lrgi4swPh/C3J4k+kZtWNiXRIQcpDvv2Qb9rkMo9hsxUpQjua0fkQOH4Dt5J1qI&#10;wG85RsrzrjlMTdkRjpAjdf1OdO8ax0C8E4/euQ2j4SbI7vwCn5pufm6qmoUhVN70IHaNkiq98Sia&#10;qc87n/oT6v+Zfjc7ChjaMwTdnpPwDaSen15nDlAhJMKRXXnMjgWQKxgwtjsOW1aC224aw4orSbG+&#10;mf1QX0apsO+XYvkPfSleYChL1PXqsdzgvzjevKaczs3a+dJtfTk8fy2M1KgN/LOln/8fjKV9V+r7&#10;F4KVOY+/7s+/1LMcy+tZ+t0rGTMvBXYsP1eJ810IFtuytG0XE4sOD3eAmHJcdu5Xg6V1lAKb9uUx&#10;oOmVPWNlxPp2Uqvv2MRWA1fi0tpmyB75Gf5Mhus//uOXGBv3843yxSyRSlQBsWIzhMqNSBU0sOzb&#10;j/jJWzA8YsHktBMu21Y4Dx3CBBHr+LiDvH8LokyZkDHsJlWU6ZZidMSE+SkHRotKbB+3kNJVY9fu&#10;EA4cTmN8zs+Nj1i3ngxxA6k4FZp7h9A5PIVN1ZeiWbACHZ8H9JZamMjL39p2JfxpIc9Daom2o4L+&#10;X1f9QdS2r8ZWItQG8WbUijahXLCGCGIrKrs2Qh+SI9Enx1u+8yYEB5VEAueTerNpQjUpUSf9H8kq&#10;4PU1E9HLkCOSyRGxuIgYWLQik78FK7e8k85zKanRNShrXsXrv7byMqysuRIriUi30Ocb6q9BWdNK&#10;bKxjU80rsKHpclKotYgkNJAS6a5c9Waso3rsTpZdphmuWAdC3XL4WU5U6jMWLF/lrYPSXw3jwjhv&#10;H1OvbGqU9REHEYLgw3+A0V2JNsVq6L1NMASaIXdUQHT/16BOKeAg9RQZ1iFOzgt7b8t08QVGwQEV&#10;PN0i+PqUpCg3of3sD9E+vxc6UrBeUo7C/afRfvAuyOyV1B4xXKSs0iNm1IlWolPPVgVXk9ptg4La&#10;yDLnuIm8xeQY2EgZt2pJmfdrSGEL0KxejSSdm6la9R2fgDnaCndWDHuikydjd6VIzREpa+5ZktyB&#10;rk1NJJgcsMIR6EQ5OSvpATtktlrI3TVErBs5sX7tG1+A2lOP7JgVWrZwiAh0bHcUgR4FQr10/mAL&#10;PJE2JG67HdN7U3xleI4cmZ4+A41DB3/eujDth5Gp6zNfQGDXAsQP/ztsZz4Chb0KYzQeT908gWlS&#10;s7t3xJAlJe8hRZqfzfPnt4uRlBhZsm1aI2NuXE9Evmc+AOX930AwJoT26J3wn7gNPeSADmfVSB49&#10;idHpPG4+1IuQpw2ZjBThAjk61IfjfRZcdcUHXp1iLfVjX8Tfj1gvHNyQ0+t5snhh+14J/t8h1r9g&#10;6XHLUar8UpQ6ZhGlyr8Ylh73OrH+NRZVKntlxMoI9Z2b6vB2en3/6uuw9YbP8WAQ7G/Hzjx6e/Qo&#10;5Fh4QS368kb0D1qRyKuR7lGjf2cB+8iQTM26MDqqgslSRsZWjvaOq6CzlKNnVAdXvJnUTC3stvXQ&#10;7D6CvlwLJofkmOkTYu+UioydDdt2RZC7/wk03PdTOEZzMIfa0DfnxtbOVaiXboDW2Qajqw0SbTVW&#10;bnw3BHd/G5In/xON7R9CS9CAppgdq2rZCt7L0KbcCqG6CuWNK4j8LkF58zUQsynZ9nW4bP27sbr6&#10;CgjHKvCGZ9+ADxx8BxnkFnRd/wBfnGNw16Kx6xoEk2KYLdWwW2swPGhBOCHmSqhFdjUSvSqI1Zsg&#10;01RCrKpCq2QztgpWkmp9Py7b9D5sJlK9tvJyUq+rUSFYh82NK7G+li1qeh8p6FX0/wpcR8p51Zb3&#10;4JqV70b75wDJ3d9AhpQdC20oN5dDR2ThIBJnSs9DKl5ARltMilHj2gRpqBPCR37EM9IY6H44Ig3n&#10;iS8pgidNBJch8mSZbKINpDpZarkuUkPk3MRboSJSsOfE0Eaaedq5zk/8AdZIFZSBeiK7NkSH1LBN&#10;JYhwxWh/4AdofeznpKorEO7TIjFsQqt6HfxZcqjCXZC5GiD3N0EdEcBK5wwNaOGguuNjJvTM+2Dx&#10;l0GSc0DqqoarW0bES6o3o4Q92U4ka+HhFVlidDc5EVYvOQZLFiwJH/8VImzxU0oKkbEKbZJ1EGvL&#10;OdmZos1I0Lj6yKce5mM0RPVaabzEerXonXbDPdUN6aknoCDyZZGsfNQv3kEf9LPj0PvbEEpKMDMb&#10;hN3egGNH+pCmNmWnU7As7EKw34+bj6TxxGNHkCBlOzDmwvSkD8cP9mBuykdj1QFHqAa5Y4f58+/w&#10;VBiefhvSsVZkSLkf2JvD4QN5nDo1Rkpbjo7bPovZm+dhY2EsM1qezPzAzh50j3XDuW0ehul5iB77&#10;KXKZdkxSn9178wyuu/YKPJ/dptQPfBHLf9gvhb8fsbI2XhjYIhy20pVjSdteKf7fIFZ2LWwMnMdf&#10;9+df6mHXvRTL61padvl3Fwp2LCPCpeD1vco6F+tbbNfFxj+CWNnzVEaq7PVtG6vxzi11eCvLVrSh&#10;ErWnv4w/nt8WiPvvO0BKlUiV1NvosBPTRSt2zYQwMmDAyM4UYmSwc6SwcqRkJuc8MN54P7rJWLKI&#10;NIaRPnjIkA8vkIpNt8EzFIdux34euL/ls2Q8yctv+Mz551w7d/lgDQiwperdqFY2ElleCQuprrYb&#10;H8fG+vfzvaaVgusgN9ahqvlqMrLr0TBzFArlOoge/SlqnXKIQjJ0WmtRL9uMLl0jVNZ2WH0dCCTV&#10;fNHQ+qrLsLnharQaK3Htvivw/kfehTd87w1423feCkVsK8q+8DTEc3shNNfCTypDpt7IozYd3J9D&#10;Iq2E1t6IjY1XQO+pRIAt0iFl1EcKSm9sQJtoI19dvLn1Wly76R3YYFDhmooPYVPzamxpoc+biGBb&#10;16FVtA7GkBibu9bgqprLsIkcgU4iTEYkTI0GSBHLNRvPr6YlpWUKNPHnkqo+P5pu/Tw8ORG1r+x8&#10;aEEWZzdYAwMpRjX1lZIcAj0pfK2nBj2zNiIxIdw9Yjh7qFyvHFY6Vuqrg41erUSy1owQpoQAXdqr&#10;oCJSdXV3IdCvQKBXBPFoD5ExKVk61h6uhoSUY6ifHKSMmJRwNfXvVgjUW2AmZ6PVUoFrGt+H9W2X&#10;YnXDe+EtqiAkhSudGEDTHd9AZ1+KyLcehngnkbsYBlKrTJmx6WkbkT6LFRwuKJDpU0F35uPoeOrP&#10;RDS/QXg0Bn2kE+LhJih9AvijpOa2h5AZ1hPBq5AYUmFiZ5yP0x07sxgatiOeksMbaCfCrESSro1N&#10;B8cLaljD5FzEOqFy12H+cDeyRJhHjvYjFBTC6WlB35AN87tTOHC0F32DNhrfDhzcmcH4lB+jgw7s&#10;HPPj2EIaj9+3C2du7oP60R/ze8aCpQRvOInwgJ63r79gxPxUEGNUR/+gGfZoO113G6TkJEUKOvqt&#10;6BEPSBFxdWEkp4Dow/8N/bF7UfcJ4Mm7h9DXTYo2rcXalVe+hGJdNGilftgvg7+q6zVH6Xa9GvD6&#10;2GrZv9HAXyheirheCi8o/4rbyI5dRKnvXxov7PvzKFXuQnEx6lpex8uhVB2LKFV+ERda7uWwtJ6X&#10;wttobL9jNd2nDTQet9TiLZsEeNemFjQc/wwCX+B2iv9Nk4Kc2OZCsSiHXrkG0/0GTJDBGB8m73zX&#10;BCkjJRxkqCOkPkZGjdg2q4XrprswOW2F5P7vwrz7MDI5JboHjESI5ehSboBUuxlSzXoIFddBpFqF&#10;dJ8CeTKQSkszrl33TtQ1XY3q2ssQS8gRinZAffsn0UTkKXM2oNNQja1tq9DQsQotu0/x7TjFiQDP&#10;T3rZdW8gtfpBRPsMCBNxaH3VUFg38G0dhQE1Cn1GUilKNIs3YlXrB3FF+3tx7Yn34u1feyvK7l6F&#10;xqe/iYajB7Cq/G3QkXpt1ZVB425BN12vkJRSR+dKbK14LwQd1yEY7kCBVJBUsho+MvhWIlydtR4C&#10;+XpUCa6C4P4fo1rXhjZFBaoFa7ClfgW2ttDxratQJ1oDo7cN7rAYMtVmhINN/Lmu4taP8xjJLv1G&#10;clKkiEU7EYp0wBNuhcFZDslD34JschTtps1Ehp3w5lWwxkR8IY+I2qp11RFqYWB5UVVr4c/JicBb&#10;YCMycxCheMgJyPYqIHzid7B4qhEnZyk1aEIl3Qc5qSxnXk71dsDMokv1aeAg1evKK6gOAYwxus/7&#10;DsPoboLYXAFLQoj8hB1dhs3IT9p43lczkb821MSnjxVE7pYEqVlLORo7Licl2UL1NEETaYQhLYBl&#10;xwSC1L6p+SgpOgPyAxb4hkk9bhvh+2jV934F+REj9KEOTC50461ffQvqm9fAn5bjlge2IzdmRGpE&#10;jWCvhMhVz8fqHfccweCMG/1TTsR71DzU49CsB/lhM0a2+RAlR0VmKEO6V49QQoptO5KYnYvhI08d&#10;w8CghUg1yWM7pwpSpMiBSOYlcN94O87cdQC3nRhDf0aHobwB9929AMdtT/HnwMInfgXlg9+A5sQD&#10;sARbESelvnA4RwSqRpzGR2bIhFy/CU5fG3btyyNK4y9CYNGV5kd8dPwfMFgQoeW5oBs9z3wbj96x&#10;G337duKdGxvOE2tJj/5VEutf1fMPQKl2vVqw+p5XToS/N7G+WvxtxPq3gfXL8jFUqtxriaVtuRCU&#10;qmMRpcov4kLLvRyW1vOSWFuFt6+txls30vnKavH2sja867rNiH7pL7FUPXODiO4cxbZdbgxPWdHT&#10;o8QkEerMqBM7Z5xIZ+VIkOoYICO3fZefPHsyYFNGmI/dhOEhGfpI6Rw6mEb37nGEJnKwkRrNk6FJ&#10;FNVwESHqPXUoTjqh99YjPWQko2lALSnRKocJ2awecwtJdPeaSDlI+TPFLBmg8sZLUCZYibLma9Am&#10;3YgIkbrgyyDiugq1HWtR0XQNKjs2oHPnjUQetRjb5sDovA3TOwKkJrrgDHbxUIdyIkKpsxHb9kQQ&#10;G9ZgU8P7IXz4lxA+9FN0aDbAnRSjy1ZNhL4e1a1XwsxSvcUkpDbUyOVUGBy2YGzcwVcJ+/0CeP3t&#10;MFF9TeLVRGqbsLH6XTCTUja4BKhoWIEtDVfxVckiQz1MVNZMhrZNtBpBapM31IZMqpVUYQuiRGI+&#10;fwtPlJ3JyNDdo4In2oZovBHNQ8M8dZuDSMxIJKajMmJTJZHqVoj15AQ4auAgMmbPV51EfN4sqdSM&#10;BP5uclCIVNjCI8v8BDqe/jNsJ2+DNy2FUE8kzVRpv4bHBtYRiStJWVliHYhmqZ3bepDKNZN6/AWP&#10;uBSICNAz5eZ7b7V03wJExtE+NXyknNmeWuP2Mfh7ZAjQZ6kxG6ntVh4kYXDaiSSpzNCwGja6j/Ze&#10;C2xRMdKk3jIZ9ohBheChg/w5JSMY8R2fQ6hXC3tSDsu0HG/46Rsg30n9UtCgSOQZH1Qj2i+ntlig&#10;89fx8fq9Z79JxLmZT/nuOd6D/KgF3lQX+qZd6COyVVkrkCUHjy1sypGT1d1rhsffiZ0n5qA98xns&#10;2h1Dz7YEBI//CsP7cggnW2C+7XG4zn4dT5zdh7N378QMqUn/SJHnYt136y5IHvkxrNNj5Px9DOke&#10;BVQnzkJ37AwGqI22uRGkyHnpJmI9fH0/dpL6veX0HI3rFKIJNXZM+qC479toIWU+M21D86O/hfDJ&#10;PyBkasTpE4NYt/KK14n15cDqey2JlU81P4dS378YXifWF2JpWy4EpepYRKnyi7jQci+HpfW8NNh9&#10;rsdbNxOpltfjzau38Ni0n/oFt1F86qyHPHfLdC+EZ38KzZ0fxeSoFWNDRKwzQbQ99d8odgsxNGbA&#10;wp4AprfZ0T+oxN6jSQyPKzE0LEWBjFTX4//Jt0oIPva/cB08At+ZR4hcDUQiAniuPwmTZTOMM+Ow&#10;RbrQIFyHy6/5J1gLMZgcbTxd2vrqS7C6o5yI9GpoZrdB+LH/xgZSpfWSDahtuRzyu7+OdRvfjc3l&#10;HyTSs8Ni7UAmbUY0qiTIiLQ6ESgoiGxaYA0IIdXXorr9OiLnq6D1MyVYhQg5DF4iHdHO61E3MA2R&#10;aSviAwYob34C7YprYSGic5IKLDKFl5MhmZPyYP6jRKxJUpaFgpacDCX0tlqobTWEagSTXTwTjYNt&#10;xxGtR337arQqK9BlboSX1JLcWIlO+Vq4SZGaiKASgxrYEgI4iNgSZKDTBSWds5FeFXCOZ6Et+mAm&#10;4vVkxXyrDEs+LrFWQknndEdECKRl6Bm3E1mKkRzUEZnK4Eh2olWzjiclV3vreNjCMLWbhfJji4JU&#10;rq1IDBsRGTFAF22FJdUJc6KdCNGM9LgZnTd/AprRNA/S0PHof6GDCEB39Hae5k3pq4ebSMtIBMsC&#10;bbDFR8GiCmZvGcKDWmSGVQiRA9ZDfRQjZT2zJwETtd8Qpz5PtfMk5+GcBtGgkJyo87MbbAEQI1UG&#10;2W2fRHBcj46eGlx+/P18uv7dt70FbcEtUPc28ShS6RE9nbuZnIlWPmZ/+rNnMUAq2uJp4I6bLyXi&#10;9zYzQoqRVPj8wQyKRLD90270jDog022BdmQQ3Yd3w/jojyC6+wvwBRsRy3bBceQ4H7fOyTw5Ir9H&#10;JbUt/pF/49tj6olUTxwdguzsN9FzcBvyN92I9kf+E8Y7P4XeXjl8vlqkpuLwTxcQyijgi4mwc28G&#10;J06OYd+BIk/YP0FKeZJUsvLp30H11C/g97ZhYcaD4PQwbA/+CyyED6zd8jqxvhxYfa8lsb7a63id&#10;WF+IpW25EJSqYxGlyi/iQsu9HJbW81J4CxHrmzY0ELHW412kWN+36lpUfoLbJ3z1a59BihlqIpLB&#10;YTsKZBiz0Q7yxO+CZ34XEmR8Brq7MEhkkO+VYXBMT2SqR/+AChOkDtkWBLaJn6kPZix1k2OobHgP&#10;tta/BxLV1TC4qzFABs6YdaDjqT+hYd8DWLH+rZxU2z78azRP7UcND9ZwNa4p+yBWVV2JYEIBgXgN&#10;kU0Lj1rUIl8P1/FbIBhbQHXjlXB6OomkBdDqW4hcO6HRkiKVV0BraUIHkU+7oQodhhpO0BJLHak3&#10;OVZVvh2ZflJyCbZfU4pKuwwdaT8R4BoiDVJVkQYUJq0IJIUo9GtRHNBifNaBXL8SaVJqCTqGEWux&#10;V49IvAsBQg85H/bpfgz3i1Ds16GtYwVkmjIe+WkjqdbytlXQmCvPbwXZHkKOjD57ZmqKN8PbK0Zm&#10;UIrogSkMTRqQISPdd2weTaTWZXd/hQfw9xKp24kkOrQbyDlpQ7JHQ4pQyqc+LYyUidSCBTlXknwF&#10;eniPAAD/9ElEQVRLTYyUcFrIs8k46DzmZAeMRG4shKDmxCm+XUdJRGChPghRX8RJVTqIYFnmGXO4&#10;CZpwM702IJgRIpzuhGcixZMIqEglxqlPXESu0T4NFK5qHuvYSvULzZtQM7odzdsPkpreADOpVrbX&#10;1Rw5Hz7RQO1XuhpgzXtgPfUYeot23LQrgqbnFi2xvbcs2L9gZCvq9hO5/OQNfIHZG37+BlRPryZV&#10;SPVlWFhHFoGqFTlygtjfJz59Fj2DJgyToh6e9ZBKdfD9sk3ylXS/JcgMGTG4zYdkvx6JXgMse/aj&#10;7dH/xurEBFK3P4Am6hN/v4dHunIePwXBR36P/lEDoqT6dx7ohvKer6GR2nh4ygPlg9/G3cf6SfUa&#10;0Tts4zMY/Qen+ZRuct92xHdMoJHq66M+YjMlRXJIbS5qa48Z/SNuIm8thqeD6E0qMZ4x4PoD/ejt&#10;syF+6AjMT/0U1hP3490bai9sVXCpH/iFolR9FxuLRn1xIcnfilJEsRyljns1KFX3i6HU8f9IlGrf&#10;P3pxF2/Ly9w7hlLHLqJU+UW8aHk2ZpaVfSUoVe8LQGP7fN9W402b6vHOLY1414YKNPTtxuiR7dxA&#10;HTsxhVG2MKnPgMG8DttYRJteB0bIAPYk9Bgd1GOOCGZwWMvj7R48nsO2XX5MzTqhO/2R51UHJ1Yy&#10;LiLdJviJdNgWmm5SU0ky/M65Ib6atWH3Gbz38jegS1sFb1yDBhahqG0tqjrWkzK9Gio7qS1HF2qa&#10;r0FLzyBEC9dDduA0Oj/yB2yKF7B26/uwcsu76fitiOTNWFd5OTpVNShvXomajtUQGmqxVbQWTbpK&#10;VInXQ2xtgDHUwRfLOMgod7kFkDz8MySILDruf5YvHvIXyVHYEeRbakSk+PS2ClKqEti9teglJ6Iw&#10;Rgq1V43eITPM1irYHaQavU3whFp4thkWcUh579chV69BlpwSk6MeW+quQKNkIzY3r4BKuwkWNxFL&#10;oJlPj7pzRDqJVsT7uvie0/ZbPoXW05+D7KYnILzjs0Ta1RA99isozaRwycgrbaRULRXwxjpRHDQi&#10;3a1EYdQID5GfkcXoJUJkxGOJC2BNt0MTauArgdl2GqmnmhSqDgZSttIzn4Z1PIIYOQzhPjV239TH&#10;A0iofXX02kTtksBTkPGAEsZgE1+drPbUwkuK1UuKkZEVI9ZIL3vW287jBbtIUYf61fCQYg4yh2yE&#10;HBMWtWrYiuiAETJXPQQGUp32Cgjv+RKy5MAN5DU0Vs7nYGVZbnLksGl9TVA4GomAWyBXNaBq33qY&#10;dc0Y2x8llc3S+FEbyPnxE1E//PidfNwePTlERKfD9r0JDE25qL/KYfU348y5XRggoh3Z5keomxyM&#10;aCei7L7c8jBuOXcYRm8Lenrt6J2IIDUaRNfxs/DuHOMBIzJjHjqPFM7ZUR40JDueQuT4bejPqHD3&#10;bXPYdSCHaJocmWArsnQPMyFyGovkdM0PIbdrDCMTboSTUkTSCqR6DJjfncWu/T3o7rdjdC6C7bNx&#10;7J6O45aTkxgtKHmM5n2TPuwsqPCWCunrxFoKf09iLVXXq0Wp+l9LlGrP68R6YShVz0tikVjZKv7N&#10;1XjXxnq8b8XVEH4GmJiNcQMVTYkxNEJqlNTRxKAF++Zi2DUZxN65KHZNB7B9uw+9ZPz2HE5h4VAC&#10;zogAQtUaSE8+zheesKlGXa8X0js+w8loYMKFmfkwZmdc6CNVy4yn4MnfQxVUoKZtBSkJB4bn41A7&#10;hWiUlWND/dW4avN7sLb6cqgtLTDZ28mAaoigK9FlrESLeiM0Nz+Ba9e/CULFVrjiUmi9rVhbcyna&#10;NJU86lGbfA0qu1Zhk+BK1MvWY23Dh4gk9BBaaqF012Nkhx8T5AzsOpJA/5gG8Vw7KZQ/ouvcz2Ag&#10;NdZp2MDJkyGVV2Bizs0D9wdJtUV6xEj1apBhC2SornRWhkxOjkyBjHagHhlG0k/9HlbrJiS6VQQt&#10;GoSr0KYuh5qIPBgmEAGzWLPpYR38sVoYdsyi/ZN/ImfinVA6KkghdpGS7oA72Q4fKU1ZSkvExRYj&#10;NRMht8BBhOGNdCFNpNc3oIeHVJa3uwtSexl8BQkRnwSGWDORaj0CpLD5M9lICyrFK6ANt0BoLUe1&#10;+EpyLBqgtFcjM2qGhRSlIUj1k6LMTdrhyomhCTTB16NAo2o1Aj1KeIg8DeRAMBKNkVJNkZOVILC4&#10;w93TduRnHAj0qUgJy5El9e5OSiC318AaFaKs7Uqsb7qMiFoKnasGfiJGlhu3bTHC0ocB90gUxWkX&#10;VNSuyq7rsLHlSrpfTTCFBKQ2A6TaleeVO5vy7tNDZjgfIOLzX/oookTmyR4V3ESc/rgQRVKRTL2a&#10;yPHZtjvGnTsffV4oKhAjsnfPDSBe0GBoNozbblvAzEIK9aINaGOr1Z8jeesdT0NDzqR9IAJ7WIri&#10;gBXd8Xa0PvB99DLl26NFbMiJjsd/geT+eVg+8T8QPPW/8OzdiekZL53LAJOlipzKAHYc6iHVr0Yi&#10;q8PUQgIm/UZkBgJIFd04dXoKsdl+PtV85sgAbjo2hCsuu8C0cSV/6BeIUvVdbPzfRqys7kUsr/el&#10;sPy4UvW/lljePvbZ68R6YWB9tBSl6n0BniPWtxOxvqucjllZBlu6B4p8Bn/4w+/x29/9hkhGhfSY&#10;AvlRDSZnXdi7i7zqhShmJx04dCCK4Qkb+sbMCJFiYc/ZOgcH0E5GiBlGpjxCoTpESFE4UzJ03vcd&#10;+I4cR09WDsXjP4OACHyr24MmweVoV25Est+M3IgDAsV6lLesxeUb38v3gW4icuyQb8HwqB/trdeS&#10;ITVAamtEq2YTT1Gmvf3jWEnE6vJJMDAZgNRYBYF8E7r01WiVrEbblwGNlYUwrIAt3EEKqAXWhBT+&#10;Hh1/5moI1GF0u5uUSxeGZ6xQPPhNbkyF+Qg8dF0pUpLpgpbUiBQxwuikC2OzblLFUoSKUowvBKAZ&#10;HYLetBXjU054faRAnRWkRIhIc51Q3PYxKLxCCKTrUNt2DbY0XIaNRO6+nBpJpvKIiNjK5Wiyngeh&#10;F937NYTDdWiWXA0fkWSBVFmalCDbVmIjctXGiFzIoLNgClZ/E5UlVXzH5yAklT04qKV70YVwPxE7&#10;KVQ7wZahYyJsryqVT3cQWZKaJeIUk9rVMmJOSxAhQo706+COdVEfEfGS6mbBFWIDBiLUZhijbUTS&#10;Sipn4AEgkuM2KL0NCA/ooGPkyvvJyAN4xIlcmZKVOCvRrF1L1ymFLdJOTkItgtTnG5s/hDpycBSk&#10;QPWeRkQzbbCEGjG4K80zunBiJVh2jmNkewgRIs1mcqCuq34fEey1aFWtJ6K2kOp0nQ8EQu0vjjlw&#10;z9mbObHuOFRAftyCFF3T8DYvEZgU+48WMDntw8SkG910L3NEgtNEzqpzP8JRcgpzRJJRcnoGRp14&#10;4IufRvy+j/IISqwdnWfJwYrIobXVwE3Xave18kAoxWEb7HRdXccfgYccDQ05VhIid4unBlki8iw5&#10;IXnqr2yvAXPbwij2GiHu64MroycFXYP+CR+KPUb0Hd7OYwPHTp1Bx7kfQ5VzQ3j4ZixQP549NQd/&#10;uBMf/NB7/47EWqKelwN/NvgiKFV+OV4n1tcWy9u39POl5V5L8LZcQL+WOnYRpcov4kXLs/uyrOxL&#10;4dUSK1Osb9ywFZevW4nOTwOeqBi/+/1v8S/f+jwyvUoU5y0YmLOhhwz71DYfthHmt3mwc6cPPYNK&#10;zO0OEOGQER/LoO2jfzq/GGbf7XylsD/eCdHtnyHl0IxW2Uo0tF0OjXoN2r8KKMy1CGRVaJGsgsy4&#10;FWVkcC9Z+yZcs/UDuHr9+7Gy4hKs2PQO1AquQSavJ+KqhVxVxlcCr2u4Eptar6bvLsWG1CDk9J3G&#10;0gSrtw0NnddCba1DvFtDSkgGd0aF/CQZuhFq/0IIfRMO1HddDaWzhsijgS/wMQUa4M92IJ5p5NPW&#10;4rPPwuJvgILIx0XX4Ix0oEOxFsm8En567yJCYonJbeFmRIn0OvffQWrcQd8R6RDJ5HrIkfBK0E4G&#10;U2yth4LAVi6LtVXUvjVYX/0BGDwCUroShKjvEvSaStXzEHc+91Z4fM3U9g6q00LODakjtuiGCNRK&#10;52QBF3RESNZgKwzmrQjMj6Pj6T9BTAo71OdEkYVY7FXwlHIsAL47JyRHQgA/OQFs2pbF1fXkZLA8&#10;t5VmZHcEPbMeyHjsXiJedn2kArVErnIXkSFT5ORAhYjg2CIvE6nADnIiLKT6WrWbICXCNJCaZaQ6&#10;MO8lZ0R0Xu2SCu+essEcERBRk+rsuBIbGz+ILnMFKd12UuwNED74b5Cd/Q5GiQCte3bxscPIzHjL&#10;w9TWLviJwGpla4jYRVAToeWJHHkC9REr3bN6BKkvPHR/nvnEOU6q2/b3wJUQIjdmQaJXh95RO/Yd&#10;7sH+g91IJGSYGHdjZMzFc6lm4nJoHv4JWuh+L+zIkKNkJGL7ARKn7sLHnz6OYob66tzXML87jP4p&#10;H5EuKd6AAIkBM/wZNdpUm6FyNcNAvxehpQK+rBQ+IvH8mB3d4w7M7EvDFSZnbcTN96uyjDhT2yMY&#10;3ZFEethJzpQOVutWNJIjarc3IZE30e8sAdWe4xhZCGMbObA9dB5bWoTLVrxU2ri/wXgvHv9KiIOR&#10;59vWvDj+6hiqm5NuifP/rbiQtpc67sVQ6viLgVLn+keDtatU35Uqe7Gx/JxLUar8UpQ6ZhGlyi8F&#10;L8fGzLLj/gqsX55DqXoWwcmWr/6l/5mz+JzDeD4IRTXetKUBVyjN0O09zqP0sL/rb57C1A4nhsaU&#10;iO2bQrZPhYlZJyamHNi7P4beogbzu9zIJKv5it9Fo8hi1OYHg5ia8cLmqSI10gonGZw2fTn0wU40&#10;ysuwteo96NRXkIFiKtOGbdvtkBw7i411l+Ha8kuxZtP7sLr8fbD5OzA1F8Lu3Rl4AkI0SNairP06&#10;1Ig3Yn3DCmyseDdadt4C7dwOSF2daFdv4M/OFGT4u1Tr4CS15ZotkoLQItIjxZ6DKb66dpgU5+h2&#10;P2+bnsrkJuxIDcrQ+syf+BR2MtuKWFGNblIezlAn4kUVKSMxCqRAunu1KLCpP1JwxTErBmaNaP/o&#10;/6A4qODkFycV2v7IT9DYPwCdeR3UrnpSNmJsbb6acC021V+JJvF6/pk71oyeER0m511wTmXQ9cCz&#10;CIaIVIPtROZNCJGazbEp6JycrqUV3iQjvEZoqO98gU4kh8PPLwxzzw5joEeOCBniAbpHsSK9L8gQ&#10;JoQIQSJ7S7iJPyf1ktou0L3Mzzj581MZqUt9sJGcgAoe51dP/cL2okZJ9dmSQiojhchaBRNzMAxb&#10;iGCpjT1k9BNdVJcSvm4ZD0uYHbdytRpjC6dIsbHFVXWkvJuVa4jk9TxKU5SIOk8OGQs7mMh3YXLO&#10;ieyxfc+rVdXtz/A6LEkRbOQcrWOrtkm11UhX0TGN6JvzITdqQ5acJeYwPfnR+/h43Xf9MDlqcvSR&#10;EmXKO5yWIZaSY2zMg7ERF+ZmQhii1xlqY6agx/6FNAZ2L0D+2K9wdHcWIXLAAnQt3UTmD92/F6mY&#10;GiNTYcwf7iNlrELfkBMaUvPhfguNlyDWN14FsbEe9eK10LqbMbjND3uwjdSvmTsn3dMepPrMmBoJ&#10;4AZyOMRP/gQ+6t8zd85jZmeanIk4giMxtNPvpbltA7bt7IHW0owAEX6E2jI6F6DxZ0abtRzvu+Rd&#10;rxNrKVxI20sd92IodfzFQKlz/aPB2vVaEStXcEuw/JxLUer4pSh1zCJKlV8KXo6NmWXHLQcfr4so&#10;Uc8iXopY37ahBm/aWIUrJQpYtm/HM5867/370m0YnjRicmcA/Wyl74QZBVKtbAtCllRa77ABgwNS&#10;dDz279wgcjzxBzSbOmFz1MB74xk4Tt1DRqcW7rQE6VEnqZZV2FBzOVqlW7Cl6XL+/LO7KIPqsWeR&#10;JuVWVvtehBIKODxkzIlIU2QAW9qvRV3TlWiXb4Y50IVyUqRtuip0mRrQrNiK69a/BaqeBE/fpvHU&#10;QGmvIKVnwv4TRa4ix+b9MJOCkpk3wx1uxPz+KLKDaj5l6iUnIj9mQHFCB/U9n0QHGXfHkQNkZIVQ&#10;26vgCHfQexl6BrSkZkWIJbuQ6VZS2wSoarkMoZwSYSIwHxls5X2fwGCxBc2kUrXmjUTkKh6jV+tv&#10;4onR60TrsLb2MmyovxwN0nXwdxNZE3n5mMqd7UbXfT9AlOqPk4pn+2CD3dS+eDsPChEiAoumJDCT&#10;yrMQqXWT2kmniARINbKtHoWYgD5TIs5WIw8ayBFQ0HWZiFSlZOSbOQGFqJ1BQpQUeoicpPPZbTog&#10;tpWTChWgRbOWnJ8N/D3bjhMb0pNaVSE1akaIyN1PRMmy4rAYv4kRAynWtvOLmcIs8EQHf7bKCJat&#10;Vmbk2a7bwJMXRPu0CNPxbD9tql8J1X0fh3rvAa42g3kFkaAAyvu/+vwY0px6GD5yXoxUvlFXgRXV&#10;78O1Ne8ncieFScpXoFqDApFjaoj6YFDFx+oXv/IxHDzRj3FShLqJIQwPG3nC8YMHurFr2oviwjB2&#10;700j4a9F7WeB3P5Z9A+ZMDzmxKEjPZgihdg97qLrEMFI96xQMOLWk1MIh5TQOlqgcjehSb4OW9qv&#10;onaoSHXXQWql/ovKeXrBPCnhPnIkU7162MkB0pPzw55Nj+8II3TbY3A/9AXk7ngMgXv+GU0fA+QP&#10;PUtjygV/XwjN5BTNz8bh80vRLlyP69a8FTMLSXI+bLB6BfDGhLj6msv+TyPWrS+KvzqGPnudWEuf&#10;7x8J1q7XiliXY/k5l6JU+aUodcwiSpVfCl6OjZllxy1HqWNL4aWJlX6vG7ag8cH/hDckwN1nb+TG&#10;qnfSROSpwfCMi08Jj5HCGRwmFXLT7bBuG8dAsZVvI+AGkYxD64lzaDv6CHIHxjHCVAiRMEsaPTyu&#10;5gZ0fdV7YSFi3FR3JTbXXoVq0Sa0ayshNlRArVuLXJ8BrR3XYmFPBrPzUezekyUDZ8DcjhQ2k5Ld&#10;KrgGUlIIDfL1qGaLkRqvJLKsh4KUcMcTv4DFsQXJW29E9tRhdHwU8Hq2oEDG0xPtQO8UtWfIQOrY&#10;BG+ihVRnJ7ru+CImSJGrHvoW3xLEVgGrpkdhJ0PPtma4iSxsgRYexCKV6YTLXY0oEWGWrWzNa1Dd&#10;cgWaZevgSnfCFGqALatBG12v+ujtRGjnA/mz+L7OaBs09lpIDZUwuAWwBYWQUJubxasQpTL5aAs6&#10;vgTIdDVQGMgxMNcgklUjTUrW6K1DbeulUBnL+Kpis6MWWVJUbGsH25ebKehI3bbwqekgEVGGyDzK&#10;nv0S2tWroKE2Z4kIe2btfCuPkxyGxIiR3ksJEp6izU6EGBnQcOUaIEJmq3nZ6/nPxHQMETwpSFtK&#10;gAgRWXrCiOSYnpSbHP6ihJSjkRM1S3rAjvWTamaKODNp40H389MOPi2s8dZC5a1HgRwZ9uw6TgRv&#10;IRJXnDz7PKmy2QJvQY70lIuUWgWUwS5spDGxpfMaSMhZC1G7BKqV2H40gW66jtFtHvzLt4gp6a9v&#10;hD2usCEaqsPAnjEcOZDH/h0JzI+YeL3bZl38mafhxN18r7Xj0a/DFamCOdII0eM/R7oo5nuYrXkR&#10;Dl7fjwML3bjrtl10L/RwEJnKqI99pGhTow5cU/4+iLRb0FIcgki/FUPzYWRGreibcuPITcOIk2MQ&#10;oWuPDxoxTs7d9ft7cOexPmhvehijdB8ryt4F0YPfQ3oyjexjX0H8w8/i/nsPoNBjxeay92PPwT7s&#10;3t8LX1iKuXEfrnipIPxLf+ivBKXquhC8UmItde6/FcvPsRyljrkQvFQdS79bjpcru/j5BT2je5Vg&#10;JHleZf31d8vb80qwvK5Xg1L1vhhKHb8Ur6TscvDjqJ+WE2upsheKxTr/qh76/20ryHh/9L+IiGy4&#10;6/4T3FD5yZAOzkeQ7SdlMOaB/MFvQ372++eN4JP/wxND8/dESA0T++EkdZdIC9A7pkZu3IDMiB4D&#10;gwoob/8UTxDui4pg83WgiVTrqi3vxzXVK7G6YSVWVF4KERFks3QjtHEzInEpJHtPw2quhcPSiNau&#10;tWhUbMLW9pUor74cYnMlGmVr0UKfSbIRdGorINWsgy5OxDbUj60dH0SH6IPYvj/FV4SyIPZZMqhh&#10;UuAhMprD4wqeeaRvoBO6B74C60138jCCLs96IlRSqKTKpKbNGCCHIkxkY/TUwU/EOb/dg9lZN7bN&#10;BzFNhrRLvRk1XSsRIUIpTtt4IHmDcxOEn6K6Yq2kkgmksNKk4vzBNiSSSijVWyGRbUKuW8tj2Rbn&#10;cmh+4N9QseYNUOoaINPWQkLORqtkPQ9uoDJvRTgj4c92WWCKCF3P2JidJySo6rwKETLgbBUv2zJU&#10;3vZBWKOt8GVFpKRaePSj5LCOFKQI1rgAiVE9EZ6YK1KmOlnwh0SflL/PTtk4KTrISUiNGdFN15Of&#10;sfPgEN68hI5pRWJMC6WvEtEhFdR+cjLolZFqYkQDDxEvy6Eqd1WREiaSZ9tuEu381U9EyZ67GkON&#10;UDqrSL0qYWcxgelcLiKZNrat6DlibX/qfyF3VkBGDokmLIApJcc6wZWoFF8HmbMG/USkrcrrkCDl&#10;60l2opeUa++oiY/X73zvawiQklccuhWx/buwY9KF1B0PYyfdqy88No+9h7oR7ZZjZJsX/dN2uMJE&#10;qjkh5GE29V0HGzkm/qwccnK8+kiBxoIybJtLQ21vJoJvgzLWgTwRfrBHi5Wb34Wm+34IgbkNPRNe&#10;nL5/B1IjFqT7DRie8pAzpqV+MSEzZsHguAPHbhijcXYOtTTObCx/bVAEBzlYHWe+Qtf8O/TNFXH6&#10;7M2YX8jixMlJHDg4gMnpGIJhBW49OoTVq67624m11LGvBueJ9cVR6tx/K0q146VQqo4LwUvVsfS7&#10;5Xi5soufv06sL49Sxy/FKym7HPy414pY123FytQ8XAeOI9ur5+HgfvrzH8Hhq4b+2N3IjTn5s8ax&#10;UTV09335L0aQwIyiKBVHf58WhQEdX+DkS3cg3q/g3nrz50nJtr4fFmcDtKRMB4hMpsjQdQ/asa5h&#10;PVbVXIt1jSuxsWkltjRdi60WHdqlm3i0nOF+Bx68ay9XcltFq1ElXAlB01Xo0K5HjfBqCHXlMKWt&#10;MOzaj0BagvCoD8K0E0pXLRol18KfIGNOxjiRl2Nmdwjy4w9gaFSM1I4cNKefJEfhW5xQu3s6Ib/h&#10;HLQn7+ch8mK9GlhCzTD7GzA058IAGeFkUY7CoBYTsx7EMmJEMlIyuGyKW4bJfREiNz0Sw1pSeCII&#10;p+fg6LXyQO8s6lKhoODJ0WWy9cikVTAZqxGLiZBMSkgJS9EpWgOFpgZqfRM6JGUor70Mm6rfB7ev&#10;lcc0jucUcJJacgWaUSQHYYyUEVvVWy9bhfiwiZSljkiObcFhi5MkyIybkB0z8enfbkJyiNQvOTqO&#10;bBdiRJqZSTtCpOQNd38anY/+BopbnuTT2Wxqt3vayrfoRAbVPOC+yldDirYdMfo/Pa6n7y2oV6xA&#10;oFcKd7cQoQE5J9kE1WtNdfI0cQwszVyUxgL7jD0LdZDTkaEyLEoSI/pQQQTVqUf5oqul40lz6hzU&#10;5MhYE12kkCVQkxNgIAI1xjtQ3nkF+ogUBwhZIi0bEbnJXwt7oIkTK/uLZUQ8Lu+BbQ4cmHOj9SPg&#10;U6915Ej196uRIEdEbNiIMNs/TUrdluqCPS0i5d5K97wdzqQYNnIGQ3k1wnEl9b0Rq2o/gGtq30cK&#10;uhJHz0xQv7rIaTFgak83skMO6FyNSNA19VHfuI7dhFCsk34DMlKsJqRJRStveBzW/gh0fXHs2x+H&#10;J6NBrGiB3NaKq8ouwVajHC2fBoRP/hfuPTOL60+M4ac/+yzuu3cvdu/uxtF9eVx6yUtst3nhj/nF&#10;wcszA7CIZfVcKF6OWPn02BKUassrBT/3K2h7qTouBC9Vx9LvluPlyi5+/jqxvjxKHb8Ur6TscvDj&#10;qJ9eC2J9y+rNqN77CPzD3UgVlNxA/et3v0rK04IJUi39pDxNpx/H8IiRT5kuGsGuh38Ao3wtimkp&#10;7Hc8jc5n/oj9e30oFjthO/Mo306j0m4kwrVhYWcCe/emSfUFSDFakMiS0SSF1ibajC31V/CVsl2q&#10;MiSzWmj0ldhKxFlfewUO7CiiRbQRVYr1MHhqUTxxA9oiRq4GOyVXou0j/4MWrw5K0xboGVmqr0ST&#10;ihlOLakHPd8eMbXgxe7DUSS2pc9P+bLFPiyyz2dBSkUEracF7rgYVs9WtN14Fs7xFKKkbtkWmCSp&#10;Ky8RTpbIKkrKVEuKy0WkFssz4ytHD6na7Cip4SKpUkKU+spy9DiS8wno2f5SIoXsAKkrIgj2fDTR&#10;rUaRjG22Xwsf1euPt5MDIIHZ0QaTrRP1jddBRIrWSaTaQ+rL72+HzcVWOzcgRwTq8jciRcqypu0K&#10;FMed6J1080hL6X5yakiBsmfLvaQs3Yf2wbxvL9JFUn2n7kfX7Z+D7NRjUJy4B6o7noLMUcEVtilQ&#10;C8uB/ZD2RpAj1WpPtcGZ7YAp1gQ/W7Hcx57JMmVqov9lRKaktNKk7Oi9NUn9QM6ElsiNZahxMVIl&#10;te+jPnMTgWpCTfSZBBp/HRwJAaKkMtn+2iARtiNWh7ZlpMr2PHvCtaS+xeid9pKaNsLZK4G7V45A&#10;vwoKdzXG98SIlNXIUR/edNcePlYX/1hka+FdX+eLuViSctXZ70J69kcIHD+NwwfSCKakmKNXKRGk&#10;zFYJnbOeB/zXWeohVpfjprsX4CKFrIg2Ud+I4U7KofQKcHXdB7C5fQXqJavRPWGHnxydcEGHj3/7&#10;GTjDYkSzUsiuvw+2ez4K81AC/ogYkwtJUudt5ESYIDPQOEhr0a6tQCRYD/m93yCHyY7PfPkxSDQt&#10;2DJyAnXzp7Gx5hIacwb0DDrxzEdP4b57dmLX9jh3Rq+99vKLQ6zM+C5ieT0XivPESiTxYlhCqheT&#10;WF9J20vVcSF4qTqWfrccL1d28fPXifXlUer4pXglZZeDH8fG0JI6Xk09S7FY5/J63nzNGh7lpY+8&#10;b6bG2N83v/1ljM16MUbGdnDag8KIBYNk3FoXQ82R4eobDWHPjiQO7EnhpuN9OLrLi4l9vWj+AlCh&#10;b4VQei3aSH2abU0o9hgwN+PDCJt+ZIEVEu3oy+uQJeNV33AptPqtmJuPkKowYJStxE0r0dmxDnZD&#10;C8SaKrRbqtE6cwDT/VaMbfdDQcbRHRdCcubLpCbVRCpW7JgSo+Xx/0anegMU5ioerKJI55uakCN7&#10;bAqdT/yWPwNtP/N5tJrIsAsvhyVCyogQLRr5cz9ftwJ1/WPouvsbEJ/7MaKZTh4hyhqqhYntF2UL&#10;mkhN69xEFkSKwSKp0UENKVYj/L0yJIodaP3w74h4hZBaKkhZGZCb0CFBqlFISskUbMaG+vfQucQQ&#10;mzchTMTjiYt4NKk1G99H6nUzgmEJEqRmM6SYhJ0r0dx2JbKktFg4xRgd10PnGxxxIkZ95yIC9gXJ&#10;CaA6fEMhdD3xO0jv/gocEwk4+kwQnPsR9EMeUozNSJBqNcZayJloRpwcgCARIHveGiCyEz3yM0gj&#10;UhRJ6THlnZsyI0ZtDvUpUJwkNX5oGMGFXkR3DyC8sx/G4QgULAzh/h1wzw/xRONKXx0nVBMRrpMI&#10;mClWFiBCG6ij6xXy7T9hIuo0qXsjkd1SUmWQnvoobGEBhucCuPHOOUTzGvhJPVrS7ZB6q1Gcd0NH&#10;qj1CivTzXyEWpr9//+WPcdcDR+k+2+FcmIDgUbrHH2Z7qAHD5DBipHxDcQnygxYMTfv4Pma9r5nf&#10;Z6tfgDQ5Ly53O+64ZzcWDvfBnpDB4N8KY7gdlpgIl219JwwZGbpsNWhTbSLC7YSL1LP2jo8iQ/cg&#10;O2SnsefCXWf3YfepAQRJRU/s7EY4qcAVG9+NVVVXoUPZhMvXvQsiTRnEpJ5vPtaDG2+cwU9/8mX8&#10;8NkvIH76CbTc8GG0KctINYsxuzuLmbkITh4fgsNay7cMXbcYhJ//eJcukHgFhnrRiFxscKLjRr30&#10;eV8tSp3rQlGqvgsFr6OEoXwpcCeC7gf/n/phaVteTX0XAn7vF8fCi4wDds6Xc0RKHfdiKHX8hWDR&#10;IVpEqbovBvj5nrvel/r+r4iVgb6/kN8Uv9fPgfc/OZOl8M4N1TCe+xZ6WdSeyHPZQb73L5jbFUNy&#10;oIuHfyuy7CS3PvUXQ0jGq58U1OiEGfv2+kmpeiF/+Pv881ppIxrbtqC+bS2yWQ2G8kYUk0Q60U4k&#10;eh3ozRswOeTEGJHR3JQTB3fHcGhPApOTDsS7ZWhTrCTStaG/zwGZfAv8QTGGR31Qqiug1FRCqdpC&#10;KkENc4AM7o6DpDy2IBItRx2RZmb/DI4eiWBmmwXdU1ZETx7igeNZm9kCloirEhky2AOjNgzTuXNE&#10;mo5IExlINXykOEN9SjL8RnRq1kF19xeQS3dBQa8s243twS9BfeR2yJwCqKanSaWJYIgJYY+TozDq&#10;5otplPd8CYYTdyE5ZESzYjV66Bxsy8vorBOFflKrPAUZkY2jHpWCFVC7a0n5alAnXI1r1r8DdUSw&#10;EtlGpFOkiIk4e4gcbWRcI9R3ITLaRWpnN5FNMiGGn0jV72Xbe6REuiJyElphJsXnIUUYpHNZyHnJ&#10;UR9kp+zw9iiQGyWiLHQgQqQZ7etEfs6OCIteNKiGP1wGzb1fJCdBhRSRbnLYQPdeh8KMF5IHvwd1&#10;bwyCD/8BtrlxKAayEDz9ezQnQhDpKrC1eQXcpLrZc15/UYzEhBbOXDu8BTEKdP1s201yRAc7Xbfh&#10;xO0IUb2e6Tgnv8XxJDnzab7XOZxVYHohgqFRJ088HiPny0NOhj3ZBSsLpDGkoT5v4GP0s1/6CAbY&#10;s2C2F5ccP+mjv4Rnfgz2kQhPXRjtVsJPx7qo78zeZgSJIB2hdshtVegwlyM94YCP5bklpyTCkiT0&#10;2KE5/TQ67vwiEtR/On8TygUfIoIVQmAqQ6erBip/OWT3fwHanXtorOig8dbj0197GGV169FQewnU&#10;dB223QdQ7nbjg1e/EVdvvASXrvoAOX9eKC0CGgNW2I+fQbpow31njyKyfTtu/NjHqT8By12fRruq&#10;HHtvHOF7ZRNFPaI5Jfbv7saa1Ve/TqyvBKXqu1DwOl7COJcCN7SvE+sFo1Tdrwal6v57E+sLsHhs&#10;CbxjQwU6SLEqH/oexuct3Ggt7IkS8agxtVuDbfszZLjUz+eJ5CRFBBq++S6EbroDsrPPov2Bf0Mk&#10;p0FN/QchUlXBYBdBODQDeTaBkV4LYj4BsikR2u74JLpvuQNRrwAZMpQzsy5s2xWEXL8eZk8tKQs9&#10;rJ56mIw1SGX1cPvYPk4rapuuJPWoQb3gGnTtvIk/t22UrIL8yBn44/WQPvETBI4cwOSEGrNTKhhv&#10;f4RP+bL0ZsJHfw31qYfgPHELssevxxgp58FJJwIJIY9oNL7Dh55xI3qJ/GYPJfkWHKaGm3oH0XTm&#10;m0SCDaQgu6DRb0Z59XvRQCSottVC5ayHlxyBSEEO+W2fhOrMP/OYstYjx3h+UU9agoE5L7xEOOk+&#10;UtXDRFR0fWa6PpF2M3SuZr4wzOhqgJ36w2hrRHXdZfD4mALtQoSIwEvKia0cTrMg/2kxeoeYcqXP&#10;Yh0IBlsRDpM69NQhTG3O0TU4SX2GSdFGh3SQuaoQJ4IMkDJNElmy+LYs4H7nrZ/m793zPYgNkCKd&#10;c/Cpbke0Ac4U2xurJ3I1IDrqQBvdWycpTn1QAJa31Z+VQu2sgcXXAL2/FdZYFw/2IDFtRYCFOGTT&#10;qLkOUq0tSIzpefzgcF4E3fUnoRlKwBqogP7G++FOtfJgGGwssef03lQb7NEOZAYNfKp8+64ERsfd&#10;2HkoT32pQJqIk+2rrRJfBbmznI/RT3/v+3D3eRAdTyI+N4j5gwMwHz5FBN3G4//6UhIEWMAGqs9B&#10;/RigPlSYKugau+DqJueD7gmb1o71a6GlPmTPbQP0vz3RwfPWssVh6WEzj1RlorGiIKVvCleg7RN/&#10;QmXbZVjf8AEM7wxCYW0gEn0HNlV/iMavEz1H9mBN3TX44Ip/IiehCJtHTa+9mN7ZS46DGc3HP47e&#10;EQe6e3Qw3fcpPHbXJDrJ6dN/5L/w4Y/fCn9CwR3HfYcK6B+0Qqkrwzvf+abXifWVoFR9Fwpex0sY&#10;51J4nVhfGqXquhhg17YU/HzPvZYqv/j9xSNWNu7LS+LNV69G6wP/zr1m9RO/5kbL8Mzv+bQvW/gx&#10;uC1CBs/yglReokd+wVPLSc79FJYb7kEy0wWxdhMZznZk+pxQ7boRnceehNFYiYGCEbEQGStnLQyW&#10;LdCIVyBB/++Yc/MMMa50O6qlV2B983uI2P04c2s/Oh/+NYyGMgTiUljcrWjsvBYC2ToMzIaIUOr4&#10;M8XipA0dd32Dh9Lr2RFB4pabIH78P9DMHAAi1c5zP+RhFjMDWqQGLEgR+Xj6fIhnJdA7qkkNyDC3&#10;P4YZciK2H0xhZm8UcSLaSEFB5Q1Q2auwYt0b4EyIYCbVqNCUw+xogpAUZV3bVcj0syD8Rr7nlU2l&#10;J5JNpIY7ILv3q+h6+KdwjacQIIK1BJpgJKdB56ggAiSSJIUVLZDyHLGjb8CIkVE7xsZcGCAjmu/V&#10;IsvSmxEZ5ogcY0QA2R4Vjz/cS21isZu7SfENDOkJRNRFKtcjx8isHTkislA/2+ZiISUm5atz8+Qs&#10;sP2l0nu+BldRQ8TRDGe6jRS6BJqDx6C79QkiEQFfDWyOstW8CiRGDRgiZ4eFe7SFm2CKtHHE8lKU&#10;N76b+rQdHroOW7IDOlLJepZ9Rr0WcnslV8l6Up7pKQsn98KUDW5S/dZeI5FyJ586D1Mfj2x3Q/zQ&#10;j9HxFKBZ2A4fkXJ21Iw4XWuKVGS2qKW+0CE/ZCViVmJ4IYjirBt5Ut/+7vMBTD7xn4D4zJf4TMTs&#10;oA6S2z+H6KAbhoSGR0BikZfc5JT4M3Lo3Q2QmSsQIhXLMv9ESaUbI82Q2Msgc5TDEGwg58JM6ppt&#10;FVKhSb4Gmxsv5TlkWaQqdbCZB2rQB4lY/5mcUFslEiNWvmdX42nGJde9FWu2vB9zC3GIH/0BZMqN&#10;GJqI4DOfO4ef/uRrePix0/j6v34cQlUNhOe+g9N3zvItOpF4Kw/In7zlPiQ+9WucumMe15+aQIqU&#10;eiKtwsHDRSrnwQcvXRIgouQP/EWw1Hi8VijVjkW8wGiVOPZCsbTOi4m/6RylCPU5LBruvyeW9m2p&#10;NrwYltZxIeDHLSWyF8Hi93+rw/VKxsximcXj/uLslC6/iOfrL4FS5RfxUsT6ljXleMfl10Fw9ueQ&#10;EHmyP+lz03RM9YV3THAltkiq4sd+gdFRHXp7xIjvGCHjLyfiaESj6Do+fWULiCCVrIdCX4XRMScG&#10;e4xIxSWYmPOhf8KGYTKgO7f5sXO7j0hGjvycFU3mtWgjVTu904vwUBhpFtSeyNcTEUJrroHOXo8u&#10;8txZSD02fTu/0w19REwGWISmT1F7H/4J2lj7PvI/qPGb0B4lQ07GOjzAVsg6eUJxS0gC33AQhREd&#10;qfAEpnZFePB3lvdU76qFJ96ONJFWmFRolAx8mMhPQ2qyU7+FSFMOn78DckUZXN52DE94MLsjRCTd&#10;hTF6bf7YH0lNqkl5iaGyVfPUdKK7/wW2g0fhCTYiM2RAlhRr77SNTw1HC0qIdJupXimK1Gd9RKjx&#10;mBAT0w70UN/6ifzy4wZ4Em1whZrIyFJfkwLOEjmyqeR+qqufiGuaiJMtLivSNYULIgSoP6K9Er56&#10;VkRkGsh18Vi9blKjLEdqtF9DfaLmpOhMsIhYRJJ5tkhJxVPFsXjBsWkfTL12HiSC7XH18NXGcuo3&#10;LZGVDP1E4hnWtgIdN6yFs5clONcgwpKcMzImInUTMUZJ7Qnv/zpYfOFArwYhFr2K+pWtuo4T9u0P&#10;oOHJP8AVqeV5XePUhjQ5QRn6LttHzhARarZPD1+yCwFSysMLAXK0WjA57eZj1LZtCof2hOG6/xMY&#10;I3UdiIiQKJBjMmim+yDhCthBfdqp2Yiqtit40ncW25el0jNFmqDx1sCdFSLcp4TYupmvfi7MOIgo&#10;W7Cu5n3o1G5Gu2o9VO5afv3V0st5Hto2anOLYj2S5BixLUYszaDaJcD3fvRJDH7qWRS35xFIyfDY&#10;Zx/AN775Yfzs376IZ3/0Odx/7gQRsROPfPoe9E/7EaZ76WHOXloGz5GTkJz9AalmO+5/5iRcSerb&#10;nIqcKwvC/UpcdsX7/98m1qV1/D3xas+59LhSKHXMxcbrxPrCa3ntiLU03rauDG9edw3eetk7oPoa&#10;t1n46n8QqT5HpItKlb2KH/sZKSslKQkTGYNjPLWZzrAe5lP3YmHBTsbXihAZFWdAiFBMzHO5FrIq&#10;zM0FyegRWXWLiTzsGB81YnBYjyQZ5e4ZM8YOR2Fh04x3/jOUZ78LgbEWq8vfjpb2FUjm1JxgvVk5&#10;Ok1bEKU6WOYP9oyOTfWyFb68jU/8B9y+SiIYMuKkViwJNq0ngjejgJlI23XnM3DvGEWUVBPbA2n2&#10;NSJMqjVDxrt/yoUxUmnMuOeI+PumXRiasmKAHIFwXs3DM7KpO7dXgNEJL8GDue1B3HR6EL7DB5E5&#10;fhD5USsRoQiuWCcZRDPUlq3oDFsg+DRg2HeYjGUr4oMqmEMNfPqYTVNW1F+GLulqvu0mT+0amjSh&#10;OGUmBSdCiNSTK9mOXL8W3URc8YwYPQN6Hjs4TwTZTWq1l5yMUVJxvUS0+SFStn1CGJ98FvpDx+GJ&#10;NSNM6jdIZBcgZ4FlnmERkRjBRag+H7WB7WWNUB3meAc5Kq1EonIYJntgJwJjW2bMjNjzYgSJjPOk&#10;iBMDKiSHNUiPG6msGGEWKpIULps1yI5ZYYy2Q0rqsEO7ForDpyBRXgXDTWeg77GRQtehe8yESFaC&#10;7uN7Ybjn8/D0OskJcPG9t35yUkbmvXwql62A7hkx4uANvTyOcJr6w3ryVp6fNXruS3yMbqN7Yj16&#10;Gyl3NuYUNC40iNK90nua+DR8mJwztauOE2yMxgNb9JQgkmdxhDtpzMpsWzG+j62GtvK0evpQI1je&#10;WpWjCRJDJRTmarRIV8GZFEITqIOMiDhVbED93ntw6bq3QuFq5DlnU6Mm7LxxEP/8b99CHSnwwk3H&#10;qL+VUJ17Fl/9+oN49vufxMnTs4jn9dh/fAiPf/QmfP3ZJzF/OEdjlMVr1iIQrUfnI7+Cj0W46tej&#10;e9YLF8uUNGKDi8b7JZe/73ViXRoS7/k6LjKWn/NCsfS4Uih1zMXG68T6wmt5bYj1xfHmdaRay1ZS&#10;X63B5ZtXYvpb3G4h+JnzhMrAlGv86AFSSVr0TTiRIKPVM2yAQFUOy+2PQvDIL6AhdZLv7sTw+Pnn&#10;R2ZrJQL+Fgz2GhFLSEnJVULnrUWhX4Ft804UyUAfvqFABNNBpGRA76QZirs/C6WdlMLhBxBwlcF0&#10;/D5MTQUwMeNHhEiwfXoHWtlUL7Wp68lfwezvhJ1Upen627n6jBEZTM15MTxmRG7cxomEZTkpUpv8&#10;+xYgPfdNhDPNPHjCEJUbXwhhjAV82BknVSUjQib1HWyCKqGH8M4vo+vWTyFIhjlPhMvILEgKKJaW&#10;w+ltQSQuImIz0P9d6BlzYP5Ahi+UCZMDECO1KzeWwx5sR4d4BeTuJqjD7XwbS5oUqSMq4BmBGqQb&#10;Ud50GdWtR2FAQ+RIypVFN+Lkyp4tkvqKd8IbFiBFhNpPzgjrt9EZcgRIueVIAXqDrXAdOMgDdUjv&#10;+md4e7Qwk0pOEzFFyVCzXKksQAOLBhUikk1Qm0d2hZGZsCNKStpH5MuSnicnyTGg+2ohheggJyc6&#10;QtdG96Uw7+IrntmWm9yUhRwhG/zkBGSovJNNq7NpYqZWiby11BaFp5lf7/qmD0LhqISfyNpE7Wl9&#10;6nfoJCdI+NQf+TN6dg+b2IIyUra2aAtPaMAyBhVIgbOk8wlS9tM7AhiddUF5xz/zlehKIqszH6MD&#10;6Y89L06cOIlgRgWhpowcKHLS6D7H6X4HyYkzBlv4GGDxf5PkCCYHWX9o0T/ng9xawZ/bhun/UFEN&#10;jb+JJ1630RhqFG9Aq3QDkepa2HPkLNjW8bR6sVEiwEk3VL5WbGpeQdf3IR6VypFuQ/DYXnzxc3fj&#10;U5+8CZWCq7hyD5Aant6TxvyeHDlSzJlR0/8xTO6M4IY7ZjC4LYTY/jnE6B4ab3wI4nu/CGesBekx&#10;Oyl7coDISdhxOM+n2y99XbE+Zyifw/N1XGQsP+eFYulxpVDqmIuNpf1Sqg0vhqV1XAj4ca8TK0ep&#10;1cDPg677n9bX0nsB3nPVZjQ9/lv8+HfcdqGDbBibYs3fdAMGR+0YJmVn8taT0pMj2a8jMmNTpI1I&#10;jPpRJELYsTeIbQs+HsZtlohrbNTCI98MjNhJRYhhJM8/VRCTYiU1cfczMFlWY/vOEHJkhDR3PAH5&#10;zj2w5YTom3RicMKNNKm/7nArEUE3ZEMDaCfjukj2XR/+D4RctXARYbNnqrK7v4b6z1Obn/g9Vzbu&#10;/TsQIdJwJZiCJEIiIhjfF8DAdjcRqwQaezW1n1R1UYcoqer0tAUxUn5KVzWfCk4WtTzlVzyjRjTX&#10;jpFZK5GfHgOjDrQKr+OvO/elYLvhPq7U7SEBJPotRAoGZAeM8LNgA4F25EfIiSAitCRaER5SEGF2&#10;Ud+xZ6wmxMcDkNrqqX4FBidtyBKxZiZMCBP5ypx1RA4CmL2N6COV1U8qP1UQYXTaiASRhdXdSG2T&#10;I0skHiPFGQrWwknXyvo5TQpyYIaIk4g1QoQaJNKLk/JNE5HaSFWyLScKtgiJVL021AI53VOZj+Vr&#10;NcBNhB6hclE6X2LcdH6V8aCC2k7EkmmA9N6v8K0z0kO3QqDbBLG1iuoUcCJzpKSkgG1oN1ZCQ+eI&#10;0PnNpEADpBaDGRF0pnUQ3fuvfLbBPdmP224dhOHAEZ6pJjmoRjzVCP0j34bmlkdJicqQzHZC/sBX&#10;0Xrvszj6ue/jFz//IR+X//vHP2KguwuN9/6EnIh2bGm5Ei7qizC135EWwUSOSE3XCp67VecjBWqp&#10;gNpdjwwp7mb5GnhTMtginYj2GXkaQTkpW0OEBaG4CgL5FmxtuhLCzssgfOaPEN3+ObTr15ADoCYl&#10;X8OTNozszOL6O+fPT58PqRCaCsLQV8CeXXG884o3QBlogIVINz/tQpoF7Z+08BXYfTMOnHlwAckC&#10;qf4+PRwLw1CyNQRfANI5CaZ2x8m50KCHxtbYTICcOglCg3q8+/3veGXEysq9nOF7KTDDUHKPKoF9&#10;9xYyGi+GUu1ZRKlzXQhK1XUxUOpcL4ZSxy/ilZRl4OUugJxKHftiKHX8Ivh5CH8ryZWqexHLy74U&#10;sb7UccuxtOxyvNQ5Xgmx8rJLUKrMhWB5P795PTs3e95ahvcLNLA981/cgLEpYdvJ+zAz5uGxWFN9&#10;Skwu0HsytObT9yFJqia8LUMKTQWNqQbZrA6DfWYcInLNT6ZxeGcY02w17IAZ8R3DmNsdJAWpQv+M&#10;leojr5wI1ZUUID0ghe3Wc3xqNxFthO7YnZBffw/EB0+jffdJ+G+4BYUT5zOgMKPcxgiWwBaSMBId&#10;PDgCw23n0JNsQDeprWCwGSa/CIFds5hZCCJy8x2I7BpDmlTL4JwHQ9u8yJEaDJIKTA3oECcCiBKR&#10;upNE6lN2Pg2ZIcIam/BhZjqGwrAdMVJGsbSC58c8SEpiYSGKbduCEJ98EkFSsYU+E0bGWVD3LE/+&#10;Pr3DheFZBx1rpn7TchJ3xjqQpfOmiLgSg9QvE9QHOVLEQ2pkiWzDbNq1KIOLyJettO0jR2Zk0oVE&#10;ghT2gAlFqiea6kKQjPso1cMiQQ3PuFEk9WWw15KC1REB22E7egO67vws3OlWWFKdRNYsApMePjLe&#10;vl4VAkS2YSJQFrHKQ0TEYgP7eok8SSVlyEnwd7Mk4gaYqb0ucqJ6tvnhTLZCdex2aHfsIKUnh36q&#10;jys+Eyl6C5EUi5XLYu1Ge3Wc0Oyk7k2hNqiItIykZJODJrjpOgI9Br4iOJaRYHbWBu25b5Fiuw+7&#10;pvUQPf7L5x2nFkIt4ci3+VB8/u/QmVM0/swYpzHUeue3ILFvhof6y3jDmfMrrwdYO6SQO6uhYfuN&#10;qW3epBxuehXc+a9YsfnNmD8Up74QQuwoQ5DGo79fCZG1DGYi5BbpdagXrkDTiY9C9dC/IpwR8nCF&#10;bKWwLUpkSU7f1P4kvvajp3D7w3v5YwXpA1+Hfc82ctzIiSSFnSDHrJetPKfXWuUamOMCGKNN8PbJ&#10;YKT77WT5ckmRx4bM6Dz2MArBNuy49WYcPDCARNEEqaseBvqMLdi7fMsleOs73/xaE+uSSErLwL4r&#10;dcwiSrXl1WB5PX8PlDrvi6HU8Yt4JWUZeDm6Py93j0od+2Iodfwilhv8V4vl9ZYqs4jlZV8MpY5d&#10;ilLHLOJiEevyY0uVuRCUJlb2GZHrqk1oePh3eObTZP3ob3TAjf4+K0+XliNiDfVo+DPOZvp6YlIB&#10;NxkNNxnSkQkXikUDIn0B9JAnzlZrBo8ch/iBZ9F9YBb+nVN8ii+QaueJxbVhEVxZCaLH95Ey/iMP&#10;L9j+FNBEr8MjrF4hDNbNPMqOd892PhWo2LYDpt4oLKS2WtqvRIe+FirdZhjIEGlPP4nuvJRUjpIH&#10;p8+TetHPzkB47t+hvv5uNBEJ940SwdE5mXJjxOojsuuZtGOQEe2kgwxrC5GthIwbEShbURoVQ6Or&#10;4VtrXEQKRSK5mvbLYaPrTffpkOnTQHrD40RQcjhIneosVYgku5Bhq3UHSC3mxESoXbCSmmPbVPxE&#10;5DEixzSpVbbNIzEkp/aQqh3T8alw9ow3NWaAjoxwKK/i5wkQQbFUZmzLjY8ItZcUTJHuQZbIo59I&#10;uzBE6piUZ4o+Yw5MkMiQJRRg5MQIrLuXVA+1ZzGgvqdHzpOk98+6SZmTQ0FORY6ciSSR73nSJwIk&#10;1SuxVmCcCCTUr0Hvdj+PNZwYt/Ag+zYikzC130VtitH5WUB9VidLM+cIsb25UhRG1eQ4GGm80P0Y&#10;s/I6fQTRfd/hbROf+wHMBS/aPvyH80S6ZDai7gngy+cXqPO/7373X3DD0R40PPIbOB/+Nk6d7IPg&#10;6T/BkDPBEGpEku4ry0w0ROeM0v2PUD+aIs2whlvpnjnQTWPIllbC6G1AcdrJ1Xxxxob8rJ1Hh2LP&#10;mVkSgRTbckP3uVO5DpGsCN5EB9WlJbWphZ3uI9t3HKXrjpBzEuvX8UAfOn8DQqkmuA/vQYHqTVDZ&#10;H/znp/geXgeNNRMdlxw18b3FAepL/7AW4VEjvOTI+OaLkD/1CywMkwM1P4ZdC1lM7UpBH2rn6p+F&#10;zXznijfiTW/7p/9LiZV99pyx4VhW9qWwVEG8oM6LiFLnfTGUOn4Rr6QsAy9H/fF/M7Gy/1/yHi0p&#10;+4IxwLDku786bhmWll2Oi0WsS5/fM5QqcyFY3s9vYfWxxUyrz6vWla5u9N350Hmj9uMf4MSeAPbs&#10;T2B+p4+MWgzVpCwVZBBm6P+ZnQGMssU+wxYMkXFSP/AvaCLDnhj0ovfILH8eGFoYQeDYcQxNOxBO&#10;k8Lx1cIxk0NvsRnyc9+BtseGmPc6tD63+pgFye944MeQ3f8dWG85h7anf8f3O4o/8isEIy0Q67eS&#10;StbxZOFi9QZIyNhKNavQS2prYXcC06QkWRCI3mErQqEmJElRRyONpLzCCHZLUZxyYGQhgJkDSfTP&#10;uTFGypol82Y5ShODWsjt5TxUIFsQE8lo0aTagMy4A43yNXCT0grm5WRkqxFJNfA9oUpLBbSORlJF&#10;XaQYnaRyZIiTKjSyYPJEqGxKmhn04oyTP4tMj5l5IAp3to3vJR3Z4SFFqYEnR2TeI4PQvgW2SDvW&#10;VLyD55VN55Wk0ozoJxLLUb19vRp0kxoamrDykHqeaDvCKSKIOBG5v54clZ9Cc+ppGG95EpL7v8uj&#10;NvmJbBxUt49IL8a2IBFB99K96Z/3keEnUqf/gzMJ9I2oSPFJ+KIcFpyf7YsNESnkiPgN4UYiGeoT&#10;Ot5F52UBFowHjkB5xyehIARno3yxlvjur6L1IVKfd3+TCPSnCO4Y5KuTg3kZtt84xpOLiw/eBQE5&#10;O21P/A4DBwbRRP0offin5ATdg1PnbuVj79HH78TuPQWcPjWO3rsfgfG2T6E3r8XJIwW03/hRJInk&#10;WNaeGLXRE6lBoFsBT+x80gFvXoQ4tbufrpGt9PayqFV0f3MTZsRIcSeov1mMYxYtKkBEKTZvpfuk&#10;hpTutZOU9sLhDF/oxBZ42ckhSYyTEzNjQc+cna77/DkipHRZLOQcORAsFKST7p8p1opuGucje2NQ&#10;sb2vaRERuBcafzMRLY2LcRv1Qwc5HCK0P/Y7zM6ZcOuN2xC0CpBLaqG21EEfpnFB99rga4ZIX4cP&#10;XXkJ3vDWFyGYpcat1I/91eCtZBxKZa5hYN+9hXnhL4Ll7StVfyn8xSi9MkJ5OSztH/Z/qXNfbCxv&#10;w1IstqOUsb+QPlh+TCmwepaCffZq+3V53UtRqvwiSpX/e6DUuZ8HEVypY5ajVH+9Wizt57esrcLb&#10;iVQZ3rK6Em+85FI+zfrDZ7/JDVzZw/+L3QsezE0bsWe3Dyf2ebB9TwIxMhRsSi9JhniWVN8Mkcf+&#10;BS9GTt+AE9enMUWEFSeDliEDGJwtYvt2K/y7ppEiRWi/8wm+59S6Y4pPCatvevR5xcIiOIn2nUbH&#10;yafPx/V98n/h7nNBq1sFwexhDJBySpIiDSU74N0xiRbh5UTgTtjH8nD5W8gIxrD9jsPoHrRiapsf&#10;8zvC2L4vCdeBvcjMx9FPbc0zQ0nEMTzv5QoySsTC9lOmRw2kRtTQe+sgt7DnsCqYve3o0pRxBaG0&#10;VkFq3IwAKZqBKQMMBw9B7xdAZW+APykjsvOhb9xJx7TASeTI0s6xKV17tA0+IiO2gIgrHiKnNCnV&#10;ABlYf15Miq6Tp0VjMXxZO9xJESSGLTzm8ciMB0UytHki1AJhhBRggdRygAWKSIn4ntxwjEg5JIQ3&#10;0II8qe48WxG9/zA8Bw/zxVdMqcYmTUTgWlKWarjYthhSkDFSmRlSqt0DcnQ9/u9o/BRL3cYUmZYr&#10;3AiRVoSOsZNDFKNXRvxsRbGVFCojV/bM0VMgNUr913XqIaqX1HmgBqZEK49mZfCUkTImMi/KSQ3r&#10;4bzjMX5PBZ8EVP1ZuKifk3k1RsmhufXWcXTnVLjrzC4+7nI5NXp7jHjw7l04MBuA/sQ5TO/ux8SI&#10;Hc0P/4hHa4qxFdN0PV66Hyw9YaTnfBt7txGJjhNxJtporKiIJI18/6ot2YYgkWmcrsWdZftuGQnL&#10;qQ8sPBiF3lZJJN2O4rgVrpQQcmclUkSe7oIE8REl0uNaaIPV1EciODI0/qiOIPVvaNiAMEHhqyGy&#10;b4d7oQ+GXduQIJId2BmlNmnQZa5CRdsV6LzvG+i6/2s81OQoKWeWJODoTAg93UaeNSlC41Fkq0CT&#10;fBUWDvWionrL68T6arG0f9j/pc59sbG8DUux2A6OZcddSB88X27JccuxSBCLKFXPhaJU/YsoVX4R&#10;pcpfbJQ67yJKlX8xLO+vUmUuBH/dhr8Q6xtXbSVsxobsTqhJebC/Zz52PxrIGAof+RUMtzwB8bEH&#10;YQ5KkRoJwpuz4tDxXoyPaFE8ugMHDyWRO7gdXXd+DrKBXijHRpCO1kH45C+Qu/kUGcs2eFJS+Elx&#10;Ch//NbLJmheEt+O49QvQLMzA7asjddsMo7seMiIZBxlxb7cOkmIKXiKGDCkP2UPfhd6+lZSwDCEi&#10;1HCalFuqC864hIyqFPJjD0B5wz3ozgowtN1FSoVNV6sguuVpiG56GvapbmRJ+aWGScn0a8joyjCw&#10;zc1XcpoDAtR2roJEUQ6dqR6pvB77jhYwQ0S941ACoXAllL4GMrBSyMhohrNKDE16odCVo0O2htoi&#10;RZTUqzvCogEpSNVWw0VkKDWWIUAOiWfvNELTYVI8ROzMOJOy9RKhslXFxQlyFEiJ1ouuRpgMfzDc&#10;gOD2MVKsCoxO2NHLSCrYRM4FkR8hONsP29wkQjMDEJ37N7gOH0cmSWos0gFLVIx4dwcCpKZtBT0s&#10;8VZ4usWw7d0BmbUcxt17+T1w7NuD2MFt9Pluuj+krqivVKEOmHttPNsNI1aWZo6pVpGlnIjKgGBR&#10;B1O8nT9HlLtYyrca2NJCHifYRJ/lhtXQRURQ3/UJmE+eIcdCRU4JKch4JzkgDnT3GniEoakpP05e&#10;P4jbT03gv37zH/j97/4bp24ex4G9OezaFsf4MBHUTTfipiMZDJKzwQKYZIjchrZ5eAhCd6qDT9Xq&#10;yLFi09QsRd6f/vwn/NtPniVHRofYjgLP0sPCVsodFTQ+mtD55O/pvq6A1FYNjbOBHDw1EqkWsPCU&#10;7Nl7hl77592I5duheey7SA60wnjoALTuDUhN6NEzpYfk3q9As/cgJN4myCISOMgpUg8EILOvh2xm&#10;kidsV/rqefxhL9V/2Zq3oKr1Snj27UW8pwMFttbg3NcwSH3MwnVO7I6ji8i8QbUaAbrvGlstNm5e&#10;/RLEugSlfuyvBv+IZ6zcoBEuOrEuAfu/1LkvNpa3YSleC2Llxy9FiXouFKXqX0Sp8osoVf5io9R5&#10;F1Gq/ItheX+VKnMh+Kt2rKnCO1aVc7x5dRXeyBYArrwOzY/9Gr/993/FH4lcNz8ODJEnHUpIoDBV&#10;oUtXjaq6yyE99REkB11ENiHs3BPGQJGUw0gERVJRw6TW1Ld+HIMzYYwNa9Fw5BwMziro7BV82pcR&#10;wOCwji9Kep5U6b0p0AF9XAdnoBXFYSusKQOGBlSQ3fg0MgMGGFMaOGNt6JnzIjIVR23blZicdUN4&#10;9geIkzLKj9kQyZPqIoLKDpjhNG/gzx3ld30cmUElwn1qvqAnzsiJCNpByqw4aufqMs6ej5L6YiuT&#10;032k5IZd8ISkUBnrINVVwh5sw8h2HwLxBrR8FnBFa4h0FFBYtmJ4yo1QhFSOaAXSbKUxqa8gEVuh&#10;Vw+bqwEa41YYbTUIJrrQIb0Owod/AcvRU/CMRxE8eoDvg7X5WhEmIgx3KyFQsryzK7na1R0+Bdst&#10;ZzFIyrWPyCGaERMpKaC55Ul0PP0bRImE/WNF5EMt6Dr3C0SCtXRfdHzBklB5DbQ9IZj7gtQnnXTd&#10;aiKWOoju/jqE5LDIPZ2QB5Rk6OVIU/32A7sQPbSdiNME485JnvaNhUVkEZ2ipGCZYrXEO2AlcrQS&#10;cai99aTGykipyfhCn/gw1UGq1X7qTgie/BPfZ8wWnNniYu6wZIdMfJvT4IyXHAw57KE2xKmv8kUT&#10;CnktfvWrn+MPv/8dCkU97r57AbfdPIXjB7uhfOhZHDicRx8RPsuGE00JMLYQQIruJ3s2nqTP2Xah&#10;b3znvEP4+z88t7yd/tppLA/MMNVKCrdfgc5n/gC76QOop6KSiBYSYwUsnhZY7jiHYKoRBVKp3aR4&#10;R1nIy0krIkVyxs7+EKq5UcQHZfCQEyR74F9hSKsgdzdCTWNaevQeWCJNUAcbccmmN5KDIYKLHCiW&#10;0i9MjoZzIo/uQSdEwhWQ3/d1HhWLhcVkq83dNObDGQU2tFwKJdWh9Nch2qvkEcYu+dB7XpxYl6LU&#10;j/3V4GKuCi5Vfyn8vYh1OUqd+2Kj1HkX8ZoQa4njXi1K1b+IUuUXUar8xUap8y6iVPkXw99y7FIs&#10;r2cpsb5xVQ3+v3U1ePu6LdhY2APdue9xw3ToW3/ADScL2HMoj9xIgAyGCa3irWQQxPyZmfaOT0L0&#10;+G/QQIQZJMPi9wgwOWDHaJ8FB/Z1w+FuJiW3mQyLAYHrr+fGVvnAt9H16M9eoFbZPtW0dwtqYglE&#10;0wqMz4XgW5hF1xO/RiangPeWe0iF3otodycZUyEKY2YorFWwBoQw9Ecgve1J2Pw1yI7Zkew3Itit&#10;IgPuh+3UQ7BGm5CeMPMYuix0X2rMhO4ZB5GsFd0sfyaLGJSVIEfKNdNHSszVDIFkHcpbroHYxDLc&#10;dEIbbEaSFGZhuw3Se78EZ6qJ1EgDPPE2FOna4pF2dD3ya4T6w8hklMgQiea7NUiQgu4nku8bMGFu&#10;ewQ7diegU14J8b1fh/7mxzjx2+JKqDRlGBtyIVrQQOOqQ4yUk4yMtj3UjAJd88ygHJ0P/xiWfQcg&#10;ffhnPA2Z27gS4aILzUQ2/vl59HfTNYyYYctLYEq2Qk59PEWORE+PFokBJSlPFZ/OVHiqoCGFJzZW&#10;weztIEVGarRHA/fCGAITMR7VKtndhgL1mTMjRHrcxPuMRRyKEYkp3XWcLNkK4OyIjfrcBldKguE5&#10;Nzqe+ePz95Rt2RLd8CgPExmnPvbQMYOjJviIVDvtlWgjBa/xNdL5TXBTH//q1z/HH//4B/TQ/ctR&#10;301O+jAwYMVQvw5pclIyRPjKqWl4g/X8MUOclB3bwrTn+kk+Vtnf7fedgtJRT/3W+dwnpMjTEu5Q&#10;hen+1gRMsNG9zlB/BDNSmGi82vwseYAIAzs96JmxoWdMx52o2KmbMTJlhX6mG87JIDqe+CWfzq7I&#10;96F2990QOZpgdZah6+j98Gfa4SKSj9AYy046eH8E+5kj0kqkr4H/8A1o+jQwcPMJJMgJSdLYY7ln&#10;/USqzngXbDnqz14ZcrMO6k8zJ9crr74Eb3jbhuoXTmeScX05A/v3AjvvKyHAxWOW17MUpY67GCh1&#10;rr83SrVjKXi5EvevVNmlWFp2OUqVf7Vg9bG2LW/f4v+vdBHU0jqWHr+4uGj59xeKpedYBPv8bx1r&#10;pY65EPxVPawdS/A2uu6302/4TSvWoo4MyO//8+fAn/+E8IGDMETt6DryCEzKrdhQvQoyQxtsDgGM&#10;pHjCvjqYzJsQIDKJditITfjRPcTi5W6CI7QF/RNa2IkQFqd+Gbl2PPW/zxvgRTA1YpiZgWckDU9M&#10;QoZbAb2D6g52QmSsh2LXAQRJKWTZHkFSlXYiVaGmEs5oF7I9Ekjv+TpGSEEn+vWkPiSkohVo/Gcg&#10;S0qPhRIM5Yg8UnLYSG3ZEu2kfB0YIGOdJjUVIQVhPnIjJMprUdu5Er64HA3KMkgszShrugZVrdeh&#10;nj7PkvJxJuoR7DMgWNBBaS7nUZB8fV6kx8KIEMFaTtyDzif+AyM9MvSQyiuQQS+MEKkzxUlqMz+o&#10;RWGQbePpgOix/0Db7tMwOrZikvqNLY5JDGl5EvVIj5SUXTvP7coy56jv/Rpab/wk2j/+OyIcCepI&#10;OfcWhOghtR1PdaJIBMhWNucH5NDc/Umkd2YxuODmU6ERKp/s7YJiYQ/dEwHfcsMiEwXzavTO+Kh+&#10;K/xFDUykkruO3AXpsQehOfMx+GbScFPfhId0MCcEaNKu4kH/o8NqhAZImbMV0vYarK99L9rP/er8&#10;/aWx0/LYL2EybsD2vUnEiSR3H+mBL9SK9kd/gQxbBOZpgt7XQsTWgv5xN40dKZKF88kg/MF2TEwH&#10;qJwOsZQCQyNOTE8FMTbihprab7KsR6hXi755L/JjTn7ML3/xEwyNWpAm9c0cpARTfVMO/p3n+EnE&#10;idDZ1qOGQ+fovm6Cr2hEm6kS5eJrSLU3wD8ghb9PCt/xo7DM9ENC7Rc/+nNyHKRof+rPUNz0CJT7&#10;r4clVEMqVgLh9dRHug1offLPUKqugtSyBWpXJTkwGtxydgeCWQWG511IDeuRHjZhYD6E/me+jkcf&#10;PwJRyEXXL4SSFD9bFOeMkbNI92NwxoPBOSJ0ug8sZOgVV37gdWJ9tSh1rr83SrVjKXi5EvevVNml&#10;WFp2OUqVf7Vg9bG2LW/f4v+vE2tp/FU9rB1LwB5HMGJlBLsymMfUE8RK9Fcg9RfvtyOctyCV00Go&#10;qIPZISLVKsHQdARJ8roTzEBPOHjwgsExB7rJmIRS7ZAePQOVT0ik+hclsxwdRKitt38OrboaNO29&#10;B42GFtS3XYkyZTNWV3wA1Z3rUCvdApG9HQ2Cy4hQ27CwP8sjEIlkK/m2l6ldUehP3gdZ1gVzoJWM&#10;bgzDO3OI55So/RwQjtQj3muEl4g11qdHbpwUQ1KA8Sk3+katREp2WEk9hWZ64AwJEYzJsaHhUlxT&#10;9k6UN16JWE5P11wL8VN/gHU0DHdODmOojRyADhQHtBie9qM324WQrwkxbwNmiVST4TYYbnmcTzf7&#10;kh3QOCt59KdwQYIAlc0QgXbPBvk2pgipxmyhnQfQ9xekfBVrtE+BaJFUzIgG6X4JNHd+FsaFXaRo&#10;HFyx95PzsvNgmkeC6h7UY3DagklSXd1jRnSPs2w1OvSS8+AmcnTsm4P0wW/wLD5BMuZ2aluc1HmE&#10;lCSLWOQn+IpqOPMyTpbGsAD+aANaP/pHONnCnz41jFEW/pCU6W4/slNmHkiCkS6LC6zbvnB+8dkD&#10;z0LnqUOQHJf+STeGiLQZFg7mUCQSnCXnwUR9xAJJqJ11PEpVka5HTyqTJS5gfx/71MOkSI08O403&#10;IaJrNyBOirp7yALrnl1oPf0FHs9Y6a/h5X/68x8hGG9DqoeFOBRjencQYVLvbHUw+2NJ7HvGDXBO&#10;pVE2doDuuxxCay1W1r0fHbYKfs3uIt2XISWpYimidJx5pg/uMR9an/g14tS/9h49LJE6KMd7oE7r&#10;4KX7n6A21jS9j5y+CijsFeRk0jWEm/j2KvtIAp1nf4pQj5jaJETvzgwayLF84JFD5KhdixrhGnjI&#10;6XKSk8eerx+8YRC33r/Ap8wTA3r0jtlw7XWXv06srxalzvX3Rql2LAUvV+L+lSq7FEvLLkep8q8W&#10;rD7WtuXtW/z/dWItjb+qi13nErydrpeBrVP4gCGI2kfOP6v64pc/igJ7PrYjBm9agea2dWhqXYP+&#10;QTeU2grEMhqoLLW4pvzd2L4rhVTBDtmNH0HHrV/kxpaF3StFqBx3fw+1XWWI9ViRJvVoDXXA5G2B&#10;5JmfYe26N6PpxCNYX305mmQbYHI3QHXrJ2ALtCBKBCF69Ndo+DQwRgZ+fMaLrkf/AybTSr4oRR2R&#10;UTtkSBQUMN77aTK8AqTIEJ6fJiaVTSqvd9YBh78V8YKaiI9NZQYgUm8iJanE8IgHnZo1kJAqiWWV&#10;cPja0EOEzKZd83m2IIUMcFEF1Y0PkzKWokiGXHLb5+GcnUEhJcNQjw7dbJrv2BmeU9Uba0eIPask&#10;xRrtVxEpN5JaESJGqs8+FkMzXQdLeqC88zOQ3/NlqM98CsHteVJeRPJknFNErv2DSoyzQBfzAZiv&#10;vxkBUqneWBvdGz1XaI7tI4gSeXVPWsh5IGdnzIAk21NKiteVYytZWfQnDRSksllM5G5yJlioQ5Yu&#10;jsXM9dExQVK3hW0uTByIcYVnPn4r1Nffwfd8xki1Duz08TCQVnJKtMFGaIkMLaEWdN77r3wPs/HO&#10;T/CV1960CMUJNi2vw+CsFyEiIjuRtZGcF6WjCkoiXxVPgtAFH5GnmCUnIBX6zW9/FT/92Q8h0q2H&#10;PdJGqraBr0BO81CKYkRSLRA8/J8Q27bi5nsO8/FZmLSTsyAmIlUiPaIlBW7jzzz/9blnrp2nP4Wm&#10;J/4A6V1fRKNqC+Qulr2nC6qxXljjLVDRtQdI5Qd6pbBEm/keX9uAB62fARyRKgRyYjhSLGgGe3ba&#10;Tqr7N4iMeyGx1aGy9Ro4oxLYyAkI0hjQear5oiqlZQPa6T7KbniIyv8Mnrseg3GqjxR6K42p/x97&#10;ZwFmZ3Xtfb7vtkXaUoNCcQgh7sm4u/uROe7urnPmjLtLZOJKSEISCAmSBGmR3gotpUbdKC01akjh&#10;/629k6HTdJAat71f9jzrmSOv7vc9+7f++917rXXk4NG94SYHy1eFzjErr58I3cN6em/ylqBjyIhr&#10;WUjDi2D9+2y+ff2rbb7jmGt8uXmu33zLzrW5y15o8y3/9xrbHju2C49v9v0sGN+tzd3G3PX/t4N1&#10;7sC5WbU6C9ZLrl+AlBM/xddf4m0TLNTgeCJCVEqzkFuyElUNqRgY88MVkqBamAatsw5l/ZPIPPzd&#10;c1Nl5oPorJ3vEi469g00y9ajUUvwCJBiiwlRKliL3NrV2JC/EFl2B7IPfA4pVjckvW1oomV10+OQ&#10;U4PLQuW5gxVo7ZYg3q6EykiNXsRA6qYW2ZW3oeLQF3m0HNZV6CNlyJ7xGUi9smeY7FmdiZSB1JQP&#10;rbUcafk3IS33Btg8dWhJKnhO0ERCjs4hGQ+QH2sVo7tXj4kJO9KfBLT69aQmq6gBrUZLhwh+glOY&#10;oNsXKIaqvx/tsWa0xWVoS8gQ8NeQyq+AnkBjJkWlIbixNG1+glczgVFJjbGW3ut9RbyLkU29MdLr&#10;hj1HUcgyqtD+6vvaYE3UU4NbAXuIYD6xEybLBvgSAh7A3hNv4KOlZbY8OFhKOzo20fgwLN50VGo2&#10;8ChDSlcOBAkbJPLlKLr3WZSe+BFtrxQO9tyZhRWM10HiItC3VJGKFsHbwYI8lEM9ECfgCmAmsLJs&#10;OCyRuZoafrmrAAaCeaM+G5LBTj5IqfChFyGQr6LrmUkquALtY2aCHet+L0SdMvV8CERSq2yeL/2X&#10;WPLhTojgJqdN42ADnKqw8+AYv9/cpKbt3mqYXOWI96n5YDOFtwwySyqyNx7G/nu28OWOP7ifYJiN&#10;KtkaOr4KyNkzeHJ01KRcv/rNL/BlGqQrUNa4CGJdGnL3P0XqkhyvTVuRt3EvqhWrIXEXwd7eCBM5&#10;IBG6LloCnqLLS07cwxBZcxHqbIabqXNnDrydIjo/lqs2G8szr8LKtOtJTQsh1ORAYclDkByWtkEl&#10;/O1CBDrpvGwpqJw5hPxHXoFAk4K8qkUYnwlj6/4OhAZ18HcpeLrCxKABGmcp3R+FyPg8ECYH6i+6&#10;guf7Qb/X9majcR7072RsnbkN9d/aMP8jNve438lmj3G+hnnudxd+P+tkMFC8mzrh653fznzfz7W5&#10;y87d5+z7f7guaf3Zhp+9nruPC23e9d/C3m69uXU0dzlms/U7axd+P3c7b67/Fsu+lV24jbfbztst&#10;O3e5+Zadrdc/1y8tc94uvz0FS1oP4vjzvG1CgpRfICyjH78MNYJspOUsxNINN6LRb0He6V8h98yf&#10;kE+N63UNAuS/HVhpmRKfjyvZop4x5NvVqFWloZhUVFnJTeTpp+C2tZ/ErauvwmqnD/mkdnPu+yVq&#10;Dz9NSrIUKlI4oXY5LL1euCJ10BOoXKFG1DWnQueuAUsXVyxeR41cAUqEa9FMykRtLyMVnA5nhJQd&#10;gc5MDba/pRkGZxXKalajqn4tvD4B3O46hMNCHu2IPXuNd5DqJHWW7JCirUMF9f5TyCJlGQyXQaLL&#10;pH1SY+4og83Lss4QoJIuWNr88Dhq4LBWwe+jz2zlMJEiY/lgzWxwUYT2H6iBiNavkqzh4RSbSJU1&#10;G3NIoeVARmq3RLQWN626HAvXfgBm9zk1yOLO2uL1UDoK0eASUkMNdPTL4CS1qSVAetrEPFxisFdJ&#10;y4qh9RQi58E/Qs4G/dC6kuFOVLWGoKXjCCbF8LWyjDrNPGACm2pkI3Abu7TIu/8XEO69B/lnfgPT&#10;oB+1dz0BoXI1yulchcYsGJlDESNngZYXGEitShcji5Rd/b6zqHAreYo4njmHYCcikMrJAWrQEuDl&#10;ayG3ZPJoTSa6biyUoo7A7A6WwBGo4lBlgSQm9sT4/XbXXcPooePZOaaHe6qbrlkFhmci+OUfXubf&#10;s/KHP/6eFHMqwU4CFzk4rCs3NKwk56CWFHUmX+bu+3bAS/D2knOkJuV5c85i6CZ6eRYng68MDYYs&#10;aMhBU/lLCHJiGMiZ0DoKUHbX03SNUvm5GHpcEPbEUHTkaZRaKlHmVaJIsAq5NYvQJM+HVF+CKrrX&#10;/K0iutfyUTayBclkFQJJEbJk+SjY8xnkHP8WVLplpKiFfHT0+LYQJOQssNjNJWwaFjkQzW0e1Hsa&#10;IDayBOxNuO76T+CSSwmsb/6o34VdLBfLP1oYAP4CDH+Dzb0XL/zu7cA6Fz4X7n++Y+Dr/QeC9dKb&#10;luAK2sZ6UpesOJ56CQV7/xvFh59D9unf4A6NA6n7vnquq/c8NAufAtZvferN9yyY//qH/tLWEnTF&#10;hir+fRFrmDRZEGtzCD55KLz7u6RSmlDdnIOby0uRf/o15PVv4YOe6oxNaGlTwhYUQW4uQcOdn4FA&#10;thqBRBOinWpklt2BZkspNdaNEJiKqFEn9eioRL08AyGCopmA6qXGysEC1DvL4STgBGISgqQK0YQe&#10;tcefRWerEoODZvSzKUTjJnQNKtBBCiYYbsKWaScKHvgFcqeOkSOQgmibDHUEQLuvAaszPoWG5gyU&#10;nXyBAN0AF51DKCyF01NPVgsLgd1KADZaC+AL1/GwiSxikoPUs5e2baTvxcp0yLXZ0Lnq6FwWYSl7&#10;/le3HFpfDdyeDB5PuWmgndR2BUykyLwhUrgROp9EA0wEOtZtayJgs7jISlI+FjaS1l+IijsfQ8Ou&#10;Yyg/+lV4olU83J8rSrAluFkYJKPV8JHjoBnrQhMpT60rGzVJD4QJO0p6hnl4xJqZw+RQFcLdKiTF&#10;mQ5/pxhSaw7PSlO670kekpJFXhJRvbBnzyyPqdhWwKEkIaUuJmWeVXcH6uI2NLHBY06Wu7WMlGwG&#10;sj5N8PeyeM0FpJAr+EhrVr7469/z5/kbzj9GaCQVN1uef+GHcMYJWhW3wJOgY9KmwdpSD2srQZAl&#10;DqDzbDKd287Js3dB56nAyHY/B2bO5vtRKljJI3pJTJnkUDTC3yuDI9lASnQDOseNPARn0YnnIdGs&#10;ovMpgz/K5h5385y29eRcZNQsRB4LqanOQrLPgsltUYg15CiJVvC8wVLlKhT0T6H8oRegsNagxFCH&#10;kpFNKNp5GuXS1aiRrkNq8U2I0H3G4g/XKdOQU0P3L90fInJEDOT0sIhRN7FnrBfBerG814XDgSA4&#10;a3Oh8U4291688Lu3Beuc5ZjN3f98x8DXmweIb2cXbuPttvN2y85dbr5l3w6sH128FJfcfAfySI2w&#10;cuCnwB2uJJYHRpF230tIJ9it3PEFrD/xM6SdBtY8COz6Htn3z/8n2/Kdc+vOlj/gF/gdfgrll4Gs&#10;qftRUreeVJwQoVAzmjYfhHRsOwqLFiM9dwHyz77OoV168IuQ7jqKcKcNAtEGVNsUyGnMQOWBz8Hm&#10;KSNAFaKyeT1yapejTJqKfEkGamQbINh7H6yuSlKUNbAQbD2kWqykjCKk0lg3Y7MyE/WCFGgVFfB5&#10;ZGg6+ixyT/8OfaT8Okn1tXSKYNyxE+ahJOKtCiiVGaianCFQr0WoX0mAFKClVUVqUcZVeEr7OHKK&#10;b0dpUyqyS0gVmSug1BFAzQQ5UqEmayGp1yLYCDQWSxl8XgKfg1QNqVo/wdjrqYONPtdYqqE2FKPo&#10;0BOorFoAa0TIU6NpCGRF930PeSd+AIu/CAJNKkT97TBTY28hoLDYx4leHbpGrATNJrjiQlq3ETY6&#10;Vz0ptbJj34RIm8Jj6A5N6GEi+LFnkt5YMeq3H0DBie+i2ZyNClUagboJteoMAg819Iq1yN5yAs0H&#10;T8MXr0aQlGEjqUSLr5BPkWJOD5sy1DQ0CoFXAl2ojoOUgVVGUBLSeYtIlUscJWhkGXaMueQkZaNQ&#10;ugJSZwEBNYcg2UCQLSCVmwkxqbhNj58bNLeS7qtZJ63pCf4RCu/7PvRUF1ZySmS6HPSMWSC35kND&#10;qt3VIYDAkgE1qc/BLRG+vMiWBZElD2JSz0WNi6EieN2x4hLk0y4UdL4s8AXrZne1N0HRqkUgXoW2&#10;QR2MwwlyNroR7tPA4clGY08cck8pZGQ5DUtRrUhFPd0TZnc1FIZ8mOhcEz1yFFYvgMFZBqWhEI01&#10;q2E3lpGD+Tqqd92PIgJqMSnUIgI7D5FJTt7QtgBaR0zkIIlo21RfBFZNSwOE5lx88s18rH9D43Gx&#10;XCz/aLkQFG9n892Dszbf8v9Um2c/Fx7DOxkD6qzN3Q4H+vlnwRd2lXNIzln2bY2tw36/5+39t6/D&#10;lSuycOn6LLzy2mv47g9/QEr1d7wL8uXXz1+Ad1HIacfrb5x7PfbSGEK/asUaUTPuWHcLCmvSSD2K&#10;UVC2BmmFq1FevxbuSDOU1KBXTOxH4ZmXCbI3wWirhFhfDYE4G6LGFBj0RTAHxaga3YGa5kzUCdah&#10;qGE5GvW5KLj7OSzLvh35ZctQ2bgerpAIwYiYFJ4Abd16hLqtqG9ag5SsG5GZfzuqa9fBZCyHZuth&#10;lJ/6CfrYM7JeKTV0VRgYtmPzpA2dnSw3rB4srZeRVKGnQ8gH5rhCTQi6y3k0oAZJPhavuxZrCxZj&#10;Wf5CLCtYhGU5t0KgLqD9SxD2E0Bt5YiTUnWrNsBtLYVmeASu7gjCgXr43FVojYu50nSR6rEcfQjB&#10;TlJS8SY0atIgJji4gsUcZuFoGSnlQlLg9TzTkI0UjpwgpQ2UnntWyEImRqp4d2t4UMPD+hXe+TRY&#10;onN3vBYF9zwDT7CKZ+BpoAZfyAbV0D4E1iLYO+SkmkqgY/NEY7WQuopRKlyGwo3HkPPgH1B2/Kto&#10;6Rah8s4nkU0qtZEcI7s7hw/qYvOLrW3NaDTnQUJwEdmLSJ2WEmiLYU82w97azANLNBlzCIAENVLN&#10;SmseVI5CqtcqxOl8e/stePW1V/n9soqctQvBWnz2NRQ98HPEOhphCVSfC9rhLedxjQ2k3Nmo60iH&#10;BGefuJsvL/cUIdAl5cEevO0iqqMyZNbehvyNR5GcMKF3iwMmcjBahtWQJfTQ9rPsPZXQDgYhGe1A&#10;724vpHedhs6ZTQ5HPeq06citX4RS0SrUKjaQM5LHsxax58R6qrcugqSazltjz4dUloXaXWdRv/Ve&#10;xNo1CHfpICSnwhCt5pmMjFS/LFIUGwHO4ylP22ELVtN9JqB7ToFrrvnIObD+LV75xXKx/KNlXkC8&#10;hc13D87afMv/q22+43hLmwM8ZnO3827AyhXpPGr6L+yC/bzv9lRcuTQdH03LQuvMJl7ft52Lz8+L&#10;mjx+2xf+bPXU4K+mhnDWlj9wruv3dyx8ExX2/8Pf+zD+z48uw+ryWqxKvRELNtyG1Rm3wRGUoyDc&#10;gXp9BepJdbLcrjW1N8NizoI3LEajOA0L1t+AmqZMtIRliAYE0OgLsGjNlSit2wCvvwkGRwWy1DXI&#10;6xpBZtlKFFWuhlRbTMBLh1ZfiGZZBnq71DyLTrWsGAJJFiSqQty68AOQy3PQ2ypFLzVqA/16tPUp&#10;ECD105YUU0OvxcCQBaEWKax+loi6jBpqMcJtAqgZHG0NUEc9MOgqINeVo15VjHWFS7Ak7Wbk0TGs&#10;z74FYmUuFLJ10CnXQTo6gbQvAi6mHg0pEPZ3o47UcoT2HSaFyUbexoe0CJL6sdJrFvJQoM9AsFsO&#10;G4FEvO1OVJ74Hk94kPfwH2HvUhJ8a/kzT0O4nMDIlBdBLF4OQ7yOD4pi0FNRo197vssx2KEgKNXD&#10;To6BwnRu0JOZdQ9TY64MEny7FdAFKuFMELzijXBSPSgIIM10/O6pTmRSHRbe/yK0pg18PqmFFK7S&#10;sB4lARNq2bNjgo/UU07qsxgSVwlXwGJSrQZSsxpPJQ89GBpS8UTn4U4WEIGup68E33ju3GCjN8gR&#10;M3z+3KMEBlX2v+wx/hWKzj96KLr/F2iauRNmUnlmZx6ipDIdpKY1BFabvxK//8Nv8TuySs06+Dqb&#10;4SVlOrjZgZ5NVl5XFXc+QRBUIjGkRqhTQmCsRfmhL5DSr4E72YCi+56H3LQc6lAxSu76Ag8cISU1&#10;WU/nxiM9kXPQpM1CsYilnctGjXQtOToC6EiZR3sVKAw6UHD0OeSd+hnqG9egb9yD1j4j6tVp0PrL&#10;eS+DPlpFTlE9mq3ZPL6x1l0Ek6+MjrURfXSv3njj1RfBerG892VeQLyFzXcPztp8y/+rbb7jeCvj&#10;A8Dm2pzt/NPAymzOPv7rjhR8aFEKPro+A+rWcwNKDv6A/4OA1MOskpjPNhBQP/PiuWVZuf4Hy5B5&#10;GrjkB5fgkh9egoJtJ/GR5xahYPwB3Lz0I8gpXwGZtgilHhuWNzcgp28SWZUryOunhifQjDRSgDet&#10;/CTuWP4JeOwNUMkJitL1aEi2oqJqOdraVFCZCpFL65fqq5BbtQrRVh18USnibXKYdt6JYEgIb1AA&#10;1eg4GkdnoKT9aXRFpIJT4LIWI0bf9bRp0BJthslaQqqhmRQpKUxSsGZ3GY8clRzQwkUq0dlSi8ZD&#10;T6CmbhGk0gzYzZVQKQthczVCaa5GZUMKbJZ6mG11KKtZhXWpH0PuE69guSuAWkcTn1rj1K2HjQ3G&#10;IhDZXQV8hG+ovRlaUjMm2oeZTBuogMicA5Z5x5MUwkpg8g65kX1+VDULtMGmuFQc+SK88UpSuCLE&#10;+sSkoCpQdffjpH6KUbP9Lrg2D6G6OQVZZbfRfkSQjI3DSQrLRNvTeqv4NBMTQZjNSXWQsrSw57TW&#10;ArgitWgfsyDWrQLL+tMzoEH10S9BOdwPIwHN1SriSc3drY3Ij/phDtHx2grg6ZUTUIsJrKREYw3n&#10;Uqf5q3iA/xplCrwdUshchfxYEmzELe379Kfv4vfK0R+/gbVn/nwvsVRyW7/Lv+JlFqyz5y/c+yCf&#10;ctXBHJFQEbS9HjiD5fjt735NYH0Jt2R8EJXyNTxhPIuzbCFlmOhTIRAqQc2dTyHaLsG2vTGEWBSu&#10;KEtEXg4z1UfxPd+DklSqu60OJQc/DyE5Fo36LGTX3E4OQT7q5ClQ2oqhpPM0h6qQVX4LCqtuh8JW&#10;CtP0AMr2P47GuAUbim5GtSIdAm0u7n5wGqce3wEJqfYiAjIbNMXUq45ly+kk5U/OWmRQiUC3GD3k&#10;bFy5YNk/Dtavfe1rMJvN59/9ubz++uu4/fbb4fV6z38yf/njH//I7e3KsmXLzr966yKVSvGtb30L&#10;P/vZz85/8veVtWvX4ic/+cn5d38u73a7d911F2677TYsWLAAr7zyCl544QV86lOfQkbGuUnUrLz6&#10;6qtYsWLFm68XL16M66+/Hr///e/5Z6ycPHkS4+Pj59/9c0tDQwOeeeaZ8+/e+zIvHN7C5rsHZ22+&#10;5f/VNt9xvJXNt/6s/VPBOsf+76L1+OAd6/HRten4mH3gfI0DR/77aWRSw87C1bHnqnNt6f1A19fO&#10;L0jlyI+AjMPfxa2aj+K2vmtww2euwwePXIJl+7KwapQFXMhApWADciqXQOepQ0bxQmRF2lBWuwJp&#10;RYtx7cIPYnnqTbidoHr1HVdi+brrIRFlQacuQFnpbdQwPonKfY+gPykj1VKJAsFarCq4DQ3yPIhl&#10;2VAbiyFU5yMQFsIfaEQDKYeUlI8hO/s6yJWZKD74FNymFGQ+/hqGu7VIRmUYHrCjt9eCQQJY74Qe&#10;HcNqRLslaCMV7WulxrlDCE+iDpKpTVDq8qDW5MKU9MNhIbVdvxZZBQuQ6NBBrc2Hy9eAZK8eencN&#10;jFPDyCdBtiHno6g+8XUYh9tI9YoxsNEBP8GFDb5xExjD43qowqTqSIWy8IuJMQM1tKTSe5XwdUhg&#10;cuYg6zPnwNK49xSax4b4s2iWt1a5ZStyHn0NLk8qch97jUOXLZfz+J9gli2l41JDf99n0bz7Xijt&#10;RRBZ8yEjBW7vaKB9NcBPStXXLifIyOGPE/RIqVo67GhqDUI3OYK6Q5/nit+gT4WHvmcp6FjWHmlX&#10;gAfqz3r8DTT3x0kdZ0FLMLW3Ub2T+ne0ieBsZaNhq0khagmA1bASgIMxKdLpXFhXuudL5+6ZV373&#10;K2wbMqDgxE+hPf98n5VnfvkqxEc+jxx2rudHnbN7kMcjpv8sryub8sPiT2effhW/fpWY8PLvUaxc&#10;g1rxIjQc/zxsB+9FghymsX4p1tN5ZD76OvoJZl5vLaKBUgK/EKWnXoCNVD7bT6ytFoYOEyxd5FAR&#10;gOu0pMZlG1BLxnLmNirSIDZmUF3SubSRg0D1EaLrlvPp11FCin6NvBB5MoI6nY8nKeU5hgPtSkzu&#10;aoHOVwVLvB7hARWCA0oovKWQuGl58XJUnfo2IhEhLl+ee/4Z65wf9TvZheXLX/4yVCrV+XfngMrK&#10;j370IzQ3N/PXrMx+Plv+9Kc/8f979uzBxMQEf/3GG2/81XLsPQPVfGXu8j/+8Y85pD784Q/zz1mZ&#10;3cdsufD9hYVti0GObYuV2eXZ9i6//PK33O7cMgus9vZ2bNmyBWq1mh+XXq/HF77wBe6IMIdjyZIl&#10;fDmTycQhyvZdWlrKP2Pl3nvvxdDQ0Pl3fy4X7vvC+nqnc2bLV1RU8Ov2P1XmA8K7tVknkCu0eb7/&#10;e23uPT7f97M2d7kLbb7l362x85q1f2Rb71+0DpffvhYfXr4B/2cR/W7eeBWvv/J7BAgSFSd+grt+&#10;eP4izFN+/AdgOUGWTb/J3fc5aoAyyUNPgZwaMM1d96Lg7EtottTCaCuHRJ0NkSaL5yHNrlhFv5v/&#10;Qu6Rb6Bix1ksWPUpFNSmY1naAtyw/CqsTrsFAa8Uudk3o3FwCg077kfXdDd592p09RixLu9mrMq9&#10;FZNbk9i2vQ2T0z60k9oKh5rgcFSQ414KpToXWkMxBOOkHKa2ouS+n6Lg9CswKdNRkncrxPXrsWrZ&#10;R6CWFRD4mjn8XCFSZaRmQu1idHULkGyvR/09X0Uo0oRITExA8iBB6i/vwR8jwuatBuuRWbMAlkgd&#10;/GwubYsYzV6WH7QBSoK91UuKmBRovF8Fra+MwNMEc6Ie3gE5nARZCwFcMdYFQ6ucvhPDHSlFkBSp&#10;v0sGGx1H2dGvngMLc3AIACzkXtnJH6PgzKt80Ffh6T/w79+0swQRAolyfBrNdz2O9h4Cv7OEP5dU&#10;kLpjI4tZnlhvQoJAXI5ARIpYoAYF9/+Ub58lTmAhKFn3qC2uJGXHpipVopENdCLFqk5oISVIm735&#10;qN5xDx3H72BOSiBxFPDBQSzhukS9EvmPU5vx4C9Q/tBPYDj8aUjuegodY+18H9Lp7Xjw/t38/vnM&#10;o0fw/Cv8JV75w69hjTej8OCX0dkmQfYDzyM6aEfxgz9HYKoDxjYPOjZ1ofjE8+cGvNH5ZtL5MrD+&#10;hpqs6sktEI5PwdfrR2+3EcFNo7C32uC68x5k0357xsLYPKTHhqeAWjpfduzBaDnKDj8DG4Eum+pN&#10;4SyGLliHRm02hrYGITMWkONBoBVtgMqRD42zACprHsZnfOSMWdC89zgKOzrQoF8LHanxEDlldrpX&#10;nGEBjK5q3PPQJoQ7VfCQ4m8Z1ELpKCZFXwGlm81jroBwzzG6Zr/FVdd+4h8H67PPPsuhMTAwgFtv&#10;vRXxeJzD5PDhw7jhhhvw85//nEOEqS/2OSsMlDt27OAqLhAI8PWZ2hQIBDAYDJiZmcEPf/hD3Hzz&#10;zeigE2WK78Ly2c9+Flqtlm/z+PHjqK2txZNPPokrr7ySw62pqYnvg0HsN7/5DTIzM7Fz5843leKF&#10;hR3Txo0b8YEPfAC/+MUv+PJs/Y9//OP8WBiwv/GNb0AoFL65XXZub1XY/tnx5OTk8Pejo6M4ffo0&#10;V7CszDoLDocDmzZtwnPPPcfrb7ZcCFZ2DkwFs32zbbNyyy23YPPmzbjkkkv4+5SUFP59eno6dwLY&#10;5+z9Jz7xCf79unXrMD09zZ2E/xTFeqH9bwXrP207i1fhitvX4INLU/CRdRuwYtfXYd2yFzX3fg+V&#10;pBhY+dKvgIFvAH3fBPrpP7NKgmk2NWyzjXr+2ZchUrLQdek84IBk+05o9Rmk5mrh89chGG5A/7gF&#10;avL6V6Rcg+ySJViXcStSMxegprkY63KX4qqbL8fy7AVokBYiGtWiJa6BTJ6FkS4VxpJyjHdbkGhR&#10;I63wDqzOvhUmWyMmJ4IQiWm/4tWIhZtgd9VCrcqGisCqMxTB6apB8a6zqDz+HSgPnEbAVYXBbgNG&#10;+2wY7jKTgrWgtm4VIlExIi1CRFoFcPrKId64A8J9J0nZ/JhHPGKp5PxRFvlJjXi4Gp09Gj7ytt6a&#10;DWuyCeF+JXSuMij1uYi3ytBC6trbQUqQzR8NVpBiUZKyOzcylXUL+qixNZOi88erUPTgz5BFdc0U&#10;KovKpBmMwN8jh4vUNAfqLDjP27yfMfjSNrgxNUfm7A1DYy+mY6iDt18GH8E7Sg29NW6EYPcZ2EeG&#10;eFKFrh4bQaYJLoJHXf8QmlTpqJJsQPe4C2pLGT8vNnDHTHBl3cL2FgHv7tXYM7mKDo55YAjWwktq&#10;z90qRr1fi6LmVAimd3KF2XvgAOpO/5ofUzxO9eusws9/9qNzNxeV4U1h1LTYIfeUQ+8shMpewgN8&#10;GOi+KaxbitLGVZBq82F31qCnXYvG8e18v7Ngfem1c69ZvUhOfQeO3YcR3L4Nws2HUfzAz/nnk9t6&#10;sHdrFLUnvom4LZ0r8rpdJ6CZmoB87wkE6dyVAXIIyWESElATAyaozCUwO6shkmahdUBB9VAAZX8C&#10;XVSXegKsYbwDBff+mI/6jfRrYKd73OyupPtIgr5hK0z2CkzOBDG0yQMTfe6NCVEjWM0DnXjoXhWO&#10;TMG9Zy9uvOGqfxysrIHW6XQcDvv378f3vvc9ZGdnczgxcDLA5uXlcQheeumlHFIKheL82sCdd96J&#10;vXv38s/q6+u5gmOAYRA8duwYX4YB4cLCQHzHHXfAbrdzwGk0Gnz729/GNddcw7//5Cc/yaHLYMMA&#10;x7o/WXfxAbopLixf+tKXUFBwLqtCVlYWnn/+eRw5coSvf+211+K3vyUv5Kqr+PdPPPEE/5y9n1W2&#10;FxYGRKVSyV/Pbrerqwtnzpzhr1kX8VwV3tbWhqmpKX4+s+VCsD766KMoKyvj+37/+9/Pj3m2R4BB&#10;/nOf+xx3Gtj3zAlgPQazXejr16/HL3/5SyxcuJC/Z3V9Eax/aXPv8fm+n7W5y11o8y3/ro2dz6zN&#10;9/27tcUr8MHbV+PyOzbgipXrsa7zAEHyNUi2HsYrv/0Fr/+1DwEZ1OjL9536y8acjHVN8vdn/giv&#10;IweFZ3+D8vt+hFY2LzQmwKYpF8aHTfBQ47xrXxSdQyr4ws3QWaqQnrsIi1Zeh7zS9civSEFqwVKk&#10;lK7EkrXXIT3tVrjdYtSWLkCS1FWrpx79cTXakwaC8jJUCDNR25ABg6YUDmMhKo99BRW7HoBBlwOD&#10;Ph9ebx3CEREBXUS/rUyE3eUwKlmQAR8Ge41IBAToTSgx0KqCUpwDu6ECbaSYIjERQtQARtqUqBZs&#10;gDtYiRALHDGgRWufCi4CSoTg4ial5yXYKB1FULtKECSVyTKVhLokBKFaRPtIhXaJSJkKoQtVQmzN&#10;IUVUACMtoyPHI5oQo4dgHSBIuen7lj4FtM5cWENlqFVtILhnc8jOre+3MhaooyriQbO+ENXNGajd&#10;dYbDxJSww0GgCPaQAk6ccwbUw+fmrLL1ik78HOrNh2D3ymAPkUjx1kJsLoaM5Zh1VfL5wRJDIVp6&#10;dbAFG0ixlcPgY3NpBWBJ1D2k0mWtZtrXazBZU2Cg+rbTd95EM22PHAhavvL4czAefRJpnyNRYMsC&#10;T7IeaoDaVEz7ykd+3WKIDXkQsZjGkQZUq9Ohi9bBSXCSWktRHbZRHZfB7G9EICxBS0yO7k45Gg8/&#10;juUPAr+aBev557XMqWjYSQ7U+QxL+WdeI3uF36uxA4egOPIEtKRsa+/8b4i7W1G/5RAEO06g+uBn&#10;IXOVQmQtQXHTWlKeQhRXLYNSVwiFMh8GTyF8LXUwWLNQRXXGBpWxrmpNlBykQD0274qjhYC5a0cY&#10;PT06ch4q0D9ohC/UCIOtFL0E6qFhG3x9Edj2H8E0OWM8UxQp2ys/dvk/T7GOjIxg9+7d+O53v8vB&#10;+uKLL3LVx94zVcYKA+Wvf/1r/hyTFdYNfOjQIRw9epR3BzMVysrZs2fxmc98hkOTlauvvpr/n1v+&#10;+7//G3/4wx84wNPS0iCXy/Gd73znTXU2CynW5fmrX/2KA56VRYsW/VX3KfuegZiVG2+8kT/znd0n&#10;A/VLL72Ej33sY/w9gxYrc7uM55Z9+/ahr6/v/Dvy/oJBrlKZGmfdwKwwsM6qU6aCWV099NBD3PmY&#10;LQyszFmZLT/4wQ+4emeFQZ/VKwMmK+ycGfzLy8v5+3vuuYc/r126dCl/v3z5ct4lfMUVV/D3zOF5&#10;+umn+ev/iTIvEN6lzd6H/9Fg/VuW/VttEVOsq3HZQvpdL1mDGwqreMMr2X1uaHD0K9Q4nW/A5+ZV&#10;LTv1IiyH7od/NMnfV07fBa2lAMUHPgeHPRWhNhkGR21ob1MgPNmDxOZBJDe2IzkWRMjXAJ+3EdG4&#10;CmtTb0BK5i1YsuLjUGpLUVC9BllFS5CWvRAZGz6JPLrtDJo8bBowoyMkwdSoF1pdMYrKlqCelG60&#10;L4bAeB9CQQEpSQFMunyEAw1IxCVoT0jRQ2qTzSVtbFoDG8E569SPEPNVoLZyMdpiEmwZcaG7XYct&#10;Ux7Unf0l+gc0GN/sQZxUcr0sBTJTLloHNbCSInNEGnke14ltfvSM6DlkDe4KCN1CmAkKrnApnP16&#10;2KfCCLZXQkvK10WqNUTQ9LSJeA5QlvnGSAp2ekiLTTMhCI49g44dfQhOJxAaZfsVwzbkRcmZ371Z&#10;1+yZ4uzrucaerVbufQwSHalmfy3cpIJiHRpMjhHsHn4Dmr42JHrVaIsWI+eRl1B8zw+hmtiFwod+&#10;D+3IJOLeBgLM5+FP6EilZhHc8nmqM0c7C8NYSo5ABZyk5MMdKrTQebFRxnH6rzKk8xCPnjA5BARt&#10;PYvctP1u2EmNsmlKDeSUlT30GxTd/yIKH/wdChns9CVUF0qIneQ4aLJQ2LASKZW3oKx5NTkm5Tx+&#10;NAOowJSPemMeXC1S+rwKIrcAiSETNCwBw5AV3qCI2tHv4GdzFC8bkL6B6iKXZad57LdoJXXo2L4D&#10;Sr+Jx68uf/gVDsF4Uo/R8TCq6V7N+czvESUnpn7nAwhMdCCdICfVpKNekYkyAqvGWoH1GddBqS7E&#10;xk0xtI9pkRhWw5oQ8oFt8XgJsmjbNpZliO4jD91/LXRdnccewfiUE31DBji8FQgmyGExpiO0dRPG&#10;ey3YOezGrlEHSul4JZp8FIiW4/rZUcHzNRJvZRcWBjOmxpjyvP/++/nAH6PRyAHK1CcrsVgMq1at&#10;4iBlpb+/n79n6vHrX/86UlNTOSSrq6uxevVqfOUr9Ounwrpd2XJzFe7cwgDBlv/d736HlpYW/PSn&#10;PyWv2I3Ozk4OfLburGJkXdHs/VsNpmIwYt+zLmUGawZ1pl6ZGmeQYs4DO27mADDHgJ0TU4UXFtb1&#10;u2bNGr4t1k3LgMfezx3gxZ651tXVnX8H7hiwc5lbHn/8cb4fth3mqLBisVj4+1knIZlMYsOGDVxV&#10;M3Cy+mXfM5izwhQ6KzLZuRRNn//85/n3DMDsuv1PlXmB8B7bfPf2rP0ty861C9ebz/iypLrn++7v&#10;s3P7/fNAp/X89eV3MGW/ElevWY8CamTYICVWOsi3m69RD26dQdeBXcigBoIFDlDJV0PBuvD6PQh3&#10;NUNLDXMsKT+n/pxFcGtT4epPIEEKb6hTjR5qpKfGLWgUrITdVYEB8uinx53oH3JAbSxHRtEyrmCL&#10;tz+GqpKFGO3SYNOwmRonPbriYnS1aVD+wI/gmB5FWLeBB8RvDYvhtVUiGW3GRL8RkS436vc8Bqsm&#10;F02KNDTJU1EvXgezqwbC5jS4bLVwGWvQM6zD4JgB1o0jCJKajXcIITz8aVi7jOgaMSPEunVJyWpI&#10;eQTJYTB5KuBLNJE6lcLfrYQnXo0sqrNsqhemknJO/4l37VYf+xKSI1ZaTo6eITk6RzWI9DTT77AY&#10;G54Ez3PL6nJ2cA5zXNh67PWbdU2f1dvrUPDQuVRts8Z6FVQtegjFK1B858No7xShp19NjXkVbL5S&#10;cobeQOl9P4Fi8wxXvmUnf8HhYtp2F4YJWjECmZuWLT78deRWLYXcWgRHixjBPi2kpNzU/mrU0TV1&#10;JyVQ79yHQKcCUTrX2v2PIJe2x2Ips/jGJff+EAVn/0TgI1VHalxDzoTClY+Ko1+ArN2M6pAFS9M+&#10;BK2/Dqllt6OOAZycn4LalTx3qomck3ptBoqFq9BsKYaEFLOSVJxAnQ2xPheelmYkBgzwtkqhpXqf&#10;LX/602sIJczoHY0h2mVCFzk8bZ0GdCTVGOrWQ3r0K9hFQOwJCbGV7pv8+38BwYM/QttQGLWHPsOV&#10;bSHVD0tGz7IOdQ+HEaf1m0jxK/XFKCy+DXpzBUJxOayOOjToUiDfsR1lhz6HusNPQO8vpPp8g+6D&#10;Zoi0eQh1quAnxarQb4DGXc7DKhoDFWjQboDDl4XKM3/EdJcZWzotkD7wQ6QU3ooCxQYUqlbjE1d/&#10;+B8H63tVmGJj3cyzxlTf31tYV+/cbbFu0r+nMODO3c58oP1XFeZEsC7273//+/xZ9H9S+Ws4vPc2&#10;3709a3/LsnPtwvXmM77sPwhWDtE37UKwrsPlpOYvp8//6/aVuOKWm1H4WWDtO4CVjaZkQGCvc0/9&#10;FhLZGgxPE0Qmw6TsKtE/YcIgWWe/kpSrDmNTBkxOGeHzl2Bi2IiNgzIU3/8Teq1DX58OsW1TGB72&#10;QqLIRUn1aojkBfB0uCFWlKDSoqPGUocuamSTEQE2jzkw06dCKjWIO3ol6GmVoYMFxI9JSQlasX3Y&#10;RGD8LEQ7TsJtKoZbl0tqJAOVTctRL1kPoSqb1G4aUtNvgNVSB6+nBjJ5GoS9A0h2qOEihS08+Bh3&#10;GkyWcpQ3bkBbv4nnQI2QAm3pVaB33Aopm/NJKt0UqUfekWdQL12GctFSSIyZBKtbUNlwB+rVGZB1&#10;+lF14HE0UYMunZ5C4dlX/6o+3zRq8FmPQdGpF1G27QiyCz8BuS2fD9ph3zPoVh88C601Gw6CfYMi&#10;A95IHTkABlJZLLhEHdzxJugcGaR0X//zwCdat/HYN9HdbUPjzHGU3/N9UpwNECpSYWd5b1tFBAuW&#10;d7WG53aVzczQOq/ATteLPZt1eHL5PFmm0lSkMA2uAkgGO+CMNRBUCyDQZRBYq2EM10DFQiCSahX4&#10;mpBVs4TDulJKYCJnK792GbxJBTSkRllWGxZ4QWTIgZog32TMR7ONRW4q5OEkNaT4zMFa/mxXYSkk&#10;h6aM35Mv/uKnCLRI+HzRI/dP0Oe1sPvq0d1rgs1cjn1bk3Co83Hy8AjuPzaBbVsIviEBbNt2oIpU&#10;e96Df+TJ6rPO14u5pw3tSR2EfX1Iz/gocopvQiVdz6K6JRjd6kOiWw5puwWCsWHIyGmo8zQg975f&#10;oO7YMyh8+LcItYsgpuNj05cE5kKonIU8YbzOXwl9sBLucAUKHngJvVPtUJx4FgX1WRjZFECFaBWK&#10;mlbgyo9f8Z8DVqa2WFfxrDGV+veWr371q3+xLQanv6ewLty522HPPd/LwrqW2X7/08qFoPifsPnu&#10;7Vn7W5adaxeuN5/xZf+lipWBlT1jXY33k73vuutR9N/vDNZZy3/kD7Do09G8eQ8U+0+QshDC4C1H&#10;74geE1tcmNzqRt8Evd7mwMSMDYleMalTNYbHTaQQ1Bjo1yESaMB0nx4xdy3Wpn0KJaRQFaQkMw0q&#10;UmZ/hPzIU9g46iSjbYzY0N2mwECHCt19dhTf9wI2DZkx2mfCCDWs9aeeRxFBIxySE2wliAebUbr7&#10;KSjUKZAoUyFXp0HQvIYUbB7Kh3YSHEVoblwDmTANNn0RckXlWFeRgYz6XFRULEFeaQpkumoESH33&#10;T5nQRg5BtFsMW6CGlLmKdwE3mgn+Gw+Q2lXB1ylHgJSd0Z4BN51f94QFEWqYHeEqKLy1qLiHFOIc&#10;RcoGGxUc+CKKzr6Cyu33ospaScq/FIkeGZpNebwXoJ8clkJSXGz5uj33w+qvgjXYAB8dk9LKEpnX&#10;wsie2/aykclU/+QAsFB5QvVaKGIqOPp8BIqvQKTMgsxUBnFfN0FQREorGw3KdLpmEoS6FXTcCgTb&#10;ayDfNIZsgn/x7kdhItVlJXgqJoe4omZTgWwtTfwzNYGuVLgcOTW3w0rOhYOuvZqufQnVLwsU0WDM&#10;QUb1YqSU3AYZqf14rw4mUq72WBNMwXp4WKAMNrqap7QTQklwFdiKEB1yYWRnHL2bAxjdHkPflB8z&#10;e9uxZWcbvye7BswYGLch2iGHM9yInlEL4u1yUuC1aI1Icf+hERzf14e9W1qwZTLIn8smkiqMTXix&#10;d8iPvSM+HNgYxdF9vUgj52lgUzd8LRbe81JUcRPMXrqewkV0nvU8pnLuo6/A4M6Cr0sMqbOI4JnL&#10;A0zY3Lko3f4gusbNdD51iPWoUXngKUimN0PvLKdrQedF94dcuQbCngQaJrcj6+E/oKtTinC8mY63&#10;DnVNG3Dph97/nwPWi+V/T/lrOLy1zXcPztp8y7+VvZt12edscNR8n7+VXbjse2HzHcMsWC9buA5X&#10;0OsrFtOyS9bjfbcuQuqWz7wlWHncWAIDU3O6e5+GqsVHitSFjnYJao9/E20DOlhIwbRPxJAcj6B7&#10;cwuKxFnwtGvgH3JDvX0XqYMabJzUYfOMF7GIEP1dBgx0m9EoyEXuvseRNfMQimvXISX3DqxZ8gHk&#10;juxHa6cVXe0qbgFSKMz6kkro9t+PkRg1rgklxvps6PTVIR4QIeIVYKDTiP4OAzy6PGhtVdDqcyDY&#10;tJ8U4WsoqViEvMJFKK1ORzJKgNRVoLfbgcnJGKx2ARrkFXD4FSiuzCR1W0iNuAaxbimBpxEtfTK0&#10;9KggUGfClRDzWL1Kcw6CXQpESZ1ZCHTC/k403/M0AbCCHI0yGD3lMBPw7BFSx3sP87jDzGkoCxpg&#10;jNaiXrUS5bJVMMcbkFN9O21Hg2rZOj7SNhSr5COGmfo0d7sQJohYyRkx0bnWytJgCtVCH6CGvJ09&#10;46yEIyGAk1RmsE+NaI8ChSd/QECrQZWCHCACnNZTyfOUKgngRvqcBa/XuEqgduSj4MzLyBKsQo1s&#10;GSmwOqhdpaTwV6P0wV/ClGjmXb0m+ryRnKk6TSoE+kw4GWijpFxJYdYo6XiiAhjCAkgd5aTkWGCF&#10;Jp6knsX9tYfryRGopmMV81i7PGl+qA7GUD2e++65MSXvVIYmXRjd6EKorZkn2u8kte6mbXSQo9ND&#10;14kBc7TXin0729Hfa0ZLQoGWViVGRz3Y0uvDvqlWbB7wY3K6EwWn/0hOxJ9QfuYXyK5eyEc8y488&#10;ghLJSjjam2BsqYY1nE1ALYGzQ0r1XEPKvoqsEjJLHioHJ1Bx15fRN2jAlpkQYn4C6cAw+sjRKT38&#10;dcTbVMi756eoiIWwTCOlOs6Dg+rD5ayFRUsAL1uBK6689L0F65MvP4lX6e9vLazb1+fz8cE9cwcG&#10;scKezbJRtXMLGyH76U+T63ix/FuWC0HxdjbfPThr8y3/VvZu1mWfvxNY/2L0LrMLln0vbO7x8GOi&#10;z/4arPS7XrIBly9di9Xdh+YFa86jbyDsrIBi414k40ocJFVQs+koJkkx5lEjot1zHBUTB1F699fR&#10;3WuA3dMAnbUcTZIUKCamoXFU88TlRdtOI799EEpFGoG1GbGoApGoEuUVq5GecS3yPg+kZ98CiaYM&#10;2fkLoY17oNt6JzT7TiDZ0gy9Nh/RoAA7pr2Ibp7ACIF5z8YgZka96GpRYajbQgrWgb52A8YHnAiQ&#10;CgwkSVWoM7gqqdx4Jw/yIFWUQq2tQXn5aoKqDZGwHN1dFuRpZMh+8AXY7dVwhRRYueEGxLuM6Blz&#10;wB0TEixreESiADXs1nADnHEhgp0KhLtVpIALoCZghOh9rFOAtmENz/PJYt0mh/TQ7NjNlV951AGV&#10;uxAKTykqlRsgtRciTCDUB6rhJjC6kyK4IpVQHbn3zfmsbP6migAutxSgpVePcuFaSAwFPIBDtE9B&#10;65J6ZTlpCc4WUksswpLCTdtgWWZclXAmWb7VBoiDckjiZijpOD1JAjA5DOxcREceR5lHjnpjNmxJ&#10;IdwEdaOvApGORuQ/+DvUyleiTErqnq7hspyroCG4iGhZBkm5vYhUbCOkBG5juAlVpI5TyHmpVGVC&#10;pC+AzJAPR6AOWlrOHKyCv6cZzlg9Dp+YOXejnS9bvvQ8VpPjljs2gyb1KqjdxdjwWdC1WsZHZcc6&#10;ZVypMqC6CILs+Pc/tBntnWK0dysRjYgxMuTAXYf6MTrugcffiEhchqFBNk0xjIRfilG61mN9TnKo&#10;5JDe9Tia9j+KPIuW4J8DX3szjFvGYI3XwhCtIUckE6ZkI08sIHWUIEIOj4nA6mtthp9df1cmH/Ec&#10;p3NyGYvR66pA6pPA5n4rEjEtqu77Di0r5VlySiTkLJbcAp2jCkJRBo4cHEVnhwlXXzMbhP+CH+rb&#10;2T9SFvx4Ab712rfOv3v35bXXXntzAA8bEMWet7IRxmyKCiss8AIbOMUGFjGgejyevxhhe7H8e5UL&#10;QfEXxu4zgtubdsH9N9fmXf8t7N2syz5/J7ByeM2xC5d9L2zu8TBjn/0ZrGtxxSI2j3U9Ll+RzkcG&#10;r+y86y/AygaplB/7FsSjk7D5xfCTwku22zA+Hicn1YbEzp1w7T6EYIcbsV4vj+kbbZOTqqD3bTI4&#10;fFUYnbZjeMKKoXEzNYzN6Bm2INZCyuvus0hZfSVWrL8B+VUbsHjlx3hGkhaCYrUgA7WNadDqSiGY&#10;uQc2dSqCEREmxt2YnvTCvucIqk78GL19Hj7lpOTUi7DFHNg44sO26SgmBl3YOhlGV0SCDm8NKga2&#10;o+zA02ja8wgUikLkZi9ERdFKFBYt5M+Vy58CMh94BZkE9tZoPR2DCh5SX56YGOUNKViVeguKq9cS&#10;HCq4Smof1lHjTgBsERM8lWhUZUBMKk5J9RPv18KbrCfo1SAxoIJpMATPzDAfnCTZcy8Bj01rKUOz&#10;tRAtQ0aufM3B+nODiOL11MCLSXmKUWcqRYVgCXLJIRCMTdFyIq4yc6sXwRSoR7M+j8+ntQYrYfCX&#10;QklKicXSNURIBUbqIbYRVN0VMMbYYCuWv7UUUgKzjJQke1bqbhPxmLosD2rJtnt5N7KVzbElcPnp&#10;Ozbvk41KFrXaUKNJh47UONtmlSIVddostI4Z0aRNhcScByP7jrYrdVRiQ9kiLEy7BmnVSwiQ2RDJ&#10;06HU5aBzUIuxmTCe/eaf88P95IUfQEgOQm7dEq6wWf7dSA8DWC3UdH8VdI7AFRdDRQrbFmqAwVsN&#10;c1IL/6ifnJMyUtaNqCAQ1x3+AnyuQrRvbENbvxGpBTdiQ+71sDirMTnpg58cvf4hG/r6LSS8mjA0&#10;4oChOwzT1ABSyxege8LAB94xKzvyVWQkunnQjDrZCqTXLqL6bIDWlg/ZcD8cpLwDBOF4bzOKjj8L&#10;t6cIsWAjdu4eJBX8ezi2HkA63U89kUYU1a+AzlmJjVtcSA57YXCL4Asq4Q+o0TNgw2233fDegfUH&#10;r/0Al3z3Esh+fm6E6t9S2PQYFmSCTUlh01y++c1v8nmrbCQvCyhRU1PDwctGJLM5nWyaCgtYcbH8&#10;e5YLQTHX2D3G4DZrF95/c22+9d/K3s267PP/DWD9IAPrkhRctjIdly9fj+XtB/4M1q++Ts5pCh8V&#10;6iVIGnwCSPRlCMcMePjsYezb1oF0avQHjx3nKnHHngHce2oL+ifN2LjDh5k9QXQNKAmqpGBdBZiY&#10;NpF6lCDcKicVYUXO1CnklqzEivQF5NVn4prbr0SaUYtmUqu1gkxEWzRw2Crh6Q6i/MgztI4JQ9Q4&#10;diRVUG67G0lTNqKuBsRNhQgYihB2C9BO6rc9pkJXqw7dCR0sm3fzebhZ+76G9oQaSmUhTIYqDPW6&#10;MDXoR2rJcsjkmaiqWsQDTVjNWXCRunL5CIq9UrSQEnUEpZCoa5CRv4Jgy+Z91qBRuR5Z5bcj2K6A&#10;mwDL4so6WhXo2dmFdoJlD51rtEcCKynJmhYnNKNdvEtX0+lDDannZoKojRRwbMAAnacKsR4t5G0B&#10;RLuEcJG6rJSt4V2O/lgNsh5/HeoOD4/7KyWwFTYsJwiXkOoToYWUrs5J509A1cVqoSH1JCIAuFis&#10;XgKPgQXHdxCUwuUcBuxY2f4MgRo4W0n5tTdAsu0A6qn+GgykiD0V0G8aQfbJ51HfcCvkQTGp0ToI&#10;CchSZynkrjIeSEFN6rpOm0bHWIHkiImOWcJH/qZVLMEnl1yGhamfRH7TKtSo8uEJNkFBYP7aN84B&#10;9fVXfot7f0Z14cqDjrbTPm5HgpytwS0BnHhsO5xRIYYJ2pl3fwsxUqi2SBO6JpyokaaiQrIeVgJb&#10;w51nUb/rPlhiAl6PUyNKZDz2KrwdRgJwI6ntWqobPXxhEaJRCdpb1bBsGoW3141gVIwtu1ogiVqh&#10;pHurddKGOF0r1mtgJoUZS9Yi6+DXoNKuRsHOR8kxEcJLzlMLKVbrSBLWqBQGex6cwWLkPfwGPKEq&#10;7NqTwLEJPdLJESl45Heoyr8B2Xm38i77ZL8e+u4QKvc/Qcdpg8kmwtJVN6KgYjGuu/bj/3qwvvrG&#10;q+j9TS8mXprAJd+7BJd+/1K8/MbLGHrpr8P1vVVhA5Vyc3P5YCE2fYUFh2BTWRhI2bQVFliCTVlh&#10;I2XZ3M7t27fzqTEXy79n4SCYA6f57rO3slnY/ivnsf6Vze5znvX+J+yvjm/OsV2xeBUuW5KB9y/L&#10;I0vBBxffirThY1j50Lm67ybFKlClQkENsT7YQMpBgni7BoNDHpw8PoPJsQQUwlz0tFuQTR56w/Sd&#10;aNx6FHoWmD1Yg0p5GvJtSognN0MYcUJnqoDGVwEFNfThbj2qhemoFOTi9uXXQ6Ym5SEuxsrMOyDV&#10;16C4Zi1aOwyoT7ahXrAWbnM5NUp+9JOaTfhFiLvrkQzL0R7XYuN4iAfX76NGtbvdiKEeB8aHgxjq&#10;98Oqq0D55AzK930WpZVLUSdIh1iaj9r6NDQ358HrJAXha4bJUgl3QIBApBkKVTESUT3sdhEq6zbA&#10;1ypDuEcJgT4floAUn7j+g1iwlMU3vhlL113PB9G09yswscmM3iEdOrrVYOnefG1NcCYa4O5sRrRP&#10;hfKT34PFUQJzqB55tYv54CRvmxQaUpWGQC38SRFkpMiknkoCXR4KGldAZsjkIfgkfZ2kYiUolqxD&#10;syWfq2EWESjUyVRzA2KDBI74ObWpIDiy/yxHqpMUrTkuhL9HSqqrmuqfYBuuQpDWbR03gGV5qRzf&#10;zp8d+jsksPuKkDd1hJyJMkRo2w3GLJ4OjmWsMZKKrGNqVZ0OBalchaeG4LkeS7Kux+0pn8SijE/h&#10;tg1XE1SvRaMmH51JMTxbN8LqKsaLv3ie31Mz+4ZR0dsHm6ccKhupdqpTNylSOTlHQ5v8GJhyQdnm&#10;Qv6pX8LfWgN7vI7qtwbJNiU2jweg99SSaq2B11vCR4YP9pZDuu8Iyk7/CgFrHp/T3N2jR5jBc3MI&#10;d+3pwL4tcRhlpJi7dWg+9mV0dhow0CZB/tnfI/NzQOPuYzCxRPoExZyDz/IECrWDQ6S4b0OxdA1M&#10;dO4uqgNPlwI2qifB9C6Un/opGvZ9GsVnX0XYXI1tw07kn/kDSvY+hfR1H8XIhB/+uAy2eDNyyRFa&#10;UXgDDzEpcsvQIC3CurQ7UFWdgY997D2YbvP1V7+Ojb/dCNHPRbjqB1dhw/Mb8MTLT6D1V63nl3jn&#10;whQrm+s6W1i4PjbHkwV1YNNc2PzX/Px8Dlr2+YkTJ3hYv4vl37PMhQSz+e6zt7KLYJ1HsZ6vC+ak&#10;XE52xfJMfGBpJi5btgI1FinUtnpMT7Twui/oGkL1oaf4cyUtKTmzrwER8uij1KBOEFyH2vToIXXo&#10;94jQFqdGnlSekgCV9UVqoO79OcrcOqzIuwUl0kIUEcjy7n4OpbEITOw5JKkKgVWMiqrVyMhbCqWu&#10;DhWNuSiqSoXeJkTYL0AqwdrvqkY4LMZAjx3TowH0JkmJ0r7aQlJ0k6IdpM9bYxoM99gwTeBtp8/s&#10;ZmqIE1p0tBmRnXUz0gpJSWVdhwZJNtxBOUrrMtDTaUZXrwcltSnUcIrgpG2agkJUiNKwLvc2ZJes&#10;QKOFxdQVo5/UUtuoEbFeLRas+ijqmwuwNn0R1mfdjkS3GVJDNuo8UggOPgrzZC+CLdS4D6tg3TmF&#10;tp4GUr5Cnp1Fy8IDkhpuHTbCQwrP2SKEhxp4FuTeQw13y4AepkQTKc96lCs2cIWoCUt4MIjSRALZ&#10;NctQQapNS/VncBXBHalB+6AK3ZMmWAg+EkcRTyquD9eS+sziOVHr9ZkwxxpJIZMT0SklhdcAb5eM&#10;QKyFyl2Mkvt/joaZ/QQOMVSuUjTuexDF3YPw0XultZCgKub5VQWkZhX2YlLKxXzkcwUdn5BguCLn&#10;WpQ2r8O60ltwW8rHsST7WphiYoRJiSc6ZQglxPjlr84lJekfj6FIsBzJcSvv1m3p0+GhJ3dDbi5C&#10;atGNyKlajBJFEXRxFQoe/C1Pbcey/7DMP+2DJvQPOwhUUihtFRjd6EffqAlpBFf2DFp49CsY6DNB&#10;pcxBR4cGOn0hWhNyeGxV6GtRY6hVi4kxD0of+A16tw6h7Piz0KnTkFW7ButK7kD6nY8hu+I6bCi9&#10;gRR9Icru/R45itsgteWSMm3gA8BULIIX3Y9dXUa0kyIufPh1qP1GdMYksB15CFnbP4PamqXoGrQj&#10;2k7334AN1fVrMDDp4efI5q8260oQjBugMdTj/ocO4Pbbb35vn7H+5E9/nTXmYvn/r7wTKN7OLoL1&#10;r491thuYQfWyxetx+dI0XLqEHM8NK9Bgq0WJaA2v99+89Cs0UcNTObKFz2HMfeQN1N/zDZQ/8EsU&#10;UINiO3AK7s2bIH70N1Bv2oeBIRcpNT3kmlxSgmtQWrMYtfIcSLfeCRc1RhqCXWP9emi0BfBumkb2&#10;6VdQsOdzaPA60CDIgMVeDw3BVaWrhUJdBbO5Fh19AQwNugjYAsxsjCHik6AjrsRQux5TA3aM9doJ&#10;8D6UFy1DZ1yPjhYdh29HUoMtm4IYGbajWbyBwLoQWaVLoDRWkuK2IN7jR1HfThSWr0dRbRoyylcj&#10;ryEFRc2ZWF1EwCxegoLShcj8AuAhEHqipDpJFerZqFhqULuH3ViTdgMCUQk6B4zo2BRG65AaVj8p&#10;kg43RMYCGL3lCAx7INx7EtkP/wEN8tVoGzGTkhWTihXAGiHAtTXzKSxs9K01QvAYM8OWbISegNlk&#10;zkGRKgfFD7zAAxzkVi/G0rTrYSClbnZXQyhdB505F6GWRqgtuaSkqxAltVw+czfMkUr4CJ4scbo2&#10;WE1gZAEc6tGgzUawRwMWlpC9d5NabmTxgN15sBLQTXSeek8JTCwUn78eNdIMLMu+Gret/xDkBFW9&#10;r5rnetWTus6ouh2LUj/E7xVWmIB57jtfhZzUndBehDtyPga57VzAHVZssTq0DOqgdpfyLu1gh5yO&#10;uRb18lRsP9wJZ7QJg5u8GNsahJYgpjCnIfexP8BNgPb3EmDJudtQejPWli1CWsliSNX5VMcClB//&#10;Nger4Ogz6OkwYvfuNpw8NY12gmtvjwkHdnfg0ZObcOLOAfQQXKvvfwFliX5UlC3BHcuugNxQjGin&#10;Fjq6zgaCfSNLFyddivwj30RDZwIVex5Ga6cK/dNuGDzVMFjLMUXXdet0FDKvgc87LnjwN8hT1UNK&#10;937XqBP+pBJaby1EqlxsovtxesyLQEiI4vLFaBSnk4MQwMmH9uN73/88li9f/N6C9WK5WFiZDw5v&#10;ZRdC5e1svvX/Hptv2/9OduGxcrCSXb54HT6weAOH68dXr0aWoJAUaxZGZ86pVSepDinrcozUI54U&#10;wuathpcaHja1oLVNBb2+GKPDNoxSQ9LfZ0TAW4PNM2F4/A0w2qsQJLXQJElFVc8oGo4+DUPEjhFS&#10;lNOb2jFGinhwwI0EKROjoRzjo15SGxZ0t9vh88jQ0enCnn1j8AeV2EQN2JEDvWioWYewV4wt4wGM&#10;91jQm1CjlxTzQJcNsYACdn0Nh+qeHUnMbAph+2YPBof0GB83QrLvAfgCTdQo1kEgzkNdUw6p5GXI&#10;KFmNCpUIOSYrqSBSlWVrUFi1FrkVa6BS5SGDGs2hQQ1ipPRa+5VoH9WhbVCPli4ND9De3q1GR78a&#10;odYGJIe0pPpE8HTKSbEJ4YgLYCN4GjwVPIF4pEeFMCk9g7eK1GUtArRNjacMwW4ZAVaMrkkrAaeG&#10;1GU1Av1yqKn+C+/9IfJJ6a7IuQk3rrkGeZVrYHEKoKa6d1F9h+NNaOsmQHlL0TNp4aOLWdQfqb2A&#10;lO0auNub4WhpgsSWD0+rHN6kjGBXSiCvhJQUlDPeDKGtmicKMJIqDPdrkFmxEEWNq0i5pxD0cnDj&#10;sg+gRp4CX7sM4V4NSkWrOGDX5F+HdnKmWLnz+MY3s3nNV3SkOs8lVW9CtF8FsSkbPjZVKViLENXX&#10;yIwPnWNWJPo0VF/lUFG92Ej1s/jLNXc9hbymZRATrAWkupcU3UaOz2KexH58xIqi07/kYG08+jVs&#10;HHVhjO7J3bta0EnX6P77xrF7RxsObI1j/8YQTuzuRNPBz2Gw24ypqRCmNkUQaVUh1qaBh5wNo78O&#10;CmcJSoY3o1yZgfpNm2HcsQsJckBYlCUrfW+1VWLvlgSGu21Ibp3g+87b+zhd40J4WmTQ2On4dxxA&#10;vZYcTG0+Dm3rxK6NUfS26xANsaT6NmiNFQTWXXj4zD6sWbP8Ilgvlve+XAiHt7O5QHknm2/9v8fm&#10;2/a/lTG1PmuL/hKsly1Jw0dXpeLjyxdBSA3rLXs/Qg3k63jxFy+gUbseBlJoXjYvMliHRLcWIYJl&#10;e78V/ogEyVYpD5Mn2HEcht2HID/5ZVKTDRgcNGFgxAY5NSyxdiVipEQ2fAbYv8lDjZ4Hhw6MY/+R&#10;rdi6sRVH7xrFjs0tGOm1Yf/OJJ75/D04fHAC8TgpuwCpzu29BN5KgmQME8NeapxMGOqyYJArVgdG&#10;uq3YNBHGrq3t2EaKdmrEi6F+C4Z7dRAc/wpmNjvQ3S1FHSltqzEbInEGdKJUNApyMDSZQM9EHGpN&#10;PeqExaghx6KsJoXU+O9QULIUyo17MLhnGONDKnQPGTEwbUPnqJEny/bSOXX26+B15cHXIqTtWDk4&#10;nUkJ2qfc8FKjHu3VwxEV8vRjMXrfMWyCjxRqnMAcG1DRfw1CLItNohGueB002yfR2VOHiR12yMc6&#10;+JzhnM8B2VXLcOuaT2JdwRIsWXsD8otXwGon9deq4E5OiGDVPqjmirpBmw5btBEKRzH8nTKCKkHY&#10;XUYAL4e/TU4wLUQdyy+qy6VjkSLYqYSJlBpL5O3vkqNKth4qRyk5VUKYSbEGaB/NelLFtFx8gBwK&#10;2l+dKh2VkrXw0bm+/vqf+KM3HV0TL0G5Sr4SAkMmD+rw9LNP4LNPPwYHOWUBgr85XIPEsI6gmoVA&#10;lwQdoya0jxjQ0q/F0GY3d+BqZOsgN+Wib5MTIXJCQh1KVO55FK6WZj5fNzluxrra5VhbfAfs7kbs&#10;IGeCDxY68RMEBuJIfRTIP/0q8k6/xu/N/Edfh3l6GqKHnkfhw3/ChrPA9kPbcPBAPzmBcRy9dwJG&#10;WxUMCQeadpzgU2NqlOkoJ0dCZi+BNdwEUTKMvOM/QX1XK6zkUKjJ8VMfewLhhA2Fp19GHjk+EoK+&#10;3lcPgSKbP1dVk2NZK8+AylyGfTNtGO9zIEm/mc2TfkxMBlBaswrp+beTY+p+b0cFXywXy2xhcJjv&#10;3prP/goqb2Pzrf/32Hzb/neyWZByuwCsV6zMwn/dtBgrCjJx+4O34H3fez+v8xNPfg6aTiOU9lzI&#10;DRlo3HwXIi1StLPMMD0GPhnfsmMvOrsVGBnVItCuxgAptslJBx+5G6XG3U+N4QAbETxuxw6C0sQY&#10;qYkBCx5+YC/2be/Bkf3D2LmxBXfv7cW9u9sxRB791Kgf/b1OGEyNSMleAp1VgILiZejrMWIbAXj3&#10;1jbs2hzHcKeBGqwWbJ+OYLTfTQ1WGNumQwRZL3ZsDWPLJi/62wUEVTlaSUUOjhmRpG0Ijn0FxY+8&#10;DLuxCll5i5FSsBgr193EA0Wk5i7G2qyFqBWmoah6NXr3TUJ251ke13eYzmNw2klwNKJ33MKfGyoG&#10;upBz9rfQGzNgowbYR05EmICuISVpI3VTKl4PV4wAMmSlOsyHw1OCwKgPutFWuIYcpICqkRzWwtsu&#10;4gOc9OQspNG+Ch7647lYtg+9BEHYhpK6daiX5EGuI5WYdht/NqczVfHE7r5oA/wEZtYNrfEWw0wO&#10;EAtYESFlyRSmlIUCJFWosBWjns2XJWhp3aUEcwE6xkwEDlJo1gKuotlzW5O/Gnr6b6P/CmMOLARl&#10;V7gR1c3rsJYUam7dYqzKu5bvxxkR8Hulc8IO1VAI1mgtAbAJAXI8fAkhtGyQVrAeFlrWmNSS47CV&#10;H6clWgNjsBzuOB0nXR8POQZsTmvPhIXgWou2YT3/jM1VbaF6LD71YyRayGHp08EerEadvZQULan+&#10;e59Cx72nUPrAi9g0ZaX7z4mBfjPy7vsJxEENNkjKUbrxGPIf+D1ySFWyxARHtiVx7OAQdpFyjbSS&#10;09euhc3bgGZrEzRuIdwREeTkWGgDtWi2kEJ2ijCwawDt3WJUHP8aqqb3oSPWiJapYZ7hps6pQH7t&#10;bdCGmiDQ5qGoYglEzRmoql2NJkUWjM4adLYZEAk1Y3zYgYCfTfmxEnBLYXVVIU77u+HWmy6C9WJ5&#10;7wuDw3z31nx2IVTezuZb/++x+bb972RzR1RzY5+RMbC+nxTrBxw3YU1mJv7PDy7hU9xeeOMF3HxA&#10;AImxEJZwBczOQuSdeQ39iXr0jToQGW+lxuxXqDn+LDZvcWJiE6nGTWYc2OPF9u1BbN7oxtZtboSG&#10;vKg48S0Mk8rbsSOMnQS8w/uSOLx3GMcOjGKiz4PhDgumN3ZDveUI9pHiZNGSJsYjsJEqUJgE0Nmb&#10;sW13L4aH7EjG1Rgb9GATwYmBdcuIB5vZKOFOCynWJHraVOhpV2HblgB6uwn0fVq0t0vRRY1336AW&#10;nbEa1N/3bYzHm5GMqdEkysa63AVYm7MQOVXrsVJvQ3XIA7VXDAepjhgp0o0bvZgaNmDbHlK3ozZS&#10;cM1o7dGgj9Rn/5gVrf1GBDo0BAYZRPoi1JBKqVVmIa9+BZrofZAcDpbTVK9P54nf2ZxQFrmKWfnp&#10;X0Nw+HGIDj0M2fHH0TOpQ8GZl3hUJkHcSgpUCtH4DAorVsLsaILLLUV5TQY8YTqXPidU+kJEkmz6&#10;TB28nSKIzFmwR0V8aorKUc7nucb69ZBbS+nYctEyoCaVaIC/XUzrNHKYsR4JG8HMR3WitZUQDFJg&#10;8ZTB4y+lcxXBYs+G3VfDk9RXStZB6S6HkOBs8FXhhz/+Dr7/B0A/4kOkT0IqlBRytB5aSx4MBHKW&#10;m9ZCToaf4MiSwgva/Gg6dAbWdgmcbQ2I9Shp+TpSxpV8NLQtVI0IbSNAx2f0lsFAinHr9hYkj54k&#10;9R8muMrhJydhfd1SXLvharROtSHrkTfQuzGOWFLGMyYFY1I0qrNgiUvg69KiRLgWUQJ07gPnuour&#10;HnoBrb5GOI6c5gn40wtvIxXaiFNnt2Fw2A5PVIyixhVYWXgDVuV8CgpdFkQ9PTzpAFufxcdmr0uO&#10;/wiie5/l4DYEqiBzVqKgahlmtrYg5Bcj2aqB2liKgvKlCLeosHVnK1pZnt6EFOFQHaI7RlH+0M8Q&#10;HY7hg8uyLoL1YnnvCw8C8TY2H0zms/nW/bvt9lX8uObbz3tv52L+ztoHFrJzPWes+/eDbK4qGRus&#10;xIx1B/MuYQLr+25fg/cf+r/InZDhkp8QWL9zCa6678O4+vMfpYZPgaEZUgGbTCg5+wdUnPw+qu/8&#10;NDw9ETTsvh/K6THEWUNIjWndgUf5IJ2eFjESpNJipDA6ujVoI/UyNe1Cx/GjGLznCEb3TmF6UIoD&#10;exPYsoUUJylXhbQIm0YCBFonxvrsGCc7uKsDmyf86G7T4PT9mzFNr9vCKhzaM0TqMUhK1IexsQS8&#10;BODhQR82TgbR2Snjz1RHSVEOjxjpvRwhasTaO+h4qDEfpePoG9CR8rHB2xVAyannYZyYQUXlGpis&#10;dXB7RYi26vm82szilVBa6X2nCe2DToKZHJkFd0CqLcHUjhZ0jdnQR5bsVBPk9DxF3jgBvW/cAUew&#10;AWZfLfJqFhFQBNCyNGlnf8+Bud6oRV3zKlLH12Jl9nWo9yhRsuUE6veeRvpngYq7vwCxcj3ktjKo&#10;CZSN41ugJ3XmCTVCZyhEPCQhB8KAWITg6KtGD0HfRHB0koqqk63noRajvQoedpBFWjKFWRjBOmzc&#10;GUb7kBLeBDXqnWJYaB0HfRduk/J13C1CaEihBUh5uVke1V33QxEUQXb4QWhNWTw2cis5GrqECcao&#10;DBJLCf9tHj+1C83b9qHsgZ9CvWsP4oMm6PfdBWO4EgpXARwtIj5IyxKqh5NeOwNl3LkwW9NhpnNK&#10;jlpQJU9BqF+D4oCRgFgPP11DlrYv0aODipySyLYJqCJauh91iNLnIRY6kpwbR0iMWJcZM/v6IdSX&#10;ok6Xj0ZjAVTeaqip/nV0LlXiNEjVxZjuM6OIrgHLzFMuK8I6cRU5kzdApi/GzJ5ORNt1OHywlzsY&#10;zaS02bSi5r5+bBl3Y+f2VmwdMsK9cy/0E6N8hDY7h6KIHw3aLGhjQlRL0tAWVaAnrCBFK0NPrx69&#10;5HQNDluR6GJTf6R0zSTkXMaxd0+SPzphzhXLZ/zhxRv+OWCVSCRIJNgPawsP4PBuCktldvDgwfPv&#10;3rpccsklPGzh25UjR47wfLBNTU145BE6u7coDz74IF+GpXZj+Uzfrrz88stwOp3n3727wo6VBadg&#10;9cD2FQqFcPfdd5//9p0LOw+W8o0Fu3g3wfVZejs25Yjtr6SkhOfD/dnPfsYTyrPPWKo6llputrDl&#10;b7rppvPv/rmFRcGaTWf3TuV/E1jnbmO+7/8+Y2D9s/3FPsiuILiyDDZcqZ6HKreFq7Cs7x7kkwcu&#10;iCdQOn0GX8OzOHF0P3wRFnmHIDmoJjWiRPGDvyEFmQN7RIRwhwGhDjVPodZCDZyLQNLbc24OYHzn&#10;Zmyc9mLHFhOBxk0Nuh/jm+3o2ZLA9KgO7qQR+Q/9ChWPvIra/i2oq0+HTlMBtTwfve0aDNC2p4Zc&#10;6CaPv7dDj707kgROOyZo+7u3xHGYgDs97MH0WJBgGuGjfzeOedBLgAtHGjE4aEBvr4Z+32YM8Nda&#10;dFFD3EMNfle/Abbd+1F8+nfkDKhRUpuNVmoI7z0xgyZBJlS6CoxtbIHNJ4PSVAuBqgKBpArhViVU&#10;J74EKUFOFrWhh5yJvn4lEq2N6CBFaJkcRNl93+EJ0H2tEug8laR4haRk5QQDPZqHJ5D5GUAxNAS1&#10;rRTdUw5oPbUIdZOiEqzhqdJEhgLYvKXQuCr4oCcPKeMwqbry/jFSn2VI9Brg9BOIWtXoSmpJkevQ&#10;Ro5EkpyfaBeLQUtQbG9Gx4CWro8EHoIqy/8qt+ahQUZK05iDYIKu05geoaQQdlKJDoJl54Ae7QRM&#10;o5v2S8pUKkuFjgDlIDgJNelQu/NRtPNRVIlWI5JoxPqxo6ReM/G9H52LiKf1sGDzBONQFeQEP23S&#10;itxPv4xwF4G/jQ0+quXTiNg5sbm7rJtaE2hCfU8HfB0yWKNNkFoLIYuooJ2ZQMl9X0Hl8BTdU5WY&#10;3BHG5j2t6OlTI/fen5L6rUbXqImciCaMbQuhUrABRVWr6PxysWDNx7Eo4xrcvO5KaOk8WFhFnb8O&#10;oU4dXdMIOWJ27NuWRBpdh3JJEXILb4eTFG5vvxX9AzYcOzqMgUNb4EhKUWvJR5U6HdUacqJmojC5&#10;qtHWqkB3uwJND3yfA1E1OQ6LvwF6+k5kLkI3qd1NpNx3TYawedyHjh4thLIU+Ajuk9u74e1L0P4T&#10;2LWzD9vpPjQe+TSy6PdSf/ApXHfTp/5xsLJMMQxWs2Xv3r3nX50LP9je3n7+HWCz2RAOh998zSIn&#10;saAOLNfp7HoMeOw9C/Dw3HPPYdu2bTykIQtVyD5nicFZYXlVWc5UBhK2HbacUqnkCdA3btzI4wf7&#10;/f43R7axZdn6arWaL88CTbD0cewzllScFZZXlr1nc2MZJFhy8x/+8Ic4ffo0/5wFpmDHwnK/ulyu&#10;N5O8z8JzNsn6bGE5Wx944AE+GIDlqGUhF1lh22DvZ+uG5We1Wq08fypLZs6Oh6Wym56e5tsfGxvj&#10;y7H9z67HUtSVlZX9Raq6Ifqhs6TtLJk7Kywn7ty8r2ybs8nRZwvLy8qiV33xi1/k71kCdLbPyclJ&#10;vv7Pf/5z/p5BnxV2fOzcZ4HNgnaw71UqFe6771wy7Xcq/6vAyqbinLe/Z/13Y3OPcxaszC4EK1es&#10;N30SxdRQyIz52HvoXBCWEtEd0NjyYA2RoumkRnvHLh4gwhqq4UHUkwMGMrrPmEIbtWNssw8TkzZE&#10;tk8huX87bDMzyL/nW3AHS9FGYO6fNGF0swsTm5wYoYaxLalA0F0JLam/wtIVqG1IIWAoCRZKTA27&#10;eQM0Qwp1csTFbXzIhpJHXsfkrmFMESi3TgdItdrQllDCbi5FCzWi7S3NiMdEGCXl2NmpQh+pyLY2&#10;Gf2GnARXHcJxGToJThunfBjtN2OIVK5MUoCC3MUIkRrt6raRIqxGFYG+qikTnpgGZY0ZaCXlwZKI&#10;12uKUUHOR1EggrqBSWi27iHHYBRV3b286zfMIGYrRo0yFZLpjRDYStBG8PWRgme5WoPdLvhbVPAk&#10;pBjaFkCAlFc7HVtW1SJUSjfwQPU6Ulkmfz2fpjM446blq5ASaUVm9R2oVWShpGEdDMYytMQkCJIS&#10;b2UxiAlgiV4ZDz/obxUS6FUIJAiqBEFW90ECbCQporZKCMfGQSTbhIgnaR2CWgc5IP5wIx/pbSVn&#10;wEP7NxqLqO0rQw+prS5Sk0zlFp19CbE+HVzk+GQM7ESk61z41+P374OPQMQcLH+rDPFeE/ztagj8&#10;ajRsPQQNU9SjpDRJjZqCNXx0MhsJbfGXo+jUz0gtpkCoo7qj6x6m42w0VaKFzkmRsEKy6zAdv5Yn&#10;lg9Hq1H0wK8RJYeBjcz2k9NRWL0E6fm3obR2LXLLV6Cgfg1y61eRWiXnwFoMtacaAn0eLAEBvBEp&#10;Rsf96B70Qn/vFzBD99fuvV3kiEnpXtGho12F3duCyGODnepvQ4k+C/XmfFL3Mkxvj1M9OBCMK2Bz&#10;VvBn33wUMP1m2lqldO8IyWFRwOVuwN5NcQy0qOleJEduyMzDYSa61NBNb0XvRCvaaH+ptI+8s2/w&#10;0eY9vV50k/PxEWLqPwxW1gDPgompFhYRicGysLCQf8YSjO/fvx+BQIBDmH3PlBVTU0899RSuvvpq&#10;vtzSpUs5xFjoQlYYNB5++GGea5Qp1llYsMTjLD0bAyMDJIsLzPbPFBoDK0svN5ssnQGIgY1B68yZ&#10;Mxy+7DVbju3rqquu4ttkoGBAYt+zcv311/P/LNgE2891113H319++eX8/yxAP/jBD/L/g4OD/P8H&#10;PvABftwskfi3v/1txONxfo633XYb/56pSnZ8paWl/D2DPQvTyEIyMmiy5bu7u7mjwhwItj1WWN0w&#10;GM8eL0tuzs6PbZcpa7av0dFR7pyw87jiiiv4MbB8radOneLrsMLAypKuzxa2LkuSzgqrX5YsnSlg&#10;Vq655hr8+Mc/5iEiWWlubuYRsD760Y/y9di5sLR1LCLW7PcnT57kr9+p/FuClexvBSNbh82rnTW+&#10;jXmW+9uNbefP9gFSorPGVOnlt6/GZWTnjndOV/CS9fjoupUQWRp5OL3p7TFe30FqhE3uIoIFNTyk&#10;VvU7dkNBSktOitUdq0ffpAUTm91opYbceuAw4vu2o+6hFyDecz9KDn0NxYe+ihZSb9EOFVdwLDyd&#10;vd0GfdILlToP5VUrMb05gXibGXnFy6E1l2PHzhj6aV+bSX1unw5iE/2fIqhuHPegu5OOjQGzVQ7l&#10;npPwE7TsrgaI5TmQ0/bUujxMb/TyUIcbh03YujWC0RE7WuJSgqsKXXQcPaR6O3pM0JvKIZPR8tMx&#10;dLZbMNDrhkiYgWhMTd/VITtvCbKLlqO0bj1MXgE5EFpESBl2si69XjOBgs7BXIGKxnWolaRASWqS&#10;KTFDsA5NBlKFpK4E+lQUHPwSjwvMuvrEB8/ASypNba2Ajhp+O6lZS0wIW4uIdyWaCWzJYTPMgXqI&#10;9fkweorJoSFHoaMOVSNTYIH0yyXpEGqLYLJVkgMuQjwhQls3OdYEmggpVRZ2MZiUEJgk8MXq4InU&#10;omtYi2SvnOArJVVK9UCKVbjvLELU4Ptpn/5wA0FLABc5TWHapj0oRiBEQKb60luK0ahIQbMpF2p7&#10;AfTkXIT6jMgdpTbjNy/y3z7LxcrCU7bQvWP01GFF2rVYlXUDVM4qyEiF1m4/zkfmspCOiWE94gMa&#10;2KINfHRwRe0NyPoCoLdl8hHV7YN69I3b0Ern0UmKLrlvAIrpSbhoed9omD/X9PvzeTd2MNFMSl1P&#10;joEFG7e3kyOUhvUFC6AhBak5n5YuTo5AZultKK5dgeyShbCPdqPy5A/RQw5hoEWKiS1RcghDyCy6&#10;GXK6biL1BsiHRiBRr4eNHIUMcnjYaGFvQIiuAQspbgUMriquVhlY2Xn10f3f1eskZ8mI7g4D7ppp&#10;Q19MRY6PDM4gOaD9zCmrQfPERpj33MWz37A8xmx92bEvo+bgF+A8cAwfWpz6j4OVKR2LxXL+3TnI&#10;PPbYY/jQhz6E5cuXIyUlBcePH8eyZcv497/5zW94gHyWrYYF0p9tuMVi8ZuwYIUBmYH1lltu4WrV&#10;4XDwz1lhDTpbb926dYhEIhysDNgMmCyzzSycGfQZuNhyTAkzdaZQKPi+GIwYsGYLU68MJgw8DBqs&#10;MEAzwDElycrssc0eMysrV67koGXwZwqXqdPZwkDJwMa2ywrr5mXwYefECoM+O+7ZROXsfBlYBQIB&#10;j4c8ux92PC+88AI+9alP8ffMEWCAzsjI+Isk7ayb949//ONfHN+sU8AKW5ad02xh9fjhD38YK1bQ&#10;zZqdjSeeeOLNCFdFRUU8Ty07J/Y92xc7drY91gvQ2NjIlf1s1zK75u+22/vCe+pvCfowd723++4d&#10;je1z1uj9hdt6J2PrzB73n21WRRLs3uFc/nK9dzK2nz/bZQvOGQcrM7Y/PtVmAz6+fjWiQ2Eeko+V&#10;n734EwRJGXQlqxGc6UPV3V9DBjVqTns+RKpMbN3Xit5+KSmI55H78OuQ7D0Jc9KISKAcEVItiYQY&#10;A9QwjkxFYHA0oFKQhiYWJEK8Hu2dVnJsxRBLMqnBknLA2dxiapys6KbGeZTUbP+gB8mI+JyqJIU5&#10;OmjFIDXoI/Q/weYbRpuhtdSgWpiJgqrVpFaWIdltRlefmZSaHuLWCCYHzQRWN8YJzpFAIzQHThPo&#10;5UgSoCcI2jt3dVAjF8fwoJPMhS2kNGa2tMLlbIbVJkKs1YyR6Qi6xxyktm0YmLIjRsrDG5NCa6/m&#10;Kei8cQkCbXK4ST2FGNR6yHpVcJPCCg3oEOhTwTTRhcp7noUnLoeRFI2Tjt0QYAON5DDHm+DrUULt&#10;LifQChCg9UQsrZ0qg1SuAPZQNUwzk2hqD6OoaRU25N9C9ZgLq6MGfgJwaxtzelSIkhoNEqBrRev4&#10;s12bv5KH3POEagmydD26FfD2mNHWK0Xu6RfhijSjrUuDbmr0I6TyY+T4MMAmW8WoPv4ttMVqqa4V&#10;pLa1SJAF2RzZcB2PEKWx5SL/4FPUZvwar7z6CtTOQoQ6CNpDJhRUL4XOVYsGZTbMQXLUqA70pEwb&#10;JzdBuOcEnR85YQR7V+u5eay+jmZIdx5BnZdARM6IK9KI0U1eJGI15EA1orenjEeqaqP7cHhQhnQC&#10;mW7nPuzYYoSX9VB06yBXFWBwxA+zS4A71l+NZnsFtFS/7HlxhMX1pXtKR5/VSdLo/pLyeNEuOgaN&#10;i43GdiDUZUBBw0qYo3Xo3GSGNhnGjkfvxfC2GEIJFe65ewKbp6MwkJLu3hyGqT+CvId+y5NS5J0F&#10;Ks/8BqHRLnRMtmOkx4rNBNnOoBQedx2mt4UJ4CL6zaTD7M5B1qOvwrB9JyndN5D5OBCi3wzLclR2&#10;8if4GDm5/zBYWSPLGvKzZ89yFXjllVfy55xMjTHIMaW6a9cuzMzMcGNgY9217P+jjz6KVatW8Ww1&#10;N9xwA38GyCDCuoDZs1r2PYMJg9WsomWAZts+evQo74Jk22fgZmqZPetlzyYXLFjAj411oTJVy7pI&#10;WVB+1r3MuiwZKNk+2b4ZPJiCZN26DC6HDh160wlYuHAhPyamYNm+mbpj53vjjTfy7xmkmDpnz4uZ&#10;smVKkSnL2cK6vVldsHNiXazsHBjcWTc4y8jD9sdUPHMy2DNiBkzW1cq6bxnQZ4HLoMb2y9Zny7Pj&#10;YfXNnAMGaXZszIlg6v/3v/89hx/77Mknn+TPk2cLAyurG/YdM3as7FyYMmUqmKlddi1Z9zJzjFiI&#10;SBaDmUGdgZQd+8c//nF+PZjKZo4QS4bAusrZMb/bruAL76n/CbC+CaVZu2Bb72RsG+8E1r/87u+3&#10;95M6nWuX3kZQZWBlr5nR/lg3MPst31QjQtO9z6Hq6Jfw6utv4Pt/pB/74WeQzuZQPgGeNYZ52I37&#10;HoUtSI3srn28K6v4wZeg6W8lwP4Gsd3TGN7ZhfGd3dCc+CJkp56D7OEX4B9t52nj2vtMUA6PYmzI&#10;jp5OE/0GRaivW4vyMz/FhpSboFGXYutGH6zTE9g7qsfurVH0tYgxTiqxM6nA0IAJ8agI/T2kDLr1&#10;BGgj3EEJ6kXpUOiKMLExgD1721HTlIWNEz74fUIY9KXo77VhZsqP7OM/RemhZ5Gz5wk+fYPFkO0n&#10;FTJIsO7vM9B2rbQPNzXiNhgMpJDCKoxsDJE6UiBO8AsRxBwhAUG1Eq29RgJ7IQFCjlY2oIXgFO3V&#10;QOuugIcUPgOKZusWrlSb21yoPvJFgiQpVJ8Aek89tKRYTdF66Kkx1xH8lN5yWk8CgToDaksBVHc9&#10;BJOzBM3aTJQ88CtojOm033KCpxR9A1bE4jK0tasRJMXrIjUUJWfG6qpBadUq1JPD4iKohJIyRNoU&#10;pFxFMLoqIZ8YR9OBh6m9ILXbrkKCwGp0lCMQJ+XbIaflyPmYGEVNWwuqqT1pHOxB0+6TsBN0vYla&#10;qB0FdIzN5ESIEElUwTfZwX+XB49NEXyViHbJ0DVGqnPYhmppCn+OyrLmeMjMoSrUdSdRt59Uewcp&#10;4i4JlARkiSUbblceio9/B1o2WOrQZ9Fw11NIp3uOPY9mXaX5BC/Fjv2wm9KQ/egf+X2YQt91DzsR&#10;iZHz123B2AQ5hQQzmbkCgSEHDK1KWJ15XNWObfJhglRisF0JL5137V2fhb9NCRcpSj1L1kBQLhOm&#10;cIdI6SkitWyGNdyMW9d+FIOTAWoz9xAnopghR8wcb0axaC1PNNDa3YzcA5+HeMe9aGrORik5d5Km&#10;VHSHFDhCy+q0Bdi6Ow4fOTpsAJ+rVYqSh17iaf+Y4o20a3niiiwCq/TeZ/Cx2+745wxeYoV1eT7+&#10;+ON/oaBYw87gOlsY9BhgWGGNOVOvrHFn67FGnBXWzci21drayj/7+te/zhtyBri522fLsG0wQLLt&#10;MCgwWDDFNvscdjZoPytM4X35y1/m22QwZftlzzbZNpnyYoWp72eeeYarRVbYsbJtsOeMbDmmStmx&#10;zG6fvWefM9ixwuA8+0yXFQZd1n3KClODcwdMsfcMTLNltm7YM2N2fKweZvfDAMq2O1s3zClhn7HC&#10;zo8dw+xgJ3ZebDvsM7YP1sUzW9jr2e+Yse2x+mKv2T5ZYdtj22LOBgPq7PVh14GV2XNldcbWZYVd&#10;Z1ZnL730En//TuXCe+p/BKwXrPu3GtvG24KV/rPv38r+cr0LjW3/z/b+BbSvOXbpbSu5zSpuPuWG&#10;wPpfpGY/sWwRcp8C1kaGeV3r7DVIz7sBmX1TpDKXIT31SlTe/WVUnvgRmvc+RBAsgkCUSgq3DpZo&#10;EyweUlwsIpO/HmZTETpiYiSC9fBRQ6XWpVMjJMOeXR5SiX6CpwO9BKvRARupIhfCriboZw7BoCH4&#10;xhUYbFeg6MwrCBOQlfd+BVOkGAdIdQz1m/gzU/Z9P0FjsEeHeFiMtoQCk2N27JyhbY8aucJpp8as&#10;PalFafFilBYtgsVYgXYCARtY5d4ygRZqGEcn7OjtVRLo9eRE6/n0CIetAXptLbq6fNQYuuHwCzC5&#10;3Y++SSd8CSmpVQksXjpHglPB6Zd54y/p8JNKq0BiwMDhWtSwlMBZhRLhcpSLVkBgLUDlgSehGuiE&#10;WFdMCq+aP0fVBmtgJ8joorXwUv20DOsJzGV8jiyLcKW1lBL8tKja9wRk2hw0NqegNUnHS/WWaFEg&#10;EJagd8BMjoMaAVK8NcZmNAizoKdzsESE8Mea4CRHwEPK3xZsgiyiRfnUfrhDIrpedbD66jhwI+1y&#10;tA1oSY3LESe4B0l92yMNkNoKSDmvRPb4DpTPHEbByR8g1kZKMELq7+Q34SR1/dLvfsXvl2BbEzke&#10;Qph8lTxEIYulzPKkejtESIyoyNEg9TtI4NtzGPWHniAV3wp7oBCR1gqod915LggGWS6BlIUGZJli&#10;ike2oWB4BtU7TnIHhSk8X1/wzVG03d1aEj423H9yC7bMtCO/dDlXrKmVi1Dc0YU0up/7+8kB6dWh&#10;QbIBnWM2SBwlkG2cgOCRn6G7y4yK6jSMTiVRWLEKo5N2NO/ai1VpH+G5ZiWeGgKsGJ0DdgRIubLn&#10;2/XabDpvOTlEAqhIkec2rkbV1nuwKudWhOJK9HYYcddMEoOtOgz2W2ElpdzBpn/FBGiJNsJsK+Tn&#10;ypwDplQz6Vwbjn4dNXsew4eX/BO6gv/ZhSkjFlCfKbG5ULhYznU7s7phCvZfVVi3L9sHA+vcbu1/&#10;ZrnwnroQWhfa7HIMSLPwvYyPmJ1/uXdjF677txrbxl8dD3vWOee7ufv7W+zS22l7C2hbzG6jz0ih&#10;fuBWAvKtBNNbVuIK+s+6gt+/YDktvxKX0z75FJzb1mNhyq1whJvQOmzidZ3osqKRddWS557oVMJo&#10;K0M8Vg/3gcPQKdfDHyGFRipyeqOdGk0tfN3UIPdJEOuXkpJQY3zcjNiuKUyMyjC+yQWnvRBV934X&#10;xQ+/ihJqFGfGvKQuO7Ftcys1kKT47HVYbP4YOkZ1PDPNyIAL3QRG1V2fwdiIDW4CUScpogk2AIoA&#10;1M3Uo60YXaQkx6ZsmNzqQaJDANGJL9G6duhM1agWZWFF+q24celVuHnpNcguS8XojgEM3LUNYVK7&#10;Am0p0hNjKGNxgMdGMNJSi5EhC4/YZLdUwETqx02KZiepcH9IQoqwHqEEe5apwsC4G0lyClr7XZgY&#10;92D33g70kfJ1BRohkGdApifVaS2FlY2UJlAGAyV88JLBmkfqVoLOESfa+m3wT7XC1GnjkYxYdhuW&#10;19UUJGel24mWIRupKiFK5Hk8FV24U84TkTP1bPfVw+6qg8NZiZrxPajWC0jdlsAdlkJjr0KTKh31&#10;Ww/DNBAmVVYFo6cKtdvuhiWhgYMUrMlfBy05A5EuJUzkFCX7VegeMUDlKYUxQLBloRv71AiRQg12&#10;SmCP0fKRJmQefhbrHKTo6bhyH/gR3FNxfr88/ZUnCOb1CPcRRDa7EBnUop3uDYWvDDJ3KWyktIsf&#10;fBFlOx5A0aHPIZt0U9bh7yL7SwSZXZ+BxKeE3C2CUJsPFXvWSecrMZXCEaiFjhwTS1yOkgd/zkfQ&#10;MigxY0E+ZjbZMTlhxcSWEFLzbkJG8UJUCNPQR/dXe0sTGu79OneabPYyJMgRmeh1Yf/GKO+JaWmp&#10;x+bt7di+tx9qK9XZqXOxhgsIyAWPvgGFrgBnnrwPiYQdMkUR4m0aJCdcaCDH0UCOnZicyKpjX0Ps&#10;08/BZBPiyIEhHGaRnKaDcJHj0kK/m60HEtDbs1B08ltQBhWIDoYRPXySOwe5Z/+AfnJmBuh+NpJa&#10;v/qaK//9wHqx/O8vF95Tc4E1n80u9/8PWM8PTmLqlAGUQMrsfbeswPvJLr15OQF3Bd5HYH3/7QRZ&#10;2ueVpFivXJiCZlUlKU8Fzj5+bkChWJsFZ0AInaUMrhA14N5SlJz8LtTjY8gkQDTc/2M0nX4BOQ/8&#10;CkZ3EQI9CrgHSHFtnUbNPd+AaP8ZuEe7Yds2iYkJEzZu9hJAdYi5K2BRpCESkiEWU2Hpg7egq81E&#10;8Nbi/3z//1Djm4qhbmqQ1eUorViLWnk5VOYaqFRZMJCy6SH12hoXor1Vim1bA5jZFsTYpAN9XUKk&#10;UIOoMBVjxZpPoKh2FZalX4ec2rVYW7QUi9NuwS0rPgl5dzfWr78Gt97xQaxNvxnL1lyLpbe/DzlH&#10;f4AMUrosxVcrgWdqKoCebjN2bE+S8tWjt8+Ou4+NwxuRYGpbHMk2EeqOPouZcTUeOLMZkYQcPlKG&#10;jZI0dA1ZqTGtgI0a3linBgZLLsEiHeLBPlRbG+EnxSPW5MLprUHhqZ+icXo7DyvIoGqLNPIpOnpS&#10;vM5wPUrvegpWqnu9u5IUs4SgqkPHoAU2TwM0JtqHpxEKfQmUxlICZB28cRkUpHRNBCQrKeKaO5+C&#10;wV8Lf6CIJ+vWmjPQbCrkwSOCnQqoScHpXCV8cFZLj5x327aT6m8hJR8mqLIRxo5YAx1TA4/R6+6Q&#10;wUzv3aRs2zuqkUKK64tfJkpQEerT+CjkUK+KtiNGjIDBllX7KiAhJ8jgKoacAKKl42mQLOchEUuq&#10;b6HrWwKBOhsZJQvoPKvp+EtQ0rgKUgJYiNRzO91XLOpTkhwK91AY+Wd+y3sLsj79Oup2n0Hho6/B&#10;P9qJquPfQQPdk76uAPpHPASv17gKZpGRBPd+DfGzn0PQVomThweQS+vX3vc9KB5+HpanfsWfu0pm&#10;tqPhwIMoO/N7HgAii9ZLjY4hFDbg2PFN2LqnA92Tfqwtvh1L829GmSobwmNfQPHpX0AhzcFYvxtT&#10;A260RmR0j8p4yrpgXAyjqwwGdxkc/gZ0tMjQeOyrHOD15Cj09psh6euG0t+Mj131D6aNe+Fl4MEX&#10;gIf+Rfboz8/v6GL5X1UuvKfmAms+m13u/y+w0rbZc9QFDKoEULL33bKMwLoMl97CwLoK7yOo8oFL&#10;tM7lC1fhg7cu491TWkMJvvvD53hdC1U51BCweYnUiLLJ+kkhLKRmEn1aJLtV5KGXcK882q5AuEMK&#10;61AA8qlxaugL0DOowWC3DNVnf4apMQs2bSJ1uieB3XuSiMSkfHpDNCxCdU0a/uv7/5eUUA3W71/E&#10;8y5f8uNLELRIkVJ1ExqaUmGx1aCPlF1XlwHjg0YM9WqxacKDu/Z3k5J1YWbai8TWUWrc/oDxfiXt&#10;24pIqxwNsnSszr2elPhVSC1fgjV5t2PZhk9C5pDi1gWXw6itRDRADbVbjMLK1Vi07irk2OzIITiX&#10;kZLoHouis1WJOB1nyC/EWJ8Nmyd9BFDaR7+WdwGzxpE1yHY2hzPezLtW7YEG2EhN1orWIxCXwO+r&#10;RC4tU3rwi1Cb05B174toVKfxvJ6tXWpavhIOgkYXOQcs5J+V6pupSZaEPNrZjIJdn+ZB8o3eWrgI&#10;6nafCOGEFhJVEc8SZHI3kjougsXHcuSK0GzIg9xWCC3tV+ctQ+nhJ/jrgvtfQBE5AlJTJtSkYG3R&#10;JtTIUmAmyCVJ0fVN2uGONMAYqibIi/lzZfaexT/uHjfzZAGWaCNUBHi5vQSdgwrUHH8Sxce+i9Xn&#10;c/a+9qdXUb/7JPyRKlhJvbYOG3icYn/XOXOy9HMEGDN9x7LtSOk4WbB/T4uAz0ltJqXK0tO54wK0&#10;9coJ6hKEkhJEOxQwEJCbdbn8OamJHUPMyDMtqbYfQu3xr6Ny7AC0ThmGO4yo3f8UMs+8gUoXOTDG&#10;LORHAsh7EjygAxvFW3Xw86g58gV+/bhypOtTePzbMAcr0GTOxOiwFOmPnuuqbe80484Dk3C6xDh8&#10;ahMk2nJUirOQIHA3Gct51h/WE3Hn8RlMDHgw1mPDEK3T12XErh0JtLWTk0H3RC85Q8OjTowNOqC8&#10;+4t8v2E6B6u1AiJZGuqU6fj41f8gWM/8jLyBM3TgZ/81Vk8VdbH87ysX3lNzgTWfzS73/w9YVxFY&#10;CZoE1UsXkEolYL6P2S1LOVwvI7V6Ge33A4vW4dLF6/m+P7h4NT66aDlvdJpGzk0be/qZJ0mlSjlY&#10;vdF6aFjknFgNNfaN1PDXwcdG1g7YML2rE11jLth2bOORdpjiibaTUkk0E+TUyH70ZYx3NCO2dxti&#10;d94J57ZtaG1phqUnilxSG9UHLOdg+s1L8IGvvu/c6x9cAstWMS75+iXQq0l5mStJHWowNODAUL8d&#10;3sMPIrh9F+45MobTJ6aQ+fDraCI1EnJWIBZXQ6svhkqZBY0uH/4oHUuHmtRROtalX4vlqz+OdSVr&#10;kJt7Oyb6vNg8ECB4mmB2N2ENqZA1eYtxx7pPUeNZisL9TyLlv4HG41/BljE75NN7sJ4a0OSWQYgl&#10;a1D8wItcufeM6Hlgeg9BwEOK0kvnV9m0Gv5YM7btaoH0+OdRXn8b6thIX2sxN7mNFH6rCDECWKMq&#10;A43UqLYNmWAPN9A2SCUmpegitcdC3SmMmdA4yiEzFCPcqkEoqoXR3Ai5phzrs29FTskSUoI1UFhL&#10;eHxflbOQJzrXBiuhD1bDxBSjp4zqpghZpMit3hzYCJZ+coa8PQZYCepMHUc6VTD7aiDQZpCKLYaD&#10;IM9CNsbpc3eElHCIlOb2bRAND8G8dRoFj7+BIlEqQaMYlQefQPRr/NaB4u7HyXmqRPswG9AlRIzU&#10;q43uIXebEPaWegR7ZGgfp+9Y4vfWRgS6yfkgleyI1Z0LZdgpRShWhYZjX8Hug3H+vDdE9WF0VUBP&#10;xhKi2yNsuwYY+8IQt3ogkqci2KZFSc16rFh3A0rK1mLl6qvpei5AXsNqOMn5Y0n6JaSM2TNNBkwG&#10;VfYsVzfQgnrJerqGCqo3A0+3F41XIf/h3yGb4Ld17yC+8uXTqKlLp/oRoaouE3Y/KX0b1aujHjJT&#10;BQKBeqwh5mzdFMTG6RDiMQVtg34LIXKY+o0YnvRCbypFe6sao3SPZD72J+6Y9Xhr4PM1QqHOgz0m&#10;wA03X/OPgZUcWQ5AdnL/CmsgCX+x/O8r7D6aC6m3swvvv3/Gd/8qOxe39zzwL9j/32IXgpUB9b/O&#10;GwMrG7h02UIG8hRctiQVly1ei/fffBvyjzwL8+hOVD3yCq/nxx85ikCLFs6giBpWOfqm7Tz6UihS&#10;AfVoD8Q7j6Hs3m9j+zYfBjaGMLzJzxvhzj4NNo3qMDhgwqYxKwoffhXVp36CzulujE8EsPtAP1eW&#10;lWExVm67Ax/8VjqH6aVf/8i5MIo/vAQ3P0qNy/MfQ8fGduzfGkJHh4H2k8RALxvAZMf2URdGe+3Y&#10;s60T3fc/homRAPp7HKQy/Ng4FUNXmwE+ayV8jhqCuJwPIJka98HvakDEI0RDczqUinzEvBKMdlgw&#10;PhpGXtUqLEy/DutLVmNFzh1YnbMQKXkLMUlQYINpjL1tGB1yYTAhRtl9P4J+02ZSbDo4A6XYuK8V&#10;QVJUwS4VDKQq9a5KOMMsiLsQBls5MmpTUaPNgz7chELxGp6wvLB+MQQbd0B+6lmsSPkIOobNiHWr&#10;4elzQGsv5fF4LaR6NaZUNJtYrtEamD316O5zIhBSwOWSwEXHr9CVQqyvhGJyM8GoATpXGVz03xUn&#10;1Rxr5BGXiu75GnKpzmtmDkG4ZR9M/R5oCMAsNq8kpoebTY0ip8gwPQxp2ABHhJypuJAP+Omh6zg4&#10;bkfDnY+jscUBgykLQgKUw12Eqpl76Bwb0dKtgInOqVS4kt87rBz+0esIjsd5F3KwS86Vq4dFX3Ln&#10;wTiWgKtXD72fjjXRiHB3M4xxurdInTvYNBwy5syJQzqYd+0hp0rAU+J56D5gwf5dVK/9E3ZoDpyC&#10;MdoABUFNQ5+VSDKwOOMG3L7hWixOvRFSfTWmt3Wgl659pFtHYM1CRdNabN8cQrjLjWK6rsUHv0xK&#10;MQvhPgOe/s4DaB+xIcG6nV2FyHvsZXLagEceP4xDB8bo3tfgzlNbIJGV4LNfPEXQH0G0y4L9x8ax&#10;ZW8XEseOYz0Be/eRAUTaVDC6a1Fna0bpyB64oxJ0Ddixc0sM++hasyw8woOfxWifFZMTXkQTciSG&#10;TfjUDVddBOvF8t4Xdh9dCKW3sgvvv3f7HR+dO8fmfvevsn8eWP/yGesH2AhgUqncCLaX0TKXLdqA&#10;DyxOx6VL0/HB5al438LFWJvcwWOeVp/v6cl5EqR+1DA7a8k7r0VnLymXtmY+KpM9s5r9naUx6Bw4&#10;DvXRz0Bzz39Devdn0XDfc5ieDiAakWGIFEvV2d/AdN/TCE/0IBKWIBISwUXKjKnb7O2rcOWzH0TN&#10;wSwCaRya4/Vo8+kQc4pg2nYQqbSv0T4LxkipjrBnV1El7trbh51b27FpMoqRLf3YOOLBjq1taE/o&#10;0ZEw8JysUZ8QcmkmATQHTmcdzygS8grgtdeSos2DXJGJFSs+jGK3Fwf3tmPROmqM027CUoLqovRb&#10;ceuaa1EpykZ6wR2oUFSiqG87sqlOZHsegGLPCV4PTlKDITatpr2Z6qiGHBEhWglQLHetQp+LziEj&#10;5KZiWKjh13mqofVWc0XUqMuG1l3Fn7saO7yQhbR8cFg71UfRyZ8RjIuoIRYiSArGHKxF7b4HoCaY&#10;ekkBD497EQpL0UHOg5vOJxSh1+0qlBx8GqKhMZhJ0Yk1pKw8lbAGahFONKFk16NU10oeurDk0NNw&#10;ufMh95TD2SaF0lEEa0wIR6gBZXd/jYAspfXqeYQpq6cG8aSSrruCjk+FzlErxsjRCbcIkH/2FQia&#10;FiHIErXTuVvd5Yh3KagOGvDd75ybvcHK93/0HBIjRpgiNUiSsmeB+cvGtqHiwRdJJa5AvF8DW7sG&#10;ktZzjluUIMyy6YRYXSZFfKBSI91TdRM7YLLmwhkV0PE1EJTpPx2j2F7M4/kaCLiNxkKsLrwNizJv&#10;IAdpCVZm3oya+lTItIXQOSvQNWJFOzkKLCtTSxtB25aHanIOWe7XYIcKHaN2um4FOHV6Bo+e2YhU&#10;UqtMsR64awJDPR50dDtx76fvRD85cDM7utDaZcX0jk70TwXp2MmZJGiqJ8ZRfuLbEJKT4QgIEIyI&#10;eUCLVroWak0xbPpS+LsjvBu48uSPMNyjg8NDSp2cqDp1Nq69/j8ErGzKCpujyeLwsoATs9Nj5its&#10;ugybgnOx/PsWdh9dCKW3sgvvv3f7HYfcHJv73b/K/lVgZf/5yGA2f5U+Z6OAL1+cikuXZOADS9Lx&#10;vjtW44oFt6DwGUAir8G3v3NualQ+/YZYN5lg3xl0J+tQdP/PePSgjM8BcsFi5Jz5LZ/uwH5rbJCH&#10;8tiTmKaGc9ugArun7Ni3sxV3bg3zaS8liV40NmfB46pFf7+NoKBFe6sGyt2n0M4adYLP3h1xAqcN&#10;u0iNDg84MTnqQzyqQ3eLBn3UaDXvOo32uAa7ZlppP17cta+X4JrEECm8iUEHNWib4bfVYONYEFpV&#10;ESTKPKzLuJ6Uo5iUSyHBTw2FpgDVtasga17NwwBmFd0CibEE1ZJcXLfoo0jJX4HrVl6Fm9Z8Ctct&#10;/wTuWH89Fq29FouWfhCp2QuQXbYcNXd+GpU7HkAOnVf2U2QE/vwzr6HhwGf4SNL8nI+i1iZC1YFH&#10;kHf8OQiU62EhoGn0mdDu3gO9uxTNY6NonY7CfuAw8k+/TMeagqrpg0hs7kRDSwB2Aps73Eig+wYa&#10;etp5TlSjtxIqUyEM5mIkWuVwOarQTtDr7TVgbNwFNwE1EGLKrhl6Swk89LqjV4vqY8/CaGXPYksg&#10;lGfA222HMGCAwsuec9ai4tg3oe0JQhB3Ia9uDSqbM2AkJ4CNOGbzjpXafNhIebH8uzamDGnbzolu&#10;SAQL0T9mw9RMACOkHrdsC8C0cRyFhz6Pou0nCHqFOPDlczGEWXn9jdexdX8fOQpVaGsjZ2FkgmAm&#10;Q8eYmdRaLdK+AAJ2LaSGXPjIoegdos9DtVSvZyEbnyCQCtFDAGwhELlY1p5gE9wtMp4pp7VPS0bQ&#10;pnP2J9WoIuXapC6EPSSFUJGHvkkPT2GnduQj0Cnjo6xZ9KzdB3uhjlvgmOjiA8L6xpzwh8To7NAh&#10;uJeuDfGp6J4fYdfGFjz6wF6q5yi6pmNItOux60Af9h8egUi8DtozzyLYpkZOQwqKi25G8QMvcMdr&#10;5+YIOX1euE98EVWPvIrDu3rQmdRghBxF4d5HOFz7pmJwBQVoIkcvt2E1PvyxK/4zwPraq6/x8Hys&#10;sLCDbF5lRUUFjwfM5ruyIBEsLjELgs/CGLIQillZWTzCEgtKwQIqsNjCLNjBxfI/Xy4E0nzG7rW/&#10;9TnlfNv5VxnbHzu+2WOcfdb6djYX8HOP+22NQDr7mu3jsoXrcMXCbB6+8APL1+F9S9NIsWaRkl2M&#10;dW3boPYZ8Oqrr+D3v/8tsu7/PR8RyaLK8P/0m1Js3AYRwXB42sunB1iDdQSGX/Nl2PcsIg6zvDOv&#10;Qnzk8xD29sFoqcQgwXTTdBBTkz6MDjt52rfxUTci3lr0ktevPPUtFD76Kvx9MWSdfglDnQq0R5ow&#10;OezF1skIehPUmJoq4bPVIuBuQGtcTsqzAp0JGcaHXWjrMBGMNKQ2qsk5KMSKJZejd8QPQbIFtbXL&#10;CRAV6CBo14jScOvyK6nhlMNHkAhFm1HdtB5LNnyK1OqNWJh+E9aUL8dt9H7B6qtx3R2XIW34TlLh&#10;T8LoqCe4mLjViTNQUXYbKoSZkPlNqNn7BFf7ImszKUs90r8IOA7cBaO/AYWtHShLtKCy7GpSonmk&#10;VvNRVb8QBZI8rE39MKoal/OMM1ZXAYSjg2jq7YSB1KbMScraSM5IUgyRORfBXiXMviq0EDh99kps&#10;mfRidNCMvm41uru06OzWYcfuNkSTsvOBHgRIbO1F7bZ70UXLGRyV0DoqUDe6EW5Sj9oIQZL2Kxkb&#10;QMH9v4JQugp6WyVaCEwsx+623UlMTvoxOeGjbevRQvvp2+zhXbDl5DCoJ6cQImUeIcelo0NL94Md&#10;NaT+ZFMTiMy0ofChX0MWk0FgSYXokV/h+TmzH5/7zpdQt3EfHwTHgvJX7jiJaLAMoaQcCkMB/LRd&#10;F6lSlsot0aGGti+Okvt/QpBcQyBi048aEetWoG1AR8fnwK7tYfSTEu0eNMLfIoGQlN/arOuQV7YI&#10;Bnc1usd0KDz6WYj9dXCw0djkTLUNu9HRZ6b9S+DtkqF7i5tnynnw4W04emgYbkcZskh4S6vuQO6e&#10;L+LE/TvhTRqxvnIFgq1GeKMs4YQMVQ2piJBjohjfjpzpk8g/9QM8czSBLIJmCv0mPvfYfhzYOwjV&#10;meexdUsEd905iJmNETTseZT/ZljKxYEuA6K+BvQMOvGJT/yDg5feK7D+9tXf8rCBDJYsqhAL7HDr&#10;rbfyiEZ9fX1vhu1jkYlYBCMWhYhFYWJRiFhEodmMOxfB+u9R5sLmrYzdaxfB+mebjQ7FFPEVd2Sd&#10;A+uK9bhidS4+tDwb77vpVqR2zEDx8Lmh9J7NM4iRUuxsVUC/Yw8EAyNoHByGxlhEzqcMJl8dnxdp&#10;CTaQClqF2qHRcyMrz77B/9fd8w20kOKKRJpJoZrR023kDfTdd3agnRphBgQ2EtJPnrrDUguPpRyK&#10;kXHEdu/GflJAjs2b0XT0GSRjUrSyOaCtKoKrCiO9ZvhcNWghoCYIvH43QXvQjjphGozOJmRtvA/5&#10;2x5FAanq9Xu+hmybE2vWX0MqToHiquXYcbAfS+i9QJrOc3V6Q82Q60uRWbYUWbVrcUvadViYdSOu&#10;X30NHAEp1mTfgghBak3ezahpTCW41kFuKOOQ7R50YevOTnj8EnLOm5FN7U11Rzeajv03Qu58WFq0&#10;UPqaURUL8ohV2dRI5xRfA6WjHE26XBjpvBT02hxugpVAZ/RXkCIsQ/79L8EbI9D2+RAk6NhC5AD0&#10;qmFLCKGj5Q2kILtalOjvNqC/U41eUq1TIx50dRro2hAAkyr4I42IRmu4GvaQQu4YMJPaLeLdoZqY&#10;GoUEUnurGFYycUSJOulKnp2lg9Rva5sKanMZAlEJgqQSZ8gh2rE9zp+zWoK1UNpLkWypQZNdAidd&#10;i61bothEilkwOgWfIxc63To0+lWw+ophCNUgNKAiZVyJyKAcOqqDRx47xu+xZ371J8QJjokhI7Su&#10;QoiVWTAR+L1hAUKtdG2iQroGBFf6zEmK36BfDyfVS4K250sKEW4Xk4Nnp+uvx9ioBR09ah42kOV7&#10;bZClwuqtg9pWhrZRMxwtAjQa0ul8RSiRbIDEVg2hsRKhDg16pj2IDukhsebzAWP9I07ceXAQx46P&#10;oODUi9j49A+wbUsHDxRSVL0BUmsNtuweQEVDBnYfGME9983gzOmdeODERjz9wCgEj/wCzQ/9EDM9&#10;QpQ/8DPenex48OvQnPwqNt1/FDu2xOEkB1F2+L95N7N93z04vr8TxQ+9CKMyldh0/X8GWFmgiNkY&#10;t0yZnjhxgof7YyEPq6ureYhC9tlHPvIRHsaQpaNjcYp37tzJg+7PBppnwQ8ulv/5MguXtzN2r10E&#10;6zmbuz6zK+5Yz+MCX7osHZcuyaH3qViQm0UN+ov43WvAy68DG84Ao0MGbNzVgXCnjiBigLffCwcp&#10;vNYeHQIjYfSMO9E+ZOZxc82uclhtxYiTSqqf2s9HFxt62qhRr4W+O4n8x15Gz74t557Hbt6KLFIo&#10;q5dfhuWrP4rU9ddCoymA2ViGpL8KG556AxMDWgz36tBBytW2dRu8riqMkiLxuioJGAJECDKTkw50&#10;9Wigs7BBM1lYobNiXf5CfOT6S/CpW/4vFq74GBau+jgapBmweuoRSCjha1Vi0fpPEshkaFQX4RO3&#10;vA918gKszl2ADaRUb0m5FlfffjluXfUpVNWmYnXqjbhh6YeQUboYamUOynecgt3TQMqzDi5/M+oF&#10;6dBRA+0wlfLRtgL637T7Plgn+5DyBUBCAF0lF0FBULOzrlc/qVAnwdRXywcIRUgFsv/9m1isWikU&#10;tkJYCIxNWw7AHKiDjpwXmSafz+uUWktRKVwHhTyX6sIJvaEU4YAQiWAzYj4x+jrMGOpzwkzK3kPq&#10;R2sshsaUB3eYlunSELSqoTAWQqZajwwCnHJyHPItWyHU50BqKaZrKyQnowAiRSZBLgcafTHMtA+n&#10;qQJRvwBxuvY2OnaVtZgULav3YmzeHCTFrKd9FnPV7PRUY2KTFz0jZkQ7ZJCb86BylECgJ+UdKeeP&#10;EuT6NHzmqQf4b3lkc4QcjRIEushRIHCbaf2eEQutK8fQlAstXSps2dNCCrYRGivdI+R86DylaB1U&#10;k1rVYGSjE139unNzrEmBM/C74kJ4W8RcpUd7tOSQCGCPN8Liq4aJ6jO7aglK5VkQOGqx99Q03Qti&#10;ArwednIW+4YdUBvKcebTd+K+eycR6/HzqTnTPR4c3DOKirI1SCQM2L1/BMtXXYtAWI2RsRBmZlrp&#10;/E0YH/NCdd/XsOEzQNORpyE9+30YhsaQ2XcnBDseQBr9LjKITcldW7GJ9tW9fQIZTwDObTvRe++9&#10;GJt24/obrv7PACsL5zc3XB4LM8jC8bGQgew7FgaQhdVjsX3Z50zRsv8sJB8rLP0ZK+825N7F8q8t&#10;s6B4O2P32kWwnjO+7vn1L2dTehavODcaeGkuLlucjQ8vWYViaTlayGt/443X8aMXX0AW/X7KT/wY&#10;9juPYnBrGwHACiepRhZjNUJgNfvrSTGo0DfmQFtrIymjP6CbGrrOQSPCMSFK+7fw549Fp0gZ7dyH&#10;qvufR9kDPyLlokWlKAfN1LDZvU1oIYXV3aVHcdECAmYzfN4a1B76AvzOUpSV34E+UiOhaANcrjJM&#10;TdpJteSgSbwSjZLVBIoSGAk2LLPMbSs+hKUZNyGrajXWFy3GopRPoU6wFunFi7Am41MwuqqhsZXD&#10;5KFjrVmBnMZ0fHTB5bhx1SfxyUVXYkXuQnp9Fa689X3ILFqJzl4vDh4YQ9+AD1lly6G118FgroEk&#10;YMXQdAuGpyIYmQyjpc2IMfrf0W2BjUBV1+JCjBwANlhJ0tsNhbUS+ogaXlZ3BIdIhxTNmgw+OCeY&#10;EJ2bzjKgQ+9AM7qGmBJr5qEAi07+kJRbPQTqLBQUL+axhatlWahs2gCHoxHDQx6kZN5E55gGceMa&#10;lJQuR6JVj2BQTsAXk9qTweiuIyW/Ae5AE4SSND5AxhlohDXYROo1D8YWE0xdHuSe+jU0LP8qXbdy&#10;wWq4CLBTm6Mc3MKG9ehv12GI1LBWnomQtx7TOyKQqDNoe1WwWkrQEhUjEmyEioA8PeWFn+4NmZKc&#10;GYIwC2/JuqWTBD+7pwhFD34f0TEf2jqbMBu81dsq4YnPDc4yUpsiqutiDEw5yWFT0npaqjMZ/KQ4&#10;/x97ZwEe13Gvfd8GHWjD6CSOmUnMvJJWq13tapmZmVfMFpiZmZPYiSG2Qw61TduUUubewi3DbW85&#10;7fv950hyFGed2InTpPm0z/M+Z+GcmTlz5sw7v505M76kiPaVw5WsR7xHjcH1XspHATVA6mEJ10Dt&#10;LoMuwIPUkk+NQT06yVSj3RpoyIidZKpNLSrs3deLcsFczCx5EJOL7sPMogfJ/PmINxGp9ru5tW31&#10;+nJs2NmHZf0GrF8bg2bXk3jqyZ347KceRyKqxanjG7FlRy9On92Nbdt7YDLxwOcvRFePHW29NirH&#10;elgaZ3D3UE+XDhl50+gaZiESNcK59wS3xFzxS//AQIsaLWERaixqFL30Lyzb1Ipl6914cPIlPm4z&#10;WhkwjX39u4z1nV5sjl+2As6ogY6/PtyvseXpYmLl7sNirKOkyJQu3ovpwnDS7XMpGk3DxJkZtF2M&#10;m+ZRvszMwcQ5pbhhVg7uz1wIrV+Gw1RhsBcbdOHbth3RFjv62vQwbdsP6ZrtaCIytUSp5d+iR7xT&#10;D429HOFmBXqGnGQsZAwDGjR369C+1IzufjuZZxFKX/4nSig82b6nid5K0UiVc6RZDQX9FoxJ4fLW&#10;I5kkcmtRQipfAq0uD8vImAZIHjLCJJGG3VWCzi4VwpE6JJoaEKaK1ZcQINGq4P4+nD//eix0B3HX&#10;lGswJes+KBxCVDZmo/wbwPQZE1BaO5Mb6Ski2quRLIZAlo2759yBe+bchgcW3Yt7596GyXM/joVW&#10;FySmGpw6uw8vvvAYzjyxC9t3DqBCmIECMi4d/Xbo6DqqsP3IL52BBZl3o5w3l8iuBipVLmofew18&#10;K4/iZ8+nGmDfsRVmewUsh57EnseXYQURdlOnmpueL9LUiHXb4mjvVqHx4HPcJPNVZ36NhkMvU4X8&#10;OpydLgytD6KsbibqRRnoHPBC7aqFzFiORMoAoSgLPNFimInW645+DTMX34YlBZOQ6DBRw8eJReVT&#10;8fDiW7Ew41Y0t2rQ3W3BE8dXo3upncKywx1rQKpNC+WGXUj0msioDGRujVCYiyntGkgpjzzuOiga&#10;szDYZUEqJMFqCnfL6hCRoAMGRynkqgzap4ro2QUzmWotbyqUkkWQCOdCo8iCja53ZzeVFSJyq7uS&#10;ypOcyLKea3CxqQTr9rBlIv+Ff/7zdYh1WQi3SuEl4kx0qaG0UDlpk2NgnRcmbyUZK1tfVoUY/WaL&#10;C7iZoXpWOZGkhkiUvmtf6YCDiLVOnwl7Qog4fde73M4ZsMxTjCEyar9PiE2bm2F01aFAvADz+NOR&#10;XTcfDdRg2batHeuWhxBcMQjlkz+A4ekfoOiZv3G0at3zKLrZPwTeBjp3P859cj/2H16Jr3/rHJ55&#10;Zg+OUZnYsqUdL376CFZsSqFrqQ+NZ38E8/JeJHsdyCqeQ2TrxSufPol9FH/xuX9yI531x76A8rO/&#10;p3SJkPs50H1l5Z7hveueT3w0jHX89Z/1GlueLiZW7t7JWNMd934rXTreb7F4zxvrLHo/ewFt83Hz&#10;vBJMnDULuaICOOIyLm//9w+/Rf36/Yiu7ENrux3WY6+gm+gtmjJTBVQAft8yOIhaTD4+om1qMjgJ&#10;kl1a6LfugezQM2jtVqJz0IpeMkYbGWNF1YNoVCyGWL2E6/diy9GtWBfE5h1NaCNzjsUl8Pir0D9o&#10;IYMqQUb2rZj04H9h8tTrMG/hjcgrvBMqbSZHshqqyF3OCvgjAigM2dBRxT0v4w4Y3fXIq12IogOv&#10;ImvoMOZ2bkJu6cO4e8rHMGXeTURXReBTZW8hk2tU5qC8eiamL7wbD8y+BXdPvxEaVwPyix/mlsM7&#10;dnQttu9azj3D++ypfejuDWAKUW0WUTBPWY5ppblYnDsZgZgajzy+Ho8dX889/rJ/fzcajn8N9aZy&#10;tJMBSZujOP3cPuw+PIRkmwp57b1oba5HS7uMzreSjFXKPbpUcvpnKC2/m4w/G0r9YniJvMIJajgQ&#10;8UaJsIJJGQxk1u64HOWNS7Ck+EHEkhpY7Xzklk1B4+aDkG/cgXlE5XonD65IAxT2SswjIps0/2ZY&#10;rBXw+eqxf3cHUnSNnWwQ14ATLWSmUSJXw4YtqD75YziiQqhspXQ9G+EKCdFD9CuonQulNBtbNyXQ&#10;nJDDqM3HupVerN0cgZNodM3aADcjVcRfD5uxGOL6uainRozdVMK916iyMTBow8YtMaxY68OG7Qmw&#10;RfF5ktlwh8tQt+80Ii8MLyzy9PNPcGYYbJWhunE+2qg8dK90Itgig7+JykhMCLO/GuZwLWecxkA1&#10;rKFahJrJjJMSbmpGD8lGxqx2lXIGzRoxvlQ9TGEehKol1CBTIs762hsWI08wG3lUJpwJFcxeAVZv&#10;iCHgF2LdihDWDnjQ32aHt8uM4hf+CfOuvWhZ7oOKGjY86RKk+sxoG3DTtVGjunYB9u7pRzKuw6HH&#10;VmHbwQEsofIxtCKCdTtboKeGY1O3H7v3rseP/vtLUL70R2j2nULxke+ihMobG4+QQz5lOPbZYRNf&#10;2YM7736PxvqDPwE7KV93/fD90eEfj0Q0/vpIvcaWp4uJlbtLMdaxNHlhGFdKY5+HTZeOi4qlf6zS&#10;7XMJ4tIwaqzsPGl7IzPVOdmYWpYJdVhEBGrg8raTaMTf50bhC//Aso3NiKQ0RI9+JGIihKhyD0ZE&#10;8FMFxSaWZwuW9671ItGnR5KIx5+SUcUugj1YizARGRtI0tSh5Fa8aRs0o3WpDs09GvjCdXC4yol2&#10;KuFeM4TQlmVIkhmxZyP7yJTXbYoQAVuwYk0AHk8tykofgE6VB17ZZLRQRd5BhmwkE4i3aFGoEUHs&#10;UnEm+cCcO4nwlmBx/kO486Grcf/067h5jkNRCRFlFgRUmVZVToNYkgFB3SKIxNkoIeIs5M1HKT8L&#10;uiOfJOKO4+CRTXj1M2cgVolQLy5AZuVsdK6Nw7+yCw5PA778rReIWh7F4MoomtqMMJgrIBHNQdmz&#10;f4Bo/0uwOmvhJ1pZeWQPmVAzPBS/hMy/PhlC4LFTKH/69xA+8ir4Z3+CJqI0Ng1h15CJ+3s4lJJw&#10;z8Pq7GUwEQ2qqFHQ0mMl01BA4apCrNvIrVfbSIZXK1qE2fXF3LqnYkU2NmyMoaVFTddJhqLa2Zix&#10;5HYo6PtYUIjyc3+E1G9GHxHryrVhRMjAy174M4qf/yf0ZIw6CtsWFCCUkCEcl2LX5lYs6/eQcaqx&#10;a2cbWincjg4tesiQWX9tL1FvT7eJjDcDQTrfGNHgGjKf7lYttm6IYvOGCDZujGATmeqGzVH00nVt&#10;6tKgXDCdm5s4QuXATuYn0S3Gd77/Na7sfeGrL1PZ4WFgQxDtQzZuhSA2m5W/SUbUyuPmUDZR2bJQ&#10;PlmjAlhCdbCTPFR+DZR+d0IMS5gPFxkvo982Km/L1rnQMUiEr86gshpChSQT8wvuh8FbB1e8kfvr&#10;1kfnHGpVoKvfgrWrAzi0rRMHViVQdvZ/OUBjKyEtJTpuWe7GwOYY+tb5Kf5G7Du2Ck63EC88fwD9&#10;S/1w+yRU/hZg2bIYPF4xBqj8iqkx4iMiPXtqBxqf/hV69+3G/n2DGGo3ozpnEozLN3Lm6lyzgpuF&#10;iY0s/8SMhZjAFkhmN27avqKR92Mrr/HX+Ou9vs6Xr3fQqKn8uzTWzD5IsWdVuRVuSNyycNPp3pvB&#10;7lPa0v06cVYerp9bgBvnL4azI4BIpxE/+en3ubztW2Mlk5VBuPkQkq1y2H01WE6VSv2J7yHvVUC8&#10;7xyaO9RIdOpg9tUS6Yi4PsFUtx6tVOGyvxHZZOlD67xo69Ohmwy1qZMNDtGRYQi4CnYtVZxbt8Yw&#10;2CmB/IkvQvrYC7C12eAN1CBAFWUrkXBzkxKhYD03YKatWQ1J/TzolLlwEoFtIGMI0m+egAR1iRim&#10;zb8DC3MegMEpQhFvHvJKp0NjrsKCrLsxsNwLt4cHmXQRVPJMaBS5VOmnuGW99u3uxtbtHXj63D58&#10;6nPHEXn263AHdfja117G+k9/Azt3r8enP3uSSL0cx57djc2nH4Hv0TNkxHNh80i4SQLWrW/Gegrv&#10;wMF+9LUr4Rlsp8YH0Silu3vnJpgeJbNY1o0y/hyEqSFQIZwPsXwJLH4B/LEGlIkWoJrMaWiNk8uf&#10;eLuCjFYAG+UFG8jD/moPpuRkFhIoHBVIscdeWpSY8sAENGx+BM6eCDUeFOgkkxvsJ7OjBlKqSQ0/&#10;W++VaKm5WYPOdhOCO/ch5SnnHndqP7QXJc/+A5aBTuj0udzi3+yZziQZp9lGcVDed3UYsWN7K7bv&#10;bOceo2mQLiZDt2H1aj8RmB4+akDx+bPRS/ttpIZXX7sRATcfHXStBvutiBL1tlA626kRFGZkbCuD&#10;kdLPBjSxv3n1ngrIrYUcdZq9lfj6N7/Ilb+/kmLHnqa8kiFC5aBvlZf2L+H+GQm3KeEnQu1e7cXA&#10;xiCZqgCOEBuQVA9HgBprtLUH+YgRqbKJMVQUvp3Cj7Yq4aNGoJyIPqNqCnKIqvNrp8EZEcIdECDZ&#10;rsHKrRGs3halxp0K7S0arB3y49hmIzfYSHyQymeAj05KS7zXCKk5Hx42d3SnCes3t+Db3zqHjRta&#10;KJ8i2PfIEJYtj+Ib33gGew8PwHbyc8hfeRSCF/+AzV/4Nk4c34jOTjuCATleOncYXXENCohcBSd/&#10;yK36VEz0eiebhP+djJWbtYZrJQ9r/DX+eq+v8+XrQyZW/i+3X/f90PVTF2HiVLr3SGxSiOunvWGs&#10;E2dl4aY5RbhhcQ5uy5qPaFcEbncDl68/+tn30LfWQ+RUh4atj6Jh96NIJaq5Za/aOxSoePqPsB46&#10;QRWRCi1LzVyFxR7KZ6OCu4asaCUScYX4aKFtqlNDpFbPfW7qVhPBihAk6u3oILqNybhHRmr2fxq7&#10;t3qwa28Tuol6E0S5alUmokROW9YF0d+ho30bEfDyoVFmwaDNg4sqfquxGO1U+QfCMizKvg+33DUB&#10;85fcBQERaG7xw6gRLgGvbiGZjRX9Aw4yajIrVwWC1BCIBRu4Z2O3rU9yS3s9cXQVjIZynDq9FStW&#10;BIlqWvDqK2eQeum/sWfHIB59ZANOn96Fp57eh0fPHUf+lmeRXTEFMxbdCQF/MYJeKR45uAIGYxmW&#10;Dboov2REm+VQWsvgNBeh6tnfQb/pINZv7SKjbMSchTdj+oJbsCD3XthCYuQSQc8jghpcbkXvcgu3&#10;PJsrKSSJqNFSj2CzDEEy2mBcTORqBD/q51anKfo8YNh6BF6iTSvlj95UiGigHOYVS9HG+ksjDUTj&#10;07FmTZgozI/642weZR7lLR8FrD9PtxAeJxmSsw5LqfGhpethIepLERk3Ncmxc18nNmxPIULvzZ5q&#10;9A250NVnwd5d7WjqY1P11XHEenh3J5q8IuilWdASHdvMpYgRQba1qqHR5HHPCXvDDVi+JgIvkbkr&#10;VMUt3N6x1ICuAQtXtsJsisJkIzbt6+PKIXv98MffhliTgwiZsy8moQaHhmu49a9ma6JqqEzROYaF&#10;sJOhmkM1XN9rB4WXokafzloOo7saRvqNr87DlAy6VrpC+Kk85dZNR6FoBooaZsDR1AAPnYebFEiK&#10;ycgVcEVq4AhXI96nhX/reo5WBwfY42VCtFIZN1PjR+atgNlSij17u3GQytDGTe3co2mtZLT7jyzF&#10;4MogXnppL2y7j6GQGjBf+/JJDPa50N/nwbq1Sazd2ESNksUQN+Ri5co4kbMR1Wv2coOaGCHfNCf/&#10;0ox1rMZf46/3+jpfvj5kYuX/Q2Gs3Hqs9J7NtkRb9uzqxFmZXMN24uxs3DC7ANfPW4IFdZVo6o9T&#10;SzvJ5SsbEML6qyIdSlgiYjiXhrlZluS9nVi1yg6/v4JbJo31oQabpPDRvu1U2bC/7NqHLFhKpty9&#10;zEImKSfTqIFnxwaqfKmS7WMExUeKmQQZQQdR1BNHh3D0YCtV7KVQ6nPgDdYiTpVbC5FFa0qGDqrQ&#10;A9YixEONiJAZuhzViJARaTT5qKuZgo1bUli9IYFGZQHqxBkoqpiOWLMehWXTwBMsgEJdSGSnQ0uT&#10;isxOijgZTTQoQm+bEZvXxLF1VQKbB7xojmjQ3+3GmVM78NTZXWhttRNJHCGSHcKenQN44vGtePa5&#10;Qzj71H4YD7+Msh3PQ6TKg5zIV3HqNYgOfQarhpw4eWIl2tvVdB713OM0Ml0OKp/9M3jP/wMnjywn&#10;ol2B+Mp2lL/wf5g787/QoMjBsnVRqtAVRGMKqpQVZJyUT2xwVgflH+WXm6jLT4Yj3/YoGsmcy6ji&#10;rTr5UzjIyMKsjzuqQDSlIlKvQuPhT0L42Beg3/UoOsms8ismcwYTo+O7ek3wMDq085CguJRmPrwp&#10;G3asdpPx6dDZR9eWGjBLV3jQQeYdiYrRlKDGUEiKENF3nK4XW4O0o9OCoUEvR4RsFZ9VZNgt1EhK&#10;BRoQoLDtplKEfPV0nRrg97JFE4zcc8/NXXrunw93mBoIKSHaB/QINYmRIjP0s0XwW+WIEpnrvVWo&#10;Uy/B2eePceWRvX75q//hlopjf9Mq9WTUHRo00/kxIg23yWGhcmMKVsMW4WNh/u24f/oETJt3PWSG&#10;IqjZ9IalDyKzejqR6lTYiXrz+dO5v5FVjhI0k7n74g3cqjnM2FNNQpSe+yOqz/4akU1DUG7ax82q&#10;laI0G9nf8rYSRGnfKtViapRUIBIQIhaVYfPmVmrkKaiBEoBUUwBt1Iyq0z9CR5cJyyjv2Qxjj+7v&#10;x8GdXVg16CditWFZfxBtzRaEAgoYLDz4w3yUnfgRil/+J+675epLJNYxGn+Nv97ra2x5+jCJlf8P&#10;hbGyv3zJUK9hcwSz6Q1Z3yqbEIJt52bj2lnZuGVhJixRO4ItDvzjH+zxsj9TZV5HLX8NNyGBMyKA&#10;xV8DvYfPLYclOPIquqgiTO5cT9QppUpTiu5BHdqoNW9P1CPKFsTulaD66V+i9NQvoPWUwBbmIf9T&#10;/4TUK4DLX4VwuB593WYs7bJgw+oghIIZcJKxtlGcYaoo24iEW6ll39NjIlpVofzF/8MGoqNvfvUU&#10;UnEFhpZ5sW17AuKXfodgsAoydQGKSh8GX7SYG2XcO+RFXcNiTJ99I/r6nPC7+Vi9zIcQxe+lin/9&#10;yhBW9nuxY1MLXji+DtJT30fw2Es4dnQzjhxeC7WaKnZBDgKeRjx6eDX6ewPYReb64gtHcfDgOgwM&#10;pCCQ5SPabsW2vQMQNWSRGcVRfvo3WNWvprTFsGyNHyb2nGqkDuVP/wGbB90YIOPevj6GIjLFsid/&#10;i/KX/0bkXIsq/mx4iOZcVEGzCeajbJ3aTjHcRKwBMptUC20HQ9yzn+odj8JpykZiMEkNECK2Ji1s&#10;tkq4gkLIjQWQkLGy+ZtXLNOinehfJFtA5qckerKhvVuLMJlKLzWYWtvNlDceMj8ZFn8GWLu5CXo7&#10;mR/luUKXTw0DIdaui+BxagicPbkFO7Z3Yemgj75vRFOLAb19ZMZExAkyV6OlBHLJIrjMFWiNyxBi&#10;S581ZkKvLeYGTHn9AjSTETZxNGlArEOGlZt82HagBYMrTNA99gJ02/Yh1KqB4Nn/QfXJH8I7EIKk&#10;cTpyN5/C+u8Cr/8L+N3vfw2bu4waFDxuZLU3LkSkXQmVqxSeNgmsMT5C7XJuqTlG0gZXJVqXWiA1&#10;FJCRzkSRZCFy+DNo/0qY6dr0rfGghcw50iKja6mi/KTGHqXNu2cv19/JqDGfSJVt2WfPuiHu72IP&#10;mXCQ4jVFqfGky8Uyul7dnUYyZC32HhyCJ6KAbnCAGwU/sFSP1h47SipmYPmKMJb2urCi34+gjz1f&#10;TOWDtk6vBHpbHTKKH4TcVoqqXipT207i47Oy3jDWdJXMpYhVRGOVLqxL1dhwz383Eu7Y38b+fiXF&#10;9SNTpcZ9viC+d9KFYb1bcYNT2PuxDZwrrPNxMKVJ++hAmwu/v5K6MP8uptFrny6d76e4+C9S9sYq&#10;3bFjxe2XJhz2eazedBybxpARKxNr3LJ7lIh1Ipnq9fPIWGn78JIFKP48EKPKkr0++4XnuBGY0Q41&#10;PCkJ0VIDVWAiWMlcbUMd3IQPjRv3wTLUxVX07JEc3smfgPfE9yBbs5pbTo49MqB15KDBkAkDUYQ+&#10;UAW1sxCBNjKNlAgtrKLvdyJGhOO0lFPlY8Kjj/ZgxRovVeZ+JIgkip97Hep9T8PtKMMmMoUj+/vw&#10;7Jkt1Oo3Qm8oQVX1VOQV34tGQyGMK5bD7eKhpHIqinnTsSTvbsg1eWghUt2xrRl9nQasJGNjE+9v&#10;39SK3RtTOLy3Dy8eX8UtG1a56TTX51rOm4/M/KkIJU1Yt60XL547gGdObobt8POIn/oMets96Fya&#10;wJkzB7mJAXxhFRmgC489sREyeT5RsZRIUEg0Z+FWg3Elhid2UKmyESa6HOh2oCmlgY/IUqvKguix&#10;zyPUG0I3Vcz1DfOht5ZBqs4E//Gvo/S5PyGWqoJldS+X50Uv/BMBfykZYyNWbYhj3YYUXB4BmVoZ&#10;0aSIaLUC3Svd3NJz7d1KpMg8W4jEqk79EGJtFl1fEfpWWLlHXhq3PY6OtT0wGnlcH1+cSL748e8g&#10;FhNAR2S5fF2YyNCO1esjWNHjRU8bm9EojtXrkki2GBGKKTlj7V3l5kZ3r94Qwc6drWgl6m4mY+0j&#10;k4lHGikfPIjR5+4+Czff7+BaF5mqFP3rnXBQY0uimoPqzbvI5EWQbNqFksFVqOHdDW+oAsXd/dzf&#10;3KyRwM5/9chUw7/5LTXWdh5BGzUamvp0RKk8mCJEq9FaeFvFaNBnwkzfMYO1+KuxbH0ASmMhxLo8&#10;yF0VWFL5IApqptB5liOQlMAfZV0TDUg2ibh+zRJqPNr3HoPn4Cl4dh3BgQ0BGA6f48yVzYetWb4M&#10;q1ebIaYGDlusfOvGCNavDWA95UFnLxuYZYFQUwQFNTIKamajQlmM0sZcVMkKoXU1wOhqJJqtwkK2&#10;qH7+fSgSLcKc4oewoGIqtGERtNSQFdkL4LQW4daps9+7sXKV8BilC+tSNTbc899RmKziGfvb2N+v&#10;pMaNdVjctbyC55ROF+bfxTR67T9qxsrl8Ri9+Rj2DxI7dxL7jv0NTMTKaHXi/FxctyAbc8vKqWLz&#10;48lnHuMqLk+K/SWn4v7ajXB9qCZYqXVv8lTB7eeh9uSPuRGLbAHw+v0vctP3VTzzp+FWPVvX8tzf&#10;0dJWA0dSQBLBSbKyh/ebxAh1KIb7D9sUaG3TQKfJRy+R6/GTy4lUBdi4MQy/vxYpqqz7aN/Gp36K&#10;REyI9esCOHGADHFnC/bsbkV3N5nr8S9i9+EBSIjIwideQF3tDKzbEoeJaISNpGXrXu7c2YY1yz0I&#10;eIlOeqx45uxW7N+/DPmv/AuW5auQ+9xfkFswCeU1s8CXZCEQV2PvkZV4/PQObNrdj+42FwLbDuCR&#10;x7Zi86P7uUXMVw2GsWPnEM49fwRPnt2LVz53iox1C8SN+Th5YgO8bh486U0whwAA//RJREFUZJyq&#10;CJFYqxPysIZMyIQdW5qwbVMS7R0G9C01o7TiQSSTYgwudyCSEEOuzcaS3NvIFNVErQ2wdHuR/1nA&#10;3OmEYvfjiKfqESZ6T7F+7qV2dPTa6DsVPEEBrN4K2II1MJGRcH8hN4uIPMlcezRwe4s5A9ct64Ix&#10;KEKE8jYarkfx839ALCpHa6sJfjYJx1O/BP/JnxIha4lK+Wij/Ooi2mcNgTVrYhgiyl++Pkr0ZUWq&#10;zchRKxs0lOjSINGmQu+gDf1kxgN9Vu5fiNUrvNxjOFu2JakhEMDS1Q50DJq4RdLZNITdq6wIE2U2&#10;LdXBGSW69FTSZ/ZMqhsCdRZS/RaoqGGmMeZQYyMD+Uu3ov/Yk1wZHfjuv2BLyulYAzTuCribJdBR&#10;4y3RR/QcIhol07ZEapAi41260gUDe452gBo7q5woFUxHvWIRqkSzYXZXItGigKsnhKIvgptQJD/v&#10;diSbNdi5o53OxYl9VCYtx17hnjcdLeOj712+CvhDIjS1aansSBCk65lbPgnFwvlotPGQXb8Y92fe&#10;hwez7sfk3AcQ6Q/g7nm3IUeQgeLGbEiprIt9fJTpClCizsWS+lmQOMugj9TRvSbE/Wx1m/dqrJwB&#10;jFWasC5Vbwp39DuqdMaN9cpq3FjfWVz8Fyl7Y5Xu2LHi9ksTztvdN8xYOXNlW3atyFSvm5OF6+fn&#10;cLpq3mKUSsRUuXi4CuvHP/sBUaWcKl8lvOv70E6Vs4gIio2wdEeEsBG1NkjmoEhdRd/noIw/Hcqk&#10;AwbDItSHjJAu7UUpVTrscQHl0U8iMOSF3ZvPLWztpcrPEq7liCW4qoUbSZlsVnKTt3tDfFgceRCL&#10;5mCQKtt+qlSXtksgeeaXRJxRrN8cR8kzf8bOdTZ0tioQo1Z9T7yKi4v/3B9x5lg/mlNyLF1mHx5F&#10;S79v3J5Eb4sYyaiEqKkBxx5ZCuHzv8LcmgrwtBKoDRXIzrodXqK+5SsC2LguBvfjnybqNKCz3U5b&#10;I1YONeHsyb147plD+OJnjkP1zP8QXZLBrErg0588xvW7Hn5kE4ZWNOPFl4/hwIEVWLs8gjaitUhE&#10;AoeriCjodTjjOm6OZCcZLiNONhvTD5yz8W3vAvzItxDNywvR+lgeOp8owtCjDegeMCFA5GvrCaL0&#10;hT8h2maGM9AIa7wetriISKwO4SYyhIAQXcssZFQytK0wY2hzGKGEGcEmAbS2PIRbG+FvaYSD/WXa&#10;IoHoyEuoP/0dJKmhY3jyq9wsVytX+GH3VcPhLIJq1QoU0rUrO/cnGE2FCJDxukNCbkL8rhVudC5z&#10;cn+tRum6sUn+2+h9qFmGVKcWTR0arFrl5551Zf8OrCZ6bqXG0frNIbT36tDSq6Vrr0SoVYYApcke&#10;rUaiR0VpV8BBxuqmBliYftc4yuBtksFO5Y09+qN3V1EcCiQo/ES7FgeObuLKat/nf4Yw5XWpcAbU&#10;bI1a9rdsiEeNOT4SA2R0lCe2cA0EggexbXMAXSvDMBKJVpz4CUoe+ypc1CjxdlghPPAyN1GF1lYF&#10;KdEkT1GCjjUt6Fzdgu5lUSp3f+RMtGqk8TgqRq+Rbjs3k1aQjJU94lN+5Cuoa4uja30QEjubH1mB&#10;9jVBJIZcsFOeyclEVWTERiqrs8oeQCYZ6UJqEJYosqlMFqLRXM498hNvVaK1U3+FjDXNse9W6cId&#10;N9Yrr3FjfWdx8V+k7I1VumPHitsvTTjp9n1DdH2Yqc6g/ThjJVOdS5pHxsq0OAumoB8bNw9wldXJ&#10;5w+ieRnr39PDuP9R9K6wwJeilniTFN6oCI2abHiIdhxhATeAw+itptb/Ephoy/qetEQGldEg17fE&#10;Kh/WL8WItmHP40RYZNjtcpQ9/XPIpQ9CHrXAZGeTPFCF6CxEgZYH2YGzyGF/xRly0NamxtY1duwm&#10;QjWsWoWKp36DA5udOPZYD7eE2Eoiaj+Zx8pBM7qPn8GBfZ2QE+l4iXA7+w1oW986vE7qmgGiYhUU&#10;Zz6PorpcNMqL4fBKMC/jHjIUoo1gI1b0udASEMMyuBIhez02Lo8h6ZPihaeP4vFHt+Glc0fJSI/j&#10;sy8egObEF/HcmU147uwe7No5SAS9gvJvKb782vM4/vh2nD53HN07tmBowAEjGQN/7T4uD0JNeqwh&#10;+mGUJKLz+6dtMv5gm4K/2x9GasVirPh0CZZ/qgT9j/OoYiVT8AsQjPngihnIAFrgj2sRSvngSRjg&#10;iVgRiDjgCirhDtoQbFUjnPLCGzEi1uwmilKTkSmhthdAbi3gJlFQWMvIkGuxbLULTWSEise/iGYy&#10;rNXskRWi5tVbItyaph1knoWvACZTPgZXBtC92gl/qxQhMr1Yjw5ycyHFJeUq/talJm40eDN7djnW&#10;gI5uI5YPObGJzGTVSid6+slQiU5ZOUp1EdUSMTJj9TVL4Yrz0b7cDKO/As5YHdqogcDM0UwNIzbJ&#10;gz0qpLSXcIPogmS03hib41kLvZ+H3/xueIGI7u8CEgcPfPki5FY+BIuvCLHuRiL3IjTsfAzKJz6L&#10;ws8Bol1nUUDlyrJ1GzVwVDCzOarJGJnY38xs8Xr2voxN1MAaFrQvK7usq2N0OUSuPBOtFpGK2T8z&#10;9Jl39qewennwd+hh8FWCt+cwpa8Y+jAf9aYiaFzlCLXIoHWVQe0uRYVsLsrk87Cw+n7SA8gTzsES&#10;NqCqZga3+IPdRw2lTgvWUWOno8eEu+646d0Z6xuV3VuPuxxdGO7lKF1471Xp4rmY0h0/rktXujxN&#10;p1FD5Ualj20QvI9Kl46LKd3xo7pwX3bfcOfD3TfsXNLr+ulZmDgjkzQfE2ctwg2z8jBxbgnRaiEm&#10;LsjCPUvmw0bE+bVvfpmrqLo2b8C+w6uxdMhMrXYXOla5YPVXgc0nG24SE3nIoHHmI8ZmwaGKj01i&#10;ECXCVZjzoXWXwZ0SQecohVSbjaJ1R1BCldroowPMXOqiNihMs6CiytQU4aNKugDKkAqyI5/C0CoP&#10;mloNHHkmoo0Y6NJh55YojjzWi1hKDMXBM9CffBV2MtOArwZy8QKkokS/+x+DTp2BRlUO6kRLUFmz&#10;AIKmNjSYBCgpfZAqbRXkJj4Kc++E010LPn8WfJ4a+L01aE5I0UxkyUa0Htzdi9NPbMLzZ/fh9Ind&#10;ePG5YzhzfAc+89Lj+PRzh/DJ5w5CduanEDz/N+TR+TiPfxGHDq7Bzm0D+PQLjxHRnsKJJzZj774h&#10;hKMq7NuzFFIlmZq5GLXbz6B49WFu5qcUNUD8CQn+YX4Af2TGan0IA9vLsfzTxaQSDJ2oRmu7DIlm&#10;Ne1rhGn9Y/C0xhBM2eFNaMhItYiwuZSTFE7AjmSTD3ankahRT+blRlOvFdKNR8GTlyE7JxPV1TWY&#10;M5fIqGgq5uc8DL8vgLzcHMyZNw2xaBR33XUrYrEYsrPnISd3CR6sUkO2fAALMmYhMzuDGiAPYeHC&#10;hdyKYP4mDeJdGkTbFeigho3RXsM9giNU5SJIjSaxroDovA5qtRZZ2TloVOYj2aXEvAXTEQqFsThj&#10;Pve8attyIwweHtzRBmidFVi5M8Z1FbiaxbAlGoiylZAYirlZvdgiKDk52SirWQiFoZQItgIqcxH+&#10;8MffcWV28pIiJJNJ1FXzkLXlFe4RpKwTf8BD5SLcec+tkDcIYbRWoV44m87lXm4eeGF9JpJxBQZX&#10;eSEzlqFBX4AV1BhYnLEErU0pTM+rQP2h59EfV2N5wojsJ3+HKgpXEI1gYFUYnqQJuSd/j4y930bV&#10;yZ/D4NdAKCpASWUt9CuXoYbHGjLlEOkKYQ3XEjnzEWprRM9aFxZXPAyjwQS320NbI2bOmgGxRIxI&#10;OILpi+7l/i1if9FHrMW4YUHFuLGOVbp4LqZ0x4/r0pUuT9PpP8lY0/0+VpdjrOy51etnLuCM9ca5&#10;+Zg4m0x1bi6unjEHMwqXQOVq5Cqob3z/u1hA5hc9/Sokj30WiS4tPCtaqXJXoaNZhICnFLxT30XX&#10;Ug1nrB6i1nibEo4Qn4y1AGYyYAebBcfNQ5TMUW0qQRXvIVSZ6lF4+lfDNEBiA1IsvhyYY/XIpt/L&#10;efehuc+KOydfRZX7HSh2uxAgOhvsNaGf0mCzFSOaEKNnUI1opw5uVwmlRwGFYBrsykXQm6vR1GHk&#10;li7jGUUoKJlC5jqPTI1NDt+Abgo7EpWRWRlgt1ehoWEhbOYyaMmIHZZSqMSLoZVmw++ow9IOJ9TH&#10;voLnTuzAp154At979QRefflxKE99H6WPfB+7dy3HyUfW4rVzO8F//g/Yt6sPh/avxLEja7F2eRz7&#10;9g5i9doEHntyN1GyC0o9DyvXRZFfNhkqQxGU2nzYiNJjdO6PtDRiS6AK24M8yuMChF7ciKE9PPRt&#10;qEaAGh7LBzVYOqjj/lb3R+uociayDwq5RQT0tlKi80KsXONHc5sJJVUPIbP4AVRJ5oAvy4BUloVF&#10;Ij23cldvTy9njDPnTuaeu527+F6cOvUktm/dgltmZWHBwvlYOH8yZ3z8+nrkFuYi3KpBYXEeDh8+&#10;jKamZtTU1EAsFtP57YdapcXOHbtQWFCEgwePYNKk+7FmzVqKazKOHH4UZaUV+NKXvsStGNYgksJM&#10;1L53z340agtww4034MD+QygoKKTtQSTiSWzetJWuezaFfQAD/YNYvmwFF0f/0gHU1dXjq1/9KrcG&#10;Nlvukx17++13YM+efVCplNwIdrPZwi3zyVYkG+ztglmjwMZVy7B7zx6sWrUax48fx+7de7Fo4SIu&#10;7JMnT8JisWL58hUUhgYHDxxC5pJsLMmYRPS+BlOn38atx51KNcPj9aG3rx97Nq9HxuKF2L59J+bP&#10;X0gNqsPQysTYsm41shfOw/L+PixZkomnzp7FMkqDy+0Gj8x19aq1dL1daGtp59aFdVPj4fZ7b4LP&#10;5+Pi0Go1uPnmm+k+qcKtD9wAvz9A9wYRu1+IpmAt3a8F48Y6VuniuZjSHT+uS1e6PE2n/zRjZffG&#10;qC7c95KNlS0LN53ek7FeN3sRmWoObp5XiOvJZD8+by5KJcX4y1//xBnr6qEgNgzFoDj+HYSWtaFl&#10;qYMbZNPZoeOeYQ2bM6FqjcDKJg9gE8gnxUjSls0OZPZVwZNgfX88bpL1JBlrskXFPctZUT0TOXl3&#10;YcH8azhjrRvsR148AqE5F/ZQOTcKU2HKx/SMWzFnye3IWXIzercOYojNHkTGvWKZDS5XOcTyeXAQ&#10;FYcD1TDsP4vKp/6AYjq28PH/wRSNAwttPkzRmpCRNZmMJR9bt7Wgp9uIrVsT3AxEUaLbbVubsGVT&#10;gnvUp5XIoKNFg80rQ2hLqHD88EqceXwTVj1+AtvXdWDLob0cmR7YPoCIT4nHDq3DZz59gir31WQs&#10;Qzh2dAOGlkXQ3+PBpvXNOLS7Byv6nYgQCXVsXY39R3dAf/rbROBqJJIqdHWZiVL4yM24BfVRPyY8&#10;CUx4/P8w4eS/cGjTAuDlG4CXbsCrz1Sh8sSPUXX274jErKg++ye46Zx1rkpukgj2GImdKDEWl9Lv&#10;ErR16ZFoVaGg6kGUCmaC17AY2aXTUVFehsWLF2P+gtlcJZ6Tl4Wcyvupwq/CvffdhV07duC2JeWY&#10;O3c2mcxKFBXNwyKeEHn5megbCqCisgT3T5qEkpJSaow0oLm5GWVlpZj04C0Q1Ndh//4DuPHGCbBa&#10;rVi3bh1HvbfffRMGBwbR29uLRCIBkSIblXXzyDy3IdDUQEbJx8dvvZauw3baPwqptBFXXTcBG9Zv&#10;QFV1Odo72jA0uAwPTrmLGlQ2tLa2Ur51IRwJcwZ/zfUT6Lg4NRQWYAeZOxsVrtdrufP72NUTaJ8m&#10;7N27F+3t7VAoFMjLy+PSIpfJce+995Ih7yHz8hOl3wWv18s1HFgc6/cPkblPgcPhgEQiwcDAABm2&#10;mdJbR2GmUC+RYt/+/Vw8rJGxIDMLTakk+vv7odPpMOGO2VizagVs/jBWr1zB5dWjhw9hfqgHFZRn&#10;Q0PLUVo/GxXU8Cmrp4buTdfi+XPPc3GxBkFZRQk+8cDVFGYzXFEh14e9Yn2Y0vmJd2esoxo31v+/&#10;xJ33FTr3C/PzYvooGSvTpRrrdWSs186aj+vm0HnPzsYn5hG1Tp2BXHEtOskY2OvJ03uxakUcW1bE&#10;sOgzQLA/hfZmCRaToa4eMMNMrft4pxPyA8/BbCmC0VOBeFM9lBa2tqYEOkcJNPYSbukzpTYbgUAd&#10;VYAS+MlYq/mzYXVWw+6uQ93mEyjt7kJ5wzRo/JXQeCugshVi6pJbyFjvwqR7J6Dwq8DQ0UPcHLPL&#10;22XoSdbBZ89DMFJPrX+q5OvnEC1kIGothvLIOSSc5VTxZWPGwtsxd9HdCMe0KCyaQhVcAH5PDdFp&#10;EVWYPKq0lFArc2DSFcHrrEF/twXL+hxY3mXHsf2D2EjnfuzgKjz35C4cP7IBG1a2YE1/DF0tHpw4&#10;ug2fevEYnjqzD3t2L8cL5w7jM585iqNnD6Jw2zm4nvkeJES1wqd+ii0bI3j8kSHInvox9yjP9rVh&#10;rCSj2rAmjERECoupFBFnPiYc/wcmHP0dJjzxVzy2PYtM9ePAix/Hp7bfQURF+RrXwLpqD9GPkBor&#10;CnhCeoTiFiSaLWTeevT0UOOgjfZh67tGG7hHS6obF6G4ZjamzL0VTq+OTM+GrKwsOJ1uCGS5WJI3&#10;Bd1dvQj4/Jj+0P1Yv2497rjjTmq4uMmECmG3WOC1mYmY5Fi0aD7KS/Kg0dZgxoyZRGQZWLVyNRmW&#10;isLMRE7OEmq0bMOdd96FlpZW3Hb7bZzZTZs2DaJ6MTIyF0KjMUDnLEJObjbR2zrub9gdRH0sPEZ0&#10;QmE9UeAOTJ7yABe22+2FQqbC1Fn3kBlvgYCI1elwQy5X4oYbbqAGzW5cffXVeGjyQ1Aq1AjExFiw&#10;YD48Hj+Ki0qxZfNWbv86fj2mzb+LwlwDXlU1tw8Lq729Ew8++ADC4Shn7gaDESXFpfC3mqDS5FJ6&#10;RBzlMgJmjY1UPAa/044+otY77ridtku5fJg2byEcJgOGejpRLxBg7YpluPGmm1BSyYNE3Ehx8pCT&#10;nYXl3a1oSiYRCceQx5sOnmIhps19gIs7GAgh4A9h5sxZiEZidC02Ysb8+6Ggct2oy4UxVo877r7l&#10;0ow13e9XQmPjuFylC+9ylS7ct1O6MD7qGnv+nFmMUleafd+txsZxodLt/640EhY3+QIZ9JtM+oI4&#10;305vlwdp92X7pW2AvtVQR3X99OF78prZFM/cJbhxXi5uoHDuporGErNzpspeqTY5Nm5sw9qNXURw&#10;TjKEfyFAJJra0E+/6ZFLZhtd3gyFNgdOfw1CRB8VZ38BszWTmz/VSESpNOVBrM7g1t5sa1MhFKpH&#10;E5EUM9com0+1VQPlpgPcABBlTAO5rYh7FEdhL8Oi4odQUDQJ+YW3wRxVQ/DyXyF6+R/c87D5R3+A&#10;akUxkdQ9qK2dAWHNLEQ8AgTsZNaGUqwccMNk5aGSvwiTJl8LhbqMSGMRTMYyeJw8mI0FsFnLYLOU&#10;QU0EFSCDT4Qa0RSWI+GXYG2fF8s6HFjV68OBrT30nRIDnR7s2tSNzWs78ZUvPI1nz+zHji1L0RSQ&#10;Y2j/HlS/+FcI978CwZaTeOXFQ9i2OoJd27uhIjPt2b4Ky5YHsWdnJ5Z3GrFhdQxb1yexfWMK+3d3&#10;4YljK3DsQBM+duzPpN/hqsf/iCf2FhGx3oLXn/84vvE4nR+RaSiuhasjiUBED3+EKn5zCZweNeWn&#10;Crt2DWL3rlaqkMnAcm5DU5cWvlQjxPo8bj1ab1SFn/3uG1i5tg284jlYIKhErVuHuXX5KCu5DY5V&#10;Axj49GvYe3AlduxbQSYSw849S7HykW3co1SJhJSMkBo2Q0G0d5qJTlfgmWcPoaPbgZYOA9p7rBha&#10;2YRUkw4rV/th9wswsMEHL6XBHucj2iXnRv46wvVIdOmQ6NZy0zuy6S7ZICS9owzxLiUWLV6AgtJ5&#10;aGbTBibYOqzV3POpoTYZ2KT6rC831NzIPcbS3scGQmmRogZFSc0M2Dx8onUjlq3xIsxGGYeqoXAU&#10;wN8uhi1Wy/X5x7uN2Lyvm1uBxuETEV2WoH+5E609BkgNedh1YB1X/mdk3Y4160Po7DKgg8r7tg0J&#10;rFsRRu+abm4wnUa8mIwyE0qlEhXVC6F6/pcoeR4opYbTouIq3KPvRCU1QkVP/wotlHf2A6cgevY3&#10;yD39ZwjO/pjOl8zSVkp5IwZfvZib5zjUKkWK8iXapsCaHQluVHG0QwWto5TOWwl9TIDb2bJx48Z6&#10;6UoXxkddY89/3Fj/jcZK6bt2DoUzjz7TPXrzzIWYVVuPM88c5SqVpm4duods6Ox3w0OUlFxqhyVU&#10;CkdchAAZo33nDjQn64lQxdBZCyE3ZMHoq4LJlglLsAYaaz7U9L3OVgIHmS5bsSbZJEVzuwqHHu1D&#10;K1WsSkM+GtXZ8IYEUOx9Grynf49Qqh6RRC3cS6MQPvIFlFDFVMxGYT75e9xJrfq7ptxEdFmAznYd&#10;6p75OdTCqXBYK7lKb9VSN/ZuacEThwexfmUQu3Z3orxiOqqq5mDSpGswa9bNsNtricT4ZBIytDYr&#10;EaCKmJFq2FuPvnYzlrZb0N9uQ3+TGV0xHZY2WxF2iNHbYsfO9Z04sGMAZ0/sxvNP7sGLzx7G+kO7&#10;UP3sH9AalOLxA8vwqU8ew2tffhpPnd0H/XO/wNdfPYFTxzejlc3GtLObiFGErjYTlvV74XPwodfk&#10;ozD/PnR0GuAOCmDfsgNLBEWYN/cqoqubUSZajFp5LlWwRJ++MjKZSli8ZdyE/Hp7CSJNMuw70I/2&#10;jhg2bohj+5YkenssaGpTI9mu5v6GV1gLIFBkopA3E1W18yDb8wyyVx1H0c5XUGg2I9PuhP74l7kJ&#10;5Y8fW4kvfO0cnnzmCNFvEAplMcqe/jMcK7vRv8aNcFKCKMW5Z18fNmzqIONpJXOzcyOCjdRgMbkk&#10;3KpCzWRGbI7oaJcG8R5qDBBp2cgg2WNPbPWaln4zLAE+WntNZMB8jjJTnTr4miRoGTDCTefXRAbD&#10;+uvdQT7UpgIEW+Ro67cgSHGZXFUIJSSI0Ht/mOg9IEIZfy6q6xegb9CJeKsCNjp3Z5TKXgubW5lP&#10;5ZKHQFMjHju9nlvSbRNdj6ee2YVNG+NYOuTkTJw9+sVe//3jH6BUuADBsAiJuAw+Zy02r45izbIg&#10;uns8iDz2NObkPwCRvhiLyh6C2kMNOlc+qo98lhuUV/EKUDYycpiNGFae+hYqnn+dW/pNe+A46oTT&#10;ICAatsWlkNnK4YgJ0UQNidZettbtYmoUliIcl3CT/hupweFiI+4NdK+kVLhznFjTh30xpQvjo66x&#10;5z9urP8eY72OjJVbd3UehTmP7s/ZmbhhymyUnRx+XOG3v/8lEQHrK1WhdakTy7e0oZla9O4OEVx0&#10;oxdRZWF0FSHZIYd51z5q6Tci0iGBv7URsW4VN3Wclcw13i5HR48Kg/1adPXoiFAbqJKs5gwhr/Q+&#10;zFz4CZg8PGQW3oeHSwuRt+IISolG2WMOBY/+APMW3Y77Jl2L2QX345bJV+HuWbdiYeFMiOTFcC9f&#10;irInfw1nSDM8nWGPAzvWJ7C234NBoqk1Qx7s3hxFV6cJ9YJFENZnQCTKgUSSC72hgiNXq6kICbZ2&#10;rLYA/V1WJMkcVy71YvemNqzr82NNjxd7yDh2r29HV9KMV84dxvOnd+G50wfge/o72LG5F6uI2Jsi&#10;WqK31Th5YgceeXQzTpLpPv+ps1hC+XTqkfUoKZwOOdF1ScVMyKx1aD+wH7u2tWP1UAArhrxoalYj&#10;kVISpQtQ/OQvOaLXWkrRMWDDUvbYy9oA0R0ZTp+SKtgqIp0CJNqokdKtJoMQYePmGJ0nNYTInDva&#10;tGjb0AexeO7wI1ARPhnEVGSW3Ad1VxL1+59DtaoSS7LvRl7hQ6iopcrdI8eRo+sRe+Fb0MddKKhY&#10;gKUrW/DSS8fRSXmwdVsIec/+Dp7VKShtuTCTwUfjSjI0BXoHAgiQ8aQoLbF2DXYdWY2te7rI1Igs&#10;OzRkalJucpFGXRY10kxkjGas2pGC2l5GDTYJEh3DJty/3ItUu5bMr5ob8MYWq9fsOYA2MkVm5u3d&#10;ejT1GqB3VsDgrEQoSQ0jIlN/tAGRpBQSok6ZvgyHqGFw+LEhonkhzFQOPUkBmXo15UMVUa2a8q+O&#10;jmmEJ9gIl68RQ8tDWLU2CAeZd4LoVxeu4e4BubMO9cZSonY3mlIKDHRZsGbAh239VtSf/S4a+XOQ&#10;IZiPQnkWFvNnIkc0G3ZqFARSIq4hyAx1VHX7n0IyJUQoSo1SuiZs0gj2SFqNPBMV0gz42zREzxZq&#10;OJXD5irB/j0dWEpUHQnVw+urRaqVGoC+UgiPfRHyIy/hgbtvvLT1WC/UWyuJS1O6sC4mVimNVbrw&#10;3qvSxTtWY+Nnn9OF8VHXhXnydnq748b+lk7cfu8xn8fG937pcuK8cN+xunbm24jy4aZZObhxXgGZ&#10;Khnr9BmYlb8I3//2a1ylkqQb3bf/KMzdUcS69Nh+tB/NK9yIU2uazQvs7vFxFWesRYWVbNWVfidR&#10;nhyxEI+MU0hUoIWpJw7Zqe+imFrulce+B3V7kI6phTcuxooNYTLHLCxYcjsk8hwUV0yDiyodfuMC&#10;LFhwDQrFWcjKuBGTHr6KCGsG5JpC3PPgf2FBxSLMLpqLuXlTwRvYhK5oKaqe/RO6iMxWEqWsGXBi&#10;7ZAbq1Z4sH5jCJJnf4WNa4LwB0UwWcqoUmtAICrk5pQ1Woqg0WailSgoJ+t2bF4fw/HHVuLEo6tx&#10;cGcvDu1YSkbdhkd3L8OmlU14/PB6HNi1DCce24ItG7pwcNtSPP7IZiQjBjxzej+++7UX8fJrn8cP&#10;vnkOn3r+IBlnH44d34X9B1Yir3g6QhS3ddteVDz7f4j2N2PTuiasXxXD6gEvOqnibqXKNqNsEvKK&#10;bkdR+QNwURpXr/fCS8QVbRcToVMDgihM4yiGMVgFJxFdMC7E8iErOrqIGGMq+EKs/7oWRZ/8FwLB&#10;Em4yewub7rCtARJ9BuYvuQ4LiyajUrgYKnM1lMYaHD62GaefPYgvfeMFvPqT74C3/ABqBAUQSSvx&#10;2VfO4Omn9+PgwWVo6zZBtvkQ93d0skOJNjLwddRwaR+0oHXQSg0rFTf5/YHH+tFE39liIiSJWNmo&#10;ZTapQ9dyFyLUKEv2GKFxVyFK4TX1O9BDppYiw432qek4HeJU3vxkJApnOYpk2Sh64R+wrh5EO32n&#10;tdWiTpIBd0iAQESA3l4jujsMaIpRetqV1HjTc4vjf/9HzyPWpOLMl63K44kT8doKUC/PRm7ZLKiM&#10;tdBYaqAhUlQ72MxMLqSo7FTJF+GJMwe5e6BclgF7UonYgAEm1kikRoKdTI51XaxY6aFyJEGtMZ/2&#10;W4RqxRIsXesniq7AMspzNmJ71FQrn/odzK1WmCIyCPUVKOZnoFGaya3/y/4RctE1FJpyIXQUwUQN&#10;T1u8HgNrnNDGamGICuD3C9GRNED2zM+5Z2it/RHcddeH2FgvVLrw3qvSxfN2ShfGpehKhPFBaWza&#10;30lvd9zY39KJ2+9DYqzpwr6Y0h0/qnT7jyqtoY6Io9aZWdygpaumzsUCAd3M64e4CuXVzzwJ4eOv&#10;UWUiQ7RNBx9V+lEiiqZBB4JEHv1dZE4tGsg370P9vhdR99hX0HD8W8gj0ix8ERAeeBaSjmZI2xJU&#10;mVVCL50Oo439hVmDSKsUfqpwHfR+2ZoA18e6blMcZnsVRzuM0iJNCojlGWjp0CMUa0SY6MLm5GES&#10;ESt/+Q5u2beqLwGeZT1Q7nsGzQkRR2tDfRbs25bCicO96KLKL0WVqllLFWnBJPgCImzalMAAme9y&#10;aiAE2F+ujjIiEQn02hyi1gZuIv7WpJpMzgCHoQrPntiKJx9dR+bazv39+/yZfXjh6YMY7Ali384h&#10;vPTcI3CYRfjCZ07j1U8+Ae/xL6DoHNC1bx92be7AuhVx7FmbgKB3PRoEC1H20t9RQRWj8NnfYMeG&#10;JB45sJyMeinWLAtg+4YYNpPBxJqVaKZ8sBOVlZZPgpOIq3vQiMH1LiKXaqhNeZAYsqAnY00u1aG1&#10;V0fkKOaWx+skYu/qtSNKhiJbsxXxWBVHT4kuttQZHxrjElQ99gVYA3UQq3MRalJCZ6vGD376Go6f&#10;3ovW7gDkfhdyWtYRyc6jxoceFWVZiIbZakQ+jorzPgM0NwuwfkccbXR9uojeWvuMiLElABNiJDq1&#10;3IQgjoQQXiJVNltXsk+PFO3jZhNFDNpgovNg+yeIQIWUDq2TjI395duthK9JxM0+xeZSVrnLkVE5&#10;icj6BihbveCd+QlRZgNKqqcjQQ2MYEyIHjLyVmrc9fdYEUuK0dwqR4KMf2gVpXd7M8yuGtSKFsIZ&#10;qeUmMzE4q1FSMw/L1zchkFRh3Y4mHD29Hmdf2Ifv//c3uPI/+pKq88jEl4CvXoJwiwJtvSZoTcVw&#10;+PiwemtgdFUiSzgLBaI5KBHPhdiQxy0dZ/ZUwW/LQM3x76D8ub9BtPsM3AkZyikd83LugYcof83a&#10;MDZtSaCGjlM5y7jVcHjaDNISSIy5GFzp5B7BUbsr6frKEOhpOv/cN+vrvml2Lhkrt2oGmetliPv7&#10;+F0oXVgX03Uz6ZixShPee1W6eMfqSqXhWlaRjoibSSfNPh9WpcuXi+ntjhv7Wzpx+3GG8+7zZ2x8&#10;70VsJZmL6XLivHDfsbqWSPTiYnMCF9A2E5+YOxcVTw8/VM9esb27ID/8IlqX2hCjynNwfRihoRis&#10;R86g5AtAzfN/hXXfUTQ1i7ipDZvaJLB7i2FxFSCRqIffW0GmVU4UpSUDq4XtxGfRscyPpg4Ztfql&#10;cId5RBJC9K+w0/E69AxYiD6EGFrtxcatMbiJCjxUebHnOptScm7+3xQZutmYA/WOIygjU+V9iqh6&#10;dR86Wwyo+CKwrF2Kg7tbED39CpoffRx7dzbBbCog6qtBdd0cTJ1+NVpaVRzJtlGYqYgIS7t0WLnM&#10;hpZUI1wUV0dKjY0rItiyOo7OhB4vPLkdj+zqJ2IdxFGiznOn9+DpU7vIXA/gs588jhUDMZw+vgPf&#10;+fqLnM48uh6tL34D2s/9CzmvAo+eeQTVtPW+9ndoGjPRN+iB8qVfY9/nv4hzT+3E0cOrcWjPILpa&#10;TNxi4AF3DUdlbU1yaiSYsXVTGNm5n0AgLiCyyocrUA2TpwyhTjkC3XJ4WsVoGzJxf9l7/ewvRgki&#10;VAl3kAEUfoUMsKmWfmsgitRCQmTujIvgXdMO/badaOpR0bWQcTMj/eSXX8czLx7Dlp0roQ4H0P30&#10;5/Hd//4KvvjVT+ILr34KL774JL781efwzFMbUEjXf+UqI9qIypqJPtVEbGxSBja4JkXXUm0t4vop&#10;m6kxECRD91FDykdp8JJhRjrk3Ny/kbZG9K60UfwqakwNP57lCJHZdjQiQmQeI4ONdFLahgzoWGEh&#10;wxaQiZXAu3cvqoIO6MmIWrrVaCfCTbZIyOAVCIfrqJFWz80rHaP8iDY1UvlyY0H2nViYcy9UlmJq&#10;XAjR0mvFIyfX4xd/eA1PPLMJPcsdI6X+jdd3vvtptLcrsGNrE+JhKhvUCGshit64LcmtR8umxbRS&#10;Q8VKcdnaZajQkflS2SxpmIU4NXTYRBkOuh941Aip+CxQRnnmiTeCVz8bT5xcjXXrItw/KFYyZrW9&#10;FKEuNbLrHgbfkI0KxXyuO2XjhuG/puNtCih3PYEN+5dzk6pUjIT58TlkrP913Q3cDZyuYkindJVE&#10;Op0/hipLNpH42DD+08WZ44jRsoEl188iumCanfWWfLgsXWjklyjuUZR3oYlERqPi+h5HNHx+9J7S&#10;NLyyyoUV/zuL/YWZ9vvRc73SSpMvo0p3DccqbXiXInYsi2Pk8/WzyHyZ0hjwh13p8uVSxO5t7v4m&#10;jZabsXkyrosrXX6+SWyfUbF7h5UrVldfcE9dSaVL5/spdp6j5Ye9P3/fptl3XOMa17jG9e8Xa9uy&#10;Nu6bvr+EttWli8IiD7jqoVm4RxrALWVyPBxcifzjv0YVwTkHLZeoSoKcKgImdhyPQJ/9gz4q3pdp&#10;n08DU+1JfHzRHHw8JwO3F+fg9pJc3F5QiLsKS3BHHr2fNxVLuveg+lu0P8ESC5f9caE88yMMtFoR&#10;dEjgNdehJ2VEe8IIv1sBs6EOWnUVQn4lokE13I4GpOJ6tKRMiIZU9FsZNKpSuBwCTuGgDEO9bnQ2&#10;GREPyEhShNwiRL2NaI1r0RrVIOxuQNwnRUeSwoloSGq0hlVIRiRQb9yOqpV7oVRnQmtjsynWwxeV&#10;w+VtgIfksNci4BPDb6+Bx1CCwTYC7pgCdjMPNnMVtNoSqPUlUOiLCe4LoXbywFfnQO6ohCnagAZL&#10;KRTuatjZxGF+PoTqbFQKZkIgXQiZLhfeiAjBpBSxVjXirVr4o1JozBWoaVgMk7sOnqgM7ogUcn05&#10;6hpLYHASCIe03CyU4aQFrV0BRJME8XET2nsiqP0kUEjXR3X0K9AcfoVbYEdx/Jsw7zwK6Qs/x03z&#10;i0eAlRWYNF1E4/rP0PXTFr4rTZy26LyuHyNuwCsLlyoQpot1CY6FWg5suYqHfU+axUBwFGCYRo4Z&#10;Ce9KK12+jOotY9A4pQ/no6oL8+TfoXTp+KB1Pn2sLIyUBw62PwCdT8tFdA3TDHrPifZnYvfR6PuR&#10;z2/cY+l0wf7voHTpfD91/nxH70+qf7i1J+i30bpnXOMa17jG9S5F9etV90/Bx+6d/BZdO3VB+mMu&#10;0FhfulIabY997P6puDmvDpM9/Sh++o8oOff6MHgSKJYziDn1v5g3eBrzhs6i5Nl/nB/OMlZsPwap&#10;OQe/SqC7AdfMzMbVk+fiv+6ehI/dciuuueMWTLz7E7h11nQ8qHLhfqUVDxqCeMCRwB18MQH5w/h4&#10;Vg5uyysiYC3AHbm5uGP+bEzj8VFy5n9RNvIgSfGn/wnpsl3wG6oQcDXCbxUg4JTAaZPAYhTA4yTo&#10;9BNQxoyIELQ6rPUwGWoIUEVw2ITweSRIxDTw0tbjFMFH30W8BH0+OSIeKRIBJffeQ8cFXBJE/QpE&#10;6HOMtvGgEokghR3SwGqvRpXXgOKnfoHCnvXIKpmMvIoZaCQIVRkqCGKLEQrJsbzHAuuOx5D7KuUN&#10;yb5qLZa2sVmX/dwqsmZXHVSWSgjUeSgRL0SRaD6y+TMwv+Ih0mQUSRZCZC2FkE0pEmmAK9wAk5fP&#10;Db2qlWVAZiqBhkBXZirlhuzJjKUoqJoOsTofjoAY7pAE4SYdZPoaFFUu5JY0t7pkiDbb0NLlJWC1&#10;oK3Th9Y2D5qjWvR0eODvTBG0vobNq5JYTensbDNDeehFXL+INw6sHwWNhc3L0fsFrKO/jf18vlE8&#10;Jt1XVKMAkkbjwPo+5vvbKF06PmidT99I2eDep9nvgxZL0zCsjtw3Y+6rsd+N3mejfxBdP6Kxfxid&#10;vwfH7n8xUbj/To29HuPAOq5xjWtcV0Y3ZVbgIUcf8h//AdfTWPst0jdG9E2g5utA0emfYUZqNz6e&#10;V4NP5AuG20ZpwjpfT7+tyLOmzKN6fAFuyq7CTVnvoMxKguaHcePiUtwjdSN7/3dQcPzn3LQ9VQRX&#10;XE/p54GS517nxNLPvmNi0/sUHP81Ck/8Eg9aWnFzNsHMLXdgwh334m5lBFkHvowlW15F/tGfcefO&#10;5tcbFVsNvvhTBMK0zTj4A5RSWGyfBavO4tbsbALWPNxVUIi7CVrvXjIfmcnVKCd4ZsDKHqisevq3&#10;iPV3I+GTwWWqg8MsJPiUIehTEaA2EKhqEY/qCE6lsFnqYTML4LIPw6qbIDUUkCMaVqElZURHysJB&#10;qJd+91iFCHllCNFxdhMfNpKPoNVP33mcDXRsA23FcBLMmp1CCDSlKKuZieKyByDWlMDkFkKpK4VE&#10;sgQ1gsUQNmRCqy2F3ydG3FEOK8FxnbIKEmUubIEGGNy1EGoLUCZexD28WqvPB99YhJnF92Fe5WSU&#10;q7JQpcmFwFwKHm0NPj7csUbYCVqVtgpUSRZDbi2HMyGFxl3NrQmncVTBEqiH0VULi5sPf1SGeLMe&#10;Djp3K6Xf7m6ExlANp6cRyVYrOnq8WL6mCavXtaCrz4fmFhP8fS0QHf0GmtvsCEc0CEbUaEmqcS+b&#10;gX8cWP/zdf00aty9C72fwMqJHcdpuKeI6zEaaZh+UGL5NQ6s/x6lS8cHrfPpY2VhpDywMppu3/db&#10;o9N/pRN3L7H9Ru4zTmMgdOx3Y+/B62eP0eh9OeaYN+17odg+F6Tx/dbY68Hdn1T/jAPruMY1rnG9&#10;N13z8Bxc/eBMXDVpGq5+IL243x6cgWsmz+b2TxcO0/l6+mKiuvtqCmNabAvXM8p6JBl4vpN4XwQB&#10;9Y/xicIGXD1pOq6dOv8tab7mgem4htJ41X2TcTXrGb5rEiYZWjGrbRcH2zNb9mF6YhtyDhGYU3hl&#10;L77R81pMcRTT57o1j6BxcDMkK7ZB1b8abgJBDwFnmGBIFw+g9Pj3UPTcb/CwOYZblyzELVlZuJOA&#10;dVJhAe6bNwWLWzajgsEuC5PCk+//JLq6Q2iOGRENaZGKWzhgjYX1SCXMSMaN8LlZb6sSiZgeAYrL&#10;55bAqK+CTlMGs5EHq7mWYFcAp7keFkMttMpy6FQEluY6bjixRl0OrboCVqsANoJNq60eVjuJtlJ1&#10;GWTGKmitfG4mJYm6BPXCRagySFB26leQ7DiJYKsTqbAYyaSWg9awXwKvX4xGMx1LwNlorUCdvhAy&#10;Fw/11jLwdHmYW/EQMupmooxgtc5cAjmBqNhWDpGlFA0EpDUEwwXVM/DA3Il4eOHNyKqcgmLRPDTS&#10;71p3DRQWSrO9Ckp9CTTGMtidtYgmVHC5RdAZ6HtVCVQE2jaHAN6AFN4wwXiI8iaiQDCuhicogXpp&#10;D6xhJZx+EYEue1ZZgbYOO+69745xYL3SGoW9y1W6sC5V6WD0UnQdaxyOiL2/PGAdaQDPZA3dYbHP&#10;XFliYsec1wissvSOxPVudO1UatBeTFMurmvo97HAyjQOrO+/0qXjg9Q1D7PynYkbZmZj4owsTJye&#10;SeWDfpvGnuPOpH0YsI3qrce/a1FZu35UY+6/idOX4AaKa+KMDE7Xz8w8r2tm5uKqmQW4mtJ6Dfes&#10;0EICz3mYOHMubpi1ADfPofuN8vjqqexezMTEeXm4bn4OrpnDnnOlsGYPP0/N7sVrKF6maymuq6ay&#10;sk9xzsyia0ThMo2c/7WzaL85C/GxGfNx1fT5uJ7CYiB7LVsXeBptp9LnGTl0bC6dF1MOhZlLovwc&#10;e46kC8//YvcbC3s4fCb6jrbD+TTyHfuN8uZa0tUjuorbsu/fGt64xjWucf1/L+a/o0r3+2Uqnb+/&#10;SdMWUDtrHnKP/IgbzjsKjO8kNox3dsdhXH3/FM5DJlJcN3Bb8mr2Zy2F/V93PYCbsqqRc/hbXI8r&#10;C38slF6ook8SCJ/6CSRbn4ArrEMsooLNVA2VvBAOE0GiiQ89gaFRUw2XXcp9FvRvQ/ln/o5FG8/h&#10;tvxC3JGbhU/kZONW0l05OQStM5C39RWUvzI8s17Fmf+FJaCHyyuGxysn6BQh6FEgETYgHjUgFFQj&#10;SLBqNNZC3JAHuawELudwb6nVVAeTrhpOSz2CBLGxIFtoSAq7pQ4WIx9GgleDgQ+DsQ5qLQ86Sp/T&#10;2widtQYieT4MjjokmiiehAYWOx9mWy18IbbQjYyD0/aYBCkCVNHhL0O47xV02EsQC0gQIBhMtehh&#10;8TagQV2EBk0hVI4a6Hz1qJBnos5QCBGBq5BAtVS6GFnVU5FbMx0V4oWQE+CaaT+VqRwWTz1sXiEq&#10;+fNRVj2XwLQSJnstjJQ+o5UHF4GmNySGlQDWaK/gpLNUwOaqI0iVIBiUI+CXIRrWIBbVIhrVwU3n&#10;p6fjLf4GaF01MIWE3KI5JqeA+2PB4WrAHXeM97BecY3tqbwccUCWJrxLUbrwLkWjvRrvrueRNRjf&#10;TrQPhcWGiXDppPhGe1DSpeVSdB2B57sR9+/f9GG98Vwga8CP6C0w/obeet7/mRpbXq6kzpcf0hsm&#10;mT4NH7Q4qCJAvWYymevDC8kYM3AjA0SCojdNOkZigDQq9nn0z5vL1XVcbyET5Q8TlUFO9P76mYsI&#10;/mi/86J4WJkjXUsweM30ItoyIGQwy/YniJw5j45dQGEQ7FLab5idw4HpdbOXYMJD0zDh7ntx06y5&#10;mFFcBr7ehC9//ZucXvvmt/DaN76Fz3/lqyiSKPFxinvCLfdiwv3TcTPFy3TjnMWYMG02hfEQrp42&#10;F3MqBJhTLsDcinrcOjcHV0+ai+sJkDmoHJlo7ipKx8fo3uQaGBfoOoqD6doRXTPrrRq+z9ifXMPX&#10;6PqRMsS25+97es/u2aspD5g+NottWZ4OH3O5Ot+TzV3rke9ZmR2Je+y+4xrXuMb1nyTOm0c8mdMl&#10;1GljPf1yNDYM1kM7cX4e8o/94vwznxcTB5znXscD5lbctLiEfGU+B6vMD5mX3DAvBzfnVGLe4JOo&#10;HpkoqfTcm8MYK7ZUfCGBbNXxH8EWtRE8CuDyNCLga0QyqobbXANNYx70DFoN1UgQULYmLfATZJr1&#10;AiilZcj0tqD8VeAhrRM3zHkY12cuwe0F+bgzPxf3LJiDvO2fI6gd7mHlPfN/6FnVgZZOK5xsqK61&#10;Ae1JK9qbbPB6ZLCYBbBZhbCwIcH2Bq6H1O1sRNBLcOqWw++UwW+XwGFmw37F9L0UPncjN3GTTFoC&#10;mawMWl0tTBSGjiBbrq2AQl8OCYGmUJEHk5lHkCuGnQPWGjg9IoI+NmyYPfsqRnfKjLUddnQRFAoP&#10;fwGCx74OP0Gn01CAYEgOq0sEvjgLPOFiVIgWEZQuhthYDKWDB74qFxWNi8BXZEFKEKt3VUNjrYDB&#10;TiDp4BOQiuEiIDZSnrrYkGWfHAZ9NXTaKoJsHlS6UoLUagRiUrjCBJ7mUqiMJTDT8UGCap9Pwg1r&#10;jvpViAbU6GhxoK/XDy+BLINhnbsWGk8N1H4C8Zga8aQZgZASd955yziwXmmNBazL0X8esL6TWGU2&#10;msbhipOLJw1QjlW6dL6hNyaMuhyxuP9TgDUd9IxVumMuRWPLy5XUfxKw3kCANJFA7EYCvxtnU5qn&#10;zCaDXEjvGbxQ+eJ0hYGVwRoB1qjeBGuz6LpwYu8p3+j362g7gaWLyvvHp2Ti5qkEktMW46qH52HC&#10;A7MISueTFuCqaTmUrjzcNDsP1z44E7kCIX76s5+NTFJ/6a8//+Uv2LJvH3YePozNu3fjG9/5zsgv&#10;b309cuIUxTUV//XAFMq3eXT95+D62QuoccEAls71Al07+826hnQ1QfGbNDuDlEn5QXnNhi6zPOOu&#10;wwKCVgL06QzQZ9N1mI1rZs7idPWsGbSdO7Lv5WscWMc1rnF9VMV584gnc7qEOm2sp1+OLgznqvsf&#10;xn2qOPecaTqwHCvWU8qeW71mCtXpk2dyXnnNlLl40NaLJZtf5CZSSjfB0lixIb9l5/4KTfdSeO21&#10;cBP0uR1ieAnaPASJHksdbNpKOPU8hNhzpOY6grZaGJUVUMvLYDLS72YR5OIClHoCKP0UhUtx3l1d&#10;jZuzF+CW3CzclpONO+bNwnxbkouLrURfdfYPiKZcaG7So7PVieaYGTE2+61PBQ+BacCvRCSiQ5DA&#10;2OuVw+OWwUHgajUJ4LAIEXTJkQrrCZoNSMW0BKwyuGwiaFWVENXnQSol6DPWw0AAq1BXQmusgcVV&#10;z/VCqk0EhgYeHNY6Ol8xnK4GrgeSDRd220UIUR5EKA8SBMYdIT26EyY4V22Aet0OVD35S4j3voSg&#10;W0hpqYKWyVwFu68BzqAY4RYtmrqtiNJWa6tCnXQJwXIB9LZKGEwErpoKgmQRkhRmKmFByK9BKKBF&#10;gM7bTOemVJdDT/ux2YpjrXr4UwoEkgqEY3K43PUIRxRoonNujtN5R3WIh7VoS1nQ0+WGnwErnaM1&#10;IIbBy4fRJ4A7qII/rEOEoPWuu28fB9aLi93ol690wHQpuo6UPh3vrHThXYpYZfbugZVVVu+kN/Ll&#10;2ukLKJ4FBKzzCUwvJmqkjqQtnc73Tl2m2HmO97C+tdxcCf0nAetVU6bjxlkzMbu6BotFDbh9UQYH&#10;XqzX8pqpc+g9A6Xhfd8AVjZUOOM8gF6uuGHyBGIMyJgYnJ3XrGEN/8bK2wJMuH8qnn+FnDzN61//&#10;+tfIO6Br7XaYQs2wxVqxdN2GkW+Bv/zlz/jUZ8+huz8MmbYYagsPchMPYl0l6pSlULsa6Tgt1m5f&#10;gef++411CMe+Xvv6a3j6xafQtaIT5bJKeJtC+PmvfjnyK4Hr8RO4kaD62odmD9+bdM0n0jmM1fnn&#10;YglIuVX6SdzSOXPe0NWkq2ZnUV5k0/ln0flnjeT1kuHhYSxsqjMYuF43fS5dizmcGLRey/U0v/n6&#10;XqrGgXVc4xrXR1WcN494MqdLqNPGevrl6MJw2GzE92uSbwusbFjvjNROTLj+BtwhsGLe8jNcD2o5&#10;wSLbvt1w31EVETRWPPu/cPc0w9nfCfvSNiSDZWjylCIYsUAzuBrGlRsQW74McQLVgFmAiF1MICdB&#10;0q9CPKCB3yUjwGuEy9EIm10CuY6H0qXbuR7UO/IzcOPimbg1NwO35WXh/oyFyOzYjdKX/s4BbRGl&#10;VXD4NUQdtYj4ZIgSsCUIrFoI4nwMUF1SDlZjBGbhkIYbDsy+Z8+7+uk3l0UEP8XrttUjwiZhCioJ&#10;stnMwY0kKR0vh15HYG0QQK+vgURaCJmyGBp9BVR6BtrV8NLxXgJdh1MMm6MBJvY8rK0BITovn0GI&#10;sLWRgNWImIfCJlh2sNmMTZVwBQ3gnfgeJLufhsslgpfg1RegtHiEMFJ7QW+uhNleDb2lAhpjKWwu&#10;PhyeOoqzBomYEUP9UXS2edAUsyIRMSNJ+R326+G0SwmeG+EjyHQFZLBQeLYgnVNECruNDXWuhM1a&#10;i2YC1paEAWZtFTcLcnebncBXDoejnnu21UnwbPML4QwR+Ef1sDnlFKb2PwhY6aZ7U0NizPdv2feK&#10;iYV9+boQsi4Ug7K0ot/Sp+OdlS6eS9G7b5yxeN967m8VAeoIqA5rPgFrmnMfo3TpZOLyhwHvRZQO&#10;VEfFTeJCZXzspDPpZlBNp/Tn/96V7jq+V6WLZ1Tp9r8SShfXB6l0aWS6msrW7YuzsEQkwmKhGLct&#10;XIyrH55OkDqXxIbaUtljw0xHysl1MwlUOWXR95m0z8hwpQt0A4Em215D4bP66AZWvlg6WLmlcG6Y&#10;SVA2eR59Jqibk0OwlUUiQJuTi6sIhq+eTvtT+DfNycKEW++FI97M9Xqy18GfA+7Nj8DY0o6Nhx/F&#10;V7/+NYLJb+Cvf/s793u61+9//1voTIWwWnJRe/TbqFt/EBrVQqhNBVAFlJCmnFA1u6ANq1DvkSNz&#10;35ex5PHvo6x7AA0hMRodC6Bw5UDrLYIxWAVjoBZatwANzCCTHvxiDLgeOHoC84pFyKpRILNagmy+&#10;FFm1jciukyGHL0NGrQSTsksw4Zb7MeHOhzDh7ocx4a7JmHDbA5hw+4OYcO8UTJg0i76fjqunUN7N&#10;yMKN7FnZSfNww+SFuHHqEtw0hfJwKuXxVNY7TlvW401wyT0Lf8G1H9e4xjWuj7pG/2xL94dbOu+7&#10;Ehob/9vpY/c8hHsa/cOz8aYBTU7nRpahoX0uBU7ZcN8iAtlC9vzoJ/8Fw6rN8LSGUXvqf1BA3zGA&#10;5Hpan/4/bhZf9gwrg86a078kGNQhaBEgTLAa9ygQc8sRcsuQDOkItPTwE0Ry8isRCBth9hlQceqn&#10;yDv6Y9y+4EHckrUAdxXl4c7F8zClrAIlZ/7ITRZV/NI/odx7DklvPZJhNVpiBG5hA1qbbEjEjYgQ&#10;mIYIVNnzrR6PDOGwFv19IfR1+5CKGhDzq2HV1RCcCuGw8iHkL4FMXEDgSsf5NXDYJDARrLocDHxV&#10;cLM/mk01UKlLoSaZjbXwEtjaCVDZ7L8WgvJwRAsXnadZzYNTx0fMIUfKo0IThdkUMyEYpnAJbgMW&#10;8vWly1Dy8r9gT3gRJbD0uxsIpil/IkoCbBmczjqYaT+nuw5uOkeNvpigvh5RyrPmlA2puBnhAINv&#10;JTwUj9suJ+BWIE7xRKI6eAhY2WRKFjrW7hXB6SAAJThnMyWH6beQT8oNafYSpPoo7qCvEZGwEh0d&#10;NkRjWrS229Dd60EiZaXPBMQU71133TYOrFda6YeyjtVbYYzpvQHru9M79YSli+vSxc6HQeZoL+5o&#10;D+tbIfUNsby4SFpJ11B4FxOD0ouKgGIcWNMf816VLq4PUunSOKrrps3DRNZTN2UmrnpoJm5kw4EJ&#10;OK8feZ509PnRNwMrmwSJ9cS+AaljNdqTeuPsTA5W2X08keJi7yfcORlCkxWPnnoSR06cgqu5DTdM&#10;n4Pb+AZ8QhGj3++l+AmUH5qG5qX9+NTnPjeCgsCvfv0LtHW6oCQzknS2onzpJixZsR1zA924derd&#10;uOHhh/CJyfdgVucBLP48mfmWZyCWz6X9C+HwV0Ddm4R0dT8UBKdqcy60zjI43DmoP/wKyp79LSQJ&#10;MyTGLDRaC6FwlkLjrYYuVAxjPBe2VDEs8SLogvnQ+PKg95cRvNbAHJKApyiD3KrED3/83yMpvTKv&#10;T7/6Ktr6B/CJaTPxcFY+7p1H+T5pBj7+8HzcPGUxbp5K12AK5e9kuoenDk+ale76j2tc4xrXR1kf&#10;HLBSe4nacGwWX04PzKA4ye/mZJGnzsUkfQsytr6Ecva86QXQeTlikxoxCGXwWfb832FavZHAiD0L&#10;KoRg36eR/xmg7vHvoPzZv77tkOECSof48BcQsdXCpa1CgD036VXDY5VwvZN+Alc2fNhq4kOtKoOJ&#10;ADJA35ncCvAIeucvO4Zb5z2AW3MycOeS+ZhaVYOSZ/7OLYlj3nkKCQLAeFCGJgK0BEFhC0FcMylK&#10;oBoMDA8FZopG9dzw4BhtUwR0yYgBHQR9YQJok64KNnMt1MpiaCkNYb8K/d1BbFjTga52LywErSaC&#10;T79HjqBfTrCn4NZwDXgJ8IJK+PxsQiIRrA4BAWYtt/SN397A9SY3eRVIst5WqxBuOncHQaPVXkcw&#10;XI8AAWPIUYswA8WgAlEKh70P+9mztEIE/GICRQWCESksjuHeVrtLCC/Bps+vgM+noDSoCK7V8DkJ&#10;+AmsGbAvJSDv7SbQjGtoPzEHu24CVrbET5CO87rFBPMKDA74sGzQj3hUCT/93tFuxkC/DyuWhZFK&#10;GmCzCrj9W9iyPwT4Ha123H/fnePAeqWVDrbGiuslSCM2a2i68C5F6eK5FL0tsLKwWf5eTBekIa0o&#10;juHJlkaGjhKQvttnWLn0ULouplEgTScOPEfejwPrlVW6uD5IpUvjqFj5unE6gc+0JbiB7jduwiXa&#10;ssmLbpydjevpNzYk9TpuxusMsJl1J9w/CxPunUaa+oYemj38B8zU+ZxGZzOcSOWJA9XbH0Kl2oTf&#10;/+EPIzh2ea9zP38dKp8ctYoFqJQvQcXel1BEUFp29o+whslQYmzIjQK6jlZUbz2BwheB+ke/BFew&#10;AuZoHfRhAbRBMrqoCOaYCGp/DaQErApPBQzBSpjCVTBG+dBHamAgGaM1sEXp2EARNIESaCOV9FsF&#10;HV8OY6SMjimCKVQOR6IWtgSF7a8GX1+IGk0RqjXlaDDWwkiNCQMZodkphoPMTGsWoF5aiO7+GM4+&#10;8zjOPH0MTz51FKdpe+bZJ/DUc8dxmr4/eHQHvvWdr46cOfDsC8+gVlIOtVOPaZl0799zD667/yGC&#10;1jn4+AzK46n03dTRWZ3fev3HNa5xjeujrH87sFL4Vz8wHXcKHZjT9wi3BurosjXltGVDeZkupbc0&#10;nVgP6tj31dufQ/np353/nvWWsh5UDmRH9rtUMehlxxYQ5Mp2P4+4sRRegrmAR8kNvzXpq2HQVcKg&#10;r4TfQGDIejVdCjjdUtT1rMIDYiU+vnAm7s7Nwp1zp2Kh3o1SCqv8mT+juSeCwT4n+rpc6Gv3oLvN&#10;hfYWOzpomyQwDQRUXO+q0ylBMmlGUxPBF4FrgOAz4lOTlARlUoK4BmhUpTAbarge1o4WFweBJi2f&#10;0iqF2yZBhAC4rckMLwGpgwCXDSNOxTSIUVvAaufDYOHRtpbOqZ6OqUfYLkLAzCdYFyJJbQU28ZTX&#10;L4HRUgONlrye4NbpFBIIS2Az1cDnaoDLRjBLvycIImNRlgcCWN21sPsEUBpLINUUQqEvg47iMtG+&#10;brcE4SBbykeLIOtFJsXI+6N0ThEfgbO7jtJTDbuZR3lcA5WyDEYDDy4CYjcpEpGhvcOEcKQRZnMl&#10;QkEpxauGi8CawSpbIoitUZsMK9HdYsb9944PCX4bscbv5WvsshXpxJaySCe2lEP6dLyz0sUzvETE&#10;sNL9zvR2wMrCHX0+8a1i8b75vN8iCn9U13Ci8KixeS1bVuNtlC6dTCytbFmOi4mDDDZbahpdywEI&#10;hTEOrFdc6eL6IJUujZxYmZ2yCDdNz8ZNMwlOOejJovsuk8omM/8sAk7Wa0fvqVxMuGUSwl39Ixj1&#10;5tef//pX/OgnP8WPf/ZzTipvGNl8MXKEMsidfvzpL38d3vH1P+MJgrLcI1/HEjL5eoLOY78Dvv4P&#10;0p9JfwJeePVF2OJKgsJGFJvrUWyph1SXjUZjFurNuZDYC6B05kJlnAu1aQG0zhKYvdWweutgC4ph&#10;9okIEHlwhvkEq/WwxEWkRgLRBgJREQyxBqgCNZB5KqEk0NRHBTDE62FMCGFOEGCGSyEbbOOGXOVR&#10;+hrWbSZ4JfNrEsMUIxAleLXEyglyi6H15cEQKIA1UgqbPw8aVyGUrgKo7YVkhGUIRMTwBOphsBLk&#10;WtlMgbQlGR0EoOZ8NGqzINFkQiqfAaV8KhR0DoKhZSheuxdnz+7FP/8+PBR61bf+CX3SgfL6XNw1&#10;7T58/KEHccODkzGRoHUiG1HB1UEL3nLtxzWucY3ro65/H7BSu23KXHzsvocxb9mT3BI0bzdT76WI&#10;ASQD0foTP0T9sa+Cd/xHUPR0gnf0m/T7X8A79g2oV6yA9LEvoPHJH3I9qPkEw+nCulwx8GXgWnv8&#10;+/AF7fCb+NwzrH6XnCCSQMsuQZz1vBKwWh1yOLtbUXvwC7ifV4v7cpbg/qyFmKU0oPiZ36D82f+D&#10;qTWJRJgtZaNGLOmFuSUJX8BIsGpEnPW0Ro1INdnQ0eHhgNVk5MNpb0AspEXEr+Igj/WaOthQWwpj&#10;cGkIzSkL4nR8W4sTrc0ObnhwOKDhhvqq5KV0vAhNSSNBpRYegkwGgDp9BUFoKSzmatqXoC9IQOwW&#10;w23iwawpgZEg06AvhZqDTvJrXQXcvkbueVGFogh6TTk3JNegKYNSmg+LkQe3q54DSxe1L+zuemgt&#10;ldDaeNDaedQWKYfeykOIwLa1lSA8ruWG+cZDBLoUf5zAMxGifHTWEmyKkSL4ZWvLGnQ82K0CuAiq&#10;7bZaaDTFsFI4zU0E8T5qyxgrKe0K9LTZuVmco14Fgg4R+ttt2LA8QsD6LnpYh2+M9Eq3/7jerLEV&#10;z/uh0XjGAubY+Mcq3fFjle4YJlYxpusFTac3YHQhrmProtKWWxeViX4f7YV9I+w34h+tlFkF/U5w&#10;yX6/mNLtf6kamx8Xamye/LuULh2j4oyMiTOyUdFv7+O9eWEaPkwaTePofcD14I8MPef+zGE9qiRu&#10;YqXpVE6oHN5Ax7FnK0UWJwdP7PXa178KXyqEtv4OHD55AsSa+MvrwJ9IF3sd+OHryHjubxDsPA1b&#10;TAinJxdS1WyU8++FUk/wmdRC4qtDo5Wg1FEEgSkXAkseagyZqDZkQWjLQ4ON/VYAuacEKn85qZIg&#10;rwIyJ5mPtxJ69nwpg9BANYyxRliayNxapUj26BBuU8IRE0EfrIbGz4MmWANtpA7GpAjmpgbY26Rw&#10;dpCRNEugI9jVEXjq/AXQJ/gwNQlov1roImSEoXIYouWwEKRaui0QHvsSap/4CipO/xKS/l7UHnqZ&#10;oFgLh6eWe17F7KmDzsGD2loOhaUUCmsJFLYiKOwkRx6Bczn3T3zhl6nhwp4/euZvKHz2LxBuPIBf&#10;/3p4luN//vMfOPn0QZQJ52NOxhTcNWUSbp08FTdOm4erH56P/5qZiWtmZ9M1e6P8DQ/NHin/7L4f&#10;+X5c4xrXuD4IXdj+elOnC2n0+ws1dp90SnfM+6FrHp6LGxYWo/jMn7ie1HQQ+E5icMqG0BZ+GuAf&#10;+iL07W3wppyQHfkMKp/9M9f7ye1H+1QcfA2SxkWwuuoQJ5Br8krRRX7SEtHC2tUO/mPfQhlBbdm5&#10;198az8uvo2b9ESgjdkg3PoKS5/96fmjx2P0YtJbQtpDiE5z8HyRaE+htCcC66yzqj76GuiNfROva&#10;1ehZOYCqUz9HGaU7t/cA7lo4C3cX5uMTi+ZhplSFkmf/AMmT/432iJ5gT4u6Y99D8cv/hKu7EyEG&#10;WiEDwlEz11trt0kQixgJRq3wuhsJOtnznAL46fyslno4XVKsXNmEPXuWYWh5AkkGrQkTAgRtbKIk&#10;NqQ4GjMQYIqh0VVDqaki0BMhETMTtMqgUVXCqK2GzVgHh1kAnboUclkeTBYeLK4aGF1V0DoqYAkL&#10;KO8JxP2N0BKUmu0CCl9IQFtFsFoJq6EGQUpfG8F1b7sTPR0urFgWxYqVMXg8EhgIMg2OWpicfHjD&#10;MpjpvUJThEBYChddJyd9H/XWIB6gbUiMSLCBwjBi1aCXQFQGLwFyiMDY5xbBTXGbDZWUdxICXQUd&#10;I0fCJ8dAsxXLKe4+gvaukBoddO49lG+run148P673wWwprmBRpVu/3G9Weny7UpqNJ7RynJshXml&#10;NA6swxqbJ/8upUvHqMaB9c0aTePofXDdFCqTUylPphKoTqMtB6wEqwSs1xKwsny6ikz6joVZ+NOf&#10;GZYC/3j9n9h3dD9c0UbEO40Ip2RQDPShbsejEG4/CuGOY2jwySA25kNLYKlxEpQZ50DYHYMyKoLK&#10;ngOVpwK6QBVtywkwyRzCNWgkgJPYCqAmCFV6yyF1FqORwFVE0Coy50Jsz0e9LRtCaw73XuoqJlgl&#10;UPVXQEthGUI10PgqCTJ5sEbrYfMWoebgZ8B78Z9oHzIi2quCs1kMU7weJoJQY5KU4hOsCmBvJsPp&#10;FCHYI4GrUwZDoh7qEEFmhMKkfTWxaqhjVVCGy6AIlUAeKoLUVwCZP5+gOY8AOhsKD4PPAihJejrW&#10;6K2C3kXpcdG5MrkroHLSsew86ZykVtrflkPnnAuhYRH4mtmo1cyCTJ8JsXwh8mruR4MxB9/87mtc&#10;vrPXiTOH4YrIEGrxokxQgVumTsY1D03B1TPm4hpuLdo3yt84sI5rXOP6MOnC9telAuuHSR+7fwpu&#10;r9YPr4P6Ns+LjhWDUDbxkWD3C5C39sOiq4NLXwl92IX6tbtR9vSfzw/35SZJIhhmI3wqnvk9rG1J&#10;hG08DlhDDhFCzgaCICl89noE7bWIkc/KNxwenmxpJD42Y2/DoVfgtRagTrQIBWUzIKxbSN7Ch2j1&#10;IUg3HYOM1LDhUQTbErDuPs0BKwNaFnchiYHs+fRTmpjYezb0ufjkTzFdacZdWYtwb2kh7s5ZjEUi&#10;AcpY2j9Hv7MwKP2qFdsRJhCzW8XQ6/gw6esISlXwuuSwGin9biU6W5zobHYizJ6ldTTCbhHCx4bS&#10;RnTcDMIBn4Jbr9VpF3O9sWx2YZOhFjqCVBcBK/tOo6ygsPmwWUSwmYWwGCh/bQwCGzgQdtjqYDXX&#10;wGSugony0uEXIpiUw5toJD9tgIMgUaUvh95cDYdLCJuVT/vXcsvkeCifnRY+NxFSPKpBa7MZg/0B&#10;rF/XjI5uO5yOSjgcPDh9QshVhdAbyxGJKdAal8Le14nyp/8E7cpN8FvKuLVwO5o06Olk8C1GOCJF&#10;W7sJnV0WJJIqWG3V0OtLYKd0JgiAl7ZbsH4ggGVtVvREVBhIGrCe4n5k11Ic2NqJSe/mGdbzjeI0&#10;Srf/uN6ssRXW+6HReEYry7EV5oUau086pTuGaRhYhyeLentRo5Lp/KRK8wlO51PYo1pA4Y2KxUdQ&#10;MeMNceticpPhUJxpYHKs0oHqqNLtf6lKl8ejSpc377fSpWNU7FnK8/lFeTe6tNCblxe6mNLH905K&#10;l44Pi0bTOFqeryNYvZ5N3DOVIJVpWhaV5Syuh3XiLBIdM2HSNHzuy29Ak7+rB5aYA4PLTOgbNFAF&#10;Xg9Xq4nAsw4qcyaBWRFsnhzIhzo44+T+Tf4sIN55CFbPfMhti7lnRS1tSjT2hCHtDhG8lpJ5D4Or&#10;jWDRRFulpxQyAtYGUw5ExmwO7BoIdhscuZA4yaQ9xVDal0Bhy4DMVcLtr/ERGBKwmsJ1MATIoAho&#10;hXufQulzv4Z4zxHoux0w+bNRd+BZVJz8NtezyXvim6g89jVUHP8ONRz+CH2bCsZY5XCvakIAU6wO&#10;NnpvStRyvauqYDF00XIYkmR+TdXQJSoJXIsJYIsh8RBgk5SBchh95bASuFrDlJ5gJbQMrgng1Wzr&#10;zIG0yYSyc/8L0aYdUDXroXRmo96aizrNEoj0WdAQiJvjtQTvJfjqt784kvvAroMDZHZ1EKw9jIxD&#10;P8bEB27H9Qxcp83i/mAYvdbjwDqucY3rw6QL21GXCqyjx11M6Y65NI31+3fWNQ/PwcR5+ch79Cfv&#10;2MPKALTy9K8gPfx5hOMehC218BGkeiwSWNpbUEkgw6CU7VtM2yLyyIrTP4V05wmE3WXw6nNgirhR&#10;+vSvoNh4CJ64GxGPGCE2SY9PiliAANbXiFhQiqakFoInvseBJoNoFq5086OwE8zy+HORWz4HxbyF&#10;KCyfC35DHkxWtlyKmFtz1WIWECgStNlF0HlU8CTtaBmII96XgPjI5yF47Gvkn68PAyyFXXPyZyj9&#10;PDCnYzfumEfwnpeN+wlapxbnIrM8m+BNDv4T/43Sl/8E56r1CLnYBENymAko9aoquC0NCLOZeqME&#10;ft1htCYc8LvU8DnYkGAN/ASrkRB99kjhpnQFvDKCRSmdqwIWYy1MWh78BK0B+i7qVyFAMBui980J&#10;E+0n46DX62rk9nXQebLnP+0ErF7KuyDr1Qw0wOriw0PA6ItI4I9KEYwoEAwrEI2r4WVDcQlcrXS9&#10;bJYaWE3VBMOsx7aM24aDcnS0mZGKKOEMKFF7+Msofeb3kPSvJtAsRzhE8XvqEVHPg3jbKQ7eY91x&#10;rO02oL1JB6+tBvEYnRMDZT9BtqeGwiGQj4oRTckRS8jR1qZDW7MGzVEZepq0aCd47aC0r263YnWf&#10;m74zoDkkxd133TIMrFzDfoz5Xwmdv0ne80329rrwZh6rdPu/3zof90j8F1ZS77cuTMf7kQ+XDqxv&#10;FbfMzNvoDdC6UHR+IwCaTulg8z1rTH7+u3ThdePKzyXem+ny89KVPj1M6eL6sCpd+kc1cXoGbphG&#10;YEqQysRglRM3gU8G5fkiTLh/Gp48R0418vrL3/4OoVmDqroslGffimKXG/kv/BGLBflQKOfDnxTB&#10;FqgkuJNA3h1B5ZM/R8PBlyA69CkUP/W/4Ef1aCTQlBKI1W59BKXn/gjJYOfwJEZNQoLhWqgI7OSO&#10;QjRaCFINmZCa8yB3FULmKyRgJLiNsMmSilH+zP+h4sSPoLAugtJVRIBJjYFeJ6ytWshXLoNm1RC8&#10;BJqWSDnU7WY0rmiGrMcPlT8Xcjpe7smAOlYBU4cUtk4pao99hYNs3omvQT8QgTfGg4fg1+qvgtlb&#10;DjNBqDPKg6+JjJ7Sq3TmwUiwanRnQWVdCIWrAKqYGLpQNQzeMliDPNgJvvUEqXo6XkHnJDbnoNGc&#10;DaGtFHUpJwTtEZSwSSt2PAWhajoklmyC2mKu51hozgVfn4meNWH89W/Dz7P+7e9/RTghhr3NDvX6&#10;dQTdf8O9Ujuuue8+umZ076cpAx9Gnf9jd2ya2X1N5fLf7RHjGte4Lk3pfOQ/V+l8f1isc4C1s7hO&#10;BNpeO3Uurn14NmZ1HiRY/QfXm3ghpI6KAWPdI18jz7DCTUAY8hJU+SQQ73uZW4pmdL8SBpjP/g0y&#10;E8GQaiaBVCnMLh6CUQIpnwhWdRFcbhXB6HdQffQ78BA8sXVKTdoqbmIgNjmR3VoLo6oA0jj5yEvD&#10;vZv2hBUxXw2MpnJU1MxFRskMZBXPQFHlfNQ3ko+qyA91PFjs9bBSeAaCu5raxajmL4JcXQqZphQW&#10;lxCBiB7xhA19LVaEh4bg7B+AL+lBLErg1R7CfBEPn8hdjDsKc3B75iLcvWguNJEIxC9RG2HHOcS8&#10;YoIv2j+sp/TWwUl5EXTJECTIbItb0NM6vHZpPGxB0GuE08bWa22EndJlswg4YHXZ2URIjWiK69HT&#10;7kQipCHorYfPJoLDyIddXwu/rYEL20TnZDOR3xsIOM21nDRq8mGCTyvlk91Zx0Gr398IH4FpPKFC&#10;MqVFmIA1TtDPgDVIIOhy18NiJZB0EXjSb4mEBqmElhu6azPxkIyquOdigz4CaicPiqXLwCNIt7ob&#10;6RqVwBc3ofi5f4B3hD0q9HsUfuofsG3ai4GkDM1hJaLBRriDAlic1K4g2b01UBsLoTUVI9GsQnOr&#10;BgG/AAFPHRIE1p1xJToYtFLalnfZsbzHiYEOM+67d2RZG67R/x8KrB82nYeNscCRJn8uVxfGM1bp&#10;9htNx/uR98PA+u7Ejk0XJhOrMId7CdNrLKBeqLTA+V71Dvn+fujC6zbcoH3j+r6dLgzrSildXB+k&#10;0qXxUsQtN8Nt2URnGRTWWNF3MwloqQxOuPV+1GhNHDCNvh57ZC/0RiFCESNcHjHk2lI06gphCwqh&#10;dVZCpMmFxFgEqYHAU1eCBnUxlGYCWT8pUAZDhAdTtIpAtQz6UCV0wQqoCGJZj6LaVwKZuwgKktZf&#10;Dq2HDJmMRbDzMOp3HYR41SCUnjwI+1JQ+ul4OtYUqYae9tU4cqDw10KwaScUrU4YfaUwxAkwmxtg&#10;a5PAkKqHkuKW0jHycBXXOyojkxBt2wfh3qOoO/IZ6PujMC71I5AQIEIQ7AvzYXGXQmfNh8FZCE+s&#10;Gk7WI2ycg8buFNeDzP4hrzzzazSs30amLYNKT7ApWYAq0WwIlRkweXkweCg+cwEkhlwo7ASlrjJI&#10;zPkEqvMgUC8CX5sFtTsflnAJnJTOYJcKhhA1KqIN+L8/Dc+w/Mc//h7JDvYPbTV0KTc3NG3Jjs/h&#10;5sV53IQg6crHh1HjwDqucX14lc4vPuxicHn15Dm4+mGCyzS/X6g3dwC8WcNtLGpHPTyPW7Jmducj&#10;4NZSfQdQ5R36MrQWGSz6KgIcIRJxBcQHX+H+CB3dj/VWVj33BwQHUjD3NKFxzXYEYw3wRxoIYghK&#10;fQRpQQkHTWx4qCeghmDXiwRk5HGaCgj4GaipXgBpYz7UqhLYbHVwWchDCeIqj34NFedeh9svh1aZ&#10;h7KqWcgsmYqS2vmobsiEQlcOnbkackUxxHS8VlMJAwGeUlUKLaVZpixFZe0iKLSV5Ht62N0KtJOP&#10;Lh+IIEmwGApp4Y2aoI/YMbu2GLflZeDeihLcW1KMu7Ozcf/iBcg/8C0UswkLT/0QrQOt3Iy+bKKk&#10;eIgAMaJGW8KIkIfAkNLrcjQSTIrJSxugM9RzEyCZbbXwBaTwB2QwmWugp7TYbeTFIQU3K7DNWAOf&#10;QwQ/yaYnH5QVw0z5YqXz8DiEaEroKT45lHSOUlkB5Q+fwufByYZRU7g+AukQbVtTBrQk9XSNKF1J&#10;DQGrEuGonBvSG00ycNTB5+FDR+0Xu72W9tegtdsL89BKJLz1aPFSfH0dyCPvt7bGEXdUElBLkSK4&#10;bCIo7aIwW/wNiBIoM3hPhZRIUbpa4hoCYzGdZwWcFL43KKLrVQ+Hl8/NfREMSyifCagjUiSoLdFG&#10;4XQldehtMWKoy4HlvW4MErjee89HAFjPG34apdv//dZ52BgLHGny53J1YTxjlW6/0XS8H3nPzikd&#10;jF6K3u66sPSzNS8vpgshdazSAud71Tvk+/uhC6/bcFl+c1m4mC4M60opXVwfpNKl8VI0cfp8AtJ5&#10;mDhjAYn15rPwqPwQsF5Pmki65uEFXDmdOGUBrpo0E1//9nc4cGKvX/zy57CG1bBTBW+PS2CLCwhI&#10;y6ANlMAcIwMlMBVb86DxVMISEsLEYNZbRqA2PJuuwlkAFUGpig3v9Q5LG6qALlwJubcIja58yDyF&#10;kHlJBJYKAs36TdshizdA7sohqM2HyldMsFtOYFdF8ZIZByphDtfAGqvjtvpAFYVXCy2915C0UT40&#10;JEWoGhJfOeQE0Gp6b6S0O5rE8CTq4IiLYI/WI9AsRaClERb2vC2b7MmaC6U9j6AyD1qK2+DJhbw3&#10;irKnfw5hyoVG1kNqpn0sJbA66mFz1sPpE8Nk50NlKIdAkoFq4QLUihegQV+G+s4mNHgaITdkU/gl&#10;3ERMOncu3IlSBFob4EqIKZ5aDK5txl//OvwM8Ze/8kmYKT+swUoYg3IsqcrB9Q9Pp0bVjJFr99by&#10;8WHUOLCOa1wfXqXziw9Wi/Gx+6fitiotbuPpuPfc95TWj02ahgl3PYCH/WtQ9uL/oeD4/+DWciU+&#10;du/k88dfM5V8bG4O7pZ4cXejF/covPhEYQOueWA6Vwe9SdS2Ysf+133TMKvzCKrYEmpjnul8k+h7&#10;NtNu3SNfRSxpQSrYQDDFI7AqRyouBP/Jn3LPhb75uH9xEyyxIbzs2VP5kU8iEKznekTlynxu4h6H&#10;V4RQmHwopkbFkz9H/bpHYZVmcL2FZksdbetgJHBrEOdCUJ8JGYGZSrwYde1scqRfEJg1wuPkQ2+q&#10;gNxYhLLa2RA0ZhIYNcDuEkAmp/0J6Ax6HswmPuTSYgjqsiGRFEFv4MPtlcMdJDgleeyUlqQLztXr&#10;4Vy2Au4Nm+Be3o8irw+3FGSRsnFHYSHuzC/APZlZyJDIUEIQJ1n7CMJBHVraPNzESUGCNY9LxE0s&#10;xIbWmggiBaJs1NRngVefi9KaJeSNWRArCyDVEFArClBPnxsV+dAbq+D2NBBoyhELq+Ai+NQwIKXj&#10;FRICb3kRjATdBjUbulsBG+UTC1/cmEMwXsytudrcbEJ7mxUhr5SAuRG9bXb0tNm4IbxOZy1c7jrE&#10;k2p09tjQ1qZBoDeMsmd+A9nmIwhbC+Gl6+tYu3Z42PWnAMWOJ1F27i8wrNmOQXsOlsZl6G+3EFia&#10;0BJWErQq0BrRoD2uQ0+zmb5TI+RoQJybQVgOl7WW4JpgtJPSRKDLeoD9AQlSTTq69jI46TrZLTUI&#10;EuxG/GwYNOWdR4JOCmv9ihgefOCejwCwpol7VOn2f791HjbGAkeatF2uRsNNp7H7XZgOptHvrpTY&#10;OaVbeuZSxMrZm5a/GSOul4s9S5hG3FI0rJxeRGmB871qTH7+u3Thdbs8YH0vSp8epnRxfZAam0cX&#10;Kl36RzVx+lwC1tkEpnNJ8yisN6CVLbnEJmG6aVY2bpyRiZumZ+LaB+Zjwo33o3VgJQdP7PX66//A&#10;wGYCL0c2NJEi2NsqYUoVQR3Ohi6SB2OMzKKJ9aaWQ0twOTw8dlgGXxkBJfu+FAqCWAVBqsxdCIkz&#10;D2JXHve8qpigVRevhrmZrZNaBmWAYNdfBE2Ijo9WctKF2ORNZdBQeGxdVUu0FrYYfxhYCUjZhEym&#10;GDUISJpgNaSecjS6ywiKKwhk+RSGAGZqXHiaZfC3kKkmJJzMEYLbEA+GWA1BbxXFW0zHUIPCXwhV&#10;gECbtmofgXdKCTUdz3qJFV42sVIprHYxfGxdubAGRmsdN9RKq86F31VJpl2B6mPfR9lTv4AiaoTO&#10;nEeQS+HZSmDx58MRyoeNANwSqEWDtgBf/tqrI7kNLFvrg8aRAaOvAsX8hZh430246qGZuJ6u54Xl&#10;4sOscWAd17g+nGLekM5LmC70kH+Hrn5oFj6eJ0DOwW+h8nNA9VeG1ztdsPJZ3C0NovjpP4L3JQLB&#10;0d7Pc+DWRi06/VvMX/EMbs6pxg2Ly7BgzQso/+TIfiP7FJ76JeYvexIT5+Thmslzqe1EPvfgLGRs&#10;eRU81qP6JtB8s9gQ3LKTv0Td3pfgGVyK9mgDmkN8+Mw5BCWlSLYrUHvqhyii/c4fN5JG8UAPNB1e&#10;eBNKRCMN6OiwwuMVEljxYXXUwmAogLyFzu25/0XN4DqU0rnU7fkkHG627Av5lYVPgMuG/ZK3Epyp&#10;CNZk0nwYtUWoffx7KHvix7CoCwh2CMZCQjQoMlHFnw0hQa1QtBgi4RKud1Yqzge/ehHqCVbVikoY&#10;DQLYrGJuNl+dRQyZuhoKWSlMikIEXDKIH/0SKl/8EwqP/xylT/8GC5YdwyeyFuIWgtXbC4pxe04R&#10;HshcjLlZc8DbeAaC538EyfYz3Pqkne1WDA4G0N1p46DMR3Cmt9ZArC5BNUFntSQXUj2lidSgLoRU&#10;Vwq1qRJacxW0BKw2J5vFt57SR9BO583g1+sSwmmltoGyGFqCdh1tzfpKbpIlna4c9cIMyJXk1xpq&#10;Y8gKYdBUECgKEPYQtNolcOir4aA0sCHY/oAIkbgc0aQSgUgjwnRtEmE2OsuDSionJc/9HoZVG9Dh&#10;LkfEkAdzwzwYnQo0bDmBgs/+E7JHvoB+gtaOmAoxD/k/pctvEyBKkNnbYiVotaK7yYy+VhsGOpzc&#10;+yTBd1uTEV0ddjTTNpXSIxxWELAqEAjKqDwI4HYKueHIHqcIPqcYHU1WbF7TgskP3nv5ky6lu+FH&#10;lW7/S9H5MMZ+P20M/I39/gKNjf9Cpdt/rNIdw4kaEulg61KULp6xShvfiNLtfyX0lvAvsTIem7YL&#10;lW7/sUp3DFNaMByjdDDKxBp7EwlaLyb2e7r4Lkfn0z+SP+/FsC4EzfdjUhgurjFpfds1d8/P1vxW&#10;sbVx3zhfCueCtH8QekvjnmmkgX9hXo/V6HmkEwPzd+6Vo3Mffc+uE5WtCXc8gIIaAX7281+OYBTw&#10;3LknoDRmQO/O5dYptSQqCDQroQqXQu4rgsJDYMcg1JoFOUEpN/x3ZMivylMKpauE4JXg0E/yEaAG&#10;+NC6eCitm4nckvvQaMyHnkBTaS2C3FIApY2g2EFh01ZmJYh1lkDtYb27PBgjbL3UWugJWI1hMiSC&#10;TU+slrbUEPBUQmMvh9xcysGgxEDxegVwJeXwtarhb1fDSw0NZ7MEzkQD7KE6Ll6dm0ybgNQeq4aN&#10;zssYKoHGtRiyZh3qdh+BMiWl7wrpvCn9kUrIPJQuNgETnaeBzlu6chm3VAF7hok9u6T0C6A2zIGM&#10;m/GYYJ1gWxclE25ugDshhJWBtSkTJ88eGMlh4Gvf+gIOn9gOqbEcCyxO5J/5E+5Xp3DDfYtxw5Qc&#10;ukZsOaIRcc8hZxLIUl3AhnuzWaA50XV8k8aUda5MsLI+5pqTRu/RCzV2n3F99MVd93R10Ng6Ylwf&#10;Gp2/V99yzd75el3oI5eqdGFdstjxFxOrm6bMw9UPTMdV900hD7oXGVs/PzxMdxQGL6IyBpZjoTGN&#10;GPBO0jfjqnsn46pJ07B47cvIW/00lqx6DhWfoX3SDAVmM+YWHP0e8to3gffoN+CM62EylcGqz4Wn&#10;yYaas//DzZbLwJabgZfeVx37LiR9Q+RDYpjttC95nY98xt8kht5VDgPBkDNYB0egjn6vInAl/zCU&#10;waIphk1byi2FYjVUwmbhcb1wbq8INoJcs40Hi60abo8QUUcZDF0dyKO8Ue9/Dp1t5GsBIaSKHMjk&#10;uRBLsmAmSIvFtbA7hFAoStAoKQK/NgvCevJZbS18HhVCbgMBlwZhtxZxvx5BhxQRczX8g/3crMfl&#10;lC/ZG1/AXVNvwZ05C3BncT4m5ufj4zk5uDMjEw8tnoOcxAqU0r6sRzK6bCkBvQztzRakwhoEnA3Q&#10;q8oha8iHorEUjY3F4MtIlB5eYwEpH6WCTPClBaiTF6KuMQ8SBYE85YXJWo1IVI4wgaXRUIxGaQ7E&#10;BOwSGbUxpLlQ6cmvHQTb+iJIVflQ02cZQbeCwjdoqmE3EsjrKc/VNZBo8qCzV8JJecRk9wngCTUg&#10;miLwTBI4pgxwD/XCuGk3cj9L3r1+N5IREbpa9WiKyJAKirGUAHyo1Yj+VhNaCDSbA1LaKghedWiO&#10;jDzzStc8GiIY9TfCYakh2K6HzyeEzc6j68h6dxVINCnR1KZFKCZFIESifdnEUWz4NFuiJxbUYu3K&#10;ZvR1uHDPXSNDgi8HWD9sSlsRjCjd/mOV7hhOZEoXDmW9VKWL54PW6Hmd/260wTZmnyutN+XnGKWD&#10;1LG6EFTH6rwhpVG6uC5X59M/kj/vJY+GjeeNsP89wJq+TDJxywpdRNxSQ+fPl767IO0fhLh8ehfA&#10;+k56U3iXINbLzp5rvfr+6VhYWo6//u2vHEz95re/JNASQO8vhrWpBtZmAsZkNTRhtl5qMbfci5pb&#10;8qUcJoI+XagCal8pVOx5VWch5E4CPHsRNASHBn81lPYSGO25EO1/FsUEefqgiIykgoC4jICzBFpn&#10;KQFtGZSOYgJX2pdA1xjkUfxV0PkqYaD3tlgd3CkxPMl62CI1cET4cCVEMPtrCXjLILeWQkFbEzUQ&#10;3E1SOGlfS0wAc4wPS5wUZfsLqfEhIqAVwNtSD3+biPYhGA8UwehdDPFgGwq+AMg73AS+OdyQaBWd&#10;l5Z7LpfSEebBTNCsc+ZDnLKj7OxvULvrDNQhMdQEq0pHIQftlkQdnC0NcKT4sEaqoPfRd2E+XnmV&#10;WkYXvH7wd0BGjYViMs/Fa1/EtXc9gBtYmU775wP7nl3r+SOaR9fwzTpf1rnyzsr65ZeLcX30ddE6&#10;aBxYP5Qa9dYrCazp9r1iYuFfimhfNmT3HokfJc/95R1h9FLEem7v1yTI16biminzcd2sLBSc/DXK&#10;P/1PTE/tQv4Tv0wbTzlB4TxPJzI2fhLCo9+AleDHFNCh8vT/QJKIQC3Pgs0pgtOvgNUtIRAUI+QT&#10;IRSk9wRGZgv5mZ6ASkfeQaDr9tUilpAiRMDkdZMv2ckPjJXQ60oJMqtgJbgxWaqg1BQS6FSjq9dO&#10;kKMh4BFyM9T6CFi9znrEbBWwL1sFwfEvoer492DxSOCylHCTCgUCEjhpH6uV/I1Bo54HkTAPQkEO&#10;wWoNLGa2tIsYNiP5ESniUaMlYkRTiMA1oEJ7VAX/pu0ofel1bsmeipf/hSkqK+7ImIfbi0pwa0Eh&#10;7iwqxj2F+bhnyWzMkshRdPIn3JI39ce/A5PfQFBuhK+7BR5rHYE2+S7FpzXUoVFTDn5jLsFpLiTK&#10;Yki15NO6Mggl2aitWwiFsgguDvTYEjcE9uw5X4J31uOqUFJbgqBUa2BL1FRCzWDfRnBP+ej00jEB&#10;9rxsHYxaHpzWBgSdSnjslC9+EfxxKdwB2hIAs1mEpao87pjBQTeaetyoeeL7qDr7a+4P5zzyXsXe&#10;p9EdqUNfmxHtCRUSATGag1KkfBLEXEIkaevneljrEPVK0EbQ29pkQFNKh0hIjoC7AWFKT4Suh5vi&#10;c3vqEIxIOFBNNKvR2mFEZ5cVsZgGdiv7k4JPkF2HEOV/a5uDZMPdd78bYB01+nRKt/+liDv+zd8N&#10;36zspr54ZcL0lkpgjNLtP1bpjuFEcaZr9F+K0sXzJl2YZ2OVbv8roNHzOv8dxTUMJ2/e7y0am7YL&#10;lW7/MXpTfo5ROkgdq3SgOqph6EuvdHFdrs6nn87vDYB783ldqs6X35Gwh9M5YqjsfEa+fy/i4hqT&#10;1ncG1rFLDL2ha0lvnO9/NrAO7/M2GhveJeoaOm7Cg/PxyKkz+Ne//sVB1Dd/9Vvo2h2QOXK5Z06V&#10;QYJRNjsvAaua3usIWnW+Iu6ZU6WfTapEkMpmw2VDgoMVsCbrYCNo03jYM65kzuFagkgxVJZsiBUz&#10;CA4rYXRXQGnKg1i9BA3qDEi0WWjQZkJqzOXgVctglm3peC2Br57AlQEsC0/ppHhJWl8VzASUVk8h&#10;DJ5iyB2lFGcFzNFaAtFaSgOZRwuZflsDPASQwXYpmgZ1aF1hRLhHSvtUEmAW0nmwNWOL6LwKoHMt&#10;5iaIUrjLuSHHxmgdQTkbhlwLe4pgOV5LgJ0L3qFXIdjxGBSOAkofpSVQwQ1jNhLUsv3sTdRQSPJg&#10;TZRDSrDetSLE5e3o66//BP70+vD73/yNTJOMM+fcHzBJZsW199xB12Z4sixOXN3B6hAqByS2Tuuw&#10;5uOamWP1zsB6Yd0yqrH7jOujr4vWQePA+qHUqLdeaWA9H24aXRjOZYmFfwlisDrFvxqVn309bc/n&#10;5aris8CCFU8NP1bBlh2k7bUPz8G9yugbQ4hH9mXPshae+l/kHf35+Z7bgid+jjnxDahefQw+lwSO&#10;1hj4ez8JmbwIjcIMgsAy2CxswiTyJQIuI8GnjaDTbK6AVlsAk7WMYIW8JiKC3cWDwVQCjaYAGiX9&#10;RrDGANThEZD30feWcjgcxWhYsx2VZ34LqamKALYUJgqLhWk3VcJLcfnM1QiYqtHqF6M9LkH10W+i&#10;6okfwe2sRSLKlo4haCKocjoIbqMaJOJ6Al4VggElhd+AeMyAnnYXkmEtPLZ6OA01cBmrCXpr4aFj&#10;HPYGhPxK6FJJlNkdeDA/B3cumoe7srJwV3Exbikvx835+bglPxd3F2RiUk0NpkkaMbOuGqXrnkT1&#10;S/+LEoL9sid/D57bhUYd6ykWIxjXQkfnUC/JgcqvgztmgpEA1GiogMtRh9aUHk0EzG4bH/GwgpvE&#10;yesUwklpdLNZk+110LE1VY0VCISlHIA6vAIYCfZ1Rmpr0G9s9mC2XE48pCNoVMLlE3H5qzWWQaUr&#10;gZHy0eEWcMdH4kqCfAmCrir4omq4euKo3/8Z8nPKO0sFupvUWNpuQleTDgkfQSvrQY6pMNBuRTdB&#10;qt8ugJ/SFw1IKY3UtiDYDtP7gEfMKRqWc8+v+oNieAmYXd46hGMypJrpPFsM8HkbYTFQO8IsgJug&#10;Ph41EMTqEaVrdtddt/7n97C+L6KGTLqG/aUobXgfQQ1Xpmkq4XfQhYB6OUoX3qUoXfrfb6VLx5VQ&#10;urhGlW4ZoUsRN/xoJIz/7xtjHNgO5wEHKlQ3Trh3FhrdcfzyN78dpid6RfYdhpzAT+YuhsxPgBiq&#10;gIJgVc56ULlJlvKhcRdASZ+lniJICVjZDL+aIFMFjLHq/8feeYC5UZz/34ALtmmhFxv3cu6+3ot0&#10;p7vTSTr13ns56Xr3uXcMLhjTe+8dTDMQSEiF0FJJQgg9JKET6vf/ndWdfTYyMQRI/vzQ83wfSavV&#10;7uzszLzvZ2fmHfg6aglsDYj00sC01iAkgI8QK+a3WsMEzCj3DZWnFS6Hj+DnixF6ud1FWPQTFsPt&#10;SgQJu15peHENPHx3EHbtlJVAawvmovaqR9FwxW2wrGrjf6oQ7lFL8149Yt1UwqU4Z4QA2TSgR7y7&#10;DuYzt6FpbQCda0wESzHcmI4GIVwMc7aLNWTbRWAnBWwiwFN7A/y9jYTQap63DPYkgZ3Xrls3AN3a&#10;AVhocMUarE7+JnpgXbxOP68zyHN62wm7beWE5wppaZ/1O3qBTz/Gvz7+FL1PA1n3AKt+A6QfERBg&#10;3/k79Jfdj3KCa/a5D2GSbxXGnDqPZTgHY2fkYtzMPN4zMUQ4h214Ng6eIsA0m9Cag0OmLcYh0xdj&#10;JJ3Z4XXmy+hzZeV7fWvaDQnDt2e4R19Gw4//vb49ZboXX1XDfZC9ysfw7UPbvgFlStOQMu2/l8Q+&#10;ByAxLPgEXQJlO1+XhuUOh88vI7E0jQDOqc2n4+hqu7TOqji+SOshPIcI8LQvsIq5r+I/0nZ+lrYR&#10;Yise+hdy2k+DTl+N+JJuaZ+aG38Li6seZm02dJpFcNhLESKwWAisRgKpnfCpseahwZwNF4HIGiyH&#10;xpYHo5t2LV6HQEwJb4h2kaDji9fDEqigaFsJuFZPAYymuXCFZOjoE9FtjXDymBZ9LsFShu4mLVZ3&#10;2rFhwI++lBqO9ZtRe+ufESb8RX0ydLVb0UFoTTXpEAoqYbNVwGwuhdFYLAVwEnNFxfDVdrHWa7OJ&#10;wNYIn7UcXnslYtw/EtQglbIj2R6AyaNHpbYWswimk/MW40RC6mHlZTiqguBaXopjyotxbHkRji8r&#10;wIkleTg5bzaOnXw4JhUtRMlVT0gPDERUYd1p5/L8+dDq82BxlKPxgjugOuc2hJ2FCBBio8F6nrsO&#10;EbG8T7ABTWENmgjXqRjT2OpAe4sVTXGdNO/TH6Q9dpbDaC+CzV0Gd5B5rc9GTe0cGIxF0jI33Z1O&#10;dBJ4Ra9zd48DfbTNgWAtbPYKhCNKhML1zAeCKwEzFtcg7KtEcN1qpC66ELY7f4PCnwPmbZegN0XI&#10;TKjR22rAmgGvFCG4k/eun3m8jNAqgiYFvNXwEpbFkjmplB5tSRN6Opzo6Xagrd2EVhERmPC7ZJkX&#10;nT02RGIqRAm6zVKQKSfh2k0496K/w4ulXT5pHuuJX6mH9f+ChBO/D4geqDIe7zuodGO6p/Edcu6H&#10;tFfDPEyZQPRAlel4B6JM6f+mlSkdX4cynWtImXpWD0j8b6Zz/Z/UPsA64oTp0IabB5EJeOUDIPor&#10;GvFzbiGc1RDg5LARVg2pcujEPE6xTE1K9HZWwpUoJ9TJpN9dhFNfdz3cXXXwdBE0+9WIDKgR7CE4&#10;EghdBEm3WPKmjZDaXE7wlCHUpkS8q5GiQYqXofqOF1Fz7eOwehdJvaleAqszVU3ArYAhXAJzlDAr&#10;hhETYn1davi7NZRamosqAiS5WmoQ6WtEiNudAmrjBO6wDKZQFY9FQ9WnhW/zGtTufBlN62OIEabj&#10;S7QIEFrtzRVwNpfC0m+FdsdWKG79PSwdGlgJsJ5kMfRnnQ3ttu1wR7Ol63d11EG9eQt0y5PwtZYT&#10;bGthZt5YmCduwm6wR4VAJ2G7gw5PT500vNrZokXFRbtQ8PCnqKDTJBaYLz7vbmw6f/Vg7jP/X/gt&#10;HKdvwbw7X0TuNc/iqDwFDp0wHYfPWIjDeL/GE0jHiWWLpuXwPY9OWQ5GTcvlvSzEyGn5/JzPuvLV&#10;2oTPlZXv9a1pt23h/f0cgEh1NrMy3cch7XWM7/WtKdO9OFANHxkhJN3nweOmy8fg9322D33+2jWs&#10;rO0rySf6AqV9qH+vkRNn4iRTC+Zvuhmzl16Nwuv+gtonCYi/IEiK5WOGA+Z+JICz8PrnMCl2GoHz&#10;HczfvAsHnXjq7nwcOTkL43NrkH/Fs+ljZjjGvpIRvHK33YfyyhxYlq1H2eOA/I7XYHYp0KCci6qa&#10;WdA4SlHVuBgV6vnQ+cqh9ZXRvtXRDlRDYc9BhWEeDMEKOJrqoXKWQOsmxBJ0zYSuRIsagbgC4eYG&#10;hFsaUKPOgslVhCiBSaNfCKMlDw5nMWGyGm7CazJSh5V9bqwb8KGftsRx6b0oYB4lzjoPfQTkNgFO&#10;hKvmlI4QpSW0lkJRm4XyiqnQaHMQ9CoQclcj4km/+x2VhN1aRP11iIXEWqlquL0qJJpdTJMXWmcj&#10;FhVm4eSF03FsST5OIKieVFFGUC3FsaUlOI4Qe3T+Isxo2SAFvJIT+BasuQrTPX7M69iI7DOuQhVt&#10;XBXTqLnoHlRe/Ci0F96FeKgGLrccHpdMSpPPKYPfXSOt09oU1SMZM6XfqdaUKQ2YBMhAuBaegAwG&#10;ax6Vj3hKhb5lLrR3muF0VUprsYo1VmNhFUG3EQP9PjTFtNBqcqUAVtKQ6ZgGcf7WlNRLvbf+AG0z&#10;ATTGPI4RJsVcXvVNT2HtgBvnrvPjrPVh9KxsQ+POV9B28RVY0utDT7MOTQmtdKxUi1Ea5tvRLB4Y&#10;WKWIx2KpHQHErR1mDPSYEFmSgrc7gRbeH7HmbX9PAH2dfsJvhOdoxplrUjjrjF5M+ipBl/5PiE78&#10;vvP8DlQZj/cdVLoxZaMrGt6hRnjIqfgCA5EJRA9UmY53IMqU/m9amdLxdSjTuYaUEUYPRPxvpnP9&#10;n5TkbKTz4+DJ83ByXiX++Je/SrD08WfADS8BebsAc08ElkAe9OFCKH05klRiDmq4GGpfAQyBQrjE&#10;kjZtBEMxR7OboEo4dbZXw9kmh58Q6OmsIdBWEOaqEBBDYyl3WyXhsBQugqDoNQ01FcO85QzIb3kS&#10;tVf/BMYOK4zhIlgTlQS8Gh6rFna+u9ppWJYb0breiZBYmqZPh2A/AbRHDU+HWOamFq42sfwNDVub&#10;Ctrzr0fd+jPRELVC3xmHLhVAVWcPyn/4IZS3/RHRARdaVlgR6dcxjVVMq4L/r4SF4Knvs8DUZ5aG&#10;QFtaK2GNLELj6aej/tofwtnK9CTLaYDq4O0iTK9mPvUZpev2ENi93YRUwqroZXU11yDQJKMzkAtf&#10;sxrye98mqP4Liuufgr4/DFuqhkArh6O1AlfdtkO6B8NfL/8L+PNrf8djP/spipUKLJKVYy6dhBEn&#10;nYzx07Nw2Ix5GDd9AQ6dtoDviwmwOfz8fQ/r/48abls+J/H7fiTqcqZ7KZTpPN/rm1eme3Gg+l8D&#10;1n3L214aXkYzaXCf0WIt1ZMmY+TJaR1y0iQcPKQTJ2HkhOlpmyTE/4gowgedOBkHHT8RY2bn4pg6&#10;J3Iv/TXyr/wtYfYFaa3q4WApJ4AW3fgiRk2ZiznrbkfpnW9g7Lxiae7qXnk7bb409Srv8l+jmjA6&#10;/BhfqJ8CFbQbii03ovbcu1BjlqGoagZkDQtQUjMbOeWTUW8qgCepgtpVjHp7PkrUs7Gg6hQUKWei&#10;qG4mgXYu5JpFKKudi3pjISLRerRw/5bWRrS2axGMiDmapdBZc2APlBMYlfCEZXARdlMdjeikTQoS&#10;Sr3eSmmJlTNWxXD2uigSV9wB1fYb4LcWIxGqRXNTI+JRJdrbTejqsiCR1MBBSHZ7KgmGhDJfA1Lh&#10;RiQCKr6r0RwlvBFWwz7aTm8tQc+ARJOJMGhDc6sD3o4YSs7/EWZanJhGaD150Wwcm7MIx+TzvpSU&#10;4OjSMimi8JE58zGjbQOqHv4U89ZegSqCX+ldb2GiTotJ1SXI23ITZL8Bai7ZBYefsBxVSUvFxRMC&#10;/vSIEyzjMR0iYRHRWACrAUl+jjOtQUK1GELs9sng8JbB6i6GJ1SFSLIe0WSDBK5JAnxrO/+T5PVE&#10;mKe8huaEAWG/ktfG/cQ1BlVSwKMo1dxsQjIlAiFZsIJ5uWxFBF1terSHK2A563JU3/8qFHe/gep7&#10;30Dd7S+hdVkzdNf+DEWPA3VnXImYaR62bWnDBRevwBmbO7C0xYAmKdKxjtBqQU+iBrEuH6rveRXK&#10;Kx5FR0SOgQ4Terv9WLksgTU83treINS3PY/GO/+ErWf2Y9Ip3/ewZhad+EzRVA9EGY/3HdT3wPrF&#10;ypSOr0OZzjWkTNGBD0jD7uP/eQ0Cq8jPEafOwabzLsHHn6QnUr7yESD7OVB1wb0wh2vhTlTAkSiD&#10;uakUtZ5FqHYvhiFWTpBUwNdah1BHA2wtchiaymEm9Dk7CH1dhFJK9Fr6urkf5e+uJpyVwNZUgEBH&#10;GUK9NLyEQUe8AvI7XkLV3c/D1GlOz4slmNpaCL0ddTyOkiBMw93TAG+vCoH+RgQGdPzM9yU6hAb0&#10;3KYlKDbA1VIJt5hL65qPooBJiuIohnZJT+cHJaL6lj/K63vwEyQ3tiOx1IbIgAWpFTr4epVwdYol&#10;fAR8y+HsqoK7h+/dTGciG7oNK1H2ExB2H4eOgO1IlcJCWDe1ymEmoLv7GtKBqTpqYRWg3VoDP39r&#10;uP4J1Nz8a8I9z8H8sxP2TYFiWMSQ6uZihPuqEOuvRrCrEh5uW3fjzej/I7D5D8C/Pv4YH1OfDs4r&#10;Hnr9881/Qr/1OoyYsxjHLVqIH8ydh0NOPBGHzyLAzphLp/erjYTJWF6+17eiIbsyVmgwMvy4YRHi&#10;9yfx30z3Umjfc3yvb0eZ7sWB6r8HrJnLy6H0S0SZFO+Hzk6/p7fTp56SJc0RHTe/kO/zcYI2jkXb&#10;78H8TXs0bfVtWHDFn1BKR1+sb7qvyn7JNvn+D7Hg9Dvwg0ojDjphkgSe+y65J9ZdHc1zHTJxpgSx&#10;2ef9mOD6mQSUYh5qyW1/J9D+QYoAXPPzzzB72bU4iJA8/Bjp48yTYloU3/K3NLQODQM+ENF2VF+0&#10;C3W2KpTUz0Zp/XwoVXnSuqmNhkJozcWwh2tgC1VLw3wbTDkolE1GuWIm5KJHVjEXTsJXW6cTPS1i&#10;GRYFot4q+F2liEVpJwlhUYJqIFkLvbsADdbFMNJWBNsbpAj6plAZfOFqRGwyJKylaO6K0M79C46N&#10;ZyLpLCKoKbFtcyvO3dGDDRtiWL0mhFiiAeGIAiHKayewetVoCjaiLWFCR8KIkKsaAacM3SICbr9P&#10;Wk+1vVkvBXKKJwlhKT16l4TRc/7lcN7/EkoueAwTchfj2IVzcWJZJY4rr8LRFXIcUVKOcUVFGLc4&#10;C9Na10rLFEkS4HrHX3FSow5HL5qMuaE4Sm78C8w3/BzeiFg/thhqdQ602gK4nARTnxreQCOScZE+&#10;C+JBtdT7Gg3XScvU+MJymGx5MDsLEE3Vob2PaWzVIBCtgctfiVhchf5OtxRMSlpvltfZ1WZHKqYn&#10;tKp4fRb09nrQxXvQ3m5Dd7cb3T0eCVxFsKSWZnUaXON1SHQF0LYkjjWpWtguvB1FtP9iSSPhW4hg&#10;TY03PQPztT+G8ZqfSH6F7L73oL/4fqiu/ZUUTVoEsBLlS+wvlfVHP0PozAvQ3+7EQIrn23QWqne9&#10;hQoxBP0XwPisws8D61BACqlh4Pd9wWRov/8/JNL7FUQnPhOMDmn01C9QxnR8sxp+zzIp03/+U4lA&#10;NF+k0WKuWAbtDpLylbSnHO6rTGn8prU7fwfzOA07n09bRnG/vSB/cPu+5/i69Pm0DqZ3KD3/BWV6&#10;KHEgSgfb+fISPWzjpfmOaYlto6lRzP+RdEhGinVZZxP8sxbjkFNnolhnwZ9eSPeuite6s1bCkaTB&#10;aG8kvKlg66iBsYUw2lIKRweBtL1SWjPVniJcEcjEHFFHG+Gzp57gqCJIKuEluPmXNCLURwOzkoZn&#10;uRJBQqAIPGQ7cx3qbnsGhm0bEUwVQn/hDdDc+DhinUpEumhYO1RI9hvQvtKGlmViWRoDmpeakBow&#10;Isz0+JrrECQkR5c1wttdD3+HGr4mBbQDA6h44F3JaIjGv1IYCuFgDA0l43fFOXfB7CmCYVkLKne9&#10;IxkUYXTEe83OlxFdHUVzvw720wZ4XXLYKVtzKczxHJgoa7OIiFwsDRXWbt0MD/PE11VHAK+FR8zh&#10;Xb8Cyut+Ki11UHfDMygTBooybL8IsVgp/GLOrb8EZjogel8h7HHmZ1IOa4yOSLBUckzEEj+OSAVc&#10;4VLo1q0j2FbA6sqjIa6AzVmM885fi/c/eG/wbgGxW3ahdts1qL3zBczsvxSjJ8/GyCksQ6J9+goa&#10;NT1dj/6X6tBwSXV9qJ6LtGXY539Vh85gGyjVyXRbLwXPmr0QIwd1yBzWz7nZGDUvD6PnFUgaM7cQ&#10;Y+cUEFzzJKXX66Zm5WIU34VGSnVbzF3mcSQtGNR81v2vmkcijXu3LQeuTMf7LirTtac1mvc6U/06&#10;EI0R5YTHGC6xbTTLziGz8qh86X2UpFyWo1yMmSXa+b39D9Hup5UrjcI4fPpcah4Oo8axbIxl2Rgr&#10;7A3r0Sjuf+ic/HSZEvPk5xZh7Nxils9CjJxRSH+H32cV4+CTZrP+FWJ6fAumxc9Aye3/lIaCiiG2&#10;opdTtLOlu4D59wI2bt/xHPD+YFC5/b0++Qw470+Al/CYz/ZaDANetOMRpptlenKWlL7PifVf2K8Z&#10;PRdL0YAFsA5Bpeh9zbvs9xg1kf+dIkYFsg7Qbz10Guug8G0nz+f3hTj4+Mk4ttZHWH7zgIcISxIP&#10;PnlO+SrChi4P5bZ5kJuyoLUsgt9bjiavHAl/DdpTWrh8Msgb+LtuIeSa+WjQLoLNXASvpQSxJiV8&#10;CcKth7bVng9zZxKBzhCCzkr4CZCtCT2SETXctjK47LQfviqkkrStkWpoaS/MtCG67Zeg5v5/0C6H&#10;ELEXoL/ViG1r49i6vgntrToEI7S7KSXsPE+1ZTEM+kI0R7ToJCyJ43e1WqX1QCMi8m2bBYmoikBb&#10;AefyFbBefDfsZ19AuxuR1h6v2vUJygcfAFc/CSyI9uPYKcdK81uPKMzFYcX5OKyyHEeIua4lxTh6&#10;3kxkb7tPGiYs/iPmJk9vW4/Ds2fhB3lzcUzhIkyvq0KuugqyxhJoCNMepi0UVaMlSb8hoUGcQNuc&#10;tKCz04umpAPhqAVdfQksX92FrdvX4qztq7FuTQc2rGrG2oEwNg4EsabPhzM2dWHHWctx/nmrsWpF&#10;EyHUjq4uH9o73PD5VbDb5XB56nguPRLNVjS1WBGK6dAaa0B/SyPWLA3gnDP7sH5NC1YtS2DVQAwr&#10;ujzY2GHC8rVdUN3xIhrufBHFLGuSv5GpnOxHYn8BvSIvxbQgaTvfxbzfw9nGf8eB9StK6mHde6jv&#10;cI1mhd6vMh3vALV3g3/gynSsb1qj/q0+D7FCmYzQgStzWv5b2l1PdtcV3g+hDPfoc+J+3wPrV9OQ&#10;0/FlJeY27guskgNFh0Y4JaMG03TQyTNRY/fjnXfT8PP3115E58aVqHfJ4WjSwBBToN5biIZQAfRN&#10;hKeEeC+EMVkMe0sFAt11iPRpECRkOgh21ra0TM2VhNsqQm8u1OdcjPJHPkQpG+IyqqHHg4ZeD8Sa&#10;pZUPfkK9j4r7/gFVixkGr4jKSyhrksGRojFproGzuZrHkUtzWD2ttYRTQm1vI6KESm+XmBurp8GX&#10;Qdbbh7KH39sNp5IB4ef6256DYcVaKK75lTT3qPrOV2FMqKH3F8FCIHS0ahFLFCO4Mg7Zrg+kuSuF&#10;3K/h+p8h0srfuzSovu2PKH5aHPczWJvyoLrwWtTe8AQsKTGPtwLejjqEk/louPYnqLnhSVhatHBG&#10;KuEMFhMwF8HqWAijIxcmVwHsgVJ4YjJECN6BdsJ2W73US+1pqZUiKRuZLpO/GJZQKQzuAqjNC6G3&#10;8xi8D+FELZrbtGhqVmPT5s7dkZyfeOUNLLz6aZyoceDQiafQGZuHsdPzpXK/b/04EP0v1qHhktI5&#10;lEaRtgz7/K8qDax76uoo1sORsweVxe9zCB9z8jCGGptVgEOz8gmoFMFkHOuvkAQw4l0ClLRG8v4c&#10;Qnt+CPPjEPGZIHIIzycgVjj9mdLy77V3u/LllOl430Vluva0/hNbnrabgzZTspvimDyf+F16CDGP&#10;3+dz+wL+LrSQZYQSACpp8aCyKdoBUWYIoaNn5u/WGJYpodEE1DFT52DUqTMw4oRT+D4dxyndOEHj&#10;w1EyEyZF16P8rldQdONfUXb3O6j5JdtR0Ss5zAGvonLuBxYSUs8neP4tvSrantcn7+GF3/8Srz7/&#10;NF557nE899KLePYd4NdvAc9Q7348uB9fHQShXB5L9MxVPPghjqwwYMQxJ2LUVLFc1+fzVPTEHnLK&#10;NMzovUhav1WAqwDW/Ct+T1hlXlFDPq1Ytu3oKivK730Nk6NrcVh2NUYcdYK0Pe/S30ig/GV6Wyt4&#10;HhH0KNJjRstyD9r6HOjosqK7zYj+LhM2rY9g8/YWJLsaUaWeCblqFmS1M6HVLILPVg6nqxSBWDUC&#10;ITkhlfZh87kIrFoOj7kAfk8NmmKNCAZqEYnUo7VDgJWKUEWbSAhtbHeiZsslUFzyINraVFixzI14&#10;SAGnqYCQW0/I8qK3345EWyMCrSq4WpVQ+UpQq5qHcKgWyZROChbU0mxAb7cDiRhtuZ82PUi4tZbB&#10;YSpCzFcD5ZW/RPlDn6D27n+ghNfruuQuWC66G1V3v4HKXwFFlz2LH0w9Frnn/wRl976Bo+vVGJ+3&#10;AD8oK8UxBXk4qaYeFff/S3qoIAW34v1Jf34PuRf8BCer9ZgZH0DJjwHDLU+jf2UMfSsSaOnyoq3D&#10;hfZ2B1oJkx6PAvGoDp383pw0EyRT2LROwGQU5545gLPO6MHqgQjWLo1h2+nd2LqpB2tXJrGWsHr2&#10;9gFcfcVmXH7pJm7vwPJNy2C98zfo2rEDK3jtK5fH0EaYrb/gHgS2nY8zuhulecIrlgR4rB5csGMF&#10;Lj13Nc7e1InNK6LYvNSPTT12rOywoDuuQVtvBIFrHiKQfwrNg++iIkNZGVI5r1N1zh2ou/JxKX7F&#10;7t++B9Z/I157poBKQxo99QuU6XgHIJG3uxvhLynp/nyBMp3vm9aoGSxDGSQ5e9+EMqThm9buejJ4&#10;/t15PlhXvlDc73tg/WrKdKwDkXBUxvGax9IxFhojIspSo4XDMoPv1MFTFuHoecV46DG2kIOvR8it&#10;hWw0NZvPgz1WTwOngq25Vhrqa0yVEURLCWN8T5XAnCTMEUpdrTSehEsLP1s7auBoq5LmfDo7q+Fu&#10;JnCdcyGNwLUwR+bDGJwLQzwfxi4tdBt7oDttmQSuDVvPgdk7B6Z4JYyxchhEUCWCqpsg6GjlMVvS&#10;Et+DfTTgApJ7RFAlK/SeSiyQL0ThFc9I82VEo1/6U0B3zi008gTBiBIeGmVHsEICR5MvD/oQryHO&#10;9CarCcW18LXwuN16eM5YBdfmNfD1WGBfFoa3rQYBsSRNL4/TXERwzoe7U8F01BDYq5hGGf9bCW+P&#10;DtX3/k26FlunGe5YCVxNhPdQObTufKjt2TARPl387qSsgRLYIsxT0ZsaE8OtZWj05KNKOws1hjn8&#10;j1jWJwc12tmQa6ZB71wAb6wMyQ4VUu0aRFP1CCYUePCHtw/eOeDHHwHH2tsx+rgjMW7qfIyaxDI0&#10;WAe+rP4X69BwSekcSqNIW4Z9/lcl5tGPpYbawVGEzpGSWC8JpofOKcQ4gup46jDW18MIGodNy8b4&#10;aYswniCS1kLpXaybPG7weNIa01PpkHO/Udx/JOv4yBl5ktI9bp9Py/f6ZjVUn76KRJ1L281BDR7z&#10;UPoW42bMTmtmFtv6OSwL8/k5DavjeK/HscyMEz2q1HiWofF8P0zYgFlFOGhKLkZMED3vRSxrxTim&#10;1oNF2x9ExQMfSwGORK+hGPKY+0C6La1nmybpkcyq5j4OtrcPvb43dIrXC7QnXU8R6Ago8+9ju8z2&#10;uZjHKua7NKSS8FJOR13A6VNvDv6JL/GffG6TnHjuI3o+a7nt2IYgDjphopQ/YkjwCfomnOLqwyGn&#10;zpK2CaAVQ4aP4345F/wc+Vc9R1gl5FK7fdrJc6W8zVp5HWrEA0wCau3ThO0LHqdfm8U8yUb+lU+n&#10;wXUIJP6NxFDPil3vwbpmI8Iiym1Sj1Vroli12oeIWIYtWIQobUWwqRImVw58oSp0dZpw2to4+nus&#10;8PsqkGxSob1Nj1i4Hu0tBrSkDGhtFoGGDNL6o3Z3BcIpFXxxGeqVJ6PMRwC+6bewNOvhj1Yh3FQP&#10;i60QdnsRkgkx5FWHJh7TFayi/VPQztXDmlLAwPSoLDnQmnMQSYmeWtozsaROogGt7SY0JdI9rWKJ&#10;GL+nDr2ExrNPa8aqLWsge+BNNF77CyzvMGAJoXD10jgGtm1BHctM9qVP4pj5kwn9T0EhIPaG53Fc&#10;rQpHZc/HMcWFGD/3FBxdUYT8y34O2Y/SQ7h3i2VIkvjMslK+61NUhALQhKzoWBrFUgJnWydhPK7D&#10;qqV+XLC9C5ef04PLzurAWeujOH1VEKsIlwM9Yj1UP5avTKG7048lHV6s6Ath1ZIwTl/binO2LcGO&#10;LX04i7rizA74bnkSuUy7bNdHUF/HdF/yGKpu+SvKH/0E8nvfleaqRvvasTxlxHnbBrBuIIqEuxZL&#10;kyacviyIM1ZEsKzHxzwz89650DPQDO9VP0T9XS/t6TXNJF6jbOfrUPT1oPK2l/YaCfZ/BFjFNfw7&#10;CcgcLm7jtQ8H1H01WkxW358ypuPfS2p0h+DlS2ro3uxPmc73H4uG4Isk5ol9/dpTNvdVxjR+w9p9&#10;7sHzS/XkQB1Y7vd/HliFBITOHnw/QKXnE+1PrLuS9mw7dFCS48L6PZbXLQErndcxkuNKh5gaNS0H&#10;B02Yi0T/anzwrw8lJ+Efr/wVM6xNEuw5VvXC5CmExl8GQ6wKOgJYY6wIZhGMqLUCjfECqII50EUK&#10;CJRV8HfXScGWXK2lMK1pkuZ4CnizLnXSSBbC0SGHnZCnT5ZBH82DNbIA5pVRGoo3paeN4imjemmK&#10;QLsYlpSMkCwCNtVKEXgltdfB3loDazPBOClDjXU2FitnoHDJ6VjcvRFlO9+RhhpVPPwp1JsvRSJF&#10;Y91lQ6jVCE+SwNpUS8ngpdPgZ3ot8XIYCccOgrhlIATL6i4EWuWI9/J/Swxo6qf4nlxGA77MiIiY&#10;J9uvRZjv4f5GaX6qjelwNZXBcsYalNPI1F9wK3yBOfAIsCYIi7VjrRGCcYhQGi6Tlu6xMk9V5gV0&#10;GBbB7C+WgNUYLEGwQwmFZT6mLD4UufKToeQ+GkKuzpkHW6AQ7jDzMFBA2C2Gm6Drj1fTcZETarPx&#10;45/Rsxx8tSzpwkHHHomxp9KZncyyIdUJUQ++nP4X69BwSXV9KI0ibRn2+V/VoayzY0WvmFR3BbCK&#10;IZ2sk7MKMHK6eLBEwOD3w6cTUifNxeG8l+NPnIyxJ0/C2Cl8nzwJoydOxLhJkzB+8hTe68l8n8b7&#10;PQOHTpqFkWII5GTa5+k5GMU6f8hUHp/H2jcdByaRt3u3MUPbRDnZ0wZlUqbjfRe1b96k80doT53K&#10;4Hv9G42ZtZD2ku057UBag8fm9jEz5nIf0ds4H2Nm8/ts+rWzcgmh6YceY7IKuY1iWz+W5UBMERl1&#10;4hQcVaZHwa1/RSWddDFtooiOcwEd5cWEyeXPAmf+AXh6GDh++ddH2PXj+9D1q4+xkM1S8Rc57cNU&#10;sisNtW8NAq8AXxXTV7JPT6cAoQVbH5YCMR1y0mQJVgVsTms/BwefMlUKriS1XZPnYNSEGRh1yjRp&#10;esToSbMxihJrsI6exrpBiX0OPv5UjF9Ugent22lD3kDZ3X/D5PgGnBpcibnrrsHiHQ9L68KW3//R&#10;XsON9ydpmKfocb37RXi6ooiwnW5bYkSC9ksAq592NECbEI7JEU3UoaPbjNM2xbFhfZiAZZIgs7Pd&#10;jGhYSYhVIBpT8xhqhJMa6O0FqNItRMWFD6D8SZ7j3BvhjlfARxANtDQgRDvnDdGGJVVS0KGePpsU&#10;hKipQ4eOFU7EREDAViXtqwKBNiXC/BxpI1x36hCM1iLVqkOqhfDrV8BiKoXdWgUfgbWvL4jt6xMI&#10;3/I48gj4ysseQVNYgQHazXVr27FiZSuvI0JbpcHkgrk4vnARcs75ofSQQfTCF93wBxxXo8ThObPx&#10;g8L5mBbtQcX9tNf75KfoTS++6SXM7j0TszpPx6QGJQqv+TUU3N5/Wj9aur1opfp6HVi/0o/tG0I4&#10;c42f8mHrmiD6Ww1Y2uvB2jUpdPVF0EZYXdLupFzoTlkxQOBd0RtAd4sNPW0OLOn2IBXRIBVSoo35&#10;3BJVcx8b1i4NYPtyD9Zt7IHt3OthvWIX1I9+iGVbNiJmKESTU4aBpB5r+zxY0eVCPKpHyFMDw9qt&#10;ku80/JoyitctfCPRM1954Y8hX38pZBsuR9n6K1H2IEGeZfywrILvdtClzzeYeyvdCKYbyz1QJIya&#10;GCqRGVaFdsOpiKo2/LcDgKrMjfs3q33z5T+VcNTEE/EvkljbM5P2NUBfTpnT858q0706EIn/Zsrv&#10;/0T7fRAhHON90v11aq9zfUuS4FO61hwcKoKnUMLJSDsaewB1X2Wqy3vEcraX9vy2N7DyfHRchcbM&#10;ILAKJ3bCPEwtqsaTv/5t2kPgq84TxLyNt8F/1lbEuo0wdHhgJ9R5CIy2VhH8iMDYJoOpuRyGVCmM&#10;yVJYmssIkpWESrnU8yiiAjs7uX+PHvaUWNaF2ztoAFOV0rqtToKq4qanJUiV3/lXVN/+AqytClg7&#10;1NyHxycEWpJVMCUqCac8Z1MJrMFFsAQW8r+LYUuUoqbFjpLz7kAVjYPsjlfSc0R/RAeMhqDutucR&#10;7A3C36SCJ6WGp7kBjoRYN5XpSMmlZW8CLVXwtFcTsOvhZ5obL7wOunMJufGFhFwFQp0qgqhYSodO&#10;Rq8WkT4dAt2NhFYD2tY60bbGgXBvI5zNNTyujMCuho0AXHfuNWi44j5CaiEhtRD2RAXcBGzxrvXn&#10;QUsAtbgLmbYahFrq4RZpItj62uqk4cl11oVQ2hZB48qFyVcMX7IGKQJ0RAS2ipUSWItg8xXCFaqA&#10;n9fk4f9dAopj5fjnm28M3kWg/YHncdAJp2D8xJls3w/MOf68MtedIWUq4weqTMcTyrTv16FM5xrS&#10;viC+14O1fdulr0ljmb/jZqTnDophnmLUwyiCxciZBRg3p1hyVsZMnI2RdKaPPGUSJsycgcrqShid&#10;RpRqKrGgYhFm5s/CwvJFWFAyH8dNOwGjjx2HMccdiUOOOQojxo7HiHFHYsT44zHiyAkYcdw0HETw&#10;Fe3PUBr2GmpKScGdpCHGg9vE79K+4r6k25YhaNoNTtyeueykNfyav8v6fL4M5Rm1Oz/2+F1DwLrn&#10;t6H8Gv7/ofzOLNErPzorD6PnsNwQUA+aRRFQD8kqwohTWO8XVOE4TRCTAquQe9s/seDWN9H0ayDx&#10;DPATNhVvfgT8k9rf69U/PYNfvP4vXPLgQ9De8UeofgJo2MYOl5rQq/7lHokgR4seYVvMz1UEm6qr&#10;n4DinJuguPqnqNr1oRSoKKMDTwlgFcf8dPD8AlgTTxBguH2vfQnA1T/5CCfbu3HQ8acQQmdhweYH&#10;pJ5hcf4pya04wdSC0jv+idK7KPE+qIoH/inZt1GnzsLIU1m/JszEiGNOIfxOknzcg4+fiGPkFoLr&#10;36X5uBU8twgU9KWiCA+TsHGy25+HodkBh7cIsRY1egcsSLY2SA8udY4ctuE1iDTVobvLQDC0I5XS&#10;ICbW6aRCkQbCrRIOXzUsvio4YgqYw5XQuxfB4M+Gxl+AxkApbWQt7DHaSirVbcDqDRGcsa0FZ+7o&#10;xJr1ESxfE0BLr4lwq4DJXwYHIdpNxTt4rhaVtKROsrkRTU1qaU1Un1uohp/rCM11MBhLodYVQ1M/&#10;D/U+5g9BS79uGzavDuLKizfiwrPXYPPmAWw5azWi3VHMKZ6JmakVqOH9k4b/8p4JeJ0S7sRhCydj&#10;8Vn3S/fqc3km9hVl5OHPMLv/bOkhgfifGFpbyu11596J4LpVWLEuidO2dGHTphTWrQpiuRiC3axF&#10;a7IRS5b4sGFDK/qWRqUe2f4OJzqTJrTGDehutWLjqgQ2UEt7vOhssaAlQZueMqG7w46mGMHdV4/2&#10;NhvW8DhiyaDT1yRw1uZubNvYDte1P0bZDz+E/MG3Yb/wdnSHatApQD+uQbSvCZXX/Q5lN/9lT2/p&#10;PirhNZSwXtQv3wKjtgR2hxZRnwEBtut+qxaBkAlNTOvygRBOPunY7zqwisZTGKRMGjTa09MaCqgx&#10;SsxRHRzXfyDad4mQtLH/Ag1r1L8t7Zsv/6nEdex73ftq30BVQ5Lye5/j/bf1uXt0oMqQ1/+phjtM&#10;e/32HQRWCVYFqGbRMczKlSQ+i+2ZQHVImevzkPi7lFfcd/Dahur2oZRwjIcCvBw6g+eTlIODT5mN&#10;QrUZL7z0suQcfPTxxwg0BTBixAgs7NgA79W3wXHBZai6/23U3v4n1N/yDGqv/zlqr3oIhj4rQbIU&#10;NgKqs7sari4BfmIZFwJeuwIuQqFbrIOaJHDGCLNNlXAQ4KyRYin6b9WuNwmqL0O3og0VP/wXNKdt&#10;5G9FMEXLoAsUwhguhV30XEZyYFjZRiP2LsoHjVsZHSTxBFu7rBWmgQgcfrFgez7c/hqoL3lIcpTU&#10;q9fBZF9MSK0jKBKU42IuroLgWocggdm6+TQo7n4Kqit2ErIJ2qK3eMe5KOZ/Ra+weW0vvIlyeAiL&#10;7qQCQYJ0vM+A1FIrWle70bLKgUiPFrE+PQIdKlhiBImwuE4ZnYAiGNvMMIrzRotgjZftEYHTG5ch&#10;3qKEh//ROnOh9xTAIv5L6LTFK9HozYcpWCKBrJi/aiagumNVCDPtITo2bjorzhDTHKkivFfBnZAR&#10;yuXQh/LQtMSMf334gXQ/P/jgfXSvWI6DDj8C4sHiNzEnfqhcC7DZN5rt8HqdUdL/Pq/ddeVrVqb0&#10;Dyndvu3ZV0rLsLQOP87XpTSwzpOAVdRjAauSZuRLw4DH0taOPOYYzLIl4DjtPDTHTUgmrOigAxbp&#10;0CPeZUFTB52tbisuuux0PPvbp/Crp36JR378iHTvM71+/Yc/Yk5Vg3TNI06Ylk7H7PR9G8e2aPyc&#10;POk9Da57rn1PXom8EdvF/aX4WaR9z++f1/Br/i5rd3kZzJOMbfNguyw9/B30C4aXO+k4/N/uY32B&#10;xIOF8WI+s5jeMYXHm5BFe1KEI629mH3R41CxvVT+ArjseeDn/wDInZ97ffCvD/DeW2/gnVefx5Xb&#10;l+DM9e3wrl0P2bn3ofC2V5FPSKu78qewLOmCaUk3NCk3SptcKIzYUBRzID9kRbFyOjTG2TA52Vbb&#10;FkFrmgurKxs19RNRXnUsnGzbQm0qqAhmlYrjoejrpk0hOO58Mx2/YB+HPvs+IMx0D70e+zsBmNv2&#10;3U/MlRXzH4/XRAieM3HIhBkouPYFCTKlfb6gV7eKMCEgdPzCSkxJnIGGP3E7bUrOhT/BcfUBHHLC&#10;BIw87ngsOP3+NHBlOMaXkhjyLHoab3sJvqRDWvfTH6mnTWRbTjvXGM6H1V8Mb5D2I1BJ21UEVeNi&#10;KOrnwmAtgT/aQDtXA7OXdpTAaovXSDZNTGVxttXD26WBNSEeejYg2UvwaaqXlnjp6bdhxUofents&#10;EgQHgtUIx+rQ3KZDqrUR7Z1GtC4JomVpDN2dbFuSekJdI8ICVu2V8Noq4OJ7wF8Hm0sGk24BFAOr&#10;UX7Voyi94Vk0rtmMuKcMK3o82LImhSsvWIsLzluDVJsL6tYUpgVbkdW3HdUiDweBtej6P+HYslws&#10;3r4fYD0AiaHX5Q9/CNX6M2mL27B0TRI2L6HaLmc66Yt4qrFsWQBbt3bhsktW47ILV+P0dSn0ElwT&#10;ETWaohq0NRuxbMCPJX2E1g4bOrsc0tI24t40txiRTOmlJYECbhm8Tjm8bgU/1yDY7EOI/kr1/e+j&#10;jOVXBGqU3f8Bqne9g+K7/4nCrbehSpTBYaMCynnt4mF6hP7GhuVRdDZpEU/oESIoO521iAf06GZ9&#10;anFzW0AFX0iJrl43Tj75uO86sIpGck9wlb3Fa57OhnNQoySxARVQtQ9kfR5U2ZgOKg1obDSpsV95&#10;iNE3q0x5859ojLhmKarc/iUiz4loc/tqNH/bE0Tpyypzev5TZcqz/5aGG+G9fuP1f+eAVSwDIDn1&#10;dArnDAPWf9vDmsM0Z2PE5HkYMWlvHUSlo0am67eo0yOFsyvK3xcA64jjp6LW6Rt0C4AfPvt7zL3o&#10;SVT9ik7KvS8hPOBB7W1/RsN1v0A4ugDynW+g/pofwxVfJC1ZI4IpWdvlsHcSBqVlXwioVLizHuG2&#10;WoRb5QgRDr3hHDhTdVDc/JQ05Ldux1VQbTkTphYd7IFcuMJF8AigJawZAsUEtgLo3QuhXd7Bxv49&#10;CVQV1/wEmrWrYCfQOsMFcIQKaJhmofaiu9LLIPC4UtCCXe9C398Cuy8PtpgI0ETjTlC1Uo6kgNda&#10;uHz50Jx5sfQE1NWrZ5oJfb318PeIOaylcCWK4G2pkdaEtUUrYY/RiUjVItTZiHi/CdE+I8I9BAYC&#10;rJCnpR7WaJXUg+tK1fAcvJYkj9lCwyl6pJvF9wp+lsPfXYtIaz2a2tXwRmUwegolYFUY56GegC16&#10;WNWuXKjp/Clti2H0MS0JOiaBEmhtOdBZcmFwFBJY5QReBeyEV5FvXp7HzfthjBajeYUbf3npj9I9&#10;ferZZzCvOBcHnzwtXT6kss8ytbseiM/Dv385DZVryYGWoIdO9CD4CIc6rfRvYv+Dp7C8UiMmz2XZ&#10;HRQ/izRID3L2bQO+Ru2b9uH67wDrgv0Aq4gCnIsxk2dh3LFHYLopiKqnAd9AF5azHPZ3N+L11/dE&#10;8t7fa9dDO3HHHdfiit+9hfU/egE777178Jc9r651p2PEidNxENuVQ6YxPRKs8ppFGgfLhQgoeAjb&#10;EzGcWLQv6UBPbEMkpe/ZnrwcKk97lOnav4vaK4qv5IdRrHND2uN3pR8oDn2Xft/9X9538XBpqohc&#10;u0DSaBFgaEhieZfBwELjS3SY2XchTkycBe2Fj+BKQumdfxu8sRler7zwW+y86VzcdNkGJEOViIfK&#10;EaZzrrj2SRQSJIacb+3FD8G6RcQucEO/ZCXK6WhXcHv1BTuhXLYMSudilLG9Uthz0eAugcKaC623&#10;DA32Qsg081FrWIxa/QJo+bvFVwwr2zAH23VHVPQMKmDwlqNaPRtq7Uz+T47GLWejYfOFbLs/QQXP&#10;lUNHv/3JwUQPvp59i/DN9lrMcS0bBgICgIpveU0KSHbIhOk4LL9WAs8DGbYrgLXohpew6KzHpOMM&#10;bRfAW37vP3B8vQujjj4Kp2iD0hxXcdzh//8qEg9aqx56H9aBVfC5y2HlfWgMFaKxuQha2qwG/ULU&#10;6+ZLw36N9mLUahZwWw4s7irYfDLaAYptv4W2w9lSCzttVIOvENW0F3XufNQ782g7+F9PCQK0D/Gm&#10;BrSlCKYpLaKBanhsJXAY86Tot6uWuBETc1QthdK8Tdf5t2JJTI2+JhN6CVKdUS1aI42IBOoQDNJu&#10;OvJQ3daKctpb1Y7r4Q3JEIkqkYhrsH4J4XBFDBsIv/3tDixbHkPT6l7kNrXj2IWTcEwJAfXcR9IR&#10;pJnvhdc8i7lLdkjDrw/kXu1XBEGRpyKyf+2Nv0V8IIk1G5I466xenH9uP7afkcSOLc3YtqUDS5f4&#10;0EMoXbY0gNWrIhgY8GHlqjBOOy2Fnl4Xkgk1YoEq2DefDdeOSxH2V6I1qcLyZT70E2pjCS0chGEf&#10;4b2724HVPQY0b1wBGUFVzMMeSs++5UT8Frz4LixJEZYDGoQDDbC6K1BnyEa9LR821glvXIVYkw6x&#10;sAYmSxHsrnK0d5hx4onH/F/uYd3TaKYbzj3Aulv7NKaSaHSGbx/eCKePu6fR/raU6dq/SQmHZmgN&#10;z+HwnobUtNJRk8X74LZB+BcwO/YrSJwrU1oORJny7P9XZbq+r0OZzvV1abjDK/VWCId9FuvQbALk&#10;XDr2AlbFb9Q44fgRIsXcUjHX6OCpuThouogOWoZRc8sw4qR5mF6lRrh3Jd58+x288957e+kPf34e&#10;5lACWncABn8EBUo1Rk88FeOnTcX4KTTiU2dLSxccJuBVPGiaRrHujjj+VNQ7XIMuAfC7px6Gho5K&#10;2Y8+lQIFiCeCJb8A6m94Av5EASytDai+4WfQbV4JcyobhlY6I51lcHTJYG+XwdaigKu9AQ4Cmi2W&#10;B/kdL6LkCR6HBk6suSe7/x8wshF2BhfDHi+DKVxIw1sIxzIvjFuXwbi6hTA2Deq+GPTLEjBHilB7&#10;we085zPwpSoQ6VbDGCqG1jGP57Wg6kGmk46G7J43oF2WgpXgawnlQxcugy5UBnOCRr2tDt5OFZyt&#10;dbARJp3JMhhXpFD+yCeouu892DoNhFHRw6qAv7MBoZ5GBLrUhD/u31QNe7IWnlYlfARMf0cjgl00&#10;Kv1mRPuN8HYr4e6sk5bxsaTEkNx8GNZ2w7K2jeBaSkgmXBMiA4RUtwhAlSgmQJdJwanshFlDtITv&#10;hGpK48+FkpDeyHcxbNgogDwqnBgBsTnMCx7bXwCDuxQ6VxGdPhq1CK8xWEgnkNCfpIPCexDvU8EW&#10;r8C1t12Ijz5Kz0l+8623cPScEhx0ynwcOpXO9JTFGM/ydtisPJYF0VaJnni249P5GzWa5XA0oWnU&#10;zEKWyXz+xvLJ7emHlOl2STy0FAF+xs1aPBixVoBOOoqtmHsp5tGNmDAVI447BXlaC1TuCM676ga8&#10;8+67+PCjz49B7F57GkYceyrbyzlSPTmEzrsY7igNeRS2Wnpow7SKhy8zhcTcT17PrHl7JCKmzmIb&#10;LOb2iffp86WHNYcT/sazvI8dbIsFuI+iDqHtOpg6iOcQEXQz1eNvUlKkbubTUHRf6aHyDLYVtLfj&#10;ma7xfB8rAsNMZp7wfVrPZci69nncPWxu4a23XoF4RIPWuBbtiXp0JhVoY7lf2qvHshUu+MIN0Jnl&#10;UFzxC8xcdg1G/oD3QxPAbfc/gg/+tec+iLV9f/bE0zi1oBojDj8JY6fMwZiTp2D8qVMw9vgTcMyk&#10;E3D0zONw+PQTCdiTccisORjB+zCC13DQnCKMmMTPx06FzO6DLtJExXHI9DlUFq/rq7W1+z60+zLK&#10;dLxvXGIo8JCkax4Sy6IY/iumXs0giFKHCrEMj6EOy5qHw7NmsQzMxkETT8GCLbvoxL+PsnuG9B5y&#10;73wPWXf8C/U/A3p+D2z8C/Au79v7+wQ3Ei8xjPbh14F7f/8SXFc/gBq242V3v42Ke95G9UP/guKO&#10;l9k2/xnaC25C9T3/lBx+4ViX8NiWC+5Asz0PXkKM18n2ybwIyvYE8qMhVNdPgJIQWtgwHRW6uajn&#10;ZxUhxs020h6RoZGgpCCoNhgXw+YvJ2CxjXcWwegogMqwCNV2ysv/RErRECyGLloOLdvpBk8RGpz5&#10;qNXOQCPPrWdZrjr3ThTe8TquI4QPf/3rU5b5l4A8gquYbysjqBTd8CIOnjwTI9l2HDJxOk7xLE9H&#10;nh0GDV9aAiwf+YjQasboU09h+zabkPXcV+4R3FdSz/KuD2m31sAVqCfYq6G2FKNOt1Bao7Wkairk&#10;ijnQaHKlIbltzRY0RbQIeup5X2jHbFWS/O5a+CL1rG8iSGEVTNEq2oxiCVobXYUw0FaIdUrbuoxS&#10;b2pbq47AVA2XrQh+ZzkM5ny4fOWItuhRc/PvUH/LrzHQZcZAogbLWtVYtyIg9UAuJdy1JpRQd3Wi&#10;/CefwdKRQiKogs9H0BLL7bQa0L/Cj0072tC23Ikagtj8mplYqFqMaYpFOLpwJg6feyKydzyI2md4&#10;7buH/e7Jk69DYj626M0Utl237XL4dpyPlrU96G6uxeq1YWzd3oHV6+JYsTqBjVv6sHJdG1JJE7RL&#10;VqDi3jfTD71FmoT/w89SnVl6GhxNIbavJqzpcuH0bhs2N6txJvN0Q0qNLd0E/K2b6Yf8bXddGpIY&#10;wuw760pcev5aXHLBeqzq9xNa62DWFcDYSJ/KXAmPqxbBgBqRsBYBbz3vs5rtuB69bWaccPwPvuPA&#10;Kp5ofoGk/STwHILT9JDg3ZKGq+zZZ+i4w7fvdcz/U8Ca1ud6ood6UqWnoeKd38V2SXv+92UlenUz&#10;pWVIe92HfZUhz/5/VaZr/zqU6VxflzIB69i5+Rg9Lx8jRLRCOjKX3HALfvn0s/jFk0/j5796Ghdc&#10;dT0mLizCtKJqTCupwYS8Slx146346yuvDprr9EsM4X351dd26+OPP7+wXWrJAEYcfSwd3hkYPzVL&#10;misn5rIK8Bgj4ITActAJU1GmNePtd96R/vO7PzwDT7sb5qVthMu3oLngerg7GhBsonNx7uWoveZn&#10;MBDuDIQjOyHV0SuHq5/Gr7eGwCqHNV4Cc7sRRjbgjStboO9xwurLgsk9Cxb3bLgjefAR1PwENg8h&#10;zdHE4ySKYF3qgXHjAGR3/wWyKx6Bqi+IygfehnLdSgLabDpD+dLwYDEH1BgkCLrnwdwfoUH4jMYT&#10;qL71ORg6LDx/OWFZIckqhtPScbclq2GOV8EcI0RLcz1LYVzTjYbL7pLmsAYIlh6xnEyHEt52vrcr&#10;CaVqQqkBiQEzIr0GCVY9hHVfuwahbj1CXQYEu+k89DfCT0D0dNbC2VxBg/8MZPe9C3dTgdSb6m7j&#10;dTJfAl01/F8t/O0iijLT2ETHwpfD/zTAHi1Fo2M+rF5eE4Hbyu8C5u2JUkJvBVUOX5sMfsrXUoNo&#10;px4xEcVYwHeiMh08SvqtEs44gThBR5Egq7QuxuazV0j3Vbz+/MJfcZToITt1Lg5jmz2ObZMUkGcQ&#10;ViVgHXxoMrTUxaiZBdJ3AVF7PaSUlC7jYwWozsqXotmOOHkuig1e/PzJZ1mufz145r1fb7/7Hv76&#10;0is485KrCU42/OXlvct2++pNhNzpGHH8DIw4aTaVRc3CiBNn4KT8Kkwtq8PU0lpKQdVQ1Tglv4Jw&#10;PIO2SQRa4fXN5fWJB0P8LtabHCOgb9IcAusCft/TtoolnQSoHkLAEZ8z1eNvUsIHkYB8N7DyPnC7&#10;lK9Cwp4w3SLS82EiQMwE5sOIsdi647zB3AK2PfUGvCvXYEOfByt7XWhLapCMsMx5SuD1lCMUqke4&#10;xYca0Xt2398w0RjHYWwHRh13AkYccQzm5+Rh/aaNePn5P/Boe9qRXz3zDH7++C/xy8d/jmdffB3X&#10;P/Io+pdGEdhwOpQ3PImZajsmLsjH+nMuxs9++Su89CoJKcNrDR1G0YM7UiwnwuvNlA/7UyYQPVBl&#10;Ot43rUzpSEuUtSGx3vF9SAJuRfyLcZPm48SGEMrve1vqhRJrly64FzDTaRbDed/bz9qlr73/KZb+&#10;BvATNqt/DGQRBPIfEL14ezvOwyWcauGMl4leVb6LHtSqB95HqNmJ7mg1WpqN8DmKYTJmE5qmo6x6&#10;CtTWbEJQPiwEo3BXI3xiWRSXiGaeBaUtG3p/CQy+ElhC5Yh0aJAQsQsiVTBymyvGtthPSPXkQxsr&#10;R40zBzLbQjR4C9hOV0PP/1Tp50Ep1h4Nydl25UNpIUjxPy5fESrbklATpB7fJw/EQl7rfwss4jUX&#10;PPwRTnW14ySFAaV3vZMeFjysJ/arSABV+f0f4vDsfNbHGTgipxDlO9+VhhNn2v+rSAq68+AHBNdV&#10;sNgLYfFWwu6Tw+aRwWBhnqmzYTQUw++tlXrmYiGNNL/S46JtcdfAbCqThgzbRSyDZiXb/xpUMy9z&#10;K05GRd10WDylBNoaJAhYS5d7sHSpm4BGOArVIBzkf5jfBp5Xx/x22nLh9laj9oanUP7QByghnLvO&#10;uhCtHQ4E/bwvhlJU3PYialdtgYNgHY9bEYro4CVwB6IiWn09Yu2NCLdq0LrChVCvDdkNC7GoIQ85&#10;2jJMKJyF8TOPxTE1dSzn70gPBcR9EnODxXvR9X+WJPL3P+p13UfiwXsZj6e4+TnU3/on1N1C3fpn&#10;KG/7M2rueAUlvMelN/6ZwPr+fgFa1BX5TX9EfHkHTj+tFSs7zdJSN5vWxLFqiReBrefQZ3nrcxGB&#10;xbmt269Ed48XUYK93yPaZvodXhnvQyNSKQOShFPx3tZixKoVQawa8KOv3Ya+TitOPOE7DqxSNMf9&#10;SuzDdyF+T0PoniAAezS4/9C+PG563/R2afiUaGwlZW68v2l97rq/Ye0B1uEwKjQYfEo4FBKwprVn&#10;u3AIh/775fRvgZX5MARF+2rf/Pr/WZmu/etQpnN9XdobWNMaM6cQI06YgypXPG1xD/T12Sd4+O/A&#10;wk13YELXOZiz7DKWjTnIrazAWRdciH++uafL5bU33kCFzoyDTppEZ5eO4sTpdNTnSb1hold19HQC&#10;iSQx7JCQceQpWHb61sF/Axe8zPOwcRcNrxSiXzi6NCjardvgiy2Gs6MWVtFb2FEFpxgKLNSUC8NA&#10;AJW7/k4j9B7Ma1vhbi6Eo1UmBVtyEQxdqSqCVzXcfHdG8+EQEYJb66Xja869BHXX/BiyB9+Aa00M&#10;ruYyqLacgcZeH/S+RdD5FsMaKyaQVsDqmY/aS3dJ/6s/fTMB2gRXsBCuZA0MoRKYQqXwttYiSPC0&#10;E1j1fjpe4TLYCK3iuz3B8xMYPU3lsHfoIb/nH7Cevgo+AYYE1nC3CJygk3pZ/R1qftfRQdMRNjW8&#10;hnpJvtZ0T6u/Rw1ft4r/q4Z9VRz6c86Fm8fw8LpDnTUIMp88AlDFcOBmwqUAT15bsMcK5R1/kobf&#10;1d37BlR3P48yGjd7Ugl/ogxeMaRY9L7GSgijBHwRGIpA7ErJEBA9vW0NBNsKOicVPEcNXIRbsW5t&#10;o3MhrIEiBOi0+Oh4ml1FuO6m8wfvLLD9okswYuzhOOTkyRg1cSbGs61PL4XCsiqgdKbo4Re9owRW&#10;SQVUbtpWShK9neK7EPcVS69ksUyfNAf5Gjte2Ac+X3vjH2heuRGJZetw8NQ5GHHUsRhx6hSMmDIV&#10;h0ybToedAHbMyVhY3YA//uXfD3H9oteNd92LEUdPIqQSTKnDZwlYnYuRE6Zh5CnTcOjk2QS/eZLG&#10;sq0eK/V0pXtrpWir+9Tfb0N78jSdv2lgFVqMcdR48U57I6B7LNMtoFv0fu645IrBqwY20mHPItgU&#10;ETxUt/0BwQtvREeTBmFPBRIxJZJNWjq5KoTiDrg3X4T6O1+WIlmLxfur6ZAKZ1HMtypkXW/g+yZy&#10;60sZ5jp+4YvtEz79GNffdifs0VaMOGwCauwhaTTI0GvDORdixMkzcIgY6ipda+Y8Ga7M8HdgynS8&#10;b1qjeF3702gxwma2iNwr3tMS20W9GD1hAaaHt6PooY+RT8gS9/THe2Kn7X7dvfNGXHbpVqxjWxP3&#10;l2OgTY8VzWZEN54J99mXIt4eRMpfCd2Vj0iOstTbw3ZSgIHijPPRsGEjGjefCe32s+BYmkRTuABN&#10;7nnQn34WwfUzqXdKrI+tTgbgtixAnSoLi/KPRiNBxt9cB1OQ8MM2u2etGyu3xdC+0i61t3LDHGkq&#10;h1gbO9ilgrulVnrwJx4Cinn9De48KN25qLMvRqFyCnJqJiKneiKqjfOh9hRA7S6UemvzFVOxuGoi&#10;ihtmoZGgZQhUoqQhC/OLTkBFzRTY3eUotjUicNvj2PfxyBsss+GnCfnXvohxJxyDOUuvQPUv9lky&#10;5StILC2Se9ETOHTaJBxVWE5gfe9rBdYhCXsmu+89NF50Gzw9CVhtJdCZaM8sZfxcgXrlQsiqZhFQ&#10;S2GzV8BoKYHVQbgVABRVss2vhc0rHuaWIkY47ei1INGigtNP2+spJ9wWw+cphsWWh6aUGkuWutDd&#10;Z8PAGh86llgRbVGjZ8CG5UttiHc5oF65HgbVDNRrclBx/XNQbLsG9Rfel47iz3Yk4C6Dz68h4NbD&#10;7pQzncVMbz7UxmwJkgV4O8J1CLRaYCbQmtasQ9HmWzE9dyp+ULAIxzRoUXDNb7Fg842Y1X8OslZe&#10;Jj0gKL7xjziurgET3Ulkn/eIlP8CXr/u3lix7F3+5ttRcMat6SXwMuyTSdLDHqal7tpfofGyB9F4&#10;6YOo2vURyvdTJkS6Cy/8CewpN1ata5KGK/f2uxCJqRBvakSSkNpH4B1Y6kVTQoWmaC3am41IJbSI&#10;R1Q47tgjv9vAun8IFRoCUELVsGh1IkrwHqW3De0zBK3DtwtDvzv63X8JWjNd+zepNLAK+OQ1Mx8k&#10;DYLqkPaOpCw0uI/4j8izr6BMaRmSyIfhkDpc++bX/8/KdO1fhzKd6+vSvsAq1oWbLdfh8V//ftDE&#10;AjsffBhHTc8iNB6Jk7JmILssF8UyGnCDAgZLPaqrs6HQKiA7/340LF8Ja7AOamsVWq97AOTX3S8x&#10;5DMcj+HQHxyDiQtzMbO4AkfOmINxU2bROZ/DMjhHcsxFmsQSF2LJjFEE1kNnETaOmozTz7908EhA&#10;W38fTlp9F+RP0AG+9B6Y1q6C4prHJWitfOhDGFfGYI8vhrubTklPeqkZ2T1vElb/CcOKBGxRQlNL&#10;JUypMpibaFwJbPZUBUGxBN5AFkwrmiUQVlz/S8jufh2acy6GYX03aq//IRSX3UfthLHbAneS4NVG&#10;g0xoFMa87tKdMItldbz50LlzYPQQkgNl0FPmkJjHWQVLqIwOcwW8zTVSwCKxhIw9VkFoJPAl5dJv&#10;Dn73tygQJkDW3voHOgmvw7XEzW0iYEU9gVBJ2FQj2tOISLeWaRARhgmqSV5rMv3uiNM5iBHEowVw&#10;xQvhbq2Bv5tw26dFuFeDYHMJGi6/F8U/+wSGy29HqruKEC2Xhji7gosI+j7pmkQURNkDH0hGUHbv&#10;W/Am1Yil5Gjp1fIYNfAQXBN9GkR6lHAmy3nuKsIrz8O0ecX8pXglzMEimP0FsIeK4AgW8/ilcPvL&#10;4PKW06Fh/lNPPEGLPPhaRmf4eO8ApjpTGEdQG3XiBGlYujRdZDesDr4TSEdl0bHOWoiRWdkUy05W&#10;HlWAkWIY6MnzsFjjwF9feW3w6Olej+TASinq5ojxR+GIBUU4xRrBrOWXYeG6azFh7nGYVpaFibmT&#10;ceycE3DE1BMwftKJrANHoVBRh+tvvlUCn+vvuAs33HE3brhrp6Tr77wb8xVqjJmShcNpc0YeN4XO&#10;c2/6pHxdccOtBNaJGD9tNsZOmUEYz8LYiVMwr6wKpqY2ArWJ2wh9BNex0+ame1+lUQfUTALhf8GO&#10;ZYIsqd0YlOhllR54UuPZXh1OyBlx9Km47PqbB6+anMgMF8F0Vv0a0LBMzbuPTh/B03PaFrQ7FsC8&#10;5QIUP54eKicgxn7OzWhdswqOKx5C5YPvp4PBEFwVVz0OnbUcZuMiWJwlqNctQpVyBgzuAhi9BfAG&#10;K9DKct/f68Ca1TF0nL4OlTyecMjy73wH+fe9idn9l+LIU07AuGN/gDHH856OHI8avRX/GPZA7bRz&#10;L5J6XCVwFdf3Bdo3f76MMh3vm9a+kDqSdUrquWd6DhUPLHn/pHnaLHMHHXsCjlX6UHTP25jPPGwj&#10;bL21z0j5N/72Oh59+D4sbbGiO6TAyqYGrIoqMBCr5zYjeuKNGGi2YkWHEylCQUuc7U+4Hg5nKRJN&#10;CsJMPmoN81Ctz4LKmQOTmDPvz4HGNht270K4gwXQLeuBdqAdNdc9gcp7/wHFhXcRmu6CwVWBRXlH&#10;QmlcCBvvvclfyrZQxTZHLj0MNBNUqw1ZqLPMh47tT71jEfJqJ6KkcTqqTHMgs85DuSkLFdY5UPrz&#10;0MBziVgAEban7kQNrKEKWILl0HuLUaGehXJNFuoJU7XWXFSbaff4uYGAVeMoQKlyOmzOXGloq8ZE&#10;uNXkobg2B4uCUay69fPzsh/7ySMoOfMezBdreGaAiAOVACXxQGdm77kYdeoJWHzuT9I9txn2/bok&#10;HhSXP/QpTLT3bS1s+1N6mAmoZns5gZDX3rgIKl0262oxTE7aP8rDshGP1SEaqUUoUoPOLhNWrQli&#10;6XIXmprqoN96IVSX74Tizj9DfdHtCARKYTTOh75xBlTmhTDyHula3Kg7/1pU3f83mHqiCPjyYGyy&#10;ovSa36DaWAwb72lj1Aj59b+GtV30FtIu+lWw2AUQ1xCES+EP1RDAaDfj9fCJ4E7cx0voirJcWjuT&#10;tPsfQNa3nj7KKcgaOE96aDZvzdVsgz7bPQxXSLQpssc+w6LtO3H4otk4bPbJOLZwMeYtPReFV9Jv&#10;IDRLAJsh/76MJFDlPc702xdJPLAoue11zF13gzREXEB1pv2Gq/THQO0Nz2DNtqW49LJ12LRtCVp6&#10;/Ly/VkSbTIhENbyHaiSiDYiGVQiHVIiEG3DssUd8x3tYJcj5d8oErHvgNJP+14B1qMd3f8qcN19d&#10;w4E1s4YANi3xfei3fSF0Xw2tmZlJma79v6lMeXOgynS8A1GmY30dynSur0vDgVUEN2rwRvHq3/Y8&#10;Nl9/5tk4YuJkjDnpOL4fhVnZU1FZm43quoWQV2ehRjEHqoYFsNBIebxV8MXr4KZBcgZrJcdy+ZoO&#10;vPvenh4M8Vr9s78htnojQc2Pk+fOwdgJhJGpM1kG50pwMp6Ok3CCD50h8lQMDc4hwOZixA8m475H&#10;2KIOvkzLtiH7zg8kgy1gquLhD2A/6wxoL79N+iyA07UiSICig0snpOa6X6HuivvhaMqBo50Q1UIH&#10;J1UKU6IQDWedD83WzdCcsU5adkZ+25+g7bTDEZgNZ2wxjLEiGsYyWFoJna0yOMSQ1jiNcHMVHZwi&#10;1F7zU8jvfRHVd/4Vje0OGH3Z0lN7Ia2/CLpgCSzRSv6nHMZQIR0pMSy2koAq1lqlIe9tRHKJThpO&#10;awmXEKgF+Mn4O4/fbYe+2wVdjA5YoAjWCM/NYzkTcniSopdWjUinFv5WsTROPbdRKWV6HdWegBT1&#10;UVqrdtNyhDtqEeikkSGsW7eeLg2nqr35KXi6jfAlxXDdCjpp6SFwiht/A/sFt0Jz0zPpRfOpqvve&#10;IVhZ0E5ncNlaD0IpBXyE7lhXAwKtCjibKuERQZwI3o4YP/MaY6kSNDWXw9dhhCtSCZ83Bx77AngD&#10;FQgE5YhG6+D1VuDxX9K6D76W/PRvyL/9H1IQFRFIRBjfgmt/hxPN7Rhx0lQcPGE2bSPLxtxCHDon&#10;n+8sHzPmEk6nY8QJUyVYzVJaMKNYif4t5w4eVYDTZ2hdtoJAdTSOnnoyZpbkoWz73ZA/9AZql50B&#10;jWYR9LZ8OqtKhOn4hpmnLuGAioAfhkKobPWoPPd+lMZ7kbVgOo6cNonl90SMO/VkjCIEHXzy8YTV&#10;iRg9eQJGTjwZh546Ac1L+gfPTmC95lqMGHMYxk2ajjETpvI/k1Fw+W9R/dOPcHSFFiNPmoDDBntd&#10;xxJc05q/W4eKtniw7n5bEkNFhTLPe6REGzWoPSNvFhL4pkF2xbPY/GfgrxmCAV/3EmB54A3Emhth&#10;6m2BbNeeeYpi+KeIgi2Ggor56dV3vAStOg8q+VR4PFXw++Vwi6UzfJWwB0Qk6mopInFrjx49bTVY&#10;0qdF31Ir2liu3adthFxEex3q+eB7DY+t2/UmVGwn5E+ybD/0EU7d9DAcfesGU5d+rd89VFjMPc6c&#10;P+K6RcCnr6KMx/uGJa2xTYkHlIfNzcMRc3PobAsfgGVuygyMO5Ft/ZwFOMyYhOwJ4K6/Aa+lA3rv&#10;fr3wHrDm6X+hd+sW9Edr0LW0GfX3/B3yXR9IeVzE/K165DNobv4zuhNOLEsZsabbiYF2K1oTGnS2&#10;mxBPNBBmimF0FaBONQkq/TTYI6VQs52TXfskysUDDB5HlAXZnX+EcseVcLRZpCi/SuMCVCpnIKfs&#10;RNQ0ZkHnKoSRUGkkPIohvna2M5ZwKbSePOi8BdLUBLGklyFYDJU7B9XW+ahmG6T05sLAdtwQLSOw&#10;5kMrosP7itnulyPR2Ygg21OduxB1JrYLPLZoW2M9RoS69DBF5NAHq6D2MM0sgyoLAVY+AQ7Cqz8g&#10;h8VRCQNBSaHLw5zCCRg3cQROmDMeV950OV7bB/pveJHlkdcplsUpH4SH/epB5gfb9GpRLwhTs1dd&#10;w/I5EYdmiSVz7k4HXvoPhxkfqIStrL1gJ4ymhdBa8mBnfYykGnjdBahQTEd1wxxYveWw0Dewe2gL&#10;6Bskm1TwuivQ2qpDb58dMba1IuKww0+bF5LBZGNe+xUwrFqGult/zzL1LpRX/QiK238H45Zt8Djn&#10;wmGeKgX4k936F6gvuQ1h2p1YhwZNPSb44zVQrVoF2c6/wtUWQCyohNNVQ/gtkaYeRKNKRAnPkXAt&#10;IkxPkJ+N5kLaonq0snyaz7sBiUuuoQ2zY3reFMxfdhHh82PJBlU88CGm+lowu2OTBIDiHggoHQLC&#10;eQM7cGJZIaZ6m1B650uY178dpXe8jtKb/4Kiq3+HkhueR/k976ahd/A+SsOKB+9XFb8Pz18Bq4vW&#10;XoEFS7ahjMcpu+ufe+CV/5GGJQug/YL7LdKW1XcOTlaZUHH/hwc0jLmU+9Tc/w+4r3kE6zf0YNsZ&#10;fTh7az9WnLYcq/pDOGd9Ats3xrFyVRxN7W4cc+SY7zqw/jsNQigNXxruhqD1iyFvNwhSkhHdbVgz&#10;N97ftDKl8ZvU3k7D57V7PivzJ72NYCDexX9Fer9A+17b/7Iy5c2BKtPxDkSZjvV1KNO5/lPt63yJ&#10;pSN2/Zgt2+Drvfffx3FzWE4mTMThk07E4accgRnZE+goFMFHwAjGFRJwONxFiMTlaEoqaXgUNBw1&#10;CCfrpFD14biSv2ng9Cqwem0X7rjrxsGjp18vvfIy6k0NOOrUo3Ho5IkYN2OWpMNmZhFa52H8TDpQ&#10;M+goih6nafMIKjPw45/SKgy+KlQGHFpq3PPkkEZAROGruvdtOFtLEEgthoPQJ6Lv2mMKqM++CspL&#10;7oY9PBvWJIGSsKprKkb11T+C/NZfE17lsIfmEQZz4UzReLaIYEhy2JrFmqxlcHTWwN4pI3zmQucp&#10;gClEgI1USBFzzXSEHAnmR1MFbHw3xQjC0VKCbikMwgniu51w66Uz7RQQyv0cKRppAYliGHI785O/&#10;ie/maAkMhFo9wdEY5rH53UyIFUvH2Hg+a5gOAM9to2MmgFUsxB4kWEU6CK3NDXAluC3ZAKcYbiuc&#10;wk1rUXvb71Fz7z8R7dVLPQ9BEUmYkNnUUgb/2maYN5+OQKIMAbGGKo2/maBdcd97EjAMN2Si90t1&#10;w5No437NXVrECHXRtjokujUI8d0ZJ4QTemO8prYeNcyX3SkNKRb/U555BZRn3yAtFSHb+SYiUTkd&#10;CBksYi6YcjZ++lN6a4OvLeeuZZ6qIa/LRv72+yVwLXgAKKRhFj1tYh3D6evuRq7OiUtvug0XXXM9&#10;Hv3FLwf/nfnVsnwVRhw+FkdOPQkL6djJL/sJFOpFaNBnQ61fBKOziPBTDnekHP6EiHYpgrBkwezK&#10;gTtYCouYG+cogtNdJjk5sTYzwdYIva8ejR4FaqwVqDCUoNJSAZW/AZqgBp42D373x98NpgC4+65b&#10;MTt7LrJi6zD21Jk4cn4h5p+2E6NOnUZQXYDR0+biEBHQSTxklR667nmgOHZYO/1tKg2stKmDkoYm&#10;7wWww/aVesCFz7IYI6ctQO5lv4FM3H/eNzHXsY4O1pPDgjENvV79BLjphU/g3n4u6lethC9hgrtx&#10;LvzmXKT8FYh6SxEgBLgJB3pzDozWPLgIC06CqiUog5EOb6OfAMty39prQJx12bZxDZTXPbK77Ire&#10;A+Utv4N7wzqYt1+BYpZt1T0vwnXh7dBc/pgUBGXkgipMyi7G48/+ZjBl6dfkUgVGnDxzd4To4Roz&#10;m9f+FbXvsYZreL5+XRLt/jiedyzv2ziWt3Ez5uKgk0/FiGOPwyR3N+bs2IWOPwL37RNESLzEsi19&#10;TzMfeS/F3FWxjrTizldQS2gQ9Xt4Povlxdo7glgtelw7PDhtwIe1fQ6s6LKihXahs12HNetCGOg3&#10;wNUTkep3Jeu1gFPJmedxpBEr1/4M6g2rUUZHW7dhrbS+s5j3rrQshkw9GwbCZKCplnVWJtVdLyEy&#10;QlsUZXsoltxqZDudKz8FkxeNwdTscSisnyxFOVc5WX5EZPZ4FZSObOgJP2Lta3OkTAJWT4zHaVfB&#10;Iea3EoQFEDdYc1BrXIw6czYa7PlQEcp0PvHwsIZtfh1CbHtjTIeP27q6regZ8MAdFoGK2JaE5dD5&#10;aQtEb62fNsfCNm/HzXiS4D/89clnwFoWvfz7M6zpSknLrdz4RxyxqByHT5mNnIuexFE1WhxCYD3Z&#10;3vS1BVv6UmI5EA9FazeeBacvD+EWJZoIjwGCYyDGexPg9bPNNDuK4fTQ3oSq4fJVwM36auN3EfDK&#10;6qU9Yz23+Mpg8JYwv6rgilfDx3sU79bCKu6lg220Nw+2TjMM514E7TnnQ7Oii/laSPtKO8/9vbRH&#10;/jb6HLSPuo4AKnZ9DNOZV6Et1oD+Xg96e1wse2bE6cOIoa2RsAIq1TzoaAP8QQWa2oxo6bCge6mX&#10;cNaGzuVRaBxy5HRvRCWvUQCiaM9KbnoR81ddjrnLL0b+ZU9JPkjB5c8g56xd0uehaM4CJktueQWL&#10;T7sZZXf+Azmb70DpTX9C6e0vY9HpNyLv/IdQeuur0n4V976LedFOCSqH6oAk8ZkSYCzOP7RdfC69&#10;6a8ouvSJNLQO7Z9J4v8HAKqZJOC1mOcq5vnFHNuSwc9CIliTWMP4MDGN7P82sFI00EJ7BV3ie8Z9&#10;B5UGVn6m9g7u818afjo8DRmU6Rr+E/07YN0jAao0XEJMx9gZNJIij4Sh3I92OyMZlPHa/4vKlDcH&#10;qkzHOxBlOtbXoUzn+jol5tR1bzhj0GQCOy6+FGMmTsbc0iIU18tQpa1EpaYAaqsI/V9Jxz4PbjEH&#10;k8Y92CSjYaKRjhG8xKLgNMp2dzEd+0LYndzHJ0c4okIspqPDqabDWY/LLj8bTz/DVm7Y6+HHHsNM&#10;R4pO4QSMOOpwAvTxGDt1CkZPmoxRpxCas0txvLMHNTf8Ce8NrtYubH0tG8wiGnaxyLXysvuhvvgu&#10;AtG7sLWKyLQL6CCUQbNhExrWb6RB3YbqHdeiUgwN5v51V+yE/K5X0LgiBvMyLwLtJfC3CvAshDku&#10;ALMS/u46uNplMBNgGyM5KHHMR9k976bn1z3wAVytOhjoFDXScRLzpLSEnAbXYhiiRXC0EC6TJdCG&#10;s6Hjf01NRdxeTIglfDaV83cZPB0ERJ7D310PT3sNvCkxz5X5LNZgFT3DTYTqCOE1QEAOcDsNsTNG&#10;8BU9m6laeIWzRsdALLLuS4leQQ3hVUNjX0swl3N/AiHB0JWQw5+iAyCCMrU1SMOIxVI3QYKlZf0y&#10;aC69C6F4MUGX+/qzobj2cWnRcDFEc7jxEkEd6m/6DZp430VvVnMP72sT0x2XMy10GAjn7mY1Kh/8&#10;VHJcRY+ZcELrb3wWgZRY6LwQTXQu2piOOOHCSgC0CVCkQ/iLX3LnwdfmHUux8YxunHHPY1j1B+Cq&#10;FwZ/+Dev594h+LwI0I+Whi8uvvVNTAyuxYn2Lkxv2ZJeFJ4ORw2dxTpDDh1e5mmkBM6mCjo6oodY&#10;JvUMe5MKOKJVdFTzYfaVwMqybRHLXvAeO8OldJBZPugo6SwLoafDa+ZnFd9rbYug4z4yyxzcdu+1&#10;g6lKvx7+4V0IeglVlnIoHngf8zY/hJHHnURYncF6SCglSIwiSBw8YyFGzlyEkWyXhcawjRZKB5za&#10;u+5+K5IAlfC8WwJc2TZJEr8L+5BDAMuVeiJHnDAJhxfU44gSFbLP+8VeTrQIslPC+irqrHDKhXP+&#10;6D4Ae+s916JCMwu2UCXBtYZQWokG83zIVVOZ14v4XZRTOrfhEmi8+WgUDxNa6mBknTAn61kGFdCs&#10;3SRF/B7qjRBlMLFxGfo7GhGNq5CKqtCZNKA5YYPx0h9KwFR+/8c4LFuGMWIe8ykzMbVIjqd/J4I8&#10;pV/3PPwojs7KxUGnZknr9w5FT5cgdphE4Lp9t+1PQ8fIpP326H5FSUuITVuAESdNwYgfnIjppZWI&#10;dPXitb9lDkT1MeGJfjX8P0+vLyru2xcFSRIS9d12/g1wb1yNZL8P2ut/gdSW07C+tR7L2wzoS6rQ&#10;ldJgzQovTtsYxQDbD1vKjnLRQyQc8+HH4j2rJrDqWA48wUWwBAtR2ZiFwropMIplaAJlaDTOgdKw&#10;AFpCpOilC8cU8BB+vGEZ4r16aSkvEY1WT7nYTtnFFImEAm7xEDNMW+YRxymHnecQQ4r9YkmxUIUU&#10;3dzGd3EeA/cxcx9nrJrbqlClnoO8ykkoVkxHad1M1OgXwxquQTDRAL9fRhtXhRBtXrzFhGizEXpX&#10;GcobZkLjyoFTPAiLEtICFWzzClC3fD0WstwlfgXQFO31EkPo1/0WULMNFg/rhueNWHJFDPut+SUw&#10;ufUMHLpgoQQkX8cQ1K8q6QHDlY8g3FyLcLwK/qgMQREcq02LbgJ8a4cJNoKqAFSDk/4B71eQNsvF&#10;fZSmxVDb8xBoVUkPYPVsc428H3bWfwdli1ZI02yUrP8qQqs2RIANFUMVKII+xvuUkEEXLpdGBll5&#10;j3WEXhFIyxxqQP3W61F51+swXXoLgku70RKrR3urAS3NjYhEaLv8bO95X7uWWNHWyzTye/9qL5b0&#10;29DWpkP3Eg8cQSXm503E3JaVqBQPxYeB45Ck/Od2oaKbXsLcNVeh/N4PMu47BJDl931AW7lnDnPG&#10;ff+XxesQgH747LxvE1iFs/3lJRnPQWP6pZUxHf9GBK2M2z8ncfz008R0cIj//Iml9NRzXzCTzrP3&#10;ucX39Pb0PrufmA7/7+D/vlIeHICGjr1/DaVh7zxKOx1fIJGH+9G+c3MOVLvz5CtoKG/32j6Yt0M9&#10;8+mgXMOuefi+X7P2vQ8HqkzHGq5M+XYgylj2hPY5/4hjJqFt9cZBMyl6t87BiHFjcPLsqZBpadzp&#10;1HniesTbDWjtMyPWVo9Is5wGnoan1Qp9ux0aZy7Mrmw4CB4OVxHc3lJ4/BXwBmQ03rVoopPS0mqU&#10;Frru7LSjKamDxyPHww/eMXjWz79eff1veP7FF/HnF/6C5195HRf/hYaaDeQ/B4dTiXlxL38AvPQ+&#10;xfdX3/kA1913K2z3vwzNFfeg8cLrpOVkBFzWbb8EjTRmmmgJ1MF5NHazYEnRqLXVQrWmE/I7/gTZ&#10;fW+jctebaNi8DVbnqXCmCI3dOtRdthOmbjPcBFdthxGFq89AhTBauz6ExiOD2rKIDkg5jIRJpSsX&#10;Kk8ezIkKuNpoaOlYN/pzoBZDhAmx5kQpTIRhAax2AqvodRWfTfzN1FwjBUYQPZLmDX3S3NigmGva&#10;p5EiA9vjMhr8bGlNWDthyh6tpPNFSEwRqgmtIsqlj5/9qXpCFfelQ2Cm49VIx6yxN0iIV8PbpkSg&#10;U41QlwahDpUEvu4WFRxtesItYdpfIC3J4wjmwuOYCy9hoO7GJyWHX5rDuvNNQkQtIuFCBHyLEaNz&#10;EuUxxEOLWDgf2rOvROFTYt8P4Vq3CoGBGPx9PsQ6DWhqVyLR0YAonciggFyCiDdYjigdlnCoHL/6&#10;FT2eL3j9njAqgPTeVwEj76uN+WSnqlkmRO+dWMhf9Ers16kWTjGvo4rlQcEy3cjyakmIIcwyOrMV&#10;6R5yfrfQOTJHeU8idIAI12LOsFjvVgzFFtGS3dzXnSiHI0xn15/HfMsj3BbCHFwMmf4UtC+34K13&#10;/iml+ZOPP8T9P3sE2s4oNDEXVOvPQuGNz+EHFWYcfPxE6eHhOKn9JaBOnktQSbezYrjobjs7aDPF&#10;A8av2h6I/4ne2a8iMW92rABqAa58F1AtzX+czXY/K0fSmLkFOLywDgs2P4B6Qqic9UMa7iYcMJHv&#10;me4HJYaZl513D04/cwDvDU4dePf9d7BhW5c0osAVl0sPDty8J5aEEpZlCcjuehUVD70D1abN0LVa&#10;0NgXg2lJAobeKOR3PQ91TzOMznzW4XzoupNSG6Deehk02sVQaXJhsVSw7NYjGTWiLeFEV9wK45k3&#10;opzQUHrb6zgqtwbjeV+O4DWNmDAbk0pq8POnn5XSJl47f/hjHD6/ECMmzcGY+QUYu6AQh87Lx6Fz&#10;85knucybdOAiMVR97JwCjBPD1geXUhJRqg+dmc82WCyvxP/OymPe5mI8fzuc5xuflV4XWKwzO/R5&#10;dzs+KDHXVNxP8bB53Ixslh+eS1pqSLTzuZIO5XFHTCR4iwBfvE/ZDQZpBM1zf35eGha/7+sPzPrf&#10;vU2oJ+RXs54vZH0SS7JkumcHKvGwS1p2jPdYdv8HUN7xEhRsm2taU9DVT4Shyc52NYq6u19HOaFY&#10;lAXJkb/7n6i99U8SsErTMx74CGVPMl2X3It65STUKU5ERdlRBFklGs6/HUZXvgSVOk8RVA4x+kVM&#10;wSiFzJ2DCsMUbsuCnm2Zk3XVxvbGHa5CjG1etFkM96+SoNXoZ7scFCNmKhFn+xhkm2bwFkjDit1s&#10;ly3xCig9PDZBScdttpRcmu5RqZ0NpW0RnCyjzqgc3kQd2zoxiqURtki11PNfpZ+PbPkElGqmo96x&#10;mCBG0CJQyTx1KD/rdlTe/6bUQym76TlUXvMUtPx828uDN2bw9TibEzfbLTHXVdieeRtux9wNd0jA&#10;Wnbv21h8zo9wsqtJAtlM9+LbkrARVQ99Av9AHAF/MZqatbT3VkQJjlZbGYxu5p+zGJEWLdr6HQgm&#10;1dK6rTp7McyeCtoF3pMI897D/ehLmHylUv0Xdk7nKUSjOx8e3hthv6y0IY1sI8SycDZxv8IVaOA+&#10;ah/tbKQKGjf3t7MsmIrhtbE9SPlQeefLsF5yO5rpjzidpbDyvKE4ATulgr+pDvEuvRT3QWFaCK9X&#10;hm76Kuecuww33XI2tp+zkiBuRIkiD0Vn3ydNWai8/g+o2Pk2Knhvdj9wYXtXzXqUteQczFt7Naoe&#10;/fRzD2O+MxL1lWXwMBEr4n+9h1U4vp/vuTsw7es0f13aDWTCQEtKO+xSQ8/vX1WSsfic4y+UYRiy&#10;tD29z25DM/y/g//7pvLg32kobVL6JA3mz3+gTE7SgWh3nnwFDeXtXtsH8/Z7YN1P2RPa5/wj6XjN&#10;LKVT9tQzknH8/XN/RH51Aw455kQcNW0aFFYdVm5bjaWbuhDtciDUqpWAIzzghUxEnmPDrerwQ2uc&#10;CaM1BxZnAdyBMvhjNTQCCoRbGugEaOGN1cEZkiNOY9XRY0NbuwXdXXZ4zLkIbtiIZb/7FEt/D2y4&#10;9zGcf95yvPnWP/Dpp3uvEXD1C8D5f0o//X/748zLKLz6Lzo5bEjFUBYRTbL+wlvgis6DrV0OU0sl&#10;9KlyaJtKYWwqgbmJzkqc4C3WJg3Mp/MyDcpt56CUzmv9tnPRcMZWNsqfwtymhTNOI5psQOW976H8&#10;F4TgiAUGYxaBpVJ6ci/WVG0MFMOSlMGcrJJkipdD7c9HnXMR6l2LpB5WK0FY6lntImi2Vad7UxMl&#10;sHU0SgGW/OvbECEce9sbJIkowD6Cpp2AVHX3P1C98w0a9SLClRxuGmoPoVEYdDfviYdyCwNPZ8pF&#10;CDT3BNJ5cPEdsHI/R1IOZ1I8tZYzzXSyqEBrHcKdDTyWHJZYmTSk2SXWXW3idQXzYFrVJfVAiafn&#10;Yq6u5rqHobjvDclg+ZMEYDpgPjqI8aQCTfx/yj4d9lVLkE8fv/qu1xDrUCLSxuttrpbkEdGPEzxv&#10;E8tCswLNBNgYHcf1a2PYsqMbq2+7G8tYDpqfSIOo6N0RC/ELZ030xHypACXCgaODVykcip2votyn&#10;RoX8SNSY59ABzYFRAGiMAJNiunjfxBw6ETRKzMO18/rdrdVwNldJy/i4+F3M0w2Khw4b18G6olkC&#10;VYOfjqxvERTmiXjw0VsHS2H6delNF6P08l+ikvlXcNVzmL/xDiza+hAhhXVSzIvMYBu/SF+1PZAC&#10;6hA89yu2A18s4YcImE7D2Og5eRg9V0hAWg5m9l+Oqh+lg5IM9fSU3f0OZI9+gsVnP4aFWx/cOxAM&#10;9xO9D6UP/otl/gUYzAX44SM7gUGY+s3vfoVEuxaBZD1CKVHGitB4zrXQX3Y3krwPoQAdV5bv2v4e&#10;NIR0aFRNRqMlDzXKaajRi2H9CjjpwBqSVqm3X4yocLQHYdXMh0aTT2dVBH8xIhzQIRY0oJXwoLnw&#10;hygnGBXe9DLmrLgeR+eVYfzUaTjoxBNx7Oz5uOKW26S0Db3u/dFPMW5WPg5mvowmYI6ak9Zogupo&#10;wuboLBGdmlCaVYRxc0r4Xsz2uIgAWYxx1Fjxmf8/fC5/5/6jxDJzzOfD5on9C5jXAjwJoCK/me9D&#10;6/0KHcr/CY2ankMwnYcRJ2fhEP5fRG2ekFeOy6+9ES+/9vme04+YvR99Cmz/A+BinZh7D5DDuiXq&#10;ldTLObzufI0SICPf+SZMbOcd/U2ove1P0J+xkSBYD5tjNlzuOXCyPskeeR/1594CO8HOZM3mfZ0O&#10;m3UR2woVjCuWQrdxK2SE2Iorf4pi5Tw06LLYlrBdb6pHxdk3o/yyH6Ly8kdRcfkjKLvwbimWgfyO&#10;51G/ehmqbn8J9dc+AHV3EmbzLFi8bIsJsGK+q41tpilaAT3bTbO3EDZ3Ad8LpDWlXaItaJFBHS5E&#10;tYfteDAX+pgY+VIMjTeXYJRDuM2H3l+IWkc21Py/iuBU7xKAy/2CJdCLKRxNYm5/Feo3no6iax6G&#10;7ObfQivWhdVPgCqogGJ5P23PJah65GNUb78Oxr4WrLjjYTy1z/xhMTR79XPAxA33YsT8RTjO6sUp&#10;rjiOrCjHoh2sZ6K9y3APvk0JAK++62W423zwEUQFsIqH1FZvJRpZ1yNiqZQOCzp63ehfGkI0oYPL&#10;WwNfuB5OAqzJVUK/QYVgqg4Wf4nUCytsTZQ2sqnXiAjfXbQ3wu46m2jXaPcsUfFwsYHtdg1kxgVo&#10;INxqnIU8p4xtiQGJNj08njI4zYulwEuRJjXau61MC6E5UAkLpXWXQmHJRq0lB96wChtP72L6wkg0&#10;GdHV6UJbmx3NTJ928xVYcv1t2HZmL1r7A5BpclG69ny2M2xreP3iQV3hNb9H6e1/+8pDcf/XJaYL&#10;Ke54AS19MZxyzNjvgfWrSBx3CEy+B9bMGkqblD5Jg/nzHyiTk3Qg2p0nX0FDebvX9sG8/R5Y91P2&#10;hDKkQcxhvWMXvcjBl9LbihFHZ2H01GyMmjgDB594Eg46/nBMzp4Ge9yESKcdxpgOtWdfj8a+Vukp&#10;tyOuQKilFkFCSIBwJOafiMBAThpqV3MdbDFCAZ1Pb7MSrjhhjQDrS6pgDcjgsORCedXjWPxLoOuR&#10;3+GC81IELgV+9BO2jIOvy59PO1gCYJx0Wv763m7/Vnr9/UMgQMjJvu9TKC66Ebr+GI+9ELZ4MRwi&#10;ONJgb6Y5SQelWQ5jqgx6QqsxmYZXo4DYRBlMhNfGtf3QL4mg7sLrYeywwkQosUTp3MQrYPLmwWCj&#10;o0I417roxJgW0EkpoFOjoFNcB32CkBoqgoZQKQJ66AipKjrYSl8ONKF86JgePaUN83OY/xNrlBJg&#10;XQTHmpv/gMaLboZhx1aYTltDQKpFqJ2Gu1MNTxvzjLAnevvEcgwuQpaIwiuA1RmX0XFjPhOsNJs2&#10;S70V4kFC1b3vSD3h+mXtaDx9a7pHlgY9wPsR5P+CTF+E508Da7XUu6oLFkhzbs3BRdD2+KSAVEbC&#10;stkzj/dcBtm9b0vLBhi6QwjReQuJ3lXe4xTBM5USvel1iPFYcYJ5kPnpEr2YAlaleboEbEKggEIv&#10;ATFISA7y/2GCc5zHCEYXQ3PmOShjOcj4VFpsEw7AkAgiVSwL4ilv+e2vo3zVeVBsvho1p18B2aZL&#10;UGcqRb3iVMirT0aV7HgotXSAfXmw+uhMOhbAyXsU7aiHr0kGW6hEGmZq4r2zErw9rXLoAukeZ5eA&#10;ef4meqHdoTzol7ah4j4612tWodZwKnZcvGqwFIoIxJ/hwqu2QM+yIdbEEz0iYmmWY0rqMfqESRg7&#10;WQRQymwX9ysRd4CAK9XdDHX93ykNrF9No6cLMCpi2yF6CosIYQQvSrStR5VpUXTjn6XgL8JJq/kF&#10;MG/VzRh99MmYs+xa1P4GUq/PcKdN6nXjfRNlqPTs+1B63z9Re+7dsBqz8eY//ybl4SeffIyLL98M&#10;T1iOCCHCtrxXGuKr7W1Gg3oaFNr5rIe8X4F0BFcdZQ5W8P6wjgfE+sGVMDryYaWjWbXrY6msiAc3&#10;lff9HfUhJ1TKBdCbKuD2NiDG9iwU0cPhb4DFIYO5txPVu96UHkoJOBL/ndu/HUeXN2DUkUfgyquv&#10;ltIoXn/+y4toW7YePes3oWvtRnStodaeJql73Sb0btgMbbAJI46bSqhMr9ObFj+fwPeTp6WH6J4k&#10;fhef+X78ZP4mvs+UenhHTMjiZ74TSiX9YDJytXZ0rd+M1qVr8OBjzPz9vB5++X1ceMct0O24EpaL&#10;bkXxAx9Jw7H/k6i0X1ZiqKiYSqC74kewXnUf/Cu6YPNXSw8SbUtTsBH6VLbFqNLOQmX9JJTVTUKF&#10;aqY0XN/mK2FbUoslKxzoWmJEgm2Ml3BoJwx6RS+aeRGUpvkEDdZnbzaUjvmody+E1p/HtqcKrT0a&#10;JLs1iHVruT/hpdsN+QOvSWmq2XIW6psM0LkWQ+dje00bprbnwu4tRYxwlOrSse0sQ0HNqShumA6l&#10;O4/HzkWtKwdirVYVgUjEEqg3LYJcPQu2cIUEpYZwOTS+QmmZHDXfVZ4C1BFkC2pORGHYgtqeJJQr&#10;+lHnzEetfTFhthRWEZuAsgRY1vkfMSxZzHt1+IpRv/YMLGKdiT4N/IM2bvjrtU8A/zPAhP7LcOS8&#10;6ZjqTaJi1zv/1aHBQxIPKSoe/Bcal/TDaRcRvNn+R+uhtRZBpc1GU7ORdkMHh4u2o9mE9k4HIolG&#10;GJ2lkKnmwOijLeM9kRvnSXNbffQvPLEaOJkv7gjtGL+7InKY/el5rybxzv9YeB98LUppaLCB/zN5&#10;y+GO1aK534rmHjMcQf7HUw6lIRsqM22Bv4p+QhX0hFm1k2lz0W6L+fExJeKdVnQvDaBnqR+bNrfh&#10;7O0daPcXQ7nuHClgYceabmw9awCrtwzA6q6FLNmCsp2vo1KMFsiQJ98JsSyKII6Wvj5E6beJiMHH&#10;H3fUtwmswqn/8pIix9JofRV9U7AmjjsEJmmDm3bYPwc2X1KZHX+h74FVKJOTdCDanSdfQUN5u9f2&#10;wbz9Hlj3U/aEMqThoMlzMalEsTtC8F9eeg0n59Vj1LRcaXmNMadOwhHTTsKUnOmot4ilWWgQgtVw&#10;RGrgTzUg3K6h06+APVLChp9G2J3NfYpg43dLhM4kgUcEJAoQDtyEF1ezCD5EgyzmDIrASL5yWA0L&#10;4bYuhI/Og1hv7bXXX5TS8tknH+Gqp15CIR2tn/4deH9Yr6rg1Y2/A3Ju/QuqzrsF+pZGaX6LOVLA&#10;44u5ohUwx0pgE0M4UwJKcmFo1sFKaLa1VEHHfRrCedBEC2FKEWYpPQGzkdCmDxNc+D/R06amk1Iv&#10;hn4RvuxxERmyEAp+l9NZ0vgLoQnQMRFwEy/ncarQGC2RgFXN46ojdITEcFlCqoBkE8FY682C4rSN&#10;UK3up8M2HXb/XCiu+RmU1/0CwdYaqC/biYbLdzFPq2hsRU9qDdMv53WIIE3VlOgNrZDyMNChhLvf&#10;w9/rCekhyG97XhoGKb/zZV4jHTXXPNRf+RgUN/6WAFBFQKxBgtfl3HwGSujEm+hA+giuvlYCN/PI&#10;TFgzBXOgXBJHzfbzCbDZqL1iF4xnrOU+clTvfA3KC2+Hn+Dmj1XSqSoicMqQSIrIi+VIMO+NZ51H&#10;w/Y+rEvD8DeXEsaroev1or7XB2MrAZyAHu4WkYVrECLoh5rpjETppBGAnf750vDymksehOzu1yTj&#10;X3Xfe5Dd8DQUXYQJuxylJhmyG/Ixr2w65swdg/zsIyBX5UJmrEJ1zTRoDYultfyc7gL4gyUI0Cl0&#10;+wvg8ObRcS3lucpg4XezL59lNUeCetH7K5YSshD6RQ9sft0EKF2LpLJj4zYhlxRUqpJOEp1NdyE6&#10;NiTx2bBRAG+/+keYHMXI7VqB8kc+RZ0om2f/CCOPPgFjJ2ZhzCTWxck5tIEZoDSTxLxDQu4pjj5U&#10;3P86Tg2sxEjWx9EzWW8z1PkvUjqOQ2YdKvXaZRLb9plF/H85xs4ux7isMkr0FObhaLkNR5ZoMOqU&#10;aRgrgkPNmIdDeJ0HjTsSo48/FWOOPwWHjBqJWR3nSL2rIkhP5SOfwHPWDqRa61gGK6G69idSEK0q&#10;wn/Rra/BeM9reGWwR+nFl/6MVJsJ7oAcMUKFadMOlN3zDmpNRTCK+W4pJe+XWEpJQeeUDqZ4SNam&#10;gi9RD2ewBj4/7yPbBdHbI6DT1x2Gy5YLi4ftVqBOiuBaq8mDsrFQ+uwPN8Abqie41iEQroU7qERj&#10;yIzGRACKKx7nsZ5H/d2vovSWV5C780PcmR71/V9/vfUx8Ks3gWffArb8niDGaxUjEsQQebFusgiI&#10;VErtjpL8bWrXx5Df/TxMG89FW0yL1qQBiSYtmls0aGO71Szm0bfW8j7WINqtgp/tgZhTrnFmI8zf&#10;V58ewLozAuhdbub9KIYrUAQzIa9eM5NgyTbbKR48pXs4LazXllg5tLQ1GqeIRF6MVJMSQcKNO1qN&#10;aC8BtKWWEJkDhe54VK1eA9mGLVCaZ0hTWvRsKzwRGWGVZYjlJxCvh9VbgbyKicjKPwazC45FbvVk&#10;1FvzoPdXEJJLUNGQhRmLjsDCguMJ3blopC0QwCrWba2zZ8NAoBXwWm1ZiGrzAtQzXdoAbWGyBma2&#10;d2JYsZ5Q7GEZjnU2SnEJ/ExjqE0JM9stjYPHdLCM1p0AZX83Ku74A2pYXzY/zxs/7GHtex9/insf&#10;fRQn5S/AiFlTkH/lb//rw4MlscyJ6SENWy9lnZSh0ZgLhWq+tD5rIqlHNNaIaKQRLc1W6bNYs7VB&#10;nwO9S8w/rYAuQBselyHZa0S8rZH1lm0v893oKCQglsAfVcAdkkNvp501Z0PvLJTmGQvYVbKNaGDe&#10;aX3CB5HB36Zm2ZJL84dVvIdy7QJJGgch1VYAnbuM/koNf5cRXEtQay2AjWWgecAJq20xKpduQPm9&#10;hNE7/gjD9ivQHq9Dd5cTW89cgm1nLkNXTwgrVzYjtLQLFTcPtjvf4KiFb1Ni/daqBz6A8uon6DvF&#10;kGyyoSWmhtcjh9ddhWOOOfy7DayfB4rMjrsUoVakcXB/6T+70/157d6HSkMhj/MNg8p/okzX8E0r&#10;UzqE9ooILEBwNh0ZSXRcpHms6W2ZlMlBOhBlSsfXIXGde5cvbv8Py8FuABR5M/w36diZ8/pAtNex&#10;MihTvh2QMpxrfzpoyjwpYunQMLJ333sP00vlGHHYURg3aSKm5c9DubqIxlMGg6ucDn81AolqhAic&#10;EQJnIFYKJ4EtRLBqX2KU3kUwGp2D4EBnwil6qQiA9lABgqlK+JPl8FHOWCHciWI6CbVIxOppxOgw&#10;ekrw69/8SkqHeIm5q4///k+D39Kv25nM/AeAhXTOlBffJgVbsITyodp2NpSX3AHV1rNQdc8rMDbX&#10;wUyItBPyGi6+A7KdL0lP103JRjoKNIxMgylZAX2cEEnANDfx2jrpNHTXw9dZDxuBVx/Mh8ZLqOE+&#10;7mYCZFsNXGJOKaFbTVBt8OXRsRXDiukwJQnzyUoY4iUwJEphIJw2xosIxqWwtlbBJoaXijmrgXlQ&#10;nn46ykVP4oOf0ql7AfU7LoXJT6BKVqN1qRm9y/RIdauleak2gqGFUGkRATvCpXR0SmDldbmaZfC1&#10;VKL2lt+hRAxjvuh2NK7qQeX9b6H6hqdQff1PpWFmDsdCeOgYiafUvhDzvd0O2b2vwH76aQgyH0R0&#10;XxsBWOXJgdwihsvS+Eu9zQR3kQe8dgn8Ce8usVZtNB+2bieUm7YTAIvR1a9DnOVAseFMVN77DvSb&#10;lsAhHLDmMl5PgdSzLb/9L1Ivl3bL6fD4Z8C4YRnqr/0hXB16eJlXHqbBEeA5CYJO50JY2tyQ3fMy&#10;qh56H/KmKPKKT0V28VTklc3ErAXHY+b8o7G44CQszjsOsxccgdnVOaj0aNFgKUKDYREazXRk6bS4&#10;guXp44q5anRyxRN4G6HdEKqE0iGANReOSBnLIa+N1yeCLwU666RIzuLhh6NdxXuuhJ0gL4YMW+g4&#10;K/QzcPvOKwdLI/DGex8g+pN3sZhlUsyRFT2KItjQETlVOIh1aMwU2qMprM9TcjFmKiV6TL9IUxdg&#10;1ISZOMXaCdmjH6Z7KVluS+9+B+OyKwit8zLX+WHthWiXd7ffhM9MoLpb4ncBqDPFvrkYNzsP4+bk&#10;YbyYVzmnDOOzqnD43HIcPqcE48U8ycmE77xajJMZMPucX0D9W0DzJOviE6yb7wM/fvk93L3zTjz2&#10;xmf4KUFKDGMM7XoZATqtdeu3oeiyh1B0y4tSpMnhc44XE7I2EfJFtFTx2vXgHXDbi+Bc2isNQZPd&#10;9x7CnW6CrJZtTDq4mHQvw1XQx2RwsK6IKOWxlgY0XPaANB9cPPAQzqO22Q+zNR9mD+uoV07HVwaN&#10;uRiyhgUorZ4NmXwBqmUL0ahl3XLU0LlmufHXI9xsYbkww+BRwBNSorPXiUREAa+rDOFEI6+pAU6r&#10;HIZG1nkdnV5+bmRbGY4asHFTL047fQnOv3AL1q7rx9nnbsItt1+JK64+H1u2r8VpZyzF5tM6sfr6&#10;O9H1G+DMy8/HJResw+qfvIzOPwM9zwC9v3wPvY9/IKnn8ffR88v3YXzkPcjOuAy6JUtg6OtD3Y2/&#10;Q+UD70pLokg9W6IXWwDLfwNSM0iM+Ki/9BH4/Uo0EURC6weguvQ++AmYDkKanm2owZfLtqVCgtYA&#10;ATbcXodkjwrJbiVcbF/dbPNae9Vo69XA7iuAmfAXpp3xxkUU3jIpkrqeQNvoL0KotQHb1kVx/pkd&#10;2La1GS09BqhdeahxZaPSuQjFuoko2rhNWl/bGWf7FKmUHrh2L7Ojb7kXobgKZt5fh1+OWJsesXYD&#10;bR/bFZYfkwjSk2yQpsbYwwratGq2XXW0ZQro/MXSPMsGQrTaxbaFwKXzEaBd6cB8Om8RNARjDYHW&#10;11qPJrbzvlalNPy1pdeElj4jIiIwHm2AUwxRducQruaz7LEdi1VJS5U11J3MdqsCxdf+Cvm813dm&#10;iJm15aorMH3LPSj4X+jpk6AV0PU2EzILpSXCGgw5cHmr0dxsQjKhh8NaCZOhmLaIgNhppo+goo0s&#10;k+Bfy/ZW9KCK3lQxTcDDd7u3jPeoDpFEPWLc18N2xeJh2+wrZ/ss1jivkwIMiocBjb4iaHlf5GIk&#10;lIf5T4DViSlLbRr4WzQ8thgOLCfo1sARpH2Mq+mv1MEaUrB9UcEZqYWJ+1jtBUg01aGZZSEWE2uQ&#10;KtGSMmHFsghWDIgAYkGkYha09wTQ1+eC9pybpbWmyx/4WBpl83XUxaHRCtJ874c+Q/V970B+/3tf&#10;Wz0X7YZ4uFW56xP6B+9C9tC/YLvgRsQHOtDVrIPHVwejpRIVcvqDVdNhNNGfYz4de9z/B+uwCic9&#10;E4zu0bAnxfvoe2BNK9M1fNPKlA6hLwJWae7SPvvspeFO05dQpnR8HRLXuXf54vbvgXW/OmRwXd4d&#10;V1wzaPL2vK6+8TqkelpQXJ+H6sZ8qE2F0NLo6Cx50JpyEG9W03GrQ4l8KrLLs1CuzIHSVA4bnRNv&#10;WE3jUs33WgSiNCKeQhiW90O94QyppytEwPMlyuEPVxJYaxBy5aAmbMNjz4tHyOlX6yW34bW30ws5&#10;vvv+e4hEzZjRvkmaq6OL1BFwsmH3LIR27Yp0IAQ2vMJBrb3yEWnd0Kr7/wFLtx02OrGioa+9+lGo&#10;N26iMaSDyTQYCSJplUtDeI2EMyFLk/jMfWLFMBGobARDM2FN/GZtFvOmKiVg1VIG0ZNMgHTweqwE&#10;PQF3Zv7XLNZuTVEt5bC2VEjAG0zS+A540kNaaSBEYBEVoTsYy4NH9DzzOM7memnYnggGZWk10pgW&#10;wkwwFNGCtf58aaiqQUByiO+BbMLgC6i59nEa1jnQhQnIAcJaJA8O32xoTzuDAH8BHIRuMa/PEqmG&#10;7PaXoF+9lPCaL0X3FQ5foydXmpMlhgRrfYugohNXdctvJGNraNfAyesQ87kcwYV0Pvw0nh9CceOz&#10;sHkXEvhE72M57P5cmH0iKrIYVpUNQ49dCp4iDU/e9SGUW8+B7Jb0MFkBr8bT1sAXzaGDIZdAMUz4&#10;sPUkCSZvQnHJDahNuaDTT0dl/UzMyT4OM+Ydg5lzjkdu8XSY7FXSULMKnxmLlm5HbjiCiqYYGrZf&#10;CSudSgudHIO7SBqq506ICKEyKeqklWoMlEtrJxr4WTiG3kSVBKyWMKE2WChJ65qLmnYfqs6+CMoN&#10;G+gI5dOxocPlmIdb7rpUKo/i9dSvf4kg75FKswCFK85D9bM0+re/iB8UNWDkiVMwegrr2FRqGuuk&#10;EO1fRkgdppEnTcUxMmt63uegMyIB611vfzGwUqLtltqpwQeNh2aJdzEPMm+/GiNESBXBgUSQoHFz&#10;izBKbMvKw0hC7IhTZmHEEcfDmWzDsk2bsGT1Srzy6j5hTb/C69G/AWc9B7QTdsV8ZRENNWsn8KM9&#10;S0Hj9C0rYWPeGrZeIUFYoNmDVFKPZLuNsKKWHE17lM6meJiwsguyXW+nezeEY/fwx1AuHYCbDqth&#10;zVqY/dUEn1o6vfUstywPPjmCCRWa2kxo7fSiqcUFG2FVqy9G3aaLoRtYAkdUA/mdr8G8coAQWomA&#10;KEOEETsVjFQgHGT75ShG2FuOlng9knRwm2P16CBQbz8jhZuv24TLL1qOjWuj6Gw1IJXQIOirwbJ+&#10;N3q7DHBqp0O9eqO0rEujU4ay0uMwZ95oZM0ehdKKCWjQzYfOlo96/ULU6RbALtYubqpBjHUsGa9E&#10;Gz+nPCXoYx6saqqH+uY/IHnBVVjGMm3ZdhHz4JO9nNL/psRDh4Zrf846x3yM5sG6ZRPU2y+EKykg&#10;QwQ/EzAoQ1D0Morhv2xPnU1sW9imRjrEdBM5jIQ3i6+Q914GIwGwpG4KVPYcpJZa4W1XQ+HMh7up&#10;FquWe9DerkOyTY1UrwH2OEGHx7WyLa/rj0F+/u2oN0+B3LoI1eZ5MAdLEUjVw0TwKaudiZzSU7Co&#10;+ETMKzgOBfIphFURXI1lw10i9bKagpUsd9V8r0KjS4AqYciZB6WN7bFhrhTpWqafC4V5IfdfnA4I&#10;xfQaCLECWkWQJxG5WDxAE+sJO/1sg8KE3yhti1dAWoH0IFFELbdHBYiVEl4Xw2hbCHNvjEDxFjQr&#10;N8HSlkDuzjehYt7+9u3BSjP4+uRTYDnbIzGN5tscBv45iYcoD36AhhVLCX4LYCYQ1p1xKeq3XAVn&#10;0IiorxYpEdiRdc3P+mlyMI9sedATNvUB0SbTFhMy3fQRRNA/0dva2m1EcwfbAX5OdhCmaNdEkCYr&#10;889Af0In2v1WpTQiSe3JT89pFQ8MKD3bfxuPJea6qyy0dzbaamcFdMYiQlgx3B4FgkxLpEmHRDPT&#10;16QlYMtZ/5Vo6zAhEmmAl99XrYrinLOXYf26VtZFM8IBLRIhDdwdSWjOvQEtS9tYx93cX4+aG/4g&#10;2cKM+bMfiYBlWtYX78U3wXrRjfB2sEwHFsBy9mVSFH7NZQ98bSMnxAiYqoc+QNMZG7Gm14SlvTZC&#10;qhb9PQ50iVgjAdpNAmqpfAbkatEOyZhvtJOsCz845rD/fWD9d4Y3E6gO6XtgTSvTNXzTypQOoeEA&#10;+jlgpTI5R/+pMqXj65C4zr3LF7d/D6xfLJ5LDA0ePXUhphXX4cZb75Ii9e77evudd3Dp1ZfB6DZC&#10;1liNhx5la7ef17vvvY/7H3oAtY11hEoDAnEn1OfchsbLH4aTzqGuvx26vnbYepNouOaX0tyIfB7u&#10;SvrCQ2urR5vCqFHVDn4Dfkd2NTz0BsydTiQIOXE6GRHXHFh743Tu35WcVcVVP0X1Tb+VotsaW2nM&#10;mkpQs/NvKPkFIfeMzfDHhMMghh2VSVEHXUkxxJZOAcHVSafInqqCkXCqjRaiIZiDxjj3bymDrUsG&#10;PberCYx6AqQI2mOLV/A4dDDE3EgCj4vHEc6Xu5kAFKNxDIke2Fzp3U2YDCZroLr8AcjvfVWKpKlZ&#10;tw7GpUnYNi2Hc3WzFPzI2mGAhcbY0q4nGNfAxHNZCc52MTxVAuJSwmoh4TJPmger3HExDHR+jbFC&#10;6AnKJqbXHpoFY48JlQ++i8aVPXR+StOBnFrr4KdjGGirR7CtAcGmCtiaNXQmuqGnI2kgsDYS2NQp&#10;NfSEerNvHqz8r43Xolu3hDD5LqpvfpwQS5D2z5Xmu+oE5EVLoGOa1CIIkYBmwrAITKJP1kJPB9Ia&#10;zocrSigWvd/3PgfVZfchFFtMYM2F0zcfjrC4nnoYWqx0Duej1jiTDl0RHcF5qNRMRp1xAZSGfBis&#10;pWioz0JtxbG8D2rIfvimBHXmYB2MxnnQRE2ouvZXMNDhcPGeiOVnbJRYH9Y3OKxaFyyCylcgDeU2&#10;893K76L31MF756LDLNbGFQ8edIF8GHkNTjHvmWWj0Z2Nq288e7AkAs/96dfSnEmnrxyyth5U/wY4&#10;vt6N0cccJ/WqHlPrw+HFOhx08lSMnL6AoDkHI6fOwagp8yWNnrpgt4bs5qiJs3G8OkIn4qO9ljkQ&#10;vazZ5z+OQ+cVsm3jfzPUeQlWB0F13JxcgqfoJRUQWoCxc4r20qFZQoWE0bkYcTyB9OQ5qLSHUedL&#10;sNy34bkX/oo3/pFh0dRhr6eeeRyP/fQhPPLovQjHRX4z7zxVqJBNw/ycH2BO/rEoqZ2ORquY66yk&#10;w6fADTeej6ef/hn+/vfXBo/y+dcOQqyIAC5eYhWr5buehemsG9C+tBP97W50nH0u+i++BNH1K6G6&#10;8F5UPvCWtGRRxeOA/PY/oHrLRZDRmVJac2AmBDjpwOqXdaPmgnsIpLkQS9/YPJUwO1iuXSz/lCck&#10;h8Odh+od16Pm/tdhbjbTic2W1tpU8ZrMgUpYKV+8Dp5wDa+1CqFoHdsnJXw8fjxZj/YuOtAtKm4n&#10;GHvL4PNXwmTOg8tdhmikDjE6vM1JDZpTWlx0wTL8+MdXYONG5nnNRFRc9BBq7nsbdarpKJGdgvkF&#10;R+PkmQdjRs54ZMtPRlnjTOQrp2BqwRHIlp0INcFFb8+Gw1uC1qQKvYThnpgGXYTytmAt2niNiQ47&#10;6i9/BJX3vyf1zohpAruXqhp0dDW3/x7am34FzU1PSfuINjjdg7Nnn69TYnih4r5/wkMANbG98nYo&#10;2L6UQetl+0kwc4i5nH5CqpiPLOok21Hxu4ltio31s5HAavQXE+DKpWiupapZKKyfiQLlLBSp56Da&#10;UQBvmxbxjkboXay/AhIJPiLIXKNXDNktZduYh7odl6P68vuh6m+CalkLlISdgpoTsKDsBORXT0KB&#10;YjIWlJ6A4vppEixpPUXpIaZ8N/LcoqdO7Wea2D4b2G7q/MKelEsgKiLa1poWoLJxNhTG+TDwN2uk&#10;Mt27SoneXgGxWqbHHiWo+9gu2cvh5r2LtWoJ6ypYxZBY8aCFoGrg+Y2ELAPLY21LGJV3/QXq9iaY&#10;7WxjTYt4neWovfABFO98C/MeBJJPpIMSDr1ERP0Vg+Ca6Z58a3rgQ6mM1Vz/BLwJgibrpoDUgKcO&#10;LgvroL0KwUAtAmER3I51q00DX3Od1FNaz3splihyJxQIpRqQ6mR5X+qEP66Aycl88pQQ/mlz43LU&#10;Ek6LaAvklgVodNF+e1kOQqVUGWG1lPdQRJUuZdstg0esK08ADdD22G2VcNvkaI4ZmTYDYoFGJMJ6&#10;NMdNiEeY3gShOt6IUFjsr2Qdr4U/pEI4ZkBTsw3xJitCfg2aCKirljVh82l9WLuqFRvWtEOz620U&#10;DT5QPxAVMZ+8N/4C557RgQt3LMP2zd2I81wBrwJ99A3a2/TQ0o+S3ftPlIiH35SIgSG/63WpRzvT&#10;MfcnAb2iXgZ6I2hp06Gnx4oO2vf+PgeWLvOgs9eKCPO8Vj8fSksOkksscPA+WGPV/GzGcSf+4NsE&#10;VuHcZtaQo5/pt9EizP5UOtz70dBan5mUXl91OFBQ+zjqkrMuJNLI/XbD6O50f16796G+B9bMypQO&#10;oS8EVn4XSy1k1FeYTzWkTOn4OiSuc+/yxe3/YTn4zgOrJLFWXy5GTSvEoTMKMOKkLIw47BSMp0Nd&#10;rjbioR89hvfe3yds4eDrrl0/RLnGiVpnHNUWP6pNXvztjb8P/go88PDDOHXOHJwwbSKy5k9ETrid&#10;Det76Z7GYY2naHxtK5bjrdf+Iv3v3Y8+xNTeizBw7kUYmi34tzdeQdtSB4yubAKXGjV3v45SEVRF&#10;HENEBX3wTRjXLIGdsCTmyGkJqaI3sO6c62H1zpaeuoY7VIh1ahDtVEvwJoIOiWG2BoKX6Fm1pCrg&#10;aJfDkCKQJYugSRRAmyyEKpxH2MlHo+jtJNyZI9xffHbnQO/NlebxxrpobLvqpWHEukAuf18AY4cW&#10;DZvPJXAtgFl7EvQdfkLrXyC/7deE4zoY2kwwDMQJo0wDZW4iNDVXEwQJgUtTUJ1zqQSddgKiMVTE&#10;c9Nxi9BhYjpdbXI4KbNYuzU0F5ozNqDmmkehWZWEYUkA1hY67WKuK4HVQUAXy7UY6UTV6Wah6uqn&#10;UHXdL6B2LKARp/NDeDPQObTwPC6CmoA1s1g/ltvM/vlw2U+AbstmyG/9I516BR2EYtS7F0PB/2sS&#10;cuhSSjptORL8i4jDdgKilY6n1bsQrkiBNDct1OK8jIkAAP/0SURBVCJHLJGPYLceVQ99iJInAfWy&#10;LugcPH+gQgqa0uhfiHrHVDopWbw3wiFZDLW7HFW3/AWlYukcGnRxb9WbNsChOw5ObzFcdHRFxOKg&#10;ay4cjnkSsLp4rADT6BM93t5sgkcugu10lPpV8HVUE4rFmp7CMSTY0jEWsCqGX4t7q7DPh54QLoIu&#10;6Xw5uPP+a/HJ4JzV115/GWpCdFHRcag4917UErJOtTbjkCOOwEE/OBETvKsInO+hjo7iKb7lGDF2&#10;DEYcdyzby3k4lMB48EnTMGqqANd5BNb5hNU0tI4W36mim15Nz0OjAyrexYiC45Q+jJw4g+0x24bh&#10;dV2s4UoJf0FElT00i7A6r4DnycOIU+dQrMdTF2JCaR1OKJCjwODBD3/+OH70yz1D7/d9/eONv+H1&#10;N97A6x8CfbyG6O+AtgsuQ03UR0c8F7KGuZDVzcL8xYehqPR4OOlQhugwxphv7hXdhKPn4BmIwB8t&#10;g5vOuliXUazR7PLwOwHOoM+GisdQquYSZtXofuDXSM9a//zr12+l73fhjwlUfN/dXgig2vUBym76&#10;I0qceqg0M1HnJHTa8nhv9Yj1W+Fv18LX2giDuwQGC8uXsxTOoIhW3kjIVsLjlyMZr+b+Omnud83W&#10;i2C0TmJ5L4XGS7ig8yuWJ/Gm1PAnG2HxsZ3wVMPuo5PtU8HgqICZACMCvjQQkH3JOrQN2BGMyWGx&#10;LpLgNpJqRDDegCZCZTDKOuiuQmePA+vPSKKbTncoUEKw/BHkt7BOEbDqCGJiRICnpY71oBgKgoqC&#10;bV2VdT5yGk5FCZ3xBXXTMSXvGNQYcuD0ix5XNTpTRsTp0AasZYgL+AlX8fqK4PbMp2M9H6FELtxd&#10;VliWp2Bf3gLfmi50L3ehu0fHe1IEv20BkqxnkR4/DF1RGJo9qLviMcge+AeqHvxMCpS1O++HSzws&#10;GLovYorDzn9In0WP6r5rOUv37If/Qt1ZF8IoHgyy/bW1iujmObD6FxHAs5nWYrbJVtS5CrBINx8l&#10;ATlMhJdGQq3cME+at9y83EagK8PcspOQVXICpuYfixklJyK3IQsF6vR6raWE/0bCozlcARUhUSZ6&#10;PhtnQUXwtPhyYeuwwUpHvLHTB8UNT6PhqodhIzTb4jJEmSdirWoBmo2ETAmGxKgT7Rzk106GwpYN&#10;W7IalqZqlOrnoEg1jTaAsJyqpU3RQKzlLNYCFUHBLAQu8ZvKliP1wjbYcwi0C6WeWAlqGxagVrkQ&#10;NaqFUBnzYXDRbhDA1O5Ctn/87K9AjSkHDbZ8KL1KmFv90nB2pYm2xZMPNY9rEvXKxTZsSSfku95F&#10;DvN53j3AxX8erER8fTi8x/W/NL9SPAypvuLHzEs1yybB1F8Pr7MGVi3Lqa0CiYgKSdaXeIsacd7z&#10;iJiS0UqbwvZD3G8RtNEhAlIFquAKyuCLsrwn6hFqVSPWY4C7RSkFB1SHy6VeVU9ChghtvVjDvMGR&#10;LeW92iHiF1QgzDrdu9SDJQNeLB8IYHmvH61RHVJ+NaVFZ9yGriY7UoTWWFCDzjYbOjvsaEroECSw&#10;tvB7ssWC9m4P2nt8SHW4sWwghqWdfvS0unH6ug6ctWUZOlo86G8yYw2Pb7ru53u3YftROe9f9QNv&#10;YdlZZ+OCTV04b9tyDHSHEA6o4fPWIxBi2pcEcdl5fVhx8ZmQ3/e2NAXiy8Bqus6+B8UlDyDRoUFP&#10;vxFt3SIAllFSjO2jWJbQF6lGtWY2TIT9RL8ByWVm2k8T21UCNO/NMcd/i0OCx+zT+zlcY6fTQd8t&#10;bpvG/YdJ9MZ8/inx54+zr74QHmiAJTAQc2uGbxdp3Sft+yoNrPxMKJbWJdsNKvsc62tUpnQMaThA&#10;i+/7BfOh/wztP/T9G9DwvJfmLEnzlsQcp73T9L32Vqa8/K5qqK7tJebBIXSsR0yk83vcFLhaetC3&#10;cYuk47JLpWGD41j3xtLxHj+djvikLIyfPAc33UWrOfh69vfPYUGFAiNGjMBsXzeqCR7yO99Aw4Yd&#10;UKzdhJodN0pP+JVLluDWmy8Y/Bf/9y6N7y7gCTquQ687H94F2ZmXQZHSonblUshvfgbyG5+B7P73&#10;YQrRgRSOir9cmkurppOgFQu303kOtBGyCCh6OqN6OofCIbHFK3k9Cjhaq6WhvsZEOd9FROEKaQiw&#10;GOJrJwzauc0ivosn/mKOKreLKMDaKIE2UohGAZAtMmmeq5HgqrRkQW2eCbN7EeR3vCw5fLXXPk7n&#10;71OUPgHo1i4nyM2VINVOqLTQgdMRrBoJqWLua2OimBBIePQtpjGfDQ8d68azLkHDOZejYct5sDXJ&#10;4WmWwUlZEmUE7iIoz71SWm9O3WllegkIbTJ4O+rgJZQH2jXwt2qZN4SWgmNQsH0nqh77COreVhrw&#10;Iqa5nNdDRymUB1OsmHBL2BTDoCP5hOVcGM7ahjKmu/7MC2G2nAhDgPnqz4fWuRDqlAFVd/0ZFY99&#10;BsP6NdK6h5pNW9Fw9uVQ72CaCF3CMJrNM2Dnf6x9EWjOPhda3jurazFhthw+5r0tUAidczHTmANH&#10;tBQeAqWTeeuK5hE+amAgNNlWt3L/RQT3XKjcC6HxM23hQmmI9P9j7yzA7K6utc+t3Pq9dWgLFBLi&#10;nrGMzzlz3N3dz8w54z4TVxJIkEAI7k5wD9JSg3qpUaUtlAo1qEApvN+79iQQwtDSlt72frfnedYz&#10;M2fO+cuWtd/ff++9lnqAwOM7QgToMIV/thGpMu9DAqKoaKKEYQK2O7GUcLwSjnwNXF0NvG/5uYpC&#10;pwHG9EoVOMtAgG60zkJt51G46pD2+K1vfp4AHEDzGXdB93Xg/U2dOOI/j8DbjvwA3nrsHCzdeY+K&#10;nKuCbhwEzodobNvyu/yv6Ybv4121OrzhAx/BW45fxHFzCcdGjqOyP5T9Zu444fDz/Dwh6pjMRrzh&#10;w7M5Hi/DO2nvoL1dPShcjiP4vSP4vSPmSMCVZTiC31/iCGLbORfi3GtvOHDFr/761W9+g6ntuzC+&#10;ZQfeddxcHEHdccRb/xMnjJ2P9s8BzTIjtm4LnBT6/lgzUkUz0gUTPAGWlWslguEWtVQummiH1bkM&#10;FtcyBGKrEJFllp5F6qdz/RqYTrtI5ax0x2pYJ62ERQOKZR289B969ltZLrfSvhSnn7XmwJW9/HXp&#10;D4Aldx0mtm57HO6eNLLpNpTLJkRO3M72dhW8FPgxAmN5xIUSBW9Ulm5S7EpU4XBelll2qpkaSZOR&#10;Z9ty7dyt/I6JkCf77YMEvUSPCbGKXu2Hq0z5keg1KvDJE0bEJNCTi31G8n4GeexYUcs+JBFfNYgV&#10;2IfXjfE6X4D/9LNQ6NWpNpjld4oE2kLFjC6CUr5qUemgQpMVaG/+PnRxHUzOEyioa9g+6wk/epRG&#10;bPDlGtHumIV6/YfQZp+FTv8C1NuPw8Lm92JJ8wewsuVIrNIcC2ewHtmqne2bABypgylSC4OP/SNY&#10;g1LFhJFRHzL0IREClFiqqxPFXjO6CQbdg9PLLPMsR5NtEUzWRYinNEilOhCLNKnIvAH2NTPLV/yY&#10;gIcs9ddd+Vk4JodofWpLRvv9f4CNfToWmIV0eA5Cm1crcD1Yby+aQC7FtdSjOhY/I4FdXGdfDudZ&#10;l8G8+2x41o8gUaa/JXQ7ZFaSoGkjxEkgHlktkuiXOAM6NZO2uP0oLNN+hL8vQ5zQKFsCZB9klOXr&#10;79IgSv+XHLLS18qe1w7euw7d/Q708Z7NnqVot5yAJAE0UJSZzWYFxRG2Twl65CUIyt5JH9u11krg&#10;DRBW2Y5CbCeG4HLU6o9lvcyDj3Aq+2erox7kKkaWtZ5+sA0hwqdfUqywfcjDDaN/ERpMx6LZzWNJ&#10;IKlSJ2G8BVrPMmjcy2GPNMIVJezGWwllMqNvgTvYArunAbmCnaAUQle3B9WhINu4HykCm4/A2mGd&#10;izbLXPiDi+EZ7ULH3b9EDcu48iXgNweXLPElaeH+mUuFpc47b3sM6dES+rstGBoMYqDPSxC005eY&#10;2Vat6Op3okhozbKfFEe86BoPoX91HOMbssgSpAIxeTipZ/9xoW/Qj5z4ILbXCC2U7ECiaELvaJBl&#10;5EGCgBtItKiAeOFUOyKEVad3JcupQc0kbt6Qw7b1Wawfi6Ava8JEjwerCabj/QGMDYbQW3WjVLSg&#10;h+ca7vehn7BdzVowWHZgtNeP3j4CLSG7MhrA8FgCAz1RDPXHMDKY4Ofj2LKhilSQ/icXhuX2H03v&#10;Lz+0PKQvyIOcQ94Ta2Tdbb3hdlx45hTOP28LLrv0JJx6yghWT6XQ3+dDKtGJTLqT5WBDKUWtc+aV&#10;0/v2DzvOTCZbkQI7ToPfuQCt2jlo1S9Au2kR23o7sr2O6QwOeZ2KnNzuWIgGw/FoYh8xhamjKvTd&#10;XUb0Va0YHfHgyA/+D0YJ/nPAeqi9BKrTS5fU0+B/WWA9cI5/A+sr7NCyVxGCxeTJ/CHX8297pc1U&#10;lv+/2sG+9lebWkEhD7qWEl6X4B0U0f9xzDy8edZiXH3rHQeGS+CHTz2L8CefxQoKFcfeO5DgYOKl&#10;uLJ7CSH+ZRQEtVh90uSBTwOfe+xJrDzrHnjXTOLhh+lp+ZK4LPf/DKgVR//xP8G9pp9QIk+cZRmf&#10;7BUiSBJKBV6TxRakcqs42DejWCKQrp+Ef6xEMdCOOEWFPD33U4z6aH7+P1TtJHjqEaUJSMb6DUhV&#10;KDrWVuGh+fIEomw9hVCLytEnwZokyJLvAMSGy6vgH0+iY//PKcKegu7yTxFcnkPHnT+FdaiEIMWo&#10;N7QYkiJHnlr68xIwhMI5Q3DKE6wIi4EKj91DG7EQwn8L3Y2PoLA+B/2dT6qlzp13/ooQR6iMz1Oz&#10;uhHZQ0pxpyOsOgitiXKDSiWTHXNwgNESFmqgGehBY3cRKyI+1J10OYy3fw+etI4QwfNS4PlYTgGC&#10;r8pNy2O7CYBiwWIdfINuaG99HMYzL+V1zyMcyzllqTAFWakdoRzFAAVctCBCWINMdwccZ19DUTqd&#10;n1MGSZkRtW5cT8hZAOt5N6KVQGQ5ex+FHIGYQjFZ5fd5zFCRApk/E5Ind+MARdVzSgy3EPQs51yF&#10;IIHeWySc8lpTw6yb6ioEsssP7Ovl/1iOMuMt5pdowNkGQgDbVWw5oaWGsBxXM/sCSa7uTnQSZJov&#10;/gRaE7xnHkeOK0ubHayfNsfxOP+yU1Sbk9nV22+/HEmKZ13AoGDyuOxa9QDmQ7akmlGV/KKHi4NX&#10;MwHXhqsexVGuLhzlqeKDthwWbb0J81dfhg9Yc7QCjnQV8H5DAm84StKfzMO7FjTw3vvhSHZh3al7&#10;8Lvf/14FSfvT87J49pWvp377O9x42104/6rr8IEVjfivhSvwzrmE2/96P45401twxBv+A++YuwTH&#10;BopovuFn0FPI6u/6OTpOvBRttg4YnbXokOWWuhPQpCW8N30E7fzd5amFjYBqtS1Gu4Yw1XgU/6ZQ&#10;plj0d/tgPOsGBM65Ri2PDVIw+iIEp9gKlVdR0nYEnR+F/tz9MF38ADyEMLP1OH63iUDSgGS3Dc88&#10;88qVHJKbVwIzCeho7/gNMlUfKgeEbZr9OCqBb3Lsu4THAgEzfMZZsFx0DzKlNoKfazqaeY8ZmV4r&#10;zYKs7PMcK6D9lu9jkaMF7foj+V3ZR2kg5AqQtKn8xglCkfyekZzBI05k+dOfY9unv3DF6ynqatlu&#10;tSq/cZhtP9jVAS/7gTuxHI7oEvjYBm1s7y2fp0g87Qxkc/WIss3JnsnSsIvwQRi58jME8CeRrHRi&#10;YH0IyV4CE4+VHTSrveXtnnnqp6SFKkzY6Kf4nSjBidchUVP9hJxIukPtK6vtPA6zav4Lx9W8C0vb&#10;Psh6nA0NxWZdywexoPZdOHbBf6DVeBz6CeLrT8pjYnMSXcNOHqsdGtt8rGj5EJoNs2EP1ar94BkC&#10;RGXAhYEhL8bG/OjKE9AJamHPIoyPerFtWwnjQ26sH7Ihzj5vvONHqGHf7t66GqcMaVG8cj8aDxPp&#10;4hM09zwLK/uzhr6x/YEXYD37at6zBJST7RQa+sUGtbIjJMGVhq1wF1hHXvqOZL0C1TDLO8h6knK3&#10;sQ4aTMcR+BYgS5Admgqim/dUZH3JwwZXrhn2ZB0/q0WF7/ey3EV0pwtaxAmfqep0PcvxQvxMhMf0&#10;cQwJEey7Rwnzk34CiYt1ZkS8TGBmu8iolTkEYtZ1nN/PEP7DRUIT25A8wEjLsslMC9zReo5pK/hT&#10;ov6yP93yM2iv+RwsWQ2s7BMO+l6JPOxINKv9sN5kG9xxjgtJwnOU9RxYhUROAgx5UehyIRjtYF+r&#10;h8G5AjrfCrTbFkLnWgJrcCUM7sWwBJazj2kQy0mKp06YNp+C5Xf9FpUvvxxc5bXx60DT4amOxF/P&#10;AFCvpwmgaVnvXWNpVEpa9PW5UCUkBcPsK+4lBE4t26QDAfqLJU0fxOLmD6HVIg9t2X8JrNVhP9Zu&#10;KaCHwB6QFRsE/LT8j8fwEUr9WbYh1u10qhvWSZeO7UlSrFmQH3LSH3imfQFhP1MyIls0KHidGCWg&#10;djvQV3KhmyBYzFmRz1lQKtsJrF700+cMdnsxWg1goi9MqI3wfcJjzoQgy7q74kc560G15MdwXxx9&#10;lZCykcE4CjknCvEO9t8+lsELqgxkn6pv38PK5PeD5SPB6BoI9oNX3Y4rz1mNfZdswTVX7sTOHf28&#10;PjeqXQ6CtAtDA4T5igelHj+hWg/XWdexLz3/Z+tPHjRZz7sHdtMcNGhPgNXfwDHbyrHbwPGxk5rI&#10;hDz7e45mjdSzjS1DaczHPsa6oeXpS7uGHBiXIGUbYjjyf3JJ8FsISDMHTSJ8UngqU8uVZNnSEvyn&#10;2KwD9uLvsqxp8fRn+PmZjnWoKXE7AxQoe1VgFZNrFqCb2d7Mc4v9J4WyRDF+y9yD9mfO93faTGV6&#10;0P52YP3H2aFlopLGz5u2ma7r3/aSvVhH/wfsRQD9K0y+96Y5NXizWtkg/XwpwXWxsrdSIL/hmLl4&#10;23HzccX1N+C5P00vq/zNj7+L/p4wBVwnMrJPJ7CSA/EimO0L4ObvH3vgNvU5eV178yUUznNgm5rE&#10;bQe21j79HDD5VWDZ3c9Cd+qlCBSNCn78sUUI5mo5QFHEJZfAdOE9aKbYFUct0CNBfSI9Uf6PUMSB&#10;SqI8pnosKpesV5b3CcCWNAQDDnwSKTa9DJYLbkHbA78leD4N5/YtHJyWqr2kMQJrdCIIDx26W2A1&#10;fQI8G/o4aDyD+BQHqa4apEbcMN70HZjP2odIZCkimVY1y5ShMJaowGEKMQG+yIFotYneTr7fgnRv&#10;GyyX3o3Ou38Gw52/mF7yw0FNckt6d2xX0GU5/xYFiElCayBRi0BsGWLjCYoyK7KETgPFT8uJZ6P1&#10;C7x/Apb75N0IbFqnZj1CJ+9CKkuxRFCQpWqy38eRoIBKLIM9VQNnXgI9sU4GA9Dc9FVYtm8iEK6g&#10;iCRwF2WpXSMCvG4RFSHeT4SCIEKhEaqY4DjzYiXQ9dd+hbAbhnc8zc9KYv4a2LdtgXX3RYiGjiP8&#10;EsBSPA6vw1ukOK2wDGSJc5+GorQV/hEfooNG+NYV1H5dZ24FPAR6j+zXJTh70guhlb07l3+agLqQ&#10;wNJAwduKaA9FSkWDQKlZLW/OEvzz/RQxPTrorn5I5XDV3fFj2NePwRP8KAxnXg7fSduQoGD2ygwt&#10;y8EZq8G3vkuCO/C6/KozEZelZBRAznQAnSzPWV3b8YY3HIEP23NqFnUmgfD3WOt9bLOsZ8/DwM3f&#10;fOWe8mf/+Ef88LEf48a77kOtyYMmZxgnNOlxxNuOJIy+k/YOvH32Mrxz/lIcl1mP5psfQ8MV30Pr&#10;3X+E4VssA5aD5t6noVt7OuzlNCxROzo6TkCnZTm84VboCKTLG4/E/BX/jaV174fRuhChaCO8/hpE&#10;Yk2IxZthNM9Fq+YYmB0LEGd/Km8oUUgZMNxNUJT8wAJ+bKMxgoCKDDscRgf7h/O08xCPELpSFJWZ&#10;NhXEJtlvVWk+3MkG3P3xl/q/vP70AmBk+2+iGNPf9BjbmguhRCOihLakRJiVoGUyE5ZspuBfBWsl&#10;DEvRzbbZgly/nX2KgFI1sV9ZCCEeXlcLtJd/Hs3bz4PVeTyqIw4Mrvaj0G8hbOhUruI0ISZBiJEg&#10;P1WCi6RiUYHKeM4I26ykH0n0GZEZoeDrpSiWZfASnIxtNinv9evh47nDBNA4226k0KT2zUckAiqv&#10;0UtfkCB82i7Zj/BEmvfegfwYQWvMxnOZ0D1Gnyb7MYtNCFbbYM/UoPP086G9+YeI9drQM0RBTTDy&#10;hOpR1/g+LFnxFtR0HoMlHR/GKln+Kg9sJAUW4Txd1ap6cLDME7yfkY1RCncHms2zppemqmWqS9DC&#10;elzc9iF8ZOlbsaD1SLS4F8EZalBCfuumIk7d2Y81k3E121RI61DM6HH6yf247vLtOH/PJC7ZM47L&#10;T+vBKRN+dJ99sYoGrSWcHt62xZcZr/o87LvORPvHn1H+yX72pdNL8tmX9bvOgvXkE3n9dfCxXIL0&#10;i1G2K9lj78yuQrTaSdDj74k6wmYnv1OLwqAFZYJzjmUi9WYOEOQI9rkRvjcwXa/Fbj3yhKRu+nvJ&#10;G11ku8gQQMss9/K4E3n6zozkvWZ7lXKq0h8NTkj70Stfl2L9ZftNSLIdSG7uKMtU4FWWEuv8S9DI&#10;8pQ9qgqWeS5ZDizLgt0J+ixei499RHP3z2HaeiJcwXmwSxRhtllnokmBVozXFS6bESQMRcpWBFMa&#10;WHz1MHvr+H2WTbAZFhfHt5QWPkKpNSp7Ywm6BF+ZPZbVRdbAMmSrZhT7nUjzfNENk+i85QnU3PBT&#10;VD//3Ivp4WSZ8OU/BJZf+2PUXfsjtN7xU3y0ZyuOSvSj6aYn0Lb/mX8YvAqwSfCgwAXXE+q0KLFe&#10;kwWWJ8tK6k6iJRfZvsujXpY7IT3Meu4yEvpXQetYCEe4HkYPx+Ygx614I+yxVXCnCa/Zdo5THMM5&#10;FlnCtWzTS+Fi2SQIqLlhFzKDDjXWS+7mJNvJtlN7cOLOCiq9TkyuiWHtuiR6Sm5kk2ak0xZkMuxj&#10;BQeqPUFCYhAD3X4Mlv3ozbvRnXWglGebKbsIzC7k+Xs170elGEBPVxCVcgDdJUKu7L0fSmB4NInx&#10;8TgcOy9QD55ftVw+9kdUL7sJl++uYvPFZ0N3/2+x8fzTsXrMy3NZ2G6d6Oqxo7vXjnKPG+VeDwoV&#10;u9pDHz1lN7T7fw77zd9G6twLebznX5p5ved30FP/FCYq8AdXoc06H0b68oAsr+6xIdNnV0HsUlUL&#10;266J/okahGVoCrHdUhul+izomvCxv4kPk60Serz/yP/+FwFWBaqvbi8DV4HVg//7C9CqRO4MUHDQ&#10;ZrrOl2xmEBP7RwHrzNfxj7SZ7++gyT1N/857PXC/L3//1W26LGayme/9X9XUQ41XMfn/zOX6t9/n&#10;TMd6PWzGhxqHzIL/OTv8WIfaTJ+fyQ5+/tDrOBREX7utwJvn1uE/59YSUFfgbXxPZljfTnvrXPoG&#10;1UYX4x1zF+K7j07vT/0TwXVydS+KBcIEQSAeWYVwqA4u92K4OPBbPPPwta9yRDvwGrruXizacz8K&#10;XwZ+dkhQiTueoIOXp5OXf1GlVZFlq/rrv4nkgBOZ1DKYzyFsEp40l30ZjV2j8IXodMsOpDI6eHw1&#10;WLL8PZi95N2Yvfy/cELNu2GTwB10zHFCoHXnGWr5jJGQE6g6YT9xO4JryhQ4TQitLcJ06S3ovP2n&#10;cJy2EzqJqivLnW75Fny7tiM26p7+7r6vIsOBskQBJEvL8hTN1WGKo0HJG9mJEEWQgJtAq4juUnc9&#10;gut71HdFLKiox1c+CNfOrQgRhkMbh6C5/wW1nDaVrkGBx8gr0yKfXYHAxnE0E1Dlu17ZK3b6XqTl&#10;iSn/n6UwC091q9lF/b6H4Tj5TCQonmMSkCJehwBBwRuvhTG4DK2uBbT5MEVXEGBXqllHd7mR0Eeo&#10;l2XQ6VoVGEXEYoRCIxCTICcEmIvupRD9DNxrhxDiZyK5RpW7VXPrT2DZRgFa1BD4Kb54zzKLESlR&#10;5MvMRqUNoZ52miy9JhB3Nak9uokqhd6JkzBfdBu8hFB3ajFMp+5BmyxP3n0er3kugrwemfEOVfh9&#10;WdJNSA3yZ1QeKPRL6olaeE7fjc5rPgXf1kmE8jUcgOsRk1yyPHeE8JKlEC2K8Cw0o8K6++73v36g&#10;hQFXXLkH7dpZSOUooEp2GLach06ef3Zlp5phPdKchO51BFYBVcmlefp3DlzAgdfjfwCcl38B70lv&#10;xxFHz8cRHzoebz1unlqK/K7j5uAdRx6Fo1ptWLL1anUcI6F02cm34HhbEkcd9R4c/aF3Y8mij6Kz&#10;YznamuZB27kMOuMy2Bx16DQsgN25HG4P69u5GMFIPaG1HnYfxQqByBesRTTRglLZhJERD4oETLdn&#10;KfwBfp59Nplvp7D3YmRtAKO0gSEHuvvMLHvCRl4Cz8geYRPc68bg2LgJbZ8liHcF+P2lCjRDFJhh&#10;eYjD72TZ/0R8brjjM3j2wL3L62u8/7aLHyKsulU6iwhFZ4htKM66zhEi8r1WNbMVpmgN8vtJCtMC&#10;gbFIkVoedqOLoNpF0Vci2Hi3boB16zbV9srDdvSMudA7IiJQUnZ1UOybp98bpyAcpGglwGYIKckS&#10;AYU/JYCaQLiksxIwDfVq4SZsOQmgflmqP2JWS/J9W8cQnIggO2TEwIYQ+tcFFSjmB4yobinCef71&#10;6LzxUTj7gkixf/WOm5A7eVyJTEkzYduxneK7nvBZB1N8GUz+2XAETyCY1CJZ1ihglSXbq9IhtN34&#10;GFrDTVip/wjag0tgI9hJcDiJwi0pYyTXcM+UV0Fzgtc/ujWBJO9zpe5oWOP17DsELFltUtbyfC2o&#10;s56AeR1HwUK/nMoR6vqcGJmMqd8TGS0yOcJQok0t5cwXjIgn2lWqi2yW5RFpRdC9HFP5NgxccOWB&#10;PXMvmcyUO868HIn4EjgnetFx96/UKgzbpil4kgvhYVmYc3Uw0ocE+uhjBg1qy4JfrepYBVtvALpz&#10;rkZ4LIGEBEdTKz0IbbRSv0UtexYfIxHQ/fStsu2g0GvChvURbNoQx+rJIDZuSmLrzgL6V/uRYv2K&#10;L/JlGuFLNyKa51h0yulo5thhu+AWtrcV6jjy/zCPFWZ7luO7YjVoshzPMj8GAfFjMuObrGedEb4I&#10;yAG2l4Cs+BnOwsTrNVx8P9o+R/+7Zi3Hn3lqFtDDspbAShKEKVUxwnbRXdNBAjeuR47XFGRZm701&#10;8LJ8wyxbScdkDtTz+GYFFbJUs9OzmMdoVcH0Yqy/AI8pkdIlxZfNu4L11IxMug3ObadgGf1L92Ez&#10;rqdeeDbeuOAYvKN2Gd7b0ox3LJmL5Wd+fHp7wyH19o8wGePaHvgTvFt4v/TjGYJQWiL8EvDrNEer&#10;GWQ/79Maoh8XMC91IlDgeDfkpr+wKqjS+5YR/lepmVS/PHROtSCcbEM834lMl4l+wYRUt5H92MZ2&#10;YEepz4HxNXFs31nF2edM4frrduKcs8Zx4uYyTjl5BOvXdbFNOxFPm5ARYO0NYrA/isFqGEP0W6sH&#10;09g0VVJ5ZAtFJ2JZM9s8/ULKjsnxLE7dNYGrrzmDx96MTVt70DsYQc9ITPWf8roKTDc+ooIdzVQe&#10;sqLIdM6tCEaXIxRbDueus1ScDuOl++m3NiLOMVfamSxxlyXh+Sp97ZAX/RNhFTU5K+2I/jhNn9pN&#10;H9XDcW4d/U/y+geRuHw/r9mpMjfk6Rf71kTQvyZMn2tFjsArWyVi9O2hvIY+pgVuWXkUa0SnaxHs&#10;4Tr63k4FrLJdIk9/+T8MrC8t1T3cppf4vgSoh5taCvyy9/h5Ct5pMJ35mGJ/SZDPdJ2vxV4hul8n&#10;GJvpXP9MExhXAHrI/SoYneGzh9tM9/f/m8103wdtps+/FpvpWK+HHdpm5e+D8DfTNbzC1KqDV7GZ&#10;Pj+DzXQdL0HoTMbvzWgrCawNClgFVt/O9viOOUsUsL5t3nK8bUEt3jB7Md4ybxm++8MfqQHy2Wf/&#10;CIOLwiJhQW/FhUiEg7ZvOexD3XCPVxHyfAiBqz6Jg1tXf//0L2H0UGgbj+dA1oovfZle/cDru7/l&#10;4E6x03rnUxzAnEhQqKXKekQoCIynX4P2hyn+dlyFYz7wRsye/W5EAqvQMxCC4b5noJ9Yh/nz3oW6&#10;tmPULMzAuA3RbVNqNnZ6RvPX8FBE+ePLIUnpXaF58FNEhCmsY30Ubr3tiA3oEOmhmCrWwiuzLBIl&#10;eMgF72SWkLpMzZomCYahiQrChNnQrpMQ6g8immlQsy1RmuQbjIc+CtNVn0XHdd+CZawCyyV3ISqB&#10;j8aCiI35eBzJN2lEqthIUd1Jge3A8ISk+ZCZFg3SXe2wXHoPPHsv5iC6cnoQkmiL/Vb1hDnRa6FQ&#10;NSMqy90KnXCddz10+3+hZp+zo2lEonVwepfD6FoKE0WOKbASWgohrZ+QmFgJS4biJ1sLc3olzMkV&#10;cGYkSMhSDmh1NII2RaI/Wwd7ggLiys8iVqWIH05Dc/M3YB7tgjW4kOJqGdyZVYjx+uX/sWonxTzb&#10;QR9BtluiL6+C5rYn0fIlwtmGQfjGo3CctA3hzEIem4P3aAraW38M/dX7YZ3qgSM8j+KFglX2H+c5&#10;uOZWIdqrYd10KmiNEH69IyE1q+w65RQV3ViiIbtSBG4lahvVks84B3VZpr111wCeeupXql298MIL&#10;uOnas6HZeDraPv0COlhO2q8AOoHV6i4c8ZY340hbDu33/EHlX51JfLxWU8vA7pneq7n7MFB9gqAW&#10;Z/sWiFWf/xivg/cjqW+0B+0LPAZFaOfWC7By1Vy8+4NvwNHHvQMtmqWETxPWre/Fpi0DGBlLI5Ux&#10;Q2dYiBW1H0Bbx7Ewaj8Ck/kExChQMjkCWKwJRtMcaHSEW9NsmG3zEaBYEUitsv2Uy4S6AttbphnR&#10;eB1F3SoMjDkxMOFGnMAfStchQ8FUIgTk+wgyspIgS8HPNqa595fQ3vckrGU/vO75CjKl32XkAQ5B&#10;0j1Whv6ks1Tfa+S9hnmfPzxArd98DqgjxPmG8kjGVhLYdBS3RpXPskQg7Rvzo9zvQLZiZl8QwDSq&#10;paGDaykWJwMojriQI0gne83qwYlsA5B9jhIop7ePYHDWhWhiOdr3XI4U76N7xKmWJoqAzvJeioQB&#10;scIAfRbhXOAvQfAMsR1LsDRPqQ2BHorFMRuSND/7rjwwCVc0hF/C4ogeA8MdKK1Nwr/nDBWgyHD+&#10;rWzPTyhYM9zwHVjO2Qf9uTdTnN4N30SaQLNc5Ua2Edy8BDNLcrlabVAeJ4gPW1iuzbD5ltI3LoYt&#10;wH5Kkd8eWIIW/wK0+ufDEKXYL7C/EaYzgxTV9BN6wqyTdSZ7NgNs9xrfItpidAaWoUMicidlFrMV&#10;llQT2rxLoQ0sh8a9GI1sI7I/1pNpVdCQH3RiYluWgjdCWBQwa2c/Yln1WFVgvKGJIMVyJ8YF8Ff3&#10;w3rJ3SqA08HgMNKn7GdchXhwHkwX3A1JeaX2tIo433MZnIkFsEufJnQ7WR82+g1JQRbM0BdN9ikf&#10;4V47gAB9kCzTTlToT+ibBRBl36vWM58A04LiqEM9gOge9cFzxf3ouux6nLYtjbUEV4F+Ac6l2qPo&#10;C1apupYgPfIgo2vYTPjV0e+sos9qVBbm+7J8OMrz5HnM6qgLIZajMV4LR74ZXnlAI0BB4JL24KCf&#10;lQjIzl2nouPWR1WE2kR8GQoVQhnLys0ytkRrYYnUTAeJIuDLuRU05OiXJDJ11UofpYMt0giti2DG&#10;n+5Uq8rxal09DNt6Qj7r00lfZqEvliBTHvZNCfzkJ+DJPmYbx1ZvkD46tgrJdA3cO0/FAvqb016e&#10;5hxnXXYh/uOY9+A9iz+K43QdaLnppyqt1qG+6h9hkmPUffEdKt2ah8DviEo6IBmDlsPANmjn+JKV&#10;IEzs75LnVmb8yuMeTO3IsW/74eL/XSqgFn16pB7+qAQcY12l2lFkHykVZR85IatCX6HytxJkC3r0&#10;D3qxYX0Wp58yiDNOGcDe3aOYWp1FpSeAfgJmHy1VtCFXZhuSdDcpC7qzdvQV3ZgciGNkMIZwvBNN&#10;2rlw+ZsxyM9X+wPI8/PpopXjPsfdIn3mkB9x/vQm6WcS9XBuP1k9OJ4pUJK8b7j6s/CyH8mKgxDH&#10;tgD7sIfjvo++xz/iRrDfgNCgATGCY1YeylFvFOnbugihVfrCnmEXqrI/nRBalv3yhPXs6irSvX6k&#10;2VczkiaIbbA4YFP5f1P0pQX+HFgdxMBUEJMbkli7JYsiy8roWIwIr3ucfmuQWqTM82Xos2XVwXs/&#10;8K5/JWD9Syafm7bp78k+tum9bK9mSuDOIJ4P2kzX+VpsWnTz94PnOGh/5x7Wmc71T7UD96jul3Uw&#10;DRqHfWZGk/uRspjJXnnf/8oms3ivZgJWM98/24X8/8/YTN/5R9qhoCh/vwiFM1zb4TbTvR+0mT4/&#10;k810HS8H1JfbTOeaNmlDDfxZS0hdgXewPb7zBAnAxO/RH7zhhJU4Yk4t3jSvHt/5wQFg/eNzmL2q&#10;Ce/+yLvh9LSih44/m6eQ7AlDd8tjaCIY1FG8nPyVl6ItfffRRzhYN8AeqkNLsB17rr+Kx5lWs7/g&#10;j6m7voie1WWMUuj1rCHM7P8VlnAA6Nz/c3jPuAKVvEbtlxnspYjtsWNq0I4NG1NYtymFETrpXsKf&#10;pHpx9YfRcdfj8J62C/FBFwKEoEBqMYIbetXTcd+mMbXET5afShTdULUd1vOvgXnDKIXeMpWzVXfz&#10;o9De+B0OLBTslRZkCVsmQpye74fHk4hQhAQGQ3CVOABHlqPzvDsp5p+C/pZHERxPI5arQZQDivaO&#10;X6tADbZt6xDhcdMUxGUC3sCkB4MUzN0U+ckyITnXRGFMgOZglhxzIbImw8GJwDBEaKVJSpuELE3s&#10;ETMSZO00JyqE2kRPEL4oxV5ci4i3Fn4JquOugdG5jEKgkXDXqIIQdcaW0pZAE6W4pRA2hOdCe8nH&#10;YS1ZKI4aKJgooCiYgyUOst1aWE46heX4GPS9KRgcR1NECShz0CUo2Pv88FFESFqhOMWdv0xxlVkC&#10;3b6vQXvnExyktQjnVyBYqIflrEvQedevEOeAnMhTeHHwlaihPpnlpZiUGWpfup7HbqIIb4aH9SWB&#10;mMKsy1RvG1xb17J+bqYYYt2wnGLFVpV/1SgBW9rei2TFhK998wv4wx9+p9qSvP70p+dw8o5hNBaq&#10;aL3z52i47KuY370NDRd+Em+buxRvX0awfuBZBY4qwNJhouOvMdmb2Uvx/dtDVg788Xlgw9dY7xSL&#10;9RSWArQvfkdm3gk4Hff+AdaxtRT1EbijBnhsFPisN5NzCSyuxRRLHeimCKmwrUvKgonVEWw5MY+R&#10;CT/7mw39FdbTjh1o4rGig3H0UIDEUx2ob/wIltd+kP1yGaoUROs2xrD1xBzG2dZybK+J8ZJaVikR&#10;bktdGvQOmQmrdlRHzCj0aZHtbqcokocwrepBQLJYB/e29QSU56C95ccEig6E2OYD8Wa2XVmCZkaK&#10;bcAYWoamCz4GDQH84L1qKGQbb/oRGhJWCqfjEOZxJb2S9ZoHkem1EUrlQYwHmT4Pit0UpIQaCWY0&#10;KBHAT9sJ/X0/R985p6G6vRf5yRgKfL9CUdazLoICoTNBAE3yHmXGIEth2NWngevqz8B7wT4kZBa+&#10;W4cEjxcta5GhWCyPuZHuo/BMs60V2pCVNklwkQjcEdl7yp+y9DxYbIBr0yjb7RPwbp6C9qYfKlHe&#10;yHqW2dP0tilUWC5lHrOyfQjWGx9BfMd6xE+cUoLVecU9KI05EWP9BWUJHv2KdesW6M67HkaCuJng&#10;KulefNlGtEpUXJrk+vSwzGUpsD5OoR9dCltyBcu7HqmuNugCi3BC439jWeeHsFz3YdRbjlOzgVFZ&#10;7lrSEEZrCU1N7JOyP9NMKGhHu3MRGi0nEGIlPRf9GvuMMcJjEqqshDQd4bjDNR96/xIFc362CQ/L&#10;RnKMyoOggOxdpu+IsY9m4itZz34VPVgFmmG/kZUk/u070R1fiOCmKfVgSWaYNPf9BrbhNOzhBQT1&#10;DhUxWR+SSOYtyNO/FUboP5PLYAnTR/F/cg8yWywmKVA6vIvg4melPOS9kQ0xtbd17foExifDGBzy&#10;IFXQqr2fGl57e2gJWi2z4ZHUR9165PosBF0nIl1adXwXAVB+SlwEX1aCQbWozwzymCGWXbNvAf3h&#10;fGhcH0E7faaV7VoA1pRgubFcZNl6kn6n/d7nYL/yk+jluNJHH1zmOWIEYIm9IBGJBUJlmbAn3UII&#10;b1crfvS+FfBmNGyLJrgSLbBGCC8SSIz3pj/zWnTmrLD6TmBdyt5+QnBBw3taAXuymWOIkT6PbZoA&#10;FyAsh9n3JPK1j9cvK2scFfrh676Arx+6lIGvy7//LJZe8gia9z+n0ka96Hv+TqvdP+3vZO/soT5N&#10;+obzwttQ4Jgc3Loa2lu/zzFvC8cBK8dCjm1lydctfZX3w/btrTjVPvJsrxlpwr3UZZX+oEgITSfa&#10;kMnx7wrHlnOvQusDT8Nw9i0Ey1qEch0cV2Rmkv2dICcPt+KE1wTLN5XREnA5JqX4vbSkGfKiZyRE&#10;4DQR8KwEXDO6Clb0l13oLdjRQ4DN50zw+hoRJBznqStCPK8nLm3DgeENCZRkFpjjS5b9uDg8vUw8&#10;kG1DjG0mLH341N0s39+9Yum1LBn27z4ThdJKjm8rVM53V45thD89pWaEqANiQ0b1YET8TqzPqJal&#10;S1C5NGEyyzEyJzPKXUYVdK2HIOu84hNIbh5HpVePfI8Jw6t9OO2sPqzdHOe4yn7C9iapAvNd9Mls&#10;MwPDXkxMRhFneSYIrGNjYew8qQenndqHKkE2lmrG+97/PwqsFJuvYofC6MzGz4m9+J2VKrLwdHTh&#10;Q99/uf19wCr/n9kEVl8eJfiA/Z1ANvN1/CPtlfd2qL2ZZX/Q3iTAevBv3vdMn3/JpBwkIvBM9veV&#10;0f+0zVxuf9lmOtZBk/8fBLfD7fDjvF724vEPnGMaDGe+vsPt8KXQh9pMn5/JZrqOwyH1oAmYvo3H&#10;ntnYhubU4a1zag7AqkQ0leBLvE6+94a59ThiVh3eslSD7/3ox2pA/ONzz+Ej9a14+4ffB0/IjO6h&#10;NFJlD5JdMkC1wR2YDW9oFsqDZnzjW1R5B15X7jtPRUO0R5vR4avBiWduwAvPH6L0Z3h98hO3opfi&#10;YnzSj24Km3JWi/4uC4b6HRTpZlT5P5mt7B62IZ5ZActQRgGBY3UPvLF58GZrKeLaURzgYJBdiZDM&#10;LMrAIU+qi+3QX/0FNUtp2nkavKUGghUH0B6CUdcqxHo7YL7qAegufwjhyDwOVITcHMVPXgvddd+A&#10;fazEAW4pPKkaChCCV6aWooSDVLYBsXILIkWCcXUVByUtoVPHa9RhcI0HI+tC6KNwy3JQln2wYV5X&#10;lEBhv/gW6G77IaynnIpIoYEwJsEmBAr5/QEjChTBXVMElqkQukf9ajlROm9BIEBQN1HkXvAJQl8E&#10;PsdyOFy1ClpluVmnCNPIYmjjy6BNLEa79xi09CfQtmYSnZFlMFI42iiQnYRZ87YTodn/OxiGi9C5&#10;joclSoHLa/RKpNHesCpb83k3I0iYkVQSEcJthOUr9ypRY3W3/AhxySfLgdV6xkVqf180vRi+VK0S&#10;K5F8I+93FeuBZURRmKYgjEugm1gNbLwWH4E1XJVj82epER0EHNc1n+Zg3IxIaiV01uNUWp/7P/Xy&#10;fZLyuvmWi1XwjZZCFh0P/FEt/e342AtYefoDaLvr92omdeXeh6YFxt8o5ESoiWCTSJ0VHv/XhyzN&#10;U7lHCaoi6g7/nqRe6bzok7BNrEM0aaKYccDlbYbBvBgeL9tPqAZxAkix0oYutrtitYkipJYgpyGk&#10;OjHBdlPu1WBowobJ9V4MjFsxMm7G5LgJ/aMeZLsIXimK5wDbaLST/cKJoREnirLnL1NHmNqCzmu+&#10;BI9rIVzmjyJDAT+5xot1W8LsP2YUezTI8bwxglSQwt8dWQkvQSXMdh3O1cAznoPljHPVMkvjvkeQ&#10;oSDsG3VTFNpgHcqqpYEvlinLvENWQKxdr+AwRuiQ9p/mPaUlENiGcdjPvALWC/bDW/BSjLMNpdpg&#10;vvBuaG/+DsLdblTKrchvHoLv1F1w7NiOyEQO2T4TAcaiVipECakCrJkhik9CbC8FXKDfj5YLHsAq&#10;WVbrnA+dbylhgm2MgjNKsSkzV8EixW2fFdkBm7I0jxHnsSSCrYeQ5qFPcBMkbQMR2AlotuAitmcR&#10;1S1I03cUyho1E5yhmJT9ln0s+857n4WbgrJYbsTQmAUTa52EWT0i/W7YTt4B91AUjqEk3PG5sKxO&#10;w9OnI8g1IMR7lIcwljD7Dvuo5BcOVrVqRtKRriMArSCELUNagonRp9Q7ZkMTYF8qt8NOuDezzwjU&#10;yT1m+m1qv68lVIsW2ZtsmQdnRPYH1qHVdQLMErwsUQNTZLlaReHlPYZ5HDEpu55Jr4q2Wx6xo2vU&#10;gYE1PgxtkKXYMtNtUj62v6sZsRO3TW95kDb9gGx5+CK6hiIYleBGZfbvwYiCWvETMtvtivC+COOS&#10;ZzPAtuhke/CxjD0EFn2Y1xOrhSVeBwPbm43g5yA0mxK893wLXKwPf1lLP2ikj2AbkdUD5nnQGU5A&#10;u3E2Wq1z1WedXbKkmPdCqLN6FhIqWtV+vbAE7CEw++hj3ARgO6HQw7KSGX1ZYuojnErsBNuJG9D+&#10;mT+h444n0Ll5HQwEVqNspZDl8CwTCcSVpq+WGVnLzV+HecNJCLvnKugVYA3xWiUftACxzCZaI7Vw&#10;JFaphwZOgoE5zGskgHoIm06JCsvrk6Xdebad4MnboN33VbRd8Um0n3MdLGtHVVqkeL+TZcZrlDzD&#10;XSb2QR0sgXoYQg0whevVFpBQahW68jUI7D4blk8DX3162g8dfF30xR/hg/EhHJ9fjVnlSSw/cz+0&#10;n3pexVA4NFf0X7J6guqWb0wHTJTXI0+xblnHq+4BWuSBH48lqZ06b/rRy5aPywNiw959cATY/gKL&#10;VLvTXv8InDtPVfvQA6km5AhYAyNu+m0/Jkf8WDcawOCgm2MGx6+9N0B32WdZZk3qQYA7L6ngbIgQ&#10;2PwSKJD9T/a1S7svj3iQKLFMqUF6BnxIFgmBkq+1bEJlwIteWjFvQnfejKnBMKaGIxgbCbPdxuhL&#10;w4RRwjR9g7SZtDzcGvegf30EWY7L8mBJZuIltVuK41qQ1x7vaqOeWALrRXeoSNmHlpeUgWPv1fCy&#10;biPr+unz2G9kBYeMe2wnaR5DVlhE6CPcHOu8bL9B+nl5iOZl+wwTipNFnUoP1Cf76necqB4GxabK&#10;yHe3oyIP7vp5X/SrRba/YV7rmvUxjI7LnlsX+nol0JRd5Y6udtO/hZtRzBowOuDHxKAfG6aiWE0N&#10;ceQHX+8lwYeK4YNi9ZD3Z4abv2TTIvelY8jxXy6GX81eFNaHQpJ8V9mBa35Vm+la/rIdev6ZbOZz&#10;/b32yut4LXboQwR5KDBtLN8DOW5fNHnvkIcGMlv+JtbHm+YQPnj+F/Okyv0dtIO5+15Hm6k8Xw+b&#10;uUz/NW2m6/8/Z1IOr2ICu8pXzFqC86/ed2DImn598sGPcfBsRaRio7DQwcwBaftZ4/j8V+mxX/Z6&#10;FpdcdwacWQ60FEguDtj2tBaucC10I8PqCe2qTwKhqx/EDjrSU3eO4NHvP3Lgu8DnP38/nbIbqzfE&#10;OPiYkeUxyr0GmpFCXYvKoBW9BNYsRbr2rqfVnhHfxilkkkuRouiQvUVxCtaoBNqgMJdInc78KrgI&#10;RR5JjSJWaUZA9q1VJYz9IkR4PP1tj6LtY8/BsXGA101hUCU09XcgTRGXGpQgRRxgirKUlYKMMCu5&#10;S5N9RjW7kh3iQNHPc8q+0fW9hLxr1KDjmSgjk69DsZcDY58dwaEYrOfeiFZes3XvVdDv+xoHvd/A&#10;v2U18j2dHDCtFNxm5DlIdU36UFkTxADLoW9tFNWJAAqy37fbjBwFmfHqL8F82+OochAr8Z6zHPR8&#10;oTp4/MuRStQj2J+EcftOCrNfwjLcQwhfQXiiOKzG0LH/ZxSgv0dHdxSthg+gxTsf+tgKmAjjhuRK&#10;WAkuptQKGKPz4S5Mp8+RmdAEISrL8ksX6tV+XPel96GZ95I7eQsip+6G+eKbYaeItaeWEfRXEHRX&#10;cnBeBTcHcRsHfHdpAUXZXIq9xRR+dYgR+v3xerSccROWEICigzlcfNZqnHnOdlz49ZfyAx98feOr&#10;D/F7TjQPrUb7LY+h7eN/wuItV+D9TQa86R1vxgmVk6CXJbd/57JfsToKN5k1/cYhaZrkdd/PgNUH&#10;QPXV0k20fQnQn3IR3B7eK4W1U6I4uhbDHqyFK8r2F2tAgoKsWO5gXTaqnJZFCtdsRQNfdAVC7FtV&#10;tq3eXrPKPzrInwMUbj38fYjQNT7m4v8NiBNkgrGViMVrkaAlCZ0pWQ7J323uBegwHgcjYS5BYOiR&#10;JbfjBM8hB9Ii+KN1SEjO1dAqOO2LEAgsh/XC/TBd/mmEw4sQJvBEx0vsYz+C5r6n4B0tIRhZCOdY&#10;4UVgVZEsT7+Un5+vgqcIqAgMeinG3OyLnqoFno2j6kFHsKQhcGkJiBRsskx1yIbquANF3kuSbT/O&#10;9iACsTzhQp5gnOzTs19RdE650EOAr/BnddyPQQJW36gTuaoB3qE0arq70NT5QYKc5MOsV1GjXfQ9&#10;8X72p1ETMiN6pEcsiPfZCHIN0PqWwxRYhuBIHJ3bCJgVN5JsyzJDKxGGC4OSt5B+hyKxi+eRc1bG&#10;/Bha7UXs7AthPfNyRFlvMgOckf5KK467VHAh8Q3uQhNcicWwrBtFx11PwVrg+xN56G7+IQwZLXTu&#10;E2AJLoHJtwBGzzxV1yEpa157sdJBEJPUNDXqAU+ckOvnvUhaKHe+Hq5cLVLykG1Iz/Jm3Uuk8pw8&#10;MJMlpSvhYf82BpfDHFo5vZSa9Sx5SWVmUSA+wXYk+Z2TvM9QuZPlxTrK8Bz8rJtw7qJQtyZXqRlS&#10;gTAzr69zbAz6S/ardi0zytobvkcAaVKzaHH65QSvyXj5Z+hPnoZufAAG71zYCFeyby/Ico1ITuzz&#10;b4R+7QTBmdDNsrOwjZoIrlZep+x39KXZRwgpRrZBAfLcoB3d9H+SZ7Uw4uL1axWMd7oXEdJXwk/A&#10;cW+cgO727yK0ugup9DL6/U4UWRfVESc84ZVw+Jcinm2h0Leiwvt1+ZZBc9ZN0Iz3w+ibPd1OCJ2W&#10;BM9L6PTwdxXVuKKHN8WxqssP7d6boXfPJjiuUA8Y3JkV0I91wXDx3YSNpazrVh6DcCwzrbJnM9eB&#10;VNGAHAEqGGqkH+5ANCV12IKQzGTnOxBgO/WHF8DfH4D2nl/AdMZliNDXyn5bmb01suxlK0aKbTBE&#10;wPMT3o17roV1yylwOJehULTj1C152K/5CuwfexqPP/7oAc8EfPEPwMDus/Deee/FWxccif9edjz+&#10;e8FRWLj+Qhjok17Lgzvxazc+fuCAh71u/fE0uDbfO/N3VVR3gViZeb/is7B4lyPoX4I+wtjYqA/j&#10;BMnVgwGs7g1iTXcAE2n2vWQn9ByfOwKz0VYwo/2G70Bb8cESY/mybCUjgDfP8Za+RaI8S+BBs3+Z&#10;mp1MD9lV20gTQGNZ+tKCDuOrI+gb9iLCv2XPvWxjiLEPFrpMWLMmhsmhAPuZGVHWtexdlocJ0vfj&#10;9Cc5Hk/anPxPZkEjfN+froN3vADNnb+C6Zwb0H7v8+rhzcF7VisQPv4CEmeegSL1RI5+TbZNpAjC&#10;UfozL+s1xLYpMTFkZUmW1yP6JML+J2m9EiVJ+yP5YwnwkymcMhlE+MpPYdWDQHHrRvRS/0je2tjW&#10;EbUqJsa/8zy2+KeE9C/2WVlJUuC1ewn7RrbzMNtM95gXXVM+5KhPipMevP9Dr3damwNQqcTjIeLy&#10;UNj8W+yfA6x/mx16/plspu/8s+zQZdovzWYfWII968DPF+2Qz9L+Daz/HJvp+v/PmZTDX7C3sc+/&#10;8aOL8Kaj52Pv5dccGK6mX7/45ZN49tlnDvw1/frlE9/F/oe/qZ62L7vjjwj1+JHuslL8hSgk3PCG&#10;W+AaHYT+3t9B/0WK3HPvRuu9z0F7/3PoOf0s7NhYwg+/99UDRwM+/elbsWZdEMMUjMMUIKvXhbBu&#10;cxwjFDFdFHV5Di5mSe5NOLGcdiHckcVov+8FtH4ecO48BcGxKNzjKbjXlNVetXC/ljCkJ6C2w1Fq&#10;hKckgUsoyC66UYlv3W3fgfvM8xAd8XOQqlMBiwKEWon4GR+g0OtpQYDAbJGlaRxIAwRW2dMZrVD8&#10;iWjjQBorEwZPP42D2bNqVsJ58S0cnJrU3hX/SExF2mz79DPwb1uHTOgDcO88CU0Py6zFFxCXFBql&#10;NiWUuwjrssQtP+KgePegqmaUQmr/We9EEN2DLpQ40DkuuAuGmx9DciKH+GQJ/ooXtnATOi+4F5rb&#10;foiOe56CZbQbVt8iOChiPZ4TYN56IkX0T2DoScPkOFall5CImRKwSRdaCm1oMYySwoECQiKeStqc&#10;MEE93NUCb6ZGzbR23vo47Kefg0LsWERP2qoG7879T6Hlc6zXk05BIHIc3Cx/3S3fgP62H8A/Hoc7&#10;+FFocgZYzroSxWv2Y9PVl+GnP/42fvrz6Vn8V3tJ0pRv//RJipAc5uvqUHPq7Wi9+4eY178Nb3n3&#10;f+KdR74b7zp+Dv7z/R/EG9/1brzt+Pl4+6x5eH+7F623/fw1zywc3JcqYk0S+TspzL/11PQ1HHxd&#10;9oPpZXKvJtZEqGnu+wN0lz0Es4+C2bcE1jAhKt4Ea6AGBjfL1zYfWstcaM2zoPOshC7jRMdFn0D7&#10;nT9DO8vQOlBAKb0cQ7JXk3CRp4jOUcAXsq1IJxtRTNagP9+A/ir7gET0pfiNZRuRzDYjmSHg0EIU&#10;4M7AUlhcC2D3LSastmJoyoN+CpdkjoCabEClR4+pNT5s2BjFGMVdKiP7tZoQIai6N0xSgP2BYssF&#10;14k7lQi1n3Qq7XQE4ysQTC6FfeM4tLd+Bx3sw9J/Ou/6pUpBlVb9gmKdACTt2dPjgeG0i5XIlAip&#10;tpgspyRcEaQ8vB8BlXShAcHTdmMVu39kXZV9+0BwryLvmVBeGLagSODsmaTwGnUr8LPuuYIwQrDL&#10;taKRUH7Mkjeh0XwcvBLMRx4CEHhlhUKkqkFqkEKRfSpY1hPQWmFPNsFHKHRtWg3fWZcgy/4ry4i9&#10;svSSIjXDfi7LZc1BWYUgKZdknySFIftcIN9OgWtEadSFOMEmSDBXe7sHzeoBlr/QogKcubMNMEeW&#10;w+CZTWiUZZFm2LodsCdWwp2q4bkkZ3IrCvQtmR7CL/1TaVCHfJ+Gv/N4vTp08R66Ru3s/250TdoR&#10;L9YgnF08nRKqxwJ/fAGc3VbYAvMIS/Vq6XyVwlRmkWWfpdazEFZev4P1bWB7sEuarhzBkDApezxl&#10;hlAgQJb/t0kwKOcctAcWQxtYokB0YH0Yg+sjKLAMPYPJF6Olqn2r595KUCVkFxphmehD+/1PovOW&#10;71Gcs4yi8xEixMrMqjdJvzOeheaOH8E2kuX5CYlsj5LX1JaWYG4SwVnKVwNJTZSn6BZfauX1B/l9&#10;VS/pJrYFQgvrx8V7kf85/fPVgwPD/u+ptFyhoajaOiH7X2WfvtG9kABPYOT9JWU2nZ/XnHcPLCUH&#10;PIRtJ+vJzDIzJ+sJzrUqBY+kOVJwxD5iLlqh74khOOBR7cmeqIOb78seaIkHYOMYYOH35aFMguAg&#10;YCNLhKMEIz/bdyjRir4hL3p6XGqPpkRY97K9y/5Ne7iWfpr3EF8FG9uHteKHZv+voT/tPLa7Vep8&#10;DtaRgeCqYV2YorUIl3RIVyzIVQhCWT2GehwIXPUZeEdGEQ02Y3Qsg0cfffmG+sd/+xzW3PMNvMuf&#10;xDtWLMEH6pbh+NwQGq/+ugLXV/ONhwPrHh7244cFPr/pALjKPn75/OHWdmDrhTy0tV33RYysSWBk&#10;yIF+lskgobVastHPGZELcwxNtcMSnoWWSD1ab3gU5r1XwR1fCF+3PCRme5IHLmUNy4VjONuIgKS0&#10;DZntlgcwkqIoznIfJ4xu217G1h1l7No9gKnNacIcAY9wWBp2onvIhZ4hN/1fG4F3+fSybB5bUjP5&#10;CMQKXvukLmWWW2CS7SG+km1Pw/bcgjDbq+wd7e1iOzjvajQTyg/dYqL2dH/8T/Ct6Wc9tal2LMG1&#10;xE9IoDBp3xJZPU2glTR2Ifo2eUAU4nllq0XXgAuDoyGMTcaxTgIs0b+b129E6/1Pc1x5HsmxIDKy&#10;dYaaI9dvpO8w03cY6K8IwQTWOP1TVB48sV1pHQtg8a/gPfD+eRzZbvSBo/4NrK+7HXr+mWym7/yz&#10;7CVgPRRMDw1udYjxMy9GX/43sP7TbKbr/z9nUg6vYmpfuRh/fyv7udgbjl3Iv1dS5GXx4EOfxTPP&#10;PKPsyuuuxsYdG5EpeqG/5hG0Er5kT1t20yZkc17UNC/H3JrFaD73QbR/FvhoZRPe26jFf7zlP3hc&#10;Aub+P0JPyJHvNFAMCXz98JcvrXP64hfuxRSF5vq1IUwR2taMO7FmDUUAHb75ik/Au3GCYMmBmwLf&#10;T5HcecfP0f6xZ6G96zcU15th2zoJD4WfjyAZ6m5AZIADE8Wwr1iHwIhPLds0nn8jAgNueLZvhfWS&#10;uxAX0VJuUFF2HVmCW3oJHBSCnVd/GW1XfRZGDnLm0EKKmkYOljrEKfwTNAlM5M8thWnPhbBceBU8&#10;kxmECispYFhuGweVqBegMVz/MCKjAX6vg4OvpAlZwu818Lxa5DkAVSbcFKg+dBMw5Gf/hggGCBXV&#10;Kb+KnNo7EcDQ6iiGxgKoDnqgu/0XaqAU0xLQdNcTIg4RIu2ynI/iRHfJ/ei48yloqymY7MeoGSa9&#10;cyEsBFlHjIItslLtSxRwtUrQJoKJO7EYjtVVGK65D5Y9lyHM60yVVyEw6iWs/FClw5FAFHJu9znX&#10;IinLKLvbOPhqKRQo0jMr4OWAWbrti/jJgTo9/PXsH5/Bk7/8CU7ZO4GdZ41j+xkj8FHQ6/qzaE/q&#10;0WI5Ac2TmxH5IkUTAfKme+7Fdddege7hIbzzve/H22p0WLTterUE2PQNiqirHkXbnb/n38+g/qKv&#10;vSwIiQgs2WMqM6daKRNaJ+2qHwFkePzqsNyH8pL9qfJ/+Y5aDifHuu8FdNzzrMpPKaa974/QfvI5&#10;te85rILKtBMQaqHzLoedYlUSutd2HA2jdxkChCU/yzoQa4DDuwQWx3z4JLUFxVApvgze8X74R6uo&#10;UNT3VShKRPBE6pBKrEI2QpF8ySewiv3Mdvb1SMUXUUStgod15uFnvMGVsFOoGyyz0Go4Fm0EOIt/&#10;ARyhxXAGFyFJ0Kn26zAyasUQIW5qwoEtm6IYHfGi2EUxJZAp4o8gmIrPU1G1WwmRjjUT8AWXEdiM&#10;iFHQR1m/AcKWr2AkPP54ekZF2gH7sIbgHRzNqetyRhtg53U5KM79BNNktwnxKgV3jw1FwkW0oFFB&#10;TZIl2dPGNrPzZMTXdrMNaQlfWgWS5WEr+ld70T/Ffs/+XxgyIy2B0QhRskRdgFZmZU3BJbATPAS+&#10;JHK2zCpWVgdQIFiGKT69rJM6wywsbj0SBpaTW/Zrrq1Ae/9vYBkuotN6DNrtcwipy+DjMSIsfwny&#10;Iyk7nAQNN6FJfsoyY0mDIjBXnfIhP2hVaVXi9BFxAmuZgDm0IYhuCtI0+3Oyh/fBMh9Y50X3hE1t&#10;JbBFl/B4hM9yE8rjFmQGO5Hpb0NlRFKE1CGcX4beUcn96oA3ugiGdevQduVnFChKWSuT3+k3277A&#10;+rn4LkIl73fIiN5xK3znXQbjlR+D4bL74BkI0j/WIMD7kVluX74FphDbEWHaynZjY5nJzLS8H6Dv&#10;c+eb6PMaKOLpJ2XmkL5B8swWyoSzLbK3ebqutXf/FME1FQJ0DQUyjzVaIpQ+qa5N/ILhxu8ilCJs&#10;nXUltPTLroEA64TlR5iXJc5VllF1fYDQTIBmG4jy/SQFvgC0pJ+R32MEh6zMJElE8FI7P1erPuvl&#10;9bVoP4RVHR9BQup5xIVEqRNm3xIsb/4A6jQfgZPQKvsm5UGJNziXEHQtWtnX24M19G8rVCowJ324&#10;I8P6SMkKEoLAoBme5AqYRmQ27QnYBmLI98nMWBvHEfq8yz8N/RUPwloywRJdik62OXnI52D5yTJo&#10;iZ4t+y5lr3Y/fXyen0ul+R4BNiqpxNgGQ9k2BNmnZV9tIMfjsl1Jm3L7Z8Gw93qET9rAftIKN0He&#10;RfOUWmFO1EAfXEp/zDEs04Ywj5eK1sFyzh1w5CMEPw0q3U7EExoMDEVw7rnb8evf/Ap44UBOHL5+&#10;Rrvms1/ByrGdePPCEwivy9F8/eMqR/Xhq1EEOA8F1h3fBObdAej5uc/9Enj+4FrhP/P6zC+Ae3lS&#10;ycH+Mdo9vJzPfOMbuOOuyzEwEZ5ewsuySSWa4Cp70Up9ILPWzthyjhsNiBHEJH+vJyfL5RvVMnL5&#10;GeVYq/Zxs43IbLhEbo4WO1EeYJ/kmFjqMsEblnHKoCLr+uXBCNt4QPaJEphlf2qUdSTLuI3RlYjw&#10;WCX1kMeiQFXg0sv6SObZ56/+NPvQp1mPzRhcE1LtTCKb5wfpv0r1sJ1/64vL5Q+axLBInHwiShJE&#10;kPUbZfssDdrRpYLIWZGk3w1TNwTEBgwIDRgR4D0F6QMT9MG5HnkoQZ9QlQB3VpaBCbFiM7qrLaiM&#10;2ekTrGqJcTDXxGPz+PTHAqVZQmtetkz0sK+wrXlYrr4k+xSPWyQsV+hLPnDk6w2sB0yJx0PE5fT7&#10;Apx/oxGOXn78A8f+CzYTsB56nD9vh13Da7RDzz+TzXyuv9dmvpa/ZIemBXopD67YdC7cl0yAVT47&#10;/XmJHnwQUg+1fwPrP95muv7/cybl8CqmfIVqo/K5aWCVnwKy75y1BG8/Zi7eevRsvPHIY/CfHz4G&#10;75o1G/81ezbeM+s4vOPoo/DG970H/zXreLzr+Nl484eOxls+cizedexxeOexx+O/5y3BW9kX3jx7&#10;Jd50Qh3eNLsGRxy9AG9ZUIcVeyjIKIb0FBWf56B48HXNTwHTpZ9E5pKb0UIx5L78Aejufno6zDw/&#10;a73iboR2rKETb0K8t5mDmOx9ISgU6uHqkqiV9TCce70aEL2b+xDrqqMoakTnbT+D7pbvw02RrL3n&#10;D2j+MuA88UREE5KmYRW82YVwTSRVHj7fVBohikhPjsJbBW9qoQhuR5IDR5yDZpADh0ciU3Jg8VfE&#10;WuAtSe7GRbCdtE0t/9Xd+HVYTtkNe2IZbMllasmizMJ4CBGRSrsaiCqTLpQ5KBX4e9eUGwObIhg5&#10;MYnRrUkMbZSQ9iH0TfoI7Hb0lhphv/JBtbz60AFTTMHrnb+GcffF0J20l8K0Vu3NM3oXQEOg0QeW&#10;wimpMUQ0pZthC62EgWLPEiGsxgirFLKytNIeOB669WtVqiH9TY+q/Y7RFMXuRHZ6KejFB4JP3f4o&#10;UiNhVFjWmexSaDduhvHGr+Lhr3M0P+R1/5PAtbddjg3b8vCnKEySS+EidAXyLFeZeaEQPfXcTTjz&#10;op347qPfOvCtP//6BYEy97lpkaVyodIESmUmVPadThG4JJLvKd8Gfn5YsJKZXtThKt/hNYRUK9ub&#10;gKqaLTgA5mLmk85G2PVReMcq8J5xClLre1EhMERYnrKfcGnLUZi/6v2Y3/A+NBKSjN6lCEiQnYxW&#10;LQePbZxAmUK0XDVgiEJmnHU6zJ+DhLiuTDuy3kVIE/LKFLclip58hp9NrkRhdRnRc/YietJ2pClY&#10;/BRxNtdsmEpedK5fD80ZN6Dj0gfRcfGnYewOwrhtG5LjIQxNWTCxyYfxdS6MTFgwtVoe/FDgEaa6&#10;KdQHhpzoEsFDEC10Ewh27UAry7Rl2x60dLwP4WQdohTZHrYZP9t5pKsFrlw9/25CKtuJBMWz8ZJP&#10;Ti8TZvlo9j8De9IAvXUe7ME6FPps6B/3ojQWgffSu5A+aSMqFKRlQortov1IbJ5AtbsZXRSN7jMu&#10;hOX8O5BeU8BAfzvG2e437cpj9dYEqqMOVAh4yQk/7GfsQXgkgBjFoGvv+fCPp/ndc1WKJhvbsXn7&#10;KTCfeQHaYjrUaj6MWSv/Cwub3keYlYimvN7AMlhCKwgSLYRpQn9S9pDrUBwkILFfF/pNGF4XwNTW&#10;OHpYP90T0ylmIhSH8jPHz+UJz0WazIJ20/IUoN1jNgpyK3IbCrBdejOC7BcZ+psE/Uauv5OwayKc&#10;ahWsetjmHWmCc3oeXJuGVAAjgf4OdhtpZ44zL4Ltso+pvYGWMy9nefOaA4vQajkOrdbjYbAfjbas&#10;S8Grgln5vkRMpw9Ytfdu9UBOs/8PkAjDQfZbj2xlKLZSHMvS0wbU6j6MFZ0fgiuzSq0U8RaaYWe/&#10;N4bZh30L4GC9S5+0x2vgDMyGfsNG9QBMUvh4LrwZw2P0f4Rgyasq6ZCS6UVwnnGeWmmhue1HCI5G&#10;YL3oThjPOhfO8QIc8aVocc1RZiGESVAauQ5PjL51LIuW3ZegPUpYIwDL+wLUkhbET2hptc0iPK8k&#10;iNCnbxhG8NqHsGG1m+1IhwzvK5VaiXiPA7bTzkJpUzcGJ5ysK0n3UYNQxYjOqz+n+rEh1QZbYrkC&#10;VYFzj0Q2pnkJKFZCo+6kPei88D44fMcrcIoWeI0n7YDh1AthJ6QG8/SbMvNGgLanCLsJWX5OyE9I&#10;nln6R8LTOZdtxHcf/zge/OI+rF6fhitYC2+sAS55qBRvUMAaKWg4Fk0DUowm0CoPXTTehWj3LVIz&#10;vgJlLvpcWeniY91EuzsQzDQhxPoJVXzQX/8N5CZK6Of9FQsG9Pc6MNjnRCFvQDBIPz7cg21f/hk+&#10;dthKEXldRYhcdPE3cXRmBIvXnouO+37/YsCmw4F1O4FV3pP/iX+V30scE8RHHm7ycI8c/Bdfzz33&#10;R1xy6U6kb/kyauhj/fl2jgnycESW/RLkCFr+QpuaaZaAYX6OsT7Z80mTWVeBVQmeliSIxiUi+qAL&#10;m7YVsH5TFt19DniDy2DuiUF71y9guPpu2DeOEUjb1DJ16euy6sAUWalWHfgL7ZCVBwHZNjEVQN+A&#10;DpYL7kTH3b9HjNeVrxpRHXahf9SLYt/0Mt+wQHNqBY/XCeM1X5x+aCdjr8D/vc8h3h9Apc+EQVkd&#10;Rd/RO+amfzOpOB85ju/RHt5Dnx5J+o9oVfb7G1XU4ArBu6vXhlTJwPfo6yQyO31zeYTvVWXWt109&#10;REt0E9gL9Mm8frdEYk41sW3I343q4aBsi0oRrrsJ14OjTrWF4sij3vP6AuuM4vKAzfT512pKjB5y&#10;LAHQgzB66Pt/zg4e62DQFzVre+C9mezluUNfbjN9/qDNdO5Dbabv/LNMZk1fgtSZTP4vMDudPkjS&#10;iLxNIEDuYwag/EfbTOX5ethMZfOvajNd/z/TZrrG12ozHe+gzfT5g3Y4pL5mO0GOK3bgoY3yA5JT&#10;eQkBdAn/Xow3z6HJ7wdyDqsHO/zu22Tv9pwa/l2LN85pwBvmrMJ/zG3Ef8jPYxfgw/5+tN/3G+Xw&#10;JcjNQ4dA68U/oADjQCmpJUzXfg2ae/6oBJph/Qa4Za9dWYIBtSFI0RuqUgz0tsLH3x2FWlhGotDs&#10;+zLcJ65DrrcBhSKF2G4O0Pf+GPa9V3LwMfKztMh8lYtU9r36u1bBN+YlkAQ5iM6Fa9ANHwcoX5Hv&#10;l5r5s1ktCZYlgCEOILIM0J9vhb/M8xYphPhZ7W1P8By/hm11FweT+fAn58AxWeKg9hvYTjkdkdwy&#10;DsxapPtkb6ssFdIcmI3RozhqVfv2uld7UFnjRR8FcHbrIDIEbvuVn+Jxf6tAdaYw+2p2lQOmLH10&#10;hSnMKM7FRJwb/RzEg4R5DnDuJEU6xZOTIkpmlQyBJepJtAg4P0HCW6CQ6/fAeOFNsJx+DgfzZsQl&#10;WNRQAOYcy7XfAe0NX0N4Ko/uUi3FhB61d/4RV/wc+NUhcbWe+MkPccc91yBMcReJzuVg3IJN27M4&#10;9awR/PzJH+MXv/oZnv7tYZtE+frRY4/j/ttvwme/8jWsf4SQyHvV3P071FzyDay4/ffYyvf+dMiT&#10;/j/8iUD6zLS92usHvwO+9CvgYZ6uKsvSKTI8LMdGtjcRYSKcRNQejIgp4lxz77PQXf15eKZKCPS6&#10;EOwyIdDtgpYAL0DQwXao33oWVsw7AnMXvwdthsUU4E0Uuh1IFCmO0m2wlz3QmGbB7FqIbLdOPXDo&#10;6jUjQpEbSzaid8CGUYqasSGKi9UFGG77AeKbN8J0/bdhuewTCE/2w3jtNwgxL/B6/sS608BgOhbt&#10;DW9Bq6tBtQe5zo5rv8Ofv0Vi0wDyp22C646vYcMlm7BrTwLrd4axZVccp+0tYc85FZy4PYG+Hj3y&#10;bLvF/HRgpI57noT25sfQyXNqr/4iOjOdFNsLeD81asY0RdBJ9RkJYvcifPbZ6KXwiueN8Lvnw3jB&#10;/QqYBOw19/4elq4kzObj+d1mRLIUV5k2xItaijKCXVVyLRrgPvc6OM+8BObLH4T9vJtR6OLxKwZk&#10;io1IjsVguOYrSLB/Fdg/Cv3TaXdyQyZkhw2IbqrAcP3XYOsPExZqVBRqd2ShmlE2hmoo+CneQovU&#10;rJuXfSHbb0PXuEctOa0SQCdPTKs9XzaKVskJmiegyoxumL9LZOrSoAndvL8egmjPuATt0fH9DvoQ&#10;XgNNcgH3r/Zh9fakssltMQys9aJ/nRejW0LoW+dBlsI3TBBKdBNWBzppesJqJ0WoBsUxC4b4ueyA&#10;Bra1/dMP4MR6wmgx/jfaTj4brRd8DKtCspx3MVrtxxMwj1YRfkVci7+xE2ps8RXTD39oWudx0DmO&#10;RSC5HLHMclg3rYNh4zqYr38Y2mu/gOZoB6KJ+RjZ4EPvuqBayqzzL4aZfsJH4BQ4lYdVEpRNgjWZ&#10;YytgkG0CfgJUeDH8kjaDx5I9664LbsbmbUGMbpA0Oa1qT29UZqQLBLizLoPutu8p6FYPIa/+Es+l&#10;433rKPBln6gGCdZnkL5WVqaUx5xqBlUiFVcmPSwjEyTvsywXltlViU5ui9L3EODSPIY7MAfmHadD&#10;e/+v1RYUzbWPqL4oeb0N+38H450/R+c9v0TnKRdCe8E96uGaAEVoPIsogVNmVAXKrZ5joE93oD5p&#10;QOPEWrQTwrTXfAGOPOGdn5EgZF4Ck6TQifHe5AGlpL3xEho9vD6vzA7zd1laKsHAEj0mFak9UTZg&#10;885uTG5IIxBpVjN+wWQTkjxuukvPa2gnWBCEaX6WnS/fBjePJ/t+7elGlRJIyzqRuAL2dB3BleMb&#10;y0xyCQci82CZGlUPBXS3PoHSSJD92IgMv+vafjpce69HnvUWkWXJkXrYTzkP2UHW9Z7zkb79K3jo&#10;+4+/mH5OXs/Rh37vj0Dis8DCu4Dasz+FpZd+Czc+ceADfB0KrK/F5IGJPDAUf3qoyTHkIeLhOat/&#10;/vgj7DtxNY5KFHDZp5pg/5JlvxLBWvZKC7waAssUvApYSsCiIMsxSp+Sq5jQP0L/ORFGpWpTe1UT&#10;edk/bVV7X2VG38FytoQXwjxaRvu9TyK5Oo80oTfc60Y0toR+ivDK/uMLzIVz5xmq3bqmBhBgf5D6&#10;SnfrVd35pe459kvqGttp58C+5wr46TvbH3hOtXfZzyqrbqJb1iGxtgeJjUMobu5H4OJbOV7/Crar&#10;P4euajuyfYRt+jVp6xJcro++qdJvRzzRgnxRjx5qjsoAIXl1BGObk+iZdCNP4M3yO6UhC6r0SSXZ&#10;Qy/+qN+iZnDLw06k2QZlpjbTa0FxyIlcYol6cOE/fx+Oevd//BtYZzI1M8PvvJrN9J2DNtO5D7WZ&#10;vvPPsmlg/XPGzxwwCbYkon0aWNleZgDKf7TNVJ6vh81UNv+qNtP1/zNtpmt8rTbT8Q7aTJ8/aC+D&#10;0L/C5LtvZvudyf5TIljPq2U7q8Gb2b7lvTcpW443st2/maD6ZgLrmyRljvrJzwnA8rNv/PBx+FBk&#10;hML7acwbvxCLt9+G99iy+PI3X5plu+Fnz8Fy5j70CDSsWw1HX45iggN9imAWWQrj2fvgOPdqpKst&#10;SPVT2AwbkRw1I0qBKKlsEsWViIzH1cyRzAQ5duxQuQDDxSYKNUlYXwcnB3XLZfepGVJ/kSKYYkl7&#10;+4/VQOQZcCJQpIgRkMs2KIEne41k2VpElgOqfSU6ZEdtsF18J0X4AxToFI6llfCs6+Zg9RyF0/Mw&#10;nHMT/NETKHxaKGQ7KHx1ShxXJNXIpAOVKQfK/FkeNaC0xk9wdcB63RfQInB0mDA43ESYWS64gyJZ&#10;B+Ml98O6ZgLewCI1ixpItyiR5JAlmlGCaapRpUtwEF7N4RXTS4GTdbDLzENyCYy7L0DHrT+DtccD&#10;Z/CjMFNsddzwCDruexb2PgsH+NkwXPpxuAfD8EcW4fY7L2ctvbSm9juPfoP34kG0uwVRQv5lV5+G&#10;b3/3Kwf++9Lrt799Co/97nmMfxUYJYR+2J3CEUccgWPza6Hle5qHKQL2Pwf7uq2IxM0wn3svxf2z&#10;aLv916gnaOZ4SJkN+N0zf8Dv//A7/O73vyMI/xSbdo5h/Yk90N38OBbxcyKUmmWmlOUkgkpmASXl&#10;iubeP04HD2L5qnZx0m4KlSFYJ4dgii2ELTYHzhzBXmacY7WwRwhG4ZWwps1orhTRfv2P0PbxP1A0&#10;f5uivgM2yxyEEk0UH0aCKNufLHsdSiFLQZ6mRVJNtEaE4gR4+Z31kshRuBPoQhS7BQro7nwnurvM&#10;KLHMg10++KzHwu08Aa6EBq6JPviizXB7lsLRX4aRolweXGj3PwXtvU+h9+xdOOUkP7ZssSF60ZXo&#10;vnAXTt0bxa7zCth8WgLjGyXSrwlF2XdJQZgra9Vy0hhFouHqT1Ko/QHt23bBHj6BIrGRdUcRSchI&#10;U/RlKJoFumLsT7Y0QS++lNfnZh/5KdrZrzoEHvY/jY7NZ7F+fg7d9nPgdC+AlyLMl5I2SAihsHbG&#10;6uGL1yHW60BoxzrkxgLID7tQ3FhEWZb8lpuR7CKQ7TyN/ejjvNZmdI9L4nwPBjcEYb/6Qdi2bkE8&#10;fgL7ulFde5gwE5Ulr4Qc2S8YKhA6Kei6x1wqqmuCYCRL+fpWByiOQ0rk+Qjhnc65MPkWwkFACBEU&#10;XFHCHyFQosmGM/WoDlswPOFFlvWYK3eiq8+MkSk/KiNWFGVvLK83yfITEE0TSpP0PflRI0Ld9BP0&#10;Kd5sHSKFenRP8v4Iv5ESy1SWVPfZ1P5TH8Fdd8O31QM47d4bCC2y553ieNyGCI8pEcddbH9aP2E8&#10;ugwSaVgedCX7ZDtCJ8KyNLpHo4LKSaRbCfgky6JlD6tArYh/F8tc45qLDsdsaM+8Vi2D1p19Exps&#10;C7Gi5b/h5ucLIw7eg5nX2wwr27ktUQ9rgv6A0OaKL4Yx2wnNDYRQCvm2234G/2AcG3ekMbo+xvpt&#10;REAedmV5rWU7vN12GK/7+vSMu8za3ftruLdvVRFYM5VWdb72YB3aLB+Fh4Amkdg9hCwJOCTLMQVS&#10;ZP+fmiHl37IsWPbbaqwfJUjXQ3P3b9D+mefQvGEX9I5ZsIRqoOOxlrd/GHPcJtTtvQ/t9/waLbcR&#10;aG/nZ+98Ch13PY22e/6I9qu+CsOVD8F07VemH0h97DmYNm+FZaILVt6jKyQpfzRsM230zzoCSjP8&#10;9J9pSVdUbFOzvdLGpIxlls7D3+OEhvyIk4DFeog3wh4l+PtXwuargd1Xy/66CmHZH55iXxLAqprY&#10;p3RqP6uNvsSXY/8ggEmAIXumEYZYDbSR5SyjJWhh+2w2fQRNCSMM23ZCe8XnIPvLA1Ml5Ak9Fdmr&#10;TaC1nncLtJc+BJ9vLv1Mp5rR9bNeulWuTxfsoZXQ2OaqfucILEXPeAQXXnHmAS/80uvTT76AVZd/&#10;EzcfsofjrwXWv2TyUFCOd+Zh4CoPL4c2ZeDiGCRLdGVPqT/HeqgI2FkUjGV66R8qRkQIkZF8h0q1&#10;VRlyY4LAOzEVVdFy+wh7g/QpGUn5JPXG78ty+ESfA6Zrvqj2YkugRhkHtB97Xo0B2qseVg+BJd97&#10;dOcmxHocSBUlOrCO/dugghrl6D9kH60jS83AdiDHlP2jmS72R7YHw40/UFpBtoxob/8l2ynHl7t/&#10;r+5ZBWb62B8R3H02Qrt2wHTlgwiP+pBk342X6hHg91MlLSQKee+wRwVmkmBRCd63wLtohUwvr4U6&#10;Q/IXy9alFIFbgLU0ZEeO15ekL0nyf4kkNcdoEYarHoTulsdRHI+ir0+L973eUYJnEp4H7fAItX+N&#10;KcF5yLH+4cCqjl/7KiazLK+8xoM207kPtZnO9/fbK6/jtZja63cIlL66scwPphKaw7L5N7D+02ym&#10;6/9n2kzX+FptpuMdtJk+f9AOB9G/xqaXwMvPg+25hsZ+fQKBdTb9ycuM18L2/2Z+7g1za2kEVbm+&#10;OUvVHta3nbAQb5s9n7YAb5+zCG+dtQBvmrUYbzxuKY6YXYfW6x7D5w95HPz4499Has8lWHUXhccB&#10;MRTqjyJIUeGKrIA/WaMcek72uNFBJ2jpci3CHLQ7b39UDVAhQoh/NM1B/zl03voEHLv3qFQakbUp&#10;FSTItOditefV392IcF8b4n0tCFdWwdfVhGC3LEdqp0iXJ94yO6pFfCIOx5nnw3bO5dBRpDv3Xgz7&#10;qXsQlqAja7uUwNNd9zVEsgsJtc2IUbBFuzngCKwSGsr9hNUhCwqDesKADoW+diTX56G74zG1H0bN&#10;ospgd2CwfzUTcWi96D64Tj0fpus/Cxdh1R9chjCBXpY1yVNiSSsgQkaJGZaZzNTYCKyS39GRb4I9&#10;3wiLRCSl+HUW6uAu1sNZ5O+SIJ6i25sgwE12Q3fB9SrdiXmiijtuPftA7Uy/vv29ryHdayDQUIDy&#10;Oxdfe9qB/0y/fvWLn2L1RB52Wy28ng7oKiNouv1JdBJM5/rzWFrdAt19T0Gf9ELbfjTMBMAIAbuf&#10;cBE4/VK0XUhIdi9DnO/lMzVw9kaU+GgdKKJZ/z402Y5Du3suAiXWFcW7KVqPjjsoWAlT6gk4y1TK&#10;Sp6Mp1LzEFjfB9fuvUjka9g25lHQLUYwxXKTlEiSIqlM0dItQrQerdb5WKmRma65aDQvQod9OQVu&#10;HeLpBvgoXttkdvG6h5Hvt2H1iB4TBMNtm4OYWO1FnsCXpMhx+Rejw3AcVmk+jEbt0RTcCykk5xGc&#10;FrOeCI+5TkQdc6E/71607rwKbe0fQlvnMeg0nQBnYKWKMjlEEVPeNoXopTcjsvc6eE+5GOHd52N4&#10;Wzest30PrbzP/j2rkbhmH4Z2d2H9TjfGt7vQNd4Jlb6p2IR8jx4lyetb6GC7qEckuRDGC+9A+11P&#10;wZNfgWgPr7dfR9hqVvAWza5SkWGDbB+O1ApYgrOgufjjaPsi7/maL6HRVY923o870oRcUQcvIcDJ&#10;ayuwLeX67CxDnQpQ5E6y3gmGAVpoogDH+VciOZGYTunE/mU672aYrnoIxfJyxDf1wXnxHSj0tiA9&#10;aCBkdsC7fRMMl98H7a2Pwjea5PVJ/9QTMCj4+P2eNT5UJ91qBiNL2Oue8sF/7qVIbp9AifeU4n3L&#10;MtZUVcfPGHk/jSz7OWzbtSrt1OCUB6u3xLB2G4HspBR2nF7Czl1lnLglg4lJP0VxAP1DDsKrBkFZ&#10;Kk2olz3bcR7bx/4SqhKOh7QI8prD9D2u086A7s6fwHz6BTDs3APzlZ9C+5eB+i170RTTo2nrbrSc&#10;dNH0UupLH0SztwGmIH1ZtQ2W3Ap4irVw5mqgIYiYo7JPdzl9SDsy9Bfh7hb4u1rgLq2CKbUclgI/&#10;y/IOyOwS69USJcj5lqjIu1b2g3bnQjTrjkRnJU5ofUo9DGpdvQktre9QM4kxQpSPcGanf3ASVn1d&#10;RlhO2QPNvkfQceHHKMT/pHxRdiqLHEW67AWUgEIm+xzo1m6AZdM2WHoS6LjlCRVgyLZrjwqC18H+&#10;pmZABXZp8rvMxmv5Od3mk9B0xjXQXfYZRDP1Ck6yBAOJaBziPcgsWphC3huaD9vmzWoWtV1WFAyW&#10;0U4Ab/UsQa1pNlaxDzXa5qt9yqvYv5qNx6PVOAs1LUdiReMHYPUsRTBGmHTOVvffsf+X00uoeT36&#10;c2+D9uTTYamGEZdovdkW+mGj2mctEb0ThKI8+4rsR3QJyIfZ/kPLoGdflu0VsiTYk2sl7BPGkyy/&#10;CP1BXB70GJHrtiCZ70Sm2Il8N8GWsJXrIVx0SSRiQk5gGZoss1Ev+849C2Bmm5KcsNYcfTH7pS3G&#10;cSTXrgDZHl4CU2g5Oq79JuzrxxGOL4Jx7z603/pDmMsuuNePqFluWSYqwcy8ktuVEJ2TBxGJGrij&#10;y+hjOJbFVyLI+g3KA0y2NWegDh+7/5YDHvqVr9cbWA9aG20lj7v72wdOdOD1k589hupUBJYYfTAB&#10;USLpZgRWCWQCcpKXtIs+tsJxXfLVuoJ16K7asHFjFuOjIVQJrV1Vq4oSHJSozGxHsUIrHCfuUsvu&#10;XTvPQco9C9lUM7p47CqBdGTMjfWb4hid8qPIY5dHnMgP0m8JLLItpGQ/OiE61N2JAMeDgIAh/1eQ&#10;faNsq3m2jZ7RIGw3fRuGKz8N16YNCMfkgZ4ekjbuxdVQ7D8KXuX+2Q8kHZTM/lvoB71jGfrhxQRY&#10;6gT6lBB1grfKcZt+TWJDVMftqIxJPmuZ8W1DjvpBHiJG2V4iHFsSbA/OU85CE/2LYdupcPsXIk2w&#10;7RohfBNu3/3ed7wSWKeFnYiyaeE4Pav4twPi9LK7g3Ao7//1pq7pkGMffj0H/5YcjWIH33/xGl7F&#10;Dj3mX2MzHet/p728nP8am6lc/rfazGXzl+3Qhx9/rc10vNdiM13/P9oO9rWZ7NDPvXidf+c9/iva&#10;odD7l+yNH/ooVpz5KVi+NT0ztve7wLOS9JKvp555Dv7bfoAaDjzB3RcgOV5CeKqKxIkjiG3sQaZc&#10;g0hPM1KlxXCcczHFzU9hPudqlX4gFDwaoak8DPu+BNeGcWjv5kDCQaPzpu/DuuPE6eiXF9yi9ihN&#10;h7k30gwUT51qeZLMqoqlezVIr0sjuKkXjtNOR+ddT8Byxcfg6bUTAmsQLDXAeuZF0F3+CYJhPWKZ&#10;ZWrJb4YDTJqDXY6CuVjVo8BBRAa6eLEVfgpc37oMPJurcJx1ITT3/+E1gaoyfk6EoOPUC5GIrEQ0&#10;zgEszYE6RsEiydWzFJf8GU60EpgIon4CaGyVinop9xOgBTnghbMSHISAW6BIJNAGZBkvIUOiJfr4&#10;fy9hTuC7+dZfIJvR4Iff/dp0pfD1va/xXsPLobV8CIPjblx53RkH/jP9epL1133KXrSu3c1rfppg&#10;cj+c9jpozrgdDRc8hBUbLoGGwsuSDCLirkOh6OQ5LEjFdUgldNA656PF+GE4Q0uVaBH4cydaoL3u&#10;W3Bt26bS9biiK9UST3t4KewEXO/6HoL/Eyyb52BZt5pCrgGe4Hy1D8x09g3Q3PxVmCZHYXPMIqQ2&#10;qwTu0QyFTWAF7P7lCEjUTwo/s2s5WnRz0GKYD0dIon1SmFJIJkqt6B01obtPh96uVkJEBPqrPo2a&#10;WBRzamZj2eAmaM+/j59zwMfv1bccjcbWjyAYrkepy4BMjjAcr+N9NqHCNlYhMEUIDgHJ7Wg9Hs2t&#10;R/HzH+b1LUaadSjL3QYG3RgddqK6Oo/M1nH0D9swMW7F2nU+rFnrx9SYFZPDnRgdtWFoxIrBEQsG&#10;hi0YGXegV6JdR05ALDSL17OQ4qgW1UEj26UGocx0QJuOO34D47UPwTuZg1f2OxYa4Jc9fjKrwDah&#10;IuwWtHD65kOz9w50sAm07bwCLU3vhdm7HJ32+bzPd6M1yjq7+ydqyaZzvAvOyDIVAMcaroEnuUot&#10;qc30WRCmuAxTUMZLIqwtKHWzj23fis5bvw/LRfthuvQORHktfaNW5ChQkyWJ2u1BZk1e5a/NnLwW&#10;+amY2mOtu/OX7FNtSsRlcyuRLdQTdF2wXf0gUrs2I3TeFQicchIya3OoDgmQGNkftapf9k440D/l&#10;olA1oDJuRM+kEaXhNgyuM2HixKhKqdM9KemrjIhQSJbGbSrlTqDYjIGNQYyeGEOB1yg5lF0y05lr&#10;gOW869Hx2T+h5cJPoU4/C7WWhVjSdjTqWv5L7aMrjbrVORMTMSVadWdezXY3Ry37q7JOw1MZBXn+&#10;U09FurwKTgJMiAJUIhLLUlrpu7IlIUk4l1UeYur3ilalRbGzT/hZh15CvQRSMrAOGmyz4Mo3whyc&#10;jRUZL1qu/Aw6Pv4sNFd+Am2yl91zDFyxubAPhdF+28/RdPHH0Hrhx9Eue5Sv/CQMq/vgzq6ALV2D&#10;zvAimBLL1YxoKNWGUJp1k2lhe25Ed78DQ8NuxGW21ko4YH8tyxaKBP/uS0B78w+UYJc8zkPrClg9&#10;zLY6GkDvkJswbGTfI6CFatWy2WyPHrEzdqtYAL7T98AbJdhJBG6alrCnt81VAczMjvlo6zwWzZqP&#10;wMTfQ6lG+FnOzliNWk5bYh+IEz5MbIc691xY/fMJcUvULKl+pBvtV38e7Zd9Fpqrvwr9J5+H7+Rd&#10;MA3k4FjdD894mXW2DB6WnbfYova9ugiVIVmqy/pKSFtifwtJ2Rd47RmOAel6mJI1sAeWY6DXhTvv&#10;3ItPfuISbNiQRpr+M18gnBf1SBV06l4larCffcFHSIv2Elg2VKCXlTLJDt7zcniqHli6fbAO5di3&#10;fqPGLv15t8AeWwQDy9laIEj16OBhO5BZcmekBub+NLS9OZgJ18G8BOnR0te3oXAgEJBEvtWv34KO&#10;8+5BILIQhXVdmLjl0/jd7397wHMDpxIoZRx+xbjzOpnEHhBwPY3n+eohD6h/8rPHUZmIoN05j+21&#10;ln63DYmy7Fllv+N4Jis3JL1clP5LHoJJEKJin+SYNqsUbyGOcVNrYtiyrYDJcR+6JvMKHD27L0WV&#10;YN89GibQ2RDL6VHqcSPfZUck0c42rEWuZEa6YEC6SCgl/FaGPfQNbjWjW+1x0dwYGgpicjKB7oqd&#10;45VRpabJZ9sR43mjHCPiqVb0ycwnNcLBhzVyv/LgVGZ1w9QYgdhCfn4BAifvRPPnpv9nvuge6G74&#10;jprx1d/2E+hvfRwt1DumKx6C8fIHpx9kHwBfgX61lYA/Lfu+iDg10WC2BXn2R69vhXpY1epZBF1w&#10;Gf77ff/jwPq3mbqmQ479sut58Tpfek9+l/dnOtahdugx/xqb6Vj/12ymcvnfajPd37+qzXT9/yr2&#10;4nX+HwdWKYs3fmQ23vzRBfhAuwsLd9yBrV9/KXrwr375U2xem0F5soTIhlGEVhPy1gxSdH2BA9IL&#10;dPrPq71IkpDfk1oMf245LDtPRfPDFEjXP0KAW6YCNtgJu/aJEkLZpXBs3wzD3svhLVGEyP5UCsOo&#10;PL2khfl3qNiEYI+R4r0BgexKQvC1HHR+B8cZeykefgXvSVthvPLThN+vwjpWgltmKwiwoQGKpHIL&#10;kjxOrleP8pAFlVE7SgNmZCgsogSBUG4VIuUGmC+9Z3oZ3YGB/DUZB3tZCuwe7SGQL0E018njmlDo&#10;saE8QJE95EGSoijIwTNCkRTNalRAB0nOH5KAIhzcDBfewXL5CkwcKF1FK4Lxlch0cTCVQEHBhbDs&#10;uQqGyx+As8sMM/934pb8gZqYfu359jM4/rIfYHTLIH7z65dyp77w/PPYcOIolpy0D3XXfAsNF38e&#10;87vXoOWOn6D19FuxtOEEHHP0G7Fs+VGw6ObBbl1OwUARl7Mgm6AAH+yGYd/DMORjcAcWUpDIUigt&#10;AZDCPF0H2+5LptMa8Wc0vIBCpoMidiH0JQ8h/gV0yDLVdZugM/P4hGlLeKVaCu1NN6ooorIfKSj5&#10;EWlewqwsm7N4l0JH6Grt/BDaIlp0btgOb6yRZUq4yhrgibeoYEMWn0TeXYyeQRNOPCmNjRsiyPEc&#10;rvaPoL19NhY1HIs5i9+H4xe8CwuWvQ9WVw16+hwonX0OHLd+nec0IjzWDef9T2Bgz8moTMYoYNuQ&#10;Z1vL8P6cvqXQ6o+H20PQ23M128YD8AUbEOc1dmXqEaHAkdmCzjt/BP/eizFUbcF4bzvG+7QY7+/E&#10;2LBRpYOqTkYoxszwncZ2escP1cy474r9BAoKMorvYLxG5QM1+xdS4C5BrrgCvouuV+LJu6aEMNtu&#10;uMTyIXDYJEUK25Hu3NtVGp4OCqfWTBytzR9As+4EwuoCtSfaEVkJf2guXGddqkAsuLqiZmkl+q6k&#10;mJD9pDKTJsvpZbldecyFgXVhFdyoSPjPEmzi6ZUIVJ1KkEnQIUPWhnb9h5EmqDmv+zyaCC+Zs3Yj&#10;v7EbaYJd/4gRufVFpHi93rIZnVd+ieWbIOSvQvL0k+HeeymFbAuq27owutqG3kk3Blb7MLohjOG1&#10;IYxujGDtjjRGNgRQJfT3T9kxuMaBPn5WlvPKXnJZ4n4wR6yAouwfbTF8gG1uFoK8Xsm3KMDqH/Kh&#10;86ovKfHZ9lnAeMWDbNfLke63omd1EFWJXjzMtjDqZDkQ/iXwWW8QugvuUqlGEpNhJMcCak+fKzAb&#10;ltAiFThJ/l7a9n5C7/thDC1lnTTxvVaVckX+DhBOM4TZLH1Mst84/YCN35EAQU6eXx+rhzm0AG6Z&#10;iZGgb4RtPYGt1X08WnIOtJxzJzRfp5j+ClCzfhfa0xL0xUQYaMRKzZHQeRawvjoJPs3sOw2I8PtR&#10;tle1z5NgKbkwCzKbnu9AOLIc4SCvMVSDYJICuleCWVng9s2F9rQr1Eypbt83EB+WvcQB5AYkmBxB&#10;YNjFvsbj0Ddmym2EQQ/i/H/nbbI147eIbF9PX7YCoXwryv0WdNFyFQNyFP8pwl4i28bf9XzfikKv&#10;GTn6bIm83rfWr/afOhL1sMelvJbDTKCTVDSS5keW9wrkudhGPdHF0HcT2O//nVo+KjPB5lPOgObG&#10;R6G5/CHYCSuB/CpIGhx56GdL1sFCEBezpuoIxCuhpW9osB8PfWSZiggsACXBdHJdJqTynQQhtvMS&#10;+0LZoO5X9m5HCJMSbVgjacYE7PMauNf0ws/zeYJzodt2CnQbTyTYcvwZLaKzN8XzNbP9rIJVZn5l&#10;+Tb7qZP146Q/M7gWoDWiI+TJslNZVWBAWPlQndq/7U42Qk/QN9iOhZttTHKPZnmNsYwZngjBOdyB&#10;3GgVpsERdN7NshDgOrCtQpk8UJUlr7c++dofrv4Fk3gCkjZMorYf+vriww8iVjIimOlAir441WVF&#10;tseuIjsnBwmL4061/D+Sa1WxA8p9FrYhIybXRDHK/tTTw7YyGkPnPb+H9s6fwHDalbB5auGQh7eh&#10;ZsRSOgKmDuEo21yS40uG/ilJDSAPelMss5wO3YTWUr8TxV4nAdaPOCE1QIjO8zpG1yfRS6AN57Qs&#10;13ZEsq0EXY734xHVpx2nnE2ftpxa4Wk1xntG0shQU0jbcEbrkMg1Itzvh2ciz3H4Tnj3nI9Mah79&#10;TDMy9CnyQLS/V4vBIQNGxi3oG9RhfMSMLev8WNtnxGq2/9WDHqybimHzxgzWb0pjYCKAONuVmf3e&#10;yXb1nve/838/sB76/+lrPez8f8YOPeZfYzMd6/+azVQu/1ttpvt7LfZiP/kbbKbjvRab6fr/0Xaw&#10;X81kh37uxev8vw6sB0yWH7999jK8c9ZiHPHuD1PUbjkwfAE/eeKHSH/810iecym6CEXu3edSRBBC&#10;8kth7TUqoaG76RF4eq0UcqsQ725FlP8PZFYq4SKwJvvLQl0iijhQVSkIKXYDsuS31EQxWAdvnmBQ&#10;rkdiwAD97T+Ba9Mo/GnZRyaBWWoRya+E8bKPw3HOVRyMFsB62jmwDSThiy2i+GhDlMcWkzQcXWM2&#10;CicBCELkuEPllszxvLnuZiR7dDBd/kkl7mcaxP+cSfRj6+mXUCAuRrSsR1rC4vc7aITiEQ/61kTQ&#10;NeJVQkRyvYUKWsRlBpUCRn/ZJ9WssnnXXngJfN6YLIeT5PctagbRQ2EXiC+HY+NalTKnbcsObP/M&#10;d3EwrtFzz78A444z0X3aGXj6yccOvDv92vyZH2HJxA60PfAnNJz9ABYt+k+0Gxeh3bCE4LEQBsKp&#10;wb4SNq/s5dRRwFkIa7xGQqFEvUyftgfthFy7ZR7ShKQMxVauz4TSoBXJXAMcA1lobv4BBUsAJXnC&#10;TsFp9C6CxnY8Oin4RCS0bjkNWtP7KdxZD4QjEfeyJ06gVZL4C7i2WmZjResHUdfxYXRYToDWPg9G&#10;z2L4kqtgsh6F+ol1qB/bAIt9FuvbCLO3Bq2G2TBRDEYpEHv6Ddi2NYadO7uRO30vzPu+Bu1592FF&#10;yywcM/edOGHZB3Dcgv/C+485Ah+e9SYsW/Hf0BtmweJayuPPg77jSHQ0vosg0cYy/hGCVz+ASq8e&#10;3QSZnh49chQw+lseVTOVIhgtlz+o4Cu6eS1K8cXIRhci7z0algvvhfWah9D8ID/3cbA9fVY9oXed&#10;exO8rJ/4eAHl1HIUsg1qv1WUIj1CkRunwE1XtQgXWCa56X6SKNWxPmqgv+NJaAjE1i4H/MkVFNbt&#10;cGzehPZ7nlapqJpOugIrm4+G1b2EwFsL7ckXIHrSZnQPdCKTJwycdZmCaudJOxFKSd7JBmidC9Fg&#10;+CjqTB9Fm3sedAF+N7IC3sQK9pl26G/8LqyX3gLnUFaJYd25d8BZJTz4CJ6EpJ7Vfmj3/w5a9u04&#10;RePwGhfGNgbRvzGJ8K7tFKy8v652lAdN6CFcdo3aUFZ9TYtkpQ1Filv5u0KBO7w+TECNoTpBUB50&#10;EGID/I4PGcJ0gX1yaLUbvaNWQjIFMCG1wn4rfVeOmaAvcZ14ooJ22Qup7MAsivRjmf3SXv456MLN&#10;MKzfhI6dF2KufjEW1b8TBv9StTxaAgsZA4Qj30IYg0ugtbINRpqmQZfHbYjpYQ8vVO3WlaSwzjYq&#10;aJVI3hIsSc+ys0YJ9jITzrKTn2olhAJZyQUrD2dq4O51Ebq+D+OVH1ezMbJM1zpRpphtQv+WKGL0&#10;bz6Wmc6/CLXt78eqzqNg5DXKAx7JgRqkT7AFlikRXhm0qX28sjokTtAulLWqX0pwG+lbshfPR2C1&#10;bd8F7c3fpc9cRxioVUuUJZemPPhwhedAd/VXppdDyr3yp/Gi+xCLzEWsQqg980LobvnhdNRktmX5&#10;jFgLfZ2HZe5yz0K7dTbaLLNgcC+E2UPY4rkzXZ3IEsZGpgIYWR1AlmJdAuvk+8304wQwgpwEh5Jr&#10;FMgW6JXI0N0THoKFC3kJtDVOYOszwBRdCpv4cfrnENuNM98IO+9Dglv5cuw3hAQxK8FSH1oGL+so&#10;x3aRH3WoXNWhLg0iFcI9f8rDBlk+KsviAypCsET75XjEn0lebyjHtsDr92VbCKyETrYLH8vKweuU&#10;IExW+jYXr8W08wzUjk6hru2/Ve5siSwse3u9hDSJRWBhW7KEWd/0b8F0C/t2OzyxBrgjdRheF0GO&#10;AB/kZ+0E9Q7nfLTT9KxnOZacV6LfpqoWJOIGRKP8PWVBNudCMm1HItDCsSwB3c3ff/k4JaDKunnx&#10;79fJJPBiC+2enx4YUA68vvGtL6M84EWsIMthLUgOmJBhuWeHbWoPtuzlrI56kONYJzP1A6N+tocI&#10;1q5PYHhzF8H7t6pvydYQ64btKidrrmSnbzEhnTWhyDEoXyDslszortJHjBF2B73IEJZLfRy3aeGi&#10;Ho5YE3SeZfRpTUhU5OFzB5xTg2pliLfbo1YnpTlmyR5XxwW3wnjTN1He3AvDnb9CC32Ed7yKPPtp&#10;14ANfWNeVIacap90gprDsW0r2/8jHNfP5rEksnET+wW1wrBd5WeXvbwSUXh0IoTBfhfKBOuulJam&#10;QSZBvZGXNDdmlcddgDXFz6d7jHj3/+wM699u6poOOfbhwKqu+5D/i714/j9jh3/ntdpMx/rfaTOX&#10;91+2v73s/hXtleXy2mymY71Wm+l4r8VmOtY/2ma6joM24+f+DazTpvLB1uDt8+rxn7NXEFo/in23&#10;331g6AImvgmETz4NAxShEvwkSmHhyNXC3r2Kg77kYmxUUSldFOmyH0SiYib7CQF9bTBe/3VY9l7B&#10;AbwGvkITbMkaFT3SQ+EeKNYjWqWQLy2G96SNajmPY8BHUbEM4Uor4iXCar8Vutu+S5D9KYVPHbTb&#10;T4WtbKNQoKhJy14sDUoUu6URC4oimHmNsUoHwamdg0ibCrbgJHjI4CkwMtOg/Womg62WMCHJ+50l&#10;AnmmDhEOjjEOSjHCuliCA3eK4jI/5uagTsijSdqNaK8Fndd8CRoOrLInrfOyz8CRlxD9PEaxDWGK&#10;uCCBNZhvgY9iye09Hsaz9qG16MWu3SN4/vnp3H4//smPCHWdOGn3RvW3vL7726cwp7wGx6cyaL//&#10;ORjGBmAwfgj20HKKKAn6RFiMsG7CsneqARbPcvhjjYhnJR8nBRY/U6DItp97C5opTgNlN1LxWvhC&#10;K+EKrUCx34KeEYonimTjxfvh3rQWgeB8WCmmJZiP5M50BOZDs+9bMOz7JkGYbYBgEJFE86UOlXA+&#10;RPEooCpLjJe1fBAax3yV31BFOqX4S3UR+jnIS0RYL4WpM7aUYrEGBu8KAsViwupc6G2ECIq+NIVl&#10;pVuD3l3rkbvoahVdWOpS+wVCwfmfxPHz34qPzH075i5/P2YvfjcWrHg/mjpPgMW9EsFII5Lh5chm&#10;KASTrTDbF6JT82EYDcfAtGUX4ed5tmUn4gSSEq/FtO8Rdez2jz8P/94rUcmsRCW+AOn+gFoe2Mxz&#10;Gq/5KtKRlYixvAPj/ej49Asq6EeGwqtKCJNcq/kyBTytXDVRqHUiLOI2S/FOy/RK/twmtoE6FIb0&#10;MBAaVNukIHVt3QzT7kvR8Yk/qTaoIWSsSMbQUP8u1mEDDMFGmLafjmhJQ4iYixbTMXD5joOB1ySz&#10;urYrP4kMxZkk4O/0LkabdwHvj+cqtyJAAdp57efg3jiBWGIBwYh12WNjfzaoQE1622x4wsuQZR0m&#10;y+0U3hoVPTbH9pzokmWCLSwHM0yXfQLuXbtQZv+WB0NZ/l/2tkbpAzJ9OhqFHH8W+b5YbMdGxHZu&#10;RXLXSYidvAOZ009FZc+pCF96B9vvH6eFLduhmMyUCoyKL5gOoEKT1RAsj5bRMQV4tnS7ijLsXDOC&#10;jks/C4PrBF77sTAMd6t9qzUpH8LplahOUQD3mwgxncpSfZJ/VAL6NLI+FhDwt8OyZQv0lg9M50bm&#10;vQfU7C3hhvcvy31tcfor9g1Zqh2v6lhWWgIM+2t6lQJhFXCJ/i+aXUGIWUKYmafOkarKnl8N/AQp&#10;c2KlmgGUWUEjIbjNtxjz2j6IGvPxCBK24gRR6TcuApPMsqaqegKWRgXuSfF6kjxHjnCW4PmtqXqY&#10;2VbFJD2W5K31y97nEuun16AA2hFfBnOvH5q7HodpsgtW3odhOI+Oe381vcec5SkwJBGTm1n29hu/&#10;Dvt1n0Jy8xAqlWZ0DdmR5f2XB+0o0Y+nCAl9q/0YXBvEwKRP5WQNsC8PTfmxYXsWo+vCyMqqGLaz&#10;NMtOAm/5WTaSXzdKvyC5frsJmCft6cb63b2w3/BFtN75NMzpBjiydbBy3LDlGuCnr44N0ad2N8Fy&#10;zefQcfPjBPRmVTaSg1VSrEgsAGtMUqZJ2iOjCtzkE59CiI7x/t2lVpZ5B9u1ToGsxA+QuhN/FKCv&#10;ld+lzlT+22IrwlUtXIVmWHgtVvGJyeXQTw3BtHpQPVwK8h7CRfpNwm6IYBvutsKxh+NZ0aS2NSRY&#10;/qGRLMJ7dsPD9hhkHUpeUNk7m6QvcMTqp6PwsswcyVXqgYPszQzRF3cVXKiU3ChlCYEJE7IE1zx9&#10;UTFnRWZyGOZ934bhxu+pviAPFZSPOHTm9XUy8acCrrJkeP9h4Prlhx9EvtfGspQl2QZVFyVZUTIu&#10;qzRsKPZy7O2xwjdchC9YizzLtzSeVL7MedqFSPhlS4QepYoHVbbJBH9P0solB82OSpeTvt2Fvj4f&#10;evo9KHbbUKjYkCjokSiZCMx6BDNapLstahVT/0QYJV5PkmWcr1rV9pJ0mVqD7V7ysjazbUt2g+ZP&#10;vIDsZbdgzYgNOYJlJqdBPMM6pw+NxFbAt24YzpE0vInF/BlW+dM1d/wczlNORyzHMXB0etVDONtO&#10;uDagt8uCiR4Xtq9JYdeWEtauiRGsbSrYWqTfiCT9fDjXwfFMg/e8b8YZ1pcE6EEofHEm5e+YGZoZ&#10;fF6bKfF38Brkul4FoF8812sUzId+99Xsxc8fOOb/X0L85eX819lMx3vJXtaOlL2yvv432Ez3dtBm&#10;+vxrtZmOJzbTZ/8nbKZr+be9ZK+A0ddob5q9Em84fgXeOLsW75rXgDs/Ts/P1+9pPZ/4CVovfxi5&#10;qTIHKIpXibjXT+FGceMpUkhI2oQeLYUXRYJE06zKXjkKuMvuVbNQfoq8gEBtlwgEDv4Uz5KrUPal&#10;hTg4uEYSat+U9dSzKLwo/iTICQW97tqvwXTdlxAaDlDgN6ioqal+HVK9kkOOoqSb4FfkQMVz50fM&#10;yBBWMwM0CQJFmHaffRGcu06BZv9v/+qlVGo24vJPEzJWwE+BEeOglCHEiaWGrMrSw4S6AYsayBOy&#10;9HiY73EgN17/FVgpuEq9vL+pPNwjGbV8MkgxGqRgETEnYlcElFgkuQyOE7ej4ZZfYOq0darc5SVB&#10;MeIcqL/2CFX4gdfUWAnvbdeh5fbH0VAdhEZ/NDxJHotiOMhB39MXhO66hwnZd8Dtno9AbBWyFE/l&#10;Pl6bABThMLL3EjR/ifd33q0IEeZ8/kXwhVciRZCUpX+9oy50s578o3kllryb1yAYX6KuW9JOSECd&#10;ULoG+gvuVjM43ojAZp2awZCokrL0SmZhDa6F8KkljBQs/VYKHKu6jpgk9U9QmBe0ai9UbpDipNKh&#10;ctzpnIvQqDkeWuM8AjThLt9BoWPE+LgH29e6UN2+Fh13/Bqtt/4Ac/XtOL6Znw/qeV0OChiCZ96I&#10;LoLZ2BqJZhmG74Lb0PzAb2GY2gBt07thNM1FlgLGG21Fh5vCuJIhaNkQILAYT7tkOmWMtJX7noeG&#10;olqWxIpQlHKIb9uMbgqSeH8MCQqfUJhl7l2CoO045OPLUSjyfljGJZZ3QsQsITnN8ujulSWVZl5j&#10;GwLZepV+Jd0jsz7NSFXaYL768xRZv3llG+Xfbfc9DV01C4+f4BlcAaN7Acu0Fh5CUJT9J00QC6Rq&#10;1My2Wk5IAPFtXkshp6WIp2Bmm5MotI60zBq2QvJMSu5fjzzsIYjI0vm+SSdBxIXBKZea6eySBz3s&#10;l8EC2xVBwsfvdd78Q5hPPRf+KOGd/a93jUetXoiyn0bTS9X9ZMoNSBdrkenhfbKduc64YDrVCcVr&#10;521PQDc+Ck3aCVtfBu6hAvTlCJpTDjRH9NAaPgyHby5c7mPUXlztx3+BlssewhJPG2pDerRajlcz&#10;YwmWZZxwImVgKthhDizlvfA6CUYCSzGCqsEzj7DOtkcAkfRZkqKnOGpTqa3Eb/gLhM3YPPhP2qxW&#10;TnSWPLD42d4IwQKlEmVXHroZJF+nZ76aMRQYFEiVnKmyNDhU4nG7mxFlebSfcxsMZ16F/kkHhjdG&#10;6I/0rA/6RwKcmOyH9bDcrYkamJO1aPQuwGJJlxQlHPF4nYTY9uBirDQfi1bfQgRZL5KrVdJ6yUM+&#10;2csrwOCmzzTKd0IE47jktmQ7EJ/C+vEQSr38v4fXauE5HLlVPPcKmIcjsEwV4FjTA+NUPzr2P6tg&#10;tfOuXyGyeRBDIxqcdnoSvRfsQQN9nu7mx+jjjeyvMgvGNnPm+XCctEMFSXOnZK99K9uMbIOwoEBB&#10;n1J1QWCWB2+8Jv2p58M6ITEOWGaENFeUbZN100XfXFiTROcdT8B46tlwRuarcSDA+3LyHh35RrjK&#10;LfDwXmXJbyfbuv6yTyEwFITEOrCyv7lSEtmY/qfPQh9v5ZhA2IyvQqzE8pYVLQT/5Dhhb9xOf22A&#10;M8N2zjKRNDliMVn+PGBie5Cl3AaEVDlzrMms4Fi0CkbWheRmbbAeD11gGYrjbgxuZF8neLolcFJY&#10;UjrVIU4wyRGUMiUdorl2JHmMHPtJNFWrfKBEkZUZP9kzLsG1omUtsgNsf/QBkl5HHuiVBlzIR1rg&#10;2Hkp2u98HJrrH0F4bBjdOQN6CMOJkSpCGzdzrIuj0O1FNbKC9bXtxdnwl/mJ18kEXGWpsMDrnYct&#10;Ff7S1x7iWMQyJYAnugxqFjTbZUK+20yfZ0B6qge6/b+E6dYfwnrpJ6C941fQ3PULlFf3YmIohN7e&#10;EAp5B0L+NsRCGlRLLpQI5t0Fh/pZyltQqbiQzZoQjXUgGu9AKiuga2cbDWJsIoqJ1XF0cTyMRpsR&#10;DjUiFmlCMa9T1tfjwOZBM/K7z0LrA8+imeUUof8ZYL30FumD6QuK9NGhdZNo+dQLMN32KMJnXwgt&#10;/asEBIx3yUqAGjjX9UNznyxn/iXcko9b6pL1m2cbG+p1YM14CFOjQQwQnnMVgqo8uObYH2ZbDBJu&#10;Je/ve9//rv9JYP3bTYm/g9cg1/VvYP2Xt38D65+3mY4nNtNn/ydspmv5/83Ej0y3xVea/G+m7xy0&#10;gwD6V9lcnm8By3b+ChzxvuNRWb/twDAFnHPRxfjogo9C75A9KzZEsx1wxylCCJ/xvnaEK7L3rg2y&#10;BzXRR2EgM5xVCqjRGDS3/wCuqRyhrAY+ipMgBXuYgsSbbVB7HSVvo59O3kxw6vgC4N62BbFcnZrl&#10;EMsSiotDnQqGgxRAcRH5ffKkV4uIGMWnguNeLTIiSilUukaNSK1JTAdLkIH9rwRVMREF7k0TFGFL&#10;EerrRGRAx/uSmVSriuiaoPCdvlcKJNnLRogtj+iR2VSE/mDUYYEcMr9nKE5wqVP5JSUAjkT2TVIo&#10;yWxVtCRLCikwT78AzXuuwyn7rsQzz8gjAuAPf/g9BtcXCKskywOv8z/9MBZd+xO4TjwFFsdcdLoW&#10;UUjV8rgdCOzYCtupp8DTn0LQMwfh8FK11yzP85ZY7jkKWf9pe2G85TtqqZT5nJth2X0FLOffDMeu&#10;c5CgGM9SWBUrEvzCiATFtaMnqsrCs3k1RZkAaSMsmzZSWJoRyVAUb99BAfx7+Nb0Iyf7hAihJkKq&#10;O8z6jtYjRJBOFzuR5iCe4YCezmlQ6SW0drPc0hQuEuGT8Fpk+ZZZf4UeI+JsX5F4OypVBzZtzuHk&#10;k0o4ZVcX1g3rEJ7oRhthtblnGI21H4DOtAD+0HK4CECW069AuuLA0KgX46uj6Bt0ISW5WW3z4XIs&#10;oLipR5VCa1T2TG/bCmvcQGFvhT3vhbPzfTBv3AbPxXcgy3bbcf/zaGX9ae99Gj1b+jA5qIPh9p+r&#10;cpP3TRfeDv/qURSSKzE8ZEcq2UAgXkfhbEIP67dUoYiSPcAyI0Mxn2FbDqXqYfRRpBMkorL/k5AZ&#10;ppjKs30J5AW6zNBd96WXLwPk7+3XfRORoQSPVU8wrUeQoGkLLoIzupTna0ZpSNItGNUMp+H0S6b3&#10;Zj/wvNrL5U/WE7AIMVmZpaKYkiWUvBZfljCTrOHxViImQax6O1AY6FSBkKp9PM+ZZ6nZ2sBwGN7E&#10;MlgjS2HxHsdzLoKfQOjq88J88a3wDEehu+g+GG5+BIHRCIXen1Q6K+OFd8N82QPqWjS3Pck2b0Jl&#10;1IkIBX6QYJGsmhV4OAkB4bLM4lLcs406eb3+8By4d56qHhy0xTRosxzNe2Bb4rULcAgodl7+IDrP&#10;2odgYjH9DqGBcCizj5GyzOqvgp0A6CJ8yJ7gJIFe8i+npJz7OykwKYTpO3JdNfBs36D6qLHLA1tg&#10;AUwh3mt0pQJUgVNJBSN7VXNDVkJGBxypOrS55qhZVw/hrHN0EM7TT0H0wmuR21CE1TsHsxYdgWVN&#10;7yJAE0x4zRKsxsF66wytgIF90sxrq7fNpp2ADsJ2e2AxrDyXT47POjQTenQsb21oEd+vVWZmO5Oo&#10;xDH6nhABXILfSLodKTPZ9y+pvmS7Q5w+WOA2OWhAnGZi/Woii9HJ460yfhi6jE7lrpQcvqp9yQOR&#10;B3j/VzyA9O6TCRWtyPey7Up5sf1m+8zKr8pWDgl2FOM5/GxLfkKyK0444+8FfiZbNSBISLZ3e+Ab&#10;yyFF0E2IkO+R2W2DAr7pfJ4tCNIXynJlgTY3jyP7UM30Yc4sfSHLQB4M+koadHgWofO0S6DbexOC&#10;7Cv5UdnX7ENBAkx1GZGuWuj3CDr9ToysjeHyfSdj14VjiA8bVIoiiTIve5/N4gd53V2jduQI4V1j&#10;DvXwQh5I+Iq8j2wt2vc/A+M1X2B/ZFnH69DEutF7F7CfNLPNajgGOVDoJwgTUDIVSa9C30+/Vugx&#10;q+Wocq/ywEg9UOHfPVMBFIcd6sGKrIRI0qem6VNliXK2ynFqwIpU2Yh8lxtdJRuhzYBcugN+P+vb&#10;UwfNNQ/Dftm96O2xo0R4zeXMqFa9yGVZ1olO5HfshH/fF5U/+lvGt9dikhJnyV2Ai2PZIy+FtcDD&#10;X/ucWrYbjNK353QcV3jteSPKXRwDCY5VQuwQ+2Nq46QaB6WteS77FOzn3Mp6yGG46kdftx/ZGEEw&#10;okd/l5cAmMBgXxBdhNdUgmXLewyGWuH2N3A8cmBwJES/6sbgoJ8/nchk2JcT7SwzLaKhVfyeHqsJ&#10;kVvXJrFpxAXnNV9GC32ntG3Hvq+q+2lmWQnENj4EJHefjQG20Wypk2XaAP/p56D93t8hMNWNrp52&#10;1p2N/mMlbBvHYdr3aXTe/A14OHb20U8NDVrU+CUAmy3rVftPso1Hu3T0K1YUR5z4wFHv+Tew/iV7&#10;8fP/Bta/yv4NrH/eZjqe2Eyf/Z+wma7l/zeT+3zRpx1mf6kMXgGjr9XmLcYRH/koapwBPP/8dKjg&#10;z37pK/iPo47Duz5yFJo65QmyiRBkRI4iUSKeJgimMmORk0TbFDTy1DpCuAwVlsN+8onQ3fAVgt8Q&#10;RdYqBCjSfRSQMlMgAlKWGpZHo/CkjPjQwnfjyDlvQ6tlITwZSRXRSWCVpaItCujUTCot0t1COG1D&#10;YkiP2DCh6oBFKERDhLbEgJ5iqwnBHRs4SP3xxbD2r9XUvjgOst6tm5Aq1lPgEkIJA5JrNifnXC0p&#10;eb6HJkkxsv9XiK7OotSzCpl1WRUlt5Hve884i8BSo5Z6xnm9YQJC+iCsitgc9MBw7RfV0iVJE6O9&#10;7QeoXbcVW3b244U/TedXfezx7+Gs87bgF7/8mfpbXhpbI1Z2LobNX0No4HEpqmWfcCRP2EkT/mPL&#10;FTAmchRCHEh7ef3ZiSw8p++Zhmeey3jObSrFQpICMRlegMBkD3yrh1lPj8J4wyMIn3IawqeegfjJ&#10;2xHaeTJMZ9+Ejpu/Bee6UcSTc+Hcuh6GS+6Bm+ARzjcSiudAR1iU2ejwUA49mRoCjx09tC5Cicxk&#10;ZnIULwTHPGG1m2Kmq2xCJNSAEMVZLklxwM8kC7ymQiMKHPS7KhZ0d9vR3+fB5HgY69aEMTTmhf38&#10;22AdH4FVfxTBgAI+wHaRbCEYEoIIo/q4Ca1xJ8xjowhTbIaCKxAhOGcSzRgbcmLbGoqdvXuVgJLZ&#10;Ut3tT8IfbYHNNoeCWU/YuxL6fd9SUSINdz+B3k3d2DRhxPohLZyXfwLtdz8FByHJdsndSJ51Lga2&#10;VDC4qYzNGwLYsDGMiXV+TK31Y+2GIKbW+TCx1oehcQfWbAxh60kpjPG96oSDAlbaBNsoAcQeXqz2&#10;lGZyy+Dbvo2A98Ir2qQs33SOdyPgOx7+BCGXAktAV9IzlSjOs4SvlKw2KLcqIDa75yCaa1W5Ez0S&#10;0TRUq3JQmv3LYPItgZsAnSoSftYVYdj3ZSTHgygPadA1LgFVeLxBQk9xBbwZCYzToPYSujZNwLV9&#10;C2GlFp6yDpZdZ8KXXAp/vwu6yz4NC6HIGlkCg/tYuAKzYLryoellpyzr2LoK270sF9cREgxqmV2e&#10;kC+5UssSMXijD/0bPOy3hDa2V82dv0D7V1hH46No1b8HOs8cGPpTCPfbCcyEr2Qb9Bfu5z0tgp7g&#10;bk+wLcieR8LP9BJdWf7cpqDczzLODhnU8r7CiJn+Sh6WsTxiBP7IHPincui8+ycwnXgy3BSostxX&#10;wF5Aano2VZaf1qi9vxJUqTDqIMy2wkKoDcrMKT9jPvcmaO/4CTR3/QaG/U/DetM3KH7/BHdR0qnU&#10;EMLrYCEEWbK8JnkQJxHA99wA52AB8VQD4ixPtTSeACcPE2w8n9yHLFm1xFbAX2pWkWxthE8v+5xs&#10;d5CZ7cqkG5lePUK8Dl+6Xj24CtNXymoTWbliIaxpWD762BLYfEdDn7ej446fqYcgh7cxgXbrxXdT&#10;wDcgsyYD+1X3IbppmDBIqGA9yZJZO88h2z4yffS5FfpnwpwEiwtl2A9ZJmG2ORfbm96zQC1RzrGO&#10;Y0MeeNgOQ/LwhvWe7LcgLg+laDJ7meo3q1yxLh5H8oFWV/tVntUA/aWXcGsvW3nNj8N84k6OO02o&#10;jLNPrY9hw0llbNvVg8kNSXhCvK5YE7bsqOD8q9Zj6uQ027AJ/twq6Jyz0W75KCFZUubIHlTaydsQ&#10;mcoi1s2y6qqD9dL9cK/uQqJQhyL9fSpfAzvbt4n1GCcUZ2Q1SUGj0mn5ZVl3gP0hUodoth0VwlGh&#10;2gzfmjJcvR64owtU+0kJ6Mu9ElgTkiqmm1ArM8NFwi8ht9SlQZ5wmy1JuhYfukaCbEvtaNHNgnbL&#10;bhhu+Y7yqcWhKMrsr3n69F4Ca2/Fi3zKjFic0JrXs8xNsJ+9D/qbvqdWMRxer6+XSaqd0ucPDEQH&#10;Xt/45hcIb376bwOqqRbEpsZVbuj2+/+ktlOYr/4K7Jd8DB37n0E4bkeW/ro776K5UU47kKe/LtC6&#10;0/QDaSsKSRNKWSsh1IgsLZeX1Rt6jnEdHGs6EefvEpAvzfEj12VBkb/3D3nVntnJ1VGMDHswMuhE&#10;T4H9d+9V0Nz3WzhZtx33PwMTgbN/IspxwIbhEfrmEQ/Wr0tiaiqKgX5+hwDaz74X3X0e7+H3cLGN&#10;uHgOb4r+mWO4l33OyGPJwzjzdV9Fjn6vi76sn+ecXBvD4HhA+bUM227PuiCB9d0HgfWQ3KInHCrU&#10;Drx38G/1v4PvvdIUpBw0Asor7RBxLMeivVnsxfO9NjsUhmb6/0GbFo0vffa1mgIsyTdKe8sJfE9s&#10;No95wF58bwab6Tr+fzSps1e1ufwMy/DF/KmH2KF5Vf9am6muXk+b6T5n+tzrYTOdS2ymz74eNtO5&#10;/rfaTPf3j7aZ/N2LdsCX/af0f/EDfO/g9940l8B67Bx0hDMHhiTg9394Bjv3nIUl7csp3GQPjsx0&#10;NCFabSM4Eli7KawoAj09FIK9nXBQFFg5YLgITLJMLRimgL7wXqwiyEV2nog+Du69FEADayhSKe5z&#10;/VaK4FYYfEvR6V6kIktK8v1QSaP2kUWrnWo2IVyh0OuiQKKFCckOgpo9RSApEoApJLO5OlTH/Uif&#10;vgNtAqp/zeAtM7EP/JEwdw2C2RoEkhykKNBkZkTygub6jaj0cEDesZ7i9scInbId+QphsK8FKcJs&#10;5+0/U0+Sg5v6EF1fhPa+JxE5YzeBwoTeNRFMbcljZMqLu++9Gj/+8ffxoyd/jkd/Dzz+2CPYf8f5&#10;yFaM2Hnm2gMlDvzkp4/hmuvOxW9/95T6+zmaI+PBgoajVFRESeiekCXKBJ8owSWVWw7/9k3QXfsN&#10;hAcicJ12MbT3P42mhwleVz6IYMWJQnQWytmlKJcbEdm6Bp13/pDAH0E2eAx8Wzei7TPPwbp3HxLe&#10;j8B89s0wnnUtwrK8mHUhOQl1l38KgYkkxXUDIukl8AVnw0xRp73vCRh27IVx86ksw1+ic9+3EY7U&#10;IhZdgTihOpNrR2+vFV1dehSLWgwNOzA4aEelakSVA/zYpFfNRkoe2wi/VypJmhgvxkcDBME0Tt5W&#10;xtRIAKP9bowOeFEpUhSwHfYkKJBPuQBtd/wIutsehXvXHhgI3Jqrvwm38WgEcg6Y91wPP8E2nqJY&#10;3rkLpjsfg/beP07PSBBK/RPDsJtnoVN7LIydx1A8GuG9+hOw7fsauiZT6FqXg4NAp73v92pZu+G2&#10;x9B571Pou/QSnLSjgMrp21HcPqUiBE9NelSqmwF5+k4x2kNRX2bbzVB0d/caCLEhbNyWxBDbgTO4&#10;FFrL8XD4FiHE/hRPNxHclyN40skKHF7RPmU2jOaruOGLLGUbbUKmqmddtBOaZIl5EyJsqxJ0zBGX&#10;mcVaJPIr4T71dNguux+FdI1anixLF2W/cKjYSoBoo8Bqh3PPXjh2bCboLEOwqxGJgQ7EelsRILiE&#10;JWqm7MXupsiPzUcks5TvEYTZF0Ndkr6lRvXDUGElkoTnqCzDH9YfWF2RZL08rpYnm274FnIU9t1j&#10;Egk4gMF1YZRkWb1aYk8BSouXl8HO62j9AqC56QfQBFZA7zwGpvBS6LxzYcnpYIyshCW0GEH2eVu6&#10;VQVQkmXNAuqSa7k67kTfGi+KI5LyRnwG749wrwstQgdBvsF6LBqtxxEAW5HoM6ilztlKC6zXPoTW&#10;O3+n4Dwivq2bfaxPR2ispw+T4Fi8X4Kv5K6VhwTygCDfr0Ga57CHl8FPGMxS0Nqu/wo8Z50P7d0/&#10;RWg8iWhB9udrCfgaeFeXEB7xIiD79tMroGO/7KSPyvIaY3xPfJ49XkPAblEzyFH27+l9tG1Qe1IJ&#10;vXJ9IfF3FNaqDnnffprco7vUCGeeQMU6kyjFvthijJ02gs3nrkVl15rpgFUy2/Uq+x/lAY79gttQ&#10;YP8Od3XCleN1EBolIJGH55MlynGWWZrtOy5LawmsMqPdw/bcM+VTuSft4RUwB5YQ+gibN3wZlvNv&#10;QWwihvLqIAFXC2u0Bi4CfoTHDci+U44T6QGb+l3H+jaE2JYIdn76AF+mRaVkcsQa4GUbsIVWQHvt&#10;I9Du/zUM9/4WRoK39vx70Lr3LrRedDfahgfQ4VyADr7XuXoMWvMHoCv7YWF/1t/1Y5gvuhMRwlWk&#10;QtibzCI1FmL7MxCanYhJxNnUEoQ3jrC9Pg99JQ7D5LiKrmy+5otI9xqRYpvxrOlHG6GtpSuLdsPR&#10;anVAgeAT3jiMYK8d1v4oOvZ9B52X3YNmAli77XiY6dPCvJ94txHuRDPcsUYY7AvhyNrhP3EjNPRd&#10;9qkhONiOdL7lCORlpYADkXgdwa0Rphu/i45PPIPoiduQybDek2wXefrAbhsiWfa5vJFmgCdjhO6C&#10;+9RDyX/EPteDe1wlqvDhS4W/8OhjsN77ezTPMObKOGy8/vvIFTnWs0yyGQfHBhOmJsoYGcohEbUh&#10;k3IjmbCr92X/bipJ2E9Z0FV2EkrN6OqxIVvmfWYJ+/0O/D/23gLOrupc/+feGlAXaPEQ10lmMq7H&#10;3d1d5pxxt+jE3UM8IUYIJCQhhASCSxVKS2kLVCh1oaVQoYXy/J+1JwlDOv1dei/ctvff8/m8nzNz&#10;zj57r730+e611vu2z/Ij226BLylinivQ3EUt0WqE96YDMJ/4MmIr1iCeLWe51SLdrUW40wzZ/X+R&#10;HkS6Vy5BnONmRsxy89ytrWasWZbD9vWdWNwbQleDmeOVGZG2MMx772e7+T10N5+Gu9tP3cG2mmd/&#10;0Mq6z/5drJRKsw+rb+e5mtVSnNh69nNNs9y4cqQZ1rfE19+wYcLxYnsLVs/NqJ23czMY5006XsxU&#10;np+1vOg875ZdDKwSiF40qzKSieMuI6xext9eSgF6Ke9bAOuQTZf+/1s2Ujr+L9pfQepwE8A6AnD+&#10;T22ksno37cL9DauXIx33btjwvBxuIx37bthI1/pXtZHu7722EUH1nEkP3UTbHw6stEsnzMSHJhfi&#10;P8cSWq+aiFGlajzx9bdif4rXyfuOwMWBIJDjwNrjgmbfSShP/Rw2ihnt/FbI998F2f57oexrlZbW&#10;2TwF0AwuQc2pX6GTgm5OuxL9fTb0Udx3UeQ0Uehn2OnnxX4iinwTfyP2R2UoikRIBxHyxkkxLvZx&#10;iX2xwVY5jIlCHDi+5VyKgBXLMvA1WqDhKCotP7powPyvTMwAiWWLtjVrpD1MYg+Vi/cj9tlKcRdF&#10;aJ15HZA98jvI73sJsXk5pJiOZAM/XzEPtYQf29JZhMcZCFCohUX8zTY1jp7ei++/+Ny5VL71Eo6U&#10;xOy1sDfOOVUa/hLLgZ94kok693rmqUdRMmctinZ+gaK7CuF6ipNoBZwEe1+iAg7PRAJrKWIU12K/&#10;r5JQ5VoyKAWAj3qug2fRbBj23EM7Bd2J5xEliGmPPCMtlRLLr8WMsnAiJD/zS3j70sgIUU6YrG83&#10;8Dol0JuugmnjTimPHLyOfSBLqCL08XgRUF+3626YCY4RikpHVCbFFq35ImC97QmkcoSqcBni8Sqk&#10;UrWEZaYpVoEo051poOhvJHQTGpwUa0285tIlSaxf30QYzGLJojgWDkbR3GggcMnRmjeik0Kus9nK&#10;umRFU5ZiI1yB5KJ5UhxdUY4C9gwHv4SOvAK9FDCuzbdKIWMENFUzTaY9D8A3OAfWxQth8FMYeqdi&#10;wfwgtt7Ujv37ZuHA/tm4/WA/bto9B5a7vodqAYrn68oDb8B6+GF03LQca2brMH+ODwv7LVjQJkMf&#10;4aaL9aWXAniA9bqnx4YshX6EEBKOlhGY2WYo1p1sD1YKerFX2B8mDAVmwuEkBAbL0JCtQ6bNBe3R&#10;bwwJzmF1VPbwn2HYsA/uWCXMnunQCc/KzEcn/xez98JLtkfMsiXFrKB44FMMJ/PVG58GJ8FRffwF&#10;CloldNbxUFjGwxQolJbmhyi8wu0qRAhhsR4d/C1iZq4EruAoGOY0I7xqLvLtBJZ4iQRK2Q7hPVMv&#10;gZIhSIHtmQRtcBp0oelQB6ZAT1ASsUKNvL7Y922b28p682eoTr9Eocf2zPSFJIctZnQvCkkzEQle&#10;O9tnhOPwAxf2upqWL4M1MJXpnA6riK0ZLpRAWYBoc68Ojt1HIT/yPGyhAmiZBrFcOct0NfWaEMnX&#10;wS6cujFNYmZSrPawpsqleJ1ufmeKlcIaL5a8Ndv33S3VmboH3oTm0IOwr98owWm4nqAUnEwwrkSm&#10;U4sU8yjVppRgNkzzpsRMJuG2vhL1bXUI37QBNbc+AQPTYYtMJ5hMJ8QTTAm5dsKk3DkRst1noV6y&#10;Eqp1u6G460cwNxqhvO0bqP4G6+zqjXAEJ0IXnMFjJ0HjLZBmcEVcVxHyS4Cr6E9nKq5CnXEsHKFS&#10;KK0TeZ9lyBG48v02RAiRYlZRgLvwfqq949tD98b6845WmRBwpHa7eh3CqRmScyM/gdRD0BQxgkU8&#10;VOGcKCJW0PAz0TfGxEwrjxFLsH1iX2uPlTDP8uF9GJetgubYF6Hefz8MvgLIDdewXoqHIHJovdNR&#10;y/Tb2C+Y2ZfJnNNgijJv2WajHQTIJj1yHSYplI6IUy1mKNsIAT2zbQQRgrl3MkyeyazjIsxQGarM&#10;41FtnwJNUOzTZrlw7AgxHcIxXpB9VqjFwL77NakPs/fmEEiUIttrY90zweYbD/X2E6hiX1HR1Y3K&#10;rg6o29PQL14ihXhSnvwRguxPYs0a3q8BHtYtuY3lyTZYZ5sKtbtQCmOSaNdLs6piabpYui4g3Mc8&#10;DDRq2NZUcGeYj/FattlatmOOK1kdog06KS/FcmIRn9vM/swWr4NH3MeGvTCzrkTjNewz2A/bi+CJ&#10;q9iG1HBF6+AXsJrSctw0SeYiyLoitUiyDjrW7pK8PL9XM64CXIXdOwxcX/gdECYsi/2vw48VaTDu&#10;fgj1aRMa6p0ExBBaWiPo7E6jpS2OfGNYslw+wLGBZR/SI522oVEsGU4ZkW8yIZvXMx/kSOd0CDL/&#10;GjvsyHBccAVY1vxfPGiMpZRIZ9Voa7cPLRlOi/2vbJ/MX8/2/dAdE2H4mKaHXodzyy6O39UE/kr4&#10;2Ibqmw1MiwWNebGyx4RUvYn1TMzkskzZ99lWrJJmVsUDH/PKZQjWlyDIfkWseoiwTSSalUi1KCVH&#10;aeIBvHDy9jf2sP6/bbhwvNikYwgr0t4tirwLdhFsSMf/0wOrsPMgOh0fEkZY/a9spHT8X7S3AerF&#10;9m9g/S9teF4Ot5GOfTdspGv9q9pI9/de20iget5GBNbx7F/Yx7yfv30/03zZxFJcPqEEl1wxFqOm&#10;l+KrT3/93LA09Lr38bvR9sVXUMgBybT/AcTzMwgDhyV4M1EcatwT0L+oEWfOHj33C+DHP3we87ud&#10;qOcA0UIB0koRIfaBeP0UMaEKCvgqDkbVSOY1EE54hIdTq/BaSyEe5QCQ6bfCmCrCniMbz51x6NX2&#10;NaD4vrcPku/UhEAz7LsfCZ43QlHooaANtKiQm+WQZn8bu4yw33SLNPsgZuWyA1EkKJi8eR1qOPgp&#10;7/0pfD0ehBorKCqZ3sW9OPP5u86lbOj13O+B4PGvwL5kK7IpM9J5BwWlFl7eq4irGGmsoRiqQaK1&#10;Cq0DZjz7na/hzTfflH773Re+gaYOP+oWbkPpzsdRbaFY84sQCjKKZS0cq1ZBdfZVKXSGGFDlhMVI&#10;tBDJwWbERYxGDsK2Nath37BNmqETy7RMBFcRfzNLWElRcEbrq6VlyulG4RFWhTgFl4fiUcRVzOWr&#10;Yd60H3UiJuL6/ZLgU5/+MRKzo0hmhHMRpl8sPY2Uw+qcAYtzOhyuqdCprobJXQLzvrMIDs5COlKM&#10;SISgyvNGooQ44bglUkJhVkThVo3BZVEsWZFC34AHXb12tIgn1XmmJVlFmJtJ4KXwyMqRzynQ2WHG&#10;3NkezJ/rw8Y1Kazd0iftmxRP9617CR37H5b2KSlP/wamfQ/Au343LHvOUvhS/PpnEhyH6luCMN60&#10;eQ16Tp3GTbdvwu4tDVi+JIyVS0JI7z4o1WVRR4TYF2UtZlh19/wcPUtaMaupFn3CMdjmm6XQNtXM&#10;F+FoxLftEEFch4gAwpgMtk6KY9d4RAlfiVgJhZAcWYqaZgrlXgrwzm4bfP5i6LU3wOqrhPrWp4dm&#10;wS6qp7LH/0IR3QCN7lrITOOhtYyFr9UBzV3PQ7vrbjh4bleYkLNhN0ybdsGXJjASpoJNFMYUVL5A&#10;Mczu6bD4CqVZK+FYKN6mRcMcp/Rwxc17cRFurQMZaPaeHJpt238v0g1imXY5nK4bIJ8zn3Xt97D0&#10;ZlCivIJ1cRw0hKha2wQoPFOk5aIiRqaL8OxkHyBmBi27jw85q+I9GQ99Hs2dKrYrD/J9Nop74R2a&#10;QDerHvKb74R89VbC7nQK9xLW8UlwEhid8SLpPKGGOrjPLYX1ZKoIPjMJlFNhiRRJAN0wiyDDOh3l&#10;cWIfr4PArPNNhTYwDXZCo69JLj1MCvAYW2giFJ310nJLmWjXFPay7jbUyj8KmfF6aBcsgOK2B6E4&#10;8QLMy5ZIs4nJljpYwtMgN18FrX+ytNoj0q5EsottkGCq5nXEgzxnciY0iVrC9NMwHPsWVHc8B83g&#10;HMiOfR+K25+C8s7vQb1qK/TMN3OyGtqlywheY6DeelSK9WkJToFL7PHM1kl7ecVxYplzijAkZijF&#10;g4ZQVoEtu2dj/dYetPeK9uLFytUNWL++BY1NRuTqlWhiXkWWLWSf9cbfvyWCdVlz6scSnFoIdmYC&#10;oIiBGmvXItltlELJiL37Ip1itlQsXY61aBAWS4RZr8SDRhEySSdiNJtHwegYC9mpX0F/1w+QYr6J&#10;PaGGwEzJs7EAwM5FUbSyLUfaLdARlkujZtSax0LjmCI9lGvpc6Brnh+zlyfRtTAk7Q+MsW/ys3/w&#10;cBwR5qY5MjJoxWwsgTjdZ0E9Qd4ttqTc8awUTky6P9bFulMvwcy+VyxpDqaKYVq9HsqDD8OeqYYh&#10;Vooi4xiU6K+DukXMlj4PWUsCsiPPQL/3NOGS5Z1g+oOlcLJ8xDJ98ftwC/OFY5Sf/ZMjUSl5SrYv&#10;WwwLwci0cQdhn5Df7kHLpiXIEMbbBgJsC27Ut1sRbRZ+EKzQ3vpVjj0uiFBpSbbtpm4/+2ULvATT&#10;cKwGIQKZN8F7jbJ9hWvgS2jgSQjvueohiI0pEMiIGLNGCeJS4uHA/FnSrOLfWwfeiYkZ13LCqYr9&#10;4kt/koYr/OkvQ/tdxSzshWN57Wp+5rzjGXQ2OZBMW9E7kEVXdxK5jBW53kb41u+CY+VmBAcGkIoS&#10;+gisOcJtfd6OMMHeE6lDKE4g5L02Es5bGizoaLZhyWASSxamMG9eBAMipFyrEX7Wq2CS/fu8Hjj3&#10;3g3DA7/GhnUdmLVjPcpZt8WDWgHRIk+0B87CwLKPNNSyDilg41jmStYhwvyM5wyIElj9GRX89cxn&#10;tikT3xXHn5N8OliWzIOvP4x6Xr+rR4HWHj3rppn9kYgWYManP/txAayXDQHBOe+v54Hzb9nbPcW+&#10;3T40/i27lMdKNkHYxeJPiDv+ZhgYDBek75b9z4CVIpP3JGB1CFgLCKTnbdrftJHS8X/R3gaoF5uo&#10;J+cg8920kcrq3bQL9zesXo503Lthw/NyuI107LthI13rX9VGur/32kYC1fM2MrDSxFYLQur7x81k&#10;XSrCB0ez77hxKj48ZiI+O3UyZC49Nt28Ca+/cW504ut1ctX2g+thDoxDsmEGFm3uxQ9/9uKFcCzi&#10;9dprJLZhr307FqCF8NGYVSIaJsSEaxGPyuB0FBF2iuAJUCARbtTWSVDZKFzF/qgmDs4Eqe23rjt3&#10;lqHXr5iUFEGt9O8FVg6ysjt/AhGKoL6BwCbAjcI0SuElLElgyuaqEOsKQXXyJ/BvvxXtFDRiGWv7&#10;LB/a+l1Djhny5XCLPTwbl+Dgi2Lh7luvb/2Bg/TZF6DfsB0N7U40t0aQa/IhliYEBwlryTIpduXu&#10;W1bipz//IX7z25fO/XLodez4VqQpoBTts1Bx7Hso8PgJhBXwhOWos5Sg7o4XYFywCCH7tQj6xiFM&#10;AWmc14dqwqvywT9JoUH0p3+A+k4jtMe/AxnhWk3RKDysNuSKkBaOqihE6zsNFFvCSVAV8gRvF+HK&#10;R3Ns2CGBsObQ49AxvTqCl9E7iWBFCKBosHTFYeptoHirhEo7ChbHNAQIpLFQEUwbDsK8fDUaugJo&#10;ySuQziiRz2sJnGokkjWE0BLmhQa9s93om+fBqo0NmLswjIYWHfI0EbfU5JgIrXk0XL4CpHM16Og1&#10;YPWGNHbv78a+W3px69E5uO34POzf04m9W1qxZd9SbNrUgYXLmpDcfTv0R75NEe1BEwV+tsGIkHMS&#10;jKt3QXXkmzAtWoGqR/8C/X0vYdsqH/K3Hof91HeRO3Qn0vuOwnT3TyRAraawcZx4Fpl9d0h/i7oj&#10;nJzYFyxBfasbmjMvwrNlH5rb7AjsvB2BviYkOsNomx3HLIJUdhNFEsshvXMnehdlMW8wgIVL4xgg&#10;cIu65CesWiyTJKdQDsMo2HvaIHvg5aH6Oby+8tpy1lcRi7Cs5gootNfCP6cJ6rMvwtLsY16NlmbD&#10;g9kKOFtt0t5Tb71walND+KmShL8IRyT2r5qDMyVPz96scGpGISz26+24DfKzv4Lmzm9A3tPMtncN&#10;rCwro3cKZAe+jLq7fwrZ4W/A2h1DqM0iOc/xUeDpCB4z1ddD7Z0hLe8UoUZU3ulD+zuTpXAtGoDy&#10;/l8PzWw88hoM67fB3mhFkm0nQ1EXbFbBkiynUBSrKISX32LEO3UI9PohW7YWmu56+BMFhCUNMj1G&#10;goFCmrH01g95BQ8SYAXECudD4n/xwKWh14QY/1a5J0HpmQRXTrTvajT1yhEfcMEwvxsyAoz8nt+g&#10;xlWMurV7odp4EBrXFBgCwtlSHeT2iajTXAl9vBbKZjeMOR0cvWEp/qtxx+2EnVIphrQpVQJbtgzW&#10;TBm04QKYmO/m2AxY/OPh8Y+CqScNx9abkW2uRThDiAnMYF9JmPbMgCZQALNvNPuHXdJMnvzOF2Bt&#10;ZT1iuQlHT1ER1oaQakvJ4ckb0dyhxRxCW1ufB8G4Am1tNjTNaUB8bg+SLL/Q/vvRtWw+NPf8CvL7&#10;X0FqsAuhlSslcf33LA+VvAef/hWSHXr2hQIKRagcCngCWVzMIrKvEH2l+CzE9Imlwf5cHUGNdY8m&#10;ljUL4JRZxUz+TCkEkZ31KMP+xhYph5r9hC8rQ47g2dhjhntuMyp9tZhiKoYyWMX6yfxjn59q06Nj&#10;jlg+7kPX/AAyHSaCuwGZTkIBzU9I9RLOrTHhRVmO9oVRpLrtzH8RZq0MioNfgrE9wjY2Bo7Ocw74&#10;eG+a/Y/BEimT0mtjG/Z4roV+622oO/EjaFgPtWLfq38CyrpbUct8NOUNrM8zoN64H87+HFwEJY94&#10;UCecSbG9GTfsgaXBIa0eEPcl4r+6WYcMrH/eWCFBawaUJ16E8tFfI7NjBzq7rGjp9aGJ40ZLr4dj&#10;jZn16ZyzOQJSOGdEvNGGbJubgG9FiJBmZv10Ll3JesyxJq9mPSI8eWm+atjDMrgJsp6keGBjpOn5&#10;ez3yHTb09tkwf0EErasGhmbaL+5X/odWzXqlY990Hlh/xyHQeg5YxYMq9YkfwrD/UQma9Ue/hZb2&#10;IPqbWZd5f/qdZ5imP0J17Aesb+zzWD5iObN16SakRXzTOIExaSAoElhFHrjK4XSWo6fDh8VzUmhO&#10;atGa0WHx7Ahm93nR0mZCY7dJ2tMtnDO290WxaXUPDm1qw7rlOcxmvrd2utDUyrq7fBDyB16B/KE/&#10;w7t+PcLsL0JtBgRoXtarSFrMXhOQmZdhlk2k2YBIqwHBFuqEXAn0h74A5b0/huK+11DNtiucOdU9&#10;9DqMSxfD3h2Aa14Gn7jqiiFglfYXSqA5BJdDkCmE4Xl7C0RHAtV3Zn8tPP/RJkTl2yD2nDgVoDsE&#10;qhSYfxNUhz4Tx5yHWmEjXedf1SRoE/dEuxj+PyigVHo/Z6IOiYcA/4VdDKF/j52/9v8Fu/DAROTp&#10;uXw9XxeHH/fftQvleL4Mz///f8BGut/32kYC1fP2N4F1vFi5Ukor42fCT4DoV6bhsrGT8OHR4/Dh&#10;60fhw9degw9c+RHYgnb89rcvD41SI7zeeON1rHr2D9Dd8SzWrWzGTevfiin65z+9huNHtyJMYROL&#10;i9iaZuTqKUYJrg53MRyembB6iqCyTESVbix0/hKUGSdgxy2b8efXhxwSnX/tfgGYfu/Ig+lIJp6s&#10;CgGnv/1JxDqciFOMxZs1SHUYpGU8wmlUPQd5180noD7zA1i3H0EzBX8XB8O+bidaOxzItVtR36SC&#10;P1aC1ceO4I/n0iJev//9q+jfNIjKObPhbTQi1qil8HIi3+kmjFFw5VV49PHT544e9vrLn/CLH38H&#10;6zfPxvp1/XA3JlBz5AXUPQNU3P4d3FhbhaLyMdBYCHIuwkZYPHGuQZTCKR6ZBjfBW3XwAZgH58Pn&#10;mwybm+LbdA3siWp4Vy+B9cD9hJEX4V6zEqbN+4acCt31IqJ9AQocGfwNSsjOvIzKr1E4nyScMJ/E&#10;UmHP0oVICudAyxbAcPSL0J34nrRsU04g9gz2wescI3kqdhK8xB7JQKQKNm8pvPYJ0B78CiqfItyt&#10;34ucfypyBKBukYdtZiTTMjRSALRSRDS0G9HQYZTyNEyhrjFSxFPwxtIUHT0mzBr0YNnaBPYe6sex&#10;U0uw//YBbNzRgHVbs9i0M4+Nm+uxbWMT61kac/ucmNvrwLxeO5bNC2DjoBuhQw+i9t7Xhmb1Z8Wh&#10;PfMz6Sm7VB9o5bxPFcVV+8mHKGAoPvi3mK0VwHpx/RGiSoS4Cc7rR19OOICJw3D8e9Ae+7Z0zip+&#10;V0lA9RP2Wwgo7a06zGpXY978IJatEMAakmaPk4Q7re5G6HSjEWD9dtimQaseDY/xRpi338m8/2vH&#10;S2I2UCFmurXXoUp5FSyEKxNh3khzxsoQqS+DhmCpPvptiufphLk6iiwFAYzCXAArjxcgpvcWSDF/&#10;RXxcR2AaoSrP8nyF0KWEek4/yg59DbpYNRINFO8HH4O1KwZPeDLkO85gnKEE5aqrec5aCewMPJfZ&#10;NwX2YAHBZDLUhGJLWOwplRMe1Qg36WDYcxf0N98Lzc0PSCGQxEMQ2f2vQ733Xmi3HZVg1ZMsgntR&#10;F9QHHiOMTUagyw7NqR+iTixVX78fet8kgmoJEh06aT+7h1AnIDZAWBV7ccWeMhEHtmuem2Vilva0&#10;xvPFcA5kCC4PSbPWYj9iHfOw9uSPURjQwmi/Ft7ukCTi5Xf9CKYGmwRLmkAJdN5p55aVauAXM3EE&#10;axGuy5+eQRgpJqzKJBA2xIpgJbT6W+Xws+9wtOgR5HGhFiUhqgqmyEyCkfAILYeLEOZjvoUINlbb&#10;dTAsWSCBs/CErN1yGP4mDWKLWtE5m0A/OwbN4ccRmZNHrGfIS3d8wzrkWedEPF/fxt1IdKUR9ZYg&#10;4ypAe96M2I47oL33N2hvYhtLVSOWlCHon0zY2Su12b+qTyOZgLoH3oSDfVe2TY5cv5V9CGGc+RHM&#10;yZDhfWZpMeaNWNorlsEK78lh6X8Zy6icAFkKJ8tULHUNs18R8TvbZ/uR67LBEamA1jmdIFcK98at&#10;qD7ze5THHdIS3zABMJBTEIgN7IPtaJntkuK+5ntt7J+NSHeaJK+7wpFRVPI8rIMjWSMtH462GtG9&#10;JIHFG5qkpbXqRQtRd8+rMBMAfRnmRaMc4XoZNLd9WVoq69y0iwBdDYd46LPrFOoefxPWNaugShSi&#10;in2VLlUBvX8i5IQq5dk/EMKZXu8EuAcaoNtymxSuR8z0ioc25nAJ7FERDkWEV2NfmhUOA2UQMVe9&#10;/NsRr0YozfbUZIBbxA5OiO0kRrT3+tFMgPKl5HCGWTcSCgKXD/OWNaB/MINovQnBBAEpbUCy3oBU&#10;Rg3Lhn1QbboDNvaR9ogabhHSKSCDjQDrTiol/wZhsS+z34uGTjv654ewYGkCSxYGsXRxFJ7Dj6Dm&#10;oaHYzu+GCWA1sb/89TlgfZnDs4X/V9AUHE/czgnQrbgJtRwHRBxlAaRii4ZYlRLdsA0NkWKEAmUw&#10;bGWfxzpa+8ifEVq5HvW8l/q8E9kmB+r7QwixfntiBMgkyz3Ieu2uQCpQh36Ore1NJiQTtYhyrAvX&#10;c1wUW3ma6pDMK9HBfmT5mgasJbTOGoygscOKeL0a7S1so/tOEjSZF/f/GZb9DyMpHl4zj1OsM8km&#10;1rdWM7I8Pst6m+22I9tjR7yTY1ePlf1AGSxMuyNahECyWHroYrz5tNRvK0/9GPa1C/GJaz43tCRY&#10;ggkJTIVgfsveEmziOwEsfy0e/5VNul/pni8GVn5GASrNrF5Y7jscXN/6fAhUxbFDNtJ1/lXt38D6&#10;3tm/gfW/byPd73ttI4Hqeft/AeuHJFgltErwKsphCv+njZ2Cj7ANfWR0AT524xRcdu2N+NSY6yhm&#10;XDh+zxEcP3MHDt6+F+muFGaoinDFpKtRfuBbUAgHFRSL+aOPSE53Pv/5M0MjG19Pfv0RKf5klAN9&#10;A4Ew12ZEgABmpbAWM0EK+2QonYWYVH0Vlm9afO5Xb71+/hrQxoGwbPjsKgWXXIgzDphvm1WgKBUz&#10;j9Zlq5CKTkNOhKEhoIoQGfU9FrQvoKAasEvhL4KtJqgJd/75nUhnyjnAKaRwLI0UYDnCm7krg4VP&#10;/BTD0fmVV19G35IsNL5pQ2IlLUeAg59wjJFqtGHn3hV44ikm6Nzr1y//EnffdzsyjWpokkZU3/4M&#10;KgVEMa8UFOm1972BgtmbMapGgbKKUVCZS+EKKRFO6yl4VQhGK+B1jIGrNQDF/X+Cbf12+D3jYA8U&#10;cmCvRIxwluq0wrVxM2xbb0ZqgPfXSjHDe1Df9jSMG7ZCfeSbQx6Rz8Gp6tj34IvNQCA2DaGcCrrb&#10;vwztvrO8hp9gcRCGnBtqwygC8zTo7VOgthJUKO79sSo4fRTujqmSx94kB3wvRYjJOg3K7WclQKl7&#10;6C8ILFogQWM+w/yMlEh7WWMU8UlCfLZZS4itRgPhYPmKBNZuyGPB4jBWrElhg1iquzaJRcsjmDXf&#10;jaZOLbL1pSybYsRYHhEK6gTrjXB01NehxZrFQWxZ14Cb1jdh8/pWbCAoribENG0cmu0Uy1Ol2RbW&#10;CcVDf4R3/hyUT74E5bpS5NatxNqFPnTv2AznrY9JS30V9/wOtlVbYFixEdY58zCfQLx3Rx9WLkmi&#10;iYLUt3wt/IdOomn5PLRQ6LZQxLYzLW20pkaK77wW4SjzyD0DNXXXYPToS1Bc8nGEQqVYtjSJndu6&#10;sGZlDr1dTnhZ3x2m8dCt2Tu0NJjpvFCHz9XvOt6DpjUNnYHgmKigQJUjKIQaIc6yZgNMq9ZQBJdQ&#10;uNUh0FAjxTIW3m3FfkgBEgJaa82sK4TYKOtfQ48NLoruCsVVKIuaMWP+atSc/r20ZNZw6GFoDz8h&#10;LQuts45GjW0cBfI0WEIF0BG65Kt3QX386zDvuR2eJbMQpJATcTotoWL4g9Ngnds9BEuP/AWm5csJ&#10;zlPhjU6CdfEcaZmmet1OGMOFsMZLCdjCc7hYflcGx0Bcur5y/6NwEPwdvB9LgmCfqWD7FCBJaGPf&#10;ITx3N8y1S58bCbX5DQswd+dchHftImj8CrX3/xqmrjDs4YlQuMahynw95M6xcOfqJG+9dkK78NJs&#10;S1VBue9hKeSMZskS1B7/IbTBIsSbxZJqggihWMzmCm/oLqZD7HMVYJzvNxHci6DNm6DYdgiGZgds&#10;0QKmt0KCVVe8iMAmI6zp4IwUQWkfD9mJH6Lm68yTg19i25dBduirMK/fSuE7A6ZgIRSWMdBuFt6q&#10;vwHl7d9GsC+DdLIUCZZ1PCoc8RCeFi+BYfkmhGLV6KWQbpidhr0jh6h/BjLsr1LpSgr4Uph3nZD2&#10;b4u6Ix7AjPgQZrhJ9e1NuLsCSDRWI8d7zHYJh1g1CBI8Nad+CvP+O+HqjiKcrYAI2yMswLoebdUy&#10;j845yWM7NkWLoXYXsL8ogoPvArQ7+hzI8zhzWwyyjftgJ4glmlRoGHCiSez9XsI2viKJ1nleaV9u&#10;fa9FgtVEu4Fjy1AMU+E53hGvgjtVh5hYittpQ1Q8HGgOoOa+l1D76B+h6kjBEZ4ipUeE1IkTcmPs&#10;Y2LZKtgI+yLurv7wl1i2dQj2eGBcswZW9om2nbvhmh2DJzkNAeGrgfelvP2bkNXz3LsegvqB19i/&#10;1SCSFzFVCZFMk599qmhHSQHcaba5ZAX/Fw9QTENQHa9hnRFxWdkPZDVMqwadA0HMnp9AJKWGI1iF&#10;sFjKy7yIZWhZsX/ShGiKfX2Mac8Y0dDiQCcBt28ggHaOlckGA6xsO0qx3Jn9uFhybe5uhJd9sVjC&#10;mm4j5LdYCOUm5Plen9OiMV4Ox/bj0naJEcv+v2HFZ4EvDlsY1M7xuJB9pmHdfvjtE+AkSNvcbB+6&#10;SairGwurvZj1U49UVs18UCMt8mvFCmkZuhivxbvwQRCLiFn9GJwsK3+bF760gn2aivmkgTci9viy&#10;/P0V7GOqEE8pJJ8LSTETyrEkyDITnr5jYkUAy13EvBVxY92sM/ZgGayemQgn5EjzfJ3JGqSXr5T6&#10;+cC+u9Gzbj2Wz4uhZ0FECkuUZhmK+LniAUmW/aTwbC72KbszdbDEyqUHd6EWLSL8LJQpgfqO56A6&#10;wXE0NR2f+MyHzwPrzLdEMwXzeXubd1/xvSTQ/lpA/quadL/D71kSmUP3eR5Ahztbkmz0cEAtxGXC&#10;ePyQCVE68rX+Fe3fwPre2VD74t8iT8/l67+B9Z3ZSPf7XttIoHre/jawzmQfUY5LBbRK5yjAB8ZP&#10;pk3D+1gm77+xmH1GDS4fU4XLbizF5aMm4ZoZhRhbNYN/X4nLrr8KH7j+OnzghtH48MQCfHT8JFw+&#10;cTLGtqyA7MtvwLbnNJzh6Zi/pvHc8Aa8+vtX0L0wzIFdJs2Q+HLV8OQ4GGWFB9IKVFgmYdmmwXNH&#10;v/313CtAOWFVzJJJAyjBq+7Ub1BhrkHtigOoJfgJASZgzDynDbHkdIgYfKFGERNQKYFqnpAqTHiK&#10;jLZpKYTV0qyNEKXmRgucyUoE/OOkJWClJ34E7zNDHnvPv1793SvI93kgc3FwTjLtFFFeilBPrBa+&#10;cA1uP7rr3JFDr5d/+2ssXN6CVKIG/u5mVN7ybUzJzUL1oa+gaMUx3FhTguumXIMx065EpbEMGrfw&#10;gGyAv8lDwegn3MuRCk+VvHmK2VDztlsRTpbDuGUPLJv2IpmciXSDEvE5DdCcfgmmm+9GU1sNevqV&#10;FIRWCqKZUB19VtrvKvLGsHm/5IxEyqfHCBU8Xyw+Gb7ZeRgpKL0CTrwzUGeahIKqqzB6xscwoeiT&#10;mFT8aUwp+TTUlilIEG5FmByjWMKtHw+DdQZCURmiSaaDABtNUETkLHD4qmFQ3Qj54WelmS7FmV9B&#10;c/x5hLpjyLM8erpN6O40oEUIWIqOXE6GOEW6jxDuJwAJx0UhMZPonwLlXT+F7N4/IBicjkC8ksA8&#10;GcaBTsmxUu39b0C76zTMURN0smth04+DP2WF4tHX4Zq3EE2u8cgtXwLdAy+hbe0SRLxFKCv+FEyK&#10;awicBMudJ1Hz6BsSyOsoVj3LVkl1SIQr8hx9Aotn2dC6ci4st3weidnt6Fo5G/lbjqP35EO4ZV0M&#10;KRG0nsfLDn8bpVVXo7joY5ArRsHvL0VXrwvOw1/AnCU5rFuTxXqC9YqlKSwUYRl63MgkZNBrxqC6&#10;7gboTFOh2v9FaRnq24SigAqmTd2Sgsk2Cm7vWAKbEhaCTaDThUC3B7F8OUWUCtEWBetzHUzxEtgJ&#10;MSJMith3aPQXSk6bAqyzrkYXMj1BeKLluHHsJSiYsxGae34O3c33SjMi1RkztP4J8ORr2CaLoElU&#10;w9jqkrzGelMzEaPob5rjQKZLD+GpONosJwQb0bKsGaHdByXHP5ruHBxR1gu2r1QfBXeHEupDX5Rm&#10;XSyEaBGSRoCP2AspYmeK/aDudIk0iyliLA8BKoUq0yCWDMcJgC72E/YMRbiIYyw85CarIN9CQc78&#10;kpa13vE9mPuz0sy0rjsOU2gy86GUeSW834r4n6w3KREzUwUnIUTO9iLbeQbmwFjomKdq7yTYKExt&#10;jYSSVBnivHasvgoppmNg0I1FKyLId2phjRYx7cxLnsPH74PSioU6+MSe1qXzUPfAHyWP1KrNhwmw&#10;M6W9tzZe207IcTK/XIR84dzJKeAvQeDvScHW4oMrXEowUaF/rgez5/nQ1B+CYfvd0O6+B6q7vg/j&#10;0W8i08z7ILxott2OIPsvL9OmuON5aTlmtXjwJWZwT/8KWpZlb58SiQOHUXkOYEe0c8DqEPuwKcDz&#10;PQQelmWimeDHNplhWXvYJ7qD06SlroF0OWGeAMkyFJDuF56NWzXS7HSghe2feeJZsRrao9+GsSGE&#10;Wr8atewjai0FUEXYb7B9i1A+wgtvE6G1ebaTcKoj/GoQbmBdypZITm3CLCMRpzfTbZW2LyRZ9sIL&#10;rM3LvjAmg/K+P0B20zEYTKNg8EyCIcpyTtcgdA5Wxd5S4fRLmv0Ue0yZfvXKjVK4rtrD34T8lieh&#10;vPUp2lelB3mq07+UZrUV977KPPkjzDvvRLQzhFamKcX+NSCAJVIMowgj1Cyc7WiQaFAjRih1d4Th&#10;brJKUBslRAXYPway4l45rkRYh7JadPT40N7tQyKrR30rx59mG3LNDsxb1IBlqzsJpxFkGuzI5KzI&#10;8b2B5+vmb5Yuz2HJsiyaeC81mTCq5iyDzjwOtcbJbJdGqNNOKA58Gab+dmR43oZmK/rmJDBvfhbL&#10;B1NYsrwTOtYH26nvwXDvby/s0/97TYy5Ij6rgr9/ethCq67v8PuNJxGwFyKdNaK904dco5n9cxVM&#10;LrEf3oBZgxl0zY7AGyX4E1gdm/ZID1XEgy3T1mNIhEugPfa85G9BfuZV2FauRHz1PI7TfoiwcMG8&#10;hvXAjlyfCy6Ot/a42POtZPmqEcqp4ecY6Y7XwOQXM6Di4YEGjT1OdPaxf51dD19/CxqStZjHcXvd&#10;ojgye45Jq2wEMIt+z7x2D/zUKXGOpQmOS8JJXKpRjmyX2G+slfZdB1nWTvaD1ph4GFjHeq9i/0QI&#10;Z331rFoG2dPAR8mp54C1mCJLCOW/YeK7czaSYHtn9tfC8x9tQkT+LWD965A158GVJv6WjL/lsedD&#10;4Agb6Tr/F+yfFVgvpG+E7/6Z7d/A+t+3ke73vbaR+7QhGxlYRTnSxpWynyjhu0i7ANapNMIq+4r3&#10;jy3D+0aX44MCWMcJE57Jp+Ly8WPxkXHjcfnocexvCKmTxF7YYkIu68fEQrzvxhtRaqhG25IOtC/J&#10;IkbBGW6pwbe+89S5YQ647eRW2JLT2OlXIUsgeOwrZ/HkN76AP7/+1n7ZN94cMvF6ldSo4mD5NucO&#10;5wdTijUxexabnUV4YRf87XbpaXmwmYJCPBUXjhG6xTIy8fSd4NpnoeB2ItahIyxz8KHoFLEZtYce&#10;GzoXxYuWYHL09C2k1aHo6b995TeYs7wJusAMgmoNbBy4hKdIKwdIjWsatu9ZecFxknj95mWC6pwc&#10;LAtWQXv2BZTufgoFgTgmlU7FqBljMa5kMoo1pVB6FFC6q6DxE9Q4+EbazHAtmgOncCAxvxfKkz+F&#10;8s5vw71sOdNu44D+I1hWbUbAOYqgyQGWYipJMZ5ot8Eqlgge/5rklEl5/59hPvwlyO//k7QkS3fk&#10;aXhn1UNDkSYXe97ueRVODrTeDh8chEBHYCacYp9tpAKOUBlU5imYWXsNphRfgXEFH8UEguukwo+h&#10;hgAazxBQOIg3turQ2kUh0WxGJElhGGCe2GbC4yEoeSthNBTAoJsI/eq9kqOb6nlrUdHUAtWGW+G0&#10;jYPPUwCvZyqiFCytBJcmEbaFf8eYt1kKzVi8Cv5ACc9bgrB3GiK+afAESgnUhdA6p8LF9AaiVTCm&#10;Pcg3mbFqVSu2rW/F+tUt6OsLoiFSiTRF0hyK3uadu1D16Guw3/JFQmQYnR0u6HfcgzaKIefBR6Ql&#10;02JpsHfBAoR6GplXHcgJD5IUKQJs67bdJ0HI+TonhJ/x7K8hF/XlkT9Cs+5WyKs+B62xALMHvNi0&#10;Lofly1NYuiSGJbMdGJzrx4LBMHo6KVSZf2Hek14zGmbDBNQTPhsb9fD5ZsJqngT5Xb+S6uH5a0lG&#10;gSXf/TCUrCeKkz9GeFYclh1H4Jmdg3njLli3H0Y8PgH+hPA0Ww0PAcpCGNKzvor9kQHWFdO67bAe&#10;eBD+LXsk0Pc2u2BetAgy1o/aB38H0023wB+6Hm4RP7mpGhYKODPN10jga2SdJ1D68lVSjNNgcy3/&#10;rqSINKC1jwDCY1QERnGeOgpjD+t+OF9BaK6AIcJrExz17hshTxugXL6OcMd232WSHAs5MxSB4XEw&#10;LF+GurtehCarIQwVI9AqR6hdBRehQR8rYlpYFxpYx7J1kO97TIoRG2mSQ3/kKQno5ff/ju9/gro7&#10;A439GmiCM2BOlErgbmVeCLgKEYQE2HsITPKbH4SOQjXM6/gaKEb9Y6DZfQbae74N05LFFLETkWtX&#10;o2PAIjlYEZ7Nc3ODaJllQa7XiIZeghaBzhIthogb7RGem2PTYNh9Evr+RlgjUyWnPqZEOdPAMsmI&#10;Gd5yKcariLuqdoyDI6+Hm9CjOPY9KAmkrru/j9lrO5Fauwy1D/8eOoKq6bYvQX3qRSQpwmM9VsT6&#10;bbDPa4DslodRe99vCaxPEXi18CdFGKKpCCQLpX2mtsXz4FrcC9dKCmr2j3/LEY+AB/Xdv0C8vhyR&#10;DiuMBApvi5X9ye1QHX0Kpr1noTz7G6ju/Tnigw2I5mslB1rCyVG6ywgRqkg4qpJmWvMU/Ck566HY&#10;w6uEL1YFg68cyu5WGJJ6QksZkiJ2JUEg16ZGetUArLeegf2mvXD3JyVP5Nq7vwfjvvuh3/cADDcT&#10;1o9/B9UPvgHj6nVILWpDI/tt9+Y9BMvfwd6ZhD1YKD28ECAhlq1HCCzZTiuvIRz51REumTcZGSxh&#10;sY+1HDLjtdAHC+Bjej31NdLsnCvGPiYwEZm+KAIrl0urWKTtJGyHztUb0cT21CnKvc8uzdR7EzVI&#10;5LTsf/WI57XItlrR1OMiKBGSWjm+dLvR2Mm/CZ6NYotIs/2c2QimFkSTOvhCcqTqLexH3UhmzUhk&#10;zMg1OdDS7kG20YRwgu2K4JsQ8BsWKwrKMUM2BuNLP4tSzXhCm473q0KQaQ+2+SG/4/tQ3f0d2Jdt&#10;YH4ehe7u52HYdTcGWl3YvKwVK29ajVmHjsH44GtDq2yG1wf+LWY75Q/8BQrh0I7jbMlZ1hlC3bxn&#10;gK/8+tzANuz18Je/wP5Vh3TCgPa2IFJJE9IpIzIs50zWAl9YAbOjFJEUgZNjhId9nqs1xGu8PrRn&#10;n+cW/ZB/424CZTUyvJdsTo80+47sQASWpYthibHdtJgQ6A9IIZ6EUzBHjn1GvQIBMYNN8yUViLDP&#10;yLVZEM+pEErUIVGvQpLt0rr1CPNiHyxbDsJ4+oeQ3/cyjMeexuIFMXTt2sH7flNqF8r7X4ecwKw5&#10;8i2oD3wB6tO/gHn//fB1B6WoAclm4dmZeoHXFaGfQi169ht6aVl/gOOvCJX1mSs/gkv+89LLKYJK&#10;KJZnUiyLmdb/PnQNB9wLgo4i659VMI8kTM/bSMefN3E/0j3RLoCcJFL/37/7V7OL82S4jQSUw+1i&#10;UB3JpGPFuS4Yr3vReYbbhWsPS+OFsvgv0vte2PB0XGwjHf9e20jp+EfaSGl8pzYcCC+2kY5/r22k&#10;+ztvw+ugMKlPeAe/+9smHoIRXAmtl0pLiKfhA/xMOG76gHDgNKYAH5k4FVOU1RR0fg7Ydg4gMg5I&#10;JfjlL354brgb+fXgL4At3wUavwrM5IApnCyJ159H8kZIE15/jYe/ikaK9Hw7wVSKV8rBRTwppcgQ&#10;DlqSnWoku2VI9yjRNmhFzxIvGsS+Nwpfp28qTPPnQnb611Cv2wINBbUvVYqvf/vJoQvz9dz3nuF9&#10;6GGLliKYqoU7XgmlcyLa58Zx5NSBc0cNvX71ix9hbl8ENns1AfhpVO79CgqryjC9bDKm1xRCaRPO&#10;VZyo7/Vz0LNQZHHwTdZSSFVKDkw8UQIxBYrqyJPQHrwH1sVLob79SWgOPwrX4HwkAoXIcVBuajWi&#10;tdOIPMWbgWBq3bIXzanJ6K4vQ3xxP5T3/g7OfYdRPzcpPSmWUYhI3lspSpSnf4JoT5RAJkN9oxYZ&#10;MSMQrEYwSFBMKdDSakMDQS7sIyRYp0ClHQOd7kbYzOPgdk9FKFLG38iRa6TgrJcjQrBM8HfJjAb+&#10;IPM8rEJ7RwTLlndj3vwW+L1yyGvHoaz0akwYdymuv/4SjJ98OcyEs4yA3wYNTYVWlltjugppCrBs&#10;uhb5BjVa2wzo7XMQAp3o69ShhWWa5W/SFDfRaB2slkIUz7waRTM+B5m+DIqVe6BryKOq8loUFH+W&#10;ArmaQOXGvCV+bNnaAM+Jb8B86nl41m6F9sQPpP2p1cwX04nvY8MAhdHJb1H0vYSeJhtWL2pEwFCE&#10;Iq2O+XkOIoXQEmKPddFw+9OEaxOi1hkwVV6D2gPfQNlTgPvMD7BpcyfWsK4tmefB8kVJLJobRlcr&#10;j6VocxO2PSLUjXMyUrzXrk7hBZMw5S+C1zaZYsw3dK3hglIsnyP060SsXOc1hBwzlCeGZtb0QTHb&#10;fR00q7YS2v4Ie0+W4FREMaeQ9mmLUCTBXB3csWJY+nIwLF0qLTP2dzhgXroMygMPIZStRFx4zhTL&#10;iXPlCHcoKILraDIEW2Xw5ssQa6cQ7BChTaqQaS+Hf3ELBfFBSfCJGWnnnCxc0QnQ+CZI8VptyVKY&#10;o7yn+moCHet3pIDQIpeW/uqXrmBdmYR8twn1LQS9/gyUx5+nfQ/a9dsIBQTNXCVMFIuK0DSoQgUw&#10;8283P3M2ED7WbYR+PQXnse/ye/EQYxScIpQJBaeqyQuVczTTUAxbqgyu+ippz2usQ+xPlcHon4Cq&#10;xiiMGdahplrY4iVM50x4MxUUxSXM6zeh2H4X7L4bERJ5QSgN5asJcXq2y6elPke/9VYp/9V9LTC5&#10;RxGEZXAQjG2870CGsM10iqWjsU49Ej2ED6Y5xzY1S3g2ZTr9bO/KO55HZUczVN056Ah5Fu9YKXyO&#10;esUGqNszcFhvQFi0rexM9gWPo+b+30OzYp30sKnmnj+wrq+Fo91J+C9FoFnM+MhZdoRiAc+8no91&#10;SjiUq2+uQWD5PGlp/PC+c7iJ+qY8/m2Y2Qe6161HnvUmIZZme6fA4Z+OWLYGzT1mtAwMxV8Vs69h&#10;lqsnKWaaZYgRWMW18r0WdC30sW90S/Eq7QLMLeNhdhcQZGvR2G5Ce5+L5yfoEURMt39VWq5bu+lW&#10;aPpbpNBIYrWLK1UxNNMq9qKyHgvv5nkR11f8lu3F3+6DctkaeFr9zP8ZqDZMQpjw3zorgOZuL1p7&#10;vbyOF41dDtZrEU5GA+HQKtXnhOH4U5Af+zo0S5bCFGU7TMxANFeDeKoSybwZpl33c/yIQXXXj6T2&#10;JdqhACv10ecR5/2G84SWmBwBAlkspSdk2tkX+9gnuyUT+y6FZfMW5Amg7Z1+tHcFkG2wsk+zo73d&#10;j87OIBYvbUL/nATHRxcaWmzsTw1INbEPSis5NimRaDHy3jXwEMKFb4JixThMrx4tvZdpJ8LBthRq&#10;0kHFvBXxbCXHasI7e0qssHGhX8QuJQB28PpzZ2XR1xvHyuXtWDiYwcpleTTefCv82w5AdecLHPv2&#10;wsN2FkhXYNWXX8SXfnNuQBv2euV1YMf3AA/beuG9QOUX+PfcuUjH6wjeZsTjejRk7WjLuTiOGDCX&#10;4+P8+Sn4AzUwWqZDzzKqO/5jiNjWrrXbENi6H7ZjX4X+6NNIcExsaDRiYH4cHSzDEOu9aelKaO78&#10;Afwcj03z+6A+/AAUp1+Etc0njZXWSCXrF/utvA4Z4XwqL5yWsZybtGiZ48PAoA/Z9UugfPANuFas&#10;RpL1KpVXsgzYLlYugvPQWQncRf8lZteNu08jFppAQC1HigAazVfBuGo9DFv2QHnm1zDedhbuRb1I&#10;N1WjvpPjZrtaaneeJhWCHVp88sqPnQdWwirF1dC+1ZEE1DuzIZEm3sX/QsANQd1wMffPZOdF5Ug2&#10;0vHn7YJApf0bWEe2kQD1YpOOFee6YLzuRecZbheuPSyNw2FhePr+Hht+vnfLRrrOu2EjXeuf1UZK&#10;/zs1qT/6GzbS8e+1jXR/5214HRT2PwfWGQTVAlw2diqEkyYRUksC1XHFtBK8X8zo3jABnxl9LcoG&#10;NsD00GtYuKqd8BLgIObCkds34dlnv4ZvPfd1HD6yEcaOBNRnf41i8cSVJtzni6e7Tw57qttEgC3i&#10;Z5LA4jF1BC/Vvb+GPGiBVnMdbIEyeOLVSEkOOihEm5XIdBskS3dpke1R8V1JeFOjvkuPJMVVOFpI&#10;IFwy5FQoaYM9OBNPPU1lcu71nReepQjUQBeZyYGQ56RQsbknY/a8BH73u1fOHQW8/sbrWLGmG+X1&#10;KVTe+VMoHngVRatP4YaCSZhYMBrTKwuhtRAEO9NwHX8OFUKgcZBMzWlBhsAYyCooVCk2Ws3QcPCu&#10;Y35JEECxZNhzlpA6BZHOKCILZqG5WYNm3mNTUw3vSXit/RHkhCndzmNQEGyN244SKMwUTip0NlDE&#10;7LhVmqkRokuIUvP2Y0iHJkv7RzNigI/XIEzBn6rXwbTnPmlpq1+EHZjTA83xb3Fg9qMhWQbDoSek&#10;5aIy3puvM4FEaAbiFFLCYgRuEQ8vTWB1uCqg0xfC7SXoBLWYXnA9rvrch1A541NQbzgO2Zdfg27f&#10;Y9K+rUZCbxPzNy1gfdlaCaareQ3F2d/C25ZA2D+D31WhK1OKpoG4BJZi71Fq2y7M6dZizlzfUCy9&#10;RjN2bJuLDet7odMU4IbrPoipUz4Bp7MUvcyj/dvb0H/6UZSI3zMfygmdS08ew4mVBjSvX4bKR4ae&#10;stcI8cLzqw9/Cw0UYWbFVBSM/SRaozIMtDmh3/d5KFo7Yaf48m7aR0FqgttTAnXcA31nK2Yta8We&#10;NQlsWkzBvnUjPHd+DYtWthK07Ugl5IhFaxAklFojangSSoQ7wxRgP4G7Jw/Z6ZdhXrMDAdYvv2Mc&#10;TAuXvc1xjtinXb37UZRWfRhK+0RoCL1653i4Q1PhFvkXL4dbhByJlsKZkVHQlVPoVhNmaiUnNB6W&#10;tafTi1CzDiGChj9OkCRgWQIFUK7bA/X+R2Gj2HUSCl35SimESyRfjCBBzDnYDM3J56Wyl+15ELKj&#10;X4Ni3U4oNuxD7ddZT+//M2T7HkBd2oga8zXQSCFfxJLRMglavYS9YF4sHZZB+QCPvfkRuAiYXgGT&#10;rIvenALaW7+MwJwU3HMbCYI/gIUi1ZgoIrRWwcvfeQiN7oYanqsK9tlZaLfuhuzMT2ButvL+BGyy&#10;HA5/leD8Bqrb61Fr/CwBknmQq5b2u4p0iHA3zshkGAb72BZeR01cC43jRhiC0yRoFVAtlipbgxMI&#10;99PgbbdL+9M0G/fBxd85CBPWnArO2HQ4eIz25rugOPok8+4RKCms1Zt3SbPfqju+CsWZ3xDK58LZ&#10;RDhtNUJ16gdIDHaiib9NhyfBuGQl5DvvlbzK2jt8kN/1QygffROah9+E9ug3JT8A3qNfQPeCCAKH&#10;74f6xLMIz43C1mZj3lazvGcg2W1GutdK0ayEj3DnyYtY0gopJJhYih0SjmbYF2Y7lIgu6UTtqZ8M&#10;PXA5V6eGm+qWL0N59DlpH7Vp5VIEOt1wCGdu4VK0z/EQVB1wsX75WKeijXWwrdsE5V3fgYPg5c+U&#10;s1zq4CUIBAVkEpYTYil4G9s2QTPFPitaL4M7Ug4bwcrunwmNbTKq2VdUGSagTv25ISdGhIla+yRU&#10;mcdB6yuU4q362ed6MnUwBlgu/H2gXkGorIV3XocEGbZZ7YSbMqgdhSzLQgKvmO03IiEApp5pENDH&#10;92A9IZD1LN5mpKkhHGTZeiLQ3fEt9rnflOJZG2/5EmHqF1L/HNz/AFbV1xFqnpCWnBsOPSXNvgkH&#10;Tu6+RvZtxQRwjiFp9nsNBiT6cwgsmEvoNKGpQY+2HoJzG6G93ogsYa6Ffw/MjmFwYT06e4LSLOri&#10;5U1YsCSHnh4PmlfMRmTPUeTZPmMiViuB1SdWYhBY460GhAlhakcxSuTjUSwbDZm1gHlSBr2PbTZZ&#10;g7yIA82+zjI4F8EWwjrrQjvLMJnWso8lJDcTqBucqM+yzrCddnb50T0QwuIVHXjiy2fxp4s8+//p&#10;j6/iiz/7HY79DNCzXzw/43q+voh+2rnjGOrZriL1WiRyBtQ32gidNjQ3OjDQHcT82XEsWZjFimVN&#10;6O0PIcE+NdLsHpq1vuUhzBsMoqvPxTGoEiHCdyJvGArlkxLOvcwI5+qgH2iTvPLaFvRI3sP99bUI&#10;tIgHQCKcj45wyXwKVSEUrpHK19Mohy0l2nslEp1G9jt1cBHgxcMwy4F7EJmbZ/5qpAfoSZ4nuGgO&#10;dEe+IT2AlN/3J2kc0LCt6o59C7rj34ZjfgNsHKMC7BOjuVK416+F9tTz/P7bUB3/JpxzmxBinxQh&#10;sH7qsxeAVSyJpUiSPAMLkSXE199vF5wzvc2bcAHFXMG5v0cWZ/8oOy8qR7KRjj9vFwQq7d/AOrJd&#10;DKcjmXSsONcF43UvOs9wu3DtYWkcDgvD0/f32Plz/L02PB0X20jXeTdspHSct5HS8Y+0kdL/Tu3C&#10;Mv0RbKTj32sb6f7O28X5/24AqzjHkJdynmcsQXVsKa1Mer90fAkuGzMdl18/GlfW6SHPNSO+6ygy&#10;Ow6iv9uD3r44OnrjaOtwwkmRPgRCbw2GAq5KTv0ej//stXPDJ9C/cTUq/WbUrtgP2aO/ROWaoygv&#10;+yRqdZMwtewzMHpmon9RDCIkQoYDVbpDLzkPSXeK5WEa5Lo0aOwloPSaked3aQ6G4d4Uqk7+HIY7&#10;vo2vP/+tc1cCnv3uN+BKy1DjGE9YLYYlWQGTfyrmLs7g1Vff2sDzlzffxKZ1baiMmFD34Cs81y8w&#10;ZQ5FK++n7r4/45qi0ShVTCdEWDmYB9E/kEN3Wwizm+yYQ6HdSdEinqxnmk3IdlsQmF8P9b4Hobv1&#10;Kfi6ozDsuBOqY09Dcc/L0Nz9C4KZEjkK8ADhSXX8e6h7+Hfw9oYQTo6Hv7kG9by/phY5POs2ctD9&#10;jiR6xWyQ6s4fwtmXg6M7Dfk9v4b1wMNoIgi0d1h5Th2yGSVSKRnivgJkgxQF67ZCt/EwbPrrYbUX&#10;IJUhbFPg+ZYsoaB9E7L734C7yS8t6fX4ZiJJ4G5us/LaVrjdFRRzCp7PDLOpjPB4GUpmXgePqxZx&#10;90yE5s2RwFlz14/RPZjBbAruphYdchEK+bQcxpvvQfUXXodz7xk0EuJjFDmG3WegO/FdZNtdsG0/&#10;Ls12VNKcc/sx0K7Anj1z0dpsQVnJ51A28yrUVY2CxzoTC/pC2Lq6GZZTP0IJQXxg52YE7nhCcnYl&#10;HoxM4zkix76ElavroTv7Cxjv+Sn09/9GcmjS3e0nWNShbsMpitmvwtTcBIWqADW6MsiOfBf2Lbch&#10;6hwDa9YCFeFEd/8vMHttDzqXtMDAMpM9/Adob/saEhkjIuEquAi2Iv5wxDMZkQxFfFcA7S1K9HSo&#10;0DvLgUULnOjutyOUqEAgUc2yPyHB8/k2IWf6BbDWKD8lxSq2eCZAt3ARNLd/Dc56QlS0RAo1Ipwy&#10;+QWkZsWeSoo7im7hSEbMggmAdQiwTYl9l0OfifBOoQYlgs1sEx0GxBbUSzMeqjsJqPcRUO94Hpr2&#10;MLQBAoR3jORYxxQpkt6tkQJ4o9NgD06BLjgDpthMGGNF0qymNSn20PJarK/ehloJfE2EQXXWIMGW&#10;mEkzzWqE+dCjiNeXwrDuJpj2nIR522HoZndAvWwVLDyXK02QFLObNHdiMvQbtkLTGYfa8HGYgpN4&#10;7jrE2lXwtuqg62sgcJfCQgiudk6BzHw1LGECvZjhZTp8TIcvWQDTqpWQrd0Fo28iPARrAakuplV4&#10;WRbgKszK+zMSvA2JGhiEx1J+H29hn8F0aG/5PGS3PAGd+UoYCbtO4dyK4GnIW2EMzYDBPxkW40eg&#10;62J7O/YN9gWvQ3H2FSjufgl1978m7eMVoK85/l2ob/uG1P8pT78k7VN1EXJNN5+GcdNeKQSL4tav&#10;Q8c8MbN8haMqF2FVgKhTABf7JQGJwsGWK1MDO9uL+D5CUBR7SoWn43gnYYr9XShdBP3226WZ8Av9&#10;7Lm+Vgh1x+I57Gu+I22tEJ+LWXDTqnVwsxyNK1dCedsXod17n2RiJlZ+hv3IrByhnmDRzPLJFMGQ&#10;qZX2JzvFgwFamPCabNNKDsLEgxSTmAm0TCTsl7AuCa/wk6AkuKocU6G0T0WddTJM4TKE2CcJD8Ji&#10;ea+VICvioApgE85vRAiZCO/Zm66Vws7U3fMizFtvZ38ux8DSLL7y7N144tlTWLaxXQKSiHCAllOz&#10;7lSzD58p7UVMtBvRNJsQPteL5tluQq0BQQFMWbbLSA3HjXp42c+UEk6NBFUTYVbAcbY/A++G3VJI&#10;k2BfFtlmgwTHDZ02xLsj0N/6JMexl+DdeRwDXWa25yD7RQeaW+1oZZ/d1u5EZ7cPXf1s+30+NPL/&#10;pk6XtJw4zTGgicCZ73Iw3ewzGrXMO+El2cY2XYsy9WhUqsejSjMBVdrxCNVr0DzLh1yvY8h51cII&#10;ungvOY4Rhn33QX72j2hqdaCl0YzmZjtamh1oyFskoPQFK7H/4Ntjmwtv9w8/fhq9C5JSH6H3TIGf&#10;Zag8+SNpFnJ4fRF1xNZdD493Mut9FayhMmkfaX2rRdoe0tXtxbyBCOZ0ejGnN4jONheBshYRHpuZ&#10;l4ec5xPQqrrnt6jvMLNuVLI8FUjz98lWIzwETxP7MYdYvdOqhL/DBsvCAahvEVtcXoH+4GPI9vox&#10;MDeAeQsSzFcb8lmdtCfcyDR7WgiurHt+9q+ZASsa5rpZDjVwbD0Ixb2/Q7KJ7YJAH2edaUxMhWvL&#10;fhj3sb/lvZn33YVQrw3h1lqEe1gvunQIdWoR7TZIe5eFTwAptJOYpRWruPh3WDyc6TXi0wJYL47D&#10;+t7ZyMJM2AXBJ4m+YRA4TDC+TfydO364SPzv2PBrDM3evDNRfEE8i+XPw78b4Rr/G3Y+L/6WjfQb&#10;YW9L+99pF8Pku2Ufmsg8HcnE9yPcw3mT0nT+/4vu+eK0X2zDj/3fspHS8feadK53UM7/KBspzf+q&#10;NtL9XbBzef9Xxw8rm5Hsbee4yIaAlecaO1MC1g8SVIV9QNoPS2gdW4QP3jARHx0zER/+7BW4YloB&#10;yo48B8ODf0L9stWw7rwbql2PQ0ZhJB/21F/sCay560eY4dDi8YdPnhtOgcUruzC9/CpML7sWxZUE&#10;KW8Fks02VHEQn175OQKpHWu2dqJjjo+DPgd6seeEYtqxZBBOwnJLtxm9swkFs9xo6TAhxgHfcOon&#10;eOq35y7A13PfeYbiSj207y9ZBbV/GpJdVtx21834zW/fmu49++BJ9D/wPGqWb0PdmVekMBXnB3Mx&#10;GMspSK9Va1GqGseBzY5g2oxgVIuOtgCWDjZgDmG0r82H/q4geilq2jstSHMAdm/ficxgAnbCmu7Y&#10;M/Cs2ggHBbpr2yHkBmJw7DophVFx7DhCICxEOEUBVl+GaK4I7hVzCa9xZCjYo4u6oLznl9LeVcfK&#10;VXC7bkSF+jrMrL0SGvNYxAkzDRRpmXoOuOEK+PzF0BjGwmCeBINpEhTK6yWbWfopVFR/Dv5gORIp&#10;Ak6oHFbzeFhN43jO6XB7KaKdBXD7S+DxUyj4KihWgkhnTKitHo/iomshq5mAoF+O7g6KC7Gva04r&#10;9IeegOHQk/A2+eCxjUM0wrJMVBJoJ0C///OSOBSzrcH5s9DVoEDQQ7Hd0gTl0tVwtefQQFCKNRlh&#10;3bQdjbOSkoferjYLli7KYPmiLBbPjWPVwix2rO/EinkJtMbq0EdBtXFBGIv3rEXi+BewdpAic/te&#10;9O7ehC2rQti5qR4Htrfg1j2dOLStFYd2dGDdiiFHVmJWRbPuDigqboDHMBF26wzIBzdAuXo7YYCC&#10;c/cuLLh5BdbPUSC3cq7kldO46Ra4u9oQdJdCbxxP+L8BPt6PeIBgv/ULWNijwqJFIcwf9GP2PC86&#10;CO5O/wxUKK5GneyTUM5bJLWNC0KRJnkL3ngAds9Y2EPTYepKQnXi+3A3aGCb1w3DtqOEMwUCmUoE&#10;xRJcij6xZ1Ly4hsphgh14xJOxQiqwgS4epLCM6oCigf+RFB/kYJPA5NzFIFiAsyBqTCHhEdfEQe1&#10;FvZEuRT+xRSvgnHnMah6WyA3Xw+NtwB6Hqf2C4c4M6VlwNKMJsHVLJblpssQEHtg4zNhIOx6xWxr&#10;G9NJkFLf+hVpSaiY2ZOW54l9ZNuOwd4Tg/7AQ5B9/i8Ir5zFeyqCfDnzvDVMuLkOFoKUcMiUoqj0&#10;xlhn190M82A33KGxULbHUbOWbfNJQL1iLfuKUdKMb6SF900oV93yRdSxHclvPgPt3F44QhMRIMzG&#10;2zWEUsJQliBYX8XjldK+90SHFolWOTyEC836m6CK1kHvHke4mkmgKoWZeasSYaWChQgmCMRsv6L+&#10;Wgiv9oEGyB79PbT7H4NbzOY6pkBrHQeV/mpYg0VQHv4izMtXwBcaD2+8UNpjafKMg7opCH3eCcvW&#10;W1DD+zAR7DOLcrAeuAu2rjBswklMux71/VamtU4KMSOWfocIqrl+G1IE1Xi7Dm7CrJplprNdD9VN&#10;t/+1Q6/zxr5rpM/EwyHH7iMEwkKWmUqCfk+mBKFsIZxz8zBu3QHD5j0wbNkL+03b4CGg2tgHSV6c&#10;I4XQ+aYRaIrgjLIO+osIray3nhlQmSdCxnZRpR2DgqorMbnsUyiquw51lqnQuAphCpZJs2gCyroW&#10;RtGxIITGAba1buE4z4HWQS9yPVr42T9Ie3A33AK99mp0zQti3uoGgraMdb0WDf1uRJp0sITLJQdM&#10;Yj+riAfbIoCVY0Gef7cNeJDM6xBNqZDO6hFPaNBEuJs/EEVi4y641u+D9sTzUjxmCeiF3fuS5FU+&#10;2qiHY8Ua5AmXaYKndc0WJJf0I9+oIQCrkWsyoYtw2tvvQ0u7A57lKwmiduR4fH2bGQnCuViyHBez&#10;hTkN6gm/DT1OZDvthFIV6xCBPVaNdIcFrbOCsAYqUa0bx/agRCvHulyPVdr+IizTbkCj8CmQV8JJ&#10;iLedeA7z+v1ob3dLzpi6+gJSevbuX3tuJANe/PH3MLg8j0ybAak2I+zMJ3ukHE19DvQuDsFz823S&#10;ypbz9UPsc3XP64TDzXGAZeoWjq4IgKJcRD62dLJsWqyY2xvA3A4f5vWFJGgORWsRiBFaE8Wwss2J&#10;ByfStod7foXovCa0dRkIkgTETJ3kBDHYpkaEY7ZLOPhi35PoMksee9O8VrpRhUb294kU79NRiOYG&#10;I5bOT0CEXBLA6m6ogzNfy3cZQdIsOVhMdxsRb6qF/NQvYD72LUJ8FXWCEV1zPGjstcC5chF0tzwk&#10;1SWxykhxz8/g6g+xXyiVzhXp1CHLtpbib+ItGoK1Fuk2HSLNKsmJm5/t4oKX4A8Svi4WTP+bdkHA&#10;SSLu38D6d9v5vPtbNtJvaG9L+99pI8Hmu2Li3H/LRriH8yal6fz/F93zxWm/2IYf+79lI6Xj7zXp&#10;XLzXd6MtvBc2Upr/VW2k+7tg5/L+r44Xn/+/bPg5RjAxu/pBAaaSCWiljRPv7HfGFOHD4lqjJuLS&#10;68bgMxOm4MaSctxQXIpPTByPj159BT52/Wh85LpxuCGxEKV7vwKlEFMcLOQHvoYZhZfh4UfvOTes&#10;Ag3tYVxx43/g2gmXI5rlYDqX4Lewle/1KK27FhbPTMTTMgnsYmsWQXX3TyVx1nLTSnT3CO+FVixY&#10;FMOy5Vm0Uix88Qv38qxDTpK+/ezXkW4wwxev5YCpoBAtQrhZi2995+vS9+dfd53aD1trAuqjz8HV&#10;koJy11C8xwsC7wEKJ/5kfNt6TJ55I0VSJcwEOUeoWgpNk8zo0dziQFenF/0cDOf2udEzNwHT8Wck&#10;yFHc+1tYDz6AxOrl0tJXAz833fokHNtvG9p/9sBfoLz719KMiBDE1v33wnjbk9AfPovg+uUURCrk&#10;KVxD/TnojzyDjlletPWYCPMc6FspiAgmsQYlEk0ahFI18EfLEU7UUMRoERbOligm6/MaNDYbEI1X&#10;o7nVKIWmEHtY6+Q3QK0dR6CdQgCbLJndWQQfYTaSrKNI0iOWUKC6+kaMG/dRTBj/cZQVXw+zvgip&#10;qAazuwNYPDsM36HHpHsRokB35NvIEm7iYsaQ8Kfb/yhcs3uZDy9DcfJFKLfcDY21DIra6+H3ViFF&#10;IRkO1cFqL5KuHY9UQnvkWVQ8BdiOPMV0OxB2FyMTk2PL2jbcd3KjZPccXYXtqxqRi9ehnfc6QOGf&#10;v2k9NPe+gjJCvfHeX2Ht1j7s2tqCnVuasWZJFP6D96HiCaZx4+0I2gugC5igXLgBVYSHzNIFmNfG&#10;fNq5G6tv24GbNyTRM5iB+vQPUPPIH+HraYKOQG5pb4UtpIHy+HelhxrS7BbriBCA5pPfR/esENoo&#10;yLo7zGhpNcAfKoXaOAGyuisIrEv/Ci4EZKmWbYRG+2mC5Ex4xZLfRAm8BE93dMjrbiJbCsuek9LD&#10;Cvfi2SzzGoQpZsWMqpgNELOtYi+2l8eKz8Wsq4X5b+C1Nb5CaD1ToHZPhso1CcbgDGmZbJAC0Jsi&#10;gFLwC1jyE/6cqQq4CaCuVCWvWyX9b2VaxL7RYLNcAhYDgcVBeLGGCScU0HXL1kLtuEaKZarnb7Xh&#10;aVAHJ0seXp2ESt2am+BZvQLWdTcRgg7CsmQxhfJrkufb2tufg47A7c2WwUmgFA6YHEyHnyBrmdcB&#10;EfdR05MlZI8nLJchmJ4Bz9I+afbS0BWDLz0TwRYFHLwPvXu0FALFTUA0x0qgWEEQzhphsHwaqi1H&#10;oSdAupPFkgdzZ4oCXuyprJfB0pOAL1tNeNVI4O8nKEZb1BIoCk+3IcKTNVLC/qMYRtt1ULKsZF98&#10;U4oPWs06pCKomgJi+XItnIlKOJLVcDPfvLwXS94A5Y7boe/O8JhpUoidOjtB3M9z+SZDt3QldDtP&#10;EJ6N6BgMoG2+D3EKZvHQQZgIB5OjMM/12SQnQlWGGyXzpqsQyimk5blxplsl6qIAhWH16oIJKLn/&#10;dShv/ZrU15z/XPQ15u2HKfoJFTThLVp4O3bnh8DAKb2zXTJvbNkqWAgNonwiHWqkCArOZDkMvulw&#10;EHB8vGeztxAa+xRoHFMlYK3QjMKU8k9jYvFnCGMTYAlUwBXjOWM1EDFNxZLXsABAEeqmx4zG2S60&#10;zHMTRCyEGxEmrRSxLVuhZJ2v2vkganU3sH2UEzYIFgS9RLsJmU4LGnodhBQb+0ID4cpNuCXM8Tzd&#10;IsQZ22CK0Fjfwr6ywYD6Jgvhy4tefh7ac4f00CrPvjo4t4kw83MJXOsefgO+rfvYR9ZIobby+Srk&#10;ciyL+grUswzivO9YvUJaDh3N1vEYQvy+BxDtdLFdEp6Fl1ma2MaSEst+8yokWpjHrSZCEfvgJjGj&#10;zLrVYmT6CbBiebC4lx6WMSHJIR448doBtjepHjazX08TrvJaBHvS0N/xLbTOzqGnVY2McEAVr0S+&#10;w47X/jQUSfz11/+Mw8d3wMF0eTl22mMVrJfV0AeLoXBMYf4pkZ/j5PihhX3LXmlWVPTduZvWobFF&#10;yXpXy3JRM11ii4Poe1SEYwc2rm7Fzs09mNfjRzPrdR+BvZ73oOE5RZ33RYcckynv/iX8c8QDnT9D&#10;feIHSHAM0d3xDY4Nr8OwfCn7nlLJMVa8wyA9pMgSYONNzC/24Xmer4H509Fhw/q1Tdi+pVt6ECGW&#10;xgvnakmCZZK/E47ORMzgjIjp265l3jlgOvCgtOIhOF9syZEhwzYlIge09OsRYD2KzInAvnGz1Ner&#10;7n8V0cE0AvGpMM3tgmPjekQGIixT3i/zW8QktrMvUHmn4qOfvOzfwHr+3P/KwCrdx//DRvqNsLel&#10;/e+0EWHzvTRxzRHu4bxJaTr//0X14uK0X2zDj/3fspHS8feadK53qS28FzZSmv+hJtIl8um/Yxfd&#10;29vs3PfDr3X+8wt92Qj2tnOMYG/vT8TxQyb6ncsmFvN9Bj7KtvHxiTPw4dGTcdkNE/DhGyfiI6NH&#10;8//x+NCN7FtHleCDo2vx/ivG4mpnG+SP/QEygkLJ4EY89fgJaWAVr5/+/Cfn/hr5ddPWxQgEy9A1&#10;J4r+TYOYvXYAywc9WLIwjEULIliwIIaebicG+gJvW9b7nW99Gd29QWSbbBRcdrgJh8/98u3Xup2g&#10;qg0UwZVRwppyQLnh2NCs6rBZCQUH85ID38Q1JcWoqZgKo71GEmYiRqqPg7lP7POkKBHu9ps69Ei2&#10;O6E59k1paatvw1Z0dWgJsXY0L2qG+bavwkQQld//56En+ufEpOLsH6E58RyiS+egnYN384pepFfM&#10;ger0S1Df/SLMtz9NMZdF47J+tCxoRGYewYzQ2UShnpidQEAKZF8m7XX0JqoQoZANckBPUgQsWZHE&#10;2vUNWLwsQUuin7DbTLBPZuRQqkdjZsmnUFVzDSy26fD6KSg9JXB7ShEIVyGWksPlLYXONA01tWMw&#10;ceLHUDD1CnhdNYiH1LAbC2E1FCDjL0EzBVStmEnjPYkZC9vtT6CZEOFP66G480eE8T9KsG4/+DBB&#10;zol5syKYNyeBdFKL8pLrcNXn/gPjxn4EstKrUDtnA4pv/QFuqK3G+AmfxIxJlyIUrMbRwyvwwD3b&#10;cPP2Xty0thG+e3+M2JHPYy4FjFYzFgUVN2KyrgwFqukwq69CJwXL4FwXcpvWQ3f6RSkET93jb6DK&#10;a4JixgdRVX4tqnc+RpD+KdRnfonBnZuwbXUTmnJmFE/+MAodDtQ98CsoNp2Cqj7Ne3sVtTedoRCf&#10;BtnaA6ig8NHuOI3WZhl6dq6BjscmVyxBU2AqwuE6NCRqkV/QA+PjryKybAlCtnHQLVj91sz9eRN7&#10;tymcde1p2N3j4IoTEkOE/eBMCQbCFMFixqWhU0NxzPoaLpBmAKVZVeHBttlEgKyTlgkLeBWzcmLZ&#10;sAAvMeMq4NUWmSF51bX1RuAVXrZzMxFr4XEEE1NPCj4KRE9GAEk1XBSeYd6Tm+UnZihFOB3htEiE&#10;pBGhaawJQinBrPb0b6HcdgdM/htgIlwYCIMCWHV8N6QIhmIGg7/1UIB6W0zQHn9eWpIanJuHpzsO&#10;3a5TcIcm8154nwRILyHFli2XZlhdsQJoOmKQzZ4FueHT0rLkcDPr3SwP1Hf9ELVnX4a5w8d7m0kj&#10;GHZ4oNp0AHaCoik0HUrXRBj5HkoWUKRuYXv7AzStIRj9k6WlwRZeU++fAm2kDIqDX4ZSLIk9+AhM&#10;tzyGyOyYtKTaleD9M+89hEODfwYc/onQsp7UHfseZBEVFNaxLCveN8tJ5xNexqukeLAWAriFgGsO&#10;z4Rs94Oo23QYGtso5ptY6qsgEMrhyxTDvG4Ty/4PsOYMsAmP3gkxK04IkmBZIwGzCAMjlina2L4V&#10;jknQegsIPjo0dFkQJcQbW6JQsY9wrN8M+dnfS8sf31a3LtSxv0jtUIS6ER5jdWd+IfVB4iFZmH2n&#10;cD4lQto4ea9epsGVq5FCBInlkpEOHeuMAraGKjgba1ieMgQJNmLJpMinZKsemRY90gLGciro3dNR&#10;Kr8G1fqxqKHNKPwwymWETX8lDOxPplV+DqNnfBTVxvFQOaeizjIRao9Ygl2JRLcO6T6CXSfvm7Bs&#10;WbtDahvamx+QfBGoPUVQemdID2LMkQpoPDPgJvgmCDsBvifzBB/CVrxVge4lPsxeGUNjvw1h9omB&#10;jIzvKilcmYPQHIjOgPWmA1A89Iq0+uNCn3zOxIMosd9cPIQTfZcw1T0vS/23/sR3YDj5feiPPyf9&#10;L2YobTtuQ4z1LZErw9xVKew7sQwrt7dLy5yF06BMhxXpdov0nuOY1dDtQpagGW7RIdVrReN8L/IE&#10;7dw8B+rn2BHvIexKKxbMkndl46HHYbr1K1Cf/CnkZ36DujOvSg8qlMe+gxeHWFV6bdzez7Ynk+KK&#10;xtr1iLazfrFuCo/LYeEwK10DFfNRZpsGb7hYCp0m7t+/ZCFC/D+c0zJPxWqDIlg5HrQ227CQffXy&#10;2UlsWtWCzevbsH59K2bNjyCUlUPPum8NT4N1sBs1j/wBytO/QriT95Aqgu72Z1D+NBBYNAuJ9CRE&#10;xUwmLdVDSGXaxDaHUFaGXLsRjZ1W9Kxsx9KNPdJD6J4+N+bODaJ3TgCzFgunTV6kmw2SA8ZMm5F5&#10;Z0aSf4v3dId4GKBn2csQJ5AL4BYPDBrazMjROmf70DU/hGy2VKpL4n4VHJPU7EdCi3uQSBYixnYp&#10;zYT3OqQwSmaOp6L+f+aqT5wH1plvE0TvjQ0XX2+3C4JbEn7/Bta/196WhhFspN8IG+nYd2ojQuX/&#10;1HjeDzBdf8tGuofzJqXp/P8X1YuL036xDT/2f8tGSsffa9K53qW28F7YSGn+R5pI0/m8+nvt4nt7&#10;m537/uJric+lvmzY58PtbecYwT4kbaUYwYRPAOGMiX9fRvsw/5dszDS+T8Pl4yfgg2Mm4QNjSnl8&#10;Hd43WoUPjK7CB66iaFlzHzRfHYKZ2tYWvPST588Nr8ALP/ge5izswNpNC1FUeR18YTV++aufnfsW&#10;eOqpR7FsSQpLF0axeDCMpQTVlUtiWM5BbfGCOJYtzuCVV35z7mhg1Xd4jRM/hWvnnfAeeAjfPu93&#10;QoSneeNPuPPMQahco1Arlhhuv2NI5BG2hosVYcovAdPXnsJVk65HSfl4uCwURHEOhBSdYUJAiCI+&#10;SIEsPGmab7oZirueh+GYQwJjAAD/9ElEQVT2RxBcMYhcqwqNFAqdXWZkOSAq7/nF0GwqryUEo3TN&#10;h/4C2+7T0t86CqAgBWwzIbupjcKmQY96Akl8ViNFEn9LQSSehGtP/QxdYvb2zmdR/hX+f+d3kKTA&#10;TuWrEMxWwSfNvFCYiRnXZi0yeYXk/KKBfzdSGNU3qJDOKKQZ105CdnunHflGIzJZCs807y2j4XdG&#10;wqoCJgfByFkIg3kaSsuuQW3tOGRSZoT9SlSV3YCa8uth0U5BJlqHgUwlMiuWoorpFHknHB3Z73iG&#10;59LCob0WhqYMgfEv0K45CIfqWrhc5fB5quByliMUqEMiqkZDzoOWpgjMpmrIaqYg6mUeL1uH2NHP&#10;Y+/+ZVhLmBycH0VHmwWxSCU6G+rQIWaFnIQ4XyXBukCKG+sNVaJOORpK/QTIldei2FyJCekMrlGb&#10;Mfr6S1ClmoK6+99AzRNDgn3uogyWzvZCWTsWH/vwJbjyU+/DxLFXoGzGdaic8TnUHngGMtZdAZZi&#10;Zs9+21eweLYeK9fXI338LObuWYuexiok/FPRla1GW7MFpqPPoIrnr2ntR/WUD2LKpI+gcMaV0AQt&#10;UN75wtv2sQoTYlnx4F8IM0YpHJHZXwhHuAThegowAmaU5enPiD2FNRAB9QWQiqXB/uh0GHffBfWJ&#10;J2FZthReMTvKeiP2q7mEg6YU81iAba6KUFGOyOIm6A/fA+XRbxFIi3iOQp6rjAK/Ft5cNVQLF8M+&#10;KwdPfBqBtwIh4RRJ1CtCpDNTQaji9drckJ96Aco1WwlhTCuBUU+INaZKYGc9tPB3SkK1KTgFgVkJ&#10;2Fkv/PzeS0Dwsd2Fk6WIEXBtrT64OoNw8x403gkItakQJbAEGgg2OT1qRDideqfkGVgAqzNJUM6o&#10;pJlErVgS7B8Dc6yY90oYJ4jLjzwNZ4cb0aZqaRlwrI3gV18M67oNUBx9emifmvC8y3sRDoUkz8m8&#10;J0+mjPlQAoNzHO9DAUurH6p9j8J02+Mw77sHvnktsG67BcqzvyakvwqNc5K05HrI+VWdtLRa6Zoq&#10;gaslynOlCP2EAnuCABsr5TWq4GC5WVheZpaJgZBrJhxaoiVwRIoRrCfY11chTrhPEQzTTLeYJQ+x&#10;nFMCOAitoswbuk1YuD6LWUujCEdLUcc+TnH2F/A36OBivZEJJ1msQ8Pr1d+yWgFnog96+A2YNuxE&#10;iHkQblFJoCPA1SbguUmBBOFCAKxD7BXuVMPTKoe7sRYO1glztJjQz/pAYDG4C6AieFZpbkRRzedQ&#10;rR2NyTMuRYFbg6rbn0WhsQJ1mjEw+ct5fClqjBMwo/ZqQtMkXkvEfZUhQpgSHp+jnRok2qrgWdQ1&#10;tNS+twGeUCGqLZMJquVMkw2evAraQLE0c5gTXoa7rOjn2NA3J4g04VB4vo53KJDqIigS/ER84Y4F&#10;ASQ7jFI5OVhGiW4L20AhqtzToJzfC/nRbw8t1z83FohVNprd90F1+zch499y5pe0vF0Y//ZuvxnW&#10;3ceGlsHyM9UxwuPJH0vOnEzLVyKWKSFEqeHPyaXZylS7SVoCnKHV8x7yBLQMYSrMcSLYoZP2U8Z6&#10;DfC3K4ceDLTK+L8R+bmEv14L80SPeBPhttnIds/6xPvXbjuCSpbls2/5CsQdP38TpjXrEOQ5wqw/&#10;To4Hjvo62EQdFA8kCGPhFjPrlAHucA1Mviqodt8Ly51Pw3LgXtgXDMIfLkdzj5f5GcXg7Dh2b+rH&#10;bVsHsWtzL5YvzyKaYH/BPjhF0BRQ7BIPVYJsP9uPSpAvAF7DfDNu3AX/2q0wcJyS3/F5GJYukmIY&#10;N3TrMXuRH/0Lg1iwJIjG9QthOnQvlHf9HOHZTUiw/tnF9hR/MdJpGYFSgbYuB/pmB9E/N4xZgxwH&#10;+j3s0zh2iT3BhNaY8IzPelDfY0eik+Nuh4h5S+ilRugj+DZ3c7wTM/CzPdDe/TNp9ZP+8BPI9HlQ&#10;T+CNinA6OTXy3RwTZ7kR7jAg3mvGZz73TwKsI4m54TYyHAob+Xxv2UjpeMsuxJcVoCrC+lywfz5g&#10;fdt1/oXtQt7R3vadVB4j3/v/1N52nf+HXfjNOwWV/4GNdP13YiOd61/VRrq//6mNdJ332kZKx7th&#10;I13rndiHxrEPG1csxXW9nP9fToj98JjJ+PBoguynPoXPyu1QCKEuxNLgDtR0LYF67gaE1u1E8qYd&#10;qG8Po6vdDZN+GlR1Y/HM0ySyYa+7ju7A7FYHVg3msGRWBoNdXmyeH8DPf/jsuSMIq/xTuOYX1vAk&#10;8Ps3zn3B16Ef/AWFJ3+HaiHaRDrOCZMLRhGiECLlaYLqyrtw1VWXosxuo1gOwGrjQO+pQzRGEUyY&#10;i4TLoD72fYLP76HZSVHbEkSyXo1sgwb5VjNsBx6kwHlTmlEUkG4gwDRS6PkoJGof/QtCa1bDvvce&#10;GI98HcGbdiO5eBZaO2zoGgijrcePbJMVDS12ioYQfKs3I9LXDtXpIegV5tx1CrrjL0geh8VsrpjZ&#10;dPKa2pvPwrzpEAf5SoQp8kSImFCwBtk0AbWDAzEBMkaRl0rVoZ7pjYu4ihEK/LgCsZgCfn8NfL5a&#10;+ON18FOMe3msxUvYcM9EC3/TlNYi4K4kKNqwfG4MPfNbkLhpO9J5KxYLT803bUa1EHQsY7FvSHfH&#10;c5JXYJ1uMrTysTAoJ8NuKoPfUYVkQIGlc1M4dnA5jt2yBHfetgxfeHgnHrpnE47fuhD3nFyFY4cX&#10;4ujeXhzcmMGBjVnsWZXExoUR3LJ7Pg7snI+goxLTxn2U5x8Dq32qFF5k0+Z2LFuewbJlKSxflsGC&#10;wQiihFgXAVzESk2HixHrTqJp61asnJ+EUlOFT37mUnzsE/+Jj39cAOslmBrKSHFMZTedQd3BbwzV&#10;F1Fvmc9i6a/hrh+hd8UseA/cj+ScDoRMYxGmwEpGK6U6VLv5FOHOhIFZQcyn6Fm8KIJUVoWimR9H&#10;oWYUZPe8ChnPM7z+CRBT3f0T+JuC8FOMuiLl0rJek28iDP31cKwYhC9ewPOWwEPAcRKOA4RZMZPp&#10;zitgF15XI4QgAqovUgDtvgdh37gDgfB0wm8xvMkqgiuBQ8QwjUwnbBKcEryOBG6V0sykJTCdcFmG&#10;ZEMdMgS8CK8hlg57+L0IDxMiVGm3HkLdHc/AktcjQNi1xUqg8ohZskmScyIxG+tIljGN/C1Fu2vJ&#10;XNhmEZSXrYb83l8g0B1CJK+EffEgnIvmwLrrdth3HEaEkCy8DovQKtqYeQgOBwbgjZXBzPPLExrU&#10;tqUh33gLjK6rJKdNwTbhwKUansEGqHbcKYWscdQrYNu0CdG5aeQaShBc0o/Agi7oNh2U2ksNy9Ww&#10;9TB8vB/hZKrSNoE2BrrgVOiZV6boTNSZrseUsg+jUHEtZOKBCPM1NL8NqiPfgi7M9sN8aCBghAhu&#10;nnQZwbWceVND+CyHr1kPy9pV8Hc6kcqXIZGvRDBXS9iQsY8oR7ZRPOyaCT/LNTDQAPPe45ATdmR3&#10;sX1/lenb9yUo+7rhXLkSppWrUbtgGcp6ulFx8EmUNSWhdY9nGfKaYka0Nw1ruAjO0DTYCf/qXUeh&#10;veXxv708eAQTYKY8+Bj7uQpCdinc6TrJKdCyjS2Yv4x52GxC/FxokXy3me+sa/7JcMdm8r5qkGmu&#10;QqaR4M80Gb3TobZORrliFGZWX4uZVdfQroPSXoZq/RSML/40ipU3wMK6LeLWOgjz2QErmgbdSPYZ&#10;Ee3QIk4wDvT5IDv7R5jm9sPJulttmyqthOlfkYUrJYPKSVAmzFjZDwfrxR5WkT4VMoSn5n4HGgkm&#10;YYKZi2AaYF1LiRBTc31IE1LFLLj4XCzDFrPZ4dBYONZtlmbdaoO1qNFcMxTDmlahvhbFtVegRnU1&#10;zM6J8DGvHa1+yE9+H7IHfgvXrHaOCWVw7DwhxXwW+T53bRey23dI/XKmNyKF1Ykx/7JsD8lkiRSL&#10;WzxcMBx+EIHZeeZdFdJLOxBjX5jt1KFpthvRVg0iLVoJvlLtZoTE2NJqQbrBKFkmZ0QqI0NoTga1&#10;Z34h+VcY7n3/2e89g/o+F7xsSxGCrpft3pOVIdCoRKBBxXy2wpVTwpSogXrpGmg5FglngIZ6B2pv&#10;+xrk/bOhNt4IG8E4wetmOhyIsR5EheOoVoI1886aqIKFfYqPee9hHjtTNQRzJWy7T7D/f1OqWxWs&#10;W6l7n8OGlUnWez26ehzI7ruN4+GT0j5q26674bjpsLRNI3rwfizusWJ2hxNzO9xYNTeB1X1+BDbs&#10;gfLQw2jYuBE3sU9fNZhCX4sDTVk96nM6ZAW0itB3LFvheEvsbY7kVIiJuMD9NsR6LEj12pAbcCHf&#10;70In61vL6n7pIbBIp3/NKqSaatmXahFs1SHcyXrRRphn/oqHKf80e1hHEmvDbWQ4FDby+d6pvX2G&#10;degaI8LURXb+mH8D699vF/Lu4jz+N7C+IxvpXP+qNtL9/U9tpOu81zZSOt4NG+la78SGHsQJaC0i&#10;tBbisrEFuHzMVFw+eiIuvepq3GiJQnP2ZWge+SMqbn8R11bUYbRSh9EKNSZ3b5KWDGsf+zOytz2M&#10;m27dhZ3b5mPL5jn49a9+fm4YBn7xkxewbXkDnnz8Lrzy8q/OfQr89s+AmWJh2hkOghwkf//6uS/4&#10;euSXQ6FzLsR6JZiqeK26s6+h/OC3UXHr80zPs7jGG8MnptyAT372EozWalB95mWK/sfgjHlgnr8a&#10;svt+C/UtX4dCCEsOttoj30ZG7K9ttiDfZick1sJEMV0lRCchVXviRaQJ1r5N26ATXoHP/gqufWfQ&#10;2B9GYN0G1D78Z/jXbkTzrBTBJoCeWXF09UXQ0RtFe3cEbR0hJLNWKQ5ee4sHvU1m6O/80dBMLe9D&#10;iG/t7V9HR5cP/RSRiTjFhQDQMIUnBZ6DgKbTjSWEFksOmMyWSQiGSjjIixir5fD6KJoDpUgSwO2O&#10;IpjNM2C1FkOjngq7qwwlVVdC7qxBdF4HYfk3qHmOMH/XT9HcYMfiOTEEnDNhc1dh9pwwVi4OoZ6A&#10;m6uvQVczIWXbPsnrpsgH48HPE+TqoFdPROHUT8NuKEJPkxurF+Wwf2s/tq1pweJ+Dxat7MWqnSux&#10;eWUGh/b04+SRxTi4vRWDyxulhwxC/JTRZvC+l9x5Csf2zuLxq7BoYQqOY9+EftOt6GpTYv2mJmzc&#10;3IY1yyJYPMuO+XND6Oqyo6VRh65sLWZ127FoMI7+LifGTfwULiekfuyT/4nLL38fy90A2aGvQNs7&#10;CwoCqnz9Mag7elB38xegTIeh2PslGG99Ag1z8sh3hhAdnAXtQ7+B3K6EQXE9jPqJcNR9AjHbaApj&#10;I6oeeBPlTxEI7nsNmSWzEG4PQma8GjWhculhhwTCD5yrl6JMmV+WHccRD8+A3zOBYn0GfIQdd46A&#10;miEM8V3MEArnQfaUWD5LEUrBaKdYNLJsjWHCIgW5V+yhbLXC3UrRShC1d8SgPvQ4HG1eOCJFkrMm&#10;sWRVxCk1BAr49wzCbDXiLUpEUkWEqXGI8vwCWO1xnpfiXewNdQ12QnbzQ4S6UgSYBgcBR5jwxisZ&#10;f+NOV8BHcS7CoISY9kC6Cv50DQWgEl7HDfCz7mn3PSzNQBtWboCG9UN38hnYu0JS3kypvBLXjP0A&#10;PnvtJSiu/ixMzUEoT/9ach7laHXCsGo9lDefhis0DqF0IdNcB2uLDYrDX4fuwIMIL+lCal4M3tkZ&#10;WNtD0j7gCNNgZn1XxrRwiuXUkZkE9GLIHZOh8xdC5ZsGY6xQymdrshT6EPOIx/nYVhLNCsSW9UG+&#10;cjvqDjyJSLcbqVYFnMwXR1wsfa6Gm8DqzpSxHEpgjxbwt0UwsQ0rT7wA+YnvQLfnHqh5nzWsD7Un&#10;fy7NQtURnG0LFyBM+HOJMnBNhJNgbrHfiGCnG5YOLyrtU1Ch+Dgq1VegSvdZprFYcjrjy7M9NXtg&#10;rDdKXnsdLG8FgUp4Gk61qZjvFdDtODK0v1rMpJ6rX3/Lzq8ycQ1k4AlN4O/Zlnts0nLfMIV7JDod&#10;HgKO8KytPPUC1MefR4iA5ekNE96+A3V/FyzeyTAQWLWOaVBZp6JMcSPGzfgERs/4NKbXjoLcNgMW&#10;wr6DkGQjHFtjpayvzKdIIZysMwHeV6BRLlmiRQbH8kXQLN8IB8tC5S5iOZVAFyiB3DIetfobmWeF&#10;UhxZET5M7GVtIpi08N5TLI84YU8sEQ03EH5zIn63Gg19dh5nJtBoCLga1LcoYNlzSgqvYiLoe8Ls&#10;L11T2HZqJUdFTYSb9rl+dM4PSnth4w0aadlzhP18vNUOJduveu9jSISno7VZidi8dkLQG9Dc/gwa&#10;2kxoWL8IuhPfI0jrpT2vihM/hGbjrfCmeX8EuyzhKtdFeCJM9a1qQu/KPBp4D+F8rVRf/PNbEc1W&#10;INjAexGziOzDoiLUTkZBsPUTVnMILWyVlsEK/wtiXDj8w6HY5uL1m5dfQqzVSNCvZtnJYWDfYI6V&#10;I9isJrg7EGw0wptVI8R+O06AzfS6JS/GHvYLaQJgvI1wL+035rgWLIfBXwoFy7bOOon1uwKOZA2c&#10;AoIJhs56uXReER9ac/ALqHuEwMr0KG5+jGPLZLZ59mHRKmlPrzAfQTcYmYGmNgXmLXSjp98ohZar&#10;9sph8xUjHK2WnALanTPYBynQKhxp8V7iyTp0d9qxcH6M404Irb1O1lED/ARxr1g+36ZFpF2PZJcJ&#10;sXZ+3qRkm9BIDy+SzO+2OV50zgugQWzfaZDDxPKvffAX0N/yCOJsM37mvScnIwAbUc+yESulrrji&#10;cgGs/3gvwSOJteE2MhwKG/l8b9lI6XjLRPidIZvB8w+F9RGxaIfi0f5tuwBd/wbWv9su5B3tbd/9&#10;G1jfkY10rn9VG+n+/qc20nXeaxspHe+GjXStd2Tit+f6JtGviWXDl46eIsVuLdOb0LjlEORfBsZ3&#10;b8OnRl2Lj904Ch+74Xr+direP7EMHx4zCR8tKMeocDtKbvsBFDx226NfxiNnduP5b/GfEV5vvAnc&#10;+ROCzH3AzHuBtYSq86/X+d3CbwKF5+LMCa/FYpnv+L4t+Ph1n8Enr/s0PjbqCnxq3GdwXeHVKNJO&#10;gSEivKbKoHdOg3bNHsgepcAknOp3cUAzUiAFFEiGSpEWYUyyFpj2P4DQ4AA8mw/AtO9eadbV15OH&#10;/tCT0rIoz8o1aKRgaOu0on3Ag845PrTP8qOx3Yo8ASrf5kJzpxet3SE0tgaQb/ahuS2Mzp4kB/F6&#10;NDSGkc260dEWlGLutTa6kF62Ctbbn5b2VEnOoQ48BatfBZd1Bhz2mYTVIuld7PtsonDr7rWih2Jt&#10;1Zosdu7uxpz5PgqCMpjME1BbdzWqqq6GXDYaHlcFQgEO4oaZcDsrEY+qYNNOhLo+D0M2jnGfvgSf&#10;/sAl0CrHoz6twtLFaaxexTRSFLrcU5HO1aCtS49OioU1880I3/YIKpk+4WTI2tMHXTlFd9GVKJ90&#10;GTQOJXR770G0IwO3+jp49KPRtrgPW1Y3YPu6Bty8tQPrlyewfI6DINsozSCLOKumB/+Ak4fnYMvK&#10;CCI8fw0/E8uPxfIuC8ti5XwDju5vxfID6/n561CeeRmzKTz7Okxo7o0guv1mtM9rRjZSgwmjP4JP&#10;f+Y/8LnrP4hR11+C0o6FkJ/9EYxrD8Dc1oAy1VQUp5KoufU5CSzFMl6xlLJ+9SIMdFmgTQUxsa4M&#10;Y0xT8bHV/wFdsgBtbW5oWVVrdz2KGEEoEyLkpazwNnigvvuXkodbOfOjMlCNOtnl0HVkIX/ozxdm&#10;b8+bmJ2u/irvd9PNCEQnUdAThpIl8EqOlkRoG7H0tIrgKkOC9yZiEqo9hJ7gkNdgb7ISofpaeBNl&#10;8Itl6wSCCOE0mCwnjMjhp9B3JytoFIX83BpmOglDdse1UK7dI+2zTYjliwQHU2gGgbYQvvh0qIXT&#10;rD33wzinE5rtx2ETS48JbR5ew8VzWQmCOu9UqOzjoXdMQDA0DfkmGdIi/Z0pyO79JeL9cfS1ViK5&#10;dBacPSkE40WEjioJuCZUfQwzZVfDF6pDMqslbFdDuf1eVGpGQ6a+Gm4B3812CmQt1Lc9g7rPvw7X&#10;nFYECJt+Xj9CqHctmQfjjjtg2naE90rIoABN5lmXCawWL9tGiHkn9qCn66RZQy/fvay73uZaWNOl&#10;UlxY4eRFHy5GlW0iaow3wNbiguq+n8Pcl0Ugw3Ig2LrEnl9e1xSfAU9DJa0KukgB/y+EjeBqihZC&#10;5xmDSIscsQ4K+YXzYGM7N27ahfL9T6G87hPsQ2qhtYxBjW6UtAzcn6mVnOwIB06VhlGosY2TvJpX&#10;WseimnmqYN7qIkVw52t4vVrJU3ONfRzKjaOkBxjOdCXBuVryKuwX+50J+NLy84tXk/wtI7iKPkV7&#10;+1Mw7Lkb+gMPE8C+DOW9v4Vj/Spp/7OIeWtlmbvrRf2rRpT3l+s10yxIERKihMEI4c6XJkgTUHW+&#10;ckyXj8KNMz+JSVVXYKbyWtRax7PulMKfq4WvnvktnAzxnoJ54ciI9bU3CPUdz7IdRiEzjUdB7TUo&#10;Ud8II+uUYXAe5Ke+D92ytbD25uFcuQLWo49Bd/IFqR9wbdmHNvZ5ecKpCK/SSPAW3nLThO9onlAl&#10;PAoTcKPJUgLnQ9Dd9SNkmV/RvBIRQnlMOILiMQJOG3sd0v5c8YAvW18ngWi+1YSmdhNybEPGHSeg&#10;PvszWDffggTzPxWeCn93AtGesBRjV3PyR/AvHID24CPwN9ukBydxnjsrnCyJZaz8O5yWIcX8yog9&#10;wMJBEz/LE+Rs+09DxzYWyZYjxz6sYbZHugdfTwyODethmd3NemCGe+1aGLafQN0Dr6HiAWD5t88N&#10;gHy9/NtfI0n4DhKQnWKZelqEgpJJjp7CeQ3izSLUjp75riagmpEkuIaaRPghI3wEZWdGzr5LAxHv&#10;2c20WaKVMPmLzx1vQkrkI+uEJaWAZudd0Ow5A9mZV4b6M9Y51dp90LkKoPdMh8VTCDOtnv2KgMaE&#10;AM28Ar68HA72X2IWONyqk9IaalQjwz42zTyq7xJmRCP7ufYeB1qZ/2mmq57pEg8CfLyviIhP3E5Y&#10;7SSIsi4KT9rCSVm4heXdYYAIiSecMGU7WX49FjT12dC9IIBZCwMS8Gp23S3FoNXd9gSsh+5Hamkv&#10;fLuPQvvYq7h8muxfFFhHOMfINlI63rJ/A+v/vl3IO9rbvvs3sL4jG+lc/8omylyyEe71v2MjXeO9&#10;tpHS8W7YSNd6RyZ+O+wcl7Kvu3TsNILrNFwxvQyfnV6Ky64fg0tvGItL+f6xscJR03h8aNRklkUx&#10;wXYaPjia4n9SIT46eiw+fu1nMcqbR8VDr8H/+KvY+sVvwP7In1BGYSVm3CrvJ8RwgBaDtPibevLC&#10;6+evE2BufhxFx166AKql+57BR268Bh8Zcz2uGP05jB77CRSmmqCYuxTerIoCTC55FxUOWWwUZPaA&#10;AL8JUBz7AXT7n0TCSSEV0yPjmwLb1uPS7IVp462Qn/y5tMxQAKoI5SHiMsbiYvkXxRwH8jAtllFJ&#10;zh+yFCVximgRfifTZKYAohBpdaO+0Y1s3oX6nJe/tRMubARVgm1jFB2tMXR3RNBPiF2ysA3Ll3Zi&#10;dpsXqbbM0DUJQBNqSjHuuv9ETdUY+D01SMYoOsIc1Cm+egZcUsifPIVwU5sODXzvJzwPEJzred/x&#10;mAxNDVYEfbUw6grhcVSjq9UvhelJhdUwqCZDJye4ysdi6uTLoaD4XLUyj23bewi/ATS0UNAEC6E1&#10;jkYj/96+uR2blsWR37KdIvi1IYces2fBo7weVYWfhqbyOikcTevKZcjP7cDKLgOWb1+BgSN3Yve2&#10;AWxYmsLqxXFsW9+IXVvasGldFps3ZHFgdzsO7u3GxvUNTJ+a0GaC7L7XJbizbD2MjmYKu53bkDvx&#10;EJYtCzHPtMwzM2bP8qK3h6CfVCCTUGA2RZlNeQNmTv0Y9KrRMMgJ7NkE5Pf9GIrjL0DdOwDZga+i&#10;xlyGWtl1kCuuQ2XVldDqxvD+DISoClw/9oO4dtRl0gztZwY/gvf9+H24YfeVuOrayzF56qcRSSiR&#10;a7EhzPdAuAaV1Vfx88sxZdqHMan4o5hWcwWmUbwXV30KKg/h9ci3IBf7ZIfNiIn6ZduwHdFEATyZ&#10;CoIVIYEiUbvnJGxzW+FLsJ5Gy+BKVMGdqJHiJoq4lB7+7xH7AgkvYl9znIAbozAMZilUY4Sd2a2w&#10;rF4J88pV8LW7EaJwF7DnloD1eqjX7oK2twmewHiCB+GYMOcOjYeOeSz2/lqE52LhEXTdTigXLoXZ&#10;PR5OAm0gU4UYjw9kKYp5TIaC0b3zKNwEtVhspuRETMy41933Buzz50pLKM03n0GYQlVFMCvTXAcd&#10;4cwZIjS6SmAzse015lD7wEswLt8EH2EtSbHdlON97jmO6ifegHzrKVRXfwxV5Zehyl6JUo8cNbMW&#10;QXHoi5A/8iZcOQuCrJu22b2oaGnHtJJPY0bZFSiTXQu1dQqBnuBHE7N7PgKrifCsCU6DiulwZCph&#10;D02FYt48VN/zB9Q2x1A70AtFuJzflcEQnQE9Tc1j9NHpcOWFl+MiKH2TYCawOusrJY/H+mgRFL6p&#10;hOEKgkAtqhuD+OzMT0NH0Ix3eaHcdRYeAlGOolwst3UR/oUHVDH7LZZtuwl1tc5xmCz7NCr5G3dO&#10;zGJPhzMxFcbwFBjjBHGWYbV1jGQCWIWzJmkfc7wSTv9UaHkPcvFw69G36tdIVvfom1DtexCO+e0I&#10;9PoQHMwhkZ8JV09AWiGi3X0S/sah+LsiVq6N9UZagk6YswRLpNAp3qRwTFeEGgLmjIorMaGU6TZM&#10;kGbkwg0KeBb1Iz0njLa5duT6TEi2i1lQnlPM6jYRuLftl+DBvG47fDy3hfWhmH2HzleM/kVhxGYl&#10;4eiMQr96K8pZ1tMrPoFy9Sh4U9UEURMaep2obxfOdgiFbK8pAliW0NYiYpt229HYZZM+83onQ7P5&#10;CGIDabR3E2YIypkeL5J7DyKxdz9CS+Yin6smhNtg2XIbTHvuRLg7xvZYgUCsClFCUzBQCFNvBxS7&#10;Tg45dWO6RbsVfZK0LYL5rTn+LGKtVuSalby2ib8TS+XliDaw723UIl6vJmC7MLAwigamL8a0xVl+&#10;3j4RAuoUbOyHxQoIS0zsKdcg2kbwJoA7OcbEOGbNXxqD9e4Xpa0YogwL7wGWDoPWF3/8XTSyvxfx&#10;foV33mi7kWVUBz/HpXSbheOIWYLXEM2XZZvNyAh7LBNey56uZZ2uYjtSICCAn/nZ3O9BL/vnWctS&#10;0qy2e1YjZHf/TNrH+/a6xLHwju/CEC6Fg2UY8pcj4C1BJq3EgsVJzFsYlzw4B9J1MPtnwh5l/hNS&#10;m/qcEsynWWYN3Ra09lnRTsDs6nOgi2XX2UJwbWI6CNQtLON6sfSX0Jzs0PNedGgZcGDp2jwWrEpD&#10;hKoRPgBELOrGfpY9rYnfN/B8PYtCmLMyIX2WYL6km+oQ6nJDdexZmI5+FQ07tmHRQg8+OxSH9Z9/&#10;SfB5u/CbdwkoBKgOmZiJOGf/QGAdfk9DQn7Yuf+P2D8CWN8re1v63yX7v5Q//5VJdf2c/W/V95HS&#10;IdmwtPyV8fuRzvXPah+QTDgqY39y/uHcuQd0l44rwKVjpp2zqbhM2OgptMm4fPQkgutEydPw5cL4&#10;/+X8XNr/OnYyPnjlFbjK0YDi/U9Jgsv4BKB79HXU3f0ytLPXw7noJvz6N7+RBuc33/wL2h74MWYQ&#10;YKtP/14CVfkjr2FMsBkfmzABV93wGVQ4PVCf+BH0D78E3/LliHFQ9nJAtqeqpPiSMud4yB3jKAjK&#10;4KAg0UZNqLvrp9ITY8/SdVDd+xtC6Y/gbYsjRPEaItiGfTMQ909BgmI3HitHmEAWSskQTSuQzGsJ&#10;qiYOvB60UCw0UXQ3UMA0tVFYNVkRT3GgzVqQJ7Q2t4aQrXcjGjXD79PBZpXxXYv6jB2tTX70diUw&#10;0JtEV0cULQ0edBLaehvtBDETDLoizCy8hlD5aRRMvgLTp10BuXo8rO4iWJyFcPsoHPi321sMf6Ac&#10;ibgcmZQakUAtIZWCwlsLt7UCuaQVHQ1uxLx1yCf12LymA/ec2oIH7tuJ06c34+Sp9Vi3oYXgq5dC&#10;trh9M6VYrg53IXQ6Xk83EfmEHHPbLahfOEdyFqU58zISYYpo5Wi0pLQY7PajI6PD4r4gju6ZjxNH&#10;N2LVLbuxeFYACyku1g36+LcDg/02zGmTY6C5Dn0NFWikmE93+NFJgdE6EIXhru8isGotGvNVaO3U&#10;YMnyMLbv7sTqZUE09gYpahTozlWhkWItaB0L25z5Q+FUhJg69kNpaabq1M8Rck6EbtUulvGfh0T9&#10;fX+GiQBv1l6PiGcaGkJTYFu9HeOjaUwz1UBunAmtw4rx6xT4jx/+By558RL8xy/+A1e2/Scc+jJ0&#10;9YfRQ1GeJRA6Fi1jHfwzxs+8CpMmfwjFddehRjsa1ZZC1O17GKU7HscNoy7B1Cnvg7z2M1Cu2XfB&#10;W7X8/lcR7AkiHp8IF6FEmtkS8EoQdSbKYGbd04nVAPapsPlZroSvaFZOSFVQDMsQyRPGCF4iLIbX&#10;+BnoBhejRixRvut7MK/ZArd/Otys42LmJ0po8AfGQXvTrXAsW4hYppDgQ2GbLoJjbgvv4Q+E+UZo&#10;bDfAQACzRwjMvinQJTXQ7LkXwYEsTBTuul7CTqQIqQTP2x2EY/0ONIYJv4tmIbp5O7p67GgbzFOA&#10;uuFj+6ms/hSKCy6BLOWC/MR3ITv1Y8iPPA9FyAKddgwcFrE/eDzbRBHyFPKNrTqYD9wv3Yds6VaU&#10;Fl+Kqq1nITvzPOoa4qir+ggUy7ei7hmgatfjmFT4CRSqp0PurkZlKoyi5btRefx7qJi/GkaCckCE&#10;vAoSKj3joScY2AmtLrZR+cEvo/b2p1DXXg+9awyM0VKUmUdjpv5a1HkmQuadgFrXOFhTxYTTMund&#10;kpwpLS22pUolR1Fq5pMAXx/LQoQHsjebYWpx8RgRCqYUiU4nNLd8Gf52J/KdWuRFfMluAwGO0Mf8&#10;FUtl3fUV0LP85C2sS+liWJcNovpbrL8nfwBHlxPOFMuHdcJPgEx2si8hfPnqZXAkKini2Y8QQmoN&#10;Y1GuuBpVtgLI9g/Fq5UeHoiZsGFL0s+beMhk2ncPIe0kYW0PQU6LdLdYWluCSLtqaEaLZSGW24qZ&#10;aj/7On+qTgLEpk4bIcLAflUGd7AUznAFgULP9uhEi9hfOhhDy1wPQcEsWbRZzns2onMOwWF2FOo7&#10;n0Mt6746UgcVy76g+kqUyq/CAAF3/5FBtK2fBT/7Twf7WZm/BgX6AhTUfJYQr0BuwIsYIUbMYgpP&#10;so2sa+2zveieH0TPYJjX8CPRSIhhGds37pagyrpyHRT3vAT5nT+Ba1YeoQ43rM1+yA89AdmhJwmj&#10;9zGPXoF+8Uq2jwI0dFrR3O2QlqqK5au+KAE0WQ1PqABm51hpZYGrXgPtgc+jmmOVyE/JCdGtX4Zp&#10;5Qaob3mc9UWPAGFczKhmCYwiLE2SY0Ss2YBsjwP5WR6ECKZWjknO+jp48wT9PMcUApgIfRNqVElg&#10;1z3Lh8YWLdvDo5KvBHEtOW0aoXXL96Qh8cJr3qPPwza/EcF2gwTEiVajNIMplkh7hQdlMTPeoocl&#10;KhySyRAn/Is4qTG+R/ibJCEvKpb0igcBHRyvmAc203WoHlwvrZwaXn+Ex3ixRFn4XcjMS6Gz04il&#10;7BPXDaaxkP1yf5OZsJtEcEE/Im1hBNnHprJqtPOcjcyHjib2X2vWSHHHNWd/gdj2vRhoqkZnTo6m&#10;wS5kl85HZvEc5Jd2S3t7U6kyBHlvoQYdkpEC5Pl/a1MN2kT4ngUpNHfIeD21FLtVeCgOiz3CbVok&#10;u1lXxPLgLoMUPqq+uQrWLQcI33+AnuBqvPcH+Miksv+fA+swgSzgU7KRYOEiuwAV/wbWv9su5N3F&#10;efxvYJXs/1L+/Ff2zwSsQ9f/f9gI5/pntQ9MYN6eA9b3S9A6wn2O5f8i38cM2Qdpl42ZQjidSHid&#10;hEsJqh8YPRUfGj2N3xXgg9I7j+FvhEfiy6++AZd96jP4XI0Jo0OtuNqSRtnWL+KHw5wr+R79Hcpv&#10;fhJ1tE9OmYb3f+ID+MTY6zDVbIKc4Fkr9sre/g0kGuTS3iZnqhb6YAm0gZkUmeVwZsTMQTWMhDEz&#10;TcQNdPlnwJI2Q9cchnLpFmh3nqbgUCISKYWf3xnW7yXEfg+mxSsQCExDkGJt6Cm6WnK9n64XHhU9&#10;0iyFcc89SOcIoY1Gaf9rpoFCJalFKiPiygbQ3OxBLKYjqMoR8CuRTlLQZO1oqHcgl7WhtdGLvp4Y&#10;ejojaGn0oCFHscvvMjwuGTUSCA2ILF2L0ngGo268HJOnfw5qHeFBzA7nxFJkAm7WCJNxOtSKCfC5&#10;KahdldDKJiPklqGdIJwKKdHT6sDaFU1YviSDrVu6cOdda7FpawfTWgOl7kbUKUYhFidI9vlxy8Fl&#10;ePjsbpy+bTl2bp2DDYTcTSvyGJiVQGx2H/RHvwn1bc/B1zeAppXLsXJJK7ZtmI2bdq1G/MTXYd5w&#10;FHWHnpOWEFd+Baj4IoXX6VegPPUrVH51yLu08L4pnGTk5zShK1uH3jY7lsyJYPH8KOYScOcvCmDl&#10;6jQ2b8yhd0ke6iPfRBWFuXDuIWahw41ueNNGeLsz8K1cT2H1B7i3HYFr71nobvn8Oc/Nr0tLrXNz&#10;GpBttKLu7l9Is+ZixkR2319QtKIX//noJZh4z2aoF9+EDz94CS75Ee0F2g8uwaUvTkK82w33ikpc&#10;+sI1KP2+COV0K6ZP+k/Idz6IChUhRzMO5bJrMNNcjqqdj2B8xY24bvz7MGb6xzGl6OMos1VSPP9g&#10;aH8rxZ+YvVff9rS0JNeVKYWBwlhmGwu5ZRyMnulwEgoErJqdrKPuQli9hbAHZhB25NCt2QxjhAI0&#10;Ukbx96rk1MfW3QCn+Tr4QiVIEmwEALb3WtFE0RYjdAUCYxBJFkj7wtx5JSwU5krCm+yx1yFnPdPZ&#10;CazuidDGeP49Z6A+/bMh8GH+ieWkqmMvIB6eynpNyLr/j9AceQKNFL7e3cdhPHQffCtWItolQhrV&#10;wKD8HCoDFml2uba1jaC5G+r1ByE7/StUp5OorPgkVKZJqOG5nVv2Ix+bInk3NSyaB2ugBCbbeFSp&#10;R2F6yScxffoHUVbzcZjiBKXOKGy20ahkXo8tuRITKq7FmKmXYUrLLOkhVkEuixkOApF9CiyEZhH+&#10;J9pUi/oOJYW8BuruRiib41Bax0uebMWSay3beZ1jIpTeKYTbSewrCD2pEgSFM7VcJfuLaXAkS6Sl&#10;whbCqtk/Cf5kIZLN1bQaxBpr2NcI51YzpTiSwmGTv1EH9a1PIDQ7jUS+GiGCaqyFIBRneUYLke4V&#10;8TsrYZnfhtpHX4N5VpaAOA12/w1MUyFi7UoEhLMnWoS/CxCMA8KLebMASuEtl30LoSRM0LCJ2Kfx&#10;SnjFzGtnHKk4AevgI5LzmbfBBiHO359BMjYB1pv2SfDq3HEL0m0Ez04Nxb1eCrsTbVIjklfDK/Y5&#10;+nnOQDlCMeGsS4OOTjv6+9k3iWWl3pmsT7XIMw2ZZg3SzSqkW5SEpjqE8jXwZStYV4UTqUI4F/VJ&#10;/bOswc9yvxYq8xjULdmMqgNfRBXrVvmdL8GWVkp7DIOsl85WP4r9GkyoZD1iPVG6ZxK2lJLDuAih&#10;LiFmBdnHh1iPxb7Whn6nFO+2kWBiv2mP5G9AddcPEO2PEFbk8PM4e1LEQSWAExD9AvzDRVAFK1AX&#10;N0LJNudKq6S9ocGsHK54FRwEPKOvSFqeL2Y/TWxXZra5VH05PI1m1D3wpgTGsvveQO3Df4R14SCC&#10;4RnS8mMRGs0ZY11oYN/c5UCqi1AoyqzTjDThPtFjRbST7ZImeVFuFY6YCIuEx3SLjm1MjCN6NCXL&#10;EV04+21lKbbJ2Pi/2BojXn/gGLn54S+g9JavwTqvHaH6CiksUYD542Z++ZlfYq+ncMrk4f921hUR&#10;X1XUfRGqycW/xR5XEfJGzAJns9VwLBhErYDVcw89RD+gufdX6JjfgOCuI6h++E8oYxp69h/Cravq&#10;cfO6Lhy4qR+Hds3DbTv7sVs4YzpwCrJNJxB2T0Xzkh64Tn5Tgl3Nie8ju3wh/ItnwbzzqLQiQ/bw&#10;X5Bc2IcOtrMm5l9k2UIENqyDe/0GeFh3dLc9hYqnOb7f+QICKxfDvnIlbEsGpRUl8nt/D9vWvQg2&#10;18EnHrh0GRHrNSPQQmBnmxH5Kxw3NfeZ0dJvReMsF9oGzPjsZz96Hlj/ub0En7cLv6FoemfAenEa&#10;3m7/bF6C/w2sI+fLP6u9Lf3vkv1fyp//yv6pgHWEY/9VbQhYCavCzgHr0KyruH/xcFIY+/yxfB/L&#10;9zF8p32Ifd8HJs7E+zge/CeP+U8eI+x9POYDPPbSsYX4KMvo4zznZ8ZOw2fHTsbnbhyHT9wwFpd8&#10;8jrsu/3o0IjM1/xvAtPuH3rCKwZPsQxOeG0VJhdLloSo5rt98zYEcyUUlkXQBWfAGC2Dg4DpadDB&#10;nlHBEK2FISxiKhJgA5NhyWggP/m8NPNlXLcFttU3wblqKfR7H0C1iMe5fj88wsNqslJy6DEkkhQU&#10;LWWIzUlDde9LMN5yFqEFs9BEiG3p4GDY6UZrhxPNbQ5CpAXJlAapNEVJTIVgoJbAShEalqMhT0gl&#10;xLY0uVGfESFdKERp9RkrPxOfe5BNW5BOmNDc4JYs7CiDbd5KWAmChcUT8MlPvx/XXP8RaPWlsFgr&#10;YDRSbFtL4XVVQa+eCnnlaARdtYRVF3qa/JjbE8L8WUHM7XNh7dIEFszzMT3ToNBej/Kaz8BFgbZo&#10;SQqrV7fgpvVd2HXzKoS2HUPF/K2oJXS4BwbQGKtCllCTDlGU6SYhoJ9AcZCD4vbvQ+XzQrtkCwoL&#10;x2OGRovqW7+FKZlBTCu+GhbjRFgWrIRiw244GiJwDPRKgk8stbPe8iXJWY9/7W70hIqQ66SA37QH&#10;ge17kV+zAK3ZMqQIC80ipuOKhbDc9hjUd/8Q6UYTAr15OLYehnnfQ5JXSrHfLTyvDwnz9Yg5JyPr&#10;HodA1oqGpbMw0G2HfeMBqJZtRnnXAhTn2lHd0omqFStQ9KVvwHzkFGGtBtc904PrH6zDZV+/BDcc&#10;/iRGbf04pg1eAbnnBhSFr0SB8pOold0ApX4SZJrxqNFOQrl8DKpU41GtnYDxBR/DmGkfx6SZn0VB&#10;5bWYWv5ZVCiuR42tCHWnf3th76GYEZMvXgm17UpYxRLQaBEMPgIHgdVgL4CWYt3pKUYwSlEZKUY8&#10;NBG6w09CfvYPCBBMgtGZMK3diWqKSzcFs6+/EUkK7jDrty9YDJ93MsxzBlD7+JtQ3fldGLYdlpZl&#10;OrftRbrHIHn3rluwDHLtp2DyToRtViPkD7wihfnRHHoCijMvD4WzYDtT3vMKPJt3Q3vXTyA//Wto&#10;WWYCukU7cazcANOuu1F716/htU2G3zoRxrqrYK75BJT7v4S6r/F+eS353S9DfvN9/OwLFJq/Qt3+&#10;r0BW+X4C6ChUr9yB0qgDBYUfwpSST6Ck/GOsT3XSzHnoppsQDE7EjNqrMLrwo/jUDZfg0+MvxdXF&#10;12CMP4APf/YSzNxwBlUnfo5P3ngJRhd/gvA5A6lmJfJzQpCfeQmKtix0llGwETz+P/beAjyu69r7&#10;VpjZsWNmW8wsDTMzM6NGzGBbsi0zM9txHENsJ07iOInD5bRNmZn59m1vGf7f2kd2rpOr9qZt+vb2&#10;/aLnWc+MZs6cs8/G/+/svdcyseW/gQZu2TWb0bPFmiF3EuQGK+AmwPW2sZi3ddB7S+GIE7ymG2Eh&#10;WHf32KF46Yfc/urGtQfIdkG46QhUWw9Ct+sgVMtHCBxrEWbLtQl2PfFmulYlnHHqPwg82RJwJwsl&#10;QzCsC1PZhSogdy2BMV6HQCeBYrYZ6T4GYGqClwkLtksImAggUwTijhKqgyXgW4tQJJyOBl0+9W1y&#10;gkQVtQUVUiwm77ZDXBm/fYaV9ZssRmWkz0WAKYBl1wEOFpTn3+Bmb1OtjQSqBGfUj7X0WBCntuVw&#10;NyJAbb2zw4y+HurXsmokIyL4XbWwWyuRpWsuH/VicMSOlg4CrZwYCUpvqleJcAeBZbsYgT4TF9NU&#10;fOHzEMcJ5M1LIDcVQqCcR4Bezi2nDWcZeBK80X3ofY2wBRtgXj3GzZY3GYohIzguFsxApXgmFxc3&#10;1W8C8wZspvdmKsMgWxKbFU+EEjvyPCy2+QSddQixGUSCQkuCD0OcR6BI/emAifJfQjBDxvZZUhvS&#10;bNwGyfM/h7k/CS9zLhYXwBHjwUfwHqLrOKnPt8T4sNHnDPbYkn2jeS7kh5/j4Nh87BJS8WpECA7Z&#10;nll3lMq/XU+QSNAYaYArp4S3QwcngaMpRdDcpiRg1RDEKrn9mF4Cq0yfgaDKiBABe5rytX/QiaEe&#10;I3pWtUFz8esc2Gue+iaiBx+Fdf9p9B0/jp/+5L/HO//Mbwlgn38e649sQM34FijTOhi8xVT3eIjS&#10;vTAHVRHKFxbjlDmH6h3zYWR9jN4bycxoY7F4CQbfdAJIr6qTb6Cv34/dW1oxQEBtDOgIWul7agfr&#10;Nw5gA91P6/pxJM9cQO/2tRhsEWPFsANbVjlhePIrkF36CUaHzBinutLXbUIkLIKV8t/Vr4WnRQB7&#10;gIG+FNFWDcKtbGm0CiGCTEuLFEYqWw/VKQOVoejkh6A48yFuTDeHamBPUznFKwmwO6AeaaG8bYSd&#10;8jQ4aIKfytrVroSbwTqbZW5TcbPKyWEb4n16PDD17wLWyQXf/2STCat3apOd759tk6Xjqr0JFf/m&#10;wPr267/dJvvNP9smS8e/0v57mbw7+TJ5/fnfd///TPtXAOu/k02WZ8wmO/Ytxo65Ji9ZPbv2Ichk&#10;52R2E/3mRoLWGwlWmU18zsqmFLcsKsatCwtxO9mdi4oIXAs4u3PRUty9YAlmLi3CM889f2UIBs4/&#10;expdNMC2jbbCs/0QJM/+cmL256oYo4FT+tR30NZjRg8NnhkaoOIZKXxREowEQAYWaoGFBrEvgnL9&#10;Noif/ipkR18hoSqFK66GeaSTmwFgMTzFF74E1ZYDcBHwegONBAY8BOMSxOhcoZQanpW93EBtO3gW&#10;WRK6bZ0m5AhSky06RNNqEn4EnF1WtBC0ZtqMXLiCYIyEi6cJTj8PAXrvi7K4qQqkCWRTZO0tJgz0&#10;urBmVQob1rVg9coEerpdiI4th2OwA66YieBVgbY2NrthJHihNIUESGe06Oh0IJO1cCF6TBYRwbEd&#10;DqcSYlk1mgQlUGpJbDulZBK0d3uwfn0LVm4bQsdoFubly1CZ7YBA9CBaes1o77fBHSRhxuIqakpQ&#10;UT4NxaUzYFEUkohu4ZYbpjdtRv9YO0Qf+B3cwwTqlIfu069BROAiOPc18E5/Fvw9z6OgdjbuvCcP&#10;9z+Qh7rSKdArC6HVVZKg10C38SAHq2oXCRLZbNiMpbBkfHC7xVAK5kEiLiShrIbx+Ae5GVguVAEd&#10;L3rxPxBcPYKOficGWijvSdBkWtTI5AzoI7E90qHFaL8L25absGXUgqFEDYynXofg0/T7gbWQlNwC&#10;o7IEsq0nCaD+BPH5r3N1R3PkBRj3nIb04ncmHn488z1IY15Y3JWw+3jQ2+ohpnsT0XnKAxEspHuq&#10;TLRC/MrPIGxtQyNvDpYW34lFi/KQX3YPqpvnQKQsRi1vPpZWTCFwnYqa5hngmWomnJfQNbl6S2Ch&#10;WLEKFu08zhGRJ8TnZlaZExOtrQwGdxVsgRqqowIIX/wDDIfOIxotgS9cBlNfCMblnbCO9sOzrAXq&#10;M2/A0peAyV4AvZ3yOsiDsj0I0fmvQPHY5+HxFcJJMBUi8GHxH619Fohf/CXE3UlYCJpiLSIkmMOd&#10;jZuh23ceAftChINliIVLESR40zz8LCQEvdLzn4Xk3FdhsFN7Us0lIWzgZuskj38DvgAPIeaZd9dZ&#10;NH6VhO6eC9AJp0LsUBJkU169/09Q7DgNnasOKls11I3XQdGRgnTrcYhFD4AnuA+VTVOg0S+Ed8Na&#10;qB7/zER5vPhHCKkci4f2oWz8UTQ/+SNMXXgrHlh8Byo2X0BBuhtVW58A7+nPocipR52O0tyupTZf&#10;hSb5dEQIOCPtcqgdxaiWPIR65RyweKkeErPWlAj2lIzErQYV2qWY3fggmmwVcEYksAaFkO88Q/l+&#10;AdYdu8Db/ST48ikwuBYTjBBcjuiRGtLAFy+Du1MHwcHnoHWXoHvYgM5hFkdUge5lZqzY4EfnMuon&#10;BpmDGBkibWICNCGBloDggQCB6nKkS4EYQUucoIV5ZjWEGxAiqAkT0CUI0GxJAWqUc9GsXwKVp4oA&#10;u5xgSk1wKSMgK4ckWARlqAy+RBkBxutcW73aP1413vv+DMPJj6CjVYf2rAyeNauhPPUBKtvLBPVf&#10;h4r6NO+yLIGNFiMbokj0GGAjULAmeNAF67iVKtpwPZS+KsrLfILbRvSvtqN/rRPJAYKMbhZaRQpT&#10;oh76CAEFvbo7NNROqH/edgwyzQyIqWztwUrECGazfUq6FuVFupL6xSIE4qVw+Arg8SyB+uGXUbXv&#10;QygovxeN0mIsKn0QcwpuhYDKKJBTcACm91dwM9Ha/cchuvQduAbc8CVr4KQ67k6K4EvL4I5TX5tW&#10;oq/Xju5+6ivp3tmyX7bP1JeWQussg3j7CYjOfhSCp74HU38CGQbw/RaY2IocTzEcwWJuD7KB7p3B&#10;q52AiYXfMXtroDz6KiSv/RGCl389AXbUj3YPeNHCZqq37aRx6evw9zgInhUciEUob2Ns2S5BaUe3&#10;BSMrAugbdiPJlg5nlYgQtCfb9OgmYO0bdMCz+xi1gd9N9Bc05jVRP9hMEMmtHHmcAPbwWShf+SOO&#10;fhP4yn9eGTCv+fs12U/+CDz1rf/A4NE92LKzDZv392Pjvh6s29OJ8Z0tGDuyCr2X3ofVO7Poe/mz&#10;aHvj18h9Amj5DND1zKcx1O5EV1KLbFCB/h4XVo9YEdyykYNo5iCPxelm6UqtXwfFsz9DNY0FYvqf&#10;lTtb2WI6/zl0rB1CJ42R3XSPm9aksG1rDp3xepg27Ibu+R8j1mHi9u6GCCzDzHkVc6pFfVSQQN9K&#10;5aXx1cEcbIR+11GIX/sdF16OzXILX/4zt3rAsO8RhNv5VP8IWLup3bAHAq0KeFJieJMTZmMPIagv&#10;sx06iTuKBf/3lgS/Kab+DpvsfP9smywdV+09YP3n2WTp+Ffae8D6z7P3gPWv22R5xmyyY99i7Ji/&#10;F1gXV9FrJWcTn18F1hLcRnY7wSrbz3rX4mLct7QE9xeW4cbps9Ha1zcx2tLfxz5yEUka6I0kqsQX&#10;vvEWUL3W2OeC1/4A/4ZxpJINBIUEiOFGsgZu+ZeJLXl98tsknH8O5ZHLkJ77MgeobJZI+OrvoRld&#10;DY9xBjzBBngIctmMVjRSx81YeVJKKB99HcqHX4WnzY9MtB4dGRFambMKNvPQYydonYDUjj4SGiN+&#10;zlq6LEjm9OhfHsCajS0YHouQKJNDqS+FzliJUFBGAELiy8YcP0mQJlGQI3jt6/Ng5YowVo9G0bNv&#10;B5av78NIvxttOQLgqJx7Qh0n8I2ESYxFlQj4FbCam9HQsBDTpt2IhQvvh0ZL900Aa7WLyUhg6erg&#10;9grQQWlKkICzOGuhNZfASVCeIlFg9zfA6q4jwdgMh4fM0YSQX4a+Ti+8DhFqKx6EtHYKHJTuvowa&#10;yaOPo+aJr0A4fhB1RbejbH4eGt02iIY3QGfhg2fkY3HVAvCb5yPsE8GoKgRPUQXhua9zs2vykAUe&#10;OwHZpj0TS3NJdLAZ9HJ5MyqX3EaAW4I2Esa+VasnxDebMaIy5jNHWK+TEGKzgGc+DdXx52AbH0cX&#10;Adf4iA1rhywwn/skagl0mz4FyNw6iFTVcK9cg94OB9Tnv8gtTw6tXYPI2nHuPQtppCbhxPbllrV0&#10;o1bXiJqGh7CUzZKW3YdmyQLImu6BbHAFhG8ApbIKlAuXojHigUJdAKFkHqqkpWjYcRF8RT6Mjjo0&#10;SRajiEC1UboYYm0x/T8XDfpKAtb/mmHl6i2lU90ShlQ2k5tVNZMQNhgXQ2MugDVQjwABVTAjhm7/&#10;Y1Cc/SCcg1E4e70k2AgSSRxy5yBRqN2yH1ZXKYxOOoe3CiYbiX5PIySPvg/6oXborUvhCNUh2iKG&#10;i2BFkZFBQHmh3LwbqXQNUi18WLsCBL0Z2AzzYLEWQHf4EnRPvMHFg1Q89ga88VokU0KY9jwG85qN&#10;iBIQOjuCJJ5/DnkuCbe1GLGchcBVCIuxBFptIQT8WRAJ5kC663Go95yGuTcHp68R5qSJK3MG7WyF&#10;g4DaIttvKDzwAkQHX4Tg+Z+j6anvo3HTcZjWbiXRaoWA8q75wg+QH86gev9LKHA58NC8PDw4Kw+1&#10;OwmoqWzYrLH4iW8RYAkhWzYC6emPwp5WwBGph4zSl193Lx7Kvw6La+8l6KiHJFGFB07fhSX+WZhX&#10;/gBunp2H2+Zcj6VUdk3iBRBam1AkWoKysjyYCUbZstxwJ5uxkXCxaSW2fGjchTCt6AD/wndgGhtA&#10;mgBSbSuAI1COWKoOqU4F2ofN6FhmQZzAlO3v9Gb4nAdd9so8DrPzsT2NxkgT1D6qA6F6AtNK7r2e&#10;QFFNZWohSONCfaQJsuk9mzkSsrwjmNcE8gm+67llxMkBK+TP/extfeXv4N51BOH+NBIJJfUBGsST&#10;QthyNngJIhwshvSW3fB2mOHNabjl1C4CiCABhJ3FAqZ06Kj+iCkPJbZixAnAsgR2HSMWdK6wERxI&#10;oCOAlDoL0KCdh0bDgonl1FTPWDnLtj0MvWU+rGHqh1I8WAlozSECTgYQo1Q/141Cv34tgecPoT31&#10;YQSpnkvHRrFUL8e8pXdgUcl9KKy5HwZPLcLU70Y6VNzyV11flPrmV2DPyQlSJHTvBniovVjDzRyw&#10;JrvMSNP9pJJypFvUaO0yItNh4GKomqh9sdlUBuYDKx2wnXoJxoEWypt6MG+3Tio/+bI+zrO3vj9G&#10;12uEJdoMHXM4FGLLnmWwBakcXCVw9SYhprQ3UN+koHEqORjhvLa7CPZUF74E5YZtsPoqYAlTmcdE&#10;GBjx4sChITzy6Dh27R/A8rUJpAl2U90mJDspjQS18eEERC/+YQJO3yzHv2zN1EeWPQdUPg9kKc1Z&#10;AsfXfwb89kpInH/k74ff/xYuP3Oa+lk9+nLUnjbtAO9Dv4OCIH8tjR+7B4zYuiqOPatj2DnsQD/l&#10;/3BMgJE4H9EtO6jP+wP38GlgywjGN+QQOvUs5Be/CuELP4WhL0L1oYoLXcMe0rCHAkaCU1aGbC+6&#10;M8BDjMacjm4Holk1LP5SWJj/AWp3Rm8h3NFyWPu80O07AeX2A1w8ajON+w4au6MdGi6ME1vmbQ/X&#10;wh8pg/XAw7izmPcesP4lmywdV+09YP3n2WTp+Ffae8D6z7P3gPWv22R5xmyyY99i7Ji/A1jZCpqr&#10;sMrsan2/lZXPwhLcMp/BajHuXlqGewvKcR8Zc8o0p7oOL76flNaVv+d+RIPwC5MP0Nca22cnP/1J&#10;+D0s3qCIhOMg3IFi2JNibtBnDjIYKDCBLD71MegI1KzOQrg8ZdCup8GXwEV28mNQ7noYkvNfheTx&#10;r6Ppk8yRzQ9g3EKDIIGV8uTH0UTHsaV0bB+l9uTrMO09jsi6leilQbGt3YBcqxbtJDh6CWL7Bz3o&#10;H/ZjdHUCw6NhJLJauPx8etWgdyiAlnY7VNoKqFQF8HSlaCB9DK6jF9B55Bj27ezAwV0dGNuzBr7j&#10;5+Hbth+drTr0s31kBMntJBx8zkZolUWQCBfDZm5EW4sNZkMDaipno7Z6LlSKSm6v7MBABH39EfT2&#10;e9BCQqynW4dlQ2bk2GBOolRjLCDAYTPKfPj8Anh9QmRTRoyPtmDnxn4c2rEcO3cMo7/bg5i7GYn1&#10;GyDaeAp1Lg8KI51YMO9OyKQVcNiEkPDzIdfyIesYgsMuQVvGgohPDCmJfoFgMYT7LoM3sBaqnj4O&#10;hBiwCV/8I2qG1qFKLeScOyViGqQjQiSGYm+GnWHHSXefh0JyF2TaOVAaFkJpXAKdKR8mMr2ziQMV&#10;x/5T8Bw+BekzP4Iy6oBWNB1BQwFivSmIX/pPyAiWwzkfjEPLYB1dhY5YA5IkqtTymeCH7ajR1qG4&#10;/A40COegXjAb1U3TIZTOQ5OuErWURun4ThKrBCDdZqzbmkM2p4Sezq9SE5jScXzpQvAEM1FS8yCW&#10;lt+H0vqHCNSXQKpZCjmBrOjKDOvEqoBvw7hzHywxPRSq+VQXFsKUMoP/CUC5dhtstsUIZVhYDgLW&#10;jTu4Oh0mceYZjnH7dy0E3LInvsbFnDSvGITLlQ+7vwaOYC2JPBLV7nLYvRXwsWWJBJfeSCNCCT4X&#10;m1Ly2OegWTMOg2EaZMtXQLZ9Hxw9ESpDAjDdYigUs6B21JJQJ3EZLEGmU4x0jxpZqucpyq+Yvxya&#10;h1+FOmGHVjYdTivzsn2Om21VHXsfJ05lF74CT0QBK/N8TZ+zBw6snbJ7/0sPnjij34q443+HeWor&#10;5ooV4F/8OcGLCvOVEi7WqWznWViGuqFZvwt1/BmobbgPzav3TOwRpt/zNh6AIueHYbgdjjYT59CG&#10;xZnMb3gQDxXeiirxQmip/SzZMwfXfes63HrwBtw3/0bcPeM63DM1DwtNZlQPbsL8sgcgUBciSeUd&#10;IWHOnB65CRij3VrEugmaMjwYKd91owPQnnsRose/Asn4NggpD/kJF+Rb98HYaodm9yH4+r2IE5xG&#10;2lUEvSoE2uSwRptgYp6cA1XwpAXIDOiR7NPA2yLj9h1aCUwZqMqc5VC6K6muNHOzrQxa2b5Md4LK&#10;tJ2HUDfVkzYpoqkaAr4PvWWGlYXwUq7Zg6i9BOmMBrGEAikC1oHlfi5uqIc5Cup1QXrhC0jvXo9I&#10;VgAbC0lCQBshgAgSSLDrsuW3Gm81NJ5qgq8GeKMi+FJSaF1VEOiXEsjVEOzK4MyKIKe6J7QWwOAu&#10;gHFFF6RbjsBgmUsAXglDlGAiI+K2bWgJ4lyhEpjWjBHofZ7qzDdgPHAEzkNnYNu+HxpTCdTGElh8&#10;jVBTH8X2leq9NVwZmKKNkDmKuP2LPhantpU5jpJT3kkQalNyXmkjLM5nTIwcwerIci+BopsLY+OP&#10;CxEm4I910v1H2YywBMJTb3APMSXP/RCe3hD8MTajKqByoXxm8WQJhBlMWWN86gOaYfA3okG5CNXi&#10;eTDYKxBc0cF5BGerQfTUft3+eijNxbBRm+xcZkfraBCWQ+dovBjDFhaX+uRabN7cihYaM2JJCY1b&#10;lHcEs3bm3C/GQ2AgTOX353cMrJMZjyCWedtne1//Fqui34if+wUefuwAfvD9b14ZjSf+2Kxt/8uf&#10;QyBBY8SqTlQTpPcffBi7e63YvjyGY1u68cjOPhzfPYDNNPataFPAv+sYmt/3B+h2nYZ1z3FoDp2C&#10;+PwXyD4L64YhKrtG2Kj8bFR2Zupf5JSfemcNomkl2jrNGOx3Y6iHyi6n58qAOVPUE5Qy83epEejR&#10;wkl9o47guIn6TzWBayBeBw/1d2yPtydUA8XZz0L8ws+hfvrzuLOIA9a/NazNZELnf7Y3xdTfYZOd&#10;759tk6Xjql0Vf+8B67tvk6XjX2nvAes/z94D1r9uk+UZs8mOfYuxY/5OYJ3Y38pe6beL6DxkDFiZ&#10;s6XbFpVyxrwL30EAe+fiUtw4Jx/lMhX++McJb0vf+E+ggQZOwdv2Y01qL/0Z4md/AvGFbxGQvsGF&#10;I2imgYt5/tWOr4ZmuBuSXAAy9QzIzflQk8gyh5q4p7DOKEGabQEsLU4IL/+O4HQnAr5yEuq1iLEn&#10;xMwjcFaFFoKTHA2WmThBW1pOYs+CQIgGzxWj3NInBsXcTC+zl38D66OvoJ15DiaxlCXR3N3nxPDy&#10;IJaPRbF2Uzs27RrC6LocekbCaKPzOzftQv++zdi0pQ2bt7SjbRlB7PhGNNG9ZM48j61b25DaMIrO&#10;nAFt/VHESOTlWszIxgkKjHQ/+ko4LXWoqXgQjfWzIRUTJIkXw0tQkdy+C9HxUSRIYBjPfwK6J76A&#10;DhLdFksBzBYCe0cl3M5agkU5xpZFsHldB7YsjyJDAkt34avoW9UP9VPfBf8NoETUgNuuy8PcefdC&#10;Ii5DXfUCAmUe7GYRpj1wM269IQ/zZ94Bq6oWmg0PQ7Sa4IE3G/WFt6Ck/CE4/UpoNj8C4dqDUEsW&#10;QFA3BdqAEd05LbItBgLbBaiqngKzqQhZz1IYjz0P3vP/AblXApVmAZXhYsg1S6DRF0JnKIGDwCod&#10;ESHnqYB2z+MEuH+C2UWCW7sIcV8tWresveJt8zcw7n8KulMfgYiEqXxgGaRrSRS3ZyBdNk6g8wtU&#10;Gvmob7yPoDgfjaJZ0FjKkMipEW8hUGvXwco8J9vLCIJcEHS3oOnst1G/7zmIqM6Ztx6EbfUqgsHP&#10;okZehLKa+1FUMwUN4rkwWEl473ucxOwfJ+orA/UTr0MsuR8SrwqCEx9Fg6IQMsVsON1lJLBILLNZ&#10;IoIGF8GChQCUhbXxJNisnBiuHAEPvUbTLGamBq5oM4EqAQMJuVBayL1aXBWwOEu5JZCRXjd8bD83&#10;iwvKzuVeAmVHDLLTH0RkIAD/+CBCWzbCz8KlqBfAaCkiyCX4JbP5qykt9bDSq9lRTuBRDIO5BFaq&#10;O06CKA+d07hpD2wjPZA++zPIKC9swz1Q738alq4MJBe+C+GLv4TqyGWoN+zngPXatsvBLIE8CyXF&#10;/yy1naMfBK/uPjQUXY+KWXlo3HQKko/+DqXZPkyZcSvmLbkdTcK5EAyvAf/Rz6Fp41Hw0nE0yAvB&#10;P/8lanu/hTwXh4PuU2Wj+mNbBH3WDH2bA5LOMEp8bpRKhSh6fseEN+hv5iHvp3m4Z/hmLJp2N6rt&#10;RjQcewYPlc/GQ3Ouw+KCmyFQLIV++TA3ayvo64G4tw2CRz+JpodfAY/qU3MuhgYBtQf9Ilio3JwE&#10;k94eDxybqT48+3OoDjwO8Z5zUGVtMLL8T4q4GJV6AjjR6c9we3XF578MwbM/hPbwkwSkQjTpFqJG&#10;MRd8Uz5U3io4qby9OTl09HsGsf52JecZlYUocmf48EXKYNx9FMJzX4W5LwXZpZ9OPKjj+sffUzp+&#10;Av9INyK+akTiUmTadGjtNaGtnWB32xY0fBLwjHYgyNUpBcGqlgPWKL0aAnVopvbUpKL2x/qLgIDa&#10;AoG0sRQ1orlopvZop740OWhBYtCM2ABb3qxHsE0MPUEE//1/QHD9ANI9Mpjo3uR0P/pIA2I9OgRb&#10;lQSNLKRME1fv9WPLuYcV3jXLIb78K7i3bUdLph7ebjfs40MExCq4kny6Z4JWgn11Wgv9mhG4Olj8&#10;UCkBvBIxSjdzyGSncoilJejrs6Bv0I5cpxa5bj1yvUZE6XsfXdPdooF4x2kIzn6Bi3vKIJE5dXMs&#10;y8GTrIONruXKiuGn490ZCeewyJFg+5xFUFG/2axaApEun+BJDmVQDYW7Gaptj1C7aaJrqOmacqQI&#10;+lkoHRf1r24/5V1Axfk16GnXI7VxJZQEU2mCZxaGhoW6ifcY0cLC5awbhfbcx7kxhXO+9E7GwrcZ&#10;886suvRDWM98AOIXf/+OAJi1UfHFH1K5U//ja8ToijAeObIWP/rRd7mxmf29dOkE1rSbsHfYi/CZ&#10;D2HjjnU4NBbHvlVpHFrfhvXDAYx025H118Kwfi/nr8A72oVkooZzVmbavQ/qnYdh2Lkfkme+B2e3&#10;Ge4Y28/aQPkggjtF+dZrQT+BfqbLjFBcRn2bklta7SMIdrVIYSYgdVKZRwaM8LC9r92Uz9k62IdT&#10;3MNl04HTCNNxwVg9FI99GnKCZNvWjbiLdMw1wFpKArKUXpk4/2s2mdD5f8+uBZOJkDdvFX1/ySY7&#10;17thk13r39Gu5uF/y0cmkCe573+1/VOAlZ37KqRd+9mVz6+9/r+zveWe37O/yVj+vQn0LC85m/w4&#10;zui4a+vq32d0zkXULhexV2qrbxpB60JmZZzdsoC9MngtQ96sfBSJ/gtYv/WricGT/w4GaSZ6RTTo&#10;mUjMWEKVsHgLYTVPhyGl5WbpZIefg5lAwMz2+HlrYPRWw0rCwJhUQd8dJbD9HomMQ9zyLoe3FlYP&#10;CRWCE2egCS5PFRydIdj2nkR7p4FAz4QcwUsyo0SSxFI0oULE34hkoAFtJLza24wQvfRHTmCwmQ7D&#10;kecRisgQJ7HS0+tCjuDVZG8AnwS2RF0CnbUOnqCIzmuH9/RrcGw/jAALbXLmM5z30+UXL2PbkXHO&#10;0YWA7lVz7osEBt8nMbwH3SRwBnusGF8ZxvF97eh95CQB+6fgz3kIIMuh0dL9GEvgj6ohv/AVbvkt&#10;EyP8Z/8TrV0kNransHVjAnu2t+LMiZU4tKcfOzd1YHxZAssJivuCYhge/hBqPwM0vvAzyBMpCCun&#10;orx4KnSqajTVzUfJ0vvhNDdDzi+AUVGB9SsyOLZ3JU4cGMeOjV1oTWmg2X8JAjoHmznjAOWFP8Dn&#10;k6KfxGLfwX0Qvfor5B45i93rQti1swP79/VgVbcOgcF2CJ7/KeopHx2nPohtoy6sXRXFutVx7CSo&#10;37u9G2tJTMVCSojOfIXLb93mY7CMrYR3qAfxuBKWvm663k8Q3rIbPRkZIrYiyBrvR2PjdCgls6E3&#10;0P87z3Mzm3UuNSTSWZBq8invFsBjLyZQ40PhE0PgVUJo50Pq4kOmWgRDSAF1qwvSsY2Qn/4Qt8+y&#10;qbWDzpcPBeV5ReNUVPGmQ0hiXqGeDU1EA9Hzv+RmAQVP/YgAax7B7GyIZHMJjKsg70xAbKmBxlwM&#10;B5sViPG5ZcH+tBgxtlwuJyFYFZAQlyLeoYQ3ySNQbYSPRJuPAMYba4I/xkMwIeCWxIfifAQizRyk&#10;2gg0g+FGhEJN0JsKYbCVwh2sJyit5TwL++g7D13LZsmHm2DCn1bBTYBn8VRTHV0AsWYB1NYiODw1&#10;iCbF3B5xN9V31lZ8oWb4WdxTagOV5aQBr8/DfdMfQuOe5yB4Y6INcEsb2X2zOkz1T3T5N9Ru/0wg&#10;+yto9jwGPwuZQwDjsRZCJ7wfShvB0Gt/guSrgPTjdPwHfgPB3ufQtOFRSKkeCQ6+DOHFn0J08QcQ&#10;Pv8jCJNR1JXeivKulVTH/gxzTw4Gw0LU77oI4aeAqk1P4r6mu3HdF25BweceoXIAbn1jJhe6iPMG&#10;/e083PL5m6EkmKtPLEHeJ/MwI7oUzTs/CMHj34BobAxCRxMaeHehquE2lNXejPKGW1CvmgMJ5aWB&#10;yovNwMWyfIR67TCsHIDkMgn+TdtRL34AxY13Qeks5TyVy6lty8jUBIE6yneFIx9i7Szw1HOgZWG0&#10;cgKoN+/CIn0TygX3E8CQAGcPLrLMezABGYENg1V3iwzmGJUvQVeoTUrlXwvd4fMozbSiuOoWNIun&#10;odGtAP+Jb725DJ2LhXrgAqJUb7IdWrRTX5YicE3QeSPhaiSonrWM2BHr1SPK2h+DPqpHPuZtlsCP&#10;PUQJZ+QEBRpYfc1QWsphoH7S36KEyl2FRv1iAjeqRyk+3Svbd0hgunYVxNT+mFdsTYsecl8Z9FRX&#10;jVRXLQR/bC8pi7Ga7SKIjNTDvXoEohd+igj1QZYt2yB97vtw9Xrgo/7Rtroftk4H7LFGaKk/FyYt&#10;4D/1dVgov/0El86UiGBSQOlh6RXCneAhlBIjk6O+mixOcBxiHnNDDZQ25sW4eSKmZ7ua+vNGpPus&#10;XB/p2bwZ4UARLPR7I0E0WwbNlkWHOYjXciGGgnQ+Bttuag9Oug8btQflnpNcSC091T/5hS/Ds5qg&#10;+9n/Ay3V8TjV75Ub2hB76WvwU/8Uc9aho5VAut+NdhYGh+pNoEVNMC6ldNiQ6DRS25bCExahLViG&#10;wNjgW2bO36kxQJU980PK09/+9ZUNV42OZ8exJeJxGk9zrUYE/Twc3r+aG5fZ3/t+DnQcOIDNIy5s&#10;GfbAe/J9dG8jOLElh6NbunCYxpD9G1uxkWC2Y3kG6ie+wO13Zc6cxC/+J8KrB5BKNUO/eS9B+M/g&#10;Ov40WtZ3wLZxHWTHX4WFrqnz10DirICDxrgA1Q8nvbqo/471GhDsVHOOsOTuCqiCtVAFaqk9VcNI&#10;9Vqx7zSE7/8VlAeegKU7ADf9zusrhuLkR8E//jrU1Mbum3LnNUuCSZTcxEId/P8ISv+aXQsT7wHr&#10;u2fvASsZOzed8y3nYp9d+fza6/8721vu+T37m4zl3/9tYGWzqbctrPhvxqD1NgLZt9rE53kzC1Ao&#10;0v5NwMoGcMW5TyGYUSEYZ7MQQgKMEphSckgvfBGC9/8J+pF+AtFCSJ/+Prd31WlZCHPOAcmT34V2&#10;zTpYYwrIH3kFqrXbCPIWwO2rg8tXQ1YLb5iPcEyAMAl49ckPQn3uE8i2GZAhYRSKiuAn0Ewm1Whp&#10;MSBF8Jqg98wZUmdSgPRIDrLnfoRGEomOnY+gNyXE0LAfuZwRZmsN9LZquAICOHxNMDtrYfc2INuq&#10;xhaCx0uX9+Ly5V04c6QTnceOovllEvxM7L/0J+hWbiJhepnbf2nedQIdJA77u9To7ZAjM96FwNGj&#10;BGcbSZTyoNEXoLpuCoSiObARwDGPlizPxK/8GeEzLyN44iJWr8thdY8OmRCfoFuA7qwOnWk9rNoq&#10;1FVMh7xhDvoIOtcti2J5rw+rR6I4vHMIB3f049DOAVw6tQErz11Eb38CI60mrOrz4uFNOaw6dgSJ&#10;s+/H8PphaJ/+OkH8r2E5+iI3Yyx/4TfYtrEDh7bmcOLgAB47Oojdm9PYsi6KXTuy2LElhX1ro9i8&#10;fy26z1/EqnPn8eyZlXji+HLs2pDC+IoQHIZKlBROQ2nRfaipmQlBWzdkx94PIeULt6SUrsOWQ4qf&#10;+Q9oNh8kYS2FVZcPv5cAy1OHgKcWkSCJpjVbIGNLSNftg3rHSej2Pwn9gSchpXJrOPcNVLT2or6l&#10;HXLJDEgyMSqD30D0Sap7h96HOvEi1NfcCf7ey9Cs30ewRxBiq0INfyZqhTPQIJkFhexBKLcc4pay&#10;sjorYvt1L/4Mi+pmoqp5Ohc6RGMuhUxXAJOLzWg2QGUp4cxBQBMgYA3lpIi2yQlcFSSUJSRqmzkv&#10;tMGMCGEW3zBNdZHNupFFqJ4lCWaY87FYXIBWEuN9/WaCAT6CJKoTcRHBazNXzwP0GiLh53RVQacn&#10;cDr9OWgPnYfsqW/D2kF5bC+EXLcYKmMBXARlcQKXVE6BAP3G7qb6S2kNRAXcq8NRDGVHGg/W1+GW&#10;m/PQ2DAFIQLiBNXDZKwevoxiIjRFtxc+tgdtzxboh90EXYvhZ0tbow0wZaycA6/aQx9CYeso5hqs&#10;uPn2PNxxdx6KYjnUHn4OJZ2rUaCoR+2aYzDvfBR+XwNkqkI0b3x0Yk/nc7+Gyqvh4sE2Sadh+vw8&#10;TGN7XUuuxzTDIszSVOFWHUH1zmo8+IQeee/Pw73bb8Vd7ddhevJWSOg+KhwLsLTxDhRreJDsfhTq&#10;iBIKSyEHnVpvJcGpgISzBskBI7JDeiS65dCylQAEx6KeVjQKb4fUvJj6IxFU/mo0EMiZ2EMFAk2p&#10;pwKNpqUQ0bnk/irwncWo0SxAlWw2JHYq81Alie7zqAlZCLp4aB31IN5nRKxLBX9WxDkAYqDKlgUz&#10;iGVOhqyxBogOPAPe+c+hydmEKsl0lMvno1w0A3WGcoiPv49E/JU+k+A1u2sco6M2tGTVSBGUxKhs&#10;Aim2LJWM6g4LheJg+5UjbMlyA2z06okLJ2KydhuRYLNcCSFkpny6z3yE2hUEuhYkBgzwUx11tbB9&#10;uXSeVgIu6pNDyVoonvgqxOe/BH2gEFaCFTMBnI3q3+DqIPY/vAz7joygs88Ob7CR+nIBbASVqT49&#10;1m/zIDaeov78m5Bd/B5M+x5FslNB51dAvX4LtIPtsIZqCWjoWiztBKth+i5I7SJA1461KblwNVpX&#10;JVR2tr+xkWCoFma2KoHukS13ZlDKeRumNiPf+wTn/Vr/8PMwh6qgtOdPOHKi85oijfReCA+1SQe1&#10;gQDlE9uCYo9Qe0rSPRPUh+L1sGhmQTiyHq7te5ChNhPN6TA4GsGhw2PYvLYF68aS2LAqizVjKQwM&#10;B9HOfBQM+dAy4ETHsIvuz4De5T7sO7Ycu3e2oGNVKzdTyuCTzVQqCP7lZz7DLT++OhZefRjEvTJ7&#10;BzOpf8nYNgzFc/+BZcvD6CN4HBkIcGMy+/v1L3+MoWdfhvTsJ5Htd9F3JiR374b2yW9iJY1v44Ne&#10;7FiTxh4CVvYwcWTAhRUjTqxY5oDzyAUOWrV7z8EwvgGGDdshvPwbyC/+AKpzn4do9+OQHLoI0YUv&#10;wdGih5vqiDcpobyVIkh1NU4Qn+g3XlkW3AxduJ5rW3J3KRxdFkif/CJUJ17klqYbfFWwhJsQYcu5&#10;x7qh374PGqpbxlAd7nvwTS/B7wHr2+1amHgPWN89ew9Yydi56ZxvORf77Mrn117/39necs/v2d9k&#10;LP/+NwHrrex1AbVbBquLq3D7khrO8maXoFCsf0fAygZk0Qu/R7AnhGyqnqCyCm5/AQzmhyA6+Qa3&#10;51Fx8DnIDz/NzeDox5ZBTICqXL8X2rG1MHUlYHFVQ3LyQ5wjH9nhlyA/9ioUJ1+H8siLBDk/gJAA&#10;y7R2LQ2SdrSToM6QULRu2gHxpa9Ad+gS53QmFpPD7qiHQlEAi6UGrTkTOjttCPoJZOm79m43pM/+&#10;goNWlu4cifW2Fh1y7QYkMnIulmGUBuQoDcjMIci2XR04emIFxlf7kVyWRgMN7ubDT0JJYuDqUsrm&#10;1/4A99EnsbKNh8xYC1QPvwAZwXh4906sGDNjzcYAeoeM6F9mw+AKN0GGnJu1kyoXccts3TTAh6JS&#10;KE59gls21UDiTHLqDYS8BNkk6FojUrREZehrM+PI/mFceGwTjmztwr71rTh3eBTnjozi7OEVuHxu&#10;E04dGMR4rx2dcQWijho41EvhIij0GorQ5q8ja0DQzaNzC+E1lsGtzkfEUo0egvsDG9J4/MgQzhzs&#10;w4l9nTi6uwVb1wawcdyDXVtj2LU5he0r3VixZQQduzbC+8jzEHzo92jc/RIqLAaIT7yfxDgPRWV3&#10;ExwugNRUjZK6aXhozo2Ys+B2FJRMgZo3Fbb2JAcSbObAuXoc7uE+yM59mfJyYsaBOf1h3wmpjCT7&#10;L0OoLkF5w2wsKnsAS8unoJ7P9qg1QG2uRk3zHBQV345Fi65DWdldaBYvRnXdVFQWXofG2nvQ3HQ/&#10;BLwpaGq8G0rNXChSdkg27Z3YW0n1mIE078I3UCQuwpKSO1DBmw0nwbMpYYIsoIPakA+zuwbuMB/u&#10;KB9qWym3vDRGgBBkcBIogyNSRyJZyMFqiAFrVowoie0oibhgjMc9bLFQOQZI8KdJQKdTYuQyVJ7d&#10;JvT3mNDRqkFriwY+Tz3MBMomcwm0erYceRHkslmwmQvgYQLQVwt3qAkuEnlOfz10BNA8Kds/vBRW&#10;TxVsHvbAhUA0wqNj62CwlcPmbYQ7oYKH0u8N8eEJ8qmOU/qyBNAEdbEMAW6sFoa95zHti3246Rsz&#10;cdPXpqPoC6+gafQoSipvQkHl3ZhXNR1LM/14cOHtKGnpB+/SL1G6/iREVP/nGQ0oX3UaTRe+Bd4j&#10;n4JMOh8q5RLkNxdzDynq974CYTRKAF1OedKEBMFTkCCwuuY2zKqYhvkBHx7iV2NxdghFzQugtjei&#10;rPxuzJidh+qG6eCJF2DW0lswJ/82lDZOJ0BtRKxDi2iHEq3LrMgN6wjaq+EczUA11ApeawC8I89B&#10;6G+GRDcTQoJRLQEQ21vnIGjSh+sgcBBQW5ZCGaiCLt4AC6XJliPRneFDw7ylEpgyhzPMQ7DJUwAp&#10;gTn/0i+giwgIctVwj/dyy/FFl34A2a6THLC6qdy9rXJuP582WAuNfQE0fUlInvsJ8g11KBRNQ4li&#10;Hkr590Cw6QD3IIfrO5kTpPYggpEaLrzVyO416OgxUB0iaKVyclM9chIMa6jPNA21ECzwYPTWQkV9&#10;iN1bxz2giOWESHZJkeiUonulFakBNczxWgJoBuUsbAyVOwGrh+7RGmskECR4pPOwhzWCnSfoXA9B&#10;4ymDk4AiRteNxGVoaVEhsaILykOXYW/3wD8UQXDbOiSOH4LquW/BMpSGzbEAJn8lbAT/LNa2htKj&#10;ItP46mEn2A60qQmeVYh2EoQT1Ca7lXDE+XAm6fptKjjolc1ycx6PySwJAlGCThavlIU7UzkqYA3z&#10;YCfTROQQnP0iN5bIs3Y4ojXcvmMLQavGWzER5zcnhSspgIdBbKQa+hAP4ifoN6/TfVJdVG85Rnll&#10;QDxNQJ+UI5vWIxvTYv2KFPZs6cVwjw8p+izVZkHLkBcdIz50EbT2j3ixcnUIg6tS0D32MYLV33N9&#10;FOs/jK1B+LxlBItWWM58kBtbZE98Bb4+B8KU94lOMZLtDXBuGIbyzMtQEFheBVjmWO7qGPrXjB3b&#10;QONNaN9jOLqpC//5y59zYzL7W7Y5C2NLGdQ7NsDY6ycwLIeB2rj8ia+jdf0yDHToMNRlxYo+F8YG&#10;3Fi9IoTVKyPoZzFSR3u4NEipP+w+tht9/TIkk5Wwrl/DLcM27TiI7Ppe9A9aYH/4ErRPfwbpzRsx&#10;1GFEb5sN0RirU1RHW6TcMnkW5snJ9k2nGyGnMtElRHBT+TNHZeyhRKrPhAQL5dOq4uq19spqhQem&#10;3fP3OF1iIunvscnO9c7s7cDAff4PirP/yd4uDN+pTXaud8Mmu9a/o/27Aetb0vhPsDevdaU+s5iZ&#10;117/f7u9CUlkV9vnZGD1nv3fs8n73//Z3oxLTYDKHl4yY+9vJmOf37Rw4jMWv/UWglZmeXOKUCA1&#10;ELBOuDX8qzOsNACLn/8lDOOrID/7eUjPfYGA4BeQHXoauqwJZussLsae/Miz4JHQk29/mBM4vgAJ&#10;8XAz5I9+FLLTb3DLuGzWRbAGajnx5Cbx7WLLGz0VCLqKEKcB0PDoa9xeMGa20TFESRwlg81IxJRI&#10;kAjxBngwO6qhNZZAqlkCCwFHtEWJCA2MiT4vt8TMffQCekj09rUqSKQwaNAj4ucj5Oeho11H4iSI&#10;zdvS2LQ9hc07s9i0Iw3LpW/A+Pjn4D3yOBcbU7LrGYh2XoLy1d9g+dHt6FvTCpurDnL5AtQry2E1&#10;L0ULCQX9qddgOP4SMiRqcyQG+2nQ7unSIxEWQS3Lh0lTzIXUGWwzIGkmsAw0oXswBdPRl2B+7bfY&#10;unMZ1pII6I1LMZCQIOKog89QgqitGiNtRpw9NIJXn9qJ585uwdkjY9g5nkRbhxehsBpRUwESnlrE&#10;3VUIWorgYXshLcUIU56kgk1oobwdofs9ui2LkyfGse3QGhzYGMG+zXEc3pUjERfDGAm1Zbkm2Oke&#10;RC/9Cg0k0lRPfhvOEy+AzxxhnfkMpC4l6hseQmPNA+A3z0Zl7UyUVz2EEoLM2oYZkKsL4PA0wE15&#10;rNXkw6IgELNVQnz68xA9+S1utok5CBKNbIBaMheqoBlaSx1kBD61BKhFFfejgT8XdmcTMlkDBvq9&#10;iEUU4PPmo7LyQTQ0zgZfMA9NVXdB1N0P8eeoPn6e0sZePw00v/IrNHat4EL8iK48rBB/6E+oHT+G&#10;GQ/lYe7Sm1ArmIUI1ZPObglMGzZBvPMkjPZ8uONNCJLYD5FZIvVwJpoJvEiArhnmZlfsPUF4CFxd&#10;cYKWFAFCVkDHNEHlovpnK4QtWk/fNRHoNsATI+Bks0dUF5IZCYlDEYFsE6xUX5XafPCl81AvpLxr&#10;fBB1ktlQWUuhJtEuMxYSVJTAEWgkSKmHwVKO0ooHcPf0PBTWT4GBytNG5WlwVkFPoKolmNVbSmG2&#10;seXHFbDQedjy454uA7o79YhHCMAdZXC7Kki0S1D3bBh537lhYv/od/Nw46fyUJa5G2LRAvAp35Wy&#10;AthMtZBLC7C46gFMz78ZM5qLcPesWzCzuQEVq49jYQ1Bf6ANhV07cNd916Pu0a9CQXkv+yyVK4lf&#10;KfUP2mMvQXXkhYlQIFQOgm1n0CiehQrpIu6+vQQTOhL0DQ9/HI3bzkN86rOYXTIFdy+4HvcTsD5U&#10;chd45gqYYhIYYyKEWEzWlX2cc56ilj5UN98GkWEhFPYibj+lNVENe6YK1hY+DCSQ1b4yaKlvMVHf&#10;I6T8kVAdtBE0NY4UQRoqI/BshD5aS+mZjnrVQniycoQ6dbCFq8Df/QQaqH3rqDwl7lJo3Euh8BRD&#10;HaghuFXBSmWs8dL5qIx19JmJytuVIJjafxbaVjvklKYK2SzUKOdBZVoAxYGLEHzgz5zjK0WrD7Ew&#10;telTz3B7V0XH3g89lY17iEB2OEDpYDO3Qji6vXR+PiRUvmaqCywki4bKm6+aD6W1mAu95CYg7Bi2&#10;Ynh9iKDLTGAggJnSbIlReloECPdSX9gpgOzid7hZNH+A+iC2FNpZhibtQvD1SzmPyMwzrJPgOxgu&#10;R3AwCEtaA3XGAV3OQ31zA7XnQoSSjUi0E1BnRNzSYwbqUuYdm/LAS+2Fzex6sgSPBMwsVqeOoFjj&#10;pLpJfZ+tywFzmxXWDIMXAUFvM4FuFbc/l71nnpltCR7BjxAuMp07H83DIxA89wNIvI3wxmsQ7tbD&#10;RWAcbFdz4XXcbPaP4NnhXAxF0gwBezDWQX236AZoVm/k+pko5aNl9zE0Up1RPPdd+HfsQ5raYSgq&#10;Q5rusbXViFRKA79PSO2oBkaCXk+7HZrjr0F66YfcWCckAK5bfwq1NTOhVhbB6uIj02lF33IfwZ0R&#10;nSM2uAjKXK1KbvlstMeI3LATLQS18S47wis6kF7Zic4eA6wsHjNrD+wh3dvHVTK27YTN5q7YsgxP&#10;PLIev/rPX3Dj8W9++2us2dEDTaASdgJjc05IdV1KAKngYg/7xrphPvcxdHYaqN2bsZzge814HIOD&#10;HhofTMgyp1VD7Vy/a+qPQr9yAPzXfgPNmde58nC36hAejiGyaT20z30Trqe/gk2DXvRldehvNaM7&#10;o4PL2wA51XUN1S13uwJ+SoNpRTdEF78FW28ADqp3RqorLAwTe6jjZGBL7Y/FLpaxFQ2OEqgJbO95&#10;4I6/B1j/BXZVDF8VZdd8/t+OfZfsWgH4t9hk53o3bLJr/Tvae8D6VnvzWlfA7z1gfc/+UZusnN6J&#10;TbRBBqjXluuV7ziIZZ+99di8OQVvAdZvfPc7aNr+DBdnbbKBlRn35JjNPL70J8gfuQx1fxZaf83E&#10;Ps2PApq9pwlqV0K3cSu06zdDfogAlgZ/9ea9MJOY0ZFoMnqq4WAOmEhEMWANEKRGuX1aCqTbtOjq&#10;sRD8sX1RLtg3bKXPHGhJq5FOqBEKCEhsKJFu0ZCgosHSXgVPWIBgSoZMlxHdA2Zk+z0I7NwF+fP/&#10;B/WfINHy7A9J+DmRcFejnaC2i0C2g0Rqe7cWmQ4FUiS82gYtCKzuRTTeCPNID1RtKWhXrOLSfvW+&#10;mZDRRVRQq+fDZCuD01uHFIkJ7Rn2RP0/ER1fTgO9HCtG3NhIEDjWb0MHwXx/FwmZhAaChlkoz7+T&#10;oGsatNKlSAdE6CWAj2boPtfvQNfmtdDQeUa2rsYKEmkRcyki9hrOmcapg8vx6O4+7B0LoHv1MCQv&#10;/JzznKy4+D0E9p3Csn4nNozYcWhHDod2d2D/lhQObs3g6I5WPLIji11rowTFJCwPPcmFs1m/wo2W&#10;bRvQ/Nqfufh+zBOzZ/dBhLfugOaFb4N3+SeoMYhROScPTdX3gB9wQbjvArfvlO2PNckWoKZ6OhoJ&#10;XI3Gcnj8TQgzT8MJGeJk6bQKHncDFNL50CgWw0sQHfPVUhlSOZOYjfh5sBCYLCy8A/ml90JjqITL&#10;I6BzkSB38ZBO6RHwiyFn+44lbE9qERoJWMtrp0GkWAqRcD5K8u/CtPvzMJVs5uzrUVB8LxSyhVBt&#10;PDKxVPXpn6KwdjqaBTMQSys48zB4JAGmNc6FnMS5KauHL9UMXwuJu2QzrCTAPGk+wiT8vcNxuDoc&#10;8Aer4IuRsCbYcRDMMqC1Uz1h4BrtpPMSzMQ6lUh0qxHJkaCMUL0mYe4l6AlHmpAj6EhS/ba5CKSo&#10;vkrUS1DHn45qwXTUimZCrFsKg4vgy1MLK4GpJ9AEOx3LINfgqKHvamF0k7FYlPTe7quHg8zqrIaF&#10;YNXuqoKN6iMzl6sSYSeJzMF8lK17CNWbZkE4uhh3vX4zB6rc/lFm38/D7Ev3o2r5bBSumY7yDXMI&#10;lOrhNvMwc8F1mC2pAf+Z72KJTo3ZC27HPVPycMOtebjprutw63034fYHbsGtd9F58vJw9915qK2Y&#10;AlkqSvWSoHXVJihFU9EgmIXmox9Acd9GLFmUB625ABbqL2ybt8PuqQM/aMPC2vmYseAWLKyeiqVN&#10;M7G4YToW105FnWop3WcdpOefRNXZL+P+mXm4fx6V9ZKbUK+YS+BCdY1gJtBCgJ+ogfTRD0G+9wx0&#10;jiVQUjvXUf0qIRCftfhuzPLdh7w38nDX0A2oaJzBhYGpV89FrZzqEJWDSDUD8iOX0fjML1EkmUFt&#10;vB7Bfj2c7TICGRm8ySpoB9KoS3rQKJsGsWUp9ATLFga/zEN0SkB1h0/QJUK818At73UmCMAICiVs&#10;pvWDVBcv/w5KvwBa02KC3qaJPcb0OXsoJ33hJ5B3RtGsmsPtE7TFBZyTOhZmxBWn81C5650E1KpF&#10;3P5sA+s/I+w7PozU95oJJDkAofrozVB+9NmhOvI4RJd/DNEz34Ay66DflHHLa5VuFgqnDEpvFV2j&#10;GKYuNxeuSXvieWh2PsLNdMZbFOhk8Wq3bkLjG4D40s+4UDsmAkwd3a+H6jgDF1e/G5qjT0N5/BJU&#10;2w7CEqC6GK6Fg/JG0+qBZsM6mLdvhX0wBTt95k6JKF8E3IypkdLM9qiy/cKBNikBtgKWRBPEGQv4&#10;5z4HIUE9n/o4bbsXwUgVTEM5qE6+BNWBJyF+7HMTXsx3HEJjSA+5ZTHsfirzuAGiJ79EYxHVwV2P&#10;wLRmJTSrVsDSEYSDrTxJKtA14EE6Z0AsqUYyLqe2r6Ux6zH63TcgeP4XBL2bCew2wOQQQ8/iWHuo&#10;H06wmN86atdSug/K57gIPmrPgXYWv5R5s9ZzS2eTnSYCSRUSOS06qT9OterBYoP3DtL4Rf8zL8Dc&#10;OPK2MZXN5Da/9Ge0rxnBVz5LHdeVvw986DL03mrOS7UhQXnG+qesGJ42BQGyAWHqpzy9EQSHkshS&#10;maXSSs6Ygy8vlWMwVAfvaPeEJ/FH38/NlHoyPAJVCZwsXBOVaSijILg1YCgtQWzfCbif+iLWEnSn&#10;ohIkY1L44mII3WXg24phoXRYE3wuhI2VzMBWhDBnZlRHlc4KFPMeBM9AbYPK15oWItKtgb+VxoNe&#10;LR586N5/E2Ale7dE2Tu1t1/vndpk53o3bLJr/Tvae8D6VnvzWlcA4T1gfc/+UZusnN6JXS2/N+vi&#10;lXJl20TYcuE3P2P/s2OXlE8Aq0T35pLgL33hMyh2+iC69L237NW5aiwep+TJb8HmLyfBXAB9zgbx&#10;kWcg3vcUtFERzN4KmEnQsL1GThL4tjAJ72A9F+rDRCJL76wk8V0FMw10Zl8N9xkLBu8m8RVOSwlS&#10;hPCP9UP1yCsIJbUILOuF8cwHkWj3IBOXEWhaMdzvw3CfDz1dDsSiCpjMNTCyp+TWWsQzWrT1OtHW&#10;Q9/Re4O1huCmABptIbS7z6LpYwTOBJcr1qQxPkYQ2aHC4JgDR04NYd8jvdiwO4XlK82wbtsN0fbT&#10;CJBwXbfahK4dfRB/BsgPujFnQR4Kqm+DxlrELQnt6jagrdsO/cFLsI0sQ4KE+EiWxMwjL3BLvOIZ&#10;J8JuISyGWvAb58NhbsD2Td3Yur4dIfq8vuIhTL0nD0vm3Ag9g1iCFOvYeojPfwr2Ex/ABoL3Rzbn&#10;8OTODoQe/wTcZz7MiR7JppOQPfEdhB//ILJnXsDazYNo37Udqmd+gHoqO/bEnjmNaqY0sCf4nAMO&#10;+vzqU362r1X15NeQJcHaGm1AJspDIMCDnsXyDDhQFw2gacs5Ll6n7OGPQHH4EkR+O9TSRXBaSERR&#10;vof8ImSTGkRJxAUJWCMhAcJBPloIDDvbdOhqNxCsmzFEArqnw4gcCcYMCaEetr+s04yoX4hG3jzU&#10;1s+EVF4AqYwtky2CUl2KuvpZqCCwV2jKYHETLAYJKMMSiPVlKOPNQSX9romOL6qegTlL7kBB+RTw&#10;ZEvR0EQgqKqF6GkSoAQJQlUpCc9C+AN8EnAk6AkGuX1aV2ZEzX6qjyR2HQQfDFTdZH62pJUA1svg&#10;lM2ikfkJDsI5Cfc554SpSwlflso1UgcXm3XNCLlzWOh8NssCaLcfheLkx0g4NhHEC6iuiuH3N8IX&#10;aCT4XkL3PR1i+QJI1Yug0OdzzpT8oWYEQnxksipEIgJ4qC7pLWVQG4q5GVejndqPtYKsHGZHJewE&#10;t2Y7/c/23npqqL7yuN+FCKAKj8/APR+9DXd98jbOwdGbzo6uNTbbyr77ah5u/dCNaBgvhF5dizrh&#10;QtT0rkTjsdcwt3Ih7rzvOtx09/W44c7rcPuUW3HLPTfh1ntupNfrcc+DN+Peh8imXc/V44rim8Hn&#10;ExRa5eCt2IyGriFUV98BN93XstVRap92GJ310FLbFKtKUC9cBIGiEPWShVhUcjeq+bNhZ/UoJAG/&#10;y4QbP78Idy7LQ3H5VBTUPoBa8TyqB5T/nSzchhqK469h0SceRm1wPkzuegiMVZhVcC8WVExDZfNS&#10;zDFNwfWvXYe8H+fhxq/egNJV86BgeUp9j9ZVB2OQyjhaRYB3aWJvX6AW2giVRY8anhYerCtaIHr5&#10;5/Tdj+AYbUG4TQhrnIFqNRJ9OoIWOTdLyGYIrbEmgk0+NASqdUqq18IH0Jz2czPNzqEE9RfNiLap&#10;EWZeelldcRfB3OGB8NTHUG6qRpNmHufkiYW30fvruPAgVjJzoB4yQwHUVM6hjAztgzbOeVGzhuqZ&#10;txImgj8H1Vtvjg81wZTw4o+hGckR/FZBRO1f/PDL4FOdqZXOQLVsDsQEH2YCS9NwFvrxlbD6S2Gk&#10;88g27IHw2CVY+ltgWrseoud+Ak1IDTn/DsiMRTAQ7NoJxK2bCUR7fASUvyco/hGs3T4q3yqu7ps8&#10;5bAGKO3BBvqfoD5DQDm2DCoqM3ec8pruzciWBrOZ3TY55VkzpAfOofGJL6PWJYDYWQq1uwRSy1LU&#10;hoyo3nICvJd/A+nKdZDR/RocBN4JJY1D34bwxEfRHDYhkuWjY8CBQFQIJ5WrP9gIF11ffO4r4LM9&#10;zodfhLA1BZWzjsYSgsguK4GlBhp9EZof+RREr/4cwZVDBLBCBOMaJHNWxNImJLJmhAhWwzQWRbNU&#10;38JiGreaIDWWQGYuoTIUo6XbQtd2orXHiky7EfG0CqkWOj6l5LzsJtiy6ZFWqj+/4JwCsoeF3HYI&#10;NqZeeeWz/vgl4PMTE6vc38uvPY1Yi5L6GR3VLz701Ec7WezgdilMbLaaq2/NcNE4m6FjWruNNObJ&#10;EGYeyumaITK2vzeYJriO1kB++mOcF38NQb4zQn0HjV3GcCO3pzmaVaK7y4hl4xlkH30KmaPH4N93&#10;DJ7du+DocMAdLqc+j87VqeEcYLE0RVrVlJdaJDu0XJ3UUn/EUy6g/lHOtU2xoZDqQQUy3QSsPSrc&#10;P/XaPaxXRMv/bBOC5W+3yc71zoyJI24f6VXYuSrO3nbcu2lvF4Hv1CY717thk13r39HeA9a32pvX&#10;ugID7wHre/aP2uT97/9st1yxqx7jJ7zGT3iOv+XK/1c/445dUkbAmo/8a4D181/+Mh7InwFdwozg&#10;1g0TAyoZmwmQH3gaFutSWByFMJOIYo4U1K4KyG2l0DHwDDVBT6JZaSVAoFeLn0RJoAEmEuJsSRub&#10;IXCQILewvXdsRogtByMhZiVh5iCBwUKBZNp16OizItuqRyKpRBsLTcPc9Ke1yBKALh8OYtfmXqwY&#10;CKM9a0UbWVebEytXZnBo7xA27FyO7hVZEgxmKPWVqOXNR4NwMXgEQRFPFdKrh9D0YRJwL/wMzmNP&#10;YdmwAWPrQ9i8twVHzozg5NOrsOtYG1Zu9WHzvhgevTCMFeMaiHV3Q2WdjjW7wzh0bgSHzgzj+LmV&#10;OHisH5vWeJFJSgngquGy1SFHAmftcAxbt41i3e5x9IwvR8gjg0pKQkxeQXCnhN3ciLLCByARLIFC&#10;XACDuhxZ+l1Pm4N7jQfliLj5CBhKEfGJIDn/TYhe+CU8D7+I5av7kd53HE0kFvt7wtg5GsGR7d3Y&#10;tq6FrjUA5TM/guyF7yGz9yhW9HnR1RNEV18c5kc/DP6rf554mv8h5rn0EqIEgFEGB2ER/GGCL3cD&#10;VA4+tJ0tMLeHScxo4bFWQqOrIqicAx5vIbSacsQicqwY9mOw18Ete3bbKpGICNGR0yBAEOA0l8Pn&#10;qMHYkBtH9/Vh+/o0+gleO1MKDLQZsHFlBOuW+dFCgs4XEMHhbILL1QyvR0BwWYGqqqlYsOgW5Bfd&#10;jbqmuSiofBCFdQ9B6WiAwFSB+TUPYi7BTUXzHLLZWFJxPxYU34XCqikoq5uG6orbIekZgOh9/4Gm&#10;ZVvBq7sfKlU+zMZybpky89RrdpbB5quCO9oIe7gONuYtNcnjoJXBp5denfSdg+q5j4R2LEeQRAI7&#10;0a4gcJXCGqyB3JoPpa2QwKIWPhKRCTbTSse4XUuh2nYMruU9VJYVlL/N8BF8eslczmrYCTxNphKY&#10;SfS63bVIJiXoIsHIQoF0ktjLZuRob9NQ+RA8E+R6fY1w0nFuL4lWN8GAg9oPtSFPsInb3+imVzYb&#10;6WYzxwefhpWEtsNCcBuvRu3mJbjpyzfguq9eCSczGbQSsF7/YbIX83D/ojwC0BtQtuFJ8C99n/Oa&#10;vchgxrzF92Fp+Xz67nbcdGcebrojD9Pm3EMAIYVEUoylCgmEL/0IRUYVyglam9SlaLYJCTIIypw1&#10;MFF9UBvKoTNX0WsFeJLFKKt5CAVlD5Ddj5rGhxAMiRCOShGm+hXt0mDmpQe48DfXff06zGi9Cwvn&#10;34vpnXdj/jMzYaPjzB41atfJcfMXb8O0Yw+gvDkfixpn4a4dt2GK5R4ufbfuvImbTebu9Xt5uO+l&#10;O9FoXoQa13w8eOxO1MQWwpOQwNPnQoW1nmBkDkKdBFfpRhiWt0L0+Geh7YsR0C2Bg8BIT+Jf5aFy&#10;o/fenAhBAggGrSGCiUiqGpEeArTdp1Ajn40q8TSoqH7oTrzEeep2rMiRoFciSPXMxKCNLWlut0zE&#10;Rx4bB185jQuhw2YdtV6qJwQjbI9rgMDDQX2pO9xEcEDvCTSsoQbKI4LfTiX8HXIEqe7ZU83QReog&#10;P3QRkvf9CrbBKMy9Pohf/SXM1AfoXEWQOAi2qO6LLQXQREUEdZ+G6swnYN5xAKIzn4fEVAylsRAK&#10;cyXBowzCF37EeZaW2Jq4ByuiM1+EYMvD1L/XIZasp3tuhj8lhIv6b32LDUYGlAS2ZurTzc4imIba&#10;OUdspuF2KE2LUNz8IIH5IsjpuFrlXM5RVYO5AgoL5S/dm5burdmYj0btEggIeiRsH6+nEiGCKouv&#10;AQoCZ7GtARJjMdWlJVAdfBzqHQ8jGmFbCdTU92uQIIu36RBgs7jaeeBvPw0BwZr4td/CdPAc99CA&#10;OQ2UbDtBUP6flIcxpFMaBMNKuHxieMPUL8XkcPhFcIYY9NF3dH/BcAO1fx1COTVG1kaxZXs7Bgbd&#10;WLYigH6CVp+fh2BEzI1f/cMe6qsjWLUpgxUrPWin+pzocyPdQ2PryhxEz/8Cph2HoSGQ9I50UN2y&#10;4/U3Pow///nP3Fj81a99Dq29Ti6GMHN6FKSy9nZR+roV8BAAWjICeAgimYOtSE6ObLce6Q4N0u1q&#10;6q8E8CYEnDdmZ7wR7lYl5Be/DgFBvjkhgj3Bg449MGF7gQkwPZwXchoLev2Qv/BT2Fcug9dNY32X&#10;F6p2H8xDGXj6AxOhvmgMD1H/xFlaRtfUoX85jTMDdgJjIQRUnkp9EeU9XXdZC6SPfwXqs6/i7gX5&#10;/zuA9e2C62+xyc73ToyBwVWhzdL3bgntya71btgE0E1c400nUMzeDn7/y+09YJ2wya7F7CoA/iWb&#10;7FxXbbLzvVOb7HxXbbLjr9q17WaiXl6pm/9m9fL/LWPlObn99375rXYVSt9u1x7DQHXCypE3e+kV&#10;YJ1YEvyFr3wFU4rnQ04AEVnVyYXFUO06CcOKHpg6IiQQa0goEXQSsGoJUkUkbOTWMhJeTSTo6km8&#10;l0NDYlpOQlxBglzvqIbRSXBA31lJdNuYeRrofT0Xx9KXFHGhRJz0e2+UjxAJx1CcBEJUjEhMhgxB&#10;aobEQjQsRSKmQHeHDatGEli/qhXrV7ZgpC9EgKhHmM0CPPopbs+SMhmDXlkAvbkOzdIiVDTORVn9&#10;bDSQINY5eTAvG4T0qe9A8tJPkNwwihWjHqzd3op1u3JYsTGMsS1hbDvUgo17Y1i2Wo30/nHIXgPa&#10;zj5CIkWPnlEdRrdFsHK1DdF1Q6ghQa868RG0ZE1oS1B6wyoYZKUonnkDFtY1YM5DN6GmdAZs+iZk&#10;4ybIhUUoyb8fSkkJvA4hwR4PUmE+FJJCOKyNBJAKglo5rGYStMYa5OJquLwqSG06BPXlWDPgx9Ft&#10;PXjywCDOHlyGUweW4fThFdi5OoGWwRw6CGJtj32CC0vD9qKKnv81TMdegufIJXiOPsst/413RZEj&#10;GIpGGDCSaCGh5ScAMLnqIQ/pIe4bgNjQgMqaGSgoIpionQ2NqhxGXTUycRXlfwJDPTY4WYgN9RK4&#10;6FWvWAyFcA6suiJEfU3Ytj6FXZtbsHLAhU0EqGsJUMeHvdi5LoVtq+NYSb/vSCqQipPYSqk4x1i9&#10;nVbEI1LoNMWQy5YSKJdBa65Gk4SELgHr/Ir7MKf8XsytvB9LCVrnl96JxRX3oqhuKkoJVGv5cyCQ&#10;LYZWMQfKjYfBe/HPKKqiz6vuhc/bjGSCxL2/GSZzEWzOcrgJXF0EByx+qD1Uz4WtiRGQRtpknAVb&#10;RCT8CBpSBI4JPmIk6jIdKiTbFAgk+QQ6zYi0SpHu1aJtyISeFXb0j7rQ3a9HZHka9g2b4I+R0CU4&#10;iVD9jsdJXIYpr70Er64aAn8+WglgOghO21pUCAeoHXhq4Sf4jNB3IWprQfosHOJPzJzSb71+Bq21&#10;cLhr4KV2w2ZUvHQsa5saWxk00gWo6Z2D2z99K2742vW44ZPX4aaPXT8xk/p2WL1qDFq/lYe7M7fg&#10;fvltuL/2VtxdfB2mli/EAo8XFYEwmuXleGjOvci7JQ933JeH2++/DtfflocFVJdDCQOcPjl44oUc&#10;1KgtVG5Wts+2AhJ1Ab1WUrtvgspYjtrmOSivmYaicqpXTbOgNVURaBP4BYSo2boAvHYqP1ExytfN&#10;mUgzS9sPCKRfuAuinio8+Nr9HHg+0H4n5ugewI1v3MD9z5Y739F/M+5tvg03b70Bd7huwC0tBOlf&#10;oe8IyLn7ZK90n3NOT0XdyFLMefxBNK8tgSMthiPeAAP1L9z2hU3bCApLYE01QR+ugjFG+d1C/RSZ&#10;u00EF726MjwS+wIS/42QG6l9EBCyfe+y3cchTDvB1y/goFBN4BnJNsM62g3Bi78Hj+DNtTyHZI7q&#10;FDtHlxmiV/4I8eNfgIHagD1WD0dKABeZLdoIE9VRf1qEtj4D2vuMyPXquT2cpmAtVO4yiGwFkHvK&#10;oPRXwJETw0YAo3YXU/4vRCBSCufKXsgufx+qjBkC7VyoPVXcfsNy6Uw0UxqDfVaYHz4P6YY94GfD&#10;ULD+nOqfSngvRLkOCD8DCC/+AA1OHfi8KVARbCo7MxAeuQw+lad2sBvB1f0EdRIYVo3COL6GYF8F&#10;d0wIo7saioAE6pUj4NkbUMZ7EHV03TLhTFQR2OgJwg2hJrJm2AikVFSHRQSoEmsppOzBp7eWwJLF&#10;bpVAb6+ke6rgxhCjs5pbQq9ke3EjGkge/xLi/SlkYxLuwWZru4mb6Qx2uWHasg9OgkiHn8Yg4zyI&#10;1u6DZd1GyE+9AcGRlxAgOBvsDXJhuiLUd0dSOkQyVA4Bat9xKfUDOoQJ7nQbdqLxU0D/zpXYvDWD&#10;jVtoDFqfxuhoCF3dFmRa1Mi00rW7TegadHAQ1z3s4kIHxVsJVtm2gA4t0gSRsmd+DPn5LyGabESS&#10;yivXaUS23YhYUoWLz53lxmL29x8//zHGNrZB4y2HKysiwKS+KyeErU0Md4ec21fM4uMGqV8KJIXI&#10;dmrRt8xJfRWNKzHqy1gs2jRB+65jEL9MY9gg9U3L7QizWVuq8yb6LRdXld6zmdZMjxH9Y16EWWgl&#10;Gpe1BPxsvzGbue7otWJ0TRR9Ix5EqUwiKTn1bSKuf3MFm7n3cQJ5Z4DuiepCG4G5j9Llb6HxvE2C&#10;+9/iJfhtQvQv2dsF0LU22fHvxCYXXe/MJjvfO7H3gPVfY+8B64RNdq13YpOd66pNdvw/294D1r/f&#10;JsvPa22y3/yjNtl1/sv+OrBOlDVL10TaWFnnzX3rkuAvfvHzyNdqIHz8yxysTixZ+jPMbU5YvDXQ&#10;klBWk9DWk+BmYkLtIBHhrIHUUAyxvggWP4Grpx5NsoUQKJfA6Krjgrk7Ajy4QwJY3QSrBKxOtgwv&#10;3EggIEYoS2CQJFHPnvJmlUjToJ/iQj+okSSQSSQIamggZ8uBR5eHsXf3EHbtHMSWjZ1YuTzOzbSG&#10;fQQYHhGiHiFBVD206gpIRYvQMLgJvOENUBIAmSxVcNgq4XHVIpLUQbHrNAr0GswgsJxXcA/qJfkI&#10;EBznSGx0jNgwOO7Cqm1BrNsdwdh6+n9Mj+4VVngefhz6R59FsD+MdhrEE4cOY2jAjd3bu9F24hy8&#10;63aiM+sgkFyJ849sxvoVrejPeei1BY8d34xnn9iPj7z6GJ4+vwc7NvZgzWga+3cN44VLh/DqC8fw&#10;9BO78OjxNdiyrRu9/R709bqwgQBv76YWnDk4jEe2t2H3sAO7V4bx8K4eXD6/GScODKM3p0dviwbd&#10;WzbAd/wSFyaB7UUWvfRLxAa70E+iY4jysCtFwowAVa1aCqF4Aee8yhVoJqgoR71gNtkcyDSF0OjL&#10;CBoLoCLzu/nYuDqLTasz6G0zwWkqh0I0F1Eq23RcgKC3geC7jlu2PdLvRFerHiEq6yBZOwnH0V4b&#10;OnftQOLIw+hbO4SV3WaM9bmwvM+O5cN2rF8Twr5dbdiyPo5l/XYM95Pgo7zNpJXQG8tQWHoXFhXf&#10;gdLGh1AjnocayQKUNU4DX7EIYk0BangzUEnfyXSF0JGoFYlmQpYKQnzxJ9AOLYNZXwCZYgkEonmw&#10;2qqQSUkQDjfB56/joNXhryGBSvBKgMBmSgMkDsMsPAgBqS1YQ688RFqkSLUSXJOYS7cpkWkn61Qh&#10;001CtEuJ1n4Deked6By2IJklwTicRXLAgyy9j5KYzLWr0dNrRFuHGjESg4mYACmCzXSS7RUTIEFA&#10;Gieo9RCI+gMELa5KGC3UpqwETvZyeKi9xen41nYNCVsxNIZCNAhmoEk8m7OyuvvJHkBV00NocM+D&#10;sJVAkSBm8boHcdMnCNwI+rhlwVch8O3Qyox9z2YjCQCv/zhBYcVNmLv4HjiCcsRyVlh9JGx9Erpe&#10;IQrKpyG/+D4IJEuh0JajrnkeXXsG9L5qAjEpXCRgfWkFwZaS+odSFFY/iNK6h1Ba+xBKaqejuHoq&#10;KhtmoLp5JkrLH8QS5d2444kbMGPLXVgSIyj9OqXjp1fSxdL0I7JroZvNCj9Pr+w4dj8ErNe/fh0W&#10;6egamvm4/elb0NhdDK+LOcXRQrufh9QaqoeDXkqTgts/qQsRMMUauOWWLJ6kNkhw6i+FNUqgREDA&#10;ZlDNBKuWVAPMZKZUPbxdYkR65QRIKnSssqKD89irguHgaUgvfAnK7YfBt5dBQSAZ7aG60aeDj34r&#10;P/9Fbr8qFxP3mZ/CSlBhD5VDcu4Lb8bL1Xa6qQ5Wwk31z0sw4kkLSfSLuVitSeZNmOqqWDMPfPU8&#10;glKC0YwA5mQTgQXVlawU4lMfgeros9xeWl+ynqDsY+B9ApCu3Q6DdQHnidhNACFzlHLAKnOVI9Sl&#10;RoLqr5XBCfXxLh9BYX8Gohd+PjEr2dIKWXEeVE4hxE98ifPGyzxw1294BPxnfs7tz2VLXRU0ZkRT&#10;fERbZIgSnEXa9LCHBShtmIZayVyI9IUQKudC1t3CeU+WP/FV+Kh9MYdXzFiIHAawcqrrBoJLW5jH&#10;Peh0UbuwuOth9zUhFBXQcRYY2+NwuSoQSEgJzESw0ngUDgiQTWi4cWJgwIv2nBbW7UfRROlVnP88&#10;rFu3wzLSD+WmIxA9+n5IDzxPkGjApi09WDmcQH+nA8mcHcIzn4N3/3EMDxN8Evz5mEdlarse6ud8&#10;lKZ0VovOdgt6Om3o6behjQA1264lMNUj12tCrs9E4GdAqltP/YIWuX4z9QkOZLsNHPg6Rzogfep7&#10;iLBtEjTOjK4NY8UyO/WTVJZrNqKBxtz6l4Dv/pobkrm/X/3ql1izo5sgk/qjVoL3OJV5qI7bSxph&#10;fRFdO5qWcemzOKsQov6BzXyy67J93i5fMeSPfBCm/ecoz3gI0G8MsWbUGxZD7quCJyeHjYVkc7Ct&#10;O1QHqD9icYCNkSaYqSzaczrOqVMqqYCTxvdIUoZwSgYtlZVAvQhSYyHqqA/S2kvhb7dCceEb8I31&#10;EKDLuX2sqX41pk67Ng7rW4TLX7ZrgePtNtnx78TeLqr+FpvsfO/E3gPWf41dW1/e8t17wMrZm+X8&#10;l2ySc121yc73ju1qW5jMJjv+ir0HrH+/cXk4WX4zY/k6yW/embG8n9wmPAL/93K8atfO5l9r7Lur&#10;579avsw4L8ES5nTpyh7Wz30CxdkVnMOaq3ts2J4b91AUwbSYxJOSTMXNNrlIDOsIXrWOGlgJeHw0&#10;iDnDQkj1xWiUzudg1RkUwOZtosFNiTjBVLrNQIP7ROD8eLuKi3fJZlhdzAETiRWnvxFugtlgRIRM&#10;CwmDLiv6CWxGV4SxdjyFtatTWLOuBStXJTE6GsfqlUmMrYiReHAgFVHCaycQJmD1OHlwOppgMZOQ&#10;icjRPxREd7cD8ZiEAFhF0OCAP6SDQFpJwnseZi2agvtn3YG7p9+AgsqH4CDBlt00iJ4+BYbGrBgZ&#10;c2L5mANrN4SwkWz15jb07lwJ1dPfmdgrSnlUT6KNxT3Nrh3H2j3rsXMbQaSPj5aABu1RIzpjJqzs&#10;DeH04TU4sGUQrTEDVg1G8MJT+/Hchd04f2oTnji9Cft39CLgEaBZvBB9JDbW71sJ3eWfQPbsT6F9&#10;7qeQvPgbbv/p3rNH8eSBDhzcksOybgsSAR6GWilPT72KOhJp4pd/jczoAPpIdHSl1ehrNaArq6H8&#10;YeBehWRSikyrBoGYEDpbOef4asOWJLbvyGHVqiBGBpzYvC6FcyfG8fLFvXj27BZsW5VAS1QKv70a&#10;VkMBfM4KglWCPWs5nLZqxMNiKKQEkQS9GvkS7lp+Zx3SVK4qEjFqEu09lI7+diMXwqctKUcuw8dg&#10;rxrDfXp0kNjtyCkw2q3ChmEDRpd5ECFRreLdD7N6DrSKWRDxHoDOuJQgswlKAtQGwUzINUth1C6g&#10;NC2Cjl7VCTsJtA9B8FkCgTcIBNbthNW4BA5fMzxUVwMEf2y/WoyEGQtJ4yRgDZOYT3QoESRYYLOs&#10;2X6C7qwYbB8e28fKgLWVBGgrW6KXYcs/RQgmCdbJ2HcJAtgk/T5OUBuLVMC462E0fwQIE+CnswIk&#10;W2X0GyHC1HaydEw7gWtPtw59PXoMDpjR3aVDhqAkGuMhHGczFk3wE0T5IwTRTJjSdcJs/5+tlO75&#10;IVTW3ouaxgchVS2CTL0EQukC+pzglaCcJ54PvamC8wBcXTkNbmoP/hElGtcVYZGD6vqa23DzJ2+c&#10;cMJEcHrTl27Ene+7DffvuAO37bkR9z13F4rSszHVcSvmLbkDYm0x17Z9MTFBiAzWrghscR0UB5+F&#10;bdM2WCxUDvyZKKq7F/XaubDTfQY7NJBayvDQkhsxPf9W1DIvwdIlWFo1BYvK7kVx3TTUi+dBoi+C&#10;3FQKrbkGen0VdOkQDOkYmqU2TOm+HXm/uA5ljvlYEpw+AapXoZXg+rovXodbX74J17GZU/r8to/c&#10;hEXnZ8IwLkDD3mJIlxPIMQcxzHspwZ853ggFgZ7Kw8KC1EGfbISeefkN10Dtr6TvSmAMVcNGEOtk&#10;jrha2WxqM+yZJlgzdGy8mo4nQZ+j/GwTEpDKEWznw51pgODy72F++CkEU5XQBSo5j72BNMHwaB80&#10;B89BfeQSF86JAav4mZ9wcVQjy0OQXqQ+hD7j+tsP/AGKQ89A71xC8FZFEMHisdZzez+TVBfjdA+J&#10;VilSXSpEu5VwUr0yJhqgdC+FvCcK/scJBJ/+LgI9VjgDFZAc/yD4VAcFr/wRxnXjsLaaEaB66BvL&#10;wDoQ5Dz1Mg/Khv4UnCtyCGxcCdnLv+P6f3XGB8XACm4PO/8z1Lc9/BHobTUTs6uUXsGLf0RlNg3+&#10;zvPc8eKLP4LszEegXL0GamsJlWkJgfVS1EkIru1VMFEf4GJjRFwCG9szTuXioTrtTUtgjQoJvmUw&#10;R/hwJmicYfBF/VM4q4KboLe1i9oQASh7uNO/rgvCl34Ow6q1iIUIaOm8lpgKut2PUz8jQCalRVub&#10;BcmUDsk0/YbaNnOiZBkbR5CtTIjoEOgMo30ki2zOSn2BDJmYETk6PtzC+o2PoPn9f4L80o8Q6KCx&#10;Lkd1PtqMcEaOZSuC1Fe50J01YaCdILPPgji140grQWOfEe3LHWhbQZDYZ0Cy34hkrx6JTi3ibdRn&#10;tKnR0mlAZ6caHe0S+kxB/U8dNCc+iMYPT0D/Vf8CzOdA+XPAMuq/fjex+Am/+91vcPLCfthbxQS7&#10;evion2SzoqlOPVaujWH12jgGh93csuhcm56b4cx2sPjlPBgPPg7VxW/DH5fBQKAfZmmmNPooLa42&#10;OdVzFo6IoJfgPJalekn36gg3QcXCVGUU2LEug23rM+hs1UMmW8jFGa9snIIqwXSo6Hw66kODdM5k&#10;vwmBFgEsW7fAeOAMOnrFyA6bEF0eoPGV2u/bgfWtwmcyq/orNtnxE3b1/JPZZMf/PfbmOa8RWf+T&#10;XZ0xuFZo/0Nim4WA+DttsvRNZm9Cwv8AMP9uxu7t7UL5Wnt7PvzfsMnSedUmO/4ftcmu85dsst//&#10;K22iXl6pm5Ok9+022Tmu2mTH/2+3ye7j3bK/JV8nA9Wr9leBlXkAXkjt7Fq72u7ovDez37PzsP6R&#10;WX4V8uYVolD2X16Cv/TZN1CUGp7wsMpCMTz2cQRJLERJ5AQJbrw0cHtZmId9j3EOmLwEir4oiTcS&#10;Ir4EiZGQEBZvMxTGcujtdQSrPAJQEnYpFTz0yuJDpnIEqy1KGhhp0M6RiE+zWJcNsDjZEkcBUlkG&#10;BVasGI1h584BbNvagw3r27B9ex92kG3bMYhV420YX9NG3w9j754V2LGtH2tWZdHf40M2qUc6pkFr&#10;2oDuNhtGB0NYM5ZEe84Ij5sANiRCZ4edwEADvjCfhP9C1Cn5qBWWY2nhFMyYdxvKst0kHH418XT+&#10;wtfQ3u/DimEnViz3YeUyN9ZvH4Lx8g/RxIQbiQzxC7+Ce6AfvSS4htpt8Gw9gkaWh5d/B726BkbR&#10;YgyQONqyMk2vdkjq5kLetBBrh6PofvGLiD/yHPpyZm7Z7YJ5d0BFr6tXeNFz/hInZDoOHeLCNTBQ&#10;lV3+Kdq3rMXOYRIqm/phPPcRpIZS6CHYG+gyYMWQC0MkbDujfHRl1OgmWG2LyZClvB3uNGPftjY8&#10;fHgQp06txGOPr8PJc2tw7tmteIJsy/owxle4sWNzEs89vQkf++BRvHJ5F049PIzlA1Z0ExB3kqBJ&#10;hZqRJZGZI4AZpc+3k5hpJ8EXcDahJa5CPCSBy1oLj7MerRkNwXQzxGe+CM2pjxOMGjHU40BLUoVc&#10;WkVpbEJ07TDUZz9OgjoI896zEF76Ieoe+xY0omlQ7H8W/M9NzBYzYc9jsS3XHYJsYBiSh1+E5vj7&#10;oH/8s1xom8odz2KBwYH84ttQU3E7airvRFnBDaisvBd1vLlQ6kvh8jYiyzxKkygOc0ts6xGkvGLL&#10;faMMRLNSDjqZoHRTfTc4y+EiaGRLMbsGmHCWE1DyCR5IjBGkZglS0/QazZDQJsAMJnhIEtRY9p6A&#10;a7QL6VQDQYYM6S6CYIKMYJLgx12GAMFImuCjtVOJHJup5YCWjxAJTOYUypdo4kJXxHISJKid2L1V&#10;EKsIRqWz0CyagbrmqRDL58PhqUMoKobDVQeZYimqah5EE282bPZaOCn/y8sfwNSpeaionAW5sgJL&#10;CqZg/uIHsHDuNMyc8QAeqLsDdz1wI+5ddAtuPXEjrv9sHq7/zHW45xWC1zduxmLbveA3L0AgQWXK&#10;HAD5a6E68hQaHvk4Chuno04wBXzVAsiNReBrF0JoXozUoJEEtQwVolmYvvQmzCq8AwV1M1BQOwsL&#10;Sh9AWdM8yPXMY3gzwSMfPE05nWsx+C/8AQ2nPo9imwWldMwcKr8phbdwy5OnhG7HvOwDmHLwTtz/&#10;+j2Q76mD5Sjl+TY9GrMlmCW9G/mNU8HTF6JevQg1CgIlyjNdoBa6YA10LORKsBoWglYTgYLCVwod&#10;vTrbWBxJKUGoCI40C7HCIwCqh4PyPztsRITKzZEmeGWhXVp4cGSbCMgbYY3XE/DVwx4qgezk6xMO&#10;6S58AbyAGPWyqVzcUF2AANc+H8adByF46oeQdCW52VTLpo1Uv0RUz/hQnv88V7cZyMr3noPVX8zt&#10;O/SmGczx4aE6wR6ieJj3akqXl+qPmaA6QNDj75DCQmnTReugC9O1CFytBOD2tAhiwwLwjn2ICzOm&#10;2rCZA1fRpf+A4viLED/9A2h6Y/Am6qF7+DkoDxIkJ3QQ5hKoqLoFtTW3QSV7CLqxVdwMrXXzTsRT&#10;YlhDYtSqSsBLBiE580nq934C2bnPQvTcf0C1+wy33Fl0+dfwtBC4MCduZJYOPxQnXoJ7OAlLiMYE&#10;gk4XAZGTykJB9yt9/FNQUv+nGeik+lXHATXbE+yn9udtYXs0yRJs64gAbb1m9PdbCHwN0Ow6jVCn&#10;F7lWNcLUFyk2HITx6GW0UttkY0iM+r3WLis6+92cAz53UIwY9VG9fX5qk0YEfHIko1q0JEzUj5Gl&#10;LUilCDRjIoT7UtRmCfzo+q0EcmyJ76493Xj0+BgO7OjGwzQunTy4HOt35ZAkeDQQFItM+ZDaSuBM&#10;iRBqVyPVa0TLoB3ZHhM3A8rgdoDGjuHlHnQN25Fr58Fw7FnO0zuLF809sHibsfBy1ZdpXP5Pbnh+&#10;8+/Ime3Qs73ObhpbXNXwhfkIU1/MnLW1ENhnczT+tevRM+DAsn493IfPcg73Ah1WzglTgtLGwgQl&#10;CLJjvVZuD6tl0w60r+nDcrrXwX4nsjR2tBD8jhFsrh7yY/UIwTr128wxn0JbCCf1nf6MjIuhG+3U&#10;UT6w+Kt0n8M25Pqt0J35CAybNiGQqUdiQIep0yfxEjy5APrH7U1RNIlNdvzfY2+e8x0CzrUC8N0C&#10;Vi7I/t9hfwuwvt0mS8e/o7F7uRZQ325vv+//GzZZOq/aZMf/ozbZdf6Scb/5F+fPX7PJ0nytTfab&#10;qzbZ8f/b7dr0vxtlwv3+yjn+NmD9y/b2a7zFCFhveRNWSycB1iu2lBmNGfmVHLAulenfnGH98pc+&#10;jxqXHbInv8YJKM5eBex9ERg3bob4+Z+A9/4/QDfYQXBZAZOvjgQW87gqgsXTAL5iMaqbZ4Evy4fO&#10;UgujvR4KdTFkqgIC0lq4CVxc/iYCBB5ZA2zOUnj8dQSPbLDVYGAoiK3berFpUw9GR9PYuJG978PY&#10;WAs2bOjBnr2jWLmyDcuWZ7B58yB27F6B9XTM+LoOjK9vxyiB6eBggMDVjfasCS0xFQZpkF7V78f4&#10;8hD27enCsxd34CMfPIFPf+IcPvHh4zh/YSeGnn8dydMXIe9fDnHtPTB0dxCI/m5i5uPVP8O57TDB&#10;rxkb12TQ32FDW0KDvjaC9R2PwH/4cbQu64VnxWrEvRLEfAQ+jnoYWnMo55ejfPH1GF8WwAtP7cQb&#10;7z+Bj798FJfObsX2dW0I2oWwayuglhQSUMwFX1RCYoCAQE+w4RZCry1DU91ULlSLz14Bn7UUfmsx&#10;2kg89hJUdQ16YTj3SS7GX/PHCK63PYKUtxxjy3zYsDqK1fQ6QpDaFpEi4WpCK4HkQM6AiKcJkQAf&#10;AuFsLC26CypLGcIkWlYNu7F3Wwv2bM9i744sdm6LY/vWOLZuiWLr5gj3/5oxJ5aR0Bkh8Bzrs2Lb&#10;qgi2rIhiG+X9zjUt2EY2PhImsA+hs9UEg64EculiNKcyKKl8EFZjKQYGPAjvPgb79sMQU9olR94H&#10;Me9BLCKwmTk3DzNm52H2gutQWDkF8xbdiAWLbyDIugllVffBYq+Gmy25PPkGeC//DtXD65AvKMHc&#10;OXmYPv8mLCmfiqLqmZi79G6UVE0HT5JPYFcAnmABFIoC2Gw1MFvLYaX8tDkqKZ9rOO+84biQjMQc&#10;AXl7r4kAVAqrh8AgLkCmQ8t5sU5QnidapPQZQTYBBZspzXWoCDrV6B0wE3iqOWCNZsWItggQahEi&#10;0kHw2yVHpFUIX7IRtmAlfAQ8sTY6hj6LErjkBjTI9qqQ7iao7aPXTgLnHKWJzhFINMPsqYDKnA+F&#10;YQkEcrZseyoE0tlQ6wu40DZWRxXB6iI0NDwEAX8ONGxJt7YYVXUEpXNvxOyFt2B+/l2YveQuPDj/&#10;dtw140ZMmX8XZlU9iPmV01FeuxRT1pGgvLKX9c1lt9/Jw/0fvwuOlTzOqVCI7i3WbYbm3IchP/Y8&#10;9H66rnkJauVzISJgdSWFCLSwkB9iAqZ8LK64G6WNMyA1VKFJXoS5hffj/ml5mPIQAfT4SYjZktNP&#10;Uhu7/FOU6uWYMysPD829ATOp7Iob5iG/fjZmFt+LcvEigj8hxNZKNCqXQu+sgd5VjDrZdBTUT8d9&#10;82/FAwtuxbQlt+PeudfT/zeimtqM0lWDYt40LKq9GzzTEpgI+uxJNnMqRrBLBje9WlOUvwzyMnx4&#10;6R6DnXKECFLZDGaAQJbFGGUhjFxJEugEjswTtD1O/RgJfzZDaQ+Wc56KGazJCVit1D/YI7V0DA/m&#10;QCXcgyHoDp+G5BQB3vAgF9dX+OLvYdi2B/Kzn3nTGzvra2XP/BCRThVsBKRadxmM/gou7m+4XUZw&#10;JiGYboDKWwytv4zgg+oP1RVvq4hAmuoWpZvtYWXOeEx0T1JPKQSOEkg2bodi9wECyV9B9uJvoNt7&#10;DKKnvg7Nhg2wUTq11AcLVPNRI56DauEsVPNnoUm6CDJDETSWhdDrH+JC56g374Psqe/Au6wNVmsh&#10;xAdf4ELPiM5+AZqwBsoNe+BaPYxQiO450ACXr56gtJGgnK08UHGA5GDhfnIKgmwpjASglgiP2+sa&#10;iEvgjUhgIxhisXWZ8yg/3Y+T7s1GbYA5F2J5HaS22EvQ2k1QqDnyEgxbH0YyIUE8Rnk90AbphS/S&#10;sUbO+ZiTzu1PSqmd6RAm+GJ95fqtnWjrsCMSUiAVI8iKULt2S5EMqBHzK9GaMqOvw8WNHdKLP0bt&#10;pwHnpt3oTUmwisaPlSMBri/fu7EV+7a1Y2BNAOEuFZUZwR9BYJKgtJWgNNljJngjCB50IdFJUNim&#10;RTvB69DqADqHrEgT5GaG9GgbUEL7xBc4mHw7rF41Nv7WPPU9ZPZswo++8zlunGZ/H37jZW7ZONvf&#10;nO3SYXDMh9Xr4+igfpmF0BqkdAwtJ0CmfsV76Aya6BomKvOWDikBM8HlshhMuw9Du/9JhHfto77f&#10;QfdIcLqcwLTDwtnGFRGMDwXQ1aLn4pgziM0QDHsJkH0JMWLtlH85Jd2fBqkOHTKdBqxY5sLWdRF0&#10;bV8L2bM/gp/yIElwPmXqJHFYJxM574a9KYomscmO/3vszXO+Q7H4zwHW8r/LWNiIydL4TmyydPzb&#10;Grufv2CT3fv/azZpnvwF435zpa7/o3D0z7DJ0nyt/dcS4v9ukx3/v92uvfd3o0y43185x0QbmPy6&#10;f4u9/RpvMdYP/QVgvYUg9erMKgNVZrcwYJ1fiHz5f82wfu1Ln0JN30buaTwnrGiwZHEV2f+KjTtg&#10;IpFo9VXCyp6chxoJWEn8e2tJaDTBGSZhEZPAExbD7uPDTIDEnmonslrOoik5vCE+PEEevIFGBMIN&#10;6Ow2YGiEBtZhL5aPhrFmfQvWrM1h7dpO7N+/EuvXd2F4OEGw2o0NG3sIVJMYpoF2dFWKBucWrNqQ&#10;xXICppYtq5HcswvZfXux9fAqnDq5EmfPrsOlM8tw4fGN2PfsWRy5/DR2P/s0Njz9DDY9/hgyT3wA&#10;jWy249ynCLo8BLk2yJ/4Jngfp/u+/BuMrE6he/9O8F/+JVRPfAPt3V4oz34SjS/9Ej1HTuDgeBzr&#10;Ng5D99SX0LV+HHvGwjh9ZDWB6T48+/gu7NzYgXVjUXpNY//WHB490I/kyefBe/V3WLF5FJuHPBju&#10;dMCoLEZ50T0oK7oX8+fcBAX9PzYWx8H9/Th4oA8b1ydILKgJ9IqgVy/EOAmTk8dHsH97HAPbl5Go&#10;+S2E7/8jRKv3gN94P5zOWgwQVAz32tDDRAYJwaCtFkME3M+c2YwnT27Ani1dePThVTh/fitWrUlB&#10;qi7CkuK7MH/pzahrmgGPrxEjLJbs2hjWrwpgx7oYju/pwCEC2QNbMji8sxUnDvbh2L4e7NqcxoGt&#10;rXh0Xz9OHR7C02fX45kLm3H86Ai2bM6iNaeFUrWUgPxe1NRMgd1cDvnjX+f2x9X3jCG//AGU8Reg&#10;sILApH4aymofREHZ3WgQzIHeUsmFh+ime1k9bOMg2dCeQoGsEYWLr0Nz03Q0CheiQbQIQlUxKpvm&#10;Yg6BWX7FgyhvmHhwojFVwuKogddTA21LmIDFCB/VWbe3ju6zHh7mxMhDgEHfu4MN3KxQkOCVe/WW&#10;IhQluM/KCVjFJKyp7kao7pJAjhPQplpkiJF4jsT43CubfW3t1iLXQ2K4nYRcqwyOSANM/koSls0E&#10;oUIkCV4ZrCZIOCY6ZYgTFLUOaNHSr0ZLnwZtndR2Hr4I8aXvIjocQGuHELEcAQsBss1XDYV+MTTm&#10;AuitJXD66jgwMFjKIFUuQn3TNIik86HUEqTTq1SxgIsVbHXVQShfCqm2hNowH40E8TPn3YHrD+bh&#10;to/fivkjUyccF10F1Wvsuq+TfeM6FD47B5Y9VSj6gHYiBuZzP6f+4TdoPvQ8hNZyqIxzYQzUTYRg&#10;MRejsO4BVPJnw+jlQaKvxINzbsbMwofAO/kGRE9+FyXSMhRUTcWS/Jswe9H1mLHgJhRUTkGjbCma&#10;FAVYVDmVIPRmTF1yG+aU34+CplkoE84DXz4HkmVjnOfyJpeIQL4MNZKlmF10Nx5afAtK6TipmXkv&#10;r4DEXArblf14bD+ol4CTPUAI5Ajy2ExlmIDNWw57ookD1GiXkvP6G+lRIUrG3nsJagMET2xPKwMp&#10;OwNIgkoWSsZgmw9TpAniM2+Azxy+7ToBofJBKAgCWWxWY7AOSmcZZLZieOh63kABNKNDED36EVgS&#10;AmiOPQcB9TcyNlt56qMQX/wBwTNzgFMHR5JPaW/iQsCwa9mTjZxnYjaz6qJXN4FcrE9N0Ep9A0G4&#10;I14Lb58VhrEc9L0hGMPVMCaaKa+/B/H5N6BP1MHknUewWwzJgSchP/AE7OFKmAhs+aq5EMkegtle&#10;DH9KwYVHSVF6fVTn5ccJTD8K8B7/PMoTKWpbd6NQXIjGnY9D8PS3IaC+sunlP0Cx/VGuDXT0GbGO&#10;+oRHTq3C6o1JajtKzmOwKdwMI7UpM0GnLSWGLufkYnLbwiJqA0aCuTj6lvu5+mwj86Uo71l7C1Rw&#10;cZC97nJoDj4L6eMfhXOY+t1DL0D+zI8Ri0mprdKx7hKounMQvvAreMZ6kYg3UJtRIEF9YCStRiAi&#10;h9XRhHBYib5uP1pSJgQ9MrQmCVJzLqQjOtgMdG1TA9qyFuprqP/MqOg4BVqyBrQStHW2GblVIS0x&#10;Obo7CES71dzDAgbUbC9wtFeHxICZysWCcLceoU4NlZMM3jY5B+AhVq/6NZzFqc3Hu6TQHX2GoPRP&#10;/w1U327s4Wn9M/8HH/n617ixmv39n1/8DD1jfjipnkRzCvStcKFnxIFhAuPla8No6zcj10r16MBJ&#10;CF76HdRHL9G1/kww/kOqcx+CY3w5sokqGp/FyKYaEVneAv94L/VHHvRR/RoisB4bY8ugbWjNqpBM&#10;ybBsZQDraAzoHLIj02siaFVT3yZBgs0qp/lQPvZptD3+NDbu6ELrkBvCSz+D6pUf455FJe8B69Xf&#10;TgjldwNYy/4uu4VssjS+E5ssHf8v2mT3/s+2q+AxmU12/D9qk933XzLuN//k9PwjNlmar7WrbW0y&#10;m+z4/+127b2/G2XC/f7KOf71wDoBqxNLgckKqjjLm19EwPpfM6xf++KnUd2/lQa2F+FNKOEiAWpz&#10;FMFJgsGRlsIcFZDgqeWWQNlIRLnjfERYwPJOPQ2YagJWgtUAH1ZPE0xOtr9IQOKfxH6CRDoLaE4i&#10;JJqSINehRe+AlVse1TtgJyBxoKfXhdY2G0JhFbJZG4ZHEujq9HMxV9euTKN3eSs6RzvR2WVDbMcu&#10;aM5/BrFhAqJlcQyvDGFk/xr4nv0MfE9/Fn0EvbE9+yB66Rfgv++3MOx4FLbOBAxhJ3z6QvhJ4Du0&#10;S9EerEXHWBsaSPyyGRIG6Ny+3Rf/BFNIhYFWKVpW5BAZ7kBuMIXNm/tw+eQo3n/5MD7+3F7sPHMC&#10;te8DNC/9BocPrsW+dVlsHI1z4WQGOmwY7Xdh5YCNA9YLJ0bxxLYIIidfgOmpb9AxDrSEBCQMdNi1&#10;MYvzj67C5ad34NIT2/DU+Q04cagTG8dsWDZowhAJIbZc98jBblw4vwZ7d7Wgi4BXQyKXOVdiy7fl&#10;Zz4NHwnDANtPTNDqsdUg6uNhmPLr8M5evPT0XrxwYTfOHB3Hs0/swYffdxrvf/UUhgbDqKqeiYLS&#10;KVjaOBMLq6agqHYq/CEJzp1eh9dfOYbXLx/E04+sxOm9vTh3bDmefmo3LlzYgs2n9kDz+KeQWj+G&#10;tUNmrCCB1N+pI6FDQqlFiVybBn302WCPHolwI+xGAsiVGyF69dcQkAhWj4xBqZyJJuk8SHUFkGry&#10;oTaWQMv2NOpJ5PuaSFRWw5ELoJGOZx6O5YkQnATuOmM1Kmpno7xuJhSGKlQ1z8Ps/NtQ2jgdChMB&#10;FHO+pFrMeRdljlskT38fkrOfhDUggo/OGYrwOU+7KqoHSs0SgtpKAsB6Lh6q11cF+2Abmt4ATJt3&#10;IRyqho8glcViZfDIgDTXrUM0KSJBTcKYebgmaHXQeVmbSbVSm2hXwZ8UwOCphNpeSK+lBAPME6cK&#10;njjBR6wByU6CgzYpghkWhqIRoayQfkfpG/BDdPF7kD/5ZQQGg4jnxAhnRFxonWiLBA4CIRY6xMNC&#10;RxBA6x2lUJnyobUUQW8rhdVLZU8isqvfgJ5BC7pJRLewNpqWc2GJlhoewHWfysPsgbsg95Xili/f&#10;9FaHRtcafX7z529A/sEZePCFuzHjsbsg8k2Hi+2rzRDUhIqh9tVC+MS3wTv9CfCOfADF4kVoVi6E&#10;J6WE2lmHBeX3ccuCZy29GdNm5GFW/s2olRJ4uxrRrC7AvNI7UVo3BU2yeRColkJlr4FQX4Y6RT5q&#10;5AVYUnEvZubfisKGh1DrUkN48RuoH90KPn3fIFyEovK7wBfNgsZQADUBvdNbSW2hBu2DVB+Xm+n+&#10;WbgPETJ9BBTdKnjTPEQIRnPUtnJDJrQOm5EdMiBC5RHgZjMJLsgivWpklxN89Kpgy/DhIVj0tFMf&#10;lxHDSv2hbMt+boZU9NrvwTv3JVQaq8DXzoPOXw0DlRFPvwhC01LoAzXwROmzbdRejlyEP1EDuasC&#10;VcIH6B6mQWIrgoL+N7N9p2xZaUaCgY0xdI0HEOgg2CJjs8IMWOOUpnCXAn5KS6pHQnWngercYliG&#10;EgQjf4D4OQKE/hRMwXIYhjLQ9QegOPo0eB/8M3R7jsK0aRzyJz4O5blPQXPiFUgIkmXMyR6b5Xvh&#10;d1AeuQzhhW+Bv3oLalIxFHmdmJ5/A6YtvhGzK6diTtGtKFeWo+HAc5hncWDu7DyUlN0Ma1QOX4Ag&#10;fv95hJ/9ArV9AmlPLYzuWshMJaiXzUdx81QI9Euh645BueMAxE9+DfKDlyh9L0F57GW4CByzEQLY&#10;iJTbZ++KayEnUBZf/Cm1SQGy/iYMtVnRERRAd/gV8F/5LfV7H4N/9SjaW8RI0TW9nhLoxjeA/8L/&#10;gW+0H0kC/lhMgsGRCIaGw+jt8RJ82ZGM6hELatASNyHipXJ3EbTFDehosSMd0yKd0KI1Z0Imo0N7&#10;h5nGJxqnemw0/pjofwNy7Tpk+7XIDuqRZM61uglCqZzibJ87wVyix0BG/R61wcSAEQEqM28HgW2/&#10;CsEeJVengu1CaA4/OQGsV/av/iVjfbx650EawyoQIlD+4tc+zY3Z7O/AIxu4JeyOSBO0VI9YDHQ/&#10;gbIt1gijKx+KfY9B/MKvaQwXQbb3DEQv/gyy0x+H+vjLkD35bUiovFlfJ6LyF776e8hPfQT68WHo&#10;++OIE8iOUjqjWzYhdug4RtfFMb6jAz1DemRaRUjTPbLwOeGUAHFqF5Z16+HuiVHZ/Bnyyz+F/sIb&#10;iB44iFn3U19y/a2349b8qjdhbTKRc639N5FzjV0rqv5rtuS/zvvmsdcIMe539N0/w9683iT2jzhd&#10;mux8V20yGH0n9h6w/s822b1ftcmOv2qTHf+evTs2WX7//80my5erNtnx/2x7E/yp733zc9a3kU2W&#10;xqvGvr+VHXdlxcet9Bn3P/s9Ox+BKmcF1bi1cMLyFhSh4Bpg/eaXPwV+3zgXM5DHZgwOPQtPoApe&#10;tucoKSUR1ASdh2CVRAAT48wRE4sB50+JYQs0kpAmWIpL4A4LuZnWQExGIlnJOfdJxuoR6PbBevgk&#10;XCRWcjklWtMybj9hKk4WYkvDTNBsOwXztpPoWjWI0IHHIL/0UzQwpxSfIGCJpVG35AbwBzZOOAMh&#10;kXXVWGxRLQkv1/5H4du6j0SJHrlWGwwnPwrTSz/B2h1j6G5zwGJpBI+3ACLxYsQJynva1WhZloTr&#10;8GkoL34fgcOPIbT3IDw7DkF88uMIb9uF3rQQ3V0WjBCArhjwYHmPHcOdFliPvQTDk1+B8alvYs3m&#10;YazssSJHgM6ewA8RKI4NurFyyEnw2Y+Lp0excf84QsfPIU0D/+rlXqwatKGXwK6F4GnNMheO7enE&#10;GTr2zMEuxM6/D8aHX8J4rxSPPTqMD7//IF55iYDzSCf6Ng1Adun73FN3Ntsl3HYWDc0zSbTPQ5DE&#10;XCdB8MplATxyeDlefW4/Xn/tBD780sN46rGtOHNsHU4fW4PHT2/FoX3LYdKUobbkfpSV3oclDdNR&#10;JJiPWsobXuODUBHgj2wew8Y+G1bTPa/uNGDlqiySx85CdvmXEL74B8rvYyTUHGj3FSO+rBX+R84j&#10;dOIiHIfPwdvugm7/E2j+IJURCS4hiaL6/a+gLJxDZcUULCEImbP4OpTW3Id6/gzwxHMgVS+B3lwO&#10;qXIJhJJ5MGgJYj0KCMIemBXzYCchayCYlcgLodRVw+YVQW2uQWHlA6hsnnXFEVgV1ARwRgYCey9w&#10;dVm29RE4HUUIsfiVcTGSBG8WewWa+NPpXPO5WVa3vwFmtlTYVc6FXpIeeYULc6LddgTBGHO8IkE4&#10;K+X2uSZyCqRbVci0qZClV7YML0H1OZaSws/irkZ4HDh6STxGSdC5WOD/SB2irRKkSXAGMyz0BINU&#10;EffeFa3nvmevgVgNgoN+7gEKWyoa7HUjnSMozhKshuooDcy7NrU5FpInUs95MrbT5+54E0w+Eqx0&#10;rSgTk50StBHgtPVp0NqjRTAhIDjPR7NqDuYcuBd5P87DosszcPcnbptwwMSWA7NlwQxe2SuzH+Th&#10;to/fhCVbp+Gmb92A6z55HcrNM6F1VhKU1cIRb4YxUE3Xr4QrVEPltxDljVOxgCBzUdV9qKYyrBLP&#10;BU9bQLBShFLeDPpsPiTmCjRri1AlmI064SzU8aaiUUrlbyhCg2whllQ/gJL6Kajv7IXgJSDfF8S8&#10;knvAe+J7kHwcqPTH8eDgdbj3dYLcJ78EyfEPQUjlLDz6AW7vH1sir1vWC9O6tZBd/CZ4lJdeAppM&#10;N7XPAS38BKAWyrdwG/U9vRpECVbT/Xp4W6g8OmTc0mBfmxQhggs/wYYzQ/cZqYRkbDmkpz/CtTvR&#10;rhMws1iVJ94H8VPfhTNeDzf1FWz5KgNVtacCQbYXMyOCieBdNzZE/Wc5wWoljGx/dLgRljiBcI6A&#10;OCmCjvrVZsNS1Kjmo06zEI26xZA6y2GmOuSleuPJibj9nZE2AWxbCMqoTTV/FFA88hpcGQGimTrE&#10;2gUIUfo5qG0Tw5Ol3yYr6R7kHBQpn/gsFI99Glaqp+keFdxJIfLr7iUgzcP9c/O4Pcf5NQ9gdtl9&#10;uHvhzbh30e3c76p3PoepS29Dw6kvomTZHuS3L0fxwGpUuC3UTudAePm3BD9fgSepgsdRQu1FTu1D&#10;D5OrDhVN06ltzkA5bzpnTSoCeV0+NPYy+BJCJNqUBPTMw20tQi4eEmEZkkkNUiktF47Kba1BLq3H&#10;xpUprF0WRbtfAM2hl6Hcex6GjXs4nwrys5+nNi1CjNpgKCZAgtqDZc0m1FNdcR58Estzas4j+9iy&#10;FI07NtjNlC9Oas8+JQJOak8uyo+oDoNdHowOhdHFHPP5qI16eXReDSIJasM0vmW6CGqHHIhTm+8d&#10;tiJF418sJUF7J6VvUxarV8fQ1mag/y3oJMBt6SCwY3s8uzRc+Ksk1bVwtxLJPhk8m5cRPP4SPCpH&#10;1s4nA9U3jcqALQ/2jgThT9dg1+Fl+NWvfsGN2x/5+MuI0fl9rE+gfspFdTDUqYQjWgXdygEYD51G&#10;NMWcLSkRbGExc5ugOvT0RN928Bw86Qa44jUEtE1Uj5pgjlZD4i6Bieq7aeMaSJ/+IUJRGtNdpdCu&#10;34nAqj7oz34CAirzSIsYrQTi6R3j0Dz/I4QPPwzjEx+FasthRPTTYD/4OLd0/M6C+veA9d0H1r/P&#10;3lsS/A6Mlc9fssmOv2KT5dl79u7YZPn9/zebLF+u2mTH/7PtHwZW9p71S/TK+nAOVpmxcYLZFVjl&#10;gHV+MWY0CN8E1m//hgZGGjx5L/4ZpriWhMICWAM0gAVYkPsmWPyNMLtrYXdXwx+om/CSSmLbT0LY&#10;RSKd7Wd1hZmjGAJUEkKOniQcQ63QnHg/JE9/HaqTr0P76IehPfU6dOe/AC2Z6sxnyT4H9eNfgPH4&#10;B5DOWGHZeBiKs5+G9uwbiI6vQTZIMGuvRyRMYi1mgS9sgTfhRrglgEDWBw+9N1vo+i4JUm1+dOSs&#10;6Gj3oHsgTULDgaiPhcaxIB43cEvCXG4eVq6OY/3GNAaG7Fgx6sXWrWls3hhH5OCJCUAmCGbeGhkM&#10;hzdvQDbJR4Ygp7/HTDDoxfgKP8ZGYxgfjWL9sBOjAw5uGe6yfgdWLvdh3XgEa1eGsXltkoBzFY4c&#10;6MfyQScG+8z0XQBb1tDv961D16FtaB/N0TksOLG3A+cO9+D4njaEL3wMmeOP4ciOOPbtaiURZUGw&#10;Pw3B0z+YSBtBoPTCt2C3VEJGUNDMnwetvhQ6dTGMZKmInH4TwAbmWZnSODbsR2+HBVE/CQ9bHSJe&#10;PrIxGcw7HoX++CtwnvsInI++ALm1CqV1U9H85I/Bf+X3UOy7iPZ2I1aQYF9DYmuERHPGW4HORDOW&#10;D5iwYUMSwz0GuDbvQTMBqfTRT8LsE8PpbYIhYYZ4//MEES+jduNp1IiXwmguI8jkQ64pBU+0kF4L&#10;IZYvQU3DQ2TToKD/HZ5GyNQFKKu8DwUld6KM4IV5vlUS4NjcDVyMxXBCBZ5kCSobZ8DoqkesVQup&#10;vhCFtffAaJgO27YdaCaxKnjf76HuTCPkKUKWwIB5Rw6EmuFwVcNiK+f2r6ZblHROEpDBRrImbqbV&#10;E+YhHGPxgYWwR0j4R5onQluwUEwZKRec3+EjYPTWIRDmI5aQchZPUB2k84VIMCfC1WhJ89DSQtdI&#10;ViGYU8K8shv2kTYk4pUIDQbhHh9AlKCJgWs0x2ZbRQS71dR2/NwDCQYljST4NCQwA6FSAhI5coMG&#10;JLtV8NG5WUiSWBcBSrsY8R4FCWElot0y+HPNCJCFWvkIZFhYngmvxmwG2OGrgZvSnk7J0TtkRfuY&#10;AakeGQFYAea9OhWhMTkKnp2LB5+7C8pwObTBavDNBVhYejdqCE6cJNBtdP9sqauVgDlGsGcN16KR&#10;fweaD74K3rmvQ6BdAIExH9XyORCYCkgEE7h3GxDvI8AxFKBUWYbqmB+iSz/kQLM66IJQPA11BLcz&#10;5+fhoekE000LUOyzEsxOgzqohHXdasgu/ZTb91yydxWuJ5DO+/H1mLH5ZjSJZqGk8hYU1d0NpW4G&#10;lV05PJtWwrOmmyCULUMVwRatI7HeAGeiHtZoDbRUj9mSYBOBq8JRzL1XukogthbARGUXTFUh2VqP&#10;1KAequPPgP/UNyE6cRmNQ8sglE+hPrGa+rYXIHv8U9BFxQThS7ilvB4qQ7acl8GDj8rUwbzhZiXw&#10;t8o5b8WmcAPsCT6MoXpofdUc2Cpd5dD5a7jvPBkxga+IYFOCSKeG8ltIkFsKY5j6wG6C6x41HFkZ&#10;txfUSnXRm26GvctOIP0+gvROuOneou2sTkjhDpfC0aaH4uJ3EN0+iiD1CQ5fEUyhJjSql2JO2V0E&#10;ordgVsk9mF50N6bk34Vphffgvpl5yM/0oXz9I7h31nW4b14ephbdg6mLrsNUKpvqzechfuE/IDj7&#10;NQiZQ6cdFyB87bdQdrZDLpoBFg+ZWZN4AeoEcyBS5cNAQKoyl1AfUwnDcDcsKT10lgJonFWct+AU&#10;5Z1l9WZojl7mtgK0sweAXVZkWnRcaDPmP2Cgi5kdXa1qtHcbOcc/encxNH0TKyKcxy9B9uJvoSWI&#10;z6XpmGA9XOu2UV/+c6gufQu9NCb0pIwErXZkEgSVLU4MtLuQHu5BYqgX/vHNsG7Yj0Eaw4Ypr3w0&#10;9tipPwpT3++nem8KNFB9kqFzzI2BZU6CWSlCESE6203YvrkdB3cP/H/svQW4XNd1/u2mSR0nDdqJ&#10;2ZYti/EyD/PcYWbmmcvMoHvFZLFs2bIk27LMzBxq4pAbTttwmoY5cej93n0kOa570zr9kn+T1vd5&#10;1jNzZ84c2Gftvd/f2XuvhX07ejA9GkNn3oK56SQmJ6PIlnQodZkIunokxBThHtb5biXrnYZ1WYF4&#10;nwbqh74p9TcLAusZE99r7/8KLKc+hA9+7lNSv/3r3/wae2+YQapbj7RYR08wDbG9tsyPQ/n4T6G8&#10;/QNwjebYBsiR7W9HUoJb4ZMqtF93Et7rjiA2mYA1Xg0d64ApUc+2uxX6RB19tEGKbDww6kG5px0Z&#10;XkdHvwODo3aU2BcU+yzonwxg464cZtmnjW1MoHfIguDO7VJUbMWzv4aa/vG25XV/BcD6yu0XsAV/&#10;c8ZePt4C9jqw/vXZy0J8AVto+7O2UJm9bn8aW6i8/6/ZQuVy1hba/s9tL9eLPxZYud15or3mdsLO&#10;O/u/2Bf7iPOEraCtrJNg9S1L12N232Gpwzv7t/3kCbTd/TUp8m3ri6c7SO2tH4Xq7hdh2nEdO+8W&#10;pIIUeJt3wTe/GabbXiCIfhXqe79M+xRsO/cjRTEU7Y9C8dRPpFEO3a0fgj/eBj+FYJSiVaT2yJf1&#10;BFMLRb2I1KqnoBcwaUUsZkSp5MXYWBaDgwl0UExkMjYKaye6ewIolV0oEIJ6e8LYMNeB2Q0dGJ8u&#10;YnQqj/6xNIaHowgffxR17MeDtzyDqcEAUmkbXK42xCh4O4t6OPfcDNnJz2BoIoI9eyvYc6ATR4+P&#10;Yt++DkxTQGSm+tD29M/RSmg9Kx7kz/4SoRtOYnyYwDbuwSA78N58C3rFiE1ejWyK4JCWI01ojxHa&#10;owSemBA2oSZYjKtgIJDZbGsRZzkkCPSBYJ2UV7OSaUT3XDeGN3dj52wAt1zXg7tvGsKh7WkpGrFY&#10;t7ltWwUb59MwWmtQt+t+qAhh6ie+C9PUNth116DduBbylkWQtVwJjfxqaOWLYdGvht9FYCK0lnMm&#10;3hM5vM4qOAh8Xsc6JCJNKGVVmCFoH9xDWN4QxfiIC8MTIcQyami0l8PmWQf7HR+B5vnfoYXCo4Xl&#10;0cxji/dtApaf/D78R+5D+vBR6J/9Ngy3vQh/SAsT4XldzXtx2aI34vIlf4cm5dUUqo1oVi/B1ave&#10;hmXr3gWVgGq/AEMFy0kFNwFaZ1gJJbdRa5fBZK+CyrACGmm7JhhcNVhPML1ixXlo0CwmGKzH2vr3&#10;YNmat0Kuv0ZKlG8NrIMruh4lQpvx3i9K8GyYmYPbcQXiGTl9zoB8QY9ItFUKtpSj+Cx3mCByO3oJ&#10;r7GUDDmKsSChVUxbz5V1CPO+hijsRSRsESHXFWuEl+8jeZGOib/jfXb6a+H0VtPH1tLPlbAcfQiW&#10;O1+A/o5Po+3Z36H1I6xLwpfoR57+OCzX3SetD29h3RD1Q/PwdxCv6AmThF4CjUiRIyIFR0eT0D3w&#10;ZclCZROi4aXcTg29axmqlecTsJYjN2BAjoAa7uB5EoqTvSqUJyzIDosRQfphjxyxHiViXQpCpRYF&#10;Qm6ZwFOhpcQUYwJRuc+EyiCFdI+Kn7UhT1hKlwlBiTa0tF2N895zDt515d/gCpb1e5a+EcubLpRG&#10;CIVoT1H82mK1BNdlsHsuRfsh1i3Ctf7Gh+HN1CNBmA6UBGytwRrFhVhrXoMlsqtxuWwVmk++iBWD&#10;W/DuS85BY9ul8JRciA3F4ZjfBPnTv4DmS0DjTR/DSosSyqdYVh/+Ca7s8uKSuqsgv+9reOdn214e&#10;Cf6br/wN7JtZZj1eWMcNaHniWciOPgdNyQZTxQFnqkYaOYp0yRHvVSM9qENmkL7QpUaEYJcmrKe7&#10;WpDrVyM5FUFwwAlvr4Nt1/ukpQKh4QDC0SVo968g6J4G9HS/BZrbX5Rmo8ieeAnmHKE9XoXsCM/h&#10;gS/CsXsvfaRWEvxiPWuQ5R0oirQtzbQWxDt47LICEfEgQYy6D7eje8qNbJ+R37fCnWxAtKLiPTYh&#10;2aODj/uwxOrRHiUkh6t5/9cSsEU8AQIZ9ydFFi60cr9KZHmvy0Nmgl4tPBun0Sza4Vs+hHSPDcH5&#10;IXjKDqjal+GqFW/Eey4/B+9Z9AZcvPp8XL7+ElxGO3/Fe/CuJe/ERVf9DRY1LeXn78WVzdfgsqVv&#10;wBJtDZTP/gbyh74LuVjH/MC3oLj3GxK0KtheKk99FsakHToRME52KerbrpByO9c0X4wa+k6z7CLI&#10;dp2C4v2/lcrOPdaBQKxGygFrCzfA6VgM7Y4bobv3X1gGMtbBBnTxHo1NRzA66sfkWIBw2A6XvwpO&#10;wn6gJEOwS0PfVcGXI4ix/a502ZAc64bq0e9B+/h3YXjw69DyPLOzG6F66mewPPglhE9+AJOzAwSt&#10;DdiypR/hw3ej7fmXpNkg2of+FZYT70O66ERUzLxIsA4RWMNlLQKsG96yEjbxMIuwXBpkuzkTw9Zd&#10;3dixsxfbt/Zg83Qeu+dL2L9nBKPDMSkQ4OSGFCbnUujj+We6jciL6eZjdsLjaXjN9GsQGrJD8eSv&#10;/tPpwbL3/QbO6+9AttCAbXv7zvTcwNe/+SWUhhz0TRM6prxsF8ywEvC1x56S2oF4j5Hnq0GQbVuU&#10;7U2238pzYDmxzbFfux/aez8D3bFnoXzoy9DMbYTVswS+RJUU1KlA3+vsUGF0xMKyNSJUbOd9Ecsj&#10;RLqe0wGXJjalJFiNs930p2UoD1hR6GuH5t6vQPXC/ySwvspeuf9X20Lbv9IW+s1ZW2j7s/bnA1Ze&#10;83/DXo8S/F/by0J8AVto+7O2UJm9bn8aW6i8/6/ZQuVy1hba/s9uoj5IdaL6TGTfhc/t3xm3Eb89&#10;DamnTQLX5dWnIXVFHd5CO2+FmAa8Bu9Y04iHnqW6OPP31W9+lQIsAoOP4idB6IpT4DmvgJdiz7xt&#10;B4yT09Dc9AxM935aSsugv+NFeDfMU+Q3EyjXI1FSQ/XYj6VpTVJqA4oZ89wmeJJa+P3r4RGBX4I1&#10;FP8iYE0rwYYiLtiGbN6MXL6dHaId3d1BglkXDhyYwdatg5iYKGDz5j5s3dYnBVsapYAfHophoD+A&#10;ibE49u0dxK7dfVIApqHxGAE0gY3buzA8HkUs3AyfrwGeQBscBDenqxFpgltXrwddnWbsJhDuPdCF&#10;sakAZuYjGJ90E5q1kFEsRB7+ArZQiCdMhMzhaYqq30lTsQTEi/WirpsehOG+f5KgrTgYQkeBoCPl&#10;9JRJOTTTfBVBeOIpCmSCYX+/F9cfGce1e3sJ2SlMUBCPTgQIolkcOtSLa3cVsHdnjiIngGl28pt7&#10;1Cht34zgsXsofP8ZrbxNddc+DNnxj0LVMwiFdhXUyqVoa1sKrWY1jLo1aBfGz9tqL0b9ugugalkM&#10;v6MeeTEiHVMSUqthItyaDIsR572YIJxef7AbJ24cwK45H7oI/z4eL3TsIQSPPwLfycehuf9r0Nzw&#10;qDSaq915QIoUnYqvQjxBsax+L+o9ZjRtPURB8jlEkzakfS1IJQg+aYpJbyvqm6/AoqVvkQDVTAA1&#10;TMyiVrsWi1f+PZatfzfqZVcSTKtht1OAt6+H1VYDjW4l1lYJEH0nVlSJKb6Xo0F1NdY1X4YVjReh&#10;WnUV7HECkK8eJjcFq78GZtdqCqtGDI8aUL52AvInfihNAdZtuRbW9vfASv/z0t+icRkiMQHIchQI&#10;ptk84UQ8ZMippDXVAlZDsSYpxU3kzJTeOEFYslQTYknWDcKqm/XDxe0EsGYo/HJlIxIZggUFbS+F&#10;rOWOT6LxRcB58CSy/mWIZjXQ3/bR09PsxfTNUy/AtWGCEN2AYIT3bbgCD88jRAGc6iA4EWRSHRqK&#10;5m+9/MCkjTBgPPIAIqElFM4y+JLVCBKGwnmK6ZxIcULfGyJsVwSUyQhNOgS6CD38X+QMDRNYCwSi&#10;rnEXyoNWFPuEyDTSDEh3ElTF9GECXMe4CSWWY2XYhnwPt6GojVLkWugzzawPDfQfd0aBVJ8NpTEX&#10;umf80n4r4zbCHoVqdBnUIqjSvV+GwnoZ5I6rYQqvhdq9BIZoHbz7D8F38Hpo3/cS6g89i5VVb0cd&#10;fVjlaES7cz0UcsJwrB3q+a3QOWvRorgYV697JxZd8yb8/a6/xTk/fjMM3S2oOrIS53yXsCrW2Ipp&#10;y/96Dt7++ZVw3XAYF3yyCm/60iVon88R4JoI70aWhwmpAR3y4+3onBHnbmA5VhOORwgmd0F7xyek&#10;MhYPEsRUX/kNT6BlchTa7iT01ksgt1wNFwHSFlgNf6IGyW4dTIG1aDvEtoCg4/HzOkNV/IxtXV4J&#10;4+btcE910ldqYQyuh4VgJa1rJdwHCZf2wDJYOjyw3Hwf0tMp5LrV6Bx3oHfag1hFgRbj5VDaroY9&#10;Wg1bdD1ChTZ4xXpo+qGvqJDg1xqvg5HnYCG0imnNA7M+zOxMYmJLBB28J0UCePut74f2zg8jcvgY&#10;Unt3QXPqUzDYV2DlmnNxlcsDzadYTz4N1B9+Hu++7BxcsOICvGfFe/l6IQH2Ily95t1YUX0+Gjp6&#10;0dI/AMWd/4y24w+jsZxH1dpz0OBRnc7Z/dSvoDz0GFQnPgJlRwfke+6D+u7PQm5rQm39e9Dcdila&#10;TevQVsxBng5A8ei3pNE34y3P89zNiBHiRYCnOGHIzzplFqmTfCt5bWugGhuE/O6vICTyRpdFnZWx&#10;LtcjwXK0hqtgjlXB2yGnn7IudlgQj7CejvejkW1Az85tmCZAjZRsmOkJoCvvRMjZinKE21YSCO07&#10;Ad3jP5XWxreyXxNrOCPbD8J85+ek/8XDJuf8NsRCvK/xNt7jGhjFiDh9oc27EjLPOgRFGpmxIHom&#10;Y0gWWBe63HDc+SIiNz+LndNJ9PaH0TcUwfXH53DwpmmkusWaTwJjj156aCF8KUO4zAxqEZoIn4ZS&#10;9jOvhNSzJvohpVibu20ew4TdvgkX7n3whjO9OPDIk3fQT+uRZX33zfZA8/C30H7n01A89FXYyzb2&#10;vY2EZT0SBObsgB2VMS8SXSaeB8uj14x0F9uDXD08E51QPv1Tacqw5q5Ps43/MgwnP4gWlomUWu3x&#10;7yA7XUZ2KAz7zY8iOFZGmO1jQjx4qxjQMxVE/4Yoegi4qV1T0gyKBYH1D0KAgLmFhM4r7N9t/xdg&#10;C53ja7WF9nfWFtr+rC00evpa7L8aYRVwfRawX4br1wjYf8hefb9fbQv95q/dXi7TM+UplenZz/4P&#10;20Jl9br9ddorU9C8iSD6piXr8MYzJj2oEyYgVrIz2y4T7cF6guo6nCdel7FPWFGPc1c24u9WNeHc&#10;1S045/LVeAffP/Qse50zf5/41KehDIVhmRmHj52gfbQbDvcyOMQavlgL3PEWeCjQPSkZXGGR568O&#10;Vop/b4wAQIGQYOckEqJnM02wbtkFGXeteuwn8GfUCETqYPNSFPpq4eFvHL4aCtpmJLJqZPJadPc5&#10;MMKOfpgm8q4Oj8Ywv6mDINeLPXtHsXfvGHbvHsbOnf0E1w4Ui1ZCaAuiYRWKOSvGCK9b5zuwfVO3&#10;BLhjJ05h5t5HsHHPHCExSChMY8+BURw6MonhibiU9P3wwV5s31Hk+whKPRaCdCNkxmsgNy+F2V+L&#10;JOGka8BBaFfASIFu7kjDdPgBpDZvkoKSiLVGuge+gVJBi3ya8E3x5Is1wh2pgY8iykEB6fSvQQ8F&#10;yI49WVx3QwduubkXR2/oxL7daWzbEMb0kBMHtxbx0MmNeO7+fbj/6ASGKgSEUCPyg9nT030/BlRt&#10;PoFL1lOsV70DqwmHLXvugIpiwZhywGBZixbVUqytvhDV9Zehte0a1NVfgaqqi6FUXINwqJlwqUTQ&#10;Wwet7FLUrT4PZtUiVCieKwNpFLduwly3CeOd7RgtaJDafi2aeMw2gpZ6z10wEyCScQ16sypMEPAn&#10;+rwY6/NhjPAd9DaiqYlA4CSEWlZCrbkcsUgLhnpc6ClbWC4aCjwePyZDJqlELkiwPPIgWp/8LZrV&#10;y9DUeglk2qUEgSq0uwjSjpWw+9YRDAlN3RR/hEezYzWU+sX8bi00Rv5GfjmM1jXwedcjkZShm4I9&#10;PtUP88wsrISD9FQHVE+9JI3+Kp79Fcy7rofbs4Q+W49UWY/OIQ8yFLMeAqsn1IKQAFj6YpL76u21&#10;YXDAhUyG+4y1StNkOztM6KCJ+1zOyqB/4Jvc70/g7EvBH1yLCO+7CPDSO+xC16ADnQOEIApvMSor&#10;pg4mua9UqoV+rkaW+0gJ4I2ug8+/HL7QWoT4fzjdhGCqEdFcKzJdhKleA0FVjSiBNF5oRIT+KwnV&#10;l0dbfsu69SNYD9wC1ZO/pKD8NZQEBdlzv0J0Uw9K/Wp4d2xAnDAZmhuCd/ssIr1ibe16RCfjcO/a&#10;gOC+jQiN+Am76xDrUiJSIZR3EuCHDSjSeqZtqIwS7rrEKIwMqR4VuiasKI8Sdids6JtxokCwTXWr&#10;EC23wZ8TU2wbCYasC5VWhCl2bYdOoOWmD2Bl/blYVf8WKAlfMbYPyXwLOnpZtn08VqkFFvsiNKsu&#10;Qpv+CugJhPpiCK3lAqprzoVCfxnUd3wWSjHV9BOsc49/H9F+J6IU1olBFdyzYagf/iaWvG8eVzzw&#10;dkS7lYjyepJdbchlGxFL1iLfKeO9McC7dQ4BtgexqQLsoXXQT4ywLH8C7W0fg+7EM7CW3XAHlsPs&#10;WcZ24DJo7FdJ04J19FtXtk3KJ5vqMVGQV0Nz/HmYjz+NSJ7QRHiyJZoIMdXQ0n91Q10wzI4i0Otm&#10;ObDd5P03+tcRqgipBQWciUaCaz28ORUinSaECGhetjfmjBaWRDMs8QaYxJrgihJhMaIq0tWwnAM9&#10;GnjKbH8JG2Lk1UdzpdkGZ5ulkdn8gEma/luSHkg46O9iNkA19Dc+JAGHc/+NsBy5H5YNc6wTy2Bi&#10;myAzr0FV/flYn0ihZtNJXLGecLr2HagqVFCVjGJlwwVYK78Cdaqr0Dw8jbZjT0HFtqGxXEJN7VtQ&#10;3/ZeyE5+CsoXCHUBLZqr/wYNTW9HY6mIpuufRJN+GWQ7TkDW04PGqnP4eQGK534mLTdRvGKtptSm&#10;8h4bduyFLb4WprQS9pyB16hFMCvndbUj0WmExb8WWsdSyE58GK3TWyArhWHafwtc2ybhH0kjm62T&#10;6mw34bGv145RQuBkuRmljcMIb9+C0KZNcM9Mw9VdRjquRSKsh9vahrBXj+6cA8M9XvRXHCgk1Bjs&#10;D2HDaBCR/SegeuLncBx/As6saJNW8JwU0pTbcEXF+qMjeDrRP53Dhm09mJ4rYWIyh8j198Bx76fR&#10;wLYoefwR9OZNGCC07jk0hc27h9DLeh0vGlEUwZlGXbx/hDrW01S/CTHe73hhPSzHHpTyb58tp1ea&#10;+Nx608PId7QROtsRLMrxwidZkPz77W9/iz3XDcHJ85A/z/biyZ+zvvvgydbDcuM9UPC3oo8WwZSc&#10;kbUIlrX0bz18InhcSYscITbXa5GW+JgP3wPdPZ+BNyGH1bYS5vkdhOV/g+aR76DI9rQ87kGEv/ew&#10;H/QW6NPcj3iQle63smyMiJR0bMs06O/TIHfbvThvlfx1YP1DttD+ztpC25+1hWD0tdj/BLD+V7bQ&#10;eZy1hbb/a7CXr+FMeb4OrKdtobJ63f467Q8Cq/B3cb9fBarCxIis9H4Fv1tRg79bWU8jqK5sIbC2&#10;4pxLV+O2h56QOrWzf8fvPIVrFA2wlSJITFcQncjDcCdFyNM/hvLxH0B3+wvwEUCCmVaCa7MUZEVj&#10;XwGldRnFwyqYfevh8a8kMGyTUsFIOVvZbzo2boYnUCWNqvoiTXAFKNIIhiKlTTQll9LaWOxrEAo0&#10;YXYmifHRKMWGC909PoJnL647vAFbz6SxmZ0rY3wqg41bu9A7EODxWhEJswNMUPRODML6xL9Bd/8X&#10;oA17oXbp4Sgm0DOYwtxsHkdumMHxm+dw07FpHDw0iE2bM5iaDGNw0I0khZHZthpNIthL0zuhsSyH&#10;zr4WFoo5b6iex6mF2VlNSFoHm6sWGdcqBLYfhOq5X6BnwI8OQlC5S6QvsUmJ5bMVDQIi9x9tYNRO&#10;cVLB3oNlwnYK2+aDGKewGO4xYJpidIrb7qBwCT/3A1je/0vonvk1Du8fw5ZRL4o9QelptLynD9XV&#10;52JN03vR5pVD/fyv0bT9NtTJrkSTRuRsPR9txirC5d3QujVoqrsItYRXrXIZjPoVMBlXwGxYDlnj&#10;e6HSrqCosKA4wvv78L9JIwdtz/0Wznv/EVMUWxvHI+hKKZHwN8N86D7InvoBIrc9j5ENnRif68Y8&#10;v+/vsKGbUJ1JatHYeAkMFLztLB+laRXWNFLsXvO3UMouRyGvk8q3UjHzPrUgEGwm9PKeHb0PTU8D&#10;axsvR3Xtu2GyrIObx4tnWY59drgIkPWyS9CkvFx67wjUQcf7o7GsJtQsQrt9NQIHb4Dq6R9BdefH&#10;sGziRpxfVY1rmpdj3ao3oFl2IYIEVPvBW6F89HsI8DxCBIR4sh4ZkTOV59PursGStW9Hk+wynlsj&#10;EvTDSsWIPh6/XNKjKEZI+V78L2BV3OMOijjDff8CzZ1fQC5agxSh+uyU4c4+CwHMgt4hJwaH3eig&#10;uBZrY2PxVqTSitNrWcWDjZwGHYT+bEmNVF5Bv+ExRRTl3nbWB8JHsJp+00CAbUOCECPWuOXoJ9Gh&#10;CDQPfEPKfal55HtS3RIjrmJkX4wECuEpGYWx/LnfwHDL+2Hbex0UT/4AKgK2+v5vsCx+CPnjP4P8&#10;wW9L6U3k7/sddDc/A8Ph2+HPNMCfWkffEFNcdRjYQNE+6yWwWpDsVBH+xFRVBYVnK0L5JkKbmvCg&#10;IICtIYzVUmSLHJcybsv6fOIhwvSXYJ0ZgPaOT0LxwFfgSNbBl1xPkJVLKXy6uN8c95HvIohs7ofh&#10;ns9Ded9X4di+C/oHvwLvgZvg3roZMrYl5oOnoL37n9D20L9Ceftnkdw5LQVKKo3ZURpUw7FtIww9&#10;YUS4/0K3GUkChP7kR6B47Adoefg7aL3jn9F2+yexvqcfK/Tr0JiwwtYTZRnXw719K1SnPgV9sA4u&#10;3lObeLBGUBTrdC2JM8BIABTTTL1FAmW0FlZ+rvWuhjsqIj3LpbWptuBqyLJuGPYek4LdeAcj8PYH&#10;YLr1/dCc+AAcIl1OpkVKpxPIy+Ej/Lr5f6BAH+J9tnK/YnqvI9WIQFkBX0nO44n8o1qkRwihYlR4&#10;xEhQ18DPMhP5ViNi5KzYAluyBpbYekJsA0JlORIENJGzN91rQHyuAoXwj+d/BQthPBSrQoTnb3Ys&#10;h8K8jLYcSvMKtLF9qJVfidWNF2Nd86Wokl2BGraFtU3vQoNHjrqICeuVi6X/69ouRtX6N6G+9ULp&#10;96r2FWisfzMarfW811+DUqwpll+N5cvOwYqad6GRdValeC+U1z8N2S2fQF17FaH3I1DyvKRI7A9+&#10;C/Jdx1h2N8IaWgGtfxUMsRqWgZLX0E6IsyPRZaBvtsFKyG8P1cCdakO+W4N8vhqJHMssXgV7wQKd&#10;iNT85A+lvMyqB78J3a18FdOVn/4ZHPNbkB/PIz9Vkdbpy9/3M9inZpH0rEYsqUc270Cp04tyhT6f&#10;t0N3/Hno7mV/cvcX4LznUxia70Tn5kGUpovoYR0X6zUrI050TbiRKsuQHs8hOV5m/bCiWLFjcCiM&#10;rm4fJlnfe3btgPzZX6DtWUB11+cR3rIFiZEUgh12RAiEUbYHEfpCuof3us/E+0i/61QjyXoVGw9A&#10;+9DXT+cBfxWwirpvvvEBlkG9BM8iT/CT77+fsHo6DsW3v/XPKN14CM3cVkngto2l4a+opcBKwVIL&#10;jIdPSu2Cc6oT9qwSdvZZadYhMZtCzBrxRJvgZb+diFQhMD8D64bN8NuuQTLRJM1CivUFEWM7FhzN&#10;Qv3gl6F+6ifQPvIlGG94lNfViGy/RYqULK6rxP6x0qFA6PrjeOuqtteB9Q/ZQvs7awttf9YWgtHX&#10;Yn9pwPrKY77axHcL/eavwV4u01ddz/91W6isXre/TvsvgVUCVGFs44Wdif77xpXVeMOqGvztqnr8&#10;7epGvEmA6uXrsN7gwz9/9RtSZyb+7n/yMawxNkAVoSDrssNNUR1iB+pLtyKYbkE4K4MvsBTWngQM&#10;NzxCeFsBP4V/vEyByk4oRSERZoflijfCEqiF3bWckFEH1SPfl/K1WgY74fOvhS/GfaVkCCfbpJFM&#10;P/8XACtyX2Y63fDc9Dicxx5HeSCNoS4XxoYTGKH190cxQXienimhqy+EfMmJkck0xmay6KEgcDhb&#10;0CZfiZp170X9qndB1nAl9Lpq2G1N6O70Ydvmbly7k+B7cAi3nJjBnbdvxN5rS9iyKY19+/qxa1cX&#10;Nm7OSdNiXRu3QUdxH948B21HAbqmN0MzuQmmR79CMWGF01uLUFSOjmI7RnudmB0PStN6xe+37Chi&#10;88485rdneG4BdA1YMDLhwSTf9/QZMTDYjmkKm7l+CiMhsO98Hm0P/Bs8SQevNYItRw9h16ANu7ld&#10;18Yx2I4/BiXhQ7ntZtg1FyEWbUB7RwKKp78P7T0U9I7VaLesgYEw6iF8RZM62CtZ2HRL4HPWIuJr&#10;ht9ZB7ezBk6XiKS7Bj7+pjCURDsFheapHyFy85NoEw8Wnn4JfSdux8nDA9i7vYKOWDNMhx+B+pmf&#10;wyGmtPI+tj/yHeyaTWGk14N8xkAQXom1a98FDYG4ruVyrK59L65Z+04sJTyvbzgfctVlaLetoj+s&#10;l/J+tjvWw+NYgcjclBThWRV18J69Ba3yRSiU2jEzm2F5RekLZpi81WjVXwN7iJBZNhB0FNDa1xLK&#10;xZRaNYLdYSwzKXH+e87B5cvOxbKqd0FN0a3m92rDEnT2WuE59SFpOrprtAsG/aXQty+BamAQ2qEh&#10;KUiYrn0lLO5qKb1SNqtCjkApRle7uy3o5Dn09zskWO3papdA1rn/Zgrff4ZrehoZ1oFUSk74VaHE&#10;7waGPZieDmNi1IVKp5GASijjdwJ8SwWdBKm5jJKvapT5f6VsRJHfpcXsAn5XEjkNeZ1ipkGM+7W7&#10;18NMKLd7qwjELUjyd+kS91PWcnsZxeNahHr9iA8EkImvQiRGS6zltmvgj6yAN1klTR21hNZAZroM&#10;a1v/Hq3mKySwinawfhOynFkFZD0laW2nnPdXGtl68EtIDfspfkWAoSYEMk0Ur3opiJMA1WChmeCg&#10;pAgVgZ4oQPuUBFTCeGcrAgf2wfjwP0J/96fhof/GSs2IV1rg2DAI+9ZpaO96EdpTLyAzxGvvV6Jj&#10;zITigBKpShPsh09AS0hNjfqQG2qHe7wEP2FQjDwbrr8Xxrs/DvXj3yE8fIrbhNAt1ncOm5HpkCOV&#10;qYJj117IeK9DrJMuN+Ho1KehuPsrsNqugGn7Puh2XA+dbTHaA9WECZWUB9QcqEFpyIlUpx5G9xpp&#10;zaRYX+okMIY7VFKe1VivHpF+A5wERwNBz0LAdeVb4SnIoPashN6/GsURO3KDFjijVTASpLQn3w/F&#10;+CjUpgvhjKyC+dSHYb7jSQS3zSBBQPDn2P6lm6Voyq6UGBltIiBXw5bguZVb4WO5O7N1PEYjon0q&#10;ZEYMKEy0ozDVTmDV0/fb4Cryd2VCGss93C1DtNLIfbJ+pdYhwc99Bw/C8PCnYLj3M3Bv2oBAqgWe&#10;kEhvouR7wrVvFevL1WjVXIY2zZV8vRIN8stQ03IR6mSXoUm9CPXKy1EtuwjV8otQ1Xgeqtvei5bR&#10;cbRF21HfcgFqZZcQVJfD4FyLVt3VqJNfSjC9AvVN70B1wzul0dPWXbejvu48rK97B1ZVvR3rat6G&#10;xlXnQD69HYqPnQYuKX3Os7+FdWaYEEpgFyPG+TbCUwssvB+2JK+N/wfLYk2qDCKHbo4QJNZv++jP&#10;lk2bYd69D87uANuJOmkNcKpHz/qnRyGqQDmjkXKllsr046IW0byoc80w3vVpqX8Svi9NRyacmo4+&#10;BdW+e6XRYimP7qa9sNtXsn1dg0C0FfbN2+ApeWE4+TGEH38RXXvnUCb4RWe6oXzyB1JANPEQyX7X&#10;P2J6SwkV1tl0Vot27rvpI2zznv4N68kR6Z5o7/0XaVsBnL4N/cgV66UUS3HWt7g4/2GrFCDNMZyE&#10;6cQD9P8fS1OAXw2s4oGVyN+b4nmkCLpS1Oh+M773g29L/fsvyK2ODwDNT/E62dbrCN/62z4A/T2f&#10;RmzIBne+Ce3h1XBV2KYfOgXDiXvg23cYxS49gduGuRk/hllPymyjutkujgy52FZHMb8phdHJICq9&#10;FqQrOvqdhnVJhzh91zvVg7b3/RbeU8+xz1Yj12dGokMnTTMe2hDG2OYILrzknTjnbwis5xJYz4qd&#10;BYH1VeL2D9nL2/+F2ELn+Fptof2dtYW2P2uvBtHXan9M0KU/FbAutO9X2ish9ZUmvltof38N9upr&#10;fN1O20Jl9br9ddp/ANZX2jLe71cBq7ROdXkt3rS6Hn+zpo7WgL9ZWoMaWwhf/MrXpE5M/P3oxz9B&#10;bbsapqQVsX4PQVUJZ74RjkwdzL51FGDseFLNFL/NhCrxlHUdHKMVdnZPQk2o801Uzqw1UqLQT8ga&#10;c6F/KoBkQQVXWit1xPo9t8BW9iKQ00ugGoy3SrkfsxTnwWgLwaGegl8Hw6PflUb6xLpQMc229uNA&#10;8tBJTBKORkbSmN3Qyc4zJT0BT+WsFO4uRFPsYK01aGi8GvW0YFCL+XkxHXgAkxMFAmkPbrx+A07c&#10;MIsje3oIrgXs3xLHiT0ZzB7dg75b7sDuPUPYu2cAh6/twOSoH51iVCuugHp2DzQDfdIaJjnhSohh&#10;5T1fQ4ig3dHjRD/Pa3wkhHl22BvnU5idS2JsIoixcTf6u1ToZQc9PO7BhvkI4YedOYXX/FwImzdE&#10;MFgxob9swhg7/y5ek2/LNgoBLzoJxPpbX5Cu/+yaJfFE3XzHx1Hu9UL78Hdhvu/zsJ36ODonSiiJ&#10;qLUxGbzO6pcDKOkUV8JJcEu61sJNYDTVvw3KeAD13Z0wJlzoyTSjZ/9uCVLF/lv52khrpnAauO1e&#10;HNyaRX+3HclAI/zz2yiGfg37sWdRDtShl/dwhOeRS1PIR+TwB1uRzOig1C/HJVe9AZdd8yasa7qU&#10;ArYODjEibV8Gm3cdXKFauCNN0FtWoD2mhZrX1zK1ExbjYvqDCgn6ysAQy77ThkC4Ga3Ga3Dl6jfj&#10;shVvwoq6d2FZzTuwrPZdsIUoDCk8mwjkV656C5ZUvRMr69+LOuXVUJhX85gNcHhr4HcshvHos2cC&#10;GH0D4Z4IgX01ZJqrINdeBZ15OWHo9MMSMT3d5auR4HNwwImNG1PYsaOInTtLmJmJShGEw2emC4t7&#10;n4y1ENYVUrAs8d3YeACTBNVBCujUpikKwpekEc14fwLdJTW6OsxIx2VIidHbop6+YWP5WtFVNhNm&#10;TUinVTy2iiArRnQNyNMExHr8dXB6aqS1sKVOC7IlgzR1PkkTo7JpAqfIc5jMy1kHWxGhuA/x3voJ&#10;WyH+H60oCJetcBOw7IkaCYpCFQr+kgbtkXrUqC/HNXVvR632CjjDa+DucEhTM8V6TSG6JWFMCw1H&#10;EcvWS8Ca7tUQFkQUYjVGtkbhfeAFqO76FEIE4AjhSkQhFdOCM108r24ei+2IPc5jFxXwl+UECQr+&#10;PXuge+Bzksg2XX+HNKX57PGkvJK3PAPbzAB0hKtApgFdwyZ4b3lM2r7t+d9gfbGExpbzEO51wXnr&#10;E7AcfRj50QC6cmtgvflZgs+PYemOQzHYDzPrcYhth+6Rb8BboTDv9sO1ZyeiW6YQFql3og0IF1jW&#10;yVa2c63onw2hc9KF7IAQ/QSbXjGqqoIt2wijGL3LNfG4vNYeDdxs91osV6Fef4mU7zLWyf1wG0d/&#10;FNYtG2EPLGG5aGC+52MwTI3C5V0EN++Dn7AbKskRLMp4b5pgYZtqj6+GNSYiEq9EoNCARI+CsKJD&#10;57TI2UkA6FchPaRFbsyIRF8bnFM5uHqMPMdmpLvr4d6/TxpV19/5CRhPfgjyx74Dc1eA57AK7f51&#10;MLHu2iIEZPpasMD9FQl6kSpozVdBpr0MLapLCNfXoE27CErWvXb3WlhF+x9h3YjWSqmV/PQjW5h1&#10;mXXAHmyA2rJSglUR4bfdtU4C1pq2i9FAyG1SXynB7Lrav0c1258my3ooH/oemjJxNPePSdO6xVRU&#10;5e5b2d6/BN3m3bBa3ssyqIcj3QIby0UAq4M+bc82wyRSIwXXQuNbDUtwFewTPXDu34PkjhlMbwoh&#10;XlKh3bee51fD8lMgyXsWT1ejeyiK7KGj0D/8HVhPPgftA1+Gcf+tiES4j4Mn0PrU76Dw1cFFyLWz&#10;j7PEGqR0QWJtcWvcBF3RyzZHPPgRD14MUm7xfFe7ZGLtbDbdAPfOPTCfeh9ctz0P163PSHVGBGkS&#10;yziMt36IAPwEzLc+i9ixOzA87UNvrxLxPjus2+agIrBqTzzKbe6H8pnfoY330HTrc8iNulnf9AgU&#10;2+BnHTZff+fLa9dfbaLeqHi/fRNFAmOLlOO1zD5IpGCaZDt29u8rX/ggbGN5KJ/9ubQOt33nPnhj&#10;S+Em3Afo6076ZbDE+sJXy4GbET5wPWI7t7H/+a0UoMt52wfR02PHcI8Fo8Me9A840MX3Pf029PF8&#10;KwM2JERwOLYFiRJ9dLqP9fXX8BO0+waU6KQ2qIzYkeoWaXRYt7jtuy74ewLruW+hgKn+vXA9C0K0&#10;VwpaMSIlje5RBP212L87//9HthCMvhb7r4B1oev7/2sLHee12svQfGZfUoCtMw86/t3Djr8CW+j6&#10;/ux2pj790bbQvl6Dvfyw4cw+Xn3/Xrf/PXZ2mu9/ZmdB9c1S1N9avIX2xhX1eNOaZpyzaCWF1jC+&#10;/8MfSZ3Xb3/3O+y6fj90YQuiXUGket0UUBRhmSaYgyugcVG0BNZLScdDFMc+Qpyf4BqkcLHsOUxY&#10;/RR0R5+Cp2SWAsOEsmIaoB75vna+V8AeqoMv0YKEfwkchDHFk79gx9tOka1CNKOEi5Dqpgl4zQh4&#10;LelO52Cd7kb3fD+KIwV0ZLSYHEkQHEawaVMvhoczFPRexOJmJJIiKJMLHYS8LorQLZu7sH/fOK4n&#10;nF67c4ggmcbYSAp7dg3j+N4+5E49C9/dn8TNBzsRfeKriD74aezckkRmZhhbtvfhxE2zcDz0FWi2&#10;3wLj7LVofuRbkN/3z9B2dMNU92Y4lBfAHaCoJVAGusISTGQJWX1FLWHy04jOz2KAnXQXoct0/5fQ&#10;TNFf3rMVu6dMuPbaIvbuzmPXtjTmpv2YGnZhlIJxgMJoME0I2ncMxuseg/boB9DyAsXHA9+G5tg/&#10;QHXHFylAvwD3kQclUSKtYz27dvH538G87264jMvhNq9EJCTyLMZZli5o7/wnyB/9/un0JxSGArTF&#10;GiftfV/GyKZO7Ds8hvanfwoZ99XCbdz3fRpbxxyYyDdS7ORYxu2IGC6H1cF72J2Ee6QP1mISfWUD&#10;y7MTmzZmWO5WpHMiv6gBkaQc9a2XYE3Nu+H0cx+VdqQKRoRizSgS1CcJAKXxOKFARXG8CG3zB6B4&#10;9Auo7RzANcv/FotWvBUrq98Jb7gFXX0O9I14kKzopOi7wo/WNL0Hl684F6sb341qCuI6xaVo0V4N&#10;k6caRncVhfGlqGq9mOJ5FcGyGoneAEXZL3l9v4GzGESCsNwz6JNGbnWmlVi05G9RVXc+DO0r4CJU&#10;x9KEK/pkqaTH1FQYs7MxaWRV/C+ANJFok0BVAGuAwj8mgJWfl1keExNBCVa7+mzIsf7Eu3xI0PKs&#10;N0V+X6Jfi1HbLPefy6gJqDoJYIV1SCOsAlD1KNAy3C4QaYTVSViguYN1CIj13TnCCv1MWE5E4KSJ&#10;6eblPiM6BswodPMYFTU/15x+36VFsqxArCRDvJO/7dNJUUeDFRn8hKRgWYMAQdpMGKklrKxXXUzw&#10;uob1fj2i6Rrez3UI9XvgGwzBPxREYOs0wlMZJAZtyHQ0S6NX9qEYRa6Z9YF1ObISjng1nIS1s6Ov&#10;Ib6K/33ZBuT7TSgOOQh1YvprMzwU4IFCHdylFuhuez80Nz0BXV4NU6cN5rwKyusfhOKJX7BtUaFA&#10;cEtt7YfuiX+F99ANiEQXQ2FdhHbPNchMp9C5bwwV+qPx9o9JU38Vz/4UbfsfgMZwIYGUgDY3CpHC&#10;yLF9G/zdDtjGO6FivZb9w6/h2H0A7fZFkPPavWm2Q70mRETUXiHceY4RAn+kQ0y5VRFQCaPFFvjK&#10;BHLCarAsQ4yfJ7o1yPYbkCUciPQ4Ii1Ix4QDRUJ2vNcA3b2si8/8CN6JElLlJv6GoEi4dSRqCasN&#10;LIc2+owYDRSAL0eGYCoCXPVtcGBwkxfds9zXqLjf1YiNOBCdZduzfQaKx38A094DUrRoMSquvfNj&#10;8BZFDt71BLo1sAVWsvwJw4EaAlcdYVOOcE7DNlwprT8Uo605AnZBBNsh4BUIESKPsEhDJoKGibzC&#10;foKjK1aHRKeSdbcGKpaVPbIWNn81dCEV9HkXbN1x6G7+IFpPfgp1bRehgXVTblyCNv1iCVhr2y5B&#10;s2aRNK2/ivC6tuEC1Jhq0VguSFOGpbXYT9MIeMqnfws965bcdg304WrUGC/HKuV7YBOjrLyXFvZN&#10;YsTVx/MNZljW3U6k8jL4eJ0q02LIDIukNiM2GkdgpguqJ3+I5n8ELHO7kAuuQ75iJgS6YD76GNQn&#10;PwjlEz+E/KnfSmtkHbHq02mFRPqhohJO3h/Ftv0w7j6CQLpWCkgkpiVnhHWbkOkyIS+CsvWYES+L&#10;2Uj0U24jpvSGYuvRSd8YnxABkDwQOcnFNN+OESf7R/rYZI7nV0ZwPCHl0A3QZ6zpRpi9V8EwN3f6&#10;wcPdn0Ws14zoVBJmkdv0OYL1q0D11SYe9vqPnkLHaDuyg/wt24JgWYkHn7xN6vPF34NPnoLRdiHs&#10;G+ekiOm2XbsQ72Gf3GeAnwDezvtt8K+DwbcWfvZPA5N+9IsUWZF1bFecSLO/D4fqkStopDavs8+K&#10;brFef9gpjaCKOpTpP72GNtBjQ2DjMPut38C7exd/28Q6pSGoElZ5rOKQBe+5SIywvgpY/ytbSCD9&#10;pdpC5//ntoVg9LXY68D6P2cLXd+f206X3x9vC+3rtdjrwPp/xxYC1LN2evqvCKgkIv8KUK3DW1fV&#10;ScB6zmWrEeoZxy9++cszXRaw7SCBzNaKOEEv2eWgkNHB4q9Bu5+CU0RbZOcqRlRDOSXS7JiFiZD0&#10;zgDFylAZ1uvvoYinqGUnLbYJZOTSWlalZRmMnnVwRBoQSiuQoeCMDsWlXKuqx3/GTsxMQV6PEAEg&#10;JYLO0CJiXR9Fe8+gC33DfvQMBVDp9fIzG7SmKqxadxFaWpfD51MTGEwI+tkJ+7QIelXIp+3oLHnQ&#10;R+Ae6PJiqMeH2XGR57SIieE4pgaCOLo5je67n4P9gS9h/4Ex3HPHVjz+8F7cfLgLoTsIiBRM/WN5&#10;TPF36YQBHlcTKgV2xLE2uCY2oPUTgOaJH8B/7Q1QP/NDKB75EQWdmZ20mxCiQ0isufSshXffCSif&#10;+SkK4zmM96qxfcYBzwOfl0aM4k98AZM7BzHdTYiYm4DhludOrzkknIpRTtnzv4Zmz90wdJfhSrph&#10;OSDWjP4GWuVy2DTL0OVejc68DantO2B69HuEVRE44yWkSkGUIjL0pVTo3jgJ612fgG/vCRTiCmxI&#10;rof7rhfRRDErTfelMGt57leI3Xgn5vsorqa60crjxq47icG9c0jdeDthmJBHMJbWRH6Uoumpn0P/&#10;8HcpuH9J4b8BZQrtDgq0LGE7RjHjDddJgbb6x73YwHIud7bDH2xAOqPBzEwCW+ZCGJgvQPvY16Hb&#10;dRx66wqsqr8AV1e9G1XKq7G8+VIs4vtl9e+l76yk78lRFAKQ4Jfu0qMy0I4oISdIIVnoNaJv3I3e&#10;MTeSJQ0MTkISxXg34b9MsR0kqJbFeq8jt6BVQP+JD8LcmYUvKqe4MkhRosudDrTIrkRd48Uw23jP&#10;CIRxHrOrzyLlYhVrWC08x/b25VIAJgGlIgCT11stmZ+wmqa/Dg25MTkRwsiIF8M0EWQp2yHAnaAT&#10;J9Al2xBNtSEhIudmCSNiNDYl46scla529A646Lca6f8I61k8K6OYJowS7lOsezkK3B7CST+vd3gm&#10;gKktMQxvCKBLTDsV15oRU/TFGlyRakaJKP+PES7yBNbeYRsqFMXZDjWFNesYLd6tRrhTAX+F96xE&#10;K8hp9G/eT1uqnhDbhswQf0NLE7yS3D5F6xhrR3lQAw+BVTz8MNzzGZhvI5zQp9ybJ3neqwlFImLt&#10;OinIUnHIiOF5P7qnHNLaVhGEqTJqRmmwHaGMDNZgFfw871iZIEn4M7MNMcfXwJJaB7dYS1eopZAv&#10;QPPsj2HefxzxfD3LcC0SHTKIqLtitkZ6Q5btShV0t36QdeRHhFwP91kH32yZcLYY6hsegXM0wWuX&#10;w3P8Xqgf+jZsWzZDe8/nYZ+bRDa7Fu13fJwA8DMkt40R0NbDl2kkZGsQI4hHWC4Jgr6AXWeshvWx&#10;lmWiRfeMG5UJG+FSjcqYFT0b/LDf9iwCh2+kaFeia9SGoVmX9F24wt+LdDkEPcvsCNrZzgayNQgT&#10;cj0ELZHr1ZttZHvYihjvS6pXReBVSdOjB+d4HAEc/WqU+9tQIMBabxGzWb4B5+YpuLbPwSdiC7Bc&#10;DCeehe2WZ5AIX0OAXwWTmMlAYPOLqNXRRl6DXKpL7e71qGq6AFWNF0DPeiYeFhpsK9Ciuwzt3jVw&#10;RupgZV2ys232JHhvWLdtfG8JVdEXtEj36eFMVqM9uASuTj3sJ5+HjrDX0jeC6nV/ixXLz8HK1W/A&#10;0vVvw7KqtxFaLz892tp6EapaLkSbbrE0FV8bt6CN97HR0YbWviHC6i+l9lF9y0egvukZKJ96CdaM&#10;EkbCpVVE366opVE/K33GQKDTRGvQ4lyOBuNVaNQvQruvCoG4qHOt0kPQFK8112NBcMsGOLbPw8t2&#10;2s9yiYiAb0UDEmUjYiUR9Xsd7KMVGE99kL6oIJA2SEtZRETirMgpWjHAcN190oON0HgEvnwzbPEG&#10;BOkT+QL7r40jyFy7EQXeXxHZVwBadsCKPIE0znZKrLPN8f+0AE6Cv4/128X6KXLvZgatSIgHIx0s&#10;1wELEp1qgmEj7JtmYbz1cWhu/8RpiKeJspHeLwCnf8jEg03XrY+hMm5FcaQdsR49OicC+NJXvnCm&#10;9wduPLWTbSjhcTAAzUPfgOm6O2D0s92LVkkj/jG2HbFu9tXsl4ME90hWwTqhQxfbuZ0HejC3LY8E&#10;gTXJ/jvbxf6gm2U25EeR0FoZYVs640dpyocQ23BHnm2N8HVCuZi9FSHU92wIclsby8hMYH3HfwTW&#10;s8JWErdnPpPE7QLC6C/dzp7//0tbCEZfi70OrP9zttD1/bltofN4LbbQvl6LvQ6s/3fs1ZD6ShOw&#10;ehpUa0+DKu2cS5exwxjCr3716zPdFLD5wGHUmjUUqwH4c2bYwk3QOZbD6FoJT6SWHRA79oyKQKmi&#10;kFPCFW2WogIHKbr9FOoa+yqoCKUeSRQpKG4ojMTaOor9DIWCl+LeRwAQURMDBNxQpArO8R4JIGwH&#10;b0OEAj2eU9HUUmc3MhXGpu0FzG3JYpTvSz12CjQPRXIAvaMxdA2GUez0I5VzIhwRT3ZNyKUIB3Eb&#10;Ak4F+ipBjPTE0Jl1o1ukp8kaUEnr0ZE1YrzDCtvdX0STmGIsOvKnf43Jxz+M9z15HW69ZQ7jE5HT&#10;6xW7Xdg8k8Xgnh1oD9kga7gc6bgOW+cr2D5XxqbRMDo73VDf/AnIPgJotx2l+FqBSEqJyck4Bvt9&#10;UkqUdGAd/PtuktImxK/di1mKhZkxOyYHTJjrUcBJkSxGXcU6KSVfFUOzWL/8jahedR40tlao7/ks&#10;jNfeAbeNZWZYAeW6v4fK2AzL5CZ4b/sIYve8iFu3l3FkcxkDKS2Stmrkw0qMlczo3buHMP0LtFGs&#10;CMEi9i+mwroHetCRp6C6/hgK+/djZK6AwrFbELt2vxQAadu0D0f2dyJ79/sJs78XPEIoae7/BoK8&#10;31H7EsK/HocOFXHjzSPYsjtNsFLBF69FisA0xH3MbEmio1OD0GAaoT2H0NNPgKVImhDTxAgAmWg1&#10;chRt0bwOBk89QfUyXNNwCS6vuoD2Lqg8tQhRHIk0LgmKQ9+OrTAdPIVIrhXDkw5MEA6imWaCqRqD&#10;034oxyZh37kPkUNHEdhzAIb7vyqNIss/Tjv+PFRDY9BqL4PFtgpWB4Ek0IKuHg8GhiMIBOWQKQk2&#10;2iXwBhoIRHJkCirCrFFaaxqL/j5asEg/JEZUg4F6KVJwiv49MOCURmHF1OHTkYSdSFMo+5P8HUEh&#10;llNQ4MkQTLXS32VS5OCU2D/FaqrHDc29n4X+vo/Bu20n0hTiEbGOMVqLcKYJiaKcQlKJ3nEnNuxM&#10;Y2xTGD2TLozydWRjkGLQSrDRI92jQwffdw5bUaJATpdUEqz2D9sxMRvA4BiBmJBYGWpHvp8CuleD&#10;KAEy3KuGt9wKV7aJwtmM7lkvyoTSwgjr1ZAeyeJ6REc88F5/HQoEzRTvn3MffevR70t+IaY6Kp8i&#10;TE4Nwe5dRMCToTCgl0BVQFZ5xCy9doxZUOL7RAehMbIUNu8yQlKdFOQnOpmD5unvsxy+yHZiJSLl&#10;aoR6FQTWBtgzNdAFVsHoXUqYVkN+4iNQ3fYChbMcqVINAb0e2id/CtWJ97GsVxAMWpHg8cUaTwdh&#10;UCUF0AEs/S4ECMChdBVBoen0etJnf4vcuA8VAmB5kAA6Zkb/jINi3oZQsVmaxhwjGIvIxmMU3DOb&#10;o7wX9MeiDF0U4SJIlDeyHK7wKmiPPQHt3Z9EslOLkshzW5ChlFmDMOtYC9uI4HAAIQKqK1VHv26T&#10;BLuY9iv+F9CaEA8QKOCDxTZkB43oIFxURozoZJl3jlswMKpGdiYG1UPfgvHIHTDvPQI3f2snPDgJ&#10;bh7WKbGeU+RkDdLnfPTLdm8NTK71aFZfKU3pDbMuhZJtMNlXQmVYDKtrLYKxZmkEX6zdFqOS4aJS&#10;Gi0UDx0dBNxG7SJcsfrNuHDpOVhS93Zo3OwXhK8MsV2dsiLVJ4N3wAVFfy9aZBegUXU5ZIZr0Cxm&#10;TRBKxfs2/TVoVF6OWtnFp6cEE5TXNp4vrW2t5T4b/O1QPP5daTqw4rnfQvnwD+AI19FP1sMrQZ0O&#10;KYJcsHI6r6kz1wanCHLFuqFNNEDhXwd9sBrWcD3rjBLpsh5Zmi/ahCCvN84+LCseQI25uS89r02F&#10;GPuaOIFLRKcNsc55y+3SAwDTSCeBrFoaAc3S8p0muOY3SemXDMefRSBXC8dEBXq2l9Zde9kmfgWm&#10;W5+EiW15y4fZp+29AQkR1KrPwPplRHKIMErLj7qQ6rewnsngzrHdI6Ql+sxI8rP0IPu4IYLqWASe&#10;vXul3K4iSJoUdOoV4Pn/x8T0etHn2meHEOU1uNh23njbLrz00i8kHfDEc/cg3c1zpt96CmoYDt4K&#10;ww33wHr8UZhEoKSHvgzLre9HeJx19TH64M0PwsF+PJBsRlpMh+6zsTzZDrG8KoTYPKHY2xeA6dBt&#10;UD76Hagf+Q48rDeGeD2seRms2Va42UbFeF8jLIe0SA9HmE2xLbvgwrefBdYailgKGknACtgQa1r/&#10;kP1eGP2l26tF+1+6vfJBwR8DFGfv3f9LW+g8/lLt1eX8/8IWOo8/tUnHOuMzr7TXofR/g4kcqrU0&#10;ts1Suyva5WrpwZC4r+Iei9c3Cwg9+5CIJqD0jdz+TdL2q3He0pU4b9kKnLt8Jf5uxWr87epavHFd&#10;E/5mbQvOuWQFgl3D+NWvz4Lq73D4+D748xb0TGdQHAlSQGmldUzJbgqxsoHgwc60gwKVHXmcIOuP&#10;6SjM2qQ0Ce6cyPEngl0oYBGJ3EXETIoHKQKlmHpYUSNG8ZTKyyn6tcjlWxElNAb6C0iPd2O4oEA0&#10;a0dLOgWjaTWyaRGEhnDZ2S6NVA0OutDFTrC/346+Xg+KeTd6u4IYHohhcjiN2dEMJvqiGOrwYnYo&#10;irnRBIa7PNg4mcLOLWX0ddgRC7YiE1ejo2hFV8mG7g43NhJCj+8fQODRr6OZYkD31C9w/Q2z2H1g&#10;DKVNIyh3WTA07MZYX7s0cimmEmaGSpgeCWPX9j4c2jeGQ/tHsXm+hKHBEMo5PWHKCr2tBmZHDeIZ&#10;HXJRBTKhVkwOBbCB8NpFUC8T5NtPfQKGuz8L3QP/AuPxp2A++ghk934VrWE1GvSL0NTyDmitqymA&#10;W+ALtcBuXgaTaS1Mbhk0Ti3MZgJT1o/2R7+HaoKY4elf4vCYlYBfhPbh78A1sw3ufacQvv526B78&#10;FpRP/vL0k3gxWvvwj1HXshoh4yoU+gqE9d+ehlB+L43m8lXLshi/aT8Gdo7CcsNDUh49MWomRsED&#10;k0Mwnng/VO/7JSxP/1haUyV75meInHwO070mCYDjhLpEvBUbZmPYfW0ZGzYmMNRFAT4zJI3ORrbP&#10;oVBsRY5CKUwfULJs9Q98nWI8KuUurWl6N65a/gasb3gH4a4V4/MhjG8MY4KieHaTF5v3ZHHwSBkn&#10;1ZqB3QAA//RJREFUbhsiJA9g4yYfBsbdyG8ZgPrJn0N7z2dgePBf0LL9FJaveAdWti6jIF6DmlVv&#10;w/qa96BZswQa6xopwrPZVyU9QOmb9iJRVkFpXgS9RcBqNZKJNhSyGoz0ezA7FcUI/TFG4atUXAKZ&#10;7EK0tJ6PVtl7EEs2YWY+jC07c9i0NYUZkc5ltoT0TB8y9OVggkI+0owk9yXW30Z4Tyt5I3JxpZQS&#10;o58+2VexoztnQGec37H+iTXAcTEylKpHTEwlJZDECTblbg1GJ50Yn3ZjhK9T8/StzRHMb2N9mDBj&#10;aNcAxo7MYXDvJMaG29FTqqe/N2N0RIvhEQ0GaX2Enp7+NnT2ypCcLSIyXUJ4ooD45lHEd8wium0U&#10;EVpgMg/tXZ+F+c6PwXn8QbR8EjDe9CgCnWa4B6IIDMcQH/LBeOqjUDz9cyhpikf+FfY+Ico1KM9Y&#10;EeomgA1okSbU+AljYp1qtFcHf1FM45RLfmU58gCs5kvR1PxWtPQOoPXmF2ALNsG1fR/MrCcdFL6O&#10;G+9F6/3fhpV1IpBsRDRTD/twDq0f+C10j/8roqP0ncx6hDt1hD0VIV2sl1VC41oGWVQD1d1fkHJB&#10;qwkb9oIBWvsiqDtjUN/1BdqnoX3su4SDf4P8yR/DOzeIOM8vLNbb9RgI6xTg3Xrp/xTBI11WS9OY&#10;c8MWhHk/NOG1UNougWH/zdDc9jGCThfh5Ytoe+7n8Jx4CIlRL1QP/iu0h07BGVpF0Glm+6hHpteA&#10;0hBBnvdJ5EDtGhEPEYzoIpgOTLI+b+B93hxEx7WDiG3pQXBDBYGpFGH+81Df9gm44uukqMoiinCM&#10;153sNUppbzzJFnjSrQROtr2EVaNhCbS6q9FuWSVFWjezbVGqr0J988VYV3sBahovgtqw4nT07V6C&#10;XFIDK/0/UmlBZucgQjun2aZ0oyakwTUt50MXYhtHONEEa6Bh/XETvMxhfibyjXrFA6AmjE/GkC2a&#10;oNQtwfrGCwmlF6JGdjlW8XUVj7e6+VKsbL4EKxsu5v+XYE3L5VjfRIjVrkJTwAj5wz/8/Xrpj9Hv&#10;5uZgdl0Na5xQznrgyDfwPtbDlF4PO987CK62VCvsMbFOW4dClxsVMfU+70A+40AmwXY8auCrCYUM&#10;y7xgRbFAMEqK4Epa1isrfyPWnuoRG4rAcPvH6VNB3n8tfdmO7KAemge+Bu119yAcXcKyJuD2GQli&#10;NvhKMkTob8kuwmefCIakRaGzDdHxJHT30O+e+RV8W7YjNjPINi6FCoE5ToiOlbmPDgN91oAI+0sv&#10;+0rvhg6UjmyHidAu2uKFgPO/ayLugeaRbyM1zP68W472mx6Ev99FaG9AYcyPl351epbVS796CbuP&#10;TSIkUiOx784OEqBZDxwx+o5nMaL5ekKlETH6WyDfCG+mAQGWg78khz3TxHvTgnhFh4nREI4d7Eb+&#10;kRfRf2gXioePwPzAZ2F64DOw7zkqBYVLiOULbC8yvRbkB3ivxNIAMUovImizTN713peB9RVrWM+I&#10;pT9srxRVf9l29pr+Wuxl4OD7Pw5YF97fn9MWOo+/VFvo/P/cttB5/KlNOtYZn3mlvQ6s/1vs9+2u&#10;FMX9P7S//Gx5Ld684rSdy/fC3risHm9aXk+ArZHyqb5F5FQV/y9vwptWthFU1yPQNYaf//IlqVMS&#10;fzO7rkWVtp6dpgNuQqTCUYXW9pWQW5ajRn4h6pUXQUPxbnKtpoiRIRxvg9tfD3+QojEiUmvUwhOt&#10;p7hTSpH9YuxwQyUCaIeKYomvJRVhV6ybM6BMoZfn+7xYWzRcJkD9RgIlKVAKTfPYT5CgYAoF6pCh&#10;YO8kMGbzGuQKWim66vhEAD29TqTTBgQDbfD7milA1OgsWNCZa0cpqUdnlmKPQN1XsmNmJILxgQAK&#10;FP5ZCrCukpWQYCZYmjHV58LA9Ueheu7X2H/Xrdh9x83YdsMujFx3AA0UtZrHf0zBmMBgnxk9fU64&#10;TjyJxJHbsY0AtnfvILZt6SAwB7lfvTTaWiKo5rNmRHk+5U4XNu/sxdYd3ZgYDmJuIoprt5UIrDF0&#10;Fo3oLHGfvLaObBtMBFcRfEOMJrQk/VCrL4I/0YpKjxWlkhFxApMoi1RCCR/Fps+4FDkRjfL6B9FM&#10;EZe692M4PkPBcdsH0XT7l7He7kRb05Xo6A5hngJ+YMssv3s/WgmJYiqvksCpfuJncJz8CAwPfxut&#10;4kk7RZHIzRm77TkJWhN3fRAj20bgJEQ77/kkujcNILhxAwLTIwTfH0oRJEXKBe3Tv8LEvQ9j6p57&#10;MHvT9ZibjBJCReRcJ/r7fbj22l4cvWkK23eU0cHrNdzyAuH3YWS9i+F1LIGLQtcbboDHLYKkyGHr&#10;LcARkcEdqIE/RiChCO4ddaF72CFNhS306KWInc4NE/SLRhQHPbDe8jyMd3wUxnv/SRJjqq03wGVb&#10;wvKieC2G0Kheiaqq87Gu6iKsr74IdQ1XoLb5cjQoxIjPEhgd66SpjvnednSPOdGquxzrGt4ON4W4&#10;SEUjpZnJqtDTSXjg8ToqBlitK6AgsDqcKyl2m9E/aMXOPQVsm/cgc/AQDBRjrbw3pv0noU95UEco&#10;UBmvkdZje0MNGBkPYsfOMoYGxFR1G4a537ERPwbok6mkEkER8ThOAUyLJlpYZ1iH8mJqcCN6KBz3&#10;He7Cget7MD4ToJ8YUOhQs960wutfDf9wHu4NQ3AOFmE49gyMh++FTAhV8UDiiZckASweSmjv/zJa&#10;BQg89VvYeW+dk93SFEiRgzYQJKwPRuAs6qV0M87xMlxlI9pzRt6zq6T1lWKdaUCsdWVdFyN6Ylps&#10;OFsDT2IVlPd9HabbPoBIbi2CXbyeDhFpmHCRqoU9TdgQU15zFLXiYVeS97qLon0yK11HhfWtPGBF&#10;IkUR7F8Dt3cVVATKlo8CjhvuQd+gEf3jdt77doQLbfCK0edENcwdAcj3noT8+sfQ+shP0EqwFiPq&#10;7tEc/agB7be/ANmHXkLb4Yeg8tdA61gMvXspDNt2sZ1qgWPXLrR96DfQ3vs5KR+sf6qEZEcbiqM2&#10;dEzSB2e8yIggS10aiBQwaSGmkyJSMK8rXQ9fhwKFCTvKIq3MeAS6R74Gx7H70dUlR6FUC+NtH4Jp&#10;+w6eM4V9h4blopOmDgsTo6kiL2qJENE/60GRr1FuF+Z2Ym2x7fhDEmiLBwLWfQfgHgzDGVgMa3id&#10;FK3YzvbXGWVZxllm9BcH65QIcqSxroTezrrlXI2gWIIRbYTFsQpGtu1mtiEyzSK0qq6A2rgEFheh&#10;z1cLh79OymFc33YZquXvxRr5O7Cm8Y1QaN8GS4cT2lMfR62zBqtk50PuWQtbWgaNewXaLIvRaFgE&#10;tWuFlD82neM9jcnQplxEGGY/0nYpqpsvwqq681ErvwL1qqtQRXhdw7oh4HVV48VY3XQJ6hVXo011&#10;NVq0S6G456tShGD1sfdDa72GILwGlkgdHKkmlnkjzPEamOLVsGZYr8oyhNj3RCoisrWGwKpBJKVF&#10;PGVEMm1mvSKgxfmels9ZeF/cKFfsSGfZL3XaMDUTR9+QVwLWDPeRGvRK0YtN+08gkFzLfSvhp8+q&#10;7/wMbMceRpq+IdZgiqnzbgKdl+8j4uEsYdXC7y2HbqX/qNA35cfMxjBmJxyYGrFgK/1ox9Y0Ovqd&#10;iIk17mzXyvQnB++dbtcNp0dS/zNI5Xei/X3lZ9L/T/1KSsdjvf42uLfNnZ7tcPZ7aX+/Q+iGgyhu&#10;zaFrQo/koAmJfgP8PHfT3huhJcQqb3wM5UdfPKMMgM9+7sNQzW+A/tTzMJ96Gs5NEwjm6hDsVCI5&#10;IGBVz7qtlFLqhFkvQrzeZD/9f7gdkV4t3CKHdELG/tPBa05i6NZb0HH9PjhOfRg68TCH1xrbuwud&#10;3DYsRrZLrAvUCK50K9ozLQgOmJGd9eKCS971h4D1f4edvaa/FnsZOPj+dWD909lC5//ntoXO409t&#10;0rHO+Mwr7XVg/eu385aux1uXrMV5vIfCpCn30neEVgKoANM3r6jHm1cKa5DsXL4X9gZ+d8416/GG&#10;xevxxsXVeMMV63HOpdU4590UspVJvPSKqb8b9u7BcnUbApUE8sNJZHo9SHU74UtpYPE3wBsnkCaa&#10;peitYm2RTHEp1JorEQ03o6NowkCXAwPcPptSEKy0KJV1yOSVUo7J7mE7SoTXtFiD06FDrKCU3os1&#10;fPG8Cl2DTgKmDPZthymgfw3NkSelKaais1Y98i1EB7OESgU7czNKnSYUCAmlDiN6+rnfTnaUyVbk&#10;2Nn3syMcHfKgt2JBOtKGuK8B2Yic0GrAcJcTvWUb4sE2hDyNyMTU0ghrmpaKqjCYpyi58W7EH/sC&#10;1IS1ZnbqIgKu4ZHvwnbf56GkABicTmHDbARzM0HMTPmwYS6OcULZps15HLl+HLef3Iabj8/j+kPj&#10;2La5E7GwBlZLLZJJE82MStGBfTu6sGNjDuMioE+fG30UR7mkCiFfPZKhJkk0qZ78lTR9LNBfwhDF&#10;fHZ+jMIngW523NOdWowOhySgj+zYj8R2Cmu+F1OHtY99UdpnLKZCQzqPKxa9CatWvR2apovh7sij&#10;smEM8YMnT0dVpoDJdwUwmJMTlLUwTVDU3PYi8g99DBtPHIL9/s9hekMJ3fv2wnnvZ6Xk9Yb7vwbz&#10;HZ+Spky38vci+JIAHmkNK2181zD6Z3LQPvhlePoHYNCtgz+s573yI1/yIJG2IJltR7Hs4L10ENIp&#10;/nmvunqc0kOA7m7ezw4LPBTXinQUqv03oX12M0GlmmJTRl+yo3fEI+Ux7B52Ik4/EvlqNZZrsKrm&#10;bVDrrkE00oQUtzWblmLNmrdAJr+SAojlPOBHq2wRVq55JxoIqK3yq6EzrIZKswwy9RK0KBdDrl8K&#10;uwiM1WVGz7gXIoCMI1QtrYn1Uhg7fesRZT3o6bZiajyMoX63FCU4GKon2K0jANSho9uA/iErekvN&#10;CO/ejeaPU2Bv2g+d6iK0E2y9wWaEYnJEeY5JAvA0fejYrdPYva8LA7yuAuuNWL8ajjXDE6QYJHCI&#10;vKpiOqaPMCymDIdFYLKsAgMjYkQ1gDghwcR9681LWQZXwcFzyVCk50QqDtYNDwFcTOkUwaXSFH5d&#10;FJidhH3NYz+SRsNFXTNs2QVfeDnrYyPC+VZCXz2ChMQsRWemokE404pA6nQ0YXeckBCpJpQSzERQ&#10;m3gtzJH1BFVCVadKipIb62f9p1DNSIGb1NDd9hEpYIvq3q8gkOZ59LA+j9sIfErCagNSfVrkhoyE&#10;Ml5fp4yQZsTQtBtjwyr4jt6FFp6nGFm39cSgePJHaCG4+A8e4bU0Is1jJgiIiW6K5XIbzLxOlXsV&#10;dN6V8BKkoyXeo/gaeDcMQsU63Xrfl1HvaYLRdhl8WbZrWZbrSBi2E/cgOpVCR18zYpMJqB74khQZ&#10;1XLoOJL5tchR1IvpuLlhtkGjYlq0mKqok9ZrJkpKhOgn7mwTAVSJyhzboY1+XpcersMnEN6xmT6u&#10;wcAY68C2CbgmC4h1tKAyqILl9g+h/dDNyHa3sFzk/LyN+1QiM6iH98BB2PcfhurxH59O6XTvF2Fh&#10;m2nx01ejLHNCspv3xhFvgCvBY2cJTARRI8FUY16BhtZLUEtANLWvpo8SPvlqcxNYY7WsU03IltWE&#10;Mh3bdgKfa5UUmTuUauX9lhGgCBxsyzNsY4P0Vz+3D5dbpXWOLgLi8uZ3okp1IbT+ddC5l8FV1MG6&#10;9wjUD38Tin13weBdzXOq57muh8G0jMdehXb7Wpb7GrQorkRNy8VY20gIpq1qeA+W116AFXXvkWB1&#10;Tf0FWFP9NtTXvxOyiAOKx78PzZPfR2vUjssWnYMrVr4RSkJ2kPVFBAQT5uc9cPB+m3ltpmA1vMk2&#10;RHKEnpIByYIR0TShNSHWgZvYzrqQK1hZn0V9M6Kj04UyAVx8HwjzPhCwY1mCF+u3KINCkfV28zgs&#10;h08hka9HvJPHpN/ojz2F7EQY3WN25AcsZ9af0g/YdgSLCvo360GBbcfeg3BeewiVXDXK3UapD6uw&#10;Lxsb9WF+PonJURdK0xXoHv2m9NBQgk4JLP+wiTbcdOQ+WG5+ku3yC9A8/iMonvgBPMMJJIt17L8J&#10;kj0iZQzr1GgYmgf/SdqvBKxP/w6FTXGMzpsxtMWP0li7VHdDvK4k2weR71hMXTaUrbj+H+h4Z/4e&#10;efwo7NunkTx6PSoTJmRYB5L00xh9O8Y67M1Uw75hAM7DR5EbsyLP74uinvdyf6wX2aEIQnOT7Ef9&#10;KN/1qFSvDTe/D8bjj6D9xocQTaxDhO2FCFglZgiIBw5+lqOH7ZCnW40Q24V3n17Dep40jezvlgiR&#10;K6IAC7H9n9l/FFd/qfZKgPhrsJeBg+//OGA9fe/+39nrfvBaTbqPC5zTn8KkY5zxmZdB9RVroV8H&#10;1r9eO4/17O+vWSNB61v5/jx+9mYxPXh5Hc4lqP7digbJ3sT/38B7rI8XYEgUofKEMXfgAL77gx/g&#10;e7TvfO97Z7qcf//XP7cRb1+1ErooO9ueAMLs3FMd7My7g4gTsOw+GZT61bC6CHk5E4Yp7Pbu6cfe&#10;nb2YHIpiajCGmUGCW3cEW6cL2LMpj+2zcUwNeTE26MbOHfx/Vx7Dk17kuvQIEboMrtWwU+SHKczl&#10;+iWol18Bu20ZbBMTkH/gZzDe+AwinpXS+eju+oIUHt+9fR/Brg4xivM4hX4nYXVwwo+J2SBm50OY&#10;mvZjWjy9ngrwuE505DTIRFpQTCikyMEdWb0EsSFvA+KhNiQJslmKkzKvqaNgwcYBN4qnnkQDBW37&#10;0z+TOnUBZbEjd8Bx6h+QO3gdts6FsGU+BhWB1vTov2HzrBfbeH1HbhjFrt0dmJiIYozl0yue1hds&#10;hGEDIn4VZifyuPeWbag8+jl0HboOBzfGsIPlNDUaQoEiKuiuRSGlwTiBvHusgJl4FcJ7j0nriuJz&#10;m5DYdxTzXSL6cQQGikExOqq//xswPvQteO/+MIrbr0dsYzPe+rm3oPUGlpnNjOaGi9DqVEHfPwiP&#10;V4ZchXA6PwzdEz+DbdthhK1LoKGYXb/qPDity7FjcwL7Dg3C/cAn0fr099G+7QBUd38asvf9DvZb&#10;P4TY7e/DgRM7cMtN49h+5zFsuu92zB/bjaEDW9F/7Qwcd/8DXBu3wtERh95eD7WJZd8Zx+BYCblS&#10;AG6/DuGomUaxVnKjo8OHnt4Aenv9hFYHknGKyRDFYUpLAamDP9ACtWYp9KaV8PgaCF8EmPEQ+kd8&#10;6OixorOkoOBUElZXoLb1PXAFCJr5dtidDVBqVqC5bRHkyiVwe5vgD8lgbF8Ll7cRbYqrUMOy0ZtW&#10;87PV3HYJqusvwsr17yK0XgWVcRnsBLxgqk0CNGekBjr7Uhgdy2GhoHd61iMYbkKhYECxqIeHMO1w&#10;ExBzCgwOOzA0RvAWAYx4fhFCncdGgHSs5Dk0IEsRnM3RD+mLxYoJvfTTrTsL2LWvEzObEsh3Em5C&#10;NXAGeXwK3nBODhuFt865Eib/WikPZ7rTgHSe4jBJsEkpCMktBOHVUGiugsmykkLYRJD1Ictzc3iq&#10;CbCLoWEd0/G6iiUdZuYimJgJoUdE783UwZsg8FDg+xK1MPrWoLrt3VhffQ7L5zJE8woKX4W0FjiS&#10;JqwQWHzc1k9IimYbEYmu5G/Fms9GBIqtUkqMOAE11K1CkGLZ1yGHPcbvCD6xQhv0viq0HX0GIn+l&#10;WOMa3LsZiTE/ApHFcIaWwF9gGzOgQ8ekBZ0TVgyOs6z2zMG6ez/ycbHGsp6+fTXU6ncgGF2HJK8z&#10;2kERS8iOdykIj2qK22YpvUzXhBOeTSOwdXkQFQGaNs9IkVQVPHZ9Txead91KkfwMgapOikQcLCoR&#10;KLURwNfCMeCF/JFvS+LeedNdKA0pERsP81gtiHfLEa60IdFDmOtVEyp1BFkDCj0GKZqrSGsTpLh2&#10;5U8HpxIRXVOElo4hK+Gfor2sREGMBhMMzLH18HovgOHYk1A89xKMt38Eqid/DDVNf8fHIVL3iPXr&#10;qg0boHVeAaNnMYyB1TCF62ARo6iETG+mBW6+ijZVZrwardpFaFZdjlbVlWhTXgmNbglMJvqtoxpW&#10;1gFZ6+VQ6C5Fu4cA6VwGi2eFlNYoSX9N8twyZ5ZseOgXIkWZ1rkCes8qqNk+O4SfiNFwXld7hPfS&#10;tgRa6xWwjpTR9vDXUR13Y+mac1DT+nZYfay3BF9/jm1PD9u1HjsCgUZYxZR7yyq0Kq9Ak+Jytv2X&#10;obrlIoIrQbXhAqxt5vt1b0Tj3EHIH/sumlMhKEcmoHjgW1B89HdQz+1Em/4KtBz/MBRHH4elNwov&#10;fd450wfz9AiM02PwbJ2HY24ahuEBmAe76CvNSEdrkIzVIUp4jsea2V4Q8j0N8PA1HFdhZDKBmY1F&#10;dPX5WD8S2Lglh8m5FBLjRViOPQLl3f8I9V2fhHfndiQKTfSpKlj23SQ9yEz0WpEuywnHctanZgQy&#10;bYRE+kO/Bbm+dsTEEpmRHEz3fBz6h/+Z+9jD/kGG/gEnxscCGBJ9jwjqNDMrzQJYCE5fbQJWNY9+&#10;C4Ee9tE8R7EOOrqhjEIH+7dutjODZikvcVKsX+8XqXUUcB+4XnoIfHqEFdKIpljaoXjsp2h7/ncw&#10;3vp+RLcMQfXs76S1tlH6sIiAvPfoHH7zm99IeuHntG/99BfYtL+MyICSkG1HatiAUJdSWvPuytbD&#10;Qn9yVvTSLAo3zZmuQ7JfKwVny7OsBtj+REczkD/0XVhZhgUxQ6GL9ZhtSkisW+3USlP3fQU5RMRi&#10;YZ6yAk7Wz1C/BudfdGZKsJSP768MRl+LnRXu/xtsoev7vYnvFzYBmG+6Zu2CdhY+/5AtfKz/f/YH&#10;AzMJsBLHfMVxT48q/YHt/whb6Nr+3PbvIJL//6ng8dXHeaW9+hivLL9X7uN1+8s3Mar6VtbRt5yB&#10;1XOX1eHNBNRzVzXjvNWtePPqFt7bWozv3C91KK/++/Vvfo0f//RH+PFPfoRT957E4Nww+mdHKLhK&#10;uKx+LapNbXDmXOzU/EgSmKK5ZoQSWqh0Dbh66btx2ZVvRZt8FfIFwufOYdx7zyHcetN2zE0W0VPy&#10;orfox2RfCnMjJezc0I19m0o4tL0DN+0fxI2H+3HwQBd27y1hfNZPsSsixFLEZeQwuNfDEW5FiIDS&#10;HlCiZe8DUB3/AFSP/BCyD/8O5t03weNeiUy2FSVCoObxf5Om6Lk2ziMWWYt4XolEUUN4VaBMsTU9&#10;bMbEhiQq/QTjbj+6OyzoI3z3lUzoJChUaF1FQkLFgkF28qMUpR0FM4oZAwa7Pdg1m8bszTdD/+zP&#10;UE8gjD74Gdx+XT/mTp5AZO/1GKUQHZ0IY2Sc10vBOTNqw+R0CGOTQYxQdE9NRTExGcXISAADfV4U&#10;c2YeJ4Bdm7tx7NAM7jg0gdR9n0K9JBB+AvPx92NyQwn79g5h98FpXLupgPgtj0H5yPfguPEBGLcc&#10;gStigWfvSUx2mDA603k6Rc0zv4T19hcxyvvlv/lpwuytaHrfv+ItX2rDOf92Dv72uXOwTHsOGtdd&#10;DGXrFTC1XAb5A9+B/qkfSpGLrQ9+DfODdpQyKmQJPds2Z3DbLTO45egw9hzbgqmb9mPjsB7J649B&#10;9b6fo7L/IDIHb0Lr479AIKZGu/5qhAfyiM4MQk6B2nDLp2E8QaD1rkV6MINOwkkhZ8T4ZAc2bR1m&#10;mZWQTDsQT1go0CgKZyroJKwm4ka4nS0w6AiSjkYCK0VLXI9K2YGJ8TQGB8NIJnUIEmKLJSuGCOul&#10;Djv3pUa6ZENk+zbkpioIBOuhbaeoJnzKVUvQKrsaMsU1MJrXwRtoQzKjRyprIFg2EyzrYLKuhZ2v&#10;Zr7qjCvQqrgSy1a9DRdf+re4YjGFsuwytBNApQAzBBkxwqp3LIOBwNruXo1AtAmZPEElS8COtRK2&#10;GpCkDw6Muk5Pye02UADXIxAmrAbW87hV0qhsQaS/mY5h+7YKduwgoG5IYHjch74RF7JlLdyEkHb3&#10;Gphp7mgDghkZXHy18PdihEoI4XyvmWDUTkhtlVIkeYMU3DSRd9UTqJfyE3v89bC7qmATUzoJrKFY&#10;C300jKPHp3DjsTHs2FWUfDiZrCcsLUMsUYUEwTUgRGZ4PSyRJimyruvEY8iGroKzPwPNnS8gPJLm&#10;dawnNDYhkVwLz+ZpNL0IxLZNotJRh3ilRRotFVFufaUWhDplSPSfHiGJUryL6X2mAKEpsApegrNr&#10;rk9KmSR/9rdSGiU5j+k7fB06+kSU2noptU2pqxnxvdtgOXI34Xot63sbr1+LyoARnUMsi14tYVCk&#10;d1Hz2Arkh42EzmZY2c6Yx3tg7fLBH1sNb1knRTZtfeIlXFF/Kapk74ZPTD3OtkCMxOkD66D3n177&#10;GemUc/8y+Hkuymd+LKUSse89gOZPAtoHvopokddKIBfrF8VIa1q8DhjQPWJH55iD7apOWrcX69ez&#10;DFTcH+sDzzfXQ3Ao8zyLCkSKcvjzzTCzDbPMDsMzPwz1w9+B8sYnoRrvlaZsCxhTdvmhD66AMVoN&#10;U6SGkEgfCdbCJQIh0T+c0VpC6iJUt52PVkKcI1SDrmEnZrem0T3khMm2kr6wHomUUsrTW2GbWKqI&#10;Nr4V0UIrgmmCW6QaAd7TNAFaWLbXhNIwIaRLz/LhMQQUZ9sIylUI5tle5wlrJRkyAoQIGeGhIJSE&#10;pZrhGayqPRdtImJ2uIFw24ggAU5hXYI62YUwm5bBZl0FjfZq2J3r4PJWS1AtAj41ElzXEVhFmqka&#10;1r/qtktR13wB6+IlUOqvgVJ+Abfl+5gB1iDrNetfO8tDbrgIrRkHFINlWCc6JdiJJtcjQp+ORHjd&#10;wbXwVbzSkgH35BC0t74grY8WOULDU/0E1ya4A02sTwp09XrR0xcg0DbC7VjH6zSj/diz0D3+AxSm&#10;8qwjjdI64CABXOQMzRabYD9wHOrHfoTCkBvd/exLWHbBNCGd20WLKiQ7dCgO2VAZc6F7XAQGtEkz&#10;i/KsDz1DLsKlET29FowN22A79YI0U+bVYLqQiQcp2oe+gvBwgvtrhf26W6Tp/KFtU8j1KpER/kZY&#10;FdAqgFVYYcSKVIcM7oGgNF1Y9cQP4ds8jFxxFeJi6UafRorCa7zrowTZ38B35GYUxoLIVFQI01dE&#10;aquT9x08oypO//3wx9/H+194EsEODTShlXDRN8Kshwnuy5mqgbusQWbCRx+qhiW8Dn2zXlQG2RbP&#10;jUP29C/g3DKPDOuHCKYUrtCXaPEegzSNONl32kTE4qA4BxGFWNQhXtcFZ6MES8AqxO4rBNMfsrNT&#10;0xayhbb/n7SFRP3/PftzAOt/H4DOwud/gKjXgfU12auP80p7HVj/95i4d+ddU8P7Wcf/GwirLQTV&#10;Npy3TolzljTg7wmt9z313JkuBPjsF/8J9e1W1FoMyI1S5I8GkOqmwC/oESvokCi3I1a2wZe3s+N3&#10;IlTxUZBY4U/rkcjpYbGtxtLlb8Oy5efDYmmgyPFhfq6MbVt7sXvXAA7sH8PO7b1SkKFtW7qxaa6C&#10;7YSybZt7sHcnv9/WhU0TccxNRDA7FcL4uBcDFHNFCjlPrBZa+3LUqy7DiroLsLTqfCyvfi+WVV2I&#10;2sl9UAogY8erO/WP8FN8JSjyC712dpo8t7IB7p3XQnff56WnxJbrTsIzmIR/4zTa7/8kQeyLSFx/&#10;EoEbbkdpshPdKTmyURkKcQJPUon+sgUTQz6M9Lsx0G3HxIgfh/YO4obDE7hh3wDF/FYEHv0ymigG&#10;9E98D2N7tmLvhBedBw7Be+Q+AivBViQ+H3RiZNSHGcLH6KgfHZ3tGB0PSesyZwnMo6MhbNqYw6F9&#10;gzh18ybcd2onHqQ9fHQKyQc+izox1Zm3S0XRML6xBzvGXSgRClt5XLGWUEzR1J58EUn7UsQzJhju&#10;/AK8+26C78BtFCu/kkSN/MnvoPbuNNT3PAnDvd/Hlc9EcM7XzsE5X6Z9/Rxc8rk+gpUX6VQ1DAdX&#10;w3/8GMX36eM2ULBZjzyGLQPteOSuLXj6wd04eqAHB/b0SGll8nkDfL5GmAhzTs0lcJQS0rRI03UP&#10;QTu7C4ZthxEq0Hcca7itDjkRPMi+FjEh/Fy1CNurMNLjRPHonfDceDfCvSXkYyp0FB3oLrvQWXYi&#10;kzQinzHzMycqRTvftyMSVMLWXgObpQ7RkAbhkBp+nwzptAljY0nMzuYxMhaXIvc6XHVolS8ikNUj&#10;FFdAbViOuqZL+NkVUKivhlq3BHrzclgoPL2BRkS4TThOCAk1IxyTEezaYLGvk6IBC7M5CAPWKhgt&#10;a+Dw1iGUlCFFyBEjJjZCpyNEsZ5qlqDS7iW0EUA7uq3oo1Dt6OcroXNk0o/eIQI1BW0oVk/hLI7b&#10;gDRFf6msR1eXBRs3ZnDo4CCmJmIYHvFhfCqMdEEDm7dKiojrIvwKSPUnW3ncGphdhGtfjZT3NZog&#10;fKcUBNNaGCzLodQskqYAu/h9gJDpJyQEpddGOEVKHQKsiO7q5m/9oUYKUx2SiRb4PWsRdl4F001P&#10;S2mIpABZ9ElXxQlnYDWFOoHz2n1w770eykf/7fSU2Ps/gwrrcWe/BkMzbozMByjw5RT9BQLnL6F6&#10;5Ouw7rsBzko7QbsGSQKdiKArpuemKT4D0qiJGgUCnpgi7E3z3Aik+VIVffuAJLZFMB0F638b36uf&#10;+zncExVEU2tR7lGi0K1AMNsqjQB2jdgwPOtHz7iDwKSVIMqfbSQgNBEcxXr5ZlgIKm7CmEiBkR+y&#10;QvvYDyG7/59Q625Cg/oCCWidqSYYg+th4r21xesp8i0U9TbCtQr+ghhxbZWmVArxH+J7Z2Q1bGEC&#10;IKHWRwEv1iZmB01SMJ1ohUDI9iHXa0SQsOoryxDhdYo1gYleHctUTE2lLxNYA+lGGP1roPWvgja0&#10;BmYeP5yph3s0jTaWdeDazWz3qqR1mCLPpiXZwPOtlUZRoznCAO9PR7eZ/uaVAjKJdDoiKvHglBvz&#10;O1IYnPYilpfBERQ+Rd+J1MLJtlTkSy33tUtLMpIEDDHq6002weRbA3uU10QotUlAzDbDugjG7jgs&#10;R9meHrgOebbdAtTCBTlKhPMcod7X64Pt6O3w3ng7LLd/APLbPgpTSsN9Ez5KWt4DnnOc/phqQWXA&#10;hs4OwlygDn76Y0cX6363hfW3CjLNlWjTXoXatotR1XyhNOLaprsaCgJus/oqyI1Xw+ReBT3NQriO&#10;EKoj4ny62UawbIPdWsT6jIjSF8T07hCvPcp6Gy+oUepzSOtCfWI5S1rUaQ26u1rh3nMQqsl5+KxX&#10;IhprIcTb2AaZ4LOsQ3j7Ieie+S6CEz38jPd9zw3wTA8hKEZnCypUhhzom/Shc8SJVFHJNrqZ4Kkj&#10;sFrYx5mQ6mQ/K/Kq5hVsJxVSQK48QTAuAjd1Cn9VSCDbN+7E1IYABjtlsJx47nTcgleB6YL2LNDC&#10;bc13f5oArEemo4XgNwvHoWMIzvezPEwI0f9y4oHOiIXHpX+KtdHdakRYH1WP/RjGW96HVKGK50Uf&#10;HiDQ0oezrKelUQdhWgH/RBn6+z8Py56j7JN+Ad39/wz7wWMwHzoFzb6j0JateOSJY2cUxx/3J0I4&#10;HfsmcOr5p5EnSAdYp0WqngKhPs7yS/aZESLUi2jJoU4d0sNsU/l9stNIX9ciznv47ve87Syw1lIY&#10;CVEr7Gw04D9k/1Fc/aXaQqL+r9XOAtDCVvVfmPj9f7RXR/799/af+cJ/H4DOwud/gCge83Vg/a/t&#10;1cd5pb0OrP+bjG0yQfXvljXi3OUt+LtVcpy7Vo1zLl6DOXZSr/xT+QJ481WLIXe7KLriiOctFKom&#10;CoR2lCkkchQdcZEGIEMBVTCyE3BRoKixtnkpapso8K1tCPl0KGQtmJ6KYc+13di3rw833DiGW09u&#10;wC0nZ3HT8Qlcu7cTW7fnMTkbxRhF9/yWLLbuKuPaPd3Yu60b127rwOGDAzh0mFC7O4epTSGKTA8G&#10;Z7xSovBARgmDpw41yiVoM1RRINVBFrag+eijaIy5YLYullLgiDD4GYqzTE87hYDIh0eRItbNFY3Q&#10;n/wHSdyaT36YUO1Gb4XgQBHVx2sa7Q9gaiiIsR4XJvq9mB0JYoaAOkhw7yBkVSjee1kmh/YO4LlH&#10;D+HwA3fB8NRPX47AKALStD/4dbju+QyaKOgjB45jluJ0dCJIoW7B4JAHG6YTGB8NYmo2i9ETN2J2&#10;/ww2zqdx6NAwTp7ciHvu3I57btuCk9eP49iRWWw5dRIHtnZhT78e6RtOSYC689AGXHdtB3ZvK2H3&#10;pAs9u+ahfuY7sBy4E2HbUpj3nKSI/83p9UzPvIT4UAfyYRnU19rw5n9dj1X71qGm/1yc89XToHoW&#10;WM/59jm4+lNHUPeBfXjjV9fBdXcGDRQ5nfv348iEBfcc6cO+UzfA9NyPIXv4u2je+wgaDI2oWv12&#10;1NddCo1mJYF1LRwBBfRHHof6/q/+PoUCz6X1QZ5jRwbl8HoEu5IYH4liy0Qc187mcGRbF7aNhOA6&#10;9hQaXwASW3dggiKyZySLzOZ5ZHduQ3y4B3FCcSykJJwq4XYQ1Oz1yBFis6l2hAJq/t8Mh70JkYgI&#10;thXAxEQG4+MZ9A2E4PW1oU22GHrTGticYrS0ivC2EjL1ZZKpdFdCZ7oGZtsK2Ny8Dvd6OD3VEsyJ&#10;tDQ2ZxXs7moC7XoJXJ2uejgchFECty/YjEROiF2KvSLFG8Ez201BSjHXRSDt7LehT6yh7XdSqJqQ&#10;7zBKOVCLBJZSN+sYBVgi10JwbUW+QOCh8MoRMjZvzuLkrfO47ZaN2L61gjzrZTRJAMkQ7kS6J8Km&#10;S5xfnAAWb4M/1grvmfONRtqQEGmQYhS7AryjrAOE50iimYJZJo3yOn3rCKfiGgWoNsBLWHH7qwiv&#10;vEYrAd5dC9VNz0H+9I9pv5NSuSie+Rn8O7YjlSCoh2slsT0140T21nuhfPK78A4XYO0vwz4/DePt&#10;H6Pw1VP0txLMNCgSXDqHdMiyTpju+DDC124jXMoxMmPH7LQBPcMGaTqve+Mw4ekqGKb60CZGUs+C&#10;Kd+rHv8p7EUDTIRxTbgZKkK2hteo3H835I98R5o6LKbxGm9+Br7pPhQGHFIQpnRFS0gjJFZkyMxV&#10;4LjhdrR9jNvS35RP/RKKJ34Gy85d8A3HEMk3w8i2QnfoXvrA5fAJkCA4BktKxCiMU728hwTV0qhT&#10;inoq1s/ZYvVQO1egybQILe1XwxypkaYlxugHAf7ORRi2iwBL6SZ46NsxAmDvqB19hEYBsWmxFrdX&#10;K0U/dqTq4eG2IcKPm/AoXhMdahgI1froeu5/KetZFTL7d0B74BQMrqvQzGO3eVbCnKincG+RAkmJ&#10;Nablip5tDsF0Msi2zoRYrgGDE1ZMzHvRN2ZB9wivpU9Df1XBHl4LheUK2GMiLyqhjeWg866QgkJJ&#10;OVPpQwbvOqgdq6Bzr+N2zQgm6DPjZSlvdOORJ1G37Vasi/vQdvwDUm5a01AJ8STbk7kxGAlZATFC&#10;HGnkvjUw3vo+aCox2PyrWR5Gqb32JVsJyHqMTIXYNiZR4HYizVO5TP/odyBT0KKh9WKsrH47GmSX&#10;QKZbjFb1ImmZiJ9+Xul30cdshDIFYbkFURFIiUAV7FbAXWmFNS+mn9ZJcG9P1REGW6S1pCOE9s5B&#10;GxIVE1ysR2JEWowW+7KtCIh6SUDzE8T1D70Iy5a9GO2xYuN0Fj05G8ppO0w3PgPj+BQy6TaUemzS&#10;mnaRjiXHtl9Mb06wH0oUCa8DVmlqfZ4QleP/YuQ0wOO4kk3SQxBTqEaaUiui6oYJq5khCwGWZTDs&#10;gf6ez6KZvi0Cw70yINJCJqbw6u/+HPSn3g/Hzp1Id7NNGTEjTl+zb52THjrZ9l7Hc6qV4FRMSy+O&#10;2U6PqvYZUBBrySuNMN3woLRuPUPfjHeJ9a1KAqv29JR2EZmaPiymMSe6TEj0OuDv9UN/8C6oHvgX&#10;tF9/O7IdctYbFUydbrQdex/tGbje/xs8/T3gA98F3ve5L+AD3/gxPvmpD+HFz7yAD3/sffjwR5/H&#10;x1/8EO0f8A8vPIvPfOGTZ9TK7/9+9vOf4OCJrahMhqWURCG2Q0G2qUECa7BLREzWo0PKue5Fz5Ab&#10;773wnf950KWXxfDLkCPE91mg+ePslft9tb18nNftv2XnLv4v7OpX/k+IEUaQFff1jbynbxSjsNzP&#10;m8QUYnE/ztqZ3I0L2UL38Y+1l6/hDNyJc1houz+l/Ydj0l7+7E9oCx37tdhC+3qtttD+Xrf/WXsz&#10;277zaKcfHvzexHd/d6a+velMnZJel7Mtpr2R9fPcJQ1468pWvGVFM85d1oT3VKvwxa987UxzD3zs&#10;xX/EJWuqcf7ia3DZ0mtQ09oIg42iruJEL0EiS4jzx1UIJTUIxJWwuuvQTtHui7QQYFUIs1PvYQe1&#10;eUseBw72Yde1JWzensbc5jg2bUtj154ObN1RwPC4X1p7J0ZrxDrCwVEPetlhFyjySuyQh8dcmJkO&#10;Y+OmFPaLUbvr+7Fzbxnz2zIYnQkQWig4xbqeig7pggrZPIUjBbZMfglqGs5Hi/IKeEKNiKaUBFMZ&#10;0kXCXV6LGM+x1GWhMKBIizex03RQmP5a6qj9430o5+VSupvubis6KIamxkMI3vkRmB/4J1jv+QL6&#10;Nk9gnOJ1uIPlUbBIr9ODIeze2ol7T27Gjjtugfqpn0vRcTVPvYSZY4ex7dpxDOzeII2Eyp78EVJT&#10;IxjttWHDbBqbNpewZXs3dhPoY/d8GM57PoGBuThGJu3YeSCPYydHsP9QJw7tyUoAG3zw89K+BaRO&#10;Hd6NjbsnsOXYfjx42ybcsruIwakOeI49ir7ZfoqGEip5CrqCGt6jD0P2/G+kp+rKJ38F1WPfh+rR&#10;H8C980aouS/N5LXQ3vhp6PhepEm4/FOzPMYPMDm1HdcWdATrFAa6Qtg67sFNezI4sj2MicNb4Xj/&#10;d6Ge3IxaHaF32Tmorn8v2hSL0dB0OWqqL0Jb89VQyZbBqLkCkeEktE8QaimsWp/7LZI33Q3XvZ+B&#10;5ukfSQEzpo8fxd4NEcxSTAz32DE26MVItxvjPQ6M5eTIhZqwg34xfPxmNPwD4O7tQsFXhai/GVrl&#10;YihlV0KtuJrQSrHsqEbI3YCkvwV+81rE7DXoSSq5/yRuol/O7+5Dz6hfioybpEC0EUTb7Wtgt62D&#10;2bwKWtNSaI1LYLKuhNW5DjYXxbWvmmDXhgr9J0IQtLtPT5cVv7PY1/L9aXi10XzhJqTob7mKWYLM&#10;QrYNyf4IMj1u5ES+1bSSENkEd7ABboKkiIjto8hPUUhnO9XIlOnTtDyBpEiR1dlr5nEJESUd/WAA&#10;jz12EJs3ZaWR6Ui6FSJnbChDIBEBncSUy3gjMkXuh3UjEmtBmHUhxOP4vQQdbz3iAYr2UDOhmsBK&#10;uBPpSRIpBaK8rgC3dfLanJ4qQi7FO89TgHq7fTUBvxqecCt01z8E9WP/Sl96SZoaqT/1cUQyzYRV&#10;XnuiFq6dO9D6/l9Df+fHKIgj8NzyiBSQSYy06jfPwtbnhzdbD2+uEf4Cz73YggAFvOnk+2F84HOI&#10;9llhIyg28T7bNs3Csm0n2ng82b1fganDC0/wGkSiV8O+ZQ7qHYegMFxIYFpOOFwJLc0eqUcoK0e8&#10;pEWQYOUJLUfAeyksO/bANFhEMLISEcKCdzhBwf85ntcPJahtO/IEapSXoFlxPtrLfhiPPiIFFhNC&#10;W9efg+L6R6B87gdwbpxg27JSgjdvSY5IRxsSgxT+XXKCRg1FugLpYTPCXSqYA8thcV6FZLaW94Rg&#10;XNHwfGroG1qKZgeSvEcp3rtMhwnuDWPQsU6Y7/sCTPd/gWXxBSTmu5ERKXXia1AiYIkUSSIA0bq2&#10;dxNSr4S/SHAaEdFTVTCIvLNbZ6E9eAqu8FLk+vUoDhhRElGJC/VIEhJjsdX0I0IrPxejqmIqZd+o&#10;lZCkhj2wCgbHNUjycwFjRvdSyM2Xw0PfTBLwioNGxPnqSFQR2JqQJXT39psxPRfA1IYgunrUCPV6&#10;oWSdNu06CL3hArQTqMWaaZN/Fdq374TiA7+A5tRH4U8th/7Br0B98wegsF0Bo3cJHFN9kD//c5jn&#10;52H2r5Fg35VqRIA+YgisRIggOdRvw8xkANMTflTKBKqyEt1ihJrfqcyLoLIshjNWJ8GeIVANi5hp&#10;UNTCU9RATqCuF4H+fGvhKingKsvh71YjTBhz85pFVF5/XkEoVRCS2xAlGOe7LSixvU4Tnh2EaltQ&#10;jJBq2acY0NntwKaZjJTqrJIyIexpRTJ8OtZBKqVjn6hG34gH/aNe1mUDOnqt2LSzIE21Hhj3Iksf&#10;EKOpYgpwhW3RwJSH94T1kHCaLKuREtGc2R8W+J2YDpzpEzMLzNI64WCPT8qjKkGqaLef+i1kd39V&#10;AlMxtVqaafD072FVmFgKUtg+wXtG6OUxxbptB+tHoNCMAO+/4omfwLmLIEuIj7N+hDJtSBP00jxu&#10;vM+I7KgJ/v28h8//Fi3P/hS2e15E7wYvypNuJPraESYcRtleiWn7mT6xftyH4rCb7638Tk8/Yps5&#10;nIPp1ucRmkohxOsKDRh4L2RQuq+BsZugOZ7nOcnh8C6XRpfFw6/ioJ37aJemagcLCoR7CfT0WX1q&#10;DQK3PIixLwD/+rszIubM3/e+/20884FHpIjvQZ6PPdWM1IAN8R4jIgTY/KgD7734v4gSfPazP4W4&#10;f+V+X20Lbf+6vXY7d/G612hi2/WE1dMm7uvrwPo6sL5ufz77T4FV3DfWubPAKkD13BU1kr1JpKlZ&#10;1YTz1jTjb65aB2epFz/52c/ONO/Apn37cMHKZVjRWIXqtmqozW2IJJ3oGUhhbDqHroEg/DE1YhkD&#10;wdKBYIwda4qdap4wmGMHQDHdSdAbHvNjciaMSQLn4Ch/LzpisS5vOsjvfKh0t3NbvRTMpXfAjY1b&#10;c/wujC52cMMEotFpn/S7gQEnKhUD+thZzW5MYNOOHCbmo+zgzQilWpAoKFHm+0q3GemsEvEkhRvB&#10;VUwRK3dRgFXYwZYMBGAej+/jWZU04iWNZglY5md5Ctq0byna956iEAVKwy6eq5tigjAz5ER3bzsC&#10;+44Q9iDl+BQC2nv8KUx2mwiuYQz18XqK7Rju9WDnVAT++z+HRgpzMSU3fdO9KG2dRx3FQ8/2OUxS&#10;2PYRdsbGI5jfVCCoVmidmNtYwMSkmPLMa5/yY2pTFHuu78RNJ8dw6Ggvdsx7kT58gzTKKKbjymli&#10;BLeFxzE+8E1Eb3lSSgUjjqt5/Kfo2L5VCoLRRrFitTUg614N2x2flJ7Ai6m87UcegeqJX54OmCFM&#10;7FOInjPvxQio9qHvw3zsebTwenODOQzkZBiggJliJz85ZILl5IfROLYN9WvPgUJ1CUIEudFJwubG&#10;LK8nh40b89g0X8Dm+SImR2IYGXRi06Ex9N93PyE4jOGRAMon78bwiVtww+YE9kx4MDvgQmdGjbo1&#10;F8Bnq5EiRtcevRqu2ToMlay4+fAQjh7fSkF1CLECxVuAop8QWspppXLtLBulhwyb5pMoEhYt+mUw&#10;yK+Gx7iS98uBzUN+zHYaMDebhJLXpd+8FyHHJQgmCU2xJmmNpsm8AkbTCkLqGglGxWiqWCMn3gto&#10;dftqpdFVAW8m6yppXZ+DYCemztoJdVaa17sGwckBeE89Ae+N98Fwzz9JkWhVj34bzs44XJ41Uhoa&#10;AbXBOGEzKUeKYrpM4Okdd0izBwam3CiJPIwU3nrrUhhtywlpp6fziqjW5S7CUIy/FTCabYUvTSiL&#10;Ey4JjRkxAkMo8kcaCM8U/fqrodJcCR/PPRppgZtgbbWsgs1Kv+D5u3iNAkq9/jrYHDw3D+F022EY&#10;x6dhNiyCXHUFZPLLoTcug825FgFuKyIQd7JudHTrWedaEGIZeuIEg2gVXONd0BO4Ats2Idrvg+a+&#10;z0IvRiUdy2D3roQ5uBp6/wo4k4RnwpZfrHUvUhgXCe/zY9JsByWByzyQhyuwQppaaiJg2CMsZ7Fe&#10;VkzV7NIh1qWHj6BujdSiPVwDR6yeECVDF+tR35RPCjTliTXCm2qCJ90Cj0hnQSDxhFfDMjMOxZ0v&#10;QjM2CltgHRyEKltgLZQsazt9IcU2RMoTLdqXCYe05s2VaYKbbY76to9Ja2XFQy79I98ijD8EzWPf&#10;h/7AzVA++G9oZT3VPvhV2G+4DdbDN0N71+ekaxKmuuvzMGzZizTLLxqvRYHn37exDONjpyO6vlwH&#10;X2Giboq6K8BZye+9tzwK2w33wHzdnbCK18N3Qn3tzVDtOQbdodskcNETsAPH70DvlAOJ2QpUBEhx&#10;XmKUWYC5/MkfQdsVhcl5GWKlZpR71ch2yDC8wY/BWR8yXRoExahvsg6JCuvYUDuKQ2aUR9tRIhy6&#10;CbDyua2Q778Z3v4EsukaFDs1yBCknPEWaG5+Fvr7PwbTps1S2br9S9Cc8UjLNERKFxH4SLv/GPQ7&#10;9kHH7+30n2hFBVd/FNpHviado2Z6Bu2e5fCKqNIFGe/xeqS6tBgYstPnCKkEvQ0bo5J19BvZJ9QT&#10;8FSIFNpgCVVBx3bPxDYiUmb/1G9Ho3kZ1qmvhC5UR3BdDU1wPfSRGrS5l0vTpUU6G5mN0BxvRLar&#10;HdEcyyCpoF8a2c8RboP0b9Y/MTU4XRH9jh2dHXb0V5zIR9XoyVoxlBeRbjulVEkW1p9ishnTMzH0&#10;9XMb9nd5tk9F9mk53n/xsFUERysSoERqLRFBPENA7Sf8Dc74CYxKWOib7f610vWIacFhAluim30i&#10;fTI0nJBmN7TtvxutuQQirCcDY0H4ZkfR3Pw21CUCUpwCqbwFuNJ3RB8me+p3CHbZkarIpWnrrhjv&#10;z/wQlM//FOrHvo70fA/7fDOmZqPYui2PoVEPcoTNSr8BjhOPQn/iWcQTywixZpjv/DA8ew+g2K+G&#10;2r8GcudyQiEBf4ztl5jqLKbmEnjjvM6kNAPBgbSA1Gw1LKM5thVJRHs1iPH+RdmWiLot7rdYsxwl&#10;ZIZZ36IE9wz3E+d1R9m2RWgBMQ1dPGQos/7Pj0Lx6I9gmhxk3V6Dw8c24Z++/Kkzqub3fyIP7KPP&#10;38P6HGI9bkV5yoMLLn7NI6z//8X9K/f7alto+9fttdu5i9e+RiO08h6+WTL+lq+vA+vrwPq6/fns&#10;tYywnq5ThNXlhNWVNXgz7U2rG3DO4mrI/EnsOnbrmWYcErT2zc8hPdyN0S3jGJ3rwchkAb19QQT9&#10;LVArFkPeuhj1NZeitXkR9LqVqK25EPX1F0vTEcsVdkDhFmnUKVvQERDNFC+nw+0nsjJkigoMsQOb&#10;no9hbCqI7j4HOnps6B30YGY+jX2HB3DoxmHsPdSN7dcWuV2E0EhY7GnntjZMTBOENiUxORfFEIGu&#10;3G9FrsuIkhCTvRakcippuqLTsw7pjFI6dpmfdw3Y0cfOtpuwJCA1SZhN5Ai2WXb8IuhFmFD+wL+i&#10;5ZMUcOzIU/P9FPpyxDu0SFBACIuXtTyWCV2E5u4hN4pTRVju/AckN06gh59X2PEXimbMTyaxZ2sF&#10;RzalMHxgH7RP/BDhOz6ETQS3wZkKlE/8GDU8TvjoPRhnhz48QZgfC/O9DZWdG9H6vl9D/fgPMXRk&#10;N6FsEPuO9GGC1ztB8B8ZC8BE6FpDkGu67zuI3fFxbO6yobuTZd9hwADPM7NhCC0CaAnKRYKC98Rz&#10;8PE8I/tOoCtcD8utL6CZItBx01Mw3PdltFK4CjEs1hyK97G5ediPPScJYwHbzR8E/Dc/g+l8M4op&#10;ObrEtMWTH4Tl5ucRo6BLpRpRpoAYIBwI6+hrpwjTI5IgvEQakcko0NPZjkHe51JarDs1YJyQqldd&#10;CZNqEbYQ7rfSNgy4MTfkwRaWxfxoEEbFIlQtexOc2RQMGxtx7mfehCuffQ/mCbW7NxYxMeSVpmKX&#10;cmoM9TtQyot9a3gvKOIoiCbH3ZiZ8WH79oR0f0KeOgzSP2eHfNjZo0PH8XvQcPvHoR8ahGbHTbDd&#10;84/ITKVhz1pYxlfCRZirb3gvFi1+I+qbL4K+fYUEpgbzcphtqym86xBNyuhvNdLnYn2rnkLY0L5c&#10;iqCrMS6F0rAYCvUlMOkugr3ogf7mx+Gp+BAlqAVizfARJKNpGWIso1CilX6pom9R+PK8O0cpJDvV&#10;FJG1MIioqiJAEwHYGaqFNyoi6sqRodjNVvTSa7Kghj8tpik2029VyPVSFBN0RUAem38dNO3XQGdZ&#10;RkCuo8+3IpaWI1sUaaJ09P9mtPMadIYlUvAaPwV5iDCa4na6+78mTY01HH5QigosV1wqpRNxEHBF&#10;gCixXrYkptjzHOIEQdvh26G98xOIDoXhO3yTNHojclbqbnoG1g2z9Ikqqd6lKbg7CUd9MwHE921F&#10;bNs0ugf06BkRsyuU8JfMsIx1SsFmQokGAjuBk+UV5DlFWS9zFLsRgo3Bt1pKdWKP1kLvIQCzrKJF&#10;JbIU/4FsG8tsLcy0OEWviKSb6KbIJfQEC3IpGm4wJ4LZtHGfOkKABoG8gt+pEWN9yrLNKQ17+Bsz&#10;IaYJmsAatDmXwRitgS3dAKP7MujmZqG79XFojz4K9Q2PQH3jI3xPO/akBJhSFGHxEOhVI1xnTTwA&#10;k9JtCTu7nXhlHdbc9zWoDtyHpj301V13oenae9BIa9pzL1r3PyBZw+67UbX1NqzdfCvquI2K90l9&#10;x2elSMDSMZ4gqIjzEEDDeq89+TH4CALtIhDTTY9BKQK28Vhie2lq9bO/kVKZOLZthmXDOMI7ZlHo&#10;UcEbXklfYhteamI73sT2dT3BwURQ/xfIHvspWvWXQzFLcCWg2W68F7k04SrAOqS5AkrneuhOvF9a&#10;T6skUKiDctapd6J+aifUPLaKvxE5YJt3nkStR4ZVTe9GHeuQ3rGCZd4qfWfevEsK5hXIEt7CtVDb&#10;V6Cu9b1okl+MZtXFsLBuiCBVc7vSmNkeR7a/Hfa+OMFlLZz0HbNfRMZeAwXrsYK+3h6iT3FfrlQb&#10;rLF66IOsI/QlsQ7ZRTP51sHgWgObeDAVbWN7Rp+gpbP0kVgbAgkZuthelXsdiKc0GBz0Y2Ykhu2z&#10;BRzY0oWNfO/eep2UQi03N4Ek69RIvwt7dp5e2rJ1Sw6FghZOMXXavQaJTBv7MDPGNoSk0dUsQaxM&#10;fx2YFmtbHQQ1vQTyevq6juYXD2sqYn0vQXPXXrQ++E2EJ7sJlmlcd+MEtu7uRIHtYj/7zDT7QVP7&#10;lVBv2oe2F1mX996MbEmGyVkPv/cTJHXSevD0oBn5riYYb/0AbIdOYXjIii1bstiyIYWRPic6S0Z0&#10;EqZ9uw9A9dhPUNo5jh6eYypZA/vm7XDf8Twyo1b4CY/hTiW6uf/SqA15biNMPGQIF+UIleVSILGE&#10;iP5NUA5U2P7x2vystyLPbXHUgaJYZyrAtKwh5BLiCfBiza6AVX9ZCR/Nz2v3sa0I8LdiWr2X52Hu&#10;CkNz/z8j1OOlryqlUWGxVlrU+S0HRvD+F54CfitWvZ7++8wXP4lAhwLnX3gmSvAfB6z/PTsdtfb3&#10;+36lvXyc1+2/ZQvD6Sttze/fX7OWsCqM94X2OrAK/zzz2Z/QFjr2a7GF9vVabaH9vW7/s/ZaRlj/&#10;bhntzOjqm1fW4pyLr4G72Ief/vz3jfbPfv5z2DJFXKNUItrXgVApjspAjh1aB5IpI4y65bAbl8Nh&#10;XAGjcgnC7kZ2XO3wOWqhkV+NgLcB5YIJQ4NejE+EMDxKmJRgVYxe6qWnssVuI/oJqwNjHgn6BsZ8&#10;mN2cwdyWAsZnEwTjKAbHg1JOzO5BBzr7LchTRIpoqUnCZ4H7GRj1Eu586OinqO1tl6zE7XzxZqjN&#10;16DduZrw1H56XWiPFQV21CmK0I4BK8bnIugbF+uyPChQaPkTzRC5AcXorMgFG3FfCe9YtyQwQ4Mx&#10;ivpaaX2rCPghcgbmKFoL3Hex24pKjwO9Ax4CdBwzG9IYGPTxeE4MDwexfT6HGw8M4cCuHuzZnMce&#10;Addz3TA89HUC4K/QOduNyW4Vt3VicmMa28Xa3UPDGLtpr/TkW6x1tdz9aXTvGMMMoXdqdy9G94zC&#10;XfJiaf3VaKh6F3yuZpQydvQMdSMba4eHQj6UbsHEhgi6CPAdhMpBivVcuBV9ecKbWHfb7cJYQQfb&#10;bR9/eQRHSTGrve9LUD/6AwSnp6G7+0tQPv5jSdyKUVezmGbG8jAd/yDyoSqkUwpprViHSGTvXwsD&#10;RWOYAJLMyaU1gGL6mltEsqU5fBSKnjUIBKsRCdcgHq5DkP/rlVfCSuhOhVrRlTNgZsCLreNhbCGk&#10;bhwOYNtkDH7zSuiaL4U76kErof7cf3zj6QBQ3zwHS++4EN28JvO42HcNKhR9g/1WjAjQ6zejr8+A&#10;fLEFnRTZM3MezG3yYn4+go1jDmwdc2Js5zSMz/wMrRv20Z+vpihzEmwprCjYAkU9RW4CroQCDvtK&#10;qLWLoCXECQgV04IFkApQzXG7TvqXSAEjRl6tjrVoJ8RaxFRigq5RAGw7wcYm0tYQprzrYfeth5uw&#10;GSdolum3ItCN2bGK36+Bn4I6wc97eA2DU37EympYg1XQuVbAQAiz8jo98UYCaSsCYr2iWG9ZYnkX&#10;VIgX1Qhn5EiWtcj2GpDrNxK09EjyehJiGiHFqJhOmBEBWnhMAbtiFNkbbeJ9ElOQ66UgS1aeu1p3&#10;tQSubkK4NA3YzzrgWQHH9v1SvWjz6SBreTfMVpEWqJYimN95qygMxfpPEV2bfpCuhfmGB2E7eJww&#10;zborHvjwfNMV1mWea4SAHk62oUSR2TURlkYLFU+9BPUjX4X56OOIBlbAdN0DUnoNMRIp/DCUVCDO&#10;OprOquhrKsT4W3NoHaFlKUWqGAUjbGZbYRXTO+lrCTECxfoQIHiI0Slx7dk+E81I+NQQVJrhyTTB&#10;SphxJOoREAHkSgpEWO5JtlN+Xoc1QrBn/Y93GGGJ1BOcVsEUW4dgJ/ctgsiUKMpZj13ZBgre0+sg&#10;PYVmCmnxObcRU4LTa1i+l8Bw6FaonvzO6Tr30HegvOuLUDxJkGQ9ezXIqgh1taUCVq85B6sbL8Li&#10;uotw0Yq/x4XL34oLl70F7158Li5Ych7eu+ytkl2w9DxcvPLvcdmad+LiVW/HFcveiNquIRgH+6Al&#10;GCoTNiiTdijZXsiddVCYrkKbbRVWyy/BZevfiqvXvwGtpktg7HBC1x2APG2F8tB9cI/lYDxwK2QP&#10;fhVtD3xHgmr1c7+VgmrJPsFzFaDN+6Od2Yh1tW/CZVU8n9V/hwuuPAfLukbR8sT3oXj8O3AevRO+&#10;ZAu8tstg37pbehC23GHApUveiEt5PVct/xu0KM+Hk/1H2+GHsajhciyuegfUjiqo6WemVLuU5kX4&#10;n28gw/ojQ4n9TLbHDneilXVFK60bFsGbAmKGQbYFmUoLErl6tD3+S/hufx4jw1q4Y82oV16OBtWV&#10;UNFv28VMCEKri31HuMh6xH1YRbtFePXSd4JpOX1IDqe/kfWjGZNjIWzZVECC0CoezmaKRlg9tYhm&#10;tZiey6K3z4NeluGBXX1sa5KIBeQIpgjQ7Ne27ejCcD8hNMb9Wdlu8Xc9ImDafBJDYppsQS1N2y90&#10;6jFEQJ3eGkdRBBYTkZYJeTn6bapbh8KQBZ2T3J7w52NbK/Llqln/NDd/CP6BBOF3mTRaL9bI5jva&#10;Ec6LVEKt8KdkiLCdjGRaCNe16Bhxsk+KYGJbCkMbI6f3OWCS1sJaj/1/7L0FmGTVtf49kOBuAwMM&#10;49490+7dpV3S1eXuru3u3uPKGDMwg7u7u4RAhASSEBLi7i4kkPd79+kZGEjf++Xa/+beS/WzntNV&#10;derItvX+zt577Ydh3bEL4WwNsp16Ker4BKF3dNhDn0XA7Sc8EyJV93+P+z5G3y6jP1TBvWFMKiOu&#10;vdMI8DqDrA9+gmCOANs2akHHuB3NA41oGTRJy0M183OxZnLLmFUaxp7sYt1kGyE9HKbFWQ/jhNNM&#10;v5lwq0dQPKQaNCPJ37tZ/92E1RDbujC/S7B+d1BbTG5LYnDcjXiYPof5GGK5C4aLpREWYq6xI1UB&#10;BduP6HM/O6J8gLe++SWpHp8790jQJQlY/2Hx/gGEftQ+GoX2WJPEG88jgsAcK+hEkJjZz/Ox/aM2&#10;02P6bzdp2ZtZYPQfsQ/l4f9wmy1N/xE7Cryzmfh+tnMdtY8e6z/DPg669M9nAlg/ZOKzo98xX05d&#10;XYrT8sqPgOoSWDNt+P0fxKpnM6/f//FPqA9mMGfuElTZfBRZHWj0u6E2qii4a6GuL0TAp0Rz2oBE&#10;SIHuZhM2DIcx0R9Ac0KLRFCGwR4X9l3eiauuHMD2bU3oH3RLvS6JXL3Uu5mjtfQSUEcJs+sDGJoM&#10;EFxFdFA7BboL4xuSaOqwULwXUMjKCasO9I16pSUU0nTgQtiLIDKip07qtaUzbu21wUPRKxyxiPob&#10;FxF/ec4QwTYsAitxG4rJCAlFcEXKkSHEjWwIY2DSR0FbCkXDErgJCQJcmwm8SUKpWPDendVBffcb&#10;UDz7HgFADBNWI9dOCOq3o5vX1dxqkCL49lJ8jAz5MT0ewdYNWWzbmJPmrt54eAI3XzuBaw8N45qr&#10;hnBgZwZtuzZB9vQvoHrke3S2GXTSEbd3E8i7LOjicTdP2pG4+xlUCPEqelwIrOonf4/uqSwa7/2K&#10;NNxXiHbRE1P/zB8QXz+OppQe6yebec4BTI1lsP2KVtz/9OV46IndOHxNPw4d7MbV+7uwiSJrQ58H&#10;Oyfi2EOQ3sR0M9/+hRlgPSKQRa+K9vY3oH7oxzOgKnpZxHVwH+M1T6AjXoWRZhn6OxvR1UVhH61F&#10;edVcFOR/EvrmoBR9tcqrRq3ifFi8zEOCcoTiMSXmIFNItPc0ookCJ0nQ6uszYQdF2k7e20GWmWsP&#10;9GPvxiT2TEawuZdQ3WLCKIXWhZ9djFXXXYgmmxoXP7gQc35wJPjTd+fgpDc/iVW3XozTv3ASTv7a&#10;ibAdrMBA1oQsISWXk2NwyIwNm3jf620Y6yG07xiF6a6XpWHUvusfQXcoHxle59SwF1MTIUTjFJHe&#10;YmmOli1UBqVhMQFzLTKEwRjhSqxDajKvkpZ4EUOAIyyLYgivgFQ1YVZZv1iCWrHf0Z5WvXEVbSV0&#10;BFaDNU96kKJimaurvwxK3WICLb/nMWdgtRJZls+uQbvU86g1raSgXgGZbink+qVQGVdAy99bfKVS&#10;efdzH2HueDXs4XJpG6TgDoueCAo5MYRTiF3RI5Om4OsgpLcP29FBkZrrMsCfqIUjUAadZQ0U4viE&#10;8HphPJ9au0TqPRVDg0XvaSBE4U5Y9jQ5YJyeJDjXoKzsHFTXXSz1xpqs+VJvbTTDtKLgFushOwjW&#10;bvcyaG54EYZrHkKQcBhIyym+RYCgGVgWvcIDbANGRmwYaKtDD4VtJ681S2EZDRTCNj46E/RlehPS&#10;tsuQ5H0nEwq0sf4Fmfb2UDHvu5yQLCMAVzM9l7G9WiJFAW9mm9EkHnSxDMYIq4FMLVzcV/Q8R5k2&#10;IZ7LHmNaisA6B2+Seo8New4xXwspjo3S0GK1ZQns0Qo4mLYa51rYomwbchT73UxjinOfCMzUr0fL&#10;uBWJfh28zXWI9+qkz6Jd9fCxvoQJxoleCu0uQnBXFXzbBqC+41XYmE6uaAGMxgshv+ZZaekdqS6y&#10;vinu/xrW6gqxYNWJWFE1DyWaVSjX56FUsxpFquUo065GZcM6VOjzsU6+GCsr5+OyfEJq5QoU77wR&#10;q+yN/O2pKCibh3r9asj5++LqS1FatwDyxjz4CVmRNhOqDKswv/AMlOqXY0X1RQTXM7Gkci4K6xei&#10;xrgcJapLUSC/GPm1c7Gq/GxpW6O9FAbbcmhMi3jMM1GmvAgayzKmTTWcojwS7N1tBphTStT7K6By&#10;rIPKWwX5yBhqxrdBzvyU3cy2p6UFdQ1rUVm/kumgZd5o4Eqq0eCtgNKyDgZfJa9Ty/SvQ4V6MYpq&#10;L4Vsx83SWrcinRpufArOwW4peJi/SQcXzyciCMdaFbBs3w7NoTuhOjL0+mg7Vn/H69AcvguN4yOs&#10;26yjLPtyzWLUahZCaVrOcl0kjaARy++I4bZ231oY2qOwT4wiJkWGr4Dhqkehv+kzaE41oLfLBX9E&#10;weMUEIAXorByHmqUi5mna9HYsAbpqBodLWZ4nOVo7bBhaCKM4SEfBgnaPV02tLY0oFOMLOq2SCNn&#10;Rib8BL96RDIytPWb6C8NrK9m9E26paWh1LYViLE++8W6ofFSxAmDCe6T5r6+Zg1UrVG2May/1z0v&#10;LR+lv+pB6K9+EI2XXwMv62MoUYWYeGDUppMewoihxIkeA8sqyyuPG2lTIjVgho7+xnL4TrYlpXC1&#10;sdxyn1S7Et6hDKy3P422jS302To4DhyC+tGfIj7mRHLYhDjb3OywlWlYCV+7AuZr74Jjup3tUSVB&#10;WCcNIZeGkhOKBzf4MLEtgpGtIQxs9CEhImKzTorAiQnWXTEqQjxAEMOMUwTzQKsaLtZlEYjMya2r&#10;ie1fmxp+gryL6ZHgPUysD2Pj5oQ0xWRszI/NmxIY7m2EY7AL8isehLlxvjQH1pcsQfWGbch+7k9H&#10;FBDwla99Ac6m2o/0sB4jtP/99mGAPdaOCrSPgfU/347OSf23mkj/2WD0H7EP5eE/uc2WZv/VNtt1&#10;HGuz/eY/ah8D6z+fHQurYj3VU5gXwk5eUYyTVxYTWAmqlyyHLduOP73zzpEmGrjl/odgSTbjE/NX&#10;YF5xJQp1Omh9blhCDqQ7k5jc1IPh8RwyzVbkmi3o6HSgu9tJwWhCIiqDw5SP1iY9tm1JY+vmNHbs&#10;bMLle9qwie97B13S0EYxzDHRpEGcYiLbaUDnkJ2gaSZYquiY1QhQgNp8FLehOjTaiymeV1EoCPFu&#10;wsBEUJo7OjTlIySq4M0YKfa+gOrXCVc3vAC/CN4Rq4OXYsJNgPILUM3S4afVBE8xn1aBeFqDZItO&#10;GgpoE3P4RNANVwEqlZfCQmErHLjonRLRGWN0+mIbTNEhBouhvPcbUD3xY/g6AwiFy5AkDOda9FKv&#10;cVeXFf29FNuDPowNh7CeMLhlOoNdW9pwzRVD2LktjY3jDkKsH/u3BJC+8W5UUjR59x6iWKFQIayG&#10;RjsxQEe9cV+fNF+2RgwBFKKVYCp6IJom25EeTsFy3f1QPf7b9yM+iiBLjie/j4PXb8aVezqwa3sn&#10;Dl81gu0HmjC8wYPx9T5cQXi9ldB605V9mL7lVgzcfBs2TmYxyXts6k1C8+B3JPiVzjebiV6gJ/4g&#10;9ZB5dx2A5qGZ/cWyP/V+HZQuOaqGp2EPyhAIFKOF0D847pF6xMNMPwGsGoJaMUVuYeV5yCs4A8Vl&#10;5yFMsNkyFUfdM3tw4VvLsOXqOA5MhtG5c1ya22u8+lm0GBfCtHsfqj71PGLXTGP56y9g9VNFWHXv&#10;hTj5jRNwwXNn4PznTp8B2O8RXr/xSRgOF6M7o0K6N4zw3gOIXnUdogeuhObxn6LmU+/COTVCmCUk&#10;NSvQRKBNpwl1MRn83lLo9SukQEomTzHBRiHNj0pRzLURrFs6tOihmGvaNAjzLS8jTTASc1vd/nL+&#10;RsDqUtSJOZ0KmnKBZHI1BTABVkMQ0BE8hWkInyqCoUK7mCJ5EZTcagzLYXYWsOxTdAdKYO+MQeGq&#10;hUq7gFCwFjL1Esjql3D/pRTCC1Eln49qFc9BoBQgKwR3o+i1JUy6IoShVJ3UiyB6FqMUduF03Uxv&#10;CgVwMyG1rc+CVKsWvlgVPKFKQmMVTDx/feNKAiuvlbAthvjaRYAlmuhBFUCqbWDb4SqURjhEmGZm&#10;y1poeW9iyHCE7UBLmxEtrNsp1p0wz+8jDIvrCPK8bp6//uaXoT9wJzzuJXDx3KIXfkAEyVkvhsDr&#10;0N+txxBBWlgbITPD36YJP808XnOyBjneV2eHEUMDTvT12tDXY5fmJLvCJch2a9HeZ4TTL4JC5aGF&#10;gr9/wIpWboNBpqlnLXyRMrYTZTAH1sEp5vYmmXehdbBECmGn8Pe2KODcOoV4ay28uZm5kWrrUtRv&#10;2Q3VTY/BONLJdqqUoKCUlqQJt9ZR4KslIDWG2Z6EiiSIEMufOFg+NK58yK0rUGdZjnrR20vgdVEM&#10;O1truCX00qJtNQiyfRXDXEVdk+oc65cY7WBJ6XjcalSwfV1RfQny5QtQaViNWvNaVDWuIbCuQKFq&#10;MdbVXYYC2UKUqliuTKKnuRDlVRegrOIcaKxFcBAURZRqrYHXo1kJdWM+DC6mQ7AGSus6LCKgLig4&#10;nekg5gmq4GG7aY8roXeXwBevpdWxTRX5ye9ZvlxxXjPzxMX3lbpF0HgKkOq3SGvh2plPtkQN6n2l&#10;qGMZOgrBC4vPwYKic7Co+Dye71zMW3o8Ll15ClYTsmXGAoSaRMRdO7SEOjnvoUq/EvWOImh4DC3L&#10;YLS1Af3rI4i3G6A1LoO6pwuKax+T0q2O7YUwMZS55va3ULXrNsivfAT1Vz0EzYE7oLrjDan3Wnv4&#10;QdTf85YEraInWzwc0O2/HQ7PGsRZT6SIvCNOtPQTLgmGToJdNFMOd1oF+VN/kaaHaO766szQ7uf/&#10;hmR3HEPiQWyLBUZHGeoMeagm5Ov1l8AzkJ55ePcFwHrD09g27Udrp0Wqs8JP9ROkxIiZ7iEX/ZRS&#10;ejgVpy+MEqTEg1nR5sSbxIMftlP0E9kuHVoIjKKH1ZWshDnMcr5hCObbnpMCJgXGYsj21qNp1Ilm&#10;3kNnN/3pjU9KMQuObcvFQ0j5U+8g2BeQjhUSgZNYbzIEzBihN9qtk5Za8vb7oLvhGe6jQsfmAJq2&#10;BhEgYHpSxXBsmUb9g9+A7MnfwHboZkT7tGjMVEEZL4aeW22yDDbWJVc7y0gL60NrFRpuehpxAm7b&#10;gIjIz3O0se5P+zC5LYYuEUhxa4xA7pWWlgqy3YqwfW5pr0V8Uyccl1+ORIeK/kqFDE0s8yQgVQz9&#10;deVYLlkfxXqqSV6/gNxsVouBfhf1SAa7d7VgGzVJH/1sNFSDTuaBCHBlsi2HujmIksd/hdwbR4QQ&#10;X2++/TqC3fUfrMP6nwWsklj+F+yocP4YWP/zbTYY/UdMpP9sMPqP2Ify8J/cpHQSZftfso+k5z9q&#10;Hy3jH7JZruNYm+14/1H7GFj/+UwCVWHMB2GnCkilnbKKoHrxMjizHfjjn44d+vsnlDpDWGeyIjHU&#10;hXBPM4wRJyxRNu5tAYpAP/onEnSsGQxPRbHnql4cunFUimQogHNoOoBt2zPYtjOLDXS+vQN2tHeb&#10;0Csi+/bb0N5jkeaSZtr0dMA2dA9YkCYkBFIKilUdcp2NFNUUlHzvoeC1+6sIqdWweirh8BM84yo6&#10;bEImHVAmXgLHvmugeOS7UD7xO2n+lX2gHaFAIQUAAZUw7Kfj91FciJ6bev1iqE15CFGAdfTa0dxh&#10;RqZdrBHYwPOLHh4Zkm0iAqONAlUHd6SGgr8ERnchHBTxQR5LDB9q3Hklal/+K8xX3UFQLZcCRaR5&#10;3ZmuRqQpntsJ3WPDNowPUuwM+pGZ6iRgdqFtog3uW1+E+ulfS72iNRQKukd+IoX8FxCqe+gH6JpM&#10;w/DQ91FGoSWehFsf/jamDkwheeujUDz9O1TyHj27rkB7rISiSIfW0TjSN90BxbN/k+aTah76odQD&#10;Ws1j26++XxoKu2lTFPuubsPeQ83YuSuB3euZF1cfhuapn1KwvEfg/TUabv0i4mNDUDz2qw9E8r9m&#10;3Edam1WAsuipuOFlmCgawyJaJs1HMZ4lgAxQjA9QWDX3OOAaaaOQrUZe0RlYq1iGErsCJVYlLrzu&#10;HCx5ZRSaR34JxR0v4OzX1mDOT45H/gOXINkRwbL7VmLhiycjM9EC1dPvQvb0nyB/gsatg2IzvX8K&#10;i+4+Cyd86RO45KGzcdnD536w3M4P5+Di+8+GleVXM6jHsofXINNdi7ZYNcIElni4FPEUBU+6Vop0&#10;GqcwylJ4DxKA2lsb0d/vwdB4CM0sL27Clgi0Yw0WI9upYRlqQHObBrlmLWKRcmkosFh7NBCpRTSh&#10;ILjOBFwSkYENpjVQa5cSWBdBQVNplsBoXwebh+WLAlxvFr2s6+DwVUjBlTyhKik4VThUClt3BvLn&#10;fwdZwoOqyrNQWXsJ6mQEW8KIqp7go1sJPWFFR3BREGQrZZdASWg1HgHeIKEuxnuKiOHBKZE/lSy3&#10;CjSz3IoebhFZOE4YDxA83H5CGst6iEDiJGA0mHlcwqk095agIYYFuzxlUtAlAa4iSnCGdbFFBCvL&#10;aaUIwmJdVmExpkGOsGI9eDsUz/wApsP3ISzmflKAR8SQ5Ww1HIMp1LKsmyZHkAgshWf/YdQ//3to&#10;7/82yj8PRIaz0kME8ZCqN1eO8R4N1o87MD7hx+iYB4ODDmmtzSaeu7VFj9ERH7ZuTWNyc0gSwinC&#10;YiorQ0enFsNDNgwQQNp57hyBOUkgiWVrmT6ExljpDKyGmQepUjR3lsOzextqxNDWe78NheFCQtRl&#10;aHQuZVkqJbiyTSDAiCVpRM9dOEcBfu39UD34fZiiFQS9YgQomt0sVyI4T17NBVgnmweVg+nHti3D&#10;8pXpsxMEVbAzHbydMoT7mCbdbGMmkqzH352pW2I4sARTf0C5T43VBM5LCs/BpYS8FbWXolBxCUoJ&#10;RKX1i1ChXYQq5nuFZjGK5PyuZh6KaudJQ1wrqs5GRUszah/9IeqcMmjViyFnGaqRLYBMvRQalh0j&#10;21d1yoG1jdVYvvYkrCo5m3C7DvEWEVRIA2+U7TQB1s+21MRyYbWvlR7UiYBzTWz7wixTVpbXmoZF&#10;KFFfghLNpag0LobGX4BK0xKsrbsY+dXzeA9zsbz0PKzkNq/6YqyqvIj3Qahzs42PqaGyFmNJwQVY&#10;kH8uFq87H6vK5vG+VqJSuww1+hWQG1dC41gLnSMPCrY5Fer5KFNcjDr9MuhY36zWlbCbWF67O6Da&#10;cgiVFadjTfFpWFNzIWr5uTnCskvfoErqUW3lfrZLoD94KxQsh1LbxnQX8/tVD38PpqlxOLucUi+l&#10;h2Dj7LFBd/0TUlAqhWj/6Hc8HWH4N07xN++i5otsF9n2evddhxSBPhLMh2X/dah8je3xw2/Bd/PD&#10;qLn7e/ATxMX0FR3TsFKzENawCCSlQbLHyHKjRrhVgzT/z7K8ijmWIbZLveNu9I65EGe5aulpkEYI&#10;5DpEZGcD7IlyKSiZ4Tr6iQe/CuvunVA89SeYb38RiaZSOLrd0kMP4VNE2y2G5r7flvN+xQgdb08A&#10;MUJfQoAxgTUuei8H3TDv2MBy/XVor30EgZEwmvoNcDazDLG+OJvkiDbRR+/YAesVN6A5V4JIh0aK&#10;zGvlPgaWbXNTHQypCpjTVXAROn285lBrLQzXPAAZy7en00Hfr6LftdK/10rDrMOsI35CvHgv1kMX&#10;KwLobvscVHd+Cc5eHxwdFug3b4HssZ9I6S17+qcw7tgJX7IIUR4/1SVAVUeoN6Ct14K2diN6u23Y&#10;MB3HxHAAbVk94qE6hERvvbcCaZbvNgKsWErIGizE0O6RI4oI+Nq3vsT7Uc8MCT6ewCqtrUmAEcuc&#10;nCSWU/g7E5/P2GxC+ajNJtg+MCGaacsIx5IJ0U7j8cXcxWOXwPl7+/tzHbXZz/WBvb/vR+DkQ9/9&#10;D7cZUPnXjGlxxGZ6ewgx0jqrH06rf6vNei2z7Pf/2ma7rn+vzXb8f8SkhzOzPqCZyZPZzvUftffz&#10;+ug1SPYxsH5gR9qgIybNHf0HTKTrKbSZusO2clkp01tYCU6UjsMyd3R/8V7ap5xWgRPEeVfyt6sJ&#10;qatLcPKaUsy5dAU0kfSHov7+4U9/gj4Ux3GLKAYSTejcNInp3WMY3NSFrokceqcy6JtOYeuBHuy4&#10;shsT25IY2xLjNobxLVGsvzyNiR1JDG8KY3RjhDAbxBBF5dh0iM6GzoFCdWjcjxG+F7Bq8xTCTjGt&#10;I3DoD94Nl2M+Glz5FHRFMAaqYHavg4qAKaczVzcsgcGyCiY6lnibGdk+N0XwbXSi35agSfnUH+Dr&#10;zyLsXolwkmJQLDPT78Dg+ij6JiNIZWrgHutFw3VPwUmQklPcq0z5dG5CwMuk5QhSBFUBqxHCcppO&#10;K04ICWeEuBYmQvYr4PQWwNwegeKJH0P56C8RaRe/oVMkkHePetA/6kLrWAx6XpcAxqpPAYZ7vorE&#10;tmmEd25FaNsmRPfsQv1jv5SG9QpHe9SUT70jiYe65/6K6IFrMNGtw1i7Gs2bRpHevhGNd7+JEooe&#10;2x2vYbJLhb5+Ozrb9Qhdvhu2uz8tiQ79fW9D8/CP0HDXl6Sn6PUP/wSdnSZs3hjDrt1JbNjow6Yp&#10;J6b2jsD28DelubClnwZytz6JzRTvga7mmaftHwLWvxEM3z3m/YdNCtxy1zfhsK+Gc+c+CqMk4hRq&#10;fUx/x60vwfjkj9FJqO7M1iC1aRgNtz0J+fRBFFKg5TUFsXS7Byd8fy5OePNMFB2+Ggu+NDrTO/qt&#10;mR7SuW+Gcfy3TpUA9OLXQjATegY2DsN1xxuoPtIDVfRsbmb/78zYcd+cg+PfPk76//ivH4fjvjEH&#10;l315PdY9fiWW33wm7Bsq0dFmJGCpkCZQJdMikFEjRjY6mYcW9A2b0d6tR3efWQI6b7QcvngV1Mbl&#10;FJirkWPeiCF5XQMmKUBYaxvFkRBY4UrCngDOSoQJKjZ/IUpr50pDfRushEntYigIE5qGldI8ViNh&#10;QGdcBV3jqhkgNK6A05UH++F74bv9WbSyXIkIo413fwG1V9yPWs1y1Cnmo7puAaqqCRs1iyGTL4VC&#10;tQIyJUGl6lLkF5yDvIKzodJxX0KJMF+0RpoX6ub1hSgC0xTrwsScOBFxtK2nET3DVnQPW6Q1XYPx&#10;ajTa8ySo1uhWEIbzYDLlwWbltdnyEeI9pvnbeFqGGGG4pUuP3mG7FEwrnhYjF5RMD37P+tUsIm1P&#10;90H1zJ9Q/RlCwD1vI9JmpUCshGXbTijvfRXaW16CL6dDkHnhIQgG/HlIECADnR6YJwbgHO+T6rnI&#10;73Iew7XvWnSkyiiOWT/EfVDgJihs/YTtWKwGIyMudHZT+AconiPlaGlSSYG2Rgms2zdHsY3t1uio&#10;E+09YlQH77lHxzpeCU+TEp5WPQK8t0CvF/r1Uyjw25BfOAcWz0qYbngMittfhzNcgAzLS/uYHalO&#10;FRqvexiye74JZU8TdL4imEXApXAZ1PY1qG1k2+UVy7rUIiQANlMLfaAA1iSFcrsSgQ6m00AD71UF&#10;R7YKjvg6psenZnpXn3mPsPpXyK5+FmWyc1GsXUrwy0eechHmFZyFS2mryi8gBF6EdXWXElIJbuqF&#10;qGK+VWuXoIoQWybAtXouSgivVfJLUK24VBrmLdYE1upXola+EOXit1VzUa5eIs0RVbzBdujWN1Ba&#10;cgphdgHULAMK1WLUq5dBpVjE7UL4fYR6plW7mBvYqkZ3uwqhQ9ehfPvNmLvsOKwsPxMNTAu5dRWq&#10;DEsJrwv42VlYUXYW8mvmoprXYAmyPDYR+FuMhIQalKuWYOm6M6X5qXnVF6JAdglqjKw3LHdKy2oo&#10;WYe0bL/NrI9e5lWoUyf1pLnFcPKMHJ5ELSwHboHxluegu/oJNHoqCDdRqF/8PRTP/JW/X4ly+VnQ&#10;OVfCON4D+fVPw5DRMZ9W8rpOw0V5hPSIH0WZBKrb21DT1o6alhxkGw9KD+WqNxxEWSaJklwOBdk4&#10;1tjqUVjJusa0rNavQqXsYpicxdD2dUDW1w0Fy4Rmy27IR4ehGhmUhh3L2Yar2C7X2dYxvy5CQd1F&#10;kJuWSfMxY50GBAit7owCjmSdtKRKus/CuqGC3l/Ee1VDLFUTZFkNxAvhmuqGecMExHq3TSNm+K7Y&#10;g7oX/gj9Tc/BGSmA0bUcPoKsN8NyxjRyu5fD0hmFbbgDDWElDJNDMNIsG0cR7rXx2PVIDJgRJagG&#10;u7TSMkvW3Zej4fZX0dyjRtuIHW3DItgTr6G1Hj4x971Ti3ivHer7vw77lTejpUWGVAfrBuugn9ft&#10;b1FLS9d4c6LsyxHg70Ji7m1HPfytMgTblGi44kZYRzsQz1UhSn8azLLdYN1sHfEh2edBssMIR6Qa&#10;IQKvmMca7+L1tWpZBy3onnAiMxFE/f1vw8V2Jtoql9ZsDfK8WTFqhPtmCKydY36Cv0Fadqidvql7&#10;yM023iyNiBKBGtvY1jrF8lZMd0e8kjome0QZAV//1pcJ2Cqcc97pM8B6MoFVrMv5URNrds4YRduR&#10;tTxnE8pHbXaReNSOCMVjgZXnOEGY9HsBGv+S/f25jtrs5/rA3t/3fzGw/v/ZfxXESMc/mq5H0na2&#10;/f5f27HX9R8eNTDL8f8R+xhY/xlNpANhUtrODqxiiZkPG/ddtg6nLl2DU5aupfE4AlQJrCcsL8En&#10;+f0JK9cesXzuz/Imjk9gPXlpFU5cVYIT1hThk4TV41YWYc7CNVh/8OojTTHw69/9Dg3BKOacdxFW&#10;KJSwpNOIDw6giU6tZzyH7vEsWvoj6J1MYmpXG0a2ptBL6Oye8GJwQwhj2xIYpgDsGvNwPztydA7N&#10;Azb0TPoJjITXTTE6CDvGCI+Hrh/Bjn3tkrOIU7i5N05A8eyfpLloQpBKESLv/gYUT/0ZCkKSZu8t&#10;UF/9JJSP/RqmQ/eh8fCD0F5zP5wjHXBODUF37TPSPCT/YBqRWLn0ZNYr5q1Ga+mo5XTsQjRXwXDL&#10;p1H9BaCBYBxJiAAaWpj85dAlGtFww3MEFwWSrToJUpMUYXGKYKdYmD7MfUV0VjH8jccOxAk3/uUw&#10;HbxLgrhQVifNw82Jp7cDhJ1BNzSP/QrVvBfT7Z9HP+9zw6QYhhvE6HQAkwT74Sk/+uhIO+k8uzoa&#10;ECVwhg9cDf3DP5yJBvrc36B64g9Mowj6ui3o7zIht2EIoelx9DXJ0LOxCQ2P/wj2m56BlcJEgKlY&#10;39Jx6FbErrwemsd/LC2nY7jnDQqjnyGzawd2MX/WT3uxcdqNHRuDiN7yOMqY1u3bNmN9nxeGh78n&#10;DSUOjo9LT9rfh1H+r+b9WK955P0hx8eaCHKin1yPlHs+UsNxNO67hYLEiXCkCpbG5XASwHzuEkSD&#10;5chFiuHvTUF74Fo4+1yY+1Ie5vx0BkqlntAjdty3TvzQ+2PtEwTX1a+9juYr7kXRg3NQ9LAWhtv3&#10;4pNvU0h898h+BNsT3/gE1IOrod9WhEufP59gVIYmj4IQVI1sph4tzOuudjWCu3ZJSzO07BjFxvVO&#10;TKz3oJPwksrVsJyUo7NLwzxl3vY1YOPmEHbvjKC9TY0wj5OkqIwQAkNR/p9SIi0NCdcS+FgmxBDQ&#10;rFiTUCUt8+FL10jRe9VMEw3hVNMgIJVAqF0OJSFEQKsYAiyvvwyy+vn8bhGsloXQ9LahIeuGqYGQ&#10;KpuHauVCyEUvbf0yyBRLUVW7iEZ4JcBW1lzGfRZAWb8cBvNaGG0FKKueh7VF50jRiF3+CsR5jSIY&#10;VCwuJ2gq0d1vg5j/Xa26FG6C3ThhrokiTgw5Vkpzb3l99Svg8tTA56uBoWEFwXU1GgzLYBVRS1O1&#10;yFF4tjF9OvrFGrUy3sdiaBuWEh4rEAmxvsSVaGKaNxPo25o16BLRusWDoUgZzKP9qHvpbzBdeRei&#10;0SIECL+iNzjCa4qzXiWamHasw4pth6HcfS0se69jnhjQS5GczaqQoQjvIZh2UZQm+bsmitS+QSt6&#10;BqwYGXahm3VHgGwqWYupSS8OH+7CJuZjT7+JArUB/SNWtI350HjPFyF7XZT3P6M2F0FV5amEw9Wo&#10;7O2H7N7vQiHmVr5Ie/6vMG67nG1CJaG7niBQB1OwmIB4EVaXn4ryhiVQuwvRSOFr8BXDGCgmrBbA&#10;LAL1EGJdLFPhDgWywxTj0zbEh7RwtYshwWxn2lSw7NwGE9sDw+V7oHr05whsH6dIL4famYcacx60&#10;TFOtvxLrFItxcf4ZWFRyvtQzWc3yJDetRY1hNYF1KUpZTspoJbL5KCDMriXUFhJIBZQWVV6AstqL&#10;oWbZU9UvRVnNxSgoPx9rqy5Ace25qA3WQ0n4kHp1xX1vuRoGUx5cjhIE3BXw+iqYz0ppdEG4ywXV&#10;A29DLCujve4+lARNmL94DpYTSmtY903hSl77OqwlJJdqF6FCvwBrZeejXDMfjmgV4q0NsHjLpfmd&#10;BRUXoVoMc9evgJKQaiQQe1kOvFkFXKlqKXiQME8Ty0c369iAEdkxBzIjDtjSMqyuuwBLed4S2UUo&#10;p6l0i2Fi22MOlcLiy4MjrYT21s9BLoYJf5H2yA+QZ6jAwtWfwKpKAjTLttpRiArtMqyuvBBLis7D&#10;ZflnY8Has3DJqlNx0ZLjMD/vNOTXXipZgewyaX+5WTyUWAm9h/lNn+EkNCfYBoRb6uFJVqPBXwIn&#10;y3CIbX2jg3mT9GKNPg9y+xpYmAZuXnu9nfmmnIcq/SLC+WoEmgh6TWJYuRpOlnFDoADV9Regrj2O&#10;ugN3SIGsam94RXroWcf/xdq0yv23QXnwDuguP0yY0yDUXC8FGDN1RhAcztLn6NHLsp6jT4nSx7Wy&#10;frQMOhDtIHT26KXovyJdg50aeMWw3Uw5GqeHoO+JI9ZcixYCaK7PiozwRyKa+5CD+zdK0cZDky0w&#10;XPsomppq0EGf19pHsKVFWYdDTPe4WJqHQBhl+yjuV5wjyXa1edxOqNTANdGEuid+hMZbXoTnyqth&#10;2Xc1Gq66D7pr7kFjq1+Ke5DsNLLO6eESw9DFdCIBrNQaWdbj2FBIGtJt2X8DkrlqRAnUYh6ulX7I&#10;k1YgN+xAmtcfJ+DGekyET9HDq5HmrHri1Wju5T3xXqShwwLWWca2XdF7RCEBX/vml9DE314o1mGd&#10;AVaK2qXHDhc9EpTn/fU7j0abXft3IvlYm10kftSO7H8MUMwA67/PZj/HB/b+vkfOd+zv3v/uf7l9&#10;DKwfTo9/i812/H/EPgbWf06bAVOxFe9FuggrZhqV0Eo/sOVlR6xcmnt66orlOGXFKlo+TpJ+X0xA&#10;JYiuKiSM5tPycMLqNThhFdvIlcwHHu+kFRU4aU0VjltWjDkXr8L0/kNHmmDgxz/7OcyJNOaccwEu&#10;WLcO1TYz/G0ZpAc70DLaReDsQt9EC60J7UNx9E6kMbWjg5CaxMD6GHqnwrSQBK99EsD60TLkREr0&#10;CvWZeBwr2kcdGCQk9RJcx7clsfWKDgxN+9HerYXz8J2oefk9aO77FrLNVWjtIfjReYrF+51hCjs6&#10;NlukFo0eEWWRwEix7ReOPyCGWN0oDWlyd3sJlqXwRcv5OyUdqwphwqeXTsgRKoOLYBEIUGDvvoFg&#10;9w4at+9FMF5GgFDCEa6ANaFCLcHLeu0jyKUrJecq5maFKK5DFPRBmvhMmlNL0au7eQZ8ZU/+Ho7u&#10;GMFGhXSrAZkWA5raGynMCUUDSTTe/Tqduw9DQ3ZsuzyHjTtS2LA9iS27c0xPD7r6HOho18J649Mw&#10;3vZp9HTSwRI4hSAWva0CXKOHb8ZItxqtBFsBxC3dFAsErUw0H+3pEqZvEM4rr4X1wI3IpKoQnB5A&#10;9afeherJX6J7OotRQkQvxcSmCS+uYLpv3xbDju0J7N6Vwc4pFyY7deht1qGjqRHtoSqCtwv1D37/&#10;/YBK/6gpn/i99Bsxf1X5+G8pME0IO1fAvPcmBAabkA2XQH/dy6gRy1IQ5M95S0+oPH6mN/RYIBW9&#10;od84Dp94+yPfCaA9BkbPfPMSVDxzN876qgynfX0ZTvnG4g++P2rcb+4rhageNWLd5EXQjuahmxDT&#10;SbHVSmAaoNhavymKXTtimN7djeGNCYyNutDfqkI7oSLb40d4/5XQU9w2CCin6V74I+pu/CKqjTVQ&#10;EATltZfBaMhDNCKX5m6KdYJFJFwx7FYE6EoxfZMUrvF2DeyRCjRQuNdb8lBLQVyhXIwaFWGQ4tzA&#10;z4y2dRLIKnSLoGpYDI1xCYyO1bB61km9tSJokcGajxrFfBRXXICKmktQq1iAGjkBl2AiUy3k+8uk&#10;78W8WRHRV5ie0CBTzYeF5x4asmD9jiZ0Xz6C9p1DaJrIEb4p/DMaHu8ynH/xcViRL5YAWY3y2hXS&#10;tqJ2OW0Z9I0lcHnlhEIDOrs90vIdRluhFFhKLJXTQmBcvzWO3ftbMb0hjFYeV0BqL4Xt2JAX4yM+&#10;9PbYWOYb0dFhlHp3AwTJWLgArk0bYL76fqZhMXysY+kOvTRqIZCsgztUDjNhzeLMR4zfiXybmPSj&#10;p4eCmWmdSskQFkMpo5UIivmvFKAdA2aaRZp7mGMehMT8t3gFr1En9SL3dAtwrkS6TY0swdccLCfo&#10;LUGV6mJUHX6J0PpXKJ7+K+Qsz+KBjHhQI8ptDaEssHMz2vsbKPg1qNQswII1J6Cw7kJ42VZl+8xS&#10;r0+4XUdwKUWZ6lLCWiFMvXF42inWW8W8PbG0xkyE4GivGp6OWsJqIQFBjvpbnmc9ek+qU+K8OrZJ&#10;IvCT2rUOxfVinuoyQs5aKAhJZbrluDT/NFy27kxU6lagjOBZomKZIrBqXQKUK3lfVWjw8PcsN1pH&#10;AVSWNShXL0K5agHKCHQ1lmqoEl6o+RulZgnz/CKUtHawbfutNFpDqt+iLXj0N9B7a2HnMcS6vJE2&#10;C+zrO1HbHkNFwwLUEqRKZGfDSjgzxauwRnYh8uouQpVpJd+L+6tHtZVQZ2M5D5Sg3rYG8kbCsnEV&#10;tOa1qG/Mh0ovhp2vg0yzHDLeWzCllqZzOFnuRVTmVK+B8CaHg+BqpzVGxdqovO/GhSjWX4bFpacz&#10;jeYzvWpgCVXAzTY8wHbb5CvDooJzcN5lc7BUVYTKu95AYcCFhQvn4OyL5+CiFacSNvPhyzYQbLRo&#10;9FcRPCukoE7mcA0cCRlcaRWCLaL3k8DUYWD7JuYq0w+xjIqevrZxj7SOqFjnV/QiijV8IwTNLn4u&#10;/KEnJQKg1cK2YydkN3wata5KFDMftO4iCaxi7XopeJeBdb2qYRGKZedCccU9UHVloLdcBgPvRfng&#10;D6Se2cqbXkNVSA4fy66PEGkKiaWa8qWHHY6MTFpWSaxfGqclBICx7XH510IWUkN999ewYXcTNu7N&#10;0R8Hpci6KckakewXwZW08In52rk62NLVsKZ5/xmem/XPyfIt7jlC/5PrtaJr1IfWMTciPQ1MG4W0&#10;lmr9Q98jQP8Vga3T6GQdbOu3oY1tboppFm0mFLNeJEWQpJ5GxLv1Up4mRGRj6X/6NwJ1a0cNbPsO&#10;wzw9AY8/n+1n45FRUtQZE0HeF6GadVqkdaiFbS23Qfp9b5uJviaOZLoMfgKqiDcxtjmGTfS9XUMu&#10;CZS9rLMBMbSa6e0WAcASLCPMS7H1it5sAr4vzTZJij6sZdoW4s4HrpG00je/8xbzvwFnnHOKANZT&#10;ZoQthf1HTSyB8gGsziyNMptQPmqzCcQPTHwvTADEUTsaRfjYz2az2c8nbPZzfWDv7yvOIZ3ng9+9&#10;/93/cvsYWD+cHv8Wm+34/4h9DKz/jMZ0Ej2g7wOr6G0lWC4TgEowJWCeKmx5JU5bUYnjFxTinLxa&#10;XFhUgwsKC3DcgsXcNw8nrxQwWkYwLSWglhBUCa+reczVLG/cniSG/q4qxyeXlGLOZQWY2HtYaniP&#10;vr78ta+jyuZEnkYLtd8NRzqEdF8zHWwz2obp0CZaMbGlj4A1yoa/GwNTzZjc1o3p7d0Y39KG/qkU&#10;eidj6CO4do0H0TbiRdtUDB2E2OzmTjTe9Tk03PkqNA++BdfNj2JiowWDu5owsC2O4K0PoZIg0Hjz&#10;84hu6kfHiA1NdGxROpI0nWGiw0QnoqBzpKOjJSgUxJPgMJ1OMFoM18YJVBF+wqMpJLLVknhMdzcQ&#10;qukkaSIsvljUPpCVo+HKuwhRP5GGuRpHemD3F8BLsRPutCBGAIxQQMsozKzXPYK0mI8TqoTVWwJP&#10;hKArelbFXMxYHaIUIfat21H30h+hO/QYPI5lcIWrEUyIADYzPaxiTmybiLI40iStSxq54ioM9egw&#10;POHD5JYY0y+O7jEn0p16wqdJ6u0SACoiv3Z166B94LvQPPJNBA5cA+UzP4Piid/Av2srMmNi+SAR&#10;pViFGCFY9Kj6D16LweYiOG58VFoLL5eqQBNFzOiIGZuv2YIrdgQRu/FeeO5+ZWY5IILz9LQPGzeF&#10;sGljGBvHHGjevRUW5kF7WyN6xOL5t78mzaM9Fkb/zSZ6ZymstBt2Q117AdTGtVDLV2DldW5cdpcX&#10;+R475m+UEUxP+DBk/oACct/xOPvqT+I4AatHgZXbiz5bhrUvP0hArcHpb5dgxecO4sKvhHDaW0tw&#10;4jfO/+AYxxp/d8LXT8M5ry3Gma9+Ame9NAf6yUbYxrfAtP0K6K58gGKYwiZNCBsIofH2V9Bwy6u8&#10;/7+h5pqXUBZ0ocyuR50Yvrj8eKyi4C3TVRAGVGg0rEOjsRiVVQuxbPnpKC27mLC4CLUEx0hSxTxt&#10;QIAiKM6yEMwqYCd0uSjcQ01a6JzFWFN+IdZVX0rgWYFqgka5bL7Uc9pgWystPeQKUXTFK+EKEhJp&#10;WYqyJpYZb7gS9Q0roCLwivmtgWgVGq2EDS0hV5iAXW7V3MoIS7Xyi1CvXQCLbTW8zpVwtXlR++x7&#10;UDz1e8Q2DGC0XYbBfgd6u72EPxeqavNxwbwzcc75Z+D0c07CGeedhDPP+wTOOHcOzpnL/LngOJw/&#10;70SsWjePsL0G9YYCKHWrYXGUoKm1Ed29NjRT2Le26NDRwvrYrEdblnUzKkNGrK3L79pZl9u7TNKa&#10;yFmK9UxzHXwTXWi45hGEM7WSsBfBzpwE0ABhNNGkRs+ADaOsQ/1sA3JM00RSRlBVSD2sbTzG0Kgb&#10;bT0mackmR7gMbor/QE4uCWERgdffVCeBYra9Bu6pblS/IobK/5j1toIwRMDIUai2sX5R3Ju3Xw7F&#10;s38gsL0Hx2QHguElsDF9rP48/p+HaBPbFAKkmDNZTCjTEgajzToKZB1MnhICTzFyg1Zp/dYS5YWo&#10;3ncf5C+/A+/l2xDJliLNtik3aka0px7hbiViPXUw3sVyx/bi/TpESNTe/CkY49WoblxEUF0CBSHP&#10;RhizRmsIw5X8v44QWYpi5QJcuuYkLC44EyvKzsOykrOxsvx8VInecetarK68AEuKz5Tmt+bXzMMl&#10;q0/EktKzsYb/lxScigpDNZTmEqabHCbLKpRUnIWyTYeheInAzmsRsK544newN1nZLhZBY1wJmbcO&#10;Ff46VKnPRol2PorUlx65viponQXS3NkSxXwpMJInpZKuV0nY1bhKEMwx/9oMsAaqoGpcg0aWHYe3&#10;muU6j/VnKeoUS1FRdxlWF52NgqoLUC96GwkV/j43fINeePs9aGwyQJvSQLv/RgRYfm3xMhSqLsKK&#10;ijOhsK6El+AWYL0TvZxBQojBV816Ww69uwKVWl6/KZ/XRBBmGU32WAmgajT4SmCOVNIfsIxOeGke&#10;dLG9bJ9ws/woCa21CLL99TcrUO9ajfy6c6HxsDx06aQh3vZEBWFVRohV8ZiEW0KPO1GDCMtrU7+V&#10;x2iA+qZX4B3vJkgreC3F0ggfESyqeVBE6GbZ7jVJxzD4CPQ5N+qe+jWUT/8Ouls+BSXzo2LPnQTS&#10;KnROuZDoa4TnSCRcB8/vYXlz8Ds3608Ty1+6t5FltQbOwRQ097+FEKHR1mJE1QM/huH+1+EfT7Pc&#10;VkvrkooHAeGOeqmuZIX/pG9ID1mktU7trFNm1icxlFespxti3faKIf8EyQSvNyKWjGlXQXPH51in&#10;vik9tGzYvJ3+l8AuAlWJaxGRfQmZraMONA0RYEXkYX4vfLZYikf8LyIvN4te3sEA6u/7Epzrx5Bt&#10;lknxIMKsn2LEVJ1mCRrFKAWmkZVgnhowIk1gtjhZRzNaGO/7CuJjaXT2GTBJWO1me9HaZUQbLcFy&#10;ECDgBqkhYp2N0sOHZDc1AMuiO8F8a9Ig3EwI5n4R6gkxekLPfLjxzr1HFBNw16PX4fiT6Fv+NWCd&#10;zWYXgv//NiOqBTz8e+zDwvxYm+1cR222/f8v2mxp8x+12c5zrM32m/9K+5cB8Zj//x/b++nBevNv&#10;AXpp1MG/w2Y71sd2rDEvpCG7zBtRTpbNwOpJy8pwEuHy5CVl+OTCIpzKzzqHp/Hpz33xSHM58/rl&#10;b35DgBVzUAmtywi2q2txyupqnEQ4PWFFCU5ZU4bT86pw/KIizDlvJdZqvEd+OfN646tfw7JaNc5f&#10;WwRt0A9PLkFxFUWkKYKmniQ6hzLo6E9gaLIZ2/eOY8e+KUwRXEen2jG+oYMQ24PRzR3on86hazSB&#10;7vEoHYMdmakmafioCPojRYsl+OjpxJRP/EECLLGOouLx38J81S2wXX0b4n1WCkQ5UnR6wmELx5aj&#10;Y28ZdKG5z4EMnYlY0DzbY6HDtyHTY0aEjsrT5ZaO5duzhxCnQ2jneopVFbpHjOgfb8TAhAnRK3ah&#10;4a7PSj0ihmvvhnsgDhcdtydHh+RfBu0db0D5yC8QiJTC02JCw/XPoLlDj+ZuM2KSc6Qw9BNqMyop&#10;CFQoVATbxJA0XNmw90Z4CRQhiuZgUoFouh6pJjrarBZdFOxdPTYoHvstHLe/jL4OpRSIpEP07I3Y&#10;ZxZEp8gQgibZxmsRvbEUNM19FrRRgPS0UMBMd6Dq00yrp/+K/k1JjKz3o5cCqkNEeKQwH6CQ2rI1&#10;hN37m7DrihZs3h7F1HoPpjdHMEJxNTzmwq7dWWzfkcT0mA1B3n8FBbr17s8ivne3tK7r4KAFvb0G&#10;dLfWIr5jA8X5u1KvrgSbR0Xzv2LHDhl+357hNfO6aw49i4rqedArL4HVWgidvgDlFNzn3XQK5vxq&#10;Dk56+Hic+OzxmPMzOv6jwCp6UL8/B+v2X4p5T52JOT+ag5O/sRgnfeNiXPp6OxZ8eQD5j+1B/eb1&#10;KN++FvMfPQHrtp+HeVeeKu0758e0o5ArRQY+Hed91YVz3zJgwReHUfzpV1Hy6Tegu/YGmHZfAzOF&#10;rvnKG+GZGobXu5aCuRBu91qUUiCXOvWQd7Qhr3QuQeBMLC2ai9UVlyKv8jKsrV6APP5fyG1B1WVY&#10;kncOlq49F5WyJaiVLZCGWMZYHuJpNfzigUe8DkEhhghXOmselheegctWn4wVJRcQJC7GivJ5WFV6&#10;IcrlC2HxVSLGspZo1SFMgR4RwEWYEg8pUi0UdLSwEKQUyylCdu+QA1mKqliG5yDcOrwFsLnXSVu7&#10;Kx85gt7kVADDLHsj/WaMMc/FcNwx5vvlU404tN2Ly7dGMDUeRE+XF5r6Qlx40ek459yTcda5p+HU&#10;M0/CuXNPh66RdcGlRGHZfJx/yQk4/9LTcN7FBFkC7PnzjsM5F8zBRRcfB7lyEVoJrWJJmTTrRZwC&#10;Mx6uQZLbHME6snUz6+xhdFEM9rKe9ww7KSR18G3fLA3pN179IMKxAjgojsV6rHHWj+Z+C+u0F60U&#10;mPGUnKAqRzBUiTTrpZi/vXFTHFu3Z+HylWLpmhNgsOexPfJIdSUrlvKgkLaJYEatcoIhoX9ErO1I&#10;sdpEuEgUI5kjxLCNMh66h2kvl4YQelN1sAbXUsQWIMb6m+zWINhUi3rbclTrLoXGtgo622qojMsJ&#10;q2tgchXC6KQ5CiECxLQMUOgz71xJMRSRIBMpgiteSthRUNxrCRp6Cm6CRKIQ4ckENE/MTAN4vx6J&#10;uiUeGj3zHjRxJdS2ZRTORQTVSjT6igk6BVDxvGqa0rQSVZrFUDSsZPlaxzargm2KBp64QprLurqC&#10;5Vm1EMtKz8UFyz6B+WtPxfLy81BEeJXZ1krrgxobVkDrIFDe9nlpyHNFwxoU5s9BRTKImgN3Q8E2&#10;VPQ0l/WNoajyLJTI56Gg9iKsqTyXUHox1pSdjbySs1CjWIAGYz5kysWoqp2ZY61QL2fdWIjC8otQ&#10;zvcy3Spe7zKsrboYayvmsY5diKKq+dCZimCwlEGuWQ09/5dpV6CIbUi1ZhHUhOgy9SUoUMyF3LkS&#10;Wv861HvzoePWyrRtDNIIMQL0RNsqeuyaCVs5sRYnYUb04qVFL2Iv4YZlQmxDrDeBFgWhRYMU8yMz&#10;YEC8R01TIdTO+tTGstujpL+ohC1Rxm01fIQ/d7YKhiDB27Ma1ngJkgQ88XuxNFGwjcdjWWkaod8a&#10;MElr+qY7DegZ90kB/YIE9yjbhbCISt9qRMegB0PTUTTTZ7hjNVIEbzEaIy2tTVqPaJsS0Z5G6G77&#10;tDTcuu7xn0HTEUEwW4m4GAIrRm8QShP8X1ia+0bZRrSN2DC6LSYt4+IWc6RZj0queQZDT72MJ56+&#10;+YgKAH5L63vx6zC2OxHNlBDuFUwXpXTsHNNPBC0KiUjavJbWcRfNQ5i18x4b+ZkOzowShnAZlIR2&#10;tSef6VEGi/1SKPfeCiWv17j/BsjW74J2x5WwX30TIhMZZNrqeFzWbV5bK/MiR3ANEbQD6TppVJQ/&#10;WgLtoYekocCBYL7U8+kTy9QRLvXOdSiWXwyNdx1sabYnIuBUcznM451SwDaxBq8Yjm2wr2K7yXOw&#10;LucI2Ikc206aiAUQIaw6xXQh0QPbaYKT9aRUvQQaeyGB2oI4252WPiNahu2EcA2M4XW4+Z4rZhKM&#10;rweYfiecRv8y+5Dgf9lmF4L///a+eP/Y/p/bbPnxH7XZznOszfab/0r73wKs7//m32GzHe//mr1f&#10;Dmaxk8Rw4JXMB6mHVZQT0VNajjkX52POWYvQPrYZv/jVr480kTMv0Rv64mdeJax+8HmkvQ9zzl6A&#10;M9dUY8681ZhzznxcUFQDpTuESNcAfslj/Oo3wi3NvN58+xtYUFaFC9YW0tmk6bg74Yj5KMC0FDqE&#10;vKwX2Y4wekdyBNMubNk1jF17J7Fl5xi2bupEy+FbELvhUUyOZ9FFqG3ri2JwOITQtfdRaP1BEl2G&#10;e78Cw91vILyxg2JBPFXVIkxHL5aC8A/5pWFm2rtfR2AqB9f+/VA8+3t4DhyC++C1MN7+aUQ3dCO4&#10;dQSxPj8yLSo6fKMUBEnMiRWBHpq71ATLOriuuRNVnwfUt34Wpol+qO5/S1pTT303t/e9Bf11T8Lb&#10;ZkA0RQd495uSIBaRERUPfwuG3ddSLCrhDFXDk1BBfc8bqH/oR8jS2ec6GqUlbgRgeCm0xTacVsEd&#10;qYLTvQaaQ49KYjJMQBXz/hLNOmmYbiutudOMnl5C91gzFE/9DsYbnycgyCRgFcOyghSxnkwtXOka&#10;ycLNhOF2/p4g0U3BFNu3E4ZH3oDztmfRtyGO0WkvRqZ9GN8UweQWvl8fQg8hRQS16RCBJrq06G2p&#10;Jgw7kdg6jPSWESS2DBHc/Rim6BkedklDJ6f79RhpqUHL5j40H7wcnbvGYLvrNcif+q00L1ga+ngs&#10;eP4rJnpbVA//FMaDd3542LAYMvnCn1DYNgCDci4mJ6NYPxFGiulrMKyGQXEJ7PrlsLUz35Nu2EwL&#10;YaLYrNyxEmd8dg4apucjOehGYFsbPNv2QEXgVzzzjhR8SppD9zlAv+smZCJlTPdGKO/5kfRZau+1&#10;8Dc3oyEsx6qXNqL81T/A2JVDIFJA4a6EZde10Nz5GjR3fQ728X54KXKDiRqEknXSmqprik7HvAVz&#10;JFuRfzKKFIuwRraYwv5szF15CuatPh2X5p2Ji/j/Qn5WolhCwb4IC/JOx9xFxxNYz0Slehks3gr4&#10;AtWIRMRyK/Xw+coJwEX8rFyysADXeC0cIQoqVzHqDKsIEouRV3MJ1tZcilVlcwnGZ2F1+fkoV81n&#10;nVwDV6yCEKVEul2ILznLMo/fpIGWZd7+0NeweZMPgxMutFGQ9wyZ0U+RNTjqxJYdKeze24KNky5s&#10;H7fB/uDXUfvC36B+6s/IXncHdI//Wpr3JtabbdhzK1KedcikG2Eyl2PZ8nMxd94JKCheCJ2BAtRW&#10;DZdHQKIGZnMxyqsXM80WoLhqGWRqAo+1Ai53DaJRgl2yHi5nEYG6CBGxhiqFZjajRoZwGef9Rwjw&#10;nqEWaTkPJ/Mi41lIga2TlhMxEFZjFOKRNg0hpAJGfzGsYjh/nLAZZ10RPTpZFTSNy6V1a/WNBDSC&#10;VkKA66CLIKBARd08LMs/ESW1c1FadxFhbgVsqSqECYmxXh0C7azTuSo4EiXwZyukIYxutnO5HkJG&#10;Tz38m/phnuqF7OFfwrplA8LZEtbTSmlIrj1cjAiBMyuJZDFloAoWT4FkriCBhuYOlElrWQYIqUmK&#10;fUe0HGuqzmJZOh5rlRegyrQI9b48KFwrmcenQ9bbyjL+pw89JBIRZ+vuehsFDYuhsi+HO10Ne6IK&#10;VjFvM1XLa6iXgFrAcmX9fNSJgHS6JVDUL5F63ZWEQQGOestaGBxFaLAV8NproTSvxVoRlKl+FQoS&#10;YZQm/NAOtKAh0Qh9/YUwmpagYaAb8js+AwXbVeWbvBbWr7r+IchTTsgiRlSWfQLVw9OomNyIUmsV&#10;iivPQ0HZuYTTS6HXr0IoUIdMUoNsUofmFNuzMOEspGQZKeZ+F2H+spMwd+HxmLvsBJy35JO4YOkJ&#10;mLf8ZCxYdQbyyy5BpWIZyhVLoTDkQ2MpYP6tIXRfjCXFhOyKM7C8+iysYTrW2JbDyPRI9DagY8ot&#10;rYkrgv70b/Rh/d40eqbdiHXVI30ERIOtMvjZTobaZfA2VxKsCqQI0JEu1tVBDTK0UEctwp01PKYS&#10;kc5aJPrkcGWLoPOtRILlI9mngdy6CEXqC6DzrmGelHFfHcHOJEXmrTUvhiGwDg2+ApgIz37Cc6bb&#10;gNYBq9Q+ZztM9A8WtHTakG01IZ5hOUprWa/FXHcehzDVPkgYZPkX+e0hkPmmRDT0X6DuqV+ivjUI&#10;RcOFcKdqpCBCSYKwiEovRhaJ3tvOURcyPUapZ1D07GcIXVOXt+PFV5/AH/70QVBF8frDH39PffFT&#10;6f+/vAfsuGkPKm/4NKqZ77bDNyIylqAPJLB36tE0YEFG9PpmFXCy3IU79AgQVt0Eu2rLKlRaWUZb&#10;VWgZDaFvYxpZtuFal1h1QCxbQ//bY0eo2w794YdQ8xnALgI79Vgl2E4Q6OOtaiQIxEnWLU+XBVW3&#10;vg7l9GboD91DUK2G2bEURtYrJ8FV7VgLc6iSddmIUJeOIE6/TOg0rR+i3/8cPN1ueAik2t40YZb+&#10;uM8EX1oOk7dIGu7bMexAx6ADdtHbb1wNvX0d9NEGyDpboCHQW695QBpdVCt8zYHb4Qnl8b6rcP/j&#10;10tpJV73P3UzPnnq/wZgPQoDs9ls+/8ftNny4z9qs53nWJvtN/+V9j6Y/E/vYRXX+++12Y73f8yO&#10;rnM6m528kmVjFcuKWFJmYR5OX1EGuTOCn/z8F0eaReC9v/0Nb3/rW3SsSSytLsO5Kxag2qZC5/oW&#10;fO1bb+Fv/BOvN958E08/8yx++7vfSe8/+vrpz3+OL375y6gwGLC8juIzl0Sytx3x9qzUo5pui6N7&#10;sBnDk50YnujA6FQX1hN+1hMap7cMY+O2IUxvG8MUP8tdfQdF768wtG83ug4eRsPD34Hyqb8QOn8H&#10;7w2PEJQ8aBv1oWnUi5QITZ+S0zmUSlEbk4Q2MUQp1qWHd/MgwpdPIHb5JGK7xHYCqY2tyPC3wZ3T&#10;0Dz8Y8if+TN0d3wRjbe+At0Db6FpIoHEhk7InnsHNQQY7W0vS+urtQxopfk34Q4lhYlYGJ5bCkp/&#10;ZB2sU8MUg3+W5rmKKLbm/hZ4PXkIEij8FJjmroy0LIFz73VIiyfRBArRsyqGAUdyajpRQmmuXnov&#10;5toJ4IjwvZYCW3foIQTDpZLYEKDa0euQhjo2JSvQeONzFKJ/QGo0ixwdu1hKJJRTUIxTvFNcZQgX&#10;0R46/hYFUhRdA5uDmNhgQ+C62wmEf0Pf5gwGRqzoohDp6jGjt99O+HRiQIoIbEBKBJqJlcB8zcOo&#10;oMiQekaPgiNNvG+4/1uw3P06LPd+RYIT0WMrtsfu9+82IbCfeRfKB38IxT3fgoxloJbvVe3N6CJ0&#10;9Ay4obvpVRindyBJsWC46RUp/etETw1/KwWuEUMy7/gKGm7+DDSP8Tvx/TH3IXpqq+/7MUpCDoru&#10;MujUiwgr62Azr4bTR9FpWQOL9lKYs144htuYLxRxtsVIe5m/nnxCaYXUMynmKMYpHsVao8JCFP0B&#10;Amuc+SvWOLT7mIdNWpoOtRTH8+fNwZK6Nai87gXJiqcOIr/obJRWzoXZVYZQXIUGcz6UBASrvQgh&#10;wkA4UodEUoVsSo02HqezRU/RLkMqVoNkrBq5jAA3BdJZwicBzeLMQ0HRyVhbdAoKq8/DOhkBULlk&#10;Zh6iZgmh+WLIjMukNQdbB0zIsc5EsmJOdTWSTSokxBwrwn6qWU1TIczP091m9KxPYnJnGya3t8Jz&#10;89Oof/QnqGT5lgJl0aS5mEfyQfXMO2jaNI0p1tOODjuBtA4Nxjy4xBDFtApJMWyT23C0Di4CdoBA&#10;bjGuQZ1sIYoKL0Bx3hmoU61Gva0GJlMBAr4qRCOsH6EqCU5TBMgU7zeRIciKeaYUkjmms1jiI2Gb&#10;L80Dr/zKTJ6LB13ae76KVJeGQr0GJaqLCfHnwRGrkgDNwjZE48iHkWVJT9HaYM1DUcX5WFNwOmFo&#10;Lbr67Bga9aNVTCMIVKKw8nwsX3sK1pWfI/W++UTPabMMoRZaM8G5ielFIW6441WpToghjCLgW81D&#10;P4WMsKjrDEF5z+twjDUjkiwg+DRKUUmlIYzctrC9yXZppSWQIkz7VJNMGoovgjgNT7gJHw0IijmA&#10;0VI0ePOlBzMi8q85WQYLAdgcXAH1TS9KvWbH1iuRFqb9hymuCwlWcmktSUu8HA3+AhiDBHi2N6Id&#10;EeYKl8EWIJDaV0OpX4QG7UpYTflwOQnXLJdG/q/SLIe6YRVUDatRUEXwKzgLq4vPIjyvQHnSh8pk&#10;CLVpH2Q3vwbFA5+HcnAQVfILUFByEgrWzkFl3whqDCsh7x+U1jGV6v3jf5B6W+XP/BXy616G8vbP&#10;QrXnLmjdSop7F8tOI4HdigZHHUqUawiqFyKv4DTMzzsT8/JOw7y1Z+DitWdiCT9fUHAu5q44BRet&#10;OA0Xrzgdl6w8HcsKz0dh7QIUyOajUr8Mavc6NPK+xXxKXyfbUradqWELUtxmuW0dY7s77iDAaeCI&#10;lMIRZxq1MI/pD7zMZ1dORGHm+y4l/YRWgtaGwBrIbYugJXi6EsUIpouZnqvQGMiHLqWC8uZXoH3w&#10;Lehv/wyCIyEEeg1Q+It5XafCLOrdQIM0BFb0FIqlWyIdWmmJnAa/mI+qgytdR9hrIDCZ0T8ZQKpN&#10;j9HpKO68dyd27elGc6sZuWYjsi1GaWROOKVEmG1Rlj6ydVCMMDKzPmuhu/9rkN32Jgy8Vluc7Vcz&#10;6yT3ifF4zQMODKyPElQ9UnkQEepHNmXw2pc+jT9+BFD//M6f8MorD6Pp9kehu/5pgmA5Bqfi+P4P&#10;v31kD+ClVx6Fw78Q3h4HDNs3s03/FWwbxuDpsME/EEFgOAZ9uBr1jhWQu9aiiGVucc05uOexW48c&#10;4cOvr379S7ju1n2sA5WsI6XwbSJUsk55e92obpwvzfsd2hzCtbdvx1e+9hq+/f23j/xy5rXt7ruw&#10;9vCLaHj0h/Czfpki5aj3FEJFc/F+w90G1inCaKwSNrbpUb6PtSth3rWH/uZJ5IbtiHY18Psq1qFq&#10;eKgJIgTtlm76CbbFdawTWtYV3aa9MxHuj9ZDtgdidJTmtk/BPt3PMpWPOx+88shVAXc8dC2OO/F9&#10;YJ09SvBsNptI/Efs7yP//lvswzB0rM02NPKozbb//0WbLT/+ozbbeY612X7zX2n/a4D1Y/sHTOTx&#10;sfks0nUd874ApxJGJTCVygPbNf4vvV9ZKEXo/QTzoG9qCz71+S8caQpnXjfefT9c8SYpCNKFBXSg&#10;YSfivSkk+6KI9XoQJ8Q0j0fw6hdfPvKLmddnvvg5XH37dZjcswm1Hi3kXr0EuEq3AcaYG56mGBv+&#10;OHzZMDwpP2HSh3hTCLmOGJo6onScfjS1RzC+vgc7923E1t3T2HT5FPZdPoyRq69B7PZnELvxccSv&#10;eRChW1+C4YmfY+rwAWzb0YuxTR3oGk+hdTSK5tEQHboLAcKeWEOtvdcqRSVsojCOdzTQufNzEaZ/&#10;2MZ7McHToqYzoTAWT1tFgAha26ANnbTmHqMUGMVx5S2o/BygfvQHCNNxpptrkCXoCfjLDlLQU7gk&#10;+T7YoqJQVEtzBtWEXjFMSHfzCzBNjMJKJyuerJopvM2ecjhdhbB3ZySh6p0eI1yUEEaqEMvICJiE&#10;VDGMk6I7EKuAg05aO71VWt9Vc9cXYN24QepJ8Yr5TiIaZJbgICCiLzQjfpk1zituoCCpR6Zdj0yX&#10;AZmeRglO4z0isiXFzISdZkOS/7dNODC8LYy+SRe6hkwYGHdjeNyL0REnRgeYfkyzFoJyKiZDMlKD&#10;FAVOgiKu8cDd0j2Khe+lgEc0CU6OEcH/KcZjSpApziGGKj7/LnQtUSi2XQ31lQ8TVvLQQjHuO3yb&#10;1Outv/UzSMflCNrzEXYVoTVJ6LiFcEBIlTMNZTe9DsXgFFTD6yG//lVU738MZe1DqOweh7xvHKrD&#10;D0O96Wq49AuQbdahu8sI8z1fhvu2x9C+cxrRUDlq6uajpOwCmC0F6GlSwH7LCxKU2/feDse+WxDp&#10;tCGcKEcoViblYZgiMknAa6bIbBV50aqBn0JGrPc7tj6C0UEjgtfehaov8h4F1PGexfq4+kd+gti1&#10;t2N63wT2bs9KwYPEvMy+Lgsmhr0Y7nNgatiDLdMRjA26MDbgxOSQC+MUlEMUkd2tWgxy20GxJGAt&#10;FyuGZ+8haZ1G2fZDkG29GvlWBRbmnYqlJedKcw+Xl5yNpUWnYVWp6L29FAbXGtgJJ55IGe+D4oz3&#10;kmpSsr7q+F4Ot30xdHtuloa/i+sWZVpGsNBsuByuJAVobx+0G6+Ecf02mOoJIHknoLboPGjkK2Cz&#10;EUQtxbBTvLV2GAkcYt3VdYgmKtHZrcfgkI3XrkUz61SLqA+eEmj7h6AicMpue511az3a2i0YJDR2&#10;tBkwPOTkez2CYv5ptIptgKhHcvgTdYgmFVJvs91bDL97BZztHqm+iDJl2nMV76Wc7VMdrNEKKC0r&#10;YAnxftk+iCAtvpwSdsK/h8ezBZmvbFty7QZk2xoIxiKoTDm8hOUUQTvDMiPe+wjQAjSDhL+gAFYK&#10;X3+GYJ0qhnuqB5Yb7j8ySuA9wpAZnlgRLIF10OSscA5l4D5wCPI7vgq1eRGM/nVwJyl+AwXwJSrQ&#10;RmhtIlS09GjR1qtDa7cGvYMU4azXGYJ3rs+AtlExP14FGwHBTYiKdfEamJ7Wq26A5sHv/F1dFUvY&#10;mDaOsf0vhJ6gXay5BKtrzoXeV4B652rC7zppTmb7iANtPE4b4SbbY5B6eO0W5lmoDl43z+UsgctV&#10;CrlqMUorL0RZzSXQmQl+rjLIDXnIJ7yuKJ3L8nUeVpaegZW1F6IwGUFe7VzahVgnAi/J5kGWCaC+&#10;MyetS1q14UqUVpyJisqzUF58PKrjHqkntu7+H2MNy+uaNZ9EAY9Zve9RqWdWtElytoMyEafg0D2E&#10;RgMa2KaqQpVs8w1ooQ+zpTRYyHJ4ttTreiIWrD0biwvOwUICbV7txXCKhzwEDz+hMCqCXA00wt2m&#10;gDVdBbU3H1XGxVBYV8DuWwPnZA+Mh29Aw8FrYO4Ls7zlIdGjRLyPkNrB/G9VIErgTfezLR4wItCi&#10;RDBRxPbigNTzJxMP/u58C/KxDbCFSqHJOFAyNIqqXbfNPORh26V69ncIbuiE2jCXaXQm9N48eAhN&#10;VkKTl1sP64iFgOTmtsFbBBc/96fq4IvXYuf+Lhw8PISNm7NoahVLaRmQzrHsElhjLL+OcCVEkMFM&#10;jj5oc89MxHzR3o5MSKNz2gmmCbZV0lJLTBcxbH7jrm4899LDRxTAh1+PPXcfth8agTbEssT78Ug9&#10;mQqYr7wN5ttfQa5FjtZeG770JjP3yOv7P/o27n7kOtz/+E3Ys78HA/RF23alsO9gi7SeceMNT6H2&#10;gW9CndYQ/DX4xne/duSXwFe+/gVkWPcP3rQdb3/nrSOfzrze/fPvcfunXsY13wWe/iwr+yyv3//x&#10;d7j9wUP48c++f+QTYPO+XpQ1XCwF8bKyXRIWYltgo48Wc7utTNtgp4hSTVjt0sJ69Z2EzV/AOZqB&#10;n/fnbq2Hk9rCEC5BnWURTFODsF95LRTXvjADqaLuHzO64UN1keVXc+V9cKYrcOf9B45cEfD483fj&#10;lDOOx5zjTj6VYk4EHzlWEP7H7Vix/jE8/tfabOn/323vX98xsPbPeq0f27/+AGK2/f/7TLRVVbQK&#10;CUpPWrmWlnfE8nEioVVE/D11dQVOy6vAiWzb5sy9DKnhEfz+mHVPxeuV117HZaVqfHLBWhw3bwnO&#10;Wr4S+XXl0BM8QzE5bJu3of7uT0Fz3zfh3jKF8JZJ6WlssNkAZ7yeYooNuF+BRq+IiKimw2XjLYbw&#10;BdRwJQyItDmRaPJIUBrLegllYuhvnGIrTcvSoTrgilrRM95GJzGBnYfWY8fBEYztn0A5G+7EfZ/F&#10;FXu6sfXyIezcMQDP/W/B8cgPcXDnAHZt6sKWzd2Y3DqAEf7fO9mMluEE0j0B5LooYinw2yjs02J9&#10;tz4bUkMOig8zQoTR6IAZ8SErYtxGRYAICmQR/U9EFs4R1uI9JooOI9J9ZpiuvlcS5Ma91xIsS6RA&#10;FaJXSUQQlNZV67GgRczj4XlEj6zu1lfhJSC4RU+EWF4lUAYHt4G0WOKGQqInBNOu/dJcTOGcFE+/&#10;Iw3PUz/yc8RF5EcRLTgjh+rRX8wADK1x1yFpDTsngUmsFRmPF0m9rfX3fAW6m56XBGiwuQGhSInU&#10;M5vttqCVTryZ95PkvQmx1DxuRm6MoD3eiMiIBumpRnRucaFzvRMtTIdcO2G2VcxlbYDl1s9StLwn&#10;9by4tu9HylcMh30t9FaKZ9GzF62GxbgSSl0erO4a5NINSEwSJp77kyQYdfd+8z8EsAJ+tM/+Gr7h&#10;QURsq9FK8OvO1KItuA7mA3fAOj4Ff3daEtr1j/2EkH4rYhEZgrZViPlK0UaY74+Xwjy1CzW77kZN&#10;/smopxCtr1+KKuVSFNcuxPL8M7B4+fHIs2qh/PS7qL3lK6gw1qBKthA1+qWo1V0MmfoSaAwrCGbr&#10;pPmQrTkt/N5y1Mnno1G7ABECUFOkGh1JNdriBBQr89qSj3S4AoH9NyAy2osU8z66aRy6h99CYLIJ&#10;kUQ+vJE8Qp8MPf0si5Ea9FBIbhx3YsOUFSOEi+y2cVRT1PgefAO33jSGK7YnsGHMg707Mti7M40t&#10;G0O4fHsS+/c2YWLEha6MBs0E9dakCgMdJkKrG30dZrRmdcjws6C/Cu3tLLNxGTSKS1BXewkaTOtg&#10;Tepgpaitd6xDtW4p73uFtEZwqXwhVhadgzL5ZbD6yhEQ80Jb6pGg+IxkCWNthLNWPaxdadQdegyy&#10;a5+CcetBhD2lCBFYohGeM0BIoyXiShg27UXlNc+j8tALqL7yEZROHsSqNaejuOQC1MmWwNBYAIez&#10;EmZTEYyNa6WhzQNiLnlSjnCwlNdfiMaGRdJc394uHYYIZSOjLgyPOtHRTYBr1yJDuE3xGsX87EQr&#10;QaO5HkEKbDHKQoj3AOukWELCRaD1sQ6FEmXw+ZfD3B2RHvTYrroZ3i1D8PX7uU+hFOglzPsUQwjF&#10;moquVI005FEMjRRA4OUxFI1LYPYWQkRlTvKcwtKsww5es9y8GFrPKmQHDGybHGjupoC9/mFYpkbY&#10;Bnmk4ebWw3cj0GmHvLcbtR0ZlIZMqNPOpVitJjRVE1RL2dZo0DLEdqZXg6ZBPesz07a5GvFOBZI9&#10;KmT6teicMKN9zARPphJy22LUmBZAa5/P61iBWFMxDLc8L7Vhs9U1ASgN1z3GNqeKYlsDDYGnRLMQ&#10;K6oIldUXYGnFOVhWeS5K9YtRoluEVQIuFfOgCZTA16JFpEUHe7gKWlseqlSXoajqfGnd6nCyDjmx&#10;tnRTvRQ8ztDTBk3cBkU6CNlDP4Tys++hIJPBkjXHY3H+iQTYc1Da2oLKDlpTErUiYBTrgIJ1XCEe&#10;OJE3asY3osJRg4p0hN/9GtUHn0Be2bnIU6/FOtlirKlegKqJXTBmLGhwF6Os/jKIgEbNbNPFXEgR&#10;PVdMg7BHypFXeQ7s0XLEWHbEA0d3uhaOpAgEROAQYBIqgU4AO8ucyrmC8L5SirCc6TfRt9VC5ymB&#10;cts1EhxLD8OOTP0QgKm+/VUYYyVs+1dIgZIShB0xh1XM97SIHrtmLzSH70HFrZ9HpZVlRcfrblgO&#10;lb3gSHRgJXRsWxrdK9HI+qu++lGobnkZyhtfhuzO11BPgDOMtMHYG4fVuwIy8ZAlXgMnobLeUyBF&#10;MnawnIq5x3HeX4ggG09WoClXy3pZAF+whH6EZZnga/UXQH/VPTPLur0GKAlLNu9yNPqKpOBjGusq&#10;dA0E8NyLD+Odd/58RDnMvN75yzv41OeexsDmJMKix7eL9YX+xp0h5MUrWF9qEKF/VD3wdenBr3X3&#10;PoQJxmn6m1i3Dnc+OBMF9197vffee3jnj7/Fn//0B3z47MD9D92AZKde6l2uMi9jeT0NiqgSHV94&#10;F5/6mug5fW9mxyMvManpqV8AXYd2sz4ZkWJ+iNFGIrBVir7+tS8zEY68BAibRSBElofGeDnLewEs&#10;OTlCLD9enlPL8mFmOxDucyPc60A4XUW/WCr58BjbSfd4E+pvexn1hx88sqbxTH2bzWT87qjVifc0&#10;d48DDzzyQbDKFz51P848+4SPgfV/g82W/v/d9v71fQys/yPs/fyaxWbb/7/PRC96Ba2MwMr3K9dJ&#10;oDoDroTVlaU4dVUFTl1ZgTkXLIUxmsVf3333SLMH/OJXv0Kt1YY5p52FORdfjJMXz8cZyy/DGmUp&#10;7BkXol0BCjURFVdE02tAhg6vubkKkW4HzDu2QnvH64hm1QjkDHTcFCuRGUA1eBUw+VVwxOiwEg38&#10;XCt9F0hYEE45YHKqUacpg9JQDbNHD3/ChXRHFANTndi8dwLj2/rRv6EVo9u6Mb69C1Prkxgci2No&#10;ug3b9o7iwNVbsfeKaezZ3ofx/Xugevr30D3yY0xNN2NoMovOsTRyAxGCow+5Pg/ahnzoGA1RzIXR&#10;NOyDK1uPWns+ZK510nyT9LAL8T4LnWwjHagNuWEngZVgO2BBgs4s3mNAqktLsfciaihCrIduQ6al&#10;BmkRLCNXjSCh2EfhGer1oOGOL0B/y0uIUSzHKVBExOEI/w9SrIUogsJtZnhzGml5G7G8iuKJP0rB&#10;oI6FOtHbY7j9NQr8Mqjv/z40d34FiWA+xX8Z3JFauKN1CIbL4RpoJkj+GfX3fgN+ERF2opUCXUuH&#10;qWSaKhHL6pFtt6CZQri52472ARf6p4JMH7cUDEMAbGxQh5ZpG7o2uAn5Vu5jR++GJgxv68PgRBPM&#10;d34Zikd//P61lVPIuA8/IM3j9AXLkSYUd3SbkGWaelwl8DiL4aYZlfPh1i1EVDzMuOZxKB/7EZRP&#10;/VkSxf/SE+V/yeq4v1hPtvbFv0F/3fPIBArh2bwNZY/8DuX3fA/yXTej4o5vouTBXyKfaam5/Dbk&#10;emMIX/MwWg8epkj4K+QPfRcN41uhZv6YQw0wGFZBa1yHoupLsbLwHKzIPw1lm25C1U0vY7W6DIsv&#10;nYMl+eeh3FgBlUsNhVUGWWMlGtRr4LNXIBMnDFEQNk5vk4BDM9QBY1gNr7sQYW8ZEiKfpKGRJQiF&#10;mB9BBTI5I/+vRKDNhcFhI6a3BDA0IMfAQD0mRi3o3DYI7WPfQ27fdnQOWAmuRnjvfgWK536N5vuf&#10;x54dKVxxeQY3HO7FwT0t2DDuw0i/TVqKqK21Hs1ZFXqa9RgkoPYTVjubdUjyOqzG1VAQTCOBStap&#10;XsT6kvAQtqNxMURYh84eOzrEfDSCnTchh81fAU9UJs2JXVV4Lu0cClcK3hyBjaBrcVGwOdciKOa3&#10;5pRocBRjbdlcKAi5mRYjkhkCe1iBgL8OHk8VQjyXqTEfBTxOXQOB01tHkT1B+HgXyoOPw6hdBK+/&#10;BrqGPCxcfDLmXngcykovhMVcAL+/knAtR5rQk0nXoblJgaEhps3mCEbHXBLot3YQEgmVotc3ScEp&#10;hixHxbBVsQRGspb3VDNjBEsf9/ETQoR5U7Vst6rgjFGMNjeg/sYXYegOw9bth2XnLtR8HmjcuJFt&#10;2WopgqlTDKWNFsMcLyHQVFDciqi/CglEnRTl+VVnQWlagjRBuqm/UZr7awsVw850ciaroHOuIbgU&#10;w9JNCIsZCUFVUGkuQrV+OZz9SSmiaZbQrb/jM9A++DZCQyH+Po/HLoU1wnTz5cEWLWL5XYeAmJNP&#10;sHSnCAPcenhtYRHUqYn7uhdDYVpIiL4EjSPt0tB28cCp/s4vSdMc6u/6Iky7r5AekomRC6KOif+1&#10;D30L7lY96h15qDUTkELlsDHNTJEKwlohGgimYj1TM+HFQBCvNa/A6urzkV93ITSufLgIqw62CR7u&#10;39Shx9iuDkzt60fn+jRiFPCZUD7beQvqn/mjNKKhWrkYZX4Hivs3oPrG51F5zauoe/TXqLvve6jQ&#10;rYKi/hJoBzqhENd4tH0UbeXeuyC/8fNSvVN8hp8RZitu+AIqrv0Uam/7IhQRC4Js+5JdToKo6BWn&#10;PwpWoUK/FCV150JhXAhzixlR8bCluRIewp0AUzfzVIyy8beopeivIgqsm5DizMqk4DpmlpV6z2o0&#10;si1W2paxTVhOQFwJWf1FUPb1EKK3oa7qJGgb50MflkPVl4P8vm9L00FUT/wA5qtuQ6TfSaixwbxl&#10;E+T3fEmaIy9/4fdYZLPg0qXHo1y7hCBbjZrGFVhSeCYK5fOlB0kugqbGWwA109kcq4KV5drkXwel&#10;rxIVOYL/Az8g5PwZisd+iOrt16CabY8xQP8Wz6ffZ/61+9j2fQmau9+EGAZeK0Zx0ASc1j35Dure&#10;4P+ih/epv0J2zzdRm3bAyXIfve5uvPzm5/Hb3344nsUf//h7fPGNT2NsY4r+XwZzZB1CI36kt+QQ&#10;FlHvm+vQMuLE8JYosj162JsaoLz7DcT37UJPdy0CzUrp4U+WwJo6Mk3H0SKHK8P2kccKBvIwxDZp&#10;15Y0tu/swJbLu/CVN57Fz3/+I/z8D3/Cr3/zM/zy1z/Hg4/fKq0xK5agEsezsp5pmC7iIYGYLlL7&#10;yl/h3H+YQL5EGhbdRP9uDNN/ZIoRmkhKa7aa9x2CY8sGeMPrpF74xHQcrj4/nnzh/iN3Czzz8iMw&#10;RenzxFSfNjXLQCnkzHu9ex3CzWppuRxvtAYptgOJrdPS6gGZLePoZfsQHkxD+fCPPhxv4YgpaBVP&#10;sXzQx7XQt7752w/bV3/zN7z93a/jl7/6yZErAR5/9g6ccvpxHwPr/wabLf3/u+396/sYWP9H2Pv5&#10;NYvNtv9/nwlgFeujinVT+V6seSpBq/hfDAGuYHtTSlhdgXKz/0hzNzOntN5lwdnL5qHGoqBDM9MZ&#10;N8KaIjx2mhEkgPgpAr2tKjpKGYJ07FExjFb0VhDAQnTq3pwcgQwdT0sDXKl6CikCalwDW7ieglRO&#10;Z6qAK6al6SjS5DA4ymByySlmCLcEBrtPi0iGYNgWRqIlhPbBLGGqE0PrO9E9niNUZdEzmUObiAA8&#10;mcboljZM7ujB9M5+bNw1hB0E2z0HN2LflVtwcPcgeq67FaUUMP7bX8LkpmZM7ejExOW9GNvWzt8n&#10;0DQYQHbQh3S/h4KkkQ5NDi+daIICIjPkRrzXjmAHgaJVRyGjlRxoatCMzKBFegosoj3m+gjeNzwi&#10;AaaIBqin8BMAazx8L2w7L4djz0HYrzgA+/QwvPFKQqoaCTpdMQw5lqCQ3LEH1eLJ9eO/g008Ye5y&#10;I5WuRjK8Fs6xXsie/YskIIxX3YNEsxZRCun6u96kyPga3GLhf2chDIRCX6wW8UgR7JPD0hBh93AG&#10;kVw5z1NPoaCUluGIZCkG2kxo6bSilcDa0UMg7XSglXDS3u9Ca5+DaS56VT00N9onnGgdtkni33DH&#10;a1IEZKnnV9gRRyuWyLHf8wYGRcRLOugsoSBHQMgQFgb6zNh7eRaHDnRi17YUNk2HsXVzEtsoOKan&#10;wuhj+jalCR4JCq9HfiYJ6I8672Ot7hk6clrVo3+AaeNeWDdsR6I9iCcfvQnPPf8Qnvj2hwXUsa9f&#10;0dIPPoKLHtFBdtsDkD8NGMJW6G5/DZrDj8BNOAqGa+EghBWUX4SK8nOh7e6CdWwU9v52GG58aiYq&#10;KfNWCIoa3rfprjfQtP8QBnrCiDkpGFVLoPU1onp0A4qVy7E0/xSsKDwbxVUXw+ooRShMWHFWornN&#10;gVTGAqO5EmsLL0V5NcUyv3f7ipBs0RAg/ob6R34I9w33IrB9J2ybdkliR/3Ub9C7fyMOH8jhqita&#10;sWEygI1TQWydDmDnxgi2jLuxvpd5cPkWjO0ZweZpL1pY3lqz9RiiIB7ut6O7jflEwLSa16C2mqJa&#10;sRB69ULYjMuRoaDvZ54c3tOE9TddBfljv4EhYYLVtpowWiStbarULEd+wTkoLJnL6y+EL0j4C1TT&#10;CLT+MjjFkMNAOay+Cugs6yDXzsxXtHsqKDpliIUIUh1J1D3yU5RZVKgvOx3aAw+i/vCjUs+BEPLK&#10;R36Expa41HNtd5QgL/8czJt3PJSqpSxXOkQiBEx/OXKEiqyA0qgYsihDguCZyNRJ5TVL0ItnCWts&#10;k8Qc4QAhK8J9YxSSwiIE2FBWSRPD9dkuUdTaWLfscQIZtyKYkDNVDXe2moBWCYeYq5gug2sgCNWj&#10;P4Vy+xXQewmVqVK0jlvYXhigD6xBI4W1v10GZ4b3z/e2RAnhR/RO1sLfXEOYLIc/W4N0D9uVXL00&#10;wiKfZS2/9Gzk2C6EkzI0mFfBEy4jYMuR4b0IyE11su52qSiEa2EJi96tdYi21MDPa3JGCiRrdC1n&#10;W7CCxyUkRorRaF8ETV8z680fZ6Yh3PdVeA/fiJZ2gs3he6SHY/UPfA2+HhvTQPS6VcPoWw39zv0S&#10;8IneQcWdX4XMcBkqGxahxrgMxiDPl6yjuGdbyfQNMS1FsJ0MLcj/7ZFKyE3LUay4GA3OtYimZcwH&#10;CnSCXTBYAMeO3VI9F8NKRR2Shoszz6UeJvHQSpxX2DEP64QpuE/dfT9EadcQKvomIXvsd1DwOLIn&#10;/oiagQnIewcIgt+Xyo/obRXz10s2Xo2ikV0oHt0KWc8g7KKcJnUIt5gIVCIwkAEegra6uxWGvVfB&#10;tvdKmPdfDf323VDe+KIUPM1+3b3SAwABPW7RjrYpEelQ0DdoER8wwdmsYF7XoGnIiO4NXnROeaWg&#10;Q5aYDLq7v4iy8R2okJ1H4Kwi0JRB61mLRn8+DO4lvOZW1A4NMI3fRB3PpbzjK9CMDkN3xfWQ3/8W&#10;VuhKsTDveOg8RUjQ/6b7bdLSQXbWX3uiBjoxsoDlROFYg1LdApQ3sC7TJ5gIo4G2eoilbtSO5VC5&#10;86CbGud5voxqpnHtlr2Qb9gC9cat0G/dBsPWHTCy7rpYXhr6O5jHPL5lGRw8bozHuuKKAXzpK8ys&#10;WV4vvPQwdu8bRDRVJ7X/4mG1iDAfbZIh2a5EsrkKzu1bpJgMFt6Xxb4Y9nAJwoR+MQ9cPMjpmnBj&#10;M9uz6d1ZNPWb4WPZEsAX4j7ZZrYrV14tLTUnBR6iDxJm3ns1/VoVXLu3QnfllTAMJOCIFvG44uEU&#10;YZH1Oy56dHt0cDfVMa8M9N1Mwy5+z7qY4fV1d2rRtGMKse1TbJNFdF4tkm0y+EeboH7wm+jdM4Sp&#10;jW7E1nfAvu9KgrSN5yjB577Ignfk9eprz0nxKcT6rSNbYhhcH0Su24gw7yHO9qmzj+3uqA8tTJuh&#10;djU2jfsw2qKA7ar7pJgX75dvWg19UjVt39vAl35z5AT/4msmVoh4/eyXP8H0/g6ced7J/7nAOpvY&#10;/UdstmP9ozbb8f6v2Wzp8k9j4vr+2a/xY/vnMjHv+Ji5x8euJyvmpZ66ohSniGVkxPzUVdxHMrZh&#10;q/j56mrMOXsxrrn93iPNHfD5L71OEZmCp9mDYIud4NlIkaWDr0UNPxtyfzuFUTsFR2c1Qp218LWJ&#10;5Rjq4GXD684p4WGDLRYHD1FciXmggRYtHEkBqyrYYyrCao1kJl8dzP46WNxlaBwahPKh76Fxagts&#10;k5sQjOnh5feeiJFOz41sZ4QAlUTbQBptgyl0EMB6p5oxvLkd/eub0be+CUNbxPs2jG7txPiWbkxv&#10;68N2QquwiU092MB9sodvQe3zf0PNS+8icuV1GBwPop2w2jmdJJTxuFMJdEzECWdiniudzbAPSYr2&#10;KKEu3i7C8hthuPUFSViZr7kPGQqVVL8RuRHR62pBos+IbFMJbAevRzX3kYnowuNtiKXLpSUwRMTB&#10;ZGcDIm3iaa9GWp4i3FSPqFifbiQnwarpuscRi5cgKIYnUoDY+5uhvfF5aamaYK8XoWgBAhTi8UQB&#10;rHsOST0fUTHkmOkfp+P1NmmgEUN/6dCrKQysdOaJbBEBu45OWE5AVlHw8rrbdMgQWJq7bOgmrHf2&#10;+ZBpd6Kr14nRER/6BhzoofWvdzKtrWgbI8yOEmC7NTDdJtYB/cDBigBK6kd+QBEQRk+nEt1DFnT2&#10;GqW5ghPjXkzSpiY8mJ7wYogipIv339PZiK5OI5qb9ARbpm1Gj1hKj3BQDmMyLPWaHh3yJJ4w5z0+&#10;85R56ivA8BvAtd8G/ko//be//OlIyf3711PPPILvfPebR97NvH7/m1+i4YpHcdkTLTjx9TlY9GJE&#10;inpqDFlhkl2IRgKVyVpAQU1oaYtAvfmAND9OzvRv2H0zAmEZIdyIrlQt3Nso5p/7HVoodLaOWnlv&#10;rDOTUzDd+lnE7v8ihlluZFXzsLbkUlTWF6KkZg0q6wqg0dXCaFLA7JKjTrUWy1fPw2lnHYfTzzwe&#10;55x/PFblXQCrs0wKCtSULIH5hiegPPgw6icmYOvKwm9fBquIzhos4fWUI+BZh0R/DLEDB6T0qmZ+&#10;SHnz3F9huPMLcN/8LDIb+xDgb/y+UmmucVuLDkEK03r1AtTWXIgaAmtp8TmQyebDZVmBnpEILI+9&#10;TZB4F6qBUfhsyyQoTKZmghyZzGtRVXMpikvnQqtbDZujDGZLEbfFcHpYbl3FcHmKCf/l0JnzUCGf&#10;j/rGVbC4SlDfsFJK41hChZY2C/q6bejvdqAl24CQv4bg9ANkd+9BfM8VkD33S6hvfAn6tiwcbBNa&#10;WC/SG0YR3TiFKGHV6ytDKFSBVLIWbR0UvL2NaOvUEfgI6xSFsVydFPApSdDLdmgg5gmLdVDFUOVc&#10;twFxCuVGN+tUSo4066aHMOpOUfwSTG0UpFYRJCcp1neshovmyRISxdIYsVJE29iGXX0naq57CTrj&#10;+QhnyxBvZl3vpEjvUSM93IDMmAmhLhmMYeZXSxUywyKCaS1Bo5DnKUGcwCOWgbIS7JfknyINWxW9&#10;kL2jHoxtCKO9zwx/rBJ2AonBtRqyxstgtC9AeGM7dLe8BNf29VA/+XsonnsPimfeJey9K21n7D2+&#10;f09qI8RQQxnLuXjIomI7U3vbm5A/9Q4UrEvKzwO2vgSMrmWotSxHvScfzizTNsM6MJicgUYep9gp&#10;x/LiU6AlvPgJItZQKWwsf0ZfEcGjXBpGrbfnQaZdBBPT1B8jUHkJ1ARxk2stHP4itDLNRdCngWEb&#10;Btl+Nu2cQsu+bWjfswGhvXugvfMr/78PqyRjWyDqrbgf5aO/Iqg8BO11j0Kz5QD0+kWIhkvZVjXC&#10;Ga9DuWwu8vLmoNCqRN0tn0JJwInC8gtQx3LrDMvhiojAezWE6kLUapegQjUfRaqLoXHnEwarpTIg&#10;lhCyhgtgjJTBEFjLNkqG+js+jbp7Pgv11l2wEWSD3TpEuti29hmQEL2GBHM7f2tINaBq730oll/I&#10;8iWWCzMRoMQ8VQv9o4rlheWSUOlOK2EWgav8BXDGKnieMjiDhbBODMAxPSD1mFYblkLHNBXrsMY6&#10;DMgO2tEy6oSf5TtAHy3Mm1PARz9sTzI/+Jta8zJce9u+Iy3gf87rvT//Hk9+9dvo3j5On1TJtluJ&#10;1i627X0O5Fr10jIt0Q4zMqyT9pseh/ylvyC8pR/aR35EGP8yfLFidPSwLbnmJpj3XYMIQdK7ewdC&#10;w/S/XXL0jpiQY/qIwFDRVJk0fabyCzMPNMQDUmFS7694IHzoduoPagrWWzPrrbdZgRx9cRehsqO9&#10;UYozkaRf8qZKEeyohzVRQT1SIQWP6uY+IlDgMH3d6IATY+vjiO/eieTGbrSm1yFArSF8eYifTU87&#10;sXVvCzJiTirLfzt/G8kq8fkv8qKOvL77vW9gZH1C8tFi7VURAE3M427ttyDdrqM+kCHMYzbc/Iz0&#10;IKVG3M8xD2QEpJY9CdzzwTRZ6fXWbwED77mQvrDmzjeg33cdgtlS6KfHILvtNd5zNRrFQ+9cLRLD&#10;Jlxw0TkfA+v/FHtfxM9ms6TLx/ax/W8wCVYlUJ0xEe33NMLqaQJcCaynrCrCSauLMWfxWsw5dyFq&#10;7GH84tcfPL771OdeRWPKCmvWCDPFpC2lgCMjlxb8dqTZyKdLpDD6gbYKRLtr3wdWf4ccoe56+Dvr&#10;4SHUetv4nv+H6bx9rWo6ThnMYYr0QA2M/mqKGwWcETpnHx2qgw7duBJmRxFFgB2aAw/RGf2B9he4&#10;RoaRzBjZ0AfR3BsnqGYlWG0dSKB5MI620RQ6xzNoGSFgjkUwvL0Nmw6MYMsVo5ja2Y+xzV2Y3NqL&#10;jTsHue2hM8qih06ziuIteOgW9FMUttFBtUxFkRsLITvsR/NIQLJcVyOi4y2w3PICWsaCMN31CuSP&#10;/x7+kRQiFAqhNjWhXIcwwVwMCxZrzcWyJbDv3icBrWvLeiRzFUhSmKRoCcK7eNoeIyiKaMRxITi6&#10;zTxHBuGpDoRaDQh7FkF//bMUYL+AZcsOCVI1d7wGZ7uX4K5CrEmswShHXFr0vRHmw7dC+fC3oXzw&#10;+1Dd+03U3/M17v8SzPuvg3PbBNQ8juberyC4YwLJ9TFeewSeXh98FP2uBK8/ThHfbKZA8KJrrAmd&#10;TNOGq59G6cM/QwWtuH8rqvtHUfPoL6G772tofOxHUD/zDoqfoeOkUy175Ffw7tyOjfvGsGlTApNb&#10;Mtixrx2bdqQxSafd1WWVBEM3hcxgv4Pw6ifUOfiZgd9Z0NTEe46q4QkqJWsIigXec3A89wfs/hbw&#10;zd8DX/sd8Lu/HimgH3n99Kffx49/8n18/jNPYHCCwPbkt1D4aaB46mqUVi/Cnv0b8cc/irnYf8Of&#10;3wOueBsov+VbWPHpG/CJ75wqrYd63E9PQf76efA3iqG5dYjG6maG5TZbYLj2KdRc/xIU+tWwqC5E&#10;JFyFprQaHYSb0N6rpaf7jQ+8jc7dIwjfcBcMj/8cIxu74Lrzcyhh3pVTYKlYFhbXVeGU0+bgjHNO&#10;xGmnn4jzzjwd55x9Gk4+dw5Ou+CTOPOCU3HuhWdg2cpFWJO/GAWFixAIqtGUpejdfTXLw8+gue0L&#10;cHQn4WDdsREGPAQEH6/H61iFgG0JBaoN9Q9+g2L/b1A99mtJBAnhLwSR8eHvwn3gZvj3HCREazA1&#10;FaL4CqGnm+kdrYHPV4JYuAKJviiyIxkYH/8par9EIfXAz2AghMZC1ejqsUhrpvoJVh5Cr9VWKAWT&#10;CoRkFKwKqDQroKhfBgNB1mgr4O/WwmQvQDxbjwjTTGtcTUg4F6vWnYZyEazGX0GRy3KcFsvrVMKg&#10;XQEnjzfU7cTEril0jbagI6eE89oHkdm9HRnCTEezBu6tl1PY/RAN178AT8oES9aN+tteh/LxHyIy&#10;0UHoJRS2KpBqZ31pltHk/F+NOMFArBmbZL3NUkT6CBMCrpSNS1EmvwjFtXOlXsAgQS1CUSmCHwUJ&#10;pxHxe7ZjuX7WYwJJvINpQFEYaOHnbPNczSrI7/gK4fC3sIz3z/RE7z6IaKaQoLyO9SwP1n63NGxV&#10;98i3oX2I9uC3YXj0+9A/9B2o7nkb6vu+CTW/azx8DyIDbINE7w5Fut23Do5QGZpY153RclRp5ktD&#10;eW2EHsUTbCMp2KXALEdMzI0UvZHK+74NBfNce90zcPWE4erPwNITh85fi4KSU3HJojm4dOUJuIjb&#10;iy6bg3kL52BRwcnIk50PuWOFNNxVDG+UhhVPNElzzRUP/RSLZKuwdN2pcMXKESPoG70FUBgWQ96w&#10;COWEMbluodSTnepxsW1zI7xjCzSPfReZ/bvRyv0jGRlcvB+Ley2chNxYshY5pl8T86aT52oPLUPj&#10;wZneXt11z0F7w0szvaQfAVXVIz+XYiUonvzjTK/sC+/CtX4STZkatLFMN4s59rT2XgvzuQZq5nGN&#10;+jLUjm2B4pU/Q3blk9KoibLaBahRLUVpzXwUVFyIwsoLUVx9EeoUFxJQS+FO1bKMEaTSMvizhECC&#10;oPjMEq2Q5rR6o+vo1wpRpl+AlTXnoFBzCapNS1CuE/NhC6T5542sXzW3vI4VllqUqS/i54R7gr0j&#10;WQOPSI90rdTTWmdaTlslrdEpek71nmK42M64CUbCahqXYZ3sItRyP4VtNTSutfAz7QSYiuMI8PU3&#10;K6X5tWJ4uYngq/PkS6OBPv/Gp/C3v830wv3gR9/G6NYMeqbC6J+OYpD+r2PYh/W72rB1fw9Gt2Qx&#10;MJ3A8IY0BqZS6KdPHJuII/Pk15F86bfYdngHOjb3Q3b9p6G6700k9+5E52iUwNeI/l4926wapJsU&#10;rGc6JMTIq1YNIm1K1r8ahHIsT53UF1fdjGCPFYbrHoFnLAdnjwfGVgesPUH46C/U938LdZ96D6FN&#10;PWjp0yBJ2DMfvpM+6IvSQ2Dv1o08nhbpZDkikUJ44lWIsM60T3ml+BJOpm1bvxW79rRiE9u6VLuR&#10;vvHrEuAGxnP07fXIEmITbJv6CNh7t7dg75YmjPe5MTrokdZu9117p7QsWpptQLRZj1yvFTt3hHHl&#10;dUNYvzWJsQ0Rli8zArEaKWDerXfswV/+8o6Uxu+880c8/fQhpHcOo0KMELnlJWR5PeaDNyGysQfd&#10;g/R7g2Go6bOPPpwpfGIGVO/4nnSI919fFqDKfcR3og0RdcO6aRKhVDHzXMn2qQKpzhqCOMsB26ow&#10;0yHGfDh37pkfA+v/FDtWtH/UZkuXj+0/wUTaHx3SPIt93HP8X2cf9KgeWZaGbZSwU2mnLy/B8Zfl&#10;4bhFeVIE4PW79+Mzr1ONHvv66zto274Ta3c/AO+GPoRaRACBStiaCTZ0Nu5WOYVZHdw0P//3iM/F&#10;vKimWnhbKd46FfB3K2FvrYY5UwZnM79rlRFc6WwJWFaKBgOFrsZdAq1zxgzucthFxMiYCgHCsZhT&#10;6Y8RogjLhhtelGDNODwOr78O4awDsRYfHWAQ6U46oK4Qkp1+ZHpCaBtJoH9zCwZ3taJncw69m5ow&#10;ur0LG/YOYdOeYUxv78PYpk6MbmjF0FQGjttfhfPOVzE+6UfvhiyBNYTm6QBSYz4kB53IDrnQ2qOH&#10;+6qbpGFq1pufgebh78B508MEZfFU3IwYBaToPY4KEO01SU+4W/t0dKjfkHo1RdTfEB2v6FFN95il&#10;Neia+m3I9Vn43iT1sorF101XPyAN2TVPjlL4r0MkSwEz1iUFEtLf/ToynSbJ+ccomhItBli4v+GG&#10;p9Bw45Ow7RRDiyeYBxY4OsJSJFPlE78nsH55RuRR2AkTQ3Yb990M54b1POZXpbVe6597F+YbX5Qc&#10;pRiyXPY0sM4Rw4rKGpy5Ih/HX7oYJy5agROXrMKc8y+g6IrgjvvvxkMvvIAHfgz84YNpzv/Q6ytv&#10;voY77jyIrm4b2trMcHoqYLKV4KFHbsMzzz+KX/3ql0f2/PuXkFmv/gIYYZHd8A0gfc/LqNSVQ65Y&#10;Bl9IDeOWK6AkzIn7F0OpiujYB7jvsUE3vvHu2/jE1y/Bqk8/KN3zqV/jfRFW53yb9v05OOXTn4A6&#10;rEPVtQM4/Yunovz5L8E0vgGWiA4O6yokEnI0N2mlnslWis3g9t3wXX8/fMwPx+3PQXH/9+H2K2Ga&#10;3s48fQquvbfAfOvnEW7Mg61hDVTqPFTWLENt7SqoFeugqFiJpQvOxmkXnYKTzj8Zp19wBk4/50yc&#10;efbZOPfcM3HxxWfjkvOPQ1X7CJQv/Ela4sU61A2nbi4MFN92fxkFiwzRSAnF3Xek7827r4ef5ahH&#10;DEkbaYV3agKJVit827fCH5HBQZHb3KpHZ7cRyVgZIsFCwqIcLRnWrz17pWGIips/D3lTFpWVc6Es&#10;Ox3RYKU0NDiRUBNW6+EPEVTt+TBb82CxEaY8ZVJPsMleApV2FWSa5dBb1kFHaBXzVWs0SwgoVdLy&#10;MwJcXd4iKNwyVPUMw+7MZ9mmoI1Uwe4ogoO/S0cUGOtxY8NgAFNiaZ1bPyvNidbf9qq09E6KUB2N&#10;1iLsL6GItBFet8O+cRNsm9dT6HqRipci0yJ6VQmcIogLoTJBwIwQXH2pSgk+m8UoiK4GCl41nOEy&#10;Qusa6QGOsCDBJEpgFUsMpVqZjm0qZDvqWQ81TEslwjl+RxhOd/E9j+vhMS1BgkmyDBm2l+7917LO&#10;/UWqc6InSNRt1YPfYjuqgStZjPrbX5mZFyrA66iJOsrPJBM9mUd+K+bHNrB+O30rYeV1mpj2Yk6k&#10;wnAJjHyvZBtRv/dmWC0XQmW8DKpGYQtQrb0ERUoCmOwSyIx5qNCtxtLSCzB3+cm4cMWpWLDufCwr&#10;nYfFhWdLSxQFmM4iKnqE9yhFq+3kfXazHeY2IOZvbuiE8gvA6kQMK0tPR4gA0tRrkCBBwGph5dmo&#10;IKxWyAh5rnz0tNbBvv8mVAuAFvfGezIfegCxRB08IgCbpwC2QBk8zHd3oBR2EfiH5vRSgHvWQH/V&#10;g1JAoqPt14fSShjvW3XrKzBt34tUphqZFAV7qgo5EaW8u1GytBheSsuy/XUFS9BoWQYNfY78ls9I&#10;Pc11iTAqKi6QgqYptCshVy+nLYVWswC6sfWQE8w045P83RIpeF28uZ73TMBp18EjzXVmeUkLkK2T&#10;hoB6CYzWSDkaxRI+3kIY/UUw+AqhPnC39BChanwTTIFCRNtFT6oGjgSBle2Ik8dqJFhW6BYwb1cT&#10;tBSE1TrITKthDFQQkOvhZD2XmVdBbllFOFVJU29CPEZI9Miy7oogUIlugqJYhqy9Hlr3GhTIL8CK&#10;8lOloH/f+8EHI0xuvHsvbPFiKTZBtEODGI8hekJFFG+xrJmIb9BM3yZgzupbxzwrQ3ZLv9S2irwU&#10;wKe5+XMwDg7CsXELYpdfDsPdX4bxhqclX1nFe60W/uXh78N81R28fgJUrpJ1hT6svY7vqSsyYipM&#10;BbzrW6Hbvx/KR38Eo5gjunUSwS7CJuufiFjtTJTA18L0HfKi/v63Z3pWn/sTgtvWo5dANjIVwShB&#10;u6/XgU5CcN+AHVObY+ga8aKp24LOfge27mjCVVf2I9NsgM1diHamf1OXGZk2EzKtJoT3X4PBoRhy&#10;QTlyIRU60vTnYQX0bLONziKE0iruq0c324zghhHYNm5EV58Vm7alsH5TArt2t2Lj5iRyzVpp/eZD&#10;h6bw14+M+Pnpd76M55+6FQPbetA4PgIr9Uv5E++inGXZyHt64IcAmfaYQb0zr9d/zXaPZb2U/kyU&#10;ewG22nu/hkiiUAqwFqQuC3eqYE9XUJvVIDXEfGMZbaHW6BxzYu5FZ38MrP9T7FhA/ajNli4f23/c&#10;RLofXSJpNhPfz/a7j+0fMZF2R+3vvz9atk9ZUfgBrIr1U+ctR6XJh+//iJTxkdenX/8yJnbtx3FL&#10;V+KMtSthiDfCvWUc9dfdh/pbnpNEcP0ND6FxuksKduCjsw52GthQGhDuaCSsNSJAB+ATPY099YgO&#10;aOHtroOztQreDjqnDjn8HUr4xDxXOnRzuAqN/nKYgzWwR2Vwx/kdQTXAbTBWC/OOAzNPDzduR9xf&#10;KEUMTbfY6HwCyHVHKDIjM7BKy3aHCa0BOkIfnSuBcySKlvUxdG5Ko2N9Cu0TSfRO5TAoIHV9G0YJ&#10;rBt29NJ6oHr6rzDf91VMElT7t7TAeO8XUUlxlb18kLBqRrxLjzAFc/1D35WWYImKua2dakKmTgqT&#10;LyxGwZYZsiE77KBYoKMgtNsO3ynNQzFffgBRQnqy24RoW8NMMCUx7LdVx2s2I0uHl6LYte/cBd0t&#10;j8BNsZ3OVvJ7PUU1AT9cjF037scWwtnBRx7GbddP4apnX8KmbwFb3wK2HbGtX6N9/ch78b/47F8y&#10;7iftS+3S/vBXsKKiDK3d3Wjp6kEs04aXX+aFH3kC/4+8nn7xZRy8/kZcc/PNuOGm67HzoZckwSKG&#10;BmsoVjonu7BjMo7PvvgQfvsLeuN/4PXcz4B7fwBkWAbKnqI4oZOuIkiX838xTErA6FHBKn/qL6gf&#10;2Qnl1Z+aiarIz2ufmXHut3z3yAH5+s1fgDYCz5qnf4Sil19B5Qs/wPLPHsDFbyZx/nPr8Ik35uDC&#10;h87E4nvnonT3Imhjq1DZsgBy10K4vSJoVAWstnwYdYsIVjXIHboGmX17YSCE1D/6YzQ+8A1p6LLd&#10;0wBfQxESIRP803sQNVXC31iMiKeOwFuCSFiG7h4bgVeD4KbN6Nm5Eb3NRuRV5eGkuWfipHPOwJnn&#10;n48zzjkP551/LlYuX4iCvEvgtFfBetUDcK5fT2isQ4jgLJZImd6aZrmOoIvCsrNFgWRKiWxOi6FB&#10;DzZuiGNijHUjrkDYV4KmWAX6O7UY7yWQDGdg3XuVNMRTPLhQXfcC1FfcgwaeI9piRXOqFmOTYRw4&#10;2EcbwNR0HK2tRqTTFGTxGrj8BfCFyghRvLekHP1DHsRTGsjrl0NGq1EtkdbTrDfnQWlYCZ19HeGk&#10;HC6f+E0ZUhR2HRRans0bJJgTD3dMt3wa3ZkadPb60LJxDJsHvdg7HuG5O2C4/+vSsj3S8D9uxXqt&#10;nhsew/SAET29NgKLhqCoRVqsV8v7dG3ZgOj2abS2VCLVQpjpEUPw6ynMVYRMrTQUPsb2KEbIiDar&#10;kKPAE0GMxBxWESU4SDhIC1BtVsBPqHfyfv3RMu4/A7DN3TokCL2uEAE7RODncYfEHO+OKpj3Xf2h&#10;eWgfMlFmhQmA432oH/sVGg7eDfmTv4Jx0zYC6Wq4soWwj8agfPLnUtsrQEeUbXVbEPUbtqB2eAjy&#10;rQdnggqxTCvu/SaqCajrFBehxrwCKpdYC7QSdrYhrnQ9HKl6VBpW47KCc7Go+EIsK78Ey8suJbxe&#10;iotXnY2zLptDeD1D6s0T8/EjYl7siAEtkxTzIw2IdstgHMmiISWH2p2H1fKLofSUoXnQzjbZgLYB&#10;C5IEQne4HBbXWtg862B3r4PZtgbRUAl6WghyV90uTR0QD9JsvE/D5CQUD/5I6hUWgX00KSf0ukth&#10;Ni+B8r7vSpFn34fUI/VcdvAJyJ9+7wOAFcZjyh/+IXTNXhhtK2ESEOwX65SW06dUETJLCFwFCPJ/&#10;EWQrvmUEvcM2gks9vKFqwksZdMa1UOsJyMZ1UBHqlQTXBv0yNIyOQ3fD/fBu20YQ0qG1l4DDtruJ&#10;Pq+lh/5BzIlkeWvm5wIORE9fhMfN9pjQOmCjPzDAnqiFyc3jDXVKQeR8LMtiPqQIJCSi/4ppJL4m&#10;BZzpWmn4ro3wr/UUoVCxAMtKz0OtcTXzRQwbl0t+0xqrJpzKIXpnxfJBlij9aLhU6p2N8hpT9Eei&#10;9z9B4MsNmGCJFGHb/sH3e1XfeedPyPUTaDtUaBJxF/q4f28DOkedGB72SmsPxyNl6MnymDc9IQWw&#10;E+VUPDgw3vwitHe/KY0m8e7ciyTbIX9EDk+oBtl2I/qH3fThNUjwfsSDWb2YvsLffaj8izxjfop6&#10;7J1Is7zJEOE1uFmnQj2E5/4GxHupIwiiLn7maJbBluX9c+tpYn5u7Ibx1sfh7miAoy+IpqkmXL7R&#10;jym2P/1dTmzsbIT/mocR2rkPvW1atHYyb8T8fLaJ3mC1FKNhw9YW+jwngp5iqNs7UfeZmTbQcOhp&#10;tDqK4d9yEE1xC9IRthUpHYYmQui4ajfab7wGtrteYVv0FsFUjVS0hOArRgiZMTjI9BtyoodlY/OG&#10;GHZM+ZCc7EMZ73fH28DLv5WS/x96vfDLmWHAIrBSwRMzPk+MklE99Sc4bn4S5psehfPQTcw7lp9e&#10;HcJdasI9tVZbHaJ9GmkbyyroBzRswzQ4/4Iz/h5Yj4WkfxY7Vsh+1Gbb/3+qfQiEJJv9nj+2/1z7&#10;aD78Z9hs5/nYjppInwqmkwwniu3yEpy0Yh1t7ZGtANZSWgVOXlmFk1aV48SVJThh4QoM7Nh1pDkU&#10;Id//hr4NG7GgqBhzzjwJZy+liKnJR3WuGd6uOMJZE7zJBvhTRkQzdKipIth7TfAM+xEgePpbZfDT&#10;gYjhPcLxieiX/hYZgu1KRHq1CPdp4etSwd1FUB1QIzikgbOzDuZcBWw5Ot1MJYzxUth6/HAOJ6Wo&#10;l+5YFfwJGVyEU8Vjv0EtYUUEmREiR/HsTLAZ3e2fQ7Tdg2ROT9CjQG5zIt7hIvgFkeh0w5+jwOr2&#10;Y3h9O6a3D2Bsczc6R1JoG4qhbzqH4akEegboVPotaF7fjKZ9k+jbP47xy5sxtD2D3g0e9G70omtj&#10;FK2TIeSGXMj0z4iyRJ8XwRYD/GmFtLaisFhngxRwITfqoDXCdMenUH//m1BTXPt2bOQ16hBrF4uq&#10;W5Fob0SsWS+JGhGBMCd+K6Kt0plGmnUIhApg2HEQwcO3oKWpDoeu3fL3j1r/H7x++vNf4AtvfBlf&#10;fPMtye5/8hkskzdguaIBqxQmnJdfjTlnLcCc85bQFuGEBWtwKtveUxfn4eTFa3Dy/KU4P78YK+1h&#10;1N39Q2kBfzGPspoip+aR36Hmjm9A9+jP4RPijeamoBEgGaBgsHMfJ99HKSDi/F386JYW4/8CXtc9&#10;PjNkajbL53fFBNWbvnPkZo68Jr48893fCScBAzuuh1K/FPWOpbB5S6RouFZ7sbQmpFq7DC5vKYJi&#10;WLC/CObxUWgf/hpFUjsyBBV3xgp/E4UPhY15fAPUd3wZJnspvISz9mQtEts2UWA8TRFjQU9zAzaM&#10;hrBnSxZbCGEb+l3o2jaNyNX3wGtYg/PPOwFnnfVJiotTcP6Fp+OcuafijPNPwlkXnoLyujWIZ+xo&#10;abchyjIfEsN10zXoTedjtLsOox1lCB48DOXDP0E4V48EhVRbWz1FlA1DvY1IDaWhePQXqHyd4M97&#10;Vt7/wxkBdOdX4Y7okKT4jccUcLjK4PaUI52h0GszElApZtNKBIOVtAruU4ck4TQSr4AnsA5G+ypp&#10;fd9YqxZaVyHy6y7BmtqLsLLmIqyomSutl1lGwK8nvDQSHBopxK3WQqZXHZraTNJcU2t/O2TP/gba&#10;oQlYdfPQaFsHfYz1pc2DzevjmCREujftlABQwI7ysZ/Au34crituQu94FP0EzXSGAJmpQz8Bsof3&#10;3dJCoOBn6YEkYpMdiIwkEcpUI5KtRpwiWAyjTxNgc4QFsWak6GFtYl1MZNiWhSm4EwT/GI/VZMBk&#10;jwvjPU5MD/sw2G1Db4dZWjpn7/4O7DnQiU4K8xSFsYDeJraFYuifmmVVWtfz2PJGEz1Dygd/DPXd&#10;X4Xqvq+jsS8NZ2Al3NkaBAgI3uYaWHOV8HYq4GObGhFBklwrJYirrT4Pefmnoab0NFgTDVDf+1Uo&#10;12+FWncOqgyXMK3PR6FqPuSERIO/FIGMmvfZgECKbTSFa5ZC2sByKdMthbxhOcqU87Gm4lwsLTwN&#10;JepLUaZZAHuM5VxaP7YKejHUnEASZXsVTVWi4dZXUPvIryFrXIL86vOxtu5CfqdC97CVPqIOPkKO&#10;CLATjFQiGqtBRgRyo7XxGnITzXBeeYv00O+jaSLB6EM/gOyGlyHzyVF37YsE2R9CPblxZpjzC3+B&#10;bd9VaLjpeVSx/Fay/Jrpy0IdejjbLWhI1kObUMMYqYaDddJLMHXHKuCOVtCfiCjpVbAHxAieMoJr&#10;HswsV/KHfwT7ldcj16VFhmAnll0KpGqQ7tCgd8yJDMHPHSvnb8sRzsgk3+Tk8UIEsXCrCgH6OY/o&#10;qSd4hrrp88T6qb38vEVEYC4lsKowsN6O0a1B9A/pESZUae57G/W3fQrVCQtKVefDGq9GSKQt2/9o&#10;k156WOsJ1LKeyREIy9HoK4TOnS8tEyN6bBv4vs6yHErHagR5vWJupoPpHmP9zog86OFxxMNT1vkc&#10;4cnG44v5qs986pEjrSDwzHN3EX5L6KvrkSRwZwfs0jJsEUJelvecYzkOsa7In34XZWyTxYMh8aBE&#10;d9W9cPkWSrEomgmXXRuzzNMs60s9fIEqhAjpcXEdBOEcdULPqJvlwikNoU0QnMw3PQ3Do9+E5onf&#10;SL2zIt8FsCoJYC6Cri1ZDb94CN5MjXD5fmnKia/DAEea5YptS2LAyq1G2idMXxxsksN7+T5JI5TR&#10;NxhYTu6+/xCu3d+DPgLpGO+rfzPrfX8UlivvhurVv8B01YPoJtR3USekxdJ5HVGY0y6oEg7qjR/N&#10;RMdm/RQjmvouH0NvkwwNV9wF+Uu/Q+jAId6jAeprn4X36jvQvKEVimf+IoF8/f3fgpd1K0yYNu6/&#10;BoonvwfjVXfwmr2IT7VA/fA30Xb5RrRsHoLr0J3YMBbBvbfvw69+/A3g3T/i238Edn+dZZrn1rPd&#10;aNwwgeSQD/r73pLmoEsPfh/9NoIH9qN1PIyWbhOyrdQV1CFZ6oi2Hgv6x8Uw7gxah2wsU2qYWV60&#10;1FeWDhnsnXKcfcHp//OB9V+z2Y71z2wfA+t/j300H/4zbLbzfGxHTaRPKdNpBlZPFJ9JsJp/BFhF&#10;72rZ+8AqIv/OWbQWK9QGvPPOzJyKH/30pyhuVMPWFIQp5UBDtAEWgqlYFF2sNehKy+hAxOLi1bDR&#10;XMk62Cj27BRT/k4Kuu56CUzFQtcBOu2QGI5CASje+witvjYFAtwv0FMPT4cCdhGEifDq7VLCye/N&#10;sQJou0JQ3vwMHdffaO/Seb0Lxf/H3nuAt3Vc6d+KS2zJvaj3RomiKPZeUYhGFKJ3AkQjCIAE2HsV&#10;RfVmyZZtWbLcq9yrbMuJnbpZJ07bJJveu9OrE7/fO5eSozjKftn9Z3ezu+bznAcgcHHLzNxz3t+d&#10;mTPP/Ai2ICE4XM2gXQi/rwIhdxFsFKtnh8eJQCeEq+/AEbSljBRkDnjjYn08kdnRgY6RCNJDEWSG&#10;ougaiSEzGEZ6IAD3bQzUD38Eyhd/JQke1dPfgvfgfgZ2N7c1o2trC7q2tSA+7kZk2IbIgAWtQ1a0&#10;DdkQ77cQho0SWDYnVZIF2nm8jE76TiS6CPO6ghQqYk6MZ1svtBR3QoiF+jwIxkWGRAJqmxwdKSXa&#10;ua9klwkpsQZjnxfG+z4I04MfhuGOF9Hw0KegPvk5DO3swje+MbvIuWDWI8+8gDnzCYlXXoc51/P1&#10;mjXSvOM58/l6XiNMLqC9/f9q/k6Y+A1fF5zz+VmTvue+l2fjIvrSi9ZuedvO3puXris6Y2xntLlr&#10;8zGX285dt4XQmot5azfTNuEy2ry12bhq1VqsbbCg5tGvQv7qH2cF6jkmekxFL+r3/nqupP+nv89T&#10;DBgZ8Et4nLd7ZYWxDcgOPwq5fAkaLIXQm3PRbM+Be2oEdcdOoaxhCzSqtdLcTKu9QBrC2EWx1Nnv&#10;QGw8iYhIKkNACxNkI/FGaG99Bro9x2DqSsJgzIOP0JduNyBDUGhvLkNnQkNw5G+D9ZBXLYO6bhXC&#10;3mr0JPQYTpsQ8MlRlBhGod2NvJ0PYMG6Fbjqyvdg3lVzKDbeizp5HuJJG9tQI3ydAbRMDSA0Mywl&#10;ABE9IPqHX0cPxXOqU4Mu3pPhfTugv+v9aCVsNu+dXUpHLBXU3B1G0pXN86cwtuYiwPMXPZMpgmlb&#10;gsKaIOkPVCESlSNO8E2ynXekRXIQJWKxOr5XY3Tcgb4BI1oT9RRNNRRMBkzsDPG+s0NmyEZOxfXI&#10;q12GXEJrTtUCVOvWw04/4qJfsQcIRIFKRFoVGJny48CBGJI7+1H31Ddm51++8BOYO0PQH3kYgcNH&#10;CeONsNz1PtgO3wX1I/8C9Yu/gOuhV5G5+SBGpsMwPvwBhEaTCNtWQLf7CMoJNKqHP0uYryLca5Hp&#10;0iLVXot4R9WZobv0X0leozD6qyD9VoRCXcyvE+vFigyezaxrkTQmRuBLp0R2ZDNGRxyYnPRgcsqN&#10;oVErEgSGoTE7ZvZFML69BZ2DDkQ7DCipW4NLWGeXXTIHy2qqsERpQeHOB6GgqK7/yB9h2rEPXpa/&#10;yVMMhWkDjL4iqWcskCZc9mhgIxja2ipYTwQo+lWjvxgyfRZMrhJEUzpCYT2qFGuxuex6VKpWQ+Uq&#10;gJYgVqhbhVUlV6Bct47+WCfBiBilIdZwbnKXoKxuGTyhWjgJ4/XaLAlYC1g/SzdeiCUbLkCBbLGU&#10;ACjSrYfeW4zN1fNRpV1DaC2Ah4DjHEtToP8SufEkNvE4Glc+ShpWoEq1HBZPHsuthuVG6AiUwu0r&#10;gZN+287fWm0im3MePARox9QoPDOj8M2MwXLs0VmffuZ+FPNP61/8jZQYSiSManzxJ+i4/Va03rwf&#10;bQe3YXDCieFhPWa2WrBnrxtjO9zo2+rEyA4fth9qxdTBVmS4jVjrdITbbN/nx/Ruivg9/H6vH+M7&#10;mzGwzYvusSYJzhpO/osUR3R3vx8eAlVzohatPTp0TdjRRugLsT4SZ16jXWpp2SE/t/HEq9HSqURy&#10;xIiWHhWcyWqCazXBsZyxrwaxfjXCrDvRzjKip6vfj+pnvoHqbTdAa1zOMhbL/pSiVLMSFQR/mXUT&#10;lPZcuOIyxhIz45kW3maRnCyfkFwiDaMV82RNzSXQs62YWL6iR9VMIBcJoEx81fjyoeNvmqIVkoks&#10;wUrbZmn+65t/+NOE/4996HGU7bwJDc99A/qHPgbDI6/D8MCHoTv5Ebh3TUB/z8tQPv41OLcNoXeS&#10;93hPFXzjrdJ8cPnpH8I83glnpFJati4uEg+mLYiGFUi2Eih5/gG246CYzxxXIMUy7ug2oEVkjfaX&#10;op3w17u3C9pT35ZGoYhYLuq/iXE8mqpn2XNb+hknt/exPjpH7egcd0lZpgPtKsl/iAcoenchTGxL&#10;FuoUb6yMkF8Ms3ktnPZNiEYVmJhoxvYdUfomBayDSVhn+tC472Yob30YVQRC351PYKhTh/Ehgt90&#10;Hyz7Ds8+WOL5yFMRVJ/6Nbx79yGcsUA9tQdNxg1oF+vQ7hqE4p4PzD4sueslaiAPIffH0jWIKTci&#10;O7/VlwMr/Ybs1C9mPxf2yu/h2D6JNn82mscyqKCvdj/9eewfNcN772nk8tg1ovf0zH7EeQhA9Yy1&#10;YXCwkT6mCckeBdL0OZkx+pgunZQMTqxpL+bliqHbPpaZeEgwtD3ANmSU5i6LVRkc9HEih4iT+uvq&#10;6y/7nw+s5w6NfaeJ78+3v39UexdY/3vsnfXw97DzHeddO9fE/Um/s4FlRVh978Yc2ma8V4CrmL+a&#10;VYq5Gyowb0MlLly+GfXOAL7/wx+dCVsgJLWgwVuLRoofjb8K5laZlCzEGC6HLljIzwv5vhTmWDks&#10;bSJlP4GTQCbmoHozBFMKKQ9FsZeBJtjZIC3k7afwszMYi+Ue3AJkuZ2Tv7FQOJrFYuTxWhr/Z/A1&#10;BiugZvBRimQRllwojFnQ8FW9bR/kD38GtRR3IomIYe9RKJ7+vjSMSsqcdwZYpblQr7wF36Hj6GPg&#10;SQ+3ItkfRmY0jrRIxDTait7xODoGQoh3e9He64Huia9Kc2q8R04gQ/BIDjjRNRXC0O4EBnfF0bk1&#10;iOSoB9FhCwK9jbxGNQUjobRTjxAtnOYrzU/wCIpepx4Lg4MdcQrDAOFTduqX0rwScZ5/dq5nA5cU&#10;vGZN9DKcNfH5WdEmzUt56LNo2jqD+564/0xtAWIQ7frxe3HxdVcSEHMwl3V/8bpivHfdX79X/uTL&#10;xZzmM5+fc39J30nt6JzfSYno/vJ+PNfOguqf7Cyw0gi2l67OwSWrN/E1G5es2oi5fL1mYz6uz9mM&#10;1SY3qh/76mw2zzPXXPjCbKbfs3/P8GJzn58dAvVOE9Bp+dBsIoqz9sB3aN8H7v8ecB9fH/g28ML7&#10;n8Ozz9yPSIsMstbA28OEz5oYXqm4/f1wWrOl5EL+pAWqZ74sDQlT9g7Cb9sCJwFBZLb1N1dJ8yTd&#10;FOB+gmdXuxzeniAMew7AeuBGhHqj8Ik5rPuOEDJa4ThwDG2pJqRCdQj6qtCgWI+CvKuxacNcbFh/&#10;CcoKroFGl4/6wUneexaY1VlwmovQ4ipHrM0K/WOfgvLY87D09cMUDWJlRSmuuHQOVi6fB5OJ4EsI&#10;Tox1oOGZb0rD8qQ2xXYj5pVJyzqIHoIz/4uhpPXv/w2sna1wNq5FwFWM1pY6pJMGjA/70N9rlXpP&#10;YxSYbUkV0l2N6OkzoaNTK82TbonWoIPA19WnRzuhrpP3RXefAXGWQZjfNbPswtyuPaNDkpAUS8hg&#10;2roVFZO7UdQ7gorGXCi1K+AOcz8DFvRPeaRel54BE2Z2t2AfIWNqxg/rPS9J5y3mT+tuP4VUrAiq&#10;536EMvoB4z0fRNtoBMkb92FyuInnLkcLBbrbuh76pA9VrwHNOybQFi1BiGK9hQLW2yySUBUhENgE&#10;F0Wp2Ebca5ZdW9HaUY54X4P0kE0kSgr1qOnDVGgRD+Doo3wUesF2JQK8lkgHfRv9okgOFG6XIT2o&#10;x56bYjhwtA1do43cRvTYEm6TagKbFtn5yzDv2gtw9aLLcN3ii7Bs1QWoU66TluzRNG7E5vzLkF9+&#10;HUrql0k9zSYKeQEiDU2rITetkpaOCfBc/B08Fwp8N8+nkWAoa8yC1iKuqQ7NMbF+o5wCvl4aJqok&#10;sNY5clFkWINCQlA14baUIFvD3+RWzMeGwiuRU3wN5NoNUBtyYLSzHUfl0FnzCZ7XoEK5EpbmCrQP&#10;Oeg7XZCZcnD92vdgZe5cWEQvKX17aKZTWr+0Mp1EbtFF0NB3h8RyZakGOOjLPS3liLC84iyvSGsd&#10;ooSXWEyGEOvd4y1Fo3ETNDw3ra0Isnv/CbVn/fnZ+1GIdNZP7+EJjBJKQ1GCmJiH65FDs2cfbLy/&#10;mqMyNDkLYfUwLrHcRCZiDa+7wbwBcksOanfdjLpD90Jx4wNQH3kQ8sP3oHrf7ajacxwVe29Dlaca&#10;1eoFUDs2wRoq5T1KgL7rCVR9nLBx58uIthXyeuoIehtR17QOjWxjIhu0KUBYj1cR5BWEGDE/tQKG&#10;5i2sozrCqVZawibSq4FH1BdNLGfWNcGyJGyI5cmEr6vZcQt0hmWsU6X0UKDOnI3yxjWoMq5BmXYZ&#10;Ko2r0OjPg7vHBMOJR6E7fnL2nn72m9AlzLCyPTvEmsAs43BPI1KjNoi1vvU8NxNjdivvi8iAQVpe&#10;xxon3PL6kqzP7/7gT6llpw8SNkXCIAK4M1IOnTMHBm+e9N7HzwMZFaKit5kwHu/VIzkopqsYZnty&#10;g7lwpg1QPvstNN7/CszHHkfTzQ8h2N8G600PQfbizyB/6UcIH79PSsRnPno3OmZ6cdNuP47f3o8b&#10;b+nG1HgTfNtHpakiZ2OjMPHQoPHeD6GHUNZF3xAmnIq5s83iIQLLqpnaJJiQozkul17j9FEdfU0Y&#10;3dGCzE4/fDxnBzVFQCxDFZr10wODVnT2W6Tfxwlt0Yk4ZC/9EPrHv4gM66gt1YhERxPau61oTekR&#10;CNXSp2kwuTOKPvo6h68EcvrkylteQh3bfTn9h+uxT+DAsAqd+ybguONJ2O9/FXWnfwXbkbthP/EE&#10;ZB98C6qbH2XMyUGYcCuuS+qtpeke/DiU9GcNz/0Y4cOHoT79U+ju+TDbjR/KF78H+YvfgW0wBEuk&#10;DNpb7of++MMIiiX1xAO1doXUqx0Vc+2HmqTh3mLus6etDj6Rz0IkehS95WwXbQNG7pPtTvS09+ik&#10;lQii1DqRdAOu/d/Qw/onUfOXJr4/3/7+Ue1dYP3vsXfWw9/Dznecd+1cIzhkne1VJai+DawFuHi9&#10;AFkBqxV4z+IcNAba8Mtf/VoKWj//xc+x7eAgNBTjxmYGtmA1gzHFT7weVoola0wsMM4gTcdpDJVJ&#10;C4ibKR6cFG1+Oj0PhapYEN/XQRilUGuSnvJWwsX3TgZKB81NJyplKBTb0sQcntSQnZCnhUOsEddS&#10;TaFWAb2njGKsFE0EZr1bBFAxn5X7aK6k49ZCH9LBQlHlcpdxnw7u0wnDrY9D/dhnoTj1c0mUi7U/&#10;jQ++RiHtRXePC+mME9F2N6KjPegbbMHA1nZpOHCq24PYRDdUz36fgPgmAgcOEGQJnAMuqWe1ZzpE&#10;WPWipbuJsN2AoEie1G9GqFuss6pj0BDAKnosTIh2WRHpsiHaaWFw1cF49JG3k1CI9QAVFEAyvq+8&#10;45OovvuzKDn2CWQdeD+yb3gVm2/6MApu/ScUPP0r5L84Ozflnbbmmdl5l384MxT469/6JlZW1+Ci&#10;hdfiatbxxQII1wkILWU7EH5a3C/ns7y/+OzSDWftfG2K9jcA6yWE1FnjtuI8CKyX0u8Km8fvBbjO&#10;W7cFl63fgrlrNkt2+bpcXJZdgOsrarG4tgEbvAnUv/Sm1AP9TmB9juApPjsraP6aiQcWxntfQTyt&#10;RytFW1+3BhMjTeii2Be9OTbdUpjTgdnhhucIJPE0ve6Zn6CpKQfBjFsSEZW770NO0VIU5V8Jo5Ei&#10;zlWBSFSBRIJi1FcEu3UzAhTmmbQWfa2lCNx4G1rvfAhuipaKTwCmgWE0GzbCaq2G3dMA0+R21D//&#10;Hdjbw4h6y9GR0CNNC9vyoKtZhNrWmLTwvnrqAPz6dRT3jTAcP4U6bR7qWqNS76/8pd9CefpHUGw7&#10;gtrjH0HNC99GvtGAZWuzUTRyCPVsZ6pnvg1/fyta/IQ1VzbBugrmG06g4eSH0NQVh1V+PbyE79aI&#10;SsowHI+qEGqul85nejyEma0hDA6bKeDkSPCeHRi2YGZnADv2hDE1aUPvmBuBnUPwJyhaCYBiyKc3&#10;XAYvfUOjcQO0jesJiDUSsMYSCgREzyRFdGuomDB/GMpnPg/j7c8iNhpCpleHrkEL+kZs6B+1YHLS&#10;jD1TjWh65qvQPPAaWhM1yLAOxee7D0SxT/SOTZqwdUwsS8N7UsAoj2/raYVq500wE9DM1k3Q77mR&#10;gu+nCPY6pOG4IgmSr5UQFS2DK8LzjRQi1JoPf59VglTtXS9C9vJv0Lyrn6DbSfASQzlZ/ve9BMtw&#10;DK5o8ayPI6BKD+O6VfQTFMljRsKCgrDQiP7thO5pMzrHLRSLCoLhUlxwxRxcu+RyXLf0Klxw6UVY&#10;sOwqVNavhkq/CTVKgkntMjQYc6SeUpOnBHbWlT1UCYMrF7rpKfqMX0I+0IUG3QIYCBMNls1Qso2W&#10;ylagTLYKqiaCq47gZy6ExV+NRoKbwpoHFcHNk1bDxvOts21GfdMm6LzFcLAuRO+qgNXVGy/Gxi2X&#10;o161DkZbgbSskEKfDbO7WBou7IspYPZWQW0pQGHdMqzachmqdBvQxPhQb1gP3fiABKwVnWkoGpdJ&#10;2c3FHPxknxn94y4kMoT+WDWhT4ZASyXcnmIECbvhaD38vBftYQ2Mg5nZ++/ce/GMiTmO7n374bGu&#10;Rt3YDO+d76L+uZ9K83NlLwPmkT5oYg6o2/zQpYLQd4cZP0qgd+ahMcJ9N60gdJewLkTiqyoYLCug&#10;Mi2Hwp4NZdKKhrQLTvr1tj4xPaOBv82HglAq1ilV3fECankviXtO8cQX0TwWYMzQwn9gEhbGDldb&#10;lbR8m6+9BqEuGVIjjWwPWqQHlEj31KJ3SI627Ql4Z7rgm+5Cy84BhBh3mu54GjW8x7VHH5eGzktD&#10;f3mfuAlWfsbFFsbFxhNPsjx+BM19r8Iy0gJXj0bK92DPiFhaACfB2Mvr8TH+egmrAsxcBJUYwSRE&#10;IBEwqQ+UwMK4HR00INyvlx44H39g/xlvCnz3h99kmzVLbVkAj5g3q3FvgZG/E3HbznoTPbbN3JdY&#10;qixJ+G3lfsRD6PigHnG2eddUJ3T3E7AI7lFCY++gAzMzUWzbGkZvhvdBVI6xoQBSJ+6XYrK0vAz9&#10;bhlfnSf/GWODOmm+bxvLPtalgns0IvWoSw9vuY2WACx0SLRThRjLxROvo15QopXvOwjnEoh1ibpT&#10;w099Ib5PilFRO7ywxathZT3G6KMirnxo7voQdM98Bbt3p3DTbaPofvSpt6ej2E++hu7t/QiPZQjm&#10;LJOIgqYkxDYg2eOGfySDio/Sn++5AW2ExYFdCWS2pRClbvHp10C14xga6JO1z36XbeWbqHv5LShe&#10;BTTv+xkaH/8ydYZYY5Xg3FqHFP2KyOxtmhqBc98e1o2DPv2Xsw9q2KZFGcle/A3Uj3ySuuYB3k91&#10;8LNsnMLv0OdEe7XSnPDMqBXJMRsiBGmRL0NoqwA/F8keA8lqOESyL5aJv6NBmgPt5fchAqsAXLHq&#10;wQwh/MBNaSxbsYDAesk8isTC8wb2fxQ7rzD5O5oYkigd6wwwnoXG/2r7zwLWdx7nb7VZ8Te7jz9f&#10;C/MdvRr/i+185XLW3q6vt+uMv/k71dn/dptLGJmXlYu5hNVLJWDNxcUbt+Ai4Ys2lGHuxipcsCof&#10;l2cV4cOvUVHz72eE1f6ZAViCMgoIAmqLsDrYQnXSk/QmCnITTSSIEEJF4ypmYCuF1lMJpb0EKvsW&#10;6BjomgJlcNJJinT5AnLdSYoSAbNJOQNgvZT1MEFnKgKKWPxbrMtnchZLZnAUUSSVweKrQHO8AX6a&#10;np/XNWajViRlsRcRYCth4/l5+Z2bAcXF83XS3GGx4LcBiR4nBawFwfE++LaNUxiclubkSUl+RLCk&#10;iZ5U+7GnMDTkw+B0O3rGW9E90YrOTj2sJ05Bcfr36BoPIDPmpwDx0fkTdPtsBFYTr6URwS4DA7wB&#10;/lQjg4KeQVqDWIcF0aE4NCfeh5p7X0P1PZ+EWANNgKqex2t4/KtY06DHoUO78dxzT+LZl17Ck88/&#10;j09/7nNS+f9H/zLjY7hk1Qpcvj4bV24khBIG54p5y+vFsPDzt4+/xd55P/6tdjGPKUwc+6ydhddZ&#10;gD0LsYTXtaLXlbYmD5dvzMe1eUW4LjcfuTOPoP70byRwLHjyFxj55z9lo3j5B7NzUd8pas+aJHJY&#10;x9YbjiIYroQ/RCCkeBvb5kLvsJFtQ42oPwu6Q3dImaX/Yh8UGMqDD0GRTkG56xj8njJoGtaipGQ+&#10;YXUL4bEBiaQGI8NOjPY3oenBj6Hvhins5f63bfXB+sjrkvjRPP0dVL/6RzgO3o5e3jfxoBoBRw2S&#10;MT1Se7ajnyKvp02NECHVNr4Vmsc+iZpP8XcTe2ErmgOXaiW8BI6AJRem7jSv6ddQ3PNxaPsGpARE&#10;5odeR+jQrShn29I//W347n2f1AMphI7pwY8jMpqB5fAdMN/0AOLOdQRHislWGSKxOgJDCeE5D61x&#10;Jfp6rejMmNCVNiHTbkAspITHUQaHuQjups1wOXOlBEXtFEMjEw5snfFLvVzxiah0LHNvDFbTMmk5&#10;Fa/IiCzmKAqRFKik2KtHeycFPMV4PKlENE7QE0OlvYQq+2bYXFvQ4smCc9d2aJ56HfbbHkQXhVR/&#10;NwXgtgFUiF7VjxDOn/0R6k5TwPJeEkNtM51KCr4GRCioRbIjkyMb9dplKKy8HltKrkNh+XWQaddD&#10;efwl1LwO+LcP81orpOFykU4NYa1S6hlzU8z6EiyPNgEA1TCLebehQrgGCD433zNbzieegObxz0N2&#10;+udwDzgoiMthJfCaIhT0FJHRfpGAiMKW59RHgZyesKGdAlLMW5ex/FZsugxXLnkP3nvNe3DptRdg&#10;+Yb5KKktIKzmoKp+hQSI0aSWYtaMVA99CP1LG8V7mu3LEqxEgWwJytUENe1S1EdNkB99GPVPfg6N&#10;Nz+ERlsutPSJRsJkdskC5JQtgtFdCbkpD+uLrkGDLZ/npZOmcJTrVqGGcGlpqabPUsPspy+nuVpq&#10;EaIvDccpdoO1aOW52OiDS6oXo7RmKXTch5Pb6G1l0JpLUKfbjOyyhVi08RJcs2YOsirnQ/bsj1F5&#10;56vI5vXUaFdLc/jbxBDONgVhVSP1yLdEq9HVa8D2HSFM8z7pSyvRzzY11lEN9w03o/bUdyF77o3z&#10;AqvohZI9+C/wDSWgfOk30sPIc7+XemC5jchncHZkioDZerZP0RMpesGUB+6Aor8L1Q/z/iSANt16&#10;P9tmPSL7pxC6YRvBI8TrLEGZfBEqVUvhjDAGiWGTgTyWLwFedz0qk82EkF8Rlr8N7c13SyBoE/Mn&#10;RQKgjAzWaCkc0WIEonnQPPRxVBBIxRBR7cFjsI22wzTeA81ACrLeVsgCcqh0C9Eo1sv1l0Bhy0Fd&#10;U5bUox4W4DZkhf7BD0B+6me8PxjHprrQJJahSVXBzjKrsa1FmXq51JPsJ7AK0JSZN2BzzXUo165E&#10;Pq+jWL0MEcKlWL6lxrIBq0ovxeufZWGc+bvvsaMwtRTDJYYVE/Js0So0OHLR6CuCyCxsIwCbQxXS&#10;Q+W2QTFUWk1ToZltvaVndv3YWK8O6oc/Df1dL6OV8J5i2+0bcaFvyIn2tAFx+rhEmwajAx4c2ZtE&#10;9NiDUDz4ETTdeQreyUHW2W9Qf+qHMB1/Aq6xJNQPfATWbUO87p9KQ2DtI62wNxfA4ctFnGXcNcRj&#10;8jwC1A6BDjHyQSNlXo508xz7jejZ6sHA9ma09jFGs25cIQK9mFsvkikF6nCoz4zeW+8mpL6F3gef&#10;Rcdtd6OWddpJHzG6vQeukx9DLeN/65ALnd16tLMNt3UTtm88hJGpCDKJGjR6ipGjXI/NdWwnQTHK&#10;xIyJfg9u2tGGzLFj9FW/lYavN+xmjGH7E1b1gTdhvYPXfMNNiAy1UC8QvsW84D4TUn2NsNz+2Nsj&#10;qqRe1/s+igR9TJzbiezSjf4ieHnPxIZMrFMB6hZ005IiCRy3Edcr6kj0oAqYTfEeU53+FQyHj8Lb&#10;Vikl22oRKxUQZsV2k/tj6BmwSQ9dU5lGXD9fLGvzLrC+C6x/xd4F1n+77N6ur7frjL/5O9XZ/3ab&#10;S5uXRSDYMGsXrMvFnLW0lVswZ/4GrK1rwvj+I/j+j358JnQBT730JDQ+GZqa6wisCimxkf1Mj2dT&#10;czkDaRnfC1islp5eN1jy0OgUQ68qJIHUYN4MC0WrI0LhFyiH3lcMY5DwSaFiZeCzxqolaG0bsmBw&#10;RxC9Ux4KAh6HwrYtJeblVKGsahHKKJRaWhUY3UpgHLTRmTcRQk3S0NrEgBlRCqEAA5GnTQ6Duwj1&#10;unVQURgKuI33mNHK4JHqd1Hw+ZHsFxl7HWjrdDBAEiSFiKG4EQDrOvaEBKydI1Ekev1oHwiis9cC&#10;290vSUCrfvZ7cB+/H55bbkd6RCxDw8Aw1IymiWEKEgpVnnszocB6/CTF7JuoYKApeRm4/5yss3/L&#10;3+5b78QU4Wrb4WOYPnwbth46SruVdgv/p/F16w1HsO3Qzdhx063YeWTWMlPTmLNsFS5eswGXrt+M&#10;yzaIhxSs9/WFhL8SAiHjjoDEc9rFv8fOvRf/Pfa3ASv9HG3uWrbVM3YZ7/OrNuRiweZ8VD7wZSgI&#10;byV9B2BuUgFv/VEqq2/8mgBzmgJAiNgzwlRGkRq443FYH34N5axXsd5iZ6IayXaZlOglM2TEzIEQ&#10;BiZtCLfXI9lVjzbCgPbkJ/5C+ApYlYZgv/93MIyMw2XZDKuN7bgpD15vmbSuqt9fhqiYExSmkBvP&#10;wHbLneil8O7emoDrxH3QPPE1eG85hm7RrjwUGQQ/r5WCyStHyCVHq68OHQSApK8SiaiaYv0YAjff&#10;CxVFsJi7JQBN8cpbGB3yYIiwN5KsRWzfHglMo8fuoyC6HeUU4q233IGRbZ3QP/ctVBPShWgXJq5J&#10;++inEUrqYbnxbgkqxbW1tDWgMyWy+nrQ02dEKDS7nmp3txE7tofR19OEJLdpJ8Sm+nxIzozAec/7&#10;YLn/A5ggqI6NO7BtRwt2zbjRunsMujtOS0OKdfd/DKFOI+JpNXonPBjfHcXw9hDSg3bCq4Iis1Hq&#10;Zevo1sEvktwEivhaDI+/AIFIuTSsrTVeKmUWrSBIOG88imRwE7y9zTDdfKe0lE14sAX+oTgi7mw0&#10;08dECWBxivRQWx0FYwn0jk2o16+Shq+WEJrK5CtQIluBCvkyyNX8XL4cFQOTqJnZB/WeI1A4y7Gh&#10;5GpsKLseGlcpghkdr0ErCV+RkCRGsI13q5HsqIKD9Xt26J5oF9aZQfgTRQgOqBAZJgD3NsDL9tZC&#10;kI6xLFMDbkQzdqzLW4Y58+Zg3vUX4MIr5+C9116IzeXLoWgqhMFbSSFNWBJlLeaqs+w7KR4zQ3Y0&#10;tynhCtfCxHamceRz2xL63BpU6tZjXenVkJs3wh2rIyS+AfXp78NCMb2+4Aopi+8VS+fgutUXEZIv&#10;R0H1MnhY/iLBlpKgKnPXQENf4ux0ojlaA29MDk+oDq5ANdJpLSItVVAqlqNBLdbGzYVV9PQ6ilCl&#10;WIk8llNF3TqU12VhRfYVmL/2YizJuQxbahaiYYxw8fzPUJSMoYKg5xXDgAkJGnMOzPTPngDvFwru&#10;NMGinW0kHiQgDXegitx0doi61KvEtns+WK1k+7U/8nHsnjShm+026tsI4/Gnpd+L74UP0D75VXR1&#10;VqF3iAA8WAPfTTdJPlzax5n9ivvKdvRB9LQWIZlgXHNsgd60HlrdajjcBXASamSKRWhIh9F48wm4&#10;jt4NJ++xuvf9Fsr3/wyhbWl4w0VwhothbymEec9O3mevz2bPJkS77jwJ57F7Yb73JalHtuqW56Aw&#10;rkdzuITxyAh/Wz2MvkIJPqQhm6l6uGnStJrWMoT7CPYTFrSPNjHulkFty4bFn0ewqUP3uBUdw2b4&#10;6dN84nfJOqhcm9kuKtl2CSADjI+0ZvEAOMTY686BZnoKpYOjWJs3Bwuy50jJAM/+/fTnb2BiT7vU&#10;i9os8iQQcsQQ3/igGelxO9IEIZ80GkqMgNITTE0IpAmG7Yx5XUoEO+X0LTfDs38GHZ1l9AedsNx7&#10;Gm2iFzCp5P0hRjJo0dpJiOriPdFrRmeXFUExQiqsg/auDyJIX2DZe5B1/8fZ6TDCRDtgnZ19Pfte&#10;+o5+TdR1JV+tT34OiQefhP/eR+HuDSPF85zY1oKRSR/2HGzH4Zt7kOEx49QKGd5XgwNObB324uiu&#10;djx9xzacunsHTt4yhNv2p3Hn4TQOzgTRkzFiij4qeMeT9Kdvoen2+5He1Y+b98Xw0IlJPHL3NO67&#10;cwI37A3Au3cbKu56DdnWOmioo6Z2tOPo9jgGUxaM9TZh6uad8N71KKKHjyA1kYb76Amk7noItic+&#10;jdr3vcWy9iBFfxOlfxfzckP0gaonvipBqvXgkVmfzTYr7o+m2x5FuK1GgnXRC+4Tc6cHjUh2q9DG&#10;dpASUM36CfPeCrDsQ51q+jCF9CCu8bbHoHz+W0jsyrANCh+nQf9WL7bujbFO2Cap7yJtKnQN27Fw&#10;ybXvAquwd4H1/PYusP7bZfd2fb1dZ/zN36nO/rfbpSyvC5ZnQ+FugZL2yj+9hjd+8pMz4erP/37/&#10;5u8JkCOod1SgMVADY3MFjAzeIoukWCNO68rjZwVwRMvhjFbATKFpdOfBzOBr9hajyV0IO8VVkJAZ&#10;lMQWxQCFvcFXgkZak1g/Ll4PG0VmgKKli4K5nSBq9lKkEnJdPF4qqUUmbUBXdxOGR92YnA5ifFuA&#10;Io4AmtHSGavQLIY9JWWSieHFtmglxUMF3CJrJYE4Qoed4vYdFMptvVa09dl5HC86CJntQ0GKcC+d&#10;tA/ax76Elh3b0dntQt9kUgLWWJcHrd0eJPrcDAbNUD77w9le2TNi6uxTUvVslrgAAP/0SURBVAED&#10;4v+zAlYEUgFQxe9YHuXnbwIf/jHw2huz1kn4Ur7/F9jcOoU5C5bPJjO6jrZgPdt3MS5aW4SL1hTy&#10;VcSKP00hmU2WRbDLrmIcqcCF60twAUHvQkLpxRuLcWm2yAA9u+3F67ZI9T5X+BEC4OUbSjCX9l4x&#10;l/nfbf/xmHURz0XYWXD9S3idhdVZO5Ogidd/qehpJXjPXbMJV+aUoPzBL2LNyF1Q7nkIf2QbFX/f&#10;JLAKgeu/+Xb0p+vhFUv9PPVFjIikPkNmjA81YfuYEZPb3OgdNaElJTI1V7DtcFsG90iPGKaoQnB7&#10;Bo0PfQCK538yK45Yr/Ljr6CesFPVO4ECiwEN8tXwuCvh81chGqlHvLUesW19aB2PIRYpQVurDK3+&#10;fGnNSCGepaUdKLBUT38H9R/6IxpsCmy6dg7qy5ZCS6GvrlkPvSwXXmM+2tzF6PBXYiJeh+G946h/&#10;5dcUvb9F42OfRGRyCJ3OLCQp+ocpQFM3ENofex2T2xPYNe7BDT0KJG86ioZnfoi2sQyaHvqk1DbF&#10;sUXCIfnpN2fnR/F8fPsPzq5z+OTXIH/0EzDv2IXWUB7aUjIMj1gwOW5D30QzWg9uQyhlQjRYQeGm&#10;Q8eBHcgc3otx3osDGQU6KaxmKOq2b2+G9djj0nIiSp8K+Vvei82yLKgs+RIYiZ47lSUP+TVLkFV8&#10;NVbkXop6wwb4WXbuljL4CaixZA2FbT0yHZXo7axAMiNHS7yKv5VBf/QRyJ/4EmITSfR11KKvvRad&#10;HSp0tNNvEHx7ukRWYgo8Ap1YEqWxaSPMrnzCVzXEGpGhtA4qaz5KFauQX7sU64quwZK1F6Bo8iZU&#10;3fMqSm87jRVaBa5ZfiEW51yBBRsvx7VZl2EJAW/ZpvdiVe4lqFKthIdAJ9bSbI7WErhK6aMK4G1X&#10;UwA+ivoXvgn97Y9Q/JUhNqzieVci0l6HriErWhI6bC5ehcuvuRiXXkW78iLae7E2dxk0tirUm3Kg&#10;tG2CyrNBWo+1raMRCV6XTfR4e0rhoC9UsryUpk1odBZAbsrG5qr5KG1YSeCgDyRYWiMUot4CNHW5&#10;0fAasNwbxCVsZ/OWvgfLc69CTWMuLAGCkK8aKoJntXIVqiqvQkObFzKCVA3b+4a69SgrnYs6hwy1&#10;wxP0Y2/NzhsV33f2oHzjHBRVLJB6WAWwyjRZKCpbiUXLL0Zh1Wr6SieBuhqVlmIoTr6Oqse/has3&#10;XIhsnmuszyQt2xJKNrC+a9EcqkRczF8lsEVZrmIJm4C/GE5Cq3+qD5HBMBSPf0nypWchRTIKdnFv&#10;xiczaCckxrm/TE8jQYTtIF1NX98Ew8nXoCfMap/4OCw33YpkugCdoyoM9Gso5C0wPfwaHLv3QUNA&#10;kq7vhd+i+qkfo/rJH6Pm+V9Ly6KJazbOHIAqFkRDfwYRHifFWKK/4xTUtJjITxDIhlx+DYpKL4LG&#10;nsP4yHjYWoVgvAgGAob8xEtQNtdC5q2W8j5ozetR3bACjkA54oTMRsJxhWIJ6vRr4OLvQj0q+AWA&#10;9BLgxw2IjqgRG9EiMdrIdiWThn/2jJoxuTOAoQkX3LwvVcYsuFoq2dbrCMyVbD+lqNGvRrF8MZrY&#10;RkUynVifHl7GSUMz4657I+wjMZQ88Emc+sqflqn7l5/+Dq7xbngTcnROeaXfyd0VWFiySurJD/Y0&#10;wbx1EEr+zhOrQmLELj288Q0E4Cd8utneGx78EBT0VbJnvg/5829IvqeWPs+2bw9CiQq0dDUy1usI&#10;14SoTh0SBKKuITfvfT38UQXaeR8nCJJ+tgt3Rg9Tfwj6PTshe/8fIHv+R1A98M+of/nM0kRn2oOY&#10;wywe1Mle+QO23nkC+47uRsf9z2H33m6Mj7RgZsiFI1ubcdvOEPYOEPzFMl30B53jbszsiGPXdAwH&#10;J6PYOxzEjVOt2DnkQ0ebAbVP/gC+Rz6CUQJdm3gAtms3FI98QsqCLIYvp7YPYTRahwneq/1DAcif&#10;eQNVp36FmhOvoO7OD0D9wCcgf/xz8B++H7t7bLhhfwduPdKHG/a0S1nDp7ansf3Oo9h64giqeQ3C&#10;V6ue/QH8W3vhZFxxhMpZFo0wPPxPqH35l/Tfv5eme7x9H/A86sRnL/4UXYf6MbbLgyjrQHXys3Df&#10;+QwSrZUIJwiovNeiHWxHBOE442GMJqA1nJYjLB7A9eiRHrSwzcrQ2WfGLccGsG1PHO09AuyNuH7h&#10;VX85h/XfY5IAOCPaz4LWf4ad79h/T/tHAdZ/y8533mftfNv/Pex8x3rX3rU/WSEBnVBCSLlUQIR4&#10;kLExn5CSh0s2bSGwbMZFG3NwIV8v3JiLC7Lz8Z4NBP2VOYgOTOLNP8z2Sp39+9FPforv/+gNJCd3&#10;o9YWwtKSOsy57Fos3LQWBo8enlAjTK4qaH3l0PkqKK42o0a3ASZ3qTTsRW8jvJpz0eQskpYAsDFg&#10;eilQjbc/CXuXE45wKYxpEwwhbt9WBReFqVVAblutNKfVKua6MiCIIcEadz6q9Ouk5Ep+CtJwp5oi&#10;iI62R4feSSe6x+0ShHr4m94xO/rGHOigA45n1PCIp8pi2GGkShqebKEYtrfK4UmoEexoQivPJUH4&#10;TPZ4pdcEQTU56Ef7qB89W4PI7GiD4f4PoXXYS/MjNNCM6HgCfeNhDE628lgxDPc70TsS4bFb0bZ3&#10;N5y3Pw3V899j4PiDtCSKAFQ5g6mYW/npn54pYP79ltbxkV8g/9Efo/ZpYQzmz/4EtU98F8uNIVy8&#10;KkeqW5EM6awv/Fv84cXc/ryfn+ezs/ZvfSfsL9vbn0x8f+75vdPeua9/j5370OncB3Vi2ZvLWT6X&#10;r8nGZavX48rsXGTtfAye1958e76uAFaxzmbynqcoOCzw7T2AcgGLhDL/rfdgkCIp0qJDo7oEIb8a&#10;qbgRfl8pgqEidPbWIdldg1BkCzxdVsgoAM7tYa19+muovvU05HUL0BKRo7mlDnrR0+QohpswYXOV&#10;U8R9GoGhdnQTmrq7VNg63IiBiSBahsLo7W7CwFQbjPd9FA13vETw+jY0k/shv+8jkPutkFdchwbl&#10;GlgNW+A2FsKs3ghbUzHBI4O2hAVDkUoMdTZhtM+G/owRHfEGdBKKQ1NDUkKO+hd+Bc0LP0MZr1cI&#10;n4b3/Rq6Z74D7TPfleaDzV7HW9A+/33oKfj0x05hiCJzR5JwKIbm9VoR4f3S4i+UeqD9N94K9YOf&#10;gm/HNuhPfgITB4Zw541tOLAjhPFeI3onEhih8Jwcc+Lord146J4RjNwwCvlngM3hVqxcOQfrCuZj&#10;Q8lirNw4F+vKVyGrLgersudi5foLUVByLRyeMvhC9XAFamAn4KhNeSiXrcGW3ItQNrwbNZ8FDCee&#10;hptw7mhaAlNfHPUf+CX0E9Ow0O/I738d6qe/RdEcRifv1QyFboowlCLIt1BMewnB4dZS+GOl0Nqy&#10;UEbYXFN0JYrrl6FSuRp1DetRo1xH8V4BG+tzS91SrMybh4XrL0BO8RXQN2Wjme1DLK9itBegoHI+&#10;TATFsOhpFXPug8VSL1c4LUNEzDlrY73tml0TVohpzclPQ/fIZ2B44vOov/dVXFNahTkXX4gVjhBK&#10;bn8Febd9ADVjB2D3VEDDdlRNwKhrWgWdVwzNzUOoXRxHBq11C1TmQiibirBo7WVYlTMfMn05qrWF&#10;BOlrcdXKi1CuExlGlZATyFdkXYlV665E1f4HsKlzEsuXz0G1Zt3sCBgCopsAn+o3IDNoZvlXQa3f&#10;AHn9QtRoN6NcswV1hx+D7IXZOaBvC2NhLxMIeG21L/4OhSXXo6b0KlSxHkvKlmJt3kKsLlhAIM6D&#10;3l0JZcyB+se+Jq1xmhcOYN2WS6XEeGJJLrH2b0eXXkqqZHOVElrlfE+I3n0Q1u17oOTvJEBlGUog&#10;Ke5DHvvccxEQJH/5N2i79TgGCH1dbIvdw27CsBYuQo+rVSFlY2+biiJ9oB+d+zoxuCuMRJptPF6K&#10;9JABA1ttjAEU8+FCKMRw49tfQEXQgMpb2eYIU8P9tejqqUd6WI+BIQXShOHAVD98470w33inlJVa&#10;+dgXYZwcQs0nec+9+HO2xSZkxpsQIXTaGfMc4RIpg3AwqZQSAVl8hTB62W7iasjv/qiUbMi5fRxR&#10;1nWqV0CDGQneX6GUkpBRIy195kk3EBR10vIzvozIsN+A9jEr+mY8SPF4UYJta5+KcUwkyqklhBkx&#10;vMMjzVstVa2A2pGHoEiuk1HRGgitMp5XPsZ3ePGLX/7pQfWHX3sJnokW1MWtjMe1CPeI5Woa4RE9&#10;c92EyGEb4oQaC0Fbpl1OKK6A0bYR6v5OaTSF4nn6m4c/yWM1IhgphGuyA7LTP0V4tBkdIfq2/Qdg&#10;PEGIElmTeT1iWHiM+w21axBmnXV2NaF3yEFfUD67fFWwHFYxDL/XDsUTn4PhwY+ia0AlZUMOMf4a&#10;RP6HU9+G6tFPI5wxoYftYJBlt39/GnccG8P0eBC7x3145OY2jJ58FOWvviWNdBLzTFVPfQsplnWy&#10;i2XJNtA3pseuWzvQt90rDY+NdinRyrKMxqlV9u+D5onPQvPQp9D48KegoSme/aHUw2nfsx2JHrX0&#10;MKzp6IOITUYQJfwFtnZB9/wPYX7yX7DjwCj202cf7Pdg/9YUbt7Zjlt2dxCCfQgPdSB59BYM33cn&#10;Wk6+KvluqX3TZ4v51y0pA1pZj7upOXbtHEPswVdQxvvh7HbCakRejRuO4IYdAdx/aztaniRQsz03&#10;p1RS9vJ+6qWOAdZlsg7ethrWqxqRAR18nQq4xYORAS38vSoYY2U0+sueBmmVBntKjkbqKLGG7bUL&#10;3gVWyf6nA+vbPXvnM35/vv39LfYXx3nX3rV32hlgFb1eUu/7Rgp82iWE04s3iDmpNELsRRsLcQGF&#10;/wVr8nDk3pNnwhPw7e/9AGUGG+ZcfT2338h2t477W4urczZiZWk+qs0aWMImWINiXT0x71QGc6QO&#10;hkAlGgmlInGH1l5IIbIFGsKq3p6PRlsewbZIGvblorNzuCi+eptR83GKz60DsAUoxFsrCalyBBgs&#10;XHSixpYS6EVa/VCZlIhJ31wCM8HTnVRImQ3Fk0Ax1Emk9HdEKigEyul4GUwYWBIM4gkKCX+8FmZf&#10;AQE6Hx4eN9BWLyUQcFMICOgNUcy29TnQPuBFesCPdH8zBVsAXRS7KUJpuEv0vFqgFiL/ya8gM+ZC&#10;x6gbLVNpmAk7SgYAM4Ot5ZZHKOZ+LcFMFYNFBYNK/ktAH8X10yId73n+3vjJG9C4HJhzzdW4at1a&#10;XJudTduEK7OyMW/Nelyyai0uWSfmE5/puRQ+8Ky9wy/8V9l529s59t714tz+mp1/n3+LnfWbwv4M&#10;WPndZWtFQqbNmLt2E9tpNuYsWYYNtbIzpTw7JLjyNFBOoRu+8yn07x6C7/a70Dg6CJdjI5JJLdri&#10;jUi0NqG/x4PhIQ/6eg1oTxPaumvR013ONqCD7KXfzvasnhEEkonM07e/ivq6+aiRr4BctYbARZih&#10;sM1QeHX3NaGzQ4kkRUKgpQJdMQLHkSMoIUCK4bqNp76H9EhUyl4rv//j0O24GfVPfg+1g+Oo1ZVA&#10;W0cg026Ex1oMv6MCetUG1FUsRnXBldDUrUDQU4lBAuue6TBu2B3Hjgk/hrtMyMSVaA9Vo5Ng05NQ&#10;ojtej5G0EjtvHJOSd4lhwOdeRylFdvCB92MvBdlAeyO2UTBaT35KGlopel4jFEVdyWrEeJ+lCa4D&#10;7ZVwnngSpfw+QMF5aEcz7r6tD7ffmMHOSR+2jztxYKsTicMH0bDzVlQR6ipql6BanH/DWigndqHy&#10;vn/BOm0dSsa2Q7H7GPS33Ad7xg+frwjBmAL+iBzeiAJacwGyi6/H6twrsLnkOmkqQeNAJ8zOXJg9&#10;FMAicRPvcauzEDb7FtgGM3AHxPx0NZRPfx3GY88g3lrLOq5Gc4cRllvvh+rUj2F86P0wj6Yhb1yG&#10;Ms1qVKnXoJYAp9BlQ2fJh53ALBK5iWG1NcYsGPzF8HE/zdFqRMPVSLQ3ICKS3iQUqFWvxCbCrNGV&#10;iwyhZ2pvEOO7/UgONEq+ydtSAMtwEpYTD0nLIAmwavgEIX7sKAXfHGzsvxFytgkZxa5660EUly9B&#10;VtEC5LOORU+pyrEZel8+6o3rUKdbC4O7GFaenyemhc5WiaUbrsY1yy7B1UsvwWWLL8YlCy7EvMUX&#10;Ym3RQhTIV/P6NsDorIPOWIrCwquR6/WisGdSmucvM20i5K6TsvoqDNlYt3kuqmWrYLIWodGQB50+&#10;BzJ1Nuq7+1F3xwelREJiGPy57UcytikpUzfvCfnzP4fWVIDi6uVYnX8d1uRdg9yqZag7+WVpXUox&#10;b3S1PBebCi+jfy5HPKNHm5iz3KGHc9u0lHQrwnq1dIVns3G//EeopvdBcfzl2WU6zjmutPzHHa/A&#10;uG0nHDcfQ8/uHrTccjuqWb6arbtRXXIxsjZfhJXZ78GyrPcgK+9SFFVeCaV6EQxpL1xjKchf/DWU&#10;L7+B6NYouvtlSPURRPsb0DPEe2dEh55JK9sTy8OVjVYK93bCqp/3gSNSilSPFrt2h7HnYCumdwbQ&#10;N2JCex99Cus+1U9gHNIiPsR4xM87J23oGGtCIC0neLG9imRijFcxkfm+Nwj1oSNw79mG0LYMmkdj&#10;cN58HLZ7HoejxwdPqEhax7VTJDQbNBJYuY9IuRQnRYycfdBbzbhWDzdfmwIFPEYRAu2E69EmDM64&#10;eN4mBDMafl8vzUsUSx+JObAK2yY4oyVoJCRnHn/ujOec/fvqN7+AR549LuWU0DeXSnFYTNkJ00dG&#10;CYLhbj0cBGiFeRPs9DliCo5YMsbTUgo7QVx916to7nOileAdIKQ7+oLQH7wRkX4r2lmW3SyniWkX&#10;hqZcLEsDwvSVYk5257ATcZH7IS56Auuk15akirDGuN2hQf+Em6BqgCtYLPVIR0YCkD/8Ocge+gzq&#10;hF9+ktB68Di03nrIaxbCac1HwleCoR290L7ySwnuko+9gtRDp9B19/1wnfywlEhJ8cKv4GVsb3jp&#10;p1A8+U20t1dRG+hhZd00PPp5aWSN+dFPvO1DxZDjxvs+LI2SqXvu+/Cx3oYmzBibdiN0w27IuR+x&#10;jYgdZ01M4+i893H03PMoGp/6GvZNhtF+9+Noeuzz6Ny/A+r7P4GGBz4B000PwPDoZ9j+fwf9HS9K&#10;D2yk4fAv/xZdN+/HbTtjOL4rjbsOd+P+2wbge/w1KFje9Txvy8nXMcQ2MjPIdnjrLdLUF09/WBqx&#10;4mdciNN/ibYbph7yUzeFO8XKDCr4Cayhfq20zKCdPt9MYHV31KGVbVgM7TbEKmGk5nIznly7QMxh&#10;fRdY/8cDqwQKf8XE9+fb399i7zzOu/au/YWJ4aHSENFz2h3h9NJstr0NbHsi6++GIly4Og9rq7V4&#10;9Z9fx1tvzXZHfejjn8Tcddm839ag0qaGOeFEU9QwO081KNKeG+EK18MoejVO/xSm8XbYI4Wwx+Uw&#10;hcSQ23rCJB0d34t1zcQQXqOrEDLDBgrwNQTZXAbpEjgpoIXD1999CqG2PGlJG1eqFh4GV7F8jTFU&#10;igaKPwODnjlSCY23ABpPgRQwdV4BsRVSciYtharGm8/vKGL53hGrlob/ekVSFIpLhXmjtCB9c1KO&#10;rjEHhncE0LPNibZhA0Ldamn+jlgHta3XhvSQl6Dagt7xGPom2wi8AXjjFgZJM5pOvAQ1g1HHTBx9&#10;Azp0DLvR3mmAd88BVLz0B2x5AWinQOp6HfjAD4Hf/3lHNd746c/w6FPP4shd9+GKTUWYs1CsWbqS&#10;dVIk1cdFWfRx4n12Md67qRgXsM7ekzXb4ykATbr/hQ88xw8KiDv7/r/KztvezrVzH8y9w863v7/V&#10;pH2cOca5wDqX7XyuGB4sAfEWltdmXLRuEy5cshoNDj9+9Mafegoe+AaQR4EROPkhjFBUmRybUKtY&#10;gAbCipmAEg4r0Jkxoq/PjEynGr3pKrTu6pWGeP3ZvNWXKcgJmzVPfB3FhkrI6hdBa8mD2pQNp78M&#10;4QTbcqAUVrbJUGsVOigCuthmRIbH8fEm3HSwGYdviOKGnR5MUgzpHv406h/6EpxVl0N17GU02hSw&#10;NayGVb0BPmMuemJKivdaNDbmQFW/AkpTJeqf/REaknHoKMR89mJMDrlw454kdk8FMcRr6G3TEFTV&#10;6OvQobvLgLERF6YJkoZbn5CGd4rEMiLTsehlFcmejE98BdODFgwSdrtTWgz2mGF44l9hOvlP0Dzx&#10;RQS2T2Cgk+KHYCoy/vYPNmGEgvHQzT247dYeHDnUjtt2+TDGeyh6cA8anvk+ym4+hZpn3oC9PQCP&#10;vRAN+i3YkH8twW4+6ox5BMHNKKpfTr+QBROFpEsMpQ1WwOEuRDAq1h9WQt2Uhy0VS7B6yzVYTejJ&#10;Kl6IEmUWGuwU1+5yKClCxVIrMv0GGCxbYHYUSvPam4P0AwQh0VPXaCuEkuBVVHIV8osvR13NlZAb&#10;1qP+hnshu+9lGIZSsI4m0TQzQqFNcKLwb80YECFEOVvrYQ5XwdOhRKiXdTioJ8g0IpGSIdFBqCE4&#10;xLtUsDYXwN5ShEinjAAiR2pAg44RI7c3wO7P5TWuIjBuhuKJb0k9gw0fB3Im78KcSy7Ge8TaqvVs&#10;R2M7YRGJ5LxVqGbZ1DXmQu+pgtpWSh+Wz7Jah/yalcgpW4iNxQugMpfAE9WjpD4bVxJSr1x8Ca5f&#10;dQWuXXEZLlt0IeYuvABrCxahQLaGv1uBvPxrUPfot1Cw70nMXzgHWyqXS8dqdJVBYcpHbtliyFlH&#10;qW4nquUbsHz1pVi97gqsz7oCleVLoddm08+qoehohUw8WDn3nnin8TvZyz/GOk0Nrr9mDlZtICgW&#10;XoOyfQ+ingK97tGvYY2yENn5c6EWaxW3ytFB4Wx48DXpAYkEv+IBkQBjtlHlPR/lft+aPeY7elWl&#10;bU+/SYj+LQx3vQynezNkN9wvzROtE+2cJiBZLoyiXWRdr3/hl7CnnfB6NsHStBJNTavQ6NgATbQG&#10;ipsfkTL7it5B1fPfRWJPOwYmdchMMhZ0KeBOVDF2KNG51Yq+7U50TVjYJvSIiCXYCI9GXx4sgXw4&#10;QnlwtFUyptUiwO0dqWooCLyVxpWQ27MYy/Jg8G1hjFoDvWM9msXonaP7MLgriBjvNV+McXIkCufu&#10;KYJbJdtSI+MO2x9jVyAtgyVWCleSbZ3tLUjziGXiCNH2WAU0zhzG5Qp0TtgJIhqCaym0zlwoLRsZ&#10;PwnKYjkbtmGneKAbKqeVMXZWSonExEgnb0ctHnnudnz56+ekWuff6Y+9X8omGxsklI87eFzNbEZZ&#10;ArBYEkXMixUP97S+CtTe/xrkW3fCYFgCG/WAmKsdzeikjLetaY2UGKiDgNrZY0QwQgBulfF/E5KM&#10;q5GUBtF2HWIEYkesFkEBqYTVjm4T0p1GRKgDPFPj0D/0Ufqnr0tDZsX8Y9nLv0fjPe+HfjAJ7V3v&#10;h+6+j6CKcVnK2PzyW6h832/hPPkJTHdocXO3HDfdfQiOpz+DKrYzAavGJ74MJdvG2w/0+Cra0dk5&#10;/VIyLtEmz21/4nPhS9muVI9+AS17p9B5ZBfSYwHYt09B8fR3Z+OH2OeZ/YrEcJrTv8ahnXHM8Jo7&#10;2puQDhRDf/uLqCJsS2DL38he/R10w8PQTW5DbCiEaJLtcMCF/vFm9PQ7sHOsGSe2t+COm7pwYH87&#10;mh0bIbvpMQnYG174hZQxuOqVN2F4/Avop97xtFTC0lIlzdMdGLFJS0Z1DRKutzejY6iJeoiwSn/W&#10;QvOJh/rUZcGuBrQS2NtHLYhwH8E+Qi59W3TEgOsXvdvDKtm7wHp+e+dx3rV37S9NtLFZu5RgKhn9&#10;yaVi/uLGUgJSKebMz0KdI4Rvfnd2nspvf/d7dG/fjznXrsZlOVuwsroYtoSdDssCT6QeVn8pLARF&#10;Z7ASNlpTqIqOrwTWJANcRsXALCdA1sHOoCMSLbR06giOCjgoQp0UAX6+b07JpR5QV6QMzlQj1Cde&#10;4PdFPA731UoAjdOZ8tXMgGuNi3VWK2AMl0HXXAwtzdWuhJPgqfYVQenOQwOBwMDv/XSi9mTdmUXO&#10;Kwm+cikFeyuDqoFBQG7JhkjhLzLhJUfEkCknOifNCHUq4WHA9hKeAwyQkUwTgy2/GwlhaFsag1sz&#10;hNhWpAda6dTjCN54DGXv+wM2M+CoHvsy7K/8Gs/+APiBGNP7jr8f/PjHuOvkoyhWaPGeFRsIqBvo&#10;w8Tc0FLMzS7nawkuXFfIuijGRbQLN5TgItbPReJBAuvqwo2FuJDgKh4snF0SRvKBZ4b5SgBIoD3X&#10;N/xX2Pnb299m59vf32p/DVjFKIL3rmc58bOLpQcxLKeNjBfSg5lCzLlmJZTO4NtLMIm/O75FcfLs&#10;zxDrs8PhyiFIrYM7UCYtoZLu1KJvwIiBIRNmtjnQPxOB9pFPSU/Iz4KqECybVOUoLbsSJjfbcqCK&#10;wd2E4IAP6Zk29O/twNZdfszs82NU9DjudWJklEL32J0YOboDdxxtxYljaeze5sJAaykBqR626W2o&#10;/hTY5v3wKZch2VyHIX6emByE4cDd0CnXoFbAqlokfNkAnWI5VA1roahbAQ2/C3krMCYSFY21op/Q&#10;NZRowBBfJ3mN26aDmJzkft0lKK9agkJjLfTKJYiMpaF/8itoeO6Hs/NZP/hHNKWj8DRtQJqgO9Ba&#10;jiCFX/37fgbvwZv4mUIql7EpJ6a2eXDzbRkcv6MPJ+7ox4lbM+i4+QhcFH93HRvFKO/3gtyroalb&#10;hnhMhUC4AVZXJSrlq7GJ4NLkKZMSq4i55i0Uuj7et45gEezuLbDaN8PdLMBfiXrtBqzYNA9LN12O&#10;FVuuxerChVgkEvhk8bPNVyKL8FasWo8aXTZqCfk6kaHYz31x/zrDJqi1WVA0rEGDZr0EtLqmHMg0&#10;a6WkazJDFqo1q1FrWIc6Xy1k2w+i5qU3UPvST6E/cCtUTYQL3RoUqFYQsJfTf1UgM2FFoleLNoq5&#10;mEj8RBCJ94jM5BUIp+vRliqA6+ajUD74KTQnKhFpLYDqia9B88yXoXj5TantiDmk8xtMmDt3DnLK&#10;V0NmLEFt4xZsEXM/tesIFkVQ2/NRwbpesnEu5i2Yg8sWXoTrVl5Fm8f3c3DVkguxIvtabChcjsXr&#10;r8HSDddj7ZalWLTuGlxOWF2Rcz33vRJr8xdgyZoLkONoguJjf0DVQ1+BtnET2nucsPllWJe3CBcT&#10;KPOrVqNavQVL11+J7IKlWL72KmRzf/qmWqjVBSgtWICqkkVQ6UuhePxrsw88zhHsf2ECKnmtctHb&#10;yuuVf+gtaIYHYOyKSNmBhXnoV+0mXv/0IVh7WhFJaqF5+muziaqEwD9zz4n9Keh3VU9/G0r+7ixM&#10;CFHf8OwP4TxwiAD6C2n+deN9H+R9zHuZvr01sBaNt5yUgOPPzu2MNTzyBShPsb4FyCY8UPhKCZLr&#10;oPLmwtS8Ce5YIZwdcuh27eAxf4qmB08jTmD0JsvhI1BGB7SMYzWwRMsY8xQQyxS1jzURKnXSusfV&#10;vHbj4SNQ3/8R6A7fCk+yFC0DjDPdNdCfeBwNj30e8X41Rna6sePGMDp3RRDb282Y0wC7Zw3M3g3w&#10;dTfCubMPfoJbJCN6wWSwR0vg4rnF++rRPWMnNDuQGG5ESzfPgVDbOeVAW4+c5VkhDWsurF+AQvkS&#10;KQFiID2bpTc+aEAzz1kssxTp0cLfQQBmLLUTWsW6nS7G33CPBoFRL9q3BfGVr332jPcEdt5zGMaM&#10;CcZWOUzBYgl4RbZhkYG3tY9ATRASGXkd9D+BQbc0TccVqkM8Y0R7rxltacJPpwk99E179qVwyy0D&#10;mJ6OYGjIjQR1QarDgK3booRTM6zUDiLmO8I1aI7Jkeni7zqb0N1uQG+HEZkE43ywCpngFgywLIPU&#10;I+Kht/72J1HLele9+BN0T7Yg2WODgaBawrpueeqzuOdgUpqeY3v4kzjc14ih0Vaonvwmmu77sASs&#10;ImO85dBRePp9LBcZtYcJ/uk0Qm0KeEc7UH/6t/QTv0HNmbZ4rone0/rTb2LkzqOYuX0/eg9NI7l3&#10;BJFd/fBOdsA2mkD3RDMGCIIZXms8XAdPp4/7+x2UT30X8lO/lMBWtHM5j6F89LNo7O1EhLEqwjjV&#10;qN8Iv78CI/0mbN2ZQenHIPWsbmfcSQ0ypnk2wzYQ4z32fSluiVEbiQefwuS2ZrSzPVmo3UQvdXef&#10;CV204Qk3RrZ60TFgYhtTUwPppTVzW6mXxJq5YX4WYB2ItaNFNvdARonYoF566P8usJ6x/6tJl863&#10;7f92e/v6z6lrqcz/E8r9/4LNwmkR5hKA5m4smbXsUly4Jp+gug41Ji+++8MfnQk/s39tQ5O4YDXL&#10;XQwnXrcBuQ0MxBExAV+HQJsM3lAlAtFqeMPV0vxUCwOQoaUGcm8pmuJyuCn2xTIILrEYd0YDZ0IG&#10;rZ/Cy5MvgaQ1UsFt6OzSSsIhHXRGj8Z7X0GgW3UGWMulVzsDThNBVR8qgSlKYOXvBKzqmkukV5WX&#10;AtBTIEGrrqWM21bDSsFrZlA0hivQFBHJmvh/tIrH5nauPKjd+TCFKuBsq0eYDrtrzCI9pRYLurtj&#10;VVLvq5fAHc4YkBn2o28qipGZDozOdGNoqgvdw+0YHO/Diy8/hR9+98tnSuycv7f+iCdPnSKUd2DO&#10;opWYc/USzFmezboolMpe1Mlcwum8dUVvm/hfJDqay3YtsjMLu1Ssabo+j695bO/Ctkivb98f/0X2&#10;zvb0j2xifeCL1hP2+f4ilp/oqb4oS/S0it5pbsPv5mWVYs51hDtnM3780z9NHr7vW28idOQWTG71&#10;YWTKixQDc2evDn2DFEKdaiSSDTDd/bIkoGVCPH+coMv7pKpgDvQ2itlANXzNpWju9UP5zDekJZCE&#10;iBaiJbB/myRcKigWGk79FNumVHCc/ADUp3+DfTs82DFiwLYJFyxPfk5K1BWON6GZ8DSY0uH+m3tx&#10;96FOjFDwxQleIX0WmvTZMJrzYXeWwkFzOilaaXZrAazGHNhEL+MjX0E19yV6TFNjnTgw5sTxG7tw&#10;aGcI6d3jsNx9Cp2DzehsKYbmgU9C88ofse0gIeLZr80uqfPw52DYfwIGimnzyBBanHnoJTTGg+WI&#10;hmuRFBl2CZaJjnpM7/Di1tu7CKw92LrVjo60Bv19TdhBcXvoQAd2UYBOjwewb3cCI8M+dInF9BNa&#10;BKMKmB1FaDRvRnOkBkHet95AMZy+PPhaChCMUPwGSuDn/RprVyPZa4EnqkRe9Qos33wVKrSbkV25&#10;Aguy5iK7YilWF1yHhRsuxfrCa1GnWgudeQv3VQl/Sx0aCLta/WaYzAUErzxY7CUwWougMm6ByrQF&#10;elcZbMFaNHqKUGfKQoViGX+zGnq/HHUTUyg2liPXUIy6Iw9AJmDzld/DPpVBe6YKXYTUREcNWlPF&#10;8A56YLzrMYT7dPDtHpXmRovEXOJBh2gTZ3tVzpoY+pvli6GwdDFsIQ3soQZCcw4qteuh8xSi3rQR&#10;uVULsaHkehTL1mPR+qtwOYF1adYCXucqrC9ajtVbFmPpxuuwOOsaLM+ej2XZ12PZxmuRW7EGcmMp&#10;Gp3Vkhm9NYh06OHui6KsdwiV9FF6aynUxkI4AkrYmhtQ31iA1Zvn48rFF2Lh6suxIX8ZVnF/C5fP&#10;xXVLLoFcnovOpAVhbx1UNctQUDRfmmv/b/awns9EOQgYPXOPKJvyUd/VjTqRxIjtr/7Rr0O582ZJ&#10;7Nff+xrqH/ysdAwhus13PgvfzOBs0jrRm8XPBPzLXv4jdEceguL+T6JGgOdzP4b66El4+13ScNP2&#10;jAzqx78q9XCJ34l6sR04LEGutO72mf20HL8dPWM6ZKadyEya0DbIemmrYswpgCGYD0ckD4ab75bu&#10;L9V9HyFgNBD0FAj3KhDoUaK5Wwkvj+Vur5WGVMa6CWhdNfDFi2HwrIdRDAmPV8DFe6elX0PwVaFj&#10;XIOOMRPsEW7j4/3QXk0Y4Plu3w7tgf0w3vEkAvc+jIn9AYzsFRnyCcNDGrhvuQWapz4PzXPfhf2B&#10;J6X/w+lqeBg/GwnbSut6KMaGId9O0H7sK9De+ypSQ3r0z7ilpZMCGbFUnMjlwPYfLSesygmxOmoA&#10;A80oZZWNiWsbsEL+6JdQ2+7FzoMZ/Po3v5L85qsffx/qHv4icl0N0LkI9glea78RiUGx5JyKcVAu&#10;mYv3dpNfzOcuQ4KA20Ef0NFlweCQX+pRzKTM6M3YMTrQTPBsQjLOc+xxorfXiemtUenVQH3hopZI&#10;9JqkjNiid7W/XYv0eCcSu2YwTf9gf/qL0D79ZfRuJfROeVh3ZgJyGRqc5ah74BPSsl2i7kUCJjF3&#10;f5x+anrIBeVzP0H81Bfw9G3deIDl23fnfSg983BDtDP7vu2I8h4fmPZh174w6yoE2ZNfkx6kbN3W&#10;hjsPxDH+0BPQP/ll2B76uLR/4fNFRuIbHzyKh48N4O7j49i5PYqBERfGd4alREWt3UaMTAexe38C&#10;+/cmsXNnK+FbCePUtJSIr5LHtjz6aZge+4LUPs+ej+L0z5Hc2oOBTh0GeN03HUrj0P4UBqPFMN1w&#10;hzS9yn7zCWnYdZTxy5a2Q797LzzBah7TDvXz34Hq+Cm4gmWE/xokWY4jo24MjjqR7GxEz7AdmSHW&#10;EctPZKiOUceJudMiF0harHeb1qKtQ0ufbJQSNHWxLS2SsgS/C6zvAuv/IXv7+s+pa6nM/xPK/f+C&#10;nQus8zaW4oIVOVhcUIsP/vMnpIBz9u+Pb72F2OAg5ixehotXr8Z7V63CRStX4upNK1BuroWtrRFm&#10;ClU7wdGXrEOQglU86dR7y2BsroTOVw6ZsxAaPwWSr5hwmC8tRePuUDAwK+BOK2DkbzX+AgJkOdzi&#10;6WeiBs5wiZQ0of6F30JHEe1NFMDBQO/K1MMv5lDQnGkZbMlamGI8TrAEGkJvIwHVQCA1EVKbxLI3&#10;Yg04QqgpVAVDQKxzSGBOKiVoNhOsxRqwNoriBrsYelXK8y6Gldv6uZ03QnEgALZDZClVEswpxum0&#10;02M+9DHwDW5NEFgzGN/Wi6GJLnzzW39K5/uFL38Bn3jtA7j1qVNQvP/nKHvpp5ivD+HS5WtxOct9&#10;XnaJ1PsnfJjo+ROJr+ax/V627h0mPqNdvr6Qr8Jm/xfbzuP386R1R/+6r/jPsvO1qX9UmwVW2hlY&#10;vThrs2RizuwlLNO5WWW4dH0ZLllbSnAtJrgSSlxefO1b3zpTm8Bzz92NsW1hmp+BWY+21nK0dHth&#10;ueEIZBQwNU9+FeWmSph0y9EcIiSyHQUitWinyEiMBiWhYnvogwjcenwWUimcewiCY0MqTE8acfzW&#10;CG45lsQERepgawmh2AbNM1+ncP8DIt0tsM3shXLvvXCr10J950dQJ0QTBXytEPmaAiiqFkOhWANF&#10;wzqoVVmor1+J6qolUMpXwdKUC6e9EGHC80Bajf6kAmneI8O9TTiwO4Yb9yexezqEqREfZoYpmgbs&#10;SMQUUi/F9slmTHfK0STWmBSwzXNvfPQzksAP9YXRmTZByWvT7D2BFlsWOrvUGB41YutOF3YeCGBi&#10;Sg/fof3Q3UNBnKxGLwXu5GQLpiaaMTFox/iQAyMUmWMURUNDTgQJkR7CpC9YA5ef/oB+w0W/4fTk&#10;wUsf4fMVwOMvhC9Uiky/AcNbPUhQ3PnjKqjNedhUeAVqdJtRrd2E1blXQUHwNDjLUKVcg+qGNdBZ&#10;thDEctBoKYDJVgwzAdXmqoBSk42KmpWoqF1FqN0AGffRYMpHqXwdNlcsQRl/m1+7GGtz52H5+oux&#10;cv0lyCm+HmXaXKia62GL1UG576iUTKdeiF8BXqLnT8AUy03MKROZwav4/VmBeV4Tv2O91r3wIygT&#10;bigN6yA350iiXMyVNdKfmoNVKOX1LNs0T5rzqbaXE1o3YOH6K3D1sktx3corcDkhct7ii7GEULkq&#10;dyGuXn4JLp0/hwB7JeoN+bAHFQTxegJhHorrV0gZmEtky7FkxXuwas3FqKpfi8r6LJbnEqzPX4Dr&#10;VrwX1yy7WErctHzj1bhm6YVYm3Mdy7OS4laN5qASVo8adad+Bdkrb0lzoMX1iGG2tbe9jOqbnnq7&#10;N1QCg3Me3AiTykvYS2+idvcJ1L30e6ns6p74LmrueX123uuZntR3moBJxeNfkXpKfUk1Ym3lSFJM&#10;x7t1CLWWIRZn259JwfDwy4jNxJHsU6C1V43uUcLQuJXbi/VHHdLwStFrpjj1M7QQ4CNJGYFWhcyA&#10;Gl2DSnTuaEbs+E0I3nYEcoKB/PSPEd6RQTvBNT5sRCDFuNbJ9j4RY8yohHMsBtlLIlu4WLKoH7bW&#10;IhjCRTAFcuEIZMPNcxNQGOiQoYPn0j3twOAuP4b2BpCetktw2xgsJDSWIirWJu3Twsv42My4Fx/Q&#10;IdqrQXOCbaI5H0aRxItwUX/sBdSODEPvySYMVsJNkLbwvcm7CVrXZtQaV6NKvxIyy3ppvrN4QOyK&#10;ELjjSshPPAPjTcelIcO25iwkh/UY2RdA74wLiWEDIjxeqKsB4b5G2HdvhfbRj6Hkzn9GsXolLC3F&#10;0jSbN346+5D7V7/+BUF1C9aVXYFGAmly2Iq2gSa23Qq24xJ44jI0pxrQ1m9CvM+EWLoRHWkCatqC&#10;ZNKINEE1GTGgM2HDULcfAxk3upM2dCWs6E5ZkU6Y0NfloI+ysp7UCKfUaOE1hOMN6CXwDU23SW2w&#10;Ujxku+81dHRa0JUxSsmZpunHJ6db0NKqRJRx3b13DxpP/pM0b/xsmxKjSYSJ98LHCpO9/Adu85Y0&#10;r1VMkxCAaNq6FcEdE+g5ehhyHquM7dR28nX03XYjBo7sx7YRGwbEMGfqA/kz35Ie+tkf/RTGuk0Y&#10;Jpwfv6Ebtx3oxs6JFuzbGUdPnxWtSQ16h50YHnGjp9vC6zWg2VWOTKcJ45MBwrwH26bDaHPkoGVm&#10;Bp4XviglDBTnKpZiE8OWu4/eghu3N2Ny1MFy1SGZMaCX5xJqV0t1HiNk9sw0E+B9aBVLT7Fsmvfs&#10;goemeO4H0tBp94Pvw8iYR/p9ghZjGbf3mNA9QjgdtKBnzIlElx6JTtZTv5Uxi/vkaz/9eVtSi9aE&#10;Rvp/waKr3wVWYe8C6/8de/v6z6lrqcz/E8r9f78VElbF0F9CE23OylyYomkp0Jz9O3T7Xbhg8QrM&#10;ufoaXJGdhfUyiiRrI4qNMpQZqqHwymBN6eHMNMDUVglbqgL2FAEwJpawKYGOQlPlzqfwz2PAYkAM&#10;FMPQXCotFi7WTbW21UqwaaXZ2+vg7KiXek5t3FdzRo62PjXhUE1R8DsGhjdh2z+DcFcl/L1KeLoU&#10;NCW8DJ4emr1dBl1LKWSuXDRQzDaJpWlSMqlH1RKtgb21XjoftZvBnzBtbqmCxlkAO4HCFZPBIhJB&#10;uYvQYMmF0sx9WDbDQdh2UBwG2xRo7zcj0qWTFgtvpsNPUGh3TQTQPRbG4BQhY1sPhsfT+MpXv3Sm&#10;9ICbnnwe9U//CPWvA8uVVlx6/XzMXbdFWi9UrGE6uyyL6OEjNGWJJWa2zA5hFUmwpNcz76XkWMWE&#10;qlLMXX/G1gkrm7W1BC0xbPi/uJf1/O3qH9PeXvqG5fzerFx+JjIqi+RLfE/gn7e+HJdvqMQlawS0&#10;Fkt1NOe6Jbj3iSfP1CYw8i9Ax223YHKbl8HZCGtLLbQJDxyOcni0a+G2l6E5TMGUUCBFMdzZp8Po&#10;uA1bZ9wYmXSge0c7enck0bUtjsCJB3DDWD0m9yaheunnMD71r5jZ7kfm5r2Qv/AThHbtgvrZH6Du&#10;9FuwmMtgntyJ+ke/gHWbl2H14veguuh6KJ0Gglc5Gm21aNDlo1a+BiqCVpM+F03GXGiU61Bfuxya&#10;hrWwW/PRSgAV66GGW2pgZfu2EILcriIk2L4P7U/gpSduwMtPHsbTD+3C0Rs6Md5rxwTFSHrHCFy3&#10;PY6B5i3wDWQgO/UGGghT9S//Ar59h9GfEL1IMbhaNEh5NiI50crvv4mu2w9i365GhO64QxoW59/a&#10;g3C4TFpCZNuOVtx4qJMCLYht4050Z/hbfp5MqJDqEMOtKfIIsmkKoZZQNQJiCQ/ew9NTHuzd3SIt&#10;LbSTon7bZBNaeZ+LJa9ihHD9zY9gy57HsWDZHGwpnQ+DrRApirw2CnkHr9VkzSMAboLRUYxQm0bq&#10;Sa1XroeOYKoz5qOakLalaCE2FRDysq9AdvEiZJctIaiuRpFsNfKql6FWs5Hwm4Xc4sUok62HzFiA&#10;OnMRypu2oJz+o8a0BlrbejTGG6GON8EakqElXIhYoorXU4lOArb89G9nAY0C86wJqFU/9AlYOo3Q&#10;xPWwtRQi2q+Cu62UQLJFGk4qfI/IYCtGtMh4vityrkJupYBNbuMjMJuLsa7gOly26AJcfP2FuILw&#10;es3KeVhAkF2Wcw3tSiwlbOfXLGPbtaHcVofrV12ATcXXQGPLhd5RwHIivKuykc9yWLPhcuQULEJ+&#10;xWpsKV+NdfkLsYywehVh9YrFc7BgzUWo025Cgzkfy1fMwUb+LxuYIpw+i5JQSALUyokDqNpzN2Qf&#10;O3OdFOzquz9EuFCgjfDgv+Eg28u3ENndD/eBPWg49S2Ed4+jY6QZlrtfhPqOV6HvShKEf/h2r+tf&#10;GMtS9txPoHjki5A//RUo9xzh9eSwThdD30JA6rHDmNLCEMyDM1WJMGNIkiDaOaBHqlsDgyUbCsVi&#10;NDnyoY81we7MI3wXoEks8ePPg6VDB9ugA5ZhL2oe+vzsMMz3/QZaQk7TQASGlkqo9x6G8tlvQr9j&#10;O5pa5XBEKxAkwLbQGh7/GpR3voSmQBaM3Q7e4z+Whhhbuj0IiqzDIyZCtE4aVeTgPSIA1cn24iOw&#10;inmtoR4dIZVgJR4IZ1RI0690TTkRJTjGBwhhfN/CWKkW+RwCRVLmfAGwCstGaO1ilEABdLwmAZCW&#10;YCkC7fRRwyb0TDuRnrIiPtKIKKE73CuHu7cR+hnC1Qs/Q8PpN+CaakcouhERgk90VxIthCidOwcb&#10;C+dg1cY5UBJ8RYLCk8/cfsZTzv596ztfR5lmLf1UHhJDNp6nWZoGFOkm+NKv+BJKVGnWQGHahJlD&#10;7Tjx4Axuv30SE2MtCAfpU/wqdLQ2oT1iRn/Sgx3DCYx2BtEdt6I3Zcdwjwd9GRvB1Yj2ZCNaCZ9t&#10;BKRIawN9gRrpDsLotj5EH32Z/iaMvl6rBHm7t7dKD+ZGu21IJHVSVuiWFOGfMGbdsx+qF74D5RNf&#10;g/xZ+rhz71HRxk7/njH9a4jTJ+4Yb0HPPU9A/f5fQsZ2aXjuu7A99w1YH/8CNM//UGojUk8q61m3&#10;Yxcs7tVQ3vIQyj9BELz3fTi0LYgjuzuwvd+LA2MhTPe5cdOeDjz24C4cu2UAhw914cTRIdx92yiO&#10;H+zGOM83zescYlvubTci3JQN89g2NLz/F9jW70TmplukkTriXKt4PjP3HMNt+1qwf1dEWs6vnfda&#10;36QfPVNuxNj2m7t1CPcZpYcFbR0qRLtEb/JPeZ2/g+apb8J1/GHp4ZrmwU+iY6YTN925FbsPpJDu&#10;tyAspka1awiuhOrpZgxOiJhoQT8he3JbC/23HfGYBl3tVnSxjubP/x8yJPg/aueFkXee/z+QnVuO&#10;74LT38/eWc7vtPP95h/Vznf+Z+182/+tJpLx/DWTlqv5K3bphnzMpV2wfCMDyhR+8avZoTxvvvkm&#10;VC4rStRVKFIVoFJfBEtEA2cbRXqkkaCpgp3BU5g5UQcDA7Mwe6oWToKjGHKr8RdBT5FpDJYzgFJw&#10;ExDNFA5irqkxUg5TpAyWeJX0G2EOAqsnLYOf8BnoIRSKeaMM3vbWSng8y2Hcs312uYeXfkex8zSs&#10;dPC+9lIJXN0ZBbyEZndKARtFrUUkcgpUQe8ro5UzQNfAGZXDw0Dmisn5fzW0jkLUGbMha9okLdfg&#10;iNRI6ftV9ly+zlogrkRrmk69XYXWTgrvdiUinRTWQ2ZkRl00rzQseGpPNw7esh033LoL3/z2n3pY&#10;Owg4W+7+DK7ewvpduhhzN4ohqLm4eKNY55SAKXq4WUdzN+QRRnMleBLzLmfnFZ+tX/F+1t67/t8y&#10;1vd52tX/q53bzv5Hm7gWyc4Ooz7XxBBr0ctafM7DAgLrwjW4/8lnztQmMPx5itTHv4Gd2yLwesvQ&#10;oFgCk2ENbFEN1Pd8GC2xOgZzMwYmPAziPkztasbeGyLYtTeIiSkHBgYMGBk2Y8dWN7aOWrF9wo1x&#10;ioWtGTm29unRx7bW01qNtC8PGgpvIezFOnkGp4owaIBuaBiKhhzIa1ehpmol6urWQGfIh6ZxC2F1&#10;PeoaNqCBwGo25EIlX8vtVsJKEPMQpOORBvR22dDdaUFnpxU6/Rbk5F+NstoVqGvcBIVuE4b5/S6K&#10;sBtmEji0PYFbKJ4OzcQx3U/gTjdhgiDVOxBE46Ofl3oIxZBW+9Gn0O7egpCHItmcBc/2GSmBjVgc&#10;v+XOxzEzaoDz+COofN/vUOB1oqD4KuSXLYTWUoJEBwUzYXcw0yj1tG4dcWFqTABpDNNb/SwrG0Vo&#10;HZpM6xAgNIxRVG+ftmD7FM9j0Azjo59GyV3/jDzZRixfMwdL170HBeXXwtlcjh4KpzaxBqm3BA5/&#10;GT8rQ61yGXIKL0dRHQGPgGX1V6NcvhobCq5BhWIt1E0FqNfkYHPpIqzPuxZrNl+N4rq1cNH3iXWW&#10;m8Nq1FcvRVGzH3W3PY8CeR7qG3IhN5Vi0eqLsMhoRXVrM5wROVrSRhi9FWgkGOs9JZBZN8PVJkeE&#10;fsrTaYbsxd/ODj+loJWy2VIYGvbdAI2V9WrfCHVzAUyt5XC0VcARL4ONAOOIVdCPVcEmeqjY/opl&#10;K7CxZD42VSxBIc+/Qk9YCcoIS2r+TgNzoFpaK3Zx9qVYs+UyrKE/z9t+O4oPPCYlFBI9ljVPfAdZ&#10;pddiyco5WL7xAtQ2riZMECT7dQi2y2EPVaJUthwrNl4CWWMOy6weRWx7y9Zfio0iMVb+NSgk7Fab&#10;q1D12NdRc/dHUT04Ddltz0nXdFbovy36zzFx3XXP/5zlRf/aWotgoAJ+XzFamkvgY3uK0l8PsR5n&#10;xiwYmoxA//hnpVEKZ+3P9ifg4Gx5CqgV7bM7Le1fZCuWsf2ZJoehs+egwcr7i3BuIdzZPfkIxqqR&#10;6VYjLrKgRqooxuXwt9bAR4t2iYeTBl73JhS4lFhftxTrCi9BXvXV0E2OwzmagDteB9mpX87W48u/&#10;g3PPDOKZemQmnNA/+VlU3/cx1GVijDuFsB/cyW3+CONkN8KtuYwvVYh31kkZhXvGLRggQPZO2dEx&#10;3ERgF1NSmhBMq9AU5P3FOBnt0yDKuhEW7tMiyd8kB0TvmJzttIJ+ohzecA3hqAjBaD3v1yYMDhoJ&#10;LFaCBAGP2/dP2qRsxqlhA1KjJrQONaKlV4Vwvxahfg1a+tSMw0r4kqUsj2zo9+2TYq8Y0SE/9QPe&#10;xwZcx/ttVfHlmNyXxkc/wQo45+97P/o2urYGsFl2PaoM6xAfbCLQCtiWIzlsgbG5FOXqlTCwrqPd&#10;jWxvjQQoPToGrSwTFQIhOTo6m9DT60A7wawzbUF32oq2iBb9GQemhkNSD+tAxonpkRD6+N7rrUJ3&#10;nw079iTQR6Bu7zYh1q5FNKlBMq2X5sOKHr9EQovJMT/27UpghOCXTunR3WuRelx3727DxIQf7Skt&#10;wVeBGCFQ88jrUi/q2Z532cl/RZO7AC2tMiTjOnQRym7c3w3D6V9IQ3RF+zvb+3pu+xQjAOpf+S0M&#10;EylMJMvx6KE+PHR0AvfdPII7Dg3g4LY27JmOYZBQKuB79+4EHnxoF+66awoHDmawd28KJ24T2/bh&#10;pp1J3H6gG0f3pOmTrRilH72N537zPYegf+nHEqyKtuiaGEQrdVk7Y8zh4wO4+c5hdA0Y4WebbTz5&#10;KSS7NfC21dMv1SE1ZkNqxErNU40W6rfuLi2ObLUidP+LKOd1i+HLbvFQ6fl/Rur4CWQyKsQ6NOhh&#10;+xoao9+e8mJ0UPQEq9HZKkcmrsFItwtjhODelAkL3gXW8//uv8vOLcd3gfXvZ+8s53fa+X7zj2rn&#10;O/+zdr7t/1Y7H6ietfOB6qyJ7zfjolXrkVXTgI984nUp2Hzhi1+E0tYElVuD1oEAmjN6BhsVfB0N&#10;hMdaWMLVsBNSrQTMpkQNgbUaNr53ERo9QoylG+BMKuCieTtUDFJi6C3hlsFTwKtVpPgniLo6ZPAR&#10;Tv3d3Dfh1Mvfi3mqwjz8zpWsJYDWScvXNHcSNFNF0B3YAe0dD0iZGcUcIcWp78E9EUagvQK+jJqA&#10;q4CT0GAJVsJ0Ztkcg7cc5uZqNDUTmAmvRk8ZVDYKU+MmNNi2wMbrcUTraNUUHrXSkCaXyIgYKIWz&#10;pVp6kigWzG7tZLATC8vTqXeO2QmrDooKBzpHmik0IhiaTqNnrB1f+uq/SuUo/kae+wSUT/wrKk58&#10;BIsK8nHh6vW4fEsJQZXAyjoQJhIiXZIlgHWLZJdI//9lHQs7X7v5z7bzncf/SBPX8m/YbIKmP7eL&#10;1m6R4s+Xv/6nhxCOT1K07H8QxoZlcFH8hqLlSLTXS5l92wmdveMODG31opfCrGfcBc8tt6F9ZzdG&#10;hihuGOTb29jGZrai69AegqEfYz1N6E/p0N+uw2iXke/V6KawUj37Q1R+bFYkueMeBG2FsBjzoSWU&#10;atWbYDYXo5GwWl2zEtW1q1FWtULqHZTJ1qKuaikM2k3wOsrhc1YgGpAhHOB95K1FLKxES5sJxp37&#10;Ud9sgtJSjOK+QaxXFMOi2Yi9W1tx4sgw7r51FPffNoFjB3uwk21893gQN25txsTBaSl7sICChhd+&#10;gmWvK1B8zwJ0RxToFD1msXpYjRvhs2/G9FQzDu4MIHzyVRQ3u7F29Rys3jgXWZuvhIJwNTjixZFd&#10;Mdx1UxfuupVCbH8Ku2dC2LktiB6x+D9FY3+/EaMElpkZNw7sCxBm3Rjrq4H67g9gk64SNh5HZ8tH&#10;Vu48ZOfORYNmOVrbG5Dk7z2hGtSpVqOkegEa9FkwOwtQXr8UWQVXo0qdBYuvAkq3DOv1cizjuW0u&#10;X4JyxXqoWbYaAvXmsqW4dvl7sCrnKqiaShCI6OALKKFQb0ZWzjVYuvYyLF57uQS2eY3VqDn5Oamn&#10;pcxQjoWrLsSCNfNgD9YSRprQSJFeUncVqoN6yJ/+HrT3PofWg1vRPaCBI1wJBWG/wbEJpnCpNEJF&#10;rGmoj5SgSfS2hcvhJDw1iwdmGcJKmoDBNiLWnF26/hJpWZtNZcuwMv96LM+bjyW09WWL0UhY97Nd&#10;FSlWYcHai7BGQ/jcexdKd92N8p13ombvvah/9g3IRHbUBz4DS0SG3iE9uujfbKFy2AJlMLiKsZHQ&#10;u2DVHCxYeSFWbbwSdep8uANq6M0VqKrfgPySpVjF79frtSjce4c0/1T2mhDotL8yhPesiXVZq/fc&#10;harx3ahnexfL+AhxX/v8D1Hu1aOu7lrUP/1D1PA7462PoiNZg8kpG8ZmmmG55T7ojz8BC8vSeeQY&#10;YslqePbuRGRbBmrGCGm+K89Fcf9rqB2eQq1yJfRWnjvrJBRvINDVwmDLgUG3BOpjz8F+x5NIpqrQ&#10;3qtD96iFPt6K9mGz1HPpaOW+GZMc8SrUmLKgcuYjKqYFDJgo8svhYZtTPfY5CezUj36O+y+Bu9cJ&#10;xV0fhNqWDWuwGPbJNBSDHTDZl8Ay4Ifx3mdgefKfYT/5YV6TBsMzIp4Y0MK4FyNMZHqVMNz3KpTp&#10;IIzuLMalCrR0K+FP18PBOBpMlcE/7IHi+e+hVmSM/QiPffhemBjXgqFqDBD2x8ad2EoI3nMgjH2H&#10;WtE/YZGyCKd4nAStdVDPfTIOiyVKCMMtvWo089iOHYOEScbEmS7pYUDjjh2o1y7GgvVzMGfuHAQ7&#10;7G/PVRV/v3/zdzh4+xB0LbyvxDBnwmmjvwh5soXYUr8A9lgN9YQJzR1KBKgRYiJZDyE1lFajfciM&#10;vmkPUoSfeIYAm1AjkTGgkwDa3edAa1wNt7sSHe0mDPS5MNTrxkC3G7unE9gxEcf+7R0EzgjSvM+6&#10;+q2EMoJon0UaphpOiiGs9LGjbum7ZIce+w6046EHd+DI4W6MjfpYTi6MjngwOuyWpkEE/RXwT4/A&#10;eNcpaa1UMd/ZtH8fbPv3QPa+30J7/BTivEebo0qoGrPgHBtA7OhRBA/ciMDBI1Ccmz34ncbPy9gm&#10;A89+BYdvO4D+E/fj9v1p3HdsDCcf3IUTx0exi7Da2+/A+FQLJre2SL3AEYK8ANm9UxEcP9RLwG3F&#10;JIH+yO523H5jH2boo6fHmrGDvwk99Io0PFh++vcIp03SkOc+kXuB5esPlqCVuiwhHhKwPftmBuhX&#10;ZGhOlLEtGNFBX9vJ+kiLrMDb+6QlnNy3P42u6U4473keyhd/NTsUWgD8GbPdcxoNLKOzkC7KrIE+&#10;rvmhDyDy7GcQfuF1XLdu07vA+o9k55bjrAj68/J+1/5j9s5yfqed7zf/XXa+8/tb7Xz7+1vtfKB6&#10;1s4Pq7P2nlVZmF9SiR/86MdS0PnNb3+L6QN7sWDLOkKphRBpgjleA2tbJRztVXBn6uEinNpSNdLc&#10;UQGpwpwETNGz6s4oCZ9q/k70kGoRZEDypTUM5iI7sAKGlgqp50BPUWYj7LrTckIuQTdNI5g62sTQ&#10;3Wophb5IlS6Wkwn3aCkYCL48ti1NuOysIwiXwjPihubh1yic32SA+Am8U+3Q3/k8Gg8dh+Lxr0N1&#10;6A7YvHkEVYIrxYUxLIfy8S9AN9wNnXUDYbYY5pZKGPm9eOJriwhg5TXE66VMwWLtOTEnJtllknrN&#10;uoZtBFI7wdSLUYqlCTHMZlsL+ifDGNqWwMSePrz60ZcZuH8vleWvf/ETHL/zCCZ2T8H97NdQcvK7&#10;uHRjPi5YtQEXbyw4B1hFHeb/CVjP0zb+O+187e1/pIlr+TfsrwHrZdnF+Mo3vinVqViCyP46g/KB&#10;B+C2ZqODANrVr5tdjmbYiJ5RM82K0Uk7Brvq0B7LQ7tIrEIQTQqoJazGu+zomOpAYLwXzUEFOkK1&#10;GM4QElIGaUkkn68aMQqmHsJDu7cCIcsWeK0lsDcVwWwsgNNWBq+b94m1DOra5agb2w91/zDKC69F&#10;VfUawizFsSEXFtHbJqDVVUFBnoP8LVchd8vVyNp0OTYVXY9sRR421a1BTvnVKOzqRfX2WxHMBHCE&#10;gHorwfHeG9J44s4pPHrPTtxx4wBu29+JW/e2Ywfbe/dgFOmBDmz5wM2Y8+3LcdGXLkDRB56Ba9+d&#10;iHgK4HAWoyVUL/WQmcW8yPosrCOk5my5DLn5V6JesRo9FIcz28LYMy4Ww/dj66ANIxSWk7yvBygs&#10;M516TE0HsHN3BNPbAxhiuQ4OU3gOGpCiv4nF6I+aq9DkKpHEub8/DPWdp1F9/79A9urv4aJo69nT&#10;i94eHdTaVSisWgibrxyhlBZaWzHKZKtRr1lHP2SD5tQ3UNnVh02bLyXMXo+8ymWoVm9CnTYXWfkL&#10;cMXCCzHv+jm4av4FWLbqEpTVrIWmiaK8RYMy+SYsX3sx1mZdhKJ0Pxqf+yrsbRYUVC5CTul8lMpW&#10;wkAYdQ/FoHjpF6j5JODbvQ0dhIIw/aIzVAlrgP4sVEjxTuFIX+gijDQTIhLjFPJTHrYpJ2JpHVzB&#10;GphdZXD6qxFp08HTrMCW4sVYvHoulhCOl6y7AvNXz8OitVdgRc61hNersDB7Hq5YeQEWbLwCy/Ku&#10;x/x1l2BJ6XrUPPMD5PdsRfn9n4P82GmYDSukzKDJTg1k2ixUKxgDfDWQ63KxaOV7sWDFxVi98Rqs&#10;WHcVrl8i/p+Hsnq2r6gRdZoCXHXlHCzMuhqr6/OwORhguyTg3P6KNBf3zwT7O+3MHF/JzoVbvhdZ&#10;S+ue/xnqw41QjA5C9uTnJaCVn/oOrDccQjNjQpBtIdErkr4YEGX8cRO0nQGxDm4dGu98QZpzLbLw&#10;Vn+GIvqWp+Cx5yDeqmDblMPdUgVHoAImVyGstvWwdfmhoPCWv/JrNBJ4vRMp2EeiaNvdiVimFipH&#10;NkIErWYClzchlmYxIMTjOxINMBw+TgAugp1AZTr2MDKDOpaNWCppDcxShtwKuGOVhNsKpPrU6Jto&#10;wvCUGdv3BxCbDKC5S4eeEQ0GpwlVA1qECaZuMfKI+2wlYIp1Lx0E40CnDMkRgvKQGpqnvoK6w3dD&#10;a14BmfIqlI9tQ0VnBvXyBfA4szHUoyGwGtG/1SbtM8p9RnobEOlnbO5VwSsyGA/T9+xwIzpkYFyV&#10;o4XHaaVPM5x4GjUf/gP0t94Lb2gTihoWoUi5Dp/67MclX3j275Fn72Kc1sHWVgo/fV54QIHWESPi&#10;BP0g25ItVg2tJx8K+ktzS7kEqskhgmmfgaBqkWyI9/eOwykMEKp6RhzoHXVJIyQ6+6yIJgjRMSXa&#10;2hvR0iJDT5sSJ4704vixSeyaacPIoB+H9vfgppt60M04neR90k1f0jloZTmbJEjLMHZ3nZlz2TVi&#10;l47R2qFBKE7fTKAVy+NMTLgxcWCQ4PUjKJ76zmyP6HmgU6xRGrz/RXTHK9HoLYPBWwJ3l4ca5GfS&#10;iBPRy1p5BtzOZwLwwtPTmCHwJo7eDfWL30YVfxM7sB9jXQ3YPuWT5qimqTs66Q8zXU3oZTnE6EvD&#10;YdY9y6Ov24o9O+K49cZebJ8MMXYQwre30o82I3zsQWmN17M9vdpT36f/jKGdQG7ZPYPaV/+Apgc/&#10;ivDOEV7fH6SRMuKhqJhfbz1yFMqnvwXb0YeQ7jaiK23AZLIK27fH0fDyT+DZuQuW40/Rj/1MSlwm&#10;wFQy3mPyU79Aw1PflOb8hoeSGOhQIz3sQWrIhRFqpYVLrnsXWP+R7NxynBVBf17e79p/zN5Zzu+0&#10;8/3mv9POtoPz2fnO/6ydb19/q50PVM/a+UBV2EViKOTmCnzzu98/E3roNAdGccHSpVhfWwJzmxXW&#10;ZCOa2urQROesbSmERfSOMkBbCJsCOIUJUPWKHlAGOzEnVe0rRIluNSqMWbDEagmiajRFamCiOBD/&#10;25KEXgGo/I2zQwErgVgsMSPWUHXGCaNJOZrbGyRgbOlQIUB49Cdk8HcygHcTajtq4WbQ9jDYesT8&#10;nlQFPNt74d05iFCM5ziSQONYBsp7PywJnpZ+O5ytVVA8/FloRjrhjJbDJ/X8ymFrrZHWhgukVYj0&#10;NEoW7tLCl5TBRoERSCgQp3DuYKDrn3QjycAcaVcy6IlkAy4GQDu6RpvROxXH5780uw6dWKX2878E&#10;HJ8GSl58C5XjNyHP6sO12Tm4YE02y57l/mf1w7qniYy/ws71ye+087Wb/2w7X3v7H2niWv4NOx+w&#10;Ch9+4apNiI9OSnX7R1buyR++BdWND8HfXIBYSoZ0nw4piryOAYrILhWCkRK09RjQ+MjHGczfhPPQ&#10;EbRGipHuVKOLojQ60opm8TBorB/p/gAGO7TopmiKt6ph3LYfkYgSccKqXrMJstqVUNctJ3hmw6Tf&#10;QmDN5+ebUVW+DEUFC1Ai5lDmXYOKwgWoqVqL2pp1KMm7DgXZl2HLxnnIz7kcxQXXorpqKYymPDTZ&#10;SlDTsF4Cqc2Vi7GxYiHWFBNsiq7Cmnxu3yiDWr4W+rYw8k/9Cp6HX8MRwtL49j6YH/8sojeNoL+j&#10;EvHpXdA99X5c/KW5mPONOZjz3Tm47J+uRVFjBbIJSIWmxdDRXzidVVK24kZDDlSEILVmvbTm6d59&#10;Cew/kMLwgI2gasWOCQ8mhmzIpNQIBathMObAbCuASrcRJQS/ShnBXLWa8LSWMFKKAP2Ij6AfiMqh&#10;4b6V2g2wustgcRWjWr4CG9bPgVZ2HXT3/xOqXif0nPoJ1CEDBV85OgnKgYQeKnMhagn0JrF+Kd9v&#10;KlmEtblXYcHqS3ER4Wvx2rkE1i2wB1TQWiuwYuNVmHftHAkMNxYsRFmdgPDrsGDJHJSe+DgKZu5E&#10;lXwVBbAKqTRhlMJate8Yam95AnIxF/l9v4CyzQNb03K00d+Ekw3wR2vQ3mvA8JAWjoc/At1DH0dz&#10;a6m0HIlYk9NBuAkl69A7ZMbUDj+GJl1IZjRItBN4hh3wtdSjvmEdqgnFNfI1UOo2Q852U1K1HCuz&#10;r8KSnKsxf+PlWLjpKszPIrBuuZ71vQTz58/BOq0c8o++JS3poTzxClr8BYgnlNDo1mHTlisgV2+E&#10;2VEmJaDalH8tykXvvXItNrJNLd90La5dNQ9XLrkIV7FMrl83D3Wnfw+F6FUVIv+v9S79/xn9tfz4&#10;achvmV1qROrB4Wf1H/ojCjpSWJV3AcqiZihufRC1H/4jtLc9AnecPj/GNhbMZwwpkXogu6dsmNgb&#10;xDRtcFCFdHslertk6CMoiSRdiYwKLQTaqBjSSDgaJCSkek1o8pWgSrkYNbJrUB1zoygZRmkqiqr2&#10;MKpveRwNp74E+YFjkDWthdGzCa7WStgCBbD52I4OH5XmJnr3TKK7u4IxQ8NjKRGdboPy/lcQ3TeA&#10;8Rkb9h+K4vAtSWzb5cXEtA079/lx49E4wdWPjv4GRDtrCXUKBLrqpZ5KA32HyO+QGNUjtSsK510n&#10;CZ0q2KZ7oB5MEQZzpCy+yWGT1CPsb62GXTz82rkNsqe/TRD5HTw334DggA5OxjdvjxqePg3chFlv&#10;XyOcqSrG5NmHx0GRwKmtHKY9e6Se4sbbn4IruAH1jg04eu9eyQeKvz/+8Y94/IX7YRZxmyaWh4kT&#10;oltHdGjplUkJfQzNJTSeO4HVGauBNVwBEz+zBMvhYrsPMsY3JxWEeN7LrAsbP/e11iPCOgm0yaVl&#10;8SJs56JeIvQLEcJlhHpEDAXX3vMhjPdosXNHG/bsS2NiMoyubhP66Utml14h9E17kOgzwpNqQCvj&#10;thhaHe1tJLgxdvM+Sg2apKRcIX7fwntRPJQeYpyf3N2B6N4ZmJtlMPcnoX7o9dnljl76rbQ0jfGe&#10;VxDct4eawQtvsA6esIK6wI72HSPo5nVMdOsRePEb0N35KtQPfkYaTnxuGxfn37p1GHtHLdg+4cXI&#10;dAKK029KiZj8h49I61KbHvgA23BMOp+EGOHVqkCKoNomhioTrhNdBrYtCzo6TUhn9GzfetywvwO3&#10;3zKIfdtC6E6bYDj2/OwQ5pd5j4se0TMQLQA1PJGAbzwt3V/nnpt0frxG64vfxe6jE9g7RuifGUHo&#10;xO0Yv2kSO4YJy4x3LS15SMYLkMlUo433lv3wLVIyubJ/5rXdeJD1YMc2QvLO/Wn0jvrQNezEwkXX&#10;/PuB9XyC5B/V3hZpZ4SaJCzOXguFnrRWaRbF9znXd1Z8vHNf/9129vwkISSd958E0ew5nzn/c7c5&#10;Y2c//79q5yvPc+3csnqnnW9/fw8733n8v9r5jvO32rmA+k67OIv7F9uIe0WUC/3FRas3Y0OtFq99&#10;5vNnQhAYELdLa65etn4TLl+7EgWaMkKoFYE+MwFTyyDYQEBV0jRS1l1LrAJ2AqqFMCig09Uul7L+&#10;WhgwRWZeR1IJOwOSmU68iUGpKcpt+TsBqY52BXzdWjT3iCezdTC2lEsLlLvbZPAl5PC3MZBx+wBf&#10;xULxoZQKzeLpeUc93AyO9rZq6fiWaAVsIgsiIVgyArSP+9be8Twanvgsz7+R+ymDNyNH4/2vomXI&#10;Cl+KoB3n+SVET61Y7JqBYNgsPfkVc5FcAmBFEEszSHbq0NZrRIIWpVAMM8iKBc1TvWYk+xikBj2I&#10;9fnwr1/5wplSBJ585WVkRUdw9Zp1uHT5Krx3BV/XbMJckdxHACnrejbREk3UzXrx2bn25+3iv8LO&#10;16b+15m4TmHrzhjfX0q/K/ytWDZo3oYiyeYK4/+zProQc5ZmocjYdKZ2gW9+68uIZwwIUVQ1RyoJ&#10;q1ppCGE7A3nXkIlQqmSbcKH50A1QvvAGVA99FolwEVLdTbCceBLt+6Yx3UHBduhm2A7egW7fFkKv&#10;F9qnvgR9xA6dfCl0hDuNJguqmvlQ3vQEYcsBrXIlzKZ8OO1lcFhLoFLwe8UGaBqy0SDLQk3FCtRU&#10;roTdWIBWP0VvQIZIcz2c1mKYCLrNLTJ4AnXSnNWCyiWoUhPymqsR5LHrdh/GGlkhll0/B9lZ86Dm&#10;flMhJUa7bBhI29Efb8Jg2ohFH7kQF307X+oNW/S6FnO+TlgV9jXajwhzB65CXtVizPniHCx95FqC&#10;9Spkb7ocDZoNCMeUSFJwjYy4sG9/Cjt3x9BJsZVJqDDYa0EqrobPVwW3pxJlBOwV6y5CQcVi2Jtr&#10;YXcXQ9PqQv3kDlg8ZQgSWqNxJQLhemlZGjth1ewshtaUi9LqpdhcdA3qeH0ObzkamzajVr4MtZP7&#10;kJvqx1UL5mDhmotRLl+H3LLFWJF9ORateS+B9HL+v1wa3iuy3158lVjD9AJsLFyMel0ByhWbsIqg&#10;tnzjNSisWYeC6nW4dtlFWL7hMhSULyQorodatx61t38QtR+j8KNpT5yG6b4PSuLf2duCaKSU7UCP&#10;GP1LmOK8i36ls8cAl7cQwVAxFE9/H7ZHP47hYZHBViPNJQ3Fy+AL5iIQKUCkrQz9owaMb2OdjBoJ&#10;rXp0dKvRRp/aRTE+tc2L6Zlm9BHKAjEFyhtysDp7rlSOG/IJrWsuxPyVc1B18uso3vswcrqmoXrl&#10;j2zDVvQO2OBwlyKv6Erkl1wNmWoVqmRL2F4WwR2swEC/FtaHPiKJdzH/VWRDlewj4L4eQM2T35td&#10;0ukdAvj/z4SAFsMXJRC5m2X1YcBB2EqFNxPsCSmMMXYf232wGF76ZqOnAA2Ny6CZGJPmVKqPPYym&#10;yHpY0oSHHsanVDXk7mxUmlaiSLUQG8rmQevKQdekVcp4K2AvPW7GyE4/+sdcSHbp4Y0QsBx5UBiy&#10;oDBukJIU2VoqpdwGYvkgpT0XyqbVUI/0QHHHs9KyILp73oc4j9c5qESqn/scUGNimxnT+3wY3e7E&#10;0IxDWnfXS+j0RXnOj3wO7htvwghBdmLaiW6WZ5pwPcm6nNnjQ++YHu3cR98074UxI1r4W1usEO5M&#10;Hdq2OpCassCZrILcthYqVza03lw00ndYQ2WIi8RRBLIwY1mM7aBryiXBWZAx0St6AgO50DdvhrbL&#10;DuVtD0J19GFojj3C9vkI6l/4FRwHdiFMUHYT/J28z5VPf0mak2tlfHUythtCpbj70SNnPCDw8NN3&#10;otywEg7GSztjqTvF46RFXGZMjpXAk6xDcwfbeJcWiQGC4ZAZccJja69BygEhwNTsL0GEMXVkJiBN&#10;uWmmTvBRJzhCFRJodo3apQfF6QGrlD/C3ypDnPdNfMCDplsegOzZN2C/7wl0HJiW1glN0ZcMDNpw&#10;+EgXdrJufTPDMPH69I//C2of/yo0YSV09g3wEKCHtzcjeOd98E5m0ErdEmcbSNE6u40YJ8RHdoyj&#10;7qVfSlMyWm6+Ge2JUoSocwaGrTh0sB0nbkrj+KFOtD38KnpvuwM7+pzoTZrQkzJhatiPQTHXv12L&#10;qZkEGt73B2kKxbltXrT3xud/iPQ9D2BoPIje1nKkDu9Fy0PPwnT/h6VeS9UzP5CWAOsgwI8RbCcn&#10;fOgfdqClU4sQ9Zg/LkdLgjAujjPdgmO3DWPHdATbJ1uwm9sPHtkP/8MvInXkFrRP96Pu2R9IS2cJ&#10;sxx7QrJzM3SfNdFz6pqZRpL3UNOJl1HOe0zMYdWe+iH89zwtLQ8lPUiiD6jje83xx+Ada0WqU4FB&#10;3k/9Yx7E0wZ09dlww64OzAwFpLnCixf9B5a1OZ9Y+Ue1d4F11s5+/n/Vzlee59r5fvOfbec7j/9M&#10;O985nGvnA9W3TWwj2tEZm0NYXVhShx+98RMp+Pz2d7/DyN6bMOc6ghW/m7tyDebnrIXS3YBgrxO+&#10;TgP8BLeW3iY0d5kYNPUwhatgCBYS+mr4HYMyhYWAVwGtPgZNT1rF9w1wpBQwRWugCZTBSAB1M0C5&#10;Mmp4uzUIDTAoM4C5RKIkBip7jODqK4VODN91FVGoViCSVFF4EYQD1bCHKxmk8yDWaQ12cv+JWnja&#10;ZQhkGuAXCaAEKDOwNovhytt6IXvh+1A+/z0Ybn0Ade9/E8rHvwTFc9+H7PTP4RwLw99RxeNr0Tpo&#10;IgyrJNAV0Coy5oXFcOZ2Ffz8PNBD4cgg1sbtUsMWdAzbkR52I9jRhP7ptPS0Wfz97Be/QOfkJN67&#10;eJkEqPPot+YRQOex/uaxDi5dt4V1mcf6+lO9CmD9k9HfnQHa/2o7X5v632YSnL7tb2d9rvC10hq3&#10;vC/OD6xFmLNoNXLktVIdi78v/OwPqHvuDSie/T48oyJ7ZjnaKMISFGiplAwd8Vo4KWwrXgdiB3dj&#10;uLsefQNNBDU7UmzPiZgMg201cN/6MDx3PovErq2oJdDUPPU9qO01cNnyYHcVQ1l3FWp6+lD/9Ddg&#10;IzwmKQ6FcBk4OImuA1sRGelE1FsGt6UABtVG2Ix5CPtqkaQwS4Ub0B6jeOV+fK5y+H28Twmrdncl&#10;TPZSNJqLUEBY25B7NUrKF0HdmIvMdA+O3DiG4zeO4qZ9vZgaDKInYUZ3mwl9KQsGMnYKMQcyBEbD&#10;jq0o+9xvUPXqd7HgX8NY8c8pVD38UWxxC7BbhoqqVVJvXyDSIPX8rdt4KfKKryNgytA/5EJbuw5O&#10;N2HSmIuWEKGM2xkshaisX4OS6hXILpxPEJyHopqVhAmVNOTXPD4K5VOfhuauD8CacsAeIIzz+vSE&#10;1IqqJaiRrUKDLhvFhLPsLVdik1hvVZMNvYPA0KqGxlKKa5dfjNUE0hpNDtT8X8xLrVBs5LEux9VL&#10;52B1ztXIKVmG9XkLJMspWY7soqUorcuGvLEElZpCFMtyUFi3ARuKlnD7K1HE863TbITOkg+rLQey&#10;+16H7omvsh7XobDyOhTVzqcIr4W/x4cg6z5CsR4XyZfoD1v5vr1Dxf/r0E64MN3zsrSUhOPOx9HV&#10;XYVkjwKJTC06+xRo76mHK7CZwE7RHSogBBHgIkX8XInRSdssAGWUGBoyYXzUjL4+A2I9LqhP/RS1&#10;L/wc9SIp0Es/QNHIHlTe8TGK09+g5sVfQvHirwlncig0a9kmrifwL0alYjmKaxYS1NcgQj8+MuNF&#10;SyQfsuMvou6JL0B214dR/+xPpJ5UMYrlL4bz/i3G34oMqt4uN0b6NBjsVSIWLoJzamB2TVoCcFSs&#10;q9nB9kzwaY5Uo4Xl1UYR7w1WwubcDGvGD/n7fiUJaM+oR+ot3KJYhHVll6NAtgBF8oVQmDfAT6Bq&#10;YdmIdUNbpJwJcnjFfFTCqN1dCF9LOffNOopUwss444tVwUkQdDLWBBhjYowB4S7Ggw4ZvIlquMJ5&#10;MIbKoRxKQP7w69DeeQqxMTsyw1p0jhuRGtQhSuBsoYj3tRPmElVoYp1XExDcBw8RbvIIYo2sXzVh&#10;SYm2bgWinTL4xbzUtAxBaThwNXQ3HIFh3x7GvQ2wRfPR3C2HyBgshgp7ab3bXBjbG0L3uIWxzATf&#10;jm74esxwETJ96Qa08ZySY1bE2DbEHFWR1NAlZeJnrCTIip5bf6IQ+kNHoDrxJBoe+iRB8Ito4L1m&#10;826GMUhf4S+WckNUN63FUy8+dMYLAvtvG5eW5/Ez9ntF72x3A8+NmoHXHWJ8jnbrkBw0S8Aq3gtL&#10;8f92WidhtHfCjXg3oZrlkuw2YMf+Nhw82o3B7X6WnZYxWI1IN+GMeqFz3ImBmWaYqA+swSrY6Q88&#10;gUL4JzL0w9+A+eAR7NgZxp69bdi9Pyntq5PwmuwxItmlQ6NlA0rql0jJkgKsUzHkV/vIZ5EMlaCF&#10;92F7WyUCtz8Ixft/Jj1AET2FIjuuGN6qevl30Lz4U+qGN+DeOsq2aIH+kc/AefI1HN47gDv2d+PQ&#10;9nb0bx9F/00HMExNsH1rELv3JpFs1yDaUgz3DTdB/v5f/cW8VgGy6tO/xuFdYdy4wwvbc1/nffSr&#10;2e94XzU++i+IjrWxbbJMW6qltU0dbWwn1FHtjCdt1Co2f7m01IwYPtzTY8H+vSlMT4YwRIDf0d+E&#10;rX1N2LezDZM7khjoaSQcV6CDgKk4/Zu3gVWcl+qZ70lzb6Vj87rFUPrOR1/FiX1x7DrQjRtuaMcE&#10;r1XzxOcge/F7cEz1syx5ba11cFG7hQnRyV4zMv02jBKgd+xOYLLLhX0DIZy8bRLrVi99F1jfBdb/&#10;/Xa+8jzXzpbl+ex8+/t72PnO4//Zzrb189iftf3z2F9A6jtsFlaL+J7AuiIbX/zan5LIhPuHccGy&#10;Nbhk9Tpck52NXKXI5GtCS4+dZoRIo+8mBAa71Ay+KgZOsZg4AzcDuVP0sEYrCa4M9gzoIlOv6DF1&#10;tSsRoGDyUmjYGOzs/N+SlDFo18NDGBTQaufnLoKtmLsT4nFaMjppnUG9gNVAFZpjCqT7rOgjHI5M&#10;NCPeY0CDyPBIk5I29OnRTMj0EhJc4jzCFBgM1CHCsJ/f20OFcAdz4W0tZMAtgD1dBUd0I7THTkLN&#10;QODvFcGV5ykEDIFXzEWKiJ5UipoYj5UctCA2akJoRI/QIAMr4TbU24jEsAPxQRfFQhpv/uFNqQz/&#10;8NtfQ9ccwgWrNuHiDaW4cC198jqxHA3LfG0BLlrDOlx3pl3yXj+33gWszq4NOmvnfvdfZedrU//b&#10;bDbzL02A6l+B1bPAKl4vXpOLOQvXYYqi8ezf7/4I9H8KqDw9+4RZ/eAnEfFlI5Fgm6cQ1R9/Hq3N&#10;xWiL1CPhzEVYZIuNKyUY6WS772D7F+voNRAihCAS4qD2NUC5/1441EspcPToHXAgQaBr7VCgt78B&#10;09ts2LY7iJntHmzb2QLd09+E7KVfoZq/VxBy/ZZN8Jg3Ix6sQWtAzH+tQcRTDZ+1EMpbX0RR/Was&#10;X3URNm++EqVli1AvW4twWIXh4WaKKTXqq1bDqM3Hnm0p3HPrVtx3dBvuILjuGothKO3Anqk2PPXg&#10;AXzk/ffglsP9iBCGNYoVUClXQvH8zyCfOoqa4mugSMVR12wlbFcSLgiqivVoaNwMvaUIcoKjQrsJ&#10;FfWrUN+QhfzSBViy6j2Yv4SQmH0lZLo8AmUZ8ipWYvWW65DL1+ySJdKSMrnlS6Ue4QZDDnSGTaiu&#10;X4oG9RpexwoolGtgtRfBYNoChToLVXUrCF3zUV63EioCvMKQKy25UqPNwfr863G9yOS7/lIsoS3N&#10;msvjrYDaXAqLTwaloQibipdi0dq5WLj6UsLodfx/GdbkEJ6zrsbiNZdjwToxtPYaXL/2MqzJm4+q&#10;hmxeqwxDW8Pop78IROqgvOuDsG0dgy9UQVhdBKU5BzFCVkz0yAcr4PEVI8H37SkVkgk5BvqM6KOQ&#10;bKcfC7F92HuCUN/9PlRRNDtuOY4ewtzAqFUayip682P0sbGMCq30x+38zOEvQVHFtVIvst9fiRjb&#10;XMhfBY+X/tC+iX5RBRnbTD0FqLSOqYBLIVLZfnUnniegVcA+3kNY+SeoAo3IL7mGMH49SmRrIDNs&#10;Rl3jRhTWLMIWwnd59dXQNmXBbF6DBpHI6PQveY2rULX/QSl5ktjvv8dET23tMz9BUdV81DVc9/+x&#10;dx7gcRbn2hZgsI0pBmxs4y7Jsrqs3qVdbdP2vqstkrY37Upa9d6LJUvuvRt3G2xM7510Qnqv56Qn&#10;kIRUEuD53/lkgyHKgbSTnPzZ63qubV+ZPu/9zcw70NZuIMO3DG2txdg2pcHW3V64qR5I6J4GWxbc&#10;lF5syygrG/20ENzWFECqXodiAlOlTw47Gfa1BDNmSge9iUBMlQyLvYDypQzBRoLJHj0BGg+SqlQo&#10;rekIUb1sb1eggfout68IQcqDzj4tBsdtGN/iwvSeIIY3OxDtVhKMKtHST8DVJac+kU1xzYGem11U&#10;Ap0nH8raTChqCGQdG7i+sGlLiGDDxM06YrOKahjwEryKTr2Asmfeon6L+h9PJhzhcvipb4l0swei&#10;arhbK2GmMGp8pRSnUs4Bl6TDz02XNkx0wlFH5zDApXLhnoxC/tDXoTj7UcjOfZLy41dQ9kUJtLOh&#10;8ZdA7cqEnoCn8r6XYe2sJWgUwzNUC83pZyB4+EuQT2+h6xVANz2Bcipv0ogJ2aW3Ike4knMqpXIW&#10;Ut+s5JwlFini0DRYi9d+ObPHKnt1b/JRvNj0ZYJzgm8m1p8yJ1UB6ksj3dSHUtmuoXxj8lIb6G9i&#10;I7+UHgEeDPZcyA1pqPHzqL2TcqOsWkcW1LWUtz6yAQiGHVTe7WE6v57Si+wGtSMfmuosuOrKqCwU&#10;QzW9lZv62jTVgdZWJcFbJTfqyJw3NbTrEYnKuZFRBlJRaqftm6Ygf/THqDn5IMqeexvVVFelD34H&#10;8mNPINRXj82DFuydrEUvAX4zna+67zPc2tTKc5+CI0J1kNK1cVMPAegvUf3w1zC50Y+eThOqDpyH&#10;/sijaCS7w9tI9+utRXufDY1k27RGK6FiyxMut/lXi63JzqbfXUfvRacrA6Zdd3PrSa/8z6boGu/5&#10;OA4c7Sa1w09pqvGQzUVpFe7QU9tTiyaCc7dfSP0NHz1kL3VQuVZuPoICNkV32xaMD1Zj945G7CCY&#10;30cwf/hgH8QErOyBEQN06UPfRuOwH+p7X0Hx879F8MIL2HdmH87tbMP2IQdqjt4HwUNfg3bvKVRv&#10;mkThpwHNtt2U1jwEo5Tf9RI4QiLUE7D2DFQTPOvg9YkovZXYNlqHU4f7sXb1sv9dYL0Cg3+JZrvO&#10;XyvumlfiQkb4vwuwvnPM5ePeOeay3onb/0+6nB5Xp+Ffo1mv/XfQbPf6W3V9/J8X27JktnDMKItA&#10;dAZGWb2Y8TJL59B/15PmJJDxnZiHG5ILEbMoDntOnbvc3QChrl5uj9WFyUlIEZVC7iaDM6yDNiCG&#10;hjpiY10RjKF8qL3UiXAddAkc1AE4CUTNAeqsPQWw1QtRTR2JKcCHiQwxd5uGOlM1DH4+VC42nagE&#10;ckcRvRfDTOBqpw7ZVF8BLV3LxNarkiFRU0+QWSeBzSeExc2Hv5Ea+V4r96Sue6gG0Q4KU00Wtuzv&#10;xQNPnOLUMuri1sOa6f41LQSvbH0OAXAtGXIu6jhd1HE62JN0MoBMUTJiosyRUyZkdz+Eiqd+jxoC&#10;6loyIrztam4kQ3nmReR9HlDe/Risg41Q7j0K5YHj0B6/F8aT98Fw8l7q7AOo9pXg3odOXE5B4Eu/&#10;IsPviddxQ3op5sal4bp1uZgTz7ZHyaX6S7qyh+r6HMrLK/DKyjcrRzN5dLVmKxv/aM1erv69NI/q&#10;BHNqNdP2sjaY5Uk+qYDLq/lUT5iDpTmxqdyo6ujOfZdzGPjNH4HmzwIbnnivscGNEhEAMINJ8OCP&#10;IZ/cBkvQiAYyHhq9FTBu2oViOk8+sQs1xhTodp2E6dC98PuoXPZ3oohgVefRwmfLQHenEWMjDjKA&#10;vCQXRsao/A/qEWAeuO3pcAeLMTxuweattZjYWIWN/UoMTQRhO3wa4U4vGh0l8OrSIS5dhZKCVdw6&#10;17REgrK0W1BSvAI8XiyklclQyTOgUWWi1lpGBoUWE4NBTPYHMT0UxvH9Qzh7ZCP2b+nEeK8X/S12&#10;TPT7sHHAj6aIDi6HkOAwCwVlq5FRtBQbiu5EKiklayFyKzeAd/GL4O95kBu1ZdN6RbIUlAsTUFC6&#10;GkoCV+bEp1KXBUdQCiuBVaFwHdIL1yC1YDWBUSYqDYXcnqLM621izmJkE3gWCNYSKN0JsXw9eOI4&#10;5NH9rARk0UYyTl3lsJjJOFenQK5IgpTgSqZOg9qYS4CbjqySVVieeBNuWh6DW1dfj4Vr52N5MvN4&#10;Ow83Lo7hgFhhLoayqpjuk0hwvILCsxKpecs5Z0srE2/FsvibsDaVPhOo3rnuFqxIXYy76BorUhbi&#10;tmXX4i5hKZL6xpDj9YA3OM15urXvPoDqmhwIpfHcyKUvJESIzdioLYDbXYrGCNufkD3AEKK9SYEm&#10;MviaqR1soPbLGyJD3JeNGoIn+Z5DqOoKcKP3zGFMgIx9viIea9PmYNGaGAJvikPWAghk8bAxj+ZU&#10;7izWAigVqZCI16DSXDCznpTKGX/rSRQUXI8Spxr8p3/OeZTltpUhg5VzMEOfi+xyAv5bkUnpnpy/&#10;FKmFy5DDX4MicTx4lLYlkjjKs9UoEq5BftFi5BUuQlH+bSjb+zh4ZNS/p27MJhYWupdg7yVuKirn&#10;RZh+K6fwabbvhMuTDG3UjPKHvofiVwDR49+HqdlE+b6IYDaLW6PZP+VG/yYnQQ8fFapYyAwZMFdl&#10;QdscQMlnqC0+9gI8vko0hqUYo75jasKNifFqbNpUg6ZW6h8CBQg2VyDaJUELt860EtF2Kdp6lOga&#10;0KKb6lzPsAE9I6RRI9qG2Kwagp9eBSK9MgQasqHdtY8Ln2z3UVgibDkMD1oCLIUzh/q8HKirkyHt&#10;CEC86yi01CdaKS8t1E85qI9iD1qdwTxoRntQQmVFRzDgamQPXYtho+vYGyqoX2QPfan/9BZB5S+F&#10;haDA5k6C+NRLKH/+LWj3HID4iV+gfHIPyiV3oFR2F2kF5OYEVI6OIL+7DwpHJtSBIlTVFcNJcjQK&#10;ECEY91C/qLSlwOjOpr52A7RhGSo+ARR09iM1+xqIjOmwsjAHBRQmHqzUR+sIkLRs2zqyCS48ejfX&#10;JrKZRRcePUr9LvX/TdQHNzM/FhR++lxLbZbdXwajpxhV1F8yPxQ+glU3le9qbupvKTxUpqu9ZVBX&#10;ZcBCYBwgG8JL8rRRveiRc3CvInA1Urp6WqRoGbZiYNQMH9UB0flPovKeT1J6VVJ+FpO9oYHk0Z/A&#10;t3UTtQtiBAh+PSy8Q70QnPsI9EcfREuA4jsxCukDX0F3twndfTXQPvwNbsqr7OlX0TzZzW3JMjkR&#10;wLat9WhukMLRZIHw4W+h/MU34Nmxmeoxxc+SBldvHfT7TxDIl6FAtApqWzZ8/U5o2Uj19lMoefaP&#10;nHMmz/0fx+SOblQfPg/vth2omxjipgP/Sb2gelBCfYju8ENkbzz7zsgnG+k0nvsEKiivrRdextZR&#10;C5qGbPBTfGsjElRT++GPKigd+ZR+CnSQzTQy7sWubXWIbt9IdeoYom1VaKxXoK+V4lyvQmdQjMqL&#10;30QR3Y/dg609VZ9/GVEqo01kh431WLB1xIPpARcOToRxdFszxgji+zo1aGQP3thDtoYS6O/5BPII&#10;XIWP/RCeHg8ClDb1rWp09lZxe2gH6yrR0mJAb08154F5+fJF/3vAyo0O/BVihtmVkdLZNNu9rmi2&#10;8H9YzXa9D6PZrnW1Zjvnw+jK+bMB6ztpcTk9roDr/6/i0uxyenxQGfkgzXb9K5rt+H+uWJhm19V7&#10;cb5fN5ChfQMZ3nMJiJhRfuO6dE4c8NNvc9NKMSeZYCqhABsPzHQ27PXUCy/hhmWrceOKlVhfnEsd&#10;rhmWRhNMjTIYGytgaCyFvr6QOrR8yDyZkFJHrGHTHakhN4crOICVkKEtsVKn5y6BnToJVzPbb00B&#10;ZcQEXZ0KNoJYOzVaVd0ubrsYM0nN9hQME0AStFrC1Lk1UiferCPDwIO2AQ+indTAjfoxtrmBDAYX&#10;dVAy3H1m6+VQv/f1+zd+jxdfeQHV3dUUXjWqm1WwtKjgaKNrdikJyGXwd0rou4AkIsOgEMrjD6Py&#10;/KdQE5VwW/W42VPZDg38TSICVyEBxSmCkDe5jsW8/yiaOiQINMtQNTmMLGrgQzO+lbjXV3/0Giof&#10;+j4yD76Cm1MISFcn4XoCVgaqs++V+mH0/nLxt2u28v/30Gz3uqLZjv9nal5CGkFpEr2zLYTYQ4Qi&#10;+lxKn4uxIJE+U5hjFi/H+I6dl3MX+PUVUH185kn4e4yMq8QMDMEjr0F64hlYe9rQEBCis9XCbfAe&#10;li6GcmwHeI+9DoOFjFJLDhyuUvi8paj3FaF+Uy/6tnZjz2QNdm8JklHiIHi0Y6hbjy7mJKSOB6cr&#10;D6MTNmzbE8DIFNWPERMG+5Ro2DzAGQ2u3m6EG2shuu9LkDjsKCPoKy6JQ1HpWojESTAZC1BbWw6b&#10;uRBqeRrMulwEXRI0BbVoDukw0ObEqUPjeOCe7Ti6tw9jfV4CWT+mRuow0uuBzymGs0aAmpoKAsd0&#10;lAjWIa3wLsRmLkRSIYErbzUScu9APsGlYPdFlJz5InKkOcin/xjcGixFcPgkqFRnoFi0jo6LRUbJ&#10;MsRn3Ya4jEV0LYLEguXIIMgVqtNRoUyGQLme8+LKPE1Kd51FUmk8ktJvQgFvLUzVZWiOqtHGRlFC&#10;IgpfCaoMG6CUJ0AuWw+1bgNkmg3ILFqJ5esW4DYGqgSdS1OWYMn627E6+VZudFVVVYqaoBwqayEK&#10;hGuRw1tFkLwS2WUrkV8Rh3QKU255PNLzVyIhYwkScu7CXQSxS+iaSxNvxqr027As8UbcFjsHmTkL&#10;UDl9CLJLX6J2j9oLA3OSlYTaqlx0t+ug0hK88+5CmIzMVjIuWwioOhqU6G/VIeKtgMOeB6+XQScB&#10;ijOXwlWEUAcbedPCQMDAprZKDIkQ6SiOllToLfFwhgoRJtjqIUN2ZNpF7aYd4WY5aggElMYMiNVJ&#10;qBAvR3nFEhRWUFx4y5FHqpCshEK5GjJ9GgHek9AfugCbXwCeLAGZxYuRSceUUPrnE/QmEpDGZd6E&#10;xJyFKBKt5fZkTcu/g6D+diSm3IAsu44M7l9zo6VcfWDG9qO/BO/QM+A9/UcOULnfGaw+8TuU3/dd&#10;rr7wn/o9+I//ivudjfwWbzqCXP4KZNO9C4UrkVd6G9JqzSh74Y8QfI5d4zcQbNkHSZ0GOop7dbAA&#10;vnYCHGq3ZZZMOmcFeMKl0BiSUU39km7bAVS89FuwKZfs/swTKwNzwZO/4sR75lcwnH4I3skIQq3l&#10;CLRS+99RiToC2ACBbRPBa8+kFd2brGga0RFEFkBPoOnoFMPaWIJq6hs9bRWopmPNBFdmgjRLAwFN&#10;I3uAK4SV4M0cpH7Omw9zhxXWqS7Yt/SiusMMqysVui43+E//EmUfIzA/+3HO8aDRswFeynNnK8Fi&#10;uIiuVY76QRXCA2r4WqkfG6mnc/6I7O5hlIgXEzDlwEb3qgqXc/f0dSpgpfyXUzli/bOvSwE3XU8f&#10;KqLwUbmqL+fCxTwBu6lfVx66F2VfAMoOPYENJbdxa3YHqQ2q7zLB7CGwjFRQ38g8ElOf2iSGwVeA&#10;hn7r5dYR+NZ/fZX68TK4O+VwdsroPgSJzVKUP/0m5Bdfgb+LTVslyI9WoK61Em4CUrOrANVkR/iY&#10;74gW6p+pH27s0qClRwenNwuSkX4qG69BFpTB4s1DpEOFQJsW1f0RCC99i5syzx4QVk2OIuDLRwOB&#10;VB1dp6HTTOXfie5+E9UvyotTj0H0+E/QPORAMFwKlS4e8oCewPa/IXj28h7IVA6rB9oRichR6yyD&#10;yZKPOqqTUYLAqpAeogtfQM30JCKhcoSbVGglmFPc+3mUvvBb6Huj8FL+OsiG0VenQ93qQj7lZcuJ&#10;oxhsrYBHtw6mrUegeOZn3BpQBobGez8F2+knIH3sv1DB6gaVfTZTR3rvZxGpl6G3XQX3uSe5qePM&#10;/jCe+Si0BJPlD3wZoRMP4+BGJ3qGa1HfbkADQWEjpa+Pwmpn6/nrxGjpt2FqVyM6B6rR2KbntsTp&#10;7LKgvd2IqX4XDkzW4/TRQdxzuA2jJ3aj/Jlfo/LCl+CN6hBmD9DIdmuJajEx5sVwfy2amV3WSXnI&#10;ZsGF+Gik8PUMse2B1NyDgY5eCwa71JiaoHTvNqLWXkD9Hp0/UouRQRs62wyYHPfj4L52rFyx+H8T&#10;WDcQgP7l+g+wzujK+f8B1g8Wl2aX0+ODysgHabbrX9Fsx/9zxcI0u2YD1XeVjesT8rj3+XTszLpJ&#10;tlaS4IfAaU5yEWJWpuHIhYfw9tvMhy3w6c9/AdcsvQsLlt2BlcmrITaxNaF6busXbbAcaup4VNQ5&#10;ayP50NTlQx4qhoI5XSJQtTQpoA2VQu3LhYk6wZpmMYL9bL866rDI2Oef+wxkLS5o6pVQD3eg4sH/&#10;gqmFQLaBz61draLOxc6cgrSpUduqgafVAH+LGa39XvSN1aN7qA5tPV5qdAO4+ODJd9aIstcvf/5z&#10;WAMNKJOo8ciTz+D1X7+7D9ybpM/+5HW0PkMdyqHHUDsURLDHBGcbdbbU0HrI8At2CKG9+xK3dsQ2&#10;YIGPjP5AnxR1Ayr42yh8/W5uPQeDE++AA81ktLCNzv2tCvgIhP1hPnbv6Zq54dtv4ZM//g1KXgFW&#10;6AOYs2wN1e18zEsqwXWxDDxnz8sP1mxl42/TbOX/76HZ7nVFsx3/TxXnnTn1ctubQ3WlADeuL8Jc&#10;yqtrlq3Dxp27ZvKVXr8ndX7qdWQ+/vaMsU1iU6d4T/4Ogsd+8c5vV8TtG0mGh+Dx18n4eAW6gw8S&#10;aJJhffdTKPo8GaTbTkJZI4enOg/VU1OQ3/8JaPZfhMcvQuWlb6OQDB354z9D9/5tMN73BWgufQXq&#10;h78C3Y7jqCdjZOe0HyeP9+DQoRZMbQ2icyyAuq5qRJpN6A4J0RZWoc5VCbs6D3JJOqTyTKjUudDq&#10;8qBUZKDaXob2VhOi9Rr4XEI0BhUY7nFgz5Y2bB6NECBHsG9LJ3ZujqKvzYYGvxzRoBJ2tnUOLx7q&#10;ylQEPRKCZCecjgoC0buQmXcn+JIEGO3FkOgy3xmJKxfHgT+4GaLx3agovws85vyIANMTVkJhzENB&#10;RSyKxQRG5auQkr8EBvqve8iDxk4LvNRmeMIybu9jT5iMaoJRw5FLqDz9SVTIkpCauxjrNxAYU5hE&#10;dA2FdD2qTDnwOHkIuPnwOMoJXvnwOhkAlkEhz0A+wea6xIVYtmouVsTdjOWxN2FZ7DysTlxAcLYK&#10;PDZVuWItkrNuReKGBZCoU+i+EugJNNWGTHgCbLqoGGV0zJpUAvSCVQSPeQTri7BwVQzWpt2CoopV&#10;MHfVQ/L86yh78g0INTkoyL4JkorVqPPy0U7GrlKZCIGAvgdEaKkn0PYLOe/QLRGCJB8PQV8ZWqmd&#10;iTRJ4KuvIGhQcMBqdBWCr0qAxJgMW5Da27oyVLspj0+9CPk9n6J2iaCtrhQ6GwF64ULEp81Bet6t&#10;FKcV1E7Ggk8Qz+CfL1+HYtEaAvC7kFu2jPJhFUor46DUroPRTDDNX4TYuBhk5C5AOYGukIDXQODL&#10;tv9i4FpO4c8XrUZ81s1IK1qMcrpuhTIJpZK1KChfhrJ7v8mN2rKpx+V3fwIiOlYuXgHRwEZuj1DO&#10;2+/V9YaB6hO/nvFgSnWHzwDi6AtILluJ1etiEJt2PeLyF1P/FIMVqXOxXFKCBJ0YpRe/g5LPApUP&#10;fhuOLYOQPvBFGCY74G4hSCAQszfIoesIoeLJnxPcESA/+GOUPvxjFLX0oshcifJt94D31KvgP/Iq&#10;1eXXuHuXvfAH6KcIgBoKqY+ohIs5u2qugLdNTHBH1+0So7qFAI5kbSawiRSjlo7xsGMJmp0Euy4C&#10;V3cb24aNPYTloybC9vQuRZU7G9qWKoLzn8y0E5QOlZe+jJp+O2r9lMYDIUqPNzlwraJ42OtyOVhl&#10;M4OMBOW2hlJ4uyph9uVB7JXQdwGaRs0EgypUh/Kgd2dCWp1BxxbBfTkstU3sgXImlE4Cd4JM5nTQ&#10;0yHj1rEqHNmQ12ZB4ymA1rYeutE+iI4+TZ/TYAtVoLZeDEeDBNUEYmyZjdFPYQnzYCUoFltT4G9/&#10;1wHdl7/xeZQb13Og7mzmwUL3UdP9XO4kGMf6YRxoJBDKheHoBVRtGoWD4uCICOCka9uovAdb5BwM&#10;eSNi+OmezogQUjNzBreBC4OfILy5ntJ6rAOScy/TsSpuraX20ufQTCAVZuu/6VreZj1cFz+C46dG&#10;cOxgE7buaMD4mA0bJ9h0WR21kwrUtyjQ02dA/3QjVJe+xAEhm+pb0x8l8C1DXZTtVyqlMkD1Lkr2&#10;QoSFS0rtkokDRBvVYxtBvNFfCX2DBVb2kMycA5M+k3OI1DroQddEPY7ub0ZftxVOcx5G2sy4e0sD&#10;drVIoWYOjJivAsp/Y38farrCUJ3+KBcGNlVY+PBPwSPQZxDNpupKnvglIts2wnb4AneM5eyLGCT4&#10;r29WoZ5smvoODVwUdwbMoTYlN93aXU/lg+psuJXBtRmDYw4cO9GHfQfbsHOqDkd3teLQvg5s2xpB&#10;e7cZjfUijBMEHzs+iJMnhnDPPRM4dXqEg2IHtb/2BjGVNyrPTVQPqF0KtFMaUpoObXJhYLQaTWQT&#10;TU94cOpwD8YIjEdbjbhnXxfO7+nAQJ0CUWo3+9vN2LEpgNUr7/zfBNYMAtC/XOy8K0A2m2a71xXN&#10;Fv4Pq9mu92E027Wu1mznfBhdOf8/wPrB4tLscnp8UBn5IM12/Sua7fh/rliYZtefQuq7umEdA9Yc&#10;zgswGyXigDWBGecMWHMQs2gddp1411nCI08/i8UJ67FwzXIyLnOoE1Ei2GxGNTXWWncxtNRBqQJ5&#10;BKoFUIfzIPVmgX/0MfAPPgCJJQmVLoJV5mW3sRT2NhHcPQo4ybiqpo5JdvAeyE4+Q5/zoR2JQtmk&#10;h86VgaqoENVtUthaK2FslaCKDDFbuxw1ZKA5m8kwJgPRTcZqXVMVWrud6CFofeljz1wOMfA6yfXA&#10;lwm+KzFvWQoWxOXi2pUZiLl9LXJVFgzv3Ic332LI+u7ri78Gdn8TUJ95FurRAdQ0yuDq1MPbo4KL&#10;wLXy3POQPvJV+IaVcLfmorYhG9aB6nccI3jJkI90Kbk99+x1bIpUBQJtOrz++oyzqt/S7XRfIFgN&#10;TiJm7jVcXlwXm4lr1uZhTkIe5cvfVnb/npqt/P89NNu9rmi24/+ZuoGA9fr1aVRXqN5QvZhPeXTN&#10;yjRkilRcfrLXq5SnHS9+C56+COQPfpfzXMrKQhEZ4ZZTT2C0R4LmAStk5z7OGbrsPzatUt/XAFl3&#10;K4HaGIT9E5AMb0Hl2A6ohydhVq6DRb2eg9WAqwRBJxnFpnjYxkehuu+z3Ag9c3ChPfURiJgBTYYU&#10;uy7nKfL+r6N7OIp9kz7s2xxC04H90J5+jpsqxv6XDUzCqCCYdEvQ1WRBjakU5aVx4AkILgpXoqho&#10;JYSCeMhlKaitLoXVlI8aSxEHrIMddmwbr8fOiSgObCZDZls7dk/XY7yvBq0EwE1BGTy2Uhjkaajz&#10;EGRFqN7YS6CQJEItT4HNUoAaumYVGWYieTKKBLEEf4lQVVGbQXBU6ndD7GL7IipgdQtRwI9FOoFu&#10;esFdyCpbTdCzAjn0XlFJ0GvNR7hJw3lSVhOAKo3ZCLE1bX2NKB3chFx+PNan34rknCXILl2L/Ir1&#10;3HYrZeWrCUpTYaF41VYVwmEugM9ajDBBdWdYjV4C+h5q21rrDbAYCKwFqUhMuhWrEuYRnN6GQt5a&#10;iCj9KirXo4i3AqX8lVBrU2C15yEcFl12lCWA31uKgL8cETK+NLV8FElTkMJGhIvuglJF0Lz7GCqe&#10;+i1kfiu0UgqTLBE6VQrCPiG6W7QcoEapfWsIVhL4V3BrnBuCQvR1aDHYbUQkyEcDGevBOoLuQCkZ&#10;nFKEyTis8hSiQp3AOT8ymBOgmxyDZsd+OAMFCDSWQXvoHlQ88DWYojoEG8rhCPEJPLIJVNdQ2t7J&#10;raHNLl2KDYWLkVW6BMXi1XStePAV6yHXp9I1UyC89B3O6205GdOCV4CSC99BRucU4iidiyWroawp&#10;gDUkhL9DB4U9H5m8u1BYuYYgOJ5AfTmyCm5DcekdqLSVQUxlnt/TCV59A/iCNRBLk6DUpMFuzkC1&#10;owTykU3Qbd4FIZXzYrqnYeseNNnXwjk5NLN1CJVrNlIrIMBlo65r9CqsVMmwKHsF7ky4DhsIsiWK&#10;5VBs3MStuWTrOrmRXVI5fS6nc3hsLe0Tr6K0Ro2k1OuxLmMhlbtlXHlLpLK3Pv9OFFH+lCoSUVS5&#10;HOraTG6/1vJPzoCzanwQVm8arHWFCA9p0DZlQVVjCQwEkub6HFhaSsiA58HdLOD2Q23sV6NpUEfS&#10;or5PxQGrm4DR00x9XojqW6QUvmg5XPVlnLMywdlPzEzFJjApp/hKz34M/Cd/x9V78eOvIkTXqGYe&#10;e+l4Zyulezf1W5FsqHfugeDez0IbIngkYLY3iSDdvh/m6X54CaQZpPq7ZGgY1MDbztaUCmCvLyGY&#10;TYOoKgU6KkucrwkCXg+Bj8FXDFlVMkztNggf+g4k9RYqE3EE/QpuvajBW8z5r2BTdAPUD1rYgxI6&#10;9+eX17CyLb52ffnXUB9/EPp7n+W2jdM7N1B/SWWYbTc30Y66qWZujS5bc2pw5sNGdaiW6pOVoKo6&#10;QMdQn8og0OkpQvXUOLRnH4JhehOBYzlM1KeLWPtIbW35Iz+H/vmfY2L/KKSPv0Zw9wOYjlyAaWob&#10;jO11MOw5Cf9AFHlUBlqPHKJ6L4WL6lh9lACL2uvmNi26+y3o7bMi2ignmKtBeMsYeuuFaGxUwN0g&#10;h4fqqN3PwsaH3VuOUKOU7BAbNm0Nkn2kgtSwAVJdBky1JfAzR5QePjqp3h1hcNZlnnGmR3Vk6+YA&#10;9uxqwkWCwLEHnkTwgU/Af/EleI4/RPerQNXeEyikMspGXKse/SrCBMoRtlfvvovU7r8B3fHnZx6O&#10;Uh/AHuawPoj5K9BQGe1ql6B3iOLQoaa2UobWPiOae/VwhisoXfnoGLZwe8UHmioRoXxsouOaCG7b&#10;u3SItqrRTOFrIRso2qaBPyRCE8Vj75YIHjq7ERcO9+PQ1kYc3tmM/fvb0NFH/QnZPmzLPyu1fwyO&#10;m6k9bOs1cXu0tlGasnWx5+4ewPaNfpze14nHz05iz4gfe0cCOLe7Ezun6wjezZgcd2LlilmmBF9Z&#10;98h0dWfNwOhvWRP49wTW2a4/m94T/ll0dVyvFvtvtut9GL3/Hu/XbOf8rZrtPv+/abZ0+XfU++vC&#10;1ZpJixkI/UvETQlel0P1O4tgNRML6DoLuHrAvmdj08HjXAfDXk8+/zyuu/12ZJQWUEdhQVNzFdrJ&#10;CGNGZbWfR2DGg406G7U/j6A1H7pwIdRNMvDv/TKkzTaC2VLoQ2KYG9haVAGq28VwtNF51KEa/Bug&#10;ZdOgotQok9i7IVIGY4Q6ADLAnMwbbyd1fGxKFam6g96pk61u4MHVSB1sRAAHGXFPPXv/5dASQLwF&#10;hD8PxPfdjQUrllB7kkJQnjqzRQwbRb4MhXPi0hGzJA4xK9ZjdOtuvPz5L16+wszrd6Tpb7yNnHu+&#10;DttQkDr0StS2U+dEHb38ONtf71tQHrsXgsd+xrl1Z086Te213Kb0nnYl/O0q7gnjy597CW9zO60C&#10;L1K/nf8UsIE6lLT7fo5rV8XiupXxuDZuA66j8FxZS3xF89azh1PpFFa2vQ1rv2YeVrGwX/EezPT+&#10;MnO13l9mrhb7/+o69ffS+8Nwtd6595X7c/3Mn17jX0HXs/ROpDDTZ/aQZ358LuauSuXyY+joPVye&#10;zrzeROcXgNQn2MgLoLv4OTT329FMhmi0U4WGVhEZcAZIL31xZv0qGR62oQYEfDkIRaUIsXVVzlJ4&#10;XAQe9Spozn0K/Of+wI2uMMhkT9NFD/0InY50mA9dguz859AbrURnkxx1tTmw9bZDfeYj8HY1E5x+&#10;DK2bxjDYoERXQATtvV9AERnq+uFN8JizUeeXopWgrLerBi2NBnhrhaix8dDaYoHfJ4NYlAi7pRgT&#10;oz5MTwTR0axHV7MBHY06bOyy4dhEABd2t6Dr3icQOfUojpNhsX/cgzEy6Db2OdDTZEBLnQIBJxmX&#10;VQUwazNhNebCQeBq1mXBU1NOIJgDHn8NcovvQl7JXeBL14MvXImKFgL4Z96CpLUJMm06MkvZiOpS&#10;JOUuQVrhcpTJ02HziclgU0CpTwNPtAaSaB0q633IzF6I9Wm3QGMqgKW2AiX8dYhPvhnpOcvAl6VD&#10;aSiEwVRI0FxC98/nvCOHnQI0eyTo9MvQT8C9ubsWO4Z9GO+sxhAZ5V1RE/wOMYFkFlT6bNhqyRj3&#10;UxtkL4aRINleXQQH5ZufDE+vp4xUjDqCg04Cx42jFgz2acFXpSJZV4kc/lo6PpeM0HtQQnCUY5BA&#10;VLoIDrpmSyMZhpRf7VENGbQa9Lbq0NdmQlNQgXpfJercBBYOKht+PkGsEC5nHixVqQgE6bdGIdp7&#10;dWQYalETLIfSkgGpci3UYQM31ZYBTsXjP4RhchR14Vwy0msIcr6D8sndEKrWwBOpILgRcntaml3F&#10;UFtyIJatgdAugKC1DuWNfpSYeeBV3IlKrw4VT/wI4md/Bfv0KDwDARgOX4Tq/k/CvnEQNe4iKKiM&#10;KSy50NQUQkkQn0Tgu3BxDNJ9fvA++juUP/6bmam+rM2ksDGAZOFU2gSQiONQXLYKJeUEvdoMOL0C&#10;tJFhH23VwmBIhUSVBoON+hjTBgLbWAjkCchS5UN49FnITn0E6SYlCk58HsKvUrwf/SXKNVkEzpVw&#10;Nms5b7Gl4hVYmxiDO9fEIKt8JUrE8SioWIOUrNuxZFUM1mffCRFbN+3iwddK4DlWQ9BNUEJgr/Pn&#10;oFizBkXSOPB1aajQJqKCQFji5qHi/m9zAF/x8I8hG2qDeqQFHoJG3YkHCDLfgHGyG+4uyp8do7BN&#10;DcBKcu4ah3uqDYFwNsEPlaFIHuqihVCdfQHWfbvg2jEC+5Zh2Da2QXnuI+88lHq/2JY+bFlBKJzO&#10;TdmtCWRzwOv0JqNqyyh4L7wBU5cdlVXrofPmwxQsBs+QAIE5mfpRPkK9SuqnBKgKFdM7nxt1dkZF&#10;KJbHIaXkdph8dC2CGeZZX0VtjdKWCiXVFW4a9/NvUpx/BPNmiteuzVC7C1EVKOCcGLqYl+QWCcZ3&#10;RPGL11+73E4CvRMO1LDt6QJUhqmeCZ78CSqP3AtF1EphzkBdWyW8dD8TwbKrQUJlUwy1NYfK1QaC&#10;VSE6hqoxOOFDpE2PxmY1PBQ+U3U2qglk6+m8/sZiGE4+h8rn/4ATp0axb2cU/W1qHN8XxbmjnZiY&#10;rsf0pBehQ8eRS2XPf/4p7B2z4uD+dkxO+uANSqDv7UJdrx8NBMphgtKODj0mR51o3bsD9qE+WIb7&#10;4dq9Gd6eWujafBA2eFBx+Bkqz39AxbNvctPaFbVk5xDcu2tzESUwnJxwYe/BbpwgTe/qhfTh/0LO&#10;K6D27g3ITr4IR6MekSYdegjcJqYbsW1XBzZup3Z2MsLtBRylesv6A9O+Uxhk+7GOU/tMYdo95sR4&#10;uw6OLbu4tbXW8x/FeEspajvdBPB7Ud8oQDvlRW+PGn29KoQ2NqO+VYLWASOGN7vQPmxGA7UdzX0G&#10;NJDN0k7wGmmRI0TQGSQ7hu2G4G2RYWjagx27GjA17sbBqQgeOzaCp4+M4cxEAw4P+HB8cxSHtzRi&#10;uNeK/m4Lvduxh2D2/MkRHNrThv0EtVs2hbj/No64MDZUi6kJP/bvacGJY33YT31Kd7sR0faZUWA2&#10;rXvpXbNsa/N+cHtHfzOwvneq74fVlSnBVwyad67H6arw/Z119b3+Es12ras12zl/q2a7z7+jZov7&#10;f/Su3g+iH15U/znHPjPbcbAtVBbQ+zVr05GjtuB3v2MTHMFB3LVL78LNq5ahXEKdasiChogczc1y&#10;1EdlqPWXcZ75qgha2UbiJrYehYDNQI2cgDpx2YGLsDozYaNz2MbgVl8GdGMtlz3a/QFVE62obeHB&#10;RAYBmxrk7lLC16uHq1ODmlYl7E3UYNK7o0+B2u5K2FrIMOyqhIc6VebR95EnznDhnHm9hW9+4WNQ&#10;H3sK6f2HcFv8XdSerMLc9bG4YX08aR0pkZRMwD6zvykbUWZrR+cm5CNmWSpuTymH2FaHL3/tG3jz&#10;zXdHX18j3nzudaDmnmdgY1N3Bh0QX/oCTMdOwUsNvX7zRugmh8lgzOO26KltkaKW3s2hEg5Y/9xL&#10;TSCRce6bWCo14YaVKykcrO1Lw/VxDIpScV1sCr2n0G+pJPaeRuHdgPkEUfPWM2hl8ZiB19nKx4fR&#10;bPWOabZjr9Zs51zRbMdf0f8lYJ1DaTsnOR3zkll/ybw3Z+GG1am4Iz4RSR37oXkZ+M7rf7icm8DX&#10;v/89hE/ej5JHfgZfVy38bDsAMhbaOqUwHz7DPSFnRia3fvXxX8LXaUIwzOP216z1lHBeYRvrxQSP&#10;Kpjvfhjh8XZEB+vou5GOU0F56CHI7v08VwfZOkzmRKi93cBtFG+15cFhKySoEaORgLGB5HOLUa3b&#10;AJcxG/VhDZrIKAoF5fC4hdCqM8DnRhsTYdATYCgz4Q7qMLFvBEfPbMPdh3qxa2sDdm2ux45NdZgg&#10;Az6y+wBKX/gjth3ajuM7u9F58XmIqGLYHv4mnjw+jEeP9uHQjnZs3xRBa1SHgIeMHp8EQX8lmum7&#10;3yuGRpUBIT8WQlE85OpUbqRUIE1AdtFSlIrod5cGxRYJcvmrkcPWhBav5EAitXAFwesKJGYvhkiV&#10;CIePB0crGbxHnkM+gW0aQUdC6i0wWspQS/EuKluL2IT5yMpZAqU6E3pjPgfiTlsZNwrc6JVgKGrA&#10;jgEX7p5uwKltzTizow0H6fPWYS8GOuywEuBm070lkkRYCcK02jTodBmwWPLgJIB0htQwEJRLxLHg&#10;81dASjBjJLDyBkoRIujUGdYjs2wZMkSJ4EvWQnjpm8je/QzuvDUGxUUrYTYQXFTlI+IToSkkQztB&#10;a1u9Eo0BMQf9nRE9wg4h7ARRFk0aQu5SRIJlsNnSCZwL0Uow1dBayXnd9FOb66yrQJW7BC5fCaqi&#10;FmqjvgbJw9+Da7IT0Q7KhxYRqp0pUG+agPDxH6GqnqDKlgZlVQbnBEZZlQmJdCUEjSFu9JBtO8On&#10;NqqgpQtp8THIyJyDvA0xKJGnoNRv594FinVQmbM4uIxE1fCTge9rYGt8cxGXsYDy7iaU1sggbPSC&#10;f+wlbvrv1cDFRg4rB8ah0aZDTpCqt+Sjmk3VJnBwBYTc9mRqYyZBSR7Bai5MBJ6uQAWqveXQUx6Y&#10;6b5mnxDeViOMPinSS1kZuYVbXyyxliFXkoRV6Qtx25prsWBZDG5ffQMKxGmQW8UokeUgOX8tErOY&#10;w6wlyCxeDZFmA0ET8+yrga9FjM5JE4Z316B9Wo2OKQMGNnvRM+lCuFtPEMc83ErhaapATXcVJPe8&#10;zEEF/zGCZTZd84nfciO47Dv/0Z+j4sEfkn4AwUM/hPCRn3BTfZkTNf5Tb3DOlNietBXPvoWKh37A&#10;QQ+b/sx/7PuQbd8P8YnnuK2suPW979sOiLUnDFzLmAhahI//gjuOm9HxzNvgX/wGBBe+DMkD30TF&#10;A1+H5eRFNG0OoprKaB31t7V9NZC7SsEf3wJeZzOqGlVQhFQQatdDac/iRjwN9hRuBNVWL4DeSVDv&#10;zobk4D3Ul/8BldQX2vtrIaP4+/qrEBi0oW4ySHDnwoufpwBdfk3v7YQtWIhAfQmckfKZrWjCJQiG&#10;clGzawvKnvktROc/B8Gj/wX90QuobTNC5RFBqk9DbUiMu++dxHOfOIOdh7rgCcuhNhXA6q6Apjof&#10;jpAA0TYV9PtOI5/SVEVlv6/PjuHBagIlP47sbcKBg53Y1quAc/8JLp/qDhxB6TNvQfgxwPXk1+l4&#10;C+rCEgie+BV0xx/F2HQYO3c1YmjQjnqCf+HjP+dmzvAeeQ2CS//FjWaykUwO3h/7OaStUSj8Rphb&#10;fNB3NMA71AbNEz9B1meA/BeBwRNHqK1xIXDwFCwHTqGP7J1mtp97C6lJheGpIPYd7kXfoBO22jJU&#10;u8g2qimGzpoN8d77IKU8DDVrEYrK0UjnDI44MUXnbNkSxv69rRjr1SLoLqD2rxR19RICeClBqBZC&#10;tkXVs2+gmD38pPCbzr4A27F7qUx+HbaDx9BM/VOkXYFIYzk62ivRQ3Drp34o3KZB97iDoNaOiR1h&#10;7NnfRpDpw17qD7Z01WA8pMWOZiuOj4Tw2JERPHJ8DMf3dGDbmA9Tg24c3kXt6c4WnD8xggtnxjFI&#10;+eGmum21FxKEmzBK+dLYrkc7pe+2fa3cu8ZB7altA9XddNy8cN7/DWD9k2tdFa6rw/t+XX3cbLoy&#10;rfb9Yv+9/54fVu+/x/s12zl/q2a7z7+dWFyvGLaz6X1p8u+qdwz62fQOgP5lYntFzue8nOZwI6ps&#10;S46YpeugdIfxk1fffRpaqDYg5vbbsDplLTQGERnTFjI8VejuNqBn0Ipopw5uajxt4QoYmjQQnf00&#10;TGzqS7gMlm4Xt/m9frgftkAlddL/jRL6rpwYI2MjE5ZgMbTeIs6zIdvrzUKg62yVoXm0Fk9/5GE8&#10;/4kn8OInn8ZLLz+L5z/5FAa2NyFMnaHZV44wGfDvvt7Gl37xFhR07axHX8eKSjPmEmS/W07e1cxD&#10;L6aZ/66Po/c4Smfm7I3SgXl+vSGe0mJ1GmLujIW6xofDZ68eSZt5ffKLLyM6HiK4thJc6+BskxKg&#10;yODrIRjoJdhmU/PqK6hz52HH4T6cvLATJ+/ZjnvuP4jf/f633DV+89tfI9Jqg7dBT4aWBnflpOPa&#10;WAJTBqEMRgmWbknLxXqJCllaC5YV8KiNyyCIJeCmY25YNwOs7LfZys0VzVpurtZsdY/EnX8lDWfR&#10;bOdc0fvDcLX+T42wUh5cn5SKOZTOc6is3JSUh5vX5+CGO+7EGnsbKsgQ6XjhG/j8K09weXrl9b1v&#10;fxFd3UYEIqzOkPE90vzudOAX3oTk3Cc5Z2MBKh8BAo1wlKCDDMEg269x12Gozj0B53AnWoKl6Os0&#10;oL9Dj24yLrsb5eiuE6KN6mBLlAAyIoNcmYyktAXIyrsDVWTMNzQr0dEz43WxoVGNcIMKHV029PY5&#10;0EdG5Z497Th+9yD27m3B/gOtGB6pQf/lp+FbTuxF5YtkNJ56BT5rDiJ+EbqbdeghtbpK4B4dRREZ&#10;aI6nf0SG9dsou8pozmfrC+ndf+llVB1/GqZTj0MabQS/vhGiPeegPfwI5HsvoWTj3RBuOwfR5uOQ&#10;63OgUK5HdsFipGTdikKCDDUZM+XKFCQXLkVK4V1YnrQAq1MXokKVBbG2AJkla5BPYMurjEVOrRmp&#10;nhCSCSqzCWjTs5YgO3c5wXAy5PJ06DRZsFsL4XKUwessQ2tYgf4mPSYoPbb0UloMurCf4JTp6EQd&#10;9o54sX3Eh81jQbS3WcATJWHR6nkE0utQY8ki+ObB7+GhxpSBQE8dRAR9lR4ryosWI79oCUr4K6HV&#10;p8ATIqO+rwky+XKIe3tntm/5LJDcsQu33nE98vMXUbgKEPIIUe8VoZ7eG31iTm0Uxk4Cv/aICs1e&#10;JcI1QoRr+ehsVGDLhAtbpp0YHNShf0iHjl5qi0eM6B2zUjsigtVTCou7GAYLGXy7z6PkC2S4Dw9A&#10;rboLhuoNBB6lCBC0etl6yUAhTO48VFEb7KwXwuQpRrl8HTKz5iLTruem+3KGOCuzzCgnCHhHDMKI&#10;Q8rOvILi3jGIpGtRZcyCraoQtY5yuNxl0Lhk4G0/B+Ge+1D48VdRufMeaLwaSLYe4UCNQRZ3bfos&#10;iPhRKY2FwpAFI9s/u7oYUgLYAkpPJqkuFVXOYpgc1F+4igmQN2BD0R1IylvEjVxLjLkoU2Vgedqt&#10;uD1uLhasvB43rpiD+cuvxfWLYnDrquuwkHQzAStz1FUiTSSwvQvF0gRU0j0lBKkeSneRIgUL7ojB&#10;HctjkMdbCoE6HnzVGmhqM+BtE6CuS4qmHh0Z1ma09BsJWpm/AoKEVhGM2wi4KE34930Rmoiem8pq&#10;J7DWVm1AuWw9cvl3gaeKg5jtu6um+5rTOMc7Vk8O7P58mFxZ0Nam073SoXTlUvplQWpPR4UphT4X&#10;wcamxbL1pd1+SDcOo+Lgo+AdfR7Fra0oaO9Bac8gBIPjEI9Moqx3GIUdfchtbkLRqc+ggvKPmwZ9&#10;eekKl+70mVv7yACY/X75O3uAwI3Ms/yh/+QH7yM4+y43/Vq2aTOFNY/67hJYqa3yNZejelM7pIcv&#10;cP+LH/0xXEEK94GLSKPrbPnG5QaRXp/7+Vuoue9jqDz1Ajfjw75lI0J1+fBQ+xhokcPfwkZWhVQW&#10;eYi0VKAuUgjFxBRk5z4FV4AAt06CUAsBdquBykc5CnmxKBEkoEKeCh0rF+4S1NSrILrwGdh37EVH&#10;A9viy4zhXjMCo50Eoa/BN9DEjfCLH/o2th8cxDaC9jZqL1vDZHt4+JCc+RQKPg0oLnwRwToe6ggi&#10;9xAc33P/FmzZ1ojR4Vr0tSphJUCOUL8/MGiAieIuevh7aJ9uw/S0D1FqKxvq1ZierCO4C6HBW4Fm&#10;dzn2T3hwZEcztmyMoKu1Ci2tRvipzLmpDWdTi20eOo7Ce/hwP/bsbEN7s5FAO4ITx4axe3crOjqM&#10;UJx4Dlk9W1CUdR381BdEqY/pIntpZIsf/dQ2DBBc+sIi+IICrv/pp7g3RRVo9+XCt3MnB6zv5j2B&#10;+mM/hrUnhGprEqqHWziYZeI99zvYRzqpLRJiYsiN3TubMTbmwehGL3r7qxEMStBM/Up3swHD3Xbq&#10;nywYG/VwW/rUBATw1sswRiDdN+ykOErR1l2FKPVHrV1mbN/TioFRF/V5KvjqqN+LyNHSaUI/HRtt&#10;o/Opz7TSfe0RIRYuuul/E1jp2n+F2Hnc+Zwuh4OF84quCu/79Z7wz6L3h/Hvodnuc7VmO+dv1Wz3&#10;+XcTi+cV43Y2vT9N/l01W9q8q/eC6IfVDLCyNXk5WMBgdXEcBGbnOw6Wvv+jH4NvtOLahYtwZ8Ja&#10;FAvzEY5Y0d/jRmuLFk0tSjS1U2fNvOtGKlFVJ0YVNZTGBjW0O7ZDs/cgch9+HRueBDKoccx9+FVo&#10;2utg9fJg8gsgq87l9qPbd2ICh85M4Qc/fneP17/k9ZWvfQll4yewfvwUVlaoMO+2W3EjgcW8OLbV&#10;SD5BUTEBaQnmxhVdVj4pj9oZ5kCHjTBn4fpYghICxRviZ0Yrr09go5kEg3TM3HW5uG5NBmJWJmNN&#10;kQCHT5/DDyhtrn61Ht0Hc6gYukAeTJECVDWLYCeArWkRoyYqhIOMQ1cDdX5tIrT1699Zz8rAtX3E&#10;g2hfDTrISC5QCjCHyjUbQZ1LgHTt6gTclJyJHIMN+uYulNd4sbSgnMApmcKXivmJ7FgShfl/mhY8&#10;e7n5YLFzZ6t3VzTbOVf0/jBcrSvn/58AVvbgIDkN8ykfWFhnHvBk4aa4VCxYfAfSBk+jnAwc0xPf&#10;x32PnsZPvvcVLm/Z6xe/+Cl27e2iTlyDaJgH3da93NRxxcQ0LGSIVvvIsGdTzpjTnBYpnP4SuPxF&#10;aGyScjMY2EhrU0SCfgLWHoLVTjKeOhrJuGIeKcnIqQsQ4NB3j18Is60A7joRGT8CmB15UJJBX7L9&#10;HshGN9FxfDREtXRNuk5vNXoJTicmfBysbtkWxL4DjTh9agQnD3Sj98x5mB/+NELH70V3lK5tL0LI&#10;yUO9u4JgTQb35BQZLk3Yt7MXDU99DU3PfgPVD30Tksd+AefZj3LbHjgufhqtB45AfPAxlGy5D0Vb&#10;LqJg01nkjJ8knUDR9DlIDj0K7ZFH4fBLYdRnwOHmwUPGSzUZd5EOE0GUEClFd2Hp+rlYnsyA9Vas&#10;y1wMvnQD1LYylMiTkFa8DOtzFyGzdDXKJKmQaije2nxo2B6pJLUyA3r1BjgpDmz9Z1NYgo6wHH1k&#10;1E53VqF/Ux82DpBBuecgejq9GCHDqdHBQ6CmDEKCoCUrY3AbgUuRIhXNvQT87ZT+UTq/y4ARgpSa&#10;3hYYezqhk6+HULwOgsoECHiLIRjZCsfR0wiGS6C8+xFu5Ey6717oLZlw+srQ02/D6KgbQ5QPwz02&#10;DJCROkThGaL31rCMQFWOriYqM14JglWUd04xhtst2EUG4IHd9di7J4itWwlaR41o6pSisYN5VBUT&#10;zOVzI6Q8ySqIGnwQnX4ZSuVqmA2x1F4L0TVShcYuKju9arQO6mEn6BBqE6CyZ6K6jk+wlI9SWSyB&#10;Yipdj4zhDg2qjlyA5eAZRCnubIN/u5cPozULMlcl97CCc4r0DL2/+BZU+x5EU72Wm/ZnsxUhLuE6&#10;5CbeisS9JbjmR7cj9WmCj22PUrmXoz1ERun2wygmKBY88VOow1XQmjMh0mQgl7cKKXl3cPAsVCcj&#10;p/wu+j0FelMS7I5seBoq4aa6UR0k6A5JoLIVIjl/CdakL8SajNuxMv020u1Ykngz1mTeiUJpOuTW&#10;MhhcdE+/DBYfGxGVINIjhZWgnU9pxJevAZ/ibnGWoKFNS3VSCz3VqRJRLBzUt3WM1MDVKIXeWQCt&#10;lUFmPoEbAbS7CCZvMczME36oAuagiNKxCOracogJorN5a5FRtBICZSasbMSY7SfaKEN1vRQ6bxl4&#10;BOLFygQUqxORr1iHAlUCSrTJKDOmQVJL5Zl57vWWwuivILE9zAUwEQTzDRlIK7kTyYUE7JJ1kFcT&#10;5PvESC9fhTvir8cyqjMrUm9BYvlyZIpWIqHwNqTzl6J8aByCow9BcOAhiA4/Cvnxp6AgiQ89AtGx&#10;R6AZ7IbGlgv+tlPg7buEsl0Xwd97P/h7LqF06xmUn3oFZa9QfhNwshF4Nnp8RdKjD3IPpdl/FRe+&#10;gjIq79sITq687vnuH5Hy5FsQPPB1KMY3ovLwvai459NQXfg0ardvhGOqD5FWITcNtb6T6tqgCfUE&#10;R7JDD6PyzEtw9oepfayAxlKE7JKVyC2jfJOmwsCWGFCaMEdC2j13E1x/BfZWB4ZGHDh+dy82jjpQ&#10;tfMook067mF7M6V/L7WpDVtH0d5tw+BQLYGSAV2NFQidvMA9kLMeugduHw/hFg166Dpsuzw2c6B3&#10;yInegVr09FVROA0QXvwSFC1huJ15aOuxoqPTyAFtX7sJna0mDHTaMN7nQFdUj+0b6/DA2SmcOtCP&#10;reNhTE1GUFenhFyzAXzROm6mRjikQAvVodY6Nbob6VrN1E61Wqn9r8LGES+2bnTAtXMXyu//PgJN&#10;StRNNMPSbqUyWMjtOxuivqS5S4/u3iqMDFZzfUYftac7pgPo2r8dxgsfhfPeF2F66Osoe+YPyH8J&#10;1Hb/DGK2R/dlmL2i0hfeRs32Uzg6HsL5g704fWwIx08M4+gJAv39rWjqMVNbrSfbhmwdalvNBJrV&#10;lHfKeiqrVL9sjZUI9RgxsCOMLUc6KL20XF3qGqnFvqO92L2/AxsnghgadKK+Tk7QXIyGiIKbncEe&#10;QNTWCbFoya1/DbCyzvov118LrEwcrF4VFm4PvA8JpR9GbL9JzoC6bDxxBhQX138dXW3YvR/e/13F&#10;xf1yvP8V8+QfI4r3+r9SLM1Y2tFnNr11Rpd/v/q494sDHFauMnHNqhSsyReBaJXrWH76s58hs7AM&#10;y9ZSR1tZDJdPhVBExU0BDkWEcIcq4SWjykUNSnWAB3uAbWKuQedoEJ//xtfwqz9yl/mLXq/+/FV8&#10;9ZtfxwQ1xkllIlyTXIaYW5Yh5g7S4qWIuflGxOdkwRauw9Shg+iemkahUoN5a9YRoKZgfhxBRVw6&#10;fb4yU4O1I5QW3GwNVo6u6Op0/5+UxQErG21laxeZ5+S5iXkElLlYmF6GL3/9W5dDDjg/C+Q/8ToU&#10;HT7qOLPh75PBS8YQ22vO1S5FPXW8zaNkLA6p8bFXnsBblx09nb9/D/wEJq39NWSslWHputWYT3lx&#10;c2waNog1KNLYcGdaPsUxGbcmZePmFGqzCaCuo/heF5+M69al4jqCa/bOwjzzMOK99enD6E/j/uE0&#10;27X+3cQcknF+Fbg4E8CyBxxUHubQ53lU5m7LLEb2gU9y0yYVz/wG9z94Ep958dI7D37Y65evv4ZA&#10;MA/SjRMooeMED34f9na2Ib+JAIY6djJug0Exurv16CGgaGlTookM5mizGvXM2UcnGSB9ZjQ0K9BI&#10;5SXaQgZ/pxZjEw5Mb/XRfwa0kYG3c08Elx6YwNlzAzhzbhDn7hnCmfNDOHysA4f3BrFrugbTY1XY&#10;tj2MvWRw7NrbTLDajp27opjc0oB9R4Zw6PAQBgc9BNhkMJLxoHvwm5AdfQEO1Xoy4EUov+/rKG9u&#10;h6wyDgpzAfT2UgQJ8nrrlRhuIeOEjPBWgoKOlmo4a8TglydCLsuCXJmNMv46FJfHolKVjhqfCAG6&#10;fg2b+ukWopHaF4e1BAG3CPVhJdwErEpdBniV8ZDqU2EhA8bpLkMNGdO1tSWocgqRmrcMcQSyablL&#10;UEyAaa0phScgQq2zHEZDNjSqFFjNM6OibH/E9mYyJMkw7SBg7SYDy3TyOcgf+CqcVTngla+B1i5A&#10;sFELMY+gJ+5aLI29FiqCs4Y+I9r7CSpbKjHZo0bHgAvBbhcaR0PoGq5BXSNBRKMe7iYF6tsVUKuW&#10;E1AnQnD+c9yoqrK3m8A5geLAh4OgIhRRwh+QkITo7TKjn4zcATL8NpGBuWPMic39Foyz790mjFM5&#10;YO9b+q3YN+3Dsd0N2DRsR0MdGe7q9TCZN6C5UwcfAZBIk468kmXUZq+F5Phz3KgoG/Via6C9423o&#10;bBehY8iC1gEz7ATO+XwCQVUiN91WpEyCQEZ5TNAYJWOzo4Pyv4PAtkUJG6WBVp1E+SJGExmTjcxL&#10;MeV1LYF0Y4Metke/BtNHfwXlYz+GRMeHl8pFU1gDt1EISfsG3PjluYj5UQxu+tJcyLty4K4RkZGe&#10;BoEoDkrpXTCw6Y76IhQIE1EqTYPSUkzQVIIS8XokZNyCdWk3okK0itsHW/jQd2Gw58NAMFRVW0DH&#10;ZUJVlQaTK4/gtRxWbxHMBA92XxEc9N0XFcFDBrQzwkO0R0PxpzoX5sHkzIYtyO65BGXylQSz9D1U&#10;Ak+rBEPbfWjfaOe8nLraZFC7Cggq45ErXYMCeSz33RKsgCUk5B6+6lw8aClvZRTuXMF6ZJXHIaVw&#10;BZasm4f5S2Jw2+rrUCpPRsNAFULdWgLLEiiqsyEypaLSkgFVTS4kVekEubkzDmsaRdwxOnchVPSb&#10;iP7jm9MgI4BVEDCrCJJVrkJoCWatBAkuag9cLQoKSzldk0DXRNeqyUMVfWfg3dxD9yUIN3rLIbXm&#10;oNKWAzGleYWRQL4mH8raQhg8pZxH++qQCPqaIvCoPCQV3YFswUrwNSmo0KZS/PKgd9CxBOxG+waY&#10;qjfATulud2ZB7yqDtrUG6hY7ePZiKGzpqArxcPD0FN56+12P/RceOY2qkW6UP/8baLftIzgRwzw5&#10;DOv0GKybRlE72IHISBPkD34HIgJbqVODsrIV1GZsQKUmExJNBjJLlkKgSaI8o3Bq1nFTlk2ecigo&#10;PfWNVZBtOQxHTRailJY127aB9/Qv4Gtzob2BYLBBjaY6BQYblbCeegGaB76CdoI7z0AYwkv/Denz&#10;v0DrgQMYj1ZiK9X5Q5t9GO41cl6A2UwyFXsoVF+Jqu2jqDz7KdjrZfA1idA/rEHvtnrIHv42hA//&#10;EC39AXTSPcJU3/t6bNh3sAvjW+u4tJVRfXNQHeoYqsHwFIEkAbPNVQ6emMpY0VJqF2XYsqORO2fn&#10;nnY0EWA3d1jQuGME0sdfBf/JX0B9/Gmoxqa4WTvbz+zAudNDOHa0H1NjXnR21qBv6xBC97+M43v7&#10;sZ1Ad+f2KHbujKKH+hDfQBt4z/0erUeOYN8mB5qpLNe5SyF+5KfcaDv/mTdR+fjPZ7Zke+YtVDz2&#10;Q/RevB/3nezEli0h6nv0mJj2Y9O2OjS06+BplMIREVOe56C2RQsNpa9Ysgw+qqMdIQHnQK6tSc/5&#10;Qtg6FcGJowM4sLcdA2T3tHWa0EbtW4D6OSPzBxASc/vsyz2FsJFtuWjxLf/6U4KZ/gOs/wHWf8U8&#10;+ceI4j0bVH4YsTRjaUef/xJgZVMd58QnUhonIWbVOizPKcavfjOz3cvv33gD++8+Ck21FuE2J3V4&#10;ZJSRsRdprURzN3NRTo3coAUOMgbYpuVKdzY6JkL4yaszI4/MWN9993FURxoI2LrhJDk6euj4DlQH&#10;m+Btasbw1mmcfOgMtp/Yjjx1DhauX0qgFkfAloS5K6m+x2bjxnU5HJxds3odFqyJx+2JKViUnIZb&#10;1iVj/poEzF2dQMclEqimYj4bHeUA/O9VZhiY5HBwwjzEMm/KN6zPxjV3xuPQmYtcPNmrd3IjSloG&#10;4d+6kXsqHO6WI9grhqdLSO8ahHt0CDaT0UCdxtThAXz3B9+8fCZw4uIBdI3XoW00imJJHm5auRzz&#10;VqdiQWw61hYKkCxQYHFG4Yz3ZorjDSQ2mjovkeoGgescAlX2PjeJ/uecL723Ln1YzR7/D9Zs1/p3&#10;0zwqT6xssXfWBs/Aag7msPWs1E+xByULlixCvDnEwYn0qV/j1N07cP/5HXjlFeaxegZc3/z9rzHx&#10;wheQ8RS4J9nis5+mDlmKGkcZ58SnqVmF/lYRvDu3QHniBQQJ4FqiCkSjbI2qDv19VgwM2DA27sAU&#10;gcvBPUEMHtsK3UOvoObkg2RI+HHmdB9OHm/D1h0h7D7UgT0HWrCDPk9vDkD45G+R91GCl+eBvs0d&#10;6GeOd6QpkEqT0UzwEW0ywmwpRX7+XZCIE2GvKoS7ugz9kUo0kTFTbc5HrbUI1VX5UOuyUN41SsZ5&#10;MgoJ9Irzl0BQuBSycBDS9h5Ulq6BuH8LKnfdD6kkDZWSVJSTES8QJkBcSdcmsLRVl6C4bDlyCm5H&#10;CUGWXLIOIbeAjEk56hjMBSsJTAqQQ8fk8VejvDIB5UKCXWkSpIpUpOQuQmLWQmhtRQi36NHUXUWw&#10;qCcjuhAyVQLdaylEkuWcMxZfHR+R+lLO+UgjgV2EYLgxKKF7UXvmzkfVntNQ7r8f8iNPcaOhbDqk&#10;ySsiY0yBcKcGoSYBqrdNcvBX/vCrENzzZc6REVszqN40xm0ToqP6b+m0Qam8HZVj4+BTWSi69F2s&#10;4G/gnPksWz8Py9bNwZ1rYwiyb0RG/mKUULx0hkx0smly2xowtdGLvg4jeggy2gkMQzXFaKwtRReF&#10;dbhFg2Y/H00BPqLMA7GnmMA9H60dGrT3mMjgLYXKQADRYILvwGEoLn2NMz65KZ6kglcAzZGHKI3T&#10;CZwLwRcsRbksERW7LkAzOAibJYvypJTSiT0UIXBxlEBG0KJQJUOtTaN8i4dQFIsaClN/fzU6O0zc&#10;NGsXhW/LpgBOHx/gHFiJTfFYv+dOVIUJ/hwirLp/EWJ+GIOY75AIWm/Ycg2k4mxY+oWI27cEWSKC&#10;5spkAtgMyt94znN0pSKZwDmPmx6oN+UiI+tWFJcuhUaTDN3wMFxdfvg8Jdy+xHpbFnQErcbqHFgI&#10;4ti+j2yrEzelkYWAzxEoh7deRABbDBPBXzWBINvDs6mPbammhtlbQMC6BqEOJZqGjHARpDJgVNL1&#10;skXLkVK6COn8JeDrU7jtOhqo32seqoa3RQ1LQAijhw8F1YsSWTI3fT2bHwc5gWta8XKsSJ5HoJoI&#10;d5MSToIOSVUGlDXZHIya/FSn6tnsGwn1k0IOVN0tMgJmAqNmGYVDCl+7ikBLSTAq45wUWeg4E5Xl&#10;ajrHRnHSURnQ+0phDvJhpfjaw0Lo3cXwEMAy7/RaWz6sBLk2L9W3IJXhOgK4egksdUIoHQUwBQm0&#10;CXoZmK7LvQWFkrUUdioHVM48TXJEhywE2Wa4KDwMhqsobdk0TXuYrsWmbXIjyjyKTxnBcAkBPHPY&#10;JIef6oyT3h1RKeo6tWgarsVPfvlLrh1kryeeOA2pW4qy7g6UPvH7manHbLSe4IuN2LNlQ9IzL6M+&#10;UISGFgKiCKVfnRS1IQmKxXHIKV8BFYE3G92upbBU0b2ZszAHwXZjl4EbIWfrIps6DOhh28sdPAzd&#10;2edgOv0CrOc+Atv5j8Jx36dgO/UslOc+jXy6Z91DH8fxwy3YMmJH/dmHOedFBVS/2XrVshfeQnjH&#10;JJpaZXAEy2EfikD02I+48HLrhin8bFRWcvhxCB76EXjnPk9lj+A4VImNA06Ms6myrXoMbKR3Nj2Z&#10;2raWFgMmN4UwOOBAKEjpFJJzn/t7q9HfU83taxp0UxtEZdwzNsrtI8t78g+oOvUU3Pd/HMJn/wDt&#10;hU/Dcv559E414/zZIVy8bxqXTvSg78w55FLYZA9+H/um6nHmQDfayAbxUH1tp3fdqRehePAbGJxq&#10;ozj3UF81jslL99E1f4/S596G5MnXMbqlA+ZzH0UJtSFlH30LqoltcFQloYH6JDZyPb7Jhx7qj4IE&#10;7O6AgJs67a0ju4eAU333Uyj9DJ1HaVJM7ans0jeoja5CT4ce42NubN0SxvBgLdooTUZGXBgd96K7&#10;3055rYaHzdTzlEFty4XRnoc7/nenBM8Oox9G/wHW/wDrv2Ke/GM0A5F/lViasbSjz38ZsGaQ0c2c&#10;DzEIIsUlI2berdh5+MjlbgX4zBdeoU7dTx2ugZv2Wx0qp3cedXzUUflLOA+DBupUTlzce/kMNs31&#10;9zCHfIhZtgLzkjIRE5+Oaygs1yTSPeM2YMFaAr9VBJsEp3dmZhCQpWPBukTcyEZIY3MIAAopLCXU&#10;duRROSAoSCRYSErFTQRk7JgbVifhhjXJuJHKxgKKx42kK+tRr4yiXk9perVmT/P/WWwkbU48gQkH&#10;KASvdJ+Y21fCGIpejil1vM8/RwaDCyNbB9EzVofOASt6ho2I9EkQHpCje1gP88GTaP0q8Jt3HzK/&#10;8+p66sso3XgKiYUUj1XLcOu69dx05gVUHubHUryZ4ghQWZxiWT6x+KVTvaB0oM/zEimsBK/MMRAL&#10;82z16cPo/XH/sJrtWv9umgFWSnt6vxpYr0nIwfWJuVQ2SeyYVbG4deUqZAyeRAF11D3nHsX+LQ04&#10;dGgUr/9qZgo4e7HJB8onvg9Duw9uMrCdbLsS6vDt01vAJ6isHiXjgupYH5si2mdDb6cJA70WTE/6&#10;sHdXI4EBQendPbj7SBeOHW7DiSOtuO9cHy6d7kb30T0oeuFtlD31C7Ru7cX0RDWmxmvhJ4AxnX4S&#10;1pNPQcfWkR57DJbRSdiN+TDqi2Cr4sFSVQqruRB+ZwXd24pRMrSmx3wYIwMq6CQj2ZiDGksBam2F&#10;EPJWoaB/O3ifIyOKDBOFj4DJmE7Qkw/R3ocgfvI1mH0GSHhrICNY1WmyoVNnwmzMg0mfjSpjNt0r&#10;B41kxLe2qtEYFnP7irYSQPprShD2CxGJSCFVpRCY3gGhNoOMGBFEqixkF61BQXksVJZs2MmwNjmL&#10;oK/JR12bGs1kXFucWSj2aJGz7SBye0Yg0qwhY74MfDJKBYcegUG9EvVBEXraNeike3cSWJl2HuUM&#10;q8KXAfOhe9EUyoXZmQ9FVTpqwmS815dDNdILQUgDpS0BMlsSwUc8eJoV4BvWQMqc0TiSIW1zgv/i&#10;b1D06PeRKs9FmWARQUAckvIWI71oBQoE8SgTJ0KoSOOcRK2Nvx5rY6+DoCKOG2GeGPFgpLcG3S1G&#10;DPfYMTXkxPEdTbj/+CAObK7D5IAdO8lQbKd0U1TGQiFPgNGYCYl8PcTyFIiVzBNyHsxWCvvgMEpf&#10;+A0qL3wSmo2bYPIIwdt9kZvGWzJ9cmZtKkG39txz8G+ehFGdioryOILTbEjoOnxJEqTqDRArUlFG&#10;IKlk3p0Dlahjnoy7q7CRIDXSqIDFmodaB4F1lMI/6IHyngLEvB6DnMPxyNyyGjE/IFD9r8vA+v0Z&#10;LQzPxe2byRD9XQzSBtdBLM6ge62HTJMEnngNinl3QaFLIQNWiVYCEBfls8NdjgAZw1pDBgzmbATr&#10;2EMNgiZnAcwMylxF8BFMsW05QpQ+tQRRels2tARg7HOkhXnq1tAxYvgjEjT3mwjITGgaNCHSo4OF&#10;QERq2YBM/lIkFd6GQukaqGvzYSMgshMcWqjPYw6WnFEZ1NUF4CuTUVqZgHxhLFIKliKjZAVElEZy&#10;qgMMUqt8fDQP2+EjALXStZm3eF+7kvoGI+dxl42eMshjHnjZFiAMUM2+IgpHKUGsGHU9egQ61NxW&#10;MQxEmW8Hbm/LZgkC3Vo4CGCNBL3Md4SFoFF6eaTWTHGtcpSgrGUt5n8pFnnPPQ97TyMCTSIEOzQc&#10;IBvpnpUE+unlSxCbdSOKZLGcoxtHQyW8zQrYQ0JutFdem0n9GxvJzYfWnQdFTSYnc4jCSNfztEsR&#10;7Fahro/gqlcNXyfBdquUAFdKQCuAlo1G0n146iRkVSzB8bM7ZhpBen3z21/iRtU05mQCnTK4giVw&#10;UBq7gpRXHTqI2BRVakfNA20wUb4I1WmQGbKgIQj3NMjhpXOtnnL4CKydBOIOaktrBpsRoLpTF6lA&#10;PdXtoV4FoncfRSEDYSrrbN0m934ZkJkYCFpOs61fZGhs02GYgGr7liBGu3RwjQ9Dc+B+Di4nRh2Y&#10;GKtBM+VTXR0f1i3bIb3vW5Bf/Aq127+Hbt85aA7eC/OOQ+jvNmHXlgi2TVGdpTo9OuwiYDWgc6iG&#10;G2XdPBXG5Jife2hmVSUj5CxFd3sV+rpsaG2kMPQ7sH26nuDZCfemaZQ98ybnIIoBsprAMeApQW+/&#10;Ff2dcphOPI6yJ35HcF7FPdRsbzNi99YIzuxvx3R/DVpDCmpXlWgIy9BDfcpwTxUae4NwjA7Ctmkr&#10;Cl56G5oHv4basTGoZclopb7o3JFuPHDPFA5NB6C/8AWC9rdRefJFeAh2A1TeAlSH6puUaKb0am3V&#10;cWtrW5q0GKO4DhN0t/rKoT781Iwzqstpbmul36lcNDZTWCj/6sNUdgJChPwiaDQpUKmT4XJROaB6&#10;zq41PEjw3m/DkiUL/xRYr9Y7Bsl7oOGv01+7rQ2bhjVb2P7RutoY+1fQ1YA6s36XgP0yuL8/7P+X&#10;NVvc/x315x/CUBr8lXoXUtkIIP3G0pMT3ZPTe4/hjmP/E4QxL8FXNI/gcH58FkHZKpy++MDlbgX4&#10;+re+SZ2cC+n8FPD0hTAF5KgJykgS6ByFuPjwCfzxzZk5wN/+7rexNDUR195FsBqbjrlxBHpsLSld&#10;+9q4TFy7imBz9XrclpaNJdmFWJCQhuvWJtP9swg82dpStuaU7UVK4sKeSkAWT0C2jtoSgjgKJ1tD&#10;yDwbz4jiwmD/cvpeT+cwzeFgfEYMzK/Ogw8rDljpfnMoj+bQNWNWrsN6oYyLJ3t967v/jQ0VEjIQ&#10;vOgc7SBQrcM4dVCjE070brJjco8PDTtHIXrydbz8i5lzfvzTV2HxR7E2h4/bkrMJ6tfipnWpWBCf&#10;jJvYtGYGpdwDuwxuq6H5LG4csM6UmysPcDhPwu/T1eXqf9I7caRrfdBDofc/JHunDaIy9G/VBlG9&#10;4eJEcXvP7xTvefHpfzLCet26XFybkMeJfb4+IRs3Judh7upE3JRZjpIHX0MRAZDr2Z/goXPT6Om2&#10;YMfuXvzy9VdnCgK9HnnuEdhrcjjDOxyWk5GoQ01ET0Y4deJkiEcCZLRSZ94UkWOk346xwRpsHK7F&#10;FgKWrVM+HN7XjMP7m3FwbxQnjnYSzNZzTkbawqV0vA4D1Nn39phJVejsNKI+ooTXLeQUDpLhXKdB&#10;d2cNJjfWE5z60NUXhPCRn6L42d8iOjmE4RY1moJSdDaqMNhJ1yHDpClUyUGrQZsJeWUSRMVLUJh5&#10;E4TC1dDJ10IpXokqcy4sZICwNaCVlcmwEAR7nAJECchGyIAaY+uqmlUIk1HjJ+M6REZqHxmH2ybd&#10;mKb/eum/oKuUoHYD58AovWAxQUEcsspikZh9F3LK6L7KbBSJVkJuSidopWu0kWHab4SLDH1bqJxg&#10;IA950hXIliyFKVQEa0M5hIbl4OtWQm9cD2NDDfjPvoGKp34GxfFnEQ0VIxDVUHgorF62RjETVe4C&#10;zhmRm+DC3ciHM0jATu8mXw40ngIy5AmQGkvhHaiF9PDDZMCrYIwaofdUwmbPQlV1Ccy2YlhsJagQ&#10;rEd29lLweOsQDqnR01GN9iYTvA4RlIIEWEWxaKstRYtPjv4mM4abq9DiIZj3yhCp4aOjToHeRjUi&#10;Lj7nPbiJjL1hyt/pqSAmJwOcR1HmFTm7YAVuWxKD25fGYOXqa5Br04JPxjm31ygTM9bJ8OXWnNJ3&#10;xeAoN4rf1WlBtb0UankqeATPpeIklIrWo0KeBok6k6AiH3orAZatEObqYticZaiuKUCNiwdN1IGy&#10;nZdQYFdAqpiZgq2h8qElmJboVyBLfhfWNS/GvBfnYFHVjViYdgO1eddi/m3X4LZlcxGftgrZZWtR&#10;rlgDpTULRgJPa6Ac9mAF9AQhEmMGsglg16bPR0LOLViXeTMySpdCZWdOikrhDvFR4y0mSMvnwJU5&#10;OFKbMuh7Ifz1lQRAQgQaZAS2paiQroPWnENxKIKRoE5VU0jlIgN5BMmF0jhIq7Ko/BCIURkMtLP6&#10;KCGQK0R1WEzgqaLwFCOrfAWWrL0OSVkLKdxUphTJ8FHZGd5Sj6ZeO2SmbPCUiShRxKNYthYGKiu+&#10;9kpYqIzZwjw4ohQmMtzrunUEr/qZ7WLqBXC1KqE4+1HwX/wDtHsOoKpJh1oqu2xarZUAzNlSiWoC&#10;VmOAyhVBLVsza6R4V1alga9NgIHKq43AuJrg3t0qQexzy3DNT2Kw/OlbYI0KUEMQag4Q4BJsMRCu&#10;J3Bm8Oqi+/vbVGgdtXPbsIkMqRTuWJRr10HhyIS1vpwgWQhHK6VLB4W7X4PwgJbCK4a7jSC8i4CR&#10;PtujVEfaxBROMTx0TQeBjZM9QOjUINpngIvuazLHcXt8XnE6yF7HTo2jjdIh0CCFz5sL27Zt3Kgl&#10;5xSIyqt1uB36qlQozdnwU1ntHK5GY6cB/kYFJ7bu3U/wb9i0mQD0d9z2X7Zj92OghYfa6XGUP/0H&#10;yO/7Kur7nYgMuhGitK4eqIfo0tcIOL8CyT2fgHbrXoQdaWhrlWPz9ga0tBvQ1KThtrlh02zHj2zH&#10;xjOHUPncH1H50A8RnuyHb/deGB75L1Sw0VWqS+oHvobWqRboLn0B8gsfR2RqBEPtWmwa82IrwWt9&#10;g4KbBdHaa8HW7VGMDDtgr9OBt/kYbE99ByMbQ1QPTdixqxmHDvdg30YzGu8+SfX0LRS/+DYMW/ch&#10;Qvnd2qLBxEQAg8NOtDeKoD/2GARPvUFh11AbL0MoIEF9nYz6DSUGOyzYMuxFV1SHaIOKgNZO0O2d&#10;AeioGh47lc3hLigf+Q7Ej/8Cd5/fjRcf3Y0Lp8exi4B5kvoPy5kXKE3fhnH3AXjrqf1pV8NH9cJU&#10;nY8g1YthiscohWV8xE2AHsFonwNhlwj1zhxIn3gNBUc/ApU+jiBXwHk2djPv3rVFaKH+ZXzMhZ4u&#10;E0GrAB4C1Qh7aEnxc1YVYKitCj1tBty2cP5fA6zvNWQ+rP7qEVZ27ixh+0drtjj8M/UfYP330j8V&#10;WBMv6/JxM9NdC0kFVNcLqa4WUt0rxI1xeYhZGAux2Xm5S3nv6/Vf/Qof+cSLePkzH8MPfvg97jc2&#10;Bfip557BqrQkLFi+FrfGpuHGVRQ/0vzYbNyyPg+3pRbi9owc3JGZiUVZubg1ncKSwNZjstFCFrZs&#10;AkO2jQgDMOYhN4X+T6Q0iiet54B1LluTytWJy2l5OV3f1cyDsj/V+4/7MGJpNAOrDHxjViUgrlyI&#10;N/7w7gJdNpr86S98EVN7tiHSFoS/wYyGNgu6NvrQOt2I6osv45u/njn2rbfeJog9QmkbR/FgDwlm&#10;4sHau/lxBKiX197OAPgH6J08fldXl6v/Se/E70O07zNpTOcx0bn/XwLrOvbAgE03Z6PYlF70+3UE&#10;qNcmELRSuWa6jnmWpve5CTmcJ+GYxSuxsFiNogd/jOxPAf0PvUCQGcLktiZ897+/NlMg6MUmCzsP&#10;nofOVgqXh4zK2jKC2GIECVQZrLpqStAYlmFy3MN5s9w04cGObXU4eqgdp4734MjBVuzZGcb+bW60&#10;Hd2H0M4tmBwwYWyITS2rQl9zJUIEn6JTn4BEkw87GdORkByNEQ1dM4hHHtyNl547gQcu7cSZo8M4&#10;uyOKY1N+jHZUocEnRq0pB2E3j3MEFGRbuBgzuZFWB13H7yHw9UsRcpWjqt7CeUdlTlgE1krwSu6E&#10;XJ6MUEiKLdMR7N7ZhNGhGvR06rF5kxuH9jZgqFcPs2UD501306QHo4NWtNSJyLiS0/3IALYQ9Flz&#10;oTJmIZ8gQWksgGT3RaTWDyMpbSHUxkTou+tQee4F2NptBCdlcEUlZCiXIMicEPWbCVyzIbFlQEsQ&#10;qiEYVbgJpsno85PBH3KmwdYThLmvAXVRMVp72Kb4BJiObM6xjejMR6HoaSBDn6CJeQK+59OoPPo4&#10;Kk+8QMZXMUKjflQ+9mPOaRD/hbfBf+KnsHWH4SVoCvhE8LkEkAjWQcxfB5etDC0EqkyNBKUjTXoc&#10;JePuCOVrX5sD0nOfR96ngdq7n8TePicu7BvA8ekW9AbVGGlja1cb8eR9O/CNz92PRy5u5sC/s9WA&#10;tmY9zp7eiEv370JXjxPl/EQsuvMa3HJ7DPILl6GhRY+a88+h9MU/ouLxVwmaFBDuPIuyzwOlh5+D&#10;jcI5OFINH0GwXJnErQ3WGrJQLIpDkWAtSkhiVQokpIrKBJQKYyGSJ0KpSIDarSDwfZODCraVSjmb&#10;srjtPDedV867jdtqiG3BUnb4UeRadFizKAYLl1yL21fMwV3rbsbi1Tfi2ptjEHNjDG6g/xYl3Iw8&#10;SRJ0XiGqyOBWEwxLCJCVTh50VBdKtOlYk3c7FifPw9r8RRDbi+Bo1sDbKOam+ersWVBVpVNdyoLZ&#10;WQiLm+LC9u6k8iPTZyKPtxJFwrWocpYjGNXC26yjfJaggv7LKF+J9fl3IqV4GdLLVqBAEo9SxXoI&#10;9emQEoAnZN+G21fHYHH8tViZtAA8yVqEmxUYozo5vqUOAQKp3PLlWJ5wA/KFa6Cy5cBJMNhAINYw&#10;oEO4jwBxUIu6Xg0Hq2w6sMyaCb4uke6fxK1nZVNrrYFiAus0OLwUlwNnwX/mFzC322Gmcqtx5YKv&#10;X48N/MVYl7sAucKlBNB5CHdRue2WwzJQRmAsRXt7FXjnNyDmx5S23yb9NAZJO5ZDbyLAj5RB2poF&#10;tZPu56Z7EfRa/eWc06gKCovUGA+9MwtaTyFBqhheuq6/V4kQhT3YQ0DZUk5wy0eoUwh3cxmnYIcQ&#10;tS0CaP0FsDSUw9Eigp/anUYKV5Diaqd72J2ZMHU4OYdzonu+AHeLCq+88tRMI0ivT37qSXTQNWwT&#10;w8gkAMx7kkR/5zxDxx9/Dk7mK8NThBpKN6urBLUBAXz1BMpBMVwhCWzDnVDvP8uty+Q/8zbn5da+&#10;9wgqH/4+1Kc/glCEYLpOjDCVlda+KhL10x2UblEpnJYkaKZ3Q/AZoH7/bjRFZWghuPL210N99iME&#10;ol+E/uzHMVRXiNYtw2jbuxnG859E2TO/g/aez8J+7iVInnoNoqPPweErpThrEKC8DIYqUR+Ww1Vd&#10;DJ0hH4rNh1DtpusGhGhvVaGdyk9rhwltdx/B0O4BuHbshKq/H/bRfoLD4yigusMcWbmOnkdbi4za&#10;Nxn05hxYLQVoI5AbHnFx7Wbnlm5UPPUqJBe/ToCqxORkEOEmE6qdEtQ0uiA5/wraD+7DpnEHoq06&#10;TLHpuANV0A8OwDM+gIFOHfcwdGD3BKa3UpvTbkRPOxshrseeLVG09RrQ2CHGwJQTfZNOhNh6aTb9&#10;3FOKGk85oi1abNzkx7FjAzhxYgj33jOFfVNeGM5+AiUP/ABSfTxslG9NvUZ4wiJ4QyJuCzbmLHDj&#10;RurXtkXQ3U554ShAQ6sR9d21aKJ2MuoUoaNJi6VLb/sPsP45zRaHf6ZmNRYvG4zvD/v/Zc0W939H&#10;cQBwVbz/0cA6l3mbpd/mEajOo/o+o8vH0r2vJ3C6ohvi2HYuuZhH7/Pp/YbVG3DdynQ0D04QkB3C&#10;xK79OHL23stdzHtfu44cxkKCyvmr1+HGNemkLMxfm8PB7/z4bG6P1/nr07AgMRULEpKpjqfgem5/&#10;UWpfqHxfR+Gcs/6yd14C1RvYMetm1qUykGNAx4DhimYg4ipRG/WnmmlLZpwu/bWamTp9fUIahY85&#10;OErh1vvGLFmLsZ37Lsf+va+nX3wCA9v64D1wAj+7vCb4j3/8I9rHpxGzPJHimkWQw0Z/GaincWGd&#10;z6ZKx1IesRFpds9ZxEE9gdKf17vl6n/SO3Gj+/4HWC+L1REWJy6Nr/qdi/tM2ZvZQmimvLIp4hy0&#10;0vu1VL7nJbIZATm4LpbSjcrbfLrWfJaGN9+GdZ5R8L9IIPfMb9CybxtaOlToGrTgO9/6HFc22OvT&#10;VEzCY13wOovh9vDhIkisZg4oHCUIU+cebVKggQypcL0EIYK6QKiC3gWI1IvpPyla25Xo6FSgq0tN&#10;EKNDS6MKHfSfZc9JlLwMVDZG4CBjd9vmOpw+MYBD+1twYG8zfe7HiWPdOHF3Ny6cHMWDZ6Zw35F+&#10;bOu1oMlPIKDfAKs2DR1kgEWnR1D2/K9R/szPoffbUSUjg75kFUpzFpFxxIf63KdQfuxjkCg3wGzI&#10;hMddAaejDHUEBZ0dBnR3GsgYrMToSBX27g1ieroaIfqeQ4Z+QelSglshNvbb0NMoQwMZp0EvQTxB&#10;h82UDG1XM3hfAJJkAqxfewPyyhIgkd8F7XAX55HU2GKHJqxF+SM/QsHuh1G8cS9E+8+D//BPUdke&#10;hq42myCB0jQiRl27gvOUW8u25XDnwRli+xWWwbTnMGQPfAN1jSUwbeyDYe9RqI+cgiqihMuXSEZx&#10;mL6fh/SB78B84BiUk9PQV2fBUpsJlzMDpqAcotEJzih11BYhQDDf3GSEo7oCDmsxAgRewdpSeMgQ&#10;4z/1BxSRQcr2om46chp92ydRfeh+dER0GI7qcWg6iqfv2YqPPXoIZw+PYNtYCBP9TkyP+LF5zI/J&#10;ES86mo0ExSJ4XGLo9fmQK3Kg0RVDIsnChg3LELf2GqRvuAk2ewF2727EkaOdGBw2I8z2yq5K4dbn&#10;Dm1yEwAUITH9ehTylhAoFcPuKuT2O1Ua06A0pEOuS4FcmwIFyWjJgcPDg9PLQ62zFM6aQnjdFCcX&#10;nVeVA7M5E/awDsaD90L8yE84QOHWJRLMKnadgsVZBAsBqcxciDJ5JkpkmVidvgTX3hqDOQuvwbxF&#10;c3DDHddiLunWFfOwPGUREvJWI4tAvESRhRxJCtYVrMC6Qub5lkDPwUO4W41Qhxy1ER43wsjWNFr9&#10;ZVDZswkccyE1ZSGjeCmB5lzSfKzLug1ZZVRulenIEiVgVcatuCN+Dm5aGYNbVsVgVfpNnPfpXIL1&#10;osp1pHhUEvQGydgfmApheNqP/tEq9A1XoblThYY2JSItSjLqdYj2GKCrzudGh10EQ+qaXIhMKZBa&#10;07mptHLbBm7qbRWFk031dVL5Z2s+vXQNtn6VrWNlU4PZCGigoQSKfaeh7GuBxpqI2kYh5xCqrltF&#10;oCiBo1FAcSYQC1SAN5qEmJ/EQHBiA7xjUlz7zWsQ898Eq98lfT8G1337Opj6i1G8L4EDWe2OYjQw&#10;T/99BCME1XXtMkSHraj4CKA8ej/FtRyRQT3CvXIEWkrg6dVDev8XOeddV9ZEc2LTVEmyIxdgm+4l&#10;qKW4dBCI0fH9Y3a09OoQaKIwt8vR2KNGc48SrT0y1A3WonJ6O17+5lV73nzI189e/RHOnN8DT0gK&#10;C7UNtv521DRZ4AuVU90VQ/zwD2fKHIWLhbfy0jeh33uam5aqPfoIagcaYdp3BNZ9d8O06zCip+6B&#10;87FvoJCOlzz+Ghxk54ge+iFXN69MG2bnVhJoT+3owuE9Ldg+GcDuCRcahhqg2HMKFY//GsJHfgwl&#10;QXP5s29A9Nh/E9xXwe3lQz6xB4rpQ4i2WTnHb9EWPYy7TkBx4AJ6tvQhevcZ9O8ahe2eTyCL2gTZ&#10;Yz+getmIoS4dWpvV1ObL0dlnQ0OzFlZbEdyOcrQTVLK1n+MTPmyc9KOzlcpOmxvCHadgPPkIOs6c&#10;w87pALZvqsPOXhOMx56CsTsCfx2f+pciyOps3IM2x/QkGijdWtv02LmrCQf2d3BrS5vqVQS1tZgY&#10;9SLaoYXRmQ++Iha55XdCac6Ah/qWQJMcflJTj4kgXYVotwmTO+oxMhWA3Sfg6rrJkYdSWTzKqA6Z&#10;qK1o7jRhels9tu1o5LzU9/TXwLp1FxT3fwWFnwRU245w/UBXoxaHNkdx7uQwVq9e+tcAK/v9L9df&#10;7SWYnTtL2P7RutpY+1fQf4D130v/aGBl6yzZCBATB6zsPvQbB6xJTDPQOpfe2RrIOesIGgnCOOc9&#10;ZJDPbOVCsMfCFc+USYBJxjcB48LkXMxdS8C2aCVilq5BzDIS895722JcsyYWc2KTMGctXScum2CU&#10;edMtoOvlcWFhsHdtwjr6PRE3xhKIstFEOu6GuMvAvJ45NqK2hk0BJs1lsErwtmBtHm5eXYqb1hRR&#10;m8AgNpGUdPnzDNSy0S8GtjNi6w1nAPCK/jZgnRntvQKsc9anEKikcWGdQ3ASs3AVwXkKiuVavPCx&#10;j+KNN35/uVsFfvc2gerldauf/fJXsLKQj5jYZFyTkIhrk5IIXBPpOhQXFm5K35sYsFKaz0xBvixu&#10;WvKM2LTTuetz3tG89+nDegh+J26X2/b/ACuJ1REWp/enIRf3K8DK0onSi9KEg1Y69nqW9klUxtn0&#10;dPq8IJHygZW3uDRujfVNrA7cuQY3UZnNO/AS59DHcegEnGPtUJ79BJ78/OdnCgi93n77LUxNNaG6&#10;hmAnKIa3mqDPWYggAas3SHBKINdJxkEnGcVM3X0mkhEDIxZsnHJidGM1unuNnJExNWCD9ciDM9tL&#10;DGyGRZ+G7ZuDOH9mCEcOtmDHtgA2jddgZNCEkSEyNDbasGtTEMfGfGggKBNf+CY3etrgLkNTUIRo&#10;SIzOugp0tFsQHGpFTciMgL2Im/qlKFsOia0S5Ww9a2MLKnJvgrUqH16PAApFEkFMFjrImO+lsLq9&#10;RQRNBpw81YbtO8jg69ajXJ2GEsEaqDVpaPEUw795GuL7vk3xVcNtTYOhLQQBwWpGQz8S18RAqS2F&#10;1y+Hvd0OwQNfhbClDnzJMhTJ1iGj8FZur0stQYPFL0DFY7+A6MzHoDCl03+3Y3XqfIg0CfA0VMDm&#10;K+TEPrvZPpDhQtQ3FsHZroPw0tdQ/BkyoLZuh9GbD8HDP0D5ha+Dd/bjEO08Cbm7HBUU/0LZalQa&#10;1kFCMFp26XvgEaAV7nsKxYJV4IliYXXwodLnQSpfj0iEwJ2tx3QUQSdZAQX9prOWcR46R/urcWRf&#10;O+4+0EXQ7iBj1YrDO1vw4mMH8IOvPYePPXk3Jnpd8FjK4LKUoLvVjD3bWzA9FgBPI8CSgiLEV/BQ&#10;WGWC4NxXwHvsZ+A9/hsYfXroletRbcmEIaRD6SOvoeSjgPD538By7hnoOz1YkzEPGQU3wxUuI6NT&#10;gc4hA4KNFdxIs8m+AVUE5bqqNILVDTBbM6HRpkJKaS0lmKuUxIPPX43SkuUoK12BUh59ZqDHX4Vy&#10;/lLYbOlweXIRqi9F64CJy5cs/gokFy0hGL0JK9NuRXzeUqxOWopldy3Bwjtuxs0L5+Pm2+djwcIb&#10;Mf+WG7DgjjmYt/A6XLcgBvPvuA6LVt2KfGEaCoSpiMtcDIFxPczBQjibRAgRvIYJkqoJBsWU59Kq&#10;bM4xktZRhjxhLJYnz6dzbgNPReWBtxZrshZh9YbbsYzCsjRxHhJy76TymA6DpwJmH51XW8rBaiaV&#10;8bSCxajUZ8EdEaO5g9RZiTo21dZbCH+DEB0DbMsgSu/aAqQXL0bshnncOljm5VfnKYSBOX0KlMEW&#10;IdCMiuFsZrAqo88S6KleaJwEsv5ybk1qoEOFQJQP47Zt3NRYXacXdk8GjP4iVBOk+lqliBAA+tuk&#10;BMZC1DPP1YNmSmMjvCMSePvEqNpZioUvzENS+A4I/BkoffbbqHiZgKi3DXpLApV5IWpDfM6rspd5&#10;Q+6tQQ3buoWA2ONPhqnXCd6Lb3PlhUf1iE3TZQDI4I1BHJ/KOtunl0ErGwkUHnkMIsMa6Cg96ihO&#10;IcoDli4NXRS2XgWaosUIEjw17x9A4NhhLl6ZTwKhTwOf+8W7+izpldeB137wVbz6vS/hv773LXz+&#10;52/iM/T7V+j3K6/fkVzUfBbQ/flP/BpmapdcGzvhHgxDsf9eVDz5KkQPfp8DV97TfyC9Cf5Tv+fE&#10;7Tl7GUY/jIoIXr1HzmArtZUbx73Yt7sVp06O4MDhLu7ho+iRn0B04kVquwnMGhSQHH6Ee0gT3rUF&#10;bVE19k7UYu/eTtRvHkJwvBvDvW5sbdPCf/AeaB/9BlQPfReWR76Ds0cGMDLaAMGl76OxN4wOulbQ&#10;K+a25jJosuBzC9DYqEJfnx1Dg9RODLuoL7Ag3Kik9ksGh6uc2lk73asNdx/tw9kDLWg5dAilz/0B&#10;g0cnMLnNDxeVX60xGeLNB+G97xm0EJD668TU3jLv9Hp0dpq56dD7WHt0tJ/zUB+mctoxYIaTyouY&#10;eTv3lMDXJEOgVQl/qwrOqJRzvGWna3vbtfBRPWAetKXmTKrzBWjurcL0ziimttZjkECbOXYrp7ZC&#10;pkhByFeKerpu0F+G3hEntuxpxtE9HTi2qx1nTo0gLm75nwLrbMbK30fs2rNrxsBiYZhNl0eL/gq9&#10;x+D4CzV7HP55mtVYZPonGotc2JiRe0UsnLMc95fo6jj/qdj//9uaLRx/u2aLO9Ns5fjD6srI6Y3r&#10;N+Dm9em4hYDqZgKqBVRGbmDr69YX47p1xQQ8JbgpsRi3JhXi5rVpuCWe6tkqMrpXZWN+bCHmrCRw&#10;XJOH+evZSCsZ6QSy87iRToJE+j6f4PLGtUWkEjLICYrZ6CgB4ft17Rq2LjWNK6c3kgF/HVvLSsC1&#10;srgSq0ql9Fsu5tBxLJ1vJAhekDTz/XqC4z/NB6ar0/D93/954vKN3ufEMW/LDP7ZOtckFCnN2Hzw&#10;bvzi9dc5nX3wUSxJIYAnmH/vNf6yuLy/zPy1eueaFOYPBNZZzv9na7ZwXtFsx/+leud6H5A272r2&#10;Y5hn6ZiEPFzDHkLEp+H6tQlI6zsCARmN3N6VZAgVkOGU9zTwwH+/gbcurwP/+S9+gv6JOpjHBxEa&#10;jqCzXYE+MhaGR+0YHKoiY8VIxkoVNk04sZ3Ac/vWAAGnCwMEsGxvwZFuB3pbrKgx5KEi6xbIKtag&#10;MSTCgV31OHGkHbt3BLFpowNd7Wp0kbGydXMAhw624dDeDhzd24fJIQ/6W40Y6bCiN6rDYLMem3qr&#10;MdVjQ1eLDaFmN+qs+Yh4KqGXp4NXshYq5tl1ZAuyIj3IS1+AlmYTtk1HuH1Ge9oN3HYoKnU8HO48&#10;HDvTgUOnWtAxqkMDGcqtzQqCORFE4tUQStZwI8kD+0awbYsPrr0HUEEG7YbRU1i+KIabjhokI84f&#10;kUOkSEVuyV0oqliFEtEaMn5WQb79CCqPP4dC4TKkFixE6dkvgk/GJp8M65JtF5GevxQbKpYhXbQY&#10;G8RLUaBaA7EtDfoAW+fKJ6DIh7JBh6qNHRRPHpx1BWSAl0DVVw9NSEqAmQqBlUBVmUwAtBK5BMhZ&#10;RYtQsON+KI8+AWNPFLzKdBSVrEYxpYtWT+dr82EiaI0EyOhrMqKjUYcRMmJ7wnLU1VbAZy1Fk1eC&#10;M4d68cpLJ/DIxWmMktE5PlCN3bsacfz0MA4f78WWnRFsorzevCOESUqb/mE7gasExtPPcev2OCOc&#10;xNaqSo5/BG5HMeqCZdyas76NNWgf1MLVpYP44udm1rISZMjaQ1Ab1kNtLYTeXkaALSbDV4U2gnY2&#10;OiRRrEc5pS1Pug7lsniUSuNRLIlFgWANcngrkc8jMJeuJyM2HWJjEYRkgJaJ4ui4JDJW86B38aGs&#10;KUGpKpXgPhFpBLUrkuZjberNyGV75woTUMaLQ17JKmQVr0JuWRxyymKRUx6PIlEKePJspBfG4da7&#10;rscNt8fg2ltiMG/xHMy57RrMuXUOViUvg0yfD2MND2WyZOQKVnPOhPhkkGfLVqLMlAgZlTm1vwQF&#10;mgTEFtyG+MJFiMsnSE29DauyVuLW2JtIC7A6cxniclZQvqZCbuVBYiiEUJ3DhWnRyjlYtOJabChY&#10;QRBfimYy0qMtZKyTUe7wlqHaVQSVKRV8+VpuajIbUewYtRJUahCgz14Gls0ShCkv6prVqHIWw+4t&#10;50ap3A0SBOlabA9RvSOP4DqX0q2AA1NvtAJVw00off4PUB+5gGAkE9X+TOhrkgkaMuCPlqKuTQAv&#10;ASwHvp5iCI2UB+r1UFXnQWcphNiQhUpzNooEbOunxeDTf2pXCax0PwNBgti6AXJXPpwNVAeGAqh4&#10;4mecAzLWRon3XoSDILqewmHaMg3p+Zcgv+8TKNt5HKlFN6G4+Bood98N3kd+R0D4BgRnPglrlw9N&#10;4RLY9h6B5MJnoLnnFYLH36OYLRlg08efn5lZIDvzKVgGe8F/8nfcb2wLlSIqv+6Hv4C6e55FLv0m&#10;fuKXMN3/RW5rFfb/hieAILWff7j8IPjnfwCaP0PgS7/z6dxCakuzCIKLnwEUdK9Hfgh88rUZPUSf&#10;ZQSvxXRMLh3zfii9IgbSDGoDU+OwnXwcJXSdYkoL5/4TaPOXctNUtw1VY9+uFpw9NcCtwxRd/BoH&#10;88y7sfzIIzCN9ID/9GuovPeL0Fz8LPSXvgDl/V9HGbv2s2+jtcMBy/QeFNG1ewabME5tQmvYiP52&#10;GzaOeTA2YkeYwNHiFcFYWw65LovyLg7bh3z4zKU9OLezHQenIti3rQF9nSZ0tGi5dnZjfw02DdRi&#10;tLMKuzdHcGizB8H9B1FEaTm6rQf3nR3FoWMjcHsqULFxH7WNf8Tk3kHufDu1a20tBkTDSrTVazHa&#10;XYPJTgusRx+F+MInoOvvhK02i3sYxJyPMadfdgJNP9surMeEcIMMtVSuQmEJXCEBIlFq18OVCEcq&#10;UU/lO9yu4RyCyWpyUaRZj2JtMtRUDzxRgu2oiqBbjenNDTh3ehIXz07iJLWHA+0m3HnHzf+bwPrn&#10;NXNvBl6zazbj/MPoSpz+Gs0Wzn+m/l2AlTuHvf85XY7vv7tmSxum2crxh9X1VI9vIDCcT58XrM/A&#10;TQSrTGwaLpuqOC+5mESgSe/zCTTZtjELVsRh3l2rMHflCsxZtgrXL4/HPALNG9dSuYqlYwge53Lr&#10;9tho58x2MWz0b35sLol576X7xjPI/FPNZwDN6u/lsjsnLg3XrEkhmGWAS2BHgLeAQJWlB/t+UzKD&#10;5Jm26P3p9a8s5lCOK/8UHyYOXEnXxabhWgL2mNXJnK6l77Od/5fq/WXmr9U716Sw/wdY/1TvXO8D&#10;0uaDxK11XZ+D65OobiZlYUEilY8VK3BH3EoUbToPHhk3ppPPwnD6RfDu+TyO33cYeGNmCOFNgtcT&#10;pzYjGK5AV68JA8M2jBJ0jIzZSfR53I4hgtdBAtmx0WpMT3mwc3sd9u+JYgcZMs11CugIHmosuRgi&#10;Y2LblBc7t/qxY5sPmzc5sHFYj/5uFTrIgB7sr8L27SHs2dGEfTtasWtzPaaGGbTq0VWvwLYxJ/ZO&#10;BTDUokY0ooFh+2HogjWo1aXDqs8haF0PecCGwvNfxtqidJgN2di6pRGjg0500jUiIQkCBD+NZNj0&#10;9pvgJHioIJjgy1dAQ8Z1dW0BKuUEKCWLUWXNRneXFgObgqgg466MjNM0RRkEZXegxs2DxpBDhtsq&#10;SDXpZBSJYfPyoDJnwuohA9lXTO+FMIz1Qu9me3HmwBwQQHjiJW4tJe+er8HEtmFplsEcpvPISJfX&#10;5pABlQWJNYPbckTA1hOytZDV2ciXUD5J1xB4pUOjXwvJnvMo/SIZtI/+AFm6Ugj1GTDcfR9qe8ME&#10;DFWcQe7Zdwz9LXIE/DK4XAIYDfnIyb4TqUkLIObFwlGVh+pqHgrIgLSdeQk7+8zoazHCrs2Cm6Bx&#10;YrAWe7ZGOCM04CmH20Uw5OSjmMAwPmkuMvNuJ8BMh8NVDHNtKUSbdnPrhyvPfY5bR8pBKxnrJRSW&#10;2h27UOfNI5BKg5TipXfmwhkphnHLGBnmvwePjqlo8hHEz0Vi7h0EiAnIyF+B9Sk3IZfuwyf4E8vW&#10;QUgqEjA4XQa+hABfmQChMpHyL4kANQkS0Urw9CUzXocpDPm6cuTk34wNJcuQUrAYyfmLkVa0BGkl&#10;S5FevJSAdCWKBbEEwvEoE8QRsK5BYdlq5BUvR0nZKvDF6yCQJKGwPBbxabfjDgLFlQm3orAiFSJ1&#10;Icqk2VhNoHoDG3W9iQD2thisSLgJWXQNTU0ptJRmUlsuNKxMNIgpfymP7dmwhCqgri1EJm85ErJu&#10;xV0pt2BR4kIUKqic1GmRK05BSskaZBBAr0xdiMVrr8OiNTGIS78ZWnsRmnst3J6mXjLAvVQv61sV&#10;aOnRo7FzZq0mW0vrjAhgojKorsmecYIU4cFNsFrbJIIhQJAaIkAkcM4qvQNyM5V9+m5w5lG4s6Gj&#10;d5OnCEY6T0PlUuvMh72OR4ArQKCf8vjhb6CUgSQDPyY23ZqNepK0h+9FbaSUyv3Mvq1sSx6tswAi&#10;YxqKZHEQmzJgC4vgaVFA7cgnUMiDrV5A6SNAbX0JjH0e8B//8cxUWrqebaIZ/voCNPURiHQoYOj0&#10;wDAQhZvKD3McxbbDqQoL4GFTlztUqCJQdjKHSaPtkB97kAPSK9Nyr2ytxGCQbefl2rIVnu074T7z&#10;BOz7jsM60MaBLFd+6BjmxZrb/5PKMucgjJVp9v2y2NrW+leA197gmkruxb5v+irwrcv+Ij7o9Zs3&#10;gcPfBqooDRnsMogto3pz9X0YRDNd+V5KYak+9zzs936cc7KkPfgA5Ief4La9qSAIdZy4H7ZDp1Hx&#10;1O+4+ic/9RIEj/yUS4urvRKXP/82ag6cRXeTigDVjANb6jF94iBEz/4S5j1nqL0UoaGR0tyWj4TM&#10;W5FVuAwOjxA9vbXoiupxYFMYTz24E08+vIsbgdw6HcL2zWFMjfm4B43D7VVoCckR4nwPVKBuqA68&#10;h77LjZbXX3gS8sd/BvXmg+hpllA7o8HkpAdPPnMAL338DPYf7ILfL0akTo6RISd2TtehdyIMCZG/&#10;oaceEhWVJSpTNYFSNHWq0cg8vFNYW6JqNFFf4fNWwBcUoqFdCw/FgzlX8tWJ6TgNAvVS1LD9sLtM&#10;GJ0OcmuQ2QPHrIIlKKuIhUKzATUOPloo/P0bPYj2GFHXpMDiJbf+KwHrn9dsxvmH0WzX+rCaLZz/&#10;TP1bAevV57xfl+P7767Z0oZptnL8YTWHOX1Znz8zZZSuNZ9gdX7ChplywoA1MR83JBBo0vcFaxKR&#10;kF8Mi9sNR9gFdbUQeaJcJBdn4/Z1SZi7IpFbSzl3DZ37joOjmSmRM95SCUhJ3DYyf0bXc9CWijkM&#10;1OgcNr2fTXlmYjA7cxyFj77fml6AOzJLKNwZ3DnvT69/ZV2BvffnJdNsx/+tmu0+f43euebl8P8H&#10;WN+rd673AWnzQeIeYMSmcA+Srouj+sCmfifR59hE3LBqFRJ9PSh/7pdQP/g1GM9/AgVkBKU8Dtz3&#10;/ctWFb0+9eln0dalQzeB3uCIDWMTNQSudvQNGtHXb0BXtwbtbUoOPPsIbMdHa7FxqBadbOuAkAAj&#10;/WYcPdiEk3czJ01MTdi8xQPe03+E4cyLmOyTYSOB8NS0F7t21GNi1I3uNj26WzRoDArQQAbGIPN0&#10;OWhDb1QCb3UepEcfh2N8CP1NUrQ0KGCpyoVckwqbnWDMWQ6dPhN1dTJ0dhhRW01gZcyGy1lGBpcF&#10;/QN2hBvl0FdlErCsgkyVCIGQ3hXrIVUkQKGIQ029AeLHfo6Unh3IypwHsyULEQoPW7MrdqmgJyix&#10;OouhJsDUE1jWBsu4/Y+berVopXRpHzajpq4cZm8RVPpYVPT1g/8pQN9SC41mJVRVKTAOt8KwsQeV&#10;fe3gmbIgNKainMKSL1lL7eEa7nOpfB0qNMkQ6tJgIQPf2RdA9fQIbFNDCA2FEQrx4fbxESKAqSMY&#10;NPR2gP9pMkq3noOPjMXmRjWctWWkcvi9QtTYi+Ehg8xdUw6XPh1BWyGlsZSMSgWaQ1I0R2SIhqVw&#10;O0rQHFXgwP4W3Hf/Zhw9Nc45I0lMX8h5AL5zaQyypLngP/Jj8JgxzMCAyo5y11moxzeh8MQzEI5s&#10;Qw0BjztUjmBTJTrHrOicrIa/SwFlTQoqml0z5z7zNhIJhtdlzEchgaLFLURzZxUZsT5MTPkRaZBC&#10;Z0iFwK3ntsThPfsr0usoHDuAfJMUpQObwaN7s6nQVwxydkzJ/keQU7qMIPQO5PNXIK98OQHnKpSK&#10;16JMtBYVkjhIlUlQadOhUKdCKVoG8f7HCE5+Df4zbxG8vIGyE59AcWUGKgRrIFJuQCEvHllFq5FV&#10;vAaxyQuxPO5GpOSswMr1d2Du7dfiGoLXG+6IwYJl1yKxYBlUNSUEalmQWXNg8fNhcBRBwz67SlHt&#10;LoNIn4siZTZyxElYmX4bFq27ATetiMGypHkQGjbAT0Z294QTHWNUZjuUCBF4ehsFqGuTUXmjvI1U&#10;oLaOj1qCAgaZJl8RvB1yeNplBIN8OFskcNE5toYKGEIlcLZLEe4hkOgQIdQpRrRPhUZS85AODb1q&#10;OOg4Z1QMX5SHQLQCjsl2qC++DOEDn4V8224oq2LBly+BQHUXleEEaH1l3FRj+abNqHjwM+Cf/jQB&#10;YysC7Srq17MhtWZzI67s4Y2SvrP9X+0RCm+jELVRESwEnjXhAtSO14P3zBvciHvFpW9A70qG+MTT&#10;EE1OQtPXCPNIExR7jkN95mn42yrhbBbDQ/XN267k9osN0f3CrSq09JrR16NGfaMMVZMbUTvRjzDV&#10;k5YWJZTHn0bxJ96G7tADaCJIb+22oL7DikCbFf4mLaWhDJq9Z1Bx6iMQHPsI9y7ccgzmWoL3Iw9w&#10;U4/Zeugr4Mce+FjfdQHwntfnfw88/xtg6OM/gPzMx8E79Snwz77CQXHXN4FPvLsd7DuvX/0ROPAt&#10;wE73Sac2mEHs1QDL7sumRrNR1CsAzX4TPfkz1G3biDbKu1BjJUFYJTyuDbD1BsF74beQPfJdOLcN&#10;wNZphWbfCVQ8/H1uqxdOLwMND38Khw73Yf+eDmydDGL35iCaT56B9Nn/huDMZ1HKXwmBdD1Gxvw4&#10;uK+b2lQLxjb6sHVnI7r6rIi2aRGiNoPtsXriUA8ePDuJ3ZMBjI0EoL/0WfDv/QZBnxg79oRxbH8r&#10;Nm9tgOv4fZA/9DXIzr4Mtt8376W3oNh1Ev5AEepa1Ag1KeGPUFmNKqk9L4WhJh8+autdrVrY6ypQ&#10;Zc+AcmIrTPd9Do37dmNougd3b2vEwW1N1B+oYLezNfCFCFEbNjDmwNTWOmzZGsEw83I/5uK8Jm8c&#10;dGHLxhAmhjzoaDKgqVGLDkqj3fs6MbUtyk0nNtK9IgMm3LnsaqdLs3S0f1+9a8i+XzMb3f95zWac&#10;fxjNZoR8WM0eh3+e/lHA+s71Z/nvT/ROWGaOv3Lu1b99kNixV4zj2XT1Nf9Uf1p2/vGaLRx/u2ZL&#10;G6bZyvGH1XWcp9J8zEnIITClskH3mVkDfnntI1vfSJB5Y3wqrl+6DOuyMuAJuuH0aWGkDsEZJmOw&#10;3YfkokLcuHIdborLxrxYdg5dj87nwk3AykZa2XpRptnT7F2x+juPOXxi9fjyd6YbkxhUs7KQRu8M&#10;hOl4rgzQ9S8f++f13rT8V9F7yjGl82zH/D00W7n5a/TONa8O91X3uVqznf/P1mzhvKLZjv9L9c71&#10;PiBtPlB07ry4FKovqfQ5HdfGbUBMfDa3f+u1pJjlsbi9Qofii9/j4MF1/jkIn30TFUeewWc/Sz+8&#10;9SZnTH3jm2QYtMpRT+BRT8ZHtLUS7V0qdPVoSFoCQQO6ewxoa1OjoV4ML5tOWJUOPxmzE+NWHDnc&#10;gAP7Qti5w42pTQwYRXC3GDE6qMH4RgcZClpsnHQRILViYqMLPZ0EwgSpdb5ShMjg7W5RoJfu3+Qv&#10;gujSdyA+9gK8llSEAnxECT5DIRGMVTmQq1Mgka5DLcGpk4BNLI6HSpWGIMFYd48Vo2SojE0EEKDv&#10;AoKjzLzFHLRY7PlkBOVDyF8ChVOGiqd+ivJL34PGVoRIVIZqbzmkqnWo9OtRPdLObdvBYFVDYfBT&#10;uCLDtWR482Cn8LE9og01GVBUpYJnLUAuhSefdxsZ71kQnf00yr9MxiYzNNubUBYwI1MYi/Vsq5Tc&#10;25BceCfBaixyK9aiXJEMMxlrLkoD9pS/psMD0dAg5xCrxZMNpy2TQLSQm+rsp9+M+gykrpuDxXNj&#10;UJhzBzwE7u0terSSMR7wilBLsFpjL4KLALbKkA0LKeIXo7VegbaoCj3temwccWDf3ij2H2jGlm1B&#10;NLbIIFMno0SUgKKKWMSnLEDihluRW7wMSq8G3qk+ziuxyGsE329Bob4MJkrHjgE7mntMqKe0Gdxo&#10;x5Z9EYzvDKB3swuD9N48ooN5tJkbAWOQIrr4DWjMKbCHJNy2LIEGBTTaNAiKbwGvoR7lH3ubmw3A&#10;mz4K3rkvcWX1iiE/q5ihT4Y9/wUCIKsQpbwlKCJo5YnWgE/AyvZYLSpbigrxGhjMG1BTm4ualhpo&#10;2gIotCsIdFei1CQA/zEqBzvOQ6BIhZrSt6q2FMGohuJGxn9VARLSb0ZCxm3cNkdpBfFYlXwHwep1&#10;mLf4WtyVdDPyCUQFmkzkC+JIq1FKeVtSsRJ6cyaV0RLkUT7fTpC6gq6ziPIuPncRqiME91QX2JYv&#10;npZKAjIRGeklqK4rRtOAGtEBBTzNfDiiQm6Kbw2BislfDDsBKgPVagJaoTkZpbp1KNXHI6HkFvDN&#10;Sagl0KtpZccXw91UikCHgINWTzMPoS4pGge1aB3SwL9jEILnXkfJ+BQKTEXgSe7kRkq5rW3qyhDo&#10;VJIIEHt1aBu3cVvjmAPlqPIWwkP1Wnn6aZRSXikPnEE1AXS1l+0jyyNIFUBVnQ4DHRcgaGjY3oz6&#10;SR8C417ILn6OW5fKf/pN2CnOVip36gMnIL70RS6v2XT6CnqvePyn4A0NQ1azAeZgCXTOfM7TcB3B&#10;ahfBuHewAeXP/g4VlO/Cp37LlQUGdWx6ccVTb4D/5E+h3X8egWApfI0KqscCRAly24er4W6Q0bVK&#10;UUttSbBZjWCLiuJUjtqIBHpnEQyWFLi9uXD2BwnkO+BtNhH4lqJ3oAZbt7Vj01QUrZ1mGKwb4PPl&#10;IxwsQrhJQjAso3QhyK4TwmBKhKM2FbamKmi6Q6g9ch7Rl1/Df7/6Gn7xy3e3G7vyYutlt38dEBBc&#10;8u9+CRF3CtqbKK33HuOmCPOpnLNRV9Fjv4Dy3s9BeuGLEJ79LMLb+jGyJYBwJA/msS4IHv0ZB7pF&#10;BKjaQ6ep7PBhDomh9/DQQvC/Y3cUw2M+VFF7Z6zKg9VVDsW5j0Px2A/R3V+FdirvfX21GOytRRvF&#10;0VsvQ6iVbLYWDbVRJXDXiQkONdwILJtOe+b8dkyP+6A6+RLKHn0VzqEw+idqESaw/X/snQWYXMeV&#10;tp3EjiGO2RYzDDNzMzMzc/dADzPPiJnZlmTJIJNsyyhTnGTDDjgOc3bDf7K74cTff+qOxh4rnawC&#10;jgPq5/me7r59b93iPu+tqlOppIz6ezPaqX+Psym8/nLYhlshP/UyTCk1HM30P0N1gO1t2zlipbZm&#10;hsjZAGsL1blO6us6lIh1aLgp8YnBBGwHH8GWtBYTHVZsHvRi+4YEpsYDBNJGJFqV8FEZKtTZcDoq&#10;Mdpnw3qK49bRIA6sT2Gs1Yx0QIKtE1Ec2t2D/Xu7MUYA6/A0wkjQ66L/l1CrFLfefgMB69XXkbFL&#10;xuhf+6f8VyiTsTBXmYzzS1GmsOYqU1z+UZUp/n+tWLhzDVUOOi9AcaZz36gjpIvP5SCa6tFbRKA0&#10;Nwx2/mx6/t31lnyZo0z1+FJ1FRm/V62toHDYVFxWJjP3Ye2bOTO6kvL/fdkleH9WAW5YuhhFNaUI&#10;hOzwBFUwuaqR6vGgc7QdWdVVuG5ZFq5axqa4UphrKi84/6G4r50B1lnnRjMjrH+Yvv9bb09fc3F+&#10;XqxM1/yzKVO6LlWZwpurTNf8uylTvvw1Ym3kutV51F5mZg5cuYZthVOFK9ZWc7oyqwJXrcjFDfnF&#10;KD/4YQgYFJCR10CqexF4+D8vWE70+srXPoOhCQumN3sxMGpA35AWQ2MmjIyb0U/Ga2eXCm1knKWa&#10;xWhJNmFyzEjwE8eJE504daobx461Yts2Lxk+evQPaGEnw04oWkzvFWgnwydGsCKRroZWl4+2NgV6&#10;unVoTYnJ8BMgEa5HwFUGB5sKRiDclhSgv9eAeFQAG4Gq0VwMs6WcwqqGxVYBnaEYVTXzUFk9D3oC&#10;M7e7juCOwvA1wkm/21w8qIfGYDaUIkZhJOk+EQJjX0IJPhm2bEqiqS9JYedxsOoON9JvQjJkCU7b&#10;xbAPp2AcbEUqWoj4RAjGPbshjZugG+2Fw50P2Y67uOmSbHoqW//aeOaLqBscQmNXGgLZPAi1ayEx&#10;l4GnzUcpbwmnJlU2RJYqSHfeDemhM6hWlaIi7Ef5yY8jt3YVBF417D1JxM05iPTF0bppDENkCCdC&#10;lD8RIeWTBMKmxViz4l2oZuBDxifb0sLrJmPPUgE3GWB+Xz2SMQmVjwwdZLC3NZORT1Ac9NaRISnC&#10;6Kgd4xN2dJDB2E5gEkg1gadYgdzKm5BTcSMa5KtgpnOj7Vr0jbsxuDEB47mvovGeV1AiXIM1he9F&#10;XtXN4KnWQmEpgkixDE3CO1DVdCsq+XeAp1kFqTUfUmcphNMbITr9H1weNb0CSPbchybebagWLCNI&#10;zofbkgdjX3omHxmAEtAI7/4oBBsPgHf+t+CxqZpsGucspDL4PfVpNHT3g/fSb7l9WXkEvFJNPiQE&#10;/xJVDrenrkSxFm4/pYHKvLPfiHVbwhiedCLdQ2katqGj10jQXQkhpVVrzEcgJiADXQY7GeYOAhq2&#10;fYwnJoQzzCe4EXL7nS5a+34sI1itEuZC5eAR4EgIVnNRLsqCzFoFsbEM1eJVUFpLqQ6pkeggILcW&#10;UbkvwMryG1DYtBB2Cqt/UwBtoxZ4WkQIdylgi9dB6yuGt5UgJV5FMFuHeB972EP1nuDREKnhnCCx&#10;z2xktXu9E+3Tdii9JchtpHIwZcFMYOcl6HW2EdgmGwhYCcJaqC20C9A8pCbgVCHczkOqg+r5yTNo&#10;PPUpFNZcgyr5MpiZwU75Yqe8siUEdI0UvnYJwWIjgWcd9IFqKKldqr0EOfS7n+qjjwx88ePf4cqN&#10;jUqy0UDZwQdguOthaO//j5nth9ixe2c+S448DvmeE9zUW8V9H+bWgbLRevYu23sI1T4Z8iuvQIN6&#10;Md23AdF+LYI9aoS6VeiecqFnjMqsUwrLgVPcWk/2MGjPqa3YsG8QiQfOQvbk9yHfdxyGNhcs9gIY&#10;XASdrTKE2H6c1M+EqSzYdzflv5c57GmTc06tPPGZfWO9BGPelBQuNr2UIC/ZY0RLH8Fqvw2tXXrE&#10;qA31D9rRP2wnSCLgJ8ANJcUIU5iRNIXfLkekQwFXnDmXqqdr9UhTvUv3GQhwDWjjAExBcZGSxNwe&#10;r/fetx0//P43L/S8b76+9Z2v4JkXz6C3XwVrbxD6AycJWn/H5ecb7YDEvtdRe1A//CqSdI9UN7X5&#10;foLFlnJYd23nRldZPnHOquj8+GAA/ZSfwwN6dEzEIH/ia3BNDSIcKCVgU3GedfsGKH3NBIlxBQ4e&#10;GcKpBzdRuEZYwzw0U3om9/ai7exzaHvkGYie/x8In/sZYhPtEDzxY+gf+yJGh7VoG08iuGMrBvpU&#10;aKf/i+YuNQfyTqpL4UQ9OgfUsN79BPhPfAehkRB2bPeh5/BW8J/+Mfdwi8Vbddez6B13oW/UjfHJ&#10;IA7t7cLG0RBSfjFi1K/HfEL0dlqwflMCe/Z34/ChHhw/2o8p9mBhfRQnDwzgwKZm9CfU2NDnxj0H&#10;hzHcbkVXSofdW9NIRhXweXjYuimJzRuiBL9eLFp46z8SsDK4yaxMxvkliRup+dfQxUbV30Is3MvA&#10;+s7oLfkyRxnr8SWKm3K7ZmYbjWvJSL6W4PKatVRe7LfcSm4N3TVZVIbLV+P6pQtQL2tAJGZFotWN&#10;9sEkWgbakFVVhqsWLMO1KwrwvpxqbruOd1G83k1hvIddywFrIbfFDBOrB5nS904pU57OVaZr/tmU&#10;KV2XqkzhzVWma/7VlCndb7fYlkszD3fY/dnDowq8Z00lpyuZl2w6zoD2miXLkNN7EKKPkzFDBk8D&#10;M2gItF7+HNHEhdenPv0S+glWB8d1ZOQTrE6aMTxuwgABa1evBi1pOVpbJRjo13Bef/fvSxCopnHk&#10;SAv27IlgE8Hu9DoX0h1ylBEE8QhOPN4m6PTlnOObotKbUVu/EHJFNkwmMpYCDQSlZDT7a+F3VyHg&#10;rSEQq4CCYEIgWAq1OgdqghuZIgcWcxU8nibEYlK4CWBlTQtgUK6GOuWFaNe9aHrp1zOOfsgYZlNY&#10;OYONPjMDj1vnRseYAS146meQHj8PJxmE6U4FEgQPqWQ9ATUBbbQGxo3roDj7GjRnPoFGAiO2NYN9&#10;124Eu0yQr9sK4Z3PcqOokiNPETC9H3ml16K88Q4I9HkQGfIg1OdAbCqi7/kErLmQmfKhjigh37Ae&#10;ipAKSoq7XLMW+RU3YVnWu7Am/yqsKnwfFi29AhWyErjawtyUVbbPY/TQSWwccWG030kQTyDlrIdW&#10;XQiLiSDeUAaDvgzxhApd3Xa0d+jQ3q5BNxnZba0KdHVoMDpix4b1fmzbFiVYtXHbzTjajGg6920E&#10;NpAB2tkAU6AM9cpFFNeV0HpKuD03J3bE0T/pgCVtRRODR8q7HFUNsovfS8BWhj4KM0KGuEK9AnrD&#10;WgQj9WRgmjGxzoa2MQ8kj38DTczx1xPfQ6lFhtzS96Oy/g6YCbLbOvWct1AtAZOsOUBl9Tp4H6Ny&#10;Ovcj8AhIOUglw7Vx8zEC6Gzwjn94ZsSVK9NfoCLgRmHxNSijelQnyQKPvxiN9beDV38baqpuRFXd&#10;AjSIlqFRspzgeDGaZCsgNeRAZy/lpnmHCU76x1wY2xQmGHISoGgJKFRwRJogorJj0nsqYI80wpMS&#10;cVvHpHotiHUaoXHUct5/s6rmY0XprSgWrkSZZDVU3noECWa8BEN6XxWMJL23DDpfOcwEMc4kD6FO&#10;OXwELO4WAdwEl8zjcHJAiyiBqIPKxd3CQ4Q5TqLjzmYC2FQjHCl6T1CZpXgEkmJ40mT8c6OZIgI6&#10;Aq8uGeLUFiMUBjtP4SqCIVjN7c8ap9+ikzHYD++D+KkfQ3zvC6hySVFcfTU0/hpECHT8XRpYGawS&#10;hKl91ahTreS8DotMeXBR2iPdGgJgKfwEZoF2JdTURlndlpkKILJWgm8q4941DPYpjCA7nyDc7Ke6&#10;GWqA2lFAsFJFEDOJhse/CUHKDomlAFpvObeOO6fuNuRTuTFvy5YYD9YEn9JQzs1WsESb4I9UwbJ+&#10;glu7PdtnaZ/8DpVbBN2xGgSjIvhTBI1Upq0EZGGKo7eFALRNQnktRYTKtm3EivZxO1KDRsR6dEjS&#10;8eEeOTZRvzY4HUZgz3b4tm1Eqs+BHoKeMQKh7hEPASdBa5+ZoJWtjZQiQP0Um8bK1hcHCG69MSpH&#10;Br2Uf55mEQy+GsjMhdC5KuGj474Y1R1ShM6PpqXwTrTAtmUcup2HwH/h16g+/zrnwIn1T0e+Brx2&#10;0drYRx7YDttkL5372z8A1lnVU37In/0pNu2KU19tIXurCepjj3J93dzzGli/SJKe+x78Ez0zXoyf&#10;+yX0Iz1o7lRiHwHf0RMjOHNmIx6/fxseunMKB/f0YuPWFmrrIap3KtjaCPqTTZBt2Ut939N0LxU6&#10;R4MItWgRSamRJoD3j7VB/eQ3YDnzMtRHH0cowYOf5I3zEGAzVEI1aHz21zCeeg6JcCUCjjyYdx/j&#10;1ujKX/wNzM//hANx/iPfhLS3BQ2JADzUlk7f2Yt9e7pgov4uFpbi9MlpnDg5haMHB3Hn7k48cGIC&#10;R3Z1YKLfgfEBJ0b77BjttWNy0I3tG5LYsT5B5R1or4EPAAD/9ElEQVTB4R09eOjkBjx090Yc3NuD&#10;3h4T9ZM63HEHW8P6dwNW9kedWTNgyqYIZtJfDqzctgMX0pVJmeP5j6lMhtdfKxbu3Lz4xwdWdv3f&#10;W5ni8dfrLfkyR5nq8aXqOjKK37cmH9evySPl0+cCbh0r++1K5qU3uwJXLM/GVavWolYjoz9sMwqK&#10;FmNl1iKsLS7EHXScOWG6fjUznul85gGYQPeKnGJckV2Id2fPbOPCTSteWU6qoM/UPjPm29upzHnK&#10;lClP5yrTNf9sypSuS1Wm8OYq0zX/aprt8/6YMuXLX6s39tC9INZuZraLKqW2Vob3Z1fiOuovmRfu&#10;98xfgpvqlOC//BtuP0RmCFU++G289O2f4vULhtKrP/gutIfuRVt7PbetRnOHCN1kWE9v8qGXjD67&#10;i60XrcD4qAn79sWxe1cEmzd7OFjdROeMkIHI9nTVG4thsVUjFFXAaKknYM2BSlsGLYGWyVIJf4AH&#10;s7kMegLSgK8eiThbg1kFJe926DQ5sCeNkN79UYh2PwClqQ6yoAui+16D+KEvz4Apcw7DRhL+iDF3&#10;sVha+WTgmboilIZyWMjANFNaNBEFAdx/cuvX2JRe8SNfh+iRz8G6ZT28BCluVw4CXUaoHv4sd7+G&#10;+7/KeZ9tSEQpH38FKVvz6qqAKyHhRmmccQEZzdQHBhsgNMxAq8SQC41hDaxBApuhEMIDPsiPPImm&#10;Bz+PpjOvooygTphOwnfP0+gaSsJy13nEe+IItQUQsVfD62iEy94An5sPj7sJkqPPQ3juS5APjhHA&#10;FqC2cRlKy26EUrGaoFSMDsr/dKscbS1ydHWqCWjJoGRTFxNNsFtXQb1xI2o/BahOn0dqiM4dl6Jt&#10;XI3+TTZ0TJjgSwsJ8tag0kzl9oHfoXp4HYoILApJJU3zYSDgiXapsHVLAIf3JXFwfzPGR/RQPPQa&#10;57SntqsHa+tWI7fkOtRJ18LgqIHdU48m4QoUFd+I2rr5cHnrECew0W7cBYlHDH4yCB57mDK7ro+V&#10;K+U3/8ATkLbHoAxbIBIuwYqS2zAv+wYszbsBOZWL0Pj4T8B/hc6l+7J1xHXjO1FecxuqGhegtHEe&#10;iglmCxtuQxnFm6dYA6k+n9KWD5WtBM4IgWBKwsGqwlqEooY7kFd3MzeyGGgnA7xdjvSoFVECWj2V&#10;8dK8q/G+hVfg5hVXolxK5ZmUEewpoAk2QWwrhLHLDvmTX0RTTwoCw2ICzUb0TlGesm18+hSIE1hG&#10;uhVoHiZoHzLQMQ0HnPF+LTqnHAh1KWEnaAsQ3CaGdGgdM9ExOdytAoJeKjsSm0bMtpxJ0nV+AlcX&#10;HWPbz7C9U9kxV1JC/79NMFL+amNaiC1VqOHdhmL+EtRrc2Cj+mGidFfIViK3aR7EzjKoAnWo02Rx&#10;zpKYwzB3q4SbBmwlaLSz/V4JBG0EaAJjIbe1U5lwKRqp3TqTBM1k8DtZvU8IqV7UQU/waonwYQrz&#10;CLzlMEeFUAQlMKQdULhrIXPWoZC/AvPy3ocK8SrK9xJYgo0Id2jQMmxF67CNANNNICWFo8cPybnv&#10;gP/MzyB66j+hP/wIzIcehOHpr0D43C+gfPwr0D34afin0gTgNvhbRDOg2qvhRmpZvoanEgito7bU&#10;bYCXADjWpqa2TO3uA0By2wb4+qLQxO0we3lQU78k1ZcSiLKRWDX8DEgpjd5uJ1IUbgvBa4rCYY6x&#10;UgQ7yV4DtXkRQWo1XSPm0uCjNEeSAkQjdWhvE2Nk0ICu9iY4N45Q3f5ZRvjktvI5+BQevnMEv/01&#10;20wHOP5d6pupLTTNtoc54vqy5/4HqQP70NtnQivVM9OdD3MOp/4Y3HKi32a3DGIQq3jwc+gfs6Bv&#10;zAlvmE/xlmLbcBAnJ9uwezqJbVvakCBwl3irIQzVQkd5YE5T3Ry2o39dCKPropiajmELQeG27Wlo&#10;H3kVwie+DP+mEXR2StDaq0Vbnxb9Ew7qi+ohPfEBBDYMY6BDiI0bgtg6ZkTgzjOoIWCN3f881m3p&#10;QMudR2Fc1w/xvjNQfoDa9kepP6F+oCkVg0FXgHSbAT2dNvT1ObFzYzM2bexGd4cbI2k9tkyHsGt7&#10;M/0vdWL39hgmJ3yY2toB9/0fxqbDW3Hs0DTOHpnCY8fW0/9ZDKl+AtYRG26ff9McYM3wJ/u31Azg&#10;vGkQvbEOk+7N9r6ba1D8rZQpHv/IypSGS1GmsN5OsXv+AZzO0TsRpz+luXn15ypTeJckdu0cmPx7&#10;iE01vHJNObUzKgMyiq/hHCMVcmtWr1+dhxtWZeN9S5ZjbVU1UoODMAUCWJS1ClcvXMp56WXtk617&#10;faOtcob17MOJTKL70vs/kjKV4aUoU1jvtDLF899JmfqWucp0zawy5ec7qUxxnBUHsPTO/hO5d+Yp&#10;m65517ylWOTqAv/F33Kjj9q99+CF5x/kDCX2+toXPkQGhwihGA9GRxVcZAA3t2oQ8jfCbirkppft&#10;3hnBwYMt2LI9iMFxC4GWHmkymuMdUiTSUviCtdDrc6CUrIDHXIzhNP0WIWOaIFaly4OajGezciE3&#10;LVR992OwbNiFKAGZ5Ox3Oeh5A0Qpftyo28WGGH1n0M1no6ik+qmjqO9bN+M0hZ3LRlg/eEFsahy9&#10;a1tDcJGBHInJEQ3xEPLWIBGsg3d6FL6xLrTFKtFBaevvkcK/bR1k97zETXtk+0HWD02hsOI6NKjW&#10;QGYrR6V4BSpFbDSqmPuucdfBQBDODPlKBkfiJZCq10BFeWA0F8JsKuDW3ro2bYFj81ZYt+7j1qdp&#10;jz8P+cNfhWXHYTR7ytESFKCfjOXpHg16twxCffo/kPQVIRatRzLJh5Vgm/fAV2ZGjymdlXsewlpv&#10;GAvWvhd59Ythj8nIkCbDv9+KZjKs7b462BlIEKDJKM9N7kqYnCWwkoHKrlfvvxuhdB1CPSoYqMyq&#10;xcuwtvh65JffCoO1Ek53DfLKbsMyAsS1lQtgiRP49rsRHw+ia3MAndN6BLb2gffB36D+zJdRXXsd&#10;iqvej6q62yGRroTFVoo2MuR7By3oH7KivVePIJt666tF0F2FiKsEcrZlBxmtbynfOeXMyle0837U&#10;Ni3HkuxrcNvqK7Gs4AZkld+B0q4J8Kl+cOtZ6TwhwWtVayeySm7E2ppFyKY8KRAsR7UsC03ybDQp&#10;SMocCKmc+KRqyWrkVN+OJblXY37WVViUdy2l8xb6L7sVWTW3o6hxEZXnUjq/EHxdLpXvWhSJFmBp&#10;7U1Yzl+IHEojz1kJQ1hAYa1BVeVtMKqLEfdJESAA8BF8RsloD/eq4SaAscQa4GoVw9+p4NaN6pnX&#10;3lgjHM1CRAd0aCdwDVMdZGvr2gaMaBk0EaCq0LveS6Brgo9AOkJ1g3nqLRctQp1iORqUK1FLn7PL&#10;bsKy0ptQKl8OobMYJbKlkLhKESQwbp6wIkRxCPaqEOwhCOuQ0LsMnrQA9maKU4pH0CXg1np2jjm4&#10;NYYaZwVcBKps7ac5UA8lc2RG9Z/tA2sLNSLUpkCQAEafaCLoq4e5mWC7T00wrkVgxAfJXY9Cx9Zm&#10;6yl+qlWQUVnLPKV0fgNs1E+429l0XAG8zWy6sRg+As4Qpa+jRwLLPee5rZRYvTBs341ovIYDxHYC&#10;wKEJNzaM+bF7YwJHdqawf3sCGzaE0Tlgg4Ng2Roi2CYot1L/FepUQrdpI6TbdsDUYYex0wrjcIrz&#10;8O2ICpBq16Kr24TutAHD3TZMDbgx0KriHJWlo3w4x8e4WRaSp/4bvS0EYFEx2pPMeZkEIbqXy18D&#10;y2gX1Pc8DxdBk922AtK7X0b9J2dAlHnw5Twas34sU/2+IOYtuJz0+Tn7wMYpjIrnqO+i4/znfvuW&#10;8xmYsinS9SzsCxA6V4LnfvPGdOJZj8izYt/Zdcozn0Fngo8R6ic2T0YwRe26NSxB3MPDQJcZ02Ne&#10;TE14sGNfB3rGXNwU6liXFqEWOUIpGaKksUk/tu9sw8iAA4OU71t7tNg6TnlIZTEw6kTnsA09QxrY&#10;jp1BHaWjdSKO++5bhzP3bcHJXW1oPvUkyqmMLY9/CWP0H6J01aH+6V9z/ZuSwFfw5I+4vpv/1M+o&#10;jSgwNGLHmbsGcPyRkwg88hE4959GaGwAk/0OSkMUG3ptaDl2H+XJbzD5wFk8eqgT6w9vh/Tp72HH&#10;8W04srcZO/d0Upq6sH57CoPrvJjHOV26DKz/MMqUhktRprDebmWKx1xluuadUqb4XaoyhXdJYtde&#10;BJRvt64iYGWacZBE8Sdg5fZNXV2A95OuW56N96/MwfyCMvrDrMR75y/CNaQb1ubNpJfi/ecqY9rf&#10;QV1cfpeqTGG908oUz8u6NGXKz3dSmeL4f6sU71q0BDfW81H36Dcgfv433DYmH3zp4QumEvDJTz6H&#10;5rQMcTJKu3pN6OoyoKNVjr5OFfbuieLkyS4cONiM8QmCVeZBt0eJWIsQZlsxeMJFEAgXw2op4bac&#10;aWPGjbMcdkM+BIJlEDfeBp21mqDydaintkA/sY7bEoGbysaMqlkDiwy2pntfQ9PdnwLvU2SEEYw0&#10;3v1ZVG+5C1lWN+bdfAVyVl0BSeX7oRIshoZgxKzOgZMMeKtsObSaImi0uVAGFOBTOtkInnJyCxms&#10;QxCf/dacqXOvv2HMMeOv4SP0fv/nUDu5G2WSlcil8HOrb4HQWAglAbyYIFVsLoGGjQj7xVCun4al&#10;1QiZMQ98fQHckSZ0DBjQ2a1EMlaNRKwWqRYJUrE6tJM6yTDvbNdgIFEPx4HTkD/4Kc5pDNuqoo6N&#10;EhKw11DamcHZ1amlc4VoTYvQ3a9G/6QLsrNfhfiRL3EgzvbcLV1/AovWvhtZVfOwuuwWFNQtgI9g&#10;qXPIjlCzBEaC3AYC6AbREhjsZXAFauBsM8xMEzz9MqwUHzsBh8pVBqkxHzpHBSIELgMTPkRa1Miv&#10;vB3z116J9y99N9678Apct/IK3EyAV6FeBTOBjpmARUWwLdGuJnBaDLkuB5GkGJ09BiTo/t5gHSIJ&#10;IeLNYnhClGYCoSQBc2ebCin6/saWOWTQcuLK5E2xhxL1Z76OVbk3oaKWytlcDaOjiSC8CXxpIZYs&#10;vxK3Me/Gy67BotU3oFqUB4GmDKsKb8HS3PdjecGNyK64HcWNi1FC8FnGtrlhW9voi6F21nJ7uWrc&#10;9aiQrMLiwus5aF1TdRuq5FnQ+pvgpvrrSwpgGoih6akfoJHqYtP9r6IqnURpIoTqQ+fQdPYrEFlr&#10;odYXQiTNRk3VIpTWz0Nu062oVq6gcKphjjbA1yFDisAzSFDqpc8MXD1pKfebLlhN8CiAk0FcnM+t&#10;j/SkhBS/WvjSEngIdLWBKggteZBYC2CK1CPao0aySwrr7gMIjUaQpLYY7NXC28qDo0UMG/MwHKPy&#10;YXuvRmu56cWhbgU3epsa1iExoEGoiyCFQLNzzIneKS+BoQ5qRxlBah3i3Vp0T7hgDtYjr/pmgnJq&#10;v1RHgm1sqrQe0S4NIgQafoJhb4ccwXYRnDs3cQ+ZFBPjMHtKuOnFbOTWQWmxEZh72frdNhFsSYLK&#10;COV/sAqxHoLEKScG1rvR0c2Ho8cB3rM/guz0fyASqyLYtsC4cydMfVF4o43o7jSiM61DMilHezeB&#10;bI+R6jr1VwRUqX4jN53ZTXWPjRD7Ka6WcCM3zZvtRctGzFv7zegYtKJvhO457OC25urcMgrPXQ9w&#10;7V9x3yvwbtoE0+kPcCOXNdTWAg9/HGf3xzG9dwK11HfUEsgmRmOI9TmhGOuHeN32mQdlGerwpaiW&#10;4NRI95p9/YI08fQHKY1VUD0w47gq03WZ1Pjyr2DdfxJjHU0Ym7CjrVtNcC5DK5X99AY3xrbEIXr6&#10;Z6j/wO/R+MyvEEsZMdltxm42WjoRxO5JN4xPfhvJM8+gl671UHtNUV8USEq46c5senQvQWlnl4l+&#10;N2NqxIuNgy6C1QDWj3o5R299fVas3xRB17ALqpMvcnvEajbtRHjvPkw+9gR2PvUk/E98gdsbl0E0&#10;y9PmrYOwHrxrBvBZeumd9VOipANW82rYt+2E4u4XYD5+HpaTzyPQ5kDQU4+wn490UoOdm1rw0PFx&#10;nDk2jq2jfmwYC2PLRAgbB8xUtmfR9ORPYdm+G8qBEQgFy+ELNmL+glsuA+s/kjKl4VKUKay3U6wc&#10;Z8ovs96JOP0pXZxff44yhXdJYtdeBJRvuzhQnYFVDlhndQFcr2Ni67pX5OGqZbm4dhWbPsy2qCnk&#10;4vxGG/0z9AfpfoeVqQzfEDuH8iCjLgrnH0EZ0/BvpEx9y6z+ZFkyXZSX77Qype+SlFWEK1euxYLK&#10;ctQ+/n1ozn8fLZ0mfOZTL+H112cmCH/z659Dx4gbPRMB9JMhPNivx8b1Ltx5Mo0jdzZj/UY7unvI&#10;YCRDOhHlwW4qgZi3DDZTBcGtBnF3JYKuCtg7wuA9/8uZvUrJGGR7PDJAYU//xc/8jJuq+5apbPQ7&#10;b3grpHV3EJxUwCSdh+qi65BHoFRfuxBiaR600lVwRQ0Q0LkNBG2K/Wchvu8TkJ/+KKRnXoHs0NOw&#10;yZZBpV6LJtlqCESLoBbcAqmpCnybEDKXHFqXEPItxyB+6OuwtQdgSdmgT9hgbHHCGlfR71VQ2MrJ&#10;eK+EIy6Cm+Bbbi2F1k3A5G+E1FwEqSEX4smN3EisffMGqK2FUJgL4fUWQrf7KDf1lhmwooe+wqWR&#10;rcdrfO6X8G1dj771LRhfF4Xp7Gcge+oLiK4bxkgwB22RaiR9xYj6iuAJViLRxsfERjKqN7sxstlF&#10;73a0b46iKaJCtr4G0oQatoQYAgKwUsFSArMFqBQuhpPAubVPT4a8CHEChv4JJ7pHCWJbZHASRPoD&#10;FVCdehH8Z38MZ68T7nAFtw6wlQz+jiEL5zyGORBiTlB6yICVOUuwvPxa3Jb/HiwouQ58SxFMUQGM&#10;oQaITAXc6KxElwsXwUGcIKGVbeafliNM8JVKy9BMBnMgWg+PrxouZw3nLEulzkOtugo1hiaUqSpR&#10;ZlWi8Z7Po+HMl1B3zxdIr6HhgS+i/tBLKKggCCy9A3p9BQzGGlItxsYTGBqJwmhpRFbOLVi09Grk&#10;FNyGJmEuVmRdj4XL34Pc4luQU3Y7Fue9H4tyr8fyIvpevRCFDctQ2LQcxfyVKGhcjpXlt2MFiY3M&#10;rq5ZgGpVAUGfBgpvDbIb7kCVajUiVBbR6RaIn/4h+J8Bqo99AGur56OWdzvVDwKzVjk3MlkhXIKc&#10;uluQXX8zBOY8AlU5XG1iyq96DjrVvkoOUjX0rvFT/SJQ9RCUMqBtHSOQmnLDGWNTlnlIpnncetgG&#10;fRb0YYJXOifQpURi0EBgRuWzzoPWIRMcBHLOeAMsw1EI76U24CyFgsrM1SJE87ARSebQiK710ne1&#10;i9qqMQcGAlm1owhySz6U9lKC+Fw0qtbAHm3C9K4UEgSlWmrDbP1nx5iDqx8hEgPVYDvBNkGhPlhL&#10;6aiCzFGMOtUq1Apvh86SzY2IMi+9bBTWQWlh5zJnSs4WEVytEooXtSlKN4Pl9jEzmvvkkN/7MdSw&#10;qeEv/A7yBz6N0HiUoFkFX6ceQQLDBKXb1yJHNCUlUKVjlOcOgmnm3Id5601RH9UxYkGE6pq6zQob&#10;xS3dQ/ElmNeceA71T30bXfc+iAeOd2LX1gAGuqWI99qg23sMxu37EPPmwusuRoTaXW+HFBN9CvQQ&#10;iImf+hEqPgaE9h7EhtZqNO/fDekjn5/ZS/WNB19/veqfB4qfAZ77PtcF45e/+gUOf+obKHny1yg7&#10;D/AzXPPHxHlmfvZnUJx6GZ5eD6zDLeBtuQtG8xp0T4Uhfe7n3Eira3IU4706HN7TifsOdWFkzyaC&#10;519xoG478TRG+g3o7rfC4a1Dsk2N3fs7cfaxHXj26QM4fmwYEwSre7a14oG7J3F0TxemhtzoTesx&#10;Qe+71gfQtn5gxofAqc9CFdTAvOPAzDRo0mxc6whMg/c+Dd0z30cdxZv1mebtB+CNKRHvJwje1oZd&#10;u1sxPOKE+oHPQnTuO5A88R2Ij78I1fAIxA9+DvahbozvHMXx4xuwZ2MKQx1WDJNGuuwE0WEc2deP&#10;E7vTmKI+LT2chv65n8GzcRvm3XjVZWD9R1KmNFyKMoV1WW8qU55dqjKFd0li114MlG+zZgF1Fljn&#10;6krmICmrHFeuLsW7VxDAZlfR90q8Z9UM5L7RPv9MZUz7O6hMZTgr9numNYtMF4fzj6BMafh3UqY8&#10;matM5TirTOe/k8qUvksR2+bpvWsLcM3y5VhYXo7GZ38D8WPfQHwgho986IkZa4leL/0PUPvAV8gI&#10;dKGvQ4ieXjkmNpgwtcmC8WkTuruYJ9o6uK0V8FurEPUrkApKYenuRO0rgHFogPN+y0YD5xpTbDST&#10;TeXkPf871Ewd5p7yC3c/BnNfHwxHnwbv0/QbwR23VpXg1tXmQzzYBK22GE5tFuy7jnFT9fwxLVKe&#10;SkTcVTBv3MMZQfV0jeiZ/4F96y6E0wYyQvNhHu9Hw3+8DsH9r8FjJxiMkIEbEsDv48Fqq4LFUQeH&#10;XwCbrwkGZz3khlLICMB1BFYKcyksAR4MnjqIdfkQkhS2Um7fTUugHnaCP7OzGOLNByC9+xkExlJI&#10;Rwtg3b2f21uRm9b8gd9BvPUIpN2tkAz0QNrTDpU2m6ArH05fIyyD3RDf83Fu1CZ45yn09ynRR0b8&#10;9DY/hjbakeqTcdud+Nt5aB7TITqoQpMlBwWSBcji3YYq2SoCCQ1aBi3wpCTcelkrGesOAqRIuxR9&#10;kw4ku9TQO8tmPKkmJQimFLC7S6DtDkJ+95MwHLkfkXARpacGVgKQcKsYbP/ZRDeDBAECHRLEhzTQ&#10;hsqgISUJRrwtKsgspZwn5LKmxZQfjQTJJlg81agXLIaZ7tXSqUR7jwZpAo9UuwStHWq0tBqQatUR&#10;wMqgt9dx+c1T5EIoXwNB1IXaI08gR1hG8Pl+FFcvAU+ShzpBNpasvBpN/LXwhaRweqn8InKCeglK&#10;qhdh/tJ3YUXO9Vi06hqszr8BRdULKNwySnMdaqU5WFU6DyuKbyNwvQnzs6/ntLjgJqwouwNZNYuR&#10;SwC7tPQ2LCy6mcD8DiwuvhULim5EpS4LZoIrJ+WHh4BQ8tz/omLrgxBXXwUflb83zEO4RQo/80bd&#10;q0Z0SAdHO0EZAao9KSCgq+Gm/poIUJn8nXKEetQcdMYJOtk7gzi5iwDTUwZbvAnuWCOBqQayB1/l&#10;Rtz1/WG4ErUIsJFZut6eYluXNMGbprYWaaDfBGinOhPdMQ7BM/8PwpFhgrlqdA6zLVwkCLRRebOp&#10;+s0iWCg+zGvt0AYfBqbddI6ZQFQBQ6CWgFaJzkkXNzpZ2Ej5VXItZLZiuFMibqTXRPVKbC6g+rYM&#10;9QTwdYqV1BbYFPMmBNIKqn9mtPQb4UmKCYQruGnEGqoDGkc5QSvVXwJ6R4zgnNIXTQuR6pWiuZ/q&#10;dpcCMbanbJcBwke/BftUF4ItTXCmhLBT2kJdWsT6DAgTpLaN2Tmg7xyzoW/ag/5pJ9L9zBuvmANy&#10;T1oJwdM/4/ocBm2sDTLQY87MmGrpeGzTJBz7T6Ga8la95zi8wVIEmlmeU31qFlKdV6ONYD3eIkMn&#10;5XVbn4ublssAj1srOrcvexvE9mn97E8vdMIXXmwv18f/C7jv29S/sf6TzmOjspcUF/ZAkMTAUXLu&#10;ezCdfgGC5387M934+f+Fa/8JDPdo0d8qRTQghOL4C9SPvg7DfR+hPr0GHupf+4fsmJwOoafbiFRM&#10;hN4eK0YJSicI6Ee6rWiJydDXbsJ4vxN7N7fg9MF+nDvWiz3Hd3EOotjoc6jbg1SbnPONYIs2QnDn&#10;02h6+ffcCLb88W8iPdkGyZM/pjTNTGdmfbnk7DfhjxsJPNUYHjDDmdDSb7+H9OiTEN37Meo7W+Ad&#10;SsG6eRM8O3dh+5GNOL6/F1ODPvS1mtDXYsJYjxvbppJYNxLCzk1tOLpzCHdubMfUA4/h/dllBKyz&#10;+7Be+IOcXR/EgeSFY5zI6P1rDNQ3jNzZ+3D62wLrG/f7BzVa/i9lStOsMp1/WW8qU579LTX3Xpdk&#10;FLNrLgLKv4U4R2J/RGwkdUYUZ9KbwFpKv89MF2ZrXGdUwek93PvMmrm/RBnTflmXpEz17N9NmfLl&#10;n1Vv9AukmfaROc2ZlCk8Ji4cgtZrCVrfs2AR7qjjo/6Rr8N46DFoTNX4wAcev2AmAV/+/AexZ1cE&#10;fX0qxBONGJs0YOsOPyambIjFRYh4quAZGSTD55ccMDIjcRZQufWjFz6/Ifb9iZ+S0VuEmoZFqG1Y&#10;gCZpHkRnPoOanU+gqGQectfegNqK2yFvuAHCXWegb0vAbShANEjQTMbu0FQz1E9+FaqpHQhoVkGT&#10;iqB+YBMEm+8icLwL0mMvcPGYGWX4Mcy9KSTdueiI1qC/S4PBbi2iMQnM1kpI5TkEVyvQIF4DoSqP&#10;W6/IUxI8KfMg1RWhircMeaU3orrsKjQEzGh86XcQPvRlSPoJgmUrCaYWEeBVQnPsMW7tleT0x9BE&#10;xi1biyu880UICExreLeiUbUKChOFG7OiaWoKiu40bGkP9DsPcuu0xMeehUa3miB2FeyBSjijtXAn&#10;CDg7xWgfN6B1VE+QqEHrhBldG1zomHZw6xK97TIOOPzNBC8EzwxewmS4x3tVZHhL4Y1WwBWvp3Nk&#10;3FYtbFpfzzBdm5ChhqCyjHcHNJoFUB47h0YqH5O7lLu/g21HQdCVpHBCBKvNgzqkCMZ87UJuSxap&#10;qQjlBKlF9QsojMXc2sHmPjMUlmLKP8pLdRZqBUvApzwyWIshUa6FTJVNsMlHICyFSJ6PqvolKK9b&#10;jHwq69zKO5BTfjuFuQxiTSEEqkJkETQuXPVeVDetwsi6JEY3JlFUsxDZZbdAbatGrWQ1sspvRp1s&#10;NQKtzFOsFtaIAD76bAkTZAX50Ad4BFtCgtZ85FYtgtxSR5Bdh9tXX4cblrwL87OuQ17dUuTVL8PC&#10;ghuxumo+igWrsbaa0iZcBR2ly9umhM6cA96hJyE9/0sy4qshFS4CX7AUXb0G9E046d4EO2kxrK08&#10;2DqE8HTJOABiU1+LhfPRqM9CrF8HPx1j4CqxU/5JFqNEtBBSRzF3ni3Jh4N5Vm2hfG+n75smuHWc&#10;2rQFJn8+wlQGkQEd7C1CAlYehaVAkI229uupjJTQO7IhHh+ZcRDGZh+Q1HvvgjNSTYBQT2Wox8gW&#10;gg6Kb/uQhQO/9KCJAJbtCcucPgnAN+SiRLAQjdoszvFSsJOtb66DyExlYsyDLcZD64gVvRv86Bh3&#10;It5F9bLXCH+LHBJTMbIqb0FR4wKonJUUJw0ng68OSgJdV7sFwaNHIX/yezPeaxnIPP9r6KeH4IlQ&#10;HTn7NfDO/wDWiTTlp4jzUuxqkXDb6lhDNXBFajiPsx7KnyDld7ytAZY9+7iZDKxvUdx5DpKjj8K0&#10;9yjSBMAxtq42XI9QqBappBDdBOLdMSE6WpWYGHdjatqFziEzYj0aRKjN+Cmt1vFOBCKVCCZFcGxa&#10;D/kDn+Ug9S192F8gbj0pg0bq/zjwvQDT6ns/Dv3BB6E+eJbg+T4oTn+C24e1iK7xvALc+33gqR9c&#10;6Iwvev3sN0CK0l72LPVzLGzKTxY2Wzc7d9bK7L3nfp99Fzz9vzBv3gn/rt1QPP0j1LI6c+qDGB7z&#10;YoAgNpyUQ3nfp9A7mcB4rwbu7fu4NNRSHGVP/Qh7t7fhnqPDOHl4BMcPDWHf5hSGCFw1d73Eef1l&#10;QM3W69se+Qw20Lm9w1YqWyX3AMJD/cu6dT7cfXwYD9+/DvccH8WZY4M4uTMF7ePfQs2FfGde0w33&#10;fgTrJ+zwHz+DxjOfhHbTFhg6XLDH+NxWReGECOl2DTZSnRzuoj4yqcHUgA+7NrTi8M4+HNjeg+nh&#10;EPrarBhodWLndDvOntqKVcsXXwbWfyRlStOsMp1/WW8qU579LTX3Xv+wwMq10Tc1d4T1zWNvnTb8&#10;5u8X2uefqYxpv6xLUqZ69u+mTPnyz6q3A1ivWpmH92VReGsp7DWFeM/yNVhQL4Dovi/APzEOvaYI&#10;H/4wWUEX/Ad/5cufRjzZhOn1HmzfHMDIkAnhKBmDjhJYtx1APZvum8GjZUbRubWpdpQUXIUaSR4E&#10;j3wLgqMvoF6UC3HDYmh1VXB0xzC5LoapcQcizkJYjGUwe+XwOyogv/+znAEjf/KHELz4Oupe+j3k&#10;Xd3QGqvhsNVwe5d6yZiZBWU2qsBno7Ufp/uSIS889XGIjn8EJg+d56mFy9cIs7MaMn0BeKosCPV5&#10;4KuzUVa7EOUktj2PyqcE/8GvofH533MehVm43Nqqkx+GzpKHUKSKwFIH7fZdZDj+DJJHXoVzehRx&#10;AkUHARTb9sIS4cERrEWDMguGmA4j3QQ0uw9yRisbRROc/28k90xh3SYneseMCKdFHCymBrXwpyVw&#10;t4i40TQ2yqXzVqNKvBIL1lyNm5ZcgXmrrsCqwvcSkF2PCoKjJs0KGD05ZAifQB0ZtLIjD8MbKkOq&#10;U4YkAUS614yOHguaO7SIt0sRYo5vAgSaj30P0oe/RBAmw/jWIDbsTqJn0glvSgStuxz1ipXcOsYG&#10;1WpUNM3ntudh0G70VMMeaeJGnZv7Teif9qO51wQD5atYlQu9lcpNXUBAXgyHuwF6YzlcXsoPkliZ&#10;h9KaBSghNUjWorxxCZpkWTA6a7m1zkptEV1XQtdUoLxhCQoIbpkDJWdESAAugZIAmW1Hw0bz2NpL&#10;naeG8k6OCIGOylkDqaUccnMlCglWGRCvLb4FxXVL4IzK0DsRRvuwH66YnEBfBT3Fp0FVgBXFNxN4&#10;zUNx03IsXnsN5i1/N/JLb6eyKwb/+IfQ8BmqU8/8Avwnvg3xgYcI/Begnnc9QdlK6FzZBGZCBHqV&#10;sMQbuQcKiSEDN5XXEK5DvWY16rVrYI030XEj0lMO7p2NstpTAm7ENUBQG2gmGBtPUz37DfdAQ99t&#10;hy5YCVWgCtpILSzUHgOdCiTp2rZxGwIEcKEeJUK9CngSFVTvKD/sa2Dwl1J7MsO3vgM+AgXmAZk5&#10;IwoRnEW71NyIaO96H+KDRqpjlJ9UzlJbMYyhepjCDTBHGrmRYiOBH/Mg3DpmR8uoDUG2tpFA1+Ct&#10;g0A74xG7QrIca6puQYMuh9syR+aqpHq6CAp3DdT3/wdEz//srX3BBTU9/zrl5Y/BP/9b7qGX/fAx&#10;hAlGPW0SqvsyyB98lYPvppd+B/Hpj8JBYfvZdjF0fyflcai5HrFOMeUbS58CXgJdN0Eum56ebFej&#10;a8CK9h4DQnERAlEB2rr1GBwjWO23IEqgnWBOpzaMUR/2Cw722H7NDLTmQt4li0HgJ6hveOF31J9+&#10;DqIHvgDBw19E6sgB9G1PI9ZrQQ/VjXiSD70hGwZbOfwJGbVNAyLNCoS85WgLlqE5SXEn4G5u5qFj&#10;XTPaB2ww7bsbBqoPz714Bq+//nuub2avx86dhrw9AfOOQ+gIlSNBafe36GE59Rxsj76KeI8T8bFm&#10;bpRT+NKvEdm9A/xnf8n1h+zhBgNDMaXdQGVk3rmHywPvZCc6e1Ro6zVynsYnJtwY2tQO28OfhOL8&#10;T7hRU8vDnyNgnZkO/MjdG/DIyXXYtaUdomd/Dv65H0B2z6cgefzLUG49BG+gHk5/HVLU/8RaKZ0p&#10;CVp69di8IYb9O9uxg0B3x5YWTA7ZkfZVQHviJQhf+B+uDNhDG+ORh9BJbWPz7mYMUn0XUj2o/TSg&#10;OvYEouMJKB//GkSPfgOyB16jfvrnsN99HuvGotg2ncTmqRQmh8ME4B4M9/sxSurvcKC33Yz585jT&#10;pcvA+g+jTGmaVabzL+tNZcqzv6Xm3usfFVgvhtHZEdcZb8HM+dJczaxdZQ6Z2Psb7fPPVMa0X9Yl&#10;KVM9+3dTpnz5Z9XbAaxsL+Xr1uTgSnp/N1t/nluOK1esRVawF5IXfo7Yth1IkNH69KN3XTCJgK99&#10;43MYHSVjggDMbSYjy16J4GCaW4/ETTnLZLzNFZ1TT9CoW7cTpo27yZD5DMrXHUJu7ntRkX8VGjbf&#10;DQGBW2DPYSQ2TcHlJoPcWYr2aC1C7R6InvgubM1eaPfciwYKh3l+FD/+fcSH2jDYKkfY0wDd6Djq&#10;QiE03vdliA49C2lXJ+R+E1T1t8CiWououxqdHWSAdRgQJyMxRgpEhXCQMWX0VEJD99N6ysDXZKGa&#10;4MhIwKS3VEGtXANdTxtkp19AuNuF4OYxRHduIujTwL++n9L3c86oYmJTmCX3fg4Ogmv1rpOQ7bkH&#10;KkcVJNZyCPv7UDmxDzLxQrj8TXASYPuNhWh31WCEDDm2uX6CYCfdr0L3qBF+AkkhGbU10mWolq5A&#10;ccNCZJXeghV512Nt4U0QKQrR1mXD0DrfzBYqIyYMbfZgfGcAvRsdiPfLEG8pg5aM9Jpz/w/iI+fg&#10;DBFExeXo7zHiwMF27DmSxrb9KWzcGUZbnxryhBlC1SpIjbkQabOxtvR65FTcDDEBvdxcCoGmACX1&#10;i1DRcBvs/kr0T9q5aaXMoY0pUMet7c0qvxXXzbsCNy+6Avllt4EvyYXDI0QsrkcypUO63QCPrwl8&#10;8SoUV9wCoWIt5LoCKPSFUBmLyYivoHwvg5xgV63Jh8ddh75eSl+nBZGYAmHmDblFjVhSCg+VnY/A&#10;KtJMwBLnw09xsk4Monb7AygiiM8quBFVDcugIOitF6yieC9BYcU8lNUtQi19zy65BasLb0BBzXwO&#10;aIvoeKMiG+WCZVi45iosXnQNRIJCurcL0aSB4LkINYpi5PtdqH/ga2h67hczI4Vk5DPjn7/7Xsjt&#10;xdCR0R3oUhDYKbm1q8ZIA8K9Gg5O2VReOwGLLcHnoJaNrLJRVzZ92BCq5bbWcRC8OlqE0HkJ2J1r&#10;6Xg5TEkezC0C6Cg8R5sIQebdmU03jtSjZcQMb7cEung1NJEKUiV0kSoC4QYY+1wwUp21EXCKLHlo&#10;0mdBaC5Aoy4buXW3oVS8GGJrEaqVK9GgXQuNv5qDUX2ojsCahxSVL3PeJDDnQ0TXOVhZRxspjHxu&#10;VNXMvG4zr9RUHoWipVhbS9CqWQXZ9v2QPvaFN/ZEfkPnfzOzH+gLv4Ji70F4BiywHDlOcPJLmAis&#10;nLEKWJvZtGoJXK0yuOJ18MRqOG/GbGseto2Og2SLMydVYgS7NAgQVNmpDpijPBiD9dz2Uq2DFmza&#10;1Yr125IErhrEu3UEukp4kwRLfSb09enQTDCnu+tpbp0qm5HxlnheqthMjpd/jeItj2E+X4XbllyB&#10;FTnvRYOqiNp+DcxBPsSmUoJ6akNUt6slqzgv1W7KL1uYByHBfoN0OUx0nmvXLlh370LbZBRDEx5q&#10;31pEqI2LnvxPqI4/g+YYHy3NSoJsGfYfnLrQO8+87jq1DXpnOWIEvlMbo9h/uA/HT47hzhNjGJvw&#10;IRWuI0AM4OjxERzck+TW6Ro0K9FH9XRq2gObtxSy/hY0vfxbKB/+PFT3fwgh6uc6N7TA8dRX4X35&#10;v2A6+ii0Y5NcmRoe+yrMD3wMrrOfxc69G3Dvnl4cPzQG1dM/Qc1HAcfGSbSOhZC8+x5qnwLOCdym&#10;7QmMjFJbSijgcdVh/ZAHY902dLdq0UXp8rXZodu0CX6qb/bpEa5PtXS7EaU6Yd6+C8rjBOEREbXz&#10;EugO3T9TZud/jujWdRjslKI13Ihoh497EBjatBX9dJ/OpBadIRHCfW1Q3fsRGE99CO3DUYxNBrBw&#10;0e1/CKxvMUjn/KFeBta3X5nSNKtM51/Wm8qUZ7Ni9WFWmX6/FGW6558Uu+Yi2LwUcW3hgt7y2wUI&#10;zQSqs3rz/jPnvjlFmInS/qdE1/05ektaL+svUqZ69u+mTPnyTytqZ5zo80w7yZzmTPqDsC7ouqwC&#10;XJ+Vi+vWFtBnCnNlAa5Ztha3FVegZvQgRI99E/wP/hbuqWF86sOPXTCHgI9/4oOwu8loVzXAMLoO&#10;ghd+OWOsM6ONQevs57mi440fAQTP/AKaRARlZgNKl18Bnt8J/qsEeS4T+KXXQBr3w7l9LzpGE1Cc&#10;/Sp6925E5OAReO+8H/EUGZltNigO3wfRvZ+FxZCHiKsMw50KbOjXwPjAK6j74O9g7k0jbM5BvN0K&#10;25HT0Bx4FE1P/wL1Ti94pXdAJS2CUlYMlSQPYosEvPFt4E1shSCVhDjqh3jbLugH+wnIK+G1N8Ln&#10;aITbVockAV5vjx4dHTPOg0IpPsLRCvgHvVz66wlUZGc+A+OeQzBOjEO3YfuMYyk6LjrzGmzWMpht&#10;1VBriyCX58BkroLH04RUQo6WpBwdZKi1pOQIxATwRficMxlXsAlKgoE60Qrklt+C5XnXYVXh+7Gy&#10;4P0orFkAjb2OwFMJLb3zNWvIMM6HngxOW6QOgVYyhCONZCQXoo5gsEJIYRRdg2xePiom91Ke/Bz1&#10;rwDas19C/PhpxM48DNdIC0TK5RASzHjIuNSzUQ5vOdJsr8b1Hm5trISgtUlOQENGdzgpRHOHAs1s&#10;tI6NwNpKYfbUUHzKCWjnU5xvxsrs6zBv8RWYv/BdEIjycGD/KL799Y/gq59/EXcdXUd5IEGTIBti&#10;0Wp41k3CdewhDA0GsGd7OyaGvGhNqtDeqkEwxIfOUASLpQKhIBmeYQIZRy1crloEycj3+RoQCrNR&#10;YgI6Uy40zS5uRM44MYy+QYLkbgOBOg8uggOLtw61opWcB+GC6nloUuRw+282SrJRy18NibIIan0V&#10;VJpKtKYt0NmqIKBzSghoF656D5Zmvxeri5nn4VuwLPc9WJx9BZYVvgeVkoUEd/VwEYxaW5mHXh4c&#10;zXUw9TpgHGtBqK0Wvk4JDGx6bqIBATKunc08+NslSFAdjvYouWnczQM6RAkgImw/1l41Ep0ErYfv&#10;hejuD8PsJXhvFSJC5yWH9Nx+rd60mO5LdZXCGd8ZQ8e4Hb60jBul1YVqIHEUcVOI3RQvLcEtW4vb&#10;Nu5AcsDETR/3EvCx9YSqQDmU/jJ42sVcmN42MWIE2E6CZJW7DFLmUIzanLNFPDOySgAudZVCH66B&#10;j8DH3syHzJGL+rYgGnaf4LYjurg/YHAheeQL8PbYESHwZtN6w106DkJFxnzILAV0b7ZXrY3SoIDW&#10;Vw0L1eNgh4qbiqwP1MBO74GUFB3Ms++IDUECWjtBijPO59LipnoZ79GifdSGcKcKsW4N0hc+sy2D&#10;fO1SCk+OeHMtzIfv4RyhzY3jpYq1ezaKKt19N/hOLUSC5aioXUJxU8HfrILUUIJy3lKsKLsJ8/Ou&#10;Rlb1bailtig2EsRSG7H462H1EYhH+VQ/qZy7qOzZlHG2ntmWB7W9BP64FL64hMCuBPqN26lPO4MO&#10;KpcI9RVBgl2hcjUmNrRd6J2B7//wu5jc0gK1pRCBpAjbDqQxNO2l/lDFKdmpofaqxcikHw8/uh0P&#10;PrQV66fCmBz24q6Dg9hysAvhIRUM6/shPnASkp3HId1zD5onEtiywYfRPuaAyQP/8XNw0G/KPQ9A&#10;/8R/wvjEd7hRWuY8qZbypZo+q576T3Ru7ONGqq33fgBbxo0YGrIiGmhAV/9Mv2l95tsY29QBz64j&#10;SG8Zx0C3Fm0dWs4DcXOCjXpPcA9EbWfOw7V+BGrFEvA2HoPz3GvYNGWBgv6n2NRy1v+Kz/0QyZQa&#10;EXcd/N1xDljD69ZhiEBYe/+nuO/snmzElk2dZqPIzPv89TlV/xxOl7gRXzr3LceZMTAn/Mv619db&#10;yv8iZTp/VrMjH7MPMf5cY/LvKa6uX9BbfnsH6/tsHN44dlF+/jHNjf/ssYvL4p9FM/n/RzQnnZf1&#10;h8qUn/+Kmlsf5v6//UFbzqBM4c2oEFetyeP+I6/NZnssl+GqlYV47/IsLC4uROOeJ7n9Rxvoj73q&#10;if/Fc//56xmL6PXX8env/xzlZCRwoHphGjCf/vxr7n4VJRtOQfLYl7jpkhyokrGhuPczCFkroSGD&#10;TiDKhSlkJgisgU5TCqFdDUEkAI+zDpGoAkMdSrTu2oYaunfT+d+hezRIRpIOfWR0DgxYkCTD1hUQ&#10;IUjGXjREQHfqo1DtuQ/aifUECgGEmUMhVzUCZLQkfTXocpYgaKiApmkpBNseRJPPjcaCq1BbfQeq&#10;axeivnEpZOI10PLnQSddDc2WY2juCaCbQKm32YT2uApRvwB2Szms1lKEok1o7VKiZ1hPRpcCoqf/&#10;mwyy/4fgZCvCgULYbDkwjw9yxjrzXszW6/pTBBWeeqi0JVCr8mEMGWHoSCLRrEUsJoHPQyCTUMMz&#10;3glHfzPS3WYMT3gRisvQQHlWWb8QCkMx9AROfHk2wVURjO56MojZWtFcWIM8pIeMGNnsxbo9CUzt&#10;iCOcVqNWvApFlMbs0tuRVXIbyptWkQG9GkX1S1FcfTsk/Nug2HaM89rMwFqybgcsjgLYozNbn4xs&#10;D2J4W4DAQQylsxgC3VrIzUWUHinCrWwbIyniLQRbBC86azHEbAS7RQ4ngbbRXgVvWAgLlatSXQSr&#10;pQa9XQ6cODaFz33icbz45Al4nSIUF92BvMJbuem2hQXvg4K/FK2UF2ODboz1O9HdrofbXYvqhnko&#10;qrwJGgJmF+VXgNIcT0jQQvFoayNjn4x3g7EYFQQFOXnXI09cDuF9HyM4+hq6N0bIaHeiY4DqXYRH&#10;4NqEAMVT56pCYcMC5FTeTnm1FnXiLOSW3oHC8gWUDwKYLI2oqVuJGoJ9M3MsFhNw17rCTXCECBAT&#10;Im4bFebgSuUsg5zqmpSATheph9hTBiHlpc5fCF2nCYIX/pfbnse4oRfmDj10vmKYCPSCnTKCVTWS&#10;fSok+tQIE/iFCKgSPSqkerVobedBe/wJ1D31Ywh9BJ0ExAy2fAQtlmgdzJFauAlgPW0iDliZ4yOm&#10;WK8eEmsRKmTLYSOYNYcrkUt1vEi8CEaC0zCFzbZ+8RDgBQj42HRzTagC+ijbWqcJnjSljeKjdhWj&#10;Vr4MGkqXt1UCO0GEjqBR7ia49VXBRtepAxWQuYsJhqvgjJZBdfqlt3iAZdOZ2XYigns+Atmhs3Cl&#10;FIh2qCkNSghNxciuuQ2N6hyCVy3VNRWUrkrwdDkEr0VQOkohI1B2xJuQZOt0CXCZ86iWAQNBngYx&#10;gtBmOt4+YkHroAkpOt4z7SZYtXLnM3jvpu9tIwRKbApzqwjhHupj+sSIbkpT/H75RjwvVazfEzz1&#10;E0hOfQL1qipU1S6CyUV1KqmBNcC2JJLDRvWzgjki4y2CmNpGM4Fa95QXbspvk7eW2kgjUgSPfaMO&#10;tHXrkEjLqe0QnCYF8LFp4VSeKYLutl4zEh06xKiOhxJCWKl/M1F7sAeoTN012LFvdKZfptdPf/pj&#10;uEMCyPX5SFP5b9qRQCsBYCuFv2lXM7qHbNR3Ur0NCzA86sHJu8bx8H2bcfbeLbjn0CgObWzDEB2P&#10;9NL9KG+jBLihZjk6+s0YHHFhfDKAiXEvWjqtcKT9CHW5MLyxFds2h9De56b2aML6je04eHQa+zfF&#10;0JWUIBISop36zPWDes7jMHMqFzjxONb3G2C5/+Oo+hjg2bgOGqobgd370Et1cXDIic1bUhgftiEw&#10;nKb/gf/hHnQwJ1GSZ/8bwid/AvHj/8WBMANP3vP/C8vWfYhHpPCaS+HqTUP85HchfuzbkD38dQ5o&#10;Z8uNQapv9zH0d9jR0xdCW58Xt93xT7IPK/enfxlY/+31lvK/SJnOn9XFkHQZWP88zcbhjWMX5ecf&#10;09z4zx67uCz+GcTyfaa/yqy56fx3VaZ8+3fT2wGsV9J/47uyS/HurAq8O7sa71pTS6rGlQtXYU1s&#10;GkK2DygzOtk0R4LS+ueAU9+8YBnR6z9+POOhkv3GjAYOXmcNOmYgsNFW9p1B6ws/h7RvhAwyA5QP&#10;fh6RLi/SZAgFvQ3waleiK1iOngEPeoYCkJ/+OAwEtNauJMYHHdg+6cWmfh36Nw9A9cDnIDvyDMxB&#10;FZxePhl9MoTISAlYS2DSEhRpC+A1lcBrr0XKUQzrgftR8UVAe+gxWEIaCM5+FU3sKfvHCc4e+ALE&#10;D3yJ+1z9CmB59FVMDekwQHDc3a1COwFNOqaC11ILv70OrWRkj46R0TbtRVuPmnPm4hhOQj/WAluH&#10;gwxF5lm3hgxJts9oMYzaVdCrV8BhyYWXeSOOiOFvMUJ1/yuQnP8RVOu2Q6nNg0STAy0ZtPaIEIqT&#10;z8Gy924EyMjTEPxl5V2Lipo70JzWoH+YDNsu5rWUjGFPDRRklKrNxfDHhOgatGBwmvJv3Ir2ITMi&#10;aSU3ElpUOx/FNQshUBbA6hXCFiD5hYi06BAmWPZHxYgNxyB95keQnvsmAYeM4GwRDP4aggkC0QEd&#10;2J6gFdJFWFnyPlQIl3LbhNRJlkGqy+UM6NYuNRnczDGLCD0jNngJdmt4C2CylyOaIBgKsFFkGabH&#10;vNg4HsCm8SD2bmnBvXeN4e67RtDfZ4EvxEOkWYogAaGfgLC/z4yN60MYGbShnQAmFOVTPmURAMyD&#10;gADMTBATTQq5PV45L72BWjS3kWHdo0MrAUwfwUosLYHNTfl713nUfxoQDo9THVmKOFvbSkCX6jWg&#10;mfKNr8tDkzYXUksZwetiFNYvQn71Aiwj6C2oWgSRqogrU+aAx+yugt1bQ2WgQCQlofSLEPMVwTnW&#10;BdHZT0J99wvwEdRx+6gSVLJ9VtkIJ5tG26CYjzr5ItSf/R74L/4Cqns/DO+gFy7mOClejQBBojMh&#10;gKeZwLNVCgeBtZHqE9sL1UsgyJzbVGx/BEtXXoGihtuhNK2FO8mHl9LNphUrPRVQUj3TxaUwt6gQ&#10;HHaic3szWoeUUE5PIG/qMIqa3gcbga6DgM/EPBGz0U0C1wDlmbNZSHVBg/S0hVsD6++QwBSqhoWg&#10;mo20Sy35cBJMMWgNdKnQMkYw0aOBPtIAW7MYTgJpZ7gUpk2T4J//fzPtn/qOhumd0Lc6qL6J4aN8&#10;C3do4UkqUCvLQn7DfGgdudAdOQPZE5+BYeM0rP5S2Clu3lYCSmqHLUNGDkg5KB02EahqkewlUKXv&#10;cfqN87BMcWfrg0P0mU2z1ngrOLBmEM5GmqN9WoTSVBeTVFcI6k07NkP66OdmYOdCn/XnSPCR36F4&#10;7CDKK2+EzlkHvasBYn0pCuoW4Y5VV2FpAVtHzvarLYSKAJOnWYsa0SKUNt4GDUH4sZOb8doXPoWv&#10;fO1z+NrXX+Xev/Tlz+CLX/o0fZ75/toXP4VXX/sEXv38jD70kfNo6TJSe9MhSvXD5KggMNyEX/6S&#10;7dYK/P7136OXQM/srISH2tPIuA/jEwGMULvbu68HW7a1YAu1uxMnJrFvTy82TidwYGcP7j02jXP3&#10;7cTx3UM4srkHO9YnMUZwOthLfUqvFZ3U90yMeXDoYC82bYkj1SonaC6BcNcpWI7di9YeMcIEo60j&#10;FgozhG0b49ya1J4uE5IJOeJxGXz+RgQJksME8Ql3Obqo7URCIqSp/xlJitHTpkW6VYeudiN6u6yY&#10;HAth+5Y29Hbb4fMJYVZkwdDRDuETP4Lw3I9h23M3xOd+MDNayh5sUp/OHpDUfoL+s9gsnhMfhOD8&#10;bzlfA7MPVZkfA+HT/4v2Vjv62wwErBZ0Uj/I9hif98+yDyv3p38ZWP/t9Zbyv0iZzp/VxZA0Uxcz&#10;h/NOa9bA/QMj9zKwvmNi8Z9bLhdrbjr/XTW3XC9Wpjz9V9TbAaxXZRG05lA+5pTjvTnVeM/qKrxr&#10;VRUKdryIBaog8nu2o8pkgWD/s9xoYdHTwPirnG3EvZ743swx5i1S88BrUD30lZnN3mcNO/rMrVtj&#10;oyvdA5AplkJryIPPUch562yL1sI82MUZGU37nkTT+d9wo6qi8z/H9q0tOLIjhY677obxsddQQ/As&#10;Wn8IARuBbasKw9Nt3FN6x7GH4N19FIOdZvSmlNCffBnmUx9E2luLWECCFAGa01AIo3w5NC1BKHbf&#10;SXF7nZuqKzj/K6hOfgANHwVik50Y6BChjUAmFG5CjADARhAsaVwGrTyH4LMQFgJhuz4Lmt4O+Lrd&#10;6CKDOUjAZvfXIkGAGGmREUAWQa7JhlS1GjzxUjQKl6BJshJ10lXgKXNg9jVCoctBcfUtaJCvgdZV&#10;A42rmnPCVCVdAZF8BYHsDtQRYDkPnoZDvxZJMvK3Ul5MbyCAG3dheMyJ7n4DIgQ3Dk85bK5SWAjO&#10;6yVLUVR3OwR0f52jCnJjGUFNOYFlCeqFa2Bx89HR70L/mB8TZFQ2dxph9dQhFKqH4vHvgHf3J9FE&#10;RrU3JUUbgWdywIgwwajWV4k1lTdgVdl1iBCE9Uw6YCWIYlv5+AgklfpcqE0FcLFtdLxVsJCBzuA1&#10;Tdd6CHyjdM6h/R049/AmbJrwYIIMxL1bopgatqCN4KynT4PhSRu6hvVo6SbIC9fCRfDVQkZ5e7uC&#10;CydJ93Wn2NRZghgCjnCLkMC4Hp5wHaIEK6l2Gad0DztXhmS3Ai39GvjbqPxjNXDHKwlwq6E68xmo&#10;73sWkS3DdF85/MkmqMmAbiT4rlauQblsBXLq52FJEdvu5jqUCJahnoxlgWIVXFTO3f1mdPYRJLFt&#10;bChd3X0m+PYdhuKBV7gRoFCfC74I3Y/qD9saxd1CkEQw6O9ge49K4CDjnE33jLTwoJ8aAv/Yk9ze&#10;xGy6PO/J70OUckJtzYOe7mUKNFCapUjS/VqorumpnrNzVY98Huo7H0cT1RH++DrwlYtRTmWf20hA&#10;PDoN2d67oNp7DOpTz82spyaDXXzgLigGkjDHa+Fol8JKcbAREGop/zQkBrDWFgEsqQb4uuhzsgGu&#10;Zh6ivUok2LZGBLVsL9UAwZ+vTQqRtRCNhhzY2dTgDiU80Soo76a29DFKx4UHVXzW/ildts0bqG7U&#10;cOs2mQMsha0SlaKVUFtKCar9ED/xDQ4m1EdOwTHZilj3zMhuqEM6s5USlXWEjRw3C9AxbMTYRi/n&#10;iMzXpYCLjnupzrgpTQqCVLW/EgEqe7aut3uDF+0TBNWdSph37YHswc9w00a59Y6zD9OY6DPnyZyO&#10;v+VB2x8RGy2W76D8NOZTOUthj0pQxl+O1WW3oFaeBSW1Z5W7BnxDPqqp3rD9acc2+zCy3oavfv2z&#10;F3rPv+71q1/9Al/88isXvgEvf+hJGO3FiLcqMDLlo3ZghMVTD5EqDw5/E/YfG8bdZzZjakMSnT12&#10;dBEIhsNyhIIyeFzU1xnrMNzrx85NXTi0tw+7qb/p6zZguN+KjjY1bKYiBL3VGO6So3nPZugeeB7C&#10;p74HS5+H82Deus6BENv6KsRHPCnjRmO7+22w2quQSFEb7tBjcNCBqQk/OlpUBMI27N7WivUTQXQm&#10;5UhQf+Vt9cM/NoxmXwOiQSk6Ujq6n43i4EMiqkHUXg3L5GaIH34N5g170RzRIORsgl5bBI+hAPbB&#10;XuiOPcb9BzW+9Htot1AZHXuJK9N6qof6vQ+jJ8hHf7eH0uZGuk2HTopXZ58Zt91+w98PWN8wXi4Y&#10;MHP/3P8vcX/6l4H176635Pdcsd9ny3HOce66OWX8l2hueH+OMoU1qzcA9S80Jv+eyhT/f0m90Q/M&#10;KfPZ439F/flLNbcM/pU1W+f/mDJdw5Qpzy7rrbrUPmb2/LlAP/f3uWLb2Vy3NptzvnTtWuaEqRLX&#10;rCjErY0GCD5OhtneZ9D0wLe4P/ya88DE5y9YR/T68a8BCRnCDRd7BabvTWRUN538DCTKUphUWTAo&#10;lsDqKIU/2oAUAYr1znPoOrAdU6MWeEbakZzu4qaKaY+/iK3DOgwe2gXhuR+iat8TKN9wCoUl81Bb&#10;fD3n/TcaJoPZ3QS/hw8hfxWa6pZCL1kNTXMCYgpDvW4vLIocmDSlsOoruHeJMBtKRRH0ugq4yMDx&#10;WioRdtbCbSpFVektqCE40Snz4HTUIRwSwW6rBo8M0Ib6RYgHBRjoMWOoW4eWkSQqyeC1Hrwbo4MG&#10;JNMa6MzFcNA1zjYnDLo1MNkroNxzmnvqz/8U5cNLv0F9IoA60TLUydZAoCuAzEog6aziRvREhhLw&#10;NAWoEK7kRvd4ynzU1S+DhLcEmwkqY0klikpnpsEazCUIx8ggbBajrV1OAOvB1Ho3egjMWgnknJEm&#10;goFyNBEYq8hQ7B4LECDzkF85H1W8lTA6yRBs1VK8ddw2Fb6IEEFPMfQHz3BrWflHX4AnQMb1tjha&#10;h2wEDQYECRaNbI/ZcD1ah83omXKRkc6Djk2zTrHRVYKZVjJ8EyL4KW4GeylsBK0MXo32EoK8aiRT&#10;InR3qrFh0ovtG8OYorAH6LrhAQPGCVRbO2Xc/pfOWC1swUokCD5aCIzCsSYEww0EsPWIEVB1T9ox&#10;SIZ/zxRBSJsIjnANwV0+xLrVcNJn5uU40ipCMxnOIYIcR4ygOl4PN4FXclCL5j4tPAkJDM5yyMcn&#10;wH/0C5whKzt6FqahOHThRsgoXWw0lDkiqlWuhthSBHOoAU7KAwtBtIntYWstpnIvgMNTxY3qdvXq&#10;0D/mRseYDzH67o3z4Ka4JwieO8YdBH16KBxlqKPwauQrUSFZBj5BPpsmKtBngy+9HY2bDxO0/g4y&#10;ahvWYAWCsSqk0iKCcBHc/go0ylfQNXmQm7IhNayFNVAJg7sEQmMupM4KGKjsA8wxT78RTgJ3daSO&#10;0kPgHymE9JEvQXTu+wTtVbBT/pjZ6G+XEpEhI1wE974eDbTUNhsobJEjDzXa5bClGrk9d9kDAhPB&#10;pilYRfAsgMRMvyuWQ2bJhrFVA9+IB/ahEIEBgQLBMfP+XX/uxyjb+jBWCIqwlCBuRdnNyKm5HXyq&#10;+/Yo1bl2DVL9FiRJPipHV7wcnlQ1/AQ+bFSXuy9zJkX1wJPkU90QonPYhBSBv4vKIZwkiCVpAtVQ&#10;+iqhpjpbq1qJWs1qeOia1IiRwlfAs6kPzg09kJ/5FLcGUvDcz+CaaKb4hqF+4GMQUP/Ftn8RDPTB&#10;wNXZKhg08yC6+yPciN1b+rULYlvbePbuQSJZh3inDg89cwD3nNsNvbcBuTXzkFc7D+Wi5RCZi2AI&#10;1XMj0Qmq5+39Onz0o8zj+szrE596HglKY5ryvrNHj55eI9atD6F/0IagnweLkfpLTyPGxr3ooX4y&#10;ROlNdiix78goXvsSdSxzXq++9lHEWsRIUz288/QoHnt6F/Yd7cP6A50Y2p6EN62Ct0VOddGDZoJI&#10;b1IBX1wOtaUCInUhws06bN2awMFDvQS1O9A/6YMtVAsD1VmNMZvqYhN0D30cyidfg+nQGWjN5VDK&#10;lmFsxIJtu1upjlK5+OvgCTchlJLCGWiEjYA9QjDvJviMU1/T3qnnwLdzKAjDI1/A+I4BbBi1YZTa&#10;hn/HbojZQ5jHXkNg81aYth5Cgvot/4YtsD70CqYmU2iOMsiltt9qRCKsg394COGABjGPAM50kFuD&#10;bNt+GK5NO9ExmKT7+SB64icz8Er/X8Kz34IvZkXEy0MkokYirkNbix7tBK3Mc/Rtd1wG1sv6E3pL&#10;fs8V+z2DocVdN6eM/xLNDe/PUaawZnUZWP8B9UY/MKfMZ4//FfXnL9XcMvh3Vqa8uaxL06X2MbPn&#10;Xxqw5uH6tWtI+XgfAet1WRUEsOW4bnUhVsU3gPfSL7nRBgalcvrj/9bPL1hI9DKTQVdF9hcz4rh9&#10;VwnQeGQ0ND36HaiUZQgbCwlQtYgmlAQrKvT26ZEmQ7p5KADX4ROcJ1D9g6+geddmjGztQOL0g/A8&#10;8gn0jUehDZtQU3EDFi+9AkuXXwm5sgBdPVakQk3Q9/Wh8tSrsHc1Q330GYge+BxER85DrKxEfdlt&#10;KFj7PmStuBpy4VoyToRwmqqhEOehqmwR8rJuxNL570b+mhsgF+RASWoJq7B7cxrbNqTQRcZQLEgG&#10;s5egkAy6oQEHJkadWD/tw/ZtCYyNujE9ZEZvrxWV9UuRX3wjAUwDxM/8N+fcxzA6AsXu+8B//keo&#10;HZ5GsaoauRU3Irt2PhmxK1CvygZPlwexkUBFm4dSAtTiukWc8ySZoQKnz+7GgbumINeWo7R6KdYW&#10;3IKc4ltQWH47HSuEzVMPg6UU4YQAo5NOtHcruKmiyRYeOvuUUDoqkN+0FKWilQQ3JWjSFiO3egGk&#10;5kpuS5c6SRbBXSF8SSm6RuwYXu8jQ9WF8P1PoorKT3Xfx9HXr0TbRAChbgM8zTIYyPjUkzFqJmOU&#10;gavBV0XQRwDYy9YAqslYlROwyrhRxy27mnHnPaM4cHyAm57sJoiy++vRTr+xUZ9tO1qwbXszJsZ9&#10;2LiZYDwlg5LqiYPC9hKEM/iqFC5CvXQ5lLpcGM3F8Prq6DwJ2np0aCGD3Bkn45lgzd5rR2jMi1iX&#10;ggx+EYZGdYinCXTYtNYOOWKdcgJrun+sEZZoPecIyZ3kkTFdR+nnI9wmRXO6Eb51Xahn0wif+hkU&#10;rhKYAhUIU5itw0bECTZCdF6IbatCoMecICW6VQjSZy/FI0DhxAmsmdOpaDOBZaSBzhWjna5N9Wvg&#10;ZqOolF9qVzkUjhIYCPysFB+1e2atq4Zgy0TXqJxFqDYUoOHsf4LPHhRRWbC1zyxe7EFC4+mPQ0ft&#10;yEDg2qDNQhF/PgSmPLgpbsFegsZOJUwUrqbNAHFCB4m7FHr67mNxJTkTjRA99l3wqc3J7vkot22N&#10;L0UQ3iqBieDaQGkxEYzq4w0EtDwKUw5XmwAOAn1HqglyawFUjmIOHp2xBuj2n4Dw3Ne5B1kMBrht&#10;X9go8aaDEMgWEXBXQ0XlViZeBp4hH1pfLaW5CloCfCebQk1l2TnhQt86P7fVT5Dqrr9bBkuinoBV&#10;SrBK6SLwTA/POFTqovfNVLfueXADNmxJwEt1knn1dlHcearV4FOeaOyFiCWrEVzfAQXBD/+F34Ht&#10;7Sp86v9x0OLZMkhlx6f7qBDuUFHZSRAkqG9uFaKZYLFn3IXBIQ3MJx7nRmEzbc/Fppayfs68cT3C&#10;kWr4CMjSg3aqD0oU1i5AvTwLCmqfrB2ydLIpsvF+LdLjFnz16xemprD1/5/5EMFdPTcF3hmoh8Vd&#10;SRAuQU+/Fb0E8X303kmA19tlomME9j1q7mFLskuNIJWdK8zaYyNkHX7Idh2D8uynIaZ+UPHQa4hO&#10;NWOgX4reITXax/QIpamejnihefQLkE9vgMVZgMTGLrieeg3GRz4L9eNfh/vcqxA9+79opHLUnf0s&#10;pPd9CuZ+Nwzbd0Hz1GdgPPdl9Iw40UPtId2pRXePEZup/W6lshgacqC/j/pm6lO81NY7BqzUrhSw&#10;W/MgES2Cy1uPXXs6OC/FJ0lbtjXD2+6B8uDDED7xPXgTaoSiPM5T7+HDg9i3txv91L86D5ymuvV7&#10;bnqv7sFPwD8xCu2hJyB+9Mvc/r2W8Q2I22swSvHsaNfDaq0G79gLnAd62aPfmpmKzuok/TexhxWs&#10;nrJ3+eP/iZYOC/UrTUjG5OjrtHB7zS5YdNtlYL2sP6635Pdcsd8zGFrcdXPK+C/R3PD+HGUKa1aX&#10;gfUfUG/0A3PKfPb4X1F//lLNLYN/Zc3U/cx6S/5frIvy67L+UJfax8yefynAenVWEV1fiKuZw6Wc&#10;arw3twFX5zfi2oJ6XLMmG4v0LjQ+9SMUPweQLf3Ga/LzQMF5MuAI0iT7z8FuIkNfuhiNPhsaxGvI&#10;EBBgcMSNwL6D8J18HINbe7B+xIRNYyaoz30HvJd/icTx+xC88xQ3XZFNA2aOMNi0wPqPEQiP7UWT&#10;YDE2bonjmRcO45Fzu/DwYztw/5nNuPNIPx48OYKnz27GwScewLo7d2P86F5s35Tkppgd3t+L40eG&#10;sG9HO5JhCUpyb0JJ/i3oaNXh8L4e3Ht8HKcOkWG0KYWNQ26MdZrR36LBrvVRnDjYg7EBMpJbFejp&#10;IBgjo7ODgGzdlAvTk26kUgpUVN+BJSsIektuRUnFfGhMVdBv2AllWxJ+bx06OvSIhHioFK3Cisr5&#10;WEMwmlW3EHIyYpPdWtjDfIgJTgTqHPBkWSitWYiyqkUQywoQT+jRMxBEtaAAi7NuQn7FEpTULkdW&#10;8W2w+fgYXR8jA7cJ8TYFkhQvq6cM8RYhugY02LQzhO71QRST0bya7reGxDdXwJ3WoUqegxWlN6O4&#10;aQkEunwkevWY3pXAtv0JjOzvg+zslzinJNLHvgnpuW9BcfgsrKFG8DQ5KBMsQ6VkJYF2LpTOMljJ&#10;0PbTPWNsL9cuGSIEMR1dWqzbFMRdp0fxgY+dwDMv7cOOA21whuqQ6NJg474udIx4YPISPPr5ZPz6&#10;0T3kp/QXYFXRLVhbcQdWVdyGlaQKgm2xvgg6UzlMlgrY7QTIvgYkqUyY8xgP1S22VYyRINa8ex+k&#10;T/4X6tioHkl65rMw3XkW9vtegOH4E9Dc9RAMkwNwBErgT4vRPGBA56ARoRYRXFECNoI6T5wANpAH&#10;8SNfhvjhryDW0oD2ASqHETN6hk3ctO92goXmMQMC3VK4WvnwpYUIpEUItYsJJpSIEmQxhdm0VeZd&#10;lyDIHKmB1l8OuY1t+cKcB+XCEqqGp0VA4F9FwFoIta8MMQLbrvVORKkM5Y5s1MpuRU3KiQb9SghU&#10;88FTLuKcHgUJlpkTLFuyCYYI8/IrhLeT4K5XgcigFk66r725Hh4CFBfBnqtdxnnyZVvSMNjUEeSJ&#10;T32YGzlk04Slj34Dyr0noDr8AORHzsA+5IWvlV3fCC8p3CVEtFdKcClD16gR6X41LLv2QHr/R9/Y&#10;23hWfALrmq2nUC+8BSpvLQr5i7Cm6ibUaddCG6hBnPKzfdzOeZpuGzUj2qOicJUc1DPnR4kRA8nI&#10;fWbrVj0U72CbDN3DVnQPmDAy4cG2Xe2Y3hDH6HgQO7Z3YNeuDmzZEsLAkBFdzXVw79nP7SeqOf4s&#10;ByeqUy9B9OSPuLrh2j5BoEeQl+JBE66B0lwEvbEUfcNO7NzXiaEJH4JJGbxstsGeE2/ssTxXDHrF&#10;T/yQYEeGGMG9O0xgT5Cms7J9gRdBbihGpFWNtj4LWkjpISsckUbuAchrX35zRPS5F8/CFxXARnDn&#10;S4jhJ2i1hxooLDH6x+zYtqcZDz68AQf3NqO9WYwEe+gSroaX2hx7YDKyNYCJnVHugYqf6kCwpRGa&#10;HXu4kWLVff8BySNfhWbPUe5dfs9HOEhjo4+yR76Czl41tuxqwa79lOYRB7btSBJ4RqjPsVB7EMO4&#10;4yA8491IJqj8Ke6pVhm20/l9/WZu66+OLiPa0hqk29m6TzY13ow2gtdWUu+4BxObY9RPWuE/chKV&#10;VCech05T3+nDAEH96KgHhw73Y2pDBG1dBkxsCGFi2o0Y9bNR6j9cIarXbC/amJDyWIc0ndOWViNJ&#10;5dLWrEBni5z6OjZ7IARjRzOEj3wHknspvQ99Hrp990N94BFI99wH5dR2+Fy1cFkrYdSWwE1QG3dR&#10;/nXHZh44UN0XPvQ1OJ1ViPgEGOtx4MihPixfsfAysF7WH9db8nuu/sg5c6/9SzU3vD9HmcKaFQdF&#10;l2hMvtPKFP+/j9i9Z5Xp97+x3ugH5pT53N//DnqjXszJ/391ZcqHuZrtpy9WpnMv6636v/oYbqur&#10;OWVw1RrKW9Lc8rlY3JZWOaW4KqeKYLUOV+XxcVWBEO8t5OHa4jpcm5OLLI0eD3/7zc3pz/8QyH8K&#10;MCeciPkb0UyGjMvTBAnBl9VVQ8aGFh1kwAySQZTavxPVZKvJH/oiuvqs6OtUoatViq6UGL2danQN&#10;eRCc6EOsWQl3SAiLg+BPswY2ZyVGJr04cKgH9909gAcfXI+9+9pxjGD1xecP46EHNuLRUwOYfvpF&#10;6M//F47fsxln7uzF3vVk2K6P4Mj+bhze24nDW8M4tqcV99+zHh984RiefGQHTh/uw4l7d2H/6T3Y&#10;cmQjdkw4saFHjUGKT0dSgFigFn53GQLeMvR0ybFxYwD+Rz6Ams4BlFfcCsHgCIwhHYqyrkBZ9WKK&#10;ux7dgz6ku50IJzSQKAuxbPW1WFZ8O+YX3oKFhQTMjQugHuiE+NEvQh0zwOKuQqN4NbILbuD2d021&#10;mWB38sHj56CobBHyK5eirGENimtWgKcohsnDR6M8jwD2DqzIuxb14hVwhhuRoPyc2hbB6AYP2gd1&#10;3HRQMeVdqWQ1KmRrUa8tRJ26EEpXIxpU+QSDq2CLitA14Ua8VwMr81LbboHw3DfBf+63ZOB/E7rd&#10;R+Fw50NqLobMXAKRPh95NQSThdehWrQMcnMhdG6CSX81XLEmMvrNBBAhdGzugmfvbkQfeh4CggQB&#10;Gcniz5GxvOk4sgreiztWvxeLc65HAeVZTtl81IhyIdBUoqhxFZYW3ooFeTdgNQF+dvUC5FYtQINo&#10;LfiSbAjEWVBqi+CLME/EWli99RCbiqFyVUHtrobOVQ6jqwQyw2rwtFngGwshsRTDEJVQun7EPQRh&#10;gCV65OtwbZmEb/s62LdNITgSQCRaAq83G/4BF8TMA++Ww/CFq7jppz0jFqQ65AhEm+AjsGXTinUE&#10;oNZYHbf1DJuy6kw0IMRNXxUiQgAfIYBn51miNdD4y2Ckd0czgTGBZKRHio5JI5IDKkS6ZUiPG9E5&#10;bUFiUAM3QbApWo3IgBrxYR2caQG1rzoC3goCzir4CEZdbH1pvAFKqpdSRyGFXQc/3Y+NTjoJns0U&#10;lxiBa3RIj0CvinP2lCTontrfgqFtYQJpOUFJI+Rb9qDh3o9zDtWEH6dyorLik3j0mff87yGgesA8&#10;sXKQdmEEtYHyj71fvLaTwS/LV6lfADHlf5lkGbJqboaZ8iw1aCLIklBeqZGgusY8/OoI0K0U73CP&#10;nNLMg9SeA5W7BLYYn4430edKNLG9j5tug7o9AO2jr0B470ehuvMZDHdKMDFiI8iogVW1Eqr+YdQR&#10;jMnOfgWKu1+G/PSHobjnJRiOPoBAvwuWHespLb+CZts2+Np48FD5mAj+VJSfZn8twZsFew/0cKN/&#10;YxN+jA4akdg2TWD6+7ekkROlm40ih9f3o4faXDwlI0nQ0y7FJupzuttFaF/XisF942hnswAIZhXU&#10;TlyRJnz8FaKkC68PfeRZtHTrMTQdRKrbgGAz9Z0x6nPaVVi3jWB8vR/dvVoMbW5B0wuvc+ljoKx4&#10;7Ivo3tqGNOVjsk2CjjYB+noVVD+ViLYpsOdIF/bsT6Fz0ICOPg32HUzA8/SXwKP0+7eNIUgAmEo1&#10;caO4iWY5du9px7btLQTDlI6knBvdHBh1o6PXhEBCisFhN+45PYWd21uxdXMK27a1YIyAs6eH2gXB&#10;+PC4D539Vrq3EvFuLWI9WgSYZ/dhK93fQmGKMUX96roNUYQiIrS2qDA24sWmdVFu1Did1iFOfb7c&#10;UMg9vLPF+Yi0yeGh/IoSJCcpP9oonybWBzFFEB+Z7OXg2zrUC/GTP4b14P2QPfYl2Po74LcWI+6r&#10;RyLYiAADU/oP8hGMGpsDUI4MwEGAm6Q+3TvYxj0UVd77GfgCYkSCAipzNwZ6LOgkOL5j3k3/HMD6&#10;p3TxfS7rD5Up395uZYoHU6Zz/1k1a4xmfJgy9/ufoUx5dqn6wzZ2oZ1luM9b9Wb83wDW1Sy8mTDn&#10;3uNvqbfG4a3KdP7fQnPzYy5UzL33n6tM95lVpvPfSWWK42X9bZQpv2fFQPWqtQxSmWZAlX1nx6/O&#10;pvrH6iCD0wvnMlBl368hWL0utwzX5Fbi2vwaXFPYhKuLCFaLBLiusBHvofZpiCTw+u9/xxlcP/gN&#10;UP3kz8F78BsId4e5J9kmcyX0hjKYTGw0rAbtnQZudHV0yIIuMurdtnzIVKtRw19MkLYcRlsxYgSG&#10;LWk54mk1GeASSFRZBHG1kGnzIZCuIaNKiYEBMn5aFJCTgSF87kdIHjqGe/cl8cjdw3j58c148OVz&#10;EH3gd2h8+n/RvXsT1I9+HfVkcKue+T7Uj30dmgdf5Tatl204iKCxBH6HEBWFt2PlwisgEOXA7hfD&#10;GdMgtnkA4zs60UfGf5wArKNdgcE+PbaMqDE66YfqsW+gYf851InXQEoGuaqjFbwP/QJN58mwl+Qj&#10;FFVj/bZu9IzFUFCzHDcvuYoA7A5Ubr0fVXufxqrS21HZuISuS4L3CuVfOIDiwqshVuTC6SdQcdRC&#10;oS+FnKR31ENhJKNdmguhqhBqazX8SRUCzRroXfWoo7xZmHU15q25ioPJWI8eLjIO1WyqZVJExqMS&#10;1nA1VHYGmwWoEa9CrWQtFJZqCDUlMHn5sAWFCKc1SHRr0DVpx/i0BoGDe8mY+w20Rx6E158HqakQ&#10;NYKFUOjyEEtJkWpmjo+MGGBTcFvp/JQSZjL4ZJYKzlvp6DoPxqadCIUr0ci/HaVVNyC76Gosy3o3&#10;blp0BW5Y9h4sLbiFwH016qUFBOLLsTz/JqwsvQ2ry+/A8qJbsarkdk4FdctQJc6meOeiSVkEsa4C&#10;UkMVRNpyNMgoTYJsyp8CyPQVkOhLUCVaiUqqV2yvWVO4HtpANYFeJYwEl7rxXgjY9EAy+tmWS+LH&#10;v0sQ+72Z6YIfAzf1k41AMUNW8ORPCCBEiMUr4euxwd7jgr3bBf9ICKkRD9WNCgRCpWgb0GJ4gxdd&#10;Y2SYd8u5LWjivUrOQRBzChXvVxGI2gjKFLAnG6ENl8LcXIGOjWYM7nAjOUSQ0Sul8qqFLZCPdLcA&#10;rQMKBKn++Qh+zckGGNn0ZfpsYutQg9UEwI1wJKnsEjzOG26gUwFPq5jAsAGGUC2sBIOOJA+xqTCC&#10;o0EEWmoIZoWwEjzbCYbDA1TPh40UJrUnbzWyam/BwrVXIKv0vSjnUV0lVREkatZNgf+B3/7BCCq3&#10;Lp1BKxudpTzjP/8LSM+8AoVPBKFkEYzeGrhSYgQJ5thUVZWjDGqSJyFEa78RXeN2tFN+hbvkBCdU&#10;xz3FENrzYG4lsCWobu41IN5JMNal50YmmffmcFqFMKWXeeJ2Dqdg6E9BOTwI4bM/h/CFX8E+PYjm&#10;llq0UN5zwBQug2b3UQLLn0Bx9CyUB+6Hqd0Ae4xgheCdOWEyROtRpVqBvPpbqZ7dBl9MiD0HurFn&#10;axJ967sgefjrmb0GM1Cn9Mvdaqirb4Btzykozn+ffvsFHMfPwjfZCctIC7xpgrd25vBLg3iHCl/4&#10;0qe5fvP111/H5177GDelN0x9WpDalCfCRzQlx+YdzdiysxWRpAwWeyXnDXzHJj8Gj+yEed8pSB75&#10;Oio/Cbg3bUG0xQjhMz9F7csze5wmzn4Ed9+3C8cfOYpdewcx3a9Dz1QLdp7ehs6tA/CMppDcPoCu&#10;9XF0jzjQwnkYV6J/2ImBIRdSLWr4QwLOy3ao3QTB4/8F7eGHYHfWwKgvwuCgEw+eZtveTGJ61EGQ&#10;bMH0dADDw3YCUR7CBNutHWpuFJytodVzfbuM+k0fhsapT6D+s6fPisF+O07fNYbTB4fx1JmtePSe&#10;jTi4pwvjU0G4owKu7vip/2J7xo6s82PrjiSmRm0Etlq0JBVopf6mOalEws/aRYjK6TOwdLfAE5Wh&#10;r8eMzdT3TvR50BHkIdTfBtGz/406qqu8J37GbaEjfPq/IT37rZkHV4//kP57fOiJy2A6xB5u+NHe&#10;rcb8v6eX4MvA+s4pU7693coUD6ZM5/6z6l8HWJlY2VA4TGRMszDeCG/OPf6WyhyPGWU6/2+hy8Ca&#10;OZ6X9dcrU37P6k8CK+s/2H8wA1YOVKlOEsRek1OGa/MqCUwZqNbhuqIGAtUmXFfchPeT2AMlb7oL&#10;P/npTzmji71MZH817T4Lh3IVdLoyWGy10BrKoVQVwWiuglCajcraBQQ9DdCNjYPXM8DBKNt6xRcT&#10;obnLwDkY6exSoY0BK8GWzlCIsspbuK06ausXoIPOYescp6eDmCSj58AGOwbuPIBKMtCqCCwkT/8A&#10;tmPnYDj3TZy5cwxHN8UwtmvDzGgQ81D6yH+hJtqMel4JXLIsjHQ6sHk8gva4EloCQZM6DyFvLdrI&#10;SBoZMmLr1iBGRkzwB6rgsK6Fd9MUhf1J8B/9DhSTE5CYStEoXAyJMgvyXafB//BvULnuOCqr56Ow&#10;5DbkFt8OGUGVQFmC5bm34JbFV2JxQxlKujuR67JgUf71qBMtgW6wA40nP4gKWR6axEthdFbB5q2H&#10;jfJKb6+m73VkgEkhIFCtEqxFo7wApU0rsZrusaLwZpTyVhAQqSGzVhEE34IVpTdhWfENKBEuR5lk&#10;FdTeOlhjNfC21CE1qELvtAOJPh10nhoOXFcV3YDVxTehQrAcsU4t+ibs8B+9E/IHP4k6yle2HpFP&#10;5Vs9vAG5uVegqnEe7ATC7XRuV5cWYTZlz1gEpSaHynQtBIrV3H6kcQL8MPPmO2wlCNZzjqTqlfmQ&#10;EXxrvELIbE0QGGvQqC5HKT8HWRVLkFe9jIBhOXJql6CwcTny6pYijz6vLr0Da8rnI792KZcH9QSo&#10;Fbw1yK9k63yXorRhJYrpukJ2fs1CLk8apFQueqqrERFCbASJQKePjPN4O+WVPg914mVQ6LMhUq1E&#10;tWQplPYCqC1rIFPNg2q0B4IXfg0eGz0kUGHgygCW2waDjaqRgcuBGh1ncCt45n/QQnWlY8yI1JAO&#10;4W4FnC0EkqlG6MNUhtEamOJ1kLkKwbfkQM+mBYcqCFrLubWh4W4Ruje4YTr+MHQnHoXw/C+4KauC&#10;h74CxcH7oD5+DuqTT0J+4DRcaRmVJZ/aoAwuglNjpB5yNpJM0vqrYAizvVfJ0Cd4ZVNuo+18yE6c&#10;59ZS11E7sO3ZiuZBMXwE1cZYA8wEtW6CKambwN+YB6WvhlSLRkMRSsUrISVICfUYkOoSwbR5PZpe&#10;IHClfOCf/xVM+/cTCIfg8hbA6i6C3lkMmakADYpVKGmYh9yqm5FVfTNWV96IBmrvKQKY7ikPWofM&#10;CFP9sEUa4UkJuf1PA52UnnYR/D1yhAY1aJl0wdssgXL7QZgf+zA6Tt2JwUkL/BOtED//UzRtPwGT&#10;txLRDiU6xxyUTjnM/mpu31u2/Q/zWhxvroVl/xHI7/8QggToUYJ/L9u6J8WHm723CCH3lKHJmA0Z&#10;xV1D12tJiW4t0t06bKBwLee+hjoq6z+AVRJrG9x0UjZr4KmfEPx8E46D9yLVpkJzjxEeqnemQB2B&#10;lwhBiqc91oRPv0oFe+H19HMPw+VvIhhVc6OYbAZKC4Hp+JQfk9MhNLeqMUXwdt/96zE65uG2gtm8&#10;KY6D+3uwYdSE5n43mu9/GL2PP4Ut99+JfZu8nEO2xMGjsG7bC/XDX4Tt7KuoJEhj8Wygums+9xV4&#10;HnkBka3T8GzfCt2pp6nOPYXkaDMGCJy7KA79A1YMj7kxThC6c387Dh1IYXLSih4qs77Nw2h+8cvQ&#10;v/xr2D/w37C9+FP0vPRltD7/ZaTPfx73PrwfJw+0Y+O0D1NjTmybcmEDfR6msp8ct6OrV48E9bEp&#10;ao/pdg3SrSp0NatxZFcnnnp4O+45OUZg2oyhKR9a6ZoUAX68WYp0mwwDmzsgfepHMNx1Dsn+MLop&#10;n9viUiTDbGTZhkEqM8m57xGY/oDqhRtttlLKex94T/2A80pfTeXVf/wEDqz3YrRdiej0MDz7DsC+&#10;cy/CnS6CbQGCFJ5/agDJTgu6Kbz58/+O+7D+oTFNf8z/ksDK0vf3VqZ4vKlM+fZ2K1M8mDKd+8+q&#10;f0lgfaNOFVJYM3prXbtYfxiPS1XmeMwo0/l/C10G1szxvKy/Xpnye1Z/Clg5UL3wfg0D1guwel1u&#10;Oa7Jr8bVhbW4uqBuBlrp83X5lRRmLlY38vDyR980unbt3wydtggtMSHiUTGicTXSHVb0DfpgsNai&#10;pHI+iivnIZugqKDyDqjMFdyaLkeQB6EyB3z5GvBka+B0V2Fo0Ihm5mSHQDAr692oLH8/nSeB+cGP&#10;o+fYIWxb5+H24DxyuBvH7+zHwR1R9O2eRLLLxU1D7h/yY5CUbjXA7+ZDI82DtGYB5A0rELHW4MCW&#10;NB4/vRnHd/ViQ58Xg+1apML1aI42YXLYjKlxG7ZuDmDLliCGR81ItzQgQAay9L6XYTh8PwKBIkh0&#10;qyHUzXjbtYeFCMSFsO48AMErQGVLN9yOCmzZ1YNYm5mM+EaUVc3D8rybMX/N+7B01buQ7/Oh8Z7P&#10;QWougtrXSCD9bWgmxxBp5qF9yMIZy8zZUKiFOfIxwBOTQKQtQHb57ViYfQMW5dyI3OolkJhr4WrW&#10;o0FNQFxMgEywVsRfgzJxNnLrCeyUBfB1WeHrNMHZ3IDUsASDmx3o2WZDzzoHZ9DbojxoCVwbVASb&#10;hgIkhz3Qn/0sNwohfO6XUJ54AuK4HiX1NyGr7FrwCUYDdE2aDNd4jIeQvwadbXK0Upl1kUG+bVsY&#10;e/e3YGqDD4PrycDuZyO9IpiDTRTfclRLczjwvGXVNbhx+TW4YdnVuG7hu3H7mvdjYd4tWFJ4Owoa&#10;V6OEoHQ5Qeq87OuxsozqTvVi5NYs4VQlzoXEWA2BppygaBXyq5eivHENaiV5qNcUoUqeTcC6HE3y&#10;HFgI9n1+AcVTiGBAABtBPVujaHFUw03GqZ3kbpETTKgQIGiLdKvRNmqDnsCvSngrpXcRJNsPc46D&#10;mIdr3okPQnwnQeVYBxyetTAORiE98TiE932Ig0KXfw2MnjyYw2XwEHw5WnjQEZyyEU1PpxT2NiFs&#10;bQIYEvVQ+EqhcOZDH6iA9ORzHBBzIEQQzLaoaXrm55AefASifWfAO/lRzukSG81jzmJkJ8/DQ3AR&#10;Ylv9dMrhIOBj8OVlaejXch5x2VpWR7MA1hQpVgt/Gw+RHjFcbXyYE41wUjzYaK2DzmMegsMEt6E+&#10;HcrlK1EoWIR6bTYUnmp4OjSwEziaCbbsgVJIBzvQQHHxjCcQpHTVyFchr+5WKB1l0FIbblJnQeep&#10;QqrfiJ5JD3qm/QSJCtRS3WlQr6V6UIgmCptHbUjhLIOPQLON2l2oVw1jvAE8Avomay4McSqvZjlM&#10;zJGQn8CeoE/hrUeDnspZtgRySx6cCT5Xbmx7JT7bVspdRhDcAAcdt1K+GlqpffwHoN2yFa4QwUuz&#10;ELpANaSOYm7E3dMmmdmblcpbF6yhexdAaFgNsz0XpgMnuQcVnOOoi0GVwpQcPQ+LtxER6gM60jqk&#10;WnSIp1QE9lYY6LjCVkFx50HlraF2XgORrRD7T2y50GsCz33wCZhCTXCHKQ0xEezeWth99RggUDx4&#10;1zAmN0YQTkrhoDTrzKVwBxrRO2THvsO9uP+hzdi+pw3rt8Zw6K4BbN3VQvWxGn0DZpw4NYaBIRv1&#10;aQ3YMKLD3p0xxI/eCe3p52E4RnX1qZ9y7Zutba1l7wRxDGTFz/0ax+6awOG9bTh6dACn7pnA5m1x&#10;eAINdP8iRBIibCGQPHWsExsObYDl7uegPPwoNEeexNZtPdh1bAc8D38ExmPPQPbwN1BDEM+mjNdT&#10;2LFzn4D2/E/Q+MLrXJ4Kz/0Axg2TVEfs6GtpxHCXFnffOYzHzmzAif2tWDdqhX3dBMxbN8O2eRts&#10;W/fAvX0HRqhOpbdNoJzaR+uWcXQ7s6A6+BjqCcYDzmr4OgIQPv0jbro0K7fZsmMPLZX3fQyt+4/i&#10;NPNXcNcUdm1pw9CAC9GUAk4qgyjBaYrafvt6P3bva8f6ST+3znbxYs7p0rX0x/nmPnqZ/ogvVbNh&#10;ZBL7PdMf+aXoj0LBRff/x9BcY/5vpzfhoZDSzdY9zeqdMYpnYe0txy+UycWg9LcCg8v608CR6fxL&#10;F7s+szLVxzf1h/G4VGWOx4wynT+rTP3LrDKF9XZqbnxm48fV/wznvh2aveffY0T87dCf7CsYvF04&#10;nkmZwns7lSkOl6pZKH0TWinMC8cZoLLj71lViCup/K5m04DzKvA+AtP3FVQRtFbh+qJqvL+wHFn1&#10;1Wj0+JF34GPY9ukfcgbX7373O7zwgafQ2cP20ItgdNCJbjLc2lvNaE9bYCSoqG1YjpKqBcgvuw15&#10;5beiRrgCvoSMIE+EgKcE0V43rPd/GOs2xjA17cXEpB1jYzZ0MIAgA83vKEV3nIepISOmpwIYG3Wh&#10;t9eAdFqBlngdrD0hiB98BeY2B4yWfDj8dQgnxIiRWtNKDJIBNzZkxaZJL3auD2LDsB3DaRWG25VY&#10;32/GUBcZmPF6AlwhxkdNmGRTYSfoHIpDf7oOpmNnuT0jUx0yKPQrUSFegjIhpafuNpTyl6GeDPuG&#10;jUfB72xGhTAHa3OvRnE1QY6qCFYPD8r7Pw3JPZ9EXRNBVcWNkK3fhYaRaRRVXIPixoUQRfQwdTjI&#10;cK0lcKkmwDNwHkSdCSGMgXqYfA3QOAgoCb4q+au5e1SIclFJKmxYiYL6laiWFaJGUYRi/lqsKJ2H&#10;RQW3IJuNUhKk5xH8VcgLyEgvp3wnw7e/Au//zLUoP7YG8TY1BjYFYY8JwNflw8n2qVzXzQER7/xv&#10;6RoeQUERDMEGRAhaOinv/BEebM5yBHy1SBC49raruPXH7a0SdHUqCGQl6OxWop05z6HjbK1ikMpB&#10;bCjELUvfjZuWXomVDK6rliKnchnB62IsL5qHpUV3YG3lEqwhrapYhJy6FciuXYbV9HlV+UJkEZQy&#10;kC0VZKOI3vPp9/xaUs1yZJUvwuri+VhbtgBrqu7AsrKbkFM9DwJVAUyOBrjcfIQDUoJWMczGSqjV&#10;hRDLKD8bF0NlLYOT6qKOQMvoq4IlWAeNi4FX+cwoHcGQJVwLmX45tPYsWCK1MITrYU3wCKAEBIay&#10;Gfh050E12Q/+B3/PwSbbz1f4+Dcgvu8TMPT7YBsLwzERh3UkAttoFIHJEEyHT0Dw1H9x6z0Fz/0G&#10;gke+gIqdZ1AuWganKx9eupfMRlDrKCcQK0WD6CbU3/sqmggW2WiRebwN/tYmhAlQowM6hPu0BJwa&#10;Tgxi3VQWrjQBKYGss00MP5WLnwDX1y2j38QcrLo7pHSujI4pYE02QRkiIIyoIDrzKcg++CNIhnsg&#10;t+VAHajhRnbdBLZ6arf64WbwH/0uynVFVP+WEPRLCYa18LXKEKZyt1PdiPfqKd6VVFbzsLzwfVhF&#10;5VItWwUZpSfco0PbhJPyUQAp5bfUWUr3qIY5yYOFJHIUclBppLx3UD4z8QxZaNCu5gDTkxYTAOah&#10;UbeG6mkVYpQH3evYtGojzGwPXja63WNH07O/hvbA3XAHiwiMqd/pUhJE1sMWbyKIJlilcmTemY2h&#10;Os47sytUCPORk6j/FJVhJlClsuKd+TzM3jokO9Ro63cg3W1FtIXasVuA1j43Dt+7EZ0TASjdNZBR&#10;W1H7a6CgulWlWUFQt47rO9nriecehJwg38D2LY7xEOnSYNvRHozvTHBekxnYWyON6N/InCklMbg5&#10;jL4Nfuof6H59empfaiSoH0vRezOld2xUjzuPtWLbNj88Y2nInv0OjE9+C4kWOfWFcoJYK/Yd6MTG&#10;CQc29+txeJMfE+1STFDfFr/rHtR94FeQP/NDrN8Ux5b1HhzYGcHBbQFsPTqJzu2DsJ56FpIHPgn+&#10;/Z+A6+RD2LQjjr37OrFnVxp3HR7Akf0U90HmPd2N3lYpWrstCJFMmzZD+sTXIX38P/8gPxlI1nwC&#10;0J58CS1DERgf+yoEz/8G1WzEmuIy+Nx/YP/RUWwigPUevR/1z/4Qxoc+jclBHbq6qd5vGKD6HoKn&#10;NwjZ+f+F8vwPkdg4jXU7hpEejMM0MIC6F3+L5IYpDEaFmKKyOryrF9smYxjvdyHdokGqVY0UwWr3&#10;tAfJMQs0VOfaO7TYsyWJA7tbsOTv6SU405/4peqfC1jfHr1hjDKDhr6/CRRz8uTvqMvA+s4oU92Y&#10;Vabz/xbKdK9LUaawLlWZwrsUZQrrb6FM95rVxaA40z4zh/O31hvxuBCHufH4Z9Cf7Cv+hYD1jSm/&#10;9JmDVhIHq6wfzSnj9ObIagWna3PKcVNhJW7IL8HNa1ZhuViJwmeB8S8D3/red4HXZ9at/uQnP8Dg&#10;kAedHQa0NSvR1a7DYI8F3a0mtMSUaE1pCC7tCMcknEOcGPPs2KlDM9tHcd0Aasjwbt67HdvH9Niw&#10;MYpRAsWJ9QSsBI1Rtp2GYiGkW+9E1ecAyamPwWvJg91ZgQAZce29avSPmdE9rEVbr5ygjsDKWYQE&#10;GeFtbN0gQagvWEnh1GFwWI9103ZMT1owNqwjo0qDdWMmbJm2or+fgIt+37QtiN37W3D0eD/uPNGH&#10;1oeegObZ/+Kcm1gPHIcz3MCNGtkInrum3RjbmYKnTYMqWRaB0wLw9j8BvZcPhbGc4KYMMl0ZGoVr&#10;UFK3FDWbT3OjY7KHPgvP7v1o7tITTGUhr/YOzoDXBxtha5aQoS6AyFqEvIZ5BGk3YnH+NWTo34Dl&#10;BTcgt5IguWoRlubdgKX5NyGvegmK6glIL4w6FjauRIOqBA3qMtTIi1DEW4uVBHBrCQprVaUEwGJE&#10;hhRY+vTtuOKHV+CqL16J2qEcKExlBAAiziOpIalBIxn4bD2ifayd2yJDZitHnWwl5yjGGWpEkIy+&#10;VgL+jjYlQWAD4qEmJAhi4wS90RgfSQIWD0GP0pgHuTkHNoIuO+UdX7UWxTV3IK+cYLX8dpQSUFc2&#10;rUUVPws14lxUCLIIRtcit3YJFhNwL8i/BUtL52NlxWJkEZTmE6TmEpyvJXDNrl5GaV6OwvrVKGpY&#10;Q3lBcFuxhACYILhmAXJq56OgbjHFOxcaWx10dro/Qfvq/Btx+6IrsGTl1ciiz6vXvBt1wtWQH3kK&#10;xnXr4AvVIJgSUz1VEHgY0D5o4aCAm7JK8MpG7YxsD8pgDVSecm6kTh+u4UYq1Sce50by2BRRwbkf&#10;QD41DAVJ8MQP0PTi79+YPsxBEIkbAXrpd5DuPw1JmxdqRz7BMQFlqxwWymcmV0IIF93bTnWOrVE1&#10;RBpgCRRC16KGNKWD1JYFRaASqmAV1CHm7VSB9g1u+HtVMLE1spT3+hjBGQGrJcWHisDOQN+9BK0e&#10;Ah5/rwbhQS2CfSpuxJVvWgtZQgVtjwda20rofUUE5fUId4kRHzYgPqCGNm3iphYL7jpPAJkDuauU&#10;gFcBb4cCgQ4VfARG4R6CgEEzNJ5Kbn9ZtbMa7pQSOm8DtP4GquOlKBItgcxbDRtBI9s6x0VhJEYt&#10;JCsSI2ZEBvSwN1PaKe5+gsxwvw7tBKTN41Y6JqY2U0lQV4QGw1puj1UNlQnbliY+YkJ6yolIOw/S&#10;Y09AueMAt1bVThAcJGD3dTCnTiJuWnCU0h/qVFIeCwgMG6jNroCsOz6zZ2wGWGXlJ3jiJ1xbclN7&#10;CfcYEUhrYPI1QW2rQk7p7Zi34t3cllQycymU1FexPBLbCygtAioHPuKUL1/8GnVoF14HTmyktNRQ&#10;eNRHUvtRMsAluA0T/CeHKB+onJJ9arB9iNkDEmebjKsHZuor7HE+vFGqG74KaDZt5aYt17wEOJ75&#10;GrRnPgDfVDeGR4xIpin/KM7dvSZ095jg9tQhERZix8YETh8fxfatSXRT2GrmcOvJH0J1z0cgfuhz&#10;BHq/g+LBz2Lk5FE8cmYK9xxqQzPVUQWli3kK7xx2YOP2FPbs78I0AfrEiBtTBKtDgza0tRNEU9sx&#10;Ujth67f37Qthcmc/mtiaZ5a3FFf+878Dj9qA+LHvwDQ5Cuu6aVjHx2GeHEOiWYP+DiX27mnH+qkg&#10;Nq8P4/57p3H0UAf1/QaI7/sYAfCXIT/2FESPfwvWfSfgc5ejmepZKMj2kOZj42QcJ4+N4c49XTi0&#10;rRV9+3fD9uhr2DhgRizAQzgowhDbamfzAOw7d6O1Q4xUvxaxbjV2bk3h1IEBHNvbiSWLqc9kwMo5&#10;fGB/yBf9Qf+5mg0joy7+A/8zdBlYZ41i+kyaSfsFXZwvfyddBtZ3RpnqxqwynX/pYmWTWZnudSma&#10;Kfc/rszxmFGm8Gb1Zh3LoAxh/S2UKR6zugysf7lmyu3N9MzUjQt9xb8YsM6FVqbZY9dkz0AqN6Ka&#10;N6PrLrxfdfttWFBchNITn8b6b16wri68fvHL/8GxY+NIJYUY7DMRBDowOmDHYL8NPQSvfWRsDHea&#10;MTXsweS4Dz1sbVa3Fs1kzLayzfLbFWgjA3VkyIDNGwPYuiWK7Zsi2LLJjeFdrWjezpymEAQRJLSS&#10;QRshQ9umXQGNmoxfAiEngUInGWL962zwtTXCGCyHwZoN4fQOSNbvhHRyPTdlj0GCdvcxOHbshOfg&#10;IUS2jiE1GoLv0EGEjtyJ0F3HMbqnF1t2RDC2wY/BKQ96yVBWDPQiv3MaRcEwmh75Evh2Phply6Gw&#10;lcFDcGewZxMs3YxFJTejUEAw56yF0lqBBgIkPucQqQZSbSkEygJU81ehoOwW5GZdgUpZARq3noTo&#10;rmchue8VGNJeyMcnIehuBf/zgKi/E/XyJSgWLUeJaAUqpVmoI9CSW+qg94hhDUhhclN6L4iNIBbX&#10;EbgSFJfzVqNKlI2SplXIrlyI1cXzsKZiARYlb0OWfgnq+LnImVyMK757Ba74Jun7V2D+uVtgCvLh&#10;ojyu2lWO6mc+Cx4Z65KzX4au2QKeNgd8bQHBSykcgXq4CKylijXgC5YSoAqxYV0QWzbHMUkG5cCw&#10;E7FWNUGuABJDMSoo/lKCiXinmHN+w+DXF+Ej1qJCustMZauF0VoHkYI5cVqDQkpHQf1iij8bVZ2P&#10;W7Pez2lF0c3IqlqMxUVsevBNWF5KQFpHoF63EgUNqzloza1eTmkmiCWQLaxeiNL6JeBrCqlc6ghm&#10;irCmZhFWVC3AavptWfEt3JrdCsqrhn1PgM/WNhOMzK5JdWzeTHVPxE17NrDRTUMe9AQRHoIDNgKr&#10;JwjzEeyECX7Y6Ks1WAHtRDcEz/4YTZ8AxFPT0DlWwRhrIoiqBU9PMOUsQoDqs6ffBdWxh6E+/CCC&#10;vWb4Uo0EinxYUyKuDDwE+94Wtl2MhgBGQMBYCTcBW8uoieqtkWCFTd2lcLqk8PUo4e6k8+mdef61&#10;/3/2zgJMsuM62/oT2zHbsphWq2WcnR1m6pme6ZlmZuaehukeZqZl0qJgVytaMTPZMku2jDEFzOwY&#10;4jiOY3//V3fBa7mdrCzJVhLN85yne7rvLTxVfd5bVedkmgmntVJoFoV7swSrFt5r72qBPUvdESFz&#10;CKXmzno4UrXQdpvRdP09aE5Z0G5fC12kUvIm7KLR7uk5eZY02l0L462PSueYW0PUuSj7kJ9re91o&#10;vf5utJ34IBof+T7UWRsCWTlC/Vp+3w5jiFBq2ig5/HISxELdOskRV61qHTY3XY06/UYY480wpeRo&#10;D1SjsP0aFCquRpOtEHXG9agggLYTdMyEdR3b0SpCDRGIbYlatpsGtgP70frYt6WzxS2+KrQ6N8FA&#10;ILUKkOX1Fgl0m6U4sUHRNmxLQ6QGUY7tvgUPYVBFiGpmP7ZKoXICXcKLs1ipZL/unJC2rJ6G1NPb&#10;SiuoJ6bDtyMWqYC/RwNHTgU96ySzCsCsgS9D3edY8kaYRopgzHrbY3Vwst/D/QrER9RITxhgT9Xg&#10;U5/nIDv196nPfRBTnPt6hi3oHbUh2UtAzaml/wen3OhkvTXb9qH9+vvQeuQ+GLpsCLOeMbEiOOlA&#10;etAIZ4xQn2qDv7MR2WEdfKK+7lJ4OT/7OgnWyTYpTM8+wtfEmBuhoAyZtBL7D/RiaMQBpXYjunoN&#10;2L03haFxB99zDmdf9veo+WrA9IQPO7YmcPzGMRy8bhBjCyEMjjrR02dCb1aPqWEnTtw4TjDsxZ65&#10;CG69cQQ3XjeAaw91Y2rWijB/G5ru/ZIUHkv0Wf1T/wFjrI3g2YzspEUCWkekEYmsGiMsz8SYUwpF&#10;tn9PFt0ZDQZ6DARiD4b5O9M7ZGb95LCGa2DinOJJy5EeMSAzwnx4baRTiZ4eMwZ7rAReK3riBqQj&#10;akR8HFehNgyx342EXe22a+Hr86Lpqe+h7okfwt4XxuykFfsPZnDs2ABuvX4Ue+fjOLQjhauvuoTA&#10;+nYCK38wT/+w5vuhPlf5gx/o11D+ZwGraMPXXk56bGX6K0S92Ran5eXt8heSN4H1ryP5de6k5Lv+&#10;3ET0i5gD8ks+ffy95C+LkNM68qckf1lOSr70Tku+619PEXmehsH/Ss6U7y9YxtN5vgmsr7/kK8O5&#10;yttXcyxJdToFraJuYkWVv71vX1uCdwhgFZC6rgTnNxpwocyEywZuRuzLwDd+C/z2d6csK/794Eff&#10;wuOP30BQcWO4T4NuGgthXyWsxgL43ZUY6DViesyD+UG7JFunfBQ3hmaiMD38ZbQ/+CL0s9Pwezcj&#10;FKtHhAbdIA1QsaV0NKfA5JYg5E/9FLajd/LzJgyOmwhCBkSHg+g4/iTh8xhioSIEabhnx/UY3uZE&#10;akINa7waMg2NdHOpFLPP4KggKJSjdv4w6u74NBpu/Qwab/ssGsR2yru+gtY7Pov4XBdGdqQxTOOr&#10;a9gMuW4Trlj1Dizf+F4Cz5Uoa1qBzVWXY2PR+QSwIoS6CNwiTMOQE4rnfnpyW2/5O1HesQ4t1go0&#10;6opQ275R8rhbLV+DsoZlKK28GOWmVjQ+9ys0PfJjKFIBdBgKCdel0E5MoZ5GcNUtn8eVRRfjsqXn&#10;obTtGoKCBqFBC/Q0Kivb16NGWQiVoxFaV4vkEVfG/ORqGvyuGkS6aICPexFMaVDO/JasfbfkeKi6&#10;dT2qGtajwLsMf/vpv8GVxy5GTW8x/t83/wbn/Yiw+g3Kdyk/PQ8rb1qK4oVmvOXrl2Lll46jaPEE&#10;VldeiQYasTKTCFFTBz/hVDjIampdjnCsBYcO9mLv3i4E/PVwEtb1xmIC8VJsKL0Il63+OywrvpBw&#10;vkY6dxjPEVIzjXAFKuAmXIQjMkRo1Hu8jTCZq6AzlUNrqYBCtxkNrFulfAXWEC6vYZuU5kbQQpBf&#10;63ASwM/HutrlWFu1DIUNa1BQvwqb6lejkLKplu9rV2MzPy+tvRqVjdegQVUAlacBmpAcdeyfa2qv&#10;xKXFF2BV/VI0si663pi0yiMMaGnlU6ygfYSwfuunYSds2ewlsDnLEIg2IdWtRiDRLIULsgdrYCVk&#10;uQkD5mAtbP5iglcbmp7+KepufI6wupLg14Qa3RrIzBulrbK+nBJ23m8O18ESboA5VA+tm3V2lkIn&#10;Pks0odVeRJ1djXb7Zsh0a1EuvxIadzF8hE0p1EumCZ6cjLAqg6mzhoBGMBMrp8lGWNMyAqwS4cEO&#10;WGbSaDn2pBTyxijOqQoPxd0KeAlu0TEj729DjX4VVte+n68rJa/DwluwOF/rIQhbBVh3yxHn+IqN&#10;6WCMEMjdq6XvvARpb6+a8Kgg4NZKsK0ZjkKZscBCIAzyu+iAHh5Cq4Ht1GIugNZfhUhOD3ukFVpf&#10;LcyxZuq3iWBdj0rDemxsvRrLai7AkvL34prK96GI4NrhZdkjdWgnsOtjDZIzqALZZaijztQn9Fjf&#10;uhKbat6FWuWVUDMfT6+KYK6APtoII9tSHxfQ2gRHvBKezkq4uuTSVmA7QVaskotYrmJ1NdSjlLYv&#10;x3va4Wc7RJO18OyYh+zJf5HOdWof+BrHV4hzRBd2bw0j3a1iX4owLXo4t2px+UcvxqrIldjUcA1a&#10;baXwhGUSdN7+4Fbc8+RuTO3i3DKhR9eknm1Dne9qIETXwJmo4Vx6Mnj1r//j3zEwaENvD8Fv0oMt&#10;4mjEjB/BYBMs1lLYXVVQ6woQjDRjYXscew72YGZrBJ3CSROhNk2As1NHLWxPlatM2oJtpJ4Gs0qM&#10;bAlhaNaLFGF0cNyFffvFuM1hfo51EV6LO9uxl+ntO9KP/gkXukcsEjxPLYYxOR/CAOFRQOnsTBB7&#10;tyWwb8qJmT1jmF9MYXEmhIO7stg+EcRUzoybdmRxSADeQhwfe/IwnntkD7YfHELi8H7UcoxJ44vj&#10;rfmJn0Hx8LegvusjMNz+LLpGCfrpNrSbN0sPs/r6LBgfcWPHYkIKLdOXM2LLXJBl9iPTrUGwU46u&#10;MUJuphWt7hLIbPwtGTIiO+OGjXOLifNRMCxHrsuAznA7og4ZBjJmXLclhtFjN0D2wf9A+rYTsN5w&#10;N1qPf1ga8xUsW+zpL+OljxzGx5/Zh0lCesYvw2C3CztvOYClK5aftSX4HI0d6ZrTwv/PNjZeL3l5&#10;Gf4vSr52eSPI2WU8bTCflt/ryF9GT14PeTlknS35rn+18ifTF+0n2vHsz/4XiaRDZ+uO+P9PSL77&#10;/y9JvjZ5rSRffuci+dI6F8mX1mnJd/1fQvKV5dXI2zl233lNMd65nON6VQFBlTq+gfPlxjK8taAa&#10;b9vQgHcVtODdqypwwYr1WH/oRQS/APzw15Itdebvzjv3Sttr+waVmN1ix+xOP2a3ejA6aUKcRnHE&#10;X4FhGn5bxmyYHiC0jjqwY2sM8zMejA3q0J1tQ8hdAF+oikZJMyI0sjM9CgyO0Uibs2NwVIfe/g5M&#10;TirRuW8CzU9+H4P7+jEzoUEu3QDX9BBqnvt3hK47jmsXXZgZNSNLozMhoEGEvNGuJ/CsJzzUQE/Q&#10;sPqqEcl2wBGuhdq6Ce2mDZSNNJrrkBzW0uAxIkqD1UXjNkTj0+iVo6JxFSrqlqGg8AIsW3Ieyoov&#10;glpdyPq1Y3DQKgXE7yR8CG+VhiN3SbApu/FZgoeIvymjwVqBtdVXErQuxPqapQSpZShuWImS2iWo&#10;rboQVhq0A0MOHDnci+jdT0mxLUt234O1dcuxofpyrCi5BMsJesvXvx1VqTi0D30UzlsfQoKA4u5k&#10;fXpl6J/WEupNWNjpwuSCBfPbvBibtCGZaUffkJWGbALpXivBbyMaNJtQrylEQc0yLC26ANX1V6M7&#10;osHgiAsb77wGtZn1aK1bD5O3A82P/gKNHwUUPWnIVOJM7Ao0GzZJKzeiblW6jShXriUENSFKA7bN&#10;WIQNJRdC3rEeLk894a4SJmMJvJ5aJOKtSIvt4d16TEyyr2Z9NMiNNMDr4XCUIRaTSwH//UGCEWHY&#10;FWiQtovLaZRXM9865Ro08X1xewEKCftrNr4NLdoC2MNtUNuqUdu6DpurrsLqwguxqvAirC25lPBC&#10;SFcUoE5ViCpCbzPLZw01w8byGu0VsDqrEOD7YKhBOhcdjzUhltPBPNUPU38Y9j4vwfVX0O+5jkAW&#10;RJj6E/RWI+yvpZ61oa9HI52ZzlCCkQZ4I8IhVgvHRCH0WxclB0RNA/1oUV2OZgt1UWwXDhNsM+KM&#10;qJLA1AF3hsDEttG76yDXbkaNfDVqWpcTnleyv1ZCYTzZ3gI+5HxfrVgunWEUW0Wj/Vrp1cx8XSJ+&#10;aY8WwYxSWj3zSkIgo14mB0zon3Sg9alfoO2OTyNOMOrqVUpQ44nLoRZbVC0FaLAXQksQ9A/pERo2&#10;EHpb0OYuRxPHSqtwnBRg2TtbpC2+/pyKwKwjiGpY/mqYow1wMq9AtAbqQ/dIq5Htj3wLoS4TOlSr&#10;0G4slM5Ei9VWHwFXF6uHzlcBh9jiL7btEh4H5j3oZL7ivGlmwoLooJbAW8XxyPlhSCOFmRHnWLUc&#10;v75ejQQj8SET26UA9YoVBMNG5Ph/z6gFwa5W6mgN4bwG5lQdzDnOF/2tCOfq0XHio6h7DgikFBga&#10;d2Lrrgx10YlMWkf9tKCr20hAUiG+YxyyJ36C5qd+KUGVBFdiVZlt6IhVw0uwDQwY2CYCxFuQGfOh&#10;9NECnPet83DBQ+8hhMsQTlFHxh2Y3NOJxcNZJFm3WD/bflyHQHcLctMmdM8SMMeN7Mca7Do8eWp2&#10;FQ8Cv01wMyI1qIeXfSFkcM6N7Udy2Hsj58HdcYSyCmgcxQRwGca3BjG5I4KuESMyQwbqIseGpRBm&#10;dwXLwbk22YYg+7t/2I4bb5rC3mv7EE8q0d1rxi1HRzH1zAtw3f8SshwD45yzx2cDSOcUcB48CtUD&#10;H4d66zamUU9dMiJMmHeEmW5WDsW9LyF457N45M4tePGJfbjn+DROHJ3C8cPD2DEfxdiADf1ZPfqT&#10;MiS3T3Ee/xEan/tPyJ/5FVof+wEc+2+E8t4vovr5kw+H9NfdC49rI/wsc7K7Hfob7oPy6EMI9ajQ&#10;yboF+zTMX8H6NRLyZeijHnRRl2NpwviEBwuLcYwQaudno7jxhgnsu7Yf41MhjE+HCOkmROIq9Pc4&#10;sHUqjN7rbkDrbZ+F3lCCGOfI2UPj8O9aQNOtn0L9h34n6UnN08ANBNRjO/uQDrdgbCKCmVuP4Ypr&#10;rnkTWP+nSL52eSPI2WU8DRun5X8DsP6l5U1g/e/noXz3/1+SfG3yWkm+/M5F8qV1LpIvrdOS7/q/&#10;hOQry6sTjueVpXgH5W1rOa7XFeNtG4vxdxv5f0EF3ramFO9aW4H1Y7ejksDymZ+dsqD49/EXnsVN&#10;t+0hAOng2LufxtsLqCKkiW1diev3Y27OhGGxLZfG5uioFeM0CCfHCFJjDmyjYXFo0YHkQd734DeR&#10;7e5AV05sS9Njct6Jua1eLGz3Yn6LGxNTJgwOazC/4MDsdg96BaT2t6B7SIlegqyAWRFO4cCiCTNH&#10;d8B7x2PSFj3Je+cHfwvrwjy6u9swwusmeN2AcNg0YpLiHVr91VCb10sxNPumXMiMmGF00SCnYR7p&#10;USMpVicibTC4ZTS0K1BUfglKWzaj4f6vIbV/P4HZjZ4BJyFbA4e/Ce2GImhokLv7PFA/8S3U3vwc&#10;2miIWW64A4prj6FjuB9tmnVMYw021l6N4sblKKpfik0E2baO1XAEmc/9n0XpvsewcsP5KCq7BM3K&#10;zVAZqqDUV6JBvhHVBOcOgpdetxny1pVo16wn2NUglhChWZrgpiEpVpfn98VovBlgclfBHmxEoLOD&#10;da1Aad1SVLWsRlXbGlQqVqPZVAxjrJlQI4Mv3oBguhVj8wGm4ZBiYtboi9Hw2E/RQAOy/tnfobCD&#10;MKVYChuNcOE1M8T+b7MWsD4XYEPNJSioEs6M1sAnVspoFIeizUiJ0BJZFRIEg1CEsBJpRJaQ10PQ&#10;6Rs0sI9dSKYViBB+OwlYkYiMANuICOHVH26GzlpCEFlJMN2AyrblaFCtgcK0GTK2pdJSBA+vsxCM&#10;1aZS1LFumyuuQEntNSipW4ZCvtapNqPdVkdQFVt269inzVATVCubl2Fd8flYX/Retm8B3IRjm6cS&#10;NgJUJ3Wyb1IAT4sEJcF4LTyBKlicJWzvStaF4J1tRzjaCB8BLkN4y1BnIoQJn38zDEMJGLvMUOgF&#10;dC6B3l8ubS81RetgJGgZwnUwEDCNlDa2szirXNx4pRRGqEUjwueUQu+qgEvAM9NNsK28BEFjoFpy&#10;VBUSoEu9DdJ4t8YaoXSVosNVAht1wMnPxWqtPS7jNS2w05j3hEth2rlDCoUjbWcVY0ScxXz4h9JZ&#10;UuFEShj9AYJneIwwMKwjULcQ9MRW2mbYCdfSiinbQO0th4VA6yVEOAiO+sUZqO/+BGo4/rW3PQf3&#10;dUfR8dDXz4T5EXDX/PjPEO9SIMP0sxM26EO10spoh68cpmC15JHaR4n0EhAHWFexHVdsrSYw+tMN&#10;MM70oe3wCejiBDbCUWbahvS0A0EBvrxW3C8cf/kSBHdvFXrH7Th48whm98YRIGwJx1Jmjg1ltAK6&#10;zlpomKcpXA1bqAZupumLKeAPtSEWUyKVJLDGm9kOXTBddxsan/q1VA+p3U6JqJP8zs8ikJEhNmaC&#10;fYiwSv012FtQuLga533vPJz3z5SfnIdLFt+N0tKr0WBYB0tfI8JDasQGNUhyvstwrHZNGJAa1SIx&#10;qJK2ThsC5RieD5+aaYFvfecfpZjFBvaxM1zPMdqGmZ1R6qcdJuqi2V9FPVUgN25FasiI9KgJGUqa&#10;4z/JtvQn5eges2Jk3ocetku63yCtvnYNmOAKNaFVtR6VVRehnXNQH8fziZuHObcvwvj4NxB86quY&#10;nHRyfmmSHDglUvWwT/XCtjiJ9gf/Ge6jN7ONbj/p7Zf6JGLRVlPKKZlnvoxDjz6AD983h0N7euDZ&#10;dxTeg8fR/MQvUULdcD36D7j7ui4M3nSjFHqs6uPUlzu+Atueg7Df/iyq+JnvsS9gdNqFWKYN0a4O&#10;aPbfDPPcBLKDaoyOa2E7dj9ab39BctwW6WqX4vIKHwD9I3bMLcZw8NAgbrxxEoeOjGL/wSHONw5E&#10;O1UIJZTI9tnQx/l7etAC010vQffcL3Hk7pvQ8cSP4R1OY3Y+hMHpIPzX3QzVQ/8graonsl5s77fg&#10;zqPDuPvmUTx0fAwrrrnsTWD9nyL52uWNIGeX8TRsnJb/DcB6cotifsl3/auVN4H1v5+H8t3/f0ny&#10;tclrJfnyOxfJl9a5SL60Tku+6/8Skq8sr07ENuAySjmBtRx/t74Mb99QincWlOHdlHetXIdL22yo&#10;fPTn0NGY+NLPT1lQ/Lv20ARyA0ZMLgSRpeGT69NiQGw7FKsZkQ7Ys0740gYYr6VBc8dHENkxh/jU&#10;APqyOliO3IWWOz4K+/QIeuNl6OvrQD8NkP4RDQYoo4TUYRpyEzNmjPB1mJ9t3erG9r1+jO/yI3Ht&#10;BOK7x9C5rQemWx5Hw9O/kByKiKfg0jbOp3+Nxps+guaombC3Fi3ze1F+x0toOPEi/AsDiCXraPS1&#10;IDdmQe/uQRrKepgNy6EcHUL9h36LZhqjLe5W1LQsQ3nTSqwsvAjnX3geljbVoO7B76L1479D4+Gn&#10;saHyaixf9x6sK7mM0LkUq4ovxWVr3oMLlv4tLrv6PBQT3oI0MB2eCtSrNkA+PoaG2z6Gja2FKGm8&#10;GkVNyyDXbyLEqCC77ROofuQXWLHxPVi+/G+wet17UVa5BCZrHbz+dkoHzBaxTbaeQKclhDsRDqtg&#10;NFZBry9DwNcCV6AJCnc5VATYoualqGxfDZWrBh22SshNZVLs0bWE4GoFgc9SiuIm4Vn3Ul63HDpn&#10;MeyBCjgjtbDQmE+NmpGgwSszb0bVnruls5wlbh2WbTiPkLtJWtGzEdY07lK0HbwTzokE4apWAgC5&#10;dg1a1SuRoJHZP2zEII3nviEdeindNNSzA8IhluhbG4ZGrRK8OlluvWGjBK3Dw1ZMTnnQRQARITPc&#10;IcIRAdmbaIGbQCscZsU669A3YsDQhBV9w2YkabAaCbZqQyGlGNVNKwi569GoLkQhwXVjzVLUEPRd&#10;UTmiGYJBsg3xnAapPj16aMz3TdhPGvepFun8my1aS9Crg5VwY6ORLrbeJoa06JnQo5+Gci9htpv5&#10;R9NywmAdMgSrqQk1ArM9aHjy36R4psq5GcICdY1g5yM0eQlVJz3ayqRYns2mDYT9TdB5KyWnVsl+&#10;o7RCJByP+aIt8BCakkOEGrZfmAAtnL2kRo3SquPAglcCPwfTc2WapZihSi+h1V3C8VcriaWzQQpf&#10;I7wDR0cNhLlyKLduhezhr6KeOi6g1TjdC290E+umRHrKDm9PO4zCG7CvTIo/qo/UnAmJE+hXoXve&#10;jTTrLuK7im255hgBJquSvBHboiXQssz6VAcsGQ2saQ3bTg1/TgffSACyJ38C3c69cBOehYOgdk8J&#10;FJRAVoGgOO/L9Exi5ZlQL5xJiZAyFqYvHFg1WzZI8WP9vR0I9yvhEBC6MAT9PZ9E46eBNkKL3V8G&#10;d6wZHuqJr5OA7auC0s487EXQBqug5dykYL1UTEesEFtZVmdSAV+oHq6+MDyz08hlzRgaj8N92wex&#10;uHsYjgf+HlWnVlVPi4BX8fDGOexDJNMB7UwDzvvOeVi9fwla7ZX4u5feJq2uSsD6zfPwlq/9LVo6&#10;N6Nycq10nXxXGaJZDfzdCtazAfZ4HaG8GTq2hSVQhUCqGYeO/t5b8I9+/F2Mz3okZ0Jiy6s30gh3&#10;pAGuSD3c0QbqrRbpESP8BHfRlgLe9QRZraccjlgDuqkn+wnvQws+dApnYRxz6SHO2aN2dIp+nJtF&#10;g4gVLB5ifAZo5HvXzBQGr9uPtud+gaqXANm2G+G2r0Ekp0SEupjuV8N2+CiqeG3L4z9HMtuMeKwM&#10;pkM3IzGTwcSWTnjvfh66Oz+G+od/LMU3FW1XybZ0PPQl3HTjLDwPfxHyu76KqS292LMlhr07Ati5&#10;PYgjB0QsbQ+C1B3viaegu//vkdu/BZFtE9BPjcDeF0KC+pEZcUN596fhvOluREUIJfaniKEcZp8O&#10;jDlw6IYRzMxHOce4sWNPDmNTQc7FDfAEOZYzOkSSasRyevT2aOG/6UGYjj5NGF+Ef/s+zBFs49EO&#10;ZLqMGBrz8bfNjPlcK0bvfhhF4kHP42wXAnXtp4B387fz98Ca54f7lUr+H+vXV/KV43+qnG2sv9Eg&#10;7+Vl/XMlX9p/bclXzlcr+fJ5U/5Q8rXbafnfDOevVPK1z58r+dI/F8mX1rlKvvTyycvvk0K//BUk&#10;X9lekZyat8VDrXdI53CL8LcE1reuq8Lb1lfiHRsq8K6NlXjP+iJctKkIJW0yNN7296i7+yu494NP&#10;nzKfgDvvOgCzeT36e7UYH7FgZNCMYbHdsMeAyVEXtsyFMcMf+dEBJ0a6TRhKtKE3LENXqAURvxyd&#10;NEzHCC6L8y5MTJgwMKzByIQBE7NWTC86MbPFLa2wiu3A4jsRymaaoJCcDaP+md/+0WrHGaFRJHvs&#10;52g3rENpzQUoq7+M0LIccs1qqM1r0apdAZVlI428WmmlIB6vhK3XDdkj30ed2Lb5Ig2qXXfg8uXv&#10;xAeuPA+Xrno7lhWcj6qaK9G64yY07bwezR4dysovxKaKK1HZViCFUFlWeAkuX/t+rC69Cs2GKthj&#10;OoSzVpjd9SitvgKbm9aj7thHYLj+PsJBEwwZOxSETT2v09z9Kcj234dyp5plXYWyhqVo6lgPvaOK&#10;1yoQTusQSp4MiVHfUoBa2Qa0KEuh0JajjdIivP42rkKDfD1U9hrUGjajmKBaKs57qgvQYqtClaoA&#10;a6qvJCAvx2bZNTTgyzG0GMbY9rC0OlXAttpY9k4kCDZD+4fQvzONjAgTQeBsNa5BdadPiv0pu/dr&#10;qLv9E+iYGKahJ8fgggcDBJgwgSxK0IkTJjzsWweN7jhho2dYh7QIn+Iv5/8tWNwVwvzOAI1dBaI5&#10;GQ3LZngJC4lMOyZmPBifcKKb8OoP1BJgCc+eSn5PYz7WSLBUExCNCEdKod53I5qe+SEcR+9GX68c&#10;doKV3UUIcpbD5ibUEPa84kwk26OieRUK669BkWy1tKpdXncFFOq1MBJkTK5yuAiboS4FYoTBTgJ1&#10;nFAqxS7NtcCcqIU1WY9QvxyxESUCU27IH/4OZGwL7SP/hI4nvwHXdceQnE9A98AX0SRWFB/7CZxb&#10;BpEijHfc/2Vorr+H4FktrUg6aGQLb7MCJDpsm9GiWweNvRie2MnVqxTrHk0rECJwpWh4D0w5JNg1&#10;+CthCFTAHGY6BMhm0zrUqJdJnm3jLLOV0KMNlsNJcBVi7WyUHClZ002SF2DhUEk4XXKyz8R5Vnuk&#10;ENrZAY6ln0qrh1KIlge/A1M3ASErI1y3SSubIvZpmtLF8dc950SC0Cu86OpD1VB5S6BhmbTBSigJ&#10;WkaOKZG2IVINK8slQsJ4CF4i5qkQracMZl8xwrlmBHqUUjkdXTIC8snYtn72gVgJFSusCdZJgLjS&#10;VQwz4TXG/xNjRjiYnsJVhHrDWtTpVqFafjHK6t6HqsYL0GFcDTehX3hRDnYpCfk2pAlmXeOEMs5R&#10;wptukGIjzKkC1ZBb2f7aNTCmjGj44L9BdcNDSMdbkEzpCSkm7N8aQ9/xW9Hw1M9Peq3l/CJeqzjH&#10;GE88jWR/BwzeUrQ7SyGzb0YTy2Vm/s0TlViZuBRX912Ad7/4ThQdWI3mqSK4j3TAN9oBPyXGuSwg&#10;ttKyjuE+UVYTEn3se8Kmg2WLdanw45/84NRsC9x6xzx2X5vG6JQLOULrzmszOH7HDHYf7pYetnQN&#10;G9FmWA+ZZg3swpmXsxhBtuXQvIewakUf9UikH+/TSiuwgQxhn9ArYgz39rUjsH+/tLoZO7Qf7e1X&#10;4LILz8OVpeuguO1FBObG0ErdqH/u11De/1Wo7vkErDec4FixYLynAuGjN6PsE0DHPV/Etu0uzOyK&#10;w9fZxvHeit7ZiBSWRmzxje/dh9At96P9uX/BPH8jEjt2ILznIA7PunH04CC2zUeQ6dEjlm6HJ9Qo&#10;xZfN9OrRNyhWip1wTg8gsmUc+/Z2YnHRBxGPO7t3XooT2/jEzxFdGJbCnvUOW6WYtYGYXDoOojKK&#10;+LSNSOYMGBzzYHFHBjv29WDPgQFMLcbhTbVjnHkfOjyM4T479i6mcXTvII7s6sPebV2Ym45gIKtG&#10;YMsiKj74axie/j5uumUnrt8SwrRwFnbiebxzY8ObwPpGkjc8sJ4q3+ky/jmSL+2/tuQr56uVfPm8&#10;KX8o+drttJwNrCdXtP/EyvP/ATnTLq9y7AnJl/65SL60zlXypZdPpOtF/U7V8/UC1pO7Ff4LyVO2&#10;VySn0pD0lsD6jjUl+LsNBNb1JXj7unK8Z0MV3re2DO9eugKXFJeh8ubPoOa53+HG+248ZToBX/ry&#10;pxEglHR3KzFBA3aURmB/TolB/qgP0+CYGXRg67gfM/0OTNMA2DLmx/SgE6NZE79zYgdhdteOEOYI&#10;qyNjBoxNmjG3zYcFwszi7jC27+9EPz9zeDejM9dK6KEREyxC52IPmp/4obTlTIJTsaJKY0Vx4gUp&#10;7EHdxwD57S/A5BeA0yA5Nxmd9hCCfYTgICYWAxietiNHGDEdvk3aMizul86a3v1lNAxP4ZrCD+CS&#10;pW9BUeM1TEdsxTQjM+JDu6VO8rJbo9iI4iaxnXcZlhdfiivWvx9XbfgA1lVchSZNKZSWWjQpi1Ba&#10;txJF1degunkN/9+Ehva1aGhdjqrmpdjUcBWqZJdBlbRA/vT3UHHbV3H5Nefh8hVvwZLV7yAIX4Gq&#10;1lWo16xHg2YjqhSrCcbCyc4abKheQrkam+pXYHPjChQQxDbLVmBD7RJcU3Q+lpdfhArlOtQKL7yK&#10;NWgw0qD21EPhrkOrqwZNphIa6qXQ+WuhITQ5E43on3VgeN6JgWkrkn0KOH2FUAx1oT3YDL2nGA4a&#10;kE2P/1TaAtn41L/DRSNNbIP00bi2iZUwpuGj2AKVsBNUfTSYIwSLDKFkQKyAjpswOmNDdkiNSFcz&#10;UgMd6Bqlcd4jJ4Rq0Eeo6B0xwxeuRwcNbqO5EKFIwxnxE1gThJ9gvIGAWQwXwSgUrSTgKCF/6Fuw&#10;DMVhNKxEuLMF3YNG5quDwVaGq1e/E5csews2110tha8pbl6JDTVXoabhcpgJKz6CqgBhOwHBGiTk&#10;EqjT1OfMuBH2RD20hCtnpAiOnWK764dR9yLrf/A+AvxyyLVXoU27FGrTSriCpYR0sVV4I+zeQglO&#10;vQQ3V7IRLfd8Gc2T41C5NsHXTZhnPdTOEqgJqSYPAVSEbXGXIxipR3+/mpDaDj/bIZKQIZlpQyBN&#10;qBOrpARPU6gSbdYNMIar4GI7OgR4Mg+7OL9HOBWOkdrchVCzPMKTrzFeD32sDgaKJlSFetNaFCuW&#10;oN1HsGddzayjinVUuArQYV6C5usfhmk6DTchPdKnliBSwHJ2iuOI4zVGkJfC9LCfzUxTrJAGCVup&#10;CQsiHKMOltUcr5Piz4rVVyt1ol63WopdKkBdxDg9uR369zFqBYAGCcaxfg3BoUVaMU4M6WEVnnw5&#10;xziTMnSOGtG36EF6yoroMHWP14u4snECrAiPE+Tc0z/nQ++MB7lJJ7oJdZ6UgoBPSPZWQ8/5oM1R&#10;isKmJVhe9gFsll9D2K5me9bAFKiBt5Nt6S1nH8qQ6DaiK6tEYM9e1D33n7+fayjiqIP+5qewc38C&#10;IxwvZuqlhv0n0ld7a5hHBYrlKwjThXBllPCkO6C2VGBTzaWwEQ6HFv3oXXAg2NvBcndIZ+TFSqjw&#10;Ku6Ky6QzxirLJnT1W/G973/r1GwL3HxiG1K9bOdejRRPtWtAz/daaaXVTV0xU38s3gp+bsQQ6z5I&#10;OL32+j4cPDaErYTcoycmMTLnRTynQnrQQChWItzF/HNqJJh/dK5bimmaOn4z9l4bx+yeLmRHnYS/&#10;CI4dncQNx6YwOROUzsA7HUVoMpajdXEnGgmxYku5tKtFtA/fN937VdiSSriD5QixXeUPfhNVHDft&#10;t7+ISMaA7nQbOn3l0Oy7Dc1P/4w648JAjwon7lzAPQ/sxMLuJPwJOeJd7YjHauEcSUJ37F6YbnwA&#10;Rop6+yE4smz7G+6H+bo70X7Xi7Befzd/Y7TS9t2hMc5jI3Z0dnEscZ4aGHdhbC6EEZZ/eDqAmS0J&#10;bN/bg7GZEMHfhnSfGR7CdTitwtCwHfOTXkyy/bsTHRgfcuHmW+Zw8/FJbOPvUfC6m1H5EaDr9kew&#10;ayqAqX47Di5EMHpkD96/bM2bwPpGkrNh8E1gfe0kXzn+2pKvnP/XJF+7nJY3gfX3cqZdXuXYE5Iv&#10;/XORfGmdq+RLL59I14v6narn6wWsJ/XpT0u+sr0iOQtY33FKZ9+yZiPevn4z3ruxEm+7ZiPetXQj&#10;CqpqUDN7KzqOPQWHbTOO3bJTMp7+87e/wVPP3o1gogXJ3nbkRjqQGVAgQwgcGjFidtqNnVsi2L8r&#10;hX1bE9i7NY6DfL97SxhbZz3Ysz2M/XtimCA4Zno6kBvU0siyYnTBjfFtAQwQYmPdbdDSyG148Pto&#10;OHA/VP0pNNIoEk/qxcqqiM3XfuKj0HQaYHeuJXRUwTQcIXR+FbqxHHwLYwRhM0YmnIRhL3bOezF7&#10;YAqZg1thP/aABB5itbD6+sdR7LGgsukqmJxlsIdbaLwo0Dvtw/j2BFLDNsT7TAjnLFA6ZCht2YDV&#10;5VdhecnlWLr5Iiwp+ABWllyCZYUXYGXhhWhs34hQnMZ3QoNYTIXeATdGF9OI9lrRbChBk24zmk2b&#10;afAVQElDNyHOqt3zKVTd+U8E1beirGYJXAEaTzEaoykV89VA764hvBJ+G5YSXNeiTr0J9epClBG+&#10;NtdfgYpECI1BNT9fhbL2ZZIX4YrWZdhUdzkKG6/CirILaKRfgGYCnCYoVuEaCBHrJcc4ERr+XkKG&#10;i+CSHdNjfNFJQ9yGxf0x7L6hGwt7gujfGoHisW9JxrrYQto+1g+NYyOBt4IwUAZ3SiY5gxkYsxMW&#10;TYRKYfxXIUrju58QOkrjeZgQIkJv+AkwAUKWn7DrJ2DFBpTo43ci9m1XVwtUbBeNYQMiNN5zvWr0&#10;9muRooEbIrzY3ATVYAWSPW00MhVIE56iaQLseA61nwBMo1n4CJ1yQn5Tx2q4I3IC9MnwOZtrr0JB&#10;7ZVoNBRB561HgEZ+LE7IJrAECHUh1iGUaUaMEJHobUNw3A/HQh/Me/ahjoa8WFW2sz+qZZdi+aa/&#10;RW3HUvZLCYICcAfY1zkF/ASyiNh6m2sjqMgkyDTFaiC3rkKThTrKtvYR/nR+gm2oVtrGaSVkeIJ1&#10;yITL4FmcRd2H/o2v00gnmzA6bkaGgOdlOgGWKdzfDlu8lsBHsO5uZVqtCA+qEB3RwNwpHkZsgjJQ&#10;DHePHK6eFpgSddATDMX5WD/B09ejhMxSgI0Nl6LNWUzgbISO3ysJaipfBTSEdgHoYrtypIdp+qoJ&#10;5gUw+KpgZXvZWF5jkNc7S3ldpbSlWXj89RGgLOxXsTVYiDXRJOUXl+KDaqFgXp6sAj0cg2K7sZvv&#10;zWx7PyElzP51plule8R5VWlLKwHKJs5RU18CBHwnIdbP9hXxUYP9vIft7WEbGwm+HSK2qIewxjYU&#10;jqhULFuLcSM07grJEZg53IhGfQEKGq7C+trLUcDxUKZYhVY7v481Q+sqgtFTAkekBlYRUikpp861&#10;wn3gIKoJX6dBVYh4WNN24mPwsm6d/UqMbQtjhGMjMWRBUfPVWFlxAdZxzK2qvBgryi/CRo7NgoYr&#10;UdW+gjCuw8L+DGb3JtAzaUSiv4Nt3C45R3KxHyJZFXKjNulVay/G0x+8X5prxd8zz98Pa7D4pPOk&#10;YSPibDfhRKlnnFA1apEAVjzw2UbQG+PcO8hxODrpQjLTgZ5ePbrYl518n6BECfG+SJN0RtszN4bh&#10;o/uwuCOG7IAZKbZ7pt+ATs53w3NBzO5I4vYT2/H8s0fxhRdvw/EjnFfTRjTe9ikpHNjpdhHzsTi3&#10;XH/8E9C4qhFLyqC/5YNQ7ztOaK3mmKyG21XCeboMMUK8ODoituwGCekez2a03fQc2rfuhU48iBLn&#10;roO10Nk3QTG3FfK7PgTLoWMIhis4j5tw392jSNz3LBRHn0Ssx4B4rwm9fWoMsR2mZgijUz7kcjqE&#10;Qg1SvOnKZBjZ2QTGZn3oGrLB5m9E16ANPUNOAq0Bo8NOzM16JdC3DWcJv19AJee5Gv7WND3za3h3&#10;bCFMN8F0y9Oo4Bwj42fGm5/HjrkUbtvXj1tuGMXkhIe/fwZcfNn5bwLrG0nOhsE3gfW1E5Hv6XLn&#10;k5eX8bWQfPmcFvF9vnL+X5OXt9nZ8iaw/l7OtMtZ+vPnSr70z0XypXWuki+9fCJdL+p3qp6vG7Ce&#10;0qM/JfnK9ork7BVW6u07RJzVDRvwrnUb8O41m3H+6mICjRv6E59H+62fhdlSJT19/sW//lQyoH5L&#10;YB2Z8dBQ0iMxrEFyXo2erWb0LlowtOhA/5QFvTSsJmbc2LYtii1bApiioToxacbOvUEcOBzDDKEo&#10;N6hH/6QdMzvC6JmwIkhDNkQD1eIpgN65Cc13fw71p41GGkW1fK19+Luw7tiFZErEMiR49FqgePx7&#10;sOw7hEC0EmbrashtBDy/Bg0uJfS6DXBqV8A4OY1qgoc4g1l/4EFU1S1BTeX7UdW0DGX1V6NSRsCr&#10;upRgczkalGsh02xAvXIVqtqWYW35+7GUQLqkQKymXohL1rwXF695D+XduGTde3BN0QW8tgBRGkDD&#10;E37MzkaR7lShtW4pijdfgGLZalTx+2rVRsjMxahSr0WlahXKZRehY6QXdQ9+HZcXXILSiosRSejg&#10;dBGa3a3oG3KzjQ2QKQlg7eugsRJ0vE2w+JrQYSlDs2YjtF0+mPftgfy+z8A3FaMhTMOekBPp6kD3&#10;mA2pIRNCPVqE+vRwZggAfHVnlTBFCGsEgp5ZBwaFg6u9EcwRTrMjaoJXLY1oGpnBzUjuHEDNR071&#10;wfO/geLIXQScCrTZNjGNWhr9dYQz4aypGTYaq2Y74cFBCPPXIZFqR3efDj00BrsH9NKKSYAGuoeA&#10;6O5shIfQGuxuweiCH600gMt334/GmvcgTtCdmfNhZMyCOMHG4SiCx1eOdK4VcbHV1bqC6RcSINsh&#10;v/XjqLvrKwSwGuh4nTHQAIWpGG2GzahtW4XCmiuwoeISrC7+ADZUX4Z2RyWi/Sb09FFvCWZuglqY&#10;sBVn2uEuOSJ8jSUJM/sPSIBumO6HK96KQKAUHkKmQrsGWluhdG51cJLtS3iRhDCa5GtmSMc210oQ&#10;b4xWw97VBCfh0ZaVwcB6C4dFTrEKSfDTu8rgJ2CnIwT/m56S2lk8kFHc+1X0Jiox2NeGvgE1AVqB&#10;IAE9yP/dXc1w55rhElt2ewnHQ0roohVQ+othzTTAkmIeSfZfr/A8LIeV4K/310ixW03hBta/lJ81&#10;QU8o0Pqr2QftyEw5MbIzhoEtIY5nM7zUD0tAhOapZ7+2wp9UwEh4FRBo5ucmfm4lHFpjTVJoFC2B&#10;xBhlP4nV4F4NIoMGyXOrk/+bmZeW1+gjDTAQzFrYRwp3GWwpOdTMv1qzGs2WQqgJwA5Cq4dwaovW&#10;E/DU6Jq0opPtLLYge7papXYzhKvRYFyLWt0q6eyrIVoLP+cNscXVl2qFwVsJnZflYRnbbCXYLFtC&#10;cLwSTabNBOdKtFjK0WavJOQ2wtplYftZ4RtxITwVQnpYiyT7Krktd/LhzCkgEyL6Rca5xz4Xh3tE&#10;A2+6CUlCioBkpasCHU72gacGTeYSVHL+UPpq0TXjRYRw5skokKYup4STN+pJMMF2jdXCJ1aofVVw&#10;sV/SYowQWB9/+m5pjhV/v/71r7D/6Bj1rwoZ5tk5TBDrURKS/ZjcHpY8nMdyHdKukYNHB7HnYA7b&#10;dnZKW+pzWTXGx5wYoq6LMDiLW8JIEVhzBNhJAtq1h3thevwbUD76FXTdciu27O9D/4QbCUJgglAZ&#10;Y7/rjj0K7Yf+BYqnf4n6J3+JLU8/j9Gj++Gc6EProz9EhVhNffwncI52IpWsw/CMC8F0h+Rp2hWm&#10;3nMOcPhrOU83IZJsI6x2IDtohptt1qhaDRPHk4O637TnJmh3boV7QAE1+1PolC5QJa1cW8JC1xqk&#10;sEIzuzux/VAOqX7+7hDCI9TTeE6N7LAFYbbFOMsvjqL0EFj7Oc8NLiTRPRVBlBBsCdTD19mOdL+Z&#10;sKyDxriZeauhePBbaH2G9XviJ/y9Y/0I+7PjOkwNtcJyy+PSNubGx38G2eM/5hxqwtYFFw7t7cGh&#10;hRRu39WPgV6OlxjHY64NH7j0fa8cWCWD6bTw/78kVJ0px2mD5lQZXmsRxvLbV9DY+DMkX3pny5n2&#10;4/s3GpT+VyKV/zVo93xpvxaSL683suSrw5vyx3Kmzc5R9/Kl8UaVfLB0WsT3+ep3LvLyfF6J5Evv&#10;XCRfWq9UpLRE/57u65fl8UrktK7kk3x5n4uc6R9C6B98J+Zw5nny9eRnZ2BV9CXl/62twt9srOJ3&#10;q3B5XQ1qb3sJjR8CTCkjvKkm/OPXv3TKjAJ2He5HNNeEgXE1jXYjRuYcGJoWAezNyIlwMAMqjBOE&#10;tu4MY8cugtC8WzpvtP/aFHZsDWG4V4dRGvazWywYmdZI6fT20QCfTEF9430nV1I//HtjUTzBlz3x&#10;Swz2uzFDg2pk1C5tifPQGHfQoPGGK+FNymgA1xAE16BcuQb1NEgaaTyqvA2wReSQRywozA2huG0d&#10;5KZNsCcIKD1qCe7sBC8voUWsYOSGDdA6y7G6/FIs2Xwxri6+ApdtuhzXrL8YS1e+D1cTVpdueC+u&#10;Wvd2bKq8BGYawX0DFkxPepHp7IBGuQENLcvRqilAs6FQMl7XE4g31i/FegLsqsqrsLbqaqyrWoqK&#10;+iXQ7D6KtaEMCorfC6O/CfZYG+9j2bUbUSK7ShK5YSOadeug0G+AnsDhJqhHuxTopJGUHtKj497P&#10;Q3vkBEKxIkQHaZSOGzA958WufSmMTTuRIpgKh0AGZzEcNBJjYmUr2w4HYUIlwpQwXZlJrJjWSFtN&#10;3el6JLprYdu/F7Uf/N3Js3vP/Q7Oa/fR6CTk8T4bjUpHqIFlkcHqE+c/O2hQG6F2laLdson6oSTU&#10;0UCnQe2gUR4g0OTYZ2GCrVcASU6BeHcHDc92yVGP7sjNaHj4m/CNBzG/zYXhaQcsNFjDhJBe9onb&#10;W0zos0B+4ATqnvpX1NFQbpiYJoTUQseyt+o2oaZlpRRndkPpZSgovxKFlUskKaq+Wgpxs7nqSsJ/&#10;ATS2StahlpDTgcywEtkxtbSqPDhtQrpHhs7geph27kEtIdrTZUA4WImwMJoJFv5oHQ1flp9w29nd&#10;RhDXsV5awjSNcbFds0sJg72EbUO9TMrRwfdG3teoXw+VdhMcBGuLrQI2ZxVCbvbHjt2Sx17dnS+e&#10;BCOOOQGubY9+C9EhL5IE3wTbKUWAk1ZyxcMIioDi5CCNdrZjmHoQYHnshCBXZyPhyIAMIc+VbIIl&#10;LlY8CYsEPV2Q+fL7KO/tnnMhxzEaH2GfEIozU3Zp9bJWuwIt1gJYO2USiFrY1+ZYg7QCa0+2SO9F&#10;zFQngdPd1SatnMbYP3GOne45N7qmXdLKpYbApiMkyEyFfK3j/zWQGTdR3yqlsecm2GgJM0p3FUwE&#10;GrEaaiPQiq3lYhuwWG1NMk0BaK4UQZUAI0R4IxZnXEXImyyB1sqxUKdayfZdhxrVKqyrvhAlLVfx&#10;/UqUtV6NWn4mPCU7WfbYoB4x9pfWW45WSwHMO7cj9cAjmD4yjQlCyvyiC/5rqfPP/ubMeVUhwvOt&#10;/panpLPNnq52tqEcPsKqq8+AwrYVWFZ1EWR2jstuNTzdGsLxJuYtzoiXStuS3QLWCIpC3NQJX0+b&#10;FJanc1TPMaNFnPPlsx/+/Yrqv/7y51jc18ty1yDSp0OwV8u+43hkO4WzKva/mnqgRt+IHaMTHkxN&#10;BTA3G8b4qBvZjJawZsG2bQTXcQ9yOeGQzM2xKBybuTDDayd7rFjotkP54Lel7a3CAVLypodxcEsG&#10;w4MOpKfTMNx4AsZuNyLuQkxzXD90z1Z8+JkbcNvRGQz0OZiXF9ddP4Rb7tmO4/fvwd6jEwgxb+HI&#10;qLvbjHifEQpfNVrs5YiOOJAc9yE24oEjpeVcuAwXrXonylvXwZPWwRaWo6jhKjSo1iPSrYU/3QYX&#10;oVZsCxYwmmPZ42xrL4E3LUJg7c8hM+aCJ8o5JE4w73PjwFwXJib8UpuMjLMdBmxQ2aqhctTi8B3b&#10;cM8zx9A9Eyb4GtE3E8ToQgDBbgM6TnxCehhxedF6bN58CVI9XozOJGFxt7Aubegj4AbCjQjGOeYI&#10;wQKWh2c9nCs4rw7roUs3oTlUCQ/nsUsu/8CbwJpPTgLrnyf50jtbzrQf378JrK+d5MvrjSz56vCm&#10;/LGcabNz1L18afxPlXz1OxfJl9a5Sr70zkXypfVKRUpL9O/pvn5ZHq+V5Mv7XOTPAVbx+o51pXj7&#10;5gb8zZoivOXqK3FZhx4NHwcMk6MI0+id25fDt773z5Ix9e3vfR1T22MYmjVjfqcXI7M2jE7p4D9y&#10;HTp3DmNgRIUeGmLTWzwYmjSjq0+JwVEjEukWpDJy5HoINjQe+2h8jzGNVKocgREv7DfcJBnrp41E&#10;SYTR+CLQ9PD3Id9zgrDQjvEBI+bmnAju2w7PaBhq8zrUq1fSmK1BgAajK9NOo1qcnWujwUdDqGkF&#10;zr/6b3Hl2vehUX1yO2iTZgNqFCtg8lbSGDJgjOnNzpkxtjUK5VM/ROOBh1FWcxGB9GIUESprCLkN&#10;bRtQWnk1NpVeiqqm5TB56gnpfho3fho2jdATMkME43hSxXK28fs6GssbJA/Ahc3CydFylCvWo7J9&#10;IzbWXYNVZZdjbckFKHDaULn/Xqg8zTBODkM5OgC9s0w6g6tylhBCCKfdSgJ1kxTKItlHUOlVS9Aa&#10;oWHXM2pG75AKmUE14oNaWGN10BGEcoSQ+e3ivJYPW/fFMbMtgO4xI8HMhSThRwC+O9ksnRscWGBf&#10;8TrhYGlgtAW5XWnpIYE4uydWmkSYIsvsAHwhEd9RLsFu1wj7dpiGaY+G0Klj/kbEuk+uoLrEdtdA&#10;NUKJZnTR2B4atyLXr5McK3kjDYhkFDS6T4ae6J2igUzAzg3L4bjhZikESrjXgESiEv0TZileaMcN&#10;D6PmU9SDvSfQZlwPraMQwUwzYUYDE8HZSGPem1ZQVGg1lWBzw1KUt6xGNdu7tHkVlm0+H5eu/jts&#10;rLlC6n97VM62rIYjWE54rkWQEJfoVmC4rxGmW59BzfO/hnnXHgRoiLqoV2KLsz9CmPJUS6FuPAne&#10;k2qSwv94CVdi26M3VIM4+yMsro3JEEq2wkKDXecqlzzUitipoZDwoKpAOq1GLiXCb5jRcv83T4YB&#10;ef53sGzdhW62TQ/HSSRYhSghLptVYmDMgomtfvSMmyVYTRAsIyxvKNuKBGHHw7K4k43ombFLZ28t&#10;kWqYIye3DXt4fUDEWJ2k4S8BKuGfoGln/4vPO8dN8DItlbcU9frVBNR66YxpWatYmbwEzQQ7Pesm&#10;QtgY+CpWZwWkRof0iBD+vOxHb66d465Vuk7jqyRc1UjbzSW4pR5oJMBtgY9QHyU0CsdHDs4B4lp7&#10;ZzPLoZYA2UkwFXAqnBAJUE1TH4UzKXFOOkbdTrP+CcJxgOXV+SsJpStQo1wGPdvK26Ug9DYgTrjy&#10;sUxa9pOB5Qim6tA3ZUPwyEGYrj0Ac1qckxW6Q0gXW2rZtpGuVkwOyxC57pDk8fXsOUjoo/7ofejs&#10;oV53dcBC4HRmO6AONaKWurau6WrKEqyovhibmq+B0ss+p557eK1YWTVzzOYm7Ogh4IjXLPNMDOsk&#10;UPVmGnHk+II0r4q/H//k+zhwwwR13obpHXEkCEh+sSo6auJYM6CzV0eg0krns7v7jegftGBmNogt&#10;W+KYHqGODJmxuBAlqLoJWiYMcnyNH1pA7IYD8Iyl0MXxnuPYWpwP45Ybx3GA900O+3DjdVN48rFD&#10;OHpsCn2EWl9KieiAhf1FAI2xv8MN2LUnjaM3jOHQ7l5MjwbQGdMgGOmAwy/mAz1ccbEK34D0kI3z&#10;aRhJQmarmMc4F4dYFm9WBzeBVmGvQWHDcqhdDfBl9GjSFWF95aWQ6QoRYdlyk27M7k0ixflEePAO&#10;c1zbfLVQcQxJDxrZ/p1itXrMxrlb7NrxYRfnwC27JpE5dgyJWx5A61M/gu7GhxDYcy1823cicfgG&#10;ZG6+FX1bBzHJeat3xIWunAbh4Sgan/6N5Meg5al/w8RMJ+s5AJurGSWc61WGMjS1rUV14zK2QSti&#10;XRpk2eYpltPDsamzl6LdLs7zbmB9SvCBi97zJrDmkzeB9Y9FKv9r0O750n4tJF9eb2TJV4c35Y/l&#10;TJudo+7lS+ONKiehJr+I7/PV71zk5fm8EsmX3rlIvrReqUhpif493dcvy+OVyBl4zCd58j4XeTUr&#10;rOetKsZb1hXiHcuuxDX2KJqe/xVCuxaQyDbjoSdvP2VSAU9+6G50C0++BNLeETWGpkwYJQSJ8AbZ&#10;IS2GZxwYJQAOzzoJVzR84lUSUPXPBzE0IEemn8BKQzo+6oTmzk9C9tQvpCfcZxuJDZ8Qq6q/hnx+&#10;F1TGzfA519NYUEgeZzs7a9Bx60dQTpA13/QADQimRzhL0RDvnnIiMWhGh70Ca8ouxurSiyE30Kgw&#10;V6KoZhlWbLoQy4ouxLqqy1BYK5waLUebfgOcwUqkR6wwDYbhDddhlAAVS7VifeG7aLQUYooG3vhM&#10;CJMzEcxv6aQkMEFYTWVpdAYIMoSgVuV6lNRciXLCUnXrGph8MqgddYTpTSiRr0BRy3LC6lo0aDdL&#10;50/r1ZvRTIOoQbNZir9aXvleyA7R2Fq8FgbLOngJQ7GMgKlydGzZhrZ7P4fE1l4aak4s7Ipg/439&#10;GJlxw0uDMpRuRZZGXFqcbyMYpgYpvQr4CVauSCW6CLMTW9wYmNQhvGcK6oM3w+RaD0u4ikZwMzqn&#10;Pei45yW0P/rPaGT719CAEytMjY//EOYjNyHdVY0M+zBKsDD4ytmm6yRvpDbCXIgGpTAsxfbsaKJB&#10;ClvTRaBwe8oR5mdhGruRGEGN17j8tahquAJL174VhdWXwOitQZQGuDjvae8UoTkIxH0m1D35c6ju&#10;+SySE1603vv3qH32F/DP5uD2l8BK4I0S2sV2Qbm5gIAjo9G4GWsrzsfyovdgQ/WlKJFdI8Hp+srL&#10;Ca4r0Woug8ohQvoUod0hVteK0KZeBY+/GgmWP9bZgiHquef4Q6gUYWiyMcQTLTRSm2GnEe4Kydhe&#10;hNKYXFqdjvYSzNMEU0Kf8IasNm2U0rO5K9BJmEnmlPCJkCMEl2BCThhWozNHSSqRzenRRb3JdRuk&#10;1ZvBbiXb0Ag7jV8Bp8OjhCiC+DD1cZRGeZrlC6fk0mpqiiK8MPtYZ1OgQlpRjfR2IJBrI2CoqBsG&#10;dE2Z0TmqQ4j9b+9sQLCP5SGUinOfYnVVAKmAVTchzd0lR61mJfXzSsJlPfw9HRKs1mlXodm8QXKG&#10;JJ0XJRiLe7zMx8V7QsJREK91CSdYfSqCMdtDOASasPDzdt4nHDF1IDaiYd4GZFim5IQogzjv2srv&#10;OWYyBNRTDqOkcDxdLVL4GnuiSQJWS7QeRgKwgFgRCigs8uSrcN7UqFsNubWAQFol3ZObdiDMcqjc&#10;pXCxnMlRI4bmbPDPd6Hm3i+haqgf1rQSnlCxdF5bgLAxSKhn+g7/Zqj3HUXNx04+nPmDeYhS//xv&#10;YLruVs4vKsQIm2aCttxdhlLlOjQ7q1HcsQ5LSj+AJSXnY2nZB1ChWk1Ir4Et0SxBc6XialR3LIWL&#10;Y2N2bxQ9UxynI3r0z9hZRgfufPBaaeuv+Pv1f/wKt9yxHUnqhPByO7EYQg/bUbd9D+RP/BBjWzIY&#10;J5Ru3xrFrTdP4tabxnH0uiHsn3XAevPTkD/9r7j+cC9O3D6FnXtSyLEfTHuuk45CiO27ncdvwZ4d&#10;Tim+crjPyrmlWXp4JDwMq297HqY7P4J9x0cwuOAjTLcjNcr+ZJ85hXMuTzUmp4N4+J49uGH/CLZN&#10;JbF/zyD6B9wwehqg9zbAGpejg9dtki3BkqJ3o7RtGazU/0CvXgLW8tbVuHrT+6HxytA75oJCswZX&#10;rXsX1lVcDG+qA3uPjVJG0DfrRSinko407GZ9xuYCCHW1I0MwzU7bkRzjq+iPQ7uhe+SzUN39eSzc&#10;uB23HBrBvYf7cez2/bhx3o/BbVOofPxfYJ+eRXQ4CWXci9o7/wmW+z6PmUkXx0kUVezjvgc/CNPd&#10;n4X9xkewZzGOiYkQwlElGppWYcmyt1PeCjNBe8+BQcwsJjC1EONvnxtdA1Zkcjr2kRFz7Kurrrro&#10;zzvDevLH+bUxUs5F8pXh9ZSTwLrpz5J86b1c/pJt92okX9nPVfKl93pKvjKclnzXny357jkXyZfW&#10;acl3/dnych2QVmMk4/YP03mjyx/VSZL8175czr73LyX5yvHXknzley0kX17nKvnSE5Lv2tdapLzE&#10;HEo5F2DNl8ZfRKjf51oWaUyvKsR5K9bjnatXobBnGxpotLfuvRsmyyZ4Yo2475FjkkEl/p547i50&#10;9rejq68dI2Nayavv+IKXP+Am5IZpiNFoHZ7zSp9l94yg5ckfSqsWp7c6emgoxecSNMC+9wfeN4UD&#10;pAZx3RO/ItRtgrrjEhhGMjAf2ovwjlHCMPObd2Byhw8DExrprJ3z2l0Y2JZiXi64Yw2olF2JotpL&#10;oLGVEZYtcARbUFBxGa5Z9x5sLLkEmyqvxtqaVVhfuwpFzetRpymhMblRWpGrIUyqbKWQ6wponNVK&#10;T9PVug0wW4sxMRvG/J5uzGxPYYSgnSN0RENyaDWF0BtKkO4xQUugKWpcivWE1uXFF2Jl8UWoaFwF&#10;hbEMtep1qOpYg/K2FSiouxKbG69BnWIN2gMqdBx7BLJ0DDXHX0J9xAG1YSX8oTKYr78TlTQ0rYSa&#10;cKqCoNIKw47tiLMtMj2EkUA1fIRVf1wGH43jeI8avZN2KWSF1lUCg3sTIrlmDM6Y0TdtQt+oAt6D&#10;+1D/xC9hnurG8JQWW3baETh6o7QtUDLOKY3P/g6aPQfRPjMGU9YIV7QSBn851K5iGqWE0Fw7cjQY&#10;I7kOWAh8Jm8FvJ0yGm8a9A+qMDikwRz7Y5oG+fiEFUNDRixuCWHv/izzSyDUqUBd20qsLHov1pZf&#10;hGYRbkKsVmZlsEarYSOEeSKlsOSMkM3OoJrlMd/8CBLJCgS7RGzJdhgJBGK1xUrg6B0xIElYElAX&#10;oHHsCjUiTDAMJZRQG0tR27wS7brNsBE8DfZymNxVLEMbJmiwTlJfo3PD0N7zUdQ/8H2UpNJo0FSi&#10;pWUF761AU/tGFFVdCZWljLCqkFbNTd5qxISH10wrWrSrUSO/CloCs9hyHWBfRFOtEgR7g7Uw2YoR&#10;I/j29OmR69Uh2qVCs3o9KpuWEIArpS2GvRN26Tyeg9eLsWbylKFVR120FEBtLZTiBHf2q+Am8Aix&#10;RqrRZtkAhWWjFLszQqCJD6mRIhimx42EO7GqKic4thEslQRHpQSbDopw+CTAMsT0RFgaja9c+qxn&#10;3k2wNBM4CZaE284xk3Ru1NetIFzKEGIaYoVWfCa2E0vXEArFZyc/1yPCz3WhKrRY1xMimxAe7IA9&#10;RWDuVyBD/UtO6JHgfJGeMiI00I7OcR36tjglj7npKQPz1CI2rJNAWjhUEqu+woOwgGxbUngSliEy&#10;qEWC/R0j8CWYv/hflF+svsaof262VZOB48pRSCgqhZJw2yfOaC96ECRIi4cbAlRthHaxyhnqYtrj&#10;UTQ9/A3Uv3x3hxgPnJOa7/kKAbQcRuHRONOGRvZJA0WfaIMlo4Y20oI6cwnW1F+ONbWXSrDWaNoo&#10;QZU4f1utXMr55UKYguWY2OnDyFYP+1PNPieU8poMyy1A6F//9ffBrY/ftogejpvOHj0sxx6G+uYn&#10;IH/o2wTNNHZwjB/c24UDO5OEqxC2zQUxMmDGkV1RXPfBJzBx372SEyLx0EQ8yIpxvA4R7ubmrBie&#10;ER6WLejYvgO6PiccaepzZz3U1ClbvAKeqQhMwyFYglVwxZulFWsdx6WhS0bdsmKaoDzQY8HsSAAH&#10;t/dhz/YebN/Rg0BSjTZrGYwcf+5+PdyDegQouWkXAdNDndRITq/edtF5eN8V56GxZQnajj+Pul0n&#10;IFOtQ5hzbdeIHYNzfs7vCWQnneif9UgxYic4d+w62I3+KRfHnQYhcU58yob+rV7JaVWGdT1yfR+u&#10;3ZfG4UNDuOnwAIaO3sC57D9Qzt8x16FbMTZgQnbQxbG6FoUlF8CftcH07A+gePifpGMvwsFSO6G3&#10;97kv47tfuh9ffOk+3HTTHPbvH+Z874PT3QiLrZZQmsS9D1yL3dcOIJ7SQaUrxtSQG7ceGcHRI4O4&#10;8oo/A1jz/Si/3pKvHK+nvJ7Amq9+b1TJV/5zlXzpvZ6SrwynJd/1Z0u+e85F8qV1WvJdf7b8bwHW&#10;M6uelDeB9ZVJvvK9FpIvr3OVfOkJyXftay1SXqd06Y0MrFL+p8r535aFY0GEtvm7lStxfnUDyk58&#10;CcqnfobhSR8GJ71w0li76bZdp0wp4LFn7oDNuRqWbVtgu+EuDHQW0bBSIkMDMzIeRsPT/47g3q0Y&#10;HpAjeu021Lxs1UJA0R/ETxWwdPTjBLj1aG66DDbLOgJZO8bn3BiZcyJLY7hrTEcjxojMpIkGC4GA&#10;INYzboH+vhel7aqVY1tRWv5uyNpXwkgoUes3oV27EXaCZ2dWh1haDT0NqgbmUdRSjGVlK3B10dW4&#10;ZN2FuHDt+VhZRdCsX45NDSuwrnoJNtdfg5qmq9F4/EVUbrkVpVWXYXPdVagmaJksJYhH2zDcbcHW&#10;2Tj6+51o1WzGZtkyFLYsR1nHOoJwAcply7G5+BKUV1+FJoJvnXoNKlqXU1agntBSr1gGZTaE5hOf&#10;gj1jJvQq0dmrRYBGpifeBJe/iLC7HJWqZShXXI2NtRdKcVIN7lK2ixtDUw5Y3OUwOAhFBDkRqzM3&#10;YoLZXQTzcByZrQkaeUaKAd2EGf0tT6Dyo0BqPoyJ7X6oH/mq9L/siR8hvJhD66M/QM0LNNwO3Al3&#10;tArBLI1dgo1Y1chN2OAjDOgJAb5UC9I0xLsINd00uFM0uJMDagQIFu5AGWLJRnQRlvqHdARXH2Yp&#10;vYNixVqBHhFLsc/Avl6JRs16mMNNiPYbMb4jiK2HkpjaI7YSagkXCrjSMjjj1WgnEFTf8Xk0PPdb&#10;GsIE8t52OAjqcjOB1VeBFMs1OGTA4LCR7wkv8VZ0dnYgEmmF1VqJ9vb1qGXfWQid3d3UpS41v1eg&#10;k3CZGE9AP78dtVUXo7b6CrS2b0JrRxH05jpoTbUE3TLUyFahvH4piqovx+aqS1HTfA1Uho3wsuzC&#10;kUw00y6dsxUrVeJVnNe1eyoQSTRzTCiR4vcjw2aM0wi3MU/hobdGuRIe9pnYHhsd1Emrh24CsHAs&#10;JJxYNRhWQ+0vJZCpCJiEY7GqmmmGk8AaIpCKM6r98070zNqklVURHiUyoCQYiG23YlW0QwJGb7YZ&#10;3q4WxIe10nnJBF/F9uvuUZZrkGnuGEWgi32QrSdcWKTtwiIUjY7AYghXEQbbCIY6lkNNUFUTKLVI&#10;cQx2EXzi7CcN54Y6/Sq02DZIq7lhlqF7zo7eRbH1WA1TvBKGaCWvK4Hctk56FbAaGWKd+BroayNY&#10;ixXbdqavgp996yWACu+/Is6qmfUVIByifonVXLHS5xNHCgjWXTN2abVXfCZimfoI6SG2lVhhTrKu&#10;ThHqh/cLXQqJdIWzKl7r53WeaCm8oQLod2z742MIp0UcR+A8ZemzQWHfiHb2qYNj0xAhuKbaCGQG&#10;tLjKUaJahQL5UlTr1qHeuBEbmy5HpXI54bgFQ9sCGNziQ5hlNhPm/ewLsULuIYi7CMBJjp1RjuW5&#10;nWEcv/33W4PFGdY9B4fhFw6vYjLEWRfnoRtguv/DyB05jK3Ui8zCkOQQqI5ljRw5jv5bbkX/XXdj&#10;7PgR7Lk2ifldMemhkl3scsi2IUmwywxTB9iWYmXdTn0ysc+UwQqYk00Icrzqw7XSmfYAYVfAopc6&#10;raF+6LoJr8lmgrYRvf02BIOtiIdVHHM+BBIqlMtXYm3N5VhPWF/VcBkq2Q5dBM79t43j+EPbMbIt&#10;SrjUwxaWofn2z8D4+OeROrQHOksRmrWbpJAy08JZFOFUig8rPE93tWNglHPDnJfwTtDOKBEl+Iqt&#10;3NLY4XWDW8KSkye/pxyLhOOpLTHkelRQHbwHNbe9AMf9H0XXdQeg0nPer78afdNhgnAMhkAbyprF&#10;g8tlaDNwnr3t42h79hewHn8aZR8GGp/8OTq3TuPGG8bw7PO34vobp/DMc8fxyRfvxeEj49i6JY0Z&#10;pjNNuenIKI4TlB+4awtWrVzyxgDWfPn8NeUksP6Zwvr8V5Kv/n8tyVf310ry5fd6Sr4ynJZ8158t&#10;+e45F8mX1mnJd/3Z8iaw/nXGfb5y/LUkX/leC8mX17lKvvSE5Lv2tRYpr1O69L8FWN8mxsJqfn/l&#10;RVgWHkELATA8kkAyo0GahsOBI8OnzCjgy//wWXg7hUOedgx218N/5CjkT/yUQONCciaOyNZRDAzr&#10;MEqDUn/PS6gWq6YvNwSfOblyUf/4v6D5uqdpGOvh8cswPGhE+M4n0fjsL9Hw5A9gPHQbBvqaEc/R&#10;qBXb+Hpk6Opvhfbwccie/qGURsv9X0PHdQ8RXGiURZsJRmYMj9gxPePHPI2frdsjWKBMEZpGaeCO&#10;zfmQ6vOivGE9Ll3+LmyqXo4qeQHWll8pxTXdTGhdX3E51pZegoLKy1FTfwU0xhIYbdXosJagiaCi&#10;MRbDaa/FSLcTJ44tYmjQi4rGlShuW40ygugG+TUoaV4KrbkYQRp1np4gjfUStBg3QEejt9VYiHqC&#10;tS7cDuviNBo+CzSPT6JFfikBdQN8oVJE59InY8N2RdBMIFB5KtFmK4bCXAijlyARbyaolsBKeE33&#10;KaWQQPO7ghietWBo2ogkDdPATCfiCzFYbnkYzWxPYYC3PPJ96YGBcCIjvC+33PFZWDN6ybCNpRrh&#10;IOyZ+t2wZg3Q7diN1o/+O6LbBuAKFKHNXAAd89O5S1iO9fDTyB1km/ZOEHQINmEa45kRHXrY9+OL&#10;XkzQUM8O6aVth+LcqjdKeEjKCZwahAlypmANIv0ajO2IoGfGRqOe8HcKvEKUYB/hk+mlBltgPHwU&#10;tYQHpzCWaWwLxzXuTjkiXW2Id8kIjo1IUk/CBH05YbCF7RtmXXoGqA/jLoKymf8TdsT2ZLEaTfBI&#10;EiIiaTkC/NzirkGrahOaFQVoUxbD7m6FzSVHVd0KlFVdjcLSi7Cp5ALUtyyH19+A7pwO8c52dKY6&#10;kBEemONyGB2lMLvL2DeNNK4JzRwjuX4tpmbdmJpxSDFWixuvwNrKCyA3FSDWp0PvjBvd4mzjpB09&#10;U3bJqU9ErGaOEQopnWI189R5xxTbYmhKg6FJNVK9TYiJLcATRnRN6AmjWrinQmi/53PS+Gl84hdo&#10;vftzaHnyZ2h+6peQPfNLyB/+DtpuehpNN30I1fd9Cw0P/wDqwQh0u3dLDyrkd1IX2M8itqpYvexZ&#10;4Jge1xMixRlY9s2whjAphzleA2uiVoLMQK9wuKRBjuDcOXbyWmuiDp6sOLdIneJ3Gn8ZAe5qjvNK&#10;wnATtAFxrrEGSZY9S/DVhSpQq10OpacIftY9zLrGRg1ITom4rjo4CJkilqwtJYOls1GKJyv+N8Rq&#10;pf99hFQ/oVSE+7FEq+Hg/OTPCXhtR5j6FCNsC0/mQq+8qWrYujWoJ+iJeKESlL58fhLCz+uf/jlc&#10;sz2IEdiE19pm9pkt1oxovwGpUdaXY85CCFYR7C2Ev8y8E5ERPcqUS1EouxymSB0md8ex62i/FHs1&#10;NWxCbtwhPQQycIzHB7To4f833LINX//GP+CHP/ruqVn25N+vf/J1bD0yDduubdAefRiekSCGDs5g&#10;z6EBzO4bRsfD35IeBorQOwJcw8fvxcL+IQJ7THqIkhVhXnYQFLtV0tyj91VIjqzcwnGWOGPOcRDp&#10;VsPPa42+GskzutxQCG+yHdFeA4G6DY6EHIZsM3TpRmmF2cUx508o4I23cyxrEOQ8ofLUY0XVpbii&#10;6L24qvh9WMc5U3hBD1O/B7cEEGIeQvwETm9aA/XtH8dNj96Aex7bD1dMPJxrRW7YCk9KhfieOWSv&#10;24nOfROw3nI/6h75EftZBych2i7GHcfy4sEB5KaDCPZbOT7sUHkVqLnnW1AeeRiJQQesTFOu34hO&#10;jv2eQQO0+46j7amfY3AhBXeIdfe2YGwxA2/CiKs3XIwPLHkXLt1wOaru+yaab/kY9LYyyJxtrK8Z&#10;s9vTOHrbFuw9OITPfuER/Osvv4h/+NqT+MTHb8ctx6dxjEB7+GA/ujJquNxV+MAF737jAOtpwzef&#10;vLwMr7ecBFZCxJ8jbMv/SvLV/68loq752vu0vLxdXonky+/1lHxlOC35rj9b8t1zLpIvrdOS7/qz&#10;5U1g/fPb/dVIvnL8tSRf+V4LyZfXuUq+9ITku/a1FimvU7ok6dXLyvByyZfGX0Kk/E+V878ry9s4&#10;rt+yZAUubTehkYar7bYPIzkYoFGvJsTIse9A7ykTCvjqP34OERqjA5NWyZnPxJRN8uAqjKMsjcP+&#10;gQ4MjtvQP2RAB2Ey35kwYSjqD92HmGktemnwLM5GMDPhwyyNkeu2+nDsQBLzN27DDYc6cWCPH/27&#10;+qG9/Vk0Pvc7yZtq/XWPoSEZRGntFSiqvgxqSzkSXVqMTHixsBjB3EIQ8/NB7N7TiZ27IhifthB2&#10;W+GLVcAujGJnHWLBNrgcdXC76qHSFGJtwXuwasO7UFR5CVqU69DZpcHsQlgKD9Etgs8TSJwEG7Gi&#10;Ui9fjarKJdC3FWG0x4PBfh86TJUoVa1HOYG2Qr0UisVtCD72RSxuH0SMBqctq0GrZT3aLAU0+poR&#10;pMGuuuWDaHzohzAbVsJG0HHFZCc95/aqEd63BfbrbkZtpw/lhK8abQGN3GZ0DloRYnmCKbGyp0CG&#10;wDe7zYdt+yI4fGMC1x7yE9gbYb71EVQJg5ztLbY6SqGBxGrMU/+OmrF5VGfjaPUQ1HyV0LhroXZW&#10;EwAJcL0m2KIyuJh+kBCosRWg5oEfoIUGn+rOj9KIfFQ6J5wdN0sr3wJSI4SDbnFmktDgzrZJWzRb&#10;zBuwsfYClDRdyjQK4SbEhbvYB51N8Kdb4CR0ZMYM0qpeJ0Gse8qMCO+P9isRF3AxpEacABQZVMA/&#10;4YLssW9AffQ+pMdNUtgjJWFdGKWWUBV6Z8Xquxa+TCO/Yx5ZOfT+KqhcvIaQ3ahbiyrFNZLzKrEy&#10;6SBQie2ZvmS9VH6xDdcTbYbZVYem1vUoq7wGRWVLUFhyFUr52q7cTEhtQoDtLx6KJGnI96QI3fys&#10;tWUFZC3LYHVVIEj9iGaEB1+FFLpEPNRxB4R35HrECVuxJO/NaTE5F8L4bACd1AlfRAY/2zuSbEWY&#10;MJDMqpAleCcnY1Dd/ylk9s5gZtKA6OFroXzgM6gjSAlIETsUVCc+RvkoWu94UfpMfvOThMUquGOF&#10;hPpqAqMcvnQV7MHNcEfKYAmUSNtquwnPvXMuabVRrKZGCFDhXDNkT/wc8hOfYl9Vwsp+0kuAyTYV&#10;q7UUP2HUnZVJK6EJArIIs+PNCa/BVQRNBftSj4ntdkztcktb0LsntOie1CHR34auURUBXDiKEmdv&#10;i2DwboLBVwhHrBL+QT3cPUqofCWo0a9Cq7tYglKxuio8rwYGNLClm2Fned3dCrhyrXCIldUs24xA&#10;q4vUSGX1sywCVgPdbdQpLYGV5ROrqqlGftZKWKPusZ7yR777x2fmzxIxXpqe/CkM/X6OjzJYI40c&#10;d0ZsOZDDoVunMLolAntYRqCpRXhSjeiUHolZI6LjOmijhFfmJ7YsZ0SYLsKicAYW6FJx/pDhpjv2&#10;nJpJ//jvN//5G/zDP38Bt5zYgj13H0XxM5wr2c/1j//yZNkERFOqPsZxzO/s+/YjNZ3EAPMbHdRh&#10;hvPV3NY4tuxOoZsAGCCIxvr0UliYVstmKWyQ0lmGFs5ROmsZ0jkC5ZAT8UQHDPpS6HTF6Bt24fb7&#10;9+CWe3chN+GHOUwgj9ZAGeE8EayCOdoET7oDNo6BOl0hrqm+BCvqr0SJdj3agw2o1RegRDiespQS&#10;iOUESs4RnM8ifVokethWPQZYHvkqnvrsYzh+1xbODRUwumuQHjBhaNrF3492dFNfth+JYGqrHSL0&#10;jzdUJ4XiWVgMYeueHvi7jLiq4HwsKboEam8rUsNhyDVVuPya90kPHatVG9Cs3yzFcE7uXoD12COY&#10;X4zj+LEp3Hx8AR/9yF34p3/8BL7xrc/ivvuPIuRoRtX2B9D0RaBw9iguXHIeGtgegawJ6SEXOns4&#10;R/F3qn/QjpkZ/q7sTGP7YhS9/H20G4swPO7EzI4YpraEcNWSi/8YWM8YnKeMzpMrg68vcJ3O+3+M&#10;nDZWKC9vrzei5K3D6yz5yvGXEqkMp/rnNHjnu+7VyukxIcbHH3xHXTi7LfLJacg7/f8bWX/OjPuz&#10;9FyaF17BfHB2vU/L6c9eqeRL/9VKvnxebzm7LV4u4vt85Xwjy5m6nSr/K63DmXtPt8Pp9P6EnP3Q&#10;57X8nTqdxstF0v0Vr0zetpxlXLoWG7p2opZA6Lv2KIaHHcgNm6QQHuNT/lMmFfDP//QVDAx7sG1P&#10;Ftv3pdFHY7qf0Dq/N4mhOY/k9KefINO5fRiyx3/wh2dUKWJlr/XxnxBojRgYNGDb9gB27Y5gz94o&#10;du6JYPfeGA4RUrfsSiJx9BjaH/0+ql8CGu//RxTLK7Fh3XtQ17QBLZoSaB01CMeV6EyoEHLXw2Mp&#10;Q9hdhWy8Fd001pI0ZCPhOkTDjRTCQrgVfVkd5misT01ZMUJjambChrlxOyZokIrXLdMe7NkWwU4a&#10;IMOE8P4Rk+SFV5zRDEdakU0ZkUnpodMWQ9G2HvKWtWgl5OiNZVCoChCMKgj5WrS0rub3q+EkHCfT&#10;WkzPhjG9EIU3Ike7qRhyYyHqVKtQ/cjPob3rE3CGy2CkQRihYd0/KEfw+J1nYnL2z4YwOapEltBt&#10;82yGM1iCUKYeqaF2TG61YXDeBu+BXVDf97mTWwSFkSten/4dmvbdCmN3BEbtKijVa+DxV8BDA1Cs&#10;dIpt3AIiTf4y2GjwpwZUiInttmKlNUPAotHfRaB0JWqhMK1FO4FbY14NzWgvZI/+AM5ONULRBmQI&#10;aQnRzoRw/84pzOyJYWKGxh7BwR+vl7x7NqjWQq4TnjQrCCJt0BPSOryE9mA99LEmaftffECH5JBO&#10;WnkSnmA7WRbXjhnJg6f6hvuR6CJg0ghVuUrRbNxAGFBiZEuAYGThfYQjwuzAlIV51iJE2EkTGMU2&#10;a3eoFkYnYY0GtdlXi/r21ShvuQZNhnWwxhqkeKI+sfqTUqFGsQ7LaQxftepdKKpcAq2pgkC6hv1b&#10;Are7Dj3dLBevC8fbEU0QSH317OuVBNsL0Nq2AhZbEbT6tXB7y9BJGM4QmvpGNRgkzHUPq9GVoa4G&#10;G+H11CDgr4fPWwuXh8AXaiDYyqgfTbAGawhJNXBEytG+fTfk+2+GSzgoImAHCFxRGvU2gp4hWCYB&#10;pScrPlNIZ1fFWc+wWJWdtCA764QmxPLb1yLQ14rMrBkBca6U9/gIn6lJEYbGhgT7WZyDzQ4QCic7&#10;0fjId+AUoU2GBIRakBhSS1uPBxbc0gMDF+HRyfEgYp/GCZN9YpV30oWOB76C6k9yjFNvBfTV8VXS&#10;4Y9SBGSd+ryB78UZeeFYTXbsWSgn51jvFuqiDhbqg8JWKDlTCvZ3wELd0wQJPz0yBIfaCK61UuzZ&#10;xJiO5Wih3rTBFKyDxlN2alu0mnrRSqhqRLCH3/P6QHcLUuJ8bK4WSkJ9zcd/Px+9XERZZbe+IDkP&#10;8ncSdsXDhEwHZrdFsbA9gem5EIZGHejuMyJCcPN2trGfZITvWimmqMZXIXk7trIfFJ4SWJKNiBDu&#10;Lcka7Dk6eWoWBX744+/igx9/CAv7OqVx18O5aHTSRshSYWDEjrbHfyy1ndB98Sp/9Lsw3PIAHIdv&#10;QraPdYw3QE0ItfioJ2wzE3VIay+T4ua6qENe8YBN6JK/BhaviJ9bDpW/WtrWrPJVIdSvo76oCPi8&#10;rrMV9lgzgjk15vZmcMdj+zCzO4kUx06COmxJKaDYe1ByYGWjXvpzAlhlaDJuxIbai7Gh7hK4sx0Y&#10;2hmDmm2wseVKFKtWos1P/Q2UQ+MvYZ+0QXfHB9Hy8D/CP+qRdg3ExPZk/l5sO9KLA8dnMb29BxOL&#10;A5jdPkRwdiI4kYXu8O1offi7nNu+glrqTN3oVlyx7K24cOnbcOGyd+L8q9+JC5e/H2vKVmJN+RpU&#10;NhfAEe5Au7EcBd2zcN14D+54YA9mtiaRGXJjYU8fnnn+BL77/U/jB9/6OBZf+gGij/0DnrhjUToG&#10;U03dbNz/CNtPBXOwBetrroIp3IIb7tuOmx7ahSn+Lg3NB7HzcB9G5gME7mJ4fU2YHg/gntsXsXrl&#10;0jeB9c+RM0Yl5U1gzS/5yvGXEqkMp/rn9TT+zxizbwLrfytn1/vM+Dn12SuVfOm/WsmXz+sup3Ug&#10;n/D7fOV8I8sf1OvU+3zX/Sk5cy9F0pHT6f0Jeb2A9U/K6Txfgbzlmo1455rNKLv3x7A9+Hnkdg0h&#10;vi2HrpFmpAea8M1vf1UysoQHy+uPj2HXwThmd3vQM9WO3tkWApUBY4tBzO9JYGRcj8jOGRp/v/qj&#10;7XZidUBIkt9vmdBi+4Ids2NKLEx0YHx3DsP7RxA68RAqXwCaH/4eWu7+DJrScVSVvAfFpRejXV+N&#10;VlUF5MoqlFVdgUovgXowjpFBG4HTgYG0BjnCan9WiSEaW21P/AsNkN8gc2A/Dk7qsHOB5R7zIJdt&#10;I3TK0EugmSDs7N0Tl+LDjoyY0U9o2iIC8ieaYaORl+7VwOQuQ3nDJTCaSzHY58DsbAwL8wl09xKO&#10;gnK4vI2IJdUYGvPyPiW0hBu7uwFKXRHKa5agvOoyVFRdDJmtCQZ7KTQO1oHA2mZcC2OPCy2H76ex&#10;uQ7uzlo4xsNQ3focNA9+Evq7P4zUVBCTI23YujOAvbsdWNxqhuu2ByF7+idoITTWP/2bMytuwrAV&#10;4VGanv0ZXNvmMZqqxlbC+dzWGEanPBib8WJuewRjc16MzrppHPokT859E1akpXierUgNqiQPs+F+&#10;leTlVTjZGVj0oGvcDKWjCCrbZgJ5Ezoe/TYNyW/DcuxB1IsHCo9/Fx07DsMoVmQCrWjYcgTV938V&#10;1cc/jfqDj0J25Ak0nngRuoVF2AKVNOxroSNoWDtb4CTwhsTKLPux9e4XYbv+ZnQTwCzX346aD/8a&#10;bfd/DQlCSLpbgGUrgWYzZIb1BKYO9M97kRkxSmcBU4NaRLvElsUGpAi7WcLLCCFgYNyKEAFdeINu&#10;1qyHTL0Bm2ouQ6NmDfPt4P0WWAJ1KBIr9jVXQNaxHiXVV2Fd4QVYv+l81NRfDbuzmqCqRCTaTEin&#10;0MgX8VazvXp05bToTBKi+Fk2p0RSOH8K16Krpx0DYwYa/uJ8axNihM54vBkJwkGIYOHxVCIQqEVc&#10;bDOVQuEQbli/aE8Homx/sS3alZPDkWtBoF8prVyHRD0Jo1Fh8I/oIWKoRgn5sREDIc4kbX1NTloR&#10;3jOCyO5RJHb1wnTiSdR/+N+hPPER+BaSSM8RuCbViAyJ87FtyM0wPeYV6GlDolcG3fV3ovHmj0Pv&#10;L2U5CLKTZkIK+6iX7U1oFZJjvcLXH0Lzc7+E7N7PQ3bdIzAQiDSmleiwbkYrjX0zoT0Uq4bOshZa&#10;82oYvFWos9ejXrEcNY2XQKZYimbtRhQ3LUVhw1VoMRbBEqqHMVANe7wRWvEgJVVPAO9AbFzDtmiC&#10;ubMarixhWWxRps4mR0zsQ4LVMPV0zoJcXx0CwrP0sUfRfPOHpS3vzQ9/E7JHfoQw9SRBaDVvm0L9&#10;s//5B3FWxTnW5id/jtCQBV5CsoNA5qVuRro60D1swfRiCNv3pLF9dwp79uWwbUcn0j16dI860c+x&#10;5Uu3SV51Y4MGaZeBPUXYZZuJLcstto2QWddi2+EhaR4Vf5//woeQ6aGOsN27UrVIc0zlCODD/VrM&#10;jRkxsS0rPdBLhzbDH6mCI1ovQaFP6Fm3BsG0gmDWQAhXI5Bqk0JLCU/dAmCdEc5HYjWTQKqxlUii&#10;81XCKB7OEKZdwts6283frYKbY0+EAxIrwSJElJGA224RcXOZ31gM3oUBKG95CnoCsClQhqTwksw+&#10;Km1Zgk31l0JhLYKTY0vhKEGDYSOabIVocZWixVMGrYj/GytC+/X3oObznKNuewlNps2o123AmuoL&#10;pZBEEcL39ut6cOTEInWhFO+9+K24dOl7sbnyKqbdiNywFztnbIgeuQG1j/wEy4oux0WXn4f3X/7/&#10;sGLjRTC42qB3KrB845UoqFqHntEoukeCKK1fhVZdBcYX07CGFGi44XlkJmNI99uoA2bkBlzozxCy&#10;B5yQP/I9HP7Qh/GRFx6VPKRXUxfaHv8XdHZbMbWlE9feOIGZHSnEc+zbCPtoysu51I9cvwlj05xT&#10;F2OSt+++HgMuveT8N4H1z5EzBjfl5e31RpR8dXi9JV85/lIileFU/5wGo3zXvVo5PSbeBNb/Xs6u&#10;95nxc+qzVyr50n+1ki+f11vOtOefkjzl/GuJVObTOptHzlxz+rrTdXxZOv+VnJ2HpCOn0/sTIs29&#10;p+59LX+nTqb1x3Jyrhdz/rmL1DZLV2BNbBBNH6fxJhlyv0LgxhuxsDeOX/zyp5KR9R+/+hmGrtsB&#10;xR0vQH3XC9ASLjT3fwrZ/ZNY2BHCyIwTORpvynu/+Ecrq2cMQ34uRHgNLmdeYkWw4ZnfSbDV8uy/&#10;wdfnhrb9Elhp8BgIdjXNywiMTXCEOqA0VsPpU8AWNkD2+C9Qdf1H0VB5PsIhOUYIj7lEO1IRQnan&#10;HF5vNfSKywi5hZD1pNGW7YLDWgancTPCnnJMjhpx7b4Etu1kuaethIQ2GmrrUNR4ITbWvh+VrVcQ&#10;zjbRuOnAoRsHcNtdszRK9NDYG2nQGmC2VUGlL4Yr0IR4RodoRou6lpVYX/wBNCs3wBURK5hGXquA&#10;KyyDfrQfqgzbxrAODnGeM9kCJUG45pGfQ3/sISQyFbBddwyKx76O7n0DkD/xMzju+wS27g3Aed/H&#10;YbjvBTQ+/R9nzgRLK6gfA+TXPQTNWBrumSy6umVIEHasC9NQT09Bufs6aG99Hv0EphTBW8RSbCfo&#10;KY0bYXCy7ISqRK8S0+y73dflpL6e2RXG4oEk5q5NYGZvDBNsnzQNfVeiSSpzasgAk5/g0Xol6pIh&#10;rKhbhY0bz0OHZTNcoSaWQYtklxpqw2ZU119FMFmKWtky1DYvR5umAG2GTVCYChHOqjC+LSQ5DooP&#10;qhFM1sM3ETt5tvnJf4d25z74dkzCu2uRff1TVL5IXfkEDcmHvgLLrl0ECTmyEzb0E7yjPUq2KY3j&#10;QBUN9nKE0s1I9SlPiogz2t2BICHS4KROuSoQppGfGbGhb9iEXuHJlP3amSGMxtswOGLH2IQHfYNW&#10;dKbVsFIHdcZCeAmWYUJMJEngzCmYNoEv1SqF8vGzPxN8n+pqR5LgkiJMdLO9e/o1iIiVSMKGnwAW&#10;ECCdlhN669HJz4Un1wzhxh+shsdfKe1myBCye6fMyIzrEOprg6OrEb5+sUXYhK5pGyFTg2brRmxu&#10;vhzGaC36t3gxsNUnOSaKDbKes7GTY++5X0G95wAM073UhT7o2H/WxQHYt41APRBE/aM/gGXbGMLD&#10;Ytu1Ct2zdgxt8yI9YZTOEwvwNYSqCI3lkmfdJCEqPWFCUDiAYpsG+7Qwzo/D0GWRHHR5WH+xUq0X&#10;npGDNQizf6JZBRrVK1CjuFrauu1JtcDFejsSMgS6mQbbyNVFyOL/Wt4ndxSjg+JiO4sYrMLRkyMt&#10;g4kA2e4tgjZSTuhUIzGul1b/k6MEdPZfrFeLYKIC7dceQzX1pPGhr8NA2BAOu3yExvRgO2GjnkDZ&#10;gnCPHM7dW6UHPKeBVexi0B59ANHuZthjdZJnXCfbK9arRorpBwiJUkgigvHErA9bdsYxOePF4q5O&#10;KexMZx+vEc6++nXopT4KD7ap8ZPelrWBChiFs6WcHNfftlWaR8UfhzcaDjwIe39Qmgebn/wxVA/8&#10;A7on42h9+DtQPPMTaR4Wfdl258egnpmGI1iFEAG6Z8JOINXAQp30cq5LD5qQGTbDx/cCYt2xZukB&#10;jDtGOI3KOC74nm0vdMfX2y6FHRKeo0UoIWuiXnKuZY7UQu0uholl7aGejXFOEOenxTZ6N4HWRig1&#10;sI+UhNEqxXJUti07ebSBUGxkOayJZvh7VdBxPFgI6xrqcq15HaoV70PT7hvR9Oxv0equQYl8GdbV&#10;XsZ0yjG8PShtTxfOqTZWX473Xfn/cNWaC3DJNe/C+y89D0tWv5OAqMDM7n7OQzlkclpUNlyNIsJs&#10;h64c3rAS9zxwHV546SmcuOsItm4fw449Y3jpC8/gn779aczt6EdrRyGuWf0OFNz8NejYpvsOZHHw&#10;pimMz/nhm+2DZfd2pLYM4cYjvXjgQ4+i5bn/RA114qYv/iO+8pUn8dFP3k04DXNstiHRpUMqq8PY&#10;pB/Doy709ZkxMxPA4ISD47sZ7dq1eNe73/ImsP45csbgFsYI/38jGphnS746vN6Srxx/KZHKcKp/&#10;ToNRvuterZweE28C638vZ9f7zPg59dkrlXzpv1rJl8/rLfnK8UYVUd6z++7lcvoaSfj/n1PHM/ee&#10;Tvd0en9CXi9gfdufkJMQWvCK5W0rNuKdl1+DKxv1qH3oO5AJmHyGEPkh4Ee/Pmlk/fI/AQ3Bsurp&#10;k4beaQBtfvKX6KfxGFvohunY3VIg9rNXL4SIVcCWx3+AzGIWgeuPEUYWEY9WSnCiOfEJpOIViNGY&#10;99LwaVKtRpnsKoQIEQPTPvRN+GhwmtCkqUDTtlvQlM6ivX2FBAr9BIvxMRf6aUhEfPVwWIrh8VQh&#10;SrgS4heOQrwV/KwC2WQbZscd2LMYwNY5N3ppYKVpwHXTSBdhNyLjWlSZVmJ14/lYXf0uGPylWNzX&#10;iakZK1I07mXP/gfad1wPM2HP4qmRzoGFOtsJLh2E1LVoVKyGXL0B5bKrpS2wXhqx3Sx/z7QLXYNa&#10;ZId0GF3wSCuAbsJGRjiU2bcHbfcS/O/5JA0jHXq2d8J+0y2QPfXLk3AvtlAKqGe7N4iHCQ//GI3b&#10;98M96kOsW44wwSFE4EqNCYc9FsT72A89JmlLYDRYBNO27bAcvR+9Pc0YnHagb9KG3gkrhmdd2MK6&#10;ze2OIUCD0Uh4Tg5oMbrI8o4zHYKvT6zGCINVnCWkcSq8F/sIfm6+F86jNtZchBLZleiwFSNAAA2l&#10;O+CkUWpzVMLpEltd66HWbUZz2xp0aAuhNhaxzUph9VYhN2xAz6iBRrhwUlRFQ92O1sd/LJ3P84lQ&#10;RSPsmxEz/ARAEdZF6kf3RhgHIqj9FKA6/ix8hAurhyBj3wyzv1oqX1Q6A9xO3SG0DirRNaJDjrAl&#10;6pPo06B7XDhtUsLsq0GCIDIwYMDQsEU6qzxFmRi3o5twkmbfDTP/YbZFjuCZo/HeJbZMEzxiuVYC&#10;L/uTaUf5PpBoRDxDYM22I5VRIJ3tQFYA64Ae2R4tuplHD4Eiy/9HCH3Tc3bJKVk3y5kiRGX5OjCq&#10;wxChdGjazDJr2JdKApnwzEu4GDzp8ChIfQ33KAhSbJMuApWAVKFDSZkEHAIsdVvmYZUcUgmnSKqT&#10;K7FM29crzhdTXwiBmTE1vLOdaDt8M2x9RsJMAyzxOtiEXrI81riAFI4fAo6IqypgNcuy5SYNhGYr&#10;gUcJL0HbkSYYsV9MBHARr9XKdoiOEGxHjVI7GYW3an+Z9DAo0a9EL0E4OaaHl21mPuU0yZ5tgXdA&#10;CTe/F46LOtiXGuqiiMOqD1bCEKmBk2XxsM5Oll+sNOfYRllKRLRDsp5gzD7gdy7W2ZduIsSqWXfW&#10;UazaU0T4nRTnpzDL3c9xPz7vQHo+gfZH/lF6UNb82Hdg7HcTqsukWK7JET16p+3om7ITBnVICnBl&#10;fya7VdJZ4zj7OMX3uSETkoTVIHXUTcgW4yIjwtRQZwY4jsZ3RhDnmA/l2jnWTYSfJ6V59BecR0e/&#10;BnQ89DX03f0Art0ZwMCNh5C5+wnMzIUwxnHcSQDy+muQ4/gennIizvwMPgJ4qhV+5u9hHwuHSdZg&#10;nRR+Rs85T2krQquxAPXKVWjRr+f1VbBHGmHwcjwSwN3ZZvZrM/utkW1bjnZnIbT+Eqg8xezzWhjD&#10;lfxsE9u+gbpQyzlFz/nLRp1ohz0hR5u9BCXNV6O4cQnqlKtR3HAF57nV0LOcOo4/rb9KOucqdxWh&#10;XLMc1owMxns+Km0FF1utFXd9Xgq3pfLWIs2xFuCY1PN68eDBzvlq+ebzsWT9+6FzNeHorYt48aW7&#10;sf3pZ1HGe9uPPoNgoAqOUAtECLGbbp7Bpz/3KD754kP4wueexg+/+3n84Nufx+e+8Cw++dIT+NiL&#10;jyDgaUJNvFOK1z19yxF0dQlPxCmMbY1KD1ikNuxVSjGME30cfwTiyP7Dkpdg7TM/w90PX4uZ7UnO&#10;2VHc98RB3HLvdvSOstxx6lSXFn1DNswshLBwbZL9zTme88HFl74/D7CKH+bXQc42NP43S766n6v8&#10;KfgRhlm+vF5v+YNyvMElX/lPS77rXwvJl9e5Sr70/ifKaUD4Y73NX+/XQv4gn9dBzuR1GpwERJ2V&#10;/yuRM/efSuNs6P9ryH/VX6+mz/4grZfJ66Ujf5DWK5B8aZ2L/DnA+raVG1nvTXj3mkK8k+D6d5dc&#10;iSVyK6ru+SbaaCz8+BSw/vtvga6XgMqzgFVI4zP/Ka3+5QsPIUC1mSCS2dKNaRqZg5M0FntoeA+5&#10;4d06gtRCD6GBBnCSRlGQRnakkhAoQycNNW+iBUpLEdS2Mtj8jdDZaqDQlhJ66uD0NUhA2tOrR3+v&#10;Af05HQZ6DJib8WPr9hhGCIm5YSMBzYIxGp9zC14sUuanndgy68b8nEuChwSN6S5hiM+aER7TwJpt&#10;QKNzPepufBbWx7+Eia0eDBEacqMudG5neUcdcESaoDAWolWzESrTZhjsFfBFCH2OCsgIrq5oM4z+&#10;WjRo16NWuw4aXyW6+toIZQ7E9kyi7b6voeGJn6Lp8Z9BJuTpf5e2T9ew/aTVMbabWGlseOpnkOdC&#10;ULnKoLGuh9VXAltIhBtpoGFYC5tYSabR6u1S0Ui30JjtQIellLBYCsuRO1D58f+UHDtlumrRJzwk&#10;b/FhZN6DHgKriNnqjIoznZXopEE+yPbqlLYVypEQIE/Q6ZmyoGfSKhnuveJVGPEzLgzTGM+OWRFh&#10;GqdXWDTuCoRS7egnMIvtcZFYKwGzDmZrhSShiByj4x6MT3mx69oMrr9pCIeP9uLg9Vns3BfG8IQR&#10;jY//Arr7P4+5HX4pnqxfbHWkHgTSCijMmyQPySprISz2dbClNGi9/RNoeebnaH3+N9BMDsCWVCGV&#10;rkEnwVLEc40PdBCShCdRDWGiAU7Cd4QwGepqh85RhpqGqyCTr4DbU4tgqAnxOI1h5plMNCMWb0SW&#10;8DvBdpsnUAyJs54D7dIKXWpYjeSwluBASEnUSeF8wgS2BA3iFOEkneuQwtlk2a6dhNggYSZIqBAr&#10;vV19/JzQNUAomp53YuuOIOa2eDAyaUYf27yb6XaP6difhO4+OTzZRnQOyzG4KwH/gUW0PvRtNN36&#10;UTTd/hKc3Xr4Mk0IdrcT2NolD7CejBxxQpYAJQFpYstlgPmGCGJS7FWxXVWEVCGYilU2Ees0NKiB&#10;v0/ETJXB23PSM7O/t4OAo6Ax3wrvuB/yR76B5ke+B7twmhOphtJTig6KhZDrJGgKYBX3iy2wnrTs&#10;5MMCUY9+QjkBPDdJiOVnwlNvku+jo1qE+bm3n/n0tSMyYSBEOlhmMwJsxy7qaPeMk3DbLm0ZF+Fk&#10;hAdgZVKLhnu/hibOK6p7PovWe/4eTU/9Sgo/I1ZKbfODhGW2NcE5PqRHbIDA3ke9JuT5mUYPdeHA&#10;LgfGbjuC2o/8Fs03PA1HuJzXqeEmgLvYNj62jYjvGWf7iHipUbZtKC2XwsJ0sW37CKS9LGeS+j82&#10;70XvuBVRllOs9Mf7hedfEwY4Z7jH43CyPK75IXRffxD/8Z8kVf79y7/8AFOEbf2xJ9D81L9heJ7A&#10;s30AwzMh9A/bCEMEUeqk1VcnPXgS237dsRaOV/Z1lnDf2QJrmLrM/APUZ/HAqE65EusrPiDBqgj5&#10;5OeYETsJhLOoDMeq8Dotwvu02TaijjBZqVgCtbdYWlnvW3BJK+umSBU6XJthIbwKsD3p+dkAv+Qw&#10;rhSb6q5AtWIVVJyPOyzFaFKvRXXbMkLyRgJtI++hrlCfmplHkeJKqIJl1Cs5VDc9jKrrn8fy4vdg&#10;dcXFsHBuiA6YmE8jzByT4uiB6CtvlxI9s0F88FN34yvfegGP/sOXcOTjH8XiYw9g4vot7AclQrwn&#10;tGcbtB/6Ge76wmfwk598Gt/59gv4zjdfwI+++xl8+R+fx+GbZhHLGDkmdbj28DA+//l78PwLt+PZ&#10;T57AA88cxvy1aekoQXSAcwuh2Z5qgiFQAzvnQt1IN+qf+QlkD3wLNrZ9bsaDW5/ajz23TUpbsj1d&#10;HWxHLVzJVtijMoSyKgR72+HKtnCcKXDhJe97E1hfa8lX93OV/EadkPx5vVr5g3z+h0u++p2WfNe/&#10;FpIvr3OVfOn9T5TXC0b+K/mDfF4HOZPXKdh8E1j/e/mDtF4mr5eO/EFar0DypXUucnqb7yuRt7Ov&#10;BbT+v5VX4K3rluDdBWvwtmuuwPtLKlDU2YeFL/4Gv5NMLeBffwNs//JJaBXhUc6G09MioKv+ud/C&#10;d+ggummMjdJwHRAAOWJGdsSEMcJi75YUtL1hVIxMo+XWFxDwFUNDiFAuLKB/ZzfB5YsI3X4/ZmYI&#10;uRMOGppmZAim0WQH9JYyaGkkuX0VCBPeEgTE3i4NJgiT2ZxWCl0i4pjaQ9U03mppXOoJA1qMUMZo&#10;gKVphA+NG7B9bxSTBFI7ITnc0yqd5Rvc5sUIAaVrlMbeuBmu/XvQ/tRPJc/E1V4ligy1qNMXo6T6&#10;QpTWXQUF3/cTFqfnghif9mFmawT9ky54aNBUizN6mqXQXXsYbQ9/5Q88k0pt9NRv0PDkjyG/7nEY&#10;+mLSqnT7nS/BM+SFpS8Af7RS2t4nthtmx2w0bP3onnJJjkpCNMKdNFyDBNaucTsivQQowlbXsAWT&#10;vK7v4DzSB6bRfu+nYdw2j2CiEkHCTI6QPr4tIK2mhroU8Ik0Uq00xrUYYNozhP2F/SmMbvdLUBYT&#10;oCOAhyLir4rVTuuho+h48ptof/wb8B6/G7lhMw36diS7hWdlLyZn3RibcqK734Ag+yZNg3fLjk7s&#10;2tuFoVEnUgTs7j49RifsBEIHRtgXzoku+CbTGGT/DM56MTDjRrJfB5NYJaJxHs60E6S1SNMA17sq&#10;UCG7CptrLkZFzfmoq78U5S4tKiMO1J/4ezTf+RwMswO8dyOs8Woa0zTAkw3wEqhE/MsA4SPeoyKo&#10;NKO6ZQU2lH4AG0vOR2vHKsTYHgl+nyOs9A1pqTsEd5ZPQKrYoitihwoD281r7PEG6UxtjKAi4uBG&#10;U3KEO5lHsBr+cJ0ErOIMbd+wATlC4eCEGcP8f4gwJpx5iZXbzCnAFY50cgMaZIfF1l8fehcI8YRU&#10;x11PofWp76P22X+HYd8RRAjkUZYtyTQThNIo74uKrcd8FQ6IRD+J7+KDwpGS8M6qJjCaeK1YhTcj&#10;N+1EZpIQT4BJsRy5WSfzcyBMELMT2AzRWliSMrgI6+Kso6dbxfcdMAbLofWWwMz6uQnIji7qQbJJ&#10;gt3uRRf6t3uRnrbATwCNc7z3zVoJnQYpbnLfghNZji0RgidNMPcJb9IcgzH2dZZzgZ9QaGBbekQM&#10;1UleN2KATZy3FHDSr4cx0og6w0ZUqtag1VkOva8MzaolWF/9AWxuvATeSBnSvS3wREphSrSg5aZn&#10;0f7wV5E+tAX9W6Mcxx4k5jMw3fcZND/zK5QLR0Yci2L+SuyaxMK+KHomCC/ZVgKhHLZoDayhKqTY&#10;/xPb/Ohke/sIZEkCf8+YkdCqkTxAi3PgR2+fwN7re7CNY2aA/evrs6BNnN3+2MnjDuUU+70v4Kab&#10;RvG73/xKmkO/9+vfwHfLoxgYc2GKc1MkpUIgSX2b4FwUbESjci3SQxZM7Uyge8KJJOc+H4FbbMEV&#10;Z2ujHKsiRI6LuqrxVMDN8St2Iwgw7eKY6pqwIT1qkeKVhimZUau08uvPtkHlKEK7o5CwxjpQT4Qu&#10;DGzxSQ80hAdpa6IBtdpVUPsrpIcXgV4V9UqDJs0mFFRdjjUlH8C60gtQ2nCVtJNEa9kER7AGcksB&#10;KgjBpQTVeuMqeDifJkV4rRE5zBz/lQk/rih4P9579d/g7y4/D6sqL0IL77VTh4TzL7FTwEvgnd8b&#10;wae/8iC+/9Ov4MPf+zYe/+cv4Znnb+C8YOZ4E87FdBjfHkZ6zwTS++Zw0x0LeO4jt+FTn3kI99x7&#10;LTp7jUgMGDEm5uFpL6a2x3H3I3vw0FMHCay34HP/8DjufXI/th3pQd+cD4k+BfyEc494EBCshGum&#10;B40f/BkaH/8pLN1m6l4tx0Ub24JtOcT6cK71EFyFF/VewuyuGwalcWSM1RFa23DRZfnOsL7sx/21&#10;krN/+P83S766n6vkN+qE5M/r1cqZPP+E/EE53uCSr36nJd/1r4Xky+tcJV96/xPljL68Cax55U1g&#10;/V8ErHm8AP93IkKdib7/mzWr8bdr1+FvVxbgHatL8I7lm/GuS2mkaB0oJGB94ieSvSX9Pfq9k1uD&#10;X749WIBq/MA+TI5qMT7vQz9BK8cf+giNXyfBQ4hYPe2igSW20Wn1a2hkGqC89qjkEVP+4Leg37kP&#10;3cN6wirhhdA4SqNqhiA0NumQvAv39hmlrZfBSDVSSTmGaKBMjzuxdSEiee9UGjehWb8Oem8ZVM5C&#10;qK3r0Uvg2LnDjx07fOgZ1SDa1YQ0jZVpAus0De6RaRtimRZ0diukmKb9gy2wHDomxTg0dSmhdm2g&#10;wV6BAA32FMFpYJTwvaUfsa3TSBKQ0yklxkX8V4Ja74CehtxGtO84gEbeL87LnW4jITWsp/mWZzHY&#10;3SZtb7N6G6E0FMHil6H97s9IXladaQ1s/UFedy9iBP/09hFYbr0fngMH0TOoRPeIiE+qIbB2SGcD&#10;xepOhiCbIuR19tIYJVQlBxXonVRhYJ4QMK6HU5xXo7FvoxGWpOE3suDD/J5OzO6MY3FPCtv2dWFg&#10;0i1tLXV3y9FJwAj0tkMfqIDSWUTjV4UE4cjH+3006KM04kXcU3eoEa5gE6UOTn8JAaIKgXidtOIo&#10;tsOmsioCIA3JjApGeynaNevg9NYQat3Ywfwn2Gaxbj3ab/8Euic9hOYI+iadkodTrb0E9pDY9sk0&#10;CON9E4QrscpBg1E4lQkTfoPCa29WDRvLYY/WEbI7YI5UQhssI3A1E84IhlNGxAdUhHqZFFonQlAM&#10;9YsYoHJUtq9FTftqQkkrdcOC4Sk7xYoeGtE5AmsXJU79CbPdo+L85KgRvpwSdgKDLdoEo68SalsR&#10;bITrLNt1et6LQV7TxXJ0DyjRz7EwSHgbomHeR73JsI9i1N8w7xfOvUJiRSzUgChh0TuagHLfdVBd&#10;ewO82ybQma1jeWsI32VwxOqlvk4QLoe3+NE1ZpE8Kostpw7CncFXIb0GssIIb5NE6EeI/ebPihAn&#10;WnRSR3x8b2W/iRUutV+0UzX0zNvAtjsJq+1SmBkBqn7eExrUE8Q0cHIMu5h2UMAOx2WKgBocVCE0&#10;xLZh+3h7CcxDbCOOLwGve8P1EQAA//RJREFU4pxpSDjxGtcSoNslb8aOjBzBXAvCfe1othaiuHUJ&#10;mkwFUpxhIyHfzfwzoyapvPpANVqsRVA4K+DvJcSm2lGrK8D6hstR1LIElsjJ6z0UJ2FOcuBFuPB3&#10;1sI4koSC7dix+3qOw0NofPhHJz0UizEozobyvfBYHr7nOeju/xSM+w9RZ4ulYwDuznqEOTZdHC/e&#10;zkZk2e/b9gQxOW9FnPOGL17LMUa4ZjtE+H0oWk39bsPgUBvUD34VJRy/sls+zvlFg91HF3D9N4Cf&#10;nFxclf7+5Vf/Ac/hW9D88HdQ9+jPqbNt8CXb0aTdiML6K1kGceZUwfrXIjpoQJD9Z0vIEB8yIEC9&#10;K2PdKxXXwJXkfEXoFKuslkgD/Ow3a7QRHfZiCWaFIyWxUj0qnMhxzmog8GvYliL+rwBZAbSdw2aC&#10;q4lpm6jTHWh3laKOc6c4V9xs24wi+dWoU26A3FiKNopMXYAm5XooOIZNoVY03/c1KB/4Ikw7tkNu&#10;WIUG/UpCKHVZeGUeaIZtxAnF4eNQJw2whprg6FRxbLbCEpNz/Ihzr+3wdbfA3y2D7pbH0PjEv8A9&#10;HMbMsB3XHRnFzn29aGxfj7+78DysqbyA47UGZs47DnFMoFuJMOe6eI8eyV4Tx5sNIoaxR+gX+0fE&#10;Lp7cEcLxe+dw/J55zOyIc960ItnPeZL67d27Q/KK33zrC/D5i+A8dh/qxfZl6oerz80xa0SO85AI&#10;SxTjnJ7hb1mG92872IPhWb/kmyBOGPdSVy3sC1emHR+4+L1/AWA96wf/ryGnDbFXIvnSOVfJ2wav&#10;Rt4E1nOSfPU7Lfmufy0kX17nKvnS+5Py597315SzyvxaS978XkM5k9cp2PzfBKx/UqSy5a/DuUje&#10;NE/JmTnlfzmwvm0Fr6P8nSSnPz9ZzreuLcFb1hTj7WtK8dbl/L1dSmBdyfa4bAnWD16H4k8CvZ89&#10;ZXWd+tv5VWD940Apf/iDtz2Bg1u8mF0IYXpLGFPbghiacRA22ggWLegdNxIGLejtbUY2VYux0Q5k&#10;9wyh+uOA+9q9SMdLEIzWwCkAhUAigGbPvgxGRmzoFqt30x5s2xrGfhEKZ96FxRk3dm4JYP+uOPZs&#10;C2NOxPHrU2Mw1yR5Kx4n5IqQEdYAwSVWTWNFQxBWEdCCGNyVkgx/s3czNLaNSNOwHp13onvMgAih&#10;I0Ew0tz7ItQHbkYq14AhfpcjIIjQMv2EkFC4EjrdSpiNq+EZy8C3cxHauz6D6o/8DpYDxzA954Du&#10;sW9IcRTPwKo413tK6lnnhp0nIIsFoOjtgWVmkgawCd6jd6KMbVnFthaeTTW3fgT6ez4H9V2fg5JG&#10;sOLWT6D1xGfQcvsnob3tefT0KiSHKykanENzPswRwMcEHE1bMbjIvtgXx8L+JKZFqJldYYxs8SE7&#10;boGHoGTyVsIepnFP4LIQDsTqZaJHI50p65lzITtFiB/UEgpOrkpGu9ulrY9941YMjNsJU2p09Rgx&#10;OkZAG3JhdMKD2e0hbN1NACYEj067EU22EcpaEUsqEAgTbn11GB514ODhPhy5fgA7dnWiP9OMdtZL&#10;9sTPaEjS0CWQesKNBGPCAoF3ngC7dVdMOicdiDcgKG3BlaGzh8BPYBukXkxtj2F6B2VnDANzboRY&#10;VuEwxsWy+8UZx5xCOq/WNWHB4LwH/bMuyZgX5zOdNICt4WpCvBrpfoLxoAa9IwRtGr3RHMsvzo0S&#10;ymIETw/BpNlWgGrlKimcinD4ExOegbvVBPJ25Ph/LyEvR8hIp1vRzfRGJy1sCwuSInaoWBHzViFF&#10;sBoRq+ZsR+H8aUDELh6zMl+zdDbSzbqrTJtg9bFf+tmfsx4MTIsdBPUIjgfh6zfBEy2hcS5io7ZK&#10;EuxTSVsrk4Tl9JhZcpaVYPv4CK3maAOMwiEOX0VcTrFaFxfg3K8lQIrv69Fi2Qi5Y7MErwpfKQFS&#10;hNFRI8LrBBj4Wc8A6xXiPUmOBfFeOE3yifPOBIAo2yzQryHUtsKeJhBHyxHoU0DxyD+iUpw73rUf&#10;oUwdlPd+Ac13fgF2Ea4m0wZnqhUmgr+B4154GhYxdJ0Jwiehy87X+JAZJupOq6UIOl8NPGkCelIO&#10;a6xRWl20sU5KV5kUakVy5MTP/GLFLNlKSGpAmLqrveEB1H3wt5KzsnrCa5x9c2BvGFsPD0Px6Nfh&#10;238tRrIViIZL+V0TddyM6Um2z0wajY/8AFW8T2zZrybQGO/8KHr2TWBhVwS2O55D5YeBNU+zfhy3&#10;u+6/Fz/9+UkndS//+8d/+gKOHt2Crl6d5Fk4OWSF7PqnUE4IbLcXotG0nkC+WlrlTPa1EKwUyHIe&#10;mtgexeCsj5Csl7z9lrVdjQbdWupfrXSWvNW4CWpHGXRucY61FCpnOUzUG8tUHyyTPahqX4mLV54H&#10;Fft3eFGEHtNLzqWs0ToonEXQBsVDiyq0e0qgi9RCzzlB6SmHzFIADeeINmMhyhqXoLj+Cmyquhgb&#10;St4LWcKDxqd/BeX9X0R8KgJ/VztajBvQ7ihin8qpG0JXOmDjGDQEqhBiv4xsjWLvzRN49qU78dI/&#10;P4GnP3Ub9hwfQif1Rsw52QE5QZrp3Ps5VH34d3DeeDOGJw2sSyWa9WvQQYC2sHxivAaos12TdvQv&#10;+AmuamiF46d4C7Kc98RqflRs25/QE4gVsKUa4O1ulXYDhMTOA+FVe5Tjg3mmqK966xo07Lkdsg//&#10;Fqo7PwHjwi7Mzcdxww3jHJ8+hBLt8CeVCHapOZ+0Idqn53zLPLJajtFi6nkbVH4ZilvX4O3vftvr&#10;B6xnfuhfpcH3akQYC2//M0Tcly+9c5F8bXGuki+910LOGMkvlzxleCNLvrq9FpIvr3ORfGmdlnzX&#10;v1I5k96pMfRqxlG+9F8LyZfXucoZkKOcBKb8efwlJF/5zpY/GjtnS570Tot0/1nzyWkw/O/uE3L6&#10;npdLvmvPVfKldy5yWv9O6+Ar6a+/BrDmu/71ljPtQ3l5+7yV9X/ravH+1FZhcZ51hXDIVIC/vewq&#10;XKP2oOrRf0Pujifx8+9//ZQZBtxy7y0YTGsx3m8hzNGIoCHWKVbBxPZLAkMsXYfkdBAdD30d7fd9&#10;WVqJLX0BCF1/PbLd1fCFCyTHO9FuJTIDNAYITZ5gIzx+GpvhZmTSAkKVmM/JMLCQQ9Nzv0LrA9/E&#10;2PZu7NwWwdRcmEbwlyG/76tQ3fclFNM4thy5HX3ZWowvurH7SIYGvw3ZUR2mdvhpNMtgFGFkwjTy&#10;nAWwutcg0y9D784Ey+mC7uj90iqoBJZi1Ziw2XLH59B22wtoppHW+Nxv0PDYzyDr74ZmuAuGnBv6&#10;pAkdxx/COMvTd/1O1D/zK9QK4/iZ3/H+36Dpvm+iLelBS8SKhoAFTR4Nmg88xO9+APnhR2DM+ggZ&#10;PgnKxoZo8B3YB+MdzyPHsoaicmlrbaRTgWBMDlegjm1TBcv23ah/+udw71jA2NYYQnc9icqPApU0&#10;qvXX30vob0Qoq0CIxl2E0BLv00gQkyVs5AidErgmCS6E/G7Cm1ilDWVFPFQ9ooQUsYLjlr4npBCM&#10;nAQZR7BaimkqwrpML4TY9iHMbenE0JAHeksFajtW0sCloUsDWu+uhJPgaaMx2WHeBLu/Bj3DFnQT&#10;jGNpBXpELF6xddFXgtYbn0HrEz9HJKOCV5wNY11DrGskIUeS8DFIkBNtMz7nxJ5DKSzuCaOPBmnX&#10;kBYhpuWONUHEyvWxzLZwHbSuUsmbsSh/TGy9pYGaYt1jYkWS9RRhWkTs0syYigYo27erCZ3ivOVA&#10;B0GBxvCwFmmmHe2lsZqVE9KUkndac7IecgKriyA1NO9DhnDpImiFWM4IDeY422V42IzREQuy2Q6E&#10;CVPeQDXr0oAYy9fbrUJfjxoDhL5R9sHIhNgiTJlyoJvgGkrJYRN966lCPNOBybkApthPga0zaHvw&#10;76VdCGJlUDiyEe/1+w4hnm1kHQiMrJt4yCA8r4otniI0jIhVGiCIi1VRV1crYY514TjrYX6DhGDh&#10;1Ep47hUwnxojOG/14f+z9x5gblXX+ne+/81NQu5NL5BA6DY27h6X6b0XSaPee9doJI1GI03v3Z5x&#10;r7gABpsOpmNMhxQS0iuphPQKpBHK+7172+MYXyUxBG64Cft51jMa6Wif3bV+Z+29Vi9BLD5mQZzl&#10;E9Y4ET5IbDdNjzvldnRzpAKlqoVyS2eLsBgzLwGxnet8mNrTgY4pJ5xxgnGvC01X3o1Q61qCf5nc&#10;CizOLJrCBGfvGmnZ1QVKpYdZJ+e3l+3iSRL0OT5beW8X7+vrUMhtoDECfaRbAwshVkfwFnF7k8NW&#10;Cc565mEhgDvjdVIShDyxTV5snzURugMEKOVVD6Dk4Zflg6MatqN6634EAvnsI84rzo+KG7+MPAKn&#10;2FFRd+8z0Nz2TdQcfU5C6okHThQR9iT3KLgGAbEvA197BnjyueML4Unp979/Bp8+uh8j11yLyk9x&#10;vbv8CQyP+bB1S0zuKHBtWi8fWhXf8G1U6hcRHJfKs5TCkh/u16CI99He/HmMTohdBVa0JJsRTwtL&#10;aDOsXBMa7Tmo0i+GyrFG9mFrlw5do04k+5l3oBjqqSnU3v0T6LojWFz4UTRyzs7ujGJqWxi903ZE&#10;e1Vs8yq403UI8rW3i/cd0KJlSC/PouoJtFYRmoewLzwP14kt2RWfQKVyIcF3OTQJE2E4Cn+vDS1i&#10;Nwfncde0B+1jdumUyyG2lHOs6X3F0loutqML636c68zgpjC2H+zHjkMDGN7awr6rkBDq7zHCuq5X&#10;rjWR6Aqs35/EvsNjGN0aRoLf33JlJ458aj8uv2lCnkENcMyVqC9FGcG6jlBbbV8jy93sIbAHC2EQ&#10;zqMSrEOac7hPBXevQjr3cmYUMLOOLo75aKIYpuEkCh74I7wbtiLhKkbDvgfRt30LrtiSxv69Q0h3&#10;Wvj74SVMq6HhelamWcq2X4GOYQcqVYvxzrPehv8+7z9x9tIP4J3vzuYl+KQf/X9ETvyQn6Tk/G/L&#10;mxFYs33njRShOB3zoPk/JVv53sySrX6vh2S71+lItrzmJNv1r1ZO5Hd8Dv0j8yhb/q+HZLvX6cqc&#10;cv9mB9a/NYeEZMvvhJyS1+shWe9zmpItv9ORufE3NwZfTX+9EcD69/ok23feaDnRPpRT20f+xoqy&#10;yXOty3CGANaLCKwXLsX/d87F+O8la1F813PIo6I1eOga4A+/kcrZiy++iPuPXIORPjOGBx2YmPSi&#10;f9CMNirRQ+MWTMy6sHG9DqnLt6KAAGi67iEU8q/i8NcxtKUFY+tt6B3j9V0EqlQTuqkcjzOP0VEH&#10;Uu1KpAN5cF5xWHqQ1d/yZWm1LKZCJ86I1d3+PcIWFbUBO9om4xjtrcXokALJVDX8VFSFJ1rh1VVt&#10;WQatbQXc0VLot+1C5R3fgmr9LHzRQjRd/7hUVOU2QYKA4qqjsG6YhOKax044khLnS7U3PwHD/huh&#10;2Hs9dDEt7J7VcFN5zwglbMKKNgJ19U3fknmI7YcVt/8M3mgZWmIEx2g1HC2EA0KY3lUKhTmPimAF&#10;apRLkVt+Pgqq5x2zqHmpQAXKCNNi+3EJooT37l4Teges6Ow1omfAwjZ1S+ulsNS0CA++gUooMq0w&#10;6C9F0LcG0aEAmjZsgo8APCzO5I7bpKVNQOnIxiDGtkQwuimE/vVe9E65MTDjQ2bMil7hlGprFP0b&#10;Q+jbEERyxCItrCImqLDImENF0hlNvFstzyMHE01wCQcqcSXCMWGtLkWFnsosFdzemSDW700zD7u0&#10;1hQ2zkOzKxftw2ZMbIuib71benMNJljX4Sgq7voxKsY3o6aZSrg1DzpHEeo1y6HQ5yDC+7RlNAgn&#10;CDBsx1CiFqG2WkKqCN1RKp1H6dx5aDQuh9KaI7fOumI1x+o8ZJbbZoW1J0RlXyjM4txepFcDP4HV&#10;k6okGBGmWA7hmTc9SqAe1lFBVlNxruZnVQQ3DaJU5oVjlQZXjjzX5iIka90FqKbCXE9lXmddg2C0&#10;Bq0ErmRKJcPchAhRifYGtFGBbyc0t6cphKN4vBYxKvEZtmMfYa+TwJqg8h0Q1kZfEfuzVNY31U2Y&#10;D1XB7iqBx7Ua9Qc/hUIBOWL8c3zJreYcl8UEV/P2vQhGimERFlRhWU6I+K0Ej2g5TK0V0qOvhFeW&#10;RzhjivLe4uGEAIGOUWFtFqFsNDKmq4BbX1cz2gb4GevdTokSNoRVVs121hMYW5hHN8dPmnAqznoL&#10;q1Ur2zU6ZEBixIyudSJEDvPraoSR4CBA1U9QiA8TgnmfgBhDhBshAlQtMeHsyYTkpIvgopFlFY5/&#10;Yt2EjX4nKnfdgMa9N8E32w3d9Q/BeOhueLaMQj8zDkMwH37ChyivcC7kTtTBKOKWRlnfeA3M3jyU&#10;X/81CfkSPLluVFz/BSg27CKA/u7YfBVtShHzfG7rsHgt15rjbZ3H9xS89hvPymXvFem3v/0l7rvv&#10;GmyYiWF00IZt6/xouPMnqL7nVwju3IvZzR24fE8Ge7Yn0D7SIu+pWjcDp3cFga0cWn8+PB3Ckt/E&#10;9lFBu2kjdMMpuFs4Njmu7MFKuMO10sGPsFo7ORbtBFc317gI+ys9akWM7SbOpYc6lPJBlBAzYVCE&#10;pWlj36QGtXK7fIB5iLBF4jxxG9dnNyHO0lYNK8eMq6OBIFtH6CuQDwHCnc0cm2r5kKyR61Nt8yLp&#10;HG9gnQ/pERv87Y3yIVCQ60SIfSq26hojrI/wAu0vgClcTAjnPBwz8a8SLo5Je6xcngMPdjYRaoUl&#10;vhAWrpNtwwaE20tRe/Ax1F52A9xcT8X2XuHd2tVWg8tuGMZDX74Wu/k3NW7nGNLA0dEEI/vYJLbB&#10;Cws/6y4eqJhYbx/nXCvHYoR193RzDWAZvb1q2FlHN3+bvO2VKL/r16i4/9fo29SBXRviuPbycVy9&#10;NY3uGAHbXYd4iwq9vcKxlp1QXUNAXswyNcpxK+LuWsMVWFzwCXzwgndj/uqz8O73vPNfHVjFk+xX&#10;L+J776BS8VokW1vMiSjTnFKTTU4t/+sh4r4nFMZT5NTyvdklW/1eD8l2r9ORbHnNSbbrX62cyO91&#10;GCPZ8n89JNu9TldkfY7LqwGgN0KylW9OxOfZ5s+cnJpXVmHdZH7iYRhlrj//lpxajjnJmv9pSrb8&#10;TkdOLdc/G1iFvCKvUyTb9W+0nGgfyl8H1qWE1aV4N2H1nRcdg9Yz2C7/79xL8M6PfgCLe/eh4qGX&#10;cOOd1x1X14Cv//5lpO75LLr2bcXWbTFs2xLEhs0+zG70YvP2IC7bFUT//nUw3/F5bLluI/bu78Dk&#10;pFV67bR48tBGpWtqYwAthBGrYw06qYxsFHBFwElQsR6iotFw2w9QddcvsX6gGRumLJictmB4WIPh&#10;ES26dwxCf9Nj0F7zEDQ3PozI1kmCXpP0vtq2pQ+ZmajcjtxDMO7qb0RfVyEC03HYt45Dd+3dqLzx&#10;CzBR2dJYFshtwibPWtTtv/OYt16h5J4s91OB/QyV2SeozBIgpMVLKLpCqNiKc1FlN30XlTtuQdlV&#10;D6AyGYGy6RxYnKthcJcQmgkKPUb+rYNBWJL9xXARNGp334aigUlUNl0Mu9jeRgWrle3RRjDtHSSo&#10;ihiQ6/3YtsmHzVsJnYTNji4NQVaHwVE7xqa96OF14txo37gT3WwX265d0G67jEBZAOGgR5xzs7VW&#10;SitGC/NPUaEbmPWhn9A6MOtH95QLSSq/XsKVPCcmQU9JcFVQwasl2BG4CQB1hmUyjIaTEO6gIl2r&#10;Xok1FRegQrMMSls+qvUrsLLsHKypOo//r5HbF2t0S5Bbcy4VvA9gbfU50rlNspNK6b590rpV02KW&#10;1lFDsBoaZwlqtSuloh7P6NHarkE72yyeodLd1oQwFVMfFUZhWTUHCGoUETOza9wht/y2UHmOii2x&#10;PWpZZxcV2gCBKcz/ZZiTQQJ3FwE4U4NoP4G7h4o34So9zvE2pIOP8OBmfUXMURHL00olW3jDbSZY&#10;aP2F0HkKsSj3Azh74dtR1jgfUZZncNKNzn4TugaMyBDwhKSo8Idbq5Bkew6NWNHPz+IEiHhbA/tN&#10;izgVbgfLbiYgeAlYYneBN1IFp1+cD66G01MKB+Hd6ipkW1Sw/sILczNS4TJ4hztlWJbCTwK5nwW0&#10;uw4iFi2UoVmcVMhthB/PgBqtBE4hMeHQaEBHUGB/EjLEtuEUYTUt2otjSJyRDLPMfsJzrEeB4PoM&#10;Ku75Iarv/jF8l21GYtSNAAHCFqtGoPNYWwpvw8I7sIAKETPVlapHy6COSn011L5cflYmAUwAv9iy&#10;bCNciLOSYiuwMyHOtRLACPTG1kaoIg1QRWuh7zJBTWDTb92Eosc5twTczUxBH85HrbcYVbYc1DjX&#10;otZXDGNbLRpaFajafwT1Nz0O12gr/IlyeY7XTthr5b237k9xvWmB55rb5YOyY3P4ZQn6Yr5WX3UU&#10;+sF2JDnGB4ZY/xjz3HcHWg5ehw1bwkhy3HmDZUiwLrfctP74igd857tfg0947uUc7u7U44ZrJnDP&#10;7Vtx17UjGLz2etTd/DlUHH4awVYDRrt12LenC+smfWi459fI33Ibamo+LLc9WwlXLWzLDsKjgDoH&#10;x5mVkC/mWrCD845jxd1aJz3SCrCzxsvZRw0y7ExqhCA6bESiTyOdRAnv3v72OmlxF1vhUxMcc5sD&#10;cg7HezkWOxsR6VZIOIxRfIRGC+/nyTTxNe/N/hBbyEWs3Ei3FkGOR711DRpUC6EksIoHRimOm74J&#10;ri+ExighUQC3g+uUCJkkrLTp9U6EBjQIcAwlx3SIj4gHPoTFdA0c7RUwR4uhDeRxDFTKc+H+Ls4B&#10;jpfW/mbOzWZ4kiI/Md/KYUvweo4rlT9PhjVyc9w5YqUciwZECOCNrpXQcjy62X7D+zqw6eoBTF3W&#10;gbYRB8G5BqtrL5bOurS+Iph7vNBt3wzr+iG4OIeqbvk6agjHtrZydA7rsW1DB1yHn4Bt3Q4k7cXo&#10;aGlGf5cNmYwJhdUXoVa/EuE+vTzTrQuVyTPXxU3zkV89n6BtwFW3bMDFl5x/DFjfKZSuV6t8ZJFs&#10;P+L/THmzAauQbOX8R+VkRUn8L5WlLPd+M0i2cTMn4vNT6/Z/VU6t9+nKqe1xQsT8zHKfkyXrODjN&#10;eT0nMuakyO94XjK/4/m/Wpn7fjYRn2e7/xstp5bxdCVbXqcj2fL6vyjZ6na6ki2/10Oyjas5yXb9&#10;Gy3Z6j4n/zkvh9dwXl+0DGcQUt994RL5950X8XsXr8D/O28x/uPc+XjvouXIveabWPnwi9j7ue/h&#10;pef/IBW4X/0ZiNzzNTj2XIn6e55GYtskEsM+hCaSiM90I7N1EKktg1Df+i0ob3gcikOfQqTXjbB7&#10;FfzBEoxMejA1GyCY2bBpnQWhA9cisnMrdm10Yfu2VuyadeCKaTV2botj9NB2qB56lsrf96CNatBY&#10;/UHYXasQoKJXv+s61F9xBJ3jLmQObEflPT+GMWWDXnM+GkdHUH7TJ9Fw4AHCSDP02/eg4ZrHECfE&#10;pKgwWXfvQc2RH0srzP8AVQGk9/4Jpbd8AypfLXRV75ROTFQdHpRd/w2U3/FDVF37ZTh9+fBQIROO&#10;eAxUrO1U3JWDvSgm4Dq2b0MidSyeqbAChqmUObZsQPWRn8IQ16NGOR/1VIyEh1r3/oNwbZpFJFwE&#10;tTkHDh+hhQp72YYr0Hj716C+9lNoosKluv5zqLzvt3BedQt6CFqdqTqMz4YIX1YJJc2H7oNjuptA&#10;V480ldTQznWove9ZynOoevBZaG98jMqrjco9FdquZmQIu+JsWNuwWQJOjOLrEGFTKqnEquT2USOV&#10;tXrjChQ1zEeZ4lJUqJahTrMKSu0alNUuRE3TUpjdZYi0qdA5aMPAhAepPiPaCEWjM16s2xZBz5gF&#10;USrWrlA+rGwvIwHeEmuAmRBcrV2BBsMqBJMqgmAAA+N+ArwBLfy/2bwGhZUXoEG3HI5QBdyRSiSo&#10;XAsPuxEq+MLzsWhfZ0ulhFnhZMornAVRqTZznAnHRcLqKrZFtvXUINldhUhnrbRwCRAQsUKFVUhs&#10;vxRxPMW5OXEG1kvwDTB/cfYz0WuAP9nIe1ShmUDeoF8qnYm1EfhEyJN0vwEJKtYdyUqkBAASUsW5&#10;1l4C68S0B72D/H6UYOLhWImUs24E6XbmR0XYQwgPtqkpVPRda5BgHfxpG1z9AQTaTWgLFCAdLkUf&#10;gaaHsNDuL0CCYy7JMoot9eEUgZJlD7Gvo0Ma5kv4iZVRgS+BKVIMq7C68nvCEmvxr6Gw/aMiJE4t&#10;WkY8cPW5YR3vQsV9v0fZvc+i5tYfoPS+P8kHM44ONZytpYT5Ol5fhSjhtGPKQYgtg9mfQygh8BBa&#10;fWxHEf81wrYMEGQ8HfxfPCzo1xH+q9BoX40q43IoRIxQ9lVQbENnH5oThPU0YZPjpL7Li3rnatQZ&#10;L4I6VAQly6kkuAhroD1Vy79VMHFMqoKFMBHkxLllN9s41GeS47jx2kdRdedTqL/qIZTd+iNU3PY0&#10;KikVd/0IyqvvRZRg5vXkwB0kMCYa0U/ISXOMBcLV6O+3Yu/eHuy/rBvbNiewc2sSm9dH8aOnvyPX&#10;uj//+U/YvaNPxoDeONuKMbbb1JgPOzYnMdrvQFdSi0n2e3LDBIoefQGp9QMY5bjYOBOEf7IHhZ8S&#10;27n3cJ43HDtr3KVEkv0lHiL52jkWWUeHsIxzbJg4HvT+UgphNVbJ9mxEYsTA8anE8MYW9E9zbnBu&#10;6TyrYA0VSEddmWEC8CTnPwHc3cG+ZbuqHKtQY1wMM8eBiLfr4dwzdduhiDah2rwcdbZV0hGSK95A&#10;6FXCl1Acc2bmyoNW7FzwFsAZLIWH47aV5YwRVg3+Qul12EqYD/cq4OvVofLaz8F+2W70TCgIlU3s&#10;+1L4hq1o3HkAWu8yeDO1MoxYy0CzfKDhiObzewbU3vYNVN3xfdQffBh1hx5F7cFHUHfwUWh6PLyu&#10;hGO6HvapBEru+x3Mm8bRcMvXUH/1QwTYQlgEZHN+aoNlHFt5HFs5ULmKYI81YknxJ3DWwjNw8fIz&#10;kKtYCXXSiKY9N0K9eRvrsxyWRBmGp+1Yf3AvLIe/ir07+zHaY0dnQgenrRiFxefCQfhtE1u5M0pU&#10;sK0WFn0YKyvOhsKxBgZvCZK9FnzySzdiRc7iVw+sf0tO/QH/Z8u/y5bgE0racUXtzQysf09Ordv/&#10;VclWt9ORfyVg/XuS7f5vtGQrx+lItrxOR7Ll9X9RstXtdCVbfv+Kkq3uczIHrGecDKwXLsW7LlyG&#10;t1+wHG8ntL6dn/3HuRfjfQsvRdGdz2LtJ4F9D5LuXvyTVOSef+HPsN/+FeQR7sqp8Pqn+tAZL5bW&#10;Ca97LTTqS1FVfR7q1StQWnkhqlQrUUtwrTj8HSpHWkxM2LBhWwyd/Ub0EBpmZlzYtj2C9TNudAzY&#10;UMh8q2/4IiKt9VTmVyAknCZtvQp5nwNq73yaSrET7a3F6NjYC/v1D0Bx9Puw7dqHsVGCV5cGVpbB&#10;Fq5C3fVfkdsrheKovPwOAkUpNFcdObEFOCus3v88VOkIlLM7UPg1oOK6r8EgHDYRVDr6hEOgcmgN&#10;i6EiyFkJlrZAKWw+wkZMBKZXwmhbitqm81CtuECGWIkSAmPDDjTc/l0JA5qYHnXNlxCA8hBtZV57&#10;D0O7dSfiyQoZN1XEEG2nYhplXiKMSlhs/2PeLfwbDbBeKQeUrGvZPc+i/vLb4R4KID3lRmYdYXHc&#10;gsSwSW6FDRCifK1FcEcLWMbVMHlWUikukjEUxeciJEaMCmQLIcor7pNRyO2W3ZN29E270DPpRN+U&#10;h0qrFrZQFWzBGhjc5WjSrUWTchXqmlagqXkVVNrV0JjyCOVN6CG0dg9asX5LFCPrWZ5eQh8Bpnnv&#10;jdBumCVQlVJxrIOaIFzL9qtQLYLZV0rINaF/1I32Th3UhhzkrP0wx80FhPcytLarCHeVsHuK4GOf&#10;+luqea96QjLBTzotWorKxnlQGJbBQKW7pnkhx9tCwnEJIbeccFuP6nt+jbXizPOGdWhL5iNKZdoX&#10;L5XhLqKECE9rpYRSG/NzBCrgb60jlOpl2B3hcElpXY3VledgwZr3EqyWwpOoYXlWQTs+iPzHgOZb&#10;voKR3gYCkA4Zjr+eARO6B9i+KUKBCBNEcPQGcuGLViBCABZneyMhKvj9LdKyKMSyfhOS7hwoDn0G&#10;pQRIzfQmqGa3wjA2jEisBkF+R1i+KhsvQC7bvezWH6OR/a+kVN70RdTe9Fl42Ifetgo4E4TkWAUc&#10;hD1XWoHy236EFWEfihvOhytYAM3sMatm2e0/RwPz9/a7kerXoLuvHs03fg5Fn3wZ1o2TCBOCIgQt&#10;P8emasMGlPMeVTd9CbYM5wGB2Z2qI5yq4SJ8ifsJK6uXZVATcNQEHz3r6CH8Rwhx7vYmGEMVhOlK&#10;ec5WWPaV7lw0OAkDwiOsjPFayeub5HZld0cj7AkCq3AG1l6F8LgP5p270Wxhf09tkeGjhOW54sjv&#10;EOxQcp41cu43Y2JzGEnOU6uvkIChk3Np3dYYdl/RjzaW2+5hv8cakO7Uo3/AjsnJAHbvzOCqywew&#10;Y1MCw31O/PY3v5Tr3J/++AeMDHsxM9uC3bu7sJVQe9UVg7hsexoTwx7s3trG9/uguvVJhA7ehn3b&#10;wugfdMhzza60Q5axad0mBAn/GY6l4Vk/2jnHxJbdEOHe4MlHM+vviFVLi7ervRG2NgJbsg6bLx/G&#10;41/kgpElff7Jr6GI61rdjkMcS/myD1Iivu2gliBaLXcMeBIVUA8mUNMdQ2NPCxQ7DqBy702oclVC&#10;aVmGSg3bUbVEit62Bq0TYahvehiBmW6uddXSkiviOndOWNE9ZUcX14UOcaRjiBDa1QBTazXKDj2G&#10;+ru/DPOuzbBuGkbp0T9DMZaBPrgKxkge+68CwVQ5EtM+NN79I7lF2pA2wehejmrOoxrdAqjsy6Di&#10;vKu46jE0h0qgDuTLkDnLyj+IC/Lfh5VVZ0lLrZXtYuL413C9FQ9DjnkeboSf67KntZbzfxUWrvoo&#10;VhSdjyVrz4TKWYKG274Fw+7L4edvk79bgeSADsmRCDp2zmB01IOM8CDevBwNyqXIcO2KD5pRqluM&#10;tc3zUKS7FAauz+IhjAhtZeQa7+La0zvpwDnnffQ1WFj/hmT7Ef9nylvA+uaTbONmTsTnp9bt/6qc&#10;Wu/TlX8lYD1W5r8hp9z7f0OylfN0JFtepyPZ8vq/KNnqdrqSLb/XQ7KOqeOS7fo3WrLVfU7ecXEO&#10;f1eOAeu7Car/dcES+VcA639euBL/cfFqvO0i5rOAc//ihXj3me/D8v69cmvdvk9/9rjKBPzg94Ce&#10;Sq/p5sex98oebN2VRP+Yh4ClhNZehAZjAWq0uSgj3JTWLUejKgfuMJVnQqGIYWheN4nBSYLqBiti&#10;e7ag+rbvwbdvH4a39yCdqoXdXQCTaTVclly0RRvQkVQhk1JJC8bMTBAT0wECTCVWFXwEly57F0qq&#10;zpagYgsUE/6qUHv709IhkoDTutueQk+qEq0bBlFx37NyW282YBXn2hoOPAKddS2aoxZU6otQWipi&#10;QFagZ9iJjh6DdJJTf+hxJLv0iE2mUH70T9DvvBojoxZ0DWjg9q2C8uoHUHz0RWmZ8MXLCX2NVIgI&#10;vL0EWtZrRdFZULFe/ZNBRJhfxZWfRHPajdZkGSHRiUinBqZgGYG3FnFCZahdQFW9DPViD5QTOiqQ&#10;InDprrhTQrCIgWgMl8jtoG0jZnmW059RSkuXANj2Mat8X4Cqi8BqIUT5mFeUMNhBWOw97p1WKP2J&#10;7mYq+lq0EHSERTOaUSNGkEz2WWDxVUlgtfproXeWo4GvG/RroHeVyHAzSusaVFPhUzpWQefPgzNe&#10;hnCfElX3/xHVVz0ChfkiNLNNPKl6BMSWVoKcjzAWI6jHkgrY7LmoVy2HqbMFGcJLe6IRcdYtxX5v&#10;YV97vaVIJJqQzrB8UcKMPQ9Gy1p4/WVIpllulrWHwCzOmDZRIVdql6JaMQ/lI+sIWl89BodiO7ew&#10;rIsxQCn8DKAbH4PZsAiNzUtgthEAIvXwBCuhdRO8HLkoVVyCRkuOjHdqZZmbbDlQUuz+fLSyr7RX&#10;3A71NQ+id4rlnkogOBBA1L8CPt9qtCaq4CBoCc+1jTd+CbW7bkbl/rvgGW5H3LcW/kgTam7+BgyE&#10;j6RrDYwbdsGy9wYCVbN8aOEVXpu7lRTem1Do72D/jXXAFypCMFyMoL8IUeFNmZAR5jiLiG2+3QQf&#10;wkKt6RIUdHdB3emEPlAozx2Xs12K6uej2bhKivCwK4AvyPYTYVHiKcLAVDcqbv8+Wiaj6Jp2Q3H4&#10;C6i99nFpiRbepN28Xlh3Xe018KTFuVR+b1h4buUY69NIhz7iDLAAVhGqxRytkh5/hUfiesJ/jWkl&#10;VK58jpES2MUOhC7h9ZjzSThd6hGWSLV0thXY0A/NlTdL8BP9Jh8oib7jmC/l/yWfAqpiHjRqLoEz&#10;SqjnOBJhtDyE+/4pHzqH7XC31Mht5Y5YLdSce8VNl6BCvRjmIOsRrYM7wvHXoUYoWg+nuwTJdg2e&#10;ffbYuf0XXngeB6+ZwOCIEzMborj64AiuINgeILRu3dKGsSEHomzb9oPXYvu2GOJpLQbGPRiZ8hCk&#10;9Ci7/kto3rQTLYlyeY68f8qFNs7BNOdk97iN5W0gxBejVDMfeYqLcO/Dt8v7npz+9Kc/oms4jBrN&#10;Ejz+BCt+UnqQxdTtvx5WjjFjuAgB4fl6wo5WrjPNm7eh5L4/ID+oh8I0H75NA9Dc+BCab3oElQND&#10;KK4+FwrjaqitBXCEatC7zsn+F1u+Swm+LCMBODkszgurkRQgHC1l+W3YeXUXxtZZ0D1qQs+YCfEO&#10;9vPsgHwoqBsMwh/LgXEojKpbvoa6A/dJp1MFdzyD5eUfRXnEiNqRETQ4Ctn/hdAS1hWaC1F22V1o&#10;SrnYh8XwdXKcJ6qxsvZctsl8WOI18hyr2F4uvEK7uCZ4MoTVdA2MQeHtuAQVVzyKfM5jz+2fh2fv&#10;1VCMTKPo7t9yvn0ZkVi5HHtmQq6jrQ5Org1u5mHhGuqO1KJ31A0P15JV5efgEyvfjRU158KYrIGV&#10;a5SIQxzpU2NoUxD9M/xt45rlT9XhI2e979UDa7Yf6jeriK1WIg7eqxXxvXdIpefVS7Y2O1mylfMf&#10;laygkuXebwY5tez/qpKt7qcj/1LAekrebwbJVs7TkWx5nY5ky+v/omSr2+lKtvxeD8l2rznJdv0b&#10;LdnKMSfvIKzK3yNhYSWonnHCwsp5e9FK/Oe8VYTV1Tjj0jV494JleOeF8/G+RcuQd+13sPK+53D9&#10;9353XF0C7n7kCPwExNEhIzZsT6Nr0AXblbeh6pMvIjLVRxhTo06bj6W5FyK3fBHU5jKo9HmotNaj&#10;1tWEcpcCjWEtPP0h6Fu1KDOXoEwhrsuh4kNFPVSNTFKNdZN+TE94MTxowRjhqltYfagMG6050JiX&#10;I96pQt+4HUkq28ZNWwipLx1TcI+DaPl9z6PsgT9Cd+AIQfYnxxzZnASqJ4QKcfmRX6P5hsfh6bCj&#10;mkpdc9OFSCQbkR4gWFMhbYk3oiWlQ/nN34Vp3/VU6DyIRCuh37gDVTd/By6WW0OQas00oZMQmyJE&#10;xnvUBBsVlVsVwdAmFeU63UpUq1eirHEpGrULofXkQrH7IIrveQb2sRQGZ72Y2NGGFK+XXlwJr4F2&#10;BVL9FipZTnT2m9F8zaOoIegLRayWwKUnJGQmHVQ2nVT+CbrdasIhlTPCn7BKBHh/Ecqmd4MPo4T+&#10;HtYpShgWlkp/K+GDYGFwr0U4UoAolbZmgvvqkrOxIv8sVDUugdpUgLKmpVhSfB5WVlxM5X8pytUr&#10;UKJaioKGBSjXLYMuWCId8/Ru8iE2qoerk4DVraLiuVaGRvER+gSsCiulyZOHABXSPsJyuwAmx0oq&#10;pAb5sEGz/zb4CaKtnjWwbNmFmiM/Q+tACzoI5gkqnAJiO0ToEAJjkuAdptIZb2/C4LgTG7fFpQV/&#10;ZNqDdL8eISq7XgJ0S68FLUMeBKIlUO0/TPh5AeX3/wbKVguqKj8qz+9legzYvr2d7WuBNVwu49Ja&#10;CV1Gtm2Y9XBRiRXOqcQZQjvLImJ1tvc0o71TiZ7OGiQm4yi7/3co+Cwh6/YfwTzWi5o7vofiB19A&#10;7W1PcbzYYN2xG/XXfQGOoRSqb30Ktfy88aYvobXbhc4OBTLdOnQOmuUWdj/HkS1eivo91xF2D6Dk&#10;6HOoZFtoCcgbNvmxdVtCxgv2dxDYOjlnKC29hNaZdjgmWmEiyDQ51xIOiwltdShVLSJs58nwHb4E&#10;QTXFsg9Z0T4snHZpCXesX18IZXewXNc9gZobvoLix4HKo7+HZcME3BuG4d02juBYiH1I4BSemNku&#10;8rww20GE3hEOfQJdKr6u5b3XoIZzVACsu0OEy+E9CeNxwqkA1BTnc5L31hGcy1ULYWqph/LWb6H8&#10;wT+/MlzU/ZTHwLb9PXIDNpRbiwi2RoQS9fLcp4i7OTDtx+B0AF6OBUdLHTyTGcTHY4gQZGvta1Bp&#10;yUEl15YqUw6qDStQoV3KecdytQrP0TrEhAU2UI6JmZRc315++WV86cufgo9w4/FXoKW1AdHWRoQI&#10;eAFKilA6zrUpldGje8CGfoJtC8sST6sR4zhpnt2M4qH1MNmWIyYcmLFvRdioCP+GOBe8BLOrbtgm&#10;73VyevyJh2D0lENlz5WeqjsG7YgwT72nQG5R//yXH8VLL70kr/3z87+Db6INdt5POLwS4WP8Xc0o&#10;O/g4lmkLUNp8CTSEc0+nGn72b6jbAH2wknN2MRotucfipoY571sIiz0NSK+3IT1lkWFjusa0SGzv&#10;R2wiCMX1n4X+ls+ibzaIpjufQnpzimsi68nvNG7dicbrHkWoowSanftQ8sBzUA22wdpng3c8CpXl&#10;UuQmO1C85x4U26tR2HQp14tLoIjo4EiboGVbNjnWwhwuhi3GtZTzSzjwig4aMLKtFd3rfQhmNHBz&#10;7W3l/GwdEs7RyljnSiRHzHKrdCxZj+ERO+68eyvaPvMz6B74DXbuSsF41T0wjHTBx3ZLTfmg4xpX&#10;blgGK9dTW0s1DN5itIhdEdM+OW5lDOFuJdIE+PiwCcK7sThe0CK236cb0TNpw9nnfgRv+3/vejfe&#10;JeLDzf+fSvKJH+PXQXn9vyYn1/e1KP5/T07c63Vo22z5v1klW/n/FSVb3V+tnMjvNMdItjxOV7Ll&#10;dzqSLa83i8yVca7t/lb7nXrNGzHnT5VTy3CqnHz/Y7sQ/rJGZ7v+jZS5cpyOyO+c0p6vRbLlfbqS&#10;Lb83WrKVY05Ee/wtEeNN9PEZ7F8p83PwjgsW431LCCV3PIfSW76Hb/zox1SVXpYK05GfvYDqRBjN&#10;pnwoLOVQ6AugUuWgWV8IgzYXOs1aFNeswprSJdBaa6jQmeH0NUCrXg7jUB+Mhx5CwLVGWkszVDza&#10;qdj1T7jRNWKFk4qWsH4MTLoJpUrEuxVoHyD8BNdCKZwmBal4txIaOhVwUeksu/Un0hL8Cgg9XREW&#10;t08CJfe9hJIjf5IeiosFdHyeSvLh70ERUqOJCm5l4yUo33Qd8vc8glWFZ6KocTGKGpagkOC5tuoS&#10;lBDGS2/8OvJcJpTWXIAqxWKYPaXIDFgwTOW2e8hFSFOgunkFypXLoHaUIkz4ylBpHyRgJQnl1Ye/&#10;j7r+bpjtiwhMjYSjJukVNJ5pRhcVJ+GdubXTDOX1n6Ei/zsobvokwagHauNiGU+x0biaim4tDFSy&#10;HWJbdR+VPIKbl0qyOVpGAKpA16ARE1Ne9AxZkOzWIjNkRs8YFWMq07VbD6KE0Fi+8WpUGvLQoF0B&#10;s094MK0naK/G2jrCqSaHdV+Ci1d8CB+b907MW/4h9vMi5JZfhEWrPwy9NQct26fRcP0j0CfVEGFl&#10;PITSZl8ZVM4iqYxbCFFpwla3CLWSKIZ13/XQHLgHKcJsRJzzpDIZCvJv2g335Ag8m2bg7QohGSlD&#10;B2Gog20jHCANTdgxPuND54hJQmSjeRmarMuh9+VzXJTDG6sgKNQSaprY1gQGSqqbILhrzzFr68NA&#10;c4sSVucSeOOVCLRVExbViPZr5PbaAL+XGNRJRzbBNNuTf8OZevYLr+tRUGEmsAnHToRz1YG7pdW7&#10;fuOVMtyR2LrZeNsPMDCsRWrIhIbD34Rz91Z0zsYwQaV4cMxC8FEQwuvQSqBrpbLcxnuLcDuxnmOS&#10;EWeSN3Rz7GvQ0UUlvV9F0DMhMyXOLzfDHMmHesdOOAjL7lgBtLuvQMWdv2BbFCPGudEugLatXp7D&#10;dVJJT3L8RHsIC2KbcTshh4AcEmGI+LeVn4U5XozRSoJOCftLxO/NgcG1Ejr7CngjhYhw/CguvwuN&#10;+26Bw8/3CRfCY6vYxusmwGuCBSjRXoJS7QJoAvkyXmbLoPqY51u2WaBXiVCfRsJBuW4J1tReSLBa&#10;jGrNYlRMbuV8/JPsExFqqmGgF5WX3c75+TzXmSB0uoWEeTvWEdT7JjxoIXCHk0oEEo2Y2Z6UD5bC&#10;ySZM7u5DcssQYbMI9lCV3I6s85fCIM4/Wlaj3iDOnhdy7HMebIwiQeBV6FdCYVwFR7gaj376iFzf&#10;nn32t9izf1KGaZrZHMfguAexNKGQ80p8p71LLz1cJ/heVx/nUodwxGXG4IAemnXTKL75W1BGVDBw&#10;LIpQMGGO9TDrHkgr8djj98p7iPSLX/6Y8BtEkOO3k58nOOY8Ea5tHLfdHNfpQd6H77kJpslBE/7w&#10;x2MPDp955pcIJSsQ6OGYGTLKcR5qI+xeeTdWbTuCs+e/DQViDWptIhhWI4+gemnp2VhWcz7lPJRb&#10;VkAVYhula+HtEeFgagiDFVwrKmGeGZIhaFray+BLN6DofkB3zREEJ0Pwcaybd25Gzc2fQv1NX4dt&#10;ph+VR3+H8lufRHNCBXNwJRoH21E91INmVw5KFBehquk8+fBHactFYf08FLdFUdVqQ4XiYpSrFqBS&#10;sxAKG387nKv4ndUcl0psujyNnYcG+Btgh30givobPgP/uhRSw81wcyx5krVyjRShdaKcR/0HtqDu&#10;/t/g8De/iC998x72lQl5VZcip2wxzl/+QVRaliHCtdAe59hPNcHeWs3frVVwRasxMhPiuIrjypsm&#10;sOeaYXRwbRRHJtqHLZznWs5xFUamvTjnE28B61+Vk+v7FrC+fpKt/P+Kkq3ur1ZO5HeaYyRbHqcr&#10;2fI7HcmW15tF5so413Z/q/1OveYtYH2lzJXjdER+55T2fC2SLe/TlWz5vdGSrRwn5PhRk78q7GsJ&#10;rOzjORH9/bazzsQHlTbpObf63ufw9Se/JBUmkb745ccQSlSjrdeEtn4H+te1ID3iQ0uHjrBWgfzS&#10;hViddxEqa1fAaC2D2VYKRfNKeEX81YQCsZSWinAtqpWLsGjNh6SVtX3IibF1YfR1m6UlI5Johi/a&#10;AF+sCaZII+r23SW3BJbc+VsU7zqCkseOQ+fJEPr3RGwtJJQW7HsQRZkBVDUshM6yBlpLDqoV81FC&#10;Rbqo5iKU1FyMqtrzUe1SYLXDiOW5H8Wy/I/j4sX/jYVrz8bKioVYU70Ia2oWEFwXo8mYA1NMgyoq&#10;2HXNC2GnkhyjspPo0sG25yoE1/fDOpwhlFIhdBfI0DHdw3YMTRFYx0Oou/mbaNx9CNVbrkaDowhV&#10;mkVoVM+DemIEVUd+AkfKDHegFMFYJWK9BI9DN8M71QV/SzkVKwPSww5CjYUKrg7epIJKYpXcEpkY&#10;NBBy7GghELnCFfAEyxEhDAcS9QT/WnlGyxauRLCtUXo11pqoPJrXwuIpQ7pHKOMGVNQvwPlL34kL&#10;l74LC1a/D4XVF0JtyUcgpkC0nYAXqJbhXjpnktL7ctU1n4WfIBTvaZKhTbwEby+BwhwogYWKbGuy&#10;msCqx/CIBUP9BIAWKukcE+ZtOwiXFnQwr2SsHt2sxzDr1tVOcA8UU5n1oOaen8jt3X62n/DOrLIs&#10;h45/xdnhcBfhj8AZzDQec3BDRV84lPKl6hDie+FOtvkIoXRTF8qO/AoFHNf1h7+OYB+hd8d2BDb2&#10;It5ZTgA4JvGeerT3N0mJsS5+sRVWOG8irEa6RH71aOH7yc4qtBBI7dfcQ3DRIEO47SSg9U7Y5Jbw&#10;WFsZwoQ6sTW0b8yGfkpHL+vN8dEqvPJ2sJ8ILq5rbkDH1k72oxKZcbb9iIFwKmJcCu/HWiSG9fLs&#10;ovDAGu5rhjddCWNaC/OObQil2d8tRdIi5IlVo6z+Ahjc+VTAzYhzvHSMEHQJsSIOb5RlbKGIbeTG&#10;sPBOWw2/OIvaJeJYVsHaVoMQyxrmvaOEpsSgke1dCXuPA1X3PI3So8/L86hOXucR27zb65hHFURM&#10;2/YJC3o3etA960JmnR0d01T8R/W8vhJ6glmkTyfPX9vi9ahXnou6iRm5vojdEQ23P4nWEbe0YIcI&#10;wsJzcUsn2zrdjCDHT8eABd1jTrQT3tZtj2NmZ1ICRnqYwMpx5o6x3B0K2Dj3NK581JhXUFYSXMs5&#10;HyphFVbHaB0coUqE21lfvq7XLoXGnguTrxDX3rLn+OoG3H3ftbCFilGnXYJq9SLpCbusaR7XqflQ&#10;O/M4vppkSCA/gUl4qxahgxLsE/tgGJX3PIX8wz/DxXkfRKFyHmrsK9k2anz/6W8fzx246vqNHGPV&#10;hG/2V7gcIY7RdvZx35QNQ7NuZEZN8LURztrYr9FS7D4wief/fMyfwB0//iOsG6cRmIzBcPXNKBEP&#10;3diGBTd8H0tLPg6FIx+NjkKUaJajRL0Mhc1LkNdwERTutVCzvzWRMuhjFVD4VkMZWAtDtBiO9irC&#10;YA3XjArYomUwhUpQZ1wGl3cRtDsvR+V1D6H0jp+jticGs3c5141iWFtEO6/g/ZYTjIvktl6Tb4X0&#10;7Fx72c2cl8vQNWHHjivT7Ect8mouxCU5H0RO6blo4hqj9xZD5ymAiXPbwrZWsZ2qNJfwbw58yTqC&#10;YzPvvwJN2w6gkGu2ev04wbwA4QE9DOPd6J80YvN1Eyh7hHXn74JlsIO/K81QmAtxweL34+yLzkCt&#10;fg2Sk07oIiIEUynUnBNiB0Uv192BaR+mtrZialsMQ+sDHDsqrhn1aOU88bY3ItLZzPXCjpmtLTj3&#10;vDPfAta/JifX9y1gff0kW/n/FSVb3V+tnMjvNMdItjxOV7LldzqSLa83i8yVca7t/lb7nXrNW8D6&#10;Spkrx+mI/M4p7flaJFvepyvZ8nujJVs55uRdAkj/lrBvJahK6yr7me8JkH37vKX4f+dfhEvHb8ba&#10;x4Her0l9Sabvfe8rGCVwZLqU6B4wITNklVsOlfYi1BlyUadYhdzCCwmt50JnKsb6jUnMbknBE6pH&#10;nWoFTO5KeOLCc6YODdYSrKISU9W0AK6xXjQ+9Acqfb9Cych2FN37PIoFpAo4zQagpyMiXA2VutLD&#10;P4IiaERt7TwUVC+AIVhHKPAiNeRAz6SbwGyDCN1SqlgCpXkNKi9/CAW77kFO5RIsWPifWB6MopI6&#10;56poGguWvg9FDSugNi1DEyFPRyW27upPQnXjF+EP5fP/XDipiLamlUi1V8Cxazca730KtXd9B4Hr&#10;7sDUpA3tXQa0pdVo77PKsD6Kgw/B7c9FrXElqnVUpANV0LdbEGMb98+GEO83IkElKjXdglpCrG3b&#10;VrS2VcJBOPW3NSE1aEUb4SvWTTBJKWFvqYTBXwQXAbB9yCTPXiqNq6QXXj0VWquvDGY3IUKcFR6w&#10;yQcIvkg1Up169PL/zm4TOjuNhC8DEr1NBC7CV7oBrVSyW6nQdYmzsIM2TE4HMLupBfX3/AJ57Cvr&#10;5s2IJ0o5HmrgpBIrPc9Gy1mOSoTGWyWgpwg6IgxMSlhNO3RovuGLqLz3l2i45gnEIg3oIEin44Q+&#10;fjY57ER3RotkvJH3J8QRyHzhUvhEPEkBCxJuauEmtHqFpXTIgJYBwgQBVYT3EGFsbAQuZ7JGbrcV&#10;5/4iHeVwTKZQe/gbqLnt+6i5+euovuXbqLr9R5SnUXXr91FIRTiPirJw/FVx969hneqCa10K7skE&#10;3PFiGYu0jTAmADZM+GsnhCa72ZaEvIb7npFOv9RbdqF5KANHIB/ulnKCXw1aRRzJjia4CA7iTK+N&#10;bWNPNsi4p9GuBsi4qh31EsDtnTp4RjwIEoyt7Gsf3wsSjII9Sul1102AjhNw/W0V0HjyOG4Xoy6o&#10;RN1Nn0dkNIzIEL+7ZZzARijKKBDnPcT27AD7UbSLpbVcWkTVIY4HAmJ4UIOO9Q6Cph2tQ3r0zLgw&#10;vCWAJNs01iceBihQdcu3oLruUSQHmuUZ6lBPM0GadRcOwEZFPFYlRLggpWcVFK4cGMKFMkyO2KIu&#10;ILLekiPHQi3buFjAltiWf/dzqL35q6g+/F3YO1hGjhkb+9MerUDPlAsb93VgaAOhgoAoxJPgWGXf&#10;21sqJPBYOR60rL+OorCt4vxZhHrHajT7CqDj50WEzZVlH5NzId6jkw9rhCdqMW9FCKUIQV7jycUX&#10;v8qF7nia2ZKGhd938PNQG/uHMNzSoZRgHOAcaB9jfUdM8HM82TjuTIRy4ayq6er75bpjjNdC6VuD&#10;TVcM449/+v3xXIHr79hL2K9AgGBu9BfCHCDsRUsItXXSI29Lv4r5cixwvtlay9BoXYYvf+0v5Yrf&#10;/12svf67qLj5myjwalBS8nbUj0+g7sGnUHLgUVTquS6xXpYw28a1FsZOJ+pv+DSqZrdD41yCRm8e&#10;qqzLOX44Fke10quv8FDc0sv7DuqkldPP8RzkHPZsGkGRWH/vexG1Lc2wEJ571rulc6YIr4tyTIi5&#10;5uU8EyF0XOlGguhK1MSMKDn4BVRedRQFO+/CmurzsLb8XKwqOeaQzxVtgtlfAYOnGN54Dfu0AVER&#10;q5bjvoVjOj1ilEck0gR3f6wE+mg1muJNqItroWzTQJc2QjXWicrrvwJntxUutnNAnGMnCDfocjCy&#10;LoIbbt2CmV1p6YTMzrGidOchNWbH5su70Ma1VJx/FiKOXgjP7iL2rIvjVJzBNo4m4Uk2Ykwc09gU&#10;wplnvf8kYOUP5T9LGXozilRY55QNKcfa51Sof61y4l4nKXYnK3j/GwrzP0NO1Pt1llPb8GTJdv3J&#10;ku07c5Lt+jk5tY/kGDk+Tk6u82uVE/c6qTzZrnu1ki3fE+9lEfn5Sdf808fl8fvLeSnm5PHX4v2T&#10;y/1q5H/c43WSbPeak2zXnyzH6nbKWDqNOs71aTbJdv3J8op7/RU5cf2ryPe1SLZ7Z5MT3znN8mTL&#10;I5uc+M5p1jFbHnMyN0b/mhxbS/6nvP3CFYTW1fj/PnwWVu35ApZRgb/i+8e1JqbDN+xAgopwMt6A&#10;/kEXZnd0UZE3ILdmBaqVhDZHLbT2GjRoi6CxVqK934+WhAZrKxejylYHU6sR9SPTKL7mcelYpfyL&#10;wOKBPciZvV0+NX/V1tM5Ed89+oKMySj+F05AKm/9EYHyIdRsuwYadyGVEQWVxkYqd8tQ2ngJtLY8&#10;mH3lKKyZj4W5H8OSovMJqguxvHwBcorOQ+Huh1C07z4UX/8tlNz9U+SP7ELloUdRc/R3aOkywhko&#10;Icg1oT3TiPSghWKSW21jqTpYqbRrbDlwBIvQ0a/BwJRNesKtUy6FyVFEkKmHh4Dma6kibNmoOBrl&#10;ebtcfq7rbUGoS3PM8QjLHO83E3JqpJItrEp2Kt1+1iNMQHVQ0Yp2qqUTGuGsqXvUznJYCbxaaUn1&#10;tjYi0qaGw1eFBvUKlFXPR7N+NeLthOa0FulOg3Q205HRIBolzPN+GbHtsYdlntBhYEyHTsJZF5XU&#10;EWEpHDCjl9C6eUsMI1NB1N/+FPLZ1vrZGYRaCpHs1yNMmHQRKvxU3sNUANtYl64BC3qGrMh0E9gJ&#10;2gmC6BTzdF17PwKbt2K6W42xfgdG+pzo7zRhaMCOzg4tErFGJNub0ZZqRpRjLijCphBe24XSTEXZ&#10;3VImz2OKOJc+wkCsn8p3jxpaQkcVAabJvgqOuNhSWAedvwB6woKDkBHgd0V8SychyMUy2mK18LBt&#10;PSKki2clx+5CKDNeaKd6YVnXj4q7foram74Cf8sqGSonOUblnSAXJGT5Cc4Gbz6szqVUvNnebJ/2&#10;AbbdtBODM17pjTlJoBVb2oNUzoOExxBfi/KKOKoJAqA4GyogoLW7DvbZQVQ/8CsYh6NoFGFgqJh7&#10;eL2/t5nwXQ8z61ty54+g2HE1x9kS+FifyGQrvINhguCfobr8drR31aNnwooEyyHyjxMuQwTfAMsn&#10;4DLUpyQcE8JEnN5hK8tTJbfzhkYshF4boYT3ihUgHF4OzYG7UD6zV1ofhZVWxOpsZLuq3bmyTe28&#10;vwjLEupWoG3EgO71TkR4D/FZrWm5BGrTRA/KHv4T5+aLqDjy+2Nz9NE/IndiF+pU5x9ztkN4mPPW&#10;qmf/GYPFaOY9TPxfvGch7Iv/GyzMk2DayPklrnGzb32ESXd7PSGnHLpICRxttWjlWOhg/aIcW2Le&#10;+OJ1SA0YOUYNBFABLMfGjHBS9sxxB0x4+WWOcas8O53JaNEnHtD0WzA2YsbkhAWZzgbOxTIZTkg4&#10;QLJzzDunu1B75Ke4/XOfxk9/9oNj+RxPL738Etu8GU3OHKgJx2KrvghLI0ItJSeM8PU2wtpWDl9X&#10;g9xKLbbxW1pLsPeaafz+D8/KPD7z+QeQ6CVws7w6cQY0WEJwbOaYr8Xy1W/HRUvOQOlVj6L+5s+i&#10;8vD3UEjOrR0ehsO/mv3aBBvBTcu+c4rdAgTjFhEeiX+FFT85JM7c1sMUKOS6UsK+rULVdV9Cw8H7&#10;4U5Usp3ZxsIxGiG9bcSG2IRXbgnXcj1q2nYZ5//XoLj2YTTd/EVoOx2wRooJ3DVQ2NYip+wc5FVf&#10;hJK6JcybsN/nQLMlD3XaZSisPR8lDRdwTBXJrfGZUQN8IpyNb618SDa1NYD0Oj8ar7gLjSxLc1/r&#10;sZ0y9z+PoodfQO0NX4LCtBC5zEfrKUT/lBczO9pw2ZX92HWgH3sOTyI16YDClcfxUwZ9oFg+zBvZ&#10;FJHiZx8Yu32ov/6zqLvmIbbbd6Eez0C/bhTJUQf6xqw482MfONnCyh/O44p2th/j1ypvpbfSW+mt&#10;9GZIYj2SsJtNBDS8AXLqeniyZLv+ZHmtwCofLvwVOQZCx/LJKiff66/Iyfd5C1j/ItnymJNTAfVU&#10;ORVU5+S/5uXg3ecvx39+bB7et6wEa4+8hPavAL94/tiY/uY3v4TUvqsIHQYY9QVo1hZDZa5Drb4W&#10;xYNbUbj+Sqwa3IWPLT8fF9RWIndyF4qP/lmeG5Xn1YTScRxKK6lYLezciPO8Cf7/PMpeK6wKOE0m&#10;oHJUUymGzKfOXUc4+zhqNAsJpxdSsTkPpcp50hIjLFzivGltMo5AtAEhAl1p4zLMW3UWPrHkQ3jv&#10;B96GhekZVDz6Igo23yqdwEggZt5iG6MxYUOqrQbtwrkJwcsRKIc/Wo04IbG9ow6KGz6P8nv/iFaC&#10;SVKcT6TS2EYFvpMgWa9ZyXtdCnOgEp42JZVqC1qpINsTTai1rEGteQ1MoWoYQ1WoUC+F2lmMas1y&#10;qAnXkQ41fIRYR6QSofYmqXx7YlWwB0sRSjYg3qlBa0czIgTjGGEv3WdBosMkt2c3Na+G11+H3owB&#10;A516dCabkSK0dqZ16O8zY3jIThAlbPToMDrhxPqNfoytt2Fw3IBeKrhdfVr0DBgwNOrEjssyuPqy&#10;GMxXH0Ue27788JPQtFngjhTJ+JAeKobCAVK1cgFqmxfDEyHQ2fNQWjMPOlshEixDW0qLpgOPQLn7&#10;MKLONQgGquH3VyMQqEdrqxLptIHwrEG8TYXWhAIh5iFiaoaiNYgQPIKtVey7CnQQTjsH9Ej0aBEk&#10;sJuovDZbV8PgLoCL7eSL1cmt0EJEaCKDKx96Z5704izC4xg8JbBF6qHzlmFF6Tn42IK348xL/h/m&#10;r/kA5q1+P9bUnC+BN0xQ1+++EuV3EBSvvBvOaCF8yTIJgeEuJbwEDScBR3f5TdDsu4FA62J/q9FB&#10;RV9YsAQoetpr5TbtFOEnOWRCC0EqKiy0Q8JypYaXCrsALRFb0xpcC+3MNGpueRy1dzwJy+49iA0J&#10;+NSi6uhzqDr4OFzBNXCKGLXCWQzBt11svSXUpgipHcMmgpqKoF5DaGlEK/tPwHx6ykGQ1cK2exfK&#10;bnoSeuahnZ2g4v6YtKqJkCTCAio9LfN/KY8Cyj03wuRaw7G4EPXmFdC4OR4JTSJPe2s5QaeE0Coc&#10;bRGOvGthCBQQzBsQTYs4pI2oJlBJz7+cr2ILefWeOwmhVXDFawiawjNyNUzsTyNhUEcIFQ7EvGmF&#10;DIXjTjVIx05qQmyRaj7KdYsItGtgZLk1lx2Eg+0m4sM6hDOdJMcQYTvEdhZxZEOZJhi2XwbdVTfC&#10;P5nk3BBWtfpj1v9EtYT59IQN9z9y67EFjulnP/4Oxvv0GO/WYPOuQbQfPoLae59DPsufzzXAfNWd&#10;+PwXuMj8lfTVbz6BgzftQsegD4WN58PJOWpjvcIso1880OhXo22M/c951bHeis4NDmRmbGif5HsD&#10;GjQ4l+GqG3cczw04fPcB5lGOmIgLzLEyuyeJHQe7EOtWovreZ5G//5MoLXsvdAnTsYd+XKMUbVYo&#10;LMtQZ10JTZAwKrYasz2c7WxzijVWxvFYQ6A3oV1Aa6oeLSmC/4AXjVc/CF9rsYxLWmVcJreAt3Ec&#10;p3rYB1fcDs/2dWjtqiHsc05mhMW+BI325SjVXIpS7SLkN8xDqepSKKxrYOVa5okoEO0wUPScn6XQ&#10;EGb97Hex60BhWoom42Ko9PNQ2WJC6T2/hfbgHTDuvxYdU3GE/HlQ6JfIs/DVNR9E2eQ2lHwBqLrz&#10;x1DvPQhzp1VuifdxjGk5r62+Eq7vVfBxPoT79dJRXbM7H1W6pdLZV3HTfBQr50PjLYQzUQOdLxcq&#10;D8dStBS6aKWMaewh4I9tCuITYkvw/0dgfSeBde6HNdsP8T8ib6W30lvprfRmSAIAssGCkJPh4vWU&#10;bGvinGS7/mR5rcB6KvScLNnqfrK84l5/RU7c6zQB8bVKtntnkxPfOc3yZMsjm5z4zmnWMVsec5Kt&#10;rU+WbH0l5YKFeO/Fi/Bfl+bg/ztnHj6qjUml9RvHHvbLZP7kizI2a8XXCIcElpwdj2DFtocxPzaC&#10;8wwOrNh4J/KuexILMptRdPcvUUYFtURs0RXK6nHIXHUvsPwIsPSOP2HZXX+Wr0+VxXcTRHmfti9m&#10;lxQl/gUCNcsxcOAg9ENDKGLeZVS460Im1BH0qrU5sAVr0dZtIVQ2yXAmPt0laDz8HRTe9CPkrv4Q&#10;CkougM1XD6OzAjU2gu6dv0Y56yXB+rMsw6ZDKLviIQLrc/COZpBsqUBPr4XQpYbHvhrG9RtRzOvL&#10;7FSaNITiQ59Ezc1Pwi62LfoKEaYinaBSFe3SIdxpRJ1xNVZVXQiVqwQGKnRafxmMVKAsrfWEFQIG&#10;AckVqkBbvx3tFE9rI/qng0iPOCWwivN9/kQdobUeGeGpd9QKX7RKegBu79ZJT6ZRAmmcUNg74MP6&#10;6RQ2TMfRkXGjgP2w6nOA65qH0bF9Bn2bh/iZGxOTLkzPeLF5RwumNnoxus6JyQk9hnobMUAAGiSo&#10;9hCuu3vNSLN8mol1yGP7l34GKByYgsJwiXTYkhw1ItNngpsA6A3V8LUdEYKicnwGuWM7sTz348jJ&#10;eS+qDKVQbbkS8Q4doVLFti+DzVsJt491yJjR2edAjMAaSxDSmY/w3hqO1kkvwUGCqD9YhmC4HG3C&#10;GysVzXBLHbyBCkItlfCMDqm0Fq1xhXwtYnG2tTcj0abkd2rkdf5gFctYSuhtRLhdJ0P5CAdZufkf&#10;RLUuFwWmKuRVnie90LZ06+FOijOyCrQOWBCcjKKSirUAORGb0tFno5KcB59w9JRpQKJfi+r7/ojG&#10;qx5gXxbC38H3CVERAmx0WCtBtSWlQqJXj/ZBM1KDFgKnWm5VjPXoZexccVYyPkjozBBy2hthH2lF&#10;82XXSvC1TqRlyBlXvBYmtq09QnAnAA+z/3rGbIQJAjQBJdLZhNSYEaHuJhmuJN5egVCiHFUH7mf5&#10;f4ogIVbEcFX6i6ANFsESzoM5kItmy2LUWnJQpyN0qC9Ew+SUnOeFTwB6wtoAwaprzCzBT3hSjvaq&#10;ER/QEgAroXLmQO9ZzfoRPPdch+J7nznxkEp47RYPrypu+yHKjzwLfZtBhg8Ksa7i/KyT+Ylzr8ID&#10;tYl96iSI2tvqoQtzbBBwLIRapbcANZaVqOO8U7sonCcajgUzod1I4LUkq6AS2/MjxQTYShiTKjRw&#10;fonzmf54OfRe1pF1FRZ20ZbCYi229kb3X44f/vnY+vbN3wPNj76EoruefaUHY0r+fYCW68vzx5z3&#10;4vkXgX0/A3S7DqCN/Sy2YXvjdXCGK6G1rZEPknrGHQiwLmrXWng76hAQVs9EBbwZjlnhXTteAiMB&#10;Ue1fy/rlYHp3Gn/+87EnhL/7/bO47Jp10porLM3irGVrrxYNhLzCxgtQPbMLtZ4qrCj+KFbmnYGK&#10;zpTcXaLJuOCOVUiPuH6Cchv7q2eDG+3jRiQ4Bl1sJ2s4H6n+Rgxt8GFoxiND8LSwXMaNG1B77afZ&#10;NkpExFb6Pp080xzvqCD43wHDVD+MvlXsl2Jpua13rEKxZgHyFfNQpluMasNyKAmYGhdBmevZyPow&#10;Jja2ctz4kOjSck0sYvuUwUWI75uwIUa49LH/OsSWXdZRxKK2hGpRuuEalN30BbmuG/XLUDW1U66z&#10;tdsOonHb5ai35WBZxcewrOoTKNcuRoVmEdd7wq2DY5jjpIXttPfmcVx7z2ZM72pDi3iolVFxPioI&#10;q7wHx5OBa7m5jfDNOevnOufgHLYdfwAkLawngFU+Yc/+Q/yPyFvprfRWeiu9GZIEBwGBWeRUwHi9&#10;JNuaOCfZrj9ZZNleC7CefP0pcmq9T5Vs3zlVTtzrNAHxtUq2e2eTE985zfJkyyObnPjOadYxWx5z&#10;kg1ST5b/AarH5Yx5l+LdF1+Et1+yFG9fuhbvKlbg4tkjSH3hWfz5uJL2m1//FPMUDXj/0guxbOpG&#10;6WW3/HHAR4X287/5i3zpj8BjX38Sn/3xs/jCM395/7O/Bl485nz4H0qffP4xnPXDM/Hwn4/gJeZn&#10;fOAZrD3ySyw1W1BYfAEMnkYqRmpE2iwwWiuhUaxAc2sIuQ+8gNJbf4qWcBOSrUqEw0o0Necir+Ri&#10;rGooQPG225EXCaH80Jeg6m1D9fA06g48DMf0kLTmenpaoRPWw7oFKKuaD5V6GUxU0nT2IsJUFZW6&#10;+1D0yZeg3XEFoq2l8FA5a9IuRFHDfORUX4R5uR/BktJzoCLUKWwrUe5ToIyKcW4sitWFH0L19utR&#10;PrUHNutquIIE0zY1UgN2gogInWNAWjidGTKje8yKqa1h9I0YpFOjWIcKzYaVKKm8EHnF52DF6o9i&#10;xfKzsHr52agqvRQ+Rw3WxWoQ2X0QeYStyOQYJtprMDHuxvoZH0anHMj0q6lU1iNFRbr+tu+h/ujP&#10;0T2bwsioA0NjHvQNOQmTLEtbE9yuNbC5VknvnSI+Z4JwFB3SIdNjwsiIB509BLGWWniG09JCXXb3&#10;s1AMjqKCkLvSF8CC5e9DTvl8FDYsRU7FxcgpuQC5JRdCqc9FozoHxVXzoDHlIRJTSK+s0XgjwVOF&#10;WExsXW5AnMAWY306Uk1oizehNVKPaLgesZYGtMUa0EmI743XozPG61r43ZhSfpZKqNCV1qOjjVBP&#10;IA7E1GjrtCCeVMM8OYECjmX9tisQCJUSBJ0EUAuBQwlTsAJV2mVosK6Bn4q9nxCv2zSJQgKMYece&#10;dPQIa2cFakT4Iu058LYUoIN9JLbKivOnIbatR2zLZXsJ77OBBMtJQB2Y8qGL7Rvt0rCPCbQiNAkB&#10;2U9AFl5+u6c86KIk0lSwt+1A0X0vo6knLsOlpEasGFznxsSeXuiOfBd1W6+EzbMSIYJRuJP59zch&#10;ur0fFQ89j0KO3fJbhSdsBZptK9BEoGhw5cNKKAz2GyC8O1vZVtbWOrkV3U+odrH9nHxPqbkI9UbC&#10;6FAcZXf9BtW3fQuKO76D6JZ+CegJ4UWZCn+6t4ZAZEbl0WdlbGQBq8X3PYeGK4/C2B2CN1QI1Y4r&#10;UXbk17B2mBASACG2v7NNnIQFMyHLQXAVZxBtbXWwsZ/1LZUE01KCaSmhtAoxsWWZ498pnC0l66Ei&#10;ANVwrlQTYKodK1DHMamNEIpStQiwvYVlW2z/FoAdFmcu48KbcBEccUIxYVXrW4tG6zzccvflx1cW&#10;YP/3jz00OxlWswHr0wRW/aH7YdiyDY7xTnT3qaWjqBaOF19LNYanvZjaFCGUNbNP66Q12p2sRSsB&#10;PzGqg++4hTI2pMHAZq98b+ayzmOZM33tyc/DxDXEwe+EetQcR2o4Rfn9eYTGfIgYrz62UUH9RVia&#10;/0FC42KUH3gEir52jl0dtlzdgw1XphEd0BD+K5EcM6Bvo5v9VQPjSIJ99Gf41nUh3dOIJMG0e8SM&#10;1JgTjdd/GrZNU4h2EDi3RbFlbxSR9SmU3vlDqHuC8CRE7GUNQbsC+kgpGpyrUaxeiLV1F6LWtJJw&#10;no8G0yqobLmweEtgcObD4MiDUzxoYr+Ocr0Z5rhVGpfCHiyRRweUxpWweEp5bTEatDkwG0vQ6qri&#10;3NZBc/WDcvxqrryT41rNNSkEX68JFex3rfBI7C2ENlBKGFVy/HKe8D0Px1BM7GTgHIoPGNHGMdPO&#10;sWMjqLraG+HrUkHXUg4d6+Bhv/nYJ26xE4LjUIzpMz8ugPWd78Y7qKic7o/yq5W30lvprfRWejOk&#10;bCDxeki2de90JFte/4qSre6vh8zBaTbJVo45OQHoJz8MkA9shWS/l5ATIDmXj5RXB/vZROSdrQ5C&#10;/uPiHLx9Xj7+65JcvH9RPj6wsgBnLM/BAp0KL798TEv7HZW0UeGI6H6g4kHgcQLoq0lfIbxu+Baw&#10;8zt/W6a/CVx6N0H4c8DVT4nzYMczYPo9nkH+T/Lxtu+/DW//5jLkPPwzrFEqsDLnTCxafT4WrDwH&#10;C1Z8DLmVi6kQNRMMfGineCIa1DeuQH7R2TD5KpEadEBtz4fatlYqa71UMCtEQPrhKajWbYDdXwEN&#10;IaW2/hK4vRWEMRtKVXlYW7kE7oASqaQJ8RDBN9KIqL8SbncRLC4q0MlW5FdcgCX55yCv8lI06Utg&#10;dRTDScVNbN2N9RpRo56PosmdhFtgUdkCLM39OHLLFkpwLqqYj0btGmgdJYSbJqQ6NIQrJTy8hy9Y&#10;g1ZC1/i4H+u3dkF157fROLEVivqLUVm3CGU1C1FKqWxcCoV2FdSGXGj1axBhGQcyBLX1g/DsOwjj&#10;zgNIbp7EpnVODAwZWH8d1u0IYnSbBxkq0KN9WmybDWDfng7s2pnC1FQQQ6NeDFJ6hIfiHiMs/lJ4&#10;qYD2rXehc8KM2IBaWgdFzMOOQQs6ugXMuKC49VsoJrTaW8yw6VejQZmD3NJ5WFV+CdZULcLyigVY&#10;UrkQl9YuxSdyz8O5az6BJYTZJSUXobBuMSy+arR3mtDerpPg2d7aiBQBtZdQkOiPwXDZtdDsOgjH&#10;yBCSVORbkgYYt+5Dxd2/YPu+jMjGdRjtYv17WU+2f1emGd0ZNZJdahl3VTgYGtjgw8T2CDbtifJv&#10;mAqu8NgrnA41wRQuliE4hJfUUBf7gfAR6yAAjUYkmNVf9wRSA2xb9ofp+iOovO/X8O7ahPZegnVf&#10;MwFFg5ZBA4GjmYo0Qaq7Fv6eevgowUHCDcHS3cP3+usRGtHyPTW8hEBHqgaRPoI24aPp+s+ggEq7&#10;ttMDlZWKPkGzhaCp8RdD5ViDNtajf9KFvqkA+qf86BxyoJWg7/aXweZeDYN3jbTyWYU1nv0S7DOi&#10;ddyFlhEbXGwHj9iW3E2w6lailfdr6SOwEvqMwlJHJV5sr6zSLEC1aQ2a2n1oSjihJkCrDn8edTd/&#10;CZorbpPhgwo/RTC+9w9o2LIT+pQF/ngFEgSH9mEC6kQIqm27UXr7z9Cw+1o4k9XwdKqgJHSWGpai&#10;zrEW2nA5IbUKhmglFL4CWBN1cBFOxdZfU6QS9kQ9YsPMl7CrD7BuArJ5vfB+7OluQqvwrNyjkjDn&#10;bqlAmKAqLJ3CqZOf9fAS/tLDRgyNW3HgylH88fcnbR9h+vmfgADXnFzC6d8D1p/8Eah8CHJnh6h7&#10;1b0/R3g6jmSGc5SQLOKxijO00lszx02AfSQsliLcT8uQHgGW09NWA3ukHBH25+y2GF548Zip988v&#10;PI+rbt3GduDaES2TENXJNhxY78bWqzsxviOC4a0BdK1zINTdSLAtRpPpQlTsvRPVDzyPEY7hsW1+&#10;+NiHHrZz97QdmXEzkoMaRDob0XDwMaivvI1ztALtYyZCLedChgA3kUHVrV+DTVg8Bzh+JwnWYy4U&#10;Pgo07zpA+K7i+DDBm26CR5xnZR+pPXkwBIuhdK6V54tVzlzo/UXsnyLoRMihRDXS43akRixyZ0GH&#10;sNiyXYbX+1gnC2zBUmRGrWjJ1EERbULF5j1oFGGO2KZF4oHo+oNwOSswPZPApp1d2LKbkN1vhZ5g&#10;rHaugZvzxCviE3MetYyo0cq1LCLqyTp5M7UyzJI/zXGUqER6xIQNu+PSuVKMfdQ7asGG7VFkuN61&#10;hMoxO+nF9i0t+MQ5H34LWN9Kb6W30r9HygYLr4dkW/dOR7Ll9a8o2er+Rku2cszJmw1YhWS7n5C3&#10;z8vBf8xby/uswX8vzMV7l+XhA7mFeNuyxdCmk8dHNnD7T6i4PQb88A/H32C656dAMSF25RFg9b1/&#10;XYTSV3aKIjgny+45tg2440vAN587GVJ/j5ufO4J7f/kMvJ8BznliHG/7wdsksL7tF2/DmZPvQrFW&#10;h9z9dyKnZxEqZ7dgZf8efOyct+HcBe9FLoGosGYxyisuRl3vEEqu+hTKHE2ozrSiyVWFcL8XbTfe&#10;gMCe3fASDGOEmuH1IUKcGy3tWli9VahuXIaVBefhzAXvx7mXfhArCVZGYzE6243oTVMhj/N78UYk&#10;UmpYCK56Uw4MTirf9nIkOmyIMd9EgkpsrAGVDRdgrd+CUtazOtOGVcUfQ5kiB/6Yht+tklbGQKsS&#10;RncZdNYCRH2F6IjXIpFsRiBUjWisCYPCOcxQEDV3PQ3b9svhNi5Gk3olXIFaKl8OxAl3RWXnY9Gy&#10;96Kk7ALCcgk6kxoMdJkwSmVvinUbG3BgdNiOiQk3wvEa1GkXwkY466ZCn+lSoY2QkEwr0EEAbetQ&#10;IRSjwh+pRihBRbZLizA/C7TXSgU4MdCMnim2w/YhuJI6VDctgM6ylhBfCr+dEOktg89ThVBQgfa0&#10;FeleFyLtVHzjOijsZVhTvgCV9SsI20vQoMmT7VZcfSlW5J+NJWs+ilVFn0Bh8Zko9ZhQEm9BZWc3&#10;Ggw50CdtqL77aWmBUe29CzHPasRbaxGP1SHiL4SPSrQ4a2zccy1hRngrbkR7VzNSVJhbe9QER2EB&#10;VSE6qKPSrkWIryO9akozvALU4oQnKt0CVsV51c5xG6FczXoTmtNVBNMtyBdnPoU18aQtpGILbOkD&#10;L6P0wT+h6cbPIMLvRNPlaCNQpcXWTEJpfFiL9LQV7SNK2LZMoOze30G3exucI17eqx7xDMdm61qU&#10;3vkrNB35GdtMKcOxCKc2Fc2LsLriE6g3rpQxV1OEYWuwAkrLGjTbc+X24vYBCzzxBtgJnX4Rnkda&#10;9syIC2dLnc2wEJKEFdNHYG0btUuLlCtRAx/hLsn2GJj1oH9jEB1jdsQJx6G0ElHODRESKZhsRN+w&#10;AZkRB+puf1KeZzbsugJ+QozBl4sQQTTIe3iYf5TA1sZ7inOcKvtyNJgXw04QM7RUolS3GFWWFQRX&#10;zp8xlpdtbBPbgwk5+pZylq+OYCc80xoI6CK2Zi3M/J4IL+NNNRKW8qHzFrFdzUhMWgizerZ1MyGQ&#10;/cXPR2YJRcw3zvqILesjmyP49ve/enxdOZbEMjP+Dcgt83lZQFXEJl10N6AjrE7wuheOr0s/FcDK&#10;9Up8PnetGANFhDsh+v03ISXPOhth2jCC8JZRzhGnPMMswgp52stkKJ9IpwKtrH/3uENuAxZJ/FUS&#10;BucXvQ/5igsIpUpkCKzpAT3/GqVTrw62f5zjVDhOEt51O/oaoNm8HRX3PIPE9kGMb3BiclsYwzOc&#10;67N+TG9rQSf738Mx3UJ4biXMie3Rjlg5wp11aJn0oerIb6Ac74HOvwKOdC3hVAn3sAuNB44i3EHw&#10;Y78K789KQmqZZiEqtJdChPmJEsTN4XIorKugtHEMOnJRY1iCGtNSmCOlMHAu5teei2UFH0JRzbmo&#10;US2AyVsIW6AYY5MGjM7Y4YsWorE7iubt+9Bw3WdQuu0WFNQtQl7tQpTUL4LSnM/rqzE8G8GW/T2Y&#10;IOAPbAiia9ot408bxPnvRBXHTbGMM+smAPu7m/heBRxs5/ZxE3pmnNLhlJAOjgfRbl2TVvaLHYMj&#10;Vgz0GtHN9jzrI//15gDW559/Ht/73vfwk5/8BC+++OLxd/92euGFF/Ctb30Ln//85+V3RR7/zPSz&#10;n/0M3/72t/Hss698OvRqk6jXj370I3znO9/5p9dJpJdeegnf/e53ZZlE2f4ZSYyJb3zjG3jiiSfw&#10;uc99Tr7+05+OxcOaS7/+9a/xxS9+UV7zgx/8AC+/fNLj/5OS+J5o21O//9xzz+HrX/+6zP8LX/gC&#10;fvWrXx3/5H+m3/3ud7KvxT3/L6Uf/vCH+P73v48//pGr+r9hygYKr4dkW/dOR7Ll9a8o2er+eshf&#10;IDOLZCnHnLwZgfUVZT9J/nP+KvzH/NV8vQr/dclqvGfxWrx3xWq8r6ISa674Ih44vkz9mj8Vvzz+&#10;cyHsAdu+CxRS0RPAerKi97dEQGvu0WMQW0tlf8tfQhaeSL/gsnnl08B5uyJ42xffhose6UfOZUm8&#10;7SmC6k8p4u/PKL96GxY9dDUu2V2Bt337bVg1Uw5j1IVKxTKsKrkAtZpVlNVoMuXDSqArrbkYhV4L&#10;qo4+jcVNpViw+D9RQuW/tmkeFqz+CM686O1YVXohAaARFn8jiuuX4ROXvBcfvfAMnLv8TCwtuBAX&#10;Lngfli79MHyuavR32+C2l2BlzgewdtV/Q5nwSYW14NDX0ZBooVLqxHCfDSNDdoJoHVT6xahOx5Hf&#10;vw5l9ecT2Ep5jyWoIhTHCcCDYwHYvRUwW1bCtmEWZY88h+ZDn0I3ISnRRkXXVw6Hi8qZLQ/NhlyU&#10;7r4TNX2j0GqXw+osRdPeu1F65GkoMwn4rEuRzmjRPhpBz2gLRgfsGO61YrDbQrFiuN9B+HVgfEKE&#10;qoljYn0EIyJe4SYvlVw3htc50DduRdeICb2EteH1XvRPOqRFMU4wELEoU0NaJAcIYB2lUFzzGOJ7&#10;d8LpysWKnPdDoVyCREyFRLASNlMedNq1UCpzoGxehQZKnXoVmq1FiKX0mJ2Jo7PTQlDWIc2ySatq&#10;t0laChu0y1AX0sG9rh3atBd53X1YYmHfpFpR+tiL0mFQ4cMvwjkxgDgV1ihBqY3QnRk0oINljRII&#10;hHMZsS1UOEISDmck3IzoEehXw56qhYtQJ8J1uFJ1MsyMEAkKk3b0rncjxTbIsC3E3xgVdOEsKZkq&#10;g+Hqu1HA/p4b2zJsy31/Qs1tP4B+8yaU3feijBtZfc+vEKby397dgMyAAvF1EcRnogiPuREQ1sHe&#10;RunUpuLIr1F363eOjSF+T3nTF9G/uQ2RLgs05rWoVy9DtWoxOnr12Li9DeH1Xai6+buID7mRptLt&#10;bmsgcBTDSICwx2tkHNdgrwhDwvplxHZItgXL3rnOSwU+gNY+gg+lfcAkt2eKM4Xpfh373CqtUDHC&#10;Ybi1DC2UdGcD+gj5IzMh6G77CtZ8BvBu34ZYYCU8sVoExVbmLi06JxxoJ0QGM0oJlq7gKlj6vKi4&#10;6/uo7EqggXCtj1bx+lJCkYEA1yy3mCr9+VBRzPFKlrcRbWzvOCFLbIn1pZsQY1/2zHjZL80wEHaE&#10;kxzhbTlMcbfVwkigj2aaMTpu4dhtQWrUDevWbai949vwTLXjrgeuPb66HEt77zgM51AanRuGkZ7t&#10;hXnXQQmd4pz9iiPA9u8A3/7d8YuPJ6HtPUX1tPsrxx7AzZ3NzybCMimsr+J1+X3PQ3HXDxC7ch80&#10;1z+G0qO/Q8XRX0N9kDA46OL9k3juD8/Je4iwOAH2wcrGc7Gw+IMorPwglFv3oubOHyM23YE+jpl0&#10;lxqJtBJdg0Zs3uRB79W7UXfXd1HMeaA89Ai6Cfrpbg0mOJ9nNkXktS2cFzHOgVBGA/9EAoFhH8G+&#10;CtHuRt7PKOuuvuouwm8dOiZtiKQrUXf956X3auFoyUdgDTNf8eCgzrwCtcblqNItxtqqc1GtWwJn&#10;tAaWYBmckSq09RvQTRBsFWeUY5VwRCvY343wJ2rlOdYk+zwz4UXpfS9IIA50qlH+wEsof+h3KA42&#10;I6f6TCyvuQCV5tUIiO3yvQa09hgksO68ahA33bsdVx1eh+nd7Yix7CpnHir1S+AQ8W65JiXGTAj0&#10;KKUlO9Kv4RxTyLBXfv71cE7ow/lQBktQdfh7sO/di+nBBmwY5Ny46X68Y1nNScB60g/z6ymnk778&#10;5S/j4osvhs1mw89//vPj7/71JEDBYDBg9erVuO+++/CLX/ziH4Kp22+/HYsWLcJNN910/J1XnyKR&#10;CC644IJ/KA+RfvzjH8Nut2Pt2rUSLh599FEsW7YMV1xxxfEr/nfTH/7wB1x44YUwmUzygcLfS7fc&#10;cgsWL16MW2/9i5e3fyQJuFy+fDni8Ti+8pWvyP9ra2tx0UUX4d57uYIx3XjjjfjYxz6Gbdu2yfYS&#10;5U2n0yeAUsDr73//e+zatQvvec97cN555+Gxx/hrejzdfPPN8r1wOCzzF21dVlaGycnJ41e8Mh0+&#10;fBjvf//7MTU1dfyd/xupsrISq1atwle/+sqnmf8uKSsovMEi1kD5IPD4w8ATMJLl2jeDnLx2nyzZ&#10;rj1dyZbf6Ui2vN5omXtwm03+GWX6T/42v31+Dt41byXOmJeD/1q4Cu9dthbvycnBGeV1uP5zXz4+&#10;uo+lX//ml8i0a+Aa6aHi9QwKqaivIYSqudzd9KO/LQefoiJ4TDc7kcQ52W1UEK1UgpcQfvOv/zoK&#10;tcWobVwMlVE8vS9Bna4QVoeaSqYeC+46i8qvAaWHfgrVZUfhcuSj9vInUHbP83AGKuFvbYDakouK&#10;pkvRaFxFhakW3rYmNBJccwrOxgp9EwpGt6F0+x1QDY3A5q+DzlmNBmMxwfUT+MgFZ+DStefJLcCr&#10;Sxdifs45OHvRh3HWvP/GgmVnQq3JRzyqhc9dDUUDlTVXGWyeCjTrliFF5WywvQGjaTWGCBozkyFs&#10;XN+C7j4rahSLsbz4HFyy5sO4lOWwRxRUrmNULh3I8Fqx9XaIinZLsglOT6Hcyjo8ZEV3t5FKqBEd&#10;aS0czmLUN16K2vqFEgottkJ4/NUy7q3TUYCoJ4+gWA315Xeh4JNA8QMvwza7GWNU+IYIqxFfFexs&#10;B51qJWrK56GhdjGCgTpMjEcwOuFHhhAhpGvEiPbeZuntONalQOeIAck+NdqobA4T4iY2B9E/Raid&#10;shG09XATXupu+Q5CbHsfFdce4YWYCm7j9V+C8cB96O5QIxqpg4ttpSXAak1reS3hLaOD2rYGuRXn&#10;YFXpxxBKKTC+uQWD6/xo6zMi3K6UIXLq7/458h8H6q98CJUq9kv+B5DnIMTHGjExoqHyrkPfpBPj&#10;m4IYnPGgY8RMpZjwO26SZ0mlIsvXbRNmtE0SPtezzQnmLQTXliGxlVCLSK84P9rI7+rQO+NAmsAq&#10;nAtlJmzo4uvksJFCkCa0RlMVEjhEG89BirCu1t72fWj234Sy+1+SECD+2vZcDvV1n5Kxa0XMVwG2&#10;JQ++BO+29fCtz6D83l+9wkp7shQ9DDTc8iSa998M+5YdmGYZxvbNoO7uH6NnYxf6+5RIdOvhSdTB&#10;LGKwso+ivCbE9gj3qxBincK9KrSxPzOEybZBM8FOi0Cb+B5BvN+G9k4Dom0itJFoaxOMl9+K2rt+&#10;hurrvyrrJB8KsNz5rGshXwsQq7ntu/D3BRATD1N4/1BSARHv1xQokaFKIgQcb0s+qq77Mirv+yM8&#10;0WIE03WwbN8KzfYdMt5t3Y0PwTw7hFhPLYG0mWBBaOD4amHZhcMgYfUWsBomtLYSNByTGfi3jBPa&#10;dLKPRzb5MTjtwlC/Hq17LoP54B2ovvXbMN/wSYQvv1G2s2xDwmP5Td/CNXcewovHt94Kfe3Ln78P&#10;+7fF4DlwE4yfeQnXPn3s6MPJ6QdPfwdb946g/o4fwbB1Nya6GtB4+w9lvwtgVV55j3QudcLSLvr8&#10;+N85kY6n+Lnoy1MhN59Sz/L99rjzp2dYPuf+fbDEi+XZVw+BLxQtRX+6BgPrOjC6ex12b23Fes6P&#10;sREbRgZNGN/aRSB+CgW8Tx5lhPrxZRzbIyJ28rCV7ZSB+br70LljAkaOzchMDzQ3fR6Vd/4C4UQ5&#10;nGkdqm7+Fhxj7WhPV6N1xIfqe3+GYo5dd48J0X4t3B1N0AVLCas5qKc443WIZNScryrYgpXQOwug&#10;MOagSrGIsgANpsUcC/kE2VKCajVEbOJQsh4dA2JtsSKWqoa+JyTBvvamr6KCcyN/ZCPWVL4HFY4c&#10;mJK1iI6a0cf5LCz24gyrWA9iXTqE2lUIcvzO7krj4C2zmNgUl0ArdjOIsD/Cu/Egv9c57USKa0Dr&#10;gA7+TqWMEWyOlsMQKUWzJwcWEfv2xsfl+Gi8+Rso+yzw3kty3hzAKkBkwYIF8Hq9+OUvf4nrr78e&#10;Wq0WDQ0NKC0tRQ5/nAUwCQvaT3/6Uy6sLrzvfe/DRz7yEamAC6uYSH19fVi5ciVWrFgBt9strz05&#10;rV+/Hrm5ufLzkpISPPTQQ/jsZz+LSy+9FP/xH/8hy3DVVVdJ+P30pz8NlUolrxX330vaPzkJsBRl&#10;E/cTIl6vWbNGAtvppMsvvxzFxcUyf1GH6elp+f5vfvMb+ToajeKBBx5AfX093v72t+Occ87B/v37&#10;5TWivXQ6nfyuuHdLS4u0EM6l7du3S5gXn4v6bt269fgnfz8JC7EAP1EmIeI+As4CgcAJYBWAKIB6&#10;rm0cDodcZL72ta/JNhDlPf/883HDDTfI6z/5yU9CqVSeKK+ok7Bivta0bt06+XBAtIew/hYVFaGu&#10;rk5+JvoulUrJByAPP8xViEmA7e7du2V/CygVQDsHrH/+859hsVjkQwFRzrkk7iHeE/18arrttttw&#10;1llnYWZm5vg7/zMJy7Tow7nxKMas6Le5JNqys7NTfi7a0Gg0Ski++uqrT+wyEK9FH4jv19TUyAcr&#10;c0nAtMizoqJCfi6uE/V+5pln5OeiHUQ/iXEuPhf9KKBe5CP66d8xZQOCN1rEGihhZw543gLW05Zs&#10;eb3hMtdXWeRk6+r/lrzjEkLrAuF8aQXeffEKCa3vWbQG71mdj/etWo2PrF6BvZ/6Fo78iuvFnbdh&#10;esCBgakEolSsVt3+LHpfw1T/0m+BHYRUsa3uFdYKYa3lkio80Ta0+aj8zMfqqgtR0ryEikYVHFR8&#10;fD0+GYajkoBkbzcgkFDAL8K8CGWZylOktR4uXwk0phwZ/sWXqJGB+5ut+SiuW4wVhediZeH5WLLq&#10;TILp+Virq0fp0FYUVCzB0rx5/HwBckouxSU5n8DHF3wQFy7/GD5CWL2IsKq1ViHWZkZXpxMedw0M&#10;ujxYzPmwemqpFD4M4y1PQHfoQdh3X4+xjAlj3TasG/FTb3DC5q5AaeMSLCn4BBblnwONrRybd/bh&#10;0HWz2L9vmL8HEa65AWzYGsPEOh8yAvLClQgHyli3Mt6vhPoL6xkmgPsqYCe82l0l8HhK0dJhRuUD&#10;LyH/CcA8NU0l8MljcEQFNjPcAo9lNcy6HCSjCkwNebF5uhXTLFdPhwkdMQ3ScR2c9hKEY/UYm/JR&#10;vOijsju2zoMNO6IYn/XKc1+DhLfOSR/su/bAtnsf3PsvR2IqBu01D6Pq7t+iTUAPJd2jR0pY3DJK&#10;Ks5G9PVoYdxzPXQH7kFnrxkjoy5MTgdlfExDogJVtmWoc66UoSl6N/iQGrOijcptBxVyEZKmoWke&#10;2tsa0D9gkXFkO3tN6JkQ5+PENlstWgnXkW6VjCWaIuwkCNj+dIMMGZIYJ8D1NyM+ZkBMCCE1PW5B&#10;INPEaxrllkffeBQV9/ziGHg8/DIUBx+EY8MoHDs2w7JlFpYdG+GeziA5oET7qBXxISrPnbXwj0U4&#10;bl8+AUfZRMIK+8J48Ii0tp4AKQEw7J9Tr/9rcgx0gQLmpbr9u2i7bDsyIwFEk+LcpIjzqpIKuZGK&#10;uIuAF+3XSKtwB/utY9iCZC+Bu1OPvk4tRvpM6EsR9Nu1yLQ1w7WP+tangeZbn8TgiAuB7VvQJGJt&#10;7r8bZXf9AhUsZ6DLAovwytxaA3+sBoGkirAQwyQlEGuCiWPR7C+FzpOPeJ8e7UMWpAbUvK8Kwltr&#10;+4gF4W41210BT1sVtH0RKCeGodxxBaru+AkcfS7WoxIB1kOAqlecBe3TSc+vNn8etB1OlNz7WxRd&#10;9XkUHvqK9GAsLL3qw9+E7uavwnXwAewesmHf+lYo7v45CllmASM1zLs1wX6OVGNqIoRf/+qVOvsx&#10;2+lf0qe+/xSGr78aCs8qmFor4OC402zegeSQHT3DNgTiSjhijeib9CAzynkdrSdcNsCfVMLsXIva&#10;xnkwc74FuAZ1tDWiq4PtnDaiZzBAeP+THA9zfSq2IzewP+eA9dkX+D/LnM/3RV8XU0QdJnZNwHXg&#10;bkQO3IwrJjgvLr8Ca7gGepN2jLVVEGSnUffAMQ/H4jsT20ewZcyJ3dM+zO4eRy6vDW6axdBEAPV3&#10;/wR5/F91+OtIx1ah+sZvovruX3Je1XE+WmVf+DfPoKOnCZZEHWysf8uAmf2mOeZ8jJC6/aoBDM9E&#10;4OJalCTUdvRZ4ApUw+IsRTDeiFC6jrBaIrc+t3CetWUaMLXBjalNIaQ451NiO/uQCd1DapjGe1CZ&#10;CqNUuxhhsYV7yibP+4ot+4kBzjOOnRiBtYNjNiocsKX4upvtOezE5IYoJmej2LAzhc987UbsONAr&#10;42L7hFMxzotQqoljshg6V570sh7r1iLC9SlEiPb1OlHN8V56/3PQ7bkRjtsewYcvuuTNAazC4rNk&#10;yRL4fD4JrBs3bsSZZ56JkZER+bkAz4KCAqmUiyQgo7m5WSrjwiL79NNPSzBLJv9ypkeA5xyYCCVe&#10;wK8AkCeffFJ+LrZ/CmgU373nnnvw4Q9/+IR1VACeAJ6TrXAajUYChUjifQHL3d3d8n+RBNwKIDgd&#10;y+KhQ4fw3ve+VwLGXLr//vslSAhAEnAuyvrUU09JiBL57tu3T14nIE0A9oEDB+T/InV0dEjoEXUS&#10;bfeOd7xDwrlIAlzuvvtufPOb35T//63029/+Fq2trfjEJz5xAk7Fw4Czzz5bQqmwZIvt13feeeeJ&#10;LbNie+673/1uCbTCGis+++hHPyqhTiRxnWhfcZ1IojwC0kT9hAX51abBwUGcccYZ6OnpkVtzP/OZ&#10;z6C6uhqhUOj4Fcf6XownYX0/OYkt1qLPBOzOwakAbfEgpLCwUNZboVBIgJ0/f76EbgF9p6a/B6yi&#10;38T4GR4ePv7OsTE1Z8UXY1YAvCjjHJwKq64Yg+I74uGDAMzGxsYTW5tF34o2E/0qxrOo78c//vET&#10;5RMwfu6558qxI/Lcs2ePfKjz4INcIZnElm4xRsQ8esvC+r8nYg18C1iz5/n3JFte/ysi7p1Nsl37&#10;RsslBOUFS/Ff85fjv44D67sXrMEZy9biv5fl4IPLlyH/hqelIwz//pvQMdkvrar2jVvxzaf+sr4K&#10;b8B1VMZEaJrl91KZvONZrL7z9/K12GZ3shRSIct2plUoc/W3fBvmkW74UkYZ7kDTqoV7KIjokAtN&#10;B46i7q6fontAhHChouijghSpJBAaMbsugK2bWzBCRbmnW4Ot21txzY0j2L6vHQOTNpjdRSitmY/y&#10;uktRUH4RFq08CyvzLsDqogVYuOITqFEVQmWqQkHVClSpCrCy6BJcsuLjKKhdhhLVWiwrmoeV+Rei&#10;sHQh4a4WGzdksHNnP9oIzXZXOaLRJgz0Wgmobuxa34LNg25sHAli+0wSEwQbraEAhTWXokK1CkV1&#10;S5nX+VDrizA2Jsrsh9VUIL0QNxPS7c4iOEe6UH/fM9Iza/Nlt8BFIBDWZLe7mNBKYCCc+wNUCFsb&#10;0ZHWoS1Uiib1arhCTeiaSKB3cx+GBqzoTtRigErcIEFxbNBBUPVguMeCzrgKvUktxnvtmGZZnbx/&#10;acG5qKmYh8bahVCrlkKtXgIzlVSbIxe+cAVaqLzGO5T8bVSiu7MRMSqF4aluxLePw3DoKJVQC4am&#10;XBhd70Pv2LGtxNNUUkemPRicdKF/lMArYr/2G9E7QEWXMBsiWDnaCeFiK+ioGd1iGy7/irOm9pZy&#10;GLz56CLsiHAvLv7f0a/H6KxfWuHio0aE+1SIcDx4M/XwdzVR0SUQiVAifC3OcAqPva39ang76hGm&#10;EtzSRaU3rcLIOi8yvH+CECWsPn0jWoSHvQiOeGG8+g6CztOwDLUQZoW0wjERh7PfCR/zEWAcGfWg&#10;6fAxK+Sp4/gfEeGQq/zon1B1+PuovPVpVNzyQ5Tf8hT/fwoV9/7+BLgKS16wvxVa9UL4W6vRLrZr&#10;D+jYFoT0CRO6xu3oHXeje9CKdKKG0GCDZ/M25AtLL9XOAko5YVtYrmvv+Rl6+0MY7PeibyyECKGg&#10;RWwpH7TzdSPMrjVodnF+UPQBQnGwAk5xdpuA4+BYNHnKkOa1wulWlHBhDZaj2b4W3kQ9MuNOBDlm&#10;fEkRv1ZN0cBLkAix3dsGDYgM2lB9+9NY+znATRCLj3kIYg3wREsR6WzmPQjaQ2aEMvxuW7UEHkew&#10;FFW1ZyEUWIPIts0ovv9ZVN//exy4cScy938FBQ++hLIH/wDj7AbE4xVyXApv2y2pZq4pjRidCOOp&#10;H34bP//lj/H9p55E/3QLHATxSv0i6WRKZVsBt9jGKuCGkGOKVEDjK4adc0k4fhLxlH3tSv5VQM35&#10;2GRaxnHKzwmvYbabW4RGalPJXRPTzLu324ZooBbtsQror7obuZ9mH7KvswFrI/8vOOVMbQH7u5Br&#10;o4g5PTGTRmbHZhkjVlhwK4/8Tlp3aw7/kNe+hIr7/4zOgzdAcc9PMXHDdah54AVe+yJc05PSOVm8&#10;XY2mG78sx4GwmttmptARWQ3D/hulNd1w/aOwr58l4BfDzTY3t9ZC4y+FlmutKVxNYG2Gi/XU2gvQ&#10;bFoLrTkPodYmtBDk2zsMmFgXImRyTRrWoHfCTLDUwcrrqzZdiZpHfgXtlbcTfg1wbxzj+PsT8sXD&#10;yUOPIjEq4ghzzBGOd189gG37O9HF8RRsqUX/iAObtsQxwLHS3sF1q8+M0TH3sdBbvH5iXRADHOut&#10;hOk2gvXAqIu/ERz3PUakOg1Ixusx0afFlgkHNkx6sH46gJGOBqh33ijjD0/v7MTgmBUf+uh731xb&#10;goWFVQDOzp07JTzMWRQFJAkLmrCkiSSuEQCan58vAVRY8oQFMi8vT1pWxZZaYd0SlkqhsAsIFNZT&#10;seVYKO6npmuuuQYf+MAHJOiIbaTiOnF/AcUiL2HJ6urqklbWL33pS/KvANY5KBNJgITYCivyOp0k&#10;QERAjMi7vLxc3r+/v18Cu2gHATNie+rRo0clvG/ZskV+T9Tpgx/8oNwWK8rmdDolsI6Ojp6wKIs8&#10;xsfHJWQKK674vgDZOfj5a0lYPYWFVFjt5pIATAFzol2F9Ve09cKFC2Xbi/sLS7iotyiDsM4K67gA&#10;r4MHD8rvCwu2KIN4eCCuF5ZEAW4CxrJZL/9aElZfAWiivU62nAsQFlZDsd1VJAFroizz5s2TEHdy&#10;mgNWURZhQf9byWw2S7AWZ5NPTX8PWMWYE/1ZVVUlyyvqnUgkMDQ0JEH5U5/6FJYuXSo/m0tzc2Bg&#10;YEC2mXgYI9pVPMQR3/f7/RLWBdiKfhDAKsb03LZocU9RXnG9GMOi/AK6xViYSyIfMYfmdiT8u6Ws&#10;QPAGi1gD3wLW7Hn+PcmW17+dXLKUwHopgZXQevFynHHxSrxr3mq8/dK1OGPJGrx/8RJcWFqF0vte&#10;lHEo3VfcBueWnSCPnki38CdPxF2dc0QiFCjFbd9Dw50/zrrdUbwnFDDxt+ruX0N/4B6phMvPhULO&#10;z0ITaaTaqqhEK9Bw9BnU3fdzZEapFHfXI0VFd2Dchsl1HmzaFMGurTFsX+fClnErJnqbMUyYmp20&#10;YNMGBybGdZiYtWL95ij6h6nkjAWo0ATgj6hgcdaitikPawoXoqhiJdYWLcbytfOxQlhaC+ajoHIp&#10;ShpWYXk5f48IrmtKFmDewg9xbT0Tyylrlr4fNeEAynbdAqW1Ap1JJbZOh7CZULiD4LN1lOA60Yax&#10;kQgCoWaU1C1HQc0S1BuKUVK7kr+xy+C3lyPTSoDK6DA15oXq9m+g7tpPIybisnpWIUJg83uK0BKp&#10;QjsV5CTvISTD60eo3AvJdBkxRFAW8UdbqFSGvGUwqBbxLxXNm7+Cyof+gN4NPZgdtqKHMJKK1hFW&#10;mzEz7MLWyQA2j3uxvt+Dqe4A2zGFG6+Yxp03bMIt163H3u3tmKVCOEIFcXTcQ+XRja4BJ4yOUrbT&#10;OcivvIR1z0FrpwKdbH/h2TQ5KLyCGiDig0Y7m5Bgn/RNWDE+68PwhJPgakGviCdLEOnsM6GdENOa&#10;UkqLuD1YLLcjC+tgsLMB4V4lYoMKBLvr0L/BjP5tHkRG1HByHASH1HytQ6C/Gc5MHeypGhnaxJeu&#10;p9RJuAxQMfUl6wgX1bCGS9CSrOfvahB79nVi72XtmFrnlyA9Om7G+LQdY+vsBGwLFW01ksxXOC2K&#10;EQKDqSpo2R/uaB4iW/pQdeRnWcf2axEx3ksefhkNW/ZBb1kKnX0V7OxHS6AS5mAtLL4aBMIEnk3j&#10;qDv662OxQjlPWvpCaI/XoKNHi6F1bkztiiIzoYeV49u1bSvSBEXNNY9h7WcB3f4jqLrrN/LcrfDe&#10;XH37j+Bta0HCXYvOlB3xlBuxlAuJTgciwtNwK0E1WAV7jPBIEAj06NE6ZEe43wIvoUBHcHXGm+CO&#10;NcIlHpoQWPsmvJjY3IqxjS3sex2BtVE6gIp0atA+bENrr4HAqkUg3cw+NaGN49EvYgwTihPJYjg3&#10;Tsvtwo0Hj6Lmzp/C3+dEoK0ebf1m9E56Ee81IT3sRBdBJcExo7n6fuQReMSDLgmArFcJRbnlMnjH&#10;U7xPE8xtdTCnG2HrVMKaZJ0IpnoCWJMrD7lNF+PiNe9BqWohrJxv3lg9IgRRsfU0QcB1x+tgCJah&#10;wZ0LNceOjmPI1UkoEufSOf80vjJUNV+M0t13wTU7wrGvY13UiHYZMLI+gs5eO+eqDoOsx9aNbZic&#10;iaKN4N5D6O286hBup5p5L9W/OQ/E0sIqHiYcB1axJgpLsbCQaq56BBnbcgyzTNPTCShv+zYKxBoq&#10;ruM1wopfdHwNld97+EXENm/ENZNO3Ljei8yGCTlmvOvGoDz0OGpu+T4ioVy40mbZ1ql1HRiLroJv&#10;JCMfYhjH+1j3QtjaxLnPStRa1qLemgsb145EnwVN+tUorroYlfULUFW7ABr9GgRDDRjgmjK+0YP2&#10;PiW6R/Ton7Cgj3/bMw2IteTC3eNC9Or96Hz4i3JLsHoggVgvgXfUgTDbri2tQ9+Qg2t7GJlEA+zk&#10;kV3X78Tha4Zw6Mp+bOX4Gh8T67qL+qoZXd0aJDk+IxyD/mC1jMW8bsqHPXu7sWFDFIPsy66ZfkQu&#10;vxr2a+5D490/gf3gA/KcuIVrbVevBcUVH0eTcQU+etbJYW2yKAyvh5xOEhAorEPCsiWseOJs4Lve&#10;9S555lAkAW5C0RZnGUUS1wiFXijsc9ssBQwIkBIKvwDPpqYmeS5RWDyFg53rrrtOQoywwgrrpLBg&#10;iesFgAkLoLASClAVsCCskQLaxDlZkZew9M5Zr4QVUYCWgEoBZgI6RX4CDkQep7MlWOQp8hMAIV4L&#10;8BH3E8AqLJsClAWACxgXECksrAL0BGQJK6yw9optnuK7AuQEXAsro2gnYTUWlkEBq+JzsU1aAKO4&#10;7u8Bq0jiDOgll1wiyyOsdAKqhMVW3F88KBBba//7v/9btt+VV14pt/e+853vlH0ngPWRRx6RQC3A&#10;SbSlOO8p2kaUQWxxbWtrk98XfXc6FlYBV2IsiG3JArpFHqK9hQjIE0mAqbCaWq1WzM7OSovwxMTE&#10;/3CAJYBV3P9DH/rQK7b/iocCYmyIMot8xQME8b+wemdL4syrsJALWJ8ri5Brr71WlklYQAVcinO2&#10;YuyIfhCWTdFPc9ukxUMP0ceZTEZaz0U7im3pYvyKJL4joFY8kBCvxfZh0Q/igYXIX/SvgOY77rhD&#10;Xi8s2yI/YSEWSUC9eNAg8hBjVDxwEed3xXvCUdm/Y8oKBP9mkm2NPh3JltfJku07/6hku89rEZnf&#10;8YcG4uFBtmveaDnh6CmbiLqe9BDjZGdO75yfQ1mFM+QZVmFhXcbrRR1E+yzFuy5aiLNr1CinQlR2&#10;XCESXoHvOMndwMjXj703p4D/LRGgmt46Q6AzYd/WBK7e3Q7fNfdKJVwoXlX3/QrG7ihqFReizrgS&#10;DbbV0LjXwNpSCHuiDn4qJGERp7RXWMW86OmnEt3ShKaNV0J9xT3yzKRm713QX3YrKu79o7xfYsMs&#10;Zru1mOqzore9mdBGWJv2Y2rSBY2OQD7vbbh06btQXHY26hrnc53PRQeVoA3rQxigcpbuMsHtr0ZN&#10;01IU1yzC2rIFKKheivyqpYTOBajb/wAadt4Om2EN2lvqMEIlaTitxCj/bhh3Y+dMGBtHXeih8hd2&#10;FcJrXoWk4ULYNl+GXMJELpWnhjufhmXnQXS0VKGH9RzkPXupvInQOa2BaqRZ70ybCsNUsGYJmZsI&#10;j4ODPni27EJgz9Xo7vMgSkDVGFdBYV4NA+9j8pSg2bIGKhMBiIBh95dDqSEo110CIxXMtlYlJpnH&#10;5skohgcd6BkzEjgIlVNGKrAR5LHtxNbDxLZ+KttmrNsZxsisAE4lxqa1yIw0IzlA2J51Y3ZnKya3&#10;hBFJKdCa1qBrRHgE1sAWqEI4qUE3658etCDerSIQKGU4i0i3Et60As5kA0yhYhhb66CgEll98BH4&#10;CQyePbvgvPwAGm79NtQ3fkaClu2aO+G4bDdsu/ZKgBkaNWD99hgmt7ZgdINfShfBWXhT7Zuyo3fK&#10;Jh1EdQxrWT+C0kwHIlceROehQzDe+mVZx2zgKbbs1t/xFLzbt8C69xDKhPdfcR3ngNh2+YrrxXsE&#10;p+o7foyqO376im2fWYXXi1Aw1Xf8CBqxVdpTDrXqQvicOcikG9Ddr6circbomBUTkx5MzwQwuSGI&#10;IUJ/eMSPkvteOhZShZNQgF/3sB6BHVvg2LQBNYe/i8qjz6D5hq9JK1rVXb+Fd/PlcB16BJGDd2H9&#10;ZBhdafZdRo1e3qfuzh9JeG1tb4Q9Uoc6wyo0mHJgCpbDRVgMdKmREXFhZwOEVi2siVpY47Vws5+N&#10;4QpCbTna2K+ZERs6h4wSTNNjTgxt5FjZEEI/v9s7RADsVEAxMgjj1m3ws0/dl+2FZftO+HZRd1gX&#10;gOqWz6Po0Rdg2HU5QolSRDvrCeTN0jLubq+BM1oIzcwEVFffjPobvyCtxPbRKGJtJdDe9IQM/5Pf&#10;0Y5q7QIYW6oR6TPBlSSwEyobrXmo0a2i5EBtL0JZ02LUEFCEh1lTSzkcbbXwZRQwhEplTE8RNsfM&#10;POwcj+62JtgJadZwDSwUB+e3wVUEhWkN9CKklb8CHs7ZWCfryPEY6zEh2MFx1mtEfMCMaA/16ic4&#10;cE4jfelLjyC1aRiG6x5FyRH225WHcQXBa9ehLWjdeyWmBq1ouP2HKH/4d4iO9mKUQDfTbYB+ZBrW&#10;3Tdg5sptqDr6rAT3godeQs+Bvdg2pID38uulRbYlXAYD9TsBpHVHf4H4RAwOQl79wcehOPRJOb/y&#10;CZEqfjaxbRChQCXUOtbTXAi9qQA6Yz7XQbaDowwmawn8BNSOTguGR9nPQ36kMza0cG12sb8yXCeG&#10;Nlng66xD+TWfQfNNn0HrsAoe9qudfao9cJuMZ+xZP4DuAR2SXGeDXOOiKQ36x73YuCuN8XVu2DfO&#10;oGnvbQixfcMdjWxfDdIjFvRM2mXYIke4BKFMPbxdXCfb86C49lNouO9P2DUdwe6REK6YTOKKqQ5c&#10;PZvC/m1dcB/5BvIv/xQuKfsEltafg9WWhagO5DD/BnzkzWJhFUnA1BxQnfx6Lp36XrZrRBIWQbFl&#10;eG6r5anpr30u8hLvnfy+eC2uFd/Jdi/xnvhcyF8rz99Kfy3/bHmdWjZxRnLu3uL1qWmunn+t7H8v&#10;zZVN/P1r5RF5z9375M/Fa/HZyeU9OT+RXk2ZxD2EzNVpTk6tt/j879VXfPbXPj+1jH8riTzmrv9r&#10;ZRLXzJX55DzF/8LSL7ajz6UjR45Iq72A3pPT3PfF35NTtnpke0+UZ+77p37275ZOBoh/V8m2Rp+O&#10;ZMvrZMn2nX9Ust3ntYjM758MrH9bWNe/A6zyf74vgPWM+azDJcvx9ouX4D8vWYb3XHAu5ttiqKBS&#10;LhTufwRYhVTf+xxWUzHy3PwpaO/4vrQUCFitvOcZ6KM61KmodHqK5DnGsc0BGO74KlR3/wAj660Y&#10;mHbJbaGZASMmqURPbQhglIrN8Lgd/cJDZWczMlRshgb0WD9I5aetHGkqpNPDVmxdH8TMhAsbpt3Y&#10;vjkMz+FPoveqPdi83kWly4H1syGsWxfErk1hbNk/jo0zUeza1o5UxoR65XLoqKQ5go2o1xaionYx&#10;DM5qwm0JmnYSjm/7GWpLzobfXog9m+LYtymKHQTVGXFek4rmuhEnthGAL9vcir0bg2i78hBWEyh6&#10;Zvuxo6cB61mf0T4zBjq16G5X8a9Rbt2VIWn6bFg3SiVuOozdk07MDDlgvuYBeDZtQzRtR5yKdCth&#10;NeythEds2XTmoZmwr6RSria86h0iNEQZou1qhGNKKAitdQ2LUUv4rii9CBZ9IUHJgNnNEcyw7qNT&#10;LoxPOTDItppa78G69Xw97cXAoBajAw1w7D+EtVQ2S+5/hm34GDZtDiHdb4PGmg9HqAq9Yy6k+s0I&#10;EYJS7Kv+KTd6JxxIDxEw17MelyUIlj7E+7SIss9E+JPYkBltbAf3+j4UUaEuuul7KHHVospbg2p/&#10;PfJMRcg3l6LAWoYydw0UfK8u04qy67+GhqsepMKphnXbdhgO3YnY5j4kdwxgYNaLweFGpKnMdvdU&#10;ILhjCuX3/e4v1vzXKGKsCmAqJiSVP/Yy6gb7UFH9YahMC+GIFKP6th9Jq+mp3xPbfUvu/yP0EwMI&#10;RArgj9fAR6jSO3JhiKqgvO4RxDcPYXZLAOMzbsQ5jv2EQjX7sUm/VHpa7RwxwrdnO+HiRdTe9RPY&#10;9hwgcL/8iq3Jon5zFrfoyBA2DYhwRj7EYmr4x3sQnupF56ATnQMWhPp9UPoVqFFzfIsziKlmzjsT&#10;4v1G+NMinEkN3MJjMPvR2dEkw5v4CJQm9wpo2/Qw79oH60QPItPtMBBCWoV1u6UYhplpVN77E87p&#10;30hLmgDKytt+iJpbnkQtperuXxHK/oDqm74pLXw1t30Htdd/AV6Of09CWHarCKp18KUbEexSEVYq&#10;odmwXlrGCj/HOvKvbawVRn8BlhZ8EMsL30c4LSFw1hFGc7Aw/6NYxvnY7CxClW4FavQrCTjN8LUp&#10;oXYUwsF6ObkuGIIl0HgLoHTmynA5DdbVKGich0r9MgJ5JctRD3NYlKeeAK+gNMISqoCdkBpoV8DZ&#10;WiO3HG+/igC5OUqgrWb7NCCcbpZhkGZ3dB5fJSG3IM9u7SSQhRGIq7Gm4jzkVl0AvacEMYJnOKWF&#10;L6aAJywcobkxMRlGd68TPV1W9p8TkyN+2K+6F12jHdg46sNNV43jobt245ZD07jysj7ccuMsrtge&#10;Q8emUTQc/o48CyseNNbf/QtUHfkdxAMMsR1ZPnDhZwJQxTbzsvtekGOm4q4fw7jnVox0iLPnFrg3&#10;bkTdxGaUlX0MNcplqFEsQaGtGcWGSuQWnY388vOkk7v+MQ82bEti3Sbeu98EV6YJjhE3Gq55DLW3&#10;fgP2VB107U0ou+3HaL75c3AScIORldDuvUbCdS3ncaWtEmZ/CXwpFZxsa1u0Ws7pQEYFV6IaLs4r&#10;sUXbn2becdEfFfB1NMDSUsp+X0tIrkCio1R616458hymu9XYwDbbNhbE1skoLLd+HYVXPIHiqkug&#10;1C5GpEeHWtsq5DVfjBLDIqi9efjgR97z5gHWf5UkrI7irKCwrmUTsW1zzjL4v5nEtmphFc1WpjkZ&#10;Gxs7fvUbnwRICeursDxmK4sQ4chKnFH9V0sCHoVFVFhc5+oqrNLirPGbIZTRv2p6JST8e0q2Nfp0&#10;JFteJ0u27/yjku0+r0Vkfv9kYD0GoX9N/h6w5hy3rs4BK+tzyQq8neD6jgW8huvIudYEKgkSQiH+&#10;R4H1VBHKttjKVz0wgWbFBTBu2AjFPV9H9NajmNkWRMeQHvZgLmwtZfI86ubdMWy5LIb1WwPoHTVi&#10;apMHO/bHsWNfHHuuTOHq63tw6MZe7L2yjUoUFb6hZnR1NWGKULt9SxAbCWWqW78J52VXY+u4Fhs3&#10;hjA6bEN/DwG5R4uebdNovvW7vL4FyUgd8kovwOrC89CkyyOkVkFN4Gu4/AE03fskqgfXo6ZuCcru&#10;+BXK7v8t4iMpTHRrMEoFdHqYEDzmJmy6MDvhxSbC8MYpPzYMGtGxYZSK45/RdMd3ETtwI7YMGzHS&#10;QwgftPGaAJVTj5Rt60JYv6UHtsNfhOn2b0qHKfWHv43WdRPoTevRHW9CR1wFzeVHYVq3BUH3agjn&#10;LyrdEigoassqqK1roDCtgsq8FmZvBazeati9tQi0ahHPOOH2NaKqaiGqqYA21V+CxroFMFHJ94QV&#10;qL7mcYLE55j/3ai4/WfSIinOuhVM7ccqQxNWrP0wVhXNR1HlMkJMDTKDHvSMuhFM1iPZryasWtE7&#10;acLgehsVbSPi3c2EDwVhrQ7uhAgl0yQ9gfqSNTCmjCjiz3HF6DS0povh4OdeKqlCaQ1SkiNW6ZRH&#10;4y2Em4pqoK2GeTVJy4tXnC+MlyMYXo0QlVrDeBfKb2R7EW7EOTmxFfZUL62vEPHQhNcIJV4CrRC+&#10;V3b0eZRSih98Hqor7oRhohue8SQ6e+phdedgFUFpbfW5MPiLCOAatHSyzW7/8SusrMUPvQTtnmvQ&#10;0laGYLwC4YwGCQJ9csAqrcSOCME1Xo+eMTvBpRn+tmp4WZd4jxKDk26OeRfngEmevzWFS9Bgz0G5&#10;8nyUBHUo2XwApQ89L6Gj4ugfCOQvyPOpTTd8EbEOO1rjGnR02ZHo88hdDJYrb4fh4ANQ7rsdzkAJ&#10;mjgulBwX1lAlWjlmxfbb5KAAVgM6p5zoWudGapJzaMqI0N5NaLz1ixK8i9iuBVwPmq8+it5hNdpZ&#10;vjaO665xE5KTPtTe9l1puS5+8AWob3kCHWM2tGYaYI9WIpRRyjnd1qNAtFdDQK0hBBZDR2io0i9C&#10;rWEpvO0NaBs2SVj1pBoIolXQBYtg9BJ07IuhsS+CypOLwuZFqCag6gmR2gDhxVtCwGlEYtCK5JAV&#10;lmAljD62ZZ+ZIG6RHmVF+wvQtBJWnS2VhHSxtbkGAY6lrik36+wlKLOtCZ/NwoFboAyNhNlq+1pU&#10;mVfAFC2RZ6aNkSLYExUIcW0RXn0tkRJCai1htYH5liKSqscXv8LOYHrxxRdw9XWb0D/qxOAE54g4&#10;l7m7Azffsw2Hbp3BxKYo0mz7Ps6dkemA3BabSmvhcpci6KnAjvVx3HndLG64fISwGsL2dTEC6wTu&#10;vnkzbr1+BlcQWDuSnM8E3p4+G2Y2J7BvVzv2jzgxs74H6f370bdtE7b3WzBzxU4MXn05PLd+AQUP&#10;vizHqJjXffv3YNeGKIZEWKmESj5EqJzZi6qas6G05MLoKWQflcAzmYYtVMI+Yx27lOx3rfSmHWBf&#10;+VO18LCNzdvWwTnogsq1EjqOWRHCqJlgqTBeBP1gK1SbN0IzPQ71xk1QcX2Z2uDF8NZWpNn+rmQD&#10;bOyP1j4954calfuPovKGr8ATK2XfKdnezXAn67g+VMv4ycJJW4Tv+VNK1r8Q5ulJrObYjO/ejv6Z&#10;FPI/yzVl/ZWwWvOxcQt/I64aRLrPxHWygGthGWzBKjQ6cvFf73/XW8D6VnorvZX+PdLJAPHvKtnW&#10;6NORbHmdLNm+849Ktvu8FpH5/ZOB9dS6nSqnB6zLJazOAav43f7PhTn4fx/7GD5h70DV56mA3/+P&#10;AeucdUs85RfOm0S4D+WNX8FARwOGCHfDk16MUWlJHLgCge0b0EaFKCKAJdVIRb4WwZYK9A4K5x4e&#10;bN0Vx6597dh2WVzG9/NRYYwkypHqU1D5U6JvzIB1GyxSoe4kPA2Pii2kJsxu9OKynWHsuSyBLVta&#10;MNBnRDLWiOE+K3Zvbcdl21IYalPAHDCipH8cBTWLUaQpQ/HIDGqs9WjU5iGvbD5y156JAqsORTOX&#10;o2DbrVAd+RE2be/F5dsT2LaxFaODdgwTSsaHnegnDKQEXCaa0N+pxzgVx41DhO3JFuQRkvxX34WN&#10;YhtojxnrRz0E3SBmxgLYMBGA+/Jb4Zrdik4q5ekWgk1bM8apDK4b9ROKPZga8cmzxdaxCYRcq+D3&#10;58PpKYDdnc/XBbB1B1G/cSNKYq0oKD0bpQ1LsDr3LKx0ubF27HIU1a1FINiEVGszlLWL4LSWUPnV&#10;I9NhgcNSjLC/FhpVDior56O07GKUllwAo01sMVagqGoJ8kqWobRmLZT6MnQIxz3jPgzP+LBuewjj&#10;mz2EVjN6JowY3ejG6KwPveMO6RConQBhjlRA5yuSYvLlwdQfgXakGxkCzfiOGPpm/eib8WNwYwgx&#10;wk1owAnT3qtRe/sPkNo+gHXMf2JrGP3rXMiMWiS8OlvK4YxWwE+YCHI8JNuLobrp88gnO5wYi+Ih&#10;CcefgNTy+5+FsicMk3c5op3VsG0aR/XWq6BwEvady2GNFsJKOGk0L4eTivTIZpaRAFPYcBE8bfXo&#10;JFAO8731m1wwHX7imEOc4/cRVi0Rs7Wrs1Z6RxXhOYLtKkTShFZClI/jTOcugjVcIYHJS+AJEuwS&#10;A83oFeF3hvmdXq2EVQGEAuIibAc//08ScFv79dLhUnd3LawbZ1H4aSrq4wkEolTCrQWoEA9XLHlw&#10;tDbyns2E4yqYCNcmQr+RMOYhKIc6lIh2aZAi4MV6dPCzDQVU6gOFaHavgmlmCM23fQoFh57A6rF1&#10;WNvWguKGs2Dw5bJdimEOl8IVq4YjxjZvr0HVXb+QDwmabnwCrSxbKF1DAKmCX8QC7VbBx/xN/I4h&#10;WIwmx2rU6Bej3rQMTbYcgoeK8GOX8W7d7fUypqyeYCmOBmgJ2K6UAl7Ww9fZDFNrNQqaL4XCVcj8&#10;63l/sbW8EmZKtEtsMyV4dWkJ4lqOPzc6hKdifi8kpL0R8U7CTj8Bu8/AsdLAOtSyLhUSmNS+QsKy&#10;AQdv24M7HvqfjjFfbXrp5Rcxs6UN7V1chybd6Bm1o43lihKMPaxHsK2BY96Midkg0r16RFmefkL3&#10;8Igd40Nu3HLlBI7eshVX7ezBzpkErtzdi2sJr5fv7sEYP+/OGDHENWFwyIXuHgvGp4OYXteCLUNR&#10;bBuMYtNQCw7tHMZ9N+3E/q09OLhnGEevGYflju9gNcer5Y4n0XbNTUhu2QDP/sNyXS7I9KCk9hzo&#10;/QTONgL+VB+UoVqsLP/Q/8/eeYDHWV15n91NCKTtJptKSOgY997Ue++jkTSSpvfee9VIGvXeq3u3&#10;sTEGbIwxJQQINb1X0hvpBRL+3zmvLeKw5ks24fs22fjqOc+MZt5y+5zfe+49B9XKzYgM05jrpz7D&#10;e8xTctQdPYPmHhfBexYU1HYqb7kgvOSal1630JhUucug81cJsXSbDRkQWauQd+KraJjbAT/ll+d7&#10;jqkb61Kgb9SCINWFyV2Lmrk7oUq44bDkwsnO32aGEOw1w+4ohJn6iIYAu3ZgDAX3/QAZBKu5NA5y&#10;qAwbRw8h06aDM1CF1LAFNk+14KwukZDBaa9ERdkqbNj4PqzOug7XvvMtV4D1SrqSrqR/jnQpQLyR&#10;crl57y+Ry13rjZDL3WtJLnf85eTVcy5C3p8799Xj/5tyuWv9b5TLlf1SeT1gvYZg9ZrbLgDrW+nz&#10;txKovvUOOm75JkHevGIzrl2xAe+4/v1Yl9yP/Kf/cmAVlikSFFQe+4xg3eJllKqJRYh3nIH6zsex&#10;ez6Ckak25J79OXQH7sNAlxKhQB0MQRUqT3wBHaNegrEGJNpboOkKoLUrAsnhx9B08jmISRmuO/xx&#10;iI4+hZq9D6HEKMH24WMo2Pkwis78GHVHnkTtnc9jO91TurgP0ThB7HwfEgen4N85Aau7EiFS0tsS&#10;UoKzOsTCLcL+vsE+KzratDAaKqARk7Kf6MNWvQaZ0W5kP/ADlGkbUVi2Bluyb0NGwUps2n4jNm+/&#10;AaLqNQQCIhTd/VVEegOY6dNiuk+JgV7eK6tFmCDVYSuH3VwKt60SPR0qTI3YMdmnwzQB3NAAwXMP&#10;AWpKi8l+K/YuxLEwESCwVSHqa0I80IyeNg1Ge63obmNPv3Kk4kr0JLVIJUhhJcB0qbNRufsRkgeh&#10;VaXDok2DPqhE7rlfXdg3+UmgdO5eKKRboTbVoL45D7XibIia8lHfkA29phR+bzMBPN1nxE8SwMCA&#10;G+MTYfQNeiBt2IxslQpZD/8Kxp2HYTOXQ6opg0RRgeLqdOSUrEUgoUXHoFXwGsved9nDrztGcEag&#10;wjFeYz1y+BJNUJgKoLIVI0zKu4ed73iqCFbqhOWoThIOixJMKeAjxd5GEOUgqGBPsToGDUc6Whd2&#10;wzI/gkiqgSCrhhTWQkHYuuVvb4IvSUJw5wsRyE1NofDcd1By5gfCUt38Y59DnbcJsogEImc1gdIa&#10;VKkIuNXbkFW3DHkNKyE2ZhEYVcBNEKwneCtr3QApKdwhyr8z0QiVs0SwELf1K9BJQO6bjKJp3z3U&#10;z393wTrL8uDLaA5roTVuh8paBLO3muCzkfImE0KIKHlvpLEQzfp8AsoiAVitkVrByZO9rQ7WaA2N&#10;BYK8EAEBKfL6YLXwagjXwpIQC0upGVrtkTpIO1wonz8KqT4TMgvVLYGdgepT66d7dkihpXoT6/JR&#10;uPscxP09gqVX6SgluOD7VsEeFQvOqeTWAui9BKzeEoS7JTTWHkfOkU+jSJmJwobbILbkQBOsgrWt&#10;EVaCZVOQl2wWI9BFkElgWjl7AIVnfwZzj5lgOIcgMwP1Ot5/Xgw95buBIHVd/geQXnULmsy5BJtb&#10;UafaBgv1jyBdw0v1raZ8iAkY5RdhVWIuIIjkvc6V0BOINltLUNC4ESUt21BJsF9FUizZBIOfLfp6&#10;6J10HMGrO9wApakQSnM+9ARIKrqes02MQE8rnDEx9UMJ1HYCMWrr1JgVB09O4Mcv/gA//dmFCBWX&#10;pt+/Ajz/IvCp3wKfeBn4zHd/iM9/4Wl8+vPP4gtf/iQ+85Pf4ZO/AL7wnW/jK1/9FL7xrS/iez/4&#10;Or77/a/hGy98EfuPDCHeJUVqUIexeQ9G592I9igQoDaM9ioxPO/FyXNj2H84jJ4REwLU3zm8VN+g&#10;Qdhf3kPzwEBKjx0zIRze34kdc2HMz4YxNeXD2JgL8wsRdKQIzGgua+9QY2YuhCNHenH3gSEcXUxh&#10;D/XPKYLJXeNRDCc0NE4sqDnwMYgPPiE8uOEVAflnfo7mqBdZD/0W2Yc+jfLWTcI+0SD1+a4xDdw7&#10;h1D8wM8gD9ZTm25Bi5P6kL8Uzc5ctLrzYWqrhSFO/cFbiRaqV3s7zSVjJkSpzGxh54cFPH719D1b&#10;8b0dzbBRu8uUq1E8uU9Y5u2b6kF/jxLd3RrBy3nIS21qLYapMyasHAgfP4PxTiViNP+Jjn4ChQ/8&#10;FPnnL3gbFs/shZ7y1aTYjHXp78Qt6/+N+tnt1GdEcCdpDNgqhC0RRmMZzcNV6E+ZsTgdI9iXIq3w&#10;Flzz9jf/7wXWb7z8Dah/pEb9D+rx61d+ffHT/7eJl3Oy86M3v/nNghdcdqrE3nzZORM7VmLnT5dL&#10;v/nNbwTvwhz7k/cbvl5ih0e8jJQdCl1JV9KV9N9LlwLEf1cuN7f9rXK5+7wRcrl7Lcnljr+cvHrO&#10;GwCsf1z6+l/lctf63yiXq5dL5fWBleSiwyWG1bfdsQFvW04Au2IL3rJyC95EwHo1x2n9yPVY03kE&#10;BX8GWFnxEZZVEqzmn/kZDC6ChqAE8Ugr2mMydPTY0d1LcDYawo4d3bDbG2GQZaO7XYedEy44dh8W&#10;ILPggV8jk67He/Gy7/spKkJ+yC0iWAlyou0KxDoIZiJNiJDyH4iS8kPvox1yIQZolBR9p78GOnMe&#10;wqEKeMIiKHVpaDYUQOaRQCdfjRbZdihUOQiFJRgcsMBgFaGqeiPKKjagsm4bGlrykZazDJuzbseG&#10;rddhk9mFXFKKys0qyNTFcEdU0JhrkFO4Epm5t0FJsKeTpaPJrkLRXd9A/ukXkD+0F42Nm2AyFcHD&#10;ileMoLjPiNkpL/btjGF23I34YJSA/dcIzc1icdCI6akIJsbCGOj3oocUKrZ2xMZ6MT9kw9y4D7ME&#10;8RODbgz3WDFCMjfmw+JkEENdJoRcDQgSBMV89Qjay9A4fxzpz1Ad8hJOUgarJo+iqvRWrN/8IWwg&#10;KSldj0YC1erKLSiv2IQqURoKyjcSAOkwMN2O5GAQsT43WhSFyNcpkXX+pyg6/yPI/XpYTfkIJqgd&#10;2tWId+sQJdCubtyOtPxboTJXItZlJGAgMItISQjOzMUQSbdDQ+3niopICFA6m+GMS2AK1ApQynEX&#10;HdEGgolG+AmydJ5KFIvXoLJ5E527CU0ENnYCvmivmvIlFZafJgYVaB/VYHDeTtBhgK+D4L6LlP2+&#10;FgwOEQzMJVF65rvCPsrCe7+PplQA9QSpMkchajTpKGhYI8Tb5BiwHMpE7iiBh5Rrtui621uEvZxs&#10;eWNLqi1WR0AlEeK4ukkxt3UoUX7PV4XllBUhC2rb/Mh67OVXH9bknf0lJNTftPYCqAlwJfoc2Ami&#10;pMZ8FNSsRHXrNtRSP6yVboOClHJXvBERggM/lUHvLSYQ5HxVQEeAaI7Xw0gwayb4txOI81LqRhOB&#10;AoGB2JgHsSEXUgJo9oLLsUP1gQrKZzOiA0q0EBjWqtIIRgmOlZvQqMmEWJODFhPBqa8a/lQr4hxr&#10;l471dEjgoXs0HX1Y6DtlC8fRYMqDylcOuacc1mSTIAaCZLb2OoKlsFMb2qmeVOM9yP7o71Bw/IsQ&#10;qzYQVK5BmWwz5S0LIgJpzm+ZbBO2ld+MXNFKynsRbMlmeKgfWAlcNARHLeYcSOh4Bngr9QUllUXE&#10;IWMIQE0RCUG6EmWtabhu9dtxe9r7kd2wDgWSzcisXIGMstuRU74M5XVroNLnQ0P1bCIoDyb4QQkB&#10;dZCtewSt7SL00Rj89Oefxhe+8smLs9gf089+/lOCzW8j0GGGxFiI9VoJVurlKI24haWqZkcWAX0p&#10;gXU5jZV6OMJVKDr7IrYfeI7AeTN0jiL6ngDbXChYUP1sWWcvy0ERTN5qgjSOBcwrAppgjohgIOhn&#10;z+euARsK7v4mSo8+hbJDT8LVoUOQ+rvdXYu2aAtmp73Yf6gHO/Ym0TtsgcZUjLLa1cgpugXpOR9G&#10;qyILoSg7BrVjetpPoKtEfd1G1NdshNtRi0iQ+q29Fn3dJkxP+DA64qT3GoSoXssOPQHL5ACkym3Y&#10;mvMBVElW0zhkqzs/EKqGK0njrrsJsV4aowNm2LvVkOg2ozgRQFlXO+TOQmijdWi00VzRtB65NG4l&#10;1N/0DKlUF3q/CFprvmBN9hPIdgzrqb83wBKuhi9aiqbpWQLS30J05An43MVw2Ergd1Sii8oz32+m&#10;OdoP0fFPoaM/gp2dCvR1mlB34AnUnv0ehkc86KC+KDOXIKdqJQqoTuQ8ntpaaBzRuKa5yhuohtlZ&#10;g7rGNGj1ldi5sxt3nZghbnKhf8COE/eM4dbbPvK/E1hffuVlTP18Cld9/Sq885vvxMIvFvAy/f2/&#10;Tgyk7O2VPeIuxTHlxF6P2SMxh2A5ffq04IWX97JymBb29spxQM1mswC77Al48+bNgqdfDjHDIVh4&#10;n+fY2JiwB5U9xTIE/7PG0rySrqS/Nl0KEP8toXmMoe315HLz3l8il73XGyCXu9eSXO74y8mr51xS&#10;xssdtySvHn8ZEcDrdeRy1/rfKJerl0vlzwHrW+mYtxGwvp2BdcUmXLNyK966Jg3XsKzahGtv+Mjr&#10;Amv7F4BN9/4KNfP7YSIlz5qQoXrxELSdThhd1QSaVWjVlaFFWwaNtQ4evwrDQ1EcOTKN++7dg94e&#10;L/TyAuQefwEt576HfTNBAjYXenpsmJmO4dixUTz6sWM4dXoeE/NudJFy3TOiw/ROD8bnHIKDGoMt&#10;DyZ7PkYnTdix24td+wOY2+HE3KIDe+n94v4IBqedSA0ZhT1kPUMWUuzMBIxBZN/9AtKkEqSlXY+N&#10;abfgplXvxfItN6BQnIX1Ocvx3g9dhdvlBuSTbmsb6obVJYaMlJ4qcTopQBmwOsRwECy63GL6na2E&#10;aP9H0bz/Yfj1aXCTwj00asf4lBsDgxZ0pTToJrgbiIrRuvMelB9/BqahIbQ5OOxDHURDuyCaOATx&#10;3DG0pvqgE2+ASpIOq64ccX8LgakZI7029JPC1tuup1cDBjqN6I/L4etLQr7zBNSLx+kaO5FVTACe&#10;+UFEfA3CEmK1LAeBoAw93VYEvC2I+GVoj2oR9Uph0FejoHItNomKkN47h9y+XchIzaF4ZC9qZo+h&#10;auogRDMHCNiMSLZLkeiUCzFVrQxyBFU2UtrdVCZHqBFqSw1ySzfgtpUfxA23/yduuuM9KBdtg5fy&#10;ODDtQP+UhZT1OsT6pQh3K0ghFiNA14z2EPz2axHsUkDjLEepeC3K6lcRGFSj5MRnId9/NxLs7bdb&#10;KZwbH5TCS/87YwQFHQR7HXWQjQ8KnqE5xiR7PF3y6MuWVdXOA8LSxip1Gup1OTCERNAQsKkIjMP9&#10;OiSGjQiklIK1l5fKOqIEZ4H6C3FOCbI9pLx72hsIYkVQuYogJbiSGjJR07qOYDQbSt1WlOw6J+zD&#10;LTr+Wcioju2ksJvCIgLIKpiCdcLyyu0lt6CsaRPdowLmAEEMKfN2YdmqAsGOZgF4dAQAnqQYts5G&#10;KKl+FQRImmAl5N4StDrpewI8W7IFMqp/MQGllF5l7gqo6H7qQC0p6iUw+4phoPM41JCO+qGWxE1K&#10;vM5TDamliCCC4CnWAGusXvDYbAjzUmASVylK9z6KWmMZWqmMzVR+hg9NuA6GKF3LmQflaCdqjj2A&#10;7JPfpb4yjbLRHdRGn0PBgaehpXptsRYQSOfCRtCv8FSg0ZKPJkuBAL/8v8xdhnqCbAZsthrLrDmo&#10;V29Foy4NllAtwj1K2BNNBKqlkNo49i1dx12DvPr1uGXLewlY34EbN7wbt2d8AFsqlqGUvf6qMoT5&#10;xuysREPzFmgJWH2hOtj8pTh4Yuy/ONFcSvc9RHPLg4cQHTRSHdTA1yWHhWBZ76+DI9GC2KAJQzvC&#10;GJgPoI3mDHaQ5Iw0I96nQzvBb82xZ5Fx+pfQ2UuQHDQIHoINvjr4CKwsBKc1sm0oql+LAtFqlDSu&#10;RUXzRuTOn0HRmW+jYXIWCl8VbFRWhn521KSx5hFUq2DfvRMRgkDl2ChKT34K0j13IcF9z16GbCpz&#10;duUdaNLmwuipuVBuVxWVuQh2jonqqoNOUwA75WPXwSTuOztBc5BTiMPq9tXTPOnG5KwP/b0KSDvD&#10;gjOr5u4IZIY0GKmN4wMq9IxqCCxVSPJY62mBi8aZ0V0IeZsJ+WM7kfngK8Lyb96fXbvrHmy2mrCp&#10;6EYUtW5GpZrmxQQ/3FHCRfVfeuILKHzwtzRnEKBT+cSKrdC5S4Wx5A0VQLLrsGBBlc8vwOUjWCWQ&#10;Hxuz4sCuCPbviENx9yeR/giEfdi8UifzSUC2+164qLzllauQVbYMZQ0baA6SINalQpTq07NvD3TH&#10;T6P85GeFfbI6Sy0stjrEkxY0SAqxcu2HUFyzHmpjMcwk1/29hLV5I9LnX/q8YFXldO4353Drt27F&#10;VV+7SpCbvnUTnv3ds8J3X375y/ju77+LV+jvjU6/+tWvhFA4b3vb2wTgZDDlkC4cI/Qb3/iG4GyJ&#10;Q+1wiB1OP/3pT4VQORyKhOPGcjgbBlaOccrvOYYmh9hhJ05sXeUwP+ygh0O3XElX0pX030sCDFwC&#10;S5fKXwIVf428CrVL0Mdgcgmc/L3Ja/P/l8qrZby0nJe5/j+rvLa+/m9y6XnXLmNQZa/Am3H18u24&#10;ekUW3rwyB29alYmrV28nWF2Ht69Yhndc/3asTu4VgHX9ay2sn/49cjXVUPAT9ZCYFMsqOJJS+AgM&#10;7fEWgglSWkjBMzqr4Y+1EjRJ0d1hxeH9IzhyYBR7Z9ugmtiH7KPPonT4MBJJO/YeHEds324CBBuc&#10;xjy0keI3MqQVLG/hPi3aR61wtLXCRIpliJREd0oFMwGBO1gNu78KUl0uCitXoKh6PepbskhJ3ASR&#10;ZjskxhwBHAJdakR79VCHNBDpqlEqSseWnBVIL1iHktocVIgL0Cjjzwtwx7bb8KFl78KaTdcht3wT&#10;alsLBQ/BVeLtKKXr661V0PR1osKqhFSWBoe3HiZPIyoXTqN690cR8zaiO6nFYJcJIz1m9CZUaA82&#10;I+Bugp9AN0ygGwu0orfDgJ4OAtGUiUBSSqDZiESoFf0pI+YmAxjotiAZJUWy3YThPjd6Om1IhLVI&#10;tVupPm1IxXUQnfwitj8HYVlmwf0/R5HHDZO1HKl+G5rlecgvWolWWT5kikKUV2yAVl0Gt5MUZW0F&#10;JPUZ8Dgb0ZbQQq7Ig05fIpzLlmgbtV2E8hQlcdhJGfdIMNTrxtRoBEMjAQyOBtE14IAn3AoVnaMj&#10;5dlICn+rpRh5tWvQoi/DwEwcIWrP9Wl34H3XvxPvfN+1+Pfr3on33PAfeO+Nb8e69JsJshphofMa&#10;VWkwOIvhT9Sjb0SL6UkdxifNpHS7MDJuo+s0wpMQwZesJ7Aj4IpUQekuQpNuE0HkZgLMUvpOjCJS&#10;qDlWp2IgBb89C06CCbE2CyvT/hOrM96LypZNBHdVwrLkCPUr7huNBJVugsG2IQMdL4Zo71nU7Lwb&#10;BrZ00nGV6kxUEhxV02sNiYxARUQKupqtswSExfd+X1iiKB8ZhN2WLcCPMlCHak0WyuVb0Wrl5biF&#10;0FJ+fQTa8T4ZEgNyJIeUsBI4qug7R6wOng62ZNZDE6gRIE9PUKvwVtL7SuFzFQFnE4MkfW8h2PH1&#10;0njj5b9UBguBgKdbAlsb9cVoDaz0v46Al0VB95U68uk7Mfy9NJ4GlAhQHnxtBLVDYeSc+R7KnAo0&#10;a7cT3JYLS5VtEWrzRC0c1I/yznwfdd1xKDnUlH6T4DzJGeU9r2moUG6GMU5tGCPQJoh2tjUL3nTl&#10;1iIhrmmVbCuNw0yoaYzqCIDFljxUqbLRYCiDLtQMd5ee8tiEjKo1uHXr+3HzpvcSoL4PN278T3xo&#10;1TvwgRVvw0fWvQs3bXof1mV9BGLRCjipDrLu+ylEhx9HN+XRS+XXmHLQM2THT178wcVZ6kL61Gef&#10;RMfJUyh48HcQj06hUZ2GBmrLZl0eGql9GlRZghMsDlkjpvfJQTPuPj+HR587jL3H++Brl8NJ7RAK&#10;VUA+M4Ot02eQ17QGJl+R8EDDSYDpDHMeRDTPNSBKZRrutaC7TQcr/e/qlAlL3b0EZG5XIUrufQEF&#10;538KV58eoa4GeJN18IcKMT7UCvvJ+5H7wIswtDnR0SZHJ813qW4t5hZCBF1yAk8RYm0yDA5asGMx&#10;ghNH+nBsfwpH97Rj73QI3TE5bASvc/t7sffhe9B45EnKdys6UzokO3U0zyphS7lRO7Vb8OKc2z0C&#10;aVyP9kE5IsN6+HuaoWlXo5DmlAL6Pu/h36N2eBytgxG0BBohMWdBGqhHsXQzNtSsQbpkM5rt7CWZ&#10;2j3WhHC/BokxM9qnnWgjAPZ5qI4ndyOL4Fg5NQ9HRIcORx7sKR8yH31JWFWTStow1mnAcMqMXeM+&#10;jOydQWJxEpaDZ5DOzpN2PYH8yo3YuP7dKC1ZhjrRZlhctUiM0O8EtY3SQ79DNJ5LqZ+lld+IspqP&#10;oCEVRfVTv0dq7zicwRbUNOXhtpUfwB2rP4Tlqz+IrNxVMBrr8P73vft/B7A+97vnsPLbK6H5kQZf&#10;fOmLMPzIcAFWv34BWP/tG/8G209s+ObL30TR94uQ9708fPalz148+41LDKzFxcUCcH71q1+9+Okf&#10;04svvih8V1dXhy9/+ctCnFMGUKfTCb/fL8SOfeKJJwTLKkMsx9LkuKscf3aGBt/09LQQv7Wrq+tP&#10;wqRcSVfSlfTn06Ug8Fq53Nz1RsgVYL0iLK+tr8sJW/IvrTfB0krAei0v+V2xBdeuSsdbVmYTsGbh&#10;TSu24y2rNuJdG9fhjsJ0FLWWoMZpQIXHjra9R/Dji87GX/rdbxD9PJC261FSxEuhteZCT8qaI9kq&#10;wEpJw0YhdmGki5SXbnZ+0YCJyRDO3LuAqYkohocCGBkk5arLBYWsDC0tRaRUaTA1n4K6PY5ylxOm&#10;kX5ojj0sxMYsfuA7KBleIGDIQ11bADW77xH2st225l+w3ulDxmO/Q9apHyDv5FfQ1DcAW8IES7sT&#10;BgI9o6cMclsJgUIV3KTo2UiZbDWWo1aSjobWbBTXpmPVpo8IFsGtmasI8Kogbi1HWWMeCmszkFWy&#10;EdX03uCg8wjwqsVpsNiqoT72CCqOfw4GbQ7kymzICfCc7hrEwnLMT8UI6vwErDr0knTHGFZbBEn4&#10;mpAItCAVVSIekCIekhN4mkhZ9WCc4G+w24ShHgsGCGBTbRqEfc2IENh2ElB2tRvR3+3A8IAHvd02&#10;aFWlKCxYiby8G1CQdz1ycq9HenMltrfUIK90JfLLCRqVhTDaRJC05qKmah28fhmS7WaYrfUwmkVw&#10;eqRQ6iqg0JXC5KyDgRRBW7AR7lgrQWQDpPoilNdvRk7RChSWr0ODhOMx0mdlK5GddxtqGrfDQcdF&#10;OUbsgA7to0b4SUHnMBXbim7DR1a8E+9437/iAze+A1uz1yK3bDvB60p85Pb3YNm669CkIqgxUxuZ&#10;8uGO1sKXksPeb0d8OoCunkbEohWIEgB5Iw0CsLYNKJAaIkW+rxHh3lYEe2UID6nQNqIi0JCh9cj9&#10;gvOY5oWDsFrSoLdXINghQ9uwAX6+NkEV76szC3vcWuBlL8S+KmgJCHkZo9RSKABsuFcJR5tECOtS&#10;rcsi+KyBjoCjuHUTNpfejFKC3hpVOrTGbag89IQQXzL7Y0BVIgKFZjuaaRwUt27B9oplyK1bjWrp&#10;FjRo0qCy58ESKIc9SOXqbhEk3NWMnikTegjO2fOqta0JcgI/9pYsd5ehTpsJTbAavh4lDARO7IiI&#10;lzZLbBcsmjKCQkuiEY4OCXQBDglTRZDULAAsOz3iJcVu+j/KXlknTQKsepM1UE4PoeSezwngIpre&#10;RYo97/dsEva+6v2VgpXWQhBScc+XkLn4EOqaboOZrudOiGH2ldM4yiaArkSzo5ju0QBjWIQWSwFs&#10;BOtqZzlEijTh4UBhwxqqjwKoqZ7rDdnIEq8kiN+OGho3m6mP3LD+33Hr5vdgRcZ1WJb2foLW9+CO&#10;tA9gRSb9n/4BrMy8Hrn1G9Fso3u3K9HW0YJYXIywJ5+AqACBRD26CTJ/8uIPL0xQlFiXPXBiBlWK&#10;LShr3Qwr1Xmsg62kjdC7q2EgyAmllBjbEcbOo10YmvMh0q2m7ypRT+BTqy1B5b6HUbr3YRQuEKAe&#10;/hQyP/oK8k59G/5uGbqnDFS/9QTaVN/+chipPjxRMTp7dRgctmFhPopZAkg9ASY/0Iv3G9A5ZEZH&#10;r4ZAtBaamWmUn3kBtXd/igD224JzMA55JbnrE+gJVcJmLYOa5hStJh8xGouxOPULWwUBcSOmprxI&#10;pTTw0lgdG7Bg51QAuyYD6AnLoG5II6hbAY22AC6aXzhsmH7fKUxR2YPTwyi//9soJyB2D4bR0D+I&#10;jAd+jOzTP0P6A78TYgQXnf8ZsigvG6xGrNv+b9hQtxGbdGLk2hWo6QwKIYuyjj+L4ogLcurLzdQ/&#10;eTm61VcDPbW5zsf7rmuFZdTN5gJonJUEhgWIOUqELSDarjY09w4L/g0yHwNah2bREaIx4GnEKJVp&#10;x6gdzl0HkffxV5C58xEUlq5CbeUK2Nz1GJrwYmjSh2BCDkegCTJDMaqbeYl9miAciqhCStAqjLm1&#10;qJFsQKMqH32TEUg1lbh1+XuRW7gBLbJydPX6COLteP/7//N/B7D+9pXf4gd/+AF+8oefCNbTz730&#10;OTz6m0fh/YkX1p9YBevqp1/6NF78w4v40R9+hB/+4Yd46ZXX3yv6tyQGzOeffx6//vXr75t95pln&#10;cO+99+L+++/H97//feEzBlhe5vuLX/wCn/70pwXhPbF8neeeew7f+c538LOf/QxPPfUUHn/8ccH6&#10;eiVdSVfSX55ehYDLCMPC5eavv1WuAOsVYXltfb1Wlo4T+uNrLP/X3rERb1u5jSQN1ywnUF3O+1fX&#10;4d83rMGm+mIowloYYkqItUUEFfl4/pMfv9jjgYceu4/A48MoGpgRlkLy/tWKnadROXcnqnafgnxx&#10;L5I9BDCJJvgHvKjbdS9Ei/dCcfxj6Ny3B46dB9G47xxs934ClnufR/ORR+AYGcLuxQR6CVZaZTmQ&#10;EZxabOWQSDYSAG9FQe8otrdWYZtOjrzq5ahs3oo6WTpqpWn0mgmlsZTgLA/ltZuRsf0DyGyuQ9nE&#10;HKq7BlBLAF3VM4bmow+h5fDDaJzah+qOPhTd921S7o2QKwqQTeBXWrUFdlczglEd6iVF2Jx2O4rK&#10;txKUiCHXVMNoEaO3XQ3b4TNoPvtV7D/Qi74uAzSaAvi99ejt0mN2Kow9i52YJmBlIG0LEmxGCLDC&#10;UsHK2temxlCnQXCmNNhtoeMCCPulkLfkIuaXY7DTioEuC/pJBrusBK82tEUUMOnK4HOL0ddjwtio&#10;Gz3dBqiVuSgqZEdQt2Nb/m3YTrIp+yZkFi1Hk6IQ8ZQF0XYTwXQxGo0SwcGKZXIGnR1GWAjACyu3&#10;ILNsPYFUOcTqMpRKMiExE7S56ghEGlChzEFa1VpspOtvKrwDWwqWI43uUWyQIf/s9yA99LDgIGZg&#10;wo7eccr3jB0Dcw50T1oQ69cIymqdNIMU2XoEknr4Y3pkFazGLXf8B0R0L29EiminGsleLRLdrTC7&#10;8oWlnKFEJaI9ragjxXjb0wSfRx+BngDOQlDgCpXBQHVTcP/3UUv9qfXw/ZAdPQvR8aeRRuBVc5CP&#10;LYKNwMrfLkWQJNytJBAkJTfeIMCpgUDQnZQgSJ/xHlq1q5Qgja4tOIVpga+zFfFB9lSsJRAkKAnX&#10;QEtibmtAlXo7CiTrUC7diNqm21E/PoUMAo0cUr7zT3wepfpabCu+Bcu2vA/bCm+H1EwwGWiAK9wA&#10;mS4HalMOrJ5SKjvBeawOoSSBd6eEjqmEypoHtb0IaoJARweHmqmFeLAHJVMHBDBUecuEfbfszKjF&#10;zisbauh9keCNtYHgkcPAcFgglhZrkQCyjmQzfF0KeDtlMBHsSm3FUBOQsvMkI4FWdWccpaOjaOpw&#10;QOMuhDlaLzh44lBCDKetA0k0OUVQGNIFJzY+gn+2pHFIHF6aWqvJQHr1bUirvA1FTesgIYBm4Gfw&#10;r1ezp+UC+l8Ea6wRTeZ8lBLwl7RuRJ0qE7nVK9A3FsVdpw/go0/fj8eePoupPb0oovpNr16GlTnv&#10;x9aKWyEy5UJPgNpK+ZZQGW3BKngTIqG/fe2bn7s4K11Iz37qMSzQuJTZ6F6StdiQdx1K6HrWmFhY&#10;du5vb0Vq1ILxnSGCVA/ah4zQOMoEiyvv862Tb4OS6ijcxXGFGwQnYqkRo7Bc2UDtVjY0ITwQKTn5&#10;eTgIXB3xKuhCVYLlOtSrFJaYh2nu0zoqUK/IQFbtWqzMvgFppXdAa69GMC5DOEBQN9j5px6sSTg+&#10;qfj4p2iuaMLYsBPTk17095mwZ08bZmeDSBCohUJN6OhQYWiQxhiBHq/IGO+3YqzLhHsP9uEeKvvC&#10;dFjwJDwy3Q79yWcwcXgH8h9+BRWdI1CIVkFUuwZZ+bfSnEdSdAsyim5GYc0q5FTchLTi65BZeTMq&#10;FTSv6rJRJiPg5xUC1JfUnjLk3/c9gvavoMEnQeXEDlQPDMLDDw/apDDSeDd42LlSC42rZqEOWgm6&#10;XS4R5mcjmBr2oK9Dh46EGvWzJ4Q95tU7H4DFkAttZxg5j/4Smff9CDmRDpqX1kGuzEQ7lT81ZKPx&#10;zA8aahFKqdEz44Uj2AQNzdud7Vrs2JHA1EwQvXyctw7VDZuQU7yMyrYMjXKaV2m+6xn0IdnlxKFj&#10;03j+U+fxxJP34uMfP4UVK27/3+t06Uq6kq6kK+nS9JeAwxstV4D1irC8tr5eK3zMa2H1WgbWZRtx&#10;zR2b8FYC1mtWbKXfagLY5WvwzjXL8eHtK5EryUUZw1DzBpQ1r8VXvvbHlUPnP3oPQWwa5KTUNesy&#10;Iddug3jhEMQHHhTiHSp8LRANT6NpeBzl930eulMfR++YC8GkDoGYBm5vMxyWcnS3yXHm5DDmFtpg&#10;dTchSFAXirQg2aHG/GIER+/sp9cw7G5SynWFcIabEe8hSLNWolS0HiUkaTueQPkDP4FhYhTquXk0&#10;OVTQUL7tLgmcAnhq4YuoEaT7TpMSNz7fCbtfCbVZjBppCTZsvwn5hSvgdIqRaNPBZq+D0ViOAIGm&#10;xy2HQlEOr1eBqekOuDxyaA11SPW4EfBJ4fdI0EswOdBnxWCvBWNDDuxeiGJ82AsZ1Z9ckk1wayAl&#10;zY25US8GSVFL+psxTsfOj/swN+YnWPVhfNCDkLcFzeJMaKSFUDTnwqqrRn+nGRNDHsxNhUiCmJny&#10;Y8c8vSdlbXzUSuVxYXBQT/mWwOypg0afC6O9HFJDuRA7lp1DWahepaoy2D2U36geNS0lKK7NxPbc&#10;1Vi56QZszroDaeXp2NYsos9uQ159BjIqN2F9/nJsKFqBTSQbqX42EKhuK11NILYKNeLNUM7tFawj&#10;lk4n3KTE20hJNXL4IXexYEE0+MoQSDUTKMpJ8ZcjQkpmG7WdRJmP7aS8GyylmF4IoG/EjFhKhp6+&#10;FujmplB38Dxc7U3Uj6pQT32sXr2NIC4bUlM2wReVg2DKRyAXSBE4xUVUrkKoHYVosZWinsrfoEmn&#10;PpkGP12zfdgAN8Mofadzl8MaqRPCp3DsRiNBH4dxsUVF8KVa4Uo0ErCWEVhVI9KnROe4mV5VsNA5&#10;clcBjNEqAtc6gsgmgsZSVNV+AIXTR5D11IV9suyYK2PkCNZnX487Mm7A8uxbkFWxFmJpHiweuraF&#10;YNNQTG2RBamS8ijdDB2Ba4Cu30b3j3ZIYCLwNLlLCNQJaAZUMFP5mglgebml3M4rGKpIqlGn2U4w&#10;QW1Ax/L/LCp2XGTNJ0grFvZgGgMiaL3VsEabqAyk6AfqhP9NwXr6THLBGY6PINxVhnqfEkVHP0H/&#10;FwteiNnRk5XA3E/wZU+2oKR5E1amvx95dWvQbCqGicHBW4+C2vW4dcO78OG11+DGDW/F9auvxpai&#10;G6BwlNA92JmWRADWFdvfjc2FHyGQzUOldAvW5X4Qq7Lei+yq2/DRJ85enFVeP/3upd/gpZd/h6c/&#10;+ThBpwzRARsBoZH+J7q7JD3+zIOCd2XeZ8zt6++iPk/CENkz6xTiywqOvgie9e4KVEo2Irv8VkgJ&#10;qIcXfNh3Vy8GZl3wsLdqgi3ut9EeFbrHLII3ZfZubE9KYKQ+pHYXQRtvQu6536D28EfhiJYLXpTL&#10;5JuwqfRGbCN4Z9i+bft/YH3ZHchtSsN2DqWSdSMapVnooTIMjzrQHalAzdHnkEFFYWDl1/o7P4k+&#10;mhtnJoMEqSHMz4fxyCO7ce/pKRhNpTCaS9Dda0R/vwXT417cdXQQj53bgfP3TGOi14qpfpqHZmLY&#10;Nxcn6A2g8N4fQjKyAJ8uF2Z9CVQ0BrNzbkZp+Uoat/XU9zQEhUZ0D9vRO+lEZEALf7cS7g4ZtFRf&#10;MvaMzZ61B7qRd/hZlMSCyDn8KWQ8TbA5MASTpwQW6l/ecAOmd4YxQWKjftaszYbWVCJ4ME5GpBjr&#10;s2Mv5Wv3XALd0VboO+OCsz4ut+Cwj8ZS2txDyK24A3LqZ4F2mrc71TD7xYh1ttL8oYRYn0/9cQtU&#10;wvaBbNhVpRjrtqE/qScQ1gte1TnUj0qRDXHDFkhlNHcoCIaNFXDSHDs504Yz5/bjc59/BF//+sfx&#10;wreewsqVy64A65V0JV1J/xzpLwGHv0YuBZM3Ui53r/8puVz+rshfLper0yV5CwMqO1e6eOwSuLJl&#10;9doVBKrLSZZtJlDlY1bifRvWYVNlLpo8Tbjlvo9g++gdkJmy8PxnHr/Y04EHH70LMlKiG/UZkFry&#10;YA2TokJKXLxPg7Y+reD4IpJSIZiQIRCXCUu3IqR08FPyeLsGYYJSt7cBoYAYA+MhqA+cRvWJZ1Bz&#10;7ttw7dyF9mAF5PP7Yd61HylSnEPhRjicVVDrCyHT5BEc5xGIlcAXa4U70gwNKURG+XpU738Urvlp&#10;+Bam0TUSw8xEAJPjQezZ1Ys7DwwidvguNN/9WQxPtmP3YgcO7h/A3t3dpNB5kYwrkUpqMDHiwsk7&#10;B3EPQfRxUgIfPL0L95yYI0BMoi1BYBUzYWKyDV29XnSkHPAS+FrMIgz1u3BwT4oUxwEkghKU5C+D&#10;RJwhWElnxwOCJ9+RbjNGuowY6zEL4NoVU6IjLCcly4hBUrg6kwYCVy8mB/0YH/DQeSF6ddFnJMNO&#10;TI66CFq9WJgPYGwhhuERIwYG1Bga0mJ4SEmKtUFwNiQ6/CS87jKoCVrFkkxU125FXX06CovWIS1r&#10;GUqqtqGJINzopvbpsKGr3wdX3IW8+3+K0u55SJqyEUzaIdPXoFBShuz9z6A4NYZiwVqxGrWibTAS&#10;wOc88FNojtxPZWvC8JgJY9MO9IwY0DdhwuCMFX1TFvTQ+65RA0KkbNoCNYimFOgfcyDc1kLtmQM7&#10;QUNHr0pwpNVGMBFOtSDRr0QblaltRA8XgamHoCExbkWgXw9LvFlYxsuhb9iCFUjJhTiiWmc5tPYy&#10;YQ9ssFOGWJ8a3vYWOOONgqWUQ2u4kk1wEYSFumV0bR3BqAKOuJiknqCmlaBGRse1IN4jQUefBI5w&#10;JWyxekQoPwM7XeiZVCHUUQE7Xa/06LPCqoJshoxHX0b+7ElsLb4dt29+L27adB1u3vwh3LbtBqza&#10;egOKSjdC1JgFm6uBFHcx9X0xPD4R9Z06JKgcnT1yBKJ1MNgL4ApXo71fgWi3FCp3KaqVW9FMkCQ4&#10;bgrXosWSD4WToJIg20Z5NwZroPOXw0DfK10laKbx6Em2ItKjJQBvgcpRjjplBkS8L1NDiruZwJfg&#10;XUl15YhJEOhSCiGD2NGUypJNYE7XpjJbCVotBGgqD52vTkdp00bUyNKhsJYhv3o1QfmH0aQtEJbW&#10;VzRtw6pt/4la2VZqDwVCBHhRdqBFrywBAh89e+5m77n2EmFpPi8RbjHm4mvf/KIwp7zyyiv4+HPn&#10;ITdvQuXCEQwdHMTQrBdeAqZdR0fwne9/C98l+c1v/+vqwl/++ud47rMfQ2hIRTApFpY/m8I1wkMP&#10;9nDLDyh4vhIT5Cuojj3UD6LU56IEPxxWJjlsECyn/GCld8omOMDi+M8WEpOvSnht1mVBasqjsijg&#10;pb5k5726IQLfWAMKzv5cWDIsM2wXPDcz0Ab61ZQfDSKjesi9ZVhfsQIrCm7DurxbsSnnFjRJc4S9&#10;pD2JJrTuuRfbaXrNPX8B2nLP/BS5p78HzcJhRNutcCSt8Ha5EBkMUp7tkB84i2aaKw8+cBDHHzqM&#10;+YMjNJ/IMTVox+RCP/YcncX+O+cwuziIgf4AWg88htYzX8ee2QiG+mwYG/Xi2LEhnDk7j4ce3Yvj&#10;d4/DE2ym+aIUHkcpJMc+jsKFs5Cqt1M/UiMxbKZ+UIUK+RYU1d6MKslywfN0K7Wf1ZaJ+kQAOff/&#10;EmVnvw9V3A6fMx8q7VZojJlwhBpgoHGuDJlRdu77aJ/oxyiBbMxVj4GwGMFduwRnShwbmR0qVfcP&#10;0G+FmOq1Fc3GIrTQnC+nuV5P/bWBwLh05wNo1WZCpMlFmTwNElUeJruduIfm98M0p++bJRieCSMR&#10;kKCXIHxixElzfBILC3F00vzb0JKJStEWmn90mJwM029DNz7/uQewZs3yK8B6JV1JV9I/R/pz4PDX&#10;yqVg8kbK5e71PyWXy98VeYNkGUPq6wHrVlyzMg1vXbkZ71i5Ef++YiU+sH4FMqqykDa5GVd/7U24&#10;9qP/ivFTbRd7OfD4Y/dCJFkNrYuUaH8JTIKX2GoCBVLu2ZmKuQAWVxX8kSbY3LWkGMgxNOVDR78F&#10;3pgMDr8Y3mATOjvlqD71ZciPnEJyIgj7jjlsJdgy7DuKmREZ5if1GCVo6SUAHhwyYmrKhZk5L6Zm&#10;3GjvUkBvzofBnAdfpAHdg0akenVwuyuhmpxHYvcsdsx4MdBrQi8phbOTMZw8NoP77prDiUPDmBmL&#10;YLTfg12zbdgxTQrOfBuOsnOS+TjBogOjvRaM9pgwO+rBsYMDuPPwMAJeKQyGWsQJWhtbilFcvg1O&#10;nwr33r8X84spqNWliEdk6OnUEmh6MDcdIcj0Y2zAieEeG/YttGFm2I3hlB4TfVbM07UXqdzzBLM7&#10;piJU3jDmJiPYSXlamAxicYpAeyGBHbNh+iyMhdkAZibdVCYtYlEJbGM9GBmzYGrSjF4CvTiBWBvD&#10;1rAD9rEU7PZS2CylCHtFkE/tQe2hB1Dp9kPZkoVUtwMSWTEyi9eiTlaIWkkBtmy9DRs334SSim3I&#10;LtyI5es/gvXpy5BVsolAdyWqPG4Uto8gv2wtTLZaYWmh6sSTCO/fjfzzv4Tk+GPwT3Yg2d6IOAFm&#10;55AOyQENAqS8swdhd7QezmAdPOF6JEnpHxi1oH3UiYYjD0PS3QaTNRdhAk1emtk+bBJglIHLFpfA&#10;RRDkTikFWDXww4s2qWAh5NibGlclZKZCIf4mK8eeWDNBpRyxXoIFAsFYdwu9JyAU9i1WwR2rFrz9&#10;2mIigpkGxAZVSAyp6TO6bkIkhKwpOvUCthCMltzzTVLe74eF+pN5bhBZD7+MdOqjWeyxlF7L7voC&#10;RP19KIvHkVm2HCu3X4/VaTciu2IDKfZpWJ9xO1Zu+giy8tegtjGb+k0elJpihKifJJJUBwQCIxNW&#10;9BKYx7tb0TtpRNsg7yuth8ZdjBr5VqhcZYKl2BIWQUqwagxUC9bCEAFWiOrRRnXLYWA49I7WWwG5&#10;vUjwvMx7MzmUjpTGiZiAs1q6GQ3qDDQbcgVLIVueebk2hxHSuiqgov6ioOss3YPjsVZLCR5bNgoh&#10;cVSOEqgJNu0EGaF2GYJJKZwhMewBETzUFlznPmovmbEAxeK1glWVlwCr3BXC3lW2rhaIVglLg51R&#10;gkh/Nb7+zS9cnFWAhx87BsuAFXlnv4eW7gCsvgIBOu3UTuE+BWIDCrjaCKCdBZBaswXrpsJdgiZT&#10;NpqM2ZBRufU0/xhDBP4EqI4o1VOPDMkxPThcjylYBWe7WLiGLVJLoKpAB9U7S3JQTX1EIQBr+7AO&#10;A7NOjO30U1toqe62o1GbDmuQ+k1bk3DNrgkzjASyrVS/PcNG2O55TNjn6qQ+bPEw6NYJVtlg94UH&#10;IFKC5Y3Vq3Bb/s3Ia9gCtbUC/YNW3HNnF/admEH9ue9hK4FqMZU9PBLGEPXdHVMeDO6bh+vICYiP&#10;XNwb/eiFvsexUznWL79n6yT3xW30ffMD30bpg79GBn2XRlJz/hfoOnUObSfO4PixcbrfMO48Noze&#10;fitiSRWNQRf1PQfN13WQEvg5qK/U7bxPeAjjCBBoEiRKDQWolm1DhXQLxFRedv5loP4lJbCtUaSh&#10;nj4PEbwPURt5HXlomd+HLMpLBo2fwnu+A6U+ExZnOTx0LX/CgsKz30XB+V9BdN+3sPVpgvN7vo+8&#10;aBxpgSBqjTlQ+2sF50ktpmJkld2BbdkfQXnteqgMJZBq8oVlvs3afILYUoLWbKjodajLivF+J6K+&#10;ZkT9zdg9F8MkzYMRnxipdiVmZ2geHnfDE2hCZf0mbM25CbnlqxCm36JB+o2YHnfiphvefwVYr6Qr&#10;6Ur650gMA5ebo/5W+RP4eAPlcvf6n5LL5e+K/OVy6VLfy8rrAOubbt+Iq1dsw9V30G/0qhX4yHb6&#10;MS/KQ543E2/66r/hqm9ecCxY/2Ox0Md/QpLzsZeFsCHFs8dIkdtICm4GKbv5kOnSSKmtQsldX4Wp&#10;N4JUhwx9w1ZSimwYmCDI7NWjK9WK2Hw/ugnWKu/5MnST4+jrkaB/xIBRUtZHBqUYHpJjjCBsZtaO&#10;vXvD2L0rhPFxG4YGDUh1SdFBCuBwnxSxuS6ITn8ZXaN2TA1L6XwbFnYGcPxEL+4iWZjxYZHk8J4E&#10;7r97Bk8+chRnTs7hfoLWZz92HKdPTGPvXBI7JggIx4O46/AYRh54GHtO7MXeCS+m++3oT+oIfCM4&#10;d2YBp07OCE6KqkVZ2JazCttyVyOnbDNySjaioiYNclUJ+ghEx0gBnBh1kAJnxwhB8UC3DV0JrbAU&#10;brzPJuxhHe02Yt9clO4fw9SQWwhTk6JjhvtcmCd4nZvw0HsjnUvKc5eOQNaDnQsBgmA3Xd+Mvl41&#10;QaqK7qdGRwdBarwBHZ0tVNdGjM860D+gRidBXu3xT6P89AsEsW3w7DyIvoQaDpsIGsprZvat2LT9&#10;BmzMuhVr6XXV5o9g3dabUVS9DcXVW5EuLkd2KIEMUZ4AYOWSbBLe25cjOGIapvoepPsNk7Knv/sp&#10;eI8cx+y0DfO7Kf97ophY9GNoyokeguqOAR3aKK9JyrOXw6NYC6Bli7mvEdZwEyxB8QUHOF4CUPpc&#10;T68GXz2BWBkBWxWBWC1MBKOORCv0BEilzVsF8bQzZGjhiragY9CMUFKOFk0O5IpNUCftaN17FDkP&#10;/eFCeBuSXFLw8x96GbLdO+EecaGzuwptXXUIJysRaitHoluEZE892trL6XMREqlqVJ76srBEU4BU&#10;6vd5D/wcNTvvgWq0V7Cw1g9NoLmZoL5iHWqaMmFyNsEXUsHhlUHUmIvt2StQXJVGZW6C20/5jRNI&#10;t6mFECStqkzYvZWIUNs5wtVwxesInlUI9UsJwEj5NxcSlNeilYDc4KshQFUKDqKUBJdKAgZXW7Pg&#10;PEphKyFwr4DWXUljMougNIvOyRZe7ey5NiYWrIoM5j6CN39nMwJ0T1OgEjpPKQFrCV2TAJGAz0YQ&#10;qiG4MHurYCf4MxJwmjwVwgMHF7Wdw18BC8G0yVEAoy0fOnMu1ASMCiOBsWw7iutWUX+5Hfl1K1Gv&#10;yUS+eDXW512HjQXXo7x5o+CISeMowp2nFl+NpnH+ob1Q+Qvh7GyEt10EX1eLAOWxQY2QbymBTKsu&#10;i/JSDrOrnO6VCxnBk5ryafQS1Ibq4Yw0UD9oEPYDayb6kHP+N1AtLiLRWY0gta01UgFrrJaAtgKu&#10;hJiAViQsI+fwKioblcVXTn1JCneigeqjmD4vhi1ci1ifEokBFeL9bI1V0Pd8L4LoDilSA0Z09dIY&#10;oHax7TsmPMxIDEeRjDbBG6gXQE1PfV2qzUCJNhsFVB9Z0hzkHv8a8k99W7Aocsze8ru/hI6JCLo6&#10;JYh3qtBBYz7IWx9orogmNVB4GlCjzBFC9+icpVR/JShvXEvQdQuqWrZBRf1D0RFA3oM/Eyy0S3th&#10;Mx75HcyHH8KeAT3NhzEcPtiLA7uiGB22UH9XwuisEfb8y3RF8Eal6COoiyak0PPqlRDHuVZQ3ckJ&#10;8BsED8/rCz+CImpDDkmUS+1cVH0rKjtTyPnoK0insdBy5BHI5nYg79yvqf5/L4A1l1F68BysC5Pw&#10;JcyQ7DlHgE3H01jSjg5DVP5BFNSsgNRdBV2siYC1Tlhynlu1ivpTJvqGHBgcdsJgIECu3QC9sRzR&#10;dg0a6LucsuU07lYJXs+9PgnaO3T0uxFEb48enR1KdFD+Uyk1orEWIWZ3W3sr2rtViNGrZyCAipNf&#10;hM9ZCeXsHly7tuAKsF5JV9KV9M+R/hbHSq8FkDdCLnef/2n50/22LJfP+z+nsBOk15erqa4uJ1yH&#10;b6XvL5VrWRhKLwoDK1tahfvwK39GwHr18k0kW/GWlStx1SP/incfeguK8jLwgdPvwVXfuegJn+Rf&#10;XvgXLL4wD6W3HFc9cRW2zFwHHwFFsJtAYUwrhORIEkT2TFpR8NDv0bL/NCk+jdCMjyL/kV/BMdoD&#10;13g/Nj0NId5e7pkfCo6OPJOdGBrVomtYj/b2ephmR6G88yF07ehG18FJTO7qxNSYFUP9pBSScjjQ&#10;r8PgkAFd3Qr4IqTc9rrhnu5Fw53PoG/EitlxAw7scGNxIYRDO/w4sdOL/WyVJYCcIHhenAni4J5O&#10;zE4EMDboptcoJkeDGEzZYTfVQ+sxEfi5Md5twcKoD2M9FvrOKFhJx/n4yTBmCChHRgIYGvahuTUX&#10;nV0WfPozZ/Dgg7sIqu2kJKlI8VRjsJvzE8GBnd2YG49iqMeJ0X43ejut6OuyYWTAS1DqQSppQk+n&#10;hWDdi/npBCmWEVIoSRHulCOZaEYPKcOzMy7MzbkxOEh1lZLTK4HsgAaJRBOCwVpESIHuTLUSsBrQ&#10;3iNHe5cc3aTwT8yHCSwDVAYl3VeL0bYWdPc4UHb6B8i7/wcoPvxZNLXmobRsHbZn3YZtBK8t6lIU&#10;VW7Cpvy1KNFJCJQUsAblBD0a2MNK6F2NkJqqITNXw0vKdHuPEW0pHXoGbegbdaONYNwVbkGzuoAU&#10;2rWQ6grROWTB6KwfUztCGJp2IsEWWFKiOwdMBIhadFD7srT16AgEVAi0yeCKEODFmum+zZDo8pBX&#10;tRxZZbchrfgWrMv+IHKqV5DiXgmTT4QGeRbqW9Jh1udC35Mgxf1XglfpHFLes8//Dul7n8MWeSU2&#10;1G5FRlMWqpNRpN/1ArYe+zYyz76E7dQv056CEAJn65OkZNN55ae/jbzzLwsxKtnrb83IFJqkayEm&#10;GNb4CHxsuajqHULt6BzqG1dDRAq0yVUHs7MWCk0hWqXZaGTPyY4GakMn9Vkb9S0TIlEZzFYCLzsB&#10;ErVHktop2C6hOq6E3sehYC5Yfxt1GZBSedzxRrhiBGM0nhT2YkithTCHRcJSVFOoVrC8ssVU4ywT&#10;nAZxnNr+KTP6p81CyJxgJwF0UoxwqhkhEmuQl7hWwuyrIEgjEGWYjTfAS33pwj5jJeyBWohaN0Mk&#10;2QStiUDWVgqjpRA2As3m2Z0oPfV5lB37OGoOPwYPjVubN1uIQ2qlerHw0l/KC4c3sUcbBQu7L1IF&#10;M1tbnRWoI+gam+u4+KsJfOpnwKa7vkN1/UvUnPo0gvNtCE1HCCrEiKYkVB8tkMd1sLYpqB7qCKrL&#10;oSZQblBtg9JaQp9JCL7l9NpE5akR6kFhKyaIy4Sm3Qh5hx2lR55HyZ2fhpzy5+1oRNeEheBdL1iu&#10;O0ZNcLc3Cw63fPS/l0TnI4ixZsOdksLJD4TGjMLyXjXNfxxb18oecKmuG2VpsHvrsXPOg8SZj2Ir&#10;9TlNUA8TAWQkSWNw2IxwshVWfxWqCVZzmjagUrYNiR4lJqccCMdaUXHXl4XQNvG9szRm1TDR9Yzu&#10;OhhIzDTHKmxlBKvsBK0Y+qAYZiqvPSmFn8aKKdyEKmk65GaqE0sVlK0ErzE/Ch78jRC3NJeglR8u&#10;NvcMQK/OgmT3KaSffhFlbhOyCm/CDcuvwdbcG1Ej2QZniICvz4yZnW2Y3xHHOMFrWxeN+WA9zKF6&#10;NBjzUNC0DkWN6wUnWeUVN0Ol2IaOlAbTwwb0ROtp7BoRGY0g2mND2cmvIveBX8MTJtg9+CQy+aEP&#10;1Q8DOjsna9x5Co31t2JLJIXyyX2C5VxFfUSsySUQvQMNDdtgM1chHmhBiIDdaa5EnKB6diaAyWkf&#10;4gSjHqoPnbkUNl8jphZjGBpzoY/mofZ2NQL+BrRTn2EJBhrQlWiAccceAulfoOTcz4RlyDy+Sx78&#10;BXKeAd5xx6a/P2DV6XTYtGmTEHuUhUO9nDt37uK3b0waGRkR4pyyl96/NX3iE5+ASCTCzp07Ba++&#10;f0t67LHHUFZWhhMnTgjeglOpFFpbW4X4rX9NevbZZyGVSoXr/OQnP6EfzQhaWlpe9Uz895w+/vGP&#10;IzMzE9u2bXu1LyyJx+MRQgTt3btXaMePfYx+rf4fJL4uX39sbAw//vGPhfpTKBT40pe+dPGIvz29&#10;/PLLQn/kcEdL5du6davgRXopcbxeDmmUkZHxJ2ODwx/F43F897uXBF28JP385z9HNBoV8vz5z3/+&#10;4qd/34mDh99zzz2oqKgQxsMbma4A65+XK8D6f5M/BdQ/lddvT67HtzK0klx7iQiWVJaLS4IvB6zX&#10;rNqMN6/bjretvR0rBhZQfP83Id5pwdonpnDb8wfx5s+vguFFBXb/cjeM5+SoD2RClSiDo1uEIO81&#10;HCQ4mzAgNa4j6JQhOaKja/xIeHpevuMUWpIeeH3lBCAqeGNqmuPkpLyKSPluIOWmSVBmoz1qUqZJ&#10;+Yg2EeQ2ozNai2iXATqaFyO+KnTyZ6T89XRr0U9KZt+gFsPjZoxO2dE9pENHnxKDYwaMjyhQdfLz&#10;yH/gF1iYNCJ+YCe2P/wKys/+CMp7n4HxyBlMjFqwY0cEUzNhdPVYkWwnQO2wwu9XIhRUIRHVIuBq&#10;Qm+7HhP9Vgx0aAUvvl1xJTqivNdUh+kRF6ZG3BjoIoCmfA71mjE94cWxw304d/8cdi3GEYu0oiuq&#10;xL6ZGE4eGsSxfb3C3lSG1mEC1amJCOam42gjCIyFFcK+svEhFyYGCYyHbQSVCiSTzYgSlAwRnI6O&#10;mtHTo8IQlX+UFOzOThm6CC6GSVHsJkCJRurpWDH8BC/htmbEO6XoHzFjcJSVt1boFvei8q5PYxsB&#10;mbw9CXnuu1GYGEbW469ANTiBkV4Hdu/tRYCAlPe7qnUVCMU1iCYNcBOsiqX5yC5eKywhTi9cg4zi&#10;dahpLYa3zYyBKT8p4HqCTRMGp0NoJ5jXu8Qor92AopJlQqifrmE7RuZC6BqxIUbtHe1SCN6E+0YJ&#10;8Hs0iBOMJQkMGFr7pgnk5wMYmHRiYjFEx9kF5y28N5XDj7DHXwMBg8ZVDp2bnTzVwETgomhnC9PP&#10;LzhuYVilti8OBJBf8H4oCLo6qA55z2Za8a1Yn30diuvXopyAjJfJGqz5kKoJgAwZBGiZqIq4Ud3f&#10;g6bREWgJiA22PMisxZDo84T9s7wf0+QuRM3oDETj82iUriNQKkcnAcrQtAdWdw3qGjZBpsyC2yFC&#10;IiRHPNRKbU1jJi5FKNQgtFWCVxx0thDgs5WwBpYgxzPOR71qO2TmPCT7VEgNGajOlIj3q4S9tq72&#10;Rvi7CaSSDbBG66AjiFI7i6Cy5MPirYCfATdSA0+shuCzCcl+GpckwfYGmD2lBNUMlhV0T7YS0v2p&#10;LZIESn1jVsSoL2nYYZOjFIG4BGFegk3wpSRg0unzoSLo0Sg2w2QvINAVweLMQHXChawH/4Cqnj5U&#10;1d6Kioa1BJTFwn5k34Adhae/jrTxO9Fq4lisxThwYh4vvXQhisYvf/ULeKmfe2LVVB9lNB7KYOqy&#10;Iffeb2EbQU3lfS+g4ehjgtdc1e5DSKZq4CL4drSJSOphJ9DmMEQM8jpvJaw0DqwRMUF8PdVVkxBW&#10;yc2g76oU9mfn3fdN1Htl0FN9WSME/HxcQiI4iKqSbyUgZGdMFZD6m1Bw9zdRvPNeiPva0LqwAzoC&#10;fd7+YA/UEIDWYHDKiX139mKEAKp3wo2JMT0kdz2HygOPweKpgjvSSO1GY4jqN9DeQlDNnoQbqW/7&#10;MDjrh8xQggZ5DrVHPQYm/JjZnYIvqUNB3SYhxM/6/JuEsD5rcq9HQcM6yKl/qb3VaDQWoNFcBLWn&#10;hvJdherWdEj1xYh16DEwTPPSgBsHaH5buOsgWnbfdQES9z+PvJqtyM36IDZtex82Z3wYja1Z8Edl&#10;CLBldciOQ0f6cer0NA4dHcDZc/N45tmDWDjYAVusEdXaLJRRnxRbCwRv0NXSNOTd+SVYF+Zp7nPS&#10;+JXR3C3DKAEjrwpJtauwMKLH9HwYgbvuRfX930Pmw5QPXulw/rdo6u9Gk3yT4MDLGm4UPP7KXBWQ&#10;UVta/PVwErTPjnqxeyqMXWM+7J2NYmEqgKEB8wXLtaOcxmwx4jQXtLFFmuYedkRVW7kcOkUW+rs5&#10;PJgTe+bC2E/zzgGC8L2LdA3K6yTNiaX3vyjkR3D0RPWT/+QfCFg3/30AK8NULBbDv/zLv2BiYuLi&#10;pxfS3Xffjbe85S1CXNI3KhkMBixfvvxPoOCvTRxe5r777sPnPve5vzk2Kpf1P/7jPzA5OSkAmVwu&#10;x7Jly/DRj9Js8Fckhr41a9YI1/ntb3+LJ598UoD//1vInb8kMVTIZDIhJuzl4s2+EenOO+/Eu971&#10;LlJedlz85L8mBsgPfvCDQr39v0gPPvggbrrpJlJMkkKM3aX647b5WxO3wdzcHN72trfBbDZf/PRC&#10;+spXviK0+2233YYvfOELArAajUbhs0sTtylDLMfp5ZBIr008rvhhyqpVq/D0009f/PTvP+3fvx/v&#10;ec97cNddd1385I1JV4D1z8v/b2B97f0vlcsd//cslysDy6XAeim4/llgXb4Rb76DvUzfiFWdh1Dw&#10;HP1wdwyiunkL5OYcgswGfPUrFx5mfvf7L5DCbCKlPReOcBUpmHVwk7LIewTDXa2krFRAvrAghHmo&#10;md4LtX4zVHQse2U1ennfYIsQizXYoYavTSrEw4x1q0jxqyXFVkuwQ+DWSYpzl5ogshXNu+/BtseA&#10;zQS+haTgjBAQjpLCHjm8B45TJxGYjKK9m5S/WStm9ngxvsOJqd0e7D7gw87dpJTMWEh5U6O7sxHx&#10;QCnCpKhbCK4qdj+A8sWzKN19FoUOJ7LSP4yMnGXIK1iFwqJVaGpMg8ctQjTcROfK6Z5GLE4Gcef+&#10;Hpw83E8KUBTjAzb63IapUTfmJnnZcQgDpDBFgxKkOnWw7z6IvQ/dh/PHUpgfMGH3BOVr2odZUubG&#10;B6wC4I4RmA71WdARp/rzidFFQD7co0WKgKqDJJlshYfqzU/1MzRsxMgIQ6ocXVRnvQwXfVr09euE&#10;V/YQPDhooPcEfu0yOH2khHvrCDZaBUAP7JhF3dFHoFk8gsGUBoP9Tng8Lair3Ija0jVw2hrRnbJh&#10;bj6JPQStBmMV8gpXQqooRmePA0ME1xpzHcpF6dBY6gl+3KSI26G2N6BJUwadg+CHlH8rK5qkcJqH&#10;OgXPoVkEx9lsraTXpuPPQrf7KFR7jpPcCc2+E1DuPgbF4h40Hv0YMp4CCvY8joLFuyBOxWEjCHMR&#10;LMmtRZAYcmEI1FJfkyHc2QRToBoJgrgOKpuf+kwspSDwU6Fm/6OC8ll/4imoR8bgdpXBRrDpiDSh&#10;bciEjjELQgTLQarn6IBBkCrZdmRWLEO9OhvV8nSCnlqonJVoIjDl/bF2agstgYGePjfTfTkeaWxA&#10;g745F4GeGE3zu5AWbUdu2fUoaliPYvF6AtdqWAONMAuWMhH8gSakEkp0kLAiz0u1u3tUggW8Z5Da&#10;c1SD9n45jY9W+AhGXXER3UdM8NKEdjqmo08hhLzxJRrgitXSuBMR/EhoPNLnXS1QEUw3KXlZaA6C&#10;bY2IdrYinhSR1KOtW4auARWSNE5DBG6BaD0CbK0lMPPTK+8ljiZb4Kf2czCEO8oItipg5qWsDKoE&#10;qAp5BpSKjAsxNKlNom2t0NnYE3QFOseMiFI+Kg48jPp95+Bz51I+mwjSZIgQMOsH49jSMYW1G98E&#10;KcHOAx89LswnnL7+wlegdtVCosuCjy28BEYWAjKzrw4Oam9PWEz5rIPLWwpVVIfMsz8S5gIuv9lP&#10;4B2oEEIR+ai8HPO3Z9pBbaMVoNVIUGmn8rHVlK2llhBd05mO+oVDKNx1DhprFs1NJVDR9zJh324B&#10;ZCRWH/0/3IOqPSdRcOxZNC4eQihOkOwtQPn+R5BHkBPtFCPeJUHfhAWz+2georHnpzkt2tEC9XAv&#10;Co98Stg/HOloRVs/zWdU/9FuGs9tEsEKzHutSzicTPEypOXfim05twieuddu/zBuWfturEr7EDYR&#10;sG4pux3FrduQJ16HfNFqgtMyGIIiyAnWKmVpqKTvFPYK6jMq9I170D/uRd+wCyPjfszPxwgeAyi8&#10;/5cof+hHGNgzjnCgAW5voyAyAuUwWytnQwSBVkRCzXA6qmnea8bitAvGuz6K7FPfgSSig9JdjFpb&#10;Pgo126Gi/i+ncVCvy4GBxlfnoAnz+5MYmvZC766C2VOLaEwOt68RTupDmnYP0i9aVRkO2aopPXAG&#10;wUQrzVG1sLNXc2MRbDRmGlTZqGzZCg/No6NUjtkhD7ojCowQiO+Y8GGOvaPvjGJk0oUwgapMl41m&#10;VTrGZjw4ti8G34Fjwu+P6a7HMU/1sXPIgq6pXjSefUFYudK+excCu/ei8r7vYtvHgIrT34di9900&#10;thQYpbF8w/Xv+vsAVrao/Od//qcAJ2xx+r8lVvQPHz6M66+/XrBGNjc3C+Dk8/nw7W9/WziGY5gW&#10;Fxdj7dq1qKurE5RfPo7jmHLS6/WC8s8W1u9973vCuUvHZGdnC5By/PhxwWLKntEYjG6++WZIJBLB&#10;4nv11VcLoHH27FmcP38e73jHOwRLFgMrx0jle2/YsEG4HsMEn8NWOY61yhbDnJwc4Tu2kPG9FhcX&#10;hXwxeL373e8W/mdIYdDkMrCllOO73nHHHbjqqqtQUlICsVgs1AFfYwkaOV4rl4vvyddnCyUDsFar&#10;xQ9+8AMhHwx43/zmNwXY4XJv3rxZOHb79u0C2HC52bo7OjoqlIstjPw9t4/FYhHOPXbsmFAfnFeb&#10;zYavfe1reOKJJwR44nvw8Xxfri8uNz+tczqdQt7ZQshW9IMHDwqWv9JSmoAIfrlOON+HDh0SynLq&#10;1Clce+21qK6uRigUEtqAhetmyaLI/3MdPPTQQ4I1cWZmBu973/uEc2pqaoSyDgwMCOXhdOLEiVfz&#10;yA9AuHx9fX2vfs+QvHLlSqSnpwv1e8MNN+BDH/oQKSC9Qhxcbtfbb79daIv29nZcc801Qt/j8nL+&#10;uY66urqEa3HifvbhD39Y6IPcV7n8fDzXFT9M4PZUqVT4zW9+c/GMyye2iDscDgHgXS7Xq3XBbVNQ&#10;UCCA9OXSErBynXMfulziumQrPperoaFB6G9s3WRQ5sSv/DnXA5eTr/WmN70Jq1evFvoCt204HBY+&#10;5++5z61fv154iMPpwIEDQrnf+c53Cvnluvj3f/93od/88Ic/FMb71NTUq+OvqalJqLN//dd/FcbX&#10;G5muAOufl/8JYOV7Xk6EPFzmnP854fy8vlx9G+f5v8pbSK69lSD1UmFgXZLXA1a2sC5fjbcvvxGr&#10;gyMoTw0Ie1DZW6hEswlze9ov9mzgiWfPocXMe1TzITemQ2vPhZWUXl5GyEpZ/yApsXv2CfEEW3wS&#10;yLSbobTkEqyWwRmpRaizBZ0jeiFe4sSOACkZXgxOOjE4Tv+P6jA966LfZy+O7fdjYm8KiZ2D6N7V&#10;B/3JxxA4dBCJES9q7vkKpOPDpNxKEOD9foJjGbayEZhE6giCW5BMSeAdjyP/iVcQPbgLM+N6ypsJ&#10;/pAENkcdkp169A25kepzIhjTorx2G8qqN6NFUYR6SToBVz1S3WpMTtoxPKRFT0qGoW6DAJozoy7M&#10;EzjPjJBS2GfG6IAFexajmCUgHaH3o8MEfTN+DM60ITIcQVs73YuU8DaCu85eul6vAVN0/uCQnYBR&#10;BKutCjZ7Ff1eFUKjzoXJVIA4gcMw79VNKdGVUmNhIYiRYQv9rxJex8bsGKLydHYoEAk3Cs6Xurs1&#10;9Htqw8S4A2NTXgyNu9FD+RkYcdL/AXR0kUIdbIHFWotgUEZw68bggBttcT2c9ka0SnJRU70FckU+&#10;9IZK+j2UY5wgVakqQ27hamTlr0Ru0VpUErAWVm5Cbvk6bMu/HWmFy+GOKdA/aaO6l0BPyr+aLV12&#10;ggRdJgFOPv2ulNNvcyXN4Q0IU9m02mwolek056+FuHEVZJrNaGxdA4VuG1oM2YLDnDCBt9xRgtLm&#10;DWixFgrhNGoVW1Ftq0HBnZ9D1kM/RfXoLFojKtj7vWg69jHBMzJ7WS068xNY4ka4/Q0ItClhCzZC&#10;ZS8XYoZ2jFsR6tfA0dYMPwFjx6RDCOlS1LgOdao0NJISrqC8OxK8v1Mh7NtTk9KttJEOYS4ikCpD&#10;2wAB5KgWAQJFd7iEgHUnSvpHUd28QrAQmTnsB7VlTvVaFIg2okKSAZW2AF5XFdqTMiTbZXBTnw2G&#10;a6mvthBoS5DoakaiR4oYQQ3Xo7etCUEaLwECVl+0VohLG6P7+RMiIYSPL0p11N4geBLuGuFQJHLq&#10;YwSpdEyCoDdC+ZJOzcC2MIO+VBP83RZECQjbOqRIkMSTBFKdbBFrRpDKGIo2whsQkdTBR0Bko3Lo&#10;wyp4Q/Q5QbvFUkLtWEH5roWLoKSd+ma0g6AkSlDdzsCciwZPI3JPfAWFh59H2d6HUXnwY6g68hRy&#10;ngLS+xaRnvNOLO4fuDibAD9+8ftIDpngaae8DOjRPWal8hL0dWsJ3LVo1RehTpaFRk0B5JYKaotm&#10;6Ky5aI6ZUXTiSyg5+ChKTn4FzukkvFNt1A/rhH2nDKCWiEiIreskQA/1KIQYu3qCVnZGZXTmosUj&#10;Rt4930Px9EHBmZLSViA4VxrfFcQgzUNuBl1rEdyBKoL5BnQNG6lulUjEahGbTaLsoV8j+9yvECIo&#10;6hmUCcupLQTYVtM21Ox7CPkP/gL2TgOMjgLYQ1UYmDLSNdSw+WugMBeikeC/WZWDuqbtaFbkIdlj&#10;JdCTILeMVy4sR04VAWr9BpRJ09BK/UbuKiegLiTwrhKswfFBPezRJrQYuW6KIdUXokmZA1FzOgF+&#10;I/pn4ugf80G65zTSH/s9zAdPYYTK15aieWLKh137O9Hdb0F7lw6RmAwaPYE6jVEb9XWFJgNmWyGM&#10;ljxUdfcj89RXUKDneMzFMNNcWGXMw4bim1Am4QeS5TC7a+GhtvGEJWgfMGJ4Lgh7RAqNUwSzqxrq&#10;VOBVB1EMrPw+7/xL8E/2YLhfh0lewtuuQJLGeSzajOGZAHbtaMOJwwM4utiO+QEnkp4mxP1NCPsb&#10;YaV+GGxjL95qxHvVcNB84QyJEKK2UkxMC0v5Qz1O9HVKSYfWIeeB3wpbAzIIlIV8UB74QWjj4hl0&#10;ehswOeHAwHwSuU/+Hm9bkf4/D6wMhKzUvve97xVAiP/nND8/j7y8PAGk3v/+9wvywAMPCEtwGZYY&#10;wvbt2ycADltnWQnu6ekRFHA+h6FuKTH83XjjjQIAMpx4vV4Bzhg2BwcHBeh5+GGqLUpsSWtsbBQs&#10;k7wUl5f6LoHPUmKYY6WagffRRx8Vrs335uMZAPk+S0sqXpsYKhkKOd9qtRpvf/vbhfxzWgJWBvcl&#10;YGXln89hcGDAMZlMwrGcWNHnvJ0+fVoA0NzcXBQVFQlAxemZZ54RAJwBkcGcy8WAy4DJ9+RyMxhe&#10;LjHgsjWRHw5wXlesWCFACV+TE+edoeVb3/qWAMy8jJXhk8GOEy+n5XZi2OTEoMUwvWQJ5Hrm5cpL&#10;5ee2f+SRR161XjI8MgDyst/XSwxtDJX8kIDrjqFn9+7dF78F/H6/8D0/EOF24ocDDIhLiduP64+t&#10;+gyQDKts7VyyQDMw8WcMoVx/9fX1Qh3w8lqGWL7enj17hGP5IQnDY3l5ubB8mJdhc59mOF1Kdrsd&#10;t9xyi9A+XD+33norrFbrq32Fy8+gzP2X+xeDXkdHh9C2bGFlqOT3S+mXv/ylUOd8ncvB3RKwcp/k&#10;PvTa9PWvf13oE9wubNXkdj569KjQrllZWUKf4/zxWPnkJz8pnMOQyuXk+/J7zh/XMT/8WDpfqVQK&#10;Dw54fB05ckSAXe5HS2mpHl944QWhDbif8H2WEj9Y+MAHPvCGW1gvNz8tyX8BJUGWQOWvl9fe51K5&#10;3PGXyuXO+Vvl0nK+Vvj7y+XjjZRX83LJPV9fLpxzwQpJAMfC1+HP/4a2ufy9/hL5I4T+d+WaW5Zk&#10;Ha659YK82sdIhHJdBNW33MHWVY69ugVvun05/mPjGmyvL4YhZsTAXAThLgUpATX40lcujMmf/eJF&#10;DM36SVHXoHfSDBvve/OWoJMU5I5EDZRzO1Fz5+MoPvMtKId6aC7ZDrkpDwZnGSm1DejgJbzzTozO&#10;WNBHABnp1ZHi3QrtxDiq7v6E4Bm47J4XkHPup8i9+wUohwlUh1IIe0thbjPDFJRCMdhLMKCCPyBG&#10;pINAcMxDQKImSBKR4lRJSnMlTF4CWPrfYK2C3VgINSm75VUbIGnOQmXlelTXbcb4VAQLu1IEkE44&#10;vFI0yYvR0JoPi0tMyqkKnT06DI+aac62YnRIgcUxLRYn3JgkyBzrNwvCDpEWSPHjpbu75sPYMRvE&#10;MAFiLynag/0mjNHn/X0GgkMJ/Ow8KG6H1NEKuSoP9a1ZqKjfjqLqjcgtXYOiqvX0fh29riEFrw49&#10;QzZSgqme+kzoZ4c6szOov/c5GPbfTbDsoN+fBGam/ejsJFBpZ6iluvSK4CCoaGvXEKQ6EO8gZY7e&#10;J1MGggs9gYmSFFMFhobdWNyRxPRMVIgbOzLkwfiIn5TGINoSWjjsdYhH1YiS9JDS5/UpUFm9HVk5&#10;K5BfvB4yNcFngKCr1yrUf9+kFz0TTqRG9OidMNL/FnRT3XWNWOnVTu1uRbRTR32pBXJDGapZQVfn&#10;Q0Yw0qzOgZLyzDF8db5qwXEQOxNihVxuL0ErKbDWeCP8fSohPIg1QQo6QaxYvx2tvlroJ9ohm5sX&#10;9sWl0U8g958IKa9uXz0s3kaYCEq09moYSKF2xJsJYhpgo+sZwyJog3V07SYY2RJH/3PMUoWjFL5O&#10;OVITdrSPmASvuQorKen+WtQr0gVnN1p7AfW3ImEfaKKvFeEhAyoe+j4KU72oaLgdlfLt2Fx0Kzbm&#10;3YxyKmsrldkaaoXdTdBnLoHHW404tWkHKf5JtgoSiMY7CRoTYoQJTtmzcoQUbZObgJHgwUd1EWpr&#10;JECth4vGo53jxXrL4fBXwh+rR2pAjd5RPdp7FQgQnMXbG9E1QBA7SP04UQ/Z7uPY/DQp57vuRsCZ&#10;DyfBpt1F5wbpflECH4LXzm6lAKwMKwyv/UPUjn0aVBIMNswfRzRUS4BLIEmQkOrl/mWBN0zjjNpC&#10;S3VmIgjzdjTDRZBtYastXTNAZfMwLFJ+mhaPIG/hNAzmDPzspz8U5hMOS8MeiOXWPOgJ3u0EHGyh&#10;j/doYae8ZZcvJ3C7HXmVa5BTsRpr0q7DuqzrISEwM9H3jhhb2SuhdBRB0hVA0d1fFpZ/e6n+eqbM&#10;6JwwIdQrR7BHBi/VrzVcCzfVY6hHDku0FlUtayDWZqLy6OOoTiUhU6yBkyA1nJIi2a9BlNonQP2t&#10;s19LdaxDkPqKj8ocoX7E+1E7BprQ3teIkvt/iNqpXVQfFRgYN6FzIYHqM1/H1o8BkiOPIJWsRGfq&#10;ghMoK82XXipjz5AZvWz5o/HdyaGtxryYnE9gfDYOvV2EzJIVWM0W1sJb0WAshtwnor5PQNjeTPOm&#10;Cj2TdpqflaiSbEJN8xZhqXy9LB1bc2/A5pwbhHHljUtRe+DRC0uq7/4SzcEiGg9VdJ4ak3vaMH+o&#10;C4uHejAwS3VXvx4bcj8ElbMUHeNGtA1r4OlogNtdDPXQCAHfjxGdSdHvghvuTqXwQFOsyIZMmYfu&#10;LhN2UJkH+u2Ix1XUt1WIdmjRPR1C/44ErOxFOWq+sCSZhGFxCVqzH/wlHAuLMO+7C9WnviCswhDd&#10;+QkEaK4POeow1efAUQLJsQ4jesIKJPzN8Hr4YUo1OgcMGF8MCFsK2Ou4VJ9D/aEK+rgMxXd/UZgP&#10;vHefxswE5WcsdOF+JAyzNXd+EiPUz+QnP4ntbGW99ztCe6ke+Cw+cuN1fx8WVraMsvWFgYOtZZcm&#10;tnKyos/f8dJYXnrL1ksGILaqceJluQwMDFnf+MY3BAsRK+lL1lq28rECHAwGheuxtYqXBDNMMJDy&#10;tVmx5sRWWLaG8Z5CBhMGoaVloZzYisrWVIa9S4GVoYYV8MLCQgEcl8CNj2fLKkMigyMr90899ZTw&#10;HVsE+TqvBdZdu3a9Cqxc1iVg5TzzNTgx2DNoXXfddcLSVYYetiry8UtQyZ/zOQw7bKVjiycDK9cR&#10;n8tQwaCylLgdGELYYsdl1mg0gvWPIZ/rhKF0aWkpW0cZ6hnkWBiUeV8lv+d05swZoc6XysbtxcC1&#10;BD4MWwy6S9ZNbku2enJ++fMlqztbVF9vqTUDK1ssuby835HbkUFyKbGFk+/J9cAPOtiCy3WwlLjs&#10;bLVcWFgQ2ojrhmGK654TP1jg9rkUWLmM3C/YMsv3XrKO8/XZysrAymVi0OZrczk4cb9jSzLnh/PL&#10;5ef8M9QuXWMp8ZJrBl5un/7+fqEN+EEFLxFm0L808QMB7n/cZ16bloCVAZjHzWsTjxu2dDKQ8oMH&#10;Tjxmlvor9yneL8x9dumBDo8l7gf8QIj7++zsrGCVZYs5J847f87HLa2G4H7AD5eWEltZeXxyX+OH&#10;DfwwhEF9KfGSeLbQ83h4I9Pl5qcl+S/gJsgfIeevldfe51K53PGXyuXO+ZuFy/d6Qt9fLh9vpFya&#10;j388YP1zwuW5vPwRWC/Kq8B6QS4AK8PqxguWVcG6upGgdS0+sHkNajr60L5nBt3DBBm8rJAU0Jde&#10;uuAz4acvfg+uQBksjjzo5udgPnAAVfe9IOwrE5QRGrqsiPCT7MZDH4XDXQ2jpRitykxBSZtbcGN4&#10;RIOWA2cEC2zuQ39A/YlPCPtc+XzD9Bi6E1Xo6WpFb78KvYN6DA6bMD3rxvyCD3OTVixME6wt+rF3&#10;VwInjvVjYS5I96hEHcGoRFUIqZYgh16VpipUDCzCPj2LvQRnY8N+AkkbzYVyaLRFgiOPmsYslA/s&#10;hDQahKwpDeWVGyFTEVD4JARq7NzpwhJb8clPoOrst9A34EZ/ogUj/XqMDbI3Xyk6CLgHuglQCXBT&#10;STk6kzJ0k0LXnSKlkhTDIbY2DDvQ008gO8D7NM1UF3JSXJuhttShrjUXBQytFWtRItoCR7CZlF4v&#10;JuZCmCIIHu9RoWV0HuKpw2h3laC/W0+KoZXAUinI7AwdQ9DIS0yHR9woIiWtdOouyPx62PwS6BRb&#10;oJRtgZ2gKxBuRqrbgKmZAP0uezE1FcDoiJOg1SRcc3jQLsjcdBj79nRh544OTE3G4PcroFRVoqfX&#10;R3UQIKVdjVS/E8PTAaSGrAQYGoTZMdSABv0EqwNTdqSGjUj0agm2ZNDaKgXnS2ECaJmhCE3KLOhs&#10;RfBExOggMGCvwQGCDH9KjjCVly2rQQKo5IiRlGcLgqSgh+izyKCO4FCHxLAKbaM6NN39PLaRipN/&#10;9vw4cDcAANYaSURBVOdU1lKoR3tRfvJLsEWkMHvqoXPUQm2tgsFbT0DFYVDKoQvUCrEx7clm6Nk7&#10;bLAKVurnhkgdWmzUfwh+TGECS4JYdtgj0WULMUWl+ixYPSWIdisQo7ya3OVo0aTD4q9C0YO/Rsme&#10;hyFXs6fsYpQ2bkBx7VpUNW1BpXgznVcvtLs/KIHbUwefv576GC/VbkKivQU+gkGnrxLR9lZECPTM&#10;zgo0Ux2JW9Mh1xUTwBCUUd54FYEtWCNY6Oy+GnhCvKyXQJbqkcVN0O31FKBlbjfqTjwFL8FQ3d5T&#10;UIbNsJty4COo6ezVo2/YgqFxB2LtMlL8K2El8QRFdD0R7N4qOAgw/HS9cKACZXd/HQXnfwnFzsOQ&#10;7roTsj0noDh4CpoduxGI11O7syW4EfY4x8u8EAvWwCGtvJVCmB0GWIZS9lRscuWg5sgTeOBznxDm&#10;E05f++bnCVYLCXAJ1PuUwj7dDhIfgbEj0igs43ZQv3UTfGldNQRK1JfoO1+njICqFYFuOdztEhgE&#10;51GFkFG9lk3tR+34OMwE8/62Oro/AXWoCs42sRBf1xKpEZxa2QhaPRECnME4ch/5BQqOfhZq3Vbh&#10;oYCH4NbhKUaS8jU8IIVnqgvS3fuh2XUIWhL9gaMw7N+Linu+Klj1S+75CqxdFjh5uThBXh3Nf0L4&#10;GZoTeSls+cO/he+e+xAkqEsREHd0aWA0l0GuzIVSXQi7Syw8RFvc20P9RULQeQs2ZN+IOm0e/H16&#10;+Ho1EKnTUNm4mvoCW/mr4SFgb6NxMTBFY3GG5gCCYDM/GHNVIdqrQ6BNAuNQHEVnf4jmuV2ClbdO&#10;kYYWcwm1jxgNNA82G8uh9zdB6axDpTwdG4tuQIl0A3x9VK89EgQ7qK+bKlDXsBmdQ5T3cTeatIU0&#10;pmswvRDHIw/vw7kzi9i3o5PmVzMCPhrnYTk6ei0IDVqobVpRNzZDvws/h3ykFy3D/Sif3Y+iY58T&#10;Qt6k0W+H+vA5TPQoEXTXQdmSBp+zhvpxAxLBVox2W9AfUaE7KMPcoFPwHWC1liPRocDsrghiNO+Y&#10;HWXQ6vNhoFc19Tsdta3OXYjCu78phPnJffAl6Kb6kXv+98h6+BWoF/dRfTpRcN+3hd8qbp/2mS4M&#10;dSkh33cU77rx1r8vp0u8d4+XHzIssdWIhaGFrS9sOWXFnUGNj2MwWDqOlVu2cC5Z5xh+2traBEWZ&#10;rTdsRWMwZWWaE1+PlWy2TLJSzpYcPo6vxZYthhq+x5K1l5VutnTyMWyxzM/PF2CFLZAMSgwhDDUM&#10;JXzvQCAg3Juvx9YrXg7LeeMysHLO9+DvGELYksVAyYnhhvPKsMPQxMDIS4gZhr74xS8KeV6ysHLe&#10;2BEPwwpbnjkxBDGA8Gd8fYYCthAyoDPMs0WT4YVhms9naxhfn61+DCUMIQw2DO0MQlyvXMdcZoZw&#10;hrUlqxdbMnlJLcMLgwUDHS8Z5vLyvdnizVDM0ML1whY4ttzxgwVODF7sbIjzx8czjHFelsDn5MmT&#10;Ql0wiL0esCYSCeE8hik+hmGYgZ3zzOXhhwfcPkvnM2gyaHP9sHAb8sOApX7Bdc7fMyhynli4rdm6&#10;zuXjfsH1xw8P+DMuz1J++d4M7fywZOl+bCnn+uB+w5ZMhnHO36VOohju2ErJ11q6J68mYCsltwX3&#10;JwZPftjCy9CX+ikLl5GXL/Py28stpefy8DJbbgsu69J5LGxp5n7A/Z/7Edc19wM+jsu8VKf8PUMz&#10;Pwzg/PP9uF/x+Ftags9txZ/zdbleuSzcbtzuDP2cz6V64sR1wceztZ37IbcBPxDhccFjiZdtc9/j&#10;B0JvZLrc/LQk/yzA+irsvZ5cJh9vpLyal78FWFn4ez7/r5H/cp83Ri7tQ6+Vt9y85qLQewJWlqsJ&#10;WpeE614o30VYZSvrm6mc/3LDrXjv+rVInzyD7I/TjzwpE1ufAZ74Jf0GXOzXnvNfRsbRLyPz8BeQ&#10;Q4pAzrNA3qnvIf/wU6jqH0dF7xiyT3xRUBJKT3wFOQ+SgkDCVo+isz9D2ZFPIv/I5yBxKUhpqoY5&#10;roIvxoohQYI5HZJUFLl3fxUVh55C7cGPoe7wE6g58DHU7H8MtfRafOrLaN19CtLFO5F/6qvIPfZF&#10;ZB39HOp33QeXvw7BmATjcz5MzvnR0U3wlJKhl/c2RlvRFpMh6CPFnuAhQuAQI2gM+EhJDsvgjBiR&#10;c/RryNr1FGpKV6FBvB3tlLexYbtw/iDlcYZgrHfXGIZ2DmCBICs20oH2sTbsmHJjmpT/zjYpAasM&#10;Q/0GUnCNSNF5CcpPGwFuF33eHiVYJKAd6jdjcMCKVJdeWJ7r8fNyyyaYCerY2+XImBOLO8KYm/Vg&#10;kcqR7DShyiSDzt6EfgLLcKgVVksVTMYK1Is2o6Z6PVyOegJNJ6YJPgfHwyh7+CXhgQA7HcokgC15&#10;5FdovvMJhAnCXB5SdEmpj1DeEpTnDoLrHgLOXoJLllQnAWRMCYetDkZDJfxeGQJ+gsgQK4oEBuYG&#10;tHVa0dlnR4LK0DNqEwCurY+UylELEqRA+9qahT3JKkspgV6BEB/RHmgg0KqH3lpESuswCs69iML7&#10;f4r8x36Fmqm90BAoyM2FUFiKCEzKCTKrBEtSbEAnWFt19H+rtQByaz4UlL+ShVOoonLXa9PpnAxY&#10;vMWoOvIkis68SPBVBzvVLVvdNQ4CKB/dlxR5JQGriuPzEkDJ3CXQcMxggi2GVoWnlPoj9Y8uKi9B&#10;kDUiQrMhm/KUj1iSYPDocYju/QoBlAQiyUZhOaed7uOItaL80JOoM9WgQbGdypsv7Jf1hpvQN2TB&#10;1LQPPd0GtMVl8FMd2J21CEVaqK3liCRa4fTUIBxrRnsXQXm8BSZDHhRKguTGNGza/mGsXPc+lPOD&#10;jEQz/F28V1WJECnrfjrXQ23oofy4QwTcTiqXlUCEyqi35KD04OMECa/A7CZQ43jHkWYE22SIdigJ&#10;bKnM/CBJkw0jHZ/oVmJgwooO6uNegkxeVcHWXHtSC0NUAbMlGxZrFiy2HBgsmdAaN6M5okHhoWeQ&#10;f/pbKD7/M5h3z8CwMAZRpwvSkIwgk/qOYMkUwUogG+sm6CQYLz7yLETuBpx/+ILhhhP/Ng/NuBHo&#10;EAt7PH3JRgQ7m+Ghdp/cE0H/tAt18jTIqG+42crY0QJXsklwOhXslVK9NBMs1xKolEJOedQxvHZp&#10;kXfut8g8/xNYCEY6kgUE13X0fR7BKvXHeC3lrRremAgxbwGqjz6HrEd/jwLqP/n3/Qi5Z3+NTBpD&#10;GTSXCQ/keO8lW+gYQmlM5Tx54ZX3ZmfRcQymBed+A9PiLOzj7TAFWtEYNCObrYkXH+SxZU83NYWp&#10;EQPGJ1zYsSuOQ4d7ST8ewsJiEv2DboxOhQl6W9GkKqT+V4pmfS7qQiYUH3wUeQ/9ChUnPwPLYJCA&#10;ncZkshn97Dl90olIO/Xbtla09/Oyahu6p1wwE/Br7LkoP/oMtlJebccJDId1SPQQSIYVkBmqEe6w&#10;YnZvP5xhJbJ47lPnYmDeL4Q8sntyEUi2wMb7WhMy6IONyKxZg42Ft6C4cTN9p8LOfd04e2437jw+&#10;homZCMZnoxiY9AljrlqVieKWLajV5UJmL4S1QwbfgAEds34aj5XIkuQg/YHfomHPGTTSmNqWeysK&#10;qzeiiPJRUrwcBk0xets0mB9wYdeYH3O8L7fXjCiNHz/14U6ar5I0f8Vo3IQDYiSTUiQ5rvJYCjV3&#10;Pomyg0+i8M4vCvtm+YHoBcvuKzTv/ExoKw5xVUzvK+79NtLpu/yTLyD7eeDty7f9fQHr32N6/vnn&#10;BasmL1HlxJZKhkwGraWlo1fSlfTaxEuM+eELAyknhjIGQoY1Brl/lMQPeniZ9JIFlh/SsFWfAXpp&#10;hcM/Srrc/PR68rcC6+WuyfLfAcPLnf+3yuXu8/9TXs3LRZC7NG8sf1LvF19fhVThsz8e+1oo/Evl&#10;0vv99+Rinm6lclxG3nwL5Ynl5iWh+12UawhWl0QAVwFY11B+1tAr73NlK+sGvHX5RiH+Kpf1zQSy&#10;b1+5joB1FVaKxchxelBQvgJlFTfhS1++sFKFk4ogc1v+TcgpW4ni4pvRLF5PSmwZKVh1UJBiVVq9&#10;ChZdOgxT09hK0Cu590voJVjTK7KgVuZAqS9FXeM2aM0VBJQmtA+aEOpXCSEl3KR8uRJNpJA2IdhO&#10;Ckh7q+AEJsL7CINixGMtGOrTY7xHiW5eBtlWh94BBZIcoiNeB40hEwZjGsKjXtQ//G0k7zqC2UU/&#10;5vcmsf9YPw7tT2DXvA8LMxesswuzYcGhRyplgtfTgsEOHdymCpTkrUZl7TpIIlkIOEXoJNAYSmnQ&#10;RzDpHOxCfCSJxGgSmv3HoTn1PA7N2oU9q2HKY6pDjqlJB/1vwkCfjsBUL8RJHeiUYqijFalIA6IE&#10;Xj5HGRymIoQIsvsYFgmux0nxXFzwYnqSlyBrsWNCScBsxFi/Dabjj0IxdxBJukf/gIMUMx1E9dux&#10;lYBm1dr/xK23vRV3rPh3rFj5LmzbfhPs+iJExpIoOP9rVJ7+Bgbn4xiftGN6MYj53VF0kVLLCp+3&#10;XY9EP92Pvh8dMqM7TpCVUiEaIiBw1CIZV9N7hbDHNRbVwWgUoV6cBZE4E2pdGYy2agyME2Dvi6N3&#10;zETgSsd3qgkCWgkgRYh369A/4SGYNcJBUGVxVdI9lSg7/T3kU97yHv4N6o89ha5OEYanvOibcKCL&#10;6i41bCYokxO4tEBqKkB50waIFGmCdSi/diVyq5cLcTzrVOmQmPKEPX02gixTvx/5D/0cZYeegprA&#10;j5csSjQFaDUVQ+Oqpj4mJUVfAReBk49gODoggzN6wSLj7VUgSvUeH6ay0qsxUA29pxJuqpMg9U9v&#10;pA66UCtK7/wETOOD1H8JHuMNEI/NouDYF6C2V0JNwF3XshXNqgyY7OUIRZvR3a3FMIFrT0oNn78R&#10;vkAzASpdjxT6QFwBybEnITr1OdTsewQVO86i4L7voMzjgEKWAYeH+7YOdn8LRASXjaptaIrZUXr3&#10;pyA69Bj8UQkBZjOsBMj2IMceJSj0FKNxfBppPP7cjQSzIrgJVvWOauEBAkOt1lEhOMhyhglOI2JY&#10;/LwPXEQAIhEePPSOm5CgV1uwFkZPhbDkl8PTWAQHRvVUjxI4CRjV3jLILRmQ6jaiWbMOGusWyCYG&#10;kPvISyg8/QPU0PivPfMNVB5+AqUEqlkPviSAQ9PdTyPQXouFHR784fcXtikxtHYOGeBNUp6itULI&#10;HWuQ8mwvhpMt0YN6RPvVCFO7xYd0CPbJoXQXQeUtJrCmvHcTrHAoJwK1zhkX1MfvR8WpzyD3/B+E&#10;uKBsiS84+wtUn/wUyk9+HmVHnhb21pbd802kPQMBTrNP/wL5Z39JMPNr5D70SxRNH0elR4emVATN&#10;vQmIog40yDegpmk5yupuRpNsNZqlqyBTb0LVxG7qzxdCKLHw0teasz+g67xyEZQuQC1/7h8MIxaq&#10;x+iYE3ffPYbjx4dx9NgwFnd2QGuqwh1r342bVr0Tyza9D6syPoS1eTciq349zI489Axq0XD3c2g4&#10;81UaKxaMDsgxRHMHW+WLKpZBqs2BL0b9pkMheNlV0fwcpHFUdd+3Bcd1zl17EaXP1foqyFS8h9qA&#10;+Z19cAWUqGncjp4+LSbnPbDtXhQ8iWcc+BQ2jd+LrfMPomz/IzDEpZB566H0NqBt2I2ZXZ2wOBtR&#10;U78NSmMZFMZyVEvTIbXSmOpSIknzob1TBjPN43J/LZThBihCDWgy5aNgZCcyHn8FdTtOoaRqJbIq&#10;1iPabcfsQgJT414sTodx16F+HN/Xg/6kFiFXPc1JMvTRfNLPy6n7dejmucxdAl13AjVUJw3HnkEd&#10;5bN273lq32dRyLBK9S7EX77YDvw+g9pBuXAEvukRBPfshnN6FIqBfuhGuvDeD19/BVj/ksRWQd7r&#10;ypaw7u5uwaJ0JV1Jfy7xcnFeOsz9hl9fzznS33PihzK8P5ZXMHA52Cp+uf2w/wjpcvPTkrwKRH+D&#10;XHq9S+HoUkBlKBGE5txLz72cXHq9N0oud5//n/JqXl63fi7WEdfPkhOiy5z3t4HnXycMqtew3EJ5&#10;elXYenpBriYQFeQmyt9NBKM3rcabb1yNq29cg2vp9Vp+pc+uFYB1Nd50yyr8280rqXxrcS2V8a1U&#10;5ncs34R3UPnfdvN6vP2Wzbhu9UrkVKXB02FEuN8ihG547Ok/rjz49OeehissgdZaAT2BitFWQ4pK&#10;DZykLAdIodRZOd5hASlANXD0elFw/4+RS4qBfO/daJk/gATBy+CAlsa3GqOjVgz0a2HacxAqUqC8&#10;bWJ4O1sQ6pOSUsqvBAl9rWgbkqN/VIbwTAzqQ3dBcexhQdFgz4457GXy6H1wDPjpWjJMkpLaP2hA&#10;B3vQjTciQUp609gOlI/ugXjiANq77JgYcmJ2NoK5xRjm5mLombUi1WPEwIAdOxbiCLqasDz2Xrz7&#10;wFvwzk9ei/hBDfZPd2CSIHhs2IvhiRgSHTYoNJWoLLwZ5ckBVN3/TQQTWrS3S+HyViNK9+5sF2N8&#10;WImpKQLWQQVBqRL9XSp0xCVIJVvR06UQwtJMTjswRHAwPk3QO2VFDwNTrAKymTkBOLIPfQLZ4U5I&#10;pLlokWaiviUbGYXLsWLbh7Au62ZsKliOtVm3k1J7K+7YdhPu2HwTbl7/Ydy8+gMortwAy5EzSB45&#10;BD8pqGJpNgqrN2BL7q24dd17cNva92DllhuxwdOFNd5upJ16ERnPA2XHPw/j7A5MUBtNEkDw8ude&#10;aruBPhNGhu1U1xYk4kq0tWkwNuojyG7D5CTB/4gfdgJ8qSIXoZgcvUMOOAjQNJYyRAnWBibdGJr2&#10;oZeU7P5eOYb7NQTzWjrPjN17kti9tx39BP5tBLydPQSNBLatyhxUijbAxp6Ok3KESDykjAfb5Uj2&#10;G9A9asMgKcTt1Kc4XqjWkid49i29+7NoGh2DQr1R8O7bM+nCwIxPWJJspzyFeZnpeDcKz/8MWwlk&#10;mvbdSwBfLsQKZWEnSzYCOU97CwF2K0zBOiH+JC9xDSQb4Wm78HBF6yiCSLYZ9bItaDHkolmXI8Q/&#10;9VMbh0hJt4cJ7qINiBDc+uk6NoJ4jb5EiM3qD7fCH5FCZyiCQpWNZnkmWuVZqG3YhFaCbJOnHp6o&#10;DGpLJYFqLiT6HMFTMnvktXtKCQh/iPKjz8HhK4GNwFPtKBf2tao7ncISe/noEDyBMuh9tTAERFSe&#10;Ruiof6oIPg2eKiG0Csda1bsJMsz5BKx16B4zYGzRjTZqH5OPoNZfAXdnk7CfMcUwOKhBrJvD4jQL&#10;cBtolwjWUE8bwTKJPS6ic8rRYMiAxJCJZnqtU25ERctayO35VH911E4EoDRGK+/7CjadeRmDBDxL&#10;6cWf/Zjaygu5o1CwcDOYTuyLYHCnH/ERvfBwy9PFDxvk0AQqofCUwUT31BLYyqj8Uns5jfdF1Pak&#10;qN5yobAWCJ6HW7RpaPU0omRqB/KVxcioXYftHUNI6x5BXiiCypplUOiy4Ys3Q2bIQ3r+R1BcvZIg&#10;vQpaJ8cZLkWNNAMl4g2ok2egmffQemtp3LcInqnDDGSucoLNXLg9hXAOBiDZewI5514S9lYLFj4S&#10;BlaGpfzzv0BsxygCexahOHoP2vZMYe+iF4M0NrTaXMhkaTCaimg8VQsrLxwEh7O7OjCzEEWQ2l6X&#10;ChF8/0iw2PJ8KD54FqbhFEZp/jy0N4oDu6JIhFrRndDj2O5+nD7cj56DI0jjY489gS4a1xOTTtx1&#10;chTPPnccTz91EJFDh1G5/1GkX7QoL+WbRQhDw8BNn+Wc/A6ad92F1ONfwOhcN9o6aN4dCKOjzY5k&#10;B81lUyEhFvPM7gR65wIobt6G29Lfjy2Vy1Ghz0ch1V+NuYTaUgvRvV/ARrqf74Hn0UbztcFC5ZxN&#10;YWYsiPkxH/bMxQlaQ0i1axAKNCEUbILHR2OK+jN7jm6n3xNfm0Rwtqdx5tNvUzY0NEb0thIh5M0I&#10;AfPgrnHYjz+I4nO/Euqel//Wnvo6ZoaMGB13IdqpgtFTDbm5GK3WSsho/nj3+955BVivpCvpSvrn&#10;SJebn5ZkCYz+Frn0eleA9fLyal5et37+noH1EodJtyzJxeW9bEkVIPUiqN60Cm8iSL0gq3D1DQSm&#10;N9ArfXf1zfT9LWsIWFcTsNL3VJY3XbS0vo3K/XYWKvM7b9uE9UUlqG/rhizihM7ViGZTIU4/dGG1&#10;D6djdy9CTMoGOwtSm8pIUa6HyVEBk5MD6FeTAttEQCAhJV0MpV8Cm6eS4K4Z/g4lGhePo+jk51F8&#10;5xdQcPgzyDj4HKqHFqB110IfbIAlxKErSNme6EPhmW+i8L7vQTGchL2tEdYuA0I9Guh2H0Tj0YdQ&#10;dfJTkB84hdBoBNNjWuxYdGFxR5CAJ4q9+xLYsTNM/0dIIfMgEmmBUsUeb0vhsBPQaIsho/8l9dko&#10;sW3E1c+9CZnTq5H06jA+FIR+QoT/eO7tuOo7V+Gqb12FD3ziP2HuroPTKEJdzRakbb8Z29NvQi6B&#10;YnH5WsikWYgRDEairVAQXOnUWYj0OlB/16dRfeJ5yHffha5OKboIsKZGHdizI4qdiyFMTbgxPeXB&#10;wkIIM7N+zBGsTg4oYDh0Ennnf476o49TvWkQDNagRZGDmobNKKpahazSZVi59X24Y+t7sa3kDmzI&#10;vwUrMj6MtTm34vYtH8KyrR/C6oybsDr9Fip3DrykxG/b9kG8//p/xQ03vhXbt9+A2pqtVB81kDTn&#10;ITP3DqTnLMO27GVYs+F9WLb+A1iltSLzY39AxpMcRug3KDn7Y3iHkpjolmKUl0j3WqhMegT8TQgG&#10;JGhvU8NPMBAJtGBy3I+D+3pw+Eg/Yvx5pBU7DpACujOCcJ8NZmpf69ykoAzXHP8EQlMpjIxb0Edw&#10;7Iu1wBdtFiyGRlIaFYYCtKhzYCVYZSkovwMrN/4H6pq30vdVAvzxUlgLKfDNCSda+9tQ3R5DnaEY&#10;UkMaio5+Erknvo6K5vUobVyH0oZ1qG7eBKkuF3aCjUisFk1770bZ4ikYfDVwxhsRH9ChY9hEANYC&#10;K8HmUoxXdrxkpGNMBMWueBPiBG2KuQXk7XuSYKZAcMhkpGvaQg0wuKpJiZahvd+MSKcWyV4jOgds&#10;cAaboTKWQ2koh95aA4OthsC0EE3yXOG1RZMv7O91E5D7klIBiBpUWQTBuQThZYIVWe+vJugkkHSX&#10;IO/sLwXnZoZAHQyOHBi6HVCMdUI+u4AsgvCSzhTELStQr8lEoz5XgFU/gaKHrs3vmxjkDHSetxLB&#10;zlZ0EByOETSNLfoQpfLxvlR/VyvCPTIEUgTXBKnsfTuYbBZitsa75QjR+GYHRdFeJYJdMrgIXu0J&#10;AnuCWXYQZAiJIHeWEsDmwBiuIwA1INHVgFAble34kwJYrz8LRJ/7JX520XfoSy//DodPzsIWrISu&#10;0wpjmwr2SK1Qbi0BuZ/uwyDr7myhe7EDLTHNIVQvwVooPRXC/XT+GqjovYTaptVWCH2gBuaIGPW6&#10;TBRLNqDRQFDoKIEhWAcdwbvJWwMtjZU66TaUiteiVrZNWIrLDyBa9XlQWYoJ6nnfaA21cT3MdB5b&#10;3i3eKmgshfBEqa54qXKkAd64RLieK9KEGM2JGju1XVgq7PFuXDiCNGqbwtPfo/qg8U3t2br3NIru&#10;/Tayzr+MHBoX258Fiu/7Eeru/irq7/smsi8CpObIxyC+56vIpu+Lzv0clUeeRtnR51B25Fnk0/dZ&#10;T1yAse0EZQyyDTNH4BzuRefRwxiba8dAdwWkC/OvQm46geh2gtCt5y8Ib+PgMV+79wz11ULq0/lQ&#10;+MtgT6mxeCAO10Ofwla69qvW4oUzKOlbRHvCiH17R7B7Zz+On5jGPWcW8MBj+3Do1DicUQUkujLq&#10;g0WoUuSi3lCCJgLw/KZtqFFmQx7W0nz3suD0SLv/NEZHvOjusePw7i4cWkhitMuC4W4TOiJyBN1i&#10;DPaYcGh/J/buTaK33wA/jX9PsB5GAlQ7jdW2bjViBKC+EP0W0dzfFpVjMCpBcqxXqDN+aJD5yCto&#10;3nse7QTIyXYOKWWAwlaHMm0ljZMC6qu5eNd73vE/C6wPfB9Ycz+w6QFgy7l/LOF8l1IH++E/zurO&#10;K+lK+qdOl5uflmQJjP4WufR6V4D18vJqXl63fv6egZWdJbGsofdsJV0ShtBVBKkrBXkTy40sK/Bv&#10;JPz6FgLYtxCs/tHh0oU9qm/i8i7fLHgF5vA2bGW9li2ut63BW29cjmWZuaQ0vQLxrjNQKvMxtdh3&#10;sTcDX/jyp2ALNENnryGljPfBaRBpV8DBzlXshTD6SUl0F8JCSqY9Qsp/VETv6TXWSMqvCqkRGym2&#10;Whg9YrQP2rCLgGZ6TwqJfqNg5fEN2GEnYAx2EAQlCCbaquANsDWpmJSnGlJEFOgnkBgcsmB8zI6u&#10;naMY7ddiqEeNuXEzdk2asXvair1zDkwNajHSo8BInwqJpAKBcAtCQTEC7ZSHfg/cjkYobbm47pH3&#10;4KofEph+9Sp8ZPE9yNKtxDsev1YA1au+flFeuAr5927BQNyNlsFiLJv6IBpb0mFgRyWmcjhcIvTw&#10;nqqoDB1UJ+z8aGzUjdnpAHbMhrCTYJRD28zMEKjORbE4E8b+XR04tLsNC7MxDIwH4ZmZJEXzD0h/&#10;8HfwDiTQ3SZB3yCVsdeEEIFwkurZ5amFpDUNtY1sfctFtWQzcitWoES8EdUtBGe167El9yakFdyG&#10;9ekfxk03X4W1PYdRtHAOmVk3YuuW62HWVSIVM6ArokdHSE33MaK700LXNxJIVWJrwTJsLV2BSmkO&#10;6hs2Irf4Dmzt24e8B3+MvPt/LuyJLTv/S9SQEl198kvwjqTQT3mcGbGiJ0WgFxRBe+AsSs5/F7r9&#10;96I70YoRjgk76oRclYZiq1xQioXlkmxleugllD34Itw7JxEhEAp0KNA2ZESElE4btRcDW4ze89LG&#10;RnkG9PYKxDpU6Oyja47YMdinhHsshZwHfkpw1o5CpwLVBKu8p7XBkI26mAU58/cjq3YFGrUZBBk1&#10;8Lc1CXE+Q21spW2FhkCwSZsl7JuN9+kwuiOAKPUpIym/oS62ikoJTCSI9mkR69UiQt+Fo5Wk+O9B&#10;5gMvQeRTUv8nmLGUoJHgWmosgpZDFHmb4AnJCIybYXVJYKY+pzOK0CTNR2HFelQ3pkNlqoLaUi0s&#10;oVRbK6i8BJ5ugmJ/nTBujASo7P3W5K+Ek8BMR68qgnOluxQagjeLdTNaesIE/79B8Y7TkOo3w5TS&#10;o+y+LyH7/u+iIWGFxpErgJqRIEtF0K0j4NI6CqG0FwkOpRwEWrzcNtDB0KmCJ9EEe1hEYFYFqSkP&#10;Yk06tO4yYSw7CD45rqon1gA3wbyf3jvY8uyphN5VBhVdU0dA6YlW0fcE144Cknz4YjUIJ0VI9MkR&#10;of5Qdv8PsOXEN1CjSIM0KEX+afqf+pbmE8D3LgYmYF8fjz28H2UzB+FeHIUnwOGE8uGnftIzaRXi&#10;3/oJlAMkvJXAHOL9qHXwdbXA190Cb6oZNgJnfbCKoFYMd4eEwLaeYLYQUlseHG0NCA+ohOM4nq47&#10;JhZewwTqHgJ1Fc1pKlsBdFT/eqrvUDvBJ/Xj2pOfgfLASUwv2DHA+aC5q3/ChjbqFwZnOYwczshb&#10;TfXBy60bhTa1EVSZfPWQWWiOtBZAkzBBlnSieP8TgjWzvn8ILakoWmNeGKn/+B2VaGrORnnNNhSX&#10;bUR53u0or9yOdGkLlpcV4Ppbr8LGnA8hq2YdtpTdhszalcgoej+yGtYjyypFzuHPoOCBnyDzwVde&#10;XQbLD4jSqY7/uI+T3tNnhQ/+Bk1dSTTEnKjXV0BkbxIs6+yJ29nRDHWgAnpfOWy2NFTOH0cG793l&#10;cwn8is7/Fr3jUSzMdeDAvmEkYyakpd+K6vo0+NrUVPYmVIjSkVG4GsW129BC19e6GmEl+FQ46mAh&#10;iJdoC1AtWoPK6SPIeuwlKE49i7Y2BYa69DR/2zBK82BHQiXELZ6gebW7y4BEXI7ubj062RP7qB0T&#10;Mz4kaF5wUR1bHVXCw8MJXk48F0Efzcl9USlaTnxCcO7E9aCaOYQEx0R21kEII6YvhFiyFXlVK+BK&#10;tqJ3zoX3f+jd/7PAev4HwDaCv6zzf2ywfxThfNdRZ/vRFWC9kq6kf4jE89ESAL2R8to571K53PFL&#10;crnjL5XLncNyuWMvlcud848oDK2CEMD+yXdcxteU+f+H/DlgXQLUf7uBZfmFVwFYV+JqAlZeLixY&#10;aQlW37JsE/3ubhbkmuVbhP+vXb4R71y9hcq7iqB1FdaUlKLk4GcgPvq8ABVb7voBhueHLvZm4PNf&#10;+iRMbjHBKgFgnJQzRzUsnhokSKnnMBreZAPiA0q4SEl0xESwhkmRJeWVnbc4Q3XwkgLODkEinUqE&#10;25VIjbowMB3GyHwYPeMOpAb1SPWr0TmgQ5KUPwbUNlIGB0aMGBm3obuHlJNBgtVhC1LjCVSc/ga0&#10;++6l93EUnnsRmynPm+k3Unzi07DvO4qG+74ifNZw6GNQ7DuNogd/ipX3+ZB291nBacpNn5zEVd+8&#10;CKXfuApXf+2D+M9PLsO/fvVf/wirF7/j1/d+8h248Zn3Iv3h5QjvkGF4wI1AsAURgveJcR+mp4Lo&#10;6jSir8eKgV4rOuIqgjkHnPvvhu3Os0iOdGK4y4wH7pnD048fg/3cF7GBlCf18acx3m/DCClWw/1W&#10;dNI1ulMW9Pc54fe3CpbLsKsOekU2XBZSgglsdOp8xGKt6B+g4ziGIp3b1W2EyylCRelKiGs3wWwo&#10;R1XtRqTn3YT0rJtRVLQcHks9uqNaTPW5sXsijoXhEEYI4Du7LCgXb8WyrR/A7enXYVnGDViZycuM&#10;b8Ptm6/H2rQbSOlcgS3p1yMv+zooXAooFvaiZec9ghJYd/KL6OuzYoKArz/egqEhHyy7CJbv/xEy&#10;Hn4FDQcfgK0vSFBfA+90N7yTCUimZiDrDhHIiAmU1ASEGiQGjfB2sDVPQf2JldlcYa8lS6MyExXi&#10;DXAE6tHeo6cyE6xMpJBx/MvY3lqEnNrlKKdj1EGCEgKGelMBmh0lUJPyrQlUQ0qgYKD+GCXw6Oyl&#10;9hvVUx+TY3XaB3DzmrcTsDRhfEeQXiV03xyCLhHBWA2UthLBomZ08x7ZenRyWJ3BIMonZtFiL4Pc&#10;lAO9pwoGTzWMnlporJWwsrU5qUOqx4FIXA+DiQDQLIbF0gSrswkGez0yC1bg5uXvQE7JCgLaariC&#10;HO+zAmq6ppYgmi2fUjNfm0PsSBDsbhXgy8CWxADlJc6ARf3Clo6m/nbUHbgHksPnhLrmPZMZNBbK&#10;D38czpQcdhqPGgJwG4Eph+GpOfFJ6PsDcPAYpTJxXFpXogWuOMFbsFYILaNzVRGAZ6LVkCvEC9W7&#10;ygVg9UabqA5l6OjVoJvaiy3jfcN6REfcaKX7iw6cQe6ZF6l+dqJsYAoFUyew/UnKy/6PonrHKeQc&#10;/RREBCk6QzrcBNLeeCNBfSls9mwYbblo3XkcT//y4qRD6TO/Ako/9grE04uIdhBkUpu56ByFtRAm&#10;atdIr5LmHS1C9Lm/sxkBqqdwnxTWKIfVESM5JEdsUEXfS+CMVcFB8GqL1cEYrBTqNTGshiVEY8pV&#10;QN9Tm9N3vLzZQ8fZae6K93JsYQtBej3MBLuhQDF66PpTs1a0MxxTnbJlNUn10Ul5sfB+X3s5AT/1&#10;BWpLhbmYwLcc7TRvHb1nENO7olTvDTAN+tHSHyeIzUGjtRRiUzFEBE5SWzXE2mKsTr8Bt65/H+7Y&#10;/CGsTb8FG2g8rtl2M4HpGuozq5FTugblDdspj60YXogiNeFCfNAMha0MmcW30jG3oX/IivHHn0Xi&#10;9COovO972E6QKQAsQWseh+EJGFDfsg4lki2oU2ZjZFccZ5/aj8U7e9E2bEagS0n1qYAvKaHxUI94&#10;Ww2q7/6C8MApg7ik7IGf4sxD+/H9b38cn3ruDFJJK5yeVpq3bUj0OyEzVgug7QtpcOSuOXz0yZM4&#10;cXoHOgc9sPjZKVsLgu06BNo1OH5yEO2n7kXauZexhebt5js/ju4+PQ4d7cLghAddHCpsxA4fwWgw&#10;LIZiZARFI/sF79ltPTqMzAaE0FnhhBztBLQ9dM35CT8Ojtnh33MU22ieYpZib87e2QUM0TjvTxmw&#10;wKHIdrUhllRAbikiiKY5csqGD33kfVeA9a+VK8B6JV1J/1iJ56M/AZ83SF47510qlzt+SS53/KVy&#10;uXMEYYvk/00ud84/oPz9AevSkuALy4AvyAVo5WW+b+JlwMJSYBa2sF74n5cHX01Qy8dfQ+1zze0b&#10;CVC34Oo7ttJv7za8ZTnLVly7guF1A/7t5mV43/9h7z3A47iug20lny2Lkou6qEaRYifBBoDovffe&#10;2wIL7C52sR1lsYveewcJgmDvvYlVpEg1W8WSS9zi2LHjljjuJXbc3//MUFJkBfk+x5YdOT+Hz3l2&#10;sZydueXcs+ede+85G9YRPHWRmI/9kqgbvyFQfiOzBepuxjOHH//sZxhmtqKtq6JRnAxzbaGAQ5E4&#10;CgacnkyauosEOi24u8WZEGfP3aNBP9VHyunPEvbCb29G1hRRl6GJ4xD33G+wHT1K41ijgF8FMwIK&#10;u/c2sH27lZlpHdsmKgTYKqjbsZX6wwex797F4GA1W6YcAncGAZ4xMk68TtXx5yg/8zpHJ7Qc21rN&#10;XnFMd83UcfzkKKeOD7Bjq4POPiOeuiLSG9bwkdfuJOjgChJHArntWwKiyuyqAq3K+2/fxt985W94&#10;4pWHef9X3scDn7uHNc8vIeCp1djl+vFn+ki7sI/oZ39L9sWv0rx3F9Nz3cxt8zA26mR6soH9u7sF&#10;Oh001hbQ0VzBkX19nDg0JFDoZMtEI7vnOpgacbJtuokSAeraC69xSMnrOulm1/Z2hgdsNDcqkYxL&#10;aGuqEPC109NWRVtdHm31eVjFka3WRsv/FdPfU8XkuJ2u9go5P58+cdA6BJ5dtkzc9mw8jhz0hjgK&#10;SgKp0glw6OMpzPMnO30ThRmbBRZMDO3ZyvZtzfRK+fyjV/LQigWsCnqczQnr2RjtxbqI1WyK8WJD&#10;xCo2RqxkU9gyUgvDaOuz0NapzEKWEX3iHwh9TfwU8U/CnvsVFUeuM9BRRk9LHsMCh21KepgOI0mn&#10;PouhXac6vs52Zcaykqk9bmYPtTO4RRxRAVSNwGGhIVLAMkMFqPrOEnW20y2AZHFlqxGGW3orcHjy&#10;ySz0JyFtDRm56yg0xlAhQFnVkEFmZRghGatJKPYlvTKExBJfkks2k5S3lpjyWGL33SD24MeIk/aP&#10;6BojJeEhNfBQrwBFx5BOTc/TP1CqzqSlbztKlSmcclMsueVB5GgCKTcq8KbMOikBlkLQm5TASPGY&#10;BFj19lSMzgw6+6uZnm2ip68GuyMXpyOfJo/os7MYmzMPT2sF9QIazrocHI2FJF74JkmnP49hsg/L&#10;tnFcrfk4lVnR2mSB13isAqo1yv0EwE2N0jZtedTLOIu78l2Cn/93crvcKlzZOkqoqUsQJz6KtINX&#10;SLz4JarbStAKaJU5ElUxCJA6e7WU2BLV5bB13QKAnWU0CrS6+g3EP/0d0oan1FydDfJ5U59WbZMG&#10;gbJaAa3mLg3dAghd/VUiOtEdA+39ldjalTzIqZjtMQIVon9yDwXMGtoK6WxJRt/fSPi1XxLb0k5p&#10;mbc6Q9sxICDZWST2JAl9TQxGWzy6mkgqjKFce+70G9bnPw6FY3/wkx9x4OQEPVMW6nsLBagEtpV9&#10;tMryYGWGdLBMIFaD0RFB0sQcEdf+ndqhGopOf4zwC98hp9ybSls0boFNl3zf3pxK9u5TZO67QK0r&#10;moaufJoFeuvb8wSqlP5MoEaZYZW/Hc44MnecUqPtKns6o6/9nPLts5jd+RROThN5/afoB5tocKfL&#10;d6VtW4ukDfKpEBCytJYRJSCfMTmnzrKWOJMpcaVTLv1R6EimSNouz5pIsjaM8Dxf1kQsZlngo6wO&#10;W8ya0CV4x67BN8GL5IIwJqdaOHxsgpGJBhpblVUuynJk6b+OUvWeNXWZtPfpae2uwiV61ttvZnZr&#10;A4cOu8WWbiH4uV8S/9TXqBb9UvY1d0/bBdzN7D45wNkbcwxvU4AyW0DdyeXnd3LywqTYqGrKjl0n&#10;UIBPYRIFWFOe+TE3nj/GS88dwVOvITFmPWZbPi+8epZXvvgMQzPNuNwV7Nk/xMWn93Lo+KTodhXN&#10;3UZOX9nJqUs72X9ynOndHXh6DDIGHVy4NM7MK68QJb8/SoAoy7GzuBsTydeGyxhQ8mwnk5jtTV7+&#10;BjKrcwg5/HfkGHPQmRIoMcRjq82hzipjsKlU7E8VEwM16E69fHOptJRdf+ASB0Q/xoat9PboaBW4&#10;tTrSqayOI6nAh1KxQUqqpIWP3ncLWP9YmQ9YlbQ7Sjqd0NBQNaenr6+vmgIkKipKzbn6x0aHVXJd&#10;KtFl3+00H7eOW8f/nw7FHv0e+LxL8k6b93aZ7/w3Zb7z3y7zfUeRt0Duv5D5vvPXKG/V6T0HrPL+&#10;HXtYfy9dzVsBmN74TPnOCkU2sUCZSV3lJ2AayO2rg3j/qiCBVeW9wOsqHxaslfoufZKFyfmEXf0e&#10;0c/8jHRbLZkWA+brX+ff38hl89NfQ7yy30l+9CMv/TNZO86LIy6g2iiOUb+WTnH8mvtM6HfuJuHK&#10;19Wn+OqSzys/Ivrc11Wn8e3J4t+UELmm8uQ766nP4941TfaFLxH+7C+JvPFLrPuP0jrdxvhkLYe3&#10;1nD8cC9797QxNWphbsJK9YkbAsO/IVSuEXzhh/iLMxiy7Qp5pdHoKqOwWtNpEyfR4y4SyBag69az&#10;Q6BxeMxNm8BaXUUuRfmhbD6wiu7dNezoaaJzcIDZ7Z1M7a5ndIuDkSGbfK9azS3Y3lKO05ZFrTUb&#10;50AHTdPD9A44cTmVmS4Hfdsn6BRnrFugbGzQxjYB2C1jtaoc2t0l5R9i9452Du/v5/SJCXZMu9g5&#10;Vce2LU1sEeAdbC6iVUmIL3DjEuCdGlVA1kVPh0Cecg97FprySBKS1hCXuEYcs2waPEVUGROxObLw&#10;NJfS2SnOoDhq1boEKuXc0mI/KsoDBZiSqaoKIyDoIRYv+1sWLryNMH051nMvSPs6KTKk8ITX/Sz3&#10;fhSfyDWsCVrGg2vv44FVd/P4xod4ePU9PL7+QYISNxKR4sNKn4UsW38fm4IXE5u4lqiQh1m++G/Z&#10;aPEQcfmbBIqjqQQyUiKMBgjMhsrfap9LXyU99RUSz/0jcRf+keJdRzG3aqhsVoKeZNEpgNu3u4/G&#10;QTM19ZlSX19SW9xEXfsaSbsukLrlAClP/wvlbUY5PxWLJ0cALguTwKpOAKyhLZfuvkI6RvU0j+gx&#10;in5WmEIxOaJp7CqlVcCru7tIwD4d3fSEGhU2/uQnSN1+EqMrj/7ufGbGSqg49zIJQzNUGkLRiwOr&#10;XN8j0Nwmul4vEFA2t5P4s58l8up3iDvyippypNCUKKAVTZ0AQP+oSQ0cZbGl4qjNorWlFI+rAKc4&#10;0nV12QI+mTS3FLN7TyuT07VYa2Ip0SdR0liNsVqA3ZKA2SGAqoB4dTQGSyL2RoFAKYNLoLRdAK2u&#10;W0fcmS+T1yCwWJeizgBrBYyMShRmAWhNfzsJl78uwKpDV5tAqVP0ROpe16ehuiUfjbtADYBkqk/B&#10;IkBmFjBOPPk54g6+SnFVBIW6WIr0MVQqZVGCNtlTBNDjqXGk4WqS+zfmYahJVJdhdvRV0TdeQ4/U&#10;W4Hb+vZiTNY4Smf3kHr2E4Rf/QExHf2ij+sEVLPVFRSDY0Z6h6po6yqho1dDv/RX75CW3t483IM6&#10;rJNNVA46qRlvFRDXsuvwMN//0XfFGv1+Sr1/+e43+Oa3/4mRuWYae0qxSN861NnnPBX2ddV+ZAuk&#10;hN/4OTqBSJ3AvLJ8uHPcQM+4nnoB7/hzX6Fgbi8tA2VqHuG2QS02j5LLNEmNsKwuH28toFvZ2iBt&#10;2DdcTe71b5J24iUyT31SDY5WVFuCoXITNuknFe4F1Bukr5QcsrYmEY+yDL0AV3c5+toMyixx5FQq&#10;kXTjqO0sVvf22tuKKTDEqLOdxaJPubo4fGKWsXzzQwQnryOhMITE3AAio1ezzvtBIuNXYxJdMgvI&#10;lVRHoZPyKtGsR2ad9E2Z1VUDje2lNCr76w2xaAxx1DgzMNelkfbUPxD3/I+wzI5R15SBp7eC9mED&#10;rdKXenMSFkeG+kBldNzGi8/vZe7aRTXieJgyjoWhlFQ/6Zf/hX17B7lyepaLIlsnmmjtMDKzu5ep&#10;A/14BpTZd7Fjc63M7Gxn98EBdh3sV1PqGB05WNtNjO/ooLmzXMaVgQHpwzKxsV6hi4mJWkju0IS6&#10;3zf8wrfI2HOJpqYiOttK6FJs+Wwjo9eeJfPKNyg/9SotO+cEUstpcpXSJba6UQFXSyqtzeV0jrWS&#10;c/qz6t5d5YFp4tM/oLXfJrYyD5fYXYsAvs6aTIYmlDRNiPrw64GFt5YE/9EyH7AqeSvT09OJiIhQ&#10;09+8eRw+fJjHHnuMj39celoOJSelkh8zNzeXlpYWNT+ocih5Wg0Gg5rvU8nlquRPVdLqvP7668zN&#10;zal5K5VDyXtaUFCgyvj4uPrZ17/+dTEsvdhsNjXfqkajeSsVz63j1nHruAWsf23yVp3eM8AqZfpP&#10;UYLl8ydF5P0dy6Ssb/9c+eyNz+9cuZE7VylpazazYHUAd6xRQDVIQDVYQDWIO9YGyme+8reA7tKl&#10;LAyNJOjgJ4h55lfiLJcKAOXzta9/6Q1NhrJPgM/13/9NUpYNh9/4HTl7niL20nfeiiipvMZc/Qll&#10;01uorC/FIbDU4knHPj2AYccMWcdfVZcrvhNglSfgeec+S5WAaOXJF9CefFHA4SXad0yzbaiS3TN1&#10;tBw5QeGFzxIkABQzd5ksdz35+T6UasJp79QyKQA4MGRmbNzBwEANne2VAqdlNDhz1H1Qoz063BP9&#10;dG7tEVCsZULgt2LuKDknXmDk3EmObbfjGWsnXxxR7ZXP0HDyCv1tZUyM2AQg7UyP1zM55mGg1yHf&#10;bWRqwkN3pxG3Mw9rZRwWYzq9HQZG+81MDdsZE8dsUlkqK98dG7QwPaEAqpsRddmwVX0d66umub1G&#10;4OOLpB77NO66QnpbK5iZaFAdsHBx3vzCF5NdEkxk3FLCRLLLQtkY+hiPrLmDUnMiHWNm6hTHtFND&#10;bPo6Hnnyb1m57oOUFHrjqRMnVllCaounQcmv2SyOvDisCQV+bAh/Ar/4tawNWcLSjY+wbMOjbAxc&#10;iU/4Wpb6PcYS30d5wnshC9fczSNr72Fd2FIe87qPR1fcxePLF7CqfpTNtR2kZW2mqEocvqJwAax4&#10;OrtLGRQYcTakUqbxJttWRNLQILFNHiJ3XlV1R/HDFOdX2UenRk6V/g9WnNPzXyesOJG48I+Q0dlO&#10;5IWvUiwOdL0tiMoBN5UC6RpDEOnlQeRVBpDf30xhl5vCnKWkGHNJGJnC0iEw7kqjUGAvpauTiOOf&#10;JLmrh3Rpt82N3QS3DRBk0JOWtvJmZFddILmOMkKvfp/IG/9G0sWvUdReh9EUhtOTS31rESa7AGVl&#10;KFnNdWiNUVRYoiiW1zJzLIb6dBoFFJzStlqBTK0hEntdugB4Ge0CLZ7GXPp7tdLnBoYG9Dfz3QrY&#10;DQv4tAq4dkq/9fZV0iOydWsdU1ucajAZkyUZi13GjkCuVUDDIdcZ6S/Cvncf/jIGylwVNDfnqHlV&#10;DZYkqkzxGKxJAsbRlG7bpUJFoa1ALauhKYtiW5yAdQQGAcroZ39NzMVvEHP5e8TM7CPGXE5k0lJi&#10;MjaQVBiE1p6Js1XRqTL6RL+6h400iHNvFefeokSuFRg320WvBJgcAq3Kkua6FoE0gS5lpk+JCD4g&#10;EOqqjSfHVUNekw1XY7q6jHhwzMTYtJXhsRpaOpW0PfniTxbT319B+Y695G6fQ1ufgdURTGNrMm3d&#10;WZgFYNOOXcPn9Leo2rWNfaem2PP3P3hrFcjbjy986ZO88onrzO5ppWeHh5wXvk12bxdmWzhdAsqD&#10;M3aaByqoE6g1CbTkbD9I3sxWqtoq1W0M1bWit9KPleY43B3FdA3oBFYrqXNlozfGYhWIb65NptEq&#10;YD82QfTJTwssKkG8cqTuRTT3lNOj1E1gWEkrY5G2cfdosQq41ilRrpX26S1Xo5rv2tfM2JSVbtGJ&#10;9j4lr2qZQGaZ6FwpdncBhZUx5GgiiM/2JSkvQF0C3DVsFRiWvh8QW7PLreYpdojNyz79ApltFrI1&#10;Gyi1x+DoVALnRaK1JXL80iSf/dIVXv+7c4yI7SvRKinAwlV4rRMdbRFQVXL0Dk3aOXFmjKPHhpic&#10;cLJjxs3WKY+Atouo/a8Q9gpEnf0yWdocclO8aWsxceOpHTx3eR/Xrxzg5Y8/xcmLOym15VBqzVRX&#10;GwyMCRx2KqmulEjKOcSkbiRQbE+sNpsAgdHgo18kubWFZJeNsOQ1ROcHUl4ZTbcrg6G5AZKv/4AQ&#10;sRGBYiuqL/89p/b1ceHwEJdPbOGZfV0cvPo02o/+G68/e4pzB4fp69YxJPfdOetRZag5n6wDz6vj&#10;Qc2J+/zvqD55XfQxG0t9ppSrGK0lkaicTaSUhxOX78udH7r9FrD+sfJOYFXyVf3sVz8jsyBThVOT&#10;yUR7e7sKpArA6nQ6/vEf/5GysjL1/2tra5mcnGTx4sXqLGxXVxdLliwRY9esXu/MmTMsXLhQhdvh&#10;4WGCgoI4cOCAel0fHx91NldJOaLArfJ9JV/mihUr1Osoh/Kd5cuXc/ToUfXvW8et4//vx+9Bz58g&#10;qm1b9ucP/jPfvf/a5a36va391DZ8ox3frWXN/zfYfasMf0b5j3tu5I7lPty5NEqVO1YKrK724QPr&#10;BEzXS3usl/deAq9rwvigVzgLVvjx/idW8JHFD+HdNkvEp8UZ2XWdF5/5Dzt+9dJRHPZ8nOOjpB/5&#10;KFl7r5N89itqAB7FAVBmqcLEeVbyGKbsew6HPghLl420Ey9jn+wSZ1Mc9t5KbM0FamRSnUNZuhVC&#10;pj2XqKe+Rtir8hsnoKssG35z6fCbv3tKYI+0i18hb89Fcfa0NLgL0ZUHY9aFMSjO3dxMPVvGbQwr&#10;jttQDWPDZnbvaObggU6BSQfjY1YRi8CBOM/9BtoEPnW6GApyA8Spz2VqxMFgv5XUg6/gJ+VQ9ngZ&#10;t2xlRJy3Sfn+gDg9s2MGgUwnpr4mNeJub6uGiQETI+IUjSrSVUWPp5jB1nJGxClTlqF1yN+1llSc&#10;tjSaPIXyO1uEWR+OTR9KrTjBHeLYD/TpxQHOp0wbS5kugXp3qTj36URFL8XL605Co1fga7AS6GhE&#10;OzlL9cXPECX9Ey1Ql9w/Q2riSrJz/eQaBQKGBdQIYDR1VlHboiGzJJw1fg/jHfAAOnG8lYBNSs7P&#10;ri4lD2iegFgKGrlvSpYvm4IXsdL3IdZHPMkqgeOHNt7L0pBFrI9fzRObH2DRhrvVGVVNdSqFVfGs&#10;2vRhos0aql/5J2oE2k3ikJcY4qi2ZdLeJY6iOM71LWWk5vgRmbCWpExfsgpCKKmIpdKQLD5KhfSV&#10;hf5uPcM9OgGEcsKu/oIw0aO0sT0UGtKplD5IvP4jQi59n4RtZ2ne2kXG5W+Qu/OElCOK2N2XibZo&#10;icv2JrKlk+j2DlKHhygdaCFfHyGO50biCjaTWBKgSlqZPyWmWLJ1USQXB1AswKFvzMHcnIu1JRNT&#10;Y6roZhLGujis1gAy9l5Q/cRKRyL25kzMzhiyxibJ2nmKek8KTQIwSkThmqZMatpysHUVYG7Pl2vl&#10;YG/KxiBQU1EahFuAziPA2daQy/YpgZO5Rua22tk962BkoJItE2bGR8245P/bBEAGhi1MzzaKg29R&#10;ZyHbBIJbeooFBAWGeksYnawi/elvE/TCr9H1uRka1tI9YhLoyKS8OpYCbRg55aGiU5ulLadlXP6W&#10;4pktVHsyMLTk4hRIs3QXY3ILfA81E3r5X0hzFFFqCMPUoARTK8AjzvuAuvzeqZaprrlY+tTOllk3&#10;W7Y2sFMNHNbMXhlnx4/0sXdvKzNzDcztb2H2UCujexoY2lkrEJBN/sQ0GcdfJPbadymbmsFqCEWn&#10;j8EmY6O7Q8vYiIUdW+qY2dlJ7pV/JPbEp0k/8CxpR18ibc9lYo5/lvDTXyVq9jjJk3NUWsPR1cZg&#10;bBFwbM6g1BxIRnctcUeeofzCJzj9bfj+PAsLP/H9XxH/3G8w9zuo8yggno9d+q/UHEmKtJOxuYza&#10;BmlDQwy5JYEUShvqzAnYG7LfikbtdEv7efKwNmSpDw7c7aV0iA3yNKVQMjFK8qnnyVJ0sMqH1qEy&#10;+rcYaRspx9UjtlP6r7EjD09XPj3DFWzZbmfPXD1zUxa2b7EJEFrV9E79Q1W0KjPO0vd2Tw6RycuJ&#10;TlmpznhniD5v8L+ftb53k5rnLTZVw8hcLX3brJQ2pBKtDVIj+hrbMnEMVmATaC5zZAhYxpJZHid6&#10;EU9uaRhl0v5KoLthuf/YfjedsxZM3bmY2nPQNaWrEZgHRUentzcytaWemSkXMztaRCcqKDxyA38l&#10;cvjpf6R72yDjw3ZKu3pJOvQCW07uobHLKHZkBcsCHxP7sYpsYzLNfXasrgo0hgwB4mr6R+up0Kcw&#10;MeXm6ad38/zVHbx4eRsXjwzQcfVVzNe/SMYzP2Sj8rDlY79i10c/RsupC1Qef46Ua98jSGy0EqnY&#10;9tw/ceLwMBePD3HtwjimS5+k4tKnOHm4icuXdvPKS6c5cWxM9EzssTOFgmMvq/tX1d+VZ39LzaEL&#10;7Bdw3znVwER7OS39TbgHPDIujWyVei9atPAWsP6xMt8M689+9jMy0jOIjo5WZ1h/8YtfyA9ymwqU&#10;Sk5O5VBmRWNiYvjqV7+q/v2tb31LnUHdt2+fCrI9PTfzX330ox9l7dq1HD9+nL6+PhVYd+7ciV6v&#10;V6+vHAq0KjOymzZtEiO1l9WrVzM1NaX+nwKs/v7+t2ZZbx23jjeO3wOXP0FU2/Z22HqHzXu3ZL57&#10;/7XLW/V7W/v9bwHWN2d+3yz/zYjHiviwYFkQd64I5I5VNyMCf2CtD7ev8xcRWPUK5X0rg7lrTRB3&#10;rdzIg+vXstHRR9j1nxNwHUa//IYCy/Gxn8rv5fRpaixptPUYmd3byzaRgTE7nZ1leJrzcNanYTGG&#10;YrfEUmNLQivOaHNvFSOTZkpOvEBlp12cvSw8PRXqsrP6DiW4SyEWT644McEUFXmLY1NAnl2D1mNC&#10;L85N9sxhFYIVeFWWcFlmttFSm4SrsYDmllLcngJa5Zq5Jz5BxPXvUr/vgLqH9ejJEaZPztEx0Ux/&#10;a444lVVU7ztIyd7zZCUtIzj0cTJzfShQnuCXRuC0Z6lBk9x1udgqwxhpL2L7mDiagw484y24m0sp&#10;nDtO4o0f0z3Vwqg4ku0Cmx1Sb0eHBcdAM73iuDbYUuhtK2FSHP02Tz42UzxuVzZtcr22jhI1qf/c&#10;Nid9ncXU1ykQW0BDYz55BX4UGNJIf/ZHRBz7PH77P0vYpe8RdvF7+B/6e9akRrM0wpvF4T4s9nmS&#10;xx65jZUr309QxFIy8wOwSbmttdmk5W4WRzuEtn4jk+JclpmSWe23kLjMjegFmmvqc9TZDZ05neDo&#10;5XgHPU5RZbz0VSbrg59gQ9gS/JPWsUEgedHmh3h44z08tOL9LE4Iw3/2KdYnhOAjULtZSZfj9whP&#10;briXVf4Pszr4ETaGLcI37Aliox4nraWDsGvfxywQMSgg1jfqoLFVS3uvkd5hGwOjTlxNGopKo1TR&#10;6pKx6AXYG+1qf0de/hFZuiQytuwl/pnvqHvtWi49zcChSdJ3nxMYCCHTUkjky6Ibl79HcXst5a1G&#10;KrttaDqMRJVEkJi3gaLqaAGbVAz1GWgETmvcOer7MrOAtZJ+plFJZZKOReCytj2PBoE4JdCOsSGF&#10;Cls8JmsoGUdeIPRVyBsTZ9gRQ4MAjr0xjUp7ioCtEmApHSV1iU1JbSLgWynjoMwcT2L2evz8H6S4&#10;KJAOTwntjUUMduswVcdTUBggupbFQLuyx1f0ZdjMtql6ulsrGOo10dKsobtTL1AvoOMqpFEA0ikg&#10;ZRedMZtCyRJdzOztobzcB5sAd/dQtbRxDS5lhkggWW9NFqhLUgNFGWuCSDv8IpHXfiSwWkKtO4HG&#10;zhwcTalyToToXRjFpnA0jmTKbYlY5HqeLo2cl4dWwC1HdDM734/iyig0VTFotPKqUdI2xeCQMe6u&#10;y6G9qUQNcOOwCfBXxwjgZeIWHVeiL5vq0ynWR6pLuy32BErK/NQZ444ODTsE3PftbmV60i7jREDQ&#10;lkyvwH+v3N8h48ZUm6zu4W1V9saPVdI9YRQIVAJzVeJsz8fYlCGSSak9jhSNL4XmKOmfZLQz4/gI&#10;0MQa08kr28jVG2ffsGTK8Tu++A+vq1GAh7bZaVSWRjdmCMxnSd2zsCl7TpuVwHDF1NSmCaim0Dkk&#10;EDlRQ0d/FS3d0idtyj5eGXNSTyX4VH1LPtW2WPI1m8kq9iZf64+5MQVXdwFWAWpFnALuTX0lAnMF&#10;0jb5bNvdwO6DzWIXxI50SP1USBW70CxjtEWZpc4V+1MpUkWDlMUquqvMXHcOGgTsmxiYslEvZXfI&#10;96vqktHVi8464imzxmBty6PckURo2ioisjega8yjtteAzl0ikF9Oz3QtW/Z1iC0TiJRr1khd6rrL&#10;qKpNIV8XhlVscpvUta1PR3Onlr0H+3jhpWM89+IhkQPs2uIg7+greD/7O0b+7tt8+tVzHD8yJbat&#10;m7ntvaJzeYRFraVQE0fvaC1Hzm5lansXEfEbxGatwtNezcSWFmobShkacarAumdXFzPTij50cubE&#10;CM8/I7D5zCxnr59h/MZLxN34iYz/XfTM9tA1Ukv8xX9WA7kpcRDUbQev3RQ/sQn+gj3xz/+KnHN/&#10;j10AdPtsq9j0YppdBfQP19KyY1qu90v85Tcl5fqPOCz1u37QTe/5p9VVO57ZYWptcXTL79TixQ/f&#10;AtY/VuYD1n/7t39Tl+JmZ2ers6lvHl/84hfx9vYmMTFRXbqrzLwuW7ZMnQFNSkri+nXxSuT49Kc/&#10;rc6eKgCqAOpdd93FyZMnOXjwoHrNS5cuqaHFlVlU5fuKKAD84x//mNdee43AwEAVfJVDWUKcmZnJ&#10;5cuX1b9vHbeO/78fvwcuf4Kotu3tsPUOm/duyXz3/muXt+r3tvb7XwOsb95bkTfuv0AV5W9l/6r8&#10;/2r5XIkKvEZZFhwiEsYHVoXywbXhArQ+PLTRF5+kcAGcVGomOqjZt5tfvBH74Ie/ubl8SgmukX7+&#10;C1QfvcjE9ham55oYnnIwMO2kf1yc5Z3jRF37IZbJLpp7BGL79bSNmHD1KPnwSuiftNAzbqVz2Cjf&#10;sTG6rY6+sRo1J2GzOAZKypL61gKaOkvoHKgSuBGnVJzcqopAUqf2qzNvyhLS6Kv/Rvb+65haaqgX&#10;B9k5NYj90F665gapP3JcXSKpBNWIUsosDknS+X+ieHCAmLjlbN70QZLSN2JxZKI3JpKYtIEYgbPg&#10;oEeIj19JTU2Sut/VaknBoQuhYO4kPq9D7oUvM6bAjDNN/i+J7m4Ng8NV9IvjPCxOaGtDIkZDJB2t&#10;hezd3cjQgBZdVSjV1ZHolByX5f4CEuFYxLFsas1Tl8mOSXv0ivNZpovBL2Ix6wIf4bHFt+En0Jdd&#10;Hkt8bgCrNi/k3if+Dw8s/QDLfR5ild9jIo/iFfiYOiO6PuBhAiKeoNqehk4gQGcVJ1lAoLFLi7tH&#10;T3Taelb43IdP9EqKLVnkCAQ+sfF+Przo//CY1z08svpufKJW4R+3Vs3fGp0byDL/R7lv5Z18eNnt&#10;fGTJ7Ty49E6WrbuPkMjVJKf60dFpFoCvIi0niAhpv3UCvasDHiElP0hNz+KoK0RXGkxGew+JArka&#10;XSJaJd+oNRtrXQGO+kIsToFCgeSW9iq2zrYwPtWgPjCw1heTduw1Ql76LSlTe8nTCuxNWHHNDWN1&#10;xBJz/lskXvxH3OONVAuMlRR4kZrthU/kk5SYktQHIUpkW7uSakUgQNlDaBYwNSkPU1wZAk1p8nkh&#10;9Uqwp74K6kTfnAIHvZMmgRcro3N2AaJy7M0CLiLWxlSqm0sIF8c4d9dxcbSz1BlIJYKvEojI1JBN&#10;fMo6ImJXUFAVTZUjnQrpC63oZaGAXYkmihppk9FBK3t3ddLUVEpi6nrC4lZisWbQ01FJdZXAbewq&#10;MlM2iZOcI7BWzciAjdamCso1MRSXhlNjS1f3KpvtGejNyWgExJXctAqYOt0C0A05mOSeBnMSTlce&#10;tvps0YdEquT/S3XhZLv0JE9tV/eUK2NCWXavLL1WxlTClsNka/zIrQynyBSDUYDNLsCWVx5KdMpq&#10;CjQh0i9Z1DcV09JZgd2ZRUmRjI2czVirkwS4NQwLiPe3V9AlQNxYm0lBni9JicvRVoXTNaqnf6qG&#10;RumLSim3WwBv+w4Xo6MmqaPog+is055KiycfjysHm03GnvJ3WzGT03Ymt9iwCzgWlgVSrg/HrAS6&#10;siVQLOOrWB+KTiDYLpCniJLaxt2WRsHkFIGvir3ae0ngUkBP+tsp4+4TnxHD8Mbxox//gO4xG4Uy&#10;Pl29GtEzI/WiGx4B7UbRnQ6Bxf4JsV9vpOzx9JSq4No3bqRtQOo6omdkq41t+5qY3F4r51fcTMnU&#10;UaAuMa4XKLUKUFubM6nrLKB5QCN6Vk33qE7snPJQoIj2fg0tcm9rYzqFYm9KTZHYWwXcBcYtLdmi&#10;S/EUVUdQZo6ROhTRPazkrhW7KO1kcmeSZ4+m0p1G85iOGvlbq+SBFfgcmrDQN2wityyY4MQVrI98&#10;glViJ1bHLmVV1BJiioIotKSid4v+t5fLONGo/dveUyV2zUxvX7WAdCVWWxbJ6T4YxHbs2N/PwSOD&#10;An9uWptL2TpZT825VwiQsdG3YxvH9/RxcM8w50/Pce7kNmzmXMpKYgRg23j22cNsFWCtsSnL23PV&#10;AExGUxZVhlQaXKViT40yNjS4GotwOHPUsVHXUCD2M47S7i4Me0/gOnIUw/Q0Kac+R/G1r3DqzJiM&#10;EwOZ6f5EBS9l/cq78d/wAK6aZKZm2sh6+huqniurdQKev/nA07znKIOtxUyPOZjt12Lq8hDx9I9V&#10;SA2Qc+v37OHwdhv7j3ax90g7Mztqeezx+28B6x8r8wHrn3J84hOfICMjg3Xr1uHl5aUuFVZmVn/w&#10;gx+8ccat49Zx6/hTjt8Dlz9BVNv2dth6h817t2S+e/+1y1v1e1v7/TmA9b+UN+//Z5A37/H7wOqj&#10;Qusdq9Zy55r13LnWV40IfPsqgdVVCqxGsEDZw7rcm/vWr8crOojUimRaxpy4+sv52rf+Y3p1/LmP&#10;43/1VwTI707OkZfEadVRMbOH7MPPkvDUl8m69A8YDp6lZN9JdJ0OAdBycabEiW4tUmdQldyDSoCR&#10;MlMsRbpINXJlS69WHDy9OLECsv1lNOzbRdGpj9IjEDcwbqBLYLC1r5y2/grVSWsW57W8PIikriFi&#10;jr6mpqNR9jwqTrcy+6rsl414+gfYJjrFGcois8CXuKTl5Bcps0ObSUhfT1q2L0Vl4WgqoykVmCgo&#10;FZAsCcJsTsSm5Dss2Ex0zBKSkleiN0TjEWd6oE9LT5c4swInXT1a+TyG7JxNco9c+ocr8bSI49mc&#10;TW19KrV1KeKEC6S35VNc7CPXTFBnlIy2GOwCPtaGFGziXNYJUOUXS7kK/UgTxz489kkCyrJZlRDE&#10;Cu/7eXDFXdz75PtZuOIOgdOFaK2Z4szGqUAblBFA7pbtxFYXs27zfazZfD++oY+QXRSAWUBBDRgi&#10;141N9yKrJEQc+lhSCsShywpgWcAS7ln2QR72uo8lvo+xaNNCHl57L/cvv4uH19zNquDFrAl4jMcE&#10;Vheu/jCPrr2b+Jxgprf3cP7SPi5fOcBLL57hFZEL53cxtaUFiwBmpIBWdIYvldYscZgzKBLIyi0Q&#10;CPCUcfzsFs5c2qk6u209NVhqCyirSiC3MIzSijiB0FwRAVlFzNJGrWbK9hwg4dQXyKvLJ1sXRnJJ&#10;ICU1idQ151G+Y58KIqnDM/JZuupolswdFOA1se1gN31jRvrHqxneakVJM5Jb5k+5MRK3gIilIU10&#10;s0z0Tqv+n92VTq2S17clGddUM5WHDqE9cBDHZDOtLQnU1UViHKij7NAJQuSeWduP0uhOwd2tIbc8&#10;mA1BD6htHxq+lHypT++onbYhM7GiZ77hS4hO3SA6FiHgVYW7sQyjMQ2bI0900ZvVmx8kLH4V5eZM&#10;Mt31xKVuYnPQItJyAqi2ZNAgbTc8XkdLt56+iVqBPjtFhgQiMjeRkOtLaPQSAsMeR2uIpVZgNU/6&#10;WCvA3NJSyui4gPeEnc5+PS2is+6ucmplLFrcAvHubHp6yxnozEazbQfBH/sdhXtPYpV2UGabG+T/&#10;POLIlwi4ZpYGqpFmx7fXyzjUYZT+0RniKSwMFEjYSEl+IJ66PHVv9liPAY89E6sulgZrKn0CQDu3&#10;1rFdRElPZZLxUaQNoewNKS72p0ITrM6oDg/o6GoroVz6OTtjHaVF/rS3KUF1SikrDiQ3e4OAezBV&#10;lRECMNEyrpIx25LwtBaq+1+HJmrwdJRgqk2hyiKAY4hAyQWrdyYScfnHpF7+Osa9ezAcO4lzWy9X&#10;LkzBb/8jYNPRs7MCbXlqDt4S+a5DwNco16qW75tdaWrgpU6xR3ZPlvp/da35KoR3i3iUZdVSNyUo&#10;kwK2CuQ2CLBam25Cqsmdjq4+WeBTadtiOsf1DM1Y6RDboaQNMjoSMYkeNg9VUd9ToqZcyhZwTdaI&#10;Lcr1IqnEh4LqcPRSHpeAdN+4iS6B5oERgwC2gcr2TDT1StRnGUtSvg6B2f6BarZv9zA71yxt46So&#10;Mobg5LUEiE1YHbeElWLjvGKXszF2BeGiT6WmJJq6tPT116hpuKZGBeYE6Ea39aHfd4LeiVZOHurm&#10;3Kkxmo8ewzTWQ3WriVKBSCWfa+nWvfS3lzK3u4edu/tkLHro6DapEYkPHx3h5VeO8/yLh7l0dS83&#10;XjzOF774LN/7/mf4zGee5sTxCbZMe5iYaMBqzaFRsRmnJ8RmzLBtTzujWxvUa2XoS/B1NrP5zL9Q&#10;+Pz3mN7mkDEYzVKv+1m86n6x9UEYjMVipx0cPDjJmRPTtDVriT73z+pvg/KgJvaZH9M1N8nukWps&#10;uw5S6rJTnChjN+YRMvsmCXtZ+OoVyNt3mVqH6EFTBp2DGh557F2OEvx7jsEb8n87bgHrrePWcev4&#10;Sx3z2ac/RlR793bYeocd/EPlLTj7r2See/81ynx1fzdkvnu9KfOd/+cW9d7qbKqAqhLxV2BVBddV&#10;m1iwxosFazeoy4FvX6mksIngg+siucsrlDtXbeTDa1azLGQ9sUWxGFyFuHur+PTn5Jf7jWPHF37K&#10;8mtQdPYzTPRqxCksE0jR0L13B579B2nvsdPdWU1/Xw1uVzHWukL09TmUVgURO3eJ8Bf/jbLZXQIq&#10;ySq4KhEylaWKpYYoqqyJ6pK6JiVqa0c+qac+Q9Llb1I7N0TnlJOuwQraB7QCrAZxepU9T0pglnJK&#10;ywLIzPcn01FB9PHPEykSa9FQKI6Xzp4kUByBRuDYruwzc+UImOTiaimmtVtLV59OnJ0GZnd6VKe+&#10;d6CKHoHi/sEqJsX57e6roFggxy/wAVavvQP/gAeJjRPwLfQnO9ebiOgnCItYRKY40Zk5XkRGP6q+&#10;1tWn0SvtMyQOa3GxLxnpq7BY48TJj0JniqBYK453mQ+VligqBQayC/yIESfSL2wRfhFPklgaJ8D4&#10;JI8vvo0nfRfhVZJL+MUfEP3sr4h+7tcC4/9KqoBNisBg8LFPsVKjZcnyv2GV992k5HhTVBEmQL6B&#10;wrIgyiojSc/xITZ5jdxjjcBsMAGxa3lk1T08KMD6gMhDKz+syhMbHmRT5Gr8YtfhHfAIm3Q1xOx5&#10;noZ2A7uPjnPl2WMcOb6Vo0e38LEXzvKxZ09z/fIhrl4+wKnT28Whc+IduoxHBHCXez9ETLqAqzGV&#10;/s5K3E3SV7pUNoc8ycIn3sfKdfexOXgJxRWxFJXHUC1w29RWgdWZhb0ul6bWcnpcieh2HiHo+u/Y&#10;lLiGuOx1tA/X0DFiFkhJpVWgf6cAVN+QCU9TLoaJYbRzu3G3ZuNsSMQh/+/pKqGhpYAGZfbUI2Bm&#10;EPAUyHEIsLUIkI3P2JicrKLi+GWiz36B4DP/QNzoHMXmREoF+FMnthPxzLdJPfoqNZ0GjC3KbFA4&#10;tY3p0i4lAg1mBiatAimpFEtbl0ld8ksiqKlXHsxUkVEejnfEEsKS1pKRFyC6E0pWlh+pAqqZ+UFs&#10;Cnpc2mkD5vYqUi5+mehL3yGrPBSvgIdY4X0Py9Z/mNU+95KSt5kmgQ97mwbfuBU8vvFuHlz/IR5c&#10;dQdr5DUmbhl6YwL1Dbk0NOSxbcbFkcN97NzRLLCgV9vLLmOxb6SG7hEjFlcWBksyNfZU6uyxFG/b&#10;q862GsY6BEjL6dtiwymAmlkWSJ42DL09hZraDEr1UfKddKanGtQ9fbWOLNKSvcgUILeZkmnzFNHd&#10;UsbUsIX+jgqc5mQa5Pwp6aNt0w6GJy3qAwJdTaw6w2qsicMh127xFNDfXcGIjEll+XyVJoTYiMcJ&#10;C1pISuIK4mScRQQ9RGr8CgqyNpGdvo701DWqFBX5YZf2d9SlCdwr0YllDAvEjU5JGcaM9IwrDy70&#10;WLp1hJ38PHnD/ej77EQ983M2innLffbH/PBtUZp+97vfUid1iMtapc7OO1pyqBGQrLTFk17so4pe&#10;4NLcmKHOwnaMSJkFMm1N2ern1XXS1u4szA3pGMUW2FvzpN/yMHkyMSvXas5S9zk72vPV6L2tA5Wq&#10;njrk+7aWXBVYu7dY6Jw20yg2r6ohjWKBV21tktjlNDWXdUNnEW1Sz5buMurkXsaGZEpqY8kxBFMi&#10;dsXmzha7G0liqpf0fQbbd7bTPWgmqyQMv/jlbIhZTJCMJ/8MLzZEL2VD1FK8o54kRxPOwLid3Xs7&#10;GZbzlVn/wW497e16mnrr6Z7owrnnCPFP/4DU8/+kpuRRQfXgRXUPqPHYeYYnjFibSwS+C6mwZhCa&#10;JHanLIzWwWrG59xs398lZa+hrbeGrXPtbNnWgrO2kJqaLAYHbKK3I8xuFzA+PcWV63u5eH0Po7Me&#10;mvoNVNsK6Oqqob7dSJ6lSLWfpaYEyi3SLm4NFTVi5+u0bJ0d4vXXn+Gr//AS3/vi01y6dpia7TvU&#10;1TZh579D5NM/UyPJKwGblBVDSrC/YAHU7NOfxrDrCGHP/xupF79O3VAdtdJ/TS3JuLsKeHDh3f+z&#10;wPr0t2HVZdjwNGy6+tclSrljnoPv/OKNytw6bh23jvf0MZ99+mNEtXfvBrDKtf5jn+N/lnfe970s&#10;85X/TZmv7v8bRW2L+YBV5AOrNtz8v1UB3Lk2lLvWRshroADsRu7dtBrvNHGmjSlU1GVT05jL3L4h&#10;VWd/J/8+/blX1LyDtlaN6thm7ziDp6WE4S1NjI3XMtgvjuGQAOuglXp3mTjDGeKMJlJZI0BanYCh&#10;JgaHMtNhTxNIVSJupqOpiVedYiVqZtuQjvZRgzhw5TT2aGjtzKelNZOGxmTM9alq/kd1j6AzRSA5&#10;HU9HsbovztmoON7xAgMbycxdh9YYiU6cxgqrkn4jDI38Xdssjro4rVvm6pjYaqNHwLSlvZja+gwc&#10;tak4HSnYxNG3uvPkfRSehniaW3PxiKNS787EpSwpFSAyC+gowYoq9dFotJHy3UzqpJ1MliSKSwIE&#10;Xh8lJWUVusoIaqWeennVlgXTLOfUi7PvdArkCCg1yLVyizeTUbCRnKIAVi5/PyuW/y3JWZvRmjOJ&#10;SFjL+qj1anTlkLkb+BTl4xv0KCtXvZ977r2NBx66jcdX3sXDK+7k3kW3sXbzg0QJ8JZURqlgkp3n&#10;Q1b2JjQCPrnyPiFhBdnZvqSkrccvYCHevg8TIOC4ye9Rlq8V8Fn0Pj688DZW+z5CWmEE6flhbI5Y&#10;S/CWy4S9+FvKnvsuE7MD9PQ6GZ9q54pA6msvX6Ln+t8JiNoIC17B2vUL8QlbzuaY1WyMWkGuIYkq&#10;KUtIaTYhnxL/SmcnNHAxW3f28NxLp7l4dT/nn97NU5d3cuLsFvYfHqStswqLPZP+oRoBl3IMo4Nq&#10;Cpzop3+KvcsoQFtClUBRauIyYkcP0f76t7hyaYZT57Zw6YY4tjd2MTJZQ6m7Ul0uHnv6H8g+/Bx5&#10;l75MwVN/R8q5z1B54CTD03aaxuqwtZXjHGkg4dqPKHJVkpz6JPkC+w3thTiaMynRh1BliaaxPY9a&#10;gQQFQmqVgEzKsmLRG0t9lryXsVInIKeLQqOPwVKXI+cUi8NehFb6O0X6P77AV10W3NZrUAModXbq&#10;sNmz0erjSc3ZLLD3BLH908S3tmGqCSVc+nKjgJpOYG9AAHPbTg+dvVUC2gIuumhiszYSmrKWFf4L&#10;eWTlHcQlrKKsTFlynkBraxm9wzcjXZv3HqPEIe2oDccjZRqdsN1Mq6ME2/Lk4m4pwtVagrnHTvzl&#10;b6lphjK72sgu9VUhtVR0XdlrqkT4VYIMVUj96gQmlRyVtZZMAdRUzNVJaDVRVGqUJfBl7Njupruj&#10;nGpDHAY5v03G94gSzGfIIBBdKzalmZaecrl/HiPjFuYEYDrbxV7IeCovDkInwKTXRGCsjMZsiKfR&#10;mUmNErxLdHt80MDeHW6pm0mdhW2TNh6Wa+/e3cy+A23s2tvEth2NAkw1tHaVMjnjYM/hDjoHq6Rf&#10;g4lMXUluRZAKkLU9pdS4xZY0JlEj7VXgKadltodf/uo/nOnXPv0cfQKN3RMmnMoMvVxDSUvTM2mm&#10;RWxIq1x3arebHrmfsnrEJrrhaM0X+5Ms4BQr5xaon1ULuGrFJpU7Eig2x1BkjqZEEbGJyvJerbI/&#10;Wuyb3ZMtkJtFlTWJgsowsV+R6r5jrV0B1XQVVitscWitcZjlb3dnAa19ZfQMV6qzfw3doptN6VSI&#10;zqYVegtoF7LrSB+dIxbyKqJYK2N/Y+gi4nP9yCgPUwON5VRGit0rpG/CQbsAZbUzQ2xQgro/1t1R&#10;QlNrMW3tpQz06tSlszun3Ix3mRhu1tEg9q+1KZGqo5dU8FNmLhMufhPPTCvbDrbRLvqmd0n9xa6a&#10;mwrQWAXmRZ/GlD4SPdl2oJvTV7bTPWQVHV6Hy1XK888dZmZrCzZLjoyRXNp7jFQ7sskqDSe9NJT4&#10;JB9qHSVin6uY3t7MyYtT7Ds5THZFBCHxXqKvZYxOd/D8R8/zlX94kYaPfpMVUraC4x9nRsbSTtGd&#10;Bhl7xc0eIgwm4gxGSsZ33YxILvZWqUPqte9StfMQ0dd+qn6mRK8PfeG3VM5M8fADC/5ngfXWceu4&#10;ddw6/lLHfPbpjxHV3r1bwPoG0Mwn77zvX6vMV/d3Q95s//lkvvP/3KLW978EVnm/2p+7vCIEViPl&#10;szABVj8e9PMjQiOgI45BcV0qju4izlzYrcYqUI5f/PLndI6ViUNTqAb2yJ/dQ+yFf1Iflrb2G7CK&#10;g2YT+GvrKqNvUKfmJHQN2Ei49DUy9l/BNNhB1UC7XNcsoFmGs6lQhUODQKsS5MbkzsYlgOIe0FLb&#10;XUx9byl1ApT1baW4uytokO/Utip7DYvlflo6h6rUZcLtAxXi/Irz0l1I15CGzoFSHO5UmvtL6RpT&#10;gpPkCWSkCVSIY12fjEtZstuWK2BUSK/Uo6e7jIkxIzNTZrZ055B75jP4KnvdLn8FW7sGhz2GBo8y&#10;45eiAuubUtuYjUMcS6sAiVWcNpuSwsOegUYcqqyMDYSIY7h+9QI2b7ybrNR14oxHi0RRrY8VB9tE&#10;W4dGDWCjtNXwdCNxz/+OMIG6mFcEzvJjWbXuHlZ5P8xjy+5k2foHeGLtfSzf8BCBkSvJyA8hNTsA&#10;v/ClLF73Efn/uynSxqgpItq6tBhNiWjKQsjL8SY9ZQ1Z6etIE7iJiVpKZtpGOgTSRgfNtDaKw99S&#10;Ls5+J8dOTLDv8LAAfQddgw4GJ8SZ3N3P0d1d1Jx5Ffv0dupN+UxN9/Cxj1/m4x9/ms++/jTGZ76O&#10;06PMqlvYd2SSQkMaa8OepMJTwtyZaaYO9rHt7HZK9xyhptsj95nm9MXdHD65lQsCrE9d2UNnvxmT&#10;LUv6pYKewRq6RZ9s0qYmayqt0vZlLXaCnv0pcWe/ikNJGyJlbncXYRjox+/ZX5N18etqkKKBfj1N&#10;LXk3ZzqNkeoMdpU5Tp1NLaoMVWdWM7PXEqkrIGLqIPn6OIq7lZyebQKOYTgF6PSOdMprEmkRHRuc&#10;NqkwUG2PxyBAYWvIkLrmUCOgWloVTk6xEngoTCScMoHValsKDeLcN3ZU4BCYMgqQVSupUYwCDwI6&#10;TdLXW3Z46BswUVIciq/ykCHyCbS6SGJekH6fvajmxjXX5aEzpWC1pdMl4Dc+ZKKpPofmhlxaPEXq&#10;nmqXtG9JRTQFFTHkl0VgF5BtqM+lqioafXk4ztp8Mp/6MjFHPk2lIUX97sSkg91729m5o4HB3hKK&#10;95wmSPQt6eSnSdt5jMxWFxVVAVQ5kgS4UjA35uDqLJM2qMTemEtldSw10ifVpgT0VbHUmzNxWbPo&#10;bqlgx4yHwwd6mJt1MzhgxFkn0KWPxmROxCHju29Ix+BINfXuHBwCML1DRulnAXBp67LSEAw6AWND&#10;gkBwulxPw0CHluFuPUMinc2ltHmKGe7TqzO0g31VtIn9aBfYbpf2bheYVtIBKSsilH3gY9MWxrfI&#10;WOgpo9IYRWLGKlLzNmEQPVAeijUPVVIp4zmvOoISWwJlApJKkKYya6wacMrRXMBXvvZF1e69ebz0&#10;2nUmTu2ifLQTe72UU+C0SXTE0VqAQZnV7dbQO2WVzyoFLpNJL/GjSiBTgVi96ItGALO4JloN5FTb&#10;KzZyu5PmUZ3oiLRTbQo6ReT8ihoBUdFBW22Wqk9GR6p8nkyp1EMrZdVLuSudCZgaUnC2iA1yp4u+&#10;SHkEUjv6ihmb0jM4rsPhyZD7J2ISfS2xJuOfsJJNUcuIFVANTVlPjLL0tzpebKLoszMLvehbY3MJ&#10;HYMGOpUtF/1iV4e0tAgItw9qGRJgnxgzMzVk5sC0m0MTTRwddrFjSxPmk1fIvPwNQuW3QNkfqiy5&#10;1Q00qVsdrDKmOgVap/e1s//0ENO7m9Qox8UyFpM1oeTKGGwR/Z6Y9bBltplnru/n4y+f4sTRcQ7t&#10;H2T/gUGxldU0deppHTBT01jM9EQze7Z1s3OujR27Wpnd08TMLrf0SRkFW/ZRsOssyZOHGTl3nh3X&#10;nyX27DfE3jnYI/fYOtUoNqWcieE6Du0dZG5LG5NDjQx2WhlpKiP3+CcJ/ujNfd22iV66O/LJOPsZ&#10;gdWbK1ojPwEfXBMkwHrHneqP6dudi7f/6L896qEiv+dIvfG5+iT9jR/md8qt49Zx67h1vBeOt+zW&#10;Lfl/ylsg9j8IgO81uWPpRhY8KbJ001uifHb7k9I+8qrsQ1UiAivygRXKQ+Cbbblg1WY+JIB616pQ&#10;3qcEXNqwmf+zYR0f2rSG4IJUXN0NAjxO3K5y+nvMfPObX3lDY+HA6TGGZu1M7GqktqOI8jIvEref&#10;IeHqD3E1plLnSqFQnHedAMXEbC194qR4Bi1o9p8j7LlfqkvFFIfGOeYR56NIzeGowKfdkytAmavu&#10;Y1US6zd3l6u5IxXpEOevXSC2qaNYFbtLzlGC5AiUdAuw9o2JYyVOaV1z7s3Z1vYinAK+TZ3F4nhp&#10;1Mib9eLUdfSWs2VrLXv3tbF3bxszW+sZGa6hVRxek8BEoTWPqpoYimd3kXbly5Se+ySZ17+Jvs9N&#10;gziDLW0FtLUXYhZn0mlPoVOc5MGeCnW2Z1jKOd5byUCnhqEBHWMjJpqlPmZjLIbKCApzvclO90Jf&#10;EUafnDO3pZb2pgJMlZE0imPa116G3ZmHRiAjKOAhHnnoNh594n2s2XA/3n6PkpzhK85kBqXaeGKT&#10;1uMfuoSQ6FXklERQYUgiJX0Tyakb1ET+LVIuqy0Jhzi/ykx2VVUoVQJqyt5AszGeOgGgVgGd6TEn&#10;IwJNE6NWDuztYG5bI66GfDW1zX6Bjtm5Fvbs7+GFl4/y7PXt1B4/i/+13+IZd/PU+Vk+/fFn+Nbn&#10;btD08rfxvwFnzx/khRvHeOljZ6R9hxgdbeD69UNcf/YIz1/fw54LR9Qld7EfgzWpgdz7xG08tOID&#10;3PfY3+AlUF5tzKalWc+4OMD79/QzNyN9JI7w+FgtE1P17JbybFH2UkqdzOLEK8GFlGXkzf3S3hM1&#10;bBUQU/Loxl/6PsnP/xu2tloS4tdRVpVCS68RS30+oXGrWOr1YYJillOojRZnPZGUgkByygX2BAAL&#10;qxNYsfkBHl55Oyv8H6REH0W3wGq7gF2bIqJPbUPlNMr7aoGFSkcc9V1FuHpKsYhjbhHddTbnq864&#10;ozGThpZ8NXJsk+iHxZVHeIoX6dkb6BawNoz0ElJRzNr4EAI7Zwj4FGQdfJFa6TurwJzRkaEuvW3p&#10;KlOhrl1elX2mna3ZeFqLaBCgUoIrKYG1olO9iIxfSa0zm9ERK9NTdWzZ0sCswJB5514Se6ek3RLp&#10;7dPRKXrsHnER9fxvCD3/r+SYC7HUlVDfoKFSG4u2UsDcJGPZXUiPQERLt1ZdMpxT6Ed+sb+6T1vZ&#10;uz0ker91tp79x3o5enaIPUe7ZLybccl4ntjewNhsHaUC4RqRBk++9JGVPbubOXZYdGumgUZpM5M7&#10;g7LqKHLl2kYB4SGB0dlxO0d2tDAzUEOH9Fmj6GutORmzIQ5NSRB6bQTVVQLjAnBKcKYGsRnmGoE4&#10;fQwV6mqHHDUQld4kbSPgW2NXAkOViR2pplZJ32OLplJZjl/hT5U5Rj5T0tBkyDiScaoJFBsQi1P6&#10;0d6QRVFFMOWGWD712Zf5+b//2xtW8ObxU5HPfvHTtA8ZBEaTKdZFybUFIJUoyqZ4irThcv1EFfab&#10;egX6RJRl46MzTnqUmeGhanUJeZd8v176ssaRJtCYjtGWismeirkpW43wW+PKoEFsbYvYQCW4U6eS&#10;81W+2yFtZWvMRWtOokzuUya6kCNtnSG6HJPjT1jaJnKq4jA1FeGRfjQJ3EeK7nnHLsI/eSk+CU+w&#10;PvoR1kY+wPq4hWL/orCLzlZb4qUtItXVKi7RlV6xr8NbbepyZ1uzgK30mbKkubIuSY3E7B6uYGp3&#10;A9M73RSe+ThBAnlRz/0M67ZxmpvTBagLaOqrYGxnPe0T1WRWhZBaEUiZ1M0uY6dL7GZ3j56RUbvY&#10;rgp27enm+RePcuO5I4xPumhqqaC+sZDWjgqOnhjg5LkRrt7YxrGzk9x46QSf/vvrPH3jIPtE53qn&#10;Ooh/5udUPPUJJkedNLRWU2orY+uRbXzm0xf4xCcu8bGPn+HkhS1s2dmK3pxOeNRKYuPWUe8qY3LS&#10;TXtrFQZ7MQnHPk3oxwVaRRR4VWZYFVhVopXn7LvKQ/fe9e4C61ufv01uHbeOW8et471wzGefbsn8&#10;8hao3QLWt+SOZZu4UwVVeS/g+gF5/YC8KrCqvFeA9WaQpZvAqor8LirAetfKEHkNZsH6QO5Y78vf&#10;rFrJI0E+5FgraOiqpdatEwe2mI999GZU99/89jecu7YPszggtcoyydZ8rLVxFE5tIXfrbnFcisk4&#10;el0clR9TcOx5qhoK1EikSgTQniG9mjfQtnWQulEX7c0parL99kFxvsRZ83RrsLlzMDdk4unR0C0O&#10;khKgqaVPy8C0leY+DUoE19aBCgGBbGoFVDsEVJX9aEoqEWV/WJ185vKkYK1PUpdxdopzpQQ+sQpA&#10;m5zx4rQmCOQkChTFYqmRc+qyqXNk4hRnuLE+mz4B5JH9Y+wT5/vQkVZGJo3itKbjkGt7pK7KUmCL&#10;I5EqXQTaihD5noCSOIvtAic9bSW0NGRTI85ivTiaHoENJcKpch+7Re6vj8Vak0iNwGJm+jqiI58g&#10;LuZJKsrDaBInckbgdVBAorG5lNKqBGKT17PR/1HWbHyAyLi1hMesIjHNmyJNtPy9muDIZYRErSAq&#10;wUvO3Uhk7Co6unRMC6AMKktoR2oEFmvokTa0mMVhFSAwCng1uXLoaCml3pbBzEQtB3Z2MN5Xw+Gd&#10;nZw+NCSgUM+Rvb2cODgkcJCKTuB47+4eLpzfzpHDo+ze08vMpJOWFi2TEx6+8JnneP3Zo9Rf/jRt&#10;s7PsE8Cc3dYtsDrM5Uv7uHhxL/sPjnLq9DZuXNvD1PlzhL4O3vVNbI5YiFba3+wuIbsojPisMLT1&#10;Bun3WsrLExjvqeKAOK6trRppoyImJm0MCJjWiTNvE3ELsGmMMSTlexOdtpasvE0UuJ2EXf2h6lwW&#10;X/kq2/dNcOzoGDsFfjv7TDTUK0u6i8mqSGDVmgXcs/A2Hlt+O/EZG9FJmyjLIZ3SPsqy9QgBy8zS&#10;ULqGDYxOGAQQKtSllkqkV2N9Mrpa0aWGZAHWeErNUZTVRKszXwZlmborUxz/bHXlQE1DHpWGKKob&#10;i2nsrsQyO02klC/4ZUg5+DE0HW4qhvuo7amjsy6NFrforACXsly+3CiAJmBW6cwn6ejrxJ/9e+p2&#10;bydaHHLd1Bgjw1qcTfkk52xilfc9BEctwS1g2KakxOmtoktAyVJfSF5ni7R1oboUvb4+V9owGWun&#10;nfBrPybl1Ocx10mdKsJwuYqx2DIxGJPVvKojU0516bFOdLep4+YDpM6+SjpkrDQ1S1s502hoyKFN&#10;/m9A9K5v0EibwK1T9F8BbZuMiZ4hoxphVknR1CH17xdo7OvRiW5WqZGbXcqDptZCeqWd+2UM7NnZ&#10;zNZRG/qSULS5/tj18ZgroynK8aEod7PocSyGqihsUiZPYx76yigqNGGUa0LRC1i2St2b20tx1OfQ&#10;NaBX79/SVSEQmkiFjH2bKxWnQKsS6MwpsNU1pKVNicjbXSpAW0Gb2Jr2fi2tveU0dynvlYdllTR0&#10;llJkiiJDEyA2ysD1Fy+odvHtxxe/9HfsOzohOlJK90i1mv7F06kR21elPrTQ1sRRoeyhF1vnlnOa&#10;pB3dcl0lIrXynQYBfWOtkmJK2s6Tg64uWV3662wvUAMwZRVvJjJxGYERj+Ed+CA+QQ8RGreUlDwf&#10;CsT25Ilka8MISl7NEp/7WRkoMBr6GOvCHicmbzM6V5ZIJpFZXvgnPkl6RQBpGj8yKwOxdeTTMlql&#10;2usa0WGTiJKSR9nvrcQTMNWlStmSMUqb18gYMXiKxOYX0dqZS0dPPu3uOKpHu9QZSWUJfubxV6lr&#10;UB68KHudI9VgZNUNArrKUnrpcwVU0yqDiM72UgNn9ffrxabYmZtr4eDBPgYHbfT2WajUJWEwpTOx&#10;xc3AiA2HK0+NPVCujyYvZyNOewb9W1vJO3idwrFtOGa3Yh7qZnjEzvEjQwz0GBkbsnP2+DjtHg0m&#10;sa+9XXq2zTbT21ujBjyr1qdSVZGIVpOAzZwj46QYhyMfgyEBTZE3VZpN5E1sVUFVAdZQGbtZxz/O&#10;gw8oe1jfzRnWN9+/TW4dt45bx63jvXC8Zbduyf9T3gK1W8D6lqjAqsyiqqAqbfKmKH8vk/8XQF2w&#10;0lfA1Fd+D+U3VfmtVIB1jT8f9Apjweog7li7mTu9NvFwcCDxlUU4+j20DjWKg1rDqx+XX+c3ji99&#10;5bNU1SWoAUOsAm9WcajM7myqnclqBE6DM1UcizDyWxyk7Dql7vVJOfY6mv1HMUyNYLXGYhRgbHSn&#10;Y9m7F+PRp/AozlGdQGZjpkiWuvxyaNZB63AVDgHRhp5SPAKprSNVdE9U0z1lomekjMaJOgoPn6V4&#10;zzEM7kwqzOFU1aaSdPKTpF7+CqX7TlJw5DzVI814mgQgpcxtncXiJFfQI053W3MxTQ35DPfqOXaw&#10;hyvnp9g910itI4W83A0kJz1JscafRoHgssoQNCItbYU0iwPX3JxHf3cJHU3ZAqZZKugOCRx01yXi&#10;GmykbmKQbnc+E8NW9u1qpautHINOINmcokZq7eiokDYoEKcohaKWWhJMZZhqYukfNdPVbyS/JIyk&#10;9E1ExKwkRMBU2a+6dPVdaHTxdA/WkFscSnT8Gjb4Poh/yCIq9InYHNm4lcA+dTkC4jn0CjQ0NSpp&#10;QZIFygUqHAIq4ti1ymctrkLG+s0M91QzKrC6RyDz9KFRLh0eoWXXPlwNlXQL5Bzd08MLzxwSOcxL&#10;L5zghRtHOX1yK1smW6hzCvSKdLYbmZvtZE4cxqF+B9OTTRzYP8LFC3t4+aVzvP7aZV599RLPPnuK&#10;3XtH2DrVKpBfQVSSl7ocMU+rRG5Noa65gpnZFjzNWrL6p0h66ksEfBx0e44zOVzJ6dP9nDrTQ1+f&#10;tJ04q60CYu6uMmpEZ0oEApSo0fXDdersbYA4zDWnP8Y5cVbPHJvgyKExzpycYv/eTpKu/5QgcTbD&#10;XxG58XOSnRbCgx+gQhzT7XvasUrbFWrC0VlSBGzyqGsqxSxQVu/OoLuvSHXM3R15uLuL8fSVoqQZ&#10;MdSL/oou1HUWUS/6rEQsdjcJZPSYiL/wNXWprbIfNFQZD9tOE3f0NUomtwuEhWKsUa5dgktgVknX&#10;YdAniF4oS2Xz0TnTxdGPprwymGT5Tv7hSxTvOICxtYqejmx1/7VD9C8tdxMluig80ue9ozUMjwv4&#10;DSlplQQKBbbqlNUItek0NhVQbUqkrCyCBleRmkZHeVjjqI6mpLmepGs/wHjwKbbOtbF3dzOt3Tqq&#10;rakUCxw6BIIVuDJLmcr1AucCt8qe7abmIvpkDO2caWbXthZ2zrayVcBiSklF1FaBySLwZVMiGxdL&#10;OQrp7NazZaubrSJd8l7J6WlSghXJ2HK1FDI6Zha9FftiTKBFwNplTcemi8Mi48eojcSki8EkUFpV&#10;EUV5SbiAayxuJX9mn17gQ0dXlxarLZX84gCxNcnUio0yin1S9hvbxE7YpR/rWrJo7MwXoKxkeEsN&#10;/ZNGPF2FdPSVMDBaibs5E7M9DqM1DpMtntrGNGk7JQdrqtiqJLTmSDTVEaK70i95a6jpdzH7Dfjh&#10;O4Kdfu/7/0qP2IAyQwRVphhpt0jMjlQBcz0D4yYapM6K3attzVeDOBUZwtQlvvr6VPQNqSqslit7&#10;VB3xVDkSySrzIyjmcbxDH8Q75AG8Nt9NePxS9HYlH20BZlcOedIv0RleBCWuJDx7E6EZ6/EWoA3P&#10;3ECptIdWYDgmZwNxuRtpHqyifUSPvSWXmgZpZ0829ubsmw9bpN0aBaSblJy7Tcqe7TyxTRqmxsrJ&#10;O/8FNViRsqdeESVYkbJMVo24+8YMpAKtOSdepVdgtqW3Aqcnj3Jpg5LqKGqkL6xS5zJ7AoklviTl&#10;b0RbEoC+PBSnNYW2pmIqSsOo0sYIxJo5eHiI0fEGdSbU4SoWoNZir8+mo62A9EvflPv/EtfWIYZk&#10;TI4pe287taLj4WIn8hnoNdDcUMiRfV3smvGwa9rNTtHNQQFWqzkTd2MJPZ1Gsedmua+OlqZKsenl&#10;YueraHCXSZ/FUyq6V6yLJDNzCbF9Y4SLXcofmqTOFM/Ch+6ZH1jfLu8E1t+Td3z+zu/+ueS/LM9f&#10;SOYr0x8q811PlTf//+3nvPHZzc+Vv29+fvNhgPKAQOTtDxDeQ/Jmud8pb+nT/3AfvhsyX/3elPnO&#10;/6sXpV7/W+v2J8j/xj5/uy7fkptyh9isBcvlt1LA9f1L1vO+JQLzCrAKrCr2TIHUOxRYXe0rv6m+&#10;3C6/q4osWOvHHetCBFYDuMvLl4d9NhOuM1M5u4+GwSacLTrmBDD+/Rc/V52v3/32t2rKDjUipcBa&#10;Y3cZ9QKAJlcGFQKrWku86vSY5W+9TZw6cb7K+5qJfu5nqjMT9sJvyN95irZGgUdx7if689myvQHL&#10;tlGqRruw75rE2qPHMmjDtHsM86AZo8VfHMMAqhpScLTKfQfKMW0fIOnyt4i58HnS+rrIKPdXZwlK&#10;LDFyXqo4eJFqEJN0ccLTyoMorQ5Wk/ZbxBGsEefPJHCjzDL1dAoEuwsxicPrqEmmsTaLWlsKdmsC&#10;3V0lTEyaGBdpk/fdveXs2dfMkDiaXUouRnG04y5/Txyzn+MZcdMoDmy9LYHSM69juvCKOEZOcZ50&#10;PHVqnC/83XkOCig11GZTVRUjoFpI74ABi0CkqS5boKaG0VkXXSMGTPWZar7W0uJgQsIXE5OwSiA1&#10;lrQcX/QCDh19Bkoro0jK2EBE3HJCIpYQFPI4RmMKkxNOtT668ggc5mSGpC2728txWtJVQG11FzEi&#10;cLpzpont0y6mR53s3dHGhZOTXDwxxtTh3ehPvaSCVczpL5N45DVSd10lX5NGTnYQySn+RMVsICZ+&#10;E3EJPmTlRqKvzmTrpJtrV/bw3I3D7JptZ+uAmdlRB/sFXC6d38PJ49ukLSwCRwbqG6oYHW3lyLFZ&#10;BiYaaRuwklUYTlVNFnXuCiJj11LfWCoO6jAdLWVUFvthsGcLKAgseTIYG9Oye4+LA4e7GN3ioEkc&#10;Ya0jmTx9hBqQpljgztFUIfXW0tZQQKMjn+ryOFzOQgb7a8SxzyMmzUfabjUFFXHEXPs5AZ8Q53PP&#10;edraS6hryBbASqawNITK6jiKK6RspgQBINFt6ZvIqz8Xp/y3lOw+iG3ITmNbGva2HMyeTFyt6bjb&#10;sjGONJN17GOEvfhrNbVScX+H6FcoVgGVarOSbqWUoREz22bdTG9rorm1nBqz6EKN6J4zE6s47Mrs&#10;sTILV1wdI2NLALa1gMGZWga3NQhgKMtIq+gerKCtp4SWQR32g3soqyskMeERErK9MNhi6OwvlTaq&#10;EcgQwG/Jw16XJhCWiml6AtdwC1vHLOzb30dzcwUWSw519hzsxlgKdhwjWBzyrK2H0Bavp0p0ydVW&#10;qs6WZhT6q7OtW7Y3sutAB2NTDiamncwKCMyMNTA1XMdYv03dG3hEIOPosTHmdnbI/TXSrsrebgEf&#10;AWVl2XuT3LdDoKF9SOBtqxVXRwmlVRFoBYZN5gRaBYR7OirU/ba1lhRcjgzR4zzR4wLpz0x0AqzW&#10;mnR1+bNeH4vNni7wn4SjPovhCbOUsU7dKuDuFBAdLKddXcatYXCLienddWzdqyxXttHWW0jj9l70&#10;Z84Te/GfSTnxuvpAI+QViJL+U/aRh1/4HoE7niPqyKdJPfcFopVZNtGbrGMvUdzZQH5TDSl7r+Ij&#10;di7oBsQKtH3jZ6rZVI8f/ej7DI5Y0OsCBMYTpe8qaZd+UQJ2mRvTxY5KnaQvi00y9q0x6ASMq8RO&#10;6jxiTwWuzQLQJnlfrawUkfOVlDhN/eUC3gVU1MSos9ND03aBbg3JuZsIjn6C8LQ1pOsiiC/xZ3Pi&#10;cjZEP45v7GIS8r0pE1vtaMlXH/goqZyUlS7NXaV0KdGJ2wUI5XNXZwnWukS0/U3oJ/owbZtWZ/UD&#10;BFSVFGZKUCUFWoOlrpmnP0fRuc+Sf+mrbwGrIsoqh7zjL1I71kKjjBElQN7AlIXdh1tx1sWhdyZJ&#10;XeX3wxzH+KCe/TvdzEo9dm53sX9vu7q3v1Vs2OFjw5y+MMOOg/3Sn5WEJHsTNH6a4MOfIGLnDcpd&#10;SlwDLXUdlVRaM3F4yiipSpTxG0et2BOX2ITa+hI6u4x0tBsoyBOoj1lDROIqUnI2k6XkDdbGklMa&#10;QUKWP2EJXmyOXIZ3+BLC09dRVJNAhYyfYmsscQUbiByeI+7wR4l65vvctSHqPwPr/0vm+yH/U+XN&#10;Gd35RPn/+crx55Z3lvHt8p/OU8r5tvL+3+Tt332vizprrs6cv2NWfZ56vVvy9vu/F+TNNvi9z99o&#10;g9/77D0u8/alIn9gXdT+eUPP36t99YfIm2V/N+XttkqR/+1Q/1bd36j3H2L3/iuZ7/r/XXnren9g&#10;ed48Zz6Z7/pviXxXWfqrzKi+f6kyFuS9IsoYUh4eyu/oHavlt1SA9Y41m1VQXeAlsOrlz/vWBfD+&#10;Ncrs6zqWBgVS7PJg37YDV7eTDnHI/+kbX1Idrl/88t+ZnGtW0zQozpEiCrA2iFPT0FVMp5L3b0SP&#10;U3HAxAFRns4rS9+USJxWcdZN06OEi4OjPI1XI0ce/SQR136h5slUZp2UzyPE0VPeqzlT5b2SQzVE&#10;mQkTpydrfIz0nSeJfO5HZB+4IA5OCFnlPgKkfhRbotEJ0Cr5DKtE9OLsVQicVrvTBQalfH0C1x15&#10;NIvj2j0gTrKUe3jEyOhIDU3i/NrNKVLGJKp10dQKVOzYUc/x490MDlcJwKTjaswWyMxGWxlKYtIy&#10;jPpwcbyySTj/DSKf/wXB10Gjj8dijBKoymVYAOLsqSFeefEAL794kJNH+jl2uI99e9poE1hx1mYK&#10;uAm82sQRVSLI1qcTE/M4Dzx2G5HRD5N04rMMnzvLoAJjUqYSbYTqyJfoIgmJXUKKOKTVAh52ccwH&#10;h03s29fBuXOTnDg6wMykjX27mziwu5WBHh1jw+Ic7hBAPDDAyYN9nDy1lak9I2yb6+HY2R1se+o4&#10;xc/+K5E3/o2QA58gqrKQkOjVREUvJyZxA4Hhy4hN3kShQJ/TU8HQlEe+N8uV547x9AsnuHB5L09f&#10;3M2ls9s4cnKOwqv/TIn00fanr5B59buknP8qCae+SMLZr9HeXcv+/WMcP7FdQGYb5y7s5siJafUa&#10;L792nuc/epqXXn2KK9cOYDCmExu3Vtoql1kF7KZsuBulvYyRWMzx6jJUZ6tA0ECdujevsjaZUl0I&#10;+aUBGExJ2K3pAskGjh+Qdt/ZxvBADc1NAnctxQwPVVNfl0li4gqK0p4UvaikftuAOOtG2jtLaeko&#10;E8AqICVzHSGRjwvcLmFz8P2UVwbS5lYivZZQNthE5DM/JfLZX5By+jOkHf+41PFLag5YZVVBwd5T&#10;VLbo0BnDBaBz1fHS3FPB4ISN0ek6BkatdPUZaZQy1Sj7Ky2pGMQp1gkwVhoiqbbEqWlIbFKOmoYM&#10;qmuVqNjKLJqAvcBLc1chrb0ldI1U0jdaKeMyh+JeF3GX/pVUcaTLBPDN8t0OGZf1bhkbAih6aTer&#10;VUQc+LDnfkfUsz8lZ/8NgSiBPHuumgu2olLGki6c4tFxggRaEy59G1uPmfbWTIEhaZtendy/CKND&#10;4NCaRkevgZEJB0ODFkb7LGzfIuAqsNrdaaBT2r9vSD6frKdfyUHbY8DpKhSgzKdNQLW3T/qktQK7&#10;tI9VCcgj9VVmHKdn69k620B3T6X0lZGpSTvD/XJ+Rzljg0Y16FSfvO+XskxM2OnvF9vTWS7XEiDp&#10;LqezV6umsFFmMfvGDYwLlPaMS7nbc8Ve5eNsy6agKoBsjQ8ZpZvIrwqkwhCA3uCPuz2L1iEtRnOo&#10;jHdvKnWbKSryosYeS3O/Vl1RkiY6Fhb3CCmpj1OsBKXrrqOoo478Fju59ZWkDYwRcvHbbBQbNv5N&#10;1Xy+dfyLSNqzP8Mo/e5pzRBYr1LtprVZ7EFtIjXyWmqNo8gSRU1rNo7uQrFpiRTog8iQ8ubLa4WU&#10;pcIRh7ExDaOS0kZAsEPq2j1aLeM0mNySAHWvsBIToK5Xg7k1n6SSzfhEP0ZQ/BI2Bj/I+oD7CIh8&#10;VKBOiTMQT7UtUeA0HYOAo0WA2SHjRL9zJ2GviT4f+hRBxSkk1ZTSJvZ9WGB5dryaPUowq85iBprz&#10;mNvaIPalmz37etTUL8GKDX8DWhVRUsSEP/MrEo59irSznyfh6g/U5fDlbSYKNb6U6SPVGAL9SgCt&#10;9lLczQLkrUX0ylhtl88yiwKISVtHRMo64nP80NcXYBPdyamMxy95I0sCn+Axn4WsiVjB8uAlrIta&#10;yfqo1fL7EI9nyElSURQbw1cRL6AanOhNWJKvQO8GggTqA1JF0rwIythIcJY3gZkb2Sz38klaQ3xZ&#10;KEnaMELzNlJgE2iVttZIm9coD1HcRTTWpvPIgx9+bwCr6gj832Secvy5Zb5yvin/6TxxdN50lt55&#10;7jvl7d99r8u8kHMLWN9qg9/77D0u8/alIreA9U+WN2Hnzb//2nTjvytv1f2Nev8hdu+/kvmu/9+V&#10;t673B5ZH7Z//m8xzD0UUMFXk/YoIqCqvt8vn75dxpcykKqCqisDqB94A1TvWiaz35/ZNQdy+fjMf&#10;XL0e/6QkLA12cdocbNnew7f+5Ws3vSw5rjx3Cr1AYUNnGXVNAqtdGjX4RvtQJZ6+CurE0VSiWpYZ&#10;o1VRln6ZatPQK/tFHSni+AWTXZ1OwsAoUVd/Srg49lE7L5Eg9ystWElhd7O6Jyh391k0LdXEbTt+&#10;E3AVR0cRBXRFYq/+iMKDZynaf0rda9U9Vi73zqLKEUuZOHqlViVfrDLrlY/GFkd8wXo08lljVz4t&#10;/UU0yblN4gi2torDUZ+hRtCtro7HWB1Hu4CKMou6Y3ejGj1YmZVtalEc+WwGBqrUpaidAuij4hg2&#10;iZPd6kqhZXaI3YcHmRypUv9vctzM/r1NzE4asR27QP3BI2ybqGb7tlp6uzU0yD0VGegto2nnFJ3b&#10;usm+/FUCBNx1R84zt93O5dP9HNrpJilpNVYB06ltTnEm08RhW0WFtKtOHCcljc+2nY1smamVcknZ&#10;urQCzPEU5IsDLkBrEvDZtrWeF67v4PSRXgZG6sm9+E9q4vuwZ35GZqNL3Q8Y0djDptws/DZ9kAxx&#10;1ip0yj7fLGoFLBqbNUyMOzlyZEgAt4NZkd37+gUm2hkYrlWlt89GW1M1HlcV06ONnD00wtWLe3jp&#10;xVN87GNnsD//DfyeE8f04HVGpAx79gywfUcvBw9N8MorT/G5z17n6SsHOHd+Ny++dI6jx2ek/Qfp&#10;6nXQN1DLxUu7OH16ms42LTX6BFzObHESc6gqjyQvz4dSjT9VpgiKGsuJvvIt0g88J1BaICBjZe+u&#10;FoYEQuuUBwSuHDzihPdJP7aJI19aHkJWoY+Af5Loe7G6v1AJZKPMNBmtiWirowVYvfANup/o5OXU&#10;iQ50dJfiFEhwutOpbckWKPYnd+6AmqtRkbzZPdQ5BBZalOA4heoexVopi7OzSPSxALtAq72lEFtj&#10;voyhYlq6KnE1F2NWgio50nAIkCvBbRxNmZQaQigzCbQIyHUJHHSIrhvrkqgReGnuLRSwy0ZnjUIr&#10;YGNR9mOKnip7yp1teXL9ZOwNAqaeLFKOvkj4mS9QsuuwOgOnpG5yKnuu5TqFJ14l9Ny/UlQYSG9X&#10;FaMjNnXfZ42M1+rqMAwC3DGXvkmI6Gag1C/12Otk7zmJYWKQRgE3p7uQOncxJnM6ZRXR6I2J1Erd&#10;WgQmlZzGw9NOBgQ2e0bNDG+pFditol76wNOuob27isERK1MCOsoMq1vZzyjt9Wagta4BsS0C+B4l&#10;lYo7n1Zpp8lxKzOTDsYHTcyMOzi0v4MjR7vZtr2ONhl7W2dr2XOwhenttUxud8g9zTS050t7ldE7&#10;IQA9qqNtWCtAWkHrcDlNAyU4xRY09hSJDROA7CvFIG1cqAuhui4FQ22yunrEI9CnrCTJrwwlSxNE&#10;rejIwIyT9lEjxoYsSsTe5QgoZpUFUmIQ4LcmqdGoS8v9yS/YSFzqCvYennzDksKvfwdt/yQg1z2E&#10;qSaQZrm/sT6F1BI/cqpCBETFLknf5erkfpVBAmZZ1HcrDyAysHdkU98netSRIyCaSZWU1yQ6aapP&#10;VaNe26XMY1NWRicsYufy1IcanQMa0et8iioCiE5aLEDrjckeJ+M8nrLKQEyWGBnvaaK7MVS2GsU+&#10;/ysRApTZ41NkaeOIiXiQoNCFrN/4QZIF5BSwHB02sn93C0+dGmHXdhc9boHriWGqzj9P257t9Ey2&#10;Enf1u7832/pOUR5clhy8IOOqmFpPHk6PMmYEVHsqqRVYdcp4USK5lwicRs8exb84idDEJWRow8nS&#10;RRObH0BcYTDR+YHEFIUSJiAbmLEJr+hlrA5fIvC6BJ/EtYRk+Yj4EiXnxpWEkSF2JDjTF2+xr/4Z&#10;a4iSdo8uC5LXQOK1EaQa4kjWxxKnCSO6MIBIsTNhmevJrgqn0Bgl7Z2JVfrdXpfJ0JCJxx978D0C&#10;rPPc539a5ivnm/KfzlMcpD/AUVLk7d99r8u8kPMG4MxXt3dD3n7/94K82Qa/9/kbbfB7n73HZd6+&#10;VOQPrIvaP2/o+Xu1r/4QebPs76a8E5L+2nTjvytv1f2Nev8hdu+/kvmu/9+Vt673B5Znvmv8IfIm&#10;sL4FrcpnMp7UtHDKzKoCqoqs9RVYVZYB+3PnugD19bYNfrxvgw8P+wWRXFIiP8JWcf6c3HjuqTfc&#10;K/inf/5H9M3iqHcVqalllDyj9c35pB9/mfzDT4vzmkyVgGlWqT8l1eI0iTNb7UwRpy1egCBFTflR&#10;XBGKwZKAVkAqPWctSenLKagIEgcvivTCzSTlbCQzZw2pWWvJ14ZRXi3OuECutiqI4sK1pLU0EvH8&#10;L4l448m9sk9RcXiirv+KiOd+RcLpL1A+3qMuq7PbQ6mpjaNzXEejOEMNXQVYptvIOX6V6LNfJGHm&#10;OBHnvkzl9t002GPVZZKeZmXmJ5PsAm8y8gVyqzZT1WulbGwQq9YPd68Zw/ZJTOP96ixDd1cZW0cF&#10;1k+epeDC37N9dzNz2xyMCEwYxaFXlsIFCGjrLn+GA7NGRgTsRwYrBe6UgEd5DPWXMy0gsmWoDMt4&#10;L6lHn0V79hWaTxxhz+FRdglc7JpzMSjOvNGagMmRJM5cJlpztLoPr3+smqmxSgZ39mHdOk2PONYT&#10;4nD39olzLg72rmkDM7s6iXoZNp/8Ol5Bq9i87kNEBC/GoE/CXFtIUoY/ITGryC4Ow1qTisOUgqcu&#10;X01Jsn9XB7vGLeRe/TYxV39GZ30+DZYs6iziMFtzaXJKe1Wn0eauZOfsAM9ePcFrL13m+esnee76&#10;cZ67cZxXXj7P5149xfCzr5F46TvMTNRzYHcHh46OcurMDDeuHuKZywfYvbNfoHSOLVu7mJjqYPvO&#10;QY6dmuPlVy/x6iuXeObaEXGMt3H18j76z16gpsPDYKsAynQtzvps9eFIeaUfqbPHCX4VEs98Hoe7&#10;hHpLLHX1WQKpOpo7yjDYkqjQh6MV3TzgCIOqx/lF1RP8ovKmIO9fyVtE04QPI5+MZOL1CJFIxl+L&#10;YPS1EEYvJzO1w8bYFivN/aJn4mA3uuqos+VT2qwl4cyXMA0dwNFcK/fXYHYWqfk0Sy1JlFhSKFP2&#10;D9rTKTenSpkTqHHmYa0rUGfLldnLgSmnOPo11HULDApgNA8aaBmppGVAwMujRDqtlLFXrUacLTUE&#10;YbBHY3Yl4WjJxNGai16c+8q6RMzNAn4t+Vib8nGKvinBe8xKoJtdOzHvmKW5KYuuliyKznySsKe+&#10;Q1VVpOizQKJIk4zv+uY8gcYy2gYqRe/i0YnOmerTKNgl4+b5X6sAm9PqxqiPxN2mBGAy0d6rxyOg&#10;2dynxdNTrgZR8vRXMChjonfaikuu5xCbYVL20baVsG2nm5ntjepDhHolerKc65D7KoBfL6CiBCdy&#10;iygzhaNjVnbMuUXflRncOvbNNcnYs9LZVkhtQzI11hgB7Tx6B5UI4lJvJZCSRwkQlIxeebijrPiQ&#10;MetsFegTKNYJ1Bnq5POmNLlviQBroQBpPnXyXb0zgeLqcAHRVDXqsxJUrkQgpdQULe2ZS5HYpQwB&#10;00qBepNLYLU6howSf8pMsdQIxFjcuVIHKb+AvxJoSdnz65b39qY8gZ1wXv2kENzbjq5/AG+xX0lN&#10;dQSFfZjIjNUkiw2Kz11PTkWwgGyGCqy1nVnymi4gK2V3CxDXx2Gsi6C5K43W/gI0o92kt3uIPv2P&#10;aHcfwTk7Terlbwsw/o5AZRWL0mfnP0/KsY8TInZJWaoe+cwviRT7qYhiR5UVLYqoQHnjd0Qo///M&#10;zf+PEIm79hM0h64QfePXN78n/3/zHHmV8xU4jVRss9jlYOUho7y+Caf/lYR+7Hdk73oKuzmU2t5q&#10;qVuRjJVkCs0JZFSGkFwRSNLwOJnKLLhAecuUic4ZO9WiJwUyrpy9Olyic02iqzOHOjh5bYahuXr5&#10;rSrF1lGMub2Q8rpUUsqDyKqOIEJse1ypD3FlvgK2j7IxZonA7HoiCzbL6yZ8ElbjHb+SkMxNxAsI&#10;R2d4k18eiadNowYUGxw0qUvV6+U3sFX6t7OjlIce/MhfDljfciTecCZuOsr/+fp/SXlnGf8SMl85&#10;3qsyX/n/VJnvPrfklvylZD6d/FNFBdS32TJ1j/l8Dzr+imW+er8bMt+9/lCZ73pvytt/b97qn7f6&#10;SOmX/77csXwzC5YHsEBJXSPXWrBiHQtWrmfBqo3csUrOWSmAuiaYu5QAS16hAq7B3C7A+oF1fgK3&#10;a/iQ11piS8XRa68Vp9PJgWPb+MUb+1Z/8uPvMzfbxOiUOIxzbfSOO+gcM9MuwNQxUMDgFiPju+ro&#10;HdaIw5lLRU00ZYZwAcZkcdiKxHHLF8cqkQpzBJqacAziEJoFGLQCqmU6+VtZiibOtLK3SVsTg0Zx&#10;DgV6q8TRVIKQWJqy0deKs18TRVrGk8TU1xF54evqrGvEx0XeWD78lgOk7KkSSIt+5qdkHn2Jku07&#10;iX/q80QfeY0i5Ql+cyLltUlklm2koDJAzZFYoo+mRBchTm4upYcvUb7nqLo0Li9vLSnaNIINVYRX&#10;FhNTkk5ehhfF4txoivypFrBukO9PDOs5dqST0+eGGRkVyOitpHLXAQLFES259iUO7LOzZ5dNHG8B&#10;6IY0XOJAmQ3RGCrDqdSEYBZ46eupYkTAQ9mHOr6jS8CzkgZ3Pk2tZSSnbyA9ezPV1gwsjmwBGhtZ&#10;J14n9vTnCbnwbZIaaonrGSb23JdIP/A8aQeeI+Lkl4hwNxGTtpmMpOUUFAWTnOJFRvp6dLpo0tK8&#10;RNaq75XlscqewA5PkRqQqdGhvC9hoMvAiNx/vKOC4V47owP1ArKDPHVyjn07h5jb2sPViwe4eHoX&#10;Jw5OcvncHq48tUc+28+Na0d5TkDz49f2cu7cLppOXVH39ylObcXTX+X4M+d4+sohdu/oY9u2Hqan&#10;2hkddtPdYZX29PDMlYP8/eee5cK5ndJ+w5w9tYUzz5xCf/plpsRxHOozi+NYjqeplJJy0Y2sjWRo&#10;E4iRfg4TaA39lIDrxX9W093USb+29+kEDjPJzvEiSwDjkDOCXwug/kT35FvyS91iXi9fTft0IIMv&#10;hzPyksjHbsroK2EMnInDJZBjtsWiM4VS40iXayu5RI3Y6gTIXHoK93yU6s42uVcZdpcOp8tMfYce&#10;V28Z9S3VuNwOedVK3zqw1eZhsRdgc1RTY67AajdQZUyWzxTANqkpTxoFfm2uCmz11VQ7c3DUGQVa&#10;9NSPNGJpyCOnOJhNAY+xfM2DbNy8DN/ApYTGriEizZfgxPWEJq0nSxzuuIzN+AatlHOWkJC2EZs9&#10;hsieGR6v6sfX9wl0SqCn+jzS0wLIy43GaMwU59xMnzjoBksmEZFeRHduVZfnR7zwG/LaraRkr2OT&#10;3C+1IIiOKS3VrmQColYTlriJqBQ/opJlfInOKqlWNJZYgcRkgb50AdpigXANzb3ltCmA26VR4a6+&#10;tVjAOEO+k6DmIa0U26BzJFEvNqRF2q9jUItLQCUp2Z+IiM0EBa+mqjqe4UmjOpNY15KNu7OAakcy&#10;sUkbiUveTFJGgJpOpX1Uvitg6uotFnguplYA1ybg7hIo7Ripwi7ftTRnCPho6Jbr9W6Vus9YaBmr&#10;pE6+4+wuotoj0C/2qHlIJwBZrOZLNTZmqg8HMktCic/0lfJnE53kg7f/UtIK/NS9mQqIO+UcTU0s&#10;ifnraOs38ctf3rSvyvHr34L17+DJ+lnWxkbjte4hFq+8j1XrHyYxawP6lhKKdu0n4emvkXTha6LX&#10;XyP2yr/i99TPeHL4BXwOf40VtmkeD08hO8tHXUrrmu7GMtxKo4ypBnsCNrGtObnBZGf7MzqoY2h7&#10;D7pzr5D24k9JfeaHJF/9PsnXvk/cpW8Te+FfiLv4bVKv/ZD0Z3/Exu2vs6hmgsUV7Txumcbn4FcI&#10;U7ZuyDhT8kUnX/pXki59VwD5u8TI5xGKjrxhj8NegZhnf0XCpX9Rr59+/UckPvMTIuQ8JUq2uhf4&#10;NZHLP6S6W35H2gvUB0zdgwaqa1Lxiorl0YpOwo59GW2bgVKxuX5ha4lM8UFjS6ZUdKRAfjOKjNEU&#10;6MWeOhLUqN0VVvlbFySfh6GV35xSR7wA6Roe8/kI9y5dwP1PfoQPPXY7T6y/jyfWPsgTax5iqe+j&#10;LAt9hIfX3cMjK+7nvkV34hX8OBrFhrSWqJGJ29rKGegz4nEV0CR/NwlkP/DIX3CG9Raw3pT5yvFe&#10;lfnK/6fKfPe5JbfkLyXz6eSfKreA9Y+X+e71h8p813tT/pzAejPXqkCqAqtvAOuda3y5SwB1wepg&#10;7lgdwgJ5f+c6JY2NAOvaTdy5YhmLAzYRnZ9MfnUeWwREfvyTH73hSv2W0Ze/ht/ln9B1+jwnD/XQ&#10;sm2Q7BMvUL+lnY7hchrFQcw++DQJJz6DsSYCi5I0Xxw0szOZ6uoQDGPd1MxNUesSMG1Mw91VSFuv&#10;BldrgTj06Tgas8VZLRGHtJz6tgKqxLnKLvMjW+OvpghRclwqkTJLBFiVPI0GS6KAmxLl1I+QgDuJ&#10;0aSQNDpNxPXfiCMtTtAbjpDiLClLiiPPfI34if0k7T5HzJ4zpLi0FFUHYGjKVCMLZ1QEEp66kojU&#10;VcRnrSOvaCNd4lArqXYM9hT0tnQa2rRq5F5nXS5WSyotrmz6m3OYkHO2CFSMDVbSLXDe0VVMnTtL&#10;XVJpq42jb7QM0/YpEp/6R3TijOk0Gyku9MZqisVTn0V26lpSE1dhMyVSY0omvXOQJGMF6SkrKCwN&#10;wC7XKS4JIC5uOb7+CwU0vIlKWCeOpx+6inBy8v1IzVgvsLaJGnsq9a5cKrRR0u7i8FfFUFgURJkm&#10;HFNNEhqNONRxK8iRc7XlYeTnepOXs0mNINzcmIenVspdGYWuNJQ6SxpN9flqgKbds62cPDzKjUu7&#10;OXv+AMPXXuXG5YO88sI5XnvpEi/L66svnuVzn3yGz7x+jecv7WXuqaewPPc19De+hbcAataxT2Lb&#10;c4yZc2d47twWpi5couraV9j4HAzvm+P86S3s2T3I3LYuddb19Zef4uMfPc2hPUMcPTjK9WsH2Lmr&#10;m+7eGqZnmjh6aIDje7s4cnCQWls28fFrcDWX0jNsVvNWJqcsJzDwboGshUQmLie/LBi9QFONLVUc&#10;zTRcHcWcb04Scl7ILysf4xeKaB/jd+UL+YppA6P7E+h5KYr+l2MY/GiESDgDL0XQfy6R9u4C6huV&#10;FEdZNLdraGo30Smw5G4TgDv9NRIufh+Lq1LGgQBObaFApuh5Qw1V5ny0NVnUC+BW25IEtHJFn0wC&#10;sFbpt3J5raK5rZa8wjgiYtdK/wvoVeZRUJEgep+A0V4q4Cb3a7VgbG8n6fw3WB0m0BawGWO1kaCg&#10;YCIjI8nIyKDaYGTDhvUsW7+Q+Dw/Vm96DP+AAPLz8ykpKeH48RPcueAuujo6aGlupqGhgYGBAR5/&#10;fBFabaV6jcOHj5CRmcFtt93G1OQUz16/zrqEXGIcVqlHBPlVEXJNXz7xiU8xOzvL3/ztbaSmJfHl&#10;L39ZdE3Dpk3ehIaFsnjZo/gFbiIyOpT1m1awbuMKvNYvY+26ZfJ+KZt81hAS6s+TyxYSHLGaNesX&#10;47N5PZsDN+AdsIKV6x4nIMhXvruKR564m9y8HM4/dYGkpCS2bduGq8HFk0sXkZYdoMLquo3LGB0Z&#10;p6+3j8TEJLVugQGB3HP/XUTGBMs4UlJFPYlvwFpWey1l+arH1DKt8VqGj996vDevE53xIVKAd/W6&#10;J/GXe6/a8ISA+QrWe69h7YblrFy7mLVSh4joEPX8+xd+iCqdTm2zJYufJDg4WCSERxfdi1/AetHD&#10;EFatXcQ678Vs2LRG6reOlWuWkJAUzVe+cjO39dWL59FpK7h69aqUO1Htg03Sh3c9toLNqUV4J+fz&#10;cIKGJ5LLWBKexiOLFxIudvvYkcNEhIWQkpzE8PCwtMVili5fJNd/SEDqDu558EOsWbeCO+78AIOD&#10;gwwNDfP4oodZufoJoqKCCQnxYfXaR6Q/FrFk6cM88vi9LF7+IBlZ6ykuDiHA35vDBw9hs1ooKiwQ&#10;fWkiPDiIxQ9+gIjNK4kO9iFg00oKUqTO0kfhARtZHJLEcs9eNlh68fNaRETwJoKDfPDbvBZf37Ws&#10;W/kIT65ZwaKILILSClgbmcIDSZUsSipnUWwRXiFRhASu5/77P0xnRyc2m5VF6/15MKaE+1esJSkh&#10;keXLl/Hw4x9hg/dqwqUe6/3WsGrTcrU/lH6MTvKlWn43HO25TOx1YWrJ4eEn72awf4ihwSGysmT8&#10;iu4/9NBDtLS0cOrUKe69514yMzI5cuQoOdk5GAwGTp86I+2ziujUDWo6JL0xSeyy2MrqRGyaQIr2&#10;XWLBxvhbwPqXlvnK8V6V+cr/p8p897klt+QvJfPp5J8qt4D1j5f57vWmzHf+Hyp/KWC9Y5XI6o0C&#10;qj7ctTpAwDVIwDVEJJA7BGL/z4p13L5iFYvFgducGExmRSpnr5xUnSflUGZYdz//GulHP47t2HWO&#10;7emj4Ol/ZtNrkDd3kkZXKo09WtqHjPQO6RgYNtDRU4mrXUv51DSmDiu1tSk47fHoleVyznTqlUil&#10;jZkYHUlY6tOwyXtlyaKnsxhPVwlOgUCrQGS5MktrikQn8KrsJTMJtCpBSewucfhdObiUgCJugWJ7&#10;GnnFgRRqgknPWEN09CI2eX+Y1Ulh+I3sIXTm8s2n/crSNJHwl0RehpTpOUqskVTUJZFjCCO9zIe0&#10;JgtZW6YoG2ilsiaWTWGPsXDZ34qTcztPPvl+NlZUsjEzAX32MkoF0JWk+Ep6jrHuEiaVFBXKEsrm&#10;XNyeTBxSZqOyL8ydRtdAKY2NAihVQQKSEXJOHtP9pXTK/YtqdeQNDJLX2U3ZyBQxz/w7EZ+S9j31&#10;OvHP/1adQY4Sifsi+LVvZ9HDt+G18QH8AxdRVBJGT381A4NGhkdq2LOnmbkdbvoErFtaNTS3lNLW&#10;Xk7/QLWaj7Wrs4L2tjI19UdHa6lICV3tpbQ3F1FRFkJe+gYsVbGUZG+mLC+A9sZiBjr1bBt3MTfl&#10;YabfQvzF75By7ccc2dHLsYNTXDw2zckb19j+0t9x8al9XDg5KzA5TXd3LdVVmfS0W3j6zKw443s5&#10;fmwrRw5PcUrOuXL5gLxu58zZOY4cm5Q6OJgYb+TC2W2cOjLGod29nDg0zPatzeycbWPXjg66ug2M&#10;jjkZ7CwhZ9dT5F35BnODBvT7L+DeuZ3tE3Y8Aq2xCatIyxSAt6XR6CnELK9FxcEC/lLH1KXEzV1B&#10;M3eYhJY6PnTsa9x75O/5yMHP8cH9n+HDR7/C41svs214I18/toB/eno1X3k+mK9dW8+/PHU/r+xf&#10;QZcrCkNbDRVzMxh3zGHvNGFvKSfyxq8If/53GLpc2EWvquvT1ZUBlaLrN2cJC9SUTeWGKKpkPFSb&#10;ZVxUR2O1p6iBgobHFPCtoKEpD4M1kajEpawPuJuUwk3EZ6/DX3Q7OHYZfhFLCIldiU/wMqLj4snL&#10;y8PHx0f6eJQ1a1ewavUyFTLLyysE9Dazwvtu1vjfTWTqcry8H8Mi4LF164w4/CvYNTfLCv8wHo0r&#10;Yu/OHcTGRVBQGElsbAT79x8UWPGltDKNzcnZdLR3ERbmT7U1l+5hqwB5AZFRYbS1tpGbm8szzzyD&#10;y+XCYrGQnJxMU1MTDodDIGkIu90hgLSYe+/7MKOjY7S3t3HnXQvYuXMXVquZe+75MNPTW3C73Zw9&#10;e1aF6ve9733qdY4ePcrDjz5EZlY6k5OTVFZWquB1++234/F4KCwsFOh8FI0+ltQcPwHuctHzLnyD&#10;BFznzAL70SQmxYq+nebRxxbK+zh27tipwsjBgwf50IcWkJ2dLbB5mLvv/bB8rqevr58tW7ZiqNbz&#10;wEP3snv3LrQVWg4cOEBOThYf+shd3H33PWq99+3bR1dXl3yeo0L/7R+4XcZ7I52dnWo9jKZqtd6T&#10;kxNUG6oFho5I+8awZs0qts/OCSQ+QmuHXnS7T66Xwxe+8AW1XZT/i4qKYsGCBSrADg0NceLECeLi&#10;4tQ2CQgIYNOmTdLvI6xdu5bAwEB27drFE088QWlpKU2eJoFMm1rmFStW8Ld/+7dij2sF/mzqOXff&#10;fTfp6emiC1vV66alpanQFhoahk/gRrS6GNZvfJSJiS1q3d5/+/upqNBgNBpZvXo1hw4dorW1lbKy&#10;Ml5++WW1j3t6e3nwnjvlvY2hgX62zcxIf2n54F13qu0bHx/PLtGzQo2WDzyyjLs//CH12nv37hWI&#10;HKSoqIiTUpYF9z1CtUXJt9yPq6GBJtGxOz90N3t27yY2Joa2tjZV7xWwjIoMYfGijxDg5825c+fU&#10;ut9xxwKWLHsMY0MGWmc8UVmrCUlbwdqAx4mOjZb2O6a2YU1NjdoupaUlYrO61XbZt3cfm/w2EKPZ&#10;zBolXZhWS09XLxs2L8XgSEVbHa/mF+7p0zE2JmWU37+HH773FrD+pWW+crxXZb7y/6ky331uyS35&#10;S8l8Ovmnyi1g/eNlvnu9Kcr/v/m7MZ+881pvl7fOEXnXgHWFLwtW+Au4Kn/LdQVYPyDA+gEB1jtW&#10;ewusBvDhdSF82CuYO1cqs6pefGiNF4/6exORFU5aaRTPvHCR3/72Nyqs/uhH3+PggWFxOuyMDNQz&#10;NdLM1Nw4tTv3ULd1SmCngA4Bo8b2Cup6bLi2dGHrsNDZWox72EP4C7+lfHAAZ0OhukQ3ff8zGKvF&#10;UddHq5Ft3QKoda352D3Z1Ai4ai2xaExRVNcmqwnmS/ThFOnCMDiTMbvS1SBD5eZYqowx4hCL89+Q&#10;pQZIUqJJ9gu0mK0p+AU+RGTMUsqrYiirjCK7IED+XkJ25lri9r1AxKXvkZa7iNzSlUSkL2ZT3GPE&#10;Fm2kxB5HsTmaEo+GgoZS8isC2SzXWe5zH4vWfYiFS/+WRcs+wLrgJwgoySD3+Ets3dnBrhGtgKqR&#10;wZ4K2jy5eMQ5ahLYbhEAdwikVxsjpCwhVOhC0El99LoISgp8yEpbQ8TeVwi9/j1yO/vIshkJEIiO&#10;e+YnlNdWEeNzJ37eH+GJJbexePFtPP74bXzkg7exbsM9WBwFlGhiBcAi6OyqEvisViPeNjXmUC3t&#10;1ShA39qmweHMEnjIp64uG5s5FVd9Lp3K7FxjAXVOAWpLKvWODFy1WVLuPKmDToCvln3bPEwNWtgx&#10;5eLCiQmunpvhytkZLp2e4epTO3nx/HauHB3n/Kk5rpzYQvehk1jOvYbt7GuMTw/Q5THQ3lTN1GgT&#10;p45u5cXnTvLCsyf4xGuXRa5w5swOcVwnVVi9dvUwN549xNPX9nP66ACtAw03oy5f+4nITym9+lUB&#10;3DFO7PLQ1l9LX6eGLdvc7Dvcy/ljvew8c4SE536FvzKr/txvGdg/x2ifQZxcEyNDVgZFP5WAS+Mj&#10;FmrtmSTELCctdT3pyYvJDr+TDQ4nt134Hbed+uF/yLlfsmDqBQ7PbIAXFoh8GJ5/U27n+WfzST7y&#10;Mhq3Dk1nLfm7rtNYq6dox3n0o/so6x/EVFskwJmB3pJPtb0UR2OFuqfbLJ+bbIVYa0swWdMo04YJ&#10;sMZisaWIPufgrM8U0M2gubMMm7wvF9DK14aQkLuB4IRlxGVtJCnXj4Co5az1fQS/sOVs9t+ERlPO&#10;Y489pjrxCrTm5uaxbt16gYtK1nkvJ7cqSCD3SRIS47n+zA11Zmn16lU88MB9bJmeplxALLegSABt&#10;CytXruLkyVMCIm2sX78e701ePOG1noT0TE4cP65Cjc/mNXT3WrA7ioiJiWR8fIIlSxazdOki7r7n&#10;Q6JzdSrIdXR04HQ6BVyb1Zm/yMhQVq5aoZ5fpinhI3ffrp6rgJ2vj7cKfhEREXh5ebF5s58KT8rs&#10;6MzMNgHlEOrqazGZTBQUFEi5t6hQrsBxR0e7wPByQqPXkJjtxZMCKidOnBYYMRESGkB6RirR0dEq&#10;YAUFB8pYrBJwq1PBq7unmwcevZPMzAz2H9iPt88mgZAxgdNKVXp6eqQsPgKsuwkKDGLPnr1Sh2Ws&#10;8VougH4dPz8/aecK9byYmFi1DRWYU+qufJaUlCww28km743Mzc2ps67Hjx1ns58vS5cvEeA6ho/P&#10;evJL/EnN9JO+0HDxwiV8fDcKWIWxdNkSLly4oEKdcq/9+/er7xVIzS/IIyk5UX2fkpKi9s3ExIRA&#10;7EaKS4rVNl+zZo306UoBSDtTU1OYzWKjpb2VMipwp4Cw8lDgzJkzKiz2CyC2Nrez49gURZVBcl0f&#10;wiPCpS9OEx4eziOPPKK2j9LuysMDpe6PP/44S598kujISLZtm2FDUCSd3T3qgwW9Xq+WLz4+jitX&#10;rqjAOjk5jfdG6eO1izh//gIhISGUCtgrDyGUMhw/dgxv/yA6uropKsintaWFOtGDvxGw3Lljh/oQ&#10;oFfAWNHjXTt3Um2rZVN8DsHR8WwQnfX391fbODMji0dW3MGG8AcJTZVxIPZ3nfcqsrOkLf03i74u&#10;FTg+qbaB8qDluOj3Pffci1Ugf6dcd5PvBqJFvy88dYHgkCCC4tZQJr9Bxro0NDI2C/WRVDlS1CXf&#10;99z3wXcXWOc7/70s89Xhzy3zleN/SuYr37sl893vlvzvk/n6/k15OzQof6vgMM813gvyzrL/d2S+&#10;6/2PilKm3wPom/D8e6JC2Du/M3/9/lT5z/D4++X7r2S+a71d/pNu/QHXvCn/AaH/HbljuQDrcj/1&#10;/e0r5P4r1wmsSp3WerPAazML1vhz5+rN3LVSfk+fXMldy5azOiqUdF0hrYNOvvM9JdnCzeMrX/2c&#10;mnh9aFickgm3OChupieb6dk5S+3hI1gOniLmxo+pnJqgrTGRooNXqTxzg95do4wN6WjodaKd2EKz&#10;pxC3p4DamiiM4jSXVYRQUhGqRl+tMMdgsoRRNLODtJ1n0RjCqRQoNbrzKDNGUqANUgMy5WkC1Fed&#10;RUmPE0RGzjoM4ihYrUniNCWKw5up3sPuSKOwOJCSMnF+KgQUddEYzcpewAxq5V5Z+6+r6XGUvVLh&#10;x79AYkUUWRV+5BpCKaiJRFuXjMYWrybUj831Fjh9VORx1ocsZq3fQvxCFpJlLqZiaoSufTPs29vG&#10;xBYXc1scdJw4Qe7pj5N/+lMUnvs7Mk99nILRKZw1EeikrpnZG8S59EFTGkRS3DJ1GbDNEEuDlK9B&#10;wKWhJplWcXo6BDoba3Oxyt8hkctZvv5+MgpC8Qtdysp195OZE0KNNZdqU4Y49itITvTC7SrA45LP&#10;qiKljcPVIDilpcFUaiOoExh1KAF+ysIoyPUVWA5Ar+StNCWpUXbblRQv8v2uFg0dTaWYtXH0t1Rw&#10;fE8PJ/b2sX28gaH2anZNNXN4Vx9H9wyyZ6aD0V4HLfUVdHr0HJjrY8+2bkZ666Qtujh7fFYF1Qtn&#10;d/Hisyd59tpRjhycYHK8WcCxkSO7+7h8YS/P3DjJtRfOceWF0zS/9BVSX/wJ0VNncQlcH5Q2PTzX&#10;ROvcDMVPfRZfAdJNH4WSEy9xcJeL6ZkGcWZ1co6HY+JYt548Q8PcTqaHbVIGAdqd7WyfbmTbZD2z&#10;0w0Cz3a6BOI9AvAeV56Avoa9W41oDx7mtjO/vgmqp38k73/KbWd/xWNH/4FnTkargMqLHxT50E15&#10;6S4+dfhRzLYYrAKU9S3Z1DeWCUjVkLPvOXQjewTQKrDVVVPj0GC0aCiuEt23llNj02Or1WCvTxXn&#10;u0ZgRnGKGzl0oEsgw0aXwLhJ9DkiRmC6wJfGtiJaesrRO1MoFEc7szSQgJgnWe37AF6bHya3LJqT&#10;F3bw9199hcZmG4FBAQIDCSrMJIqTvfyJhwWIFlCuDyE7fz2r1y3g3gf/lsXL7mPdhkdZtGIhj1f1&#10;stgqgLXZm40bRC/z4klMCWPV6scF0lYTGLiOZPk7Nyca35gIPphm5750M5GJwdgcObS16ygrSSYs&#10;1Bu7jI2RQRu1dYVSjkBSU6NITYsWAMkQ6NQLIKxjw8aVePuuwNdPdDc1hNkdXTJuK9i4cQ3e3qsF&#10;XNaRmRWMj99KgeK1eG1cQmZRKEFRXvj4r2HV+icIilmFd/BS1vstpsqeQkqevzq7umbdYuLSvTHW&#10;p1HXnq8GEVux5hHWrn+SVV6LSMkKIDxmA4EhGwVEVhAYvpJNcg1v/yeJSlqvLv8cHBji0ccfYqXX&#10;IxRqI8ktDWe991I2+Kxkvc8TRCdulP97mNTcQLl3Ems3LmLtBhmbXo/i5b2IuBRpx83KUmNl2fAi&#10;NvouJk3u6xe4moCg9XKdJUQmeLNo6X0ynhcSHLmKdRuVc0Jo766gb8hEQrI/a9Y/Kt9/TMr9MGs2&#10;Psoq6a+1m55kycoHWb7uITYFLWOZ10NEpK4jtyqENd6PSV0XSV3WyDW9qbLkEpcajF+wF/4ivn5r&#10;BbCXsH7TIkKipA82L5cyebF6/eOs27SMex56P5ukv5ubW+ho68TiqmaJ70eIiF1CgzuHiSkHGZnB&#10;oiNLCQ7aSFCQFzptKqWFMfhsWk6ktOkTaZUs7T7HI4VuvAP98fZ6grUrH8dvsy+pKakUFxUzMT4p&#10;wPsgvtIOOZZqgs59l0fy61kUV8T9KdV8wD+N/MJCGcOT3PaRhTyY42B150kWlrTwSPUYwa4R1i67&#10;G99NSwgSHYqL30xash9rI2J4PN3E40lFeAetxTtgPUtWPERg7EpicjaQVOhDcU0c2VWhhCatEt2/&#10;V/pplbTNenyCVhAWuxEvn8XSzo+pulaoS8A3eBXrfVeydPVjMt4WUW5LRGuX3ydl1YSMSeW1uiUX&#10;TWMGmtok7nu309rMd/57Wearw59b5ivH/5TMV753S+a73y353yfz9f2bcgtY/4dEKdMtYP2/yH+G&#10;0T9E7liuBFvylfdyjVVSvtVyzzUiAqxKZOAF/1975wEdx3WlaVm2RFLMESQCAwiQBMEEgiCYkIkc&#10;GzmHRgc0UqMbnQB0o4FGzpEIBAnmKGaKFC1RokiJtpIVbDmNZzzasWfWPvbZ9YxnxmFt//u/YhiN&#10;tndW8kpjj49wzj3VXV313n333Xfrfqiq9wirc30DMH/jdizy2QSvQH8kFchg6jTjF//0Px+iKnDn&#10;3mWYGjPQ0avGyLiRcGDDwEgDWnv0sLVXob2vEjWjHcjvb4dGF41yQladNQ350+ek5VISr3yA6Od/&#10;ioxzd5B9/i6aR+oJlQnIK9mLAvk+FKsJkwRSdXUYCttNiD91HcnDB1Gk2oPU3l7kmfKRT7jNZXIh&#10;7rKWaMKldTXT83fyvAjUmmVoaS1Ag01MVBNPeCP4WdKoq46iR2uHAs1tcjS2FMNKCGjiZ7M1F+ry&#10;KCRMXHy83mvywAGUEijFUhI6e6Y0UUd+RQRySoMQn7KBCZovslTJiO0cRcrgQUQ3tyP06H2Eso0R&#10;7wP+x7+NgHM/xJb2s9juOIhA6xCCgj2RmbYFJbnbmPTEYacsDIH+8xATvY4JsR9SkzfDok/DUFcF&#10;WgmIdTWp6LSXYKBdjd5WhXR3sKdNib6OMgyPGhGZsA0rVs5gcrkK63zmYf2G+djmt5wJ4xqEhHgh&#10;NnYzigrDUaaORnVVvPReam5OABSlIaiujJUmctKo9j8Q5X7oqxJRU8H2Egqtxmw01eWjs0lB+MxB&#10;ozEXw+zf6SELeuxKNOpzCI9p6HNocGzcjt7mcjSbadPaAupfi4snB7m/BQMd4hFdLY5OduAbX3sO&#10;9wmp1y5O4S5B9cKZEYz0mtHfWIqK9nZkTl5D+tGXkH76LopOvIh6awVqTSXooW9dfnYYb71xBd9+&#10;/0W8c/88hi5fxJUrU3jthWncvz3N/Tdx/2vncWDCioFhA46eaMehaQda2jSw20vRzDo6+XlkoFZ6&#10;77atUS7NdizAvNlagN5ODQ4drMfZsx2YmDKjvb0QZU1qyAb74ffyb7Fq8nUsSkrHgsw8zIuKIrgt&#10;wmCjJw71bkd3wxr0271xYiQAY/0EflM8oWC/tOarRpeI2roSVFano1ybDK0pDWXaNOTJI1CgiEKh&#10;KgJV+iw42K+9/Sa0dehgbTTj4EEHLpzvwLGjjRgZ1sJizkBBMX2+eJ80QZSO40qjS0CVRYZKse5j&#10;ZSQiZZuwL9qb0OaN4BhfaM0FOHZ2AAenWzB1tA3G8zchP3IRca/+DmFvA2HfoK+//DsEn/gGwt4D&#10;tjSOwa/aBFnfAYS+8lvkX/8W7t89hL//2fv4zl/fx82XzuK5F07h/IUxdHbqUVWdieqaDPQO6lB1&#10;/TVpbdmE0/dRbclEo6MA9rZSNLXI0dtXzT6gvenTA0O16O7VY2LSgUuXJyU5ON2Krl4tOvvLUWfP&#10;QzlBU01fLOIYUZZnEOKL2Y8qtHeqYGd5dsKbrb1EWupGzJjc1K+Cvonj3S5mTs5EhSURGvaBmLxN&#10;Xh0FtSFJmpG4Y4TxaVgsY5MnrVmrqomHviETluZ8VJlkkDMGiAneRJ+VVkbzvARpVuBaexZScoII&#10;rttRbkiGgfHAZM+GlWU2tOSjsaMIVQaWV8VxJp4GYV+oCS3Gphwemw2TIxcNbUWotWaxzliUUWoY&#10;p8QyVCbua+4QbRITcqWhpiEXhZpY7A73hK//YkKwDypqkmBrLkJrJ2MX261jn1dQt+KKMIJxJDRm&#10;+puBddax3OZUVFipgz4K5XXJKCyPgKW1COdvDuHk5T4YGoukibnMTaWosRSgWp8BI8eAriYFDdYc&#10;HJg04vBRK+O5Upo5OVuxF5X0vUd///TLf4S5uQr7YjfAUJeJFjEhli0XVYwvdaYMOBoL0N2qRHeL&#10;CuODBpw52oLpsTqMdFdA8ex9ZH7tF1CZFIxRbkjL3ofUrHAJjFcREoNjN7Ltkag0ypAxfgxRF78p&#10;vZ4RJuYZEE9JUDa2XsGaqmHsu/ZzhIvJm8SkTdwfdft/wDbagvGeQshP3cSe+w9mOZZmNBZbxuXQ&#10;u79BYW8rry37EZ+zAylF+1DekIVqey6UxhSkK4IZ4xkLzckwt+aidVAJa3s+lBWRKOe1xOqgn7D/&#10;dXVp6D2gRddIpbSmeJWJPmHLgprHpPI6JMvbwXGZSl/MQRmBtYLXy6WuC78A1v9scabHn0qc6fdZ&#10;ibP6vpC/PHHW94/kC2D9E4nQ6Qtg/Q/k34PoJxbxKDCBVbKfDz/7sqxN1HOT+EyY9eFv3lswc40P&#10;XDZ4w6eiBanXvosf/7fvP0xVgOdvn2bCFgsDAVQssVFTl8GtgqJGLYFARwgwdyiha8mD3BQDhSkR&#10;VboQgshxRN78KdRMroy1+9HiSEdDM5Oc2gTU6sJRWRnCRC4KKl0USqvE7L/7oSIoigXvK+pSoLWl&#10;w8iLv1gzsoAwm6sMkhI/tTaGSblMmqDJ0SmHjcmjgUmWuYH6MUmwNGbCynoaud/qyEONKQXxss3Y&#10;sHUBNvrNx8btc7E1cLG0dml6/h5k8Lesrj6EfhsIF+D54s9RNH0KxmELdCON0PQ3IPba3yDoyofY&#10;d+FD7Ln8PWysbMJS31VwCVyL5YFeWBHA7aonscT1CWw2dMGvbhChkT5o7a7B4WPtGB8qR/0hAsG9&#10;XyPdWInSHD9otSmwN+RjuF+LsQEdxvt1ODVlw6T4LO4KEsBOT9tx6kgTjh+yYnrCgqNH7DhyzA4b&#10;E8SUlO2IZB379q1BWMg6bN26DGs9ZyE4eC3y8kJQWhoNjSaBAJ8KM2HC0ZQPCxN0jToCRn0y9NUJ&#10;FDGJUoY08287IdlckwZDVSra2a89DjVGe3U4PFQHi0aG0sxgtBJOTxxoxHAbYaQ2H231CjSZimEj&#10;sHbZBcQ68PKNI3j9zjkC5Vm88sJZvPTcUVx54Sqmbr2AaZ5bf+45ZL38IQovv4fmHjvrVqC3y4jT&#10;p4dw48ZRPP/8Cbxy9yKev3UCN28ew9funMG5Oy8g4va/YO8rv0fKvd+w/LMETiUiwnyQmBQAVVki&#10;21iEGkM2MgpCkZrmx6Q+j3BRg4E+LXoIq72dFbDXFxBWM1FL25epogjzoajRpcDRUoIabTQUDUpE&#10;3fudNONtWlsbSgq3I7dkL/KZ1Ip1WcU/R3L5Wbz/KJZnqqBvVVuYuDamQG9L5thIYuIt1heOJvyE&#10;oUQTQv+PhooAVVoRAXNjFn1CgUZCTz+T35OnW6V3cBs5hoYGqzE5bsTBCRN6CGndXWoMESAqysJR&#10;Xh1PX+eYI2QJqErM3ooI2Tr4BS9BQLgrIlI2IqMkGJl5uxAZ7obk5M1IPnEb4Td+hsiiBPhuWwQ3&#10;+uaWPV6ICPHCrp0e8N2yDHt3uaJCHQ1jfREs/Vbsv/cHxEzdhs2UjtHD7RxbWgxOtOLWnYt4862v&#10;4tzZMZjMcmj1OWhtV6J6uBOhL/8zIl/5Z9QdbEfPQIE0u24Z2yzgXcwILkC0tUODoVEz2rtqJOkU&#10;a/WyX2ytcpgas6VXASoIf/LKGIIAYa5Lj/Y+C9p7q2grxhd7Pu1MYCfo6QgJNbSjpb1QEqUuFkkc&#10;T5mFgYSxFJga0tkf2egY02H0mBVNfWWQa+OkdVAV3Na1FErrueoJLVWGFMaLfIIj44ijCA2OQtTY&#10;MlDdIJahkaGSfStmJBdL2NjbctHelgl7E6GkPk2C1TLCalkV45ExGXXNBbCJeNROIdBVm1NRpA6n&#10;/wQTluKhNaUSVLNRy3ZoWa+ygueyvcqKOMa2aEJPMBIyApCQvkNah/fICQdjhx2N1ElvIdSybYpq&#10;8YpEGHVLQo2VUFQXT92SCeoxKGEMrbQkwSJmYKc9jfY8tA9U48jpdnQxptgcKoxO2nHx2iRef/MS&#10;XrlzBEeONqKtk7GbulYSugWk1zCGKk0JmDrT+/AKANx7/Q78o9YjMHoDCkpDoDfI0NahwMBAFTp5&#10;LTDVyKR/dh0cMWJyyICB9jI00XeUB8aRxNhZyZgSFLkBXrvcsDFoJbYQzLdFeVPWIihtK5JZZgHH&#10;VxmhUMl2FBGEI2/8WILPR7MKOxOxjFLo3T8g/uaP0HVmDEOHm5B99q40K3rczR+ipteMzDQvZLF8&#10;uTYeWcoIyIpDsD/DH5GU3PIoNHQpUc7riYLj3+KgXzkyUaQKgkIegtraZDTQT+oI6TU1idDSlzs4&#10;Djt7VFBp9iOncBcqaxOlpdzKOd7FPzajTtyjXr9G7pFn4bboywTWGc88WEfuI4nA5yHOE4fPV5zp&#10;8VnIowTMmTjT489VnLXtk4qztj8S8buz+r6Qvzz5uF98VuKsrkfi7PhH4uz4TyuPy/sT+/NjPf4/&#10;xSnIcZ+zYz9PkaDyY3o4O+7TiLMy/1/y9Po/Urz8MIvAKh77nUU4neW7E09v9MdXNjAert9KkN2M&#10;2d4+cN2yGVsidsN6aPphigL88pe/QD+TTLHuYktHCWrbVDA4SpjwFaOByWrnqAFnbozi+PVBWAfK&#10;oWsrQG1HDir4e/TVv8Kut4HUoQkUKPZK62GKiZRqmUwKaDWeOg7LkQO88JcwMVXB0SVHA2FYJJpi&#10;qQexNqRYvzC7KBD5hf6Erii0MWHsG9OjtUeByqkJyG59DylXv4uk576LUkcNNBUE4OpoCWg1unhU&#10;EChMjdRHl4jw2HXw8Poytu92kdaqrDFnIiHVDwF73bBttwfW+86Dj9cTWLP+SWxIT4K/vABBl/4O&#10;oa/9CjFDRxCQth8rxURLK78MF/cnsHLtTESm+CNPE48doV5Y4PEkFq56Cis8Z8B7uyu8t7nAw3sO&#10;Vq6bDX9CQXKNGlndnVAMdMN08TJqWypRb06HzZqLDian40N6Jnu1GOwow6mDDTg5ZUVvmwJ1hjR0&#10;tpVilDAzMVQJ7ZlrqO9rQL0pQ5qRUqWKQXpGIGJifFFYFA6jKQdyRRRkaf7IIYwXlYQiUbaV37dB&#10;TvAqLtqNMmUobPWZUDEh275lHnIydmBsSIdzJ9pw8jAB+XAznj3RhYunenD13ACOjTXizFQrjo7a&#10;cIjweupgC84f6cL1s8MY7zNjol880tuN288dwasvnsbNywdx89IkLp0ZwflTw4TUJtgG+3DocB/e&#10;IIgenmiDWV9AeFRhuK8ez54dxdfvPot33rqF9997Ge++/VW88tIZvMZ9N64fwjmC7MvPHcKrX78F&#10;xb2f4YX7t3Dj0hj27PFGdPQ2VFQzydUkIT1nH6GFcEcAKO7tRSD9r/n4YRyfNOPcqW5MjTdI670O&#10;9lShp12Ndgd9zpyBqnKCg3o/iin7470R6PckAlJDsS03A9kFu6EmIOYU74GxIQMT0xYcPmVD15AG&#10;9q4SNHYWwyKWVmGi29pdTNAiRDHhVddGo7gyFGUG+ppVBl2DDFpxB8eWiTpKU0sexicNGOYYqtQm&#10;o7omhX2XBZMpE5a6LBhMaWgkfBSdfA6xHQMoyNvEenLR0qtAa58SFrF+cH2CtBRMnnofQuPXwm/3&#10;fAQXxCKotQe7T7+DnbEB2LFjISKT/BCXuhObA1wQmxyAcm0e5GXpOHS8D+cuT+LO/cv48Cfv4Uc/&#10;fgMvvXsHwW8B0Y3d2L3DBdnFiUjOjOA2CadOj+HbH7yGV1+9jIGhBly9cRCXb4yhuioUxQ4DggkP&#10;KUeuQ6MJQJ5qH4oI6yWV4UzoEwg4adIkV6b6PIJ3GcdwBczNhagiiBmasqFvzKRkwNGrxsSxJty6&#10;exz33ryAwSkLYUzcSY5CmTEFjQSFBkKh+FzGGCH2pxfvhpag0zdWg7b+MtjbS6R1YmsdBQSRNI5R&#10;sWyOjOdqUN+ugKWV/dalYvyqgZ3l1bUVEjRLGNOKuC2GjbGowpLKc1OgZSxSEUyV5XuQeWBSelok&#10;7JU/IOX6N6HotqHOGA0r+1Pc/a1nbNTUphI892B/wkbEc8xJd9rr06EnEFoIPlZCpEmMe1s+HPQ/&#10;sdXxnBpjGqExg2CahfqmQpy92IP7b57Da2+cxvhUPQFXhqraJGnSNyVjXGlVpDQBXbkplpAajwJN&#10;kLQUj57glJITSNnNWJiCkrJ4KCqSIdckIjVnL/JLI1GojKI/+CMpMxCKqiTaLgcKXRLUtKmS0Jos&#10;34NCwuM//PRH0nXgt//rtyg1ZCM4bTsq7YU4eqEdY8fq6ef5KCMEWgnq3X0a9PUxprEsU20GulpL&#10;0XKwB52DZjSZkpGZvQcxWTsRLw9FenkMkpXh2BbpifAsf5TRxjmVkYjPDyCoRqN3vAY9AyqUjAwh&#10;hLZ2tmaruIMqnogp4XgpVjKuVScitywGOQT/bDn7Wyv+WRAPGWNbkmwzYlN82fYQQmk8zLw+mdvl&#10;kMmDkMf66nuVqHHkPHgNhD6brtwDvS0dp042YWLKCBuva2pdHDT0A3FntZL9oFZHobI8Fk0E2cmu&#10;fKiPnSUkf1962iDi9r/Cyutcq10GF2nSpS+A9VPLxwHto+JMjz9Xcda2TyrO2v5IxO/O6vtC/vLk&#10;437xWYmzuh6Js+MfibPjP608Lu9P7M+P9fgvLs7a9kicHf9JxVl5n0ScwugnEUL+rHU7MHNdAJ7m&#10;9plNu/GMb6B0t3X+5h1Y4OuL1YF+2J0Yir7xHvz6N7+SkhTxN3bQyotuBrSEw8Tjd5DZ2owK8Vib&#10;NQe6xlxYeNFvHqpCx5gBtr5y1LYWQc0kL2PiOFRHT6CtIx91TEZFwlpeHUnojGFiliTdDa1nctVo&#10;TUNbcyaaO9WQHzmH4qMXkHvsWZR0NkOnZWI1NIr4K9/GXoJH0OvA3jeB2LNvI27wGOLGz6CwtgCl&#10;JQEoZMIq7uToHs4kLJKL8tpEmJngi7UcmzpKUVYdj3jZNoTsX4sSZSSMTKzkqihk5e2RHkWziDsr&#10;dRlM8uJRVpOEKkMqihXBCN+/ksC3BYoyQmDmDqRSiph0aSrjCEkxBICt2Lx9MVZ5z5Ae802cvIIg&#10;JlNbA92xMyMBu3onED7+HGSGSsTe+gla7NmonZ5E9tR52Jm8NjXmwUZAaWrIQQvhdbhbg0OjtRgf&#10;1GJ8WItDhK0Dozp00NYjgxqoDx5B/sFzGGBy2D+gRR9lbNyEvv4qgk42qnXJTIBlaO0slZLj8upY&#10;gnw0gSgepYp9UFD0+jhoq2MIsPwuD4ad/dlAWGprkmOopxqDXZRuLTrEI8CmAoz1GHD93BBuPDuC&#10;mxcO8PMwAbUTh0cbMTVsw/RYMyF1ClefHceFU0N48cYxXDg9jOe4b3qyHUenOvHGa1fx0q1TsFmU&#10;UJUkSftfu3MB779xg5B6BzVv/CO23QFa73yAd146iXfunsQHb1/Bd967gVdeOIqL50cwPtJIezgI&#10;s6e4tcM/YCX8A1cS1MMID+0wdhmQdPV72M2kcTf9pejQBTTrE6XHgseGCZrjNooVRyZslAZMjRox&#10;SjsOEGK62P8K2iksbh0SMwj3mv3saz8kJm9ksu2PUmUITOIx3JpoZOX70z/iCI5ydB8oQzsh0kE4&#10;sjDxFk8PFKiDkVpEX5EHIkO1B/mENrG+p6NPgQZHLvRM4E2ELQv9zWjKha1Jic7uatgdSv6WRbgh&#10;vNEnNbXpiL70TeQMDcFsjpES52pzEsvfi7LaKAIeoc0QA2VNFPLVIcgsCkBM/Crsj3ZHnMyXiXsY&#10;UvP2IUcu1j+Oxa5wL8SlBeLi9Wn88Mfv4cL1w+gftaN7sAGDYw6cf3YUZ+7cRLh4lJL2Wx8eAs81&#10;87DJzxNhUbsI9XkwG8owMd6BV+5cxEt3zmJsshFttF9TjxZhBAuhr8qUDWtTJgYnajB2xCw99ipm&#10;qz5+yoGBAzq0iVnDu5VwEC5bhypQ114MvT2H4JUKXX0Gxy1t1aVkXFBA25iFsjrCY30aP2ejhlJJ&#10;GKgkBDb1qVHfUQIrx3hjt4JAQd8nFLYPVEiPwxYTRuQEL6N4TLlXI8WsdHkI8soiCfosh3XpOR7r&#10;Ogth7SmCpSMH+qZ0CaIrLdyyDpUxGcXaOCSX7IVfmCu8/GZix945iFKnI+zFn2P3u0D8zQ9hFI/a&#10;6hKg0WcgLT8I8al+0NQQ1FlGFWNTJWOShXp3EqTtYi1UU7o00ZmVUm/JlH4z0r+6+1QYmzDwezZa&#10;GLdu353GrZem4OhQwVCfDYudPkD4LyYwKSriUFq9H3n0MQGwSfRTMVt0cLQPtnFchMZsQU5JNJRV&#10;qSjTpVE3GUxN+Rg+ZISD9jhxkWP67nFc/OoEusdqkUmA6xuz4+jZEfzdj//m4VWAY7LXjB2hHgiJ&#10;24RI2XaCHaFTuU96VUJtTKSfJsHMWGNmuwz1mahvZNy35aKprRQOcfdWzNrOmJSuCMW+9C0ISd+K&#10;nbFe2BW/DsEpPihhH9l6lDCwDHllNApVoTAxjtd3VaDw2AVEP//fse/+A0ANEXdVOb7Tjl5nDAuh&#10;X3C8tMiRVx6P7WFr4bl1kTTxmN/u1ZDlikmeOPbpc11iAjrqV2FIgoxgnKkIQmrpPmRowpBIQI8t&#10;2sntbmTzOpXItmUqg2AkoLZ0y6X1d5WWJGRyHOdX0e66ROhoS0slr2ctFuzjePkoVIt1wPff+hny&#10;Dk9h0arVXwDrHyP/9libE3Gix5+rOGvbJxWnbf+oOKnv8xRnOj4SZ8d/IZ+NOLP3ZyHO6nokzo5/&#10;JM6O/7TyuLwvgPWxCH2k2Y//CPl4uz4qzur6pOKsvE8iTmH0E8hT6/y5DcQMH8qGnZi1cSfBlfu9&#10;N8EzwA9hQ9egmz6Bd9//+sP0BPjbH36A/pYcaKaPI+je71A80AsjkztTUyETwlzpfavaxgIm4XLU&#10;tRTB0ZaH1rYcAqwSisFWGA72w3h4CAXdDuy/9FeIOXMPcUxk4y99C8qmclS2lCHl2bcQeeOH2H/5&#10;rxF+4XuIuPgu8no6pMQmvzIVMrUMOYooqEsCUZSzBflZm1CQvRmpKRuQWxICRX0p6g2xqCR4VWrj&#10;mRzys5mJRIMMKkKFRkdQ08dKINvOxPbEuVZcuNqHoTE9DHVMdluLpaSwWBGG0vJognWBlFw1sk3l&#10;2gSoK2Kh0hBOcnchI3snyivjYWOyWEuQ1demEjQypJmIjeZUpKRtw6Zt8xHKpK4o2w8xl76PuPPf&#10;gOzoi9IjbXuYYBVNX0bKxW8h49ht9NclIPX5HyHj7H201qegr1uNyVE9jowbcGLKgokb53Hh2qR0&#10;R7W7nYkw9akoj4JKxYSpKBh7QlbDffWTWOP9Ffj5L0J6ZgBamBwKcJ2cMGN0RMzgrEJ7awkBQ4Yy&#10;MdEUzxX/9e9kgm82piAnyx9qJpCVmiiYmHzVGTJg0MrQ6VDh8IF6DHZUQ1UYCXlOmPSu6u1rU7hw&#10;vAeXTvbh6plhHBysx1CnHlfPDkuP/N65dRKv372Iy2dHUcVkfrjXgvMnh/D8tSN4h1Aq7rTa6lRo&#10;spbh3kvn8YPvvIZ337wlQeutK4dw6+wAlLd/hM1M9oTsufN7yC59B3knXkTdyQsY6zfBODqCycvn&#10;cO4b78Hv7u8RJFegRhOH/jEriq68ia1vAIVf/QGOXJpC3Cu/wvjtF/Hy9QO4cWUClwm850724vih&#10;VowNmtBmV8BqykGLrUC6kz3Qqcb4uBGnTrdgeroBrS3FaHMUoYM2NDAhT0zYgB075iMuwVsCCweT&#10;2J6RcuitqShQ7EN6znZC4kYkZG5GOn02m9BaUB0BFRPdKns6yumXFfUEhuYc2DuLUcuEXKGJgM6Q&#10;iVrqYbQIcC1BV18VBoa00iOq8Ve+z0T918gf7CPgRkFrSYFKGwWjjf7bVcLxmI2CslAm5n7IyN+G&#10;pLGTCLv/e4Qzsc/vaYeyPBTF5eHSTNpixu0iTTgMhInbr17Gh//wTXz499/E+9+9j4vXjhOIjMjN&#10;jcTurCzsmf46IpLCoVCkoqu/CRPTA7h+6zxOnTqMFkcDqqtL0dykx9Gj/ThDu169MYmrl7rQONUn&#10;+XpBewPaO7IxdFAPe3cJdGYm9wK2rDmwNuejXP9gNlV5FWFbz7FLiCgnGIptBbfinUBNbSLK+b3S&#10;Snh8KFVW2pF2q6hPhdaWQaCUETAfvGsq3h20iFcAOoql83MIJBWE++ZeBRppK1G+eNy4wpTK+JCI&#10;9IK9BP9wVNWlsE+yoLPKUF2fwLiWKr2rKh4LruV+PT9X2UTdaYSjFOqRinzaNZJ9HRHngZwUN+S0&#10;1En/VIs99y7SUn0QErsOGYV7IN571NNX9DzP0phBkGNfi8duqYvNlgWrNZNjksAs3k02JsDUQGDn&#10;tlJM4kMAVROObC3ibms3Dh1rQg1jzv54X3hvmotN25cgOHI92xAmLfml1Mainr5a55BL/5goVMfh&#10;1bcv460PnkfPqAG2DqW0frS9uxg37ozjl//6c/zq1/8iLVH2H/299tpV9PaWo6tTA4U8EtGE4bj0&#10;bcgq2cfYmoIGjpFaQmpDcyEK5CGISfJFem4gUrJ3ICnHHznKEIpYmzcIhbUJSCAIhmRvQ2Dyeuxh&#10;LI/kMSEpGxGUsA6FlYxFLQTyujT6RhTylOLR+zCCfRzK+1qhHOhA0vUfSLPLB7/6WxTRz6qqIiDL&#10;20NQ90S+QjxyXwhjXS4mpmy4cu0A43U6VOpIKBnnStT7kZIbgKTcHfShNEJoCkLSfLE9aiWi8rZD&#10;pgpGfPEuxBQGSO+GWy1pGD2gRccg266LQ0oxgVYVBlVVLEzVUeiqT0LXSAOSX/wJr5OE1YdLpEnC&#10;7xFvAXM3BOCJJ770JMR7rAJcP1cRdfxnizM9Pm9xpsefqzjT/7MSZ/V9niLVO+v/Ih879gv57OSj&#10;ff5ZirO6Homz4x+Js+M/rTwu70/sP4/1+DMQ6vPkHyn/R7s+Ks7q+qTirLzPVWbjyVlzJJG+S74x&#10;E0/NnIHZbp6Y7bsLbmvWSMtHiDUbt2zZjBUuczGfsDtr4w4sXO2FZS7zsGzFIunxJpcVi+HmsQzu&#10;K12wfPkCLHR1w4xNoZi5KYzHB2Hu+h2Ys2EHFqxZB49FX8LKpU/D3W0xVrguwvIVC7FcbCkuPHfp&#10;snlYvHQuZY70Wfy+zGX+g8/LF8LFheUvfAaLFj0DD9a5cuUyrHBbimd8g7DE0xsLvLdixSp3eLgv&#10;YfmibJ6zguVS3yXL5j7eivKlepbMwRJuRR3u7kvh5rZEqkOslefB9qxe48rtMuqxCEuWiOPFsSxv&#10;6XzqMBuLF/P7svlYQd3EuZKO1NWV7VnBuhZ7eGDW1gi2PxBz1/ljDm0xnzquWjITK2nThWs3wp1l&#10;L/Da/MC2nuvhRn1F21avYv2rV+AZnvsM7bds1SqspN1WrVou6SfVTxEL5gv9Fi2eg6dnfInyBObN&#10;nynpJXQSui1ZRHuK46i7y1Lqx33u4jeeJ3QVx4nvy114LNsktiskWQR316VY6e4ibV2XL4aH2zJ4&#10;eXpIsnaNO9ascn383XO1O49djjWr3eDttZr7VmKd9xp4rV0lbdev85S2q9lHLsvoN67LsGH9Wvj4&#10;eEtb343rsNFnHY9by7Z7wGfNCmz1XA5/Lxe4rffFM+v9MZs2XL1+PdZ6r5U+C//y3bAWnht88JX5&#10;CzFrxpP0F/b98kXwXvEMXD09MWPDLmxevwob1q1m/aux1pN6U0fPNaINHmwTfZfnrOA57vQnV/r0&#10;Etpz3tynsWDBTNpuLvWdL+1bQRuu9XSDl5e7ZNu5c5/C/PkzaH/2Bft+IbfCt1z42zLh0/QtsV3O&#10;vhOyjD65lH69lP3sIvxeiPBzHiN8S/SnJPQx4W+L2HdL2GeivHneW+hL/ljkQfvRvx6MnYfnUhbR&#10;n+cvmCUtnSH83m3JV+DqQhssnYEVS57imGUbqYOrGB9u/3auG/vXh7Zfyz5z91iBVatXSsukrFrl&#10;Bhd3N8xetwMrN2yS+mfrNjGL7xasW++F9eu94eu7UVon1NfXBxt912OD6EsfL3jSRkvdXenz/lhK&#10;fV1Zn6h7+cPtUtpT+Ols2ngu7Sdst0L45GPhMbSdaNMje0rt5X5hM2G/pdT9gTBGUJaI43msEPF5&#10;Mce66A9RjrCxOP+RDlJZ9P8H/cRxK8qkTsLmQhcRj5Y9LHcZ6xLyqK4H/cmy3KkLyxW2FltRjzhX&#10;xBOP5bMxb+NOzFnjg7lznsR8xi1RvqhXnC/KdxW6iL4X+ol9UmxhnJLqZz2iPMYq4VviOFfaRZS/&#10;gGUJvRdxrM6Y+SRmPvMVzJr9FLdP0V4cv1IdQq8H25WrXdk33vChbN7qg23bN2HdhjUsay7WcIzu&#10;2rVHivXOZOvWLbQZY5yriHkzHsQ7livFXw/GBXfGYFf6tdCdvwm9PLh/DftfxFBpv2if0IltWMzP&#10;D/yf+ov2PdzOF/1MG8xlbJ/FMTWH426+GEtsr+hLYXtht6W0x1yvrZjts1Ma+3PpX5Iwvs7euI9l&#10;LOW45ZjkOBD1r13rzrHqIcU4ce14oCdjvGRL1sv6pPKpx9yFsz5S9xzM4ffZ857GPB4j6nZlu93F&#10;2OFWjElRlhv7cMWaVZi1JRyzfIOx1NMLszbslvR5rNsj8fHHl2fOxv8GqqipbsyZw2YAAAAASUVO&#10;RK5CYIJQSwECLQAUAAYACAAAACEAsYJntgoBAAATAgAAEwAAAAAAAAAAAAAAAAAAAAAAW0NvbnRl&#10;bnRfVHlwZXNdLnhtbFBLAQItABQABgAIAAAAIQA4/SH/1gAAAJQBAAALAAAAAAAAAAAAAAAAADsB&#10;AABfcmVscy8ucmVsc1BLAQItABQABgAIAAAAIQDLrTP+zAMAAPoIAAAOAAAAAAAAAAAAAAAAADoC&#10;AABkcnMvZTJvRG9jLnhtbFBLAQItABQABgAIAAAAIQCqJg6+vAAAACEBAAAZAAAAAAAAAAAAAAAA&#10;ADIGAABkcnMvX3JlbHMvZTJvRG9jLnhtbC5yZWxzUEsBAi0AFAAGAAgAAAAhACIDEp7hAAAACwEA&#10;AA8AAAAAAAAAAAAAAAAAJQcAAGRycy9kb3ducmV2LnhtbFBLAQItAAoAAAAAAAAAIQD/G5ndNtYP&#10;ADbWDwAUAAAAAAAAAAAAAAAAADMIAABkcnMvbWVkaWEvaW1hZ2UxLnBuZ1BLBQYAAAAABgAGAHwB&#10;AACb3g8AAAA=&#10;">
                <v:shape id="Picture 1073741906" o:spid="_x0000_s1048" type="#_x0000_t75" style="position:absolute;width:57308;height:379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9c5iyAAAAOMAAAAPAAAAZHJzL2Rvd25yZXYueG1sRE/NTgIx&#10;EL6b+A7NmHCTdkVBVgohJBoORsLihdtkO+xu3E7XtsLy9pTEhON8/zNb9LYVR/KhcawhGyoQxKUz&#10;DVcavnfvj68gQkQ22DomDWcKsJjf380wN+7EWzoWsRIphEOOGuoYu1zKUNZkMQxdR5y4g/MWYzp9&#10;JY3HUwq3rXxSaiwtNpwaauxoVVP5U/xZDR/lZ/blabuRsdoX037zmxUvqPXgoV++gYjUx5v43702&#10;ab6ajCbP2VSN4fpTAkDOLwAAAP//AwBQSwECLQAUAAYACAAAACEA2+H2y+4AAACFAQAAEwAAAAAA&#10;AAAAAAAAAAAAAAAAW0NvbnRlbnRfVHlwZXNdLnhtbFBLAQItABQABgAIAAAAIQBa9CxbvwAAABUB&#10;AAALAAAAAAAAAAAAAAAAAB8BAABfcmVscy8ucmVsc1BLAQItABQABgAIAAAAIQBH9c5iyAAAAOMA&#10;AAAPAAAAAAAAAAAAAAAAAAcCAABkcnMvZG93bnJldi54bWxQSwUGAAAAAAMAAwC3AAAA/AIAAAAA&#10;">
                  <v:imagedata r:id="rId50" o:title=""/>
                </v:shape>
                <v:shape id="Text Box 1073741907" o:spid="_x0000_s1049" type="#_x0000_t202" style="position:absolute;top:38481;width:57308;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hb8yQAAAOMAAAAPAAAAZHJzL2Rvd25yZXYueG1sRE9Pa8Iw&#10;FL8P9h3CG3gZM1GL1WoUkQ02L7LOi7fQPJtuzUtJUu2+/TIY7Ph+/996O9iWXdGHxpGEyVgAQ6qc&#10;bqiWcPp4eVoAC1GRVq0jlPCNAbab+7u1KrS70Ttey1izFEKhUBJMjF3BeagMWhXGrkNK3MV5q2I6&#10;fc21V7cUbls+FWLOrWooNRjV4d5g9VX2VsIxOx/NY395PuyymX879fv5Z11KOXoYditgEYf4L/5z&#10;v+o0X+SzPJssRQ6/PyUA+OYHAAD//wMAUEsBAi0AFAAGAAgAAAAhANvh9svuAAAAhQEAABMAAAAA&#10;AAAAAAAAAAAAAAAAAFtDb250ZW50X1R5cGVzXS54bWxQSwECLQAUAAYACAAAACEAWvQsW78AAAAV&#10;AQAACwAAAAAAAAAAAAAAAAAfAQAAX3JlbHMvLnJlbHNQSwECLQAUAAYACAAAACEAk/oW/MkAAADj&#10;AAAADwAAAAAAAAAAAAAAAAAHAgAAZHJzL2Rvd25yZXYueG1sUEsFBgAAAAADAAMAtwAAAP0CAAAA&#10;AA==&#10;" stroked="f">
                  <v:textbox style="mso-fit-shape-to-text:t" inset="0,0,0,0">
                    <w:txbxContent>
                      <w:p w:rsidR="004B12DD" w:rsidRPr="00E828FD" w:rsidRDefault="004B12DD" w:rsidP="00532DAB">
                        <w:pPr>
                          <w:pStyle w:val="Caption"/>
                          <w:rPr>
                            <w:rFonts w:ascii="Calibri" w:eastAsia="Calibri" w:hAnsi="Calibri" w:cs="Calibri"/>
                            <w:noProof/>
                            <w:color w:val="000000"/>
                            <w:sz w:val="24"/>
                            <w:szCs w:val="24"/>
                            <w:u w:color="000000"/>
                            <w14:textOutline w14:w="0" w14:cap="flat" w14:cmpd="sng" w14:algn="ctr">
                              <w14:noFill/>
                              <w14:prstDash w14:val="solid"/>
                              <w14:bevel/>
                            </w14:textOutline>
                          </w:rPr>
                        </w:pPr>
                        <w:bookmarkStart w:id="18" w:name="_Toc71876397"/>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Pr>
                            <w:noProof/>
                          </w:rPr>
                          <w:t>5</w:t>
                        </w:r>
                        <w:r>
                          <w:rPr>
                            <w:rFonts w:hint="eastAsia"/>
                          </w:rPr>
                          <w:fldChar w:fldCharType="end"/>
                        </w:r>
                        <w:r>
                          <w:t xml:space="preserve"> - Infected Sites and Floodplain (North Wales)</w:t>
                        </w:r>
                        <w:bookmarkEnd w:id="18"/>
                      </w:p>
                    </w:txbxContent>
                  </v:textbox>
                </v:shape>
                <w10:wrap type="topAndBottom"/>
              </v:group>
            </w:pict>
          </mc:Fallback>
        </mc:AlternateContent>
      </w:r>
      <w:r w:rsidR="00532DAB">
        <w:rPr>
          <w:noProof/>
          <w14:textOutline w14:w="0" w14:cap="rnd" w14:cmpd="sng" w14:algn="ctr">
            <w14:noFill/>
            <w14:prstDash w14:val="solid"/>
            <w14:bevel/>
          </w14:textOutline>
        </w:rPr>
        <mc:AlternateContent>
          <mc:Choice Requires="wpg">
            <w:drawing>
              <wp:anchor distT="0" distB="0" distL="114300" distR="114300" simplePos="0" relativeHeight="251656192" behindDoc="0" locked="0" layoutInCell="1" allowOverlap="1">
                <wp:simplePos x="0" y="0"/>
                <wp:positionH relativeFrom="column">
                  <wp:posOffset>194310</wp:posOffset>
                </wp:positionH>
                <wp:positionV relativeFrom="paragraph">
                  <wp:posOffset>3810</wp:posOffset>
                </wp:positionV>
                <wp:extent cx="5730875" cy="4106545"/>
                <wp:effectExtent l="0" t="0" r="3175" b="8255"/>
                <wp:wrapTopAndBottom/>
                <wp:docPr id="1073741908" name="Group 1073741908"/>
                <wp:cNvGraphicFramePr/>
                <a:graphic xmlns:a="http://schemas.openxmlformats.org/drawingml/2006/main">
                  <a:graphicData uri="http://schemas.microsoft.com/office/word/2010/wordprocessingGroup">
                    <wpg:wgp>
                      <wpg:cNvGrpSpPr/>
                      <wpg:grpSpPr>
                        <a:xfrm>
                          <a:off x="0" y="0"/>
                          <a:ext cx="5730875" cy="4106545"/>
                          <a:chOff x="0" y="0"/>
                          <a:chExt cx="5730875" cy="4106545"/>
                        </a:xfrm>
                      </wpg:grpSpPr>
                      <pic:pic xmlns:pic="http://schemas.openxmlformats.org/drawingml/2006/picture">
                        <pic:nvPicPr>
                          <pic:cNvPr id="1073741903" name="Picture 1073741903"/>
                          <pic:cNvPicPr>
                            <a:picLocks noChangeAspect="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30875" cy="3792220"/>
                          </a:xfrm>
                          <a:prstGeom prst="rect">
                            <a:avLst/>
                          </a:prstGeom>
                          <a:noFill/>
                        </pic:spPr>
                      </pic:pic>
                      <wps:wsp>
                        <wps:cNvPr id="1073741904" name="Text Box 1073741904"/>
                        <wps:cNvSpPr txBox="1"/>
                        <wps:spPr>
                          <a:xfrm>
                            <a:off x="0" y="3848100"/>
                            <a:ext cx="5730875" cy="258445"/>
                          </a:xfrm>
                          <a:prstGeom prst="rect">
                            <a:avLst/>
                          </a:prstGeom>
                          <a:solidFill>
                            <a:prstClr val="white"/>
                          </a:solidFill>
                          <a:ln>
                            <a:noFill/>
                          </a:ln>
                        </wps:spPr>
                        <wps:txbx>
                          <w:txbxContent>
                            <w:p w:rsidR="004B12DD" w:rsidRPr="004F7837" w:rsidRDefault="004B12DD" w:rsidP="00532DAB">
                              <w:pPr>
                                <w:pStyle w:val="Caption"/>
                                <w:rPr>
                                  <w:rFonts w:ascii="Calibri" w:eastAsia="Calibri" w:hAnsi="Calibri" w:cs="Calibri"/>
                                  <w:noProof/>
                                  <w:color w:val="000000"/>
                                  <w:sz w:val="24"/>
                                  <w:szCs w:val="24"/>
                                  <w:u w:color="000000"/>
                                  <w14:textOutline w14:w="0" w14:cap="flat" w14:cmpd="sng" w14:algn="ctr">
                                    <w14:noFill/>
                                    <w14:prstDash w14:val="solid"/>
                                    <w14:bevel/>
                                  </w14:textOutline>
                                </w:rPr>
                              </w:pPr>
                              <w:bookmarkStart w:id="19" w:name="_Toc71876398"/>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Pr>
                                  <w:noProof/>
                                </w:rPr>
                                <w:t>6</w:t>
                              </w:r>
                              <w:r>
                                <w:rPr>
                                  <w:rFonts w:hint="eastAsia"/>
                                </w:rPr>
                                <w:fldChar w:fldCharType="end"/>
                              </w:r>
                              <w:r>
                                <w:t xml:space="preserve"> - Infected Sites and Floodplain.</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1073741908" o:spid="_x0000_s1050" style="position:absolute;margin-left:15.3pt;margin-top:.3pt;width:451.25pt;height:323.35pt;z-index:251656192" coordsize="57308,4106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BkfTbygMAAPoIAAAOAAAAZHJzL2Uyb0RvYy54bWycVt9v2zgMfj/g/gfB&#10;76ntxJlTo+mQpT8woLcF1x72rMhyLMyWdJIcuzvc/36kbKdtEmC7PtShKIoiP36kevWxqyuy58YK&#10;JZdBfBEFhEumciF3y+Cvp7vJIiDWUZnTSkm+DJ65DT5e//7bVaszPlWlqnJuCDiRNmv1Miid01kY&#10;WlbymtoLpbmEzUKZmjpYml2YG9qC97oKp1H0IWyVybVRjFsL2pt+M7j2/ouCM/e1KCx3pFoGEJvz&#10;X+O/W/yG11c02xmqS8GGMOg7oqipkHDpwdUNdZQ0Rpy4qgUzyqrCXTBVh6ooBOM+B8gmjo6yuTeq&#10;0T6XXdbu9AEmgPYIp3e7ZV/2G0NEDrWL0lmaxJcRVEzSGmrlryev9ABWq3cZnLk3+lFvzKDY9SvM&#10;vytMjb+QGek8zM8HmHnnCAPlPJ1Fi3QeEAZ7SRx9mCfzvhCshGqdnGPl7U9OhuPFIcZ3CEcLlsHf&#10;gBtIJ7j9nF9wyjWGB4OT+pd81NR8b/QESqypE1tRCffs6QrFxKDkfiPYxvSLMyWYjSUAM7z9pQgz&#10;BApd4KneB8UcHxT7bolU65LKHV9ZDcyHmqJ1+NbcL98EsK2EvhNVhXVDeUgVuuSIZWfQ6hl8o1hT&#10;c+n6ljS8gqyVtKXQNiAm4/WWA8PM5zz2TQJEeLAOr0NK+Db5Z7pYRdHl9NNkPY/WkyRKbyeryySd&#10;pNFtmkTJIl7H63/xdJxkjeWQL61utBhiBe1JtGd7Ypgefbf5riV76mcDIuUDGn99iKBCSDBWa9if&#10;gCrYgewMd6xEsQDkBj0YHzY8zC/IYg0sdAzZtn+oHJqLNk55MP53x8zSy+l06kfXgffAAWPdPVc1&#10;QQGwhki9e7qHPPrcRhOMWiqs+MgOjGwgCgSKXQ7T2I5EgNWvgYuz+Nwceyyp5hANuj3D9mRk+xPS&#10;4ZPqXuieIIGHYzhwiOtgfyA26vvIx/Y/mjuzBfAmGoY8+j6ZPtP5IumHz/uhtKoS+dg/iPG6Mj2p&#10;2lI47lsQiPHaqpJva0Az1MDwGhNCyXXbzk/mxQjCVuXPgIFRUGB4zKxmdwLue6DWbaiBdwuU8Ba7&#10;r/ApKtUuAzVIASmV+XFOj/ZQXdgNSAvv4DKwfzcUB171WULd8dEcBTMK21GQTb1W0D6xj8aLcMC4&#10;ahQLo+pvQIsV3gJbVDK4axm4UVy7/jWGJ57x1cob9XPzQT5qmLb9yEBcn7pv1OiB4A7q+UWNzKLZ&#10;Ec97W9+qegWtdid8EyCuPYoD3MByL/kHFqQ3L/jrtbd6+Zfl+j8A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DBBQABgAIAAAAIQCmWFiS3QAAAAcBAAAPAAAAZHJzL2Rvd25yZXYueG1sTI5BS8NAFITv&#10;gv9heYI3u4mrtcZsSinqqQi2gvS2zb4modm3IbtN0n/v86SXgWGGmS9fTq4VA/ah8aQhnSUgkEpv&#10;G6o0fO3e7hYgQjRkTesJNVwwwLK4vspNZv1InzhsYyV4hEJmNNQxdpmUoazRmTDzHRJnR987E9n2&#10;lbS9GXnctfI+SebSmYb4oTYdrmssT9uz0/A+mnGl0tdhczquL/vd48f3JkWtb2+m1QuIiFP8K8Mv&#10;PqNDwUwHfyYbRKtBJXNuamDl9FmpFMSB7cOTAlnk8j9/8QMAAP//AwBQSwMECgAAAAAAAAAhAGjp&#10;uk1TwREAU8ERABQAAABkcnMvbWVkaWEvaW1hZ2UxLnBuZ4lQTkcNChoKAAAADUlIRFIAAAOsAAAC&#10;bggGAAABw2u/2QAAAAFzUkdCAK7OHOkAAAAEZ0FNQQAAsY8L/GEFAAAACXBIWXMAABcRAAAXEQHK&#10;JvM/AAD/pUlEQVR4Xsy9B3gkxbU2LBNMBgNLcCJszjkpS6MZTdBETc45a0aaUc45rVabc05sYJcN&#10;7AKbYIkGYzAYjG0wtrExztnGF2zM+5+q0ezOChHud//v+W4/z3m6u7q6p+ecOue8b3V1ddaVV12B&#10;r4y7CXd+9TbcdtdXcDvJN+/9Kr76jTtwG5XfP+GbuO12On73rbh93M24685bcdV11+NL11xHkrkm&#10;uXZkPXqfrdOSeTzj3CvGOnf0OaO3P09G1/2i52UKnXPTlAW4kYStmdx9B+njzlvw1btuw80TZtE2&#10;081NuOOOr2Ac6eqO265L7d91Ky+77bbrSZc3YxzJ9XOLcf2URXTObRhHx26la916+w245ZZrcdNN&#10;1+CmW67HNddfQfVvxC1Ufhsdv51kHPs9kjvpmnfdcSPGff1ruG62AN8gO91951dw0+QF+PrXx+Eu&#10;On7fndch61a6AWtUBpkjD2pvIWSuHNgjEtR1+mD2imGOS6B3F2LZsjiaOj2Q6IpxxYTZuH7SElw9&#10;aTaunjgHX540l8s1k+d9Ys2Os/W1I2WfFHZ+Sq6lukwyzx+9zfdH6nyWpH/3/1Qy75Hd+zXzS1Ed&#10;K0Nt0oC8F4DKiAyugX4o416UPPYT2B1FiEbL4W6OIp7UIurNhyssg+ihH8PuLUUyoYOjwgJTayv8&#10;ETlCMSU0rsUQ7XoKuYL7UFR4H3SmBTA5F6JYPBFz826D0psLf40MzjY/HHExch98FXZnEaq6KlD0&#10;JJD/LUB/4g1UhOXQ7DyL0nN/gdM5jx/Lum3cLZB68qEOCaEnI5b5C2CJy6DzF2N4cx1U9iVo7PIi&#10;3KiDyV+ISL0LX5owD4tkZfSH548YlikypYRMxYxWUKZcQy3syxOZkVJ10g0kff7o6/y/FPHrgOA5&#10;oJAUJnn4XTQ3OhGMSjC8IoH/jUtdi4E89s6buVHlviKIbUuhcOfBFBJBYl6Kimo95MYF8FYqUVXj&#10;QL4sFzdOmIRrJ8zHlZOZgeZzxV/yussN+2mSqsO2mVddOmcsL7tUf5Rcdi2KCFPmX378/ydJ3fMc&#10;7gU5h9+Ea+1OxCI6NFfp0FRj4op85ZVXYDKZ8Ic//AEffPABpFIplixZAp1Ox49PmzYNN9xwAxYu&#10;XAi3283LvvrVr6K0tBQTJ07k+2xh9d5++23cfffdIyWASqXi1zObzfzcQCAwcuTTl/YOPbJYftWF&#10;S2GKl5FRKRT7CqGw50Gmnw+NOQ+BahWsEQpBPT5UVGlRpJdTuCSFkqddTZ6aNlZauDJGvO+LyDXk&#10;9V+m61074ZMGvFQntX/r7GxcQb/JvP3Pf/3ryN9gYeeb/F6uY+H8/0cDM4NeS7/PjMqkpqIMOVuf&#10;Q5QMa7GVwtm3bOQO/u8uhw4dGtn6YgsPxV+hxOyq10LlK4bEuJiMLEYZGbelLYLqBhdaKNd2toUx&#10;OJhAJFKO6dlzcef0aRSGZ3ODcMWPGOCLCs9ZXHGXyq4ZMUhm2cVjI/WZkhs3r4H0wPMo27wf5T2V&#10;cFYJIT74ApZSqGQGT9f9n0j6d1lkKnkRKHgWlMdk8NgKMaVUiMZGPypCClRVG0dUeWn54OMPRrZS&#10;y4wZM/Dxxx/jrxkN8f/2UvD0B8i6+bYboPQLCTCpYAzKEG/0QO8RQmfPhzOkQrLZjmBAA4tZgvnF&#10;swgVzoA5UE4eQq05QwkX5XO8NZ1LM2W0Qkdvp4S2ySvZYksKoRoehrmvBYYmB5wVObz8hvEzR50z&#10;cl0y+NVTFuLLU2h76rRPHGfCPP4qqnPdpAXImlYA0ctA8dOp1q80L6ZQuADVcQ2cfjWKH/8zGgJq&#10;1NWY+e/+b1ukj/0KWbfcfjM0hNpkthw09FTAEJFCbi9ARb0djfUhVNfakay0I5QM4OYZ7I8zBZPS&#10;uYFSOTatnLQxPkt4HiUlspCZWXaxDjueca30tVn96yYTYtz7PCwVubD558AbFcBerYCu1gaLV4AX&#10;X36Rn8PqMmB38b6IooybPIX/6Sumjp3HvzxxNjoOnsE/PqaGs3kvr8sB0+N/58a1OHIwuCYOq7MU&#10;S3a+xMu6O0K83v+2JV6pSHms2JgHY1QFmSUf5W4KbUR9knUO1DQEUV/rgduvQkXCgltmkFKmkLIz&#10;EHCmAdJrptR0+SVhxqPwTZIGTOlytj86N6bPY9uvvPED+EIpr+z8ASn8zB9htE+DNymGi5B8CcH8&#10;UELCj7PFohuPMv1iomTst+hepsym6y/kx4z2iVhy9kPyzgW4ksqunbQYf/v735H7BIUwog/WQAEM&#10;QYpWwSL86r+ArxuS3IjsmMaaA2dYAEtQxMuYsGXbtm18nZeXh6VLl2Lu3Ll8fcstt0AsFuPhhx/m&#10;wIqF46NHj+LZZ5/l5/z85z/nYOnChQs8ZP+d7iO9vPvuuzh//jyOHDnC93fs2MHXBw4cQHl5OYqK&#10;ilBSUoJbb72V+OvX+bH0kkyoCRWTx8o9IihIAi02KAOliDc40d4dQwNxsli1DeG4Ce3EnXo7I3AE&#10;jWTYEcNleNplxhhZXy7seErSuTBdzpSfNmha2DF2Hb79jfn8hosf/xvy938Htmoxyr3ZKHge0FZr&#10;Ufzkf2D0LETJqbdgqQvAFMxF+8u/xVX3TEbW3ZP5uXsObObr3FcBl68AvkAhdMMr4fOXwLx8gBvJ&#10;St4/M+8uFJ/6PrGC+VAYFhDuICOR0dlxMwFKb7QMVUk7YgnFRcOOtcyaNWtk63+2PPLIIyNbly/L&#10;ly8f2frksqHfR4a94xYYAnK4q3XQBiUUiuUQahdCZl6Ccr8AUnshijVzoHMJ4QyUUY7R4aqLxkpJ&#10;2hBjlzHjM69MrUfXu5pCYCblSZenjcqE5XIWBX753i/wh9//CuGYBKquJPQE7lzeGQjXqiDcegRG&#10;/xL6L4v5n0srXa2ejoZaCeK1MpRsfYT+xxJEGzSwxkvg6q+DZHg9zP6ldF4B8qmhlHuI8lnmQt7R&#10;TLrIh4mQcMn201h4/kN+PVeoGI4KKWJ1ZogPUyuhpeBC6vdGy/+rZcfWemIKd94CZ1wPbUQIiacQ&#10;ymABbYvgjJjgthYjHJJAoZgPd7IcYgpv8coyfHn85Z6aaZBPCjuWMs6lvJxZn52fkQ+pjOXcNHIe&#10;fW0WLdiiWLkKZgrHvlAuV6LWmQPX0W9h0y8Bffl04n/3QmGah3KfEt6AAMqNe6ExzYbOkwNrlRrW&#10;lQMI1UohceZC5VgMMUUneUsSTss0FBJoskYEKHz0lxjYWEWN5hSF3xLkjhjszBMPoXz3GQSrlPxe&#10;PsuwixYtgtFoRDgchsFgSBX+X15s598j8HTbjdC4iiFz5fEeJ22oFPakFguWToSidD6MuhyUGUl5&#10;slmQE88N1Thw1dfvu6ToMZR/OTK+5KmsHvPQyz03lWPT18mUS3VSwsqunTQTmx44iKff+wfsBJiY&#10;AiMVQuAjSoi0lC9fBYflfkh2P4ZkrQLFFz6A4uwvycvKucH0lXKoN+8jwGWHotKMMvM8KLc+AHVX&#10;LcpsC6DbuIeQdhTS3l7yXgJpwTwUDG6Evs6HSFAAyYGX+W8uPA/4vKm8/r/NY/t7rMRjb78R5cFi&#10;qEMCCj0FsBKi0rpECCY86OuNI2oTQlQ8HcXl8whYSGDxS/HNudPw5QljdyNyGSlPbWca8ZOSBk3p&#10;bbYefb30Phe2T3IdGXg6KdcTSYGqDW9T2N3wANyNNoj3PQ9/QIrCJz6EQjIZi18CgruPwhUVQ1d+&#10;G/S1JpS6FlFO/hWKDr4EnW8RCs//A4UEkMzRYhQ9RQ2kxgKFbiIGBq0wtNZB8MSfUVlvhLM5hYRj&#10;YQkh89Rv/29b8k/+LuWxuqgIxkgp7pt1N66941rE42ocPbYVdkMxFEUz4dRRqy2cCBehLUelHlVt&#10;IVLyQt77lFb+J+WSQdNdhZlUhlGeTINdOi9lyMz9dBkzaCrfpnjnXXNysPV3wKafEbA6/DpstU7K&#10;vxrUNxggdWiQTwbt3roazR0uFIVDUBsWQ0dh2REugsEzBx7TBBQd/hHkXW0obO+EyTEDQs0UFO95&#10;BuLjP8Lc/HEoJMYQSMhgWrMO8t3nIN31GD76z0ewR0shWHcUyVYj/LEilB18gfNbJ6W0cJ0KlZTT&#10;Ex1GlFMK0HmF8PU1wEv53R4TwkL53JYQoeSZvxNgVaJAciuCvRUoUE9AyelfoKJDC2ctAURiAqZY&#10;MYqtsyA69VNo/bko23yYfluEWFJJjboYkXg5gp1NqK4xweMpRe2u3fBHJIzH3ghjpZRaqgTRRnLh&#10;q7Mwe9LNWNnhQziowsqBJGZO/yo0jmK6KSkq2u1oHYrgxmmk6FHeOJZBRkvaKzN5ZuZ5o/dHl6fl&#10;WtYwqPwqalws7GlU96GKDFZTa+Q9RfkkcyffCOHjv0ZLXIDSntUQWhQoOP9rHl61llkoN87jXprX&#10;2I+v/FiI/MHNUOjvJ7qTC1dLCOWOhVBTTi4jpG0n7GGlkK9ZsZl7dA4hZbao122HiQCVeM02RDri&#10;cEeKIDjxDvw1UnR2eRCLq1DbICdsIoZmwx44Kbzb/flwVJei+OxvYDVNh+Dke2geMMMUzkeMuLI9&#10;IYYlSWi9UoBgazkWS+5F0bE3ychCFJ1/HwWn/4pIdRncYSnihH2aWi1oabOhsdGI7mV+lD3+RzLs&#10;uBtgiAspDBPaI9AUiCjhMOdhVZsXjeSd8xZ9A3I98bdaHX/iE+10wBaX4+oJky/xWQaGPifkpiVt&#10;tE/z2MztzLJMSXstM2zWpCVQNiWhtS8ho2oJ6M2F9LGfoTGuQ32QjHLse6iOK1C3rAkz5twCuXQK&#10;PPR/Y9ESuH2FyPp5FooEC5BdMpFvf+mdL8EYzoZ82xFCytkoXb0NJe19yJNNgNmdA8Hxn0C04QQC&#10;sRK89dM3IDz5LhKEslUDjbC3eVD41EcQnPszCp6jHOwsgb+nHnmEthk1C7e6kajToWzfM3BWiiB0&#10;zIJKPxWlh74DezV5elMpdBUFKN79NKWHuRAdehEW8mwt8WqJazGWbjtNDWc+rDHi75Qy7URNY1X0&#10;2zvPIExIPUye6qXI275jFeuguB6JARuM5N7i0ukoXHovAgENvKFyLGv1wOeTQuorhjEmQ4BCnDum&#10;QLzRgqsmzCLFph7bMWVf1ns0Apiunkh1Ro6xdcpI6eOfNNil8y+XzM6LdFl6++ppOdC0NUC+ajPi&#10;ThF8jjzIHn6HvLcE+k0H4DRmQ3j2bxQ2H0b20tth9RM4NM+kUPs2JFtPwE8KHRe5ksJdIXnabwk4&#10;uSB46EewhPOg91PufepfuL80B0uzb0R1bRmPBk5HEepbHHSMIkVnFSK9UV4uGxhC+d4zkB14HsJz&#10;v4eXuLXdMZ88/E8oPfUO3AkdXLY8hCj/l5tnw1SZj8JNJ2Dwz4M6kAvRii0wx/NhayqHZNNeiNdt&#10;RsmFP0HpWUyGLCV+vhDSfRcQDKuoAaQ6SpRERaOxMshPvY1lq6qI8gkoFekZj70JRm8eVL58FEum&#10;o9qvQmNAhc56Mzw2EdrIuIwGMYPavCLUdntg8AnIqKyT4RLYSSs8JWw/JWmDXKqTPpY6L230y+tc&#10;ksxjY0mJQQo7teZkow7xCiNKH34XSWq1hWsOw11XAd/+E6ivU2POwhuhPfxt+Im2VFcrYTfORDCW&#10;T/lQDK9/OpzhBRxUeeq0KDr3X9zgog2HoDdPx+L8r6UQtS8HxioTjM1OlB14gqcA8879CMeJUlXL&#10;Kb/mwtRoR9Hjf0KipRwFzwDeuiDkg8tR9Mi7aKjSwVdhQyykpmhRDH9cChdFSVuijMJuKbzUGGPt&#10;KljJSwuf/BjKvhaoHnsHmmgeBI++B5tvPiJ1eoqwObBEjPC4yXv9lP+dRbDZClFfb0JDtQT61WuZ&#10;YW/kYdhALUDhzsWyJh+iHimReguE0tnknXpUEChpHArRn1cR56UQQC3k5inZlN+YVzL6crkxMilN&#10;phE+WS/l2Zd3MX62MXlHPq1f/cGbKDctRXOLjQxEXHvHY0iQQQc7yTgPv4gZLz4Ex9mfIIdCoGzr&#10;GVhqwijTELL3ZvPQabQu4uDKXGNA8TMfQ9vghjeWC180GxZfHvyVBHD82ch/hRBwjZx4bRGqif9W&#10;UG6TPPQGPAHKvwefQuHAavz9H3/hxrBTeJURd5Ydeh7iR99BMUllXRlKT/wUkQYVzJQjqxNaGLc/&#10;gs4aO4xtSeLV2XATvcxTz0SBcjKamjU8jMv2nIEvXgjd/vMwDfVCQ/dSSFFB+MivYUiaUFYfgXz/&#10;81RHhnhvPaxbjxLo1SBC3Jo1uKzb7/wKHFVSdLR7kEiYMdQdR1ejBwGzCCYKHYVCatlxA3KKxsMY&#10;LEW5txhBcnVvrYY/4WHGGbtv+PMlM8+ycJsZskd7cqrPdyaumDqTEG8ULUMJdK0KQnDmL9ybnM6F&#10;aOy2ovjce+im0Mj+XP7T/8SXfnkv5ckiJCtyIdXPRoliEaWaIii1i6E4/l2UPvI6uof9KPg2KPwW&#10;Ib/kbszMHgeNbibm5t5JXDYHJRTK58iXoOShH6As4YSv008KJMNXlFIjmIcQIdRDj2yDma5rrCyB&#10;vU4K/baD0FLeCzaY4G4OQmHLhXdZO2p7vTC686HyLiWk+2NY1q+BbaAOStMUSncE8h58ldYExg4/&#10;h7L9TyH3O0BNkwEm1yxUJTUw7HuY/uP70D38Ojx+ESojYiTIoPUxJ6LE1dn/3rejk3nszbBWSaCi&#10;3BQibuak0FAimoYZ+fegNm6FwrwYSns2pzrGkARqMmyy1Q5VyMSVnTbOaKOl5fOOfXFJ9TgJHv0h&#10;NGYplm3sgy4khLElAvGBF+Aovxuxeg3dvwxFF4AnHlwBufibxFvnEzL+O1YPEo4glG8jRKpctgbV&#10;5F1mog/WUBFy9r5ERiriAEekmoqiUz9DMSlUl3BAapmLsr2PQxQzY/Hxd/g9aJb18vXvfvcusYVF&#10;mHsWOHpqO4y7HkYolAtNjQ4F1NhKD30LbS0qDmhEy1bDSwi3rlaPnM2PwldfRuG0COVNNlg7Ayh6&#10;+iM4aol773gC1moxmgZcUJ54E64mBwQX/kXpZikKqfF5o1Zoegdg2H6McqsSIb8Y0kPf5QZlUnry&#10;51Cu3IisG2+5loyaTbG6GKFqChdBiv2+Mkxb8k1EokqorLkw+0SQmpbAS7nEXVOOeIsV100gZY94&#10;7FhGGy3MOJn7o+kOk9EdFGm5enKq/9ccK4QtKkDx+X9Ctf8FymsqiJ78D375q/eQdcf9yBp3H6ZE&#10;+nndh98jL7Yuharoa0TfriSgdAqV1TJE64g3UqiTHPs2als1WBLyoozCcp5kIoSP/hSK3KvgIcRZ&#10;3hQmwCKEavkwLN7UkyHZA4+jYmUzheUS5JGS2ROfUgJh4SqigpFC5NN11Qee4Q2kkvJw0YV/I5kU&#10;QUf34diwCmUPnIbBuAANqzoRr1HCXFEMTaQAxnYfKmqo3sp1vFGygWuGlSvhohAbqspDYxWF67AA&#10;sUg5/w1mQCOF+0BFKuwWnfkHFCd/yge3eeMSmClXZ91x9638j+l8BTBFhbCFSmBxCRCKqiCnHKZz&#10;EHCKlFEoEEBsXESojVpaWISrxy/GtZ/ZQXG5pI2U3ufh+xPhdmxhS3l7LWTbT0BDtMZBCP5X776N&#10;rK+mujavnjwzRYEoelxN9EdmLEWZV46GziCF3FzKd7/EAxv8MFuWEhAaj+K2fnjJQ+f43Ji86E6i&#10;dOO4goQBPUe6JWsPwVNVAuvq5YjWCIlfFqLMNhttPR4Y1+1E+ckf8/Dv6KDctvMYqtvNlOtKUXL6&#10;XazZXocAheZQsBCxhAR1bUZMXnorzBQZCskow30+6PacQLCKQFutDDnim9HaYeXXs0ULoAgu5WE8&#10;7YEMbVeGS2Htqkb59oe58aorVBeP+8hOsWotv28XoedYQoW2Pi818ru+AktAABtxI627EE5vCbxe&#10;MXJKJ1MuEJK3SiA3LiVCn09hjpBfTI2bJs+6SEHShrpkMCrLyJWZwnjnZftUJ1My8yo7fh1Dz1MX&#10;QxstRHkgjxpeLmS7z8FL5P/KeyZQnQVjXoct9r52yOREKUy55A2FMJiyIVbci4KzP8Oiosncayvq&#10;FJgkySfwmFKUpKuLwKIaxesPovjsb2EdqEHp7lP4yZsvEO8UIhjJh3TlTqj3neadFLGIANkvADkk&#10;dfV6tIaXQK6eSmCLPOnxf8HoyoHw4V/A1d2E0LatqEsS8Dr8OvREiaR7n4A5IuSGsyWIi245hHun&#10;3wjVYA/qK+bBQ/ZoXtWMSHuE3xsHToQnpDsJsBHaTlaIsaLVgZKjP0FlXI6uFg38lFpED/8MVmqI&#10;WddefyUqKTnnSidS7qKQTB5qshVAql4MjTEHVoLSPoLpCQIMgyvqMLWA0DDnoimFpo2UlnTZJ46N&#10;YWy2n5bMeuntayenQmDxyV+geTiA9btSIxt+9NPv4bqJM6jOpd9KN7QbKGxbmzyUV/9EKUWCjatq&#10;UUHAZQEBonmL76D/Uwi5eQmSRO4LyCBFPyTDLLkaDqJwxS4lmvq9PJflvUyKfO7fkAdleOaVp6AI&#10;ESM4cAbWB5+C7OgPEG308WeyrQ06bNreiDLjXCzrtqOB6MhwsxK55Fk+wgCKR99F4YX/oI4iAKM3&#10;kVXdMFGOZsay7zoKi30uhVs5pUABjGvWIkAGFR35LmprtbQt5fUShHRNlAZ6BkLwtPgR7mpAAfHr&#10;sif/yRtYIiFH+epN8JNBtY0WojvrU6E4TCg3XKmCgS6u8eRD7xEgQPlVXr4YZnsRvNSiQs1EI5LG&#10;i3kwrdA0rbm0P2Kgy45f7on8WAYiziy/eJzKWLhmyzXj6fh4BtTm0g1P4mVfnnypoWRe50vUGGZu&#10;+jZxxaUQnv89fIY5pJgyqC3ZUA0MQLbvSRho+8CWVoRaHJBpZqKIjDg39z7kyu4nmcxzqHTTAdz2&#10;8s30v4lOVJXy31z0BDUC8nTphiNItIWxlM4LUUhVkSPUkNEqiAZ2NpqxcW0SyoMvcERbR7otuvB3&#10;aFtrKerkQkdeJT71UwjO/o6iYzHmzM4itP0WN2Bdqxm9K5pQ+uhPKAWM5E+SAmoYIQKuAcq98vIZ&#10;KNl8FOJDrxAj+BuM207wOtUHj8PaECJwJaZGWsQGjN9M8V6NMsNClKgp17qIC66vh94hgNMvQbLd&#10;CX+ynBAktT53HnnrJSNcO4WFwgxjZRy7tM1C7Mh+5vERw6a30+UXj9Ox6+65B9ez6DBtKvdQHson&#10;LqFcOjZPZsKOZY0Mg1m7PgK3bQEKCcyUPvpzyDWTsKhnG/QWIYEXAXq6iB5ceB/FZ35NZYtg9BQQ&#10;PRFRfiWkSWjYHMiBiZCrdu1mCIi72onffvQxoCcQ1N2oQmN9CcRn/oiG7duI8sih087DhjVVaG63&#10;8ZynOPE2aon31lRRqKf9aF05MY9F6F+bQJi8uY34dJFmBuap5iNgX3TRkEzaGm08ojiaCfUf+QHl&#10;z2L4hpbDyUZ77H2KUuXdsBKwdRLdCQZzeKjOoygRqJBAf+g59tjuJjJmIWp6/ERriuGoVMJG8NxK&#10;HMxOIcAYFlPip5OpNZkoUV8zcSaBlVSnxFjdg2w7jXjZ9uhjnyUX64x0QvDwPapOWtLXTEsanbP6&#10;101cgCvuug9LyMPyXXaEexohTsYgeOJfiFFk0ntyUbtnPYLVChQW3QMbYYsFxNPztj9BWEMIZ4I8&#10;w7GQP8KzJCkEJ0rJUB9AcP7v3CPY0t/tJ54MuFcv4woVnvs7Wnrc2LImxJ/P7t7SBL91PgwbD8Ds&#10;zIOLAF8oVEo89QW4n36XGtQHBHLcMLhLUPzcx5hjUaKyQUVp53VUVpKXk3GbklKEuuPwu2ZDs+UY&#10;NGu3wU30LumcB21XK0xxASrb9VAeeJLONUG37ywHVxWHT6fGFTviapiI44WbzQQezHBH1XATlGYS&#10;TJQT/NdBaV2Aa6Zmf0LBaUkbJeVVl8Jz+lj6+OguxYvnjWyPLktf66LhRtVJSybtunHiZFw7ldCl&#10;NQ8q4rKyc3+Bf7ATdtt8yHSL+CO3fPIG38bNuGfBbZATd2Vgij1S81fmw00KLjn9e8jKJyBeJ4O5&#10;txauPQ9BduhZJAkk9Q/HEemMkqeQsSpESGjvg3b1NijX7sADO9pQS7nRaiuGVp+HiogWfQRylhLg&#10;UVXrUPbwT6lxyCgy+JHsdfCG5g8VI1xrRfET/0QkokSFT8g93Lp6M7q2rEWovxJNw23wr1+PhG8+&#10;/aYCgx12lLvzITj3DwgV9xNyN1BD+xgtRKEMJ15D1t1fHQedU4CqahMiMQP05mI090YIRIRQ2cKG&#10;neoJNZchWB8hZV5S5GWKJaWOVjQTVjYa6aZzbiaPTddNA6CxJF0nc38s4cen5uFf//oQ1uVDSK7t&#10;JL6ohItEVES0g7CDLLkUcsM81DRqCCzmQKyZTQYVQ2yaBX2oALo6A3naJopaAoQJJbsJEPlceQg3&#10;qRCskcNI4V2172lYjjwL/aot6FjZgmGKANUxATqrNJhfcAsau93wsPFip34L8YGXoH34e6jZt5/3&#10;cIXJe8sHhqBdt51CcBHqCbyq9l9AJCBFJVHLqppyiB75Neo2bERDrRH5T3yEmm4bRHUVvP/Z+egb&#10;6Oi0YVH+rYS+P+Rh2O4v5V7OKFXl2tXIuvW2m2AkJNzR7kWIPbmhP84GrcUJKLlj7PUOKdEBMW4a&#10;P5EUd7knZipzrLJMgHTZ8ZGcm1k+uk76+GfV49uZjYq2+UP4KRPR0C7lSvAlpFCd+Q2KSqehaGAD&#10;QhRWTYceQbyaUk29FXniSZA99ku42QP4/jaEyFuV3qVw18gILFKDblCj5NzvMF98Dw/BupM/gu/B&#10;M8Tv89A04IP/zOswHXgay9fFMNhjg5m2GYURdK+CyydG5cFT0B58mg+UK9uyD+39dpi7mpD7EhnI&#10;U4Jgmw6iU79EfZ0GwbAULvt8aiBiRKtkBMBegoIMLn7qnwiaZ6Ls1M8gfepDnns7B5zQrt+LkvP/&#10;xLLOchS8SOmgqgYFT38EZS/rUhx3E7r7I6iluF6d0KGNkGKQCHCgSguNNR+OijLoQiJowxbKXZcU&#10;/1mSNkbaWz/teOZ+2lt5x0VGHSaZYTjznPR+5pqlgiUH3oSWAIS8pw9hAhM5wq8iu/he3qJdtSrU&#10;dprhdC3k+ShUJUJ9ixGRuAgVTWrOLx1U5qwUQEEGZv3o8Yoc1NE5sqPfh1g/m3NqhTsHOeLJePH7&#10;pyB/5BeorNPBtHw1Wgk41bRasb4/jBX9Dqh2PY6OFh3Kdz6KgL8YPcsCsDuo4Qz0w+UoQcArgpco&#10;WGefH16Kmo64E1aKDhvW1vD77SLwGqV7M7Q3ofjpf/Nnu/XretCRlKCCQno/gT3Zmd/zxlTwrY/h&#10;3X8SkeFeRnduQ6JWj65WN+rrzfAH2ZgnQoK2fEQpIde1u6AlMNU8FMXVGR0CaQWPlrTCeUfFyP7o&#10;Omn5NI9O76evkS4bq2762GX7E+bi/ff/hppOPdxxLeJNVhRRLlLU+lG7PIHqVh2KFFMJ9RKIatbC&#10;Uy9DbbuJchvlL/JQb4sZDsIaVlKqsy2AGIXsFctcRAvV6Kb86qog/ew4CltHEF7ybNvpt3HszCpY&#10;KVeWCcZhzbpamHyFUB38FgSP/5HAUClWb61DDRl/RZcOsv0vooY93eldQZy0hfc6hchD3UEhst1a&#10;KI//EP7dRziyjlUqKDrkomx4B8rO/wnWnnr4AguQGKiCq7sa8kMvwUdAT/Tob4m9mBBPEDhsDyDr&#10;LjJse5ePXF+N1q4gOgcTaOnwoolQMnuNspzygYtCdBvl3WsmL7lMgWMK864RDxtLUkNNP+mVfD8D&#10;VGWG2MvqjKzT9T9RTufdMGk61u3ag/vccYhJacUUggvP/oEAziboWQ4j2tHRpYXFX0RKl8MVLoGQ&#10;GEHzMjuKz/4V1Y1yyI99l8LzEkLJpfCSQZ/61ikeitmib4/CSIxBYVsIT2cSgRoFWjvJKy0LceyB&#10;TlQQkjYf+haWddnRQFglGlkK77IONFK0KDz/AVr6vZBr58NmE8G9+SDM+lkE7PLgNy6GxZIHN3lw&#10;fN1qQs7/QcnJ9xAj/Qfr1ShdfQS+BgdH4YlGCxLEefMoBJvqjRRli6EIZBOGKCTHXIysO8mw3riG&#10;d1C0doVgDYgxtLYWNW0+ukEDTPTHfJRnb2BIc4y+4UxFjy4f61i6/L8r6XPHAljphpSmRumGwxY2&#10;TLSxVgOBeAaql7XCaVkA/Ybt0JrmQnf4BSQ7zBSZFCg9/YsU+KCGEK1Vwr79AClTidJH3uPlr//w&#10;ZVjcqYcRORT22IiFKvL22uEacgYflBET9h/qRLLFwHukahMaPugsQr8dJ0PXNhuRIHrlC8tgUU+B&#10;nUKwQDwHhWfeRzmhZ8ngNv47BuUSvs4jEMTWlk0PEDqfDZtfQFgoj4Mj4Y4zSNSUofixX0C/Yj0M&#10;4VKIHnoZkjUbiJ5JoGXv7rC5JapbfIgQpVm9php7tg6Qd4ZgChFCI3juisug8JXj2gmzSFmffKg+&#10;WphyLyp81LGxvHCs/dFln7WdFl424sHXEsi7elY+hGf+Cuu+M+jrcyK7cQBVkQLEBtuQWNUHRelc&#10;RGv0aBmyoYqMUd1lg3btJiQJALFQW9miIET7DjzVcmjsqf5n3YnX4W1yoYoooG7VJkjdS3l3oY94&#10;5eCGJPopt4o0M1Duy8NQQxlq4kpEKAqWPv5P6PXk3et3QrDvRWgNhVBrc+D0yuEz5cJklMNdvhi1&#10;SRskB15F0rUk9Yy5LYFohQxawgm5tC8xLULzqm6E6iXwDA+i6LHfwVhvIrCXj9L1u4iWNcHTrCEW&#10;k4usr379DjRS2I2Q1yaqjWgjdGwy5VB49sAfl8MSLMCX78981+azJW3YsY4x4QbIkC9alpb0MQao&#10;MkHVJZmL68nAdxBfbWpTYsNKN/q39yKy8yAe2NePlcvi6Oy1I7doGpZv70Jrnw2RqiKUPvE+7BS1&#10;atsM5KkqwhYm4pc5+MM/3kdFixKxBh08Dz8L3dFXYKwNYPV64rb7jiPiWYS2DhdyGU+lHGcj1B2u&#10;pPr1GkTq1BQBi1H4xAfwJspQQaFYdOKnCPmkvCNfr86B310G1crdKCudAlvEhvrBHkh3PU3XPgsr&#10;oWk27DXRUI6KGjUPu1Iybphy61JC1XEP0auHDiJaScylMwxdowe6SCF/9Jd199fGIV5VDn+FnHMh&#10;f0KOvt4AKiiU+Cj3XDb4+zMkU+ljHRtLPu94pmTW/bTz0mVX3z8DzkbKgxu2obNDC/nJnyDrd1kY&#10;Hg6jbk0X1OZCJPbsRQOBw7ZeD8THfkyASk+pyAXrcD/tv4m6bguMQz145luPUd79O+SttShhA9Ct&#10;AnStSRDAeQ09q2uwb1c7ogO9kFpmwE0KDpL+VC11nGo1NOuIoxpR4ZyDQDXx592n+GCGmhABJUc2&#10;LNY8aPWLYbXnQXT8p4SWRbCp5kOy80mE166Esb8fFZVqROss0CzfCltAAzF5ae0DRzii1x58hoz4&#10;b7QT9aloM6P48X+ggPadTQ5k3XbHzWgh76xsNPJ+Ybe3CB0DfgRjciLttotKvKhM8oa0p3xR4Uof&#10;CcNpAzBJ06HPk8uuk7E9+nhabpyWzUNnLRkxnyl4TR/85F01lOtYB0Fe6XjcOfk6RJIa5NK+g40Q&#10;fPQdRBNqNBAoKV+zDd6wGDUEWGrabPxajR0mNPdaEaacqXHnY/36eqI2XtQ/8UMk9h/HitUhNFcV&#10;wuRZTLxfAFewBFG6Rgc5yazCr0O7agvaKkoh33AC1YEC1BF6DYQpB0ckKHnyn0R9inhnhsmngry5&#10;FcWC2xDacwCKbScg23QIBnM+5PZy+m011IqZ6GxXQbZuLxwxB5T7n+Q9VQ0UaZRrtyGfPDvrdjKs&#10;gpKy0SdEYelUAggCSCj+m2yFEGuKPqG0/45hxzIE387Y/+9K5rXS+1wu3tMMXEX36CegEl3RCefq&#10;HgwOedBCOVPT0QEhgag92zqweXMPrA4xUQwRshsoVBPlsWw9QGCnHKbNB9Da4UB9mwXVhEiXrYri&#10;r3/8Fc/FItVMoj0ayoEf8ZER8uEtaCaqaF67nahGGSwVQvSsjKCqhhoAhVOxpwQTF90CkzuPkG8B&#10;z7OddMzQ1wVHVAz5xgfh7G2A1TkfQccCqI3zIT74KsoG1kCz6xHYulsQ2bgKaulk6PecRu2qNvhb&#10;rISK9VA7clCZMEK6/3lKO2rYKmXQB3Mh2XoMWV+jHFtJrTREgCBSo4MjKCay7cc1Uyfh7kWEQEeF&#10;4kxu+Xly0RAjoObS/iXjZNb9IjLay9Pnp8uvnTgfz774LKpXtiIWz4fZSCGSQtPyNh3yCIB0EJ4Y&#10;IMQ/m/LQupUNkJ//A3FF8przf0NDqxn7jq+G6MArWEHMoJoMGaDw6q8Vk6cqsW3vMPdetjTWu/j0&#10;QMpTr0Nomgc9galmQshB8krZzjNQ7TyFKHlQNKlEgryzptWEkjN/h723G96VQzATKBUd/i487AlS&#10;VA7jsgGobbNRcuBllB7/MRyO+ZheMgGhZj+cex9GdZ0KK5ZHkF9yD8xNcfQNBmCNlKLkwl+hsxNN&#10;anRwbOAMFyOZFCPrlluvh9FdDDm1PoVqAYUCAZxEeW6afC+uu/cbKSOMKO//VDINMNpbWUNJH88s&#10;v0xGzs2kOunrpc9Lr6+bOh/CPc+hu0mM0lPvIR4XEOIvg/3o8+jvdqC2xY+d65px4tBGdB85gdNH&#10;hqgO5b2BEMp3HEVzlwOv/fDbCLP3YrqdqOm0oa7DQo1ESEYqx7YH2wmLFCOQpFRFCDnZ5UQkVsQf&#10;IrDxSAwUuZZ1o/j8+zD3tKCOTcBFYTnvu+B1qipKYAmJYd78AMptSyHzZMMfzIfDMA/5lBaMzqWo&#10;qBLDtG4bUU0VpZFuVEVLIDj3N/JOJQLL+3nfMPsdxY7TMDX64Y4X8BQTqZLCWa2GKyZC1r33fQ0m&#10;IsQGdxEiVKjx5sJBedbmKsFN9078QoYdrei0pEN2+vhndfJ/nvBz2XUzrskkc/vaqQu4N/m37ICi&#10;uZ3zQPUj76COECrrxfFs2ctnf3ns+BZUnv0hcqlsTtEC+IwTEaD/3FAthWzXGVR3Wvl45GUrKjB1&#10;zldgI4/avLsHC8gwvu8DZx5dD+nAWngSUrT3e2lth/zYG6il8KgNUUj0FMDSHEcV4RQRgR2BdiaC&#10;fhEkB4k3U6hP1qgo526EhU17YJ0CIXlocelESB9+kzipBjrVeHicsyE+/BKcjkUofuJfiO56kBDy&#10;TvQ1qCF85HeoYrO1RUuJy/4J/etqUN9ih9m7mPL1f2DxFbAH7TciQIjY6C1GtLocNU1W6MxLKTzr&#10;YYrocPU93yDljW24TEkrmW9/Svmn8dixJH1O5lOgy46PGPjaSWweCZIJk7F992YEV6+E8PyfYNl/&#10;HuJTP+N9qMzAtRRK75l4NRYX3YPxs78O2+mfYnCwFjNmjIOxtx867Xw0Uihu27kOTXVSxNcOoaLO&#10;gHBQgoFVMQQbDZiVd2lirdYOO/auSY1HyiO0vGtDLbJfIW9lXYMUjlXHvkchUU3MQgST+j7uRRYS&#10;8UM/hPDR38Dtz4PFcD8kR15HeVMAtlAhnNuPQedcjKJn/gVrTxeyCQQlm4nbHnoFFbYFEB99Cxrb&#10;EoSb3Sg7/B2ykQNF1Ni8lQpCxS400X8MEyB0BAQMPN3CezUMtNPY5YbWWwgPQfL+wUo+JdD141nH&#10;BBtRSPltwiWDpeUyZY9xbPT+aPm042Ptp8syHxTcG+rGLQtzcOTYek7qvZ5ZqN13BMFte7jSK4Yb&#10;iXp8hIZYAfZsbITOmIdJiychh+rqzv0eRec/RPOyGrhIB+x82eFXId/2KCLhPAie+geaD+5FoLEc&#10;dcsbsWJTFaRHf0h06IfIIR7JntjkUcNpq1Vg8NlX4Kg1Qp+k0FwlR4Jya5BSgNI2D94goeSoDOVb&#10;HkTJY7+H6OSvIHjsPRSffg+lg2vh9VEq3PIQcl4mLnzgBUSshbCac5FoMmNtiwnqdQdhqvfBV2dH&#10;dbUWrrgCvioVXGQzA0UaHTUS9kKd8NB34fXmQ7ZiLbLYDKRXEUCyhssJLNjQMtyECXNnQ6IUY93W&#10;WlIg8wySCbN4j05awWnFppV+cZ1xLHOd3v4ikln3085js8DcdP9dqKyRw0do0ODOJe/Ihz1YhLZt&#10;ROqpPOKYw/tVFYK7uZFjVWYKW324+55bMX8enbtpExSP/BKxhAhBQraix36LQjJ0AdX19SWQvfBm&#10;qI//CNFYatSE5Ik/k54ElCeLCAj9FtHgEjgGu1FJOZrRJg9FvUSrjY8wdMTLEG4kShIk76+kRkM5&#10;0ebKp1z4MULkPMJtZ6Fbuw/qwHxEKZ8L27pRqptBYIq4rLOA0HoppFtPI7JiOaRHfgBjSADxIz+H&#10;i9KmoquZ8i17Tl6MauLJuuV9sNvn8LFptZ45kD36Lhn22uu5oq4mBV43YRG+fHHYC/PSS0YcLeyc&#10;scqZZBqA7X9Rvpop/FpsiAwJ6026ctp0Mibd3/0LccX0OVzR7D1Ti3spYnUKhCtLkahTwlcrhXff&#10;SVQQP2QeZSbEWEKgcHBdLc4/sgmnj63G1yfeAJXPBpViFtzrV/FHYVECLMlmJZoHfFhNPH5gIEjc&#10;9ufYOhQiPipEfbcLsWYdrDEhUSMtASYRfA1+1MSkMAaKINZOg+SRn8BK26o1WxEaaIQjRJ649SiW&#10;1Hegt92CumYjb2DRej/vCw4TtRyoMcFHNCnGxkVd+JjPrOqIlKORULOtrwc2cx6S5K3xSBGcsgnw&#10;ukWooGjQUE9AinJsNYV7jTcHtvZa6FxUt0aNMCFj8lgyLIXZa+5lA8ZSM5ulZMRTL+5fkouK/xRJ&#10;GycTPI0ln3YsXX5p7NNCOKq03Jgvfe8CfHGiZmwwdqMGcfIO90rioZViWE6+CtGZP6Gp1Yi2ujJu&#10;2MU5d8O8ahv0x99AfkUM0+bfgpWb2jB7zk2IdkZQHV0CW3MFBDvPkdd0QrfnLKWhIAoIxXYkpWho&#10;kEFV4+e/Xd1hg4nCqiEshnLno3AFhcgrGofc76XyeGeXC6HuZiQIQQcovIarKRzXKCAn5Ot1FcO4&#10;+SBvRDb7fOQN7kU2hfO2BguUhll8mqFYtQpSxQIEItR46DcCASEc8gnQ0TpEEaCnzY2Zwq9TuilG&#10;c4ORI30lcWUP0Z5olQTS3na0NZZh2+bGEcNmDHn5opI2WlrSBhm9nzbW/4lcR/d13YwFOLAn9dpG&#10;e5+ToH8ehacO6HYeRelDr6Gzm5F1NbVqNSlRBkdvPfTbDsNFnlC5YTWq6A8X7Q9BeO538CZd/NUM&#10;8a6n+OsZrFdKeOZXEBEtYts18RIM9/iQ2LKVv/5RFSpBFXFDB9GVbdt7KQ/nIjv/VngIJVuJPYhO&#10;vYP83S9A29nBDVvy+Ae8K1F89HW094RgZVMsVahgs82CnfJh8YUPUfTsv6HZ8zQZ1ATB2b+jjZC1&#10;M0iI+QEykl+LUFQCj6sAHV1e+NlwF/kcKJNBVFZrIHbnIEYRwkXnWrYcguPgGViIClU2aFFbr0cJ&#10;XbeYvaqy7UzKsJkG+SLClJ4Or+n99PZoyaz7aZKulymM3lw3LRv/+ejfZDSiFa0GtLW70dFO4CEq&#10;Rnu3mUKnjsCEiLz0PVTEi7F8uR/yh74Hycmfo7bOhEY6Ljn2Ayh3PYaDm5IQP/xjkh+h8NiryKse&#10;j2m626AsnY6NyyrheOwtGJYNUbj1orZBB9HDP4CHiL4xWMj5p0Q3G3ryQkO1E0UUwlnOTCHuf6I6&#10;UoYG9iokNZZYtQk1KzuxYPFXsYEahVAzAS7PUqIiBXAM90JA/JY1AtawkoSEPWTU3i4fXL5StHZ7&#10;yUjlKFFOhcG0EE2UP1kurQmKiUvbYdQvgH7THiTJ+DUVavgryKsp3+uXdaGrTocirx5lq3eghdD9&#10;ZYZNK/mz9hk4GmtkQ2a9y45l9DqNJbzu1Pm4dhp7RZIaANW/4b4puOL+1NyHbcur0drvJwMq4O+u&#10;gj1M3uJYyAduszwVpxxj2bCNv2ah2XYMdeShV779Jfh66lDy0OuobdeTN3TgqreugJdNp8fGGT/x&#10;D2S9k4V9e9qxZ0UA0YdfwGCHGtHuEGYtvRt222w0tpkQJ86Y/x3AHRfD9+hrqGogxTkWo3Tfs0Q7&#10;ciBauYfoUA4KLxCaPv4DbjCvPxtS60JCqwWI0nlaqicxLYA7UoIcihZsnizZQ28gREi2tpYaZoUU&#10;HXVmKNccJJQrgsyZA51+DjXI70O3/QSSbT6YnfmQrNkGlXEOgpRPdZv2U84l47YGKXIUUKPJ5z1T&#10;lbUSKJet5O/wpgw7yqMyDTPW9mdJul76WizMX9oeuX46944Y/eYZS7gR+9tdfP3GG9/Br371c5gp&#10;pMof+gHqqbW2djjh3bgebstiBNq86Ow3w/DgtxFLygkZ6tDeoiXeKMeKbj9v6eNar4B/zUreMVGV&#10;lMBOYSxKOdMZykdnpxXWFcV4bH8PksuqCU0XwVvvhLOjCgYKtwE2aoINMCCA5LTn8fD4xNmjBKhC&#10;0BM4WiT6Bkz66XD4xbDWm2HbSWCNjYLc+xQEhLKtniIEKHwz+lTR5ENVoxxNjUZE+jtg3nqAv+9j&#10;XLEest1Pwp4woty0GMVP/o1AoA5S3Xy0UC7XUzh2OYuQQ54d6K6Dk363ulZD906Up15DAErGO1GK&#10;H/0DYgSsKrstGFxph3r1JsjK7ibDEirONExamGdyI6T3M7Y/S9LGyxQWVtPHeCOi7RsmzseVhHKv&#10;mboQN06chYeOrMfK1VGUnv8H/Fv3YMq378Ha5QFoCZmuGIyjtdmOjZvqEFk1iBChvoFeAwEmLTrb&#10;rPSHpTC7lqB8w2Rc9b0rEPZL8aV3b4N0/YOorxKgp98F3a5TfAyuxZMLN9EOb2s9LPsfh6Kvl0Kv&#10;ilq8khClDOEWO1zubBg9OSjd/BAcFH77+qJorTYSTSmB3MWm56Pw19/On6hYersQ66xBqFJIAEYO&#10;9amfoHrrWnTUm1B29Acoefq/oCifCeOmQ2ggsFdTp4fo+E9gPvAkwsQ9/WxwHetYGGjmL3axJ1Ce&#10;KilkxplY+iLgpyizb3cH+vq96E+oIDn8BuJhGaUnA1asb4DyoVeh2rQXqt0Pw0PgKtZhgWrfk8xj&#10;r/uEcdJG4IYY49jnysh5meenr8cQ+LWTFuCqaQtQalLhN797D71kmDBRCOH536KuWo+h5VEOBpb3&#10;VWLZxiFsfaALq4erMEDUY6DHi/YuC7rXxKn174VT+014Kwvh7WuHSjcNd7w6Dl/9jhTNRF862s1Q&#10;dLdR+JPwUfySk8QHnYvQ3+ZCcMsuuGMCXmYx3wPJoRdR/Ow/IT7yHd7Tw4a1aH25CPsIQBFPHnd3&#10;FjyD/TD7CmEh1Kp3LYJ499OwhURwVMpRQnk93h6gCPEhgp3VaKnUIHf34/CzERjmxVDvvgBvODX2&#10;V/rga5BvZ8NbrJDbl8BLHmdh700deYGolRRRokF1SQ0kp95FhAzf1+7EsvX1iLmy4SfO29Cqw8q1&#10;rdiwuQnG1hgkDz4DQ2s1bENdxME/QOmFv1/KsemOhUz5LMOmj31anYuGzNzmMh83jZ+G3/7+N/jt&#10;r3+GyJYtvOV3UHgMBguo9fv5Kwsr1yY5MmwiIBLf8yA2b27GUJ8dHStq0NsgwFIKQ9mUs8x7T5FH&#10;OmDatBW7dnYTxSAe55yJjlYt8Vo5/D1NMKzbDFcsl3PeQFwE29lHIdpwAI6ogACZEVYyoOzYGwRk&#10;isigJdCTwp09NTD5CvjxnnYrfw3T3lSEs2cOQOfO4ymDLewdVztx0LKTbyMRU6Dk9F8JlZ+gSKGF&#10;mdKGK0igrksHOYE4y/BKGENFfEQhexNBOrARKn8RTh1diXhIirVDFTiytxNKTwlKT/4Qmp3HkX/h&#10;b1DqcmEzLUFfsxmVlFvrGrVw99Yhl8CbrDnJR1awtwNzSSdxyrULC+68ZNhM5DqayvyfSKYxGdhi&#10;Xso6PK6evJDC61uo3nsUlZu3or3XhniFAO17tmHHxjq0NmlRNVAP0UM/Qm2jBQPr2rFyXQLC079C&#10;c7MW0bUD0Ow/A18XGb5PB/PyPtR1GxCvFqN/KIgGMkR7WxnCgUWIVpRy3hgO5qG7l1DlqmH0E2Jc&#10;vn0DFI/8FA5LPtqbbERHliLqlyCXlO2LW2DffwHX/vBqlJZNhTNZjnryIo9lCTWuetitcwkV3wu7&#10;t5C/32qgdPBfH/wTwYgUJkoHvrWbUURGKXrqn/BWKZBfPh1l+55DR6OOaM45nndjMSX81GjkmsV8&#10;3op4rRor+4MYrJejnY1hevgVPgGZ1UOg6al/oYoa47FDyyA9/ia6BsLIGdoKi/I+AooCFIWMvMuT&#10;TY1QSEBvxfIQFIQVLvY8jZaxjJWWi8czGsDo8z8hk+bwR2qJjiYCHwLe2v/wpz/z9Xy6qS4CBdv2&#10;dsB4+NvYuz2J1o3dcBx9lj9DHV5Tj+XrG4kO2LG8WQg50ZZKAkLCC38iGqCD7tC3OD/Vrd7IW+/d&#10;r7lwxTvX4f551yIUk6AtmYdqaiQMWHXU6FD8+L+wZnMfamJ6rOgNUyQIo/iJQTQQcm1LWJD1yyyO&#10;mkWKSbA781C26xyKzv8JQ70+eEIS+MkrxMNbYQoLYI+nXrE0+YoQjRTCGdPBQAaxU04WhvTwUPhl&#10;g+qKnvwXD8PxcDnUmw5Ab8kjoFYMu1/IH991dTt5p0RrpwMHd3XybxwcoBTU2WZHyb6X4KGU0E5A&#10;rTqhQGe7AyVP/ZVz7+BQA3H0f1yMAmymOcHxX6Q8NtMAaUONJZ91PPMaoyV9fPQ5TK6mcvbAu4eM&#10;5l49jMEVleinHLt2Ywu6B4NYt7kdytNv8xeWutuJu/VXw08oNU68trIiDzXNShQ98Xe4K/Khe/BZ&#10;9AwGEInkwufLgX3lauKwj5BBougig+5emUTLutVoOfk8uiiHdzVY0LplLWK2GZj98s+4Qa/86VW4&#10;6dyX+SxtbcnUJCGB1iqU7XmcjzOSNjdDsuNhFJISBQ+/SfIubKxnicI6WxRxG39zTtrWgWyPCq56&#10;Fz+v3DIfNeSldgJMIsN8lJCE4kps3VAHvT0XeU/Q71Cuzibjtzdr+FOb7dtbcGhtI5roXuubjahv&#10;0EBPDV+zYR+f54LzaKJabJAAazSeaDFcCRHKvXn/PcN+lmReYyzJrJdZnz1yq3/gILbtaUMPeU57&#10;V5B71IYt3ZyrLt+xCkMrq1D6yDuIDHej3FmMFgJQyXoJEpzmkPes3YNoTSmfTr6J0K133RYYiFf2&#10;EAI1rdwEweEfIWaYDN26A7j1B1Mg2TgJ4q4B3H36RmT9ioxJvLfSRcr4RRZueTOXrp2LmuEu9BIK&#10;bXYXI8zm5HCKMNjtg3L9bghO/4nAUy4MHQlOiSxsfgkyHltYiM0/9AYm53yd9wqVnPg5f57KOjQc&#10;ATGyVdMg3P8i3EEJf1XE2ZmEfMUqrBmK8DHDOvMSyMsnEq/24NtH16C13Q4F8V72FClEwE0onUTg&#10;63s4criTUzlmUIttHpQVDuQXjoPo7N+gsUz9ZChOG+CLyFj1OQi72HnPJPU8NV3/akZ9aH0DhfGb&#10;ZqQ685P9UQyvjCKW0CNIwCSblHDw4DBWrm/Dpq2dqCLP8lYpUdHigN4pRIC2fZtTU8GzxVNByDRS&#10;QLRHhXhMzkOUqzWOKvKi0iM/xJ5VtTzXVnYkYa/xQHZwFgofK0HxQ8e5YaX7DmHpuQEefsPuIqI1&#10;IjpXiqRLiFYKf7d970bUhMkQkjkoj1AoP/sHmPwFsNV7oHaJUKCfg4kPpeblLz79SxRueQwLSyeR&#10;BwkhWUngkJRvrjRAbF4APYEpWW2Q81K9agqcloUIBHKwti+EIeLJVW029NSa4BjsQShUAqVdiDiB&#10;vtZ2EwyHn+RvB6j2PAW9aQZKDr1OYfhvfHCAnxqReMMx3jhKiRtfZtjMnHnZ9hhy8ZyR7czytGHT&#10;+1ePTz8xYh66GIpTb0Dk8nJFSI79mECOFpWNVgjO/BkrVsRgP/YK1q+rx9B6AkbL6nHj22bc+vJV&#10;yPppFu/ec289BON+aq60dLwBqI++hpg/G01EPQqf+hgh4zeR6A5zY1at34jhTh+6qsj4a/ZgjmMu&#10;NLF7uBGv+fksFAxMRzjpxPxDS5D12yxM2fN1AiVqyPYuQITQcUdChrLt5yFethXCnXv5tEIi3Vyi&#10;KIVQbd6HUrp/PVGQYn0uvx/WzZe9aj8CBNyyj6beLmAeKzryPZQ88jtoaiugsC5CuWMpxLo5yJZN&#10;RG1lCbwxMYXkeYhSgyp97McoPvo2WghILavJ550Uw20WnhZ2r3Kil/KwTnE/qpoM/PpKQvTBOiN/&#10;C4/zWkLolxs2wziZ+5kyemAaLxvZvlieCapG1pn7X5k8g784NSnSjWk2D/7y179xpfzo7e+hoqeN&#10;by+mP7OSPI29SRasr+JlqWukBopfP3M+vl4q5d15LIcFzHOJ3GtQRcCmJpaPykoBcgglVlFuzaXG&#10;UBmXQr98E5oI3Nz5vVu5YZksOfkEXwtbJ8PvLsTSg1PJC/4In70QV/7iChi3/AhX/ORLkIgmUb5+&#10;GY4GP6QRCx93JDj3e8jWbCLAJIXClo3OZ96AMZCLkmNvc4WLtz8KI/FTp2M+zNTohOSxxQR0PFQ2&#10;2ObFpoEg5WcBKhMaonqEygn4RaJqEgXEZ/4CmzUbseYI8epX+cMFdk3BhY/42CrlnrMIx0qhMy6C&#10;cd95NLWykS8LEFvZBA3pkBs2U/Fc+RlGGy0XDUvb6TFMF4+NGDYtbEgNq3/5+XNxFR+RMQc33Dud&#10;G4wtrFXqAgVYQIZybNlHVMaHlm4PAYM/o6s1wutkXoedzz6bdsW01HwTS8mBc+iPH34XEJ5/H4tJ&#10;EQxRX/PTqcQv5Sjd8xy0mom46q0sTPhOCwdH3Lgj6+t/PJmvbzz9Jb7WxEKIRWRI1uoQtkixqGU8&#10;5u++H4IjP4IuXIK6RAFMREM0lF8dlBqUlKMH3wGh0x+nvJR+X75qJww9rbD5RShbvR1Ocy4ky7dB&#10;8NjvUeEsQgWVD9UoUUMpQtE3iAhRo4QjF/qDL/CcyvKyedMmGFYsh2zzUfirSrFz0IkNKyMwuxbw&#10;rsaoI4947lxoz74H9a5jiFXK0LtndQo8ZSrsklEylJghacPy7Yz1WDL6GNtPdy+mhY3euGbiQri2&#10;7IV4x2k4/UQVAhLYtj+A+moVltAf/JgMd8v0sVMDe2d3vDsBAet+eynVqtML8+TqmBqqoz9CuCHG&#10;84+PFMoNyoTA0pQXN+Err2Rh4qPTkPX7lFHzTwN6/TzEg2KovQtxxY9v4nUDHaUQnf4NRG7ywqSa&#10;o+gZptmQ66egqlnPf3Pxvu/ze2H3oenvw1KTBg5fKRSeQtR2ONBapYdz+QpUReTwrt6EtcTjWd3S&#10;Xc9yAMa2PVEt77Rhacein4UoUZxopBTSR96l3/89iinPsnrulato/THfZlK2+kH++opp86HLDZse&#10;S/RFJNNgmXJZGGb7o7Yz+40vHZ+DedteJrV8jMYOJyoHu+GvaU3VY8fpmqM9/2KHysT5uHF66hs3&#10;pQdfwQ8pqvcPVvDJnguf/QiRkAbGkz+BbsMBAj3/5HmUG5U89fofXoOs32Thqp/dji+9cwVue9vK&#10;y+948VbUUG5lH4porKKykYZQTIoeqNeg+NSvoFy2Csp1e+FxLiaglc3DKFtyjvwA7s5o6iMT1nyo&#10;NAtgaCKefPxtJCrUCFWpCOzJUPT4+6iLqZD/XYpUhKQ1fvJUNp3giXdhopQguPAPVNXr4OpuRnW1&#10;GLo1qTFdyl3nuRFdply4KiwQPfkB2ns8qCXgWPLYe6hvMqGh0/5Jj/0sSRsj0yijy0ZLZp2L1xlZ&#10;X74/n4DVNFrPQ9a4+7nBMutcrJtxbX7NCWTYGbO5UnXE8U4cWA7V4deg20f8lfJY/Wvgof/aCXTd&#10;O+7F3HPgRrryJ7dQXp6NrJ9l4QpmOPK+21+5CRU1UoSiRlQECYhd+CdkR9/EpLNmZB+eAvHZ11Bf&#10;Z0cyIOVTDRRf+CPVl0B69FWoO7rwyLPPcaU7KT+XWZfCt2IZJA/9AHP0JQhXlqOlwcp70+TeElid&#10;c+GwTSe0X0a0p5C/hyz35EJ04GUkwxo+cTWbWUbwxF/gtS6h3FkPa6AEgRg1ONV0WGNa/sFm5uXF&#10;FNX6Os2oJq7rpXxfSeuLhs1U/KdJuk6mYj9LeN1RnpYpn3YsfW6mpPN55rVTMgdXjp/KDdtUq0bQ&#10;uQTX35Py4DXbd/P1xWvQeY4n/wy/WYur3sxCVVKBrz0+AdZWAl7VcljXbEEkIkXJ6b9A3LGSaI8U&#10;We+lvFV86l10tHm44YpHQh+TedRQjr8H3LhwDgqfSIVIgWY2cqTT+fgl88BqyJ3Z6Gt3Q712J8TH&#10;fwKrPRsWTwFKjr4FyZ4LUNdaofEshZVyut+rQzKkhW3jgzC68mEjgxeb5mLL7la0dDlgILrkpWhS&#10;1WHG4Oo4lpG0Lgujo8OFth4fJNp5KDPPTxmWKyojhH6mjNTLVHJaeHlGDs40Rvocfo0xzr/4+6Pu&#10;4xP1Mo5dlIkLcPVkQsv3EwD6+kxcx8DZpAU8EnBh59J9McNeR+lGcvB12A5/CzHirNpeGbw+AZR7&#10;n0GceGMRARbh0Z9ArZpNgOVR9C9LYvErQGdHmBtt0094W+HL4I9SxhWQ19yel8e3PdEyNBJNYqP6&#10;XZSj2XgoxZYH0VKt4Z0VJaf/hBgh5DBRKvXuMzyXMuDlCougDBbBSLmYDWyzO7JRXaeDMyikBuWA&#10;mSLA9s0N6F0RQTuh6YqwAmZbDhwE5JwBIQzOpdDYc2Fjb3IESzMMO6KATyhtRNKK/SKSrj/6Gp8l&#10;o88f6/hY25ly2fkjOTizPL3PlsYGA0JEO7IpVOsPvwhfpQKeeCnKwsQXKZeyeQ9F537NvTPc3cON&#10;9sGHH1KKYA8zZkNIobiEPPKWQhUmmnz8ePHR12F3CvmE0DbtHIQDYjQ3KGHyFfP86m5vgCFURrmZ&#10;+C+FWn1zHZ/zKRJXoYLET2E0WW3kb/1V1Rt5l2N1gxnesBQ1bLSFPwdy7QLUEoXr6vHiyN4e+FwF&#10;WLeuDgZ7MQqI3kkr7Mgrn0GGHaE7o//8aMk8zmR0aGQy1nn/E7nobSMyGlGn67A1f4I0Um90ndFy&#10;w5TUqyBssTiIdtQZ4IsWQ7rrDOa23UsGFhOHnAMfcct0t901Uxdxo7Lfu1Pu4+vrps2BJVTM+3Wt&#10;/hIoiEvbPAoseR5orffD0NUFO1E1E5vkm4xkduTDsHodKijct5Gh2XWtoVIYrXmortSimTzdQR6v&#10;I/4q1FDDqClHZYUKoZYItmyoR5KMX0cgyR2TYPVyN0zkxUZnIdxeIVSGHMiMS6HS5vIo8IkOirEU&#10;kz6eKWMZNjMM8+2R/XRdtk5vj/6NTPm8OkyprA7fHl0vnSpGjqWPX3ZvtL5qymzcMGkRJNtOorLd&#10;SVTEBotzIdyNTmjqw/C3xWHadxLBmJ03gKvvmXrx3HQjKn30t9y7jSs3IBIlSmNezJ8uBWyFUA1v&#10;JqUXQUkhkr1aKbUvhssrgDFaTuBMAd3OEzCYl8BQ6YTFtghuTymWspxMxq9v0KFi3VrYfULo1VPh&#10;3ryPzwDHOjtsjGpRZBGe/iX/HEupfBrKtx4j8EW0iUAUux/2gOC/ZVhGMdKSVn56P11ntIx1ncyy&#10;zPK0pK85ul5axrpGpmReJ73/iToTybgsLxOqZl8ocfpL0dbi5ICndkUbWhpdfLBcsj6ArK/cy+un&#10;r3vtlHkYV5ya75CJ9MBjMDsFWCieBIV2Mdxsjue1+2F1FEPsJXQcl8DhXQC9dTG6CeRUV5fznit/&#10;UEqhuxAtzU6oCCjFEuVoXN7He5VaG0wwqBfBR6HbnTTCvGwQGvJQ1uvE+sI1fUOQH3sbjfUOyusU&#10;Ydz5/Hmy2rwIhQ+/d8mwmaDl2ozt9J8ZvZ+WtIE/TdLnZea80TJWeeY1Rh8fq+wT8hkNIy38OrS+&#10;avwsXDNtKbLunIIXXyG0M7J8+9XXeAfKleMJkE29xJ3TBmXCXl/U+opQZl8KAaFRkXURxL29KCDA&#10;lV82Hf5ADjy+cgQJPJlI+TZvIVxJLdQPfpu/AFeT0KG53UMpoQTVTWa0dlr4CImWVitM9gL+HNax&#10;fhskm0+hpddNtEkBFUUGX0QMg2IK4v5C6Ag1+y0L4a+gcE+5Vh0rv5RjL/vDTEaUl6nAzLJMyTzG&#10;DJ02dnqdPj9dL72d6emjt9OSeV6mpMsvHh8Vatk68/zPE/aKy2XXH3kqlRpluQA3TF/MtwvO/1fK&#10;oOQ1bC068TOoHDmQUn5VB4qR89C70JH3yS1LIWxugMAwi9DrIij0MxAgQCbf8yQkvcOQnvwZTBS+&#10;S9cfQT0b3F5rhz9cgIrOOBrJyxubjHBrZqGC0LPHLcKGDQ0U7uVYvSIBnTMfJbJpiBIHDgYkqCEg&#10;qHfkQp6oQMOW9VBvOECG/ZQOiot/cGQ/E5hkGiGzbqZBRu+ny0af80Ul83fZvVy8xsg6vf9Z1x5d&#10;J/OePltYffr9CSlvbQhnQ+vMG/mQcCEKFNMhsS1Bm3EKhr5dBMGKbdA+9Db0K/aiqjYK2fAuPlmL&#10;bP+3ECcjsK5NPfHY0od/BPn2k2hrKof68d+huc2GeIA4Lnl2vNmMcMKA4ZVJrNvSyoGc1y2EiDgy&#10;G39lZPMXE6L2xeSoaTNDcvh7KH3wNZijFuR+l+XYDLqTlvQf+rSy9Pb/a8m8t8zti5Fi5PEh+7YA&#10;FzIO+277tdxQI9cYqZPev1g+6n+y/StvvQvSR359MQwzkQ1uhsSlhkAzE5OqE8DT10JgnIbIyv0I&#10;eomXEq9U+/OxcPZUTBg/HvW19ShWz4FIWIpZC+5FTXUtbswxYHBwCHPmzMPECfcjHk+guEiAe+77&#10;GmqS1Zg5+36IRGJYrTYM9Tgxa/ZMfO1rd2P+4qnoISp23733YeLk+7B9+w6sWbMO9jWrPhmKM//I&#10;ZeXpYyMhbyy5WDdjP/N4uuzT5NOuPTqP87oj64vnZhxPCzcYO3cqcU/avmryItwwfgqu44YcOWcq&#10;O07pY9S5o4X9BjOk6vB3ITz5c76t2HSQPwNlw2TKfLko0EwjmYl8EiHxWAGJ2ydCuTMXYdciaO15&#10;UKsmoqMjSFxXARcZPUBeZyaq5HYJ4SOP9HlLIDj+c0RqFLBYc9FUo0dTo5vQch4SyXIkyavZQISq&#10;ah2dS97aoEe9OwfxGgNa6l2wuothWLseWbffdSvYtHs3334Drr/5Goy78yv4yrib8JXbbgCbUeYr&#10;t92I28fdTOW34P7x36SyW8C8/KJQw7hsfyxhddJysfy6S+vR1xipe0Vm+UjZxbqZ+58mmed+0XNG&#10;yVW3jMNNxHtvv/urfM3k1gnTMe72m3An6eRGajRf/do43EF6u4ly8TjS1V1338r1NO7Om/mxm6Yt&#10;wJ2k51vpnK985QaqcwvuGMfq3MzPv/GmL+PWW6/HDbS+7oarceu4G3HbHTfhxq9cg7u+eivJbbib&#10;9u+881Z8864b6dwbcQthgNvINncz+9H12H3dSfdwzz13I4t9p66cWo3UmwdbTAYVtSxLmAgzJeu+&#10;VTVQe/IJyRWhsdWFCMH++xfP5xSBgYnMlpzpNZetWflIHsuslxIGbNix1DZD4kwyuS+/Bm2nJX2t&#10;z5MvnjvHlsz7vGrKYu6dped+D/MDTyIYLKM8WASPn31ZTMkpUjiiRGtbEJb2BsQqtQSSVHDG9LD5&#10;xQhSHfag32onr/TK4PWWUl7OgyNaAk+FBGr1XDiIu1q9OSgrnwaZcjY0vjxICHSZggVEw7JR0WZB&#10;VZ0RroAYJefe50NTWcdJTbUBtgojJI/+HDpHAS/PCiT1lBvyIPcXQB0u4b0crcuC0LkLISYuVJHU&#10;QE6hI9Fi4CPwbp48CTcw3nfPpIsKT08Dn6mQ0YrJFN4gRqY9YOelQVXq2OXX+Z8a5/8PueKr9+M6&#10;uteYT46qqBYFz36EeEVq5OL/tiVUWYasEvsSKAMC/maXlX26hBDafOF9sBF0dlLcLieDh6t0RHoV&#10;yJWw7wAs4HMVX0WGuWSotMdd8q5Pk5Si2DY7Zzbfzsybmdus/lhG/UTZp+Tj/z+E3cMNC0q4p86L&#10;sReZLYgHlfA5iqG3pl4g6+zsJMAziEgkgqamJrzxxht46623+LGzZ89i8uTJyMvLw+zZqUeK3/zm&#10;NylM3kPh8s7LyrKzs9HS0oLNmwmESSS4cOECfv7zn3MZHr40r9RnLcqWRmQpGJkmOK1g74r4BTDF&#10;y+CrVCHRRMS4xQ0lHdv30CrYye0ra8vpTxKw4M9GP+mJmYr4IsJHLNJ12JAWLhkGTV8nvc3BDDtv&#10;8kJcd1/qsRxbsm6+E9dNmEF1UtfKPP9/Ivy3qeFdede9WHro54jW+bDY5kBNXAe/Xwm/S4xITD1y&#10;F//3lkOHDo1sfbFFtvtxZLGZwktt2VC4C2AKlJIRczC0vhnV9W6s3tKOFctrUFllRmd3FK2tFbhx&#10;4v2k4On0x1MGuNxIn2/QTI6ZKWmDji5nZVxo+6YZi7Dw0d9C45oDT7OFRAtHohT9q+Ofi2C/qFz2&#10;+8RRdZuPwZ7woUw+C6GuVhi3nuIfCvR5pIhGP9uoRqMR77zzDn7zm9/g8OHDI6X/dxc26C6rbnkE&#10;CoLSkVoHymyF8CX0aBuqQHWjA1I7wepWN4EAHdz+cphjEYzPXoy7Z8wkmpACSplK+IRSvoCMpdD0&#10;duYx5jXXTiYSXlEIQ5KBOhHcBFD0Q51Ye+I4rvna+E+eMyJXT1mYGrc8NfUJ8dHCxjOzAeq3TJqK&#10;K6bk4fqJs/iz1JlDZ/h7LwZnfuphfUCOW7Mn8zFTXqIPPl/qNY7/TUvn7jXIkrtKoPQLoSLD2kJq&#10;yD2F6FyehDekR3tXBVoa/IhUWCHxOInjzaTQy0AOU/qIQjIUmTbKZwkPt0zBI/tpgHTxeMa10tus&#10;/hX3zcQjTzwFU2wx/xqzeOsJaNdtQbBRTREmG7rA4ovnZH1tMv8dfi7L2VMX4h/v/w33Lsy/eM1M&#10;Yfn9qntTIyuOnNjFe3/yHvs9vqZP8lxqJfTvDBajIqGDYe8F5J74DVz7z1P+dPBz/jct7C3DrHKP&#10;CM6EAe6EFsF6C8QUin1JA3xBPQaGahEIlMNFOWSptBDXTSMlcIBzyQCXbTMAww1+yUiXhCFc5imZ&#10;57EyBpZShmPrtLDjbH010Ym7Zt6Jp545TTA/BEVPA6yumTCGCqFzzkN5f09qxB4h0X98BPzxQxAF&#10;S01bm+pBIpm+GAL2yMu8mA/4YsvVZOgrSSYuLcS/PwaivY2Q7HsORYqJ0FoXQENRa8fPLvUgsfkR&#10;DZb5kJ38KbKDXv5ODCtPL4FAAOvXr4dSqcRdd92FrKwszJkzhwOlF154AQcOHMCJEyd43ZdeegnH&#10;jh3Drl278Nprr/Eytjz77LNczp8/j+98h0IELX/4wx/4esaMGXzNllWrVuHuu++Gy+XCokWL+G+l&#10;F6VhLlGauAFydwk0QQm0kTICQxbUtPjQ0VWFaKUJ0YQFgageNTETauvsGL/k0pew0srn2yPrT39i&#10;wuoyg6UeAFwsy3jUxSRt3DTCZc9EMxf2+RFd1VJo3QuhrVZDsXoTzJbx0FHa0NKaDf+obzdj/ubv&#10;Ugj9GBMKUxNrNYfz+droIx7OJt0IFqFAOR7WWjOKz/yVc76SCgtU9qV0jSKUU+oxO1Ovl3DDsrHM&#10;FM10QWIDAT3q+xrRtHEdPz7Wwgz7P13SBh1rqa+vH9m6fPEaFyMrv3wByqyFsFVpKGcqKbwRjfEJ&#10;YQgIMVc8HjX9XszNvx8rN7fCHCrHNRMy53hKCTdShjHTBknts3L2XDa1famc1WOee4mepMuZpMsY&#10;ALqOrp81bvzIbVOOqxSh+MmP4AjMhWFZD8p1E1CqGc/D5oW3foo5p97H4scBOXuWGShEiPKvxkze&#10;196KYLgAYlcBjK75FFIXQeNeCol5DlwVIj5Di4GM7qo3weBeArllHsy+pfw3HS8Ci8m4JctWweoV&#10;whUTQ7PnEX4s7c2j5f/FIlbNRJYxJIPBW0oihtifD11YhOoOJ+YvvAchCrtRvxShaj3ktjyUOkqI&#10;o6ZGB6QlbcDRufGSpD00JeyRV+axNIpOCytPXzO9nylXTr4f+S+Tck+/i7LNR6FavQPq/j7IVm7j&#10;f0q0ah//9oxOOx2W4eWwtVaipUoAFTVYofBORON5MPY0oqrdAGdgEc/PhmgRik6+B4s3F5XhPKgs&#10;cyAcGIaW9MHem9HZ5sBfqeGG+sFfycBhIexeAXlu6m310cZMC+OiX/966gWs2tpavv6/vUQSKmQ5&#10;4ipOZSTOHHSuq4Y2JEWs0Q6PTwNfeR6FXz1yJTPhraGcW21EdVP0ooJZyB1t1E8aIuWp6WOZOTnl&#10;uZcMeFEuHr8k6WNXEQL+7h8/QjyRohMsn7LQyRZztR9lB5+H5OBLsDiJyNfK4I5qER3s4NMKCHew&#10;r0eWoMyxBOGkEMJj34d43+Pw+BeiZNd5Pn0sM4YllM8nBDEHCGW7ZkHoEMBHZSaviB9/7S9AwidH&#10;JC7nv5tpyEz5f7EY1u5Cls5bTOi3EDKC58mOOKLNNpTp8tG7rBF65QIEjEUoLZsPibcI8WoDDGEJ&#10;wX8KwZNT9CBT4antS8g2fSxzP1PS5108l3v1SDgfqTPaaznPJWGfuWZLqEGO3/zul4jWWqHa9jCK&#10;Tr0LIRsG0tbHPXoRhU1JUzec5RP4p7I1DS4UP/AC1A1uaCvFKPfOQXlvPR/3o+hrRunGQyg9/Dqk&#10;WqJPzvnECEpRROAqWadDnmwqhXMRFBTW3Q0Els7/mt/D/6ZFvv4QsixRKYGkYsgIMdooFOeWzoSk&#10;bBH8biVsmly0xS2QCKcRMBFQ3pWQEg24b8EsMupnfUvn8lDMjJU2DtvPNFS67LL6o8oy67Ecy+SK&#10;idm46f7J/I9Mz76PDwaLROn+KZzqtAtQXaGEf8N2ZFOeXCwX4IqffB1F5MEMYFnYO6tJGxRNVShc&#10;cxCmUAHUlEOlHa0o1s/hXuaOS2ANFUGyaifK9j2JorO/pUilAvsWqz0mgTJuhN06D+5ADnzVMpjW&#10;bYZ8eDV/rTFQKYGmsxae6jIEwsUo2/AgPF018PTWwFxRDBPpu/T4m1A5ZmBx6degNkyAu0oIBZ1T&#10;fO638NXJoI/mw01rLa3ZoHBZYxQy23yUHnkFggsfIFKthOrgBeLLpRhenoBKvQCC9Q+jccMy1qNE&#10;LS9UDL0jD1fckkVIV4sKZymiTiGsThnU4gXQmovgoFitcBci0sg+y+0gBWf2/f73hHvbiKFGG5Cj&#10;34x9Jpl1L55DDYM90WGLdNV2Cre5KDn7R0hOvI2S6hqs6rAgSBgg1F7F33WVFo2D4NjPYTTPpFya&#10;A6NpOpYeeBMFrf0o2nQOM1pdkGzZjrzBTSiNGOCPl8DkmcsbiyVI1z79R/5KRDRcyj/eO49k/coo&#10;1HUByPadR+Ez/4Wy07/jT0nYR3rZsFLRoRchPvYGZEdeg2zLYXh9+fxTK77KMki37+HzPripgTnr&#10;RTCFcyDZ/TjsCSHi/XYYK4tgqipBcX0VKurLUFIfotxfzAeyyQ8+Bz854ODKKj71kYGoWmu3E/3L&#10;gqhvMCFLRWhPnxQhRj9WQSFGoZmLeEiB5ogKLU1OKNVLUdnh4TlXQ3/IS3WCjRZS9iWjpol+piHS&#10;OXYs+SxPZfuZ52bWS0vaW6+bkHqNUmKYw2fiVq7YBYt1Ef9OzkBnFBu6XVDKp8GiX4i+bgeW5N1D&#10;hspFfWs5/P4CTG2+g79+USSZgim930DWr7OwYPg+yNbthODs3yBvjULR1YKyB56DwZMNZ2cj4pFS&#10;/gUMZ18rvHEpn+dYqpoK4ZnfwTDQAumB51Bda+TzL3rCcsQqiqDYcw6yvU/BSXRJQp4me+BJFL70&#10;HxTWR1FmmQUVATZfcinKqfGE6sXwNKohPEUN0DsDOg+lhwY/VEHK6XER7NQgImElvE0GagjlqCYc&#10;UK6niBESoSIkQP+qGLI0/jxydfb0XYSNaxrgcJVAKJqNfTt64fcSGCCgZK2Qw0B/xlepJjRYgEhL&#10;EF8eyXtpRV8yBFszST2B4XUuM3qqXvq8TEkdv1zSvHV0HbZ9BV2fG3XHGTjqwnz+ohUr4qikcDq0&#10;ugPC3HH8K8eyx36LEvFk6E0L4fYXwe4rhqXOCl+VGDOO3gNxdRiiZATzhifBVimEbOfDBKgKYGqw&#10;4PZvkNG/DZg0X4cjbob1gQvo6ovA0lfHf1tw5rdoaNdBcOKn0O97DNIj30f59oOwsdEQFCFyybtD&#10;NWo+iUdThwOhTTtRdO5PUDumQ5C0ouANAngUFXQhNhv5+3BU5UM13AcRgTBbnRRGNu3ecx/AViGA&#10;oreFQn8pnHQstHEAin1Pw2uayz/W1N7th2FoiHK+mFGaIoQpV5QZl6C7xYuEU4AGvwIOXR4KBNMR&#10;JKLujMgpT6ip1RRTnpFgVj4ZlI3xGVHw5V7Jyi/JJw2SWrP90R57+XXGNnym/PVvf4fLvwSarnZY&#10;7YUwPPIGIutWwbbvESi7lxMy/giKA99CsNmJUBv7jrkAeuN8eL0F6BnywVOZjfKdR0lx5EF7L/Cx&#10;wN6kGHrrBAqbz0FcPo28IRuLcr5BADEPVsc8yNZvg4UUzFA3+1SY4OyfYHTM4uey0GhaPUDXZTz6&#10;fYhP/RLmletR8tBLfNbSpqpyqPc/j9znPiKaaIbdsxD6CBnt4XdhDhchUCeHsYKMum0/pPufgTFc&#10;SAYsJIMXopxCt1M3GeID34amSodi+n32KkcoKofoxM9RSXZqbtAgFJchy0TEnM0vxD6T2drrR1eN&#10;HT6PGO2dfvJeKUTlRMK1uQTzy1BmzyF0bKFW7MI1U1j4ZUZJGSJtENbtlwmUMo2QLkvVY3XY+VRn&#10;xPhjnTNaWGO6dtoCFCqF6Oj1YHgognJqrQ2UE9kcvzu31EG5/Qxu+34OSvPvhHuIAJ45H6KyqQj6&#10;8igkCmD1UCrRzuDeI3v4LQI9KuS/Cqjtc6DetAMG8latlbjq/m/BYJ8OtXMRQgkZIq4C8hghB1L+&#10;6FIqK8GJc/u4xxoCBGzq5XCQh7KvS7mJcqm3P4hofwLWSBG8FBVUm/ZDu+ko8ul8PTmRPVIA4cm3&#10;oXTlIP/pf6Nwx+MIr2yEkFIfm7I2Gs0jL5dTuFciu64WqoE+KLce4l/QKtt/jqJOAQJEvVyDQ/BY&#10;crB8ZSV/2JBl9ov4+x52Uwm1Ci02DCWxoi8BsTYbZlMuglVGKJRL0bc+Cb29AHXLQqgfDOKexZc6&#10;0NNUZCxhuW+s8rSXpgybMtilsk8a9lo22mLKIlw5NQ+7Dz+IKgJCwgdfg8W1GD4KlbHeKg5SmMKL&#10;2TyHh1+7+IJxS3M5XNECiBSzyOvuJn5ZToCwDB77LPgpFxc/91+QWJdAVufmX10uchuQ8+hfMCfv&#10;LuRVRzBz4c1QmeZDak59y8abEKHkwoeQHXwGZTsfI0SdDUtcyHOskYCOs1YKW6MLtS0yOGocKLUs&#10;hHrdRrre3SjsHEayRQ27N5+u9TEcTWbIHQthWNmDYK2C92ox3m2ikCw6/mP0DAfgod/LoYYi3HMW&#10;hkQ5BKd/g0hzBGHXPHS1u1F84c+IVpn48FX2LYEsW0QKCyHgGkq8jLIY9dnU6r0oLJkFu6MY3loV&#10;GrrddHMUkmMU5yme24k6XDNpEVc+y3mjw2Za0gYaS0Yb7fPkhqmLUGgoQoF8CQZXNSDZ7ICvXkn8&#10;8kOUHfw2Qfu58A0QtF+9E/PPkSf1dGJxfS+M6hlo6HWgjmiGTDsXDr8UhcXfJKMKOY9l8xyW7DkD&#10;qewWSBV3wRo3oPjpD2EcGoDBVwTh4DAKVVOQHQ9CRCG2aU09fvfuG/yjQ2wRPZZ6B5J9XVl07jfk&#10;VVrESGe+4GIUH/sxnCGiKr4l0IbEKDr9F5gsuVC0JFFqnA11ZyWku07C7JsNJW2r9p2GatUauGrI&#10;ySJCqPee4/ei2XIIEQq/hWS0kkd+CYunkPIz5WNqxNGKVIcJE2bUgrAFWfE2C/GfxZQv8+CsEEOm&#10;mQ+TS4YFufeRAoopDxGoCBJIqlBAZc+Dj3iqp85LRk0Zkil8tMHGksx6oynNRcnIt2lhY3avmbIQ&#10;pdZC6ENLINp1HlVxNZLtRshX7+CTh2TdcT+yxt2HL0+41PkvIL7KPhxfaVvCOxbYvIrBRBmfrdvc&#10;7IejIhdCJf3XoAgLir8OU6AYHsp7hU9/DMWOkzA1B+FjXYq2qRQeF0Czai0UhIKtK5fDaJwFz3A/&#10;BOfex5zHyXOryuCi3Cs8+yueW9l7MC77Ysqx/4aYvNsXFyP/wr+5EWJJKRngX1A6F0JKRpT2NEJC&#10;tMfQHoPh8LdQ8uivEE4oYeitIy77Oky9zTD01MNT70NzreWiAcVn/0w0KzUWuTKpQ1WiFIUX/gGb&#10;K5uFXwGc1XJoI8XQ0Z9i35+zuYXQUaj1xZSQGxYjXmeENSqFq1LJR0h8+d6JpPzZl/X8jCXMKJnb&#10;aY/+VKOOIexBQJlHB6WDqIqL8rt5Fn+SxBb+EGHyrBTF4Q0i9ZHd0JpViA13wdbdi44GPcr3PIHy&#10;5RuQL5wCifR+iDVTYexM4v45d2Hq3FuwMPceIv3v854j0cGXCdg8j7I1mwisfAsa20zg439BsWEf&#10;NXICNWQY4WO/h+3wU9xIbJ7Fyjo1mgig5FFDYt9x7VsWhWnvCQSDhRRGyeMiZeQYiwmdE1Dbfpx/&#10;ZpRP+TMwjJo6CYXkIZhJ/+ZYMTTrNl80HBNzSzU6h/1ksA/4fpBAa/qLzUzYNPBszXJpPEl0hyJP&#10;Fhs52DZIPMidz1+rExOnsxKtYcMN3VEVNK5itBOAauzyoZy2CzUiXM8GSI8YJm20TGNdNN6o45lP&#10;ctJG+3RZhOuoHlt0wQLOE03RXHiqlLxsLK9mIyPYCIYqAiyKAy+iOPebmG6z4fonr0TUL4ZI+E3c&#10;M+EaFLb3Q7T/ZcQbyiFurIeADMM6AqyUfqSq8XCt7EBtexl5Ff0ueaGDQE6A8mQX8dtKQqP1teVw&#10;bz+MYdIdU2j5oedR6c3FbKuO0pge6gdfgrE5jDAZmPUnezeuhYn4bLCnEr3VYiSJh1ptc6Bls6ft&#10;eQxKQseO7lp09wfRvioMNfHuqgYdAmtXwLOKUDz9Bmt0LLyyfCs+/H3yZjPfDq1cRRQuH2rtAkop&#10;hJZdc5Cl9xYRXCdESIDJz1qUk2iLV0jeYCXkRzCaAIXaWgRpeTbxOiOuHuGeaYWmtzP3R6/T22kZ&#10;vZ8u4zJi+BuY0Sicsvn5y9bvxvd/+AomFomxkP7I0b+yB+Bp9E3nU122Zh7LFiXlyGrfPJhMSyF4&#10;8iMUFH4DmoE1aK3UwOwuIjQrRpg8qKx/OURrDnAPZR+qn73kJjg9MyB8/O98OgFfp4+88WM4fbOI&#10;Ms2D4MLfeA+T9MFXsK5LBdmpd9A/FEJPtwfBqAS+zVvQ0FOBCqIc0uNvUe5PECiToaXRiNbhJgSI&#10;gsRqlSg59w/K5XqEqVExg4U2rELBo7+H+PTP4Gdvkg8F+EcQK9kLz3S8vlYDPzUa4bm/or3RAFdT&#10;JQQP/RhVsTL0kfEV9kVobpTA5FsK7fYDyNJQOK1utsIcFaGM8o9IR9zJIUC5OQ8yxXzYghLEicZ0&#10;rq2BOWDGdRMueVuKumTuZwgZJ2WsVJ1M46VRbmbZaLmafZBhfMpTvzxlEq68bzYZL9UteMU3pl0M&#10;/ZnXSY0oTNXpanXi5LHlsConw0Qtv/TAC0RD8iDefR6qM4QeiQ6ofGKI9zyJm8ddRXhCivtn345o&#10;k4o8sxSyZUsQrhFDeig1VKKpLwbdA0+g4MJHKD/5Y4pcQUTXreGf0g4u7yZckofGwS4+4abi4Esw&#10;rdoI+dEfUWhm34AFPDsOoOT4Tyn6UWrr7YQtYYRpzVbMWXozH7WRJNAne+gVPi9jV6MMSuLUzKCN&#10;ZORYRIl4IvWlrhUUihktM+19hHdbsmsvpihj6etF07I4kk1aZLE5bA1BIeYVTITRJ0OBYh4UxkWY&#10;v+Sb0BJQcpBRHZS4rdQSzX7TRaMyJV49Mhg7vZ82SOY274CYlOoVSk/zftGotD1WXmbHrpi8GBPn&#10;TacQzKbMY+OiyKgTCWlTeL1+IhsSeul303I1/c51EynHfvNuiirZRMUmQeY38lnHhI/9EaL2DsSs&#10;C9HUqkPemX9C4pUTF/0O8oq/yj+kGKwj1BnLw9KVm2GJFqP0gWd4yIvWyuAjrhmMlfKH78wIDiel&#10;glAhhEe+j+CBMyg99zd0Uq6srdPBsGYH/A88wl9/bCJv7CKxV7APEalgb04gXq9GrMFH3kqIeP1x&#10;CHWpNwDSUn7qTciOvo0gAawERUqpTYT6OqI+ux+nVFQI8YGnIHrkVxCc/Bl/AZmdY+9O8i91SY+9&#10;haz2ZTGUU0hysxm8KlX0xyiWUx7QESjQeMiodFEjtWInGfZL97ARe5eUmempFz1nJBSy7bSM3v80&#10;uViPdTDQ9uiO/UxhddNyGQAjuXrKHPzzI/qzpFRHbwdyn/0nXJb5fCbPpYVfQ5Hgdv7NuPGTroSb&#10;fRWzycFfGi5v8kNbY+G9PDp/Lm8MGlcOkt1mrrh5OTcjVinEEFEk6bEf8V4dBlA8Q8v559DC1Sa0&#10;h7JRQXmut82G/s4AwuQwoRolGglMGduTfFbwWtKlrq2JaJmB6EwRpuZ9naIgpb+KYtRRiGaTZLLf&#10;Kz37GwKpMpQ+/j6cq1fBMdyJunAxKgKFMNf4oBzqJ4MvQO7OZ6BZsw4R9s0BojxZtgoZXNUGFGhm&#10;8wtXt3nQPhhH78oED70aq4BaVBkEJvUnFHuZkGLTHjj6WKbiMxtFum56eyzJPH+sY0wuXTtV94rJ&#10;qYFnCnMRIg89jhr2EQTKk8X053Mlk1CsngpPoATj591BvHcuf7fT1GRDZZuez1bmrBLy0OZNKiB8&#10;+G2oLPMgIg9gi2H/M6gJ52LtsAcrV8XhbQ5BQFHAkdCidqgerU1meLuaYXeKYLGTPiPl8DZVQOmX&#10;8y8wW5x5kJz8BfK+TwDQvoSj5+Z2MyQP/wKhtf3Qr92LZKWaU6O875AHbtyPXWvrsWHvEJ+ssoqo&#10;U/mRF9A41AJltQViJ7GCh3+AWgKQJeffh9uWgyyHXwYPEdj6Ri9iCQvyJTPJmGUI1hqIyyngrzKQ&#10;F6twLYW8tOIyUWxakZlKTpfx9cj2JcWTcUbKLtYZ2Wbent7OlMw6ack0ZKawY2U1rWinkNnXb0WM&#10;PKTMuBilp95CduHd8MRVyHnyFwhWCCEzzEOBhEAQ/c+y5kre1eeqZEN6CnjYZaMkQuzLjsffRHZi&#10;Kv790b9R02GBZfM+7F4XQ6C/EXv29xA//SNayFMbtmzAimUR7t1sXgeJej6f8j2R0MDd34EuQsZ1&#10;HVZE6+yo7wyiYusuJAjZu4lGyvc+T8ZUwt+RQHOVgvctS4/9mH+M38G+PecsgPyhVxHZsBJ24r5x&#10;/yI4djwA5dYjFAEaoa/2chBn088l9Ev0pbWZTTqh528ueyJkyAodoV8zfzrDwrAuLOHvd46lRCaj&#10;lcz2M7+zyiR9jH10YXQZ3x51fqaMLk/vp8v4Np2fCtkpBFyZFMLT4cXcJXeitsWFJZLJ8GxYjdom&#10;JVzBXCh0M6DsbEIZGZZ9xCgUVxBtkcNTLSWvEyPYrOazdKt3H4Gzvhx1A6Sj1Z2wHn6GolgFFpVO&#10;INBTivyD30fXQBDVmyjk9rr55BuMvxr8RVCZlqCKfU0rRqktKIdmzynKhe9Ac+430LsKYbAuJaR+&#10;jtB1EVERAZTNzWglwNTb6+UAiEULyUM/pBz+HxQSB86h67KwXLZmN513mudsOSF4zca9iJoWQ7Fm&#10;Jwp2PY0sC1EZVfki+C1FvMffaM+jliNDFYWjSK0Rdmo9+kgpKYt9oPeSMj9N0opPK3ssI2SWpfcv&#10;yhjl6f30OZn7met0TmWL8tjrUJjyUEEGKn78H4jGCni/aBWBJHe8FEbLbBQ98Q+Ek1JEqmRoaiba&#10;EMmGm0CMa7AGbjanYb0U1VSffcSeLeHKEmroJZhXei+0TV642usR2n2QUKkUVksO6ii8qh98Dgri&#10;qfU7t6KzL4i+la1IdHhgtOXSPZShYOcTMNVXIBxQoSpE/Hf9RmhWbSMgJkOYGpHVkYsGQrwhnxAW&#10;OqeBAJKxqwUiAk7dmyKIt7oJ6NkRIuAVolRhXbMRUjK8ocoL4Ym34ervQpbXJyEOVIrhZRUwWQqp&#10;1apQbs3nX/PVElCS2LLJU0tx1T3fvEyJYwlXLMmndeJnSmaOHF2fl4/eH6mTXqdlLPSclaNA6KFz&#10;6N3aBvOKNSlEuWwIli17EOpwElVRIEhUxE1Ikn/rtVqCli4L/0KVIymBascxasxiaBvsED38Dv71&#10;wT9Q0xUgDuqGkQCWP5oDfVwK5a5TKD76BnTE9W39dQifehY9FF5tliUoJOStoZzpH3mqYxoYhL8r&#10;SQ3sT5BuPYvmZh8CpmzYKgPQ+srgDZWi+MQvIK+wQfD4h9zb1Y/+HLEmDyR1FRA88S9Yl/dBeOo9&#10;iI+9AltTBJ7dR2EaXg5f0gHT4HJEE5QqNhJP3bClFdX1JlTVmKil+Qi+G9DSG0CUvZreyUY85KJv&#10;eSVuuH/CJ5T3CWEhNCOMjiVj8cv0sdG9RKO30/vp7XSIT4f+9LEvER1K9NTzcbpiCmNqmwAOwgxs&#10;1jP2DLKx1QrpuT9BfuQ1QpcaPvN2iPX0EFCS7T4D6fEfwhannLvpAJTLCdk2GbmnVndaoO5vRaxd&#10;B+ETf4PRTaBn1xmYGs18/t66RhP/uJDm+KtQPv579DUTlSG0GxtuR119GWoaDdAP9vIJoU0muhe/&#10;ivdLSyiS2BqqYWmu548HuyqIyqwa4oZtrNbB39eIkooAXIeego1NxOUUIEJ0R9lD6HfvWajZA/lv&#10;/YdPCSRnn89evqEROx7oh4u81Veh4Z8ksXglqG5yYtnGOngpNHmjGlLW2Dl1LMAy2hCZMhYYYuWj&#10;yzJl9PHR10hd91K9GwmMtRNY3fkzIPvMeqjLZ0EoXwCxmE3JnovBPjsqu9xoIUrR2GOmkFwO44ZU&#10;nyvLifZNu2CKEUUhOmHtjqOffa6FPNi6oh/lJ9+Cbzl5XUIK6SNvor7byb9X17ssCNWBZ1HTboHJ&#10;kYOBgQDnkOLDb5Bh89HQRdfwlUC14UFqZMUwEPd0++SwGfKhNy6CcnALpP2buSGZsDFOi9edRKJG&#10;A9267bCTJ2tDVs6RVQOrULbjEd5/7O2uoTTyb8iXLYOjpgxlm/ciy05xvbrZTZY3Uiw3I0x/prbd&#10;h3iDGY2dTvgJQHx5xnRCv2MbKHM/M6RmlqclXZ6uM9b+aPms+mw7vc+8Nl1+3YTZ0FN+iRPyXL+j&#10;Bd1DURQ/8BLWrQxjVa+fj42VPPoL/qE906FzED/0Oup67DAE8xFuLIeT8my8nnVEiCE2zcM//+t9&#10;tK+qgN42BzWruhEe7kO4SQvpoef5dPBlR15F0WN/Rj2hW4ltIeW2NzHUF+cP8QVHf4hgRIwY6bGq&#10;Ssqf4ITcUiQb3Hy4kL48Dx5NHqo7avinSdlDAYa8DUe+A9O+86iq1yJcIYF2zTb+of5afw6KL/wX&#10;NqyqRgXxWmuCcBBJgMK8LlwEq28JsnpXVaGl24/Wdi+SBIzYtKdev5gupoeXeOtN908iRX0xkJQ2&#10;6ljHmKSVnpaxyj6vPH0sM+ReErZPMmUBPvrw39CdeA29hFoP76zD8IoqbF7fiLXrKgjARGG15mLF&#10;pkpoyXNzHv4tConot7a7EW1QoK7dhHAV5VRC/WaiJppDT6OBqIzSuJAMbkANRTGpYT7Y16BqWyyo&#10;WjsM07JuFOimoUA9DeodJ2DrqEQ9eWcFeY+bUliUGoH4zHuU21dCsuNp2CMuuOxi+Plbh2YYRF+n&#10;SPFnKLpW84gxvLKJIoUVOstiSg3l2LitjQCeEma63+pmM2TUKKNEdUSHvwfhmV9DdPBFhJq1MBEW&#10;yhpYWYUE5dFQQgG9kxBwBcX+BgPCkRK4ahwjee7TDZWWtGI/61imZB77tDppuaxuRrgfqw57CMCm&#10;LmhuVKNpuBLm4y+i7pABgdZqdHQ7IJDOQm7+N1HHZtXeOEDGUyCyohOBjasJT5RTPn0NETq3vsvK&#10;PbCWQi/zRrdjNjSnfgzrjkNwHX0a2gvvwVdjRQ+F3YJn/gNvnQqBqjL+lUcl8VrBI7+Du1KCegqf&#10;9U2Ug7UzKIcKOApPEFUUEVjy2LNhJxqprqpAeTSAcnMxnxKvdM1BCB+4gKXfAXrabTCWT4BJX8CH&#10;oTIuunWZhQ9TZVO4W1ucsLoXQNsSg7SrDaVDm5DFZvuI1eqhDxTCE6abqiCe5hMgXq3GjSNPZNJK&#10;+zxP/FQZIyyPDtXp7dGSrv95+2lh173qnnvh2fco3AOdSKxoh0W3CJ6dDyFJoKOsNgalPR8Lw1H+&#10;nXPFup2oqGPDY1UY6Iugct0gTNSYh5ZFsHLYT+hUgIpkCXmqCa2DPgJNZvStikH21Ac4cnQNf7Yp&#10;fvpv8BNKrfXPg2OoDZpAHpqiRQgnKHRSQ5kw/xaodHN5WI3sPYkkheIQ0Rutfj6M6x6A11kCky2H&#10;jz50drZAdvACdJu2Q0OeLdhwDPrdpyAUsSdF7F4MqKpVoYYo1+bV9F/IiJY6I6RbHkIuNQI1cdYs&#10;HYWhMLlzZz/7pIYAJo8EJrcADz20EteOKCqtvP+OUUcrPb2facy08E6D9PYYQCpTxrr2Re9lg94m&#10;zudIVUihrJ5oSmiojjyjGD1dXpSKp6GhVoddmxrxwrdPwn38ZXQ/9BDlMwsEZ8izYqX8YwSJpIIj&#10;5JBfSEpUIh4vwt/+/hfKtyosEn2TMIcZztVr+aO1NSRWXzFiSTV8RJEsMRFiUTF8q1ZAvPccVERr&#10;tP485LwMCPZ/B63hElR7s+na+VD3rUKekI0wKYC2/D6Y68L809yGmjDM2w5CtuUEfHuOYf13v4eu&#10;2jKsXF/Fx0i1DNjx8LEV0Hb1wNpczd/2a+xzQu0m+skmoDTY8hCkP5pTMhFaewFClQbcMuV+3FOw&#10;BFffw97IHlEcyWWK/BzJVHwaxDCDjvbQzLqfJ7wupYLM/fT5zLCscdwwdR46Vzeh9JHfwBcvheDc&#10;n3H31NsQI8XOFmajvcWKEwdW4TtPHkT3mn7YzYtQvusoonVqFMmnQWvJxWJS3KoNDahtM1Ijz0Oy&#10;wwBboBjv/fod3mBixAiG262UU/+OUvN8/pG/sL+EMEg2ahv1CBKH1TzyFirYlAJk4GoCO6yDwB8p&#10;RVUjoWRSvsZXitIT7xC9yYdueA10pnsg3vc8aokGOeo9BN7eQIliCkWLCITiqYi3+yFWzIbFNBct&#10;hLA7emPEb0ugts6CKqrnBtWv3gjZqZ8gK1qj5aMJl+SNp5CggNKVjcVFc7FQKcL1bK4kZoQR5f2f&#10;ymgDpCXTQ0cfuyhjnMck83rp9dWTF3Glq07+GKqdj/HQWJGQoWkowQdV1yQ0WEsY4uGD6/Dt42th&#10;tIpgPfodRBJlSDRoYXRkQyCZg7MnV6Gh04ooKTjGpoqrk9JxHZ797oN48ZWn0U+KzlVMQtGB12GK&#10;FKN81VaEIktRdP4DTkckD7wAl2cRf4JjsC+l6+YSrclGXbMJgrO/h2LzUf6AXbb/aRg9SyEgzlty&#10;9CdQhPUw+/KpMWogOvY6kjVKdFE+ZkNKDY1JqAn4sQ8YCR/9DUfR7AO+WuLebooO8e56aIeX8QFp&#10;WV19QTiJ1jjDUggUU/mgp2BQAU/EhmsmEOr9AkbNVPKYZXQNtv680Pppkj6PX2fkWnx/5Jrc+2n7&#10;rrmzEV+3DgaiGgxBRpNGtLVZOfdkj9E2tJRh42r2wVwpXCdex6FdAxhs1aHgKSDRGUEdgaYYm+Oe&#10;PKyj2UjcM4ylxRMQa7bj8LF10G/dj2ClAtqGGhQObCLi/zSUmtkQnX4PXR0ehKtlsHiyUfroL1FD&#10;IKZMOxsm71K0d7sRqJQhTCI58j20NhD3JAyjp7rx2nwybBF/DSQRpZwZyIe2pxkuAqoBMlZLcEnq&#10;dc2n/50aDxXJh52wTxVRIk+dBgZvEXxRFcpCxZAeeJ6QsQFZoUolnFEZhQodnIFSVBPy9UXlqOxw&#10;wB61ktJmjclRR0tayWmlp8sulmccS5d/lvB6GaH2Yll6mxtyPh+TdPXkxah94yPupaaTP4Be9A3+&#10;Bf9Eiw3e5UN8KvNG+rNBAi5Hj2/gyPHQow/iqScOcW8eajUg5zWga5mb8qcC9bUKLF+b4APItmxr&#10;QgV5qTkm5ddny/DqOGqS5XycMetUdxDx7+hx8XFOnjjRIFs20Q0l6lvMsLM8t3IIZWRct20CR8ri&#10;A9+CeNtJoivzIFqxnkLz6xDQfTAv9BD9Ke/vRyWdX0VYgHXsCy6Qdy/fBj8BuzB756kjCk+NHuGY&#10;FvKjr1AIF6JzuY+ozW+hWL0OWWLVAigdOQhEFfBWyqGxLkGULB8hvjPYl+Dz3V5HAOTqCSOGGSWj&#10;lT66fKyyzGN8+1OOp+UT549QrBtnsA8OjcP2Ta2oqyMiX21Ec50p9c25nSch3nkWpu0PQXz8x6Sg&#10;fHS1BLBw3u0Y2LEZpZQPjz64CaXkZRs21PPPa/qT5EF7z6CnP4CW3hASq/tQ0WSEg/LiG99/Ef1k&#10;6FwCPHWUl8ND7RCzLxaTUXuTOj6kpIjyt5fyq/jB78LUEYfSm8tBDANP5Ye/C0VnF39MZyM9q+Mm&#10;yPY8BQfxzjYCatnCb/JoojfPgr+WomWc0oZPxHuQ8ug3DVENis7+BfLlG6FvjKHo1K/hCYrgJSMX&#10;aibD5Z6PhmV+lB14DllXTaEWf28KFTYPJTF1yXwUKkRYJJiBWyayqQBSr1Fcw1+nuGQgJhfDIm2z&#10;NQuD6WOZ5en1F5XM+mOeO2UerpqZ+jymM0ihq0qCAIUlB+syo7DLvNQRLkaom9AibReTzAtW4MDu&#10;QUybOw5z/GGY9j8Lx6b9sBz7Nuo7jNSQi2Cn0NpC4bqB8pLTMw8mokLSygjk5ElNTWp4CCAFqomO&#10;EB/1VKkhIgOV730cQULL/YSu3WT8ULUKlhoLyh58EeUUSkva6nhutXbVQL7rcVi1C+HRz4Clvw3V&#10;FO4dviKwb8BJ1TNRtvcZyr0FfGiqwVGMOkqJ5u5WSE78kMJuCfzETuLU8CIVEqJnGn7dRdL70dvm&#10;gts1D/odRyDb/giymJfwGVPuY4Yb/c5pSqmjJa3ssWS0AXjZqDD6RYS/gEVyzaSl+PLUGbiS3cv4&#10;BfjS1EW4dsI07NiznLxLAF+sBPXNOqIUMgQpXNW2mdBCgKSqsowMZEIyocJt38hCByldd+JNSFfs&#10;Jc43HbE163DjO3rI1+5CrDeJWEU27P3tsO89hfgjL8JH2MJpWgzLzofxyLndsG/bBw/9hjmU+riv&#10;aXgtrNZs2IjOWMNCWCns2tdthZzQcC2FXe36PXBWilF85DU0Ug5V7DsBj2MeGinvSjYcRY03jwDV&#10;c7A1+GD10jXiWj6qUXjkB9Au24r6ijLKs6VIUP50VmlQS42IjdLX2woIQJVDuX4XZHu/BatrFoIN&#10;drjdSwgPyeD1FyGLKf16UuK1k8bzLz1cMhDzukuel5ZMbxxLLjPMGGWZx8baTu9zg1IkuG7SEkjd&#10;Vvz5r3/mnmkLk/GqclFVr0A8JkZLpwkxyp01jRoCGoUI++ah7NFfoClRAmtvC4Wjb2Ex5ars479C&#10;zrMfIz9/POo2rEbHztWEWAtR8uh7sCbsBBSLITr+FuooVPb3e/k7n7V7tqPwqX/z39VQSjIG2MB3&#10;NaSbdiKbaIaJAI58zXY+mXNriwXSY28im0Kl8tGf8O/CuqkBBAlBs1nTWO+Q4PSfCamaIVvzIFqo&#10;EVS0xukeiA7VqHlEqanRwUf5XOtYiiAxEtearSjVzIMyUICAuwQWbwl5diECrhz0d3rhb3BAcvaX&#10;nHbpKfwmEyLoT/4wZdT/rmQaYnTZWNufJ2PWmzKb0PdsfPTvD/Hrf6WeXKzuN6K+3QhvkMJtRwAW&#10;Xw7aCQBJ9z+JEHFSf5UQbX1enufcIQGkJ9+Bl4CPVjcdgscJkVKD6GpxIOfgm2gbikF09C24+psh&#10;O/cX9Pf60RCisEa0LtKdgLOvDp5aF+LNGsjW7oSfQqQ8rIW31snfKVqafxdHo7GYAHrinCzs19Rp&#10;oXr4x8RV3XDW2KFuS0J49EcoMM6E113Apy7IoXNMERMkR9/Eym4zSk69DXVTLYxNYah1C3mHh5c8&#10;X2/NQTQsRyEh6RibZ8KZB7MrD/GEhCiWGtFGI7p7HRxVu4lDV7W4+Vcxip/88IsbdbTyM8syc2um&#10;pOt+Vvi9rF6G3DRtCe6eNQOJeuKQjVrYB/rR2R+FaO1+Qpo+RAOL0NRMFKS6DPUN5ejotkJB+c3X&#10;24g6yo2V2zbDz/JqpIAQrRgFZ/4KnWomWjpMsBCQmTTnOsqbIqxd24L+jSsRXbWavPID/plNMwEU&#10;G+UwNrRFN9iDln17UKKcDj2FSWNEhvLONtj6e5F//KcwDfTCuPU4H6nIRiOw93eqCXSWH3yOvyZp&#10;COSigBoVy5uSwz9AQ1KN4ic+QJgamERO5ZQ3pdS4TNRgKghR68nr7F6KOJS3YxR+lSu203+QY+vu&#10;NgqvUsTDBZDte4Fo0x9QX6+HjTy+kq7tt0yD8PwfUCSdkMqpacVmGmR0GTccW2eUZRphdFhOl6cN&#10;PpbwemTwGyinX0Xh9srJC3Dj5JnI+sZUWLcdhtG3mAzoRTOBlEoybHOPE87mMJz+XAqBRxDviKGC&#10;vNPW4IV551Ek61RIHqT86pTy0XhtvTaYG0OY+u17oHwyFzaiF1b7LP5dVVlsLjaurEbk0Bk0b9sK&#10;f2AhmjuNUO8+hVWrIig6+Rv++WwLGTdGOTRSoeUvZzsIuRaWz6ZcKkLZuv0EUJZCevBJ7qlMZO6l&#10;qK03orpaR5yzBC7iogWqqfCvWobgyhX8oXiAQmu8rwmVbBpeQrCDfVUIh8ooqsjQOuCDi5B4a6sZ&#10;7v4uHpZ7NiSgOfg8nO58Ame/Rn2sEHWEuJf1swFsVhSf/wCCh3+JhnYt1Me/T0YdQ9GZhhlr+9Mk&#10;XSd9rU8TViezuzDoL0RDjRLjptyPJ599HA/sG6YbJz5WKUJXt4M4YxV6lwV4r1B1ZSlq2nVo6HLB&#10;0t0I7Y6TsJJCBI//C8tblehtt8GmmozsDV9BYO0whWoy5tAQHz3IBqQHhpoohCmQm/cN7Fhbw43f&#10;2VoOyfm/wrxhJ3loEaFYAi6bdvFBX2r1LDQSJ1wy+yv8EyRaTyEEq/bB4CtBDoVTZshgoxfWpIN7&#10;uVA3GzGfGBaiHk0NWjgaA3xgW2NSz8N1iIwYWdYM/YbdqG6xEwXTw1TJOv71kFAkMVKYdZlmo6bZ&#10;DLlyAsy7HqPIo0E8IkVjvQ71BP5iLTpsGw5yCuQKFvL5nCT1FZBvOw7zYGfKqJmGSUu6C49tf1qd&#10;0ZI2Uloyyy5u0/r6SQsIAJEHT2NdhcSLE2KsHvShvb0cCmqR61YlYVrbg9UrqrBmRR262r3oGwhg&#10;zfpq/vpBe58Hq9Y3Er9zQFE2mch3HipDYmS9mwWTeTFufvoaiM68CbdpOvoHPYjVEO8mlMw6B6JJ&#10;Nv896+B3wHfkCYTYAOiGBAa6VIQsF8HfaCOvpDDry4XWnYemehO+c2EPLvyV6BN5noEaoInydThO&#10;284CiIk7+qNyUrYZUULcDa0e9DRZEfUTNz34BKwUKWIUSlkngqtChzhREdnBl8nD8xEK5yFSJUec&#10;fitHMRPLVtXDT6lCY5wHyfGfwG+fi/oWEzyE4APGxTBRVIjHJOjp86G5w8W7Co197dCs24Xig99D&#10;Y5sdAsZTx0KzmSFz9LHPlUwDZpyf3r6WTdc+dT5umDmXf8mfLcnaYsT6WlBNIba9yoplQxFsXt8E&#10;pWcx1q5qQs0BC1atiaf6clt8aOyyoLXPhlJSTluzDDWxJbj5yWswffc9XMlzX34BS74LhBstkBx5&#10;HurV2+BsjyLepCOSnoebv3stKusIlT79L5ScfZcPC8ltqIds12m4azz8PV0LhcDqRh0SFCI7+uIQ&#10;qubiwF7Ku3QPzkopIeXvI0FImb/Tu+cCASwZVEMr4BnsQid54CClDYUnB/rhVbBv2oNuQsdm7xK4&#10;vItQSrm4s1IFK4VTo2sxREe+jyZqEJrqALqaKdKs3k4NhAAecdSOXjcKzv4DdRRdwuFstBMYa6Fc&#10;2tUbxVBbOXI7e6AYHEDF9j3kuR/ASL/x30a/KV57yVhjNYq0QceSayctwtXjJ3BjOpb3Ye2aJAb6&#10;3OjusSKSTL172drpwvLlYazf0MBHOca3bEPTihY49p+kMC1F6+ZuRFZ0wbViOX9t3rztAQQozzbU&#10;ycjbzeSVpaiMSVEZWIJQVQkPU9qV6/krhDVkkMInaiFUT4dx7Tp4yFsEJ16By1eAMssclG57kI+3&#10;ZbRiWZcTzbXlqIhIcO89Wbj1rSp+38+/dAE79wxgSiQGewX7eG0eV3aI6jGPjFeboXzwFQiaWyi8&#10;Snl3Yii4EOJ9T0B65LtI+rIR66yFdN+3sGoggo1rqrFpdQK+/h40E5qvH3QiQOnFfuZthE88Q9cX&#10;oJW8NZFUooo8u4oMX9FGKLwjDvHyDUTvytHYbUP/cIDuoThl1Mz8lva0/4lkGjEtzEPZ64e3TEnN&#10;fZTNeFmrHQ8eHoTxyEtYu7oCHVWlCPTWoXHQgciWrXCffBk2Ai6x9cvR3yhBY5OWvNSJRqI1Pe1y&#10;1Lar4emOQHDhX2jrcaCWGkdDnRx18SXEPXMQJyXYKQSbjETQCVDVEHIc7goiMLAc+zdQqAsp0Fir&#10;xOplYazuC6OdQq3dsARK5UwUX/gHvP2NFFpLsXVVHA/sbCb6ZCT6UAi1NxeioQ3QeFK9Wv6oCLHg&#10;Iridi6Hd9CDEe05DtekQpM5saA49g0Qwj4+GKH78A3h0Uyla5BDYE6Nk4zECXmXY2aenRl1BdMxD&#10;jcME7/oN0BoXwnz6bULV/yKkL8HQEHlxjQmiPecgPvEO2ggUllsWwJ0sRQmFaic1QuHO05CyR29j&#10;GWAs70sLO/5p258lbEJl9hB7/NzU47ESg5uv2RKts2BoeSW6twyijXhkFyk5uW09htfWkkcMYtu6&#10;ODUAPYYGHKinP7G8hbham4HQLvG5rYdg3fIA/fmPYdp1kg8WY94y81wnRAe/y43MPurQWa3HLjLO&#10;EzsasXJVBzYORqE4+jqO7GhDd5MR1/4wC+Izf8G0b/v45B83fP9a4o1z+TDQlng+VgyHMDwYRk7x&#10;BCjb4pC1EpeNiwioLCXUKoGPjM267YqfeJ+/RagiTilqaUWy3QfBk/+B6NSviEN+DL0+BxVxNZZq&#10;Z/BHcR6PgH73t8RxdYSYNQTa7KgiUFRNXLi92YLlpIuSk28iTFzYuXUPOiiMWzzs8ZwY1jo75+/s&#10;5eM0+hZc+HfKU9OKTxtoLPkix0dLujxznSlsup4bx08kaB6E7tjzCGxYj+YDhzCwPA7PnmPIplC8&#10;afcQdA+/gWibH81E1uON5Qhs24vkcA2VebH0ZcAXWgCPj1ptWyXkj75N4fXvSEbyYduwA6otp2Dd&#10;fRaOY6/izKFhHFweQ8vmLWglmqLR5GLSy4Pw9PVwmrPoqcP40ttXcqPWEW9saApxStHRYeeghIVR&#10;TXcLyjYfhqKzDsIjr8IYEhHy/gB5BHQWrT4CU1CM2aXToCmfA1u9C6FAAVd24bMfIsSeW8snYolq&#10;GpzhUpiJYiUI2RYI7kGZfCoqCLTVN1uhFN6BguZeBCuV2LShFssHQkTtHKir1SJC+ZqlEx15ZtqQ&#10;TNTaabBQ4xIdfvWLG/XzZCw+ysr5epTnX6ozG1+eMgdDBIL6B4NYt7IS69bUYPuu5Ygdd0B38mms&#10;WVWHwM79ED/9MZLNdjTUlqGyxY3IYDWqh+ug2XyAQE8ZZEeexJpldrRRCFcfehaurUdg2bCH9+I4&#10;125B2fm/wNLaAD0puvChxyhvvoWVO/0Y/+0FcGw/jCt/eiUKTtzPETT7mrBheBvCQysJlJjRktDD&#10;Wz4fxQXfgCcphMWbA+nKTdC4FqHo8Cv8+28lpGiRZTEK5bOxcMURzDGKkX/yHf46JVN62bYzMBFy&#10;dVSUQh+kPGzLRyIsQ5jQPOtoEJx9H0rTEljCAkL3PuwcrsJyQuKq42/AdeJVPvhN8uBLsLLPem49&#10;AdvOU6in1CCjMK81L4QvoUbZQy9Dbph+efjNVPznyVj1edhOd8Sz4zxXz6d16jgzPPtKxpVTFxMC&#10;zsGERdPwkw+Bqho1gst6EEuWI5sUuoS8Yu2WLmzZ2UvQ3Qt3RAYT0YdpueOxZns7IvVq2Akg1fXH&#10;ESDeal27DKGogPJxI3TDm9GeEMAaM0C19wI0Z/KQWD6AIfK2bDIwA0FZv6JQ2y3Anc/cgRueu5rO&#10;38E99fbXcgnYaBEjelQ1oMT0XXfzHFffWwjp6Q9RX1+G4rZuCPc8A0cT8c9IAaFkCVReOm6dhfYm&#10;JUp0C5AtGo85ehGkD31nxEsBO4EooXEusuWTobfnoyyg5d8u72jSoLepHM01OuiOfwd1DXq0mZei&#10;q9UCpzMXtdVkrONvw9gc59daSqieRQ0T/SbbZ/Mule86wx/0sw/ns9/6VKOOZbS0jD7nsvWIUdN1&#10;2fik66ctvHj8xnsnYLJIgTsn3IGBV//Cv+YbIRQXqSlHNeW63dv60PXAHuwgj+1d3YLFJ6agNmTm&#10;Sr/+hfkwnH4X9uPfRXDfI5B5HQh212LJ9yiXnPs7KUkGf9Kces0+UYZlHW6c3d/FH2l5axy44y0P&#10;pm8Zhyt+dRcUoXmEHI/CtPIgvvHUNzDn4AR85bs38NcXGhIaOAe8aKkUYeIrRGMOelEfKkYNIeES&#10;9o3yJz6E3jGfGs3/x95/gLlVXW3DsB+6KSGFkBAI1b238Xj6aCSNpBl1jXrvdaTR9N6rPe69926M&#10;jQs2uEAogdASCISSkEASSEghCQkhjftfe8/IlocxkDzP8/7f913vua51STpnn6Jz1r3Wfe+9z94n&#10;CV0ToaFQyIZVUGi+DYXubggIva6oiodJduMFj3yEohM/49WDJX0roY/rUBrTIBovJEar4n3EQuFs&#10;VFWoYHOSfq2So2d1G9RL1yLQ6CcUf4iOGjnEj/yGH49Z6caTJNU2I9Sc4JUyotLb4G12wrJszcWH&#10;mnoIvO30kt8X7RKWnLY+9XvkttEI1/X0kK+7bxJunjQb/xomSqmltiOA1159mX9ft74ViTUr0Nkd&#10;xJdvn3hh/6s56ikXz5mPeavP8rLsT7oceSjZ8ABC3vkkHzIgevi36IoXwLTnNLyuAtzwjhTBgUW4&#10;7fFbMfZHN/C8ec1PbuWfs38QgE+VTZr2cdy98Fao1x5AxqF7EOreh5teHktMdyquf34yDKoslPkE&#10;vO+tZlEvb7w2Vynhi5YiWzcT44tn0QN4f+jGnwdK1uyDeNd3YXHRQzfNRWbxPXBXqRCLEuuOl2HW&#10;7K9yTS4kHbqENLHo1NtoqFDwygnhqQ8Qs2XCtucMik++e+FhFp/+PWwNYeh2nedDFLBXO0KLe3lD&#10;gWjFPni3Hx56qOk3feSDSbfUQ01/xSH14FK/UzbUFktlWchNP8b4+biRWPBYKnPlXd/GnYXT0PxD&#10;INnuwoL7fwbVAz9CQ6uRd79s7HDCt3kPrv7G0Bt3l9h9M/gILvM2P4MOuhGa3c/ybioN8RLUEYv8&#10;58d/Rt6K23l4yqd8HInmYfL9t6Kwbgl/kAz5tzwzduihPpg1tI7s5p+qceXPr4RhyVrSwctgUo/D&#10;zTuuwZU/vgLJKgVM/iJo3ZmcdebKJ0Llycf4+d+AISGFgg3EReunJrr4A1Dv/S4cQTFKu3r5POaa&#10;7j4Ew3Lk00MKuAqRWNgJ4f4XkUUPJt7s4ey49MGfII/YsmXHCd7rwe3PJvJH0amtFk1JKdpW90JL&#10;MsnWYEQ9kTJ2Htnuk/xTuWQ9Ovv9I2qUhl8IvuTmpVnqobLvFx/epx9oav3Ibal1KbuKbb+XkDt5&#10;AXbsXgbDQB8fJcWxdh2yLQr0EkrHXHcTR+PIfZnx9t9x0/CtEOW5Z4c8ed4ZoIbCcf7aU7xCvq3B&#10;gYC1AP2JApTsfxdff/zGCw/wjie+Bll7L2578Cso6yjElT+9Al97vQzCB9+k0LwJ5vo6ZOQOoZlZ&#10;pNIJfbmQ8mMRH1eQPWhLLI8ech4cpD1LbFkQ0INg12GvMUC57iAOHF4OE+Voo68QLUkl5FvPwNwc&#10;RRux5rZqA8+PrDwzFq7ZkABl64kIJST8ocYb9LxOubLVxdl36YNvccfJGz4PcwR+PusMiJWTiIiJ&#10;L9Yopfr9fBFLf0jpDy21jluaA6TKpX+/pCyhji2rVrZAqp2OZFsXRQPazsrRdaVaktKNOxh9Xk+R&#10;YJJMjM51K/CjPwGNjTZUVeow0OFGZ1KFvs46FCy9H9LdzyHzibcuPKAx7wyhNOfIRNz53Df4d18d&#10;ORF9Fpz5CzHNF6Hc9hiVGyp/6yM3w7DvB3x4Wdah2hcTwLLlML+hejZyKK0rpKjAev5Jj/6M92Mq&#10;2v4EAvTwWCO6yy1ELKaAnZzWEFEg5Cjkg2KJfGJoiAXry4nJ1odg9xWRXMmAh+ncIz+Cz5EN8d4X&#10;ULz9PJx7H4J8/f38nPNZ6HeIEAkUIcaGw6Vr7x+MQG7/N6oJ2UNgoXQ0tF7O0vdN/b4kMqS2E+Ku&#10;Gp9BD2kGHzbnmnFDxCrdUudNNzZ0HXuw+Sc/QHWVFpXlKmKTbv7GdpIQmojbsGn/A+Q0szFm4nzu&#10;OF99+jr+kO594FZY7LNw+zPf5KH4ireuQLDKDVn/LJT2rUFXJ9ODH3NJdN/3+qFdIkTPQBu/odJj&#10;P4A3RjJqz9OIkRMJzv8Nj75POe1FyrU7z6DMPjSxsHzf03BGSMc+9Caqa80o/M7HvG+1zZOJQtLS&#10;ylW7MF81HiWUGyX2uZAS4Qq7C9FMYZVNIF9bng/ZmsOw7n8UJe58BFj98t7vILR5A+S6WZCa58O5&#10;Zv0FQsYG1Awl5Bd16sibONJSZUa7uSkbrSFgZE5N2WgPN2Xp+6d+j7TUtrGTCa0zhuYxdfjF/JMN&#10;QHnqJx+Q/NmGs089zcsx5LN3WJPfB258czbuO/sNhEnnMV2abPPAGyhAvmA8pBuOoPDEB5j3wnuY&#10;dOIOZJyYSPnShbaBGh7ycs4N3cCUsSWPcvmXZ04fWkdlHIREqX4urwp0ttZAeOg1eDftgy1YxOcm&#10;MPT1Q7rjHD24F6B2zYXCn4sybxEktmyYlm1EdaWNj/gi3vQIxNa5kJhmYQlp+ZomM9SOLMh3nOQj&#10;dDtI75YTcy4zz6UI8TF85XKYggX/5kMdfhDpN/cSSyNGI7el1rHJhkbbdqGCIu1hjyx3oewFY2VZ&#10;4zo50/hpGPPNCbiOzUp139AgWrzxgRtdF+3LjC32wWUwd3Zh3s57kQjLECQN6TBOg043Gw57FkSt&#10;M6Gvy6OHzpq8xHzq6dRDPJI2a4mY8t/XpA7M2/L80HYq190XheD4+1B6S2CjXOukXKszzUcOPWyj&#10;NRPybY/CQCnG3+DiL0SZIoUkk34F+aqtULH3azx5UBnmwdjThXIifOxtgAP7+7BsWRxWcopkq5mi&#10;kh6JeiNsy5dCRyh3ERmTbT2NUv08yDQUldJv4KU37FIbeXMvZ6myI/f/LOM3fsQxLtk+Yt3lyqSv&#10;T/99yTYiVsn2CGy+fOhcGZT7fLzDWcGT/+LTjWiMs2CpscPjL4Bm9f1wJwy8LvkHf2Bkbcjhco69&#10;S+liaKqTK++9D1kH3uISRqxbgFLpLFQ2O4iNPwllfy8km49TXi1BK6UDO2lbJ8kr0dG3EXLO4xUF&#10;7ogMJp8QZm8hYvwFYyVvKHd7xUhUl6G9xw8/RaBQU4iOa0V3h49yZxTrVtagu4lIYJUDxcqZUBiz&#10;oDFNhY7+1yWVDxf++AgbWeZyNtq+/6l9Ksyz/DniHKkQnkIhs/TtoxnrBvvHDz/kSPO5ycM3n4aV&#10;8h57eanQa8CczffB5s1A2e5HEYkPTQXGFjYnOc/9d07AFd+8m65lLm6fN453d8kX3Qp7MBfz/FYE&#10;3Eo0k46spAcRJiexRjW8Dre+ygSZfhb62z2oCMqQbDTA7ZwNyb7nYDTPxMKOEJpaGR9QQUupIOep&#10;T/hb/Isazaiv1nNzEEkzeophCQlJU7/G+xjLzv4ONpsAftK+bJBnV8B4aeXDyJuWsvRceVmjcuyT&#10;lR9irEOhmK0b+Tny+CMtFcI/a/1oD5n9Tl+X+p1e9mKZeXjl9TcQrJDzHgMmywzef4gN5+qjG1jX&#10;YIZn+SJEYzZcfe9UeqBD+zLHuXFWPsbeO/kC280jlGvs2bwyoPjojyHf/RQ8hD7R3qeg9GShQDcV&#10;AuVkuNjILl7W/irioddHrFe78RgSdSaEwqUUmh9BU4sJS0mjBygtsDpgNug0kzTecimq6k1IVOko&#10;b5bAasun0F4AfVDL2bXKQuSLHFB49OdDDzV1s1J/fKSx9QwVKWO/UzbaunQbeZz03ylLPeyUseON&#10;Vi5llzsOsy9+nJm4cuLQiKP2kAhl67YSEbHyfruCM3/F4oVVXKa8+vrLHN1sdFJ2TDaWf8mPL+ZY&#10;NiJKkXomjH4RJIYMuFwiCqVCIlu/4T0LA/VKSB/4IUztDQgGiNgw+UJIFDzyBySCpZC1tcJPUifZ&#10;ZEJzvRWNDTrU1lrhtgtQVDQROmseSkjb6mv8vGmPVaaUtvdAfPLXqKHz+CgiWAJDQ8iycQ5DFDE+&#10;VU3IZmVilvqdvj31Pd1GPpCRNtpx0u3z1o+2jT+sEQ+MRYpLfo+y30jjx6fPsWyC3AkZuGP2UFtv&#10;armGQiwbKfW2BYX0OTR5b8G5P194oMzmie8hdpoBjTcPhad+i1LjDM5ES7ecgjEuhcdBrHbdg7zO&#10;2FLt4PXUbD9dYzWSyTJ4vMWorLNh7YZmVNXoUFOrQXmFDB5CcyAsRSShgZ7yJesc4CQNy0iUjghX&#10;KFCIvoVRPkOJOUlhO6qG2pwD8eYHR6kmTBn7w8N24QZcxlLb2QNOPeTU9/Rjp9tIdKf/Zt9Hooyt&#10;T3eg9G2p9ex76jip7+nlLmus/PBx+b7Epod+s/Mym0tOxI45nb/lxh4KGz+fEShHTIo8elAC7QSo&#10;iOCUukuhdeRC5ciBvCHGtytdeZS7T9F+f0EhSRV9ew0MtS6U9C/mNUiLu6M8HEf3PoC2ZjuyCOGt&#10;1TpU1xhJakkRjKsQppAbT6gRrtXB4MiHRj8Negq/fmLuml3nELBkwRpWIuATjV75kPpzqZuTWsc+&#10;02/+yPKph5H+Pd1S+6TK/zvG9k/fN/3cIz9Hsy9S5vLG9pmF4heGHmg/aUY2Epw9riWdmYc5wrtR&#10;qJuJP/nvxbLvFUCyeh/MO78Hnd9GubmWTwYUSCigCObDu3orDPYcmAiFwkOvwNgYR0dvhB5KBmnU&#10;1bwqcCEdv7EniN07+qGnB1jbYEFNpRrbN7cjXqGBzrgAcusCShcWqC3zUVpyLwSn/gDVnichOfrG&#10;KEhN+zMj143c/v8vS3eQ9GgwslyqXXcsJ0pzcT17g4/y6A0sR6aVSZVLt9Q5Lv6exR9oujFJ4vCI&#10;UahhqMnBmMMfAE/dBG/MhXjcCYVuBvTefOTn5aFYKMLcufOwcOEg7EkFdm7ZjHAogtWr12DO3KnQ&#10;aLR48sknccUVV+L6sdcjEU+grSOM/v4BYrcO5OTkYvq0GVi+fAXGjh2Lxx57DPJSBa665kpYLDZo&#10;nXm8LJuW5dKHmvZHLqwbtqE/dukfHWmpciO/p1v6MVOWWp9iqZ9n6fukvo9m/IFRKGUNB9cTwRk7&#10;KQNjJwzlxgtlhsulrxvNJC9dfJhCNjMGffKRtelT7sxGHuXSbPEdEJvmIa90EooNc5GvngZ/SIai&#10;h34O4dmPaL/f82a7g4eW8WpNf7wURkcBTM5ClFNOjAVkkFrmQhMsQCxOrLzehpY6C+LLOtHQbEEw&#10;Jqfy+Th0aAkKj/0Y7R1e2Kuc8HlLEQmoKD9LoHUJMeZrt36ZQgFRa48Ag1uaofYJoI6KSCsJ4KCT&#10;lkVEfBI5nYvCQI8HkTo9Gru98BIFN9PFaBzkhZrZUFFIiFaVobregvoWJ1x+CXoHfGiudSJRa8YN&#10;903mkypcPW4er9+9Om06MXbTUg8o/UGNXJcyJitGbk/d/HRLheyRluINqd9DU5mljsHW0TXdN2SM&#10;NLIXtS5uv2jpuTzdRpZLLzPatn/H0s+TbullUpqdff88IP537WsyN+ZuegH3xZdxeccd//xHkO97&#10;BuptD/OOcGxdgFRBZaUBtcQVKhIqDHZ4oCe14Fi1gXeci+w5hWSCjeVYBCsxf4+/FFarANola6Fc&#10;tg0VSQ1aiSzGqzWIVpYhUqWHJShCJKxFImmG1cfqGiRcHSj2nINWnwWHV4ZIqARunxT1TQ5Egyo4&#10;XFJYPVJobTkwELkV0fVpjNMhHFgBkXQiVKoZJBezYKS0ZnHlokA6BRl5d0JBBFVjmk/8RgR3eRHc&#10;lSKEq0tQ8PBHfOQdS6gArlgxH+pXUk+cac1WaDYehXnLEYiPvcm5E2uRSxx+DNoDT8G8+Qgff2T9&#10;igRyc76NtgYbKu1Z/F6x/xCt0MNMABaf+yusB59ER4sNY77xrVugpovTk15WEaEqIfJWQlJKZssk&#10;tj4PlooS2CjSeCuU8NdoYHAX8rEnDF42aa8YpaSv2RTe/ngJmkjH64hZB0kjF9Kf1tnLKAiU4Pq7&#10;puCayaxdeybuphRyyxQCwfih1PZFwJpyjNF+8/2H17EMMhqQ/xNjQ11cYgRMdmy2LXX+kWBNrR9p&#10;XIH9T4GGneczzvW/Yan/dzm7+p6pED7NQArcFehF1qFfQrf9UbQ3WBGh7NBca+AvFVaSv9QT1wtH&#10;FahjTcZES/7v8vkLE1pMeI25+ZabUKCbDYVfAClFkhJvAdRBARS+fKgIhNowZVUCsYt4G1NgbIpc&#10;PUnhhg43VKSQPGxAmaSaj4fiS2oRKNdRhrUiX5WDr4+/GXOKC3A9y1yUUa+byF6PmkZAZc42xF1H&#10;gjU9G17OaUb+/jxjZVPAGjJaPwygVFU9L8fo2rCl73s5S5X5385e/2+wqQMnOFgLzn+MzP2v4rp7&#10;vg3Bw3/iWcftkJDaViDB5lVZtgaVMR0G+8tRXV467I7AD3/4w+FvwCeffILW1tbhX0PLP/4x9F5/&#10;avngg6HxBdIXsViMjz/+ePjX6MvUqVOHvwF/+9vfhr9dXKqrq+HxeHD27FmsXbuWrxscHMSLL74I&#10;gUDAf9tsNv75f2qpa7WgvJxo8M233Mib3sWUggXmDMgIsI6kHPWLgpyzs5mHdKEiuBJyUt4L0NEf&#10;Q1WNFaWa+TCXK9De54PMOA9W1mm2zkw0oQyNLS64iSZXVlsxu1jA6S/r3sAo5VX8O1kaKIeMOX+6&#10;XQTK5ejmFzUGpiFjmTztHPSdTz9FYnbocyjTp2zk+Uda+vFH2z7SWDmWnceyLE2B61Nl6Joud67/&#10;p5ngO59g3paXhv//DMxa/RRuMyXxTU0MGTueQxFlA8EzZKf/QDrOiaBXhahHiaqgDhoXBXjyszzN&#10;9GF3BAdDf38/3njjDbzzzjv43vdIBNLy05/+lH+ybeXl5fz7mjVr8Pe//51/Z8vrr7+OEydOYP78&#10;+fjGN75B4j6Hg//NN9/EtddeO1wKCIfD+OpXv4qSkhKMGzcOs2fPxvjx4/Gtb31ruAQQDAb55z33&#10;3IOZM4caCRobG/HKK68gFovx3xKJhH+qVEOTLDQ1NeGtt95CX18f/71y5Ur85Cc/wZkzZ/jv/+6y&#10;dFUFio68jjFf/vqXOFC1rNWCsqbckw85ZVct6wzlF0JMANUFhIi22YirK1FR70Q0bsK+vStQU+mA&#10;K1rCx99ngxw3tHhRZi9EqFwLl1eKWhLSDYt7OFivmkCZlU3fxTUhOe4wID/L0p1jKAuOXu6LWyqT&#10;DlmqKpCNG3U1XRt7mYtdHzcGGtrnwvmHj5ECZvpxU2VSlqLLV941FMUXknOlFjYsrbvKAEc4m+sY&#10;T0yMfQ/swI59m/n2seMn0DGGKPf/U8HL/zMLesSWir5LgCRgMqrGNCuvJ6dPNstIMGLHDKUWocVL&#10;kSCfqUgYEYsS8woq4XVLEAwPzbb5f5fPXrJIw7L7O+bmr93IM6qWgCp15EFhLYA9osbKXd3Q+UQw&#10;+Eog1s+H0JwJhT2Pd9qrrHXCEVBC4xBQ1HGgs9mHyrgZTS0BtDR60FDrhtUtx9y8achRUhAIGEnU&#10;i2h/A26YSsCdRBR44pCTX3D44c90S9/+37GRGu9i9h5hDCQT59G1pVUVjzjWaJZ+bB4AmMal442d&#10;OJto2V9hDhfAFi+EssFIIM1DoKoU+kA2PDUS2Os0cMUEKN73DNGyv2LahicIBAV0DZfWbn4RY0Fm&#10;7ISLuv1aCpDXTph/YfvnWarh6nr6T6wZmTU/s8pAFjRuGM8mFJtBevQdPqyigEBZPFyTqtz7Xbj6&#10;u2F3FiPkKYb47EewWoUo96iRT+xWOHgQLqeMj3jviWlhsubBQeVaKkuG3XH0ZdmfluH2n9+Oxz4m&#10;9I+yMFr63HPP8SwWj8dx77338mz4yCOPDJf4/8ayfl0VZId/xMB6E5QESrElG8VsPinSneawnHSp&#10;DDklM1HR7oPRL4EvrqWsaseStfWoa/YiXGmGmABcYsqmTGtEfb0XkYgJlXUxjJs7GZkKEb40hZye&#10;oi+LwmPvm4jrWL8/1mYyjkAx7OSjO/wXA8kXMV7TS9kwVeN7OUvVAl+04W0jKO6l+3z6mllgYCBl&#10;NH/MN+7CWz//CSzVRbBV5EK9fBDeaiF8deTElFUVpIUKnvwblH3dKDr5LuweAdQRGV554we4YVru&#10;JedJfecvwRB40s/L2QoFmKsmL+DNGDdMnE/3egFtyxySIGllL2fs2Pwesa4CtN91k+fhyvHZuE5k&#10;wrQDb+Pp3w45zsefAFffPRkiYqlTuo8O1f6SRWIqaFTTECBG5nMJ0Fyng9FFAYmYlvj0BxhXMYi8&#10;Rz6GfvP9qCbf6e8Mo61tiHL+3+Wzl0VEg9W7zmHMlyizloWkKHUJobAJEKuzE2jzoPSKSKPmwxCV&#10;Y07xvVSmGF2L4qhr8qK6zofFy9rQ2ZNAe2OQMqkP8aQNNk8pDB4dbplNdHdqBm/6YO9ZXMxen3b0&#10;9HWfWp8CCu3LnHRk2c80ym5XX5jVl1HJi3RyZFk2Fi6jt/x8DAgjwJBu6ftdWMccfPzc4Vs7tFz5&#10;rYk4cuoh5Gx7BK54Dmy2e1D8wKtQDi5F0YmfwhjKh2bVOsquKngTBfAmcyE99BxcScq2MSE/xrX3&#10;TMO1BJox907kv9//3e/4J1uuvY+2EbiG/hfda5ZFJ83CmNvHkZ77G9xENeuG3iq8sFzDmqNYpqRg&#10;OZaul42HxCZ3H8tmlxqXQcHlHl6O7T+TaJduyVoUF3+b2FYGsaw8yN3zkVs6RO3zhnu6C54YmhWf&#10;GXshWFWWB6ezCBZ/KYJxJfIPvgmvawGKjQIIiRoXnP37hfKsiSJ9mThxIgG4bfjXxUWp/DRdvuKK&#10;K4a/XVyeeOIJ/Pa3w1FleNm5c+fwt4vLX/7yl+Fvn15mzZqFhx56CO+///7wmkuX1157bfjbpcuU&#10;KVOQm5uLDRs28GOkKrp27NjBP7/IcuONNw5/u3SxbNuP9g77UDurmzSmzEJa1S1CsZMomSELGqKt&#10;+oCM6JsaegJuVul0tC+uxoo1bWjvqsDAYBMB1MotVmFBVZ0HgYgOwZAaTo8GRq8BAq0Md86diRvZ&#10;1NQEnnRHTwHxknVkHAAj1g2BaMS6f8NSoLpsRdXwtVxOH6avZ+W5bqXP1LoryZ587kWM+fIYyo4Z&#10;8BLtLQ7bh281YHTPhCo4D6pAHt3XLGg92TA2B+GNzIW9WgvFyq0w9LdBfOJtPskDG7PJExbwoQLm&#10;1XWjRH0PDJE8AsDQmwdfDw1wsH7b3U7nZ50DWLs1ZUHKhAWU8RgI+t4ApPVNJEHm866lBqMEs+l4&#10;oy0r3hx6pSQFIuHZP1JWzEeytQxa13x4EkJoTRMwW/gt5OjGQWydyel8y5IOvn/6vsxK1hyCL1ZK&#10;9L6E99Twx5Qw24kCN1egudF7SdnU8vvf/55/zps3j1cQMVCo1Wru/FqtFrfccgunubfffjuysrJ4&#10;pZBGo8Hy5cv5fkePHsWzzz6L3w0HtBRoDx06hA+H+3+zGubjx4/j5Zdfxrlz5/DXv/4Vb7/9Nv71&#10;r6E3qNNrnFMVWClgp2qfU5VfrCw7B6u5/uc//4lXX32VVzBt376dl2MVYmxhwGcLo+a7du3C0qVL&#10;MXnyZPT09GDbtm28pplVcjH6znq6jLaUyqdj25Y2Aus3vgxDUAYT0Rg1gVLlFcBZrUcZG/0lroEu&#10;JIOeqFmxLRtCUyas8RKo3YUI1ZlhDsrhSmjgrdKgnPWLJj3ii+lQ3eBGOFqG8ionAn4Vbps+Azcx&#10;wKY5/Eiwsu8XQDG87nLGyvBMOGI9WzeUIS9dz4+Zdq50Sx0nPfOmW6rcyN/pxoHLjM57LWXpMV+6&#10;DU88fmr4VpPzDqyDvORuyLcd47N6ik68B1uskPcrN1SoITj5Hp8JTFwThs6dAXOoCGbXLGhWDKB4&#10;9xOwBudDW6Hgx/p2WeQSR//zr95GwfNAltOOPPE4FCvvQyCYT2Cbx7ezORw8MSnkPd1wVohhrSiG&#10;PSqAZMd5PtuYXncPLEEBnTcbYs1U1LeYoN9+EqIjP4Gupx7q7mYYPTmoabXAuGELNK4sKHo6oXJn&#10;Qt7bC61+JkqMQ++uLTjz0YVrYwPeaMwLoDRlULAvwOCSJDxuCQIBBVo7gryNtbbx/2wTyP9bFzYz&#10;QGzn/QysX4HBL0Og2ga9RwZrRAVDuASmpAbFDsq29gK4qnSkUctgDEvRsqgCAvlsqCx5UJmzodbn&#10;QVI6jb8kmCeYjDK/GMaABHLaxt6vdgZ0uOaeqbzCZDRHTxkDAgMr+z4aEFPrU6C5LHDSjpO+Lv13&#10;yvjoEgxgI2hyyka7jvSMmjJWoXPBaPuVRCuvuuM+yrQ34Mpv3oFion99b7EXK2YTAOqgY4O52ycS&#10;CGZAtno3PER93UvbeS1qiXkOZLZZkK3djWe+e2z4cV26/PAPQO4Dr0MiuxumgBhJAmHOjyijEmgX&#10;LnWg5OCLMBEg858DfJUylK3ciHCFCEX7XoTGOR/OcBEcwSJUd1hIQ0uRR9m4wC3mE3VrlyyG0p0F&#10;WXszrI7pUEVJi9Z7UObJhICOJzzxM+Se+DW0FMBtEWJf7lyU+oQwmKfAVuvHx3/7GL8mBjjjYaKM&#10;fwJ++RFwjAKXlvRrolYPi7cIVtNEOn82Hx40tbCBH1JA/yLGFpZdp0+/2PzDlmQyOfzt/zuLtcaD&#10;/DN/xpiv3nIzzJFSJNv98FboYK4ohdTKKpuyUeIvQLDNjLKwBNqQmOiQCuLSBfD7NVjUGUF3A1Ff&#10;I2mZ/IlQSWZCp8tCGemVinYX7JUaKNxSNLZ5cc+CTNzIalnTnP6C85ODp4OQrbscWL+IpWpC0zM3&#10;e2l2ZLlLbPh8qWtIt1SZlJa9WNM6dI7Uvpeza+/LxFXjsvDMiy8TgymEMZkPrT+P7nkuLMkCWLtj&#10;3PnYiz3OegMfoNgdyuUPacMbf0XRQ++g6PxHCLlZJ+NcCpCziSIXQU5ZMPvsX9HCapaJ8bDXzWW7&#10;vwuXvxAmH9Fh+q0k4DMA6+wzodx9Hnp6frLDP4CmrRLSvoVQrdiAUsM4WNxzCYwEUN14qGwzkCm9&#10;FcXmmVAHc+has/jQqo5mO0mbLJSu2ALpwiVQ0n7uyhJYw+yNsCyIVPfBECBWFi+Ftc4N+ZJtKHx8&#10;qK8tsybSz6fP3Q9rfzf8NiEsdiHsxOJSy38C1l7K7I8//jgH6LvvvguZTMbbOFnNMFsYPf3/wpKZ&#10;fRsMa/ZS8L/lJngocxqDIjiipQg0m2ColEJJWiNA67X+YmTIpnE6XNsVRKLBhbl5E1FWJkDYTGC2&#10;iFEkngKLrwSxWhtpsiIkWh1QOwtIf8lQRJm3olyBCfmZn3ZkZuT0nwfWC8BIW3fR2D7pNrQ+dTyW&#10;PVmlSvq2iza0DxsBddROCiNt+LifPs6llr7Pdffm4qqJU+gc05EpEmFsQTF/AC/9iFBECwNVMF6I&#10;ogdIZNLy5luvYu8vgdnVHZDvOAH5rnO8jGT3U3Sf74G+KgL51oOoalCiZP0B+Dbv5u+u5pIFab3o&#10;1LtoWFwD0cZHIKmrpKish7ytCkWvAEUP/wmGvhYIT/8Bov1PwRET8UohUzgbsrow4g1q6PqaIO/v&#10;g2brMehXbOTvATFwWPubYIwJYfIvgFx5B2XGAjgCuQTgBSjc+z1ID70Ed4IY1aqd5DdaeENyFG97&#10;FKGwiM/lzo5x7tcUQMqDXMOyVzhtpN3/7/L5i2LhCoSb9BjzrTu/Ab1fCA3pFgNpG/aWnsJfBEu0&#10;BDNyxsFbY0OeZBI8gVKUVziwfMsSnPvuSezeuQIPHVqPiFmExpAOXhNFWGsRDLZ83Dv3q3CGStDS&#10;6+ddD+0UBGo7a3D1nZOIJmbhGjYe5TBAR3Pw9PVD29gno9EMsCNsxHH+HWP7jaxUSm3j60eAP1U2&#10;tS5l6cEm3fh+6UbrWC+uMXdOxs22puFHAfz4jZd5hUXe2X8ie/crMHe0wDPYjYLv/AuF5/8C3aot&#10;aGg1wGzLgEh4D3zeYig7OyEpnoDquAryumqIF26G6CnKZGtPwrPtEPJWEYgJ5LZIHhSbH4DJMhFK&#10;0prm8gIoKq3Q9DRAW22GNK6BxjaJD1Iq3nAU8sVLIDFOh6StCVp69mbPbNLY73CwFe95CvpoIVHp&#10;TGS3dqLUOI+/rhuoViBepyMd/Dh/dZfpVR9RZH9FCUKUfTe8Q4HCNBWq1mo+onyZnWQTXZuvJ8lH&#10;pvfFilHVood5YSf5Wymf6790z3kUHXsDxSt3oZLYiPTEawjRuSuajRSsTnEdziatZONs63eeQiQp&#10;h3bTA1AdegKqtZvhaI2hud8Pc5ACzKJ+KPt66dgKmMOkudfuhJ3ug75CBnOiCMUPvgo9sQOlN5v+&#10;+1RYy4VQLlkCV40Mlop8+v8/gbeeWER5IdShLGgouJX1VhJOaJ/BfuQd/wWEpmkobaqEhZiGm/63&#10;sasOnko2JssCiB56C2YfmxJBiGB3JWJJul81Esi2PYRAvRPhsBw1JEMFj/0LNfS7ssoAQdF4CIQT&#10;yCaislqNdZsaWQ+mm+giC6Evl0IbFUPtLYDORzew0oISQy5u+NqNuPGbV6GzPQC/V4qoV46qsA5+&#10;AmnAKkJDlR0BuxTFwimkcYog08yDiyiwi07AhoYKNdnhryUwJ8sQb4sRuKYPtf0NVwIxRx/N0sFw&#10;IWvyXjPD3y/YxXKpJhe+P1k6aLixdcNlRrP0Y6XbFynDLL0cAydbd4meJbuG/vtY9jYPt3lEk4fG&#10;NGcz11k9GSh65FcoPvAyBI9+SA9VC49XhmgLZUh9DkpKZkB+8GnShhH4425MnfAlCLc9hYLj78Pd&#10;WkHMxomMHYO49q1bMM0/ATPm3YT8H7CKnukwJI3QmWZAse0UyiptfFbYguM/g3Dvc5A2t+FbM26F&#10;1ieFypkFfYSYFQWBWGQuTN5MeKtkfHreonN/Qzwhhi9RCm+CgnMoEybrVMrwh+CIFMFmnwozaWKv&#10;LwNm9zw+bUWwUoV68oWHf8X/Jn73h9/g9T/+A/n3v8UzfDxAiSAhQumSlXDHxSjZ9ziC/mwEiY2J&#10;T78Px/Z9w4MolPIAwLK/pyfB33BxRYvpPkjhL5fAQdep3vcE3B0JlAcyIDjwIgFCy4frDlVLIKFg&#10;5Iop4CEAxppKofPO4eDQ22ch9yXw+TUt0Vwka4TQxksIVG4UE/XUhHOgoETWtaYctgoxwm0aqAIL&#10;YK8Sk27Phz68AKYKCghkcuN4KNgzpPtspv/kpKBjYLX63wclQjHEp36DRFKCBF17oL8BPmKzNQ12&#10;/sZysTYPgwNhtLc4KDGKUU73v7rWgPVbmtHPZmyKlWLMrd/6KmxsFrsKKTTlItgSUniIwlTSTqHq&#10;MiRqTdCo5yPhK0Vb0oTOqAL9dVY4XcUo85YiFlBDUjgVbrcMCkM2fHSCWcX3whQSQerMIe2qRHmr&#10;DYObmohumzB2wjRyYtYx4lJHvwDSYZClbxtpQx0chjPrKNvTLf1Y7Pj/LljTt306iFxa5rOMZWVu&#10;7DtbR/tdd990XDHcPss6wYv2PMMHz/c7ZiFI+s9lmQdPYxh2ordMe0oP/IDWLUB1dwOObm9CvDaA&#10;9u1bad+/o7CiAkZjFiQxP/Jy70BB0WTMalkDaelk2D2Z0NPz8EcKYLbOhVo3FRrDTDhs83DVa2Mg&#10;ImDdMm0WCloWQxiw4L6ZX8WM9Q9CtGY7rjtzNQqXbkIJ0V5djR2SB38C6c7zyCu9E/pgNoqd2RCd&#10;fBPSpBOamBzq5hiMgWxex1FSHYOrXIuCR/5IbIBkFYFcv3EvB26ZPRPOFSshPPsHAtmj0Jsno1g/&#10;DUW6Kch5kfXjJQawchs85JcsiCnoWjSbD0G5YTcCURk8rU1w9/QhShmQVZAJiIGwl4tl+16A8JE/&#10;Q7bxBAIUdCrrDHCGxZAd+j4Ei1bDFKf7yqYRc0+lLFgA0ekPYPDkQkRa3Z7IRJlzCkqOfB/OSjH0&#10;MQn0yVwIHyI9/OAPYFzSDsPqpSgd7IW1xURJLhPmqABNizxDFXm+PBgIpIVGyrLubKh9WSQvPChZ&#10;vR3C+19DPKlBtMGAQGUpfwvJtXgQ/jALQlJ0dRqhNMyBJyImWUSstNWKTZub0N7nQcfCAFo6PKwH&#10;0w0wBPNhihL1jRdDa8tGTv49iFfq4QpIkay3kE61Y9r8u9GzpB5zBdNhNeYhbi9EDWXfhqQZLncx&#10;xOREEUrf7DU7Q0AES0gKtacQYiPdaNK/JrrBtriewEhAY3Ry3MWa39GcOx0MIy0FmvSyI4GYKstq&#10;eT+VgYfLjGYsWHBLK/95xs97mSDwqbJp668bR1p2/FCzB3unU2PPgtmVg7YOL5YNVCG67QCW71wN&#10;5dHXUHboFdSs24DuB44ja8ZXYFWMR/65f/IRYHJyb8fGDTXYtjyB+cp8ZErnw66ZiFlT/gvykBlO&#10;fwFpSAECFNGd0TzEqgTQWWYit/guZGbew0c2Vy2ZC5UjG+NnfQn3ZdwOQc403HXXTbBF8+GsyIWT&#10;6CKbjVI+OMBHsLFGs2GIUBYhjSwm4BYQwBR7HofJMQ/+QB70lP0NyRDiMQ28TiGqEnLSqjKEa5R8&#10;VBqmX3uWlKPozF9QmSigjE3Zk/az9NRDcPK3KNlxHKraIMrLM2HvisMdnk/HziX6/Al0yzZDevJt&#10;KtuKxgY9qhZ18Klv7MEiOIkaF596E07yZV9ChrynPyFKuwU5dO1JyohF3YuQV3wTCswzUbz/OUpU&#10;Gkg37eOj2xmJ5looQxbf/ygBOZsy4S/QtsjO9bUzlgtzVyWkGw7BFJgDjWMSit0z6B6IIVFOowyb&#10;j+L+AZjo/OZEMebKvsXvk9w6kwBYBAE9Kxej6l3NqO2v5Zq/qcuJ5jY77K48+EP59Dmf7oMcsbAC&#10;Xd1+6Oh/9PR7MLg4QfTYQjSYwGqOCglIYgKUCCUuNvxeDrKyvo28ebcj4S6BXTsPVUE1wnaitUSF&#10;wy4JNq5sgqx0DhZk3QmZLgNyil6sq6IxSro3yAbykiCrbCaUFNE17LW6RAmySnIwlve9Zdrv080r&#10;l8tcn2Up5x9po5VN2WjlR7PPu57R9vmixva/ctIsDlSFNQv2srt5hjDYM+BfvgK1JC+0iSC2bmxA&#10;iaMEZat3oL5eBd2SpXBtP4nC1cdRKpnAO0Gotp6FWTMNYvFEopevIl98D3IffA8lW89BoZ2Jmlo1&#10;bzN30TOJkAOXUUaVbjsOeX0Ahbu+i2B0NkKJPBTvPI1YdAZK1+5GNClCEQUQS5xNwFUILWUKDYFJ&#10;65lH9E5E+q0AxQ+9A2nJnZidfztys8Yi/+EPUfidv0PnISpMmUu/ZBmfZohVUpl2PATjsjX8BWxH&#10;vIA3U7GlaO/T9J8GSfNq+GgLwtO/IvuAZ0k1m/59/Tai19OgW9gPEwHCQRp8aDT+TASJgopP/Bqh&#10;IHtp++98ZnPN4CAsFPDcTtKIq9bAWraAj0nm95QizPoFBIqgJHbhqJRATozCUVGMrNJvY4ElD4LN&#10;pyAkELuSUixaVU7XKYIxngtjRSGBMBOy7XTPthwmGkyBiihzqFnOM6uGmEspsR11Ry2BmvWnz4On&#10;mpJVfRCiLQ9TgKTA0VlOkiIbFqLywmO/gHT3d1FAATgWIgm6cgsS5XJ+ncmYCr4ABTX63dBhh+HA&#10;I0S9w9h1sJf1YLoZKj9dEO3kJu4vJ81hJPCy0WZZ+2nbYAzaktmwmPJQmzSgmkBbV2lGZu69WJA3&#10;HoWC8bD5SQuU65BstJPuUJKopwztyqeoI6EoRLqiUosyokWT8jJwzaQMXMWy0IXMOuT0l4Ag7Tsz&#10;BprLAWckCFI2WtnL2YV21lEy88Uylx7/i1pqzJghIxo8dS6+94OX8dePP4Y9bkY5sZH6Zitpp/m8&#10;ZjbiXoB6Cm4+Wy6yybFlpHM6Wt1oWNEL1YYHeKWRuKodhWd/B9np30BIOjKXABEiR7QQw4l2hiHR&#10;zEN24V1w+IoomwoRId3kZlrUnEF6SAAPZaD6eA5U0q/x1x/Z3FUCdu5KyrjkzJaIAALSs4qVG+i5&#10;5sJBwPTVlKL4wR+jxCtAkXw85PoZcEeEUNN1i1fugEgyETPdFuTse4lXtJgjZZQllKQrydEDhZAc&#10;+xl/y4hVVLmrSvhY5dJV2/H3T4hV9PaRv5VSNhPQeaRwUECRbn6QZ6aCV+gebDkOV00ZXSfpTQKQ&#10;rasOwgdfh+T465Dvexb56x6EprUGcqLnWS8Tha5WIlqnRihaCkPcC59HiAWkG83mPNQRDfWEhRRU&#10;/ka0VwgjUWFfrYISjQQi7RQUUmCRxOzEELOR65bA0GCDO5ENOWlawZmPEKqTIN5URvf9D5BTQE3W&#10;KZCk+2YhieGpkMHR4oOur52CQQlK2huJIZwjyj0LDgoM4eBc2H3ZkO54lK6V1u8+T9dSzOfZTrJJ&#10;XeOlqIxrUVlhpN9El5NKxFo8yKbAFelJYswtt32F9IyAaI4UlmAhlC7i4axm2J2P2jozEkElKgiM&#10;S9rDaKwwwUqgLU+UIadoIjR6isbKmcTDnbDFSPhT9K6od6CizoZi1VzSK3KUOnLgqiSA95JIrrLC&#10;X+clrXYXrr7v04D4P2UXa2eHQXrB0kCWVn6kpZf7PEsB9Uqi/3J3CLvuP4gycy4WLgpQ5LTxNlMf&#10;sRIz6aYQUUS7M4MkiBp9AwHMJ8cRP/YvTvHWra1ET2gGd/ZwrR0WesAWayYM62byEazLK3OhO/x9&#10;0qGzoCNQFlOgLWVjBfkzoTbPRaBcStlLixLFJIhWHYLNnUPPchJsjUGSMRmkIefR8yqErrcWev8C&#10;uIh2Fh98FkV07klzbsLUQByqchtJpC8htyICYckdEG44CLFuLvKJAuvJJ4Sr9sDko2NsvB9mWw4F&#10;dxWBRgmLPweK5Zvh82fB32CEt9EELwE21qSBncBsqRCjm+5HrjUHuw+tpSBAetG5ADailHZKHKxZ&#10;ykr6MRCXIu85wEUU15MQQ97dzif4EZFGFT70G96eXEIAYFS4ZMUWmJw5fORuRruLHv4DPPY8CoLz&#10;UU4+nf/IX4meishfVdATY9AtXoR4hxXFW05BRQAuI5pauuMsBbtcyFZugj5OGZBl00Yt3GsX8cxv&#10;WbICnpYoHGERosRMRQ/8BOpVqyGjZ6ijpFdAwUZdNh7q/g4kekOQdXXCSlgrPP07lK3cCc2203zC&#10;wAQFtQrCTumBVynT6hHwl6Cx2ooKSoCs3T01X9yYr1Jm9dJNZYAV6WaSI2XTHypE0FuMQvVUOpAa&#10;JsU8xOkPZmXdjbo2L/KF02G0imD3ipCoN9PDLUJVuwsacw70bgGsFSWQuwoQrTWgqtsDW4UCncsr&#10;4KlSINruwY2TZuCq4UzJtSY5deptkpHA+Dy7AIpRtl3O+DkvyaIXdfOFphy2fZRMm77ucnbd+Hn8&#10;rZdN+w5wqvfya69hx8FDSLRWIbZqBX/XU/zQL6AgKmrtruLD3rH5cQKkLVmvHn8PqyksgogyZ2Ob&#10;EU3kUOpDz/EHxkzVvgRjXx6DK3/6JXzrsel8PgHRulWYP/VKzJ79dbg9C5Bd8C0ojXMhevgDtLeb&#10;YNr1CO6beAOmT/kSXJQdRWd+D13Zt6E1zoGg5D4Eg0Tltu4hLUYsKpwLie4uPh2aVD8bUt1sZDQv&#10;5JQ7c2A1jAT0b4y7GnklE6E0T0G4RUHMLBPuihwo3TNhIQdnrwF6ogXw0+fijUPNVJLFyyEzTsP2&#10;Z35IlPscf0/TEiKdTrS5zDAJ84++h31H16OyzQDjwfOoI1AnieFVVKsoQwuht81EJDgPXsqw6lAu&#10;BZQF5OQCeDuTpIdFKPPO4tfojAgh23kWmiWrCIwsS5k5uLQVeljjQjjI1w2tcWjs0zkdt4YzoRro&#10;oMBA11IupPtwlANcRzSc3W9rOAvC1iRpWgIwSRAzsRU56XPd0ZdgWrmagkgRqtk1r1yJ0kMvopJ0&#10;vvTY25z+x4n6uulZqokxeVg79OajkLe1o7rVzysV7QsXI9iUQDRUCsFj/+DvraZP5sif98p1qCRm&#10;Meb2u74JU6iYz6+u9xdC6siCjDKso1wGE+lMCT0oNs2Zkw5W2+iC2S3G1MxvI8AmPQxrKfIoKZrS&#10;jaKoVUOUQU30rcxPdKZcDW+NFhaiN2xsxlCFGvaQGtfeczt/EZ29z5py/hRAPk8jjrQUOEbb9lmW&#10;2u9/w664ezre/x0BIcwqYEijULbSWrN5u2KoxoyOpbXQHnwB1pVriPrlQ3zsLVhawphJziTqGcCc&#10;R4C+PfvRdPIH3MHZsmHjIv75x78Dz/0euPX9W5Fz8hnI738JglN/xLhvfw0Zwkz4XVlQrz2MCtcM&#10;KHedJiDOg1I1FYruLjR3RKBbtYMyOV0TaS4n0TZ7kPTfqd9xRy589GM+J0RuxImZ+bfCRuW09jko&#10;Iuon7+3hWUJEWitMgTfbJIaqkWWUHAijFv68NeQ/plABMYd1eP6lJ/HUuT049dKrMLVWQL56G5QD&#10;C1HeaEVnjwO+JX3wUzZqrpPx/9X9ylAHegtpPTuBqa7TAt3BJ+AMiKHc9134mmME/HyUrV2HPLqP&#10;0SYrBYwsRIOTYFixAnlF3ybNJ0HpiVegW78JgvMfwZYQwDbQSzqfpFurhVc2sdF9Swe6oCWguwmA&#10;pnAhZbhBGBNFRFeJDVSXQOWcDF9VEaREsxlQbEmSeEkmDYQQl4yDnzHQHcexcm0Nge0TyA8+D82y&#10;dZAfeAEG8ySYGqvomb6Lsu5+xD2U8OgY8t1Po5zYTaivE+3NZtgoCGjXH+b6vamqDNrtZ4ZASfTY&#10;sOUo9Nse5m3V9Q1aSI7+FOIjP4GojBjUV265CXXdblQ3m2Aj+sGmZw816OCplJPWIHpMN4G9QZEg&#10;vTpt7m2YU3AfinUZsJEWFRLNyhNNQJklFx39EZgcRB+seeQIJbDTQ3XGFSTE2byHhYg1GnHTffdh&#10;7H1ZBBjKZCMy60hA/aeWAs2o28jSJ0X7LOMBhALJhX1HKZOy68bPwZV3z8Sf//IXfPDHD6BxESUl&#10;jeMi2uYiHcYesI3uiW3JEiQq5Ly2k71A9d5Hn+COGdkYlyXEFfcOvTSeatZhxiZfu3rC0NDU8pNv&#10;IEAOm7//RxQIFbwip6TgDk6TJA//ij9sNgtPDQGxcjBCjs+oLAWKlhp443LoLPNQQLotU3InxHuf&#10;htOVgSzRdBiITpcRXbz11jHIra6B4Nz7mDr/qxBsewwhTwbPPI7lS6Dc8x3+XdLZAVnMwCcpVevu&#10;JOCoKFhnkIOX8jdQ8olGmpgMOvR9AractPXfeG1q64pGLF4Rh723E92dNjj3Pzo0D8nDf4bs+Btw&#10;heZzamyKFWFprwfqbSe5TtQ2hyk7k1atKUZTtRriw68j6stBebMBScq4prJxkG/YjblBK+/JpQvk&#10;UnIphGH9VsiIVTCnVxGg3EkNnyRGTtRWaZkOpX0aSmzToOmqhM41lTKqGIqdp1E94IKxPQ7pnkdJ&#10;EtRDUWXh95ZPJEfZVvjQb1F45gOEljajtqaQgPlLCjxChL0ZdP1ErymYsHIFZ/9C//23kFMwrogZ&#10;sYCCHTvO5ayvRcP3jTS4UTywFNaABK6mEJwD7dBIvw2DN58y67dvJX2QT9oyE4l2C4l/BVSePNKg&#10;EoqupB1IuzqidBP9Ij4jkMGUjQLxREiYJg2UEjAZqIvhImdkUxyGKjQUGb2w+YqhtOajxDSfHFeE&#10;6p5yAugUor/M+RkNHQJNOphG2pCuHAIEa04ZCeyh7yPt4r6jNcFcoLHs+/CxRzNe9jLr2furbCQI&#10;1mn/6kkZePuX72KOKhcKdyHkRCONkXyiM/+ElpxG7Z4HDWkYf4UUR0/sxxiJe+jcExeQbh8KCOxe&#10;8Cm1hs+RAi0buWEsad2bpgwB1lA2CbX9QQge+gMUi9ajtOhehOi5xMlZmkjKhI1TeY3qok47wgkR&#10;ZmsoMxFI8wV3Qkd68M4p18OguY33MjKTXitQTsPX774RE7Luwdz8u5HjNHLH0XR1wLJ2M68EKtp1&#10;DjZvJooOvIy8Z8kJH/8nyZsiyqKUnQig5U1KuBJCFD/BXkP7J8wUUKqIukcipYjF5PB31aKmUcXf&#10;MGKVY7n0ubjbh2WDUazt82JhnwVxopFsG5uM11NtQ8HpDymL/5T3ikrWlcHfHEI56Uh2DOGpXxA4&#10;yD8rTaTbCZiefFjJkdu63AhSYogQk2MzDBc98nt6DgbIH/494i1ehKp0MJAW19MzkRx4kYD0dwQS&#10;mXDGstE9GEBVgvVuUkC4/xkUehWY17WagqwCmhodZmTfgGLLLIjO/wmJ/jAcbXFYSdKwQJACW+mD&#10;P+PznDNQp9aJH3qP5MZfsLA/ip3bmj9Fb5nJVh9AhJJiJFbC/1/Z5uMQnv4jtD4xXH1NKHzkXbh8&#10;xFZJ24752jdupkyqJ4A5oKWsGqBoxdqOyijiWp1D2lVrzUWUNKrNWURRiPi3vQAK0rbM7OES5Cln&#10;QEbfQ6yd1VoAgXourDEFIk0GOGu85IjTCKQ5l4Jm2DHT1420kWVG+z30nYFy2IYBnV42fZ/U78tZ&#10;ern0sunrrmMDrbHa7HunY9cDR5Elz4YqMBdm0n2GSC7pJAt+8rM3cez8EbiqSUb0xyB9+Lc48tB5&#10;3EAZ+6p72HFmEBinX3KOdEnAbCxtu3p8BiQWF3a+TdGdHqbggdcwQFG4tdmIHGLK+pIZ2LqmDSG3&#10;BAscbsjUs1BYNBk5yw5CRwzoa3ddgQUFE3DvrK+hYPEOOMrmwx/Ip2c6C7FKBfLCARRsPYc5ObdC&#10;QAGGOZDg6M8h23EKktoodHvOIVlLwbgiHwbKoE7SiKVE1czkxFbPDMqICyBdsxO+GjnCVcUUlETw&#10;VEjg7YsjtqgJ1uZyuChTWRYthHvxIKd+zGnNB59EObG35Qs9MG/Yh/qEGNXVZVi0MIQNu5fB0tuL&#10;BGUqNgWcj5xZt/8ptBAdtdfYiH4LENq+B4p+0pQPfUBJohiyPd/llXX6Bj8xQREWE3jZa4hlUQlq&#10;kyVQnnyL0/1gbxuED/8JAZJ5Cv10aFdu5TrRHsuCvVoH9YYHeO+xEOs2uHotfNUKxCgoxRrt2Lal&#10;mQKFBIl6knckFds6nagpJ5DRcZWbjkG370nU1KlQuvtJyORTIV6ym7+gUEPXHz7wMOoqZOg8eADb&#10;t3WhMa5FR4sTogd/jsVEd5uIirM2Z8H5f8Jumk3/SYKy9grK8kEYQvmQbT6GMbfcejPK6/REm4pQ&#10;WW+CN6lEZsHdMLkpepI5gjKYQwReNhGSqxgOypJ+omFKfRakwpmwabL4IMgljhyEWsyo7nCRIwjo&#10;WD5E6qN8YDTWvS7d2VMOOlpGvHT7pesuWBogh9ZdPE5q/aXbh2xkxdJISy97OWPlrp40HVdNzMTX&#10;pmQiWOFFss3FMx9brvrGVNKlq+lcMwjQs3HlfUOdHsJJGX7ww+fx1dm5lFGHxldKP+ZoxkfHILu1&#10;2MyPYfQJ0ZAsRXLXDqxfHiCAOKHdcQ4F06+EVjYJZaXEeGRTITHMgNE4A6a2SsQCpF8JDLmUuRKU&#10;7dopoLrcBRw04qZWqBUTMNDtwg0/uBqZjjtRLLsLWu0EOP25UDszka+4BybStoWKqaRLs3izjjVa&#10;BC8FpVzJ7TAGs8ly8Pbbr2HeI59AW0UgCQhRvbAW4T33Q3bibU7v2ojitjZYEV/YjpIzf4LpgR+i&#10;ces2ChB/Rzn5XOH5j9HYaILBxaaYN2BJdwCLSEM216hRHRPDTOyP9UximlVIlFxonI7yvhoUKSZB&#10;SjRa9Mj7dF4BAVmIIvVkFB75IQFLAD1dm5VVfi1ug2bnY3BaF8C3uA+mri4Ye/sgePhDDuIyotau&#10;8hw4Ozx8wG7RAz9CnAKQ8uD3UE9MZX7ezTCxN55CpIXJ6ohupzKlfMUe1Fdp+dxRTvsMVNfLESS2&#10;IO7th9wwAZptD8Fy6BnESC87NuyH5eB30druJIxoUXTq95zBNLRT0Dr+IjYsrqIsL0N/r5MzBI9l&#10;CvTEciQbiZV98/Zb6GGI+FCjbNR9ExvShahvCf0pS0xG2dEEoWYuB6vBVcibZJy+EshUc1BGv+XW&#10;bDT1BHjNL9OovlodjFEZpPZcSPUyXDNp7qfAyh2RMsjlKpRSzvpF1zMbosifdvzU9gtl0sE6vH6k&#10;Pr2cpfZjc0reNGEaphaKcAUBj/XzvZoDay5/+Zy/hM7KMxuXQcxiBsZ8Yxydf1ivp13XhWsZxdh2&#10;NgrEVePZeMvzkPEoG5XgH2htNWPxgAfLugxopkDrMM+j7EORWXg7StvbYSdnEvYvR4FdwJtkQu4M&#10;uO35aCRKGQiJIHjmXwhRtpnvt0EaNKLg2HuYveDLEJoKMbNwMm781hUQGedgyoJvwl9dOtSLiTKf&#10;u1IK+d7voOjsb6CwzYah0QbNskEK9hKotpxAybEf8YlZ2PLqe7/hn9lnWdPKb3j26t6xHH5nFhoI&#10;lPY9pyF/lDJcswstK5tRQ34T8okQZV0JO6IIRogpPPpPrO80kwOHEOttJJkWwIpBPxqI/a3ps8H8&#10;8M9hWbYOOaTFWSYsJPrMmnm8bKSNihLYbaTTD76OJAHeRtLE4KdsSIGp4PG/Q7bzCaLRAki0MzAl&#10;8+u4e85XYEuYkUvaclmHBs0VYixbloTk1PsIVeohOvwGQsF8REj/lzc4OUhZjbHWKSIgPgv17u/A&#10;75MiWaGD1ytEIFiM4h2PI9RXBTU9n0SjEfVEuY27T0O/aBWSlD1LNz8MSxWBdP+TKD74Q37MmP1u&#10;epbZMDXFiKHpSPeXovjEW9As34Qxt37zq1i1qQ1mitoRApyfv2Qu5y+cyylblgWLIC3LhNxI4A2K&#10;4aGLNbHG9mot6bE82InXNw+EYAlL+dQbClontsyHyluATJ0C1xPVY5OjXjFxiPKlO2jqd7qx9Skq&#10;eGEdASm9Yii9/IUyw9s+q8y/Y586TlrnBgbC9Iqg9P0+z9KvcaR9qmyaXcf6VE/IwIT23fjwwz8g&#10;StG/8NzfiWZ9AsG2cwSgP4ENv6OoCkBSRo5QV86dWDO4FA2tOkjkd/FhWgQ7ziNQr0GJYQ7vglgo&#10;GY9MmxpSzRxkiSZi6vxvQm7KhLHCDJVrPh8rquiBF+GplCBYy+bzFkLjyoSMnE1LmjEWyyRKmYd4&#10;bSlED/+RNNaH8NY6uOMxyyFjS+JF+v3IRxy0ruY4urvDsB/9wYVhNgX0XzqbXMh/5E+wO+YiUqFA&#10;KwE42F2NNgos5i3HYNuwl2tedlzj3nOor1VjUZ8b9XEZfD3t5ORCAqaCzvMBevsDxAzZ7MU5MHSU&#10;Y893DsIXFPC21+ZOP6+NDiTlEChnYkr+nbhj1s0o2vMC5grvg0ozARWxXMSdsy7RpcxY5RH/X3Qd&#10;iQoVtAP9EBI7cPryULZuH9QDixEimSE5/0eUbjuD6qQIXZ1uuFmbbgNhastxjqvcqhiWrXBCSEFA&#10;8MAPSEocgLzcjqLTv+cZW0mMKVBtRX23E7mscouuY8xXbvkSRYdCRBuM8NeUQe4sgDWoQqLZjSUb&#10;CcRBKeq7gtBQZC6nMpZICT00I2ykVZt6KOK12uigOrgrlJATvbJEpAhX2zBfSVmVZTHubCyjjZ5F&#10;R9pojns5Z063dEBfLmN/EePn4Vn6Ioj4umGg8tmfR9hox0nZyOOk22jl0+3COShT33BPDq6cOAnX&#10;3T0PVor+Cyhj6do6CKwfY0FNHTQLV0Obdwt8qglEwbTQtNZDUFuPwtJp0BjnE7hmQqCYDOGJnxLd&#10;E8HoziSqFSQ9qkVlow7OUC5lvXFQVLoJ9FlQHX0eGm820c6/ozRphdo6E2KikQr3fJSF8vjslbmm&#10;BdCsXUNZWg6ZYSoHXclwM4RIPR2vvj70zi5b/v7XD1HVaEBXnx/G1dtINwvQ0moikP6NgFEC3aI1&#10;EB/7Kco2HIHvwHk01JmwbGkFqlrcyCHq291BjlulQSAg5e2RvqASnoACRm8RqohdVJZL0VivQHhZ&#10;L2KUYLSL1iJIejpRKUaSaOWixRF0txoRi1PCSeoQo+zsJ91qdAj4+fWl98JgzYTdX4BErQbxzgTE&#10;Z36HMJvv6f7nkBxoQytla/bfOmpNKD75Hqfta1ZVw752O9p7/cgjkLE282RbCFE6Z8uGZTAvXgmf&#10;KwvCU7+GauMxyHY/A4tfhvyt30GBejzUtU5I+3sxa/YY3uHDUDYTBY9+BNmpd4miEyOh4zHwsizO&#10;B0yr7wpA5xHBEdfAHdVxzRmrttDNdWHpqibEG+yI1lhQQjpVbcvn2VdDAPckNLD5pajrCCFQZYTc&#10;ko26niCuvfsOygKjjwzxecadeBhsQ7T10nWXs3QQfB5Y08syu9z60WxkufTrSv2+ALK0ciMttU+6&#10;pfb71Hq+TwaumUzsJlGOP/zhd7BZFqBi914YV6yHtq0BDbUq1BHNzX6WonDAisLDP+LNNTNzv4W5&#10;hfeiyDgTNsNcGHQTkSBHVRvnYVrOnRg/91ZMyrgdEvVsKHoHSBvOhTW8gHf1Y86js0wgv8iHLkw0&#10;kvUfbw/DVqVCMWlia6wI7kQRB7V2cAB6TzZ3ZqV+OvIU92HZuhbeHU+9ejeCTV50Niigf+y3RGvD&#10;iLfGkE3nWLw8htJjr6Fi42aYl61FuKsR8tNDTVHetgSyKaN0tzkxSJpuHunpQt0skmuFMHmKUVVN&#10;2nZVI+qXdqMmLEaQmEVXuxWiQ2/A1RFHR7cbCtKeAaLURkc2xGd/iwZiFSYv6fGQnAPBtmwLquss&#10;8DX4oAtoiKI7UOHLR3OlHPWUnEq3HIHFQoFs4xa4XQL01KuQQ8BpqjZhydIE4qFSqLc/jELNeETj&#10;SgI76XW6huKtZ4nRaNBWmYfo2pWcEVjW7kJXqxWLF8VgCRTAy5riepZBvWw5FHtO8j4LKtU02CkA&#10;FT7+CWL0n0o3HEWVJw+VRMXHfP0bX0aIKK0npoYvpkBnmxtGawGibCrYqII32Qjlc1Db4UdLXwyR&#10;GiNlXhlctK21PwIHZd7yOiei9XaiRwXE/Vl2m0dZ7iLtvWDMkS/jqKltn+XMKUsvkw7olF0KVlZu&#10;yFi50dpZRx6XWar5hB2LnyNt2+VstOOMNLb984JJuqX2Gzvc6b+6thiDfSE09VPw3HYa0vtfRf2a&#10;fuRvfARizWxkFEyCUjsVWcsfxOzcO5AnvBtaiuxtS7woJOesaNSjtkkDC2Vfd7gQyp4+FEjvQ6Ra&#10;zOelcTVZ4EhI4Wyv5J3cDUS3pfY5UEWLoSF6Z46J4GG1o016ApwR3mo5JmV9FX73dA6sOeJvo6HX&#10;x7sD7ty/BE1dFoQTchg2HUS8OwTByd/ANdACf08lSk//AnWLa1BPes5PGk147iOoV27mb9aIHnyD&#10;V0yVL+rEwi4vajp9MEUKUcZqsr35EK49RNqQqGxjgL+C5yFAss4PgrVHubZs7fbDRYxgftaN0Pjz&#10;0NlsR/faAT4QXEODAy5PIZ3vT5RsRAjTcRPhDATof/ujJailTN3d40ZVjQq9lE2r6su4dmygrJ2R&#10;801IT/waLbUWuvYeziZED73D720O/f/aejnq2Otzh18hOv4XZFPAk63YhqaBJFHiYtLvfyCQingT&#10;W/65v1Cgep3AvJxrZRv9n0hExbOzuyYEG1F2C/1/mZayLWXyMV/76k1wB0qwcnU9utv9qIkzSqGh&#10;CzWgscVBglmDcqIN8SRRmJ5y1Ld6EKAMHEhqEak3Q+Nm/YnpIRJdKHXl4ebxd/N5M78o7U3ZF3Hm&#10;VBkOOA7ATwNj5D5DFTqs3OeXvbD+c85/Ofus8p+1bWSZ1O9UwGD/dd6WIUqpOPo6byoQUaRm77j2&#10;LfQjWF6CLMGdEMmnIZe3qU6DOziPovcCdC/3oOD8P4gyZvAmlzBpMUdUgHCDkoCxFg5/LlE9CaSl&#10;UxAMSlAeL4GXaGSkTg7tnrNco5Ut7ODvdAZon+hACCb2qpc/B07Ssd5qGcoW9fIOEw2L3Pxtk+df&#10;pgukhQ3nUr+0Ggr7PLQsDVD5UswpvhuB1YvgOvo0gUqKPJ8HBx9Yxbs27j2yDIsHIxhodxObC2DD&#10;hkZUhKVoXlLPp+koKPkm1KS1WV8AsW42gbeYsk8hGom2VhKgSg7/EI7121BFGVF08h1UVKqgOE60&#10;v9IAL5X12OfDYM5BmLJhZ7sPXo8YKtNcymgaeOv8KNn1NLxVVvr/UqLWBpTt/y6ixCLMxikkE4og&#10;fPwf6OwJo8wp5cO9Fp39PaIsoa3dA/nx13nbreTMb0hnulDwNGBuDqH03B/hNE5GZYMeFZQUGZsY&#10;XBJAlGi7d6AZJfe/DGt3I/S7H4N26WoYNDMgOvZLCBs7YXAXcaYkfOwjDmDedBMsV/KpGgMROToJ&#10;jNVhJRprTKQbLOinbOqOyOjBi+EKs/6eChSr56CL9ESi1U40SElRuhRKrwAl9mz6biSNNYVs7qec&#10;L/X7i1pqv5SxiidmI8uk/07PpBeN7XNxP54paf1oxx95vJFBYWjdUAVTern0MpeUTft+ORvtvCPt&#10;ugnzOQD0h5+hSK+CadlSDC6MUlCVo6lHh/I2M6rKM1G26wTvk8ooXjY5VBWtTzSVIdlMmbBGieqG&#10;MgRZ3+0dZwkQpN3qShBtVCHZroU9lE9ZgbJIhJhVhRjVzRrapoE2kENZNQfeWjk5tQKO3iT0kSKU&#10;ODP5uEssAybiBSg48wccHh4RwmSfi1LjHKhZt0SiyzpvDuYVfBUWbwY2HWxDyYGnYPCxIW1VKKfr&#10;yCSnDNUqMSnzVniTCtgo20WJNgsPPo0youytlBlXrkliy5ZmiA+8BIOT9X/+BmJ0nctXl2Pb6iCa&#10;ewkcj/waovN/R2evF12U4ePxYoR661DqJgpeGUYorIHHU4JVq1sQICknPv4eNIu3Q3/wRVRSJmX6&#10;PRCVU5YToEgxETZbBjFJIfwVMgTKi6E7+iNoj7wIMWnKBP33qlo9lCd+AknfQmgJ3KzLpnLJeij3&#10;nOGvPJoPPMabm9zBAij7B6Hu7YL9/ieg2/M4cgjQtroglETFo5Ua6HY8RoGEMnmNGUFfMfQDK6Fr&#10;64I/SBk2lEdg/frNWL+uGQZLDnqIXpkJtFHKpE4/XUizC4EKA9r6w5RNVWggOuJNavhcrmEq4yNw&#10;J1vsUPuKIPcUwEZ0xx4qRqZKzqdfGM3p/h1LOfoXcfiLxrLiRWMZ9TpWg0ufqTIjj5uy9OOk6O/I&#10;fdLp+shtI9dfsl/aOmapY6eDngeRtN/8+3A5NvvdVQRqtmg3HSWKJCQgqaGnLMiAyTQecw6xdjbU&#10;plnkbEOVGpElrXDGhUg061B09B0skIyjbDKdonYWxEffQEWtiRxRgkg3BenmEgQIkFkEHNnpX6Kx&#10;QQLbrgeg23oIAaK75rYgFLtPQ+mej0CrGsLjbyHY6aX91NB6FuCTT/4Ff0SIikQBtu9bhDfeehkf&#10;/OG3KCVdnSn+BqK1EsgO/QCyLccg1k+GlnVuX7sW3md+TSDOQ/+GJFoWOoc6VxBVNi3fyHs66U6+&#10;Cbn0dv6qmHbZSlS2GtDc40DloioKBGIo+heiga6BUUvX1r2IkN7s6HAiFJWhrU4K0el34QvLKCvn&#10;0H9yEg32ItQYR1W8DD09CZg1GbzDiXjZboQiYvR02lEeFKCQwJTftogPkl5F9znmKIB7wzbOItj9&#10;Lj76M4R8Ymi2PwT9nkcxbuZVkO88xa9Dv/Mcsmm/voUOaFZvhnL5JhSd+TPc7ly4etug3vsduPef&#10;RfGpoWYtdjwhgdpHwcfLXin1ZaN0x8O81xg7f99iM8bc9q2vo7kjhGrSqhX1JlSTZlG58+AuV6O8&#10;xkKIV6OmwUqcXYcyWyGau2KIJsykCSK8ksmRlMDA2mnLVSSMWc1xPW6YyOa3uTQDXs6YQ6aD4rMs&#10;5fgpG63MSGPlUpnr8yxV/j+19HOmLP3cn3Ud6dSb/WZlL/lNxiajHjN+Pv76T+DR94HzwzM8PP7X&#10;xzHNaIRwz3MItvohUM5DvlWGos1nofEI0d5ggrl0KpoXJtHWYeA9cGzsJXdXIfLEE2Co9sJXqaPn&#10;LEWoRoTKWtZdEqhpI3oZmwOJ8k4EG0j2UKZNdhgRJiDoNu1G8aFnwV6mdiVliFYPDUI+7TT/gHL3&#10;d1CRLODfW0lfe/Yfh2L/U9CvpawTzCXfyYbZl8fHP+pdnSTtqUGs24QK0oF1nREotj2CFasSKHjo&#10;10g0lqGj3wsLabjtG5uwdnmSv13T0OqCttqN8pgU1fUGWB1EcYmiO2yTITn0EhIVCtKQVj7Ammz/&#10;i7xjB+vHbqfMGozqEI7qSe/+FTEvMYZKC3JfJMAc/wVirkzYGiPIo99Kcx5UK3ZCRDpV+PCfYW2t&#10;RU2TjWfLonMfw+edjxqit9HyUjrWR2il5CU9+WskHfOh71sKeWUQ/hVrULrnaag2HIHakg1XXIFk&#10;vRLC1TshePBdmDtq4ahQwVjn5N0uy4g1afY/ARtpWwtp42RSBCPd5zFf/fqX4CEqW9vmh6JsAaob&#10;baiutKK6yky0gNJxRIu6ZgcsbtZzSYtgtYFuSBnpXBLjCQU8lQrY/QKUmvIwVTBvCHhsMiqe2S6C&#10;ZjRLd8jRjGca+kx3amajlf2UsX1HlE8/Rrp93vZ0G61cav8U4Ebblr4ufX26pbalNPkl5cmuv286&#10;rrxvBkwPkG4dHme3dNMjSPRXYt1SG1YN2NDb7YdEdA+kp36F9YM+LG+UI7z3QQqwSjgtc2CxZKGE&#10;tJbVOR9t3U6U9bfAWqWEaeUgd0BGoUWUAQL+aRCc/QjOpf3wlYt4NzjdgedQXquDlrJCsplo5bpt&#10;UFYY+Vs1dvsclNepyR9IKlGZ+h43/vWvf2LFhmZsXlGJxbRNduZDuHc+CBUF+UCXD+Y6K6p6gjCt&#10;2oBYlQ76Uz+FmTJYNCyCfN/3YD77DuzhfD4+cVVvGMH7z6Kj1YFVKyoQoWsuJwePLGxE2ZYHMWf+&#10;VxGvUCJGPsn6CNdU65HcsBJy9XTeVqrrHqBMWwaFKoMAWwSHuxR6hwI+dwk0BCSbuRjly1fBmAjB&#10;rs1GxF4E9fojPOPaaysRDcoo6yoRCEiQRSAuOvsxf0GhKa6GYesJeBwLSF+zwfKdpGPlMG08CMXW&#10;sxCf/A2S1hkofvANBJr9aOl0IDbYjrL2eghP/gKVBEQH6VddH0mDrcdQXOeDpsoGFzGZUl8W9JRp&#10;hQef4yNbjPny127kIzlESYTHqk0YXF0PO2XQcFiBgYEY2lu96F2WIN4shZOidGuXm3SrlLKwnqiG&#10;B3Z3AVoGy3H9XdNw5b1DU2SM5oj/iY0E62hlLmtpYL2cpcqOtm2k/TtlU5baJ32/9HUjt33aWCYe&#10;suvvy8DVE2dSdp2PD97/HSSUeRjNCu0+jEhMAsHzQGxRF1SLNlIw1WNwaTV623zoqrNhxdIKPjpe&#10;LKZCkXIWMnLvgHf1ajR2udC/ugKaNeuhWrUJNZ0WxFt0qKIMxzr7RyvKUEOZWLn1MFwUlANNapi8&#10;s6G1TMe9s28k0OXwzPmr37zLP31VUqKoJqKWNljpmHOL7qTs8xfcv7cdxw8tJfr4L6LCJLFIw4Zq&#10;Sikz2ngzSGurFUuWJeENl2DlsiqeXUr7BoitSXjXxlw1UWZvAeLu6dCuPwTdoecQrVGTjrVASMdM&#10;VKmRf+J3iIQkCFUrYaSMrbHMhZWAO18yCeJDL/NjGheuQziogdNRhEhETX4u5mCV7HsOWsVsSFsG&#10;oCwhCeGQcj1ZXWmDcuVemDSzESewatYfg3LhWnhMWSg+/g6v6POHxEjUaeHbugt20qXCwy+TTKFn&#10;4s9DV5sFVRVCBHw58K1ch6Idj/DRWCLlclTQNbc26uGMKuBNqCHZ9SSKHnjzQpNZ0bZH4SfAqkgq&#10;SEg2MKkzZtyEu+jhajGwPAGZbjbpVHpglDmtriLUU0Y1WvL4YE3dnX6sWVWPCN3QQEQGJ2nTaFKF&#10;Mq8eYydk4aoJ0wlYFyuV/lNjTppOCf9d+7TDX95G7vPv7n85Sx135LFHWvo+6WVG/mbGBle7lu6z&#10;Zeki/OkP70Nx5FksXBGF/eiTMO57BMGElEArRl2TFWtWJjE4EIJ+8TpU1ZjQvXcr+gl0vd0uYks2&#10;ooESdC2KwREQkKMpYBvogPz+51DZZkddr40DSW5agCbyhaZ2G5IterR0qVFLgbq2UYX2Tj3cfXUc&#10;oEw/hhJCmPY/TJ8CdND+/b0knzZt5J0GSgzz0NQfgFY/gzJiBJGkBqE4lVsY4lQ7tmkbaUgjJOSo&#10;rP8y67Ms1c6EvaoEjupisHGEdZ5cRCiLJmtUcC3pQRZlysYmHZTOTCiNc6Cti8FVVYZEpYoPo1ti&#10;nQdfQoKCvK8jGcpFW5MK5p4BeFnvrrXH4CDtqelfjrLKEAqf+BuC5Ou6hWtQvPEk9E1NKN7yGEqU&#10;mcRCiiB46AOU6iUcRIJdz0N24k3EWiIIu2Yg0FcD2/KVMFrZi+Uy6NtqoLHNh2LROgjO/Yk329iC&#10;xXA2BGDZ9xgS23dTAFCQhPQgtHkbRKd+R9ckRdHe71Km/jusfR1QGCZBHlFAfOzHkJEOZn2xDTso&#10;424/iTF33PVNJGoMcPvFcJJYZm/WV7RboGVDYMQUqGZj1gTFWLQoyqmUn4Da1m6lfSy4+d67CFif&#10;T2f/HUt31NGc9nKWKjua8TIsAKTsMvumf/9P7LLH/YxzjmYjy155z3Rcc/csXEHUmI3WH47LEOyt&#10;Q3DPETRvGIDkkd+ibVsfxrx3NR81YvoLUixZFIbz3C/Q0x1Ad7sPyagSPcs7MFtwD6IDdbDtfxQd&#10;3XbEGvR8REJbqAj5T/8Dhs5K+KNC9A5GkQhKCMwWWDfsQNGZD2DavBfGDbvQuciPUIcPtTVigus/&#10;8PT3z8Pb5kZjiwJ1bQaIyFHZKIaBpAJT59+K2k4XGttMkB94lq4hjiwC6epNHVizuZPXAosXrceq&#10;Hva6XAjhOhWfi6eqgTTl9r0QHf0JAbEU2YdfgUIzDjY/AeiJP6GOMrQ3KEJ1zdDn1IyvwTfYiSzh&#10;3YgQqANEpwUP/xY1JNFqmu1wBmidLQtReyZUZXPhJX+32/PhdRfx8bD1tVVwlEwhffsYbFVh3ovI&#10;oRoPJWVTozEHpV2LUSr8FooooMj9aghIghgWLYeGsrQtYYJi43EUHXuZt7cqPFZo2xfB7BBBevBV&#10;qLWz8MCGODrp3ig9ImKxSkSImTK8OdoqEaLAlHf6F1DUeKAK5XBWY1q8Au5aK1QVxBqINckDMoy5&#10;ZuwVaGDtWtVlqCY64ojKSKOwmmA73JFSOEJCOOgPe0m4O+mmWNwCOOmPxltCuCatvy+zkY42RGOH&#10;HPCLViL9p8bPPQzGlNOnbLSyo9lnbfss+6zjf9a2y5UZaezeXT95DqarxNj/G6B9eSs8vbWobzeh&#10;iWiroSGMzl4PavuiKNNN42MDlydLIFRMx1R/DE5yxgU5dyI3724cvX81sgrGoa0vQjTMgjABs7JC&#10;BD9FenN/Oxzd1YjUalBeqUHxyt2UuTJQ0xshautC8eE3Ud9oRXebB/2ULVnH+5ZaI2XMJFztIZ5p&#10;3fFiAouaqB1l+lolfEmST/5iFGlnIFZbhoHt61Hy8O/QTlp12eo6hN1S9PYH4SbHZ718Kjq9iFSr&#10;4G5w0b6lfCzeaIWcdwGMtGjg9gl4JY7oxGsoMsxCAesbvek08g6/hSy3CqJ9L8DryILbWgjR8ffg&#10;kY3HzlY9BggcwlO/wfr1ddCrZ8LtzKUEJeBD2shKZqCipxJGRw5sgQLehipZfQiytUcgvv8HKN34&#10;IJTL1pCWlsBAWleX9CLnyX9AxMZ9Mk6ByDgDK9dWooq0qKhvFUzOfCh6lkBA2n9gdSd8Jd8kqbGf&#10;1wmwLoR8FMcHifLSeUTn/wHN0lXwhbJ5LTMbHlWwcAmclAzb+7wIkmZ12Waipc2KMbffcStFWD96&#10;6IZbCKgKUyZm5dxBnwuQUzwBUt1c6CxEc4juTsyfi1tnjceX7r0F4xaQI90z5RKnGul4/1tg/SxH&#10;T9+W2j50HaMDhRm/NjLeAWEU+6xa3MtZ6ryXu65UmXQbuZ7NaM5sLGnWr0ybxMEQWrUYHlcGVAmK&#10;uouWQH3oCZRXs2hNIKk28l40A9uXQnnoeSSrtZQFY1DuPAWt4G6iXvuxY+sARI//HQ+e2Irj9y+D&#10;vSGI5iY9uvqdaCYKq1++mA9CXd1kQl2XEWFGRzduQWAFnWvbMdST07T2+dHW78aiJSF0dTspm5pR&#10;32dDoEoGUyAf+49twm9+92u4k0RjmwMo230Gxl2nUEx62r77HK8Y0+x7CkU7v4tEA2VcTx5mKyfA&#10;nZBDv/Uhrq8VBx9FXbcVkTolH97TQXTQX16MeDwPpfZsKMvu4x0yTMF8tA96KaEUwuzKRVHJOMQa&#10;HaipKEFZexs0Gx7A2oU+qA+8ACfRZpM7mwApgonOqdv7HWIUYuiIujo8OdC2NsFpnsrvocc+ncD9&#10;HgrPfAQJ0VqtaiLMUS0HmuDMH1G9sBExfw6Ctjlw1oX46I15i/dAv2QFmqqKsX9PPT+OwVsID53P&#10;RlTb4siG3ZmNEJ/LWMxHnNTRunBcCPvaTTBZJ6N439NQ9nVB5WHDzrA3hRagd1GI/r8QY2780rUI&#10;JtUoJ/rLRoRYu6OTDloElW4+tIYFMDsL4aWb5/SUYOztX8ZtC+biyzMm4ktTJuLa2+9F6nWwdKdL&#10;2eWc8r9rqeOmH5sFhZFdCVNguRxYU/teOMaI7V/ULrf/hfXDAety2y+Uo3Wpa2bfr+N1ABmsfQ34&#10;25+xekMtJEdeRtXKXkSDc+HeexjhmAy5+V9H4ctAxoJvQpR5A3prFWhesxB28wK43WIEvEXYvqYZ&#10;awdrcWTvSqzcshLfPbsTJTm3QffoH9FQbYIzbuSjv4cpm7X0ueBp8ENWlomCvvXYsaMfGtlctK3s&#10;Q6JCg+Z2DwEkgGC1EhXNBnQsCsIXL0B9C5uQqggxyoSb93TywdL8BMDKThMPNC1dDsge/jlklgyi&#10;mUTtDr0EXUSKRH0Zlq+qII2rhpMYW1OVFhWkUd0hAZJNRNXLZUSPCdR7vsuzj7OvDX6iueXlJYhW&#10;a+ClDB8iys469PvCxagg/VjNhjW1ziAdS9nYloMA6XnBw38meTebsuXr0JgzeAWRmTQuG32xZMfD&#10;RLGz4ajRo5S9FBEogpGA5XXP4m2dgWghlq8IQ3ngOYgpo4rO/AoO92y4epogeegdWBcvQTyphP7o&#10;SyRL/oiaNStRdO4DXlHF3let7fShLp7DdezNN4+B6OQv4GmPo/SBpynA5cAbl8K2cfdQr6eQCmw6&#10;TfGGkyg6/Uewiavt1kkY8+Wv3EDcmhDsyEO83gA9G1HfUQiFdh5qW+2QWzMgty9ABRtio9qAfFkm&#10;pCY5rr/rboylzMqBmgID+/4f2uUceDRLd+r0df+uNvyfts8652jbUutSmZsHlfSyk+Zh3tmP8czL&#10;30e8m5jPzpPwbdlP+vF3PDs5tx1C0dm/oo8yRywh4bXDjs0H0FKvxUCTGmsGg1DKp2Pz+iYc3rkI&#10;Rw+tx/0P7uX7rn38eQRcUihJp2VStqivyEesUg7Vsq3oHiBaunIllq2Mon9JBLFTz0H70NtoayM6&#10;uSSM2LqVCDWZESJqmlsykbKbGAaifv4E6eI+Nzl5ASrriWLXyGEkMOzYtxIi6SSivdWUqTWIt1og&#10;OvIC4vR9ful4hBt1JMNU5OQfomLlMjjLpcQW1BhoKIO1tYI7cg0xh2rPbET882D050HvyobcPBvZ&#10;T/6N921Ws7GvXXkIUaBwBPKQ3dKGWJUCAf/QUKYWNhn42b/AuX47jJ4CeCkI6Agk2igBIZiHoHMa&#10;1KYcuq6XiJ5+wkebLD7wfZQZJ0J35HkMdBmgW7sH8WgWZNvPoOToj3lfauPGAyg7+CyB+AV4oipY&#10;FBPgsszltc+ssiyTwMm6CvoXd6Jk/V6UuDJ5JxVWuWZrdEJ86n16hn+EvtkP9eYH6L/lQOXNgnHx&#10;AEkZKdyNHnQNlKOjrgRjvvHNryAUUcPKp2hkbaYiqHyF8NeVQe1gk/po4aHIVkV0xeYQIBAqhi1c&#10;hqtuvwPX3j0F1901mUDCKpjm8BnSLu3mN+R0/46NdGRuw8HgknVkqbKfKn+Zbenr/lO75ByjZPN0&#10;+6xzDm1j1Pui3UTHu3LCPFw7ORfX3TETLqKvP37lSWTRQw9RpmODgGsiJq592MNm7znKjr0N3/I1&#10;KD3+Sw5C0clfE60qQYl2LulLBzob7aiLGfAo0d73vrePv26lyLsLZef/iPYq0nHFs1FButBHAVm9&#10;4zw8i/pJtzajWDkZqq1HMbCsFvPpfLU1pURPxQgffQZ9S+NIttjImbSIBCSopiy4YnUVBpdXoKbF&#10;wZkamz+Gjd9Vop2JJ996m2dWS9yE1nYbwuWlqG2PcZooPvk2FFV+SB77E6+0Wbu6FfUdHjiJ3trD&#10;YixcFIYvJoGDKLC5rQa2DfuIxuYjGJXASX6qN0zh2o+9YG6MauCyZlPQKYG7XADZznNwsfGvKxQQ&#10;q6bDIp8AU20UwVAe/G1+Ok4OZLYpUJjvgZP8XPTAG5RliUrT/U7sPUqa91fEFOZRlpYgWkfnp+v3&#10;0TnV206hwjsfibAMwfY6/jzYvQ/ZMtBC1xao8qC1wYDiE++g6MArkGun8IDhIZwFK/SoItlpTtD9&#10;bDQj3OyGt04N/eBirN/YCv3q3Rhsd0K5ZguEpG8rK3XwkRQQlE0dGt3QGSxGfbsLpZZMaEh4R8qV&#10;CMYUJOqJ4gyEkSCqUddsRSypgz0ghqeilCIbCf9yLb4yhcA6nk02RY5LlHjIkRloP53lRrPRHJnZ&#10;aGVT9oXKscAxnKkuZ6myqe/pAWFk2ZR93rZ0S9+W/vJBylhGZTqZa1P6/aVxd2LNwT1Y88LP4fML&#10;oF+0DOIzH3KAhTfvhW3fWQjO/wvFD/0WdfU6lJLTJIiK+vrb+PuOVR1+VCzvRQllwQULbiMnycS8&#10;ovuQX9eKaQWT+NCZzKmYmdcfwakzh3H0wGIe+e9fH4GXtKD1/u+iuisA1e7zBDo5pA98F9F1q1Hb&#10;ZORtiq1EZRcuLUcgoUIDAbOOgnjv4hBKjHMQomuqaNZDtuEIB2ehpQAr19eQjFLASJlNQAEmToBv&#10;qDdhUQfpSsqeTZGcoe52w134WEaK0HpW2eSIFEN8+newBAqhPPEzNHW5UEG02RMVoZYotp0od3mF&#10;hPxSDtumw5QJv4fa8iKUrdhCGZ00nzebU102AHfx8V+gbKCHEg0bPWMqZWjKfnROwwMv0Dn/yTs/&#10;BCqkcHRWQPrwB4is3cjbgGOkl80tFJzcOSgjq0hqiFJLIN33LFroniRJV+oPPc1feKguJ2zQc2Mj&#10;GYqP/QTWACXAiARB3v76Cqw+MbFXM8wRGSLNpPN7fDDtPsVnxLPX0HoKeq4oadlEIQFWjRo2sqg3&#10;E57eKgo8j2LMlWOvJ2eZjG9Nn0CalWiHt5iyrABein5GLwGSbkQgTIJfNQ+tnU4sHPBg5qz7KOJF&#10;cMPd377E+bgDsmFN7iWQ0OfIbSMtXctdWJf2O6U1U9tSNPGSfYZBmSqTsvRy/xN2ueOyc1+gr8PX&#10;MbLMRZuDqyayER/m4qYpC3DbjLu5U7/zi7f4pycuo4wgJUcrgI4cwOQijUMPvrLRgs3rerBlUxPK&#10;9+7lUTpMdKmnshCRuBJy0lGs8d1tz4Jk8zlo9TOhUWdgy/JabFnfAeHyPZg17xu4p7gIptPvwHD6&#10;XcwnJ/ZVOdBTR2zq8BNQKqfCs/c4ik+/h+qkjDuyqaMBxYdeQfGDb2LtqkosXlbOu8lJ7n8VobXr&#10;0HD8PHYtdkG25n74Gqw8g+iMM/CvTz6BfOMRKDYcIoam52MjtXfaYVqyHGGi2qXrDsFB9E5y4pcw&#10;UKZ07jgGy/bjkD70Lj9vgYmc3jAZHa1lRGMliFQqeV9Z0b5nKBho4WgNgk0cZags450FmLGZ5wLl&#10;rCJKCCtlxyhp3LLefqj7lsFiJWmnmMb/Gxt1MhApgJuYinHTTtiqy2BYuxkhyzT+ip9QfDcFAwJP&#10;1ICc/K/DaMqG2ZZPQUGDYtkU/j1KwUe9+1H+HHjwGw40fgIxm+BK/DDRWl8GvC6i265cyuQFcFTb&#10;oKqtQQsFVxexAh+xH9G+78HJ5kZeswd+YgMKw3QoHvwRb1e1EzNxkG6N1Crg9MyD7sGXMea/riWw&#10;3sc63c8ljZSBm+6dCKm+GNffcxutn4Zr78rg264ZNx9Xk8PdRN+vG38n5ouEGMs6x1M2vTptjKVr&#10;2ZhE42bjenLM1LqRlnLeS9anHD593Qi76PSf1qzpZf6T2tuUjXa8TxljEf/mOVgGHTtpDm6bNh1f&#10;n3oLB6eLtImNKGiyQQ93lDJGhDJFjYI+BeTUMlpfBmNfJ/xRGQK9reho82Cwx8XHqbXYMiE4zUYS&#10;+AR+cuTi8x8g6MmH+8izWLq6AcePbYROX4gO0mZzs+6Bo9IFATlSV5MOTQ0W3PONMSg88jMsp7K2&#10;RX0oPfoSZUsxohUyVIQyUPjEvyDb/z3ECISLtiwkOq2C/P4f8oqaiioVBiibNi2qhJoy3uDSGGWN&#10;ArgWdfL/JT3+E/pfGaRNTbz7IaOwLEsXP/xTXllTQRRQS6ygzj0fzoQGMTbSSJUV4Vo1Stfsg7XW&#10;RcxOTHRSiayCexAfqIdpoA/uSgcibCzix/+KiiY9b2JS7DgDpWUGLDEhHB01kJ78OWSkNRmAhCff&#10;p/vzL57Ra4jysmydbI2hk03LMbAQsRorPMQQ7Rv2wEsZjE1fEqSAKXrwF8Rg/o4aNsJhsAjV9Xoe&#10;EJyUvNioFQyklcQum6v1sJizUKKagSCbjsQtgy6ogd8pQQNlyyjRZJNbxF9Ij8ZKKEtL6ZwG1JHe&#10;txNrKN37DIxttSjZcgzmlYtRQQlSse8JCB+grBwiyUn3zkXXUJEQEugXDIGVU1gOQjbg12zcyl4g&#10;v2/6F+6M/0Ut5bijbfssS3f6kZYqM5SFRy/zP2n8fMNDvFywSSQF6PO6iVm4flIOrps0lcA5ETdP&#10;m4yislJMFchwT2Yud2SDOxPVdVp68DmIEc2pqVcjTtktVFtCD7GMT5eRqJajgT7jSSlcTTZO42ob&#10;S9DRa0SIMqji6CtI0AMMs+kYHngVNZFCFArH45Fz27BpZZL06UYs7wyh9+z3sYCcbFFvENOm34zT&#10;D21EIq5CiIA1u6IF1mWbSIvK4dx5ADknfwtnRxX8jUY+vQcbY0jw0HsIUeCQbzqOxQNBtLdY0NXt&#10;grstAb+3kI+a0ECUdcnKOGVQOwRH38Gvf/NL/j/9SWJmQQGBSIS8J9l4wlL6j2WQbzjMB4Fn/cq9&#10;tE509s8ofOoTSExzKNuUctrq9GTD0Rzj2ap43w+wcWMSLtKdkSotBgbDSMaK4IsW8mk8bOEicuhs&#10;iM1zYGqphGb5Nsjuf4XurZgAREGHUWtOv0Xo642g6NE/EpA/QtGpD6DdcpL+v56ynQ5OC2ldyuKV&#10;MTWUp96gDP8RKhNqPuGX1pMBuzsXFmcB0eEFCDeEkP/YnxG2zoNBvwB2Rz60NRE4Tr6BGmI8AQqe&#10;HgKelRiOpJ4NfGbk+lq28TTqanToqiiE8MxvMNAfIE0sRMmqXbC4MqE6/H2elSPLmiFdup73afZF&#10;SxCOFaB1XUcKrCyrTcUVt9+Jr02ciOsJsGPZrNzjKONOYBMXp4OHOWy6pW8b3S7QxLR17DfLTunr&#10;LmfpYEnZyMw6WpnL2eX2+azjpO9zAaT0/brJczEjUI0molwL6Eazpba9jDSJFsF6OZLNBsQIiFWN&#10;GtQ22xFvUsCRKIDy6PPwExAqapVIUDZrbtQjSFkjHC9GdQN7mVqFOFGlSEQM0/1n0dTjgCNUiOhg&#10;E89ONvMM1LKmAjakyHf+gRVLktixopyPyi8+/yHiK9ZgWY0W3h2nIKBsk3/+IxSc+yfEmgyId30P&#10;jZUSLFwYhGHzbug27edz7NQS3Ty4sw3G7cewgDSYYv/zWN1jwdJ+H/LO/AP99Ro0kVbM+B5RzkY/&#10;GtutlB2e4s016oSO//eKVwgcBPQL9HCYIpb09FHWKYO5tQ4qRzEKdPlQ9izik1iFatSQ7jo9tA9Z&#10;ZZUaKtJo7tUbUNbdhazn6bjslbXH/ool/V7Knu/xXkDFJ95CpEEL4ZHXUGScjnz1DGjLCCxeMST7&#10;X+IvnLDj1ZWXYAFds6RnCdy2AhQffh0+2zzepMLexS1bsoYANhv6VRuIAot5hRV7RTREmTGRVKOy&#10;uQzRQDGM9iL+Zo87RDrWkIENy+Iw6TNR0tqNRtKvZmI2sqOv0fZiSCxzMS3nmwgERPBt2o4adzYf&#10;k5gNFNDZYoTk2JsE6GKUU4BqoQAZJXngTcgQWrYIjg27YLj/e9iyvQWCfU+juVUP48kfp8A6BKiU&#10;Q/5vGXP09POkgyB93WjrmbF9/zsg/TxLP8do21M2dsJ0jJmUhSsmz8NswXTupMl6HSLhPD5aXYSc&#10;pKPLD9eaTWjvccLuzUbXkgiiFKnD7H3FCilRzmI0dJrRTBm0bPtRNLcoSJtq+IxxVQ3kIATYqloh&#10;gd7OHaqCjcbnp4xCtMxOdMzdUcsHqra0JCB+8B1c/foYzL3/FtQGCrBtey8ih5+EVzsVgp3PY+b8&#10;r0N9/g9QHv8+5u0hWslqR/c/C9+SXtRVEQW15WJptxeys3/B3g1tqNnzAIqf/Bj2B19AT6sBNbVa&#10;onBEkdesgO3oc1AESrF1Uw0WDQZRUaNCok4NTaQU//zL7yGjTCK3zEe2dDz0lH2NfgFRwUKId56D&#10;iMDP6KS0vRcOylSiU79B6aqtKD04toswAAD/9ElEQVTwIoKNCQR3PsibOxhFZtq1ISGFySeHn4AS&#10;t83iFWElBEyjNZM3U7Hsb6kN0j2Vwl3vRIFhGtFtBcrof3udc6DZ9RCKT/4abZUquNfvhI7oZoBA&#10;722K8wxeESsl6qmEzZoDf1ACS1cHnLYFcFOW05spO7JxySxZSCYooFJgtPkLYHflo8ySCbudMSMF&#10;hMrZ/HU9p7UQQX8xn2bTHqbPiARuAqN+9S4E6XmZFi5HolyLXqLAVZ1hou9HkahUwEwsp6fTiXBI&#10;TAxLxechkg8swfL1Cej3PsQrxDTtVRC3dl4E6/+kMYce+TtlKbClr0tZSgeOtt9nrU9t+09p8IXj&#10;Mm0+MVVLy5pTaD1tv3oSSYRJ7NrZKPozcNuEr6Dg/h/jjddfwONPnYBx98O843YL6Und1uPQke6o&#10;Ia0YJWNz0Sj2PQ4vAau9UYlMitpdiwNo7fUQaGSobtIiXE3RtU6EyKI2JKtlvH2tLVkAc3OAN0MY&#10;Nh5CqEEKc+kcDHQ4UMfGCaoSo+TwS1AcegFuXya0uvswPnsqbj46BhVxOVGqlxD1Z8PmmAtbhA1W&#10;/X3c+cOlvO+wtG4eZu65F7ojvch97BPEjj0L8aP/gPWBF9GyaztppBKii0RPiQ6HKvS83bW6sQyG&#10;iJroK+mwFavgJQbgJgpqq7Dwl7TtpFHl+qGX4+WaWVggugdOorklhpkoaWng87kWSMbBXmGCfP/3&#10;4Q4UwkSBx19eAE1TAg7KjAECt7O9A9ayWfxVPRtlb0uFE0pPHgoUU/gcwS3dPtpHh9a2AM9UbJa7&#10;bmIIVUQ1i82zCawlCIYLEOqMI+Gcj/JQNqfBui0nUJfUooG0brJaA5unADUtJqLixaiqKUMbafOW&#10;Znp+hiy4YpTJiNoaibpqiM0UWmbBWi5EaLADyUYbfIF8AqoUy7oDaGmwQfjQL/jkzV5vMbyknRct&#10;CqGzwcw7erBBz9oalGjvsCDU6CXg62E48Ay6Wm3EuGzIo3usJlbWSH4gO/IG6Xc1ZV4TbTMQk/gH&#10;Cs//C/mPfoy+Lt8QWLnDfkY2STlzul1uW/r6y5X5ojZy/9TvS+1y6y+1VE0tM545RwD7xokzYXHI&#10;8M4vfobX3nwdL7/6Ene8W6YXElBz0LN9C/99V8Zd+Ns/gQWP/APJCgHauryob3Wjb3kcjRQhG5os&#10;aO5y8k4k3T1W/jqUd+0GxInuBiqK0dzhRKLVhcqkBPaOBpQvbEDJwe/xzJxFEbqhUYsKoprO3Seh&#10;PfAUGsNKdD8SxLhn7oBJMx2mlVvQ3qCAatcjCEaF5PjfI432IupqxeirF6OlVo0K0rx20n020sVR&#10;CgSCR34LwamfIzfndty+6UuIV6nQRdmmo96ONV1G7NmUhGnNTiTjMlgp04pOfwA90UTZwZd4pUsz&#10;6dQtG2tJs7ExgiWkHVWwNkXQTHTe6sxGXsk4SJVT4LTnoSKqxuCiSgQjMtLneTBQJpO7clCkmwjJ&#10;gz/mA8nLKZMXfOcT3kxT+NjHKDz7IaKLB3nzifTom6ihAOXZtIPTVHcoBzOL74SRKGZ5VI5ATIY2&#10;YijCU79Cb70eXU0aKEzzUFoX5aNfxElKCFi/Wzo2G3hN+CBrf/6EH5vN/yM49yFCLFPH6Fg+EYFZ&#10;jHIKSGG3EF0E1hgBNUHMyExsoJQ0rYSO3V5vQ8RRCH+smI75L4gOvoZSAhYb47eawCk6+xGKj/0C&#10;oZV9kN//MuoGu0ka5KOlUouqBEmhShndM9LocRFJGyHR9/fQSGBm11S2cBkxqFIKdnmQU7AsfOIf&#10;EDz0W0gHBqFdsZZPAKY1TYONdPqY/7puGKzDjvx5xppS0vvQXrJtlHX/HUsd73KWXuZyWZnN8Mam&#10;sWB29cQFfP6YG8ZPpe+07b5M2k7bJk7FTRPuoYdRhMOHV2DhEorUi3rR3eEeeol4yyks7vFi8UAE&#10;rfUW7NrRjDhF2b4eH/p7/OggHcoconrdAIpP/RL9FOlXrYgReErRwN5QqlahkSJjfZMJXaQBFw3W&#10;YumyOsSSGlTTtkqKpuxB6h3zUbbzIXQ3i+HuiuOG567G2TObSGv+ER6/EHft/SrPjGN+PYY0FQFh&#10;yTLSX6/RtjzE4hI0t5t5Jk4SYF1+ygqDKzjtNIe1kJ5+E6q+DL7/zEP3YMuBzVhKQcXRFEDZtpO8&#10;iSZSI4UzkANrVMLnQ62tkhLoconWkbauVsBJNI6155Z1tcBd64a5wgyrqxBxnww+lxBKyRS01Bh4&#10;UEvGFJCWzYSEKGWANKmB6LnEOAsFpLcdbBa8LY9D7yyEtHc5bIdfgGPpRtKbC6CxZSBJ2S+cKCVg&#10;lsJ68CloB5fDkTSjploHuzMP/irS9+Tc4fYaNNH/jixZBG9XE3RrdiFCGbuBqCUDazCio4BkgceS&#10;TddaCumhV+m/nkARZatyTxan1Qa/FDl0TcbNB+AihiLRzUSufiZ0unkIEw1m/8MeEaGIgCuQT4Qh&#10;Rs+JpECS6LMzKISZ7n3prkc5bV+9eyHE5//ENa6Fsm/JEQLfuaFZ9GwLF/M3cvSHnkPxw39AaKAV&#10;kgPP8hnf6xt0MG55ENb126FlQTYpg79GgUiIngcxhfoePZx0L/4tsI5GM0cr9z9tI8/1WedPrb/Q&#10;tELrhjoesEoz2s5quCfMwY1TZuH68Zn4dgbrPinlDsaWcFSMAQJWT58R3hUDRI3K0ExOsmRxOdET&#10;C2qXDGBhTxiD/TGsX9OMVcsasGfrYhzYsRQZhydh55YeLFlWDgtlxujuw+gmLcimJqyh6NnR5yJ6&#10;XIalqxPo69DDujSHMqkaLZShahspW5pmoIoya+EjuzE7/A186YmxuPLHVyDaKEFL0oocirhVRJ3d&#10;jgzIjv8YPT2MajtRumE/6uqJ2nU1IBHOpOzxD6J5mQS8PHiiRTDYM4hiCrBifTeaWEVWqAD+cA4B&#10;QoDGRqJubT6EW5188LGKWgXCRMNNA13wkdPYq8xoJS3d1GyELUjUlUBio2MWaCfD6M2lzJoDE2k4&#10;t2E22oh+79rajTLNEB1OxJWQdvfy8YTV7hwUL9sCbziLdzZgYDKs2AiltwRm0qB5OV9DsIsyvC8b&#10;yq1HIH3wbXR2MHpqgq3cAuPRH0JcOgkG4zz4N2yAjbKVb90qhMoFUK/bwo8ZJypu236c7kExaX4t&#10;nYu08kPv80quKGUy+cbjpMt/C/3+Z4hFSGEhUBfoZiCnbCKKiEKbF3VC42ZTZCiwYiU973ol4uVD&#10;TS7qlTsx0Osi/UyBMZjFO5i0NsopyCxBE7GmwW4/VtQbIFmyk7StGFUkZyKRfPQ1lhK9/QliW3fD&#10;ufccrPsfJXsM6gffoMz9COwE+HhNKa9kNO48jdYWM5xtcQpUWZx5WAx3w2aZBHu58VLNytsPyanT&#10;nZ+vZ04/wkZmsv+Tln4do61LX886IFwzcR6fmvGGCQvouufinvlToCKqxJb+hSGsXuSF6sSP0FpX&#10;jIWdZnoQf+F9MZt7A+jsd6O914mBQ7vg2XUcK1fUUCY0YtajZ2F8TAqfTUw06AOsXdWIlctqsHQw&#10;iYWLYljYF0AjZc/Fa1pQ02iGY8VyLCAdVjPYiI5WLXo6tfAtW4jIqsX8XU/B/peh2PsUpj5/Grc+&#10;/lXc8tw05ETDkGw6jTqiULmn/kwUSoreTgtkh3/Eqa6/sQg3vnQdZc+/I9YTgrUzyms/816goEPO&#10;bCKn9frmwdjWhLLDT2PMO2Pw7Vd64GiJ8EqQeCgTg4NeFD38ayQHQlCr74GOwMDaGoOrlyKfjqN3&#10;ZUE5sBjSgz+A2jABbBrQuXl3QePLhYtAlqRM7iKt2dJQhrnzvsKH8cwpvBdC0UR+f0MRIfJW7Ia/&#10;UgFLSIjCbWdQXBOAn2hm3unfDLUnJqSwkiRIViihXb4OYqKXgmM/RYB1yrfOxeJWC9prSGsmFOgl&#10;thOKlEDV1oziB3+KwjN/RR7R5WSDAW3NJpTtPg/Bw7/n710X73ue3w824iDrrMBAa++oJY35axTR&#10;OvEDr2FOzh1YsSyJ6fO+jFVrI2jrdEBcdC9KK8JYvroKh3f3IE7ny3v8b6hu0KPwxM9QR+cRnPsI&#10;iq4eKCJ63oGI9WBiA9LVxMWo92eip1UPjzeTgFyGdgqE9j1n0UfspOj0e/BWGhFYthTl7SH0L44h&#10;YJ1E+r6U7iVtf+xvKGETg1mmIeBZQJn5Hzxr55P9r1QwjbRULyQGIgbyS7bRupE1vJezdDBeMFqf&#10;TstTdut8AcZOmovrJ8zAl8ka2obet+xcP4D+NjPaFjVQ1jNDd+hZ6DccQG+3Gxs21PHG/rp2FzQ7&#10;HkK0xUcOJEY7Aba51YQqelhVjWUw7TiBRUsi6GzSQnTmj1ixrgFLlyfRQRmouieBmp4KOHYc5i9Q&#10;aw48A/uB86ihc5q3HUZ07Vq4+joo8ir4wGUNHSZEKct1rOtCTUUuymspSLQbsWhRGFX1alTWyFFd&#10;I4OzNYCaZh0qKktJuxXD2V+LCqJKifJMFN//Cjnge0SHc1G84X6IpHdTxhEj1OKCizJsZXsMJ7e0&#10;0rV+iKmTr8a4KdfDExZBuW47RNsfh5304ZyHOnDT69fDqJwOjSEHZVtOoL3FBoc9l5xOwN988USK&#10;od52HLqWCsqq+Rjoc5NGnQ+Pu4D09Ax0tFjhdBbBbhegqaIEkh3fQYAAao2IwaapitYZobYvgKXB&#10;jYL8r+HnvxzqM+wgyq0wzyVn/ylJBTOMex8jDVdIGVXHOyD4yjVYkP8tlJZlIES6tTpSCEdPG2nf&#10;TGSVjkfZrpPk0P/iwFSvP8wn6QpFpNC11XAZ4GIVTkTHTQkLwuwtn5AMypX7IKqpQx7R3jbKmOGg&#10;CLu2tVA2lKCaNacQyNgUHR1r+lB88k3U0nUVnfsVP16+ciJ8FLQ66nW88qps3R7oSW+GoyUUAKVY&#10;0u9HLCrCssVRREm+xGr1UC1ZC6VxBoRHfwyDJ4d3I1UZ5yBLPZf0eDbXv2x29kwKkObtR2HsboHo&#10;+I/gImA795+FLKz/dGYdleqSfVFA/W/ayOtKtxRgU5T3xikZ9DkHTcs7cfNdX0PBAz/Gj9/8AXSd&#10;fXQD/OgfTEC/+wRMm/ZjeVcEvfVl0Gw9htpqPSq370Zo82Z0dLkhPv4T0kVixNrCSLYZ+Xi0Ref/&#10;gb4uOzw7jkJz6hdoaHVj47ok0VIHH5qkpllPwcGM0v3Pw7rtCGXDMlRQRq1Zy0Z1eI8ibSlUO04R&#10;eH4LzdqtRFGnkyPrEI8VQL/rNKriRBkpgjdvXkwO8nfUtBsQJbCyRnLl4tm44mdfGnIaOpfg1PtQ&#10;9w8gWGeC4sAZGAYXQ7PzHAd0b6cH7bVGxHbez7sebl3RACll0S6ijw9u78aKwRrs39qFxMplWN/n&#10;wPIe0ujbv4vs8zqUHHsHh7c0YtnCKK+x7KXgct+Zb2LML8bg6tduxJwT/SjdeIRAWwD1jtOUwReg&#10;tt0EY0c1ZPS/JXbSuAMDPBs5WNMFZVj56h0QHngREut8yvpFcNJ9ZXpR3tMxBNpgEaoIJHbHPMh3&#10;nof4xLtQ18dhdMwl1vEolN1dmCO4E0ZnJmlFAa94kZK+dC5dDBldr+LoG5BLxsNPNJT3Nz5P9+f8&#10;P3knj2ICpTpGWj4hgcqTT/p5AUrNOdBW+2Fw5aO504nGvXvgcmTz2vSahBLdrLdYooS/GMFefl+z&#10;s4U3+fQNRtBRbcDube3oIj8Y7LfASn7URgyKdVlkHSwqN61HkoDf3eWCiQUVAiEbJJzpZPZOa8HJ&#10;38JFdNpuz+YJofDch1Ce/hVKT/4MlkOPo+jQ93lFEx8Dmv6L0jTzomYdzXgNKqs5Ta0jII8Gos+z&#10;C8dLXz983EvWkV04179pqWu9jtFeNtTM+Dm8G+QNk2fhpokZuGbSDLp+1iuLyg+Pvngla4qhbXeX&#10;r+TO0lCp5oNEN5E2rV7UDsOBp7F8TT2WrKqB9cgL9PDC2LCuBoO9Zv4mjJGiaV+3Exs2dmL7jgHk&#10;P/pP9Pf6KYtaKFp7ITxL0fPwD1HXoIZhywNoWd0K88GzaGzRwbLnNIpPv8vf2DCv34l4vR4JAmt0&#10;WTfUqzYQxfWjqTPMxxvKOj+Rg+T616/FmLfHYMzPxyBI2Yo9eNavNOjPIV2tQHNPDHWUVaqOPovV&#10;XWHsWlUH54nXsGLraliPvYbKxYuwdmWSd6JwG+ZhsNmCBZSNdq6qQuuiGsju/xFU6+fxc8w+04a5&#10;33t36HzMWMUW2bfP3I62Wi0UfiXqt++ARTENmqogUcw/QbRoHadsYdKylV1VqCfaagyoYHULITr2&#10;Cwj3fQeSviUwUZY2BikweeZDH8ihbDsfOlceDr36C/4c2CJS3MOdVLhmH/TeBRA7FmB6we3Ir0pg&#10;8oKbURBzQVSXhGX1Jqi3P8BBxCkvM7oGZu6kDy5LPkRH3kS0ygCnrxjBKh1KLfMJMAsQGewhhiEh&#10;6p+Jcgqw+bTvYKMSgbUbCIRu2GxzUGKZiw4KYrGgBJvW1qK3i4JahxnbSD4Vnv4A/e3EyIhVLSIA&#10;ewNiClg2ZObfjrz8byNWpULZ9hOQHX0TjZSZS60kSdwkMwjE7L/pHTMhPPcXHuBV+57mbcwsAFdV&#10;qVHXaIKyswMe0rLSI69AXPKti5l1VACMANIXNZaF/9NMPNp1XM7Sy6f2/3fOfSN724U07PVTZqBt&#10;13Zs2NmK7gEfOdzfENi4E4YjL6N2/ToC5fexcMcGrN/Yjr5FcfQtrCC6HKcs9Tss3jyIrbsWo7XL&#10;i41b2lBBWUtx+Hne7CA89TuiPW/D7imAa+kAB2bJ0Veh3PckUWsP6kkXs3GMEvUqFB+jiBrIRqJR&#10;hUBlMUJtdqgP/4D3LFIcfAZ+OkbQJ8CcHwKNSSVR9HIojryGuriQIroetfRQWylC15D+Kzr2LppX&#10;DqCVKJR70wmsWpLAjBXXoL3Cgr42PfTyCfivV8ZgUuY1PAhU9GkhPvIsAV5NgSSIG16/jgPzmp9e&#10;C+kL8/n3+Y8vRZdfAps5D6t6gvy/3PFcFjLJwdgUD+3LO9BerULEL4LTlAG1bCplxycham6HmgAp&#10;DxNAK618wGrhnu9BSZTRHs4mypoF9d6HkSG+ByLWl5eOm6PORH1fA2aIxkPvzMXcovswI/8OzC6Z&#10;QXr5DpSXC+AoL4I5WMLbIRV7n6bPv3GgGlobYKHMHYqqEUrIoXBmQeVagALTbJQYp0Ekn4QIBRGt&#10;V4ie/gAsjlwCUC4kNUHe9FZZqYU5UgYBXcfyxeVY2B+C1pAJq24KWpttsJpyICidiTzK2slVSxHZ&#10;sgvu+5/AQL8PAbcE9Xt2YfW6OpJR5xChjFzVZORvDTWTBCizTIFu6RrU+qWoWdhGIH6LX7OONRMd&#10;eI5/F+54DDZfPoLVGkham6DST6Drmwu14sv/O2D97xg774Wa3M+xVPkLv0cB6dC2oU9W2cSabngl&#10;GtlVk2bi+klzMOZr9/Jo3tPjwcpBP2nQRkiOvIHqRjtFUheq9+xHDkXqtZsW8b62zMFZZc1tr34d&#10;C3ur0NtXQfrUimSTBQE2yl6rBbaOCqJQKtR1uGGJKFFeJUd7rwWejginSv5GJ5q7bMh76Pew08NM&#10;NCuRqBZD98Dz8LGp/stzKcIqsLDbxSctCpMWEu1/BTKKssXHf4rqCiMkD/0UJVvOw2PNw9K1PVhN&#10;AUS95SEkPCKsWlGLkPJeOBsSRI13QRe0YOZZOxyGKbyjhsolR/bBN3DL2RvwrR8GEWtphOjUe9A2&#10;T8PYN27gAPVt1aJxsBVurw4LG61oSujgd+Thxh/NJGARa9i8ALLTv0NdZRmW9oWxpCuIZd3lcNbU&#10;QBqyQ95QB9HBlyE+/DofXlO2+zsUSH4J2dbT0C1fB0+dHlbSpoKzfyaQ/gvjpo5BztKZuOL8GBx/&#10;5DBKKTjU++dhvnA8Fqw9jVmiSbivcDyfHlFunI7CR/405OCr9hFb+Ih3E1RQJg768/k0HJnqycjS&#10;TIaOMr3cL4PCkQMrUWBPhQP564+hjrSw3DgbnS0GZOvmEIhlPBAN0HNnmjRIdDsZVUBFAUpbcjd2&#10;bGxFS1RJQU3Lu4N6956F5sRb0K/ex4G9YSWxiUYDevqI+hIoWUBbTM+YzUFr2rYPTZUSfr2sXzIH&#10;6YptyHmesYA/wNVZjdYmHawxLQQP/hLxYCZ8bH7crkYUPfQeBSfR5WnwaI7Pjdbz7aNt+xwbeY70&#10;44z8fcm6VF/cYUsvyz7Z9Bist9HV97H3ai/d9zo+o90sAuk0XD9xJr40NQNXTppH2sXBARqpV8NC&#10;Gidaq4JjcCGqKHqaPUXoIHqzdFkFtm5qx74dS9C7uhs1ywYwMFCOlo3rsGpNK1asaUTvAFHPKhu6&#10;GkJobQvCF1TgSy+TsxNVPXFmO7oWxtBFEVt95DnePY7RRPv3gKmngX/S+X/zNwJuNAP2CgGqKgvh&#10;D1EWbqtGsLsRHv00om0WtNap+dSFTINJDnwf5lo3GpL50JCTOB4UYfIrd2L/9kq0xaV8ZILiM//C&#10;pBNfh3dARHTrn7jqR5Q9KZtM3/oV0rvXILP/Xox5dwwMHXMw66Xf4LbzN0Irmw7RticRdAlw/ctf&#10;x5hfjUGTU8szYSIi571/msgRmygYNcYkmLX9Tlz587sRabGjPCCBr60JDnsWAjsPQ3ZgLr55/iZ8&#10;+bnrUVBzL/Ip88o2n0DBU/+CnSgwq/iJ+qbwe2Gtc0A/2A2pOxuzE+N4EPzW9qtx/NETKHNnIcY6&#10;+wfKILPnIN9ciKo2KwWc8bAsWYrcTQ9zpx+yT1AivYO/oB9vIEbB5hGuUPOhQO30fEtsCyDRZSAY&#10;lqJANQVG0opN9UZUB3MpwNihWbIEFXVWNLBmumXEmhRTUE2yaGl/GN30v+MVpfxVP4Mlg7S2DgOd&#10;dj4KxcBACPVJFao8WdjGZvbb8R3YVm6EZeUaYkKZQ+29q1fy0UDZdbK6hghlfL87n/+ODHQjTvev&#10;JlgIo2UBvNE8eAILUPjQz3inCVZG29/LA+yoYE05/EVL062jbh/dGB39om2zI7ell+frLwkerByr&#10;9KJyn6OjWW3xVRMyccU49lbRVFx5x2QOUraULt+Fut4QUcMQpLvPIJqUoq6GQMqG2aTMV1tnQP1g&#10;FZLrBrBsUyNaB5uhPv0rTv1YO+tC2renJ4RK0nDVVDZ/Vzuefoo8k5bFG7dh+dZd/PsLP3wVf/jT&#10;h/x7atl/9iyyNz+NmWeGV9CScjzzwqWw73gEqnUHUF5pQq13DqLlQv7gFdtPwdsQhXHbYQy0WFH1&#10;wDnUEf11LFmMcEyJzk4rFEu28yaG0sE1uOq1KzHpyG0XNCe3lAZ96+K6Gc89g8qIAr7WfAIradOn&#10;pBjzPm0jFpG7yQ5PUxKxcj0mPnkHrnrrChQeeQYl22dDtnIGL3PFm/+FMe+NwbTjd/G+towNVFLm&#10;1FV7KaisQ/GuR1F49m9QtzZDG86nrPwgd9ySLUehaQ7xkSXs5MC2UA5mCW7g98MeFUFYNguiE2+g&#10;NEiUdvtjkO97FoWsom3tNjgog4r3P8Xvmae8hFfIWEkPsmFfpKSDlQRQRWMthP2rIKYgJ1BOQt6h&#10;16Dc+gBamuzwV6gwRzqOygtJszoRsc/DyiVJkg4H4F27mTS9AQlXEbauqsG8F4DOWg1qOmvR1+uH&#10;iI6jbWuDfPej8HfUIIv+r2732aGKLboert2TQ5Mvp1uE1hm92ZBqZ8Abl6PUnI8auo7mWDGUtL+n&#10;XIJgTADzIQqc/hx4/QIEumuJuSkvBetozs7sEtCMsv1yNhKsQ6MlDB0vneqO1Jip9ZezS8rS8Uc2&#10;B6Ubb9q5bxZuJqB+iTLrtfexayC7exL++KcPcMuEO7hj3GtP4MM//5nbXz76C3757i/x/R++zLex&#10;5dEf/4JPfdA5GIP0zIdQnvoZuijqdvR6EaqQwLxLjtvfDPKyo11HysZyZkIBZBLdn5nzcLenCr+l&#10;7KrRzIH45K+RCBeirUmDUGAOwkEJmsnxQoPL4dq4FqFIMdd0kiN07mopfPUeaEpvh6l/APJDL6Pa&#10;Nh0Tn1+PMT8dA+GmybCyDgdNGZDFG3HFW9fhy0/dwjMXA+t/vX01ge5a3PaoDlf/7E5c9/bMoW0/&#10;I9BR1jXtKkDx+kP45lNXQDY4A+IVBfB3StBItL69zYAIZVvWm8lsziSnKqCsKuBv24SDpbjmuTFQ&#10;yafASZTRVWtHlmQSjJThahtUKD34fQLfe1D7iJJGCqC2z4CvRo4FBJoyZw4KdfOhCJeg94UPkK+Y&#10;CrsvF7aWOAc2d3gCQe6eH8A+0Er36+fIKrwVuvooJEEjVD4pDAEhrJS9vaydtaUFmmofchduhVD8&#10;Zdgoe9YndWhJlmEhm+KjQgPPosWItSdQuP9HCDYE4Opp4bLG31wD7dKtyHnir9CvfwCaB37I21Yv&#10;AO/hDy9+v4wxwDat7sFAhwEdzTrYFvbzttOSo2+iPiFEN8mmyriKT3fpr1DAE5WgavdB5H3n78il&#10;mK8ZXIZ5L4HXR5T5hEOa9bIVMtyxRgfJF7GRYE2tH+2Y6es+z1L7fNZ+qe2fBeSxbLyju6dwIN90&#10;7zhUNQ2PMu/PhCtZCl+VkvSjHL4mN0U2AzxVJZCceR+drRRhiZouWxVHY4sRbVUayE6+h9fffBNj&#10;vnT3qOca3eha6XPslFm4zeDi5/47mfXA8/8/9t4Dzq6qahsfpQaQ3mtI720yvd7ee++937lzp/ea&#10;Se+dNAKEEEIgoQUIvSgqihVFRUVsiIJiAQHL819737nJzTAJoL7f+73f/z2/35q595x96l3PWs+z&#10;zy4IEZ31UzRf+ATwPvFlNhrgd/8IfPAP+v7eXyDe+jDaiB5q7/wmBrqIKrd6eFS3L1uL1owSzZRl&#10;Ffc8g6I/FsG0ZQ9q1l7HM+iZr190PJuOawRk0RHS8a8TaNn3t4oQp+g+/+VvwxE3wJc08L6d0TYv&#10;DPteQLzBDSPpvboN6znYz/rqGZi97Gpc/9ylvHY51RdCNF6OTLce9mgdbxTAAMdGOGSZW773Cah8&#10;lKH9xQg11PK21faOKH7zAdE/28Tjjj9/7QPHP4vSTqhH+mBeNgwDy7wDy1EbNqN+22EskkyFyV2H&#10;7jYzUiE5hru8SETkJDFMaEgo0EwaNO0Xoy2hIbAaMUhafKDfzXs7MY2Zz4xjjdW852kpa/zA+rP6&#10;nHVIUkYvlRDV/8oHiMTEcG/bgxixsvCdh0mb/grZ1f1Y1iyBdc8BsCk4hY++xY9R98w/+HOQ0fe+&#10;TgN6WwSoefzXKCs7i29nzEq2/QiGV2YhpjKG2x44UcE0no03btBnMQYaXpmT/z5qhWWObysA2umM&#10;B4Bx1h8/TsEx88fNv4PNl8t/zrcZPnfKaLalbY3rNnLQrCCt2dluhfvW+yiqaZBpV6GsdzPS3cNo&#10;GVmFv/3tb3j/r3+Fu6kbrmwHJtw8CVqnibL49JPOfzpjI2+wcavOnTwb506aiIsrqyB9kY7LxCwt&#10;VU8DZU+Rc9KP+ujXvokgZY62FnK2BiG0Ox5AnJyuOalHIqCC7L7XkA3U8R/asvsB3jiAgefip0dB&#10;lzdad8l3zuafLztC339cBMf2cq6xr3vZfLycZO8K6HY8DMHOmRzAV35rPsqfeQi2lWvhJ12rDs+G&#10;ZtCHzxOoJ95+yYnjj9qcpyaTrtbzQdG0dz6NpmYxz3rhjALT7pJx6rxw6zTc/Oi1EEuvgi8toWCo&#10;JqDNgidUj3/+85+oPPIrrtPZPQme/Cv/zyqRWO8eltWFq/fCYiVdSCCq+hY9p4d+BrFtEWRRA7w+&#10;AbJpHWV6JXS3P44YG91+821oZEOchoVwLl8F3W2Pw9zfCN3Ou1H35b9Ds6ybMxfWfdCYFsIQI7q6&#10;6z7YPQtgc1fzkfnZO+M40dNqOh+rNfZmLQTKt6DaexTifS+S1p0G9W56TmyC5GUDZMv5defNvXIV&#10;ao++xVkIG/spv57dg6Y9nQsW9Huz4BztUsIeJy3rq0QsLhkfrJxaElDHrv937ThIRm28dWNt3Iqu&#10;UcCOt+34fqPfCzNrftvYMse3E3AnTKZtRJGLrqNjX3tzDjW0rNqyEYGWHirz7z2XfMDi18D+0/Em&#10;sGu8+WbUPPArPHjvLejsdGFDjw5L+v3YvroJm9e3wLb1AAY6fVg9FOU0vCMug2VoJX9FdGVs+ehV&#10;Ai+89HWsv/Me/vns16896R0pM6Ytoz0C3Pyk7vg6+X0LUfbYMlx88GzMfPBmzDl2JddR3tYYLv7q&#10;ObzMrC/vQpyyYXrjakQps3awyaAIiJmMET1JK/RbK3Hhl8+FvXOYN/lj55Xvr4Doib9Aed+POK1j&#10;zQd12/ZB+Oz7SFDQCQRKYQ/XQaxlM9a9yytRgjERH4aFLZfPm4lYs5W/QzXZShCMyhBPK+GOiOEM&#10;CTlw2Zy02m13w0SBQMkavCQF0IqvRYboeIbAulAwC+r2JhgzNlh7UhgcspGRXqWA4A0LoGOjOsZq&#10;ofaUQbJqM2QdCVTqZ/KZy7XhGogeeRvpJiO6O+yIpwxQP/QT+BuISe17Dh5/BV33R7AZF0B09LfY&#10;stQOTZMP2n3HoDrwFah6SZ/vvI+/P7Xe/hBWrkqha88uRNMaJLN6mEjbp4mKe4niNraZeCd70cFv&#10;wLL1Dg7eoeVhklpRNHRZYKTrPG1m/VctD4a8Lh2bDceW+1dtvHOOty1Hx098H9/oWlmWZbXGrPyU&#10;YtqH2SKcRcYy4PmsIwB9Hn//E8apfwH9P5WxHj9nk4ZmgfH82XOxeCjXDa+3186n3Y80OZB0FcO1&#10;cgN23rUXq79GtKpJg2xbgP+wqiO59s1FF15H18sC13zK1vNx/pTZdM2Lcf2c2Xz7eT+ZdxyY1e5J&#10;EAinwGGfh0qS5P6oAgvuW8wjveSRP/BWUvahfsStc6C54wVEk7UweRbBZpmHCDlr/RPvIuguhfrO&#10;L0N25Ce45ktnwdpdyY996dEJEDz7R8QyfnT3J3MZ4vkT2WM8yzdmKHkS+PPf+OXikeeeR9XIzuNl&#10;mPZTH/42nDEJLCkpbNFquG65A55IPUxdadgSrEO/FkK6nkxYRdcnhLyrA4EQ6+D+B8iXrIZxzVY+&#10;+ZN5+Qg0vgWo+yobeoYCXosVov0vwNjhg3zf05hYeSnEzmKosnYYY8RUnvmIrvHvaGkLwrPnMMmf&#10;AOrpOMKH30Sajm9K2WAnza5xlODwsW0w0T5dI34MDPoxTEAzs0owywIEsnIY/OV8rllnuBZN3Q6Y&#10;wvXQ0LMUP/U73qmA3yvLuF/8AFv3diBCMsydkiDZboQ9VHcyWPNOVOh4/4oxcDAr/F7opJ/aaN/x&#10;1heei7OA0+jS8SwH3s92n2PvaTxj15YPUKeyj+/HjjsXE1iF09RKXEA6+qxrbuBO+9p7wM/ffIt/&#10;/uFPf0ZlF+LMiXNRdNENKLr0RhRdcRN/RoVSgxn7zo19nzyP78+ykFM3BQHDLLgGBxDz1aJ6C2UQ&#10;omKNHiFvZmf3Cjh91Pe2IuOvxk33XYBrj10Pv68ejrQVn//xBNi2b8a5P74JRe8U8V43TR02hJvc&#10;mPOwAaldWnSsXYr0plxLJuZ8bCxgtiwg7Z0HH1unJ6dkSxPRyfx6CQWgi2rJaUf3ZcYynMVTwWc2&#10;dAbZmNVKhDasQbgzBNuK1ZDe/wYsRHsjSxv4XDURutZ0oArW/lb4hhrhDNSjr8eLgHEmap55B5GI&#10;kAAeh7XNB39PlJ9D7Z0DZagCCncxRM8SoPWz4PDVweCsJI0ugzkmhOTI95BOq2Hevh+19/wQfpbh&#10;KTPHWvV8Ph53XAQbUdZEhwGOUC1leAmBuB4uWr9kbRJNLQZOwfuX+OEhALIGG6kWHZLEUOKtOmg9&#10;JQTqubAHKngAcwYFJAmqiHXMhZF+G7Wt+ARYjzvTJzjkp7G8U57KQfPrT2f5csz58wAo3H/surFg&#10;Ytvy288asy5fdqyN3W+874WW33Y6G2+/EzZ6vYxaTynhlPicycWUxRfnjFWAscHXKKtfwNYzis72&#10;YdNrstdWeaNjsHPln9VxsI5a0eVX4K5tfeggDR5tUKGhzYBwSoYQWau/CqmYFOG4FA3RMtQ//REf&#10;4dDrq+CTUKmMxZB3dyLTZoTuwBcR9y2GSTcH2o4uNIZlSLfYeCVUMzl1S4ud95hhACgmcLLFnG7n&#10;k0BP7bwNn7vuZnzu2okQvJBrzDCjdz8Wbn4Gn7/mZlxji+CisoWY33xC46lDKvgJoNGICmFzCZSH&#10;fwSXpxo1X/kb0s1G+FJi2Ib60NBj41nLRJRzuM+HVEYNl6scVd8G+jqcCHsECKdVsLLRH4hCJwl8&#10;7r4sRI/+Gh42dExUjK4lIfhCYsrGYrijQhgdsyEzz8ey5Wk09Xt5sPAn6XroWRnpWrKNRF+DQkQI&#10;tC5vNR6+dx0OPbiOT6bVxvo9Lw1gzx2DaO22o6HfgQCBeimt37gmi45uN4aXhvhoFaYdt2FwJED3&#10;qERjxgQfaWw2ixxrYcUa2TDAaqwlkOlZ2+ACsOad6NM52viW3/c/aWOPXXi+/6QVUuXC83/acxaW&#10;ZaA51baxlt92KjupPAWV8bYVrhu7bcK0MjQRFTz84D3Ys3UQ8YOPo73JA9ne5/hES2F3BdoIwJGs&#10;ikwN67bb4U2IYAnW4qxXz0S1ampucuUmaa4C5PmP4OnK8gbyDQkdHHsfg23T7VC9kAPo1aUCChKs&#10;LTZd16jGF1FZljFFRLPlPwDOnMTWz8eMijkIpY28s0AepNpdRyF+4GcQ7nmW6LoADz+wC1u2dEE0&#10;vA2LF12HRnLoINH3ZLOOgoyQN8l0+GtJ/+nRkNFhoNuL9nYLLJT5JRtvh9VVRkAkwLLRCxstaMma&#10;oSaKz2vPCbz+pByqHYegsSxCKqmhDKpFZ4cDwyvjOHBkAzLNJgQpGPkycgpkemR7o2jttPPXWCkq&#10;G6fjNrIOIKwRBmXjbVva0EjlLStWYPO6KKJBCYGvGjpvOckKMZb0etFBwcZkKkYraWEbPUuHtw7t&#10;XW7YnfWQ6RZCbafASfel3nmUd/FTWRcTWE/TKGLs99MZK5fPdqezT1OG/ciFmS5/jn81E4637l+1&#10;z3KcQsDmAwG//1EK/knXxbfRfRaWyR8nv2/e2Lr8cylcly/Lmley/2dMn8f1LFvUAyuJjsnhXLIM&#10;vr5WqO99EakGKaRHf80HAWPz1DhiROUSQtj8ZXBt2Q7Xus2UZU2I92egv/0RZNsTHGD5GuwcQHPn&#10;zl8H0+QnrBgTJs/B5dNnw05auI6Bl8Ck99cgTFTRTUFCE6yChXQde++oG17FQRVZ0s8rtJqWtCAd&#10;VZN+PAo26ZU5Y4AqWIpQmxrupJQoaS0iDUp0NxHAEjIoHn8HjWwC8KAcXVkCYnAxwhs2oqHVCNmd&#10;zyLRqIGTzt3ZZKfspoC/QY3ONhu2rmpE8qkfI0h0dM2qMPr67RDrZ/OhS5X7XuT6OdtqQ1O7E71L&#10;Y8QqVLSNvqcog/b4sbTThzQFlZ5+H4z2xajduA+emBi3bO+ERXET2judlJnFkGnncYki1sxDmiSF&#10;y1nKK6TMW/bx4Bawl8BPzMBhrz0ZrHkgFf7Ihd9PZ/myn2SfCqyfwca7FmafpsxY+zSVQszG2/eT&#10;7D+x73hWWKZwn1MbC3KsLBvYfTH++uGHCDRb0dJlwJKVKT4tht1fj0hKjWxGCNljv0W2WQPFnS+i&#10;uccF6WO/wZIlCbQt74ToiT/BePhVqLfdj+/+8Ecov+dnHKicqhcEDT49CGvyyZuFLuTaNJ9FeSbd&#10;cRDu3hQCg20IOYphjJsg336YMmIFQs1BtFD2bm50wGKcA49tHtTL1uQ6BBz9KSr00+FsEMFM9Fxp&#10;nwVTuBJm51wkSA9q7nicT37V3GxALKUk3U06kmir9Ilc53S3swYNTXrKdhpYiQo3LG2ELyCG1V0N&#10;f0SE5LZNEDz1AXr76fk0KbHp9k1oa3fw1lmBg88g1Z/ksqCzy44HKQNnU6RJ2/RQPfZLKGTXE52W&#10;EF03EDAdfIqaWLSeM5nVKxKIhaUYGg4iGBZDRYCtk02F1k5BJy6Do9WXezZs1ru7vwr1xnv4949l&#10;1vE0K38XOGpjtxXuy/cfs73Qxis7dt1ntbHnOBVNPJ19lvKFZcfaeOXzxrbns954z7jQ8tlzXMsf&#10;Y7xt/4Kxc505KVcJVbi8/O2XYTr4Ekqe+AfpNSeWre+FZ902aB96nb+LvNbSyMt9+NFH3C6YVcqD&#10;HeuWmL8+9p/ZeQsqIH3x73y/QpDmzZ2owfTaq4luz4CLQOKKi2Egx9ZRVpdRZkm0m6HyVEDhrYKZ&#10;tDUbN1npKCOquICPAOFYtQFpnwKyBylwsMmRZdfCFRbAFmXDoNYinlIQfTXwjMXP19sIpXEhIlE5&#10;/GyyNdKiansFActKFNiEGJVl4EpnNOjrcyBBAFIoZlHmlWPNSAxbNjTwYUoNRGMDpC2zRIHjCSkS&#10;JBvYxNFe1yI+XSUbR5hNzKUlep2gIGHy1SEaogBE96Hp7uGjP7BRLvhzYJVqZKxijj0nI9Hg4qqJ&#10;qK2bAatpNhyekpPBOvaHzFshWPO1r5zuMBvdt/AYY9f9d9jYe2DGwTJKQQvtdPt8FmPHOBVzKCyX&#10;p/Bjbbz9mI1X9j9lx39HsnOnzsOEKXPpd57Pf2tGlwvt3ClsapSc5a6tuMDYfZ+s01lN9HnzqnmN&#10;LqttbhkdZX+sMefUbNkPra8aMl85VES/NdFaiN2LIdp0J0SHv4063XQobMWolEyk/6UweWsh85bw&#10;LnJ6axlCpBuTlEVDKQmsASHiGRVcniok0zI+2kTj3h38XIn1w3CkVNAP9hBdVsObNMBK5QYHwkjG&#10;dPB6RCQN9ETRS4je+hGh4NDaaeaTXy1fE0Ffr4mfa6DXhWRCAsP+x6E89gs4fELs2jMIvaUMiSYt&#10;vDERrz1OZ7VwUMDQeSvgsM1GpccAnWUeLLrJ0NF9+MN1iIfLIHz8bSSJ1cSIsne2OCBVzoGZrku6&#10;fh8MhlnQbd93AqwnPeTTWKETFdqnKXM6G2/fsbWa461nTlZ47rHGyn9sXd7Y/mNtnG0nBacCG3vc&#10;vB3fr+AY+eOMV/74/fDznCjPt/MAQ2VGg0B+n/w15M+RX/+fsPz5/xU7bwZ7N82uZz4um3YzB4hx&#10;/e3HgSk78mM4CYzVXwcslOHUjnJUKKaiRDEZC+tugFA3C1cvuBBSpt2+CFy5aA4qlbOhsi6ANmmC&#10;iGivxlcFJTm/OVQDwbE/Eh3+FeJpORQ7H4QtWA/h3V/hQ3uq/ASQYB2W9gYQa7bA16iFjXStctsB&#10;GIkWS3YfgujJd6HftB2BBgVp4g8RIi3KaO6a5S6EozXQPPUuUkSZ2SwADaRrO/vdWL++GQNDYVgt&#10;FRgYjqCr34/hJTGs2tSETFqLWFCK5UuiuG3vEDoHfCQttETNKzk4zZ5qDKzP8tkYk62k/Qn4Rncl&#10;qiU3w93XiDDp7MYWM6Kk3TOhKsQom/uaXXB3pAisn6FRxHg/ztgyhQ6aX8cdsMAJC7czJ8w74kmW&#10;36fQTrdtrBUc65Tn+K+y0Wvg9z66biyo8p856MbZNt73T2uf5jiFFVH/GWPPN290zimLeUukPEjz&#10;Zm6yQNGaQSBG2cZTDktCDLWznEBbimr9bNjSQugIZDYC50i4CtkNi9G8sQTSuBWqtBPWoIC/bw1T&#10;VoxGtTAFyaIGOH0idHV1we8Poko4DxXl5Thw4CBGRpZiy8aNqNPMxZzZcxAOh3Hntg3oa2/G+nUb&#10;sHR4GAfvPoTu7m5Mn3EjbrrpKjQ0ZCESibH/zrswZepUXPiFi+B0uDBMZUOhEFavXoM9u/fCaK3D&#10;zJkzsX3bLVi3dgPt14Da2jpkk3GoVBrMmjUbBnUpzjq7CAKBEFdccTlmz56NR44+gngsCaVShQcf&#10;eAh79tyKhQsXQq83YdbsmaSrZTjr0mswNDSIBYuuh167GOaME0Wfp8w6NmqPtZN/lJx9mnKnWv/f&#10;ZcxBC228Mnn7NGU+qxUer/C5ner558syGxtsTtXHl9l5PFiU4OxpTEeSTSshY+9tTz4Gs9Md518x&#10;dt1FV7N3qTlwSo7+5mOAZWZrVPPaXfZZePA7EAY1kBDNLaPMWW+eizrtNJQIrsAs8XQsUM6FwLoQ&#10;laY5qDbMRjDhgMK8iM/I7yKtGgpLITz0fYj2fRmugAAR10wkiFIyiqlqjqF/dQTmgX7KukK4UnKu&#10;UaNZ2k5UOd1mxsOP70H3vQdg9wuRimjQQHQ4EVWilbRrAxu7OFGFcEYOc0rEX2mx7nxh0qCdQwF0&#10;LUtAR+zA6K7ijTIaWolWU/CJU+aONWhgbU8jved2rN3QBLdfQFpWxkdijGa0OHRkPUyUcVmf25ZW&#10;O5JxNaTGRbDaq9HV5kZbexCyw6/B7yuD6NHfscw6gTcoP5uc4WPGfgBGawps3HIFdg6z0bLsuOdM&#10;P3n/T2snHfMU2057bLaNrPA4n2Rsv/znc2eSc5N97LgFxu6P3yN9/qSyheco/F5oheU/yc6m8zE7&#10;b3YZzptThglzy3HOnFJcML8SF8wtxoT5Fbh4zjz4+gcxtX0zZg7uxRdml2LCzBKcT/vkjrMYE2jd&#10;F+ZV8PNPmEWgHj3+uaP/WZn8uk9jM4buxPS+3ZiU2czfrXJ7afR/odE6/frNiKZKj68TP/EHqANl&#10;EAdKoIxUEhVeBG2gCpXq6aQzSYu6KqEh7Wq2zYJi713QLlsO8XcJ7N8EdOqboL7lLtR/C4jFVXyA&#10;tDr1DE4x7aF6ZFusSBMYmqMqdGR0cN1xP5JJOXo7LGgmwLZ3OyiTBXjDkUhKhmyzFs3NKvS0WZDt&#10;s0LyzO8RbtMi3qRAB2nj9atTWLqxBe1DXgoKAoxs6UNs1TDWrk6Q/vXS9iRaOu1wpqUIphR4YP8I&#10;2g4+iO1b2qChIGVtDkNx7zfRQEGrOatEB+noQQIoGx4oRowhEddQ8KgjHV8Ba6gOFqLkRdfccBUu&#10;uuwCXHblRbjiqktwyRUX4vJr6P/lF+Lq66/Alddciotp+4UXn0efL8PlV12Mm26+FldceTHO/8I5&#10;uP6mq3H9jVfjkksvwKWXfQEXsXLsOPT9uuuuwrXXXkb7XQVGt7mdO+HE5+Prxnz/BGNs4GPr2bpC&#10;G7v9JBt7DaPfT7nvmO2FNrbseGWYnW7bZ7VPOmd+3XjbxrNPW25cOx9foKCYt6svvwhfmHbiO7Mr&#10;rrgEExaIcBn50bXXXo7rr70CV5OPXEE+x7Zfy3yP/Oly5ntkV151KS6/7jpcQIHiqqsvxTVU/kra&#10;zsozH72UfPOKqy7ifnbllZfgMjrn+bOrcOmEIlxO5S697EJc8IVzceV1V+PyS86j81+Ma3jZS3H1&#10;1Zfj8stZGfLVy86n/+fTOcm/zyvChReei0sunoCLyYfPO/9MXHzp+Tjr3M/jvAvOwqVXfAGXkV1P&#10;NPlSukb2/aLLzqPzXYhL6L4uufwCXv7a6y6nAFrBr5Fd24UzS3H1RUV0vRfT/dDzoeu7lr5fft01&#10;uJbwdCXdE3sWV9F61tSUPY8Js6r4vV100QRcxbaRXTBrMYrcJIi9lOr1AUIxiXEtCXRjUoRYhxn+&#10;Fh3scTFMgVq4SHjLbIsRpKjkjkgh1cyH3kkCuMUIi7cOqVYzIgk1UlkT2rrdXHQ3Z828m1KprJI3&#10;MGcN4s+awjLSybWhefp00rox30+sz+m/j61nGa7Axm4vtJOPffI7QbaN01X2CoI13Kf//DujlgXH&#10;z1vhcZmNV4bZ6bZ9Fht7vvGOW6iPx277T5v4a8Ckhg2YmFoH4eirkZhPyP8Hdh7gryLkd38LyYSW&#10;9J6Y91fta7djuNMG/5JOKPZ/hfcj7W53oZ3Ws1n3/WEFEmkThA//Eo4lfdA8+BPeMokNdMYmXk6w&#10;poaUjTLNNjRm7Gjp8ULvqIRpsI83oFBqZiPdaIRqz+P8vWkgIkNHh4uylQ5Borl20rfBBgVvrqgJ&#10;iCAwk2ZW3ASFciZMpgWwOUtgsC6CxjgXQuVs8u9aaO0lMLoWw+BaAE+DEOF2OQw9DdCs3YJgWgyF&#10;fSE8cRHCKSk0h78OwSPvwLj7QQh3P4ZUcBEf5UP45F9R9hXwZpHKB1/HUsrkQU8NOuna1o5EUT76&#10;/tmciSFM7IA1mxQ++QHWrkkhsP8xFPmIV3sIrKYQm/hWBXNCCiPx8jjrlsPGZg0RUBMyRFv16Fge&#10;RsdQBP6kDg10AjebqdlfzYfS6BoJobfHjy1bu0h4l8MblcLkVZJe6Mfnb5qCM6bPxnnTS3Hu5BJ8&#10;ftqcHGAIBHmHGs/5Cr+falvhe0cGKqbtjm87rbFzn7DcoGon1udeX+QsrzXz++av4VTrCo1ty4H9&#10;1GU+i+Wv5b/L8vdbaPy3JD38efp9L9enuGNWEq1VKWdhqNPBHTBMTul11/ApNTLkL5XkmDVk7X0B&#10;tBOwRpamEA5JEAzLEI9TmYwVPgKs6Ml3EKGEEk0qIX76Q9KEViRazAhlDMhmlARsKawEuOGlCbR2&#10;uCF9+NcQH30LaqcSgZAS7mUr4Q4ThbZXIZHSwMtqXwOkE5P1pCFLoDIvRJXgJqg0cyCsnwiRZBr5&#10;72JoLXPJ5kBtnAmhfArsdP0Lqy6E0DwH3mY6bpME4WYFgk1yOOK1dM8fUdKT8CFWQ0sSsPV3UaAQ&#10;ooECC6v5dW+/DdJjuYHSWBtnNoK/nHRogpLjYH8Q7Q1K9KzuRhOVFR/6EZztcTiIXrNug2yf+q8D&#10;RQES2TYq4CLBLHdXQOoqhzZSCyc90IZBNwJNWhhIOFtpR2tMhJZ+Dywk1B18wtjF0Idr0L7ESw/d&#10;iWWr0vDG5NC6qymbToEtrCO9IQYbw/fcKaW4cPJkTClbhDMn5pz3vxesp7fCd8v8e8Fx89dQeB2F&#10;6wqNbftPgvU/dpxPafn7O52xXjQSciYBZdFzpszLZVVXPRIElsaIGo3+Kt4/c6Dbg0zWiDRljEoq&#10;z8r973L6xbZ5Jx9XmGn8ohUb2iDxVcKclkPiqYCR0riERK0hKYaM/kfSagKulI8O5wgKEGTT/cUl&#10;cCYI4A0y/h6rtduFFIlpM5tVKyqA3l0CjZf2pR/F0xDC+Wxu05vn4qzrJ8KcTOPcSXNP+rFzTkFl&#10;iHaePdquNL/+JMcpyCqF+39ay7/Azw2nwrIUWz96bjp2oZ3Y5+RrKDS2/T8KxP+h9rmrbsQXSqSo&#10;PPIGzpo4E2ICoru3Fe3OWtg2bENbswNNDWpEOoPIJExoSBsR3HeUU9b/XU6/jHSrECUGMdxvRJE+&#10;JISa6K7MV8VN6q2EMlAFMetgHK5Fx5IAAU4JT6MKfvqvpwwbadJDbiKOnpKhuc9BoNQg2W7F1ltH&#10;kG5xoIF+FGPUBE/Gh/MnT8XZkxfi85MW8ah71qRZOHMyA0whiPKOP+94ts2vL7R/FawsKzI7sW8O&#10;YCeBchTAeTu+fnSf8Yxt/1+wktH9s6Zy7HXNxMRKfG4SZddHfoYmazFSvjosG0nzbm5tFPRVh3+I&#10;vk4fmpusqCKKl1/YO9L8MmPGjNFPJ5Z//OMfo59yi0wmG/302Zb8cdiwMeMtU6ZM4f8nEwtky5//&#10;nBuVkn0/1T6nW4qLi0c//WtLulGNRJa0K0mGInuzGgbKktqoEKpQHTczCWUrZVgTa6MZqedgbRxw&#10;QeEpI8osRTChRmufF86omHQpCXtfLdTWMqSzTnT2RBBOuyAyS+BIBQlgrO9lrtH4maRrzmC6kH8/&#10;Aaac5bRiznLrCh3i5LKfzU4ch31m61j2ZF24GPhz6z4OaFrPvjPwHt//ZGNlPi1YC6+l8PMJo2s4&#10;6fv/DMvfy5k3zYQor6/Irpg9AwLSZdmkDdGQFkuHkmhLGyB49LfIUmb1+UUQ3fOtUZckp0yncd11&#10;16Gvrw9XX301b2ywYsUKDh6n04lgMAitVosXX3wRN9xwAxYtyk0ryZZYLIZXX30VL7/8Mn7xi1/w&#10;Bg5/+ctf+P/CJZvN4v333+frH3nkEXz00UcfK8OWd955Z/QT8KMf/Wj0EzA4ODj6KbeUlZXhG9/4&#10;Burq6lBfX49p06bh2LFjuPHGG3kDiUmTJvFGEP/O4ti4A11DbggYWNWhasj81bA0KGAgcOoJqC5K&#10;u84G0p60Xkma1BCoIZAKUWdbCIujDsmMGSJ9MWVWBfxEn91pBZJNZkQpWsbSenhCJKijCtK3aaK2&#10;08E6f583mbIm+1HJKSeMfj7Z2A+ft9y68ZziXzEGqJwxups7R27MYQbOHDXOnydflu33nwYr+58P&#10;CoWBIWf/c8B6Y2Qpb5109qTcoOrFu1/Ewu0v4CpDCleb0hB/G6i75zVcXXw9wiu3oTFFNDhlQ9yn&#10;hM5WBtPwUthIUtW4T2QdBtbDhw9DLpdDKpVi9erV+OY3v8kB+tJLL+HLX/4yfvnLX+InP/kJbrvt&#10;Nsybd3LnAwY6BsT88sEHH4x+yi1f+1puPOdf//rX/P+7777LB70buzz5ZMFAzrTk92PL97///dFP&#10;uYWB+oc//CG++MUvQqVS4Xe/+x1eeeUVbNiwAVVVVdi6dSsPPP/O4g3UYtVKD0R0GUVMqxoJpHLK&#10;kHJPJTThevpcDY2/BjoCqCkpI61hgykggD+lwsCqKLJdDviiKrT0eqEhvZvqdyHdZkfnyji0rio+&#10;rk9D1oxAgxnnTp5BmXURAZRVMpGDMsAUAPJ0lneO8bb9u5Y7dg4w/PtkVvNLgCHdzIyt/zigTthx&#10;QI9ZzwDH7IJZJTiP9udzw/KG8PPwh3f/iN///g+jP0NuaVuyFEWXXo+iK2/iU3uwhhz5Y4w99v8t&#10;lrt3FqTomdFvyV7fsMolARuukw1JMtDHa2IvIkBJnvgLmjI2ZBsdcLmliIWV6GpxQnHwu/BET0xi&#10;/T95+fnPf462trbRb//ZRdUah+r+H6KO1QZrSK+qg7UwJaRQ+qqhpe9Ml9riUmgCdWTVMMZEULkq&#10;id5qkW51YfO2AWza0IOtt/RD56xAvNGEpjYXUq12OIMSJIjmNDRaMHPRjaRXp+GMqcU4n2WO0Sz0&#10;3wfWPM0+QX/zlPjsUVqc63t54ryF589n3RMOe2qwsvGPvvKNb+PBJx4ffeyALiKFpSlAQawOsUQF&#10;Io31WL+lDwcO34Edz38ThqiXjjmP9qfAVnDM/9uMP4MpxfjcjXOPNytkxkeRGP2cSVqg33wY8a23&#10;orPZhUyDFakk+UXSgHRCR9RVi1hKN/pk/nc51cKmjLTsfRj27XtQxLRqdinpgZAASpZNCay6UD3M&#10;RFMMQSHMbGgMVrvrr8XaTV3o6U+gZzABD0XIaIMBQ8Nx9HUGsHZNO9o7fOjo8CNDkZRNtRBJezBH&#10;WIVLphNgJ07BhGlzyQnJ8RntZAAYdfjxQJGnn3lQ/DvGjjNWj461sxiIGYAZRZ1x+rKFli933Ng6&#10;to2umy3GjBeygy8glimDNTITrmYjxA/9kBz67/A0K2DpcsOVqoFqRW6O0nNvuImOc4KW/3fbePfM&#10;jLGl8+bX8ool1YGXYN1xD7y9nXyIFYlyAVL2Ssqqb0MS9iIYMRJQTWihAB4Pq5BM6pDOmPjn0y2z&#10;f3VqvffWW28dr/z52c9+xr8zfenxePi6/1cWwUO/wiaiwfw9a61lEdThOkg9VVB7auHPGNG3phHO&#10;tBIqZw30PgEscTnMUSmccQWGljWQLrXCR9GR0ZiBniDamhwk3p1EdSzo74kgQ5/DVOaG2Tfg0uk3&#10;wJs0Q2XT4PPXXYczCQzMeI3r6DtM/uMXOEYhWPPr/h3LOV4hAMcx2n42UdBziLayzyfKjn/MvOXL&#10;HTd27VwPL6T7nYoPP/wrafpamFNV8PinksYXIdAsQ8OABe5MLZwkKYRP/Bm2aCX/cc65cQbdf/nH&#10;j3saY8GPj8QwbT5Z4f2yBvwfL38qO4v2mUD/z6PjnEPGKwOJFU2gbH/21Ln4QqksV+tLVHfR9q/w&#10;DOoZ6OX9URMUuKNxPVLOMqh1M+AyVKO7M4aLpl+NxNa9MBtLYXZWw2QpgdsnQqbReFJt8Njlsfcf&#10;48ObfvjPD0fXnLwwgDLteuDAAbz22msYGBjgtbWZTGa0xP8bi27/C2gjH+HvWRtGArxiSRuTECDl&#10;cJEWtYQInDEZgVOLSAubX1KFDXsGILeWYsWGJnroQmg9dTCFhUgSBW7OOpCgyJlK2REOG+EKGeBu&#10;cNAPNQ3nTZ0BbzaIWGsTfZ+HswgMOao5CthxAJAHK/vMnGjs9k9r7DiflJnHOmzeTlXmdK+WuDGK&#10;TdfO7rHosuvx0BP3wpauhqdVCl+mDsGMgJ6HilfMpQdNcPQFIXjsHfibpdjyBvDoj9/BWTfMoUx/&#10;+usbawyw7Nkyy/WgoeucMZu2nQg8n2Ss8o+PtDhtMc6cUYwvEEDPnlaGohnVuGDKDJx56XV8wDMG&#10;0gsrtfy/4NifodXOgd5ZzkcQtLirUfOlD2E2lMDiEKBMuBCXFN/ER0WI6IvR0KCE10kyIKpEY0w4&#10;6pLjL8f+emz00/9/l75BG267b2MOrCpGd0MSKHykT0NCuJJKyqYieFJ61OkWoVY1F4GMHq6wAg2t&#10;DnQNhtDSFYDSWQWJoxxmr4h+ADsJ7ABZEmqLClfMnIiJ5eRoTAdOKcG5k+fkKm3YKxuyCaMVOMzG&#10;BcToun/X+FhAlBWYJuW6dJwyucDAPrOyhZbbzmntKa5rvGs+lzIS64A9YfoC/rC1bMCxdhGET/8W&#10;wmO/R7BDxbtY1T30W0gefh3KAy/A31AD9fptCKYl0Ka1fD/W4yl/Dkbhxztn3ljF1BnTSwlsrFKL&#10;MuREWjeNtcf+9EDNBSGyaaU4Y9Ii2peCzZUTUbRQwN/x5Zcpqx/FxMQqXFSpwc3pzRywkju/yoc5&#10;iUdEiERlfPgU9m6woVUP8QO/woLl92Dm4D6UDWxCQ8qADauasWltKxKtwdGj/u9yqiVEjCuWUaKe&#10;vbpR+oUw+CWot5ZBT/pVbCmGylWLlr4YdH4RnPTQ602LEG2xon9FA4E1gaUjbejrS6O104cGortL&#10;hzJIpZ1obAnDEHZBEgjj4llE5RhY2axt7HUJGae2ZKxB/3EnGccJ8+v+XePZeZSS8mzH9GiB43Nj&#10;2XfyCXCOtU8L1vyxz7h5Lj530zwCa+61hG7LFngIrK5wMWwZKZ+jRfTwz+GL1nJ9l+wzw9BkgyVW&#10;AzsFS3e8Br988+f4/A0zj5+DHbfoxpm5V0kF58zbBALZmdNLMOHmGQg0NvDzsuXzFKjGKz+esedw&#10;DjEfVnF0kSo3Gx5bDj5+FPc+dDuk63ZCT9de8RRQeud3eaP9myL9HKzMFPd9FwliC65gHbz0n01z&#10;EY9IYdQvxpot/RCMNvJnDfujES06mu1EhQ2jZ/nf5VRL6K5H0dUoQd+B21Akc1eSXq0nkMmRIvAF&#10;kgaI7BUEXCnUQSEktkVQeCqgIXqzfHUWLZ0BdPaksGXbEnS0+dHdFkRHVxiugArBiBmVOgkuXriY&#10;9A5lUfY+lUfsE47OMxk5x8do8Oh67jij6/IVNWPXfxpj71HzdDpHBT8eILixcgys7Drz5fk+41vu&#10;fnL78u90XEYb9x1+iD/cv/K/wPlTZ/H/mpF2VH4H8MbmQLHnQRh64vCmauFpMyPQIoe/TQvZoZfh&#10;TSyGtdmJYIsCVk8pbjt4H86aRCCcmRs29J23f8v/s0XhDuXGS2KBh+jvhCmlnPpeMHMh365fvgFl&#10;D73JJ2vOL2yeHrYPa6fNX6WRFj1vWu77hKnl/D6OvJ0re+C1P6OO6K3w2d8j02VCuFWDavN0iG3F&#10;2POzv+F3VIa1B2bgmzNy6DhgDW1NcLkEpEnrkUhIKUiFIHzkLfiTWtwcyOYGBRstW0W6l/3PL088&#10;8QQWLMixkbEL21a4MG06tkVTc3Pzx/ZfuXIlLr300tFvJ5bXX3999NPJy5lnnsmPcc0114yuOXmp&#10;ra3FOeecM/rtxML0c/7cEydOxKxZud+eXdO/u9gD89E4FMHWzVkU6QJCor1iosIymONqKLxEiwMi&#10;bmp3LZTeSmgjpFEJuJ6YGulGB9IZLwaGGym7xhCPklZN2+DwypHNWEjzWnHtogVEx+bh/FnF5Nws&#10;Wp8Ax389WBmYcq9jeCslXlnCgJUD14nj5Moxmsz+57flM2T++1j7GFgpgzKmwBZHVAQbPS+2yKwO&#10;/l/U1Qblvsdg73Kg9sU/wRavhSslhJX9Zz0/khIks/VQ7jyI6Egz9Ftvg2lkEP/424mKlTn734A7&#10;UgNfsBz7D+1F/+3341w2sBk7P69cmk2ZlTQnm5tn0gK8Ryhdt205HO4FED71B7iWr8Rbv3wDkc5B&#10;0rGka8nOIDuTjSRBkqR3WW5iq/DXiQnc/0Ms7VXzOVeU2kmU6evhSNTBFaqC1kqSKCmDwVnPy5eO&#10;zvBWaPEEMQSSVi56FoaMDUZPGZIJGbKDHt6iqfBVD7P88sADD4x+Ah577DF897vfxbp16443NGAN&#10;Dz788EP+n7VWYgv7fPvtt8PnY28hOlBeXo4vfOELmD59OlKpFBYvXsxbQLHmi3PmzIHb7UZ7ezsv&#10;LxAI4Pf7ce2112L+/Pm8EcMFF1zA/7MWSFOnTsVNN93EQcgaNrBhVxjwr7rqKv6dNT+8+eabcdZZ&#10;Z0EkEvHrYQvbRyjMaXF2TWxhNdU7duzgjTs2bdrEG2PcddddeOGFF/Dcc8/hvffe4/cy3hJLViEY&#10;ricGK0eRO6aBPa6B3COArcEAOYFX4xNAYi1HqMVGD12OxoEAjEEphta0YOmKZtyyazVWre1GU5sX&#10;SdKrCQJrNGkmWmNGJGKAO2RBjbIWdUYVzp80mRzi5Ib73NHZ/wLHZ5YHSeE6ZuOt+yyWBxoLDuwc&#10;hdtywSN37o+BlH0fk2X5NRcEEDZSxJmUqdgSTCpg8xcjmpbiyZfI22kx7b4PzsZKWGOLoLXPhCVa&#10;RUCtQ8W3AF+qEtXfoP/NGtiCJRAc+xOcvXF4ehMQr7odgq+SQ0unUZCcA2NkMewNUvz0PeCciVNy&#10;9QDsWijo8ZEHp1VTUCTNOmkORHtyKDC4SuD1VsPiFEO38W68XZhqRxfW2nX+4ycDKEE62+yvg8Y+&#10;FxZfMQS7H0OwVUdMqwTqSAmUPWk+Wj9bTATAwn2ZOQN1vMLJFhbC6KuB0VrC+6kKH/sDn/WusGx+&#10;KSoq4v9ZSyW2MICyVkYPPvggb7XElnwzwO9973t48803+WcGIva6hoGwoqICl112Gex2OwdgS0sL&#10;b+nEAMmy7MMPP8yzHas5Zk0UWbNF1iyQAf7iiy/mTQbZwsDKQM5AeeWVV/JyLAgwwDMwBgIB/l+h&#10;UOCSSy45nlVZayt2/Zs3b+bf2TWx5aGHcqzr0KFD+O1vf8tbZrHl2WdzD+BUmZ4tVmcVlgwGsXZN&#10;EkVtPREoWRYNSejHIAuI6b8ICn89/x+OaijyphBImxBNWbFkeRP6B7Po6U+irSuIcMIEX1hL+jUI&#10;X0wPh0WAWEBJFNlNALYi2taIsybOOgkgzP7rwMrKnmzHmxTS5xNgzW070ezwZFBy+zRgHR3h/qdv&#10;/II/3D9TlGxctwlvjrZ8YzN2Oxtl0CXLoAuUwpkWQN+XgXFpL0y+aVCy95NhAnIDBcy9R6FPyOEe&#10;iEBjvhCC+1+FevcjMCUkcMRyGfuiObNwYYkUZQd+gjPpuRZdPxPf+E5uhvbf/OaXaLiDHOLt3/Dv&#10;4vvfgJoCsStcDeXWu2Bns5ilJegZdEDgrEad+GZkUnUQHfs19DsP5casHQWTs8UEa7QOUst8Alw5&#10;zAQ4tbuUjyio0i+CJyGAaPdRxF4BniaGXghAds9shD5/nGXhcj5GUTLuoKyrQxfJKHYOVjvcFBLx&#10;6/wsyw9+8IPRT//9CwsSNTU1o98+eWHsgb1u+ixLZ4cbe9alsXwkjCKVmyKoX0yRWw59mKhLmDRH&#10;xoBQkwXuRgOEtsUwsAb7cdYpnagyRct0nweOuApaysb2mAyxNiPCjUZYPGJeU+wlsDaS/mIdiFUW&#10;Oc65ecYJZx8F1Viw8lY/pwBrofHtY0DObVR7skw5dtvYc+csB9QcWE+Acaydev+csfvgxo5Ddu7k&#10;XJZNZ8z8/8K7X4H0gdeh91LmfPojKPY/B190IWVVAgs5tWzf89CuXAONiwBBWVl05McQPvxTuGML&#10;YWhkGXce7fchmvudaD/wEB+riAGi4ml+eNz/xp+wYPV9kOvL4CVwNbbJobrrRQytasRhEpcuolDh&#10;aBmybRK4G+rhzcqRyIoRa5FBuOch1HX3IpRVQGKciw46x5JBGwet+N7vk18shicthm9pB5yxOlgp&#10;2JgClRA98BNY++KQGRfAFlWA2D0eePyxkwDrjcthpazKBtkOEOPo6wuipdVJAZyNjm9ANREP6+Yd&#10;uZv43+WUiyYTwIqRIJRffA9F9owG8S4faVQp/FkTIh2kM4j6mlgncsq4RgJphXIm3GkNdATaYFaD&#10;MIFTQzSoUjcXVgKwzl8DhY2oXkiKRKud6KAOIYqibX1hzKkuwxm88fzHHb3Q8s3rxtvGLFdZNAqc&#10;k7YxcOYtp1FPfM+VGe+47Hhncnqeo8F5QOZtbPn8PmOBzYMMGavs4UY6kC1HjuTmWmU0s6/XD+vK&#10;ETgCMwiExfA4ryd9Ww7NkS9RlvkbEh16KCiDyt2VED74I2j6mzjAbaEF8CRr8YOf5hqQM71XQzpx&#10;3Y9IB/0VkBz6NvxpNUkRKUJEr2UpN7EbAkibCzXEtJwEFOsQgZEyu7EnAVea6G2ghHRQJRxrRkiD&#10;ToXOtxg6bynR3UXQByooSCsRomP4U+w9eyVUroWwhCqhGRmGJVwD5aoRKG5/EoZgGQG4FvWP/wFG&#10;72y8QAz1ju+8yYHKFhWBsYIAn+2xQhcRIZhSIp41wt8gp0Al5JVNzlgVL/sEEYFCoH+SpUk6/P9l&#10;WVxzDVZuzMD3+DdQpHTVonUoRQ7jQ7zDBVtEiWiPByJ3NcwJJXRxCRr7vESDtTAm5RBoFkFlrYCd&#10;KMzMRVdgQek1kCpnoapyEhaKJ0PjqUGQMrItKIadaPViiYCoYjFpq487f6F9JrCeptx429i6j2fc&#10;3LqxNcV5Y2XG7nM6sOaNZVf2vlNus+KcSVPx+Usv5g+9nsCnzaj5CPKSB16BOyWA4LHfEEjmoKVH&#10;A8FT70HeHIaaMrAuo0PV/T/j+423LH2DMt9DP4NEORmJRgkCPUmoDbNgOvoaGlvFkAz2wtXigjJi&#10;gGOoE6pHfwXlbQ9BsHYnXBScm7staOg2w05BxBuejdr7X4fMuQDCQ9+F0HgzZI6FiPf7eSWTg/S1&#10;keizbt9jMHdGoSYd6yIw6/1VWLY5TZm1HrpgJaooODR25irV2PLi20RZKeOyRUdgD6YVkO5/CfqB&#10;JgLqe5Ad+Cp8S3Kvmf4VsLIeOOP1Mf3xj388+un/jaW/z8lbeu3YGkWRJSqlB6+kKKeBmTKnMSWG&#10;O6uHnH4EbbIehogQvnYD4t12JJoMkGqrUV8zGb3tHmQbzdCq58LnJIrkqUOg1QQPaS9HXEHRWITG&#10;DqLGQR3O4E34Tg0wZoUg+WzG9jlhjEqfADbp09EucTn7+H6nAmveWFl2vDxQx469e/IxP25nTaNA&#10;tv5+3Pr8S5Dc/2PI7voK3ESD65//B0SPvEFZRpJzQso0vqQIVvss2Elq5JfiYALW1dug2k6a8oX3&#10;Ib/lbsh7OuGJCTF11gRYdt4LoaMeVS8BrcR43EQ5dStXof4rf4d6ww4EGqWo/dLf+SjzDHzJHhMa&#10;e/VwRiv55E4x0tJsLCJ9qAKGeA2EFKDr6Vhm0qluXzGvAAuYJ8PhWQB3oh4qxxzUUSBxJqohs86H&#10;l67fmaBMufk2iE0LoHeX483f/Po4sNiM5mxxEsDT7WaYh5fwiYLZ8JzRRK6S6l8B68//9HOYzWZe&#10;M8y0Y77W9+jRo7wrG6skYt3t/qcvsQYJ+gd8cNCzLhJbS2CLqdGxJA5zhMCaFCPc7SDQEnVKSiBx&#10;lKHOugi2hJz0hxBWpxyrlzUi5VfApS2Frn46DOK5UEjmwhGSwEXO0rI0DLmnCnHSvc19DTjr5llc&#10;U47nzHn7tM7/SXYyWOl49Hm8cseNbWflR88/1lgZnk1HrRCsn3hsZuwd6M3l+OCDv8LWQJSz0w8x&#10;ZTDjUBpeyoL5Ch1vYD5puVKobzmI/fft5D+UNhtFyDkPqg23QrthJ/RLBuCJ1iLZqMCSPiMEtzwI&#10;ZXsHRMfehOjxPyPqXgC7txzO7hDEpH1Dobkwu+ci0a6GpsEME2VbyZFXoWUTJiX0lNXnIdZOWf2B&#10;N+i3r6Jj/BEyzyJoI5UwkplTdZApL4F1/8PwJupgc8+GO1JC22phWdqNliVuBEjvig9+g4826HLN&#10;gi9NEmrJIGLh0SBEVvoUvx34IwLIj/4A6QYr0k0mpGgftvwrYP3Vr37F92X9WNloDOxdLOv8zbqr&#10;lZYSrbdYeEf2/+mLxUlBsymEoUEvikKtZt67xp1UwUTawtGkhjEhRvuKKDLDfugjEvjbLLDT9ljW&#10;ApG8GJGQHl1pG5IeCT2USkQyRmhd9VhcOxENPW7erthAWtce1SLbEUKVUnzc8U84cQ4g+e/HAVBY&#10;5lMZA0yhnThWvrlh4bbx9htPsxZavuIrbycf52QrLMfLsnegBHK2FD/2Ad7/8EN4vLVoI5pZMfrO&#10;0bBtP2+it+rWVbwcW0x3fZlXQImO/hLanXeh9mUq566APyFBV58F4Ug9yr9M2vC2Z3DXthAfUVDx&#10;+FtQxyzQN4cgOPQD6HoaoA1Vw9odhq7BgDrDNKjvfBaiQy8S6MvgJT3siFZAsPNBaJb0QLjrGKrp&#10;PLKlS7hW7W4WHQ8mvgzJmngtZLuPwkh0uGXYAwkdr4aycH1nG6S3Pw5HgxamkR4oWQ22eSHMrorj&#10;AGMZlhFWy67H4Byi7OqpR4qyBlv+V7Oeeln8NcquHV7IXnwPRa60GnbKou6UHA4yZ5OW9A5FYlcl&#10;elY3YFLJ1VAFRKjVFyPV6oQjwsaE8UAhmIWlzU5EvFIIlAsoSssgsZUi1eOClw0d2WaFm0Bscdag&#10;rTdC2W6MY//HwMr2KbQCwLBG6Z9Ig4sJjKfvkvavg5XW0TWcOWMOzrlhCjqXLsUgSarmQRv/Iaqe&#10;ZjNbH0G8RYBlW5px8Mguvn7uE6QVbTOh604i2meHkDJnedWFsDsroG6IIpsVI5Wsgr0zCQdlW6/0&#10;QigOfht2osR66TXINhGVJac2MS3rL0VZ5eegNV4HR4sO8juehc8zhTL5AmjXb4MsUAcB0XNnkDIm&#10;UV3ZyDCMaT0M67ZCvXEv71HDjmVd0gRrrBo13yW6PexGmIBWTY7kiJSj7kUKGlvvgKtByTNrhORR&#10;35IwRGu3or3ZyPcvG82uNjZSPgUh0/qt8MTFuZX/u5xyidIztaQ0SO3cQJmVDdIdF/HxllwtGmhi&#10;AjiapWhbGkONppyPuWT0ixDJOrB2Wz9unnkNVq3pQmPCAJehFGFzDWxUrq5+JuSGYsj8NbAQFQ6G&#10;FUg12RDvtMLb7MFZUyfjPDbvCmU63jaYOXcBjSx08kLnz9mpAcKP8y8Y2y9fqTXeufn3k8qeaDSR&#10;L8OskHIXWn4735a3GeW4yRTA0pE4fvNXoGLVXkQzpchuX4/DR+/gP87i9Q/DSo7Mu6I982fo9xxC&#10;stNAYLibWI8f1VUTERppg6W/G/HddyFEdFP76C/p2VfBPDiCUsq2wa4gAeJvUHZlSOJUw0mAEj3x&#10;W0j2vQALaU3N8iXQDmYgu+MoFCklhOw1DWVq4T3fgfje7/EpGmsJiL50NUJNMg42/dr1dE3/IH1a&#10;T1pwEiyhcsrmHyDaakRouAUVrHxSQzpUgvZuN2liKSLNegR7YvjVm2+ADbIiOPw6enqdkBx7m8/J&#10;GmlS8Hv+3+XUS0OmDis3tOCh+zejyB6TwkAANZM+1bOaPfrRbBQdlbZqTF18I9T2Mjj89ZApFuKJ&#10;p44g2RHDU88dwZPkXH2NTjT5lIjbhNDI5iMUkCHb5yMdRJqEKPPAigaEGg1oG05itkCA8yaXkQMz&#10;Rx4FwqcG6wnKOtb4cf4FY/v9nwbruZNm4/OTF2DCpBOj9w01SUc/kTMTKMwOput+wgGSTUv5fz8B&#10;I90k583ONOpZqPkqoNm8H1WLL8eGlSkIRDehoms1SmacA8W9r8DR3Qjhg7+EuskNi38RbJFqaDdu&#10;JHr6EBT9LTB5FkJzy60wBedDuvcYbO0moskqSHY9AMn+F2ENlRBTmgt/soIARbo6T9djVXClhagS&#10;3oCS2qsQJhpt8lcgSP5iI63MMiwbH7ieyieJNoeaNJDtzDUjNJFfGYd60b7cz4OBe3kvdPueREuP&#10;BdF0PSy3P4AABYZYmxrBjASKdVugOvoG5Lfdj8SgG4JH3kSCkolx1So4BtsQ6HJD8eD3YB3ppUyu&#10;RJB8V373y1De+QSf8CqaVSPdaYG3SU/X/hEc/Um4MiJI6H7rnvsIZqL0i5U3kGQrJQ1eCudAFOa0&#10;Eo6kgJdxZUUQP/QD2FKl8DRUw0Pf9fFKCphCqMOl0PeFIQ/S98g8CDwVED70E/J7PRwxIWS3Pw1t&#10;sBQ1RNfjVD5K9xVI0701UhJLKege9cRA7SRxfo5koxptLS4EPQK0EFbYiCtOVy3kyrnQaBeifSjK&#10;ZyK4/eAI0WDKglJfBV2IANEeK5+Cb3BTOy669vPwpkyYcPUZyLBp7Jtt2HvXZixb1owlAymEHGKY&#10;Sb+2RAxYN5SA3VgGu6kSNp8QiR4n6RsFPRA53A06tAyFsGbPSpx900zeZ5I3kxt15k9rzNkZMMbb&#10;lrc8SPIAGg9chYAaa6c6fmGZU1Uq5bfzcxYwgcLXOqwD95nELs6eWo5rNFFcOq8Yfxttjz5v5d38&#10;2bnTZg6MDNGfdKMJXR0uaMTT0NXtgMdNWVIzA0uH/bTuJmxbk8C2jY1YsnMZQkEhBE//GTqXESqH&#10;AaXpBtQTeEQPv0EOVAurdzHE+78O0eEfEp2ew2cPl2smIRhchPpH34VQeiX0vhIoly2F3D4P9UfY&#10;e142ukU1yaR61JN2FT75PuzRWnijIijX3QI9aWnN8BA5noNosQgxdo3Rakge/BlClIHDiUqYl3fj&#10;nQ8pM5MGdqUkJI+0nAYzJ40SyOIE1NZuHZqHHKiiIOTYvZ+Ywi/gpcDgDZeTrhbxY8dpvwTJszoC&#10;YriRjtOhg5+ouHOwGcL7XkO4J4g0BR02dG57hxaC5z+ALVxLwYVAxgYZpwARbFYg0En+bpoCY1+C&#10;ACkhH62DrUUPiXUW9AeeQaqb9jVOhbNBANmRb9P/CsS6ZPC1SGBrqIMmuJhoKbFHMmuqDkZiKjoC&#10;scQ1D/K12yAcIdYSLCO2WgctPfOag69SMBPAHa1B2Mt0fBmxVAKtdx4y4Qo0t7tguvN5kjV6/nal&#10;tzeAVFoHiame1wewqUUSFEi7h9woMhE4tRT1nBS17BkF5I5SzK68Fh6iuWd8oQgTrjoLwZgOjSk9&#10;1JqFWNoTRkvSiLBdgIBDhEzMiG3rO4kGT4VENpf0qhqBNhMSfQ6k6cH5iWa3DAcIsEGcO/Em3scy&#10;P8o9MwaQsZbfdsIICGQ53cucvtBOlONgov/sGP8psPKsWFDm3wHrGdNyg7KxKRlZj6RzmZ6+6UZ8&#10;74/g2ctons5fr3hjMsSbLfD4xWhtdiEUUsFlrUEsSBLFUgJ7xAbJs+9Boq+F7K4vQXvH01A+8G1U&#10;Ewhmf+0Q5h8dwvzKG1EruBA65wJID38f9V/6J2WldTCsXQvxo29Aeui7PBOWDW4iivwrVN3/GtQU&#10;KGT2RZDc/XVUfRuItSgJGCIobPNhb9TyGcRrXvgLUVgxYq1y1O94ENb+DGbNPxOyQ19Hsk2Huid+&#10;DwsBWn7kVfgjdM2kkyvp3tjy23d+gz+8+zZG7tiDMjqW9v5vwbh8GNruFCwrh+CirKZRXgf7qjVQ&#10;3vNdBLMqmPqycIRrKMuL6ZkoYVzah0AjsQzKVAzs7aTpmzoMED5CUuDgy/CvHKDsZ4F/w1oKKhTA&#10;dNMpu8kgOvYO2Nw2jmwdDNt3073/EwKSD4bOBAxUTuKai5Z+PSKtYujuuB+xTiXs/tkwUcAJD4dg&#10;S9TBmRUQ+ywnnDAGSoGkTQ5NRglttIKYaS3qn/wrhM75sBA4LbF6BCnAWOi5hSgTN/ea4GwPoZkY&#10;UmL3bfDRb6zb8xgaslasXBpBHwW6ZUtCaG81I5XRoLXNglXrG3Dk7lVYsTyGAweXo0gRoghBetXa&#10;pOKvbQKUcsONOt6IX2cXI5g0IBHTI+4SozEkx1KK9B2NVqi1ZVizqg2taRs6m1zQGyk7O2v47NJu&#10;esiuhBQuighWotm+BjWa+/24fA4blrQ456QFjj7WjgNjnG2fxXKvWk4c5ziYRo8/1sYDKwfaOKAf&#10;a2OPNZ4xoLPRAHkAYEaU+PJ5C6AmkLFswxryy/Y/DttgLwybboV/sIOiqo7r1742DTQb9mKAAFH2&#10;CiCrnQLD6h0Q3fcD3t3MeuuDUB/6Nh+rx9DbgzoCm8RDNHrPM/DHq+Am53J6innrIZWRdShQ8hpk&#10;w9rdvDdMcdMAyr//Hi744rkQEH3TuBeiZsMtqN1yG+nPxXzYmVqK9IHhNsocldARlWbZOZaqhOix&#10;tykAvE4aVQnd1ttgCJRB4amCZd/jcK3bCO2dT3O2UPl0zt74ybeho2wip4BRS9nUn5HDQsc0dMcg&#10;ll2LwTYFbBt3wrL1FgoCX0EN3ZN64y0Ik8b1+KYhuqwT7vW7+dSNkaQKho27IbvvOwjE6njw0mza&#10;T8fUQUg0OtasRZToL5vZ3E7bgx31sA43EG2fBkNrAD5/LRwEYn14NlHnCp5BAy1SmKNViGfZEL21&#10;aB5xIN5vItMTVa6Bq4W94qyCiQHUSixFPw2pLj1Ew8MQtMUg95bCSuB2076KW+6C8JmPIH7gdbQO&#10;BbiOD6XUiLGWg2kNn06kb8CNUESImvobkG010HoFhoZ8WL46hvUbsti6JpIbg8kYryc+roSFTbBD&#10;D8OdlsCXUGFOxTUUkUyIxDV44NBGdFA27W0iYAaECLvrobXVUkQjOiZdgKa0FULZPNTpFsLOagQp&#10;mkaIWliSMsqsBkQoSjT1OTFHXMkrl8YDK8+Gow49dluhnTWFNRE81euYk+04SMZZN56Nm1lHt31S&#10;Rv0kY4A/nmVZZmX3O2k+rlhUwcFa/S2irI/+Dg7bLLhWDSNC0b6esmxPl4UywDtQlBehs8+HaEgJ&#10;68AAJASQ4La96Ny2FnXP/xWVwSDcrnKYVFMRTWhQm+1EPYFOse95BLuccBLl8lAArRZcBbVhNsz2&#10;xRBu2Y2iXxRhhkGHyypEqF66AWK6DoVjHly22ahVT0O5cjIMvhlE6YqhdJdB8OTv6fsieCm7aG69&#10;F0bfAvIZ5jciyHbcRxqwCuIX/gzRg5TNiZaHwwL+HjZNtDBFoKl7JpdlQ/0JRAjU3oQM4YwM2pEu&#10;OkcJnJabECA9K3j8D3CGFsNNCSSWKIPTvwCKe16GZ8MqlH+TtH5MicT6bbyNsWn3Ya7jecf+5/6J&#10;xmAF7IF6JIkBhFIy8uE6Ok8116EeCgSCJ9+FnbS3sbcJ2qUroPGXQcqCTKQEqq27KLsKCGw1EDYH&#10;EGivh/7eF+FiWpUCkoGyupXuw5yuRbBdhXAbBQs/Zc5BO9FiIeQuAi/dr7uRZGK6DhIKHrL7vgYz&#10;afDOfg9sMQGaiK77+jKQPvQqGkinxmLVSLfqkaAkF0qyV3MOJOi5NHeasWprM+Ir+7BrSwPRYLoR&#10;Z4ZSP/FvA+9rKUKEIl2m24amTifCKaIarTYs6QsiEVFihNJ20iOE3ymAlAAaSxmhUBejQkYOkFBQ&#10;9jyXjqekSKbkYzupA7XoXpuCxDgLdXY1OTg56zhgZVmQOfUngpV3FB9/21jLA2W8dePZfylYC20U&#10;rGdPnotLFgmgffpP0DgWQGacC2egBgGKsqtXJCEf2YL6p97HqhVu2FZvQLong6GuIAYGvLhtcxZV&#10;5Khu3VQI6HcIuKvQSqymp8PKAbK4+gbIl6yH3UvZgpwoRM7pH8oimRTCRaAz2hbhsucu4IOSfX5v&#10;EWbNmACbaxHmzLkK575yForeKMI1Sy5ByZYZMFPwDbfKoOmKQklObQ6XQeWeDyMdV2qaDPHyDagn&#10;mqlxlxOFfhkmbxnM5lkILOlDDYG/oSeC3gEHst1m6A9SOqaFvVJKEpW1UobWO9l0iiXwrOomXVrD&#10;9bHmjkcRiJfxCqsaplMbqohm26DfuAtRFgDu+xFibX5ot99N9PebRJFVUN71RSRTteSTREHpGZqW&#10;riT9J0ZPpwMZyoaBVgnRUzFktmshufVhCA9/D3LLbGgCJai/7RFKKqTtG6p5a69YnwHSJQNclrhS&#10;bGjeKtgydTCvaIH03m/D0VgP0V1fJnlAPj7UQbS2FEpfKQxJAqh1OkSqq6EOVaDqZVCQFCEarKLM&#10;r4B+zVo+3UwgLkdLmxkuTy2fCtJPrEdvWoDuQRfmLboI/QTsW/cNoJWAO7gsBH9PCkVeyqgeAqun&#10;WQ69r5KcRcArNlo6nEg2GRFs0GJR9RRoLEIUV03GzAXXIWQpR0NAhvYWF7qaHBCZihFupn2WhXH9&#10;nAtgj0qQaLfCEKpHvWkh0QwFRWIxptfX8hENzmVT6J/G4Qu3jTUOKAJrjuKe3Dd17P75poSFZXLr&#10;Tz5foXEQnQKY4xkPMqOBZjw7qWzhejrHBGIJVxbX88xqyrigdRTDE6wjjZIlgKaxbnUD+p57FaLH&#10;30P7ymVoIwfctCqFTFKOvrVdaKWAuHp5Cn3DTmxbGcL2jU28AqZ47vmoXHILFlddC7NlFvyhSsQa&#10;SOOxypqskIBwP+QUPIXyWbjBS4D9VRHKXv4LKmXTUHnkF5gx/2pU9RPQJJPgSJbC31RPYJoJk+0m&#10;fnyzZybJJAEUTgoURPEspNPqD3wL7d1GmL3klBExar/4D5j7hxCLqmHbfAeBxYAUUfh0M4FhNLu2&#10;ko4TH30TTV1mtDWrEdixB/Z2J6f9wYZ61JGmdC9tQTBDGWvrPnjTOjRnFTDtOoxYnALQ8j4YjryC&#10;LnJ+A8kA1mHBum4dggGi7cv7CZxuZJNsYHEhLJv2ooaes2jleuhHOiEmKeegYGNY0QvJwz+Hiai+&#10;IVaJUKsILtKPqqFOyrCUdBKLESGaajx4DL5eO+nbCp7FzZFi6OLVmJLopkBmpExaDZFzISWseigI&#10;pMLn/grpjjtRT89LsfdJRClouBsVPPub7nma16C3UkK02kvpt5GjkoLa0BI3Nm1oREXZtVi7qQV9&#10;/Q7s3tmPrm4P0WMLivwtJJAjFTy1m+ICeJvUqKubjNUrM0jH1IgnlbkMGjPC55NiydIMlnV7sW5Z&#10;mqIWAbTVwXvmGEmbsgHCXVkNUQgpAsTN4ySWzT6KchktlmxM4/xJUwisRAdPAVYGxPGyW+GrGmaM&#10;CrPeNedOP7nccSAc/56zE/ueXO50li/7ScbKnk4Hjy17fD3d5+dmlGBSNUkK+gHtTW7efc7V04BI&#10;XwtRIA/sex5EZ68XlfSDN5OWaUiQgw51YdW6Roju/gZ8zio0kkwRL9sG3dFfYmHtPKglN0KinI3K&#10;+okEpL/AFaiEj/SgiwIx05UMbOrbHiUdWk3shwC3bgHO+O7noOorg7Y9htqn/oiqh36OCa9OhujI&#10;j+CJUeZbswI2cjTJkR/CFCiGnSiiIbiIskMpFmkrMVUjIb39a1TTeYUP/RjaA88hHKmB6NmPENmy&#10;DZo7v4QEAW0ZOWOwWcy74K27mzTpqmUIpihLN7qIrorgG26EP1LKX/2ERrJ8jKoKovKio7+Beete&#10;eEiyafcdg4v0qPzg16Hf/wz6KGiY9z6ExkQpMQjyw/1PId0gQYaya1efhx+jr9tNAUTDK9RslOXq&#10;H/8lpG1OCkTlKLGQHOhugqdFBlezlLJhGWxNWnj6w7BFyrBybxZy282op2cpovuve/Jt6MILIXdT&#10;8FrRjUqfFnYKghb2+ss+DdkBK3zNMtR/8UPS+cUItWtJa7OZ4HRwEN1XLhuEJWNEY5MUDSQVjaZF&#10;6ByIIh5ng+r9HT7zIgquYmK0clS/BDS1mLFkeQzbtyRR5CTEs3dOLMpYyBlMpFlNtkpolfMRcxIl&#10;dlWjIUSaRF+FkL0WfeREjVENfG4xFNpi3vjBRJGevaMKthnph5TDHqcbj8kxTz4ZoT4bzESLrWEJ&#10;zp88g4+scC4bn6nAif8dKwTAcSCMU67QxttnrLFy4weOEzbefp/KRvedo8iNSC88+n2YnWWwO2bD&#10;tmoNeruDqB3Zhf37V8LfaIdmcBjLh8xYu8IJ1/4noeodhl43D5rKSyB+9h8Qk2MUF19B0mQRMhQk&#10;DabZmCucC8WKzQQSoq+3PoruTi0FXilpv0re+khBNFC892FeseVrFMKztJkDmTV8YA5effgghBvu&#10;hs4xCybSgCr7dL6PkcAa7VDC5pkOKe2/WHAjqm7/KsqqrkJZ8QWQ3PlFHgiUm++EfdkSGAb7objz&#10;RSiJqkof/S2ta4Ps/ldgaDLh5d/T+R5/FxnSvz7SlOlMGW92qbj9MZjXrkMoXAzjmjUIEQW1EOVl&#10;7Ex995fR2lSJ6ufe51kquG4V/+9Y1sk1v37LrXSfEgL47+g8r6GRtGtbRxgx0vqqu78OR6SeMqYK&#10;lmQtZclKmGJ1EBz+MiyBBUSHy6GhxBXKSHHLvh7S3zW89pjp03qizGx0SiM9O3tWDOf2DVCuXk30&#10;uA6i+75IGbWCEp0Kbkp4VjaixrLViKeJOseECNDzcyckkN36GHTLl8IRroLftxCe9et5a68s4Scy&#10;0o1MbwIjAyH09PvQ3utEK2niSlIN0nu+yyvPiqyUttnszazHh4fSsZx+TKl+IVqareghqtCTVKAn&#10;rkVbUI2BtBFtKR2SARV02jJkWxy8IYSC9BLrepUgDp5l71h9AqhNi6F20kUSBU502DC4tgkXUkY8&#10;i48Z9FnBysAzvn0MCGSn3i+3Pl+GgXHsvnnLb8/vM56Nt9+nMbZv0VW5KQVtATHvJ2z2s9EgxMi2&#10;GWC31yMbkGLToTvhNy8gR/kZ5E/8mqgVIN94FzK7dkBCOicznBuEbIDokn3jdtQLroJ/pB3e7Tt4&#10;7aHWMI/r07ZWLbGiSgif+gANTRrEG9gAAno4E+UIdRv4+7zWIQPk+5+FrCsJ2QOvQb3nAfg3r8k5&#10;dncAynuehystQEOHkDJJLRS2OZRJ5mNhzRegXdKNRZXXoe7+X8A0kIGYqDebFdwVLIdq+70QH3kV&#10;8XYFUtla1BKwWM0wmxOHLarbHkNjWspnQmdDx8Sa6rhOFT/0Wk6v0v2Z169FIF1DmZOY25oRuBo0&#10;HKCK3Y+ihvRtNFrKK+Eky1dAdc/X4A0J0UrZi9V2W/WlsOw6ivS6jaRl9ZT1H0eS2J/ywFcRpefi&#10;JHnAkpTGOQteot4S0tCeSC0OPriaV0IF22Uk6dicT9WcEWgOfZXPWh5OEMOg5+APzyGgVkJkmQJF&#10;Tws865ZCTJKGvfqyeipgJraS8S0g1lpJQaQWoifeh6s3CQ9pdlbj7wsK0DcURJTO6fYLsXF9C9av&#10;zRIF9qKnTYWWRhE66DdSPPYailhDb2Okmh6mDqVEoeSuYsisCzG0LAqttQyDxPvXESVeMO9SbFzd&#10;hDWDMXg8YswruQ4K9UL6QUgLNdkRpQjhJCrcvZxSeocFvowKviYdMgReX1YLjU+BcybNwhlMR07+&#10;OA0u/D7WxgMNB9ongvWTrbCLHKv8Ge8Y+XWno7unstyA2zk7g6j4hfMq8KvfvMUdVW0qRXunA8PL&#10;g9DrJ0LyyK95BVETSY/OuASV5BRbVkXRzqbk9xNNve8VXPuDDmjcxGLM87jDKx98HfGABKm4Ana/&#10;AELZRFhsi1BSeS005jlwuCt5Z3H2GsDmLofaMAdG3SSI73wBXv98WCnzOr3TYSUqJjv2NvwtagKD&#10;EG4KGooHv4N4pxLOXj+U+58gkP0TGttc1Csmk0PXkcZeCFnMQJq1FLOLL0H90bfgGGmGuSuDDGVO&#10;/e57ib7egsBgAs3paqKSuRrbIFHD+i/+HX/+89uwpmooUM2l4PAwfa6H8LFf8szOQK1dvwlyumf9&#10;sR9Bu+sgJQMNn7bfsm0X/PEa/ll9x5O8gYZm0x54Vg/D4S9HJEvXHKxBgJ6D6JkPYKy7Ce2UfDJZ&#10;PSJRERyhKsju+TrsDaRPqWy6zwxHlxf1dLz6R38Pna8aAisFo2gVPQcNygzTYGpQ0PV/BC/p4pY+&#10;E8J0P8s3xSG7+yXS0kJoCXw6HzEDyoSJLjUMLR7yfzkUxC5kO+5GtFlDGfJJuMOVEFDQ1B74MvzE&#10;pPwJGbzBOnou/0A6pUFzxoQmutaGHg/CPSFoD75Az64WQvbqRhusolQvI0DJiV9roE/UwhiqgZx+&#10;gGUDEWwcTqElqoWXKLBGswDLlyahMZSipm46GrIm+BtI17Z7EEqY4WvTIkA83OARYE7JDehYFoEl&#10;IoY/q4OVaPGZ107CmZMXgc3TekJH5kd3ODVocwN058vn1/3rYM2BP2d5Xcv2+ySw/iuWB+o5Mxah&#10;6KZc75tgmgKbtwLrNzcTgzFi2fIw5JppSDQq4V8+DN+Ou9D44ItQPPAjSI79AfEHv46lW0ZQ/tJH&#10;OONn52Px0zNR3tDKayqHl7cjsnYzJLU30+/lhko9Cy5/LbTmEniX9/OKpSUrg3D4ymF1l9K2SgLx&#10;XNiaXbxZnnNlPwRPvg+Z9mrUk16tvfdHEB3+PiLNIpjcs6HbcSs8RH1VvXF4EyWIkR6LsfeWlAUl&#10;AwOQ3vEc0q0aCLVT+KgT1lAFPL5axCJydHVZkWSVNA1SHljEj76do6wreiggiCB94BXs/+4vcP+x&#10;/fy57LhnHTxZCfmLlChqFZykY7X2BUgnK2AfSBFVFkB66FsIZwSUEWuh2rwH1l2380HYQhRgIpSF&#10;3ERjoy0KOJqI5ZGGtYysgvSJP6OXgOrefQStSRvSzSY4lrQRvSdJEKkkAJcTPa4lLVqL+VWXoy6k&#10;hZvkocq9GHWP/hzGnTshvf/7UCYU8BG1ZU04hc/+DV56JsH1y+EjCu1b3sW7GzobBby1FGMPTD4o&#10;7/s2tLvvgmzn/VDeuh/mZf2wDPXC3eIlnS6F3lUCHbEP+ZHvwbTtTtQ+80cCrZ6PqZxq1MLvr+HH&#10;4iPyR3tMUHpKeNMsHz1UV6OUhLEA3ogEnURzVy9NYVlXAKsHYoj6pXBYq4hmyMmUqKiehHirjeiR&#10;EVpPPWVZOTLtTtTIZkNhLEXLkiC0wXokO20YXpFEOOvBVXNv+MRGEf/VlteMJ7LqxzPmePvlbWzZ&#10;0xkD6rkzinH+nNxwL3qXCgnSVOzFd0ufBc0dRkRSMnjiRC8pSOq37ENntxW3rg+hj2gjo7ndGSE2&#10;9GlQRY7OqJhUdB1s1hLSsQEs2GvGhFcmYLDPCvPKVZRJS6G3LIZUPQcmZzEk2pmUhUSIZhSQ6ViN&#10;7kKodDMgJ/3WRJqo5kvvweotgS9WC2WzHWq6lgA5eyC2CLJdD2B+2UWYMftMVOsWYPaCM1EetUHa&#10;3YCKtjaomwNQaG6Gt9UJ4aNvQaSdSkFZDaO9mDSaAZk2I1KdanhcM0jDrUKyTQ3fqm6oD34Z6kMv&#10;IztkIwZWTZmJri9cwZ+Pnxw4QdpPfufzCLaokCRq2tBYB3dvAG7XbHhCJXCzQRFIK6o37kZ483pO&#10;d11h1hBBDGuDFureFD1PRh8dkB55HW0URPqSdfCY5sEbECKzdjmCpHG1pMH9RO3tvVFUa6ejf2Oa&#10;7l0Eua8UDtaUkRIXCy4q31w6bh2ah51wEeVVLh9BZmWWz0oeDJcj3WmC6OHXITn0ElHqCgo2Csgf&#10;+DHkKzfQNj1lz3pY0nqivIvhpfvLxki/PvYWVIe+AnegEo0NOjQmtYgP9fEBBzNJPbrb3JSB/wzl&#10;4R/kwPpVAqvIQHyaBK89QdEyLkfYK4JRU0aRshhy3WLs3dxN1ovWlBnpiB56VQmq2CRDQTG2bOyE&#10;L6qDK6LG4NIGGIwkzhs1MATZUDFhulA76dkKotkU8RrtSPToEO6KEVhmj+v8hes+rbH9GD0db9up&#10;7ARYczXQhRmady6n7Xnqzdbl92PrePnRsuMZH0R7OmsDPI+uqxJnzizBmdNzI+Bl+hLoWB5D6xIH&#10;1Bu284zAavxi8SpI1u6BM1pDP+B34Lz1bpjvfA6dRKP0R14hnfMOpPTjsh+NVQgZ2Jyuv8m9Cy19&#10;SIjzvlME2ZF70ZYVIpERwxYiqqWeQfT3cZTVT0R13XWIhmpRJ5mLaFqDaEwAEWm8iHcxUgSSCGnG&#10;OGW0+qgdZscsqBwLeDtawRO/wo2zzsWC+ptQW3UZ6h97G964DArtDJgD1VCRZGIDlcvakqg99D3M&#10;oOBdQ9ReT3Ko3k4ZlrITa/VkidRQptNBdP9PEWYDnNP6aIJ87PE3ESI66Scqzhq6syVA2jZE5/Yl&#10;JLA3iYl+1sPXrYGVsqmH9rH0paEnB2c10qzWOUVshHWab6H9ZtdfD29fCuL7f4AFDi30nkrUyych&#10;nSXwW+bTPqwtAWVSAqg3OB2GrbugW7eBtO+DMEdJDtKzED/4GuyRecQ0xUj2EPsgsBpWdsNN333Z&#10;Mqh3HeDth1mACFKWFT/0BmT6uUg2U1Ci30u2+2E037IWdjoW6wvsGOlEkH4XxixET3+ATJefqPvz&#10;EFO2Fz/9B6TjGjRk9AiPDKM5oEFvc5AClBnB1ev4781sJQXPPkp4Rb6MBuEOEtyUXQXKmYgnVGgm&#10;lBud5aiSTsGmkTR81hrSOSTUrXXwRlWorJvBqbDBVo5Qkx6WsAhBEv1aayXdkJrEtIhPvWELiaAh&#10;Ps76OTYNBui/GNcsmIHzZ7LG7AXgGXX0wnWf1vLUdbxtp7JPA1a+bnT9if1OrDuV8UYPU8pRdNU0&#10;7nwLxLmxaE1hH9aubkFqVR9vn6u/8zGiiHJe+8myp3rjrQj4KpGgqNsQrUC6SYAlg1p0t0jg2vcI&#10;FKTd+I9HDnDZl87jjRnO/NkVOPf1Obj2e02otKkwbWIRqqomEm2txLyyyxAjUDQ1qxA88Bhcfa3Q&#10;WytQW30dRfgqiJ76KwGHMlpKwlsQqbbug9Mzk4JwCWoUV5Km/Ac5+yLUKaahUjoZOvUk1C3fhLKK&#10;izF98cWYWXI5ZlRcilSvBsE2+v1bhQTg2bDESkkWUTZppHsjR4+0qvn9s4V1dj/y6H6U0Hp/gvzH&#10;N5+yx9vk9GKIiVGwxUdZNkP7JOICbN/ShM4uC6Ks1VCkmgDyHgJNBAqiyWair1WkD01bd8BNjMTi&#10;Ji39XUDW1w97rAqGrB0OxuqI/sYcU2AjGaAbaoO7ifQ40WkLSTPJA69yMNrT9VDtPwpDqByWeCkd&#10;vwZ+1vGeAFb3zD+guutp6Cg4eAh0jng54i25boOs40GyQwcfsU5dexi6jdtgW7+Wv8/1OxfkKqLC&#10;QnQOuWGjgJXq88C0624M91j576586IeUUSm5xawIOOm3Yb4wCtC8McCH/CUYGgmgKESaSUHi2Bwj&#10;UCWk8BKwunscFO2I79MJwgEJFi28AlZXHYorbsLsyhsR9muQiulgJ22i91VBR1HWT7TOm9JyoDYu&#10;8SLR6aRIJoO/1YBklw3dI1HEetw4a+IUnFVQG8wd/DNmRmaFAMlnwU9rhfv+x216CVZs240vfe0r&#10;cHYG0NThIOZhpszlRvuW9bDe9w009HrgJ33j7ovC3W6Fzz6J60f1pm2o+CZlYKJVjYNe7owh1/wc&#10;oOmH038d+On7II35F8wpvxl12jKI73iRfqNFGOqs4xUu/W0qmInu+TMGqMzzoQjqITaTjqqfjEhC&#10;iGyLhlNeS1oFO2lSFWlC5uiSY7+GO1VHjk7HPPYz3o2tXk061LwQoTYnFvdvIQCT8zz6LqSKG+Br&#10;90PnLUPtgW8SVfsmSlbsgNo6CzV3vwRhzIySu3+IN376bQ5ATbMFjzyW66/7xa8+jl//8S/o3TaM&#10;r37jOQr+lJ2eeh9/HR2AvKnHSOxAjpUdcjQ3i9E54EC0nah1Yz2a1nRCdvRHCCTLIHrgZ8ikK8kP&#10;qyEkFtHQZeDvSBtapJA8+GMI7/8JnCQDXN4aCCQ3QLn+FujbvNB3eskv6+EgQJuWtEB2z4uQ3P8a&#10;ZLc9DBuBSXL0Z/ASFfY157onhrMkUdIVcJNWl9z7CjqW+Yne5zKr+Ml34KTnaF3ez2l434owwhQ4&#10;VGt2wJxNcaClw7QfZVQHXUc4KUdPmwwJSmz+wS7E2ewWCTWymdyMfCfZM7n/0if+CFOjBX7yoyI2&#10;wJYsXMYbM0fazWAzoZvjYuiIyrooSypIG/lTaiRpBzZB8pzS61BcNQWpqBapkIIiVj1RXy2aCZzx&#10;JitFQAHalgSovJWik56CgIQ3YDaY61FrrMkBZlZBtiIH/38JrKGOYe505gxFYqJuGs9i2DwCivBm&#10;9KzKYngkjsZOF+pf+DvMW3ci0qKGavlqmNoCKH7091j4JLBt7y688xdC5T//jrvv2sqHQ2HLntGB&#10;27XdYYTcNbwZXpVKgosvv4C/fql65i9wrt4E1bFfwOcizamcBotlLn/Rzpyr/umPeGsgg3cRryiy&#10;EAjFD77BGwtIpF+AcNMBzKy4HHo/gfCh30CqmQwz0TKb8DzuOKGOAOpbWlFCtNoZr0G9ZhJkPW2o&#10;1c+E3Dob3kxumJYXXnwED78FLKbriwYWQEQUmWXZ9nYdUcAnEI6QFn8sN/ThYG6UVSyi40c7WAMC&#10;BenSasSC5TyA9feaieoqoLjtMFoJKMb7XkZwzSCkG3ZDeuv98N9xAELVdFgPPEGZbR2cBC6dbzoH&#10;8/JlQWIOcgRI5vGZAJ7/CM52A0ysX+5wBrYGAQUBOWytGt7ryUkAdRK1NdzzNAWs33PG4yb96dp9&#10;Gwx3PAZjoAbyZ95B6PZDCB56ngJiPV1bHelUHcykY2sJvNGeDNLLejntZcaem4BkTHZ5H5x77sdA&#10;t4ECxDdhW7UFfYSb+NLc5F6sLkL05PvEapUkTeTQ3HqMZ2jdnS9Act+riNJ+RYFWPbSeMviblOhY&#10;6kdTlxVtQx7YwvWItmjhIzA3NdtI5+gxvfRGaB11kKsXwBsSQKiZxUcEUNsqKHtIYaPIYQ8K4Y0R&#10;bSFqnB3ywdOsQ7zLDhsFg2nV9bxyKTc20sngKfz+aYzvMw5IT3cstu0zvX4p2O9UxqZbZEPDsHlj&#10;PnfdVLz2+muk04vpR67jtEncloJ89yOQPfxztLa64dm0Ab5GFULsXSFFT+nTH/I+rUUXX4yiK25G&#10;0eUTczZxHs65cQpKRpvm5ZeaJz6EzlUP10APon4B6po6IehdDfmBr/D3qG3JeorWNQjG6lHa0oll&#10;PSYOamvGyEchDKWL4Ykt5i/dv/CFIijl18AaIgf1V0BlXYRS4Y2oVk6E3jYdDk856pjmHO5FNDwX&#10;xgPPQrnzMGWRMkSJpkcbKiHU3gDpvc9wPcjmcKny1CLYYYX46G8Q2LaDB4kQ6c5UKzG2WAVvliq4&#10;61uQ3f01Ygh/heCeV6C85+vE6mpJUsmR6tISJX2KpMAiOCyTKRsJeEZn7yh1G3fB1pGBhu5VtnwN&#10;1Hc9B4ltPuZXX8mb7vnTRMU3bkYmNBm2Fb3EAEth89fAu2oV/KRNhcf+yBmjm+7f0uEkcMqIAteg&#10;7tkPYadk09BrQP1Tf0ZLnxUR0tgMROLDP4C3VYtARo1tq2OwrOyBYcdBSPc9yQOk/s4nUEn/dVvu&#10;IPlRCtmdz/OZ3a3GSt7JvY6OwY7DTH7oFZQRdbat24RsSsWDQX5bA/mEbfcRyA59DbqDX0Q0rYbX&#10;NhUNlPD8jRoYSboUNQ970UU/XOeIn7JAGa+taiDqYY3WUwSugNFVRRS4FiZrNWYsuopAKIMjLEGS&#10;snCY9G557USoTSWkf+iAtkrSF+xluwyZJSSkPVVoWhYi/VqH7NJ2nD+RgDKF9br5fwesvEJpagl2&#10;330fB5PItABq92IKgIthjzK94oTRV0GywAPN4Ve5zjE+9Qde9isvfwtTKupxQ2k9gZ3NV0PHZOcj&#10;O//m6fjc5BII7v4BnJQpm9uU/FWOcu0Oolq1EBz+MTLORUj0ZSF//F3+g/dF5kH26G9R8vDrqJVf&#10;T3SrHv4Vg7A4F2LhorMwXcy6yNWT8w6i6HNF8CZUBLY5ED78C8gtxZA0pVFWexWMjnl07QLI73iO&#10;R3w3ZSzh0+9B8PCblIU/gqPFCElIhBBpt3izABLLbNg3bcaPfvgSlPueguDZ9xAnHWojgDAqqHnm&#10;XXSTVhwedqHqKx9xAK9YFoHhtke4w1q33IIAUf+GETuipDErCZx2osfJZiFs/SlyVikMO+9CJVHz&#10;NcNOPmLE8LAFgwMuiB75CeQE9sXGhXBGFvLXPr7wQspm79M16CgQfIsHK39Shu4BO9QHvwJXowRm&#10;Cg6ss752STv0LXa6zw84uKzJ3Gsm4aM/hiZLGZekCAcUBU3RsXchfOJPSPYY4FraDM2W23h757pn&#10;/skb3OvufYkyYymXLcuIRQRvPYI+YlTZRk+O2YwCc6yxnkNS8on0tq3INhso0CyHubcJxn1PwBJS&#10;Q28t5gOwFzWQnvQkJGga8cCRlhC9EfH+eF5K/2zwq3QbaaooZUxPPSyOKngjRDMIhO64nPRGbnjS&#10;WNaAVtZEqosEtK+OhLqAnLUaoVYTtGEBXGkl5knrcd7U3LAurAN2zjE/O0jzlgfLp12f31ZIufNl&#10;/x2bMGMRrptfiee/+hWY/ELeQ0Pvmc/rANT+crgp47SN2JDt80JO+oMtS8iJvzBtAe8uePa0eaTh&#10;5+Ls6blZ4ViPHG5TWI1yGc6ngPQm6blEknQNOZ23M4qhnSsgYsO2CG9GL9E48dYHEW71ILumD+JH&#10;fot68WQ43NWYOG0CTLZFEEhvRj3Jx2SLEsHBGET3fgMizWxcNvFsXHT92ZA89zfMK7se9Qe+k3Og&#10;+34AyUM/55+FT/8NAnJeSdKEaJcegVQ1bKwCrJPV2JbD2yCkwF4DNVFrtiRIM8YbVGikYM7maDXt&#10;OsLBx0Bp3pmbHlJ75Aeoe/JdxHwLkPTNoaxKPtTMZoOXwnvgcexcGYKn1QKvbxGBgJ5dj5k79Mq1&#10;Sci334NGNrA5BYOGRjXSgxaYw9WQuRbDPNxBTJB8M1EG3a4DGCafDG/axMETXNXH9THXmvf/ENHm&#10;OjgaalH7TdKVTSrcdkc3al6mDEd0kw0vEyFtqR7pgYQ0uOLxt48PbTPWYgMpKB94HQPERtMdBl5J&#10;1N2sJRr9R7492h5ED2nhPtLhY/cV3/tDZBuUCBEjlez7El/HKrVUdH2JjJQPlhYhPDa1W2C57X4U&#10;2QIkthuk0AUqkR2kLMBaflDadxCAbQQ0H6VrH6VkI/34NjdREdNizC25Cnp7Nf0gLtquIerL+g2q&#10;0EJajA2a5qTM29nvJ00zl3dmd2dMWKjVYQLRRQ4SosK5WtfTgzUPCPY5V2ubW3fytrF2Yt/850LL&#10;7/dJNl7ZE8coztFfAn7RdTPwt7//DZaUgVMVa7oenlQFLJ02/kxZ31Ctg5yyJTei4QUzZvOGIWdM&#10;YYPHsePRscl4p3Q6BwcsGaPVEwjIEyYvRI3NSxFWj55hM2/tpD34VdTNKIKIWI3RMB+b1zXymkf2&#10;Mj5ADt7Xb0ViZQdRuygU2vmYNvdC1K68hfeqYg5hDlWgWj0d5dIZqH/gZVgp4N40/QJe08xAZRwZ&#10;5BqTDUtqdcxGKF6GqpU7SWcNQfLom4h3kIO1UqCOVKBlyApntxfzW3Izpml9i5Eif+nstCNDoO0d&#10;9MC6chlSTbnhatZsX4Fd2zpIu7lQTucw7DkCx7bd8Gy+BemeIFxb9sC57VZEKABoiKX4m+zkf1re&#10;08XVGaRAwPrFErhJokU3LiP9b0Z7pwUR0qZLV0TgpaBh2LUfYaKVA5TdRIe/B1t3C4FYgFgnZSnS&#10;ywwQrJ8pO2a0VY32DjMamozw9/ro3FuhfuJX6OzWIZCQQ7R9H+qNM2EKV8LUboOpOwMBMQXF4R8d&#10;Bx1jH8t6dZDd+73j69iAAO0dft6NsezYB/CvXH5823Gj/Vjjfbu7HDYv0f1n3oeEMrf4mT9DSsGy&#10;r9sC3/JuRLJqqHbfhyLWHrV9iY+ifZJnVTVpFxfduDMioiwqhtJXjVrhVNiI4qoc5aRPKevGFZAb&#10;S9AzkoA5KIHMWgaNpRQpSvlaawXpWBnp3wikZtIGES3OvO4a7pR5Z2f2acGaz4SnBus4+7Kyp9pG&#10;lt/3dDZeufz+53Kwzse5Mxbi2a9+HQs1i2CKV/FpJOys9wgB1pQs4xUkfgqE7L0im0H+T3/5C86f&#10;WUzBis3peuJ4Y8/DjPVMOnf6HLrnUtKy1+He+/ZA8Pgf4dq8Cyr5ZOiE18Cgmoea6hsRiZlwyWt2&#10;lKuuw9CKKBaUXQbzYDvE4okoXnghrr55Aq6bcjakj/8GGdKz8eAcom8U/Sm7Vtz9MkoEN6D68b/k&#10;aiDJ5Ie+A/H+F6GyTKfMZoTUPh/KO59Ec3M5uobUcPaHoWy0IExAET/8E+50bPFSxnOn67j2FD3z&#10;Edzbb0NoPXPS99G+aSnUD7wC85Fvo/b5fxLgFAjvvY/PJqcmeWC461m0r+lEU6MWvi27UfHIO7Av&#10;HyCQq/n4Q5GkiDu45Il3SU/P5c/VYp+H5nY9PBE5D1TOJT3Qb70dHSTjMpRwGrvN6CeqniAfb1sW&#10;R7TDyAEaaFRCaJjCsyWjvGzuW9mRV2ALkex47p9YTIylb2kMGzc1IdmpQXDjcogPfAmBBhliDWL4&#10;I/XoP3AHAWkYDV0uDlZ2bYxu64hm844QpGMZ8Jz3E1t58kN+nv5BP5w+ObEhDYa2rObPTfDsP7F1&#10;uQsbNmTQSPcaY0nSWw0v0XHx3S+OUu/fENOVosjVIIebtBWb1DfUqiF9oISNdohldfB566EigS6q&#10;moSIg6itn7SrT0B0T0AHI0EcFMFAtNcakxH1IMGsnIdy8XQ6DlGYrBHJPj8umjmFwHOiLTAHHXPG&#10;04A1B8wTjsvW8ewzDoU90Qwxb4XbTpQtrDHObx/P8mUKy45dl6skY/cwlzupjZ4hG4dHdPRNuEnz&#10;N3b5+HrWuUG/pp/3nGDLuZPn4YLpJZxZnDXtRMOQ3LlPvDNmdj4Bmk05ci5RYbawyqhUs5ookxGD&#10;RNWGV7F3qwaEPRKM9ARQsuAKlDtNqJVNh0wzk5xbjuq6KSirmoyF1VNw+U1nQNfsRxObtiJWBqn6&#10;ZojlUyFdtQ7FlZdg4cIJucxKTlc7NAhfmxnRdYPQ738ULUvtMN1yCzkzBaXl/fBmRJCt2wbVnc+S&#10;HKLgTN/ZorntKILkVKyNr+jYHxC44zB/j2kd7oVs6Sa4t+7NZRSyFMmsJUN2KMkRB3ptSI+0orvT&#10;ivWrEmiioBfoDKG3U0caTo0Vq8LIpkW8IqdrxI1MmwaKTfsgO/YWND3tcIfrMNhPdHj5IG8xtGR5&#10;AM2tOuh7IuhoEqAlWQv3jn0IU6ZTP/ILBJZ0wXnLXgQpKTHAuLNaOt5Orj8lw2uRbFDAQhk/TIAx&#10;b96B8IpuLB3xo6PHBgPJCgedJ9SiQoykoODJP/D7CbGJvzoSUB75Ifbf0Uta3kk0vh4jRI3L6LqH&#10;SdO2rhvGpu0D2LI2i7UDYd4JoZX0v23zVqRjxHroWhz3ke5tMyKaqoNmz73Q7tgOB8nJZAubTDmt&#10;QLJJS8JcBWdKAkdUAJV5EUWQ3BgxDncdPTArXH4RJPoFRIm0cAfpB3HXUJSog0Q9F9EmEzTWatgT&#10;Ggh1i9HcHcDgkhT61vaSs80iSnfC4f/zYP34/mO3sc//KljHq8Q6j137jMXYedfdsETd8ESLYacf&#10;LzXghoU0E1uKrpuCv7z/PnbtXw33cJCvO/uaa3HmRMqWLLOOtodmljv3yWA9bwqdgzL4WVdO4vuK&#10;nvgd0hQQmCbyEuja6HdLZR3w3fk0NmxbCY9lEWqSYVSKpmDx4gsR9ddj28YWuF0l0FvmQ3jH8+gl&#10;B46H6igTLUCgzQCNZiqqI064Wx0QfA9QBI0UkOWoCZhx+Q1FKBNcg3SXkRzyfVSTQ4qffp+3R5aw&#10;Sbb6G6BMGmB1TYV+7/38Gute+CM27WolamnBLcNquEk3skHc6o/9CZl9dyO7bgSVtL/9richefLX&#10;iPSFsGpVHNt3d3Iqm8gokSD6Otimgqe3FYn9D2L1qhSkT7+JCtrPSllLceQHMG/cjsZkPWqP/R4r&#10;R5zw9DchuPcwZVkTVGu3o73ZgESTBt5wLdeq0ifeRGM616JI/NTvYVi/B7XKaXxAtvrn/gTZwW+h&#10;pcdKWvbHEPQsQZC0trMvhnSfDooDX4X80d+ggTR4d5cNGQJ2G4E2SPpa/NR7HKjqfS+iZ9dqdHTb&#10;OB0//+Ii+FpdENK52IRk6Y2bsGLrAGlPNzYto4Cx9zHoHv4ZbAPtCO66HeuXhZEiUIeaKJCGy6B8&#10;7CdIEvORPPpTyqp/QJh+K96QP02oNQVqOTgTzXq4yAnsfiGcIdKhpD2cFF2sIRFlXyVcYRVUBNhI&#10;owEGQwUCNgGUsjm8/6rCWwmtp4K0hAXBuJEcyYOzbroBZ0wmysgb4uccMw9WNoHxyaMVngBD3mEL&#10;1+UtD+R8re6J/XOW3/dU+xduH2uFgB7P8uXOnMG+l3MHjbXo+X+23HrgAAH4HtKk8wiQVJ4y6KNP&#10;Pwtbo5Vv553l8/dPNva4hXYeGwx92mKcP3UOnN8EnnsbiGxYj+UjHuzbTpRu7+2IBqqhHloJxa5j&#10;UNRdi1SS5AlpVDfpstZGER9SRLttB+ykpRfMOQfL+73ob7NCcfsz8DnnIUUMKhEoJ6a0AJcdOYcy&#10;7TSIn/0z/XYyNDQriCWQH1BWmlN5ORyJegroMvIPIfShMhhIh5tCpTAESxBuzjUVZI046lXTkCB2&#10;Edx6C3wHn0Yj6dZKop5dpPdSKdKeBN6dmxrRPNyGMgLgMgKEc6CDd0z3UqJgg4RvWBbD0j4vJI+/&#10;xQES3L4bKsrAkXu/hPpDP6SMmYb4oV/ARX5rJ7k22CrCwJCNGI2ZD4huX7cKGcqorf1m3nyx7rkP&#10;EVpLIAwK+LjIjK6yLG1YvZbrV1e8DrY4e4XzLtFaLdHQhSQ53kEHfW5e2gxxaxKehBjhSB3iLaRx&#10;BzwQPp7LqMySCQXaiYloknbYVy6F8b4vwteiJL0tRU1TBu5b70PNc/+A996XCPi/RWNcgggdKxCu&#10;5vsHtu+B7t6vYQP9Pr3EWHvoHtjrt5adG7iUYlOoWP2LcpqVTZ+RoMjBGu/7o1K4MzLSmvUwR+th&#10;p+8KWxn0rho+p42dhLDeXoWbpkxANKmFTLuAjwSh87DxZUnrplWkXYxQuerx+WuvwTnTy8YHK2WW&#10;8XrTFDpv4bq8fRys+f1zlt/3VPsXbh9rnxasZ01noxQWY0ZdzkmVrggumMMy42xcMLMM51PWZe+S&#10;2ewDbPnrB3/F7YeO0Hd2jI/fX/57obHKpbOmL8a5M8tx5g1T8eorX0cTOUpflwl9zSqs6zNg76YU&#10;b8EkvPdHWL0yhGybHsWiyaQjfww/AU195xPkdO8SlboPrtUbsGL7StyyvgnzFl4A+/q1MLvLYHEU&#10;Q71qD4QVk3HDjAsxv+o6uJJilMtuxrTiy5Dps0DnXUzArIQvWgIrBYjLv3UxxEtmwbBlK5T3fQnN&#10;HQr0bOnn9/reX/7M+5Ral/XDcNsxRA8+yl+JhAZbebvnBNFzFWWVcJMLgwNeuGNCtHWbiLqGoaIM&#10;5rz/KxBrZ6JzeQ+Gu5zYtjyI9UNUttsOwTP/hGX9dtTc/waET3+ElYMedA+4eNNY9j6TdZ6XP/Q6&#10;3O1eaIcH4fCXwtcoJVBPI8ZYg6WrIjAP9XP92NZpI5YogugbFGTasnxfpj2VdzyDcEYOf6CMA7qz&#10;1YBGAh5jCM2dRngTuWaIeaBatx9AB1H0poQMTVkDNq8JIkDHdVJWr3ErEGGd0Qd7odtxD3y791GQ&#10;eR3+oz/gx7Yd+iq8vR3HjzU06ERq/0EEb9mJrXcup2vXkb6WIUsBK0C/SZEnLadoxH6QKrhYdzY2&#10;HYOvFhZCP5uoKtXt5j1r2Hyr7ghxeAKhh2hwSc1NfD6cm2afT1zfAo2jgnSqBmmignaiEepgHc65&#10;6UawKfwLwXoynT0ZHDkgftyZmY237mQ7GainKnt8W0GGY/RzvLJ5yweIfPlzKENOr67H2ROnk66k&#10;e2EMgc2Xw7Qs17PsPpnRfkRni666iY5RSja6ngBbeP7xjJ+X2MeZFBSYnX/zFLz/d6C714g+cu6e&#10;HWsxMuCE6rZn4QsJyLkqYe5rgy5t5RUplpEuVCmnQkvUUXvwZTiDSvR0GTB14XWofeJP8C7vhj8u&#10;RO2mw+T8r6OeygofYEPDXI9i4RSI7cVYUHcdGvuM8GSECFCmjTaLIXnwp3DEahDKVEL6wPfhIG3l&#10;X94F6x42JSVd32scs3w5+muggkAQJrrLKpLkR1/BGtKkS5dS1nzkp5SRhJQMJAhERfy9axNp/OFB&#10;CwUaCdpJNy6kfdavTEBFutB01/PYfEsbsksaMXTbZqw5eDekd30Dokd+BwmB17X7IBIbV8LhKeFj&#10;DCezaggf/R3pxBYoKCixWe6SJAPSm9egoceHaKMWctMCyPZ/BTMoQHkp0zX6WV/TPxAd1yB1O9H2&#10;YAXqKUAMUtZPEjOIxCRIEYB4hdIzgOzA12C756tQPv0nNJGUDIdliEYJXFSG6d7Eil7eA0lpW8A1&#10;sPThX0D24Pf4+MtlJDui3VGSDEEICMDWdZt4DXxflwTpdB26htzoHHTBE16E5kY7XbsURdFGekAr&#10;Ymgd9sNEAJPr50NhqYLWSVmVaK89xoYlvR4qK1EfimAyTQkWLr6GIoeYjze8aU8fOgb80BElaWPj&#10;opJgdtGF6imyXDh9KmWH0lOAlTk5c8q8/atgHd2fgYRpSVYmbx8rW3CcfwOsZxEIhTo5zr/xRpw9&#10;mZ1rCi8zYRJtZ/1zaZ8ccBnVz3VamDBlDn0e3fYpwHrm6GsuNqjaeWRnzFyIhcf+iLd++3O0tJO2&#10;I82m18+AyTCTD1nKgKJanxsUrH7v8zAGqiAYWcfnbTUu30I/uAZ1R98mZjSf5I0UFc/8AzbTbB7R&#10;p848H6VWKbyhapjIsWeWXQn52p1IdisRbSf61yoj3yglRjWNNHoNBLpJMAcWY37NBYiQY7n2H+XN&#10;Fx2770SkQYpAWkJZi2ge0Xe2sHMwB2djSe3Y1grfyiUQP/Mh7Aee4jpyzYgX25cGcMuGJJpJn/XQ&#10;MdpZi6R7nifw+rCSdK2HNGkV7a987C3Ytt7J75PZbbf3oJ20aoakWP2zf4V7wxo+nK7FUQbb6uW8&#10;M7jMuIgyqwjtfUSVYyL+3pVJPi1JN7WjClXqmSjzEQhHa4dZxU8+2+WNXeeyAbqWoQj/7lXN4PRe&#10;cuAlLCHsSA+/yqWk6tArvG9qskmNlmY1XNE6eLosMIUXQtLbQklMQLT+diqrgnTTHigoCPlJHrDf&#10;iR3X2kT3HVpMWZhkzvat8LeqYL71KQhJ0hRlOp304ylhoWyqcVYh3uGAv9mEcIcF9cb5RHukMHrq&#10;CLgSyEwLSbtKYA7Vw5tRwZYgypwibk7aljXaN9GD0LH5WAj0ulANzrqZMuuk+TiDnC/v+HlnzH8v&#10;NObIDDgnKO7J+5xqP2afpsxnsZOONdqBPG9nTZpLNJW2j9nnk6zwGsezk8qONQpEE0Zrn1evDsDS&#10;luCVPazBvcVVzfs+GsNqmJNGKMhRXZ0B1D7yNjT7nkYmKyAWtJii9GKinRWQ2hbCQTo2Qb+hoLWN&#10;dO48TJ57Ma6ffh5unHUeUcFnSccReLNShGjfSLae6PYzfPgfNhO6kvSqw7+Qj5bAOg8kOvQwbiYq&#10;/ew/0R5dyKd8yDv5S38AXv1T7rP8sbfhXjGC5UvjWLnEj0B/CgICseSxdxC/82HsWurjA45bAzUY&#10;pMAfapBB9fjbREXNqH/hn6h//C+ooPPVP/U3SB//Laqf/xsayM+69x/AQI8D/Uv9HGwdbL6cRgOc&#10;USFM0SqYKJv5H/o6si0GZHuJBd5yL7wx8lN6TvPrb8Zi+QwUV18OBR+GiL0+qabj/AkiyuiF98Is&#10;3zNmCeEjTQFQt/0O3kSwkVhlOGsira/mdQf2BjMET76D3iEvuknPmrJuGNmgdeqboWGviojxxPp8&#10;qJdfCcXStVA88D3IVm7mNcKsHbOGzWiQlMGz7RZ+Dc2bW1Bk8tYj2WaEj0DnInHrJ97dtyYLa0SG&#10;3tUpeEmDhrI6AmgtWpe4KGuqYIlJCagETqLJ4VYTsj0uBOlBmIhSa4hOW+NyiG3V5FxsEmXSpiyT&#10;kMMVOmyhzszTYeaUhTWiY/cpXDfWPk2Zz2InHSsPVPadrad1Z97M3oF+fL/TWeE1jjW2nWXn42XH&#10;MUa559/xI3z0wV9yzrPxXtgffRWiY7+BsaMZFuFlMDUG4Vs+yDOBVHQ9whTZZ5ZciOZBByq++CFE&#10;lgWQWuahRjQJTzy5E51ddkTJKUSKabyRRIVsOhaVXwRDi4+0Wy3RRzZQOzk/6TZDpBa2eC1p9IUQ&#10;9Pfyyg9HWgYfZdcAZdZ4Y25UA2Y1zjrItNPgTmhhaPbhlW9/iXR1HO6eKOx3Pk7A/gd6G4Xk2DJI&#10;HvoFMp7FqH3hb1CS3l5QcSXWrG8gKuhD6Yv/xNo2CdHkAMK9zTDf/UVsWZtE+df+gVBIAa9lLuqW&#10;7aJkU4lMjwWJlAjuzbsQXdoB0QM/RaZNAcUdT6ChQQ3LY6/CsOs+JLwLECDtGW82IEKAsw20YFL5&#10;1ZgrmYqyLY/wiqp4uha6zhScdHztjocgfvwPvKkouzf9sV+hM12D4RE/VIdfhmdZL2cNvZFyRLMW&#10;SCi7ukJVcK5eDcm934Wzux2tpINDlOSMrUmoiKWoYnUI0jNjfYflzpn8FdmCyqsoiJA0IXBKn/sb&#10;HKTvhfd8C6Zb78f6VT4UpSizNvY5KTqSVqCLN5IuDTXaiDYoKRIISVCr0bs8AU9CgcZu1maYQBqg&#10;h9xuh9xWRtFWjwCl/wCBVU6RyRVTUBk7zpk8edTpGIU84YSns0LHHbt+7Lqxxsqc0ML/urHjcNo7&#10;ei383PmMStuZnQSgT7DC44y18crn7fjx6VrOZZVS9J8xFCE5BVtYhO9MCmA8+n14yGl1ETvEfX2w&#10;s1kRNm6DmOhVvfB6BNwV6Bh2w+Ar44OltRKFDjfJ4PZXo5VNx0laLZys4cOSVn4XBNgbYAmWIJog&#10;raW7Br5ePyRr18PYFUSkU02AraIsPYuPVxRoFCNG5owJ0Nih4AFCQPQ6vudW6Om8hcvwMi+ds5Z0&#10;qgD6Q1+Gh+h2fNsWxDdthXPJCM8oLZQs0uuWY++eXowsCWH9Cg/XcVtXBZEgfRtp9lLG8qKdkkcg&#10;oMTgygauPbdvbSUt+BpUJNsqKi9Hqq8BNaQjWe20+tA30dJmQoQSi/Cpt6AaWYqGNj0UhtkIUoLK&#10;NhODpGfp6W2Cwicl2SdCJsM63r8F3S33kRZVY8P6dmze2Monr1Y/9EZOh99+LwYH/VhJ2XzZtgFI&#10;jv6CMj2guP8ncKxZj/5BD2+91JSUoqvbjJahNK+Y0tz9EswrlsFKz6E+KMKUxeej7jt03LWUVR98&#10;HdkmBQ8IfavjXDqwZ8oyq+6uR0mzdlmRaLMhSSk51RdE80AcasqOqS4Hr+V1RhTIdvuICpmhc9RS&#10;tDUg0WLFzjuXkei1oG95GvEWJ6cPrNVHgLL0OZMW4HMz2DQXH3fC09ooSE75/TQ2PgDY90I7uWxh&#10;+cJ1p7KxZfPf8+s4ixi1fJnxrHC/QivMrHnL7cP0/Rx8fkYtrpg5HWv3347UUAZN9IN39/uw+eln&#10;oHz+r0jSb5PpDRBN/Aild70KIWXLauV0KKzFEGhnoL1HCaVqOvTWxSjd9zKmVlyHas1CiDWUPbbu&#10;I9r3Hry9HkS69UR36xHL1pC8YWN0ieHudmK+X5ejgY//iTegMYdr4Ot0QHLkW+RUH/A25gx0kid/&#10;i/fe/Q284Tq4H/wWUd0/IrH/fspyBiwj5+5rU2GkmxhcjxPNwxHUPft71D/yJnxD7ZAcoyzbrofy&#10;4DeQ8VVh57Y20n56yJ/4JRqC1YgndcQW1HB6pPD75diwLI11I2lEuuJw3noEDbt3w5uSQL7rIXQk&#10;K9HTqSWZp8DApn7EVwzSdVPwSbMBycxw+qrRGKmE3TobPsqErZSwJPu/ygdpsxHgk5T5wz30nDNG&#10;0rEfQbn7UV6xxIbX8WcdUNP3LaRHrRv30H1+B8sIQ52s8f8TRJ/pObFJupasDEMbN2A53a95+TpE&#10;O2JoomwvOvR9LmHqnv4zpL5STL6hCBqi00FKhMP9dn6e6uc/hD8gQPvKbhh33Ikii1dEgGRTM2rR&#10;sTQJmb4cOnsthldmseeOFWgnQT2wKkP8WYdMlweDaxr4cC1sXOD+lUkMUHRbta2XxHoNmnu8iPfF&#10;MGHKQnx+6v8NYB3f8mULyxeuO5WNLZv/nl/Hr5d9LigznhXuV2g8k45dl99nWikxh/k8SzURdWO1&#10;kh3tOqRjpWigbLdi0IotWynTRCtRU3MpVG0ZPsL+zJKrsahmIs77wbmoIxrnCtbCS5JmYfX1mFpy&#10;DWZXTsS88htw07QziJKyuolSPhEUG2jb6CO6++w78LbI4VzZAfnGHRDueQieBjHURFvDpA290VIK&#10;EtUIZpV8PlXFXS9BTfqYLWFa5wpVw/zQN9HdY0XdMx/Cs24b2kkusYzBxvmV33EULfTduW0fVhGQ&#10;WeUOp/DP/BnJJQmsGrBg9+ZWLGtzoEw9HXW6ubw9erzRCg1p60BEif7lLUjHFVCrZ0N0kCgosYZA&#10;iIBKQBoecBLdJR3qXURUOgirfRGiacpqFNA0j7yBwLqNBJA6Pt5yeMdtlPnVqPwGPSdXJT1bEUJd&#10;KYQ95USD34Rx72OopueyLKtGV6sN/RTYBrvdED79O6T7LOgfCcFDAWrt1iRWbU5AeOfzEBFgrVvv&#10;gPnWB5EmiZlMqIiVUqDrCMLTKOeTVqdI8ze36VBFzMZJYLW6ymBJ2TFEiZR1Lgj7JbC5KlAUS5vg&#10;CssRp+xq9QgwMBjhfVeTDRR9KHpY/GKItIuw9bYRyqomdI5EKHJpSMeSWO92IdVGejVjgSUkIppi&#10;xfWL2JT/rFHAyU7Js01BdhtrhQ4+3va8fazMKKDH3zevh3PGtucrr8aWL1zHjJUbW/Z0dqrjjLV8&#10;uU+y/PPK7zdhRg4All13Y8WqENFEO2yHnof+gReRbtYg3GKE2FgCTXcXFlVdiZrH/gxJ3MEnty43&#10;TMHUw1dCkfVCSg7fxEaJp+xTLp6KhZU3wRZg+o3RYyMF7iq4iRZr3MV8WhU7AZjN/cJGSrDSZ8U9&#10;L8FDGSvepeVdxZjZgmVIdVLWpYxz9qtnUXY34ze/+xXYrOlN9DnRStnwoZcgefS3EFEZzX1f5b1o&#10;LPseRd+wh3xNB/3BL2N41zpk0ir0HNoP+QOvQ/D427iFksOKB+7BYu1kDKzwI5ElUEUViDQYiLLq&#10;0D0U4PTeuvl2tMQJdESXhwg0OjqHUjYFbRnS0xRY2ony6558G5b2KPT7nsBQqxDtHS4OTvWx36J3&#10;SQDTp58N7f2vIeiph8dZhe42K4aHg/Av6UQkLIbm4Bc5RWVDxAoooPTSM49+6Xdoa5WigQJWrE3D&#10;54pitFp06LtQPPwLXlmkvfcl6A48i+Gdy9E35IVq+34YKdnJBwdR+/DvKIv+A2JiFu3EkljCYxWH&#10;XPsTS7F2NyO0ZScaW40oCmdYdGSdoXW8eeH61WksX9OIJooYakcFUV0H0u0u9K1IY8m6Zriicq5X&#10;rX6iCA16ONlIh3EdLHQznrQWZ99ANHD6bEyYlHv1MNb5CtcV2n8NWNn3E8a2f2qwknGNOub4p7JT&#10;HWes5ct9ko0F6/W1Arzz+7ewaUMMvUtdcG5ci/qn30fz2m7UUSZItapx85xLYPPKYQor+egepSYh&#10;KmQTYfSXIbsqBgvrUkb0tblFhhgb6yhWDJVxPuzBSjh6gzAab6bfkmhhoBypZh0f+cEar4XKtwg2&#10;Kh8gZ7RE6+BMiskpJUSRRdD7KuAIVvDG+d3dStzUeQlJJikPLFHav3+pG8k1/Ti4v40y5keQ7XgA&#10;jk4/9CtXQ/rob6DJBtHV60No6QBW7Bwg3fZLDHVI4RsZgnnHAWzf0oa2ZiMaOggYTRL4mpRwpmUQ&#10;3P9zVD/1LpwPfw++zZvJT/VoI3qZIhlgCwr5KyDX/V/F9PJLsIOOsWFFAtJjb6K1VYs0+XqKKG+E&#10;7iPVaoDwgZ9DbpwJjaWYjmFGKCxAJFqPDOnHgUEvLN4KjFAAUOpn8AmqG4iJtjTbYdh+H1Kb12DD&#10;MGuw8Q/0d6t48Fk7Qjr42HsQPPU3NPeboaHMyoKT4vAP0NyuRmOXDj73NOgpixqb/bDesg8W2xyE&#10;Ygq0Nep5Aw1Tbzc8wXLol/RC05Lio2MU2Xxi6FxV6Oh0IRyQEn2QIkZC30VcOUUZNE0Zt60vAL29&#10;DsGEAcPLUwReO/1IdWikSODNaKAN1JJmsHJhf+ak+ThzdNLg8ZzwVPZJzpzfngfb2PV5K9znuLFr&#10;YQ0STlOucBsDSuG2scAZzwrLMzvd9uPr2HkKggHfPrqOv8JiRudlXQu7n3kVS9cGKPrqkdi8GoLH&#10;3qUM8TiqFdMhVs6FTD4N8ayRD8xeKZ+KYHABOocsfMbwJIGM9QSxh6uRaCQgEADVhylDRmsxv/Iq&#10;+InuGRpdMLPRCmNSBDeuJ0clX8jK+JSGbMY3E2XcEDlajPQsGxXCz2ivpwSmbbvgDs3j1LVYPhEi&#10;23x887svIkJad+PGOLJdTtJ8AviJDqdY211PFQSaaWjpd6B750rIn/wzUmuWY17xZQgSeEKuOei4&#10;7VaoH/wJon3ZXIYhYzXPzKTP/wGmnix8lIEtpBVbKdNmBkLoIDALnngP2vu+hoC/FtGsFs19DnR2&#10;yqDYejfaKEC1NEgRIYrsCYvg89fzoXf9bXrKugoCSh1sG7YhRQmH9Y5hDSAa1w5Spn0Vg0Rxh/ud&#10;vBGJ8rbcu2FWWWQ3z4D8oTfg23s/PG1hSHY+ANvhl1EtvQSZux/i5TRP/p4zDsVDr8G5tBeKzftQ&#10;zWQGa29Nx5Cv3QrHimV0nB9DsudRCnr/gGbbQWh2PQKHfhLvTWTYfS98rCF/LK5BGwG1t8ePFcNx&#10;pCgqjwyH0dBsQhuBsptoVHO7A/GUAYmkCd6wDIOrG+AkjaD3kv5pUEMfrIfSW0XUyI8LZizijdQn&#10;TP5sNbMnOew4lt/+2cCap7+s3MllTy538rb/U2Ada4XbCsF69pRiPPPsPRRdl/FxelIDUQytiEFp&#10;q8CyVVGIVDOQSEuI2qpgv/1hcu73IDzwdTSSo5YThVV0pyG+42nKOlZYKWs2DZjR0FhKQVdFv2c1&#10;Ubw6iIgS6/SzkCE9FssqkN3SSQ72OvT9WbiGEgRaGYItCvj7PLB3WsjJFXCk6hEhMDOnNG1Yx8cb&#10;TvWaeFZ95U+AkBw11CDhGtcWrkCpcgpCHTo00nndK1fC6hBAve8FtFKwiHbF0ELZLpNQoKfZgk2r&#10;U1i+JIxVRE/Nltl0fiVsGS1aVmbgaVJD5CyBLynnDSWWrYgiQfRx5eZGGHbeS/SWJBob7DtWj55u&#10;A6IpMYSP/xbZFguSacpqaSfWUNIJEBtsaKVnQvKPNahwNLj45NV9Q354/FVoStcjSRQ72aJBIlwG&#10;+bFfoaONsuYLHxDTcCFKrGLt2kbI7vsBApQRzfd/F+u2d6Hm6b/wwKKl4Cd8/F0EiQ0kdmzHED1/&#10;NnjAlm1NlJmVCLpmw7tiAHHXAkgPfQOiB3/FR5X0E9PVdjRBP7IEDeFZ0Ox/DtHtG1FkCgrQMxji&#10;NYkD/UE0x/VYuzyJpcsT8JOWMTnLEIjK6KZs6OgLQu+sRoYoMuvTmulx82FIle5KaCi7qr2VuGhW&#10;brLj88bQ4H/HCh2aGcs8YwE03n55K9x3bNmx23K9gU5ef6qyeTvV8caCvnAbs7HrTyrDPo8au98D&#10;P/sH5j39D16dL3zmb4iEqih7EGWLCTC4yovlSy1wUaZr6rJBu/dhiJ/5AK6tWxBoJgcfcpAeVaJS&#10;NQ1i2XVo6dTAT4HYRfKmkbRmW48F7WTxrJwCtBotRNPiXXpECHzBJjG0pJOjXRqYiPayRga+Zjms&#10;aQE5MVmzCBWUKVivkThlcH+iErd885fwEk13UOZ2UMYyRaoRbZVB5i2Diq7N0yBD+u4H8JOfPgPL&#10;0mXwZh3Yu68XQxR4BpcQHTctRGCoBXtu60EPHdewYQ+CzQb0tptx944u3nLo9ruWY0W/HauGfKRV&#10;xZSRPsDmHe3oJ3Arb38aVTXXYngZafvlAV6pxqYWYRVH4TDJNo8I2UYzxI/9GipTLdJxNQTH3kYD&#10;6c1GAmMqqyMAfpHP8jbQ5yJJoPn/2PsL8Eava2scn4apub1tb9ubNg0NM8+YSbIFtmRLFjOzhWZm&#10;9tgzHmZmZspMsGFs0jA1KaRJKU0xzfrtczxOlKmTpnC/57vf/6/n2Y+kl2Gvvdd633P2IYqvQWst&#10;yUHCCHsiLj36FsRb70dvVwAaYzp/+htf0QvJ4R9BvvYAH5zKuW4pBBf/ONLTaNk6+Ot9MFnoWhBm&#10;YnE5jES3jcvWoODgy8g7/0dk3vdXqFfvhXj1UUi23AOjaRHEe55FNFKEzGeAcSbW3pfEtIUEb3dP&#10;CE01FvisQlRV6DEwEEW4Uk06lZYh2uvws6irgC+hgjtOXJzos4Zoky4o4VRYQzrmm9Mm8Ox3wx2X&#10;qkIkOeI/ap84LhnbJrPReclgTV7ncp06Ymy9T9e9HIzJ22fb/Oz2Prvs6P/kY7l8mdHlkqcnL3u5&#10;8WXGmJ5s4/7zG/jgL+QQlQVQ9vShtrqUV+/zxQXQE/BYpQjW2JvRM/nKnfy/adkStLSpYaP7whqn&#10;xyoJiDUq/qDGXy4nKqqGIy4hKZOLSJ0cDsrOlQRSpquc3jQ4w3mwU0ZT+7PhpGm+OgVKBpZApJ8D&#10;CwFT482GvJm01YGLcA50wbF2pNyo8nEgTFlEaUtFwZazMFJ2TS+cgEyaXlJpQU2PBSbWfraC9tWi&#10;h7KjHU0NStJwaUiXTIafAOqM5aOGKP/AigpedWKg249ly6JEp3NIu4opaJADM2rvoCRx5DUIT/6Y&#10;EkghahutWNJugon8Ubl0I+qb9ChRzkAmATW3bxsiMUo0lgJYzXkoPPwyAVQJj0/BAejxMx8fkYDS&#10;0jkQKmeRHs/ir4KUpFutAwMQHH2b0/JmYqNlxAQi2w5CvvEUWkhyjFL22ppCaO3TIO7rH9Gq6/eh&#10;d2kIZnsGb1hRcvZdRL3EaEiTmnu7YFVPQA1Rb96VMESsgIJwwC9HiIKvjyRL/rG3eU+ncR0E0GiF&#10;GnZnPloaSezHNXC5CuAPyCjKeeEKFMLql2DJ2joEY6XwED32xJWwEiXxJUqJCmdAxNpY0sUxUgQq&#10;tsl4X88bLj0N/jLO+nk2ui6zUVo4Oi8ZrJdnsL9nY4L1ko25fNJyoxrz/zRY2Zi0fyYgRHsTsHfG&#10;0dWtR3D7LlQt70Tu+V9wKpp38j0UO3MRqiJQbTsH9Z57oNx5Du7BJnJwKUSKaTD6BPAmRAhWymBz&#10;ZUDvTkVZVR5sbGRzzRxEq4r58IJW8gNDezndawGBPQWLKXva4/mkWUtgKMtH1oGXUOpMRcn+h1G8&#10;+0F0bunHBx/8BgXH34JlSQcMnnT8/BfvoKxOBWWFFXpfNtSt5QgnMuGI5UJ44FkoN+1Hmui/Ubzz&#10;Pmg086Ei2qre9yDYuEs22xx0d+igOvQU1q2vRaKrHF2tWoQowAhWH0JTuxES3XxknPg54gR62YGn&#10;EBqoJ/3XDndYheZmIwHlI8h23Q+d/C4UrD+PYrWAGAlrcF8Euy6d1nl2ZDCuxgbSn3OJSc6FpHgm&#10;6foikhFPIuPAK5Co58FiIAq8/0e8qaO7KcoBKSOJkJPxTTS2WOEu10G3difyPRqIDr460pjhPiAY&#10;lyKHNHnmvX/gDTQEOx8n9jMXJnsaOqKZXKIo+pehpH8Ff+Ked/ItHoByz74PN2l8t6+AP2XXudJQ&#10;PLQU42IxNZ24C7VMm1K2bGywwkO8PhBX83errKyoM1gEC9FeDVEJOYFTYcogEBehpSeIQI0OIlMq&#10;bxOssKdDZS/EFXdNxzV3Th3T6f4RG3X0v+fsn7URnZqsVVk/0tHBr5glb/fzts8CwGgQuHyZ5P+j&#10;v5OnJdtY05O3nQz6ywHL/18KDldMnI9vpmbhiQePITNrIjyUKcNNrFtj7kgvEAKrqm8JpGwk7QRl&#10;SVbULCFF4dp9RGULEKuRQWzJwZysW2BtDaO2QgDd8AbEehKUZcU8A/iI/pbHMvi7RMPGfXAMtMCw&#10;rJ+3tvHXlaBg7SFYY+RA9QpkKe7k/UJr2g0oiWnhon384Q+/QwU5l2Q3pXf62KNCfPzxXyEm2sde&#10;A0kpeOQfewuqcg0KdTPQ2G1CIJGPvMLvw10mgZvouZf0rHX7boh2PoGGWh02LyuDlLUOOvQK1Ov2&#10;IBjKQEWTFkVBI8/Aol2PIFJZDI12PJzVBpT2L+EDPlXXamFctRl2VyZlznwYtIsoAOQjUlaK6mqi&#10;2jt+wF9RGo35HCAZa8/BxYYVOfQaPN4CCFbugdivg3Dvs7Dq50F08m309LpGgMjtIzQ3GEk2ClHT&#10;SVrZsBDivU8i5FrMwezbtBv6FauRu2o/5MuXQRmzECtIg+z4qygj/S7d/hA0m45AtPvpkXu3bBMU&#10;q3dDQ7o6b/8zyNt6iu+HvUrzhDNRfO4ljOvqC6OKuHiMsmtrlxdVDSb+otkfVaOhIwQ10Q6DXYgE&#10;XQgv8XmTpwAmyrxaSzaMlHGNiWLIaZnaVhcfQqN3RSeuuJMyz2XvWf8pYw49amPN/zs2OujU5VUp&#10;RgGUbMnr8WVY1r60zuXLJP8f/Z08LdnGmj66bX5cSfO+CKxs5D32Kol9ciwKzL9ADkZOUUA3WkhW&#10;oknF/MXf5u/44g0aTntVpNU8RKOiRJltXqKVpL+aO/VQ9XRCp5uDctJC3pCY6LMQRlo2Nf8WXkmh&#10;dKAPobpiiupSWAZbEejwoaxRxYuAKRojpF9L+IMTC2XYfP1c0sUCAoqKH5toL6Vg+jhII7Mxa87e&#10;cwCybcfgqCyCsckD/boNkCkJnLFCFA6sRk5tPexVMkiJWsu7W2i775MfjRxP8YFHULjxIkRnfgbb&#10;UB+vV5R98c+QnPoZ5Od/xUeDzznyCjFDBXLu/zOiZUIsIrobI4ruD9B5lRuQc/Z3yDn0OtTE/HS2&#10;bJQaUuAl2uvzKXmGFRPFLNj7HAcse8Iu2nw/bUeNkuFdKFYsRGHxHKhCRqhbOlAVLaJk5oOV6CwD&#10;pOjI2zCupgDiE6Om0QxVTA+FU4iSkoU0/4+8dKti+WYIT70HhzkNWtK2cmIQ7GGXnY0wt+VuqJrL&#10;YKgzQLjrPgiOvAWHdTaER16FvFIDuWkSZJZFKGqsoGAnxLiqWjtEpQs4CG0UUdwBCVEWMWo7AgiR&#10;Ng2RRg1TJKxqdKCGaHF9axAOjwyRWhOK6aDVvjwYA1KY3BLs2jWEG269gxyM9WH9rON9kX0ZGjvq&#10;9KM21jKX2+iyYz00utwuX+cftS9cn6Yzij3mPDK2XvI1+Ey2vbTMSOWIBfjor3/lYLj3F8DdI8O8&#10;Yvz2HSgomgHXYDeyJBP565JwhRJ50vGIUWbJ3fQwPM4C1BHIKgnIiSa6d8t3QlQ4CwXy2Uh5CpAc&#10;fhrRJgXsMSFyiLZZ+hugW7OR0zNre5i0ayE8BCoPzWcPlLyhdD6am6tchrJaJeqrCkGSGhteB+ae&#10;BVxLGnDo2BqYI0KUxzPQ3GWGq0aJ/L2P8qJyKtKnjrgCumo3OaII9mqSXU3FcO44hYZ6DZYOR7B/&#10;bRh1ww3wJ2Rw+fOJ+RWjsVyNYtksaPY9hlJbxsjDNsrKrP1vDZ2XbC0rd/oH6Pp7ESbfle55igB/&#10;N29y6C8nJmIjrVqcApNVTHqwGM2kD1l7Xq12Fi/abYo5eH/TMsscqGMuAngu1M1NKItqYG+pgbun&#10;BVXEQjlYD79I2VhAwC9Aot6K2rCQ9Koeeec/RFlzFVHhjyBafxr2xlqo4g64IjIKgGoUrT8Ol3Mm&#10;JA3liNM1LdrzCERbz/NmnBICv2TFdqicbEQHYh0n3oWScOasLWZ1g/UIVOhILOvgi5Sgsc2B8moT&#10;CW0ZvNFSlJFOjdO8eJ2FwOqDmYR9A337aB4bLc4UyoeTonM10efJmSm4cTI5Ggfrl29u+P8H66fX&#10;IHla8v8biNaz962LRSMNDla+AmwkYKia6xGN6LB8mR+z5/4Hpsz+NiKkoRo6g+SsMii37EfYmwvp&#10;wefQ3GIgfSdFybq9aG4zIkzZ0BwqoMBLWZQ9Ba6TIu/U+5RtXubOyIz1ACk88BwaazS8yLalOQIv&#10;aWJPuQTWtjKegVlNIdbgnn1M5LBmonnxGjn6XgJmnafsf/IXCO0/y1+zuEnH6ZzpCBDYxbseQnmT&#10;AbXtVvI/BcRH38Dg6kqEN22CecsR6NtqeScEHTlrZ5cbas0CtNSb0LcsDFvYiFBUAG1bC7J3PYPy&#10;ylI+anyYtmMLSaDafBJOknCs5ZJo0z3QNNWiRJsCu0cMC2XUaLkZTkM2KpviFARMUGjSUUK6U160&#10;kA8nknfmAxRJ50G/ZhfvdsdaE2m3nUfJ1nv48wEO1tM/gba1ie9XFrXDSFJQSZLQ4BZA71bzh33s&#10;wZWQMnDNcAfUlF2La2Mo3PMoSprr4LbOQUU/HdeqbZDVBPi7V3FrPfJ3PAjRuoMoDeRA5c/gLZps&#10;ccqsrHp+tMbKWyLFq40UNaxIJPR0knpEElr0LonAEypGGQHa7i+Bl6a5A3KiE8S/TSkwBwpgpYzs&#10;qXJeKgJ2qWLC32kbzJ03iZqOaZcoYLKNudxlxhw/GZyj05O382XmXW5jLTs6bZSuJ89Lnj/WtMuN&#10;zeNPpJOWHbXr7pqB6yfNw03jx3NQMGdZTM4gO/k6Bob9WNGrhejuD2Fctx/5+3+EtmolUu//CD3t&#10;LhQdfB5a/XwoPKVwNieQfvyXaOqyE+AKYawzw9AaIDA/NQJOctRsAhcDXziQgvKGUuQc/wmB+D0o&#10;G6oQa9CPlDWhLKBtjfJXPIWUoSw+ARwREdQBARItFrz3y59jy74BhMqlOLJ/CVz7H+TVIvLu/hXC&#10;5HisEmTBvkfhDBciSnTZQVlcQ8fYvrQchvX74FyxHPqWCAJ1pXxU/oJ9T6GMMmskWIg2Am4L63BA&#10;VFpLOj1/5wNQEb1kBcvirCN6lA13oSHWVwx/UARDuX8kUFCicXplCEb10JtF8PtLEYw7Idt4ARV0&#10;DuqmDrpGNnhMBRREyvmwHcKjP4NDmw4HyT6zOQsJfw7yKdsxjV9NgO8knPgrbKgoE6OJjqk8Sjpa&#10;NBUDO9dz2m4MkexYvg221RvgLStEEwUftSMbzXu3IufuX8Pnz4KkrR35R1+FNZIBwfBmKHs7ofRl&#10;Ic88D6WueSjW3wUznds4O2VFvasIvrgOu/YPkXalEzEJUFYmQ03CxIsf1zTaCdAmyqBK+IhLO7ys&#10;IqKcdpqF+g4nRblSfOXOW3D9hGmUUclhiQLzKvNjOOSo/b8G1uRpyfZF61xubN7ng3U66db5uHby&#10;SF0nzdpD2LGtA919XqwgsK4edKKpQYeUtFugc1BkX7ISro1EqTacRR85d/72h0jSaFGw6ihqq1RI&#10;ybsT4boSivaT0dJjRMnBJ2AiWusnkMuWrecNItgQnW4CCiu7GWpSwUHZVLDtfqjYaHihIs6qfNUK&#10;fH/e16AJZPLj+tGrRKfr5AjQdiRHnoP4xDuQlcxFVaUWA20aNHUYRobyrxASaPOxYUCDLNLJrduW&#10;ocSaTn4nxcYeO1qI0roIAKyVlMS8ALJNR2m5v9D6cZQHijDQ6cOyc4cJ7ErI1x2B15OH6jodmhpN&#10;dB0s5LcqZD4NCDY/gEREDrsxDy6ivv6YFuKiBbC4S2B3F1OW/CvMBikK2tZDeOI92s95BIMaVJCv&#10;G0tTYdJlIf/gKxCc+yVy7/mYByqHK4fXAjat2AidcWTwZGdPFVR03bRHniT9vZAwIodk872orDIR&#10;LX4X3kgOaePH0UT6uoLkAKPapX190MZEMMaK6ThPQBGXQ2xZiKIDTxFrTYOCAGsL5PIhT8rqSzCO&#10;jUruDSswuKqOKEgd6R0jamrMqK21oLXFDa0rF2WJUhhMmahqMNOyFJ3ogto8Qt7G0kqp+ra50wmo&#10;5EiXPTD5ly0JrGPO/xy7HKxj2eiyo/9HH0IlLzNqly/7ZWx0neR1L582apevO2LsWiYZadZrJi3A&#10;LeZpHBT8PerqXeiiYKkuvBUu03xY955DVbUFVY0u0qdmDPeEURnXYMVQmDLPIuTU90OiTYM5KEOs&#10;Vgcl67AdL0C4wwNnqx++qhLUdOmgcS/GbOkc/tI+WMvajafDQkD11CmQaDfwqoduon4zsr7Nj+XU&#10;xQP828vaHRNgDB01fKwkb0TCB8vqbrVhx/I4NIZUAks+sk/9GNXtNixp0UGyntFVcnayh544DMX+&#10;p6HZ/wjCZdkwerMhsy3G3Pzb4CWaW3z4BVSHcimhlMDvEqKinI6HlvO7WT9Z1h6Y6Dnp8toWM0pJ&#10;ok1yeCAvncULbgsOvwWNIh0Gg5CYw0+h1eVSpsyn/d9NtFwJjXIxhAWzYbRIUB2nbOlT0jUVoGRg&#10;A2zmXLTVGpB7+tdQanMgpSwvufs9GPsGCA90fVwZvJ2x2T4Xect2o7ZChpzTv+NVVVglDU9MjYow&#10;MVC6J4kaFQUVDWpoe+qjT8IeV9P1LUSpbgLyevuJok+ngLqXa1a5lY1hOxcF+5+H6PjzGFff6SFq&#10;YyZdIICfQNszEEElAbaaAZZ0qMGVhwjp1ki4BA63iKixgldbMzpy6UCJYgS0uHnCIt4sbtTRxnLI&#10;f8r+SbAy+2fAmvw/2S5f9svY6DrJ67IgkmzJ8/7W2PRPjR3f9XOnIfHbKO7anQX3+tW81UzHhg5U&#10;rluCXdvrsHFVDMuGK1FG96ql2YGh/gg6Oy3o6dSiayiG1H0vQ6YmNtRkhp3oas0Q0dhEIQz+PLBy&#10;ncJzH6DwxBtEje3Qk7Qpi5fwhhGheiWnzcFyGdxlImRf+C2xrJHhHcu6yqB0LoJs3W7SlzpESEdG&#10;KKvW1VDm3bAbZeVKhAlgiwkwKUohuoc80JO2y2CvP4gGeoiyRipU6OjyIpeylnvHEdrWfpjiItgS&#10;EoiN8yHVzYehpxfC/S8gdxtRXmsqrH4hChQzIF1zGG5fBh8xjpUoMhOl9pcXwxfJR1Hh7cg8/xF8&#10;7kJYlIsg2fYIdH4TjLo8FCsoW/nVMBEg7fo0mJRENwvnQtjUg4wnKRAq03i95EjEDBdR2dwj7yCf&#10;goyHfvtIAuYc/TnC7lQsNKuhpEzqJPqrt6agkb0GpWMz6+chf/UR+CnIeG2zoCNqHwuQVvekI+u+&#10;v8DmFkPpl2MF3T9LcxSWCgM05aRzT9A9iqphaY8i7+SbEFQneJfFPLp+49r6QvBF2RAEAsi1i5Bo&#10;MKKhxcXftSbo5LXWLMQIrFUJDYaXV9LNoBsYlCBMVKqBqMhX75yKq5JaB/1LdgmcY877kva3Tj+2&#10;jbU8z8hJ//8ZSz6W5O1fPj15XvIyyb/5fyYV2HGxZwF33Ym/fvxX1NYXw0XZz7VlJ8xbDqGiWoY4&#10;AakiKsGqoRCWL40Q3SqBTD4HnZQ164lStrVbMLQsTpkjH3WtbtRTZrOS/mJ9KVlHZ1+YdCMB10rA&#10;8q4YhNUr4aCO1ZSivtcG2YlXUNtsgHLnBXjjEmTveBT3PHgcKYJbodiwH7VdRuRQFm3pMEKz6x40&#10;9MfR1huA3iOAkVgYK3viJTqqXrkONbRvZ50PitM/xsrhOGqbjPBs3UOa+WOYnXmwJuQwJvIRrFEg&#10;Uz4JDmJyTq+IkocK6i3H0NyihSEogNqegdZeNywxJYoH1/ISoL4mNYpYedUdD1C2LkAaZbaoeT4c&#10;ulToiqZS8hHB1FgDkzkDhasOwMyqcqoXwapLhypeBrGhCPLiRSgqXgzJ0G5Ia9shGtgGaecKVBAd&#10;lQ5uRWnxVGRe+APkg6t59zxnSAQrG9RNPxklukUQLz8Ev24Gf6UUpsDBOlEUnfkZHbcd9c0W3sWO&#10;PbRylQlQtGwYhRuOwxUsgLa1mj9tZ31Y9SvWoGDnvSjdc54/cFLapmNciNDc1OKAzZnP6a7ZnQ+9&#10;nQRwTxDOSCGUhsWkI4rQ3uaAwZbFXza7PKwMiBxThTm46s6kyoXMyZIyxj9qf+Ool/3/Ihtd9svY&#10;WOv9M9tJtuRtJm+H/U7OosnzPmMEystbRY0ue+WdM3DVpPm4aeLIw6UwZS/15uOo7CDQ9QUIIBaI&#10;T76DdZ3VWNIaRTWxn84eD4aHgpC29WPSzP+Ecs0BSE6+go5WK5YtTaCj14P+PSvhCIhIT0pR16hH&#10;6YFHEaoh3dTahup6MyTt3TATvWS6NFRJrKpRjZoOE1HtAog6uvixtPZRYCdqK9l8Dtkn3oemjKgo&#10;ySeW9cO7D6GS2Jlq22m0re/AwO5B3pInUqlGsSkXpXt/gGY6Hk/CwN/hxjqDUPlzSSMXwUUUumvA&#10;T5Q9H7VtpKlLpvJWVGKisPWVBdAHSKM2k2Qjllcz2MS3q2NtbX15JN3Skb3vRXiJKufc/Qs0RkrR&#10;22iEk/xXvPY48nLuRHrmrQiUyWFyCjBh1tdgMWZQ9vwJTA1NMBqFKPOKIdh4DlYtTV9+nLdIyj31&#10;Kyg3HEFmz1r+MC6wZi2qSGdGgmJYli5H4c5H4PWVQHz8TTiUUyDbfAG6gAb1hC/B3R+gZP0hhO2z&#10;4PBlQ1sTgry9lSjvVuTveRrZZ9+FWDMd9mAOrMsG+f6klI21wWLIOrugiUgxjr1H6qbsGk6oKBJo&#10;iOYU8Srnk+d8g7JrIVq63Oju9ZNQ1sDuy+dtLhlgfZVe0qmfbaXEHOv/RrDyY0q2Mdb7Mtv5Ikve&#10;ZvJ22O9/BaxX0bpX3TEd108l6rXqPAdIex9RRqKi5RtXom95BbQHn4ZgTQPGvTkO1716B1Z3u9C5&#10;oglDfX7eYL2l3gITOV121iRMmXUdcimyFxHdrWvR84c8pkgJ78PaXptLwCmiLCshR5ahaN/TfJQ2&#10;OUV4bzgb8doSlDdqYduwjXc7UztHHir1r62EcsdZ2LuqSDeK4FzWiciqPljtaViQfSdilKFd2/Zg&#10;xcZaVO7YjVbKLnuPrsLq1VWoIu0bLVchhcDKaiPFGtTE9CSwDfZDcOQ1ZDiKUWKcgcW7n4GJBQ5P&#10;JoK6KbC4c3mj+M5ONxZnfpcyOGVvvQgWoqAGRyZ0ZUZIDv+QQCdET7ubgHMcNlM6WQZkpXNJNxoh&#10;L5oJh1UApUuLgFUIXWMjcigLGigLWzyFyL77T3A6RJSpBdDWxpBeEeWN8st8I5X0Fz0D3kPHT4xB&#10;2r0cpc2tEO17AarupShyED2uipDO/QDCWAg6dzH02hmIV8rh7YpBW+6CeWCI10iWbL8Phpgcefuf&#10;g8g0F8VbziO3IgGp8k5kn/8l8qsD8AZyRsDa2Obk0c5EgjhI9LbUnoXpC76DShLBSu1COvksPh5O&#10;IEI3kiwQUeD2eeSEd404FKePlzTrWGBI/v8/aaOg+AwIxtj/yPF+drnRecnTvowlb3es9b9o3qgl&#10;L/M3xo6Vlrlh2mIo73kf5T3VUC3fQtlQzuvmhgZasG4VAbauErpNO6E99Cw6akrQ0emCOurDtGgb&#10;AcxA1LUEs3PHI0U0BSpiUayaAnuHKt33JDIv/pZAKqNgLUJZrQJuuscV1Tp0dfjpv5M0m4hALUIs&#10;LkY0oUQFgcva14XSDXvhavVi84VTHLSeBgcq61XQdNSjoceF6nYrovU62AL5/AFRjJLByt2rkIjR&#10;+vZ87NnVzSvpL6bjaFvZC+OxZznFdS9fhtKD90C9/SBsYfY6qAAKbyaKTAvRQsfNet0wf/UtH0Z6&#10;3u3IKZkOmS0Di2VziSkUIErU1GPM4v1GGbhUxBAcplSYNAvhJlnn9BJ7pP96/WIECcD5Fz+CPuSA&#10;UZtOySgLFmsa8g6+xrObZHATmhoMKJVN4kM6yg/9kLMGNuasmfapJCba0qaHbsspArEIItlCFJek&#10;w7z7fmTScTaT5HAGZOjvJ0kwvBr5pFcV5ukwr97M6XAjXTPx1nt40828Ez/nQUCzdht0S1fD3EpB&#10;sL2DtP3HEFLgGecmKhCMK4lrL0ZthxOeuAJmOhl7oAh6ohVlUTlpG7rYpCPsbgHCFSokiCJde9t/&#10;48pLDvW/DayXz09eZqx5X2TJ2x1r/S+aN2rJy/yNXQLr1ZOnc0A41m6Eg7KgN1HC6wIxSRIi2ltR&#10;XYoA03GqGbwNah7ps/Q9P8TUrDmQKxdiwtT/gPju36Chu4J00g6s3tCEnDPvYtPeHqgPPQ7r7jOw&#10;dFSijIBepJmPoqyvE70txoL0WxBu8cFXx0qqyOFxFaCt1oLmRjPcFpJL9SbyGxs2nT2G1998kYPU&#10;V1FM4C+Ev1KG+h4bbVPDRyZsarRCv+0k+VE+b77a1O5Bc28VNj/6EASn3kPWvX9B42AMsm0X4I7J&#10;iFIL4CeaqTWk8GJrRm8Wysk/nfZ06B1zsdCqQO49HyF157NI92qR9eBfYI+o4bGkweBWo2DDPZjL&#10;Xt+c+hllSDGMrCODKQ3xcCHKy1kXtUwUly6Ewy6AwZJF8o8yMrFJXentsBoIULqZyD/4KrymORTY&#10;PoI4+3u8Q7qurQaSnQ9DQ98qyyxojLOQIFyIKFCKNBRUi6fD29uDkCsf+SffhvTcK7zImvD0+yjq&#10;6ERxXzuyz/0BGad/h7QnAKN9PtTL16Jw+/0wDvTy10MakqIWdwYFjkWETzkCJFfGOfxiorRqWKPF&#10;UDpyYfTk001RwEAnUFlvRXWrB9d+7QpYfLQCXbChZRXYvrsf1373v4mijdC2UbD+jaOR/V1n/Act&#10;2cnH2vaY8y45/N+zv3nHyf5fCkL/rI11XJfP+8SSAx3/PY2+Z5DcSEFGqRx/+OOHMHbVk05jtYf0&#10;aOvRwzzYipq6Yv6QpqK6BI0tGlRS9osSjXV4JEgkaB5ltM5V/VgyEMGS5a3wbDkC5bb7eadt+bFX&#10;YNx4CF5iTo2NEkQr87l+DFXokPIIZbCKEnLufAQ2rEYd0dmOXh/aaT22P78jj78+idcQ1W5SkpZV&#10;jAQU0nCsIHhKwW1QaFOgI/oaJ/pc3mBC6cbjiBIQE7VEwSs18HY3YqDbxzuB5xx9B6baMPSrtxM1&#10;LoS5rAAa0qa2iBjVtL/wujVwl1PmJR3LWvXkKiYjd+NpLBLdiULTAriIwts8BQjo59ExlxCgfkAg&#10;MqOSAOhZsYKy6CwYV6+B0rAQFtKz8vZBOr75KCydjUKirBpnFu9sn/oUMY6NR6H2yFGw5xnY7ESd&#10;9z3EWyOlPg4Uxxwo6R2Ch86LjVmzb3MMfgo+MrqmrGZw6fJtqK3X8OJv6sHVnMHIDjyCAgqkFsrc&#10;js5K5Gy8FyGSKF5vEW+AIjz6JnJO/pIzHE9MAh1pd7F5AWl+PS+qZth5DOMSdFOKKBqUU1ZtGgjB&#10;SZl2bsatUFqzkVYwCYsyJ+CWu74GT3kAN0/+Pv57zl0It5bjG1On8cr0zLH+N4OVHTs/fvr97wTr&#10;6HbHOq5R++T4kpYZ/c1qBTNjlf9vnLIQd993Fh7WICUkhrSzA7qoit/ksriQtOVZuP0CVLUF0DxU&#10;hYZaJdbsHuLFubpbjVAnouhv86Gu1oEnLm7FkZ092LSpC87lyymrPkN6KB9q60LUN1KQHh6GnWgv&#10;69DhCuagIp6Hqno9IlVKZJ79A6pIb9a1Owg8egwNBdHWZYePgOUkmmyPihGifbNPWtHt8FfIYDrK&#10;ypSOjDBn3nURrIAYo3plNM9LVD5QrUKabg7SFNPR0OaCZCNlVVcGUWYJ6VcVLKE8BChDm73ZtE4h&#10;H409d/1p2KIF8FQQ+6Ns64lL+LOUsmol0gZ3wU/BIvvCh3z8mZgzHYmgFGIKSgrNLOQVTkBxpR8O&#10;ysAhYopy3Tx4SKOrSmfA015JNHohpGsPwUZa16meCL2Ptm2aD7MlBZK1B+HzCXjJGcGZ3/Lf4cEO&#10;ovkFKJDehuzT76GzvhhpD3wM3ZptPKCU6BagiYIc6xRf06jnjT6KepbA4SuggKiCls7VSrJDvv00&#10;8k//BMI9jxILyUKpJwvZh19AiXI2momtFCdMGNfY6iBNIkOObAZ/3xqp0MJFgC0mka0wpBNVoMwb&#10;1uG7U24lZ7oLX583E3fmpKHA7sLVrCr9GE43amM9MPlXLdnZk/fNfieDLXmdscD6mflkl8//V+3L&#10;bDt5mVEbDXwcrBPm8fer104aabXkGR6E8OwHdI8KYfXlIVarJro7C1krDmCRx43Alj2IUyZSdPYj&#10;8/gbsDvzUE+asaFSjzWD1di9sRPrO724eGozZGffQ+TQfehus0O08iD8YSGke56Ew59DmTEf/jIJ&#10;sok+u0LkSPJZaGk2obtJhY7+MiRqjChjDSjaTPzda3mrDlUdeg4qozubv9r76c/f4sec/GlrsHBa&#10;ymoWse5f2p0XYIsVQmpNgZhAE2IPs7aeR22VFrlnP6TsqyGtLIe3TAQz0X03gSr7wl9QqJoJmXYO&#10;19LVpCdZ88JIWSFiBPwM4R18dHP2uiT75LtExZ0ErF/z4TKUzhTIBob5WDK5J15E0a77oTDOh53A&#10;YSLpIAma+LqFtW4UHHqFsroaucffhCuQi4KhrSija5RPujW/pR0SvxwlzfWoo4AjPvIaJK090FPW&#10;THnwrxDQOiFvLsrp/oSIReQf/ymBM5+Yj4K3u/cSQ7VHZFA5MiFoaeZVNiSM+hMzEBKjZU+6/RVS&#10;uGJSlEY1yLnv9wjXqzCuxJBKN4doAmkBIwlkPVEbgyUPcsVCogipKDQshrx0EWVfAa6743v4r/mz&#10;8I05U3HThEm4/q4Zn+t0zL5o3j9ryc6evH32+3PBeml+sv29+V/WPnf9JKbxN/Mu2ej8y42tez3/&#10;vRA3TJmH3334IcwtCV6jqD6WQ9ROhHgT69Yow5wF/4mc/rWYVrscd039KlKfBJYNRbF0VSMUpYvh&#10;dudi9VACa5dU4dyRDTDteRBPXNiB3B/8BVqvEYM9URRoRbyWUxlR5io2ehllAFYjKK91EEWKBUg8&#10;/SEu3rMLWac/QEunB70DUYSI+tZ12wmwVlQ062DYsZfAI0Q10b/KBiMsASFpTAGcISllXAlWbmhB&#10;W50CGYXjUUnfLLsaG2PQE4gcHgE8pMmyz/2CV1JorbeQD1ImO/oafH4KHKTdaupK+DvTgqOvwJaw&#10;wEbAEPhp/5S1KhIqhGOUpaNFfMT3MEk6RmVjlUqEQnIUHX6RgooUBZvOQ2tPgdOTidLBNXBYFsMV&#10;KYBCdRcsvM3vO5wFKK3zofPkIBASwBxXkuafBCNpx4ZQPq9i6KYsr6sPIO2xkU7mEaLDITZ0DK3v&#10;daTDsec8GglPRbsfQU1UyB8EsvOqoGMQsbIt+hTkrzwATWcb5KtW8941gYgIxf1LoTTPh7ijGwXF&#10;U2BasQ5mOoayKhlE597AODNp1K6hCBTmdEj1i5BRNAVpWeOh0aZDpJiDfIo8eUXTKLoo8Z0J38F3&#10;F87EzZNux7W3fp/AOn2k5RJ3sL91uv+TNhYARo9rdF6ysbbJY/WEuXx7f9cu7ePTfY4EjbF6+owu&#10;c7klz/90+Xm4etIi3Fa1Hm/+AZDsehzp9/8Z+UdehmV4Oao3LkN9TSESFK0jrBGBNQ2xHXvQ0OKA&#10;ZuMxJMh5/bRcbY0OG5bX4NS+Fdi7ZQA7Hn0GnpPP8iEgtGdehWbfEzCv2IQGopyx+lKihCICjhDK&#10;9YdQXSmB1pyFrhN348mnSRvSOqx4WIKytTUiRKSJMmqbDbE6LapajHx09GrS02XxUli9+Vynss/6&#10;bT0UAAyI1xNrI9BpKKPkn/kVOgZjKLankS1CLelWBmB9dxPPbqxDAR8U6sJHMBEw2GuU7Hv/CG1D&#10;GEbdND7UY8mOe2HoaIKdaCh7Cuyk7BigrMwcXxszcXZg6uuCNiyH1ZmJYOl3EfJnwGDNRO7BRyDc&#10;eS/UhilQWRbBpp2G0iXroK+von39GXr1FALbw1DbUuh40yDb9SAsXsrwA92UBe/hr6UcPaT/KajY&#10;7NkQbr6HU31bRyt/etxbpyJa+z6c9SHk3P0XGBrjUKzYgvzlez7ptVO5pAbymiByd5+jrCql4DoB&#10;6Sd/DcGxlyHxyiE68y4FHhlhcyHJ03yM89GJsDpLFU0WlFoyKWKbUKRcgJLSBRDIp0FqoYtpWggN&#10;RYNgmRK3zbgVX73tFtxw+0TeE+TfBdYvcuZk48slacFkS9aIzD51/P95+3v7TJ43ygCS1+GVLS79&#10;Z3bFpIW4LUvMnT082IWSoy8iTpRQSJSOjd/CaKRteBUaK8Xo6LYi4Z6D/qpsNDRpEacM09frR2tX&#10;CB6nEGuWVuHg2iYMnX+QAyrrwseoOfMUvvetccivquEa1z/UBNHRt4nu6hAlOio+8BKWrUqgstGC&#10;8kYrbyGVRxS8jjKpZeUqmAjQrrgMxRTkXWUySEvn8mao23Y1QTC8n7KsBOHaEn78alM6eog+s/7S&#10;rJG7SEUU1j4fEtbmt17NS79kn/8NB6e9xgVbmRhRP2lSx2JyUjEqqgpRuvU0XOZ5qGTjxbJ6xaT1&#10;ymv0aKrTo8CyAOZgASLEPEoNC5GtT0fWqd/wbFtmnk1a8wisplS4jQuQt+teWKotFGxEKDDNQZF2&#10;MrIuvg8jaV6ZdAqUfg3Ea44h4M8mmtsELWu72xDkZUP1ATEyLxLwrPNgrXKipUFNIH6EPzvIO/Ez&#10;nmXtuvmk84klEEDVB56Es6sZFe1+mCxzoK02Ql5l41X6LY1B5J38OQWbBO/dUxKUoVA/DxJiPlnn&#10;3kNJeyfd659CduqnaGi2oPnIHtKsFInZaOesMYSawOqKyNFNmbal28Ofwm3c1QmzKwfxCladPAC1&#10;MQ/Xf+vruP72qbjmrpn/V4KVZ7YkSvx/wi7fJz/GZKPjSl6WL3PpuEd+fwpWNv/6mfMx5wIweO+z&#10;6G63UxZVQ3TipyNjzRDgeD/Tg8+hoc6Iujol4p4UPl2z4yJKDz6D+YwGrl4JO0maTaua8Mj9h7B7&#10;5xB3jHQCes/xu9Hc4iOwSZFKOlIWtkC5cjds1X7K1MVQL10Laf8aiJZt55UmdFsOo5im2feeh86c&#10;ga6+ADyhQmSLpmKhYCLqeoLwRJRYs6kdZ8+shnrlBqhWbeZgbSJd3NziRCadz+Ldr0BZ7kCwO0pZ&#10;mFWwECJc5+SvK3LKCejSBSgjnWxwpiNIus5HNNXLRhygDMfer+r6B1GeKOWvcmSKGZDsvA8i03yY&#10;vHkIBqTwsuEWbQthq7HCbM+ExTAXObtJZx57DSpvCdFzNqp/JpS0PTZAV9rjRK1XUUY1ziCptwjp&#10;eXdAcPhliHY9yTve+4mG67buRunqbUh5HlCZF8NEWbi5VgsbaV1tRxuy7v4Q4p2P8YGobI2s0/4B&#10;KJetg6OtDvlLN6CodxCOjnoEaswobwsi0GBFwepNvFidPaaC/MRrxAyKoLUKeKUPlScVlhoTSsIK&#10;VA7V8pHllETDx0XKNXRx5BysZRQZddYs5FDkY5RYUDyTjxCmNKbw5md1dVaKkpmYmDobN9w1BTfe&#10;MR038ALa8y8V9WZOl2wjzvdlbdSZufNecvDR6cnLjU77zPJfYt7l6/yj9veOIdm+aJnRedexYuiX&#10;jGlU1g/4K3ex3kupSF1NXIk+KRS1HVtOIYUolj5uR1m0BJIjr6Omhm7y8GYsIN3EB0FiDeNplZI1&#10;+zFj/texOOsu9PeEsKKvAusGa3B8zzLknHwPqnvfR8mSbbCcfQu33f5VTJ/5XwhXmWHbfoIDpowA&#10;kmMSQ3/8WdJ5Cuza1ARDaz0Fgt/i4Km12H1sNaK07xhltfY2F5b0+uAhwG3b3YmaZgKIRwQ/ZWET&#10;Kw8qmYLerX38PIaPn+ADJFc1Gino2+BdsxUhXwHctrnEBPKRSsEnMLSCV/bzRCRQE1WuJwofjpeg&#10;WL+Av/7xtCZI//0JoZgIFkog7P1jNgHKTGBPkD61WDMQIqqaf/CHREcjKFm+hY9jw8Z8zX7wr5SN&#10;tYiQHvWwRh3ONGiDeShcs47XO84//AJR7o9R6pcRS0nj1zNt+RG6hi5U16o4cMWiiUgEsqBctQ09&#10;lFVjURWE93zAl2VDSbLOCRXOXK5Rt9M55hCFzw8YIFfNgDdM9N8ihLdcB1lIBsHZN1HioPOvJUa7&#10;/TjC9Q5UxBSwmHLQ3GaBfGCIl7YxR0WwVlCwiolZowgp+vrK0Njt5c0MLay0C1FjjTkTfhLqja02&#10;WOgAFJrFGBiupEicCqEmAwpHCRZLsnHDxMkjjvcPlHH5PPuMQ/8LYB3NZpfPS17+n7HP7OPvbG+s&#10;ZUaPa3TedRMoyF2y60mf3jR9EaZYY2h+kfs34pUG1FP28W/aQwB9GeVVOkgJqAyUgpO/IMcWcuqY&#10;d+6P3GFCjlSiykW8dc6M+d9BlngKf12jM+TyiM2cqevuJ7B+sBKdB46hvTWEtiYbCpfvpUz9V1go&#10;QBsUk+EnwLL3uLXr+lF06nU4e9uQQs7KWtmwBjTVJJVqWx1YsbKSdGIugkQ3G7vdcJcrYYwUoXWJ&#10;Hz//xU9HTuLSx+EXEp1VobbWQDragLwLf+BMgJl3xVK0ExVeROflGF4JXygP+monpJSRAo0mOMNi&#10;6FxZaK5SQtHcAu2BR+BmD57ChahvNfPeOg6iyyWGaSMjvtsWQNsc5rq33LcIsk2nEPGPDFbFQJez&#10;7hQsQRHXxsXVVuSc+wOnsPKmBIqOPI+cw2/zRgyydScQJHpdopqL/JPvIO/QW9CrpsPQ10PXwMm7&#10;vwVdqbwjRE2lHBH7YsiOv46IZR5KuoZgdmZDQ4ATHH4Tkt0/gDWkQh0drzeuQW2jG/VLmqE/+CTh&#10;TYpKkqFOOifW4qu+zYyOdhe0Oy9CEsiAkQDOXoONEyvnoo40iZpEcglFJldUjkqiVnprNsrrjejo&#10;8aGh1Y6ewSjiNUYoKMuKNHNgcAgQqSujjJAEVgYQ7ojMIT91yi+yZGf+xKnHWG7UvtSyl4F1LBtd&#10;dvQ/f2UyxvRk+zLzvuwyI9KBjvMuyqpEe/9jxkJMbdvNHdvjzSYAEOOJFnIQNmzbTaCyc8cWnv4Z&#10;0UbKsJR17O5MhEJsXNSPEbTO5q2D+tc2oz4hRmOzCxNnfxNTZ34TIqK5uexVxiVw5FHEF5z9HToa&#10;XXxUbvmF97FyqAxVDTaYlq6AauMROKuMqCH96yA9WlVvQF1FCbErPRpaTKis1aOxw4O16+v5u9z8&#10;kqmwhSWwke8wQHecf4KfB3voY3Nm8FJBwmV7IN92L6rpuGsSCpQH8+FzpsCxfIhTel46hTKbvHQ+&#10;OvsscFPQqWjTU/LIQBntO+/42/C4hTDWhekavMMBLKmOU/YvRtH2+xEnUGmaK3lQEZ96DRqiuuw9&#10;p7tSC11NFF5fJn/yrFyyFMqhfjr/X3GQSomylq7ZCXOFAWrKlHZaps45n1+netLuBtqO8Cxd86gM&#10;ZtLCNgpObvb015uFOAUpr2NEfiSCAghUmYizPt/LhkgqzICJwGqg5ZmmNbsF0NnzUEbX0kUBONFi&#10;RV23C0W7LiBEQax49z3QenNhD+aiukEBu3oW8k79BKLdZ/ho7f5wNsZ5iTN3DwQpzcqgdufCWiaB&#10;ypiOGgIoG6q+1JrGOyGv29hMdEWNMla6lKhBfbMb3xv/fVzH2gdfosHXsq5yROVYm+HRdsN/z/6e&#10;U19uX2bZy5cZyy5f9v80WK+fPI9sCsbbKzFuXhbmH3uHO3hZWEBOfQ45Z9+FNZwL8ck30d9XB9up&#10;l1FIWbWtUYXmuhII9j4LV0uAnEiCoj2P85q2dVViZN77HunBRuza0IUVyxsxWZCF0tY25P4QWLH/&#10;IHcs6fnfYxYBZGjTMh4MhnssmP8kZaFqFUIVStgDObC1RZFz929Jd26De9UqxEkndvd74V67DpVL&#10;6sjB9FDsuICylX3oWZuAhcDq6apF/j2/Bz4GH8qitccJU1cr5IZ0AlMeqoMZvFVP5j1/4TWNGEjZ&#10;8VR0B+GPW3k3uszdz6JoyxkYupp5G2X2vISZNyCA0ZwC1YrNKGqshdKZCtG+JwgMCyHyFMNK89W1&#10;lI1IK6rW7oG9OcppvWrj0ZExck7+BKWUWbMpSBnaEryqo3jb/RBLboMnKKYAKYA/JISatHINBSLx&#10;9kdQvGIXjLb5cNhyiXWkwmGkIBphklGMvCNPY1UtBR7K7uwcmBTRVPmRd/Y3tJ98GHxChPx5vC21&#10;LiiDjTQyawhhdmdBV+FCbZMZFgJwYekk2CkwKZrLICydSZI0Fy7Kolo6FicFv6qmMv6KSKifi3HX&#10;TZqO6773PQKqhoS8Fp5QCe9A6yU9EK9VY9nKCmRmj0ctRd3KOg0S5XqIxPMRr7d90oJp1Fj50WsJ&#10;pNdStvh7tJi3DGI26shJmfCT5ZIANNJY4FMQJC/DbfR/0jL/Lvu87bJpo8c1ehyXL5NsV06aiqt5&#10;q6SFuHHSPDz+7CMcoE89+zBOnNkNc1AIBzl9WZUcLnIgXyAd5XRTW3uDMG6/G30NUt4CiL3wr4yL&#10;uI6tp8wiZU9KfQKYlq/G7IYVyJfOwJH9y3F4z1IEygqRSc6USze8bdNmLLoEkPrdB1A70ICe1W3o&#10;It0pKvMisWMn8s+8C92W4+TcP4eOtlcZF/BsuGpFOX/94tqyDbL1e7FsXStO7G5DGoFOtPdR0rWV&#10;nB6zT1lVEQpX7ODvFuXExFh/z6AnC+LNF1BeLoW/PQzl0jWoIx3GirDln/kNxINbeJ0k2bItSKfE&#10;XNo3RDTdCXdgpK+oLSKArPR25O98EErrAtKg7KnsTJT09UNe4YN66TL+esNCGdteVgAPyTtZ5yBJ&#10;gEwCOYFwaBMFnw+gHFiKrGOvk07VIVd6BzIP/xi+Ggt/h5uo0BBwClFZo6Xt/xHTM2+BlgKNzpgJ&#10;kzUPQsl0WO0CKIkWMyki3vvMJ69hpHse4eyABT9DjRMRAqjXnUeZmNbduRcFx96keX/h75SdlBAt&#10;FBzYayeBZDJUzTUoMi+EpL6GmK0K6ridv+9m76qtITqX1SthISkyjjnP1RNm4kZyoP+afBeWbqzD&#10;MAHUQzzZW+VAvkqG702ZhJkZKRDrZfjmrV+HUD6daIiewMpA8qldd9dMXEMAvo6cltmok49lYz09&#10;/eT36HKXpo3+/wSso/NH/yevkzTt32Wft91Ppn+ZfdIy11EQu3JKKq6fPgePvf8RaTglAhExTK5s&#10;zmACFRQg69XIvPAhLBUWWCl7yLbfi0XkBKFte2FYMkQBVAmHNw8iyr4sM9mbY3AbZkG1/jDPWmwQ&#10;5Imz/xv3nN2MU9uasaBzM3T3vYvU/U9j1pSvY++OXiwkWua2ZEF09MeYQ8BobNFBa0uFtdGHSHkR&#10;Ms/9BsFaG0p2XoAnLEP9KtJo1XK099qQd/fPUKCcjnBrDAfWxKCUzYBCt5g/lW3dugZNLXoEwllg&#10;hfisRGFZo36HcxFpaSkM4VLY/WI4yAEXPQUo9j1KSaGUstGvYbSnIxDIRWN5CfxEd8sJMNE6A/TE&#10;9oxED9lwH5kPfgQzLWPyZ6HEmQaFJxN5/ashVtzBH+qw8WI87nQYSRMqC+8i2rqYqC5t27iY12Ty&#10;R5UEkEb+Gib7zIcw2BfA5E5FRY0CHvtCyqIZsG3ci1zFdNrWe5RJMxCOlcBI16q0dC78fgIqZXXW&#10;O8Zqy4S/uw2BoBQJovUMsEL5BBRrFkBFTLSv2cqfBwRJRrAxZUuH18NMGdfnl8LoyYPTtZgodxZ8&#10;lJlLHQsQGB6m40xBIQVCFwUcxYptkBJzCK7upmVTYLPMx7hrxy/A9ZQNr5w4n/TnLExLS8e3pnwP&#10;148fjxsnLCJnJKekZa5io8JNYoCcjNsWTscN370L1xKVuzopgzJKzLLq9USH2ejno9OTbdR5/2b6&#10;Zf8vt2THvzyTJlvycv+MfZntjRZ7G2ve5xoFpq9OmoMr/vsbePDRexFJiGAmPacyLeZji5pZxCXd&#10;4w6z0q5CREjH+AjIXqJRkp2PoJqifvVQByoqFZRx8ylDUeTua4Bg0z0o2vEQhof8KDz5U4gPv0gy&#10;RggJZZ6M+/6MIuV8WMwCLBo+guzmNSjd9zis5lxkrb8XWbueQmWsCJaVa1FGrClM9Cvjvj8g48Lv&#10;UTq4EnnbfgCZbAq6ejwwLl/HWwWlUob2+gtQXafFctK53W0m/mqHZQJ3Tw2efeoChMd+TOeTipoe&#10;B4x0Tt6EjLe2MtT7YBlei9JVu+BzEeAIrHnn3+GFDGIJCS/OVrJqK4J0/qyQ3+DyKpSVq2GOEOMj&#10;SuztrKeA1Q+L5k7eD1TVXMFfL2p9ObD60ojetsDX24K8o+/wB0ZF647z5onSA89DSFlVeO5DREjG&#10;6XZehGrvEygcWIt4k49LCYU1FQZPDkLDS9CQKOC0tiKhgcGcBnNdGR/UqtKVzvVnrXMWH629udYA&#10;K2lSiWwWLxKeJpwIZd9qhF35kB94jnRrLgxOIe9eGoqWUGAQIRRXoKbLDm+FAmraZ/bx91CsmwRt&#10;VxcGOu0Q7nqal2pl5+cmXa53ZPG22bzXDXPI6ym7Moe6hpzpKgLfTayZ2/hFlHEvd95ZfP4/83pm&#10;1GnHmvf37BOHH8O+7HL/DvtkX3SdRu3aiQvI5hMYZ+CqydNwNQWw66ZQACSmcgMFu6vp+ytT5+DG&#10;6bNw58Kvc5pY3WAiaidAkI02TlrOFxcjXqdAIEpZx5tNWSYF4ZAAoeoiWInaueu9aCRwtDSbUUWa&#10;UrP7B0QTVyJ3//PweLLh9ckwv2UIM1JvQZZoKk6fWIXS3jU4c2AI65bGcef463gXuYVzvsmfYBY/&#10;+hHKfVm49eEUFO36Aaw9TbT9ErhJh9a1apHyOGD1LIZ2ywH0L/XDrJ2HU9s7sGd9NerX9MJBDl0g&#10;vBXt64chJyroWb8VodXD/NwOHV1P4BMiUKuA1p9LGZCNOqhBjBxO78hGKlF36e6HEGwtJ5pI+oyN&#10;8ED6TkfZM6t4OgRL1yH/yEuwOyj7kCRINOpR2WaGO1aAkv7lpAGL+XATDKQm0oTiNYeJ3n6EbEcp&#10;Ue08tNQriSH44XRnQr7jfk6t8wm8FWUiCM5+iEVEzc1DFLQ2nIV5x72UiQWQU8ZT2zNR12KFIeFA&#10;QVsnRJsvjowWt+NBiJduQUWoGHkHXkXUJ+GVCaOsOBsBMeSXEWgtHMQlO88hQefOzpENf6Hr7IVc&#10;Pp+CsQpVdTqEKODkUCB0EDMoXb0bYW8+6uoNkJL8ZOMTFW27F4Izv4BjSReCVcVE2Vfw4UTKiYm4&#10;4pIRsDJnu24iORllxKvvJPCOn4ob6P8nzvlvsL9x+H/AkgFzuX3Z5f4d9sm+ksB6zeTpZDMIrATO&#10;yem4cdosshm4YcpkmnYXZubkYGJGAT743e/w2hsvwB+T0k2TIEx0s7qmFE7KCmwk7HBtMWKVcvgj&#10;BURFC1FDN8tPulSy7yF0djmwiBygrtuGSE0RBCuIEm/aj2CjA+5aD2bnzcWxU6uhK7MiUhfAtlVN&#10;UFz4LYyHnoQ57kHqyd9BZ8pF5dI+pHZtgnz1QYRtixGxpaN49WYEA2mI+zOgi6tgbvRAeO9HyL37&#10;j6S9SMeGMiA88hZ6252UvcsoEwvRtcSP3Nzb0d9uwZIOPfqXhZF15peIPPI+tuxdjiOnd/AWTjY6&#10;V2swCzp3Bm91JDenE73bCr09lwJTIbRRE0q8hXC4FiG14E6UdVfDR9TfYZsPycEXkXf4TfhpPen6&#10;k5ANreYtpMxEP9nrlwoCcXmTHuZQPgR2IYqMC+GrtCPQUQsz04qGOdAProCQgCrbfBbG3gFU+kVE&#10;W0u4zsw9+WPU1elRT8yloUqD1kYrAjYh0eFFXHeyiomNNaQbfSJiKjMQJ6prNWfAvGoDGum8/Kx9&#10;gr8IobACJlqvJOJCR4cPeaffhVI3ByECtT5AwTauhMUhQBWBsSwoRjQk4Vo+6klHQ6MRFRTESolh&#10;yVZuh+jwq5BvuxtiNQWtXU+gcrAW4pZ6OCIKFO84OQJWNlgv05g3k/Ndd8cU0q9TLmnOz4JhxD7V&#10;qCN2+fzP2icPYP4B48BIorp/A5oxaPDly3yRfd7yo0+EL7fL9/EJUOn3DZPm4cbJafQ9E+qAmvcB&#10;Hv386tcUJcm5DW456dJMOP3Z8EXziQqJUV5ZDDvpxDjRwxCBs3gXUWOitpV1RCkpo7L3fBVElXMu&#10;/pEcuwBrVoahUUxC+sXfoTqWBtGyHXBQBs7OuQ0F934M6/r9EJ/9BeJnn0U6AXvLRtJmmnwU5Eyk&#10;/ZEmteSh4P6/YLaqEDpLGkKVKig2EDW+8AFcgSy+jnh4HWxsUGbKDhU1MpQOLIeyrQsycqKaajWU&#10;ex+BRjUTVgJFLQWVRY8w0KhQcOAF1Ha4+DnvOrACsnI/aV4N1J5cqNzZ0AaIztG3lRxVFA8if+v9&#10;fCiLguoaFC7dCHlP90j/1OM/I6f8AUKUcRUbjiOwZhNR/S66pmaY1+9GrIx08N77IG1s4hUFWaV+&#10;Vl83b9fjKDTORdHKfSgj7Vuw8TyEGy9CufEEatwUlJo0tM1sVCfURNl1qHQTteysROnGM8RgJFDr&#10;5/Ls7g4Xocw6nT8LsDrzUEWAVFgyKesVw+0nHU2Adboo4ztzEaEsnvGDjyBTEX0OySA2LyIanY1Y&#10;WI7meDFpdDXSi6cSYAVIRItgrgmhka5JnLXO2nIciyk75xx7B/qOFlRUEOhJ2wv3PAu1LY206n2w&#10;WOcjRBLFcP5FRI8/Bn9r2QhYWUHu6wmgRS4X/mPCnbjhLgLtXfPJQT911E+NTUu2y+d/1j4PrKMP&#10;mC6fzowD4n8BWK8lu2nyZORpldi2Zxe6Ox145fXn4KsphrdaikBjMdE4VteKqC57ylsphcGfjliD&#10;DC7bbOgpuyWqShCjSK3ddBweosb+MCsBKkVtLWWOctY8ToLmRill3xI4yMHddAONmvGw2TLgNC6G&#10;6egzCLH+lhUhdK9oR5YiA8Obl6Lg/O8hOPEW2rzzUeFNRQ6BYZIoF/JTryK+fScqK5XkfGLK3E8h&#10;59xv4bSnoq23AuXVWijoWORd3fCw8VLJcWMxObJJh+b3b8aSbgfRPhmU+59AbZsBklX7yNEKOVDZ&#10;OxtWoZA9bGHZiVFD9ltwjrLN8o0oi5VAuv1BhGvMyKLsIjr0AgJE802BbGQRPWfLiglorCh3oM4L&#10;wfF34DbPQ4z0K1s2QUBjvV7KKUtZnWzk8xwUVwfgabBAWSaEwpRNAawAbaS/WcMG/uT8flBGtkG1&#10;6yKslNHDhRPgceXw98GaPffDuvs88k68zYOVwUfBjbSmamAZovEShNlo5qbFiFcSpdekIBKVwx0o&#10;QJiouJ8ocO3BU5QBH0KxIRs6yvixQC4xIjXP8qlE6UuNtA57tXPuT/ATyA2NCU6HBad/QhpcgNY+&#10;DzoazRSoSRbQPoLVetSSZDD09cNNzKC0rRHFXU0YWuKDbPW2URo8YqNO+T9h3MnHAODly1w+7e/N&#10;G53+r9o/tD3KojfQ901T5+GbEjU+IDfNJurIPs89eRYVdUpyfDfyTr1DNysX+ed/y9+p+WIiymhE&#10;jYjuWYl2BkizVlLUbWzUQju0DJFgKmob1LD5sskRM0jPiOFvciOLAJB18c/IPfsb2E1zECXAsqEo&#10;WI0ha6AQQVrG1aKCsXQ8jLoFMFWWoXTPY0i0V8AtHY95gwcxZ95NSL3/F+ik46qvEPOyoaqla6C3&#10;EDXtG4Z182Hewqm1O4o1ayoQXtKCTauqsa7TgqgjFetXJyA79iqCZRl8BLkyosy2eh+aeu0UfFiv&#10;GzM/f5ahgjVaGCvMmC2YgDklKbw3itOTBTs5OwOpXLcQppYYUVgF0rK/wWmp2pqBgm0PjDxVPftb&#10;FO1+nLJOI8SHXuZtbpvb7AjTubJXLHpHOjQEQNHm81DsPAshZXa1NweFjhTKUqXQkWOz7Kgunsi3&#10;F64PQ732INoaTaha1sdfsYh3PIRETAlXVIcoUXIPZUR1eRlspkVQtrbzihOhKAGojCivm7Qpay1F&#10;Gd5CGdflEaGO9H04oYGwdD5yOnpRUa7m7bRNpnnI1sxFnnQC3Y/JCJHe9AVyoNh6Au01SlRQdi3c&#10;dJTWL4LOlQ0Py57OLHhJ39tZl0L6nX/uPZQRu/GFpVic8Q0+gHN9teJSZiUQMRt12P8JY07+r4D1&#10;845xdJ1/1Ua3N7qfsZYZtWuIEYybQvp08kT88lfvEY2Vg5UdYUPws6emFbUmtNZrsGVLExw+AbQb&#10;9xH9UpMGlUJ64HFYCYz+uATRKlqPvm17j6C2XY+YfxGqKgnADSrUtev4E8lEgwGC3T9ETVRKFCwH&#10;NqJzDlcWKohOx/xpMDZFsXjtnbjqla8j/8Sf0TrciQdOLMXKZdXIJyeeMvtm1O/di4UNXox7Zxy0&#10;VYtRQQHDbpsLzZbzvOLf8g47rBsOo2HXEQKnAxtWV6C1zYEBypyNROOra9Skc/egotMHqXIyokTV&#10;NetIM5P2jlGWYyOcFxHN+8Mffw8ZZaJiM9F09VzY2OgNRAnFXcugqY/z10qK1hbeskcf0fGGEe2U&#10;pS0rNvOWRxWdcah3PzCiGSutqCCmIS6cikpiGNJdjyD77o8ow82Dv7MGFZSlQ2vXULZcjJINh1Bi&#10;TUGmciofBtLe3UjrChHoauDvNqMD7Sg6+EMYOlu5/nVFjcg78g4M2sXEKAgkjjw4PGLI1u7ntY/k&#10;y7aiUDYLTocQdtKpJSWzSErIUVg0ne6tFnbKkmyYR1+ZnMC6GBLRRFRR8PKSvhUrZqGHrp+NArHN&#10;OBMVcRmiYTHMu86jKlKCon3P8EDicabAHixAgq5ta6MBNRSwVSRrDIE8XvTb7aOAtO8BiBQTIVmz&#10;Febtxy9p1n+zMYceBdZnnDwJCKPDVYyuk9y3dHTaF9nossnrXD7ty9jnbW9Mo+VYy6Obpiym7/kw&#10;llnwmz9/DMU+itKUEdmgSGzAohhpo/KlHYiS5glXlEDnzUfXYBmaiUJmPfAREvVqmOnGCE68gXhN&#10;CQKRPIT9KUTvSiDb9wRFcRHKa4sQcc3i23M0l6M1pkJbkxXqomlwxkiDRUTQDK/hrXQMrTVIv5ec&#10;kjIX61GT8OZh9ZIQTIaFyCc9p9h5H1SmHIgX34J5s7+BGYu/ge+9tQnKollYvySC9hY/9IefRt/6&#10;ldAdf5ForwKlB55CRUTK9aIurId8zREKFFkw2hcgVq+Fs0ICF9FfVhicHYNs80meWeXaBVBYSZ8T&#10;dZabUom+PoN85RwsbhpE/sEXUeqSoWDzfXCTBmNPW0uqYwh68qFrqoPy4IPIPfkrGLaf4+eY8Itg&#10;KyfKfOFD5PmdSEu7DXECY/aFP8Ovnw5lU5wkyAwITv6c1wuWWhfB7MiCg/Zt7uyEdOfjnAazoUYM&#10;h56AorYcytoAQqRzg0EJZHRcekMqlMVzECe5oTVm8nGcVAMrUapPpXM38QG3NM5M2EmztrZZEa8u&#10;hSeQj2hZIXyufIQou+Ze/CNaWC8ZzULECMxxotBSwzx4lw8hShmyiiRMmLZRW6VDyemf8nI1iWgJ&#10;PBSAc3c+DNG2u9Ex5CfmIIJiz8OobtBDuP9HyDtH552IIVpTirU0/38MrNdcev+a7Ox/C9ZP548F&#10;1tH/nzct2b5o3hfZ6HavmTyXdPs8ypqz+FNx1hOGzb+asujV9M2bB06ZT9l0BvKOvwbVPvIC+jS0&#10;KFFy8EmE1ixFT7UI2vUHUVOvh2bzcViHlyMRTIMvmEm6SQ3fhnWorhSjuceBxHA73QQ16b0i2IJ5&#10;kO9/FD6ixznbHkFVuZTo24co3HkvjCElRAOTMe4n4yhb67G0040yitQNvX6EghnIOv17GDYfwC3D&#10;38CcOV+Hon0d1MNbYOnqJKr7Lor184iKiZBDIJ59ci5uevZ6FC1Pw6JHJqG/zoSVO1ejf3kzDq+r&#10;xsXNcaxcVYWStcQESFuv7LGhpd2FStJZHgKN2ZGJkoZyyFnBMWIHNveI9isgEJjJmVX6dPzohSeR&#10;KpqAEgIq04BFbU3IO/NTyrYZkB95ESlPEqDr64i6PkyMYz9/sMSqBLLBvB1xN0QHnoGns44CwF+h&#10;3nIBpY4czM67DRGi1i6fFPK6SjSzcW/Iya22FBQoZ6KuyY5C/Xz+9NlJ4PJRgCn3pPPxXJluNjnE&#10;I9o1LEPaxb8SKFMxvKYSLtKfoqIpCLChQo49jgLJdMriGtiXr4VCnwINMZk801zkm+dDpZ6Ikv1P&#10;whaQIkFsoqvLiaFOP2X6BQhUklQIyYjO5qGq1QIXnWt5ox7raB+9PS5Idz/BaW1lpRbRoBLKNfvQ&#10;S7JBs+kgxHseh5OOI/O+v0CnnwOLeSGsoVLkn/0lpFEvKmsMKG8LocyRj3FjPfz5G0cew75omdGs&#10;ybY9WpHh8mVG17/cLl/ucrt8+WSQ/yOWvD12vNfNWIBrb5+Cq6bNoOOejyv4017WUIT0KWXRa78/&#10;CVdPXYRi78hTz50HV8AbyEZHtwdLloYQXjuMYKMPFU0GXk0h1FsBb4ycgzSWvHgSCpevh4UoMu82&#10;deQNTvt0pGNcAQF/EFJw9qcQkFbTbjjAqzi4fJkI+bNhGu7HuLfG4fqDX0FXswZBorOlW84Q5SJn&#10;rC4mHSiDtnEBxr09Dje9JsHUfd9FN2XwsqgEaoru4Vo50c2/wFmWiXE/HodxPxsHgWkilg+EcGBz&#10;M0rOvY+1mzsxh/a5ZdCA7HMfwE06u5SoYhWdi6J/GaTyCejtdvIWVxYCrHLNDiTCI6N/a1R3QaKb&#10;C5UxBQ57Hr82rpAUVo8A9rAEpb4cyrALkB9zQkJZ1xsshqqtBaLhHVBo5vMHS0zHFncPwecr4vp1&#10;tAkf6zVTaF0Ma4WMN1oQKWdTZs8gqbERZnMm5BtOgpVN9ZB2zi2dQedayisfsifpzMk1dJ1M5kUQ&#10;738O8jIrgnRcTFrYrNmUWcWIkR5lmbqBGFHALOAjyTc1uqAnoJYYFqPUTteYjQ9rSYOeAkNbvYru&#10;SS7y15yGetl6GDva4WHDgKjo/K3piHaZEUzI4e5pJO2eQ9lTRgGDWFKlir+bbSBGEgsVor3RQuf4&#10;MelkAn6NCjLDfLiJ/ubc/WfEy3Ih2vUD/u4998jbsA/2IW/vj9DeaflsZr3coZklz0+2seYnrzea&#10;QZPn/6M2uq3k36OW3FTx79no+p9sN3l7FFQYWP/ztltQXq7Ga2++hmefe5Y73Qe/+xDXTcnAlEIJ&#10;///2T34M0Ymf4+OP/kxU7FcEVAv6loTRuyyCthYN6Q4T6okqtfV6UUVUhg3sy6q1s3eKFUST2RPG&#10;WIsbDaQL2RALdspMhtY6ooEpvAi3/OgLCBM1amtSQkx6s7eGZVIvvvXCHchZNZEyKjlCrRMJct6G&#10;VjMidEOz7/kIFlonGstH2UAHEqECxCtl8JYJ4Y0UkENkwzK0BIUFt6JANYWPZeM5cD8CRx6F9PhL&#10;WNZhgvTQk94f2gAA//RJREFUywiv2wj1hr0wuFNhtsxELtG1CGlbE2XMQQpGTl8u6W82GJmEj5zm&#10;C4p4gXB7QIgi7Vw0NpuJNo9UNmSdwB3+AsqKmdDT8YgtKcihoMCq/Yv0i6ANa7guZa2MjOV26Lef&#10;RTOrgnH21xASEBY/SmCl+Zln38dM4fdIbogIpFl0TQ1oouvX1RKEtz7MOy+oTSmwNVOGc6bDSUB1&#10;NYRGXkkR8MroOPPO/o7/dpQVoHjrWaK5dEykVb1eEfw+CiZ7H0V7PQWmMsp4O34AI8kFm7sA3kQx&#10;JKqptN8cytIStLVa4SWdqdpxEbn3fYTCw6/Aqp3K2zazYCs4/QtIDj6P4jNvouDwy6iuVqGF2ILF&#10;lYUOViq23QyXN42AqkJflQzmvm7K6NlobTDy4UI8rnQUV4bR3FRK0qkAkrogdHQu8pZmqCnIOMov&#10;tWD6xIlHHTjJkucn21jzk9cb1az/iiXvI3nbzP7dYP3mxAn42c/eRCc5aE9bKSJBBcZ96zvc+dgn&#10;FhoZcfzU4Y1opOjpcy3iL7Sr6y1YsiKBlj4flq0qR2O7Da2dNvi27ISyuQ71LXZEm13kiD9BRy85&#10;W5cd/UtjcNeXwdtdhXCkkLSmBEbzXHKgXET66lATyUEsIkCIaNWSdjc6Wk1wuwXI2/9LiKyzULz3&#10;ESj2P8EziGjPU5RNiJL2dcJZZYPDw5wtE2VErw3DfbwBgWH1VjQ0Gmg/CqSoboVIMB5DPUEs6XXB&#10;NdCKojUH0NWmQcOyOhStO8y1cHWdCvoKMyxlebASTY/VKogpSKGqj/GHLZqhYSjkU9HSbIGGAFgW&#10;lKK/1cOvUcCZDwtlVoNfALk5BYVMu5Lj86qDshm8KF+ZO4MCmYTrXQYmZ40fkq0PIFapQal6HmwU&#10;ANh0VvXBHWfN9eRoa3NAv/McVLsf5uVOzMvWop4ArN12iNiAkOiwHnVVWrQQuFk74TLS/pVVKnQS&#10;ODIpk/GnwCQ3ZHvIDjwGNuq/Yt0RaAi8AUat6+Mw0XGbfQVI1OqQL50KvZMNecqeCksgr/IjQEHV&#10;SllXufEUIhQ0g/VBhMM0zZKJGFF1NwWpqnIFXGX5aK0zUNDKoywuoutHIKwuQlVFCVT7H4Jl5Xre&#10;q8jZWQODh+47ZeES7SxYq0ogpu+MdUd5wCra8xjsrX4UXPwp0eAkJ/4yxpb/TAN8msazKKO9SdP+&#10;HTa6vbFszGUum8a1JxkfiZ21VSZae+OEGXT8rKPBIlw/fiEtNxPXTplKtKWUO1p3UzEBTMffDQrP&#10;vE+gKUHB6bfR3+1HA93cPvretKEKiUYn+nu80B7+IVwbNiGwfR+W9mrR0+vhI3AXnPstZV43apuN&#10;SKxdBk9fK9ZvSaC61oiuJfUEBjN8rXFUUgR2040tNsxCKEG0KJYJ66ohRELF6F3qRyPdXINmNooK&#10;Z+L6p67GuDfGYeKB76Bv0I3CLefhcKWiPCGDm3Spl0DlCQmgNbFG4jn8ZrMeOuXOhQgQjbv5gRvw&#10;ldfG4cG9y7F/7zI4W2LkpDq00vmWtlagukkFT0SIgo5eeAiYLGu44lKaJiYnVUK9YjOydj8PS0sU&#10;aaQ9tbZs9HQFUOYR07mHsZQCwMcff4w6uma9SygrEI0Uu9NgpIwnJqqcTtld62HNKTNhJ52oseVA&#10;vedhykRvQTmwGrNTb4FQPoWCoI7070KuN9NJNpTRudld2agmMARrrHRueci95wN+fFWJUticEkgO&#10;PE/3SoIQZXXW3C/74u8x0Oom7V0IOXsqTNkv78wHKDr+Noq2XITgyJuweoVwU0aTbT+Dqk4nMocP&#10;QlEbg9yZhb56O90XCfwhCTGSSbBHRBCSrPBUEo3fdoGCIWvbm0ay4de8AwWr6NHf50SQlouQPGEN&#10;QVjTzoJDL0He08KljZzWK9nxAIpZqdJNm1BNWbayWg1FVRjFpNWbGpRQEX3W0H0sp+ml+sWQ6+6k&#10;c/mYguPA/9tg5a+K+LHRNLIbJswjo+mTFuDqyXQOU+bRcqRLJy7GQuE8DtbqwUb0N5eikiJhe40Q&#10;sVgxSg48jTVDAfQNB3DrQ/+FFZQZB3oD6OnwY83SOP2vRn+bG411FrS22zklZI3fh2mdcqJ+VbUq&#10;Tl27O0rQRZl15dpmLOlxIN6mRGWc6FbRRKI+Usik34WPwHbDC9fiP++9iWtMF3ut4M7D9IFbOFDn&#10;nuxHUXU5zNrpRCU/hNOdRfvTw7DnHvgI9DbTDEgPPsMfqChU0xGsKKSsnYJSxRzSjxqE3enoI70a&#10;IwBHEkKYiaY7KMu5/VnQEV3Ov/uXKFp/BDbK8iWrd5Iz/hJOypBxuh4uylTBKjlsrNcLbZON2lZU&#10;PAv1pPuG6Fr0UQCrKDfy6+gLSKCwERBo2yW2NJQSHSyyZSLtEaK+pO9M7U0wJCy8goXg1PuwbjoI&#10;N2WXeenfhtVNVD1EAYCuXT4FTN3SlRSAUrCMAmVrrQH6lTth7O7k51i0h6i4K4NXZGQDGouPvc2n&#10;s/bXITq3BLEAwfGfwFaug6e7lR+ry5XDx6I10DlqKaCw/WmN6RCdfA9KYlSFhkWorTbA40iHl2QA&#10;a+YpZQMc21Mg2nSeA7OAldbpiRC1L4WfgGmjDFzToIWj2ovOChXqSN/aHAsQpeNiHcq7OtyoqtOT&#10;RtWhvNaE5oEIMZjViIYyUbznB8g6/yESzVqIlm9FUUMEfsYKVrZigU6I4l0P0rnlfXmwcjAmAfIT&#10;QIyx7L/bkvfz9/bPprFgwh88sf9kow+5eE8gorxsmRsmpuCm8bMxX5LDnYt9fvDISdSTvtQdeAKm&#10;LQdQ21iKnk4XaugC99G3ZfUu9LT7sHRJDCuHq0k7ebB+ZQu2ru+G5nA+1i4h0A6F+EOn7It/Ih1r&#10;omygQYKopG7dFoqWMppnw4p1VURf+zHu3XGUoWV8ZOtq0iqlhrmU6XLx/YcJqL8Yh+kHb8O4V8fx&#10;ygRTzwqQK5yMCsq0LuM8dLcaUFuvhnrNZtSxtsVhAXxVav4ARUUgcAZyIN98Go4AUWRbBirKZKjY&#10;tg/6gaWIVxUiGBXCQ8eV9hhF/CXDCIZZm2TWsSAX7kAW6at0+KNiCI/+GDGi6W76rSd6bXAuhkQ3&#10;GyWOVLhIj7IRBYskk2Ffv4Ooawba27xYsboF0bASenMa1LS8hlFzcj7JzpPwuOdTNhTxd405e54j&#10;zSuGpcoFH2UUg2EajIbZEBK42FASVTSvmc6XPZyRL90ClW4haup0kC9bTZlNBlNLgutq8ZbT/Kl0&#10;GdFN2bYHMNDlgNGRRnpxpIoDy3BsrNTilXtJerSjePUBCmwiKOpCEHb3IkU5Ga6aUhTVRaGyUVbt&#10;80N89HV01hsQj8kIjPkIGKZT1qbrceLH6CgXI/f8b1Bw/EU+fEYH0fOuWjOxsd+jlliOs94DK7Eb&#10;3b7zUGw8BMOqbTDtvBue7ceh3noOpl0X+WuZ9l5iZpTZ2ah39l0n4GiKQb12F6Sr9yHYFYPXk45M&#10;2n7OiffhZUM+flltyQEwhk4ca9l/uyXt5+/t/5N57Denv4wKszpH83A1ZdKrpszGjaRP4z0NuO8H&#10;xF/oI16xG421dFOC82BatgYb11WjtUaACqIiYXcRAkSFWCOBjs6R4S/7usqw8NhUbFrTjvWr27B7&#10;xxASa4jWrujE8KoEZVUvhpqL4VqxkijPG2hqMaKKgFVPIG5oN6KuwwiVV4r6CiXdxJOI1xQinMhE&#10;4YGHsXDXBBSLZ2N8xfd4I4bx996B7903i2fZyEApyn0ZqAnnoHfAhZSnAAnprAQBtafXwR/aRAOL&#10;oVq2EhrKCowO2izz0NXpoMx8LeK6NDiMC+D2LELe8Z/yjFMRTUNJoxdFtX5OmdnT2ZLGCFTEKAq2&#10;Pwh9cy2s9RHYfHkjTR0pU0hNC6EisDaQXnTZs7jWDnrzYfXIMXn2NyEsmsKvKxvXV1bphcQhhJGA&#10;zenwjh9wel5SRxScMqmSPUWtK4Vs1S4UbT3PGzkUnH2Hgs4feY+ZsoFG/uTcoFmAGtLcDTElBMLv&#10;IyX3ZpiJlfjKi+GJKlFQcBsszXUo3PMEHPYc6Cl7stdC7F2un4KdlPZbdOhl5J94i66hFHrSxYVL&#10;N8BGtFVXZUXuiZ/ASBl2y45alNP56GrtiPrk6Gp1oLlKg2qi9pJT76CZmFOAmA4LDuvWBeAk0Dc0&#10;GFETzIHTmUJMqhiVYfIZyvKslVWcKHxjVSkiRNGrYqVYs7wCidYAFtB1rmBND+vLKGtvGwmybXXI&#10;pSDGRg/wLqGARyxAtaQDweYAWmrln33ANPoaJHnaJ84/liUt93/KLj+GsaZ/sjxlUWZXT5qPqyYv&#10;xI1TUojyTkLK8jPcmZYMlWHd+jo4Nx9AuCwDq4eDkO94kL9uqaULObA0RPrVBN/WA6jsiJI+C0JZ&#10;PA91RGO+e+RGBPdo6EbqsHFZHIP9MWxcU89p8NJuJxx7TxBY+yHbexHBajPRKhlCyweJHmm41hId&#10;fQtBXybam2h6RREKdjyE3J2HCKA34spXrkPa6WdhX9KLeFiMliiBsdOC4WVBVHWFUVsp5s3Sph/7&#10;PhwVGbBbZ8ERzuOOyZ6wqqo9EK4/Q86XAStR0PIVg5hPWfp7z3vgoyyXQ1lD7RJCtvEUqqql0Pqy&#10;YR5oBxvSs384QiCSQNcURUZVDRS+ItKDP0TO8R/zh0U6Vx4mzPgmZJo5pAcFCMUklEULsWZVHKUE&#10;qIVpt8LqFGJq8X/g2R8+gsLCCdBHFLyur5WyrMw8g3d+Lw9LiErP45UdlM0NvHYx7yGzdBNcQyvh&#10;M81GI+npxY8DjY1uaNcd5fWizIZ0SIjSCw++BMH+FyE48Aqkaw/z4ReFh9+EZWCQdKUdfgIhy6rM&#10;cnuHULTtIm//y9hBzoWPIdtyDsXaBdiwvhFa0oZC+STknP0Qq4bjyF78NTQMVEBb7sTG1VUIOSmg&#10;xCig1hRBrZ2FxJJ6OLbu44AVq+bC3tlI9/lJYkgvwNnZgErK4vrqAC+FuqLbh2CTB8pdD6CaQNzT&#10;F0LnsgZeVnXtjg60dzghvPv3vKJh9pGXUFQ6hVjHn0g66eAkSaNet5cHHct28o1PHJs5fNLvf5sx&#10;zchAdIlCj7XMl8nuyWBkNlaW/4zxdZhenY+bSZfefNudmJqVwkHKPmXk9MHhHrS02VC7dSta1/ah&#10;rd2GwaV+0hCP8CeV0RolNFuO8IxVT7qzbzCMhmYbQquWo58ybBv9Ll+3Hv2DpCHX7saaFeUYHIxC&#10;s/9xeLbuR1ebAv6lPRCd+ilUa/ZAse4gB1pFjRpt3W7ITr0B4957SLdkIBjJh3zDYQLhQsTjSoTi&#10;RD37mlDfpIVn1Sp0ksYNhvIh3XIPyhKFEG2+gGi8CIXrjvGePOwBSuGKLbCUZUJnnIVw5UjN3VhU&#10;ilVtduRdXAqVaxKkh56EVDsbtjIBYgkx5APDMBHdMrZXQUna3OrKhtWyABrDAshM82D3paE4UIjC&#10;migkWy/CSllKQRTPRBmxqUoJHdFqNmBxOWXJUKgIi1JvxYx5/wXnqiKsW9uFM2d24PkXn4KZMjL7&#10;LL9AnnfpYwjmwRIW8hHVpSu2w066sjZeyLOZjzXd200AOPo2VMMjJV+qytWopswaDopJRjxNOi4X&#10;xq4WPuAwaz/MnvayTuI2OkYG0mLtVNq+GKqV21E8sJaDlXeoP/seGoglKQjgavVCHNnbh6HeIBIh&#10;KQZJFy/tC1LgjqPck4teCr7l5AelRFE1oSxovCn8NY1y30PYvNLDH2yxGk+scJxEOgVrByN8lPVI&#10;gI1nK0NztRbOliAKTr6NcFyKgr3PIJRQQknUvdiSCo1lBoKWyUT/Z0EmugXhiAD29nI0dlrhCgrp&#10;fuRAbVkMhWHO/0wLps9YEljZK5KxlvlXwXo5cFnrqZumLsBNE6fwB0qWMj/+8pc/4+3f/A6NQ1Wo&#10;Ge4gUAVhXb0BRbsepiyqxqoVFejqdaO51YIG1vdwoAnG5gretY21VmnuIPqTkHMaVUc3RnDhzxCw&#10;niinf05RV44ly6IQn/klcs6/h8YmAxJ97IJ70NqqR3OtCKUrtyDa34zSXfcSxZbxhyGBZieCBErV&#10;2p3IOP9rxOuVqG0mytWfQGx5B1HjQj4ko7mnFS5yalZtIUhOHyaQ1TWR4zZouB5jwcREgAn6UpGS&#10;ej2C/gw4XamwxdUINPrhb2vG3lV1MJ9+A9PnfhMlpP0sTUGYzAsRriqGKWzEja8uQnrVXRRY3kAt&#10;ATxBGtdhyYSxeDJkxTOgs2SgsHgKp7BmP2ViZybpRyXR5wqoiqZBp5gNv5c0nXAKJOLpMFV44K4y&#10;o63HTbD8KwdnQeksyuiZyD77G4RrHXj3vZ/i3V/8BL4KOQWIGfA75yPU6oNDeRvM1hQ4jWmc5SiN&#10;GRQg0uEOSlFTrSewvAPB9oexWDIBjogYghO/gPTwKzD2dqNk5wP8frAqGUqXgLLmVHiNC4kql0AT&#10;NSHgyUfRprNIz58JlV9CmjGb6+B4mIDVoEd7qx2amhjKY2osIelj7+tFAwXTGC2jr3NCRlS5rtOG&#10;k/tbkXPql3Q9PkY5UXGbPY83B2Udytua9Gip1PBnBWWhQmiJRbAByb1r+1Fw8EewBQXQRbUwEjvS&#10;btkNH51zoF7PG0S0xoVQrtmNooiVtySz97dCTMFh/fbGz4KVgYZZsuOPOP+//s70X7XLj+lvjAUD&#10;pqtJm7J2u7zS4oQcOvaZyBRMxkM/OIbm7gRWNBown6KwmbRp5xI3IhT9IpSxWhs12LalDYGN27F8&#10;mR/BVat5V6YymlfbU8vHJy3buAK+3nb+rmygy46mXTtRuXYFGuim9iwJYEm3Dr2UAQ2rt6GmxcKj&#10;qWXpEKJEY4UEOja0hXHVxpHxT4l+1hGFjVRLUDkURWWzEsaEmtO1NSv86Fnm5cWyw1HKDDsuoLKh&#10;FAueZe2OiyiL5cPtzUMZgZKB1UIOZ9RMR2zTOrgp23j96fAYpvGi0UPtfuxYVo5dS+NoGezAzrX1&#10;tF8T5O1D0KlSiGJakb/3R2iibN/ZbEXImofwqjUYatJg46pqVFGAqeqpQzllPLM2B7ecvAa37LgK&#10;UcqqmhWroenu5GVM+xpN/IGMtmQWmuq1sDdX81csbHBgRi+1gTyiwhIUO9IwN/d7cFPgUVQ48GsC&#10;MXvdo7SmoiwgoCAm5O9jLb58/urGO7wSitZmZAvHQ9UQg86WTkFmHjQUtKbnfRcK83z4BnshIBnR&#10;R/KDjSZesvthTolZdpVsexBe1XTKaI9CNLiJmEse9FYBxEO7UOBSwE73kjWNrKpUwT+4BFVlcgjO&#10;/ApDPTbYSWf3Ntsx3KBCbMs2hOp9iNVaYKNr76PzWdpLwD72HNzb9qKZ5M3wkgiqK1SItrrgqtBh&#10;XfdIZcK2RhvqqvNRfOZnyLvnI+hof4LzH8JXWcxHfi+kzMm6UeadfBM5Fz8kKXYfMaezkK4/zCVD&#10;PkkmaV/L5TR4xOkvB8L/KrDS7yvZUJQTZuHmO76PRYWZ5CTFPLI39ZbDHtBCf+ol7gjV1UJ01Jsx&#10;2GSjrJCBqhYvWul3bMt2dHc5YCLQ+Yf6uUOHoiJUtppgPfwE/Fv2QkQ6Y/PmVjRvXoWGdhcftKm9&#10;y4budsp4jVqisTKU7rgH1uUrKTp2opXA3VorQXmFBKITryFeJRxppL9lCyoJGKzEZt65XyDjAYrU&#10;NSWItbtR32GGvacG/p4oSjccQtidhmmnbsXCH7w1MqQh3WjF4GqYOuto+xZEg5kIBVmjCKKlpD91&#10;+x7Dlk4XNi6JY1VvFCsp8p9fX4GLx9fCGbGju8mNg7t6Idr7Q+hOvYxl/UHc/Nx1aAyXILTzOHqa&#10;LCjsXkuZ8H3URRVIG5iC/3zwJlz19u0o2HUEis5OsDpC1qCI14sqI6kg23k3so/+FKmzr0ecsqC6&#10;rR5Z2x+HivS5Rj8NBSt2odSdAz1R1WA4Hfl1VYg++C5lyAJ4QxIKnnJI1hxC7rnfo2TbeWSQZi0y&#10;zIPKm4MsXTbSfDbe5jj34seQ6heglKi/u6cTrvZ6uKNqRChARcpY22rSk6uPw05soCqwCEr2Gqm3&#10;i5ePkRhTiYLmQiCfhYzcW6C1ZqI4ZEE7SaIoZdiAOx+9nQ5oTCkUdE2kH7UYWlsBzbIBqCgzt9QZ&#10;sXt5FfmFEQWnfkYs60MKnLkka36CbmIJwz1OZJ/+AG1VWmgpOEX0c+EY6IJ621nEYgXQhLORuv1B&#10;CAsno3A3+VMkb2QgLpIy0ZgE5nobBMff5ufAbd+LUFdYRl7dfBkbzbpjAemLbHT9v5nOvi/bXvL+&#10;/jljD8lm4wb2DpXA+u3xkzBxwVz895TJHKzsMylDgief+9GlfyOfh9/6GbLO/46PtRmLlWDJYAKr&#10;NzTCvWYzmikqNhM18uw8RtkziM4WPby7T2Dl6kqU7TmFtl3bMLS8Fv7dp7GQwFffZUWkqoRoqgE5&#10;596lyPkntHXaiWIpsYA0U7hSSborCwHvIoSIDhdRxrWt24aBllJOMYX7X+A1iKLBfMgO/BDK5krK&#10;UIso4oKbZOUhLJDPh8o2HyXNdbxETCwmQP7SLZCtOYJ4byW6KLhsp0w/TNl9/ZIEJGd/iXUrGrGk&#10;yYVlXUGs2rYSdT4xzh5YioBFgDgFk42kt7v6a/CV16/EjEceRtZ9H8FVbeIBZeumcox7+1r+nnfc&#10;m+Mw4e5qFKnnQE102u7O44MUZ5//ALoN+6Evd2Kgj/Q8OTjLYmZvAQJVKtKH8/grGUnCCQk5r52c&#10;ktUV0nqzUf74b1HVakZDlx++kBD+SjX8njTe+kpP9DuXsiYbAMseK0KuchZp7EwUeuWQ6xehSD4D&#10;i58aceqiI69CsvdJ/ps9bFOVeaCk/4b6SkQiJbA582G0C5Cjno0yug9l5az4nBTBaDEsjlQkag1o&#10;JLnT0+XhLbJMtM+hpREc2z+A4b4QlpMcKjr2BtqIgfR0OHh51i0bGyjz/Zj3L66nYFkeL0WxaAqK&#10;KEGsGnTz0fwGKGB29/kQjOSgQLcI1V0RiOicWAMRdpzamgAcm3fz42YZN+/Mb7gvsM4XrNo/KyVr&#10;1U38ArBeAtOn/0csGVxfxkbX/5vp7PvfCFa2LRZMWM+ZkVZLbPspuPL7E+j/dFw5KZWm0fmMn8fP&#10;47pJc3AVZeL/mLgIZ38O7NzUgaLDL8M31IN6onFZdJF6D+xGNWXa5h4/OtqdGBoIY0mvBc4dB5BK&#10;F1nIKjF0lcF2+lVsXF0DyZn3UdHG2uxK0FJViOa4GJX1at67prpSigKiV82UfZW7f4DaeB7P7uo9&#10;90M1vB6yYy+QXtJAuvdhKDad5O1jFcdeREVTBNe8OAKSbz55M/++8/kjiDjn8gcmurAW0UAuOpqM&#10;KPbbINt6AT3bdmLX8hr0rRnCQHkponvvRnDTQXStGkTdts1QSyai88wDSF3wTZze1YLKagf0CRes&#10;vT2Y8sge5K2aAuWm7Xxf17x41QhImb09DqnNOhiPPgv1ltOoIMC7nAIYLQsgX7WDP7XMPv4WWuia&#10;NQzUo6ZCDVVXL4ykp+XVLgh6l0PcOwhrvAiiugQKqwMwRURwlYmx9WfAYul4HjyH7nkSAtF/kRb/&#10;K0TDW5FNelXmycL8grswLef7yKYAN6+8GumPAIG4Aqretk+z0CXjvW0MlIFP/5yXgKmoM8HoEEKs&#10;W8zHzvFtP4iwPwdC8RSUUTCJVZdgMR1/4ZZ74LRnYdWaKmI8OkSJLTQRxW+nAFjXYsNCYjTLKKhU&#10;7DqFzppS1FAQWD4YgcefDy9ldKVxMfIE4+HyCVEcMKBsx1HK9EJoLalYVDyT5I4BVVXFEKw/yDNq&#10;xXA/iokBKcjYcQcihbwihbeskNhABgp3PoRC2W3wxgUjNHgs52eWDKR/xP6p9ZMDw5ew0fXG+j/6&#10;+wuNrzcTV9B+jSde5U4yvDTMawlpd59H7t1/QkeHFX1EIdmobIPLKzCwtIKyrBd9S6Po67FQ1I1i&#10;67ZuiE+8DcPeByE5+Qu64H+FbcNWTmmb+l0oWbefAGeC9PBzyDv7W8QbtPzJZrRKgcoqKQLlElir&#10;jXBbpsERJafeeACyfY9A395IdFiNdqLCfnICY38XAoFMiI+/hAqi7KFaG+S9Q1BFCRhxWo600qre&#10;AOaSAw/v3Y6DG1uwa1kcW4drsbGvAptagmgf7oT86ItortBSRs1DeU87FpN+/u7xa6Bp64B+3RFk&#10;PjGJAzPzvt/jm8+X4OqnrsTNT92AG176Bgdv6goBgk4pFOTUqo1neGshwfk/wuvKI7aQyzMFp3T0&#10;XXToSYjF44nW7iegzIfAWYQij4gAuJ5A9B6BfCqUDQlYy9hrlg+hpwyT+cifcQ8J2XPPPg9jXEQZ&#10;yohFstmYLUnF5PnfgPDsmzC5M2BxpkC2+QSXA/b+Du7oWtK0Gu1kSFYdQOHBF1FMwFS6MmGwpyBF&#10;NgX5xoVIk06GgbK1P1YMUd9qkgtKSAunwuwRIm3Pj2g7H6BnIEQygRgL6U5/pYHovBqaliqk1tTx&#10;ChsmaxaipG29rgIc2dgKd0iM6qgSXaz7ImX/ymol6mv1UFWF4V21gijtz7CYtGvumQ/Q3G5AS4MO&#10;8kNsX3St7hsJLvkHX+LfLMgYbClwUZbWRwtRapwNQ1sceSQH/kfA+k9R5n8TWL/sfq+ndW6aOIuy&#10;63x8N29kHNSWbif869ajrbGU96TQHn4K6jPvIP/uPyK+cz96iVIOLEugi/Rf9ap+3mRt3ao69HY4&#10;MTgUxuY1CSx4AggmVHx4w+xj70K/difpmTwc2dXIBxeWHnoBVU16RCpJl7JOyZRxfZSJTfZ58JaL&#10;4AwLEI3n8NEP2DtTVmbT2VED9aYTqKZMUFNjhqOtCdWBbBjLXcg/9iYaCdSCi7+BeMejCNrS0OmY&#10;A+P2i2jub0ZLqJi342VZMf/c7/gDqbue34lMvxoZZ07gyte/AlXsLlSGciGkYCM5t4+D9erXryLn&#10;+Yh3z2MgVW8hyn7ocdQFSHPtexJ5pBm//7AYHe7FCJUpMUSBIuvYLxD0FyJ9070okc7gVC6laCZk&#10;9sW8tEsm0VpWRjR39SHSurOg6YhCeuRlzM/8Bq+Pm3v6t8ig5XIUC/j9mF9wO9IFEzArfyJmZE3A&#10;5NRbuDOL9z/Fx4RN79kE6fK9/JwEB17mT2b1tixYTETP/URjSUsvLLgD6aUzUeTOhpC0uUqXAntA&#10;hGCNgVeI6F0WRlFHC5yJIsqAMogKJ6GwYwgFlkIs7wwSHS5E2rGXYdQTTSZgm7WLoFuzG6J9zyFj&#10;xw8RtS7GmrVVWNITRH+nDwkKmpWVKpgc2fAEBHB606FyZMBJOjvzgb9geCiCtnoLvzYMnNkPfAyl&#10;Y+RVE7s2rNg4k1F5p3+F0r4eWCgrS5esQD5ryM8cNxkEyXa5g/9PG6PGow0z/p4xUCY/DGPrXw7U&#10;5HnJ/5ldPWk2bqTlr56Ugm9NuIU7R89gEM2UWbv7gxheUQ310efQ2OLGquE6rF/Tii3bh7BuUxfW&#10;9sXxtReyUHTm51izqhGDlH1TKJOEB9uxZF0dlP3LEGzywx0uJhptgvueHyNaUYq0B/7Kb0qoUoGq&#10;6mI0EiVOoxvEHNlfKUYgIUZLB9G65SuJVuXCduQ+OAf6UHDyXf4Kw7zxCKffVX4x1L3DPKvpiWZK&#10;ulfBr5/By5IwwOafY6+Q/oR5u2/HuJ+Pgza8CNMfWYNMis6m4jsx+Zmd8GwSQb55GyZu/yYHo6hj&#10;Ejz1MQxXuzlYv3X6RgjvJpC/dRX+657reSlU87qDMK/aBNOmQ8g7/xHEB95AdVCM8rJi+Kykff1y&#10;hJyFMJXMQmOtCYV7HkXO9kegrrJAoZ9OGVQKeVyLwnWHId10GtpADrzBbN58Ue/JRXFjDe58sgf3&#10;3X+U3w/HQAt0S9dhQtp3cefsmzFdMAVZ0omYl/413t+UXUtOvekaSknCsP+yoS3wtZUj3GBCkSsL&#10;AZIh+YaFkJjmY07m92C25sLgzYOBwOS20D5rSNOThrYEM9DdaofPnY7SzceQ3dYDsymLF2Av2vso&#10;bP4C+GwCtFYZsK7Dh/Mb2zDUTeCsLEXDvqNQHHiaAtiHKDzwPA8eQetc1NSqoVDO4CP76TYf5TWu&#10;jGEjLDtO0/Wj4Lr1AV7qxlujh7hkGvIHNkG9fj8Pavn534G4sx+hhABlG5bBEM77fxysBMhreVtg&#10;tu2Rd7Fs1IFrJ83DlVPn44YpM2h/i3H7gjm4//5jlDmD6GGP34nC5O97no+qlkEXdfuGJqzd2IOu&#10;jWtgPG/ENS+P6DftYRHamj3o6Y9StrTAl1DCQprDSrSIFQBzEVWy17HxS9PR1G1HTX0hUcY/oL03&#10;yEdoa2w3Q3P/HyijFsHsS4W/O4xQcD5k6/bC3d2INtLJqk1n4Iw6EQor4fbIYFq5HfL9zyEYM/Do&#10;bNaloqPWgCX9CdTFSqGz0jHRzddsOg7DwF4oE3ko3vIgbPpcFN79Gw7w3EO/gL6xDjPEE1BsT+fN&#10;Gs3r9iDeEoZ6QwqueP0afOX1q7GqRQdvRAXZmXcx0ESsgzKR/ODryF05Hjc/fxvKnUIsp+tVHipB&#10;e1yF7gYXmhNmpM+8AoIT70Gjn40sOl/hAaKka/bwdq5srBq5OQOi3Y9x2u+pMfJXNbK4CQL7LF4R&#10;g33METGyjr8Bu0+GmZRZ75jzdcxSZGNW7q3ENt6DPKTnzIMBVG+lLE7f+bue4DpWa8tFvm4hpESB&#10;i+xpkJJWlRoWQa6cAvH5D6EmttFYRzIkooBw+4MoI5ZT2NGGOrp/SxqsMGkWI+fIOwi4JXARvS9p&#10;rEQVZck17X4saSFA+/LQ0GslhvEYHy1h7VACq5bHkSBqHU3IEQwXQrbnMVQTlZYQMxOc/z0CYTEF&#10;3R/zwazZk2724IgN0VlKMsZU+l2knfwJBXYL74gvXE3B4sLPYfMJIDjyBgqGN0JDrOoLnwYnO/6/&#10;y/6hbTNAsmUvlf7k5T8vW38EjOyd6giA+TQyBvqrJ08jbbqQl2q5evxivtz1E+bhmikLcfNdE+Cq&#10;GqnIt+ynID0aRFuXG6s3t0O6/wlU1VsRKVfxXiG248/RxfsYoUMPYCNF1A3b+jG8uhm9A+Vcx5bX&#10;mTj1Xbq+Dja6YelnTiFVOge3zvw26VUXvDEFH8Kwe6kLWUTV2Gf30XXofgX4/R8+5F3kHGERlBVG&#10;2o4U9tYKJIjmart6IKIbF1m2BKYN+4j+VsPWWo3iXRfgC0kgPvI6itqmYdae76M7Jke1KwNBopyl&#10;646iPpFLlLSA60ctAbpgjwVzjt+O+Sc28Ux688PjkFt3B2Y+dgHXvTYduqpyVHTVQbRZ+8kDJeGm&#10;GYg601BfpUE7OZLVkEq/tWhLGJB24UUsrTUjHiT6WF2ICSe+jby7P0agqRo3/fA60vQ+PsyipLMR&#10;uZTlS9vraXt3Q18X5m2ahYdegWxwNUpMadC4MyGypBJdTkOxJRsdrwPWHSdgpPM16BcSWO/igyZP&#10;SvlvTJPTNjedRXNEBL077VM6ScZaEhVRxjX5RdARuFKkE4j+5kPszIRANg2a4Q1w+tPhDRehZHAD&#10;Smqq0dPjgezwi3wUgnoWcJpsaG008wb5wl2P8SoR2zc2YUOrkxfndurnEWvQwEaBILcijrIuYmAn&#10;XiUJVEEgLYZ07xMI0v1kMoo9IRYSnbWs34tEkxdZdHwy3QLEq8ivCKzSdScg2vkEb3llGl4Nb3s1&#10;dPU+rl8L2Gh0rXX8vHIv/I5o/qNjg5U5/OVZatTGeor7ZWys/TBL1qqft84XgZU91WV2PZ93CayX&#10;lrmW10NejBsmTcU1t8/EVbdPxjWTF+JrM2bgdx9+gGd/9CjspFPKmwwoK2MVEGSob3fDsm47Wujm&#10;rFhRgd3b+jA4mIBwx1PoWVqP5QTS5qF2osn16Oryob0rgGtfvQbxhB5lITWyB2fgilfHoZdAfP7e&#10;PQhXaPjTZdYcjjWGYBeffWqfBf5KuP3DHz+ENbAIeta2l24go04VUdJ9j5Ljk/NmUZAos86DnqhZ&#10;1n0fw9LdAvGWC8i8SDqaMsYtP/o68n+wgHdSDvQQNeuwYfHZlbx8i64pgZTdRVCuu59Tq6+89RVc&#10;8+r1UATnYMGqW2Do24qbnv4qZC3zoaythVI+HQ5nKW6/8G1eYqXSQdTcnErHo0A4IkXAJ4R6azo6&#10;q/SYdP6/oRmaB3dvH2/t00UUsrC+AaV1k3Hla1fgzrPfws0XroFwJ2ug8BrPqmbzDGh0M/hrIfZA&#10;qYTWtcQKURgQY5F8EjKaZ+Lm49ch063h18jDRlurjyOvPAjx8E6YGMhYce+lRAvb2jn9HQVqzoUP&#10;UGpOQ96m+/iA4Aa3AA53DqyuXOTROgaPADZnDtyuHDT1e5Gz+iy0pD9T6LhaWC+aAy9ApZiDWFSO&#10;cHkJXB4hWhosxBB+ipZGHbqHQnzg5gTdJ93Bh7BlfS1RYpahjcihDD/Y5UEK3d9KyqaFJ99ChIKz&#10;baCbA9YbLf6kVI3ZL4GstYsDnz1cYpRZvOdZGJWzKCuLoFg6TNcwCId/MW+Zln3xL/w76wmSJJ86&#10;9qfGHP7/VrBevgyvn8Qy6/jZuOrOmZ9Zjw2cdeNdc9HS1wzdmuP4xpTpyJFkc0dgH9P2M1CvWA9/&#10;uBQFB19Ea28IEaJlctJahfufwcBgCMOD5Rgm4OUefZt0ayOGl9dhyfIWLKOILDn+Ckr3BXiPmEVn&#10;ZtIyvpGs9DzZMzeie9kKCEnrOZ/8GLUHziBEN6F8+wGU3PtHPPTSG5zGsY+msZyOYwu8rhSITv2M&#10;tKsFTlseAV3Py27aOhoh718Bq/JWCDbfA2t9EN7mSizr9EF892/REFIQFaag4M9G3on3oVy5G9kn&#10;X8PXzlzDHxBNfP4IBy8/Nvo/Yc+38B+P/SeyF4/oVRc59e2PefHV1/NQ2lCL/3j4Blz/3DXIWXQH&#10;nOZ8+IlC1peT9ls5k1PmOQ+/gEb2EI0CUE1TEJV2OSJlShRmT0HRgQfhrRBAraYAoJtPGeRD5B9+&#10;FdqOOliJqbCiZqLd9/FG8H7PZIj2P4ti0nc5iqnQEYWevOh72HvhJIIvAUrLYnjCEuTsfQ6TFn4V&#10;GdU10OvmoHRwLQfIKFB5byECSv6OR2AOyZDxNJB38j3eHDBn2X7kKOcg6+5fQm1LhSOYD2ltFGlH&#10;f4Ec+VREKcsVHfgh5Ct3QWFeDDZaedaDf4WfAkXQLkCIMqjXOA0lJD+KttyHZR1mBJevgm3rKeQd&#10;eA4Fux4lYMngWr0R0oMvoKVSDeXOeyE49R5KKaPa992DvL0v8Uybc+Y3sDspiLjSkajXc1bA6i6x&#10;YTNKDv0Q9dEMlMVItgwuhb5MiBirMV1uRtH6s9Acf/7zwTpql2tDZp8H5LEseT1mYy3DLHnemOtc&#10;AvUnIwGwvqnMLq0z1jFdN34mrmbFzyYsxNUTWRPEWfgmAZh9nnn4PMRrDyMW1kFHThUIyBGPSWBc&#10;dRSNDVrUNdrQRTrTumETGgc8qGkh3bhpH9Lpojcu7UBPh4+MppNebB1y8wc5t29ax7fds2wV+tdu&#10;4r/Z57a0kUbsyR9popw72uhn0xvkcLRt9rQznwKFsnMItpoYUp4hp12+HQXHXoVmzQZIdj+Iwr1P&#10;ImCcTywgBtfgIEKNLgz3OmBrKkeQ9LGrtR5m2RTM33LHSJE0AtgotU22K3/0Vf59/fNfQfnKY+Qc&#10;Qox7ncB44RC+de/X8N+dN+LKH17Jm8RZ9Isw8YKEg1u/iq7n67dyfaltT+H6XVkzG985fjM85mw4&#10;TPMRcWdBY0nnDTlEBISIcz6iPVUo9S2GwZdF1PjXRDFn8qe/pfZFsLjzoCegqD2pvFzNnmProXYL&#10;kerTIyNkRxZlQPGRt2Cr8CGHgKlRTUVpTMevYcGeZ2B2pEChZ7WKSSeu2oQs2SSwUf1FqrkQtHVB&#10;SstnK+dBVDwVPjrGEtKls3K+j3ztAhSbRpptOu35aK83oS4uRuHO+0lzKtBLGnZFkxaV3hxITryL&#10;0l0PQbH5DArO/Br6LSc4hW3wjxSPYz2E2HcxrVvRHaagMsz/j5qK5EtDmxYG1h653Q6lOZ23WEsE&#10;iuDcuBt22l/5sjqUbj4J+el34AsWULBMQaROB1NQ8L8RrKPr0DH8neNgLID1Z73hLqLD37sN1941&#10;nVeLuPb738cbv/4Dbl94BxZKhPjt736H344U1P/ks2X/MoS76qE6Tii69Dm8bymUx1/CkqEKNA82&#10;oH2oGtITL6C80oxvvezD1v2H+bX6zHHQMY5cL/omWv6fC1LxzYxs3CEvQR45yD2/BIwVYX4zM+//&#10;CIoSomIRGWVV0mSKW3mPD1+9E7lnf87pUEWQtNK53yNYy5oL6lBw9EXUu2agNpSHqD8PCR85PTmh&#10;L1CMJh9lv9XjPwUrAY19f+WNK3H1a9/A/Mdf+mQa++45dy+u/MkVKFGlIvv+P0FMmnbcG1+BsHcC&#10;yssKEHMtwlDcg3E/vQrz99yJisZszDxxC6574RrMOKqFqnQ+SkIBjH/uIMa9eyVvhJAXcqCUdF9g&#10;/SaUdA7A5F3IdbTCJ0bBNspArPBYpABl1WpIdz2MWbm3Q+QZKVAXIPqpHOqGzcse+LzFrxEfZoOu&#10;g86eRSBbjILNF4gCv0vX5OfQRtUosWeiiPa3SDwBUpcURnc6UeB8OD0FqI6qMNTsRUu1GVkLvo7O&#10;viAfkqNk1T7o3DIo66tRFyxGD4E10tWE+goV4qRDqyrUnA6r9z+FYmI+2oNP0HEQPb3wB8Rsi5Bx&#10;z8fIO/e7S7T1U2PMKffiR/ydM6tdHKi1IkKZndXXstkzYLNR1vYK0BgV8o4LTC7UhrP5QyjWkCZA&#10;CcOw7xEMLvHA7ln4WbB+xskuWfL8z1vmi2x0vU96xpAzJ/eSYcuMgn8kMPztPpMtedvMxuqDO2qj&#10;YL3ujumYlpWLa+6YimsnLcB1ND1v3Tn8+c9/xitvvI5ZhaSNQi4O2t/9/kN88LsP8OaPf8wdpvE5&#10;/oU5Z/+MvmVRBNatQfDAeTS1O9DUwXrNFELeuBhXvPkVjGu/AgdOnR3zWJhdT+d3HQsyk+lcp9Ex&#10;z1mAxedJu/71I4iXbIOCDcMQEpKTU3a0piN/90OIW7NIBxkg2n4fFDvu407ABggWHH8Nix77MdQ9&#10;rEHAnwhMEp4dJjy9BanDd0J48n0e9R0Umcf95CoOxmte+QbPggyc17z6bcqiX8F3nrUS7ZZh+hOn&#10;8J2nbufzbrnnayhum4v/fFWLK14bR0Acj6KhNdBXuBAKSbBodzZCcSNMWspcm+4hTW6GSTYNzuLJ&#10;FGDSICA9NnfLeE5PVfYc/OcdV0PlzEM+K19CDi2nQKKjTJFDDq8O0vTjb8PgF0NuyUOhR4b8vpHh&#10;I7OIHeSd+BlMcdMnAGBj9vDugKv2o8SShcVFs6AKm/hv9nApt2QmbYeu3arDyDr1E2QffxPzSAPr&#10;vbmoI8qb8BWivdaMoe4AWmoMMKpJd8escHd3IvfEm6gIy6E8+DTfR0NZPipZydKoEvYV60YASNP5&#10;Nx3H6DF9nmmXDMO7aRfauxxQ77oXpo0HIDn2Bh+8OrhpJxorNdCpZqBoz1OQ6RegtrYEjbVqFO97&#10;Al4KKCURI4aHK9DWZYP82OMjYB3LsUYtGSh/b9mxbHS9fx9YP2tfBFZGg68hGnzl+Pm8E/r1d83k&#10;+7+BtO2V4+/C+fsewO//8Ht0dEW5c8xfcpyPMu7xyiEbGMa8C+BmXLMDoWW96Ol3oq7FhapGCx/L&#10;s6VejlhHCNmkhzKX7MELr7yOK2+f9jfHMWojwWMWLy/DjI11e+XkmRCSA7z+2o94Z4C0u4nW9e/m&#10;33spXhRsY4Mn3YuYJwsBir5Wolrss/j+NznFve3hEvj8ElT587mDuIli5Z3/JZzyKbjhh1dg/ItH&#10;kUe6/KonR0A66/6d+MprFFjo942vLebf41igoW3NfrAZV75288g0site/gpSell2pWz8+tWYv+4u&#10;OB2p8FvIfCJ4CGDCln7k73sFV780DhLh7UhdOgnf3/N1lBE7KNx+D2mvQtiiRZBYFhHNXcwDiJIN&#10;aBzOh8KeBgmd00LxRExL/x5SpVPgqFIivWSkLXc8UoSIT8LPK5eAn0eUmf1m+jT31K95MEjUKmFj&#10;Y+AI70DmEwRicyrRZicv3J0X9sEbLISzykjO/hraE0VoTahRk1CiizR+e0UpL3iWMM1FS1gK7fBm&#10;5N39G6i3X0ThsbdR7shASc8yDG5fh+Vbhvi+V9XJOGD5017Klhr1JDovYiIs2zfH4QpK4Y/JEfAJ&#10;4CQ6rjn4DEpO/wQ1YSGUy9ah2ELso9yLaIWV7pkMQrpX+fteQKxWDmH/Ot4eWLjrCQSW96I8KkKQ&#10;tsXqOa1cFce4L6KSycAZa/6XscvXH/3/yXQG0MumfZElb3us7SUvwwND0v9ku5oyLgPMdbdNxldv&#10;vws3LRypxTTU50WswQJLRAwHewIal6G+wQwn/a6ql2LpkAfyo4+hvtlAEdKExiYLvOt34fu+Lvzl&#10;Lx+Nua/PNwpaEyigTJmKTQd28/1LhvbDQYD0XXgHs0YKWmD2WXJOuonsU9Pdgg+Jsi/tSUDR34KQ&#10;V4R4QIHS9We48wZcAsRCRRCeegX5K7fDoqX9PEZ6+gff/5QGv37lJ4C84ZW7Pvn91WeuxZ0PaXF9&#10;0rSUNePxvYfz4KiQwGbKgtGUAnuMvfOVIu5gZVoeRyFpw2+/5MBtK/4LqQtv4/o9e9nt3Kk9cSXR&#10;xN9QZsuBNUAUjxxevnQlSsO5SC/3QOnJRHFPDRTORSiuCsMTKUZ2xxD+8tFHxCA+QC4BIvv8r5DD&#10;vmldZnp/JsRrD0EZKEVh6UIoPHII1p9AqiYVKqLe0Qo9dPochL2FxFAE0BdNJC2qh9eWR5lTga46&#10;YhN2op+VOl6x0mddTNS0kK7Z+5/s44usVDeXl3ZRqYlFOAphNM6GSp8KLwXMMOnXvN61sA+0ECv4&#10;OW8I4UkY+bAoRc2NEB55g/euYeDOP/4zOFZuQFU1K0ZXgEAZ0/h/Rs7df8IS8rmCE28gUu2F9OKv&#10;YKPr9P+zYGWDS7HGEaz/640TF+GKOxfgplv/m+DwMUqGNkJMji448Ay85UpYggpItp1BO2kcS5h0&#10;RFM5HL29pHecdAGvxoe//iXvk3nrLDZM5hj7+hzjFJ2y/3XTZnL9mnn21/jWrInwElh5c8VLzsE+&#10;z/0G+Ohj4IMPfgPlxtP8PZ1p0zFUxzUoD5I2pazcWGXiHQDMyjk8gxlF5EQtFg66r7w+YgywNz5w&#10;NS9JmnXqQYyj728/R+fBHkSRzXgghNqqQgjWjlDiK167ghylFBPOl8JLDlrc1Y+c9aehJOpvt+Sg&#10;YNcLkEln4TsXv8a3/V+Hb8Kci3fB3rOCN8BwunNRGDdAfOAJaNw5sDT4kO1z8W3feOJaZNHxsiyb&#10;f+RHyC+6C9lFM3i3OHe5BgLKlOz8p9scn1yL/EMvQXDoZcpAf0T+iddgrfCiggCXK5sJQ7AAIkMK&#10;8iwkTfY+QVS3DB0UuIpXHoKhxgdt2EDZVI+Sgz/kjTj8znxoh4b5tWPbHqlhPDJkZfa5P47sb/uD&#10;CBIjYA032DWVbDkHZY2fByLp5nsh7uiHlSh2TSVR++ooXI40iDec4KMrqJcOcFCyDgnJtDnaWjYy&#10;nbaRdeGvPEuPzss78xOU2VJhX78HYtldMESzoT/8BHp7HSMtmMayyx3/nzFGd0d/c+Bf+j2WJYPt&#10;8+yLlkvezuXb/IQqJwcGAjIrqHYdGft95Z2zcOeiRTh6YD0aWgIorzYif90pojVyiON2yM0CXP29&#10;OzhwdMEYZdG/QBcqhylWgytun4RpoRYsOvJLXH1p31/GrmbUnMB6/YRpSDv6Bq6aNB6pO57n+zCS&#10;cywiPbuQLO9SVvU6c0g/iVHmzIa3yk8ZQYjKkArVlGGK8yfxd42SnU9y50t78A8Y91PKnM9e8UmW&#10;ZOZfWoQbXp4x8p/0a9GxZlz98hWYfQ9l00uZN3cgFYm6criIAn7n7pvxtcdoGwTk6uV6yKIhaNsy&#10;+KugrPLJuPVR2yfrMWMB4aaXrkdHUxTWJUt4ZUL2cIWNNG725UJ04AXctvXbmLT/+7j6R1dhxq4J&#10;cCXkcESlSJdPIPA/Rte8CK//6kMs3P7iiBOTQ0t3PMR/q9oa4fBShr7wMXLF05B34HkIDv+Y6PlC&#10;pOd8HQobgcWrQxndt2iwGOENG6DxFkPe1gora6/rFCK4bhNl6z9B0d4K2ZbTEHe2I7+peuT1z/7n&#10;oA8sQmkoBxmPkUam5SxeIfSGdBhcbGyfj6A3p0DrKUTKj4jSr9kIIWnd4qgZLpIqOcfeROHeR1G0&#10;ehc07TW8kcQoELMvfMSH3Kjwp0LWv5ru10jzU/YKzLR2K7Lu+/Mny2ad/iUPYlp3Fnr7PVi6MjY2&#10;WEcdeqx5/6x9ApLLtn359GQbnT+6LLMRXfvZZZItedrlmXV0nTHXmzQH/zkjHRaHgwPj9ddeQA1R&#10;kbL2ECqag/iutoxPv/qOGXz5EVDSdkaPh/1n3fIubW8sY8fOj3/0OGgay67XjJ+Gr06ZgHl009hH&#10;s+kU12g/+i3w/O+BFWtqiCJJURmRo4n0X+HKA6jRzUAkUISqoBZ13V3IPvQTCE79nALGe5hOAC86&#10;+zy+d3oCJh0ZqTecbN95WvrJb9WKNA7a65/+lBp//fGbKAO2QXj8x5RZv4KvvHkTyounwaWbjYaI&#10;AIWHfoS6iJq0fQF/fTO63lfeupoDV7ksC9986Creu0i9djeiNToo1x/hI3tHahQwNHiQR5qQPVDJ&#10;Pf8+B7MvIYV5oJUzBiNlrtd+/XvMaFiPReseQMHep5F76HmenRzWdMRpezJaxhUQwx+UUSB4HwrZ&#10;BAg3XIRQMw/VZSr43GLEKrWwkWZW+RXIeAQQnHkbJv1CRL1S9LeYIT5Mmbm2FCrKyEpnJkoscyBi&#10;lRtDQggOvgg5ZUljVxv01hyUGFNR2NSAQEcVApT1A665qIyJYKoMwNJSzUuUlhLos0++C0nvctLl&#10;RoTrnVBR0BsddYA14qjzpKOMaHH9htXIO/wGzKSTI1UqtDVbYKsJIOTPouz6K1SVyxBJKCA1L0ZV&#10;hw3BRPH/XrBy+s4saR6z5OX/IbCSXUfAuZG+bxo/HeO+Ow3dSwY5eN547WX+ffVdRJ3H2OeXtVF2&#10;8clxsN+0z6sJrCn7XuL76OtwYaCvDMJzH2KwqwxLuyJoa3ViiEyx8xFsXNGIADmqpaWDdNDT3BES&#10;5RV8XfbZ/S6w7rE38avXfz6S8VivmUtg4kaZz9jQ/slTYbbMQIURBerxKMkfD9lRysg0z7BiJyy6&#10;BXz9m19YxLN1eVyBMtKeQQJJmBw56BEjf+lcFAzPwVd/dAPcvUX4+ks2qLbmEc2+AvPv64f4+P/H&#10;3neA2VVVbYfeQUSagIT03qb3ub333nsvU+70mmQy6b2QQkgISYDQe+/VQhNREUWwIiooqAgovv/a&#10;+85NbiZDKOqn//ex51nPnHvOPvvss89e613vrm/CfPn1fNCJO6XjKBKMViPWQq72zS9DYilDMFDG&#10;+5czaRF3NcsfBn78xutoZH2rhKhecgvZItyekBBWbz2SlA9zTwyyW38Cf84PV0YHrZcMrXsB6tkg&#10;FJ8YceLTas1cKHfdDmOaPA9CQ1+4BuoD34EvKECA0rL56yD3lpHrXEIueiPkV94EFUNm23QYkhK6&#10;Zx5y3XY0NxuRIy6tuOl5RDesg/C2n0MfkiE8kEaC8hHJ+dB4/fcpP6+jnoyscucdCDcp4V7ci6Gh&#10;EOSbb4Bv2QA2r80gc8WVyBKPb+qwwhMWoafHDRe93/BiN7yK83g5MPd40ZpmuIONsAbr+Djz5j7r&#10;J7vB/4wcphRcuQ6dGyvOF5Hi541Ob/S1gvt7xPki4dtrkHKzQRTHTy4nLjuT8j2HtyKPO3d8flDF&#10;JCZHT+cI9DyaUHyOrJNn4fSpE/EKIWlXqwrm655GX86AbetzuGHPcmxc20WV9lswX3Ej+nrMaE0o&#10;sGYwzoersTDugsn0TEqPc+ASyn8Jfvqzn+N7P/kJJr64/qCiHvPacTjt+yejYscU3pJ5yssn4pg3&#10;joFpJ70jKa1w0yw+VJK5vN+4dz78WR+k6+fw5TeduhnwLh4ghdIgTZW4KVTP5/xqb/supHf+Hic/&#10;OA4XPyXk97ruXoqtw4NYvrqTeOvfIb/tVTSTW5p1zoDbOQ++tAJBUpxIk5ov2BZc1ImmhIz3S1bf&#10;T+ScwsmXncPRiI3wkd76U2QTWlgDxN9SMrR0GvgqEoL7/wRDdzMEN/8EancZrGx0k6UK4ZgSCW8N&#10;+tq08ARFcEfrYfLXQOssQWBJCxSDXWjauAj6LVdDF62FmO4zkrKyaXSacB10aRWM5LLrvXPgbHah&#10;JWNGT5MNC9cshPzu12DYuo/PgjIkrDzP8U2bkCZuHqb3smXkUBKXT7XqIFZNQzSjRywihDsmwMqb&#10;riYvw44IayFv1sC1chCC+/5I7vDfIDvwAhocUtRSeixNW6AO/qQU7RTfQ/db6R2+VNYR4Yo4eTZx&#10;SJKJlA5fUaKElJe12M7DqRPn8vPs91j3FyTvEh/Ky1GFxScFO27CNHxl1kx8n5S1LSPCwFAAA4uC&#10;UMmnwHfdQ4hvuxo93/sIW3csgnHHDejodGJhsB41t/8Wb//hD6SgDO3JSJAcT8LSZatl7Hvpl6gl&#10;l/j4H5+cV9hfkYt768kwOcrhIaXzEeJ4m9rRk6qDcdeTcPZnoV6xAZ0rOvigczvb9nBJL1z+atiW&#10;rUQ0KOPIEYnUQkHuXv0dD+cHXLzFuOoxcGnnw7RkFTZsH8ai3bvQsX7DEQMFCsIQtPj3vW9yHeXh&#10;7JLZ3B0uXDMv7iMaoIEtIYE6VAfJE+/Bm1JD8ODvoTBMRp1uJnHVBmgd1ehLmFDXMUjldAAScp9t&#10;xHHtMQ1v0BHd/kt4I9XQLcxBS+gqJpSVEx8V3/IqrJEqSDui0McaSYEbYCSFkm2/Ae7eZvR2B8n1&#10;/xFyq1byWURsNBUfi2wuhWTnneQ+V2Phygh05LK62EbL7WYsX5FA66AThmAtGjTTkFvsQtuQm9zp&#10;cgwMh6H31KBaPQ1yeykc7hLecCV88K9QDq/kW0/2rYrytZaj5IGkOozYtq//cGUtVKLic19EitPJ&#10;u62Hzn0e4Q1Doyr+6GcdbDwadf5owvIz1vlPkk96drHkXe5D/cdjyVj3nUjofcKkGThzxsyRqgo8&#10;9sjN6OxzwReTov/1/Llx506GNRTnx1v27MWmq/bhWy+8xH8fd+mMw9JkZcIm1x8/Pp8mGxHztSdO&#10;y7vEJI0rpiGdlcOwejum3DId9dcO8b142lpU6CCky64fhuOKGzDuD+Pg3HwV0qFatERq+JYWJ357&#10;HBxyUg7TbJ7WGd8lQ0CofN5DZ0K770kMLYxi8docgjfkB3AwqSK3tnBcLHWkkLf+imeRd1MJCS3P&#10;rq1H3R350UoFEV33Ioz+BljDUiwQjOdrG6diDXCZyO0lD8EZFXNlY+jWSkrMRiRZ1l1OnJpc2uu/&#10;i2hKxRU3EJNAl/XwzaJYP621LwHpjd+BwTMD0p3XkTGogSEkQKjZQLxUA0VXHOqrHoJjxWa0p21Y&#10;lHPy0UiSRcsRiUuhGhyANSWC1FuOcvUkeJJiGC3zCflNWLo0itYBB5x0zkKurIOQ0eIvhUA/Hd3E&#10;lzXWEnQOuDgXjTTreK+DTj8Luv3PYHiQXO9OK1p6HWjUTkXzgA3JrlEr8h+9Un12KbiCheMvqqxM&#10;igdQMBn9rP8JZS1+n0+SL66sLN059J6E4peV4IyJs3HTnXfirT++h+//4q18TaZwzGWzKN58nDad&#10;eOR5EzDuq5eQfIOeeWSaeSOXf8+bvvMS1Pf/AX7nAgge+x1iCT0an/gboiEFJCvnQHHHGwj6ahHw&#10;VsPZEqHjKkT6MxCvHs/325n07CbI3AqIyV1rGL4Egv1zUPH0z6BUzUYsrEZzmwWirQ04+ScXYcG3&#10;P8BgTwi+vQ8eVLTHf5fPf7HysX7jX72fn3U0m5S0cP7MynKMD7QeFpchcLxJjzi5wd6YGs6uEMR3&#10;vo7qF0i5H/0rHf+GFPElGAnBujptaCaFdHpq0Xj/ryHb/SAiMTk87gak0nR/xg4ncV7B/X9EGxvW&#10;R2gr27Ib+kQD5L5yaCltNswyEJHCHclv/ah0VyIarYN92/VIkSLnWmSwh0mhyVVuH3SjZZEbjbrp&#10;ULvKYAiQC94kJ7dbwNcjDpBLPLQ2wZWTbQYWJKPSOxxEglzgxStiGFwe5uOh2YqL3csDaOq3QfjQ&#10;B0hsWIXFq5IwuqphIQ5dI58IASktV9biCvVplfKzyMF0itIqfsanycF7GKqOIOuhc6wyfrJSjH7W&#10;Z81DIQ6PX1wGxcejZKx0RstY9x2SQtrMtSauyRRvymxyYWfgmPO+gXFfn4vTJs7BMWSwWOPXieSG&#10;s3j5csmXBZfC80bKiylrQcad/3X87je/QHJpL5+RE17cC3/GAeuiOjRsvwT2HXcilZAjQVww2x3g&#10;A+vZWslsmwp5wg/p1Y9CtvVmaNZdgYi7EUmvDE4rKbdPhFy7Cx2bNiCT0GFplx2OK+9A8+XbDrq+&#10;tYScY4VX/gRU3PchSna/CBGhqZjcytkrbsKZVRWYFMgdVFQ1oU+ux41cqwNBex18KTOsC7uhW70Z&#10;rT0maC6/nvM7V6Qe9kAl2nMmyB79M2z7H4Rx+z74OiKw7n+E75bgJe6aTkvhWDrE11YOeObxZwhv&#10;fYUQVQypcRaMhNy+eD3EV90NAfFYFRkuDSmLn7hoghTUQkbAMjwM+wM/QZrQ1xVsJIV1Ef8WYvGA&#10;F9cfWI4rdvagKUOctEmJILmxnqgIBqIRHb0uLBuKkQdjQ6pJC+OW/cg2S/g2JMEkKfXKON+kS/DQ&#10;R+QqV/HWZ4unDnWyKRCqZsBCBvXfqqzs/1jXPk0KcRmqFpD14P3sfJGyFs6z5xXyXrjGrxe9T+Fc&#10;IW6xjI5T/LtwPFoKcY8mY913SNhwSJZHUkDeeEXvO7GUFLMUp46fi2MYf548DcdNquNT/U6eSM9k&#10;nHQS/S+WkWcVyqtYWY+ZtoAryIolQeK6bixemYCPKk84raTKq+WtyfGEgu/OzrZjtLQFERlMIxoX&#10;I2qfA7OnHg0P/JX3lwZXUkUf7iXkEvJxyDlSUt8Auc4ZL7/eMpBGHSkPU4LvvMMfi3HjZ+GcegPP&#10;1/EXTcCxXzsHDQ9+xAeBnHT+eAge/RtOnDYbEzP9OKe6gi9zwpWV3M1wkNDNS0Yh54Jz203YsLET&#10;ovveQpR4ZSBRDz8pXJQUyRoqJ8pQj5YmHbpZKyspkWHZUpiXrUM2oYGVKn2AGSS2ORYhb5jceta6&#10;7QgsgJaUIJ4zIkJl4fELYPNUI9ahgyXSQKjXgHirCZGMlu/fw7bcGBgK4aab1qI5a+Dcn226zHZS&#10;v3J7N9IdeuhXr0Fbv53Kk/Ky0INkmwEKXwXC5Oomokps2dyBIeKsvQNuNLXIwRYlT6cNdE0NX0hG&#10;brgcIvJ2PEkZHMSrjc5qWH31fNHzw5S1UIlG//6sUrjvXy3FaY9+5r9KmMIWP7NYxoo/Wj4t7udN&#10;52jpjb5WHH/0tWMml8OVTGDR4hAC/pr8PE2y+rmcFkFvGaGMHqqH3+PuZjgpokpILpyvGv6shFdo&#10;tg9r44NvQ7X/MdjovPzKB/hGUDGfON+Zv2w3hPf9hnc3MCWbed+Ikn7lPDIklBcyPCwfp8yqhuQ5&#10;YPLAtTirRovKAz+DmFD8pFnzcUnZfIzXmvjUN5YG6xOVKabClg3CoCsn5NfDFyT3MiCCbscdiAUE&#10;qCG6zlpM0+1GSG77PiLES9tbzFjSH0R/qxZORykkG/YSX1UgmjPw7h/r8mHiqr9Ed7uOPydKiGon&#10;19TtbYAjJIQpqICS7mO7tutsZQhQWbk8jYTudqhM8zC0OokkKW4Luf5M+TWmEiozQtC4nNBSh5ZW&#10;AxlEG0RPf4xbrh6AxlGBZJzy1e1EEylrT5+Lb/bMBvCvGAygt9MJ0Q0vY/OGHLTmckg08+Agj0Vr&#10;mk7Pnw53Wg01oaynVQUHfY8vlXVECspa+F143md9ZiEum9HDZKzro88VpHDvWHK0+KN/F0vh2skT&#10;S3DsxPxqgYM9ESzaug6ZJb1Y3u/jymhcuRVtzXqEYg0Isr7BUD1vtNEQB7P7BHwUlNs5G8obnoN5&#10;9Voob/sJb2m1brkGlsv3cSXPLcpxxWXhjV+9iRMmzCIlnTOirOQFzSDEJOWY1HklH+t77IUTcdxl&#10;5NFMnU8VWoaIJ3+diejON3labGULo74cmaSJeKILdRXnw0SKy3iyt68NYVIkxv2CwRoE/aUIxGRo&#10;JhQc6PNieMCH1i4rFNt2Q7ViPbmsGoSiEmTTerjsDWhhqHXTt3grt95HCk+uqviWV+DyNSIclcNu&#10;q0ZPvxd+UvQVa5uxZHmcG4buhX5s29KGLZd38f7XwSUR4slOcmcNyLTo0dlu5bw512pEnIyAYssu&#10;+Ig6JEhhfVS2RjJ8HkL5BHHfni4bzNZyyK75DvwxKSyOaiweisNsq4WWkFogOI9zagFxcs2qjQhl&#10;tYfPuhn9wYuvHU14RR/hlp8onEsdvQGmIGM9479KjoLCBfez8HvM+0ek2EDk3ftD9xdk9D2fV3gX&#10;FCnMuIun5rVpJLz5i5+iq8eJRTklusgds5OryZa9jGUVCHvnooFQUNA0Bye8ehyEG+dRxSX0Wbsa&#10;nhhbhdFNHI7cxOVrDioZa/GdqzDjlClsL1xCU979lX+vsr0/wGkLBPkyYQrMxmRPmQBdTIVAvIr3&#10;mQof/AOU9hLYQnUQ3/4KGgMaSHfcD5tNAHdzGmv6A1BISrFquBmCx/4C1/JeBMkdNu+9F2lCzmBc&#10;xtEuS+5pT5ud3McKmDbvRMxTiaYmDbLEPdtXDGEg54Xkqkchuf93ZJCqYAvWwtYchC+pgI9c3ftu&#10;20bGQ4zly9KUNwVaelxoIiPAGoHM/nosXuRAc4sKoWYt3KTca4ZThKT/gJXc1bUrk9h31SK+uPn2&#10;DR0wEipWP/EBlm9oQpCMS7bHivjSHqxZGUVrrw0K83z0kTtsCUoRCcuJXgigtVahvH48TPoZEG++&#10;DXGfCrp1+yFky8kWKlWxHPzQRcdHk9E8ckz5DMpa4KesEhe7pewZhXMFOfjsojiF34Xj4nNjnf+8&#10;8nnSYYpWHJffy8qA3vGwc0dJr9B4NNY9xVK4Viib4nOj4x5Pciop05/ffx/hlARWRw3k130PtrXr&#10;ESXu5yEXULVkGCrjFHjTYvjSEjiijfASZ2KzUhTXv4gEVdaAcy4fycS6MsSEAO//HZjRqOAKOvrZ&#10;7LsX5LSp38Bp48tgJIRkXUoNt7yCavUMQrha+Al9/C1K6MhldcWEUKzYBtfS1ah//G/EbT/gy68m&#10;o+RWJnUQX/0EKfWPeHxDijhdWgpnivKbkpJbW0c8sgrJZAOGFgXQmjYTknmQbWVT4j6Cf81q+Np9&#10;kO19ijj2x+jt86M1roeVOOuGyzuxb8dC7Nu5CH0LfegjBevIqbF6UwYLyXXVbNwPX5yUK6fHspUZ&#10;WNwN9Ew1HLvvgI9c5iWUVtIjQiauRmuTEUrDfISHWsi1rsbQ0hjEO26DwVSGeEINsXw631Vdb69H&#10;g3ImxVHAkktDee1zcLcE+UT7oEeISIhceVf9f6eycpRmMnI+/4yi8yQs7sH4I/cWfheOi88V0vki&#10;8kXS+U8o68HyKT43Ki5rcT5pYinGnZuflOAmNImkhfBfcy8GV0QRSMk5ZzRtuQrmoV6YcwHYF7ZB&#10;ufcehAZa4F21Gm1sx7UmGSTEVQe7orjs8uewaP1mTGje/AnKSjKNoel8HDttPkoTg9Bd82Te3SUR&#10;3fsOIr5y2LfuQ4N8MpwxEXHUOn6N7RwQCmrpvxCxVi9VcuKRfiG8nhIY7HOgCVRCFyIhd7jROhtC&#10;4yzOOVmfqvKKmxAk9zedZttR6JDotHIvQHrzj5AgjukJiSG55jk0PPoncjN1SBMqB8md7iGkNpIR&#10;0xJPZ3vpDi50YslwkFA1DOlVTyBKXJI1+ixbGkDDQ+8iceVeiK96CvZr70KmwwidrwatHTa0kAwu&#10;DkGnL4HylpfQ2WmC0zIP2SYtrt63GAotKWhUiOpn85Md5FtvRpQ8hEbJxQc9FkZJZFc/BSHFOUxZ&#10;uTLRxy4u7MLx0aQ4jU+SQuX9V8tnyc9YcUZLcUX/NBnr/k+Tf+a+YkNRLMVxin9/upSQK08Ke84U&#10;Utd/oHeZD90DHt53aPM1IJrRINViROPDf0Wg1QrxAz9FqlWN5IaV6Fi3DMuoAgoe+B1s+x9FW18L&#10;2Io4x1w8BWdWKKkMKX3m+YwgPBPeFzxpNt/d7/gJkw5WRCas6yWQFBJK/gQR4ovKpjhqXwJCSTm5&#10;v34IH3oHbVkzDMu2wOpt5OtBie/4GZ8No7HPhjpIiuotg+jWF2FJiiC66zWEm9V0rwXurAUZ4nqx&#10;KHFUNuSvidLfsg9m+3zilg7ojSUc4dxhEbQbd2LFyixxXTsprByRwRSSpGwdxE272+RYv2c9Opfm&#10;oL7hZUhveQ3Cp/4CW1sQ6ze1kjFQYdcVfTAZy7B9qYXvP6t1sL1vbVDp55OyByBUTufuvj2swfBQ&#10;GNGIlM77YbKWweyohNwwF0rTfHT0OvONdY8QNXjoA4gf+g0vJxEZ0H+Lsha7qwX5pApXHGes658m&#10;nyU/Y8UZLSx/nyWPTMa6/9OEpTPW+U8Tdt/ofI3OR+F88X2fJEyZTuDbhszFceQOnz5pGt787Zvc&#10;tQ2ntUgSornWbOJ9qP6eBBxrNiDQl4H41lfhuPp+6G/9LtYMBPkMErYNREeHjyM0b0jiQzSPLP+T&#10;6XknXDYd55syVMkPKSoXqpTSA89R5S6BPSCAzlENbZgQz0ack1w/f0iKAJtATnxOtXgY7qCQOHUN&#10;nI55UHlKoQlXI92lgz8jQaDdBNEdP4b4rrcQz5DrSErYRa5vG7mp6Q5Cy1Ur+DO95NY3J+ldY0ro&#10;N+9CNKXB0FAMLvIq0h1sofRGtDQbcc2OPlSQgqXJzU4lZehrNyPXzNCxEk5zJQIhGVSGMhjc9fDE&#10;yX2//3WoWuJkfCSQ3vYGn6fK5vQyD0FOLrd2yQo4iGIwZTQvX4umkIQMiQZtPTYyPCVwR+j9r7iV&#10;5zHsm885r0o3C6LH/3yksjIZXRlPJremWIqvMRl9/ycNIjgi3iec/7xS/IzRaY51bbQUp/Vp94yO&#10;WyxjxT9CqGw+NS6LM9b5f5OwZ/WuzM8uKoSXf/QDeLvbINrzTURXrcTA8nZkBlJofJ4qHyGh5pE/&#10;8HgffPghPvzoI5w8cSaOuXQG38T6sLRHyqbURG7jtusOV9IRMS7qRoVuOsqVk2En9DO4K6EP1EBN&#10;vNUSJyUll1ZhL4faV03ubiOsnnlUsedB7qyA+MC3+Bhmv6MOIZcEjUvWQ3rXG2R4tIRgDcSBFYgQ&#10;QrNpdLpN+/nzxPf9HhbitJ6AkK+t1NvrRbbTTsqmwprV7ehfEsXKLTksWsZaei3o7rKimVxmm60K&#10;/c1WhNy1SJKrKlfOhdG8AFrTAtQJJ0H0wG9hcxJXXr0W/oQEKls59ISuOlspX+vYYF3Az3lcFXAu&#10;J6Nx6y/QQC4uU2TW6ssno48MJtHsuhsldeOhNVbD0JGFw10KpeLCz6KshIpFUnyNyej7i5V19LWx&#10;5GiI9lmkOC+jnzvWtdFSnNan3TM6brGMFf8IobL51Lgszljn/8VyMO90zLub6Pg41s3D3OPzpuKi&#10;ahm+/eJ38cyzpKFjhHFnXkT3s2/HJkDMw2nTSzBZrKW0D3kgLP3jvzHlMOUcLSZfBRaILuXbW2g8&#10;VdD6SVH91VB1BCG0zYE2UAfbikVQdBKa3/MOjBkrHKTAQtt81BtmQUDKl2oKQHLzD6EyLoCVlN1O&#10;3DWZ0yOdqENHmwqheB1vCGPPC0alaOqwoDkjR4aU2O8XkTLrEI6rCY1NCIXlWLIqhYXDYWy9vAO9&#10;/Vb0DdqxcMhDLrUKibQSOeK+NkJT1pA1vCKOUHcMGnKBLcRzo+4FfH6q218PO3kAavN8eOg5sUg1&#10;PIScDmcZTK0RZEL1iHorOPrb3SXkqbwPV9KCRKCB3PQa1EimwEU83UDlIQxqYDJNPFxZx/qoo5GV&#10;c0/O70Z99KL7i8/9J6SQj7Fk9PXi+0Ybqs8jrEyO1oDG44z8/yQZfc+nxf9XCPuOBTll0iy+ckXe&#10;MC/g0wULwpefKZKTppDLe1DYex9qBCtOW/wsUD18OZriEsju+f0RysoQRXjfuxDe9AOoCD1FhCJC&#10;VymkpMRq4qLSlZugc85DnWkmqkw1kFvLYfTUQUDoaosRX7XMhs8nQjAhh5fcWN3iISSbdXzidlOL&#10;Hr2dShi3784vcEbii0mI1/6SeGoD7NfeT7/JzY7IEA+RUgdVaCL+mW3Xw7p1D5o7jehf5EMsJUP/&#10;Yjdi8UZyyQmVHVUYWhqBc/ctSHX54XVVoqXDgS5C6V7ioe39TvT2OPmc2a4BT349ZDJA9Xe/DZdz&#10;PmTk2opX70aD4OuQXHEvNFv3w9IcJCWt4n2yLkc9URIV7I4FUK7chvpH/gGnd2Qp0tGFXCwHPyYp&#10;6ic1wBxxzxhxRkueHx+KO9Z9BdQtRt7ic0xGP7tYCveMPl9QysL14njFqMCF3rlwbrQUp8nTKyqf&#10;Qv4OpkMyOn6xFMcrjl94Fj83EveTnv+FhaVPeWctxWwFjPyzRuWFKeNBYedYvIKw9yzBqdPKcAIb&#10;EknXT5g4B8ddMpErpOq21w8qJ5ufWjhm3E2bssASrIXFOgUGy3Q+/UxM6GiKEkd1SFCfa4XWVQ25&#10;cS7qlNOgsJVBzxBrUS9kxG2tSREpqYJvlyFYcxXEpNw24t2WmIrzbGYM2Or/6t33QkiuqpAMhpuQ&#10;1hKogI3candMzsdKB/Y9gCu2D0N0z2/Rma1C3aP/gG/bTmQGM0j2JiB74PfobhWjt9uBllY3li+J&#10;kDLS8121vOtn9dpW3Hr7FkJQOfoHfBgcCsFlr0aug1A4IYbaWgpxSwZOeqZ41Q40qi5FLiFCfLgD&#10;elMJgp4S+ONSeKIKGNXT4EgZUfMi0JxWo7lZD+nj7326sh6UQoUZQ0bHHSvOaPlMylokY51jMvrZ&#10;xVK454jzRdeOkOLrTNlYpS2cGyWj0+Vpj6RTyF/x77HiMxkdtyAFl5gLOzcSv3CucN/o9D6vFNI9&#10;+Hvk+Z9X2L3HT5hNxyVgm4E1PppXTOFDf+X/2eqLilt/wHfak1/1EB+oLzbPg4C4XL1uJmoll6JM&#10;MRklyqmQkGtbvu4WCHULIKN4Nn8lpMTf6vWzoA81QEr3mexTINz3DOReMbKEpBbLLOgcZfS89+DJ&#10;ysidroWhqxsmjwChrB52tldPrIGvJiG+/HpyZWdAfP1LaF/oRILuN/R2QXnts+gIzULNY38jJTTj&#10;lr3tSK4cRjXlPduu4wPxB/r9iMY1WDacwM49Q2hps6G904k24r7dbXasWpYg5RPw7hsTGRqmhGZn&#10;NfT2CjIMarS1WdG+JIB0UgMfKbxUOxNaekd9WxKptIwPX/SQIdq8uRMeegfBQ3+Gj9xlPtzws8hY&#10;H4fJYXGoYhe7guzcYchQJMX38XuLrhXuKZZCnLGujZbitJiM9Yx/lxTyMPqZxV5AcdzCMZPia6Pj&#10;fh75LOl80bQ/WVh6I8JGTJ13yUEEZX2I2TYtQk0qQhlhfqVAqvxOtnq+txozqs9DhWwSRLYFEFrn&#10;oUI5Be9FJuBp91SseZoUk1zH+NJNSC1aDWt3J+KrrkJ08RoE4gYEk6Qk/YvgscxFfDANtm2ipacZ&#10;euK4xpQI3TkrxDe+AGV3G9TOSnjTchjWrEcDKYD4tp9BfcVt0O66gTirAu7VG7Gqx4xgVwLONWv4&#10;znI9XTo+J3b3tUsIiYXoWBxCihQy10XoSYiqt1WiczCANRta+ZpdNhfxZFLSp+/dDbuvAXpnFRYv&#10;DPBRUM6gAFZC1qG1GWy8vJP4LOsrruCNYWrLfAjv+jlcxLfVQTkSC5vRtXUNpFfeQwpbSe5zyb9f&#10;WfPIdPg9hWtMxnIXD95TLEe7NlqK0yIZ8xn/LhnJw8EyGTn/v19ZWfmOCFGmMyu1B5X1oNKSgpq2&#10;7OZrMHuJB9Zrp8EcFfJFzdgIJnWwGnW6KVB7KrEkVIsmcoebNtZA4a1EI7mySns57CEBVfAquHJp&#10;eAlF614AklEJQqEIcVfijwkZzj7ndEyeMhFTpp2Lk04+AeUHXsfy5ctx/fXXY9as2cRL09i5cxdi&#10;0ThymRRWrFyJBx54AHq9BoLG+bjxxpsxtHgYd991D27YvxdX7d6DLVu2or+/H1fv2YsNGzahsmoW&#10;Dhy4ntDciunTZ+DFF1/A5Zdvxbp1G/DUU09hw8ZNuOqqveQSD2LcuHF07wCuveYAbrzhZgzQuTVr&#10;1+HRRx5DZ2cnzj77bNx00y3YtH49ok1S3HD9jRh35gXYvXs3hpcu5107qsuvzSsrr8hFFaxYxv4w&#10;h8fllW4MJTna/f/XZHRZMBe3UH783MjxYeeKhcq3YHAO21WP5BS6VizMNT518hwuzB1lm0qfSmh3&#10;GpuGV5zmqLRGXxtLCp7DWNeYsPdiS9+ICZXYGlGjFZYJ7/Rn3RT0X2CVQK+ZBalxPmSErCLdDELA&#10;coy7+Q84dgNFevxM3iqczTUjkMsiPLwBTcT93J5qqLbdBDFxWYVjAerr66BWKhFKK5CJhrnSrF8+&#10;jGNJUb56+nF0TYP6ugZccPF4KBRKrFm9DgsHCZE9HkyaNAWbN2yAuGEeVq1aS+7n5Tj/wlMxNDSM&#10;3buuwpQJF2DZshUYXrIUK5avhMflxbTpk7Bs0QC0Wh2mTplGim7ABRechSVLhjE8vAwrV6xCyfyJ&#10;FO9i/nvr1m2kfHuwdOlSqCgvW7dux0svvQS5VI45s+diFz1noH8QGjJaiXgKZ575FZx11pnQy4TQ&#10;dmah3XYdxh1EHfrIxZXlEyvNiBTH+f9FWQsVjcmn5e2zxPk8Mjqtf6WyFsfjPJaNUJpSQVLG5SQu&#10;9J2L4hXkk9L5osLea+6W/EoRxcpamELHj+m8cWFH/vdDf+Jzahv0s9FomUMyGyp3OYSyc1GtGI8F&#10;6jmoN8/FPNmlaLQTvyV31x+zo9Y6l9L5AGbtfBiIqwoIeRPxRphNc2DYcjVc5LL6Y0LoBjvhHuiB&#10;P6GCm1A3mBGhh9xSW0QEM7mpvQtD8A1k4SEumW0yIxvT88n0zRkdIbAO2R4L6h9+F56UFMk2NXwp&#10;MYJkELzEKQXXPgeTuwZi3RyoLCVwk4vr8NWhu8+FipqLEc9o+U7sO7d3It1ipOf6eR+w0VUDFxt4&#10;0WVFsEkNpWEBcsSpszkLVLYKvqNhV84J/9KV0G85AMGe+2GyTDl6AxNvyBj9MUbFKZbRSsvOFd/7&#10;WWV0umNdKz73SVKcxqfJ6Hv4e4xhgI4QijuWEoyWsZ4xWorjH00OKhdTXhI21ezEafSf8UX6z1pr&#10;j59agXNmlePUKXNwGl3PN0SN3F/0rJMpPhu3y9Niv0f+fxFh6Y772tchJOVjK0AwZRQ8/Gf+P9ss&#10;OKisTGykSIb+/LaXTNTkDoscJRC6S1BHyifd+zgq1VMhdZTCmhCjVj8Ttarp0PlrIbIuQCNxW7b0&#10;isNRg1BcDt2ShbAYJ/L+VLu7Dr52PyQPvk0IXApvSAO7ox4dnQ5EiZtmMho0dZgRTsrhI6ULpFWk&#10;uPVoYav0x7VIRFV8KdOmpArJDiO0vRneeuxPi5HrNqOr24E0KaLx1pexfnUzFvZ4+T6z/qiId/XY&#10;iBsPL4nBQoo7vC6LFdfuwrodS6AzlMDuIQ+guwfdvW60kuI6+7LobzPynd3jcRUkZJy6271IUT7s&#10;jio4kiYkMsR9WdfNCayQ6QONJfwDsg9ZJGPFKwhLi01/Ko5bfO9nldHpjnWNP6foWYfJyLXiND5N&#10;CvcWfp88vZTLYemOkkLZ8cr+KTLWM0ZLcfxPkpPZKKHplAbJqbMqcOrMCpwym1B0RhlOm1OJM+bV&#10;4KRZpTh9QTVm9OyA4ok/YebAVThj6mycNqMSp7H4FLeQ3ql076kzy7mys7TzBqD4mUcvg2I5/rKZ&#10;mNSxE19ThyD9Xl5hTbf+kP8fLcbdN8OTlqGRbXxcOJezQ+xZgDrXHAgccyCzLyBlLYHAPAd6tn6u&#10;lxT1hhfQoJ0BHbnLwhtfRuMtr/LpYzLzLERTAiTTaj6ZXKyfxWcKJdv0GFqaxuBgCFGPEJ0JLRa2&#10;m4irytDTbUUsJkM8pURzm4kULIx4kwoxQtFcToPmrJzP7022SGG/+g5E2/MT9xf1u9HRZoZt5TKk&#10;cnrYbnkOg4sDcBx4AikyAE1pJbyuOkRIGQ2BWmzZ0QP93a9Br5qDoUVB9LDlXHbdi75OM/S2+ZDf&#10;8xYuX9WKznY7+ociSCcMfDlVtmSrJyqFzleBdJ8J4y686FzkhqPwt5jgJVcg1euAPkCaTJCu8BIv&#10;8NfR/xroCf7lvkrebG4KN8JE17WUEUuSNYeLEGjVItvnREu/CwOrE3AlZRSnATpXFVxkcUKUdnOX&#10;HcuZpSFhTdGrN7aiY8CP4TVN5CKEuEuSyBowvCKNVLMJqze1I9lKlqXZiMXL2QrsGgRjCgwMx7Bk&#10;VRiLh1JoSTuwZHEU6TYrqnWNOGH8DJw4kSr/pDzSH89WDyR04WjCx6/mEaAgo93d4mtjCY83xvmj&#10;CXdh6b4CAo8VpyCFfBxNWLxCvj+rsPgFyZ9j6YwIlcnxE+eR0DU237RowMPJ/D+V50hcvt0Im6s6&#10;gZUneRXseOT3wbKkeGPlu1iKEbw4n2NJ8X2fJl/0vv8JKc7bWDLWPQUZKx47ZmVeHO//NzmB7Z08&#10;u4avIlIYdjlaBA//DZGuDt5fzj2xMeIwatVOXkrALURTsAG+rgwiURl6ySZ5QwI0kTfVSVRjuMuF&#10;xWQUIz4y7GSXJHf9EsJH/s7TMO17DMmYFukkUSGyNcx7ShAdiqe1CMVUaG13It1sQZooFtuPSd8e&#10;gz+pRILSU67ZCc9AB0LLhvi48kRGAX9EwLsUl65OIUTx3BEpxScb1q6GKyFBe7eXnmdEc9KKlhYH&#10;2TkzMl0O+HI2ND7yAZ8iKbnhRbibDFBa5iPZboYvKIHFXgMveV3Vz5M35qmAxy9BLKFBMqtDPwFA&#10;d5eHqJwe4YASFguBDRv1Z5fBH9DAG5TBQJ6f1lnOe0bsvgVouPklNDDAZOux9bq4l6czzESjZAKU&#10;mhkwmWYhyMDStgA642zIycPV6OeSB1mNCTPPQ5VwJmqkszC/9hskF/G8KsjzNTtLEUwI0bvETfRR&#10;RODMcEIBN4GVNdqAaJsWzS0yaNddgY4mEeI5HZWLCMFmJUze/FzzGN0XjDQi2ulBfPkgugkvliz1&#10;E4W0IUHA3N3nQTrSANFjH/EdO+S3vY6mvjD643Wop28aWb4Ew1kRqomOuocXIeIpx5IBJ8y2Mqxd&#10;k8EA1Y+lQ37CkjC6uz0Y6vMjF1Vi3XAKuc4Qr1esbrBFNpq6w4iynT5aLWhqNmBoOIIBehf5PT9E&#10;M3nnuawa4gf+SHVgAOO++rUzEWm3EsJb4W/S0rEZboqkI3BtXxGFPiyAOlAPkbcCGvIIQu16GAlU&#10;vcSL2SATC3kMIfI0Emw4JHkAZorLJtHHOk2Q2kqQGwygpc9H7rsQ9bKZiDQZYaeKkGBbpZAnESAv&#10;omWxF4Nr09B5qgmEJVBby7FmSweCYRnaO5zkYURgd9Zhzfo2tHW70dxuI+rgQjRJPLzDh0yTHan2&#10;IJIDnThnTinRtVncQz1hcjkZ+WoyPhV0TF7aVAayhwPSQTAYUfTia2MJjzfG+aPJfwOwcrAbkSOu&#10;U1onTGLOBzPSo/LA4xRAeQ6BKJPCUHECVvrPfrPzXwLrkcLbEQtSlLexZKz7C8LKqyCFc+ye/9+B&#10;lW+bPKsSx4+fDrbP+ClsgtbUUoz7xgyctEDMl+kqTNRi3fPmVVsJaP8O8f3vwmqch1xMAtcVN/I5&#10;EKwNM97fimhEjQQBTSIuR1uLAcGQCAliO6mYHJalayB66M/o6DLC4ZkP+7a9yBDAxC/fAdWdv0Bq&#10;YQcHVrY/eIZANctAMqUlUCI7F1bSbyty7QRccRXf6YStjCS59x1od95BTCVOLMmAvkEfEQApIhER&#10;Ykva+T5rzQSYabKxqTYLgq06hJt0SLdakU7pEU8aCITZYphaeKNyTi6SZCeTBLSxQDV/L9YG6856&#10;4PVL4XAJ4PaJYHOLIL7zNciaslBpS+AJSzjwBoNStDRZ0NHhgtVRTyTFDDtfZLMG1kg9fBkJ2Wgq&#10;C+cc1BPghOINmF3xVcwoOQvVDZegQXgZtPo50GhmQ6mYDq12DgEtA9IKemYFdMRKLa4S6Kyz4SLw&#10;M9hLMK/iHNSJx0NKQFxSfQHUhnlwrl8L8R1vQMj2fttwBdTDgxDuexrC2+ncDc/BRCzVH6skAGW7&#10;pdZAtecBOPfdQiRJimirGmpiwFr7HHIAJHATsTNd/zR6Bg1w794PvWkufQMR/CEJ7A5KwzYPmU4b&#10;IlRe7nVbKO6zvM6wsgssW4yBFjkyvloCyn9Afv8f4ervR2D1Bji334C1y+LweQUYHk6gt9OONnJQ&#10;etsd6CVSx5rARI/+HdGFfZRHEzKtNnQQ+AYSjKGK4OwIQLv3QaQI+Oue/Aj2u16FgE09P+/Cc6ig&#10;yevqMFOhi5Ed8EBNNN7TpOE7XXasjMFNNFmbFEIRqCEwFcJMnljLYqo8BLKuZhUMwXo42Wy/VXGk&#10;uqzoWRqBkQDWwEZo+oXEVqny5MzoWBRCmCpqgK24GidKv9gPVagahhgxWz+x33ADxfGCLZ28enMr&#10;7r1/F3mKCiwnRjuwJIoEvWgzeVTRZh1m1C7AhTMuRG5pGybXlOC0SbNx7IQFOHYmgen0ElLQeThr&#10;KsmkWTh1/DRiVLNwyrQFxMrY3ud5I5YHlBEwKCj6iJEbSwpxxor3Wa+Nvs6fz4xjUTx+bSRvHJBH&#10;jGnxff9OKR6LNPraYVM6Rgl/D5bf4vcYkcK7FeRowFoc77MIv2+kvEaX5X9aWH4KMtb1/+0y+tse&#10;TY69cDy+UqfHjCXXY+rg9ZjQvhPHjp+NU0ul+d2LiT00tQfQuzCKFIGEXjcffV1e9LWREUyIUf/I&#10;R3xdjSjZLZ9XhBSxi6Y4MYwWPZQEmv7OGLEcFSJJFYGX4uBOUV+GL8M/E6wrV+dbTgjILXtuh/nB&#10;n2DcRZeej2yfAy39Tmjdtegn5sh6h7X+eshcldAQQEqdlTCRh+PKaWBgc31iImKtDYgQKzUQa3Vn&#10;qAIvdNP9VUgSQGf77MSATVCx+4lye+PkSaXkSPVYYSFar3ZX8kmLlrgQ+mg9rAkhxdch0aZDjNJi&#10;lZ+tlRGKqzG0MgU/UX5PSkUemwpWYsXZJX7ySp2kIFq4yBsNZQOoVZlw2vgZOGPaRJw+pQGnXTYH&#10;k8rnIjfUjM7l3ZhaW4czJlfhhMvI6JISc6UnY/d/E1hZWp8sbDu6goy+xpqCP0kYUz2F8nrK1BKe&#10;5+JnFt6tIP9XgPX/grDyZ2U/lhR/10+TYy+ehOMnzEX5/u9B+gIZqkeA2jt/jxO/MQlTe68eafb9&#10;M8KmEkTZ+q5BObrDUrT1taKVTU1izbauCojv+jlUB15CkOLkCESbCVhbckbEEjL+P9vhPjhC58vw&#10;Zfhng+y2HyDQH0dXjx6i+36F+heJsZ711dPhJK8u1eOC1EvAuNgLLbFSqbcaGmKmSmKj+rgYylAt&#10;Z6xKov5y+s+OtQSqMvrvi8vgJlrPANdKca2sT7VVi0BKiWCHHs60DCYC6KZeBwZWxGAkdmoKNPDB&#10;2p400f4WDdxhAteMBmu3dvHhVqEWI7z020vMtn3QC3eU0g+KoWHbIOQsCNK1lsEw5TuBky46lxjr&#10;VJw4cTZOmlqKU6cSayWlZoMATvjGeJw6cQpOnsgW6mITpg83+AXlLzYSB69NZMaBjpkUnWdSbFjG&#10;Eh5vVNqHXfsXy+hnHBxQf1AKeaK4I/8/r+EbS4587meT4jQKRvhLQPxSjrt4IiTPA7PX3oXqW97C&#10;pPYrUHPHzzDunIvIYZ6PsqtfRM23gKyHHPJVV8K6djcCMQ0f8ZVrtqO/L4DOTjeibNuR7TfT9cvh&#10;3XglBulcZ5sTiwZD0K7aztNgwP1l+DL8syG+tBvJJhVaeyxItyqhu+tljDv7vLM4eHpZn6i3Bga2&#10;zhP9lvkYcAphSkoJWEV853YbAaSS7TYQbYSPAFPLpuCF6vh8Xi0BMWsS7lkZw+C6NBys/bxZAzOx&#10;VRWlm+l1Qu+sRi8bSUXA2Lk4iHjOgOVb8guVB1lzNHmT7qgMrX1udCwMINPiwKIlWSxe2gKBvBwX&#10;Tfoazh7/VZw//WJMqZiGgU0riYUSaE6ehRMnkJGeSAAysRQnTinH8ZNLcRwDjqlkuKeQ0Z5aRsfl&#10;ZMA/DdgY2BQk3+94SA7FG20QjsbA/iekOC95YecOyWHvwftTi/tUiyX/LgUZne5oR4QLY7JjxD2a&#10;FOf9Xw2sxWkzGet8cfwjha6zd6Ljz/teX8rnk+Jvwr/L9DJikh8csQAm22SQNQefOWM6JtaWo5GO&#10;hfe9A8ldbyG0bhviER1CfiVam+zo6w4g1pPhU6i1t7+KTiIOXTkC1hY7OpqtCAelSJHTz1jr6PDs&#10;s88iFouN/DoUfvGLXyASiYz8+uQwPDyMO+64Y+TXkeGDDz7AggX5feKOFl5++WUe99RTTx0588UC&#10;m3n58ccfj/zKh7feIodl0qSRX0cPTzyRby+fPn06fv/73+NrX/sa/z1jxgz+f//+/TjvvPOwcuVK&#10;/vuyy/JLkbP7vvvd7/JjFuRy+cjRvz58/etfHzn6z4SWFgUyWTmWrktgYKE538f6lXPPgDEtgZpA&#10;0pySQeqpgoxAkgGrkUBVTuxS6quFMSZEaqEL/pwOumAddKF62FNS2AlsGbiaCXxtbN8tAlG5LT9H&#10;QhdpgMJUBndEhkBcDU9Ihr4lcfiSGuy5bSMCWQ2uvnE5YsRu3fSspn4XfFThs10O9C+JYdGKZrT3&#10;BtHa6UU4oUc0bYY1oITWKYHVI4dQL8YZkybiFDYoie9uSkaQlJM3S5KcQMbxOFJeJoVmzNGjgr+o&#10;jDYQxQZ4rPj/TcLBkTPXQv5Z3g8JB5QRGfNe+s/vK7zzfyGw8vRGfrOlEFj+it+rOP6Rki8bHvdL&#10;YP2XCttH8ITx03HCZTP57+J6wFt4WF2YOBvjkytQf/8Hh4CVjNWsVXeiav8PMC3cja+WzcGscAo1&#10;3wFyHimBqgZNaTtiQR1a6H9zwoTWpBndzQ4YhtfCZK1GOqmD6tYfwh8SQmqejwZzHhyKw3PPPYd0&#10;Oo21a9dygPzJT37CQeHnP/85JBIJB5JQKMSvf+UrX8Err7yCTCYzcjf4TOVHH30UarUaixYtwubN&#10;m9HQ0IDFixfjmWeewfvvv4/a2tqR2IfCPffcg8rKSlx55ZUcCKurq3nc888/n18vLS3FmjVrMHPm&#10;TLz33nuYOHEiVq9ejZ/97Gf8enG45pprsG7dOn586aWX4h//+Aduv/12fj8D1HfffRdz587l1x96&#10;6CF+/swzz+S/xwpstveuXbv4ceG++vp6/p+F73znO+jt7eXHb7zxBrRaLbq7u/k7F8JoYBUIBLwM&#10;c7kcFAoFvF4vn9n9pz/9CUqlksCqhZcde8epU6fyJRg2bdrE02flt379er5UBAvTpk3j//9TQWuc&#10;gwWVX0O2TYOeDd0QUJ0kYD0TmnAjb+5VBxuIjYrQNByEnRikidimNiKAJUlMldgoY69WOnY3qeHI&#10;qHhTsTrSiHCvA1JXFVS+OjgTCg6YbGRwx+IAFq6MwOytQiAtR6rDhEiTBvE2EwGkCIGMBmp3OZxZ&#10;GbHfes5uTQEBmtkkv14P/K0GGOm3PSLl25bFsgSuKS0CYTmBrByehAHzxTU4cTyxVgLMU0hOnTgH&#10;p0ws4XscsnU081Ns8tNFGNAyOUyZv6CMNhgHjQQzDqPi/meE5WdsyQPoqCk13CmhcqIyPJnYP5tG&#10;cwoJPy6S0ay2+P0L58a6VhCWtwI4F2SseMVSDIisfNkCx6wvl/0/depcnML+szl8lPfTZ5TTNcas&#10;Z2LchFKMG1+OcZeVI7toGZaQog5v3oShjVuweONWLNx4OYJdgxhH9x03rQzHTF+A42YvwDFTZuI0&#10;tvbqhPk4nt6ZjVJlo1fZ/h+nEMvnwMzLMf/Oo/P7pRwp7DuzuZPHTZhGZTqNgHUafT/S1Umz+bq3&#10;k9u286ZZBqJsP9DjL5uHrzt7Do4KZqMzE2w6jb0c8agCDff9GmeWlqH2trcQI7bUnLEhHFDRNR3i&#10;MQP8xF49XjmcbikSMbJFrQ7E15Izv3w130rB4qqHWDtvxDQeCsy4d3R0cMN955134rXXXoPFYsEv&#10;f/lLmEwmHsdgMHBg27BhA//tdrv576uuugr33nsvN/R/+ctfOKu75JJL8Pzzz+Pvf/87B7UpU6ZA&#10;JpPx+4rDr3/9a872xo8fj7/+9a8cxBkgTpgwga9DxPLDnsFAi6UlFAr57x07doykcHhwOBz8WQzA&#10;WHrs2XV1daiqquLpnnvuudwBYIDNGDRLb3T4wx/+gLPOOguTJ0/mz2KM9a677uL53LJly0gs4IUX&#10;XjgIoqzMWFzmWLDnFAJj++w8k3g8ztn4hRdeiIsvvhh//OMf8be//Y3n1263Q6/X83dkTgV7/6ef&#10;fhrbt2/n8vrrrx8EaeawsLI2m838938qbN47CF9CAi/hE5uWw7fNOOtrZ0BO7FQXE0EXFkAVqIeC&#10;GKom1Ailvw6uFi2BZiVE7koY2DaAnhq4CFQtMQkMBMaM0cqJ5aoDdXA3q2FPymGLSGD0NRKI6tHa&#10;54PNL8R1t2zG1deuRms7WyTZgBUrcuhbHEXPsjCsYWLDPQ50DofRMxzDsrWt6BoIItJmRojScIQk&#10;8MeUfDBTOEbKk9IhllTC6lPCl0vh2EsnccbKmn/ZtJpTiI0VRqoW1jlmgPJ/C1g/WcbMNwEGBzwS&#10;PqWGARgJA61iKV4Ib7QUA2ABBAtSiMOe9c8A61dmVxJ4ltE3nYdjL5uFcV+fimMZMFKaSn8cT37n&#10;WZw3Y9ZIlQfe+fAfePtj4N0//wnTrv4+BIuWoqZ7CWwJJbRUvzdesWok5uHhm88/h5PHTyDjP5vy&#10;y/LIgJWcDQJX9v9LYP18UvjufF9e7uyWUL0owXEXTcUZZVJcEloCwciAorGE7RXEBi+1ukqRJRB1&#10;pCKYt/VJVPhjcFx+AD2dAWTSVvT1hsmIazm4pjMWsjVseR49gasG6ZiORItodwbZFitCSc3I1/6f&#10;DwwoGVMsyIcffjhy5fOHrVu3HpYWY9dfJDCnoDidRx75n+2EZo5KMWD//xKasxJcv78P7Vds4XU1&#10;dvvTGHfmOadDFWJ9pQ1wEBNlIGokwNQQe9UyJhsVwt2q5aBqIAA0R0RQOatgi0vhSCugp/NyRwlM&#10;MQGUvmpKpxEKVw38xCyHVjQh1xVCutmFTIsbm7cuRk9PFKtWd2L58lb4w0oEEyokmgxweoRoarah&#10;jYDX51NgydIshpZnsXBJCl09pDRNFjS12BEIytFC3mdbmxfOgA7hjgymNjaQgZtJyjsLp0+fj9ly&#10;HU68bDpnM2yHQW4IyTCeSMysMHiHK/soA8+NfOHaqPNMCoBQMKrFBqM43n9CCvlm75o39uz3ITms&#10;j/WoMofKJd8HexL9ZiyNMzVigadMO/Texe//z8roNI8QFmdEGEs9ifL31TlVvFK/8soLeJ8fATd8&#10;+2kE4myOnhZq2wKqr+WwxgVwp5WQ3/5TZHukCDdXILXICV+azcWWQnPVXZAeeBKuRAPFrYU1UY36&#10;vaQdFP76wV9x6tfPwKlTZo3UIcbuvwRSJoVWiYJjMdZ3HUtOZuMgJpTghImlOObrUzgjLYAn273T&#10;tmIzn5QvuvOXaCfbkm218D27lNvvhOKapyF94E+oepatF59fEGBGYy39/xj6HXcjmbKivd2PWEyP&#10;wf4wsVcNomRjYiGSsArBoIziEJsNSBEMyLBkSZJ/5y8afv63n+Mf9Pd5A2OQd999N2688UZ873vf&#10;GzmbD4zpsn7e4vDqq6/inXfeGfn1ZfhvC7q7f0H190MsblfyPQBMD/8C48654CtQE4CyXUUYQ2Ui&#10;cVVAYCvlfa4ydxWsBKA6AlqFsxJqAtWlm1qJZYogpThGAlqtuwz+nAoyXwVEnko4MloMr29HusmO&#10;zu4wAaILy1e3o7XHh2TODjexzd6VSQyta0bfwjAWDkbR0eJEJwFwLuPAov4EOtp86O+J0LUEcq1u&#10;dHUE0NzkQIaUp5XSS6V8CCfc0HuN9LwAGcQAtF4bpCYlJjQIcfz4SQSss8kYM6PIjDcD1tL/Q8B6&#10;qKmXyejm4KMJX/6NlRcznHyZNCo3tuzcGKAyVl4+r4xO8whhcUbkRGLTp06jvFw2G7c/mPeotY45&#10;sIYqYI9Xwp6YB0drI4zpKjK+f4YnNIlPLjcv64cvJ4YjW0NGeAtinSLY09UwL26BcsetsAbqYbQv&#10;gMVdAYevFNuu6uRpi3Mt9KyJI8BKZcFlVP7+DwqvZyPHY31TJqzeHHfJZEwbPIDTSkS8X/VS/0Kc&#10;OH4GLvL0QsBYKAPVB/8K2+X5jUDZxiphfyWaw/Ww9vTBZauBpacXpqQHaks1XH4FLIYatGdtCK5Y&#10;ixKdAmdVlKLueWKzKRPcXgUMxhp4XSK0pI1wWqoQJ1D1uATEUm3IdbrQ2eOFa/2VSA318W/8RcKv&#10;/v4rjPvpOAy/Ozxy5rOH3/72t7z5+KOPPsKcOXPw/e9/H36/n5/buXMnX+79ggsuwJNPPsmvs+ZR&#10;1hz8ZfjvDFXPAFs2N2Hf9SugIeePNwWfc8HZuPymlbBmFNBEGiHz10IdEULCdort86G5Lwh/woBU&#10;uw8ySw1U3nr4241QeuqQWxhFIGWGzieBwS+GMSAhEcMSlcLXrIOW0gqk1Fi0IoPWTj+SWQciFN8T&#10;10Dva4QtKEI4qkRXlxdDi+JIx/UIBZSIRomJxnRoJgbb1xNCO7HdSERPDFcPJ8nMqgmQ2VWIdDdj&#10;akM1zpszHSKrEjpSJrZpiMYsIwbix6mXXUaAMBvHs7UxSdiiuifxhXNHAIIDydhGYSwZDaz8PJ07&#10;mnH5two5CQdlrOufUXhZHCasfD5JDo979HQOlVFxvE+KO6YU7ufvSb8n5Ztk2Rbqx02YjTff+g3+&#10;8v6f4WuRwUFs050VkKNFwLqsBfbuIMy+MriJjYaaZQhkxbC2GAlUDUj0GZAeNMBJ99npmr9VBOXO&#10;GymNcgTb5fjwww+40hx4EzjhG1NwyuQGnDypkpyW2V/8XY4q+RaVQhnn3zHfWpAHMPacEWEtMVSP&#10;D65bezCNf50w5+p4lpfJC/JjF6jOs64A3voxlf2fQcJaNkivJpdTfCalJPQOk2aSzMYJl0xF1Y2v&#10;HWSkBZm3+SnMWHrHwd/Sm34Cxeab4CH7EIrLEIwp+Sa5Hm8DAou7EA1JkG73QPDYX9CSUCLukyOX&#10;siOd8UBzy08w2R3ChfOnoPqWn0J75V3whdXQR+2IRhTEUE18R69wTErpEbg2mxGJKtDWZoRp5638&#10;G3+e8MQHT2DZu8sg+Y0Ex71xHM7/xfl49sNnkXg7MRLj08OvfvUr3o9YCG+++SYfoMP6QdlgotbW&#10;Vt6/yAYxsT5aNpCHDQb6Mvx3BvG9b8GzeQdqH3qP12cOrGecfSpknlpoiYEaCRDVIbbCUgNk3joo&#10;3HXwZvRwhBVQ2OtgCslhpUpvCErQNECAmzXBFGBzWDUweoUIZY0QauZBbixDMKWDzSdCNKuFOySG&#10;0y+B3l4Pg1tATLcS9db5aLQuICDOr8zUlHMgkTAhySRpoYrvh9drQF3DfCg0BMIBI2oUVWRAg4j3&#10;pXDm9Fk4bSrrC5yDU8gInHjZNFxWVYmZ9RX42ox5+NqsMpwwYQ4ZwnLOVNkAnVPJMLC4/1uA9QRm&#10;vEbkaFODPk0KxvSQ5A3oWMLKoFiOns6hMiqO90lxxxYGLKxJOj9oqACqpxC4NC1awiu2KBeGMlQC&#10;R64RrpwEgS4F3G31cPbYYFqUhosANd5rRqjDBF+gjO9axwbDRFbl4G8WwpcsQ+2zgLdZhEibFKZN&#10;G6He+yCcgQX4/e9+wZ/Bwv4bb8bx542n+nT49x47359X8iDKWgWOpzp7HAn7f/xUqsdTCbD4ACpW&#10;l9k2KMTYCdxOnDaLZDrd+68H1xOpjI8n3WL9y8ezwX8MOEfycxwx0dPomadSPk5husXySDox7vyL&#10;cUl6KWTZfnLIB9D7wKs4x9mL4y+ejlPnNaLywE95P+pZtVocR+fYSN8CuDbS96gSTIPJXQ2BbBKU&#10;+lmIpxXwkZPvCgoQJDB07X8C7Tkr2QoDvGSn2ApKbR0epENSCMiYnV0+FefWlPFpOcJbfw7TttuR&#10;djYiGVcgSKDalNAiRaDL+lxbGHttc4x82S/Dl+GLh+H1SbIVtcRYlyLTYYGQ6jUfFayLyGCKK6En&#10;tqmiCqjwN0JKYGsk71HrJ28/Z4IuKCRglULjFKBzcQrOmBZSaxU0xDw9zVrYkwpILRWQWyrR1OND&#10;ptONhcuy6F4cRRMdd/fHMLAog7bOEDoGYzAR6CqtlVATC/aFlGhqcqK1yY3mLGvmdSAasyCW8qNa&#10;VAGxkYDdZ8dZUyfh6yUlOH3qdJw2nZSdDPbJk9lo0LzwFYAmE8gwZkOeNJMTmVGYxLxoYjr8+igD&#10;UmQgP81Ijo77nxbG5ji4kXBmVwSsnyfvB0HyizDfkWePft6nPXOs+J8kh5gbGXPW8sAWApkym1fq&#10;RY+9AlOiEYZUBVztAqh23wbj8m4YlvVCcN87cGWo/jbVw+ycDsGj70Fx/bMIJSSwR4gNtUgQ71Qj&#10;0iKAr1kCye0/gadJQvW8ClZ/Fd+LWWacCWuoDM0Dbv681r6eIwbAHcznGOyx2Ikbfa1Y2PuxEces&#10;yZ0B6rFUX0+bXoIzpszC6ZdNIkU9C+POOR/jLpiCcecSmE6upLgEdqypfoz0vqjwd2J1gTlqBK4c&#10;xNm88Iml3Ck9lfJywoRpmL/1YTz9ES+SI8I9xPJn3gc8P9ItWPEwcPr8BtTc8XOcOGEmbxIe99Wv&#10;E6B+eAhYSVjfqvmaJxENy9HcpEdHqx5ZtsgMOfrCKx9DhJz1QFRM/6UIJsRIpFQI+MVYu7IFgf2P&#10;QP74h6ja9yIucqfQ8PAHfLATW0PYfsXNWLuxF4vJyerv8mFRb4iOE7CvWp/P4Jfhy/BPhEoC0iUr&#10;Y+jstcE/0IT4YBzjzjrnDOjCUhgIXDU+MRpM5Qh2OiB2VKFzVQqOhBw+Yp0ydw1C7VZYwyqEWxxw&#10;kddXpZoDd7MeddZ5qDPPRa1xDqXRAFdSw5t7kzkn3FEt/DEjVqzqwcoVfbh271ZsXDdIFTuL3u4I&#10;ujr86Gjxor3Jg5aMC4m4lRTGDk+AmG5AD4NHhyk1C3BReSnOmMUMaxmBZBkZoVkcRBkLPXkiCRmi&#10;Q3NUmbFnoMvAIr82MDOGx3MjcbjxKzaQTIqvjZbRcf/Twprp8itDsfyx9zokxYNLmIx1/0EZAVa2&#10;jnKehbJ3/SQ58t5/HbDm8z7uoqkQOoNcGu1+vPW735O8jTd/+zscewmxNMrnbfc/yCv1XGInuvXr&#10;4c3VwxeeiIan/wHZlXfAEa+DscePhqc+hCUlgfDBd6BZ1ItAho0wp2tbr4KrywF3VoJIlx7BNjWM&#10;i3JwZxrhb5XCEa2A0VvDN4I0BythDlfixjv38GdOrJPTe1OdIxA8geoY26/vxGkEjjMWQB/N4uOR&#10;aQaOTBuB4QSM+xoJ/WffgQ0CY+x0tPPDmDjbTZf14Z5I7JTV3zMnz8BZ4/MT7j/66EP8+LVX8KNX&#10;v4+Xf/AyP/fm736HWp0BQkcQAkeAS43Zzet6Pl1WziP1YUxh1wvfguIxR7RQp+gbnTGnGjNvfRve&#10;h9/Gb955lz+ThVf/BPRRFsQP/BaajB+SzmZoHPMhd5ZCG2qALTATupgUNVtuxZ9H7hl+nRilMX1w&#10;5K9wZKea2Stug4QtX1gMsBTH0JmC2DAfalspvOQIWSldtq2XJy5CLClHPCaH8vbX0ETHopteQ4wc&#10;pY7hLKaIqzB35Y2HpcfT5Msh/h3tW9ZjcR85+jkjd7y+DF+Gfzb0L3JDt2kPupc3YyUB7LJlIXKE&#10;v0bAGhDA22qENalFvYGUg7xAc1gBY1AGha0GapcA9gR5hzkL9EERtAEhnBktetc0wZZUQxusQ6Nl&#10;Ph9JzObB6vwCZHrcaOn2orMvhFTWQeLC4uF2LF3eieEV7VixphODAwnyIKMYGkyjszOIWNwEb0AF&#10;u1tKRlKLeMIER0AHY8iKi0rm4Jz5C3DcpJm874cZNgYCB40TMybMYBcZ74LkweKQMWdGpXDP6Lhc&#10;RsUvyOg4BUDJHx+e9mFx/8XCDB97p8PfK29AD8lR8j6G8N1tWHqUdqEcmRxqfs3L6HQ/TXj6I/ks&#10;lsPikMNzAm/iLMXJxGhYuOfhBzFPVIL6XCe27b6cn7vj/odw7LmX4gxKL0jnWTCyHUaeAjQ7D8DK&#10;Ni5dswyiO16HeusOYjcLoNj3KEzhalhCFXAkG4mZSuFJ1EB0z6/4yOBgji2bWQvJ3T9FoNMM9b6H&#10;oLziOs52goubEWiSwZ8VIxCvhsM1nz/zx38Bpq2/D+MunYQLKiVYuC4/ReCXP/0Rpuz/GRrTKYyf&#10;cxGu+CmwbM0S9A7lJ8/7m3KoXHMTX7bvdGKj+fJkzaysb5VN5SEncCp9h2lzcRwx8hNI2FzPabUi&#10;fj8Lffc9z+fK8ZGyxiqofSI0tRlRRuAx5aof47qRmRb+tl5Kl+oI1cvjC0LPOIHAvSB5AKcyJzl1&#10;UglOnTgbp0+cCpHFlk+EwncIe8ybD/AxEvFwPXTyc6FYsw515KUrsyGo2W7WKTH0bOCiaSbZjgr4&#10;UkIYPaUwusvpejk0llp0L+4YSZFA7hHKP5uzSmV8ia/3CGAtCHtHay4GjaEELl8d0q0mhCKNkF/3&#10;AORkyCwDOYhv+TEk+76JkKscPtZcHJWhbOluND7+d57GvC2PomzPd49YyakgowNbEILNpyyE4sUc&#10;2DSW35EzUwhsbisbiMQCm+vKFoBgA5JYvD//Oe9SsGk0hfvYXE22wAELbJEGdr4w15Mds75X9psN&#10;XmJpVVRU4O233+bzR9k818KzWGDx2SpPV1999cFFItjc0OI0WXpsxSgW2GIKbIAUCyzNwnmWJ5Y3&#10;thoTyzO7n80hZYHNEy0O3/jGN3hctnAFi8dGN7PA0mC/C1OGCu/M5tD+8Ic/5O/MyoU9l51nxyyw&#10;+assjyxN9ky2glMhDTZY68CBA3zBjMcfzy+RNTg4yEdTFwIrJ7YYRnFg71F4NxZYubHvVBhVzebm&#10;Fq6zZ7GyLc57IY/nnHMO//1ZguD+t6HceAXSaSFCIbIx5JCPO/Ps02Ag5ZRbq0nxybC4GlGnXYDO&#10;lRlsvH4VlASkipCYX1+5vQ/OBHn2fra3HgEeAbDeJ4Q1KoEhLILa3wBLUgm1V0CMVoNIsw0tHT60&#10;d4fQO5BCOktA250giSCetiDb5KDM2Om/ixSGWENEB19IiwgBarbVhUhQjkTSSCBrgMGphcSswcSK&#10;Epw3exa+Nnc+Lq6oxvkLKoitziCZTYaJDDaxmaM2aZJRLgbEMeOMCGMYBwFgjOuHCUv3s8T73MLy&#10;+OmSZx6HhOe9APbMiB4lzfyWcWTUWT8mn1ZTclAOvv9YUigfes5hZVUk/HlUNtwJKCr7YmEDXo4j&#10;4348Me+nnn2eV1Zfkw2BNqqP67fCE5iPTIsUi5cm8PcPC5NrDg+ifY/A7P069P0uCB75E8T7nkDd&#10;SwQK7lkcULW+MrgyQmI/VbCvW01pq6HZdCW8GSmc0UbUfgcIEdD6QgvgC85D48N/h+iu15BKVqPx&#10;kb/Bu2IQYWJLd9y1B+988DHeIT2MPwd4v0XG+wmgghiYKmFBINsAb6oa4WwNnMSKrrvlCp6/N8gG&#10;nWVpp3o6hwsbG5Cvf8yxoLIj9ss2L+DNu1OrcOyESgLeKkxu3Q7pd/MgMOd+nhR+/avXqXzsUF91&#10;NxpvfQ0OArd6yofdKYLquu/i3Pga/O7Xv8CHZMAuLGnEhBoZxl0yM9+MfNE0Pvd33PkTMe7cCZAS&#10;y33uu4emfPyMnIY4fYL5DxwOQHxbtoffpzLbA9PwYiiueRzCqx+AjpwNVYsD0v0Pw9VhhyVWR+XZ&#10;AGe8gWzJPJgiFbAn6yGzz4Zsy36U3/l7DD33Nn/W+2S/RVR2R5u/yuWJv8EdrOG7WrmJCbviEtjC&#10;QnhScthiIugD9YjbCcSv+w78MSHFEaF/ZRbSfc+iceOdHMDHTJdkdGArFLGFHlhg80Nramr4AgWn&#10;n346X5igpKSEXy8s3ffTn/4U7e3tfHWixx57DGVlZfy8SCTigFdYOjCbzeIHP/gBXxDh5ptvxp49&#10;+dYPFpjRZ6sPzZo1C7feeisHjG9/+9t8JSZm+AtG3uVyccPPFndgIMrmne7du5cvN/jjH/+YL8pQ&#10;CCyezWbj4MxWN2LPZumy+alsUQkGjmzkMQOR5uZmfg9buIG948aNG/lv9g7Fga3ixFaaslqt/Dcb&#10;scxAi/1ngb0Dmz5U+M3yy8qHldW3vvUtJBIJPiCLLYLB8s5WpmKBLbvIAI8tVsECW/GK5YnlhZUT&#10;K38W2AIRxYO42Ptce+21I7/Al6JkeVapVPyZQ0NDfFUoVlbz58/n35Plja3sdOKJJ+L+++8/+K7s&#10;O7FlGNlAMRZYHj9r6FsSQFuXlZ4XxGC/B6tWxIixfvUMdAxEkW53Qx0goCSvT+qq58cmAlG5TwB1&#10;SAqFpx4aYqr6sIQAVMiPjeQdGtg+h80WrN/Wh1irFdk+HzxJPeKkbN0LE9ixexn6BpNoJ2a6dEUX&#10;evrTaMkFkCMPuJueGyOAzbS6EYobkGL9rB1+NLd5kesKwhti+x860ELn2XJl8agRGQLhIP13BbSw&#10;eHUQ6aSYTGB78jcm4DTWJ3Q0UGVSZNzzhm2MOCPy3wGsn03y+WT5zcvRgfVwKTT95ePn7y3Iwfcf&#10;SwrX/1lgnToXxzOZtADrdu7llbVz8WJoHUq88NK3CSA+RP+iJExDS+D3VOM37/6Bx/kJYayov53Y&#10;CSC56ft8n0d9tJJPt9ElyuEiD9IaJUOfFMCZEkB51T0Q3vdrRFNVsHTZYSIQZftcqlesgHrt5XzL&#10;Mbd3CrT2aVDuewymlUvhDZdCs3EHRPe9hfon/kHgW4fGJ/+GCrcO8+adhbL+jdDLzqc6X09GvoR0&#10;oha2aAXka9bjnT/mGcas236Nky4ez/sXT5o4C2eUSfjG3ifxvmLGWPMM8lhyasadfSnsmQ6s2XEl&#10;3ieDUBw+ICDqIGeBhcFnfoFI2gS3fSKB6t+huvZxWGxlsLmF0AUtEN/+c7j8UoSTNnQNZvCd55/G&#10;iy8/h8d/8CoefOYJPP3sk/jWs08j2JlA3R2/4WXIweYTQKjhyX/AtqQLhtXrEGmRw0tM3hKthyVS&#10;j7YhNwG9HMqF/fD6Z0NhLoPSWQEzgauJykVkmwW5fT48CSmCFM+TEMEcqEPtwpV4KU968PBbQNXD&#10;Rz63IPXP/APWmAGBuJx0XwCbvxGJVgM8cQLaiBgGTyXsbJU2lwCRsI6ccjZISYOewRCcvd1QHPju&#10;YemJbvopJHe+mX/4GIEt2ceWFbztttv4b7aMIAPZ4hWKWBw2FYYFtpQhA6+nnnqK38eYJAvf/OY3&#10;+W8GegxknE4nP89AhZ1nU2oYg2JpM/bFAIexNBaXjQ5mzy0A2bJlyzjQFpZFTKVSnNkyQGSB5ZWl&#10;yVZHYkyNMUYGUIXlBlneGaNjIM9WYWKBsckrrsg7f2zRCnZ/YZGGnp4e/r8Q2LKDjNVed911PB7L&#10;KwsM+ArPZYGtjsTehz2bjXhmAPujH/2IL0nImGkoFOLxWJmxNNkI6AJLZis0sbSampr4bwZ+hW9R&#10;KLtCYKDLWDW7VvgObMUp9mz2PBYY2LNrhdWu2Dux66zcmRNQ+L7RaJT/X7VqFU+veNT2pwWDqRKC&#10;honQquZgz85B3HPnpnwfqzup4aN8TRGqtFk9dMRQ9cRAo712ODIKKIjaKrzM6xfAEpSgY2GEvHId&#10;KZcRQTJQ0V4HtBERlIEG6GJimNMKGEmJLCkF/DkDl2gXKfiyODqXxJHtDmBweQuG13egaziBpl4n&#10;WvqciLfqkcqZkSKA7htKoIXAt2swhv6hNBJZG6JsxHDKgmYC4myLF4O9QTQlDMRozcRGkphc04DT&#10;vjHxCMNdDCKfBqzsPG/2HA0so+J9HimkcRBgDrvO8lckrJ+YhDf3TiwS3n88Wo58xsFnFV0bLQwI&#10;C8/Kbw9H5+k/X9aQA/PhaR1NitMtlFlBiq+NlkJTdqE8+DfhMhfHssEtZ1yIZN8Ql3Fnjcfv3smD&#10;ae3Vz+OtP77Hj1nY+UsQQNbDSowomBTBEaqmekmGN1UKY4cNpnAZrJH5aHj8Q0h23w2Lbw4BYC0M&#10;SwdQR+AWCM3mfXrhWBUaDzwLTZOP2BDdTyxZvuNmaL2lsHb7UPMyYGzzwDw8CDvdI7/uIai3X0tp&#10;V0LnK4E+WA59VgvBTc9D7syvXcow42x9CGJ6DjPmQgLuGYMHMHvV/big4xps23sTj3co/AOb9x2A&#10;50V6z1QrlDrKg3o69ORUNj7wPqy2SdDf+OxIXAIiyrePQMobqoN11QoOWqIbX4GDnAEfMXxPVkg6&#10;WQU9OauWrhAsg60wbrgctiYNFI45UFlnQWKagwrRxZAY50DvKEey04hG9VRydBthX9gD3/pNEJHD&#10;orrlh/wdWFkpN2+H2jEV1rQIdbppZD/ECJKdiGSU8LDNOghQHXEqQ2Kuem8FbxXQ+yoh6e+F2rOA&#10;yrQSRk8t/HElNPYamKzl2DTShP04+SLVnwDubP/UZIsZTrJTZl8jAikVOToqeInFOghUwwklMhk9&#10;clly1mM6NKXMJBZyzN1kJ0xQ3H5o6s/grfcRwFjyD/03BsYc2YL6Xy7wcGRgy0UyZ+TfFViTOGPY&#10;rDn63xkkmnmoeh7Q7n0cZc8Q4O/IYdxXz/tKHjRDEijdjZATW9X4xZA5apDoc8MQEsGZ1UDlF0BF&#10;8aykDB6qvMGclfevyj0N8LYZieE2wN2kQ5VmJoSWMtTq50IXFvKF+V0pORxJKZxsrmygHvoQedVs&#10;Fac4+y2Es0lNLLgWOvJiLQTQBr+IAFwGI3mfJvLAA0kdOgciCCZ0pPA6AlgD4jkf2nvC8IV0mF9f&#10;jlMnTSdjzvqpRpjjJxj//z5gHS10ncdjA4lGBhN96j2HnnHwWWPEOSQFUKP0CwOWSA4NZPnsUpwu&#10;L7ciKb42Wjg7Pijsd7EUXSPAP2VKBcad8w1eiR948HbUXH43/lg0IvVXvyZ29sR7MGlmw7rhCoTT&#10;Ykj2PQT5FTcRg7oM+qEW6LfsgOCx96g+VxM7eweynbfB3uNEuE0B/Y5rCZRrEWKs9s5XoTVMhNS2&#10;AHoCCenqy+GyXIAacoB12nMRbJFAeMcvYO5PQLdmDRn4mXxhCgexOHW4Bk09eXbBwrT9P+PMtLAG&#10;LpNqYmWFICEAKSOwqErnYLJU0L0eNGZTMFpnwx2sRLAvQHmqRjhDIOKdj3piyr7gXNTtex53/gbY&#10;/tpfEExLEGhzIrZ+CNF2A8UlPSXw9bcqycEQwd1MoJNsgPL670D06J9hXreO3v9DaHrj0PWmoHOX&#10;QEWM0kgALDLMgMbNHJE6iI2zoLTNg4sA0kXA7UvKeF+m4KF3ifW/BVmrD84YgeX+p2EIVFK8BrRu&#10;GoBEO5nSqiGmXwY35c1JAG3IeWD1l0G19Vpygkopfhk5OGXQORZA8ADlSft1qNw1kJP+f/sFQm4K&#10;txGZLJRZodx83wbmPwjYCPANKQeVu5LsgB72cB0Mm7bxgZSsubi53YamnAX+qJLYrYTAV01OO7Hb&#10;IL3XvW9zVq5bupzIweELw9/163xz+7wH/j3ip/x/Gf73BYVhNuZXnIvLd3Sjo9OCRf1WjDv/onMJ&#10;FAUEdjLyMLWwRTTQecRYRGzSkzYQ0MkQpkrqTGsJgOv5tBxdVIr21WkOjPqgmAyKADJXNWoUMxHM&#10;6qC0V8LCvMhmSstdh3CTAW7yJjXuakispaRcjVB6KrFANAHWoBR1qpmolEyEKypBqt2KGvE0lNRN&#10;xIyaiygPbEF/I7JkdFxRBRJtVvQMxbBq5yJkOj0EuBlMLCVDTmBxPJvvR+AwliH/rMLAogCsxcDx&#10;6YB4SPKgNXazZ3Gan0UKYMechrGuF6Q47U/Pax5UC6OAC/d+VmFpFN7xyLQPycEyYAA5RjoFGQ3I&#10;hwmxaDZd6vgpZRh38aGtrr77MSAy1qDxO8Cs63+FH42Q2KZECWqfyg98kRx4Ao7IbEivvhvSG16A&#10;wz8Ttd8FGdtZ8HQYYBpMouYlQL9iGKGsAE19xHD6rDDtvJE3jTZ8i55xw/cg1k6A3DGPHE4Cha4A&#10;Gp75GA0PfQT37S/kH1oUGEsNpmKY88DfMGHXj7D+VeDeohbHNynCfAIJlrZSNwOKgAwK+YUQ3v0z&#10;cgi08JFjqdm8H2bjVChVlxI41KGt10jsTgD57vtg6E9Duu1WNBIgG53lMDUZ4fOVQnL/rxCJViLd&#10;bSTAaSDQmoZAphZSYqaGjVthME8iFl5NzK4SsRxzjsUwdgZhj5TDGiMdzdYimi4jZvwOz5t3wA/F&#10;0CLo/OXQ0j1y+zzSYwmkB56HfvUGev/fQrNsCPJtN8BFzNUeLIU7JYKJAFq9sBs66wxY3LNR/82P&#10;iQnPgs1HjkqzE3JiwEY69lBcBzFarasUZvccev83oLZNgCdSAcmqK/HS83mAxT8+RorYgOOb+Z+j&#10;wx/ffQfRpAiNt70KKzno9ig5AhExWnudCNFxmBitjlhzsFUFQ08K8aZ6SO79Xb7ZP149kko+PEDO&#10;Ch9UVQTo/0pJ54cPfBn+l4U0OXexrBo9zfWoZHPkyZked/bXzkLboggsATl5riLyPI1oHYjRuQR5&#10;dAb4M0aY/DLogiIMbGqHv9sBkbeOwFQMQ1TOmauG2Kc1pUS4mfWBqNFKIJjqdcGYlCPbG4RIWwGp&#10;oQrVohnoGghDa6pAIkvedUQNmWwe5PLZkEmnwaQvgdNSjRQBvMchxhzRZZA7q1Gtngmdrx4WeqY3&#10;pSJR03EjHEEhMm0B8rR1OGnCLJzMBttMnTWmkf+sctDQ/48BK/v9yVJonmULXBx5/VA6xWl/Wl4L&#10;u9jkm5dZ+myQUkGKWPonCEuj8I6j0y6Wg2XA3mOMdArC5hZ/shATpnSOm1yBY6ZUUbqUx29Mw2mT&#10;WLplOHZyA7HaKlxgzOJ37/0FfyPAnU822eSYimCmDA0P/wnqVcu4YbN0+4iNVcEbmgvJHc9Ds3Yt&#10;hHf9GN50LZI5cg7v+skhQ/jIx1CvuZwDhcZTCr1vHlRL+yBb1IEnfnf4AKoP3v8zklfcjPjLH6Bu&#10;9Y2IDXRjaMNiLN2yEDMYI916Jz3nTRgss3nTqyRmgeD659GxxM+bncUEsE5ia1rF+bDpLoL45pd4&#10;0+/A5hS6F8kQS81F4/3vw+4mcGQjmHc/CNHKrZAvXgK7fz48WSNUB56CZWEX0j0mGNZthLdZjiib&#10;n9ukhMFbCV9Cis5+J1q6LVQucvib5DAPdUB27dOoIZBpfOR9AroF0AbLYEvWEzjXkd5XojagROMz&#10;f6dymAP5sqXcaHjC5Wh44Pec+bG+bfHuR6BesRLOpBiyzXshXDiMaTPGoTwThLing+4HDC3EMMO1&#10;MFCaGk8VOfBC6JwV8CQkUNgXQO1hy6iWQ3DtC7AuWwbZdc/x0doy6zzceNuhASrs2zSQMABkUvYQ&#10;8PLITKB7Hr6JA7Y3JkHXoIdAVAP5zvtgWb4Uru07yGmpgi8tJSelBtrdd0Oxh2hkUfifAtbfvvXb&#10;g316rP+T9aOygT1slxnWP3nDDTegsbGR9ymygUZsgFAymeQDp1hgg3PmzZvH+3O/DP/5oLvjFUTX&#10;r0R/two13/4Hok1ijDvv6+eQYmoRaDUj1ulDuNVJ7FIHc0gMDQGoOSmFJSODMSghpRNAExVDSIqq&#10;JG9TRaIIEgu1l/Ft5iwUly3Crw82kidaTZ5qNaT6WpTWTkdV9SQYNOTVWmrR1epAIqxGOqqB11qN&#10;iKMBHmMlEj4pDKoS8uDJyyaAldur4CKmayJQdxCgyokJ24kl1xDDNSZ1SLebEE3IiWUkccKll+Hk&#10;GRV8LuBYRv6ThBl29r8AEqONfiHep4HIv0uKQZ7noQBWPH+sH5PyyPpjWRPyqHs/u7D3PCTF7/9p&#10;MnZ6eWGAmmeeR4L1WPG/iJw0qZzefQEx2rk4/tIp+PaL+c2VXYFyYlffhjtEzG/HtVSH5sNNAKrZ&#10;ejUUl2+FaP9T8CbKEG2XwUmOJGO43ACSYRXc/w6cVOfjHTp42syofZFA2TyRAKEaf8mPsQCb0bCZ&#10;aLKs4ivQ6CvIAXVAeMsbiIcqCczfhtlwKcQ3/JA3U4r1M6G1LIBKPwUK42yYoioIH3sPs6SlmDbv&#10;HNhlF0K0cCUcbX7UkPEV3/cuMcK/oZ6AK5FoQDAu5IOjlNc+CdXGXai/9vswEguTrt4KTUcYMu14&#10;qK68HaI7XoTNPQvO5QOQ3fp9JBOl8GdFiKwdQHhFGwRP/A2iRz6CgG0kfuMPINp2IxpueR3OBOms&#10;fRYkO26HI1YPHTFUW6oRqqwZyvUbYclpUEmgr7BNgj3ZSKBMeu4jJpuzQ92dgvDW17gjUv0dQHbD&#10;S3AGyxFpliHVpYeNgDqQU0FJjNRAgO5oNUAfE1I6QjgJBK2RenIumNSRjamGcN8z5ORXQHz1wzD1&#10;pOGOCaBzV8ITE8NpXEDfK8H3YC1uXmfCAPaHI60WDzxyM4Jp1tJmhWHnbUQWrAhSmScy+cFPgYQM&#10;3pwLcSrT4vA/Bay//PkvOZCyQUgMQH/zm9/wdYJZYCOLCyNS2SjZcDjMBwW1tbXx7dnYQBy2lRqb&#10;4vKf3i7ty5APToZ5lhJs2dQMxb2/RI6cVj6PVemqgTFElT2hJo+S/kfk8GW0/Jye77naAE2gASby&#10;es0kbK4q25vVnlUh2GWGu1kHY4wNVlJCQ+Drzxl502/XohAsThnsTjkWzL8EfpcUysZZWN2fQF/a&#10;iphTAIe2FEblPPidQg6oQtF08syFEClmo1E+E1WiSeRJyyF3VMJBdFtLwG5rJkDO0HPjWvJOtcQ2&#10;grBH/Tjm/ItwOhsZPIYBPkwOA6e8kf9ngfVg3E+Jd6Sw+J8snLERsLK4LA9sO7eD+aPrhaky+fwV&#10;y1jPKsjhcU/g9+eFTbk5mP7nlMP6pEf1147OwwlFMvraaClOZ7TwRUAIuI+fVEmVOT9o6MlvPU5A&#10;uoAM91xYg9NRe89baGrTYkHV1+Aio26JsgE21QhE5qJhZL4jEwaubqrfHgIm3ZW7IL77TZTT+dvu&#10;2I69r/0Vr/2FJ48/vP0WrO46GFpjUO95BIqr74GW2K/o3nf4ABvxDd/l00Aa73kTAf8cxLIShAhI&#10;fKFatBFYN7GVy0wzIb/heajcSviJ7dUSE5SH9BA/8GfUE+NmLLJ/KIJMiwqLlwWgtc2Gm/SQjWIW&#10;3/QqvFFilaFqmHuTUCe1cMaq4erxwRWtIHCsg7KniQCRgG/XnbCtWIh0nwnJdjnq7nwd1kApZG0x&#10;ilfLm4TZPF8XOR7im16BzlsCS6QGVu98CO//LaQ3vwyrfzYED/wFeu9Ucp6Z40xAlxISGNYg3CSC&#10;4vrn8uX3Tdb/2QJfihzllADmYBVMQ11wRCrgoufo6f1NoRrIlq+Fbd+dsKxYDFOzBYrla6CnMtSs&#10;uxwND74HT5QYLYG7bO+d9H5pOKMCNJKzYcy44LfMgf6qB+ENNhCrff7gtyuWvSN7f9/4FlBH30Oz&#10;+ynEI1Z43AoEQ2okUlrEM2qEl/fnI46E/5amYDZqlc2lZSNivwz//SGXJhK6bifqH30Pe3a0YZD1&#10;sZ51zunoWBajiq8mgK1CtMOEZVva+P6ojiR57QMuJIe8MGWJTSaE0PhrsWhDM1bv7EPLUBiuJh0s&#10;bOu3fh8f4GQjQFa46sjLbEAkayJPuBEmlwRGhwQ7d6/GE4/eCJe+Btq6yfAZKglshdASuAoUcyDS&#10;l5AyyiDQlaKRznlSai7hnAmb9w7BGpPBllDAyjZTJ7GQF7pwXTcGh1NYuaqVDEcU5885cpH0I4SB&#10;E/0vGGd27j8HrJ9dRueNvQPPF28WPRK8PqsU0mPAeDg4fj457N6idJmM9dzPKsXpjBa2TCXbLvD4&#10;qTP42rnHfP1S7D5w3UiVPxRe+t43YXGVoFY6EX95P4+QNYXpHWwwy/YDSCZroLmGjHCXERs2Z3mc&#10;P//lPSxdn+PHLNxLxrqMWIQmpCJm+1soly5FHYGgZeMmYmsv8J1aVFfcDNHtr8AuP48DZjJnRiKt&#10;IJCUw0VMb82GOK6/cSm2rnQhtaYXCXJU2a4uVd8itkyGnfX/WS7fA/nN30dg3Vr0rO+B2TYPBu0k&#10;vlVaw2PvQx3VQbN0CWytRsgcc0lvytD4EvgGGvVXPwaL7RLIk3q4w6Wof/LvkO17CIp12yHbfQ8B&#10;6wLYorXIdKhgCNQQmL8J0cY9kCwZgs5TAkeTHuakCo4OD8zW8RR/HrQdXgif+BiG5YthZNvstYdQ&#10;Q3m2L+o5bIqOta8VvnQNvC1SPvpa6y2D3TEZqs4kZEuG0bHQgSgxYAcx0dZOCYTXvwTlNU9CN9QL&#10;KTFocW8H9IE6cqK15LxrYHPNgX1hKxKtWkSSEvhY61V/F5W/HHZfBbq7rNDfSOU+8vyCdI1MSyq7&#10;+898HWj5za+i7hkCt4SY7msk26RCrPnQvE8W7v51fv5uyYP/HgkS0/4y/O8L1+7phGvXjVi20o/+&#10;FREsXupmfaxnwE1Mky3yoA81QO4uh8A6ny8D52hWQRsXwECIzBaJ0JKn724WI9BqgjftJFagxvmz&#10;zsC0qq+jUjkTlpgS7owR8U4PBNoyvuD+8OoezCmdBJWujm/pZDRUoTVthEk5F1rhVDg1pQhZ64m5&#10;liPgEkMsmgWDpQ5SAlZbSARfqwG6lBRCbzVCPTZke9wIJzRo7/UgTOnIzNXwE2P2t+qJXetxaRkx&#10;ryls+bjZOP6yuThtejkZXmJ1U+bg+MlsuTYyyCPGeiwQHG24i2V03GLJN8vm+y5HN60eVTgojuRn&#10;VJr/Lik8r7iZOS+f3mR7MD7lnaVTfO1Quoem3HxSOsXCnAMmhfs/TYrv5Ztm87Jk3zLP8PnSgBNn&#10;47gppTju0gkQx8P44+9/OaIG+fDhxwRkZICdfW64WqgOdcnhIQbb9mp+1Zqd16zAL371U368jQzu&#10;DJ0cOv00ONwLoNm2H5Lbf4RIcB6xtWdQy/ooCVxUW/fDbpkMjepSNFSfjVhSDZ9PgizpRfWWa6FT&#10;XIpoi5EYkxzW3hyMmhlwLeqHWz8Rxgd+yRdh0N/5CjqICdY9zNbR/TME2+7EjpVeNLdoYNZOICdW&#10;iwYCNMZclavX8v5Gl28msbuH0UAAItn7JOzxWrjdE2Fd1YfGO34IXWA+lBERzBvWQ3LlHTCQo6oJ&#10;V0A2vAiN1z5KrHkabEnWd3svtCkFVDc+A8tAGtr1W+AgULVTXF+8AuJN10C+7QD069ahgd5ZcN9v&#10;YAmWw5eo5uv8MkBTXXED5eVBRAd9xLBLkejUweknJzljgG+om7z6DyG7+dtUDhLOcB3EkMOk41ZP&#10;BQxUJv6cE7K7Xofklh/CSwCbSomQajEg2aJDa4cdkYwOgawa82vOg9pRAW1rBOr9T+Oq9Wko9z6E&#10;YBEr/NYv30Y0IkUmqYApYqB0f0pOjgzyvY9CdMcviImXj8T8MnwZvnhwxoTcuVZe/y3sXJdAJdXB&#10;cV899yy4knK+GbQh2oiWYT8CnQbo6diakfH+VWerGrq4DIY4nUsKofM2okwwF+dO+QpnrBpnFSIt&#10;ejR1u1Erng6xmrxk0Tz4QyZSSgvaF7Xg9Td/iG89dz/uu2cfNq3uwKrFaQx1+hAx16IzqkeOQDru&#10;FMNrqYdGWQINAatEPhs1kmmo1syCxFUNV1oNq0+IVJMZ3YMBxLOUdn8YWTKOgWY9Ab4ber8VJ1w6&#10;HqcyQzu+nBhNZd4I8y2uyAAXA9m/FFhHro+R5lGlCFDGvP5vkEMAOBpYj5TR9/7XAetR5BTKx6ls&#10;i7Pxk1Cx/8eoJ8bCmAMLTW0h3HX3AfR2qVD71N/Q3iShsx/jd2+/hR+/8Qod/x01xB4ZQ6yRzEW4&#10;yYLuHhNv6mUAwpqNNcSwFNe/ANPV90BnngpvQgC9dRb05lnQaCZBr58Fp6sGtTWXoGlRDuK9T0N2&#10;4AXe96rvbId010Pw7r0HB/YOYVWHlO9Pun7XSmgffhvCq5+F4rGPOCtkO7XUPg60rhuEwzYDjbf+&#10;DI0PfQRDs4WDiWL3naRn5bB7ZqKO8ma2TYSuIwj1oj7oQmXQuqbyObm6dn8eAB/+GGK2B21oDkQ3&#10;fJeY969h8M+EaOteaJYNEtOsgLnDAbuXbUBQiYadd0JFToIq54ds53VQBQV85LAjVo1AiwxaYuHq&#10;9ZcfZIsM9N0ZAW9uN5GTzRaR0JHDXiedgArxN4jRSpDuNiESLUPtM/+g57C+YAVy/Q54o2J056R8&#10;9yG+pOG6LXx+rKu/GUnKSyhDzgoRAXdSBjsx/URaiFrKy4ZN7fy7Xn/7bmjYe5KhCzpnob3DTOna&#10;qUymoo7isdWqnDkropS/TLuG3/Nl+DL8M0Hw2PtQbr4Omzbn4LqCbArV7XHnXnA2KZIMprCIvNh6&#10;WNNSGGLEUgmFPa0aqAO1pJwNMGckMEVlUDrqcdmccyExVGBe/VRMq5iMeM6GRIsJ4bgSPT0+dLR7&#10;4fYoIZRUIJhyQqiqhERRic2bF2PPzpXYuqYH112xHGsH0wga6zHU4kFQR2xYVQGTfB5kDVNh1pXC&#10;ZauD2VqDSXO+gill5yLabkFTrxu5AT/i7UaEWywINdvgJy822KxFttePtsEsrLEATv3GBJwxuWJk&#10;cMt8YrFsGTky3pxRFhnmMQz3J0nxfUdKnjExYX2f7H++//PQ+bHl8HR40y7958BV9NwC+BQD8dGA&#10;a6x0Po8Up/FZ5ZPS+bzOxug0jgbm+cFRYwtb+5Z972MnV2Lc1BocN6kUJ5xzLjyEm6abfgDjPkIB&#10;Ch/89fBRvoUm4uobfwrpwCo+d9PbFoTkvjc40MnuehPSe99GLmdGrNWJamKKgvv/AGfWASNbOzdY&#10;D5e7EjLpZdBccRsc+x6C7oq7YN51OyR7HoZBMw1bN7Ti6tv2YPWu9dDf/1tiYTas2tyOlm4POolR&#10;XnbxSVhgN/FpNbXkEGizEsguvw3yx96FPOvn+ZPtuhvGSAPsgTlwELCa3HOgGewiQJPA6C6FtdkB&#10;g282MeG/wmqbALO7BK6sDor1O/kC+lXCcyAb6Ebj3b+HLzAD1mVdsJAeCe77JcT68XwRCadvFuQ3&#10;f4/SJId31RqIH/ozxFc/CsHdb0K0cjMadj8GVVgM5WAn9EOdHFQL4OogxuyJzCFW/S6fw1on+joW&#10;VJwOlaMM3pQM/ngdVK5yyPST4Gq3U1mqECKADZADL731J9DGNbBap8O0YgW8A81QXvM4tJuuIufg&#10;PaR6bPD1BuAjJu/sdEN9LT2QwparVpCDrYKdGLc5piRHvAZyKgsbpanZfgN0u+/iC9uIH/gVve8S&#10;eBc2o7PfjHBGikiTjIBbgmxLI2rpO0fS5DgkKhBOVtI3LYHTPRP2GOVt/zNwhYk4RKqR7jIg1GGD&#10;d0kbjBu3wrM4A3+iFjHKV6xFjSjZUK1uPNi2eDFyQgJZOXytZK/SjRDf/mNYF7I5zFPhvvI6tOYU&#10;iKaoLNkUphYHMjl6f7KNbACXdeMWKPY+BtPaDZDvewqOrJGcCynZRD38LUo4iPA42lzQmidBvfcB&#10;IkuNxP4VcDaJ4EqUQLbvMXLIXoE4quL7FVvZqmSZejiahNCGKmBYQqCwOAbh4+9DtP4KiDw1kHmr&#10;oQ6zXc2qsEB4IeqUF0FonkF1rgbBTAV3aILtlFaLBIpdt8DdIqJ8NcLdLISTrcPdpSRMKYclRbiS&#10;aYC/Qw5DogbWVC1M9O1t6TqIUlpI+HTNGdBEKmFanILo+ucgvO01qm8r4AxXwmCfDmuY8CFSBVPG&#10;QHVYBAPlyeaZBuG1z0Fyz5uwbNiIcLeN9KCBsEgBzQ3PQ3P9E9Bs2oUslWM8q0SyQ422FXEob/kB&#10;OWzrYNt+NdyLOtHcRs5XmwNtVOYtpIeLFiUQ9wuQShsRTxoQi2v5Xr6+gBi9fT4IRVMgV8yCUnAJ&#10;+tv06FjZha42HZZS2r6YCC19Noz7Clt5iTxAma0M8mANdAkh9PQhlf4aWBJiODOsImjhapXh5AtP&#10;gMGthpJYpi+pJC9UhOPOPAEnnn8iTjpnHL2oEGECX6e7DkZ7LdT2RqxYksVgRwDXXbkcfTk3/FYC&#10;afkC+Ey1CBNDTYV1sGkq0Z2xob/VhYXdXqRiKnS02WAz10AgmgpfQoVIhwXRHgecLTq+opM+JcAC&#10;1Qw0WKt5f4yX8hiiAmoajKJtcRjWhAMnXToRx06YxUeM8gXNGSiNAlZu9D+rFN93FMk3TX5+YGIy&#10;FiAWzvNrJF8C6yEZDabFcvzUOfTt82VwyqQFOH1SCU5h3QPk0Jxw6TycOmEOTrvwHFzYu4Mb5W+/&#10;A8xevJ/v7ckWHzCQcdEbpvAF5932qTA1u6l+10J+648Rz6gQiMjh9UvR0uJCc9IMpawCpaUXwOcT&#10;wWIqRzgowf7dC7F4IITeVjMWths4a2KD7fq2b0Fo61UQPfg+zHvuRXxZJ1ZtzKLuoY/5IvuSW16D&#10;8Il3Ibj5TtQ+8WeMe2sczC1alD74PKoXHIvyPc+gpncxZ45q40UQW2bD5JwJ5Zq1ZLBfgbsnDuvw&#10;EqjWroHSMgWCB//AR+5yVknv17j+Wm7sxblWmIaGUOYxQblwMeYLp0P4MjkewVpoiInKOxOQmKbC&#10;FiXW6S2BnRiwmZixYv+T8BJj1XfHIbjhOfibxWRQCdDDFdD3t0Dw8N8gvO+PvO/YH62CxVeN5nbW&#10;hdSIWJscgYwQ8hu+A1F3N3x9cZTUXQhPUoJEhw6hWDkET38EO9kfwdbr4er2k3GdQd9jHl8TWblq&#10;M1/4P5RTU5w6BHt0aM6IoRlZgOHpdwGVdQZsZMvYsorhjAyNN7+eH8h012vYscIO0QN/gH/zZkhu&#10;+yGUN70E2R0/42yefR/XwhQBthLO9ashvednsO6+FmFi3UuWemG55n5Ydt9KQPUM3fsaTFu2IZyo&#10;57vusJHI/m07iGFL+CpgkSY5wgSk/r4gnIuayfmXI0sgHiKmzJaE9DGhuKGEALp9D0BLTphh/yO8&#10;L9iwaSu0u2+E8ZqH0TzcCu1VdxEYbCOnS4OuTj0iBKo2steRnBJK1zwY+xPwsM3bN2zhbF1FYM4A&#10;0UXfxUJgZ+yNwBEpQ5mXwG3dejhCs2APz4Zu7UoIybGpDbNNWBqJRFWSE1KHzsV2DC4ywnnjN5Ea&#10;MCHQ3IBohwyRThk8zY3wZatR9x3AnBXAmZNAP5CAucuGFJWRk0DU1yqhsq9BYkCPUKcSxlgVvDkp&#10;/+9ro7wn6bt1KAiY5Rx0TQSy/h5yiHJsXYQKSJxz0bDzXjRoLybwF0FPAMvA2E71RsEWMSGMMoXr&#10;+AjyYFoEycb95LQo+Ipf7QMWciY/RjY4D5rN1yCSkqCzzwT9xm0Ise+SVcO5cg1cqzYgSUCaa/fD&#10;4WxAP5E1FYG031mN1mYTYqTfSwhLEuSgteas5JxWo40cwHhCTdhUiit3dGPJcAJPPbAdu3b2oWfA&#10;gzYC933XDmPcWV87HVrKpI4YqsZPgBgXw9aqhpwybaIMRbstMAYa4CTWGmpSw5OhSpE14dyJZ+Gy&#10;mZfgpDOOwZlfPw6OgBJtHX50EXhmQip0UZymEH0EExWotRYRN6Wrq0TMp0AmaiBDZMXCnjCX9qwd&#10;XpsALgLdlia2ZZwcch0pl3IOVR4JVXKqSJ0WuJvImJEH6CCPPEoeq5sKKN5jR+siPyJtJvLO6xFs&#10;0qK1P4hAiw9fnTY5P2p0cilJCQErGdnPaeSLpdjYj3X9XyHFz/i05zDAYKDDQOTIa/m0Cs2yo9P9&#10;NGFpfBZgZXE5kLF8FD9njLifVQ6m8U8KA/TCfNiDDsmIMCfrxIn55100Pz8/UDgyCIcZWEewKt+P&#10;+MBfILrlp1BceQ+d/xsUB55GqtWAbmIKPVTPvD4yIFEbtqwmw7XzZrQEGqGSz0Jt3TfQRIqeJAfR&#10;aK1AJqtBe5MDys23oNpi4butaGrOIxD8KRoe+Rt8mkv5ykoNfSugW7ON9z9K9n6bmNi3oVi7B/Pn&#10;XoDGzbcTCzNzb7m85nxilVN5HmUtcWiGlxJw/p0vXahZsxmmiAQBMjq1BDaKHTdClrBAv+cehL1z&#10;IVu6gY8sFu1/lvfX8nem/xVXfhO1134fdX2rebri9iZMjp+OUwLjMEFSDqPmXHjjFVB3BqFMamHZ&#10;tIUAQkosjgxjpJaAtxROAjxzu4uXpfDB9xAne+JYtxkBYnzaQDV8KTLerrnQ2adASkDCBjeJr3+R&#10;AOVBSMxz4YrWwUdGzE8OfZqvJCWHcflKYv63ECiLoLTPh5IcAentP0d4YQvWb25DLOdEiGwXG/TF&#10;RvWy1ZN2vw789e+H5KOP+SfGH0lsV92DLUN2GPfch7rHAcsSYtv0vePdRlics+DtckG16y6yeSXc&#10;cZm54CRoiUUyh4f1aYsfeAdRTwkHQA+x8hQxsM4+LRLkWISJCXoJ0NuItaQ6tQSmYiTSpZBd9ywC&#10;bRb429x8bfW2Vj2ayK61kDGPZxRoaVMh0Wkm+6uie9RwUxkEA7NR/Tw5dUQcVGs3Q7ewC/WqyTD0&#10;dZBT1wAPsUlHsJ6eR/aQmFMoKyUwvhcOcgBDMfr+5FD4WsRw5RrJpqt4nVITgMvJ2ZJQvZLtfwr1&#10;BI76zfvhsc2nMmDrE5RCwkbUtzaiY9iE1j45bNfcgY5lTlg9U6FdPgAbMct6cjY7h6wwkSOkDZRw&#10;cG8fdqJjuQ+xPiM61oRgTtUhTOXiaqU8EJt1klibGujdJDCk66EncB3c3gTl6pVUNhIqGwWBrgIN&#10;7RmwfZPZuAXJNY9Dbp0AwdWPQ+qeB4WHHDuqI65mGZGnWli7HLCnxdCuWA1/qzEP2NEKqn8fE5P9&#10;Le/71K5YB9ntv4B19VqsXpNAkuK19fvQTHiWzGjR0e1EOqVCMiFDV7sZXjc51LrZsFtLsW5tGhs3&#10;NqGlw4hMs4aYrRFLlgSx/9olaKL6uXF7G9YsT2DVsjhuumEVsrc8his2RDHu7HPP4KN9Wf+p0lcJ&#10;Y0IEU1YCHetLJYUxx4XQeioh0cwlKs48LC3m1F0KsZEUQltKAFiGKNFluWIeqssuxnW7luLAziUY&#10;7vSiM0H0uNWC1VRRB8gD6GyxwmZrgJoYr9BQhe6BOLZt6EWW7WxjFyMeUGHr5n54AzJI1QsIJI2c&#10;hbqatfDTS9jIS3NTJWS7WrjJe9dHqGKllVR5dKTQCs68k8Rqk8RuMwMxTKohQJ00g4wnW1yBASsZ&#10;3P8IsLJnfpIcHrfATAsy+nqxfAmsR5ejAespbGoR1YcTppbgvPn5HUnUZDj5ijyB+QSif4eIjDcT&#10;wb3vQHzrG3AOdkNLAOvwVJGS6VD/1IeI+KrgDzZg/0YPMct/wHj5XhgOPIm+fit06kmQEZtT3vQC&#10;4q4qrCeP9sCeJRig+tsVFRHTexH9OT32b0lh07o0+q/ajga6d/78r6B612O8f1ez405u3GvueAON&#10;qlLMk1aj0edEw4JTIHj0ryhZupu8eQVM5MX7IhVwk9HwxevpuIaMhgiBWB3k8vMhv+Vl6EzT4CEm&#10;ajNPh6qtCZlkA2Y90ImJ3+pD+RVPoe7uP6DqmuchIAAXXfsyJvfOxdceUeKMtePwdffJ8HiJIXVY&#10;iWX/BYZYI+TEYDUOAtpQBRpWboTi1u9D12GDZNlKlK2/CcKbfgz31h3wd/l5KxPbYcgZq0WyWw0f&#10;AY4jNAeKJhuaFzkQIjblvOZmGDp8fHxHMKeAmZgLW6uZTQsSb78Z6uXDcKTyS6yq+9rQ2qZGf78N&#10;rT0uLF/sgfi+t2FatQk1jNVe/3x+IQnWp0z/WfM+C/e/9VcEhnqxmFjUADEv0f2/IefpT7DtuhER&#10;YhtsYwEDcxpyFpiZUxQk26efCePOO5Am9hvxzIf63l/BcfU9sG7bDfVuOp+tgfzqB2C3T4R20y6o&#10;r74fUWLdATLy3hUdvK9YePebGMzJEfHWorsjxseV9PTG0RkTI+mvQYBsbDhJDM5fAtE9b8DWYkPj&#10;g79CfKgN6oXLEHNXQfroewj4F0CaS8NJ39C2eReCRDISrTrEWrVwLO+Hc/kgTIEaqN2lfK9hb5uc&#10;AKwa1uV9aKT6yTaesKUEkKzZAc/STt6lobjibli9bO4yMUPvVMhueQ6R9lpi69+Hp98D66IEXJla&#10;uIidehlIZoVQRwXQkJMZWqjjTDPYLoCDzrcsd8FMrDI6aECkR4lIn4YDqpIcqytuX5IHV2Ko7lYp&#10;pUXgSCzU00RAG2BrbpchQI4aWwbT36zAxIoz0WCajPolyyBYsR6KsIBAVIRwh5rYay30sRpytirp&#10;nkbIbvwOOjrFkDtnwxdtQDgiIFySkJOigjdD+UgTKYxQneuIkgOkw1pyyLKs+zIqQaaJ8pqQI5PT&#10;IUv6WNVwEVq6zOTwKHkTcqpFjWYC1lwHGxcgRiajwlVXDyJNZd7WZ0f/cIAIoQxC+j5VZENUT/2F&#10;Tbc5jTJJFaaXgIsKVh2uhple1NQkhilJhUXegJPANkMeFluQoanXzgcPJAjZI+RJNXfY+bqc6Ywe&#10;bc1mdBBTXdLjw8IOF7JRFZa1WJAlCr2sw4mWqBJpAlsfAafRKUAoTveQB9fXE4TFVINNG3vhDSkg&#10;YQOXjFQxGag26WAnT0FFjNlE3q+dxJOS0Tk1HORxNC0JwJqUw07GavmOLj73NpJTI0Ae32xJFY6f&#10;OJWMdTGwjm3MD8kh0CsYZ26U2fGY8T9dCnNEPwlMv6gcBiKjrhVA8d/dFDzWfay8Psu9BRmdxr9K&#10;OOAXCysL9kzK28kTZ/IN08dNLsM5C/I7fajJADY+9hEMlkugWtgPg2sBjI55sHur+bzJDDHVNCll&#10;V5cNfV3kJOrnQJ3ww3bDN3HVVd1YvMQBc0+GvOIgFMvWI75tJxzq2XAZK6ASzoCNGKDlnh9DdcfP&#10;Edt3N0w3fx81rA+VlDHhmAXNknVo6F6KTJwcSHctsmkNBsiw5QgsDfq5mD3nLMhVczGv/CLMmHsO&#10;xAvXQmuphsk+j8BUAHesHn7Wd+YvQ5DASEGMxEfGSq2dgjjpdoScZJuzDEbbAtj9jfjqM6di3C/G&#10;YdwbJC+OQyPlY4JKibMvPBHjp5yMujt/B6ttLurFk1Etmo6ZeyfggjWnonadGGfvG4dL5p2Bce+P&#10;I6Y5H1ICCVOzEtK9D8CZrIebmG0jga7stu/Su1yG+nvfhTVSTbakDmZiPJbgXAhueQWNt/2MWAjF&#10;W7MeDTtvgGz5GmLTL8DcFSabcDHEa3dCKD8Xou23o0Z8LlT9nRCv2AbHqtVwtPggvP9PMFvK4epv&#10;h8+fN6gt3VZiugq09ehhufIazmLfGNkoyBqthScpQpKMZSDcAMFDH8FJLLWtSw3p1uugvOYphLMy&#10;uKislGkjb2KVkwMkvvPXsK5ZjQiBgmbFKgSyIsj3PYZ4qwQ+Yk7O4Q5Yli8kIHHCmxWTYyMmll4J&#10;2Z0/4a0GKWK/OTLUigMvEdv+JVw7b+fdA+vXZOGgclLe+hKB9K0wbdkONYGzcte9EDz8F7TS8yxr&#10;iK1e/xxi5HCoCWTii5vhCdDxmp3wUf1MkH1s6dSjmWyi+LbXkcqJ+eIo/hzVoyYRHPEqNDz0J+6o&#10;ie79PQxbt0NhnQbtlj18QB9jraqeFljIMZPuuQHqLg8sVIaxfg1C3eQQBcmZ2LgF6rVrkSWWygDU&#10;mci36Mj230uOUiORGwGae4kQ3fkGzIkaZJa5yVGRoY7eXb8kh8ZH3oHsrtf4Xr6xdta3K4J9aRts&#10;8UpylAhsycnzULmxnajiXXpyAGohoXdjM1FU4UoC5krI99wHzdJFhEksft6xU266ApK734Bm8050&#10;bWgjUK5DE7H3rm7ClUVBuBJS2IlRy6+5C8r1OxAjdh8kQqbYeR9i3nICSztiSQLfAOnO5Tt4dwGb&#10;nqVTXQZXoA7pFg2aOgzoHnTBT8DucFZCpZqOji4L1m1qRprAOEMg3L8sRPXNjh1X9mLr5W1sreBz&#10;4GSTxNk+ihnyHChjFnppHb2oj3kGkTosEFwEX6ge0YwMkSYlMp0WtPQ4Ud04kcBRDblxLmoEl5GX&#10;7icDUIqmjIkqSx2huxIhRyOkVeMRsdahO6nD8l4/Vi+OYcWiGAYHwvBHiIJnzch1erCgZjyqpNPJ&#10;exERU7XAllZBG6aPSJ6BkTX/0stYydNvHfSghpTZTS+ljwq5WKgAU4NuvpNO7wo/eUF6CJ06HD9h&#10;ChlvNhWGASsxqtF9rKNktHH+lwAr352Gjtmz+fOL5cj4n1UOy+eoa/9XgbU43aMB6ykTp+MkAtdj&#10;Jlfi7AX5rcAYsDq7o2TYn4XNXwGFeQ4CKQn3XM2OcvT2ubBiRQLr1rSir9uHsFeI7h4/fK5qzJ08&#10;DoIbf4ClPUZIH34Xir1PQfvoz9HqFyJGujBw+UZiPEJUvAjE9tyM4NAwOYVdyBGILlsWwS5SyGuv&#10;HsC6FVHEfXVIBgWw6mZDt+N2tHlmw3DLi9A+8DsIb/8ZeeoWiO7+GWofZPt4ToGP2KM/IeR9TbFW&#10;OeWZvPW0AKq9j5IjW4cEGaumViUZhlqYCFRrBBdDaZ6FuZ6LcNLjx2Hcz8bhmJeP4QDrVFegdu83&#10;USm6DErLAkye9xUIFLNRFQri9Oem8jjH/Jzivj4OFV0z0dg+DxZ/HfS+cjLiZHhSdXCxPWypLPXa&#10;M1FPhlV4/7u8GdLqnUkMo4HvPiS68k7Ihwf4Xqyya59C/UMfoP6+P0G+8nIywn8hwHsfupgOlo1b&#10;YWnzwTrUQ4yjEU0tKkivfxnKPY+hJa0kgPMizZh0VAr1rgewck0aA0vIoIYbkWrXoaXPiiixPta8&#10;zzbFZ+HFl7+NeJuGbI6eyugRxJul0BGop8jAN5OR1BjnoY2MqYyA39drhuSG70B+2w8hueVV+Ag4&#10;ZQSKqn0Pwu6ajIbHfgf1vod5s7Bp+SL6Lr+DgJwBo56M/k3f57sBeQJVcG9YCwc5S6neJHLEbtJU&#10;b+zb9yOTqIfwsQ/g2rABPnIm2NSt2PI2yA88CftAit6LGOx9P4arw0Es/NvQLxxA11AEsSAxtlu/&#10;jzZKq4vypNp9DzIxCZxdSZhWLIOEnDcbAZo9Z4Z62XLuQAgSMnIECbDYTI4l3WQzBbwP3DXUwgc6&#10;Ca3TIdF9DS4CZF24FKrFbTAna8jOiuDPlnGQ9LYr0bLUASnhQXLQhGQvOVO3fB+JdBlaF1qhtk5F&#10;0yIiW/1aiB98nWy3BEZiobJVq6C46TmYOixQ3vw8secPoaT6YKYybzBMQtV9v4XZPxv1dKxb0gEF&#10;AajCXQJjohEmqsv11tlQEqtdEHWi3E7ORqgU2m17oLzyNkhu+xGiVL/D5Dw6ur2ke4+itcsNJ+GI&#10;xjEfkrveQJTYdpKwIUR1JprVECAaEVmUQwfhmM1eBaOlFD3tWvgGWshZMqFtWTO6emzEZtUwW0vp&#10;GzaQUzsNTeRYN/UGYduwDUtIV5evTRLoenHV/iXoHvCgdVkbNqxj+7ESYw13ankfCWsisJPXYCUx&#10;EosNtOlQLZ+MRkrQ6WqEwVSORuEk6I1l6KYXaO90IpXWIUEfqoNANUvsc93mQTz85K249a5dECvn&#10;kzIp4A4o0dvuxvIeL/rSeiztDUCjWIB4TItUnO5tsaOl3UHArobCR8rPtqwjmp5c6CbAF0Plq8Gp&#10;Fx8LOXl2DqocevJMIy0GaB1VkBkXoE42DUNrM/AmlGgb9JGH1ghXxoJzZ8/CadNLcAJbwJ41VRI7&#10;YfMei43vQQAiw3s0I/3PCHtGHljzUgC7wlJ/o+Oy/2MBYnE8Hoffn5dPA+nRaX1WGSutf7WM9dzP&#10;KmOlV5BPjM++B1ttijlcUypxQXkjN7iKFwCHZSLcoTpif0I46L+3N4roYAb2FSsQXbOB9y0JbvgR&#10;X1bPu2odrKu3wGwsgfC+30N666voJYdw45Vrob/7F2jPqnDNrl6oiKXs2pjD8K4NuOO6PkgffBcN&#10;+15AFynpU4/swc3XrMTcieNg8tRhG3m71d8CbFfchsjypWSAPkb1tvtRVXUhtOpp3CCpVFNRXncx&#10;1H45z4/dNgMKzRSI930L1v4WxNIyBBNkDCP1cBE7DCcq+Lq7qr0PwdEXhztax3eWiRNIGZZU4+Rn&#10;j8e4n+eZ63E/Ogblw9+Aoi2Kcq8Rc+q+jjrxJaiovwDzKs9H+dB2zPv+ixDsfxUCAk/Xyl5iGjWI&#10;dhATaJHA4SeGSwZYdPXjkNumQ7d6JTTOGZCbJsAQqiDQrYLhiquh3nkAlmYy5sSgJDd8D+VbH8D4&#10;+RehbMO1KF93IwT3vw1Hsx2ltedD2Z6G9opbyQaVkkE0QXLzawTIH5DTcRtiGy+H10MMNCjm+682&#10;t5jRnLOgk5h+qlWPGBnGABlP1tfGmoQrHgN++/tf8+9to3xpdhxAw6ME5He+CeXl18K85UpI7v0N&#10;IquHIHzgPQLw+2DsCFJ+3iOQ/AeUex9GpkUI+5ZtMK5cDvGt30MoOIN+r4PXPQXhVhUUN3wTyWQd&#10;xA/9kVjnB8g2SZBqViG0tAdtdD1GYBgKlSFBTo/4xh+iN16Cmqc+xsp2MTHLD2FfvhiaPfdDTQ5Y&#10;MidHmO1h2xFAIC0nAFGhqduETLseVncNYgSQmZsehvSeXyATlaAzKYTogd+ik4CRDVazMGeKHC9j&#10;pwvSXXdC4puPBmLojVRv9AROan8lGqjeS3deD1uzBOLhIbL7Us5KTcQ8Ja650LBRw3S/6Mq7EV7d&#10;AZN7BrRL+hHt1HGmqiNGqL/8Cojoe9iuf5AA72oqz5fh6dbCm5oP28IodFRPGu9+nfClDo5WGZxU&#10;X4ypehgyBpxdUwEVOals+0dLsh7yLVdBft0zUAcq4GaDu9rUMLI6G803/4qpzmjJxquIpdoIUxTe&#10;KujjSqiMM+F35fflbdDN5F2bFrrHtGIItY9+hGSTEAZ/Dex03rxqBdq6TPCRA2uxlSMQbER7F7H0&#10;lAJO+1zI7vk17z6J+6sx0OdGMCTFrquILZOORhIKKPY9xZfMVNzxBq67dgXWrW/F0JIouvs88BEZ&#10;HPfVc88kdkcvmpXAnGLLFrIdbBpgoxdSBykTWRncrDIQM62tuwwa1TzEwwo0J3QIO4XoTNFHjsvR&#10;mtGjkwCyJ+flI30TIWK7mjJ4vRKY9JWIB+RY1hfCMHlqEZ8UFksdlNpSON2N8Pnpg2rmwUaGSJeR&#10;8z1dHXEFQt1WBDvNcGXVRP8VCLYZEWjRQ0kMwRAjbyTYwLefczVrkFnsgzZEabUZ4IxJYQybcPKl&#10;E/NGlECVA+sUAlbOXo80wgUpGN/Pw7jywuJ/fvk8W7V9vmceHnes9L6osPTyzsKRz/msMla6/27h&#10;z+aODeV/RhnGTSvF1HopN7IsyBTnQ75kCdV3N3n45FGv3gozGfMo1b2uXg92bF+E1mY3+vp8SO+7&#10;BW3NWnTQ+dZ2K3TZIMwdWW68pQee4/NNlw45sH1TCtftaEXn4ha+IAUbJCSqOANV5efBZa2ApuEb&#10;WNNjRSWBqfS2nxOztEFRdyGSUdID+SQ0PAfU1V0Ei6sKDdJJEEkvg6PFA92uuyBfszvfLxcVIESO&#10;QJYMteDePxJDFSJNBsqyeJAM2jIEAgsIaBuguvpBzmSUV94B71AGljVL4BuKIhCfi1S3CikCoWBW&#10;ilibCv7gHJT6yfAQwxGGNGhYthkN6QBKHljIQfjUH30DlzxVQkZGgMYn/wThwoXQuebDTI6zctt1&#10;ULR6oBpogzFYDtXKVdymOChP1lgll5Z+PXQbtkNABmx+JIoFi7ZhXiiAumt/gLo930btqr1ooPJo&#10;uPU13oRpICZhbnFCsvYqiHffTcBUC+vGzTCu2Qp7XzscS5dBRMzPEjWRrZIjt6IL9Q//gw80CbSS&#10;LWlX8bmxbBGO6HCaf+8VT79M5fEG7P0BRDJ1+VHTt/2CGNX34GpSINk8Mu0mXsEZKZtCZCHywFhe&#10;iICSnRNTeWrWbOF981pitfEuGwy7biNWLkaYDLdp4xYY9txNztW3Ib4/P0qabcggufFlaDZeCeXt&#10;5FSQIxLdeSWvO7KrHubTt/xkd5PJcgKYJ6C/8npkQvOhN82BN2Pl01za6FvFw2JEAwSkN7+Kako3&#10;ESM7mDTA5xGim5geW286kpHBGmkge1iNaI8G6kgVpC0W1B94kUB1PrFWttd2KUyuSZBtvx7BLi3Z&#10;fiFkjpmo1k2GjQ3GamNdbY2873PRmjAGSNhmFm5yGCJ95Lh0y+HvVsDTKSNnSQRJVg/h5j2QkzMg&#10;uOklYp3V0CVr4aR0tB12mFifb7yMO2DmpBiWDrY9aSPs8RqE+/QQrNqEBnIow8kKJNs1SLTTM4j1&#10;+ptl8KbpOz32Fxjcs+FuUUC7bj3/Vg42PTRMzPP6Z5Buo3pLTN2WJZCke9gIaMGDfyY9qYTw1p/A&#10;uWkzBD4NKirPhsGygADWDsfle2DYeQuMpBuBxV3cEat75G+48YoOrFqWJGfKhN5FQb6xQ4L0vpnY&#10;rerWV7jj20L61txhIzarQsuOTah9ie1uc+7p5HFUIdnPNgsXERskrzIu4LtAOJIS6MjrVRDAuiJS&#10;yA0LSJHU0Ovmw6RaAKe+Av1NTnQnlWgNiZELKZH1ytEVN5Lo0RqUY5A8nZCjHtK6SciE1VgxlP5/&#10;7P0FmFzXlTUMKxMncWBmwugYJFuSZYulZqqu7qqu7mJmZmpmRrWYLWbJkiVLsiRLRskUdsgBJ06c&#10;xEEHJslMmNe/zmnLbiuyE2cmL/zf28+zn6que++59x7Ya60D+6Cl2UVZvQRVNbehqcmGoL8GMSpf&#10;MUmpgYBpS4tYxToE+RLBvB7VhoVQUZlmOuzwJzSoMy5Gnb8UVbalBP56OZHJkdPIOMaeFj0bbQgl&#10;9RV426x5eMOsJXiD2BmGqvXa2cvoYP9ZwPqP2ZXO/9Xsatf/vfZq6Uw/9veYuOb/VmAVoComWc34&#10;0I346c9/Lh2szq2EPUB2HC9F9cO/IQjVw0R1amnywB8uRsO936Ez7kdHhx+xiAGrxnPYsLEXWqpS&#10;x6mnoHzit3K8qZYsO9Vix0BrLTpWd2CkV4/2pno68z9Jhyocs3E9G3BPp5wMFTn2EEr5m3fHndDs&#10;u4i2NiNczmXQUJkGM1roMh5UDa6CK1SJwqoPYXHxu7G86N8QcN2O6kd+itqq98HuXI6eXjuyuXoE&#10;nbejrdMM0+YDSOXpZOn8RChFFxm9m8w7mq9BKKeAT0weIZCIaEsLFe+EIavl8/+FbWsZ6o5+FN7w&#10;7Wx7VfD4bkLFgz+B8sIP4VvVCQWf2bN5jRyD0tABKR/6T9QFKpDqMsBLxxuk4vESkH35KugOXoDJ&#10;eaNcDhOhQ03R6drHW2HeeQiqoW45fu2KltLplcIeKeH1CphIRqq7WlBedT2Kl/8bisyVqBL5unEv&#10;NJ4FaBCbs+85S2c4W26MoN+0C9V3P8Nyq4H2jkOIN/HdOuhPBmPwk8RHJlqhPvYkFOe+C/eKdjmZ&#10;SYBXw4nP4jNPPSHLvvLE07AGllBxC0A8JyeppBOFqL74C4SpriNZBYKreqhYf4m6u1nW57+F+uOf&#10;kfGXnV1+Cai6QxehePSPrDu/JonYCDf9UaRZRfVah2SHFokUAfLox6DdcTeyqeXwuGaj4qO/gXPF&#10;Cvj2HsXq8SCyfP+qs9+W9cQw2AwbyVuw00RS8UeYPUupchswvjKBsaEoslRgtQRp1aWfoTdbj1yo&#10;FqUE+bU8Nj6cQTZaj+rHCc4dMfpV1ou0Cv40wYn+PNKkIThVw0v/HmpmPfdTsZrnwU3gcvF3vW8h&#10;qh7+TxTvvkjhUgI9y8jXpoGFoBXJqdBCtTy5KQ1DoACmWCmBtwyxXgqiyBJYVrXS/1bDIbZqPPs1&#10;1DId951nYRdxpfl+Ym/h9Pp2VFHF15z6Ku+vQI4EK9VjgEt0Ud/5MdSQMJqHk6g5/klUX/gORiY9&#10;yDIPneGlLIMfo3bvA1Ce+R5sLUGoLjyDSJiq+8ijCMWrZZxte6oYLt4r0KSF6vz3ERhuRSpeBfXp&#10;b8A7kCWh+TLbzh8RXjmIBOtd/YM/ZftxIOlbjtqH/gNN2VoStp0w3P0FEmYHcsSlsaEYenp82L17&#10;ABOTKUyuSSM10oiKR3+J1Mpulv8laC58T65x71zbimxTDWa874PvosyuoNwvleuqxKC9O1rJFymD&#10;J84GKPqtxfhNnwklmpvhcBYiElBAZ1iC5YJBU1oPtPvgtpWigyDqdJcjmdDCUL8Yw91BHFnVhUMr&#10;OzHRHsTRfZPo6QigtycCl0uJIIG4uYsyu9FGpkm2LLorPGVID/oQ7bAg20ImEayRs5HDBFkDK0GJ&#10;9mbYyH4D7aJ/3wUbpXyyRQSLMFJ561iIKiiM1VioLMcbZ83B6+fcjtfPvZ3guhDXzhQBI16+/drl&#10;sc/L4fymO//LwCGc8ZXHrjSRzmWbnv6UXXnu5XT/2vm/ml2Zzmuxl6fzcnv5tnHC+Bt/F+OS06+b&#10;uvbq6Qu78tx/ZDbyazVBmK5uJFRzb8U1ouxvXYbXif1cZxJQP3gzfvnrqYAQKhJEk6OEwFMJT7AS&#10;wSRVRlMdopkKOanD3RKlQjUiG1ejnUSvp9mETn620UkZLv0ErvNPIzUxgJWDLrQ329GUaMDAoB+h&#10;0QHpcM0OMnBvIfStXbDc80UJvmIJgeLeH0kVJmasih1shLM33/cc67ENo2uyMLZFYRzqgrbJSadS&#10;i1xrBWJnHkXd6WewNEJ1t/xd8ISqoLfOR7pZDYN5MbJ5LbyHH0BDc4aq10QzIhyuhC9UhmE67lyu&#10;BnUP/wilVAmBdatQ9iRQT0evFtGjqFQ84YUSMP3hebCT2Yu1sAHNNSj7LODcsAa1d9wFJdl+7YGH&#10;Ub1iNZ/lc3L2bbatQgK1myBtGUhJNWXrcCPVVo10Ix3Xfc9CtesczCTmBk8hnB46sIa5qFLPQr1l&#10;PhQTm1DW2oYG0xy4fBUoKBLdzjdgXuG7saj+dlTRWVl8iwi+FfBGq6hi6hBPNyCZ1RGwqiSQao48&#10;TJCmWtm0HaHtO5HYuBIJ/61yTFDkrTAx1inGWcWni+dU7RchuP6MZ//jx3BEF8OdKpQbEgyvyUll&#10;G6Y/8edqqTxZH6i0Q90BqXYvB8DQ7jwxlVZOi+D6FVDREYsYyGE64JjoeqdSEuN+OfpUMSs4ybQa&#10;9p2C8v5vw9zbKNMRdaTuzo9Dt+8Bgk6ZPE/8bt+6Fz6CmpF+1sa6kCYAijFjf6qG+a3nMZKZvEHm&#10;tfLSL5AjcAT8JTK9YG8Xivje/W28N58nTlWZIEkS48jRFjWCuSpU3f0VuPPlsJNkuaisfSQ+3lY1&#10;LCn6++Y6Eq4a1Pa2ocq8AGPrk8z/Eiyq+CBFVwnKjbfIMdbGcRuGdyTgZ920HTgIV5sS0SEL9Ewj&#10;0WuBdtdpmU9KEZqSStSXqKCvp3iKlSDT7+S9qxDqrCdYU0Gf/x6J2j2IdDfARrB1NzPfqbT9BLkk&#10;v1c/9DwaSBptVIZWpqO4/+cyXKaYBNewdhWqT36Gqv2r/P2ncovCZtFFzbzqYrv0Ec88FI5BMXR4&#10;9Al4Nm6DZ8MWZFJKmCfXyXbvFLu4uZbDuvdOpPnujl13M7/s6GizkWTVYWIkhnzajKZWO8upnu1U&#10;j0yXBcNjToyMe9Hf5yEGauTSPANBVvnJP4ndbd6GerJ10e3rIuP0sAKI6e9RSl2r2NIpq4SV5uUN&#10;0702HvPCGqqA2VWC7m4vVo6lsaI7JLuEUyFWwkAN3M5y1FbPwUBfCHds7sbocAItbS6o9UuxtOwm&#10;MnA1GgxFaOlgAdEJBGJ1cPPadJMb3mADvL46mCxl8FJaJ8nGowRRr5hAElLKnXcMngoYI1Vkwma0&#10;jYYRazWTIRqRG/AhQLao5TMsVpfhXwkOr59ViGtmF9CWEdDE8hs63WlgMAVyU5OTpKOedkyAy4v/&#10;S8B8Zbs88/el2b9XP0/Y/w5gFV3iL9oVx652r//7gZVlP7eQyvRWCaLi73e/+x3tt3RYNVhePhPN&#10;HU7csb0bIyMRbNzQiC4yVyUdftnkDtSe/SZ8w12opUqzHH4Mmnu+iXREgS7W11XruqC8+Hv49t2D&#10;XjqvseEgLYITu9qx/CN/hvvMF6HdQsC68DWyY8jJQfO3+8hs74Hn6OPYdXglMp7FdCjfhql/CPqO&#10;TvS1uwkYPuQjDQgF6hDw1aK93QNTOkgFuwiliutJAMroAEpQVj0TNnchgXsxIukqdPTY2IYqeX0N&#10;xlfHeF4R7J4C2nI5WcnqXAqTfRHydMrO0T7U7z4LzYFLKCWQZpvLpTLwJQrgTRZQQS6Us0Q1Yoys&#10;3YbmfhN8qVKYCWSaI4+hQv1u6IPLIbpWzQSVEP1ERDhs+g5/Xgm1dS40gxkqyS+j3r8QIbL3YKYS&#10;KQJNQKxRJRjagkWynXrbrAhFqZAe+DZV42JYvbw/AaKg6gMoULwHtfrrEaaytoz3MD9uRaAjjHqW&#10;RcK5iOrxszBupSOk0gp1uygAaki+6UOSRTAfuO9FQBVderpddyHUSwJPJa3idenMEub911E7MoCf&#10;vFA3Lv99+Y/Awf0jsGXK+XwafhK8xZwTqhtflHnZQl/URJ8YWYA6x0LMXfZWVGpuQjJWQEduw+Dm&#10;RtRc+CbvpUSIwGClEw+PtJBs8fd7vgHFw7+TGzP4Ykuh33oI1o1boN1zL2wnP8W68mfY2n0I0t/G&#10;c9VQESzcuQZUPf4LKrJikotS5rsOATGhLs96Eq5G0FcJzfGnkAmUQnfiS1A8/hf46X+HxxpJBG1I&#10;xbTIRBvgDpQjltPASDUmZs4KceKkknQT9FSnvkww0iJGAA+3GVC/aT9M0Qq875YZuGXhNahqa0Nl&#10;UAstAVbjLYLBdRtKSbQEbiRH02jZv4nK/ymqUgLU4XOScFQ99huCYCGCLUok21TQtkeQJrC6w0tQ&#10;zbYUirAO3HkezY1KVD3xR7R36tDIfLX1NyLL8xyxcviYD45YIcXVrSR6z6Dm/u8TkwpkYAr9inHo&#10;A8WSAFt98xAlOdBsOyq3NAy3auHZvAHqc8/B4Z2Pyou/Rpj1LBlayuf6ixzmqSIICgIVzKjhjpHA&#10;DPch2R1GSyPr9bYTaMyZkM8QU9J6NCW1SLdF+HxW5JrMaG7RIbhlIxIUcZl8PfLNBuSiy6E98Vn5&#10;7koSG7ncxppSyP5qGzPaS4YlYnuK7Z1MkTI4ckrUUfZHCXJi4NcQKoUzWYvOXh9G+sJYN5DEprE8&#10;hlo9WDuUxB2rWtBPhzBAhme1FMGiW4agR0H0dyNIQN28pReTE03obPWjRj2PDbJBLuzVhdgAqVAd&#10;CQMBtI5KVAVTqJKN1oxMj0d2ZdhDKiyvugUN1lJYwlVYu7tXqlRzrBr5QS9CYj1rsg5Da7NIdUZR&#10;57ThLTfOwltumYM3zJxadiOc/ZWA8P8JmwaslxX4P2JXTfvvsKul9T9hV4Kp2Oxe7k07dwnMyWbp&#10;LE8/cB4OEjalag4CbIxRNloxmaS1246h0RAmJqJoIznrHXBTDZQjTCfd1GOHT6zVo6Kz7DjGhutD&#10;wz1fQGO2DuZ7n4XuzLNk6vejdW0PGg8cxurueiz/HJXnlsMoZsPS7Z+KoCN2q6l69C+w73oUCjr5&#10;ENPv7HGgQ4TkTBsxPJGDw3Ar/vVLb0brpIUNW48BkskgnzOxegTqC98mSX0/KmtnUl0XQKNfgPq6&#10;m1Bz6lOwB8sQJlA1dZmhty2Ek4rC7FmGDB2LsuFmeCLl0Jlug8dG9XaK4OVagnSKv20/Du3BhxH2&#10;z4N7BdXigQd53QI6sEUwuedBbPnmp6KwBW+DmY7GS+VlDy6Q28WV8h2Fiq0RM335fqLrXESqqjr3&#10;Q7m7Tg1VVBWdS/WlX0n1IKI8+ccJLIliGdBFQQXa0EXgfeK/UJyNQvnxX0DR0QztHUdRZ7kdjd0G&#10;+HuCqLPNhdIyD+ZAEfR87oCIbBRXorXdjlyWanL7EeTF5KSmOuS6SRgSlQilFai9+4vMXyMUJ74C&#10;3bmvsAxLoD/7ZbT0qCXIGrftQzC2mABCtdRUDT9Je4CA625WSQA12efCdeQCfvCj78q6s+fYesRI&#10;IrK9ZsTEWG1rPd+jBrkhuxQhvmwNn0EN7b570ZovlOOo8UwxYoHboDr3ORjufBTWnBEBqi0n1Zbq&#10;nk8zb/6AcPgWWFaNoe7Ix0kSvgTb+i2yGzgfuZUipgpGAownq4K+NwtntITqzkaVfIzKi8DB+wYp&#10;hExnn4a1txuZpAbVj/0ersMPEUR+gRICRt3pb6Lm4u8QWrEG6VA94mE+61A76s5+C872IBp2nEK2&#10;VYWI8PcEyATrY6aDgLZyGBbmudq1DMvUM2X0pkoPCR3Lvuzgo6g49AkoDzwO5YUfoY4ELd3cAN09&#10;X5Jj0Qoqeu+6fuLDcsS76MPbnGw3tXBlFdDe/aTc7ajsnmcRIekYW5dElmq5guTH1p9B96owzKFC&#10;5tmXoDn5ObR06eS9vVTbmpOfR4xl2tStgZPPp3j4t1BTUftZp0QPUJniHfD4F0G9fi9MeRNJ2jJ4&#10;mN8avqN5chTGVSuhfOSPyGSYT5d+K9uoCPYR3LACLr5riOrVL4IgjU8gm1ARRENoOP0s7DtOoy2u&#10;QdhVgRTBNc/2mk0RaPMi1CFBN0vsIoEVPT2XiZywKWClYrUQWO1JSvCMUISVbEQEz3AZzIL5ktno&#10;xeJdMjYRKMIVKCMrrEfAU4l2ZtzQSByrV2SxfWMnVvRGsGtVK3avacdeKtURgqtA+RXrmtAzGpfB&#10;JZTmZag0LkVJ/SLUG5bBaS5FT08UK9d3oW8sA6ufQG5eCkdAgUjYREekh8urIvNgw0rpeLwKsUYD&#10;Yk1GVJsWkT1XQMtMEROcfGTQrYMBsgiy7GAN7H4FOsfDCFLS315bhH+fvRxvnCWAVQDEK9nVgeFv&#10;29XSumxXO/9/rb0ckISSvLL797K9usq8Wtp/j10trf++Me0XQVV8X4RreC9NKCWd4tmHHmJjdWJw&#10;RTP6B0gER7xUd3aqPK3sKhJgYrbfhkY6q1KqiDAVn8W9SMaLdUQr4WJbcLHu19z3fWTInrvpeMIn&#10;LiG4/ySqHvkLdPd9Ty6PiHe4JVPV3/NVbFoXgfGh76OMzm16Y1Oc/QESyQq4ejK4OXItig5moLkv&#10;g1mfasctTx3C67/5Nsx4fgYB6jOo3b2JAFiLREpNtVmApjYzvOEKGKxLUa6YhXojFZuegOkkYB77&#10;EkprbkC56iYy92ICSTXiBEPRdWigc9Sb5lG1LqZCKEOIbdwxMQxHkx2ODRthu/McGuOFJL316OoT&#10;bLwOzVREIdFTRUdl2LoNGssHYJnsgX77Ieg8t6HKfCvMYh9WsY5RdGXz/kurrkep5lYsKrsBFYc/&#10;h0oFgT/iQnnF+wiMZXCJvKbKrTDPxRIShJnL34kqw21YXnszqo1iz1wlVDGbXKJTkYujmmCjYNq6&#10;k59AJF4pJ7nI5TpNXjn5y5b1IJ2nUqbaSHXoEG2phm7Tbiif+D1qj35adqfWn/4qy8WE6vPfRTBV&#10;BNXpZ+i75tO5l6L23u8gSiUcJnnQHX0cNfd+D6axNiSZVt+AC1mma3bdLuvQoWNbmG+1BEsNUvQx&#10;eaZp3ihC41Ui0CSC1VCRtWhZvyxo7NAj266Bnwq9vc+ObLYS2g3bYe/LyPWvtjUrKRCqZVxfzf6H&#10;UH/u6/C756Olz01luRx6Akg5iZjywnepaIsI2qyHoeWoJEFx5nWwrRonEeqHYfN+Po+a5UXnTt9d&#10;QaIjykLG7jXeisZ1q+C645Bcd+1hvRGkJEFiGSXANidqUEfAqDv6JBr23o9UlwP6NZPQhgtgHu9C&#10;dYD1jHXFxmsUloUwHHoYDYKMUdlqqZqDVJbJASt9bZUM/1i3ao18PkGynNlCGFJiwit9dCcJR7uB&#10;JIF1LlUJX2KJ7CEJruhEzQM/g/rsNzDZZSXx/AuG2zSs63Xo7fdgsN+PzhaWLetq/ZmvybKsPvxR&#10;+BtJgho10LuX850WyPuJ++eaFUh0ikl2tQhRQTa31EJ19qsY7FYhR+B27NwD3d57UPno79AUUaA5&#10;Y0LNueeR60tjYudKdJAsJfiMLRRlfV1u9Hf70JHRo4j+oC1CkI1bkUxQvRJTcikDmtMmNKdMyMbq&#10;JDhPb+Miprd9/WaWSy1mvOt9b8fS6pvgSaphCBbBGq8gmFZDYbydDMEJrW4hUvF6hD1KbFjVDKe9&#10;DNff+haUaW9DrXYhJkbT2Le5BzvWt6ONNxyhnC4vuAHxoADfWiSjOnh8tVBql6FMtxSLKm6GyVuJ&#10;ick0nZWRFdRAAKzGotIbZBdvvNEKm5gpHKmj1DZi1+FxZMnwXcy0IDM82GSCjuCqMS+h86tBis/o&#10;bdLBlatnAaqpXH1Q8RnF4LUjVYHuNSkU66vwhg/fQLU2/6821n6xW/YFZ315CczLuoH/ifbSfafs&#10;auf8T5h4T6lU+V6X73nZXuwOv8oxofBfypO/Tnf6uVcem27Tz3utJqNHvfidRlX6uhtvw43lary3&#10;oABvuX0xZtw4H/X+tHSGB06cQKitEQOrOmnNaBez+QYC0Fx4FokD+6Fhg01lS6jQFsPV5oB13Xo0&#10;ttTA2NsI08QEtIcfIetWwRuthvrIx8hKlyFM55jbsgr9Q05E+lNTW8U98mu0pwpRRdXmOXgWgxMx&#10;rJtwo+7M01BS0U1vdFUf+QM01pvwpq/NnFoL+q0ZBNNr8S/PvQVvenZqfeh1n7Zj+Z6b0Nqsh+be&#10;b6LszI9QNrkXpeUfJMAvo+OoRqnqRhQrb4TBsZyqpQoNqg9DpZ+PcuVNqGuYA+OdH4Vryz584MNv&#10;wHUzr8XSwg8RXJegne0kTcBtaqZyaffw3UoQIHnONdYjybYVEctzkgSa45+CO1aCqgs/owL5LazB&#10;AihNc+CIlUK58SDiBA5vu1FGg6piu21wL8Ptxe9BuWYOlihuwLylb5sK/HDp9xIEDbqbULHlHpRV&#10;vItKopRqqBQa+xKC8YdkYHVzVxDFVNUNBHKVYwFK3RXQ2ObImbwxAp0pXCwDLnhzNYg111AtXUSU&#10;qlF0Sdac+iLq7v0KnN5bkWysRHV7HMGLzyHcXIdIG4EouITKlKoiUSjHlPPNpQjTQYfb9fDRl8RI&#10;KAyxMvg77ci0C+VrQSxPYCQRsJB0ib9Dp7ci2FqHQGMtmgfscEUqYHItRyIvJgUp0DcZlDNWE+1a&#10;1plKWJlPYgaunWDi7PSgeutxhPO1yPdaEOZzi0AINoJ7IEehEF4MR1sA6dFGOVlKdd+PUcG6VP/w&#10;8xQe1+O6eTMwf8lb6B+LYelLwd+sRiVJRmXlv2NJ1XVQkFwlSbpE3PZK43LZReoY7yd4i3kxCngy&#10;FYiIPXcTJYjn66TSNbluRdX9P5bj/Up+itmyYqa4cfUK+AM3S7Bwp8qgDSxHftgu4xtoLDeynPyy&#10;+93eXA/feJZqbwzuTRumun1Zv/Vbd0LbHUW8TwczFXfD2ADzYSHqd95FIqeWoQr1wULoVq6UKtO4&#10;epL3myt7P0yehQgO55AjECeaGmBesx6uVjNMmQYkxuP0/yQIo12SPKQSSph8BVA8/gd531oqc8U9&#10;30bd9rvhS5ZLVZtg2zZs2IaAey4Jjpt5EIGW7UnxyJ+guvBtpLdvQ9WDP0MiVIJ8sgZh1uNUo53E&#10;g59hBdvuf5DY/QZxZyUa29Ko57WBnla5lWHdiS+9GM3rReP72NbvhOPwReRYFiPDgSlgbRJjk1R7&#10;tgyVKxuvn5kXbzexEZTDHalGY6cD3W1WdLWY0U4W5I5WsLI1oM6xCFEyp+5GGzppa1fkKJMtaG52&#10;orhiFiqqb8Vixc2sBDOxrPgm6OoLEXDVojFvQ3MnATFRiwYnHQZB0N/cgAgbrJMZF23WIZithysq&#10;trNrQIi/68miTQT8ADN8YH0z7CEFWkdCqLax8bRbSAhqyKLoOPp9VKlR2OJkSplavpMV/z53toy6&#10;9Lob5tM5i8lLLzn8/xOA9cWxyKsc/5+yvw2sVz92JbBeeXy6XXnPq53zj5ggQ9fOLsDrr19KB98i&#10;HZ74G98y/sK3qb/9Rw/Dl44g1hTB6Po+OM4+IyMbhQ+dRZr11t+oQ6zHRmCh8ux1QEU1o99/L9J0&#10;eObVa+kkfg+36UNUagcRjZbBab1NOqu8cAAEEqEqci31aBmxo6O3Hk25YkQ8c1D8JbJnOqSKF5zM&#10;i0b1IVis8thTMgyg/o57qFx/gpuf24nKu78O86o9sAfp4LNuqqifIeZfhly8ALlMFQrp+Lx3Poh2&#10;1vcutpXeTj1ZtRamVRtQ1NiCWxa+FUbPcoSihVSX5TK6T92dT6L0ANm9bT7iVABxtqGKdXRsazfL&#10;8SAxDmts9snlAHrtv8EZKYHZvZTKjw7Xu4xKS4SLM0t12DA+Bku4CImOOkTbxLiVGGdcCsPRh+R7&#10;1Qz1Q0H1GsqqYHKLHWrmE/Rvpmr9AIqaOrBk+duhOPUcylbsQuWZ76H83E9Qu/9RgkQl3jfrjVhE&#10;shChDxG75lgii2BcMyzD0zliS2BZ3Yfqvefl/rI6sX0l80QsxegY88kdcMIECUdfFtoDD/AaFZ77&#10;ztdl+f/5D7/BwNmz8vufaLuf/QM++qM/yP8v//3xd7964RsBangITgJgKFGEBpIpr/MW1Jz9Ggov&#10;AjdemDrnyN1bkORzijzqHfbCs3kHBgj4CfqbDRuyCIfKMTzsY70gkaejNgsi0KqBxXSjnKDmX78K&#10;4ys9BLoqWCc6YQothJ+koW3IAsPkShKmUrluOij8Xk6D6obZVGB6GW1IBKw3TQ4iES2AfdsWeAl4&#10;+sGc3EtWt/8CvIESOFzFaGm1IpvTQX/sk7Bs3oc0SYWhvwXmwUaKpFI03LEfRrHhfKICVpa5sd0L&#10;x0gLidQynpOjmv+KVH+2kbycOa1vssh6b9h5BPUTA/C21cC05whMscWwxJdSbd+Lmgs/mKrjF/8L&#10;sZRQ12Wo336EoFoKD0mKOXIbNHc9iWi/Aw2+5ZjYmkds/yFE1wySDH0HdSc/xzxwyfJ0DubhC95O&#10;QF2NyOZJNA/ZSVZIpjJ1cq6D+vjURDlxv4Zjn4HFWiDrqBhqaQ5XkjDZYdp2HDHbbFh6UiQQKnSN&#10;BRAnjvR2aviOPWjrcyFL1RkIkjzuOi/HVxu7Qyx7A5JxDeLxOrhXrkLDXZ8lsf7oy9vx37KLf0Ty&#10;8AFZTzJtBoyvTWHG+697D44/sB1dE1EY0hUwUrGGWTCifz9N51NtWwxDpAoOsiCDq4CMQkv2yIwT&#10;Xcc5tRx71dsKYHYWY+Hy99M+AF9IhUyzA6mcDRW6RYg0W6GzlkOtWYZ4RA+HuQQlyz4Ig2ER/ARX&#10;V0wJR1wpx007x8LIinCJrCiRvBk2EaKQjd0lnofKNZQ3ENjrJIh6CLq+Jj3VagOdpp4NL8JnLEaD&#10;uRDeZAPaJptwc6Xo/r0Nb5pTgNfNWjDVbTjd+b8AJhJAXgA48ftlsPln2HTQuGzi9//V9/y/wd4o&#10;QF1MQnr7+6Sje/rZp6FPahDqMLJOkgTmqqlqCBiOYtTsfRShIJUFG0xzXwg9Yzms2jqI/N5DcBz/&#10;GNqGI4i06Mg+3dAdegi55go5k9K2agIuKgLXWC+cJIjV938XnjYPrJ0xNpqfIkrW7s/qkGG6TYNZ&#10;xDoDWEYgLSADbmuzoLfXi+5eH5LOhVjOBnvvVPyBl/394I8/R9XGs9CnfGyMf5HhA82nn4JjeBzL&#10;qpZA17AU19/8Vrl8poROzdnfiO4ONdTnvkXA/BTaG9UopHqJDTVDdfZbqFLNRINpPizOpaipuxke&#10;TyEJaALFBCMxccjrmE/nX4Q01VuQ4CHMmygjIS2EO14Cf7KETuTjbE8k03w/Mb6oNt+MTKcaOi+V&#10;fF8Mmn0XoN73gHwG4ciEYrA7PoiKz9H5UsW4qfbcnsVUzuXooKIT42zS0ZDBi0/h+AxDA6jaegzl&#10;hqXQOgugGhmCbu1qGFZMyK7ROBVl5e6HpEqq85dBNzaMinu+Bg9BwBZToJ6A/6UvMeGr/v0Jhx88&#10;i/kXfgv9tgPwt5vRPOqFbvtRua6zvj0FW2cEQfq0RGMdekZYpus3oP6RX2FyXZNMYWgygQQBTHvP&#10;l7D4wq/xG4HI/Fv1kS9j09mTGFgVR5pAGsurZWxi0Z3pssxDhc+M+os/hn71BnQOOJAhQMSY16Y1&#10;kzCtaJcB8ZPME/3pz8C2bj1CVJBRAqqpNwNVUo+ao09Cde6bKOroh5HqKkgC0UAl76Ua0x0+D0+y&#10;EPVUtKmWKdIUSS4iCSlAw+SInD1sGerDzl2d2Levn8BiRM+QD10jfrYFpVSjmuNPEoCuIxiWwUw/&#10;7SFQBVvqYCeg6nccgYNlXu9fjLqjH4GS+S1IgBjeEOUmvtsJoJ5WNYnA7ah6+LdSyarPfUNueK+8&#10;/ydTSpXlXLt+LyIsQ9/B4/D3B5huMYyrVshy1YyMo+HoIwjSR+eGYvATpHMkUnJNMK/t7KxmezPA&#10;tu+IrFtZqsta0XXPeipCL2bz1WihqGoRG92HCNxiHfbhT8n7XlbK1Q/+StY7T1sGzQIzIjVYuSqD&#10;JpJo2467KAQbkMrWoZHtvq3VgNZ8A8GaxOTopzHQZsfEcIy/O2E+9CD0u+6VzyHr8DQT9xKhM/2r&#10;1sqJT/6DJ6lsF8rnqHng5/L+odXDsIz2o+LSbxBOl0zNCnZRddrifImJABr8BMlEpVyCk+yyyK2c&#10;DGSk2V47M8sg//eS/foJrvZoJUxkTQrtPLgpo/Mi6knejkTSzIa/CMU0lbkYGmsJqtQLUFh8A/SG&#10;JQjy3HSuXkYO0btL4IzV0GphCRHAmTGuuIpqmc6gzYxC9Wx4+H+2zcYHFtPOyZ6zejZEtZy45Eir&#10;XwjQryYrFNPJdWS3InalA7NLivDmWbfjWgEssqtzqstzOuBcqVinH/tn2Yv3+TuA9PJzvdZnu6wu&#10;ZTfqZUX8P2AvqWthV9zzinP/Xnszy+QtsxfIZ33DnOV4vVhvPHdqH93BDVulo/veT36CTSf2kBXv&#10;h10sD2gsR6S9hnWghvVmGWwdQelw6k5/A7G2EOI5K7qHGtHe7Ud+VTdSe3cjsnMbDHQq3uBSNPWa&#10;2bh/gXRwDjLpMkTjCnz/1y+pmVf7+9q3voMvfvXr+NLTT+NrL9/KFbu+CcTpfB10Hp+fWiaL4s8d&#10;xZuevgaLx29BQ9P1VKc/RO2xTyGpmwXPxj0YZ+MuTnXgzW+cgWr1YgT6m5DcuIrOXAffjsOoffhX&#10;MA+PIZtUI55QIUiyKWLRLlj+HqgNC5Cm4qm+73kYDj8A677zUD70M6TE5JxmFeqPP4EAlXWiTYQ9&#10;LEQj865z0MX80cJz6uNTjoOOQbtpN7wkz1XuclTe/yNUbD1BFUulRNBcVPEBLCz7IJ0mQZjAURSj&#10;0khTUQSK4V07tROO4o6zUu3UXPixnNBU89B3qA4WwuFbBNOBs3LXGn+yEjY6NjGDU8wWbhq0wrZ2&#10;JbTtUXiz1ah3L5TrI4WyEktfREAA8ffNb30B0fRyOsPHUH/0k9Cd/Dzy4eVozZRBc+IzKPkMHRtV&#10;k27fOXjEPJGxdtQ9/hPYDj4A045TvJ8BpSeehW+8C5pTX+Hz/ZbqZAD1+8/hWz/+sbyH+HuGxb9A&#10;9HCQJDX2WKnoS6nIRaxdEe61Sga40N/5IHo7NGhNUYTsPoXcun4Eg4UyWlaG18VJWmLZWige/rWM&#10;OyuUkasrgyTVVzavhH7NRtSe+SLUhz6C7m4z81EJX28YHn7qncswsSJOBWqGe7yf4kWF0Lo+BDod&#10;CKQVqHj0F7A0N6CO7+xeOUYwN5M4GWWcWptrEdSP/Qk9PC5mwVY9/jtYu1Jwt7pgjZbD0+dH/Y47&#10;UXfgPtkt7s0UwpQsI3DOZ3n/ANrdJ2CjoDH1JwgiP0f9sY+j8oHnJdAoH/4+PMHFVIJqGMdXoP7I&#10;J5kPU6pOEI1QTAS+XwzVAz9judahrVMHL/3vsX3DiFGAiTW2PZMRjHc1wHLnJcSHUxJYbSyP+pNP&#10;sc58H5a9p5CabIPqkV8SazwyNGTojp3wRSqhPfIREsVlbA8eOONOJCNUl47SFwnci/bIFJmrfviX&#10;bGM/QFO0EAO9bky2a2E48w3WhbvhC1SgQ+xc9cQv4Vy7E3UP/+JlPU0CRC1bDiCbrUeMJMh+9yeJ&#10;ZzXItJrQ2mWDdcNeNLXboOMziclmde1JtGYVMjymg0JQ41qKkU2ZqchLUTI9va8E+4+Oo3nARbZS&#10;hTwbX//qOJWfErlOC9z8FObhTTwpERlJKbd2Ehv3htlI/TEVK4keKUrraEwHZf1SFKsXQmUpQr2z&#10;DJGcCfG8Ea6gAi4qDActSCB0k2GV1c6GSi+2kipGU7cbySYTvEzPEVHK8YNUiwWhtOgCIvPp88BG&#10;ldtNphkRFZANVUZnIshGhdJlBnSsbKLKduMtN96GN88skGEMLwPrFLi+BAb/D1hfm/1zgHUx3nIL&#10;n/OW5VSoBbiG5fX6mfORHxiWDs8UaYA1roEuSGVBlm2OFMCdrkK0tQFGzzKSsnKqrdvkhB13Sg8L&#10;nYdwaCo6iPCGjTDe9QmkOu0kgzoYuxpx54P34VtXAOLlv2qnH2+es5T5JvJuymReTjO5nyufT+TB&#10;W26aTUf5rLxWzUYpN0k/8SXkWjVQ3P0VORlFAFeF8kZ0dNow0FQtgcAfJnO++B9wDQ7CsnqbJAVC&#10;xSpElzK/J9xzodtyGB10VKlwKdItbDP3fAre6FI4Q0sQydLJU1Fbdx5CfN0K2eXc06xAXe37Ub3+&#10;EGzrN8ngCz4qCOEAas7/EJFMOfIiHioB+pq3zcDyyhsRymjovMpRvvEgavoGsFRxnZxfYaCD0DqW&#10;sk0uodJcBoVhHt5/0wxUnvkaghkFck1a5KkyBWMXDqnmwBMvqlox4aRh5Rro126EqSsug+nXHbyA&#10;+jufQDi5DLVUI2KNafW2o9A5ZqPhnqehfvB51JtvlDvgqO234b6Ld8s87R0PwxRcjkSXgYBVAcOh&#10;i2hpqUdnj12Oc+s376HK+RY8vVm0Ntci225Aqqke2VghlhNAjGe+CsPRT0Bz8ivQH7qExv6k3PSg&#10;6rE/IxMrkV2nVY/9EWECR7pdg1inHqaD9yJItdk07EC4lflP5eTdsVOOrRkOX0L7sJMkoQjaPadR&#10;+cifJUCnW2qZ16Vyg3b18c+i5tFfoafbCuv247Cc/pIEIGOeatr4YZgPXEBPRz1Md9wpJ9UE6dPc&#10;mSJYNqyHamId9Bt3wDbUBKeY+MM0LbsO0AeqZBradWvQuDIrgUmqyFNfh8c+H9V3f1HO1BZDEqtW&#10;J5FM10F9RvR2fALxlNgFrBqmaAnUHirfDIVHqwrq/ffD1uOBK1cuo+4ZPHNhuPsSau7+kpxBnWsu&#10;JRndKN/buO8e1J9/Fpo9J+VewTVHqRwFIE0DJXFNtFEpw3125UvQPJaCbUUvTGuHUdfmpeCpgObc&#10;MyyPi1Cd/prsfo7FFpG8VMuZ1cqHfgPVhedl2zXedRH9HRUkEZ+W91c8+nu0sp3bVm1GcNNe1N/z&#10;DXTH1ehM6tAeUaP+7qf/euzzCpPrkHnOK51Xyucf7jZg3YZGxCZ6p4Z3+Cwp32IZ/CF1z6MIrFlJ&#10;wReiiNSi+vSz0PNZNIOTJPynoVq7C0ZvIcxsrzPe/s63IdJiQK7bLjdpFYPHVsruWIcBDWSsUbHI&#10;uFUPW7KapqDs16N52ANzsASumIKOrQCBVB1MrhKpWuNpyvGEFjWa+TK4Q67dRaZhQpVuPlTWpQiL&#10;iRmO5ah3FMBDlVpRMxut3R7kKctbCKrtZH3NHS5kW6xUEax8drFuqlh2CYtxVIV1sQy0HxSBlPvc&#10;0IsJHMFy6EIVdLYapDqssKQieOuNs6lWC3HtzcUEMDETeCG/C3shOLsACDrG6cDwv8qmg8rVjk+3&#10;6edOv+ZvdRtLEOC504FVHruCSPwfYXymN9+yFG+9tRBzq3XSof76N79GIB9Blb2a9YVs3L4Aejfr&#10;0F2PU/3QCYXLoPeXsO4p4U/QUbBxOqmKgvl65HoDZPNWpMZ7UH7/T+i4n8UXxEacL/y9oz6A9xqz&#10;eP1NzBcRHEQSrgV4A1Xz6+cspL08gP+VwCoiegmy9i+zi/EvtxTjXXOmZpAqhQNafQfSiWrkCD5V&#10;j/xKxmTVaW5CMG1GS141NVv40p+hamyGpnoWMtEajA744BvuR/TwBdnAnXc+AtX57yBG51rx6G8w&#10;vorM+cKXsVR5C5Ztvx+ajYehty7D0tYR6JJeaAd6UfPIf8Le7EVdxod6KuGq6g9IsuykWhHKK5Uu&#10;lOPES7bTcT5DJ0hQbSDrrzEuw3tmvhHzi69DodcMRSZGIC1GSeG/QvHkVNdgFdXXXNVilO26hOq6&#10;D8PXZIT6wOMvOiTB8tX9fVhS+HZUffT38G5Zh9CKNrjG20iU6+DftAKhbWsQE+sUwwTWB34C9X3P&#10;UVFTXVI1id1wfHkFknRq9e7FeODRkzI/u8aiSHbp+fwE+ZFegoEdkZ4wUvQXUSpAd7gCnrWrqMIe&#10;gWnjfvR0mhE69THZDezdfQyWnXdLZ19Fp2w69lGozn0P5ns+A99Bqms6WdGFt3FlAEU8J3L0XtSe&#10;fJq+UEOfp6GIqISHajXEZxYxf9d16FHC84TTj2ZK0bE6AMWDP4KvJwQbnXCaqshNpZ0cCsG+fb+M&#10;qNVFgM9QdTY2apHg8/aNB+WYtIjjnOKnl044kVdTKJTB2VgNbXAZZhb+G+ZXv1eCfzhdgBjTDbeo&#10;qeCrkRYRipwzZdfsuhEHshQnlae/jurH/oKhVjUS9NPN3Rb65EJ09OhRf+ZJRBOVfP8/Qnvik2wf&#10;hdDc9UkE2xuQHjDAGLwd1QR2O9uJWDJiHupE96gXQaput2smGujXZTc088MfWw7V/rPwppbDRoLT&#10;cOQSdHfs4HNXweK9BfaVvVDe+70X68TVTCj4y9+FitUdfmRqJxntjWhuNaL63h+hmfnSRmXoY/4H&#10;qQwr+exCoVc/8mNExnvRxjwSbUjUOVGGzhWrkUpp0UiMGR5vxKo7Rkncfvyy+76ayS5wsSn/Y79F&#10;wLuUwlEnh4fEMQHAwTXrkE2wvEhOWnZuRnz7VjSc/goJ1V9Y1hlYVm2A4eBFlD/4n2huJvl3LYNu&#10;chIz3vO+t8tJSlECno9M0Joms0mR+QaKYIpXskDVcMWpMpm5Zv7ubqwjwFXBGqmAP020jGEAAP/0&#10;SURBVKOSY6zhjJZsTU0mXAcvVaYnWI0w2UQirUUwSMcXUCJKxWnyilmBVbAFKpFrcxBwjWiwFyBE&#10;JeHltX6q00gjK4/Ycimnh5vpiFCKJp7vIMvW+soI+gqeq5abmrePRxDrssPHQhHjwFZeJ6b3z6sp&#10;wdtmz8MbbhIgI7oU+Sm6GulExQ43/w9Yr57u/y67du4izCyb2mFG/L1l1ofJoh1s+GUw+BZJxyNm&#10;WvrSZWigSrDnlNBSbYiA4iKIiTVazHOX8HM562oVnYsXB+7c9kJqwNDatZhx/c14E/PhGgK4GG9/&#10;85xlsvynYkdPfYotBQX5ejNtOrC+mXk43V5PEwH8RRSva2fxN36f8cGZ8l6//+0vkWMjF0sQ6uMm&#10;mHafQAm/R+88jej61Si5+DuoH/oF6jr7oFPdCqN6NvRsmDtXhuHecy8yu/ag8tLvCAh/wUhjCfwH&#10;7sHKYT06O8wIBkrhdC2X21dlSYYXLH4rqup5vXkZtMZFqK6fi7LambjuwzOg3nlGdos1HP8MFLyn&#10;VJIEEjUVaJlhARZW3Ih33PhG2jWo0C5CrbkQt5XOxszb3okP3PgmqGpuROVDP3y5IxJdbw/+euqT&#10;jk2z/0F4VwxAc+YpOucB6ejqDl9EaucK+OLLUH3hR9DtOc72qUOQ4JDs1pEUFSCYLUfdXY8SnB9G&#10;2fZ7oDTfQuV5ByzdUeT7DPD3ehH9nMxOqMQEHSqdeKsWGfqTtg4CSl5P39KAtrxY8vBbdHXa0EBl&#10;KJ5R8ehfUEpnmZ7oJtn4Izy8f+WlX2HjqiA6m3ToaTHDvvc+FDNvBEh25KugoRIL5jRSabcRyDPN&#10;VEEdNuQadVOxYVf0YOPaNOpPPY32vBJ1p76Meut8hBI1yFC5R/jZN+TDhlV+FHxmyuH7+vMIpmqg&#10;3Xc/culSKnwVEoNJGPeeReOgC5rNR5DuClB4iEl1dSQrIsC+joJjCWzRCrlJeXY4BifVuubsl1F5&#10;/JOo2n0G1Q/9GtVnnpP53/DAjxFdPYkQ/Z7Y1jA10YPsxnF09puQ7GiAO1UpN553D6Tluwkwcq/t&#10;IyGdD0tLA7SH7oeX57UMeylmjFjHdxzsceKOTU1o5nM154pkr0BTF/14jgRhTRPL/k8su8/KGdAi&#10;JKK1SUGisRCKx36Dxq46VJ3/KrzNDTIEpHjGv6UihYlzqi/+HopL/4VtQzYYznyBeVoJsUes6vTn&#10;oN1xEjX3/xSKh3+JzEgnvCSetrs/DzPLwXr6y0isHEdLswWrBpxYvTKHxoRKlu3V7jXdKh/7I9K7&#10;dsG78y6sWJ1Anu8cavfJpTxXO1+o1/oe3p8+JpRWy71wc1kNPB1+6HadQSRNDAtR5J365FRXcHOv&#10;C30TUQRYmIF0LbqGfWSaNgmcWn8xImSSbibSMRZmgVngFpONqBRDmXoWfCUdGpldox4mflfqFqC0&#10;9hZYfRU8poDZXSz3fhT/OwiUTqrYwspb4AnXIZYVXbwERVclmawSOjJlk7MEPX1i5xwnYhkqZXcZ&#10;PCGxH6wdyZwR6SYLIqkGRPI2aCwFiOcN8Cbq+Ox2ePNhvOvWWbhmFlXHTbfTKS7FNTIS0jTAkc5y&#10;Cmj+O8D6EnDRrgAuAXrCLp/z4rEX7PJvV/7+N21amn9PN/J0m37P/45d2XX+avayZxAbILA8prp9&#10;hULluzDfXn9rEf5tcaV0ohsOboQxVQWn2FqsSQ0PG7MpRsXVXAtPppzKhgpsMATNkXth3H0X1FsO&#10;oSGjQb3YwJv1M0BWme82oX0khD1Ht8s0Fxx4Gv/y4VkSNN9083Lm2zKCIj8loP6D+XNLIT9J1Obc&#10;imupdAVZezNtVlGFvGfPgaNo7NSjvZ8A0BejIz+FbKYBjp5WuG1LYGxYgOrS62HiZ0XF9Vi+9K3Q&#10;77wXRw+OYvuKCBZ86qsoPdWKvHch5qkK5SYAq4f86Oy1oG+FW4Y71FAhWg6dh0pzI1SqG7F8fB+q&#10;NLfjPde/DRU1szDf78VcYxXMA51ouPOj8Pvmy4g+kXwt9J6lVKkzcNP8f8eNt78VBRvPof7sV6C1&#10;LcC7b5iBxcXvw7veNgM1n33JqUjHTJYuuh8dm7bC0xuAZdMmOV7n88xBw9YjcB8+A3+Xg46nBPa0&#10;EpbVE/D45xDk4qg7/22qvwp4qcwCVH8i0EQwVUIS1EClRTXWrZHKYbF/qsdC/AlCpfMvRn6ATn7I&#10;KslENFmDdavi6KXPaqFC6+y2ooW+qnvAinI6cjHOZlyzDVUXp5ZjiPEz211PInX3E+gWe7DGqjG5&#10;OokVIwGpfLy9CTTweN25b8O15yQa7vuhvEY4e9ehC/COdCNHv7h61IUaEg0H89NsXyTj7or7plv0&#10;CJDceQIF8O0+zGtOw+eYLVWPADLn5m3wrF+F+n33oe7h/4CnJ4FErgYtfQ4MDtkxsGMcHfSpK0a8&#10;SPdnMTocQGtjA7qZj5sIcO0tWgS2bEM6UQXPWB+czFPboRNwj48ivGY1Wgmcw51G2Paeg5Yq0nG3&#10;iFddhyAJgNz/Nl2BWI8VobEcjC0uiC39xAb5cgIR3zFE0pOk0m/sNqJrwI216xOoPvFFuSesvtGI&#10;ik/ynMAsKM58DotNZbj+9n9lO9PCS18eoikdBFXLrbDEy5Hpt6LOuwxV5jmoNN6CKJ/dybyxEUOC&#10;zPdhpt9KnOhtNSFFoqxlvZTKU5gga5cBTJBA/nb5/1ey6eeIbty2TBnSfF/ZS8H0LpejJJU08V0Q&#10;BTEP4PJ19Uc/LWccx449DP3kBuh18+Qa8uymtRjoE/OFatDEeuMN0g+JfZkzdbATf1TnvgvVyafh&#10;27YLdSxbsWzIH14EY1IB62jTVOQlP1mXWMQdZQKOcAXahrzMEDFepYQxXAZXthY23sxKSeyIVxMI&#10;i2R81RhVZigwtR+qI1wNn7sS/U0uxH21cPurUGtfDoO3TIKmI1oLC4E22W6nalVQmZpQZyuEJ1HP&#10;+9Sj2rIEFcaFLPh6ssHlMHnKCb4qAnIVGnt8MPD/SKsVNirhYIsFnStjaKFideVsqHE14Nobb8Tb&#10;5tDxzxJOc0rRvQzwpjnQ//OAVYDVK9lL1/3fDKzXiqhXNKHu3sz/pYmdfa6bLZ1o22gvDKxPvna1&#10;XHfnpCr1kOmb46Xw59WwkwkGxUS6cDF0SeG4y+DojcC8ogPW9WsQoJNLtJQj0V6DJ1+YRTrjHR/A&#10;G266TYK52IxhastAls3s+fz8a8L195rotr52tiAGzIvZBby+iOWyBLpgWN539XN0qJODMGw7gtY2&#10;gxxTVN39VWTTNVjZb8TSLwAR7Q2wrtqK8iXvhNlQhNX9XqwZSCJwWoV3PlmAd3xDieLR66CougXz&#10;lrwdypq5mLf83ai0FUMVNqCK4FmpmiP3S11YeBOWlt+C6+e9E9fNeztuLXw/Am0WlIcMzJc0EiTC&#10;8U4fgeEXyLeo4AoWw+YtQphtu/IF8FSeegrl1e9Hce0s1Ox5mCD3pxedj3BKNhud6xO/hTvMtulb&#10;irrJNagxzUGcBMgRKkK+x4AWgl++3wBdiwfGziB8A2yffA4DSVC0RQEjCUL97lOID3qgfOR5BPxz&#10;0UBAtzcb5Exjne1GfPTJSzIPE1SOQaq8AAHCGSuV30UEHz+JQTRVIcPh5ZKliIWWQXnxx1CLbfvO&#10;fV9OTCoQY5Gnv4oeApb5wEPyHRru/5EE3uG1ObnhewsBMbl1C0aGnTCd/Ix0uu4Lz0BFp2vadgwZ&#10;KtiWZj0O7O6TywxbqSLFnqxyzG3dGGp33c93OQO7azFau8xo6TSho8sEQ1yPWJRldP/3pGNXXPwl&#10;VamKIkRBRapBIlOF6FAEvk4Cab4a9QcvyW5qz4pBpHu80J76IrKRRYiPtSCweTVJVQX8aQWJYxXa&#10;CZAjPSQU7UaY9p9DzbnnpIorZBla992LzO69aIkXoOyxP0B13zf4DrUYYLnI8eS8Bkm+j1DFARGD&#10;t12P8FD6ha5yQPPwf6Luzo9Be+CCHPu07rsbfuH/d9zNe/wGmtNfRDfJnd62HHrLUgyNRvjuRbBH&#10;ljPfRfCNpTIPVSe/it6xuNw4PEWCkOb9PFTVWTF56vCDiB9lnm1Yj8hIK6Ksl3nmbT7XgHi8Zmqe&#10;AZ9FjG027tnBa4JQnvg8eofd0B5+AmHPAoRZd3PEG2/OhdHBIJK9WWTWr0OqPw/tmW/BuWUPyaMR&#10;qUip3D85QXwZGAiird2FFYNhTHT70RqiwGtPyPuFeG7rlnHUXvgBrPd9F+bHfomaM9+WwyZqgqfo&#10;bdLc+x2ojzwJ9bHPofjzQN19P4Dm+GehPPcsTGtWQnPXp+ASJHDjdqp1nRySmvH2d70NAf7TtzaF&#10;ETJBs7+UQCdm5NUj3WuFOVRKYBRqQQUv5a9PzLyl1BYZ4idAhqgmxWzeSLIe2aQO/W0etOapRMW2&#10;V4EKmL2V0NnZMHhMgGUorYWF6jXWZICTL2ikSnVHaySgmgi8y6l2h9c0Q6kXASDqYPIrUW1YBne8&#10;Ho3M6I6RBJxRDbxUAM60BUqPkQ5ztuzuveaWZXg91cSVgHQlGPyjwPpiOrzuclqXbfp5l49fDdjl&#10;8Ve47qr2KkA2/bzpv11+zqsdf612ZTpX2t977ptFN7zIF9GFKoFuAWb82/ulE/3Yk5+AK6mX6qT6&#10;9Ndgy5bDvmUD1PtPwZsXMaG1bCwmPPedb8jzP/UUPckLf4aJLKof/T2imVuhOfsMtuyfmvB0zdtv&#10;xFsJ3G9hWb+F9eLNQjHPEs8ogPV2OTQw/fmmv4fcyo/POJ00TTc50Upu9ye6hgvxvvml8p5bn6VT&#10;eEHVqXfeg5q7PomE9VY03P1lOWtUdFGu3dKD5Xz8rHcRKspuRNBdgcn+GLaNJRFxVCDC+q43LoVC&#10;OQu1TTloSTKXlV+PeEpPclGDpckMyso+hBCvy/C30upbUFD0AZRUzUQ4q2P7rUBp6TvkzGC7cRZy&#10;JLydBK4sASmcYXtMKgnyX6RDVKKo8sMoKX476rU3ETx/A3XGTXBbjIKFr0fVQ79FjaeGzvChqVm/&#10;F3+L2we24za9AjUEwWpyl/ILP8GSutugHF4hGXs4W0AALUOSlu7V0jEXQHfsQaqRP0sF54stR8OW&#10;XXCNZgk0pfAmRHhU+gfXPOh3H4clVoxsr0nmpXXTRqRSBPHxEfio1qzr1sI10iwnadVvOoj6c99A&#10;T6ee4FkH4/EHEQkt5v8aOFxL0d6mR8tAHNvWRKE/+YUpxfLw76XTtlDVZRo1BCkzOqgaB0RvXbsJ&#10;x48OM4/qkaOtJGnftqWZn3GMTkTQ1+dGU5sTxXznOira0JET6GyqheriT9BBYtHSYpRbhnUR8FJH&#10;TiOy5ygSHpYvzx/t0VBpq9FDAFfvuoDBMQ86qNza+p3oJIkU4S/zJJCiGzIhtjnbfgTJLesJBHqk&#10;qSZNhx6k8l+F1uZ6tLYa0NyoRYrnJdpF8IxSuNrdMB96ALXHPi03vI8IB3/XE1A88kcoLv1Rgp19&#10;/T7oTz0p8y69dghmX7Gc7S2iGLn7G6fIExWebXIEhs07ZTQqucFCjwPG0RFUHfgIah7+FXJUmr42&#10;L+oPPSLPd4UKKJA0sPqL0LD1GDQP/geGBx1Q3/UkMvTvLa1G5Jt0JBMa5NtE+EnRO6Glmq5Dd48T&#10;vSQbxbyPuL8w0RXc0azB5OoE+nqdSOW0ck13w8kvovYi6+f2c7Bt2IP2Xg9cngIksw1wEUgTiVq5&#10;uURPTwjao5+E/uAjsB98EINU4nUXqCxJbJuazNixrROjvW4Md9gx1GmF/vy3ZL2MZo1YMRxiWVL5&#10;O5bJICBuEjb77mOwHjgP45FH0bDnPLKdNhI7AxwREYCoDrpte6A+9QXW60VwELCDIzkYh/tkxLAZ&#10;73z3v2L19g6ymHp4IlSplOzGQAnMvFisZbWEyqC2LoLeXoDy2pvhj9eiscNBNUmFGq5BiCBrc5TA&#10;S4B1EShNVKhWAq6VDby6fj6cnmo0E2w9QablIEi7yimZa2Wc4BDP9xFsA/xfOAVvQkN2RgcSrCEg&#10;K9Czpgl6nwI33v4OKDSLqILV8PjUSCbNaB/MYIliOd46cyYdJh0lnaOYfPKG2be9zGHK318BWP/R&#10;cIN/L7Be7Zg8/rJjf8v++pqXrv3rNMX3/ylgvTKNq5m412W72vHLJkDuzQKk5ogu4eX4t1uXSQf6&#10;+Mc+jnRnEslWC7onU7j07Ldw4afAw4+fksen/+05fAQzPjCHJKpI2ox3zcXk1h3y2H/8+DtUuoVY&#10;ecfU+sSnn/48/m3efNxQVoMPFSlfAHShWKfGVK98vpe/O//nOa8MrFPH3jSbgE0l/M4bbkHDjvvl&#10;fb/4uQewnMCaSy9HuCuCTH8e7TmSVLHPqa8I5iMfwfhoFDt2dKPjzEWSVDPcg0OI3/9VqXCEghBj&#10;PKqjn4UnVoOb5/8banULcevcN6LBugwOdxHT0yJ/+CzaYxVYuvyd6G+tIoh/AnURPbRUUba1W9FL&#10;x9FDxZCPVGPr+iy6BixQ696HmpOfR6azHhbnfNTV34xasck3naRg6NbNu3H9PS6U3LMdVR/5M/R1&#10;N6GQoO4n8a2zLMOH574Vs5e+j/6hGnWeQtTRCdWLOL5UQC6CZMPECJaVvY6MnQBqvwlK3YdgcM+F&#10;yX0rKpriWNbSiCWGxVCImcSi60901wmFwvfV7btHTmj57M9kNqKA52QJzPY7H4I1VMk8mEuQ/ygm&#10;+q0w7LkHjcN5WKk0uyfSJPLVqD37ZTpWI7p6bNi8IY1woBwdbVZMjEURIGA0D8YJnFoM9ttRf/57&#10;KBfOnPcPHrkfO3f3ICHGxyKV6Oo2Y2QiJruawykVnAkFlZ6Wiq8B2bQGa1YlMSyCi5z6CpyHpiLt&#10;pAgssquc6QlLDbfDceEb2LohixL+Pt6nhersc9BPrkMwpoDy/PNw3P0RNIq5A+bbUEpS0pSjeosW&#10;QsE60MvyXbsqjRR9suHI4+gkKLWMtiI50oF0N1UnAaqDoJdt1KG9z4lQVo0IASsWXwj1oYdkd6eY&#10;mBVbMSBJheLSn+RSKNPeC3JiT4AEJbiyT04KdKxdNbWlIZ/bso2kh+XZ1e9ChmpQQfUfaGmAP2eF&#10;tiMvQ0u6V1Otn/0WXLze01KHjrE0AqtGEIhXQHnp9wg2GuAXgXxEV7lQyMlaRPjODY4yRDesxsCI&#10;D6PDXvg2bJX3vAyqFR/7C7yGBVSxvC6lQDarQWOyQtbLxY1dcIcV0BgWYmRFEpluB8y2ObD6lsHS&#10;lYKK6l2zdh+0934dQ1Sn9ee/C+OpL8PJtpDcdQjZPbvgOX4Jygd/jr7GcjSwzFXHn0Ldgz+VbU7c&#10;33PwIZju+izSHW6KQN6fhF55+pMIUA1XP/QfklSZ956GhoresekOJEn2TZvvgGGsB+b1G+Bjfojd&#10;p8RSMM3xJzDjfR94J9qHg1SBSoRZgHaxZEFsxZbXI8lMijfqEaJUj4pADJTrxbUzWdEr4KSMd5Mp&#10;BFjZ7PzuYgbaCLZmfyUZURXsgRpoTIWwugi07lJY3GVyjFWlXYTb5r8Liqq5SMd0MqhxA39TGRfB&#10;wvt2s+K2jkfgYKUWIQwtUcp+qlx7RE0GbED3WA49ZAZtw6341zk3S8f3ejGBZJaYdPJyFXLZLjv9&#10;KccoHOwrA9Cr2XTnerXjr2TyPrTLgDvdWV/t/Ol2+byr2dXOv2wvvvML93ytNj2Nf9Smp/eGufNx&#10;zVymKeI1iwllN8zH8z+aWkMYaw/i17/5FX7xy19RxX4QM977TgLov+KNM2fhLTPFxgmL8dZbRfer&#10;6D5m3snxUqbLzxlvv1mm8cATF2VAkI98dUrVLqqpwjUz50tlLJ5F7Do0/Xle7Vn/lr3llqm0riFJ&#10;eOPcArz+xtvwtptvxaxgDx5/ARiG++zwrhiScXi3b8nhwJ4eKB76qQy+H2n2ooesO0rH19NugdtE&#10;h7j5OHS9/XBpb0Zbs0460xwBuVxxA4qrrkeQatPqWwx9QgcXya9/slcGJwgniwi2N8OXLIXy4neg&#10;LLoWUQKhruo6DPaFsXYghDaS1h4qhNmzZkj1KSYxOTfcgdIqAp9lIR1yJQxBC266/yYZWlFsZH7N&#10;A6+DyyL2qa3E4uX/JscUrf5CBKgwvfFygmsltARXEex8fvm7YAgsh967HL4MSXIrSXq6HI7JDrnc&#10;xxwpho5OsHTnPBSdMPC3cljjpVBTtZv4Ge3UItnD31PCdyyS+ff8c0/B2BZC2dgGxKnQQrFKKo/n&#10;UfvAf0B7+ityTG1wLVXl5lY6zB9JJ6268C2MdOnR32WD4t4fYuNkBPq7P4/saB5KKq7+TCXGqYBG&#10;+vxQ3fUUDm+IwXDhO3AOtmFwPIyRngap6hJUfqlMHdoa1chTdYmIWGOTMYKuHZMjYXQMNaGB6mxy&#10;Mou+Tge6hGJd0YFukhmxhVg31UzdPd+UY4AWAt1Aex2PN1HxkdDYZqH6/p/jwIYEclSfzR1mdA26&#10;+X5VqLj4C/mcMQKSuztOB1+NLoJQUOxb25uARay+WL8SmgvfRJD5FM4qKX6q4MpWyol9YsKcm/VB&#10;7FLjodP3d6WRjpZDed/zEjyrSVb8LLOmRCUivXECxzNy1nodfavYNKHm8CdlnnsoWhw9cVjGelH9&#10;8C+goWJMEkDbR9xUkdVyI3gZxnO4ExPr+tGU1yHA59es24YOKnMRQarm3PfQN+iSW95FG+tkwIzI&#10;SF723FwG08tW+cRfEEnqsWI8jtEuK1W5kWLMIolQe4dBTgjLtr0QpKPXyjpWI/e5VRy4BM3Rj6N6&#10;/xNIiRCId38ObVT5xoMPQN+aRZoKtmc8IZV0sjeCYT7HnqMb4dTNhlFzI7bv6kG83S+jol1+FjHp&#10;qYzldtcdSbSsm8D68RjrTQ0yqzpIhErQuXMl/O4FMPT3oLXPgWSaAvLBb8C5ZgWUD/0KNgJx/woR&#10;0vC9/07HZibT0MKTq5OBIvxkC/FmA1p73HAHqhCJqmFkAempXkWYQLFfn7exnqx1OWqdSzC5vRuV&#10;ugUEXjVcPNdAIA0SDE2eMiwvuxGuAEE7qYWXytTspBKmInUGlXKtqslXxoaqht5ZjFynEzbeT+cs&#10;QqrDBh+fwRCuRLjDAmtSDTfBvorM2Z4hYxttw5tu+DDeNHcpgXXpqwKrMOEIBaAJJy27A+W5wgR4&#10;TLeXrnkJnP7a8U4/70r7W+e+/LeX3//yc71JjOHJ7saX0pl6/pdseppX2qsB69TvLz2H+JRpiuMv&#10;kI5/xF4VzOcSHOctw5tmEYTEkpbrZsuIWK+bOQ8zqPhed93NuOamxVS1RbhGvLcA4ZvnEzyX4g0z&#10;p8ZoBZBOERRhzCNpyzDjPTdh/e690iGLvxnvuZmKtkxOYpOB+sUzyed46Vn/6vleg10ry2oxXi8m&#10;xxFc/4XPID6vEZOz3v4OuU718p97MEsW7cCaFWmCrQv2oX7s2tKElaMBdO3Ygj6qoY4467z6ZgKT&#10;Eq10DGvXxBAJF8N5xz6o7vkK7L4CVGk+hLK+AbljTIF6JkwhAupIK7RDPag0L0RFyAD12DpYLEvQ&#10;llGjMVqJ/dtbcGTvICaGA1RM35WA6qcaEMy9tClLB1iHGu0clNfegHLldSir+gD09iWYs/TtWEKl&#10;Om/JB/GeG96Ma9/7OiiM86FyLIEhVIJbiv4d19/2TtSYl+Lmpf8Ge5xtmoBlJ0iK9Z8iTGCwWUTt&#10;KYLu8EX4w0vhnijCbVuux9w1b0fJtjZ4UiUwb14vFYkAxRo6bweVpX3vnSihyjrybeDEd4Gj35nK&#10;x2/9Ftg0tVwY//kn4PYHqHJEyEgC7NoBDSL7D0Oz+wK8h8/L7k/T8U8huucI6igE9h8YJCg6MNTv&#10;QHT3EUz0EAi27EAzCYxnz1H4oiVINFM8UPk1ic3mPUXw+Upx/MAA+rqdGOT5xQ/9kX5pMYbHQpjc&#10;sxknjqzHqZ3tiLCMjuwmuJx8BE2bN6CVKjMz0iYjYCU8t2OICq2/34MxAndHq55CogYnt3Vi9b5t&#10;yJJ4dbZbSaA0SEcKYdm0DcqTX5PPrzzwBIxmKn2Wd2zrZqrpClg8BYi0a2X4RBGYQ3Rj5icTCJEA&#10;6GwLoQkWoZ7vLXYnChLIhJLNEowSJDbVj/xKgqufPryj3QAd1ZfWfDsq1xxAYWMzZhd/ADcXvR8f&#10;XvBW1JsXoGPPNtQQPCXwUXVX3fttZLIkTRRTYSrQdFqF7EQ7Ki/9DOm14zAdPIPWPFXl6a/Bt4Vq&#10;9MFfIpcVMXi18MWVcDa5X7bmVZpQrPxNEJCGuz5NFfk0+nJVyGZ06O3woKvNiYC/Cn19XoQp/FIk&#10;mmIv2iyJR2O+Fg2GeTBuP4Fofwo+1stwuxvZbjdcB84iuWMb3Jt3QXfuWRlRquGhH2JHn012GZs3&#10;HUG2JylBtPqRP8G464J8htr7qGCZ90Lly/e++Eek7joLx44jcN71IKwdKdmdbfOVICUmra0cIkEW&#10;4XQrsHZdku3bzfI0yg3hZ3zgQ++BgRUp2qhDhizBL6YRN7HC8dPgLYGK8nz+knehzlFMNSsmExih&#10;cZbCGqlFhW4hltfMJqguRp29GBqamRkRIePoGaXqDJJJxRuQZyalG20or54twx5a+XuV4XaqUQVK&#10;62/lvQ3oHAryoU3MGLF1nApJfiZY6WxUrPpAGewsUF+TFjYqY1NcQUA24m23zMKb5oiZv6+uWKcr&#10;xSlAooKSTvqvz51u/yxgfTWb2ij98jO/vBtSdk1OsyuvnW6vCqwSnKaeU57Dz382sL5hTgH+5abb&#10;8Y45t6JYI6J3pajyZhP8budxAhLL7lqxKf3seUxDPKNYysLnEuAqgfSFZxbGPJpSrOK8QtqyqWvk&#10;8RfWKvPY1PO89K4vAuvl57ziGf9eE0ttRFSol+75kr1OqNhb5uPmtk3o/9IUEAySwfYMW6iCKnFg&#10;fycaCUKNdHjppBK5JAFpoAtuVyE0qpkIkqx6qDiTdFzVZMDBQAHsgx1yx5raFetRJfb0HBnE4iUz&#10;oDj+ebL1xxEcakeKbaau9H2I+ivRQgXhDxSjfcCK2wvegXy2FEWnnofDs0AGwnf1ZVFFQLNob6QT&#10;mZo9K0zxOTqTerJ51zK0igD1PgXsOSfVch2WKa5nW58Flb1ArievIOvPiNUCVEqeTCniHXWoNt0i&#10;AxpEeG1jB/3Dw7+DNzgP3pySfmEhVczXUXv8c3KmqQBT9X3f4zt8GeFeNzzrVst1juJ3f7sLEaES&#10;MuXIJIqQzinwla99Hnkq0WCiQm6L9+WvELn492fayoPb5ISXqou/g2XPndIxenbuR8OeBzBCxzc0&#10;4KeSogI7/wwMxz6KeLcLns4o6s88RfD4NWJjrWhb2YLBQS9GBv0Y5/lrRqNooxLtHvRIRa+551l0&#10;dlowMORDKl2HQZKklj37sWldI8aGAujoEBOLzGghWDvu+QzifUncsTYC1/GPykkymmOfkd2xYku3&#10;YgLiyvYGOI9/BPozz1Dx/BRJ3wIEnIuk4u1Z04s964LIjTfLPOns1sEqtuskAWsdcmPL9g4EI1Vo&#10;4f1KmA2qh3+Jrk4zDp1ZhzTzyEWl20y12DngxsZNebTs2y9nvwbXrYOKBCZA0uVN1KDBtRwK0+2o&#10;b8tgCetOkfJDqMz4oXj4x/D4C5ElgDo2HpDdpdUnn8bWdSlU3/s9KC/+FvZTT8l1vZe7cwVIme76&#10;uFzaFW8xIJasZJ2k6m8lcUjWo4bE7nI9K3/892hLFcJx8F6MrMrBfuIj6BprRGi4R/ZE5HsDiIut&#10;9mJU+q12DJOY9PR4CewGdLfbEQ8XyOGDoX47oqlatg0qZOt8lJvmwk2yqN15EtrxcVhG++TewpFN&#10;62AY7Kf6/k85/NhOcNRvv1uSsuoHprY/tHU2o/bs12DqIVntbZU7LYlnVZ/4HJxDjaxL5+QwTWtj&#10;KXon4/AyD7fv60VTuwl1p7+A+MELMJ55lvXwDzAcuBsz3v3etyPd6iAC2whseuQ77VixsRnOsBJa&#10;AqjBW0kFa8DyOjGlWgVzTAkVnUCs2woVGVSxfi7SLW44Qmp4Yg2wsDGqTUtZSLfAzpfwx2pgdBag&#10;UHEDIpT2DhaWl4zaIWYYp9SoJ/onySb9mXo58aJ5OChDFbqydTASUEXgdCvPC3c54OLzWfjdxGtL&#10;7Hq8lcB67c3z5KSUN1A1vJ5O71/mihmfL3f4VzrGKYf4SjbtuheulUD2Aii/lMYV9+C1U+e+HAyv&#10;du6r2ZXXTrernf+/2l71meT2bVe3twhCM2sBwXU+3rW4HG9gPon8Fnk8dT3Pu0oZ/G2bAsmr2ZXP&#10;+o/aX6X7KvbmObfxU2y/R8B/7zuw4YfS/2NwwIhNq+0Y6dfDaLwN0Ug1gagM2gvPyi68SrH+kU6g&#10;0m9B3eFHUHny69DvOgPfUCvUD/0EFXecRFXDDajpa4HBMRfBnBrx3iCqCIw1l34ND52HcASldHQG&#10;z2K23QVwUgnVr15LlVmExWX/jtvKr4NxchIazQdlt2QoUYVqOkmpHHjv0ooPYb5qKQqyzZi18N0o&#10;U89DqWo2Zi9+B8yuAtR25lGy/gjKlFS2oUJERVAEMWOVKlWAqQhHaKN6dYaWUbmqIXahiTRpEOOn&#10;I15OMl6MJNWSdetuOLujJOkahFt0CE92Qr/nDBpb1GjvIMEnODnTRrQ0EcA6tfCsWimdYGjXYYLQ&#10;L6SCujyD1MRP8XfheYKWiHrF3wQQtA5EkBvJyz1zRzrrkZ4cRG+LGZN9PvT2hZFd1Y/+I9uguvir&#10;F68x3P99+FpIgo6fRtfqYSrq/Vg94ELIPAvpjeNo6XdhcCyMvRtSsqu3hmCV3bcPPQT+MQqDu49O&#10;YICOVowVB3fdBd3pZ2S6IgKTf6wbxm2H5f9iTaYgAmJ9bd++zWhKKqBbsxPtLVbWkSb0NlvQ1eND&#10;PlYK7T2fR+VH/0QVRzFhXwKHuxBJlqsY9/UmFIh1GtDgmY8KOnRvloSNYOMlSNsvPi9n5PaMBymU&#10;NGilWKq7+/NIp6pk0P8G2yLUmhZiYdmH5UzzBYqbMKf0BizkZ8H6u1knfkv1Xg+9k8Qm04CSz06N&#10;/1c/8Avojj75UlzoVzD5nvf9AD0dlch1NvD/qVnmAsSSxJTuoQza+oJyKZh77Rj8iQIE0jWIpZSI&#10;sL4mqXRrzz6HON87sm4FopP9aM7pUfHYLxGNVshZwh77zSj7yF/Qxjzo7jDC1hhGSCzXG+mCZttx&#10;qHadgzKgZF0tpzCcDwXFYPVD35GheFV3foLvthgN7UlUtabQNpZGvVhmdP+P0LSF9W16l/Ujf0Rw&#10;23a49p6Ee/UGrOw0ofb815Hks/ZNxrCxy47E2SexobcWxayPtQ//ADP+/R1vRddIDPuPr0UjVWI4&#10;1wCHUImeUrkcxh4jYKYaEG61EeRMqLYsQ4OvDMYwK0OgHI6k2Ekgip4VcQJw/dQ6V6rKfL8DTQNO&#10;+X+AgOrieUEWrtiQ3Ev2baCkd5IJeyjvxQ42MVb6QEaLOmch2a8NdipmIwE03udEnVfsC1tDYFci&#10;KhgZ71Pl9eCts+fgzVQHb5gpnCtVBBXJNVfM9pSO8GWOUvw2pWSubtOue+Ha/wesL9mrPtNVAPWy&#10;ifHOy+AzpYynvgt7WRr/g3bls/69Jq4Vavey/VW6r2JiGZGsY4JI3LIAb/3guzH0zF+k859Y1w73&#10;lr0vdokp6GTKVhyA1qWEvyMF897zVAu/g3p8s3TcYocRt2MRVA1zUK1fLNl3PZl25eN/JoEthTHt&#10;lvuWxtcMIteul7Mzl1Z9EErDbOj2nkJrK4ltsgT600/JmdVKM52Ldi7VoAqK2hug0d6KKuVMlJS8&#10;Vy6hUBBErWz3cTqwKs2tKCGw6t3lWK6chZm3XQvlvd+Evq8TbrZLEbRfRWflSosYxCWym9HMdhzv&#10;InD2Z6AfH0Sqm6qjUUWVO1/u+pLqMcISLcVSArMjskyqDuGsxXZe7tE2WDZuhXX9Olh6Esi0ULEK&#10;5Zsvk6D6snWNBCUR+rHunq/BPDYGy9gI7rl3H/AXoV957qFPyshFYnmNcPDFzLehzBIZFCJ54Sn0&#10;r+2dUkb5BmxcE5Wb3QugS3T4oT/2OKy7z2D1ikb0NNMn7T8ju1xbWmpRS0IkugHjSbXcfCFHB5uj&#10;OvOe/QL8xx7Btkm/XOrTFC1Cf6cTh3Z0EtRN8K/fCuUjv4SJilmoNNeqzfBs3oOJkRD6Oq1Q3vcz&#10;GB/5KSxteQTpV1dtzEJjmo9gphbpJjU0J78Mz/nPwt2VpqJ1oeGBHyEaF2EuNWjut5CwlMOdrcXY&#10;MP2m5VYZfs916nH0ttZhzZoYgoGlVGB/gW5stVyLafMWoM58O8XPTMxb/j4sqrxebvm3xKFCveU2&#10;3B70YGHDItxePQuLVHNQVD9P+upEp5EAWERV+ge57jXWVI9wrBaZrVvgu2Of7EYV9mI5XcVU934b&#10;7QTNZKQUtv33SoLk3HMUgfWjyBAgi1Uz0duhh5rqMuZZCs25ryFM4lD7wM8wORmGzXAzzCmC6Lkv&#10;wdmVwMCQA+vXpRFlvq0Y9KObeJGgcAt1RxDuicJPkK4RYSNjlTBlKrGEpFJsMyfqh80xEw2NThj8&#10;BdCRjNpCy1E/Mgzj9juhOvFJdHaJACENsLFOyPpHAuqYXAE/ia3y/h8imqlGdjSGqnu/L+tZYOUo&#10;CXMxyr+AKcWaJzsKZvVklzp0jUflZCRrhI0nR1bERmYMVyPTFUDXRBbOGIEwrcfk1i7+n0QwT9nf&#10;YoGdDFx0IQsgzfPlgmSjLUNuGENVCLWaYU8QKINV0FOVioASIn0PAdKZriPo8pi3DENrcwg1G+Rv&#10;JjE5igrVmdVQ3dbyngT8hAG+1iCW1ZfhjTffTkcmnLUYZ7vs2P4aHP87djWH+0r29573t2w6QF8G&#10;cvH71Rz8/wp78Z1eAJnL/1/NrgRTsQTqsk0Hnyvtavf9e+1qz/H32NXS+nvtr55f5IvofmbZvWXm&#10;1HKv11O5XsMyfNstxZjj6UTnF6XPh43OXTqZh36HWICNXayzfPy/0NfngX79frjG+hGy3oYaMTZ0&#10;8rmpbeta3QhFFOhs06Nu7/2oPfxxmPJe1D3+U5j8alhWrkEwTjLsXobWERdsdFoVmlvgd86l2vkt&#10;Alk1ilTXQ2wdliLAmh3L0NXlxO69fdCL8bQeO4xUMN5wGVJi8+7wcumcmzJlKKDzvbXwXXLjdxF9&#10;x5Q1wZuvhzqulesdfc0NcFFV6LcfhsqzXAKog0q6or8X9tAiBFrqEBLKJ7icpFgPS1ZJJfMjKB/4&#10;OdR+KrKBTtjpOFsHHXTcWsQ6tIi0NyDVWIEwwW06oAonXF79bgL99aglABw4uhHf/s7XpX3r289g&#10;w+YumcfHT27DpjvaMTYRx+49A3Jpy8hEEMZNB7BiwIqmFe3IBZbAtucsYlTOI70OGLfcKZWkUMPK&#10;h6aiS0VXrYD5zsdll6dQSMsL340R+kdhYrmhZecJAqwB+ru/IBWcAG7lJeb3tj1oFPNP7v0GvEMD&#10;CJGs1O59Aj1tZqxZ34rkui3M5wDSjVZU+C18VwNaOh0kQlZ09rlhs85F56gf7mgZ0kw/16xHhvlq&#10;oapv7vYjPNwuu73FPRuZp0nh4Hne5i3N2LOnB13tNgwwHadYqrPjCDI5JWIUJobTX0RTlwUZMcHH&#10;tQxWkrP2/hDCyTpkmwxwTIyhav/D0GWsKNfdhpkF78ZNC94ChXoWImkNeujXx0a80N31GYy1V8mY&#10;wCHfIvhbfMi0e+FOOfmODvTkdUhE69A33ESFOVV2YmKP8czXsXUlycvZryNKoTWxOsV7q2CxzEP5&#10;o7+Hb9MahFM16O9m3h64CNOJz6Gt3Q31qa/COj5ExSqCEtVhZDLEPP+sVL+1D/0czU1GRO68HxWP&#10;/BrafZdg3Hc/HB1ZuLU3krT9FPEWO9p6Pahmu2obsaDGcRv0fEbNxR8gOZmEI6WAq98HNfNBEVXD&#10;ufcgnMECKNYegp8iM0Ic9HT7WD9+AuVdT0F/5BH4AwvlREDxbo6t2zC2qQPrKC7HG5lWi1dMXno7&#10;jL4qxFmo/iwBLViGGCuA6IL1MMFEFxlSsBIdw1m5NizT6Yc3xUKIapDu9BCMLUg2E0jTRrQPxjC8&#10;uhHRvIlsS4scr3Uk6hAm84u32cmuAhhb28zK4YPdp0C+V0QbcZP9NvC7B2FWsEyPCyY6EdHlbCIo&#10;3170fkr2UrhjeigsGrzhuusIOgJohHOccpAvjcFNja9d6Qj/2i5fezV76bzX4oz/3vP+lv0/YH1t&#10;drXn+Hvsamn9vfZXz38ZWFkv33qTgt8JrHNvwb/MEcfK8A6lF//1R+nzUbH1HOIDLZhYkZbqpuKz&#10;dNq2xbjrzn64Ln0XnuMfo1IyIOwuxYbxBNaTEXezPXU3a7B47gw67l9ifu1tUOtvQbFmHoKNRtw2&#10;/+1k5GKGvhIZKoli9Q1y6KWfgCLUXt3oJJTGOYi1qrFpewYrR51UggYEI2Twxe+Cjooy0aSE6tDj&#10;sB99ALZ1E3RwhQiH51NNfQcdfVSiVJDCgpkieDOlUDsXwkuQNJGQV+6+H9qxIbnBuNgcwU+lZF47&#10;ifot++DucSM86IFl1ZB0RBUP/BgK/YcIaCb6FjM8KTp9XrP5jhxaOxpQc+F7EkytW/ci06RCiqAg&#10;1gULdRsOUW0RjEUXqPh7/CMX0JRXY6BFDUesAGESgcJLv5FLabT3fRehExdRd+RjcJz6HNVzFIND&#10;HpIIG8of/gPWrgnAvXYVOpPVaGu2w7r5MGpPfxn1kxuh2XEv6k98ieXUAf/B82i56zxG+wLYt70H&#10;gx0E5s0b0HHncVSe+wFsJz8Dw577sHt9EkPDQQyOBJEmAUlt3wnn6o3IN5n4HhZ4WyKIpxrgj1EB&#10;OStRo10Eg6+MQkKHgZVRGcBhxbAPk6ubJalpYZ608/2H2mugu/9ZtOTq0J6jADn7NAlPJcvZAke8&#10;Aul2HVp63UhSfLRR1IhJUuFwFQGuAUoqtQh9bVDsWnP4EpxiLbS/GG0DDjgCpVBqbiXAWxAMqeHb&#10;cpAAbUVjsxXhaC2SuXoq3ULWt5/BEJgPb2SpDG4x1m+EedV6BAfzMB77qIx+Ndprkdu9dXYF4dp3&#10;HolNm6DbdWFqiIFlUUcgHWGZiV4B8+7zqHj4l0jzHP/kKmRPPCQnqxlOfRmpgTwKPwfkEhW489AQ&#10;tmzIw3DiSRh23QfD3Z+HfcM2CcR5piXWhOfWr0F02w7UP/B1Phvrf6YGrk17UH/sY8ila9DSYoDq&#10;kf+S53rXroV5211I8ndPpASK+75HcjYLJfueQK3xBhhIYjS2uaiaWA8l22Su0w7bvV+BhgBed/Ax&#10;AmsY2v1TsbxlhC9+mvbciwTbaiywFOoHv4fA1jVwtFZB16nCjPe8/x2IkH2l2h1oGwrzuxXxbg+M&#10;ETU8BEu/CDuYtRFsbVJl1lqWIUagjDWZke9w8iFr4U/pCKy8ARlY/4osC9uFeLMN4RwbD9PzxOvk&#10;tGexTjXX6UKO6TvCNRhcmUYTv3eNJAicWmQJ2mLgWgSLENu/uZm2iP6UJiDfVLgE19wwnw67AK+b&#10;89fjqP8UmwYk4vv0YxLoxHF+f5mzvuK812qX05pu4vf/LrBeLd3L9lrOfS32t9KUx67yXi8e57Gr&#10;vff0NF6LXZnO/5RNv8ebbxHrqBfjmrnFeMPcErx7cRGSbc0SCCzOQhSWfgiKrmE4LLcjkVLDSlDd&#10;uTkhI7ykxjpg72jEWF4pu8uGBqg6Vq1GVV8XjAkj1D3dWFj8Piwe2ITqHffRKWph9JZi9tJ3oUQ9&#10;G/NL3k+GTQW7RwRVmQfz3jMEqb/A6V5O8KpF96AXCRLmeQXvw4fnvwu3FH0Qs5a/D8tq5mJh+Uzc&#10;Xvgh+BNqmF3LEQouhsV6CxXcVMALBZWBN1kAe6IUVrGFmAhL+JkpFam650twZyvgzFXDLTYvH87A&#10;16KBwngzAa8Imv33o952qxz3rXMultuYudLVMPsWQ3H+hyjbeZ6qWgFbtAR1Rz8Bh38hv5fDkdah&#10;4YEfSqBVPvhfCJPI611Ty3HWbO7BxLo0UgSmDVubMbJ5AKMi5Or+ozIAfiFJy6ptPejtqEfn0eMo&#10;opMXE4d8Z5+C7sjDGB90YduGOGrvegz2U59GPFgoQzaKpRdtd1HJjnagi0A1MuSFd+9JGXAhOtoq&#10;gz6EbLPR3mnFmg0kAyLQfrYe2za3Yt1EAitH4hg4cIgO+QtyTb9YRigmZXpianip4izeKoKDHg6P&#10;EsFgLULOYqTvPI+1k3lsWNmIieEo+ns8sFuXoab2ZrQ0quDetG1qH1j/Mqhdi9HcZ0MbgdW+dZfs&#10;7rWe/Cy0DTfDT1XaSGGS2bkTulNPY5wgrzj7LYR2HoDesxAFmpsRatIgwfqVSFYiElehmaSt7sSX&#10;4bMvQKaRwB8uQzLLeulcBl+wikpXg6yYLHTx59AwLcvBB9FD8dRMcpUWMY69LHdXifxsp1ptbLSg&#10;r9WA/rEsch1u2eUqQEh17/PoZR3cuqFFTkTq27Ya0eEO9O/eAdXpZzHR78WKlSy/PjsMTR4MCJE2&#10;EEQsRkW7Yg0iG9bDu2697GpWnXkOyWQFhnp10F78L2zYnEX96S9Bt2k/EsQOsea0h3nYSPXblDcy&#10;P70YYVqeuIIEy8r7PQNbrAINzttQ7imHZuth6GKVUFKJilnC9lHWpR4LKi8BOsNCkh4jerqpxtl+&#10;BDkQOzO1klQ2rh6EY8MeJEPlVPIx2CyFcNsL4N+2GTPe8rY3saANbHA2JFtscMU1cBEALWElG5IW&#10;dYZlGFvViK7+OLr6Yti8bQgTK1sxPJ7HJn7ffMcQesfTBEYNnGE1GmwlqNEvRe9YGn0rMkgQkFOd&#10;YoavHb2TKWTJYINZHdmzlQ7Hxsx3oH0ggu6xFMHdA19aD19WS1ZcjzjBe3B9N9ReE94yazZBbKFc&#10;QnENP6/m4P7HjU79Rad8hYP/PwNYxW+vZC8/92rpXrbXcu5rsb+Vpjx2lfd68fgLx6Zf89+xK+/z&#10;avZarpt+7html+BNtxbiLTfPgTo6FeLwz3/+E7zuRXSabralDIKtdCytNfDtOohgTwytbWq43AtQ&#10;+cAPUHPnp1F1348Qb7VgnmoJGiz8/dJPUal4L4pVVKljm2CZGMaC7pWw+IroMIvlHsZ15kJcN/4O&#10;XD/5bsx4fgaqqYiLjp6DxbVURvWx0CFX1lyHmFhnmtWg1rQE8xb9G4oPfwHzi67HorKbUN2wCOWq&#10;2WgwzEE5Hbm1LY5AUkFwJECsWAV1ZxKBVAEMbL9Gx2zUWG9DVOy9SScbotpsaPMTcDVQhspgo6oK&#10;tVO50mf4mrVUoj+AM1EGY6gAbh67rfxd0DBPGuyzUXHq63AnSuAVapdAGRCKr7kGNfc+B835b0K1&#10;bRGMtmKMb88h3qXHT346NSMs2EiF0hNF60QU3lAxMkx3dE0SnQT9odEA+ujsVo77sWJNNzYx309S&#10;BYmgB0LFZ723YmzQhJEVQal2cvFKfurk8pfyR36PYjrQSSrIfXtGMLy6Hbrjn5UAIa4Vn76dR7Dv&#10;9HYMNKuxd1cv+ul4jxwagdtbjEVL/h0V1tthSVTJva7DTXqKBofcscsbrIE9qEQ0b4YtrJHdoWkB&#10;vAkdUoMZgvsfMTCexcRYDKtW0ic2e5DuiyPWn0VnrxPJPXsQH2qS+4W2tpjQEStEaydFDN+/+tFf&#10;QXXss/AdPoeGB38El3kufK4FsG/ajqqHfoFaAmh2JIXGZAmqRJSjnjBKCBJi277cpjWI9aUkkWvv&#10;dUHL/K5ccxjZZD3a47XobLEj7ixAjIJIAFUkpEAv/XpzUk0wNckxU8X5HyPfEyDoaBAJKmB1l2Gk&#10;w4yyF8Zdg4ceRGfWyPfrwKaVCfR2ubBqIo5hgt3AaBjxndsRWt2J4ENfwui2LrSNeIkdJuT6rNDc&#10;8xVUk2Cp95yFnbhgPUTlyzKqOfsdVDzyZ/Te/xG03bECa0ZdWLdR7MNsR+doigp2l9xMQUzACqcq&#10;kGtWQn3++4g21cI3nEPlE3+C8tQzUxsGnP8OtNtPwW2ZLXfdCTnmSfGXbLHA4i5A7bZT8j0UD/wU&#10;tcyzIN9xmAQywDaaOHofVhw9gJ5tG3kvDWa8413/iqgIdu9TINPqImMlaxGTlTJaNLbZkSdar16Z&#10;Q76JbKTFic6+ENZu6kJrVwD2gBI6FoDeyYZnWg53VMMKYyHQsrK0uSSwNvb6kO1yw0XmIdRrKEvg&#10;TNUTiNXoGo1Q9boop61oH4rDFW2Azl2BzhVxDK3PI06gr7Ea8KYbb8MbZtGJzZ5P57VQLsO4moO7&#10;bC+B3mt3qFeC5XS76vl/h71aOlcD6CvtxfOmXfe37HJ607uUX8n+6tqrnPNK9o9e92o2Pc3/brqX&#10;03it+fdqdjmty/Vrul07pwBvm3UzOp+Wvh/xbCX6urRw7jgO3yRJaF8DBsdcGJ1wyS4lYYp9D0Kj&#10;m4MElYFl7zEU3Pl5LNYUoPLOhzFr3ttQqboNdcMTqF23j+rik1hUcYPcq1hJNq0yL0JpHQFXdRNM&#10;/lJUaWciubIP1XsuQD+5EuG0Ulpbj4nORkf2TdBqqkOyUYPgWJck0fWWpShS3ASDqwBNZOr+VDmy&#10;6aXwHKaTIfgr7v8R3MONZPgLCcq1yLRpEaBjCjSpYafycWaq4M4p0HDkIhRUhUK9ZoYdsCarZCAI&#10;f7YKnuhy2Me65VZs3mwNwVVJRbcIdYdPy+AXfiozvXsx1e/X0bhxEIpLv0bxx/8ARfdczPjhDNz4&#10;wPsw58KHEUpV479+ObUH4Ni6KIJpqhA6t44ht5wF23D2Gygf3yKXofg2rJPLQAYzhSh7/M8wnfsa&#10;Wo/dRSAyILJxNVJrBlDwOYJsrIC+zcQySWJkPIlVq1LoGo6g9NE/SsUlJqZ09tiQOHEGrbu2IXDX&#10;gwif+RzWbp+E8vx/YOvKDDauTmNybQrGSBk00WKKjFIYzzxNUmOUMXojFAqJVB10d34CRvMSBOn/&#10;GnacQ/3Bxwj6QfQNONGyjaosT4GTY9kEi1Cx4zQMqzajZttdMB55ELGDp1DE91m7LkfFbONnBnXq&#10;D0Gz5xSc8TIqRhvNKiN7bdnQDPP9P0C0V4CzHmvWZDA6ROHSHkLFpd+gZUUTYlR3EYqneMaAWEIp&#10;g9NbqRbdJEb2QCk8EQWCgQrECCBteS0G+gh0CRU62sxoazMhGq7ExFAQI8MBJLJ1UOnmyYAaYgay&#10;du9Fki4vgv4CKB76LVQXfoROoX5DKnR1htAy0oGxLhuqqBD7W+pgu/N+bF0fQ/V934Fnz90EzG/D&#10;Jns8G4gjQTS1KlH0JGTEJfXFXyIVmS8nvqnu/wnqjz0pyzvYHSEZsqEjVQLXmU/BuOse1vFOtA0F&#10;YN2wRY5Ja+/6iFxX3dxWKyNJLco2QbH3EdQc/zz8LtbvmAKVrIM5EjxfVMVyUlEda0jIqNh7huRE&#10;NhGPOjTYjADVvdiWz7F+IwLHHkYdn9m1eS+Ch+/CjHe959/Jju1sIGoYfRXwssCjyQbEE/UEVb4Y&#10;PxNibCBYzcpnQRMVpojIlOP3GAEy10gGMpmBK6JmA9GjbyKLlr4wFhXfgFSrG0kyM19YhZZuL3xU&#10;w00E2mizGZleD5oH/Qjl9ch0uxAjUxTjRWKv1dyQDy3jMQysH8CbrrsBb51bjNfL5TTCyS7AmwTI&#10;XuHs/qfsSoC72jl/y6ZfL0zOKCbAyf+vGMeV51/lmst25bkvN3F8ysT61+l2tbQu29XTesn+kWum&#10;29UA57XY1dKcble75rJd7fzLduV5AiAv2/Rjl49ftunnCbv2hbTkbHFh4n1fsDfeMBPldNbi7/iZ&#10;TQgfPExVZMeKVTH0Uz0FNk5CcfH3EkBT8QUwpg1Q5iOoePSX8NkXy+65WQvejg/PfjNKa2Yj2WRB&#10;hXoe5hV/AAuVt0LjKoLavAAG9zLkchVwbL4DQ6sj8Ker2f6q4U2Uw731Dqq9b8CfLIM3XEynV4Ms&#10;lVWusZLq9xfIZ4thSjeg+vyzqNXcgALF9ShU3oBshxFN+VI5KSUevBXNBONMm4FOtgxmVzFBtUEC&#10;lfXgA0h1GRBtq5ezfr2NYo05lQsJg4Mgak1WwBwrhTtfg0S3AQ3+5TDyOcRvohs41W0muNbCn69D&#10;mXY2qi23I5gqRd1dT8Kzdaq7T3vkUWh8BdAGihFs1yHUpkNjl1Xm6/M/+i6dXhk6qOAmxrzo6ndi&#10;sNckl860TzaigEC46vQR9B7dizYqagfVXISqvdo0H8bWIFKZcgKni06xGAMDLrQ11mGg1w1vWwLW&#10;bUfleGx2oo2ArUX7oB09NF9vBqrDn0IVn02s3XTuOy3zQiiYYv7We/igfG4RqL2J/ssrhsoICslY&#10;peyGF/tR1xgWQTs4DuPIJOzDI2hPqzG0aQLrJ1PYujaJzGQ3EhtW0rcakSNwiWUn6oOPoH/QhwGC&#10;gz9plBOPYmJrz9EedHfXI91lRvuYD0NrQzDuPsfz3DJylP7kF9A7kYdu3V400d+K6HqpZpYnfbc/&#10;XAWTu3BqzWekhOVIQbNmPWpPf01u5J7IVaODQB9K1iAcr4HXV4k4waW9w45YrAbdvQ45GaiZJGn5&#10;xwHbyc9ixagfvd0OpGK1aM3rMEI1agmWwuZdJsFIrC2uP/QxpHxlsBz7hFzTKyYfid2IxBhoYude&#10;9O7dhZX9PpmvCv7ecO45qB75Lfbs6SQ2ic04SMYO3g/fgZNQnP4mFI/+mc/pxeoxJ4nYb1F75quo&#10;p5JMEHTrz30Lzl1HYCd5i6TLYaXQEzuyiY0ovEPtiPZnSLw2wbPjsBwLFoEj5JjwfT9HLF6Oji47&#10;mpqs8DnK5QQsAeKirEWwCbl2957voEqsM6cYTdlvhu7kx+HzFWL1apKANU2Y8Z73vJ0/1CCdsyDH&#10;jOugzO/vD2F0MIoByvq2JrKgFgczzSv7xh2eUoQTVJt9PqxZ24hGKtpUo4mVO4QU1WoyZ2aFD5MR&#10;eBHLWNA9EMHAWJKF1IDW/gAamY4tWgtbpEbOAFbblzPDdAi3EoAp2W1JFcwszDpPCQLNfrz5huvx&#10;ZhHhhsB0DdWq6OYUi/+nO77/SXslBysc6vTzXs2uTOPVgPXKc6+06ee+mklwnm5XSeuyXe366XbV&#10;a14Alaudf9kuH/+/AVj/Vn697Lor7EVAvWwvgOq1s5fhRn8S9z9yRgJAsC8EG9l39aXfS9Ujuq7q&#10;Dz2Ixk4TOlvo3Kh6qiyFBBUVSqpn4tbF78CS5e9E9YajdGZFctlLSfUsFFQS+NQ3QXnwCYJWjVzj&#10;2uBZCm+qDK0DBJxeixz7UT/4M7lxczq1DK54BZJiTWhrPYaoiDLtDQTjRXJ5hmkgCyuZfIBqL5Su&#10;gcG5BDE62eDkMKoCJrkER10/B3Gqw0CkggBhgNaymP7BCBuVVDBbjQhVRobAm8iXIdFUQRBWw712&#10;CImOWsS69GikYg22ahAm+ApFGyCwZwdt8ORq4EyLlQIa2Y3sJhnwE+giLWqYdh6UzkuMY5p8t8NI&#10;IF5S+yGk+swynTCvFX9f/+GPoTv3dVRf/DWGzp1ALl+LXLsGnqQCzqQSIjB8hKCY6DChQncrxrc1&#10;o8zP9NesxeTqMFpIFjKtVjl21t+oRN3DP4XHXoSybQ9Khbrz7h04dnqDVKBxAqP58ONoG84TfL1Y&#10;ubYVi+mEt69PYOP6JvSsH5YAENmwETUPPAd/YD5C2VIEO7UoPfgZ1IyuRVkugZLjn0Fp3YdRSYAt&#10;Ms6TgW5cgSI03P9DrBowYyXVZ+egB8atB1Bx8XcwkhglO51o5DsPDHswSFU4PBZGcOtOqO9+Erl0&#10;JVq7Lah86De030F56HHEma++VidsRx+Fs69NLoVp6Y8imdLCLaJmrdqKQRHissWKcIT5RJUpNlux&#10;Bcvg9BeTnDWg7DNAxLcElq0HER7vgjNL0ZPQwOkqRWu7DWMr4ghHq6HbfR72zXsoynQIBBZJMiaA&#10;ufII3/nCd5FOlGByZZRK0yC3wgtt3CLBVICXqW+ASraUeGFAc6cL67f1wrXjKIx7LxAjQsSLMLpX&#10;5TC6cxIll36HA2e3wXzscQLjAuj8C+RMYFFPfBvWwniX2BDgLyjnc5t9S6EzzYLDNZ8YZEfvhm4E&#10;zz8FS3cOUQJ9yL8UmYEY/FShOpZp/8Ze1JPMVT36J9Sefw5VZ34AzZbjMO05J7uCg7YFqBnbJocP&#10;FPexzpmLoeoagrMjBe2dj6P6+McRS5bLOuOKFcEgIkyNdcDNspnxvve/E6GMFjGCY67RImeudVLC&#10;hwI1SEY0mBiMIR2sw3C3H6MDYTlAPTQahVeGOlShrdWGngG/vK6RlTWVM2J0Ik3Lkhla0DMSI+t1&#10;wBNVk/EacODudXDH65DgdUE6Dr+YedxpZ4aVQR+sgDVRS6bbQOargYNgvEBZgjfeNBdvpAMT6wLF&#10;rN+3zHr1cH7/HXsl5/q3bPp1r2SXwenVAOjKdF/dpoiGMLF2crpJMJ9m06+7/AyX7cpnmG4vJwV/&#10;/Z7Tj02/h7Arz/1bdvnZ/p50Xunc6Xa16/5ee7V0BJBOt8uAO+M916GeDfyRx++RANDbpsUQFYSI&#10;nlNz8T8x1t+AxF3nUfzQr1FrLUUkVo0s1Z1l31kyZCNGVkUwvjbBtlJJMNPC7i9HIKGCsnYmdO4l&#10;qNt2HPYd+1D/wPPoHrNBc+/XJKBaj15ES68WTQM2pLuNaCGAWamGtHQ6YtKL+o7jqF+/U+6Taibb&#10;V9IRud0z0TlsJyhSYfAaFZVjhKCkrJ2FcgK5iNMaTygRJbC0US2GY+V8Lj5ziwa+LEG7uZpgWo+W&#10;DgWd1HkEN08iP2iG5Y6diLbUIN+ng+nwaVQf/ThqVm+Gcs1WlI+thSVOYG7TSJPgOhqH/sA98A8m&#10;5CQlsUY3xetHNiQIjFr4CLwq+60yP5/89EV09mjQsGkbgmK2Kx2Yl+rMRmXnkGBdz2vqUfvgD2Cm&#10;X6n1LEelbSGs9GfLR7egf00CC6n8g3uO4fbGERSX3oJo1kRSYcHoigxsp56C68nfU/VRfYlhqlYT&#10;Nm9qwdpVGeQJLlk65LaRRiSHmpGgABjo81D9N2DHtg405+uhu/Pj0E1OIr1zPSzbD6Mlp8L+bZ2I&#10;MR8EQQknqykw6uClWX3lUKXD2ERQiW7ZhTEq5m3rG+lbgzJesX50BL3jQSjXH4FtdAida9sRCJag&#10;59Ah+mcrOjptSNKJB5jW2k05KskyqI9+RJKSIFVinD7d7SpBiu8ndkaKBNVIhDVYOZ7ByrGU3Iks&#10;n65Dlj7Y56+hKk7CNTICR9yKUEdCrkvWrtmJVvrmobEYghRDYklOhuLHeMdR1B36CIpY19vbHcgw&#10;nTT9dUunBYlMHXbs6MSAiPkrthc8+zUEDj0A8+57oTz+VbmcKdHigmugB4r7v8d8rUVXuxOpSCXB&#10;fC+s249KdSs2Lxi69z6U8nv+1INS1Yrfbdv2IEAhFmjVwtNYB1dHCK7hfuw4MIBshx59JCf5eKnc&#10;QrB/PCcVrD2owiDztb3NiLVrkzh6bBTtYhJTdxdSQ0n0D7uh33MKLhIF17bdEvzrTz0DE4mIvadN&#10;3td59DFY3RXQ6m5DTcyFmgOXoDr5Fb7D83IyU8AxF45gFcIkr/F7Hpza6DzXycwhG0mRwXnCYmcZ&#10;sZ7NDH+oBvFIHVLhOjSyUMb7CazNVtn929ntQYiqs5OMI8SMbR/wwOItQZQVOkiQbac69cX4+2AQ&#10;Fn8VmqhwY00E7iYTOgbDaKJyzZKRhVt4zzTZZpYVUwScyGhgiCrk/q8BZpwxasaHi4rwhlkios18&#10;vHnWIrxt5tSeq/8UE876sl3t+CvYlc73avY/D6wv2dT1AuSm7EpV9bJzJRhMM3nt1e3/X4FVniOu&#10;f8GuevwV0pl+nbxWnPOCzfj3d+HMj/8kgWD+g1PdR7a7PyrHN+vufgq1Z7+BfhEdJ6JAgnW+sVUv&#10;A5sPTbjQ3KtD34gFtfd9HxWbjsFB1do1FIDFevvUxtSX/gTl/f+B8FAK+cxyqTby7bUw7zuNWDOd&#10;JMG5a9SLXLcJ6X4PwiNZdA+4EGFb6h3xY3x1DOZzX2a7rEAkUQ7F2p1Qnn6KSqcUcV6/vPI9iGQU&#10;bMsW+oN6Kj81GtvYlvm9r9+Enn6qvEEfEjvWovLhX5Acq2TEpUyfBfkhO2LddNJUniJOsL0n9EJw&#10;fQL9CAG/1yAVaoLnmZNVKI8ZUL31LtRvPYJUvxe6+5+D9uwzBMsavgfToyJeR6XpokJbfu6nMj/3&#10;3XsM3lgVj5tllJ4Q/UOg241WvrPevwytYx6YI1SLdLoFmlkw+pcQXAvgXDuCm5S3kxQ04MQTR6B9&#10;5HmKAQ9aH3sGPeMhHD42iBMX7kCUDtu3ehLhDieyJBsZ5qfYgKS1340snfLqzXl0DVjR2GtC64iT&#10;pESDzeuCVJjPwxtWoa7hNoJcM0zDw6g5+xwmd47jvhNrsGFVCrWl/4qJMTvsxx7BwGQWjR02VKw+&#10;iA0bs1i3hc77wZ8hcO7TGB1yoOKRX6GZym3laiqjbafoc3Voz6uhVHwISQJX/7CPJKgGq9dE4GkP&#10;oZHkSEO150sbCNoNqDcsQo3Y/5dA7OttRjpD8hDRorsriKZGO0ZGkgi4iuWYo+HEU2hMNMCw9yH0&#10;5TSoOvdNVF/4CRqOfgJh0WMRp5FQNBIf0gRWV8ZMRbgElaqbYNTPhHN0nIqWmOEvgidTA51nGcJp&#10;FTJNOt7LAM+WPbhjUyt8AjBFb8Qjv0F85Rhqzj+PbKQA7WuGmT95DFPZ+hJM/8C9ElTLHv8LVfs3&#10;YWuNoeahn0D54C/l8xo37EAViWn5JaD6zLdgeej7SLW7oLn/W7DnTIiSUDa3mzCytpltKQHl479D&#10;NqtG56pm1oOtMNxxN/PLAMPBR9BC9V53348QWDkBw92f5rNuRf2ZZ1H7wI+hvPg7GRHNmiZOZViv&#10;3WUIdWehOfZ5RNetJnn0wtOVRWCgVXZD69Zuh+7i91B96uvI5UtJst/3DiQJoo1i4LvHjb4hIjsr&#10;VluzDZl4PZrTeoz1hTDc40OLCCIRqCbzUaO7w4MRqtm+7iAdhAH+OBVpzoBIs4kFzMbG9MT6rTiP&#10;2X2VcBOE/fzdEq6CmUzdzALrnIixAhFw263QUq3WBUpRTzNTUtc6C/giDuhD1VhauxRvueUWvG6m&#10;UF6FeLP8fBXHN+3YP8uuvOd0m64UhV157dWAdfrvLzdx7B+xl6cj0p5y/i9/1qvZqz37q9nV0pLH&#10;Lt+b/0ug/xvpXpnGlfZq504/9lpMPNOL6Vzl+N9rb5u1AG+6YSbGviqxAOvWpTHUraGS+AvaV+fR&#10;QvXXORAhk/8OTKe/DP09H0dTewXVQgau8d4XQ/WJ4Av6oV4oHvsDas9/Hw103MrWLNxUGGmS1G4C&#10;lW/lMHQHLyKyaSU6Rv3omyTxpUJu63dRXVahpdsGI52gSwAp1ZwAPKVYk5eqQnOfWAZXRkdchmRn&#10;PbKDJoTa1cgNWxDrpKKkUjRaF7MNU2Xn1GiiGugksEZ5bVO2GIWf5zPS8QTyBLiOBsR7jciPONA4&#10;4uL9RZCXamQG7GidIAjwWjEWG+Wne8c2+NmunVs2w7FtJ1Wu6DI2yfHJhp2nZDjAMiqGw9+eyj/x&#10;95Fv/wTpzauhWbmO5J+OfmUvws18rg4D4iQm4nvnyhBSBNxgU50MSm8Nl0hFLmZ/RnhejCDpydfC&#10;sm0fQqNJ7Du3ir6lCIFmFZJ9dMhNClipWka3jBCAHHBRrReoboEtrMCxC5uQ6rVIouCMlSDMZ0hP&#10;NqGIzxqm2vKJ4BkkSqsmE+ii/xtn+aykEh8bFxMyq3Fr8Xswp+oWNN91kmCjxs5Dg2jqNKDkxJfR&#10;ki+Cj2QgmqqB9shH5eQkMWapPP9d5HJKNJEM9BLY821OODbslJuDi1jFK8b80J5+Bq6jjyJN4pQL&#10;LkPNthPQHHgMDa2NqDzzRfjD9ejpTRJYWCZtfiRTJCQpt6xjlqMfhfrCD+Wa2XSa6u3B5wk4HoLf&#10;76FavR+1R6cCMLh9C5HIs/xi9N/04TZfGZTWpahi+S/11MmubUeoCi4q8AxVsn/3cfRtGoSlvwMb&#10;V0fQsn8fOg/seXFmsBir7EwpMTTolPu7Rqn8fd4ipAKLCZTfRY3hNpio+mIDcTk2qz75DBSP/Bn6&#10;R38F04Wvo763BcrxESQnGzE+6UHBk0z3kSk1WynaTFQFd08cum1H5VCjfcUwFBf/i3XfBPtAEzQ7&#10;z8oJa2Kf1rE+IybZPtXnvgbHll0yjQ62T29HWLY/59ggbCtWUgFXEM/8rF9JkhQdkjENOlptWDmR&#10;RG+3C2ESvMhwCvX8XQy/aM5+VnQFvwvj4yn09QXQ1edHW5cTXT1ebNrYipWTaYwKdUlwTKQbkG8W&#10;Ul+PNqpNsUNNrs2FeN4COxXp8KoMuobDLLh6eMhwBlckkRf7tibr0DTAh+qwk2U2oIng3drvR8dA&#10;AFE+ZKrFjGyvB/aUCvasBvWhclj5XeMvgSFShnibCNmlx/VFywisVK1zBMi+HICmO1Zh04/9s+zK&#10;e76aXXntawNW8ds/Yi9P57UA63S7Mp1Xs1e8/v9DwCoC9L+eeTzjhpvwpR/+SAKDCIkWsM9BTcqH&#10;wL474T77aZLZctjXrkHL7q0opWPwdDZRsX1dhtoTDkgEU4jmqfia66G/91nU3XECsTWDMBAoLUcu&#10;opVqMZ0qh39yUI7dtvZrkW2vQaaX7YmKtYXAG6fqM/hKoHEtR6ZTj5r7f0AQKECWIBsI8jOpoDOt&#10;p3qmystUyOcwHn8CDf2NCLVpoLIvgDVUAuO5TyDXTMe6aZME05r7fiKdna8/DlPeBMv27XQu5ag6&#10;822omoII0w8Yj12EefdR+LpsyA3ZZAQme7Ic2ngxQl31VKl6qM5/W8ZkdQ42oZVAn+A5Os8SZOmc&#10;fve73+BXv/5PbFofg/b+b1P5BhDcvYf+oB6Pfew+ma+X/0bXkXCsmyDJOIvqg4/DmyH4Uxm38R7D&#10;owbZtWrccxyKh34J9XCvHJfU6t8Lf6ZMEg7Tlp1Q7D6P6EAYvsE2AlIljKFSCaZi4/V0cyU86Sr0&#10;ESi6J4IkIF7Edh+C21WA/OG7Mdpeh5VUvv29NoyOeFF/4kk07duDYpajj+RF718Oa6yUgkOBzq46&#10;qh4e57lBqlBXSgH1nZ+ir9ShdyyADIE0ka2UQS5yyaWov/Oi3ETe615IcGXZZuvRP+hHerQVhl33&#10;oP7U52HpakSCZZnp9MK5+2407L0PLj9VrHo+ggE11WoDYjEDy1wDr6cG8ZAa+rs/Dk9HCyLhBiQD&#10;Sige/Cm0ey7C2tYIy+gK1O5/HPXmhQhSGYvlWsMTEaTon8UOMwqvGtV3nERZxCj38lWHNKi97zmE&#10;6LPDvU2SJCke/Q0GhlxIkaB4Dj8g5xiIei2s9PE/wMf3Mtz1KRlUI0mM6OqwYu3GJmRJkoy+IuiG&#10;ulAQD8I22EcQ/I4c8hDXWg8/Cs/kBDLNBPvBRrSvzEJ16mnZXkx9KSSILfadR0j0fGjNFMuxX6/9&#10;VoL3cqiPfRT5gRg8Ry5ARaUqFHRw4waUfYrnjHdI0JcTrfisYow1HVwC1emnqIS1qLn3B/K9au7/&#10;GbTb7oS/SU9iWkViQNBtqZFkRbdqFWyrJ2AKs/1/8IPvQTfVaDhE1tNsxvBYDAMjEaxa24jObjda&#10;2u3wBxXoHY4gKSIqJch8kzqkWxyU7jq0D8bJlsNoIUtLNpngClRhlCC79o5OBDINElgjlN4iEtPY&#10;ujxa+cIdBPB8qx2NBFm1qwhJMjJtuAIaOgHRHWzyV5AZsgK0mTCxoZkM0YMPL1+KN85egmvouN5y&#10;FYf2v9qmO/Mr7Wrn/zNs+j3FdngCtKb+f/Vz/5Zdee3LTID/dJt27KrpvHDOVY+9wnVX2vRzr7TX&#10;cu705/5bQP8iEXmFNOX9xPfLab7wm9jZRmwn97o5Bbjmve/Fpd9OOf9YqxOllfPRRjYttk6sjJhR&#10;355C5cM/l11Ol52O4ok/QuOuRb5Ry7agwnKvDUtNVfCOtMLvmQct2XVyVReMIiiAeS5iK9phOf1Z&#10;ZNrJltvoJOmY7YESRCLLSYDNbKNVSLRS0W1ohW/bNiQI1J39Tng2bUd3kwbdHRb4xvsQoSoVXcgR&#10;Mblo92G5S0nDma/CREAKD0WRm0jAc+AkfJvWEcAbCKYH0EiVKsY0U+21cOZUCLYZkCWohnk82KTE&#10;wAobYnwu7dmvUL1aZcB4swjS326VjiiaLUTHhBdNg3YZRajBuxjawHJEmjWYXD8VVKOe7yj24vT4&#10;boOWTlL8ffHpJ+HPUhF3G/EfP/shfvNnoOTi76Fv80F5+GPw5xVT+7tG5qNERPJpr5D3qjr2GRS0&#10;d8IcLJZ50tGtQ8Ohx2XIPMUddyHH54g1azG4Ogo/iUR0JIxmEpQQgcV7x2aqHiNC+++CjX6vt9uG&#10;davTOHZwBMe25uE8+UmM798CR5MX7f0W7NqSkpuU7zy2GkV0yF2r6Me6o1ixIgD13V/BmrVxTKxP&#10;UwnpqMqegm7DLjQM9aOM5EbMGhdOXHXPs1A+8mv0ZZbJcISOgXY0E1BaqPSaqczLLv0C/S3lLJ8s&#10;0p1m1B7+FOwimlNSjUiKZUuQ8QWrEY3Xwe1REsDMcFrLkM/Z4POpmYaL6nIVAkknYrbFqDn/PZh3&#10;nJRjjLbjn0DAX4xIWgeDm/kXqUZnhxOplBYBt+j2tULZP46aS8/CoJsF49o7YGZ97Wi3oZsAPNzu&#10;QGuPB44jj6G9J4zSj/8BraMxAuzUrFrFo7/FSI8dXTkNrHc+gZ4WI1zOAjSTPCyruA7F6tmI5Oug&#10;9yyHrTPOvPgWau75qlSVYomad8setEzk4AiXI8TzIiy3+rtIWIOFiFPBt7cbULv3oiQjyS4/wtt2&#10;o2ddB9XtrzA5zHKmeDPvP09C8Z/QHPkY6k58giRRBdW9z5CgPQB/VCFngHtJBPU77pJd15pV66CL&#10;FLJ8fgXlmW9Ct/cELK6boTj/Lbl0xzDcgbL7fgYLlfKM97z37QinqCQ7mclDQTQTSMUm5w5vGVlK&#10;HKOTlL95g5yUlG2yoaM3iGBMi3jWik7K9XjeBndCbEKuQddgEBEC78iKFJq63BJUW6l+E7w2nNbC&#10;6ilHz0iUKtWKxk4nvPkGyudK1EUIqgTWem8JVm/rxJbtvVi/qR0T61rgj4ioTn688bqb6MgK8IbZ&#10;Rbh2FkF2mpP732HC8b6SXe38f9yEs766ie3WLtu1L9jURu5/DRQSCP5Ou/La6fZq51712Av5cdVj&#10;r3DdlTb93CvtHz1XgOmLKvUq54pyfO3AKmIDz5W/v252Ia6ZxfRvmiXBwExltv05+fUV/77+B7J/&#10;v9i/kg381LOo9eukI1Ff+hlsztth85PJ0wnVmRdAbV0EVUsKjv4cegd96Bv2y8lQFVU3IDw5iuqL&#10;v8Tq8QAd5McwMO6BfuMuOloD2jo0cmlB+Y5LUFReL2d45lr0JMp6qqFqNFIxNBEk040Ex74QXPuO&#10;wR1cIJWqp9OGRBtBq0+HliEn0gSv/ADBuMuE8LpB2Pcck13Mhh37oVtHIBIBHGLFqL7zSdj3n6Qq&#10;q5WAqnjgv2BfuQI+3sdLgHDmauHK15BclxDQNAg11iPXZZd5suUbVKQvrAnOnn6MQGeUO/sk2wly&#10;TWr5+/YDk7AkKrA46kB+3wbkhkn6h+PoHlRRndwD944dCFO9VBjnwZlQIML0W3odcNMpu1N0wA/8&#10;BNZIEYzxcrSN+dC1wg9XE4k9Vf4KqlTF/T/G0Kgd7mgFNtzRiN4BNyYmI1hz125MDnqw7BPAzhUR&#10;bFydxMhYCL5VI3If0QBFQ18rVW+oCo7JjVKdrxsJwXjhu2hN18JHESHC4Ylu0tZ2PUYnougf9WJ4&#10;xM7vFCpUoe0kK7F1k9AeeBiODdvgW7MWeYKr2Dc222pAD8tBdfAxuDoDBOc9sHoLEG6kmqLSdMUU&#10;Mh6wWJPqIrA6nUqk0wSapAnxhJHqtRpVl/6ERgonv6MYygd/IXdeMm69U4KroylANb8Pdv3tKPvo&#10;H+BZuwvJEEE6ZITq/A/hsJXCYi2A0Uzg37APpmAdQtFadG9ZjZqLP8XuDSl0N5ox0GRh+iUyTOLl&#10;oY7A6tVy7WkHy7yv1YaxgQAclmVo77DJ2cyt+VpUn/8RUq0a3q8I1s175bKfZIxE5L4fy16IsH8p&#10;olSO6mMfRybO97xA5crnNu4+g6Z0HTyhajgo9HypOtnz6QsuQ2evGeWP/RmqY08i3VwLy45DqF8x&#10;grpNO+FmflrzSmj2nmR9rIZu+z5oTz2FrnwZlKyzog04GxXQZSqgHumGec0EQi0qOcxRSgJn8c6X&#10;67NFVLEZ733/OwmsOqwkkN2xf1RGBVm5qY2FZkWuzUp16WWjDcKfVKGTqjXX4cGK9WRO3T5ECcAJ&#10;qtFoUoNOKta0yMTxJEHVA7OnEo6giKDiQqrJwXTCGJrIYvXGTtgCCmjdpWSwZjQECqEPlvz/2HsL&#10;+Mivcn18KS017AKXi5XKbrvSdc/Gk0lmMhl3d9eMZibutllJ1t3dpetSoUCp0tIWKIVSKBR3CrT0&#10;+b/nbLekITXuvVx+/3vn83k/k8z3fO3I+zzPkfdA5SSlainkE6eiaR0xexvd04jbZ03Dx9hWcCwo&#10;xIS5fA/Od9rQ/P3aVcf5XwmK3Om+g411zj9iI6/JgeIdJhm9H3u7e/yzbOT93+0ZRnfh8t9G//4e&#10;jd9vjHrAjv2tN+Ddno/1qMzAzbw7fg7GTZjNnT/77Hr+Dfk64vOH1/6KKUMWjPvhOHzmgTLceuJT&#10;UDMn57dD7NNj0px/x+R5n8W0BbdAoVsI4bb70TjcikUacvxRCRINeoTWrCanNAsqvxGCc7+B6thT&#10;CHuKECTH3DngQmOHGfkOIxpaFKjZ+SC0uy5ROxNQe5XxxfOBBitKCYgl+x4kMm0iRatCrtOAaJMc&#10;iXYNGjoVqM8Vc2fGnCJTUyz0X9Xpl/mYqPDoN9C+1AfRvkf5NnHxBi1d14x0fS18LQ4Ijz2NmlMv&#10;wrq8j4Mh2/yczQ51NhoRyklIKUtg2X4A6V4fzDtPYA4dY58/vfL7K3/Q54XfvcqVH+vyY92CbGxw&#10;2XevHJOGpTDtuxeJzWtIQf0RPV0mcr4vw9FZR6C6GbJ9D0AbKCUlWw2dq5ADc1uXlr8PU3l1LfSs&#10;HTb0Emgm2kxItRthds3kjpR1D5qSLiwZIkDt9pFKdWGQAKOl24nKfU/w2cOeRickullo7SEfR8Aa&#10;iUv5EqV8gwHNOQPf37WtyYyuXi/ctmkEYL9HfPUyJFtNUJAiY7NK4yRsSio+T35Pi2BYhDzlTTKn&#10;IVND3ZoiBVUI0d4vE2FI8XG/aEQMFQFRICyDYNcjfJzQQKDo8AlhcFWQHy+D2SuAyrgIvhCRJL8c&#10;EtUiKHUlMJgFMOsJHA4+jdrmHiTCeliMVTCYBFA6Sflp5sFmnkEgokdl+1KIl229AoikphngSgY3&#10;wlAzAapsGlaPBCYfCSdSxq58FDUnvs9nwfN68gaIMiuivzM5Pcovv87/VwwMQuMnYhUWQ7lmLyno&#10;haQuGdjPhOjEs0gnKtFC+cmCW7jpXZ2EEfqQBoJ9T0EbD6Hw6yAleRS6oAJt/THYz3wTpq1nwcIM&#10;ivZ+jYs3o7Mc9pQRWlcptJQXpV95nfJXBcnOy6g+/m16n7+i9shjfIKfsbcLuqQJpogEpUQibKbb&#10;oF0+SGle4XXVHi3j3cQONo6fFPJ12768DLKuJmhss6EPVkBjnIjKo09BdOwRUqyf/QRsdDF3nQKp&#10;ZjcyrS74CCDr6k1wk8qMJLVUySrQTMDI9jF0ekRIZI0wWMvR1htCa3+Edx03kFplXbxM+dblLEg1&#10;ORBKGaBzCtHQFeATNjJ5GzKNVgJlE1zkFFxU+QxBKuRgJZJNelK8VjSw8RljCfwpO6659U5cd8fd&#10;+NDEubjuTjYTmBQZOawb7vzPxQoe6QjHOv5ejDtfsvcCYmOd/4/Yu96TK9kracc8/oZdVWtXbeQ9&#10;3u3cd7J3uu5Y6a/ayHTMrpKcqwA31jkjbeS5Yx2/aiPTvZuNPI+/z5uk5W+/j2VsuOIGIn43j5+G&#10;GyntDfQON3/mo3B/+woIMKdSTsaYtevIV7nj1ueDsA4vJ9YuxiICDKZgOlr0SJOiKy6dgETajGLB&#10;VJQJJkG7/QKGlkYRJnUqWXccVRd+j/pAEXJZJTq7HPAkdZB39cLpF/D1miuW+/lEjL4BGzwZLZo7&#10;9PDHRejqcyFC7F3TmYFnqANBAqXg0jxaOuXIdhmQ6DBAfvYl2PafgXdZG6yrV/BnZss5uIOld2DK&#10;11VXiwZSkb7hxVAcfgLedSv4gvry+/6ERHeKHOZ8BDNsrJINHZWivs9OjkwM8/IO+Fb3kaP9I6xd&#10;dbD256+EG3wY8LgLodDPIwc/HSZi/5a4ECY2IYneOUnAtePgiiuZ+canmNSTZes9UJ/4BuZTfrr3&#10;3YeKS69Ct24/5Iceh4ecntlRQIR+IRLNWjT0WGBb0s7H1qKxEmQHE+TLKD+SpALbQli+xA/PkS+j&#10;POZHttOOGtUMbN7Zjk3rklhE7yagPJeSStL390DtE5DyrkKGyIveVYRUXos4i/Pc40BPv49PaIoE&#10;hTywgo0UZJju30VixeoRoPbE09CuXIpksBjNpISEl3+JkrLPobXdhnZ6zwyRJoN1EXTmBajLqsjv&#10;qtBAYFv2wOswtOWhMxUQ8JCvrpPyoArM8QvueREBP1v6YkEopiZnXwytqYTUWw30RKbCdQbUSObB&#10;ZKmCzV4Ddz6F2gPf4Oe7ckl4PHJS3VEks1bIJVMhk86BVLIIVcJ5MMrmoeLEi1fmARBAajP18LS0&#10;ouL+P3HAZXWDgamiazGP8RsMCBHJmEgli6EtuRmlrO5QvVEeeAThTjp38QBa4jUwU9np7GIkE0oe&#10;AcvRFIGHbZKeVqGp2UxEoxahKClT8RTUU11cSsLOay9B9eFvQu6UQaJeCPmRJ1F5/o88DwLb96N5&#10;cR10xrmoOPwkkUM34ZKcrxFmu/3o+vogPvcziI9+C+6onPdA2ILV0GzYC1NHku8xXHr+FdTsfgAV&#10;O+4lsKU8bKvjk7mUzlmobfBA4ZkHZbicR9lShYtRvecB3pZVOQeUvgKM+/wtnyZ2aSNEpodPmRCt&#10;txIw2hCIs/iNQQRjKj5Zqa09hFBYhVidiiqjHD3dQWrMVjTnPTwCU5h+t7gEXGn2LktzZat3UubW&#10;s/3uSqAmGe8KiKlyGOhbCBtVSK2zBBmquArzfHhjUngI0J1pOxZpa/CB2z9PADqdFCoz5qDIsU1g&#10;To/U6l3/OWB9U9GMAKL3a/9qwDo67ejjI42//wh7P+e+k73TdcdKf9VGpuNpGXiNtDHOuWp/d+4Y&#10;aa7a6LTvZCPPez/AysrmhgnTcNP46UQG5+CDRApvuJMA8egVZC15A5TYBAnJ0e/wQOnKvQ9Avf0U&#10;nIfugzZmgmX/BWLejWhdnEBvXwC1LjUPozZ3zseIsT+G5QSOdaFqrO42YmCwDqspTScB63CPjS/a&#10;rwuWofheUqDVdyAe1WBJjw9aYyEMDTFSM2XoWBxApsmEYJZt8yhEfS854VQlqi79jhQSEeF8FV9P&#10;Kt16lBzzJPhiZfDUVSOSroLy1PM8Xm4iWQJjoAwRUgDBegKkRi0SLWqIDz8Fm3sBTC0huAkwYs06&#10;2Jp9EA5vQzRdDUdHBFJ6Rq23CErXIoQbNbCSknQmRFAQMHnpPUI5JV1TgjQpx/MPXFkTPNYnnpNj&#10;yZoEAbUO69c3Yt2aPClDB1YurSMQrEdgxxG+eL92+yXuSAN1pfBlRIi0auDPyeCNlPIQiK2tOtQc&#10;f5bK45sQnP01CvPt8JJqzLTbYXCXQrDpPHoOH+RrKjVHH0N7tgZez0JShGWwhCoxX3gr7IkaAv5i&#10;qGykIqPlkO88z+Oid7ST4IjJUB+XY6DHg+XDdegl8WCwFGJK23IiPyKUn/4xZLseRMV9f4DVOIMU&#10;rwSd3W74AlWw24vJ8ZspnRLdRJxUm47Bs2EnqbOjiMeqULv2KDLRCj6BTT+4Gl7jfNQO7YObQNPF&#10;wNRUDrFiHgdUh1dGIF0BY8gKv0sEc76e1NtDHBDszc3QqkphMdSg+uAzKL/n5wTaXtg1BUQgVkO6&#10;/cuwbTzGl7zoScHW3PsL2JXzUb33aVgN5fCTgDJlk1zla1fvhdO0kK9NjbiLroypXvwdUpEKKHfe&#10;x2fp2jJBLG23IhdXEEmsQthXCWV3Dw9QkUxLUE+g2t5kgGbdAej3nIWObWvoFkBPWOLys65wA/xb&#10;D0B45HmEdx7lhLSKythknc57AMQbjiMZWoRkUgr5gcc5WZWdfZEAu5jKogzKZWsRavVC1ZyA8MBD&#10;VBcLEWKz6Tfvgujo0zC3eiCyzICK6rC9jtT/pt0kEE0IUN1ks8lZ8JIq8yzIAyVEqGajavU+mMMV&#10;VL9qkWxTXukKNpIkZ7vNROJauP0ShOq0SDbYMbA6j1yXn6R0FVIEtEuoEWfohYIBKSJhJZYvS6Gt&#10;1Q1rSAh7SMT3FfQS04jGFPSCJXQdBfyRWqQa2AbqYgRJ6seyakQTCgR8QjTmiL2SgnWFCzlLTnfX&#10;4yN3kFOaMJ8c2dy3OKyxnN//pL0fkPuvsvcD5u9ko687+vh7BpFR9m7X/a+y0fcZaWOlH8v+0fOu&#10;2N/GtkfbTePncTJ43UQigBMLcOP4Ivz7pGnQ7aGWTx/Jmm3IpEjlZTTYub4JoXwIts2HyUF8C/L2&#10;DKq6BiBctRvaOjMiKR2KSr4AqbEU5eV3wBOQQbzmBHKr+rG4w4fmiIyckxfLB9IEKG4sIZau9mlR&#10;PLANeu0CROqM5PAV8NbrYQ/XwEAOLJKQoqHTg/mlt+KLk2+E3LSAQDyDlh5qi+Q4mkhNGo88SAS7&#10;hkCjgoCPVESbGrYEm6k/D4Zuesazv4TOUEzPp0RzrxnZbjUBbzEMkUq4M9Tm27XwtapICRJp3n8J&#10;jq4gTKuGSU1XE3muhjejgsJeBAuB17zq2/Afk67B7TM/jHCyHJET5IXf+GzaPUhKkJwdOWfZPd8m&#10;APoV6jJVaFsRQZyccr7TAeG5H6P6wh/QWU+OmHzW9jXNyEfkMB59EupTz6Ho+Esov/dPWHT6lxCS&#10;+mCxjWPNJiQjZai95wekGr+HxuFmFD/wKtroGh5vDWrZZvCtUdQq52CIREJySTdEZ36KFgLa1qEc&#10;xAefgqOngU8UYxGu9pwbQoV+BioMs2BO1MJAoCs4QgRo0MP3aPUvHUS4nQB1gG3gLkU6TMCZN2HT&#10;miSV+3NobjUiHhbQu4ZQdu63aGjQYMeWFvo2QmlbCKFpFo9wxM9tYjuNKaAicXLHzOtx+9xP8o0V&#10;WK9ElAV7sJNztxRBSOBo0JXAaRciGtHBYCAwWLEddg8RmEQEPj+LmFQNW0sj9Pk0ZD0roDeUoPLQ&#10;kxAM7iB19gqqS+9A0XOAR81iKduRTtngX7kRJaRQY75axEhoGTQzYHUJIV91AKpUAgGvBNkQAR8J&#10;KY1XjjICUZNXRf5eivq8m++vKjj3cyyi501EaxAmEuGJCKF3LOJhHMNZC4IsWH6DEvb2IMKpKr7G&#10;WkzlKd56CZJD34Bg+4PQ6BbAnvei6uSTcBBeqQZXQbt+NxK2+XCu3YqKy39GevNSvrwq0WqnsnMg&#10;mCEiGSpGtieK1iYLgegxKNtaYEqqYCPs8pFalq7azucnWKm+Vy1eBu2qNVC7FkI50A6LYzocrjkw&#10;+cr5BDuZlQhLk4pIYgE8hGGCU9+B9PwP4OvyXFnHavJVE4B6oLGXIdPm5NGSWIAHV0BCrFMCL2XU&#10;0qVJLFueJolfg8WL41ixMoeWVhcGBmJo6vWhLm+AzVUBh7MCfn8NPYCA1K4M8TSxQ1LDVmIk3jop&#10;8m12xFMq5IjNBcJCHi0jkjOgxizFzbdOxIcnkGMaPws3TSIAGeHMRjvC/2n7P2D9e3u36/5X2ej7&#10;jLS3pHsjv8a0dzjvP2M3TWAKla45kZTrpNn4KCnXO752JweKXbv7EMzVor5RTurDhlR3gofHW95v&#10;xcDSIDV2HRqJqDbv3o01R3di3Z5V2LO5FVvWNWPVhhYivirU15uJ4MaxnNrgMNmG4Sy2bMph/aoo&#10;9Me/ga5eDyp3PwJJ31L4yIlWtQ6gQjCed3tKdz6A8L5DWLIyzPfkDPalEWVB1IfCyPc6yJmpEW/W&#10;orFLj3yrgtq1FfXtpELZ3qa7DvDxzUXZesypuA06UxHa+7wErFZ4kwTYuRokO8gHxGsIQMXQkSJl&#10;E5y89LczWkWAKkIir4SPTcZJEUEwzsXeY+t5vpx98o1d4Onzrecehb8/jgA5waY+J9oH/fQMbCNt&#10;JXKkiBXbziDX44RAPgmN63pRdv9fYD/2CIpY1CbiLq6DD3KF1HDiMtZvaiGFIuCh9lSknjzRSlj3&#10;XYRs9UbYVm2A+eBXUfbg6zCY58IWEENrKsSyoQS6evxo63DBZpqHJTtXYiHlXYycfJKUDttyzU3E&#10;yJESQ+FYAIVnEfSkxGJtRohNc6F1lvJuW9GhJ+BK61B17Lt8gpB63W7YfWU8AEZTmxWBiAi9S0Ow&#10;EhgqdpzhMYCtxmkoJ+WZSErgI3/pYsEZIgR+BCxqUlR2fzlcBELWUBWBVSlKKNsUjRloNdP4hvis&#10;vLXSGXBr5vNxwYBsGjz6RbAQ6CjWHoC6lgCawM5iFEAhK0Bzzkv3FMBhKYfFXAajuQoOcwkqTr6E&#10;quYBlF34M8oOfgc1kRBEoul85xzZtvvhdskRtFYh7hSj9P4/QrzqGHykgK0h05VxaSoL3bZzUPQM&#10;oeTkiwh5xFRvXUinrdi0IgHx/a9CXfIxBGISpIiIWewLiTTIYHIUQ2teSMq6nPKqlBOqZJ6JMyJk&#10;dRosJDA2HXgA3qwdnQNB6JrqqK7J4Q6Vo/zUiyg/8ysMDYbRTue4uurh7YwhlxVDsPMysuFiNK8e&#10;hstWSnXUhMp7XqZ68Twkl/+A42c3oaPTiUoiI6yOm7cfRtWhp1G65zFevjXteajoehpPARwsLjbV&#10;Zbl1Ft/3VUOKtm04DFXWCY3qcxDd8zwqqb6M+/gnPsy3xfGRJI/U62Ah9ZrrcCKe1UNnKSZwrUEs&#10;xWZUVRLjikJnLCL2okUoqkA7qdlAWE7nKxGIShGLK9He6oTNUooI/d8/EIGXQLs+b0Sa2Bfr/vXE&#10;ahGskyHXbIGXVGyg3oRppYW44XYCDAJVNo7KHd0YazH/6UYO+KrDHMsZ/zPsze7Q9wly72R/d4+3&#10;ScOAfKxj/9P2Ts8+8tg72ejzRts7p2W/jTKe9sr4/w1sLsBd83HD5EmY+8gv8Prrr+NHP/s+fB01&#10;iK7qhmbpcrR2aKmtqNHbKsUiaszLl9rQMxTA0PoUGjYO8M2fKw49ByM59+Y2G1auSGLpYBTr1+aw&#10;emMHVi6vw+DiKHq7A6R4TFi8xI+BJV50Exj19digOP4chNEgli7LkUo1w2ivIlBQorFRhYojT0N7&#10;/OvQnniKz3q0LetHsF5NStaImpPfg2zPl9Da74DFMx8m+3T42p3k4KitUhs2hmp5CNRW8hEdPR5k&#10;mw0cgJMtWqQ7DfCkauiYkdq3Dk3tZqQbWVCJErjDlWjMCiDa/RBsfU145FtPcyBlisS5Zhmqzr+M&#10;TIsSGQL1ADlD+ZajcDUR2GelKCBHJdtyGqvWRuFevwnx/iyayBFWsfBytVMwr/w26AmE3HEplq9v&#10;QGYlkYmdj6C7P4Th4QSc2/eT069GsslExN6Gjr4A7yIOdSXhD9VgGcvb4TqE6HzX7tOUx0l0bVmB&#10;wi/9Fap9D/Fue9vZJ6Awz4KDnkdGCqXWNY8HjDBGBNCHK1ClnQ43+bZInQJBb+WVAP2XX6f8fJHy&#10;80EYVm9CQeUtaB/wQuVikzULUS6bxCMW+ev1qN13mXxtMfRNYSg3HCGVKYQjaYYtJoTMvQg6fyks&#10;pJS8cTGaFwegMMyHUDKFwO8VaDYdQ3ubDknyyU4CUj8RhMrtF2CTToXUoYbRQoLHKuC9GvbGPMzJ&#10;IJzWMqh6hmHWF8BmKELF8Rch2nwvqteeQuXZ36L8/C9hNZeiZu+DkPevQAmBWmWqEQLRbOj0Algs&#10;YgKWx1B56udQyRag/NjzBGy/Ru3qo3ysVXDsO2hrNMG++wKW9QYg3nAOQqqT1bsfReXRF6BWT6V3&#10;fgg+AszmDjtsnjK4iDCEMxKoF/dCeOJb8DW5SMkWwVAfgnrTPQiSWIsl7AT8z0Dd1U3q+usk1mqI&#10;fIjg9pfAuHgxKohULaBnTbYFoNl1Dv61a4jQGdBF9bPwwb8g6CyHaO0xNA0QWVi8mupyFXQnHkM1&#10;Pa/yyJNQbz0FB52j2HwCmiWDMO44BMnes5CFxRC11cPsmAG1fT5fHyuJaqnezUf52R/z7f7UQ0MQ&#10;9/WiYte9V4B1y54+1NWzPvgqarSNBHgSeqESYprENqmyMFbA+rRzTXYYCDRTBIY5UrS+kJSb0y+k&#10;SimnyiBHfVqPTFKHeJTOSagRpUY4SA6BK9e4DNZAFWL1GpidJahv8+GL0ybhI3fMxnV3LsQHJk3D&#10;NZMn4lrmzMYvfItz+x+xfwFgvToRiI8Jv8W5/+M2+h5vl+ZfAVivPsdIe6dnH3nsnWz0eaPtndJe&#10;N+Gt9qE3jG9tOOFO+o3K604ii7fdiqovX5kJbP7KXzhA8Bm1l/8IwYGnUUONWcT2drz8Z+gPfJUc&#10;zaPoGwgguXMv6qMiiHZ8BfUOYuw7jqN3bTcpVB/6e70EqBFSt2Yen3v1ukbI9z2OxpQKTRkZFlCD&#10;lx5/lu9DOrSEga4b+SYnqSQP2noCyBFIsqhorpYI9FsPo65Zj2heA+PgAJx5JwzrdhHJJmWZVCHU&#10;oOKRZALLmmDPWSDfdIKAqAodBFjNzSa05WTQa6aQkqpAQ4OYrqWG4Pj3EGu08jW0mQYtMk302wli&#10;8Ueeg373SbhJJUciBXiV8uRPf34Fjd2UtlWHukZSy00KaPechWHXMdQlS2AZHoJm23FUXfw9nyjF&#10;ZvGaNx3gY52JbTuxikDU7K+ClMiBu68BfcvCaOxxQ7nrIoJE5sP1WiILbvhyBIZWUsj3LCelTmCV&#10;98JJTlu07iCskolYRySlu8uFHCl23a4Lb85qZd8mAi2HuwLxRjPygyG4SXVb06Qi0wKYvSWwRaqw&#10;YnsjNO5ieGNiuLsyfEgsHSlHPFyGcGABhCd/CMHZl6A+8CA06w5B7iwg1SWHUDkVnrAQHb0eAowa&#10;lF74E1eLrFs3FiglMqMhYFwADdtAnu5TXDOBBEsZ5D19KJj/cUTpPp05CZ+Z3ZQn9UfKrs5TjLiH&#10;7s0mVRnnQ6ecAqV2NtwEXDJDIUzW+dDqZ/AxWZtlKnQEbF4PKVVrBZyOKtRQnXOZi1G16SxEjV0E&#10;gAXQG8oJwP8ErbEcMnUhXa8YCul0Uv5HYVXOIsD8NsoeAQqXHkaJkhTd+gMQ7XkcumwI5p4OiPd/&#10;Hek2L9/1SdOahuD+PyOQUUKZsEBnnkf5yzZ/F0BrK4DUMh+pFhXvfaijeibeeR7SsAGm9VvQQAKQ&#10;Rf0Tn/g+X0sajVbDkLAi2h6E5vBjKLv4CiQEthnHTFReegUtpIYl2y5BkUvC2NmKUKICuuEVMHTk&#10;0UDXDqdqoW3xQd3iQAUpV9GRb5LKDcEU00Ha2oaAdxGMUWoHVFbGkBCCo89AsXQVJFSWFQ+8xslT&#10;1D0JzoQS2uXLoSHCJXHMhnTVOoz7/Bf/gxqGCGs2tvDYv26fkBhOMXoGI3CQ2nQTo0sS4vuTUmJL&#10;UlTJZsDgrISDlGwoqSAFSoo2o4bdQwXDFhFntLDbS+Ei1hbPqpHMGZHI0MNRxWhpIzZKlS+cs0No&#10;rsWNd4y/4rzGE9Mn4BjpzK46NP73KGf6z7LRDvW9HvvP2Ojr/lfZWPe6au+UdvSxf4aNvP9YNmb6&#10;MUB3tI0+723tjd6Bq2RmrGuNtOvGT8cHbydSSHY91eUPvjFp6dOl1Tj+M46rBFZsrEiGJIGNZcNO&#10;ZFd1Ira8DZrdR9HRqoLizPPYvNqP1cNhNMWk+OjXbkLx0ikY99I4hDtVkGvmEqj64Th4H1ZtbMbW&#10;zTmoz30PgQ1b4fbWolYyC5WVE7FwwedQUX4ngWgUAuEMlEUjKCKH5ti6Dy31KjTv2o5AZ5LP7HQO&#10;dvHlOiZyxF0DTpSe/R00LRkYbAuQzpF6bFIh22lBXZMWqm2n4PUVoS6rRSSugFQzj3flBYh0B1IK&#10;WLuzUG0+wrsPAxkx+YUKNJOC9qdrCeDkyHdZkW3RIZiVECmXoviel/D4G6tp4iu7kWQxjlv0SDQr&#10;ydSI1EuRadbAGqxEZCCLthUpRBqUCCZFiJODZFGkWKD4qqU7eMzdwsUboVyyko/dKY4+zUGxcvNF&#10;OHpIsW8ktUhKZu1GUrPtXqhtFTDaSnhIwrXL42gn9c12smkghbWUgFh38lk4htZAZV4AHyl8Q5CA&#10;qlWPMJEFNxGeOKn7RL0C9UQ6QrFKLNucQarTTGpdSmAfR3+fBe7L34E2G4TdXQSnbTYqz/0GHlKe&#10;wXA1QvVKUqoLIFFNR5p8I1s6k81qkKC8VJsLIM/EULF8K+xZC6SGuaRsJ8IVE8FKql+xeAks63eh&#10;MX1lJrB62Xoot5zA4IAVjUSGmtleqGe+j5hjESyamVCs3Qmd7E7odXOh0s0jYiSG3lgArW4BAkEx&#10;KU8CSe18vubTYiqAangjqc3vQtzSB5OmEDr5XDjUcyDZcAYGfSmcBLrlZ34D6bJtqI0FYdQs4utZ&#10;ZcLJKF9/EQVFX4REQXWxegLCpBojgULUbjlHwPV7CEnhCjedRxXlhWPdNjQnqxEjtZmK1yK0uIvP&#10;bs5mVZCt3I6a4d2o6lsH4b6HYTeWQiZfBKeHhFnYjECYCJhmPmRrD0K98zIf5gi56VlXrOf1unVp&#10;HvMZiaW/ZfsfhvCBP6Gu1YMIqWHZ8acQ9S6AfMdJWFesJvX8Haj8BZA5FvLlaKrNh1G59xHoSUiK&#10;jjwLOZGPyrM/gXj7ZZQRQShcdwGVS7dR+c1B2T0v8njFJUQqpKs2QXDu15Cv2wvJ+oNXJi+1kFT3&#10;krLM5pkStaIuo0OEGPCyNVlqdJUIpdWQ2RdC5SqhSqGHUDEbVjYDmP5ua7cjTuwjQpWCBRWvbzRS&#10;5crxnSE8IaoM1Gg9oWr4qUJZHGVo7omjXCEmNn8nPjJxzptObCyn+KZT+z9gfVdj545UdaNt9H1G&#10;2ljXertj/wwbef+xbMz0/8B7vq29T2Bl9mY+j5+L6yctxHV3zcDkrc9y4HiKAERw5HlSVk/z9Zfi&#10;I9/iypWpIsWpFzC4vh0FpCCcK1ainRRlfZ8N8qPzkNw2hPAuLVY1hrC+1YKFlGao34XVKxNYs9gJ&#10;xaGvEQjXQim/G2LlXDQSMFSRQ4vWKVBtrMKMuf+B2+d+CnfO/zRuX3g7VCE9tBsPo+zUrzjwSE88&#10;CZm3hpz+z6HJ2GFMm2DqSMEw0AnhwQchPPAUOe0j8IUWofTyX+Bt9fOep7YON5YtJpWXUyNN/zfm&#10;1ag+9yP4g0WkXr5LYFOKqlM/QdXWy4jXCZBvI9Ak/8CCJySXN0BKqqJ/eRDdvSZyhH/Fk997Yy0S&#10;fV7+8fOo3nUfutolqDj3W0QS1WggQh7pDkO/bgsae+2oIyXdOuBHC5k/qYRQNQthAqZAV4yAXIlV&#10;21uh3XYCLS0aLFmRhn/VWr5x9plLu5DMmjG4LA29pRyq5VtIPat41+GB3Y0w3/cLrF0Wh2r7vZAc&#10;fhYe1yIoDHTtFJtnIkBjqwH25UsIGH6LBY9SedFvCgJIZjLLTMhJwUpIYcY7TTCzLlz6XWmaj/Zm&#10;LapPfY+r7hzryiWfqVq+AbmcDk3NFvT0U76SCBGpZmBh9XgYg9VY5LOQAvszdL1dcJHv5MEslg1D&#10;dPjbPM40CxwSsgvQEKjCQE6FHIG2SjmDz+YOkZ9Ox2QIuMqRpboQ81ZDZ6N30RNIeiuwYNFnqNzU&#10;pFgZ6BdDs2ofPFFSfo5K+IjACQ48BnVHP1xWEWS6Smjt1bDaS0hZVsNrmgG7oxTWkAqiHRdgJ9Vt&#10;JaJitpRCnK2HrvqzfMJSyROAhPJWSYBVt28f1L4aOOrURIS28XpfSeowwWbTXv4zibdqmEMS1Grm&#10;QCidRiRyPsSSmXBb6dkk0+m3AlQe+wE0zV08wpGwYgL0ViGkq/ej5CuvQxJ0YHhtE9r7o3CYF2HF&#10;cB0PwdjQaefCT2+aDiPliSpthp3qaPWR76C90wvX6m3I9ddj/fomZJv00LUmEY4shOjgoyi9+AdU&#10;nPkFxKREK6lOs2dmJjjwDCn3AnrfuXxIo2r/k6jIhSEl8lV14OvQkbL1ttgx7lP/8XFECUgTORO6&#10;F4cRrJNThRHDQUo1ltPzNWhyYlFaVxEcxC4qpNOhMhXDQSq3oc0OrWUhuvv8MLtKkWk1Q0lyPpbX&#10;omswSIy2Fs3dHh5WykGK1hdTINMRx82334KbJ8/GB+/4e+fEvkeOJ/JjYzjMt0v7bs71X91GvjN/&#10;l6vv+cY7vp2NvMa72Vjnj7T3k/a/wkbebywb65yrNlb6qzZW+rezsc5/z/ZGWbHr3DhpLm6aOg+f&#10;nD0LL790JYKBYs8D8G/fD/v2w8iQ6qknx9ox4EMPMeTmehHv4iy/9BdU7vsGhDu+BI+jANE4m7VZ&#10;hOjuw4i5FiJPhLe5xQCPvwzxlBwVwkm4a8K1KJ71byj16lEsmghnWIwqxXR85s4P4bYZn8At1YVI&#10;Nziw58hK1KgX8q0hPfvOweSoIGWgh/zgQ4gR8BVcBqx7z6K128KD2jf0OJHtciG0rBW1R56AJ6Mg&#10;5r6A716VJJ9QXXM3FH5ScFEZV7BV4knwBIXo6PPwiTumDTsgPfpNeIhopyk9276su92DfEpHRNxG&#10;yrcCbOuzMJ3jIeIdJBWYbzfD2eqDkPKCfV768Qt8iU9dg5ryyoNEowYpArZEsw7tgz6uorXORQSk&#10;EgJYN4GfGr0rEqjWzca04s8hRH6rvz+IMAFhangAokt/xKbNrThyfBXu//JeEhEWLF+Zhb8pybsW&#10;SyruwApSxQtJ5aj3fgWm5nr49xxDIz3X8NokUk0GSDae5N20PudsiA49Sg5dDDUBmiNSTb6Prc0n&#10;NduoJZCo5BsTGH2lJFJUSCQUyKZ1kG+7l1RZLYL07rWGOViw8gQqC2/ATJcDIuM8FEgnYrbg8yhK&#10;BFDm08CgGY9CAiiHbR5Xtl5vJUwNeR71iD2Hq2YCArZKbGJ77a46gpS3HLITT0O2617E6Jwc+V2t&#10;ehZcjhIEAgI4HMWwOQrhIJDxEXizLlijdSGfQW6SzUDBI68jSXlqNBbCZC6Ci0SVmpSumYWZdMyC&#10;xlUJaVOOdyNrmhJ8vbQ2n0LZuV/A0xSG0UvgGHFDOLQHFqcAJSd/jhIiIGYt1U0ijZbVm6Hr70PV&#10;8e9BtXQlJPUxvra4+r6fQEekpHTPU7CyzVys86HuWQrpxlOo6VuFCsUCSFXzCCBLYLDXQHDiR0RI&#10;n0cVlZOd1Lxw3+MwpAIQiaeiuUGPlf1WqFlQ/fvBl4YZWqOQH36ST/CSkKKU++QoufQH5Htz0LT1&#10;wKacxoGUr8OltsDqFCO+bCJW5cmXOImpOP87VFz4I6rXn4TLXQI/i/3MdkOyTCFS+TJfhpQILIKd&#10;2oSR6v24T3zqo4hldQglVUi12KjAFxBjEiLUwCYiEDMcjCCaN/IZcxZnBaoJWDONNigNBfBGpGjt&#10;8REI12LxynrMLb0DX5z0YejspVAZ5qG+iRpPuBYrVyaJiduRzRlhdMtx822fx7UTphGrf2towtFg&#10;OfLYaPt/CVivPt9YNlb6kTbWOVdtZLqrIPyfnTF81fha1Hcb1716nMrgv3IM+P3YyDxgNlaasWz0&#10;eaON5edV+7vjPK+nk02l/6fiuvFUl8dTHkyYj5unFuIzs+dg26HNHCBiyXLU7nsEDUQw55OTYSw6&#10;QMDY2Ouk9qZBPYFZQ78NTd1mUi9a9Pa7EVm1BAuYukmUIdekRFsXtUWPADrdPDQ2WZBsDWBy2WwI&#10;a6ahomYmQtT+otQW7aQalg8msHlTB3btXgLp5d/hma/ug/vSD7Fhcx8iX/oRBDWzkKhTYe2aRmSW&#10;NPOeKde+Y6RUm2HWz4JMOgl2ItFK83zk6b6sW5eNs0ZzCmrvVTDaCvnuM7FIMZo7TMg2m/hWXV0d&#10;ZqS6Y/DsOAb1slVozlP6oIiUgQvrNzSQmjZjYCCEekofTyrQ3+1F1CtEM4uyllAiRUDoj4nhI0Vn&#10;D1QQ+J3i+cc+W/cOEWjVEHhZ0D0URjivhD8jIfBnW08qYfVXwhKq4uOcM8s/D3tMxCM/NVNet5AP&#10;sh95CNWnf4rFiwloKZ+WD6exfWcPPVcLjp5cg1VrmyE+9jzM9/4K7Y12dBKJYQEmWNAD0a6H+CxV&#10;Nuwl2XIafb1WKtNa2D3FUHlKYKsTwZ4Qk5MVknqW8QlGLEB8ghRoPYFxF6l0+/IVCEWojOqk0C5d&#10;jeqefggt8zBl4Ucg6B9C7aqdqNZOR0HVLbi75N8xS3grihVToCK1Z7TM5oEJGJBaI1YCyvlwUz1g&#10;gfntEQcPqMEC3C+k73YiXa0pDbyWQizrcaGTSEw2p0UkKUGArRPVzoLZXQqvuxBiUqVuB4GoaTaM&#10;BLgLS74AQTLG47vPKfo05AS4ZlLkSjuBmmEqlWUR9Ku2wEOgEiQyITj2PT4JiY2FSvMZiHfdj0Kq&#10;3zUEcvq1eyAh0K+RTYKFSKJ41yUOSpU77+OK0+WbA2NTBDWkBCsv/hHS7feiPiuBj8qwoVmPCNUD&#10;9c6zqLz8G5QpS7FvRxvqiGgKiDwwsHTtPY9sf4ZHcyokkGdBKdhaXDYTWrZ4kP/tSoigW7GKyF0l&#10;/FR30sFilJ98kYDxOAIEqDbdTMRIJbtI9ce9VSg/8xKp0OlQL1/F73FVobKeHef2nUQ07uBlsIjy&#10;uWVlGgNEtqwRAczhSmrPEhh72oiAzESNvQyanccIWD/5EWTY7uo+tsZMDi2xFDEp1MWbGuFNq9G1&#10;PAGFuZCYRRkfi9XaSjC/7DY4iK154wroCWxF8vn4/PiP4eOfuQ5JYi657hQyPXWo1BJTyroQyXuw&#10;9cBKnH3gCBZWL8RNt32RhyXkEz9GOKyrTuz/gPVvNtY5V21kOv7eZP8IsI68DjP2278ysI5+3pE2&#10;VvqxbKxzRxrPxzds7GMsr6fTtaa98fcc3DSRbWk4EdqzV5Tq4uEU6jssCLIlBV1NqDj3G66c2FiM&#10;6Nh3UH32JRjJYXujxURuhWjsMhJ4VWJodRLDKxPwZG18Td3GNWGcODyAWFRMKkgK2daL0JNzlSpm&#10;YulQEn09Hmxcl8WqXSvhvfwiKnvWQxP2YMmyLA7sGoTi9I8gJKdy/OgabN62GAP9cXQTcc6x9eV5&#10;N6mNELrJEXuCNaScf4xYuga1qkkENt/is4Qrz/8anmWdWD7kg5tUsS8iQbpRgUBfAsmhFuiXL0e2&#10;yYjqC79BHTlF46rNiC5tRFNOSnlQh76lUXQtCSLfZiVwNKJ30E+A40AfqWLm/PsX+9G3jI4TONsI&#10;ZGWbj6Pm2Leh7G5H8d7HoT19JcjyH//4O75zDwNVP9vblZRFa5+PR4ZT2QtIxX+ejmtI5epQxSZM&#10;kSqp238CFZdf4z0CknM/gCdcjs7hOKVRoorUbYleiHmlt8Lkr0Zh7SSUyadjofAu1OoXEJhUoW11&#10;D4oeeB0x3yIqv58iECojIlEBFzlUR6wa1qgAxlA5V672aBX5Py3CaRlCdEy8/zEUdSyDJ2clx5vl&#10;s2JLCQSMJGS0dnLi3mIeW9YUrICe1K3MNh8W+tsWFKBKeTcMBNzl1bdw9eTvb4fXU8G7+70dWT6+&#10;2krllyKfXU/KqTEmQZLeobErTvXrV3z3lnK2pMQuhrD8EzCaF8JGhEVpLYAtrod+eAu89LfbXw6J&#10;diY3mW4Wqjec5mEv2fZxUfdclN9PwNdcB0XaBfm6A3yrOcGRbxEZ2AvBhZ9DsmQNFFkCyaFdkLa3&#10;QdvRCuuarVAfewr61bv55KEIAXnV/q+jhchYOFDFe2gMB76MurAAZcd+hIF2E3IruyB/8A8oukx5&#10;nZYiZJvGl1Bt29qEktO/RO29f+ShLFXrDyKWksFB2MOUs789AjcROIt8AlIEto1tJohX7oSbCIaf&#10;CNbioQiGhmNY0u1AyYkXiLyqoVdRG916koQiETLCL4dPABeVtd9bgBIiV6qMAwbnHBQ99BpCRCiV&#10;RGrZMhu2FaLcuRAi8xzogkSYNbdDeM8PiazVQB+UQSq9BZZACaq++grbNu4TcLoElMFCWLzVUJPa&#10;lNuKkev1oVIxAzJSptWyGZCaFkHjKIPMWAARG8w2LIQzKoWC2JHJwQIei0mlVuPO6behSivFxyeP&#10;x8dnTMWHp0zEJ2ZOwSdnTsQXC2bC19qAWeJa3HD7ZHyImD6LpsSd3Sjn9W7GzmHOfHSEn39FG+nQ&#10;R9vfpX2DKLC1pG8HVizdaALxfoB15Hlj2Vjn/HcaL8cRNlaakTbyWcciWO/FRl5jLLuahl3/b3l7&#10;5dyrkaWY3cie+a6Z9D0LH502H+MXTuUg8K2Xf4rU9q2kUJ2I1IkRXtKBJIECWz9q8pGDIeehaohz&#10;dsy6oJij9EeorcnvhOLg/bB5qpEgBr+ky4ZkfyMB3A/IKZUjapsOY8IJac1tkGSTMHpEqNl/L5yG&#10;2bDoC5AKyZEIKrF/ay9O3nsCT1zciq5zD0N89hdwnX0O6zb04dTJDdiztRPN+/ch5C1CTe8K+Eil&#10;siUJjW16uCMVfIeWbF6FtlYFRAefIjVWC1+sBnWkxKrFE8mBlEK/ficPO1hSfTsEBEossk4xqbyl&#10;K5MIDnZAuutBAmATepfX0bsb0dztQyApRqJRjVhGhmSOrU3V827gjkEPYqTOw00KHgkq0U7KhdIF&#10;6mV85nKyxYgDRzbwvGWfv74OdH4bGHj859i4lcjCkjSOHB5G9/cAuXICDLsuwLz3AVj3fgnqo8/C&#10;vu9+mLaf5SAlvPgr6A4+hOBAA1RdHQj3J+CkZ7m75naIqGwWSCdCRco8RqDHFEoyIUdjgxGdrWYo&#10;dlwmEbIAURYxisAwSu8RzzJyVE35I0QwUoL6Tgts3hKIVHejo02K8gdeQ9XxF8iBz4XCMQ8eUlMG&#10;Bqq+EhhcBSRSKohYyWFyLYLPL0CCyJbVyZYoVUPAVJ/lyi49njoV7OpJWERqNZcSwZMyoOzyH9Ho&#10;nQ/pgYfRGyuBaWAQqXQtiR5SbGyMmEDA4pzPw0XWbDgJ0eZ7oNx6HhHtVNTuvAQvgY/aOg9GVyEH&#10;Igdba+stRWOiHNr2Zmj1U3kXqj4qgipppGvNI1DdDZ16Ml+CIyOiZyBVaiRT0TWriMCZ2fV00yA5&#10;dAluzwJo6BqCfU9SfS5AjXwSJOsOQkdpI2ERkuEKlJz5NWI793HlySIkVRFYSY2F0LE67SqBjhRq&#10;8YW/8F1oqg59k3fXN28apDZC9yXyUVk7EfG0Eh1ZMUqOf5tPAssQwerpdyOZVvCNzbMJKqdNa2Eh&#10;xW10kkgMCBFvJGIZE6CmPoiKUy8R4VCgbMdZBFvcUK7bhVyHHpL2Jqh7W6EgcsAiLvmpDev9RIKs&#10;s+GMlSNOpEBfH0aeSGQyp4KBrm/wl2DcLbd+BgrjAlgIlRP1RmRa7GgeCMKXUvPx1L1Hh/jEplrV&#10;XNQoZkNrKYZMM48esApC2UwEYsTGvSJ0L44h2+BArskPe8iIj47/DIEmKdPJE3BbWSG+UDQf/zbr&#10;bvz7nNm4+c7JuJ6A9dpbp/wfsI5O+78RWEfZWGlG2shn/Z8BVhYWk8rnThYM4srGEB+dNgfzFGru&#10;9J969mF0DOdRy6Ip7fkKqZTXETdMgIuAp/ARQOcjlUINNVGvRlu3G3UpFUzrdvLp/uGEGLWGQpT7&#10;7TDvvsBnOZasvQC1chbfkmtxqwl+Xw3mLfgsqkRT4QlIEQxWI0CsO5/Uoi1rRl+zD4s7whgk9XJ2&#10;/zAuHVtLDqCRFMZv0HrPvTi8Zxl09/4S21elkR5agq52P1YOpbFhOALB2pOkbmbD1EJqNCWFszUG&#10;u7+YCIER2/Z1EvgLUU+KsEw6DclGM9o3LUPFlgcwf9kxlB34Ji7etxct7W5kN21EdkU/2jr92LV3&#10;EJ29QWRzFlKYHjT1OAkoDQiQsks2GxBv0BDY6uBPEXC3KJHt1MObqOZRhpizimcI2EjZVoinoGNJ&#10;APa6KvgyYmg9i+h/P5/Z7EoI4cvV4ic/+zGB7l8pb5UYGozAd+gr0JvmQ+8sh2L3A3+bhHLxT9Bu&#10;PoYCAg0lKRRrQIDmTgeRIBna+rx0fyk85HT90XK+ZjFiX4AGUpoNGRWf7LXoUSBA4JlmY8UhEXJ5&#10;Av+cBl7KK9VAPxEHtul7BPZeUt2k0BS77oWDgyipH18VPZ8OemshGlpscJHvzeYM8PmEaMgRoYiI&#10;4SVl5w0LEUoScOmmovy+12B2i3g3Z/W+b6D0/E8QZBF/oirkurPoyNtg2HAIPvK/Vh/VH1LZ1USy&#10;avd/GcaICEoqf7YBgTmi4Du16LIZRAhcjATwRk8h7+bXx5RQdLWilsC7anANavZ8CeF8LfQ9Od7l&#10;K9x4HFICMllvN5SSW2C1zEVt3ArR9vugod+8UXrecBnkgytRSsrTMrQOWlKtpt4+6Oi41raAwHcC&#10;ys/9jjCjAMplKxDK6FBy6beksH+IbKgM2n1fRmO9ikeRchO5MA+tgpSIkW77GQLTVQg4S7Gw8BZ0&#10;Un1kYR4j9K45IiXisy9DceBxLOxaDS8RjRiRiyiRuGCAiIJfijnFUzBh0aehcBYRKC6CzF6IEirX&#10;6tX74M2J4MpIrmyaT+9g6WqEurOFB0sxELnSsjWyBKZmIl1GIh2KjUf4jHT3mrXwUB3wZulZ40IY&#10;VLfzCU8pqpvjPvGpj8DkqYDeVQZnpBZWaqTOaC3M9F3XZoFAPRMaL7EXQymqa2bASwzFT425VjaL&#10;L7kxe0kih+k4ZbiHzosmDVSp3Pjo5/8NH7vjFtx41x0otRkxoXwRPn73eHx4wq248dZbcNMXx+PG&#10;2wlYyXndQA7rTVAYYaOd3f8GG+n8R9votFed/pvgMsY5Y9no64yV5qq9n7T/qLHrjn6Xt9zzKqC9&#10;oWj/Fhnq/T37O9k7nTv62M183epcXMPWXt85h+rvRLRt3cFBNfIsCISsaKinhrq0FeJDX4dqx3mI&#10;d94H0eFnITj5HPQpGxL+uVy1NbYZ0dZj5UCQIXWnkU9Ee7cHdmsBKo9+H+WXXoN2z4N8R5sVpEJZ&#10;0ANDUAubqQDLB6NIxek8cvZ+TyUWdxKgtnpxdMcS7NvUh4Pbl+LE/nXYurobX7uwC3NIHbuPP4H+&#10;g4dg7xtE0X2vYsXuLdi6vhUDnR5SrCycXDUMpoWoI9C3BMvhJbWdpWdkiqq5Rc1jsuYzQrhJrS06&#10;/0v4yflv2tGLfYfXksJZgva2PKWLYNeupVAdfBSd/V7E86RQCXSCKXKEjSryK1pSpxokWw10bWL8&#10;TgLuJhNiBLCs602muB3Kvi5Im/NIUb6ksyo0NhsRIfWxdHUK5eJJcJOvMXrKsWp7Mx576ks8769+&#10;xMq76XlVsIWr4CLfJLLNRqlyEsKkLDXDG3hkJk1TlhSiAJlWG99erUozFUpSk22DLh7px7/tIMov&#10;AxVv7I3Koi+ZVm6DJ+cgsK0gX1kO1yYCjZ5WyPZ9FYJTVyawVB3/PnwtIVKSf4DgzM+uKORdD/Gl&#10;H2wMsuqen0C062sIBSthIGDzZqSo1kyD1VvGJ3SxoPNsIhgbo7VQvsgsdB8CYoe3EnY3kQNS2JJ9&#10;DyMQrIKRACKWUcDQFIbZNoPPSjV4i+AiIFB0NJGKU8BWp4bJSXXpzK/gMM8iMC9AyD8f8p3noDBN&#10;g9IyB2p6b3OgBBobiaftlyFM+qGqc0M/uJiP5TLT1NyK2qXbEBxsgcFWQAJrPmoDSsQX5yChb2NK&#10;B1V3Kyov/xmm4ZVIRopRcv8rUK3YTOD+GOTbz0G54zSqjj6Hmq33wrxmGylgJ9XvP6PixI9h7euB&#10;vd4DS1OECMhcIhuzkfJM53nqDrK1pC60si7g9fuwYWkCAzkdLD39V+IQX/4rai7+FJ5NW/m4KyNO&#10;JWSsyzkYFMHemkcwaoBncRvE97wAc1c7RESOagmwvUQ6TJTG1uaGmkiR3l9GJKsCIed0lJ16Bvao&#10;GMndOyBIRfg63ArpbdT+qlG+9+s8DnGe6qeWyqnm2NNEeB7lE7NcdK1xn/ncJxEhdcqiU0i0c/nW&#10;bS39lLG2Ij57TaidA3NIiBLBZMwvvBUGcyl0LKC3rRRROq6hi0o9xRBb50NBhWYmgGbHlq1qokK3&#10;o0BSjH+/+1ZIXAZ8ePwX8JHxt+OGL95O4DoRN94xlTvH/wPWv9loJ/6OgDMq7Xu1NwHqDRsrzVX7&#10;r7rn+7G/u+e/GLBeM3EePkh2/UQC1c99Fo/96MfcoUv3fg2Kg4+hbcswOofribX/CYuocUt2Pwj1&#10;nvPQbDt1pdGTM2CTIhQEulUHnsH6TTlkG9hkFzUCkUpSQTJSRiJ0NdZCdupb0B/6GpKdcWSSEnS0&#10;WdHUYMC64TgU53+IoS4rBheHMLQkjh0b2vDl8zuweWULHji/Gw8/eBSXT2zm9yykewbPfQfH9y6B&#10;9dhT0HQOwHPsEWxdl4Ni3X7uoGoOPYN4vBqWvjZ4ejOIdoVhba2DK1SNUF0tci0mZFNMNf0V6XgZ&#10;1m3JIUPPGiRFc/nB3bjvqfuQ/srL+MrDB7F2ZQSlF/6MDL1XQ6cVXaQslw25Id59P1ykJFiABDcp&#10;YrZB9d0Fn6ZvGZH0StQRAPvi9N4hA8rdKpRsfwgLyFlaNu6GuT6GdIOVQFOD9sU+coBlcNVV8rw/&#10;e/EgqTs5fJEa9A2G0MJmNROwBNNy2BJivlyQ7cTDdvbRbTnOx+eKCejmSiajTDsd1Sweb3ghFhKI&#10;CPc+ygGR5Ztk/8PQ5v1wpmsgJwCyNnphzjih2Pswag5/HXpSYuFIGWSrtvHlNGwdrXXtJiToPpG0&#10;GmVHvwOF7m7oSemwcWCTrwy12rug3LiL90bYlq6AmOqN1V0ES6waUlJ1Yu0svuduJK1CTe0dEB17&#10;FJUnfojqvmG++banzcuB2OMToI7emUWHYs9as+8xiDftJVK2ALbWLKp3PoSq3Y+i/NTPUXn+dxDs&#10;fhjW5Yth9hRAYpkJA+uaDRDxIFDQExmyaW8nAP455AoCldJbIBBOhstaBGt/Hyru+RmfHFS542Ho&#10;YiZUXvgJtENrIVm+gS/TsgdK4QxWoI4UPlPort5WruoZMFqiNSi7/zVYnXOIAM6FZnA5AdDzCLkW&#10;wrjnPsQMU1BNgOsbGibC1wvF8k38GtY6E5R1fujMxcg1MdJXgdqzPyRixjZMB1oSFWgmZZpL1vDx&#10;V1e9k5/HZrpXnv89n9hlCtHzt/tRfu8fr9TxMz+FYdtxrvwN7SnKtz/xLmgWylBgn4vy1kaE8hJS&#10;oAJYQuWob5VBfP6nREQuEhB/GxrlHag98SgMDW4Slgv4Zg6DfX4+jstiNASpjrV0WAhYP/sJ6EyL&#10;0NBq55MSssS22XKbVLMFjnANPHEpVQYByeBqKI2LoKG0bKJToE4GO1ubGhFgbuVtqGsyQm6cg1SD&#10;DjYCVzNlRrJOC7WxHFJ9BaSGWnz4C/+BD3/xDtx42yRSq2wx/XTuHP+VgHWkAx3r+D9ib17vbQBy&#10;pL153zHSXr3O/3YbmSfvZKPPG0kiRqd967Erec/r4Yi07H/WVX3N5Dm45pbbsOjoj/DnvzK3/hpi&#10;2/Yg1N/Ktz3MDuZQ8KVXMNwi49P9mdP7OyNHk3TPh/jU80gRuGRJIcbqhKhPlGHe18kh7P8SBKd/&#10;xh3GfHIQIWrItqXLUEiOu6uDAGrPo5RWjh5Sml53FVYuz2BxRwjbN/Yjv30/Lp/ZDvell9D64Av8&#10;fmy7M/f5FyC77xVUkrNriUhRn7GgbP7HsehpYFmTBO2kSEXnfskdjYfaNgu1qOtfAsuxx0lBaZDL&#10;a/l+m+Xk3FVnXsSGzY1I5fRw+kUIkPNsWxyA7OIvyLmIkagjVn/va1jS50AbqWzh2V+ijgDOF6vl&#10;6rVzSRh1jQYeQvWO6R/FpHmfQonkbvITC+EgP+RPKFGtnEVgS37HXAS1YRHUp7+PJx/dgYaBIILk&#10;nywJBTpXNnJgtQfoectux6FjQwT2BrSQEs0N1sO0fAXyA2HY6L6LNp1B9daLEJ39AaoSEdidpQjm&#10;1CQcqhDLq9CzJIi+HhefNCMnBaQ5/CQKKe86Ojw8cE5Tmw0eTwXyaSVaclrUpSUoO/t7JNIi8pM1&#10;cJHSjZNS1pJKqyAlZhhcRgBA3y0JeKIi7nQzeR18RCpKasbDal/EFax9oAveRC3KDdOhJaCzR4R8&#10;bafTK0BTK/njQBVspFBrTHNQ3dUJTd5LBESNML2Tl1S7jlS4ZcUGRN0LEEsqCYBqUH7mR/DW6fkY&#10;sY0UmYPuHyDFriURxGIca32kbDM1UAXLYMuooXMXwtQchHHVKoiPPAGptYKUbiUq152BaGAdys//&#10;li87sWZcKL/4JwLCZyAnBZpIVCMYJ0DJ2+hd/8JBvIxUqyMmpecu5+CmS+r5jNmq088j5prJVaVL&#10;8Vm4SR3aPQJo1h/m6lJIKpDlW9mFP0K25yF+PzaOy4ZPeJjE87+Btr0FluYolb8bWcqzNNU7b1iG&#10;ivO/4mDJZnLXrj0ApasUjpQC6qAYtrwDxfTM1pAI1UceQ/Xpl1G95QKRle9DQEAruPA7AuLfUjt5&#10;HZJV26FYuxtOImjhrBqRvB5GbwHKT34TZYyckCItvf9VeIf6YdmwG6LjL8A/vAzRhBQ+InqKnjYY&#10;1BMw7t8//XHYnBVIZfXE2CQI15G0tRTB4CiDxlYMraOEmCHb/aYcCiMxDAdVRmKXFl8FMUAxqlll&#10;MBWQLUS+1YKhVWm4qDFEwioc2L8Sa9Y20Q1ldE0pPnfnHfjwLeNxw21T8CECVR5xiTmrO2f/H7C+&#10;YW/ed4y0byq2N+zqdf//Zu/0niwfWL68nY3Mr5HnMRt5rZHpmL31GF2L6iavh+z/N35na1SZXXPb&#10;7Sg+/D2ce5n7dEQX92B5rxe19zyLXJsbKlJlJQRQquEd1NBfQ11vM3cmDCQZyC0kJ6E78hSfuFR8&#10;358x3CBGuk4C9Y4LaEjVIjLUg6ozv3gThJm6kq07Av/WfSjfeT+cklsgvfA8AaMOq4ZSWL+6AWuG&#10;6rFhRSNOH1mPzeu7UUeqQqcuRVk4jrnz7oA5FkBu3ykI6H7ei99DO6kMm0WIyXd/Cm2NZhQ+SWpk&#10;2jiourqg0UyFhp6v8vhLyJN6tHuEGBxKQ0aMXbHnS1B7pWjLEriQEujv8qLh4hPovu8RHkaOhW2M&#10;dEcQJcBdsaIO8+m98xkDWjv9WL2+AYuXRNHW7kR3b5AASQuDpQT1zQ5INQtQXDsVt835JKYW3gI5&#10;/Z5ucWIJKf8WOjeZYct6ZEgkRfDGqxBIiXk0oobeuiuFQJ8nfwcC/b8isbyPO3S/aSok6nnQWQsQ&#10;bzLzHXXYrOK6PlIXK5YgT+CUX7sMHd0+DJw4DMXBr/NdcSwHvsp7FXyLu+GsdyCe0PAlTemMBgoC&#10;N02wCL4WJUx0XTXf8lIE4/qtMNvmEXhKkKAyrDr7XSTc8xAl0JGv2okYqZk0EYE8+ddMvQbeoBAW&#10;x3yU77oPVed+BfmG/dD4SuDPkMpmk2/qdXDbSxFmsdoJpBxJI0RHvs3rQvVhKocNRxCKiGAwL+Rr&#10;ZV2keIVHvwudbgbEG+5ByeOAtLmR17/qjSehDlTCwGYfE5ixHXn89IxsZrOHhJGQCAdbSqLP6KEI&#10;10Jw4juQNOcgtpZD6yyHnMiOqbUeVZWfRSkBIOt6rbz4ClT7vwZ9cx4tjTqqv1L4vRVI1ysg2nqO&#10;9wYYDdMIL4gQWedR2QkQbQtAfvgbCBKmWIgsaJb0wbB4AC71eD6OKrjwhyt1nvK+8sSP0OeZA8Hl&#10;36ErbUDKXgIFgXlTSovWHjfsqzZzMK649JcrbeS+v8ARKoFkz2OozxkRSOjRTW3CHiRwTDvR2VOP&#10;YIMZzqwW5h2HEGkzQ8v2qw1rYQrribhaUXngab4/ayhhxPrNPUjnnZDKZxOYfhd1rSaqQzpU7n0Q&#10;ZZf+CPnSAWizIlS6Z8FHAB+jPPClJIg0EDklTOT7seZJrUbrNBhYHOHRl1xhMalVMYFqKT2YCL44&#10;yWHzAtj4dH8BDKyv31zAgdcdoYbnr4RMNwcJYnFM9Qbp4YIROYG1CQZ7IbS2IoQbHCjXVOIzUyfg&#10;3+66A5+bMR0fHX8nbrh9Am6eOJ2HhfsQU65kN0wgR8f3Xv2ftauOdqTxY6Mc+NXfeJrRv49ho685&#10;0sZK/3b2TueNPPY/ZaOfaaSNnKQ1+rx3s7dcZ4zjV21kutHG7s8I3Vh2I9sCbvwc3DRpPq6fOAsf&#10;mTYf15JC/dTEKSj7Bqm97oY3XDnbiUTOoykVEkgOr+6EadU2iA99E5WXX+VAyvYvLV998k2QLHrw&#10;deQjRYhHK4lxC3jXoWvtFrQkRBCc+92b6ZhVnf4FmnLU0MMVPBReccVtqFXPxd1zP41U3sK76jq6&#10;PFi1LIeTh1ejOefAQGcEl0+uQ/rBl7D54A5Sqq/De+wxePfej/A9j6Bz21YcunSaK4BlA0l87gsf&#10;IievgKO7FZlGK2ym+VCVfhL9rWaEYioez1i74xwkA2vQ1++GZ2kXwvTsflKfGVKN+RY3jwbkWL+d&#10;8kKKZKoGwuPfRLzVzcPuzaf3a+4hoM1oEUrKSBka0NYXwIrV9Vi7NocuAtl1q7OIRSUEQhIMr80i&#10;RyqNTUjKdbqu7LzV44OTfJCJjX0RoIu0M6CyLMTpM7uw72fAvh8D50/vwMnTu3mZ7N2/jtSkkp6/&#10;lgBZBSsp0wid35AzEbipkOxM8m5B1t1bef4PqCYlZNx4ADL1bGhU07C8P4AyKk/muMNEKsQVt0By&#10;z+PkI+nvgRVweBaQYlRAb5gJ6baTUCXs5MjJ76Vl8CZrISJw81F52dbthlf8OZQSyOu1EyHa8QCf&#10;8ctCvNq95fCzgBIEsmLR51Dc0IwyUlwmw90EEEwpHoU+oUVjh43AewEE+hnQhxdBuXIdSs/9nkfD&#10;4t2eKSUBehGCXVlO1KTb7oE0HYUmG4FeP5fyQIpos5N3ydYceAK1RNBY0Imaw8/A2ltPJEEA5dJe&#10;KLxzId5yknf38pnqVG46wwRYmAp3z0T17i/xYY3+NV2YR2Rp52IT6lf0kQosQ0+nDVm23CclhW7F&#10;aiiH1yEQFiBJ76dtzPJZzKa+TgQ8i9CTFsDEIoY1myhvi1F28S/wb9nHy4PXeyoT8eoDcAytRXTZ&#10;AMT3fBdOUunWtXt4eVSd/inhVBr9jRrEiRi4/OUk8gQIUz66evPQd7agsc0BVfcA5PsuQKNfgASR&#10;XTNhki9nhidjREOnH46gHD3LMsg20rM32VB59Dm4Gmx8e1N7VxPVHz1EB59GzdFv0W9KHmCjtdMM&#10;MZVhpNEA8cbT0Pf1Uv7KIAsUI91vRYBAVWqZB4lxFts27uOI1qugtxejbyAMV7AG+S43DL5KCDWz&#10;+Fgr6xLuHgjx2MGRpAp+Ak+rqxIbt7VDR+q2byCIplYbPAEh3wmHBeW3+YRYSo2HjRewraIMBL4S&#10;6yIItfNh8tZAritGrVGMO0sLcd0dt+PGiWyxPQMsBqykDghYr2ObnLM1gnex30fb2A7z/dpYDvnt&#10;bKzz34uNda2rNlb6t7PR6mys670XG33d0cf4td/4/Z3Svpv9V5w3lo11zlX72/jrO1/negLQmybO&#10;xwdvZz0mbA/VufgQA1P67foJ9H33fNw04S7cJlGg53nur9/yCflqkGUNdcVyWJYM8THT0NqtfNcU&#10;7pRZwPFt51F18Q+ouvBjtLUY4dp6CI2ktEy7ziK7tB76ZStQHyWnv6yTWL/hyrnkXEov/Qn5vJY7&#10;n65OCzIEMl6mnBodmD7rE5g045MYP/VjuHXqR/CFqR9GQdF4DO5ajUmTbsTMeZ9BOTmgq+DMuoBV&#10;9/6e/y0i9aI7+0Nk0i5IF28hRdOLVEwJ1clvX7kvOcwCenbvjqPobbNCp5zOn2vD+nqkyTkxx9qS&#10;ryHFYEekxYq2FTmYl6+ApacTSVIC/pYQAqRCKy//AbWHn0DIXYAkke1kvZbIuw0r1+XQuSRCYKJH&#10;GyndoRVJZAhw5coZ6FkcQP9QFHFKH6P3DeU0iLVZYCUwthOQK83TUXb5N+j7+m94/g9SmVRUfR4G&#10;UoneYDmiLIYxgWmqkQCZnUsOn21JVk//Dy2rI1A1wL7jFOYQYEgOf5NUjRrlpLCZsy57Y/P5N/OM&#10;8qH6zC9Ilf0ZJWd+C9mBhwkwVRjaWI+Qfx453CfJYU+CngDQHlzElaCRlCDrDvb4ivg4ucVRjFxa&#10;jVykBtWHniHfWAndwa8iTIKFTUwyO8ivsl4/ctgpKms229rY0QjhqR8jzfzl4ABdpxiVVDb+rAGG&#10;gXaUqe+CtU4EdVLHAVCzfBUqzv+eQOl1DlCq/V+F0zIdwo0n4CZgY1Gq2J66Ztd8lJ18GdVDWyj9&#10;b6A58CCqTn2fvysbqjARqApX73yzDrAu2Kpjz0NJqq+6swdGwoZ5qmqYqd5WXvgjXxrWHihEb5MB&#10;JlcR3GxGdZMeYspXwckfw0f3s+RdyNTJudrWGuaikYia0VaAlPUuSI4/i7Kzv+TqXnzP93kMYaZS&#10;GVHwEcEKE9ib+/vh6Mjzrnn3MLWTrAqCo89DsWQND8jAIjbJDXNg9pQhmJLDH6vhz+/3F8MeqoWH&#10;gDSaNaKuzQ91SwbuLAEvlWGUVGtztx+9y5JIs9/a4nBEZNDtPs97CsJEetguSf40EbKwiAidhBRt&#10;FZV1KWpW7kQFvV/lA6RY9z4M5dazVF/10BNZKP7Sq3D6FiE3WEeYOY+A9TOfQPeyFJKE3IuH6pBt&#10;saFlMEgK0wAvVVQpKdNITod1m5qpEojQSAwz2WhChtKxWXkC+XTYKWO1tkWwuKkyNxixdDiFhhYH&#10;Nm5qp7/TMNnLiCFUo7HbycdmHT4R0hkLLH4brr/1Ltx053TcOIkF4b9iTK3eSM79qoJljvA6DrR/&#10;s9GO8h+10Y75nWys89+LjXWtqzZW+rezq13kb9oY13sv9nfXHXXs/8/AytNMJFU6idW5afTbZEo7&#10;BTdNno6PTp1J3/TbZz+FiouvYPWhPdyJ7zuwAtKNx2Hu6UI9OeuGNgN8bFOKYBHU+x7kykd67hdI&#10;7TqBeeQc2Fq8qwycgWVseS8a88SQO4x8T8mG3iAMGQcBgRThRC2Pox1a3M4j25Rd+A16GyrhOHAJ&#10;mj33I7F1C9ozImRS1cimFRggp7BqeQ5aTSEU6kWYPPvTKK2ajuJYCtKwBbfeeQ3mtw1Bdun3WEQg&#10;yZ6BWfG9r2FtqxPLzn+Fzxp2X3oZpw8sR8dwNycFtvW7sKrXjL7lGaTts/kylI5tK5HauRPppIir&#10;q3C8gndFsnFep206FJQfnpyF1MUyDrrd7TosWR7GmvVN5EitRMY9PDpTS5sOWQLLdlLX9sYIqUcJ&#10;+gaj6O3zckKeqpejdnAZMq06+OuV8GVJQcdr4SM1Jh7ewXfJcYRlvCx+9vOfIEWgnmgyIs7Gv/wi&#10;VO59At6mAJRs4+r9D0Ny6nlkk0KYth3nZePvzsC3fAkRoGFy0qv5mk4ZgSPLF+GZn8G1ag2si/uQ&#10;JhKhZTN/SQCYt55G4Vdfh42UvGlwEGp6Pv3wSkhPfAM6/WREU7VQHH8Sarq/2VPKFSsD9XhaAl17&#10;I2oPPYkIAQdT4kZSNkECIRYsPholX+kugsY6E4qdF8hx10BjmQvd0iWcENk1E1FP7+XwFsJNxI2V&#10;w2C9GOJTL0Gx5hCczlkEuovhJDLBwFW49wEe+c7tLYbPWkyqsJzHbnfHquFgXZRNapSceB4VFR+D&#10;8sRTVI9PQhvRQdnTC9kaUopUlowIilfshJbe2+FcRIAuRNS/gA9fsPF2mWYyEQslkYyfwp0m9Uvn&#10;lN/7OgIE4uUXf8e73dla1zzhRENcDa1qDvTeEtgMhXA5KnjQfxaNiuGD01WAeKIGCX8NllB9SFH+&#10;ZAnQrpJKVr+siwdh7O4i8loAqW4WdG1Z3lUdbnBi0SME+md+Dr1hKkJsmIKuqTEuhDltR+XxH8BM&#10;6rXy2HcQDAkgXbEOIbqvncDdRW1HS2nsRHQcESI3RFp9KQUUxml8tq+JANlK6txRJ4YtWoEqIifi&#10;HZeh3Xc/V/s8+hXlBSM+tTvuRfXm81BtPYUCUv/aTUd5nshXbL4S/pCuN27ch67HzZNnYbpYTgXu&#10;hilopW8RsYH58LBQaQkDjFYxzFTQyzdlkGgx8NjBS1fnYbKR3E9YiB0xBTqfmE0l6luc2LCjE2LV&#10;TM4qdu/IYMe2LlRVlSEe9RJjk1PDcGNiGSnVt4DnW4131bHtt0i9so3Pr7+DnOJ4ZlcU7VhO8x+x&#10;kU6ZGf+dP9fbHHvD+LO/DQCxYyPBabSNlfaqjTw22sa61r+Svd/n5elGvPvV/BqdH6PPe692zV1z&#10;cO0bRO2m8TNwMxG4mybPxrVU3z9y93hMLZ0GV0SDiy/+ljtt9jnx0zf+oM/2fSuhJ0ZsJuLINudm&#10;W11JNp9CMGeCZeUKaIaJPdfVINdqxMBwAis3NWHX7rVYvG09AnvOoOLSr0mhVqC1WQLHhm3Q7L2P&#10;K6SAayE12IuQHnwcHnLobQQ6kRYfpGt2EeA64cx7EXEtQDDvh+jCL5BpJNatn43PfXocWqntbN/c&#10;jfUrW3Dunm2YMuHjuGvi9aj4FqCouA3pdWuxaNlheE9+HfJLv+VjhQzovbsvvwmyzNjOLiyYQ+jg&#10;JRTf/xqWtBthX7+HwMUOITmm6M6DpKTMCPS1IOVbAMXBR/laR7Z+T712NxSHHufdcqq1u6DYdpJU&#10;3dfgGejGYI8Xa1Yk0ErAynbtUe86B+PQcr75dQWRBtWGw6QYH4bHPA/63fdBtfM+WLo60DkQRq5Z&#10;TQ6cFEtOhXCW1E6TBVWU31WkaH/3KvA6lYlrxwF09TuwZkMSsQwpCwK0sntfhY/UvI9U2uFjg6RE&#10;1Ah7Cng3e9Azl0hJLe+iTmVqESKlZexphyvn5ptStzSq+aSwq2HshEeeg/D496E+8BUIzvySK37b&#10;imHcc08f/M55KCLHriRl6SF/mCcQySU1PJh+jFQm28XHmRLBmxWi/L5XoXXN5oEgJIefRul5UnoE&#10;Pir3Aoj2k2JcfwzCw88i1etH1dmX+b0r9j8DG5W7jW2H5i+Fj97PWVeNarbEZu0+UoMvwuZeROAt&#10;I0X57StRnAIa1O7+GiIE7iHdHMjWn6Z3eQ2aoe3wOQpJjf8WVlJl8u0X4Gv28/KruOcn8ISpXjPw&#10;87FgCSWkiuVwBythtRYRqFajjZQxG7fUr96AKvU0WEm1Zqku6Def4+qynJRubVcL3PS7y1NNSr0G&#10;au1CElHlUOkWwu4UEPGbjwARIoejEhFShSYemKEctau383bAZkWzMhJtPsOvyesmfdccfw6heseV&#10;7utDz0J++Bneg+CidyxM10FtE8JnngOHvQB19JzhGOHVuv0wb9pD6rma91iE2Zg4qdaq9ScIcF+A&#10;M0DASUpYY16A2g0n4PIxAqKGzkxt0bAA0RC9A1my3QxPbwjSTQcJ18pgWzyA3m4P73auOk/Egson&#10;QvXTGhUi0maEhUBYQW3YTWXmorIuo2d2Ub6O+8ANN+FDE8mB3XU3biK7/rY78eHxd2EuAWE4H4It&#10;KEG+04F0nRF5qryekITv06r3lqGhz4EK+QRipwH4QloEIyYUkrOaOec2ksUy1FMj7e6Jon+wAXfP&#10;vAUdvQE0tuhhD0px861fpPv9/VZxI+165mz5JKfp/Jsb/XbDGw73HzHmcK9Oihk5YeWq8XRv49BH&#10;Xoc7ffZ8b6QbfYzZewFWPtY4wkYeG21jXetfyd7v8/J0b+TVW/JrVJ6MPu+92WxcN/EuXDtpKj44&#10;eR6umbIIN04pwseozD93y2fx1Z/9ioNnQ4eDHKIUOsd8YvlVEConIkCqw0wOx00NVkuN10LOwE8O&#10;39gYJGdUDA+x3iD9r+9pRaCnDgXkHKKDjVi2JIShFU2I7jqO/l4Pj2MqO/kd+HJaJJLl8LrI0ZBD&#10;Fpz8Lp9xa1+3E5H2OOqXt/HxWAc5BS+ZOSDH/DvHofr491BOv8+tKUbpgW/hjkk344u33oCj+4eR&#10;PPMEDIefwPqjB1Bw4HnMmffvMO26jOTSFhSk61HpNiFCSiu5dS927FuD5vYE5Gd+iPrWOjQO92E5&#10;qcWak88itm4p0j1xpEjN1qXkKBfexmecxkNFiNN3lhRyku3u0h7h7112328JrArgyujhbHAhnyiC&#10;8MS3kaS8K37wt+iMFJEaDfIdXOoaddCs2wH7ymWwtwYRaSAQajRBUP5FGGyVWEjAUHXvK6je+gCU&#10;ESuPIxyiZ3DmyN80Xukefe211/DXv77GA0X4KM9ZLwEbi/Q2mCDbcgZKGzlxUvzRrAyewZYrM1PP&#10;/YrH9vXHhAhEy2Hash+1R56BOmXjIMPUpejEc4hkjag89VMiP0LEejI8PjPbzkzaWA+9ZTbS8XJU&#10;7/kKcqR2Hji9HFXnfkHO9fcQb78P4b4sPGyNJIFQiJSPj9SpjYDd7C+HNVwBY2sI1fe8BPG2swRu&#10;r0GRskLjKYTGW4RS6Rchd8zl0Xwk1nkQ7v4y5ENr+bi3JWniKtFbb+fExdbCuseVcPkL+ESjAFu/&#10;SySt5IG/kpNn2+f9HJaGNAzDWyA5+DQ8rkqIifRUvNFrUnnPD+FkG5wTyDMg1m08hOpjT0BBpKZ8&#10;/zdIef4eFdvvJfUngODo9/h61wrK33CTn0BKhGrJRPL3QlQop8CfV0FUH0Pljq/C6q8ipSxCnsiP&#10;1VGO+gYztMZFdJ8KWOxlBKi1fDjQGRDSbyS4GozQB5VceTqbAmih+sLiRxcSwFpb01Ds/TJXhBxc&#10;yZhyFRz5Nmotc2CMa2FS384VetWeh5BqS8BH1/S7y5GKS5Fr0PGJZGXnX+E9FEHHLFQcfx4B81yY&#10;reUw20oIe7zQu4p5PGdHgxvVZ39MgE/tMSbB6g05RDIi1FKd0A4u4wFQ2E5MgVAFpHu/wudQpCPF&#10;aCD1X/Pl16BvrIMxF4S9OQohESgvkd3Se/8C7erN6O3SIU11ddwHrr8J1zEnROqQKcXr7pyPaycs&#10;vDLedMed+ORdn4Mn7UBTBynTiBRSaxUmLrobN9/2BVz/hdtw8y13kZqcghsnTOPdtzcyZXAXOcjx&#10;k3Ht7RPw4c/fgQlzZ0MTNMIcUcEWUOELk2/HdbdMoPswB8xiBjNj3XIM0P5m17NA53fQ72Q30P83&#10;0nVvIqd5Iz/+Vif+Tja2471if5f+PQLiO9lY5zK7CiLvlHbksZHHxyIB/wwb/TyjbaxzxjSqWzyy&#10;EnuPfxgs39lYN/DfIjfNxEfuLKA6uRAfmVaIm6ZOw7jP3oyHHqdWQp8oC9/mKrrSDRsTkwOohjNU&#10;w7vVvHE5fHEhLL4SAlAxkk0azu4jdVVIN+tIpRK5DFSgbh0BV7MepiVLuCNgDoF1q4oPfxve4ZXw&#10;LV+G5hYzgnQvJzVSP6kQOTHheLAEPgJo5khqSc1E4yIeHrC73YS6XQchP/gkd4ypjJmPOy1sHUR5&#10;1UTMmPXvGDpxHK37j8F+30+xtMNNikmLf7v1Gnz21g+i6ND3MNUb5xNAKlafRtXFV+DadQKBgR5Y&#10;t51G38ZhlJaMh1c7DSWbLsLTEEBXpxODvQ60NKlQSM8j2f0lJLIieKIC+L1z+VrE1iYZUgkBf95s&#10;qACG1VtgDFZBvWkvUi0WPkloxeokVq5Job3NDPHJb6Gpx0NK7SnUnP0R3/qtbcDLl6J0E6D39rBt&#10;50JoihNInHkBQ8uiaCOF29JhRb7VzCeksChFtZZiXlZf/t6PoV63m99fuv0cBKd+Ap1tDgGYgM/E&#10;NPjJkWfk5DSlPAyghwDZb5/GyUowWoJoUo0YAbaX8r9238MwbT0K+aGHYdhymu5ViZBrLu/edgz2&#10;89CLkkwYBlJHbMzW1N5I+WGi88l5bzyM/gEfohkVEbESIg5mGN2VfDkL25M202aFKyRA22IvzJ0t&#10;sBIRY7GDbatWQ09K0xIglUjPYCCiZqZntxK4WIgoWKJVkDkLUKSYiDil91O6NFuapL+blz+rW6yL&#10;kVk1qS+7V4DK0z+CQTsbgnteRu26k9Cp5sLvIdJx7x8hIxJhGlgK3c5LRIKKoV21AxIC+HSLhwjG&#10;t7kSZIAr3vsIxMPrYSUSyXYcYt21/rgYlbV3EaEkZcz2780r+NIug3YmrF42ia4KlWd/jQ4C22xY&#10;xYNZ+MM1BKYlkKtmQq+Zjgip8tKLv0CG8pzHA770Kn92Np7bkpEhQQQt7amEp6cLbUSQEgnllfOV&#10;s9HcFeBqViudjNaBMBEXAfQrtvEZw/VhEUIE2BnWVm1l8PlEpGKFMNlKSSmT+naXIVhvRGuLlu7/&#10;J9TWTqHfK5BIa+j9qqiuyHgPVJJAlKnlEOW7Y/thur8IdZ1GRDtMcDnn8ZntLVk9lgyGkK5XwuCY&#10;R4qUVHe9Ai29TriJINmovPxUTwOhKoTqqlF7+nlEgoUQ7X8CCUo77hoC1hvHzyMQnYeP3DGdHNF0&#10;XEsK9oMTmdOciZvvmI2PfpEA7Za7ccOtU/HhSfNw7XhSZSyc213zCYDnkYKczrvbrnTdskg07JsF&#10;J5+Ca28jIJwyFx+8iwWEmISP3TIDH6N7fWjiLPqNQGYC6/ojo2v+XXcw6wJ+o+uXXftGFuj8rjn0&#10;jO+sdEfbSOfL/r+qkEaDHDf6bawuyTHTvo2NvN9IGwtY3+0eV8/9P2B978buc/Pk+fjIlNtRGA7i&#10;hy+/xB00+9TndahLyAkcRbCFSuAgRWMNFsMRLiUHWUyqiJydn5wdOakwgaqTnBzbIcPmI6UaJiec&#10;rCHFIyeVQmBDTtBO4OuN1fBdYmKkgNJpAzraPGiqt6K9wUYgKkGUHIKNHFVjTgavcRKEJ78Ne28r&#10;HMPLwdbEOd3zMa/oU8SINXxNqLY+jBkKIRbM/SgWFnwaNYJbIZNOh/vI17B+dSO29LjQsaIPMrcB&#10;umPfwKxIFgsX3EKOqRCf/MQ4lFz4OaT7noDw6IuwDq3Bli4pFPu/hoBtEURrTsJrWQDp1hYEOvWQ&#10;nn0GDu0MxG0zYGuOk/r8AUQ7L/MddaKJGt7F6WjyofjS7+Fzz4CMzi1+DFBHpRwojJYCDPR7MbCq&#10;CaoDD2PRhd/CTSo/nNYh3p9HD6n4KDnhqkPfQm+7A5mdW1Cy9asoKfokigNe1C9OQ3ToGbR3m+Em&#10;hcnUUbbTiiClZUuE//TnV6AmYlLy1ddhiLJt2orgTUuR6qD0KQLmYDl0VAYOOpeBrJMcfyBRC71j&#10;Ecr8emhME9FAwKva91VSZ3+FZtdF9FM52MipNzeT4+5pgFhHIO0qQZgIE5tN7CBnqabza6wEuP2r&#10;UX7m15w0VV34NaSkDFnvhovu53WLsX17PzZv7YRWMxM12SipRVKNRLqayMrP/wzmrmYCh1Jo80E+&#10;FumieuWJUH3wUb3zV8DWHicycy8WdS4n4JqP6pAE5ZdfQemlX8OU96ONnDnb2cVvmU7K/gIs7VFU&#10;EnGrOPubN7tPFWv2IOScj4RnHprZ5grsffc/Tqrs12iIylC791EsSyigJSLh1ExBAZEl0fHvwdbb&#10;CfGZn6Juaf+Vme30u7o9jYVVt5CAmg8DkUkW1KKegEq6+0GqT89yRejq74R0cA30URUaElWwxxQI&#10;5y1oa1bzQCSyjm5Sxd+Fc9VG5P3FRGKlEJz+OR8bbUiKEPGWE7gSgfVWQqqcCbZvN1ve6eZLi2RX&#10;hhvU8yByS/m6Y8HF36E9q0NXUoI4pWVLn/xkBlcVzNS+1KSY2UoVNT1rtk4Jq7UE6bwZNr8Y8a4I&#10;pRUQMVLwsXtDkNoygb0jZ4SWwNZDpNaWtZJSfxHyeh8UaT8nZnVE0ro6bMhSWWUjpFxJVWuWL6Vz&#10;Skl5V3BiVLVkLYyRaqQb9FAa5lF7kSFOvsFHpIErVu4gueNjjJ858CvGJhIx0LuW7MNsgtEdBLR3&#10;ESgS2LKZk1ec63sHnH+WjXa0Y6X5r7bR93yvNvo6V8H1vxt8/hn2lncjIvX2xo4ToWFDEozQEfh+&#10;aCLVr4lz8SEich+cNBs3zViIa6iu3TB5Lj4ydQEB5zywAPjXX403PWk+bprGunvn4Jov3oae4SEO&#10;pC//9CVysgWwuoth95TwSR/eWDVspBgZcHhJSQbj1fCSQnOEyhDNyxCtlyLXrCWlWc3NRY4xWU9A&#10;mpMj06gm56WkhipCLC+FnhqScXErEvVyZBsNqCfFlRtMoqPfw4Ozpxs1MNgXIk4OT3boKah6l6A5&#10;XgLRuZ9C09tLzkiJ8OrliGzaiiqvFdW10/C5CR8idWGHgMC0WjIdE6d8BJm4GmuWZ6EVToPi/j9h&#10;1eputHRmUHeAgGLfbtQmEyjd/CCKBFPwxQk3weOTYPugl4cgLL3nB3CZC1FTfguBZztKTlP5/PAD&#10;uO65cfjskyHYN52A07sQlpYw3zjaaZsLX3eGnH4MIVKbRlJcYe9UhKPFkB78Kg+dx7YBY46dKT3G&#10;8NlEl7hnEYaGsqhftwHrSJmuX5XhM5ubKE9EB56E1lUKq20BrFpy7qQYeii/UkOLoTj+Haztt6Gx&#10;wwMlKebuFVlkj9PFR33YLkEuNtmHwMlZV4MglYU1LoQ+XAF7k4dHNzIGqqBgk3BIRZn9VTAsXQ7p&#10;/sfg8Zah5sBDCJBydHbUIxAWQ7b9LO+ud/c2wWKdAyURj1iLgUeDkpsXQEkgxGLkMoXHegH4Zgms&#10;G5oIkaUpTXlWinSmFmFSZiL1NFI0ct79y7oVlYa5cAcFyFAdYBNseExcuoY84+bd12yvVluESFyg&#10;FMqVm1BJKlxw8FmIjHNgJMCtb9Cinpx7wFkI/d5zpFB/jprt9/G9P6UHn+D5XUP3YsDqHR5GdHgA&#10;4YYgGoiELGS9DENsApkPpv1fxt5lcVK2P+G9KWkijY27t6OGiFcHXb+dACjoEyCZlKOhUQ8j5YHJ&#10;Uohkiuo5gWWyTkV1QE6ErwLCw0/x+/Fx0F1fpvOk8JoKkG4yovjcT4is1CNFat5hLYPfTmXd2cw3&#10;u3clvYixAEM77ofg3I9hNswk8KmGvb0ZvpgBEuFECEmJV55+Ga6WLMSHn+WTyxQE5ppDX0PJfa9A&#10;fuBRCLd/CZU7HoJo7xNUdufhWjIIW2s9JKo5RGw1YCF2Tc4i+MJs8hWpV1LTkRibBKciMqaiPHgR&#10;uk1HoNz/EB0vR2PeQCAtQryulo9/a9yzYSL/wDaWb2jRQ3jwGVj0kyG65wVEsjKY3QUQnvou5VUp&#10;DMZp6O/UofzsbyELViNCqlW27SLlzR9h9Mz+G7ByhUigeSWw+Buqk9TiTQSq198+DVVOG667fTxu&#10;ZNtk8bFOcoh0zluc55jGgOKdbKxz/nP2jg7+v8lG3/O92ujr/G8F1usnzcC1ROauu5MAc/ICfGTy&#10;HHzkrqn41NTp+Nzkz6F63Sn0ruzH6XvP4Nj5Y9i6f8sb7nbsz8BwDjIdW6C+kBxcORyeYiRI0QSI&#10;vebIIfvIKUZJ3TjIcWXybJmGCnWNSmqEIrijBLAEuvF0LRrbDMg0kBoldSRRTkaQ2Gs6RgyYjkfp&#10;eGQgCfX2U4hnxIgkxPCTWoova4Zt004CcCEcS0gVHP0GSs7/CpHIIjRlilHwCKD1ClB96FFopLdD&#10;Ro5hwu0fQk3Xckgk07BzWztWLI1h02AQfbt2ILX7KO47tQ4NcQ02DNVDfO7XGDq4C1OqS6FRTEVF&#10;yZ2QSOfgC58fh8mzPoM1Gzv4xuKDrFuNjRsaZ6DaWoNFhZ9GwcpTsFFexMIlcLcGUXrvq/AmZbyb&#10;ri5JLPzwV6FkYLTrBLH5cijzPpTQ85YmQtAaJyMeXQRJnR3RYAkSGTlfuyg9/RK8eQ9ER7+DNSuT&#10;2L6tCdmMEquGQhjoJFVNzqz07O9hJ0WxmAB35VAMK5cF4Tz2MJatiPI4xL2DDqT6Y1BsOcVn3DKV&#10;F8sp8dLL3+flefDEFq4uvCwMIikXAylCHTlHGwGsOVSOyoQHKlJAZnKkQjY5pcECpbOUVHANqnMZ&#10;TCv8HAoqb4OcgEBJKtsVpnIm9eLqTkO24RBqDn2Dz+z0tXngjbANDco5KWFAIj/wBCzLhqHYcYa/&#10;Q8S9EP7t20lBiUmZFkF45nnEfQUQr9hFYFsM5cmnINh8CfHlncjmdahnEXxIMbJuXSPbnD1aA2eg&#10;Er46MVfo9joRNH0tEAdFEJhmo8Y8Dwr57Twsn24xmyS3Hj77fKq3OkTo3FYiKhbjXJiHVvPnU64/&#10;xsdla4fWw51zIkYEMpF1I+Mpg/jEs1DrCax7e2BcsQ7STQfQXCeAYs9X0UTPFSDAS0elaCDwaajX&#10;IBqlehyVwEUqcMPaBhg1s1F+6qeoOPULPsHL2tUEh7eK6oEcS3qDMFvpWtYiKKlOWYJMdZbDFyQl&#10;GBWhkchkKFCNRJzIKgMfIj3O5SuuTFyivE6TcmWTWWWahVASGBtDYlKCbIN4Ad80wdbTDje1E7l0&#10;CpozEr5EyGCcB6e5DFaPALVUFoWau1FB7dxGwO9ylRMgmtHSaoXTXoRwQIjWRhNauuM8ehkjNum0&#10;AhmyXJOJvqVElFnXewkvG8m6wyinPM9lRXy/XenyDUQEZ8DiL+Hx8CsVE4gMUR0jgPV5FsBHJK2n&#10;RQX1qpWoOPocao98E+Ezj0F4/ocjgfWKsT0mb7hzKgHq3eTYpmBOjRQ33T6BwPUuAlQ2ljoDNxLo&#10;Xv8+u2P/O+1qN+pYE4nGsrd1/u9ib6Z/A/xGH3s3G6sreLSNdd5/hb3fe7B0PE/HOPZ2NvIeo+8z&#10;Gky5KmXH6JuB6McJVK+95W58mP6/6Y47EKx38kgn95zbyR0r+1jdCxCoKyX2X4FAsgSBTBkiDVVw&#10;x8tgI0fvpkofJMCzehYimRcjlKpGmNQD6+b1098OcsLOpIoalRoNpEjZ2CaLFJMiNspi9TL1EelP&#10;Q7f/QVKM1PAIUP3kZH103XyLFg2tBjR3mpGiewXJeTQ26/kEl6YWNbR7LqNniZOuoUBLuwWetgSx&#10;8Bch3/Mg6sjpxrN6rhgsPVk05GRY2mvG4n4fbFZSkubqK9P0dz8BR08Pn5xjPvU85pJjdw2tgYi+&#10;qy7/GcUrT6Do5MuYM+PjsB1+EIYdZwkARAgPLUOOVFM4qcXnbv8gynvX8WUajqAWCwUTSYHpsGDf&#10;04itXkaORkHv4EKc1FLtyW+RQvBDufk4BKd+iFCDkZzeqzBENQjaZqPo2LOIkqJP0DstWRFBvk2P&#10;das8iPbG4OvMQtfTC+Hak+iJFCIRIaVE6q8hWY0OyjdpVzeq9z8NUeHHYLUXYrDbCN+mHWjdsR6O&#10;C9/D/sN9pIhEEJ7+MXyNVpSf/j58/gVQkYNknz+88ntE8lpI7Qv4JC59UwxVlMaw5wKSyxqhyzoI&#10;GIsgPkjq+cjzqDrxfchTHpgSRkgUd8PhLuJj2yX3v4aq1UcQJaBVGeZDs3ILFPVhqDTToc8HYCeC&#10;JaD0s4s+AQWBniyhR41qAqp3f+XNqD7M6bINEVzLh5Fq9qCMlGJHtgZ1roWouvgzKpvfImudghxb&#10;r0sgqdt1mSvcFKlrtXImMu1EcNhsYv1cAnQhOeoKPqQgMcwmdVMEdcYGhasYgt0PQexcgIWqKaio&#10;uRWlNXdDo10Er1eMFAGWN2lG1ZGn0Zwgpbv1GNSbT3L1WHn0m/DkAqS650K08ytQLttAbcNGyrEU&#10;KSIQPlK05Rdf5ROVcvTMUiIRrL4x9e2oj5Bqq4KdwJSN3xbf+ydofeVEUkqho282t4AtcWFrfdVr&#10;98JLCs/mIOIZlVEbEENjKISd7sGW17CeGZ+vAh4PA1Yp/S0g4F3Eu0jriGil2dpQqu8tDSZkfWWo&#10;ufA73u1bSvkpcChQayqCh9SxlQiHksiwvsHHV6ZkkmqkYkTi4nLEyaL1BsjMBahUTSMwZ9Gj2PaK&#10;euRjlcilNUjR+1hWrYeF1G88JkFrkwUrl0Sh230vLOu3Q0sEo/LMT+Gyz0K6Owb9zovwNXgg2X4Z&#10;biLebCiA7bbUPeBChFR9MF7LJy0qtTOQ6gxDcOjrWEj5bjLPwuIVYQR3HoRl7yWsIdLYmJYTEXtg&#10;JLCSw7+LOVIWZvAKuN545zTcRKrh+jsmcYV6xa6A6puKlQdveKtDfau9ke5tbaxz3p+9H2Blx9k4&#10;31UbK83b2ZvXHgMcrwLIO9n/bmCdw6MY3UhlznaHYQFAbpw4D9dNWoC7FkyBfPd54LU/cad69fPo&#10;40SR6WMJFcHb7sPSU7sQb9YhmqNG1qRFgFSXff02mNdtRVMXAR6bdNPsg8VNwBtRIJmpRsXl39D/&#10;M5FsVSHZTOxy+UpiyQuRyCvgj1chTWqpr8dBCmAOMgQgKVKsslPPwUFKpK3PTsxfhvomDZraDaSs&#10;pFBb5xBoy+EmBptv1fPtqeqI+br6W3jItWSrDrk2NbIDQT6rk83MZGNXssE1PPxcsDOB5MZ16MzR&#10;OcrbKM3PUbPuGBT3fJdvKl5x6Q+Q9i1FxfABVB9+DLbGCCrrG+HJerFusR/ik9/FcnrmiIucRyrC&#10;47aymZbmfBo1970K+8UXcLdRh1J1EcrP/R5Tp3wAc+bcDIFNDtXu05y11xx5DiZSMGwyEI+0Q98s&#10;TF7Z5dehDOmQJHLS3+1AbuNm+PZeRGubCzmmvEihpUILoSEH5V+xFqsWh7BnVQwzyDmu7PdCXvE5&#10;BJcvRVdOhVRCivYGBXSH7sM8cswN9UJysELoYmYILv4RlrUboF+5HsFGPbKkatlerCyggScmxor1&#10;7bhw4QAv+yESrFbrDMi1UyBYf5DvEsOXxlC+ltNzV5AiZ3/zSEr0HAr5XaRS5dCS89fGTCg/9h2I&#10;SNGp6L6K5ethasvD2hhD9Zpj0LONvc/+AmWUf2xrONm6Q9CmnajOxjm5qdh4ngMkj2i0chvyaQky&#10;BP4LnqD7bDnOlbVu9VYC39fh1YyH8+D9UG+/AOXKnRCd+xXMO87BqJrKQc1Jit5BKlXrWAhVWMDB&#10;2hpcAEu4DOqhYRjbEyglEBdsOw2JfS7KDDMgthDRMC5EJCwhcK1CXUoJdX8PhEQi4oY7+dpKDvyU&#10;D9F6F0ovAb3JWt77UH3oOWRIDcc8ldAd+yZKjv4QjqYoajae4eewdaMayQSUnv41zzsGtMoV26G2&#10;UPma5kK471GYAxKo5JNQ+HUidsdegNcyE4q9X0GIQDNZryeQFXPQYaDZ2mZBfYYUMN2PxSqOJJSw&#10;2UvR0e2lNqLi46gSIhkxKhsXAb6PjYtq5xP5k6K4pZ9I5degIeUr2Pc4H3uNBogQuAk0rQt4rGCD&#10;dSbKqY0WG2ejUj4FC8q+AIV6Jhqp/iQTtTyMZNI7g5MFPynneFwM4YXfoL2+logx2xCB8m5wAKau&#10;HFSmefCSonZTmjAbXqByiebUVB6lRDCEMLal4CRAZ6E0NdsvQnH8eRjW7sHiLhsR4x6UHnse9WsW&#10;I0zlsWpdmo9Fa9J2WIlMszXSS5Z6RitW5vSv2lud5P9L9qYzfxsge4vDH3VspI1M925p/1EbfY9/&#10;BRvrOa/aWOnfi90w8W4C12n44KQ5uGbSPFx/91z6bRJuHP95Up0u7kRffOEZuKJqdDap4E4ZEPza&#10;n/DqX/+KR5/4EuriAkSpAWebTBgacEJ8+El4161HW4eR7wPJNg5Xbj+FlnoBAaYMMVKmAQKIUKwU&#10;kr33QrVkOWy2qbA4ZlFaMepZ0AJSoU2kOnt77FjabUJnp4UaoQD1rWpYqAGy7qpktARhUrZMveY7&#10;DHBH6TlyYixeaoZmx2noly1DYmUXJAefgGn3xStgxYKQD3TA2tUMh7eMr5lj28LFScH4ehrhX9KN&#10;dEqMkgcJCPta4SKG3JqXwkaE4FOPfRi3fEUJS6QCtUe/w2cvCu57na8DLaNrD7Dg85Wf4yHY5Ief&#10;QH+iDDt2DeDW8dfBRQ5Jse8hzLXb4beUY9wPPgSpU46WJgMxcCtq9j6M8suvQdvXS2qigED9Bdiy&#10;fnoWBcxRIwGhFu59l/hG0qs6bdi2IoOW7buwdNdGbFxTj607e9HU5sTydiVkF17Gro05dHX5IDz5&#10;AhrSCjTWCaA+/2N0ZMSoI9XBNjF3rRiEuzPGxxDZJuAb1tYjv+cQVg7FsWplku8K0tnrJAct5DFX&#10;zUGWvwoYv/x7Xic2fJ1Uqr8S1nA1j4Jj9AugcZdD5ymHJ6kgNS6H2DgPalMBB1itdhoP2ad107MQ&#10;QNg9hajZ8QCq1POwSDgRctMiqBYvv5J27U6U7X4cWnLoXe0WHlCd7VATInLASJEl64KhLcnXWtYe&#10;e44DEjMWk5eNcbLf69udcLhKIFNMI/Kg4t3HNZQf6ZQR4v0PcZAz5yP0HAQkrBuZ8qDi7M/4TN/y&#10;A9+EhUBVrpwKq2Eyak+9QGRNB42nGNX2eSjT3g0fC3BPijAUqYGuNYOqQw8hvoTq1tAK5LMaPjbJ&#10;nsm8eg/lvwKOTfv5tYMEYH0DAYSC1DZiSuj6Bq8sYTn3MoFaMXJZPVatSKOnnVRZqAYd7XZ4/dUE&#10;MtUErEVQNmShzNdzAmAwU/4S4RLvvBduNrnOUAA3qVIjpXM5StDcYISVCMByIlp6/TwivCLYqc4H&#10;AjWwEsExUv76o7WwOsvhJLMYFsHjEyGe0SMQl6Lk/C94DGJjvg5urwhBtkzHwp5RS+1XAqFiOvRU&#10;7gs0CyBju6mZ5xLwlUNw4DFkKD8TLKiDdT5Y9C3bylXw5dwIZ+1wE3nUHPsGtKu2oa4vBbYjjnzv&#10;l65Em1o2xENQ2iPVSJE6TZBiz6VUGF4eRYLqssFVBJu/EJIjD8FBBLyaVK105yUYmuLoWRYkQr+F&#10;wH4ONKTSNW4qL7ZT1aGn0Tcch33p4N93Bf+r2lUHzf4eDZYjHfhIuwqsV9Nf/X1kdJ6rx3kasivH&#10;r6jaq+mv2sh7jjxvtI1MN1ba0dcdaVfP/2eOsY5+3vd67F2N0l/NyxvHz+YzyD84qRQfnFqJG6cW&#10;4NY5M7DkoStjaKfP70QjAVtjt42clQmRpAS+vA2BLKkOUlIV53/PN/p2bD6I1q4An+zj27IPKVKM&#10;8Sxb50eNlxpEstmExg4nMnkjsq0EznUimOgcS4MHuXYjIhkZ4uS4mzrJGfRmSdWKybHbUd+ohrev&#10;ESYCa3ewBPlmLSmEWmg27ie1JiOGTo5q0I06eq46AkFvRxDaww8hFS+H9NAjvNFGl7WikRpqIzH0&#10;NDmMOhZ31LYITnK8jTklPHUqBEOVCIWrEKdr69dsgddwOwHxXxAmJRT0VkBw8HFEvRJU7vsaHOrJ&#10;8DkrsXdTC9bvWMYj1Rzd0ojuZhu81mLkI2WoOv8DlHhNPBxbYmkTppXejYIvP4NbvjoV4346Dtd+&#10;+4P4wpc+gWxUw0PATbv7A5Bq74Bq1RaYlNMQ9lSjPWfC/g15mAioh7r86Fq7HBd2dqFv6yYc2taD&#10;tZv6MJNUw4bFLqxemcbGVXGUk0NvGCBmn3WjdtdXEGVLGlpCEO37Ehz0Xop8ChXHv4/SUz+G2jiV&#10;LyOJ5dWkJsl5x6sRzEiQovII5xWIsrwnYiRzFCCxaSnmk+Njn9/+7tcQkOJTO4pg8JRBpJvD98dU&#10;O0vhJTJgi5BDJSduJOAVagiIRHdCSmpasnglIr4FKLn3ygQrPkZM5cN6B9hEJGvejahnJlfvokPf&#10;5FGjhCdeRKo1DvWRpxHK+NFJoD2bBbI/9A2oeVD+v3BlJzz5XchIBct33Ifqkz+CftNR5Oo1iC1t&#10;Q835X12Z6ETprP1LkQ6y/WCV6OoLIE6qqeLCr/i9Ch5jy5oe4kMDNQcehdw2Gyr7HB7MIxRchDCR&#10;MKFlDmodC/g4bIqPfQogprwVH3wYjf5itBKwSA5/HcJ7XkbZpb8g6a+CZzGpKXpPxfA2VJ7+BfR9&#10;fVBtP8NVPtt0n43tM6AU7/wymhtNPLyix0NElADVZitGPCZDiFRohBRnNZWbgRRhXcaACAGW3TYf&#10;yr6lMBFQpusNUKjmIBAUo6nRSG1QCau9iBS8HAaq7yzQgtVTivp6Le8G9tO7e6mcHEQuWKzk5gYT&#10;MikNLKRc43Qts6MUpQT4YTp348o8epqdiEVkREiFRJolPMxljWoGtWUZLFT2JjbOGSjn+/iWXXoF&#10;9RG6DrWpTFqCJlKRjUTC2Ox2tvF/I4G38sLPuSLXrhiGxV+GfhY+k8wTrSGizABeyedDsPHTbIsK&#10;Pvo7RWWQJRUbjdXA4y0l8lvJw0Sy1QSuzdtht0+hvH4FupQeNdLbUGuaiWynmQRANZI5w/92YKXf&#10;GICNNH783YH1784bYSPTjZl21HVH2r8asLJ8GGkjj72bsWvdSAr1ZlKoN00mkB0/AR+541b82+dv&#10;QOGJH+G7pFDZp63fRY21FqHVi5HvMvJ1o6lGLXKktOIrl8GwZidfO9dIDbg5I+ebTuuOfB2WDXtQ&#10;feS7aO9zQb5+P7HpQlJmBtRRg14ylED/UBgt7QZyKg+jvttLSpZFSdKj8p6foKVNC9OGXagjp55s&#10;VJBK1SEQKiZHdATio98kBUkgTc4+na3hAcnd9unIU9oBUlfJJSmI9j4I0f5HeHSepv4o3/otRA4q&#10;G9Ji1t7Poz1vwPqhOvS1mLFuWRy9jWZyjiJESJkxUGV7rjo66qDraYOMnLnNOReytka4bJOhN83G&#10;3IX/Bon8brj2P8pVUGu0Ah15PUL9XYgNtMG4fi9qCYQVS1fDQSq88sR3kPUv5N3CqUAh9A0plJ/4&#10;Gj7w1DjU9MyD1SvArMAXcffZ2/GhJ8ch2CzGqqVJ7FmfR3bvMazr9cJ56Gtc/ahOfR/dO3cid+w+&#10;+PddgPX4U1BvugcZxzTotp6EfcduDG9ezJVKf7cbVvNCNBK56e7xIFYn5esXHeT0TASG8506VJ37&#10;CRyBYkTzGrjrqqCyzSGSUY0q1RTYg5VIJquhOPkMByRpQxiVyikok93F6wb7xIgwxbNqhOj9WQzz&#10;MtkUOEjJmILV0BJpsbhIfR/7JhSkdrzkWKskEznAudoTBO7fQW2+Ee6QBH46x9ce4+Ai3PMVOD3z&#10;UXHm17x8NcZZMAXk8JPK8niFMDY38N4Hdh01nW9aPMwn3bD8Ma7bQderQILuvejrBI7Dm6GgMvMl&#10;pLD6qtHZF0RL3kFE0IQNm9sgJCATnv8tYksG4N1ygvL0JGKrhuCMCKEmdar2FBFILEQRXTvqLaT8&#10;WYB54tuh9pdA5yyEk9SforefT65SbzmApV0W5OK1yCeqCexf48/EnlW37Rz/W77vMZRf+Alf12ps&#10;JYJz/ocEmiIOchrjAtTIpsFJoK8wzodYM4vaDQMlNUy6Bejt8KCBlG+qNQIn5UOq3ginnUjNhd/C&#10;mQ/y6ElqSyGVpY7ITgV0gTI+K1vmXoSFkvFwJVj3qhyhOBEnNj5Jdb6hzYymDivVezmffJWkOrKm&#10;L4yEtwZZAiYLPRN7t5SvBHVBIrOyWaRsqyDTkvolApWmNhQjsHPuO410SAiTrxQpun+E1LzNMBUS&#10;aguCE9/lUaTqswrkqN3aozqk6dqJhAGemB3VF/6IflKabFOGdiIV9aT2owkRzBu2QtPVdGUYgU3k&#10;alTB2J6FiVR6iIhbW6uN6p2Xd523pGsQJEAPeRcRsZ2JCrpnMEt+w1GIBlK9LiLGx3Y0QXpl8tKN&#10;HIC4jXKwI20sp/mP2D96He7YRyjNN5+Z7OrY6nu95si072ZXz3k3MB95bLSNTvsWo3d5OyD/77K/&#10;e76r3+zYlNl8v9Hr71zA1zdfP3kWrpkyjb7n4nr2P9ssgY27s7F4eubr6JxrJs7CtXTeDVMX4No7&#10;7saH7piKm6bMx7jxM3Hz3dPxiSm3QXngawg1avDbX/1tTenjT95PztiNHTs60dVhQU+HAb7BNjT3&#10;uIj1aVBz8GlSP1th6G9BmByxlxoSi3LU0krKL03smszdGoV1xRruWIQXX4Z2w374qTEyMCq571Ws&#10;bycHcuwZNA/FYSKn1EJqk0V88S/uQy4pQ3PLla5kf7IW2TyBe0qKhkQJKY5mvn6xu00G5drdPHye&#10;Yfs9POhAxemfIpEtQ8XFX5Hi0tDz6JAjJ3ndC5/BtY9dgw+89AFUNE1CfKkUA302UqvE0usqkQov&#10;Ikf4CkKBhTC2xRGMV8FomY7a41+H+PA3SD09Ro3djg/8/BMQhWahRjgZ4341DorUfMwu/SjibLIV&#10;KW5P3oUgm3FcbyUGv5CYdjnMCTXUw+tJBf0RjaTWpt53K7547FMY9/1xuOaFD2DGxTvhspciRk5Q&#10;QaqrlRj+kpOnIL74ayxd3QI1geq2/cPYv7MNB1fHIDv/CxRdeg21LCxjRogGKhsdC4T/pddgss8m&#10;ZVCJAk0xPj/5w/jUHdehxrAAsZwcko2HoMuFsXZVDCtWxogkzIdI8B8QkmM2u0sQadLxmKyJZCWq&#10;95LSp3IqP/c7iEi16PylMJI6UJkXQKWfi3BEgotn9vO64gsqEEjLSeGoESCn7a+TQGqahxrLfPq+&#10;m28WIunqRcWR70BLaknjLqPrFMBsK0S6NYb4qiVQ6OfBGCAwc5VCT2BiJCLEZg1XHP8upCk/1BEj&#10;f56aA09CSNcpv/QqByo241bAJkjteBCVB4gA0G+MBLDNsRWqaajWzoCcQGxy6X+gxjofKncxB7Ba&#10;0xyIGGDT//5ABQF2ESnsMii1c0nlKVC18SykBG62QDWMKzfCTgTFRMShUj8TZUQuNK5FsAUrEAkX&#10;QXTiGd6FL1m9l4Oc+uhTsA5vQp7yg22UzpRqoCUES0gFzeZj6GyxIx6Voa3FgtKLf0Giv5EHSQgQ&#10;GRlcGiTFtQhDSwLobNbzqFZS9XR0tDsJJNjWbx6Itz0Ai0dE6k0Dp0MAa9SM6qPP8sh77rAQmWYj&#10;D4Bfrp1J6noBSrTToAkUoerIY5AR6UysG+CBKpgqrzz5A7S3Ggm8ZaQ6SR3WO2BbspSuWwp/UMTB&#10;sOrMy5Cu3o8MEWM7m5G8qQUeaouKI4/CRESsier9htVpDC2L8MAtK4aIzFK+OfZeRtuSevTUyyE+&#10;8UNkSb16Nmyj9mri2yH2tLnQ1eJAN5FAthxGfOZFNK3q5eE8lTk/vP65cNYJuQK2BCrBdhbSN4VQ&#10;cfTbiCWr+FyMYqqfnW0mlF66sq1d9ckXYSZVrkhaUR8vgt1XgZp7niMAr0XnkhjVcxEB6w03va3D&#10;HWlX07yXtO9k/+h13gqsf3+dkTbW+SNtrHPezq6eMxpYryrhqzby2Ggb67pv2r8AsLL7s9/ZM9xI&#10;QPqxu6fhs5MnQaCW4hMTb8OHJ47Hdbfdho+Q4rz2jtsw7hP/gXGfpO/Ps92H5hEAz8LN9B63z5wG&#10;w8EnUO6Ncmf43Avfx7Xj78B/TPg3fO8vf+axXhsaxch2GuEhNivbeAzLB1xobXcQIyX2uP9etJGS&#10;XEDgmSHm3Nxu4xM20i0GZAkA6wjEQhk1qUsjYvUqBJIStHe5IKaKHgyWwuGvQIwaqZtAg0VKUey8&#10;H20NGghPfgehYAGCpEgNK9bD11OP6NpVYFtuSdj+kIubodl3PyoPPgs3AaRg1wPobib14l7Ad87I&#10;tbPN/6vRlJdAtO8+pMNsSyxSv3VytKW05MScyB+14IPfuwbjXhwHwfBMFC69C6m6GlSf/QESgRK4&#10;POVQLVsNybLNxOKr4CGAiyTF5GxJNVAj9jcY4OyIQtESh2TfPKgEn0Vi1UoejSkbqIVUMolAYj6x&#10;dBFc5FjsXlI6plnk6MhhxwWQLV2J0gdeJcArhiRH9fHxD+ID3xrHn+eDT30A4w9/Gss2erByWR3W&#10;Lq3DKlIMu9bmsXVVGqrzP4Fl8xFIz/4QGwa9iB+6RO9Yxbu3fQTavgApOwIWzcp1MK/ZhDpy9O0D&#10;dnL65SiquQu3T/4gps79OErKP08gUIlwtBp+UjqBrIHPzE3k1PATy6/d8yCRpcchJMfL1B/rnrNG&#10;roxz6dm1JBOgI4evtxSQCi9FLqNDf4eT16XOzhD8EbapdQ309iLUNeihIqVgJ4Wk8ZfBEBKgct0R&#10;lG88w8frZKZpfHaryS9AsXgy5VkRn5nLQfENYKzdfB6Vp38Gg2kucoMNfMJblMCiMU8KyTQD6eU9&#10;PEygcuc5CLdcQqArxYHizWtQ/mhSRtxd/lnMFN4KW5p1b1tQSYra5yeyRgTAQs+Qz+nQTvmi2vsl&#10;JKmODi2OoI6IkGLjSXhDNSgS3EYKshLFdE2rYzoPelFcO4GTPT+RvkhdLZ/FnekIIjC0lEfIYmXD&#10;xoM9nkJeL50dqTeif72CWF0VX3fKlozxMf97/4g01esE1dcgkQlm4aAQw8tj8JICbWnQIrlhFaw7&#10;zqMxpkRDVIWcR0Bg90v0NZiQ37YVvowbIQJqB72XjAiN0bkAIsNsFCruRq7TQeqYQMgvQjYuR4La&#10;jCsioPohgX77Sf4M1nWbkXbPRpjKo67eAPmuL/HyqN3zNah3f4l3s9et6EdgzRDcK5aS+j6A6t0P&#10;Qmufi03rUhCf/TmRABnlTRmsRMCCbI0wvU8kxuLYl8CycQe/j2zfl2Em0iw58jRqj36Ld/fXHiXQ&#10;23safZ1uIs1ilF/+EyI5M7U/Oby2uQT4SvQsC8AZqyKyTqQtrUGQVLFkw3H4c1Yi3CpUHf4WLC5q&#10;l1uPIEB1UkjvLl/cSeVbikRXAP5QIYR0P7YuOdag+FtX8JsO9w2QGOmI382uOuj3Yu/n3NFpr6Z/&#10;NyD7Z9hYz/V2x0bbW0H0/eX1Oxm/P+XNm3+PMJZnb3Z9jzrv6m+MuFz7xYnQOY3IEoD1thm4Uxv9&#10;uf+BM2gd6H3jP2ByhQTjbp2I+x44x/9/+tmH8ZdX/4xfvcr/ffNz6iek9o58k5jmbJSTM9ftuQzb&#10;/vuhO/gVvpVUghRcz7IwWvu96KdG3z8YwrLhOrR2OdDe60YjAVzPkiC6+j0Ir18Dz4oheL0CmNbt&#10;5s7GsnItGgiY2zrUSDYpkMwSY++2IUOgzPb37F8a5oHXE645fAlBcM0wkhkFAUcllCt3wEXM2EUK&#10;QU1Kg3U9JsmxCY59DykCwGRwESov/QaG4SH0kVrrJ8bu1RdgBTWqL5/ZiCEiAk0rVpHydqHcoecx&#10;V0sl8zD9rutQkm9B8anfE4OWIxNcCNf2w2imvE3EyvgyhkCjFaa8EzbfQlJmxWilZ/cs7oY15cCd&#10;d4xDJiUhEiDmayRZYIsgMWw2o9nByAQ5Gs3wSlTsuB9S6e2oCxbB6S6FzVkMh7cccVLlLmLUwz12&#10;SPvXYtfmTjx531Yc2NyKLUtcpGZew5ohIjHpSggOPIs6FsaQgMm3eSdCBKqKjBfm1WsINLRIr+5E&#10;eLgP7T0O7rBC8UrYowIE62XwEuAzFV1PhKdr0I3upV54CWB9BAyBhBShhISHp/PHCSRIeYoPPkkK&#10;voIvx9CSaisXTiCFVMoX9yeTSrQ1WVBHhOLi2cO87vhdlYgFxQiFxTA5S6BzlUBCapU5OBuBt5Le&#10;WeEpgXTpCj7LmYFezeazfOKLgk128glQrZzNFZtmwxHI1x+FozFMavSvMHQ2vAFKBFakQnWrdqHy&#10;wiv8OmZSara+biSaHJAc+Aq68zUoP/0rmLefQdnD5LQlt0AbKIOYBb6gd3WGq4n0VMLvFBDAqAhU&#10;VRw0RBd/h419PqxOlaDy/O+QITLAJse1ULmyMqqSTkDlPT8m0ChAtWoyNNZ5aGKkql4Dr3YKzHvO&#10;oPr4D7gyZRPQ2POmMgSUBMI+TzFSVG80a/fyd1Cu2AxdewO/r3JwJYLuAlKxx0kZqsiUSCXkSDfY&#10;oNlxju+VGogQecxooJRSXslnIBqRwqKZemUGed9qGGxliOcM0FqKSH2zJTgVMDipnlFZLai6A229&#10;PkRCYhhVc5AgomDQz4WXFHrFiZdgSVmI/JEi1M+CbMthKAaWw5qP8y72dF6N9u1rEdt7CkpSq3Un&#10;HoCU1Hczta045V1rpxOW3RcxRNdf3GxDd5ORSLiFiIEAWSJYuVAtIlSu/iCb3U/p6XgdEWtGSKxE&#10;eNm7SamsZZvu4ZGq2HaALKRic7fvyvj2yeeItC5EU4sVFSe/i2w7kcE4kTdqLz7HAvhJgRrNd0MS&#10;pjI88TKflFa57hhqt1+Ap90Hw85TEB19BOraz8AdKqXy+S4sROg1fc3/7wLrSBt93j/Dxnqutzs2&#10;2v6VgfXGSfNxzWdvwcyN5F3ps/qrz2LGE8CyDh16u9RY3BNG8ZPA7BoBSuTEXm1K/PKXV7aEOfuz&#10;19GVVvGxxVbGdHMWZGN0XtqEhLsay/r8GGpToezSa/AS40xktVjSaYF5/V4E95xEfmkeAwM2tLdr&#10;kB1qQ3jTFgwtj6CeGlpXv4/SK6EnZ+DZuh++A+euxJbNE2gmFKgnJ1N24U/csbS1iNC52ILGNik6&#10;1jeihZ6nY1kCgyuy6FvTidqzv0AuUUkO8gfI10vQ0mJCOlZNDf1Kt1jNiu2IkMpME6A19QSpUf6E&#10;R02KtPnRmpMSASC1uOcpLO4wYcu6HLykrnyOuTBbZsFgmIOSki8gHJLB11uFcT8Zh5u+fB0++MwH&#10;EaX7ZAdSEJz8ETwpPdrrBdCt3ABjVxOpsUokMmyzaFIpxII9vkpI9z0CNzkoLwGHyT4fCQZgpAQU&#10;humk8qr4UhnByR9CTM/GxtqK6P0lB78Kk346bI4SPglj3A/G4bNfl6NaWw7HjtNQPvgHrGRxervi&#10;0JJ6rzz3W7isd6Glzw7D0sVw9eWgM88mJV2ClUsDVI4K2NyFUHuEfC1vhZ5Uv2k2solqHnzC7JgG&#10;b7aGFGotbASUGnJI7pgA5v+PvbcAk6w424YX9xAkAYKuu++Ou0+PdM+0u/u097i7686suyvru6wv&#10;FiA4QYNrEggWgoQA9/9UzQ4Mm4WQvMn7fe/3v31dz9Vyqs85Vafque+75ClSiDIjmz26kK9XTaI8&#10;y/oWI5XeE0hZhyifNiJFYVIdbDbm0sEQdLpY+ElFeMlJr1xUjCVdAazoL+d1q8yvxdrFVD/anPCQ&#10;wlDZU2GhZ15gjIGKHKuWFJiSQFOojyWLg5TUvChkhWBoJ7LlC2EiJSVauR96UqeKuirKUyKymtp4&#10;N29+/zIOWIycVZKastnSUVYlh9lHyq1CA4mCgEkdjeJKNfSyWaiv1aOs1sGdc8bxd5C39gg0mpl0&#10;D+kw031UN9BxUn1tLXauVlWbjqO80Y/qYB5yN94DAT2zSlJGqcc+RG1LESymRHrmCdCWGqHsaYXX&#10;E8sjgrGweg4WFakoF0XWLAhJNQdr/TDWl0PVXE8EK4+Pj/qp/qvkEbAGTLCVOXhe0o99QOW9HFEE&#10;LvU+Am96Xs3UDhLpdzOROHuwEBJTCgzePGTueg71wXSUEjC5CZgUrnQI5JMgqC+G0BwDOV3TRkQ7&#10;W7YAgsK58BDxkSoiUFunJzJESpzIUR6RHAHVG409mZPVfMEUKKkOC1WRUFMasyMT4VI5GoiAuhxE&#10;jkjJxwnpXJTf4hoHPKdexIo1jVBtOYmBehlyFm2Dt1yG8g4tHGUFcIfy6Lp5fGcfqSuJwHsKLKSu&#10;lUEC2kAaPN54OBrd8NS7iFQTMFO7re93I0RtrqbOiE56nmVVekjXHeHLmhgxER58ER5fIvREpjVW&#10;OmeJBYalq1Feb0GlOwqp+16HwLgQySE9Uoj45Hb1QdpUAkkNtR22C1WtCwXFLqQffAsJx/6CnB33&#10;ImXX85BsPPzTu4L/VRvptv0pE4JGQPJczn90uv8b7Oz7+2fsx87zvTIale5caXk5jRgL6zfaJkWQ&#10;zcfldIxvlzaRgJWNhfL1pPNw8RT6z5lADSzdxZPZ+Gkkrpw4AzMiSD30tHGHtnvPYlRWSNDcpEdl&#10;ZSEqS2SoKpXy3UsC5ASdATESiUG3lAnR1WjAUH8Ai3p9WDwQQhc5QddgPvJr56OblKNu+VoCv/dR&#10;TEqGdUP1dhWhpcGM4PJlaKW0peUqNJMqqlzaiXpSqQ10vooKKRqaTOgfDKCcVKeSHFxDnQqtBLT9&#10;i8hZVUlgqvHASEqykhqPq9oMZ1c9Dzsn23AA2pUbYe/vRUOrB42tAWLBLvrspEamhkoTg7IyKTH4&#10;fFJJeaTyYqgBs66lGFjssZBsuhOFG/YTC2aTMEhddUYi+663oVdGc8CcdXQsKTMbGkmlOkhtCftW&#10;IU84k5xcDG46dDUf3xzz2nB37Pkvj0GVWwxPnQUFK3fz8VT9UC/EwrHwkiJ2EwiyPSSLS4Uw9XVR&#10;vljYxFzY3cl8fNflF0ChnA0nfXeRsZmebDxQYyHFKplGDD8PBlJyNi05OFJjUfs2Y2H1HfjZr++A&#10;pDwSy5YWE1B6idiosWppCZqqpFArp0O07W4IK0IoDmajmPLp9SbzbdFUDWHoLdF0/RRoVdMgCuhg&#10;IHBy0T1Z6PkpdVGwd9VAQgBVVpYJ2ZLF0CsmQ9LaTEpWgBSm2NuXQ66aTco1DQZ3Go87y2bsigsn&#10;QUKKWkoAqCOna7exEHQCmBpqYTvxGo7s7iNALSYgkqG7yQEXpWGvZ377IGoqiEgREKtJVYhMcciz&#10;xEJEql1FZSek87N3pmQFBKBCazrSNpxE5oZ7ISLyEyqTIOPOpxEdeyN05NyF6hgCpjSU+nPQQmAg&#10;3XoPMo5+RPeSCbk2GeYiIgusN0O1kO+5qjLFQyCaATcp8JoGHVzN1dDvvg+ynY8QOchHJYFX+vJD&#10;8NPnUp8IreTQO5qtcFoIHKns6qs1aK5WwN3egBhSu4plO4l0yFFbqeTxe0u96VTfFQQac2Gr80C6&#10;9iDvMrcvWYH4e76AYdlWPonGGDagJFSA8pAYTTU6VLGu5lotgVokkve/yrvYc9afhmDbE8hq6IGJ&#10;LV0hMuImwKyq0UC+ZCP0mnmIy5qMQraVGwGgm8Al4ExA2om/kOJOJ+BuQN7qPdBqFhIJFENE5TQt&#10;7gZkZk7BBiI4TmMiEpJu4fdhdaRD707nMZtz9z3Pl7SZ6DsLOSmxJ5CKy0Recxcp7a8hWn0YzmWL&#10;Ie5bCgf9birTQtfXDbWZFPDSVagoE8Pc2YissB3Z2x9Hbu4EmM1JaKxWo47aqp+Ii4NNOqJn7vSn&#10;oq44GRkHXkfInwAl1V015bW11YIySs/GPivqtKhvMKCOQLqhwUhEUYwIajeMfOgbwyggUiAbWIm8&#10;Ygep5rWQymbAZieiXJTByYLSEY1o0UQkiSZDSO0hT7uQr4utpfOW1apQaIpFXu8iiGtDSNr1MrwE&#10;/O4Q6wr+TwPraCA4h53rP/8TjQHiiJ2dr7PzPNpGpxtJe/b3ETv7GpcwsDxjl5LyHW2Xs3CUZGzD&#10;AhbQ49JJC3ERtwVk0bh0aiwB6UK+Y9CVU2biikmTcf2MaRi7cCYikmbi108+xJ3Z9o0dvEuopSMA&#10;2e6nUFUtQlODiBjfN3zTbrbrhGTTMQgPvYqaYA4s7S3IOvonvihdsGMhrnppDm589CoIdqehwicn&#10;MPVg2VAZFnc6Ib3rVWxb24B1KxqxkpTkUHcF1i5vIlCuQEWjDv2dQbIAOrpcGBgMoruPwLHdiS5i&#10;3n39Ppg3H4ShvxtlpSJyGEoUk9ospYZTXC5CeVUh8nY8Qu9iOHbchfVbWtA7FMaWnZ0wDi1BBVX+&#10;6x+5Ch21RtRVyNBYqyQHNBfKjiaICcBkugV8navWEgd7SxbCTYUY8/sxcC/PxS/u+hmmdN8AjzAL&#10;N629EuO3XI/ysAQ+Xw6s5ERZEAlPrwS3v7gTah+p0IAAor6VELd0IkDOpKPNjOKwEAYGOrYkdHZZ&#10;ESIFoyNg8FNa4cp9xMCJhRPg2i3zIN/9KLL3PMkVavLJL5Gy53WwDQKST34CIzlsIwGXkRyjUhOJ&#10;nMxJMKhjYdYm8oDkLt0scmifkvPNQdCfjoxDb8DjSSBwykRpvRR260wkn/6CFEUMQuVCUi1Enijf&#10;LDKVWTkB0q4WUq8xsDI1OrgKDl8WgkR2NKRoc9r74KgxkcJK42t1vUFS//VaUgDJKGT7ZbpTobXH&#10;I2vDEWL2BhQYIvgEJbE5HkpSNhJdNITSuVCRUi0rV6C+RotlfUSgPEIU6dOwb3Mn1YkgtKLZSDnw&#10;Br6i+vj5559CJp0PmTISMs0CFIY1yDPFkHKNRT6BPQt1yMBVQ2qOdVOLSdnwCVLqVKhNCdyhMrVS&#10;sPE0TC0VSDv9EWxEHNLZFmV3Pga7RwSfJwsl1SoYzJFIOfoe0jc9hGJfCoocSaggsGC7ImUQmDLQ&#10;sy1ZSWovF65SMwxr90BFAM4mLpUT+SwmVdjWbEF3h5ODVtbme2A2zYd8YDkKdj4K0ZbTcKom0jOI&#10;hrixDJl7HkLAFQEjla2RdYtTmRasPgRvcymcK9ehYPfjsNji4CiW8kAILC+yFduRvfU+Pr7Iemt0&#10;bVUIVyuhbShD7opDpHLZvsCfwqebS0CWByspfWXfIBQNxXBt3gLJ+v0Q1XiJpMQQMYlClmwuqtqt&#10;KJTMgHLDIZSSKk0UzuYgrNDHY9uOVuQt3oU6Uon97WZOSgOU/0LpHKobmXSOZOT0rORLVQJ8j9cE&#10;Xv4Zd76A5S0yiPY9g7S73kfS4XfhWroYcSc+g2zb/RAdeAY+exKqS+QEoEpsWdeIDUvDVLYCWHq6&#10;0BTKRv7m+5C97wU4HRlc0ZcUUx0mQtRFhL+5lIVNTMRATwDr1zdh/dp61Le6qa5qUdHsQDP5G+vq&#10;rVBSeQV66vnMcJs3G04ipGycVE4AqaB6mZn5K5QF05C19jjyc8dSmaVROX+Okopc5HZ0wNhdBUdR&#10;Mo/XzM5hNU+nOvJHCDecIFJUCLsrAy3d9u+6gv+dxtXpGRsNDOeyc/3/f6J9L89nHTtXvkdsdLpz&#10;2ei0HFRHvrNjoxTqpaRMWVfut3ZGjV5ECvWiKQSuk2fh5zPm4KpJE3HluEm44o5xuH7SOCSKUrFk&#10;YxcH0XdefgyVxHwZG7M6qHE7IklF5iPt8O+p8orh2nEC2o17+OL4xto8Uq3EwFss6O0g5VlphEwR&#10;Sd+tKCmVoafPh+ZWG1raHaRG7WgkpVYckGFRXwlfDjPQWYLN6zpxYM9yHNq3Cru2DuLY7nVwnFTg&#10;pt9djyuevwyRp/uwY2UznceKRYtDpGKNaGk2oHzVEOroPMGOcvT1etDXooGn0oTMQ2+jvUkKX70J&#10;Nc3EcJv1CNN917boUd9mQEuvHc4Vy5A7lIB595XjmicuQeTJ7bD2OCBg26UFk6EyRyBUw6IyZfAI&#10;S2pjNMI+MaR10zGr9WZcveuiYRXK1OgZRXrBi+fj2scuQDMpaXOPGWP+cAHmJ8RAcfB5uFesgonU&#10;GQuoXk9gtX6FH8JN90C3ZgsqQ8mwNrio4X6DQDgLxcVCeAm4fN5U5G97CEIiBnzyyT1fkhqdywFL&#10;a45CQuZtpNgSechHZ4mICMzjcJFTUcjno7q4EOa7nkLi0kGkHnoPDUQyaisKkLXpXr75dt7y7TCZ&#10;ZhPIJsFeruKTNQoV05B66mOkHvkQ+UvWwdgSglo+FkWeKBTxLt40vp8qcyTZdiFid7xISiQVZg+p&#10;EiIKgpWHYaoLI+XI+yjqqOJLRMz0uyOcBwWpmAJDNKT0LqKylJPSkNNnGTlx5oS8RdkENolEKHIJ&#10;0LJRVylHaNs+5JADrqvQoMgthNaUQYCVChuplffee4fXVZctjeqWHVr9AiQf/hMydzyGLAMBEV1b&#10;TqCtJHWWQeWRevgNOvYQZCVWJJ7+hoMPG9eOP/EpTJZ4Av5UUnrpRAIyEZ10E+LX/4aA6tdQEvAk&#10;E6FUenIRIOKmHhxA1tZHkbHjaWQefJsvE2ouzyUi1skVYhKVbWlHGeLu/QqK5la+tKWE6rlKthBF&#10;ziwEvBl0jRTkGqIQkXUH0tksWgJoCZUNm5lsNkXA4kxDU1U2Uk9/hiy6jqG2FFYCwfj7v0SACB4L&#10;mai3Uh0gwDVQ+bIYyaznguUpZ+0RPg8g9tffEMnLgnjNIaRuvx/mUhvcK9cga+ezSDz1NxRSPc+g&#10;z5mHXyRClk6gOQVCEz0fujdzCRGEWlLMdC/ph9/B9AWXIkBtXGOORQnlp53Ip4LIg5rIltWVCYsm&#10;jvKVCz0RObc9A1XU7quonmceehPCnU+iip5nwJ+D3KU7YKTnkk7PwrhiI5GCL5Cz6T6oN9+FIIGe&#10;wivha3Xb22xorNSghIiVproCbls6SsJiAtJ0Ok712s2Wq2WROiXySfmzV+tQTODd1WyEi9Sl15GK&#10;lhZSp0SyWU9AkM4ztKgETa0ubNzeg9bBKgJYIhEkAli3f4jUZX65E+JqPzLXneIRlNjMc7PsdqRt&#10;fBA5pJh9PbXQ5N6G1L1vUp18Hilbn4Q8qOUzwktDWUi9+2vkEskyrt8OmTaWfOUfUFn9I+tYWffi&#10;t0BBdq40Izba+f8j+1ZtMTvHuf5ftNH5P9v+K2lZF+8VE2eQTcPlE6fSs5pG5UsKduo8XDFhCoHp&#10;bFwwLRKXzo7HldNmY/a8iSg4+UdSMiLunNjr00//jIcfOYZaUhqtrWbU1ctRVp0N7YZtKNx2N6RL&#10;tkC09UGuTDXLN/PlLtXBTLiGBngXcSlZZb0KTR0m+EISUrZu9C4q5uNLTU12DA6UYMWSKlJlfvRT&#10;JS9a0oALXr4Yc7ePh2+VAusWV2PZQBi1K5djUW8xhvpLSdUGUFlK99PkhN8jQVublZSyFqtXVcOw&#10;4xSMmw9D19GIpnY1uro9qGqwQrZqO2qryJHRe0VpLjwD7UgldceiCNUQQAaH2tDeUADz1j0Qb9kD&#10;weBS3uUUaPHB444nhSIlwM+H2xnBt9Bi6tCjnoKFR+4g8LwI5785hhTHfCw8uA11LTqIRNNQ2L4A&#10;HmUMbOoYyPMmYGWDCqnHAN86AYFmPg8cnnLkXVItRFbI2VkIGNkGAB5vJlRdPUiSXoPcTQuhJ7DM&#10;2P0k3HQfekcctMSIHZ5IDmRMlTCQ5UqL8sLW66m6WvkxYf8ycsAPIuyKxtIhHzYvbcTtA5fjkucu&#10;5GOrt+25FsaKEqRv/w2P8ON3xUKw/VHkDqznM2d1IXKahjjkkJpm59Zb5kCsnweTI4J/NxDgpZhl&#10;SM8cC7aDi0gVAXHIiJyOPr4EQk6qSGpKRtyjgGrlNujam5Gx7w1YgqkQ20iVknIUm+LJYTEQzoeK&#10;ADJbHwmpMQZK+VxyfgXwhwXwl4n4+avJIQV82egkxZSePh51DSY+Dr8g5mZSPjmIi78dubkzcODg&#10;Zl533V4B35Babyb13L8SQm001ORcZfRdSqawJkFH95CYcws5wM+Ru/5euKwZ0BnSYHEQQJGT1jlI&#10;bRdlEYlMI+ctJjKRg7JwIYpJ+brL1Ujd8zvkDWxA0JqIDlKC1d2VSN3/DgqGNkK3egfaigtgautE&#10;3sFXUROSotxLCqpajfISMQ8C7/fmwecjokZqMTptLA+VGNnYCyWVj3T5VgKlGVTOsaiulUBpioKX&#10;zsfGx5uaTcjd+yLMy9ajiJ5DT7MZNmMKX4utJeJQ2FLP6wQFiWIGAAD/9ElEQVQnCif/BuEgPUP2&#10;+e7hOpNy7BOkHv8QeYtWI2XtadhIwUs1c+k5pFAZJXCwNBKhyBHOg8WSgbXrG1FY7kdGXS2k6/eg&#10;cGAxCqs9kBriEQ4VDs/MHVyPKGobrVU5iD/4B2rvOXCZ0tDRRO2zTIHqlUPw9HagvHJ48mOo2YaC&#10;Qy8SsYxDY6OByFwu7Gs287Fp1gvm2bQZkoCCyiIZenc2LKQYnSUG3k0uyB8LlSMbiQRkbnpWDiIy&#10;Pg+p4Q33wL54kAeQMVgS+OYBbVVErDsaUBzMQA0BcVuNHoNtbvS3OrGo2YLAHrYkpxg1naWorjMh&#10;4Z6/oqyBSHpvAL29fpQHxFhG+VNriHCGiCwp50EinQcDkSAd6xYOZsFOIGpoDKOuyYTORhUiWfu7&#10;58/Iv+tt5Ky+C9rNu+EqzkcclX3iY/hfYP3vsNH5P9v+K2kvmLyQLIIsklRpNC4mY+OkrIv30klx&#10;uHpKJC6/9Ta4Sx3whiW4//RW7pBef+sVuKiS9/S5sGxFGRoIBMOrV6JmxSC6B4oRbnWjsUlP7E+P&#10;VlJ9S3oMUHW2QNnTjWBJIRpbTWjusKK0Wo6qJh2qm3XQLF2Owt0PozmcgYI7H0dPdxEGhkowtLgU&#10;tbVUiduLUFFnR8NQE4FnGUpLVejtDqKDGkBvdwArelyIvfdLrO0hldsRQFNfFSQ7HyeWrOW7VQy2&#10;6THvETZtfx3qBmtQQSBsWLsFjc3khA+/S84wB5HU6Nuo0QcIkNsbpZDueAD9TQXI2/oQQiUF5PTi&#10;IdlyL/o6NAhXKeAsSkMxsVl7dx289gV8IpBk7X44STFykCUw163di5ydx5C+U4Ofnb4W1528AgsH&#10;pyDe4YaNGryBQKKZyqC704LaYgGU1WHUN6jRR2VbUzMcx1S//k60lKTD7SfG7c+Ex5JMjHg27rj7&#10;l7jhvvMw/aGNEK7cQ9fMg5UcX+HQEh63l81sZU5STcrN4oiG1TKfO18523jZnQw7ncvoSuJdzVZz&#10;IlqDYmi2q3D5Swsx5k9jMD18LfKaG5Fx15vIJaWqD4qgtcZCT07WTurYVKon8FLBViqHrlRByimF&#10;z0rVWxZCWhOAr5IAIsS63dLoWSsgo7LQ+iSQhM0QKKYjSzWP1GE8LFT2WlJPhWzvUeNM6CwLeHB1&#10;RxGpVR2pVJZf4SwIxAsQnT0eaVkTUFc+HCxdpZyLvDWHoVdRngjkbQTEzY16ymsK2tqdUGkTsDDq&#10;ZojWHEFa+mTMabkD8zdOwoS3x/K6PPp16PR+DqxyAlQ5OV22/dtfPxpWuOz17hfASy89jQoWJamu&#10;DrE5EyGxxJKijiQQJiKgnUVKtQS2Ci0BYRZMrZUo2HgSNn0MkawFcBmTEV7Sh6pyGTy+XFRYYpB7&#10;6GlkbHkM6Sc+Q86el5F+5CP4K0glOrJQWSzjkX8cZlL2bIJSUR4kpPJkBDQpd/2egHUzcrY+DGel&#10;BSF7JP3/t0g+9gE5fRORpVjk3vkMJAUToW6qhKyzC3YHnYMcPQ+KTyCaSCQ3uyqMpDWneV1JI0XN&#10;eh3YhKyMva8jY9vD0Nf7kN2zhMjAm9ARUGo7WiHuG0JeYwOUpKQXpI3HUmqjfdQOw/4C1NebSMmJ&#10;odbG8bjHbkcGfM5s9HcVoZ9IbEeLBY07d0Lb2gz5joewciCI/bu6MNDrobqdC0tHDa+ftnAuPYcF&#10;SHiC1LR0KjxEwFns7lB5PtQeAam8x5F44F1qc6+hZM0gB/6eBjGi6d6d7gwoSckXebMIsKUId9Uh&#10;tGwQ1fQ8i4lMuZzpvE76Q3mkpIVY0e9HT6eDR1TzBQuJuOYj4cifiLSSIDjwBt+MvLLbj4FVrWgn&#10;IHW2lMC4ah18VWq+d68gbxyinwQ2rXQg/thfkXXnEzCZYiCTz0L24ZchU8+GidqFlMqObapRVO+E&#10;1Z0OJanwIiLDbb1OpOz4LXLq6yBftwepD3z2n+kK/m+3kRmvZ8CHT+ahz8Ndoj8eaH/kP//OGcYj&#10;QPhDdja54L+d/fs57OJJc3Ah27LvzPerJk0mtTqTbA6unjALN0+fBaleCotNgoOnDpxxJ8CLLzyC&#10;373+EkJUeZyrtqBgDzW4oSE4BnuQsf1JeEuVMG/Yj6FFAaxeWYWNa6qRvf91tHXaUEEOtYbt6lIj&#10;Qzk5fuXGo7BQRfVQpQ77EhF7/99QXqeAr0aJshIhyioITEokqCElsWhZKUqqlPBW6ZF4+gvkUUNv&#10;IcDW7Hsc/dQg9aRygsuWQbXrYQz2eeAaHISnrYI30rYOFzra7XQP9PtAHzJO/RWrlxcT6NpQWiIg&#10;9euEff1WdPQUoX2oFFl3vUFAaCLG/gVCPnL2Q92oKs2BacshGPo74WrwkipQQ7jxHr7vZHEoE+nU&#10;6KSrdsFRJue7u8i3nEJDMAaaYj05x0LobLFwEAtme5KWVErgJDVTXWNEZ9vwzjftfU76XYzaOhmd&#10;W4G22nzI25vIeYhQQsfDpUI+Zhr0pCFMTiFEvzkrtfARsw2VingQ97A/joeys/sJDJas5EskmFq0&#10;hEnh2WJIzcxAJt2zRDmH/pfLQyuyPWLNjiQqWwn8JfkwGWJg2bgfhYfegGbvbxEeGEA5sXrZ6Y+R&#10;njcViak3Y178rxCRcgvSSWn7qyVQ13kg7l4ERbEZGTuegs06HwVeAk0CwqTNuZh0KJ3A/jBcpI40&#10;6oVQl7KgArEwKEjVFs5GAYGqk8X2JeUj6F4GgzWOK1G5fgGkqvmQSaYilSltUiapW34DmXYegVcc&#10;CjWRvAu4lP7Lus6Lieyw2K1m+t2kJsVmT+Xdjmw2rEwagfz8OVCqEzF3/g2IjLoB8btehcVXwM/b&#10;SoTGaE6GyZLI6/mbb7+KXMlkPPDIKf794LGdSCmYDjXrJi/KQW55AHPpWl9+/gnw9d/w1y+/wPIN&#10;HVA44wmE2Q4tcZATWcra/jBSD7yKskoRnKRUhfteQfLxz/juMgFy5BY/gUSjG2aqv+6hpcNgRkRC&#10;EbYhh+oRm/hjMKWSUkulNqNAmFSsfOMpGAcGYR0cQgq1hfywFUYCCQvVDxZaT6ecRm3uRej6+qBc&#10;uYMvRynW3MHVm90ew4NM6OheChtbCFQ/hc0exaMcKfVzoLAnQUPEwG5NRUH+FL4uk8WdlsnnwWyk&#10;53nqMyTt/wNkS9l47APIKi2HjJRoUnUDMp25yMqbTm3Oi4piKVYMFsOijcfqxSVYMUQqj419VxBR&#10;7HCjjOpCmMjBplU1yN73BnLXnIKudwC+JYvQS76ioc0ElyeJ7wdr98QiXTKOl4unmnxFqxZ5sqkw&#10;FmXzeNxpJz/iqrVww3EknfgS2UM7kEPElkVEyt7yAOR0D36/ECvpPspI7fc2mVFfKoXfTmTYm8fz&#10;WMtm8xPBYZumFzbWI29wDbIJFD1ULi4inTnqaNh86Xw4xUaksak/AN2S5RB5lPQM8/h4crZoLFKb&#10;iGw0lJLv+AxqIgWmogwel1lw4EX4y7VEXHNh6m2HaOlWFBx+lcpxJQYWF6FvwMYnHnqrTEREFkDX&#10;2YjS8hwUky/4X2A985//CcB6wbiZ+NnMKLrPWcPXmkz3Ter0YlKpl9L3S395FRwHqRbR6zevvMHH&#10;BAoOvg79jvvQSQoy6gGgrjgVhRsPI/nU5zAsXYaqYCoaawrICURAXl+BQH8Ln3Dh27wLSwas6Oqx&#10;Q7P5LlgJeHvanMRY9Sit0cG8eBnvMg37SN2x9XTebASaveRwnPCtXYfyejauaUGwshCSvU+grtWI&#10;hnZSo91OFBWTY1q/ESYCgzX9JmSd+CMErCutVoN6akA19N+6BiMpXCPS97yCPlLUbNZwUz2ppjVb&#10;oentQTiUjRhyktXdIb5EprOTzrP5AdSFYpGy5zk+2aCeQL7GlwHx2qMItwQRS/kvJ3Dzs7V8FWJ4&#10;SvLgI2Va1aDk60pr6+QEnAoE2sN8mYLDOhcltRLUNavgcCbBtXkHn1nY3mNFJaX1ESuvb5BBNbgE&#10;dS0amFpKIW8kxV9DaqxKjJISYtgEoGVlBagsE9M1CxCuFqO4OBPCnSep3HJhaAoNqw9yMsn7X0Lu&#10;ik3IIfUaLEqFXhtJyi2eGHgW9KZYaNsboO5fhBwCWml3F6QbDyFx3ztQW9JR401D2ZadKB4YwlCT&#10;C81LetHXX43yMjUaSMEvWlyGvILZlI80pJ76G0Tk/NmMXzkpMRZ5SlxsQjzludB0O+IqxmNWzU2o&#10;XWwiZytByooTfF3pAKmWUnc2fA4BumvNaC7TwCObg/jHCRgVC1HpE8C4425oDAnIFs6AQhuDjIEp&#10;VO/+wBWsyTqPT1qyENtftiwIHz1DZZ0XwsogDwK/fMDPtzkzqqKgkUegOCiBTpuIFlJTDnseOXkd&#10;6qsNMBdbIBdORuySgxBsuxciUkQmTzqpwA943bf6hNBQPlngftYdrHalQlnlQJZViFxNLOwlUsjo&#10;d40lEit/z/+CoZUNYFGOjKSELJQPWUMZ4gjUpF0DyFp7igdkYIRHZ47mY8csOpSydym/pr3ShkCZ&#10;EtGp46EnYpBvIHBJHQfhsh1wEYnwk4ry0Xkzjv6eVHkERPooRBMAzkq9FXOyboPAnIi0HY/A7YpG&#10;7sE3+MSk5GOfIfXoJ7yO9zQZ0FqrI4DOI9KYw7cjzNj2GCmrZ5G6/SmIOrqRefBNXsZMzcp6h5Cz&#10;7hDS7nwRylIv1aFcFIhjICJLXnoMSX0E3IL5yNIkINcQh8TCydATAOXL56C8mtpALdV3/XxOeCqr&#10;ZejqdiNQ70I/1fFGavvMBjuL0FZvRKm/EC01Wmg6exBJgNrQV4HVa2pQTcdYe2Nd0/lN9XwZTpja&#10;Y+PqRUgg3hNzH4HvtqMQbH6I139GJBhpZxtNZJpVRBaT+HWWD4bQ0qBHgPLN9lMOhrLQUaEhP2SG&#10;mcrNoImBUx8Nsz0BBfZYZBx5B5qOFmit0fCS70mnvMfQsysuyUGaZBYE1cVIPfwu+RktzLZkIoHz&#10;kJwzAXnKBdA4UiCRjqNn+iYKiARYiQSol26Ct5mNnf8NHjp/yu4X+Ox21l4ZYGftfQX+FUuRv+cZ&#10;GMwxMFG985I//GFgZSAzys7l6Ecb21uTpft3gdP/ZDtX+fxU413vI8SAgHb0hCQ2SekX8xPx85nR&#10;uIz9NmE+rpszB9fNmo6b50xDXU8YxaT0Hn/iNP78DVVyUmjtzQ40tgV5l826Dh36CNhSjn1ODiob&#10;/nAyQt0B/tvqxeVY1O5E2JOFEDnpwp2Popyc6mCnA4sGAti0zMO7YH1b9qBioAmVVSool29DW0U+&#10;Cojhpx16B8lH34Oj3o9wnRLhZjVKe33IPPlHNPeUwtPdCMfSpWhqd8G84zSd/xFsWV+LvP2vIZIq&#10;6FCvA910nZ4BH6qXNqG/y4jwELHzU39BoEoH6/KVsK7ZjHC5BI31Uti27KZKvwb+zlJINh5HKSnK&#10;0hA5VyISgS3bUE3OSLnuADIO/xGNBH7FlE/1qo10D32w1WohWrMHaaRyGytioF+3BerOarhDaRDs&#10;IsZbJYNkaCUsnTUEwrnIPvQq7EFypss2oJ0B+KGXkXXkbdQTC/cEs8mpC8h5ZqOSAJUFbygvzSSn&#10;+AG8RAx8pCgVjbGYdfA2iNcdQxapH1eIVE+dAwo2LkYORmvPQNbqvXCb5lBjZ7vpsA2acyCgsiku&#10;zYOjKB0BTzRST7xLrHkH3y0lb91pDBAZGOpwIG/PC1hdr0NPI9uMXADdlnvQ0VEKTZEFQw1WrO32&#10;Iv/wHzDU6Ufn1s2QWBTkxAvQRQC8bKAY60iBdDUbkLLpcehJZeXseAwre90Y7PFgqMWGtNYZ6N+6&#10;Dc2LWhCsdqKfrhkuykUXgWHcvvdQXyKGtWAKSkkFO/QJsJoSkCmfjAnHfsXHei94/QLcfPIyjHlr&#10;DCob6Fn6s2Ao0SA+/mrMjvkFMtecICe5EHpy8o2kQpYM+rBsaZCHwGM7AvUtKkJrixZLuk0oqnEg&#10;9bGvIVPHwxsi0qZPQvr6e5B653NIMgqQSY5S6k6GkFSiypGBzMWkWve/BZF6JinTNCgIZKWk/IxE&#10;uHLXHYSyzMzXw6oIFF59730OsiINKXRzAkrK5XC6BHzWcg6RMxaliS03khTJULh8J6TNVD/JwTJg&#10;iL/nGwjUSTDQNSSGWGTf+wlmLbyCB26fnzYeuYVToKN6YvDkIF85C3LW3Ul5Y3vAKkidZ6w9Tar4&#10;C6Sc/AKeWjcPYJ8vWQiJeA7ctR7YKJ3LSSRxJxtv/xsHrOS73oWyupTa83t8zD35xKcwUN5yG1uR&#10;ufM3yFm+iweP19vTiTRkQevIRo4iDuk505Da0In05QdQYMuEo0yKW2dcwrtjnb48rF8e4ERiCdWB&#10;ZgJNFk0p5MrFojo1kg+9T8TsEwQqVXwW7eBQCF2dLk6MWJCJ3j4PepaUwttg55McGQAp7ZkwWFL4&#10;TP61KyvQ1mhEMZErL92bqqiQ1HgCEne/iKSjf0benU8j5dSn6G0xoNqfi+oKHQTH3+dhRFkYwtzN&#10;91F+4hFy5CBsSkc7kXehYgop8FgsaqW2YEzm80Dk1L5DQx0QbjjFx3ZbCYiVbrqeeQGStj8LsWIG&#10;xNoo6DUzeNmVN6kgdyRBYSFyo4+HuLaUD8PI1u6DTDyF2rUAYvlUeiZjYfAmEilM5cdVpTbkk7Jl&#10;6jvryGtUpw4j5UfHWEc5+59i/wus39m5yuen2t8DK5txPGxsQ/DL2WzfM0tspkXOJgAL47ZZdyBD&#10;nAtzQI/WnhLuHHxVxXAU+/nnb1/ffIPH/gws27wavf2lsISUKCPQqiDG7bUL0U9gVOcjx26aj4zj&#10;H6DEkwqHLR0GQzI5ukqsWdNIKtSKnkUBdLRbyaE/iQo2E5AFgwhLUd9Mx0gZZe18DCU1coSq1Qgu&#10;auUh87KOfQjlnscI/EuwZO869PQQOBx5C469D/JJRgOLwmjv9qOFmLBy03F0tplIddUh2FtLDluB&#10;YmLO5QTYbNJCSYWU8kdqqacW4oMvojkYj6TDb6GlNI1PHmghIM278xm0tRt4zODqGlKPrXYol60m&#10;lv808tcfha+cwLA8A57yXPhq5TB11ROhiOW7nFRVFpA6yodx3WbeNSvY8QTSjn7EGxIzxuS5giHj&#10;apPSsKUXrHEl03f2G2vQxsHlWPDAy5j86Crc/JQXCx55GSprBGTVbrgaHcSM34ZaNZuPm/kDpBr3&#10;Po1QgxkFK3bA404kdi6AcO0RWF3p8JOa8hODbmswoL3egIqgCI4dJ1FCDneo1UPKvxRbFpeibuVK&#10;FG/ajZUdXrTVOYlpk2I4+T6WUf5P7F2C0r5ONBEA1nbWIW7eTTi2ZxAV7hxomloxSKTH39dDJKoU&#10;i5oINI+9jZiT/Xz28xVPX4LZ+yfCuPsJcnLvI4/Ke+OSIEpJVbJoRT3rlxGx+oYcXwF01XHDM6bf&#10;GJ41zeyiZ8+HPpQMiTYCalM0CpubkLFkD5KaFxGQRUGmm48EUohMTeurHVCRYipYshnJWx+GllSi&#10;XDULyoJpWDDv5yjIn4nK4kKouwfgL5NBY02BUBWHbOlsAqxUZOsWQGBJJQf9JbIWbYGgowfZmkiI&#10;bUk8oISaLQMqSoWEFIbMsJB3uxuJTAYe/JA3k9jM2wlkcrj6LCKimXzoT6RWv4GNFC6bKFWw9hCS&#10;Tn4Ns3Y20pxaPkackXMHnTsOyYXTkCybCyE5+jxtNMT0Hl9RAw3b6YiAS19jhzoggbrSAjUBKtv4&#10;vIGpJ1JBorU7UKyaxNWbvbUOVe0hFPW2I2PZYVLhEv47q1u8zrGZ5H4FRAE/ZPoc1JbIkH/8T1Do&#10;onnsYXu4ANYA5YuUnsKajGxTHDLpGpmqCOSRylNZ0pAnj6D6mIqIuJthIeDt7PMhUE5tK5RHAP4w&#10;z7uNyiBAZV1OJMPvzYWHwLmyTM7X27KA9iFSuG4inW5vDoYWExniwe3z4aK8KqlesXW367c0o7Xd&#10;zsdpexst2EFErqFKi8Y6HcrvfhY5K/ZzZS7ddALJlK+2CrrnjXfx3xqI9ASK8mBSx8GgioWd6kri&#10;iS/gdsSjsVoFszEBdmofPMgL5YHtq+wNChEsLYQhJOX1JynjVgSIILA2ygiJeNFSync0OonA2RuD&#10;UDbWEYl9jg8JsTLWrt4KwZKd35Y1b9cE+hk7niSi/zU/x/AzGD4fGyYQDa6i+vYh7Ib5sHnSCFhH&#10;rWP9Z+zHgGT0sf8O+6euz9Q3vfN0/4AEnH3e/w773vVH2ZXTFuKS8URcyHgeyC6/fTZumReBX81c&#10;gKvvmI1rJ8/BhbdNxJhrp5CNw5hrJpBNprQxuGRcNC4cuwBjbpmBMZePh8xdBrEjSI4oBLnJihN/&#10;YqsEibX/9iQWNylR7ibWtu9ZVAVJgW1ch/oqOZoajMjf9zT2rPJwlbmE2Gp7sxFNLQ40tzrR22VC&#10;3t6n4N26D/2DJWhuc6GzywH57sd4oHrh0dfQR5W5tUWPlcvDUN35EITH30XPml4sXdmMNZv7MLSs&#10;FosJnFnc1Owj76OXALe6nZRfhRiNXTa0ddtJnSpQytbIbdjHFV99WRbcgVxyAAUQHHoLdaQc3StX&#10;wE+AU10nRy2xWrYVXQmpurwDz6KsUoj8vc8RKUgbjvIUTkewzQ/htnsRS+djDTpr5zN8gpdFO4ev&#10;KS2yx6CY8p+58W5It/6aSMEfkH78Y4iX34lAUECkJg1zjrg5mMw+XIichjDiF+sw5u0xmLXxFlz5&#10;2/OQuXIfMeWZpDw/h7taRyw+Hk5yQvKVO5FOqip3ywNEED6A3S9Fd5sZvmIltEs2wNpSB/XGU9hO&#10;ZdFBDN60ag/duxHLOz08TN6epSWYQQ4h7u6vsW59P2xUrmw2dF9YhC3LyyDa+gjKq+10zeDwTMkO&#10;H7atacKRA0vpmYWwuMuPtQNBlNX7sWFlNVTS+aQIkqDatA6S9QauNM977XxyHOOgrO3gC/2DHX0Y&#10;84cxGHv8KvQc2j0Moq9+B6Sj7efPTkBUKZEX/QwCq2SIVFF8LWJniwVBD4GNMR5sqzGHNxvGEi13&#10;WCz8HOvVEC/dBh+Rx8zMSWip00JH5dG4ejF6GjQoJ0doJkUpJZWdnDkV3kol1ORwM4N6pO18mlTg&#10;QST8Bsh0FkIgnQoJXdsYEMAUItD0phOxFEBJTlBLn0Vhqrs1pXj+S94MvvdKFk+FxpUCRX0p3/Q7&#10;6din3KEyQhVu9iB7z4vIXHEYSY8DaTm3kTJOh7Ioi5RxAtJ2P41UZRQRX1KJd38ClS0eqXl38G5b&#10;m5UUk7cA2fkzeAhA0Yo935K33M1UF8449rT9b/NZ6uwz6340e5XI69+GwupGGE150JjzYbFnQ28i&#10;oJYvIJUvhtOeC50uBRpjCqwETDmGGNjZ1oVFGTARwdASABf5cmFyZlL5J8NBIOgnkiyhdIEaJcL9&#10;tSjrreNKj82TcLaUIxQi5RoQwUJgbLQkExhTGdJzExXORluTBZVBMQapzXfUmbCMxaTuL4Fty3Ek&#10;3v83OAjwquh57dzWhuYqKZorJKguV8JlTkVthRL9HW40UhtXSaYjQIBeQc+SbRHnDghRS+0uMel2&#10;qJXRiI/+FZ9Fr+/vQN72x9BQqyXSmY1mAniHPY1PdLSye5JReR/9ALGkHvVEiIyOVJR48yALmCFY&#10;dzeswRyoTAuobdyDnIMv8bK1bdz1bRxm9j3l5F/5LPdkKnvp0HLe8yWTTYaWiGnq0jshUU0lFTsO&#10;6fSMs3qXoziQiOQDb5KPfPJfA1bm9EfGJJmdK82IjQaK/5T9U9dk90vvPB19PmeaM3b2ef87bHS5&#10;XszXp5Jq5TO059F9s3ume5vA8jgXF06YT++zcBkD1PGz6D8zcTFbYkP/uWTSTErPguR/l1+ufOn4&#10;xZNm4eIplJ5tPE7nu3JqFK647nqI9jx3xpUAdeUK1JXkoaXbTQBpRF2HHQ09PhT31yD70DsQHPkj&#10;WvsCWEzsc9maerS0O/m6v5qyfFRUa9HdR+y1vQzVg81wrdmCaHL0vpYAujuM6Om2EIg8hI4WI7Hk&#10;MDr7y9C3uBatW9ZCu/dxyA6/ipyjfxre3Pv0V3RdNyopDdtZprlOxMdn/OTQTNZ45B74HZJPvA/V&#10;uh2oaTWitKIAmrV7UN+gRNpdf4KfhTJrUCPrrndRcOcTXMFmbnsMpoAYLnKqLmLeTgLqcDCJmG42&#10;Mo+8OxyI4e6vkLr7OeS3NEISNJJifZtfv5XtydpVA9viJbAuXYlOFjCj2QB7/wBEA1uRVzkXFn86&#10;MeoIAuZsLNg8nu/B6g5mwaqcByspHkNwONKOVnQLzCUq6NpqSS0aYKktRoVfCKMsEnZZBErsmSg2&#10;pxEBeRx3rmxA05ad2EKEZceKGhzcRA6quxYru7zIO/ERgnsewIFFQURTmS2qtaGQyrCLmPvSniIU&#10;9K9DVWcVLKRQJLufQd6+56E1FSC+eQVqOmvQ6U1GVN0QsfL7kLLvbXKgBQiW6eDpbISdzYo++Rdc&#10;+rthkBz3aBniDl+Pq59P+jsAPZfdcnASdFsfhLS9n/I0F3ptEtykHgs2nYZiYAPSiEjkVTeQUvkC&#10;udIoKFXzodBEQ0WOP3fdSe7g+ASoHc/BSfdaUSxAWUkBSpu8aCJnrigtQmFxEZwhEcy6qUje/QoB&#10;34fI8siQ1LeR70giU0yg5/chVL40SFyJSFp5GBLTQqQceAvp2x6F3pNOxIjAlpSPM5AHR0MR4h76&#10;Cmr1NPzuxSfx1MfAyy8RotLr9P1HMCN1HKK7NyNl++Okqtcha/URGOh/6ZSveTY1IhfvQaQ4CnGi&#10;uUjoXIO45acwJ/5mxNvkSFh5DOnk2MUrt0FBipM5frM9EeGSfAg2nhhWQZRnnm/m3I98RADxRwLo&#10;l/h3afdiZB16CWblQsTGj0W+NJLIRToKtJFE5ppg8OVBpCf1ro5CviEOWlKO8WJS1sLpCJfLSFGK&#10;YTUsgKJIBH93JbZsbkRrsw16XSJsRFLqSFkWMSXa5Ibq0ItYM2Dl3a+2ohwCrGxYvQICvAWcsGRv&#10;ugdGWwTsoXxIdDEoZdGOasMI9LdCXFeFFMV8ZOTdiqT7vkbYm4mWWgOaS1VY3uSEnZSmsH8jljQ7&#10;sW1pJRpIUZaRKg4RkHa3OVBaLCVFLOZBHKwEtHZfFgGsBnX1GphNySgi9cx2LmoIZ/IlQIxgp5z8&#10;AIZKO5qbZKTc5yLJTEBalIt89ULkE7C7/DnD6vPYX3gPVDrVCVbOgv2vcqLE9rDlkwdJ2RZ29Hyr&#10;THO3/gZGp4CUeC6KqJ6wOM4acwSkZlL+rmRkbf4NsirCSNnxDNL3vYbUh77+flfw2U7+x2w0AP0/&#10;Z2cA91z5/nfY6Gv92LH/lDGQZiEOL6fPPIgEqeGLx01GhLMMQ+sWcQfSTCqvpFyC+iYdGkj1NdcW&#10;orFRjb5+NylUE1cUxu13o6y7miqyA5Jjb2LtinL0DZRw1dnQ4kYXgWZNow1LlpSivr+Kfq9ER68P&#10;FUvaYT74JJaT4nVtP46EU3/DyhW1GKIG1rG0Ds7td2FgMIxFpNDWr2tCDwPTM12tkv3PobonzKfa&#10;V9TIId5wF1xsBjApt7JGMwLlapSSA4mm9N46PdzEjF0Ewuz/wTYfSmtVCNO9abYehbGjFsqVmyFd&#10;sRHBcCrfyiz5+EfQNgTgKMnme4eafalwFWcRGJLzWLYapno3Qv4MlBQTgSgnZ84mU63fz1muZO0B&#10;FC7ZCumyjfA74ghQ0+Fne2ouXQfVjl8j6hGgypMMzaKlEBx4ha67GYVuBQHHNwjoydkNrIV3yVIE&#10;LQmwKBaipKUUu9ZWoLarEkMNWgS2H8HGJeUo2bQXnQNNWEVKc2iwCW3VBnj2P4o7l1ehdPkKpB6c&#10;gTXtFjjW3IkmeobR5HjaS3NQXVGIgpqFEOVEIo4c+roqI6548Wbc8HQMrn7hElz4yhhMPxaCdtlu&#10;dNZrUecTIOKhz7HggbHfA8ufP3EBYu85QsoVkB0HfvbS+cPHfj8G8w7mYt4DT+IXz/0CC5ffiLmH&#10;WqALzINx2S5OTNgzNJDi1rWbUFMjRI0pAgpS/cquIeTvehoFbBybrh0OilDqzUK2y0RKNxZFRZkw&#10;k0PL71/Nhw6406Myz9BkYk7iWMgcCdC64pBLZaO1RcFBRCZt8a7hNN19yFHNQOq2RyBS3Ia4ZwCN&#10;hlQjPY9cUom5qw8hc+8LmJd2O1ILZsFgT4UtqKB7/QayMjv0QQmSnwdmyXPQ8CJvHrh9/rWIEk5C&#10;oFoFT4kMeboEzEybgKmJ47AgYxom0/us5ImIMKgJMB8gQGITqlJRaEvk+6AWEXCIV+5A4rHP+GSl&#10;4rAIbmca3AR6DCSYQ0++60NI1ZGQ6uKQseVRZO/+LezWTPjCVO/7l8NBBMhAz4htEC8lcNaHhcjW&#10;RiGmYDqySXkm5U/A3IRbEEdqnwWUZ/v8xhKhKwlnITZtLCQBE4SKBFRUqAlUs6HpbEdy2o0EQhFI&#10;zpqEHMEUzJ/3c0Q7bJA71TDvOIwSUnpGawqf4FgflqGP/ER7tQwRDwPdlQVoajDz4SOtKhZiWTS0&#10;bLyyrhpZg1shI9JUQGrbU5KD1D3PoJqAc2mLA+uHStFMz5x1IS8eCkKQNgnlYQW1/UYCVymcRQJ0&#10;9pLfaaa6YIglQiyA2ZZKxKAK2hoPH5pR6iOIQCt5cBsb1YXCwls5QJosC5GTPx2VdJ6QM4PPwB8h&#10;LswYiRa1dw2T6cN/QvqBt793nFnKgXcgd+VDpo1AebUQKSf+SvmaxkmR2jwHRn8W0sVTIA1JiSj+&#10;EalEOv4XWH/EvlN6w+OdZ5fBv2pcjfLzn/s4v/6Iaj1zL+eys/8zWu2OPvZ3RmkvmzALV7ClOxMI&#10;WFng/fHT8fPbfw7ffS9xx9G1OECK1I2WLjvaG+So6CpBZQ0xRlJ4vU2kSMnRs27TgoOvYXBRGV+T&#10;uqS/HEU770Hrpg1YtqoVazZ0YmBJNQFqNbpXDCK0dT/aO/0QH3gRXZuWY/PqSqxZ3YyNm3qxYVM3&#10;rAR20n1PoJcAWHT4FT5ZgTF4lzWOB7DQF+tJSf4VrYtryLmICfgV0OkJJKgBxR//koO9bf1uxJ34&#10;G+8yM1YQC64UcGdub/XDRY7H5stGRa2SVNvv6P/5KK1Xwx9gQQIy4HXO5xNI1JYIWLyp8NFxWyAd&#10;3vI8BCrz4SeCoRhchPjTXyP10LtwsO2lFOORRaCp61vEJ3HVlMlQSoCaduQ9lOlmo5UcZmBwgEC+&#10;BE3E2nUtLYgi8VNkYl1xOeQU/oYAKYBiRyKcQRksVW6+0Xr+nb+FunsRMg69joxdj8Me1MM2uAyJ&#10;p77kY5qsy6qW7k1cPxu3nL6QAP0EfrV7DC556TY+YShx1xQ4isZCN7AYgs6NSGq5GRe/MYUD4NhT&#10;cxBxYCJ+/rsU+n4eLnj9F7j95DW45iUlJm2/HhWBArTWatBUo4dowyk0usQY+9hN346ZXvrCxdCt&#10;i8HC+5/BuCfacN6rF/Ix1fGHbyAA0KODHGuxagFka45AtPtppB37BNp1d0G1dDv0a+7HDc+3Y8zb&#10;V9J1x2Du/onI3/0mKsyxaKzUwkvAYTekQBAogU44A11Egjoq1chefQrSvDnwOfJQXqJGztJ9HDQF&#10;pkyky+chxxgJfUiAzO2PQedMQMqh95DX0gaTdg7Sdz+B/IASBZ0dyCflkb7pAaQs24esgVXI2vIQ&#10;ctccRu6yHRBbEpFcOJPU3TSknviMO2bmWHM3PoI8tpVdSELtooW3j1vmXoPorHEIV6mh1sQhMn0S&#10;gertiN32PBYkj8V0jRyz9CpEpo1HMp1nYcZERPuKIJBOg6ymHBk9675VRN++Myd+/HPkrD3NPzP1&#10;VNjSAaNLRCozFjptHCmxRJi9eSgwJaKA7jdJMgvBRg0BbDZSWHxkcySSSCkmS+eCBebQWdOgVMfD&#10;5xdCqIqAPCCBUBsPtz0LssL5sLvTeVhMthfpguhLkN3dD1OYlFloeMeb5UtKoOhsRXOdFNUNamRQ&#10;2w3WKuCge3BbSUm6BQQ4MSggAhDvc8HpToKYPiu0sdDIY1Bkp/YWkKK1UoeWEiUWVylxYHUddq6t&#10;x8ENFfA0lSB561NYce/dcLZWQ7D9SfQtqcXm5TXw77kX5QPN2LalCZ0rGmDxSXiAE4M5HvKlm/gu&#10;V4EyCXS2FBSQgmd7NFeTejb39cJdLuX1w99gQ2OtDm2lajSS/2KEm63zDZGSTT8yrFgTj35O+RXA&#10;4U7kY6wFRPzEra3UbhYhbf9LpJpzYWAzhodWQ7DzUSiVU6E0JyD90Cs8IlqeZh5Ei5ZB0t0MvSeJ&#10;yNhZy23O6YR/wEb+8/+y/U8CVn6u0Tb62Fl24RS6xhRSrJMIYCcuwMWTo7mKvX7aZLz51hvccbQS&#10;E+0bDGDl2hqsWlePvqESNLS7UNdoR0eDBvlH/wDlzt/wgNaDdYUw7TiNuhWL0bRyCK2dpejpr8Hq&#10;9X1YtG0TytbuxtWkYG5/agWi98zizjlq+2QoN7SjYagLwsPvQH3n4zCRwmpotcO0eBm8pBC9JQqE&#10;ShXECNmm5iweqwzlTSb4K5Xk0DSwUOMw+fKhbapAzuYHEEVMsYRUa7hawZfgSLaeIkV7iINzETW0&#10;cBUB1/Il6O13oqqRFCCpWe3y9fy4YMu9dK5MWINpsITSeDjDUnImyo2kRk99DbN1NgzeFKhdsbBX&#10;O/iesa6BbnhKNXz9n181GwWbjiJ3yz0oI0ZdZolFCTHt+o5S1FXqURcSw07lUNRSA1t7M5JPDDfq&#10;5Lu/hLxID4tsHioIqNkMWzlzeIZkOHWxMPX2wFZfBo8mFsV+Mcp8eXCoM/HLZ4244NkxOO9FArvX&#10;z8fYR0sx6agYaQfew8IZV2D+pAugzroNYjkpnvoqGEqtSLSbkVzcjPSh3Zj06AZcs5z++zad4/VL&#10;hhUnszcuQdIRLwH1DmQffo/Kqwu3P2H/biISvU8/GuSxhFn3fsTpY0haLcQNv7kMiSeOoDKQgtLV&#10;G1BXlMVnotdXqlDUVgdHfxqB/Ea0kzoy9sSi1iWBu6MdWQff4UEUWN78jlzUlqiwqK0IXfV29DQ4&#10;0VxmQImzAOl73yKAfAE1RI6sgz0IklJTGWP4dl7Ju18iMhQFRV8XRKqZvJsy8dRfCYRm8eUbzMGm&#10;r74LSfd+ibzN9xKIbudhFZVsz1DDfD6WlnjfV7C4osnpkhphE4bKw0i/8xlki+fjvJfH4NbwJN4u&#10;jt93CDJSPmpvNg/Fx3oD9G1tiEwZjykErDFrfo0pkTdiSl4iEo/8BVPibsZsjQgpy3cjIhBCQbUf&#10;OaTQIwb28ufPnHw6qeVcyQQUlFv5mlj2+4ixbnCNNRsufwFMjhxkiOZCTfUqXRuJdCKVQlKqclcq&#10;DJ4sKMn55/kVSJXNJbIxHxJjAgzOTIhtYgTdWUjInYDEdceRHnIjbE6DQR6NNG0qkoiElDIlymbN&#10;EqAWrNoFMYF0Q5UKy3u9WLe0HJUethduHmyeZKRsewpC6RzYzFmQSxfwJXL6Mj0ySJW6iUgWSuaj&#10;od6Ezgo9lrV70N9gRWe1Hk3l1G7d2VS3Y9FTpkYttRsbAf6qIRsGms1YQv5l0WAFZAefhW3/Y/A2&#10;hVFK7T4czEJXh55v45i7/UF6Xh8jFBKhrsGAciL6qiUMZIuQTaAcWrcEeiuRj9YaXn7abXdTmX70&#10;vTJls6ntpD6Dphg+I5gRG3bvudLZfLMFtiGAjfKrN0SSyl/Il1ml9K1B6s4nkEukJS3xaiQQOXbY&#10;iNSzbmh6hsls6dPRj5FaOBm+Rgas/4bJS/+329mgc640/6xx0GPKkD7z8pj8w3bOshsBVzZ2+j1j&#10;x8kmnLnGmevxtDz9d0B/8dTpuIh15U6KGJ6VPXnGcLrxERgzJZaf7+oJpETHzyAAnY8LWRB+Fjd4&#10;fAyunROBS6bciDG3XoOl67ZwpzHyWrGqitSpAm3tJuSeeI8UqR9tq3tgHFgCKzHd8jpydsQCg2w2&#10;MDHQtOOfwNdehyXdHqq432DZ2i541mxB7L1/Q/vyTkRSxV2ybwgbVwxh0/JF6FxagcGBWnR1F6O7&#10;pxj9QxXoXlSKmmYHfHTOcIMeRdVKyFmM2mAutN4sPqvSSo3JVyqFOahA06JyiM3Z6B0sQyk1Wok6&#10;FkZyIi09TiiowdgbHEgi9p976DUUd9cgmxoHe33w4R/R0KlEEynxlg4XPqbf/vrFp1CSg3IGsuDx&#10;p8MfzoSivw3yGhtkISk0tjhixQlwO2P52Kil0gH3UB9c7dWIJCduaG2GOn8yOVs9vNVG5Bx/l1TO&#10;fTC1VCNESjT9rneIuachk0V22nASbmLAqr5B3mBdxHxdlnS0V2oQ9dCXfFZz2Z0n0MPGowLZfC1g&#10;0JGAdrYPpT4K1W1+pO/6HbI23w+BQ4MEUupFuoXI3vs7pG1+HG5zIpqIMZ9PgGns3wuVeDq8loVE&#10;VMyYejCZh9SLOFCG6IIMyEXzcD4p1ssfv4zer+Cged2jlyOnfhx3FnlrT0LXv4pU5t244LXLhmf6&#10;ngHXaY/sR1+jHi3BdGRvexTlHSUoJSdZEpKhrc6EunIVQu5ceAgUEjvv4N3Elz9zKSacuoYU9QW4&#10;9tGrMOHATWgqKkSxV8h3ain1FiJrxTwCdS8BshZtFXIMdQWIyLlR5ytAduZMTJ92Ody6OXyvzfSW&#10;PqTUNCCRwC/pTPcpC+/H7n3EiaauPo6Cth4oCEgU9RWw2BP4+FohKV8269g0MEjAlYEMt5bHixW2&#10;NCJbHQFPvRZatsSCwCmrKhZZ0ljg66/w9lsvIq9rCOqOVlJvryKvfRGEikhE507DlPQ7EFlWgTnx&#10;N2Fm/G2YJ07A/PIGxN35OhaqMpFEZExLijLkzyOH/BWUVFeSTnwyfK90/6w+jNw3+y71FkBmS+Zx&#10;ofOIZLHt3EKdJjQsCyDXFItI4URk6iKgIKWV2VCNqJIwUqXzINHHIzvrdmSsOgKZNR55DSVQlzpg&#10;NEQjm+pNuTcDRmMylUUaSgg85fXVyFqzD1rdPDhCucgb3MQ3RW8sU8FrSEVPkw2VRHxqimV86Y2P&#10;6r68dzFq69UwFKVDQorVTkBU2+JCXudKTjaMd96P6lY/iun33iYjwtQ26yvlKKL0RmoTVhZQRDkf&#10;VjbRi8DKTWTVUWZGSYkEjVVaAmU11SElPIuXQt61CC5fIWKorYm2PcZ7oFhYxJY6FXqbibQWEZmr&#10;MCPzxMcYIp/FIi9ZulkgDSpHBnpeC0SKeVBUezhRYb+zYYlwcQ6ST/0FuqYqTq7jNj0ByeAA5VvI&#10;J1Qpuwfg2b4DKXY1PaePkRN3OcTrTxLBewXJK09Bro3mM+TZlo1sC7n0hkbkm6NhK839/wew8mUr&#10;Z+zfde//PmBlv7H37+ziiewYm4x0JhDEGfs7YJ08nb6zPEXi0ikLcelUSkfXu2hCFAfay/i15+OC&#10;yVG4aEYSzp8wE9dNGY8bJl2P37/7Xag3lTkDDc1OWExRpOKE8ATy4K13wRMqRH2LDcXVOgIiH0IV&#10;GlTVmKhCKlBJvwWCYmKMOlQ0htHYEoaPFEPusQ8hXLQV2Sf/gKr1a6E58AyWLqtF70A52jv8GFpW&#10;j9Xr2tBPzLS9K4iO7iBqm+wIEYOVeYhpOgQorzaQUlUjUKykBiWGJSCEoTgXl72RBNGaR2H15OLA&#10;3Vtwz+OHsX0/gT01uiA5YqmeGLojDVWV+aivF6OpTQZ38zDYa6lRstcnZzZf//Nnnw9/oNdnn30K&#10;TzAVRaXZ0JFqlbvT4XTNI2AtIhafzAM55Ox+DoFGFyrKJUg48Q2cfgky970IWbEbthI10g//HhnE&#10;hNV1VQgaZvO1dAWkjopIcTMQsFmi4fGkwkqOJUTAE/0IATQpNHtIj4tf+TkHq6tfuRIdh/SIJwVV&#10;X2VAN6nm1GN/hIecaLsvhStyy0AhxnwwC6lzfo6WahmSj/4RKfvfw5TTpTCVWOFgIf0GejFr/0Rc&#10;8Nx534LhjQev4p8vffYinPfqebjkpZtw1RsmzFnzC9x85Hpc88RM3PL4AkTetwFWyWwIdzwB1abT&#10;mP+bTox7ai0/x6STvxo+H4Eku98LXzwfDrsJoaJshElJl1J9KQtJ+K4sRS4WJ1eA5nodPLZ0tNSo&#10;UUFO2RlKR+SRJox56yJY60tJpYtRV0xOOyQnNWnAzb8ei+lHbkVy7xTkebxI3c/2mz1BSp6c1R/H&#10;ILZlEkTBuZjVfC2mPLyNP9vUPa8jmwA8WZeG3KpiaHSkWokAZZgyoXJnQGTLg5TUcfaOJ/kesnyj&#10;cAIxyeByAoUFUJMClThTkWshAlUmgqNOifmC8UjNm8OvOb10LhbaFIhuX8Hry+MvvUikUgZvSSGp&#10;u7uQdvBtxAgXYHrk5YhsGiKy8x7mJdwIgSYeEksKpi28Ginr7oW4zIv8dUcJ/D9H1t43KN0XXE1/&#10;C6ZnjHUBqxsryEoQT/VIxSJesTFQqttySxKB/DykF86C0ZsDpW4+choaoLSlIFc7Fwm1TcP7kdKz&#10;8BI4KlWR8LaVIN+vhc1NABQUIHH3m3BZ01FeIoezLghbXRh2FqRi98uwE2lUr9yGCmqDXradnykN&#10;bOcmizEJFnMKVKpohMKFpCDtBMIqRN/9AdV/HXo6nFizpBRLOorQTm23s1QDrysOgv7VHJRMpMYb&#10;a9UoL5PASXW0rlJC+fwCjaVCFIcKECLiLNj7Mnz6aFQEhZDtfhIJd38DRU8//O1ByLeeQkZ7P7yh&#10;TOQQkUse2VCBLOXU3xByxiFApNsXVvIxa36MylGyZB0KNNEQyhdApoqHRT2PR4Nix4Ub70Xezqf5&#10;mLZan4agM5HyJkExKff6YgFy9hNZXbQZeZr5sJUpIdjxKOKpXqmMEd8C9IglHv8Q+ctWQ6iZAc2e&#10;0/8csI4Awj/qovyejQaff+Z//wU7+75/zPh/vgdyZx37Afu7tKOA9Gz7u7Q/ch6+Ryr9fsG4YfX5&#10;Y2kvnUI2MQKXTViIqyfPwg2zp2Ny5EJcN24yLhg/HdfNmIfLbr0Dl9w+HtfPYstzroc9IMMnf/kz&#10;nnn+UWhdWXwWpK+9GB5STGoCtboOD3KX3AkDqSg3AWcxqcGSOiNsgUKIttyLmkoZiqkCt3c6SG0W&#10;obfbixWLq7FlTQe6CYQz97/G2WDfokoM0e/r1jSikwA05dTX6FjchuXL69FB39vayckceZ3vhuPs&#10;JmDsVWDMO6SyujPhqpXBH2I7m8iRtCECVzxNaokc+SUvXsTfRS3pqGkPIDZhJkIEavadR/iYI2Ox&#10;fFYfq+hkbJyVMVH2WzbdE3v9liRqxAlSOx2rMf8k8NGXwOekWIOVOfCWZcFVkgFvlQhB+2zkbP41&#10;bK5UBHwC6NtakbXnZR7ZxqBPhF4XT4osAyWkpjJ2v8Qn1oR9Wcja9iQMAWrcpDTdrWG+d2rh+mOQ&#10;Vgfg6KiAtqcH8UQ+3JR+16YmNBJpaCYAb122DCe296OdRRbq6CDFIEE6OWDpKlKGZTkIENu+9akW&#10;3PxQJAe5aZuuxuTnT2DcCSMufOVqXnaSwGzMf+pjRCivgShrBi566QICwvOQuGQ9ObMsFPjmY8qe&#10;qzH2yTbMf/AZZB55DzLv7Rj77DqMe2YddKVjEUv5i7+fgGf/ESSUTCXHHI057b/E+W+eh/NfGgbq&#10;yMVTYfGnwM7qCBsPPfQHBI3x8LvzECa1EGBxdKmOhIgAVYdlBOJjkHXob+irlkKUMQkNJQqYepdD&#10;ufYogqTYU49/DGHcTTDmT+KTwKSiWSgsZBFx5kLgdaLeVoDbfnMDBzm2xOfaB65A2trZSNo4G9mh&#10;qUjdO7xcgj9rAiIGmgqq20lHP4HWGgM1KT1duR46SwTkzeU8SlFhcwVM7ihYSFWxwAC6QBYydAsg&#10;9bCZwym823XssSRc9NwYnP/Kebhx4HpEZ04frkT0itr4EHLEM1AomUcgq0T6zqe4w5Ya5yG/tgIz&#10;rTZkyOZBbU2Cq8aKfKpLalLJefpMRG9/+XtO+e/s7i+h1EcRoEbCYFiIOHomiv5eWC1RkOviYPfm&#10;wWyJ50t2pHXVKLDkkSKLRJ4pgZSfij7PRfbQehTa2XrSXCKpEiSLp0PvzYKN6nLCoQ9QWZKHuVG/&#10;gIzN5i0W8e3paqrkXMWKFhG5Ckhhd2fCRqSD7VvMQvdlOiTIlc6BidI0NxhRSSDUWU8KcfEypA5s&#10;5RN/hPXlSAvokGOPRdiTDgsRATupVSuRw6Rdz6K3zUaEUM0npOUd+z2GBjyoJ9JlrfbxNde9JZmo&#10;6KqGb+VKZBx7H8G2WlQGCtBbK+ETEF3NYXgbLKioU/C9T0Vrj/AyY8EoaogAVzUNb/Q+UpbxrEfJ&#10;QkSP8sEigZkc2UTExd/2DrD6Jlq+n0gAlWmZj4j7caTt/R2kfhMUukg4AulIPvQi8pZugWrxYu5L&#10;GKgy3+INJyOZyAH/jc6TTiR3UY0ILRVEfv8XWOk//2FgZeU12r5/Lkozyi6bvBC3xWXjovFMabPl&#10;ND98zQvZPqsEqleNn4drx0/ElLkTYbTJMSkuEeeRUr1i7DjE9R3EYE8pdwZff/M11qyqQ82TnyFt&#10;82/gaSxDbXEBmqrYLjVyNJTJEf0wUO7PhoKYf22rG0XEan1hEYwsDmaVFLZGH1q6rWjosCJMDbaj&#10;3YY1K+qwZnUbNq5vxjJSpJr+5Xy5SubRj7BmcQkWD4SxalEJnBsPUGX+hk9KYvFB2Wf7qg0oOPQK&#10;sg8/SKpwHir6TLj+4cuQt/dNBMvVuPilaFz56nXY/ckenofRr9MEkofv2o/tu7ad+WX4Vf0MkEmV&#10;f7TFn6L07w4ff/OtV3m4OtawZh4Fvvx6+PcvvwHufY8aKaVNP/h72MpZV91HSD3xAV+YPtBkxOIW&#10;CzoaDQgzUPVkkOL4CF5fPkr6ahFyJcBsj6GG9xcYSTVplqwkpa2Horsf+mIjxCvv5Mt9ukgVhew5&#10;WNruQuq+t9EYysFglxcNBKY9jVasGAqjtEQGe6kVdVTGpdo50NTQb8V5sDe1YML9VpxP4HrB787H&#10;FYdIgbJu37pC3PS4gRMP3l072gh0b7j/um/VK7Or778ceQVz+UQn9vsFL46h55yNidtv5GOK55Oq&#10;ZekueOUXuPqZKbjjiWZo/CXIMU+FuCGGXycvcxYP9p+54BYk3fs3mH2kSMiRs1nKYWMGhOtEuPGJ&#10;a/n55+waBzcBQxqVZXbnbSgtykXUrusxd8btVB5GnP/W1YhcNBYlumQOGJe8civmO8fCakyBfvFa&#10;hIsEkLf3IYFARiOegtJKOUyuNE6g8js6kXrwdaikt0LnTEPyib9w55dMjjl3xZ3I7+qDst4PJQGr&#10;uK+flOt9XM0wpcIcrME8l4jfZ0jZ9BAKzDEwUv0P1shJfcxF3IE3kbT2NBKLAzh6pv7MTf4FJO40&#10;SpfBQyBKdFHIIQCZJZyGeUEf4mXzobQnQLD9ERhMUdAvGkSaNAlzWzbzJWkpR36P7OW7+dZjIwDA&#10;lKvKLoCQzcg98jZUykmQElFR2xKQuOdZUl3zIWioh7jci5TdryI76w6+C0u+zwS9mUD2SUBHJCJe&#10;GoMsax60vmzITBFI3XgcCip3sSESUTkTEOt3wLhiBcQEwtMTb8D0lF9BYYpHEalfXUstJyO5fWvg&#10;IkItInDPVS2Aheq6cMs9kHS2kVpbAFF1Bd8eLuzKhdGTSeRbCY8/n0i3Gvn7XoHZJUMDPa8wKeE2&#10;Ar/4e75GvSd5OOQhEfj2MgXcjQGe/5Q9byCRQCp3/Slk7bwfgdYSepbvcNWp7l8GU2MlMnc9h+ST&#10;X0C6cRhEk0/+FcnHP+fPOJqeYQ49I06oyfiY6ZkyZWOerqJMVFap+S5DoRoFknIno6ReDQ+1JdEK&#10;egaMfNN5tM2NsNdX8R25GhpNCPfVI+XAH6DpbIbREg2Jnojc5lN03q+QtvoIZNoFfNa/m9R3+q4n&#10;0dlpg8NB5bTpPrTWsJCGPxFYRzv4s20YLBiAnvu/zL5Ld+5z/LM2cq4fu+aInf3fH7Mf+9/oY+cy&#10;no7d18i9jfx2DuP3P2H4/s91/KfY8BpV9v/59E4gzNa9TpiFq6YQgN8+EVeQor2MAPqa2QkYc/1N&#10;mBoxC0//8SPuHP78N6qIVNHT80gdmBVwkdP/MynZD0nBffTXb/Disw8QqHwKf7kLRaEiVNS6Ebvm&#10;PgJXCcobtChlM4SbbejsCaJg97Po6ggiXKtGVasdpYcfwQd/BZ77dBjQfFsPoHugBouX1KC6xkJK&#10;N4SOTh/aSR2X99SgqzeAehbMYcAOdU8GfvHMHbh+IAWXi37F77VlaDnG3DJ5eBz5TN4vIhtzwziM&#10;+eXYYbtlCpUpOfpfTcSt0SkYG5eJsRlZuCM9C9NEBZhWIMZslQZTJTJEWayIWvUgb3zx25/DXz78&#10;I06R05TufREiamjRpGh546R7ly7eBJuGGpFPDiupN5c5HWZy3q5aJ2KeZjOWY+CxRvJxPZ1LwDcn&#10;kC9eibTdv4NKOw2GagvEi9fznUrUm47Ap58Db2Mx7D1dUCzdjJoSESRb74e2zAaDX4ZC1n1cpod4&#10;42mU+rPgKUqHlZxroHMIacc+gqF3AKZQELc9nEqK9EIOflc+dymufuzSYSBkqpLez/uBYA2j7bIX&#10;qdwYsJ75fuEr12AMAeoVL6Th3t3L0dsgg2DbQg6iP/tdEubvK+QKwG7QYNaSW3D1PZfhgt/S9Qhc&#10;ZyRfC2WHl5zbV6jypvNJHXXWFEy+61e47IWLcQEp3kkHx2Pe4Ztx3hsXDAM3Ae7Eu3+FS58e7p7m&#10;9/HWGExeeh2mnWqHThkPszEZvsEWaOrno0i5EHnbn8TCQxNgsWVBomYgWIDEU39BWns/xGEdAdcX&#10;SNvzChGjP/Cek4JlO5Csnot8SxwUATF3onwyE6mrlBMfQxQSQ+uaT6o1hu8Xm69cgMomE2SN9VCS&#10;imJ7u+YaYrAw/ReIomcMfIN3//R75MhnQmpL5QCW3bccWQ2VSD78AtTkhLOX7Bi+DqtD5OxTO1bx&#10;MHeRy04hZ8U+qANySB0CiOxEYAn8kk99zNOlH3uLwHImZF4pOevHIWkoh4qUltyRxicjJeWMRbom&#10;AplsBiwRrvzCaUjY9QpyVBEQSGcjxqZA4s7fIXXzwyhqq4Sjugh+WzI5/BxUFavQUm9FVbkGxaWU&#10;LnMyqetECEk55iujoLGlQ6qLh5pN1iHVH0vP2aGLgEGbCLt4NieiwqAbbUXRSGHbrhGh8FgzUB2S&#10;ImDPQleTFc11Rjj8aqgXb0BZqADZ9ByKFg1BtP9JVFGbsZR7eFd8HJ3fSuWXM3QnjNpYSAY38s0G&#10;QvqZyNz3NC+3hHu/QtAbBenaPcPlSMa68JNPfMFBt7DYDF1TgMDz+5O9Roxdx2IixVmq5BGdRLLZ&#10;pM6joLUkokCxAAoWIzljAjJypyF7128JZA8h99BbXBXn7X4GhjIHbNY4ON3JfJKeua8dSW4DlEde&#10;hjEow/I1pXB5syENGeCr90G67W7I3YUE+B9DXaH/PrCOHosc7cB/ig2PD/4A2PwH7MeAlefhzEQg&#10;rpb/AfiOnO9s4P/uGufO2zntHOmHx0zPNjZ+ygI4nJ32+/n8x0b/mzAXV9D7FWOn4dJb7oBArUGq&#10;xoyL6fvlLEj/hAW4cOxMXDllFi679RYUHv0DB6ymbbswx9+IKSlx/PuUlGSMi4nAbXOnIlYoQNvQ&#10;ILpWLEH30kXoW7YIXYt6eLqf8qpkezQS+1uxNEBq9A9w7robrasH0Nflhnrng3Bs2IW6WhWKw0JU&#10;VrJwhVr4SonpkjNjY3jzD/8Gzz1NyEWvMTdPOke+h+0iFjCD3kfq3/Dn4bK8dPxMqgezqD4Q4Zg+&#10;D1fMicBlcyNxVWQsfp6QgOuiZ/NZuUyhstfKFR0wyed9200UT41dXTAB5SUFfEZiRbUYmgordBVm&#10;GK2xkJU4EPSkw+vOQrU/B40tHlI+X6HSF0+NLgtZ+1+DodxM4PTg8DhOewd39inkHAwdraTQn+HR&#10;Ylj3q37NDiSd/Aqy1ft54AF1YxPkq/bCTaDNnO6Y98agPFgIU1hL9/Y5LCET+usVELcvhtudg/z2&#10;Dbjs+Yu/BcnR6nTEzmPK9GlSry8YcRUp2Ks3ECi/GYPzXhsGaK522f/O2LVPZ+OaF3KG1emGSLgW&#10;56LIkgqLLoGXUWb/JhQMROD8Vy6Cq6ERvS0OOG0CZLYtgb/ShPy1LAZwPFSdiTA2JPHnGtU7FjE7&#10;JyNz9d3wk5ooKUpC6t634CQn7zRnQ5U5HRl7X0VhdT3UyjhoFPFI6ZvJu6Iv+u0YTDp2EycD83c0&#10;I7FvIvJkkciRRUDnyUOBIQlKWyYSsqZAzNaKOlOQsesprkoUlVaksIX8lUFIiKhoXYlIPfQKdG4q&#10;3/YBZO59HgXuXCgd6ciRzOYEwmkn5+v3IDocRpxgLJIIHFufH64rkyKuQ0T2OALeRMhI5WZ29JFq&#10;/wrCpgauns529AzMWXeh1UEqMOzm51d2tkBsTkLGtieQ2bMCOUs2Eomi/JJC1bKwj4YEHuyBbdie&#10;p4vhQC4j07vT6XcCRPksZC7bjVxbLkS6aCgpvxJSonZ/HiorlHy5VE1AhlqvBC3k7Ot9IkQRqBWt&#10;3IiQRwiLMQU6TTyqq7WkJEl1DvShjIgc+63IsADRTwDlIQH66i3orVRBtWw71N1LIN3zNM9LCYGl&#10;aMtDsBP5Ea46jECgEMLdz32vK5ZZ4fJ9yDryPl8mJiWVnWHJ5spS3b8K6s13I/vIn5C/53m+HjV7&#10;78vfdq2OPse5TETto6pGjPrKHGTtex7FJfkoCWWjIixAY60MafveglY1D1Us+AZdI1gUjwoSBk11&#10;KvpNgqpSKYK+PJh1RIzp2mxHIL0tBVoqY4UmCnVdbNJmFwQnPoL84Av8mun734DaI6L2WwdhdQiq&#10;plLkbfkNBAffRu6W0xC0diHr0O/OAtZRNtp5/SMb+f+57Fzp/x32rwDrCGkYnZbZyPn+LcB6Dht9&#10;zrON3dvIZKR/lPZsG61YLx5P15owD5fTPV82cQaupGPs8xVTF+JCOsaiN13G0t8xDb+acSvue+53&#10;3EHc9xBJC3qVt9WhpLKIf2avD0nRvvvuH/Cnj/6Mjz79FH/57BN89OeP8edPyIajH37/9flHaGz1&#10;IRgWU6WWorRaidoWI4/GUt1oIqWrRXt3ESnXINp6PGjudKKCHLG3sxyN7Wa4aoywFesRKLVCsHED&#10;plfuxR2R6fzUMzKEf5f3n2KXcgU/m7+zEJDMWIQqHqWK7Qw0bR4unDwDC1Y/hFlH+aX4K6aijdTh&#10;X5By92doCoog2P8SglQ+OYde4w6BNfq83c/zNJEEiu6+AaSS+vH7Ncg6/C68pDBcbgF8jhQ+FsPU&#10;rMwlRZUnC85la3hghdQDf+VgNvuEGdX2dKh7F/NZjyWVOpQHhND3DBKgfgFzyAo7KTNDXRI5yTyo&#10;pXOReuRj5PVvxcJNCfjV3T9DxspDiK27lY8/Xvnwtbj21OW44dECnP/axbjw+Quw8JgP0YuncDXI&#10;AZRAM+nUK8gOxCH2oc++BdSb77mOb0J/Y++VuP5F0/DvZ0CZ2Xnsnf32uzE4//ExGLd3ATK3fIDE&#10;Y69DnDaHX//iFy7F2IcrMfn0LaRk4vms5iICi/YGFcpq7eT4xHAQ+EnWHiVCkgmVOhqKYjsKepbC&#10;ZkqEWhGLuUOR0BUZuYMVMSUmJnD/yxgkRP0MejYBjBSS05XBVaFgzTG+g00Oqa7kglkQsfWd5lik&#10;bnoISWwh/7LVfBYpe2YiIm2FdE9KIkMFDcWQaGYiTTUfQks8RNZEiPULkEGALCYHG583E7MTbsOc&#10;pNuQJJmLAmc6ogqmoeXxP/I6MjfpFoiU0TA1lHB1JVy8nQjCG7yXgzngVCJlUet/iylWL1daowGB&#10;rY/N2vUcDPr5fMN5VVCBQuV8AvSFcBVLkEd5ziQSoDJEII+AiK9ZNSci15jGSZSPVKKlKBtOIm/p&#10;XiPyywKwWJOhcsUjgwDGaZ4Hk1/O8xxi46GVGiJEaWiiNtjRYEF3kwVNFRq0EvCWU941/cuQcuxD&#10;FJcRENMz6Wn38TXhrN6q2ppRXK4kAMpHS5kE9eFCqrvv8Ji5vQ065N71LjIP/IHy9RlqCZQFd/2e&#10;R0YbiZnNjK13PyfZYEblxcqDWSqLxz0qHXu+jISmHP0Y5sGl0NX4eSAHXWcrxNvvh3nVFgw0KKDd&#10;eAjOY8+jc2k18o+/D8WOB9DYqOX7MduJQPmLs5F/6s+w22MRCouQu/NpWJobSc0LEA5IEHQm87JK&#10;2fca9FSXDK4k5K0+hGCxACF/NnRd3Rz0nZ40mNVTkXHwDcgJRJNPfQSfcQaK7GxXnHl8klldqxmL&#10;VxYTsLJ1rORwzgaVf2jMUdH72SDyz4LDv2o/Bqxnpz37+GjjaUbOdY7j/w4bfS9n27nS/5D93X8Z&#10;KHMS8c+V+SWkYC8dPx/n3zINty6Ix02zF+CWGTMxve80fEEL/nRmzPG9jz9GHTVE15pNcKzdAntI&#10;Ah01ZpUrDYVLN8FNDc1DzFgXVkG8bAsKt5xAcZsZpmoZNIMdyN33WziXDlFjNlJF16G+2QAPqdJi&#10;UrPuEjFy6Hh9jRCSvQ/zyC28QVHDSqFKfMvCeH4PlZ1958zDf9UuorK7iIV+ZN8nkLIdPwnzFh/B&#10;tjPbiP3pvXdw52+Isv+E11//9hXmH/nyTAjGYYfEJkXMO/o1/nqmLEdeLCj5/GMz8fNHr+Bjn1c9&#10;PRHj9k2GVxuPyhBb5yeFYskufh4G4l7VAlIEpOYsiXCZkmAntZi98zlYSc3lLT2Bi169DXLBDGil&#10;szDj4U1IqViJWw6nfq+L96JXrsZ5L56HC148EyHpe3amC5bs2+5YZgTC7qoUrjJv/PV1dK+Xf3ds&#10;lF3+zCWQr43H5D03Dl+TAe9bl+PW5b9CnVcJiyERKlUEKbVUvmeriVSh1pgObWUZQg4RysxpfGcY&#10;GYFKunkicrwLhgkAnee23b9EtHwChDkE4KppuP7xq3Dz/dfCXJ0NiyqKqwy1T0aqUwDR2sO8TgnE&#10;sxGqVaJAH4Us0ViuDFlZph94E4Idv4HGl4YcVSSuP3Q15AQ2Rl8WNN50KP0ZUIWzkaydi2kpN2J+&#10;5u1wh/LQWK+H1SVAUmEk0hqa0LhhDX+OOZo5sDoTkHry0+8t70k88TdMyYxFMt3byG/M0jbej/z+&#10;QSjtRACOvY/sVYeGo/3sfxsZu0lVU/r8mgpI+roQkzsWC0WzMDPxJsxOuR0JgpmQqggg/FLUEXFl&#10;451SlwVOdSKBpR7VRMbs5NRjfgt41LMQtGWgiu55oNWFunINZNKF0KnjUES/FbMIRHQOCwF13uYH&#10;kEcAFdTNJ+VJ97f9UaQe/5TOJ0Xyic+GleOZLm3W48LBh0hCGqVhv7EIRJw40r2L1x3lgMp+Z5OQ&#10;TJVhPplQTNdgwMq6b7UttdDXV6C+1ohwpQm5+dOxQBiJJLMAkcJpkJijiDS+w58Z2+jdT0TAWybn&#10;61LLK4hsDvWjqprqTKcH8u2nkL7nBTQ1eLGszQHX4uUob3KjvU7Ke8F6GqXIXbSK7vsb5K8/xKMq&#10;yauK4V+zBpqOduTfSaqb5evMs0uhZ+Jo8SGSCGvWkVeQFDIhrdSGpNyb+RI1lkaw/bcQrjtNz/gr&#10;UuF74HSmorPTgU2dYezb2AxZz3Jk734WkoFF/wusPM3/z4D10ikLOLBcOmk+336OhTa8gkViGjeT&#10;25WTZuGSW+/A3L1nUIZes04A0ko/NASqKlJkFn8WBOv3Q2mKgcmXS99zqbG4UFzrgjeQz/cetXrT&#10;6DchXOVyVLVY0EDA2tdtQ3erDs21CjQ2mNA3WEEA7YZn5S5EHv0KkUc+wZjLrsFXX32FN956BxcQ&#10;+J8rD/9VY93nTOFzVcuXNs0gFTsFUf07kEgNO16cgV/oSnDzvCmYmBiL2LX38cZ1LltwfLiM/kIq&#10;/9hwLzt/rXgFmHrX8Gc2+3gOpSuiRlcdLEAZKQAW8MDpV6G6jNRcSIaqsBq1rhzurAo2PwQ/gWjA&#10;mQsXgZNCPAfKlg5kbnqUX3PSkzswf/AWnP+78zG/61bc+kA8B7YLXj4fF71wAQe9C58cfj+nse5e&#10;Aq9LSXle+bs5mPXIPlz5IqnOM8dZt/ElL92Kn70Qg0teXQhrjwTq7a/hmmen4tYn/MP/P5P24qcv&#10;wLy1ZlhI7cnEc8nhvQqfJQlSXQaKHMkoZIHP+9dCVu5G/rq7YdSnInv9g6gjoqZqakNeVR2yhbOQ&#10;mj0VBUQkMpwy3vV9zYNXcfKREJqKn993Oc5/hfK6bTySNs9BoEjEHX0GqUSpJg4FdB19cQEy9j8J&#10;vTsRSlcq9ASaOkcCH+9lisziy8GUNbfhwt+x2dJ0/sGLcMuztdA65kNclII8UtaJjwHC5Vsg1JJq&#10;tifBUyKFgEA/UKFAUnUtf5YbtvWSinqPP4fILc9jwep7kUIk6Kb0VCQMbuHkcHT9SN37HLJl06F1&#10;p0JARFEVUCJr7+NIy56GlBzKS5kWFlcu3H4RCnXxmBZzA6LKa5AkmopcevbJ4nkQaRP4FnnOei9c&#10;jaWk9oWoJiLW0FYOxYZTsHd0odydhaY6PYx1xcjpXw+9nsDUmolyKqu2Eg36KvXoIFXaXWVEc6ma&#10;1KcC/c0OIrdaOCmvcmfh8HraMwDJjZPF75a2/JixrteAT8SHO0b/nrrjaSSc/BxlVSK+kbuhuxsV&#10;nfUI+cRQF5I6r2ul5x4NsSKKL/tha1mD/hwi5yv4ns+pR/8M1ZbjyNjxOEQr9xCZ+SsKtv8aqoEB&#10;IgCfcwLAd5wiIJev2QmpQ46Qair/78g9sGON3aWodg5vrM/yaNPHo5bIWFezGZVBIQLku5KP/Pnb&#10;oSD+zs5Bqjrl2Kew+/RYUqnC8i4P+tqtnHSw1QhZB19BXWUuHFsP8t9YYInvRV76qcac/Hddrf+c&#10;U/93Gb+HHwAVBrqj7ezjP2YjIPbvMHY+dv1zHfvJduaezr5PZqPTjXz/XrfymbyPTsfsokkjio39&#10;bx6lm89VLLOLxi/ERVMTcMmUKFx8wy+RfPefcfLo8KxbpSEV4RodSkI5MNd5YW4uRqE6FhJq/Baf&#10;EGpnEmzBXKgGl8FYE0DGwB5cftPNBJzDDom9Xv0KePuTL/Hhx8NbdJ39evaFF/DaZ8Ch33+NW+UO&#10;UpJjvzdp6d9lI8B6GQErC+94yfjpRDhm4brkHFyTnImLZ87AeG8bUqhhTU+LgfuZMzdIL/VD3zXY&#10;0TbvGBBDDWvk9eEH7+H3v38dOt1CFHnS4HfnQNW3CkV+BUpNccjvXoWSUj3qy3WkPKxoK9cj+dQn&#10;EJdVoZocX1FNMWf6GfveRBIx6oIlu7kT0bQsIhCMxk1HrkZyRQpuflg1rBTPAN23RuBx+W8vwdS7&#10;b+Ofr3v0ymFAJEWYsn0Lbj51MSaQGp3466vgXynAxIebccWL8/i5LnhmWL3edPc1OP/lC3HB6+Nx&#10;6yNW/v+pT9wLWft8AuRLccEL53MwZ78vfBQI1URwUM7f8TKs5lQofFoI6L4LpPMgVUbCJEnExa9c&#10;TsoIPPLPrXdei8jD9yBTNhlZqpm8O/lc+WDvF758AXJWR6HWnc+dXtZdf+IgZqK6lt/WCFmtFwp3&#10;BgpXbkNhRREswXxO+kQDqxH94Du4fjkB6plyuuB5umciIjOqxiLTMwcpB19CoXYWAnUqmGxRRBSz&#10;kUlqK+7wB5ArZ8BAqrjQmI1v6Lm+/+H7iC2MwDhWPx74+rs6QM+eOeH0g+/8HbjGPUXqTTUcZjBr&#10;w32klL6A0ZiEsi07kHHoXaiNWbDqCMw1LGB8FITqSCTse5KP7RZaUqDUL0Q8i3Gsi0KBOgFeAuKq&#10;YiUBghytpXJUBGRwmNNhUs0jMPwEMs1cPlboJpVqkkbD5chG2JqAzH0vweYSIRwSw0jH06oqoSAl&#10;bCxKh7Cu4u/u+1uj31lEK4EjEwpbBORFGUg78BZX3XxW79KdMDoyIBPOgKC6DU4D2zFIjTx3AZ8M&#10;JaNrsF4uMdvDls6XduojqArGQ0F502pmQqGdDXtnKZ8FbbDEQk/qll0vZ+NpuJv8aGy3wVbnQNqJ&#10;j3ibYNd11qn5DHIWzSr56Pt/f89nbKR7mSnU1AMvI4eI2w/mk4yB8Ojj7FrS7g76PLxlnGegkep1&#10;OuTUptnuSKYqITIrAnBSmy2uMqC45Mc2Ov8RY875/2Zg5Sp2lJ19/MdsBHz+HcbO988CKwfDUfZT&#10;gXWkLEb/9kPAynfLIWAZtpFxSDaRaiYfn7103BRSsFMg6NiAJT3lOLR3AweKtrYSNNSaUVWhR02V&#10;CSUBMVatrIbXL4HWlAlZ5yDUjkIs2PxbjLn5Vjhrmvn/bCWVuPj2qaSM52LMr6ZhzC2zMOZWUojs&#10;+uPpenSPl06KxOXjST3fQar5tmm4jN4vvW0GLrj97/P977CLqBwuojrM8s+A9fLxM3H5hGm4esZc&#10;/GzyJFwzYwKunT0Vc4mtj7z2fBdT40dfr735EkTimdTwNNBQgws40hEmx1xqjuPjqNWk+kMEDrWl&#10;WlKuMjI5aooNCPb0I/3oX1BuS0ZxuQkZB//IGbFiEdsX9q/QtvchZWvXdyB6BnAue+6ibz+fbVc9&#10;TOD3W1Jnzy/kY6TfzhYenZ79NqrrmIVIvPx5OufI9zN2/hvX4ZYTF3DG314UxcdPE9behGtYtzYd&#10;v+7BC7Hw2C5E7G7iay/VudPgceXDXyREoz8LScefQOyhpbj8oYsw+8mHkFo2CVP334Zr7rkFNx79&#10;GS55+u+vyY2IwHW/uQqVpHwbasxobgqhqUGPgnXH4AqJoBhYTEpm37DzJ6fIQNfoy+cbk/PlFJU1&#10;8FYp+CbjSrYfqysRKncCNOQUWRB7MQEzi9CT1TMEHanWTPkcKIpIXRoWwhGIQdbWk9AX3A4b5YPV&#10;htf+CkwINCOF/sMd8bHPzzjhb5C/iUCTOWb6nrPuCExEqiyuLB4E31xECro+CGWZBYmdq1HVZAEL&#10;V6jUJfHg8iwYhFI6FfGP0zN3pKDQFAuhbBrS1x5FtjYNJWUKVJUoUeyVwOfIhdmQgtSMKUR4E3kI&#10;QqG7EBmr9iN351NcaSoDRliNUdBT/QsGC6AUz4WPKVivEIqGZg5K+YNruPKP79+CbEortEWioCgO&#10;6av38O5pQf8yiB1Enqm8Cn2pyHXFQWSchARS9iLDdOQ5k4evZY2F2poCgy0TRnsWEYEkqOTzIOsf&#10;IEX3AkKUzh8ogJPAnG2SkXnoTZRQWaff+TJEBXNgpPyzvW7zdz2E3MFNUFc6IFi04duu/OSTfyZ1&#10;fztyG+vouf4JBeVOHsdaMrAKwt3P8jwMP4MzRnUhxyiDzpSOihryVX4xsna/xNe7uleshXHRcpQ0&#10;BKCmZ5S5/20k73+diG8KKkgtl4VF6O0pQlW1DIW1JcMKns7HrqFlu/eUU1k6U0hIpECqiURNnQ5B&#10;Ur46UyKc/lx4iv8JYOUgxZzyGUA9V5r/W2w0iJzL/pm0P2b8HAz8Rj7/gHHVzEHyB87xI/Zjadn5&#10;fpBcjPrf2XZ22nMZU3SXjSeQofv+OYHtmPMvIBbvw2ef/mUYPc68nnnucVgd+aiuUEJw8GXErj6N&#10;YMXwullrcQ1fj3sJgde5rvEftzPlPmLfKwc6zo1UK7OLx8/GZaRYL58wHmk7HkPjhtUYmaO1eX0b&#10;OprM8C0ZQszdf0NdSQ4cvT3wdHUi4dQXUIY88HlFKK2QIVeagKHBUjQSAZGv2Mt3AFo7VIa6CiNU&#10;K/dC09rJHRoLNuGxZaCykS2M/wbibU8h7glgNjXe2HArona+hM2vn7mBUa+vP/sI7UMDiLz/ddzw&#10;rI53lU7c9avvKdbzXj1rLJVAdP76aIw7fSsuYrGFRx8ju+P0LZi9/1Zc/tKlpDZ/gchjU2D2EtH5&#10;gxKTj/9y+D9vDINeStc4lDkzoGutx9TH78IVL8+j613MrzFr92RkD93CZzlnrTwGvzUe+Xsfg9dB&#10;KqTEAn+5EYVrDiMz5VZk7H8RGa0zkdE9f/je32bXOGME9Oe/cR7mtsxA5q598PRZ0cTCSNYYMfc+&#10;GwdaNlYdd+8XCFWwbc0eRf7Wh5G37REYK4t4V7q9pwWecgVcYTH0loXI3ngvNG2VfBMGk242RLsf&#10;IZXzCZrWdEFXF0L64jv5mHbepntIjTcjY8c9MHbUwVFj+3acMerk8DN45f1PMNFegztiZiHxYSDl&#10;yMf8eNr2p/j2ZCorAaUpBUZyuoq2LphIXSr1iZDrEyALaJElvJ3U7V+h0kRAQuSrmNSjwZSA9F3P&#10;I18fBykpWV2JEzmb7iYQ+SOStj2NslorikzZqCxWoJwsGGSTwFKRuOEuJCdei1xlBPKIeGVQOahJ&#10;vaoITJWuPOTc+TRfmypeupsAmZGcXJSXK2Gxs1CECyBSTkMeEb48w3yITEQilPMgt6dC7kyH2J6M&#10;PHsa8i3xBFIxkJKqzasrRspd76PAHIU8UzRy1p9EkIDS6hTAGyyE05NHABOPpJO/J/UpRMAUAbct&#10;EbLuHnqWz0NP52PLbdgM+JTj78NTlIkiIpGa1lY42qoh0qUjdd9ryNj3OuRLV0JSrKX7nAVRYxXf&#10;jchgT4G4fwmkLc3QtjXCTKQqa+3dkBNQjoAqGzeVV5Yjd+ODcBlTEEEkYNGAFyVUbrW1RmTnzEBD&#10;ix0WawaCliQE7QK+0buCgJFFmusjUE0//hkP+JF68PfwlKoQCBcihcgQA+banmL0LgqgvFqFJSsq&#10;UN3nhNSaiDTxLMgM8ShUR/wvsJ7r+E81fo4zDnv0Oc+2s4GVfR+xc6UfbX93vdHH/kPAyoBwpKuU&#10;zThmQStYaMQLx83BBZNjcP6EBaRsF+BKUnljrrkBN5G6vec+qnFnXqZgBf8fW+YzDFz/OJ//CTtX&#10;3r81dpzZGWBlY80XT5iOK6fPIjJxKyLu+RqfErLec/JOUgli7oyaKqUo7q6DftlmDHR6sW9rDw7t&#10;GMBduxejv8OPhlABrMvWERtejYZqPbydjQgH5Wiqs0K4/XF4dbFopMbdV2eDwyLiDjvyBPDQu2fi&#10;LNLr1D2/xt0PPcrtmsmROG8c3du8NFw8eQ7G/OJmvPnOOzzQR4nbyFVW/N0fYsKjbX8Hlt8zAqob&#10;f2vBlMFLSAX/HjO2XT8MZKPSsJjBlRtX4BePXoQJ+2/CmPfHkNOzciV7yTNkLwzvYPOLR36GWf03&#10;w1xsR/TWNIz5/fB4JT/PH+k6R66EzSai67wNny2FCEcujMZ4iH1G6JsrEXIko8KXiVhyrqamSrjt&#10;2XCz8UVdBNQlUciol357b1N+fTvit8/CmHfHwFjjwOyH9uGiV+gaD/wSM0+OJdXzMfSL13FnysLj&#10;eeyFMGuSUBJmMWnzSDmlI1SlQcbpPyPTJedAlb9sG8oadLDWOZDXuwx6Atr4nMmQGRPg8OUh4M1G&#10;gIAga/+r0JqTobelcdU7rm4jjrz6AX9GmTY7bssv5BtgMzXD1lYylerzZPGoXBUlKvpfBsxuAYyk&#10;kmV0HhXdS76CwE+yANm1NZAV62Czk0LbdD8KK4LQkLJN79+AiOyJiCuYBSn9X+URoVATjdS2pche&#10;th9N9SaUBqSoKpbD090Mu43tLpMLiyMbOkMcFASEOcoFKDTGQW5LgpQUYM7yPTB1VEPnTKX7SCCg&#10;fhEq5RzoKY2KgERpTeZdmjnmaCTJZiJXT9eTzIEsRCTRTOpdF41MbQSSPWokEYnI7F8JqSsVIiqj&#10;bEM0hHTv6ha24Xo6fC4hpH3rIN38AGLo+Qo3PYDSlcuhHlgCZVc31I5MpO95Hhl3/g4FzW2kuuP4&#10;+Hfy8U9gU80nIpaEtANvorM0H1mnPodKNReFaw9CU6mGxLgAgooiqE2RUFvonlXzoCECwoanjKqF&#10;XO071AtgJMUYqFKhyB4Pb2sZCrY9ACu1QZF8AT1fIfQEoGJDAmKzJ6GASIzOEEEAmwSXPRa53Uug&#10;WLYKTkciJ2dp9EwzTw5P4hoB7fyuIVQ3m2D3EUGp00IoWwAfC+JCn1UE0qVUt+QEsv9SV/D/CTvb&#10;MY6MIzJjoMVAaqTb9Gz7R+f677az72e0nSv9iJ0r/Yh9B97D5zhXmp9mdC0+5srOMRyrmAE4G4e9&#10;lOxnEybiigmTCVin4aKJswloSXFMJoY2ORoXEDhdyDZmp3SXsfTj6Rmx/3I717X+NTu7XP4VY93h&#10;rKwupntkm8mzsrts8ixSrdPws5kzMMdRguc/4X4U4aI0VFTI4QvmIxgWwthQjqIqJxqqtHxWZiup&#10;00N7l2PDum7U19vRWqNEzqE3UbRpG+obZGhtJZAlgCkmUPVZMlER0CAQ1GDeqeHzL928DWNumUr3&#10;MYt3yTNj3dMjxr6z8fALiaxcRDbmhrFY8uBr/L8v0j2mkJK643gKLn7xzHpUBpQvnoer7r0MhWnz&#10;URnSwmhOh0ITg9zlO5DXtQg5jXWIbpnIwx7ecN8luP3JCmSvnIaLX70eP3/iQtz0jAsOZQzyGicg&#10;4zggXk9KrnMW5P17ePQgeVkQkqoyKHWRMDiTICNgUNSV8W5YpixU+lTejceWNrhJjQWJdNTWqRHQ&#10;R0C87hCf4CK+8ylE3/sOLn/hFph9pbhxF90/gfP1e65AfFM+B67czc8irTsBJRVeVNYFID3wAql1&#10;oLyrGTWNIVRVuVC448nv1AoDuzMKc2TGJ1OiwmW7OZFhx9yeDKQdfA1p+16ErcmLwsVr+e8j3Ymx&#10;9DmGyjSKSE/xs0DjYB8v67uIPF407hfIeHI43Whj/5X0LCJgTSCikA8tAamCVKOWHL2e6syUlIlI&#10;2Pkiny2euu8tFDbWIn3r48ja+wi0hgUQE1hkK+YhJnMiqcJKiNRzkD2wEY2k0tlQAQtxWSiPgCB3&#10;JtwOUpGDa5F1/Pc8sL4jIILZloyM7Xcjh8CBKS1haxcEK/YhZc9LvFuerZHlE5PoWMKpz5Dbvwzy&#10;pgoUaOYhY8VW5JgWIEtLgOpOwey02zA59jrkO1KQSUo1i4BVZE9CVD4REFKtCm8mhPr5pObegkRF&#10;gHzkPa6MXQ4RAq5ClDrz0VJtRtCrgHr5dmhbGiBWzIFYMpGTFJFVQGo9Fhp1JN95RlJXQVbGA/Kr&#10;ieCUV6kRCufD4hPwjRAU7lToijJgD+RhycoK+Ek9esIFVMZsTW8GLP4cpAkm8rXLlnAeFAT6YkMM&#10;HNRe2XZ24SoF6jssfNMQtjNWfM4U5BPZk1P+pGt383JhdSOtrgWFyrlIbe7lW1Fa9XOR77fzMVb2&#10;jFnEuGWbalDRaoaCQLSASIfYEIss0UyU1Gr49Rp7XXCWin4YWM92ROdK899pZ9/P6HsaUX8/BKz/&#10;CeNK8Qy4/9D9jdjIfZ7LRlTsT0n7X7Fvy+cfghw7PhxK8RIewGLmGYc/vB70womR5Nwj6PgCno6p&#10;W3aMTwCi/7Dx0suY8d9HzvfP5evsMvlnbOS5MDvXuUeMgyozfo/sfSZ+PnshJqZlYb5Ch5Sdw+t8&#10;N23shcediSJPOsLU2BsaVSgulyNcJkWRNwuV4WxsefXcE7HY69O/fITwwCJyes/jl+NvRNRd7yLD&#10;aEbknveRKc7CHbYGnu7Dj/+M83/1XSAMFlmK2QWTqMwnzcYVbOybvl9CJID1IFxG9zvm9pn8v+zF&#10;gGDuA/d816XKVORbYzD57uH1rUL5bFjJ2VtdadDoo6BVTYdg5T5yXjKkbtqD8+g/dQ1uZG56GGYC&#10;hDJ3NIpaiuG3LEBFpYRUHDnBkx+guNoIQ9ZNyNj/GrRFC6EkkiAr90CuiYTKkIg8OTlMTRx8zhRi&#10;7rmQZN+KWafX8iULehkpkPxZSNvzOozZY3HVry/7lgiMGFvycyGB/R133gC1Mg3ynqV884HKKjNq&#10;2/2obvSii9Rm9BnQ/HcYm9TC7Nd/OlOY9Hr3C6DjFVJTejXGTJ2Kn0dE4LoZ45DWvuyc52DGQEtm&#10;ToKcFCrrzlU4MyEgVaQPi+CsUGBgWx+p7HdgrHRA78qGsK4GkrZOpG55BBK/ksAjCwICB4kplsDu&#10;AOJ3voTmMhUpsWQE3UIonVIYpVOglU1G5sGXkLnvWciDWmTsfhnScBEPsSepKUbSiQ9R0NoNRU0Y&#10;clKlagIsOdsSzhmLzC0PQFTjoftkm6MTOJhjoQ2kIIfSsLCQSUc/RPKxD5HjESK3vhRSZwKBagrl&#10;IwaZBFKZovGI3/wohKSOk/e8gPQ7n4PFKUbS3Z/BW+FBbbkF5aTGi4NKdITkiHiUlGSlk4jLX5BB&#10;5EYWUCN190tIO/Q27EQQ4oVzoSrTw1ich3RSoWJS2mJSyjrKS5iImK9ChspmA+pIJba02UhNZqK0&#10;lIgGqUSZJQESAtFAkxb28kJUdlmJzCRCYiXFbk/kIGsJ51C5psNEZCBPOh8WTw7yFAshVEdBoJgP&#10;KalXZwnV7/YwqdlsenZJUG09hiQCVlZns3vXQ2AjtU6EKPHEF8jKnwQBm4hnTIRIE03nzYFIG4VC&#10;Uvr56gioHMlIFU39nwOsP2b/J4D1n7Fz3fOIMRBhXbmjQfo/YT8dWP/P2wiwsmGHkXL5qcbL8oyd&#10;69x/b6ybmkjBJKZWqYwmsUlVM/CzSQvRs3wt7jx4F3bt248HHybvTq9nnnsKdW0eFPX3oHz5MlS0&#10;1yEUMKBiD9FZev3xTx/gwrF0Ljr3JeNn4sLbpmDLzt382Lle2/YcwKW3U0O8bepZ9/V9G52vy6fM&#10;HyYw9HnMz27EB9+wONDDy37Y+JXLGI2cHS9AMGiFrKkT0477oQrooCqciVBQzGeKeoN5sJPTjT15&#10;BFMf3YrrH7wMwup50NijoFItgJmYuJsAVq2KhIWFxXNlwGxOgMeVCXN9IqZZbuAgPvNoLyL3boRa&#10;n0wKR4XspXs5w5+xegZkmllID0zi48A3PufBvGXX4doTV0BjTkRK0VRSylcjc00E0vvmQdgXjSt+&#10;eykufvkiTgimHrgBacc/hnTzfWjuLCfV76f3EHTb7/87QAucWW78NyqDOce+f+xcxiJtWUjFHRg1&#10;Ge34H4FoIicsBOdIutmLTuKKKLqv2TMRu//t753je0ZON6e+HlJytBZPPmxkRgJCvSsPrjIlPKTA&#10;+tY1IXXn8xx8NcKxUGjiYZfMJFX9FcRVddBbMmFwZHCwkxK4yE1paG22oq3RAn+FHWl3fQBZZTHy&#10;FVHI6VwMpYHU64a7iBiJ4GCTZixZcBblQdzYAklLO8L+bMgGhpBOIClevBH5yllQWGORs2wbn3zG&#10;NvQfmfmasfU3pJ5/g7QtDyFl633IN0cibfdzSDr1DdmX0Fb6YGSTkqyZUOlY70QiNARwbC9kJ6lT&#10;rSYCWeuOQjSwHEFTKoqLJHCRaq92Z/PJeh7jAiQc+QQKUr8KSyrs/nzoTXEobbFDzjYpp88CXSTf&#10;JjJNNgexwsmYmfor5GgXwET5UFoS4SsXo23Qi4ZuO0LlMlQ1GeGvkkNCdTJUr4GWQDo2fSx8JQXw&#10;FIvgq1TwDQeS86aQgk2Co0QEb4kYZqq/da0WLIi7CS09bki1MZS+EGavgO8WxLaslFJ919N/XZQ+&#10;VEak4fjn8LWXYWhFBZx+Ee/mzxTNhkyfwEGagSqLqSwlksI+J4umfB9Yz+WoRrpZRzfy/xP27f3Q&#10;5xEgHbGz045WLf+sY/4xO/s6o230dc4+NgL45wKK0fd59jFm3zvPWce+Pc7KYVS6H0r7U230ef5R&#10;Wf/YsR+zc133X7FznfunGbvfc98zC5N4/qQoUucRvFyZcr+cFOP5N9+Bzbu/D5KvvPYm3CXVcJZX&#10;wVJZgzE3TqBzsK5lNpbOVPNCXDR+AX1eyLvXh8nND9iP5Gs0sH7f5uGGOcO7rmx57BkI9r2MgjVH&#10;kLvxOFRGAdL2vwEFqRdV1xBUHQMwKZKQX7wQV/3mMlz3+ETMv+8UnAEbKkIsvFs+7NZUeEg5se5G&#10;ryWJx1wVNnXw8IQMtFkXmaR7ObLW/xrGNfcPT/jZ+GvkrjnOu/mSNh3C5Ke2cND92f2X4aKXxuDK&#10;31zKA03ccV8qzn/zOkTXj4eyJR3esBztPUHU1lshLQnCb02HpasfDRVFaClVIu6er1C0eCUUOx9H&#10;2pG3UN7bxQOtjwa1GaMiZrHXuYCV7Wa0+60zCdjrb39F7TPDRGQkDet2Hv2fuEO/xxXz5+DqmHhM&#10;cdXxZTSjjzNL2/Vb5BBIqgkUtOYMFBUVwOsh4mIX8ri4ok33IWfVYUj6+2C2JSC/jZ6DNhrGEiOS&#10;97+MIksKpO2LoPMZeLza/P51PECDsLYMGip7symFQDMNZuVClAbziRTlQUJKWOpXI2vNUaTSf4zk&#10;yBWSuSgvVaCQdf2e/gy5jW2w66LgIKC1sUhNfiEyNj8Eky0eEgIAE4GLpn+Qjx2yZyYm4GJxw5UV&#10;OmTT+SIFk0iFzSfVvA8y+SSk3fkSRCt2wlKUSkCWyMMwSq2kygkU80itZRGwsjFXqYHIgmYB0ve9&#10;AJczDULBBCQdeBMF/augI3ArJJVYwKKIEShrSPGV1+ugMCXwNfD1nQ7IdbEw2NJQ12hEUSAPVWzL&#10;wVA+kbY4InaZfAs8uzMDQQJStuF426AfJk82LASK/ctLYfYIYLako4zqTlmJAoMDIciV0ZBr41DW&#10;YICvWIz6FgtWrqtBsEIOK/3PVy4lEJbBwCZRlRXCERYSWM6HwZMJf7UcGiqzpGOf0fN6B3ZfDt1v&#10;EiS6eN7Vr6F71drSSVXLkVk4GwIZKWJfLsT62P+5wMpVzRk7O+3Zzmd0fv4rNvoa7PsPgeLodDzt&#10;SPpzAetZxsr7ezb6PHT8bOPHKN0/Ata/O++P2ejzjCrnc5X1jx37MTv7/v5VO9e5f5qxfI7KKwPB&#10;CcMTrrjx/Ayff3gyF9UrKhs2Eetn49j3hbiAd4fPwhUTpvFj502MwRUEomzZ0KXj6DmPZ+f++/Oc&#10;09jxUfk6u26dXU9GjKvWidPRu2UXx4yF9wLBkBw+Ugs+RzYUPg3EXjVEWx/g6yxT7/oTrEEFcrY/&#10;hIIVB5Fx+D2kHvsU9VUqFJeQg7Gm8N1MlNJpHDQZgBRuux8Z2x8kIN3GQ8Kx8WKzJQ0FLNg8G7N7&#10;mFRP92rIi2SkrN5Hbs9yCHXJEJlJ0RCLVyoikZk9nQBgIQ91l7X1Mb4Mx+uVo7PBhvS7/oirXtPD&#10;RQDjrvQi/eBbyN35DMoqjagu10K/ZNP3AI2pSgHl5Y1PeZZR/vB7pCyzMS4+AzGhZkyKJ4f3GKAn&#10;8DQ8y+5tL2atfQHTFv2a/3/24H2Y2rCTlP8sJBwdjiI0PrgYl8+Lxc9j4vCrAjl+kSXAdfExuGrG&#10;ZMTu/nu1mrD3LTicWbA4clBSrkF1lQldHV4UHvsDtOuPEpBISMVkIePQayj06qBsboDamkZqLx6F&#10;BMQaw0Ku7EWNrZCV+6Aj4JAxcLKnIF+1EBJSQuWlchi1CfCSggq4U/myHYVDCHn2zTBr2YbpQjgI&#10;jIoDEnipPBV0bjaRyebKRpZbC3HAArUxDtn07PUEiGoCvvzepRAQyKYc+Yir58L6ECQGej4E3rmk&#10;uMWGRGiJXBnDWshJVesJOFQEohJzPAossUjb8TAEBJ5iSwJfEuTyFUCojaf/R0BmSEIplUV5lZ7U&#10;ohABAqnUjadhLDbC19cKpyEOiwZLMThYAp05GWZnJszuLLhIwTqLclBbrUUxKfCuVlKylH8F3Y+L&#10;yISNlKyS7p1tYeejtJ5SMdZubYYrICSwLESwWol5qbciVTlneEN4cwrcRfmk2iUw6VLQ3GRDSYWG&#10;/itCU6sVTc0GVA7WImVwB/Qr10HZ2UwAmcF7XVSaBJSUKGFhy6D0SZwIZBFRyautRK50FlLZxDIq&#10;IyVdg6nW7II5yBHPQ4pgGjKFs5EvjYA7zLaN+wFgHfntXMfOdfw/YWdf8/9m+7H7Hn3sf4INE5fh&#10;fJzt4M/O22g717n+FfuvnPdf/d+I6j6XseOjz3u2fXee75MSbj/y/7PTnivNuez7/yNAnxyF88dN&#10;xp8/+TM+/+Iz2FqrIB9aSsBUQM5ETg6IHIw7D2Zyut4iIeyuPOh9eQiWkrNxifnEm0qfhAcbaC6T&#10;DHcVnvwSAlJbRmsiKVpy5g1V5KAfgtwUAZUzEYGiNO6YU/xOCElJ5BXMQPKpz4YnARFgWB2JsFOa&#10;9MNvIfHeb2AJyuCwxcIipbSL9/CJRWyi0cxtt2D8gdsw5q0rkVAzDaqqXD4j09regbQTw8tYOJAR&#10;mHoeHwZS9upduhJjbprMJ58NBzaZiVstTVTewxPuLho3E+f/ajzOv3k8EZ5ZGF+8nIfK5LFpj32A&#10;W3Uh/j3zSeD868cRyC7EeWOn4OoFEbgyKgI/i4/GLWoXj6g0GlCZpa07hoyMW5F09F1o1XFENlTw&#10;ugthNQvQ0GCHXp8KE6l+3mVKxzMOvQVh12qUl+sgG1pPoPZniBtrUVwmJxVagLZWGxGhZCqnL6EJ&#10;qUn9psJJyquSVFfIJYLfmYcyKr+2ZjuCXiFcRGwUpHxzfVrkWgtJKecg6MknwI6BndQfM32xhpTj&#10;m5Cs3k1EiQD+zqeGIw7R8+H5OPUNFO3tBMZsok88gkSsQmEZVq6phbtESgpOQEo8EWZ7BoSGGKid&#10;qVzdsV1h9E62CUAUjH4B/F4JLJYsLF5eSYo4A7WkCE2k5irrtdDQu9qSSiqUgVYSRNKFcIUKEahW&#10;w2jPRICInL9YhkJSlWwDDgsLoKJPhEIdCyeRg95eL8LFEvitsUgmdT3Q48Kevf3YsLoBemsGikql&#10;MBG5CfgKoVLFoZ4AmQXDqAxKUFulgc2ajmCgAH4qm+5WByorlfR8DOjscELDJk8ZCUgtKRDtfBhu&#10;AvmmCgOKQ1LIiFAk506H1pmDAk0ibATQYtlcpBx6Gwl3Pg+BYjayFPMgtwyTJJkxlncF55vomZDl&#10;Uz3/X2D9N9mP3ffoY/8TjIHJ2Qrqp9i5zvWv2H/lvP+O//2zdq7zfWv/DcB66eQIXDh2Nm6cFYmv&#10;vvoaH370PjltE7H/QrjJMbLZzM5ALikrGSmbTChJIXkd85DUNghZiRdqj3J47eneV5B46lOkHnwD&#10;kuoAhB2tMLJQgfY06GuDyCQgkRljIDbFksOJQqFfhekdv8L0rtugJEeftfYk314sZ+MpmIOFEG44&#10;QQ79BWTsfp4URxIpmhR4Sy3whHUo84lhsIv5jjCJ93wDv1sMd7EN2pYO6Fu7ubpmS5G6h+eQ8Vff&#10;qjUYc+NtVAasfrLeAyqPM8ulRspjYukapDIVfeyviD/8F8Ts+yN+IdTz//08QYxx/iVIvv8zxNGx&#10;y6Pzccm0ibghYham6JxIJpUrG1jHx0zPBlOm3t0yUitGApwiCVLX3c/jNiuVSdAqUwlYSaHmLkBV&#10;nZ2UpQgKaz4y1t0LTUc3NKokWE2kbq0CGAiEsgsmIJtUqc6egPjjHxAwLeQkRWGYTyAXh7IaHSrI&#10;ikh1uWwCFNlzCWgzId54L4INfhQ2VCN3630QiO5A+s6n4SkRk3LMg9GWAospCqXVGlgI+DQtTXBq&#10;50Pa2Ay/SwDlsq1Iuns4PGHmtieR0zHEuzZFBKxyIylVAj+jJQ0WAlG2761SNJmAjXWZElh7ciEn&#10;wNOQWvMR2Im1MVxl9y8uR6hUBZF4IfxhKXQEpGpSuALpHMSnTUSoTIGKSi1aWhyo/f/Y+wo4uaqz&#10;/ZQkQIJLcOLuspus++7suLu7z6y7JdmNJyQBgru7Q3BoKdQo1L7a9y81viq0tKUG5fm/75mdZHYz&#10;CUHqOb/fM3Pl3HPPPffe93mfc48MeSmuhdJSwmArwb5rehBPaeD21cBFz0Z7t43I1kzPrgVbt0QQ&#10;oWe3mYixu9uCbp6tp00mGhQVE8k23Pw5tA2YMTASRE+XHddf3Y9bb92EYFoupq+0BaoRbVFTedeg&#10;v9eGXVti2Lneh6t2pjFI5NmV0uLync3YtKMDmv3/B3Pcjmic3pEeO5o7reQkyGBz1SLZbILVUY1G&#10;7SrUaVZB1tWCSiobrqkRnz64Op2eDenWHagzr4I12Qh3s5yINWd2m9wXNvdF/jDkHvdJcEAdzMt/&#10;nqPG6PEfp/HLkTA+v8dw9BD39mMSNld58j0V1Z/j7me+cx0Nsmr04+RnPPKl/4+E6NY0txDcWnvC&#10;jBVkfLcIItr89T9i4TOkCsmQep//NeLfBJ548HaEX30X/i1bkPRXCgXEHei7yZgGyLjF41JSqTVI&#10;tJPB425GIy4i1moobnlRDGwh33szFOYC1JMHP/u+8w/Mq8pzs5bsWwLJ3lsgvec1VDzzW/p/VRBk&#10;9ef+AmdEQUbTgqa0CnVP/hb1N31BGKZslxjuhsLgZW5ElA1nLaRrunAplXMhuFuUIFFRfU5ln1OV&#10;PvGiuWggRcuGrpYMHXeJWXnZS1h11ZdQeOOXqJzW4HhK44QF9L+ApxKcjzOWzyfF1oBoUgMrD1Lv&#10;XCC+IQsy/SKlQY6G9N6vweMoQFe3Bg23vAAbkV1l/2ZUPfNXGNXcH1QGt0NCaICzpwfBvi5IyLlo&#10;6QxjZEMaIZ8au7fz0J8ymHZegTARScBPRNLsJBKrQSxJajNVLxr5tPd7YCLCiabVCCXIyPfakWrW&#10;oYPKravNjM3rg2htzTTAidD90VCZVj/3HvRbdiIYrEMyrYDLXwfryAicI5vh37QR8YAcXc0OdPU4&#10;EPUWidoJniyCZ5Ph0Zo0rlIYiYQc9lXQ7rsLfstyIhm1IAtvuw9uZxWuurwHey9pxZWXduHyPR1I&#10;0jU4vXUIkhJ86bUHEG3SiurwXXua0dpthpmeK2+bAjI9pWktIiVfjton3hIjL3HVcvuAU3yb3EAK&#10;c3DQh6uv6IZm+9VIJLV0bTJs25Eg5ahDmgi4n4guSds2rvdisJ8cMlK4/UTUneR42HfuxDoi2l3b&#10;4kintTAx8ackqFAvgsKxFtE+OxT3fwMtm9txCRE1l08PkW68VQ2VpYAcvQq0Ul4CwQqoPvsWKdxK&#10;tNP5EkS6AwM+xOIaGMxliKX0pKpLYPXVwkzQk9PA5VN1+cOwWCvErEzVj/xEPOs8Obo5yN1tjhHr&#10;UWN8fo/h6PGvTqzZ9SzyHZMXnyAPnxa4b6uYFnDuckydtQQnUxlNOHc+enddiYHdV6Jn1+U4eXUp&#10;bbtQkNVjj96JgW6j6ORu8lXDGaiAft+NUF9yRWZC68uuQd0D34fm6ttR/8gPYY9KEY7VQXbTc6i7&#10;7zuoNxbC4CiH3VsLq6WMlFsDkqRoQtyQJN2IaFsjqSgpIqkatPXokCAVwfuDpAJ6BtxiFKYQtw4N&#10;NRIRvpchslFwt6E15AxwKNY56Z4X4CQizlPoOk+cu5ZItGB0ikQG2woG3Ue+D3OWjXk2DmAeD3DC&#10;pMpdlRbj4uJlkPsaoDIvRP1t+wW58/B9TKY1+hUIJBrhiZPKJ7VmDFbBFquFOk1E5loOqbOQiEeC&#10;guoLxLB+Wt1qMqxy2K95UAzxuLfTiYiNiNbYgKGuGLaub8HOTa0IB5RIkQKrffJNBMJlpE4LIb/p&#10;KVhDxdB1emEKVYvuGuGUUpCqh7/fErGI9XAjKVcp3LYyOPxVkGiXi/6bYVK8VY//EJu6TBjusBFB&#10;kOpr0aMpqYbXWYu2Vh8kj/4U+htegPrWZ0TVu2L7HtQ8+RuY6Dqc0QYEmtWovfsbsJHCtTtJgTvL&#10;xbjIgSYVqb063HLdBuzcEMft12zEYLsTe7c249abNmPbzhYY7VWoISWXJJXJxN034EG60wilYx2c&#10;rXJccdcIUv029PSoUEQqz0YOiilQRU7ZasiNaxCMydFNTkNLVIXhXg88VPY1z/8RdlJ+qagMvaRu&#10;771zK667ugdG7WokIlLsJhJtCZGCj8oRb9MjQY5GiMqq7u7XIbv5UdTVXwiJbjk0VJbBJjn6hj30&#10;rGtR88APkeTuZuTMhBNSen6LYHTwMIq1sGhXCCfPFFRBpVyJwT4PpJKlqKlfjHXV8yE1rEUk0gDr&#10;xkFId1wr1Lx4XuldMBnL0OrRIuaUI2Spgv7Ku1H9OsYS65Ew/mU+0r6Pi6yR+8SE+CkR65hjx+c1&#10;Jx4jd9+HYfyxfw/kO+/fG/nykUW++B8XuQQ7fl/2GcosZ+KJuLQ8Jt5ovrLI3Xc0EMfxMpPzaBp8&#10;nkPiMUbTz8Y7HMYfm4sjxcvdNx4TSZ1NEpMuECHNXo11DVq8/dt3BHFVf/ZPokN+iCduDjYgToac&#10;qxNTTWTIW5QY2ZVEx5ALHjJE7kAJ7M0GVD/2f5De/gKC3C0nXAMHKV1bqAoGTyk8kTLIuG+mt0x8&#10;40ts7xff9LpIXbX22Eh5qVBM5GXhkXq6nDBc9yjiUQNUd34N9fvfRvcrmY6k7/z+93jkmecxmZyE&#10;jCKla6H/I12zeNcPgymLluDUhatxyowlqDAZ4Yg0otilgLHNB4d3GYLxYpiJRMPtamhiWmiavAi1&#10;2WAjZamyFsAc4Jaw5XDE6ymOBmZvOYzWNZA+9L9CAZouuUEMjFH72K+EEjRedT8t/xLVT7xJyjIA&#10;P5F4glRgKCiFryUIi5fK66o7UPv0r0TDIXO0GoZYJUzkiGi8xaQgK6Hzl8HbqoQzKYGvSQYvkTm3&#10;mO1qM4pvrDaKEySCrnr8LRiNBYKIWptMSMRUROL1kN75VVj6mlFC5M+jEvn0s+EP15LTQA5Qkxp2&#10;y0oEHctQ8cLbCG5sJ4VtJYWmhMdTh+YWIyz2SviJvDpIJQ5s8GOgz4WYvxF71rvEOaqvfhoOTxHS&#10;rUQq5Ij09ZnR063Hzl0RUn0meCP1GCSi7WjTovLF99GebiCFq0StapkYheryq3txyaVtcPnq4GKS&#10;i+rhbnHCndCJZ6QtUYW+jX5yztSkhFuwfjiIQEiCdsonp7t9WxK9lKcIXY+LyJFnOOrZ4IWy3YNS&#10;Uv8tI3FS1dW0X4PaW15Fdy/FJQfR5a6C21sJK8Uvq54JBalqB6lbPmbT9hSiLQb4ScHq7cUIDDah&#10;hr9JP0tlHLXBS+VhJKXL95iJldsCpLkfLKVnt5eRo6BEhJS4q9V7jFiPhDHHjubtcBhzHXn254LT&#10;zSLf/sMh97jxGB83Nz//KBwpT/nif1wcKd3xxHog7r8Zsebbn0VuvA+LO2n+MjGbkRjMg5Qbq74T&#10;5xRgwrQ5+M7/y4zeJL38HkGQsbYGDA7bhJFsajeSAVYhQoqGYWFl6y0hwtUg2kqe/W2fE6PVKC6/&#10;HVEy/A4iAq4KCwaL4UqSQu02IzqUhPSxH8N7xXVwdSbQ0esmYlCJ4Qw7+3TQ3/oi2ltdZCiT6OyO&#10;4PrRfqXHXTQXJy5aK4zX8bOWHlCmR7pm4Wwx6B6cvKqSljMO2FRa/wxh3c3fEvnLKuPxYNWqu/R6&#10;uINk6Mmo1jz9O9r+AUpeBeKRasi3b4PPU4BQqBSVz/xBzLxS+/ib8NrKIb/zdTg37USKiIfHBmaS&#10;De+7Gm5nKWpZ5d/+VVTt/y3q7/8e7NYlUO69kYhrJRwJCexNEqj9JdAFS2FL1oq5YZXudXC0yKGN&#10;VEIdqoAxTMROzoqXCCxABBtr08BHZFx/9aOiT3BnnxVhchaamnXwkoPkjkjgJGeIR3Pyp+sEsfE1&#10;1m7cScq0ihSeDKm0Fp09dpgc5FgFGkjNNcCxZSPqHvwmJJs20z1VoYfu15VX9GF4a5SUXR02boqg&#10;g/Ilu+1ZMYiEPVyF/m4dLr2qA00dGux/+nKMjHjxxKOX47I9rUS0dnSklZA98D2Er7kVG+i5MlHa&#10;vqQe9i0j4MnSWcmuv2Y7RvrNuHRvM5oSSmwccGDo6p0w3/l5Uf7FXJuw/9eQqOdA7SkjhWxEgJR8&#10;ss2AbbubSC3bMTDohctVhVrNciJGIk2eyMC8BobHvg2ffR3STTpRBe9wlIjGXmpSqUbLWoRiEsg0&#10;S2Eh9ao2l8Diont285NQq+dDYyoUjanSHeT8WZej/s5Mq/K8ePHgci09G4clVmEciZjE+jijNP7B&#10;Hr/v4yI3zfHIF/9wyDXq4w282JaDfMdnMf64vwfynfdwyHd8FvnifxywAcstn3znOhzypfePxj8j&#10;P9nz5XvWcpHv2Fx8lLhHC0HsB9Z5Rp8MJon/dTh51gpBZj/92U/gJuWa7DChtdcKJxnoEBkjH3nh&#10;PvLU3WkrHJs2oHt9GB3dTvSPBMiIulH97HsY7tcjSMRa/dwf4O8Owrp7L/ykgkrIszeRMVq/MY3+&#10;4VasJYPTTGrV+cDnxfdUngjbt+0SSB78DpRXPyLyIXGFSFmvwMW+IUyezoqVykNcw2i1fRaj5ZTF&#10;ifNXHMTCNTjuwrk4eTGr9KVYve/wc+kyGnluT99qmEb6xDo3JGJ1qDUVkSqroX21kMVt0HVERXcL&#10;AzkZek8VXEEJ4iktkYEWAZ8EIb8U4TCpTFcNlZ0WrrgGpaQYXQNNpMjfgnnTCNTrhyFbPwLF0CAa&#10;b3sJ2mgV9PFqUq2kpOK1UNsLoWlxQX75zZDYuOq0GLV3fZXUUg0SzXJUP/wmpLuug/Sqh0mBNSAW&#10;kyIabcw09EmoECJS5XlnnWkp7JSu5fLLRCvtSnJmdMalpNTKiRxNCLhrSUUrYbHxrDQSmMgJSHdZ&#10;6J+uqysG19YRBNNqxMnB8saItLvI2eo00b30wLL7Mlh3XoaqJ0iVP/UreHbQPXziFyimcmt4+h1Y&#10;H/02vHuvRtVjRIbkVDgvuxJO5Xw4LSXobqN0Ygp4iaiZ4FW61VDpC8RctA5vLdr6fbjyhhHxfdNN&#10;RBnYsxcl5PTUPPNHSO96TVTD1t30OShvfEoMXMJVzz1DXjEZPTee2ro9AQddi8FeCr+/nFT5auEA&#10;qu95DbEtw4h465CIqpBO6dDcTOqf1HcTt5oP1MFgK4JUtwIKImQjETj3u3XSvQ4614j+3AeeGXIq&#10;IuRsNcgWYGA4hBDlc0uPXsxExfuPSKxZsEf+Yd+cDk5Bdijyxc9FvnPmQsTLc/7x38RykS+dLMYf&#10;Oz7dfMf8PTH+/IdgNI8f69ijRL60s8gX/2iRL72jQb60jhbZ48W9JRxIM8+9PmpwOvTPyLv/SMi5&#10;f4fs+ydgzLM/el3Hz1mO7i27BLFddtOtCL78C6hcbmzcPgzJUz9DwSM/g9VQRsbPTgZFg07uptNq&#10;RzKuQO3+t9F3593oatEi2WrFJZf2YPMmF/Tb96KlyymGtIvdcLeYaJyVB48zvKb7ctx22434yR/+&#10;hrd+8zZ+/Edxalx39wOYOIuHxmQHhb8b88QPnEeyJbSevZf5MJn2n7xoKU668Gys23E/lvVfj9J7&#10;/jfTxSZrEA8Dni9U2+mEuceJMv1yLK26SLSUtQZqYPVWIkXG2xFrgNJZDJlzHaSudVB4SdkYVogh&#10;CM1kfGX61WJUoUZzgRhAoZHjUhoS00oo3GWou/5pqN3lUDrKYHKtFd/0GpUzYXAXwUJphpsMROIN&#10;8LlkRHpyhHyNUF1ykyDFuid+jYbmMGqrzxatsZ3xBthj9UTcDXCF62CnPPrp3BGepSUkQVurRnSx&#10;kT/2Y3F9TCyyB/6HHCSKT4qcv2263NXYtDkKH5GZx1cHd6AeHiInT1KF1gEPORYK7NndjWhETXnT&#10;wh5qIMJWoXujF34iWh7Pd3DAhfY2Pfqbpbjx+kEESfn6PERQunWwWipw6UgCQ+1WbBl0Y6jbjKC3&#10;CibjOhgNpdDp1mBd8fnQG9bQs6SHP9wIF88nS2Rr0ixC41NvQ6NeRs+UHqqNm8VMQK19FgSCJah4&#10;5q/we9agc08v7G1OONpcsPN42N1+qG98GnX3fS/TapfuPTe4q3vyNweqb7Pgrkc8AUDDI29C8vgv&#10;UP/UL+Br9yMwkIarJwZtwoWmHX1IbW4nJ3B0ondSpcrLboeBr9FRA7u7ERZ7LUwRPWQ3PJ9pvETn&#10;rv3mp0ash0e++LnId85ciHh5zp81dHmRJ50xyImbq84+qkL7NDD+ug7B6LV/rGOPEvnSziJf/KNF&#10;vvSOBvnSOlpkjz9GrPmR++yPx+Q5K3DcrKWYcPEiTJhJ/7NXQhduwt4bbsVtD2QU5eHCzv8H3HD/&#10;/bjy1htx37NPY++PQOq3Bc39vdj7vb9h16tvoal/aDQ2sKJOgQkXzadzLcj8T19I92w55WE5pi4q&#10;EI2xTlm6ltTnakxZuIoId+nY6xi9r1nM7SSFRCQkiCSnWu5IYHKTbdkJuXkZihQLsaphFsq0pHDr&#10;Z0HhLIG/WYlkt5EITAKtrxwanpzeWYCGzVshsa9Gg6sIKn8FqnXLRRVlo34JpM4i1NnXQpq0Qm6l&#10;8nOsQv11T0Jy6W3QeiqIeGkfHVdJBF6pXYYa1RIoaD9XHzOJcrce5459qLnxCzDayhFu1kLW34f6&#10;rfsQSSvg5C41TQrYw6RyfRWiap6nbWtJNiBFqjIYrYPsoW8fuEZusGSlfNiI1GKUVle/S1TrdnRa&#10;sH1LHH3dDrSSYtu8NY7h7Uls2t0Mg6sam3e24JrrR3DpZb24ZG8HQqSGW3ttQrUObw3T8SYxoMPA&#10;oBXtHRokk1KkSCnv3BXH5s1B0U3GT0qOv/2mU3I0NbGSL4PNVQmNoYgIsh4WaxG6eqywOsugJKJN&#10;tRog6RmEe+MgInE1DKRwg+TAlH0N0KjmoE6xiJySEvgiDVAZV0NDylJnWydaSXOjLkewBkr9KrrW&#10;Cjhp2UhxnX4qL1LxEUKIHI+2Dh6VyYQmUuNORwVGrtoCu2UtZFfcA+m+eyDbdy9k939bfDtn8H1h&#10;Yg53eKE2FMIVkaK0fgHWlM5EUcUc6E3kLNnXQZZ0kiN0FaS7rkbN/xyBWHMf4g9DZoD2/Mh4mwSu&#10;JuOqKNp2wGOmY/OdO4vcc+Tb/9+G3PL4MBwoXyrzDzt2/Hmy8bNp/KORzfPH+UY+Jp2c9Y96LePT&#10;PRLyHf+vikPyz9sOA/H+CvCx/P04M7sON4TiGZAmz1ktwIM0TDhzNmHW6P9FhItHMT2DM2YIcHxW&#10;o/nB+/hc7BCtxKQ5y0bvWxZjr4P3TVm4Bqetqc1MOv58hiyrnv0DjDv3CcOYS6SHA6sZJ7eQJiWq&#10;dhRDbloFD5GX1l8JKSlKdbACNRYiSEchkWYBamyEhAW1ttWov+ZB1FzzBKqeeBs1d31NDN5eefm9&#10;qL/pBZT4jWjYcRWqNCsgt6xDiWQBVLZSSqcA5YalMMbqYOmPQ79xI4JBKVzmKug0a6EjVdeoWgET&#10;kaEr2ggzEX/F03+GidSwhdRvEw8av3MAlk3DaLzrFchueh7Su14Xs+U03PYKFHd8NnNdRKpxUnyS&#10;K++G4ubnod8wCG+TEXWPkTojlW0lhexPmhGOyuELkfoiIk/ENUSWQTGwSFOrjYijjNb9iBCxBuNy&#10;NHdbEExIMUDK9bY7R7BzdxQPPXYJNm31o61TSyS5Fom0BO3dOrGtu9dC60rRyKizz4kQqWVu9Ty8&#10;KYjNGxxIppQYGg4QgVai7ql3oCZHI9VqJIVahR1E8l5Sj31DLkGUJlep6FN9ySVppJrU8JL6dvqq&#10;qKyWisZcSh7ti8pEctvn0Xj7F0hFPg3Z3a+h9kGeXOD3aIwHUcPOy1eB6hs+J/qjllM5cctpCZUf&#10;O2TqB76J+ptfRJryXFE5C50dFtxx2xYEqKzc3joi05mQcDersAQ1D7wOa0CK6m1Xou7Su6E2k7Nk&#10;LkPdi7/5tIj18BhPrIdg3HlzkXuOfPv/25BbHh+GY8Saua7s8jFiHQWXQw7yESqDiWzyfJ6ujpEh&#10;V0b2vT44VGMe0H07CF5n0DGjDYoyDYvygcuT73cGefM/Cr6f/HycUqoSZGps74R1eASu3lbUPveH&#10;gyMMfQjYmMqueQi63VfBun0bJHe+iupn3kX1I99HhWYuap2FqDXOQ517HSrMK1BLpFhH2wxRIoLr&#10;n0L5y38jFVYASW8/qSdSUd5y1BhXQUpEagrVCYXaaFoLs7+W1I4MdusqqHykWofSkN//ZVKsF6HO&#10;vBq1RL4uUnGsLK2kuDR2UsNxEyqf+JlQTQbNAkSJhPyk1mJEcDFSyi0tWiRitdA88BrUV9+Lqufe&#10;G6PW6576LTrXO+AOlkMSbITOVwy9t5hIIdO4x0aK1xuVill4DC1ehEf6kI5rke5pwobeMDZ0e+Dc&#10;dZlo2OXtDhJRPQHN7ivFXLJeUqDGS/YiOdwOf1iK3iEP+gfsMG0fQWtTA7qJLBsf/wm0D3wdhjtf&#10;guGGh8VUgTySVeumNoTpOgY30DHpWti2bUPt7Z/Hli0hdA640dZlx4bhiCBYuWYV5b8eRgcpVVKm&#10;3AeV+612thnRTNfv9lcLkud9ClKxal8J1K4iKDpTqHGrIdMsJyJcIoZllJtWo1ExCzVfeg8qzXyU&#10;fRNwWeej+tl3xOTsRluJmByh4vnfQalaJEbAMtpLEEuoEXI3wGmj+6IvFN10DM5SyCumQv7872Ex&#10;0b0iR8jgqoPNU41QtHYsseZ7gD8W+KWl/1zjczQ4JJ0c5Iv/cXGwUdah6f69znk45J7vo+KjpMOG&#10;KIt813045B4njs3dnyU9MqZMgOPjHgn58ng4jDnnUSDryOVL6/DgMsxApJFzbblpZyGOyXNdYxyB&#10;cecYH3fMOcX/2Pj/aPDkA/yfIdex+cm99r8vMqTK31lPW1aMM1aW0vl5+0FFe8KCZXSPl2JmbOsB&#10;EpE/8B34+jsOrDOYXFsGo6jZ/3O0xNaKb2q8vZyIykbEVvf4/5JBXQcXD98Xb4BkZARKbykRUBmk&#10;w1tRScqm8IYvovqJX6PYUYd6ZwmqiTSNpJ64CnKOowmFN34Ny9ddDK2zClIi0LL6WTDzNGLOMtiJ&#10;PHhSbVa/PHk4H9tgLSDyLUWJcj60RHhqbyERwRo4ieyUu64U3wRll1wP81AHGq5/RkxDp7OvRtXT&#10;bwmCley+AcZII6ItMkSj5aLFL38v7GzXif6c7pgCOk8lzEQ0+mAlVO4CKIf7SM2/D9m+m6D2l6Pu&#10;rmdJfZbBEW9EZGs3THuvgrnVD+W+e2G66j4EKL4/ZcXGkTgilJ7kiuthu/wqlFLe9FfeBguRJPfZ&#10;je8YQvC2xzHcZ8MgqdHb9jWj68XXEbv+bpR/9gPUvvgBOjq06CWVu77PhbaUDtde2YeBPg9CIRkG&#10;1wfQt96P/g1BtHB3p4gCfd1OtLdbEUqraL8PN143hJuuGcRApwO7t6XEgBXcUKm9w4yNdGxvl0NM&#10;NhBt08FLpMvVtUyQZncF6pVLoDQXwtwWIGX6F5iCRiLfQtTzPSCi7mmzIOqVwE5kaODuNVRmZiJM&#10;Jzkcjdc+BjOpd6l6AeqefBuWax+AdNcNqHnmLcT7AigjZ6Nl9xZsHYli/aADFnKgXMalaHj5XTgt&#10;y48R6/h9f69zHg655/uo+Cjp5Mb91DCOWA/ZfwTky+PhkO/4I+HjECvHHw+RnjDqh0Icl+c5P3Ac&#10;Iyf98fEY48+VG/efgQN5IILNEP/Yff8Y8Lky4G+rPHzhlIWrMWnOclLMq/EZHgN4+lwU3fOGGO82&#10;S6L8fZL/y+hftucW1IRM0KlmwUNKxeEvhD0lRThVg+ZUGSRPvwHvQASJDj3sZEyt0XoonMVYXnUR&#10;iuWkZBSLUE/qp0q3HBWGFShRL0WhYiGqSfF02pfh1XYZXgstxa2amRj4djf67inC4MNlYm5TbsXr&#10;j+pRo1sM3RUPotprFg2eavbdDaOnAFJSpOqQFFUPfxd1N72Aet0iIt3lCIcNpFhrhEHnasnG278s&#10;hv4LJuWi+4ydlJnkigfgClVCy4PmkzLTRGrpmqSo+ML76E+ZEWsicg3XQWUuJuIogyVUD3daIaZA&#10;swRKUPPoG6h94ocw+olsSYWVk2pVdcVgDlZA6+Op4Eih9ZPDce1+aJMO1N37HaSTMtQ9+ztIHnkT&#10;JV+BmMyh9pm/QPHQd9G+0QMfqdciKnMFOTZM8AM7WhFps6F/yA0nEX3fphCpTAOuumEDfGEF0q1W&#10;NLU70NFqwZbhKIY2hET/UR5GsHvQS+oziESLHolmPYIRKbZsjSOd0mLLpii2bY6jq8OK6/Z04pKd&#10;Teihc+jc5QgSCQejMhh0mWEVA0S8qVY9HKx0XeVi3GN2cMJEwAZbKcok86CxrMPOPS3wURy7t0bM&#10;jMNTz/FsOXZ/JRq37oPswe+JOWOrb/sqlB0p6K59EMbrH4bkti+Ia9VuuwyaVBimLRth2L6LnsEP&#10;EPAWw+oqI2I9zHysnwT5X5j8yHd8FsJgU5wDRHi449gI5GB83PHIPVYYzlzkiZ/F+PMcDuMJO1+c&#10;j4PcNA/BR7iOfyvkub9j7t+4+FlS5eXceOPj8jqTRz7nKrs/33Hj9+Xb//fAkc6Xuy/f/lxkCTPf&#10;vn95MOHPISVbYUT1Eb6fym95HtadWxGLl8DbrEBztxJVL/4Btvtfgcy4AjpvBcz+Ckj0KyBzFYuq&#10;W94mMawmtVcGDUHlLYfcXQxDtBrV+mXQ0rq3RYUtnpX4fXC2wOcd87H9i1XY9Uol9ny5EtXmFWjg&#10;77P7HkbTyGWwB2SwBvRItSWhtq5CvIlIozmKQFiHplY7InGuwjQR2fuQ3LARgZ03w0PnrKhcCrmk&#10;DrWNShSVzYc/LsXKVcuRjMdxrq4JyUgQy5YvQTwWh0ajRX19ARrq61F1zbNoaEmipakFi5q2I+T1&#10;YM3qAlRLlqPwqlcgHRpG6bN/hNq4AErHalg8q1F244tQXvMQqq5/EssWXYCenl5cfPGFMBmL4fMq&#10;EAtRnhNJdHW6oTeWoL3HiWBChXCTHt5QAxqf+wNUyQCSwwnY73wBXYMuMRDEwsXzcPKpx6OwkJQc&#10;5b9OtwpmTx0GRhLYsbsNrW1Oca7BwSEUFC2GyVWLdIdFzJazdOkyLFmyCBddfCYRrgl6zRIs3PYM&#10;Zs6ag95eN5JBJS69pAVd3TasKDgb9Y1r0NLSing8AYulAlZHFeWNnCX9OljIsZJa1qJKsxINOrpm&#10;VyWs1krREllJJOttVkMpV2Pl2llYV7IY8xfMhY7Uq99biKKrX4bbU4SKB95AoLkRs+dNx2BvN86d&#10;djZaW9tw5pmnoLO9AwWrl8F4y36hsgOtZmiufWgssfLDm13+JDjkhTgC8h2fBRPE0RDr+H0fhtxj&#10;c1VD1iD/O+I/5TqOBrn3b/w+fl7GxzkkLi1nq2P/lYg186znR6a6mM5FGP9t8nhSdRmM7p9Hz8Ao&#10;xp/j087z0eDoy4rzmwei4RTt56rq2atQ8uCv8xJqXvA3R4L8ji/AsaEFNU+9A8W+22AjJacn5ccD&#10;piscpObUyxEjY6uxFUPtKoHUvg61lpVotK+ClEixVrsEKiLh+R2dmPDguwKfuewV4PMnEE4BvngS&#10;GrqSKH/+zwg3p+D0aol8bOJbKU8xJr/sDpj72qG+7TnIL7lNjIbEjaY0W0agUc6FvKMZNbuuhEJD&#10;xK/T4/LL92H6zPPhdnmgtBZhwcqLcOUVV2Aaqfd582bj7rvuwcUXnY/a2lrKbzk2DA6irrUJldo1&#10;GB4ewbXXXAenk6tV23HVlVfgwuH9GB7oxYQJE1AvqUF7Wztqamqwfv16bN26BSvXLCPVHBb7lXoz&#10;WrstREBmTJ8xDUXr5mHPnkuxcOFMJJNJnHbGJOzYsQMSST1uvvkWnHb6ZCKaVixeMl8Q5datW6HX&#10;60VaQ0NDkEjrkEwlcNXVV1F6F2DVyqUwWmuwY9tWzF25QJBiLBaDUqnE9OnTsGXLViLkApxzzqmU&#10;vw3o7u6GVquF2+1GR0c7+vr6RPoFK+dj65API5u2iHPt378fd955J2QyGbq6ujBh4gRceumlWLVm&#10;Ba6++hps3rwZ0849GZFIhMpoGHt27yFSrqMy6iAinECkbIHL5cLF08/BWWefTPfgcixZtgDdWwNw&#10;tSrFOUqKi1FaWirK7YYbbiQnaB7aqCzXrjwPtTfsR/X+d6C/5g5MOO7EqeLFFcgaZHqIc1+GD8Oh&#10;L8jhke/4LA5400ehuHKPy7f/vx255TMe+eIfLT7NtP5e4HwJ0jzMvvGqlzHGGRm3bzxy0xsPkc7o&#10;8zvewTl+weFxAiGXSMdjSg5Zcv/ODDLrx8/nAeYPtqzlfVMIU2lf7vnzIV9essgX/yODyysX+eIc&#10;AaLMhRO0EhOnL0L5/ndF618mTa7+5anRDiHTI0C0Gh6/7d7/J/rZqnZcCjmp0zrdCliidaRkV6CG&#10;1mv0S4lUiSCjtVjU3obP3Psrgcl7XsD7L07Bey+civdfOgVSZwHKDEsRY1Wa9JEadcAT0iOQcCJM&#10;68mmOGJNGihcpahXzEf15/4Ig3oJquvnQWcpRNWTv0Oj4jxIu5OY4+nGxW03Q/rgd9F451fQ8NhP&#10;0bj7ejjcFdBa1sEzmELt/h9CkzSj5ktA15AOkhueQ/2eW9G+0QdHQg5ztB4GfynqXvwdLKa1ojtL&#10;rN0AHRGx3FIEg6cKm/c0E1F5MLwpgVRKAuP2rXAlVYikdaRWlYj7ZUhE6D8sQ9BbLwbGd7trUF3N&#10;Q18qMLLeSwqvBMHmOvENOxguJZVYBUdLI3xUholOFQzeEviaZTD4ytE6aMP6bRG4AtUw3v156OJG&#10;pLvNaNSvEhOFa5wlUJhWY+vOBJKtamzaGobRtA7btkeJ+BvQ0qqDN9wo5p5t3dyK1V8Ddu9txXoi&#10;WL2uEB1dZgRCjdi8NYL+9X7I1OuQTjdh5uyL6J7I4A7Xi3lmW7scqK6qhcVfRYq2EP3bI1Q2PJRj&#10;ORFuO4LBRqiMRVDQtZlCtVCZ14kq5s5OJ1pSBqSiWvR3exH1NUL22A9h9dbC7q+A+sbHob3ugbHf&#10;WA88yEeDI3j7uch77EdA5oU8NN2PQsKfFsbnLRf54mcxPi4b3CzyxT8cco9jjE/300LuOfPtz0Vu&#10;3I+N0XQEiXzEMhmPI+Utd994fNixnwYOIS6+1ixo/2R+lkfXRT74uFGCO3F25hvj8fPWYeK8Ipy4&#10;sBhTF67D5FkrMXVBIb0P9EwQmQpypXQyjaLoHSFCEu8Ir/PyaF4OQJyPzk1qVwx9SNvE8qhj8mnc&#10;k4+LA/eD8jIjshUFNx3snykIkZSofdeuMcPJ8TCEpp6oaOiTG5fBRGyLkzGN1MLhW3tgZp0D+2ld&#10;xg1X7GuhD1aj3rYGxYbFqLSuRJ19DUo1C1FLxFn37J+xsGE5yrXLUG1cKfrAVuiWYZ18AYqUC1Gi&#10;WowyUrgNlE6taRXqub9loAJVFL9CtQSl5pWiAY2KlrtbTWiOquAkg27z1qCscRb069tQc+sLUChm&#10;IZRSwW9dJsal1bXHyIDz9HtVMG8cgOzSmzJ9PFM2KK59GM1pExyuWvQNBSFVr4TdR8RGRGr0liOV&#10;1ojqT5u3WlTNesU3xQY4iWg8IQkRqRr2u5+HxroaOm8lOQVyePwNSMa1SATVSMd0SISVSEXUiAWl&#10;aIqrMUDk5AvUEiGuhr9TDcnV90MXU0HnL6dyLIEjVIFIqwLt/WYk2jRo6TSijZQwD3wfS6phvOPz&#10;6B/wYMNwCNdeN4B4QokQkWLAWwZrTEEOiZTuU6X4Zrn78lbY3eVoozT0xnWI0fU4gnUwcytqnqXn&#10;mntR/+Ab2DbsFv10k806uAN1sJAjYvdUQrXnepgMy4QSt9jL0NZlEWMQO4P1lEcdNJZihGJ0/qAc&#10;4TueRmunH13dDpiovAKU11hEgxSVQVNMi2RIhVRSB+veG2EKm6HVrYTsga+LPqyNt78Ma0DMxzpF&#10;PLj5vPgjgl88+s/3QuQi77FHiQNVdWwYxqX7b02stC2LfPEPh9zjGOPT/bSQe87x+3KJ/ZMY3APP&#10;XM5zJK7rExrx3Lwead+HYfyxnwbGE+tkOk8WTGgn8sAIiwtwwiKe2oziLKQypvWpSwpx8hIiVVo/&#10;ftFanMStZZcX4pTzz0bpfV/B1IvOwZlLl5JKXYCTFy4jouWuKHxOUrULSL0uzCBf2Z5I55q6uBBT&#10;+Dz0fwKfY/SYTBr/PAiSn7Mcxfe9gcrngLovAxVP/h7n6VIHvrFyK1rFtU+NIciGJ3992D6sTKaK&#10;m/bDGiyHPdoAs2/1ISqWR+yp2bIbVaRYZZ4iKEPlKLMsR5V9NYo0C1BDZFtjWC4Is9a4CuWkOnlW&#10;nHIi1GqeoYW28bRo3Kez8r7XYA8T+djWiVldJNZCIqICUoyFUFrXoEY1Dxp7IQymFUSua2H0lENh&#10;XobGW18W4xHzbEOa/i4EKY7dVQ0LkU5VZwI6A53Tq4HWXgytowR+PyGoRHOLBR5PPfp6XKSq1Ggm&#10;outM69FG5NDRokc0KkWEiJX7lsbiMlKBErR1mEVLW24s5SZVqNKvQXObEb09DsSI4KIJlZiggfuc&#10;8ixFKTqOJwYPE0GmiIBjLSo0mFZCo5+HKirLWioPta8UTnJimFgjiUbRL7SDFPP6ATfa20lVRqRo&#10;vPdr2LEjhnSTFptHIvCYC3D1Fb3oalZBcs83EI9LsIWU6g03DKK1TQ83Kc1mIlSeNi7RrEWkXQ8V&#10;KVxHrBFDW8JiLldPBz0bj/8f7r91g2jo1EwEu3E4iKS7AGVfIWXfQY5CSguTtRw1+3+DOq7xePHP&#10;dMxbKH4NiOzYhWjKha4WqximsqXLhuZ2G9xOCal2DRJErkkiVZOllO5VFWT0DMh1BWJSd5WziJ6r&#10;EoQ71Jgw7fwzcR69mKefdQpOPfMknHnOaTiLcM55Z+LcC86i7SfjjGmn4rSzT6Z403DWuafjNNp2&#10;8ukn4sIZ54ljzr3wbJxJcc7n/dNOE8uMCy4+R+Dk007ARRT3PDrXWbT93PPPwqmnT6H/MzFj1oXi&#10;mLPOPhUXUtzTzzgJ0845XcTjOLz9nHPPoP9T6PizcMaZJ2P6jPNx0cXn4ZxzzsT5551F/6dTWmfj&#10;lDPOwGeOPxH83ZgdBoETR//FtvHI2UfK/dD9Ocjd/2Fx84GPOZpzfBiy8cYfe0RkrzPneg8bZ3R9&#10;9Hz8qWBsvCNh9PjRY48EkS7jkDTGIeeYQzA+Tu5xudv/VTA+f7nIFz+LfHHH/39S5Kb9j8LoOfnb&#10;1amL1+AUIvTxOJWI9bxpZ+CkJWV59x8AkfC5ZDPOuPAinLR4Hc47l2wK2bRzyXZMIxtyPtmzi8hG&#10;nE/r557DOB3TTp984PgLLjgHZ599Gs4mW8T25jyKfw7ZujMpDd7GNmkaHcdpTV1cKo7hc51zLtk0&#10;2sa26dwzTxDxzjuP4pENPZvyw3bsHFo/k+Jkl6dRumfT+rl87Fl07Hln41w6H5/r9IsupmtZg9PO&#10;nUbrJ4vj2BYLG0lxzyT7d+ppZDvPnoqTyRE7be4yYTN531lnTMVJi4qEPTzrrNNE+pzn88+fRuej&#10;azmT4tA1nkm29AyCsO1k108/bxpOv+A8svunim2nTJ6Ak085QZzndLLBZzAobV6eetIk2nc8Tjnt&#10;RJxy+lRMpXgnTJ2EKScfT/8TceoZU8j2n5IBc8aFZJ/PJ/vNadO6ON9ZJxGHTKXjT8TZVE7T6F4x&#10;eB8fx2XEcU4nbrlo+rmiLM+YMRvn076zp50u7s80Kg8u8/Mo3ZPpmi84+0Scd9oEUVa8/7SLZ4ry&#10;uXAanW/mPEw/+wTKxzRMWVZDzwaXxcm4mPmJOG4a3Rd+Js6n9KbRPTify43+T15YcPD5Iky7+GJc&#10;eOE5FJ/uH52f0+DjLrjgbEyffh4uoOfrIkpv4oknYUJ60IPenU2wRiRoHwlA662EhuS30lsBuacM&#10;EnsRGr2l0MfroOF+UeQxmcgD4yG8dKFqMWO6zl+JRI8ZbRvcCLVqMLgzLlrZyezrYAvWwBVpQN+m&#10;AJwkza+6YQCbtsUwvDmMMHkOm3al0bsxgA1bYmhqM5OEN6BvfQDt/S70bPCLfSnycKIUV3gPnRZs&#10;3hXDyLYEmhI2DHT70Ntvh5e8sjMWzyMFRB73nIyincSd2+cvzyiQueQFi6q0g6qE4xxQxewh5+w7&#10;BNl4o8t54xwGuUos3/4scr31w0HE/Yjnz15nFplqwiy4/ymPckPlNYfzkP1WlwXlm7/jUVwx/jPP&#10;hUk4fjZdF5epWKfzEHLL8sNwsMvT6DUdBuOPOxI+ybH/CIzPXy7yxc8iX1z+z9zLf73rPFqwIv3M&#10;uRej4IavZ9TiaEOjXPA4t9L7vgfXwKBYzheHUf/8nxH31CLkroWnKy3GrW3rMMDrr0IqrUYsUI/B&#10;ZiO29LjRFJKSGqlGYGMX6p55RxxfSiq1pYXsS9qIlqbMnKbBqBxxUkg8qXeqxYRQTE3/Vni27UDN&#10;w2/CmrYgTCrQzCMaeSpQ9fzv0EIqq7XdQMeUkQKUYXBTUFQ/2knduUmlBXjKtmSDGNw+lTKSCuJz&#10;Wek8RiTaTYg1y9HAE8W/Sgr97m/APNAi+lzao43wBiVw0DWabaS2mwPQXHYXvI5SUp5qhGOkQCnP&#10;e7eSXfVJkY4bYDJQPGcDUs12WKwNcNN2g60MeldJZu7Xdg3qB9ej8uGfourJX8IcV8DOZbLjekgU&#10;i1AtmQedbins9gK4PCXQ6lagjrYZLeugNa7BquKZWLTmYlQr1qC4dgFWlFyASvlCGIkv6lQL4YvU&#10;oLlbh1ibAq5EDXytUtjTdWIWH1eCFG+zAh7bUsQ2t8MbrkGqxwRzuBr2SDV0riKYPKVIxqsQ7XKS&#10;/VfBdcUN2DBowoZtUaF4W6kM0zzP79b1qH/m9yjlmYgGk2hvNcJ8xV1wDg6iq8cH2w2PQH736wg1&#10;mdDOZZ9Q0jWV4qorOtHTacKeXXEkm4y4ZEcTUoFGbB30Y4iemdpn/3Tg+VLs/wnSpNKDoUZ0dlnR&#10;RCp740gQwW2bYbr5GTregPDu3XDu2k1OyoWY4G7SQOurg79ZgwZjAewk8xMDDjQPe0fJtRymJhmk&#10;/gyR2pNSOOmBifaaYYzWQU8FYo83wkBkLCUpb/JVoXdrCEonN2WmCwg1YNOeZmhsJWLGebOzkm7Y&#10;YoQTKlhD9TDQA2khwq1TLYcj2ACjowI7LmuH3U03pcOC9h4HIvTADG9NwBOQCPLt6LOio9OMrlY7&#10;2pJ6NNM1hFssOGX2dJyyiGfuIAIRhLGGUJBZFt+QxhJSlmj+04k1m+8D+R+HTDmwA0LXOP6cIg6f&#10;j/Yx8RIBZyGGvBPLdCzhGLGOxfj8HAn5js9CPD854G18zL87sU68aC4k3yBS/AowPbQZc5KXYFZq&#10;D+Z0XIfaV8igZatnPwsYN+6A8o6viEEfGO69V8N/4/1iNB+Ow99UQ4bVSCV0iEZVSPB3sZgMXWQ4&#10;u7rJEJIx3TLow56NfjjJFvl9pbDe+xQSgWIxjR2noXjkBxjckEB/r1sY53haC7urSpCZmJ80JEck&#10;rkM8pkHl/ncg23sjGdpqSO98HobNO9DVokSSiLh30EkErEGyRYs4/ac7TIg2U75aDIi06mEhm8kt&#10;kINhFREDCZJ2J2Jk9MO038LfT10VcDjXQnHrc+K7MFdVqwb7YeBpzWwVdJxUlEnAvBIxIhgvkYGT&#10;8phs1mNwwI+udjvczjrKmwo2Rx1iaRN4UnKrr0bM2uJNSqAl4op06FH94LehUM+EUj0Hpet3oK6t&#10;DQZLAWrq56BRtggGwyqYya7bSGBZbGuh0a+AxVEEK5FzjXQxKsmWl9bNQ6N2leimwqMfmdxlUJvX&#10;ELGSbfeuhSNaRQ5FHTwtUrjS1Yj3kdMSpzg9KTTs/z9UPPc+pLe/TI5IDVTOQujcRYi1q6kMVkB7&#10;z5eg1CxEzW3Po2XID9WVt0N51T3QX/8otNc8DMXjP4D86vsQ6g1Cvesq8WxwH1P+997+LCQv/FXM&#10;oiR57GcwX/cQ7LftR9+ADyMbAthEPDcy5IG0bg5U6gJs3RTDxj43+lqpvK58cMznhMpHf0rPTD05&#10;Wyo0kdArrpiOTTuSwiGT3fEyLt3iRRvd012DRpy4vA4TuPVYrMcOHxFrqt9ByrUBalKtzcPE9Ck5&#10;1IFq1DnXQe4vh5YeIl+bGgZ/NRWSEo08U3yTAm0jXmipMHkC23CbDk4iWu50zd8VNuxsJnKVQmYo&#10;gtpSigh5jTafhDwzE9wtKqSGnOggNasjArcESQnbiuCOSckD0GPr9hQ2bAzB6qhEN13wrr08fJaM&#10;PEA7Uq1mpJIm8hwsSLTYkehNoM5hx8RZCzF5ARNrARntYjI+RWKZJ3uetGDJGGP230OsdGwOxu7P&#10;lIEoByqjvOdj5c/75yzLECktHxgL+hixHhbiPuViXP5yke/4LPjZyQVv42O4vD/s2H9lcN5PXFKE&#10;ExZwq+ZVmErPGW+fNL8An5m1AgU3fxsFN/3PAXJtvPfbKCMSrHvyLdgiWgTJEe+ONwhDynH4+2mS&#10;bFeclGWY7ERTSi0GW4+EJUhEScV5i8VsOy3be0jlVUFNioi/1XV3WaC654uoffo36CPHvY3UaRuR&#10;nIvIqqfPBR8Rl91ZTaRpRGc3Kd5mG3RNfpEnNuDxTiepmr+hrU0vxsTtICL38/ym27chkSbVS6o2&#10;TSon3kbkSQQbonghIuBUTEFKk/Ia18IfU8ETV8JNqrS5g+KS/YvE5LA2eYSBr3/g2/CS2ODGSXYn&#10;wSOB4pJbxMw8DVUzYHFWkaJtpP01cFOcLSMJuL31sNF6igSKwcv2tRLOBCn6VD0csVoxspNm2y40&#10;aJdhwcqTUVB2HorKLiBluhpS6SIo5EugIcJUqpZBq18Np68cMtViaInQ9bbVJIIKYCUlW904BwUl&#10;5xDJzkU9Kd1la84gkqwXrZXrrn4Yqr40ah58Fdo2K5Hoe6i544uou+ZR4go5jDzqlG8tgp1E8k/8&#10;GAMb1Ih2aAS56ijteiLVYKuC+KACtbd/CeuvWI/qa56FlxyEJHGVw7QaGsMaKi8lQiQKnRt6kKay&#10;4/vCz0T9I/+HvqEQUuE6GK7fL6YrjO/Zgya69+Wf/ws2dJuxY3MYsYQGfT1O9BJptqe06Ov1wLLn&#10;ejHClPae1+D1Kck5smMjEXEopYeHx3B2FEJx22dhvfpOSO//BnyPfBXF9AyesrAAEzxpJaz0EMTo&#10;BIZALcysIongTJRpAxGlhohVGapCI12kylcBW6IRUZLsPEC1OS6BnuQ+VwVr3eWCUD1JOT04WiRJ&#10;VUZ7KNOX98AbVwuEiUztQSmCaR3ahwKwtyggdRXTeTKqV0UeT8d6NwyUFs+R19Vlx+YtCezc3QqT&#10;vZw8QIMYoSPV7YMvZUeNqhihFg+8LVEcP30mJs5ZgkmLSJ0uIAIgA3T87DU4iVtQMrHSSztxwVIy&#10;cKOGaNQw5ZJB1sjlQ9YYZHGk/R9l3wHjyKSXEyeTrxyV8iEE9NHA58yP3JFvGLn7MmS6/ACp5oKJ&#10;Q4wlm3MNucheWxZHItbxcT8MfEz2Xop85JTlPxPZPGWRL85/Osbf2yNhynx6luiYyUSsExesxYSL&#10;F2Pi7BWi0ZIwko/9HPZrH0DNs39C3Q2fhd1ahu42C7a0qcTcr6LK7spHEee5PIlowoF6JEm1thJ5&#10;xt0l6EhIBAlrrnsE1U/9QahBT8qEljYjIlE13JdeB/3Nz2PPziZ0EglarKUIR2Ri8PVmsl1+vxQt&#10;LVa0tjqQJrL0D7ag7olfoObxt+DuSYiWqjyeL7dITSVVaLzrNSSJqANEmMkO+qdtPDtKgIxypNWK&#10;xoffIFVWQWQqhZPEhz3ciEBYjuHNcYRJGXV2u8i+OYSi5lbB7r4Ocga00OiKEQgpEfDWooyuOx0h&#10;QvXUwUdKlqut7fYKRCIKMcatPyoXrWcV3EAqQIo3XA5XnAg6XA3JLZ8X87A6gtUoq5uFWtlC1Dcu&#10;gFq7Eo2SBaiunIHyylkwWshGa5fCQeJJoVsKi3sdEetKGJ1roLUsh1K/hI6dgzopKVf1ctjcFVhH&#10;ZL963VQU1M+EjAjIkZbA2SylPKyDkUjdRmo22CaDp6kBPp7s3VWIUKIUlc//Cc5uL7xpUuHxOjgS&#10;dYi0q+Df0gbJzS+g/IlfidGNxMhKrkpydrRUnjLoLEVIcxX8TQ+jdv/P0Lj/V2ISAn5ueDQu6YM/&#10;gIxUJw9nyQqWnxXePpgmERdXoIc/EaR06CZ+idAz0UkEW/XSB2glkWe46kFIH3oDjfd9VxCzjfiJ&#10;pwp0RuugvvQmVD7x24zzx84d7RfEGmzXId5lgokINUielJ0eREOoDlIiufigA+5WDdSxOkGuCncp&#10;kW41vM0qWMlTHL6yFWp/hZi7sHPER1LdhQTPu0fHOIiAeQb7Bs1q9IyEiDD90NJD1LctQUTeiDBl&#10;3NGhgJ4KWRMoR6NlDQLNSornxObdSVx97SDuuHsnukipbt6RFqN9dG/0k5qVwZW04ax50yC1SRDq&#10;TuDEGbNEv73Ji4vxGXoxpxC5nkQv6Wnzl+OU2Ytx/IyFOIm2TRTVnaOGm/4PGLzRbeNf9FzkGot8&#10;cT/uPj6/iPMPJdbD41BiPYjcyRXGg1WsaNmao6hykb22LP4biPWAUs3mK0+c/3SMv7eHBZXP+aZm&#10;nLJOioVDd2Phhrtw3JzVOG72chTe8k1htBqIWHvIbqR3bICdVJbTXoltG6NoIeXn3rBREKXs9lcR&#10;9DXAS0qNJ/4Ok1jo7HVBc82diIVrkQ6VwtQVFxNzHwvHwicNbnIIql/62wFSDV2xDyctLsWElg0u&#10;WLmzLj2AWk8lEaIMClcZ9ESucmLmOkuhaLxkbpKi3saehwwN5jVEamux6+YBItZKxHrN0HsrSK3K&#10;ILeuFSSrcJCXE6xCz8YAjJSujdJzxqVQO8vgTEjFfn28FhX6pXSuKsS69OiivNh8lWjq0OOKawaQ&#10;INVqJq/ETR6JN6mExFiIcsUSSE21sAR1aDSXI9jhx8kz5uCEGWS82KAuJGKdS0p11gLML16D0+dc&#10;hMWVFZh44XxMXVB80MDRy5w1xseI9eiQj1CzELOfEBFnqyvHH5tbBoz/BmIVz1Uu8sX5D8D4+/dx&#10;MHV5OaT/A6y97ftiMnQ2VJKvAcedN4POsVJ8c2W1GSbC7CZF2BxTIhqQIRlUoDNN6wklrIMDojrY&#10;tPsGDPV5kCa11tthRDhtEF1LuMuG+vaXD3SvORaOhU8a7M4C1Hz2zwdmFWKVfMrCQkzo2xVB7ya/&#10;+LbqbVKjaZDIjeSvxLoOSlKiGj+pTk8JYhscYv5AY6hGjJtpjtTDFKunOGXYsDdFUp7Ilwh686VN&#10;CLXpxCz6EksBjETS4RY1uolsJabVcCYbUW9eDTNPyOstgtJXAm+rAh3DLqS6DDAQkV9zXa+o+t15&#10;aTs6h7xi1ohgmwGeFo1Q0KGUFbGUGV7Ks9UvR7CpCWfOoZeTyPTkhUswdfY6nDJnLrwtPnRva4cp&#10;6sXp/B1nRhG9xMeIdWyr4LGYPHcscveJVsFHAA80kO0vOf6cuWXA+K8g1v8SZMs+H8bf28OC4k44&#10;6wKcb2kVc6symGDPKFNgyqxFqHnpA2G8dC0t8FvKkQpKkQ6TvYoY0ZWQo5W/pyY1MK8fQTkpiDiJ&#10;gFRYilREimRaiXSzBomUAs2hMtQ99ZtjxHosfCqh+tGfQknOWnRDAparbhXVy9z9Z0K0zYwde7ug&#10;CFZDF2tAnZOVpAR1jiLUkCr1dBtpmUg2VAkJKVdXpwb1riKowlVQhiuhDVSiZ9iPRtMahCkuz6Dv&#10;IEXa0m+H2rwW4V6TIGJnTEKk2wyNsxRhIlCJfS1C7WoxELY3IkH3oBvNXVYMX9IMnbcaCjqGv+c6&#10;iLzDLUrR0VhmXkn7SuGgvPgTDYi0mInEAyhSSnD8zLniBeWGSpNnErnOWYSzFy2BLhLF/IpqnDhn&#10;qTD+uS9z9uU/SKw5oLiTuRsJHzPuOMZ44zIebCjyxRufzt8HfK78XWa4aw13OxJThDEZjm7PItco&#10;jsf484y/to+C3HSyaR8jxP9uLBy8EzNjw/jMuRfhtHINkd+fsXj4QXoPl2HJ4D1iUAiu7g0EGpBy&#10;N6A5YoJ177VwbtmFSFCJrZtTSKd0tL4V9U/+DKloDWJEti1NFkRCSvQP+LBhJALlI98/RqzHwqcS&#10;TNc/hHbivThxVDApwfpBA84/91RM0Puq0dznhjZaDzWRa3S9E7X2dWgkJaoMVEHur4TUVwZFoAJS&#10;IrUGdzEavSVQELnxujFShwB5hDYiZSuByZDVaqrXKsZ/7N4ZgYwI2k1km+wywcPVwaRulUTglkgN&#10;7OEapLuM8HADqhYdOkihBlv18KTVoguQPViPaKsOJk81kTJXVSuJbOVI97jQNBDDmoZSnDD9YiLO&#10;JYIoTly4FlOITKbMW4aT5i4klTqLMB8nCRU1VkllCSOvYiXimTyHFVDOthyMNwrj8Y8m1vHnOTCA&#10;eRaCODPXzMu5ZJabzkfBoec8euSmc4xYj4Fx/NzlmN99I8r3/wEFN7yOdXf+kMj0rzhpdQ0mX7gE&#10;c5ouQe2XAO11TyFhKkLJa4DfVYOmlBm9XV6kkwYMDQbQlDbA5ypB0etAMzn+zSP9SCf02LwpjlhU&#10;CckD3xXq91g4Fj5p0N/1AlKJOiRa1XCFiEv7nThpaRUmmOONkNiKhTrlcTJVoRpI3KWQ07KEHk5W&#10;rmoiPyZRJZFrPXe9CZTT/jJIPaXo3BGGJVgDjbsMzpQczfydlNSp2lkCX1oBJRGzylOOQLMaiQ4T&#10;mntsqFYugTVIhNwiR7Rdg3i7DjYi+IHNEfhTKiS6rdh3/UZEuG9XUo+hLWk4Q2pYwzo0WhtQULcS&#10;s9fMRHp9B5HqRaROF+P42csxZcFafGYGG2vuakMEMncZkewyHE8eryDJ+WsPMeiHJVY6XvTtFEY/&#10;Y/hzMd4ojMc/mliz3zazGH/eTEOk7PVmFWjm2nPTEeR2GOTGE3EPOcfRIzedY8R6DIxJMxeh9JHM&#10;oPo1rxBeBpZuexxlj72JpdufwCR6lxe07xXfUZ1dHdDvewDGXTcg4FOgrcWOrg4X/N5GpLhve1KJ&#10;Ae9KFH2VW81q0Jo0YSfZkYF+L1oTMjQepvFSdXU13nnnndG1g+Gpp57CnDlz8ItfHLnR05///OfR&#10;pfwhEAjgW9/61uha/vDqq6/Cbrfj/fffxwcffDC69aOHhx9+GHfcccfo2sHw17/+dXTpyOGtt97C&#10;rFmzMHv2bPz+978X27h8Fi5cKJazoa6uDu+9955Y5llouJx+/vOfi3UOP/7xj2EwGEbXPt2wbds2&#10;PP/886Nr//gQTkoRTcnQOWBDS68R/q19OIXE3QRdnJRqpBYGUppSbzk0PK4lkWoDK8omBeqcRTDE&#10;KA63CvaWQRethatVRfGqIeGxEVONUBMR8/fU7dd2QU8qt3d7GNza2EDLan81nEk5HBEJmrptpEr1&#10;aOt3k+K0oXOjC22DdkTbNAg2qWAN1MAVlaJ1wI3OviD6hqLoH4rD6VNiecFcnH7RKbhw6XSct+gC&#10;uFpClCcfTpg1j9QqEcVsUqNzeHzTdZjIA0MsWEP/RKgLyGAv5O42hLmFYwz6ociSaBaZQRMyGBt3&#10;vFE42n6Zfy+Mz0+2VW+WUMdAtI7mPoMH42RxJIIWBCiImePyNdP2UTLMT+aHR27eP21izU1bpHuY&#10;bYfF6H7xffsjXtcxHD3G3xOu8l2++zlUPvueINcsuOESVwOfVq3FtDWrUXPN86KRiGugH8VfBroS&#10;WridDQgHVBheH0Uy2Ij6/T9HManb2IZetKRM6G5zoI1HVUrpEYnIoNq0c9Q0jg0zZszAb3/729G1&#10;g4GnZzuaMGXKlNGl/EGn0+FrX/va6Fr+wCT2//7f/8OGDRvwve99b3TrRw/3338/rr/++tG1g4Gn&#10;XDua8Nprrwli/8EPfoD6+np84QtfwCWXXIL77rtPTMH2l7/8BeXl5Zg8ebJYZiLnqd04MLlmAx9f&#10;UVExuvbpBp6W7sknnxxd+8eHrn4HouFKbNweQu+wG7FLNmaI1dwsRaMvo1D526qaiFVBhKgk5Sr+&#10;gxkC5cEhNLSs8lcQmcqgDlbCnJBA7imB2lcOI6nacKcBTUMOlMjmo860GgpStEYejDrUAH9CBXdI&#10;ipYeB5JdVui5apdUspnP6ykTA1O7oo1iNgE3PfixJp5p3oVw3IDWDi98USM0dhlKZaVYWbkC/tYI&#10;5pUWEakuFt8MhUolQmXw8qT5RKz08k4ksphEpDd5Xmb7+Jd5LHLI5xCMjTveSPw7EWtmlKX/YGKl&#10;9A6mmclr7vnE9nHHjMHo/mPE+vfF+HvCYNV63AWzsPaOsTPZCIIlopxeI8X0NYuw7sr9YojDFCnU&#10;vq4gYmE9gqRch4diaIob0RpTozttgOXGJ2GJkQPfbEF3iwnRiAJmRxnZM+moaRwbFi9eLJQaj1/c&#10;3NyMM844A7/+9a8xffp0dHR0YM+ePUJ1rlixQsS/5ZZb4PP5BJE8+OCDmDp1Kr7xjW+goaEBPT09&#10;aGxsFPF4blRev/DCC/HNb35TbMsGVpArV65Eb28v1Go1vvzlL4u5UjmNUCiEL33pS2IOUF5/5ZVX&#10;cNNNNyEejwsl+cMf/nA0lYNhZGQEXq8XF198sVCsN998s1DACxYswHe+8x1xjdu3b8dnP/tZoTCr&#10;qqoEKR4uPPfcc0gkEoLomcS++MUvinlL3333XbGf88FK/YEHHoDRaBTbzjzzTPzhD38Qy/mIla+H&#10;y6OkpGTMOpc7OzZ83Vzeq1atEvuPO+44tLW14ayzzhLn4nvAeTrttNPw9NNPizj/jGAxLSen73cI&#10;hsoxsMkH/+buDLEaUvVQEEkygWojdah3FAkwwQpSJTWqZPIjVRvqMcJDalVLhKsnorWlpES2VZCT&#10;0jVSfO5Gw3MZ2kn9GkjZFsjmwRHgefkUCMbVSNCD3UpqdeSydvTuTGHbniQ27IjCS0TtomOSPVb4&#10;02ps2BbH+q3NaOv1wRtWoX99GPEmC8zuRuhcRP6WWiJgDWav5cEJFtILSUZfECe9sPRyZhop8Qgu&#10;TKy8j7bz99c8jZA+LsYbiX82sX4UiIZL9J/JO+f7IASZ5GDscf8+xCrSG10XTgL/5yA3/iEYPVbE&#10;PUasnxqOO3c6pik8+Mw5F2cGcBm9/xlkni3GKcVylDz0E6FSs6Ra/ODPsGLn46j5AjBLZ8E5i8+h&#10;7e/AeOVjRKhaNKdsSMVMiAQ0RKxkZ5KEmBFpbxXKr3oSPncNJE/8CvE2pxjdrVyzZNQ0jg1MkEys&#10;TKQcmOCy/z/5yU8wd+5codqYqK655hoR/+233xZxOJx//vn46U9/ivnz52Pnzp2iKvXNN98USphD&#10;NBo9RLEysbLy48mzuRr4K1/5CkwmE7Zs2YJvf/vbgmwHBgYwODiI5cuX49prrxXKlwkzX5g2bZr4&#10;f+yxx0Qczh9P+L1u3TpBjFarVZyTq5r37dsHiUQiJi7PFzjvJ598slhmdchV4kz8Ho9HbOPA1/in&#10;P/1JLDP5ORwOnH322YclVq5qX7t27YHy+b//+z8sWrRI7OPJzpn8L7roIrGfr5fLK6uAWW1zfCZY&#10;Djyp+rPPPiuW/xlBT4KwouIcWHlc4/UhyJ74v0x3G2WwDI3udaIauJoUpJ4IrsGdabjE21SkRLXB&#10;GgQ6dfC1a9A87IGUiFcXICIOVIrxgnlUJqW3DN4mJfS+SlEdXGNdAxURNo+D6fFL0dVDqjOsRGnD&#10;IjHXniEhR/8GFxLtOniTUijsRfAkFeIba6rNBGdEhUBKj3BSi1hai3SrCQ4eqzGpQSCqQrrDA39b&#10;FCfNm4fj568QJMovJ48MNGUOqTF6WXl8YB7KkF9cHh1oKg+9N+ZlHg9O43AYG3e80fhnEyuT00Hw&#10;OivMDMZfy4EWwQcINbcF8djrGpvuvx+xch6nMLEKcFcgusYPy2vOsceI9dPBpIvnofrzRCD73xUj&#10;KU1dUXbwGRhttLTy8pcJn0fxfW9imipEJBzAhfYOsa36RSK314lkn/0TKi7dj2nV5VhFxr2U0mqP&#10;6NDV7kPYr0XQLUcTEWrcp0TcK0coqIRWsQB1d3wBaecauNyVkFnXoki/eNQ0jg1s4JlYWe1xqKys&#10;FP9cFcwkkzXwrGI5HhPEb37zG/zqV78SuOCCC0RVLhMlh+z3VFZWHJigv/71r4vlbODvk9ltp5xy&#10;Cv73f/8XFosFGzduxI9+9COhzrhalgMTLStiDrt37xbqdHyYOXOmIE0mfq4OXr16tchrMBgUxJj9&#10;3skkxulxtS47C+MDf09mNZoNrAyvvPJKoUyZ9LOByfGPf/yjACtoPjcTYzYwsfK32dwgk8nEP183&#10;lxfnmQOTP5djtpy/+93vCoWazYdCoRBlf/rpp4v1pqYmPP7442L5nxFUJCR3X9aCzTtjcF55Larp&#10;+RTEqo3VQ0XqU03kyYrVTUTn6zRAH62HNlwnICei1NA+fbQB7hYNTPRvJxLl6mMNxdNFJFCRZyiz&#10;89x4UjT1O9DUZxfz5bUP2SDVr0DXBjeibTr0bQ5D76qEh8i10bgSrrQcKn85pSeH1lcFf5MGPRsC&#10;8LSoEaTj9b4a6JyVCKU0iBBCMRWpV5WoWrZGbZhKBZ4ZpGA1ppBBnTpnBRErGVBa5yriTDUxEcQo&#10;DrzMnxD5jAdvz5LEPx8ZEs2HXCI9UfxTOY12uzmBZ61hzCFCIojlUWSHgzwc4WTIK4Px+xicrwME&#10;nZPXfHGzEOfKAZPmFPpnspyyYCWmkDM1lZan0sN8Il+DSHs53evlmDBrLY6bU4IJM1di+LLLMbT7&#10;EmzYsxebLr8a6/fuw8bLrsKE8xdg8qIiTFxUgM8sXokJS/gZonPPoWteQMfTdfP3+kxeaBv9i7xR&#10;WR0j3aODuM90XybOWISJsxdiEuFEblg4iomkYHkwiKw6XTRwF467cBFW7H0GNS/Rts8B9U/8DCly&#10;3mPeCihTURTd/3NcQCqIx8ptCZPNSZrhcTciGtYiSkRrtdXB5ZHC55MjHlFjMK0W5BwyMLmSTTOs&#10;GzWNY0NRUZFQeNmqXjbkHDQajVBKTHqsPpcuXSoMPpMAEwsTA69zw56rrrpKgMkhS2L79+8X60ys&#10;46uC//a3vwkVyfu5+vP1118XipAVMqfL6pIVMJM9k/gbb7whtjN58bfN8YEVM8flY+68807ceOON&#10;Ij4TKRMj56WwsBAvv/yyuBZWmKyWxwe/3y/S4XxxAyUOXD58jUye2cDV2EyqvI2rbjlNLqtsYLI9&#10;55xzRDoMbsw0PDwslrlcOWTX55FQ4vJ/4YUXxPqaNWtEuvzPgcuJq4pZxfJ5OP7nPkcPyD8pXHHj&#10;IDqHvTBYVkJ+/9fEUImCWI2pRkGamlCtIE4VkWijq4TIsh5SdymMcVawpdDGGtBgK4LKQx6fqxR6&#10;IlxdTAK5vwqGWCOCXSYYKA0jN0CKy0UjJIu/Fkki6VBahQ3b47B6a2F218ATVmBwJA4fkaqWXhY1&#10;EbSJCDo54IQ9IsX1t2/FxktbkBpwiS43jnAj7P56+CPkjZKa5fE4E/Qf6ghj6tx5ZOTYmJLxIxXG&#10;1b1T5pBxF6RKL/aoYvvvI9bD46BSzYLyP1o2J8wmRcqkwmCHJbtMyF6nILmPQSqc/icl1jNXlGQU&#10;KC0fT3mfxAN/LCgU48tmZzGaOGMBbn/oUfzmnXfwm98e2sJzfJhw5jmYcPoFmHDWxZhw9gzCRWJI&#10;zEmzl4vJx48fdT6OEevHg7jPB+57BvzOnkjbT+RyJKzY89kMsZJhmtN8VWb0peczRKu5+Xk4+3uR&#10;TOqRJife5FJg1aXP4cKSElS9DLT1J5GKGwW5xmMGpFJmIk8pbPY6IlYZAp4GJEIqDCTkRNA/QJjs&#10;D9eEHQv/GoEdh+y32awS/XcJkVAVLFvXo4iUKj+r7LzxnLgT+PsqK09Wpioe29e+DgYiWC1/YyXS&#10;ZIKtdxajkacConUTPdj6YC10RKJqAvdzbaT93LDJS2qXB3fQuysRadYj1WmF3lGJLXtacfu9e3Hp&#10;vn74Agp0d/tx3bWb4UlKkew2i1GferaE0LMpjJ6NIQxujCLebUO8ywq1tRTuqByBuAqegFTMBhEM&#10;y+DwN6J9uBPnkrfEL6po9SsaJ7FypReW1RVDEMYxYs1FvnxzGXLeeaaa7JRwXIZTaF8WQo2OOzYX&#10;WfITpMflkAPez+f5pMR6+vLiUbW6GhMumIcJFy4kMl2DCdNm4PNf+SouvfEm3P3YY+Kh/+1fgbd+&#10;/y5+Q079va99GxJ3NZaSIa5rSkDrWUtOYtUYzzs3xLq7MPHiWfTMLKN8ZImV8rBgNG/0LB0j1qOD&#10;uM+j9z3j7HLNApUpva8nzl+LKYtLxVymWcWaDzzDi787jQ5y2AMhAxqe/yvOm3sBKr5AxNpkRXub&#10;C22tTjFAvtNRj3Zu+BjmmW3UiIWUYo7SlqQBMVpPN5sRjqtH7/Q/PnD3EP5+mAU3gPq44X/+53/G&#10;pMWNqz5O+N3vfjcmHQYr8H9U4GpmPie3hv53CoGhNmwaNODaaztQTs8oTwYx+/yTMMGQlKCBFKqU&#10;iNOSkkFBJKsj9ajgyc65Dyp/a/WUC4JVeStgiUrgTCrEcIc1ljViP39f5ZGSQr0W2GmfNSyB1VeH&#10;ZJsFTV0eIkU9BjfEccddl+Kaq0ewaWMa6/tiiHWwmlULdds3HEYgoSYlGxOT/g5tTcDsqYMzKEMs&#10;bUAkoUWAPc2YBklaD9NLonSoUWU1k/FbkmkFTKR64qJCIoRlGWIg1cHfy/47iZXzkR/jWwJnpoVj&#10;cH/fZWT0iFwZFDej0kbBxDpKJnyOfNefRZZAs8juz67nxh2fTi7GEyvfT/6/cHXZ6KMNbLv0Urz1&#10;m4MNSDh86bWXUb99L9xNJiguvwH+VC086Sp4I8XQ7rsV/gEn/M2N9JyW47a7r8Id992E2wk337gD&#10;v/pbJo0J087AlPmLR/PCxHrw+o8R69FD3OfR+56pSVpD72IhLvINo/aL5OVzdW8OgYp/UqzZqb+y&#10;2xmqu15DzCNDNGjAQlcTKr4EbOC5U0c2EKm6kCLVGg6p0dfjo38lmtIm+Fz1aCZ7ESH7wf1cgyE5&#10;QlFl5iYfC8fCJwg8tZ/jjuehueFJ8czWP/5znDF9FibIAxVilCVjQgo5Eaf41kpqlSEhJepoUcMU&#10;l0BHilbjrYSOvHyVq1x0ozHGGiH3lBLJlhCxlhIBl0FFqlZqLcHl120Qs+0nmhyIpazYtK0dO3Z1&#10;o7cvhK3b2rB5pBlmUhA8a40/LIc/IENPnw8+vxzxpAk7dndiy/YWtHeRJ9rhpG0GROM6hMIqdHa4&#10;0dkTxtLipWjdtgkTp88U5Dpl/nIsa9SSulpKIKXBBCtebvKQiXgFBLHQthzDfgBMAPQv9o0z/oIM&#10;xP78BiM37j8D2XxljD8vZ0gzQ5wZQj0aMLlm+rnytWaIdQqPAZxVajnIl4+Pg/HpjgHvz8Hk2csw&#10;kfDDn7wpvk299Ea2w/5fIRvZhkCUnDH+7u9aC32oGJZYA9ztRoR298PXXArf1mb4W6Vwphvg6dBC&#10;ctcrUF52A6zxahj8BZDc/jx0d5G1p+BOeTF5+sX0XDGZs2pl5MnjfxmyDlYW+e7p4XAi9zefvQaT&#10;iFyX7XruIHGSUVLesB+ma+5D2ZfJYEX1aE7R/SFDxcMY6tqbxeD5DU/9VoyaVP3830RVcXEggTIi&#10;14inAekmO1IpC7rJmU8niEhDCqFWfe56+DwSMUF5kLa5ab2FVOsnCX/+4M/4yfs/GV37aIG7q3Bf&#10;0Iceemh0y8HAXVvGB26Feyz8a4Ydl/VA+di3EbrtUdj3XAXpU7/GSYtLMEETqxPVueE+C5ytagS6&#10;TZC6SlFrXZtpuMST27rLoSHCVbrKIDWvhTlQB2OwXgzQz11vTOEq1FvXQB2tgcxTiWSfCxu2NmHr&#10;jlYiywj6BmNoITJs43lUIyoMbIqjnUjUG5FhhJTpDorX3mLD+oEwtm5pweBAhF4sHTZvTmOAtvX2&#10;BdHZ6RHfTqIxHTravYgm7DC4DSiUVuOMRXNx4szpOHvRIpw6bx6RKvdtXYxJsxeNEsJ/G7GOVVL5&#10;4h8OfC2TmWSZkJmYcwxobpofNd0jYXy6Y8D7R8Hf5JhUJ85ait++8zu898d3UHTfd6FucmHtg/8H&#10;04ZWNDz2UzgTpdB6V8IWmAfDYAo2cuK0194OzbZ+GHePQHHTo/B3KeBskcHeLIe5xw1XUx2s4VWo&#10;+uwvIdeeLV6aF3/5Hi7QeMToXQeJ9ZhKHY989/RwOHEOK1bCorWitS+TKs+R6Rnehppnfk+q9C9I&#10;WJai/JUPECP74kpYoLnsNqwtmwm7sRBeSwWSURNUj/wItQ+/iQtWLRDdciLOKlKsHgI54WQjmFiT&#10;UbVAmJz2gF+KVLMRLW1WBIIyJOKf7Bvr5/78OdT8PNMV56MG7kfKLWUfffRR0b+VB2HggSD4swQ3&#10;9OGGQNwCmZe5sRK3iM2ObHQs/GsFfnarH/81mm+7B/ZLLhW1LGI+VnubCrWOdZA4itFgLxZVwjKC&#10;ioiUt3GDJoWnQlT1NhKpdg774UuroXFXoMG2DlI7KYNAGaykAKS+UnGcv8WIgY1xtLa50NzqwsD6&#10;ODr6AugdiULrrIQrqcQVd23G+k0xoVL7e3wYINJtS1rQ2+FDT6cP3R1e9HUHBMm2UxqtzQ4kEybx&#10;HSWVdCAYscPk1kPu0MLRHCbFEUClqgGVGjmmLlxCKnYO/S8ng8hEmiVW/gb730KsWSJgZ4LzenQQ&#10;VeaivAjcGpYekhNEAyFO6+C1H7j+TwHj0x0D3p8DVtDHz1mOU+mfwzP7b4bRVwJbpASOpkoYw8th&#10;bamEKVmIhvu+AVu8goi2Do42GZxttdBt7oB9axe87dWwhlah7FXA7C0Sk+trLYUwmVfAk8yk/epr&#10;L2GWrxMnzVs6SqxUFseIVSBTE5RBvnsqMHc5piwrxaLhu3Hc+TMxr/tGTD5vJiZPX4CVlz0tGipx&#10;9W4opEIpqU4mWemdryIWk0Jz3eNw61bBpVqCcrpHjbKFsJAqNZiq4LbWYqDVCsWNz+L0ZfNQvuUW&#10;+LbtRiJpg1ZPtshchZBfhjgRqM1YgnhYBbdXgo4eF+IpvZjT1XrF3eIef9zg/7Ufp/74VLz3wUcn&#10;vGXLlgnifOaZZ8RACNzFhAdr4Na13HKXu49wa2TuZsMteLMtg4+Ff71gfuQbsFxzD26+YxjDG61i&#10;uE3RKljuL0eRZqlQpppILZSBatQ7SlBtImUalcHkbyQiNcDga8A9z1yLSLcZBlKrSiJIo18Ctb0a&#10;cjsZJVKxUlc5VL5qqFxVMPhr4E2p0TMYQu9gGC3tLgRierhIsbpjSjRai5FO6zE0FMBAjxcdzVZ0&#10;tjqQoDidTLKkYDvbHBgmtdvd4UEHwRtUwx3WEqEqMXPZdMxavQAFsiosq14Lf5sPNnqZZLoSaFwm&#10;LChdh8lz5uP4hSsxaeFqTCRimJxbnZnXEHx0Yv1XIFXGwXyx4R9r/PMR6OExSqpZYl3wTyZWLvNs&#10;QzQBujbOJxntge27xMPdMuSEO10NS7QUlmQFDLFCaDoMcAXXwB2vouewAaF2OazRcnhaJYgPGOAk&#10;EnYmS6HfNQJ3sgqudqNoCMPTGbYNmUS6T3/1qzhXYsCJc0uIzMvJ6eBy/ZD8fkyw45e9b6L6nRzC&#10;LJjEcoksE49Jfi3h0PvyaUC0th7Nz1TKz1S6T5yXEwiTFqwQI5qJVthiYJY1OJEc1qn8+WXeElpf&#10;hsmzlmDplkfFN1RR1fvc30SLSV6f13QZKkdb/LIhCocbUU7/3Ce1s0UBl6cOHibGsBIeawX8Oy+D&#10;tjsNrbUMWkUh2iJGeB1K6B/+PpYOXoOFaxag8nWgq8UOvaYQTnsZdPoCBBIqGGyVsDkqYLHT/fbW&#10;IxiWo73dgsRIp7jHHzVs+O0G8T/5R5Mx4Y0JeP5Pz+O6P1yHv35w9MTHXVa4kdFtt90m1rODR/Ao&#10;REyoDz74ILq6unDvvfeKriQ8SMKx8K8ZosRVmhd+h/VdagT27CTF+kGGWIeuaMXA5S1QhTIDQnCf&#10;1UZSqO5WI0xBKZKdToSJ5KxBJaS2cphijaKK2BKVo3skCaW1muLJoCfiVburIbGU0MksUPOk6Uk5&#10;QiktBkcSSLU44CdSDCZN0HtqROtil7cOoagCGzdE0dXuJC9TgXBIAx+dK57Qoa/Xj74uH2JhHSL0&#10;Mpld5Mk6JZi5cgZC3Sk0uq04d+USzC0rgM6vg8xQRKqjDI6wA7MLV+GkBUsypLpwDRkDJgpSPDlV&#10;muMN/JEwnljF9lFS/ahpfSogkhmDfHGOEtnyyIDL53DIjXfoNY/fL+JQGeVzPvLFzQdRxuIaeZkI&#10;ho04beeaiCmzMp3KE302OFNkQGNlsBFJOpJrUfPcL2B1roAlUAJ3ohbedAMRKY8OVodYrwlN/VL4&#10;2hug67LB1VQNDxGt5OYnxXLXiE+ky2H6nldIsfLQmRV0bnY4xl5Lvjx/HGQ/VWTL+UCDMcKY7+VE&#10;aicQ+Fk+XjzT+dP7pJhIaXPNBV8zt7KfSs89V8XzeU+Yv4SwNOPgzCskciUnlkhedHli8p3LUzSu&#10;wBnlejGvKhNoFjUvAxPOuhB1XxklXFKs5h37hMPtdxfDI4Yz1dG9q4YrakAsbUI8IoXpurvJqQ8h&#10;6pMiHeTRlWxo646i6pmf47yVc7FET+//tU/D0NMJm7kEjqAWsbiWbEkjqdVKBIIN8NNyIqklJVhP&#10;JJwZoOCjhoZfNOD+P96PU390Kk784Ylw/MoB9S/VH+l7K4/O9LOf/Wx0DWhtbRVDBPr9fjG8IH9/&#10;TSaTYtQk/ubKwyRyf9lj4V8vVD/yU5TRM26+8dHMM07OY2aACCLJrTf0Q8XfSyNkaIg46/lbqrMC&#10;dvL4jF4JEp1u2MIqWOih14caoPHVQmIuRetQGMEWKzwpHQJNRiLZcqT7XLj3yWugJ5JtNBaKqeCG&#10;t6fgoBfC7pfD5KuH1FEqZs6JthoQJtXa1esmD82NaESLaFSPUFiD5iYi9KAeToeMXgj696mhtjZg&#10;VfVS9O0axqx1a3HqwkU4ZcEyTJkzB40OIzxpFxlRB4xBP07iwfnJi+bWwpNZdbGRoJf+P4VYOT+5&#10;yBfnaJEtjw9DvmNzkfeYw+QvX9y84Kp7ATqGjTtty5DNcjz3MskfCvpIFQzRYtjTVXCSIrW31cGU&#10;KoIrsAr2/iBc6XpStOQQXnIZAkkJ3LE6KB/6JlyJEkju+Rws/T44O9XQjXSTQ1mPeFqBwe+LpEWQ&#10;mI04YeYSnMTdkCgvH+s6jgpM3BmC5Wf2IJhAMySaIVTKw8KlhMW0zGM+50vrk4FHLMuMWkbvy2jX&#10;GCbOiQsLcPL8xTiFlKkgWyLUSfNLcNyCMkxYVCbyO3XuYjFQy4WWLtHAqPYLB4m18vm/4TPTpovR&#10;l8Q2IlZ5/zZUxpph8ldA6yiB1lYMX0wKs6MYfrJJLrI5gT1XQH/9Ewj7G2A2FsPrl5JNUcLilmPa&#10;uvk4r3I5Zjs8qCYjV3/Xt6Dfdi0S5Ih3xjXwB2rgcVUjQgKgvdUKp7OKyFUyenc/XvjTB3/Cc386&#10;tKHRsfDfFZra1Wjud+O2m3vQcsM1KH9plFil3gpISV0qfVVkoHiGG553tYpUqQQKru4lIjT6GqGw&#10;V8IQaIQpLIM1pkSs2wV7TA1HVEkqspqMlQombz1qFCthD0hhoG3cXSaYVMJgryBQ+s4aSqccVcY1&#10;qLSuRq2+AJagBKk2K1o7nKRKtYjHTUinbQiHrdDpG1BRUwC5tg4GtxbFjcXo2z2ExTUVRKhLcdLC&#10;laRKC8CtNqfMmY9CWQPOmD8bF64uxgmz2KMmg7CAq8soDhmIk8go/ucQ62j3mFFkW/UeRP7j8iFb&#10;Hhnwen7kEvnRkuUnJVbhDAmwesuQKq9POO088WDf9a03IHOtgDFVCgupTXennEiSiXQNap78BezR&#10;tfC0yhDuNiHQpkPDDc+KVqW1z7yNeEspKdUaGIfboL7hAfjTpTDs2Q3Dvtug60ljYEdUnCMbZimD&#10;OGE2l/VHv44PA18T/3M7gEn0zGaRS7DHzy8U+zPV9MuJWJf8/Yh13jJMEveOv7vzeTkvawWxTlmw&#10;BlMpD1MoLydSvhgTZyzEGbUmnOLeQIZmAE3963FeeBdOmLMak2Yswfzem4V6ZWKdRHEXbXjgANny&#10;yEqV2+6CRL0EWutaVEnmwOEtRzhJtoZsE8/3PBBuQPX+d7BxvRfuUC2C8UyXmTTZHd3dX8KSjdfj&#10;jMKFWL3vRSLrv6HmoR/Da6pAE6nUcLAeQbJFae6qF+HGTHK0d9hH7+qxcCx8/NDe0kBOYD36NrjQ&#10;N2RD/dO/G/3G6quGMlAHrb8eKlKi9TZugFQvvrO6mrTQ+evISGmhpQdTbiMVG1UJki2Tr0C024F6&#10;wzrIzCXwprSkWvXwxVVwhRVo7nKSUm3G8I4E+jaG0dThQnO3F2Yi53rzOtRYCyCzl5HKLaMXRYlk&#10;2iIItacnhGTKhkTCg5a2GMKpACrlVTh30XScu2wOqi0qnLZoKaaS5z6Zh56jl/6EufRyzyWDO3sR&#10;ectL6J8MFQ8WQdsZ7HFnRmQaawhzDeSHGcnxcf/ZYBWX7X/KRJoh2iyOnlgn8/9o/Mx18vLhMO7Y&#10;7HGjzsZHKa/x8XORG48JRwxdSA7R1IWsnNg5WoECZWbqK0+7GebmWpiay2Bvp/+tXWh88Fuo/Nxf&#10;YeowINynhr9ThWiPEVV3fE180+PGMIa+kKiG1F5+NRpu/SyMOzdBesdnodq1Ey5nIfyJRjiCJahJ&#10;aJDqzxjhpud+jOMvnj8mf0JJU56zjcZy9/E6bxfXNRrvcJjK10X/TKATF64TYBI9aRERGbekpWd6&#10;ylyuki4iQiuh9FlBUlmJqtn8aX4ccL4z93XUgRBEXoSJc9YQ2dL1LFyNCXPX4jMXLcIp66SYWK7F&#10;KYYUVjxL9yIznO2Y4P82MHn2chx3zgUoffTHpGA/wGfOvhjnKMMHVSsr2c99QE62Fs1tFshlixHy&#10;k6r0VZKD3QB/SALd8KXwrO9H36ALJncJImkZ4gklKU8Fqj/3rqhiXpRYj8nTz0bD14DSu/4X5Q/9&#10;DE1NKiQTeoysj2LnpiR2bUlj59ZmRDb0jObwWDgWPn6ovv0L2DRiQe9GNxLxapR9ZbRVsDGhgCpA&#10;qjQohdpL5OmphtxfI1SsISqB2l0JK3mHXC2sddUi2u5EIGWGhpaltjJofDXwkwFTuUnpWkpgIeJM&#10;E6n2b4yjoz+Atn4PEWsMze1ueim4dXAI0VYrpOYiyAzFpGSrEYkb0NLsQFPShnTKjljcAq/XCI1J&#10;iipFDepMSiysKsVZS5bgjCVLcdqSjHLJjOKSIdYMebKiJKIRVVdr6J8MHS+LTul0DMcfZ0Rykbtv&#10;PMbH/Wcj28AqYwTHY+y1jD92PEQaH+M77d+LWHORUaiMDHlNIXxm5iK8MzrxssZXDFOqHPpUMWzN&#10;VZDd9Dis0SLREMmYrIYzXQ1/qhINLUGxLdhqhNNTBkuCHMYNYYRb60mpksPYLIfs9mdhCpPy9ZfB&#10;5ClFg2YpZKallF4J3nv/fTFY+HHnzxh7HaPXIgh03PfOj0as3IKdypSIdRIpU24YdNqiVThp1nyc&#10;NHM6Jpx6OiacMxMTpi3AhIv4vEWkWElJ5tTAfBrga+L7esJ8IlbKDxPr5HlrxfvF/cQnXTQdF5rS&#10;8HwVePnQaUvx178BRc8Bi0enyIySE1P3JeBizwBOmLUQ52oD+My5M3CxdyOR7N8OqlZC3aP/h0RP&#10;BKGwEh2tenS0aBBi20SOfOMD/wMfEyqpWE+4BlFuvxGRoqPJgNqXgM2DUaza8yRqv/gXnGeNHJgZ&#10;hxtFdXY6sfvSfgz2BjDQ5cbGwRCC27ZmMngsHAufIGhufgaNT/0aI1tD6Buwwe0swOkzZmMCq1WZ&#10;txZyayVscTVqzcVQhRpQayuCo0mJat1KyJykLD1V8CR16BiKIdrmhNZdD32wAaa4FPo4xbeuhcRa&#10;JJRt35YUBkmttvT6kOhwop1UaGdPFL29CfR0RzC0Pon+oShSLTY0tdjRlLJgmLZ1tHqRjFsRJWJN&#10;pD2INvnhTvpgiAehCIUwo6wGpy9dh1MWk8GaR6qVDboYx5ZJNUOeGcIho0b7mCzY6Gdbu2ZadY41&#10;ImOMZM6+8Rgf958NcV10fWPILQvKrzDqoxh/7HhwGgIfOvvPWPy9iDU375NmL8NxM5cSKG+ihiIz&#10;lCGHzlffheT+/4GG1Ka1tQzOtjpYQuug3nM56u77Gimg1VDv3YeKVwDVzkvRsP9XsPrL4R5qhmVr&#10;PxrveAWBdhmSQxbYo+VovO5umEOlRK6FcMXqoLNXwJeQwOArRNOgQ5xzQUnl2OsYvZasYp1IZTjh&#10;gvmYMGNx5ho+BrFOJsI8cc4ynDRjFpY4m3D1jZeLc2fDV772DTGE43GjjZjypfdxwdeUIVZ2UJeK&#10;d2kyqeWJRIZLUhvwo9E8ZMNtPwXuvOsyPPj4rbjzgetQdsnNqHnqHZQQqb33AfDLPwPraHlWcpeY&#10;T5WrgxtI2Z6nS2J2+tLMIPujxCqIkJSnt8mCQEwGm6sEzkAVbAFykOh+tA7YMTDiRTQmgWt4A3wB&#10;KSyOGtTuuR87NsfQYCQnnNKe5W/NjDWcTZPO0d5qEz0N1vf70dlmRXu7dfQKjoVj4eMH802PwXb/&#10;lxDYuh7xuAyXbPXjdP5UpQ7WQ+Wvhy2mQalqNZzNeqiJMAPdVjhSSqSHPKg2FsCWVMEUkiPc5oA9&#10;ooHGXYdGbtYersc61SIxSlOpahnCXRbx3dUdVcMb04lWwN0DcXR1xXDrTZfj5hv2YMNQGn29EfT3&#10;hsgrdaGjmci32Y1IUI9k0o5gxAC7SwmTS416owzTli3EWStW4+Qla8j4r8ZUUgYnzltGxmgFGaAV&#10;ELOwjBJrxuDRdkJmWD4yFGT4uYUjN2Qab0RykbtvPMbH/WcjQ6x0XXzNhIMtdzPIJad8xx8Ep8Gk&#10;ugKTBLHytR4OY4/99ImVvx2uwSq5ATU2H6osXnz569/EL371FuHX9JwmcPzslZhw3izxUHd/A1Be&#10;ey9MrY1wt9dAte9alH+ZlGqgGNbBMKTDGyG571vQp3VEru/DHK6CL14D+S1Pk/GuJZWqgLtZhkiv&#10;HvZYOcx9AXr+G0SjJu4bq3NUwOyvhjlYDF2gBH997y946+3f4rgZS6m8Dl43k9ukmYtRbnLhjR9l&#10;Wof+9a/vYcLppDTPnkMgD/aCBWKwElbe4lv9mOtmYuV93HCJq17X4CQitpNnzITyiqdEet//32/j&#10;Bz/6Pr764+xIU0Dr5q2otLpRbfUewISLeAjGUTInohbPwmHB+cjEYYeFp9Tjd2US117MWYw1d78J&#10;x7Nv4bHv/Qq5Iyq/9htAQgQpb0uh6p5XIdctgNSyCipvqSh7lXkuJL5GtL1MrEuBVey6oetJRf4h&#10;Q3bPQyhKbhk8v+tqsZ4lwcz+v0JrLUC9dgXM3go4I/XQ+Mpg8JYhlJCRAZOi9r7voSmphs9Xh/on&#10;fom2oSC0IT1OnXs2JN8clx6hjAhb88RP0bshgeEhL2wjm0XejoVj4ZOE1h4jIuSMl5PzvmdnGFu2&#10;hHDeeWfwN9ZKUqMVUIclpDpLYYjIofPTsnYdRnZ3wBvXQR9qRK2lGA2Ochhjcii8NWh0VsDapIHc&#10;XYly7RIUyRfA3qSA1FYMraMSt969C129XrR2etDW6aflKLbu6MXeyzdieEsregYjGOgIYLA7hJ4O&#10;Pwb6o4gnLYgkzXAF1XB5lPBETND7TbiocBnOXkOEuoyIcclaQQLHCywXy4JkxuCgAT9o/DPGnIkm&#10;a8xy44k4OduycQ4X90AcXh41lKK68kOJ7JMhM9fqaBXwqCLP5PEgqWZw5LwfRIZYJ1E5ZtIcC5F+&#10;FjlpHi04jew9yMWYOAcIhdTa+fNHH9lDAyu1KbOWYsK554r1ltfeR+2TP4U9vg6K6+6Hau9VcIRW&#10;wZaqFN9Sq178Kxze5ah+4g0YOl1wpupgi1bC3uWEY9CHQKca7hYF/G1yNDzyI3relsHVVg3NlXdD&#10;cteX4SBCdTU10HH1ZNyrcOU1G8UoORNOP1c4cScuLMCkhWswYdZiXH5XZsCBt3/+JgZ2Hjq35e/f&#10;fRcTz5mBKaRM2TEU4zHTfcq2Ap46dx05g4W0jZ5xIuqpXA1MinRJVab16p2vfQvuhBHS27+M2mtf&#10;wo8z80ofEgShnzVLOJYZ0LMgnM7VdO41AlNHMWX+EkGu3B6BP6lMXViCiTw94MxFmBHZgh/njMH+&#10;x3d/D98rf8HKp/6G6qd/Qw7LNyFLuMn5LUKQHBR7tJbKSQK5Zy1qbctRrlsMjbMUrvsODsdnJ8Va&#10;8txBsmNynW5PozbnW+uBffvfIjvSCL2xHG5nDZzeatid5Qi0OxGJNSDsL0Xjrn2ov/3zcIUb4SGB&#10;YAlrUZxqx+rLXxBplD/57oF+tFmUk5ItY5X84mim8gQekIEHa+Dp4H75y1+Obj1y4GM+LPBUctdf&#10;f/3o2uEDT+LN86SOn8N0fOC5W3nqt+zUa0cKX/3qV8UQoEcbeHq7BQsWiHLguWh5qjev1zu698MD&#10;T3LOx3J/XZ5X9mhCIpEQx/Ak8zy1Ho9ExdfI23h6OJ5fNjdkJ3T/tMPtt99+VPeJg7+jEdHIKuG4&#10;7drpR0uLGjNmnIcJ+ohEDO7gbbeixlgMmbMaSlctEZoENdq10HrqITGXwNdmgiWmgNpXS0Rcjebh&#10;IBkdnfjGWqZZKoY81ITqKI0ChNrMaO71IJw2oKXDhWSTA81tfmzZ3ov1wy3YfekAeoeiWE9k20vk&#10;um1zG3mhZjhdUlKqUnjDGkQiOjg9CnjidqysL8W5q1bgpCXLcdycpRmDxF41IUNkZKAFmGjGGvCs&#10;Uf/PIFYmKb6m0QZKTKyj+RtLqgevkZE/rYPgtDjNDFGPRebbZga5aR4tjoZYJ/M3RcJEUoG3Pvio&#10;eGBPnX8eVpbNQenwFWKdw3lENqdSWhPPn4Xf/f4PeP8DoJjUju6S7aIhki24CMorr0XD7c/C2EPE&#10;GV6BSjKmRu9qmMLlcCRrRdcb00AMpk4nfK1yeFrk0G9aD3+nHnWP/QAuIlf+FsvpxZvq4CFiDaSq&#10;6VksxMD6jGHhsWzPdXZhwrTZ2HDZNbj9kf1iu7RjM2quug2lUnoHrrwdWy7Zgq17tuHV118V+yfM&#10;WYW5xgg5hOPHsC7AVDFsIpEtkemkBctFq1xuQDTxovn4+uj8nY/+v7exkq6Xx8ytHdmHRnM5kYkc&#10;3h2bUEz5dd5CPxTYgE6YNlMQ9CR6L7Lgbju5EINMEKky2Z6+eC0mnDeTnJbzcPu3D05osPMbf4Dh&#10;8rvRFK6B3boSis4kJLe+QiT1LhoaLiSHoxrWYAXqDUshs62G3lcMJzkvRncRLDxHs7YQa2uW4/Nf&#10;pExT+PyvgYJnMiRX/dn3MTMyMob4clH35M+h06+CzlAAf0yKtn4HdP3dqHnkp6h6+o9QbhyGxboM&#10;ur03wUXKldt32PZdj1VN3ZnBKEhFLBy4AgU3vpo3/XyhtLQU3/9+pq8Vz/kZjWZahvMcoUwu2cDD&#10;DvI6O1ocePQkDjwPKY+qlA08WTj3WeXjeQYZBgeea5Un7ObA2zgtJiMOPM/qd77zHUil0gNzvnL8&#10;7NyrvM7xeWAJ3s/n4MDnzZ6b43IcnuCcw4UXXijmaeXA2zk/HHg/H8Px+RzZ/rVM6jzJejZwnHA4&#10;fGA5tx/uz3/+8wPn5cDLPG+tRCLBO++8I+ZP5aEZc9PncuN1vhYuy1tvvRV9fX1iHwcexpHzxE5G&#10;NuQuc2ACHh/42t4lJ5YDvwfZa82OXMXrnBcOXP6cV85/NvD+6667TvQhPpog33cd2Yr3YI5rkGpW&#10;wmpZi3OmnYYJTIwqdw2MAanomyp3kBFJEak1G2BL69Bgr4QtoYbGU0vKQEUvskwMBJHq94h/HnCf&#10;52eVjc6AU28tJgNGSoBO5EtoSa16iFidMFok6OlLoKM7gi07OjG4MY6ezgDSKRtCIZ1oEcwjK9k9&#10;UgTjmQG0U2kzkayBXlYD5havwbQVRK7zl2LKwlWYupgU7CImWB7thZUVgYmBkGvA/72JlfM+Fgdb&#10;/nK1LVd187k5L+NxpLwfmmZGQWWuIxd8PVmM33c0OCpiFd1KCjHh4kXiYTWFbJBwX8VwCaEWAXLo&#10;fvXrjPEY3rGTHD8ffk0vy5/JAVeTItG1O1H/4HcFIRp6rfTsFUN6+e2Q3rgfJvdKGEKlsMV5EAgJ&#10;rP1BGALFMAfWwRmvg69JBqtvHVwj7TBddgWcsRKUfnWUWJNVCEZLxDdaySPfwcBo6+Df/yFjHHOD&#10;cft1UK7fDGeoDBYPkYu3CGZvJUoliw9MTXfcoiIcP30+KUW6flEGB4lVzKKzYCmVA5WPGNAkUyU8&#10;8ZyZWLzv8+j4mkgC75GxsHNfTu0CmOnaTP0xMWKR/K7XSWV/HfrHMhNMs+GaOIvuK6nqyYxF3I0n&#10;0w81i+PnFdH7Qor71PPRaLHjt2QEs+FlsvkrngIqSN3Fdm3GUEs94gN+MVh+422fh5oUpNa+BtZA&#10;OWTmZVC51pCNWEskWw4bkavRsQYK41J4SMnaI42o1RTg8WcfGU0dcJF6LX3414cMIDEehh17EEg0&#10;0H0ksnaRIxGogTdUAb1jHbRRJRzROlTf/W34hjphcpQh1K4he6UitfpWJg2udh73HTeL8YENMU/I&#10;nSXLbGDjy4qJ1aFanZlujtUsD6LPE3tzKCgowLPPPguTyYShoSExoTgfp9PpsHXrVjFx+g033IAH&#10;HngAqVRKqK/GxkYxTRpPSM5pM/lx4MnFmVhVKhXuvvtuce577rmHHJkGQUQc76WXXsKkSZPw2muv&#10;wW63i0Eldu3aJVQl56OsrEyked5554lGd3wMj0/M6paP5e1MqjyZOOd1y5YtYsQnJk8mVM4bn3fJ&#10;kiVCvTH5xONxcQ08oAWf57HHHsNXvvIVsR4MBnHFFVfg85//vMhPd3e3yO+ll14qjuFy5QnX2XHh&#10;SQja2tpEujy8I8dhEmaVnht4fGRWpZwHJtovfYkempyQHbEqG3hEK55+jpU2h8rKSrz44otC9b76&#10;6quw2WxiJCue5J2J9tRTTxV543v39a9/Hb29vWKYyeLiYtx1110ijQ8L3kQ9LLYV0BhXkhhsQEuz&#10;moj1VExQOCrQoCcjECIDE1ag1lBEqrMID758J+zNetS7q4hsK8XgEP070pDbymGNKGAKNhLh1UND&#10;5Krz18BEHqWChzMkRetiYo5pyMMMEIvb0dUXQkt7AIm0i5ajpGI98JMqbWt1IxozoanZIZSqP6SB&#10;y68UozTFIioEAnK4vXI4fHqorBoUNlTj/BVLcdbSZZheVIoLC0uIaJeRx80jvSyj5Uxjl/FGfDyE&#10;Qc+zPRcc5wCZkLefL04ussSdb9/Hx1gCPBLykirlm8n+SOlmSO8gQU8ho56LA2nlgVBddA6xfBji&#10;zRLrAQcnT5yJRCw8l+6EizIvRLg9guYeI5HbX+Awno94uhreQAV+8uYPxf7xQfV1wBxeCmNbAxqv&#10;uh51+9+A5Iq7UH/Vg0KpMoxEeKxYZbc+j1hzBeoe+D7cgUIiwlJotm6GbagZ3ngFrNEK+IkcuCpZ&#10;e/XdsGzeQEb4fUQTNfCFqoh8foO3yfn9+m+JeImAlz8HrCQSrn7il0Sma0itlcCfLqe0SmAgpyAb&#10;HG8Ak84+TzynJ4ip+ahM+Llicl1AZc3lJ8h0HSbOJcJbUIYpcwpQ/zqRwOg3yIGMcEU6Wo/Ge7+O&#10;8lfeh7QrDmuLF7LuIQSiNtR+l+KqM0MyXnbTHZhVIsGc0kZSsHNJkc7HhHPmYMKFCzDh/Hk4Ze4q&#10;vPwVuojR8Dfik1Yi8Irx3zwJJUTetQ++QUrxLVjJWa58+m1o2jxQ0Htee/sXIaH8WAOr4YiRso1W&#10;k23gccSXwxIrg8S6HFp/Oaqf/x20z7x9wNHo/AYR0kOjBHgYMJGbtm4hZ6USkRYtnaMWRl8VbOTE&#10;23nWLR/ZJlsZrL3tiCQk5MyUoG9LBI6gDIrBrXT8e3nTZYwPTKhnnnmmMOhMSmzweZ3Jgo0xG/8J&#10;EyYIJctEwoENPxMXD0fIZMNEyaqHFR+Tx5NPPinSY2LleVeZAHnkpdzAZMYklJ3kO0usTOJMqDxY&#10;P59jzZo1Ii8jIyMi3tKlSwVhMFEzqXCcbLj66qtFfplQWcExgXLIkhFXz7IyZxL605/+JJanTJki&#10;HANWipz/XCXHTgKPBsXXyUqPy8ftdgvHgfPKqlsul4sRpDgffI953GMmbVZ/2WEZBwcHxTWcO/o5&#10;h8dI5ipyToedBCZ7LveTTjpJKN1clTp+EnR2brKBjzvttNOEQ8DX/Mgjjxyonmei56rls88+W5TJ&#10;2rVrxTl5P99zdhh4f1Ylc5myaj2akGjTYtOOKNo7jNhzSRq93Ra6f+diQqzDDm9MC2dCB7m9GgpX&#10;DRodVXC0GNHgqobMX48Gayn0wcyAEVpfHWr0BaQAVHCltYJwjd5aNA96SRk0opI802iXC8OXdGDD&#10;9hZSp+3YSgq1fyiNy6/YjC3bu7F+uAnxlIlI10n/FiSabIjRf5xUK5Oum5Qrz7kaiWoQomWPXw0X&#10;kaszaIHMJEOpvAqNNh2W15Tj1LmzcdKchTiJq85mk5rlMU4PIZKxEAY9z/ZccJx/PrEePUQ+x+Ow&#10;xHoQ2X6s2fxn1WkWh6SZg0+PWHmkn9Wi4Q2HSlUjimqXwOMrgNVPajJUQqq1GnZHIRovvZViHFQU&#10;r/3uA2hILVlIpRriPEl/AeRDLfS8roXCvkKQqpYUlJmIVTPSj7onfwb5TU8R8RXCm6pE/cPfh+ym&#10;52HculF8r3WGClHzyJuQPPRduOm8wUgx7P1xKK+7BxEiCYu3HqUvZuYKLd7zGEq8bjSoFkJjnUvK&#10;bAXloxw692LYQgV46VeZfJqIuyZNO12QKmPS+TMwp+myzHNF180N63jM3Unz1hHJlpJDU4aJF6/A&#10;4ktexAz/CJZf8yUU0zmX3psxdJ995j7U3vEazFQ2jkAp5Nc8DvmVj0Chpfe2KY26p99F+CBffmi4&#10;gUhfTY5E0bP5CYjVu3NDNyzre6GzFiPSoaHyq4bSthoaKmN2SAyulZDsuxPmSBVqjctRbVqCSvNC&#10;KKg85T4iJVpWxRXwkIdfpVmF+36UqZr74Z+BNc+QY5LnvFnwtHEG82pEmtR0njIYPRVwxaUw0L/W&#10;TU6TqwLecAN0pkJYSdWGw/VQ3vAowtfcDv3uW8T31Hzp5gtMOKzeODCBstLiycSZVDiw0eeqVyZK&#10;DkxGrH6YeC+55BKhMNkw86w1bNx5G89Ss3r1akGsrFj5myGTBsd7kFQikxUHJgYOTH6s3rRarSBW&#10;BhMXn+O73/0uKioqRDxWYkxGsVhMkMMbb7whvgnztmxaTCZMrFlCZdLmwMqV85UlVh6XmANXZbNy&#10;Y4Lic2UDE2tTUxN8Pp9QnPwdcmBgALt37xbDLvLUdkzKTFhM6pxfHp6R11mpsurk0N7eLsiUHQF2&#10;OJhoWeny9XK5cGBy43LlauRcYuV7kRtYUeeG7H5WnXwsO0UcuNyYONkx4cDqlO8hV7lzHiKRiNjG&#10;35X5vnANA1dNH02IxJWQSJcQT0lw951b0d6sw9y5F2OCK6JGV38IZiJKqbMKqoAEjc5qyIksdVE5&#10;pJ5ayD01QonKSb3WW0ugIwJV0DZLQkFGrRqbdrZgaFsK3qQWsU4ngk1mtPUFsXvfEHbu6UETKdOh&#10;jS0Y3twhpntr6/KiqzeAeJMV0TTP2WqDP6IjYrWivTuAlk4vEakMgYgGHe0edLd7EfCqyDOzIRQ1&#10;0kukh82nhdqqQGF9BU6bPQcnzl5IRou/CX54Vaww6Hm254LjHCCLfwti5bzmIpPvDydWIjzxbZVJ&#10;biypHo4ss/i0iHXSgqVi+LwJFy8V1XG/+OWvsH7bCBwhrTBajz/9IJGmA/aQEo6uxOgjTZ7+gy+j&#10;7Im3RBVw9XPvQOtdBnO6CtpYEcxNFaRSy0UVsCVaCXd4Lcq/SMqxyw7z7k1EvCtgTNSh8eoHUPvo&#10;N4l4y6G49gFoXcuh2DSCgGs2pLe9BNm1D8LS5RHVwTVP/gbG9W2kvN7CwgUTsHblyajdcw/svlJY&#10;Qmuh5qnqEtWQ7rsF7X2ZBiXxb5Fxk5hFt7AT5izBpAtmiarJghu/Ja4923jpuAV0/dMX4/SVRMzB&#10;JP705z+TNy2SyIQP/oqfEAmxUuZQfOvX4fZXQrNzD2qefx/6Zh/0llKYyOlVbd8Ly0A//Ck7ggkr&#10;9l23DV/71lfxpa98Di++Bbzw0tP4wmuvYMfOXtTu/5UYieoA4RyGhKR3fQWKW54nlV8Ef6uC1GId&#10;qcVSGALl6Nnqh9G5Eo27r4cr0YgG0xpS65VQB0vQ6FoNiW0VlA46Lq0gRU92I1gJhXo2Ls8Z/rYs&#10;j0rOheyyu2DctJXOXws9D3kYlyHUpCLHq0YMhahzlsLpl8Bqq4Xfr0E8IEXfUIgIRyW6VVW98MGB&#10;tLj7jeJ68iIOE9iwMtnlNh7iQfF52ze+QTKbAg+gz9WaXL3KgUmHAxMSIxscDocgZTbuXEWbnW+1&#10;vJyeTZtNLPO3VK62zKpgVr6sejdv3iyqLhn8HbK5uVnsZ0LjvPDsN6wWmexZedXX1x8gXSYsVsGs&#10;mvnbLV8TV9nyd1Y+llUuB06D3zEmIq4+5mtmYuvs7BzzHZVVarbxEOdVr88M0MLBYDAIEs0GbuzE&#10;cXbu3Clm6uEZerLfqjkNLkM+H5cBl9tNN90k9rFq5rzxdt7PtsBisYhtXNZMyLmBFT3vY3zrW98S&#10;VdgcjxtBceAy5H2spF9//XXhNPB+szkzFy/fGy43Lj92Ilhp87n5+BdeoAflKIJEtpyuvwgl6y7E&#10;+n437r1jW4ZY/TwqydZWSIhUpUSmSlKoWlKhMiJOTbARUiJOVYAMkKsSBp4tvUVPpEtEG6wn0q2G&#10;IdgALxm8jdub0NTtRqzVjngbv9Am9K1PYMOmNAY3pLBhuA2tHSH0DiTQ3OZGMKpDZ19ItAL203KM&#10;SDZA/01tLgFHUIV0mxPd3X6EvXKEPTJ00/rQQBA9PV4xUpM3YoIj4iSlHMDxM3geVjLU8/6TiJXT&#10;OzpkZjnJRSbf+Yn14HEZxZoptwOEfJT49Ih1MREr5WXOWoS6hvHmzw52KckGbqBafPnTYoSdbLjl&#10;vktRQe9a7cM/FlWG3ILXmCJiTayDLrGWDD+p2GApkUAVdGkNqp96W1RZmsn4a7rM0IWLYXEvQO1j&#10;34CL1KiZFGrtba/AFCXH8rIboLzseijoXTAkG2FpM8KytQ+qThOU1umisV415cWtngEzPcO2WANM&#10;/H2VFLLSugDv/O5t/Ol9YO7el7C47zqctlaFSRfNpvJaIa5hxd7P4Xgi2wnnzsXcaiVuffhh/G60&#10;8QqHN3//VyqHn5Ix1KPtzkdw563bR/dkQvwr76OGrrl23z0w+9ZB71oLX6AY9Y/+EDbrSiKgMjgJ&#10;yZQMTuMier+k2LLJjPJnfota5Qysrb8ARmMh0uRc+CnfittfQv2TP4c9rSXl/ibKyVkRRESEx10J&#10;mHCN61OwtemgSBmJOOuwrnE2SuXzILcVQuUohOyae1G/7yFoLMVoNKyGngfaCBHB2tdBYy6CxrgO&#10;Ji8ZNrovmu4oNES48r03483R1sdcBX045coNtrwxDTxkb8JJJVxkkwJxOay+ajpHOdSuIoTIlkXC&#10;ZiQi5KzHzEjRtaSadBgeCqOOnKJsWvXPvoOO5Ie3pP2kgb/3sfpl1ZolsmMhE9iZYKeAVSQ7DX+P&#10;wN9O+RysTLONuD7toFStwZZBNzZ1m7Ct14oR+r/wwrMxQUsE2rslTi+KDJaYkoyKXHShcbXqEOwx&#10;Q8Oz3TjJiw40QOuuIdUgQ8f6ELxp4bMiRAAA//RJREFUPeL9Hng7TNDHyFCF66EIVEMXk5C6kIp5&#10;XA203LElDA+llRxwoWcLkWqfD10bYhjZ2Ym+rUk09bmRpgwlu82INGtJ6XqQbLWid0Mc8WYrNu9o&#10;R7LZhnDcQGpVjzAp22ZSwIOkslsTlG7cSEbRi2W19Th78UqcNHsRGeuDRv5QUjk8sR4giRzllomb&#10;P52jRTYfWXIZiwzBHQCRnBiflYyu6AJD/9wSmLePjTs2HZHPHIzfn4uM8zF6ntG0Pw6xjkmT1rNl&#10;xsjdlw9ZsmUIp0SA1fNyMbhCkcaKWN9GnLqoCBUGl3iI7/kloBrcJJY5cOeBwptehs29Bj5fIVxR&#10;HiCiREwdp9w2SKRaQEa3APKtI5lBIvrTMPgKyGkrgOzOF6De2Af1tffC3SSHeudeVHwZsNrXwBiu&#10;huTmZ6G1L4ViZANkNzyGmv0/h2LPVaSQVkA7lBL9ZR2O6dCTglN7CqB2LEHt4z9B47bt4tsfh943&#10;gBmBPtGthFH57HtY1Hc7qigvsyu1uP7uTAtoEf72nvjb8LU/YckT70IhXQKpahka5XPQeN29UPU0&#10;oeSye/D972ZaGH/v96S6rn2UVH013MMdcJM69MQqUTc4AAep5kCHlJRvCVRuuv69l5PafBRe3wpU&#10;3f1VmGh7g30VqhTz0KhfirV1M9GgXYpEpxZ6TxlU9gIkiaQNO3bBcvUtCPcERSMmoWYJyk4/Ghxr&#10;YCVSrtEtFQ3AXBEiaHJYrHQ+M5GpkZSsKVgBe6xWLCstdC1hJRqJgPXOQlgC9bCRwmzQFKBo553i&#10;mjgIcqWyyiXVA4T45NvwhBrIBjXCEZYg3KSBK9wANy07fDVkH+RoaTKiKUaEGtGilZz1RNSAJh7N&#10;rS0olCqnU0QOydW7Mwrz7x3YsDOOhbGBq6e5ejbbUvnvEbg1MJ/j70WqHNTy+Sh/+i/CwS/mTxZP&#10;/xzTLz4HE0wRKQwBCWSkWJlczXElVPSQMrmaY0SQIR7msArWpAoe8v6sETlCrWZYogqxTe4lI+Qo&#10;IRUgJy++jpRuBcWvhMJbBXWwFs60AgonGbuIBL3bE3CnNNC5efouDRklCcxBekFIBViJmLs2BeBN&#10;qBBrt8HgqIUnrEa8xYZoyoQeIlKXV4ZYwkBKlsiYyDZG++0uBQrqKjBl9gJMmbtEjBV8OOOfhdiX&#10;bzuRjSCIfyixHgrRpUaQ6qjSY/LLEy8XIp85yBdnDPgcTGx0jtyq4PHpHAnj0zzSviPhILGOgvOT&#10;xWxKj/IW7e4XD3J5baaBUzbc/bmXIO/tRek3AZtpGWpVi6AfzBCfZvsIqp/7KyR3fwGanTvgSZNj&#10;GCmC8rZnIbnv66i/+3XYvSvEZOeKy26E9J4vQm9cQmprMeQb+smZLIORnMN6iiu96THoebrESBns&#10;5ARq+uNQ7NgC5eb1tK0E2q3rIb/1MSKlBXjrbVbcH6CUlOmqPc+OIQfux7n/YA0b7n7+Fazd9giW&#10;XfocCi5/HHXKItRJSEXLF8LuL4HesRJtHWp43UtRvf9tKIiYsqGybwieBL2jpNqibSrIrn8csVQ5&#10;/E018LQQcSWqSIESESXrEUpVI5iqheamJ0idPg95qx12Lqet10Cmno1gqwLpfhMUViK6+plo4Y7v&#10;KSmGhl1oTkvEd06uFah9/KdQkoNiCq2j/xYiTnKmPcVwN6vR3qsR+bCl5LCR88EEK7OuhoGUq3pk&#10;AFXPvS+6PpW/xt9Ml0FGitlItsPkq0Pj7htGrwpY3HOV6C6TW24CtE129cNEpPVULqUwucnhdxaT&#10;Ii6Cj8oh1W7CJbvbEOaxyptMiBHBev0y9A6G0NRiQgN306F0LLc+g4bHDjbMORaOhY8bKvf/FC5n&#10;ETZt9GDnegscD76CKUsrMcHZohUDPsidNZDaiBBJlcqJZPWkUIOdZjjSKqj8tdCSh2mKyKCjl8BG&#10;5Mt9WOXuajEjDpOplkjVmVajgIwCj9RUa1lHKpYMEcFOnqyNYIzUkxddS+ergCHaSOpYAVNMRsfW&#10;UPrVdP519BLWkddcD5WlAkb61ztq0NrrIYK1kFeuQKKZ/km1dvSHESYF6wgYMfHcc0ZHZVoOnjPy&#10;wwy82Jdv+78EsWaVXKavavaYfPnNhchnDvLFOYBs+lReYrQlWheENi6ND0Numnw8Vw1nkbsvH0RZ&#10;H0Dm+IM4uO/EuYUUvwDhUWLV0HPR8qVM/z8O77wPfOGb30L5o7+FZd/tZEjL0fDQ/4PWvw7GbhtM&#10;7Tqodu+Fbt9VaLxxPyRX3Qfp7stR/+D34OvWkdqqha3HD3+rCl5yAhtv/TxqtAvJGVwHtWkulF0R&#10;SK97FPU79sGQUsOZrEbjTU9DcscXINu6iQimkJzNQjTe9QXoXCvwq7cyBrufRMrC1ivHDK238mng&#10;sVFS/fLbwBLaVv/Uz1BUfCGaex0wOcvQcPXjkKgXINZExNhBSquVnFC6Jsu2ESjSNjjDFSghgvnh&#10;u6TuLrmZ9qsRbtcjuKMfQSLScLsCtU/8SlyXm9IwRXlC93o0PvJdNJJarX7u96i571tQtjlgISe3&#10;QTMPUstqUpVlqNMvISJcJchQZllFhFcGvauI3j0FORmN4hu1ZtsOVHzhfahtCyC98QlYQqWQ0zHJ&#10;Xj0iG8OoVMylcpTQcWsQaieyNy6Ggd5xY7MOpqEmsi8FMNoXQ+8tgdpVioYrH4TaupKWS6Bp49bM&#10;mUEMlj91sNy4eriGrtnyBaD0uQ+gCmpEy20nKWkr5dETLYfk3tfhJPXe1udEqtkAX0iGJAkAlamY&#10;ykgPf5xsV3tUNMSqev73cFoXivPkhnn7M/fo74HZj4+e5Fj4jwr2mBKltTNhshVj72Wt6Oi04Lxp&#10;J2OCh9SixFUOqb0K8T6fGBiiwVxKL6NGzG4T6bLB02okMiQSDTWSSlVC6a0lwtWSwiVvmRQvD2so&#10;pzQqVMuhIXVrDtOLFWmAUgwHx83vGxEgA6f2lsMUl4iZbdYo5qHBWkZpVaOJ2N4YroXcXoxS2RJU&#10;qVZDamRPtBKRNjNibRas35aGJ6IiL74RlgB51z0+NHd4iHi1mDp7Hj4zazlOWMSDDHx4d5vDQRhz&#10;QQwHSVXsI+U0Pu6RcJAMM+nlI6KD4Lj5wP1UuQvMCsoPD4QxPu7YdA6f/qFgUp1E5ZQh72z/VU4j&#10;k86HIV+a4yHKQBB2/jRykUvIDO56kgWPCHT8vDWIdA+JB3lgUyfe/N/MNCr7n3lYDBIhwl//ADc5&#10;bGlSbFUP/xiOWCE9eyug2rIeLh6E/+bn4CDyNDkWwJWohqVNDddwHNpNfaj67J8RSFQg1WuiNNZA&#10;t6Ebcu1cVN33TfDsTxVXPwCNdRHk63vJSawR1cpynh80VASddxWeevZ2PP5mpiqXw77v/w1V3D+T&#10;yIBJYd2zpFzJuGbDhv8BCkkBGr0N0JoLECLnNhIoRhPlr7OpHFbXOrhDFTDZVxIpkANqXwurfREq&#10;idjqr9uP+ju/CltYBpeP1B45ABYi+DCRaqBZiuSAGeW3fAmOKBFOcz00/iIiudXwEfkkm6tR/yh5&#10;2LuJpDuD4jOP0llITsQaaNzkSLjXIpCuhty0iGzAChgoD+EOdjgk8MRqyRn5AZSk3mXkaKiTKjHM&#10;o85XBJWrAFYifLllBWzeAshv/yy0rkI4A2tR/eTvoEoa4QoUCsWt9a8V/V3N3N+VjlcMD6L2ybdh&#10;4GVuzX3Dg6KMfkSOw4qNN6NitPyy4Tu/o7J8hrY98S7qLr8TrT0GWHyrUHPnV8ToT45wAznbdUiQ&#10;zfKRAIi10X+THO6EBLYmtehGxS26PbGy0RQPhrWHaRX9aYBbPh8L/3mBSbWo6mJyaqW48+5NaN7W&#10;hbPnLcWEUJ8NPF6w1i2BO2WC0l6LeI+HiFWHYLsVjoSKXlA91KRU1aRa1aEGmIlcQ+QZNlhKoCcS&#10;5blcy4lUVfYy2EK07igXClYZqoGDyDjYoicVWg2JpZBewlKoPKUoVS1EnaaQXmg6VkYvsn4VQk0a&#10;2Pz1WFJwAdY2LECVZiX8TXqE6CWJtlvopdci0WET32qvvmMHImlSrzEPTpwxFycsJFKdT6qVyCGf&#10;oT8aHI5Ys0R5tDgcsWbTO1oI9cakSsedyMPgjdufiwNp07k/LL+8n5Uq/x8tmeYim8b4dHMh9nP6&#10;H4NYc8EDGIg+ruQ4XXXbHaOPM3DF6z9DRdcIlt/0ddGdhcOTT98N75YuNN72Isq/ROpq6xCMce5S&#10;8zVY4xVQ7L0K8pEN8CarxEDx0hufhOKqO6C+7FoiECVaBi1IpSsyjXVI2XCXluprn0KDYSE9u0uh&#10;2LoZkpueEvOHNia1+EHOkH/ZsPm5b2J+oAczhh+F/svAlrF93uGkbVylWr/jeih0i1AftULlrxPf&#10;MMPuNcLwu4wLIOHGRY5CJFqkiDbL4bLPRSXly+BchgoiWPW2vTDw98relHB8DUMdSPUZ4U5LIdHN&#10;gZWIwxYrJ4VPaW2/HEZPMXTOtYi11JPCrqAyqICx1weZYzUCbeT4psuga7Oh8lX+lvkWlLt3Qcvf&#10;jr1FkDsLoPOTs52QiUZEmjY3ap5+CzWP/IQIvpRIshQ2StMWqUSjbj68G+KQ6skRGeiGKm2l7TWQ&#10;xfSUByLxVidMRKrc39VAeVJTnrTkxEsHu6BxLoLXvgSmkW2jpQXc/uPMTDncxzZfuOO+K1GRcEB6&#10;+U2whCvhirET0IhUhwWRGNkrR5EYCMQTpfx3WslRlwpirXvo/42mcDAcI9Zj4aMGb6gW6Q4dOcLV&#10;8Fx7K8q+AJy8cB0mGIISmMJEfs12NA2Eke4PwRSQw99sohdJS2SrIw+zBsFuOyJDHtQ4SiELkPdK&#10;JGqMygThKkiZtg0HECLii5PCdCYUcLfqEB5w0kOuQZlkKSply8X3U5lhLb1gVWjQrEBlwzIUVcxF&#10;UfkMNCiWok6yCKUlM1FRsQArqmZC6a5Ao5VePnclec1qKCylMPIAFETsaspHKK6HPWjDCdPnEKGu&#10;wXFkyKcs+mjklYt/PWIdm598cbI4kDad+0PzSwo8Q3y0TGlnvq1mcWiex4PT+LBzZNL/5MTKUwEy&#10;sR43nx7W6Ytw6bXX44y5szDlwnMw+cKLcMKM2ThPF8UPRhsWshLUD6Vh8cxC5fPvwjiUQO1D34e2&#10;wwH1cC85fkWi+tLQLEPDnZ+DdPtO0Wo41q1Ber0LEp4zlL/vkfGV0XMqMy+lZ3AFtM7FqHr6XTrO&#10;CNVVt+O3hzH0+cLb/5+9twCz4zizhpWN48RJNruBTWI7jkFgMQ/TZWZmZhrm0YxG0oiZwZJsSbYk&#10;SxZYsmWZOQwOOJs4TJvEYXbo/Kd6JFtWlMRe3u9PP8/73Jl7u6urC95zTnXVWy9RaVGBzXoUMO08&#10;Ds3+h6HU3QxdRMl+ZkGl14oK82QhaKvv/Bhkd38Wyid/hyVrE1i6yot8hxEtD38fJs9EmA6cp6Je&#10;BNnpryOWbSTptKKRgGu6/QGUR+OI5+phXjkGRU8JqlCdFKzBk9ch225i37Qi12lCqd+J/HAQ0S4j&#10;Va4MepKNpvtepNJ/AWrdP0JZdEB+7HNoeujHCEWmwBirgcpL4uy4WZp4Fc83Q3/gccgfeQm20Dz4&#10;yNbtGbU0CziUroH8qZfgOPwYZA+8CEdaDmXOAc3pL8PREYQjuhDORCO23j4IT6IJ3lQLVW899LEm&#10;uLIyGFduRHw5VWxEh+e/NL605bcXdgD4+i9JaFgvQrUKe/5CoCjxYsCaqoUtXgc/VXhrDwkGP9V3&#10;PgXDrnvpz+Qw7bkHkb6gNOSteORn0Jwd3yzh0uO/C1jF0hQR3ECsLb08/u2lh1hTKdbD/v3433us&#10;WVtESrzePPIhqB79BdJLSrjpRhEggoAZLVlhj+gJVhqUBxLoXVbid06ku/xwxjUwBslwuz0Y3d0P&#10;U1YNbUIOF8HTmRZDw+IdrAKJDgc7tRFlAmvbYASunBY+Oo1Mmx8LmiZDbalGKGVAIku1W7QiLyYv&#10;OZsgl0+F0TQbZuNseB01SETUyMdMVMM1qNJRtdrnwRxpgjncSPVqQ4r3ccTE+9dmaXp9viOL986Y&#10;i6tE8HCxe8hUMYT6547+tdj/DLCK765s0kxdmtj1RNr55FW/vzqdl9Pmvf92fufzHHH+ePp/tkzn&#10;b5hI4z8VWHnOX7JrxLD15AWYMKWe4FrL/+fimptn4G0izu2tTbhqSjP+ab4OEwPdUkPf+zXA3JlE&#10;girMuSiBlmcBN8FUd+hJOJb1w5upg2v5INSnXqDD+xHsnS7kBixw7brj5VmjwuSP/YaKqkYaIjVH&#10;qNw6fbCIZTi7xoPtv3z8/td44fdA5z3Ponrzg5h7+2cw8sjnCYhlJD/+J8w/+1PUPvF7mFoLVI9z&#10;INPeCNXOo4izHaeprkVwCaNvIWLRKuhV74af/Up14GlYzn0Vy9eSqJZmIEC1qN1/Hn6qLld0Lpqp&#10;xnWjqwh6c0ggauDadjv0dzwC922HpeeNhiciUWlBuM+LFBW7ybeA/cSC/sUhZNtMiFd0iBGANcee&#10;guzBn6Dl0d/DPlyALjALESpahyAf8XpY3FPQ8PBPoKMqtsdmQ3HPJ2HYfRLm7oyk+oR6VR96ForD&#10;TyEkyjU8B03EwqbaN2C6fh5kbXm0nPuxRFKCyWqE07VQeRZI8y5MvmqCoFwavlU5Z8NA5Sp3LUDT&#10;J0HicgxR/y3wpZrQMZSW1lWK45vivfJjr5iIA21k2hcPV6qB5F2H1m4X/ZATCZZpy1N/RHDTRsRG&#10;K3xuPUKsw0x6HhrGJ1e/6vjvAlYRCEEEZRCHCOkn1k+KABKtra3Sd2KZiIhaJNZmitCAItiCuEZE&#10;Azpx4oS0VEVED/r78T9/2E99nmT8u2jbsw3RvQegPf45/Mv7/gkTEmyAVrGpedpCNmdBtOyCJ6nj&#10;32p4Cho4RSxEKlN/iSqRrFSfkUFHZmnItcAsFtUnxbCvHJEuGwLtZipVG9VrEpU+HwJxqsu8H9Pn&#10;fgA11R+E11mH7lY3KgUHSgWnFAbKbpmLsJfqM65GnAxeoZ6OJJVtpJ0g2uNBptcLX04nmTFAZuup&#10;ITvVItFmRWubDh29ftxYMxdvnLZQCo0n1rJeydFfyS46dvG3AIJLnf3lv1163X+uiXtc2QQoXVRu&#10;4m8pj7xmHKzGQVGcNw6Sl9uV7nXRXn3u61WsF+3ydEX+LtpFQL2UpPwluzyd12rj2wTOwlVTpxB4&#10;J+FLF5TN3FMvQn/sY1QrJ0kAzVDf+1XYVoywLdbCvnR4/B3p7sPwtzqQ6TBLE1nExJyXHeFjv0Yk&#10;Pg9+tnVXtA6WRX1UV2z3S5fjq+MBg14+FvC6qtbFCFbSsLbmkfRR2RKg9W0JKA59GLaUCvaOBAzm&#10;KVCPrYE9VIXubh1quoeh0k6CZcsdcO85TFJJBbt+K+KjnQjedgxDlWYEdhyA6vQ34Q7PkGYue70T&#10;oe9tR8uWe2C130Rg/Dh8yVqCpQbe9WuhPfYJWHmt9Hx7TiLXZYDrjlMoD9rRPuJG2yI7grkmEuA6&#10;GLcdoAp+iQA6D86BPCy33cu06kmi51OByuGtkERQpasI3C079kN+9CNQ7DkBd2gWnJEaArYSwXgt&#10;9CvWw3T8M4gTiB07jsAnQgyKSFeJWsRaNbBQ0arct0KxYReaPk3Q7PDBnZfBEq1GvJVKupt9vaDk&#10;vZtgixF42zMw5ixUtSTTwRqE6YN0nrk4fvIgjv9oHEwvBSxhhkvA1ZOsoShQIVbUootpNz/9e4Qj&#10;dfRFcmk2cZ5+JdthhZfPefnx3was1XMlcBTgKYIjiAD+IhSgCJfo9/tx7733YtmyZVJMXxFs4iKI&#10;iuAPa9eulXaqESEABfD+/fifPTLEwmiqGWni0523daH2jk+PbxuX6nEhUDKgtCiNZEcAiVYPvCkd&#10;PBkttEF2jl47HEkVHCIgRLQZppwSylgDzGR+ukQ95L750vR6MdNXzAK2sGNZeZ7Yy1Jtng2NtQWz&#10;F9wIrWYOPPZatOZtNDtyCROKSS2i7jqEbFVIB+TIRrWQUd1arAvZmcTEEAWCBYJ6nmqa4G8MNsJE&#10;5arw1CNL0BXbR5WpJBqselw9hQ5dKK6JV3bCV7JLHbsEBpc4+8t/u/S6/y7728B6MX9Xvv61m0hn&#10;3K5UBn/JrpzWuP0tYL3SNa/XxPvXq8U72Cksg1upZG8aD3F2+qHjMK9cCW+hHt5+PzzxaVKoQSVV&#10;qpcqruXhX8BBxZjsMSBbXAjFgz96OR6vWFaiu+NhJAlW2VYFrOvWQb9xH5xUVCPPvrK7yfMUHAuC&#10;XlhUVFb+ZujPvgB/qAn+lSvgylug2nYc3ngNLMEqqExT4Y82Qu+thlJ7A8z3fhGyc9/DB66bAC3B&#10;1eZYCOX5H8G65QDz8CfpHazi2OcRWL0c6UQVQgUZ0nwG2cO/guxDv4NKfxMcromQPfMStLZJMAx2&#10;kEQcg27ZCrhXLUOhUI3A8gGk2glcXVqkNiyW1KyYoSwCJQhwEu9S5Xd9BDaqTFdkPlQER090njSR&#10;yZVrhjMlwHc/9DsOwhhfiBbz9bAlqhGtqOESQR/SLXBnm6E4+IwU+apJTAqiWvZmFFSNSrQPOUlk&#10;mkiI5WgbMkN5hCQgXQPH0k7eYyGCBL9IWYNAnmUcrCbgiw095rNeArDQ91gWD8K/pBvmQDXc9C2x&#10;SBNijnkwnnheeh99KWiJCWImfnfxCDJfqbIeme4AZI+8hGhUIY2SZUjYgwkFCu0W+NrHox5devx3&#10;AevFwP0iEpIIBSiCvotDRGYaGBiQwiKKqEsCWAUAi6hN4rgYNlEAqogedHnQ+r8f//1HnGTNExah&#10;T7VYtrYdytPfGgdWV4agmVTATpWa6PBicFUFxb4gAc0IFy/ytxmg54X+skkK/KBPNMMlJkjEGxDt&#10;sUsRaBK9blQbp8HMv708x5fVIlmxwhloQm3TbCTSQqG6cGD3MnRRrfZXvChG6dTokDy62TATTA00&#10;n7Ua6pZbYdDMRrxghtFNJlcwsfMZ0Doax9CGCvQRgmtcBRvV7aLRFHpJCNyZKN58y63SHq1iuc2V&#10;nPCV7FIn/38PWIXxPH73H86fuP6CXf78f80uT0fK18s2Xr5XBFZx/iX3vDyd12pvnrSQRKoaV02q&#10;pdXjrRNrpcZe2b4VgWw1fK1VUJ/4HNt3NezBWVA9+Sc4BuN06tVUqy1Id9Sj8aOvdoCG2x+WNkGP&#10;dlng3bYDmnNfRzQ2A7ZkC156aXz4TgxMavIJyJ74CfxFD4JDrdKkhSTByLluk7Tji27PvfCG5sAW&#10;WIBMRYNwshH+cA2K7Dvh/XejodKJ6HAncsOt8LqqoLzjKaju/RYB/o+S4kxEa5GMLkQo3khiUINY&#10;joTygR9Iw69WktkYQUl7+KMwLV/G36sQTNehSCWs23Uc+hGCUqsZmkNPSWDnHMzDvqQDdu2bodh5&#10;GD4qUXOSalyo8oKcylENzckvMt3pUrQqU6wK1qUjkHWk4MnWQeFj2XmnsO/Np4pdAFumQQpX6Ckp&#10;YPFPhmb1BhhOfxqh9SMSIQkRmEO5FhgIDr7oHBjuOA8Tr3fnldDsewCRogzxDiNKA05Jjea6TQRp&#10;NWSjy+GrmOHNKXg9zyGpCObUVJrNMB77NCytBcif+DUCo4sl8nFpvQlwtRBcf35hcnYkQ9W9eAj6&#10;U1/m50rk6X9SGRPiaS0KrVaEKAAuP/67gFW8N724bZsAVfEuVYCmAFVxiEDxYohYxBLu6OiQQhKK&#10;CEUi5q6IYStiAosddC7d1u3vx//MkSR+anTELPl1kD/yInqKClx33bsxwU8g1PpqYU+QiaZ1cPPT&#10;n9HDT2krgFUbqYWJjVAslLekxBCRAZa0HC6qxXivE+EOmxRQItrlgIOoLXa58WQ1aBsMI9/uRiRh&#10;Q0PjNNit9XCb65D0KrBhJI9yWIuEtwlm1XR4rOxA3mZoNDNhMM+HzrQAcv1M1MgmQm2bT6DWwRQh&#10;i85r4S4bpfWvyTYvgikDQikLuhZ34trp0/Dmm6bQ0f71d6wXQegVcPrPAdbXc+6rTZz/l2yuRBQu&#10;koVX5VH6bjbeJC3LGV+ac/m1f9kuPW88jVeW3rz6+V+PCRC90vfCLs+DCKV40S7/7VK7UloXTVqz&#10;TLtqUhWumtiAjXvvkhq7jW04VhLv8mZCu2kngosKSJIYtmg+KCkuS3w+2zqV0PqV4xOVLjg/zd2f&#10;QjZNkKMytO08ANXRZ7Hn/ntw+twB7H5FrGLxWDvVaYO0sXrjx3m/dZsR6PJJIK1fuxXuvgS0G7bD&#10;vmol0oUWpApUTFRx6awMw0MuePrbYF+xHvKtp+FrS0H2EV6XdaGB4Ow+8owUu9dCVTs8YENHtw2l&#10;LgPsvtlQi9CNBFZvrEFaz+pxfxDys1+GNTQL+rs/we9q4UtWwVEywbqoFZHwJJ7/B+Q7NagMWKF6&#10;+JfQsm87w3NhZZ8Kl1Xw52Uwh9jnTn4B/thsaemMWFJk68mjmarWQ+XnSs4niD9LMK6T1Kw7RaIt&#10;PpP1yOSqpFnKovwsm29DvNuBWEUpqWyhgAP9Yendp08M9xbEu9XZcB+6D8Z9xxDP18Ow+zBMy5aQ&#10;+ddCv+U2GJgPIxVsaPUoFI/8HFECtCtaD/ljP4bTPhOmQ8+QwIzvvSoIyMW6u2jTzl+oJB5ij1oR&#10;mrFEXxOPWBCLGSRwzRaNaGt7JZ7vxeO/C1j/2iGC4U+dOlWKWXv59nV/P/73HeWSAZl2H+TnvoeO&#10;DUuxbl0Z111LxRpusyDZ7aJiVRFclews7GzsdJ6MGuZ4C4KdFirRFqiDNQi2mdC1MoWOsQTW37EY&#10;tpRSCvRgT2vgr1ioECzSJKdg0YyOoRhkWjo2Yy0cHjlSaTtaGm5FW8aO7rQVaWst0gktTIY5CEdV&#10;aO0Nwh5qgSepxQLFFMgMM6Gy0AEEGtG5NCkNTdszShiiTagMx2ALK5HtjiDT6seiJa3I0EG9a/JE&#10;vH3qlR30Rfu/BqyX2qvyJn03Doav5dpX25+f/3rWsf4lexlYLynbi3blfPxtuzydS+0tfP43T56B&#10;q6bMknbIufqW8R1HxKGg0y196OcQG2k9/ugxMks1UiR+Nn+V5LDEu9LmS0BVOOBCYj7cW/bCtn4d&#10;Fp76Fn71k1c2b754fOXLn4PKPA/GTfsgf/T3cI/2QPbU76G+55NIFGphWL9bmqyj330SpnIY2nu+&#10;gEi8FlGq2NGlQYJCCzraTcivGpbCoKnO/xhBEtu1uwaxdVsHGvmdjSrbf/AcTPsfhnmgwv5RBX9g&#10;LhTnfyitj9XpPgDN8c9CeebrcMcWwMLfE9l5aPrQHxEITYF52QiazLfAHplHFv0zlCp1cI+0UsE+&#10;AVd4JhwrRuFtt7OviSD6IgjEbDQ/80coznwV3hUDBNJ6OFevgaszBOXoUsiYR8X5b0FrvY7qn/22&#10;pMGiPiPyJChiRvLLAPLESwizDEVIRbH8xhdfAPXqLbD6Z0rrXC1LBlEhsYh1O+EMzISHgGvYfxaq&#10;ez4P7V0fgswxHS0f/gPM7mkwLh2ispsD66rlCPVEqd4J0ou6EG6PwsHy8tBP+RJ6NFKRv3x/2qXD&#10;wg9/n/X69B/Rk7WQ2ESQTpkQjWtYVhrk28zjJ11y/G8A1r8f/7cO/7EPw7rvPuju+yZGRsNIrl6K&#10;d06agQmFwQCBKgpjuF6KjrR0SwcyXU6UhgIIsfGVlkQRH3LDWVbDSqdgjjZi68Gl2HjHqDSDMSYW&#10;YPd4pbV4doJfoGxDCwGx0OmH3d8Cq1sGk7MZfYvyuOvOzdiyugcu9WyEtLMRdDUgHlahvukWtBhm&#10;wR5TQudtgM7TBFeCYLsoAh/THFlfwfCGVtjiclgTckRLRgTzZlQW59A/VsbwSAorV3dRKUcw4bob&#10;cLVwsldw0sL+9wHra7dX5Y35f3nZzBXOfT0m0rvikO3rtP9+YOXvYtbwrTPwxqkzeN+ZuPqGD15o&#10;8uPHxaUa+bIWrhAdckIj/f+Fn78yEUasW82lFiLbYaBi+hyCmQV46Vc/kc5bsq4NP5RCFI4fCqpS&#10;s3UGzJUw5A98H0oR3P2J3yDa46J6/BrsK4ehPvoMjCs2wDnUB9NdzyCfV6FvyIdIohalNi3uOjKK&#10;A7f3Y9H6HqTbPFJUIeP5H6CeoCnyoz79DehPPk/g/jnaVnego9MAnWEiVIc/LSlsxbL1sOUtVHG/&#10;hIOAo/HPgWswDfXGfZAd+jB03WkS0DppgpD25AvSO2R7vA7O3jh02++Cl4AWoXJPFxphXrcRzY//&#10;CvLDH4HRPwN+KlTt0U9SFVP5kiD7O6wwhObyOV9EuC8A9dnPItfhkIat7TuPjkcyulCO4v10gGAe&#10;6TIjTHB1UOEGMiL04AI0H/sU0hWFtNRHBJyIV0jG+6IIhm+Fks+rO3gPzLYboN5zHzR3PwdH3gRv&#10;ogHucDXSQwn2dz2y9DfhzjQcgXrYMhZkW80YGIyi+ak/vpwHYRdB7Kkf8n+SnJbHfgfbntPQ3fOv&#10;iCdaEKYgKHb9eRB+oXbFtf8VJqI6/f34f+/YvDqKLesSiNx2EEvX5TG8PIprRRD+cMWMaKsNzowC&#10;mV4nwa0Z7SMR+PNaFBYFpXcx4T4b0iMeBFoNUDrZcQpG9CxLUem6ofLW4f2z/gmaYBOsaS1Uvjp2&#10;YhXWbBtAIK7D4tXtqFXNRq1sFrr705A3TkXc1Yhl7R4k7E3oLXmgVc+ATCMU6kKE2GGiWRtCZTMU&#10;jnnSxKXFG9tgDDYgzfvler0IplXI9/uhDaqgstUgHKjDutVFRMsRXDN5Ch3yX3bk//uAVVz3l+zV&#10;574qb2JG8CVB9P/Wta+2V58rLeeRNtte+Op7vE77bwfWSTXj71iFYp06DVdPnYO3TpqFCf/4Tqzc&#10;uBmWoAO3nh4PwP3d730DpthC6W9xiCD2AljFO8hkpg6FHj08S8pQUMH9+je/ks7Zvu+VgP/Fz9Dx&#10;DmyDIW6BsycL5QPfRTQ6GaYzVLDnvi9NqHH0JKAaXY65C98Gt3chgs45MBG4LD0dCK1ZjbZeIzp6&#10;CVaLKvBH6uE5/hC6iiSL+05DuXIngtv2SgEi+peWoL/va+ggoOhSbqi7u7B9axFW1wJpOU0L1XXI&#10;R6C9/9vwxOfB5J8O/fYDmNXZT/D9KJRUzc5dexBIzKbC/Q0CwclQ3/EogiQXpmWjSLTrEYjOQsPH&#10;CdIEcItvGlwVPWRrdkJ74DHk+LtPhISMzJJUuXmwCEd3CObWAMqpubDsPQHf8lFpPa0UQ/gCuIoy&#10;yOQXwLplB0luAwLFFui3HUTD8HIpglSu04g0CXokr4BrIC+9bxVD0fZMizQBSgwpiyAYkTiJd0EJ&#10;1cnPI5oQs4cNCAki3e1HoWxHhf+3bDsMT2ccnSX6nAd//jJJurgMRxwf++a3YTdOQ3tRA82BZ6W8&#10;avm8Cd4vkH5lS7i/H38//r3H2MosXNabIWf71TmmYGhFEO8QPijWbkEgr6NirYOBZozWQ+2nU2g3&#10;wsUGaRWdgCCnDFUh0K6gIlUj1RlCujOFuYppuKXm3ZjdfLMUhSlUsSPe7kWSNqP6BgwtL8Pq0dLR&#10;TEK5NQSrpQ6JqAbpiApW7TS4NbORDynh1s1HwF6LaEAJpXoWZFSznqgcwaIRlrSSHcgCXaIZmT4v&#10;sm1OZMtWDI8VoHc3wCmW9FSMUsxhR85Px3ojriK4XiNmit4i1oAS6Oh4xbu8qyaL8HgXAPQyB/63&#10;nPjl577aeM5fXfryV+wioIt0Xjco//vsIvAJhfpqlfrnivXS66TzLwHPS38TJr6XJltdSPeVc199&#10;3uV2JbLzl+zS66TzL+ZD1DPrVro/03vTzbPw5qkL8L6pNyA5kLvQDV45zEIdEhAi5VqEuhRURVbU&#10;r9ombU8njkhZeeEvYPahf0WzVw17qBGe3ux45CMCmXX//Wgi0OmOfkICaE+MJM8/EzW170EoWI1E&#10;ksospoFt2QbU59qQTcyHZ+kQcgSpoL8aOvkNMO++F11Li2h54k+QPfYHeI9/HOpyRVJa6lV7YHz8&#10;N1i9LAiHcxbiOTU0205IAKI69CzM7QHodp9CkOpPbDogY+d2JWvhFxutL0rBsu8olFsOwhGbjeYn&#10;f4tQcrb0jtZCULWFJ0J+zych33YXnPlm6DLsZ4k50nPE0nPQwvSkSU4rlyOar4fbPwkKKnH9nrth&#10;WbeBefg9HMMFuMRa2rE+KU/i3bDqXqrtA48g02NCtKREhWTCEqxj/9dJhEBz8HE4thL0R0pQ9XYi&#10;Rf8TInlW3fEk/ZARvlUr0ch7e4suFHItyJH0l7rEjlYeFNudiLGfW8ONqFHdAnOwEcajz2Lxijbk&#10;Dt+PqqNfkjZtv3iUeE2BaQddc6n0/wTdvV9BpoP3OvUFGNdsunDW34+/H//+wx9vgv62czCefgGe&#10;ez+NRRtG8baptVSsZTbmjAburAIxApie4GpLy+Ct6OBmZ7Bk5dAnBbhq4Sk18xwjlm4aQp22GoGS&#10;Hd6CFqGSiWDrhp7gGis5UeyOwJcwom+0CJ1NAV/UipElbVixogNjSwrwWgnSzjpkfew4PhmyXhmC&#10;1lqY1LOhkE2DTDEdGtMcyIwzpXeqjWT/zjJZa8WCYFyNjp4Aoik9ysJBsTOmex3wlsxw5QN4y43X&#10;06lPhdgZ5a0EUmkrsikzLkyUWSg5X8lJX+KgX3bUlzjwy+3yc19tPOeCg3/dS1/+VwHrn9ul1/3v&#10;A9a/Yry3CIDx1g+8DzIqsy17VyH08L9BRecvDu9nCYiGm5Bok9H5s/2VFbi4K2S0orzwF7CACkqp&#10;mgzfwXPIip1ZCKoKKtTgquVwrFyGVI9PmhFsPvgw1VUVGp/+BRIdHgmg8iSFkbASC2e/S4pYlOl2&#10;UgH+BtrTX0XdJ4Cti11YOPPNcJ75EhSPjQ9nNtz1PIwrd0B27gdoOflNhI88AfviEfjiMqTW9EO/&#10;5ZBECDS+uTAOtcIdmwcPCXAw1wDbcBn2tavR8ujPYMwZIb/9YRgisxEQ737XbaGS3AnFfd+Dn/1Y&#10;zk8zlZ+sIGL+zoPy7Dfh8N0Im5ck+ciz0O4+DtUGKtjly9Hy2G+pjr8nAaNQlqqzX0KgVQtfQY5o&#10;G++dbZSUpsi/7PFfIdgfgpJq09OfIGir4YjWQmWeAZvxZtijCwn01XB2BGBcuxmb9g7AlWhBlnmJ&#10;jLRD8cBPJYAW75PD/UUEV46h0G5Ff68TnQNBJEi2bZFG6DwLCbhW6Fk+lYISXf2vLJ8Z+Rwwk2kk&#10;slr09RBcczKJUER5j4CYrLV9L0x3XpC1fz/+fvwHjhhFqWPFKvQUmtC3sgv6p36P6ZOupWJtNSPR&#10;bpPA1J1TYXhzGZZUC9WqGq6SBr52A9wVM0zpFoKXAo5kC5ViC65539WwJXVSOERntBltg0H4YkpU&#10;N02CwdYIi0OOXCnETmTH+afP4lvf+wKe/dBZ7N21DOvHKli9uID2uB4FvwL9WQc6kmZ4jdUIeVpg&#10;NMyHRkeQ1c3EnJYboSe4iq3pnHE5IikdhpemyV49aO+Po39Zlo7QBGdKjb7VfXjHzTcQUGfgzVSr&#10;b55YIzlXoVgFoIpdUv5rgFVcKz7/HUtf/g6s/yXAKvJxjYjENWkmrnrfeyAXio6A9PgPxjvE5o2L&#10;cOb+uxBe3gf9mW/hwQfH4xDvPjKuZB793h+kwPlNx78Oa0CFnsEAnHc9DjlVpQAQxfmf8fO3cG7Z&#10;i0x8LkKpBtiDC6T3qHrzrTCqr0eQyqpFdjNS4SZp0pGvaJKAyWueSKA0of45YLTPjX3r0mi9bQ9B&#10;Gdi+tQdND/xSArHw3c9IQ7+6LUdJCH6NvjY51IZbpO9sWQ0sA0W4Vw6R8OrgTdXDsOMIdN7Z8EZm&#10;Qrvj7vEA+clqGMYWS8pST6UoykAobnNoGtPdDQv7vvL+70PXEUKTmOG8ehnTmgtHVxh+KlltX6uk&#10;hE22a6FftxnmokUaUnVs38PfW6T3qD6mJZ5rHFhZNgTHSG4hjOvXwZ1cCEu4GkbvPCxofD9V5kIq&#10;diuKfQ4q2ydgGFmEREWP0oALWfbjJIm85V4RFQuo/yRQjM9DOk1leuBJZEpGaXZ3lCTbn1UhRlHg&#10;2HkEga4Qfvqz8eUrOt80WLfvhn3dNqRyGowsjSGYkcM62g/543+CYe8ZJMX75fyfB+H/+/H34/Ue&#10;gYFW6ZVKR1GO9WvSMNzz+fF1rIs3lREs6OFg4/MQSAWoCpbpLKjgyCnhLeugp9x1FtTSxAaxpnR6&#10;9Qdxa/WNcKcJymTnC1s+CKu3BrG0HjYqUadLjo7uNL7/o6/DHrNhxx2bcP8jx3DmzB04e3IvHrvv&#10;AHatG0A5pEHa0YThohetYT0yXgVCLkpr9Sx0tXml2cL+hBr2hAIttrnIdLqQYsfuHAhhdFUR/aN5&#10;ZAiwWtd8rN7Zj8pgFrFKFm+fNJVWhatvrqaTXUBgvThzVqgYOl7hpPl5qZN++fu/YJefe7mJHWLG&#10;gfUvzdL9C/Z3YP2vAVbam26ajrdMI5maWo0J10/EG97xFlweye6Zp+/D2qFXBwsQ4Fv/8O+l9yYN&#10;piZE4ioY7v4wuirNaHpmHFjde0/Bs3mv9H5RzCiOe29CocNA5WRHLMVrYg3w+WuglN3A9jwRphNf&#10;gObQR9BIMI1HG6BVT4G87nrcvrUdjn3noFJ+AH7brah94N/QdM/nYCulUDt2B5pPfouq7GPooqKW&#10;n/om1FmfBGzy8y/CEZ5LUimHLzIDmr33IRCbA2+nD66BLGzLRgh8CnhiBD2SCmdoBvwFDcwkAprb&#10;7kYkMx+KvffDGZ4Me5cLqv3nEUxMhXG0F9YuPxT7z8G8cRsV9i9hdd0MQ2gBLBUnHMHpsPTn4Avf&#10;Km1mkC6T9BLElff/28vAKtSrIzgRgTY13FS17nQzyfgcLFBPQwP7eYN+shReUKzDdUeqYPTPR6HP&#10;jgpVaaZNjKCppHWqglyIIW5RxsKC2/Yg12FGtiTn+W6mYYCHilY+ulSqtztP7qIfa4E7PAea459E&#10;hoJg3Y4OxFgvxpWrpFCJukOPob1dDtcRAmyyCp3dRtabEZmiDJU+G3o6GqWZxlmWa5j5T3YZkO40&#10;IFZSIrR6kbS5g+qO89K+tsq7PwsFSUB4rAexxVmYTz8nKeNATwjJogp9y6KIJ2vQSIJgOngOEZKQ&#10;TKseoWWdkJN8hEt65Nq0aGB9trUrUSThyPOZUokayVnrTnwKurNfh+rc92DYfQ9su+5EOtuIjuEA&#10;Fq3OwJ9WkGRoYTjwKPzL+qWy0hz/PNIdWsSZ50SviQRqPGqXad9JkiU3wh062KnaGxxTYM/WwS7C&#10;fR75ELxdFrhy9Yhm5sCwcgVs0XlQjy2XdiKKtFJkhWeg5VMkh6l5SHSpoXjo5/D22im8KLZGi3D0&#10;RxDv0SPWqUWoTUmskMGcqYanQkFGM6Wq4S3WQv7IT+Fk29OlmmFLVUmhNA2LKmjeehRq92Qo125j&#10;3b+EYHw+QhR3QeKOh6Iukq5CM8vEzWuirSro9p2R4mbHyi1ID/ig23MP8l1GaZvDdpK0RFGDbKYB&#10;oe170dXnRCctxzIpduqguefTJH/fhfb482wLBkRTcuJNAB1tPrS1euFZvRWxVavR3hVEz0Ac5bId&#10;nV1emMxzodJMg1bHspBPglo7HbmMAtY7n0Ev89BDP/LQwztwrVjHmuq2M+MqWMkURTQVqxgGloZ9&#10;tQRY1biSLan5nRHujBF1mpl4941XI9Phxzs+cDUMBMP2wSjyrQ5UaAP9UQwNZTH51vehtSsDuaEW&#10;9fK5aOuI4fSJ27BqtBUHdozh0Pal6KFSbYuZ0EGLmmsRMFZB3TAROuU0xAIKpJN6zFzwPkya+052&#10;vnrE22xYvLbCDm1CheBa7InAzzyFKMeL/T50Lc6jMtSGD86fi7fdMlua2CK2HHuTBKz8X3r/eYlj&#10;voLj/kt26XVXtlfAUgw/jwOsWA7yyvdXtlfSEAAjTAKHS+994fuXfyMA/S2QuwjSl6bzWu3i9RcB&#10;77XaFdP6D6bzKuC/wnkSkF/BRGjLa6QdfBbiDVPqcNW0BuZlLqYsPYnA079Bzdl/w/e++SXJIV96&#10;fPEXkNajVt/xaTQ++huo7vqU5OQj3Slpco6aSrWBiq91URbldjds++6XnL5v9TqSyjlIkaD6AlXw&#10;+hbC6lgA5Yd/gQyBtLPbT8dHxaR4LxbRkW85dRQPHRuD/qEXsYMq1cx0lq8tI5+ko2gN4t03vFea&#10;OCSAynPsozC1/BMUD/8Q5sWLxycwEbyseSM8IohCkZ2bYGTcvAeOzhBcgdkE0oVUcn4YWp1w9iXh&#10;ilYjRNDR3v4o5A//BurDH0ONYRKUp56Hb1EOGoK3ry8IzXAv9BU3DMH50Fo/ANX9LyKYnE+HuhDq&#10;4x+lUv8plPd9B7rOFGQnPw55zibtcWtP1lMR/ublCFYyll2lVw77UB7GFSugpbOaW/8eNGlvgi8t&#10;JyHQwVwJwJtshL7kQzZfizCJfK7TgminB4ozL8BjvxGR8Gym+Qs4Nu6AmuBt3HqIjuxhFOgkA/Ql&#10;0VYNXEMZvHDh5bg5Wittuh6iunXGm2EJVsOeakTU/8FxBZyYDePGfdCc/gKSVMLlZUUUu0wEPIJR&#10;SYUc/7bc+QQV+T5EcwtQ6iTAxueSKM2V9p4Wa321S0YItGoCshZZAogA1dhQTAKEdGoWkm16acN3&#10;QQJ88Tqo9p5HfDAxHj6TgiXS64d7pEOKt5xO11BNj6BckklD2wUCpwDdXGI+0rkWePqySGZqoL/r&#10;adi3HYT21Mdh7isglFUgyfRS3Syvdj38vWHW+ywY+9sINkoEimJrTxWiHWrW3Sw0P/FHtJz7EWwE&#10;el+ujqKpAeFOAmaBxCiyEL6NS2DZexRND74IVbgGup4kbO0+aejeEJyH+crrUK96lxQgJMzndrHs&#10;7bv2EsAboSTw+7NzECI5CLTKESQpiXZpiBvNMMTms++wjookm91atpO5cLPMfBUFjG1OqNvcUPum&#10;wpSmIMvWQn3qi5CfeAHKR34uxUXwJRbCwzZgizcgIGJBExhNkQXEonrYikYoxAQ3Ei3Fgz9EnKox&#10;TuzKUnCFtu+G/t7PIsFz0yXiA8uqa5EDmU0jrPtPIUsyKWa6lytiQqEH7RUv+rsjWDSUQm+rDbG4&#10;jm3ShhL7QiKpgcdbj5HFLBPbQmgJqErFJCQD1di42AvHsU+ip8+L0RVp2PnddR/4F0zwipBMBFZd&#10;rB5GwSIyMjjySj64HmmivIuN3ZZtJnuzwZOy4u3v+wcY3OwEBTNm1k3BG//5H/CBqe9EOKWXJhiU&#10;y1akUkZ4Q1o8+8mHsXHjEEoFD0p5D/o6Igg5WpDwyhFzNMMom4koP5d2xbCOnbsU08FtZkE6quFz&#10;1EGjmg6zvRpmX700IzjR6UCs3Y6A2FuRBeJI6sim3GSVDrSOhNE+kkbv0jbkh1pxzQdvwdtuXYir&#10;6GAFsL6ZIPeWy4D1v8oEAEhgQrscDP6avQo8CQ4X7e/AeuH/K5x3JVC9aOPBLxbgjZNr8caJNbjq&#10;pjmYHe3B26+9Dm951zsx7fbnpG21L92SrJqK4/pZ74PK2UjHrIeXhFB57juSUnFs3o4SHVaRJLTU&#10;7kIya8BQjxuqB3+BhkgYhYKVpDLA9q+EwzEXhVgjamtvwNqVBVTolE1Uo/JsAsZ7nsOepT5soqKJ&#10;3PtxqB/8GXQP/wK5nVswQOe6YO4/o5lKqLm9F7quCqb7JmDm7XkkCBQNd1H1am6GjOAqf+R3cHR4&#10;4BAAH61BhI5F7CdrXrMJ7sB82Ea6odl/H5RHP4mQfwrCYpj6tvsg+9CfoKqdAIuf5/aVoGRaGuP1&#10;ElgrhoZg8kyl42qGQvc+KB/7Lky+GbDxWk+qDrbIPGiKPoT6wzAF5kFh+iCVRwOs0SpYPLdIk54k&#10;1Uqy4di8BbJHfoswnWZaKFS7iOC0ABGCajRdKw19m523Ery/D/vq1UhTvWW7zHCSHOQJGLl2LcxU&#10;h56eOMH8GxLhSUWn8zwDMgQuw51PUdE0IThSkd5zi+Pu0/sQJtGI8n4+go9Q7ZU+E0TIRaGAHeZb&#10;0NpulPa8LbbpUO6xIJVvQrrYQmDTokyV1zpgpop7FvVUeoYTn4d701ak9+yRCJVnqAhvdC6sO+6S&#10;wDVSULDclUhT+QiVmxERpajkElRbbVRO6ZEUy/ws3Isq0mbw7SM+BMtqxFp1yFAhyp/6LVW/Aa69&#10;p+BzTYPqzDfh3nEHAiRYrT02dG8aQrHVRMXloG9VQ7PvEXgOP0CAp5Lk/UNU0sGySto715lVwck6&#10;1x18EkGCcpTlF+sxINiugWXjVjSf+BpsfQloDjwMD583QvDLDFkwseadJF4zYWjzosF0E4wEUkNP&#10;DvFd21HuVqA4aGH9LkCd4YNwZevhSs2XFKtY+mXcf4oE8HckCkm0LvUg2WtAkso1StCO9dCfs34c&#10;vMZHMHUVGincapAaMBKAiTFlOTz83pFvhLsig4YgrArNloDcEZgqbTYhP/MdyO/+DIzeqXCwnblz&#10;zbAm6qAn8bPGatGy6zRUZ18giTCSUGjhpThMUpnbth5Eqc3ENt8MX6xBUrFh1lUu1wT3cDfr3Y9c&#10;Qc9+7EZHdwi5ogPG4x9HV8VK1erC+nXtaCfo9/QE4HTVIEu8SyQ08Ptq0bzzIaj3P4nQyU/CcfzT&#10;KNx1AoP99Ac5jbQv6/UCWH15DZxiG7cYM0v2aKPTMEsyvYUVRdXY60SgTQNTrAXvvumd8MQscIZl&#10;bPguvPOGt+Ka970Nb7v+zXjfTdegqzeASFSGUEwBhXEeir1RbF7RgdVLStjDBpL0Kwis9fCbq5Hy&#10;ydBOwI24ZYjTFlGKL+4Jo5sP1dPlQYaMwWJeAK1pLrIdbKC9XqSoSh1Up66yBupIPaY2T2Tj8MFP&#10;duoraNCxNIPW4RS6lpXwgXkz6dRn0qnOkZZjCGC9ZuJlACQc/mu1S6/7GyaATgITKqQrgt5fsFeB&#10;J4Hhoon7v+q3vwPry+ddCVDHbS7eKMWP5nkkVP84pQpvE/V/4wxcw3bx9on1ePtNk/FOrRfB285J&#10;Tnn+o8D0/l0wUR04onQIVDvatbtgX7IYprUbEErUI7B6BXKtFqQLRgSjSmRzDvQRCMJ+DaoX3gSX&#10;uwYeEk+7fSFZsA33ntiMgKcOq0di6F/ZKwVUWN2mQuaOI0jtPYJGOvzicA4bB1tgOvMlqHc/gBY6&#10;FO2dH4F/x3FUf+xF/NMLLXjbh66F7MGnUW2ToWXZJkydcQ3kdPzabXdC45gIrWcWHH1paAmklvXb&#10;qYoSsK7fAcWRT8Dc6pWiFJn33Cs5Q/myDZDxWvn9VDBb7kBzdx9ajn0JLSe/gFluHWTbzyCSrUHz&#10;9qNQ6t8HPQHUS3Ltis6BP7UAoeQCqtwCggRxsRuNbctOeLJNiHcbYHFPguXQGQlYNcefQ2QwTiVK&#10;wM8okKXTydLRR6mownR69e0dCNEp6cyT6ThrCaoEJwKr6uQL8C3phGbnCRjXb4OzJyEFu9DtOCot&#10;RwpQHQtVGC0rECB4FHvsVNyfwBd/LlUj/AMFEo1aONPNJN4k4RQNYoi2nmWwYssgFm1bCueeu6A7&#10;+y00Eiwdtx2XQFuaNPXITxCvKEni9UiNdUH5+K9hKQexam0OYSo67+HHoT75JRgO3AfH2nXw8l7J&#10;Vj4TlWiJeQ9s3opkSUNgZR23UrkSQBRnv4o4QSXfZ0V5kZuKTo0wQSBMYEwKcOyNw3PoQVhuY7mR&#10;bIiwls4dB2G+/Twq9GfqR38MN+u0tdOLNqrqHgJ3WEw2JdB6We4m3zRYduxHgupdd/hJOClUlPbp&#10;FCAKqlINga0axgMPQeuajGaWrXbXUYJxE+zL++jX52GWfg5M7ikUUS0EriYSExmB3IS1Y3apfaY7&#10;KIQK1Whd4kC8i3lva4F16w6ojn6cKrWJ6rgaivu/Q9HTDP/aEYKcQlKtAX4WRhySkhXgGmwTYNoi&#10;mV8o9MVOuIvN8BJUfR1KqnozrMUGmBLVqDffDFVCDq1/OrwsO1eeAMn6FqMPFmJVkOVm46fY7EH1&#10;+J8QCPJ5cwqUBhwoLYrCs+12PvOjSIXnkxzYkFnWhmibHWmSlFxeDeOhB9BBcpzJO1Cs+BCPKzC4&#10;aSkJWRi5DAG3aEY+q8fIohjaeF4wRMBO66haU5A134SlI1Hs27cY+3b249EHd2P7zl7kKias29yG&#10;G2+6FhPcRQ300QbYJWXKwqBkdpJt6aL1LJQgFmomIlBQYlrt+6G0VSNHudw2mMA/Xf8mvPXdb8I7&#10;rv1HvOHtEzC//hYsW15COq7B8EAEev0sonsTlg2QyWSsWL4ojQTBNOZuRiakRsIjI/s0YJiNKhXW&#10;YLArjKHemLQfq1Izncxbixnz/gV5gmykYkamn5I7Q7WwOIQE2ZuzoEXP6iJVtQ8ZSvlcP88rm6VN&#10;0IsDcdSYlHj71Fm4iuAmgrSLIdlrLgvQfxGsXotdet2VTQDSuI0DK7+jQx8Hvb9ml6cj8vpqcLki&#10;sBJU/yqwXrBL03mtJl37mp97PD9XSkfY/xSwislkVxFYxTXXTGTdMw9vZXm9beoCXD1xNt46qUb6&#10;fPMtU9gZeyWHLEXeoXONLi7BEamFYWy1NNlHOLtInKx69TKENm5EUey8lKMSCKtQLDrR3xWggx2m&#10;kjVTES2A014Nq20h2jasgC6gozM0oGlkE+JLhugMY2ja8RBuuPUDcIX1MG24A86xlXT8v0N6uIB0&#10;ZxBWAqx7xxFoKh2Y+enH8P4vpPDBOydg2oN7oEiEMGfuWzGj9p1Q7X0QhnU7oN52FM6cFq6Vo1Ce&#10;/hrs7SE6vY8hmaqh0vuuNJPZuXJMAjv5Qz+GeTWV5D1flYZt5cc+hRYlFfAzL2FG6zAaTn4DLQc+&#10;BlPFA7WHyqynETr3XDgWldF89xforM7BsecoCgRBSSETaGNUmskOHVosE+HhMwRHyxJIWY9+COpz&#10;P4R73wkEUyTc9DGtVEgRqqXAin7onFMR7yFZbo8Q0E0w+OZLIGwjiYmXqF47THTIRjjWb6VKaoKH&#10;TtR020kk+0IoFOg/6CRL/W5kigbYTnwWSt7z4vG73/8OP/rpi/jJz36In/zkRWQ+KyaYaKB69Jeo&#10;JVg0UKX39JjhXbcaCSqnUFwsyfkF7INlKYCF2CAgTGBU9XXDHVwI97Il6IjNgm+gBDOJl/rEvyKz&#10;YzVaHv8FkgSNaF4l5blM0iTUapbXVvptJBP1VOZ/oPqmqu00IUSCkaKajjEvSZ7fMxJAjgq8yGfN&#10;EmwD7Xbo73sBljvuQ3BpP5LrliE5nEdaDMUTyGQPv4Q2Al+pk+DKtJTWqXBREBXaCLQDUWgI4pp7&#10;v4lkXiltkZfqJwFsV8B5x3Heswoalq3i0d9IKtOxeoxASuA/9Q2o7vkCzNGF0MfEJgwUP5kaLF7u&#10;R6ZcA1d8DhXqi4iMZamim0gwp0N2x1PwF+sJggvgSFdBt/s4BlbRNw8FEOvSwUvgTPQbEKYqtqSq&#10;4cw3sN6MsIktCalSxe5JoS4tbBWdBLSuUgtsuQb421XSbPPmFRuhiTfDmKpFk3s6rBn+1qqWQmP6&#10;BWkhgPpJLFzpRtjZ7j1LBhBkuWeo8kvDCXg2boNp+0EsWkRQZdtZRZWsPfcDxNNyJPJ69of16Cgb&#10;qVYDtCA622xYs7EbBv10bFxbogL1Y+WyNBYNBNAqNuzIaFButWJwKIT2TgcWL02iq8+L++/dgh1b&#10;unD73kXIZjXYur0bNwlgNWaa4eLDGUJ1ZAVqgioZDivYKh5ANIA2K2yhWkSoCFPtVjItG5qMCzCv&#10;aQbe+q434S3vfANm192McnsAQwTRXrLj7rwNoz1BpALNCDkbEPM2Ix5QICLANKJHMWVDV2sAo0Np&#10;jPQlkU+YEHA2kSlYkUgZ4IuooTTOgdoyD8l2BxJdDmQHvJIqjZLpRlrNiLNhRdssaB8lMPPvdKeT&#10;HdZIduVkPgNocenoPKfRsS+QltkI1SLWN17qmF+PvezcL9iVzvmP2uu5xzi40i4Az5/9fiGNVwHT&#10;azQpjdcAiBcBVQJ53ue1AP1rsUvz8u82kQ7JjdjTVXyK99njpGTcBNgK8nPVLdPxox//GD/7PZ0t&#10;Fas0vLX1DlhW0mnSAYst5PTbj0N19jtQnvsJAWFMWtrR3+tFrmBDONCIwO1nUTh0Ev2FFngMM9DU&#10;eCP84Wa0d9jgCZHR05aM5ZAO6tF07udofvj3iKQsaNxwUhru0uTTMB//LGQP/RSKYgLOEx+CcWBw&#10;PPrSfS+iZuluVM1/O1Snvw1f2gGZchKqG98H5aGnpdm4hqwDPqpp85Z9aH72T/Db3w/bcDt8yxZB&#10;t/0QNO1pKTpRLlcHS8ELw/5zMLVlpe3txGzlFgKvkgp2/qZ7UT3/XZB9jMrt0ZcwP17Em79wNd79&#10;3jegoasHSaoJG5WB7MHvw1Eysv/p4Y3PR5AgYo9VwZ2shWPFMOKL4tL7wyiBIUY179ywEyGCiNo7&#10;GxEqIlt4HkwEKEd4JpzeidA88mNotx+DIzALzopjfGiWQFPssiORqIHq/DfhI0i4000wulm+fGbn&#10;uq10cHas2T6EVFYH/WGCzuOQZnLHmP/f/OEV+/WF6FviKH7yD9ix1I/FvVY0PvlHSbF6IyTybTqC&#10;YzPCkZlQPvhThKmarGtWoCpshNo8RSIn4plkj72EJBW0eA9r2noApRWt6BuyothK39ZlQ7JMstVp&#10;RuciDzIkG1GqNgfVbSTTSEEQQ24ghc6ils7ajjb6tXKHBVn62d5eI3wlK3wVC5JdVimcpG/ZAHR3&#10;PAQnSY38yd9BQxVndc2Ae4h1G29BQsRsj9QjT8WeqGjZHgl69L++vJN1ZUCcaj5MJegt1UJ7+osI&#10;rh2E4vyPYKKYUR7/KPQkVUKpBzsy0g4t5mQ99Jl6OMsNFDIUO0vtsB19HL1LrawPGRzDJRjY/o3r&#10;t6Brcy9i/cSGkhLG8FwkOtRYtDaJRDfBamUE4W49SYIKkR5BFgjynWrpM8hPP4FeG1+IztVBeB99&#10;gWp+LqLdBgKvGebgDKgOnofyoZ9BffhDUFE1GtZvRINrJqxidni4ioCqIshqYNy4lapchnB4itSP&#10;4nkqWJLJ8kgcigd/At3pF9jXfgv7qvXwbd6H7PoV6F4URolAmRvrQ6XdSVD1oKvHi2xaid4eN0KB&#10;WiRizVDIbsTmDRUsG41hZCyOrgE3OlhfFarSO+4YwciSKLbf1sdz2rB0OIZNG1px5ugS5O99Fte9&#10;/58xwZRuhjkj1vGxk7Dxe9sNlOMq2C68Z/VkBRMzwBOToZcIHiyaMKd5Em6a/n78yw3vwK1zrkMH&#10;G0xbux/NtTfDKJuGtK8FlThlc7sH60eS6MwY0VW0o5ixIBEnC9TMQ89QDtvW9WHJQBpRjxxea700&#10;pDZj5vuhNsxDKG2gapDDHpezc9rHg3uzwYWZTxsf3BRtRGkkhGS3E3E6sARBv204jM7FMQKtH7qQ&#10;DW+6eSKd7EVgpeP/Xw6sr8f+Dqx/w0Q6fwVY3yqAdeI8TLhxKl780Y+kXVEkYBXvBwmuyns+D6t7&#10;GixDvdAcfgox33T41m5Enk7RvvMImqlU+uj4Myk1Ejv2oo4AJTZKD6/fBNeazXBY6Iw/BJSXdmLt&#10;6iISW3ah9tg3oah+PwzNNyNz+yk0n/wCLGt2YXR5CdoNe+Gmox7u0ErDxYG1myF74EWo1h9CS2cv&#10;PPaZ0A+OouX+70Jx4suoMgvA+RpaYhZo1+1GgE4nTiUTTC5EJNuICAHJ658F89IRgvwc2B2T4fIv&#10;gJ/qq6pzRAJPARSGw1/l9ZvQsGgp6nc/CcVzQP3OJ1G1vJXO6k+Y8IMJmGO7CbPvuB2NW09Ctn4/&#10;3FRVzWd/AG3JAZ2IQrV1N9QJOYIlOvaKCso99zOP/wrF2W+irUxCvWJA2j7OlmyAnmUaJHAauyLQ&#10;3P4gImLv1+Gy5OC1p5+HrotOnmQ6WKCyoy/yEsDV930DjlQdnagK5sA8qO/+BHTHPorQqjGUKgaE&#10;im5E1m+QFLk0cYpWz7q81EJnPicB69l792P7lnb0LU5J9aW768OQPfozxKnQolSqYgg5QIWlPP0l&#10;KEU4SPogEdTDSyDqbaPo2LIH8X1HYdlzDxIDISrX52Dcf14Ce+WRT8J621EkBmPSO9cMVX203Azd&#10;zrth2ncK69dlUaYw0Z76PIIr1qKHYqBAAHSvXo/6jwMlgkVs81pYbjuCLAlIpqCmGlZAffw5mLbc&#10;BePdT8O5804kCID+gQp87VGqYx3yBPQs1XAy38I2QLWdUyNUUFFxs21SNVpX9sMzkoeM5Mra5YVl&#10;8w44ks1wdCYQidQgllQjynScySoo7v0qnKVGFId06KAF1g4RqOuZlpzl38JPJVyhabDvPQ7f9vUY&#10;2BiW3p2mCYr5ITu8rO82Amsb1Wusj/hRaYGbZRBnPi5OYHLyfG9FKb3/9fHvxrW3QWW/BQvUN0jb&#10;Fi5dn4IlMBPNazZJG1S0rN8DrW8abGzjXqpZsRFEmKpYu3wZzHvYP1jfIlCLcdtBac9fBwmm/t7n&#10;0dFjlN55J0hWciz3aI5EI61CPzFi6cqcRMjaOt1o63Bh8RLmmUJtyVgCCvUtUGsnIUiyMUoAzZQN&#10;GBgJk7hosYiKfM3aAjZsbiXuObF1Zw9VbBBDgz6sP7xLivX9j9OqMcFPVqWP1xNAFTDx003mY8w0&#10;sXHrYU40SFs4Gd0LYXKzAkpmNjw5Figmo0Z5K+bV34jWbsr/lBFTJ/8jmZgTT5y9Dct7ohjrDaM9&#10;qccqZnxFtx9jg1Gk+L/JXgeVtZaN2I+ta5mpjgjSIS2yUZ47VsHISAYaw1z4khpkySTEhuehdgvV&#10;NFlKSYdkB9lchgyI34m9X+NkEWGyiCDBP0ap3r2MrKmNYNudwT988IN0qPP+FwCruO9fslfOE0B2&#10;qV362+X2d2D9GybS+avAKtY2L8CEm6YTWH/8MrDqDn8Yjv48HetXIH/419DRUWoPPUbV0AXD8c8h&#10;HpiLeEqG5OoliI8tRjDShBWjPiRPfUgCZMOZr6JzwINkhkDS0wb5U79DIaVBDx3ortU57Nvai0JE&#10;hmJvDl7+fmhTGnu2lLF2czfCpz6OmnXHUb/yDsju+jSd8X2QP/4ryOgs6pfuQo1mIWpl06Fg31O0&#10;d0D27B/RJL8WFrJ5L0Er1OWmYpKRlNZLu+oUy8IJzod8xRY4mQeHdx4CUaqS4SWIxOm4CYwTXpyA&#10;pp1PoGb301IcZNmaI5ARXGWt0/Hu/PW4+svvwfWJCajJfgDRTDOCG8eg2LgftsRCWAVQRukb/JOh&#10;u+/zVNcEwOBkyD4J1Na8UVrmMTDIvikmVFFJubLNSLbTiVcUCNDJam4/T+BhWRIAKisqaCJZsZf0&#10;iLVr6HCpkKhexDtEa7IJstOfgTM6BxGqFXtPRlqCNNpnQs9wFH1UDAPbVkpERvbQr6EV0Z/u/pS0&#10;W5AY7hZhDg9c2GHN2F2Gh/W5eDQCK+vaTaBybN4E27Fn6YDV0hIm9b4H6etaKC60qFJ+AOVCPazr&#10;dyJFvxPYchuWLXZLaYfo47I9NvjXjCEamwn1zuPS9n7uvUcRYl5jvS5oLrzHzS8uYlG7CSWKjPzy&#10;5VjU6sZAqwMl1kMyo0MqugAx3i/Q7oV+wx7Yth0ikH4M6X6CsXMiQiuWsw12wpFQQrtmD0J9BZK6&#10;RmRbTci0maRQkYonfoEE728N18AUqqIQ0RPUWugbF0oz2/UHH2YdNEgTgxQEgMSqEehvux+mjEOa&#10;YawJzodxwwa4qFhT+7fBunkLVOe+hmL7QnhZX2LiUrRTA31wNsnIryho6pEZpZodpPBieZWXkOBQ&#10;qXqplMsjBoK6SZoRLGYHiyHhdYd6CLQyuEjAiiMu6X1uULRR4o0tWg0vP5PtOmliVyOJ6bTmf4E6&#10;OEdq/+axLmjsN0jgHSR5M8arECVweqOTpTJOUK2nus2w+2YiltUgTmXbvsiPAMlJvGJElthl7etA&#10;liC5aEkcvYNBFHMqtHe7SWIMyLdS/LHfak1TSbLE/r1ajCyLIZRoRveQV1oGVSwbUaF1UugJAG7v&#10;dWLxyhSBOgzLkY+g5dE/opZt8D2TpmNCatAJIztI7+oUgm16OIpKONjA/J0ipKESyS52jJSKTFiN&#10;jkUR6NxVMAXqkSiJ9aRBdPeHYbXVoKcrgLv2LUPGL8eynjDG+qIoxdRYxOvG2l1oT+uQiKjgoJo1&#10;0WIdAbSX3EhFdNDQWaiap2LJSA7RhB61LZNhCTWTKRkp+01QB2pgjDXBkZZLwy0Bqlad2COWBZbu&#10;98KekiPX78Oa3f3oWhrHYhGwP+3Cm2+5mU52/iXA+udO/FK7Iqj9DXB5LXZxS7Y/B9V/f9qXA8mf&#10;nXMh35ef91rs4vV/E1j/wrV/67rL7Urp/HtMAvdLTXx3qQnAF3mjve2WGbhKKNabZuHFH78CrGL4&#10;V0vgEDNIpR1qRhbDH6lDocMJ3dHnkCPBczjnIjPSBsODP0ShoMcIHXz9Y7+kE/8TWg58FLYVK9BK&#10;gprKsuPTMaeWL4b5/q+gt6TB7p2LoKLDLPcXsHN5TAr8EDjyJGoJRs0r90F+x9Oom/8OJBIkuqUs&#10;PJ051M56C2IJNVTamWhpmSTlreHoC2gcXkPFUQ3DrhOIZBrgojL0J6oQzzcjmiR5LVugM02EQnMD&#10;3IEFkKtv5OdCuHy01Z3Q5K7FhG9PwAcOvAsLlO/GtOwA3qfU4Ba5EjKCbOM9X4d+/3OoWnkQs6ve&#10;j1nnw2hsnkK1swAa9t2JsX/BHM8NkFmuh2KkF4HcPMjjdJy8t1043/M/h3XDdijv/wZs3WHoSUqM&#10;VNF+OsFwvkoaxlbYJ8EzmIWzMyItJXGHCKYdJM3BWVA88l3401XwpqogX7WFeXkAum13UZH+Cuo7&#10;nkAzQTRFdRYouKQhcFdch2JejnRRjVyHCR3pGZL6bySwiuPLX32eCrAZTU/+BmU6dcPdn0Zg9RgK&#10;VNCGc9+AW8yGJim30zHrWF7O2Dz6u5nQifbw5G/R0apiXtvQwDSTsWnwpJsIAhqEso0EJj1sm3fD&#10;FatGeCAhTbLS3/sciokp0J15HvaNe6X3ukNZLbrKEcRXbkBxyy64Dz8jEQKNWA+7YlTahlBE7RLv&#10;9fXHPjceeINKs1x0wLFmPUKRWtZfNVrp3ItFDcodNqQJCtG8BoGNG+DMaWAsuyQl6BeTiNpVBJY6&#10;yB/7I+z0ly6q2jDBy5Og/xzp5HP9Cj7/HNhi9TCkWmBwvgeGpV1UkxpY+fze2K3S7OjMoA2ZAQoc&#10;AnO0TQn5sedhSc9FuJ9Kd6wNpsOPwsHn1W/fj0hHi7ShRH6xFeqTn4V+1RjMBGnz/qMUR7VwFBrg&#10;Zhv1kjzFOnWojHgojlRU2XJ0LPYh3sqypCr3EnQjfRY0kxTWm26UyIAzxbZF4hihYjXHZkNBUJU9&#10;TgJ8+4PSnsKy019AKSdHT78fhW4nsv1OBNhn2zu1iI9U2EfWwPjgN1GkirdsvB1lqtlyqx1hPnsn&#10;CcHSdQVEhKBkny+yHfqjDdJSnb7hAAYXBdDNNMVw8Mat7dLwcP+yKNZu76TiDSJOorJpqQ833sh+&#10;JeKE2sgK25YGYU01wJxphIsM0l6Uw0d26M0rkGs1S4utKwM+lPo8yFAlJgh4RTqbfMWGVgJna8WO&#10;RT0BjPSEsLiH0rjDi/acGd1hGYZyJox2Un16GrFiRRl6KztLTCtN/BhdnEMybkCp6MLw4ixaNDPg&#10;iYuX0mywbTZkh0OoskxjXvQQu+8kO23QBWv5fYANx4QsJbi3oEOOn7F2KwoDXuSYR2vSin+cPpWO&#10;mwDxGoH1UsATjlr67nWCxJVsHFgvpn3lc16vXQ4qf3bOhXxfft5rsYvX/18D1svtrwHrW2+ZijcK&#10;YL157ivASgdsXDII3dgq2Nx0smS9jiDbqniPVdQhsnoFhoaCyOcNUqg89YK3SAv5129ux4aNWfT3&#10;alFo02HxWByZxXROq9bCZ1sIRf1NSDnmIdOfhpGOpvWuM3TuYs/Vr0nDl56Va+C2zYZx/W2wmWci&#10;myHjjsmwYnkW7WKZm3shGps+gIamm9Cino4Zs96J2rlvheyOZ+EJVCEYq0VQqEmCRZRKNZCoQZwA&#10;EqGTtTtmwBdaiGJFRxVVD4tzNvzsPzc/rsXVz1+FCV+fgAnfnIC3nnwv1FQGb3/7BEyb835MnzUB&#10;ahIJC4n0wsabEPBqMOE7E/D+29+G935Mg0nV78Kbzr4B7zvxz1Sts2HvsEN+/9fhJBCKZR6GwQq0&#10;Q91SbHH9/vthFGsl6WvE8hh3tg76noQ0W1blmAjdhl2Qj22A7NCz0Bx+Eo7lS6DuSMO2bj00hn9B&#10;y24Cqv0WyEZXwGC4XooQlQ4KwNuFyNJhOtPvIBOuRow+I04H2TXkR7bNiOKqbjhvuwcNLGNxnDp3&#10;iE6W5Jx5ShKIYgkCyW1nEMlTTJx6DooTX0KkoJJmJtsINsqHfowQ1Zb2xPPScp5MthruVUsRokMX&#10;76cTGapMKjkxQclOQNGceQHpNhXToypPypDockvX+TZuQYm+q1KyQnfsM3DtvRf9JBMjFCq9zGdw&#10;w2YY73wEhns+DdW9X4eF5SGANbp+NUrJavj2HCNo7kQsOl8KNtFGAeQz3wLzyi1UqBq09znoix2I&#10;LOlDrC8I287bqewbCHBqqjsFLIsJoFSsIsCCee8huDO10FP5qh78qfQcLU/9Ho7IXNiGi1De+RSU&#10;5/4NodYmKlCCeV5s0TceZCKcn4ueNVEKMDVs9PFiPbVrRSdyiyxU7lTd6/vh6XYh1GVA+woP9Hc+&#10;Bt2h++EYTlNVvgDF6a/ByfsHO1lGrc2wj5QQqCjhK8mZp0aKJgMyvWZpdq8lXgsrv9NEF0LNtmOL&#10;klRS+QdZBw6BUQRlE8HXvGMvFA++CO1930ZHL9s4v4slNVSUWbQNBkgE5HCJUJn3/QCOddtRKGkR&#10;dNxKxZ+nAjWhs8eLOMVfqdsO06nPw3D4Y7D0tcPumY9ISoax1Rm08rc+ql+XZwE8Hqp3Epsly5NY&#10;vDyBQqcVvaNhlLrsWL4mj9v2LcIHxHIbGzMpXlo70o0IdehgY8d0tiphK7ZQwivYCcT6LiuSZIHJ&#10;MmU6rWc0ysZpRqnDje6BMBGe57mrqUhlWD7KGw5EUUwb0VG2Y9NgHCMlO8phFboKVuTiWipVBzzO&#10;Oii0ZBzqmejoCqKuYSIMtmpUK6egPEwJ3k4W0elAtWkGpik+SOnfBBcleoysy1PQwEmpHmw3I97r&#10;IoNRom1ZHPlFQVjIMNwskGhXBO9bIBy8WMv42oBVGtq8aHTE0vevEySuZAJoXncM4b9hl4PIn51z&#10;Id+Xn/da7OL1/9eA9c+A9HK7VLFOvBVvnCQU6wIC60/w89/9AfV0wPbAbDr7mVATkGwELQ9BNZpW&#10;UOmopHcsa9YU0V4wwBy2oPGu5+gcllDdqNA7RNJ5xx3SsJ/+6KcRHhlEPmvH6tE82vIO7Nu5BN29&#10;doys6sSJ/YOIb9ojRfjxLF8Nm3U6zI56qAiei0gKAwTSfFKJIZLIzt27MNzvQi87t1o7BbMWvAfV&#10;TTfCpCTAjO1EkPlzEVSSFQ3ciVrkuvTsr3p09VtJhg0kAXI6dTXC0RoEQuyjGTl0qlvxjg+9HW/8&#10;8j+MA+s3JuCqc2/AnO7ZuOXWd6C25t1whGugNU7GrJr3Y0r3tViYmSQBq3T+tybgXbe9DVd96424&#10;6utvxC0nr4Vl/SFeMw0RqplYRSYtwwlHb0EDwdqw/SA8qQXwUxnaEwthoirVHHgU6ns+D51vOty9&#10;Mdit10Fx6guQnaDqoIoPsY/LzFNRf/LbiBDIDJ55CBA0rZUQLL0d6CJIyx7/MZQHP4qO5T0wHnwa&#10;2VQzXIceRTeBtbXPhTLL275pNzoLdfjaL8dnMPmpgqIsq2hWQR9mhX3FGOyhGjpRqiAq0Dj9nJpE&#10;3tMRRWjYRxAgYCwj4Scwufbs57XNaH76VyRa82Bf0iupTVHn2ns+J70KCCzt5L3dVMEaqsQ/QUMw&#10;cW2/A9Ydd7P9UIlvPYZwsJHgHab5oXr8J4inm5Es6aV0jCefo69VwERQ0hz/HNybtiHTSlKXpILq&#10;9aBIIBZ7C1tzPlRIptp7nHCuWI1KF//vEgotiNhIknXQSDWoQZj+XH3HI1Defh5K3y3QUTDJTn4C&#10;sp4iwaoGOu9cWDy3jm89mKlGy4HzMPTHqCzrkBo0wVchWeslQVu1CJFVrdI70vywE1rvVHiWlSG7&#10;/9vIrcgi3qGBWO9soFqOECATfSQnmSoEWlugu/OcNBJk2nYbhRqJYKUBBqp1J4lJiOVrzZCYDGUJ&#10;mFSpuUbEiTsq9/hkJTsVto11LUB2vmEKWhYt4Xki3kIT86aCY8sOmPbfx/uxrkiQogTldradRFpP&#10;sqlFslANxSMvIlOoHZ/QlRcEsxmmuz+JNpKRfMkMb6ABnYuT0B3/JGIkxH4rSYt9NsmoETniTDvb&#10;klI/BVbHXGkYeJgqeNmqDFauL7IdKbF6UyvaWOebt7YhtmMb3vvuazAhPWCFlxUZKJG1MbPusgLO&#10;MlGeTCLSKbaJmwmtZSoyZa0UJipHedxFFRmnc2lUTobZWcXMs1HIbpYiU7idtRjoC0OhuBWtrU6E&#10;rTXQN9yCUliJZd1BbBorYM3SLFYvybEhk9nwu3SegFtxYHrVtdC4qhGhCvYWjQRXGwG1Bf42MxJs&#10;QEE2vmS7BR4+rIqsO9LtgIms006nJ2YNlxeHkeZ5bSNBMhoP3jVHrF8VinUBgXUBgfUKAHSJXe6o&#10;pe9fJ0hcyQSoXlx+81qW27wWu2JeL7UL+b78vNdiF6//vwasr0qT9teBdbK0FGvCzVXjwErFKoDV&#10;u7gbro4gjN758MQapODwwTgdH53ZytV5LF2awbYtvUgmjehuc6NcdkKlvAXTZLMR3nUQKzb0oPpT&#10;QGj5Oli3nUYHQbV0/Cn4LFXo3r9LGpq0UNn0jrahLWfCAJ3lvtuHsYHM+NHz2xHz1fAaHXzs2Bkv&#10;bagsDTebH32RrP/bUJ6iolm2Cs0HPo7GriH4w3UI0zHnOgwIsf9mqBZTdExJqtf4WB+SqQZ0dJuZ&#10;/xY68Ba0qG6E1T0PDfIb8C/b3o5r7qdq/TbBkjZj2Y1wjq2BIheB1b8AM6rfQ/X6z5D7mjHzqYP4&#10;h89eLYGwmND0zof+EXM2TSSLb4CPgOakCgq10m/QOfpICFTLV8C0fBTyh1+S1Jf2zifhzYp9YGVw&#10;xWZAedezdLa/hebU8zCtWYfG879ECxWVani5tMRJQTWv76kg6b8JqjNf5PPICD4k9otaEQstkPZl&#10;LWU1aKMyjMaUCGeMBNIgtuzqRaKgkwJS5DvNGOySo/mpP2Hhw+NRtcRREOHt2o0oDcXo0+RI0ynG&#10;1o9JS1+MLPc0QbHYG4Z/JAz7mmUExu3S0G6Q6YXKMgLr73i/Omj2nIbltuPSjGHburVS9B/5M7+B&#10;Xnsd4tFG6RqPUN/HnkMopUKhzUVl6UcnSZLhns+gvVUN/8Zt6B10QXfqi9Cf/CIMp1+A4d4XoD7x&#10;GcQJTMbDz8A71g/7htXwlOgD9x5BR48Llq429LVq0DcUlADAv3wV0u1eaSJPvKyC8uyXCFoWgo8V&#10;LVSbsr4UNGKLwXQVmk9+Br7sAqiOfIh180ckCX6CEC00T0KgTQ5bto7kJQRHqYXiRS6FJHStHoaf&#10;Pju6LIW+lV7YEuIdLvFgMQFteTs6BwhYxBC/NPrpR2j7Zpj2naCCtUJ111NwdthImP4I11AUyodJ&#10;iI58TErfkm3EjKAeqpWrofTMhIGER3nvl0kcNHDkWmAmuIoARTLfHFQp3ynF/Naar4WLAs/M/qa6&#10;8wnWi0MKkZluM0F+9nvw9bWimwTD7K8h8P8QMQJz24AI2kFSUjKgQlXt66ugb8CHtk4XGps/iHKr&#10;CSMkUla2U/2pF9jPwwTgRnSzrAPRJuhM06HTTcHS4QBkD/8UPRSf67a0YZAic/OObqzeUMGK1Tl0&#10;dVhx483XY4KQ4SISSLxdR3BVUA3KCKhGGMmCXbEmaRZVk5wdyNeILjbc9m4fsiUrWimh0yULisxY&#10;NG9E51AK773xrZAZqrB0bS/ZvgLVsqmYUTsZNXW3UK1a4FBMRmeKjDptRmcH5XPGjFWL88jGycj4&#10;/Xz1JDIfOwrtLuQG/dJ+sLfMfyearTMRLhFoCeZZsjI/O46WhWaKNELpZgPxLoSHFaEL0snQEcbb&#10;rbCmfHjzxGm4egod/a3CeQtgFUH5X3G+40rywqQWOt6/Zpde93pt/D7jf18+4efPz/vL+bn03PHv&#10;xGShcbv0t8vt8nRej10EIsmukPZ/hr1qpOBC+bwWu1Jal9oVr7lQxm+dNEUKe/gPN19QrGIomIpD&#10;v34b3MEFUlQid6QOnrDYnNyKVWTrq+lAVq1ow7rlGaQOnMGubX1of+JLWLV9GQxHPiIpUNfecyhv&#10;3o0NS+LopwIaeuQ5BC0z4bbMRz5Wg95UtRQaMdUeQrlgwrpVJcSCMvhi1di4tYSdm8rYt6GIfdu7&#10;EXDOgrMzJ0UzmnrdBDipbPXd3agJ2HHrzLfBZJ0K40APXEFBbgmmZPXJvEp6x1hsN0kbA6TaFEh3&#10;qBBf2S1NBFRapkBnn4EGzU2Qq2ZikuqfccPYP0tK9ANPvhf1x1xQ7DwPq28hatWTMX/ZbZiR78A0&#10;3m/GvOuxoG8GZk+djKkz3wmDazpSBC5/oYr9thlREc4u3wDtmk1Qr94Ea6sDyvt/IAGllorJTTAK&#10;FusR62ghiZ8vDf2qDzwCbagOThFCcf1taDnxFUntDneK9ZL1CKYViCUbSCAaEY02wLzvXph3n0HL&#10;o39ALlSPUsGOYs5CAmFEZmwRFYgJJTpxoVZTrXrkeqhK95+WZgrLaeL47ve+ifZBEp5uC9Tnvg3P&#10;5u2otOvROehDX68N+ZwakYMPQH/m60gVm/g8a6Vt/GSP/h6e4TKCkTlUYWfh7vQgvmEpCkUC/YiI&#10;U66Ee80Y3N5piCWaIH/ktyiu6kee+Vee+xEsR58m+S8gSYLj2b0HXV1WrBhySO9s2wie4S23Q/Xg&#10;T2DZeRQJtpM4wT9CUaE9/RVY9p+XhsZjVP0J1m2aAKZ8+AeIrlyGUrwB7tGlMB3/tDS7ush25t1z&#10;N0wb90BHv1sXN0Dfl4YuPBvq4Exp+NdNEBKvDTSnPo9Alx6KvScJKJ+Bg2mLcIdeEgi3GOZe5IB9&#10;9RIC9deR69fD2JuQJgupHvgROkfoq/v0MGy7A80s29Y+NextDrhuO4zg6n7obzsB9d574czVw7Ju&#10;FXTEC3e2Fo7UQmiTc+Br02KB7Ho0HPwUYmUTAiQE8W4NAf+jMERmwcz2G6hoEOR5rrIS1Y5bIe9I&#10;SwFUxHpeQ9EMxV3PILOkCEeoVno/nW53SKMdkQ6WHbFM/ujPpH45uLYf8YEYAhk5+pZEMLQsToLi&#10;JrA6oDNQOFI0Zkta2PecgH7rEZRYDuVWIzZQle7c3o/mpptRJu6NUFT6znwa67Z2I8fzDx5cis2b&#10;urB0WZZtyIX2Lg/ef+27MSHUpmHm1QjRbOl6+MULej5goMKbsHFUq26GJ9AoBRx2umvRLJuIFGX2&#10;6JIMWsnA8mUrGYAP7T0hFFoDOPvgXThxdh+Gl5WhNs2H1avACBtdP9n9aIcHi/hZyVoQDmvYKWyo&#10;sGMM8YFdUbJdMnVrUo4EWZZQqGLmr5cqdYFmMq6b+XayLOaV7D3Az2TFQucwBY5IMyJ5PdqHQrzO&#10;jNYBP1JkJI12Dd540xS8+dZ5BFbhVF8/sF567n/EXlGsF0CEaf+fAdYrpPefbVe672uxK6V1qV3x&#10;mgtl/KbJM/GmKQvxhpvn49e//a0ErPpN++EMLJQW+vuSzYjFq+DfvBrpwQICK1YjsutuaIaWSUsr&#10;Wp54CbF1G6RwZ/GulDRLtNwdwWYCpfKJX2F5rwXrx+LQUbWsoAI4c3glFq9pxc6Tt0vhEa32Ktx1&#10;+xI89uBelAL1mDPnKvQdOYClB/ag6Yk/IL92FXz7zkL2eWDmxAmw2BdAnQzA3JZDs2oSFJpbIKfq&#10;cS5bQpU1AxahQp8DclSMqYKKAKsgMNXREdchTgcZTc5Dy5NUWqlaeAlYbgHy3QG88V8vDAdfeNf6&#10;tmevhp+qreX+b2F+w7uxQHEL5tf8M1qMM7BweDPqFu/H+w99EAqCn/buTyLZTjVPcBWgmu3SQrtu&#10;h7Sm0OAmGY/Ohm7/fdA5b4I5MAPOdC0SbY3Q3PNhGPccgYvOXdpubu+jmL/uJGb3rUbLIy+hpliE&#10;4sxXYbbfiibFtVAf/xASBKNAwYpSkSBAwHOKeL8E7R76h4Bfhj76hTT9UqXNiXK7HT1CyXXake/Q&#10;Q31mfLccAaxW5kcc+Q4LDAefgH24bTyw/sFHEaXyt931ILIr+kkIvi1Fqwqk6qE58IBEDtQnX4Dl&#10;4EPw7diHlOc9UN//FZi2H0JozSjCvX54e8KIrB6hghtAdjgjvV+N98fZLhwEUROB3o7uwQBBdwGf&#10;owkRkgDnoUdQWDmM0oaViN1+CqGVo1SQZun+4RV90ubw0eh8mA89SVKiQSvVrXivVxGrITyzUM97&#10;LN29HqnFPahQXGT78vDuOgbnnpOI0Ef6SbKs8Wpp20JDqg7q6ALIdh6HqdMHe3gW1GK50YO/gpsg&#10;Y+5wS8pSTHgaB9ZmVJtukkYixI5IztVDCBMQw6EboTzxJXQv80AfmolIeqZE/kRdKp/4LWwb1sK6&#10;63bojzyJcKcKzsEozHedg4s+3SNGNcQGBwN6aVbwROVsNNz1ebgSMgo7FRzRW9HwGRHsfy7zzjZc&#10;UiPaoYODqlUbXSjN+5Ed+wQCyRnSpgMukklDQglruB4ObxUiSbEkizjlmAl7VsY65fM+9RtYdxyE&#10;M1oLf0oGa9nP9uFDIqOCy1sNr68GnayjHNtWIi1jPX8FoWXDcI2OYpS40tXlRQ/rt4OgmcpqkYrM&#10;g/q+f4Nn41qS4R7s3DmI9Rs7MDKaRCylxnve+09UrEUyTkp4XXgeC1KGypgfzrwcPjIFO28SIutL&#10;5AzScEt93QdhM8/H8bvXY/FAHAF3PbSqqWRXarK0JhiMC5FMsvGXPLBYqhEMKQm4MezYtgj7tw+h&#10;lx3j9u2D6O0MIJezk2EbkEho0dsfhj9Lac8H1QqVzAbhLevhEZ2GjM1d0MJB5mon6HavSI8rV7HT&#10;DZVEjI3TEmigMyRT7SXALwphEx3W9OZqXH3TVFxN8HoZWCe/dmC99Hdhl153ZRPn/CUbD8j/pkmz&#10;mDbvRxMh997CfF2axl/Lz8U8XTQRWehS+/N7Xnrun6f177FL0/zPtFfN5KVd6d5Xsiuldald8ZoL&#10;ZfyGqfPwxqk1mHD9NDz9sY+DuCqFe3NnzFDf8zy8ZMOyJ34Kf8WDYH8ZyYFWZHvLyLPNtg1loDv1&#10;VZRjtQjFldi+sw+2M1+SmPFwnw3ZgTTKRSUKdNQDETqdJ3+Do6sjGF5TQe2n6KANc6CS3YSuMtu5&#10;eQ5GNq2Slr9IQ6b3fw+VjevQOLAKdeq5kAVtdBg1BJibIVPeBIV+KrSmmbB25KA49xNEEw0IJxoR&#10;IxOP+GciGK1HOFYH847DBJ7v0UF/D+oHfoBEdKo08cXtnYwkybQYOg4XqGhblVDtmIP3fOwdeNuB&#10;f8C0Je8nWRBB238Fk5OKNeZEy85TaBxdg4b1d6PxsRfxhu9fDVs2AO2xTyNaaUA0NQOuditU9z4P&#10;ExWN+tSXYdu0WSLs4p1ZkE7SmSbAi4Dw2SpYM83wLeuAafdxqO/+CN773gm47par0Hj2BUzS1Uvq&#10;UL5qF+bVvw9y2xwYl4zCsGK91Ocr3fQbLHf9ic9LZEbx6C+wZDQnDb+nMhaWo5IO0IfVq7IYXZ7l&#10;NVaq2Bq0PH5hv9sHfwv88Xf40b+9gKZHfs08KeFaMQI56zMs9nkepJIhWSi1yanKfgDP0gG4qIBE&#10;3egIxLLHfgWPGIJ8/A8s/+/AQyAW64F1xz8hBcLXn3iGbSXIZztKAvG8tL4yU1bATaceHUhSUMyW&#10;AEHsx1tkueRjs5Ff3gX1gz8gGN6NwN4jbGdeZHK1JBSfh/qRH8J2+1nk2OYSeSUJgR2lThtWbSjz&#10;eTWwbj2M+qf+hFVdRnTT8ScoNAx3Pg35Q7+EatdZBHiNhyRL25+HgWDqbW2EjGlq/BNhOvoU5lZP&#10;QMvpr0Jx6ivQb9hKnyunz6WwEpOwOrUwJGukEIOhzFyqWSeMt52Ebc9RWIZKVKJ1GN6axPK9FWhc&#10;N8Aemwrn7u1Qnf0aMaQOlpE8Glkv8o27YGw1wZpvgJqAZSNgx9rqWL6875GPQW6aLC33FCEV7a28&#10;595TMKxeSyIlQ07Ecu7Usx0J9WyDVuwoxbYZKDVBvfMYlakO0U4zwiQdCeJCvsLy6ffCHCMmsC+6&#10;SCgFcUqtqiCcaUKwlSSnWAMVSYA3UA09+1LEK+J6N6C7nX2b5RtsDUqTCs33fwOVviwCkRYMDEel&#10;ta+DS2JIpnlvlqH80T/C55mHpWNp9PT5pSU8o+u7cP1178IEsdbJQyD1lOVE+EaCqxwWSnBXQcHO&#10;I8bYjUgRtIJhOWprr0fA14TOsgPJoAK9FTdyMRX6u73IJnQY6omiLe9GMsSHDLFy3A2IhNXIp0xI&#10;hxTYNFZCR96GeFQNlWY2LM5qJFN6mG1VMBIcHWLcPCsCSmsQJYNI9LkR7bLBR4CNsONm+jxU0XIY&#10;ww2wpuQwxVvgzpPFLY3BGKVz4TVihnC83Y0PzJ+Bf5w2bzwIvwDWWxfgmsuA9XK73Ple6Zy/bJcD&#10;22uzS53+37LXd79Xzr1SWv8RE2m+/vJ5tV0p3f9qk+574d5vmFFFUL0Vz7/wVUnBdC0twFYmAx9b&#10;IU3Ukxi661aEUs3SWrcNG7uxcUM/26sZy8dyGN0wKHXi1eta4bLPhH/ZYsn51rMTx3IqxGPVuG1n&#10;BRtXRHFkWwV1/G3eos3Qdrajof466DVTYJLfiG4CeHlsRArwHlm9EgHdzWTUWaQTamj7hjDfooBV&#10;rCN30EEobkQgXAPzgUekIPxJ3zR2+noUSX5FIIHA0kXw50yodFoQpEMQUdLcyxaxv81GOrNQGiY0&#10;7r4HpkPnEBmKIlWcA+/6ZYhVCCR9ZmTE9mhUBJk2NQzb70KL7loEqd6b5O+Aor2M9/9rN2adaZSU&#10;reyuIdjW1sM5Ukbj+R9DMzwEd3AWzGOLoVy/E7qtt7OfLoAnOh3yox8joNbBX2iELT4f+X4z8oVq&#10;aXZvrd+IxlOfwzwq4abDn0BtTx9kD/9a2gO2wa8ej4d8/DNQ3PddgnYFul13wbVuMxWyB97bH0CQ&#10;JMC/aRvCW/ZAdfyziESa0N9hhurhH6JnVMzopGOmjzMfekgC1uZHf48Pf+R+/PLnP4Rszz0wHH0I&#10;8dYWhPPNUN75rERGmgiUiXaqndVLoDr3A1jo6MW15jUbSFS+Dt2Jz8Cx804Y7rgfBqpMBQFYvDvv&#10;7eez8LMkJvzQn1pXjsG376hUt447zkgKVtSBmfUknt20825pwpP99PNoeEbMziXpOvgMVA/+HPbg&#10;XKS2rkGyIiZP9SAcrYOHTlx19stIbtuJbFqDYsFMQeKTRlAsex5Ab4cXMfrZQtZAgD5FINZIk02d&#10;yQYSRSp+gqU1NV8iLi0RqjcR+D4wR4rr27z/cST5zAJYndkmyL0zKbYWINJjkEYxfblmZKm6h1fH&#10;ke8Vke90CHYokBuxItAhR3KRWYr3a4rPhDKjRDPrTTVYhv7AeZjT1XBRqXpKDbCQuNgKzfAsikG7&#10;+xSMa1bDIybPZmRS8H4bFavh8MMw7TiErlEfyv02pEkCfVSsqW4DrINFyHffR1wiJjA//k47QZnq&#10;OtGE0NrV6F9RGR9WbjUy31r4WtXQ7z6GAME8sKiMaH+cfbCEuubr0cj+VygZEFpPErhhJ1T3fQeW&#10;gw/CeuSjUr20bd6IU4dXw+1vwOYdfdJcolKnA5VeF4oEURFHObdjB+tBTWKrpi/Iw3v4Qbx9ej0m&#10;uPMyFpIR9kwDC1jEYlQg3KqjitXASOZrI9vxJhQw2BZArZkBq3kemqtvgFUzC5W4nqxdi6SXbMxV&#10;i+48AdenRMhWjxJ/y4WViFO1DnYHkQzIsWF5BSvowIyGeXB5mtlhJ0Olmo5s0Qq1uwoWgqqNjSFA&#10;IM8OepkHsmoyHXOkEWIbKGnf2FgLYj0OTJF/ALXOWaxQv7TuzU4H4KTKdROEHTE93jNtMq6eOBNX&#10;i8hLF4F1StWrnPvl9rID/ncB67/PLt7ztdiVrn8tdqW0/iMm0vy/DKxCFU+YOBWf/dILEqgeO3MY&#10;eoKBmeaLtkC/iaCwagO88Qb40uw023dhcCiBRUNpuN0taLntHJaMJHHo4BiWLU1AdvwFqPc8CJ/1&#10;FqRvP4LRxV4MDdkxtLYTwS17Edh/H9QnvkiG+yPomt8Hu2UWtM0fgGbf41LnHBkj2NIhx8jmddop&#10;mD3nnwmgzXCPjsIU1kozD83ueTCVQpi//CCMzW+H8shnYDryIVhtM9DabkalzUAF9U20tWqQHusl&#10;kMqQZYfPlNSw++chSrZu2X4I+n1noaOTV6zfAzXzJSa2+NcvQaK1GekuLTL5BVA+9HPI7/8ugqv6&#10;EOu1U5l+AtoTn4X+/M8QZR+cfa4LTbzOZPsgXLEFCBE0HWJ5RKSKCkkG2d4HYSYAetI1cKRq4U5V&#10;Iz9okYaLxSbqwS6HFM3KVgmiXjsJs+v+BXOo4BuX70Cz5hbUje1GtWYOmnc9KC2xcAamIJAUqqkR&#10;hgOPIUb1a7jzLEQQDuWZb8Cy9S6ojnxCWv8ZWbNCcorhNatQT2Uof+TnfDY6XZIN8W5b9vifcOSe&#10;8c3szR/5E6zDZV6/k6Tdi3KPDRmqFtuuQ3Dsuh3ZpSUJDKUNBc48D09fDJqTn5WUrX9ZL7SHP0LH&#10;7oNpzSZE+JypQhOd8wvwiDIp0Y9Sqdq27kGhXA/r3R8i4dHActeTcApV/+DPYKaybHjmj+hpk8Eg&#10;JnPxPu71a6E/dArO9WukpVyGu55GmCRNzOZOJVVIRpuhv/eriD7wAh29B0FfM/JLhmC++7PoFEIn&#10;ZUQ5rSX4fxbxrBqhtILA1QRXvI7AZESYJMMam0sArIWvSN/foYfSx7IeGYXs2KfRUvCiiWLJkaqB&#10;NrxQWu4igt/HKxQwAw6s29GG1TvbmEY1fCRk/rYWglcLvHyGQJcGyuFOGNaMSRO3/OUmquPfwZys&#10;gksAewcV9mg7+tdFoLz3a9L65EBRATvzol+/FeqjbM8Edl98FownP4F0u5qEhwpazAIOsd2QrMSZ&#10;r+aHf4ZkSQbTsY9KG8W4Eo1ScP0AyWSpl2QyKZZRnZV2ugmLXZQ+w3Ll33K23wwJlJ5A6XjgU2il&#10;Cs6QBGhOfY3gug2tiQZ0FlVQn/sONPd9G6MDfgyzrsVy0s4eH6/VY2A0igoFXN+IH6nb9kF/37dY&#10;l9+XQmwuXR7FoqUR/Mv7/hkTXEw8JpiqJLf58GJcmow9QqbjYGYsfCh7rAnOEI2qMpHSwmqcIwFr&#10;R8aKoZIDHazwnqwJrVEtutNWLCp5+J0enSkD+tpcsPHcoKMOg51hDA+m4KfarWq4BakMWYW3Cb19&#10;YVa+Cs4iFSsbQrBoRIKSPEkz+etg9NawcOkwWint6XBq9beiwcY028jYyExCBFZHjg6QD5zscaPY&#10;l8Kbr78WbxFh614G1vkEVrE/65UdvbCXHfD/48D6t37/Wyau+T8HrOLdNu8rQPWaqQtI4HKScz1+&#10;9h5Y2MZi7ICqez5J9eaSIgzJHvspfKH5iJMUas58HWNLUkinLNJmyKuXFRE8+yVY7/8qygfvkSZy&#10;qETnXLoYwf0nYbvrGWxc7sVgrgpWAogATaEqZM/8HpFAM1ru+z4axRrJI09Kzj7Z6oPi8d+htaBE&#10;Y+P7pT1dvd1JyD9P52+4EWrrdMyueRca5NfSrod972lEetNoqX2HFA1oZDSEQKAaFTqpXqoSNfNS&#10;LKjQmm9BIiuHO1CFWEGOdJsG4VIzIq0y+IsNUPlnQqH/ZwksXJs2wr84AzOdfjQ5C7FSNSxLeqVt&#10;u4QSNx7/JMk3AeD0v0K7/wHIn/glZA/wGfINiFZUNCUCdJSxNhEX1kzQPieFyPPlm1Acsklqw3Do&#10;UWnTdSOJtIuKLJKlQ07USWrEkW6AyT0Xsm33op4gW6enQl91O2RP/w5a180w8Xz1HY9Std0Mw5bb&#10;CfafQsujP4TXOQX60SGCyFyk01RfQzGkRvNIU62a994Lx9Ie2G8/JqlBSbHy05eYJdX9lq8D3uRC&#10;KWqbWH5RLhM8usyIdlph2nM3UiJSUrGKIPB5qM58BbojH4FnaS+Mdz7F+z8H074zEpiLulM+8ENp&#10;PaWHfjNI550mgJUHbYh0uwiwBtQ+B/S0NyNRVEK1+QBcBGOhbttXDWJsWZTO/Sskc+ulkRIvRU2o&#10;wwjvptWQ3f9jaQSl0m3D6HAMK0fjBOlPS+ugM6tWo5i1IjU8gOzYGLZuHkJPRxDdPTEpL3mCTiZV&#10;J4WMjKVlSFD9iuALcYJcuEzQIunSueZIyy3F678Y20RLXzsUT/8ctdrr4GD9mDJ1ktIN5mRIsXxW&#10;bxK7+WjhoYI1ROci3iNGF9UwdPkRWByHh2Argv6LcJGLlpnRdOJrbGvElXwjcqvLCGxcDtm9X4Zz&#10;tJW+2oiBFSI4hBJ2pqcToTFPfwm645+S9vNNjWbRv6VPes9qGe2H8tAzBOpfIuCcCN2pF2Af7kZq&#10;IIJIpx8hkkndrsMEXxmfTQX3sn6k1i5FZLCEXLwRxqMfg233EfiGilA+/iKyqQak169GO/Gik+nn&#10;+1Pw7robxZwc9R/+A3pIJHp7/Ojr9kuf69a2YuvWHowsiaO7207g/ZYUtSu7pFXqH6LeksceJqFt&#10;xPvEULC3OB7DM1wiG6K8FnvWiRf7InZkqKKHKlgFQ1CAm9iwfCJyJQva6XxWDGeI8EYsKjtRDjZi&#10;pOzAYN6O3qQFQ3kn+tIm9OfNGOxwU622oIO/+ey8T0CFhqbJcAVkGF6UQIYA3NUdgM5ZBX20Cda0&#10;klKejaXdRqZpRbHXi2y7g5VqgYeg6gm3wOipZkVp6QTNJAAmMmIlMmzARbLOQn+A7NmMt33whvFt&#10;4v7bgFUAzuu3Vzn/v2Gv736vnHt5OuLZLtqVfv9bJq75vwas0j1pAljNiYLkWI+ePQ2dl+2+oIHL&#10;dyvcrV46ei1CgRlQH3wMWaq/7iGPtJDcR0BMJUzIkzhmVq6B9tGfI3X+BaoEC1o7PFA9/FOk2Fcc&#10;u45j8fIsWe+3JMUku/uLUHd2YoAdMNrfBeUjP4H59AtI77sTncvaJHUl3sP1bV2ODBlzXxed+cou&#10;OFv9mDx5AvyhhTAdfgTtBbL6ux6H/dRnIDvwJLIi1KhlOvLMu5+gGk80YajHws9mxKL10ppOzdHP&#10;IJaUYWhJCL1k2LlyMzKdahQH6Pxz85Hi30kCQKZbK62htG3YiEKfDtkeNZwEH+2pL8DrF/u0/gGO&#10;JZ2QP/l7eGNzYF+7FprzLyK0bgwBOtwYAVss2dCc/zaVXDscnR6qkYVSXNlKvxa+jSuhPPWvcNNB&#10;6Qjk9mg1FMZb2JcXQmu6HnWG6xEpLEDzwacwb96bMbfmWtQ0XAc58yR/7NfwZqtgiSykzYefijiZ&#10;q5NAWbfvAcQStVBQXavvOk+A+yVSxWpE2tRIEAyiBFgxYUkA6qXW9Nhv8NMXv4bf//aXaDr9bWmN&#10;Zai/hDYqf8vhD8Ex2isNHYo9XxMdJphJgERULbH1mv7QY/z7j5IzNWzdL82wta5dA9u+EwgLh3v2&#10;m4jz/iGSmlKfBZVKIxo+SjCngjZt3i3NXDXdfh71nwKypuvGoy6RtJQIPv7QbGhuOyqdo146AnV3&#10;Rno/mCY5cQRrUEgb0FVxYBHVU3jzPmlI122Yg0zajDpe006QHSzbpX1ubQceRzIpR3BsGNoTz6FN&#10;rGlut7DcZNDf+QyiJACpdgoYfnrEqAbJZICAKSatyjwLoB3uRYzPH+kzQumdKYFpKNmInkVe3H5s&#10;KcS+qOl+Xt8ldpoxItVFQGulf6YK9lVkEpERQ+oaQUCOfxxqqmzDpp1U+C6prXgKLcgwbeORZxAp&#10;NpFMkFzx0xifAUt4FgzeKVTwL0F9//elYXpDYA60WSr+g49Cs/cRRILzEckokBZR+E78Kwoitj0J&#10;grtES9cg2BeHa8UKOIaG4bj749KrgZh/IpU/iWBOiUJ8oUR4U+w34UgTBkbiKFSs8IoRq1NfQize&#10;DLe3HvmcARvWtmH5sixWryqiVDJjaDiCvnYtetjuu6iqS3zmMttLcstaaVOLd37wRkxI9VkJZk0S&#10;uKbJ1sLMoJcI70+KbZoapO2Tomwg5ng9GhQ3Ih5mRwrJ0Ky5FQsNt7JAnUjFNOhsJ/OIqeiAGqXh&#10;iUJcj+UDSdy7dSlWdUSxbWUn9u5YjE4yqr6+BLweOTu6gyDuRYSqN9ruIwMS0Z5MyAx60U4VGxWB&#10;+ANN0iSlOJVpo2kytP55CLYapHWrUQJrtsNBJm6TluMEKyY2DBuqtU1468SJuGrSNLxx6kxcdess&#10;aR3rNTfXXXDs4+BzcbbumydfeWatAI+L7+Qu/+1yu5iWNPv3VQD36mslQLok3ddjl6bzeuzP07nU&#10;xLMveNmkyUP8Xpwn/f2q666c/kW79Fxx7Suxg1//s74Wu1pM/vpLNnUe/mHSVNY9wXRmPSZMWogJ&#10;t8yBMVOSQPXEmUNQm2cjwDbnDtTTIeup6lR0Nho6oi9KjrNIR9LL9l1Mq9FRMGC014eCiOqyfgTG&#10;8z9EYmwUnruewIqxHLJhuRQYZXGfA4aDj0B11ycQ982Dq+WfpLV3IkqN/fhnJCeu2f0gmqk4hEmO&#10;np8hOualS6Pw7zuMgOODaKLjdXpvRvuwCa2bl0lRc1Tnv4PpU/4BKu1kxOhUfASo7gE31LrJWLEs&#10;DBF6LsL+0SUCFJSNCPhF6DsLBob9SA4k0MB82OnIrMc/Ae3e8zDsPgnt7hNSVDPrxq1w7tgPJxWO&#10;mGdh3XYI1l4C01N/QDQyFYp7vwn5uR+i+ZOAcngIivM/hX/9UvZ/NR1ZLWL5BRJB0NKJhUSENjrd&#10;zKBPGhJUbr4TfoKozU+AdM5DTdN1BOhGtJimQXHuG7DabpL2D/XYqzFv4XtR1XIjJs9+E9XJS9CX&#10;fXAk6qUhzVhORDRSIk9yn2VfN9PJWrbsRrQkJ5jpkV5Sgff0k2gnsBm3HJBIiwSm/BT5EH+bT38a&#10;qfxCFO+nV+Vh6I5RQFDZd2pYZipoH/kVyc9vCUBipxgqPKabEhuSE0zF9WK4VtShuycsgWrQfi30&#10;931ZukeuQAFC8BVqVYiUAlVncPs+ac1qpCdIFfYH+AbC0N3+kJSOZ/1mKI9+AuVuE4wbd0lgJN7B&#10;FhJzpPLS7jyGZJDkiQpa7L+abRcBDlSIsexUD/5MWj+bGu5EIquFZWyLRI48Ww6je8cmFCmKsq1q&#10;pFtVBOY6lHqt0nZ9YoNz3fIl0pCwm+UmAmaEu0h+qBrDnWwH6UYCVBVkRz4Md3gOhlekUae6GQr7&#10;LNQbJ8JNkF+8PYuOlR50rgnCNlpAbmUEQRHsn2lnF3vpn3XSswg17+90IETQjuVapI3fS0Nu/k7F&#10;yzKvLPXAtbgC29ad9ONNxBkD9NkakiICdrsJybKCyvC7cHT4YI7VEYyVcLF9Gg49LsWdtiwbgobt&#10;WSd2dWK5Kc5+Df0EQR/Lp9JjY/mb4OF16VyTNHlNe/Y7qBRJpFePQX3mW9J6aG+0Ga5gAxzLliGx&#10;rBetVO7NrMv+bgrGghFdrTYM98VQzDO9VjsFngE9owHEN63BIj7z8hUptjcTKvtug+vQebSwnfzj&#10;VPoaX5EynOxPhIkSUZbCvHEH2a3BOxdyx3QpIpPGP58MTk1VOQdjq/NsgBY0tNzMCndi7cZO+C1V&#10;qOQsGKECVSpuhZq2eX0nRvoiGGkPYCk7dT5jhjcox823vgMtalZSy1Sy1xnQGmYjQwUcSIlg0l4a&#10;K2wwijjvEaYzK/R4kOtlZeTEno9WqlO5tGY1WDGSyZJxE3QLPUKp+ph/NZ9DB7VPj6tvvEkCzDfe&#10;ugBvFE5YBIiYWPsqIBhXbXT6EpD85SUrAhiu9P2lNp7W31a6/xPA+tdNpD1OLIT9vwKsYg/ea2ay&#10;gd80Hc3+GL7zve/j29/9ruRMj95/ih2KzjhrQFuXB/1DYQwuDqFEhm4LzCcoflJSEsmOMDo6bBgd&#10;CKJEcC3SqadILEv7qSroOLK79iN2xxls29aLsgjbuXYAg8IRtwXoVP6IwsrFUlzfaz9P5VHzPgT2&#10;3gVtawVty/ul6w0P/2zc+dMBhbrbEI3SucdkdIp2qDwt6Op1whWqgdM5C3rNDZArboBSNw3NyokI&#10;xBrgDMxDIFKLDqGUbjuPKB2KeI5sUQe3r0raezJMkmz3zIXTPZuqhf18xyFo2I+jBENvbD6sJLlh&#10;sfSjLCL0nId/eRfidLQdnXIo9twH623HqCapmNiXxeQOU38WkX43QfR3SHWokCOARipyEmM1sv0k&#10;5lQMlt13QvHQD6CruGHxzYTJMxsLm94Hk2sOnKEqOnw9vxcbbRAgdNei5cFfsl/zOus8VFOpTpv5&#10;RrScfB4tAsTvfg7mgQIsg13w9OWRjNSjRGfXVlBAdf+3YN16G0G3BrlWBfQnPoXKSBLmu555eehX&#10;mH3HPmRKdMjHPkpV+0cYDz6M9mUZqS08/NHHYApOhmawlWRlfEay2LRcrO8X25NFhiJwrBrjvX4A&#10;+SM/luJHK8//GIoH/w2mXXdDznbiEGr0gRdgP/yI5JRzpVqCmBIdBBJ/bxaOdVukoULtma/ByXL0&#10;rx2T3uEFN22GjcpT/uzP6LOqIX/4RQTjdSR2H+e5X0Zo1WJpLayX4NA+5EGcajLNsgvFmqg+vQiZ&#10;J9GR/4rl4YTbWQfb+gMw3fsVkqsG5Ki02rvs6OwisEUbWEaNJD2fIsC8BHeXiI5EYKX693R7Uew1&#10;ItrKtjfkhJ+/iRjITUvXoPGh36D54MeheOSXMIu9eSmuTCRz5sBUyPaeoxirQbJTgVCHBi2eKVCE&#10;58OfngvzaJdETMMjMSS6LVJQ/Z6lIeSX5eDaf7cUejO2vB3LN7ItkSClFhGchogBhWaYIgvgF/uC&#10;5xXwE5N0YqnUE3+APzYT0U4Cbq6GpOS38CUWUHlWSe/6HbE50O84KhECMdkrQ0B1DXfAdOdT8HT4&#10;iS3EsFOfld5ZJzuILwRd33AXQsF5yLSa4Yk2UrXWIjGUQ3q0E6H1m9jvnVIIyrayFR0VCj2BSyTW&#10;5U4boqtHUKRKdR56CJmVQzCc/jLi61aiUqiH4f5vElirMMFJ5K+z3opYrwXi71SPBW2L/QgSYKXZ&#10;wiUlAUvGgifIDZIJD3igdy0gCyBas6DWLsljMVVoKa5DOWtGMqaGvGUSEvzcuX0Qq1aU0N8fRSSh&#10;Rb2ChW+YS5WghcuvRFePk07ABJunHoV2P7IlL7x+FcJhLYzhOhTJtEMEUDEb2JEgiw41I5DVQ+Wu&#10;QqTNgvJQELlusqCBgASsYgu5ZJcbcrcC75g8FVffUkXVWktgXSiFNXwTVculQHARCC86/kt/kwDn&#10;Vf//NRPpjAfaHw+2f6Vzxu1/BFgv3PNlu+z3S+/x/wqwvom/v2l6HQ6ePCs50N++9BJ++9vf4MTZ&#10;I7CGFWhSTsauvSNYPJrAxvWtWLUqI4FQXfWb0fI8JEUo1n0G+0twHv8QsmktuioWrB6JwHT+eygd&#10;uBuL2rUYGfJhMR3I9q09GLjnHKwPfFfaAsy2fDPB87eY85FHpKhGUVcVqugEdm/MY/nKIsx0XMY9&#10;52BvyyBD8ExS6XSnSS4TZvjczUiI0J9kyMbeAdQ0XAubewHcZNZG21wS08l0ro3wRqrR3mtDmY7E&#10;H67Buk0lFNsMPHcOz2UfSTTBbJ8JH9O3e+ejvdQM1d1PIeynY3zo+wivHYH52NN0/l5E8zXwhScT&#10;LO6UyICPTj3fSSLRKkdEzMosa9Fw7hcwuG6WIigFBmOwLF+MRKsSmR4jQlS5YncSJYFPcf+/Qd0T&#10;5/9VCBCsukdcCNO5pYoK3qcFvsg8gu/dyJTpX9avgmrtTjgTNVIsVq11GqoU10NluZlKYhqcsYUI&#10;97iQjc6Db1EHDBsPIjTYLRGffGwe4kMJxAmCkZJQZzpUqNKEchOAKkU+2rod6vu+hDSdv2ukQkdv&#10;Rkrsxcq6KJ94WGoblx7PfvOHiBBkPB1KBNo18FPJ+ai2PImFdObzYFuzmCKDJCBaheakBbVN74DD&#10;OYnlrsH2dR7In/gTAsMZKhsFEnx2xSO/Rlu+GqrT35DARpjpwAOwD+QRWdIB+9bboWA+zcfEcOmX&#10;EBY7E7Vp+YxJ+BflpbXC7pEOBCl6bIk6+l8Hy1GLUoUkhv4w6a+FRkQXov8Vzx1dsoTtxouBRTm0&#10;prTIJ6lyw3IpAILIQzp2K5xUkGL7NT/NR2D19cQwsMTPclRCd/pLcIXnotY4Gf8yZQLqGt6FlnPf&#10;hCFYDyPrVs+2JFu2Fi1bjiBUUCK6Y9t4O8pT5FBxCgIhdhgSgSESPXopopN7y3a2gzq2EwvsYi/b&#10;NEnQmW+gazgC74at6BzLo9huRHz7VnSQqCX5/KItmSJVSJfZznt80ixq3Z4T0O07K60vdodnwkDl&#10;bdq0Gx6qW+e2nQTp8U3Q88Sp4KaVMG/dD8NIP7xjA4gVZEgQZFWnv4Imlrdu290w7DmLWF5F4lEN&#10;0z2fRitBOblhA8qRhSgVrOgmCJdJpis9SQKpICk+5FuJO2z7hd4ACZSOOKhBX5cBKdaHGPIXIxcS&#10;sJrFInI2Ng8z5RahDctqNhwlYu0GhPiA1qyI9GGEmR3VSYC1JJsQLOiwjkp1uDOAnSvaMdoZksC1&#10;EBPbv2ngc9VLwOp01WLJSAqbtvQiEtdAZ5qPFsU0aDVzmHGCdI+ZbMkFd0IFW5hAO5JDPOeAP6ST&#10;drBJ97ko7XPwZEQcVDV8bChK80IskN+CynAIxUE/2ZAFaQJqlJ+JTgc7vRbBsgczZU140wdm4JrJ&#10;1ePvWWn/MFGoUgEs43YRCEXYQ7G29EpAIT7/lgr9c2B95R7j9sq5/xPAepFAXLTL83fpetj/LGB9&#10;lf213/4D9meAKr6jvWXaAv6/AJOazZKzfPyZJ+kYbfBQbQYiDWglEK3f0oUlYyn0ElSGSMx27OhG&#10;e49dUoItyuuQYqfJx+exE/8JPYUWJPbdjW6qjS0bKmhk5/Hc80m0LWtF3/bVWLR+AMcOjaKGTnPl&#10;gV1QPvELeDYewrWfTeNdX9DhH77+j1Cc6kDq2D4s3Ps46mv/BfZCWFJVlge/g9Zl7Dcjy6ShXJth&#10;DoLeBsQjcgytH4bHMh0a41QC40J4Q40wEFhFEP14px9FApMvUoNihxHZsgZbdnUiTBUYFrNAAwv4&#10;LHUI83kc7lmwumbSQf5YGo40Hv4QjPsfkCbyJHML4dmzGw1Uh6Ztd6DlyGfgCN1KZXYIprHFsBw+&#10;jcZj/wrFmW/Cup0KvSxezcioYKbAHV8I/3AO7l0HEOrywhEkaU4vhPLUCwSC+Ygw7WKvQQop5+e5&#10;7sBs5MQm1/dQkeneLQ1v6zfdBuXJL8OdrEP/sA8+MUPUQzKQbYSL3/moWqIlBR2YmuAhR1mMYsVl&#10;aCsZ0NlHVUGQjNFnBcVmIQQzybmJ4Vo+W7pdBxfJiX3TVmTa5JJDzZXrkeo2IUwCojv6MDr378Gx&#10;R8/gzCNHcPqBQ1J7EcdzX/qENEQa7zbAm2tGUAw3d2h5nQbWdB3Ki32wsXxtoYWSCs8RjK2CLOSr&#10;CJxnoL7nOaT6RPi73/LvLyBTaID6/u8SxDyw7T4gzZoWe7umxjrg2bEbsbXLWC6fR2wwgjD9cJzp&#10;ieVPCd43StIiyjDaqaeabIBzN8nhstXopRrNRqkuSYT6W03S7jkjBKFCawiGU19Bceed6G8LIhXS&#10;IJ3VQHvv12HafUoiIl4xsYxg7UrWI97mhGflcqraJvhWLoEtzntk5GhxzaZIqcI0lx4KErE6zQ0E&#10;UznMrolQPPBj5kmJ3Fg7lE/+DLFNS6QJZWI3Hv2KpVBu3kliNAmag49ToY/CuWY578e2U26RZlNX&#10;SjJYtx2QZl13dYt39DroNu5DR5GKtS+BtmE3El06abs6Mcmu6faHx4fz2ffEELOPpEqsXhHvoO17&#10;jkJ5//dh2UEgPfgYPKEZsC3pg36oG/YNm6TycY2NSJOXRJvPJarhWkZSSBAWgWDEa8/gsqVsx8cR&#10;3rBNylNmoBX+HXdD8dTv4WsvIJsxolQiia3YsHxVHr3EnmKbFZm0nETyR6+MkFwEVmumAe4cG+6Q&#10;E7YUOzTZqTG4EHbKfmljYRa8kPKeNAuCndRKVl+mOly8OIXFPRHsXNmJFQMJLO2OYNfaHgx3BbF0&#10;URKFrAkG3SykCbSCNYm9WDv52/FjW9k5yChcCljCbJB9bjInI2xpPdVymN+RQeStbLQy+POU9d1u&#10;tA5FEC/bIDfR0WlnQeOowqK1RbSNxuDKqJAko00RXCMlIypUsb1U0aFSAtMam/GWm2/Bm26ZRMc/&#10;C9dMFUPBAkyuDAz/z5oA00vsSiD1WuyKab9Gu1J6/1G7HFjfMnUBTWwTOAcT3j/pgosku006oTXP&#10;g95wK5LsRB10WCLsXe+gF+s3ltHb48bQcABlMt8g23fpQji8GJWVUAHldC2Md38a3v1nMcS2X8eO&#10;3fz0HzHa3gTFoz/Gzq0laLccg2f3CTQ/8ENp8b97837IHwOUj4pJHH9EYvVGeIc6SChVaO+wSrvk&#10;tIrtFRfF8I4Tb0LHVhtyRRu6mYcBAsZApQW1BB4/lXJ14/thss+B2TkfWtMsaHt7Ydz3IFz+ueig&#10;ghGxgm2+eYiS+IZTzfBEaqX/7b4FcFGpGvaep8q9EYV8I8z77odr7Rrobn8UUaqVBPOiGR1BMDId&#10;jniNtAeqJ1WLAIFABIwRS2bSHQoqhKlQHnpqfFszOjjxnlHxyG8lRyVC/ck/y/8/R3v0Jcj5nfy+&#10;70lRozybNiC0olcKz6c5+kmoWHbq9jhkdzyNpsd/C9nipWh54Mvw+yfD7J6J7iE7HKwjhWMayfwC&#10;WAlcrggJQqIZvQN+LCIJajn4YYwNuRCiIi8S+PIEVxf9Vbg7iPZV7bDnqB6Yz1h/UAoHOLgyAPfG&#10;tQjSL4kJWtk+K0JimFds4kHwDbcTmKl0I3k5NMtW4eHz+y60HFBM1JPEUzF3mVgOepJ3gl2vCeUR&#10;LwUGBQh9ZJYgHV23nCppgxSrOV5Wwrt2Fcx3fxSaA0+SZCgQplJXnvkWPMs6YdxzDKnsXBgOnEMm&#10;OAVqsWcry8W16zBiFQUci7t4DYnFSBtsVMbib+N9X0AoV0dCZZLmAkSHSlCf+yEKbAOmY89JwTKy&#10;m7dLkZjkBHPFk39AdPVmlNqiKKQtBA8bksuHpboLhmZBRSDqGvXDEphHEqlmGTrR3meG8p4vwhCo&#10;QpXuFmkPbKVnNty9IWgGu9F873chP/4FqPaSlBHQQrEFaBsJS5OlBEnSnPgESVANSUg9ciwzHxVw&#10;sk3sB9sCBUHdsaQbmo23kRDpsZSCyZfXo+mhH2BgzIsky9W8diNkj/wYxVV9yLCsXSQRYju9QKEG&#10;PStFTPlqqE9+SlqC5YvMgpNKu2FgBEYfCZ2YzJdQsL7EmlsFgsQ1DVWxfdMWqA9/DHmmH14+xj75&#10;B6m9erfehmC7H0H2lxjrPZszwbXlDuQ6wij35qTybK0EkA8pEItp0Fp2oMh21c7PVgJsoifL/5Uw&#10;bz70qtcOLwNrbrEHviLVpTTUIEBUC1esno2IYBerlaIyOclkImWttAjX5q9G36KIFGi/jY5gqDuM&#10;0f4o2tImbFpWwvrFeSzti5F52OF3sXPaa9DR7kU8bYCcQGt1NyCaMEKunEWHQQZEx5Hr8iNFBh5r&#10;95BBaciKjPBGVKiwo+T5XSvvFcua0aieDpOHLDapQo7Mz1/QwxBmnrvtrAQVupbE0L04jhLTax/M&#10;UrLnMVM+C2+fci3eOmUGrrrp1UPB/38xSTFeatIQ7V+yK4OYsCul/VrtSun9R+1yYH0zQVV8Trhu&#10;Cn76859LjlHh1MPulyNf1KNCsFw0KkJvmjGwIoIinVRblxU5dqxMtx8hOvRITi5N4AtmqVDowJT3&#10;fhsFAk1rhxljY0ls2dKB8v6D0hZdYztH0MSOpD/3fXbeT2HFiBv7d3diVUcLfHuOv6qzRWy3QLVu&#10;LwLhakT9TdKyi7F1cVj3rMQbvjgBb/vsB1B7aCLG6AAKIxmoH/g3ZIPT4fHPh8U5B75wA/SW2VAb&#10;ZsBgnQ2jbSYiqUaq8CqozLdKu7WEqTIyFT3aCMw+qg6Neao0czjIcxo0kxFNtyBAhh7IaRDJNKM4&#10;1gb9zpMwHH4W/liNBGw5Ao2YuONIzJXeS9kjM2CibwhQ5aSoICJZOnqCkpIqTAxr1uy4H7MXvAWz&#10;5l2D626YgGp7E5pDRih0H8SsuRPQHDejKuGGqqcMfUcUC+uuIcP/HpoPPwer4xYoExbo2jLQnvoq&#10;nbIeuiMflYYTlaaJsEXq6UBrEW0PSL6hWXED/ZIXHUvbkcrp0T7gpLJxSpObkvkGmOm0tXd9RCqH&#10;fKERFZIOsUdngao51WNEcKxLWo9bIIC0L/Eh2WWkUyVod9Dn8JmE+l2yxA/9loO48+xBqf04E7XS&#10;jjeZtvHJba5oHcx7joyrXgFI3RY4B8tIrxtGNFMP9fHPokyl60/Q9y1qg6UrKSlPsVwlQbIihkRV&#10;934eocBEiaT4jz2F+KphyTkrSMr8VP7hJAlFpAa+4QIaqb5TZbE5uBkt538h3UPMak2xDltLWugO&#10;PQlPbwWp0UGqwu1oXbcCpeA8JLwL4LPNQJ7glUio0dqbRWjtZsgfeQmZkgbyB3+BVKYWA4NmaUjY&#10;HpoD3b3PweKfAbVvPrYfpYKLzodt+QCCLCcLVbvSNUXCiTDLWnb2B8i2Esi27ZFeHVhd74ajSFIn&#10;QhZSZYZaVRhYnaTC18K+8w4EB8NQ3P1ZCRTDG1aio6JDJ9uaac9pRAtqaSlQpceByEBGem+uO/Aw&#10;zLxOyb6lDc+TRk89yUbikFIaCtbuOAbZtqMEYAMinQTxNgqwfgdUW49S2btg/f/Y+wswO6uzaxxP&#10;WyhSalBKcUKIezLuM+fMHHf3M8fnnHF3yUhm4u5KEoKHEDQhCVAX2lIX2lKjQg3aUqGwfmvvSSCE&#10;QNv36/t+3/9/vXNdOzM553n2s58t91pry32v2YjqZCE8rmnwLCOZuf/bqG7LSMDsJOjmi7Xx/k6E&#10;OeZTbMf6DPtEg4UAakFdyiSdejRSDEZDerjdxWist6E+baZojEtHHJWPiONVf5Kb0BQn/vjGWBcb&#10;+D40YxGmWCnJHWkFgakUfg52wfyENBahlFxkwtZYAZVsEYzsUFZ+Vi3mnNMGxCNV6OuLYHy8FquW&#10;12LbmjaMU7nupmrdu74L68cb0NHgRDsrdMOOXjI5G0GzEgVaMm5XIXIIsk59NpWtCX0DKUzwnli9&#10;AyZPIZ9NtexVIRa3wB/UkE2rOHDIuiJKuCIKZNpdLGc5SsxkLTVVsCYr4aBybRkMo28siThlu9GW&#10;h2SzBa1jUdgyNlwydRo+NL1kcrpw+julC4PCv5YulN/ZdKHr/+fS20HpzV3Ab0/nX/tmulDe/2q6&#10;UH7/p+lNUOUzmC7mc4RS/cPLk2FMcrWVaOlvwDD7aG+vG/1DPhm3srpGL6cmxVpSKl0C477HqSKO&#10;IRgvgot9XRw5E4fqvWSzurW7ONhTaGs1oG1ZDUJ3noD5yDdhuO9r0D76ArT3flUeCSgkyKwaDWBs&#10;QxvyhKLjgDs72MTUlYvMvyFDo+qw47oTBbjqOzfgI9+aCuWxT+KD38vCe394Ca49cSmKH7wd9vHN&#10;ZMNKjrUKJNNqJAk4dk8uKjVz5OYltWm+nN41jK9GUfm1KNNMR07pdQQ9KqiaSo4jDZyhQqhpWM22&#10;+QgSZP0c12LjUoRAWfRFGrftuxFtD6KzTYcGqrXuPgdq6ipJOlQISOcBeVAPtkFLkuHn34YVy2lY&#10;50BNhSOimIQHU3K385L8jyBfPQM5iulYWngDFMu3oVw5Ddk+jvdQMXRUP6kOI9viZlTy3ul5H8fC&#10;kut4z3QUqGdKd6SCJKjXbEUxlaimoxGqFZtQxrydK1ZA/div5Y7qchIN4/q9cprX6ViCTBMVPsl/&#10;NY17LL5I+kn2diflTlmx+7meBt66dT/8oy0k6jT461bDGFgifaI7Vo0jzveublRA+dAPCcYPyXBw&#10;jR0UCj1uAlEejp2ZFraJkHw1KtQ06NHWQ5UaK4N3fAjeDBVvvUo6lGjvsaKdCjoj1toIgnXtRoKE&#10;CS6q41BgJrzLmtkuRTBsPUAQEbu5qVZXbkaowYZmAnNg5ZicBvZv2wM7gcUpYr4SxG0CSDo9KDv8&#10;DJL1ZVAcfwnOsQE4fHnoHSQxbDBBP7FJApv+0Odh3nQ34qxzBYlcW4sR8Ywa1exHvlAJYmESNgJG&#10;aFmvXJ8ue/IvqAmzPY9+G55kFkyheSQ7n4OxOhu2BDGBqk9tniZ3rBuSeZPekhoUiPdYCFB66Xhf&#10;5KNfu1b2cdPKQRjTIsQclWEzn0lwFUeVvKlS6RPYtmo5yj/1Osx7H0K0L4GusR4M9vjhufOTBFgD&#10;x6EGY6NxDPVQJdbrECeQi9ki4XDfFiaJZB/1kDAZQrmwrhiVZNW4rA8DY14YRkZJeio5tvVScIVW&#10;jhBT7Ai0eaFi/xFBDfQkXK21FiSD5SQwL2D3ygBqR5rRzHGdIu611BM0B6Po6fBBe8+34N98JzJJ&#10;B6LVZipXK4GXoJsyUjDa0JLSoeroT94Y3yKJ8V51/zdlqMaPX/NhTHFSOutcBE2yPg8bPdSoZYOS&#10;1cYV6BuMEL0NCPuV0KsWo66Gg8VXxkojy3QWIJEwYt+WAWxf3YoNY/U4sGMZYj4lVg7Xor+tGokg&#10;mZqZoGzOQxmBTh9Xwxgmy3EVoKeF8j9lgc1dxk7jhI+KN9XoRktXNZmUGT6fAtn5N8LkzsPK7W0I&#10;slz2GCV+miqjy0/jYYI7UcX8SmASZ/XW10twTXZ5EKFi7VgRRv2gC/HOECo8NqrV26ho3rqx6Oya&#10;46SKe/uGm3Ov/e9MZ58tweIC3/+fJrmues57npvkNe/wnUjnrrOera836u2c60Q6/5nvdu2/mi6d&#10;vpRtwrLNXMAkHOfPlRuT3j8rlykL76NKfc/0HFw8uwxTPj4ff37lFWkQrfEgWocz6F1Zj46xCBoG&#10;qHSG3GS1Bijv/KJklsI5Q9V935AbGqprymDZfhgm12K5i7Q6U84+WSIDJLfVFiOXxlps8GjtC8hj&#10;MvoHvg8jQdV65GtyOrSARqZ7vFEOMOUTf37LoDPueRC25eOwLFuDD/6w+E2n9z+eAuvuNkx54b14&#10;708ux8zHFsA1NhO+/Y/J6eqhbi3BNQ81LVWorq9AlW0uKoyzUUEgVW24E8odj6G46FrkltyIUsUt&#10;MFnmoz5OEOUYc3hKYXJQeboL0NLpRTXHRrw7BvdQB3T7jiMZWQzVqt3wrd8sPTQ1tpvRSIXX0u+A&#10;ZWwIpS1NKDv1V/iGmlHhzIbBOQe26lwaSw0NcS5KnvwzihJuzM77GBYXX4+s8lswr+QG5Bdehbwl&#10;l6DsK6zbpBvVBCn1Q99DdtVs5CtuhNIyD4XqW1GguRWGQBaVpB5qxzQobn8alTR+ChrSJcZ8zCi8&#10;GQsq5yFLsxAK00LYqdCsDXaUH/khFObpJD250DpIMkiKxLEX41A3XGvG5OxVoMUMr1Bhe+5DtEUH&#10;7aGnkey0IlDHeqTy1G+/E5b16+AdqKWyUsCxZjXCsRyk28xUuxVItZnw6Kl7ZT9yCq9NTZWobtEw&#10;TzGly3psoPptrKRKohAhkNrqy1HdbYSXStXF/IJtvLZeAf34GJLJRVRqn0O0lu2RLJPB3iNNItxa&#10;iGD4NOqaNKgl8EQG66VK6qxZymeUI0s7HdkkLOF4MdXlL+EYqoXy9GvQHvk2Fud+GOWmuezbSQQI&#10;nEUFH4CCZK4mUwaVdT6VcTGSJDOeWtraVJF0wh8UwqmJQHz7MVhWjkJ15OsoP/VnGO7+DNV0IQJd&#10;brmhK9FYjCr3ApjZbjb2Jc3EKlgIZDaKJlcdQTJdRjJBcdOoJOl5HpZVK1B2GtAc/iRMXSEE2g2w&#10;NJqh27wbwUEvx8PLcKfzkehgnfRWQ/noL+Vad6DHB81dn4PhjqcIeuLMuA6BWDnqxLplC0UV69uT&#10;yIZFjMEn/gj7se+ilu1rqy6Cpq0WFSf+LF0/lp7+K7xdYY6vXthXjUF/z2ek204xU+F5+FswHngS&#10;nc2sizVbOBZfQzShgGb3cQQ4xiODrWhuJFBSpQpfv23tHhK2INTHfoz40Chqq23oq69GY7MX6ToH&#10;UjVmNKdUKH3qNQnsb4xxvr97ZDnu3tuHNctr8IlrPkrFSlAq0c6FkxLfGBZMVSHVqYmsKNNoQTjE&#10;zuQuwfLBpHSZtTT3ety84ENkovnw+Muxc2M39jANkf2O9FAd6pYShBchUa1DIqJHLKKD2VmMEv1S&#10;5FTNRX7lbDTxJYYGquETOx87A8irmIEizTyyOVZAdaU8v6rVL8HBu9dgZE0dwV4vF9PF2VVTsAye&#10;eBXvuRW1vT5+5oGVleVrMHDwkFFm9LBQ1SY6TWgZCyLQ6MHlt96EK2YtxHunzb+g8f+/CaxvAMh/&#10;4zPFO/4ngPX8fM+97kLfn5vOv/ZfTaI9ZN2caZfLZlJVT1+MKTfNwq1lSky5eSoumZOFKVdNw0tn&#10;lGqZg4NlpAd9E03oXp5Bw2ga7nXr0LiuA4qTv0KsP0QVkg+ffxaNy2+QSSxENLoUpU+8iKBwuM5B&#10;4wrlUemVQD+8Cikar7KTf8DyERfqWkyw7X9YGock+3tqvAcBqiHHfV/E+EgAXesHEVpOYCLAvjHw&#10;mF/lhl248aRV+tl9zw8ngfW9P7oYV3y/VALse378QVzz9BWItwbgv/M0VLtOIP/0H1FSdgsUVHsi&#10;bqiV6mlpyfWoomK1iUgeoQIoaXwrqPzKK29FhGy+4KuAuuwTuPKa92LarA9RPc5AfbOFKkCPDFVH&#10;prZEngN0h5agtdWMREqBUKxUxluOp0uhuf0k9HVOlBAYK/efQEnVNVRPZTAQ/ETYs0hdESoe/x3K&#10;H/wRgX4OioVarrgFBarpWFB8A3KTEZTV1UxGg9lzEoodj8JYdTUKKqfC4M6SMTKLNLehzDgLXqqD&#10;yoyVoHstfFRkSxXXoUh9PVwkOTXdZoJQGXT+JRIkkp1m6FurqX6oFKmYy+/9Lsqf/gcVlBdWz2zE&#10;agvl0ZfOlRnaCzU8tGNeAlSkVQfdgZOw7TiImmZhFyyIivOmJEUmEUSBYBFoc8gjhlHWgfQ6R5X+&#10;0PG7ZF8yRJcg1U1j36on4FXIwPfSBy//buim4iRhCzdUSV+6oUYVbOLYUDhXqmTFiV/DHicQkYwk&#10;qWKFchOA60wUItlMEBbOcNqCqHr89+yXr6DioV/KCDHmzjimZl2G2VmXo0A5Fe4WD1yjDfCOdKKy&#10;tQ6Liq/FEtUc1oMa4YwONh/f/cBTqDz2HMlTkOBTwH5cQjEiNl9p5NnkcJrtXFcJE+2jCMagePwl&#10;GSRA9FPVocfgr6EqXbMWdoKjKZKLWIeeNlVJHJgDV2QBHMtqUHH0R4jU56H8id+hpTFXklOxHCCm&#10;7j3R2fB02hDuMtNGz4Vq531wxebJvmIncAuQd9JGCwf6YgbHH1sKLfuX8tCnYe6uJ6Aq0DboQyye&#10;j/Kj34crQbXOuqonOMdTefI54fFREiUntMNjcupcQcDV73kIuo4MLJt2c+yIWKt8z+pFVNLbqWCN&#10;aGSdW44+C81DP0PZ439Eass2uc6svv1TaGLfFw4g0jH2/ThTjAq/t00SZ8/qXYikgrAf/Iw8TuPo&#10;64fqnm/L409vjOszqfTpV1hfIbQ2W5FOqnHjjR/HlOomIxuHg67fzs5dBUusCErHQjLLBbB48qAx&#10;LESjOM+T1KE+QaYWKJUbmWZkX4lAVIF+AuMoVaHLkAWPNR/tLV7kZt2AStVCJGosZPgRqI05KK0U&#10;60NL4QkoYHbQaMWV8EaVaKYCEOdVnQRHL9lAY5+PrLEKOmseKk1LkO5yShdfzrQSRuED0l+MeIsd&#10;qRYbK95A4DRINutv4DsQZMe3tpPtWOXGK1dGhWhnEpfcMg2XCPCY+e7Hbf5vAOu7Add/Kv2ngFXu&#10;Fj43nXOdSOc+859d+6+myQDlVK3Tc3GpODp1y2KUu8PS6Imfb33vuwTQFWf+BxQaxbm5BJatHULL&#10;xvXo73HSwP0WVcLpw6lXqBDvguHQCRnkId1ULge52Dgi/chyQGn2PI7AyACBVwvrslH4OtJoqNfB&#10;uvcRpNifIjT2qYlWxHbvQ8+gEz29VnRRqQz22VHAfNw04JM+ad9MYiBbO+fg48cuxZSfTipVAbAf&#10;/6oOH/lepfz/1d9yY8azh1E5OISCee/BbTdN4Tj6OObMvRI2+zz4gjlw+nMxd+GlKFDcTEWtgp/j&#10;NrF5o/QTPDQWh++Ox6E6/nMUcGwWlt6KIhLWnEUfhsuTL4/nGLbehdBACqrtRxDIkEhT4aYbtMgu&#10;ulquCUao6CI9QZi23A5XVzWNcRG0nrmwRbKhds8lkN4KDetG1JOSDN1JNVGouhUKEQTaugi3zr8E&#10;qonN0jmGCFNW2DWEBeUzCMqLoKWSun7Opfj4re9DqWEOFpddj1zlJxBrKqPtMSHVq6cqLEeACjHc&#10;QGCoy4fCdhOiNJQa3yzUEBCTbQbpxEZspnR1Rqg8HkaSwCl8yD752UfP9ACC64nPESiKaNdoVAky&#10;Rx/aA+X+41j6OfAd82HctB2qmAJK93y4WR/l9z+Har67OK6jiWpo8J/A/V/7rszLEslCusOA1gE3&#10;yxkhORuGCDe2aUMDRpaF0cj66+53yxi4NS16gmUxTFTijuFu6EXwgdEe1JHke0iMhIN7k1j3qymG&#10;rz8By52fRKwvCdfWHfA6ZqKZfdXumAEvlady270oI2CV7T8FV2Cp/MyWogjiO3gDC1Bx3/eQbjaR&#10;JGilpy8/SaBz0x7aRKN04K947KdwEGCCVJcePtcTE+v6JdAceARu/wxo1xFg2F8F6VMe+Z5U7r5k&#10;NhTHfwc3wdnPujNRtdp5r33DanioIl3dbqge/iGM69bD2+meVG3s61b2xXBblYxko/LOhIsK31Mr&#10;gLEQWqpCR6oU8Q6TVNJielec9XXc/SlJTjMcg2Kd1HDPF5HiPQmCub3RAdv2vXCuXwf1kc8iTLIS&#10;Xz0KDa/xkVyZh0bkuIquWYdwuATJWi3JYQnqSXRcyRJ4kuxTBFnr3odQ8djvYVmzGdFIEdVkNSof&#10;fE7ea9//OLT3fgGtjVbUEYtEBKhqXwHzU8BPUBaE43xy/Mbf5yUFn+GutaGW7dFAEnuDANa6fsrc&#10;dhcbvQJ2Gg2hWJNdNqRoeIzuXLI8K1oJZC11BvS0OZFMq2DnSwSbNKjiwOyhpE+FqqhoExgbTiFd&#10;Y0IgXIVFOTegTLVATgHNzb4OyqpFMOtyEaeK7e4LI5isYsOzM8TKEBZeNtrNCLKTxqkI3ARuX1xD&#10;xsPO2uOGvroQllQ5HGzA+qEIMlS8nkSl9PokdoEJj0vWaDnSbOzm/iAHn5V5aeCuMyHPVImLqG4u&#10;lQ74BbASZM4Y//+ngJXgc6Hv/xPpPwas/ySd+8wLff9fSjJIfZYE1Q9ML8Cnv8jRy5/XXn8dB+/e&#10;Jv8WP9/63reh9zk5SGvQ2FOLNRu6oX3sF9LJfdcAQSKjRqLdQOCwI0RDZz54QjJuMahrovPlNJih&#10;txWWkWWIuW5DiECm3XQ33O0xRPtrobvjs0hTCaXb9egZc6GlpRSxRC7Mmw/KfIT7tvMHnGDV4vm2&#10;wR5YRyZQ+g1e9+hzKD38FejX75O7Zw1UHhW8P5hxoEYY8Tolqh54Tm5aaWuzoa3Vhb4uK9pbjfw+&#10;GyXPArMWXIrcshvho7GsjhCAHn4Riru/JY2casdjCIXK0NBigVU/VW6QySRZVnFeL7AQJU++AhXL&#10;bIsskZu1rL4sGjM11eRihKgsypmHYv0BVN35NJXKUqQ6NGgZtsMWzSJINEhjLGJvlmk/MbkTN1kB&#10;s5vlomItrJqGhQsvRv7E7Sguuw6lj/8WZY+9hJzx/XLTij1ehazSW3DTnCtg5ZiublLReGfDONwG&#10;D41xuIVkm+8pdpCWPfQLKI9+EzbPLXAksmksS7FyWxMVpdi4UyD97Dpct2LTnuEzPQA4/Z3v4y9/&#10;FwEAgb8zNT0j/n3z5+//eO3MX+wvf/or7Uy2VEbWPfchGF4kvbaVPv0qFp8A9j4/eZ0tzDpgH0nR&#10;No0N2uDdvBetbJfODjuWDfqRSVeho8uBaKoCtlCu9Lluq86Datv98K8ex4otjVRnebRrKpgnBmHo&#10;SaCpz4jKR34Jr2eOPBoVjJcjxv5ppKIPxEspJMQO16Ww0kinhFvFFX0kZgRgKu2KO07A1+6HngpV&#10;a5gLf7AEIwTWxnanDEcXS+QT5Evk3574UqrY50mOZsLL+lO7F8ipaM29nyExy4WTdlJ9zzOS+Jm2&#10;7JbHUrQTw1BtPSAVonW8H74uA3yZJVDe81UYEnlw1pdDc9dT8ntBsIxjIyQ8eug374Y1Mh/BTj2M&#10;7EfafQ8i0eeCkf0zQsIxtiaCyqdeRQPbWYwX567DaOp3IETMaey1o5JkTzhNiQ5n0L8qAjfBVH3f&#10;N+BtCcod3qK9Sz/1Ohz9fTANjMrx5envR2OdBbHOBDzj4/D7FsiY3m1DftS0mtDS50Fy1SASJD3J&#10;Oj2VbAUiFHPCCYiOZMK9ZhNSAmPiHNckS1UPfB/eVRtk+c4dx++WxOxWkCS7htgXa9Chjc+84aZr&#10;MKVhMEA2UwldNB86dgihWsWWbgF4wsuRh2pQ+A7u7fezMzkR5Gf+ehU89ZXsQIVIpNWIR1VQVc3B&#10;7LkfgsGcha7+GFTGLDLhWzEj/zpkl82A01GGWFCHjmY/O1QJWR9VqXMpLIEC+GtVZKpaKOwLqFqV&#10;VKMmsjwfQgRGl3Bj1kbFPEImHS1D07Io7FTKbqpbY7gYoWYCcpOJjI4Gst2B5RtapAtE4UAi3hvD&#10;tUsX4qJbRBzUXFwyS4Drm8AqwYSAJlXRucrxDOCeCxT/qfQW0Dj7PPHdf9PzRLrQM/9/JV3KNrts&#10;ZjamfGzqpKXjj8KlhTpUAcUdX0DqvqcJSi6Y/SRiIQu8MSt6RxrQunYUa9e2w//g19E7FEd9f5j9&#10;2kyjpUQ1FUiqRU3D/W0qo0o41q6Ft6MaXhq4stN/kX5czbvup/qY9KtqXreVqlD4vSXh7HCgjn2w&#10;/PSrMthx0DlbHg+rOvXi5NETDraS08AiGufQoSfw/O9fwbpv/x3a+75LleRE3sKLUP7US8hWLSao&#10;Todu3T74HDnSDZth/R4Zeiyw5w7Y7vs8tmypw2ivBW0kiSEvAXCoGW7rLBrfSuSW34ggjbknkAdL&#10;gxdu+yJUhR1Q7PsUshZ/hKokRwY8726uoipVQwTxDoogG4GZUDz6C1QdfIrAUkSCWgJXtJAAwnwm&#10;xlCc8qDqxB9oMJfJdV0xbWn1zoB9qFG69RMsvmrTIZSbZnL8Eqgrp8Lty0F8qA76NTuh+DqQPXFI&#10;OgkQBkyAfckDz9OuWFFlngtfRxRe4aIwXUlFSlJhvAEVhz4liU28x4/yJ3+BvLKPQm2bCU3ajvI7&#10;vowl93wfpWEN8vZ/Htn3/AALj72Mti9NrqWLny//8jcIU+2oHv4OnNFs/PaF7+L1P//2zLdsS/98&#10;rCJQvvjz7+KFP76CI4/cLj/XeOazzYvhJeAFJ4Ykaej8mvzqjZ8QQaqeRKypw0JjTWGx5zAyO3Yj&#10;PtwoN77V0zY1UymJHcgJgpC2wYgQCcPIsAPKR3+Fikd+AycVXoh21bh2HTT7HoaNAkFzz7Po6dai&#10;rbkSdXUKqswc6ByLUcO29qRLYU4WQGO9DqZTv4fLfhMq7/0G7OtHqSqXTLrvs+ejjfYuRSDxEVxN&#10;zmxkF5PMfPF1WJ0zWI9/oAqnehugLfbOgzNZTEFUID0smTI6OEdaYe1LwbisDRYCd+mnX0fF47+A&#10;bd0qOFN5cBOYTCvH5LPKCYj+yDSCagWq28WxSI1UmwLobIHFCCRy4Bzvopqk6KotRYAkwtflRqzX&#10;h8H1tQjXa1DbYUO6j+B68o+yD+nve5Yq8UXEUzkkUs9JH8va4z+HqS1KIhuh+lMi08h+T5yophr0&#10;D/VAveekVI7GkfWToMZ8mkIlVKE/h/LxP0D51F/gdJMINehh8+aipVGJwIZNGB6PobXbwWepkYwp&#10;ZB6e4RG0kpgmYirUpvX8Tod6Ys+/AqqCMIsgA9J/9CPPo7yzFcZaJ7zieNKBz+Kaaz6IKTvuHcf+&#10;e9fAnCmFvW5StQbq1cj0uGCJlKDKmwMzFaozWkopr4JfTNkSWK0pEXJIj2SDASrDAizMvgY5RTdB&#10;oZqH+mY33AG+VERDJUll2WCHUrsUAb8aflc5VBWzUV54C7zRCg52sY26nAy6FHVUp009XmRarFSs&#10;ahpMA0FXQxZohJsDsaEvAGtArLGyASnfq8m4qtttsMQqkGQnC9fq2Bmz2NgVaB5KspH9uGz6DLyf&#10;avV9ty3FRbPOU1Uy/S+w/r+bqLanCzK0GC0jI9LQORtd8JPJiz4odnj6CRZGbwGsIR1M/SNk6w60&#10;DcTRviyFZavbsW5NI3LEFvuRpIyhGBNrjHc8gRj/Dk70o4rM1bZ+LeLV81BIQPUlFbBu2k8j8zM4&#10;m1wyakm0pgJh9uHmgRrUjXEQbT6M3FNUMzvuRytJ3fBIAskk+/r6/YhSKZz+tSzqW34WfvXzMNYE&#10;UUwVLM6Aym3/Iy1UEUYo8m9EbvFMzKKSM+x+BKUnX0FHagGMD36Xg/gfaIzlwqibAVPJFXA+9iwc&#10;/gLpb9fuyaIRXQK1diYiST0smw7LvM3VOoRp8NINSo7ZcirSSriqc6lA8+AlUAaSeSg79XeEkzky&#10;Ekh1HQl0DRWN9TbUdBpg9s6FZv9DUO06Bu3+4yhlvQjFqRodg1qEmlt3EL5EsfSm5HLMowHUw0xD&#10;+cZ5vjPTZpUkE5XtrSg+8EnoHQtR0dkNLdvR2l0D9V2PItGkhME1B8ZGN8u3EFWjo9DsuguGjE3G&#10;gXWQ6LiY3unntb++jOAXXofivi/DPj6Euj47kjU5yGMbLGU9KKlooslCqiIFGhsroDr+W77PSRrt&#10;Srzylz/LPPzxAhJyAvg930Y7SYH4OfAzYOMnn8Gu25chzLrJtJOki41Puw/CNb4SJbkfQfGJF6E5&#10;+RJiBKyh5dVoaDfL6eeKJ15GIJMv119jTUZojnyGYqSQilR4mVoBg+1GCeAlT/8DhrFx5LX3I7hq&#10;udxtXK6fhWh7BD4RszSWRVKzGCECunXbfqpVKmvhLOHYj9nG/0AHld/hO0axYkUa7bSbYlq4e9CL&#10;kkd+D9tgGzRrtsgzyFXjK+AmORBru9F6tvHhE/ATyE3RPOhJQhRHvil3XZ9tM82Rb8A51kLwL4Wb&#10;wKShnS97+nW501p4wArUE3yoHiXAPP0a+0ERWvv0cmZGTDsbu5MI14hlBQVKH38Z9v0PQ/jtNZJk&#10;NjZqod/F/sNn+bZtQ2DjWvi7QpKwKU79VXqiinYGYd53DOHhZnk8rq7JjHaOMU9XExTHXpAqWZRV&#10;5CFJ3v3f57jbI52GRIk1DY0WbNzShlSUhHHzPqSJH/0DPjQ16dBKYZikGBNOROrqHRhflkBPh5vq&#10;+ShMex6D+sjkNPFbkqgXPse7chO8YoqY/4+znGJZQPT3qqM/ROkTL6G1VQ0167ryvm/h6k98BFPa&#10;x6II1OigYwfUc9AZyV6dKXamXuH4uAg6gquplqyeYCvAz01UtqYIri0GOBLlyKmYigaCodknKtNI&#10;w2WWwNrU4kVdgwuVpqWYvuhqLMi7GRpTHhr5WVPciPaIDg2tLnjDBPNACZItBEgayNoWB9q7qI4H&#10;Y3BSldirCfgcXGHK7PouL8IpPTu7Eb46HV/OTwWigcaXj/bRGFLNNg52FQz2EqS7o7johg/jshnz&#10;cJHYNTorC++f+9Zdwf8LrP+vprNl5u+ZRUh2D0qD9+KLP4EllQtbOp+gWibX1hwc2HrXUrg8eai8&#10;+ytUQlSUHQGSsGr0r2nF4JoOOO/5IhkrP2uhARAbLdZOIFVXjHwCRpQGJ05joSB7Ll+xFboVq1Ex&#10;Tka8cg8Wc2AtofJc8gSwfc9GrPwuwXCoD6/L0vDn9dfwve9+DXcc2oyfv/CTMx9O/jzwc0DNgSd+&#10;vvC3z+PyE1Og3LkO2vX3ob7OAhsVo1jbVe96FPnTP4IrPnoFPnHNZdIzkobM3NMYRMXJlwm0D6Et&#10;lY/aVqrRA0/B25mB2SEAdSkBdQb8wXyUmbKoKNToajBBcfIv8Pe3ouLRXyJRk0/VWY5oQwX0VGfh&#10;TBnijZUIURGFqhej/LFfwTQ66TRAGleycHVPE6p82dIRQNmO+5BV+jFMy/ogqjxL4STB0IjoL4EF&#10;yFVcR1KjlIrG7VxA1auGauyMkuB7G7fdjbpaBRyWGTLodU4+wailhSSb45kA7wguQpnmRjmt7Axn&#10;ocy6EFrvIljDOdD6l8o4oQsrrpysQP488dRRfPaT9+P4936Kh14EDE+/CsWOI0hGFiESvA0FBEVL&#10;YAnca1ZKxxUtHVSZ7Va0DMXgH+5BcvUI/IEcpOvUcD/wZaxd3ybz/eLvgRXfeQ0//JP8L3b+iMZy&#10;/yl5RjXapiHxqJBegNKtBrkZxrpyA2qoOCuO/gQ6koz2bjvq+xIY7zOhmvXj6/DKM6K+jevhP/TQ&#10;5FJEhwamO08jSbAS72259zOwUGmat9+J8JZtUB7+Cpbkf0zWZ0NvGo67TqNKLFWQfIWD18G2cRXb&#10;/jTtbj6JRg6KP/8aBjq0GB0OIxIrl+c/a6mITe4smHfeK9tTu/solA/9gIaeSpf32RIFCPC32LTn&#10;ToslP5a1TQvbtnWwklT664qg3X5QnnMVARaCDQUw9NXAnMhFolOFwFij3FjlW0dicZZAkZwFawoQ&#10;77HJs9AhKtoaquSCtXfLQC72EMfksZ+gc00bcvkuq8aDWL+uVh7h8fXH+QwlHKwXv2eWzDNDciWC&#10;EFj8i+Bq8aPsk39G1LUIZhLhTBPF2vrNcIyuhm7/p1DFMp4FPwH0KgJspCWB+kg5Rla0oPLRn6GH&#10;qrmrw47oSBestz+CUFscyhN/gGdkAmn+3dloQ1eqAtHVE3z+ZJAF2X9ZPvveR1H12O9g3/EAIrQJ&#10;9RkrSc0vZTnbOu1QP/QzeZ0IRyf82+fRlngoQBXWWbjm+qswxUk2F6jXSWfJYuCYokUwRNgIZAvp&#10;LrtsbC9ZfISsNN5soFqsQKhOA3eyQk7bluhmskFzEa8xkAWwoB1huUmpTJeFHOV8WIOVMLrIEspm&#10;oIAq1eXOl2eW0hk1DB6x+7gAjohwuFzF51CFUK5rXTlyl68pXIoSw1ykyELidQYEE1S3wXIqWR07&#10;vB72JFUxmZqHIBvrcMCf0Up3i1Yq2FBLHJdNnYFLpp3rsvCt4CXAU6Sz64vnfvfflc6Ch/j7n4H3&#10;2WvPvedfTWfv+XfWSP9ZEnm9uQb99vKcf/2/mj4gvGKJ9pmRhYtmZOOS2bm46LbFmHLljZPWjj/f&#10;fZUKJK2C4v6vINRUgFBzmfRDaqdicHVEYKnzyvXE8GA74mkamtYA2gfr0Ulmab7/Wegf+h5VBcnh&#10;uq0kgGrJll0rxhCvVaKOCs5KxfWv/jz7re/ia9/6jjTGf5pc0nvjp5XZmAV7p4EQP3/k91d804Wp&#10;d0xBbve1CNZFoDz6HCo3PkBj+wwGmtivH3wGH3zfFHz4Y++Hr6se6d5qaI88g2XRadKVnDCwjrgZ&#10;vZ1UQQklXFSsSs0sFFbcCpN1EeJdSZQ/+DPUTnSj6FOvQX/fV1AbngrVg8/B2+1BtJngWldAVVOB&#10;ujYdupeFOaascuevANPyR56HK0Pjz/GbU1eD0uM0IIY5cod0mWEWbl54ObxpjrVEvvSyE40XwuXN&#10;Qk2qRB7WF8BZFjbLDUvie+2DP4BpYgW8VGq+zjCiVG6hVClsdSJKVQWqqbb8tWUEvwoUf/JviNbS&#10;CIs1NQ9Vq2segiQ6YV7zh5cmp3OjtbksrxI5BM8UCYZt3S60kyAEGmxUOn+SKs5P+xRu0sBDpat5&#10;8Nuo3bKOyq8FgdUrUUYFX/IZEo7eGhj3PUqj+zwB55t44qtfkO0jfl78K7CDZEgczclQAVbXqWhv&#10;imnrqJqTRXyWAu6uagS37kJrkxo1jRp5flQ4FwgNNsO+9QCa2R9TtJGu9qA0utJQP/FHJONlaBCx&#10;omNLCVo/h5FKKtyTRGeHgUAcoj0rl8tqmWYzxkZiyFAlqlZthb/Dg8BwPcItZljHeqF46DkC6xJJ&#10;DpsISuIsb3ufD3XsF+XbHkbf8lp46oOTa6Zrd6PqrmfhbvNKf82KJ/8sp+e1e49Ct+0OuAmC5mQ+&#10;qlauRtnpl+Ds8cMdmQMVFasAKvO6DVA+8AMqtn/ANr6MoqqYipAK99EfkKjZ5VSweD/D7iOs+ypU&#10;3f0MYi1VyHTZYN56J0ZGwvJcqnewAZ47HkEL+2HX2gG0NKnkrIqjN4aK039gfr9EdJSgTcAyH34S&#10;ze3sKyNtcl01QaHnaycxEkc+Q8SgiAbeTAgxYoC3q/0NlX02yeNzj/xKHimzb9yLXgq+/iYtVrHP&#10;F7DOgqEi1CYUCI8sg/aOL0B94pdy7fYteZBg1ibKSAo1cp/D2GgEsXotmrtcSIezSYq+gFqqfbkJ&#10;i9c6A4Uk7U40teqhci+Re3tuvOUTmKIPCL+jJsTYIdxUoJaIiHJTLo/ctA8H5e7DmjYzmvu9iFA1&#10;iuC/XnnWyyznzl3RUrjCZYjE1cikzQgGquALaaA052N61g0oNyzBglwy08rZcHqLkUyL0EeVVKm5&#10;qDAsIPCWkPVoYPYXQ+vIQbhWT0ZcIiPY2OJKqG1LZTzWZIOZLKgcyVY79N58DnQNGmgggq0sR7sN&#10;tQMBGi1xQFiEJbIg1FqLS2+Zi0un0XgLYJ0+CbDnAsH/Auu/l/67gPVytouYNRBT9hfPyMFF05fi&#10;A3OyUdM7JI2eI+2UvqrN8SL4G0o4kEvIuIvgraWxZmevIhgpaBB0e07Izh7va0RjkxNtTTQAHGyZ&#10;4TTSPU55bCtI8pXmQCm64/OooGG07D8pnREc+Kl8FKZ84mOY8vGpmHL1Oeljt7yZrpqKi27l+94y&#10;G5ddc7V0BkEcesefvFNAxRN/p1H8OVzmWaiLl8C0eicHqw8uzQwUL7qcSqoUlgd/hFtvfj9M9hxp&#10;eKqO/VSy4FBvPRrjWahrUKGupgh1YiNNnQKKPaegoxqsbdShdcOoBLgCgnnl/d+GZu9xmAkonr4U&#10;vP1UNZlsjrEcjrtCDIyFJKh+5JqLsCSLCjmghoUgKdz5Ke0LYBYqwz4fFfrZmJ/3MWidS6CwzENW&#10;xY0IdXqh7O2CN1RIcC2DwUJDPDgmDZJ9y36Yx5ahIT6fxp+E+Y5TVBoPc8zPkeungcAshIQv8kwJ&#10;gbIATd1UfcJNZHAWFPrrYVy/CdrhQcRadXDVlGLVll5Zf3sOTkC7ahUcmzcgKXatPvIzmG4/Ce2d&#10;T2N8cHIKsvzUy0jUibiwtC1MYSrgTG0Vqqncg2vXw7NyAvZ+kg62s3TF+MRfYOxtlrtTxZR+9uN/&#10;Qf7pv6GmlrbwTEzqWLOe5S1DQoaAU8Ez3AzvUCO8GzehutWDkhN/gWrXo7RNejj7m2E4/gvpTlC7&#10;bi+Mx76P0if/Ad/EECy3n0ImlI1IKAcFX6PxPv0a1JvvlFOKocFWChYNcrS3QudZiiWFH0csWUXi&#10;E4Q3XopoXxihnTuhX74cpvu+TIBZCuUjP2Ee/4C/K4GAPw8mipC4OBlx8DhUj/8Co8tCKCXZEOAq&#10;YlhX12mpJFUwe2eyjfPgYap8iGp71z3SQ1KgVS39wRtWjUNBoPPXZFNx/wLxJqHU7VTL2yXQ1pDI&#10;JAZikpR2dJpQyPxFu4v61O45RpB7jURMxPWm/Wff6BLrq/u2QIQTFGNSRPap4/hTkVS6Wo3yM8fy&#10;XjS0lsO6ZRcV57fh33cv0tULoNl5BKH+DBzECOOGPXIzXy3FlHApGA6qEA+roD2jGOVa71kScyaJ&#10;Mon3txw4hXIRzejhn/O6vyGZKEWGZCzS3/HmssU5SQBzNGOUjjeaWyzSdjgPPwXLyKDcBKW//1vQ&#10;kZB5OmuhG1mB6lguaigAoxSY/hq+dw1JLwXnR676AKZECUzmSAnWbm7BjkNDcEZL0DTkYwc3SYUq&#10;QNXLiwXwevhb3OzgNeL/4vOo8JJRb0AibZT+gOvqnNCaclFUtQBKSz40rkLYQuJQtYXoXoIAwdJV&#10;XUJwLkes1ohK40KoTItQrpnDgU/g5meZFhtVbDlM3kI0dHs5CH1srCrUkvWEG/nSy6qREBEvyCKc&#10;VKhCtQb4ebLDiY7lSTQMN+LGRUtx0Q3zcen0nP8F1nPy+D9J/33AuhiXEUwvkQETcnDx9CWY8tHr&#10;pGH97R9+B2N1JcmeEpVuErFYjoyuIg6QC7eDJt9SGH1Z0j+uiwbfuvOo9AcqBkVXT4i//4bWdj18&#10;JHSRpAITh/dhxXMy6wv+CCC9TL4n3/dMmlwymEyXTlvA8i4iuLLtbluEj5eb8PJrwMtUPjlPAPkc&#10;sKEWF2IZBfI44EWg7YpDX4TdcCtSq0fhOPQUKo//Gp7GJKprPVRf+2CsT8mzc+XCWPF+EaLM09+C&#10;ulQ5IsEiJOILsWygAiWP/l6e/0tQ9Xl9M6Db/xBqhutopF9HfLwHCarCElcpFA//EqHgPAJDOQw7&#10;7paKN1KTizTrrK3Pi1vnXoXrb/sITJ5cArwOpb4qlD72Msoqr0OpYTYMwQKYbHNhC3D82uZB51qK&#10;bMVNWGwvg74pgHoaxjQVXZLK6uwUcvmRH0hjJQydmE7UjwzAvPc+mB3TYOlJy12qoWSBdOAv/i49&#10;9Q+oMlZ+lo0CqnwbbYgvXYYC3a2wRvJkW/z2d79ElWOmdDcYa6eyH25FYy3tU0MlVMd/hxLWrX3F&#10;GMqf+BWa0/mopdJt6nXAL9bXDp2Qx5+UT/4JHWKq/4FvoDFaDCXrXoCaZ91mpJIlssyWletQ20KD&#10;3apFTXMZNLc/gXSXEckeMxJtWnhHeuC6+9PSgUNDHclNrxXuRosMH6fafj+c2/ezHhUIRZcQlH4j&#10;p/jbNwwh2l0D+/2fQz7vU5x+GXrjVJTtOo7eAQeFiYcA/xKsGzdTTFBQUO1pVqxBxfAqxEfrKVhy&#10;5XnegBAOQ2kYjnwdmj1HZaxqodQECAgvU2H3ItgjajldKvpQw9En2TYG1Neqkf9l0KZWSZeBfgJj&#10;iXX2mWg9FDWiDiIzYV7WCIdQ5UzmgXo53avbdhjWbXvRPmJF+VN/lfUV3LoZxVSvzt6kXG/VEfwE&#10;gJ0LTOojz8I7kIGLZLBu7SBSy5sJ7NmS9Blc0+DYtk86uK988Ptss1cIrH3EEeJHgxpJijv9vV+Z&#10;3P3LfCMrepDcthGWXffLsZxYuRxpf7Z0kBFevxvpjlr01lnQFNMRdN2y370xRX2hdPp12dbimvOB&#10;+Gxy734Aaze2oLfNIMshnmvZ+SD0ex6Fc9+DGFlZI/dGtKSLpBMYw+gEbBv4TlsegHFoGSwsnyVc&#10;iA8LYG0c9CHIwTU2kURjmw2tVKaZbgdMNFTWcAGRuFJOA9X1u+VmpQAHlEtsCY+VSRB2i+MyKY1k&#10;2nWNDjJFG8qr5uH6Wy/DnKzrYKZs17oLqUipTKkyk2QCldZFUu3a+Hl24Y0w2LJRqVuAulYHJTdB&#10;tFoBV4CDmJ/HMhxQKTWNhA5ugmio2YhUp0sqVjEV7GsycAB4oKMBEp6ZmgZjMMUDuOTGmbjitnwa&#10;wskjNgJYLz0PyP4XWP+99N8FrJcRSCfPqhJUb5yLn/3iTQnoS5tgDBTC4M/h7yzYo3lMhUiS8Lki&#10;RUg1aVHbbuIAroKZ1yXaXDSSFoLrS2gm0TLe/SUqmlex8Ojv0PudM5ny5zNf/RZs8QbcmluO6QVK&#10;3JRTistnLcXFs3Nlmd4JWD9w2zxceutcXDwzB++ZkYdLZmVBuKX489/+hoLTgPfAg0hRCdTWl09O&#10;k9KgBgkusTY/lA+9IM8hKivnwKabB9MD34Xqwe8hs2kzujavlgpKDHChwrxrN6Kfxr6xMwjNYz+F&#10;e/9hlGy8FxbPAgLiAiqBcmSiC2hMX0Gij0oiXcVxNA9VprmYo1qCwtN/xbyll5N0LCIIUGHQyGZi&#10;CzFr0ZW4+top0BIkAzUqqOxLUKqfA70rC7OaRpFbOR0VVTegnCqzanAEJQe/LJVUVtl1UD36Szj9&#10;CxAiKa4Okzx/6YxRYhnq6kvl+lh8uFYaT/F54ek/Qbn/NNSDPbBRuVbe+Xnm90W4rFfBE11MIqxD&#10;mCBZ01QCG4FE61sCbywbz/xqcveXf7gFVfd/me+aD8OGHSh/+m+oJnlIt5DENxqhfPDbEmDEs/Jp&#10;7M0PfQe942n0Ely3bIjDxnt1h7+A2vUTqKSC1B75GraP+xHbdzeN7D9QQ3tTcMYgp4ZTMFLFhQg8&#10;QZL51mEPXAS7UGwx2gciaDpwF9/zVemUQSs8GdVXwtkZgWd5F9vWiGizWI9VormeqpqkwXfocbbt&#10;D9E80oJW0VYkWiJWaH27FoOjQfT1udHZpoFq2TDB/mewdvpR9eA3MLtyGiqbw9BtPSiVu5PqP9Jh&#10;o7Dg7/g85H910uCnBhph3XBI1rlp3wl5dMu0ejMitOXiKGPfSJT1ZJHXC3d/TuZlDcyVwc31LL8x&#10;U0VgFx7C/kJ7vojPyYaJSt+490EonnxFxjk1Hf0yauqLoN8kzpSuQfnjv4Ru9xG5c9ZVV0YQWYiy&#10;x3/zlilZ0R5SMRK8FI++COVjk9+rSCj7l3vg709S+VYjk1ggCVUyXYwMiZonpoT+9pOo7alGQyM/&#10;m6gnQXsZvtXjMNz5WQmGXgJ+esMmJCdGYGbbl5/6PdqWdaKr0UXsCcEh9ivw2cIT0tny/KtJ5N9w&#10;+H4kBxtR9cQf5fG5/iYVGkg8/Mxf5Bv0L2Z/tVF9fxeuNRtguuvzcJtnwKW6Xu7KFrO7Om8WPnTl&#10;5ZgS4IAM1WkxSmAVbqV88XLE20xkjUWwiUO3vU44qQzccjHfhAg7dahBgyAbRuNYDL8At3glzM48&#10;xNN6xFJUB2ElVMYlZMkG6X7Q4i9CoWoWG1B4TdFyIM8lYHNQGxbCHSxDU4cHLQTU3uEYpbUFcarW&#10;7t4QXL5iGBw5cu3VHCqBqZqdI17B8lTKWKzimE2VlwSAUly4Noy2WFHbG8G1Cxfi8qkLJwOb3zZ5&#10;xGYSWCeN/yRA/M8A6fnpXEAR6ULXnE3nX/vG9f8EkEU6e/25wCo+l0TizP//X0nvp/r7gIgIce0s&#10;aVDFz65D+5HqbSApy4bauQhq10JYm+wwdiaoWMtgoJoSa4D+eAnijWpYQ9kQ8SFTBNNMdxjm/acQ&#10;Xrsemjs+hw0/OJMpf1Zt3oKrrGlcNLOIdZGFS2Sge9bnjAV438wFeM9MqlKW6Z2A9XIC62W38drp&#10;uQTWQky5aQFe/M1v8Id/cHByQEaDuWgiC3euWS+ZfpmHZQwWItyegv2OpycH8Wf/AXvlLagK2DDW&#10;60ZqtAf6e74mrxehv9qWpRFe1gXHpn3o3rUJgyMB5B/8EvLX3Im89fciSAK5ZNFlKCeAmZqSKDvx&#10;e4T66qB95NsoLvyQnNotrrpZOrVXmmYyPx+MXVS2NLIL+rahdMMDqDRT3XPsXTvjMlx188UoVdws&#10;wdRoXYAKw2IU9k5MGkxhJLc/hjmzpqDowV/RcHPs+xdJ7z1njZLiqZeRW3o9SvtGob7/GWRaFPCK&#10;CCW1+ajbMgLvpnVIrusnEc+BPzPp5MCy+17+XUr1VCTXW+v6LDI8W7lt+pmWooqN51KN5dB+zJWH&#10;+U27j8K3ZiXqaYP8rIPqjBretoDczZ32zkX9voNUhn+l4fs+Gpp0UItd1TSYvgPHUHnsh3J3Z9O2&#10;9VA9/GNZ16qHf4qO2/dLcI3e/ShtVw4BUk3Sr0SYQGhOFsloPS29UbSy3wji492wHsleA6qH01Rt&#10;d7BdXSQIFngTxUg2VfH7dVLtuA6cQMSfh45GLTIEO7EO10xb6k2UIUUSGAjmw8O+IlS6t7kS1ppi&#10;kprrMaP0Giy2LoF50y4kqJrFenOsRS3XpSONSngD82Hf/xgGCE6m25+SZeolKcjUE0zXNTHPbCSb&#10;DfBv3Qn3ln2wjY7IGYtQXbFUiaFMHmpYfktNCax9Ubn5TH3gFEpO/R31bTrUdZj5jHmwWD4B7YYt&#10;MsRblM+2rloBa08UzlQ+yc1clHz6rwTpYoJ/LmxD9bCO9r6jEjybBGEUvwXoimuVD/0C6p0PoTpa&#10;RNXO565cJ30mpFq0iLFPKB55UZ6XdW7ZI8+Rx/uaEeS4EqpR5vnUa0jHFUjX6NHbFUbXxlUY38z3&#10;JSie+9x3S4L8Vpz4Eyzr98g2KXviL28Ac8nTf0c7SUkdSYfmwGmsXJuC4ZHnoLn7y3Bu3c62VaLy&#10;0V+T8LGMbSnaIqp+5zx8SNiyZKuFla0hm9JSoRYSOA0IC/ddTRo4yUw9YgcwVao2nCc3NqW6RTSJ&#10;oslreY+YSko0mtnRKxGMV8FNpRlPG2Cy5SBJgAxF+VmonEy0EnpPrpzidUUqUNNsgzPM/CMKMvB8&#10;+MT9CTUauryI15swNJJCU7sbegKrrZr3s4x2VmKhbg4yXW6qlgoZLs6cqIAlQYVLNWsiuPrqbLjk&#10;5ptp/GgIb80lmAjFOjkNfOltk4b8f4H1rXn+304fmL2EoDoNn/3y5AaiIrsehmo9dO11CNLwOuJU&#10;rFSrhp469pOl0IVobGNF0PnIsv1LERC7XMmgG3pt7JN6NFHBuSbW4p5HJv29ip/v/+h5XDl/CS5n&#10;X7j81vm4iIr7Yqm6J0H14hnzJ9NMKtIZ54Err3sjEVQv5T0XsV9dND1PgvO+u++Tz2h47OtwmJeg&#10;i4ZNTAeW0nAHrbegfmU/GlYNYedyK8qpPhOOedAPrYamuRXpUCEHrwKdGSUMR76JyuM/RVOiAPk0&#10;eJtXBjC+ewyGzQfg4thRa2bA4xMRX8px8/TLMGf+h1Gpmws7iUep4iYoK66W4KjadgT2wBKkhbei&#10;VDaMG7ZBeeczKD39GyzM+yjKDAtw1S2X4oY5H8THb7sUN87+IHLah6BtqOH3N2La/CtRUvQxuRlJ&#10;GiAaqoohAu39P4CzIyaN0VnDJADKTEVTJoydMJzLBmAY6oT24e9QiSgQovERR2GsBEjDxt1o6afa&#10;jM2Rx5iqMwVItqnhSeRB65rJMU57QKA5cNc6WZ9f+fpneH+VjOUpfB23d7vQ2RdAmmo1kqqSwQmc&#10;O++S0+1ims/90LdgvPPTUjU5Nu5B6ZkyigAJliPfQPjAvTC110uA1Rz5HmpqlWjcNA7N5rtRdvJv&#10;qGvVEFgsSBEMU1SXiQ4TAmtXoW5iABvGk9CRwDjWb4X6zi/CvOWAdNo/tq5GRtnpGPIiQdKgoApU&#10;n/wThgc86O33ofKuZ2HffheqmU8qXS5nV7xU+7UNWjRTidb22JDqs8JBRVlAMrRUM5VKMAslx34A&#10;X2QxqmtLSD4K4MsUwtfhlmowvKwddRkdVo/FMNrjhGXPA3AeOA7V/d9B6fE/YWJtlCq/hHaZgmTL&#10;7ZIgVT7wPVQcfwkZPsu84wDV6ww46iqQ3TsI384DaO8x096asXNPF6INBpQd+YFcBzUx73SnUe6O&#10;DrMtquvLEG7TQsP6tbNvmarnwXDoUehJMoJU9WIZQB6JOVP3/yxp7v8mqvisdK0ekcFO9Pf4Mbwm&#10;hS6q+jTfvfzk72Xbhlethu6B5+DefvgtAF555LuIEwt6+0LSi1JjjRaW+77+lmdcKAnANq/diZg/&#10;Gxlih4MkqLHNCuvI2FumuKUCZ9I9+H3YSY4jyRLUkTjXNOrZDw2okUsiJPTsiy3sn93dRly+QIkp&#10;IeFvMq1BqEUPbwPBKUEmk65AlT8LXqpUES5OHKp3iu3cInwcM7VFi+V6azBTiZRw0CCmalMaIrYS&#10;/oiSD1chXWdCmADqchWSYTpg8RTITUlufu+LisO/dgREJVDNRuqN8PEeMd2baDLLyDXVcRUiGb3c&#10;3GSPKaieCcDBYipdNZkvX6TTBQ/Vb2YwAF+zEeZoOWV4PszVVbhixnQCK43ktKVyvU4YTgms/L8w&#10;5P8LrG/N8/92unjaLIIq5RR/1u7cgVxTOZzsG1rpDDxXHm53UM04RjsQrFkKOw2YqjqLfXQJVU4p&#10;+waNNpl8IF1CQ0SD1VMt8xI/z37rW7h6zjxMuXEGgVPEas3C5XPyqVT5bALlJaJ/iN/i/yRjQo2+&#10;BVSZLuN9Z5PI4yLec8ltS3HZtCy5Oe69N8zE9sN3y+cdOLQRjuFRlD76C/gdN8ipOvXxXyCzZyf0&#10;D/8EVRvvg5KvqlVMlylJQum75zOofuArqF6+AlUnXkLF43+Ef/UarBowIDRYj/HlUdTVsd87l8An&#10;djY2maBW3YAlxdehrHI6VWYWlJrZUBrmYsbsKcih4iw79TIcQ60o+OI5BmX3E9AFCjC/+EaC6kfw&#10;kZvfh5vmfYSgVoTFigVYWnQrPk71ujDnJmjX7JbrUm/cK9Kpf0gjI/6uOP4y9AdOwnD/12DdfZ+c&#10;nqyiunEcfAiGuz4DN8uofPjrEDFE/Z1OpGm4Q1Q3wXqy+rVrodtzDBX3fAnFVqqjlBKqe55Bur4A&#10;0dQSZB37hazLp5/5pFxLd6aK0dBgpgq1EpCE2zgrMnVGmO77GoJ8dqp6cqesKFfl6b9Rif4C5af/&#10;iPpdm+UZw97dGzE6FERPhxM9JF7lYkqexrl16wbYVq9HZigO11g/TAefQF2TFp3dbjSx/Ekx7XvX&#10;M+jbuxnLJ9II96SheeQn8NQZYLDORzRZSWNsQbpBj+4BP1J3PiKJhuLUnxEKLEY8xr47PooGkoua&#10;nhAB+RnUt1sQ7QnC01OPjnY94k0G+AiAsVYD7P5cGYvWFStB14AD3kYbVHseo1o6iaINh+RZ4nIq&#10;S7G2Ks6WakhOMpFCGbw/nSqjUvs7BrpIOFhnYtOVCAcXSBay3SbDmgnPQuLYpIvPy+9uhys6D73r&#10;wqiuUaJv0I++HjdWjyewcWMDOnqtiK8fhmewQbqTbO2ohPqRH6GQxM1XUwY/scHXWgVPfSGsO/Yj&#10;uLIbrvXr5BlUa6tXrr3/MwV7Nsk6e+KPqFu7Gt179iAx0SXDIOrWbIXm4KcksAqH+5r7v4f0xBi8&#10;93wO5nu/DtfRb0kVPEhMaqfSXbs8ga52L3R3feWCzzk/Ve+/F6UcJ8I1ZddQQIKk6v5vXXAqeVJh&#10;v0AynEKUJDhGIA1FyvjcKlStFS4T2bdjwi+DGlfML8OUdnY4D1WknQ1jiRXDEMqjvK9A53g12paH&#10;qQIJVmxoO1+0utWIanYE4ZVJeE7xUSk6QiUESDWiVK3ueCWcBFN3uAwBgqfZlgWXCAtlWoxFedci&#10;p2QqrF7m5StjZ3QQlB0IZ4xw07h4Eyp4qXiTzCdJxZqqI4Pq9MLoEtE97Ijzc6FuxWfBpA4qWzYq&#10;jAsQ5AuK9VZzNSV7fwKh1hiuXESVOk0oj6VngObMOuptBNTzgOa/mqRRPpPPufkJ4Dq7dnr2GnnP&#10;2c/eds+7pQs8V9x3gc/fKb39eW//7F9Nb+T5L+Rx9trJxP+zLcT67GX8v0iXzCSgzspiysGcCp00&#10;pHc/cj+qwhpYEmqCZTmMwSwYhXFKk9A1sq+x7YXXIG9tLgwR9stIHgzBxTASYCvNMxCtF5vk9Ggf&#10;SMr8Tv7uFUy58kO4ZNocgrcgWLkExly8ZyoBUZSB5ZpcK578fVaVnv8u54LsxTNYZr7HpSRrl1H9&#10;foDXXyaOBl096RnqOz/4LjSa6WS1Ciwf1iG5ikbi7lNoJaiIDT75mRaocq+EgmPBYV6MpgYjigqu&#10;xP7dAxgSYbTW7YTi8Z/BOjoB/WO/gKLagAEqm/GRIFVbIYZHnVAf/Soqavj/ZBkKKqaisPQm5Jbe&#10;grzyqajQzUaW34JCw2yo41QBdZVyKlCx7ziJawmJSDluW/IRVNmXYvrij2FmugOLl+2CNVSBfOUM&#10;LCm6BVNvuwilJ148x7C8DttAJyKjLTQ6f5aGTjoJOPJDaDobEalVwOOdiQAJTs6+T6Pi6UlH66bx&#10;EZQ//guEeoM0zmpUU60FGypQ06aEtaaSAKBGY78V9X0WhJqUqDz4FPK/BDx8eLmsy0994QQcVO9u&#10;Eqb2Dg9SNRq0tTkIela0ttmRGGhE7wAVbKtFrjOXE0QVR59D0+oBaaxF2f277sTBtSkM9wawd2cP&#10;VtL4DjYboD35R2QmRtFMVRlutiHSk5BrrcbjP6Jys6O+N4JgWwQtTTrpcKKKije6eRuJvZ72yCQV&#10;dCQlXOVRULSFUTvSgGRgroy6IhRixYnfwTvUDE9/HTINSnmGNUKBESbxE/F+m/tDCHUlESdhyrSa&#10;EQjmYs2aeiTqtFI5tXQ40NnrQQ2VrXbdDrhXDMJNwKm891lEHFMRDBRh0+paeSTEvPdR1InZvXu+&#10;iHCiVPqBDtSVId5JYUKhZPYvkISo/MSf5NSvs74S4eEECc5qJAmg6TYDVq7LULmpMNjnRaCWSp11&#10;YmV51Ue+T1X4DRl0veCu7yO8ZTMyJCj+uALumkIoHnkOxWEl8jS3oFB/G9y1FWxvHwzrNiDIcRhb&#10;NwhHTyNc2w4Q2H8If3eD9OR0dm383JTHfto5Vo8A60V/5GuTRO4C4JzHvuc5cAqdfTWyzaof+joc&#10;h57G4NZRjJDAlZFUnX/PhVL5E3+R08Y9fUk4PNlw+Yg1ceHy8SsSsE2HPoWKUy9BeeJlVBL4K+/+&#10;GswiwDyf19dlhGPvA7Dc+0U4BlqQbBBHRRWw22/FFUs0mJLptKN3NIbmIR+MvhyyfeHFwyjn6cXW&#10;aaFQLZFiMkcTmgeDCFI2u6gOhcp1VZfByRSmcRCO9MX50+zSm6E2L4EjUCaP4dh8+XBTgQrFKpw7&#10;iGDnKmM2/DEt0k1uBBI6GDxFcFQroCVYJjIGNLJR23oC7LwaqPQLEWNnFuuwwqFEnN9Xp03wxtQE&#10;3VzUd7h4byVquhLI01Xg/TfdjPfduoDKZBJM32rg/3NO78+CpgCLs3mKz/99YH173u+W5H0X+Pzd&#10;0vnP/K8m+V5M/zVgzZF1JXbUiuM14hoBrFOoIP/0yl/w6mv/gCmjhZ1G1EeADDSoaVAV0McLpIPw&#10;QLoI1XVUpls2QPnYr6Dddg/07Beq3hYajjwSNBXVqgI9JITxVrc0zJ/5C3DZ/Gw51fx+Aay3ERRv&#10;y2bfEOvu55bv36gjllf8vnTmbL7PXLluf7nI8+Y5OP3Zz+GnfwfCSQXaOlVw79yPWr5DbV8tAgPd&#10;0A+MwmkhCSidCnXFbdBRZWblXoPsVArLu63Ys60bvVv24LLvXQtvXS28TdVYvOSDWDcWR2831daY&#10;D5k+G2yWW1G15TD0STv09sUwDQ1j8YLL5W7fpcXTMH3mFJR/HVBVXS3Xo6rFUYsYjUarFsFMBaYu&#10;uBTXzngPbp3/UdxwPa/9CmAhWV1UdC1umP4e5BOg57UMv8UICTAt3XlCTgMHesPIxKZJNW7YeR+8&#10;rmkwPPJtOO54mMZpJo17jjTGpo4IUpkseA7fi1S3HrbxPqRaSqG875sSlDuHLEg1laOmQ4Vgh0Xm&#10;d+z+TbLtvvm9L6PAcBPCVHvNI3Y0dtmQoILs7XFixYqkdOcnPPm09brRws8cG7bLMgrlGgnlv7FD&#10;VPX4S8hivhM9LtTW6dguDowvj6P64OM03K9SKT8rp4y9Ow8iun2XNLTCmAsF3t2hhWvLPnS16DC4&#10;rguFn3md7Tddbt7yU1x0LwvQvuXynZeiluDo2nc//CuXQ3nnV+WzxSauxsQ8uYvWvX0/HLvupVKt&#10;JREwYWCsGo57P4/hIS9WrayB+Z4vY6TPg3Wra1j+AqzgZ6tXROHcuAetDZWoJskUBCc63gXvsi6Y&#10;DzyIAarcjroquA5/EtGhdtnWIi5sME0QbxQ76QthkuTBjIoHfwhbZClsY10yGo0ANu3hT9PWV8G7&#10;dhVa+z1Ysb4WtWxbAcLadVtRtech2PbeC83GfSS0v8Inpk7BkpJbWOdhpFJaVDkWIE99EypErOFh&#10;HyLNapRaZiJHfQvFTgVJiIJCqwjecBF6ejzoYh11kxjVR0pQx79FGcTMgUhv9DOSEnFU5uz/3y2d&#10;C7qZ9eOoI2Ew7HlUKk7R/iLJfiv+Fs/hb8Ohz71xn3iOd2wcFadfhevAMZhIRkPBIqQarBjrc6C1&#10;nYSNbR1PillYEgm+hzhKJM7Cq0huHSTBhqPfgH7rPbCPDchAC5rN+3HlRy/ClESbGQ1kRkNkLLFG&#10;4WA8gr7xmDxmI86EuWgY1Ow8npoqWMQxGT4kRIXqJVhGKXtNnjzYyd4KaCistlx2CiVsDqqMcDnK&#10;qShLNLPgiSpg8RcjlNbD5BWecgrRuSyBZJOTalV4dFJCac+CJVgKq6cQPqreidVNMNhy4I9QGceq&#10;0NxHUK/RsbE0SLBx9N4C+Ni4HoK1N+3GtfNnyig2H5ixEJfOEupIGMG3Gk+R/hdY/+vp/wRYL5mR&#10;LetqUrGyjcQ1bKcpH7tNGlJ/PVljvQ722hJ4asugFwGNhS/b+io4+DuQYKeuKYI9U8DPimGhEjCv&#10;GEcoVYzqJjOCtZWIt2uobKuw577tMs+bCkrxwZkL8F6C3mUExPdPF0sDQnWeW7bJdKF3uFC6lPlI&#10;9TpzLlW3WGIQ6jdXfja6eat8rj9WikxdIdR3fxWe3Q8guHYLlP3jKN98DA4y+4qiG2FUz4FBtwA6&#10;pgpTPvIVi5HpdyA42IkpL07B/JIrUeq5TToA6COp1BnmoEhzK7S1blhcS5CX/UFUrd6FgrE9mLPo&#10;anzi1iukd7Ppiz+OGeULofKVSHXi7cwgTYJsPvwpCF/BTd00FmINscmIRU4jbl54DZSffRk5BR+G&#10;0jATFY/+DsWPvyKd8b9hwIQBJKDq7zkNleFmKAmazggZfmAB2nsE0S1HpeZaqByzUfg1kAjnIr5z&#10;M5l8BvWrG9A5TuXVoaRaK4Dy4HEqqkLUNCuh33KQCvNHTD+EdbAWqoF2WX9f+aYIuJ2FRLsOIZIq&#10;MX0s2reGysqwcT/qx5qwYtgtp7lTVJbVtTokVo9Ac+yHiO/aD+ddn0Zy/RppuAVQDnUFoHn0eaqz&#10;JNJUmF3dLqwfsErAFRuXpJHldRaqHvMdn4bywe/CfP8zGB70oI5g3Cv2dKzYiDbfdLhoSAtT1ciN&#10;+uV51kr9DPQNB5Gs12BsVQKecCFaSQbEGrvIt4hAoaFqt7jnU2jkwhstRlyekVVCs57Ei23RKDZj&#10;idBpBCIRe1Tx1OvItLtQfPJVeA89ikA4G009dvYDE+qaDKgn0NeuWwbn/gdQG8vB2iEn4v4sEgEC&#10;KNtvbMiAhk4DnK1+eeTGvmICfr5HdZOe4yoPVZZpqLr9pFTWgkAIQG5ICH8BapQf/xPbrRbOFcMI&#10;RBejmGRCrDm6/Ytx87wroKJoGl1Ri/UbWylm7FTltWgZ8aN3xClDuGU2jkEfLCYuLOU7mIgVlXw/&#10;LeLpKjQ0qtFz72E07tiCzLrlUBPYW6hum7ucci31bH872x5ik5v67mdhOPzZyeMvbK/Kx38n61aU&#10;28rP7XuPvwGcYnOWAOb8Z4CuunICuQURliVSY0ZXTzXakyqs5vPEbIp4hphWL2S+DevWY3D7aqxZ&#10;lZaB7juaNGipLccw27Wuphj+QDHsFI2xWCHzEkugVQh0RmAbFjMjf0WgzS2DHdg7/BQBKlz58Q9h&#10;ivC5KpyTB9JKKWXd0RL0r4jDXl0k11LFjmBLvFROBbtZSQ6xM9ebhyDBT7AWh78IwlG+L1SBdEiF&#10;jjQr21kkNyRVenJgJ8CKqV57tQgSrEWk3sz/V8EWLIcnTvXL73S+QigdwjdmpXQUIfz9xmvNcAb5&#10;jBYnPDEVPAk12auFTN4AF0F+ZGsLQi0OeOo8uIageumts3CJdAaRKwFAGkEC3vkG9P89YBWfv1O6&#10;wHPFfRf4/N3S+c/8r6b/OrCy3uVxmqUEOHG8RmwOEnkswtZDd+Ovf/sbrllyM/xinSlTBGuyCEGy&#10;X1uSIEoVGmnQwuTiQKWqUQWXwJjMh5eDVXXHp6A6/DSi9UWItqqQaifZ6zBK47z19tupJBfgfQRV&#10;8VyxDCDKMblJad7bynehd7hQulQcDRJlJ6i+n+1+8fQ83p+LKVffiBd+9Sv5bE1/F6zjozSAJkRH&#10;uuVAr02VUQ3E4XzsR7CMrkbSOgvl6TqolPPgcRTh8J5+NO2wQ7u9BBf96KOYvzUHi1puRJl6Bgry&#10;b8KcxVeiQHEdlFSxav0cKt1roTQuxk3TLkJx1ULcOPtKguq1uHn+lVAnLDDc/gSMttmIJbRooEot&#10;f+w3SK8dICHOgzOQRwZeCdX+T6LiS6AxfwWLHcJv72KUuiuo4N4aqL2S4OcY7oGTACa8BCnW7UKV&#10;eynHcQGED+JEUxWaqKSbhkgMUlnQD7fKGQY/AUlx9HkS9hL40oVQTayEnyrAs/sAdPsehWH/Y/CQ&#10;NLhXLUPp6Epo/Avx+uuv49vPfQ2RFjVCVF3BugqS+WJ4G5TST60nuAj6g6fkWdb60CzYtt8hzzZW&#10;nXoZZSdfgW/lSsRWT8B5++PoSRXJoyEiakrl8ZdhO/p11NLe1TXp0CqCgFMxTvTopLeofBrYri0T&#10;KP7sX6hQytHcYsD4cBQTIzH0d7gQGR+D6vgfoH7kBfiavSg//Su4qIzrCJKNbSbUs++me0IIibOy&#10;h5+B7uhzErjs+x9CjH06QTAU0/JNAwH4OwOI1pSSNOgJPjboNt0BzcOspwYTWtf1IxHLQ2bTKJyd&#10;CdS0G+AlsRSh5yYGgmjmPU2tlQSi37JNfyePUemPfBeqk39GbMde2EeWyc1ajuUjaFnVzmutMHCc&#10;ZAjgYso82qCBu54A3R+A9oHvyfYVYFTxqX+QpOZBeezbMO04wLJUoSZRIJcRSp/4E7pXt0LvzEGV&#10;fj5GxlMIBEtgJfk1rdkAR0cUoSarPJ9qWdaL9la93MxTS8LQTnJU+ciP4OpMwvD4jxDYdQiNG/oR&#10;DOaT5OjR0RtAnPWovefMuqhY3ySQ9w742D+fhP7+b5AMOlHXYkHAMQ8REpf6Jge0+z+FNSNhOS3c&#10;16iD+oEfILDzXvhaQ2ih3ahrMKK21oDmWi3VcghdnX5smqhDH8VcOqZBxbFfovTUq+gkkGofoJo/&#10;/gtYn/g19OIcMp8vgLzy2M8kOat66AWU3f+8LJ84I685+n1oD30a9pXLobn3y7APNsEbWQTNwdPw&#10;EEc/+rErMMXPig6I7dmJCjaylQPEA70vGzWdNnZqNer7XHCmlLDGyjg4VPBRnYaJ/FGxuUjErguz&#10;gxJkS0qmIu4uR8xRjMaMBXp3HhxkKUYqVCcVqcFbCJOvSK6lOiMKuSlJrJlW1xmRLTZghMuoiCug&#10;duaioScANdWvypItt/5nK2bALhwsD0bICAi4QjU3mzGwqRd5lipcOu02CWIX3yZ2aQpD96bBfBPk&#10;Jo3nfxVY3wSVtxvb8/MS14jnTKrm8757231nQfTt6d2eeW6eZ/OVf/P6s+987nf/1XRuPuenf+da&#10;sSNb7srmu4hNQB+Yzfa6ZaYEoi9+9RkSJBv0UfYZqlFHpgzG8WE4OLidBKRovQHtvWF0j9XL63/1&#10;218h2ReAr0kB8/47CbyLCA6/ReV9X8fpP8hLMOWDt+L9t86XR3neLzcmCWBl3RBUL545523le8u7&#10;nPn/pDJ9s7+IdDmBVTi0EKRAuGC8ZHo+plw5DX946SX53KwnaBiESrn7SzAfeAwx9utUezXWrgii&#10;g2x28zKLHLgld3wTmpALVj2VRksA+7f2oaPejqqy6ci77XKUixBzRZ+gQliIpVnXo6hyNswdtShT&#10;XItkSg27PRefuPl9uPaWS6hgS7Eo/xbM4nW3zP8wP38vygjmLtssNNdokCEh9odIVkXAaPVNNOrl&#10;cHpzUVpfiyJ7iTwukK+ZhcUFVyOr+Hrkdy+X7yCj0whjx/JW+MpR/vjvYdh9FN7QApiGuuC9/zQs&#10;B0/Cs3Un2gZtqO0zw9vlgY9AZKnOhgieHUkslOddQ7XFSLUqUXL0O7A4b5bnJcPh2XBXLyY5+iz8&#10;ycVw1hThz6/8ES/9kc8Z6UOUYCSmrsXxCxu/i9bmQ/n0y2hsqEB3rxXq25+W03rlj/4CrXVF0oG8&#10;5si3ELfcCN09X5483vHG0QkqM2GwOwgwtHn9Q36MLvNgfMdyZH8eGG4oRAfBtJsAHiOwtDcbsWww&#10;jImxOPZva0dyw0Y0eOfJteV4ooTKxoYYBUctlWpbp1VOGw4PONEwEEdrqxHOHXdJf7Xp+jI0dFvh&#10;jRVh+YgdOXyWfvlKqHcfgeqJP0BBUhAJLUYsrWB9ZCO6Y7+M6hKgOjJv344ECUmM/aZB7EBm3S4j&#10;4CSp/ISHJPW+B1BdvQAtLPOy4RAMGw6gv3tyR7r6vm/DuesBqAgKlge/h8T4INJUW/F6nfQIZQsV&#10;IBxhfzjTxhUnXpG+fg37H4aaAJVuViFenYWS039EhajT9asRjCvgWbsRLY0KuPYfoxCrQD3rU33/&#10;t9HdrkYVnzPQ56bS92Pt2jo0EsjdwQKEWE/tPRYo7/+uPJZU3+8i+NrRxHEd6W19Y+OZADH7mtVo&#10;jhdCv+UeqWRVD/+cileHlv4o+vp98Pry4Vi9FsUHvkJQDCJ0/+eRiRJP7voiNMd/jbXrW9Df60Fs&#10;/QZsngjDcOqP2E/SumNHLwbaPVT3cSyjwtQ89mupxGso0pZ1e5Bgf4t0pdHTrke0TiOniQWIFn3y&#10;Hxhkv6unHdITTJMk9dGaAihZ94a9HAskBrbVy+GI50Pz4NdJhMy46mMfwJQgmYyfiL/z4BBCBELh&#10;1tAt/AfXETzZQcxkt7ZoKQJkIGLhXayrNnHghAUoEuzC8SqYPQWor7eip8WLtlobO74Nbn6v5uC1&#10;ekvhCFA+J/kcKk9nqEzunAqndXBSnZpceXJ618zPjf4SZLp80nG/LSw8PKlQblwCd5zPjaqxbG0L&#10;alo9cFLxejMm+Mner8+mgbuNxpKqRDjbv+i89bP/94H1ze/OT///BKxig4/cGMR08bSFuHzmIhx5&#10;7LgEI7OfhjOuhL49AB3JXLS5BBWP/BT6zbukR5p0hwNdQ5Ogeu7PI597GIYV3fBunkAlDVSoIQuv&#10;vvp3vPjCz3HxteJ41Xx8YOZSvH+aAEkxFcw6lUdq5r6tfG95lzP/vxCwCmcWl535W7hgfO/NS/G7&#10;P7yEv70GLD0JGKg8xKaI8gd+BOvQKLzDw5Nu12jATHwnOxWr9cApWLUzUVk+A+mIGjtWNKKb4ybi&#10;KYPNnA2DJQsa02KY3blYXHg9PCJSVLgEig13YumSK+CyLEEkIBzpKzFv0UdRUDqV1xYg0WxDoWoG&#10;ypsaoGlI0uBqUE+j08TfDe00gMbr4V49LutKWXkTChVTkV94FTTD48gZWgubdwnyij+BooqpKKNx&#10;1sYt0N7xGSjI6Ms+9xqu01qhGhlH+RcAxVeAvBX7UFp5Pcru+RIsOw6hupmGuyGPQEK70FxJoxOS&#10;DvGF0dTuewzVadqDzVug3vsYyYYOZjE1SuDULuuhvZgLb22JBNY/vPIXKlsnnMs64I/kIFJbBRtV&#10;geKJ3yGfAOkaGYTq8d/KAPOpNSPwbNyOZCIPbQ1lCPAdepvVGNo4iKYNK6WbQc3935EgK1w+tjcp&#10;JbCKMHC9ywLo6XRi2+YWbNnWSptGwOx1Y8f2dmzb2ISBkWr00Jg3Ezx1x56H7oHv87m/Q8uaXtQs&#10;a0V8qAVtbRbU12kJKF6sWh6Sm3mGWS71JoLT2mH2Ww/SVO/N9UUI3HkcqzY2wFNdjPHVSbi27IFj&#10;z1GCaBl6CYw16XKqoeexfH0HVW4VWloUUn2m++Oob9RjsFcENtESHNWoblTB5p8P48EnUP7Jv8E9&#10;2Mk+koPgcAuMd3x6cgOV8G4kIhTd8Xmoj/4Apo27kKa9F3bel6yA3b3ozWnRJ/8Od3gJ9HeeJBn5&#10;B/RUX6lUAQnJyyjZ8QTquwIypq9zdFCCTqAvCXu4ADVU7JW3PwXF7Z/C8vEwalm3Wqr1tjYzmgms&#10;adaNiL4jYs6mm9QkwRo0DnjYJw2w3X7yDWAXqjmycgINxJytW9sJeEo0tdmhOvI9pJe3o2LfaZKl&#10;z6OuVo1knQ52bz4yHWybJhMUD/5c5jFQUwzF8Z9A9eCPkYhXYnxTn2z/yMoVGO91YtVEEoPsVwOd&#10;bixbUSeDAVTd+1W0NuiwkqItEipBMCrwifiXKITl0KNQPfprmA49gTTv09z7dVg8i2XA/QD7spHq&#10;2zXcKEP5OdetRNWx78DZk8YV80oxRbgwc7OiY1SjdR02dngLRHxUIWndZCRK6wLYQ0UE1FLo7Evh&#10;CbOCGkxkUjo2ZDm8wTKmciRqdKxUG+weqtJqKgkqVIVpEYy2QnSRxfmrq+Dyl8HhK4bdV0gWUwkP&#10;gVUt/AVTyTqYVyMHYrTOCp0tHzaCcLzNg0DGjFzFLHZGNfqHMzKAdarRjab+GgQaE7h06jSCyQJc&#10;REN3EVXE+etn/wusb3/mv5POzedt6Uz53kgXuoZJ1L3cPTtjKS6ZmUW1mo1Lb5hcWz3xyU9xcHrh&#10;SSqh3XsMrtoiVB39Piyh+ehcEUPHymroA7nyWvFz8dU3UiFeh8998cvy/39/9VVEDt1DtvwcvA3Z&#10;8rMf/BW4xtfF583HJdPmsWx8F6lYxfqqUK1vjXIky3jue5/5/zsCq2wPti9J3CU3LURdy2SklO0/&#10;BoJdITn9mKYaC67ZBPWjL8K1636SUJLPtmqS2DAaExXwkVCObBjCpuEoqp76M5yP/gQrmk2oJYBW&#10;ld+EgvKbUbbhPsxeehVstiws2fAolMb50GhmIhEowYblNVi1IsP/z6AqzoHOnY9YZwAlBVeg4NgL&#10;aM4o0CnOmfsKpI9UoSxsnX7pDce45wg8rlmoWHsHSjbcK42bR3gy82ZhaWMAMpD58d/D48mislHA&#10;aJkPV1sMRZuO4rbFV2Fh/ocxdfYU6Vy/ud+DFIHM0RmCksSh+FkqbeZXyfuF9x4R6aWMikQcwlc9&#10;8nNo1myEaccdcHeFoaox0ZgvhKXFScP6RwTrS/Da669h8x3rYdjzAKoOPo0QFc7AijgCgcVy/XDf&#10;hBXRvYehP/kL6GnomresRC67ggAIEZWl4uTv4XrgWSR7atA81kal7EA1VeDKiRjC3TVw3v4o1I/8&#10;DNHeGBq77Rhj/S+fSGDj1lZMrM1g595e1FJArF2Rlv57nSEqFPbNtmYD+sVGT4JD1fFfwnDfN7Bu&#10;LCTDBnavG4Dnns/CtfUQ+sUU7qq1vK5KgnlgtFuqXN39X0LAtxCZBj1WLnPCP9qLyN674Lr/CxgZ&#10;q4bLMReVj78A1akX0Vqr42cxZFi/UYqOok+9itVdFtTRNscILHUirjAVZ7Q/jfS6YbRO1ENz6DTU&#10;D3wDTY0lqKHyPhtXtOLU36Hb/jAS3gXSV3JUBHYPFSLDdxfBVaz9k87sBVjGRZB0sUGs18T7fg8L&#10;+42nOYrSz7yKiogVdbEFKBBrtiQ58TVdFDkGtr1RLhW09TigfOh5KA9+FmMTIZKSsDyyFKfKbe2w&#10;o77VjDrhJpf5C2JQ2+SSU/CijCKJI0Qi2HjbQDX6R5JobjGhv7WK372OuroqzF74YZSWz0RLpwO6&#10;o9+TcXod226HevU21K7ohGvHfagk8RobDMJx/zeQ9Oezr/8WExO1CKxaAcVDP5bBIdRPvYLmkSYk&#10;ndMgPIaJtdqGZge2rmnEAEmHqFt/RgkX370mvggRqtG42NG9Z++kS920AlGxA5jgrNm8Dfp16+FZ&#10;MQDV0W/DvPsIqqiwPygcRIyur4eXcrh3OAwLFaY7Vk6FWiK9LvnJmpQcVDZ/IUqrZsJgz0KD2GpN&#10;NeolEMZqtNBbFqOaqtUfpcIU07kc9FYCpkK3gI0vzqPqZRg5s70ATqpXD0HY6qAKduYhSJANhSrk&#10;2VcP1a9YT3WECcqeUtQNRBBssGJR8VQUq+ajypCNeNKC6ogeyVoyoIwPl998PT4wY64EHrELWE7z&#10;nbd+9jZgpUGURpL3nHvdv5ouBHIiveM15z3n3HtEkjtm3zG98zPPzVNec/Yzvu9/BFjPuf+dknjO&#10;uelC14gkgZWE51Kqx0tmil25i3HXsUckGM0uKkQDO6k9WorPf+khnPr+czj1hZP47e9flN+f+3Px&#10;R6/F+2+l8pxVgCm3LEWJxX/mG6BlNILqtmIcf2rSKYTJp8PFt85GjtWHi6aKs6lCsU6C6/vPI1+y&#10;jOe9u/h9YWAVBEH8LTbIZeMj07Nw2dRZ+AkVq/jxrxqCY/1G1FGlVD38M/S02tBQo4CLRjUy0Ive&#10;Rh02bWjBoe1NKKBBSTmXwPPYDyQYialKYRCFhySzZS6qTAuxIO86lCpnUVl+AirDXCRpqFbQwMcO&#10;PIqSvI8hHitCfKKH42MmrDvvQcnXgLZkLnpaLOggWR6iIptYEUEoU4yqegd8nR4a6yLo7STMvW1v&#10;TPeWEqT0yltx0YvzYZ3YC93YehQrboPJlQtfdRnm5HwC106/FOUmET5OBYVtEaoci0h8ScAJft46&#10;JUqjKlRaroetej4UhmuhsU+FjYqzVH0NKgZ7Mc9vRvmy/sln0piXnub78p3LqWoVJ15CFhWE+Mnw&#10;HUIre9GeWSKDxhdX3ox4KJsE5DXYDn8GsW3b0V1fKY+aDA37UdNkgHvffejud2PlqA/LRHCOYBEG&#10;egNY2WuE8tj3qf4MGKDxH+hzSRVouv9ZWd97tjSin8Y4Va+jSipHW5cT6zY0orZGDXuyBEmCRzRd&#10;ye/UGB4Ko7fHg85laeQQYIaoGl20ic3LOyd3nTK/ZFJNIPo7dq0KI37XcdQub0N7p0m6FhRrlr5w&#10;sVxzj4/3I+pbAOXOR+DddxTt3bSR63aipz2ErmYbVqwgMciUQU+VPNyopBL7PRo7hKN3BQbGIrSF&#10;lWhlP2jpdZE8VCHKayybd6Pk5N/l+qB33SZUUIVKZwenX4XhwNMw3P4kzPsfg+3eT9Le5sOSrIJl&#10;yz7Z/sKxg7OzRjrdaGjVQ3/sW4j1WuHN2GClSCrfzL7FfN1j/RRfGijZX9raNNA8+kMkItnS653i&#10;js+yLdRwhgvR0e9FlFgivI75vCR+tz+BIar3ngEfutqMctr3LKiKZK6vRSqpRW1GhXr222SqCpEV&#10;w6zXV5GbfyVB2U5hxjZdkaKirIA5kA3dsiEUHfwSDPUR6O79Cpqp1iOHT8gQdYNNWuR+gWNhzTLU&#10;3fUYrAdPwbZxN4nIOBX8F+URKs3x38hn5/P65U06KI98B63tZji8i+Bbv4Lj95eoeuyXqHzop6gk&#10;YBr2Pw7/SIglbyUAAP/0SURBVBdSvV6Ek9mo3H+civcrSKVzoHj8l3LDlW1kAFfMp2KNsCKbicT+&#10;jJqgWoFYRsdOZkQtGzfeaISPn+s4uJT6+ZTHKjgInCLKTCills7xVdYlCDcaiPAcYFSh7qiIbqAh&#10;GCuQqLfDIXYNU6E2dlGVEEArNQsJqJXQKhcj7iiFy5hNo3GT9MakCxRBzYawpipR2+um5LaieSAM&#10;o7sQ7moq6tYQmjvjqG2LY0bBUrx/5gJcPCtPqpHLp73dF7BIZw3+WWM56RCAiSrmnYDsQulc4yrS&#10;ha55x3S2DLxvUsmeBXfx/flleDOd+7zz09uecX4655n/bjp7/7uB5T9Lb82T7TBrPi4S51Zn5OG9&#10;Ny3AL3/9Il75yyuIpd0INBXghV++MGlVz/l5/ydm4NqlJdhxx92YctPsyXyFRy2ZqBxn5mHKBz4u&#10;rx048WWkmvTYtm/yDOS8ssX46OJiCY5n3+ncMp1b1vO/e7ckdjRfJoBZhLij+n7f1Hm4/PobsfTE&#10;y3hOOA3mT+nDL6KtrgLR8REM9XmwZlUUvfvWY/zufWjfMoHY7r00HpUEyQpYentRnsnA5KmCVzsN&#10;qpLr4DXNhd+TiyCJqko7H4Waaaim8VRWXot6vmN0xRAqH/ghVJ2NSIyk5e7fWPVsKO//GqYvugrl&#10;pbdg7XgK/S12jPeF5Dpv2LdIhnez3fkpqN00eFSi1TR8LutsZKJFaF1vhr5+Mab8dgp0ZPvFzptg&#10;pWKtjBhgbUugOllKQC5DDQFN7GgNEkjVrnnQijivTQrkqW7C7NyrZJAOayRfxsmVkWpSJbDHC+FN&#10;l0M1sgTBeDF0tlko0d9Mo00STuB1RHPg5HXx+lJZf3t/9LrcqVr+2AtwOGbC6MlGmHXV2WlBYNNG&#10;JHfvh/rEH5DcewDxgSa5U1QYSOuO+zG6LIq+Lj/qa43o6XRB+fiL0s/rwV1UZqdexQq2i+vR5+E7&#10;eBImKh/nriMYW5lCOl4kn5nevEkeDWmkTXNEiqSbV7c7B6tGqGon0uhvd2HLeBzuzQfROEyVuzyO&#10;1mYzuodiqKXKse48AivrWExtVp78i3TcX3bXN6DdewT26izmmUOC8BKiwrFDtHhyKp0GuUYo35VN&#10;0FH119DIx+o1ss1rRZBwXzY8PrG++zrcBAwBfBmqplS7FuFW2uRUAUwbt8qNRrWjNcj0hFEXzpFB&#10;vYUnPMshgsqhJwmwr8AzNIiqI9+FY81GaFasmnT4wbLq+D4uto2lOld6u3JM9LFef4RQTSFqO0W4&#10;0AIY1myW7xMbaYbhzs/AdccpqB79BUZHQ7C45yF7dBucsWL4WG9ibTVDZRquqWA5jQTsSmSSZWik&#10;Updr3+eAqlCrNYEs1FGdrxyOwlldAqc/B6oDn5L+rJO1xBKq0mh3EOFm4REwD+bbH4a7phjl4+uh&#10;aqxGXTwXxlO/lUenGrftgHP7EYyncpFLANUd+wEmhgJoYR3X1WnQRrWeovL0RMvecHgiXEOmd+1A&#10;Y61KEoiGDetwdP8I2sOV6CC56uc9PV0WtLaZ4d6yF31DPniH2mFetQEJvp9eqGLhRerer+EjH30/&#10;prQNhxDnA6sp6eOU6zYyvUhGuPTi/+vEAXMdovV6JCiRS7SzoHNnwxoqgpeMqZqfu8mgXQkFbOFS&#10;BNM6qO0cKBy0FqpTjYVsN1RGxlMgQdVH0J278GoUFU2Dx1WGugSNRHUViitugwgX54grsXxbO+Lt&#10;DlioYMQWcQPB1kE1G0yb5MH/7pE69K/oQJlDj/fePGMyfue/A6xMErhonM+/9t3SucZ1Mo8LX3fB&#10;dA7IvR1Y3zmd+7zz04Wuf0s655n/bjp7/38cWMV65/QciCMrOt+kd6QHH38IG/aNyb87h8cx5UNX&#10;Y4oIFHzVh/FBEqBLWIYPzBZHWhbjAwTmN4F1Mdt/Aca37pH3RjqiiLb55N9f/OpXcPGNN/C5S/C+&#10;W+ezziff6dwyvXt53zlNAivrhqB6EdW38MJ0xcyFuOiDl0P3Lfl4/OMvL6FyxRY0J7IxPhbAvt2d&#10;GDiwG80ruhFr9iDVEUJHdwBdgynUkqBq2jpJREk6B1fLXZ+JaAmW0RBYqArLS69FsX46MlQH5VEO&#10;av8S+AaboDr6Q1R7b0GIythr/jCM2+6EqqcXVepZCJDIJpMm9DeYsXIggtZGE3RmGr6AfXLaj8bG&#10;ZpkDpXY6LPaFSNYZcO3Dc3Hb7Rdhyo+m4PLOi7B4YhoiaS2yi6/jeKahFB6BqvNpjPIQ5rhXObLg&#10;o3HSszxLyq+Bp6YUllA+380M4aDe0e6Ht82JQD1VUTiXhrYEFz9/GaJ1Dhpfgkp9BSq9C+Hh73Sv&#10;GdFWLUJUiLv2TIYKzCSysJDq3Wy4EWkqUiuNemK0DVUP/QTKJ/6I6h27MDZCQ3v3SZSffk0enUju&#10;vxutdSo0tAeR3LIDy9b3SRXRRWWnv+MLGOOzRqkMGygCFFSY+3d0SDBKs+zjazNwbtkPX2tYBrIO&#10;hooJDASuSAmWLw9jcCiEleNJ9DcZoSJYd64bxcSyaizrD1DleKiWI6ihyhodi6GtwSin1yuO/wFD&#10;/U40Lq9FU6MQHUWsDxPajpzC6Aivp2hp63EhkyqCcvfjcmo02eWGv68Ggd4a1DSqUdthg5ckwdoU&#10;pH2cJzf6VNcakMpQwJCMBJsqmacIWm6Gimo03EAwZv0LL0yxcBEMd3weyod/IctiaqunilSipd0O&#10;9eEvooJlLBgcg+Kx38rpekODB3YKF98A64J9VENA8m7dAs3hT2JwPIAIwTzT6ZDnjctPvAjbjnsx&#10;1mZAU6sJnnAerPd8Gl0dleyb36I6L5Tr2ML5hCdeSnyxQsV2E8r+XFAVSX37J9Hd4WJdheU0eAcF&#10;W1unG5FwPlyPPAfX7Q+iTuyqrilHqs2EBBWvCEogjuNo738WphjxiiJQuLsUu7ad5ttQ9sRvsGJz&#10;JzLdEZQ88TK6M0UY3rgM3SR42orr5CzF2LAfao4jQYLOlkXMOjTv3oWtu5ZhjGSpf1k9OpbF0UYC&#10;2zregkR3NUzLlsmd23UkPe6V4zAIX8tP/w3FT/6DZCuKT1x3JRVrsx5OskF9uABNQ0EqVxWWrUoj&#10;mKhCpsmKMH+7ExXwkGE7yDi8/G2NkHUGctnQZWQPCukgv8y4AHpPARzVvJYA6gopOVAEQFtg9xbJ&#10;aWGHvwzzsz6BGXM+jEhUK2O4Wlz50ruS8KyUYOX7UioJ0F4yC2uyAl0sS+NQNVrIGB1UwvFWD1mx&#10;A9fMuw1XzF2C995Co0jj9q8Dq/hcfCbW2cTvc9Nb7z03nW9gL3TNO6azZeB9bwfW88vwZjr3eeen&#10;tz3j/HTOM//ddPb+/xywLiawMi/h4F4cu5nGZ9w8G1969uvSiIqfP7z0MqZcOxtXzCFYzZiBy2fP&#10;kzt6xbqsSO+ftgiXizVakbeoG1FH0xaiZ8X6MzkAv3/5D3jttddw5TThuIH3sPyivcXzz5/S/Wfl&#10;fad0qTgnLYiCUKszc/A+EeaO5bqc4H3pRz4A85O/B177B37965/C456OdgLGYLcHfR1eNHX64V+3&#10;DQd2deOh+8aRjpYjMLYcNlseVA/8AD77XHR32tDTbUWGqlAcSi/a/Sloq0lS12yB9tBjVCDzEU/k&#10;wE4FVP7E72GeWI7CbwAKcb8vCzF/LvxPfAcFNGCPHOjD4V396KWR0qpvQW7JNUgdvB2e1WMkvbOh&#10;IdiaXUvk/gn9ukNQ0LBnH1yDOYs+gQ9c9V7cNv9jWJB/g9zhL1yfGgLZmJb1QY71hbjylvciXz1d&#10;Rh1qG/GSXBfBkyrl/5dSSZRR6RRAS1XorV4E1dBSKiWlPJ9r6iiAfW0RnGOtSHWr4F0/Bh0Nt3+4&#10;Fu09dioSK/7wm5+cadHJn09/mu891IalBNqck4Bl38NQPfYiyo7/SYJRbPftUnm4exqhu/NLsD34&#10;BZgfeR4xqri4ZyEmqKhEfFTh7jAwPo7srwCbBkxYRmD0hrMQb9BgdE0NDDUuNFIR9vU6obnr0xhf&#10;1SyPqyge+THr7moq9kosI4Apn/gtlpEAjfb6sW68BiM716Jvzw7s3NKO0SECc4tlckr/U69D+8D3&#10;Ye9tl6qs8vAzcseuAJehwQTb2Y1GipneZUHYnItgPHhKhtOT5Iegob7nMwhSwAjwD68ehZPg4PDM&#10;lHl5avTwRpZK72PVBFNxLM2445DciBqM0TYffQZ1o01wrlwL3f7H5XS7luBdQ9HU1mZDoi+FCvXN&#10;yB/dBJW/CAvdelR2tct6lA4URBkIvGJ9uKGeoilZjoZOK2pbTIgQ/EQZxG7yQdZHG8lTa5sW+sNU&#10;6qdfl2vgTSQnPSQ+oRohqAqhuOvZt4Dp2STWOFubbagXkctWryVwR5FOsIzNDiQTKoyNRbF8yIVY&#10;TRWqUxVIUMkHEmWo6umBSX8DwiRtIsCB69HnYNmwD5otBxFim7a06pBNAql8/A+oG4hhKf/u2HNQ&#10;qmVRdtd9z8B012dQT3wrP/HSW8okgFZ38Cns3NkuyUD1xg0IrRyDZ80K9g0bVu8ZJAEKyPVuHxV5&#10;U78LqfEuGfjfGczHx6/5MKZ4yHy6JuLwkD3ZhatC/k6xM9VRNSaFiuSgEsBqiZXI5Be70jrY2ZyL&#10;YUuUI9ioR4gszBVXybOqrmoFAkmCoq8EZk8hyqrmSicPsbSBIFog/7bzO2eQRkWAKBl7uW4e6sRO&#10;44weRm++3FEcaDTAmVYhQIbortXCSjVriVVCT4BOd8eQZ1Diolvn0GDnvqtiPWs031wvE2ArQPWf&#10;A6sAlnOV7rnp/GvPTe92rfxMTvWe/ezN54tyiSSB4wwgnJskKJ9J4v/n5vu2dKYuzs/j7H1nf4v0&#10;Rt28pVz/fnqn+hJ5v+/Wefjg3CzpdenSqbNx0S2zMeWWWUyz8b4bbyGo3kYAFWHYcnCJ8JQkAieI&#10;6XoBwnJXrwDXM/mL+uH34kzpe2+eh1llldhxx2FphGv7R3hvHi6aJo5eTdajKNtkWd4s6/ll/FfT&#10;pCvERQT/pQTV7ElwlQDLd+P3N1tT2PUjWRR8+qcvYLTfgBGy4xWjKWjX7MFmMv8VZMrbVyeQJlgM&#10;dbngMS9A+fbH0Naqlxs1BqhyXK758O2+C8Xr7oLWsxhFYS2KY2bkrLsHlbbZCESXQrvpdpQd+yEK&#10;ct6Lisd/h/KSa5GMU7EQXO/a1Y41NEorR+PooZETBrLy4RcQ4XgVm4rs3rkchzkoqboVxUz5RVfB&#10;QPUq/j8392rMWnwd5mdT9X/sPbh+9hUwBYtQReO/pPIG3Dz/o5ibdz0Bdh7m5H8UGSpOnW8xAnUK&#10;xEgkhEMPS6QA0XQudHsehK87G5rR+fjAFy7Bko0B6FsItC1qKB7/jVR2lZsOyinGmsEkRCDwKn52&#10;z08n02OTboPhpGEUMW/FTy2BsfDUpBF07bgTezZ4UUjgFOt2/oMPw0iDOdath2V8HdIEkjVr69BQ&#10;W4Ut4x4033E3VHd8Fj3NKgxRXdr6mxGtVSIppl/TVdIBg3DGsazfg02rMmhvs8N336eRR3W/bGUC&#10;G5dH4X/qN9i/Oo1lBw9i/VgCx/a0Q3PPF9ArdrySDKlP/ha2jXsJSGp0UHEOLgvL/MJsl+3r6/HA&#10;2hTB5xA6Cc7tBNYkBUtw+SCMYytlaL1SAqld9wkod52gYvs66jIUMD5xfLEUaaqkTqpUcTZXxFSN&#10;NSjgihRCT9IjAh4YmzwUH0aSBRWqaxRooC33DhAwCYKKB3+Kumaqvf5WuFMGKEzzkRULouDQ1zC3&#10;9GbMKr4B0xZdAfPB0wgdfuyNdVDlwc/Dt3YdauqpGqsLqSg9CLoWQPXki6jpqZGBB+JiI9WKHtQO&#10;18G8dR9cfa1oproNEDvcgRwZuvFc8JKJZRLA6ttyAO7x1QiP9CHDMg92UbnWW5GMVVHp29DYbEE8&#10;VYkoUyBSgu4+NxTsp/XpMlQ89gISyVIqx1WIRHLltPowVbPiwecQ3boZxns/D8tjP0PboXuQ3HYA&#10;6n2fQuUjv5Zr14L82Hc/zLKx7/BvHcFfKFZRNlFfzu2HUH/3g3Dxt4ggFSdx9FBUhlJKxFJliE30&#10;o5Vj2cZ23byhEV3sY/WtFlx19QcxpY6FdFGx1nTYkeCHQoFaw8XSVaE3XAZPoBi2MyHbVO4c6IKF&#10;cPIFvQQ7Xx1BlgBsJZg6okoCsgsG4TmJg9vD/5sIylpLDlmrqBAVPATFQsVtUFmWEoSZf40G05de&#10;iSrLEnQPx+WarXDA7yPYirOqyU4nUj1uNCwLwcDr7QRaPcvhzzjwkek3SsX6z4D1rKF/K7Dyugtc&#10;e3767wDWd0viee/2zHPThe5/Szrzfhe8VzxD/JbX/fcD6/tF/kKJElA/PGMOsrVGfOA2sWa6AFMI&#10;npcLwGS6mNddPIugKjY5iWlgqtSzzvFlEnmfm9juwhm++FscuZry8VtYBuZxm3ASMgmsgrC8WRZx&#10;3Zk6fuOzfy+98a4sn5gGvkge85pMF4t135umY+Gah7Djh5MgMLEqgd4+J4bZh9ubNNi/JQPfoePY&#10;QIXUTtLYGitEtDUMpTkbtXUauYajVN4IneYmlDz5N1jqvXDQaArXcybvQlQcew7mgQyKddNQoqNi&#10;PHCCBk8Dfe8A6hJK+F25qOuvRV1aiYnl1Zg69T0E7Yekn1jdXV9EY4ceZV8gMJV9hIpYiZKQCQX9&#10;q+QRmkWltyC/cioqtNOgqI0jf9dpFClvw8envR8fuuF9MIYLUeXNQpF2Dm6cezlsNOjpLhOiLVWI&#10;NldyXFKpNlbJtdWaLhrwwVpUPPgdVB17HlUP/QBW2wI4EvlI1mdJNeTr8UJFQKquKyahyIfhni8R&#10;WP8G5577qda+htKTf8NcXnfuz1f/Nvn7JeE6kmUuoGEW3pPiPRGSi19Lo6g7+TtEDz+IsjV3YDXB&#10;cWQkgg2bGuGemEDo4INQP/wztA5E0NyognF0FOYHvonmNhMaW6geezxobTKjpdEkNzA1t1nhPPQE&#10;7VcO6tssaKzXI7x8OUoefwkNB+/D6tEEVlO1btvSCZvwM0w1VXzq79ixtQ7DBG4x/d/XZsTAsijV&#10;bRwP72+H/uQfoX/i56jurpfTsOJIkgh9F6szozmVD9+uwzJ8YIZApRmeoFJWUqlpYYsVoZX2OhQt&#10;RabLL6dk/YHZGFxdCz+vWVhxgzwjKo5KhmpVaO5yYHzYjcoTv4Hl7s9Lv7fJ6iyEqIJttOMVJBCO&#10;QBaWBt24ccFHUGZfiuyqGTBS+dWkNPCMr5XqrWXNAIaHA0jXG+GkKt21tRUtrKPmZpPcKBUa6UQH&#10;CVWGSt3+wLO03zok0pXIsK5E0PU2kodzgVW0vYJgZ4+q0c0xoT3+axQwHzHNnxlrQyKuJYBXUbFy&#10;PLQ4EQiUyM1jLS1WRIhV1QT3zEgLtA99D0H2eRG8QOtYiGhGwb72E3S2amDfcgcaeqtlPQb7O+DY&#10;fAjKh38N476nYFm3H5q7nkFyrBeBuIll+QW8ux8kmL6OGs8MOUMgymngu6Yjc9DaqUM8mY/AYANq&#10;Ww3EKQdiGRVGViVJIIuQWNaEdEMIFZ/+G2L++bhaTAXXElD1BEyx2zfTaoMpUIAOMl21YyksvnwU&#10;lk/FwsIbJXi6+KIGP5UoAVLnLcLS8ttQaliEYu1C2KlEq4TT/YgSvcuTcnNTKK1BvN7OBg7C7S/H&#10;rHkfgdGZC6O/EFpvDvMqhIWgLZzs940l0dTj5+f5ErRbBsPwpKr43FJoWY4gFaybatqRqYSnxoKZ&#10;BUvxnqmzaLALpIH914FVGF5hYN963YXSu4Hcha4/m/6da89N4nmibBfaBSySfIczSYLJu6UzdXGh&#10;fP7ngZXKksDzoTmLcdkNNyDZ3oJbsrJx2fR5eA+BUJxxFUdj3j9zDt7Hz4ST+0umEaTYpmenfWW+&#10;Ion6kUm8RxaTOLcsFK74fvJaGXdXAux/B7AKb0vi92RdvVEuJvH5e5kuvukGFFNhiZ8/v/IndPSZ&#10;yWSrMDbqx4b1NQi55iAlNnIQEL1NATLuSji9hVArbpRLJzZfEawrNyI42ILgWJ/c5+Byz0HZ3Z9D&#10;6em/INdeiGJ3CRR7T6P08RfQwnzyF1yOTFyNGhLaSKgIPQNUwhzk+ZW3wHXX08grvgpW3xKy+izJ&#10;xo21dqiWb3kzxBcNaNn+T0KhmSqDx0c7ItA0ZZCgAamgMi3WzUaeZibcHNOz8z+OVKfY2FiK6iYq&#10;klQeIgRWlXOuVK0NVIuGjdth6ogiXF8BazQf7ppSVDz6I6gf+Lb0oaugwi751D9g6G9ApklB5foP&#10;WRbHxCAStRU0eKWoTeaiub4cwytrsXn3MFzCpVw0G+u39uC1VyY9gXzt+eeRe/8P5Majyoeepxr5&#10;JTT3fgm16WI4jn4D3d1uNDdoEXj0u3IatrFFg3BKgcrHfyt3nZY9+UcM9jtQR3U5vjyBVbRdIyJ0&#10;WacH/aNhiAg3teOdBBU9RmgXEyQjzVS1RoLB5tEARmmnRobCVMRa/g5h2WgMxU/8DRvWprFpzIM8&#10;gr6SSlHu+iYJyONv775HMbJlBO47n0Yx6z0y1o+gfY5U18uHghhe24YVW/rktGqkOwwfwdpLhRRp&#10;1mF8HUlTIwlZuwmG+74q3Tp2jGYwMJHE+JYWVDfqaYuLsXJLExWjDXs3Z2BdsRGK4z+H5uEf0466&#10;4QyXsF20yNfcBp17EcondiJHOR2VIxPsV+x7g11IxsvRQNAt/sxrKGC9RffdS1LyuJxKtd73NVge&#10;+pEErbNgqXvkZ1A+8nMEW3xo7g/C4qBY6vSiu8uLCMXZG0qQdeDe+zBqmlQoeoZ1sWkXapd3o6Uv&#10;TiL5dzjvOIlIvYPqVIfaJjvf00kAt6OmwYmxPi+a221wrKJ67q9BikIrxffwxEswv+QamNnfKx99&#10;AUH/dLkBqfzU32C7/XEUfoltQFA1D47JjWY1sXz2kx9Dv++kvM7R14vSJ38HLwFdOLkou3fSI5X4&#10;zrR8ENWZCige+Ba869ehhcS0l/1ChI1bt7kZ6RaS0xMvILX/GOLbSYi+DFz94SmYIsLfxBuMaGi2&#10;YWgiRfaoQzPZdZVzKZyxCnl2NbdiBgfoXAJwCQdZFpwRNcK1VtjCBLmEHlo2xqKSqTDQIPiTapi9&#10;BdATmK3+AjiCfLByLhYuvZbyfS4SDSaY+LlPMLBoBdbs6EYn2Vx1jQ6NPT64kpPTv6lWu0x2quYa&#10;KlcRVcdEdmBkciUMWFJZQjBYgPfOzKER/TeAVRhGaZTPGsdz01vv/Z8B1jefL0B1ElgFAZgkAW/J&#10;59x0wbzOSWfq4vw8ZD5ngGXyuv8BYBXvNjuf7TObRjkb2RUFuGrazbjs1lm8R7SdAMNZuGTmbXj/&#10;rLmybS69VXw+n/kJcD0LsMz7DGiKNpegKtTp9MmjNBJUp88nUItg5HNlef7TwDoZem4SyC8V09G3&#10;iedNpktmLMR7Z1G5UpXfaPJi4PvS9mN4VRSp5iKsW5/E2PIAzJaZUKlvgce1AD4aVPXy9dD30JBy&#10;IIvjEWJ6VITdcmXsqDz8ZegPfw4lXyWjN8+Bm+CiNM+EftdRLG7okF6RtPd+G7FQJUyrtyPmzqUx&#10;syMaz4X+gW9QvbpRtvMxCbBDZNjW+76MgpE1MFhnwdw/IAFVPDOvpRe5XiNKVm1HdtalMNrmEVSq&#10;qFhvRgOVz/UzL+b4LoR5fCUSbWqkurRIdFBJdYiYqyUcnwoZ4s0eK0D5shEY2qJQEmi1vsWItelQ&#10;xuc5qmlTormweW9D8erdyFPfABHf2U8lIEDVufuA9LaUouLNNFbKEGXeOiNCBPc0lU2kRiE3ydQS&#10;vHMf/BUO/Xiyfr/zJ76DMNrMw37wEWkUxTEe652fx5qVNVShDsSrc9EykYHqTqr2LgvUW49gsM8q&#10;1zuF6sp0hLB9TQrLx5uwdiSOrYf3Id6il0dbWuqroLv3G+hqc2Dx0o9i3dZGeAmK+1aHMDocQSft&#10;09p1dRilIm1KFlCR/RUVbBPhgECk0K67EDt4DOUEXMMD35UqUOxCNR96GhtWheTmqIY6DfoIHIlg&#10;qYzAExnqkO9Q9tSrMui3J12BIFVosp52kiJDv+EAwb4c5vXbYKHCb2jQQGGYj2ECrzWQjf7lEemH&#10;uIH2vY2gLPpU8/I2tHRR8Yr4280GFOhmoNwyG0qCnfDotbjkapQ+/CssWfweKI99DzUkeZZVW2W9&#10;yvplOguk75TEtWIGYcPKEHrbPRjuj6Cv2SqnfMX3lr4RRIMVMO68B2YSDPGOmjufRRcBtK1OifLj&#10;v5VtYvcXIUosse88gt76SujufoYE5UcY7rOgOrAYzn2PoHfAL51tiM1M7kQOqh77IYzVixFoLId6&#10;ywHkNTdC0dMBdzgbhRw/ddV5JFUahAbqUcV8Xe0xKA99UvoYLnvir6hhfw8MNMh3OPs+Wirfqoef&#10;Q6ymYDKM34PfoTI3wLp+p1zH9Ql3oSf/Av/EZnl8q/LEy/jg7FxMaesPU07rkG61oqbZgiSBb2JT&#10;K4pUs6UfX3u1koyzkoMkR65zOmqqYBMblsgole4lUNiXUOl64aWsF1FnDK4CFChnQGPLho0SPkXQ&#10;zim9EToCtZf3hdnQnhTzISMyREvhI5AH6/SI8rmRRjOCDXoqU7JKdh47Zb+IueptMCBANa2PsiOJ&#10;PLoT+MCMm/kCc6l6BFBkyam4981cyETlc8bQi3S+YTwXyN6e3rxP3svPzoKOTG9sOrrAteK6M9ee&#10;+zyRzr/2ndL5952fLnTP/2R61/II0BK7by+QRIg44cRD1NsNhSq852bh+Yify3Q2D15zgXr95+nt&#10;ZOpsOr+8/9X0ljzfNYmNTSLl8NqFuDrSi1deBf7611eoJhdh79YYMskimG1L4TDORcWBL00OYDGQ&#10;CSJiba2qpRkVe55EBQepfv9JBFZPoOTYj1FiIhsPFqPSlwNHs0seWwls2Y6yU39HxemXCQwmlH0F&#10;mF02lYCgRaXhJnm8xmC5Fu54Hq6ZfSmN1VLkNTSQbasJmhVUQVqpIEQZsiNBlOoWIm/nk7h11qVY&#10;VHQTdI48TFvwYZRqZ8OQskngVfT0U+lMlWDpr1UyKRClgREbl4QnJXdNORVWgdydKjzUpDtNCNbT&#10;YJIMiGMXsXqV3FEaThXJKcva1krpXD2ZWkQAtNBe6AkkVMyxcvR2mlE30Qv/+AQ8h09Putc78ccz&#10;gEMycBL46SvAP14H8k+9afirjr9E8NFLUOobqkbwwMNoSpSjn8pn1Xg9etvM0D3wTQw9cFgCnLgn&#10;tXUTyqnC1rQqYLrn61Cd+j0yzdUSTM2rNmNomYuA7MDoWByd9z6KQH8tlPd+E22jtVg+EsF22sxd&#10;W1rh3biXhvlVDNSVSzARHqIS3RGkw3OooF6U65FCvYo179bd25Hceye0e59EPKZC966NGGqyoIdA&#10;1NhHdTxYJ6fwrcLBSKwEwXAxrFSCYgNRuEaJGBWsP1MMxR2fg2b1BvhY9+3L/HKT1PLxINWUEUmC&#10;QKrVhHoxpdrXwPrVwEeFV2VdwDa+kUqVoslRgFtyrsMciqPp8y5CBVWXc8069g+xlqiD6fanJtfo&#10;H3oB+kOfmSR+Z+rtnVLx6dfQvLGPyncRzHc//cbnVpK6jmYfGjpZvqFa2FeupBLXwNYeQiJTjlq+&#10;Q6KeWMAy6u/5ChLsYwXPCqf6FVA99DP4V64isC6B8shzUB34JNshg44+qvBtd8Hnz0OahKyE6tNs&#10;nYrSu78BYzAXThKzYjMJxO1PEHAPwhuh8FuxnkR1Jkqe+B2sGSXMjz2Phu5qGKlYDQ8+9+a7nP6H&#10;bMeB1mKUPvA19DfpULdhPRx7H6LqNmLbuiY0jfZiy0QUmf0H5Brvh26ZiSmDKzJUqvXoHAohkCSQ&#10;cvD2kjEJUDWJue0OD9I9ASS7fNCTTfnq9WSRWqh9edAwGQKFZEjlMj6q0TPpD9iXrKLSLEGIIGqh&#10;OnUTEAWoBgiYnnQV3GwwZ7ICoWYT4u12BGp16ByJsWNo+HkVHKlKWGJlsCbEbuUiaENMwUJUenNg&#10;4WcKnxo35IlA0zOpXBZI5SKBlUbtfWJKkUbuDUP4Lkbyn6X/Bda3pnctz7sAq/CGJY7NfGheLt53&#10;iyBDom7fTG/J5z+Yzi/vv5oulNfZdG65z0+ToEqgFz6Emc/l11yGwZ9NqqrxUR/6B2kAPNnQ3vOs&#10;nCoWavOsL1ujswAVx35Eo/AqDe1pKAlg3o44NI0RguNMqC2zYNRfh1KCkG3tRulcoey+H0H1yM/Q&#10;SPBq7XVArbuJIFrKsVuEui4jXKFF0Nz7NfjSHH8Zju1ICYyupTA5F1LNqOHjmCqNuLAknkKxYSn8&#10;cRVmLroKiwtvwozFV+Om2Vdg+qKPYknJTQhWF6DssRcQJYCKc6r2eBFJcCXHcxm8/Sl4+mKIULH6&#10;a2j8165Dst1ABauFK1GMCpZduOBTWGfDFi2EO5IlnUokOu2wbt0L12ATEu0mGjY7ErQJwqFDPkmC&#10;meras2olWqPzpPJ7w9idk7Ssj7M/X/k9sPjEpGqqePT3KD/9KhoGa6Qi7SIBmFjXgdH+IHaOuamM&#10;fg/1wU+jnHkIkIisGpfru/k0oiMsw/qBEDJHn5ZuEUNbdkBjX4RoLQkJbdRghx3NvS65ttdxcC8N&#10;LJXZYBh9VLZiujm1eRvUBGlxflaQALFzWUx/l1KNmR78JtpHM0h3eBHbdzdWj0fgJVj2ruzA4J5N&#10;VK1BNFJI1DcbMTRWDe3dX4bi+B/g2bwbPb1eNLSYpZc8X6yUwKqH1p8FB0mE+r6vY8vRLdh5x6D0&#10;UCUcHXgJxOIcbgcVu+bEL1DN9vdHSwgsxajvdsh41vmVM3Hz0o8hSz2bwHojrpzxfqgGhqB2LMLS&#10;yttg8ouNpnlw++ajngTKsWY9zDsfhIpkT852CJJwhpydn4TyPLteeTZFNu5Eb3cQ0YSSYK+Hbtvd&#10;MB37CrQERnd7FGnWfaQ9jnr21/KTf5Z+k6OhLNQQO0xHvwPN/d9E0DObz/0LrNsPoqPTiHUbGtBY&#10;b0AT6ybI/uVa1sl2KpZHhyqaaigMy2AgjpSbCbaCxHU5sfzgSpjrLFBuvgOF/nLoJ1ZCffhz0O58&#10;GKZlwyRpVLH3/WDSmQnLLdpVeK6qZ7/X3PtVZNjffcSi9VtIfu79OrTHfyddZuqPfh0fv+FjmBKq&#10;0eKuB7dg5eZW1FC1ilirYnu9NVgGnafgjF9eAweRBc3DcVQ6+V20AsVk0HaCZZ0Ia7UiTYZFWc7K&#10;alsWQstgAOZQAZr6PYg2s4HTarJWPUJUoU38XhvIh48NLtRvgBXiJZimyAzVVMXJDqdcx7Fn1Iiy&#10;AoxUtRZxrCepgL9eJ8HY2xLFxxYtxEfm0QhOE0AqzkcKAy42wLzVXd3bjebk9OCF0/lG9H+B9dz0&#10;ruV5F2AV318+cymV6hxcfk5Iv7PpLfn8B9P55f1Xk5gqPje9Jc93TWIq+ux7s7+Q+E2tWyWN/q9/&#10;/TPEORDFhpOzRqYo6EXFXV+iQcmQsHrlmo5LPxXFBBXt/d+BbWI1zPbFKC69DopDX0TRV6kkWqtR&#10;dfS70CmuhHPvPdIXaltThVSCpfrpVCA3cmwZ4RtpQ7JRAfOOu9AzbCcBzkVWxY0y2IbVuQhVmmnQ&#10;G+djSdbHoFBOhcowD65AMUIJjsnqEszOvQ5qey6VTRamL74KxV4VdHc+DqtrAW1BlVw31VMB+6h8&#10;PaOtEpw8yQIkWBbNth0IpIsRb9PDU1MGUzgHThqkOFVugW4qzIEF0G6fdKUolFCcSlB38AGqMBLz&#10;vbcjGl+KRF0pOnrNsGzaO6lQz9SZSCKknTiOYiHBiAWXIM57Tpy4Q9bzV/5EZSWikgijzjIJg+hf&#10;tw61u3Yjh/cd256S/obVD/4YjU16bF1fAyUVbsXpv8vdwq7Nh1C99wEMNrsw3Kykgvk67Bt3I0WV&#10;mK+4WQYhj8WFH1uTPF+7dsyDRc8Am0Z8qN7/IEwEuPq0HqsoVLavzaC50Qz1se/Aev8X4d9zHzy7&#10;70PV3V9EN+9dPhyhKm2B/uHn0DnRgRBtble/Fy2sj/yKG5AhOCZJDFRHvo3AHUdRQ9LUNxJFeMMG&#10;pNuoRpuo+LvNFCrlVKKV8LrmUd0elTMgbRsnMEHQrm9QIbx6YnJa3T6HbZwHmz8HJRoqVeV0zM+/&#10;HjNzr0Je1S1QtNYju+waFB/9GabnfRx5xoWYUXADTLT3EarfEImDiOjinRhEcM1ypGL5UBBkRFg9&#10;zUM/le15bjudn8T6bLI7jjra9xQVq/3A49A99G3W/+9Zv2rYQ3mws5+md98BX3cz38kGW08rLMuG&#10;0DmaQjvVt7GjFq3sY+VHnkfzlnFMrMkgEatAP8swPhKWu7qrI4UI3v0IfART68Y9CC1rgZV9usy7&#10;AGWWqTIera09gKq9x6F3zoLSNkfuZHd4Z0O39XYYt94B24570L88JneKn3UPWXbqjwiEchHuisHf&#10;nUSGxFG37XYJvt57n0bYPRe2uz6JK8RUsAjT1tQTwrLVtXBFyqTTBz9f3BEVoBnkYHAixBfMkGW4&#10;EloZZcZSXY6xLe0SBCeDnKvRQICtbtDDypdxEQgH19Xw+lJE2+xktRqCpQhcrUaYQKujyrXHFbAR&#10;iKtbLGTUGtSyYtqWkb2RmQQbTTI2p6OODdDjQogDwCq8xNToCbIaXLt0DgF1Bi6aOouGWqx3CeN9&#10;FljPM4TnGc0LA+rZ9OZ98t5zgPUt+fxPA+sFrv2/kc4v11u+Px9YxffnpIvFRiQBUmfSuYD0lnz+&#10;g+n88v6r6b8KrAJURZL9kHUgdjp/fGE+Vv5A2nz49tDovWFoXkPxoy+jtGMZjFSV2v1Pw3LgJA3+&#10;86i661koIlS3/jIoO9rgci6Bd6ADNX0JuRGjnKpWF1LD6y9APRWkr7oYs5deAYV5NsegGv5UGRbX&#10;N8F68mfwLu9FpX0udF4q0lSF9H17w83vRXu7DS2tNvj8hWjhGBU7TcMck0Yqs8r9n5Se0BYV34yl&#10;5VPlGfUS/Vws0GahggDviuZIz0shGvYwlag/mQ/j2ABthRapLhMMwSyYa3WwxQqoqJbIANAKx1xY&#10;InkE2aU0UFQDBD3VA9+DPyNOFOTTsNF4t2rgq6sggXcjSvUbWDVMFfn6/8fee4BXdlRZox5gGJOG&#10;nxwH5xw7dytLVzfnnHPOQTfpKufUkjrnnNudc+62DRhsMBkMmGBjDAYMJploWG9XtRtkuW23PZ6Z&#10;9/43+r79Sbq3Tp06derstVadqr3/2WfkmCVbzmF29bvRJP0PGN3VCMbFCBXMEO35Ko4f3cj7eWyE&#10;ZZgxYN2mAXQXpag9/zzs9z0AwanfUj1/52Skg5SrryuHIEtC31OBjgC14f4XoNj3TSi2PgTdi5lz&#10;ms79BoWRDGQsWIfsZr5gpbXVDNX2BzCxJIXsrgPQEvC1MeBZs5NAVYQ1kxdV8nC7FSOLK0iN9mJi&#10;LE7H2SGhvo0ceBi+gBIxAmDFyoNwsWQl649BKroRWvtceBNiniKRpXjzRZvR2uOBdXgEeeqrRKwJ&#10;orM/hyVrJgD9Oxyr1/Jk4gz8jbs+A+/uc0ikNfAtXwvV0Sf4NLuTvVLLOHmKu1zFgGRBgyipuyCV&#10;s3iFRLYa+dRrw4MvYObgBnzq7ndijvxO3Dj/Q5g/thzVouvgJqGT7zQTmMsQz0ngjtajec83YRsj&#10;Re9rJOLwDUQsc6j/HoNq0wUIjl1coX3JGMmZWF4ictmM0JJFaFlYRqUsp/JfIsKxA24WM3rdARi6&#10;8vDddx7uoSH4F44jFBLC21uCc7gXjSe+C2+wCt5WluzgF8hH5iKQdyLUFkfCeAsMa/YiTmq+RH0U&#10;jIgJtyx0bRI07/48DPbZ1GdElLwz0Xjs+3CFZiBUInVMY1hmvgcSzxxI+li0qV9BRaD6H7e9ja5R&#10;gkKHGwZqGwNXRgxaRlKwbTkIm3sOxHu/xElM031fRTMdF9y4F/mVE/j4x96Hq/LsHURchUTZiBCB&#10;HFOeMtt8xMpWYkISeijkpD6b0be4jGjJQcCrp982xFptKA2EiKWyjAVqHnkpUtQhQ4zLR2o0UTEi&#10;SAzDXzTy6WMNdb7CyVYU1yNIg54tdDKEhQiWjBe33lAHdo0n6QETwEzg2midh2iXg9oghJU6yUag&#10;aoka4CS1+o4bbyBHdmlhy1QnfXmAfKM21dle7vup9nrKvpJdvIaXA/SlBTeXO+a/2v5xPXT+S+15&#10;JZsKrP9Kx0y1f96jl9v0c16pXa4NV2qXq+9K7GVtZ/3CF5yxqExsJTN7338n3noLfXbjfLz7o9fz&#10;aUD289xfXtx/SQ+j0SWD1SmAY9MhmO67H4adn4GFWLrVRYrvwPcIPP+OuoM/Qronj2RUjAg5Pt3u&#10;zxGI1qDh6LdhiGqhaYlBeuwxNJASjeXVUDvnoG3Ei1kNL0ZLas/wcHrJsgYC7W2wR2rhItXj9Tdi&#10;6ZIWZPNacooNSNOxQvlNCJPqDSaF0JRjsExMQmO+FzPqPoEF4hvgTkrgTEmhyzlg9M5B3cmfkaLu&#10;gStWTSp3Nur3fBtactCKnB3WnBbi0XE40ow4S4lAV8OZEcHGFuG0OfkKUWV3DkrlR6BavJqIeSPy&#10;XWYESgpuDFTDRRXEpIKmOueaRAgz6VobNbfDGRXiyR89jiee/C63b3z5An75q4vxpUttJgwOR7B6&#10;bRuBXxaFohJFUu+is79Hx2gWqcB8GCdXIt3qQLniRjqlJgD/PZ+2lO36Mt+/2Xj+9yilmrkzFZ7/&#10;DRSae2Eivzg2kUCGxISICFCaCEOpbOKqWHr2N5hPSqiagCxHBMawZBtEB79FKmYevERWnNvPors3&#10;hEWDAQLlTyMaUUFpXABtxIg8+dIo+dlhUmVWzwL4YgKkCAA9QSIO1O9s9attYjn9rUFHXsKTcwsO&#10;PQnbuu1wx5qRzKuwcDKBkdEItm/tRZba199FIH6MwI76Pk5KM9KfI1X5BDr7nbD5a+jcM9FC9yKa&#10;M/FVxn4WXpEUmWD9GfKzMtw494OkWj+KW++4GragEG5ShaOjIZ45yLhmF5IrFsE81A+Hrw7RtgBk&#10;mx6kfm1Ge1aHXFKLMokqwfk/v3jv/s5XEA/2B7FwwIHa3d9CX78XcWqng8afrbcVTWf/CDe1JU1K&#10;XHXou0T6bGg68XO0d3rRePyniBD2hFIk4Mp6dA0F+X2ZRyo81JlCf07IEzEoVuxHtmDlW7A8DiJ7&#10;2Ths3W0ottuhJzEXyjXCTuOw2VcPlkdVdvi7iLcq4OwIQkZjoiYkh60vDXV3GfWWBpj8IoTiSpjD&#10;9VDe9zm+15WNcxb0wlX2cHLIpsHbRsLoGUpgXZcGrtYEPvD+q3FVqGBEIEPMlQCM7WWN0UDxkGKM&#10;t9sIDAWQ2msJPBVIVrxUzky/3Sj1Rwk89fS5FNaQFMGsAaPERqwBEawsaw2BJNtbxaaVLREZAi0G&#10;tA5FITbMhZoUcu/CFBJFCz2Izfwda4iYc5Ta4SKW6yVFy6aC1dThSlcNPUASBKl9zpgJ1qQfH7jr&#10;dlI/L8aN5caA9aU23Rm+UXs9jvj1lH0lu3g9/wusV2qXa8OV2uXquxJ7WdtfAqyz8Y7r5+JtN9+O&#10;t93CEqpX473zdFhwgft7PPk8eFB5tuE+GFPBNrmcg0zV7u/Aw0J/+rWoOf4cbJJroA6YIQ844TfP&#10;g9syFyKWCDujg7xSRMPXSe1RmXrxzfT7Jhis5IxJuaU7DASC10BhnQUPkVNbMQh/T5aeHQEdS+qS&#10;gMDkmsf3F44Ox1AgAGK5MoMJIVradbC6ZyBCjtubIMezYjeBze/QrLiGGP3dMDMnX1BAPz5KKkEK&#10;of5miMpJNJ18igeCqO/thqLghd5xK2Qbt8MTnkEEmZ5h71xYEo1oNt1OzkjLVz5Xb/s8tKRcDcM9&#10;8AwV4UuKEc7IidDPgitcg0iXl08Rs77RTy7j08zMMVfICc5pvIYUcsPFDr3Mz+LlKaRbFFSfBh4C&#10;g4UTMZ43VXTsOygU1ARWjfDT//nxCg/FxxxyFylQ90Af/PpbifT8hQNrJB9GJlhLzvQFmDYew+6t&#10;PRgZDqNcNKFUMmHVkhjGBt0QHXicL5pybD2ByT4b2qiPWvJGWEopUpikmhw10C/bBMW2h1Bs9UBv&#10;rkMLkQ9PRIH2wQi0bMaAzt/V6cTCwSDieRNCi8dhd81F/clfIZ0UoKbuk4h3Z2BtL0Nw7hmYymFS&#10;Vs/CSeViLMzgUAGxhBSLl2ToWgV8i1F27UrYlq+D0zWD7xmNJ5pJyQph8lQhllPSeJHA4ialGlUi&#10;S/47GCfyNbYJXtsMKMMGmF1VUAwvhCNB/jdL6poAvkhtabzwaziWrMbcrwCZ0HwUywb4R4e5ei6u&#10;XoW1BPCFFjP8u87yUJNsz2pg0XLkJ8f4XlXh0WcIXO0YGgxhZCSGNcsz6GML2Oj+rlwag2ntHg6a&#10;1XQcW1gm3/stAvI9aMsSMSv4+XabiWEvkZ3fQnv4G/DTWM+yBa+VNNrHi5wQFXJqKNYdg/D4U3wK&#10;PB6nY10L+PYeifp6GCP1mFn3bv4uv155Le4S3ojmkz9H9chKCBr/jYf8bFp3FoL930MkLoOWlCyb&#10;5mavF/z3HYerLchJGBsnbFaD/WbfsetjEZvee93NuMoSFsNHwMVCGbKYvyzTTYqUojOpgIEAMt3r&#10;gzOuw/jqXoSyNhpwNlKYIniIlWSJTbiiKnhjWnipzOiyVviJVYXIAURpcLGtNzFihU5CfVa23E/I&#10;PpKkh1lGjoVkON2US4uXoqRsUwTmLEsCU7LaQCNq5XdgbsO1sPulsIdN+ODN1+GdN96Gd97G9i5e&#10;dI4vA1ZyctOd4UuNHfdK9tKyr8cRv56yr2QXnfX/AuuV2uXacKV2ufquxF7W9pcA6xwC1vkEqLfi&#10;LbfegbfQ31d/cgZCD1zcF+J95G9QLNkJ3Z5HEN93nj+INdu+gKE+HYpH7ufRh4a7bNAr7sBwjxcL&#10;u73oyVvQ02mDUvBR1Lo0EG84idtn/zs0lhm4o/qTCCTVuGfGB+EOC4igylGruA7N2jtIsTYgvmYt&#10;Gh/4A+qbPw57tBbBnBjnTo4iHmpAhZj9/IaPobrpk7B458MRa0DdFwHX0lFo+0sIh+6FreRGeLID&#10;saIMvlQTIgXyFYkqSMx3wRCohiNSRQ7oCAQ7H4DBdQ8HXkusHu74fNRSXcqRDkSSM0m9jUG16Sjq&#10;maIjhabzz0eik5xvjsr769HZZcTAwii8bT4OpuydaiAwF4WyCsLDT3LVo9z6AIyOKh44/UtfpwL0&#10;o9beitEBDxzOOxFv00HTXeT7Rlm/jowHodr3RTSc+wv19xe4+sy3EiiSkrMc/ipaO3Rwj3SjSCQ+&#10;252G4OgPIN32OVJHbCrwJHfu461K1HzmBUwOhbF4LIHhviAm6P6El6+A5NN/gnDVETgPfgGtZSvG&#10;R8m39XqQzqlQKOngWL2ZQMAKb5CAj+6RbfFaUmcshGstFNp50DmIvFjnom9xAmFSYq2kxFaOBul+&#10;AZaV25GO1qG7IIRl6Vrk+xLI53VoGa6gRH40RfW7szJ4EgLymywyEflS6he2zzaZkvPMMIX+BBpP&#10;P4tEphHawV4ojz8BoeBDfCq3hdTwvPpPEqFSIUAEL+OphfjwD5EjP+wPkrplvyPNsBYCkJb9MNPY&#10;cBPhSWel6ErX0f34IzQsslSsju6dHZmxbli2nEYXtUN6/Bm4hof5WBac+zNXdC0ZK2wbjkO+5TMQ&#10;n/4ZTMNjKNO9rmzbhvkESEzxxxePwLRwKWS7v4w+At3tO4bQ2+mB5L4vwLDlPBY8QmPCPQexcBP0&#10;VJdm/xeR7s5Bv//LsK7fw2digkSEjPsfgrcziwyJtSCRSrYH10ykqmHLp5Eide/0zIehLQrh4Cjm&#10;am6FaPV+1BvvpjF9O5SmW/nKfPnGk9Ac+irydH7B/q9Dsu1+UuFz+cwTG4uX1gaEvHPoHmvhSNLY&#10;20FKv8MLWbYJ/+dj78VV3qKGpLyFx/eNFEwEqh7YaCB4Wth7DhuBLilLv4BHXGJhD9NdTr7QyBmV&#10;ElAGaYDUodwbQrLsoIdOS43xI0BqNpQxEjsS0mdKFLuJabS7EUhpsGRdJ4JpAt4WIzxRFjyZFCuV&#10;9SUNpIZdxIwlCBPIRnOkjss6mMJVxHrFuK1BgLddNxP/ettsvPWmly5Q+i+xF4HslZzwJaBjDnWq&#10;s/7PAOCleqbb5YGVne/V7LXrvWSvp+yV2tQ6X6le9vnl+mvqd9Nteh1XatPP8Wo2/ZyXK3PJpp7j&#10;6pvZftZb+Qr1f7m5Fv92ex3edePtOH76BAeCJvntNK4NsGXt8Dtnw226GxZShNLTv8SZXRXMISeg&#10;PvUz6M/8HC7N7eQ0vkCqYC70286hgYDKV/bhurvfi6bBFag982eozHNRzSLl2Ofj5ln/h7+CMfpq&#10;US25Dt6MBK7xXsh6h0m5NUJnmUPOmxTamV/gmvoZuHH+p3DtnA/irobr0KCZhUbVLEhl18EQUXIA&#10;ZHk3Waoy3UAb7N0BRFtl8BfkcLNFMrFGcu4ihFI1RKgXEJg2QB+phYmUbmAsC1+BAMlwDxr2fZfH&#10;ZeUrn0kFNMftBMi1VJceOl8N/dYhnKiFbNVmyLacg2b9bjSd+ClMQx38GkYW+lD7wJ/5liDd0DBU&#10;+7+G6OQw78vRyQKK7VYMD7pwz9cA0/b7kdp/Dn1DAehJYXa0GwggRHCWQrhvcxEjvRaUsxIeLaiL&#10;lPOqlaTyImKU2vSIp5U8Obh11S7YOspoPErqhdobd93NAda4eBVX1CyR+Jz7n0dxvJVUnwtLFiaw&#10;Y3Mvertc6CG/mCKQTi5bitjy1QR2ZjidjYiQIgyEFHB5xHS8GHpjLVw+GVwuMTxkfa0udJRcGOmK&#10;YKQzjErJiFhnGrpNpyE4+CQSy8chOPEUKe0a2PNKiBZvRLSgQqpFBdXmMzyXa4rapjaxBV8kWNpI&#10;VS/ph4jus2PFVvLFZqhX7kXdzq/ASEDTvyxJgqeeAH4WwlEJ8iXy/aMLYSpGqV3VNFZqkSe/20KA&#10;nc2oIDvyJByEA6qdFyA69D2+VSjS5oCGiFKcxFcqJof42E+R8NYjnzPCOLwI8n3fQth6N5rP/5ID&#10;EVN0TOHVnvg5YoQrmqXbUfvg3+CenMTuIRvdEydEB5+AdsMhUpzPY9NoCCsmWtDXG0dHdwjlrhBa&#10;dh1EeSAGEalvttpbcPbXUJGiLreI0DHZAvXybQgQuUymFPCv2w75iR+hlNWhldRssiuLvtE8bIEq&#10;NGw4BX3Bi6a930DD0Z+inlRs49rjEHrnotk+GzUL/g3zlh1HkPCo7uBP4YmoEPE2oLvLDTWRu0vX&#10;w2J729beh5acFhZLNVp8C2A69zSazjyDD77/XbgqzKZ/S1akKg64iMEUBiMEoCp4siboaCBECi4Y&#10;fM1Id7hQr7gLJn8zElTezphYiwlmTzPkpip4SIF2jaTQOZyAJ66GNSBBS6cPBk8jsu1OnsDW4G5C&#10;omzjFiIHw6It5doITAk4I3TzMh0+Hnc4WDAQO22EJcBCpMlgjBnwrutvxttvYFtqWELzNw5eV2wv&#10;OtRXcsqXHO7/HLBeuV2uzqn2espeqU2t85XqZZ9f7rpe67s3YtPrebPsJeeh/1nQiH9lOWdvq8K7&#10;7piPt334/RwI7n/gOJzeJtw14/1QZ8NIkDNvElyL/iEfhjZNQr3pBPLeWfB0FjFMAFhs0aBCTqP2&#10;5G8hNteggRyT1TYDH7vxrWhqycKYdcMdk2FG7X+gSnwz7qn5BBqUt0M3zvIky2FyzODTa/XtAzx6&#10;UrJFjUK7DbWSm3HT7I/ik3d/EDfM/QjuqL0GcwS34s75/4FGer69MQk02pvI6d8F4aItfJpTuvEE&#10;hPc9CnOiEdbgXJh8s9F0/o+ctTOHqV2xDjpSNM6cCLpFE7BTOV2Y7ZW8iZ7heWjefA5C+cdhJFVR&#10;p74FdpbDNdJI6n0tmnc/CkU5xjPeWElV21iqymgTVNYZBJZn+BQbUwjmVWv4gpGHHj7L+9MZqkeB&#10;lHya/NeaSR8GRyIILFsGwfm/YAG1S0QAvXJ5CqOFJtzLVCzVwQJh2O77LNyLlmLn5jZYl6xCbMUk&#10;BzBvQsdjKc//7N8w1GVCjshDX68Xw702vvHfQErI1WKFvLObgExJ4GPE6HiUh+srkDoa6fNjnKy4&#10;Zh2Un30BoVAN6mV3kGARwJ+ka/KLYXILYCF/6Qkq4PVLSXHPJ/V1CmvHU3R8FMvH83TfDdzqaz8J&#10;J4kZ5eHHoVl3AOKeQahJbflzMv6eMVRk61zc6O11wZb3Q2WcAZaX1rdkCcTnfo2+kga+A5+BZusJ&#10;AkAhGlQ3QuulPg43EOFoRDIpgccrQIYtIp1YAZuLiA59FiRV5w02QqW9F2EaXxE2ZZzzopnqnE+q&#10;sbfYjOhwCbFkM//eYpgNU0uc6lMhQbjRUTKhQkQsW3ZCQ2OGB8MgIMoGm7GcALObFHeezpO+bycG&#10;ioQTJ79L4GRFZ4cdpUE3dME5sE2sRDdhRp76oZAUQUmq1LN0BU+aX/vA34isNKC1SCRvy0GMLW9B&#10;bt1yVBHxDNjvhfy+L8G0eg+KJTNKRROKeSPPmpNKKKBZsobvrZZX0pBPLEOj7CNoWrYJzTsegXBs&#10;MaSbz3ISl0wI4d5xFnZnLTwhKZEdE0oVM6nt5ziwytYcJULnRcPJnyNO96RA7YwEpbBbagiIlXj/&#10;pz6Fq9h7UbNXhKXru6F1NsBI/9sJYCOkQNn7VJmhmhpwL3xxLQ0MIdr7Y2jrjaB/JIPeoRRWrO9F&#10;uY9YUk8YsbyVQNdOKrYBzrAc9jAxqJwebUNReFkaOvqbAbMjQjeM1HGh04143ozu0Qzah1MYWFyE&#10;yllHD2AzKV01Wogl9C4pklolp3UdC9LO1Or/AuvrtcvVOdVeT9krtal1vlK97PPXAtbpU6/T67hS&#10;m36OV7Pp57xcmUv20vOw6fvZePst8/DOO+biqg9+GNu/9zwHghZSSpGQAF7HbEgOfhMTA2a42Epc&#10;UhGJ4Rxs2huQjdVjkJx6Z0mN5SuysO15CNqkFVJSrw2rjqFWvwCa/Z9Gdd2HoCHFcXf1x3Fn1Sdw&#10;x/yPoU56B26954P40CPvg6K9CrIV+yDq6uMh36KkZGNpcoLkqGcRAM+qvx63LfgUbpjxAdwy/5NU&#10;x3W48Z4PQaKbgztmvR/z6j4Kd9HNY6/afHMI9OZBsukkf/fE3zWRCpWt3AkzfS4rBejvrQi1qXmQ&#10;eGuclOuq1VB5Z0O6/RD5gPkQkGMMFyTQ+6tQSw7eFLq4FccZq4Mv0wyZ6VYk2vVQkNIMkoL1s2nO&#10;aOM/lE6YlEa14gY0aW/Hpz9/hven1j0X2TYjIskmuBx3o569Fzv5DPLpZoxPxmHceASynZ+F9+Cn&#10;MVYxYLzXiVyoARJSMuy9H0tu7b3vHCobFvHUYc7JZeju9iK8disyoWqE+vJYNuiHcf0BOA8+yt/3&#10;seNYm1KDBR6NyrZxJ1/JPTwYxLYNnVgyEMFwxYlQsAF3Cf4DKl8d5ohvJIHSAFdcQUpRBmdQxhWY&#10;pacbrQUdKWYPcmkt5NT2kXYzkmEJz5+bTiphMs0lEeKCsH8hEgTeGuu9KEyWYfPU8EhPwYwJ7T0+&#10;VNosCNP9DZBCt5DqEh74PrpX9COX1yKXlcNGgOolsDCbb4FmchEHD7YAqoNUMkv43UakK8zIWD6C&#10;QlFDgFvL3233DYSRSemQTpHvHxhBbrjCtxoFCYw7Ox2wtmYgOPMsQu5amEm1hdoSRFzuhzvnQyaj&#10;hZJATnPsBxyMzLu/gC4C23RMhe42NyYWpRAkYJ/s9/MQh/UX/gR51glFtI7arUOulfqCfjvoXGwl&#10;+8bdfaTCf41cagGWbCjDRWNCOzKGtrXjfLFSa7yah7XUrdkH/fZT8IdE6GevNJ316O8LYGAgiGhe&#10;AZ3ldih2fJqTO51rBp/6bTrxLFxb9sI+UIZx6VqESPnK938dDdu+dDEHuX0Bb4d2hPqOxkEiWIV0&#10;hojL4pUQ7/8u7OPLkIvKMD6ahkRyOz7wwffgqibpPUjmbHBG5HyRkCVEDIUGgDephcHZROxXjbbu&#10;CDJ5F8YmSmijm7F2wzCy9P/23UtQ6giSIvXA4qMGEBtrkN3Dp3Z76CQMZDOdLoTybJrXjo4x6viI&#10;lB4oOVqHo/DFFKRao3z6ONvhhyNKSjmlIdWqhJ06pmM0ha4l3XjfrTfinTffibfdcDfeRs7sX9/E&#10;BUqvaC86/Fdyyv/zwMr+fzV77Xov2espe6U2tc5Xqpd9/prAOu2YN2rTz/Fq9nqOfWlZBqoL8G+3&#10;zsK/3DUXv/ntbzgI7N69FMWclEDTAv2Br6A9UYXERA+6ik0wZaxo7zWhceVR1B58Co2HfgTZkR+g&#10;tvlazFDNga/Vi6p4FDXCa7GA1Kbo8A8h+CbQaG2CTHUTFJYqelY1mCm6DnfaPomrnr4KNxz4JK7/&#10;6gRkxioexIDlxaxp+BjcAQLyaDO0jlpUS2/HnOWncNvMD2FGzQ2YWXs9VOYFmFX9UTrHk1ztukj1&#10;2oJEdH1zSbn+FgbrNTASSGutt0Bmuwe2eBMcGSGcaQGR8RrYKjYC11o0Ezi48xK4CHycRS3Eux6G&#10;mwBP4ZzF87Y26m7BPQ0fhp4clKichqLoJ7CtJsXLUkcSQOTkfJte44Xnodv2Fdw+9HGkus2oLPQh&#10;1Wnhfdo3mYSJ2pZd2Yt0RQer9S4+rTu2NEWqSYHuoTA6CbwnRsMYI/BZsyyPvo0r+Ds/06ZjyAZm&#10;oNhhQ6aggp+UcCKpQDAsRYjAkqn04MHPYnysBWtHg8i0B/n2GeZU2ftABkoTa3vJYXuxZkkCa5YX&#10;0FGxoo/+bxbdSOr//VD5qT9ImVlYMpGcDqmSlYiUmCsgi48lJWlCZLgd3QMh+MjXhTvDUJPSSnWw&#10;d7k+UlluDHSY0XzkJwQSYvK7LlJ7Wp64m70jz5CyD/gbUMmreDAJ3fKtENz/Fwh3P4LOHjekqw9A&#10;Kf4kMvF61Jx/HqJ9j8E+Sn3VHSbw2IBIfxvMuz7HU7+pj3wfidEuSHd+ngBdSGRFjrmSWVBsuoBs&#10;QoNKXIo04YPbXkPqzQYPiZ+udgcPjJGLiRAhP25LOWHbfASusJqUohkW83wE0hZoDj3OgZW99y4Q&#10;tnQTUVhByn6M/H8nYQKbYl27pkTEsxnVD76A1g19kH/2r6TKNcjQ8+LNyNA+6oXo03+AZHgE6q3H&#10;YQ/M4YSLhSKsO/MHDKwf4+C6bEWe6tRhcCTEFbn47LNoIWWdJDxx2Ofw9G76TYcRJDUc63YRKH4L&#10;zfu+zRPg1x35OcSTm2BNmSHfdD+UXT1IZhQodfvgo7HRLLsZDZ/5KyeW0qW7kciakGGxjFNypPIO&#10;CB/4A4ZWjyND6vuDH/53XFVq9xL6y2Al1WoiYGSqNU6DgKV/Cyd1yBftGF2YJ0ajQzRhQCJtRqHs&#10;RSCihc0pgiuoQL3s7n8Aav9EC4o9QQTTBgJqA4FpHOl2F9wJJTIdLq5UPUkVwiTRA/QZe/caTBs5&#10;+zL7pHAn1dC4alGiQWoJ6eDMxPGWT1wHFmGJxWK9GHz98k7uknGHTL9fyylON+7k+bFTneVFu1z5&#10;K7VXq+cSsFzunJfsjQDrpWMvt692uk2t93LfXzJW11S7XJk3w660PVdirI6X990bt3+OkZe3jWe3&#10;ua0Kb/nUNWAh4v/+979h9LHfoa3ThqGKAuZ9D6M9PhuDQy4MDrvgXzoB/+7jxLJ3okCqyhWTwU1O&#10;M14y4o7Z70cwbyYlMIs7kfreMdy54CMwLFmL2XoB5guuhWJkIVIVCyL0LMks8zDfdBPm7r4DolYh&#10;qh/+IznxWtQR4DpYFpqUCJUuM/wxAammRtRKCaTJWagsNbh7/iegdzSiSXEnrL4auIk8mwc7EYw2&#10;wR+t4ftMde0RGILVEBnv5JGXPFkx359qYjkoSWWIjz6B5uM/giW2AFYCWi0BpTtRDemhL0Nw9vfQ&#10;rFgPc7iGx1YNsqhMBTnf6uDLNJGzZwnRhbC3h0lZNyDaG+TArtj+ecgzc/DWx9/Cp6hZZCe2T5b9&#10;pEml5XusiLKwiQSOsYIGSQLxclmFOY8A7gq1d8+DqD77Fyw7cRTJhf1QHX2SL2ZpPPcbGJetJ7DT&#10;k3OUYOXaMkbGk+hoc0By6pewrdqBhgt/wPINIxgiRZUn55wlZdm1bS3ivnlc7faPd6Klvx0jbU4M&#10;d3uweUMrlMOjuFf4SchJTcdK5Du77OSYXWgpWxFjMY9djaQGxXAExNCob0fDsaf4itVISoV4TktK&#10;tw4NZ55GzDsflQ4nTGNLUc5IoN5wEp2kzldMBtB48HFE120mNTsbIRIo2r1fRKHdSPdVSCDayFVq&#10;W8WMyLIlMNJ1mBYtRtx7D2RHfwTxfQ+jRETIsXIThghkkgk9AtZaBP2NkO/7JrqItPQMEyi16LGg&#10;7jpUW5TQ7v8SlAe+RSpagJBfhGREBotxLibGYii3GJCltns91Uhu24AwgSzL9xojIhBftQ7azWfQ&#10;8ODfOLCyBWmWnZ+D/si3MZf6r1B0EkGQ4OiuThjv+zzspAgDW/cQIWOzEPXwFvRoHwvAHmuClohP&#10;485HoV2xCfX5BOR7H6b78zeITzzD65ac+gWRpaMwH/kmnAe/CH3Chi4iV9Zj30K+TJhFity2aDmN&#10;909A4FfCy9btrNjO1Wr9uT9C2VaAcO9XeIAWxfbPou7C73mEq1TJwhd4BYlo8AhMRKzY+fisDY2j&#10;GiIluuPfgoXuRc4zD1UPA0Ot2ouKlTEoF11gKGVAgIDUTGyK5UWNZvVooYpzWSN6+yIEpm7qODXG&#10;FhXR2hVAlEBUrp9Pg0SKOuld0NGD6afjAyk9it0BVPqjpEI9yLBwiHQD2LvWINXp5lMiUgSyNPBo&#10;8LR0uBEn8GbvOFwxDfTeJoyvrSBILCxaCuE9LAjEzXNIpTJgvesfmUsu5/QuGXN+//cD66vbpWPf&#10;TGCdblOPe73Hvpq9mXWyOl5v372a/XOMvLxtV5NSfeetM/CxUD93/t987AvE8GVoLWpgH+hHstuN&#10;jj4LegdtcG87xN8fsqlFQbkCs2M+PF0pNBEo3Erqse7gd3BXIIa5DbegSXoLFKv2Qtrbg3nriU3T&#10;gyxQ3wOxfiYEmnvQqLoDC8TXEwDWQZNxweonhbnpLN9LznJyRjNiVDoNyORJDUYa4I83k/Milbnx&#10;Puis81AvuYUU8Q1whgnkWknBESAGhsqwrttFKugPEB5+glTWLKisM7mSYO/5WDhDZtrAAiK/5Kwz&#10;AtRR27WTCxHrMpGDlEFPwG5hYBqthbm3hdTvAg6q5kg99IFqiPv6oR3oQog+Y6Bt88yFbe1WOHaf&#10;5erwU59T4Lp9H8VVP7kKmmH6vrMJo8tKvG9Hl2VR7rXCHWtAgZQNS+UVIjVcffq3qD76SygPfRP6&#10;3Q8h0ZcgZfYA5Ie+C/npp9HTpUdrSzMs9x2Gbtenod98EgFSle1dHrQUbeghdTs6HID68Nch3fsN&#10;ApavwHjqh0j0JhDdfwHdm5ajitq2f32FlO3v0EdqdMf6Tr4VhyXg1tI1WxNChLJyRNnCm142pS4j&#10;giKDctluOK2zYTDMhJpAxme5C94Dn6f7osXiEQfqD38fUTZNTiRCXWnhIfQkm+9Hw4Efwk/jxbTh&#10;CBwnH8dQnxPlVjOJHDlq/Ga4Wsh3BhpRyBvQRT51sC+AlRMxAumfI5uRIlc2YeFIEJ3Uz42nfwr9&#10;0tXI5ZSwE1imWiywkm82L9sA9apdMNruJXLXBAeBrd3fhICzBrGgEL3ULxkC0URUTEo+hiCdLxUW&#10;Y3QwiGRWBaNjAU/y3UFEIuQXQHnmSbjd80igSTmo5uMqtIRlKFBd+rUHMN5hRyeL9Lf1NGSHvofO&#10;lYMojJUgOv9bKDfsh2JiETxE2NIVPfono7CNj0CwZCeKNLZMez5NBONJ6Hc9yJ8fplz1VE9k0RA6&#10;KlpEFw1zZe8quOEbakOxTQ/xni9Cu3on1ItWwksEhI8xOnbWPf+C2q8BdoZ7ljt4BC5bUo8Y3Ve7&#10;pwlevxjO/g7+GkTWu5CfT7XhEGL0HAVYHl3nLFj2nEfTg39FKVgF4fk/4H2fuhZXJQssi4yGQFUL&#10;o4s6ukwPPQ2CEDGsPLGHjlY78gVih2U7omkCQwLKYEpDQFoLI4EgW4gk1syFgY5NV1zoXZhF52gK&#10;4yvbqS4HgaYFJl8z7ASmHSNxGN0EsGktMUAnXxXMImOESLH6Uyb40yZ6CEk9s6gZSTHEJgne9ak7&#10;8Q6WuJo5tlvuwDtY7s7/BVYyVtcr26Vj30xg5duAphhr0yV7rWNfj11pe67EWB0v77s3brwusssB&#10;K9vu9e7rroXsyBPc+WeKIvT1mrB4Iorx4QTy/UYinRrI1uzjC3+cLEjC4W+hezyLyOIxVJ35Lcxx&#10;Ui5FE+6c8V5ce+cHoLU28fzGYtmNEH36rxALP07P2wzcu+DDqI+6Sblegxr5DTw4BAu+3zkZhmui&#10;H/XHfoxIph4+AtGuQSci5Ewq5JC9/nnE2OuJSIv4qlKzfSZmVX8EJvd8Hk0n3mGE8MgPUNPahiAB&#10;prtogC5Cz2+ojoivCL6+PCKkNk3BWj4VzPaoWuINqNXdCp37ThiI6RtJZZjiAnjybPuNAK4UqbSk&#10;CP4WBV2bmqc/C+SVpFIlcNLn1YqbUK28BV7XPXAPFDmo2neego4c9a1zP4DqDfci06OHN9WEr3yD&#10;ZAb9uEhJZ0kdVLqZyvIjnFGiMJxGvD+JBy5MQjCxnr9zazrxBFTDYwhnpZDu/xY8BO5MQbPpXBU5&#10;24h/FsILewkcNKgU9XCNDiOzbDGERCja2jUQEviyvbeuiTFE1m8iP6nnexdl932ZL5DqWrMQk31e&#10;DBJQuHty6BnywhQgQhFtoP4hlVfSQuurpeuUQEDqSC79CGSkAM1BDTTLt8F8/DsQXHgB/vF+qHc8&#10;wME5RSqrdywCXU8HxBvPk6om8eOcCU+LCd0VNUotcjh78hBU2nD7vPdBbJuJ7n4f2skXLxqJoY8E&#10;TeDUd/jWnVhbEKU2G1IkepIEjJ4EASqBlH2ol0QQ1RMmFVoywl4KQj+xmIhYPRG3e2jciHja0CSp&#10;tc5OGj8REUplI1JpGVryKgRC9cj4azDSZSW1H4PONofvpc4WNJjotcNCAHb7nA+gaTMpQFJ4xaQS&#10;mYgSlawBrUtGSWT5+RaaxpO/gG3X/Yhs3YfMtn08gTubnrau2Y6+0QCNW8IkOt+adXn4WqyQHHsS&#10;TVs/C/X6vVxBKrZdgITug3j1IVLPDXBu3AYH9U0lOgsLvgJEF3aipd2EWGAGhGefg3J4GMaBDtS2&#10;5qGtJBCc6EWCRJyUyCNTrNJV+3l2tlBSDX9QgmxUAc3uR7hSFR59Cv6IAuY0i8bUAHfJBfeiMTQn&#10;/dBpboXkwDcg2PVlfOiaT+Eqtjo3kDfxlFA2kvBhAk2ntxk5uokhUrNs87AvQJ2f0SGW0aKlYoc/&#10;JkOO1Czb81Rsc5A6DVNj6hBpMaNnLAO1tR5VgjuIrUURTmjoQZYh0+rg223ccSVyPV7EKjbkezxI&#10;0u8E1Rmm+nx5PfTBZuRHAiiPZKD0WPCO68iJ3bIAb72ZpeNisVjJob3mXtU3btMd5uXKvJZNPZ7Z&#10;q8UYvlz5S3a5sv809v0/7VLKOWbs+8vVd8leXtc/7fWWn26XBZzXaZer95Jdrvwlu1z5Sza97FRS&#10;wGzqd9OPfUk5VhfZPwkG3VvqfxbK8F23z8EnbRn88OJ6JbR2NiI+WSIH4UN3nxvtnQoI936BM/jY&#10;QASiLRcgstVAnI1CPrQUDkcVqc/ZuOHO9+JTt7wTnpgCenquZjRcizvmfxR1K49B661Hs+YOHnFH&#10;yd6n9VuQKGl4GEM3OaFgeC7qPvsHHi/YxgLlkzIMxhqJFIsQHc4h0J9BIFYL0fqTkCzaiNn1n8Cd&#10;cz9IoCpEC4GqbaQXro4QIlkJMhUdtUEEPbXLzCLZ7PgMB6Q4C11YUoFltwmVCCBJubrzUsQ66fkN&#10;VcMQrqPfNfCTQnKkhJA6ZsIYqYPKOx9BcpLuNAFFWgKlcy6q5DcRQScVR4DCAqSr932R2v93rppZ&#10;RhIdAXq4nb0qkhKo0snpp9juQJrEwPiiJMrtVgIaKbpGogQkz8PbV0Ti4P1Ir1qCnvVjiObV8JCi&#10;miX4FKT5CLzUF3FS1yUiPV19RvJ9Vizqs6GQ06L29LMo0vfWkU4M9FlJDNSjc9iLgU45lK2kIEmt&#10;LGDbM87/nidL59OCZNGDn4Xq8Le5mkn3BkjBa2AjACsXlLCYZiCQ1aJJczekDR+EcuMZHuc4YJ1D&#10;SvohrJtMYeWID/2kuuse/AOySboPpEZ9UREpvmo4N+9HXzeJmxYtXCR2PAR0pqwd2RYxCRIR8n12&#10;lAfsMN33AHraVEjm1FBtPIuhXBPvT59jLlI5PfloP5wBAflxDayOeZDseBhq33xYcyRsvLdjPoFQ&#10;LFmDQIcPOVKJGRZSkcaYm1SbhwQUe0/J8sWWWy00jsl30z2Q7PkGmk7/GkUCdBaUolI0IpdQIEP4&#10;UCQ1qrTOhPDwD3k/NZz9I4G4kfrZdnGlNxmLQMb6TLT/62hfOohJUr/iU7/m37F34eo9X8DQzrUo&#10;dpiJqEmhSSsgP/UzCA49BeOWI6g/91esWhpBfigDwaln4KG2S3d9EWEiSIILv0E4MJuei0YYrbei&#10;Yd+3EIw2QnrsRxDv/gIRDQnMQwO8DfxVC4E0e49uCRHWpcXI5Iw0xsMk8lx8bzUjB2w6mJd9CGje&#10;cJ4DccJ+M4JtAfjKfvjCjVg06cH/+Q8CVptXxLfGaF11pDrr4PAI0Nbmpg4wIU0sp4XAMpFQI0PA&#10;6gk0wxeR0ENKCjcsRoHAN0nq00LHRBgT6QlApCRp7BEjTh0YSZsRS+nQ3hNEvMXIt+lYqeGulBrR&#10;ViscdKOsLCF6Wgk1OQwWS9gQESJQIhXd6sdMYS2uvvZOUqtzObCy1cB8M/5/EbBOda5TnSxzqNPL&#10;vppNr+O1gve/kk0v+6rG+uSS0f+Xq++SvezYKfaK5a+gD/4BPJep4/XY5eq+ZJcrf8kuV/6Svaws&#10;u54p9pLvph8/tRz9P1W1v2MKsL79uttw88KTeO4XT+O73/syKoMGlLrUyJdlKGQbiGH/hU8/qZat&#10;hmbn/UhEZsLgrcM9NR/DjDkfQ4aeEdXkBgRYQJWyHXKWMco4D/NEN6FedSfqgmZoxpcSsMlRnkwj&#10;V5aD5Wdt7bfDtnAI0fFW/v5Hs+EwDO65RHTlRJSbkaLyjdJPEfuvRvOxn/D4sR73zWhU3I4a8U0Q&#10;KG+F1jaPGH8Tau7/HTye2USIBdCTYwwlZESMRUjnFMTmN6G9KESsrIGLQDVaVvN4wQxcrVRe4ZkD&#10;JTlrFu/Xw8ISVjSwp0hx9JhhSwo4ALtIpfpJySpIYQcKKoQIINhUnqXNB1tvnDvVZlJ2UscMfOKe&#10;q/nUKlO/CToX+9m5bxl8/QUsXRpHG5H4vj4XX7jS0UpKauUIkgRKbNtJ1yg5xUAjGlS3w0Rqizl5&#10;gfYulPvdSLXq0dFtgujC75DYfQLVx34Dw67P8j2rsYQKTZJbUeq0I0nqukhqR7nuOHpb1Vi2ZRRl&#10;UpP24QGMD3jg23aArxa+lN2FtZ29e+Oh75jyOvEcaggowoNp1I+vJbAk4UL16wnYPHT9LEn50rEo&#10;V4VFUt/Co98llWzk3xnW7eJTwZYd5yE6+BiiLEPL6BI48i7oVmyFjACitc+BwYVe2PtLMBEJYxmB&#10;Wog0NO39Njl4ImvZJPy9rXB4G2FwVCNMqtFgmocg+VyTczainaRUW4Rckbekq+AbaYO3YOVTwRbz&#10;3Qis3YB83sK35ZQIPLMtelhsC5BOiKDuHYAh60F3qxzC088hT+ODRaLKkGodHgwQSMuQIBJld1dx&#10;MGL903z6t7yP+RhduhkqIivyQ4/z2M2OFVsQ2nYMDed/DW1/L+9DcSKM4SEfD/pRt+40RC02IjTf&#10;R3nzhotASP1dOnyWZyRiW6nYe3nRqV9y8ifa/y0ShyLk+nxQrbmPP3cMRJVjKy/eI2oDC/hgWL4R&#10;ynIKkr2fR1tRjvjyCUiOPAnhgW9DtuYkRJs/D8PoGnhLWWj1NXyPt3LhWij6hqBpK16MEHboJ3xV&#10;uvDQt+EMzsb72eKlSFgBf4BYRquNHiApxham0dPpx+hAHKmoGpWSA6m4Gj09friJubj8AkJmMbp6&#10;/fyzcESOTNGCNgJPu0eINMn1tu4woim2FDyKYFyFcocX2YoD9oAYqXYnT0fnJRbHpnzFpjk8hGKY&#10;Hgj2AFjoQdYEGxEsOOjBuhHvuvFOcmizCVQvbrO5CKyv7kTfqE11rlOd7P8XgPWSkvqHXaa+S3a5&#10;4y/ZK5a/gj74/xKwvlp/vezYKTYVVKcD679dex1qN9ITTz8Hj6xHOdcA+YnvcGfCFlvUn/8bqcE4&#10;qYwASpl6Dgg60z3Q2ebj3nkfxc33vBd1NR+EvruLv4rRWqv450L9Pahp+iCayDHolq5CNYFkiFRj&#10;nADb101ObDAB887TqKGH3jJYgSu8ADEChWBOilK3mRywFc3qm1AasPEtLvWf+zs599s4cJg9F1cO&#10;lwkca0ixSQQfRXXtf8DlXYBITMhTy5XarJCo70SqrIXKei+8pJTiBDRRUkXRbD2iLQ0EtkS4STW6&#10;cmIkugyItmsJVJt57F+2+pd9FiDHxRY8MZANFBXwUvscVMafqoezK8SVAXPA0ryXCHYdatU389/G&#10;aD2p2rl45udP8b5VbzqG9PoViO8/jeyqCbQUiJwnhDC5ZsOTIiKQJqfeZkKV9CYi8KTCqQ7B6V+Q&#10;IjchT2CeKJiRbXUQWOogW74HwYAIcqsIjYefguncT7Ft5xABVhwrVhfgiqlgOPBltBJYr16ag2Tr&#10;Z2E7+CWsW9OOroKeO/VeUubsHiu3noLFdSepYCEUW09AQvepeuVRNOz5EhZ0D6NGfRdq5LejyTab&#10;iwl/yYnSwlb0DXgxuSJHgFeFpmNP8VW8lX4vPP4q9BIpSRGxWLiI5ZGVcRDSLVpFiktA4CWksn9G&#10;04XniEjVwhttRrbDxYHe4VyAXMnOk5X7QhIo+0eRjQpRJl8dI0XpCTbR+NFBF6iB0TyDB+qX7noE&#10;0s2fhjdQD/GDv4WmNQcfgbLHR+Qso0WeFCkDV79jJg+gkcmJ6N5JoWrL8Wnnpl1fhnj9SZ4QoIeI&#10;B5s6Hh2PI03kiKk8rlypnJeFUgwJEU+r0T2cQFe3h68azlec6OywoqPXAf+ShXzqXPbAn7FoXQW6&#10;DXvQZLgBvs70xYTih74J+5LlkB18HKLzf0IzERcnKWyD+Q4ihnPo/prRv38X5Eu2QdfXiVC0Gmka&#10;t/qgAkn3PZA8+Fd4J/ogue9RKLacRXOxAsGxp6FYtR/CU89BRyRGvuEE1LoqPsOgSEQgkdzGSYh6&#10;02mID34PpvY0pAe/BdlgL6z+2XBliLAkFXjfh96Dq0IhOaIJDazOBqzd0IMKqdUBtlgpbcTEcBpR&#10;nwStOTMC3mYsWpwjBtKAAoFwZ4+PmJYGRVKhmbwZJeqUYFSB1nb6PGOmwZJE32ASRkc9YjkDjw/s&#10;T2kQZauCSfE648Ra7VUI0c0y+Jug8TXAwSJ90IOsDQl4jOFaTSP+9VM34OpbmFqdcXEq+H+B9UVj&#10;bfqn/RvLefoSu3ydzC5f30V7xfL/twHrq9irHftqwPquaz4G8S568ujn7PENaDz/VwQXDXN2Lb/v&#10;YeRHWiAl1RpcNIqqA99HhB7wsckEAZcZBicD0Q/CR8TS4amBVHMvpNoZpOI6YffNg4aUh7qvDZ4l&#10;wxDob6ZnqAmjk3ZYt+zlyqfh4A9hIydnrPhRd+Zp+ElZRQjkbHQOa6gGEQK1JEskTkCnW7udAPVO&#10;tBA4Gh2z4A7W8RB2Lvsc1NR+CmZLFY+va7bMRJYtIkxIkC4QkBIYRvuDiA9FIaVzMNYv3/UQVNQu&#10;42gPJHu+ACc5NB5In84X7bYiRIrBVjZzFatvMfGFTszcWREcDGAJLGItTagn9cgcb91n/kIOVohw&#10;WcnNQ+U8OSHv00s/LM+phEiAa+M2tHWyBY8LYIs1wEgOvH2CKdW5kLsXYLbkBsic8xFMk285+W0e&#10;B52BdzmvhVw9DzVOBwkFEbQnf4KHHjmCucVhyHNJjBOATq4sYnDATypeiVEiQouGY0gHSaUvW4xd&#10;60tYNJbEyGAEbaTcF9M9jJLvEq3ax1PgmYg81FlreYo2tqK0vDABhY8ALNwMPfm5Wv3d8FG/sv2o&#10;jl1nod3xGXT3uNBOKrlcbOYLjDp7LeRjzXStf0Es3oTWLheSBQuiSxYhRALET0AoPvBd9HbqEYvU&#10;0/12IZNqhHj7wzCOTMJNAijI9s2y2UQWdjZpR4wAdtWyMuIkhvyBZti9dTygfCCihsNHY8XTCOuG&#10;XZDt/Az87mqINz+AYtEEb1CIREZDvt3Owx2WovO4MoyxRVo05iIpMdTaG4nE2Xk2HsXWB6A88WPY&#10;dz2IHhJgIVLIikycg6p8YgPk2z+DaFJHxIGAnpQwe0/L1KNs3zchXXMYEcIXNu1eXj4I2alnsWpN&#10;FnICb6YKmfJU7/oM5N5aIpdafpy+QCKQlLojLEAxL4Pt5ONIsPUAK9bB1xpGoS+EkcVJTC6Kw2yd&#10;jeJwBvGEgMbsQh5qM9Qd5YE7HIuXQ3j2dxAefALC/d+EoZCAaPUJrrCtpTRUqrtQ/1UiryzDm3UW&#10;pEceg3z3QzAPd8M2OYzmw9+HdP8X8fEPXY2rUiUzPTAsw4EeZlstkmk9EkktzMYq9HX4UUoZkYuR&#10;YiXAZdkXgmEJsmxJNAFjmBQuA9YcY4AEri4C31LFheGFGRTpRpdavTyodKpo5e+L4lRu6YZu/p7V&#10;TvX4c8SmyAwBATEJAcwxugGeWliSMphpEKp9Krznphvx9hvIaRNYvP2mu/GOG8iJ/TcB6+XKvJJN&#10;P3a6sTIMeDhIvwIATa/z1e3VgJX6aMq2mOnHXmoHbwv9P70dU+3VFj+95Ltp55ha7kqMHzelTa9W&#10;z6WyU8tdzi537JXYq9XDAHSqXVKyzG5o300Ozsqd/7kzOzDcyzKM/IS/U4ov6cLAZAskF36Nuq4B&#10;yAUfoWdNDldfBW29XqRJDY4siSFT1sNIaiOaUcBNrF6puQsSw13Q6K6Bob+C5tM/Q++IBbY16/i2&#10;D/ZeKFmUIEeKMN1pRKKig9N3L8THHoeEFAh7LyRYtg22MKlCIrX+sTIUm47DR44oWZQhTUqVJYdW&#10;aO+k538e5ld9DA5XLeIpCVzk+DNZOfkDEdW5gNQbKY1sM4Jk/gT5igI51sXd0Ow8hlSFlGqrhKdv&#10;S/UQgC4ZgeTAo5CMTqBxeDEEE6vQ5JgLa0oAd4sE4YoaobwIig0HYFqyBMITF/N5aof70buYnGG/&#10;jZSnkCdKf/DzJ3mfriXf4Znsg3bpcgKGmXBTexzhOp7v1c8UcIscnm4/Gsj5Nuhvg5rIQbPpNgjP&#10;PAO9i8qnFBAp74F88UbceO91WFB3OynMevjIoY4vbUP0K3+F/MiTKHa6kO+wo4vAbPXKEiqs35x1&#10;aMsS8T/6AwRJ5fd2uxDwN2LxRIrAw4sUkQ/ZsR+gaelOtHRbkJjsR4X86rr1fYgMtsLkrUGAQNpJ&#10;IBVp0aFZdC2po93YtCyN5JZ96K3YsHNtG9Tbz6P+/B+RK2tgNt1BROMFtLfp4Vy0CKID38PEgBul&#10;kpHEjwPy0WXI5dXoHwlB19vLVaRl4SQ8ITG8pDTdpAyzLRb4AlIEfTLEwypsWN2FbEKLdEJFqldJ&#10;yrYGHe1BJAlsG1koQncVBKd+xsMXWr1NWLS0QOpSzDPRRKn9cVKF1V9ki8J+BcP+r6MlKaVxTH0f&#10;aiKFrEdblx2d7Vb0sFC5ERVU930O7l0XoFy0lYOidMtnESPfXvvpP8ORpX5LqlEgFe0eGoR5+UY0&#10;XniBl3Od/zEc+x9B4PR3ID/5cw7K7JWBa91WEmUNRGDUUJtv59PM7QU52vudKHeaCHOM1PYn0Jpo&#10;4uNAvJ9ANiFGKqfG0KAP6ze0otJuhI763mu/E4HJIYhP/AyxzgS0S7aQSv4Tn1KOEnAbhyfQQASO&#10;TR0HIgqoTQsgFF0PUdcQRIu3Q7T/GxDt+DzUY0th7alAr70D7UNJvO/aG3GVNSqCkYAtkdaim4CT&#10;mdFajQjLvkDgWM4SA7XWo0SAOzYU4+8g2B6rcExOrFbEpwZ8bEpXeRcSOT0NCDsCcRWpWCsxYSmc&#10;BL5eAtIUfc5+s1XBbAuOO0rH0wBj+VztxNKtZFoCV5WvHkpidSzItzYgx1yljID1DnJwDIzuxjv/&#10;C4H1P2NTne/ljJX5B5iR/eeB9aU2va6pdrnyU+1yx1yy/1uB9dXKvtp3U4F0ur392hsw50scA7Dk&#10;BwQSex8lVfd37hQ0ex5G89HvQq+6nm/vkE5uRiotRZjUpDcuQ+ewA2lyFvV170Fy+04YOvJQGGZC&#10;Z1uATKuOHvRbUf/ZF9B89nnuQEX7v4RoiYCZwCXZYUKGQJXt60y3G4goq1CvupUU0wxo9bdAIPwY&#10;cu0mhAdSsCxdhuZN5yAixelz34pIVkygruYp49qICLSUdHxlZ7qkQZCUUi4v52nXSqR2WfvYPtJ0&#10;qwKO4Fy4M1Lol62Cj5yoYvNxuNLkzMmSpLQspAjskQV81bCHgNSRFtAz3gQbqWgDqctMmwyeyHwC&#10;eDFaKgooD3wdqnX7kWpleUiJvNM1sS0rHSNePPjgQd6n8089D/mOz0E3uRQ+tvjJPhNa9zz4WmRQ&#10;e+dB7pqNRJcRcvvdmCO/CbaMDDLPfK5SY0Up5jRfi85+L+pP/Rz7tnXh8ScfxoZt3Zh3+q8ot1mR&#10;LZqhP/MTLNvYjiT1eYjUWe9QCAMDAVTXfBwpuldsJWuC1Pfy1XlMLErwRTttRTVkF34Kl3MOCqQ8&#10;Qx0B8o2NWDYSxcYleSw/fB90Q6OIkzLatW8cPYNhUtpumPZ9BUvH4wRCOpS6Ehggv+roL9E9/j06&#10;+5wYpH6U7/06OrodMOhuh2r3l2CzzYXNsYCPoSUrcli+tgSteTZEBPhWy72kGKUw6e/kYCA68hT1&#10;Z4B8uQYuuwABrwQBn4Rnn/F2FBDI+yFxqiE99lOkC154XI1wtYT4+0q7fS66CIi6+kOkbBvJt9MY&#10;TEogP/wYNCPjaO3zQts7hNYMW3+jho/Uop2lkCMF25LVYKDbg8mhIEbHUkikNNCuOnBxRuKBF5BJ&#10;qoj0PYq2lJCHOOzrCSBJZeykssPjnWggYlEukcrezJLfyyHdcJwDqGV0ABoaZ574XBjO/ogU7lf5&#10;tHdo0RhkBx+D6DN/RWSin+fLTZNyNu74NDIxAWyuahRyRBSLUSTiYupPJ5GWO1Fup37YuAdl101Y&#10;QGQhuHgCTed+xxdUqTedvbiIivoiGpFyZdx86EcQ3vdNTmal4xug234/ZLu/Asnu82gh9d5Z0XNQ&#10;fvdt83FViFhYscdDiMz2Wslh85FyJPBzkPpMpXTwOQXIEdMppwzobHUim9HxbA0sGkiuxUAqtQnp&#10;ogG+hJQYmQKRjBbhNLHmkAR5Urlm38XYwgH6PJLVI0zKmE0LW31CFAeDxEiJlYaFxDrroWMJeQlg&#10;GbAG6UFQkTwXOc14yzU3keNiuVcJWK8nFXbjy1XYm2Ivgt4/7HJlXsFe4nwvY6zMfy2wMpD7p02d&#10;rnxZWa60ptiL57+c/V8LrC/eh0v2ku9epR7+2dTj2Pcv2jtunYm3zb+4yGbzE+RELoC/D0qOphAa&#10;KUM/0IXEykmEknJYSRUWKwR2BF7tXcT0uxUEfioE16+F/MRjmC+6mRSlnhRVFXRr93AwZVNUzcSu&#10;c7GZBITkBElVslyuwUQ9f6ea7TCg3O9AOCtBZLyMWIGcXkGLQpsZbT126AjoC10OeNiKYr8UtWd/&#10;DcPKTaT8mmBwzYFIfROdU44cV5NKhBjokRIslRToJEWcb1UiurAFgjPPwTE+AC9buFQm5UNglug2&#10;wkX/e/NSGLviBLpCvmc13UeA1S6jcmoE6H83OUyZcyZqYmY0nPkdzDtPwT3ag8YH/4IknTPA3o+S&#10;CuscDqC7LMLcA4/h5LO8S2HMs0QeUnhIgbjiQnhzCqQ6zfDlyHcRAWDnMEUaUKe9HdXq2wl474Ut&#10;NAdVZ59Dg/IaZHqcWPm9n8E+MYHawz/DgxdWIU9O9vyDq9BBIMCUpIQAPkpEIN2mgYf8mZf8WrKg&#10;RyuVm1iZI1CtQ3HAgQSRlwKdu7RpDRpP/x5axc08jB4LIVh74hlodj+ErcszOLZnIULu+QROVfCv&#10;34Q2AuoyKeJgiAjHnrM8j6px3xchJLBfvJzAbqiCptO/w9CQn8SMGPntu5AvGFFX/WECSAG6etw8&#10;QH6I2jW8vEzjgARJRxFuqt+S98FonoXGjQ+SqGGZahSI5xyIxnTIt9jpPrpQLNL4CJGyL0QIwH6H&#10;XEcUQUs1DMt2ILJ+F0R7vsUXTUWjdfCEG8gkcBLgpfJGhOmcbLuOXHc36oTXQrTzUQTdC+CNNENL&#10;Kt5C48jorUY8q0SS7o/y2A9p3PjQNpghcvkiwRxcSsThd7CkiMRsv4AhUvtbl+d4oKFkVgvh2V+g&#10;ip4Z35rNEJx4GjIWIP/I0/w9p2jPN9Bw4ifU37/mq7FrqZ5Vw2o0HfkJNKR4fUR82Hjv7baht8OK&#10;5lO/Rmq0g8aTAcIHnof04PeQ8Nci7p0N7/LF9NzZOVHSb38AgY6LMx2O5RvgXrOLv74R7PseX0Pk&#10;9ooQjNDYzbggJaLDXn162lKwBWR8f3T9/c9Dv3QDpGd/CUugHh/68LtxlTcuRYzA0ksdKFXfQxco&#10;IubBbqCfJL0HYwMxdLMFTPQgJkiBLlqYRsAvQmeHB0uXFJEvWhFnG31ZsvKwCDpXHeJFEwKkbB0E&#10;njlSpwrjPLAUcm3E1FjkJRaNyehvhsw8j5yDkk8Hs2TobOGSzFVDSrUJIusMBMsWNOib8fZrriWA&#10;YAEiCDBumIV/I9X6So7vH87vv9imn3OqMcCZalOPuxywTv3+pca+u1Jj57lk7P9/1vNqYD7dpred&#10;fTa1rqk2/bup9Vyyf3xHbWL/v1adzKYeP91erdzU716vvdaWqCuyG+/FO2+8G5Ujj3IgYA9qV78e&#10;6RYRWgpSNB3/BcKVADnNMLrabBgeCyBEAJnpkEJz4KtEVGtRRw7DXvbwqWF3bw7KbQ/wh1x09MeQ&#10;7vg8ny5lYF1LSjhfkqLSpSNV5yMAEPFtN+lWPYKkhAsEhi1tRuTo/zCBUc+oH7odD5KDIPbebUWy&#10;pCWFayK1XItEuxbxNjVcBNC5LqqjTQm9Yy45JALVNh21XYZYUoAWpiZD8/n1ZEjB+tNCUrAqWOKN&#10;MMXq+ZYaloM1QKATImXLVgX74gt4phxTYA40/iqYSaWwVb76UB1sUVK43hl8+4pv9wkiEHsJRBTQ&#10;HvwC3AMV7PoZ8MLfeFfiO799AQ0BUuMtLGqbGhLzDCLiAuj626HwN8KZEsHKtlOQ35gt/BSEbUU0&#10;3/c1eNPN8I8WsOPEIoTaTNAe+xYaZDciSGrWEmzgCdXbqW9YukolEQ/DIZYYnvwhKRyhfhY+cvO/&#10;IZCjawzW028pry/VrkaKrs25bAlMDz5DfnEBqXojCgQ+A/0BTBJYbt/Rg2XLWtDd60Gd9DZS8Sz9&#10;pgS6thwWNHwSjT4NKbBhxEs6xIggDC/NoX/DQvQta4Pwwp/gI6BybT9FIPt7DPV5YDnxA1K5drrn&#10;bDxp0JYnf731flLaRrSOF2G2zoQuboFg1XE00zgTrDwAnYVNBTsQixvgD8hRafOjvd3Poyh5CYwl&#10;J36MLImpsLUazRsuoJuuk73blG08jVyOSFOqCSny5TZSrA5/E6lhCTTW+RAob4HceBcUqptJQDUR&#10;wNTDFRMiRPfGFqiDM9JEyrAZAeqfuQRcqvu+gqbzf+GvRLKjveghgcbuYzqvJ7Fm5BGL1MeegHJk&#10;EtbBTnT1ObhS5IudyNiYD8cERIy8sIxUoFm2HOrhfjRRGZa3lZVRH/gaJK1FZGi8G0//CEbLbIRb&#10;3QS6P4WC6mbBPVhc5Jh3HsJrN8K7Yg183vlcfUaM18M6uZgU+1w63opCxckVsp1EZZ7UfTyhRalM&#10;bY4qEPPQuB1fSf0pgbenA07bPUhlRRDu+jK1cT6UngV43wffiavyXS5ESGHG0sQSe4kltdr4C2X2&#10;gjsbJzWbNqCPlGdbwYJURAGPvR4ZOlF/TxiVMjEgAt1AjD6PyWnQ0QAMi6lzhQiTqs2VbMS4m+Am&#10;dcvSx1kItE2kTiX2+YgSW2gfCKHY54fcUQWFtw4yMrmnFhoCaTFb5UZMUUkX95E7ryendSfecsNs&#10;XH3TXL4yeKpDezMd7JXa9HNOtengNPW4VwRW9vmUcheNffdG7Z/1/GeAdWo9r2WXq4+dl53//9XA&#10;evObA6ws7Oa7broLb5tRxcHgFz95HB2dWiQ2rIX4xJPoalegu4PAbGwcMwl7VYe/j+CKRQjnFkDV&#10;18UdCJuGYr8Fm+6HZtsZ/o5UvvYAFOUUpIpPQbP+AD3kchSyjZDtOIdGUjr5khjtw34CWD9a2i0I&#10;JCWksrQ8WXWEnLbaMQcxAkDBuT+Q2riWlK0REVJWZt88HgQ/WJIhSmo5TIAarSgvTun6GmB3V5Pz&#10;Y6pXgxKp4QQp2CiBqWnZOu74dBsOUlkBXKRSMwM2ZPrJR5CyDbO9rSziT78T8U4j3ASmbgIl19Jx&#10;mCbHoB9fCOfG7bAuJmeWaILg1HNoPPErfu3MsTNnOfVnyen7UUNEwu2fA8V9jyBKTt9MQFce9MBN&#10;15rrcyLTa6Pzani6PB6gn64jRdfF3tPGu8x0fhkCmUbuMMfWppDps8HdIudT1JFWBUKxGsjv/zUC&#10;i5eTKCBFV9Tgk7e+Ay2kEHedWHKx/VQ2kBUSiDZBuf5iQu5ovB5+8mmlsgntJTMqBNCTQzHyj370&#10;jUQxS3AN7qj+IGZt/xqG+s2YWJzE4GQcIlsdXJOjCIQWIFXWk/9V8IAWsuM/4UndQ+RXk3QtKbpP&#10;/dSf7LOgfQZfuNQ34EMyp8cCAookAVpflw2KmJOrOsm6/RB39JOa/DxSCQNSKRtay0ECB1KcfjmE&#10;pLCEhx6HbsUuSI89Dcm+x2CY3Ez3KwzD3i/xnLwq1e2opbqVS9bCQyrcGWjmsY0NNiJGzvloOPAD&#10;1J/7DWZUvRcq2wIYHTVwuepRSjRD8pm/I+WdySNXrVzbjq7hFDSHv/MPkHRMLiWhZkcvjVWDbR7y&#10;ZTN06tsh3/NVmGicNuvugnZ0BLLdj/DnQLn5ftQSIE/sJKW78xzqQnqYVi5D65Abxr0P/2NPbNO5&#10;P0NEqpuRV+XEcvhINds9s6E+8hU4iKA2ktK1xyRoOPs8X3jF+nlkyAXdzvMIUruVm89Cv+U0MkRa&#10;BEd+COm2h2AaGUWUcCsSkXEFHSHlHo/RMxKWYnwkTqTAzpPGB5LNEB94jETlbPiJKL3rbgGu6hoM&#10;IZ7U0o3SIUFSPN1igMfThGKLiQZCGMM9QbC0O4WcER3tbrpRWvh8YgJgJ6lVB+Ip9o5VTszGDLW9&#10;mmek8cTlsLIl1WEWWUnMg1BHSI7b6Ca1jUZJrTYRO1ag3O2FNdgMhaOaT/8q/fXQR4QcXD3EGlPd&#10;DnoodfiPGTeR47sDV98+F2+77h68Y5oTfdMc7Ouw6eecalOnYadPxb4+YH1z7HUB6zS7XH2vZJer&#10;7/9XwPqi/cuHPoSl32XRgoHFm8fQsWYY8lNPk6JkszYOLFwSxmKWvaavG+mhFriXriL18B1Y1t8H&#10;yYFv/8MJsT1y6lICwk0X4E8Kodx0El5i4RFyuM2f/jVSE2VyUrWQ7fkKApOdCPeGkOs003m0MBJz&#10;blLeDAUxdy8553SbCqq1e/i2lXK3CSbbLORbSVEmGnkCdAausYoEvoKYQERIzy2puZwcSQITFos2&#10;SX+zkIG+jIacewPfquBs9yGeq4en0wUnKblAtomc3ipydH8h1VwNV4sCLIdrsKSGOdYIV1eAVNYZ&#10;KAtWmNn2hFYTAt1+SM79DMKTTyHYG0b3mh4sXpblfbd+fSciw23Irl2JujO/QqlTA6t3DrRk33/i&#10;Mfzo6R+Q4pTDmRTDQ4paHxUhSApU7yNnv3EvwpF74Vu7ChZSYoGSCm7yZXJyno6sDA2f+x2ieWpv&#10;pB63GJrQ+MAfMd5vQqw9imBKgQWa27BxzyAKy7tg3PMgqXMBHAkiEaSKZROrsX1DCg7LXQTyOnjy&#10;bmze3I2lS9JoXz6Iti4PcikxUnkNVKSCdMFaqN2k9I5+DQUiVmZfLayBWgg3n+GRhsRhHToHqS8D&#10;82HdeBCi40+jgVTr2EQAA30mVBNYhVkcZbq+gaEA3eMAD7hQWDKIVlJ8LPaxrL0LHvKlzds/w4Ml&#10;6Aw1pBr1pLL0aC354PXKqH4xtBMb4Sex4m3NQ7z322gjRdZ07tfwmKv4e1lZwM7zaLsc98BC/dhS&#10;saBBdAPiGSXhg5rvd24gEKlLuFF36MdoUNwClb0WBp8E4RY7QstXo/7EsxAe+xmaLvwWLQMZGp9f&#10;/seYFp35Day7PwNR2IFwXIpsXof2Ngv0O+6H0T4bgXA16k//Gs3UXtYer3MBX33OUrY1EulqPP8n&#10;1Dz4Ak+eEMwoID7zc5iGujkIaxevgGOsF00nfwXJ8m2Q7/sq4ZEDvpgI1iQRvISM+kuP8TYJah74&#10;C43VLZxohewswP7z8FtvhWF4IQRnfg/jkg1oOvFL3gbxoScgZSS4LUr9ybabipArElGJE4GlZ80d&#10;qoGAVLGdxngTkcQPvOcqXNVBzGqABnSFAJGp1g4CuyFCY7ZHdWgggn4a+F72njSlQTAqRwupWbY3&#10;1R9VIdvqgodUrJeAtHskhkiLnqvVJIFs11CEkFwJPw28OMlrZ1RCA1mPSl+AytLgTaqQLlkuJjzP&#10;qGGjwawKNEIdaoImKIDYOReBPDkDumkiiwzvuOU2/Cs5v38lVXA1OcKXOLQ3y8G+Dpt+zlezqce9&#10;PmBln71R+2c9rwdYp9vUel7LLns8nff/L8D6thupr6met986A++ulXBwOPgs0N9SC4Xwo6g7+xdU&#10;iCV7N2yAq2hC3ZfIcazeSMxaioZzP4d2z5f+4YAaVx1BIS8iJv9FcmpCGJeuhnnhCNykUKwr1yFD&#10;4BeMNkC298tID7jpmRMhRJ+l2nTIdpJSqegJvGog0s+AMyFGgJ5xXTlEAC2A2zubBybPxhrg8tWQ&#10;Q5RCExKgmRy0ev8D0LtvhylUD7l1BkQHv4fAwi5kSKmpDnwBiq3nOeAbV62D03M31CvXw7V4AJpo&#10;M4RJCxQL+5Et1MOwYTcBxBPwJkiR9Zj4NDEL1m/OkkLs1MFFYFzzyMVVzYnwDLQUZdCSI2cRpDr6&#10;PLzvNm/pRGlRB1oHI1yxljrkpFAF/LtLP8/+6mcItTSj8fjP0fAwKX3TPSgSeckQkRiYJMBfNgHF&#10;9vNQ7L7AVbZS9wkoyYkr9dfDRQo8QH1bTwAnOPoTtBTU8MYUqCewcBfVSJSVKPaaYXLdhXi7Ad3j&#10;EeTKWghP/Ignqu/u9cLfnceWDRW0t9tQJKJQ7rTBeOH7sG0/xXc2MDC2xuphoevPtuug2vsF5NoM&#10;RGZILccFsLvuRDOdu9BlRXu/B+EUOe6CAd7t+6FNWyG576tQDI4jUdQRoRHyzDXFrBSWHYdhHRnh&#10;fegzXIdIzoBcxUHE5QEolu+FWjMPdhuJGxpbXrJEwgSDoQ5BrwSmji40H/kpKTAJImE1lONbYEpH&#10;ueK1qe+A/MQ3oFTcALnhbiSIHOQJvFtK1GY6v8dLQEf9KFJdT2TnWdSvPQx1yglzkkDV1wjdyh0w&#10;EKAZ9z+CbFqCApEA6ZEn/jGumbl2nsWsrwId7NVFWkUqUIyxsSBKhA3euAhK6tuqTAK6YoyvLVDv&#10;fJgfxwI/pPoyiIfrEKC2BDduhmO0BzWksiVrdhIhquPvXrUbD6G7Ww9LdxG6fAh2AmdLawohIifB&#10;deshpLHCXqcwpWvafBySw99D05lf8HHN3gMzINev2AF3WgPZ1rPQDPSg8X4CdOofBpzOaBPsKSVS&#10;OSKi9AxaO2KQbzgKxdgoLNEavPf9V+OqUESKjet6MDQaR4RkL9ufGo0rsHAiDYezHtmsngaMHdmS&#10;DRECV5OrEfk2D1o6vLAHiXG0uTmwMsBMFkxwBmmwEmiyzACBlJqvOGamcbDl5mpiuAa4AgzxLeil&#10;c7iTCkRaLRDZ50PiqoIm0ARjWAhLjGXamU/HaIkNe/B/7iQHzZ3nRZC4nGP777TpTn2qXa78G7NL&#10;IPlye+n2GgKGWy79zb5jZf5Zz+Xa+Eo29bjpxgByqk3//pXqmfr5lX5/yaaWm26vp+zl2s6OudyU&#10;9z++f7HM1O+mEpRLpOFi2YtteOuNs/DWW2bjLZ+6Fg9z0fp3yLr6YKBnyaidB39CDUe4AbEOLVpI&#10;ORpcC6BZe4g7Dvagsweb/Zbu/SrUtioItfdAYp4Dg/VuFLttECtvgJ+Azt8dQ44AhSV4drKVtwQQ&#10;4byCgMCKYE8Ejf0j0FrvwT11H0eN7GZ4u8IEqo08x6pj7Q4kXlzhmu1Pk4MQI1pUEjEW8o3+vsE0&#10;qUwl4hUt4gR4ml0P8qlI5YFvIjNRgWfpIrS2K6HZdw4tpKh0pCiVGw5w1RitEAGndok3H4V8/X4C&#10;5u/AnRHAQEqEhTx0FaVoDDTzcHC1dK5ipwqdoz5oD34NGvcMUsQiJAo6DprrNvQjkZGia8AFUXcX&#10;3wt76YdtaWERoNhPR6cctedfgMpyG5qNd14MPLFokK/QNGzcg+ZTP4G+7ILVdy+a9LdBor8VrURw&#10;3MsmESOAGyVgtC9eCIV5JtxhAbonIggTGSj2GAnU2bYfUuMD5Ks2b0OICId435fR2UIigwTBnu2D&#10;SI4Po3OsBE3SDW1Mh1oCeBbIwbpoEexRIXIdLEa0BZ10zhApdfHZXyBTJmHSaYbOegcaTv4CrlVr&#10;kWdbhoKzIdr9Zb5Xs+7+v6M1ReX3fxneUB0Bvx6d3U6ksyqU003wr99GY0AK2dJtcBNp8kTJl8ak&#10;MBjnQK2fh2LBzi0aUWNwKE2ATOr0xM/Q2RGEz8Wmr73k323Q6Wsh2fEon4pvICCrldwF60Av1Oa5&#10;yI2WEO1OolAyIkLiyESKrmHrw5At34wFC97FyUzjmedh7CwTQMoQGhmCY+VOJLx1mNgyAdPiDRcB&#10;60VQZSY++H341+1ACwmxsF+AGClq4alf8TCU7pgSs8Q3YvbgOtQHjPBVAtBsOMG34LAxOJIT8dcF&#10;rq1HkRopILh4iPq4HtLt52BqT/C2yMdXwd2ZgNFRhTThjGXZBvhHB2Dt7+Lvc1mu3sqSHkR7UhDv&#10;/uLF66axyIy1NbpwkINomO6xdPsD8Pqr0Hjhz5AsWgv1UA8vY24PXFx5feAbsORNEJUzhGceVBaF&#10;8K4763HVyFiKOkSFWEpFD4uTx5WcXNLCsz2wVEcZ+j9LjYtnDITOCgJOCbEYK1wRJYFrgJixE+Or&#10;yjxwv80rQKpgxgABZrHbA0tQSIOSORIJUqRai51udPSH+BTx4GiCv0tl+1f9ZSMazbOhCzWTE5kL&#10;e1gMracOyzZ2wBWSw5sN4l8+eT2uvm0O3nrd3S+bCv6fMOZEX8kuV/7NtunnvPqWS38zJ//qZV/N&#10;ph73MmMgMtWmff9K9Uz9/Eq/v2RTy02311N2etsvHcOnvN80YCXVSn+/5ZY5+Feq86P6MHf8B4/v&#10;gi2iglS2AN6oARLtTGh7SmjYcIEDDH+omdOh38JFu5DsSkCrvBmC409hbv96yAXvgXTnI/B0hNF8&#10;/wsot8ohS7lg7K2gUhbBSZ8zpcoSObO0by5y/pHQAlIwRthCtSh36bmjSGUaUWw3o4WAWLn7UfQQ&#10;iFnX34dAYAEBqJonGE+Romw+8zMILvwJzZ/+E5++TZEaLrAQgIe+gGKFnGeiDrptpxGiZzncqiZy&#10;3AAnmXusjCh/vyohwi1BuU+PJlIH6YqUiIQeDjqf3jsTgrO/hWz7BVJuUqS7TLCxVcnOe+n5r4U7&#10;K4GCSAT7+dwjZxEggh2ldgl6uvGdn1+cXg9k5ch2mUnxXQRaJV1bw4N/gY7Uriaj5aTARUTD1peC&#10;dXIQntA9JAJmofnRv2FB0wfhJHIRzZPPI3BSbDgCwYPPQWq7GyVS/uU+F39fa43PQ1uPnvxaLUwb&#10;9/JAGyXyWdLxdSj3sGlZCY4dWoy1ywrYtboA9dEfovnk0wiQglm+NIL2TAMGdyyH6eT3ESD1mSDF&#10;qtv3Jei334+ubCPGlqa5SmWzdbWf/QMM5O9ERKaYWmLTmo2nf4fm46RkR9IEDlpI9j+EmL8W6YwS&#10;5YoFroIXjuFetNG9Ya8ItLsfgidA12+eB29EjAQJonyZ1LOlCsEw+VCvHD6/En5rLQGknk8NDxBZ&#10;iA91wWaqhXz312nMiEj5P8WnR1NpUtSk9OJZDbSae5HJ6pAjDPBY58HGErB0t0M4tg6inhGYAjI0&#10;HX4CPncNKjk1uggv2nI6lEaKkB9/EtYVW6E89BhU+7/Cx3nz2T/w97u9RGraSLDlejJIBRuh1c+C&#10;jzDgtrkfgs7BXmEooPHUQ7XuIEyVPJrO/pnnw62l/jGw7EB0DjsRISebnt98FpEsjWHrXWgpmwnQ&#10;18KX1CBMalhx9hnkh7JIjLYhvniYx5eO9SQh2vYZKNYf5augza16SCeXQnD6abgLDqhW3gdPohmC&#10;Iz+CJy5BLXv3bL8TirKTJ/pvOvY92IJzIB8ZQ+Op30A6OMQ/11YieO+H3ourBkiprlrfTQ+UDp29&#10;PrR1uZFhefZIfXb2+RAiNVpoddAD5Sb2aESu5EQ0Y8LwohKWbxiAN6aGN6mEzd9Mx1hQ7nCjeyiC&#10;VlKw6Q4HyXM1YnkjPKSM/Wzva1xJAC1DJz2UUl8dgh1WGBISqPyNEFvnom0whPZuP0psIVWXlwaV&#10;CzKrDlffcAfeduMccoRzXrZ46X/EmEN9Jbtc+TfZLgIDm768aBenWC8/nXmx7JXZ1OOmGwePKfay&#10;71+hnqmfX+n3l2xquen2uspOa/ulKenLHftGgfVqFhnsprvwVhqjb715Nq56xzu443/qJ09BGzHj&#10;9uIo5m17GHPIOcw+S8ydHISY1OklYwuVhDFi6KZ5UJprcKesFo1UluWNTMUXQLvjfuRb2OzPfGLT&#10;KmiyHjgiTQglxXwRRYFA00+Ohq1sLJU06B3wor1NjqFFAVR97gW4fbPh8tcg6poByfFneASiMCmq&#10;ODmwZF7DQTlIz6LTvQBm19248/aroF+2iNTfAILJKlh3nSJA0yHdrkemywDbcIUY+5cgPfxdIuZV&#10;SA6nkWjTI0p+hKkK5kQFbGuF+24E2YpiUgDWmJBPObqTzTBHWGYcAcT6m2Eb64ST1Feg20vKWYFv&#10;PkaejH70mw5iw4N0wIs/R07vQoKcYLbLgse++xX+WaFDhrrjv+RKMZhtgK8gQ6IiR+PRHyGSnA05&#10;tbF562cgkP8HQgUiOIa74fPS5+d+DnlPH+oe+BsBXBMRGit07vnQ++ZAsWQcofEeyE4+A8GpXyBS&#10;1MAVFfDFO15fPfTrDmF8z2YsLKsxm5rHQhu2j7ZAvIEIx87DEJx8DubDBCb7vo7o4YchOPd7dC/u&#10;wsYVWZgOfBXZnAalTht8nTEI9z2GaEqGZFoG/ZKVaDrzHHqIwMQIoJyrt/L0fdGcAq0tSuRLBsRT&#10;pJbpOpSD/VyVi/c+AtmuzyNetpAvlvMdGnYWdMe+gMbSXKhJwQaDKgSCaiJRKng8Mv7uNU5KlgGV&#10;dP/jPBym1y+EqpDi06n6vQ9D09UDh0eI6q8DGV8Tgh4x5OvPX5wOtVbBZq+FRj8bVlc9gfsZWEkc&#10;+S2zkCRVVyFBVio7MEwkJLViKaLhJjjy9n+QyGYiDgvonCzISYnEV5ZEHEs239bBEgyo0bT3URJx&#10;VYjSmKhJR2C01UEedPGp4eKalaj+9PPQbDmNYGAulFvO0rglJUvXIt/xBVgCCtjd9fCQQPOTYDSZ&#10;70FoqAzN2q2EUSr4HXdBtPs8JHu+iqaTP4GRiCmb3g6XRBAc/DY0cTGN2RkQH3sKAf8cKFezTDp/&#10;ha7NT20gMB3tgySphiFaB4VrDqzOm1H/2b/CaL2Zj+n3s5CG6RI9jBE5sRsr4mkNOnp8cAWaifHo&#10;MDKZ4lFhXD62KkyEVIuVQNZNYKtDssVO6jOOUNpEN5MezKIZrQSEiawBwxMZkvRyYunEXFnG+bAU&#10;dlKzJlcDBham+LtVtl/WkJHRRQgh89dBSmyHld99aCn6BsJYs4Wku1uAoYUVfPCGa3i6uLffNJ8c&#10;2jwC1ld3ov8dxhzqK9nlyr8xY9d5ebsIorP+YVdf+vsm+pyX+Wc9UwHktWzqcdPttcq+0ndTP7/S&#10;7y/Z1HLT7T9Tlk8Bs7+n9RWzS/fwjQDrO2+6E2+j+/DWG+fiX6+9FY89/l3u/NXkQJ7/O//zFX9m&#10;bP0qPU/kVI4/Syrhjn9MTXk7IlAa70LjuT+RWrgHVc3XQjGxEo3rTiNDDr/UYUNrmxkSxR0w6e4k&#10;xfMCWpcNYaBNxVdNZgoiuJZMkOq0QbvnEdR+mZxb820wGGbwYOls32EiIyeHLUYLqco0/R/OiVH9&#10;CEjV1UA32IXmUz8iB3oj4h1KREml5vtZRiolsp1KCA79EIV+K5xDrXBu2IZ6cpruSBWpWBaqtJq/&#10;A0uUxNCt2szBT0TKLRCr5gEmDKQyfQS6Yuesi6nmSMWwvZDffvyrvE+uP85/8YxBdlJrcbZ9qMDi&#10;ICvx5Rez3ejCRECUH+fJBSrDFsQIVINLuuFavRztnU2kPrZA7pgJtbsKAbrOfKcV/oQUZgJ03bIt&#10;MG8+gGbrTNiTInRPBBEoK+FuU5CIMMC9eQ+ifUnku61IldSIEvgtWZ7FptVpuO8j1b39AEKk+reu&#10;yKNcMqGtrICBFJZdPxOFBNVBPs1jXgDRjocR3HgAw4NRxFeuQoiUWZgcuHLhSmjJz3X1e9DT76P7&#10;KcPIqBO5vAIu5zwsZIuXaOwI95LaHV+GUkaCUFSEQsWMGBGiYGg+DMs2oPHEz8m/zoXOVUPEwwSt&#10;s4pUOtufXA0VB1Y1XG4pXx3s9VH/hEgQBTQwbDwLt51IzuA45PkcXNZ7eD+yqVcblTF6FFDnCxCS&#10;wvRHrTxYkHrRZsjHqd9M1TCa5sOiu51Pp9ptc5Bc2Iv6B/+IoeWDGOr2oZLUoiWqQDajIdC6+K6V&#10;veuW0phx9vWiklahr90Jj62GJyOIxqV8LY+nK4tQmxuumADqrgriJN6cHglSYRmqqH2Sgz8ghTwT&#10;oj1fgJfIIQsLydqgXXsY0UoMARJvJmctqU0ZLCEhHKRcXaE6eCeGUfMo4KBjgulGrkT1tmv49QaK&#10;Ygg3HoM5WQ1DT4oHn8hWqC83n4RlbADq1dugjpOCDs2CkMaFN1MPJ/0vOPM7qHpa+etLQ7DuYqzg&#10;vsE43dA4TAR8YWIZRQJWb0yGCHVEMq8nEJXBHm2GiQaCK65CuuJBuScCX0yF1m43wtQZpTYHAagV&#10;oYSaWJiPQFMEi5cGKTHYoYkSkjk7PbhWAmgpJle10UBqIInfCLV/PhxpMazENswREV28DGlSx1p7&#10;PSYn8li0rI8eBgfew4JD3DiLHNlsHnXpzVKsl5ws+/vNBMRL9V7OLlf+jdj0el+iwC7z/ZXaa53n&#10;v8Ou9PwcHC9dNyMbL5ZnC5GmK9IrMXa+y42Df9T7Yp0v+W7K8czeQeD6Lv4OfBb+5Zb5qLEFcAlP&#10;v/Ub4MFfXLQvPwc8Snbx509oftaCeTYHZtbehOZF22GNa2EaHiT1psG193wQ0QI9P0kdBwOLbSZq&#10;Dv4YJl8dAqRQUwklDAcfg988F4K6G9A1EEd7f5hnSukkhcmSgGdaDQh3x+h5sxBjJ0VKDrFefDvq&#10;RTdDEXfz/KL6lVshOvQdpPsjiBMoFzqkBI6NSLarYF+zhjsf4elfEjEWobVYB+3GfXAsXw51xgx7&#10;vInaKIGL1HIs34RIRUMArEF+wM4DOOh2PoDmk08i1iKCur8L5hYjLKS2I2UW1lTOQTbbpkWxosfj&#10;3yHkp58tTwPGi9iJM88ATSzzDjm89HCSyP8M/vmxc3vpeg0E9E4YV2wi4u4j5emEY7wPDReeh7c/&#10;BEeJLYwkZxmohcFTDSWpqlinmy/0qTr/R7T1WVEe8sFBxMJTVCA1YEWyR4WegTS6SSyI7v8tcqQo&#10;Axt2oZQVY9uOHiwZj6JvxQAER1kQBCOBtQWlLhtX/m5/PQGBHP3kH5cvTGDFwiQBbDM57fsR2nUS&#10;1hOPU/sbYHDMQP2FP5AadiFbZNP2jejr9SBG4MJC8OXbLaTEhNCs2Q3lQD8cbWHUkroOt/rR0mJA&#10;LmdCC6nXJgJV8Z5HeWzfeLsfjaq7oPfUIZzVQmuahzD5arWxFmaHkP7Ww+UlRZ80IRKQw0LH5eNW&#10;ul9Z2FigiQiBy57H+HQ0e00hOPVrOENENEbHYBlZCF9UCfPAAHSL1kOVDUNjns+z8dQSWJnTPohO&#10;/gxZqqOK1GOwIw1HZwmRhX18W43wxC84sLJ92d6eBCwTk/DSNadSCiTiEqQzKiJ2NObGh6GbWI5S&#10;QY+2ig3tRKLmU/2+kRHEWhMoEQljqQXFbR1o2vwgUmkt1fsC3KUktf1bPPRjkIDTERJB764j8ueA&#10;2zUT8RUThFv1MI6PETg203h+jscXLhBhajj7M4TTEggP/YA+qyVF/TQ0/e2of+jv0Ay0Q7r+GA/l&#10;GEjW0VgXwEn3xUeg2khjzNcRJCHZDGuUxCMRgQ99/H2kWMs2HoD5yPlNcLMNsHkTKn1+FIhFhOmB&#10;LbSTNKeHpbXXjySpz57RDA2gELE3Gz0kBhjsNWgnMO6g71mWG3dIRseH4YmqYPVJEEiw1WpeKhPB&#10;4FgW0awRRlKrLLegIdoAqZ3lYmyEhhiW3lVLrEKCYrsL3ogRaqcO/3799fi361nUpTkErKTMCFT/&#10;7U0CwUvOkP39v8B60V7rPP8ddqXn/+8CVq5sp5SZalOPZ7MI77j5Xg6s77hpJt5y40zM0dk4AOAv&#10;f8QDBKjTf7b97gyu+sJHcNVPr8JdG91QEmg6bTNQe+LHaGj4GO6tvRYfv+ndMLoEUHnkqCMHk6AH&#10;W6S6A7kOJ6mpFnLiGsgCVjhaQpAf/AYi7XGEgvXk8C0EGna0Eei0kgITXfgTUvEGqBcyxSSBJSig&#10;Z9kOwdk/QLZ0K/JjKQ4ypU49X5QU6zCg0qsiIq2EfeUy7hSZCc/8lk/jiY4/w1m9npSY6uyzpAIb&#10;EG5RooVApkDHslCJqm3nodr3Fa68/ZF5CORlPGSefPfD8LdakKBynoWdaB0Lkip0oPnYk/j87y72&#10;zS9//G3++69kHsJaliGFLRhhq0PvJufMfg6d3s2zBPV1qfm+0p6lrSiQWGg+9StS+H8gJXMOvmwj&#10;Dx5hJmB1k/NLEnjGFnXwd4l+cqJFUotsxW+h34XSoBsBIgLSlbsgO/oUGs8/j5BnAbbvHiBQEmIr&#10;/e7tUENx5IcIDZYRWbUIWsu96CRgZhGj2FRtd78X6ZwG3eQ7R3t9aG3RY+3qEinEBjgrISiOfxc9&#10;XaSG2UrqNUdg2n4eZq+QB6Fwkw/s6fPCS2ozW9Yj006EquSEzt8IwclfQr39LBGkBLz+ZjhcpPbd&#10;1UQ4fgtlMQ8PganOVg1rQABboBkqAlUP3WdvQAKzUwi5Zj7MpE4tVgGRiADfH5oIyhELaGEz1kFT&#10;LhAWCNDU/Cm4c1Y0EejLjA1o/PRfucq8BIpiIghOWy1ULVm4g6QkCQOi3kb4iDDxdGx0jy6VvfTb&#10;uuEg4n1Z/jcDbKvleuhTZvgJB/xlH8/3GyLyoiMCkU0L+X7scpeDwE4Jb1iMkHsOhP0jMJaKkK88&#10;wlU1I5VGAv0NWwZQ/eCfkRnrhZ/AXH70B3SdVUQSRLCljdCQatctWYFobwyWLYdg7itAQNfWdOo3&#10;8K9cgyID1lO/pD6rJYLyFRh7WqBetR3i3Y9A05WBesVGvk9VdPRpvsrbX1TDl2fRq5RQpUzQBeph&#10;I6CVEYkQbb2Af6fn/6pYyYS+ySxSpBTZSt9YwYzhRTkMjqdg9TSgs9+PLAuknzOSvFai3BkEy+Ga&#10;KFhgD4oQYyqXju0bjqFzIILx5WWYPc1Ujw0dNMDtdONSeQcBb5hYmQMetnBpcRbBnA4aks1mGuhx&#10;YqlOYnRMIbupzmhKBW8hTg28Hu+65S5cfdMscnhzObC+43+Bldv0ev8XWJldLP/mAyvVN6XMVHtp&#10;Hf8E1nfSd++4dQ7ees1NWPvZb6LjmxeB4DMErht/eNHM5GCYc7P2LIFo91q003PQ0WnkgdWbGj+B&#10;2qYbMWvBNbhn/qcQz5oR8dbAveUgsXol6hquQblCTrctDcvYEkRCAlJzFWjv+yLaOp0YGwsglZUi&#10;GCMHXZDBtGkfz1/Z061Bb58DXQSozpQE+V474nkpX02cIsUYK9Lz2qpErteMGD37874AaNdtR3ww&#10;zJ3mJXC9ZOwztpiEOd54RoSOHjuKbXZIjz7BAxgEhkpQrNxCBLsR4ZKelJEayYoKMZaf9v7fEDlv&#10;RDQvhHLF6ourM6lOd08eT/+EOoh+NuychC64AMkWKSz2uxCMN5I/asatxy+i7+4fX+xD6ZlfQb/v&#10;q1CceQ6aw9/lbZJTG5pIcXmiLLWdgoCsCTnqX+XiNTCvWMtVWfewByXqg2KPA5Or8ih2GFHqMKOc&#10;FaCWrd7NiDG6KIXBAScM9/8awwNm/l4wXHEj1SLjMYWLvQ4SJGquQlm4wb5BP8Sym/lioPGRCLKk&#10;yFava0W8qKUyCzgZ8e84xFdoR0hcGFjADSIOVjdbyUt9FJPwuLztPS4EU1IiAloSKw5Itz8E3Y5P&#10;I0Y+MxKXw2StQjfdFxUp75B9JuQr9sOsvxuSxVu54DE7Ccj9pKxYCMOAAmpDDYzWJqQyNni9UlhN&#10;dRCfeAptCR2sZlKOGSsp2yqYHA3QVIqQ7X8UeukdsOlY8ny6NwSKbMW6emwtVBYx9JoamDJJWHc9&#10;zMfBpfHB+pWNB+P2B0ltH+akin3GV73T92w/6vzTv4Vt1VZID38HlXQjQjExEi0q1NR9gIjCX3nK&#10;vFCavS+uhc5RTSpSSH/Xw+lognTJNijHLs6gsPUH1ew31S3Z/SXY1u2Af9Ei2FxVcPnreHJ+2bLN&#10;vP2Cs7+EjsBctvsh2FM6ZOh86jU7MNxpQOPpXxEJWUB1b+SxFBj4N287A3VgPqSLVvJ1AfJFK9B4&#10;9KcIFEWwEPjraFyZUs3QttCYWncfmg9/kwjcAnzgI+/BVdluF8laOSI5Gky9IXrILMi1McXIEhzL&#10;kC1Z4A9KMT6R56vLEhk9fycbpd8DE1kC0zDyrTYajG5Uun1Ik5KNZAwodQdh9UsQpvpaCVTZFh2W&#10;H5Atf87Sg2cJNCFAD5qBWJo/LeVz2ex9biit44ujPnj3PQSgt190YLfMxb8yxcreY/GYwW8cBKc6&#10;wst9f6V2yQFzhz6lzsvZ9GPfqLFzcvB4hXNOLXu57y/ZJUC6BD5Xetxr2dR6p9b5WvVOL8uu85Jd&#10;rvx0u3Tc5b67ZFPrfy2bfuylfnotezsBK7s/77zhLr4mgAPyjbfh9pGLQeSfeJ4cyrmLzkV87nnI&#10;CATqTz4L7aaTqLSrYd+8jyfODm3dj75eJ0/hZrWTKonpcPfMj6Dh0NMYajdguM+HgKce5t0Pwrly&#10;AzKkukb77YismIRbex3E930VZlJRw6QCR9f3I7plBwKLh9DRJuPxbYttBrSyhU7ZJqj3fh6htcsR&#10;XLuYAFmKzkEDPZ8y5DYvQd2Df0J2SRt8kz1oOvcnnij6knNkykO4/7vItYjRVRETWPwRpQEfhKSq&#10;5pGaiI90Qrf+CJHsBgJvN2zkODMEqOVhF2K9HoRXLYRzYRep178hnJjHY8Q2n3gWqlV7YHXMRbPy&#10;FiisM+AmcqAnAGL7W02bDiFG6uKPf/oD70/2s/dZwHT4UYhJXYrZuckB5letQtPZ30O38yHeVpPp&#10;VuiNtyLXTiKg2wT/0iFEl/bAMVQkHxaG8dBXyT+ZkczI4TrwMEaWljDvSwR0jntgI+XoJeWza+8I&#10;OpZ08C0fzSefoWvbx/N8aggMsz1WeBIiHvGqVKH+bTWis8+NoaEgOtusCPoaEYyK4I4LCYSd6MnK&#10;Idlwkq8mTbDZvyCBx6HH+FadeFKGYtmETgJVNh1stM2Fj0RHnvxjscODCKktxX1fgt5NitUvoLGh&#10;QHik62K+XwID+fK9yLW60U7+12irh9ZUDadPTL/rSRjpYLIJoDXUwuWSIOSVQLH7yxAdfgrm5TsR&#10;DKiQzTnQ25+A0TgfFuMcaNS1kErmQKdrgGRiN983y0BK1bUQltZO2DafQ/OFv/LxwN6fN+/5MoGi&#10;FCFfA9ItJiIApDjNd0Gcy/B7wUyz8zz64nXwDQ+hq2CAZN05xFzz0NPrgm2gByHXHESjYiKZDmqP&#10;Fom0hoCyHi4iANvXtpJAcxIJaebjUdr4MVg7K5AcfZy3QbT3S+jeMMkDWsiKOfoui8poDLrtZ6BY&#10;s48U+kyIz/yarx+w9XeiQKQlQX0eJFLY8MDvYQ+Tck9poRvqgHDr/VC0xyE98k3oSBTKSgGo6VkT&#10;ETEzppuhDNdAHSWVu3wjmg98B4IzP4faNQPv+9C7cZUnxbLMqInNqUlhJhFMG6AwLkAwoSY2FCEU&#10;lxLDjaK17EY2a6ILJSOEzpdJ4RbtxNrMGF+cQ6GNGJ29DpE0MS4C1hDVw1YMRwhIEwS2wTidIygm&#10;xkbMg8//qyF1zEcor4GDZaz31JK6lcBAzIpFP3nb9beQk7ubVCpz0rO5WmWLli4G4//PASt3/swR&#10;Xub7K7X/twHr9LLTv381e6PHvZpNrfO16p1elq+sftEuV/6STT/ucmUu2fSyr2bTj71SYOVGx7+D&#10;gJW9sriaFOu/3XwX3nvNhzkI/OD35JQu/BOY2NSluacDvpXrMLbQjSWLfdiwzIfBNgVC2w9jfGkR&#10;voOPQC69DbpSC9QbjiA/1o6JkTD6l/chu2Yt+jpsGFtShuzYN5GiZ9LlJsWhvQV2Vy2scROchrug&#10;OP0EP5+YHGelz4mOfhcqpFh9aXISuz4PV0EFS94Ix3gPmo/8CKJTz1x0guS42NQrM/ZuVdOZ4cEV&#10;mDLxj3XwUG7hoRwyBNSGUhCNRBZYDtr4QBFzvwo4yV+wbC+5ihbiUz+Cc91m+CoWUi9/hLs/BVVb&#10;BO7IAlKzVVCu3kiK6k4+PRomgPMmhTw8oY6cl7ugQ67LgbbhIAGTm/fl7kMrsX3/YmRKCoyMxbF2&#10;LISda1oxQWq96dxvID37Wx4EIFuxQzy8GLJ1x1Ae8ZOC2gULOWvhwe9BQNcRi9eTM/4GCqkGxEkd&#10;ig88DuO2c6h0etFsmoWWHg+6CZC7ylrMJ9CW7noUyxb7UUX3MVLW8TCKvrwCvqwMkbwS0XWrodr3&#10;CClbEhsEkJWCERXq27UECCwSE1sJnCDREmXJT6heQ28bpIe+A+GDz2G+ahaamq5FNCFFLq9DmUCa&#10;/V0goPaFBGhrtSJsu4eDe4UIjcDWjFBKBVd3CaZl29B8H4Hkoe/z1GztJGTkylmkVGUchPxhNYE7&#10;KVNHM/RBC3xeApOgBtmAGOKDP0BoYABuuxghjxKFpBFNhx8nkLFAsuI4TAYiBnRcwN6MdvLfkqNP&#10;ovn4M3zPMxsjlvYeOGl8hjV3IB2RwkNAHghJqH4hYhEC9Z2fRSPdC9uKLXzF8QIiLa6lG9BBbR+j&#10;fi5FZRCdfQ5p71x4WxwoZ3VoSSrQvrAdQXcNWuh/lWoGXM4aNNC191J/NHzu73yGw5uywpYkslb0&#10;ov7883BuO4K6s39CPieh/taSWHNhvN8C2a5HoNLcAOFn/4L2nevRcO63CLb5eao5V7iRv+9vOvtz&#10;6HsKaDzyOMJdFmjTCkhD9VAt38JXBXtj82GlcaknpSqwz4AyUgt9ogHq9iCkPrZYr47v2X7fxz+M&#10;q0ZW5BAtsSD6xLa6w0gSMvtiGsRJwVa6A6RGHejujROyO+HxighY9egmZTo6kkQ2bUZLC8tSzxLl&#10;NiNbtqFvLI2e0RQspFb9SR0BZTOMXgacLPWQAdG0ClZi2yxsmJOYQiCjgNFdjRINYJWzGe5iGO+/&#10;92ZyUHcQkN5FRg7qJsb8ybmxRUvkqN4+LQDC6zHm/P7/Dqzs2i8Z+/9Kj3stm1rv1Dpfq96XlWXX&#10;d8kuU/6Svey4y5S5ZNPLvppNP/aKgZW3meUMZuRvJt5yEwHrHbPx1uuv4WBwCViZ6mNOP7R6Mxwb&#10;DiDUmYB77/2wbj8F0+rt8KzfjcDBC+jusKBSMpCj+AUEqtmoE9yA5JadaKfP+khhta9ciLXjEQyV&#10;9BjusiK3eJAcsQyy4z+FNOojVdKAzooT7RkpKZlt0JtnELB6CVh93MknOjRItoqR69YhORhCaNkI&#10;0mUFPATYTJVo2tPwRKrgCMzlASTaJ6J8ilW35QQRZjWspCIz5IAYuLDtLywvrG7RUvjjDbD2tJBf&#10;0fL66k8/Sw5+DmLZRjQTq3fFiOl75sNDajRa0cEebybHVg+Ntxb+vArhghKpdi1OP7Aff/nLn3nf&#10;Tf9ZtqEdnaMBIvR6jE+msH3bAEaHqC/6Qlg+mcbi0RDvZ7aCNF8UQT06RkAoJwVMzr5NR/XrIevr&#10;Rd+AAwUiJ57VG2DYuA8NoyuhHxlHtmSExlMDJyltFlRAQHUFthxCaM16HsPX4Z7DtzqJTfcQAN/N&#10;ozhJLPcSUahFskUCwdHvY5y1L61GmaySN2DD+ja0d9jRXrbgzkw39Dkn/D0Z2Ajs2bYZVTFObdVT&#10;/Uqe2swXaEKMgJWlZRskMlUmdZsc64V11Ra4N+2Bo78DzrEhuLty/L5kSRXr2zrhUt+NAAEnSxen&#10;NlTB4momv2uGxSmE3SGAsbUNEZ8U6vWHeeQrtr0nSOW18ipIt30RqqUH4UiEoNhKpMtF6vrgD2FY&#10;sgOu3Z/j79ZzXXk0HnwapuEVMGvmIRRQwm+cjepHL4Jm1j0bduNMZGIErhkLB0ATqcrugQC/Tmtr&#10;CuGlq9FHpKe7YoPLugDRYAOpvm/BumYL4mERegkPOiPzuAq2tSZhJwxx+Juh0s1FqSOA/nYrGjY+&#10;iNiuEzDsfRTVVM7VFiMisAvGUhimjYeQJrJTonPMp+9Yxhzn2i0IBUmJL1mFlP9eSI4Qudr/LWgI&#10;PC3Uz8UeE88LLNtwFJJKDEYap9pkI1zjA0QeCex77Tw0py5UByGbevcvoP/rIe/IQW+/mWd7ipRV&#10;+OjH3ourkmU9z0xg9jE5bEai6KKB5sfEslaMTuZRameBIowIEOPxEwtZtryIcEiEct6GhQMZrFja&#10;TmyIGtXmQvdQDG39YVR6wwik9NzMxFiyHS4eHMITFCFMTIS9t40QY/PllAiSWm7t9fDtOc60BZ+q&#10;vhtvvfUGvIPFBr7xTu6k3snAlb9bJXAhYP3X/wXW1zzH9O9fzd7oca9mU+t8rXpfT9mp9nqOm172&#10;1Wz6sVcKrBeTnzNgJfJHRPCtt1XhLbfNwdtvu5ODwff+SGC169PI0DPRQ8/EQrYtjRTp0k09GF0Y&#10;JJVjx8rFYSybDKKPReXZfg6z774at837BAKtfji9xJ73fBGj7Wos69VzBaXdcBqOFTswNhjABDly&#10;F8v2cvrb8PlFcLpEEPavRePhZ+Bethb5DjdsAQEk5Hi7B4No6dMT+Emh6W9D/4AGrf02+JZNkJP6&#10;OxHlWcj12Pn6h2SbkUBTCuXGw3wfYbxE4G2fxUGRreqNtjLlpoaHbQUp0TNNKtKeEhJw66BftgLO&#10;wGxEu5xoPvpjCI8+xdUoW6HrSkuQaDdyYL157ntRpbwJCu8CbLxvgvfXpZ9th1ejfcwP0Zlfkz9S&#10;w+Svg2OglYBaCv3+hwmY1iJJjtFono+OdhfiK1ZwIHKPDSMXm0cgpeGLUtjqWU2oGuaNuxDPi5Aj&#10;UDbu+RxGty1C44N/g7iQRjtds/TB38BPoJnrd6PQTf4w1gzTiSewiMhHT8WIri726svKMwrVKm6G&#10;wHQX1P5qiGwzSUHWYP636L4sWo3ExBAWsWnv8XEs6Qsg5m3EcK+fyJIFe3a2QkN96QvUQEFqmsX7&#10;ZaDD/KdGdy+12cVDGAb8TejvIx9csCPfTe1rc8JJwiSysBuCLwI1i/dz1ejvrcDhlcJN4sTvkSNk&#10;rYXHI+U7MdjUsIUUp80tgdcvg6etRCKJRE3UCGP3ELRuLex2KewmIay110N639fhTcegdhoQJ5Ur&#10;Pfsz5AmYUwkz0jESYVsfgDnkgD1ig8UuhG7hWlQToEac1UiVPBzk2OIivvjr3F94AAa2bzdEfcTe&#10;c2o2nYb6wKOkummc2Kv4Hl5/RgZXog7NpJQzKTFPTi7c9zWe7Ul9/68gUd0AqW0ukgUrtOY6WO31&#10;/P3qUK8PcRJwNupvz+QQjx0tPvx9aDYcgfDwj1Gmvu4j8F466IZs0xnIttwPxc7PIRKeD+GBr8FF&#10;hNGSF8NG40ceU0KVtUBOytoUrSZi9nco3LcTIZkP3dYzME+OEU418CxNxngTTDTGvUSovEQkbeFa&#10;GtcE/kSsPvKx9+GqCDEzrbuObjB1dFhBbMlEIOhF20AUK7YOwBaRIRbXoFJ2oKvDh1LRDr9PgpHh&#10;BN3wEGKkVm1hISLEqpw0cOJxJezOOkRSSmJuOvijxIjZlEaLBpGcim/fyeV0aC2Y0JLzIkfMN5Jv&#10;QmkojBqNCu+4lgDk+pc7s8s5wP9JezVgnV72zbJXA9bXY9PrnfrdS/p92nevZa9U55tpU88x3S5X&#10;/pXsjR/L+uef+4en2tU3XdwO9vabGPljmZga8J4b5+GaeRcjCf3g939AmMCnVNBgyWgCS8aSSJMj&#10;EpGjEp/6CaSuWtTtfRj6go8ctIKeKxVmNd6KZuVMGK11kO7/Lj1XVlRGu4ix+zGcVWPxcAbjZH3d&#10;QRQLFghtEqhyKei8GgQTBHwVtv+SAI6eTae3Cu0DEdj8Atwx8wO47q530TMpR3l1DzoGHejs0WKg&#10;owFNx3+JYE6GZLsBwTz97tLDwCIHue9F46d/w/eXu4lcd4960T5iQbAgJIcmItVGPoTAKtJjQHLA&#10;iuywixT639DSqUDj/sfIR9TxwP4+ItXejAoqVxVumP3v+MD1V0Fing39hm345bM/4n3182d/iv5F&#10;CfiSIqQG4lzNhEiRRwjoxza2IttmgOL4k9Cc/BGC3SX00/UvH8ti6XAS5Y4YesbzF5NTn3oWCy6Q&#10;4jz0PcjLpMqpLxItSgRWrEbjhT9iqF3Gp+TDy1aiWLLBaKuGPe+DxDADOQKTZaNR+v4FDFDbu1f3&#10;IzqQg/LQI4gmGkk4iFEZ86FvVRozxddC6a+Fj+pXjkxAf/jrSG3ailBfK1e8LUkxxibjPHB7K/nM&#10;lYuz6Fk7hmTFhZaigVStGJb1++FJyLB1aw9a6N5mS6SqCaxtMQECCSIhBEQpFk0rKcVcxW245s63&#10;QkG+1tjig+D4s3B5SZmGZbD6taRGT8CqXwCHTYD+oTQWJPOkShsIfFmiBRoDdgG8BE7qjWfRdOq3&#10;sGnuhWzhetSdew6C9Q9COLkD1e0TcLZ3IRLUIJ1xoqviB9sjrd98FqmQnOqogdtTd/G96dhaeB31&#10;pDY1aI8rSDXfCcHhJ2Do64fbMAvpiALprgRSXSkOvPI9Xyf/r0YwTiovI4fVU0Pjl+2fNiNCv2NE&#10;0ALDKQQjcxDvDaCJSJlq24NoOP5TWIMq6HIRqLechXrNPnjdcyE49zsYx9egu6BG9QN/hPiB59FR&#10;qELz6d+gu9+DUpuFiFADsmUDXYcBbWUzDwdqDDbB3WZDpmzhryRVkxMQXPgLNIsW86hhtlANTNRO&#10;+ZYzRFJIiZMIZe/KbeydP33na5HAyVbabzkJ0YHvwnjfZ/GBT3wYV1lDzXRzbSi2ewkISbHShTFW&#10;sHRtFxYuL2NkSREOD93YgBRRQvTWkhPDQ3EME7D29oSQyhqQa7ehjZgYS7ETCIphddTSAFKgfyyO&#10;VF5Hg0J2UaGy1W70QLV3upBOqRCNq2D3VfPkzOaIHm//2H/g32+dSw79RdCa4tCmO8L/aftfYH25&#10;vVKdb6ZNPcd0ez1lp9v0Y1/ZWP9c3thipXfcMBNvv/luvP3W2Xj7DXPx4Vvmo26wnoPFlgOr+WZ/&#10;th2h8cwfkdh+CJnFw+gfDsNGDrR5chsSRTPcRHALy0ZR9SiQDjaTMjMRWBAzXzSOhWNpdLd7MErP&#10;3prJPOJ+CUYHI1g6mcYIgYDZMp/IqxK6Qg4NstmQWGrQIL8Dc2o+BvnJn6FAgFTp9yFIKqFEiqw8&#10;4OF5j/1tpGoI2ORLlpMakyHFVGq7Hi29RIAHbeQjZBCtOcDf1UqpvlhWg3BWhmhRTH6jCobJhTwP&#10;K0sXF6goESW16kg2IkGgGyyw1z0zSd3diBrFraR2mqCwz8PEql7eL+zn+Pn9+MkzT/C/Tz+wF4mK&#10;Fr6UBF2jIXQOOHmC8aYLfyUiIMJ86Q0Q6O6Gf9EYXxG8aG0PlkwmsH5JDke2D2NsrAXiHZ+HmZQk&#10;U7hhOr+uPQbJusOcQMTyWixemoVp10OoIjWVIMUcy5mQyeoxMp6C3lqFkcUZPPHkQ6TqVHyF63xS&#10;YJmKBdqoFuU+Uo3RRliCtXCQaqnR3Iq5clJUjrkEgiLECypoVu4k8KkiJQxY1h1EukWLIqlcFtTe&#10;SypthO55C5Ee/eYTyJG4SeWUMLe1QD4wikiU7RM2weIh3zjkof6qR7nXyeMaS+i6PRkiKou24vp7&#10;3w2JaS4k2QgER5/m78JVa47zlG8u1QyE/Uo4SFG63VJYskEY1x0hoNLAZKqHQV+DcIjaYqmDNkUq&#10;uXMQ6kQIOn019G41hDR2lIpZ0JA53XSf4wbYNp6EdvtDyLEZTK8cmpFVCLsbINz5NerrKkT8InS0&#10;GFAouSFfeZC3w6yZAY+P2t0xgqZjP+GzFv7DX4R5/0OI0nV5w4w0iJEq0v3uLyPH1/s0wkwk0Bpp&#10;Rv22ByDZdAqJtJwIqRoxdzU0932RMMpI91EH67I1cBY9SEQbICByWqK+0Wy9H9JTP4IjXMfzvrLF&#10;ZEkWNJ8wqLvXjUJBj56xFITbPwdXUo0oPU+BhAJOXxXko5No3vcYZEkNXwVt6muBdMMhavszaN7z&#10;MGS6m+Cn+2CN1kPjW0A2D9q0FqrtJyDZdoFvJfs/n/wPXMVCYLV0e4gZquihtvDponK3DwECPadf&#10;zIM+jNDDPDAYw8RkDuGwHFu2DKKvN4ThkQSGaSBmCfGTLXoeQzJJDfV4BfAFRSi0ssAQangjdHMj&#10;IrT1e4mhSJHOaUn5WuGPN16MaELs+wM3XoerP3UH3n3LXHJQd/Gp2qkO7XLO8H/S/hdYX26vVOeb&#10;aVPPMd1eUpZ9xu7RK9mrHfsGjQPrTaz/qL5bZ+Jd1Jcfbr4VnwZ5V/oxRxcgWxDwRM5tRSWp1Gfg&#10;2n0BA2NB9A/60N9Kz9yxb2LLkig857+HAxvbsX1VGXsPLEWSCGxbhweLFuUxMZrCIrIlZJvXtWH9&#10;OlJsy9miJjc0p5+CqacHztYsXxPRFPKiqdTJ03I10EPfsXoQ3SN+lDoJ+NZtQueoH21kCVKC7N1m&#10;vteGzn4D2nv0aBsh0B1OI7Z5NV91ylZN3rPgPahuupHPRvUtDKJtyAZPqhHJNiUiJQ0CpKpMgRqE&#10;CMzSpHj9pMQYCMXzpLZYWMOsAuZgAwyBat4n3/8z8O1vkwd+8Wf7+WModNCxHUa0D3nRN86yZMn4&#10;39HxduQKpMqKOsj8cozs3QTpmWe5A2TTqOy9sPjs7wnMXsDWNQWMTqZQe+w5+GO1PHtWjAi9lIWp&#10;K3khP/1LvjLUPr4QOtsCGDxCtLY7MLEoiyVLC5AReVix0A/xhd9DR862m66PJYln1xgsEziFayEl&#10;MmRn8Y/pb/ZuWO1cAA+Jh1y7FYpdD0C9+SRfeSo98h14ybF7SenE86REWaLyHifausxoOPx9hJJC&#10;HsBDvHANEZkAvP4GOF21fF9nIK/kitUVEcBIwB0raWEnwBEcegKCzRegM93Lk+HLdn4JfusCmJX3&#10;Ihy1wLBwI9wEoOGAEq7x5RBs+jwsZiID5ibYrAICNS0pWCU8DhbCshlmM/WRoxmGrj40rz0GUbET&#10;gu5RNJCqkwhugNIm5RG0Iq5m+F0yZAiUXW1tqD/zG9jo/xCJL8Gxp9Fw/gVSj3/k90LnlMFZKSJf&#10;8CAWNWB8KIZlRADFa05RO+YSoTCjRIovQmDoDjWCbVcy2ucjkhTBHawn4CSCFm/iq6NFex+D8Mzv&#10;IT76fZRIdWZ7gtA55iNZ0sGYs0O197PIrF1DuORHpDcD9a5z6Og1wtJVgHv1JpjX7kVXhIheRExA&#10;eQraXWdQf+TH2HFoJZat7YZ3YhzNWx9CutOGms+/ANGeL9IYq4baci0B6iOwkto1hKk/W+l8wTqI&#10;l2yicT2b5+lNtamhSWhhyWj5FqD33DoHV/VOJJAkxtq/OEsg50MfXTjLULNwcZ4QnJhcSkuDLY9k&#10;WsenSsYmssjlLcTujChXXAgTIHuoscGYHPGECrGYAl4WxSnKtuZo0dXj5dO/LW1W+Ei5xnN0Q9jy&#10;8xCL41gPR1SKeZJ6vPO620mtVuHt1zFHd+fLnNZ0R/g/bf8TwMrsvw1YL/Pda9kr1flm2tRzTLfp&#10;5dg9eiV7tWNf3VjZyxtLZ8iB9RY2NTwD/5K4Gu9f/UkOGOsf2YLYmAn6A19EcXkXmu//HYobVqB3&#10;3QAWrUhiYswJyaknsX1LBfu2tWL7xgqWEQCqTzyFxeTsO7o8GBiIYISc06oVrRxcJ4aTWDQeJ7CN&#10;Ynzcj84eC0aHnbDt+wx8mw+iwSCGRFMNu19Bz1wTxkmldZCCq/Q7MLw4hLaxMClhUi2kPIX6u3kc&#10;Xfv4MN+nueDAUxCf/x0kF/6A5vN/gnLdfgi3fY6Hywun1Mi3Wnhs4liLFPGyAtGykoNpmdQl23OZ&#10;reiQJSeUJcD2kEMyr90J72AZ1nAT3KQcVm/q5/3SunYU8TYzDN558OQECLaIIDr+DeSJaDAQybTq&#10;UamoESHlMTIR4AolUdLD5a/nC5MK1GYGWsUSSxAihpCUW/PJ52Bbcx+pqFlYty7Pdx6IdHchOZiF&#10;9MIveVSgxvN/hjkXgslTi87BIKliP8IxKV9hPNRto+t+ji94EZ77PRoIqA2rNkNf9pIjFUFBKkXh&#10;no3k/8PeW8BJdpRr47lojIs7RDfrruPaMi3TPe3u7j3dPT3u7ju7O+vu7q7ZKCGQEIIGEjTBCZAQ&#10;JITn/1ZtJkyWDYTL/e7l+/707/duz/apc06dqjrv8zwlb5GaL9XNgpRFHlJMg9lbinRSBvnBRyHf&#10;dQXuOgeMvc0o3XiBlFkhOWIBAik5klRuRnchjN4iOJzzIdv/BLyk9FXDK2DKErD6yuBOkMoisDYR&#10;qMZaDLARsCaoPOOkvqw9TVBmI7AREBU+8CrK9n8eUUcOklE1HMZiVGy6H46wHaVHvw1z7yh0YScC&#10;BIhmAlaNtQpmXQnsFhHSCTNsZgEfi/e6RVAMb6E0BdD6zVCSoq2SLYC49LOQNbZD1jMO4aFv8vWu&#10;quY+FLPlPcQXRzrDMKuWQb98PQJVU/hkI+HuJ0g9/hrOvUTmHgT8ASWScR0CLRmYdpyHoymMREIC&#10;J/l+BtbFhR+C2rQEViJc3qwB1aEcuFM6uELlVKdl2HNwCHW1JmRbo9B098EXqySi92foDDOgIDLD&#10;6tdhmEpt0wbRuV9yoZZOy6AbWwPl4Arodl2Cb+0mBPoHr21UzvYcb4lAvmYfduzpg2HHZZSd/zVC&#10;9XYec1tw8Kswt4VgIlJYfvonkA0Po5zULVt644gLYGnzo2rXBUr3ZShGV0Kn+hTfT5iBKiN5HFit&#10;fiF/wHSbAxpbAbqXJ1Df5qIHEvIoHF4CzABlhnX51reQ4gxKkUjrkCLF2dzmgd5SiEyDBYEIKV/6&#10;vZ5+DzNQJcBtJIaYIckeoobPNsw10csQJmBN1+mRIbbCNoYN1Hpw251TcOsUtk51MRk5L7bM5jrH&#10;9z9urztf5iD/6tj/kHEAnWxvOPd/zv7qPjc6/joAXX/sf9v+br7fpl1/7mT722nZ/ycb/fZG2rm4&#10;madnm0XMw32dI1A+eS0yhLWpCO2DJpSf/znSGSHa2nVoIxAKbNiA4L5TaBuLYXg8gpVrYrDvOgLx&#10;6e9Bps9FukaN0ZEYRkl9rSCAXbe5Azs3t2D5aAqtTQ50drnRN+AjQPCgnxRWazspyEPE3n0FCAz0&#10;wRNU8xmh3gi9d40WVB15GvLdD0F/4svQEctnE6BCyXKk2u2oa9Xy8UAWUzjWqIXKOA1u7zx4iXA3&#10;99oh2HYVLgKfDBHxNrpve4+HgFOFph47DzDBxmOTpFK7u82oJlBs6XZwNWYhhl9XWwHjxr2IRvOR&#10;s+sJXiYPPHoafnJS2u3H4RuoJ8DXINxYhVCNBIJzP0AgIYBm20ko9j0K184jGBtxIu9RoLvHAUdA&#10;CLliOhYX3wGhej5skQpk2+zYvimN/If+CKdhHnrYBiNHNsDiL4beXYyhVWnUN9BzHf8GxOd/QmJB&#10;gtYOJ5avYssFjejtc9N9TqLxCN3z9PehOvgkVCefhvb8D6Ae3wR7SgZNqAjKQB5YyEYnkQq2Y4+A&#10;7mUmFcmGutIEDO6k8doEHgKe0gdfQ0O9CIsJoNhuNkFy3Hp/EXLFd0PnLqCyl6D88Dfh64zDXy1G&#10;0boDiAcLYKoJ8F19WKxltbeAQJnAlpRcrMmCTIsVBcL7oDTno/TE97B8QxOiYSkCtiL4rKWQbn8U&#10;6nQGKqcKVs1CqDQ5aCKQrw1WoPTSb+AyFcBa7YPVXASLhUWkUkN06BmIN14iNXeFg2NVfRPMdWnI&#10;V+1F0dMEfl8ERAWfRYV0CSxmIcrPvAjJ3ic5QFf5HZCPH+CRrMpO/5IHU4i1xdGZrUL0xGOwjKyF&#10;JWaHeM/DfK2twbgIWnsBny3MNnePp5XUPkVU70rYMzoIT/wAwuPPwRsqhtdfQmT0EbidAiQClRCd&#10;/D60/UME6r+Gjtq1h0iaiQBZfojqaXwrwiuWI7G8D4UXfgnn0ABC4yvRwLrgV4/xfVhV3cNINpih&#10;PfQYtESIzMNDMO6+H1oCfDnlT3TxJZiH+vmmBmyM3j1QQ8r221Tn5aTaF0BH9cwAuejK71GlvQPq&#10;hiB/3tKLr0A71I3SK3/C+z7yYdx06PQ4WAD9DFWYh5RlU6ebmEM58srvIZmtQ7RGi1SdCV3ElEMx&#10;akzECgOkTGubbEhmiEkx8CVgZtvMVSc16OsOoKPVgw0bmvnSnAwVFIsS4o1IYPOzLaAUSGR1yDaY&#10;kGzxYuqyRbj5zjnklJbgXeSo3j2VLVVY9IZT+1+zfwVgfZND/++zv3cf/vu/CLBen9fJ9o+kvd6u&#10;P3ey/a20f31s4m9qL2wTfrbOeupSrvzv1lvRQWqSfZpIKfrHh6Hp6yUgciG2bTsi23ZASg7csuMU&#10;alY08skwmXQFrJ4iDHZb4fSUY3QshVVDIYyPJTBOinNkJAnjhkPwWZagSrUII6PV8O84ihWjIXS0&#10;mzDYa0UTqcV1GxpQ12BFd38SYtlChOnd7BlOoLXXy7eTMzlz6N2WI1YjQ7JWAeWe83ws0TS2GlF6&#10;31MdFjgSIiTbdKSsckjVmSE8+h2IFHOIZFehtdPJLdOoR6pJh9ouC+rYBKiRMArvB9rp/0yxxkca&#10;0JQtR7JOiXhGDO2Byxh7jhcJks1qyA3zIdfNgbdGA+GZ76J5wIJstwW6nlY4V4ygqd2A9l4nRns0&#10;qCYnx3bN6WpQINtoRS+JgCLZLERIwSabzRCp5sG/YgjB/haMb2mG1pKHOAGfZedxeKsrSUk70dFp&#10;40E4WBQqz+6DWEdlWk9+rrvfj3hcCNnlH0M4sY6XTHDhJVQqZ/AxYXumEsEWDfSJInhSEngzchRU&#10;ToGVAI/tu2oPCMgnavm4YT2VSUODDOL9V2HYdgz6kVEC8BiRBSmUrlxITQthDZQiXlOFWLgQpaee&#10;RyIl4FGKAqRik+kqGAh4nVRHpqiAnPpieBIVsJNjL1h5nNpIGYJROQzL18C+7Qiy9HzS5XuQtC9D&#10;QDcPhvpa6CvuRik5fa1uEaLke1k3rcu8BC4iAsItJyHdchmmhiSspkKE3EJoqkmROSWo2PMkpKsO&#10;o2rjWYi2PAC5cgnUdhlkSsq3fBl0+mJINl2GZP156BSLSN0WouzkTwmYz6NiwzGUERA5rHlwdDZD&#10;eOQ56HedhY7ITyomoOMnINm4H664AuZ1W0i0iWAn0mN2FSDMNppPSmHS3Y2KkfVwENhWWXNRKZsO&#10;2ebTqNj1BVjrEjAMr0LF8e/yngsLlXl1f5qe5eK1yE9X/wjP4asYYBHAalRorNcQdnmh3nIG5Vde&#10;hfz0d/hyMd3a7bCxLueBWoj7Bqmu/8i7r8P1FriJlIpPPQfR+mM8jr12sAey9kY+hm3NGFF59hki&#10;FY/zjRF8dL7g7C+g3XKQR89Skhp//0duw02pehOWr62HyVaIsTW1aOn0kFothyNUAXdCzhtM50AU&#10;sZQWbr+ElGklNR49NQI9B1q2hpVt0ZMikE3Ry9uQNSNE6TJpPbxeEQb7wwS6DsQyalLGYrijEsTS&#10;Krj8ZcQyLbjts3fjP6fl4z9Irf7HjJl457TZeO+9y97kvP5X7F8AWJlznmyTHfw/Y9ff54bH/0WA&#10;daLrdsL+br7fpl1/7mT7W2lZj8q7p/zF2P/fw/+mtHyZzSwihjl477TFuNcewA9ZoFv8GfNJBRST&#10;8xFc+A29tD+E+MRzkBz7NkSXX4L+8BMQX30JtdUV0F98AT3NBpjWHYSBHNlAiw8123ehb3UbgaYX&#10;vd1eDHS7SW2piIk7MNwfQ2NvDVweEYLb9qKAnEvLWD36Oy0YJqXbRCQ3mtRibHU9Gts9iJPaDFcr&#10;ISLFVl0jRg0BTYSUUhkpFvX2c3wORJje5UijhkwNdyQf0vPfRZiUq6kuiLo2F9/aq7XFgnSkDGLF&#10;TNQ165FpViGSKYfswFN0TwOBqIIUsBG6bSfI6T5PSuObcPdlUUv3W3VgIwfWI6e3EMmw8bG0BlLv&#10;flKBJZd+QmDNVg4UoXL/51B++UWILv0Wy75ATuvQl/l6zSUEFutWRtBNz2d25ZAj/wE6BkNoH4oQ&#10;mGsgOP8iXbOKVJ4ImXoldOQo+9alMbquhgeZTw1Wo5zyWSH6IJqSaqyg89iklo76ClKZr/EJWgxU&#10;meqM2hYREbEg3GBEzYAPLraUKF1OvlEIX7WEB7EY2JDm48b+Zh/CaSIA5OvCREYyaRG8USGfsFa5&#10;6wEISah7nctgS4gh0c8n1V1GBMHIx1v1pL6Kr/4OiuXrYWqv5xGcnBEhlJR3IwGS0rYMQuV0JFNi&#10;5A7uITBbhLZ2J8xrd8HbkUJLvQox51LEfWVIk58Nuoqh0y6AQTWNh/czmZZATyRGZ1oEad8oAYYa&#10;ppgSRlK6XocQXpcIbuMyWOJuVPatRdmx70InYTsg5ZOKvUAESAiLSwKtqQQKdS4qfA7YWGSnvtUQ&#10;nPoJltnsKDv+dRhLPs4n3Vk08/gkvYpDX+ftRHnm+yi6/Cr8G1ZRWVyBmRStrtoOf1gIsyMfJlch&#10;VI5cmCICZKkuxSe/jUhWBknSg/KzP0CsJYoM4U06Y0LpuZ9BfPz7fJMBZ1CEtm4PFNsuoZDUZk13&#10;kpTn5+m3ECybDhH4fRUu4wyID30FwXYHtGt2IBoXoHE0DVu0DOaeEEqPfA1FD/yJiJIC7iY/1OYc&#10;6Al8NTHCMAa+VK+mxgCvH8n2++HZuBWSi7+Eb+Ug1Xs5qiOLUHzmR1DKb4O0vw0fev87cFOWKifb&#10;4sT4mjo0kAp1MAUalKCBwDBMGbf7REjUamEg6c6m6QepIVY32AggZfClFNDYc+GmBuwLCJEltjY6&#10;HEMXvfwmRyHCdDxLwF1HDJntwu4NFsNFgO2tscJabXvdGc3Du/iC+hs7swkHP/nY/5S92aG+9bEb&#10;Hf+v2PXX/O+yG91rsv2ttJOP/U/Z9XmYbG+V/u+1kRud95ZGYPkGmWHAeYPrTdgt06/1rrzznrmU&#10;h7l4x92z8Y7X11sv1VTihR9c2zbO7ZiNRLUQOY8D2SY9GpZn0NyuR1ebGoYjX4Bt32UCTTMWE2se&#10;WNEB334Cv71L4N2hQFOdBQZyRnX1LI43qc4OG4aXRzE2GkbV8acg0+Vh/rJPY9r0m1FG1zcZl2Jh&#10;52YoTz+DoZE4KScz+vvCaG9n+y3b6W8rsns3Ymw8CYunBIG4DPWtFgQbXAg0Bwk4dZCf+Qbqez1I&#10;tugRHm2CtSMNZ7SS79kcy5LDqbND3j+IMIt/m1QSUXgWkVguZEe/xsdaQ6RQO5cHkWgg1dDn4N3M&#10;UfpN1tMFx8oRPPe71/DnP/+ZR75pHwnROUqYlw9C3dPCl7/kE4BWtjVB3RCD0l+JdHUhLOvXXYtD&#10;S6q1fudmZMhvySzlGGirxFICrfoeD0aWByA8+zPsPTEM5b5Hr0WOIhUY2ncCDb1hxBud0NiKeSSg&#10;rv4An/yVqdOhtY3KuG8YkT3nOKha9z4ATUcCIlKATlKmLLSiJyXnm6xHsmp4I2KqpzikBFZsQtPQ&#10;+jREHgVCKSWq6Ftx4lq8YhbHVnr6e6SGy9HVrkEwLoGdgLWayEg1XaeV6iMSqUA35a01LYGmPgHP&#10;UDeRFKbGyuAnH6qkPIi1cygPUhQd+xqUcfLN5EdDMRUMzaS4Tv0AaRIsmZAUbbUmNKaqkCT/7CAf&#10;rHOSSiSCUlB8D+z2YhQV3QWNdgnCESmfbGohQaV3lfKZ46XSObDYS2Al0BZtOo+iz1M5JEOQ7X2S&#10;gDIXBkMJnacm1ZuH8u2fg7pzFOaqxZBvfwiCpn4eIUy45QJXhGXpGjRQOyi+8AKswyMQH3kKCuEn&#10;uCJnQSmUx5+FaN8X0USKvaFGjfqsBmEC+tq0AvbuWpSuOwH96BqEbXRf9WLYurpRQorTYi2Bvq0N&#10;JQ++Qu1NDk1XHwov/4FPmFrfZ0Zq3RpEdh9BExHDYiJJseFWSLddJlWcD3+1HLKtZ0nYKaAeWwfB&#10;613Tkq44DGs2894bX08Ciq52qIhQsfCGgWYTFJuPwtBZR0T4WQhPvoAiamtGz3wUkEKVdzVDZ55D&#10;KvwYtOMbYI+L8P6PfQA31Xd5+B6pdcTKfIEKmG1FxCJkvKtFa8nH4IpquEiusynqbDy2VDqLWJ8U&#10;vnglsdkKPn2csVy2eD0WpReKKtzpLkUgyuIM6/gkhxQVXihSjmyDlhgzKdqGID465y5ySAu5Q2RB&#10;9ZlDm+ywJpzcv4H1n7cb3Wuy/a20k4/9T9n1eZhsb5X+fwtYmb3rnjkErKRWiSS+424C16lLcNMd&#10;d2HeJY6p2Ll3BYGRkhwyC/Cuh2n/OXR3GQgsz8O7vB/dK1Oo2zyOzVvqSTWpCYAqcMuX3oN3PvNO&#10;3P7MrdAY8pAkJ9o6VIPA4fuxe0cT6vcdhPTY06RUjDCaiiGTz8eCBR9FYe6nCMBJlcZ1yKO/C6/+&#10;EbpTzyC9ZgyuLYcw1Kzgk3IKr/wB9QSgERb0vboSjvVbIBnfCeG2q0jWquELFaKxx4FEE73DrXqI&#10;dz6KYKKSzrHx5SgO8gWeiIyvTw8lxXznFempb8FNAOlLSRBt1KJ5wMW7LzOkXOs6rahh3eEEHoGu&#10;MATktNnnqd8CsXoZUl1WxEghs5nE7kgp6toNCNUoEElVwLp9Pxq6TARqFZRXMbztUa6GRHueQOnI&#10;biztWg81qZ+SI99CDj2b7PQP+TMqN+9DJlHKu499F59Btt0HFTnmQNoAXU0YluNfxop+P7oJYNtI&#10;NfZ0etHZGSNA/ANi3iKY4kIYSG2xbe0ylH8WEMIVEWFkLIgIPVe2tpLEQwXaVoSJSLBlOCYMj/nR&#10;f+YEj1AUCRbB5syDpjkL22AfvIFSAo8KpNstuHf2e8kvqpHNauEn1dPe6YTXXw61dh6Kz70M2dA4&#10;bL4iCJSzoHHmwkHKye1fijxy6pmEBPHOGq6Efc1xOEcGMNznRRsb0qtzwtTcCJetAIawAUZfJark&#10;02AgMFRpF/NVGjq26w2Lhkf16KJvjTkfWjJvO4EHm2G8cif08gWw6gth1BZAtuoo7CzAhKUUDgvr&#10;9n0epWdegEE6AyZDETSKhZDpy1BYch/yiu5EpW4ZqhobEA7mo4raFFsOw7aVq+wd5d2t1rXb0NtL&#10;ZU3lp9ctRk1vGrVU1ilqh8ZVWyBdvhXCkW0E3vcT0IsonwJS2yWo2PoQkUwTqjRLoBxci6q1h/jy&#10;FvGRZ+Cm8i3f8xSix++H8sCTPOwjG/ssP/dTOPecQigqpPZsg3r5erg6s7COjPC4x2rXIiiDBTC6&#10;8lC7fQ3ku66ijFS2l9qNiNKKVm2H8MjXIensQeH5X6KE6lVcNQuKTUcgGBlH+eEvo/TCb1C55QAU&#10;a7aimOrnw7fehJtaB0KweUVo7/IhnTUiElfyMdNQQolGYqeuYAU1diNCrD/bL8LcnE9BaciFJyzl&#10;wR96h8NcsTaRzB4YDKO3L8CX07gCAs6EPaRkXb5SPsGCjQmkmgLIlQnwvrvvwbs4aP7F6U12Vm/8&#10;9m9gfVvGu67fym5wr8n2puv8jWP/U3Z9HibbW6X/3wTWd947F+8ipfouAtVbpi3Fe2fk4P1zFqJo&#10;G9Fh+hzYM4oGepfaSFFV7v0cyi6/hMa1vegfr0Vy2wZ0rWtHyaWX0bNzA+76+kpMvWDFTd+jl/P7&#10;/4GbfnATbvl+AdaOpTHU58fQ2lbs21aPlh2b0N/lQkuzC4loFQ/nV1utgZuAw2osQPeaAUyb+1Es&#10;LvoENPYilJ17EfUbV2EpOYZsbxxj/VaE64no1iqRTIsgHdsMR7gMevsiaLYch7q3B03Lk3CQAgtW&#10;ixAN5iHb6iCVpUcyqYGzrRH+gW6uuqqTIhRf/hVk+78A9fhmRHsjSDcq6TqHkUoL0dLjQkenEZVH&#10;vsrDp4r2fh7ZjACn7j/Cy+eV372MsZ1tPFCMktSVtZeccneEwNSKdJMG8n2PIbi8HbaBNlTXyXkU&#10;HEe1HhL1PExd8CHYgmJkyP9EMgoMrK9D2ZlnUVNXidXb27BzZwvySDn6LzyD4ZV16F9ew2ckr9vY&#10;gtCpx2E59Aj8tvlUJy8jHatE17ZNEJ37Nfp7fVx1h7IKUo0SOINlyJAwaK2Xo+zCL6AkhV5++Ftc&#10;iVVZ50MfLEFZazvy930VeT4iAeFics5yWL0lsCxfBe3KLaTK1HA4C8l3EkB7S3nw9+4eL9JEbqr0&#10;i7Ck4BNYWHwnkvFSFFE9zZ7/bqhJsbHAOu6YGHprDuKBAogOfxul515CsDmNkKcMqUYHOklZZUjh&#10;Omv8cCbs8LtK4DYvQ5xtnWbKQYViNsyOImTrjFylmky50KoXwucWIBiQQUWCSbz/8wjoF8Ojz4PF&#10;pYatOoJSykfZmZ/A4ywlhToIVc8wqT8xDG5So1d/j4BbBJutDFqnHBXxEKnjp6G1FkFMgFty6Q9E&#10;4MDBTy37LGoHErybnYGrZMcjXM1Xk4r0EN7YM9SO4xUoOvVNVKzcD+nm8xBcfAUFTwP6WACS9Rch&#10;2fUFOv48gWwe1KkorHEbys/8AGI3kVWXEPHNO3g8hkSzh8qwHHL1LBhJBLb2uJHIyCEmkNWs3UPK&#10;PQ8BAnvh+Z8RTpVQHSthSmoh33qcRxfTuhZC0JKBpcWBUlKjwu2X+UQrQ1crlK2t0GaDqApIIFu+&#10;BsLR1SimMio++2tU1rmh1E7Hxz/5IdzUQmwtUWuiihaSojTzMVYvgWb3UBT17U74EwpoPIWochGr&#10;8VAm0jpU0YO5CGQbmomF1umIsVYiSY3D5Rdg76FBNBP7ClCjsbqpcgl0PYFyPkAdSGjQ1NuI2wlU&#10;byNnNAGqzDld7xgnnBwDhn8D6983VkZvZTe612SbfJ2/dex/yq7Pw2R7q/R/7zlvdN5b2j8ArCz9&#10;G2XNdrSZtgy3zc7F+2dOR9u3OW5ARPiqOPgU7+LUrj+Ikquv8e7GHGLVa5YHoLjwU4jO/BT1g7U8&#10;EEDDqAt3PpVE6+oAVo3UYEWLH+H1W+l4HVavqsaqFdVoGalHvK8NXnsBxOo8RKIyqNULECEVabTk&#10;IU9Tjnn5d+HjM2/D9JxPILdiFnyDzcS6X0TJhd/xyTuGrB0Vm06gmBynzTYbVQcfQOXOK1AtH+cO&#10;RnTu2wjXyHjUGfVALyJJGRoJXAd7ImhrsGKI8hojBdQ4WgdvXx18BCasW9Lb4kbF0aegiOhR32Hn&#10;cYnrm83o7DBDRqy+Z8CO4RVBqHaeRdORU3j5WjHxz/GvfwU13Q5ot5+Cv5pNpjQjWyOGYvc5dLZJ&#10;kGw2oKZRBRaVqZb8jNy4FBYi73XdXvgIYOJ0n/6VMRg2H8bgqjSWD4e4eu08fBhrN7Sguy+GQKiS&#10;wPl+iFR5sB58DN4zT2PLxSNYv74FPa0evt1dOi6G0jiPVLmAfFgZwkkpHwstvfhLSE4/D8HpH8Hh&#10;y+ddwVWkdqrY7NVAEST2xWheHoLcvgxC1Wwksxp416yH5OT3EW1Po73NgQApUfnmC+jp8aGjy42G&#10;FhuspFaL5VMhMZLaM5FqvUz1tP+LpLTKSLmSH3XnQH7gEUiPfJMv6VCuP4EaZzE6EjIMsvXD7nII&#10;15yg9FUIEthGfAJEfUK015tgMSyFjsDETKAukc+E3rgEPm85vK5S+K0EorVpUtJm+O0C2NJJPrPX&#10;3NAAVSQCo/ROGCMWOD0kkCyL4XXmwxTSQtPZCS2lYV2zTrcQVTq6TsyCYkslSonIFJMa1Ko/hVS9&#10;FGWkPDU+woGwkHcFl119FZUjm+id+BL8VGbVbS5SgfPgDFQgv+QuSBRLYCUla6iaD7V4GiSJGIof&#10;egnG2ixE9e0QK0hxp30oPvEcSrc/ini9C21E5rrYTmvVVRgaidB9iTSSVVGebZ58GKg+dASippYo&#10;Emz3HwJ0NsN8jC1XW5mm8lsADbU5U3OQh4gsvfhrVBGpLDv0GC9v9r4yhavLRqCQ3oMAtXUJO/bQ&#10;7ym/74fw2FdgibI1zWJ89BMfxE1uFnGCFGskUYXGNichvhUJYqVRAko2pppuscJDEt0UEsBAlaEw&#10;UyPS5/JJSwl6CBdVIgNUh78MflKo6QYDzK5iUryVcFODTzUYEWfdRQTQiVoHLGEnbr7rPs7s/8pR&#10;ve4cJzu5twRW+o2v6ZxI9/pvbwdI/lVt8rNMOOtrz/mX8ngru/5ak23iWhN2o/Mn7Ppzb5Tmv9uu&#10;v+dku1H6CbtR+sl2o3Peym50/ts1Xk/0feu0xQSsS/G+ucvwcV2QA8Wvf/pdRA6egWHdPj5RJTrU&#10;ivoaObHjk3wMjr3cPfHFCLLu4d2b4dlzHkrZDFKELfDuPs+XBQy3mhBauQqNdVpyxuREiPB6HAUo&#10;Gt6CnL1fxeKOYTj9xfTOqvis0SprAfJIgdy7+OO4d9FHkSudA5F6CUzDI6ROVcjU6BFsreZKovLE&#10;M6is8aHk8m9RlQ3AzkCkRkGAaIabwFO94xwSDWrUtFuhMeegrcuLjjYv+npCaG11IZNRQXT2F6hv&#10;UMEfLoXkwFNIVgthaUujul5HYFuBhkYLuoiwZzIaxFKkCvtZnOIQku0BWPccIwAtga9GhKd+zYsM&#10;n//iBXhHOyitCC3dVj4OGyQVx1RstsOC0Q01aOx1o67LSSpXySO/BdNqHkPYEhGjf00N0vVGTgIu&#10;nV+HClI1q1bVweYgf1ZjQndvFKdOrcap4yv5Juls3JapWt2FF9BH5wkffAXL969H02gag8sJXLpb&#10;0d6k5DNR9TsvItTXiCD5NWdHHHLTIr4dnmL9XhIgedCziTrefB40QmFcjCSVT021Er6xFdCuO4Q0&#10;5bO6Vgvh8R+gi+qV7UJkIAFiJPExu/hTKFLPRb5iJqbOeRefpe33LOVKVWdZiiEqQ3O2GpauAZ5n&#10;ydYH+VpeB+XJuGEfvPq5iHrI95KfDpHvZqo1E1MgQqrVRcAdJhC2ULsxWXKg0SyAlwX5j0jg9mr5&#10;ulPvpkMovvIi/LpFcNtKechDIxE3q6sIRgJg9YajkAytgmjvF1Cx+TLPgzHphdMlQGasGz5PKRGd&#10;YujaWiE68DipugrkHvo+PB0JaA58DuEV/VCe+i6qzj0PzZrd8FCbLT/zfZRGHEQGFyA40g3zjrPQ&#10;bz4NW3sL6uptEEvnokQ4F5KK+dBr81B87DuorbOj5MRPKK9APCQmLFJj4/ZuFBTdCT8Rip6BAKny&#10;hQhs3gz7zmOIj7XDRsREFSyjetqPkRVpdG5ciaLLr6E5a0LcXcCXCrFZxVV7rkJK72rlms38/WCA&#10;ytbrKohs1nR4UNtsh+zY1yHeegb2njoIDz0JXf8AJCt38V6G0lM/wu1zSnCTn8AxnjWgcyCE6joj&#10;/LFKPn4aYoPnBJhOKnipYSEc0QoYiOEUiWfA4GDdIhZYqSCjhOphAtF4VgutMw+eGLHKej1i1KDY&#10;2EWm0QwvPbyD2BML8F+oFODdBKzvmfpvYL3eJj/LBAj+dwDr9Xaj8yfsH0n732XX33Oy3Sj9hN0o&#10;/WS70TlvZTc6/+3aG8A6fRFu5jYLxXoRB4nQk/RSnvoetMe/grpEIWrb7GjudqOnQ4/uDhPso4Pc&#10;gZbc/xpKd34ORq8EteTcLbY8NGSrEGn0oaFOR4DmgY9UkS9UDk9QiCmz/hOLpr4TZYK7Mb9sGuwE&#10;YFXmZVhU9Fl8+O53kkr9NOaVzcCOvaPItvmhMhfAfOJpVKcUPOhLipyTcO9j0G05DPngCgx2q/ny&#10;hepmI+obKxHduJwAVYPSq3+GzDCPgEsJPTlZt18MNznnMuUS3rvFJilqNXPR0GblgemTdXrkkZNK&#10;pqRwkpOrIZIeCkjQUm9FX6cPdmcB5UGJCOU3TkTc4SpEXauZAEiKvPO/wldfB9cIPXtNmxGZFgOa&#10;exzItpsRrVOhfdiPavqNddGqHTloHnAjSMBV1+lC63AYsws/iUL5DHQPx5Bo9KN1xzZUHnoaaze3&#10;Y+Xqepw6uwF7DgwjS/kZHE5A3z0IZdgBR4LA++gjfF1vsNrEg2R09zrQMxRA+1AIQX8uih55DfrV&#10;W6DtbIOqwQe5uwh6byF8pGbjWTUC6UrYI0I4UxJ40jL42VhoshJN9WakfARoGw4gQv422WrD1Hm3&#10;oHB4NyQ9w1i8+F2QEHDOKf0UlgbsKK6JQCT7LIx9XVCFjQhGKgiQVYhY80lBEWBtPgd9UwdcxkJ0&#10;kQrMHrwEd8mHodx5BVUnv4YMkatYUAyraRk8pGrDBKxWay7CYRGB6rJrwf0JyC2kPg10X5OB1NfG&#10;izDtugS7YQnUmsUEtuXQ6pbA4imE0zYXdvtCaKjeS8/9CqrWFpSffZF/s2UuFae/A2dMg4q2fmgl&#10;d/Ot3eTNbRDUZKCsr4Zy+QZUnP8FGoNzUHTmu/BkjCg5/QsomushXbUDqh1nIHEJIbUWI0Ptxu0U&#10;wpT0QL5iB0qOfh9y1SLIlIvhsJdCsPeLCKdsvPdHEXbDvGIzLANDfG5BJCLH+rEAqvtSHPRZt7Ny&#10;1RYE6gx8TWrZhZeIQL5M5GAjPHErKs79BMaKKTAPrOQgytbv6iIyqLed5F2/7P8lF15B6YXfouzS&#10;70jJvgKzdTFczlx6FwugZcuhGkIQn/4xmjaNEcnKg5Xy8KGPvR83LSj8NF/fFkpWEZMywO4XcWDt&#10;WR6HjxqsnsCzqccNB1UG2/ot3WiDI0QvTVjCQ43piE0F6ZtNcHKycQAvSftGA59t6HCXwkM3shIz&#10;YlPWA2kTZhSRE5syFe+4kTN73UG9yeFNAMwN0v4bWP9i119rst0o/VvZP3Puf9Wuv+dku1H6CbtR&#10;+sl2o3Peym50/tu1iTbHYlzfPncJPrp0Mc49THSaPto9V1B+/8uopXfD2llLxFNMIOCAbf02hPtr&#10;kWnSwVjrhbmOFCD93thiJmbsRRMBhU43Fxr1LFQqp8FJaiiaZASVlCox98WypcTYf4d78uZAoFjG&#10;g/RL5fMxbeb7MXX2h1Fc14mxPRtw4vRWKNQ5qFTMhnD7I1i9qQW9AzFUd6ZR1T+MNiK/mzalINh0&#10;Aa7dp1BPx8ouvgJ7WwKe0S5EahWwRYVcGbKlDVZHMcqayeGbliJO/mL24g/B6ixE/fJayrsJNfUa&#10;CC/+CkFSvsGYHG2katMJFZpJKS7vi6KlxYp4RAqfswQp8g21KQ3WrMpgfFUKlmA+KtuTvNzYJ96g&#10;R3O/B2m6ri8l45OZ2GQottl5jBSyi014adWhocNJSlsMpT0fUgKOAJH8xnYX+kfr0TjWw7uC2/si&#10;iKa16B6MIl1nRs9gDL5oJZ2b4V2Zjz9KAHzkaUiOfwdFpFCYUtFsPQnHkUeuTTyLldDvryGaKIc3&#10;IYWjRg4VKVN7SMBD8kUScgRJfIRIFbJ8+mtkcLF1qjEZOtucSCZVqNj1OVTWxmCk8+eKpyHPreaB&#10;F8oJrIr2fRU5q48hJ+FBfsCMgnVnUXbkOZRd/iNiLgI6HxEaWxkcBHaig9/kM1IdortRNbYLusNf&#10;gerqb0kBe5Eg8LP2dUNRk0ZLswXtVDYq9TwESBWnSACxXYDswQreuyCn9lVYcRfM5hIoZTMRCQgR&#10;bvCQQs6DiUiDyVNE5CgX2vY0hDsfQfmpF2BWfhpmdzGEux5D1eA4RMe+AfWqjbCRWrZVEymgsvau&#10;2wqpbDYqNIXI+paROv865Z/K7/LvoW3NIpfybk87oI/poDTPgZzwQc/ad6oSHfQOtJMwK7v6CgRb&#10;riL/wLdh85VCQWBvkt/DQVtw5DtweStR0+SH9Pi3EWmtRuXy7bCMjiP30WszsRmoWjfvhqylnk90&#10;Y+RVePQb0LRU85niJYe/y3fgYbvyFD/yJ9itU+EO5RNpzYPo1DMQnvwhpLsfhXz3I5D0taDk7C8h&#10;PPxVIpJLEaByjBCJStTK+di721cIDz1fulaL9iY9PvihW3GTMyxGvIbN/LOjykasKiCCJ6WCN6NG&#10;3+oa2AhALe6ya7s+uMrpwqWweYhR0IvR1hsgIBaivT9KDV6FD3z63RBXLaCXbhkcDGAzlWhucWA1&#10;XSdLL2Eya8M9C6fj1vtm4B08ytJ1IDjhoN6Oo+OA8xfnOfHbvyKwTuTxRnaj9BN2o/QTdn3avzj3&#10;G6d/28auQd8s7i0fY7z++CTj8Zxfv9/fS/t/wq4vgxuleSu7/tzJNkFqJuxNx9n/p7AN+FlQk9l0&#10;nIwtF2Mb8d+3lFTrfMg9eg4M33r2CQjO/Azp8DIoTz4L0cXfIFFP71qbGQ29TsSb1GgZ9vAgDK2t&#10;BoytDKOlQUFO5XdwbNzJVVxrl4GDEeu6q2WxVeu0yGvoxLJlH0eZcAaklQvQ3GwjFVmGNCnRjeta&#10;sGFDB06dWAPbpR+h9bEXsHtLJy6f24i8Iz8i8F2IsZEEhnv8MK3bgWhfHcovvoREsBhFuR8kRVqG&#10;vNLPom3AjlSLGp5qMSINagIXtluVEuWV8/kylnrKbzOpSL0tl/dMVe37PIa6SQWf+QX5AjUypFyT&#10;aTVWjddg5ao04gkFxldn4Sf1NTQYRjZRhdo4GQFrtlaPSFLBgyeEquVwR6+pffZ57ItX4Sbll24y&#10;o6Xfhwzd05uWItmio/wZSATIoHHlE5hWIVc6BSLDAgRrSdkO+pEmgBsdi3JgbWiyoq6egL/WiKPH&#10;V5EaDWHv/mGcPrka2qNfQcGJn+DEtjbEQ3I0dIX4BBsGEja21SXl3efNgb+nBu2knn3BUqhcbExR&#10;xC1AStpBhImN6bFdaNhyjnBcis5eL+U3gCT9HU9VwZvSoXJ0NWT2JVgin4rcjfejMqZFpVeIEsUU&#10;LCj9DGaXfwqLpffQ9XNhdOdD1tnHlZOYRYKqIIJlJ1/csxySPV/mG7qz4QRGBAItdWgk8O5rsaE6&#10;XIG+Dgfa2mykdsXk9EvhchVBZVgMHwG9ZmQtwtEq2C1LoHcsQ0XlbOSKpvO6LE2GUaaYScpLBLWr&#10;AErLPFi8yyDd9wiqPfMJgJbC3RiBsqsf8tV7ISVAE5z6Mc9jxcGn4SdwrmxqgkA8hU8u0/d38VB/&#10;0qNPoaxvBYRdvYjGciHZfBzG8XUwdzbAvH4fkZsCtHey5Z6EQau2Qr/xKApPfQdpKmsWttOsvA9F&#10;X7r2rL6t2+HYcZr/zZZeMdBk3bWiXQ+TIn0VibEmytcKvhNNloiqx5MPL2GP/PCDMBmnQ7XtEnzu&#10;cnhIIbvMBTCyrueMGQ7nIq5UGama6AJWbTkBW3uUnreFAJjuceQZbNzTDB9hmztVARPhnDtQAB0p&#10;V5NjIUpPvoAP3HkPboqzsVRioWp7EaINJlSxrgNqxDoqoArDUg6s1dQYu4nhGWzFKOYVUIyWrgCU&#10;+hwCZSM6h1P45L23Y1HhNEi1BfAntDwYhDdWgeq0kc/AG1tJ4NoUwJ1zp+K2qbPwjnsZsE5yWBNO&#10;i77/nuPjRmn/Dax/sYnn/jewvj27/tw3GSvLyfZXx1jIzdlks+hv+qbfbr5vCZXFMnxo7iJke+o5&#10;KDR02aAZXYHCB/6IZFcY3k07UN+gRFO7nq/trF43AG91Gey7tqI+K0Y6K8fqdSmESe1V00vbWl+B&#10;pg5SbQQKbLcTT1iJxqEGUp/zYTQXIif/Th4ytKnBgCipkOG+MA5taSMwTuLI8XVoIGVWc/gKLpzb&#10;jv27hyEaP4FU2oxl5ATXr2tGJKVEJlnBl6isG4vw7jIfOdRgRkOgqURNswqhWhkBSoJvzM7Gg2O1&#10;ZsQSAmLwL0J+6ruwmmbzMa0AqdC6rAr6HefRORDmQFJHfmRwNIYWUt8ZUiHdA0HUkqNLsTkXPlJ6&#10;zlLU0b3YzOIQqZW+EVLtTUrU18kQjZfi4fv383Jkn96hFBq73QhmFXy2rsFfiHl5HyWgkGOp4E5I&#10;jAtgJWXN9o+tbiKi0qJC+YWXSH28wB1vOFBCir+SAwvbIqx3NIEAqY2Kq79Clsp29/ZOpDNG1DTY&#10;4CElq/eVEXD9BIa+NtSTE5Vuv4SoPw+JlByJpBh2uheL3GMMl8EQLYc7LUfzoBedQ0FEq0mxtlcT&#10;sHog2/dFHsCBRYBydKT5BBi2DKSyvRYlHT0QZMKo9ItRqp6DBWWfxazCj0JmW8I3gTewbeg8Bagg&#10;0qLc/Ri06kWkgFUkbBQofeD3sLa0EID64V61GY0xKcLkx9s7gkgSsYnSedG0DorOHgQ7EwRYhdA6&#10;8khtV0KxfAtc0s+g8CnAaF0IoXwGCgR3w+YthmLtAVjq3DDaF0ND6dWk1ipVd0Db2w3B6Z9BvXY/&#10;ys79gpQsAWjJ+yDccQX6jA+i/V+BemQNLI1J+BtDEG9/EBKfhi+zkZ78PkqJYOqSRBA3HeHtzMUC&#10;asQroRlejfYuL3ynvojQ0atoqJcjtnkzgo//CmY9qVRTISwnnkQ0KkPx/b9Ce7oUnX0uWA49ipIr&#10;f0IPlXHZnsf5+KiA2qNzpANNQ15o2YQlAunqrIaIqQUbiLSWHPseKnXzID39PCxBLV+W5mfb2fnK&#10;SU2/RGD6Kiq3nOLgykCVLaFysoAVHVaEidBaPDlwEmkyEtgLTQuI0C3iy698EWor53/Kx2nNPdX4&#10;z3tn46ZosorH9DVQIw8Tc2TA6qxWon1FNdLtxKobzDC4yqAw5iJSo4eKxaeUzUKizgSTRwCrtwIz&#10;F30Kt3/kP5BbPp+cSRody5thixupgYjhS9kxsq4TJy/vob9dmLKMHOA90zjDf5PDmnBa9P13HR8z&#10;SvtvYP2L/TPAOvk6/+rAOjmv19uN0r+V3ej8CeNlMMn++hhreyx04Zxr3/TbLVOX4H0zl2Gq3ovn&#10;f38NDCI1clS3GEntLEMBgZnmyFMovfg7lFz6IyQnvw3dYAc56DL4w7moI7CtbdMjVa/G2o11BKRK&#10;LCUgq+kJ49LpYfT0eBEl5WR2lsGWdKBKs4jUiBxDI1EsH41i654xrN67kZzPixBYqpCuNmDbjgH0&#10;7tkL7Znvof7gWWzbOYp9B1eRChAhk9AgPVJP1ytGf48TzZ1uSJrb4dp9ghQLKaM6C+THnqJ8Pofy&#10;8z8jRV1FioLYf5gceEaOulYCX1JvRaSakgMpAngFLNuPoSZK5JucUooUa2e/H/0ErEOrqpFttqCh&#10;w07PaMLQaBid7Xb0EVCyTbz7h0No6/PQtYshvPxbiA9+BYamEN9jM3/f1/HIT3n4Kqza0Ao/gVyQ&#10;gNUcKuYB6dONZr4cpaDsYzxmbKJGyoNmlB/8JsSXf4HujQO8W7Di+Hcg3/0wmvq8aB+LQ2maB0m1&#10;A/n5H4dMvxQSEhGLy+9BSdU85Eumw0WAHe5uRHjtZjhXrYdmaAzm5mp4w+VwBUtIlRO4xsn/Eaga&#10;SO2z3Xq81VI+Jhwn9exJ60k9/QTi4XXwk9JnMW6ZctONr4HRsxAq21wOytZIOYwE+jLzQljp/yzY&#10;fqVpMXSkVlWkDov0RRDe/zIydI9AgG0np+X7hIaG+xAOStGY0aKBCEMmVIGuOhZn94coI9UmPfks&#10;hBEXxNK7IRLfCZe/FDo2o5fAUnjqOSS8RGwIPE2k9tm6TLl2PtTamSj4GmBIu6DYchrWRhJTRB5Y&#10;V6lD9VGUn/42yq78Drr6JEqPfh3KsU1Uti9DvHwHDLpZRGBeQ4ieK/cJes5jT8MTqKA6/D28ASqr&#10;pmokAmXQbr9I7f9XaGLd+0EhNHsfoLqPQE6/KR76HULNdljsS6EfW4/uNR1IjQ9AcPWPED3wGkQP&#10;voREtATJajFEB77E4/JWU1mrNfMQrbUj3ugislgJ+eVfwu4toDZtQ2ePGwN9flRv2ohgi5uPhZc3&#10;ddM7SWXtFnCC4CASFQ4Vomr1Ngj3fgHqtAUVLODD9pNQJKywNLlIvS+DntWTbTHkpPJV/iKU73zk&#10;WnvwFfPxZ71xKp9B/P57Z+Kmrm4/Ort8POJ/MK1BI5vERICa6nAiWKOFldhUeSUVlnAqypUk7Sei&#10;dFTOQa7gPiwuuosUrAgl4kWYNv8uOGMuSC0qfHjWXXj/zLvwyYVT8bE5d2JhRQ4kVjVmlhbi5run&#10;4T333AAA/w2sb7IbpZ+w69P+V4F14twJmyjTf1VgnZzXyc/Pn/0G6d/Krj93sv2ttCw2MNvFZsJu&#10;mbaAQHUBbpu+GLdOm4ullWUcBI4cXQv9sc8jTA6Yxce2hOmF7+/lS1AsY2MoOf8yZ8a2oU7ESKka&#10;Sc2aB9oQq6mEangcoY1bUL2iF/1r2yC48HMMdVtIGQZR8DiwctBJIFuJ0ZUEWAQs3Wu6IOpcgUoC&#10;ibqgDP0rOtFGTqapyYurZzZj70MPwHbmWVwk5bpxcy8uXdyG5dvXIu1fyDd7bml3EHuXkWKu4gEP&#10;HJFS9Ax6yBE5ITz9Y0RIVTvZ+CEpXLa2PdtmJFBTIJqRIJkRI1JrgOzcT2Fav5cA0wgvPRNTJX5y&#10;+qwLt2s4gjgBbR8BWn2HBY3tFqxdl8HQcJAcn5NUrAEZFhax04hApgLJVvI7BDiuhAgeAisnOdKJ&#10;T6zBCpllPlLtBgLvKki2XYL95JdQfv+foNh6BoqjX4Ng0yVUbTwB7+GHUXLx92907eUTUcmmRSQI&#10;8qDfdhymiBBt/UFoCXSkviLMk0/BIvk0VJiWoJb8X1tGhmVPsq3ScgnUBKg4/AzsXVmkmrWkYtge&#10;tSrKr4zUTzEBMZvoWU4OXgG1eREfOw9H8iE7/i1Iuvu4SpXrp5HKyeGbYwdqK+Em5cv+H20gItSq&#10;5+fbnEUECqV8828/qeP5OR9B5blnEQoUor7BBOPAEFe9EXL0yYQUpu4edBNpGW6zIUvPo1u9C/LV&#10;+2C2L+H5MDhzIVdNg3jTCRgMM0kBE1Af+yYaaowEfCJoCWzl+vkwk6KNkBozaafDop+NyoNfhGzz&#10;RVSNjkK1cR9UdSGUXXgZlhoXTBknNH3DqBoYhb4uCNH4AeStOoqYPxcqwxJE3UshOvxlTrDYJCd3&#10;YxhyIhbiDSdgP/IFNNFzB/1lBG4EkuOj0LU2wa+/F/axAZT0roBYn4PSsd0E5M+TUPOhjdqac+Uq&#10;tK5uw4btTRAe/gbvBpZvPg2FYSGPmRBPKnhs+hi9Fz5Sq2y8NlWjpN8qEXDl8WU+VsMM+KNi+ENU&#10;V2zFSpMJCssS2AP58BGBSDdqUbX1ID0TKfZGP/LpXTNS2ooDj8AQFcIcF0LpzoOSrq+KyVC5/36o&#10;jQvgJsXb0e9FC5nZPgu3feYu3OTylPMNflWmPGr8Jkj0S2CJSKlRKyA3LEOlfhlndFIye1gGsXYx&#10;FCYqQLbImNBe7yiF2kAMLqxDXsl8LChcjM8umo33z5qG982ZiQ/Mm4UPzJ1GIHs3lGHKcCqJD81c&#10;gFun/GUdK7dJzuvtGHPq3JmTY7/R8X8lm+ykr7c3peN2DbDeCqh42huAygTQvB1gvf7cyXaj9P+n&#10;jT3rZLtRmgmbnNcJgJ1MsN6uTb7O9Tb5+GQQf6Nu3rCFVBdsNvBCvG/WEiKL9+HUpdMcAIK7D6Cl&#10;L4A4OcNURkFOkRwtqTq2JynbpcTlWojSjcdRTMDGurHk63YRKS2ld0RD74gbdp+YR2EaJgeuO/Iw&#10;36TZYiEmv/0cbKopkJEKKd90HpbudmhXbYdKNgPJoBxRjxTLSUGOHz6Ax6/uxpUrh1F98BICF78N&#10;xdkfY+e2PpwnsB3ctBJ9pJK9pA7K+jYglaTzVsYIrJSw9WTR0KTlMX8l53+OSLyEByiIZaqgMy0l&#10;tbeAnkmA3LH9MJLjLhLeAwOpLPXmk6jrIjXaaeEzg1ME+g1dHgJTNw+QwWZEh1ISJOpUSNOzJak8&#10;2nqdqG+ndJ1WRJrp9y4jEi0aZLtt8BFoxVnkJ1Ie7vC1cdc/v/7v6u8APc8B6zb2YNW6Tmza3IGN&#10;jz6J7ImHkG13k4M8D/v+R+DecwXKU9+Hee9DEJ5/ie8407CqAyUPvgqrMwea5WM8qlKBcT5yDXMh&#10;IaWYL52GQLUS1v5+CE/+mAfpZ+PCxvX7qHznI1SrhIdN6EpKCIyozElFh1JSMhkpKAkpaCnUbM0n&#10;qdm6Ph9Ufb0QH3gSKsdSeFgkKVK8Zn8BTKSqHMFSerZy+KlNhKgOAj4BQuEKOAl4rN5iSLVzId10&#10;CpLj34THSr547VGotp9HdXUF5e07iDYFUBOhfKxYibYopT/+HAKJCrjjIiitVCe2pQQSYSg66Zkv&#10;vQTx8a/Dno3BGzHA2lpDqrsCKsqrk9Qyy4PdXYBwTALjthNw66ZDcPRZCA49DU1KB4tzLlQ9XQTW&#10;hZCMbuVjjnrzPBjoHloCKFVtHJ6MCRrjEuib0lCPjlM7LoReM4UU/3JSiNfWk4q7hxAkwLLp5yDa&#10;FoV/zyk+C5tFyGJj29K1R6DTzYFKNw/uvmYexUrW2orKXeexmABSePnXaO00wREqQVHFvdAT8WFj&#10;9J5th2FdvZ2DbFunHUkiJrG4jPBNjYb1q5BlQwj2AgJSERxUxtWkmi32GfQcf4Z4zSGo2hogufhr&#10;6NdsgZWITF2zEsUX/wiNcyEHU2O4FF62YYVpJgFuKQ/dWU117QqJkaH3O0TklAH1hz72n7iplxoM&#10;i4ikNuWjYzDK18CVKOagsS8Ib0KJbIuDh6gqk83mx+UErDpHMeS6pbD6RNSACuGLqogJaOlFcRGD&#10;kOL2Oz+OW+67G++ZNg23EsB+MncRPpO/FLOlQswQiPCpxXl4zx3TuVN6w9m97sjerv0bWP9yHrP/&#10;m4H1H7HJef3fAdbX2959i67ZVDZpaT4B60JMLy3m8W9/8KPvwnr4UTR2B5AarONLA+LktGLVJQiy&#10;WaX0N1ssX0cvdnnhByFMBvlsx0rDdEjPfg+f+MRNqEwF0L+hD+308rJYsi4Cs4p9j6L4wktY3LWF&#10;VMhiUnsBciAu1GRU6Gpzor3Oiv5WP07sX4kde9aif+9+tK5di8vH1uDYsS146Mhy6I59la47iq3E&#10;rpc9+Boa+7Po7fZBoMojBVGAEDnk+IpmsOhQVTuvkOL7HQcNT6wCUVI0dU1GSLQLsJDUcWwgg4On&#10;VkKqWsCJQJV2GULNUTSvaEVgwzZ0DcQwsiqL8fVNyDbZ0cJ7xuRIkzplyrW+w8pDycVqVQgT+Yg0&#10;VsJPwNRMijzRpIaP1GowXQmtgxRjTEH3nYsf/+yH+MELhKp/49M/ksIAKdHuBjM0x7+B4JYD6KjV&#10;ovihP3HlyiZreTZug+bk0zBs2QuBfh4qCBwqKS8C/QLovEXwJeVIRIpR9Mgf4Q1ICFwNyHYlID/1&#10;PXi9BJC1ViRqqpBIkXIndZlgW5+Rs9W2pqh+xQgRuNkyFpSc+xFXS+5AHql+UpSuXFh8Jcg0GrhK&#10;rG+1UrtQIMTGSONS1KY1SGfUBNAa1LVZSHWyYAn38YlU5Wd+wbuTK7dfgbqnFRV7n4RuxxW4a2Ok&#10;tnwQXvoxqTMCAcs8KEmF65OV0NR7UHo/KU3HQmja6lE5MA7prsdQduU38HRmUeW4NoHJExPCYZ0N&#10;S6AUducS5BPhs+nuJULwACTjW6Gg35XuXFib/dCkbRAdeQ7ygBTlR78Ge2uMiJENBr8YZae+Biep&#10;5UBKTSQhB+aQBPlPAYrV27A07xbkBfWEETMhl34WpdTmg0kV1vRbEFo1irY2M48trK6cikpqUwws&#10;BSdfgG98FUSHvo6K+/+AnhYdZs64BR29bnhC5VBSm1DqFiHDAj7Q9UJEEEJUjg3UxlraregmHKvO&#10;WtDYEeITspxxOUxBMYxUB9IdZ+h+P0eF+jMkJCXwJIgQVd1FYPobGFw5cLDND6ieWTe9ipSqnd7b&#10;ul475NvOIBorhC0sgCGugX6wj97bF6DdfhrxjBwf++QHcROb1q93FCFdS+jtEWCI7XAzGIGB/mbL&#10;arbtHSCmUopS8UwIZXNgdZNKtRVDay6AhsDY7CpHbYsLrV1B1DZ6kG4I4O4FU3D7fZ/B+2ZPx+0E&#10;rPeWFeATyxbi/aRgP7FkCd5793S8984Zbzgxbq87srdr/wbWv5zH7P9mYOXPO8lulGbCJuf1fxdY&#10;F3O7ZepiaudLcNMn7sB3n3+BA+vK8Wr4N6xDoDkCxeln4Ojvgd+5DOVnfwnRwa9AZ11A6o9tFq4j&#10;oLIgGxci/4sgx1pCCrAAhRWzoDv0KMQHv35tOUbeRxAJy9BYZ8BwfwC5OZ/GUjKXVwKfXwS/vxzp&#10;uBJNaQP6Gr3obfJhuDOGrWu78LmzW7B2pBaWw19CEYHk+XO7MHLyDKQXf4XGVYNYMRBFa6MTWzc2&#10;I75xE4SKWdC21SITKUSSFJk7wcLpiTBAanZsTQoBIgQ++i1HMBVHjgyifMcjKFp5HAWrzyL55d9i&#10;+85e9LRZsYwUSHuTGWMErFt39CDbYONWS86udYAAlscUlqOh24FIVoV4rQbhBhky7TrEGioJUCWk&#10;csnhksNrpHOsnnK4oxVItRngJrVmYN13BPjt/T54qgn4+uxo6L0WlGP9tm50d3uwud+J3PN/hN60&#10;BNXJCq6K+GzPq0BiRS+vj7Kzz8MZKoYnIkaSlCnbjCDJlgsGy0n5laHi6LegG16JeESGof4Q7I0J&#10;PklFdOw7fI1qdXUVX2NaQ+cGyaGb2lLQDAyipU4B9ZZTKCUAk26/Ch0BCwtvGEjI4CLHHqYy9BPo&#10;1NQZEY0reMxeFkgjSyTJFxDwJYyMfNkJACS7H4W2pwO6jj4O0pq0H9r1h+By5sFGirur3oLuJhMK&#10;L/0KybSYd1OWkWJnM2Y9kQJUdjXCQOpXb1kE/fAoih59FUHNXKpLMdSeHBJFApidi1E1vg4VRDKU&#10;pjn8Gb1EgsLJXK4ii6gdVpGKk3lKoK0NwEDKTBHSQcW2U3voFbh9eaR4xfBZZiDvyWszddk1sq55&#10;0KzcDB3hSZUtB7K+flS1ZIis5BBJeA0+aqvFl/8E1brDVGZVyLR4kYyreHmkU5VQ7b/Mg/ZXbr8f&#10;I1kRbPYSKJSzUU9ELJEQw0MA2DbWwMd1jeppKO4d51sNsihgESILPr8AKn0RZi29F/NKPwFtWIIy&#10;zXyomxIQbDgNzWg/NJESaldmIj4s1GQe3yzd4s1HutOKQtV0Drp6+0LYCZhZb0Pp8edQdeoriATz&#10;6VgFQrVV8AULSdEqUTCyF3fe+VHcVCabjlidHhFiSmx9k4vUKwsPpveUoXM0weODOnwV0JnoREsR&#10;ygQzoNbn8MDgelshKdclcBMLMLCuYUspFNpi5AqX4eY7PoaPLJiND8ydiY8snIOPLZ6Lj8yfjdtJ&#10;xb7rk3fgfffOIoc1ySG+7sjerv3lvL/tJP8V7I283sDelI7b6wDzDwLrhP3fCKz/aB7+Kv3bOOd6&#10;u/4ak23y8QlQ5b9T2d7CgJW3ObYxP9t3lb7vnYE7cpdyp77/8ml0dNsxPBbjW4V5k2oY9z+MjkY5&#10;ookCVEeXwbllJ3wEYjFi2QUln4VSPQ8lDe3I3/sN5J78BRZK83HXPf+BRWYDhPu+At/KtVhO7+JI&#10;nx/9m0aRXDkCpXIR7I5ymC35iEalBGYu7N7QhtUD1di9vhMbljfi0onNyBx+ALpt9+PzZzbi81f3&#10;o/PMg9CTgw4alyHv+PewYVU9hnqjCDuLkdO/EY31arR1u9DcaYePHGWiTo12AsJUgxZNzWp4WqJw&#10;EciIhHdyJbJwyYdR3+jAg4+eQGHrOqzf2I/9uwchPPNDuEMKNLY40NkXQrrOhN0Hhgg01QiTI0qS&#10;omgi1Ryr06JtwI/2wQCijQoCLjvs69aT4qiCyZmLDIFuLREQd0iMXYcGEM6yZStSBMix6lyFlBcJ&#10;sqSWzOQcn/7GF/DzX/yEFLEO7fQM8c3bUeUsR2HVLFIpQsT60hxUmdNnm4eUrthN11jCr1NDYNpD&#10;+WAhWiPVlXyNcdn5FyA59BUodz2IUXK8LNCDzVUCL6miym0X4VvNlq2I+fhrgshHNquAta8N0nM/&#10;hY5UHhtjZN38/lo79OOrEQuV8KUvTm85TIFK3jUaJFUWIZCtrTUi7K9AMqVCiOqzqcNO9xGRUpfA&#10;S+DA6jhVZ0PVxlM8jm6Y1C8L4h+KEPiF5FD3rUB9vRJ+IkN2aleFjxMQWufD4GM73OTAOLYaOnsu&#10;TLYCSA89ycMPOgi0LeESIhYlUNsWkTLdTWKqGBpS7tFoHoqv/IqIlRTCA18iPMhBZVuGFC75fQJ0&#10;1hVtcywmBRuGNWOCaO1RmM2ziCwUUv4F6Kd3wD/Qh3h7EoWkJMNMfZ76CbzNAVKNMhhTBlgHeyDZ&#10;/wQvI9alHWbRw+gZg+EKtLUYsJSeoaHBgNpqGYSXX4LswdeQIiKZ6WvkgR5YPZo2H4Xg/K+vDaec&#10;/g7MG3ch0FeH2owQht0XoDv6VXy6tAx3Tf8I3zRfU+OC+MJPUUHESN/fx7enq+zvgo7u7YiLEa/T&#10;wBkUQL1yPfTrN8Jom0vqdQmK2HgrKXqNncpB9lmUESkov/BLqr8K3sUfSQmovggDqT3eNrsIN7EY&#10;lU56ELYNnJkqUG0vIPS2EQpr4UzIoaWGINMsQZU2D8qqHIQJla32MgLWXKqECuiJhfkeKxj4AAD/&#10;9ElEQVRqlVCalyLb7EAtFdCUuXfj/Xd9Erfe/Vn8JwFrsLcdH5h9H6nYO3Hb3Xfgls/ehdvvmMq7&#10;gpmT4qA6oTxetwln9v8nu975X2+T004oqQm7Ufq3ssnXYXajNBP2dtP9M3b9s7zpnq/fd4JsvBXh&#10;uJFNvs7fs7913uRjtzJwnbIQ77xvGd4xLRe3zFqKm+6ewkH1Z38AZHsfQW2LhRyKD+7xlbyriYUF&#10;lO9+EOJ9T0Ld0wVnSwTxcB5iaSmBjhMNbXrUNlsQIUYc8peQkzdBWvAhvkn1MlIKhp0XsalXg77d&#10;6xFP61BQPgOjQ1G0t9iRqlbyyDpZAvDGpA4n94xi26pWXD6+Gfu3DWPTyk48+chxpM88Ccn9L2N8&#10;+yqUnv8ZpEe+hfL7X6U03RjsDqKz2UrAYUCVah7vXjaSQ7YRgGTbTAiTcqltMSIxkIVrxQpkmoxQ&#10;pz1QDq6AKyDEN559EJlqC1S7Pof29hqs3UCqdagG3ePNqCUFGGWToggEAqTswg1VqOmycHBlW6dF&#10;COA85IzS9MyxRhX5lCLIzUsguPwzOAgQauu1aGwyIN3AyshM17OjQHQvgQE538EQajrMePVPVPCv&#10;f+5/8BRs5JPitWrYAkWwxEXIkd9DvqwCAQIQ5uTL7v8NVKo5BOhheMjvsS49qWk+/BkJHzvtaVbx&#10;ta+s21Wz+TjfKYU5cWe9D8FAHlxpBVrTZSh48M9wN3rJwf6MAzbb1szU2wnF3s+h9NJvodp0hL7/&#10;gKIrdM9TPyVl9hqBwM/gN86BdN8TvHyrHDm8a9jhLkZ7K6l6KgdPSIREjQaGINuJZv61kLFuSmOf&#10;y7toI7UmWB0FPCiFK1QGayuRuKSZVHYREY0yiI8+C797GVy9TbASObG78yA4+A0C8iIiK/mwr14D&#10;i4OUpH0xFOb55MNzoGWzXj0FKD34LSj8Gr4rjODkT3ggCkVrF8zST0NEYOZNG6A0LIR8fA/kpFir&#10;B9MQ+ZUwk3KXXfoZH1uPOWfAuvUwKehfkBqvQOmp76OaMKL4yssoOfl9REgVsuD81o4G5FD7Fux9&#10;DMlgAcR7H+Dbi/qCS0hpLoW9r5PPoLdnQ+is1ZD4s2KsxYq1w0k0GqZwJZtHgMfKPbN+OR+jZT0S&#10;bOhFePz7qNzxEEKDbdCn4zyuduml38HXXY+yMz+Fce0OBOlZHAkljHwbUyEk5oVIt1M5eoug7OqE&#10;dO1BtI5GUHjux6jo7IU07UOFYT40SRPkm06ji9q5g8hRxZqDEJ1+AYIzL0DRFMXHPvUR3GRwEOsj&#10;eZylBlvX4YI3XgmRej4cMWIqugWQWZYht3QKlubdBXnlQpitJaRMC68FjXAUQaCZBxk1DplpEdSm&#10;XCTYRrSSxZi1bAZu//QHcPv0u3Fv0VJMK8nBbVPuICX7Wbz3s/fg9jun/RtYr7PJDpzZjdJM2OSy&#10;4nbduX/LJrpcJ+xGaSbsTfe8wfH/Fpt4htftTfdkRmn+VYD1vVMX4T1TF+PdLCTn9CV4//TZaHrw&#10;2p6r6s8Ta975AMQHn4Dm6Jfg27AJxn33w9cahGnddji76qAmFcTYdf3yeqSS5cg2aREippwiZRiM&#10;VcDhKSKwlKDh4D6+J2lflwOKU99GLjn3niYNGur0aG2yoJGcu/TAk6jPqPjm52ODMWxZ3Yjju0Zw&#10;YMsA9mzux3kC189f3I3Vlz+HFYePoPnoJWjJ2ZVvvITO7iSiRx7AwPFTaFnZC93hzyFOwNPabkU0&#10;XIRkkw6NBFpBAr7qBg0pRgHPo+jk1wj8xPATADU1KJBuMkFcuQBtrR50fvGn+MKXruCJL5+D6+jj&#10;0G88yJc/1JD6CCTl6CIn5WvUwBYX8slJSQLrtqEgqVA1UkQsqkkVN3Y7kGrUkdq4yGOT17eakMoq&#10;6d4mAhsdHAERtuztwdjGWuw82o/LDx3lZd8zXI31W3vgjQjRzrYkI/UZrVXx9aBy5zLILUvgCJbA&#10;NdrPuzaTXXHU94RJOJRASeBjiZaRuCglAqGHqzHOQZU5afmOS3AMtND3RX4eC4Qg2PsFvgk63xuW&#10;6oUtoVKOroG7K8s3Uyi5/3eQrDvBl16oV66C070EZsoD2zbO2NnEu/3Z+dl0BYx9fbBYF1H5SHmk&#10;I601lwCkCmLFLHiHe6E4/BSPcOckxW1u9PE8BcKlpABZtCcZJzqyfV+g318j9VkBK4GwxzoPqtV7&#10;YB0eRj0pzwgp2KrRjSScRBANrEbF7kcI5H4LeXsWFZZ58IbyUGVZQM8vhFE3A5J9X4To+Lfhsy2F&#10;TX4nV79sT1v2PMqODshUs6DavBv+YB5hQA4MBC5GbyGVbzE8rXEOcHE/gSelrwnM4zPZ2RKq4vMv&#10;w+6ncibymKL26xroRF+NEG2ZSiSJIPoo76HVKyCtTaGACETJpd/D31EDXVsTkkklmluIWJGirxnu&#10;QPnFV1DywGvIOOei9Mrv+b1Y2YiOfge6gR7I9z6E0suvoKJ3OR+fZu8cC2TBvlmd1dVI4Wj0QH7g&#10;IVRR3iWrN0PS2YIIvWOBtIw/l7IpBeGqndAQcJp2nSM1bSZBOZOXha/NAdXxr8NLbSrbqOcbRrAQ&#10;m4GUHB/6yPtwUy0xgCChdogyXKFeQI1RiwSxJhtVUqU5BwpbHipUi7Ao5zNQ6XKg0i6D0VJADVgG&#10;d1yKKlcBZM48SI0LoXcQG/KwnWzEqG8Loam7Gu+f+imoAhZSqp/E++5hivUevPeOKbjtrhn/Btbr&#10;7M0O/O8ouevS/iM2AVBvB6j+u+75j9ib7vn6ff9VgPVd0xbjXQSsDFTfc89MfEZh54792C9JWW48&#10;BPfOE1g9ZIPswvNQHHoa6vWH+L6Z0UFyqMw5vT7Gx8Zxcsh5ZOLl2LilAdFUBQGsEImUBJlsJQGo&#10;ArFN69FNAMHGBhtiZWis1/H1n9VxBTZt7UJiw2YMkepasTyJ9atqcebgSlw4ug6nDq7G/ed24sHz&#10;u3Hy8mkU0D1z6J4Xz+3Gru1DaK01YzFdc3WvB42rR8iBvcqdTYYFuidnKTzzE+jWb4OZnKeHlKuH&#10;lDTboYbtWuXsbSeQuYKV69No63XB3deCweEwvvzVM9A98goeefwwTp1fD8v+h5Co0xFhN5DKNGHl&#10;6ghMey+TIsxHoJ4BnhRRAtAS5SzkiqYgScAaSikRZxunk6MuGVx7bZyubz3kx74J0+aDiJMqD1er&#10;kGk2IV6v5vuzHj27lZc/G/tKkKrxRSowuqoamUYjqeQqUliVUDP1zbpsCbwS5ND5dakuBNsfxgLR&#10;Z/maRCUpNsOOYxAc+z4fG2T1xJywpqcDtr46HgTC5lvG1VfGNZ+Ok9MmEhUIl8BOyqfswm+4ghKe&#10;e5GUuAfV9Hzy4TVQNsQhMSyAwVcEI1/vmIPKtB2VW85CvecRSA8+CS8JGw09s47uIdUvRIlsGpU5&#10;gSQpJ2lbOwSHn4Z4+TaISUExcHOQ4nMHBYhEpahNCKE6/EUeps/cFEdV7zCCjmX8GVg7K77wCpQj&#10;6zk4Kgg8AtEiyMzzyG8vhCG8DEVHvgn9UB90CT0MdQFU+SohFN+H0pI7SS3nwm1ayMtKuO1BCDcc&#10;Q+m+r8CSNEB8+Jukgp9E5drtsFhmIkRgFIyLYGnLkoL8PQwbDnDiYd56CGUHnoKSQItN4DJ0t8KV&#10;scBWbUY1qWvV+uNQbjgF0/gmNFCZue3LuEqW7f4c1cWzBPQL4fQKkakzwN+WQGNvmEeb8mzegzQp&#10;7aZsFSwb9qH8/G9QceAr0K9ciyDhFyNBYlLC7izrgiYVzja9fwCw7zoN2aGnoNpzAdrOhmvkiL2X&#10;F3+PssoPQTa8HIEaCV+32jLkgvDUD1F1+jnYV61H1faLKB/bg/KTP4ArRO24RozaGgVa9+3m4Fpd&#10;p6H3WIFPsm3jDLZ8emm0VFHElokNsqnIZp8ADqpsb1IBhSUX/kQVjI4ymOwlkCsXIEYgbCN2UaGb&#10;jzLNHOiokstVs2F05ZNiVZOUr0B1ygBfQIGPT/0ozGELbv30h3E76wa+awpuuXsGbrmHRa351wLW&#10;yQ6U2Y3S/Fds4lrXg+P1Nvm+bzft/4v2X33Oyeddfy4H5amvgzK1uTel5ROS/nJsouwnQH1y2ndM&#10;WYh33LcQt0yZjfxtX8AFAlT2ke35HDpbLZAe/xYx5d+ivVmP5rTo2obcJ5+Hko5PhEsrvfwSUgN1&#10;8I4OkTK7TOrRjeYOIxpbSCU2kDojpeXZtAMDtSUoIyXSkiEFW6dFKwFRb5sF69bWonswhUxMArMh&#10;Fw21JuzY2IbN481Y1x3ChWMb8djV/fCSujReffEaSJCtufQA7Be+jeO7+zD/nnejsHAKxOoCFBP7&#10;ZyEXU0kR3VuJdKOKHIQKS78KhN2L0TsURj0R8ExKjNKrv0BdVk7A3oTR8WokG63QbTqGDRsy6Oy0&#10;QX7wKaQa9HDvOYUUm6nc78PAsJ/vYZpqNcOVEMMRr0CcHJHEsAgi7QIi7/n0m5xUcQXkusVQGJai&#10;tsOFQESAIyeHUE1EQ9i1Cr4Q2+xDhyApsJp2AxyRcpy7fAi/feVlAmwxCkrvglq3BLv29KGRFIU9&#10;IITang8XqTtrWIjyoQ0w9XUhmtXC41yKkvI7UaCZhVi7GXFSqjUNVdD3dpGTfolP/BFe+hWpZCO8&#10;KS0f8kpSnr0EjIMdHoS8BVBsvQCrK4cH4XcHC9HYWIV6qnNPVxPivjz43MtQWyum8+UwBQiAw+WQ&#10;kwBRefL52mbNmn3Q7X2QFG0hBPo5KLWzIBEsz3mIZlSI16hh9ZVBZ5oDe40BswWfQQmpXQcRnWpG&#10;IvzlPBaxboRICAGp00HK25KHUFgG1fgeqDadhH7DQcgHlsMZEsBY5+SbyevZOGqwAJXepVB4F8Jk&#10;nQnp+oPQbjkOnXkJDEkHDCwQkM8OTcgIwaVfkgI/xpWfenwnPAT45We+CYvuXmgtC1F27HtoSAug&#10;PvQYwp0JCA49CT+pdG9cDPGJ70Cw73FSqvmo7B0gpS3hJEB0+fc8nnPZ1T+Rwv0zgoN9UPGQhC9x&#10;clO17hBs7gpY1HNhUs9GikhHrCfF64Vtql917kd8uY+crVu+8GuUX3gZscE6xImYKjJuGMPFKNv5&#10;CNQJIlYJBZSkOEVEBkrO/gqRNg/MXTUcUA0rhmBZ0U8KnYjC/S/DZrmThyXUOagd2pbAmjVDMroC&#10;8tYaqDsaeWxhL6lkb6MblQNj1K5fRMe6bvQRSc3WVKK9z4/PTL0PNwUZ66GXo5Easo9UqCdCrI7Y&#10;QbC6Ch7KlMFTApNXALl2CUyOYtg8ZfCQmmVs0EkvSIVxAWTGJQhklNDZcuglUMNozkM8oaZKLoXS&#10;WApPzIoP3vkxvP+uu3HrXffh5rtn4eZ75uC9/wbWN9nk+94o7cTx/z/b9WXyt2zyef8dwMr+/076&#10;/62zFuGTJVJoPn8NVA88eAWx8eWob7KgtjuCKlJY/p1HEVs+xCewMGCbbEwJKQ59mS+XiDV6UVdv&#10;QA0BWoIUmH/FAIrI2STGOkj9/Jh3q4nP/hQp6yyoTnwZ0ou/RAuxZcGJH6GtyYrmBitam+zobQ9g&#10;RW8Cay5cRc9QC574wnk8eGEnlly5dk/Phe9hKX0nHnwBzv2fQ9BJishRjtL2MWjJEfZ1UB7a7Dyw&#10;Q+XhpyBeTwrUV4Wyyz8lkkDKs5HAh5QYG0NTkRrv3jyE9eNx2EhNREPlCBPg9Yz4UH7o66htM0O5&#10;6QRqe2PoXVnPVUKivxZBIgLVDQZ0DofQ1ONBlTkXYs0izFz6MczJ/xSP7iZSL0SW7c+pIkXlLkOp&#10;bDaaegMIZ5w4+PRTOHSoC14qLzeBoy4s5eX/7He+AZFiDuJpLTZubkVbhw+rRvyQHHka/gyb6auD&#10;pLkW+Vsvk/K6Qr9/EWLxXWjvIgdMeWcTdNgEraY2G2r3HOB71fas7CB1+Htotpwj9alGnJQyq6dE&#10;jKlEBf2/EvaWBAyrNvAYwXpSnNX0HSeHnvcYOf/Lr0C9eidKTv4QgZgQzmA5VzPZJhOUpCgV+gWk&#10;PMt5eScSBLj0mzJSjErLUthDQrgC5UikqnioSDYOrXLkQVB1J4oJDHyxMj7ZykOgG0lWQXHgi7A1&#10;J0nwqHmXKQuW74tQ3V38HcpO/RgOP/lgIiNsco6GQL3KQfdIEoCTAjeQvxYT6XN6F5OS/zOqdl9F&#10;+ZHnoCdBpVVMp/b7R7reD3mbLT//S6hXbEXlrkuQrTsOd3MQkWoZUgkBBGd/AvGp51F0+Q88PnY0&#10;nI/yY9+BanQEFlLY2tY0TF0t8BN2VGy5DKuJVG5USGRJQvd4FWVEZlgISva+SPY/BdHpn/CgGqzb&#10;nH2zQCbepI6Dsr6zCbX1eqQDhQgMd8EW0aDkddKaR8BnssyDlm0YERNDH5FAfvwbqKoJQc6WKe29&#10;COHBJ6BojKFyz2V+nuDiy/y+pVTf4vEd8DvnwEWEJcom9RK5KV++isrk6xCs3gjB+RdR/uAf+HIo&#10;HqeYLEl13tBiRlVQC3t7Bu+7/R24aeuOTtQRsA4ur0ZZxXQE4goef9PmF0LvJCANimHxkRRvsaGl&#10;x4tYWoUgWx9FFW0Ol5EjcWBgRRJq0zI+047tL1jfYKPGYkBXewQVlQvhjxqxMH8Rbvnkp3DrndM4&#10;sL6HBy7/N7BOtsn3vVHaia7Qf6Q79P9G+1vPydrJW9p15TX5PH69fwJYJ65xC4HqzdNmIW/gIB75&#10;Bffr0O84g77+CAx7HkAjOdcUgUg7qcucJ4Gq5ra/AlfZqWcRIcfJtihbOehDTY0WzSyofYsRIVI2&#10;DnqBWXcXS2vZeJB3YbFF8sFt+yE5+QMYdl3B2IZu1JMSC3rFiIUU2L6hA8f3r8TZ4xtx4shGNDWF&#10;sG9zF99MnW08XXblT3wcynvlhzh9cAU2jbegrHQaBCObkPCXILRlDypXbIfDOhdlw2v43pIy8VQ0&#10;ksLQbD2OxiYzqimfjv4uPktTM7Qapad+horlu1DVPYyOoSjStXKe17r6Sth6WiDd8TBK6RkaVvbA&#10;7Rehhgj7KlLbTe1O1BIpkBGozl78MRQKp6FQPAP5slmkcl1cIaaaHQTUKXT0x3D10QPYf2QV/PvP&#10;Q7TnC9Ct3wUNWd7Jn/Hyf+673+AKe+vmRuze2Y0kAQnrZhcPrIdg/AiWtY6gaGAcBucSxEj9s/FT&#10;X1SGxmYzmrs9EEinIhwohW3HcYhHd/PuQXXIybvu2axsp41NLHIiRUDHYil7EkIqC1KTpF4d/W08&#10;EHuAyontwuKLiCE88FVIDj2NqrZWvuVYKwG7nxx9LZGBGAkZO4v0pJ7DJ1mxLktVXw8qCezkrmXI&#10;q7gX6SYj0kQSHLZCvkGBzVvK1z7rYxU8b5F4OZwEqiwkYC0pV521APnU1oymxYg0uKHfdRkByhPv&#10;MnUt5LuOKUnNmkNlMAaKoXbmwBoqgompyJFV0I+vgmG0H5KxTTDH5QSqC6HUL4LckIOi8rshq5oF&#10;T8bKx5f149vgJ7UuZsBHedeqpqMmTSJroBf6TABO8wyeTrpyEyR7HoOV0tqCJVCzrQcjQiiOPo2B&#10;FnomH6lr2yIEXEthG10Fe18f79GpGtnA64c9p/TMT9CUsfCN50NdzdATEKpXboF07+Movvhr9GQV&#10;8DcnoB0Y5j0HqrF1pCB/yXtNzSEZEi0eVLcGCLsCSLeG+a5HGrbzT2czgp0eiPZ/iUBZRqaCdHA5&#10;htbVIlJrhDuqJPGogJvISYTIQxkRT5VnEeEd4aFjFs+fMVBAyvl5ePcfQzQhgp/Imc6ZC4MrHx/4&#10;8G24KRSrhMNVjvoWBzEoAUn1KlTqlsDoKoHRw+JLFsFfrSTlWsq7aOpabXR8IVykVqucyyAl5lWp&#10;XoBUrQ79o1FkG8xUwYVYu7Ydhw+sQSSmhMUpQ0lFCd732TsIWKfjvXezHUEISF8HVmbMMf4bWP9y&#10;338D642fk5XLW9n15TX5PH69twusRPr4+fQ3+439zc6/Zfpi3Dx9Hj5RUIoScrrs88RjF5Bdswra&#10;Y99AfM0aWHaeQ8mV12BsuNbVJKQX3bLtLAdJPnOUvvUnvsHH48SHvwXHhn0YYUtbau1oiBaiuS8C&#10;9/DgX8CYFKfwzPPIEmkV7H4YnuY4jF1dUG4+i+WDEaxbXY99O/uxZW0rVvSncOn0NnS3xeByKSBW&#10;FGFJ7nSIBfNQ8CVg1ZZVSJ/9ClYe2Au/owJLc+5BpbYIteMjWOLxwhJUQKpZgOKj30VLUgr9kS/D&#10;6SxFCynxug0rYaqPo+jk9xD2FBFwO9HfG8aWTR2ovPoLrDu1g8+krTj7AyRqVWgg1Vh74BhaR9uI&#10;zXsxvDyN0ZUpdHX5MDySQDMBaJSUoNlBoJ5Qo0wyCwuE9+GO+R9EUeVcxOrYDGAPtu4eQDBKZD6m&#10;5jOQ4xlyhMECRLJs32gxfvqzH/N6eO3Pf0aYnlFMxMM+OAbNyu2wsbWTRgYiFXAlSLGRyuzp1PAN&#10;BWoTJUiPtqOJ7fG6bT1qdh2C4cRXoN5xFZJLL/Mx50RGgZpmO7x+CZIJFVz+MhhIJSlD17Y4M9hy&#10;SI0VI0iO1THQzgM+pGrV0K7bD/3wSh7gQMwUa1gEt7MEmYSSx/YNE3j5oxWQDYxBsush5H8epEyX&#10;kYIsIF+rANsIPUlpPXYqG7aNJ5Ew1Y7zEK7bxxWbdP0xxCLkn0lVJgjUAgTmgqPPwUP+uCJTDdGB&#10;r6Bi6xWUXP4TpEPjKNv5EAz+Imi8hbAQuLriIiRYBLBIGZymewnQXuXXNTrnQrT1Isqp/ssPfxli&#10;5SwiAaT8bOTnkyGI1xzl7bL80u+4UrN1t6CGyF2GxSqm72hUDA/hAgMe2fpD0OpnQ2+n8qf7Br3L&#10;UP7In5ANEUmw5KD8AF3/5HOwkApPkNJWHH/mjfdDTMTTG1IjtmkPuodbkHQK0JwyQHPgSRKBBjSm&#10;JdfGRen5GBhzFdsYho+UsXTTeTR1BZFscKG+KwqrrwqJGg+RuQScVPaxVjNUp56Brc4ClVcCbUCF&#10;ZFsU6oQRJlKxrqgavSNZjKxqRDRpQO7BH5CwLETPqjhEG06j/Pj3rt0vvASSRDlsRLLYloZueu4I&#10;tSUXEazb3v8e3JQlJur0ytDW6obFWgSLq5SYXTFJYB2P76knBVppy0WVpxhi0xJYYhJIjUt596/O&#10;Vcx3S7CHhdA68iltAVWyHANDCZjNhejsCPB1U1XmYqhcKvznvXfilnum4j0Eru+5cyZuv3sGbrtn&#10;Dt5zD3NsbLcbFsWGLWdgjo05tL9lkxzj/yGbcMqTjRGAGzrx19Nf//v1dv31JtuN0k+2G50zYf9I&#10;2v8Juz4/1xtLMzEh6fpz/5Zdf423a5PPY3bz1Hlvae8j0nfr1EVUzwvxzmlL8K5peXj3fTm4bXoB&#10;PrWsCMWHvoqv/ugXPBiEbvMR7hCkZ36A3u4I8s/+ljuH0nMvQmvIhTvlhJIcBUsjeL2rKzDUBXNr&#10;lgC0n+8Ys4wcq3HzSd7NKidg4IBKVkzGADhKbFlHzmhxwaf5Jhg5Rfdg0yYChVoTegm0xgcy6K73&#10;4vCOYZzZP45HLuzAqiuf585PTk6gf99+zP7ITbA+/GPMJyWwiwiwRrEMU2d+HAsWfxYmyqfPngd7&#10;Wwp1jDDvvgTZ+Z+i6MrLSEcEyKRIiW68jGJNLjn3Y4gfPI4gqdaWnhC6h2qw9dxx5FNeg90Z6Fes&#10;R6I7jup6Cx44O4ZSysOW3T1o6HQinFaSs2O9XhokqlUY7A2isdZATrkKaQKhjh4vNmxpJmtBa7cP&#10;jR0exGr0cAZl5GNKEUzLYfIVwU7qr0w5ByXCO2FMmXDy8fP4KYfXax9pzIZsWorWDjsRfT2ypExj&#10;CQVa6+le48O8XDWHn4QzpIR6y0kYsn4e+D26djXK7v8j7wouoPo6RWQhlTIjQU6aBfRgoGH3F5LS&#10;K+O7rbQ0s83SI3zjeQuRDTWpQg/l0WxfCOHlX8BMBEi39xHoxsb5bjhZUvRsWQ0LJGGg8k7Va1Fa&#10;U8NJmuDYd2GNy1BPoJpuMKKKVLKBfGwqrkA4JoW33gjraA9sXWnYmnx8L1EbgVYwJEIkIEa41ozy&#10;oU0oOfRN6GJOqCTTiAgl4GUhax1z4KqzI1RvhZuu5SCfbaZ6rSQgKh8ahSqlhNY+Dd42JzQtSZQ8&#10;8FtSc19ElU8AU6AMoj2P8y0AG6j+Sq7+AWWXfo+yy7+EuPJuHuGoiequkQA+wcaoh7tQdvZnMCnv&#10;gUI+AxEiC9XBHJTe/yJqQ7loJBLS1aRHHSlnd2M17BsPcxIz0UNT/OAf4aC2rtt3FXEiI10pahue&#10;Mj5XQXjh1ximNl83vhqqA19CyYN/hjRkQolNCpUtD4Lxg1B6q/juajbCNHe4Cr6kDqkOLzx1Juio&#10;LSlXbYJt4w54smbCNDEy/TGYkhr4qX2yyFzGuBrrN7WgvdPHtzllvTIZKsPlAyEC2vJr8yQuvoSq&#10;lIMPDwTY7Oa0DMaYAApPHpGXAnyYhTTsGgjCG5ZjcCCKlnY3V6xu1hVM7NBHFcCmbxt95Xx2cCCr&#10;oQfIR5UljyqCGpi7BF62/pWYWpVhCdJU+aE4NcCABM3tnmu7B4QEpHrLoCTVukichw9MvRMfnTUD&#10;H5kxAzffdQ9uu28mKVe2BRdzfuQEyW4hJXu9I/zfsBs66P9FYJ1sf+/c64//T9v1+bneWJr/08A6&#10;Oe31dvN9pGDfwm65bynV8yLcMmMJbp6xCDffOwO33HE35vUcRdW+L+GH33+WO/CHH7sC3dq9PP6s&#10;/9Aj6O5NQrvhANR77+djUmysTb9yC5/0MQGWgZE+JBIVqKmrgpycQyUp3fZ6DdLEyCd3GbOx1Wb6&#10;vTpWSmRVCDs55JziO7G0+C5610gxVWtQIZ2NzRvasXZlA44eWImmrAOjPVF86dGDfDw1deoLCB19&#10;DMvoWq2rVyBz/BGc396KxeSkTj9wGiLJEkyd+p+w77kAXXMjqklxVAk+gxa2RMaby7vjdJtPQEPg&#10;4+1pgG/zTtRlhHytZEM3A0o9muso35dfQajWSUpLjXCziz9HTa0G3pXjqLjwK+4XYjUaZJpMCGU0&#10;WL6mFhs2NKG/J4iOVgfWr6uDTDYdy1en0UtAFSdwqWm1IUbnRQgMo41WaJwFCGZJuRLAFVTcix17&#10;1+Dot3+JA88Dh775c5w5vQM/fOE5Xi966zIedCEQqUA6qyX1I0Y0QkBI12kgZcVm1rIyZl29xs2H&#10;kfME1R9b/K9bhEhMgfqDJzj4SnY8BqdbirIVpGYHBhEM5kI1vgVeFoTBlQtlzwDkVDZBcqoOEhfp&#10;NhPk5kUwkj/MUBnJdz4Kdf8KyHsGSfXNJ9D+M+rrtHz9qcVViERWTX9XoEA2C5Uja1Gxcges7iJS&#10;2OUoPvwVJGvZhtoKlKlmQuLPh7VaDtmK1VB0E2Cv3U5q93OIEdjHCKTKiQixyTzKpA9yFve2PkvP&#10;LUEoLEDFqe9wQCh94A+kJI9wUA7XyKCo80Fw8pvQBxaSclvGu3Z5NyyVj2J0HHIC7tomLZTje1B8&#10;5c8I7r0A+YWfInD0cxhbWY8oKcemNiO6Go2ora6E17f02rWd01BN5ew1zaO28CokB78EP7Untuev&#10;8dDnMdBh5Ts1RaleZGdfQPmVV99o96VnX0QVgW1zsgL641+A4NyvEerrgqu3m4OrY9NRDDRo0dGo&#10;R4jUL4vDYPaVUT41XPlXUxkFahzQd3ZCQ2XvjJGiJzB2ZXTw1piRbHIiTW3UQ8p0YHkNItVMxYZ4&#10;2Vldi6FdtQUZajNBKjvt2p0ovPA7ZIlYstjGpkOPIpEsQcC3DAUP/xE11BbVgSIiLUp4M1JSvkaU&#10;VE7FBz98O26yEAN0B8Xo7vajrdPLJzGxxu+hB9cTcGqs+ahuNCFMv/niBLTEYnT0mycs4cyzo9eP&#10;ZEaNQFQKI6lTvaUAKjZTkUB63bYOVJoWwUtsRu0WwhzVosqtgNFvgCVgxH9OuxfvuetO3D59NjlC&#10;tnE0OcR/A+tbG7vv6zZxv7c6d/Kx/w27Pj/XG0vzfxRYWZpJ5TX5PGYTIQlvZLfMyMfN05fh1hkL&#10;8H4igIu2PIm2r7yKTafP4Nlnv8md98OPXoJvqA9NNZVIb1jPFY5n90WuEvXt7XBZlqGrQU2K9M8Q&#10;n3rhmtO49AfYV6xCxfGv08sqgHeggy9mZxM1nCvWvdEVxpxRYzAfAW8JGljEoxYj4uSMZy/4AO6Z&#10;eTsMRFQ1pGjyBFOwcOmnsHvPMLHsLohFM5Bz4pcovfIaJFd+hxwCOMeFH0J/6Sc4va0NK0bqUbt6&#10;HAd3DOHkIWL9VfmwaBZDTEqg+OrvYSUVXXr+ZbSsHiCQ1sGmnw9l1VxUbDwL8cGnkK4W8aD5te1m&#10;tI8msGJ5iD+vef1++Aa7ebzcYF8Dwn11RBi+CvWpr6GhRo5MoxkjBJoMXNnWk52DEYyvrUWCQCwW&#10;k6Gn10cKge1yY0H/WBzpVgsidXoECLS1AQFCrVYCcSmC9JvJJ+Hl/1afqw+dQCOBcnO7nUdRYjOu&#10;U6Qsasmx1o11Y2jrSk6EJsp6wsov/xGavQ8htnIEKRIWDIjcF7+PkTYzjGe/zkPdudqiMKwYh2jH&#10;ZQj2P0oqdSmpQC18BH4+UvCumJgAVgCNeSlq6FmDbVkIL/4cJv1sekYTKblfI031mKFz2J6tEQKf&#10;OJUZW8oUaHCgcmwLTA62lLEQ0tW7+EQjZ1wMiXURCgiY9QQktmgR5AQulUNjPI/BYCFCHTFI9nwO&#10;8l33w0/P6kqqoO1sJ6UvgCHjhODIN1C2+QKq2FZp/iLy00sh3ngKmp52SHZfgMJ8B4q+cA1UlSNj&#10;nFDJ91wl8J+DiiPPQLbtCgH3r7GUzUjeeIgTJ0ZKDOopJKKI+HlKYDMuhGjTKSh3P4CiB/5MRK0W&#10;lWeehts4G2bLYqSTQsgPfQ6S08+juUEHR1MQsjM/JFJQAHdLgpMdtj40lFaRoqT21NmAGIFmMFx5&#10;bf9Wez5iYSIhRFYD/hKYHfkwuQog1y+6psKTWhh6e6A++AUodlyFN66B9PizROYsSLQ64c0aEKjW&#10;oabZQ+3UhNYWFypPf4/PJRDS8/jovt6kEhEC1WS9iQShhEBZgaYuIpC1SnQPB1HboEcLqd/a5V28&#10;p6mlQQN9tRha51SIz/yAiBABLdX9x9lyGz81CF+cKpiUageBa3WDCQECSjVVcKV5GdQElu19AbTR&#10;MbtHwKdIe0NSVGf1GFmV4RFCYpShLLHLWnqBnH4RNQw5H5sIpwhIbcuIceqh85VCasqBys7ioYpQ&#10;pcnD0ioZbp96LzmwWXjXvbOuOcsJYOXdwWzPSwKRqcwZMuc42d7sKP8rdkOH/BZ2o/Pfrt3oehN2&#10;o/RvZRNjiRPAfqPrvR27/rqTj71xbUZyrks7Od3fs8nn/bPnTrYbpZ+wN4+j3vj8Cbt16jK8+x5K&#10;O2Uxt/fcy4Lqs9i/S/DuqYvw/nnLcMs9d2H+sRfx6rUtVd74XH3wPClJemfaE3yikYmcDdt3UnXs&#10;GUgJJNk6Sf3GI5Cf/T6KyGFEVwxyBdqYKEM7sdrQlu2kHoCkfwnqm83Q7nsAmgNfvAaqlM7f34bq&#10;zgi6Os1oJcXgr3fwUHB6UlQz530Id02/HXfP/k/cMft2fGbKregYqkGZSYp5iz6MnOqGN8CCTRwS&#10;3v8n5NC35OqrEDIFevI7cHvVkB9+BB5zIerbItfW11I+88lEBARj/X64rXnwuYqwemUCI/1OWFas&#10;gZWc3cDyCJKktlXkwJy7T3OV4/MUIUSgU08koOjMi3z8i6myODmraLWS1IQFY6uz6B+NI0tOLttk&#10;xfDyJAc8Nzn7WFKBobEYMi1mRLMavhQnVK+j59YTsAihdRMQrNiC+bu+xsv/5VcBW10QYsV9XC16&#10;WQzhRgP8rCu13YEMqcDqSCliKSVGCajryKkOt1n4GHAOqZpgWwzh4Xa+vpj1LEyUFzNWXwywGPBW&#10;nPsFgTCLruSncrKitduCys3HYHcsgiFYBDOpUqMnh4RCCRxRIQykVNMpEY8J7PcL0E7+0NzcAK2j&#10;BF1depRefhWRICl+PwGcp5iAq4hvAO8hAAwQIBdf+Q2SaT2SCQEp4RNwtMdhH+6GYsNBKE33wULP&#10;ZQrkk5p+jZ7fxrtQy87/hveMlF38FV07D/qkGYJjz/FQe9XUdkzuHALcixCFFBAdeQLlZ38M36at&#10;HDxZ3VWt3U3AMIPPNp4oA1Z/poz+Wo+F9OMoGz8MU8VnqG1/jxMpNRGL5lY/agho2P6uSSIHNUQu&#10;GACyTeI9rqXwdSTQyHoLfOWccOnMi5FKSRAlMlF28UXoe9sQIjIhuPhLlJ/6Mb9v5aq9CNc5SNmW&#10;8AAaLUSmehpV0O29CvG+L3PgdXpZQKMyqK1LiGDmw0FKMkJ45Y6IUbX5FAlCAuaAhNqCCmnCJumB&#10;L8BF7cJLRNEdV6Kuw0MgmSR8ciLRnYTHsRCCw9/mgBquYctOqd00GKk+pbDSNfk31anRNgeF538B&#10;8dmfQ3bgK8glItLI3oNwMVSb98HW34h0k57aQwk+9NH34SaDuxhCYqXtXb5rgEmNQaxfCCmBqorA&#10;lXUDs4gnNYTiSRb5xCfks9BWbWxEikB45foGuChNZ3+AWzhRhYHRakQJVP1RJV/vaqBGZI+KITUs&#10;IgXMxmGVqK+1odxqJhC9F+9iG58TgL5JsXIHP6HMmDO89v//PwPrZAV2vWL9R+z6604+9v86sE6U&#10;G1fLLB0vy3m4ZTqdR8dun7kUt0+big9NuwMFJ54nL35t5qmNXhgW5zUSr0IkKudh47IEBExxMidc&#10;RsDVvnIQTZ0EEOPE+h94jTsL7eEnEe6tg/TMd1CTlKA2q4D4xDfgci1BgN6JJDmkmlg5BOeuORf5&#10;zocRI4cd2rQWqkNXsapbh8iu3QgPtEKtXgC7vZwIcBh3T38flpROwewln8JdS6bAseUgio8/h9m6&#10;KhRf/MMbTnLCWB7dRx5HaGwt4tsP4fzuAaxf3YRta7JQrDvOozxt2b8Sq4mZd7XaEbQtgv3w56Ei&#10;p1afqYBh9yVSIq/COdQFDzm2dBM5qnFS3+S4rBkHujvMPBxfPamxRKScRwbqHfQT2TYgXafl46ds&#10;NnCMCHlHL/mKniCGCWhNtnxs2d0BgyMX5VWzoPcWw5dRwp9VEyE38C5PpioKGprw4M95VeD4E4+T&#10;Ayym8jfx7mc/qd76NheytRpUye+G6iQ5vsfBFWuQgKyz04NMtRrZFf1oiIqQJcBPxCoQ8uYgScTC&#10;SMSIlREDVK6c2Dcrs0t/gLh3NQ/5Wt9mIBUVg3LnZT7W6qS6jHd5YOpt4oEf3HS9tg4jlj7F4tce&#10;hj9QhmhAjLo28qu+Atja4rDWOHng/kSjDkrtDHiGOggAZdzYmlUGJt11JqiHSFUzleZYDOmJa2BW&#10;sfU8zAQQWk8h9PYFKD/3K55HMRGy6ngxgp48lJ4iBUiAZ+ztgJkUtonUpJ6AxhouhZLETrDZhspt&#10;F3jsY/nqAyi78kciX7+HjNSxcv0BPimn/OR3YWsOwxXMR9npFxCKliIZKYbi8NPoj+a9QcJMu6+Q&#10;KlfDFy6HwTyH2tdLiDeFEWdKz1sKrWkpgj4x1YkB3qAITspLmFS6lJR1W62MSIAI3a0GeCzzESNV&#10;zsdY6bryQ19FioiWqz6I0pJPopHIgerwE5CT+hRdfAVmqkcDKXkf1YGFiAyLIW0lciY7+GU+5KIc&#10;WUNkgvJEAs7OdiWiOjJHpPAQcHoov5luN4+F30hYVTcUQ9nZH/Bu3BCRMC9dU0jEWEVERO3Oh5uI&#10;jIMUvjtFyjklwGCXDvXxcsQD5UQ0N8DREoe6tZoHVPFSGWUaFHA3+/HRjxGwtvSF0dgTQt9wHH3U&#10;0BOE1lm6Oeu+NRGTUhJz3banFykqoGhKTQ3FwbtynGEJVBZiSO4iqC05cAQE9KAl6BmKYmy8Fq3t&#10;Pr7Thd5SiFQdm8Is4azSTsDs9EiwfLgGd+cW4/b7ZpN6mEeKlSlU5twYsDJnxxzshDG19ma73mH+&#10;V2yyU/57dqPz367d6HoTdqP0b2UcFCbsBtd6u/ZX15107P9lYGW/8TRkt0ybRWA6B++8+z7cNnMe&#10;bqW/PzB3Ed41ZQamBEj1bTgD/PG33JG7A4XIfZIctY8pTAM5RlJHpCoq9n0B6kNfRC5j0kc/j8D+&#10;B3k3Yw694Kw7ljvnK79DZ4sG7SwIQU8aoeW95LyeI4VSwEPNBSIiNGQrIT72fag3HYHy4JfQ16XB&#10;ki8Cw90GehfjaGlSIR4XoaneiPHRDDaubcOMGR8itSDEnEWfRm7eHVg8uBvigAlTypeh4Mjz0BJQ&#10;MwXKAYO+mzdsRtmxF3D04kk8dngE6gd+h03DpFZf79ZbnspH27oBcuxV5Ky/wZ9p/agbtSON5GQF&#10;iNHzKjcdQwmlZ2EbDeQ8BUe+jXRgAZGIPyMyPkKA78QaItp9g2HeFdvZ50IzAW5Toxq9AyFkSFmY&#10;sgG0dLrRT36CLeGJk5+JEkEPdUYRo7L1Z6vgZuN1CRkk+z8Ph2MZEfS/bHR+6vx+pFuvKVsbOVZZ&#10;ZzfsXc3wdNTwMTjlmWdQ0+blQSzYZDDT1kNI+nLhXb8Z1uEVsI+shPLQlzlYsZ4F7/hqmIeG4Bgb&#10;I6UrhnZsK/xhLeSnn4dyw0mIyOGb9TO5QsnUCFDZ3Uu+rxzekR6+TZnVncvnkbDlFmyZTDRahkIC&#10;meYWLXT6xUSayiA8/0Po+zvhJAUaSSmg8RRAlLAjlCDAsy4l0SGDcdValPWtQV1aS2Utho8AjQF8&#10;ojONwU4HrFk/Kb1XYGiOw0/tUHjqRyi99HsiNl+Ew5UDry0XfmcRonE5qUIh/Bm2BZ8SFWeeR4Gp&#10;EBW9g6hu0HHANqjuhmzbaR5ooYwB5Y77YTTM4OO+bncefKFyqLefR+WWk1DU+KAyzYdi/VEij78h&#10;AD7GSZqv1gVzfYKTgaLPk9rc/wR6mqzwmAqgMy4l8ZULiz4XPp+IT2Bl48lmwoqYPwexpBRNCTX6&#10;2ohoBQkYN+zj7ZSZ5NTzMLfVQ09Ar7Mshdkw/dp+qWd+CMmxZ+n4t6FpiMNDxMUXYtfO5zvtCM8/&#10;T6RzEUp3PgZ1B5V1cxSq9nYECExddD/VinHYWchFNvabqESWytRAhEk4OA5jk4fv/uNJVcIeKYEm&#10;UgExqXL1nqucfDClzIy92+pdlyDYdA6VRHTKL/6WR9qS7SUCuuHgtZ4OsvfNzMVN0ayR2I0EPnrA&#10;SLUSelcRLCSBTWERXMQwyjXzEE6poDbkwBmswKpNTXy8VWXPR3WrFRX6BXyqscZGFUINpKM3hJWr&#10;6mAyFmLt6kY0tfhgdhSjvoMaEl3fQSymtTWEgEuO93x2Bm5lgSLuJWc6ZRE5v7/MCr7mHNlG0szZ&#10;k91LgDph/38F1huc/1+xv3Xd/6eBlX6/ZfoiAtHF+M95jLxNQf7Rb+GWxQW46c67cNMnPoI7Qq1w&#10;Nsbw2p9f47N+faE8NDRrEAkV88kRZWd+AfnGw3DGiuAILoW6r5fA1oGOriSGumJ8RmnX/n1Q7X4I&#10;Syl9f6YE9aTUUgQYjYNpDmIWbyFEp76HYFcCse4o6hJlfN2lYfVWlJz/DQqvvIxEtQhdtUKI930J&#10;9r4WxEda0U6AsWFFHS6f2gKnVYT1Gzoxe+5HMaNkCUTSWShpH8HsWANKL/8eLScfRuf+U687rD8j&#10;l0Ckd99RCMlR2E59CzsuXUKso/7awn9y0L5V4xhdkUZg4w60HT5OakLLHW2qXo9YtZjH81WnLOSM&#10;f4YUsfeyCy+TeruCXCIA4pPPozFZRM7+O3BHFGgmhzk4EkK2RorWBhkBzR/QSe9/ZutWUrz9pH6+&#10;gMRAE6n4H2Fg2yAB/nfQ3mdDy1gYNvIlLgJVT0KO1GgLIhs2Qb18CwfVb3/jc1i7oxk9y6PoH08T&#10;aB5DmABZQMpK2TsMSUsnUq2kTtnkp7Qc1hWrefekgPLsGR3hM6xZNydzgOUXXrmmvl536K6x5Whm&#10;Q2FsU+yUEdYdV7CYfq++/DXknfwVKjceRTmRH3eNnpz4TyDd+zAcsSoY7XmweopJOWtgdhUgwMb7&#10;urOwkkJk60yZGiu5wKJf/REu672kpoqgcy9COakcCwvQ4F4Cwb6nqN5/C7WvHL6AkBy8DLpQCWxs&#10;T9NGN6m513i3LwvYY1y9GcUP/glCdg7lT3jsGcgPf5U7dMGZn1P9vMjX0KodS6EcGCSCR6r05A9g&#10;8ZdCMzIGx2APBAe+BvmuhyHcfAoK1T1Qq6aTohQRyRPDzSJMpajsqU1qtx6HkVS90raMBFERJFTO&#10;2pYmrgylOx7i67RjRBCrLLP5lnEG2Vz4DPn0vlhh8ZTCTiDrdJXx2AdsWVJjqwnK7Rcg23wOKwgr&#10;VtYb0NdAqrW9jqtVNnYrOP1z3ibZZufyLef4RuuGzno+i9pKgBoOl6DwyPfgqnGgmnCppkYHj30J&#10;r1ebj6lUIcwJA0z1IcQTEgJTAWQ7LkKZssFF9ZUh4RihcvQRqKqJjJh9hbBTOgU9oyFYCl+HC0pX&#10;LgoV02GiMktWV8DumE/lsgCCy7+G0beY6kSLttEIKlWz0JEUQ3702lIh2fp9yIkY8cEPvAc3veOu&#10;6fhMfhnKdUZC9gg0LjZpqRw2ktchtnbLR2BLoOmJC7B2ZzNVWD7qOj2oowbs9sjR3hlClWEZxIoF&#10;aOzwobHThyaS2nLtPHT0u3DuVD8aG0nWF+cikTDzWcPeuhA5MrYfK3OiNza2g8jNZAx0ud1DjpFA&#10;9WYC2feSXe80/ys22Skze7vHmP0tALr+2N+7zoRdf+x6u/5a/2r2j+aVpZv87Ky8Jv/G7EbnvR17&#10;DwHsO1jAfNaW7p2H2+6dS4BKv8+g689dgo/P/DjMMTPWbRzAl1/hfhtsReTXfn3tb/apsi/jSyuc&#10;MQnCtSo+gSPgmgfnimG+5CBCgJPMSKjNO/jQyKbtfWg5dJYIZRMqz34PsYFa1JPa7GxTXFtqQy+f&#10;au0BUi5ZyA89DvdwLxprVGjJqmDsb0IRMfOIm66f1CPsKUQ+Ocuxte2o9JOCXfg+3HPPLTh+dDXW&#10;rmzC9o09aGsKYuGSOzAr3obyYBid7T6IUwnM6dmFB48vx0LWvUbO1733Ibr3n/hMVxYisYB+Z8bG&#10;eVngCNXxZ9DaG0Nngxal9/8JoZ5GrBtyo3TTRfTWVkC+/X54/MXQ7L4MTd8A5AcfRyl7li2HoFm7&#10;ncpGx7te2zMyjA1FMNQfxMBIBNb125BK0nMwVUPpdev28DWk6rY26DccRke1EOU7P4/uvgARcAti&#10;dUqE61T0rSFHXwzthWeh00zH2IOE3vQxPAGMrIrStd0YGo/z0H7GwT6YetvgbfRgxXg1xlYmEYqS&#10;o9x8Bs7ueoSDBaQ0K3nwmkyNGAFSr676AKoIoNjen76hTk4SmGNn3ZHMqat3XYZq+znu6OUnnsZw&#10;nw5jw07It16AcON52JvDiPslSBOJaKo3oTqjQoQUojcthTMlgq3RjIqRcai9RfDVm/k1BQe+ivJz&#10;v4SkowllJ35I5OwIign0Q+1+HseXjXEaDbOhdy7hXZBaTz6ijRqoAwJow3KumGwZM3xxCVxpA49G&#10;xHZ+8ToLYY7beKAQ7cgWInSPcjUesSyEds1ulNE9Y0kBLFRPlSs3QXDkazC1JkhMsaD51LZJbTui&#10;xXATcbSRqHI4itBA5MY+NIKix16DuOpOEk05aCExFaWyzqe8ltDzKEbXwR7TQm/KJ+ApQzypgaRy&#10;Hsx2UnykVJ1uISx2Aioqp1BIBrefLcksgItIg/Dgk5zUsDHvUhYYn8p+guCwACPuFWthWLGJj/FK&#10;j36b9yykidCUJvyoaO6Eh0DQZlpCbUuCIIEh28RCcvrrCJHiDEcrMDiUgN9eDGu1F+XUdi1JLXxs&#10;m0ECZ0egHOK+VZwwskm3y/I/yecI2axLkW42IkhtRHT5JVhDhbB21KCjQUNEowqRjiR0y9dxYtQ2&#10;GiIwrqDrS6BtDMARKqX7FkO8+xG6j/laEP7bZpEjmjYLt955N26767PIkZbAEbcQuEqRrLchTJmq&#10;0i5DS6cXmWYLgmwgmpgZi5tpduVj+55OYih2lAuno7JqCaSVC/ji70FC9Jp6DVatTEAoXIg5c+9A&#10;C4Fx/0gMiwRLcevfGSdlAHozKVMGpu9lwSS4sd/p//+EYuVgN2HXO+PJ6f7GMWaTweD649cf+1vX&#10;mTxu+lfHrrPrr/WvZv9oXlm6CQDl5/B6ofMnlcmNznt7Nh/vnDYD75o2l4PszVOX4Pbpy/C+mUtx&#10;C91HYsrhznric/jEdv7969+8iFMX9vIttFyxCnir5TATcw3Si6nadIhYsIC/XC5/PrRj4xAdfALd&#10;vcSe64xYsa4VDYcvY/VIHCtHA2geisG5+wQfh2XOQbV2HzmDCjTXVCDeHoFk9+NoqNGQAlRzNeXp&#10;q0c0KYXVXgBbezOMBx5DsSQHuQ4dKqoWoqx8KlaM1GDXlj4c2dKJcyc30TvmhD5kgNBD7+DAVuSf&#10;+z3uLJzPlz0MHTzKZwa37D2KXHK2DNi7jpxBePs+WAeG0Ef5aF/eCP+Oo3Dvu4gsPWPx0ttRfuUP&#10;iB84jvqhGiwlJZ1scsCxcSupvF/wrkQ2E1W75Riqtp0hZyaBs78NlsEhDPX5sHFdHVasSvE9XRs6&#10;rag48V0ER5phaktCue0YVvTbUXP8Mnbv6sWBPX1I7zsBS2MKqvVHITnzLAF4HqoiGniiIr4bzPbd&#10;Y7xejp3dQoTchIr1x1A5vgvFl16FlJQZW1cqb8jARnXU1GpBdVqBKKlG4YnnCJzLESdC5BgZhGb1&#10;JsRDS6FZsxHGFePQbTiIerZ0h6lXUvii87+CY9tR6Nfvh2j9aUhPfpcDlHL7RRQe/QGUDbWId1fD&#10;ToDl6G9HAwFqA4FmoppFY6qALVAGW6QM1mgZDFEBRIMrYY+LqI2s5mrSTCrVQM+mGuiG+Nx3obHM&#10;gnj/EwTw2yBdvRfFVOaVQysgOvNj2NMm3t0cIkJg8hWTUpXA4s6lfK9BPKuB2zofFTs/x8HVai2C&#10;Vp8Ht0tMwFwIVRPbJOERUlFfh2rHJQLBP8HmJsVZ54Rg+W6ITv8A4WY27iiDjIC8tK0dZdQuJCe+&#10;gzjl29ZWz9tJ1ZGn4DLMh8KVA7UzF81dToSoPEVHnoa4vh6z8z+B3JK7ECGhZLYVQ6VdAn9ISipd&#10;CpuzFEWlUyBXLYLNUQo//eYLiKmuyrnyZpOmSlk8ZvrmYErl8waw0t/hiJCP3XMVy9LTc7o7M9A5&#10;5iLgLoTfK0IdgaJeM5dAu5wHDpHvexzaDfug3nwc5s5OSI5/Gwp6pkRMTqpVyElYoLqS79Ik2f0A&#10;fLuOwWBaiBLRFDjN8yHY8wCyLXrIrYsh08+GwrQAwj2P0PteAeeGLZTfF2Gg3wNUF809LlgZKSFA&#10;99L/PQkRsg1V3Bdks0q8n7DtpvcSi38vcz73TsdtU+fg5jun4IP33Qdj0AFfysq3kktl2HR/HWob&#10;HeRUSonhiPlFg1TxBmcRUlkn3D6S+zY5PvXZ2yCWL8XIilpyElps2tyHmXM/jSCxG9bw2aSGUpUY&#10;N9/FxlT/4oivt5uZUyUwZaEP33PPXPqb2bxrv/8TwDoxxsbsemc8Od3fOsbsvwtYr4HJNbv+2PV2&#10;/bX+1ewfzStL91fAyo5NKpPrz3m79p6pdN1p0/DO6fPxjpk5ePeMfLx/dh7ed+dUlKT6uLP+yU9/&#10;yIcoNPaF8BHgKUzzoHMuhZUcOnNmbCssCyk1L4GdM0iM9ODTcIWEcIeFCEWKod73EJ+VqTj8VaTG&#10;Ovm4Ycvew1gz4IZx72VIzz4Pe1scifoqBMJ5CIYFMCxfy6PkSM48D9OKDciMEijtOIfyE88jHCiC&#10;vacNgiW3Qlwxm3e5lR94BsuGDyBfNBMf/9S7yKnIcG7/MIQP/xbjK1sQI6W7cMVZmMIm1HQmYBoZ&#10;Qok2H3lbHyLH/VVs39yPoZWdqLjwItpW9GMgLYdv92nEN2xEdPVqCE9+C40j9ahJiiBTzkSMLR3x&#10;5SNBqjHZHUK2VoFAewghFoP29E9h6u5EkMrG3NWAZHgpqUsC/ZPf58H3fQRavT0+tHe5kKTzq7NS&#10;iOkYc6QRUqfROjXiMQWKCu+AgxSR4P4/oPDcr2BwiGDOhtBQJ4Oho5bSyngs3B2vg+rJM1uRIDVt&#10;I6foafKQorwI/egobLbZMPmL4Mzo4Ourg4acY/GlV2Al4IuGChAkBRNo9ZGy+zncdRaUHCHwaLHC&#10;U2PhW4olqLwNG/ehubYS8iPfgHXzYQjPPoPKyrtJ4cqojmUIrN2AoV43tl69gNKzP4GAADc7XAOT&#10;RwBXUAS7r5yUr4nIVwnsEQKmSDmMrsUofeAVeOJCUmB/5OPSGutc6ANEAuxLkCv4KDTUriq0U6DO&#10;WGBqdKGI1Lh8dDVKr/wZmoFR6HZegLk1hepmGx9q8/nZZihK+FtjlOZPRBx+CMm+J2BtrkXYloeC&#10;x/+ESEROKspFed7IewlkpF6FJ74Jt2MOFJuOQt3eCu2eh6AgQC85R0rx8u8gHlsFa8oAS42Z0j4L&#10;PYGThEiJi/y92ZJDKjMHfipHpT2HVG4OPcuvodTNofdFiTDlx+UVcnD1BirgcJfD6ighBaiCl8DU&#10;FaqAyV6EdFYHv6+Uq3YBKeh4KA+d1SIoDn2JwPN3sA/0QLPjIgd0Bq6M0DAFL09oSbwtgcqcA01D&#10;DFJSsnIiBklS8cmoDE5rHlqaTXy9staSixK2Fd6a/XDVuqAdWAG7KRcmKwFxVIqOfj+953lIEGYV&#10;X/gNPM1hXnfJrBZ7Dw3B3mCi+7+EoC8XvQN+VGeq4G0JoPzBV+Ag4ul0LkH72la49p2HoiYMd0cK&#10;nsF2SPc8DNP4KkjIN9hPP8njfX/ikx/ETe+atoAc0AK8a+psvJvNvr13MW4ndv+uT92BQkUJ4s0O&#10;9A2G0NPjxfDKNIGtlhqnh6SwEW1jzXAl3VgqLMGUhfNw5+wZuG/RAuRLylGsFEDnM2Luoln4xL0f&#10;Rg4pWjaLr3skiXnFubj9viXkTJlDvbFdA1IGqiwyEwH+lLkcVK8BK0vzFyf+j9j/BLBO2PXAcMM0&#10;f+c4s38GYP4n7U15vsHx621yen7OP/mcb9QpXYdd71ZSqu+ethT/MYPa28ICvOMznyIHoeTO+oc/&#10;JOdBCiKZkSNIJNHgzCNGK4feVQAHseA4gQBb4+0nUI2R6jH3NEIX18IdKIHi4MNEJPP4msBIYAln&#10;3swpiC/9GoNDSd7Nyrq0IpFS1DXrOLBaKG0wWM7jmspISUhOfJ87EcW+z0G282E4atywmJYQqCtg&#10;GB1/0/KH4st/wNRZ78fi+mEcO7QKD96/F9tXN2BNpwNlXwTumPmflG8p5qR7MathCJ+Z/TGULN+P&#10;T3/ynciQ01wzlOD5kz7wKjTO/4+9twCT9CyzhgMkxHAWFic+7t497a7V1eXuXe5d7e4609PT4+6u&#10;Gc/MxBMkCRFIIEGSECC4L7BAzn+eZzLsMDsJZHe//dj/27qu+6ruqrdeeeQ+5zxy3wo0+HNQcPpV&#10;uRfPcOhLUN77IirPvY6G5kqUlH0eseZqRJNFqNj7OGIdVoQIdNW1XjrV3/OzLyFOIKrYdl4mmdb1&#10;dyDsTcdgvwPaY0+juc3EZ1ahjWCU5HvRqe/LWLiVpgVIL7gNymUbYdXNRyud7YEdPVB7NCiMhKCo&#10;DcsQgfFkBfJPv4KSo98A/vxb/OznP0JnmwqNbbyngaAcVrURoKx+AlmoAC7Wjy9VCat7EULBTBIE&#10;4SyrYadKK9v9KNTLVkDb3QQX69QfzkX5roeRe/+foaDaTaOqD/izkEcwLjr5XUQ7/DK7i5PCwV9f&#10;Bf3IBKJDHWiq06G7zYqStSdQJ/bXijyodOzdy8PQOrPgCJcQaMoIPNkEoTJ4AlkoPCEW2nwLRs1n&#10;UXT8eYJuDgJsB2p3GhRUn9VU2tqadBmHttSTj2LLElhI7swpj1R1l9Vb2c5H4BfbaEa7YNTPgtHM&#10;37pZT/ufRenGs1SQ30EhQVZbOZUKbDG8PFcgQIUbJmDvOAddYwSqwWFYV6+EPWZC5Zb7UEkyZVXf&#10;AbNrGqqSBdCbF8rFRX6WaSyYjWC4EDZ3DnSaaSg4+kUkokUoUE5HpmIKqtlORaAJm08FhytPBnqw&#10;OXNhpeByuMUKYT5HUAXjQD+8Iu6BeTE0LXUo3npR5li1KW5HkOS0xUdVf99PUU9yo66LkOB6oW2I&#10;SXWfQzKiCZLIaedAaUuH0ZYBH8GzcNtF1LV70dVsQTxUiXCoHC5eWwzl+gLswx317Ct/gi9Wyfou&#10;4z0VoqWNSjtQikC4DCb2Pw0Vr2v5AFQxq1T/gbgCFao5yCNwWlJaOSw93KxGU70W1Yq74SEBqF6x&#10;HhrLQirpHFgjVSg58y0Unvw+mhq1cJPUOfafhNU+FzFeq8qvwSc+8SFcd8Ok+QQJMRdFsLhbrIpc&#10;TFuEm6gOb/78p7GoZAkSzSIJsR5qRwHyNDn42NTbcONnP42bPn0HbrltCo+dhpsJgmIuS7zfes9M&#10;XH/b3bj5rrvxUb5nVhXDGjdB7ylHmaYI7/3kp3hN4fwEOM3k35fsSmC9NAx8CVjF+83SUc6R75eO&#10;+Wun/FZ2tfO90q4+VoKlAO5rOPirj307u/q3l39/GYzf6th/992b34sFOdciAv8ddvU9XWnXOv7t&#10;7Ergu/q7/wq7edK8S1toxN8ss/ffnY5bJy/GrdPF57dhUvqdElRf/s7zMJjmweXJgi9UfGnBibeQ&#10;DrUMLioqd5iqNJQPe4Cdtl7kKi6jE0pjp9YiRXJoti9GbUMFLAfOIkwlKuaCxHyccIYiWL5+/R40&#10;p6rQ2eUgUFBl0FE5qWRcMSqrtiB8zoUym4dwnMlQJvRk4vb129HXVCmdfeNoMwr3Pgv97geRefLn&#10;yHfqsWDpnXDFbRg5dQ6x/fehr9OLsaEQFiz6BG6b/mF8fu4duD0vA3kCkKl+8qw61Bz5Ilz7TsIu&#10;VM3Rc0iuXI6ivLuhHd8KXdkdsG0/irFBB/p6rTKLh3rtdt77dviTJfDFqdj7O9GyppMsvxKmsRVy&#10;36F1dJjqPRPFR1+EZtUWJPicdXQwGze3oK/HCs2xZ6E49iLVZyl0W0WezF8ikipD56AbdS16HkOi&#10;3utGH8vGMr4R+7Y0obvbgeYWA1r5nZ8AFaIjt1tmo/PeC7K+slfsoiJ+Si4ec/mXoLy7A0ZfDpyx&#10;EpgD+TItmxiq91NtixXMTm8OKjefgINlbh7qkerDS/AT8XnFkLvy+NOo2vMA2j0kMq4MBHqTqNp5&#10;HnESCNWaHdCY5sjA9QkCd/7xV9EUpf/afASN3X50U/noHBnQU50ZPQUkY0qCaiXa+LnBkYauER+B&#10;IwNLea92yyw0NJYid/djMui8CMto9GZBweNcVE4ukWHGsRBmErs83UzoeL9eXjcaKUTYlwtjS0q2&#10;K9m+aGKBjpZlpgkboFi+CSZLlhyatxrTqC7TYO9skIvgmrsDyD3wVbQ1amCtKeYzbUcRFaq3wYOS&#10;499G8cHnkXv+p8jgsRrPIgJxEcLxSoRYfmYq70U5n0Z9h4mksgSl9/0SNeopMi6x2CsaCfN8Ox9G&#10;R51Zrvj1BdlO+J2e11eIYP1UtiXHSFrbokiRPNmDVRIsxXPoNxximZagTi4eMqKbpKiTitxqz6LS&#10;zYJevwiFD/wRtsYkEk1meJPVJLnlMGw5DPuyVbAPDSLszkdjQgmbOQupegMqlfOgMy+Fir+1UxV7&#10;16yCaeN+VMQDqNIsoZpWIsbjHa4cthMxtJ6Dmm274W71yNEW/8QyROvVqF/J+gvkIT7cCP2+x9FH&#10;Qjkw7IXBmc42JRIJ5KC1347aFj6TfRHJDs9XwzoSWY06bHCsXsPySINh0yF87GMfwHU3Up3eeOcC&#10;AuKlec0b7p6P99wzX66e/NDU2bj5s5+HyW/Dp6d9Fh+dImL9fg433jEZ75+8ADfcNpe/W0gnK1bv&#10;UoHetRDX81zX8zw3UgW/954ZeL8A0Ntvx0dn3I1pSxfhjtkLccudM2T6LemgCaBXDgdeNgHsl+dX&#10;BciKeTGhQMS7WCl85bFvZ1c732sdc9muBtZrHfP32NXXvHyuawHr29n/Aus7M3F+Aaw38/2WKfPw&#10;kWnz8eE7Po33fvYDWFoxVzrp119/BSbz3XAKx+VIh00M4bGDRBvUsIgoPwmqS3c6wZXMP0GmmyiB&#10;O5QHJzudL17MTlhNkqlFkJ3URwVUTRAVKxVt9Q4UHX5WhsxrbrYT+Bxw7zpL0LDLrB4udkQT2XuU&#10;zkq58yzi0Tyy61/Qcb8MtQBcMuHiM99D7VAD+jvNCPKeag49hCXPAl0rmlESDWDVeB32XrgX6nXH&#10;sWT385g4R/XhVOGOaR+FnyqhTLEAi7vWIIcOOOPBP8NPx1t05sfoa9WjPlGNeQs+jbunfgQVEQ8K&#10;z/0OyfFhjKxqogPVwDXYQWLwryg7+BUEIlTXIlB7LF+u4lRuPgpDgwsZBGzVys0o33aGjvspmYPW&#10;JYJDpIxYvy6F7g4D6qO5BN3nUHCWz7bnK1Ad/CKq1uxBJ9W111eAsRV+eFaOYYQKd9u6JFQnXiDz&#10;V2LFqhgVXxY8UTreRhKM87/Cb3/+fVlnSpIdMWRoanTARCC1BjLRvpwA1qSCheBnpnkIrmJkwUdn&#10;rdl4AOaJlSQvP0PBqZfpyEuQtM1E7oXvIUZg8OlnootALObNqtbvhZogWyay/BDQtQQhsXjK31DF&#10;NpKOfHGOE9+kGsuQad/8PEZMhYnIcpVqqphoNRpICoxUtmJ+z2OZQfAhUJ78DoKOeQhHc2QOz/J1&#10;h+AK5iPRouX9s52J7Vpnvi6VtplKqNq9FAYCq8gY5qIjt3XWypi7dYMJFLCsS3c9IoFVzDvmnv0V&#10;33+Psq0X5P8FJ35wKWpRTRaa+2JYIBZD8XP3ygk0RsqQarChZvlKNPG+7Ot3Q7PtPuSIhU+aexDj&#10;9+YNOxBvsSJMQlBUfgd8KQUVeSHM/ly0xYtQce9z8LdH4BsbkYuOLCNjqK8zwlWTz3LJgd2VLYMl&#10;ZJ39mUz2YKRyDLK8dCs2yuAVgnCqeE0RRCIWLEQblWJTUg0fFa+LKtfsyEJOwd1UmKzbWg+Ktn0B&#10;1bp05OV+EgUkNlGx59ewFA2xKlhXbkS0yQ0rRZ7ZWQCNlf2KYCuG5cVcd22dlu+lBFkROEJLRVqN&#10;2kY96pr1SHZa5D7peCJX5lw1WufLVeNadyEKutth5PFiAVu9bwmJoRbtawdQsvGsHJHSUNGK8jCw&#10;jP1sO4J02KiAVVT7btZnU5uWyrkCyWQVPvzhW3DdzXcTVO9YhA/cPluunBSb5d8zaRbeTRC4hYD5&#10;wTvm4ZbPTsfNn5uOWwXw0q4XCveehXRii6goBSAL8KNT4+fShOO9cyrfp+KGO3j+qWKfKhXsZ6bg&#10;w7cLEJ+H6yZPvwSQ8pwCdISzFo78kt10eTUwv7+ZSvpm3osIjC7e/zPAehnErwVyVwLr5f/f6ti3&#10;s6uvKUx8/lbXfKtr/C+w/sdMkML3TZuHD9zzcdgf/bV0zuL1gx+8DCcdWEgMUfmXwh0huNaQkYYJ&#10;jHTWLoKd+FtPReolsLipWoWJ+VUn1YaHYBtrVJO5F8vcmyK6jUeoUX8hYmTPqSYLEgkdBnsDSIZV&#10;6GtzyvB4RuMCqrASuMxzYF6zDZkXfoG22FJk3f8baLoaUVw9DTbrQvgdc1G670kUpyK4864bsDjz&#10;c0hb8EG4bBlQrj2ENRONWLcsjmUtJtRt2Qh12A3d6Rdx++fehdZmFz57+624S1GKpQQDW3MdPLZS&#10;dKxsQ7uI7rRmP1SNDXBq5xAA7sPt569Dxd6vyq0sfqq2kEhM3e6Xw7tRAlt9I8GFz1528BlYowoU&#10;UaFajJORt+MB5B55nqptIQz2dESpdJav78TwgAv5J19FRTJE0lCCyv2PY+2Ygyw+U+bDdDmzsXVt&#10;EvmHvoTC7I8ifcH7UHj4aQQHUqgfjsFLVSjmtRNtetR26LDjy0QjvlZt6ULxoadRtPthmKj2TAQn&#10;f0M1ojxOLg4iCTIRkMS+TS/B1eFnnZHIlKhnoMSvgp313ZhUYQkVpG/Fcli3HUOqMwx7dydWiGAd&#10;285S2cyE1ZWFRB3PW6dEFZ2ljve9qOSfkfPgL5B1/veXlGFSh/yVu1HbqUWVchEiIRWe/eoZuLyl&#10;qHCzXSQNyLv3NYRCrPNtp1Fw+hUE2GZ0mruRf/G30DSLfawK1ERKYPXmEpQWy6T46vE1yC39NPTe&#10;TORuuSCnASrXHYa/2YumZgMcAar/Fathc86HstEvoywJBXt5uNgbKkOQjl8MTSbDFegkuRML5job&#10;bXCyHTSFKuBfuwthJ5X8mkPIoQoNRauQ/ejvUbtsOYpP//TSFhcxTB6yYUnJHXLLT17lZJaVEaZN&#10;e1C6arcM+yhyvIqFceaaApmTNhgpRQ3LJdJohHn//dAo7kL2Y39C7v2/hT9uRSNJgqevQUa5itbp&#10;0MIyDrqzEQqUwECla3ZkywT3FeoFqG8yQTO6Dqq6FCq0i+Rq6dwDzyPc6EI3wbGJBCrA63plpqNS&#10;VFvFgrFKVFmWQuSwdYpUeq58An4xIvVGqs08JHrDsBJkRR5csSJZ68kmcVKiaM+X5SLcoD8dyok1&#10;UDb5kX3udZi0dyKYVKC9XoGeTjvaWVdmkrKch6ikPQtRaVsCN9taIUmNyjwNgVqqZ17XSiWcpPIN&#10;8rkksL6Xzk4C2T0ESNqVDkp8fr1QiwTN9xOAbyTI3iyHiUWQcvE7gpCMmPRvzvZqgBB7UcU53ivO&#10;KQDrTSCVKveK4/4r7a+f4drH/Ffbldd8J3blOS4D7GVA/Z9sVz6XNDGC8RZ2493ptEX8nQBekrtJ&#10;03D95Gl4z5SpfGcbJFDeQLt58kKWD99J6ESgfNEeb7hzPt7Dz981eS7eNX0u/56OD06fies/+wk8&#10;8NgZ6Zy//OSD2LN/NXRkqEY6WrfYl0lQFFs6bHRmrhDVYawQwVQ5km0EFKoSwUA9MixeCew1mYgk&#10;S2Eg+MWTJQjw+ECyCN76UnhqS+FNUhWkKqHZeRK9fTVorNego82MThHjlky6LqVEK88vnLtweA2R&#10;POQ/8GeUtnchGs6D27UUNZ5SuD1FWNTQizszpuC2Ge+DnQ7Rm1DDZM3C6EgEX3psH+yGLAxs3YDy&#10;B36Hh05MYPemdtQTBJasPo/P33MzPnnHTahULkRO7hRMu/3dMG49guwtj2LFtpVIP/ZDeP1URSMr&#10;cN3r18G65Rgi3lmoadCj+MRzcjuMY/kIBgecUG47Ah/JRwPLI1xXDgM/1247Cl+iADbLNKi3HIeJ&#10;xwyOOjDSo0LRjscRJDid3N2DU8fWo2/beqxcEceObc2o3nKQinopKo8+DJWvCuUVU9HTqEHPeDeG&#10;qDJFYnfz3nNIxstQSyVn339O1ttrJEIO1tOep78JU02GTM/VOuImAGXDFMqDzp8NNevGSKdqJ5gk&#10;WN4izrAjJNQEVazILbpmB0oOPEt1/TDcviKUnn0NHnsarNalUj3VioD4JC5u/sbEslHY0uCIl6NE&#10;Pxfp5VNQ2NOH0oltMKfUUt1YApVUUS/BTzUroi2JVaFiGFoEznezXsVK33irFhGCvQBTsSXE68uV&#10;AKjesBcmXw5cbC9mgr+RhE3kLi3fsA+KkBpZB1/A4s5BqDVTUE/VKALNN1M9+4ZakXfqe7AO98qt&#10;JV5fNjxUTuKcAlxLjn0TqVoDNJsOo47g4yN4CGWp2fOoXPVcs3q7VLwx+xKk4loYRtejfPsFDAXy&#10;0EMiaLPMQu7xV2C0LUANyYnKvIR9owBtnQ7U1ipQPrYRpSRYCtNCXu/PyL74x0tD04+xPfP+c/l/&#10;+bJxlCxfjyAJVDSoQuXIBjhcxainymwk2Fdtvcjf/gG14QIEo2WwmLMQ8RXDqF2ClgYz6qNKNNUa&#10;Cd5/gJ7kQbVpPxS7H4WvJhuNiQpU7v4iqka3orohKUMqlo3tQISAaTJkQmfMIDGrIgEpRpBg39Zl&#10;QzRWiRTbWNGpH5BIHoK+RsRgzifpYz98gmTEncu6UfC4CjQ0aJDPc1YSKAVp88g1CK8QpNN5Dydh&#10;bgog4F2CvJM/kIFhqkm8WlP5KD7yHEl3hlyjEaJ6rY+Vwcr7/eg/f+AysApQFcNol0w6OAl8c+nI&#10;qADEwqE7ZlCxzqOKFMpUxFe9DIzvTM39d9jbOvj/Q3blNd+JXXmO/1eB9b2T2IZoN8p3/l60yUnz&#10;aQvw3qkE06n8m3YDP7956gK8f/pCOZ96450z5Ly+aKc3T0/DzTMW430E1+s+/k/SMYvXmQuHoDTO&#10;JTNOl5vcxVynV4AlwSwSLyHzzSRDLZFDvy52mkhTlczoEaeaEU7MEyALpjVTRUUJos3N1Ujw+Fhj&#10;BZzRHCiHumDvq6Na1ci1CE1jdWjv0KC9144QgSAgVhS7MxBY3om83RcRcy5CU7uVjuwpuceye7we&#10;vrVroezph9GUgWlz/gkFilly1andV4q7Jt+KRfP+GeMjMbQmDBhopko9/32oDj2H4IY9OLOpDqUb&#10;ztLR/QrTp38Ai7LvwZwFn8bmzd2oXbMKOXR8ypAbSsVsOSc3/5QGZXtn4l0vvwuTntyCO164D852&#10;H8shA/nnfoSSnY/C0tuJcG0h/LXlCIeWQj22Aol4Jiq33ItysQ1Czie/IYcbxb5GEeHIuHobWutI&#10;Ao4+QUWtx8Ft7Rh8M7i+jo5Sv/1eqPWzqQyzoRgcp+oLY7TdgOqjz2Ni9yqkQkWo73bLoeuRNSn8&#10;+mc/eLMGL72+9o2nYA8Xyq0fZr776kUSao0MTG8TQ/EtLmiohDQ8v0YuKCqHjXWc8dgfCKC50Lak&#10;4G6wE2AeQ9CbI+cAi068hKqT30RFxAEXlVeZkapv0A2FZTHKdPOhaknIucGCk9+TC29EyL+qXQ/B&#10;3tvBdlQGP4FVLMgs18xBQ2s1XMEslJ74DpU124VhAZrFiupAEZyuDFQcfhblE5tRZZwjn8EVL5Xh&#10;CV289+IdZ5HxNFWq+m5U2TMQoqrr6jAhTFXra48i9+iLyD/xPVTs+yIUex9G2fYHUL73S7L8xdCl&#10;et/jqDz2EhrrNHCLoB8E1dEuKwrOvI4VzUYMttqQxvvXDgyjbrQNNcPD8C1fgZZaLYY73QTWJUhG&#10;i+XCs2rtPNgdOWhttqC13kT1VyCzEhnFam4SQ3HNyr1PQLnuXpJCklDnEpRuPI7Snafkilu3Mxf+&#10;Gips1nHxse+gupagZJiLJOtCjIbo6wJU+PnwUK0q97Ot6Zeg3FAk53vtQR1yHvwXAuFZVO1/EkVi&#10;YRcJRTmJQ9nuL8g9z1n3/RaFh56Bra8LlsF+EqQ0uP1lMLny5HCwmEev8ebB5cpBfT3JMfu8IMWl&#10;ux9hefxArmGor61m3yPos7wcItzu2q0oHOiHIZQPB8tBREQLk6iV10XgjFSict9DcsTKmtLBvW41&#10;tNZFSNZVoGbHYSiHO6CxziWpcyPn2Leg7UjhwyJt3GVgvfEeguU9YhhXLPS49C7Bk0B6452T8X6q&#10;iBvvmCaHeWXghr8A6z+eva2D/z9kV17zndiV5/h/FlgnT6JNpQlgZbubtBi3TBYLjzJw85TZuGXa&#10;LNwylSBKBfu+aVNxy5R7WEa3Y0ZRJrKVCkxZmoup2WWYklUCjcMpHfG//vGPqOuwwEP1GaGiEKEI&#10;He5MhAimTjrjRiqlphYN2XMRO2MeQbEa/lQZHXY5WrqMiNFJCICt4+cBstxEg4J/q9DCz6JUUWJB&#10;jpMq1NOoho2Kor5FxMB1wDjcg/CKVrQOku3zPJ5gBhpaypC/+X4U0tG01xei6Njz7LjF8PdEUbbl&#10;HNqbVFCWTcMsgmo8pcfjXz6EVasbofMZsHVNHbZuGsDRnSNY0RMiYA1jzWPPYmRZGzLufRUZ48cw&#10;tHE5FumUmGK0QqnLQH2TFbu2dqNl5RCq8j+P4jWHEA9TDY+fgGrlThh7R+FsWYxwsBSWNVuQe/63&#10;qG1WQLF2N6oCJAhUFWaew0kFptx2DIWHn5FbIArO/hi5J19HDo8v3PsV1PTWosY5D2WHn6cT/Bqi&#10;ZOub1tajv8uBtauTCAWLMDoWgnLraYTDuWjvsUGnmQsb1WD/UAipZDVW9JowMOTGynW1VPkaFO5/&#10;Dkvv+xcs3vNV/OxXv8Azz38JP/zx92SdOsSwHJWhLVIMGx2gI1kOC9+r6MwqmyLQBQr5fzmVCY/h&#10;e7VuhgxyIObTDVQoNpE+LkLCEK+EpSUIU4MbFePboFg+AfNAB6pMc5CnnI4y7Vy0tiilKivk8wqA&#10;tprnIRgqhLHBj/wHfntpVfep78NtXSiHAE0P/hhefwYy6fhDCd5frQndfU4kapUyYIVxeEjOF4Yb&#10;q2SQB7HqPEBVqqXjtydKUbL5DEqNM5GumCr3nRZceB0+zSS4+1qRf/JF2MRe6nAJgiLLjmkWAvb5&#10;l1YPE+hEaEMRa9pHBZ4Ue2UPP4e2Wg1i3fUEryeRd+A5CUzZD/4Jmed/D+PQsLz/oUEffN5C9LeY&#10;0UZF7rZloq3RSBWvRNhdjLinlPdeCpPI6HP6dXktxbL1VOuF6O10oj6pl5H0lCyfCu1dJINLEeKz&#10;ity3BmMaov58eCMGlsnP0EWyULr3aThJ0hyBMgRdBXDZ82VwCW9YCaN6NpwjPSz7NOQf/g7GVrUg&#10;GS5FLKmGamgZ6yADWoJggIrYZqH6dCxEea0LuuUjchuWiA5osoutPSp4GxwygISYJxXgWUfArFk2&#10;hIrj34K+oxm9fR50dFgl6RHJ7EtPvsb7vQtqJ8k3gbT0yJMoOftDSaQUux+kMv2aHKkpUE9F1oWf&#10;sx6/A/WFH8HZ6IFCZHZy3ENwz0dTXQmKHv0DPv7h664E1gV0VpdTZ4nhtvlyQdN7b5+BWSVl+Ngc&#10;AaiTCbTT+c7j5TynsKsc6L8zoSjeyq51/H/e3tbB/x+yK6/5TuzKc/y/q1hn4gax71Qku2c7fP+M&#10;Jbj1run40JQZ+OSsezA33gOFW4PDp4/i3MPnsOfYHlx45Lx0ttd6/eFff48C5SRU6WfBJbZluNKp&#10;TkulJVOViFJJetlJRVaWIAFHbIkJESgTbQRJfxpCsSKEyXITVBztPWaq0Wo6uyUwWBYgzu8iBB4x&#10;RJxKZmMxWXiqqYIKrxyOmizUN5bL7RzxVDEdYQ4Kz/5ErmatSPkJeMVyMU/BwWdlDuOypgaodAuw&#10;eOnnMMNXCyudwciyGDauSiFJRfTAoQFE9p7AxoPbsH/HEEZ6AlgxlMBcgtzocAzZi6huc++BWrUE&#10;k6d+GLdN+gC0lnys29iJlngV9Ce/haooFVjMC2dNLtJP/RJZabcgEMym2siAcvVGOpCXYaEyKdv9&#10;GNQb90O14RAqV++Drr8JNu8i5Jz7MbI2nERh1V10qAuh7e+EoTlMh0unRHLQ3apG7gO/QtG+r6Cr&#10;WYNlowHs2NGGPoJKF4GyudNOpfB9uU3E68vDlg0NWL8qBt2Oc9i9IUzCokRbnxU9/QbknXkN8UQR&#10;1UeaHJo/dnrnmzVKVWZdgBBJjFjZ6a2rgoqOVkWiJEBJVWeDwrYYlVSqFgKLCCpgIwjpCQBGOvIF&#10;WZ/B/Nw7kFt6NyoNi2QOzzAdcMi3hErwu1BuPEBl+gbyT72GIK+f5D1pthyXw6wi/nBDvQamziZY&#10;Qiq4+Vt3vROp1SvRSoC0rN0D/dhalIlk4GxXTiqmAqpaMafYybJpaNIhGSmSsXRLh1dRXfPaCQW8&#10;UTGFUEH1mgZPbTHyTn8fGVV3sp1noEQ/D/qmKFRrdkG1bCPcKTvVcQn6SNzq6xRwu7MQdi3+S3hG&#10;7Zo9cpuIamIdwiQeVVsvoFnsLR1ZDruXRJLtXDOxEUXHXyHYRtHEdmncfRHJRDXJVRniviKsGA5Q&#10;bWYjFlfAaslAd6cLbQ1mKHxqlKzaLUcpcu77OQKhAjjd+Xw2KxIxHapNrAcqdK0vCw5/LjxU2bE6&#10;JQKxMtSlWF5Ujm0ksS57FqJJrUzlJlZmV6/ci0aCptGSgzL1YqgceTDxXqo9+bDYFiGXfcTnXioj&#10;QWmoon2bdsJDIDfrRKSnHDkyUcDjFpV9HuXmRQTVDCRI1OpZ3mJo127NQB3BdnmvAyWsVxHxq+jk&#10;D5CkD+joMLLfl7CtlZEUVcPG9iPCQBat2gv7hm1ypMphnYWiXV9gH8jis6WjWmyTMs6A1rmY7Tgd&#10;JsN0tJN0O5rsUG6/FzXNAZgPPwLTfd/Bh0R41MvAKmP1SiU6R6rSWwmatxJE3y+2wdx2O26dNAm3&#10;3E3FKveT/mMBqwAj8f6fXc37dvYXwHgT/N7q+7cyccy1fnelXet3/xX2Tq8jj3vzOa/1/VvZ213j&#10;SiAVQ72XVo1f+v999yzGzXcv5jUX4tYpCzAlPx/lTjW0AaVkt1v3rH7Tvf716/EnzmLrviGI3MEm&#10;bwVsPqXMo2jxLEJNJI3KpIiMOZ+gR9CkUgjRWbe06RAKF6KWTs1snI84VU8DVWiqRcWOlkOV8gYq&#10;Dj2N2rpyKtUiOgmhXFV0tlWoH4oil47MRgYv0nwZN++DfeUoig48Cz/PLfbELl8RQte6Prm1xu7I&#10;QOWpl2FrCqCrXQvTimVIfwJUBjOg6u2B3jAPaRmfRZV2iVwQYjr0ODzNcWQ8+gbUZ7+P6sNflUpR&#10;9fCvULjhHGbUUAU2+xF55HsEq9fwmduuR0bG52A2ZWHBks9h5cYuBGuNaCTwi+FZVVMz7pr8HgLf&#10;L9DTroRSNRXezZsQISBWr91F8E6DradObg0x15vhqlmCqk0HUb7tfpRQ1WRTOVZsOkblN10u3Cpc&#10;cwDV2imI9/hhj6hk1pmi/c/ILCfFh1/ESKcWdQSsWLwcm1cHkXPo68g+/TNYVZNQOTCMiD8LPU0a&#10;uIb7YTj8JVRvOoq2HiMM67dLINL2dkBlmIkf/PC7b9Yw8PWXnkG1ZRbB6gE5x925PAiNOwdmsW+R&#10;QG0MFqBMhKpLKqAWcWJDZSje+yWoqSxrfBlyiHFB1udQrpwi96v6CYa2AFUuy6IwGYaCKqR02RoU&#10;n3wWFau2y3oQAS1EKjEBJnJOnACRIhgmk0q0sj2UHXoW1We+ih4q+qo9X4Rp9wUZ2H9g0IXqzg7E&#10;qPoCrV6kxGKWYKk8hyirirLPsD0XwEPwFTlbPWIFs5jzbzWjfNUWgsoSVHozsbQuhfxzP6Qa5L1a&#10;s1C9/X4UbXkAead+LBOri7242pER2TYMG49QrbEM1Xch1a6Hy7mU9/c8UiwLVd6nUEBi4KbaXtFl&#10;QtHBF+Qq3R4CQ9bDf0CrJ53Po0eYZWJ3Z0NVfTfUtjQYPTlo6nHA5MxFDYGlasNhSTLUex+G0boU&#10;yVo14tEqxGJaZJdOhS1RDkukAHUtGnh8+fDxfGJINky16+V91NAcBO04y9DB564NFktC4OrrRrli&#10;nhx+LjNnwRZToIJ1WUzwMgayoWX/aaaaDpIceEzpWNZbg4ZaPazOPCgJpLOLb0eRZT7UJCcpkeWI&#10;7cLrWIrq7h4kvRlorNOipZ5tMl6N5STP89gWnPvPwzLQAcWajSg49A2UHnhGRr1KjTYgFi2ANVQh&#10;9zGbxaI4tlM3AVhFUK1uCSL/9I8IsIVUp3mSpLf32qBZuQmaM69gPtvvgU3N6CAJ//Dtd18BrNKE&#10;WhLAKfalTsUdaZn43Hw6vTsnyS02N4k5LYKXWPn7jzQU/E6A9a+c/TW+fyv7y2/eBJy3+v6tTBzz&#10;v8D67+3GyfPw0SlzcfPtM+Uq9JvumIKZuYvROBiBPZSBn/zk0paLhx65F0rjFCRby+iQlhJM0xBr&#10;LUGwoRAWOgoXHb+HgGKnYwolCxBM5iFaJ/al5sATz4eVx5TvehDRqNj/Vom2DgPC0WLEkmWob1ah&#10;jh0i3OFFosuD3At/oPJUIEqgdJGJR3hMS6ceTe06NPOc/gBBlOCRoPrtbCyUKyp72kr5vRaNVG1t&#10;9eXIPP8jRGqroRzfSsdcISP9GAZbCda56Oq2YlmPAV0dZiyc9wEZPi/7/j8h79ALsPd0ouD8L6E4&#10;/1OUH/wK9CeelllUKo5/Wzq3hesegyIZQ879v0F/qwLaLUdgUk7Hhg3N+NykW7GkIk0OEeb0rqVi&#10;0GHm4k9B3Ryjc/8zVQmVT61OLrRyDfei/MjXkPBMQ+6p76Hw+DdhGVtG5/s8dLYsmEdXyMD2vmAR&#10;hscC6KCqHF3hxcoRLbKowpV7HuN1pyIYqkRflx2qgBGqPQ+iqVmLOJ11+n0/hVY7F9Uln5exdJc1&#10;5KL63A9gPPE1HL93GYbG/KhdloJ1uFOuNNUP9cMYV5EcdMj63n14DRJNKph6k8jjs2uGh1Fw+rto&#10;Hm+EsyssA26ICFn5J19B3tFvo+DIizB7sqhs06DVTCPBUKGC91/e1AidNR3eWi107iJkXPgFqujE&#10;te5ithMVStWzkVZyJwqqp1ABZUNBMFBQNRUcfl4OfWbfD173x1h68RdIETDEHl0/lVcqUQXd2v1y&#10;8ZF221kkqCD9fhK51avRMFwP/faTsJiWyBR1FQeeRO6uL8NK5Wgj8Fg9S+Gg864wLYAxZaDKXoLs&#10;o9+ByjYPS/WzkK+ehCU5n0UZQcfF+/Q7shCPlMHYEpV5cbtj2Sg9+DUJTnlnf4miTRfYzpV8dip2&#10;llPFtouw6BdSgeZDxTouE1G+1pEEdjQhFiyX84w54rnO/IzKTS0X6xgbHHJbUNb6E3ASYKqdGXLO&#10;Ov/eV+WQuBgWFaM7dnce2wT7FcHNXVMCtViRS6Jq9rLsVDMRIbFxeAoQYvlYbRmwOjLldqQoQdVq&#10;IyjHqpCKKtDa5paLwbL3fx1ZtBLtQpQb01guJB0kw2pfNkxdEbjt6VSGJH2sm45226UE5LzGovw7&#10;qFozYSXIDfTq0V1finqWdSxcIdvf4icBr30RmkSg/24XxrqMrMcfyb6Uc/on0DaGEOwMIFVXjUiT&#10;h+TlPjlVJEJjirSAIsBJbX+YfV8hA8WoSMJFhilxXNbx76KsNkTiXobtE2LB1Y9wcG0C9SQMRWwr&#10;H//oTf8GrDfcM4MKYjqdIEH17in4yLRpyNRq8IE7bsP77pqOW+6cLbfJ3HTnfNqCN4GVQHGPCOzw&#10;bw713xsd6FvatY5/5/ZOgFXudXzT/taxV9pfAOJNwHmr79/KxDH/C6x/bTdOnotbpi7Ehz73PpiH&#10;VuID99yNHYcOoXLTRWjbUtLBiteGXQOINpbAWa+gYqtETX0ZFYFCRrJp6DYj3FCJQLKQnbkI8Xol&#10;watSDkHGW8g+4yJ+awbctYWo76CqWTYOuysNZmeanDeNU4GEIkWob2CnjJWgOZItVz36qK5qgnly&#10;TlYAbJLXFgDb2m6UqiwSKWWnrKJanI2yky8jwk7Y2KFBc68FTqooN4E8/8zrUO26ADOVavH6e2EU&#10;C2/M8xHjb8X8kYdOqmXrOqTRQZomtqG7WQ/7nvuwssOIFVvHUHDh98g9/C0s3vsMmu69AI+TSvPC&#10;jzBUb4B55U6EUjUI7jtLkqGDprsTms5WZNNxpC/bj1w6ybsJtMZtx+UwYdqDb2B1vxa1VKspOpve&#10;Phd83RHpZJUbD0O9apPcr1e8/2kk+HzOhgg2jsexcSKCIJ2h9vBjKN35MMr3PAK3aRrUYxuQjCtQ&#10;e/Qilq1uQ1erDqX7vwxtzAX7zrNUDFkoHVyN4T4HQlu2y5CHTbVUHps2obbZgI5hD+tUKR2g072E&#10;KqcUrpFGLF/T8GatAw++8HUsvCAWStHhs4zkO59FmFCVYshXfCY/p7qsWL0PiuUbUHDsFZKsSpib&#10;ozDX+aTC0XgqYDQvRsbuJ+UinKqR1UjjtWuojkToQ3u0FKruOhlgXtqb5xULgbzWOUgQKJJJjSQt&#10;DeE8VO86I9Vfjeo2KHfeD93OC4hTjbqj+ksxhredR3sLHf6KJrkyN0IgbSaREunlylesgylSAU+y&#10;AhbPYhSPrJH5fLXmOVDw3OV08MW6RVBo0qE3ZMFLlRRL6mBmuVY0N6N6YjM8tbZLwM97rDjyDaSE&#10;cj/zPZSe/K6Mrbto3q0ywbu1Yhr8TQm2yUp4vIWo3HJO/qb09PclISwmqaqrVchFaM5mB0rHNqPg&#10;+NcRqGV51eQi/9h3UEpVLp7bSXUYSqjgpwoPR9gPawrh8ObBHsxHQ6eBz1gCn7MAWv1SWAjqnpp8&#10;9iERI5hKMlwsVWsV72e0z4s9K2pQsu4MCjZfQMnGYyirmoNgnKDLtqmianb6ipAgCaw6+jzbWTk0&#10;tnRUiwVQVdMxI/uzyK+aCYM5XfYl75oNqKD/cI2OIuDKk2sHREhHr2O+zNfb3mFFsL+Jz/sH+AnO&#10;Iil9in2srctKoFdgfMCPaLsbkZRC7lEVEdhcgXyZjKGT/qG9y4YwiZl3uAe6hihWkBSrDn4ZJTvO&#10;Iufoi7BT+e/Z1cnPtVj05TfwTx+4Yo5VxFYVJrY73ETVesukmXjP5+/BrZMIuFSqYuj3kl1auHRp&#10;KPjSb650qP/exHFvZdc6/p3b/wLr29s7vY487s3nvNb3b2Vvdw2xKEkEb7iF7eaWu1gPoq6mLMJN&#10;s3NR5ijDlnOXtsZcfomUbWKu9Ac/+i78VJnlD/0ao2vDCLKhN3QbEa4X8XdzYN1+AGECUnO/Dd7+&#10;WtmBzSJVFdWPtz8GY3sQzkguUp0ahILzoR1fhZDYIhMvRpKOvZvA7HVnsYMWS0ae7PagbOsZJJur&#10;0EiFKlYUtvWY0NCmIVvOgidExh4V+1YJ3h06Oo581CVyZKaOtuYSJPibjg469TWrpKIQbD//6Dfo&#10;BOZC3xRG27I6NI73kokvgb6tAeWb74WO6kbM5Zk37kEWHUJm5VwUjO1C2Zaj8Khvl0piqLEao0NR&#10;1IyvR28jHbRyFhT7HpTgkrf1IgZ7LymAys37MH32+5G//yksKZiGJQtuwaKFH4a5MSATXFftuB+G&#10;sTXQbTjwl+0a4r104wnpkG3GGYit6MXKVj0GNiyD+uDTaG4R82llVF+lqNhOZ8Oy713ehDXL40gd&#10;ug+Kcz+GnyShYnw3+pqq0NqoRj2ddWy0BYq9j1AtbZPlZ2qLIvvk96Tqcg0204G/iMZuLcmSEoku&#10;HWrbTdA5l+KBR07htVe+IdtBQdwFvW0BisI2FG1/8C8LdoTlEgwEkbi0SpnPvmIz1PZcghWdonGx&#10;3A+qDKiQSZUp4tbmPvAGrNpJl/KHVs8ieGhkeYvh37z9X0XF1nuhNc1ApphX5ud5mx+Q5xV1aG4I&#10;0kFboCAw5Z//LZQkQolYngR4q78c3mg1AkcfQlh/t8z0Y9l9H1yeYmiteZIUeNxpUmWLfdMlu+9H&#10;SUQFGwmbqrGGTnwpScsZeR8FLUlUEkBydLNRqJotwwb6fcVshxp4HNNQcO/X4GiNwZX8N2Ct3P8V&#10;kksvbFtPQLPrEThXTMDR0YCAtwhtDRa5IlijmQlFT4dUnqK+TWEdysonyyFqGZv3oT9TgVKhlk+B&#10;iQBcuO+LUKrmo0CETtz9CKq6++DvSckE7ok6LZK0Giq0mkARWjstqK1VoqFWDQcVrAjS4CW4iVCC&#10;dS0mglI1dARBi40kwVVAgM6CQbsYFms2DPZsZDz+Z5S1d6Jk2WaYfexDYQKbPUsurLKFtahesxPl&#10;BNssqsY8zWwsyPkMgXgGSccC9JO4BQmCsUQJtJsPs07FlE8FWurKoTj6AmoJ1F6CrxjNEikPre50&#10;2H35MhiJSDhfI4DZT4IQ4zEEVlcwB4oV6xHkMTUHHoJ6w0mZiCJF/9BDQlB09NvIvfhrdHaZ0ERw&#10;7hi0QWOZB91gvySmHUMB/PMnP3Ll4qW/tiud5P80u+zk/xYAXv3d1fZOjr3Srvzd3/rt1cf+37b/&#10;M/fH85Coie00N/P/90+ZT5CdjetJ4G4kcfOy4YrXt372Wyh6B+F95GeXPnjzVURG62u1oXfUg8Y2&#10;A8bHfYiuG4dhdAQROqW4iO05EkT5sa8i3mSgMiQABkrY2bJReOwl1KbyYBtsQN79v6MTS4fJk4aa&#10;uFikokBLkwbtNLFvUOxdjUfTZY5RkWhaLF5q4LnFULHDlwWX2HMaE5F/MgisJdDtOUe1m4PQSB1a&#10;G0pRtet+6FdvlMNNwtlre9rgECsnbQvphArkSsTcM69JReQd6oB1fAw+snS7YyGinT74gkp85mt3&#10;orr8TpQp7oariWpr5Tg08RoU73gc+t4hKhcz3J31GKAasrbVo2jZXiwbjmHpxGmUUg0sWXUG03Km&#10;I/f+3yD76E9QRCW0Yswv55VVx1+Qzrjg8IvIO/FN2Hj+EgJFAZ2FvdaC6p4+tISzZJLz0vt+LnPL&#10;prZsQRud05rVKSwfsMv5vb5UBfpYH+vHa7Gmk+q3QY1kVAHFxF5snQiiQwS1P/g4+iZiiDVWIhyY&#10;j5zzv+IzNyNuXwBvswfmWju8ySq0DzkQa6lG04BYwV0OR6AQ9a1q7PzhpbrPZzmIIPA2KnxfSoxG&#10;UBFRrS3WZWHOwltIQmYgXZODilOvoWzzKdZTAay+QrgSStZ1LtQxM/L6J5BeOg2mqBYFF/8F1WPr&#10;UUYlpIrZMDnzNhis8+hgyyS50WqmQx8zQFv9Odbhv0rgukw+arbuQc7F3yDcUYMoQU4QmZJ7X6Zi&#10;fF7Wd9Gxb0K//Qw0h59Fkoq5iU669MIvkXvfr2BzLoLNuxSmrjDr8hxUvW3QGydRtVYhh8Cf/fBv&#10;YXBns+3Oh7ImA+mqKVA6l7CNqqXyC9UbkX/iRXkf4j7zqcrzx/fI+hQKPv/Mz1AbKCeI/wpxXx5B&#10;XIHGlBqrB1woOcJ6P/dreWzx8W8ixDYpkub393oI2qWwdDTD3N+HIAHJFSxje0yXgGvVzkOhSDxO&#10;8CukGi7cchEi81I11bQvTJXvIYGNVsgMMl5XLmJ812jmIZqoRDSpRF29XoKwlaTLYM2Ay01F78xj&#10;f7MgEqsmYcpFevE0ksDnkHXwJWSd+SEMBMvOBj2CNQVoYl8WSVtUlkXI1c1DnmUx8qqmQmtbwvtY&#10;DKViElqatXJBldge57VNRvbZn6MpVYKmumqUn/8xOkLpMlKavcWJpY/8Hl3dOnS1KNnW+NyRArm9&#10;xp8oh5lAK0I2BnjvLtt8+o8iRBJUsGx3tb5MVFKhZj/8ryQOC+Ai8REhMk32pZib/nGUhPSS4GpJ&#10;CrSHn8bHP/b+K+dYBQhdaX/tYP8nmXDm4v3/FrC+E7vyGv8Idq17vGzXOv7vtZsmTcUNBNb3TJ6P&#10;d/H/906ehg9MuQszizPw0vNslXyJGKnBgWbUkcnP3/scztx/XH7uC2Yi0aQn86Ua6rTDs/sEFIef&#10;Q7w3hPo2PTxkk9FUKRw7j8DHjhFJViMkYrhG8ujgn0YuO5vNPBlm0xS4I/lIUT3VExDqCJqdnUaq&#10;PStG+0xyNWB9hxbBJBn7/idh3rIPgWCu7LRCvYbIgsWcbcewBf61o1Dtug+NjeWoWUYlQLAUDk+8&#10;61dvg2V0AB7PUqrnpXJJv4/3GKNaURx+As0xKgM6Qu26XSja9yWy/RL4k8Xw8PPrfnwd8k//GtqR&#10;fhhWboRp0zGpsITjbt1/DGE6OZ0qDQufBdrpdFcvD8NkycbsBR8neJZgCRWpsuwOLO3Ox/sPXocY&#10;gTlMkBErVsU+wmyyahsdRw3LqGLTIUS9WYjY5yHU6MZIpwnzea3o7mPYPBpH+9bt6Nh3AHs2tWDr&#10;+gaYT32dzjsT8f0nsHFTOzYSOCsPfwUNJAW1iSqoV+9Ge5cDLakyJJMlUB58DA3JDOTc/0u4PQtZ&#10;hnp07N6FDWvqsWw0iE2bGjEw4qXzVSBCsNZ6chBt0aFg/XG8+maO3KUrD8h9oZZgCQwCNEMlqDSn&#10;ycVLYTpeJcu3ypQODdVQEYG9aM8TyN76qEyWUK6agep9j0GlnYXFhZNQUD2XYDZXKtCMR/9MYhJG&#10;QdVMhOn8fWvWoeTQV+WwrZgjzTv7Q7isc+X+Ud22k7JeL6vX6k0nZF3nXvwzlXkFKhTTEHaloWrn&#10;/Sg49wvknf8dHAODUl3nEZzNmqnQW5fIhUvuNr8ctpbB5k/9FDrdLKh0c1C9ahda29QkfFRaPJcA&#10;VhFlyuIUIfgU8LEt5Zz8ISyHLyJS70DVwWcQi1XK+0p/7A10s512JhXIfOCPyN/+OMZZN6EQyYg7&#10;B2X7npBJ0MWxjrZa2CyZMnjHitEomup1cpGPWA1sIzha3VRz+vlyCLx45+OorvVAqZkjAV3fmoLe&#10;zDZty4adAGnl3z6Cfn1SJVfghvxFcv+oo4YgS5Uq9sOqdAthsGXC4y+Wq4ldjlyWaw48BKFYoxnV&#10;LfXIvvAblJM8O8Ue3pACetZTLQmnOFeQxKNYPQc5pixkquZAz7ZgC7FcCOrGtVtRl6qCk0TAT7Jc&#10;cvpVJL2LUXj8VfaxMniWj2Ix23MjiV7O/X9G7oXfoZJKfOFXgES8ABYqXV+yHD62qRaq7c5WI3r7&#10;nPBTveoIns7+OHS9caiWrULpqoPIO/k6Wki++3p1qNp6Gi4CelbxbVCs2y1VtzeYAcV938MnPnz9&#10;FXOsbw79Xbarner/JBOOXLz/3wLWd1KWV17jH8Guvr8rn+Nax/99NpsKdSbeM2khrpuShndPS5d7&#10;Uz901yfRNdIoHeiXn3oAYarGKDtKkgyzausZaEeXo3rHeVjWbkeEiqKpzYH+4RCM6/bJ4PHDAw6k&#10;mjUyd6fYq9fWrSdgWhAmaMTr1AQrOhaCWvnui7B7M+jY2FFry8hgCdD9ZoQSpejoMsHb6EQBVUV0&#10;MI62ARtaeoz8fRmMQ33wdoXkdhwxHytWFieaqwgkGvi6/TKDTV2K1z7/L3Lrg9s4G01JAjuZr4cg&#10;4aJ5/Plk64t5LbL5yrsQH20jAObDOdACv2O2DDxQteEIph4pwrydn8W7vnsLcoZvQ9EWK5R9Yxht&#10;N6PmyAO4/3Avmk49hqZD92Ksy46KsllIfxpYPOdG3DPzAzJqkfa+l7HQFcC8F36NKQ99CNf96DoY&#10;E4vh95L9d5igMS9CUUcP77lIzkHV1yxFKlaFkrw7MdCowXC3ByublZjD7xoOnMXuiXrsWd+OlvVr&#10;sWttEnn3/QbD63tRfvJb6O8wYmLEje5GBUG1HLWst1YqBd3GQ8g59xvUjbVjWUcBlorhykgNjFRs&#10;Y2viCG7djd5eJwHYSgJUyXIm6MsYv8XIJRCq22MI9kdlm5g4fYSqZg7KDPOgsKQht2oGlhTdRQDO&#10;hZtgo6/Jg45/uyIV0PvLkS3CQY6tg7K3Vy4qknOl9/8WGtV0aHu7UalbgBjbWNnEbgkcAiS9ffVI&#10;NZqQwbpUHP86fHVexCfG4d58WEYBKjr7UwIXQfTCHy4BK601VoSGCNVJRztUqlmoqp6DekH8XOlU&#10;WvkShER7KN7/LLT2AoJ8PuyGGdBuOUQSNiwVpvrIM8h44A1UxOwIxEtk6EMR7Uds68rXz8YithWD&#10;P5dkxASdYRFMHUnW40ICCMGns04Ss6Z6lbyWenQDVnToUXL8G8h54NewtcWg3XQUDutCOAnSYvjX&#10;MDCE0kMvyL9rXHkkmhlsp2UEOrZTZ7acL61Wz4NIAxf25SP/8AvQDCynWhRD2PlQDK2Ay06VqF6A&#10;atV8eL0lPH+mTAAQIYBbSHaqVWz/ImE9CXAl/9YbFxNsSmBjP3CwrsT/SQKm256DOIGsXL0QRcpZ&#10;yD5DMhKJwKBfitoI2wLvIRKqIKEuRRnPU6lfgP6JBFKdVmhIBA0i8pY7E2U7H0aShMLnyUKYZRV2&#10;p0O36yxKxX7xRDWaanUoOfczdCbykHPxjxJcza1BgnchyUk1tARkEfs7QGBdRyIisu6EwsXsKwbE&#10;W9Soss6HLV7EMklH8cY9aKgvQf+QBdomn5wCiCWzUWGcg6KaMigHOpBz/NvIvO9f8JkPv+tKxfqP&#10;bcJBi/drgdW/d+T//tjLe0Mvz63KY978/rJdnqO9VmzeK6935bmvZW937JXnvNouH/vfvY/1ynt9&#10;J9+9rb15vChHkWnmpjvn4oa7l+A9U3Nx04ws3HLPFJTaNfj973+H3//hd2jqMhIUjWjvdxDANKgR&#10;OTYbLAgOdUoQ8Ne70UUlFNy0E8Unv42VfWYquvV0zArUkJ06yN4DdNItvS4Csx4tHTaZlSZGlSl+&#10;H47mIcnOImL7dg45EWnWwk223tlnRSs7UipGRkxl5RNppsIFaKFCFeELi498HY0E1nYxz8rfN7SL&#10;oBJZcgtFW0MhiYCSSuANgs5v0dRul5k3UtFKMniFTAwt4gQ3xAuhq/chHi2C2bJQDi+HqBI8/fVQ&#10;NIShaQxQ2SlQvOIQNKuXo3TXV1DVO4qq0inYTGVhP/YEJlpVOL6xFmPLU2jis4ao3rQT25H7BWDO&#10;vJsxPGRH1qN/wFJNFT5+8iP4yDfvxnWvXIelp6ahcoQOOVqKBRkfx6Tc61Gx5QyszkxYtEvQ1WRG&#10;b4sV3nMvYbzTgbX9XnQdOokDa9ugO/saDmzqgPvIl6A7+RK2j3kwsLIRsYOnYRwZQ7K/luVuQNHJ&#10;76PWn47y9UdRevJFpLSfRD6dfAZBaKkhE04+dx3VsFAHNQQRayAXtZ0GhJqrCWSVqEmVwx7KhX24&#10;AZUEbeWbUwONvV4ZsEGkZas0L5HgahYp0QKFUrEa/YVULyUE2HwsyCPg2jOR9yiBRTcZWqqIwqOX&#10;tswIEM0hMOae/SUB8vdUUAthjmuQd+L7UlXKBVEEqC46+yweV5swyPnKLCpSUc+2TfsuzWde/BMd&#10;9xko9z+O0v3PoWrvI4iyrhtajKhbv0LuzxRbl3Iu/g4hbylJn0NGLuruq4F/bFROEQgwF/GgxXXF&#10;fTlTlSg2zISOZEy5/SQcBGEn2222bgYUtkUynVsgXApHXwOqNt8Lw9pt6KxJZ5m/zvaplvN65qYE&#10;6lscl7b18LxWAqdIWhAOZF4aNj77C7laVczhigVXEYJdiKAlIhNFSEpMpiVobDRAq1lI0qVFoJak&#10;rncYDk8Joo06GHk+U38PTIa5CMeVVJ4FBPs0PnsFCVX1m2o3S6br09vSoWVdNbaJJPAK+TzBeKWM&#10;uOWlom1q0KOZ13W7+Jw1RTKmb3WNGorhdRjrcWHNUBRtzRbYqIo1xiUyyIuV59DZxMhPNSpE+rYG&#10;JZXzHBj7WqBet18mVoixX3ewT9eRgJeceh31BMmGpA4Dg1EsYhkoL7wGvWsOalt0GB4NIC5CRZIQ&#10;BhOVCIbLYAnlkBAUIdmqhZMgPboiAJdbzPPm8hmyeX2S42QZSkm+nP4M1NRroCbZKXcWkvBNgj1W&#10;iP4RJwnGInzyEx/8fxxY3/z9ZXsnwPoftSvPebWJ7//RgPU/apfPJQLi3zJ5Pt4/RURTErZI7ode&#10;VJaLBx67FORh3bYexMlGPavHEKYyrGXjjhGwmlr0CLDxmodXQL96J6oOfgXL2tVQH34C9XQE7W06&#10;Ap0BVsss5J36gdxuUUeF1zscQNeAF03dZtQvr4Omuw1hgm5DlxkOf56cU/H01yHaF6JaKJZ7WH10&#10;/oF2J8r2P4kUwTophn/btFAOj6KjUyX3rTUTEHsG7Yj550Dfw3Mmq6QzLTpMpTPag5IdD6Gt0YGG&#10;RBWVqxLdIykZ9MHZHEVk5RBqa0uRqK1AiOrMZZ6GtK/Q6Z3+EVTrd1HpLEbe6ddQdPBZKPuH0ETV&#10;3t/jweimZVIxmRNe5J75JfoHY+hss6Eo/3ZoVm2TztJI1RZb1gzrmm0oOfIiDDUkJepFmNz7QeQs&#10;+hzSMj+Lu2bdgqnTP4ibn3wPSvY9C4tuPpQl05EKK7F16yBW9PpZtg5Yjj6HVeMtVG8vYO2OtWja&#10;fQix8eXopNKr2nQKsWab3GxfcfhrdER6NA5EqabqqQJ3UE2lI1WzUAbNsBIUlOt2wVBrIRDmyYwp&#10;foKIUwx515EIJYovxfv1ZcuoNnmHnpTgtZS/Laj1yHbxlWcfRxWJSaFimlSr9ghVPx20I1ZBNZEO&#10;vTMDFQS3/HXHUWlYiGICw/Rp1yGHwOw0zZB7hvP3PQfbSD+UdSInLcGV16h05Mn9rQLYFBPboHXm&#10;E7yqSXxE0IhK5Jz8MSxsb+712xEIKpF94V9k6ED97oty+000nAsnlVod1VeozkDA/VephrQHHoHZ&#10;VQxrayMctnzcPekWqrVCOWS7iIA2MtaMWgsdNO8/99wvUWFPx1I65Sp3GvQEIWVfp1xlq6MqW6K4&#10;h+/ZlzIwUfEFCVrW3iY4+1ph7eyAcuc5GfBBkIKSwy/CTsAXalrkAq5tdaF47XH5Xe75X8FkmY3a&#10;GNu8aS4aqbbNVJpFZVOgNS2G3roUdlsm7Pws4C1GbVwFza6HqCqzCHwlVNtFsLGsxT7jJPuIXCFu&#10;XormTidBSg+fXLGbJucqxfynwjgPJlcmGvldOFomp0Laem1UrDmoa9BQ9al4nkrUhhSIRatI+Krh&#10;p5pdwr4Qao2ii+UZYZsU4K3nPdQTWAdXRGROcJ1qHixsS3qq1XCzGd6BFuj3PYqga7HsVyL5Q5gg&#10;rF57EDEvyXGTFQ1tQTm8n6i38zeXAny0NFOR8j5MBFDTsiFYEyZUkQhnnnyFZKgC3YMu1LhzEScB&#10;aW8hWPZ3oKNDh/z8T6Fs92lUdzYhh+fMuiBiJrPusz8KJQE/TJDeur6OwHrF4qV/dLvsrP8rgVUC&#10;6V/Zm8f8HcD673/7b/a2x15xzqtNHPuPBqyiHC7b1d+9nV0+lwDVW6cuoGqdhpvvuA0fvPNTmFRR&#10;idaNy6TzfOW1l5AUC1zaregaNMih1kSrTsbe7aKiKaAD0m3YB9fwINpbzTKGqGD+1k37kX/hl+yc&#10;+airL0VFWz28VH1xMuyWbgdWrEpJNVqzfh3B5lk0EKxDtfy+0w7zYDe628tRfOBJNHaIIPMVct7V&#10;1J2SKyRj9Xo0iJBzkUI0LY+jamgZoolS9PfbMTxgkCqgkAAmIioZN+xATyudAx1ihAA3/74A2kIq&#10;DHTaMDHkxYo+D8Z6PeigAveF8pEi2xbbduLRbCjWb0HSR1Jw/LtkulQoq3dAqZ8Oo3kups96HzoJ&#10;xIt5LffEWsSCZfCs247lLKsiMnLtig0y44oIoG6NKlF94IuoWrUb7rHlcruRQ8u6+1463v3Mu9DR&#10;7sY89edgi+TJOVx98wIkVqmwbCCIU7u6Edi4G6uHQlhEwIzuO4dFLIPxPVuxcud6LH3wDazsUKNi&#10;zxfhbApIZxY4eBETLIueDrFdoQIOaxpGRwIyIEJEjBx4MuSik8UZH0XWxv0Emhp4kgRVsTozWYgS&#10;zTQZh7hUOwueYC46lkfkUKwAujLl56lOF+PoqV2yfZw8sxepRiqRXicMdJbFWjpuKlWhVoVSFauI&#10;HQLc+PtK40Iq2DLk6zKg3XgQ1loHHd/vYDKnwe0rpPNVIP/Uq3L1c3VvF/RUI0Lh5R56CVUd7XC6&#10;cuH1lcKtmy1BWajBzAf/DJ9lKUr4/FLZPvQGQtE8ApAGJdseQu7Rl1HWPwxjTTafr4wETYFNGzuQ&#10;iGnYZjRI7NovVWIviZKJ9xTecw7R5SRhR74OtWOJDMhfbprPZymCZutJ2NzZyKqchEz1FJlCzkiQ&#10;MhK4ivc9TlD/M2pHGtgv9GgjUTGxTwgFLAiJcuPJS/fL/wvO/hC2xhB87iUE25/D0iKifullcAeF&#10;Zh4VewY0VP9VJCNVBNeAv5hEIIuk0ISWOiPUux6Bh8BW32KDXkfVSCWff9/3YLdnQmvNgJn1EGnS&#10;QWFfAmOYdWKZj1z9TJSLRXrJCvY/G/whqkgCjciNW0eVGKurgi9QKEG6lyR6eYcHcX85akSWmkQA&#10;7r4O1CXU0FfOgtdbBpUuDSZ3Hpr6nJeyRw3UERwdsPupgAmC4Rj7ENuUJmqWSl01MoZgMI/lXgrV&#10;3sdgE3uI+SzxgIJq/VWMDiUJ0ka5r1UkMU82kqAPdJPA5yHr/t/LcjTa56FpbTc02plsC1moTVaj&#10;k8dp2IY1J16Ek21NRLYSgfyrgzpYWceq+piMhlXDuuqi3xk+eAAf/+xn/+cB6+X8rVd/d7WJz/8m&#10;sF5tl4+5ClivvNZl+8tvrmHv5Ngr7S/Hv4Pf/FfYX+6Vf4sFRiIJg4wXzXe5BWuSKBPx/6wr7NJv&#10;b5C/mYsbJtPumU2FeqmMRUYjEWHpfdNok6dieqIXFTsuYuGeJzC6fYV0muLlbyhAcFk37BvXwLzr&#10;BBRHv4yObjFE66Ri2AbTup1Q7P8SmacNTQS7iiNfRS2dSrLZiOJ7vwbDmq2IsPF76KyMnmyZsDvV&#10;YkDjcIJO5c/w9CXR3mtCzzIvOoc86O4xo/Lwk3SMhQinqhAhqNYSVK1UCXVNlbCsWIbYWDccvQ3s&#10;yAqUnH0desN0JOsJ+L1RBLp8yD7/I7ipWvTLl8PdYEHIvQimVYewaP2duPGb70VB9xQY1HPQ3qjB&#10;erLtNqrXNqobrz8LjSQL4ZV9KLj3VSRri6Xi1FnnIhrKQO7welRQSdx5ZDlmzns/Zi78EG7/wgjq&#10;2WljNVko3XWRZOJ3CFKBVO15BNqkVeaJXWKpQopKsD6YIZ3rYgJH+vFBORR83WvXYe7ue1DWuhBL&#10;+9Lx4aeo6M5F4V2vQvvEMM/3c+zd1i2HSpv2HsHhY5uwajiGFQd3YeuGTqzf2I7+XheCVJZZF38N&#10;ywjLhkA/tmUYqf4UXO58rNnQjEaSHhEzVwSe18UcZPBZ8NOxGuyLkPPAb2B2L6UyzIA7WkDnmA0X&#10;79tFMiG2eQhQzd/7FRS3t8qQhToetyTn03jppa/hjTf+TAddLQMC5CqmI6t8MqrpnC2BIqrWpSgP&#10;G6GyLkHmF/8IhbsY5lAp5mV+Bua4FsqDTyHr+Guo2nIaJSe+Br1pIRRbzkC5cgMK9j9DQlWOkpXb&#10;UDk4DE1vJzTeKpKpSirKani1U+BubaKydqGivZeqKhd5j/xZzrMWbr0PzbXVcjhXb5gLJZ3wYt7X&#10;goI7eG9L4Q+zDAxLEYzzPHElyvY+iAAV0OBABPXNDlSPbULRvS9DRzU3J/OTiDZo0d3vRQcJhJUE&#10;LZvKr9g0D5EWDes3Xw5F+ht0qNz1ABVnHqL2haj1ZkKkbdOt3XFp7vfinxEm0AnS5+nvRYLP0d5l&#10;hyKgpQI9B3+wGBXKmWgl6K1Ym0KASrMmXIxq43xojYuoqhVoIaHcPhZE2dFvweHIRU7xVLgdBWjg&#10;M2Q+9K9wmhfA6ilAqWYunNFyqHlfFZ6lWKqZjlzLXKgDOTKVmseXAXtfM3xrxlHvZ9+IG6nmyuXi&#10;umYSjFESzh6C3vhIBD4CqylmQd59v4LLxrLz5POa+YgQZJ2RcrlHdmQ8inCEbdxXIAGxtduKrVtb&#10;2C4dqE8p0d+mhHH3BcRCeejsYv/e8aAMqBGPqdkvDIiFdVhEohSm0l23up4gb0KoJyznwQtOfR/5&#10;x56C0zCVZVKB4Hg/HEPdqOxokwunhPruIOm3BpT0Ew6E6nWSfGff/wZy9nwFiZRazr8XkNy42C67&#10;Cdof+7hQrMKxXgVUV9tbOuJ3aP+Z8/wF6KTy42fint+0d3Leq4/9WyZ+czWQX+s8V39/pV197F8Z&#10;n0c8mwSqv6Fo/6vs6nuT7zQxF3rdjNm4ftIC3HKnCDM4DzdMITmZJvadLiRQziTQTuexM3nP4lwE&#10;UILpewiqwm6ZvoDHzcC7b5uO905bgneLlG+3fwY5RgXMDUY88Rxb5Juvf/ndb9DRY8XaNfVYSXXZ&#10;165FYiiFunYLGrvIeFN6hHpTMvG2K0GHRyZcsv8pONauRbSRKrNBhQjBTcyfVuz7skxfZRsfZ6e6&#10;H7bOqEzRFt6+G96tu9E+7EY9O6F/sJFgp4K3pwnNjUY006G1dppg9mRSKasgstckGyqh2PUQKg49&#10;RcZbTIf8ChLxPNTFM+Swb+4Dv4dZhKwjcBfd+23U1hZgYMAJY7cF73rxOrzr29fhI4+9D585+yGM&#10;8po9XQR5Khyx/D/cF4Fl2QA8fB6XLx12OiJbqBDZDxNcLvxGdtxZpyZw05feBZUrDXeNfQw3vXQj&#10;0jP/GVrNLDoNI6LhHP42G5a+JioAMfczH7r2COyRCqgGhqDY/iC6Wipxwzevx7tffJcE17vv+wwM&#10;G3OgphJrHV9BZe/C7jUpLCQIryZAqu79BtQnvonju9uxb1s7xld1oOz8L5BGwOsYb6EjqiRIFqG8&#10;owm6wS6qjtloaq7CbRX5+NTkW3Dn3H+CO14JL4FBGdazHNXYvatDKopSxVQUrtxLRp8HT7SMxyhJ&#10;Sgrg6iHxufhHuUq5rDUOhWmGXJSisaejVDmDIJgGgykDb/zpj7K9zM/6FPqWh2Q6MzEHr7IshtKR&#10;jjzVZCgIrDrzHLl6WllTAJWbz+rMgoplJlbwJlYMwdwSQ7mBxznToaN6VTlEJpxcmFN06ke+hZKY&#10;FxVr9qPw0PMooYn2JFSMcL5ZvMfCfU+hYOOZSwuiCGTCuVaMrEW5ZjaKCK7pyilYUEpgpVoXeT7N&#10;BOK0chHYPQ0WRwZSbKsilm4J1ZDVmUMiuQfV6qkw8Xns9sVwT6xGlWI27CzrmTmfQqlxHhzhQrhC&#10;+dCTPJYefRYVG45j0ZNA3fggVdof0JGqRCChlXP8InqVnwq8jIShtcUq5ymDgXISwYRUsUmxv5ug&#10;39pulgvN2pq16O+yoI8qTssyj9UqEQ9XIOkrZrv+PkzaeQi0uGDUiRW3hTJaUenWB0g8yuGLVSBc&#10;X40SEpU8/VxkqGdA4c1A+cr1VPi/h2+8D+FlbTLa2GICWqzBIKc2jOv3UEWno+zC9+EgGEcI/nES&#10;FFeDC5mPvgEngS/ONhQkQRpbVw9vimSgsxVNHWb00C+sm4gj1qRCZ48NzexD9UkdBtf1oU+sfUgZ&#10;YFy5icBWhsKT30dTbRV62uwY7fOjo9mKRl5L+ITk+jVyz3lldydsJBfuUBY8qVKq8FzoCKJ2qlSx&#10;NUxkvUq266ENq0jwNyM43C6nA0SbsI+0wOSYjzLFZJKTUiT6wqhpciDQE4GbJOtjn/pnXCfjtl7h&#10;aK9lb+eY34n9Z85zNbBeaQKULtvfOu+V1/97TPzmWsD6Tuxa5/2L/V8G1ivv72aR01QozGkLcfPt&#10;M3DzXdNw49QZuJ7g+l6CrMiN+m4C6nuoXq8X2ZDuFukDZ+HWe2biQ9Pn4/rP3oP3fvZu3HznDFz3&#10;OYKrCFc4azai3fX48q+kf8QTTz+IgfE4nOE82FaskNsuWthpxlaE0dbnwsCIC8llzXCN9BG0qmSM&#10;3roOk1xokBQZJs5+n+qIHanTLNOxlRJ4C869DlXFbTDZlkAfUaNqdCXCwUzpUKrezMxSNbxcAqOY&#10;ryw+9RqsZPrWHSfgdaehRuTUrFOzQ74Cf5sbWed+DRM7kxjCE0rOuPMUyo7Q2fL3Yc9cmcs1Ei1G&#10;kp1SLOuffnEWGfc8CWK3fvFG3DPvJgx0OZFY3o7mcDoV4k/gHWjH4qcATU0J6ls1aOrUo1bEIKZK&#10;zqdCCFkXYOqpj+HDX/wo3vPae3D7F2/DB77yQbz3G9ejfPMCrF4bo0OsJJjmwe5Kl+BaVHEXFXc5&#10;bP5MqEeXy5WKlQMZKJiYhetepVp9+ZJ96MB7Mc//KYxQFW3d1IyVw1ECaD+2L/Nj1b6NUJ9+AcdW&#10;uVB834/Qt2cnBld2wb39ELZtTEA5sQWe7jAMdIgNzWUyhKDdOQ9ja2IoVc9FfsVUVO04CW3CCpFN&#10;xs/7276tWUalamk3IkJCpCHw5J3/OdXVdjrZKpjXbJBbTgRAFY3vhJGAo+HzVFERiTitBgKA1Z6N&#10;iUE3nn5z2016wW1o7rbDSyXiplr1s21oPFkop0qzREsJlgVQ6CajaOcJZLNcsqhuq8xp0FrSWV8q&#10;gkoa8lduR8mqPShdvQflxiyepwSVVKymiAbmddslmJaPbIRqbDPb1VMEEY1cdSvuU6rCN+/5sqk7&#10;W2QigArWh7WuArnaWaiwLqbKyeZzalBQTbLA74O+PCiOPIeGoJi3JCkiYagZaIOfz5xecCdVWTHK&#10;dz4Mvz8P6XTW6eV3U7mXwRqkqmd5CgJZfeAxeX0ViWP5sa8h3OxDeyyfYJSNsoldcqQi5CLInfsh&#10;3PY0hAiAIvh+ydFvyn5QzzLy+YvYp6pRQ9BvrCc59eWjIVGJ2iYNfJ4c9LbbkQoQ7GwkJedfh3L5&#10;BmjXHESt2LNqyYKJytZC5a1zZsIWLIKCBMIQLMTI2loYSWSslgXQGOdQdWcjWFvJdm5FjlgXQELo&#10;1M+Q96jddhxR18JLIyShHBh23IvqtftRvu4I9JYlsJIU2XjvHWNuFB//Kqq0d6GeZCAwNgSDcTaq&#10;HYvl1jW7JQ11VJQhktPSzacQb7bBvHajBD9He1wGfomFSuDn/aaouLs6XOirUyL/3u8gtWGlnB/2&#10;kuiZXBlyTlVEY1KR4OjF1AKvL6Z54i0k0Ozfzt5GFOx/nEBfhQjBXiyesnSEodm0Ezrek2vvIaSx&#10;bxvMM9FIv/SZz3yUwErndy1ne6VddryX7VrH/D32nznPvwPWq851pV3r95ftWse/nYnfXAtYLw8z&#10;X7arv7/SrnXev9j/ZWC98vObJ83H+6ZTud52G9JK8jEzazE+MOk23HTn7bjljjtwI9/fddvtuO6j&#10;n6bdiRvuWUxgnY9b7iIYE4Tz21ahOFKPF156UTrDW6fNxPW3fRoZyw7K/5948jwam4vg7bAh4F2A&#10;wK4jGBoOIZlSQbntHHoHHHCPL4N/rBf1XS4eS8dMZtxAYBWr+YIimg8ddoJsO8ROkmhQU4FWouj4&#10;d8gwc+XQVpDgY6ej9hP8bJsOItZLUOhrh8i36WvzIBYtlODaRuXqT1TLTf4tdfyMzNrqXIyCEy/D&#10;0x5CS1MFvGStUV5D5McUGW/U207C19PADluMuL8QvU1GdCbV6Br1ouCZRRJYb3n5ZswfvR1eRx6i&#10;zXboJjYjWpMGmz0DJae/BrvubhkmUSya8pJc+D1z5HxbMJkvh4Vbk0VYFPwkytcexigVdUu0Clax&#10;IlbE5Y1QwXizEE6UoqJ6KmyepfAnS2C1TkXGF/+M6MQIKnpm4zN7PojrfkhQFUPBP7gOH3joRlSN&#10;LMKBbZ0Y6nRh60Q9NhJkVw/5sX9dAsUE9tm89th4HXb1apFxEVTtD8pRAncoFxV8BotnIcJ0vCU7&#10;L2JkUOwd5r3Q6XzinuuxMO0juHvm+ySo+lj2nng1InRkNTLgfKGc2zb2tkEzOADlZgLfva+j6PA3&#10;UHjgObhq6Jz9dLChPCzJ/xw0dK41BIAaTwEG+/14/fsvy7bjD5fBRqdbw3cRRMLDa1fTsTtSVOoE&#10;BU24HFkbT0pFWTS6CkXGBbBSTeRVzaRqzIZiZKVceHQZFMU8a9HeJ2DwlcBdZ0ZHPA/hsAhmUYF6&#10;OlaxFSnItph39le831dRsf9RuFu9l1YH/wVc30Be9RRMyfkklqqmoXHYDS1Bp4SgnhAZVnifARKB&#10;9gY9XOObUE8AbkopMTpQI4e//dY5qFDPofpeApW/AlUTW2GkQi2gmjOIdHIsy1CsFEG2t2S7G9bV&#10;BP2jz126fwJ++b4n5bxic4TKnaRIAK9+/U65UEjsydas2SbJlqa9AZFQORobdATzQhnyr44A29Zk&#10;YFsuRXunDSVnf4Ju9sPmcDVaYlp4xtagvtGN4R4vqo4+DQ9VtidQCo2N9UVgriBZKjDMQ7lpMWrr&#10;NKgNUsW6CpCMXdpCZbQthnbvQzIece7F38NJVdqaKJb7ZBvYp0QfzD/9Yyj2fglako7sC79Fx7IE&#10;nCMD8G4gSaTyNcTL0NhlxZoBEzQnvwF3nNd3ppFAp7Hf6xFj/VoIjD7fArlfNffsT+GvU6H02DMo&#10;P/ysLA+x0K7y4DMY2rICybgK6t0PwzuxDA5HOlKJEng8eejttiHarkGovpJ9spDlXkTluQTFBOG6&#10;ujI5f1q5di/MbBOlp77B98XIOfQSTCQm2r4WJBuroO5uhiOcjyjJ8kf+6X3/NscqHa4ACNqVzvZv&#10;2ZVO+m/ZO/nt1cdePv4yiF39+X+3XXn9q+/h6u+utEsgepkkvP2x78Tkta8omyvvR5aZqNc3v/sr&#10;e/MzCeyT5uF9n78D8zLnIB7X4sjRjXj5u9/BS9/5Jr76wlfx3PPP4fkXvy4dnXipampx3adn4eYp&#10;S/EBgnHFkWfwix+9+ua3wJSsaZimVWLfjy79X3Pqa5JRqjbtR1e3lh1SiXUbWhDrCqGn14Zlq5Po&#10;GXKhpctMs0tgbewwU6mIqEs+NmAN6tuMaOmxo0XmSaWKpdPOOftLNCUL2SmKECebbO5hR6QCTKY0&#10;ct4vsX5UJqRu7rIh0mSWId7sejpCqj3hkPLO/gI+Gbyf7L2OzvjEq+ykP0FyMEJnVEFAK0IzVaZh&#10;131IdfklEHp3n0ODtxTD9TaEz6qhfbgAH3zhVqh2kkEbPgeLNRN1VM0F7OyRSAmGCL7JaD4M24+h&#10;jQzeTHZcx/sRClC3fhdMbT54kmVoaq1GqrYMlu33op9qto0sWYCViFUsVhOLFHgiiLufQC9CLIo8&#10;srqOmNxSUXb+J8hZsR/ZSz+DzLzPocg9DRmDk+EK5mOMCrlr3RhWjjVg68p6VBDYIqsmMNrvwoEt&#10;KXT1uKAfHpPDZf0NKgQCi1G262FYalWw8jrla/fB7qY6DCmQ9cDvYU1q0DHiQTWdnBiWH14RwurV&#10;cVmPFjo/nWUhggkx1FaIJImQS+ztjVXBGVfTwRWj7N5vw0mnZqOTrjQtQKF6JgoVU2Rwgc5OO4za&#10;RWitM+K1V7+Nf/ntb2R4uwQB28Hf2P0F0FKNiaFgM+tc6c5CmT0d+TxPQZgq83GqlmgRXPEqlOgX&#10;oFhPpeVaiqzzv0bWxT9dWvBDkBVKTrl6F4qPvIClD70Bw+770UNVGepvleXg2rQPWY//ESb1FFhW&#10;rkFqoleGKxT7l8ViKVVDDfL1czE56+Moo5LSs57cdPYGk8i2okVdqxGWhAVDXTUY4PNXnf0hSo5/&#10;Gw2RCrQMpBDful1GKMqvnELQysDSR/8IlXEaldMikkiSGn8+Fep9qFp3CCWHnkLemZ/+BdTVW05C&#10;1RRE4Znvym1EYkpEfF5478uwUwkno0vZ195A8cHn2G5IvszpBItcxCKVfM+D05Ytw/QFkgYUHP8e&#10;ljVTjdWUkASWorPBQjXMdtfVCIc9HyZTFmKsbxvJjpYEsYZkqzRqQ45qJrQOochLEXHko9ZdjEHW&#10;XfTNWLtWEloBeKrNx6ElaSg//3MUHHsZhRd+BQeB2GRZjMSaMblATwB7zvnfI+/Uj1B8+nvwDtWi&#10;7MAXUcG/nbvOyn7kbyEhD5eQCKvRGlWgg4AeIOnQsw32trPfkGTWtevhY9kFYrkI+BYiHi1AX4sS&#10;2qNflYsfY60euQgt2B1F4aEX0ECwrktUIdhhgUqkJuT/pRtPybIrHV6DMvZ1/859cIvRhkg+MkVC&#10;AwJszq4voWznAzJClck0HYWbz0DvXggfif6HP/Y/FFj/lkL877Br3dtbfXel/SMD602T5+OfJ01D&#10;fasfiVCmXDhyrde6zWuwcc8++fcL3/oOrvvE7bh9wSz5v3gNLI/J98vDeJdfYtN+DVViTZNNOjUN&#10;HZn94KMoo7OxDA2giUDTP0a12OPAxLp69PR5MDwWJsha0d7rQBsBdXB5CN0dKuQ98CckqJrEalxx&#10;rrIjT9Nh56Ozj2DcrkS8sQJ1jdVo6jRD5N5s6XWjY3kSVfu/AH1/PyoOPIzODg28Qt1apkPT0yWZ&#10;vrUmE0Wbz6Exmg3D0BA0ex9GOFSAYG8CVRv2I97qwnCrGi1UIjE6k3P7l+O+g+Po7fRjbV8YFt08&#10;lKzdicIVOzBzys3IDPiwJNUJ2+p16Og0oWz7g+jp4H3x/nwE7FIqkPzjr9BBLITKMI3HaNHsX4Al&#10;BP/ipR9GQc7n0NCskqzZwXurISv2xQrhDmTCRsCzu+cjm86/rD4KVdlnERcb5gk8Rmu6jJss4sxa&#10;bBkI7D2N3toqPHR2Ix46vQa7VqeQWDtBG8foqAelx78pE2gHB5rkns5aKmeD8lMyqXlLfRad9w8R&#10;3roR7c2VqNr3KLwtdtQkS+Ei6w81EDBFwoJoKXoGHOgdcSNFIuIOFsBLUiFWQpuoGkWCcR+VZiKY&#10;geIzP4HbkwuVCJtXNhnVxoV0xgVUqwVYNhJEhM66qniqbDcH961FPERFJAIa1Ajnni4zwyhsS1Bq&#10;mo9qAqtIcq5wLEHBgSekqhTgWq6dgxLdApiocpeWELTlSk8qQ5Ff9MHfwNxZD8XKzci5/3fS2Qpg&#10;WvA0EKUSEWonnyClam9HExVW5fGvUsWNwNbXjWhHSCquJUG/jC9bQhKh9ubA5M9DMEl1bkgjEShC&#10;Y5uJisuHxbyX8S43JkgSzfsfQ5LqOjnYBFt/L+vbStDPRIW7EKpmH6yhHORW3IXaFjXBrJJlRYDq&#10;boN+wxE5lHoZWMtOvCID3AdIdpyONAQ9S6SKFSvF3YY7ZVB9UQY+M9t2/wDrQINEsgoNvN84+6B1&#10;5xnk3PdbFB/+KmKeLNhM6SgvnSLbi8dTiJKJQyjc+RA0VdNgEKMv9ToSnxkIEdRMrLdyzRySKhKb&#10;mjz20xooy6bDa82Cj+DtcGaQWC5A7oWfsO2UoVI1B+qoA6rVe2CNGFC1+yGYGpwYn4hCeepbyH7s&#10;X9GdKJQJIdoHPOjqIAEmoROr7fUHvox1w0H0NerQLYLm8xnigWJ0kmRFHbnwkohFExVobzejjeVr&#10;81FZEwALj32DzyciOp2AcvMpueXG30niTpKu2v0glNvPwTAwgPp4CYwbD6B422kkGpUy9GgsVgqj&#10;6h6YextRpbodmS0tWPoUle/We1G6eicKzn0f7q4AapZ1oWT1PpidS6AZHYIpmCMzcn3grhn/C6z/&#10;UbvWvb3Vd1faP7Ripb3/rvlIKyTTCy6UTm0rlUgnFYnI59nbqsPwYBjz0qfhljvvQNfYuDzmhRef&#10;l+/i1UDnLYJiX359+Uv3o4OdIRkoQ3c4GyXbz8utKyI6S6rFivLjL6CVjndMXIedqpmgOkBwXbEm&#10;haGRAFroeDqpqvqGvWjo9qB9JCLnTPN2PQFdYwKBiIhJqkZ7fbGMXGMfbIZu50l09GrQ1U+VNmhD&#10;A8/R3u+F++jj6EwUIZ9OqfjYS6gnuwzR8Sd8S1G15RTqmtQI1VaicMNpMvVFVEilUPL+Yj1hWNfv&#10;pFMmmLLTdjVVoImdr6tOjxV9Pqwbi6GzVaSBMyKRqJTDmFXtvbhn4A5MK/4o/ulLH4Bm+TZ4R/vh&#10;oHNWHHoauQ++ITu7GKpzBEsIQgRNOtX6eB7K9p2HnU7f40qjqsuW23McNRkyaXu0vpIAlInSg0/D&#10;kVKhjE5K7M90UH12NJZheNgDt3A2dPCu9hLccfRjyMu5HdOn3oKJZXFsmajD6pEwNo5FMCSzcQDx&#10;oTi0y5bBYp6KxsYq9HeoMdBjQCHLSWyWz7nvZyzjMuRc/FdEqFYaE2TuF/8MB0HdwLJzxAtg8tE5&#10;+3OoTlV0bAXws449JA4Oquvscz+S4CrmtMTwt1gQZLZnojD/TqoIE5wEXRWdr8mxFLV8piDVaVNC&#10;g0bWrXitWdkFY9U8RNmGWtqtco7PTAeodmdCy/IRoRDLzUuQS2e/qODTqNDPQuaTBJ9tDyC/ahZK&#10;DItRE1eiXDWf7U4H4+AQqraehds+lwB6aaWvMKFEvSvHZBLx7FOvwkuAqa3Xk/SUoqi5HZXDq5F9&#10;8GvQ9A5d+g2foyygh8Y6T2ZecbEt2Qk0kWA5ejqdMvBAgCCtHxiD+vCTrPevIoP1Psx23kgnLBbR&#10;9HYYEGV55Z77MXz9UUQaKuBgPdeSFNbVq1BPgOlotqApUIpEawBqElFBAgrP/JjqX8N+4YOdqrG5&#10;2QT7liPyvvxt/kt9hGSo8N7vyWQPpSSUVSQd5ZvPwrX1AKKNJnh4f7mnX2X/08gh4krlTJjduVTL&#10;VchnG1VGtSghQXSQCPiSKpKnErkaXyzYKamcjpLqObB4SeJcOVCbFqKdxDeRUsLB+1H1DkCtnSGH&#10;jnuGAwjxHCrFdIRIkEp6V8An9jSP9kK19RyyHv4TWqmqdVVT0DQYgteYiWRKi3qCoIvtXiTJF2Xm&#10;JaCH6xXwkEx3NunR12Fl/VQjxrYVoPpOkUCLEKeheqrvZiUi9RU8TyUGScrbV/Yh54E3YNh5ThJx&#10;Lcmvac0qFG47CT/JqJ3mZFsNRkrlgqqS8jsRaFJBH8qC8r6XoVDdQdDMgn6kV/ZZ9fhqSWTcKT3y&#10;LvwCRUe+Aa1zISrq/fjQ5+74nwusV9rVv/3vsGvd21t9d6X9QytWsTDp9iX4zKJZOPkT6dOw4PiP&#10;4Nm4W+Y87O31wrb/UaRv/TLmZi9AvlGDk/ddiuf725+/DteanVhGoFm7IoYUHVg4WI32hBHtfgXq&#10;2aHWjMfpGJ5CgE7REyxG71AQlu1nMNisQDGd78pldrS1qdDeaUDDmkEYDn+RasqL+hY92tnJFHse&#10;RWx5O2ybD2BswEhg1CMWr0JzqxHBhBI5Z76PSL+f6lSL/uUE0y4FWjf1on3XKrSTVQ9vGMDQshRs&#10;20/DlDKgZqSD56D6JCgG60xoEomiXQskw/f7ctFBZVpy9qdyX2CgO4ZkuwcNVJqiI5s33o/dW5rR&#10;22aD156GaKwYlYq7UVY+BSr1ArTVuXD919+F97z0blz3+nUoTU5CaE0MnhY/KjccRTOBKtWgwBIy&#10;4XAgjQo0C0k6giAVit+TiTI6HDG0LRZWiYwcPjrfEBWi2jwXZtcS5J96XZoY1jT3NiHjwu+RTZCo&#10;WrYWNkcG7FQPn7/wcbzrletQvPtZeOn4xu9/DA37jqKvxQDP6rVwuxehbOV2NPTaEE9mo+DUNxHw&#10;Un0RmHrajFjRoyPxKIbdNhfhWD4qyfyLiz9Hx5YDf3sNFFRSZjobZ10xfA2VMLjToCEhEQvTLF6C&#10;nmUe4iQKtmYPHf4vYGmJEBB+CPWeB+U9RunYa6MKLBv0k7hRuREwRXzYoV4P9m7txkCrA7/+1c9l&#10;+1Lm34OVoxGpjvRUnr46pQRWA1WikWBmCZUQ3LKoYtOhsKZBp5mMDIKrxrAAZfpFrJ9yVLe2UOHk&#10;I2/f0zCa5hCgfoX8sz8muPxIApJ52yk0dgfgIsC76k28lwIML48hI/t21BNQ1EE9kqEiEioFCs/9&#10;jL95A6pVO1C6+zHoxbA0CU0kqUQypkRbkwmtYm821Vc2icm4SBnnr+A1/4UqrpLAZpN5XltI5Kws&#10;i4BjJrLP/xge5wx4WQfhRBnCBLBYqAxOUwZa3RnIvf8PSHRG5ZYaMcrioXIT+3MDgRJoHFS33lzk&#10;nv+tVNt5J38gg4+Eu2rRVq9Bf48GNauXU6Fvg4uKW2/PgDNWBUO4Cv7+DsQJKAPLg6gyzIKVSjlv&#10;xXaUOeahYO9TcPA7g68IJSQ/dipxB8tQLI7yRytZF9koNy5EnmYmtCQX/lgZ9Lr5MIl9srRy7XzY&#10;agpI9FTo7vEgmVDJXK5lhjnIW38MdSQRGVTOR3e1wX/+BXSSwLuPPIUE20ayz862qYGdBE2srUix&#10;rxoC2TBTnZtjegLtUviaDdDbZsHfakWoN4KGZBGCI0nWow4tQx6ZolD4rfZmO/ubCYuo6EUu2oVP&#10;A81tSuhYbxHWh5LPnX3uh+hkW4x606HbfQFO9vP52plQOLJQpp2KAhE3uruWhN4FXcoBmzsLuad+&#10;iIJj30H+fb9E6ehqpD8LfPyfbvr7Fi/9Z0wuzpGO+00wucL+3fFXAMPfPPb/sl3rHv8ee7vzSNCl&#10;yf9Zbm97rEgKfoX9W1o/8bt5uOGehbLcb717Jm0abr5HZJIhyPL8N9+ZhpvuXMTfzafxvJNm4MbJ&#10;U3HDlKmYtnAyUh0uPPzoJcCsTeZgdMiOjh4T+ltMyDv/QzSPtCKPnVex6yJSdDQKsuD0c79E14p2&#10;DPV5MTIQwOiAH421GjJyJ9ZM1GLH9mas7KcKOvMDdLdoMDLk53FerOzUQb/zNOIrh+DdugsFF38H&#10;3+79WDagRe8yv1yssUwM//a60NyiwygVl3f9JvQP1KCNYCuGh1OpChiHh7FuhQcFJ19DQ70So4NW&#10;jK2NoKNDj5YGA0aWNaN7z24k6syo5f8RAoabDr++SSsDBwhHJpSWgZ1WTUCwe7OpHtPh6Q7SqVYg&#10;0e2EdeUAf5cPH0Hx5mevx9njq7Bz3zIYO9thTzmRqNfKDDOFdOq3H/nYX63MveP0x/HRR9+HcLIc&#10;Xa2lqNx7EZn3/w5Owz1w8lqBQB5q6WQF8xYJ1GsJumIuKyziHYeLZaxhEchdzLtZeX/ZD/xOgoHY&#10;CpJ78lWEnIugpdM0r9pEQM7GvM2TLi1e4j1MnvgQ/I9ocHpnD7pP3IetW7qRrDUh5J1P5/sqPEOd&#10;BItCRINLkfn4n+DyzkGcat5PJRquLYWDjibn6DegUX4KFqrSetaDqTkA+9gQAS2PjjcftgDvNVEi&#10;F65Ujq5jmVai+MS3kLX+PpT1dNOZzoNx3Sq2ldMoPPxVqtMMkoR0NDWZ0V5vRmOoGsrSyVg+HIG+&#10;egHa6wwy3OJIX0C2wxeff5JkRY+ONits3nxUmBfJ1bgFjkWwxEvhTFZATzIkVukuKrodZeaFyI+5&#10;kb/xDMG3CE6CgAjCXlpyF+wEb4OnAMVUUGK4VHfkWRl0xNy/HNaJ7VA6lMgrn4OMotugNC3gsxWg&#10;ucdGorAEKbYXqz0duWd+LqMtVZ15Ffk9K+BK2ahQi1kHm2QIQhEuUIT0E4kltCND8LOfqPRUzMPt&#10;BMhfsZ2+jsCK5VTnRSQ6OpRvfQBx+2IYx8blMK7YkxkmyRLBG+qiVbAMjct54dJ9X0HR0RfQldKg&#10;I6VDZ4MRJu1iaLtb4EoUIufsL+RQfun+J+Go90FDZV5MAia2vXioJL2uDDlcbKhzo9qWBzvPrRrf&#10;hOIDT8M9PooyElwXyUHVxiPIqJoGu68chTq2N/N8GZyjk0q3gWAcCJYiSLAVW2ZiYpuVeymWJMMw&#10;xCpQYVyAXOU0qHzZBO5CuDZuhWnvozBuOIww1b/JlwctyY/VnwtFcxTKN4Pli6hRYhQn/+LvsWNb&#10;E+omulG5/pCMipZoEXuCi0gg0kgaXiYh+jkKT7wqV+7nPsB62HEaZX290B78MixU9bmnf4KqvY9D&#10;I/Z7730E/k1bsYRKf1WvWs6fGletQ22rnkSIpL9Rh0ggB0WnvgflsWfgW7cFob4kvPQLIuiFPpjH&#10;5yqG0pOG+i4LItEK2B3ZULEdmANLYI1kIdVnRdGBJ1Dd3oSPfu7z/wus/1G71j3+PfZ253knwCpX&#10;EF9pIiDDZRNAe4+IdjSXoDpLmkjTJnKiXj+JYDqZf0/mb8S1+Nl7xdaZSYtoafjYnZ9A5dAEHnn0&#10;qHRogWAWBgecaGioQn2tGh0NWrS1U+GQmdbGS1Bw7zcJbDr0NeuxcnkEq1cmMb48iuVUoxODMdz6&#10;5I3oqbeicbhWBmQPNHnQ3WnHxIo4RnocqDzxEpaJGMGdTvR22VBy308w1O9AR5eVjN+Enl5+3u/G&#10;6nV1MJiWoMZXgFECbf9gDUbHIwh0RaGi6k0RAJoIRvnnfoq2ZJ5MfSaW3xs37UIPmfLylS1oaHFj&#10;dEUKzR1iyKoaPp5LBCDv4HU8NTlwBXNlajgn3y2dCZmpREd1HAzn8nmLUHrkPLRUCbMP3SFX244M&#10;+tBFNhwOlsjMLsJpO1289lqC2rf/DVRvev5dmH7o02iJZsM0MSbD9qnX7SEQlMMtQDUsgn9TedCR&#10;tjbTaXWH0ErVbq/JRDRVTqsk68+WQ1Vex1wUb78oQbV4z5eh1kyHw7kYsUQFnLY0qH06FO58ECXB&#10;e/CRgzdgyuo7Ub/VhFVDUaxfFsYyAsTq1fUI8XyFOx6S894Ow2Q6lyq08Zpq5Weh2P84Hf4CGEX6&#10;LH8mrGaSBdazzbFQrhQWqzIj0Twy9DWoCWYiSAXsbLSgaNVBGXjDmDCicNO9yBYgRufqJSnQOpdC&#10;q5uM4sGV0FgXo5pqxsmyFHs6Y6FKBE2LsZD38tCFbTiyawDNcQ1Wj8TQEFfjiUdPybY42udDgipL&#10;bLfRe6iUnGmo9GahmmBqIahp+K6jahNzryW62Sg49BxyTn+fCnw67EEqrKEWqtkiZBZMgp9tWWS7&#10;qSWANdcqod33JRj3PQLLwAhsriIYnAVwhgrp/POhIohbeL0qAkw1wTFB5TTYqoNq51m0rh5B0dmf&#10;sQ+ooNl4mKCdifo6NbqbSRgaDVSnOrjt2WzbTrS3GNFdX4XqPY9KQGjzp6O7zQTt7gdg6m5Ha6uR&#10;SrAMNt6v5sDDKDnwHLIIAtH2CIzb78MSAqIYBo6xzTQkqtFDldZQq+K57QiRTCpITgTRKt18Tg5X&#10;ipyy6vzPIM5nT7J8RIq3ugY1FNsvUJkuQk7lTKr+PESj5bBbF8KzfAh1AwnYrItkzGNlXRhB3o8l&#10;psCCiimYtuifkAhVYCVJs8mwEFr1HPhZFx6eu9qVhlBjOcoHBlBFUhNuqIYxnA8j27TRMl8OTRfv&#10;+QIVagasGzbCHFQgSP+Rd+zrvK9ceFNatLQZUcv2lnv8VWSe/B60VIp6gnRjXTX62i0kj9mIsK7E&#10;9jJ7SER0qkKi3QNbQiTf0KDKOA++SBUGRvwkhRUyRnEngVBECGto0KOV7VQn0r+x74jAKEb9FFSN&#10;jsuwi8V7zkCtmw6DbqYMZmEhSVPXLEW+eSbSy+5EsWk2ikxzZdYbsYo6zvtIdZhITuZg6ZbjqDj0&#10;DLRUtdE6FT7+iQ//L7D+R+1a9/j32Nud550Aq/zszSFeYXJI900TScRvoWq9ZHNwswTa+VSrC2SG&#10;mfdO4XFTeB5R9wJoqW5vvmcxr52OD332owSpalx8+F7pzFLsIF39IYwNezBAVtbRbUE7nXN/Dzvo&#10;roeR6KyBra9d5mvU73kIfQTQ1SvrMLTaLwHwup9cB+3+C2TqPmwZ82J4MEDgjWHFoBeVx7+FVStq&#10;MTaawrpVrXyvxXKC60BvgABjQUeLTWb/FyDaN+BBT58by8YiGBuPYnwiieUdlag+8Dgi8TKZeixO&#10;leT3LCaQmlA7EMRwvxr93XqMrKzF0LJadrg4n8WLvj47WnqNaGVn62Bnc5F5FhXeBptlNhratVRE&#10;mdDop6FScbsMuRejalR1z8fSY/fg+hcJlt+nffc6vOeFd2Nm9ycRC1fw+PmopUNdaroN5aHZl46h&#10;Yrz52zMw88wAVK2tyDr3ClVaJmpM08mCVfBMjMNDJ9lIBd/apsPQsBtDHVRLVP8iSlM8mgV1fw8B&#10;vwCRWAFySDrEXlrpGLZehEI5CV6yeTHvKrLo2GzpUFXNgt/Nv41UdNu+iAgBO0YVsXK5H5Y9F6Ed&#10;nUB3iwKt482wO6eifNf9cFBt+qiOfXzWMAmEheWQffEXcHaF0NTP+h0fQ22qFK6OMNVDCdV8DiwE&#10;W/Wqjag8+SIV8+vwJRS8/gK5stofLYaPdeJLlMnIOS7eo5EAq2tmnVN1q5xUq3RmAlhFWjGRWSUS&#10;riTZqkMd3y/euxpnDo6hheDa02hG5lbKSb5eevE5+Hish0pJRNmqIIBW0KErnOkwBvLlKmETy6qa&#10;IK6mAyyvdaPw7I+hX78dRm8hTCmXDGHopjJ0iSD+LUE5lF5AhZT10J/k3tBCqrtGtiO7SGvWQNWt&#10;EvOOWTy+UOZGFTk4g3zGVl6ve7BOLihqGUjC3+pD3oWfyL3GCQLYaLcb4wMBNFARin2gSZKfwgd/&#10;hYz9z0O79bhM+yYWWVVvPYP8+/+Vbe0uuT+zgipRbLEJx8oRsMxE2YXXkXvfb7CE9+1ZtQp1w7wW&#10;n9lda4O/M4Z2glHEOQ+O/lq5hcjeHoBuoAdVaw/DNrEe3QSlYLACblc222c1PHyOip0EchIQX321&#10;VPiJBhVJXK6MPGSxZyFaq0HF+A4ESS7F9Eu2cibytPNRrpmHlaNBJMcHkWCbCXipqHm+GhKQ1kEH&#10;3NF8GUPXoL1HZp+pMM6FwjKP7fbnKDrzUxkvWb3+AIrXH4S7qQZR3xKEe4Ly+mJbkli0NtDtgipQ&#10;yXsoR/+on+WpRo2fIMZ672DbGGyu5PXEvG4aVCs3wdPokKkPw/FS+CMl9Bsmuap8kPcphuUTVKMN&#10;FAL1LWZ0d9uxXmwvu/dVFB95CcUnn0egTgO/dylKDz+OohPfRu6xV1B4+BkCcxHiPWbknfoqFCRW&#10;eQcehMo2A7UdOnhEcP8hD2LdDhTU+VHtp6rv7IL23q/AHVfho//0/v8GYL0CDK62ax3/P9HEs1wG&#10;RWHX+v6t7FrHvdXv/nIN8b/4nkr0sglFetlu5ne33Elwpd10F++HdtOUxXiPeJ+6hMo1nf8vwXvu&#10;mIX3TZ2D902aghtu+xw+s2AO7pl5B6qPfh0//sn3pTNzp8xyeGi0nqrs8BNo7dIhMdGNhWS06XTy&#10;YuI+PD6Kir1fRidVTMaDf4Du6DMoOtlO0MuhYvsAck5oodmQg+4OpwTWbZs60LhhHXZs6sb2zb3Y&#10;ONGJzWt7MDHagO0b+qDcm43xoVqM9EcwPBzAyLIQ1q1vQPeAFwNUwwKwV406odj7CELdMTJdAxJi&#10;MRRJQIrKuqlVg2SjEjGyXMPhL2NiIoTNO3qweWc3RseC8Ay0Yf7xOxHtqpARXZaTNDQ3ViN33Umq&#10;vhmooApMNlfDxM4bJShp1qVj5oO34ZaXb4KhLwtL2ycjI3E31HkE0J9eh7CMtZpBJyOGxipQ5Z7G&#10;4+9C+v4zqIksodotQfaJbyDgFmmxCjE+FqCjy4TNPE9muulsVcCfVFN5piMZpOrccBBxKlVvKB/q&#10;sdXwr5uQCy7EEF/2A3+AureFoBclcJ4lOIlFQ9lym0Bmxqfgc1Jt6xajKUWlRNVmGl8NZ08dgZuM&#10;fu/jVGoKEpECpOrLEG6qRNXylbDyGcWwc7PIUdtURfVajWbWt91fiGqqLX+kADGqiqINJ6gSNHLe&#10;V0PnWXz6VQQJnv4aqk+CbWunGckmFZRk9gY+q5OKpWzlVhTvfhTV5tnQUnEr+YxiXlRN1Sv2rCqo&#10;esR8nSBQEyMhdDca4dQsxooeP84emaDSqobGa8Le78nmiMH+MFwuqgkqrtJla3i+xVB5MlFOlXR5&#10;zlXHe3ESnAyO+cjf9xUUnPgOFmV8HBVbzkpSknP6Z0h0+5B9/ofwtfmg9auQ8xBQxvuso1oRaQdr&#10;QqWo7OuGqbcR6h4Rx7aEz5mJtl4HqpprkSbq4uKfMLyyA9EaqvejLyFGsCmnCg6GSlDHc3S12aSa&#10;bGrQQbdiHQJUWdnrT6PFNROZ9/8B+u42BL2LoWlPyUQO+v52hERUKl7HR4LgJQHQbtiLyv1PoL/D&#10;DOOazXJvddGJ78q4waIt2PqbZdsQzyUW08TihQT2fDmcrO4ZgG50BcG2Hh6SGaFYfcE85LI/u3si&#10;JHTlyN/7kMz6UmqejyoRbCNYJBPQF685RJLsh5PK+FNTbobCsBitBJIWqmrPUC/a2Nd6u6yICkXL&#10;utSaF8AXzkPmxTdQQxWXSCngI0nTLFuO4kNPI9RXj/DeE3K7nWi3BfQbyr4h5J7+IQzHn4Wvpx51&#10;sSo0sx8sIyHZtbUTa4bciEcUaBDDsl31UG08Sd/wEPvJEirXUkT4nL0tWiwT/d2XiZ5OC1atqsfK&#10;iXqsX0OSRtIfb7Kge3kCHSTlaY/8CZ3NKllexcdfhpdExksCqLWnwcJ2U1o1if1yIdysv8rWRiip&#10;lrXbj8F+7DEYrdORd/8fZcKIcKoahSdehH6kD7oWH9KegVw86fblo6PXiY/98wf/64H1L0OTl+0K&#10;YLjarvX7/6n2ds915XdX29XHXmlXH/sXUBUmvr/CLo0KvGlCpd4lQHUObhBzsKxjcb5bJs/B+wmk&#10;75+UiZtum4sPU7nOLyvCJ2d+Bq/94LVLnuuKl5irE4s+lrEDjRJoCs/9lGpPLZlnYyobre0adFJp&#10;jdEhhjw5GBjwY4Kg19FqIFiYod17HmNkoJ0ij2pXjVSyE2MpqtR6jI8kMTIYx6rxJhzaNYGNq7pw&#10;ZM8Edi7vw3u++26MdSWwfqwJ27Z1oLvPhdVrkrBtO4L8+34G785D6Gen7+q0orvHQVYrUlfRIbJj&#10;R7sJnJu2oJXMsraJAEFAGV0ZxtrNjRhaEYbm4OPsbPl4z7fejelbP4nARIkMtG1atQGhwBI0dqrg&#10;5nkqNNNgITikGlVQbWvBovNdmL//btx69N1yGLg8PA83P/NeGYs3vfk2GHrT6UC1dBpzUPbAG1hY&#10;PwqfcQY62Nmt1sVUSYuoeIwwnvk6+trUcl9sW6sKmpVrkXvmZ3A3ONHVbUaUABkgWCVqi2UOzuJ7&#10;X74UDGDTfhiM0+GmknX4c1C69Tx8dIgOgq/dvRA2VwbBfSk/y8NYsx7xY+cJVAHEaqiUDn4FqUQu&#10;O34aQolCKqMchOkgEmJ/38ZddBA9UK3bAMXYSgK9AqFoIUQ+WpEcwe7NQIhOzE8nVkLn7/ZnUM2l&#10;I04HZbPOg3LLURn6ro5KrYWgK3KsusUKT5ISnTudTnsxrIEMqtQ05KmnoYQKptqxBHYqPoM1jc6e&#10;9UbnXK2Zg8rCuxCjkuns8MJavQAdjVYcObQCKvUSXisNv/3tb2S71OsWUG3nwEAVU2VZQEBIk+EQ&#10;lVSqIhqThaCWde8rBKpWAiRBd/t56LuaUXryVQlApce+idLR9VK92gjGRoeIGjQP+dEgtPo5CBLc&#10;LG1x3udCmUlF3UWSuGo30p4EVKNjMIwtw3CnjSRAi3bWeS3BPYfXSyPRFGn8rNppKCqbDJs9UyYA&#10;6CYYl538GrS2WfA2VEjyEmkzw8I2Hq1Xwt1il1l2RLASEVDe2RGTe5/rCBaLngKSJAiNKRXau8xy&#10;QZujhuVqm4cgCdLlLThiwVLxye8QiPIInsUyilS4xQvdugNyG4t67QE4I2rWrxZGEjrdcB+yxnci&#10;t+TjyFq+BourJ2Fe2R0su3JE2QbEwq/i6ilwUMVWUq22tJjQ0+fEAPuQf+UyjA64SSgLkRLRjwjG&#10;PoJKwJ2Bwp1fQg99hRh2tVHd+9o9sLZH0FpXwTanlcDqHutDzeadqDz4BZQffBplx15CY50Kw70e&#10;DHe5MNLkQOfyfuSv2Idwgws1JKGKZauQjOeiNipCMy5GkKQlMdaKIImFfu1+WTddtSWwHHgA7oMP&#10;Q7f9LLo2roBux3loaVYq0pZV/SiiWhVl1tbngZeEUmlZRPKbCVeI5JjPIALK+Lbtk5GXUmzzng3b&#10;kX/sO3Dob4NzsBaB2iLZbtTr9lHdL0Rpby8qV6xF6cAKVJPEKiom49Of/fi/rQr+r7K/cvC0q8Hh&#10;SrvW7/8n2tXA9u++f/N5r2VXH3ulXX2sANa//H/lnCpNDLVfaWL+VNStDI4/aTZunTITH5k2E+/9&#10;7Gdw6+2T8JF77sGnp9+NaJtf5kMVryQbZk+3B/FkBSzOOYjXl7KTWRFYvx2rh1x0TK9g6cNvwL9l&#10;G+patejpd2GgtwarRhJwWXNQJzbFk513dhFIB33o6XVjcNCPAf7d0kDmyE7W0+5Fy5gLo4MJnDq+&#10;Afed3o7Txzdj59ZhDD1Uj+F9SVz3vevg2OpHxcU2rFlbxw7twqo1tWijqqnbsBJ943UoP/EKGaoJ&#10;a/l9cyvvkcw6vGs/GvhZy2gIjR1aKjCjDB/YM+xE/6ibn0dQcvpbKNiVwO3334p5R2cj/7AXynWH&#10;5dCTK5gBVzQLtQScIBWKCMQQoDpbsufzMBXOxGf3fxjvEguSrliUJP6+5Ws3QbV1MvoaLbjhWzfh&#10;0yXXoeCR38C7fS8SBKbaYCb8zS5sWJ9CQ7wIRWdfQXNtLp1JISp2PwBXVxhNTWqSg1Lp1EX4u0b/&#10;rEv5NQmqmsEemD0ZsAWoxrSTsDj/M1RQBNihRgR4z6W7v4gaTzZcdGTLR5P46Itd8HsU0Oy4iOYm&#10;HUFShWyxGnegDxV04IF4PhKhJQiMNKK6+nZU7P8SFJsOys3uhvYw7FSgHvcsRKhqvZEsGDrDUFBx&#10;iX2JGbkfQd693yEwZsNGpei1zaXCMSH/xLeQd4Gkh07fSvbvjlHJEDw1VKjVNBVJSjWBVsMyNVKR&#10;GaxU8vFK1Lhz4PcXIJ5QUCVXY6zfSTLxLSq1w+jrcsPmFDlvDcjMux0Ta5plO3380VOIU9146Ayr&#10;BoehHBxAzokfoFQ3UypWbU02qgn6eU1JFBx6AZXLJ+RwqgAfAUJiu0/Z9gdgMc6GxVcAd7QMJerZ&#10;WFw+C7kHnoB+aABmqpH8oy/AlySpaHEi7/hrKN9yEdn3/VTOvYpwm8EGq1wdvJDglxrvhX3zfh73&#10;PGqoNNvaLbBbl5JQZfH5ihGLFaDKkQZlTQZmZv0zDL5sGRhDLOARW5rEArZkogjhVYMoYfuoXHcQ&#10;jSzLbJHAYGiZ3HYj5vVMYo+oL5dtIRMFvD+pVFlv7jAV01C73N+qXbML1pUbULTnKwitGIOfz5J3&#10;8HmSyidQuushlG88DMOO48ipmgwF77WMxMASzoRbxHGmElV5clHQ2oIc9VyEGtmONLPRQ6BsX93P&#10;dpOGwt1fkAndXdYMArmY2xdJ00vQ3WqBb6ALBadfQ12tAY28Z+WWk7DbFqK6dwDFZ78H1+q1KNr3&#10;JJY89meMrQrDaZ+L8tV7sHI8KtPwtSRUfG4SR/aBVLiEZLcIqVQVXAmStngJ2kkMapwLYBtuQ0O7&#10;GslYKUa67HCTBHS069HcrEF3hwXxUDkGe30k+yEsn2jAlr3DaButQ/tEN9LZp8IDDVBHDahoCiFL&#10;DKE7RWIBAjPLQu/MRNWW4wjTV4lRKItqhlxoWHzxdVREjSRZW9G2sh2eZicKWD8Fh59CwEtSN7Sc&#10;fbkB//zJj+A6mZ3kzbnN/wr7y3Dlm3YlMFxt1/r9/1gTz3PZrvruWs9+2a4+9kq71vECxOV3f1kF&#10;zDIWQ7xyha8wMQIhgufPp4l3fj9lFt43eRo+M3cGIt2tiK4cRKjJj6eefUI6KvG698gGGDccRFuD&#10;Eo0NRXR6C1GTKpX7PMWiic3jQZSL/YhDETRQBSZEqMFGPSL+CrTEDYjUlKGpxUgg9WHZ8gj6Bry0&#10;GsQSSqxZ10hVmyDLjWKITvrWx9+L3oYARlf0YiU768b1vdhBYN20rRcjO+ow5ZHb0bS1CXVjLVi/&#10;qVkmJp6gYu3udWI5QTLB+xeJnNvrFVRlNdCu34HaRCm6eq10aNUE/Wq0Lwuge8SLriEn2nqNaOw2&#10;oui+X8JJFWBmx62kIw7HC1Ewtg2dqRzUtykRaShBoC6XSq0C+vGVqNj3IBJ0vNf97DrklN8JFZVS&#10;TsUMvOepd+EDT71PEoDF96bBMVGHtAd+jwUHa6WC/dDXpuFTz+RgsNlEVp8P3e77YdpzAbVUA719&#10;drQ1lUG15dClvKapGhkgoqY1QJDMQ0urDi3NVTL/pZiDsw12IEawVy0fR/n+R1C4/gjMdEaVx55D&#10;xdh6mKxzYbEuRCxSilUs95AqU95XXvt02NjRG2rV8FDF1QRz4PHOQ9HRZ6HprJWrL7Mv/AHmiQnU&#10;9IZQvGI1VJFy6EkE8o69LFeOitywRSRTmWd/iZI6D4p7e5Df2oxyPk/ptgtUwl9F5fpjqOH1rQMd&#10;dEYn4QiUUEUXwU5z0FEZvDmwUWVUEVwrbItgDopYs2kYGPZSiWQhQsflpyOPUbWGglTRBLmEcKYk&#10;UHfddTM+f9dNWJx7D7JL7oHNPB/PvBl0xCEWsvFaairWnLM/Rva5XxNMeR+RYlho5kgRjDxfWcRA&#10;xXoRuad/Jp9J1xCCLWml8iulUiklyOdDTUcqVoD6+uNwWqeieP+jyLn/tyRgj0Df6IKpzoXa3jhy&#10;zv0Qhl3nUEEwL77363Lbi3LfI6gPpFGJ/RHVVMbBQKnMN9oion75StFZq0Ub/25u0mN27p1Y4tEi&#10;3zgHShIlv4hXW0uF70mXcbO9gUIszPiYnF8V0ywJezoWfAWIpSyoJZGwk4R4CDYaRwZUdXbZPgSw&#10;Fu99AlZXhpynzL7/N8g7TQLEtlV24hvIO/UT/t6OpqQervYWuDwlMGlnS2IhEjiIOVYx/12+53E4&#10;3AugZD1n8JomOwFUNQ/jm2PoIolui1VSbbsR63Yig+o8QBLnsGRiuN9HsqhCd7MFXQk+iyULLUkl&#10;CeGfYdl4UA4diwVHkXA5vPUe6UsqNx5DrMeDZRM+OEkIAvEydPU40NFiRn+TEeWbTqLSlosu9pXW&#10;TivCVMQDfE8FCuCykfSxn9QQQI3uhQiHC9GcVLCM2e9ZlqL/tDbrEAuUyXCMY6s7SfBJtNs86J1o&#10;geXok9CTzDa120gsW1DpzkU2SVM+/Vjl+ATy9jzBMv0TVB0p6Af7UNk/gmwSF6FedYFi1KxZBp1I&#10;I3fgC6hatVOOMrhD8+FwLoL10CMoP/INfPKTH35rxSqc+GVgvNb3l+2vnP7fMAm2Qk2J/+9++/P+&#10;/8muLocr7e89TtiVx94sV/tOp03FrfdM4f9TWLbTWcYkN5Nn8f9pVKvzcP30NLxvVhr+aepkFLmo&#10;RptDeOkb7Dlvvh5//BROnt5GhelFZ5tQeEVwb9mE4tPfh2n9HujGN0sHIqKTGHacQc3KlWhtIKvs&#10;rqE6VcmgCt2DTnT2u2UYtx6x1WY4hKHBMAYHgti0vh3LhqJYMV6Puk0a5O3vkfs6m9ssWL4+ho1r&#10;WjC4YQwTg0GsoNpaubwWy/viqKMj6GqvQTvZZ3ePC4NDYSzfNISO1b1yfreVADg44kFftxUl976K&#10;OI9tra9gw34efc2lcr+a9sgz8LYFMdBngf7QF9C2LIiSC7+Aes1WKrhf0vkVwt3bwI5fjroWNfxx&#10;OuT+JiqEblQSlAyjC5F9xCVVacF+tt+vvxt6OtS4iIKknA9N4yy4LIuhKrsb9VQxkYMPwDeuxtqe&#10;EKLeQjQOJ6FYf5jP70CI6iMYLUJDkwq10UKUt43i5oevQ11KJYfbbMPdsPuoSkNUL3GqG5a3cJr5&#10;534llevlTCs1LXzeI89Kll85sRmlaw9jhARi3coYHHuKkRObIhdW3fiV65E3/glUrVyL8lNfh9+3&#10;FNFEmTxHIRWulw7akTSidPl6lG87B31HFFrHApg882FJVqL40HNQ+7XIWfphOtkl0NqWyjCMebym&#10;gWCuGieo6yYjb++TvMdfQL/9CJxtMehDFahpqJSrQcWWGDNBUuvIRU1MCZU1C8WWeVDp51CtVyJB&#10;MpRqVZPoZLPdGdHKttTZTkVQPVOqs7pGIxzeEizOuh0Gw1JkZd8BK9WReP3gh99FZ49drlrVa+5G&#10;7ubzMBPERahDYSIqkCNchDLjPJS3pi5F/fKWQqNNhy9UKgFfxCd20mm7giJuc6kkhpFwBVIC5EcG&#10;+CwlKNp4BvYGP2qpzNYPWKFYsw0ib65j0yHUtgbRHsgjQXoDntVb0ULwaIko0NdhJ7hWIFBTgICP&#10;56aTrzIsRs7IZuSw/GdnfwzReA4U/UNwuzMQTZahxp9BkM+Al8fX1mvQ1aTEgieBfirJ2jCVPctO&#10;RHLSEVgs7iVsG3+Q7UOAa+nqXShcswNZ7KdClVdsPS/bi5afK32VKD35ddhsc+SCH2eYalcE8+B1&#10;La5CFJXOxPhYQrbJjGeofi++AeXmw3LlupL1bOJ9j44E0bSyWyZPrz1wDIaYCWUrd8ocwU21GvS0&#10;29HXpMFC/qa7SUzLiOw5ShkPOcr2GiUoi202QySgZSe+I+c4E/sPyPy/Rtdi1CQUUOgXw9rZiJr2&#10;FApW7UVl1d3IYllVmTLgIzmV+6k7YoiG85Bq0chMQbUpthHew3CTFp7WEP2Fmf2wHOvH4hgjqC6n&#10;j6o+/V2smGhE81ASzQMpaPc9jprVa5Boc2D1+hY54jZKXxSkiIjXKWAheVOrZ8LlXMp2vwiueCl8&#10;deUoi9vZXkvQS7FQv/+IjLw1srkXafQzNkFamq1Qn/66XLX9vimL/xdY/zvs6nK40v7e44Rdeewl&#10;dSy2yrD+xPskseqXNnkBbpy8CLdMWoz3TV3CMp+BD06+E1Nn/TPmPPgnfOGX0i/h6WcekQt5Vq5O&#10;YeemFIbatFjCBm9dvxGhwGKsHbNjbLQGlg17oN1+BmVHXoR690NyTrWpRYf+1c3oG/KgTawS7rXL&#10;SD1iif+aYQcKzv4MHU06rFvTDD+dWThQibZWJwqO9mPBlkJ84oV/QttRL1I9RrjtBagfbkPy0Hms&#10;WRbBlo2dGBmMEJA7ZESjgcEaOZQ81O/BWqrVMhEpZrwJkfXLUHH8RXRsGOU97kblvv+PvbcAb+y6&#10;1oYnzE3DTIMZ5jGzLbMli1kWsyVLtizZsszM7PGAh5mZJ8zJhBlKaRpokqZJmjTw/utsz0wn6dxe&#10;+G7v99//r55nPbKPDu6z93rfd8NaTyFvx/MoJZDM3v872HtbIaT/xdufRQUxbt3oariXDaC6SUuN&#10;4nsEbYtIzZG62XAIgUoRqrhk3pXFSNv+PIHKyyyx921PJeCad3NwEQFrVPssNraatHQbqYkvkEON&#10;X7h0M0y6JagnMHBZCRDXH2QzEauofBobtOgi4DcsXw9TVwM0pFD9QT6sxLZV9ij4/flMCSvKYyFd&#10;2w5J2AtzgMA9kAtzeQGyNzw87jjJOKWVuvlFuEih549ug1CfCBk5cI12NoymaOiVc5F6/CtULl+D&#10;uJVTcfmb42O/UU99hMQjL8CumswcbfaqI5CUW2EwRkE0OIb68kw0E+mQ9g0hd2wfbJ4EZJ38HErN&#10;DFJRiRArFqOUnFZTlx0KQwIrO3lzDSnAw0jZdQrpufcQiCUhg4BaQ+qRy/CRs2IPeM2dBGhc8m4u&#10;xFsO8uRRuHvadUjJnQmJJRGFojlsuY/FFI9glYSNc3ITmMqpTNpajGxCzIJF10OtS4bOmIGps3+J&#10;QkkUpApScPNvRfNrdawOm63pUBBwFkpnIP7416yr3ODJgdbJo/shctLSinwiAznFUiQN70VRyA2n&#10;u5DFrRVQvcxSLoDangabL59lmBE1N6HMmwVfqRA2Utd5q49R+X+FpEMfoJqAPovKr7C1DzYiJV47&#10;AbFPCFn3chTueRuNRCpDwz1EONYjZE0ioCpAe5MFOmUckZpsKHVJKOBSzG1/mlTlt6xrOmfZPsQ+&#10;z61D/hDJh0lxbzwBLngKlzu1uNaBvK1Po2Dro5CObIS2s5PFjHY6kiCpdLBlNWeAlftO2f0aUvpW&#10;sYlW3FIZblvWvt9BEvFBYU5GHF0n4+gXbHveupMQUz3I4M+F1pKFreubUVIixPz5V2Jh9LWobNTC&#10;tmoNVB4hViwNIRyUYcGcqyDJuBWWgUF0NOuQt+cdNsa8Z2sHqkJy1mUrXLYLhoYQSmm7l0iSPmJC&#10;QZmdFCkRDvIbxvWbYR5dihJqB8nrHkYutZ/kjDtg8lL5kxpnwToe/BEZm08xxa2lcovU6uH0yRAq&#10;TkeEzllKQFfQsxwqYzwqSZnWULl3E/EO1NvhjRhJELyJ1ko5glT++tENCA62o7TaBFfYiIZWDxIe&#10;/Cvytz2Lhk43+pYG0dbuQNAvQOb6R2FzJkO66UESCCIoiXxzarQwYERywTTwS40QdvTCbM9AN7UH&#10;IX8yG2bgno3b78z7yDj5KW6845Z/Aev/hP28HM61/+h+nJ2778UEptzSmYumRZFF49L7Y3HZtBi2&#10;HvVy+v/KqTG4ZtIMzE+JQbjBSYpASq7oW+aQmger4S/Nx/BoGTq7XPAvHUL20U+xplVNzM6JQFsJ&#10;AaGMRT3qa1GirMnBJmZ4TfNR21SEZlJIFdUKhGoVqGkxoDzMJUL+AnWkLrUrt6KtXo0mbmbfhhZU&#10;EZutrzejscmOgZEqcuQ2YpJe+razZTU9XT4CIRuM+16Ec9NhAnMv2nuCdB8VkBMw1tXp2aQox/LV&#10;iD8JhBrdaBkoQ9rRPyMSFkJy4E16Ng2MDeUwr9+DMmpU1e2kJEjNtJPCyKHGWl6cgGCoEPKODnTV&#10;5iESzEVNVSHsEQPkS9ejqjIXurAF9jIhnJEimEk1cl1eXIxe4frnELXPjQWPdWHCixMQ3XEnZh1e&#10;D7FkBhxuHjmkHBZ/tafDAvG6Ywh5UzEwWIwwlXdlpZgafi40gysQDBbCE8iH0ZoMU0s88ocW4bI3&#10;L8HsfYWY9vJxNmHJxmW8cUYjfe/42Bmzk3+F1TQHFv0MFJHqlZDi44Lvm4m5c+tuHaQ0uK4yryEO&#10;3sECJD3wAlvmc0//tZjlngD+xv3gL90AflM9UzryUiU85XngcbO4qfy47B2ZW54nB5FKiimW7m8x&#10;jLppLIJTaZUK4VABFLoYFts47dhXkNgLIJRMZJF5ColUiEkFmei+i6wx4HcPQ0PAkLX2AQhJfRhL&#10;cpGvJNVq54FXOB9T5l2LXNl8KGQL0Vglh4ZA0aCdj+zlh+ElRSgtnMlUa6hcDDepv0BQgez8uUjO&#10;nAmRSwmRlVtXOJMp8i9+/JTV5TOf3335PQseoCCCoyaFU6BZgr6RitO/jn9efudtvP3W81iy9wOk&#10;8G5nY54FmkVEdFIgJgB2WhchY++bpGjT4HKnM3Wv9arh1pPaJyfvLhahurmYHHAmGoMi6LoGkDe8&#10;i3XbConkcZl1zDU+mB0CtpSrlMgPF/O42JFHYJlLZUTqXROL/O4RyCKlDOy8JlLUm5+BvruDdc/L&#10;ybH7SckXlytIUdM1VLOQ9sg3KJJNhd2VhVwikKxeEKCmHvsa6TYhkh/5AWm73kH2xieYYlVUBVgS&#10;dsHodmRteY5Fhcod3csSAMgDZqQ/9Be2rpiv49b9ZmB5bymWDwahUcWho8sNmSIGWi0Rqc4AJAS+&#10;vdSeBro96O10YdVwKdXJr5G/4TH01ciwYawKRw8OsDCGEaoj6WseZrGjdZ5MpFVXIJ3eG4ucRO+7&#10;1E+kIVAAWZiIwUPfIYkIRs7Kg+jqNhPAZ8C5kchPdYgFkCgitVxVrUGpT4TIymFYifTWh2QoIQJm&#10;saWypUlOeg9djUaMDZcxss8Fe3ATucok4CxYcxLpRz+DrroUjpAK3asb0busjt6LgPUAOb3ZCDYZ&#10;kFUwFcrqEhQS2eo4eRzZfathqLJDrIqCxs2Hsj6IfNUCaHs7IGlvg9uTgTryeSoqU7M1DrXNekh2&#10;PIv8YhXLLZy5/zf4Bfnqfzh56efO/P/UGED8MwCVW8fJzn36b7rG+cDo53buPv+d48xnzns++ym5&#10;oH3/nf3/zs4cM+30cVxO1CmLcdWUJbhq0mz8cvJ0XHH3vbjsvnuwfP2q0y7lb5+l3brx7gtScBxI&#10;Bon19fe4SQ2aMZ8chHP3CfSQ+mykChumytraakQrKcWaskTGsrXEFH1BAiBfHvyBbEjX7ydWzTHr&#10;U4h5khxLRxPqmy2orjeid7AU9cTaa+t16CUw1o7tIPVpp4bkRU+PD+10jZKBPrT2V1HjtUJw4B2m&#10;eq09vegnNbxyeZgFmxhot2AJOYrePjfqmkzQbdgH++gQvMsH0dyoBpdIuaTOBl9vDTWAXrRVkpLZ&#10;eBCx5OgyD34A0ebHCEQKkXHoEwi3n0JTjYStCwzValkWE3tXLYRjexGqJIdYp4ClTESAO4aMfb+B&#10;kRqrp4QHfVEMBrpKEa5WobpaDI87GYpNR1h3ZiQiR00wB8LB9SirEFEjl8DjzYHNlgLVlofg1s1D&#10;sSsTrrJcOIl589c9CLsjHZW0Dzd7s8geD7svGybLYvb8nOPkvjX2JShyx0BvI5XSVEuguogcUAJC&#10;NXICwiwC13SU+LmxSR5aq9UoWTOEjk1OXPJeOor785FFrF24bDPSNzyCNFKXfDUdT6TBVcpj46d1&#10;tUqUOOPA2/YKOX0CJWMMjJZoLHhkBSwrNyH6aZAz6SRQyICUFKiN7kOljWGAWiCfDpk5nsAzG4Li&#10;QghcAuSMbYVYPo0c5pfs/gUrNqG4JB0CdRRkpHi55OR8OTlMqnOtNWqUEZlorBEhc+tLqK9Qw0Mq&#10;s4nbXsKn8k4iZ50KvnARJk69AtNmXYl0/kxY6jMx9+itWHJ0J44e2YhjRzfjkccPsbot1EXTPSWx&#10;5PFnPjvf+QxjjzyFJ54lJDr9OfgZsCTxF7BzM5vJURp8WTB4M+EJ5jNlr1NPh9Ycy2IHl1ToUB1W&#10;IxIQo6JUDIuZS43Hg7SlC7FUPsre5axrs2DsGBRD6xiwpZ34Dk5zOgIlIgJXAUIBeja/HDpDGssB&#10;m7b1KQiE02Av5qGI1KSrTAwBAbO7wQvV1kfY+Thg5HoquCAloo4uth642JrAwJ4r24LaSjZBS2iI&#10;hWagly3FknT0IPYUtUH5HEiGN7FnST76Nesidg4MkQJ/AAYCCo+fiNWKQ2y9bx4Xn9mei9E+P47t&#10;G8KKoSC2bSAF68xDTYUS5SWFWMZFTltehdoKFUb7/egIkcLb+hpGiXhzM8872ywsqb26KApp+38P&#10;lXkxKnvM4PtFyCfQ8tRKwR/dTAr8Gag3H2VJCQ4e6oeqIYLcvW/APdwN657HEbfhFBGtRDabX6KM&#10;Rl7uDDRVa1FfLkNbRI26gAh1lQo4qJ546HrF7mxUUdnVVSph5pYo9bdBPrKGvTeujQbpfcY/+DWc&#10;/hwYSiUobgszUBUNrYCUSJW0aCGyVh+BUD4FwtZW2r4K6eFqIp5CFrQlw2ODqspL9UKAGqqnyUc+&#10;g2DbU+Q3NSgO8InYpsNCZKeYyLXKlIS0rDsRx7sbN5yb3eZ/tZ0HWNkM3X/n2c6AFff3/21gPbvt&#10;H9iZ83PnuHLqTAJTzubi6snzce3EGViUnAi710QOV4bvvv+OOZHfv/8WfvXmszhJBN+2YhUKCVjM&#10;3Y1IefBz2DtqYDPHIeXEt2itVWHZ8gg2rq1HOvmgjgYVW5fIdaPW1ClZVKPUkz+g1BEDJykRT0CA&#10;/E2PwzA0AG9ECT9V/JoqbrlFIQuc39zpQGO7HeWkQHKJ0RWsewD+ZmqUIxF0USNui4hh2HgM1jW7&#10;ENy4FZ1NOqQf+wRNDXp0cV3ABMbtxJRFpCDyCASGhsvR3u1EU6OKZaypWN6JznYj7etiMYWtLSHw&#10;tzyCvA2PI1BDKpuA3dzTBB45Jk8VqWp/NtIf+A4BeywLbu5q9SOLGomTHGru2BH4R6lx0/4uUhr+&#10;8gJYiHEbrFz6riy4SsjplvJRScq4oVZG4KtkAFzfYUMoLKZzlaMiIoNmw0H4/WlshrGfmDkX9IEb&#10;G/IRCeEmFwUqSLVUO1Hi45azFMBdlkeOYAx6AlWHixw5NXrOGeZufJQabSLkxsUQ0e8i0SRyyCnw&#10;luXDS8dZnOTcySlzDshEQBIhlbyICELlipWIefivqG1twvBQGNnrn0B67hTMjb6eGvx9SMiaSM54&#10;McKRPCSR2rGrZzBHbfQJkEtgL5LPgiZSi4t/ezWMhiwIelezoBNcthyhaAHM5ISl4gUwclFpVIug&#10;MSdCoyewLCag9/KQK54FBTkYoWg6cmrqmLPnwCGfVJrMlMBUocqQSA4xC+1E6rgZ0LrRVVA4RHAa&#10;06GRzoOfnGUkJEU+OVWVKh4qdRL4hYswdfrViOLNQ+ojP0La1AdnUI0qUtTcUp2G9hJW121EiJRU&#10;HtznDx+9D4kxCXnaOBbDWFAXRnrbCJY/P57W8Nu/fouvvv4SxQTyJnK8SjuRF/0S8Ha9gQwCB03Y&#10;QE6bD13IDkdfNzJ3vQ4XKSluBrN56RAiVD90a/cinZxt8skfkbn+aaQf+iPytz0Km5aLlZtIKl/F&#10;UqqFSgRs0k6lPZqc/jeMeOisSXCFJNDQOeVctp7VJ6Fua0KA3jGb09DVA3VXF0sZZ7IlQqBcABMp&#10;J26sWNFDoGRPY+N/CsMSlpDAQ4Qtv2AOvAQ6Mk08igxEglSLkb7/D8g48BFLK2eyESB6PZCGfSik&#10;8uZmQMcUTGFjpZwa7SAS3BjWwG5Mw46NzehpcyBC7SHkF6OFiFuA1OJAmx02AkFvazXSdryL4u5W&#10;hEc6sXp1mECGyqS7BUUtZRAR6UorNUHT6EbNoAsC1Wyo3TlELFNRVFeKxVQe0qVbGIHICvgQTYTA&#10;78lBBYFo+sZTcLuoHhBgttUXoTEkJ+KoJd+ThTI3+R76zVuSj/paDbykuLV1EYjCfkYgCoc3wGCO&#10;gSJoIlJ2HzRBDfIHV8MV0aCSCGnSQ19DZ0lCpngulNZkpHYsBV90O1tCwyeFzc1mlxN5yibVyzvx&#10;BUqJvOrrS+HUTWeTmFKO/hnhsS60dBoRoPZdRNcx6hbAT21QPLYT1W0m3HjzL/4FrGcA6//twMqd&#10;99o5MbhxYSI7x1XTZhO4zmKRla6cNBcLeTnwVBRj247lzHFwH9szX6KpyYDqzhCqGhyoHWpEc50Z&#10;Hd3EMAlY4h/7Dr46O1srF/RwGSME6O7wYPuaCjT2+NHaaUdjqwnVlUKmXis8KcSmv4e/1gIbOTZj&#10;SwWURbEIVivo/Dq0EthU1elQwamnkJiUpAjC0S1IP/oxyiql6OwvQQ01Vvn6wyhur0bWnl+TU/oe&#10;1l2PwddQjJqwFN19JahvNEO96QRKOsIQbX0WxlXbWDJlDuAVBJ7cmGhphJhsPd3D0mXkpJUoWrMd&#10;4coCIglf0b3JUdpghnV0JdqDWdAOj0G2+RGINj1CTDefmaahDMGIiO5LROovG2ZSJurtT8C+4whK&#10;mp0EXKkIVEvgqyCApOuW1ejQ1V+Kst5qUs0aAmQCzHI+wg1amNprUOzgFM5XsDji4CAFVFpRyHKo&#10;er0EmgRExa4M2Lky4ZYCEHCHIlIqHz6kA4Nnu325xq3wiqC2cUHHCyBqrEduzm1ISr+LGPxCeN1J&#10;BPZJsNK5LFV6qDUL4KzUwVrlRrBCj+UdJTgwVo+KNVsQXr0O2UsP4O7Jl2HKTAKlxDsYqHlLc9h9&#10;cl2BXBSh/BW7URXOZdlqCivuQ9RTn42v0y2fj6y2ecTmY5EfjkCvS4KnpQouUoUVpByaG41sKUl2&#10;+j3wlRQgK2ca9MZkGCxppPZSkCuaSwpmMQu8wDk8TdEsAtdYNiObiyNcX6eiMhKgsG8ZS9FVpIiF&#10;KHcaxHkz4CMHzM2C5cYm+YIFSE6ZQqqcCIU1B6LBTdDSveTtfhNFBJwNpJa0pP5PvUgXOf356JMP&#10;kFQwFVnS+ZAaE+iaCUQkAZ46FQsTb8Nv3/81Pvz498D348vMzPSOTJ5sGOmbL59LqjcRyrY6OCqM&#10;pLac5OCFKCCSoTUSkaBnVNqyYDKkIn/dYwwYcna8BKFwNiTyhUjMmoa0/FmkemRQapMI/Kl+mDJg&#10;a2uAo1SOtAc/Rp50NrJVSzAj4SYWftFfmsZyBKeS087Z8TpTXBzhcZLjX/wy4LEnkiJLY+tFs7ed&#10;QjqpPLXyfsjtRAo3PUFKPRYmzWI2O9tC4GMNKMB3KqFxEoG0ZcBK1+cSuMe9QGotfzZijHoUOoQQ&#10;23hYnDuZEdUAtU+1JgbNRGw7W6yobXGhMihmCdGrwyoYXWJ6v5ks36rALEcLAVVzTxiR7ggRik9g&#10;rHDAR2VYRYQ5h8v00j/I3j1Xr/JUXIq5GJRXEyGl+r9ibTNCIQWbAMQFu0g78CsC1SzyK3bwDn4M&#10;EX8G/D4h+jrdpNIz4XflsB6vMl8By2XbS4Td681j67ZdBIKeiiLom0uQ0zMMQzGfBdZXeQqQffJr&#10;pK1/CLY6C/JV0XC3FLMeBZmC6rWSSKtiLhL3/5r2zYbVmQw++aWiFgJRUqPcUi5bZz1s1V44SZBw&#10;mYzc+hl0/JfI8+mRcfA95A+tp3eSBuGB95B64jOk7XyFRTCbNOWufwHrGdD63wCsDFBnLsFFE2fj&#10;UhZQfyFZDC6dGoVL7pmMuSYPzmRQjdn8OkT73sEiYobVg/Vwj61GBTlePTly6ZqDSDn2J1Q0EsAS&#10;gNRXFUAlvR9RzwKdNQoMtBbBsfMES9XW1FeKtONfoauJ1CEBbVtVIZT9S6FacwDa5lqWccJOCsRD&#10;yk+3ejNaa4SQrj+G2iY9GjrMSDz4ORoaxKgmgO/o81DDkiOd2D8XDDu4fh0aRpuQduSPEK86iJYW&#10;Cyk/FZrbbCgnRawa24UyYsZNjXb0kFotqTVDMrSazd5zdkRYI4mERagj51oezINo1V6Y+tphImCt&#10;pOdo5LprQg7UuBNY95qe1FEwIofFnYmyiIQpRj8BYE0Dqe1aKRuHbYwUIuX4n9nyluLyPHI6Era8&#10;yBi2oX2okvbVoaXDROCcg/IqUqudFSgOieg+8tlCfJc3GX66J26ikosUWW2tkhxODql5OXzkdLhU&#10;VsbWMOTLNqKES0ZNKpUbL+NmQOZ0DiB3+W5SsAp46B5l0jnwEQmQkzr00nviwNdqiUX6zrfA2/8B&#10;+JtOIrOuGnblHIRGBlF4+H0sqzNhsK0U9QPt6CcFUhEuQk9/gEAojUAvFXZvPnIHN4B34ENoCVzV&#10;hliWwDxl36+ROrQCAu90XHv0MqjrU1DXQw7kwe9hFN5PhMuFBlLsZnU8hts9cKiTES4RQz2yGY3t&#10;AciFC+EfHkB9swNiRTQSCHA9bgGufvF6Bmq56x+BllR4oXoJWjssqKqWweaMQTwBitMah5ZaI0bo&#10;Hdu5+LDC+Shx58NsyECoQkuqX4iKUiUCdL0KvxCa9i7EJ96OpKdJDUeCbP1hgSUTj38G/O73v0K2&#10;bC6BCo9NYuK6htVczFcC4gzBLFJNeVDYeSgiEI1ZeZK1lb98Mz7xSUcq0FycA7MtjnXRc0m5RV2D&#10;LK4vRw7kISub6MTFizWTGuSCCBQu386i+aTlzUahIgrmEj4Wpd4LiZYLuTcGBwEBF43LWe+Huc7H&#10;1qumSOZhduqdmJ58K/jGaMSf+BFKIh2u1jLwdz4P/vL9DHSEa09Cu/EYBlvN8JGq5IJEcCEqOTDP&#10;2P0uC+JQyL8Dwo2H2IQlDozTCJgkPUPI2PkSMunePa4CSCUJEMqSIBDGIfF52ocfg8VZcyElYM5Q&#10;zAdPPhs6Agg1PVdrmxll5UJk9W+Amcq6KqJGV4cNxStWUB1WoZ4IbV2lCsuIZEaIPJR7BLD1DRIg&#10;foS0fb/B6qUlWLsyiPztL7J6rWyqJKCLIqItIYIuhmb3U1hE91+05xRbc5vAJZx/BNC1NTOlnrj3&#10;t9ApFkNflIx+AtbeDieCBO5cr4/VmYp2jlBXKlh4QiXtFyAS5rAkQ0YqVF5lR8oDn8Jk4YLj0/MU&#10;zUVyRz9sW/YgSzwPAtlUJFCd4WaBF9N75Op/Ztovkb72ESJUCyEhkSCqKkGhq5DNgBcNr0fBzleR&#10;eei3UNZWQkPvP4/IUva259ns34LtzyKDSJU9bIapv4eIyUKWj/fGm675t4GVA5ozxv1/Pmd/rp05&#10;5txz/P/Vzlc+/xEbB136myMG08imLPybTeWMwJcLBjFlAa6YloQrpsfigomzcM39C3DvwrngLd1H&#10;zDOPOYv1z72JlW1WGEmpSYhJiY7+kTVW+aZHUVYqQVWjAZ0DDlIwBWgnBrh+XQ30ihnwEAhUkbJd&#10;OeTDaL8PqQ/8iJ4GJQb6HVg64MOqQQ9M9RWwEqP3N3jgLxNA29uHCgJW+bbHIdnyGKobRahoK4K2&#10;p4VY6/ekRDXwdtH+QSWa293QEmCuXx5AFgHqYK+XLdiuq+CjtcuFtm6yFnKmo0MoH2pA+WALmkgV&#10;6lbtQJknFTWNRfSMMngbXdQgf4Rm9Q4CRD6qm43IWb4XMlK37noHKuiYYGk2ko58TeBGANDdBku9&#10;BeEmGVyhXETqCmHgAiz4iPGWpbHco5EWJQvz52+1IXPny7B60lHU6Gfh/LpI5ff1WNDW70Jzhxp5&#10;m59EWRUBKKnSECkaX7kIps4GVJJq58BasnI7sre+wEKvSeqiYCVVVUIA4CS1aSTVxo0R5W98nAG+&#10;YGgd5AQGHEs2Fy2CUDQThogLvf3FLNONvSQdels8y/JRFKCy0c1HGZ0nQqy/jQCpq86K0e5S1G3c&#10;gR19XvR4c7CYHEhXxADfroexdjiM5moLlYcSKm0GNBou8L8IMsFCdLY6WVSdgn3vQSOZiQCpgjZS&#10;wY2k0OtJbVl0pLZNuUQqWhDoaoKmpQ1L+/xorzejLiCGYsdjqHDnwihdBOW+U2jrLIZYPBcCyQLw&#10;wgsw4eMJENR34Ob3SpBOqlZr4mLR5kHV3wu1XwresQ/hcsSjPEJEqEyCMIHQEBGr1UOlcJE6VInn&#10;E5gK0N5ShN4eF9obdShcfZQIjwEGUqOZPWvgILXBhaBLDpQgV7cYBfpYyOypBK65UJJ6FpiTkSBZ&#10;xEIfcgEkCnVREHZ2w1A0HWUPvcvaC/f54Ycf0LesFhor1+XLJQfgohxR/fDnQs6F1Kt0QW0jAHZk&#10;QFpsYNltXH09KKT2pS01IWfbC4hf9TQyulYhdf/7UAZI3Q1vgtqUiIyNz8JJgKUiUBcQECwipRjL&#10;vx8J/OlwupNYkPqweQFyRvdC19rI1oFzwRByDv6B1RHp1idZ1CKncQnrYk859jX75rLzaEj9uolc&#10;2bUxyKI6Zy4ugFg0Hfz+tdARUeESQ5hIseaKY6DSZyBp9xvILJgBSakWAipjV40ScnouAxGRYFiO&#10;2mo1jBsOo79RS+1aiNZKJYo2PQRp5yi6auVo73agpFIClz0bTRGqJxUqdBAA+7pakXn4j7APL4W+&#10;swXppMAzjv2Z5YtVkrrkSxeguKwQrY1yZNK9C7Y8Q+3fyPLSCve/goYaUtguHus6D1FdOLx3AE01&#10;erZe3TQyBB+RtsKOLpRRHVne4ERHpQbi3eMAbmoJw8ClttvwOPjHPkZjgwr5oXLkRWpQPtILrSaO&#10;kUrB2hOwEVBbfbnIl01nvUQCvwwyZzop+BS4uN6JFXuQ39pF7/cbNuNXXROExRSF2BdBooBI7cqD&#10;yNj1LhH7HxHauJURHUOlgYE2n+riL26//R8oVg4kT9sZVfWPjDvmX8A6bucrn/+I/QRYuf8JSM8Y&#10;t+2amVG4aWESrrx/Ea6etoS2Tceti+fjyon3kdNQoLXXSgrPypzExn1b0E5OU7vuGIbanRgb9BPz&#10;NSJErFi7ehvKCICLa4tIaYmxcXU9hru86OByRloT4ax1wR+QoaPdhRFSnctGy9HfV4ze5Q1IPfoZ&#10;WknB1XgJIHr7UVeaCcn64+RUXoF09QF4QjL4CFyCBI7WNeuQe5gqOTW6xIe/RWWjA3V0Ty19IRQc&#10;/xz6g6/BtWI9tLtPoX9pEHXkTDpHKtA5XA4dsXDnsmGo+wcgJSXaUlMI0YaTpERVMK/ajIomO3L3&#10;voWSKjVKaopYN5Ompwdphz9AT5cRpUEhhNsfg6PWgY5uqvQnvkR1KAnpD35FCmgJOaY/wtrfhPrq&#10;DBRsexpGbsKCPx25Wx+D189D0sNfs/FSV40J2o5G8Ha9jOJ6K9R7nmFr8UQ7n0NVnRy6Cj2bkOTj&#10;xlXLC1BKatVWyzHnrxH0J5Na5eOqVy5DVXEcJMNrkLnn10Rm8mEqU5JD+JplB1KaUqHziOD0ZBHb&#10;TmKxjpXLNyFAKtdL57V60qBvDiFr1/NQeuiaQRupaDMGuopJ5fsg2/UahppdsMrjIV/zAPKPfYZw&#10;rR+qDQ+jsyME+5aTGOoOYCmBXuFDnyE17h4iGzYMcMuahkNYsawSkg0PQZY/hZTlk0RSSjDY7cZK&#10;+i1QlIPpj0cw1BcmADahv7sEpaT6VgyWwqxLgXLPi/CakomcFKHMmYMAOS8pfx6LUnXPyVvZDOXZ&#10;eyexmbxJnTPhaimEkQM3uxALY69Deur1yNr+ChyeDDjoPKODJehqtxCIOkidp6C6RoHVY360teoR&#10;pmcVbnoMWcsOsWDxTm8BCklh8Mb2EYH6FPF5EyFxpEBETlJqTYJMPgtZze3gNTSTOkuDloiNlBSj&#10;ghyo2b4EyQ9/g2LrPLhXrYCZ2gT3efm1Z0ltxpATzkWpXwSdMYUFS+CWxdjKiEiEDNCRmjHWVRIY&#10;/sh6ETilmBoKQSKZxcad9WUyLKgbRK6CQFCWgITc6QRa3DIrHkRGUo7aRSgiQpuni4HUEEd14LeQ&#10;hQOsx0PV1oK6YAGRDgI9/iyY6F5sjlzo1LFsVrZm1S52zdQjf2YJ6CUtXUg9/g1i6P6MPjmkwing&#10;cUnVufXGlTbobESkiByYqR4WcuPV6lTEl1WC39SGDLOY6l0OFqbfg/TC2Sz9GzeMM7o8jKJ1+4hY&#10;e1FZKqb3nc8ml7kbKpB29HOIiUDbvFnQm1OJkNexWMgNdUVobjJhqEPP5i9wQRQ4VccpaJk6msWC&#10;7iDCtGZlGMX2LFQQSRSObEZC1jRkbXwKice+JSD7FrrlawigGwl8LXAQ2WxcPUzP+idk7/01Fp0i&#10;BUxqM1BaiDJdOhrKlaioyEee/H4WB9lVKkfKoc+QvPc3aKyXIWfPG8ja9ipCQQn5ACfyNAsgKhYg&#10;c2Aj8uULUEiERD6wjHyJFdqSLBYdTET3JlTMYdGsuN4ko2YekRIeVOp5EKvmQKS+H3ZS3tq6EiSS&#10;6AgEJIzwcACdP7iSCNXbuGbaon8bWDlHftbOcf7/lnHH/AtYx+185fMfsb8H1r8Z24fOfdX0RYzs&#10;XDVxCqLyUlA33IKr77kZcxJno6JeDf9L45OWKutMiLQFkF/bTmwxB7wDv0PfWDOMa3aCRyxYO7YB&#10;OdtfQG1QgKawHiOtLrSQ4+DCqnE5JLP2vzU+kYTUZkebE+51W+BYMYbq7iALJhEpG48OI9j3FnzO&#10;TLY4O0gNU9E3hGJis6FmHbsfbvJQYO0GVJDyzD70EZv92Ntph+jw+xhe04HsI3/AUI8dxX4xhpaF&#10;4VmxHIHhVsY4NZuOI9JficpaFSkaOcrpvMEqBVzmxXTej9n1A4E8CPe+jtpwAZsg0lwvRUudBNbh&#10;fvg6K2Bq8CPSpINhoBd5e56HxzQFlqE2UpPPsLEs+eAQLG1lcPmyEIqIqLH8QEolCbYaJ1JP/BmF&#10;Gzmm3o3y8mwItj6BMiIf4h2PooUcSJDKgbuHMl8iEZV8FGw9iSA5aq7rUNw9CHMVKcMwn2W6mfXc&#10;c5j75Ekkc+NOxNY5p8OpDblTyGIFywYGidTEwkllJVmxjZRyiNRtKkxVVtiJ7KTvfQdGNSlVHx+R&#10;gJCpmE56d23k8FYM16KtqxrLu8sw1ltO6sGIbWNNKFm+HmuXNcKx51kcXNeE/dv6ads6dBHB6Wot&#10;wXCHD7s3tWOk3cYmt9SS0g2vWonh/iD6O+xoLhMhc/9DLJJTb2MJ/B4xco5+hDWkpNf2u9FRrWKA&#10;kL7mQTbxSl9XhcYqFYp92bjg/Qtwd/91uHvTjbj85Ytw6du346aXBLj7xSrkrTiM3FW7oTXEQGLN&#10;gpwcY9bed2Entm8kZV8cKECkVoLsjY9A2DfCsucIlm5DVlcf5t07ATZtFDL2/BaNbXaoFbOh6ulD&#10;Xn0DeOJZkLnTCVwJuFsawLcJkNvaQ050OnI00RBzXYYEqlrax0oqKG/tMaRvfxVJoSAK/GrWbl5/&#10;6wUYSKnaPLn0Pkg9hZUMQLTi+5Dy4Lfjs51XHWJrdq3Gxchcvh+8rS+xBOvZTc3QlkshcmRC0N2L&#10;BYm3ISr5NvAqgpBza24J5HTuHKStehAySyricibDSO+WRyrP2NUBU2s9tH2j0LS2wjI4AAWpdXl7&#10;P4tQZbRkQrZsO6s3DMxJHRWJ5iF7+THow6Uoao6AyyGcKZkHiSEauS1NENfTdUmJctGV8otI3cuj&#10;kCmLQYGK6pNgAWS0LZeIR3z6JJaQPEht2EzEIOHQB9i5uQ46KrOiokSWUICLQe20ZBBZFGK01wYL&#10;AZyYALOhw4ZAhQxGLgB9gx6+kASjG2oQ6TCw5TTc+KuZVGhzkxnNVRq0lCuweSiEtQTI/qACdd1+&#10;aLc/hNBoJ1tuVEJ1IFShQGeDjq0yKBpeh2pSuU5rJkYGfcg9+B4M1lQ0B1WoCUiZX8im924m5W0c&#10;3YjMfb8jlfw5FLufQ8Gmp1A22ASFNg5F5gQIqm1IHNiE7DUnWbevWLoQDul0tr6XmxXOdVtzbZIj&#10;SrIdTzP/wIUijdSrkHHyS6pXqcje9giyiOhzbZjNi+CGcjhgJd9TICfwVczEtXdP/AfAesaZ/weN&#10;O+ZfwDpu5yuf/4j9FFi5v+f9xK66n7Zx2Wzo71+QSlU4qCEEzLhx0p2wl7th8inxw1//gs8+/5zY&#10;tQfrdu1kzmL8Mz76WvfyDzhyeAPUpgyUVhWhtIKbMatFhICtrYIPty2ORckpJUddXJxDjSuRJaNe&#10;s7oBfcNlaO12sawX9Q0GFOx8GZFyEUKkbqsq1ejqcUO07xX4601wlYtRVSVGPFVO0eFfkxOne12z&#10;DXlH/4CxlZUQ73wBA2MtiKPfO0Yb0dUXQE2jjYBRDd9wF1uEnU3qMxgqQLBWwWbglVfJSBnxUV4h&#10;ZNn8ORUrX38MynUH4IqYoNl4jFSvhY3xNkX4kG96AP6+alTUSKFdsQaJ5JQy97wLl5+evSYPzrJU&#10;+AiQ0w9+hFJXNKx1xWySUnmlDP72EDHo78Gtt1N1tDAg47qcuC47zrlxUWW4hscaF31n7HqDTdZg&#10;+1DDDJjmEJP9GvOffAm/eCMOs5/ei9jjpCbrwihcf5gAk+63TAuNPh5+bzapXDPqiRBwAOe1LYaT&#10;izBDIM2d22KIh5fAopxAtZdAsKpMgv5QPqzL1iHoLMBgixtbltdia68bLiJOg4N1GGlxUhm/hii6&#10;797eCA5u7cHB9U3IG92PvlVDSFpwK/pJ5a4eroTeZ0dXCQ/8fW9iXbeNlK0HvpZq3PyyF/c8J2HB&#10;JngjMzHj6RfQUZ4DCREZwckv0F2jInB6mJzOFxhuNmHOs2/ArVuMyZxSPR1H+ZLXLmbAnBOcC0Eo&#10;ChICIF3RfGSPbkPK0t0QqqNIwcUhp2OAsX7l8jEWZL6woRZyVwEKNjwIqXoO1NLZyEy/D/Ext6LY&#10;lQdDgMgdtxbWnAa5IRWp/NkslCHfGEsAMgtpVDcVmrlIJAAUFkUxdZijXsIUq9adwZYKqeg6CmsC&#10;7EEhcm05rH08/exDbIKVwZ1JqjYT4oHVSD3wPlR1RNKsKTASGeBmOivt+SxNXjydX1W0GLkictCK&#10;xUgjJSQwJhKALUKqaC5EHjmpwRlwUJ2ylOQgv7MPgo5OloSA63Kub7PAQ/dTUN8Ce2MliipLqE59&#10;B09jGZqCeUh5/K8QmwshXH2E1S2uvnEmW7EfelUKUra/jhJXPrL2/Z7aYu54ntviXLi52c6k6JUE&#10;5iICHR73/ASUCXkzITOkQaZPoufPQHTavZDIoxGoVKK5ywWnrwAavxLtrQbo9QkEoDyUkeLjUkn6&#10;veQf7NmojqhQFhDBXyGFiX73+Pmoa9SjiRSruzgPZiIWoRolMtc9gtzjX6BvqAQ9nW601uqxmlu6&#10;M1DG5lM0tNih3fkI4k6SAifVzbWrsjWr4O6oZ0sCiwbHWN5ZoyYJbiJgekUc8pqaII2UoKJMiCAX&#10;a5qIg4mANkLgbtbEwGlPZffs9PCICH0PgS4BhfL5yN324vjyI7qGyp6AsnAh6uqVLHRoxu7fwlej&#10;Qerm5yHkutxPEIE607bpGK7NF1B95MDzDLHhjAWFoP/TVx9A7hqO4NjgoHpz3Q1X4mx2m/8u48D1&#10;XDsf8Px328/v4Xz7nGtsv/Ns/7n9/Lz/03bp5Dn0PQ9XcOOt9H0lASv3P7f9mnunIV8tJyZswLV3&#10;3otJ86Nw87RJzDmc+3noyWdx3+IMnHr5NTzzwkunt/7956uvFdgpOAAA//RJREFU/4ycw39A0rFv&#10;kLXzbVQWJ6O9zQSHIwttpFgbmxxYurIay1bXYMVSH6tg1aSKGxtMqKsxIETss2egBKGNG9DTVoRw&#10;gxFtIxG0VwsR6fRhIQFGHqnMPnLc/SMhLCXWy8VXzTr+KVatasQyUtOtXX5ipX6Wn9K99SC0u55A&#10;C+0frFWydWNVDRoGrtwyoPqBCpQuH4Bo4wmU1FoIDKWoJ5Dkb3oCTS1GGFdtgXDdIbhJPZWGpSgr&#10;46G8Rg51ewPcZflwlyQgUCtFVZ0YxoiVTU7JJvXNpX2qaLCxgBjcGkKuYWXueguZu99B/uqjKBpY&#10;CieRkPxD7xIjp4Z18ivIPQUseMPkfZfh3lNh2kaNkc537/NVWPL4u7j9+K0QGsSYuvBSLEi5GXIi&#10;M4n730SRfgk5gBz4SYH6fTwWVtFW7QBvxVEY1AsgGjuIumo5KsJmNFVq0VatR0+9BdsHijHa7SOF&#10;WYCBJjs2DQaxdKwPC+mao31htPS3YLTeiD5SpatWtRIgq3BoSzsK1j+JqhIZnH3D6B+oxc4N7bCo&#10;krG0qwSOrQ8gWGXD2IAfHUSaIrUmdA1pMOW5VQwg5x7RwLJRjLzlh5nTcVeHUVsvgnztU0h44BtE&#10;1ubj1ldvJxC98W8JCs5JVHD9a4swv3I6CmQLkMmfgfTMySxyko5bFsKFIFQvYmDFxZh1kLIo86ax&#10;CS1FtaUoa/aw7sah/hI0VGvRXCkmMkdOnVSMQp8MoSIeuZLFsJUXQuZKJyCdB1FHE+JfBPiCe5Ad&#10;9iPLo2JjryY/gXJJFlOtRqobSmcatMWZ4BWPK9bfffAuRPrFqKU6H6L6LVPPg7OYB03IRIo9DXYC&#10;QfHAGFMqqQc/g0lFqrF3LTnav0BGJKfQkEjqNZ5APgcOqkdc92F8/gxYAmIUmlIwXxAN6dq9SEm7&#10;GVZSxVl5M2AjwBbsf4t1BWcc+iN4hz5ikbS0K7cj+aG/wOLhn1VIzKjtCWvbiQAoECrXI2toLwwE&#10;6tzkH0PAQopPTYCTA4F4CbSmdIgIXGKEM5AqmQtHoBBeIr1cIBUJN+7oK4SdQMtDACan/TgVmr3r&#10;dSJ6ToQrJGjtcaKUVKiXQKyFVKdOFYcmqh8mbviCALu334u2Ziu6WmzYvbEFOze1kOrMhb+Yj8o1&#10;axBH7aeWSKOHwH/1WBirV4ZRGZSislyG3i43utud2LEmhOLGUmTWdSCO3lnmjjehbGlBsEIOA5Em&#10;tTIGJm0SZPnziFhnMbLe1SBDa7ORSEkOfJ489HU6UF2pwAD5IKc3j5EYUYT8FNfDQErSH9Eg88in&#10;DFxlumgIy4pQXJJ8lijLWlvZuuRyIqkp9C65cubGV40rNrDfWS8TN9GKtjFQpfOkH/jgbMQlzn+k&#10;cKn//Hpcf91l/zVg/Ufgc+5v/1P2n70Htt95tv/cfn7ef7b9/PpXcNsnc8C6ANfMXIJL7pvNuoFZ&#10;V/CkBbjw1rsxJzUDv5w4D9dNXoirJ03HhF/egQk33I8J100km4oL71mMSydG45KJdPzERZhw02Tc&#10;tSQfUmc5JA4/ZHYvlDVdzKlwn05icjXkoCTrT6KWGPBwuxrG7i60drhR3hlG/YYxeLcdQtu+Pagj&#10;UG3tKCYHa0Zntwf2kWFEUwVcMVyC2gYr2ruKYdywHy2NStR3OME79mdyjlwsYdp/dQc5jz8jtHkT&#10;lo7WYcXqNrJW9A9HULpmA2LoPJ39QdR1WlBK4BLmAuw3FaGWgK+M7q9gx8toblBCsXwLqoktc0tH&#10;GhvV4O95A421YrYIvTIsQKTZgMoGHalWOVJO/BXl9XoEKgqhWb6eVLcE5aTAwlUiYvy/QTYpE96u&#10;dxiL1TSEYDXHwGqMgsuTjWJi7ZJ1RyDY+gyyqEEV7nsbJW1B6Hq6YPJkwE7KhFumcsH7F0PWEoGg&#10;vIyByo3HLgKX7L2w0wahJ5NUQiqSj34It43OTc7KWZxNgHcUWdQos4gUiLo7EHbGoTMiYun5Kggo&#10;whEv/FuPob+B656VkeN7A60BCca6S7CC1GXjhs1IoMav2/cKmjZsxQK6f8vYbixtd6NroArZK0+i&#10;KSRHXdiA7iYnBtq9eOz4WiwfIRCut2HdaBVkO1/CcKeLSBGpCMkcVJGjnf7EbNz1TBJ7jkmnboSv&#10;NIY5m4SHv4eycxam7b0di19Mxryn7sHFr9NzngumnP16ApZsuxszntqE9PxbEChOgdqagULRfDTU&#10;6pgjtFhIuZEy0jsy4PILkXrkS9YlyHXr+12pMLa3wqSLJaWYgkBLOUZqxOBvPYXhXg+0RcnQufhI&#10;z50NX6WKwDILkqK5SOsdQMa+XyPlyFdIH96IrII7ka+aDy05W42bx7qB1VycYAJYqSMVclMspJ3N&#10;UG84eroV/O3jrzOwNHdGZzJzrmkHPiLi9B2LspN67C8oLU5H6u63xx1r1yrwtfFQurKpXWVA6s5n&#10;s15ThLMgqHSjqMmPBRn3QdI3iFxTHhykumTqGORJFsFFipC3513mpAu2PsdmvDOHTd/smvQ3Z4X9&#10;a8mpfwe1Jgtqh47qkwR6az6MtlyoZEvgMqej2Mmn8uJBqUmGwZ7LFL3GlwudMwMOTxZkioWw0v0p&#10;iABYivPhKRZAqoql+pgPm78AkdJURNPzLG9Vs9n8iqXrGMHj4v2azWl0bCaKTMmw0HOquXdXlIhO&#10;AlduDWxTpRor+suwrK8UK5t0iKLzKNt64CLw3rSuHkPddhTb01jmG68zh8qvACGfCCtHqS3R/diL&#10;lrCldU53LgEkn8ieGmLpYhYsgpcykUByIfQlQjZrOxIQoLxEgDJSrRzYO51cOMpCyPVEtGrD43Gy&#10;PUp4QiK4OHVL7yZnyymWbo+rB9mbnoK/WsXAlatz1tHRs0DLkZfCFfvGZ2A/9D2KgiQeQvlQqWYT&#10;wT6AHJ8BMs0sCOnaiY9/BbPqPoiryae2N+LqOSn/RWA97dzP2E9+P3dsluznYPHPsJ9cn+x8+5xr&#10;4/d5/t/OtZ+f959t7Lrnluvk+QSu9H6oHC+ZxCUzH58VfCnZhfcsYDOHL500DVcTqF41ZREdPx2X&#10;Tl+Ii6Ysof1ms30vo9+46EzcrGKWEH3aXFxM5+JSyV02YzGB9Xxcde0NSH1+3JF8/tnHaCNnEuCC&#10;Xm8/QQD3I+orchEMitBIlVCx4QibxevZeQKrxiKoJabaSOy+s8uGnAPvoLvDjnpSUa1tHiwdKkV/&#10;rwNd7UUI9tdCs+VBBryc00w5+SXKGj1o7nSjuS2A4W3rsGltM9asa4Vzwz7EEyPsaC9GdQcBa62K&#10;FCsXFUmLqipizy0BqFfuhH5kJWqqiX2HhKRCBQwwOadU26hBzpH34R9pg7+1GA2tpEKDueNBwstT&#10;4a53MfDkJh1wLF+/fA3SDv8Jpd5kJBH4loSV1Ljz0FzNJwAeQ+bWZ1FUH0LB6l0oXH0YeTtfhn35&#10;Wha9KfvAb+Fuz8K8k3fh0rcvZursvpM34Y4nbmBdoFw36gXvXoA7XjBi4pMW2AhAlB0dEKx/iGUl&#10;ESzbBJ16LoptiQiSgqquEKOTFHrm4d/DI50JXU01FpETObmqGrbRLVjXG8CmgXKs76ayGe7DrpXV&#10;6K9UorW3Ad1jwwRyQEtLkCUhGKrRYNvKUlbmxm5StHOuxbaxKnRv34r8zBnk1JPh2Pcc9m7tgmL7&#10;C3A2hhHpCCJt56/gNSxB2CHHwqMG9gzcOHHK6F1sPClt8xAufu9OBpycXfjehX8PqmS/fOIK3PCq&#10;jFTTfPSGeIg//BVid/8W/a162FduhpkcpkY4FwXtQ1Ap5kEcMCPl+J+QO7QRKVteZb0FnDKUebWw&#10;2bLQ12JAMqk5LpSel5w7lws0ZcersBJZketTSIksRMb2lwlMVyF181MM7AqFdyN9xwtseY3anggR&#10;7csnoBS4C1EomwpFcQbkthQ25mYjEmPZ9gA2/J7qd0CEb779ZrxR0OdX77yMVE06sqWzkd7QgliT&#10;GrzhHUghQpZTG0EmWaKQFDmpz7iCaZiffi+WpN+BpG1vYnrczZgjTEDqY99grk6K6NSbkLftEfZs&#10;Tifd+9h2FA6tRs7GJ84C6E+Mc/T0zYEsZ7zdb8Giy4BaRfce8LH0cUJTPorsOSgP60hVCwjw0mFw&#10;kDontcuTLkJK/nS25txuT0VoxTCK+sgMCciXLIRUGgUdEZ5yal/mElJ75Uo241i6/x1oghYUE/ko&#10;q9TA68nHyGg53J4cugYRlDI+EZZFpOw1pEo1KCP1ayGys2Z5GMNDAbgJ9AoP/Abm0bUY6izGYIsD&#10;FSvWor6zFo6NB9BGxLyt1oCuRisGiYT393pZbmWrIxtaYwqCtaS86X4SMycjOuF2ZGZOQ0LyXaRa&#10;aR9TNBIPfgTL0rVIpXpSGjERGGfDUypgE5PSC6ehkEiZmt6tu5QPr08AS5WZlV96qAQi7WJ4RrsZ&#10;AfdvPgj5nudQZl/CuqBz9//mLLFJPfgxGiJSmIiwcOfwkdo3GGKQuud3LP2h05WC1MMfI7+pCfGp&#10;N7JAIzfe+F/sCv55d+/59jljPwerf4b9Z6/J9jvP9p/bz8/7zzbumueWKxtn5RKVc0Z/c4B6KYEt&#10;My7gPtufAJQB7xxcNm0OgeocXMJAlNtO22gfbtz2Ugaq3HPR9ul03LRZuGgy7Uvn/gVda07jThzb&#10;u4E5kQO7x9BQrWZBr3sJFP1tPtQNBNHVIIZ401HWFRjqj6CXGs/Y+ma0dPlQvmIIxcuWwl8uI6Xq&#10;RVWNCZX9DYj0RJBx8H1kHPkAtcFsDA04ECmOQ97hj9DS6SXzoXe4FmMj5ZDvfxmq3S+AT/tyv3PT&#10;8H2jPahrtyLtgW/gbCmDbt1uYvZvktLMg67SBNGWh0hBfM0mSlU2FEEyOIZaUqq6lVvgimjhowZf&#10;0lEGT18dY6PcWl1DmRImVxYcFQrYgjJ4qhXwe+LhrjUxoOWWGKUe/AQp5FgKjckErC8gmxy4p7eW&#10;TZjJ3UngHeTD2dXAgsZXNDigHhiDhhr7vI33wOWNh9WZAHtJJgqaF8IeyiSHkwCbOgoqySykn/gK&#10;vO2vwyy5m4D8T6TcClDdFUHAmQ0nAYReEoUAFzjAxEPBxmexmVR3z5ZtWN0TwMahSuxa1UDg6kPB&#10;nncQGF2FA6ub4Nn7HNwbj6NvqB0t7RGUdHdjpNWOKkcK0o/8HgECIj+x7sw9v4K0dy2ypHkQNPag&#10;ee8RLJp9LSY+b0fGhmfgLtfA1lCGGnKawRoHGg8+jAUnggxAr3n1Cnjr63Drqx5GIP4OTDmgpe8L&#10;fnUB+77w/ZuwcP86lBvjSB2cgjF/IrScqiohhxkpR8qxT5F29I/IrWlF0u73IbPmQiGbhQLRXBjp&#10;frmxTK5bPfnB7yCt8MLZHEBTIAOBagt8HdUsxVwal+PTkgStNR3SweXIKnci5cTnSE67Bim7XgKv&#10;Ooys1cdR5IpH1oqdyC9agCxSr4UlEiQS0ZIbY6AnFafniKQrE56IDpk734aouRUdI5V47dUnceq9&#10;X7F2wX3izWLMXXQhUo7+FlkE3vk9S1lO1gJTCmLMQswkx590/BvEF8xCYvpdSHkZmLvgKhb1Kral&#10;C8mKKNadqKywgrfjTfDXHIadAF3GzRjf/aufgumBj4l8PQ3eqsMM6JQlRqbUJJ1LIRAuQWrG/dBa&#10;MiEvigFv49MQa2JgLhMhoWAmxKQsORKRVxRP9zIDSmMSQmEFXAQ+ZiJN+cu2o7nbh/Y2B4KlchaI&#10;o6regJIKGYtznbb/19i+zAvz8AB8AT7k6ngWVS1HPA/GvjbEUjtRmRNg9uVDSgrRWpyLUJUcrqEe&#10;FLXUI6vUgbT8eyH3yUn57UVdhPyJT4LuiAGNbiHLnxsmtbdxKITOehPaOxwoD0pQFZCioVZPIF5A&#10;4J3Dgu0Ha5Qst3JZsBAlRBRsVDdMRASc9N71RNC4ZYRpR79CztKdqG1QECnORGrBVORV2qDQL0GW&#10;aDakVEbZe3/FyHTaoU9ZxKxUItGcOuXy1HLzKVgWKfJthb3L2OoH7j0kPvwjZD493ZsQjuJsKA2x&#10;UNJzS7lIUq40qHREWo69jfy825G+7z3yGx/hmhmxf5u8dD5H/2/ZueDzP2X/E/dw7nl/fr3/Ljv3&#10;ej+/zj/67Xy//1eNy8F76dQ5ZATgRKwunTQDs6RGrOgO4lti6Z9//gmG+0vQSqBR36SHmpRa7qH3&#10;YO5pgXlkhOURraGK3jVQSurQilUDHqaKWklRdPT40NHrQxs12qUr6xCps6JpoBoNzdR4+kpQ22yE&#10;afMR+JePoG84jOWrWjG4fgDCwx9Axi0n2fksko//GfKdz8Ow/hDSqPJzQG7o7kBVuADi3S/D2+5H&#10;pM2IyhoRA8JiP4916XDjRe6ADKnHfsOC9jtri1BcrURFOJ81Eq4LtdSTDHtAAvXyjcTCBSgp57EJ&#10;TbpacsjHP4Gm3EQKay7MnkQYPanQ2uMhbm2CvKkSemLa4rVHkXbwA/hKslFJ5KOxzYKadjcyDn0M&#10;ly0WPttCxBJ46yqMMBPTtxL7N/e0w2WJQZkpCoXbH0OpcQ4yNj+PhOeAnNGdzPGbasPoJgfTTIpD&#10;suEx9FZr0UqORrvuOEo37IXwyIdYv6wOW5ZFGLDuJNvWrINq76sYqlThyIoaHFtVD8fKg1hRX8R6&#10;BUboHaUc/AwBj5DUng0VXhEBphyCrDnQlpdCseMlFBAw5a57BRd8cAFE/PthrfVDPLienDwpwcZO&#10;OB/W46J3rzkLnte+fQdyDn6Pic814Ko3iZi9dyUueuMips6XlE/CFW9OwEW/IsZ+GminHbkLYvts&#10;eMvtKLELoV26BWFy+CXVFSwWMdedynW3ZW1/A3k7XyIyEYuaKiWpjxyYLSkEMPQ71TduYhPn9FgQ&#10;AXKOXAB6ScCNtKFdEMhmI2vLKTbuxVv/OJTaeUg49gnSiECkHPgIQvVsJJCSz1q6mU1oST34IQQV&#10;FuStOYa8hjpSckugcGRCR6BTGPKypSwcqGuL5iNr99tICZSxiW9nPrFNSzE/626oS/IJcJYQaKUj&#10;QbgAM+JvwWK/B3Oir8fMlClYbDEjYz0RxTIPOeMM5JQ5kCqaAWsROeUqC+QEQNw95688AGNDBYTr&#10;Tp4dS+W2K9VzkadcAv7QetbDY7XkQEzv1+niQ08KXmZIovtOR1LhDBQQIcklYOUpFmNq4q0otKUi&#10;XbEISQIickRUigiIDHYuhV0GTN485Ht1bEJcZ5MNAb8MSmU8+EQG5EVJSMm+HwJjPpac+B5JJ7/B&#10;fKMBYSIcNVxENGsa9C4eGoM5yG3pgGz5VjhJCXq5DDa1Oji4vLG2TKSI45B4/PvxyFvcMwpmo7nV&#10;hqZGExz6BGSvfRiDTVas7ynD7k2t6OwrhkyxBIHiAnSRsm1uMKKlzUqqN5/Nn6gicA1VilFNAF1K&#10;AF9sS0b+jqeQefRjNIbSIG+vozL6CkmH/8yISya3hIeu6yQy7AmJ2Xh2a38FTCPLGbieJTD0dzyp&#10;Vlbm9I5lA6Psfs/+TiZcuRMZ2fdS+aWgrFoMiSsHGlKqOn8OpKY48OhZFB1Uj8xxSN33Pq65f/H/&#10;HmD9n7Bzn+3nz/zfZede7+fX+flv/yy7gtTvlZyC5a47fTEuJwV728SbITj2AX749mv86U9/pEos&#10;I4YoRCMBa01FHprr5ejudaGrVQvRzhcQRZWxu06BsoFOxFHlW72+A/39ZRgYjaC9uxQNLW4GrnVN&#10;doTWb0APgW3fcJBNiOLS0y0fq0FffxCWbQ+BT41jaGkVRki1cmOrK/pt6O33Y3C4EqvHKiBde4Q1&#10;EuPWE2w2bl2tAl4/NThSmhzI1zVrECAQrag3w1UqRj4x04Jdr8BNDdEbzEfmod8h69BvUUHKsCIi&#10;JbDazeIScwHipWt3wOxORWlYCE2th8D1Czh8BIilnIpJhY2+La4EiJZthN2fDWudl7HXQDkpOi6I&#10;++rxJRBcsADRyCYIR7eSUhWwBMweZwY1+C6oRzewsUne4U+hJ5DmQjXaG0ogNWYwBy5r60LW1lfQ&#10;WC5CMKSGUTyX2H0BdAdew7pBN3Rr9sC1dAwbuuzYPBomYnIUYwSU67o8qOhpwxIqm32DXqzrLMXM&#10;k1OxhpR9ZLATdUEpzMToDcNjCHnpfINpSDHcg8xNz0PUvgyFD/Tg1pcuRflqHevunfvYCO58bSnq&#10;vWlop2cUr3mUSE4eAetVZ4GVs/sfvYk5nERSk5YH2s4q1SnHM3HPiyHc+XIPclbNwg0PXYDCFhWp&#10;D1Jz9Jyse43KStO/GlOP/RJt5OCtBLjynmGkUbl7wjbouvrJqRrG89QGbMjPuhcuO6kTexqETZ0Q&#10;9q87O2GEK/OYpDuRIVsAmSUWKirT7A2PoqiYB3GFk671V/AGNyPbI2MJrPP1C5G+6hh4Y/shrbLR&#10;vo8wBagqzkfK6oexKPkO8ElReki9Zu54EVnDa1HsiEHKjtcQ07UZ9x/6igHrgaM7cV/sDTCSWvNV&#10;KmFwEQjlzsLE2DuwMGsmpifcR8A6GfOibiSg/BpF6sWw+oTg62IhtadCT4pLvXIbMjtWsOVXXBjD&#10;0oAYHvpNFSllz8Y5d3FRKoSqWDZmmLHjWegsAhQ7c5Cz7y02O9niF0DMLaXRRsEQEIBvTESSZB7Z&#10;XGTK5yORPxNz428nZZkKkyMLErcC0v5R8OWLICi8H7yeVTBqE1BSKqLyTUb6wCYsSbsXIk0s0rKm&#10;ITPlXkyZPAEpL4LKVI36Vg/y86ejqcWMmpAClXRca70Ottoy1K5fg/5uN6qI5An4c6GQx0JD59Zx&#10;YQOJQIqViyCRTod4bBPkvb3IWf8khlos2Lo8gnBJAWrqdOy8BnUcctKnY9XyGkRqilBVrUNjq4X8&#10;kRzhELVRXTyMpMbLSqld7/8Ncjc/A4VPAbM3B1Wcqi0vJJUahczelRA21kBBil0mWcTGcvVeLfMj&#10;XPmesYwtLyJv2R42bFDQOfjTSWJkHKHLbOuHhsiXhdq0ebgXuRXUdtftg6izFToP1bWixeCriAQt&#10;XQfexif/dwHruV2knJ1vn/9TO/fZfv7M/1127vV+fp2f//bPeuarCFivnkrf3BjttEW49P75uPru&#10;WxB94EP8+PVn+OovX6CqUYd2AtLWBhkbS+QC+DdVCtls2aQHf0T+vjfR3e5CNAdsa8aQceJbiPe+&#10;icFVXehaxk1CCqO1k1RvpwftPSVo6/Chua0YXR1W5JE6jeHY4YG3sGokiJUrG9A/EkF9PSlkYqaj&#10;KyNYsbqOFG4FskldcOv8FOTkCk6PQXHgm7XpOebYOWCyWZPZEiFdaRHCIx0Y3tBLYLYeBgKXlBPj&#10;icKLw3LUkFoOhKUor5LD70tnEZJKQgIGvs6yPNgJULg1iSprHHTOJLhpe0lYQKqVnE8wF3bax8vF&#10;++1vYGEPOWXKKSFlfZiNy1iN8SgxxSCJ7tGqWgjrwBCkO19ELQGmmRq5vrUelbY4VLriiTX/FX5H&#10;PLgk405q9M1cmrmgmJ5zHdwRO3z1JTC4heRIM+GUz4Vw7UNorJBDtvcNtJeLEejtxmDEQwxfgCG6&#10;T+HRDyFs2cgAMr9+Ivi76f202WAu00DRtxypJW244K0rcPWJyxE77w7EttThhmd+wUBRsi0JC7fd&#10;i5jNVSh2ixGm+6328SHY/gqam5tx0a/v/wmwXv/O1cg/8Szuf24IU1+452+//X4C7njJjDYfqfX2&#10;NqTv/gSGvIlY3mxApDHAJohwptr8JCZ8eCFSj/8IBTkte3sLbCEHxDufYkFKOMVicsnBX05KjsDF&#10;7xND4LYgqSARUlE0qask5vBSHvgOcdnTkUogIrInIdecgtRtLyPp2JfIH1jDgJwLFZn80PfIybsJ&#10;qbvehlQ/D2oiTCpnMhm9Y3LESY/8AJ4xB3MTbwdPPA8qj5TO/VcG3Mmk2lIOfYIk3r24bfpl48B6&#10;Yh/mpN+FfFUU8kWLsCT5XsxMvAdLCuZhauydmJE0CXOT78Ec+o6W8iAcWAVLpRry+gA0jmSY6XnS&#10;zCoknvgT6+LNItDP2/QkU+7pO987q5hSiRAauaxAimioi+JYrGSjLQcGUp92bpYxAW6qeDap4FkQ&#10;k0KdTfeYbYhDvjkRGc1dBKxcNK9cyFXxMDuzoTYmQFLtR6BCytaKKjVxKKuQwU7vWmpJZ0ERlOYY&#10;IqkaNnmoMiAjVZyCPMECiBWJbClYCilCLjrX5pW17PcwEQsjqfHk1uXI7VgGXRE9nykddZEi6NSJ&#10;sJoyweNNg0yXzoJsZIw9gLx9b0Cy63mkjz2MEqqfyQc+Q3e9gvxABZqbjGitpfpfLEZVewgja1rY&#10;jOXOLidLAuIyLIZCGwt3qQAeL5WDNwtaWwpk9GxFllQ2e5mLUZ1DBI0jTVzO5e5GC8JOPlo9qUh4&#10;4GtWL3I2P38WPNOJ1EosGdBT22XrUk9vTzn4KRRlFuipbPV0jWClAKqBLsStPUEEYBIya2tYpicz&#10;+QWpcioyOgZQ4M7HNTPi/qVY/5FxY5csQAOV0fnK4b9iDCDJuLHP8/3OGXftfw9If37MzwH457//&#10;xCbPw5WT55DR/tMW42J6viunTsbMyhF899dv8KcvPkXbYDGauhxo6nDAvGIdGuo1CIe1aCNQ6qxV&#10;o2q0D941m6HZ9jiG+8vR1+rCyHA9RIffwZrltVg21oLhZXXoHarEwEAZCo98joauICnRJkQ/8gUO&#10;LnNgbHk1xlY1Y9PWIYwsrUb2od/DuOdpKHe/gEJyKlxkE01rI/zcOCg14uztLyPl6JfYvKYC5uJC&#10;Uo4ipIfrmENK3fgCU87Zhz9G/PHvkX7wD7ATgJW0eZhKshVnwF8lg5ccaXWDBnZSdaVhCSlYCXTU&#10;aLxlWRC2t0IatkNnTySHm8fM5s+CK5iHiqpsGIk1c9lFOEeraq2Bs2guZNUE/vtfZ12oETp3LZdX&#10;tVQFQ88QQoYodDTZkH74Q7R50lGhms3WuOatPg7B2gchWr4bsu5ReAk8A+402D2FyDjyJwLp3yL9&#10;yKcwtTUgd81DLMuMu7maRd7huq04ciNc/yzueexGuPWxyFxfjPTInZi0Zwkb+7zmzUmYdmwCQqp5&#10;SN/7PDKd12HWupRxZUm/C4bjcdcT9+CS9yYzQLzm9SjceOou1p3rK85GQ1iBplojso9/igpHNpI2&#10;3Y/JL9x5FkAXn5yGir5m3Pt8Ay595/bx7b+dgKLBFPjDJaggZVZRFAX5upNIO/oJvYsPYRndhDQq&#10;t9QtMZj4wha6jwshH1qIBUdK4fMrESbnWV0uRTEXCIE3Eal9WxH0CLCM6o9q2S5I+QuhFEYhHKCy&#10;lUcj5cEvkHz0G2QqlkBQtBBCayIMpdkorLShyJ1FoPUVFKRUs7a8ADERL27pjVJ6O9J2vIIc0STk&#10;d7QSAfoaOWtOsihcKu0s5JHyy5QuhMQpZA6WhQykuiXRZxPwK5Eui2bAum3fFsxOvh0mD9URAi5e&#10;/lwszJiK+xZdh5i+vYjKvB9JJ/+E2bE3I06ZidgSPxJ3vYXopOuQufIgVLoEJDz4zVkHfrb7l+qp&#10;qr76rCJPPfkF1JYcWAlADZpoApQUqIxp0NizIbGlIUcbzdbnljZokUGKMM9M5IKANVYwk8okgXUV&#10;O4i0+fwiyNSxUFiSkOLSwkrArFNw64mTIDMlw16Sh0zJfMQ1DyKj4E6UUfsOhWRorzEg3KCAdsV6&#10;RGp1KG/Qk6pdC0+IW9cqgViyGAYu6AVZfNotyB7cDCcBHhfOklsmU6RKRKmLj45aM8LUXgeCEqxo&#10;ceLk5g7s3tiEtVzWm2IDlfO3ODRWjORd76Cc2uXYml6sXlFH382oHmpGZ38ZQo0uiDY8jCKPGC5b&#10;PIQbHiSypoPTlw85qVK+YiGKiSDUEFHOeOAb5PSPQd1ejVp6lmbyWwO1JpY2kivXvE1PE2mm63I9&#10;KGR5isUIkn8raGhA3panIGjrobr1CdL2/R7ysBfWYgJvUxyy9j9PficbAuksmMJFEBDpLCQyJ1Hd&#10;j+RHf4Suzgq5LRbX3nHbv4D1H9n/JmD9934/17gZwVdMIWCl57t48mJcRN+XTZqExS2b8P1fPseX&#10;X3+B6iY9lq+JoKOnGA0NRWhud6KJGkV7hwfDpEY7ewLkmH5AXVhJLNOB4dE6hFaugX/tDixf1YGN&#10;WwYxNNpI2xuxcrQDsY9OhnHlAVz/mhpXv5nCVF0BgeDKoSBGhiLo7vKjl5StYudzCC7rhaslhPLO&#10;KmRQxe9fGUbK/j9AV2mHtasRoWodXKUyaLkE0qViuMtEsIxtwJ5dzXCW8BEI8Fl3may3F872Uuaw&#10;/CE+fKRWuTCB7u4a1JDDCFPD1KzdDUXYRc71L0z9qh3c2r5M+Imd2ui7vFYM83AnyzNpLM2DUjWL&#10;CIYYXSvr4WnwsoZs6eklRatFSWsVm9QhXXMcedueZ5Fjso58xiZXhMnB1fpJadp5UPSOEkgSc37w&#10;e7jU85C7+Qk27pNd1walOgHlfgFknQPIW/UALKZURJ2i47tqkXDsr5APb0Hc00CJcB4m/HEC7nsq&#10;F1e9Nhlyw3QoquJwzVvTkL5uDSMAyfs/gkiTiPRVWyDZ4sL1p6Zj0bF7Ub/RiOIdXZh24CoGprz+&#10;aFz47gUMdGMb74FmRTay9ryLUtUcVBTnwbQu+2x37yWnLkTc+ukoGwzjrheDuPFVPvvtF8cvxoJD&#10;98FZXw/VrpcQRUq+lRSFdukqIigmZB38Ewp3vAp3SwcDK2FnFKxtAwjY8hCkcin3k7N25sOgiEd5&#10;sRDlLgFcxmzaJoI8dy7keTMRKs7HQJcXCmk0NCYeU1giIisCAm2Tn4esFVvBb2lBAYEQl7FGTACv&#10;0C2AIKBF/shmpB79CtIaP0S2dEisSdAQ2TERieLGOLPofEICJa2LB4lPBbFXhfT1DyON6t9dr1Qh&#10;IRRioMp9HnrqBIFWLMQbjkDQt5al0+OAdVrMTYhd+zzuXXwb4lY9hGnRt2ERbV+UcCOiOtazAA0a&#10;O6lqpxEpBKacMs1Y+9g4wHIqleqpeNX+n3RXphz/BgVdK8A7+jFL/q535kJHdVxGzj5DHQU1PSd3&#10;3zn0d4E+BgWlWmTRdQq0cSzTjsHCQz4Bv82Vg4KiWEhNCSh25MKpTYXNlMgC+edn3UXtqABK0yIW&#10;JMFRls/GMgdbndQOpFCG/RCsPgDRlkeRsuUU0kRzoTNloMiYCimpXkspHx4iqMK1h7Ak7R4CPAO8&#10;XgH8rgICVRM6I3qs7fLhoS2deGpHP9Y3u9BepWNr1nWkyL2jy1iykKXVfHrOjyDY9Rra1y5FDBGM&#10;1BPfskmMXPvg0vlZ6f7l/cvgCwhRZEpBdt4MiMRzWH5jtzMN4h1PIvPgR8jY+jLKtu5EVUgEydhO&#10;WLeeJLL6JzZfwz/QA52e6g/VQ1bOR76EcGwXSgJEMPj3Q6xaAol4BnhjJ5BKbUiyejtULbXgFeUg&#10;OWcKspu7SO0vgHp0NQH8capzTTDaFoM3sg0iAuAbbjknbdz5HPC/ZT934v9ftf9NwMrd60/s57+f&#10;YxfN4J5pLoEr9+4X07bFuGLiFGowGcxxrFnbTKBYTqDqxobNregdLEMXqc6aBitbn9rQU4HCXS9A&#10;uPNFmFbvhH7rgxhsMSKDWHp3u5eOC6NvsB6b13YgsJ4q7Lox1kUp2PoY6y7kLBIgxbmik1j5N9Bu&#10;fwbSnc+itoYAnIuS1BCBi5xtWZUeWi6SC9ftQw2EC55dSwq6mBQslxzaTky8iBSVvCnCumRzqUFW&#10;1ihZJg1fpZhNnVcPDSNr+0ukVPmoqNMgMlSNhjYTyiJy+CtEBPDfI/X4t5CGbLCVZcPgT4eDADVU&#10;J0NlmJzRtgchbQjQdWKhdSezmaO65RugWrmd2O0zCJUJ4XdkIn/Vg0jf9ztolm1B0LAE5R5SCqUa&#10;9NZqUEF/twfJQZGCy93yLBz1IeY8U07+SPY1dPlT4TEkop4Ig7UoGSYCQ60ihu5DDR01Wo8pEyZi&#10;/7UlBQiUyZAUug8znybVxylFAsMLCNjuf9ANWXk5llSMImnxDUiZfRHkpOzkXG5OWxb45SWIVsjA&#10;G96F7I2v4cpnbsaFz48rzZsfOz05ic5124sLEXV0DVKPfQr38ApSmYdw5evjs3w5u+zJKyBrM6C2&#10;vw0xpJyz1vdi4sFrMfPhapg64xBsqkN7QIzuKgVG+nxwDA6h1Z2DhRuvR+7e36I/YkfMlrtQXyZB&#10;/ENfIULEqIRUTTiohNvIQ1uNCYNUh5oq9BjpKEWpTQCnhscmeklW7IGnNQJfSxBSZRTyaiJIHt2J&#10;nEg5LOWFkHjFyNjwJHJGtoA/sArpax+md/sNUva9j3QCDN7eXzNSorElMmAVk8qV1EeQt/EBaBt9&#10;yFl7HBk734C8rx9J216DlIB8kXu8G7z5yCusbaTI5kFO4MvF+BU01LHAIVobHzPi7sS0uNswv7oP&#10;05bcQor5M8xIuBvTY24g9fMpUjiSlXs7eJuOIS53Ovufc+qZm55B6tbXICQSk0X3wVTUaVDljHPs&#10;Fms6XHQvWYIFUFkzkUtqNEW5EFl0DyI7AWSwEPmaGEirHMiQzkWGYhGp5klwV0ghV0bDVetFdv5M&#10;8BTzwOtYCkN1CE5lEvj505G4dAcsfh3L9qJ3p7BJWgbTQjiIAHbXG7BxrBp9LXaYSfG6uVjL1N4y&#10;PSaYbbmQCBeiolLJJkRl7vs1lNqFKJQvhpNL80YkvKNSh8FmB/kGO5EiPupIBbtIIXvtGRiqMqDM&#10;S2q81o3hPi92LguiJayCZvezGNmxDuJ9L6PUwcXa5iFSJUR7s5LI0TYIiexkb3oUjaREA+USlHuz&#10;INnzKnIP/gqlTR5YPLlwFc07vZzuB/ID2p+UKUdmFMWkdO05EKw6xraxcIR5d0KsiYLWmsLGZbmE&#10;GIWF0yBcuZv2+RHJ295C+uh+5BdORbTNApGviCXiSD7xHRtuyG/rQnJ1HaRUp26984Z/Aes/Mg6g&#10;/t8LrGeOP3NvP9/GZcPhlCkB6Jlt3Lsmm0B2xQzaPm0OLufWuE5Zggk3344d+3cz5xEKitHSasXQ&#10;gBctbQ70j1Sgsc0FwbpHwCPVUVQfRGWVFuHqIui2PIDk419hxWgFHHufIXXZjcHRFixf3oKMY99g&#10;3nMFiH8sjznt+Q+SkyIQuPbNqzHrscmIjNjQVGNGQ6MXre0+ROqtKCmXo7LRBBOBkbdSTcCaA0+1&#10;CjpqMAYCW41HApE2ASZSgFxEmpIKOVTVxXDY4lBUtBDBWhWqW/WoqRWiNFwIXUcj6zq1bD4ExYG3&#10;UVlBbLxRiWoiAtpyPaTPALJKF0s95qkqhNGTDFcgl8U7LmsqIrZug6WEB5snAdKAGpZ6GyrCcpSX&#10;i1gy+ECNlRre18jY/R78pADU8iXgPfAXGMnByTuGwTvwG+g7ulG46Um4CVB9pMqMDdV0zA9IevRH&#10;FBXOgF4ZD485Hd3DjahrD2JsMID2eiM8ujgUDJAiki1BdamE5cCs7q1h+SlF5ZXQVmRA7yuFXTIb&#10;caQ8jOVmZPJmkCNNRxY9s43UmdCcjzgCpVRymFn1bRCL5tO9foiZknwsMN+BJPt9SN/xMr2fCxC1&#10;JxqZe9+BfM0hBvwVXBfb8GzMeuQeXPzu6TCFnP12JpaG9VjRpIPbp4TCY0Da9jfQFZahnZxpT6MN&#10;TkM6DNpEFJNiWkyK+wJSxo5II137VVz4+wtQaZWgkICvq8mChhoDOdBCVPlkaOm0oJaAmItj3FFj&#10;Q3OFCfUlKmTUdiB27mXIXXMAyY98hzxZNKSSKUh6jcDu8OfgcTF/Sdlk7n8PCY/8GYKuXiRT/eNi&#10;6iqoXvB61yCJCBS/fzXMvgIY/QQMphg4S/Iga6pByrGvmJNNXfMwkvkzkZZxD36552rc8dAtjAg2&#10;r6xibSOVfx8K/TIUkpIuGhggAqhEHn8upsffiVmp91K55mF6wr2YHn0T5igKMCPpTkxfchXi/V5k&#10;mPKQr1iA9E3PMnV6ZiyVS39XIJ4IcVcb285tyx3aDN62V+nZPoBwZBNboxqTMRkphXORKl+IOKpf&#10;yQSuqXS+XM0SyMwJKHAI6PfZyCUw1XJxg4XzUNLgRCoXi1gXjYzGeiIBSYiU5KOKSIhOn4w0fSLs&#10;VL4NzUZINAuReOATyFWzUUqquJOI7kCDhd6pBl5jBnT0PqXU9nI6VyIQUECvSoDNnAEt1dO0zS9C&#10;SHVfQ3VxlAhVd70ZbQElqtx8AmYrmysQDEvgLM1Be6cGeUc/IWL+HDztAWQeeAV+jxxb19ShvonA&#10;fEUNGiJa+P0ClFdIEKqSsfzLZZbFyN/6FKnOH1ESscJLpLti2QADUa7M8g69jzyqy8U+AUpD4xOV&#10;2JgpkRguBOqZsuVS7HmMRMzWP46sdY+yjDXyCgtk/UuhayyHp7eRfJsaJmr7aWufYL0J6auOEuEg&#10;MrViH/I3PAanOYZ8kXh8HP/IF8joXwcZ1QuVm4df3nj1fzFAxHkc/f9b7Scqjux8+/xX7AzwsfNy&#10;ZcImAp3fzlt+HLiy/zkQPNfGf7+EW7N6+lpnjLsWA3puv/vn4NL7afvUJbhk6iL6no1Lps1k61Iv&#10;nhyFi+6PwtVT5uC6iTPpmwCdVOlF0xaziUrXTE8hkJ2MK6bfBoHRgKMPkRc+/fnoo9+hul7J1qS1&#10;rmxGw4blKF6zCd2tZvCIWXu8XHJvE6lCOUoJ+Cxd7TBv3I2aGgtM2x5B11gfGseG4V66EkW7T8G4&#10;5RHoj32Jqr1ujI62wb/DiqU9TejpqqQG5kdffwjcTOL6VjdKKlVwVyoQbrNBaktDUWk+NG5SkeQI&#10;lTZSkgRmFq47tdEBe7kWzjIlOgcCkGmTYHISABMh8JBysbiSIV66AtHUoMyrtiD9wO/w/Ofjz9c7&#10;7EN7vxYV1WZoD73FtnETQfSudNg96Sj2pMFVmsDGMkXk6JT6uVCbYmG0p0Cw+hAKl25ny0SaPLHU&#10;qP4KPgGmQR0Dg3gWcpbvQH1/kF3Xa0+Cx50FV0gPc9AGyfLdiCYQD9B13HQuLgReITlPBwFqyCOC&#10;YpuQdXctoOtu6bRipN1Byr2ByIQanc16GDXRLKtQOjlaSfcoRL2DiClSQd1QDzspYw5ANKL7ESZ1&#10;f/+J25ExOBWSxn5YzInwEYO/+6VqKpPDSCVHcMOJ2Ugmh3//jptx1aMX4PrXcxhgXv7KBFzx6pXQ&#10;N3azNb9ZO15AtU+C2SfzcMm7N50F1ivenolKruu+2QzZyGY0l+dA2zOAEKnP6goVakMqhEmRukw8&#10;zN96H2KHbmM9FpMfuh23PT2RqWRRJBqGlhRSHEKEfEIESNFUueS45pkJcC3biZZKGTrqzCwsY1Ol&#10;FQ5jOubNuQGpSXdD1d6G1HXkYF8ClsRcxSaZcA6TGec8Txs301NizkJ+73KISi2w6ObCTI4vef+v&#10;oVPPhGLZBiIGpHJrmiEgkMrc/hzy9EkoJFVV2emAUB8LjSkbyZWL0bm8jtUV06E3kbP5FApW7yHS&#10;9AcICucgQzgfM9PuxYz0O5G45nFMi74FC9PuQyqRnRk5CxC/420klZVA4JZSHZdC1jnEZqULqpzj&#10;aopbq0vgcAZoOUvZ9jIM1hgIuLyuXBYcC5cRKBmrDnaDT6ooRT4PiQRiIkcq8gJ6pFeVYUnOZPCp&#10;LooIWBP7d0JlSUChklQpnbuoKAZFVIeE7UMIUttVE0AWE3CVeDORfPBziEu0RFa5npeDsOqXoCog&#10;R8Cag5pSKeqDStSWU7ssk7J0gpnbnkXEl4Ziao9cwgKBdAHaG1UQtvWyCGCFO15k4Ugb/Dl0rBSV&#10;3ny0EFCVFGfDyilsTya06oVQaWPoPqLhtiYhdfevUEbXb2gwotpdiF4iZxF/AQSbjlAbSUL+5udI&#10;rT56tps889BHRODUaA1LEbEmIP3Qh+ha0YGgLw9l1IYZ2NK9pJz4Eqmp10Gtj0Lqsc/Plm/m4U+g&#10;6ulmE5yMpWokUdtMVKfB0dOKmioFi0VsrS2GiupAEgFxglEBVbkF2vZOSAqI0J34K8S6BEbmhO09&#10;4J34M9KJdCmdibjptuv+fwCs/6R7/78NrJfezwEpbSdgvZQDVu5vUqCXTFmIi6dE0W+LSK3Ow5UM&#10;aAl8Z8ThypkLcc399+M6bjw1dzHe/c3bzFlwn+0fUYXb91u0NGvQSGouXKNGHTnOwaUV8G3aAf6q&#10;42wBezmBaWlICZubKjA50Zy+DZCtOc5UoYAAjGtYnOUf+yM2rG3GuvUdWLqsBsNjLVi2ug3tvSGM&#10;rGjA8GgNunoC9FstmtuL4SmTI1RtIPYsZGqVC1HXOuCHlhqlghQar8eJ3G1vEshKcH/MPbhz9k1I&#10;4RNDtuShfTCIntFKaGyZsJKz0BOg1XZY0NwipwbwNaKPn35I+nz/w/dw1sghXk8e7fSnvJpA2p/H&#10;nK7FS8rYsYBNMtKYF5CzIaAldWPXz4Opv49YcgYqbIuRQo3Tr52NjAPvQl9wHzJPkjqiU0YRwEWK&#10;E9jSAKM5GSXOdJYQW0vgaiMi4PHx4TYtZjMs0058AXf+LNz97M244leXYSBC5d3khLu1BRWubBhb&#10;m6EoVjPH1FicDOny9XB2Z8DStxRCO6lmIgIshildl1szGHDwwN8ux0VvTcBNp67Fla9PwI2vTkf+&#10;4Elc8M4ExG/vRnqXCBP+MAGJTaRC37wAl757FyY9VMrGWlP2PoDUbXuIxT9G18uCdt0D9Hfc2fHV&#10;s0b/X/caESy7ABb1YgQ8uWhrNMBqSEVdRMfC1enVcXCSWi0hpdVcVYTcVYtQVSqDpmU1rnrzSoTd&#10;YnLaMjpWgFqqR9ZIBjzVuZjw6QRUVUrA33kYQVIkfiMRmh1PQbSiEXcNXY1SbyFa6ougaFwCnfx+&#10;5BA5SbVIkEwgm71sNzI3PDmefYTKV2aIg4aUGzdJSd1cS+/sG4ja2tjsT2XIhJSdr4EvWwipKQVK&#10;VxbySNXFi+ZAYE6B2M7FHI5DbNsc8AkMZpeH8OV3wI/ffYu8NQ8QIOeQ0/4YEq8R+dIlWJg5BfMz&#10;70UWqf04ixZz06dgTsJtuD/qOiTufgO8tOuQRsqmhIsCVConZ9xB10n9CZieNXLW3MSpjD1vQUoA&#10;JCQHbqCy4GIdyx0Z7D7npNwOPtcVbIxDckMnU6752kVIk8UgNXsaLERUdG4BXEEhhM1NEBPpcpEK&#10;TRrci2IbDyZ1NPh+DxxUzwa7bCgcXIeaBg1y/A5YW2vQUmdAa4UWzdVF4PKtNhGgNtWPL4MKDLax&#10;eqdqrYc/VAgjgT4XNamv2Y5mrwCdZNb6epaT1mrJgM+dQ4CsprbDAWs6SzBeoIjHguSpKNz2KNWX&#10;fDQ1W5HfvxGd7Xb0Lm+Eku65qjwfQiKrdgJipzsDotFNyCJA5crozBI3rudH39MPY/8gCjc9BGdr&#10;NTIP/pbtk772URTK50Cii6d2nAutW8iy13C/ccvfrKZEqi9E0GgbF7Al9dDn1J4/hK5vmJHjcnc8&#10;VKRSc9cQIT36JRKf+gFG9WyWeKGoogjpu8dDUHIAnkf3yfUuJI0dx7U33/D/fWBlGWPOsfPt81+x&#10;/z5g5cD/jI3/P35+UqSnr3XGzgXWy6bNJkDltkXR39xaVDp2xlwWdekSNm46Hmv4kmlLcMH0eFw0&#10;IwZXTp2K6+67BWOkQj//02cMVHbtWw+rR4J2UkUy1Uz4SfU5apywk1LkIrFEGk0IkGNs6PAgXEEq&#10;NUBsLqyBj9RJgFhtY7UO3qYK9BDLyzj6CamEH5Cz6Xm4Nu6HgP7vXNGFgeVN6G5zo6WzDGNr2zAw&#10;XIWuviBaO0iNtLhRHimChcBUrklGKKJHsEqH4hIJSvxyWEuFKCLmfOPTVyBh5ykYGupQ0ezC8ad2&#10;4+lXj6G61cWW2mjIiWttGXA6k1BXJ0ZTIx3fWQrd4FJEnWCPiq+/H//mPh9/PZ5ej/uUVYpRXJYJ&#10;Y0kmpOS4DN50FK7YDosjhhxUBkrKCiDa/ixKauwocWUgZ+vz0LY0IX3bG9Q4U8Db9z7Ls5qz9x14&#10;/BIUhRyQUmM01vtgbItA1L0UzpJcGImZ+8jRyUntZJDaMZvnQjBiGg99SGDVvNcGxVEf7ATgTc3F&#10;sHZ2EMmQocqbB+3oZijXn8I1r03AoqEhFMkWQ82t7yUnPO/AMJGOd0mRRaPMsgCTXjmM3KY546EI&#10;yaLDd+PC316AS966aBwkyWY9cxiJA4uQ2yJm3cCXvXUzFh8qRtK2MPiRWjQQcCh3vozb3giMH/Ob&#10;CfjFS1eO3yudc8aum5FXM5WIkALF9kxynvmIVChZ8mu7jZQ/1Z9gWSHC5RKUunJRE5Kx7DxlxQrW&#10;tZpA1zFWCBB0ZqOjyQpNdzSmPdWHK16eAMlwDLJ0N7GJJil7f4Xi5hzM23MLJrx7AfTOZIjSZ+Ki&#10;X/+ChbLjVGmmJgnppEpSTnwIoSWdwO0Ekra8xELOFRDwqwMa5ojT95HjI0fITVIrqrGhYGg1CnVx&#10;KCrJRw4pukJHGnztRuQQYMXmz8CUyM24gMjHEr0Si9WpeOqLv+BHqi8GSxz8VUoC6DQINjyKXI8R&#10;81PvxoLSEOYYNIgxSLAkezr0JYVYkjEJi/IWQFzpYl3RppCeBbxIfvBHJB//btwx/9z2/JZFMko5&#10;9g05/DdgpL8VdC1uBm8hKdjE3GnQOjOhpnLOJfUrJPCQEZlM6xhh2YIq64rgKxOTGiRAqbBSW81B&#10;Wt9GamekKkd3QiaNgtddgGpSnMnHP4aPyklUSoDa4IPPMA+8o5+j0lcImyYRpR4+y2ojLpwHPal5&#10;lzsXVaQ+g0QQcra/QufbhuKIHSuXBrFqIID+eiuaqN02V2lRpJxDz/AxlGO7iFSq0VCrha8kDzZr&#10;KsoaPLAuXUnqUIViB9WVkJqlyON6JtpaLOAmAWornYzgRqpF9G4/gtm0CEa/FFn732OBQriy4t5r&#10;sNaIEl8BG8LilgOdLccH/wKlV0zkaRFbslRkzkL2wDb2G7eSwOMRMwXMRSPTU9spdabCZ0tFRUkW&#10;qpst4G97AgWFd0JSbkDhqv0MfHPbepC+97eMWJy5DkeC+NRW01fsh4lI4ZWzU/9zwDru8P/x2N/5&#10;jB1/nu3/LPv5ff8jY8ecAcnz/fZv2N/tex5APWM/2e9n5+Hi/Z6xSybNxpXTF+LSiTNp35/ux9m5&#10;57lsKjc+uoDAMxpXEnj+YuZ8XHjPRBb4gVtOc+0sUqyTSdVOXsBAlQtjGCcgFWIpZGDy448/oHM4&#10;jCApDY0tG54KGRwBLnpKEVsjajAmo7LWgHC9CQ6fCEYnKdSuGlRzsT27vRgaDqCny4NN69uwbWMP&#10;Bnor0NHmQfbml6Dd+RRCvS3opwbS1VWGEbpO1oH3MdBXjv7BMJYuJ0bc7iGl6kE9sdyaRisyxpYg&#10;dyiGGpGZgNuAYg+BeIkGS5ZNhbQumTn0Gw9dhbTnY+keHPjtR6fQ1huAv0KD6moNORM9DN1drAuT&#10;W7cayzldanScnVGs73xJLPUZ4OAHpFzp/+2/G99eWSOF3r6Y1DCpwuJUUr2ZpGiPQG1NIaJRCK+f&#10;nAsx9WAxqZTjfwJ/eBtMyvnwkoPIOvx72J05KCdHI162CzX+bLr+94zFZm96lk3x57qVLZrpUNf6&#10;oO4fZo3arJgH5cYkFG6PZmr1ujevQfiADmUbV7GlJ4H2ahibGyFZdxL9zUYkHn4KspXLWTlMPng9&#10;tL3RLNF13rb3cOWLlyK3IxkV7kwWlvDu/TGYvvcupi4veO8SzOu6C3fu/SWS2qeycIOipllQNFQh&#10;6rFHEb/vECZ8NIFAIgHiQBTEOVOQ9ugP4GffA7lgPkrMccisb2Aq9+qXL0dMxzRoapNQ7iiEpaUN&#10;/BWHYSdFFSJC4XXkklKXw0dOrpSsxJODQJsQNeSY62i7vSQFwp4oXPHaRbj/yCSkbJ1GBOP3iBBZ&#10;8Voykb/5KTRw8W6JTBXmT6Gy/QiljQ2Y+ND1uOb1Kxgg37XvOmgqE9iM6AzxHViydycpk8eQue4E&#10;0rk4weseZ0socjsGoLOnQEqqMHd4C7LXPgidXwwF1RFO4ctJqXHO0VbGKZlkqrePIrtoCVKUCxCX&#10;PQM37/klrnn2KlY2k9puwUJdEvhVJay+PP38I7B6c6Gk5w7QNXKb6pCTdzsytz+NXP7EcbCXL4aX&#10;AKhAsYj2i4baI4W1QgcZvf/C8gCSDn/5NwA4x1KPfYUsq4JU8EIUjm4llQQoFXPgLhfDRORFTcTB&#10;ROpV78iCgQiNXBtDf+dARM+5JHcKxNRu5cZUyNVx49mDIqUQcgE0zMlwlhaigBStxpSFIm0iXK48&#10;KDv7UdnsQ2+XC1qPAml73mfLVST8mbATmAep3tcSULd1OpBN27jcph5vAQGrCN3VchT397LkFQ1E&#10;TisqyEiZSgn8AxE5XL48GMyJsKhmIfPwH9E8EMFgrwcNNVo4SC1WhcRYNlIOjzOX2rAR8jVH4DLz&#10;sLTHA/vaXWxme7E5CWXebLZOnFu/Xl8rhUZP91AqQN6u11mZJT70HUr9ubCSEudyq/6kPA99CjMR&#10;ECcBZubgTgjHDp39jb/lFH3/AN7u38DjKoB0FdVlayYK+bOJCOfD4EiEqYy+qyxQaecg+dhHkFWa&#10;wV+5E8knf2S+hWvn0qCFDcWc8T3XTI/6F7CyY/4vAuu5vzFwpXu5iAD2wvtm/bv7Xj6VA08C1kkE&#10;0HffiwVZqbhh8hRcec8UFqbw2qnTcdXEqbhi0jRcOfleJAsS0D9yeqzIJ4CrXAp1QwXqOxzEhjPo&#10;fxVCxNay1z8Bh5tPrFmAygYLnGVSqmgFcLVVE+gp0UBg3NhsRk+3hxqkD2tXNKKn3YfKFaPIWvkA&#10;qlePoW8ogpUrajA4WEHqtBJZRz5kaxL7+kJob/dCRGqokcA4XK1HSaMMN7x6La54/TI420SoDJpR&#10;7FWh1CTHBaS0rnz18tMgcSEmvDcBjmI1XF4dsgVxCI90sbBpXGIATuFwlZ2b2cgxUU4ZcP/HngRe&#10;/BN7bGSf3h6/83fg0f7cp7xOjrJqel4/lUFFLoF1ASnW3bA601nXVQkpGU13L0tgnrvlBRiVi6Eh&#10;xxXoa4a6rY2OMUJfFEdOIBrCFRuQvfUlpoq8zgTY7OPBDAqI8QbtC9iYTpbHhZ4WK9YMB1FaG0Jd&#10;tROHRutYHOAaUh5cl1QdqeSC9Y+Rk/seqo0PwNlfjzufzmZq8aqXyF78BTK8YdzyuoWVzfUvROPe&#10;h3NQGBrEvQFScw0z2FjmFb+JhZg3HarqBORUz2LAvPjJd9h9iOslSBl14co3p4PXLULBth1IpnK8&#10;5blsZK58BPds/wWmr74Tk1ZeiYvevmBcudK1hB1xsBozYDZkoIwcPG/Xr8n5CWHRp6AqKIObtpWT&#10;Ew+Q2plx5E7EbCtFWXcbykjtmNXxqPPks7Js9GRD5bdDXN2EAt4MCAe3ID9nJjnXFKSlTkSeoRDC&#10;gXVI2EMgu24Ju/bsLUQSHrwB17/0C+Q0LEZGvRlpqx8eTzZ9upsvZ+UB8Nubkd0xBB2RDaMzBaKW&#10;BjbByVkcwyavaExzkb/uGCngBOj9OaR045CuXQiVL5tANx0JvXMwv28yS6BwU9N1mNp7L4xlclZf&#10;jlBdSg34IRDPY4Hp5V29LO6wYNlG5BJhSj7yZ0Sn3oJCTQxM1kRkHvk9NJYs6H0KTE+YhpTTaut8&#10;lnLiO+STg5cSwOv1UUjf+S6y1z2CopYINLpYqAk0bXRNRbkVwtpq5HT0QCiZhxxFFIwBEZRUX9PW&#10;PYHs9gFoSXk7PXkEyPSOhNPY+l41p3q3PAkdgeaC2FsQqVOxYAkNRHrsziw4NHPZ/Wk00TDbeTCa&#10;UuD2C6CiNpnFn4J8yXyWi7mqXIa6oAK9BLpJBz+HYP0xZGx5luUt5ZuWQEltx6hZTO2HBwsBHpf/&#10;Wbv3JVQHpaglNZ0xegBNfRXo7XYjUJwN0dAamNYfQEtZDpyrN8K+cgvSjn+GJiKskYAUrr5uFr/X&#10;01mBslABSx/JxVjmIq9x5eag+hUMypF2+G/jqJySzBkjsKT6aDUmQaGiZyICkrn1lbP7cOTKac+F&#10;h+ouVy+KPCrklvmJECQR2U5mKwp4m59mJI/rZeK67jlilk5/G5YNs+O5bWwZT3MZ+lr0uPVGImT/&#10;AlY65p8MrOc7/oyxQPun7YppXNxebsbwfFw8cfbf7Xvu9VjX9tQlBJpLcNV9M5EuEcKxaje97F2I&#10;Le/FrUsSEM2jipeXiVheHCKNlcwpnPm4qswEMN9D19kBbW0Adq8IRaVWyMf2QlpmRUefj+Wj9FYQ&#10;iJXkse5Q3t63kLf7DVJh77Ox2MGhMrQ02bBsOIJhAsxl/X6Wbqpw33toGBvGipEKDA8RsPYEsXSw&#10;GjUrl2GoxYyRThvsy0bgb69EoKcFMx6ciRtf+AXrbpz8bDe8NWJIB9MRe/yR8a5HAtMJ75C9Tfbu&#10;BFz89H3Qt9ZBdeIPSH6WnNGRL+B/9EPo976M8q0HUbFhB2RrT0AxsBqe5asQWLuZ5Zl95tPxZ5+u&#10;UCJ304tYclrJ/uGjD5BfFYSjoQxpJz9B/obHUbh8B4yWVNhbwqy71eYvgrdUB7M2HnYLDy4bAUtX&#10;K6Kfo7I0RCHgIvXZvRTSxjoYDUsgIvC3OUgt7X4b0tIiuAIyZO35FRuHbayQopMAoa/ewNboDW4Y&#10;xIF17ZDnzMaWVXVwlCjgKhahgdiys9xMrPg7FJuiqNzfhdsmRiodM+HDSzDFfhF+8U4SS0uXVjcV&#10;vGVbSVVewgDowt/8LS/qtccvh9C1GBM+uBIX/O4SUjBpSBrcD0Ee1aVXJxA4u+GUzoTHFEuq8Q1M&#10;+PgCArkxptYsejnuf/EQrn/s0vF3Qee77tTVyJJOR4ZyBiSSxWzGsdFvYYo1QsAaKhGi3F0IXU8q&#10;e6f3PXwDJj/TjZxtr6OqNA+1JeQoq13wdXajlhxtwV5yWqU3o4rKO/PktxCueR4Leu5ARkUteKOH&#10;4GyqojLhY+pDOVCKJsOgT4TPVQixJQe5zR1scgn3jlTS+5B04BPIIsUQdXTBUJILC5dzlYgRP+RA&#10;xu6XUTC2hzlDhz8JORsfgZbAMntsP/jaeVB6M5FYOB0FBAg6UjmZJUWYzrsSizNmIlkWP15Z6DOz&#10;soWAMhoSAh9/hQQq3UKktI8gvtyDGekTEa3MoPv4PRT6GBjoPBrpLJRUGRC36z3WFc3GVbkJS6ed&#10;+xlLOfwnprZTH/wGBRUlTPlyoFrQM8KUK6eK0vZ/yNZ2ckosichbhjgaafteQnLabRATCCYHg2yG&#10;tlwxEwJNFKSGeFLuSUghdSdQzkFi+h1smZjek4N5SbdBaExAObXvtGN/hrtoAf1NwLz/A5jdGciW&#10;zWW5WM3ubEiaqiEJFNG5iGj6+Iw06bUJKCWQNKoXw0IAKm2oY6TVZFwCH5U9l/zfNjCEsdEA4h/6&#10;AZ0VfDYBKvvA25CEXLC1RmAfGYEy6IIloAe/bYAt4Qr0tUPVPQz1mkPoarUjSO8vEpayc3MAlnHw&#10;QyKBz8E53IctY2VIIPLJzWOociQj4zSwcmWcr88iUE+HSrGE6tQxGIhY+MMKWKl9no0PTOfTNFbD&#10;UV9N5fg7+LqbCEQ/hKRrANXlPNh9ucjMux1C0S1EOr9BTls7isJa2IpTSJ0rkLXiINVNEdL3v0G+&#10;0gDTyCgum5f5L2Blx/yTgZUrszP29+eifU4bl87t/kwRget8XDTx7/c993qXcMdMWkxqdQmuJYV7&#10;29R7wCtIQEryfNzN1+MSUqx33nsTQsvG8NAjB5lD2LxtOWoe/w0G2rWIP/EVOmt1qA2J0UQVJFJt&#10;IFA9DAM1IAOxe24dqSeoospCDG7Lc+RApHDXmFDbqEJdgxLVjTpU1WjR3WrDqtEqAtFqbNrci3Br&#10;ELyDn5BS/A79/SGsGCjF0oFyLG0vhnT38ywdHBcGUb1qDwOV0tF+cqyPwrY8hKgTs2Fq5eGG99pQ&#10;Qmw4fUUBrnznBng+9eCtbz5hz3Dm89TnpBwefxr7DuzFU0/QSU9/HvsjqVFyWpm06VwrfxFngTVp&#10;cDdzrtwEpNbXx7dxn5MfA2PvjTdeTjXow47xSEk9a9EQkmGIVHo9l4GDA4+AGAUbH4epyotsUuN1&#10;5ZlsxqOsthTisBfigIWttU0lR292ESnZ/Tobhy3u6ULAzSfWLkdtfTHMxPC5UI59IRUaAyqMdHvR&#10;06yHcGQ76gMC+K081sVcWpyKkDsR9z3fgZixDKZcL3n1Ilz+yEW44ZlbkFenxuXvzjwLpufa9K13&#10;ngVFZn+YgBnDd2Dy6E0M+C56cwLufvAmZPbMRXr4PnbuX7x0BVO8KcsdrAs2Z/WzsCTOho6cF/d/&#10;XOkk3Lbzl5g8eAuylULWJeY2JKE+rEZ1gMCqQwd3bw47F3fNgvZFUNX2wFtZgknHb0bYkoubdovh&#10;1qVA3cHDhW9dCPlgMnLUUsQ88QUueGMCFIJ4KFYdQMCcADeVQ9aOl5ARqoaXFFRppRQiUzqyl24f&#10;n5npKICBwI4Dp6y1DzHnW0jgmnL4PVIeRBgInLJJycq7mplDZeOcJ79H9tanoaByz3joK6SLpxEI&#10;p6IkIiclm4E4W+F4IIdVD2Pe6XH6ut4QsrRRULlSobYmQ2dJIZW6GDGCyVgQKsPcgtkQEunKGtmK&#10;IlKAHncqqagPEGu1Inbnr8YjOZWK2bprDkTPgCqXh1ZhzAWvewUKS1QQ6aIYQRC0dSDdVACleiYk&#10;fiN4W08hg3cPZKrF4A3tgMqQgoJSJ3Iqy5CnWITEDc9DaYmF3J4GQYWLyoXLw5qCWP4MpMkXIenk&#10;FwT2sZiVdAtmpdyGGCISruJcGHTRBGZdyOkdY5OnrCXZ4MnmQU/AZHalIZ4IbKFkCoQtzdD2DKLC&#10;J4TVlY0SIhZG2icQkKA5kI9UelaPLoFI5wDqvHx4h0Zg7+6EoqkNUirrdvIjTX4+lKNrkNfWR8D2&#10;PWtjuRuegKk5gkwCN65tckMoKce+ZpGt2Gz6kIAFXOHKiguawb07bhZ9FO2bfnqpFOdPuHrI/c0B&#10;q7JYhoZmCxyOHNTV6Og9zWdp6LicszYqkzNJy9MO/RGqhkZS4HJqiya01JLy3fkaZAPDMHnyofOk&#10;I8WtJgL/Z6aCxYYY1hvgoPdfMLYPpeQ7g+QX7OYUOIgo3Hbrtf8xYP25gz/XzgAGB5znO5Yztu95&#10;QeX/wP6da56x8x77b9g/Ovbnv53PuP0YeHL3xm3jjmXPzf02bpdNWUDbOLClc3J/n3MNzi6e9PeT&#10;ls5nl51+/ku5Wb9TluCiKVHMLpi0EJdz47STZtI+pGrvnYvqLVTbzvkMb99NFfpHOH15pEYJJHxq&#10;+EoVSO5dB2VtK5wlAni9aQiUyxB2UcMhFVtXZyQgNaIspEZlWIOqaiU62nSQrtwO8brDqKktxMDq&#10;KjT3+pG7/gl0dQXg3nKEjXVymW8yjn2O1uoidBHA9nQWo46LyNJmp/Oa6Xp8OncR3P0iLNo8BZe+&#10;Qo772R+xwNdx+o6Bt3/1G3QuW8WsfenK01v/9rllbsx5t5/7+et332HLiZNYJJcg5XSjWvrr0z+e&#10;85l79HTjJMeXu/o4cjc/hzxyCjIusgo1JGV5CayVHvipgaXveANZG0+hcPdrsBEAWCMGZGw+hex9&#10;b8PuWkLq9yj4Gx5h4y/K0U2wVtjh0idhrLUISYc+x1inHpruPvA3P07gmQLvimVoqeSzwO8hTxpa&#10;aL/CcBglhgQ6x3dQaEk9OIuQ3hPLFOXlL1zC8qFe9/TpjDLns9NduOf+f+nhy+n74r9tIxCNPrIM&#10;+eRkYo9Uo1KVjqidk5A9NIeBcnp/Lqa/8gSSq+/Cxe9chKuO0LEfTsDFz1+E249cgYL+nWxMjFuX&#10;W0pOPXnXA4jZf/c4sNL1Zj54F6YdvRfRT3zPjtP2JONiAvRFeyfjrhM3sHu4+PULcfeJ6zH1YAxL&#10;Gi+sjIKxgsBLlwiNJgGaYjnya5tRXiGHyZEJjW4xAyqDKw6FzfXs+vKWJhjsOUzBuvTzIfQTSLnT&#10;ILXGIWd0B3QRB3uv+YOroTBHj0eoeuArSHRzUEjgYuAmBRmSWf5NqTkOGlcSYvPvRnzIi9+fnu8m&#10;syVAZs4AvygR8flTEF/mRSKpI752MRt6kEQiKNjy7HiXc1MrUne8yQA6b93DkLqkkGjpvASUqXt+&#10;cxYIuOcoIsVo9OQip3s5CorVkBNAq11ZUHCzvQMmZNJzcbGBubCLAlUM8qWLUUDfmTl3I/EUkQvl&#10;DGR2L0NK3mTwhDMQH65D5qqTBLpBiKqbESpXw27LhL9KgwUp92J26j2YlzkJWncuPXsijASUaSe+&#10;gZYUpFqZgPpqaqONZlQW50BK9bPCy2NRxBQbH0ZthRJl3Hi4PQ8jnW6sHChD0cpdEGx7AS5LOrzd&#10;Heiltp01tBEd1RKESzIQSwCZSu3FrY9G+uaH4ehuHo+PfPQTlBijoR5azcqCIz2qpavHu1lPkw9u&#10;spJ8dD0jI76SNNispDpPA+35jDu2JCSEtzwfaju9z5IspOfPgJaUdWmNGjoC7DTefcjc9jwknQMo&#10;JfLrp7IJ1jqg7htlqlquWYSKWhHEQStdM4VFE+vr1EJOhM1kTWWBMbhQk35vDpTL1pG6L4CZFO51&#10;/9F1rOdz7GfsX8D6N+P2Oz+wnnMeDmAJVMfL7D93f+cal7T8DLBeOoXe4ZRFuPje2bh2Bv1/71Rc&#10;dT/9Tgr4F1MX4JfzE3HpTdfj6JvcrJ2/MufAJ2DJKvNDZpEgQ6/DK198hc++/gZ//B74+qsvEDz6&#10;PKnXGvBWP4GyMguMATP0NW5EmgwIRFQIUuOsb3aiqd2H8Nq1iNTbiLlpsGxZDU59A3z67Q/jbP+B&#10;bzHS58Vgjx/d3QGEKnTo7QugrcODpgYj2jvcaGy2oaWlBPKVWYjfsRDXvSnEFfm3oX5wBF//5Rvc&#10;PCsKE+6Y+pPnn3DrZEy4mdTVabuE5ZvllP5s3B2bjknJWbgvMxsTs3IwWyzFHLJpEhkmC4SYJyUl&#10;Sc/PNb7hVcOsPOR73oSAmHMWEQFOyXKNk2u4dtUc2ItiUOwWQauIh7s4DyZLImRrD6Cgthp+fy6U&#10;lcX0nD/CQg3Y500Fv385MvrHoNEvQM62J5F6/CNIlu5AuS8LNjqXt6ue2O+XiLhSUO3joaTRxxbY&#10;+8yLUVJtQ+r+j1HuTIW/hEudloAgOT5ORRR7JEh96BtkDOZAviqFgdEtz16LK1655CyAXfAeGRee&#10;8Odg+jO75J0bcdlvpv1k25VvzmDn0ex7DjtW10AxPA93PnkjA8JpDxYgZVQJ4eBWSKpmI007lSnf&#10;yx++GBc9NAEi5RxSZh+SgvehtMoMzcAyqFqTIe+OxwW/vgAzdk/BhM8mYMH+e9i9XfgO3eP7FyFz&#10;7XxMPHjz3+7h+UuxaN8uRHfcAa0xEZamCMoDeizcOhESrwXF1QK4KgSkujJRKF8I/tbHEbfjdYjs&#10;WURonkXakT+iYNWx8bF2csYCn4YU5mJIDAshHFk+Ph5G2wv7hglcV0ChnwyVPZpFYcqSzIUrIER5&#10;OR8FK/ZB7c5BoTGBlN4CLAmFUETvhvsUl4shs2dAaEqElAA5defb4K05jvSV+6HWzEbyI1+fdfAp&#10;D3+HpN4diFr5BESNDchZ9xCkqoXgbXiKxe7NpW0cuKYe+5aAfzdkRfHgbXmB1NqfoLMmsfWrBbo4&#10;JPOng6ckxSmeSwQjB1ongeDyo4jNuJcAmIfYrKlIJFKUOnKADdd4GnykNgtQ5hOjxC1EQ5UBlQEl&#10;6hvMUOtTCXxnEpgmQECELU+yGCoiEoWKaOQRieNIiaipnVRdAaTZs6Bv70HS1tehD3sh3/QwInUO&#10;uC1Z8FqzUObKY0tyGohs15cWIPHE96h0pSPszUfS8U9gWXMI8mU7UFquQ+GaB8e7aDc9jfwGAifB&#10;RNgVsxkBkQ+MQdFI7eLE+Exp6dg2+IoXnZ39y5WRcMUO9l6z1zzAQlOq2+vOAu/PLY/am8uRyHLl&#10;WswxKJDMgdacTPV0MeRUnum505GYMRlafSLinvoB5pZ6Fp+bv/UUkaKnYXUXkCLPRNa2l9j4PffO&#10;Yg/+EW3NcjjCRRjos0CpnAfezldQV1nI4oHnkT+Q1/px7V1Ux/8FrH+zf3Tsz387n3H7/fvAOr7t&#10;TJmd+9t/xtizc0aq9DJSwFeS/ZLA9Mp7JuGqeyfj0onTmaq9fPJCXE2//WLqDFwfz0P80r3MOex4&#10;+iXMkCtw+4Lp+O7rP+PHH3/E5198gT/96XMQLp7386tfv453fv0KupfXwllpgr0uhKbOWjie/hrv&#10;//43p/ca/3DnM/f3M7XaOxzEwGAYg1zGm2Y7RDufRnU7KdvjX8K+ah2Eu15DTYMDHpeQjUFOOtKE&#10;S++4j84BvPDqG7jwPOPN48aVLVeWZ4jK6fLntnPLlabNwbULonDtohhcsygat6am47aMLEzOyyGH&#10;9w1jv4upoXJLKN449RDiftZIRdQ4xeLFUCtiYLfyECSH6nYR+7VGQ04M10ZqpoSccCgiRdayAwgG&#10;+TA0h1hMU+HQGhT5RAgQy7dVexiIcwkFdO1t8BO5aAwVIhSSkwI+gOwdz6G6UgDR6HZ4vdw610RY&#10;yeEFA4V03SQULq1HYk81LNK5kPWuhKuUyI1XCU+XgEA9GknDC3HRWxfg3qcIoDhwJYC69K2fpnob&#10;NwIz+r7snTtx7etJmN+uxuXv/TRzDWeXvinBpgdrUDD2Mi588wKktt2PLJseJulMZJPqSj7+BdSV&#10;ctz28HW4+oXLcMWj12FW8EaU+IuQteNVttBfNbSKVFksKvxi8HYsQPbAQnZv+W3zkbjmPoTJgWft&#10;fgyZXfFI2EQAT79dc+pyXP7udAKH+ShSpiA9bRIKsqcjwW4icL8ceZvfxq2veTF53U2QK5OgJ9BJ&#10;PfAr5IvuRyE5SLFkFtRNYWSQM87p38SceEFnP0Qjy9iawxRy+lkDq1g8YQ5cheV6tiZRFNRATwRH&#10;58lmitFbVoiMrc9B7chCimgu5qTdgxTBJMzf+Bqr2zsfexTp4lmwV0mQT2Qnc9ebyNz9NoFtJlI3&#10;PfmTLl7OOILJfceTqpRKp0GmjSEwfgcifTwB6SKqG18gbeNTEFeVQxGyIbdzGGKflsCTByE9F5dn&#10;taAoDhkEConC2VjMm4j4gtnMkac3tsFVpYDcnAoVkTaHtwAOBz2Di4+msB6N5Vq0Vurhs+VjoM2N&#10;Ums65s75JUSyKJSFVbByAV9qilDa7Ec4QtdURbEwj3GkLovU8+Ez8NAe0aOJysbV1U7l+CsYV22C&#10;ZO1JNl7q4a5FpMbjzENTrQ7ccpe8DU+iYPNzbAKhctspxBFhDZbpIO0aRcqq48hp6YKdQJQDcC6d&#10;oSNoAn/Pq8je9ByST34HHrUfbnY078AH5x2LPmPc8Vy2pIzjX7HQlVyvEKd2k4hg+B2x4B36ADZ9&#10;FMrLBFCs3A6LMw3+Mj5kikVEgGJQxOWzVS4hQP0C1pZa1FdJoS830DOlIPp5uucmB3zcxDciTNxw&#10;Q8bml1EWElBdS0Pi8W8RruIT6P6AyGgvVvcVIWf9g1CVynHj9UR0zwDr/+l6z3MB5lw7377/LXba&#10;kZ7vmtz9s79Z1+u/fW9njDvfuEP+6TXOOOvzHfNvGXfcT45h5zrt7M8a193LGXf+nx77nzM6jkDz&#10;cgKWq+j/y++egttnz4MpVIlbF8TiqmkLcfFE+n3qIlwycSaumTYT91lq8NZbp/DFp3/AotZluHvx&#10;THz6+ecMVO9aEoVJUXNx/bS70TLQj9ahQfSsGEHXSD9aetvx5y//zBzLv/d55tSD8Feq0TXoh23L&#10;QVg27YNlz6NYPsAlT7cg98gfUNPiQqhcyNaeBSMKBCqV1NA1yFsbi0t+dytu50nZuer7RnDxed4N&#10;ZyyIBtmZNcDj3e2ny56+L588G1dMI3IxfR6unLsIVy2MxuULFuO6hBRcHReNWWVtbDx1x++Av377&#10;LcTZkyBYfuBsw80YexBWYrkVwUIECDRLfelIPfwR/h/2vgJOrupsP0ACBCvFtRB3291k3Wd2d3Z8&#10;x91d190l7u5ECEQggYQESXAp7sWlLVCsRqEUff7vObsbJssmBEr79fv+nd/v2dm599xzzz333vd5&#10;nyPvcThS4LJSPbdGEYuI0FCtgvr6B1CxqAuelStQXSNFMJBDxuEjUm1dvLmr+Ja3YGuKkEf8JA+q&#10;Hw8L+XbNwpV8rdKGagk3QKqd90DV2MCXpKsIFMBdZcWFL2tw9V3no5HUMVtKTL1qG+ojJQgsW4eQ&#10;LY1HU3JZiJx+fyxBDgQjyQteFmPGvnVcPV5xcy4RbAbfx+IN80FifWlP/80puOa5Tt4He+Yrw5B8&#10;91i0RDVE7jMg2f4oHwUbkk/n/a152xaip02HtsoyPqo4SupVeOh3cJBSrAxIkXRwJC585ly+mHpm&#10;2yjEjUkQHv4U5eEiOBpjsEWNpIDEcBgLoKhqgHjReuiV0xAKSjFizYXIXt+rpCfvvhSnMsfh/asx&#10;9YYpMGpyINckQ2HJgSOugC0shUCZhLyiUXCTonNGVZxA2b0s3fEAihYtgcI0FeYAqdA7/gx1lRGK&#10;Rh8U8TL+HDAFqbRlQR1Q8jpWmshpWbkZqcXXIquhCTP6Brvtv+MmTCu4CjmK8XBFCiCcuxh5h/4E&#10;da2XzvXF0efnKPqIVrx8C4y2JEjnLkXBvZ/B4MyAwU7nOPwJxCtvgLmtBpqwCqY5rTxohUg/kzsM&#10;EiIBuSObD04yBouhJRVdxld0mY68/a9DbU6C1ldIZSdSpO2t3W5yaJTobLCgkdRqjU+K5T0hVDTH&#10;iMBeJuKQoIqu2ectJjVXhI4OBzTX34/Iwh5OkKwZvGz1jSglUpzXaMEKIpi6zio4wiZIbvoNJ8zy&#10;Bg8qa0x8JLjy+gcRdWWhiRQrm27SHx2JgfWfqpdfDw+9x8qgAcXy0Vx9FhIRltz0GnykTNPo+Rcf&#10;IAdp1xP8WK5CKc3R+hsEbPBR2JuErnYVKsmxkN34EFqblKgsL0Zniwruua0w23MRChWTg1FG1/Ic&#10;KqokmNNjQUMNObzlMsyf7YXdngNPYwDF6++AnRw1R0AIvT2bD3CSk+Kes7QO8zb2cKebEbli6To4&#10;rVOovnZBXOHoJXMqj23tFhTc+gYUfhHOmZJ3fMU60IgdD4Mdm4jBjvlZ8COJ9UQxf1l+PxexDoaB&#10;+SaClZE7Mz+QbiB4uRj6FOuZI6dh+IgJuHJ6CsYRcZx+zXicMYrSkmJl0ZhYmjNGTcals/KwYfti&#10;biB85X7MEhfy/+P1caTGWjDN4sJvXn0Fn3z6Kcenn32Gz/7+GX1/ivc//ACff/45HNHeJjH2uefD&#10;7wIv/IEgogfNtmkXOud5sXB5HPZt+6C+9Qm0b1oOxeF3EFy3Fm1tFsxeEEJbNymvJgP85UL4fcUY&#10;eeQK/PLl8/jAlbFPbIYuHuH5Drno2kHr4ERgdTOc7h+LlcyJdxzdz/HTMXQi1fOkJJyWlEJkSwRA&#10;nrnlMX4a3H33fqhLruWjL5VbDsBSZUM0IEBHVTFfqsrhz4XPMgW+gBiGmijctQE0hUpQ5ybjSl5y&#10;VYMfufd8w8MQemvMnDh5kyTVib3GA+Hd/4D+ukMIRuX0/5dIm1dML7+QlOFhSG68D/IbHiKVvA/1&#10;ZBR1y7ZCQC/zFS814NTXe4lv2s5fodJG3vK9n8Ad0eGK54N88I9gzSFMuK63iZUR0DAixYufF/b+&#10;fv87smS/T3vzXJz/0kwebOGq7hmY9NRenPbW2bj2yEWYcNvVuPw3Afp9Fqnaa3FqAtGe/8RZCM0R&#10;I2vnOExeeTbOf0uHgu1eDH1zCEbceQF++cR4ZGy5BkWHgam7zkHMlYmS299DRVSAdlJG8WoP9A0p&#10;YFGaWDg6MxGpxZIFsyEJipYWPiCpslwDlXwGHL4yiOetg9shhM8tQlFoCq543In0sgJYwoUwubMh&#10;OPRn5N/1dziCRZAaM3DJmNORJhoPE90Pe0wO8+LFEJF6ZivaMEMt66yFypUGQ0QIU0QA4YF3IG6r&#10;gzpUAEe1lNTRe9A600mZToXMmAZ7vR2ZJeMgshHJVFogsOcjiRwK9tl/+01QEoGJ2PzQ2V0wdzXC&#10;Xq5FAeV5DAEwciCkrbwN+fd/S07ZnyG55WVo5syDMaRAoXIqpqWdB8H+d+E0TUbulrt5k2XhtkeI&#10;1FMhs2TQebKhdOVy1eqLyaC15SD3wGsoqK2GosaPotU7kU/Pb2rWmUipqobSOAXlFSV0nhfRVSuH&#10;25CFjhoDaiNydNYasG5hGE2VGsxudfBVhXRRN4LuPEj3vwm9Jg265ZvgIvXmIacj996PUenOxdwW&#10;Cwy7H0dlS4wU6Yf8uS73CzjJ2jrbuDMVNqego9nCI49Fm7zHNNHy5ndGtgw/QJjHxYDj8u//O1oq&#10;BfBs2YO6eVXo6baip8eOykUtyL3zU4h3Pgnx+v2oaTbR+/IP1Dao0dljg+y6u7CsTYvmKg2pUQnK&#10;yxVQl7u40g3Ts2ALlqDMmspHezvnz8HGhU66zqeg3vVr7iCxa5FvOQir+loUsIUabn8Tc4m4m8im&#10;eZwpEG57AOePnpSgWAdgMGM1GAaSyEAMdszPgv/vibW3bL19rEyRkkKjvFhQiLPGTMa5LPIS7T9r&#10;/EyqK0ozcirOGUvq7ZpxKDAUcQPx2ptv4L33GR2SAZ9yBf5BKrb/89Ef/4gPP3gXH38FfPrJR6RW&#10;/4qPvwTHYJ99O5cgFBajsVaBjjY1PdAGNHfZ0dRhR3WDHtULGrF4ZTVmL4xg/tI4Wjqt0JI6a2xh&#10;Qfdt8NRbEWZBIQIu5L9BZDq0d1Hpd/7wAU69ZuIx134yYHXDlPyZ7B4SzqTf7H6ywWEcrC968kxS&#10;sZmcXJmDwD77d61C/t0fQ3jPl+Qg7EZzrRWanY9BdPdnEN32Dh/sIrrpJZTe8TEKiBxlt7yO0MIF&#10;EN72IfQbb0N1TIRIqBReIl/nnE5uBOSkRmIRMRaWC7h3zqZJJHeM5P2hiu1PoiOUz42VfekKvuZt&#10;ja+AhzzULl4DU3UMlX4x6khhRDyF0BtToexZCE9FBYb88TTY1ZNx2fNa/OrgeK5YpzRewFXmqKcX&#10;8u+Cm3di/KGLccG93zUNn/P6LOReLyQj8AzOf5m8a9o27NWhnJR/cd+FuOqQAtc803Q0fT9Oe/NU&#10;/s2iEbEBTUZfFdIOvQDVigdw8TZKQ8ePemoOTqHv8nIy6l11sLeWo6ZaibalzagOi1BXq0fEnory&#10;blJAznw4SYnlHvkSblK34aAcKkkWku65HcoFiyFRZqK0dAx++VQOzto7BLpwGqyWPIQiUhjmzkPu&#10;g9/CTIbfEZVgbMqF0PgEEJlJtZFazb7nCxTd8S7E+17h96Dg8IdQk+HTUF1bouQIXXeEiDQVck82&#10;JM4slNmSUcSmZbjyUaxPRYpgDJL5YuVXQ0vlziWlPm15bzfK/jv2QCifiijllU7PjuiGJ1B46Pe8&#10;uZAbfuZM3fUpxoeakNo493tNw2y+rZWIWB1UEPm/AJ2VzmvNIaWUDzUpKHVXO3T6iUSyk8kZyIPS&#10;mQsZEblYmoT6Jgucrhy4W8PQOPKQS8+JSTkKtogIhmojKfNHEQnmoviGx2Gti6GV6jtOqrSenp95&#10;HWwRcQfmtjnQUWfk81Bbg4W8GbroyGfkDBVgbZsOsoO/5SNu2Qhiy6rNiJMzxCKsNVco4I1ZuEqr&#10;bo+RCvYQYX6DUHsN3IuXo60jwI9jI//7r5VNL2IqNvH6E9Hf582mFhUe+ugYAhXe+RdyRv7KSdrV&#10;HEHJrW9BcPvHqJodRzo5E/NrSxFdvwmGHbfjlg1BmA48g/o1vfXdEs+CetvtcMdK0DnHCNnGW0hh&#10;q1ARyKcyf44KHtREC7+/FNaOZj7atyyohZUcaenWO+kZy0PEn81bidj1lt70PGyWaeQgWxBY1EFO&#10;wlcILe1GwDYTZksmNPoUlNepsWBZBFddfcl3xDqYcToZDCSRgRjsmJ8FJyC9/zxiPT5+MrH2lY0R&#10;KwthyEcGj0rmv4ePpfxGTuZkwvtzmZolYj2PCOXsa8fjtPGjuLLt//wqLxkWUkBvv/YC/33gPWDa&#10;3eRpb3wM6fSAi29+HnV1JuidmTCSQihYuBbJtD35nl7MIIju+oRISAHNTXdTWhlmz7OjZ54bLd0e&#10;IlcvKdgQGuilZuHWmjvJW24jVbdpK3Q33IGKVjeK7/ojQosWITR3Ps4bMwWnXjWZl6V18crjNgX/&#10;EHj9sGNHsb5mcjRIwTOcw+qHfp9KdT9sShqGJ6XztR+f7o3ySM6BCZYd9yGdrku19zVeB4rle5F1&#10;8K/IpHpJJ2x6C9j9e6DyRcBPxNpSb+QjJqtIbVbFJDy0n7GnB0l3UX0+/iTP961/MGMFjLs9HWe8&#10;fDpXkBPvrSDldT0pq78jTi91BRGweeXWXuPMDLCLFBbrO5tTBWWU7gEpvNLOMZC3TuNENvHhhaQY&#10;LSiqnoMR95sw/f4jfHs/GZ7/SgHOfuFMTuL92xjhZuwcheFvTvhuG+GUt4gwqUzDXzoFuYdMOP2t&#10;ycfsPwaU7pTfDEFO1whSkyqc8vvhfPspb53G8xcum4ak1ZdBHyqDw5EFKymbciI8j0eIWEAIwU2v&#10;oqJKCZc9DYU7noJk6RZYVOkoqaV7ddcQXLhvKCRZU5GyZQzOe3E4zn7mTAx9/lRUeOUopzr2kZFn&#10;U1a0lmQoFiyB2V8AZzURlS0VKl8OEWUKIrFsiPqItfi2NyC3p5BCI8PpzkCubAyPs6ti01I8eSgk&#10;9Slgoe/cAlw1+RzMKBiFIhZHmJ53U4UEikABkruX8/t4+IHbEKoog2LXU7BuvuWYRQDy6Tma1r0D&#10;aVufRj4jmARSzSf1LFmymTcpmjsbUbLtCDxhAdrmehAk9Rit0SO3dBzylUkoJgWZ8xw9f4bJUDhI&#10;pSrGQWEoRshXDDOVVbz9VuSsvg0G3TREysvg82VDtn4XjBuvR/ozgN6vQQ+RcJW3mK9MU1euRMxf&#10;woMtBHra0F4uwew6Um1d9bwePWElOUENaCHFr9z7MlQ7H6Fyfg3h9Y9Bv3kvWiM5iMxpRZW7gBNl&#10;++wKUsOZ8EStyKJndc2yGsyk59Wzbjsat2zpna9L26M7bkN4diPy7/lH7zNN9cHABzFtuwf65jis&#10;zlnQW2fAF86i9+NzTmRl+38Du/4aGNqqiFBfhofuVbRRhWCokBwaIeYFU1B5461YR0589v2fI7zp&#10;ely3MoLmRj2Uu58kUj0EhycdZfZZkJsnQXDod6TM0/iasTUeARrDctTHymCs9PMWJd5krZgAoysL&#10;rqWzkbf7Of4++/Y+2HstlEa0ZBNC8+thWrcZfhYdrVbJF1evbzGjks7rWzIX162vwK+uuax32bjB&#10;SOVE6E/Piet7JDL4MT87qAzHI73EdIPtT0R/XieT9qcisTwDMVj64+GY4xgh07Z+ZyFx3w9h+KiZ&#10;RLxssFMKRqXl4tqUVFw8JQmirvXoWbWEGw/2WbFuLpbOsWMWPXQN9PBYoyLo2DDzeDHkm/fzlWj8&#10;FTLejBKtFEF+00OoaSwmb9oA8a3PQXLgTTR1hTGn3YkOUqUVbAmoHh88VSp45rcgsqwTnmXzobzj&#10;Hd5UxIJqM2Tc+Q/c8yA9yfQ55Sc0A58MhnKlT/VK/589IQmjKlZg6s7vBmAtfvRN4Osv+n6d+FPz&#10;zFfcWDDj2T+AYtYdX2BbX8jE/s9bn5IxOfgORhy5EKcxAnqPiO/e06BsmIlyl4BUKal3nwRZD3/L&#10;85JuOoIoGVK/Mwd+dyGcxkwYGmoR8kqhrQrhslfiKJwdgFw0AbbupRh92ISp992KM57sVZa9RHcG&#10;Tnt7KE5/pi9OcD8xEvkNebsvHf+/j1j79p/+2lDoV2dg2GvDcMYrp+NUSnvKm737joIUcmBuKa56&#10;9AKc8ZthvfkTLnhOSKprJiqCUpiNabARsbqJmCyubLhCUngchVAtvxH1UQ0sK7ZD51ZBWTIVY7dc&#10;gcsO/aI3nz+QmjdkIKtwNAo1k2COpvBAGIGqUrhrC6CvjSD/yFcweeh5DBXwoPsGUr2uaAlcbA6m&#10;ZiokbfXcuDPFI916CIaeGqg8mcjxTYZ0Xi6MpGZsBB0db60u5ZGX0lXjMSH3YuSrJ6GbnvloTAYH&#10;EVJuZQWSq+r4fbzn4dugJwPsXjyHK7R+lcUGKV2TnYyc/b87Sqb9yL/tTVg90yGvdXJ1Jl1B5PM4&#10;Kenr7oHoxidQvHInyro7UdIUx0zZREwVjsD0/CuJ4EejoHQaYpUGdDY7YJ6/HOI9T0KTdTnaq3To&#10;aLajvtaAYuacLFiP2fSuVViyMKfBzlcH8jmF0GhmIRaWwENOA1udKkiK30PlkGy6A56N22FxS1F2&#10;0zMoOvQ+mubEYGqt42TDy97/XNMzzZ5x1krDr4e+udrk27+GdPezfDsbTGSYt5Rvl930G7CYv+we&#10;FNz3OUrpOhurlXwKj8qcjwLxeKRUVUBgSoacnBtpXYjy/TvMXU185Z3qLj+cvnxU1VJ5W7yobdEj&#10;sGIO4qvmQrv5dvh23Yc58xshuuNj+FasxZwOAzoaFGiLFxDRaZC772Wq59Uo2XwnislBdi5ZAseK&#10;lXAt6ObNw6ysrHmarYTjpfxZYP78va+jkK2tSv8LZJcj7wYW9rDXEVCuuRmSbQ/TtX0FjzUVjU0G&#10;bFtchc1sDeoWLY8mJtrzEC684Mz/Emt/XieT9qcisTwDMVj64+GY4/4JYj1jdAqp2hQi16kYPmIi&#10;zhoxDheMnYSzrroWl+eVYujVV+LLzz7hRuSdd99EfSAdoSo1XESidhZMvkIKf20ZH7UYoBfFzybs&#10;12tQ02BApFZF6leI8nY9vEs6UL92DpYsDfDmE+P2Q6iuU5Ka9WDOQh/qm3RoaNahrcGMmrYoN1IF&#10;9/0Nl48Zz8+9ZP02usYfP5Du5PAdsZ5BCvmcacm4oFiNK5S9g6b6P1WPvo8MmQS+R/4M1xOA8ymg&#10;fN8jPGrT1DuBzW/3pSN1wV5ANgfWS+m++KZ3+3N/+AsO39W7zm3gZSBmScPKBdVwG2eiiNSr35iN&#10;6gol6st1pCYsqPGTEiNjxKYZZJHhDRtTSOkVoyoqQcRDDs2Nj0K/9DpkPvYlLrjnTFy57xfQdwZQ&#10;YrsCp75zKhTzZxwNBjH0jbNwyttEqIwEOal+R7iJOO+FqYNuH/YqfdNxM+9aCPsGPS58cmLvPp5X&#10;L6bsvBozrr8GuoYpSHnybVx7XzqctVoYNSmwxq0wGWbCas/i8V19rW5E4koEHQVwtbcjGLXAF1BB&#10;Ue6HRD0T+UQmU399I8567FKc++BwHq93SuElmNBwGa7aeS5Oe+1UZC0fh+zdcyC9/hFu5EOkGHws&#10;biwZWs26LQjUyCG3zIK7UgpVlYUrDXZf2Jq56goNShTJuOSJC3DukWEQ7H8ZatsMKL1ZEG64BWIq&#10;W5ltKlRsENP6G1ARLkKQiDVCypqFqJSuvYnfx5tv3QBTleFo0y8LqclIdcay20npv/f9kax0LxWG&#10;idC6ZyGfysFIS19hgLJsMpSq6UhNuwBlpBaV5XZku5QoOPAc8v1KzCwdj2zZNCJxIXzRMtQ1WOCm&#10;7VZdJuJ+CZoq9fTcaOG1C+C3Z8CmT0ELqdR6UnRhXwlqYkpURuSI+URojKnQVmOAy5SNWtreXm/m&#10;S/b1tNrR0WZHORGuYc0OUr23QrL/dU6G2o0Hjr2OkwAnqz5H4yhom0w5Gpr6CHTrdsETLINSPgs2&#10;VzEc9W7MKvwV3bM0iFftRtG2+6Armwh/sBh1gVTYF85Fdb0a0o5WZN3yHpoWRaFbfR1k1z+AwiOf&#10;k/P+NsJs1akqI5zdzcijbUV3/AnCW9+GYOv95Kh/dbQ8jOQL7+qN0cym9Qhvex/FRz5Ga4UYLBZ4&#10;V5sG1ZF0iOlZ0l5/GwqEl6K0Pn70eNZ/vLRGBX+5jZy6P8G7fBVaussh2/M8BHf9DfLdT0G15kZc&#10;cOHZ/yXW/rxOJu1PRWJ5BmKw9MfDMcf9M8Q6njUZz+BNxmfTsWeNmoazWR/s6Kn0PRlnjJyI4bkq&#10;3NYX7GgeCTnR9iOw+/Ng8ubwSevGeie0tS5Y6AVwRsUIVGrR0hVDkAxOeZUYsToZ/V9K5NqNihYT&#10;WnvYnFUP5vVYsKDHisZaNVasbERVsxfVTTUwHHoVafd8jQtK7Ji9fA0/79mj6Lp+5LN5sjg66Gs0&#10;/R49ha9ve6XKDgF5nVlVHZgRbsCway6BMujCta763oEX/YYiwXBkkxHd0keu/UH92eerbwHrY0C/&#10;CA4SIQvu+RvayQmpKy+DP2bkxqsyVIqGGi1aa21kJA2ILVjESbXOmoEKZwFibiEcBiIp1VSYYk5u&#10;lAvonBMPunHu82fiF08Ox/kPnY7zfjOSE95lD/3yKPElKtDvgdKcwkJE0vf0Jx7Fua8kkYq+gO9j&#10;03XY9mmP3stVqfamm5FzcB/8a+Q4/xUxTmfN2P35kNo954FhMHudcJaNQ/5hwB03w2nLhbWlkhRr&#10;MkquvxNa/VRSP5/BQwo2SIqq+PY/Irp4MUzqZAiufxLpAjK82lQoRONw9ovX4Jp9l3LVOrH1Mpz2&#10;xml8ZZ4LXjkXJSuTEA8rYNm0j6siqz0PCiJtUygPpTc/Dun8RbDFRVyJWiJFEN7yJlcbxk56xkjN&#10;XnSEFDGV+ZTfnYKLt45F6SZSsuVFkNumQLjzcWQ9S+UPZkBL6tVfroCRVJ4jKocqpMIHf/yQTyNT&#10;kXrMJuep4BFg+rJDyD74F0xbeCumNS0jw96r6PrBiL2YVKOBSFprmcKj/ci23gn54g2YknIJghU6&#10;2Lz0npCidPmLkSWdgkm51yLNKkOJNRtF+jSU6FKhcQp4hCO2JFo1OVrlQRm6a42w734Eiu13oysm&#10;5ssLxiMi5B3+guo/FTrtLDTEVeik8vZUaLGkxY0F9XbMb7Sjk97T+a0u1ITl6GjVI8bWCN79wrGD&#10;jpjD0Dev9IfArlPR3YOquY3H7nvwW0i7OyC79WV650W8ZUp06A/oqNLCZimActlWSKWjUWZMh4mc&#10;zfKYFOXlMlSFC6C65UXeRKvZfgdUXR3ksHwK/Q1HuDI0LV0M69r1PFYwe49YvpI9z0Kw9y1yVpNg&#10;XLXtmHIU3fo6VnTboNrUO+pfuPdN1EVFaK/ToJVFXKqRQbZuL5+7zhwm9sywsRDsvWfXpl28HDW6&#10;JCypNWDPtk7oNh/obQnZ9yLEd32M9nYjJAffomdfhQtYgIifQqz9+C+xnhwSyzMQg6U/Ho457p8g&#10;1mGUfhiR6hnjkuneU96jkjB8zEycRUr2tFGzMGxCBoYSyU4WS/DUyy9yYlDRQ5X7wFcoOPgRJHMX&#10;QB/TQjO7C664jMMZY0ZIBHNbNYr3/x6eNatRM5sMa1UAMqcWomUb4WaB/ee2o5ZequaOEGyVYVwU&#10;X4MhF11Fx7rw7ddfccPFPo8+9SSGXjOaX+Ng1/DPgkelomsfTsR6xmhyJsZNxnlJyUhavA+F5Jme&#10;UyBGERnZ9H0fYMbcPUgmJTr7JWDSHWRsEl5YBhZCkYVCZJ+97wJbiWjv+7B3fiz7NO66DdINt0O5&#10;62nenMaai2c9DfREClFOhq2FRbOqNKM5quT9OkVr7uJqpM4rhODOj+FetpKUbCEK97zOz1d808so&#10;k8vgJsNkD2ZDH0jjJHSU7Ag8SETCb0aQZzzXq16HvXoaCne2coPE+mNz4hdg4gt34+rHczmhnvHC&#10;UJ7+zN8MIfK+GsKbW+EKJ+GC35yD4uum4fJHiLxpP8+X0p/14hAU3PEehNsfwcjKc3mIOY1PDZsz&#10;H/qQBgYi14JNRCZLNvLIP1FvIYp3PA2LNhPCwAhk3vRb5EknIJfUwjnPDe9V3JQvy/+M53oHVbFt&#10;kR4pQlUy2Fasgb+lihtTa0MEblKphdc/DLF+Ah84Y4sWQU/1ZSGHz1ZrgXz9zcg/9D6ubTmvN19W&#10;5rvPwOmPnobcm9+AZE4HbOQMyhzpkJAyUs7phpYUoMqURMpXCQWpPGnPPHzwJbun36JYNwM589Zh&#10;dKwdhcz40j3JvftzpLYsPOa54NvpXmvmdUE9uw2CNftQvO8NmBsCKCIDP3nOVgiMEixbVoWObi/K&#10;K1VQmrNRop1J16SCypmJPPUMchAkKA7oiZiJKNttkJOqWzg7hNZqE+bV6BCMuyBacxDFB9+Fcf4C&#10;eLyzUHLD3bCaUzGn2U4OWjFcSzfAt3g1mtriaCL1yiINtTaaUdkW4nNABw6wYhDc+DxtP3b6UOGe&#10;l3mz+9FtdBxbNELRWI042YHce76FZOdzKGXN4YzwiKR09qnwxgXIu/u7FX3S6N2yaadDsmw7bDYW&#10;azgP/rgYkQoZTNfdypueXa3lCASLEAwUQnz721DM7obxut4gEYW3/wnG1Sv5/yytaP9vUchCG9Jv&#10;TowDrkdy6G1UBHOPCTiRx9dz/Za+e7teBgPLR1Xvh9WaiTA5uNkPf4soEbJcNRHBiADWKhEs8WLE&#10;K0uRzkZE03N37YjLe4l1MMNzIvQb8x9r0H9OHCUVIpiB+5ij0I+B+06E/mv6OcDz7CvDYPtPBked&#10;h768TljWvm2sThj6zz9Y2mFjqY54vbF0TLmlcJxJGDomE6eOScdZE1JxhdSGikVzOTk8/tRDiMYl&#10;qKlTI0YvpKunCaaAFFJdGgweAUK1KhhJ0VbUSnhYNPHy3ZjRsxNDzjwfX3713UKov/0H8NHHfUNw&#10;B3xefOklvPmHD/EGGTDhbe9i+Mir+FJ6idf9cyGRWNl819NHT8LZk6fjQkEphk0ai/MLSpBx09tI&#10;XvswsjY9yBe57v+k3T3IC0iYTKT7h4ToGu+9+xYWLixHJCJEMJiPBk8uDGtuoP9VKLdkQLLvJbST&#10;6miuNaG7yY/ooqXcY65x5KCNnI/C2//MBzUJ7vwzVCzIOyngwrs+I0L5AkP+MgQGTTouvnMYrn15&#10;3XcEmoChRKCXPfZLXP4EKVFGrH1K85xfn8pHlf7yOUpH6k18IAW5B9s5gV38GzNf6IAT83ukgO89&#10;Bxc8MxFXP1NBebB1W8/DZc/kwjQvmwj1dL6AOsvz/BdGwLp5M4a/NAyTn7gbkZgGZnK0hLueg149&#10;BRrjLOhNGcheOhaT710MXWUUOh09Z78eAsG6XyPbMx5X7yXi6y//W33fCRj9yFVwNZVAR8qC9asx&#10;o5p/z9/gsE4gZ+dL6N2p8PhmcONp8uUiWEvk7u+NCTtqj/O7vIhYz7ufVAV9l1gmkWJ+ABJS165K&#10;CRxhATyBbCKDVFKfHyLLIUOgsgxaAxn/ngZ+X3VhKXJv+whja0mhMgPd9wywgUvMECeusNKPwp1P&#10;w0MEI+5shnz2QgiPfI7akJAHjTA3VcFjIjI1z4SS6khjz0XhyhuQvWw35PQsyGxZkM6ZD1t7JcRl&#10;M2ANqFFfpSOikGNBVxDtMRniAVK85jSouzqhiBlgDpDS9grgsxdQ3jmojJTCsHQj8o/8nTs2viA5&#10;wUTcRSt3wFlngo4cnu+azb8PPnL3rk9R5kqCga5D0x7jqo7ty3oGMGrHwuoqhDLmh6FkNBwRNaQx&#10;HYq2P8QXPHf70mHwi/mAPAGRroQcTa0pFRb7TFjc6SjZdi8sFUpY6V2JOlJRdOhdPt6i6MZnsGJt&#10;FbxVGpTtuI8vesHeNdeKuRDvehQ5930BTUfTd33CA8D7wOmbj+E49BHkzdUnJFLWjM/KmLitgOpM&#10;tPclPnc2h/YvXuWBmt7nEnMKHA0yqut05Ox9Ay3hHDQ1W3DpZef/3yTWfjLihPQjkEg+/yx4nj+S&#10;WAeW58cQK6uPxN/9xw+Wls9pTcCZrFmUtT7wumRIxtBrJ0DrMKCxp3fAxnPPP46u2RG0dXhQ32SD&#10;tykM0dbDqKzRwhbRQKJPhWbhPDjiZRCHnTjzKvLazrv8qGozBMhTXrgcX331FeFrhFu6YK9qhjle&#10;D2tlI9T+GIaOHIdrBTJkaI0o3vQQlW08lfe7a/45wRQ7bw4nYh1O6vzMURNx9sQp+JWtBqk7XsHZ&#10;UydhQvceWBavwYLX+y6CPl/TBTGFyvpYU/uQQURbSAaWbf/2y8+xd88G2Mk4VpEjUl0pRSwqRDhc&#10;gEDcgsJb30PcVYCQuwQBqwDNVaQagkrEPCoEO9ogLp7OjaShvYsbaebxO9qaUXjgbVjmrUT6I5/j&#10;6ueI5Iggxmy5mDf3Dn3tWAJKxNQD10K4LxlnvzrlqApk6u+i/Wdy8hr69sVoXuyCaWE6J9lRD1+B&#10;C58b0bsoOkvbN7BpyB+Go3jvh+g2sTBvb0G+/TAa4iWYuvYKnu+pRLAXvmTkzcjnvJ6FSXdfjrae&#10;Rgj2PA9d2TRE/HIoGqbh3EfPxNlv5yJp7sXIaZ3A59nKdamcxI+eayBYuckxMG4sgWeTGnV1ZnLk&#10;nCi9rTdge/6930C65Q6oth4ilePn0X907lx4SbnayWlhaabMvgRnPDEM5zwxHFcfuRSXH7yQL1OY&#10;vzIFJa7pkBqmwU/KV0/OT6xFB7UnG6nSkdC1+MkhSEIorkB1k4c/A1mr92NM9UoUJii3XHKAGNGr&#10;u3sDgvDtdP/kyzajtLkJGu0kGOrYSkW0nQx0euYl0FgKILOUgEXvySTCKN56P+Qrt0MfLEXB3FVI&#10;F4+FmMiyjEg3b+MhGNTTYLWR8xorQ4yc2nhEgcZqNYru/juEa24j8iqEesESCG75HdzuTPpNJBWV&#10;wU7HtNSroNj3EOwxO0Q3PgJrVyMMxokQ3vEHemfFnByLNt+O/L2voaizhQjtkd7rorpTzG0nIsmF&#10;yj8L2pgACn8mEea9KFnbG91KQ6pS786HO1RKdZUJtYZsgT4dvnIJSslB0C1eAadfiPyDf4Rowx0w&#10;LVmG/FvfhWbOXMiuu4Ocx7/xIP+q5euhdGZBsnY7TJaZcBDp5u58EcXLb4Bsx4Pk6HwFl3sGn2fu&#10;tY1FweE/w2sYyfu/++9DP9i7o164GlUdARRVVEG35wmo1u3iTlfZhluItL8+Nj1dB3tOMiivimAa&#10;8tffcYzTxEGEzEhX1loBd4MSukA+zCEBdFTmSCgfrW1WNDTqcfU1l/5fJdZekhhs34lwDPn8k+B5&#10;/hRiZWSYgJMnVlJgCb+P5jVYWk6mDEytMUylc0whTMVZRGbDx0zEJZOnov3mu9DV3BsM4q23XkNz&#10;ox3NDXa0t3rQ1GDDknkRdHQHEQiKyePV0otcgoJVt+LsmdkYcslIftw333yDIRdcjeGjpmLYiGkY&#10;csUkDLmarTc7DUNHTMJ54+icE7Jw2rXTeejFs6+ZhDN+NRFnXD2BCG8m1d931/xzYmgfsfJpOH3E&#10;eu74KfgFqdZfjrsCw8eNQOryOyGjF5F9EvtPf+jjj8khbW2Dy5gMf1SNqogUVWTojYvWwT53PqrC&#10;cjRVGdBUaURdXMf7V3sqLXxuXh0pvbawENalK3mTseaGx1Bw8AMY6Fhb9yqc+rvesIWccFhzLJHR&#10;qX3zS78H2nfew2fi1GeJhJ9cdqwK7M+DkRkj5oSm3WGv95HqAJzz0mSU3tAN7fYjiJNisfZ04cLH&#10;SfmxY4msi1b6kHRLJUpu+Qc0czfCoMtAfaUacV8R6slBm/b0a5i18iKMuyuE1D1NKOyegnOOnIop&#10;9y7BiD0XHZdYL7n7XGTfNAO1tVp0zo6jY14FvPNnE7EIEI6VQLHtEKSbbueGkSkTY7UdqmUr+G9G&#10;cjprEvykXl2xUh60XmufAV+dAmpfFqzhfIg37EY+GdGSoJ6v3yrUTYWOlJMuMBPWBc1QLlhGSrgI&#10;bXMq+P2decNzyKF7wowtm1KTTM8JW22FGXMWWYsbYcpP09UNT7AYZlcewlUKuHw5kG+6FQVLroeD&#10;DSxqtsPmk0CtmwU1OXDSxRtRtOUe5B/+B8z+XAjko6EwJSN332vwkvKurzagKlpGhp8UakgOuWwG&#10;9JZsiBWT6BqTkX/gDU5WOQ/2EoBbOwF2Zw7CFQoegMWmTqLnS4lyeyYpvS+J1A5SOb9F7vOkIiVX&#10;QOpOg9gzE4pQBp+Ck0NkrzaPhYbqWVsuRFm8EJJgFkrmdUNarYPcnYyCnY9BQ+rZEhDC7C6Aja27&#10;SspVZ86CK6JC8S2/hX7lFvgDIlRXlZFSLkWkLQRXQximlVthLJsMnTYZDuN0ctyehWTfU9BV2VB8&#10;75+grI/2Rs6iOs5rboVUeS2yqUx66xRkPfQNYrbpXEWyKE7fI0FySOWicUT2UtSzvug5Czipanc+&#10;DP/G69FcIYeG7oVp7R5kEqmbIjo01qnRUK3E2tVVmDvPA5NpCinp3ueK5Vlw+C8I+rMRbigjQqVr&#10;tGchGBOjpd2KQKQURlsWAuRMXHr5L0+OWLlxZwaZ4ScQ8b8bA4kkESeb7ofA80ggrsR8v4fjENwP&#10;HXeitMxpOOpcDNjH9yccNxAD034HKieLUsT+v3ocUlY9jEvTRfjiy++iQvzlLx9j5fJm8s6c6J4b&#10;JE9eCumGW1FmycXcpS0ovPsTDBk2lPeVstVkhvzyGiKuXgeBnWMY/2Zl6C1H7/becvU33fenZeEK&#10;e8v108Dy6wf7fUw9sN9csVP90fdZ41l9TsJZpFqvGH8pUhbchMWv9V4zC/84lV6syjmNSDn8LRa8&#10;Arz0yXd46Nf3YvbcEJauqkFjswWNTWZUVZSR4ZdBTQZh+Ww3ImQsCm97DbGuBlTok9FRz1YakVAa&#10;M5pCZqzoiEF72xsQ7/89Mvb9DrKgF1n3/R2Ghcswa987sF5/BFPvIuV/x2vIvP9DnP96CX7x0HCk&#10;bBp5dBTwoGAEShj7+CKcxppt+wm1D2l7yZF6cRgp1cv4vqufsOLyR3qbjtn+U/riCzPSO/s3VyCb&#10;zu1jy5EtacGkQyK+nc+RZer3dxNg6JwEY9AGVUsbQv4C1FRKYL5uH/REMvENm2EjNVJhn47Cgx+S&#10;mlIided4Oi8R+WCkysra5wxcvP98VG+8EaWbuxHoKeRLiPlXrod1402wVTvgCIvhrnegdO+LvMk8&#10;7/a/QHjgVTg9mQhUy+Eql0I1dy4sthSkE5FUhLJ5EBNtcw0nRGY49RtuhDNUAGe5CGVUNqZAmcFm&#10;qk1MhNe2uXdQXdbuN5G05CCEpPKSF98KARlmFoe4kM5tbw9SXt+Qqn+RyPprInk2ZaSYzmWGN1wK&#10;AeWj0ozkwQ7M9jyYzER85UqoKZ1wz+PQuTJQvGof8u78E4Q3PoOM6hiU4hHkhJkQ8ZUiREQcoO/q&#10;Wj0CpKL9RJpWytcZk8FomcX7sQV7X4d4/goU7XsDBQc+hEmbgrqoAjGvCF0tNtSsWszDBzLlV7zt&#10;Hmg9KRC1VJJSzofWl0eEmQetKwVS8zTI6bfIng5rjQxybw60VD+5D39J+ybzOMZsgI/bXwijIxcW&#10;dyE01ixoiWBZPF3WbSG86yNU+jJhpGempobKS0Rk7aiEg8rT2mpC8f5X4DRRuUmRh9yp8M2m+0HP&#10;vaXGybtFTCEhSttI8dtSkXP/X1F845PIPfw5lDc/Qw59MbQrNqJ024Mo2tXn0PSBKVCvXw2rMQe2&#10;9btQtvkgqtoiiNe7oVi5E5b2VrAlBrOeABotGXDFJagnxTl3fgi63Y8hNqcBHrpuHxFmc4cDxTuf&#10;4QTr66oh586Djh42wl0OvTcfEksq7DER/NUKzFkaxQUXnvtfYv2p4HkkGOzEfL+HwQx7H76XNgEn&#10;SvuvIdbvwJqHzx41HWdfOxHDLrsa106fjqVrVuHvf/+MGxf2+cMH7/A1Xv0BGcw3HEHRtsdxbcuO&#10;owOQhlwwgkiL5dV7/f92sPP2of8ZPgr2u49YzxyThFOunYDzpkzHKK0Tovu/xYGHydrS59O//QWd&#10;rTa0z4mj8N5/INpTC+/iBQgvWw7JTS+TEfgHvMZUtLTZodGloKLajI3rWlBNyoIFiF+9qAqLuwNo&#10;I69etPt5pD0HHuA8XG5BZb0H9sXruAEvoJd2FnnUKeR9z+y4DgIyWG98yotwzOe3Lz+B9MMfkpH5&#10;Gye/Sx48D6e+kbD8Wz8RJoCFRLzmCQ8uf/iS748Ufu90pO8Zi9EPEbH+YQgue2oMBLtSkL9jGa58&#10;VoBfPkvp3z27l3TvuxCNTiKpCKnrnfm44tW5RLxn9J7jt2fDuCAXpvYGUhlfw6mbhsDsRvhaw4i4&#10;0iG65RXUxkuRM28rLF4pSvb+CeP2X9lL4Ax9A5T4N51rxK2zULxYhoyH3sfSmA11rUGYtx3mZfzF&#10;aypSiH+FbN+bfL3a3Pu+4Mu0Sfc8ScSyCXn3f4PyKgmi9Tr42GAYdxZE+9+CsbMWnqgIXiIy1Z4H&#10;UXrjY+jotkNRH+aLMggOvg/xnl9DvmIT5Gt2oKaiCAI2fabPWPeHvmRTLa6YPgZTKrr5VBI+CObB&#10;L6HUEdlY02AlEvD4SuDTM4X/OO/PVJsyoNSnoMwnR+nyjbCQchQtWItKIkdvSIyiPb+B3pEGERGT&#10;3idF2erddM4vIK72QLrjPjRX6lEZUWL+7AC8LiEqqzQo7VqIwvpGFIhG8j5sNoJWsPclUsGZMBFx&#10;WSMKlBx6C0XX3Y3aSh2q6bqZwxdk/aseIj/9RIhN0yB2Z6DMNg1Sexok5lRYiWR04WKIiViURKyl&#10;jgzIPTnQB7Ih2PMQZPU+yOi32luMEBFlkC0cEVfy5nKbVwDp6p0Qb78XpesPkUIuhrExDmtnI4qo&#10;LpQLl/OWGEZSto5aVJHDI6btZRsPkAMigGj9Aa5Ci/c8B3VXIzSWqbBWypF74H0I978LTyifzzeN&#10;OmfQPfsGXtMMOOd18Ws/SqoE0dYH4bMVQrHhNuh3P4ROIsKqCg2CYSkcbgFq6w2I+YWoI7A41RpS&#10;9s5AMRparVi9sZ1PG2LN88otd5BKLYBLPZpHuSq94wPMn+9DTaMey1ZVYdH6Gqhc2VA7s6GyZ6Kk&#10;bBouuOi/xPqTwfNIIMzEfL+HxHQJxr5/+/GQeL6B5/hXEmsv6RDhjJqBc8Ym43QinbNHTyTymYEh&#10;V0/FkItGoHXOfHzwwQe9lqbvU9VYQ3+/wTfffoMhF46iPFiM4t6m5sHO868Gv45+DKwHtq1fsY5K&#10;4op12OjxuCiXDDUZ0Hte6u1YbaqUob3Fio52FxaR8tSQp9xNL19PqxvrFlVjQasHa5fXo7nBgu4m&#10;I8r2voz53WFUxnSY0xHC4rkVWLmAvPC7/oh6ekH9hmzEjekoPvgBj2DDSHXmze/D0TIf9z1EGwZ8&#10;1j3/J+ykal6weD7u6CNa0YJknPXGtF5F149EsuwHbT/rqdNx7vPDUaXJwMjnF+P8+75PvIzYllU4&#10;MNenwZlPXIRM+0jk5V8GFxmJ8S8+g6qGOCe8UfdchiiRgHzTXnIm0jBrxVUY/twwnsepbw3DGW9P&#10;gOy6h6FctgPRYClaa6WItvrJMAngt86iY0vR2WJG2byViDa64XKUIO5RIlxLaqFZjcqACpoFOTjv&#10;gTNx7svDEbMWIemhw9wIhxYsw5gnftV7TS+fgWxS2qwP07r2Rl6PGiKi4ptf53N/fdUWaM0Z0K4j&#10;A79uH29ONM/vhD0sJPWqgDtaClNLOexVesjs+ciXT4PemgFDU5QbaKZglWt2IhQtoTxfPWqwNWTQ&#10;2efC5BRMUClI9T0JPws4QflL1uyBwZIGLdULU6JWl4DUjhQWezbk+lQEKpQcamMKT8+cq2K23Nwt&#10;r8Fjns6bbu1BAUqoHDLVZMhX7oDFVwjxss0QdZPCLJmElhoTzJp0IkktXJT/rKRfIHfeehTe/QXv&#10;wxWs2AKTIxVy4wxoe1r4uqO6VVvR1iDj5O5zk+NjSqcy5RIBEumY06Ag8hQ5UyFxpkNCDoHakwcF&#10;KeySJWu5apZaZqDAkIQc1SSULFxJyvAJSJ1pXL0WkqPoIoKtqDeivFyF8rgK9dVaBB1EMLe8zPsk&#10;rdftQ3m4ANKFa/jC5exeGnXjECaCLLzzI5St2Q6ndjqC9izIlm/joTxrG2xoqBJD2L0IBUf+zMOI&#10;ur1JyHyRvslpMBim8KZ78aY70VavhvDwZ/w9Uq3dCdXWvagICbBkQQTXraqGgFRpc6OWSLMEVXUG&#10;VDeZyakQQK6bxac41dWbEA3LYaZn1EhO0frrmrkDrF22EQp9Oh9hLNr+cG9z9D30/65nsXpdFSpq&#10;NYhWKulZEtOzrOWBShSmVNR0WHB+/zzWgQZpIPoN03+J9TvwPBIJMyHf7yEhXWLzZH8T5fGQeL6B&#10;5/hXEWsv4TCwJlI2wngWho1NoX1JOHVsGk4bPYv+n4nho8iwX3Q1Lh8/CSKlCo899TQ3Ol99/RVX&#10;qqfzkcZ9xMpX8hn8fP9KDHbtR8H29xHr6eRAnDmWRWCagrMnT8GM2TuxpK8ZOOzKxbweDypIIXS1&#10;WiDf9wIWdDqxeXUT7ti7Anfdsgb7dy8lQ2CEdcshmDbsQSsZ8OZKBcSH3kUjKYSGGjPkq29BNZHN&#10;+gVxVPlk5KU/xY1DEb2wf/3zn/i5Pvj4T7j30Sdw32NPwV3fiSGXTcCpV02ieqfnZtwMjJmRzNM9&#10;++QTKFz/NHLu+wzpD76HXzzzi0FH0XLCe4mIlIgzdx3rF1NDuWEHTvvdWd8j46L7x0J6MynCPw7B&#10;pQ/9AjO2XIFJd8/Gqa+SKn6sN/7w6a8O5bCqiCgamzHkIzq2vxn6PTaSeAi0niIodzyEQIit8FOC&#10;cLAEVv10CPe9jUBHJeprtTCQgS7Z+xrKq03w+cWojxQjoE3BlPWX4ZIHLu7Nj4g8vkSHc545BTPW&#10;T8GFr5px8QuzaPspUKwohXF+E5REbP2Rj6x19fB7FYj7SxEh5eEPSRAPZCG4ZiFybnoVBkZa2w6R&#10;MSxBrFYJ5YKlRC45KDXNgpQMIls+LRCVoaqPTE01ASpbLoQ3v4a8u79G5l2fA1/3DvkeNvYa5B35&#10;DHl3ERjp0vlFOx4jAy2C3yeia5fAF5PDGRHDStdv9AlRpJwGo6sAhQVXQLz5NjgdKXDW2iE8QErV&#10;PBOl2+5FTukoZCiINFTToQxr4KLyyPwa5JRlo3Z+I5qrDUSSVsQbvKigurM7CnkzsoMIweDJh4KI&#10;XePKgcKaDp2HyNM1iwenMHXWwO5ORfGGQyheeh0MRLz2QBFfCYcFeVGG85CrnQIZESJbn7VQlwI5&#10;KV5ZmJQ0lS1fNw3CxauQf/BNqAN5XL3K2XKGpNDZwCE3HROLkhK25dM9eQRFd/4Vsi13Q7L3Cczr&#10;spMj8S10VRYoF6/hzlDOPZ9SXRVCtvkufry6IoBYWAZLSI/uVbOJvF4gR8tOyn8GhKRc2SAhBZGh&#10;QDkZ7rgYKmsmzKZkeN150OnTYKkNwthUg1hVGQzkMMTL6R7YZ6HlulUoontpICfLGSqBm65H58pH&#10;AdUxWyw+3miARjcDYW8e1HEj8m99FeYqO6Q3PYeCw58j+zl6P+/85KhjVXr7Gwj4s1DZoOMI0Tuu&#10;NqWhtoWeY1LewWolXPHS3oXOf8rgpf8JDDSMbLBOr4FM7Js7Ng3DD+Xz78bA8iRisPSJGOyYfgys&#10;g4H7TxZsUFMv4bA8GJIwtC8WMRvgdOaYiRg+tnegE1sIgO1nI2xPGTWdr0Iz5LJxfaTaT6yU1yDn&#10;OVkkOiEMA+vkJ4Pl3+dAMAeFBYk4k81lnTYNV+Vk8/in7LN+ZTVqWTzQ8hKkPENE21WHrnoNbVPh&#10;lhvmY+fmbixni73X2rBmrh+i63+NvFveRmM4A4IDL6OuQcuXxvM1RYhstVi7sJKUWRknVha5qf+T&#10;LdVhyBXjMJTqiw3YOoPInpVtOOGUsTOJXMm5GZuMqYUlvQd88wUqnwcPFnHRs2kY+saAAUdEnKe+&#10;ehZ+8dQVOOPlYcjoHgtbpQDiDfuhD7gx+tbLcdYLvc245/zml7jwhfNQvG1EL+ESiQ5987TeBdTp&#10;97A3L+xtoiVc9shw6OeuhK6lAtGIEO6qAlx9zwXQBtOgJyMXjCihlU/hA0Jitpnw+UrQSgq/loy3&#10;oacLtjndsHR2IP/eb3mToLSv74rNjSy450uc/tgpmLQiDb96NoaMDZdiyPun4MzXzsTY20ej7A6g&#10;ZaEbixa1YvbCRlS3xeFYvZ0bPdYPqpu/BtX+Ioj2vw1DfQzWubOhaGmGlQxqmJwK6XWHUUbqOxDM&#10;5cHcfUSilfViBGr1CJHiktz8LFQbboG/q5730YlufRGCHU+SavoutOUFqTMwpXElVy/8vPSc2JYu&#10;RAb5lU5bBqnCYthdQuiceVDac3jwfDMRbmW7nS9pVnD/FxDvfIzXj+iGxyGgc+osM3unu2w+hJT8&#10;K1Cy6TYoFq+A3pEPh6cENocAnqAU1eUaPhLY1DMHlfOaUUNK0R8mVewshIOIQ+3I4svMyej8FrbA&#10;ABGQw5UCdWcdch76BzTGSXA0OGDdcRCi6+6EN5gPe6QEAnsyppf8CmXeXGj8BZDYMyF2ZUPCCCdU&#10;iELDDMiInMWkrBW+PMjc2RBZZ1GZS4i4fgOLW4RYSIaaqBblXhnqfaVYSA6UZsfdUF7/EKSrb+DT&#10;iuRb7+J1pr3xfiLGWSg48DtejyzYRoTKVnrzC/BQmSU3PIGqCgnqO8xQkPJWe7Ig72mGRD0J/pgE&#10;HqpPI11nmSEV8Uo58u74BKGYgog+hYg1H5rmSjTetAdVnT5UVclgJbJVEQG6yNEps2bxhQ1csSKU&#10;7HwQ+Xd9At3mXTAvX8XVKYuiVcDJ9HM41WMg2/8GLzODZvfDCFbIkF86jhOpVJ/MCbZttgcaS0Zv&#10;1DlyWM7/L7H++zGwPIkYLH0iBjumHwPrYOD+k0UvITK1yn73KU2m6kbPxDmjWZPwWJw1ZgKdZwqG&#10;kso7ZVwKhoxLpe9ZPP4uI9PhDKOIsNhx7P5wgj72PD8VA+vkJ4Pld1SZT8fwceRUjJuEsydNwsUT&#10;fsWbBNln48oaNNerUF6lRF2NHFUxEe93ayHvdHarHU0VauzZsRB796zCihUtqK83o21eHPYbD6Cl&#10;WYF5Cz2opZe7tk7Pl0WL+6Woj+nIsP8FT/QKVQy5hi1vN5Ure9ZszsBGKveDzTtmo5iHjmFzjWcg&#10;RVCMvoiJmHkYSP31+xi/i8ivfwAQkeEpr5+CJP+1qAiqyBirYCSDxZrjJCu3oHjP05i09gyM2nkJ&#10;EfKpKF6Yh7G3TEDezjE45a3Tkb9oMnKXGhG1F8HaqeH9iNGeZbDUKaFZcwukq26GZO02WM0zYHCm&#10;w+oi8jCReiEDyRSIPuZE4e4XkMkmzJeTZx8U8aUC2cR6S22c95GJDn3Am1wn3FeN8b/uRl71LzFi&#10;CynvD4agUHYl0h7/nM8/la9chfKgH81E5L511yOVFFjJHR+gqyuOukY/Outt362eQiTHyJoTHiNr&#10;Ikf2zfo52f9su/TGR+FucPH7G6hSQXjLa71xb6ks/Xmk0f9soYVp5Phc98pnePY3JF3o88uMdMxY&#10;cpAbX562D73HfkGELSCVlY94tRZSYxp85FAZY6UoJnWV2jSXN2my8lhss4i4v0XRrmchXrkDBjLG&#10;zNjPyL0CUrbe7cqtKKoKIV5nRlO1GdUxLRykhAWFI2EyEVk2xZB99+fwN7hh9xWRsS+DsqMVhTe/&#10;xMsj23QIgr2vkLMj5fdEcOMT/LrYQKPCHY+j8JbX+Xq0Btt0yBrjkJJ6LLQkkWKdRaSagdHpFyJT&#10;OQFiIlGhKYUTaZ52GoqtqXRvicCDhSipD6F0wUpoghq+ti7rJy0PKFBOJNtDqrqxQg/jsq0wbLgR&#10;NrpejW4CSub1zvvV6ybCbCa1TE4HqxNZ9xx42CIK7hwEoxK0t1uJPEth8BWgdq4TJYYkRNiCAURi&#10;G7e2QWdO50Hvjd4CmP2FsJI6F0omQuvIhi1aDDU5Bla6Fx6qe4VhJhatqkA5ObjNRIBsVHiBahrU&#10;dFywVs6ns7F7wgKLuFloy4LzkfcYYFizDQrxCCLZD7nKZvWq3XYbdt+2BGJ9Cp/OxdR+oWQ8zJ58&#10;VJNqbV/oR7xJhwsuPsk+1v8EDDSM/yXWY/HzEevMPrJhA36YQp2Ms8i4n8VJiClQBtrPSJTQS5y9&#10;35ygWHhEUq9nseZVrnqJEOheDXaukwG/nkQMqJOfDJZ/H7GyZ2noqEl0vgk4d8oUXJY0Bcn0MrHP&#10;qsUx1FVK0dntRHmNii9GUEGGQ62eCYM6GdrVuxCcPw+2RavgXbsDa2+7CxUvAfv2rkQlU6qkRMQ3&#10;P4c6IlXj0jWwLFwN2/LtcLY0YkPfKn3FOhuVh63AQ3XO7yOp8z4MHTuN6n4S3QcWKIOtrZuCi6Zl&#10;4FKRgR/78B+BpPvewrDX+4Ir9DfxEsmOWXoJhrwxBLNSL0MZefNa7VRu1MQ3PY2Sg++izCyBz5OB&#10;yb/ej5pKC1TrDsDS08CDkpt72iFevZuM8CuwaqfAtmIpKoNEtM01kGx7AEVrD8EbyIe2xgaTI4XP&#10;tWQRdKxlY0kJPIOAswDqijCfHylethMeMn7eaj1K978CT3s1Sne/iCueyeXlPPeFM3HF4b5QjIRx&#10;3ZchZ9FIKGoipAi/goqIdd7SZrTPrcGC7iAyyBB2rliEMiIPHps2geROBv0k2//dj1nkpASeAj77&#10;Lp7J0c+VOVm4euZYFJCzkHhMP9gUGdGmg6hssUNtyYKfnhW5ixRgpBgyunbj7CYU7n8Xwr0v8aXu&#10;9JVWyFZuR9HqPaRqM1HK+judObB4hBCsJeeloxFmYybqAkqEHSKUFo9BPluDdsczcNe5IFm8gY9+&#10;1s6fDxPd08K9r8KuHUsk8BXvwxUe+AOR91ekWGdC7cpEcWME2rgU+St3wxgqhq3eBMFuUuhErswx&#10;KO6oRsnmPTAESaXS/RTsewkzRNdgSuFVfABTkWUWKdoslM7rgcqfhzLbDLCl01jsY3NNEM4bjpBi&#10;VUO28ymI6ZnpqVbBvWwFPF2tvQ4OESjrpyw4+A6stU6+wDoLHMKItShogIsUar5sAuKNWqzb2oKu&#10;pWGIiNSL9DPQtMCLOnLMqut0mDc/iNpGI2o7rAiSwytmZB8oRI5sPFIKr8aSzXUo0U0jtWricaMD&#10;5NTmS8Zy9VvdbOar0jAln6ecyhePZ83CkiovXK0RlKim89YFrlyPfIFccr6ENz+P4nkreh2CFasR&#10;bzFgxdYmiI0zebM7a5qONWhIDYuIzIWo7bTimpFXHJ9YE43QYPv/3UgsDwcZ2f59JyLWfxX6+zb7&#10;yzFwfyL6yzkYEss82P6fA7x+OFH2lnOwNN+hN44wM+69zb1MQfUuu8aWpxs2prePla0By8vOyJSI&#10;t3/NU4beaEZ0LsJPUaw/9T6ye9IP9nuwvAcDJ7Vx03BlZg7GF5cg78aX8cgLvSrFZk1DBb08Hl8u&#10;qSQzeua44QuJUFWnQn2DCrqODvwuIdrSwM/zLz2H3JvfQk7hTFymcKCosg2zDv4FRd4ApmXNwp0f&#10;9aZLlWiOKRObljSUcBqpVba+7nDu5NA1je3ttz7jV6Ow89Hn+bF2MrAF93yNIe+c3ttky4iVMPp+&#10;esH/MARTN/0KmaVXk0HSkkpJh8M0BfpwGTfAftMsnPHGldCtT0OkQoXCnY+h1jcDjT0BuAyTUF1Z&#10;iqoqKVTr9yDcUY5YjK5Zz0LmPQbFxl1w2adDuPNZaC3pRNrJUGhmwe8vQdCdBaVZAI1ehIlP70Hp&#10;/HUw6tOg16ZBsnA70npGfdc/S+R66tEQjKfgwkfOQ377DFhJXZTufxm2jfvR0BNCc3cUzR1RlG/c&#10;ecyan/8sZtwFmMjA/7UvuhaLsvXxF4Bu99M4O3UWTpk8GRenzsSELFL1ZGwHy4OhZPu9pJayYQ6U&#10;QGrKgDFSCl24BPZKBWaviKNnXSc5Cl/DExDA5shEwe1/5NGAFHE7LBUayMjgi/QzoW+vgFCXjjAR&#10;UDWpQJ85H6EA5WUXwCj7FZQbdkFO5yqbMw9FO38NdfdsOMIKmCpskK+9CVq2Os39nyPoSYPclAYb&#10;Pb86IlhDOSk0ckSMIQHU3jy+2IDRlw5NeRFkVQbeHF+4+xkUEyEqjOREbDkCZ4OaD6gqMjM1m43c&#10;2ct4v2sBC1l45I8w+7QQ3PkJSve8iI4GFxqrbKgpN6KypxmVc7phWL8TuoWLKM9tyD34HqQ3PQP5&#10;qu184X+ZairKghIo6r0wx0uQq5oML71TSksaH2HbOt8LE5Vz044OrFhdxZ3UWFSGtk4nXFSvhlAh&#10;PcdCtC0Pw0IOTFWXBQoHPWOBPHhqZChzZiDarIEtIuSjtVkfq0STBK2LlHjZNDiipUSGRXAu6EJD&#10;qwWFsimIN5voXfoEeVQXwvv+ColwJHLu+ICTrconQzY5OBJSrKxeDZ4CaEllFyomQU/lNPryUaic&#10;iF9ccNb/XmJN3Pc/SqwMP3DexLIOBDuWk8EPpPtn8OOI9afjZK/5h8DrhPI4po5/AgbL+/uYSmRF&#10;zsP4qTh1xDgMnzgV5191CXY83DsYq//zl798hPpaHTo67KhqNEDvyIPVmQ/58m3oj3Z44PC9GHLe&#10;NRhyCZHGhVdj2+6b+/YAyzdtxrLrtmP55m1YtnELFq9e37en93NNcvYgZesFr4sEMEdg+LhkDLl2&#10;Oj/2T0QCKaS2JDtfhzmShCteiHKyOvP5Yfz79FfYwKJTUEGGIV4ugddfiIA9mSvTvK5fYcj7p+Lc&#10;lybjwodHoT4ihWLvc6iMCFARK0VLi5acijw0VRdBePu7KL3tLT6h/5q7gxh7wwWojcuIID6EPmaD&#10;q60GmqUboaA6KelchFzyTXKU52PYby9D8YojpGIl0JLSn7VmBCbvo3oidXrJr3+BKx+/EKf9/tRe&#10;xUqOgNw0Deqtd6D40Ad8ik3n7Eq0LypHy5wYgmu2QHfb28cQGot8xdbJZZGvErefCCzeM2vuDZNC&#10;TfxUkMJm+bG8ktY+iPOzsnBBRg6ukuqQsfUprlwGyy+HnJti6ShIyBnQuQUw+8Uo1qZCTAQ7JvkC&#10;CORTYbxuP/TzFsIdksBgyYd01V4+VafwyF9hd+aSUsyB3JsNwYHfw0IKsaXBhLZ6UmflKmg234qy&#10;ZddBumwTqSQpbOFilOx6lkcXcliL4POJ4PCVQEdqmc3NdFqS4WSRmDRTSUnv4wEfSncchqSznROo&#10;KViAkvU38qZ78fwFkJFKlTeHIZ7dDeGqHVB5ZkHrS4PUmgWNTwiDly22ISfFR06WtxBFbJpL2A75&#10;utsg2/YQj6Eb90hR6VejIqylcjvR4S3g8XO5Ut37ImSyETAYU2A1zCCl+i10tllE8kIovDlQUXmy&#10;1JORr5+GNKrHMlcWovVqLFlZDqM5HXMXk2PVZUV1jQaLl5cjQM6KkxwGttqWhshNSg4iqxMLC65C&#10;+0qbq1FJqlVF+bCRz95KKRavqqT3ltJqU9A134emLgcC5TJEq5Vo7vFBbctFx+IonVeLlNQL0dnj&#10;QWWdlXcveBfNQ3u3B52kmF1BcjZbLNDac5EnHQ8FqebabiskdG1yy0xcftVF/3uI9UT4nyDWH4OB&#10;5U3E/yVi/bnwU4n1GPIhDJb398H6kRmxUv2Mm0IkOxFnjkzCeWNTcNNtd+DmAwdx6PBhvPf+H7jh&#10;rWsLYt68CII79qB69RoiKjv0nfPx0Z96O0wvmpaFs1g3BYtx/KsJGJ2Rjw//+Ee+b+DniedegLu2&#10;GUOuHEPnPX55E6+rH8MJQ0dOgalnFc+rnAiBGXjpTb+BM1CA0b/ZiYAxB3k71vN+JA952G5HLmqq&#10;NfB7i2DsyoF6+XXI378VF7zhQM6KcRA3TiGVmAqvPRUOSwYCZEAdzhw+7cRKSjdOSidMRkzZlIEh&#10;LM7wW6dixpNvwWDPh4FUbOG2B5B39zco2vdHjN1xFcavPw/jb7yKE2bWwdsxadXlUNlSUVg/BbMW&#10;j8KFz54Hy2whVJ1ZuPq+i3HZQxfw0c3Ju8dj1p1B3nfa2BHD3Pm1aJtXQ/UeQ/YDx8Z5ZST4SZ9n&#10;s/Gt77YfD/0xnWuI9NkKROzDwlT6nuztr+5fYKGAzj18VgrOTc/CJWLtMeELB4LFK5brkmALikhJ&#10;SWEnUnWwUa5BMVrJUNd1OmCZ38Pvg6KpCQp1ChxUZ5LN9/BWAyepVAepXIuvgBOMjoggXmdCR6sd&#10;7XU6aJevQ+m222F0ClC46V7odBOhaatE8b7fwO3KRchfCi8RX8AnQM7d36Kc7r+30cf7kWU3PQaD&#10;Ixsq60yomqn+aBsrh3jNnt7ys2bgjbeicMcjKLr+QQhWboeS1GAOkXPe3V9CsmQD3X8pTPYCODzF&#10;0JqJBM3ZsNM2f0QJlysf2qgeBQc+QLAugJBThAip7DpSwJ65c2Gri0C94WYU60k5R8R8gXoXKUcP&#10;qTtHtYHPAS1zZ6OUHIkSUwoReRomC69EgW4K9OTQGalOwrVKuGMizF0Vg8VdgPnLYvRbTGpUhzJS&#10;/vU9Dj6QqIzFHqb6aF8chzcugdGdi1mCa7BqWzMf2OUOixCvVcNIadRE1p5IKSqb9Hy7IyKBKSCE&#10;t7oMvjoVnGx+bqUSjioTH3k+b46TiN2NulYb9LY8UvRpkOlmkRJmc4DTISdFr3FmIU82/n+XYmXk&#10;kIiB+9j3v5VY+87FQwn+AAEklnUg/i8R6/Huz4/FTyXWgRgs7++DlZWVmY0KZiQ2DWdNzMWp1yTh&#10;rHFpGD6SiPeKUbgmaWavFabPi58Db/wdeP53x87jZZ/zp6RRfuzchJHTMPTaKUScEzHk4pEYchGp&#10;tAuuJpBKvIhwDRsENp2T5OBl60UioTLw+0gYTucYOmYyj8f8+idfc5Ul2v5rWMgrL+1cDPnK3bBp&#10;ZkGx+TC0bZ2wVQfg95TCbxJh2EunQbf2LlJLf4e7MsTnmpoNs0j9ZMLJ+q0qvDCEdbDrplN+BbzP&#10;rcaTjgApgyk3jsB5T56Bsx4dgqtfaIDaJ4aJjJrGnAtxcyuyNs7h02/KiERqm0RchaY/+HsM/e3l&#10;GLHmIohs00ldFaM8riVFYCBjq0cgJIZouR6nv5OD6XfNIjVZB+XeN9DUEkJ42WrMbvEjgwhhIKkl&#10;jqy+7u3v7+8HU7RpR4Bdv+9LTJ83PwVKyGgytX9MeqrHaQv24ezMHJw3K5lU6nersiSCNQ+yPsKy&#10;hij0zgJU1NC1+ElNukt4HGCzV8T7E/10jfn3/B2iGx6BdO/zyCdFKr3hMQhu+6A35GK5D9q6MIr2&#10;PgMNGXtGAhU1anhdAsSCEtR4meOSCgcRhXD/KxBTPopFy6G1ZcDuESIckaOWzq3RpCFunobibfdD&#10;uvIGcpDoXvpLoKX7mnfgd1C015FyUyJMzpV28SquvtnAnZIKLZFbMiSeLEgJ+frpRFJsnvC3KDr4&#10;HiStnTARmZjIGTDTs8D6kNWkZJ3hUlKDWSij8tm8dOyqGyA8+Ds+dSYSkUHXVIdwUEjEehNKjemw&#10;MmKr18PGwiuSExCoUsBTKUO4SYtsyVhIjbMQqVOjQDOFCDMD8VYdbKRoWXOwl3XHxEqhdWbTNcig&#10;smfwKUbs/4VrKmFy52Hl+jpUkaJt73SivErFW5TmLY3yNCwGdDAmxdwlUUSqylDVZOBRkmS6FD5f&#10;2EHEzaI8MTJXEUFa6P+KVgP0MTXvgy66/R1UVMngpuc0RHkrDGkoVSVBQe+D0pKOjKIRfB5rPinY&#10;884f/h2xHs8w/bNG8udCYnkGYmA6TlR9SLyefwaJ5xgItj9xMNVg+3maQcpzorIeL59j0gxSB8dL&#10;ezIYmM/x6nngvsH2nwiDnfvHYrB8Tx7HK+80nDJmFoaOS8Vpo9n8XUZsbHQukeCV1/SZ5O8+3oom&#10;hOqa4GtowkSRnC/Fx0ZRs+X4WD80m3o0jMU8HjXzKCEOihNc20BiTcRpI8fj479+gm+++BzibQ9D&#10;eNfHKN18BIaGChTveRnKTfuh6VkEw/zl8AQ1KK0izz6UhiEfDoFi6Xxk3H4YVf4iNJPxZwEcXM5c&#10;lJdLESOVU7Z2LwS3vsObFtk0IqZ2WNOhg8hWejNbh/JLrnjkGw70BjUnI332M+fiwleNvWQ6+xrk&#10;to3jfanX3DcTQ94fivOevhaTb7gWVRVG1DTZ0NTuQ9WcBpgs+dCv24eOKAuy74R1+z0IzJuPdDqn&#10;c9ud0O96iq7t+6vGrHmj70bQ53jE2v0S8MJf+xLR55k/k2oj8mRg+/ko377/+W+6jqtMfpyblYfz&#10;Z0zjIQv79/UjlwhR6siFUjsFSjKy0XI1AgE54lEVX2BBvu0I5NuJ4BasQnBBKzko47mqK11/EFYi&#10;w+Lb3oOHVKCVHBjxulvgJiIqvu0tUtSf8bi/ngApUFKhFtUMhIlAOloMpNZyoSGnqeS6wyjc+TDK&#10;/CpSrHlw2XIQr9BBseVOZN/+R7ioHF6fiPIQIVal4U6Mkwhbpk+Bge5vJFSA/Pv+wa9DdOOjkDQG&#10;eHNtmScDBdrpyFVOhtYxC4JtD0AdNVCZb4IrQmqVyE5NBKYkMrVERJCZUyEmhSlj84EtqeRQFMLe&#10;UgtH3ETqlq6xpha5d3wApzsDViq71JDKgzP4YjIelN8Xl8JMpFbebEC8Qcu3RcrlqKb/2cC/qnot&#10;glEx9KY0OEgZ2+naAzVK+KoVfPWeOctj0NFzOm9FHI5QMdxBcmjIkVy9kkV0KsPcOQFk5V5DBBpD&#10;RZMRYcq7udOOOw6vpnrIIQchHV2LQ4jWa2AJCuCvlhNxZ8FEKtlTIUGMCF9C9cjutUgxBRE2hciW&#10;TQ5NDqy+Itj8VK/0zpQTSWcIR0JP90JP9fPLCxOm2wx8sftf7h9rMP9VSCwPL1MiBkn7c+N75yAC&#10;PQra/1OJ9UQ4Xj7HpOmvj5NIezIYmM+J6vmYfYPtPwEGO/ePxWD5njxYeRPLTO/BaEaKyTiN7uVp&#10;lD+bTjSMSPV0Pm93Et3jSRhyGSnOy0fT92QMuWJqb9jHUZN5XqfR/R3ORksTsbKgEzy/vpG8DIMS&#10;aj8GXFvi8zUYofbj9PFTUGK2cMJYTiSVf8+fUOtLg/CmF/narsH16xAko6ResBAByyzYalIhnZuG&#10;Xz42BPr6MZj52EeoYMEUyLD7vAIyYHkIREpQGSjkU1PYYJeyOYuIMIoRJGXiJmNkspCRLB3D12Bl&#10;Blk+Zyl0ZIDlMReEOx6GWzESRUtmQKeZBJ1+JrKXTITfKYEiEoNZmYRwWEEKVY66RidWLKlGTY0P&#10;ZeVxqEhhK/e9DPPaPZx4asjgz2uxI5PKwOP2srUz+4mNkERKk33+8Q3wee+/J/zse5etRvQtMunY&#10;7Dv/jgKqH5bX9BUPIvfIJxASgU5bcjsR69c4N2kizsvMwi+njBu0GbjgptegNKejosFEzoELFZV6&#10;dLYHEPRIoGrtgYicDVNTNSRrboa4vqY3spJxKnxEAH5SR3lHvoaECJWN7DWGifzYVCTXLAhZvykL&#10;8GBMQ3ebnRTjBxDf8TGU2+6GcvcDkC9ZD1UzkRcRg2jxapRtuwuaHfdDdsNDqGKERWSvVc+Anwx8&#10;hIUvtCej6I53Sa2VwNgcJ7LOQFlH+9HrYKRRumIzjME8HiBCaslAiVMERVMNFPMXk8osgtWfjcKN&#10;t0Jw00sQmpL4FBx1oIDPCTUR4RabZ/GRzZUshCQRqtNdAAk5BCwovXbVFpQu3cbjHrfPj8IfkSJa&#10;SeUqp+ctLuFKc8nqKtQROZXHlQiSE7DvpgXYe/NCVJEybGg2oqfHjbmzvZjX5UKYiDVYW0bklskD&#10;NNS2muEIl8BERGulul2wvBJabRrWrqqnZ64I4ZAMHXN8lM5Kir+Qt6wU0bvhWrIQ0RoppPLRkLD+&#10;WXIuze58BEjVtnQ5ydEphYGuQxVW8pYJJV2L0pLJA0yUqpPJSSEnwSuEkpR4nmg8ihTToLFmQ0G/&#10;/9cSK58mkWB4jklHSDQ8A6/ppyLxHAyJSpPjpyrWBLCyn4ioBh7LwNL9ELEek+cPYWA+x6nngfsG&#10;238iJJbvp2KwfE8e7FoTrpeTaq/CPNqU23dNfBQugY2OPpdI88wRMzCMK9oZRKSTcPboSfz4oWPS&#10;iGRT+Bze3gAP3+WRmM+gGHBtxz5bxz4niRg6fjqGXHptL3G8/hcU3vomKslg1ZBBNIYtMJVbYY1p&#10;UXLwbT5fs/DgR7B1NqDktj/CXRXkA5gqGz3o7vHB5RMSBLB4cqGYt5yTGRu4wSbPF9z/D7S06BAK&#10;lSAclZEiKuHNoFzp3fcZZESclqYQxIs3I5PIQqMcj1JSPH5vIUpFE6HUkLIJ2VF44HekBqxErioi&#10;VDvcq2/A6CdmQ7T/Q8TJkIlueYuXqSYkQmOrD61kXBOn1LA+UNb8W987IJp/ruq5HUPIwZkst0B6&#10;w7OYrLTD/jJgexHQ3vU7SK97BKcJvRBQefMf+BqXKH1EnFm4OF/OYzQLHvsaQy6+FEOvvQqXyTW4&#10;osyI8zNm4hczZ+KKzHS+gk3/+Tnot8ijJwWkRrRCg8pqA7q6guhe3AL9ra+g5OY3oJRMgWDfb3nw&#10;AodjJiQ7H+MBDTRWZpyzYap18vV2Cw+9C5eHVJAnh0iqEKqIEiWSkaioUhM5FiHqzEaESIOtnqIu&#10;d8IovxY29QTY7floiIkRi8hRFVfBbM3lTfbuQCnM1R4U+c1EiMUQ7HwOjqAIVnKYLPZ0aGZ30/36&#10;ijdvsr5WjacAYiLTUlKFZUQeOmc+qT8JbKQsdaZsTn5yIh4NlTGfyiumeyQj5arzFyBcqYLMmAEp&#10;HScnkvWFpaitM5HSNMAZpuehOYriva9BvnAtOpv08FCe113XQWkMPNCD1pSBCiLjWJUSfjbXudGM&#10;hZ1eVJCyLGPOAalVO107m9bF5q62tltJaWZj4/Ud6Jrn4yEF2dzWIvU0zBKNgMKVA5U9hxR7KVqb&#10;bbDos9DV7obbW4L6Fhuqa7RobrNg3pYFcFTpIXzwS2STM+ULkYNgL4DNKYDJnEvPpZH+F/K+ZDlT&#10;8PTclKnGQEz3L086CUYiaEagorIZEEgmQaqZibyS8ShRTOeDGi+9/IL/pcTa9zuxnMdDYrp/BgPz&#10;PcbwceP304g1MR27tkQk7mMYeCw//iTSDsz3RDhRPifaN9j+E2HgsT8Fg+V78mCDltj1snxYPfYT&#10;a/883j6MSiZC7V0EnuFsRpojqU7HMmU7me77OAwfPZHSzsKwUZk4h/bz4Bhk6Dlh9hM4Kd/vkWki&#10;Blzbsc/WsWSaiGETiMjHTcbDj9HbT5+eainaW02IxhSoa7CihYVjbDDAToTp8OTx1TpcRI4spF1F&#10;SAX9wnUIVdsQJGPqj4hh8xUhUilB2XW38+hDpQuWk8EsRNSTDBOpzGi5hPeHVlerYZCOQnFjLVSG&#10;NAhaOmCY3YXCe76EY04LPEsXwtAQRbkvF/qONsiVKTCrpvIVVeTrD6GSlEBNhQkVQTOGvnYqslZM&#10;4ZP4HS31EN7+FyKLMuh33Id0NnK5j9DY2rcLX+GXyT+ffvYZhpx3FU4fRXV7zVg+LeLUK0dSnSXj&#10;lMuvxdCrRmLoiPEY13Adsg5+wvsUWT5MgQ6/djJGeeeggJTkpWXlOIMclDMnTsCocBMuzMvFBTnp&#10;uHzWDBQ8dOy6nRw3PA4vkYQjoCQFRIRmKUBDPZG5MQ/BgBo5D3yGnlY7umb7kb/nVQhv+S3E1x0h&#10;IiqDncjOHyMDTs6LqbUSZsMM1HU5iKjyoPemooyUX8ktryMeFKIyqkBPhxtVVNd2TyHMjnyo6ypQ&#10;su1BCHY/gzqmfl3FCLjpfjoLobNkU94yUl6k3ug8DrbqDBGnje67h8g8EshG3l1/hvDWtyG49Xcw&#10;u1Kg8ueTYssgZ0eBimYzYrV6PrrYbMuHi4jdTApYpkum/VJ6bhhxpUKkT4LGkcWJyBdRoL7Hi2ij&#10;kchfAV9AwoNZ+Eh9RmrU5BzZYKJyLVgYw5rV9bCzABq0T09EHKqQIxCXEoGn84UBGqt1uGXHXGzc&#10;2opla6v5PFR3IBM5d36AdZtr+JJsPnIm5i6OYDORa4QImQ1GCtdrYIqJUObL5/NQa5otqKnWY9nC&#10;cszrDmDZ8mqUV2kwe64PVbUalFer4CPFrK20cwdDfeO9iMdUCAUVsFsFqK81k6NSQMReRo5QDh+U&#10;x5arK1m5A1pnLsJ19JyGSmFyFUJNKra0LIn3O5cZMyEipX7xpQkLnQ98sRON0In2/asw8Jz/6ThR&#10;2RP3/aejn1y5CqWyJxr4gdc1EAPz+qn4qXkmHvdjjx3oYCRiYL6JODafYx0TdixzfPrr8vjH/bjn&#10;PfG4oRNSccaEZFyTNJWTTXeLEZo1mxHorkRNkwGRci2iNXp4Q1IEghIe09VKhtNSKUdThZ5HzKmq&#10;96O+XI+WeguiRIjSDYe4GjU6s8hQS+Eloy+68dc8qo2SDKsvTMq2PQ7Bur0olI2HRJsCaXMLJ2JG&#10;XrJNB3m4QFujH8Ub96No3yukcHNIgWXBqkzlI2GZQWNrqOYvmoIh71+Ec57/FUbtuRS6TY8g7+6/&#10;I97djBzW99lHZmyu6V/7Vi986/fv4OIZGRhyFXNoelsYzpqeSyQ6kdfJsFFTcNqvxhHJjsKQq0dj&#10;yDXjICBCZ32phUTUI0MLMbZ+E/89oXUPho+dRfU6HaeOnoBfpKXhl7lZGJYyGSnzbzqWUBlI5Qlr&#10;61DoNkARdtB1SVFTZYLXVYqWJifq6m1wEulqSbkYSEUK976Jov2/R4TIzrJ0LTTLNvGFAkLeTNTW&#10;aNBI6q6t0wF9VxuKD7wKl481V2agoc6IOrp3IbcI1WT053T50dFs5XOEzc4cGEwzkMuWnjOnooKc&#10;KBMpNZObjH6Nikg4B9pVa/hiCYFyBYpueZWrU+GNTx+9DukN98DuyIbGlAkbqdJ4rRZz54cxb0k5&#10;vKQYTUTUNlJv+mAhJOZZCNYwp0AAJ5G5nvWXsm1ROULkbNWQSq2o0aGBSLSanjk9KVhGeF56dtjS&#10;doyktUQ6Nm8RqlutUNt6l8qrqCPVT6rXQnVTx7YbMvjgKAvtb2gwYtHiKClzcjh2PoQ6uq6dO+dg&#10;zw1z0UhqNExKt1STjJY2J/weep7pHK1UP/VRJSojMlSR4g9QXUVIOS+YE0Atna+NFO+6tXV8Lixb&#10;MJ71lYbiRSiYvwJd1SYsnB1CKCxDTvE4iHVpRJ7kpHiJQNm0urABuU8ARR4pRGxajZUUPsEWFECk&#10;ngq5PR1yDxErvR+/uCghCP+JXt4T7ftXYeA5/9NxorIn7vtPBycD+h6MDH4IA/P6qfipeSYe92OP&#10;PREG5puIwdL3499BrKeyJufxM3HqxZdx0nn7nbfIABsRZM2UpE7j5VI4SblESHH4vGx9VBlMjjTY&#10;y4sgXnMAkuvuRlWQ1OvqJbDuuBMFd/+Nq0pdgx9uIsNYvRaSXU/C0BghozcTzngJJ011dzuPTCOV&#10;TobangXBqptQcNuHEO15jhQRm4KTDod1OoSkkOyyy3joPeEd78HU3kVKSsfnxDISFtz+J8SCSijW&#10;3AfN8r1HwwUejY50D6AkUmD9qOxjjlZgyGUjqE6pznirQn/TfW99DLnoCiSt/zVy7/6Gk2nx88CQ&#10;S6/EkIuvwojQXGQd+CNXqawJO/3md3HKiLHkmEzGmVddjJEGN8bmpGG03oP8e785ZkATcxpYmQr9&#10;bpTqM1F44/Mwk1o1mwuQmT4CkWAZdLpshKNqVJCDYnSS82FJQ8HuV1BORFi2dCupWQlkW+6h6/6C&#10;DwQKRYlo6pSw+QuQf9d7EC3fQKSUjXi1hoy/EtGglAhBi64WF5rqzGiIy1BWGYLbloxSXxndq7/A&#10;aE2F2yskZ0dEZPkALM5sqEj1l17/IEp3P4f8Oz+Ceu4SRENCVLmS+OAzHt+43gtXuBSeiARaei6s&#10;RG6sed8ZEEFny0BZUzk89nw+BUWsT4aFlK/DL+TkylZyccZKEY6Tk+YQcOVa02hCiEhcb8+GRD0D&#10;9R1EflWkAkmdVhHpsuXa2OIENg/ryyyEj/53ENFW1On4cnNsdDgbZGUkIq2oKEMlEaPNnouFiyIw&#10;KidCdt9ncC+aj13ra7B0aRhaVz6R30yu1Fl85mVLKxGOSFFPjkptvR5NbTY0t9vQROqVEeviuaRc&#10;54WwfE4QXU1WzOv08mXkyjSzkH/7R5jf4cKGtU2oqNKiUDwZxfIZKCydRmWSkBrN40RbErGjeMX1&#10;KNNPgNE0GYpaL3K8Grpn02EICyC2UxrLLFxwyXn/JdafCycqe+K+/3T8/0qsA489WQyWVz/+HcTK&#10;RiEPHUnbRk3F9ftu5eSzZM1cVFXqEfIIydBoSa0WI1atRMhfhLgvn1TTWpTJL0EuEY/DMIMPUGL9&#10;msrNt/MQgmpStaquFqhbq3mzsdkyE475rUScH0BHqlNhnAlJYyW00rG4Yv+FyHdOgWjjIcgWr4Vo&#10;55N8CkkwnMcDzRfc+QGU7a2wk7G2kJGKVFhQU2NFzFWIkt3PcrLSb7oD0ZgZlu4e2Ltno+i2P/Dg&#10;DYxUn/4zvyT+GXLpVRjO5huPYRHB6Nr7muv7ifWUK0ag+NleIszY+z6yDn2CK63NOHuWEKdeNQaj&#10;KpdgdNUG5Nz5d1zt7eLTnc6bPh5XTLuWiPQTqJZsRR5reu5rMk6EZPPdcBHBqD0y6AwpUM1eRqRK&#10;pGIpQolwChbMq0SpJIXq2QSXtwQ6Ir6Sgx/A3NoCvSYTfq8YoYgSZWXTINJMgMKWDk1XK9RttTC0&#10;VkDeVsfnc0arySEiFReJyEmlGRD0iojgBKgklZj7wDcIN/kg3vEwlNUuCKqCpEhFCNO9tboL4HGk&#10;IlxBJEXbbKSY3e015AwJ4alyEfGX8iAR7FqYk1C0414YzDNJdWVDSWRoIEJzEkG5XFkQr90L2ezF&#10;iNNzwEL1BeKkYEkRa43p8ARK4I1K+PqlFrcQcxfGEK/UwskCSLAmZCqHwpiKIuVUHoUrVqHC4iUV&#10;qK01oIcITmcmNVvDYh8XY/HyKviCYnq+cuHxieAmUm9sd3AlP2eOD05HPj0rGrS12GDRpaBh+3Zk&#10;UPnz7/wESqqXaiLvOOW/YkkV1q1pwMJl5YjWaeAjJ9JGDoErWIJqUuJzujzoJpW7am4IsxssWDUv&#10;igq/BCsWRFG9cT1yD34EHanfalLQ3US+Drp/Iul0dHSHoKJ7ZyAVnc/ItnQkcu//O3LpuWZxrPuf&#10;DT4ATDMe6oAAWlKwF17yi/8S68+FE5U9cd9/OgYSa+K+gdc1EIlp/xkk5smaoPu3J/4/GBKPYxgs&#10;zfEw8NiTxWB59ePfQazDx7AQh2zUcSopufGcgL76+mtU1vqxYn4l1iyqhXPHIdi234qmuBbz2gOI&#10;GaYi8xkyDkSoRXtfh8NegEq2AgwhSkrE6iuAv1YBJylTNxlWkzW9tynx1t9BR4ZXYmCrseShJJzC&#10;56uev/NM6CiNaPl2nqd50Vy43SlkhL6FaMd9MKzcjII7PoZ20RooN90Cyc6nUXjn3+COWiEjIs4k&#10;BdlBSkG76nrIt96PNCLVFxOmx/QsXYchl4/E8LF0zSx85hhWp1RnCcR66tVjkLzpyaPGjg1KGt+2&#10;iwd6YM2/U5fdT/cjBaeOYHnQvRlPdTlhOjJKZsISUBEpiFG2onelnESwZmv5AjK+RLaseVyw/x2+&#10;Xq9SmwdVWSbcDjEqonrsvnEZViyu4iEbc7Y+CXExKRpJMgR5ExAJqWCrDCAalsDlF/H+vXCVEu4g&#10;EVlQCF1DBLq2ehhcuUQ82YgR8XiJcKpr9YjHlGhtsqOj0YbuFjMnCn9chKK5y1DikyH/5ldg8JeS&#10;Us2DnxSoyyOAiwgvHJIjHJTDqMvhTdQBIqIokTUbeJV/zzeQLN4IO6WXmdOhovN6SEFaakJ8SpW4&#10;Zz5U6qnw0TFMWbqJNB2OQgSDbP1SI1en9R0OtPT4sOOmxaiqM6K+yYLaJhOpuwy42DNExNZKhDab&#10;iKp+4xpUxuRYvrIGQfpmgRZi1VqEYwo0NJhRTso3xtZGJXWptWRhdreXh3CMR2XwkJJub7Nj4cIw&#10;qknJ+p35pL4LkHvoz2hc2cqbfFXyZHJC9FAa0xCoV6FYOwMmIjilehLqmoxUB6loobpsqlHDbs5E&#10;HdWhQjGD1HYBKuj5zr7vUwQCTLUXQkJKlSnxhmYHOolYS0qmQU73VEaKtVQzEwWSCRA2NvU+H/SM&#10;iRfSs0HPCOsiKCMnVWXLw0WXnI8hZ4ynF3PAy8ow8GU+HgYe90+h36gPcp4fBXrR+OAOMsSD7v8J&#10;+F5Z/4sfhaOEPUjdngj8HjJiYvd0wP0ceI4fg39GmSdiYL7/bvQu8cem9MzC0LFErudfg0/+9jd8&#10;++23GHsYmHgEGLP2OR6Zqf7ZrzH37hdQcM9nqAsVooaUh2LdPqh2Pg6vU4BYRAqniwxXhRzOWAmi&#10;jWpEapWwe3L5tBA2ZUTpJoUmGYMROy/FeY+d1Rvf97dDMH77lTCZiUj2PIGSGx+HfNN+IqMv+JxQ&#10;0br9pJaFqCDV4u5shHDPiyjY8yon4aMkdvdXR/+vItXJPgs3bMWQqybjzPFpOHNMEgcjxdP5wDB2&#10;3eyb/Z6KKYsOH1WawqdIse77EDPWPsZxpbkeQ6+dhNNJ3Z8xNglnT5qKIVdfhhQFqSxvKdyklgws&#10;9uvKDb1lYPmQmhfvfAqm2iB8UTFMG3fCGCtDqWIykRM5DAYiG1KvRiOpVlMRPMZ8FB38PSnfb2E9&#10;8DKprAAa69yY2xVDZVCJLFLhQUZgjmwYu5tgJ5XoJUXF5m16moKwrtmEAFu7lZRjMK4g4tEgRMRS&#10;T8TDRriyftaGBgPdG3J4wqQag1ko6enmc4x9zkx4fUUEAQztrTA0N8IxfzHctVHEidRbG51EujI4&#10;4wbuILCgEKZaFzlIqTDQMSxykNM0HSVb7qX7n4fizYfJgfgtQp5CImcZFs+P4br1bVi3op7K4oTd&#10;VURELsCWPQtw/c2LeUSm1Wsb0Nrh5MuqqdjAJnLKWB+m2pgBw+JVcAVkqG4w8hHKEbo2do3LiGh7&#10;On1oDLHl9P6BirAQTtq/aH6IFLaYHAoz/J4iNBGZ19XoMG+OH9GABB1E6OF6PXJufhHq3Q9hLp23&#10;TD0T0XodJJZUZEnGwkyOn/ShL2Cb04LlnUZ0tNiJMCVYsrKCT9URyCajY0EIEt0s1K6YDUNXG7rm&#10;BnuVt7MI8+bHIVfOonpWgC1aryPCVLN+WVchSjt6eMuGSDiKHDIpNFE3d1jYcyNvbcKF5w37L7Ge&#10;LL5X1v/iR+E/nVgT9yWOuv0hJB73PwOqEyJWrt5GzcA5E1JQZHD0MtNxPlEyHBVxORnEIjJgxTCs&#10;343qQA6RXw4cVTrI1t0EgzcLzlA+/JFCPvHe60ojZRXmcWbzDr0DiWASJi24Cpfe/gtc+vj5SJ0/&#10;hpSUlJRKHsy+LARDZLyufwwOwySYZ7cgMqceHlJAXidbGkyBEBE4n67TR6b9YPNTn/9LbzmHXD6e&#10;VGoKhhOJnjkmheP0UUSufVOZuGploHs5ffkDuKjEhkuVHpxy8RUYdm1vVCsGvnABI1VSqWdPmET1&#10;dBlySXGKbPmw+dJhD+ZAvHY3J3pGOsWd3cgQXgqlKQP2UAlMvnyU1TohrbRBoJuJDDK4GUf+AZOW&#10;lLtJCLUyG1FbMTLI+Sjb/jBWLGkhZSSBQVWAVfR/U40D7lWbqW5dkK/ezRc4t3ny4Q4UwrxsOfIP&#10;foRwuBB6SyZsZLjDpMxYX6eXHB0fKbfKcjUpLjMiMRkp2gwUl02FzjiF95fa4mbUVqiJxPWk/BQI&#10;WFPhq/Ojgwg7Uh9DXdyERZ1eGGxpyHyeru9+tii8EwZ3PtSOXL70mmDX81A0VcFqmMkHGJm8hTCa&#10;U+FyCLBjczeu39iF5koTgo4SNNaYsXJlPRFKKTSk+CpJZZaTWoySsvaQGrfQsQpHBnykHDOKx/Dp&#10;J/add0G+YhtidTpUtlmgY/21PnJMiLDqKnVYvbQGVT0NyLrn7/D5CxDwCDFvtg/d7U7s2jEbyxbH&#10;EPKVoKvdgYZy1jTsgJQI0UtqU7vpFt5vHa9SEpkKUdVugUiXhIYeBzzhIixZ5Idg+6OI1jnQ1mGD&#10;hRyHjgU+PgeZRU7SmLOxYMtiFJKjp9GlwOEUwucTQ6fPhtacB6GUFGx5GYpl05BXOgky1QyIuhfz&#10;KThS0URYjUJ4zEKUklNSQM8EI9dzJ6X/l1hPFt8r63/xo/CfTqzsdz8Gpj0Gief9J8vw84A1hbIF&#10;0dlyfVMwfMREnDV+JvKNPjQvWYcmUguNS1ZhyEVX4jevvcaVbH2Vloy9HHpSOToysI56G6TLNvOJ&#10;8wV3/Am61gBKV29F6d4XIdz3GhzePHhsycgiJVjaswCC0rFQGbN4kAeTLhNVpKbYeq/hajl8FSJC&#10;ESmSAjQ0KeALChCv1sFDSjdWQcaf1LChqwseUnF6tj5n32Alhmw2oOhu4Nl+Yr1sLM6iOj6PxXIm&#10;RX7m6JlEqsnfJ1bWREzXnvhsfAf2zMwkYiViHk91NH4MMlVEquY0lPU08SZurpwZqd7wONTaiYiR&#10;QjJ7JTCTQ2GLiqDzZUIxpwN56onQh4tRbJyFFL0M4tZOqAyFCFUHoN9wEJY1t2B2vQ92rQD1MSu6&#10;WuKY3RpF1K9CRUSJwts+gL3WwcPxKZsroDZNgK6rBjrHLMgsaUTgvYN6WNg8NqjIRmQSihJBkmp0&#10;GfPoXLN4xKBS7Qx4SRmWtZAyJaW1sN2DGJFaLCrl4QQDHlKFbjGsq3fB3TmXT1kS3/AQlA1BlK7Y&#10;CN38OVDYshCuVRNRz4Dg4IdQ6en8llwYiAiDtF1ryca8uWHMbw9g+9p2rJhTzsl19/ULiKwqYZq3&#10;ECLNTIjpuIXLqhAn8m9ssdG9l5Njl4Tq+W5suWUhyuw5cO59CEVbHqDrE6KYyEuoTeJ9usxpYMsp&#10;sjV1I95SWKp90K2/EU4qB5vT2k6kffOu+UTmOpgN6YiTo7FuQQViASkfDOcIl6Klww5l91xksWb6&#10;oJVPDcql55MNrmIBJLrnB2DqbCFHIRcNdF3+QBGcfgFKldOhIMfITWrbWhNCwd1foqhwBHz0u7pC&#10;h5zc0UgjZBaTY0jK2+fOhnj19SjY/4feZ5aeF5Fdg6hLiaBRBL9ZBFddFT3H3+LcCanfEeuJMPBl&#10;PtG+fwb9ef7ThPgzEevR4yk/RvqJxndg2sTrSEw3EInpGI6Xx8B9g+1PxI9J++/Av6o8LC92XwZV&#10;i1S/R1UK+78v7WDn7y9XPwbuPy76z8GO4f/3Ht8fM3rQtP3/J5xvII45jpD4zPxQ2mP2HfP/dJw2&#10;jvIi4j1txAy8/9HHnLDuf/xRqKNuOAKZpJqKSKlkQHT9fSjd8wz8wUKIbn0Gts462J0ZCESKYScj&#10;L567CIW7n0Rpdw+EZZPgiBUT8RTA4MuDJUTKK1AArZUMpjefR/lJIxJWbr0dxft/h0hEiEglkfCC&#10;2QhZSeXNXwBzY4wMtRpFd3zMR9+yOMeH/gD8/Wvgm2+Bl15/E6dePZ4IlK6RSPRE18zr/jg4a+xk&#10;DB81GueMTMHZ105BclEaDMEiqGbP5eqU9ZcKFm9CAZGlQDEeclsmDP4i2CJkmGvL+HJgpkgRlL4C&#10;FOtn0PZiRGqU0JJiyrv/C2gbGiA49CfuGGi23Qvdqht4QImMR4BQjR1+F6momBo+qwDKzUfgXLCS&#10;zi9FyYHfo2jrfbCFC6AJ5EJG5F0WI1KrVvJzaD250JN6MwdJQZVLSV1NQ3eDBXZTFg+KH61To/D6&#10;J9DVZedN+JURFY/6FAnK0dbsRDwggK+7DkafiDsPyl2P8xHiflJ5grveh7qlFtL1t6Bsy+2Qd3Yg&#10;QIozHilDXUyHWIhN3ymAylWArvkhUnpu3se7lgh129oW3LqjEzm3vIely8vhp7pqaiBybDOgvr4M&#10;rZ1m+Fhc37CYD8CqKFcg/UnAHy4hhZsLqZEUdZUKS5fVIl6ph4ecMxup3yA5X+E6A1QLlqCtohTR&#10;sJxUfx666Fpaqo3oqDajjpyxqrACYVKUsZAMtbV6WJwFkGpnwUUOT8G9f0WZZSo5bXm8r/rmvUuh&#10;jzogWrkHYhltp7qorjXCRvfERmo5u3A0X//WS2q5eOvDKJVORWbhGGgdvUEyrOQMusnREF13H4p2&#10;voDiGx9FgByYvHt6I4CJ65rgtlNepjw4bEI4nSVwGrNx4fln/ZdYT4SjxzNiPU5Z+zFw//Ew8Lh/&#10;FQY7978ag5WjH4Ol/ylgebH78n+dWBPxQ2kH7u9HL7ESOXNVm4LTr52GG/bt5+R6398AeWM1TN4S&#10;eMkAsmY8Fp/W78lAqEqKxk4HalotKG/UwxYqhi2ugCJuQv6h92CPSeCvFENhnkXKQASVLQNmfz7E&#10;W49AbZgMgysHYTLExXf8Edb5C1HD+gibjPA3ufhgIEdUiYI7/4aYrxi1XilfHSb9QO/qQOzzzrvv&#10;4crkLKo3qrO+vtQTXfNAMk3EWeOnc3I9d+Q0jM6lsjqIpPRJENJ5zaTgHI5xsMUEMFfrYSIDLomY&#10;YCFVaXPmwuovRIl6OrzVCpTQMbZICVxEGqyPzkTqqvDIp3zOrfBAbzD9vCNfIe/wn2B3S1Fw+wco&#10;3ng3yqluQ6Q4fZ5SGGor4LDmwUt1zOpBtXAh1O4slPmyYYwLofBnQUd1p3QQuYeEMLMwkvUqKEld&#10;B6sUiAXFqKpUwRchNUrOQTEpbKV6GuzWHNRW6RDyS/m57OV26NoaIV+xnU+JUnZ0wmlL56vKeNkc&#10;TlcubJaZkK29GaIbHuUB/8ujYqitxaiq0vMpNHpSeD0LY3yuabS8DPW0vZLIrJuUpE4+AcJDfyQC&#10;K6F9ciK4MlTTM9PWpsfCJSE4fQLaJ0JLix2OxghsS5bC6iGFGSqFyppF91+CtRtaUNdo4fNWzZZM&#10;2CutsFVYoGxtRXzrdpSTI+Yh5d41J4BNWzthtJBqJIW7ckUNXaMEK+i7tsFEjoIEGjbSuFYLsyud&#10;lOdnKCDHxuHO53NgSw5/DGvZBNRTucvUKeQ4lsJM9SUoGYcCgkKbAk1dBKYlq7B6TQ2kqmQ4XZkw&#10;RnUo2/siMp+m92T59TA76f4QgSvX7eH91IxY9QvXIujMg42FN3SVIEzldbhFuPCSC/9LrCfC0eOZ&#10;8RyIAWmPuY7B0veB5ZmIxDxOtG+w/YkYmDaxPP8ODCzfv6o8R88zWJ6DEFl/WQam7S9XPwbuPy76&#10;z8GO4f/3Hs8NOZ1r0LT9/yecbyCOOY4fQ9v78UNpB+zvByPWoQnEesbIZFJvMzA2PY8T2MOPPwxF&#10;z0LoPcXwkcosryzizYZz23VkyMuwZF0tbMFiGMlISbrnQBoxwOnNQhZrWtxxGE7HdEivvx12bzZC&#10;sUI+wEkf00K5YR98pFCEt74J26IlcMyfS8RqRbTFC39PLZ+Un3//p1BvOICaOJF33ImK9jq07epd&#10;qmbI+Zdh6K/GYERoESfVHybW7zCc7Nk1vtl0zFT++wy6J6eNnoKrx49H7v1fQcUMIyk4Rji8Gbiv&#10;KZh9a5au5mSh6ZlPSvsNUtlK3tcokE8iwsuFyp7FR7062JSU1Xv5tBXVmr0ovPMzIsnNCNtJJTqo&#10;voJm1BMBZ1OefvNMPtCHDfBhASP09nzIlm6EzpEBqW4y5PQtYku6+XMgc6YSyZdCoJuOHNVkFJmS&#10;kKuchCzxGBhY9CSvkEgxH85QCfTlWhTufwdOdzbcHgEnG5+flF9UATeRjYWIraq2lE+jYuVkU200&#10;bjL85MyYSYmy0Ic2yyzeTyshRcdW3ymj+xBjzcNURhZFqZGcIx8RsZNIMUaKNtgUhmD3i7BoJiCD&#10;CCdAZXaTYq0i9dzeYSJylWHp0ihq63To6fZiTrsNeb/+BlbVRFLAeYhUqXmwBfZsMTKvJeXPwjSy&#10;EJimXQ/Dt3kX1N3z+Chx4d7XYVq5jtLKeReDzEr1ZUnnfc/V9Qa093hhpPr00XU3ttr5/2ywlJNU&#10;bPZdX6CSnKGqufUonr8FUtk0tLU7eSvD0mVxLFgcJnU6CQVFo2DzELGbk/nqP+LDf0be5geQRedn&#10;I33Fs+fATPeBLTMnVE2D1Ks4puuCESxzkFjdipdu5yOq2XHnjp/1X2I9EY4eP4hxG4jBrmMwsDwT&#10;MVia42HgsYkYmDaxPP8ODCzfv6o8P5TnUSJj3ydIm7hvsP3HxY8hVpauD/z/hPMNxPeOGyRNP042&#10;LSdWtogAlZERK1sG7/QRLERjMiZklXASu/9P30LqEsEZFaCxQ4vWpjIeScdbTgY1LEK0VkPKTQij&#10;Mwd2tvoI/Y4GM7gxZNNpnN5cvjamqrMNptntsAaKECS1ESUjygyPddV10C3fglidDXFSha51W6DZ&#10;ehDCw5+gplyFpgY/6puiKNnVG/z30WeexSlXj0HSmgdw1mRSrYxYB1zvwGv+jlin45zpORg+MZUf&#10;czazbeNo+6jREBARJAZ8OAa0vXj/K7wvmc3/1DQ1cjIS7n8Xwrv+Bku9j5SsjYgtC9rGOB8dzcjZ&#10;XOFFUDODOxRxWz68tTHI1x0k4/stKsqVKAtZILzhAYhJqQqIKFQNcRgN01C8/SGY/AJY4yIovUSo&#10;pLT0wTy4ayWQ2dOhZWuyRgSQkppV+fN4lB+2vJrZlUd1q4AnXgrp8uugkI9AZaMeISJSFsKSzQll&#10;ISm15Aix1WfM0VKULe6N+czWV1XIxsBMpFlda0CM6t4fIXVLpFxJx0XoXKwPPe+m12CqsiBSoca6&#10;VY1YvLKanI1SVNbo0d3jgW7xSpRsupPq5vdwu5mqDaGmUYeNWxuxYKGPB89fvCCK+XNDaGt1EOFL&#10;ef001ygQJZLWdHbBumA+NMs28Kb4/CN/w9IFPnS0mrB0UQQBlwDL5rmh2/ck5Lf9lg8Iy6byi4j0&#10;iw0z4SdSttA1Rqs1aO32oKWDnLIqDTo63CiWToXcmAbN+t0QUBlZkBRLexPMphxUVWthsWYSiWbC&#10;xYLra5NhYSs46ZKh0s8kpycfCmMGVOUOKAhyxUSISb02NFshJ+KVkUOQS07IoM9PIqis546feXxi&#10;PWoc+Ut5/Id64L5/Bon5/jPgnmofuQ62/z8Jg9XD8TDY8f0YLP1PASeKRAxyrp+Cwc71c+N/5JwM&#10;dC5GrMyIDyzD8fC9fH5g/08H69dn+fU1B/NIRaRex87E+AIVJ7OnnnsUFiLR1jl2tHTauRGt73QQ&#10;sYphcgt4TFQHKRxnoISPWGVNiuEWD9IeB7ztET5qWL77achX3YCyjbcgSEavvD0AweHP4Fm2Bu1z&#10;69Dd4UFXhx+iW36LAtqec9+X0G8/grq57QjWRXHrB72rlZ8+ajLOnpqN3CN/wdCrxvXWL7sGcmIS&#10;kVhXjFATwQJIfDffdQqmLj18fFIl5D7wd7i9M3ng+GJSZMKDH8Fe64PLlg27NQtlsd6YspnPkUJ1&#10;sVV+slCy7nb4WZCLfa9DtukI6ssNCNd4EdFMgaRjLlRGMuL2HKidxVzJ5B/+FAW3vc9HVRfvoXNs&#10;OoxC7VRkqyfCQE6N2kMqWD8N6noPiiM6yFlg/pAAqrgKwuYmvoxZkIjY2uQm1ZlDyvElItIiVJKj&#10;4/GQwxNmoSdFdJ+KoSF1y2LnKkN0/8zjuSPgrjFCa81BRaUGteTgKJVJsBDJ8ihPcTX0RCx2RxoE&#10;W+6FtVKPOQtjPFwhG0gVJCfBzILze0mNh1Qon1MJ0d6XIN7/JilZKXoWBBD2ZaKJnLKKjig23bQR&#10;XSu60EQOl7ezDoV07UW3vE11/SlcO4/AsutBmOu8kKqSsITIuLHZhIoKJZYsjuL2g6vQVGOCVkUk&#10;Ste1uF2DOfO8XEVKK9woEFwJKz1vbNk2f1wODz2XGkMGOYNGzJ4fQpkhHQpNEmSrdiDvyD9QePOr&#10;8BpmYN2aRj5lx2rJQVubHXF6jlnMay8908KS8VBqZkKuTUFO8RiUqKZDrp9FeaVx4nY4kiE4+O53&#10;zws5BMJ9byH/3n/Atup6yDbfw1tx+P7/bcQ6WPrBwNKeiFh7Pdv+NIPn0Y+Bx/4rMNh5j4fBju/H&#10;YOl/ChLrh9fRj8Bg+f078T9Rnh9DrIMd348fk/bHIPEZH0b59mMolfe0a5Kx+7Y7OKHVdEYRqtWj&#10;oslEKshIqqAEniipo4icPPs8SLbfA/Py9WhscaCth4xhlwstzTpotxxCTa0aJbufh3ztTkSJAJSb&#10;D6L40LvQ3vgQVLe+itbWANR7nkXuPV8ivmodZGSQmRFSbb4L8p1PkSL5Bq+9SJaJPkMuGYXhE1i8&#10;Xi2pVapTfg19rQSJ6Ksnhl5CndYLSjt01FRS5ZNw9gSybaPHo5CMcr9RHAhGmIrFS2HzpnJlxQyj&#10;koyyzpqNAKktuYYMrD4FBQffgUw5BkJNMvReAe0nhRmUIR4vQ9BRAK9HDA9T/kS8LC6znY2AJRVe&#10;uuEWUmHpKNr/FqlIDcRt3ZB3dZGK/AoaFxGAN5vUaSFMbCCYKwsKw3QUkEpWWJIgsaVCWW6CPKRG&#10;ZYMOpdfdCXFDNW961JvSUV5ZxgMoBFlMXCIYv4/Ozebchki1BgXwtFi5E8OvddN9fCpNICBGZVRJ&#10;ZaX/gxJOqBpSeT5SsO6wDHpScKa164hMFQhUkuKja2XTZKromahpMqN8xXwoOucg/57PodhwG2w9&#10;XVDtuBPppIhLb/+AdyVE1m2Aun02Cvf/ga9G5IlbYNKmwm3L4/GoA94SBEgta4gEldpZfAASm/pl&#10;9UuwZc9ShCNK+CiN204O1sPk0BCRGebN5w4KU96lGw7AUWOBy1+EcipbfZsNTvq/rtGMenoWNaYs&#10;PmrYzUZft7Yhk44x7bkfcVLDQZ8UVeVaul+ldB4FvD4xOrt8kJVNR5kxFWL1dL5gudaeBQOd38LW&#10;3N146OjzwroMDE0xiMqSeP9ylOos5BVBt+ep3jT/24g1cZTkicDy6SXNHyYGlnawPBh+qDw/F/qv&#10;/WQw2PH9GCz9TwG774kY7FyDgR07WD32Y+B5/hUYrEz/avQb+ZMh1hPVx8C0A/f/VLDBP72qlQiH&#10;iIf1ubIBTQxnjM0gcp2E3bf2Dmiq7QgjWKlEtE4OIxleF6kgBxkWR3sdrC21iHXXoKHJyectVlQp&#10;kX/oD5DtImK851uItz0A7W4yXl0hbmQVW+5AXTOpklvfQsXK1Vg2vxKetdeTUiXjQ6pNvWoXqQwX&#10;6puDaOqI8PMvXLeFl7c3ohIjxQRiHVA/ieDESmnYN1OqqTe+jekr7yfFOxqZB947ahSPh/4+yLKW&#10;CsiWrEGebDLEpFZc3lIi1jSYSQmyJdVERLbJwtEQGdMh06dBoc+A1pgNl7sETkcR7HYBLLZCWNxF&#10;UJE6lC3eCKtpJicQ0c5naV8BrE4BJD3zIVyxA0JLCmT+HKiDOYi1qBGoKOWBFaxhAYpufoYcm3wI&#10;bv0tTNEyKOfOhmDjHUSOBfC5c0lNivli3iwwf4RNtSFyLSeyqqzT8NHExmAukdpXvBmYOQ9lzZVw&#10;seAMRKYBIv/yEBEnkSyL1JS95VZSo/mIVWgwuzuIYJicqYAIcnce/FUKuKMSOIJE3BEp72utrzVi&#10;2YIoKuh+yUnJGTbt47Go3cvmwxmS8BVuqkkVN9fp0VKjQTgghcWQDStBJZ0BSfFEqHVZcHpEsLlF&#10;KJEnEVElw0bK2RCQQUX3IIOF29ywBQqfghT3N+SsCKExz+IB/lk4QbacIQuHyb4ZGAGzPm0+Arq1&#10;FcUtneTAzIVu3mIYuufwe8xUpaV7AWy1FSj3FKO2XIegV4qAXw6nrxC1LSaozGkwUP2aqT60lnS4&#10;fQW9A9P6nhXjyg186T+1LRM6Il6FZgafW+zoaUT2jc/wCEwnJFYG9mL+oFGkF+HME2DQY/ow2DkH&#10;gjX7DFaGRCOViB/Kd2DaRAyW/l+NgWVIBC8jYbAm2cHS/1QMzDsRg6U/GQyW18lisPxOBkePT7i/&#10;R/Mb5H7/GPC8B9l+Igy8f4Ol+Xei/7nvB3c86fusayZyYmMf+4INkNV0I1BXifpNN2LynYCwazV5&#10;+FJE43qEQ0qUV5lImRrJyJaR8f4Ui3pcfOpER08Yi5ZVIRYshH3VZujX3Ajp3ufh2HU/0sjgcBLb&#10;+w5G5Bbgd18CH3z4B3z88Ud4/xvgm2++wZDzf0XOHFscPgnDWHQl+mbg/7OyHgdsMfmzJ87A2ddc&#10;gZH5hcjYcgQjJGK+ePmJmoD7wZpo1Y0eiOzpmCa4BgUqUi+OHJhIqbMFsCP1WpTqZ0LhyEKRMQVS&#10;dzYEZFBFhll88esS1Qze71eqnwUpGV0xodSRjRJDEkrI6CpJ/YiJaMUmNgAnC7KOVpTUlaPUkAwD&#10;WyGFCM4dkMPmKIFNVwS/Swb5xttReOgDHnIy//DfIZRPR2nZFBg8+XwKjiVSBG+lFCpTGpzuQrhd&#10;QriJ0FkzftiTDU9nFNlEJuz62QAbZ50NVo8QdlKtLHC9hxRha4udjqPfdBxr7nfHFYg3WYgcZWhs&#10;dmHpghqYSUkaSemVWbIRJ9Xa3ONGKC5Ha6sNleSEze+2o4aU8/KllbCRijcRecqlyaiOqjGnwY5F&#10;nR50kNquiIhh0KZBLkuGVpMFqXwK8gpGwMX6hI2Z8JFTYLQXIBBXIm/dYR4+UWPIIoWZj+IVN/Bl&#10;D5u6HZCt3wcZOSj1i6rgaHRDHSFy7AhCQ98eUrHFh97uHWDErpuIlJMvOXKJ95s5GllUJwV3fkrp&#10;P0QJwbp8Dez1QdgbwyiLWmGq9aNiQROke549ehzLx+XMQrFyFqniAphsJdAx5yqk4d0ExTc8yc95&#10;7sS0n4NYyVs8AQY9pg+DnXMgjkesJ8Jg+fTjZNP9u5BYnoHg1034L7GeHI4en/DMHM3vRz5DA8Hz&#10;HmT7iTDw/g2W5n8SvWqwF0MuGdlHrYN/nnz+WbzwyouYt7QLmt1PQrbj18i77tfIPvghghFSJp0R&#10;tM6tQW13BSrm1KFo3xvIOvIF1Ade49GUJIf/iqRdv0X3Xd+tUP7FF1/giy+/5Ghfshxnki0aRmU5&#10;9drJnGDPmpDC/2cjfb9X9r57zXAaKdURwiJIW1pQfPu7fIUe1iSXaEwHA1MxzBDanVP5yiSTCq/G&#10;dCLWpMJroHaxZcWyeYQiNhrYEBBA7c1DqT0DCm8uykjRlJK6UdN+g4eRkpyIdBaK9CmQEAGLSVmp&#10;iAzURBwlm4gkZy+HmJRuqTGND8KR1IVRQGXNfpoM8s5HEXAUwKbNRMQmhnrxVq7AihwayCyFKOma&#10;RwQvJAj46GC1Mxv2eClfVcgZZE3PpFhJvbJgEi7jDKQ/8901MlIt2v8mjETgKrYouSoZISIxn0+E&#10;8qgSbqcQ3bODfNUZa6AUUkMmkWkJFi2tQ10NkWaTFbFaA2rbnXASOda2WDB7foDUeS5f4KG11cS/&#10;fT4hrLZciEWTSaXn8oAYbTVG9BABx4MlaGkyoLKiDFJZEopF06A3pvKBYvKyJIRiCoik06Ag4vXW&#10;e6BYvoOHmSyVTUcsJIB0ySZoyVmxeguhqfFSuiT+W0wOkNaSgTKq9xLFFLCFCMxU71rVeJS21kGv&#10;HgevKx0OzWQYOtqhau9EUVU1cu/+vFfhMqXLSLj/WWHfCeifVtP7rHxFRJqJIlLW46ZfjCJJEjKy&#10;x0CtTYWoMgqrJYVULHMqfoVf/CIhpOFgYA/wfyqxJhqF72GQfI4iIV1/P2I/Bk3/L8bA60rEf4n1&#10;x+Ho8QnPzNH8BnmGfgx43oNsPxH+04g18dkfiOFUviGkXE9huHYS/T8FQy4dg6Ubt2HJ+uv6qHDw&#10;z/ukPpe98jXKWxpw75OPY8HWHWjdfRix5kY0LF6Blb8Foo2t+PijD3n619/+HeU9AkOuGksYhyFX&#10;j8NpIyZTHTF1OpXjoqRsDBtJ28ZNx1mMcAfcv/57zTB0xBgUPdtLlEeN5EmgrLUGoqZaFJD6TC4a&#10;hZmlY5BTNhUzCq+FLSpGpE4Nf7USen8h5PZMyF3ZKG5rQqlpKgSmmRA7MlFMRKoicmXfMksystXT&#10;ICYjW1xJBGFOJkWbihzWzGzLgMqZh4Ky6RAaUpBLpJAjHQ+9ZgqK9jzHmzDZoJiigx+h6PCfISm4&#10;BoFyFSmiacgiNWQyJdFvGcy+QjijpZxg2TSociK16noNb8qMNxjgqzEcXXKP1YWlOUaqOIMUaQFf&#10;Ocbft3zb7G4/utrdKA/L0dLiQAOp17lLKkgV+iDRpGPDdbOxek0btmztQThWhgYi1miNGi1dLjS1&#10;WohM9WhrtxCMCIWLEY6I0NZmxbLlcdQ36BEJiWEnJcrUbHlcBi8RbyAi5UHuNYYcWKxZ8PmL+XJy&#10;EsV0lOnSEfIV8AUCWKB9oyWPT6WRdc9HyZwVkGqSICVC1RFxOgNFEIip7six0NtzOOGayBFiS9rJ&#10;tcn8t9aeTUo7D246h53qvaJKRUQuQFuHB3N7vNCoZ6Kz1Qzz7NlQLN0K0ardKFm5C8o1O/lzxAiX&#10;rQfMVGrZ2pvgtKajzJgFjS0PqXmjMT31KuQLJ0HnLIBAOg5lK9eiqHsRX/bw3IkJIQ0HA3uAByO1&#10;Y0D7zzwBBj2mD4OdcyASjeSPPfaH8FP7E39ODLyuRAw0zCd73I/FwLwTMVj6k8FgeZ0sBsvvZHD0&#10;+IRn5mh+gzxDPwY870G2nwgD799gaf6d6K+fo2Db+sAcSxbMnpHaWfQuDBs7k2Po2Fk4fRxbOYcI&#10;8NLxOG9aLkZk5KNAa8RjTz+Lx599Hq+99TYnzJP5GGO1RKbjMXQU2YfxKVyZnjZyKhFoMl+9hvWn&#10;nnLNOORa/Th1xCRSq2xu6vfHWCRex7k5x84vPFmwKTPizQdQoJiAqXlXQcAGrjiyITGlo1iXTASZ&#10;BhERaJk7B1IiUYExCaWGici/6y/IpDQSIlqBPonSpMHuS0X+od+RWk1F4Y7HkHf318h7Asjf+ybU&#10;cQOctUYUyKdBToQic9M5SPmWUh5lyzaTEiqGL2olcrJDWV0Nwc0vQm4uhJIMOVuBxkIqtPD6x2Gg&#10;srnCIrhDxQjEiLhsKaQmVTC01cK5qIuTreDAd6NXmSKLx8VQNMThZ828tVq+Mo2brYNaqSa1KkDQ&#10;W8rj48Yr1KgiUvaF5IhU6tDeE4bKkM8HZTU02bBoeTUf0NTW40F5tQrz5gYwZ54Hjc06NLca6FuL&#10;2voydPU4eueQ1ihJxRahtcMOFyn6YFRCyloMiZKIj4W3JIWvM6RhweIoVKRUmxp1yCQSi/nzIFOm&#10;0L5sGFRTYV26ksi3BL6YBM2znahrNvEl7GxuIk9zBp+CpNDPJMLNgL4lArNhEvS6yXwgkjtUwmMD&#10;23VT4GqrhMyrh9uYgmZymIJBEWqjJdBIxqK9ww2HP5fqmuqKLWhO5G7xK1HV6ISdHCA2OtpGdWSw&#10;5cNAdZZZNBZmugaznRwuUswK/WTkHvwDSl0lkJPaP/+8occn1sFezEFBD/lghNoPlhcnLpYnKdjj&#10;vRwDMfA8g6X5/w0D6+SEoPpl3ydz3KDn6btHA9P+O8CIiLci/Ehn53v59G37sdcxMN8TYbDj/1Px&#10;vfKzbcfB0feXg10nm66TjKF8yk4ygalLUosjZxARTsWQC0b24RrC1X34VR9o2y8JF46k8zJ7czzQ&#10;uRnGzSCynUznY/etH8deyzBGzMwBYCR8+B+9ZEJKg/VHquYuOHblnBOBVJ1k8yFSggWkODMhUU+G&#10;nhSRllSPxJEBGQsGQaRaaEhCoTGZlGoK8svGQNBShxxdEoQ7H4Eg6uAkzQau5LGRq52zIXKXIr22&#10;CYVFV6BIk4IiVTKEKiJmfSrydNN4P63aPhNZTwMuaya8jhIY5emQlRGR61IhkEyBOyblzYuKuYvx&#10;/9g7D/A4qnPvO9gG2/Tewb3IlotkyepdWm3Trrb33rt6b+69G2MwHUwndAihJJCQkJ7c9Juem/ol&#10;N+2mJ/y/9z2rlddibQyBkASNnv8zq5kzZ86cmTnv+5vTGv0WGClcJKVEb78etn17IX30v6G44wXI&#10;b3pUNLBpuPdT8I+FJ65d+tjXYelPoPmRL0Dy4GuwRig+ciS8ETkspmIEEjo4HDWIJFuhN5aJhlc9&#10;PTb09DrRRbK5JPB6mshwehGKq+Ajw8PG2UV5c8vtQ7jj7hEcOdqDex/YhN5BA9FwEzz+ajKiTRjb&#10;5EQ70f7YRjc5DlUY2eATg9nb3LViZpstW/0Y6dciQhTLXW1a7/gwHCkrGfNKeDwSdPfbMTRsR3TA&#10;i2BcQU5FFVTmIjLmIewmY2yyliFIToeKSJZHT9JZi9Ey1IXW9SNE/69D8ejXICUHR3LsNdHdSNKR&#10;QsuGbWLw/Kqnf4WGB74iqJQbranv/7SorpDc9Yr4v6NTjbrGxTASRR/Y34ld2/hTby2apMvpvqyE&#10;hYhacvBByPsHoKH7U/kVnvD/WjRrV6HmxidwzvLyd8KwHv/sm0sc14RhpfAnvMBZ55usyefJFeb9&#10;psl5ckqNG5PTOS7neej4KcP65sp1/L+LTngXJ4m7q8xeuIKUT+LuKxlnOW1gZ5KBzSXuMztLhGfl&#10;Z/1Ox5HboGbE9zutzOTlJxMb1pnzl6PgyGvCOFYcfgH10SDiCSKRqAyuG+8Wn/LeYEhziY/nAnbP&#10;YdSQgWpcv1VMfcbGr95aiHrbWjTYiyBxlkAZqEIdbZPY10FuXoXah7+OpntehDooQ4NmOUplC9BE&#10;BqBesxrVRJ+1rauIiIlUreXQk1Fp1tGxziK0hmvRsn0bGrviUJtLYbZWIUDEY/PUIUqGxsXXQKQW&#10;CpSi+v7PwhOg7W0twpjEUi1kBKvoWuUIx4k+D22G8s4X0HZghIxFehxbVsPzv0Sqs4UMZBmU+2+B&#10;5O5nYKbrCMZlkD3+XbTyIP3BRjp/ERFYgxjOsD2lh98lRSKqg9lch0RMCb+3VqTJHpaQ8erBwBYv&#10;2vqNRHKN6OozorPXQBTbKsYh7urTCaPaO6hHW5sU7UkJQiEJbNYKil+PgT4DpVmBTQf6Ufvkz+G+&#10;51EYOoOwRvUIxFoQSrRiaNRLhnuDmJ7Ox62RycHoGrIg1KYU86/GyRjHKI4g191ucMPkqhSDl2gc&#10;pVA7mGIr0OTVoiyRgiaoIUdlNaQ8cpJ2DSRHHodGtRDVNzwJEzlKptYFUB2+H9pNm6DYcytqnvsR&#10;rES1PNl8q7aYrs2EWECBtqQOUvlKMuScV/WwECG3yOej/umfwuCqg8JYgqanfwzVlh248KKz/7mG&#10;VXwSy1bW+SZr8nlyhXm/aXKenFLjxuR0jst5Hjp+yrC+uXId/y8rzocs5TKoGXHXnJmLV5KxZDG1&#10;0vbMO033J234TiI2jEL8OyM6Pynd5zS33ophZX3g6vliQvPGR78PHRlD83A/bIduRz1R6wmG8xSq&#10;/DSRyj2fQNBDJPr8r9PU+8zP0NDmR6VpNWrJiDY7ClBpXIka8xphYGX+CqjaTKi+5zOQHn4IRssa&#10;NLOBdJaj0ViIJmORaAFsCTejXLpMGFQX1znS/+qYCbJALbRbB1A6ugkSWxGqlMthcNaIT4tcV9hq&#10;WQcdGe2mw3eTce6EfPNeQXo+MmzcAjjV1oqEn/vZyuAlkozcuE90JanIonR2KhKbooiS0dMkjFB7&#10;K9FqWwNzVAI9GXTpPR+D1VcLZ6ARpg4TWjcNIUFGrYcMSHjzZmwY8KO/x4vWmz8ohj3kvslu12ox&#10;/6srVA33gAtltD0elSJGxLttTxye/hA8QxHENyUR3ztG9+FXYvSk5qd+jKZnfgH54UdRTo5LKtJI&#10;FGzH2IgZlk0boO8KI7p1CBu2RuCLKnH4yBA6usxoVhIdOqth9dTAH5fD6q/Fzu0RDA9Yxbi8oYgU&#10;A6MO8cmX61TZGeIxnTX65ah97Guorb8OjYpl0NhKRUMvqX416jbsQuvug6i7/RXot26BasMo9CE5&#10;7J56mG10/258GvI9t6HVUAQDOQM8KEqKu+PYGqBSFdJ9qIGa7q/GXCj6BqeiTVCrC6CwNMJuL6O8&#10;keDii2YfN6y5HtzTVfYLyYY2PQwZFTwsivt0lSvujHKFfzs6VWH9Vs4pnIWT6K2EnXzO09Xkc+QK&#10;kxEblmxNPjanchybO9zx39lh30yT0zhZ4nnKPs+4svPuDfsnHZMr3tPRCXHT/9lxZpQJO/maJsLk&#10;MAyTw/5LidMk3tv0NcwgQ8fiVrqsiVlzTuOdPm5Ys8XbeT/HfzIdp1f+9Hx+fhnlFW3nLjfj551J&#10;5DuTSJgbNZ1TWIu68W48vh07jjfayRJ/7qt/9n9P2Cdagr6UNqpmIxm+sBQ2IkGFYSUMttVoePDL&#10;kN5wPxRmMqjORtRs3oUmIhQ5D5DPrXLJMMoNNVgjLxeEU2eVQGkqEfObynQFVIAXQGYgyiVabdYX&#10;QklGVksGs9leDcVQF1rW94u62gZ/M6T2YnjalXCQwXNx3CEljIEm1N32Ehqbr0aLdR3qHvsv6OMa&#10;eH0lsLfp0LJhM6X/bzBsWI/ql/4k6nO5f3D1y39Ha5sT9R/+LeS3PQXpA5+D7L70p1CnrwgmfzlM&#10;ZAgkh+6BwZIPQ0gBo7sOtR/8JgzdSUTCSmwfsMBw85O4/cYR9N58C4JtKtQ9/xvojr2IWK8OFjKe&#10;qUeegoSIV/3Md+Fqc2DjpiC6uowU1ojkjUdR/ZG/Q3PfxzDY0YANY06MdqoR2jiIsGE1hpJkDPut&#10;ZDiNUKrWEOmS4TesQ5Kuiwdt2LEtDm9Mgf039OKZD92MFBl7t7MOHR069PZZEKZ9Hd0GouhGbNsU&#10;EtsH17tho/wzh+rpPhSjRbcG8mMfQU3NlWhsWSHGENZoV8A53I5WoloFEbrJWoJ2HkGM7ruZ0uZ0&#10;1UJHxw5v8KD23i8SoZLDQfdTQeHiZLRtFGdL3RXQ7DlMDpMakrs+Lpy6CN3XIboeB3dHijej8eHP&#10;4txlp5iP9e1KFBqkt2pUWbniyyhX+LejnAXyuN6tc55Kk895unor8WQX6KzJx55Kpzpu4ivE+P/Z&#10;Yd9MudKZS9nne1ONhxeDNdA6V3wnF4dP63QNa65rmjhWxHXiOSaHzT7n5LD/bLEBy/zOlfbJ1//u&#10;iPMurVlkXC8rqhHbubvNzIW0n/L2TB5daclKnHHlFWj6UtpQstEMxa1vqFeVPP0DOA/cDNdoApad&#10;2ya2t958P4X9EyydRjijMlh5SrOkRjQoaiHq1PvrUEfGtebzRIEfIvrdfStqySg02UqIRtfCFqrD&#10;8sXnQfJN4KxzpxEJ1qLFVoUa+TI0KslQO8qIUmtgj0hgj8sgp+NqNCvRaCqEzF6COv1K1BtXkUGv&#10;g9pVBIVpFcVZj4bHv4WG3bdDffO9kB+8hwxhHfRElbLeZHriAL6mHYfhj9YgQAZKv2WT6E6jfOy/&#10;EUsoxGwwWlcdrOFGaInuWr1lUNnyUEUOhOLQnah79DtQrB+Agoyup7MV8TY5mh77FoJEv7IjD0B1&#10;5INItOvQ9MQP0Z5UY9PGKGTb98E5EBStltXHPobGx39AhP9JtN79DHT3voLdG51IkbHjCcm33LJf&#10;DPrfsXcnyihd/RsDoqVwR0KN9UMuDHZbcOhAD9roHKGwApuIUBPtBoxuDIpBNgb7HRjssiLapUMk&#10;qcLRo8O46YY+3LS/h7Zb0EXG12Atx7adcSQpzi10XFubBoGEUsyYY/TWilGXeKD/6qZFRP50/bqV&#10;5EgcQ/WHfwYrGUeZeR0khgLRj7cvqReTuVfL8xAk6rWSITXay2F3ltK9+AaMtiLUbr8RpiP3Qbnv&#10;bvGcGYMqUY+uJJLfOWLB0Zv6YCPHycgTr491oP7Bb+Cii7M+BU9+kd6uRKFB+k83rOJT5Un0VsJO&#10;PufpavI5coXJSBiHbE069pQ6xXGc/sx9Tv/OCvsmypXOXMp1zowm7xNx0/rtGNbseN+KYc2+plmU&#10;F6cyrCeEpTDZmhz2ny1OU67tGU2+/ndbXIack1dE52YnhMsULqfIsFJaZi/Ow1y1daJrDX+qjHqo&#10;gMzUqdJ2NrLcVUJ6z0fg7LXBHKxH8+3Po+ahb0H58CfIGFIBq1pKRFiKEukiVJPhWydbjEr1chQ1&#10;zMe6mquJOFegsO5qFChX4YpV56CGB4WwlaJ63zFU3vwK1h37Jgq1zSiW5EFiLEKjJh96Zwk01rVo&#10;2rSJjOxCNBgKSQVk5KqhItUZiKbIwFpCNVB0B1D/wGfQ8MQP0HjLc1DbytEzaIHDWoDmmx6DxlYm&#10;+tHWr98qCLV1bAiuuATaYC0Z+WJo3VWwOSqhfuJ78AbksPml8JOh8ZEsYQmM4SYiVAkMnmLUfOjn&#10;UHd7oIwqUPvMd6Dq8sEwEBFGV3LsJSS7mmGKt6BzzAHpw19G45EnYAtzgyWlIGHVbR/C+lEd9I//&#10;F+xkQNrapWhfH8FtT9+N0RE7GVcJIvt2oZLugeKRr6F70I72fiM6eozYuSuJPbvbEY9p0NVjg9VR&#10;D6+zEdt3JMWYxIdvHkayw4DhUS+SSR12HuxAR5+ZaLIFyZgKPbQvGVFi1/Y4GVc9utr1GBx2YnCD&#10;T8y+YyInJpRsIcNYC5OD6NRMzotsGbSUn1oylL3bomjv1YrxhD1khDtG7YiR4xDxN8PlrofZWwdp&#10;60rU0nNQL18Kj6dEPFMW8xokiI5tzmp0D9jQlpKJ+lXu87tnVxSd5CBEolIyqgWw79iMxo//ESZN&#10;Hi659Pwpw5qtd+ucp9Lkc56u3ko8k8O+U2KDMGFYT5GvuZQrnbmU69iTajz82zKslP5sTY5zsvgY&#10;YViztp1wbC7DmiNsRpPD/rOVnebjRD1p/7suPk9as5dynqzEnGWcnzygfgGlazU+MG8Fzi1pQs2z&#10;P5kgUPFZlwpCJorq536OJpcSrURuZmM+dK5KeFKNcCebEI5XQn/rgzDf+jBa7ngOsQ41dESFVqIV&#10;Nq751VeLfqZliqVo0K5Co6UYxfIlKKb/a8moriMj+Q3fYnx2QI1vehfCfySA4Q/rMPTBSiQOMelW&#10;U8G+FnpPPaoaL4X0jo+SAa8SozW1thmhIBJqCUvRODiM2oc+i+aIiQzyajSTUY+kXLBQoV337A/F&#10;p1uPdY0wGqE2NUxEYFbNfBgO3AKDr0aMECULVMOSkKLlrudhueN5tPkb0d6uRqu5nM5ZQeRaLSZW&#10;cCblcCRkUPaSESWKlO/cTYZ/Meo/+FXKt79Ab8qD0llG5yZSGwqi5qmfQtPhR+1tH4GDDFXv+igU&#10;934c1S/+Ho3P/hLaYx9F3fO/g3/nABk5ug8f+iUR7vdR+9LrkD33M8Q2taO3SwV3sAk96z2Iduqx&#10;Y38nRjdFYHE0YGA0gDCPyrQ+iJ3bExgYcWP7vnbRUnlwzIcQGdP+MbeoW920OSiGUORxg2+7ZRTd&#10;nUY8eMcm9HUYcetdG+GOy6HzVCNBxttoLiMKliNA8Ti4IdagFVJtIYKUJ5ZAA+VJuZjNp0G5Qmh4&#10;gx+pTh1clG/ccMsWaiCnRAEn0b7LVyUasyUHXGjtJOfnwS/ASPe0/sWfINBlRjWP1nTbS5CO7kTj&#10;Y1+D31+GMp7Yf8c+WO1lZFjPw7Qz3+GXOvcLk1u5js8ou5CcKKxOciwXBBmJYyeFzVb2cZOVK3xG&#10;vD/7PKfS5GNzhXk7mhxvtt7Ktfw7aXIenPIayTBkCHCyYZscNhNXxjHIVvZxk4891b53S292zlPt&#10;y5a4ZtLJnIX3Xpyu3JotDCt38SnANe6R40Y1S5bD96C3V43OIQs6SLZQI5FqHUyhKtTc/an0PJtE&#10;sk2PfxMu+xoYXRVQU8HMQxWWSBZiZdVVqGpZjkplHlHoAjQQWUrtJagnylwnX4w8eR4QnIff+ufj&#10;r/556N1fht2fqMauV4lo7qlAvXox5Ge7pmoAAP/0SURBVE/8FNGx7bDsOAL7jU/D1u6Bf+uN0Dz4&#10;DVg3H4Jnwy5odtyCkN8IDxFcsjOCYNyJ3v4oTPd+GXrVChi9MvG5tqfPgGhbqzASJiJsw8GDqPks&#10;FeC+YmjijbDEpejrakVg342QUmHPXW6a73kRLfoCqKzroHWmR4wykcGXPPJlmFOtkO+9EZWf4c/K&#10;r0MuZmZ5HBZvLWpe+ANSu0cQpPzatb8LMco7DrdlVy+6yfFw94TRHq5F/7Aduv2Hob31MZh27MbA&#10;sBkm/rRO53ZYViHepcGxD+7A0BYvkXINBrYE0U0Gtne9H1ZfM4Y2hHHg8AjWD3nQ329H76CDCLNc&#10;TPggBqgg47p9V0yQLo/I5PQ2QK9biw2b/HA4qnH/0fV4+J7tGF3vg4xbWOsKxHCMw0NO8XnYSmF4&#10;IAomVys5KjoempLI3RaRoHPASobdhVvu2gA5Hac0FsNLxlmtLxJfEbzxZgRSckGtKp8a5WQsNZt3&#10;Qj06hNrtu2GIqND8yFfQ7lqFJiL9NvtqMZUcd/dykPFufuAzUO66Kd0q+D/BsHJhMaHx406m7ONE&#10;oZqtHOEzesN5TqE3HJsjzNvR5HhP0Fu4ln8nvSEfsu/f5PB03VOG9cR92frXN6wn1yy+PjKqZ1y7&#10;nEjr7zkNK38K5snMQx0qRLckYPRXwtveAv+mNjS9/Ac4+91izN9WRxmRbDkZn2JISM3mIkE+Klsp&#10;lCQVtyAlg8pzoSrdZWgyrhENljRtLUBgLn5HhvVvZFi795dizyersfvVKvQeq0ClegU0vR1QPvJt&#10;eJNkCAJGBNr8cMe0REZU6BN52f0ydPek0N4VQTQRJKPWjPakEbbdh6Dp6kQspUZZKaWrsQH5hWvF&#10;LC2V9XlEbm0orpViUY0S3V3duOSyC9BF69UFS7Bq1TIsy1+K+k/9BQvnXYqCqgbMa2il7atQUV4B&#10;S58PZR/7O8xxDaSbNqJelQeDvxQ1/evRQM5Gxa6HYSHDabXasG5dCYqL5iGV1CN/8bVIpdpQWLgK&#10;gYACQ6Nu+MJK+ONkzHnA/Nsegm64H9Y9e1G/7yEcuKGd6K8RkXYN8vLyUFS0FqV1eWjUrIXKUoY+&#10;otTdh3px8PAA8lcsR09vLxobJRTeSPlQj0hSg5WrFuLaay+DVquH0UrU7atD/Y47sGRZHuQOAxJB&#10;FbpTWuzZ1Q6pIh8KzRqsLSrA4OAgVlAehKNKuHmqQ3cdDK4aWIhEy6V55DDlwxmRQa5YDTfluTsm&#10;h8ZTi/K6fNTU1CKYUkAikaFWugw2Sovi4F1oNaxD4zP/DzpvOepa1sDlcCAS9MHh8mDZwuuh0+vQ&#10;GQvh+q47RbeoZJ9JDFRy6TnT/jMM64QxyWhS2GydcBz9n/kUl+scJ2jyOU6lf+TYU2lyvFnKvo43&#10;vZZ/J03Kg8n3b3LYKcN64r5s/esbVn5uc2v2opVioIrp1+Sjdrxu9WTi+lX+LNx827Nw91pR8RqB&#10;ZrgCNncR7JEmMrg1qCXjovNVw0PEp3SWo8VWBkuwAa2uSlSqlqPZXgpNqBLNtgLIbUVoImptIAO8&#10;2VOKjf4KsbZ3FSOxcxXaHkkiuKkMEtVC1L7wR1S/+De02oohNRTDEZHC4mmCzlZJBXYdPEEF9EmP&#10;6BepVC6GYtetaHjgy7DG9ERcKhQWr8T111+PbVu3YeXKVVhBhsYRasaKwmvx1JNP45ajR3H5VRdj&#10;xYo8XHb52Whv70SzVILicjLG93wUZWVrcf/99xMN9qO5uRlqtRr33nUnnFolbr/tdlRXVOCB+x/E&#10;VVdfhQMHDmHe1VfS/w+gtrYeX/jCF/Dyyy9DpyVDZ6nHHXfchVBQjTlnz8G9996HiopKHLvnXvR0&#10;9+LwDTeipKQUx247ih2b1mPPju0wmazYsmUrZDIFvvzlL6OjowMXX3wx7j12P60vwZ0Un9vtFROT&#10;22xWYXzPP/98bNm8VWw/ePAQ7rrrbuzffwCPP/64OD87Bzu2bMaTTz6JoM+LXbt2kwNgx50Ubu3a&#10;EtRWrRDhL7jkDEybNo2uewDxeILSsQ133H4n1qxZTdd9BwrWrMV9994Pq8WGw4dvRNHaYuzcsQuF&#10;BWvx3HPPYfu2HQiHI2RcJdi39yBCPg9GR8jxMBH1RhqwcPl1iCcSdI6ZsJOBPffccyl/JZSP5yAR&#10;DePwrb2wuytQS8/dRWdnGVZ+sLNf0LerN74sJ1eu4zN6S4Z10r5TafJx/ynGKPs6/t2v5VSafP9O&#10;0LhhFc/OyQzr+P//aoY14xDkUqblcPq6VtE2bvyUFn8m5Zay3EeU94tjFtEzMK7sc0yk+R1M95sp&#10;O6/EuXOEOa60EZ0s7noza9ywnjm/EHVEWcKAZhornUKZgdRb7noWqv1HoLjzKdijDZBu2wlbsAIy&#10;IlS1o0IMyGByVUNpWQcFES2TbLV2GTS+clQoFpHhJUOpmo9pzwLTHv0/THsKuOXgcuDVc4GPnYNP&#10;3HK2GEVJ1tMLT8xFRFwPc6BJzD7DXVpk938E6t03o+W2D6P52OfRcO8XobznZaiTbsiVS1BLZGQd&#10;akNtXTUZgzW49IoLMX3GNJRX0PH+WiK7BlyxeAUZiVtx5TUXI2/ZUuwhUrx+8SVYVZiHlTITOQVl&#10;KK8uwTXXXItaojA2qgMDA6iuqcb0cgMUChmOHbsX0z4wDT6fjwzZQaLeLpx/0Wxs374TmzZtIqPZ&#10;hdWlZMzdShw5crNoPSuXy3HhhXNw8823UPhOokktLr7kbBw6dAj19dUYHh7Cjh07cd31l8Hv92No&#10;aAjr168no9+G/r5+nEUEx3S9cmU+br31Nmj1RfB43Zg25wqcd95Zwgm466676JgNKCjIp/Rfhs2b&#10;t1D6Vbjyyitx5513EjmnhOGMxWLCcdhExvjmve0oK16CYDAIjUaDbdu2wePxiPSygW1pUeCee+4R&#10;x7GTsSJ/GeXHILZu3Qq73S6279+3H5FICHv37hV59eCDD6FZsQZ1dfXYuXO36IOc2OhEhXQ1zjl3&#10;Fl566SVoWjXCIairq8GSpZfQNfbBdOAIGg4+LLpwXXZelmE9oTCe9DKcSie+GKdWruNPUKawy3Hs&#10;ZGUfl2v/lN6/OtVzxPsyRnVCwkiNP/+TDPJkTY4vW8Kp4d8Uh1hP0plLTq7ZdMzJlBmViMfSnUOG&#10;dQ436hnXrMUr6Xii0CVpQ8vh5ywsxNkkXk9OQ7ZypSOjXOHfjjivs5UrzKnEec7HzeA8WLgayzc8&#10;MmE0PUeOnf7oSiQxSD+vuVsOGVwe8L2uf4QK+nVwB+SotbWKQdzLpIvRZC6ExLAaNWT0FMZC6DwV&#10;aG6ZSwb1dUx75FeY9sSfcePeZcAr5wEvn4dXbr8MNfrV0HqlZKTtUDvJsK7fAvOOm2Eb3YJgRIOA&#10;T4Gwvx4a3UrUHHkWgUA5qpV5aHHw/J4lqNevQolkOUIBPxHVWqLFIMrWXYG1FXnYONSPJJHYokWL&#10;BXFdfsnFiAd9qCkvp/Ah+u1Hg3I5lq1YihUFi1FcvwLL81aguKgYB3ftgMVkwpqC1chftYyo9zZc&#10;fvkVGBwcwgUXXIDbiOjmL5iPVrkMK8triOrs2LQ+RMcWYt++g1i8aJEIs3jxEjQ1SchgKXH06C2Y&#10;N/caMu77EI3GYNK0YtGSK3ETGWOlogXhUARGoxlnn302keNdmDFjBpH4dTDqzThwSz9Wk5FNBtxE&#10;wdVkwG9CJByFQt6CVWvnkZHbT4ZQKmhVQXGNjo5h3ry56Ozswk03HYXX60eLTIZDe0NiOjq5XEHp&#10;3E8UvwJ7du9Fb28/pSlOjsIWXHrZpcJIFxQUYlneEnIoAoJmlUqlIN1zzjmbnJlatKpa0SyRori4&#10;WOwfGBhCZ0cX6nXFkFmKkZc/j675VvFpPJVqx9Kly4SzcOjgDbha6UfTnR8VddKNz/8el/CnYJ6q&#10;SXi5U4b1P0rZ+TNZucKfjt6peN5t/TsaVvEOnkTccId1nETpnRWiNJPOHB9UgY0v9//kfbOFst7p&#10;HMqVjoxyhX9b4jzLVq4wpxDnuTCsdD1nr6xE/WvHDaVu1+EJY3k64gY2b9jO3UN2HETr2Ho03/5h&#10;1ApDVwYVf9bTrUj3OdWuhDXSiBbtImFQz3j4/wlqPbI/H3/76Hn460fOw0duvRwV2jXQeGVEmCqi&#10;VS2sHjmaySj7olb6rUA0ZRWzsXBfWEnIAv1gLySyPEjVqyCzV6Nm+03Qmhdg+c7nsLDtMIq3Poiq&#10;LwCG/hiqv0RrisvsrISd1PzMT6AcHULdS79DcmcHtA98HJIjj8ERakR80ApHUgmVpxKq/jBkW/fB&#10;7WtCe58FrogUMkOxGMyCp4c7dNsw2pIGrN8cgeLwQ/DFGuCNt4p5d1NBFXzOJnSldHBYa9CWUqO7&#10;U0tEvRKlpUvR36NHskMDg78GiqMPw33n/dCRk2CNNsLJQxmmpEj0k8EyrkGoVw1nTIJwpxrhlAqD&#10;w0ZxP/zhBqi5v6mtBHLKF4VlHdop3lS3Fj0DJqzf6IbJUoqt24JkUBswstEPnbUM0bE46h/+b1jv&#10;/jBuuWsLGUw6X1gqZssZHOLGYDZs2h6mtK6CXq9HJTkagZRSjPPbM2RDSUkRlq+6HnpPFRr1a3Dk&#10;nk10jxrQ3WMmoo1Dri4Q9cKtnhrYQ03ia4bL04S+Hjs5RwqkYjps2hCD3ZpuGGYlx8hty0MF3a9L&#10;z2XDuoxnmKAXcsqw/seI8yRDCLmU65jT0TsVz7utf0fDOjlstuZQfGnDupb+L6Z0rKM0F9N5iki0&#10;XkxrId6fMbDjaTmFcqUjo1zh3wtxnvNoSxcrgm8wisY9Nxzvu5ql7Hk0syU/fAza7WNoPvJImlp5&#10;O4WV7DooBmCoe+xbqFEsQnXrCkgtRVinXoIqMq4VrUvRbF2LRjIQjar5RJDnoLTpKhQ0L0G+JA9r&#10;5PkoaiEDbCpAmWoZ1jTPRS2P2qTNR72RB94vRTRJRNnKAxQUo85ChvXoU2h84CvwmspgMZaSsSgV&#10;n5urucXup+naWq5BJNlCRmEVTMaVUO/cj2i4Fq6wBPZAI1y2VTA4y8Wg8clkFdraVaj4HE8vVwIP&#10;GRce19fI06mFuauRAkPrPUj0GGh7M0yBBlGfbKN4uDvPQ48cwK59KdQ8+T1s3h2CxlFF6dUiElQi&#10;FW5FPNCCRFhNVEwk6peiq12LjmQr/NythYyfq12Oxse/C+twRExr50jJ4GiTkoFugp/njXWXiUkO&#10;PFEp4p0atHfrUP/SX2Ee68fwZh/q5HmUryshN6ylc1dCoVsNJ6WP43b4amGylcETbMSGzX7oTSWo&#10;bVoMf1RGxF+PxqNPQ/fct7F7ZxS33r4egyMu0eXGH5Fh+94UxVWAziErgrFmmHloSX8jBijMsQd3&#10;wEhOjtFdA0875bOTDKRypTCqflsFUu162laDBl0hlJq18NJ1xyM80IUXXeSIRKIGKO99RQzx6A1J&#10;INu2H023PQfFQDcuuGjO8X6smYf4dJQpmLgAyX4JcmnysW9Vuc4hhljjgp33T9r3bilX2rKV65iM&#10;ssNlnJg3ODOnocnHZcf7TmnyOXOFyWhy2Let8bhOVp9+ujpV+ibvm6xsg5p93DupEwwXX2eWeBAE&#10;ntVF/M9hydiLIQBp2yyeyWUBp42ncivBrLwKegfXYs4SMqYL+YvTWtFidva4Uc1cC4/xO3E9Od6j&#10;TDr4PDPHzyd+Zx2X/bz9M5W5F+I65q/Ago5DqJ9EnPUf/t2JRpR+y+54ApIHvnBCuIx4IAYLGScL&#10;FfLaHv/EABOZKeca7vskmk0roXSVE6lUodywAuW65Wi0r0WNYSUq1Msgt69Dyf1fREHtlWLuVh7w&#10;oUSxFNXaVSiWLUINGYUSxRLU8cw35rVoItXSPibgKtVy1NDvBkcJGlqWwmWtQH+7EX5XI+xU6Ne1&#10;rIJEfT1abroLDTtuFnTlDkqgvOlxyG9/Ahr9atGFxO0pQ92z/4v6p36Chke+jipKe8RbiXBAhlSH&#10;CQZrFbSWciR7jTAQmQbIsAbCMjHtm8lbA3+bClaemJxIzBkgEe2N7ExATkZBQ4TGfTYDUSVCIQVi&#10;ARXiITVSEQ0ifjmiZGASISV62/ToaNOIeVKtCTLikRrUPf5NaG2FdK3lUDjXIdKppDRokOrRoKPX&#10;gER7KxnsFgTovHXP/Q6DHS0YGfVg244Y9u5rh8NZi2S8BZrBLnQOmqAjenWRgQ0nFNi+OwYPOQR2&#10;MnbRuAomMoQ6MsI84bkhrKHn4C/oDNeJhlHJTp2YzKCz34JWcym8lJbmuz4OL9E6d9/hCeG37YqL&#10;MB1Er0pLCQy2aoq3FYNxmXC6bOTsdA3axQT2brcE8ShdQ0KPqI9olWi+jfKvnBwgfetKMthk4B/6&#10;NBoe/ipa7CW47MoL394AEf8MwyrOIYznG+P8dzasufa/HWXH+U7qVOcR9yJbk8K+bY2f9700rNnK&#10;Pu6d1KkM60zetpR+k2ZSPrChE8aO/j9bEDX/vxbTlxRjBtHp+fklOG9xPs5euJxIltZLeUQiFufj&#10;+PnG79EEjU9W5pzjaZg1/lukbzwMx/XeGtY1mN92GI2fJeP3EinLkFa98joc+w9NGFemV/tQGJEu&#10;VW6S/fjfYHOtEl0w7J5iVH3sb28IU3f/p6G25pHBLIDcXwGJqwTV5lWoNOQLem0y0e9bP4qiprko&#10;Uy5FAxlQuaMMcmcZZPZSlNK2ajKgpVIysqoVkFvXQWIkA2ssRL1+jViXqfKg4T6mrmoxqIHesI6M&#10;jhYWMq5q60rUfuw30JABc9gLoe/vRDlRUTCmQau1jAxDFZR3PQvz1k1QbxyDVp8P02ACige+hAAd&#10;EyDKvPHIMDZsCiFGBsgfkBBdKchgKcmgNSNIRipMhtUXk8FH9BogY2P31kOmKUD3mBsKYzEZxwqE&#10;hGGVIRQg4xpRCQU9zfC56hENSEnNSETlYho7NRlSlYOu8dEvQt6bhDFUC0OoBr4kGaROFTp7dGL+&#10;1VRSjWhMAberFpIXfo+xMT/Wj3iwmdY7NofRRem1EgXWPfcb9A0aYCKjGaO09g9aEae1zVmFjet9&#10;GBpxC6dDSZQ/uC2IrhEHBrpbUPtJcjD27cLttwzhppuHYLFVQkvXo7npITHZvI3yyh+SYuPmIEY3&#10;+OF3FCO8ewz+LiNdVzm6InRNgylIPvhdhDwNdE+YWqtht9ajPWnCcJ8b3W1mBMnBMFur4baVwE35&#10;W//wN+GL1kNyw/1w+NfhvAtnY5rwUscN5elqyrC+UbmOySg7nCiospQr/Ml0wnFZcb6TmnzO7H0Z&#10;esloctjTFsc3fn+z7/H7ybAKw0nnykhUyeSlJYybMLKFmL18Lc5bQduX0TFLiUyXl+Ds5UW4aMVq&#10;LOs8iCWR9Thn7jW4IG8F5ixahrOXrMRs0ZCJ85Eodkkh5tBxPN7uG9JE55mTVzQhEYbvLa3FvZgc&#10;/p8ovg8z5i7DkuG7Rb0qd2OoI2KteOJXqPrwnycMoeLIE2Qwj/dr5cm96148vv8EkWFuePbHsAWr&#10;YQ4xJRZDcuvjbwjHnf7rNWRcjaugDlYRYRahkki2Qr88PS+reoGgUCkZzXKiVR4HmD8flyuXoY6M&#10;Z616JdoGzKj0ETH1J2HmCdF1ayAxpQ2s1FAIja0YtfJ5REv027BKzC/qsJVB4y4jWj2Mpgc+K9JS&#10;9/QvYPGTUSQatQeb0Jz0QBU2osFcDSXFqSLa4rlKPWQcR8ZCsNpqEScj2N9tJdqUIU7qI7psJ6PV&#10;RqQWickRjEiQJHr1+RrQkVKLKdL40ylPRN5qWid+d/eakIi1EN2pEYrxNG0tiMfJyEZlZKQVCPnr&#10;ydDWEyG3whSsRb1uJWQH7oaejHu1YjFcbeQYROoRSsmQIGOeIsO+iYzi+jEPGWkZEfev0DcWwHra&#10;FiHnYvfOJGy6Qhze3wX79m0I+GrQO2AhA9mPTZt88Hrr4CdaH+i1oLObKJ/SYyHyNZOTFKQ0rN8W&#10;xhai3OrnfondN2/HHbeOwWKuwPCwC5080P/IKIIbuwStesJq6MImlH4ZaDn8ICqIPKtfeh0tD38F&#10;rp270B2UIuSVIhxTYcPOOFwOcijclJdExnGi1UBQgRZ9sRgAQ0lOkdFaBHOgDlLtUthijbj0igsw&#10;bSa9RDP5QeaX+TSVCc+z/gviPYUmH3u6EufglyzHOWZyGLEvXfj8M5QrjdnKdUxGJ4Tj68lWjvAn&#10;VdZx2XG+k5p8zux9ovDP0uSwpyuOi+9vRpl8mEUG4B+NN1un2ncqZR/3ljVxLZnfx6/nTLq2tOh/&#10;Mo5zVqzDnOVpzSICnZ1P6xXFOIs0h36fvbIE56wpx7kryTDm03G0/ZzCSgpfgPOvuxym3beg6ckf&#10;ovLFP2D50K1YNnAb5vnHcC4Z43M43mWkvGIyxBTXcop3PB0iTZw2MuJz6LznjOssSpsgZ1pP3GcO&#10;x3kyfl0niq8to1z7T6aThM+cY/ycF9QZsbDnFizqvgWXqsNY3HcYJQ/8EPVEH2xsWXVEcxIi18z/&#10;pyP5M9+E1VUIFw9kf+S2N4YhOpYcugM6fykabQVodBWh3l2EGvsaNBJF1pGRlVjWihGbmkyFqGpd&#10;jsqWZVB7KmGJN0FDpKVnI2kuhkxfCPUNd6FRtxr1m3dBErfBTMfUP/dj1PMkAh/8OuruexWyBz6D&#10;5r33QmbhBlDVsG3ohOKel9F69DEkiPQC/mYywuQIUDw1ZMCVFLeVjJvRU4UYESHPZTq2KYz+ASe6&#10;O4xIhpWIuBrQFVKiO9KC/rZW9Ay6Ed/chwiRWYpIc2zYhgQRa5L28SfaOBnbviEbevvNZMz86O3Q&#10;I9auoriJbKMSMjQStLXznKgtSCaa0UXHRIl8vWw8h/WwDsdR9TWgvb2BDGsz/G0UvldN52vCCBnJ&#10;jcNObCDDupUMpfKFXyCUaEIgqRT1qT4y9oqP/AKHDqSQClehkoze7l1RdHfrECdnoJPSuGHEjj4y&#10;kn5/E5xkVOPDZqiJ4PW+amzbk8AtRKmHbxwTkydE3dXYROfq6zFh384I5GQ0e7rV0N58L2ppv33f&#10;YfR1t0JrWYdYB1F8Ug9tdyd2bgxhz6YoRvsd8BGNbtubpPw3ELm3IEYGOUC0Gqb7YfbVQWYugj0k&#10;od/1lIZKKGyFsETrRHeoaRdeej46NvuxnfB5w+Ee2Pk7PCXaEm2GgzLflWqBLS6DJSYV2/g3z7Dv&#10;am9B20YXAn168QnEQBlvapdDHaOTJCVw92uQ3OSEMdoIc6wJJspcLXkh9Twnnn4VXB0tCBHuW1JS&#10;MZWRny7S16lCsEeDYLcG/k41tt3QgT239CPaR5nZoYIzLoXKUQZjsA7mSCN8XWp0b3RiYKsHHrq5&#10;PN+elvZvP9SGHQdTiNBD0TVkxpY9MfJoAthMGcw30EXHc2ftgQ1e3PfoXtz90E4couuPddIDSp5Q&#10;z5ADuw50YvveNjHrPc/VF2/TonfQDj/XVXRoMLTFDx95bjxOZbxbD7u/kR4isxjnklu9Rds16B12&#10;wEHb+VOLP6rAwaN9uOXYBtxwdBR79/cjGTPTg23A2IAXO7fH0TdogZ88qviAC67uIArkzTiHCj8e&#10;yu1MMYk0Fc6LsozSklWklUQytF5KtCVoiApBUdeWadBycqOSbdz4/8mOyuTwpy2iHV5PxDf+O7P9&#10;3RAXxmwEhKjgFobtH7yOzPH/qCbi5Ot/F/Mg+35OVjoMpyWX6Nmi54Q/Qc9gLVyTVqbFMdflZrSU&#10;DfRxzRpX2liz0uE4zln0/GVaKZ+VET/LpOwWzBP7uBWzeNaPXwunO/380P4ceftWJZyFyYZd5EE6&#10;D9+OTojrrYivKaMc+3OdK6Nc4ad0XLny7HSVK77TUa64MsoZLqs8yN7/nutNnsv/FE3cB7rO6dcv&#10;IXipwNo7voimL05ytE+huk9DjF7mPnA3OhMOclC9UJETV/O53OHfTAwKzR8H+nvd6OIqHHLuvO0+&#10;GI4+KPrva5/7EfrIufWSUx0jX2xg0CQaLnb3m9DVpUMbTzIRU2CMfJGt/XbsGnFjz6gP2wadGCGn&#10;tC0qF850W6wRtj37BaTUEkhkYIV/Oz74WQz0Wikcf6XSkjQUtwmD5P/wF6cRWrOznyAfJ0ROry8s&#10;FWN8+0JSRBJqMaEGV6MEoyqE6dgox9Pthu7p76Tzhc5VQ46zceceePxVSPZbyW9ywk9+p8tdJcbw&#10;7iVf0rNlFP7hJF2TjJx5HQZHLGjvaYWffL9QvBnRNgX5WeToD1DaNrrROWgm/0khGmXaAxQXXWe4&#10;XYtEnwmhPhVCvSp4CAiC5Mz3DJCT3uuga9Qi6G1BV8qK4UHyETfHMTDiIx9OK3xBP0GFo8cO2Yd+&#10;iNov0P0hSR75Lyi37yGHugaOQBW85N+GKC0Bug+uuFzMtOXnthleund+CezOWkiVK6E1lMBLvmCi&#10;zwndU18XeaG660OwrR8RXwADYTkcrvQ6SXnrIx/VvO8mJO55BKOU3liY/MqgktatiEVaydmn/KX0&#10;xxNGdNPz0jfgR8CrpePIl/ar4XBLKS7ymykNZncNzF6SvwZGynNLuB52gkC9vxJqgkW1cTFkbQ7U&#10;/RelaaQTFlse3LE6Ap8muH1FkLcF0LD7VvKvq+halqFBRuFVK9CqWwWTiRvYroLNthZuVxnsjhIY&#10;jAXQaFeiWbYIpZVXoqLmWjQrlqGyfp44zuapRVVzPlaVLURe0bVYtOYK+j0XayrnoaBqLpavuxzz&#10;Vp6D+avPQUNrPkyBatgJWngUPJOvHF76zT1YfPEGbD8Qwe0PjKF/sw3uZAP8XTK4CeociQZij1qY&#10;47XENY3QBstRr8uDge6ZI07/u0oQpOfMG5cgSNzSPail59CGaIeSrp2YpF0KJ8GfJVoPXzs9g6Nm&#10;pAb1MNPxBjddZ6AGHQN64oogBkat6CCmGeoiJhjyQvr8T+C49wVs6Nejk0CVOWFwgwcpYoUgvTNt&#10;nVqMrCfwG7AhSc+MY+dOWO97Cd037kL0xkPQ3fFBGG97ELH1MYLDVnQRYPKX1/ZwHbQ3PogagvJq&#10;Kqdanvk+pcGPfsoPw90voIHeX/f9L8J822NIbu2F9bZHYL7jMQztaMcm4jWnk9JuLMIW4pfbbh3A&#10;/r1xgl0HnUOL4X4DbQ9icMiF9aNe7NmZwMZBB5IE9d1RJTYTtA8TtHfR++4/cg8auMzI+siREQ+7&#10;bHz2uxgiQO3rMaCL4JbT3tllRIL4hquDwxRHG8HywICV3kML+il/Nm/0Yu/+Luze2yF654wNWdF2&#10;y22wPvMVNHwdOC+vBNOuvvZyxIecdHPV8HYaCRyNsEWlMAfphaeXzttOtEwvjsJOD0mnBluO9CC1&#10;3oUGw1pUa1ajxVMNTaABDeZiVJsKIKOXQUEPl5QeXIWrHLpQvfiyYQw1khpgIWC0UQHEsxmZqdAx&#10;UQGiIprnaRAtBLVe7ubUoxNjJmuclTAScavtZQh0tOKDz9+E7Ue6ISN6NwTroaOXr8VSAou/AbFe&#10;uuB9KWzcHUf7oBW+BIG2twHtvVSgk/yUST6CTbu7DjsIRMe2haF31UDnqIaJtoWogOgYsiNA+RDg&#10;TKWCzhWk9Dnr4KUCpH/UjfVbI4h36JGkjGfx785+Gz2wCbRRBqe6TfTQOxCIqQh0tejss4rCe/2W&#10;sJgdaZgemNFNDnTQzUuQIeiImzDQ5cQGesB7Kb5UqoUKXxuC9FCsqiVDSvdm5nWLMGsh9xDhaudM&#10;lRw586fQ5CrDk4mrsTPi/ydXWU8Of9qaHN/478z2d0NcTTtRBU1OSHb1YK7wp6PM8f+oJuLMyut3&#10;RRz3yZQr/IQojeL5ovQtWIUZJF6zeL9oaHxKjV/rpGdvFsUptIDimNCqCWX2n7BvPp2T1m94Linu&#10;7Dx9u0o/G1lpZr2FdyaXTojrHVSuc2WUK/yUjitXnp2ucsV3WuJn9GTKCpc5zwnPeNb+Kf1zNHNB&#10;PmavrMClCg8Kbv4sGgg+6wkKGwkkuK0kO3+8zqiBYLI2R5tIFreVrPgkwcyjPxANx80H7kT1K38V&#10;82Jkh6skGC2nc5TT9nKeYjm7U8O4ql59HbK7X4NXXwyfowFRBpWIGn5nDXzOaoI6csr9TQSRevQT&#10;jHHThwiBaijcjFBQgt4OHfZsDmH3RgIwgtb1PRbhcNoJmNx0fIp8umSSHHBy4LnHGjfWVz34eVRQ&#10;evj8nKYyuhb3kXuxu5d8vk0RJGKtaEsSfIYViBNIx2J0PoJUP/lGgQgBGq2dXoabZoJUcrD7HIgl&#10;uZs7gTQBGv+OhJVQH7wfVU/+DC1eSo9pJXzkx3l8tZDc8xoqKI9rn/wx7N1BSLgDx8Fb0J6QI9Wm&#10;ETNIdhCQd3QzJBMgk5MfbSM/q12NdsqDgTG3qCCIdhCwxZUIpsiPJB8uSH5YgBxjd4ccevJLreSD&#10;pvrMaOu2wh9QUr5qkSI/LBE1IBbVEei10HVQ/Ek6LkXQSL5goE0NZ6AONvJFjQRzDcc+jqqX6H5T&#10;erkrfu0Lf0HtR/4PDfvvhdFcCKujGEZ3LeUFQZOrQcgXlMFGvqTJsA7y0a2oe/7/wdjmR5AAPUL+&#10;IodxuhsRJLiPxOheU36G4yps2BTGkRuHCDbC6GgjvzGmRZhA1e+Vw6Anv1m1DlpdJYFpK91HK/Sm&#10;emiNBNIegja/XHTNNxBk2oMNcMUkBGnlkJGfbgnWItylhJZAiSdTq//QL9B476fRRPeh+YHPoZHy&#10;nz+Q1I3PMVJ118uoMdahtPQiVNRejxoCz9qGBZDKlkKlWg5163IYjYVwOMpg4wos+q0zFMBgLoKq&#10;dRVU2jUwE0OYbKXQ0rZmZR7WVS1AYcV8lNYtRWPLWkjUa1HesJRAdjnqCPCbNWsgJcaoo7C1CjqP&#10;hcBZv4bCrYDasAYugjcb8UaLaQ0UxtUCJD1JCUFmI2wE295OGXzdCgGrboLYQL+aQLaZYLWJYLMM&#10;nijdo21DMG/sQ/1zv0Xjs7+Aa9uw+OAQoXgSBHBu4hOu5ZOZCwic6Tpt62AhUDV4KmCk+2zr88O8&#10;bTN8dG7Nxo2o/sgfUU3PhPq+16AhYFU89i2EbjyIjpv2oq+b/HuKNxVtQJziYA23NxPsBqF8+nti&#10;5OXap38M71g7gqMx1D/1P6K8qHvhz6h96Q+w33gMsQ29UN37CdR8+I/oI067acyATbccwNAtN8Dw&#10;2FfFOxzZMohu71okKG9i3kqsJ2ju2DFCz5RCjJo8MuTAzUf6sXdXHIME053EeR3JFnrXFLBZK6HR&#10;lVCZosa2zWGM9NnQk2jFaJcJ20d92DPmRedQjMq5b4pRoyeXXTysSP2TP4Am6oGL2Kqjm7iIP2Cl&#10;tEjQu8hthx2uOgyNOjC20YfQ+k5o7nweJfQu8TxAvv4IUpSWnl4z2gd8WL+zCxvpPloO3II5+dWY&#10;dtGl58NOL7iRItIHJLAT6Pk6NAhQ4eCggtASkcJKsvA8+3EZdASnQf6aty2A6IgNJio85I5yqP1E&#10;+G0yyKlQaLAVo9lJwOqugI67Cyfl9KCo6CGS0kNEheV6Bz1EivT8EfylJ0UPyKBJ7NPyHBP0YLcS&#10;rPLMg7ZwEzpG7Ah3a2lbhRgiW01S0INvCjYizhc26ISXMtUelMIWIAA2lQvpHTUIt+mo8NFArilC&#10;o2IVLK56qPSlkJExcBMgmsMStFHmDWwPwUcFt5sK/jpVPupa8mHy1lMc1VBQWKu/EaPbI9iyN0WF&#10;g4KMgxLbd6XQO2AXBY7NWU8vY7X4vYFudJznurdUwkGFkC/IjdI1VADJ0dtvRDsVpJ3tBvR32TE2&#10;4EFHQou2hAZxuoYIFUrJPi+MQSvyqstw/qLl5PAvT9ekco0qG9pFa0k8BfQ6Ugk5PetIxePbCzFj&#10;8WrMoPAzluRT+JPDSsZhOgEMsgz65PCnrcnxjf9+c3B6+2Kn8P0OrG9wkrOUK/wJGk8bD8WQTiPB&#10;Iz1HaVEcJ9MJ8Rx/nlhnLVg5rnFIpW388SUthtX074n94+HPJGXi4HjTz0+Oc78NTQHrf45EeXIy&#10;5ciz01Wuc52OxLN1EmWHy5znhGc8a/+U/jmaft1iXFhvRsVT/w+Vz/wcBUdfw+z8cky75EpMv+I6&#10;nHnFtZh55XU448q5mHblPJxxfR7Oq9JhydiDqHr+VxO96hlyRSdAghh22Kqf/zMaHv4KZMc+A9OG&#10;rcIRbXzqp3BsHka0x4mecDX6E01YTzDYuT4J29GHUUFxTcCrWP8epl1HEPdLEAu3IBgggKF1W5ue&#10;4E0Fj7sOAV8jAYwcnZ1adHXr0U5gFiZgDXobEAs2o5t8L/+m9VB8+NswP/AqBrrViCaV8LqLodyy&#10;C+s+8Rc0PftL9HSqENnQCemT36fz/k1MrsnOKENrNTnG4YQFSQKpni6zmJgxRSDV02NGkCDYzx3y&#10;CFgZxszk/3AnNJ2hFDYC7QhBbihCccfJWU0ZSSZKdyPkg8MC9HhoGwZ6zaG7EOQKBYrHHjeg4dHv&#10;QfXYN9DVQddD2/2hZoJsDfqH7OjoMcBP/qg32IREpAGdBLCpXiP5eARxBNIRgtsIAXsw1YpAko4n&#10;PyxIx7rauLWgHA5y8n3xFsQ4HxM6ykstQiFuXknxtJsJrA2Ikm+W7LWST6mCk66PKy6M9mrYCcjD&#10;FC9XZqS4VpXiN/fHIXnoKxPj/1VyDRM9G7r2MMzkN2r1ZTCYKuHhzpPCR6xDw4NfR8MHv4Hmh76K&#10;pud+iJbdt0KnWweTmXxeCqs1lsFFvjjXUrOvaXPUwkVAyzWsiZhGjJPX2WlBLK4j2JfD7mkmGOFK&#10;FgMcYfLj3TXQu6ph9FZDTT62zl0Oe6SeYL2GoI7uEYGSM1oPZ5cFtS//DY03Pg6tZgGaNPmoaJqP&#10;vKKLMHfJB7Bi+TQ01l4OSeO1UKhXin4r8pYVBKnL0EowqVavhlZbCLO5BHr9WugNawlUCdZNRTBb&#10;SmDnDqXkp7fqV0NHIG+wFsHKNbDeChjsRaJPi4zikRHQNiryUFJ9HQpK6Xx0DrufuMBHTEFsYeQp&#10;cihuCXdeJYC1eAnA/XRNnXTfN8Xg29wG+1gYtrYWqAkgm57+Ppoe/Cwkxz5Gv/8HTY//N5oIonis&#10;wuZnfyxgi0dc0O3cClOXHXYCKrttBfSdHlgH/JA88jVIHvwSLF1GgvwaguAGhLoJ6kbN8LfJYfIR&#10;JBM8t9rWwtxphTXI86itE0CtUs+D018J+aNfhn7nDnS112DbkBLhPVtRTs9I+Yf+AOnIJuh6O2DY&#10;uAUNx76I+qgfSvUa+H21sG8eILh2IBRrhqvDBsNwF+qe+QWVDX9H/TO/RGXmgxmVEfzRax2/P/T8&#10;RPpC6Nq1nnjEDf9YH+zrx1D9wl9QRu9YKT2Tkid/hMGUEv0UbyoqRwfd+94Ncew5uhX7dsbQnVLD&#10;aihGRfm1dB/LsZ7gdGzYgx56BkfoXRjttaCb+KST78n+u2Dmmce37RHTHQlQ5Q92BMu1L/wfmo+9&#10;hnBfFMl2E72rxDWd9F7Rs9nWY6F734CqpkXwhBrRv94J2RPfQzmlr4rBnGDdfcsD2Lkzjh23bsGO&#10;3Ul0b4hC/dDnIfvYr3HOshJMO/+ic+Akok2OOOAhYAv1UMEyZCO4lAtQ5W12+m0gOGz11kLlroaH&#10;Ckgr0Xg9PUQN9HAqXFWQ0oPVyMOJOEug9FejlW6ikoDVmqAXlQoKU7gRjoQc5kgTlI5SiodIPlCH&#10;Fl81NMFaAmIJ4kMWMbaU3FqKaJ8RwS6CVAdPhV8FDUGqleCya5MbqVF6yBIyKtzkWE/QuHlvF9qH&#10;3HBRoaqx1aCxpQB18jXoGiGCp4LJwl/M2ujhJo1tTxJ0dqFjvYcecCoM6AFs9deIZsmudhVltIEK&#10;NnrAevUw0PVyR6XuMSeSBOk8a3CYYJ4n/DMYykS79p2720QV9uEjgxga9aKTbgp/HeMvC/tv6EP/&#10;iBsRKti4xrWH0tM9EkDXoBdBKmzCccrrdjtiKSs6B0L0ALVD7zUiv3odltVWY25FFTk75NQsWoEZ&#10;y5ZjxlKGVnZuCknFBAClpLL0ekEJOd4EsaJp5ypMJ1idvjSPfhMAjDtIk5VxmE4AgyyDPjn8aWty&#10;fOO//1FH8lRi6HjfA2uOc2eUDsPnPokEqKZ15iIWwSR3hhXP28l1PI7jx6eVT+CZ1llCKwlOWdnQ&#10;yuIpazJgy+Jj+PhJz+UUsJ6gXOHfb8o8I7mUK89OV7nOdTrKBtTJyg6XOU92WrP3T+mfI3Ef+B7M&#10;X5EWlz3j94anEJtNtjM9fVgB2d21mLGkSIzOM31xEaZdtxxn5Vdj7R1fwkUSBxYP3o16AjzhTJIY&#10;+CSPfw/hoTg5Zd8RnevZKeMZQ+Rmgpaaa+EkEOlMkV9AEDTALc5ufFCEm4iDfqtvfwk+VxMiAQXa&#10;UgRTBK1+gtiAr0nUdLbFlbSWw+2pJZhsEdDKQ5dFCHiSnjKYyKmspHQxhLbc/hyBD/lr+45CetP9&#10;kB28C4GIBG77OjFyTHuHXsBonOJKDcYQHu1FT0SG4V4bRsnXGSMndnjQgeEBO0JBKTS6YtHktYvg&#10;NRpXk1/UggCBtZPS6yGfy00gFQiqyE9yo4Oc7/Z2Kwbpt5uAq/HuV4WTK7npmbTTS79VD30xXSNN&#10;jraHwiTZLyU4DNM19g850DNgJUdeiShBp/bw/ah97tdwj7QTCCsR45Zv3UYxGHqyxySglWtYuYaU&#10;Ic5NoO4ncOXmwFHaF6c8N2/fC1+7i6BPIioVnD4pzK56uAgSHQSqfvLZHP5mURnRR/7l6MYQAaSS&#10;1ELpUBNIU1wxAmU6Vn3L+HXQfWNobd26DwECGJ+nERZTGRSylZRf5QT0BCX2WlgJ7B3aVeTHugS4&#10;a4bHYNYWQK0pIaitgdVTBxflLddie2hto216XSlBjRT9fQ4kElrK3yY4Wdz0OKSAh54DI/nSrQSo&#10;cmshWl0l0PrKyO+uhyNeD0+qiXxqhag1NDvXovGOlyHdcRgub6UYIKFWvgRFVVeitPZa1MuWQqLM&#10;Q0XdXFTWXg+JdCmBTJEAU2nzUkglSyBtWoy6uvlokiyDpHkZ5Ip8qFvX0HUSyNl4JKNqqDQr6fir&#10;0SBfgBY9QSFBntq0isCToJfWRgfFaSP4M60mcF2G8tqrsKrofKxaewFWF1+MdZVXoaZxIaobFlA8&#10;8yBT5kOhW4ny7m6UbNyESq8KVY2Xoq5lPuS2AhgCpbCHy+Bub4SNQFNhWoTmnhB07UriiJWQ6xdD&#10;71wFV7yOnjFikhgBmJegmAE4Ukv51ABXtBa+QCEsQ37UPfdL6J78GEzru+AKlMNFece109ZQHVqJ&#10;ddSOdbBFG+HtoPxvl8PXIUesSwL7lh5oiINsw0E0vfIblL/8FxiHupFK0v0btqO9ywAvvcM2exWi&#10;9N5GSEpNARrly2FyViGQUIpJzflZ7u3RojMuQXe7Dqb7XhUtM7JnHuL3iFttKJ/8Npw3HUOC3sV2&#10;fwNxRlDMMsQfwlgMlFwOOA7dAd/eQyilckF34G50RWXYMOzADm4O3G/Hxk1h7NiewOiwGxtHPejj&#10;prxhGdopXB+9T9uIFce2daDuI6+L8kp39/Pwbt2CzpgW3d0ehKJGGK3N8FIZENm2HoYHPoLAYARh&#10;gmIfvdOhjlbK42YYiAFt9jWw9gSgueVBWG5+EIpHvynSWc3vEV2XuE5KOzc9Pncplbs855+/S0MP&#10;s4rUAifBqaeNXnJaW8L0YJMU1nK0OChyglQvQaSaIK6FwNVNxwUHTFQoW5BY74Im0gBlsAaqEIFt&#10;oBZKTyV03AyYqN7doUKoT492omru/+okhYfMMMSaYCGo5XE5peYiMauEv5MAr58As1tHhYyaHiQJ&#10;ejZ40E6gqvPWiHQGe7UUnwFuKiTd3Eeix4r2QReiXSbsOzqCvTeNwEwvstHVgHbKeK6BtVHB0jHi&#10;wfC2GGIE5eZ2GVroodLwwxeooQesRszDyM2N7ZRma4ge6EgzwpQeHxV0BgJnC117V7cFd9y5GXv3&#10;dVIhrMeBQ324454t2LwjLuDU6q4XBSg3IR7bFkGCCtJAUoVorxfNJhmKG9didXU+qlrKqFBpgTVi&#10;oZdNg+VVFZg1dx5mzl2C6fPJeC4lI5lXhDOWFYra0tnLyfFZSsaWDOqcRQViWrCLlpfh7AUEsHPJ&#10;8ZlPxpec/ekLVuCMhQS5i9kA03ZudpntFGUMdZbSRjorTMagvw1lxzFZucJnK9cxrFxhs5XrmIxy&#10;hc9o4vqz8yAHHE0cMx6edVJI/gcB6N0RX9/bUy5QzShX+IzeCKenp0weZ+5D9seHN8vbiXAnUfo+&#10;vXVgPSH8u6CJc41fe0biuSSd7Ll8Pys7nyYrV/gp/ecp+x19JyXKhOuXkE1dTlqBD1w5Hx+4agGm&#10;XbUI065cSFqED5D9nTZvFaZdMR9XuUbR9AVyrnjIVYZNAtbGJ3+CeIcD/b1WaB79KlrufoXgknyd&#10;fXegVVsMo6EUAwQf2zaGsWnEi41tCkS2jJED+ueJ5nbcXFNy3xfh0BeRAyghYGmGk+DF7axBnEdH&#10;I/BKxhTobG9FP/lL3s2jMOzZR35ZBB1Jcp5D9dDu2I/Gp76C1rtfRKpdgqZnfibin1qmlqllanmv&#10;F/O2LXCOdkG9aYeA73QLk7QYXpte+D9oXvg+zs4rSzcJtsWl0Htr4UspSS3QuGvQoC2A3lePxLAd&#10;DqJ9qbUUMnu5qGHltcJZCQ/Bq6tTjXrjWtSS5L4qNLpKUGddC4mzVIxJLXeUQuuvFc14ue+pwl6G&#10;et1q+Ho0OProDri6W0U/WO7b6hbNNhQI92jh71Aj1KlBimC4fcQuFKD/eRYkHuJTHyDIdFdBRTDt&#10;CPG8wgq4qeDm/gr82xKQQG2vgtHbAKO/CVpPHV1jPUzBJujotyUhg6WDgbUCjZReqWMd1P4qMZa0&#10;wspfTZpgIoA1ULpt/joMbfJg96F27DnUgdvu3IRj9+8UTX8VrYWwuuowsimE/UcGsPNQN2JdBuic&#10;1TDQeXgGpBrFChTUXIcqZRlWVRfj+pXXYV7B9SiWFMDb5SZwTyC/thwzr74e55EzffbiIoLOAkxf&#10;UoQPLOM1OdpLi0SfwrMIZM9bsgoXLluJi5bm4axrrsWsq6/BHAbda8ioXj0fM8nIzuGBJZbwgE1s&#10;gMcd3oyhZ6M8ycFLG+kTHfNsA/5WlB3HZOUKn61cx7Byhc1WrmMyyhU+o4nrz86DHGAwccx4eBaH&#10;+/cB1n++Mn1U36p4LnMRBwHxRN5m1VJNPk+2MmFOpilg/c9R9v2ZrFzhp/Svq1z38D0RvWs8PPll&#10;6gjB5x9R9tjPUfHkryb6tTZ+hkS/GU6XbXqUyqi0jZ122bWYlzyI+k/+RThcAlif/SXi5Iilknox&#10;ENLmPj0Gu83wOKpht1QhGlKiM2VAd0KP9rCKpEAfAyj5TOahIYrnL6JWtvojf4Bp/22IOCsIVquQ&#10;iKow3GfFQLcRvW0atBOUeuk8iodfg+LeTyHqrUIsWIs2HryozyC6TDnHOtF4/xfR+Nh3UPviX0Ua&#10;p5apZWqZWt7rRalciIrbX0P1p46DKotrheWPfxuyJ78rBnI6d+laTLtu/tXYdqQTCa4p7Wwl6JMJ&#10;qHMSpHLT4P7tYSQJWp0p1fFmwQSY3BS40bwOUgJQBUFdHc+H7yqDc0CLnr0RmFNySGzroHRVwJ6U&#10;wxpthtzKTRRqxIjBqfUOxEZt0FJhK6VwanelqIHlgZd4GmApxZdpDswz5XH/1R6CxtSITQx7raJ4&#10;ZZZiUevpjcoR79Ej0WsQ87x7EgSsBLVailNN4dTOcugJmrkWl0GXa1BV3gq0BAmi3aWUzrWwtclg&#10;S0jga1dicJsfnaNWHLilHxt2BGGheOwEx/F2FTZu8aN7wC4GXeoecMBMsGr3S0R/1xZTKRTmUjp3&#10;MzwU1k55qHRWQUPA66T/vQkLQnEvBjYkMbApjmiPGTYyWr42G1psGqyursPVPOz63FU4l5zq2Qvz&#10;MXvJUnKw8zFrQSmBainOp+2zrp2HCxfOQ6NJSdekR42mEda4D56uNpSqNLh4eTHOvL4AM64vwpkL&#10;2BmYAtaT6QQwoP//c4GV0/T2NHPhyZUrfEazaP/b0/h9GAdVnptn9vhvVu7rS2vyfZusKWCd0pT+&#10;9cTPfvZzf7qaeG/eKXHXhWXFuMY1gutCm3C5LoXZ+ZW41jWIkge+jzoCyIxDxeA6N7wd06+4FrPY&#10;xs5dinmh7ah95XXUkrNVyc1wb30JDl0ZHIYKRHiyRW8TkiE5Qh4JPNZ6xHwt6I6oMRBRoSepQVdK&#10;jbYo+V4RBSK2UugHhulcfxFN+bi5rOfm+zDWa6QwLQiS79GTIHjtNaOjU4tEXIYk+T4x7g8aaIA/&#10;0Agf+Tym7ii0N9030c8yo6llaplappb3enETA8Z7dGj40K9RQWVU/Qt/hOX+j4huAqKlCZWlE02C&#10;L77sAoS69BjaGsYNt41ikNatvjrUGQqh9tXCFG8mqGyAnoCzhUdzo0KURwRuJPhssvGgSU3w9Rth&#10;iEshcZZBSiCoDtdBFaqDPt4Ea5sCrq5WmLjZb6AGukhDun+rtwoyTzmk7jK0eCoJljXYdWMPhraH&#10;CDSrYYtKYKc4rbQO9urot0zUwnpS3BadINZcAjlDs3YNNATQRq7FJXjmddd6JwIdajGTcai7leJq&#10;ho4HcKI0yCjNUlsx1F6CWTq/3F4MGXcGp7B2glwnnSPU1gJfXA5PVCpGF3aFJIi0t2Lr/hQGCFhb&#10;bATMtnL0bfLh4O3DGN4WhDepgJPOs2F3FCM7QjDTTWglsDYSHPPoyM72dB+DUFQFT0gqhhl3BAls&#10;Y60w+1uRHErRdXZiZV0jzpmfh9nzl+Os+SvIiHJtaQHmLC4RzX7nLMjHuQuX4vIVy1GjJdjtTmLs&#10;4E50bt2AEqUCs+cupHB5ornwrAVrydllZ+BdAFauBcvUhE1SdhyTlSt8tnIdw8oVNlu5jskoV/iM&#10;Jq4/Ow9ygMHEMePhWScFiNMAoLcvBraTic+b0eTjsve9NU2MUJ1DbzzPcZ1Fz96pNIviPpk4DzOA&#10;Olm5zpVRzvvxZqJz5YorWzmPeweV65zZmgLWKf0nK9cz/15qxrzlOL9ai9KHvwPp14HSR36MpSP3&#10;YcnQMQGuor8qOVI8kuoFlWrMuGYBzrx+KS6pN4l9mdGERZPem5+HxdkMp70WUXcToo56tLklGEwa&#10;4d24GZJjn0X5pwHbzhuQ8EkQDsjR1W7E2Kgf4aAcFsM6BN31kDz1E9R96Cdwxc2IB2rFVBHhiBQB&#10;fyNSCQ3aUzqkkgSuiVYkkq0YHnFj9552bN4Sxo4+Jbz7D4mBWgSwTtWwTi1Ty9TyL7A0PP//ENkx&#10;iO7eVoyMmTG20YZoSganp1S0sLXdR+XnYy/jwvlL0oMumQPNiPEoUCNe2KMKKAn6FDxlTIDAk4BL&#10;S9CoizVDQdAncZajgaBP5mHgrCLgrBThlVSA1tvWoZmb1Pqq0MQDMNnXQUYAqwxUp7c5SyneKrSG&#10;60V/V220EeoIxU/HW30NCBIUGv11aLGXiqlwnG1K6MYHb2px8bQ3jRjZFcHwjjAsvnrI9YXo3OLB&#10;3ruHER0yCSg1BwgQKQ5bqEmA5OG7xuBJUKFP0NjiKEdNa76Iy0EZEhs0wJWQQUvXpOWpcxIEnYEG&#10;RNrUiLVr0NZnxu4be3HD7WMEpCpIjesgt5TBwiDbrYMrqYTJ3wCVpRS2YCNcEQJjZwUaVCtQLlmE&#10;KkWeOKcp3EzHpOfnCrW3wBNXItFnQ7zPjfhAUHS8X1peiPMXzsVZ183FrPlLcTZPNL2YnPPFPMn0&#10;eE3pglU4e/FqnLdkJYHrUsyetwDnL16Mq9cUYF5JGc5dnIfp1y3CbIavBdyckqCV48hhkFkZ8BLA&#10;Rv+fNrAyrFBahBhaMsoVdpKy4387EvFwesfTfDpxZsL9O0hAyakkagdPpXS4iTj5XlFeZYAn83/m&#10;nmfOORE+lzL5/VaVK64sTb5P/wzlSgcrkyeZfJkCxClN6f2r6VcvwNzIThTd+TWcccX1WNC2j+D1&#10;m1i59yO0/h7W3fddLBk5BunXgOoX/4RziySYfu0izLhuGeZcuxyrNj6Ixs9DzEsomrY99t8I9EUR&#10;cUsRdzQiZpdCfscrkDz5UyQ9tQiQ2sIK9He70JE0IR7RoLfbji2bYtixPYneXhtioWbykWxQ3fw4&#10;ap/5JWwDUQQ6jGKgpC6/BH1tBvR2ORCPtooBmkZG/Ni8MYjePjuqX3odpQTFteN9bKdqWKeWqWVq&#10;+VdYeBCp2MHdSMbq4PDVwkH8FiVOSvRo0N5vwEC3FL6jd+Ds5ZUErBefC1NECiMVhgZ/o2jC2uyq&#10;RK2lSICpq1cHd58ecgJIBlSGU4ZYhtdmV4UA1maCND5GFaR9oToKy01tCVxpLaV1lWG1mOqG97cE&#10;GITTYqhlmPVSwpxhCawEi5YggaynGiau8SSYTI3ZMXYgKYYl55pU3udJKhDr1hNo0nl4xGGCZZmz&#10;DE2mIoLdcoQJJge3BsR8rNFOrRjpV25YC527Woz8qzCXoIVrhwmmeSJlP8U9uj2IgY1uJCleV7AJ&#10;NgJons+L52a1BSWwBJowtjuFzvUebL+hDyPb4vDG1bB4JTC7GhDnId/JqNgCcli9lO4BLwKdVrS6&#10;ZXQdBjJWHjTqyrGyYj70Pp46yIXIQAwanxnnzL0aZ8+fh3MWLcM5PFDSvOU447rlBIRrMGNBAc6Y&#10;x7Vca3HWwkLMmL8S02n/7EUrCWrzMWshGchFeZi1YBnOWrAcc7i/KxncM+aR872IjiGImeycZ5TT&#10;Sc8y2pPDHxcfkxkNNhtQ0vGcStnxvx2JeCbOd3pxZsL9O4jTO9HMOIcmX9sbxXFwXOP3g/KJ71Ea&#10;wI7/n77nafG+XGnJKH3sW1euuLKVO/3vrnKlg5XJk3S+ZK4hdxxTmtKU/sNF7/+M6xZj8cCdaPpi&#10;ukaSm/nyXKxrjnwGZY/xVDg/xQU1elxUrUPepmOoePqHohZ2+oIifOC6PILea3H2ygIU3fNF1H+B&#10;4PVDP4O9rxtBYwk8EQeanvwx1Icegt1SA1+gBeGgWsyxOdTvxaYNMfR02dGe0iNKACr6wbabEAjK&#10;xRysiaQa/t07ob/5Mcjuf1XAqOvQ3RhJqNAW02Kwz4l9uzrEHKoxHtHWWAB/0gzr7j1ofO43Yn7H&#10;01n++te/4n//93/xu9/9Dq+//vr41lMvf/vb3/Dzn/8c//M//4Nf/epX4v/3auE0/+Y3vxHXwNfy&#10;jyyZvPj1r389vuW9Xf70pz/hF7/4Bf74xz+Ob/nnL7///e/xox/9CD/84Q/Fmp+T7OXvf/87fvnL&#10;X4pn4ac//Sn+/Oc/j+9548L5+n//93/j/x1feDsfz+LrPdnCzxmH5Wfu32nha+brOlXe/CcvfR1y&#10;9HRTGdelQaJTja4hE0a2eBDrVFE5V0/l3EZUU/kpmgRfdNn5MHJTWQLORlupAFFVkGtW66AmaOTa&#10;VQZUiaNM1K420brRXipA1UBAqY9LCUbXoYXCayKNUBOIMqjKPRVizaPwqsdBVUVSE1w2O0vFWkWw&#10;qArUYXBfFJsPtcEakUDpoHMYCkVf16HdUYR69VDQ+bjPazvJxCP3xmVw0LmdJEOkSUypI7GWQE7p&#10;DxKsupMtUFnLkOqzYMueFPrHPDC6amDy1CHcoUW02wA3xZGijBndFUTHqAX2cANBcxMiHa3wRAky&#10;CVC5xtcdVRCwNiPWY4I3pUKwU4cN25JYvzWF3uEABkZCSHXaKbMdCMaNULRWobKpEJWSYiwuXIBL&#10;F1+Gq/Ovw3Vr5pPm4crlVyGvajViY90IDffiqoJVOHvhEpw5d3G6CbCYj7IAswg25yxZR+tigowi&#10;zFhcjJmLizB7GW1bthYzCBbPoPBniWlr0iMDnylq2AoxfSEPw7+OgHUdZpyi9iynkz5htDnMcag5&#10;UelpS9LKTIOSngolrTeeK6MTnIK3IREPp3c8zacTZybcv4M4vbmawabF18Nh3kyZ+8BKf1hgWBXA&#10;Ov5/+r6lw6S3n0wc3xvz9HQ0+domK9cx77ZypYOV812YAtYpTel9rAJRu3qp3IMGrp3MmnJG6CXa&#10;9gpQ9yqB7GtA3ubHMTe2WwzMlLfzOZy5qgznrirAlWvzkWewopYgkQdRqn/hN/AO9CDilaL2+T9A&#10;9uR3kOgJIRFSw+uUwe9VIJUwIBnTIxZOz7sZCigR8CnQQf5IaMMgzDfcDuv+W2E5cBT1z/0Wtt03&#10;I2yrQoTAtytpQnfKiIEuG4Z7nejvsaGjTY/eLiN6BgiUn//daY8S/NnPfhbXX3893G63gLU3W378&#10;4x9Dr9djzZo1ePTRR/Htb3/7H3LEb7nlFjQ2NuITn/jE+Ja3tnCapVIpVq5ciS9+8YvjW9/e8rGP&#10;fQzLly9HS0uLgMXbbrsNdXV14hrfi+Xuu+/GrFmzRDre7GMCA1Fvby8MBsM79gFheHgYeXl5uPHG&#10;G0XeHDhwAOeddx7Wr18/cc8VCgUqKyvx/PPPw2w2i+di8n1gYON7PG3aNAwNDeEPf/iD2P6DH/wA&#10;drsdS5cuxcMPP4wnnngCSiW9B4GAeM4mL9/61rdQXV2NoqKi8S3/HktXVxcuvvhifPjDHx7f8v5a&#10;3H6CUuK4ALFm75AZw5vccBJPBpLEaG1N8G4dRJ0YdKmYgPXyC2BISdFKsKkgiGyNpQE13Ry4TtSo&#10;8m9eM6SyuLaVwZbXAmQJGHm7yleNZnsJWnxVYrqaJmsx6s2FUDOYksIjFsQ32GFtk4v/G6xFUHjK&#10;0WAqRKOxgICzRAymxM2Bec5WnnM1OmASU+F0bfaIJr9l8iVothSLAZR0lC4Lgac5JqPjauBKqggq&#10;qdBPtMAVliOU0iDaroMjIEEwqUaEfgdSrbCFpKLPbIRo3kUZpaVr0NF5nZRhek8l9O5q+NvUBLZ6&#10;REhmb72Qn+LmiahjbVZEkmZ09LjQ2eNB70AQG7d0oKPbg3DCBoNNjoqGYuQVLcH1+XOxuDgPeRWr&#10;Mb9wEUqkFUiu70XPjo0oVbXg7AWLMeP6xUjPR1lAIFZI4trUtLgfKq9nLioSmkEgO4OgdAYZ0+lk&#10;VKcToGTE28Q+CpMJP1P0bcztpL+5JsPL6SpXXGnldgyOS4CZAO+s7W/WZPU/SCdcd05xmNzKfS/S&#10;Og6paQmAzRHHG3UqgJ50nyZpAgCzITCzn4/P/GYwHIfD04n3H9Hk/M7oXx1YRTonpTFbbwh7EmWH&#10;e2s6MU8mav3f5fs1pSm9W8r1fpwges/OWroW51eqcHZhPa3VWHf/9wS8ZqavyaVM/9WrnD24rEKC&#10;i5evwOV587Em0CaaCNfR8TxnZ+1Lf4T+5idh2H0rAlt2YKjdgnbyK2Jh8jFIIb8KiageY8NBrB8J&#10;IhlpRTRlQ3QwiWSHG96de6B++NMI7dqDWJcfHWEFBnpdGCIN97kwQurrNCPglUCnLYbZWgmHowSa&#10;uA3Vp8l/DKwLFixAJBIR8Pfkk08imUwKaGAwlcvl6Ovrm6hh8/v9uPTSSzFv3jyo1Wp85zvfEfFs&#10;3bpVgCNry5Ytb4DYgwcPirgkEgk8Ho+AlZdeegmLFy/GzJkz0dDQgI98hDKVFoZXhh8Oy/D4uc99&#10;TmzPLF/96leh0WjEfplMJo6tqanBl770pfEQJ18Y/A4dOiTAiI/na3j11VfFPr6WPXv24OjRo3jh&#10;hRcEvJ555pkoLy/H17/+dRHmxRdfhMVimTj2gQceENt54dpGhjxOE+/3er348pe/PL73zReuYRwd&#10;HRXH22w2AYNXXHGFANfMwvmcyUfOgwwE3XTTTbjyyitx7rnn0jPgEMDNyx133CHSyeFVKhVuvvnm&#10;t10TzeDOAN/c3CyAct++feKc/Mzw8qEPfQirVq1CKBQS/zNE7969W4DukSNHcPXVVwtgzdQYc9r4&#10;OWIAziy//e1vMXfuXHzwgx8c33J84fvD566qqhrfknt5+umnxbXyNTMQ83OWvTz22GMwmUxifzgc&#10;Fs/j3r17xbl5+clPfoLW1lZxLr4H999/P/7yl7+Ifc888wwGBwfF+8L7+V7x+8K1y5nlK1/5ChKJ&#10;hHgXfD4f1q1bJ6Ccn6n349LFs8KMpuDa0oPElk5s3uHFwaPd2Lw7gt4+JXwErLUZYD3/4nOgDNdA&#10;Q4ApDxBweipETWqmdlX0Z+VaV4LDFvotJ1DMACuLYZbDtvjrICPoY2i1MBlvdIpRgDW8n7YZCIhb&#10;CVIZXrlPKs+96uluhZ6O5W1c46qg7Rpam8JNYpAlX4caCts6SAwF0NB5eY5WHjRJQsDKIxAXyRah&#10;qHER5KZSMY2NK6KAzl6DVjPF725AKKnB8OYwBjcF4Yurkey3YXhHDIkhB1wxOYFsHfxJHmFYi3CH&#10;CoF2At24FDp3lZg6x+irgzMiE9PkqMxlFF8rBjYE0EcGJNZuhT+qRVuXE8GoDqkuO0IxPQyWJnhD&#10;erhJeicPENUClU0GqbEJ5ZIiNKiroPcaUNHSgIuXLsJZ18/F7EXLwaMM8sA5MxcVkniwpEIBsOlR&#10;U8khFP8TzHIYAaYZYD0u3sb7OEwmPA9u8wZD/B4ql+OQLeEAv4+B9d3SBOgI2OFa1X8EXo4r17ky&#10;OvGc48CTOVbc5/HfDEEZEHqXAWhyGjPKpFWkl/7/dwDWyfeQ35t3L+9OzJMpYJ3Sv7zoueQ5VGdc&#10;S3ZWfKA7cX/m3T9dTb9uCT5w2bU4r6IFZR88ccTgCY3XunKNK8Mp92Mtf+C7uLa0FJctuRYXLboE&#10;89YuQMXBp1DzGaDylb/Dtv0IekLkQ8Qs8HlaCFQ18LuVQkFvCzpTVmwYDmGwx4U28jWSES2SYQ06&#10;E0YMtJnQHZZBefvzaNpwAA7NKgT8CrgcDYjE9ejqMMPnqoPNWQcrT+3nqobaUgBtonXcXTz18vnP&#10;f17UosViMdG0k4GIa4NGRkbE/u9973sC3LhmixduksmOPotryhhcuHaTa/cyCx+7YsUKATjs/NfW&#10;1opasUxTTq5J27BhA372s58JkLnqqqsENHLN4ObNmwXEMiDzwmE4fQwAvDC8XXTRRQIweGHwXbJk&#10;iUgjg8KpFm7eykB5zjnnTIDef//3f+PWW28VawbjwsJCAeqclv379wsg42vgpbOzE6tXrxaQzwsD&#10;JtcuMqBxGIaka6+9VuQZLwzeXDvKaXyzhePiuLVarQBfPn97ezsuvPBCcc2c148++iiOHTs2fgTQ&#10;1tYmajwZGBmoXC6XSH9m+eQnP4kbbrhhonb29ttvF9fO0PhWFwYyhtX58+fj4x//uDgfw3VJScnE&#10;hwbOQ84Dp9Mp/s9ePv3pTwsQ5XNnYPq73/2uADp+3rwE95y//FzNmTMHqVTqDc2DTwdY+dycpkye&#10;88cNhsWxsTGRh/y8XXDBBXjqqafEfr4WThd/BOCm5Vzjz/9nP0t8PgZUfvYZ+DnPOX28cNP4iooK&#10;LFu2THzw4Ty4/PLLxXPGC79T/HGE4+Ra6PfjYrKVIhCsgyKgR1n5xZCq8xHtVKN3SI9dO10I7Nks&#10;ykoBrOddfDbUDKyRegLRCgLSStG0lwdZUhKQNtlLBaAyuDbyHKrWdaLmVUcwy8DKzYO5mTBDbjP3&#10;CyXg1NJ+nufU0abE8L44hvfG0EIwKrEUQcYDKnHTYG8VqRpmOo+Y2oabENO5GWx5ECaehsaZkMPG&#10;Axl5a2AgIObtEmsxWujYestaNFqL0N5vR2evg+BRhUS7CR29NnT02OAOyOENK2G010KqKYLaVoWB&#10;7TFsONQNe5sGJn89jtw2gIee3IvOYQv07kro6Pwyc5E4X2rEjsHtYcR6TQi2a0Tz4mEC365BJ5J9&#10;TgxviaN/QxjtdG6LqxG+iIrOa0c4rkE0qaP0qMlASGDxSUkymLwEvsEWBGM6+BIWeBJOyG06zCsu&#10;JCBdTMDKIwKT40wOYbpWNG1Q2dAyzPJASrNImTkqZ5JmkNHNBlbeJo6hMByWj5mY0/JfRJOdhskS&#10;DvD7GVgZRk4pDnMS5YpvXGnQod/j4U6EMc7vk2sCTnIodxrTmoArljhn1v0X93n8N6dlPD3vNgBl&#10;50m2MmkV6aX//5WBVaRvfPvEvRjPt8z7c8L/WcqO863pxDyZfN43hp/SlN4j8buyIB/XOIew5sir&#10;aCJo5L6lC7sOiBF9Z85dKsJl3v1scSsUBtPp1ywSgygJXbOQQPUaFN72JTR/jSCUeIRhlEcD5ubA&#10;dR9Lr2s+8jpW7n0SBUc/jWs8PZjnG8SaPc+hlkcN/gRBLKWjYP+zuGRdPq4tuBplt7yKms8Bske+&#10;jlAyjKhPjVjEgLaEFZGgDpGAFgn6vytlIzg1I+pXIxHUoCOqRyKgRpL+74kbEfY0Qh6yoeHAPVC7&#10;VXAYihAniDUduguq2x9HcGM/nJ4qyIxFKFcsRX7DtShWLxt3F0+9fOYznxFNgqPRqHC4GdK4JixT&#10;c/jNb35TwCqDAi8MAgwuDKH8mwHgsssuE1DJ8FZWViZqlrgmlmvc2PFnIOVmkQwEkxcGVHbwufaJ&#10;IZVrSzk+hg6Oi8/NEMfhuAaV41m0aNFEbSpDKG8rLi6eAMk3W/hYo9Eoak6vu+46ARtcC8fXyvDB&#10;NZcMNwzvnLavfY0eClq4Nu2SSy4R8M1p41pdDtvf3y/288JNW/n6eT9fBx9zOrWsnI8Mblz7m1m4&#10;No9hnIGVa//4Q8A119BzSlDKeZ2fny/Ow+E4b7lWmms4GXhZ9957r8h7/njA18rhGTj5Hp/uwveE&#10;oZLjyT6OgZpro3n7448/LrY999xz4sMB11hOXjLAytdwqibk/DGD8+Gee+4R58he3gxYGar5eeGP&#10;DByG84afVZ1OJz6Q8EcF/l1aWopvfOMb4hjOVwZKvmf8wYLfA66l5uP4eM43rm1lYOUPMFz7zs/M&#10;jh07xPHf//73RZz8vPJHBz4PPyPZtbpcy8z5kqmJfr8trfpCuIgl23v16BowYuueKDaM6qC/9REY&#10;9h5C01M/Hm8SXIRpF156HrTRBgGqcnc5QWq1AFQeUIlhVcHNc7s18FJEmnAjZNz0N1BHqqff6dpW&#10;3s4Aqws1ihpTa1IOPW2zJmWw0W97SoHIkBmWuJQAlSCOIJVhtZUAVGovETWs2mjTeBoqIbWVocVF&#10;8ErnsIQpXk+NGDmYp7UxhBvQQoWvq7sVGgJjJ49wnNLByc1ezJUIxVQYGgugvccKb4SA1VEHs08C&#10;rZuA19tIBXodjFFKE4Gwlc7li8vQu8GF5JAJHgJsng+WwVhL0Kp2UlqMxdA5q+GJKghKSdEWWIMy&#10;eJJaeOKtsAdkCLVp0TlgR++IC1t3J9E/6kYooRbhPSEC56gSNl8T/GEFUu16xDrMiHV74Gn3o0ha&#10;h7MXLsCMuYtw5mJySMkxnDlhTBk4VxJ88qjABKCkiTkqxw3sjCzx/7ydYXXWgpUUnpsZpx3ctydO&#10;x9tRrrjSeoNzMUnCARagNL6Nj5kUx3+yssEptzhMbuW+F2ml502lMKLZOeUv18JnQSn3fc4p8fHk&#10;+DM3+X5MjBadS+Npfs+BNXNuUibdk5Wdx/x/OnyOuN6G0s90ju1izXnCGt+Wuf7xPJm9NP0+cJpm&#10;zF+B6aLfOu2jMOkWGel7xyOJ83y1065YiGmXzSVdh2kXXz2+vhbTLr0e0y5fgGmX0L5L6Dfrsvki&#10;/Jnj8Z21lLsTpMsSUQYtSYvLJC6b+ONXOl1UxtA6fZ/S90rEkVPHr21KU/pn6Eyyl+cU1uOconqc&#10;XVB7gs4rkWL2siJ6hifbxVU448q5uD64DU1fILj8NOlTx8Xbqp//M8W9BmdcQe/QeRfjjMuvxbLR&#10;Yyh/4vti1ODKZ34nIJb7qTZ86BdQ3PoS1AEv+T0RmIMOSLbejmqKd64zjAt4TIt1eah67KeoIvgN&#10;bNmHzpAaHW12dLU5EA5o4HHKEfSq4HcpCFZbEXQr4bVJ4HfK6DfP5apAwClF0E/bye+xuRsJBhph&#10;27mf4Pn38O7eR1BbC72pAkYn+ViOStTr1qBav1rM4HA6C0MeN8vkJsBco8UON9cgMezwwo49O+MM&#10;qLywg86OPAMiwwzX3nG/Sd7GgMpNZ71erwBYrsVkIODaJgalRx99VMAbO/8MVryf+0cyIHCz0f/3&#10;//6faM7JkMY1qBzXXXfdJWrIuLaRF66JZeefoYPjevnllwUg8DFvVsPKNWRcE7xw4UKRFo6fYZAB&#10;kGsiuTaO42bI5GarnCZOG4fl2mEOy82nOQ4+lmss+boYcrimmUGNYZZr0ng/1yYyAGc3Gz7VwveA&#10;PxZwjS/XjnI6zj//fNx5550CxhiQ+eMCgw/XEHIeMxRz+ngwJM533s/n5po97pfMzbf5XvK1cXzc&#10;jzS7Ce7JFoZFbvrK4fm6OG8Z3DnPuRaRmxXzvee+qQx1XJscDAYF/L/yyhs7UL/22muiefPAwMBE&#10;81quYc00r+Z4+Tq4Rplr+3P1p2Zg5A8aDOAcPlv88YTj5XvGzwI/c5wPDJicpx0dHSLNn/rUp8Q9&#10;4xpSPm7jxo2iSTrXsHIefvSjHxVgz/eCj+cwfE38YYLv8eHDh8XztmnTJpEm7ldbX18v7gU/X5wn&#10;mTQyyPMzzs863xd+tt+PS6pLi2RnKzZuDyBMrGgnvuzqa0Fy1IPGZ36Y7vefmYf1/EvOhSbaiFZu&#10;1ksBuVZV6amGkkGU5xIlaNQTKFooIg2F4d88J6vaT9DKYBdugo628bpJzMNaDTX9lnMcJAOBoSUu&#10;RyuPzksAqAmk42AQlhMcS31VaCXYDY3YYYwr0GyvgMxRgUbjOjQaimCNUuHcpUO834Ku9W5R4zmw&#10;yY9whw6hDg2GtvpIXoQ7VWgxF8FMoBnr0dP/PGCSDBZfA/o3+NDWb4XRVYfuETdGt8aQoPhaeWRh&#10;KrxrNPmi9lfqKBF9cBmkHTz9TKcG5pAEQTrXyLYobr9vBw7eMor+nWHEhq1wtangblPDlWyBhqBW&#10;ZamAylQGjbUKNjIcDKvhRCviDKk8PxqlN9ahQjClhdkvhzFoQqGkCucs5Klolo3XoJLRnWgKvFpA&#10;6uwFvC4UmsUS+wtEuGxNwMkknWiY31vlcjByaeKYLIiYEit9j9+qTgWlPP3RBLgyAAlIHT+Wn8f5&#10;BCgZLaDnkjR7XBPbc4jTewKMscaBLA07x+/3ZGWHm6xc4XMpk2eTYTSXch1/uhLXdRLNnJ+P6fO4&#10;9QS9xwR/syn9LNFygvJGDKTF10V5n56Gikf2LqS0ctwMomvHB1dbjfPyizFjQR6FX4nL19bgqpIm&#10;XFnciKvWNeKixUUY3n1w3AS8tSU5shnTLroGZyxYgTkrSkjrwH3iP7AoH2euKMSZy9dg+oJlOJvK&#10;o3MJiufwc0FlEo9iPn0eD/hG/1M6Z9K+9MBvfO10baTZ4jrTeSHyi59F8TzStrd4P6c0pVNp4n3O&#10;et9nLl4pdOa4zlq0ErPGNZvA9rjoOZ27HOeuqUXxXV9B/Seymvl+NF2DekF5K6ZfvQzXh3amgfYz&#10;k8I8/ztInvguPO3kb7jLEfXVw0++TIj8Hg/Ze5V6HSoPPYfih36ECwqKcVVlNSqf/k0aWPffiD7y&#10;C9oTRsQiWoT8LWLwpSCto/R/Ik7bY3q4PXKYTHUwW+phsTWSmggYGGwJYL0yJMJqdKWMGE2oENq1&#10;n9L0BzQ/9DXogjbYLeXwBGSi5ZnBUTf+9p964douBk+GVa6VY6eb/+eaS14YAthRzzSLZaeffzNA&#10;ZfeF5P8ZitjB55qwySPbMoxm9jPwZGrZuCaTIZhrNzkML3wsh+GwDEnc7DLTrJUXTifDDu/nODk9&#10;nMbT7ZvJ15qBL15nmipzU1Xup8vNkDMLN+/lc2TCcHqz05YdlhdOR+Y6GXgy+Xi6C+cBx8txcD5y&#10;fJmReTlfMulhUOI851q9TNr4XvF2Pi8fw/nE95Lj422cVj6GYfbNFs5vDstp4I8WfD0ZZYCVF17z&#10;ORho+dycP7kWzluGSj43pyuzcJr5/nO8fF2T8zN74XNx/vB5stPD4rgzzxRfewY2+dr5+cksfG6G&#10;YYbfTBiurebm1Nk1uvw88j6+Ls7jzJJ5PzKtBThNnE98n7Kvi58jvh4+Pz+rfF2T34n3y9I55CCe&#10;kyOSaIA3IYeeWFG3eRMquQymcpU1AawXXHoutLEm0Q+VB1tiMVDqwmkI1YS4VrUCTTYeTKlW9DU1&#10;xqWQu6tEn1VLSknb6lBnKhK1ssrgeJ9WAkepnZsJl0LpqkQrHctrjT8NwQzIDLpcSysjeK0j2KzW&#10;r4EpLkPHFj/aN3lh57jd1WixVUDjroGeZPE3icGPfFwgt2vgisihpf1WMg69Y27c9eAu3P/oAew5&#10;3IfeYQ8SnSa4AlSYx7Xo6XcL7dnXj7GtUQQIckd3RxDs1kLrqRK1qk6Cz/YxF4Z2RWlfAgNbw+ge&#10;81LcPhy4aVhA6+ZD3ejdEkLbiAttQ06YfDxwEx0blsMT5a+dSvgitCZgjRCwRpMahGOU5mAz/a9E&#10;gLYF2izo2z5AcGzH2YsWYcb1C4Wx5RoT7sM6cyE7rek+qwwQs8mBZaVBNi1R4zFR68EGO60pYJ3S&#10;ZOXK4+PiZ4yfo0x4zu/xfF+wCmdxTb0QQQg7dhOi/3nbyURxnwAr48q17a1o8rVlK1e4CeeVlB02&#10;W9nHvVVlX+fEtVGcvL6qpB7XljfhopWlmE3/8/PM289dxvMrE4zSezyDQW8pAx+J7gXrjPmrMO36&#10;ZZh2zUJMm7uY1vMwZ8ESPPj0M+PF/MmXH3z/Gzjy2tdxz1MP4c6XPoKbfwDc/H3gyI+Ae15+GQ8+&#10;ehQPPnkPPvjsg2SEjxvRw3fciY1792PrwcPYeeNRoa0Hj2D74Zuw+6ZbMbxjN868fj4+cM1cMaXW&#10;zPl5dA10nUu5zOK8OP7hI50PBKyL6XoJykWesDicCEvbpoB1Su+gJt7nrPd9wkYKe8kqEB/hxIc4&#10;sqviYx1/cJlHQDs3H2dcMQ+rD3xM1KpOwOi4GFq532pmUKVcUh17DdWvQEwbE+4Jood8qO6kCrG4&#10;Hr6oCUq/G+UP/wDXO7pw1bLrUWi2o2a8L2ysLyZgsyNlQUebFT1dTqF43IBwSIOAX4UgT30T1gpw&#10;tTsksDkIWN3kV/gJbglYA55mBOn/9pgOPW0mJH0SRIMqtDzwBbT3uBBP0rEErVZv0/hb//5ZeBAg&#10;roXk2t5c4prCXNOqvNsL1zxzs9NcaWJx89PJA0u9mwvDE9cQ5kpLRpyXGVD+T1kYKP/rv/5LtCjg&#10;Wli+Tm5+zLW8DOFTy7uz+PbthmPnNtjuexbdz38aw098CIO3HEAVlYnVpAoqTx0vfRfXzJ+brmFV&#10;+KvH+6GWCYBUeKpFf9JWgleGUglBp8pfRxDbRNsIbOm31FlB0Mq1sA2iNrbBsk40IWZo5cGZDLFm&#10;GLg2NkgFansrXG1q2OJymCLNopaV4+YRhpuc5SIOFcWhpHNq+Jy0TU7xOzvUCPYbYYlKoSQo1Xnq&#10;YA5IoLFVIdyuEwq16eGJqOEIKhBpM2JgNITte7px8PAIbjgyho2bkhgZDaOLCv5ISIuuDie2bWrH&#10;6MYwgp1qxHr1iHRpoXFUQuushiumIJhshSMsgzMkSw/W1G3ByCYC134Xkh1mCm+EjfbZgzKC0xYE&#10;UloBoR6G1HALIkkdglE1PATKbl8z/KEWhOn/SEyFRJsGNo8UZfUr4Uy4EBvtRX5TE6bPXURO34rx&#10;fqmFpLVpLSoUzutZ8/PTX4GzJAaSEMrABhvtKWD9z1YaJt+qjjc9zaVJ4Rcen/pGjCy8IF9sy4ib&#10;qU/0rabjT6YMkAhl7m3WtUy+59lKA88bxftOqEGZpOw4MufJ3p/ZNlnZx71V5UpnRifWsBZg9tJC&#10;Ar6luLakFmp/jMq7OLShOM5fUYBp51yIaWefhyarHb8eH5Ews2RGKMwsr33rO5B8EmgkGYYGoH78&#10;W2j6LODf2INgtwbObiM5yBWwbBuC5IFPikHpnEkzHLs2wt0phy1cA3dSBo2zCvuObMJf/5ZuhnW6&#10;S61eg2mXXEz3OY/ygK+Pngm63uPAmhHlwwn3f1yZ7aRMPk5pSv+IJt7nrPedIfWEQQvFiPtpzZi7&#10;Ehc1OpC34SHUfPT3okmvmG+Vp685xSjA4qt/ru1ZYmhteuJHcK4fRhsBZ9TVBLNFBpvPDE17D2qe&#10;+B4WG30oMTtEDWto7yEMddkx1GNHT4cViYQZbSkrertd6Oy0I0KQarc1Ebi2YqDfi2TCiGhEQ2E4&#10;nAnxSCsCBKyxkEr8joUJkskvCvnlCPpkBLQShEJKxHle14QGofjpDbo0tUwtU8vU8m4ufl89unr0&#10;2LzRAedDr6Di40DV+EfBalo3fOh/obvzcVxw/YLjTYLFXKvj86xy7SlDKNeAcg0r/88Qy2DJtayZ&#10;/7m/aTOF522WlFzUmjLMakNNULgqIbOWQkP7NN46KO0VaHVVo4XAsJngVsU1rhQHT4nTaC2mbWuh&#10;dJWJkYSbbesIWuk31/bySMUExs3mEhj9TeR4SREngIzzcO1RDdp73Ojo8xKoRtHV7yMgtGFkfRw3&#10;3rwJ9xzbh5uPbsGOnT3YtasXu3f0YHQ4goFeH0Y3ROAMS+GNKuAKSaGxlsFN62SnUfSJbeuyIt5m&#10;EAM5pQhSQ2QconG9OG773i70jviQ7LLAR0bBSQYhGNOIsAynvmALYgkDHdMKr0+OWFyHzm4b2trM&#10;6Ol2oKPXg8KypSiTlKN/50ZYO1K4fE0BZi5YSoY0n6B1FaYTFExfsBLnrCjG6hYTljUqcNaCPDK+&#10;KzCH9s/mJk1cu8EiY512CNPO4pkEvBNayEZ8HGozxn3cqE8Y+JOJDT6tJ47N2v6GsFmagIPxcNlO&#10;arYmjhkPL47JbHufKp3fx/MofW/Tjv2bzcN6AnS+IyJAJfF8u9nAmt7OzwYDIj9/aaWbvI5r6ZuD&#10;SK7rf6+UK32nLT7+FBKgSuFmELx+4JolVKal+1u92XLHd/6Gj33vZ/jl//4/oe//8Nvo3xCF1llD&#10;ZetKWDyr4fCVwBaVEoA2E6DWIzjoQKRXAU+XFPa2WtiSdfB31CPco4C93wXT+hRcnUp42pvh7WqB&#10;g7apjz6Mho3bIPNLoaZyV+kohZzKZKkhn+xBNYpufQ15T/4eka8Bfx5veffxT38SZ117Mc6ady1m&#10;L1xCMLA8XR7RdaabmKfFz27OPJvS+06ZDxS5xPtzvZf/qGbxnObzKf75ZAtJMxfwHOZrMe2qxVh1&#10;6JNo/NwbYZPFjhI3SWt46udoeupnAlK5L5Xkvv+Cvy+Ftu2jcN14F+qe+wVqX/xr+jgGWTqu/sW/&#10;oOqT6XjY8SojIFXf/0UkuiMIdUQR2rYHTS/8BqXH/hvLqstRse9xyJ//X3h3HUD9c7+Ed9tO9KSM&#10;SKVsSCbNiES0AlSHBv3Ysa0dG8bCBLJ2tCX1CJB/EfIrEA0q4bY3CGj1OBvhsNXB56UywSuF2yOB&#10;w1EPi7UGTtrX1W3F6Fgw/SJPLVPL1DK1vIfLrYcSCD3wPAo+TeXkBz+PLcNGjLQ1oPXo46KlCk8B&#10;Vvll4Nxl6zDt3IvOFiP0ynjAI4JUbs5rIEg0J+UEojUwJWRwdWugjTRBE2wgyDwOq0pvDaztLfAP&#10;mODobIU6UA8FwWwrQauGpHRQvJZStDqrYAo0Cun9DdASUVtjcnKoVHB0qMUowQp7MVRugl9POZrt&#10;BKw8AJQ/PY2O0kMOmq0CZgLKrQd6cPDmMWza3ob1m2IYGo2l5z+NmxCI6BGlAn54fRTrNycxOBJG&#10;MmUlgFSjo8eJnXt7cePRjdi8tQ1aUyWMzlqEU1oMrvcT5AYxMhpAB8FpZ7sFvRR+/WgI/QSXKf6K&#10;2WZBImGi+Ag6+90UPoKdu7uxfUcHBocD6O51oYfEv3nd3mElaNXDQwbE71MiTgDLtbwdHS6CYS86&#10;+sMoaSpBuaKO8jiIJWS4zpo/F+ctXUqGdSHOXrQU5y9djjkLFuOCZStw/goy+guW4UyCWnYO53Df&#10;HO7PJsCVnURyjqeA9d9e6fw+nkcnAuupnf9c8f2jEqNR872hZygt2s5wPK6zGKLHJdLIgwSNK1ca&#10;s5XrfO+VcqXvtMXH5xDfOwbVM+YuF7DKz/eF+SX46c/TfbH+8pc/YWDEheYEOaJ37MedH3oae38A&#10;7PzyH0VZ6Qmsg7NdDd2OrfAnq+GMlEPvKoDWtQYqfwE0oRIYwlUwxhphjcvgTlIZffN9aHjpd7Bv&#10;74T6xqNQ3vkoOcE/h+aup+DuIIjtkFFZrYS1jX63y+FMNcEeLoPFuxbWUCmVyU2wpahMipXDEClC&#10;y67N0IdWQG25Eq2WZfjQCw+LtPPy2o9+jQXDt2F23grMmruQrnVV+lkdh9XjevNnYUrvb+V6J98J&#10;CWAlpZsCF9A7yNC6GtMuuQb5O59Lz6maAVWGUq5d/cifYR0bhqvDjToCycpX07CqP/wAVLc9TQD7&#10;bYTa7EhGFWhPqGDYfYQA93XU0LEytwY1ZZdDp1oF3dZ98I4MIDDcB+eBm6F74PMoJwiufIWAmOKs&#10;fPHvuK6yEnkly9A0tldArubGR+E2VsLlUSHVZkVvr5d8DgvCYa5NNRGkGhAO8JQ3zfA4GghOGxBi&#10;aPXKCValBLYtCAVbEI2qyQcxIdVuRCTWCh+39iJwDdA6GKB0p/Tjb/E/f/n2X7+Ntl+2of/Xx0fP&#10;fbcX7mfIg+XwIEnc3JMHT+IRbLl/IvcjPNnCfQ+5qfCbDUTEgz6tXbv2DXN6Ti1Ty9Ry6kX6wW+i&#10;mspX46P/hXIqG6tIY1uCsN1wO0pfA+TP/ATGD/83zs4rx7SLLj8f1s4WAapiahmCVltbCyIjNjGo&#10;UpONgJNAlGtVuWlwI9eO+usJsuSi72qTtQSNVgJMVwXkripoAw2i9rTJXIwmw1o0G4ph9NbDwLWs&#10;ljJYw+QoxRVQOishoWNFX1kKr/dWwBKthznGTYzL0WgjZylIoOolQCYwNtMxkX4b+jaGsZ3Ac9fe&#10;PoyORdDR5UKyjbYPBrFtZzc2b+9A14AXQxsjaOt1ItZpgT0oh8HTAFtYhq71PvRvCaNryI3uAQf6&#10;aD086sfwkA/bt6SwdUMMvR02tEcN6CWjNNLnx6b1MWwYIzgeCGBoMIDODjsG+n3YtCGOLZtTGBuN&#10;EOBSPENBoRRBczikRTxmIMg1kuExi3V3l4/2pxCOOeAJWuCJudColaDBoIA26ECNoQWrGqqwvLoU&#10;yyrW4brVy7FgzQrMW7sGl65eK5rfnXHdPEy/fgHOWca1XMsFtGZquE4E1rVpTQHrv5XS+X08j94I&#10;rCdXrvjeCTGkZsSjwWaLR5Y9a0lGlI5s8f5TKNe53ivlSt9pi48/meiZ5jXXsjK48ujdj79A3jEv&#10;r7+Ob//u77C//DO0tnvg8pfDGWuCI94AXbQB5iiVx7c+AtVNd8KVJDiNllBZXEhlYQm0WzuhH3FD&#10;tWcnjH1OGIZikDzwCpqe+C5cnQo4+jWwd9bAHsqH9J4XUfZ5oPbF38G1LYlAdz0Baz0s8RrYCFpl&#10;97yASjIMskN3weQthTFQDZ23DFrnGmjDjWi492NQru+ByXk9jtxxfI6+T33yOdTd8TJKPvQXzFm4&#10;FHMWLBt/XhlSefCo9ABS6eczR75N6X2l9LORW/yO5HovT6qF/MGWbSCVSwvy8YEr5+IDV8zFzPkr&#10;0mUTvXdnXDkPM69enB77gcpUHvfhA5dchfNKZQSlfyERZGZA9eW/Q3noYXo3wlA8+nVUEFhm+qLK&#10;H/wcEv4KBMkPCdvp3Tv6OLSdHbBp1sBpqYTZLUfjB7+GltuegVpXgtLq+WhSFkBnqYHV0QStrhK6&#10;1nK4jNUYSOgwOhpHW4cLbr8OK+tLcWnBcizT6URtrPqRLyHS5kYkYiC/wUmwakMkqifIVCEkpEQs&#10;rEZHUo8ogafXWU/w2oSwXyFqWp32ejhdTQJSU50EuF1mdHQT+PY7KT4j2sJydBNod4bk42/xP3d5&#10;nf5u+O0NOOO7Z2De/8zDK3+kTP4nLDzoDo/UylOwZAY64gGAeLRX7iPKv1988UUxyi/3YeSRgnkK&#10;FQZWu92OXbt2ib6mDLg86i2PJMthenp6xEjGPFIxjybL88HyIDtTy9QytZzewi1QGnffhQDx5uYd&#10;Udx0tA9HjvYimZBAeuxTqHo1a9ClCy87H62RBjG/aqV+DeosxZDYSyF1lItmwdpQI9QElFJnOXhK&#10;myZ7GRoobAMBaZ2JgNRRJvq22jtUos8qz8Uqd1Sgbb0bmw52INZvJkj0YNeRPrQPO2AKNqHFXiFG&#10;AJbZywnUGtFsKYKKAFVuXQtHuxSOLgUUvgrIfJWQ+avpdy2BcikdK0O8xwYvFdhunwLt7XZs3dqB&#10;XTt7CRi9aCeQHBwNEYh6EGk3oXvMB3dCBY2rVgymFOjRw0kw7u5uRWLQis5eG0Y3hDC6PoSeLjq2&#10;14UxAtGBTgf6CVb72x3ojFsw3OvHnh092LieDA0ZkC4C5J4OJzrp9yiB8ibazn1NOmh7Fx3b1+NB&#10;Xy8ZnbAGHjJmDK7tbVbEIhY4HVrIlNUorVqD/OI85LHK8rGc/q/VNUMftCHYk4A96obJZ4U77EKL&#10;zYDlUjnmVtdhYV0jLlxZiDOuX0SAl4dz8tgZJqd4Clj/I5TO7+N5lHbosoGVASC3Mn2Y32mJvtCU&#10;BhaPAivEAwWRZi0lKMlofJsQhcm+17mU6/rfK+VK32mLjz+ZyLHOQCs/5+csW4tp518NU/h4s+Df&#10;/d+vcfj2zbAnCCJjBJGpOlhTtTAmq6BPVqA1XgYN/VYly6GIFMGQLIZlRA9LvxL2WDEdV03lWzNc&#10;KSncsVpRS2pN1cOcrIQxXglHohT+zmoEeuXw9zVTGbsOxjCBb7gYzmgZ1DccgX4gBoevXEzfxeMB&#10;GPwaSPfchYbHfwyzTwu7qwqu6Arc8/CW8VQDr336JZQoy3DRomswe958nL04f/x55ecxA6xFpClg&#10;PbnoGcm5/T9PXJZkvxu53sM3Fb1DM+blYcngXah+8We4PrIDK3Y8h6YvAk1fAgqPfgFnF9Rgcf+d&#10;kNC2ulf/jutcgwStq3GloR31r70u5lGdqFUlca2q6eBdSHoqYN5/KyrGm/Nys+DmZ3+C8JYueAP1&#10;8JH/4+mNovGxr0F150cR8krgNKwjcF0Ll6kczXe/Bv36jdDr89FirkKrpRYaUx1UGorXUIOIvwUx&#10;gktfzAnFE99D7afJWbvtVVxSVYlz1+RhncmAuo/8DtInf4yuvgA6yf+wO6RQKIvRqi6DzVwPm6ka&#10;dks1waocibASAQJWm6ECLiuBq0cKg75cNP1lYI23GxFr08NP4bjvan+PGZHRbjQ/9n3x8eqftfzm&#10;77/BH19Pj4D6/B+fx4ofrcC0707DGd87Aw0/a8Av/54elfZXf/8V/kJ/78bCo7KuXr1aTIvCU4rw&#10;b56zlAfW4VFuH3roITGtCs8HygtPw8K1sDzdiVqtFtOgMMBmpq3h5dixYwKCeSodnopnzZo1Oads&#10;mVqmlqnl5Etg12aUvPInqF/6DW65fRAHbuzG4Zt7sHOjAfbRTtS88H+oo9dyAli9/QZyjhQCSrkm&#10;VRWsFbDI084ouBbVWYF6WynqCRorNYUEsI3wtBtgJsdG52yCLdBCTo4a3hgVkN0emP1KqB0NCPZa&#10;0b0tjJGD7ejbHRUjCqs8ddD4uBZBQ86SFgYqkDX2Zmi8MpIUVUqCYFMl/W5Ck6EUtZoiqD0NcCRV&#10;0AeaoA8R8BJIK9wVMEYlYnAkd0SBQQLPnmE/AlE9YikzEgScgbABoagRwbgRzqAKOkpTq52MiLse&#10;Ols1PB4JQkE5QagOo0NeDPe7MNDtQBc3vYnr0JYwEGzqEaDr49H4XATJiTYzOvnLJRmC/j6CUwo/&#10;2ONCPwNr0kJQSuePmchI6GDzEhxHDbCFtKgjg7N43QJcsvBiLK9eTXlohDrogCrgxDq1FNeuXY6V&#10;9SVQOltgpWswUBplraugM6+BkfLeZJXC6SMn1WdAfkURzlswj5zfPIKI5Zi+ZA3OWEYQm9HSAkxf&#10;ugYzlpJjQGsBO5OdRgEjORyCd0BvBqwTYbPDTN73n6zxUSpzStyXUylHfO+AMvn/Rp0akk+tXPEd&#10;V650ZJQrfC6J8OPP0el88MgVxz8kvif8UYi1ICPaNi5uijhrUbovZ1rp1hAfmJsnIO+nP0t/jf/j&#10;n/6I1LAdtmg9XAmCzkgFHBGCzXgtgWUlDKFyKlfzodi5GdXP/giWhJogksDVS45sgMKFqTxLNCDS&#10;JUekW4FAhwz2cA2VIwS08UZE+lsR6aMyuksKX48Mvl5uQlwK46Z2lJMDr9s2QOdcC0u0FNZuJeqe&#10;+434stlKZZw5sArWRA26N3rw178edyh/TD+DXwamlzVj5jUrKA9qMWN+EwFFHabPL8F0yosZi7lf&#10;PteEnfx+58zX90j8oUWM1kziD38Z2ObmzkKLVmEOXc8bxfsoHI/ozqPPZkvEkdaZBPBpFZPWkUpI&#10;DPa50/OvJjGCNeUNj2zN0xjxNXHt5Rx6/s+m9++ccZ09ni+zF68k+7MSPBXT9KUryTbReskqEj8b&#10;hUI8ABIPhnQWadbCQgGXcxbmU3wrKK482k52buFyEj9j+eID0JnzCHrOvQxLh+99Qz9UMYpv1sBI&#10;9a8B6+77Di4sV6Ho7q+gLnvKGhLXpMrvfhXm9etF099qAtjGx38I47ZdcKds8JG/4iIY9AaUcLkl&#10;cDnq4XE1wk/qIt+jPdKCuF+GgXAz5E//DFUf/S203REE/PWIhhRw6CtgU5UhaJIg4dEiSja8M+lC&#10;5OAtlJa/o+yp/8HclhZcvmwuVulsqHnqh6j7DODZdYDO0QC7cR2shrUw6AqgbVkGpWoFlKZSel9b&#10;4GwzQudugMZYCJOtHE46p8PbAJO9BjaCWR70kQd7jMXVCEdk6GmTIk7vPDe7+2csX/3LVzH3f+ai&#10;/1f9+Pnffo7ALwKY9p1pmPY9EkHr7O/Pxr7f7MOP//ZjlP+kHP5f+PHTv73zNZQ8dQgDJYNlrult&#10;eG5Uhtk77rhD/H/bbbeJJsM8V6pOpxPA+uijjwpg7evrEyPK3n///WIOTZ7rNRQKifg//nF6gKaW&#10;qWVqOe1F+uFfoemF/0XzE99Hb5LK2kNHIefmweR/8EdDLssnali5D6unX49bn9qPu5+7EdExh+g3&#10;qg7WE0zVQ8mDKMWkUEckkHpqoKFCT0XAqg00w5nUYsvBfvRvjCCYNCCY4mauBoJYCeTGKrQ4aiG3&#10;V0FKBakmyLApgcpVB6m5Aq64FoNbk+gYDpJj1QpLSAlnQgMvgaCL1jqCSbmFB2qqg87biM4NPuy5&#10;dRjhXhNa7ATT1jKonJXwxluQ7LVg064UNmxLYWAkhFibBd5QKxy+FnjCGrjCapio4NZQXK0EzPow&#10;gW5Ujni7DqlOAloq0Du6zNhI17FtawIjQz6kCFQ9LinczmYxnHyMrisS1wtxfxIeCIFrTRME6UkC&#10;1GhYD69XhVDEAI+PrsdFMG+Xoq6lDIV1K7BOsho6vx5tG/vg7UlgZUMlLs1fhotX5OH8pUtxzuKF&#10;uIT+r9A0Qxc0U37oYCVQVpnKSbUwuUxwxQJo0Klw6dIlOOu6uWS4l+GsZQSIPOE/afr4eiYBanrS&#10;f3IGM30LhcOU5Xy8i/AzBaxvogzg5FKu8P8EZfI/t4473G9Fuc5zusqdjjdKhB9/jt4bYKU46bxp&#10;8W8WbRcjk6aVBlaueWRxP89V+MB1S6k8COA3v0uP/vu3v/8N4X4TrMl6mLivapBrQcth5Wa7tM3e&#10;0QBXbzNsvXUwpypgDpbD4FkHk3Ml7KEKOOMNsEVqYSFItYZqBKzKb30c0rs/SmVgJfzdGoqfyrBR&#10;E/yHNiAxpoOzowmWWDk5uMvgSFTC1VYHb6IUjkETGh7/FjQjMYLmYri7m+HpakbPBq9I6+TlwNf/&#10;D2c2ODDtivmYtaAEZ80rpjUBCAErDxSXHsAr9/1g5czX90wMldxCIK3jz/Px/ScXX8sbdSa3gBnX&#10;mQRuafHvzP8cLjsN/7qaSZpO9mQGXS+LP0Rw2S7mDKfnfk4WsIv5nClMxh5xl5Y5i5fRekUaZMWx&#10;lM+Ligha15FKKM5SoTOWlIyrVEDybILWWQStswhYxQj51+fh3IImFN3xBTQQkGYDaLYYXqtf+jvO&#10;KVNi2sVXY8XOD5/Yb5XENawt+x+AaWwzGglcjWZ6hyzFMLpryIZXwhmSwhORwxlogtVTD6u7Dk7y&#10;PYxdITTd+gQscTMc5OP4ghL00Dvo3L0PZZ8EAt1+dMUUiPjlCJBP1J0worfdjnhEDxv5B56wCaEu&#10;P+o09bhm9TxcXky+QNFyXLhqLuauW4TV3hAqnvulGEVYftfH6Z03o+ql12E6eC/aKB3JiAZJ8p3i&#10;YSXBqAQ+glU/z8pAwGqzVcHvl6Kj04Qk+Wk+nwRuAtv2Ng2lqQHeodT42/vuLj//+8/x8p9expf/&#10;8mW88qdXcPR3RzH26zHU/pR8w5/JcfC3B3Hz727Gd//6Xbz6p1fx2T9/Fr9//a3NTXo6CzcD3rx5&#10;swDSySOuZxaef5OB1mQyiTXP/8nzgx44cEDUrvK8mRs3bsTDDz8s5iH97Gc/K6Z/4Tk7GVqTyaSY&#10;7mWqSfDUMrWc/mJ2lKCzTwv5A5+D6tjL2NzdgM4DW1HycSqb+cNjNrBeeMl5AkwVBKPOLh0CgxaC&#10;y0boePqZUBPBay1Baz1aAg1odlWh1liCelKTqQxSayXBYy00jnroXQ1IDLiRHPSS46SGJaIiJ0hD&#10;UkNHBb3CUQMVFfRaXxMBa5Wone3dFEXHSBDhLhv87UaCSqmQI6qCk2TwNKGFoFVmKIHZL8HgtqiY&#10;91TF2/TroLFXw+SuRaxTh007ExjcEEAooYXGRMBNwGx0ESQ7GyEnQG6i8PXGItSTIaq1rEWDoRCt&#10;BNPeZCt8SQLQNgO6+hzo4mHle51IxMm5IzD1E/SyPF4lQmEtFUoWxOM2KtAsCAaNMJulZBwU8PoN&#10;cPv0sHs1ZNgM0NoVqJKVoFJRBnPUhP6dvXB1xrGgrAxzFizEBcuW49xlZHwXkAHnr8mL83Hm3EWY&#10;PX8h5pWsg8xhhK8rCq1XhypVA+Q2O6o1epw7fzFmzVsivmDPJkN+dl4xOQPjczhyrUDmqzc5SulB&#10;UKaA9V9N6fw5Pm1Mtt7MuX+3lMn/d1IT9/dkypGOjHLFl0si/Hh87wmwMpSIJvcs/s2i7VlKg2q6&#10;ZnUWOepnzs/DpSsK8fKn0s3P/vd1oH3XAOrNK6Dyl0AbLoElVQVrez0cnRK4uuVw9chg62qEsYPK&#10;znYqt9qqoCFHqvqFX8NA5ZaDINfZ1kxlhhL+Hg3cHSp4CGL9KTpuIAhNXwSadheajr0K+VPfRbJf&#10;Ak+yAoaRCGpf+iWMwwHoxuKofuUvMG+Io+mxb0Jz+Ci88RK4Y8Xwh9fCT2Vl8VO/wvKnfofmR76K&#10;X/7m1yL9meW3v/sdvvmtb+GWe+/HWVcswIyLrsJ5C/IJYOiZH8//XMqdr/8KyobXdBeLTDmbWxk4&#10;myx6TglKhZbS/V+6grScRDC/dBlt5ymBJpXP/6KaSc/wdLIrM+i+sWYSpLJ4QCNRQ7poLT3z43lF&#10;mkH5Mn0prZcWko1bifMWrcA5ZLvOofflbHo35oiPOUUE88WUdyUUllWK6cvKMW3BGky7Jg8zrp6L&#10;My65lAfcIF1JugYfWFGLs+atwpy8Ulzc4EDRXd9A8T3fQMkDPxBNfnm+VJ6aJgOs51eqMeO6pTiv&#10;RImq536f3p8FrTUv/g01T/8SNTwoktuH8oproDAVko9RBpluDWplSyDVrIJCuxpGZzkCPMhZWAK7&#10;rx4ugkSrpw7uqAzxlBpjQyF03HAQ0g9+C+FoK1LxFtjJ11C1roHDWQ8P+ThOTzO9U+R7kE8RjGih&#10;dWuxau9TuMakwdX1a3AxAeslteUoPPISGr5I13DoWVQ99D1Ufh5Q3fwsAroyRG1N6CHfpCukJF+l&#10;GV7y1Vx0Ho+jFgGPhMBYjfaEDqmYVvRx9bgbEQophLjGdWqZWqaWqeW9XkbGzBja4kH/sBH9/Rps&#10;2B7ELbf346Y9DtjvewGVL//9OLCed9E5UFOBq/DWodFWgTpLCaT2Sqj9jVB669FoKUeTvQISRxWt&#10;K0U4DRXUUioYW32N8HfoqbCth45kCyuhsNagrrUYCku1+K0l6DQGZTAF5bSWw9tuQKjbAr23GXqG&#10;05gGBn8zFASVLKNXAneCIVILa0AKqY7So11HAFhDcNoId6QFQdoXJcANJXVoH7Ai0W2AJ8xfQKVi&#10;HlRfpBWekErUrNoCCmhd9ZBaylBHwFprWosq4xrUm4rQZFgHCcGwggDY4mtGkGA3HNeL6Wt4cu5Q&#10;UIOOdht6e33o6/MhlbIjRvAZCJhJFjhcOshUdVhXsRqL8+dhwYq5WF2xCvnlKzF3zSIUNJYgMszN&#10;ocdQbWjGpfkrcOHyQpyzjJxbhlS6AbPJGZoxj5w2/jpN/4spaxYsxxwC07Oun4tzF8zH7LnzccbV&#10;C3HWdXk4fxk5BQvI8RVfpskZmE8Ow7iTwF+rxWToFFe6WRWHO7lDmMt5zFauY05HueKaUrYYrBhO&#10;s0H1xP9z682B7J3S8Q8M/D+f9+3ojfFm68SPGtnnPLUmx/NWlCu+01GuuFic7kytKU/rkha9fwQq&#10;rOOgykC7EtOvXYQllQ344te+Lgpr/lL/yDN3U/lajNYIQWi8HMa2Sli76mDtbICtuwnOvha4h1rh&#10;7m2CYXsXdDuHIL/jCUjvegG+WAHCQ2qEBlsR7Fcj0KdBeNCESJ8Oxh4vmm59HjVP/RzV3Azyo+TA&#10;v/Q30Ryw/qU/Qn3sebgHLXC3N8KerIe5TYam+z8pmkQ66H/D5j40P/o50TS44jNA6w33wmHlLgoF&#10;sIdqxbQ6qXsfQs9X/oqHf/BX/PVvJza1s34JuMzYgxlXziWAOXUeZue1aDrNecewNylstjIf4k74&#10;GCc+Erz9+yw+9NGzy5DNHxr4AyDD6HQCKtYZi2lNgDWDNHMJgdbSYtGPmzWbfrNmEGiJMn1RET3f&#10;FI5rm+k4hjJuKs95MXPJKlI+ieCVa1+z0vCvpDfmO5VDiyjdlEfpjxAchkCdbM9MUVNK18zXuXQd&#10;wThBKMMq3aczKC4G2NkEpLN5P9uveTy6NAH79WTbrplHdm4hQe1SLGo/gLydj2H5ff8D9VeAJ34D&#10;/GL8mcpePv4HYPB/gIXbnsPMufn0blFc8/Mx7exzkbfxg5B8ebx5MANrmRIzrl2KmXRfPnDZPCwb&#10;exAN5ASdAK0sejd4MKZGsxwq1QoC0kZYXLWQ/3/2zgLcruL62ynSQrG2QClO3PW6H3d3dz/nuktu&#10;3J04xAgSQrBAsCDBixVaHErxlhZoi7VQaPl9a+1zb3KTXLTUvn/medZzztln79lje2a9e82sMU6C&#10;WjsWdkch0hkF6QdKhCI1CMckCEVldE4NohkN4nElsrYC6LfdC/ne9zBzZhjz58eQazTCFxcJkm7Q&#10;I1WrR4KdQOb0CM2dB9v2u5Fes1Z4TmvoOT1XLsZPS6fg5Mlj8KPiIkzbeJ8AruVrb8cUuw0VVz4H&#10;Q9CMeKAGtaT7ZEgvyhCIZkn/6Wj1YM70GLpbvWhvdGHBrDRm9UQJYC0Eq0Y0ZvVobvzPeQk+Eo6E&#10;I+FI6A/OxYvQ2aVHz7wQVm1sxYat3Vi3qQPd052o7fZBtvd9YYlEHlhPPQkGglNzUglnrQG+Riuc&#10;1AHydF5TVA5DhEDWy9BaBXtOBxmBn9hVAntWQ8qRm5QdC5wpFep7g4g02+DJ6pBodyNQaxZg1eiX&#10;IlxrQ7YjSDCqhdRcKgAtTwsO1JvhSKlRppmAKsMk6AiKrQTJ7EnYQ2mI0P/RBguyBLiZFjeBqg2N&#10;vG50ZkLwArzkwg6s3tSLucvq0NwVxJwlDVi4rBVt3TF0TE+iszeFxvYQ0s0eRGqtcBAMawnAle4S&#10;qFxl0DgrYPBUw0hicdfAF1YjV+cUtp9paw1jRm8G8+bUo6eHt8fhPdF8aGqJoKUlhbaOHIJRF5wB&#10;gufWDJpntqN5dgesMT8miMpwxqTR+PHYkThj8nicPmksyXicOrkAJ4wrEJTa/J6WpBTw2h0a5IVP&#10;QQoIOHkKFE+xmkSK03iCzgkC0OY3P+epVvxJA/5+6V8DlP9fAFaCWpYjwPrfJ/0WucOBNQ9wB0Pq&#10;QPlqCPw2IngAHgCPLAeUfv7Nx7+NHHyfQ+X/Z2D9ISnpghBM5eGVz50kTJGdv3ZDX1cNvPLyM8I+&#10;1ta0CM56ERwNVXA0VsLbJqFPMbypSTAv7EbFLwHlxVdDP6cVVaRoS256C45MBQINBI51YjizpDy3&#10;kOLaY0eiVgRxfQKVvA6VzlXveASmnBeqjdfC1ByAOzIZsbpyaK95AprdD8G9qAfWC9fCsG4bfJkq&#10;hJPT4JjdiCoaJOz06QiOh8k/FTZfCbxRMeL1WoSzClj9JTC6JsDgGAW9m5T5RDm6FuX6cgY888wz&#10;+N4pP8YPho0XppIOVn4s/23Aml+PeiiwEowRhB07tjQPZHTsBLr/iWOm4iSq+xNHjMcJw8fiJPo8&#10;mer5FErTSdSvHzeU8nA+9fnDS6g/L6N7EMiNJJATrLUHlm8Mlpb/Btlf3vSc8vPK/dD3CVj3P9/7&#10;rc+8JpdgnQCdp/geT8fy9cNTf8fj+GFjcMz5EzDkzNE43Tcdp0bnYtLlL2Ppa8CaV0hezn+upd9L&#10;XwSuJxA9NNz3DnDF68BVbwDvDfDNE/8FUPEwMGnFHVT3k/FjkRWnlCqp3Y1FwebHoaBn55QKPb53&#10;+tk4l+7LoCplx0o83exQYO2TqkcBy5or0Ultfc78HOoJ8MzmQvjcZagj3SeblKOePnMErinSnVIE&#10;q2F/GewRHSopLaprn0c4qkIyIUV9sxnpRj3Bbw3svmJ6vqRI12qRImANBiRoiMmQvfgKwdlTYMtN&#10;SGzcgdKdr6B42+OQ0jN4TqAJP7MGUXPXh5A8SBDeZx3mF0u85ta9+Xo0kL5V2+DC3AUNWLmyE4sW&#10;1GPh7AwWzE5j8dws1q3swCUXz8LmzQugoGtk11NhHwlHwpFwJPyHA2/1pdt+OyLLF6CuUQt/mNgw&#10;WoOOdgOM1z8P7SU3wXTnGzhhfFXe6ZKzTg9dRAa5rwoqfw2MASkpHxoCUR30ISm0QTFUgRqogjVQ&#10;h6oh85bReRXCnqsSewHkjkIYglUwhEWwUudtiyshthRS560Upgh3zMmhfXYWiUY3XHEt9B4xNDyd&#10;OEjnJ9jDsAn1c8PIzvTDW68XvAeLrQWQ2YshsxQJUJlu9aB1RhyNPWF0zckQjecIXkOo7wwi3eRC&#10;XasfzZ1RGgg8aO/kPVXrMYuUrVmzGtDTm8P0WTm09cSQoU49XmtBOEVwHlHBH1EjEtcjmyUYbvSi&#10;qd6L1uYgujtiyKYcSMUJSDOuvHW1zotYwg5/0IxQ1AGrRwedXQ21kwYpvQzTlCJMlIsxWlSD4dU1&#10;+FlBMc6YVoKfTi3DaZNL8aOJhfjhGBrAaRBn76HCuh+2iA4nSO0Xgk4G1jygktAALMANfRcAlxSy&#10;/Nof/s2KBCt8fb/3Cyt6B2QwRYRlvzLyBTLYNV9HBovriByQ/fVFdZdXArl+D/7viyQ/vXRwOfQ+&#10;30iENPQrpQfLoOd/ByLE3Rf/fzuwDlbehwnXjyD0TI+k51iY8TAVxwynchw+CUedPw7TtFa888c/&#10;CR31rz/8FMbL7oa11kggOBGu1FSYM8Ww1ZbC1yKGr1kKzbabYJueRDA2Ed4GFaS3/FGAUOXVv4Qr&#10;WwV3phz+2mp459TD0hFCZWszykkRryZFV3bjawg3GBHNSBGmPj6RUyEWmwr7nEYaIG6Fb1YakXYz&#10;4m16pLrNBLtWxFrUcDfqILrtz9DsuJvilsCVEcGWqIA9VgxfuhqRWhXsIRorzFNhcBXCHauk45WU&#10;/nJY6Jxde7YK+eNwyY5LMeSHJwngN1h9sHwxsPaVa58cVhf/MmDlF4X8EoLS1wesxxCk8vTWY/g8&#10;arMnELSdOGIMTjx/KE499yz8bPQI/GT4qahQlkOkl6NKo0ClVguJxQGxzYMaiw/nl0gJ2MYQ7BLU&#10;jSFgHVuAY8YysH5xH/2flv31tL8vYGswQStBen4fZmrjVC5sQT5+dAlBPH3yWHXW+Tjmx6diyPCJ&#10;KLC54Nj1FLa8/Am45X/w93zb+Drhxc8AJwFnFcFcOUGamKT8LiBCQPnpP/LnvPABAei91OZJTlMF&#10;cKajEeoXCPR8nTilXIeTS7X4icSF05ReHDe+HENOOQ1HnTUCU9c9dJjH4P2yj4DwPggQqbjycfiz&#10;DiRSaiRzBrS2u9DVTTpHvS6/djQpg88zDdr5yyC/+jl6Jg2kU1SjvsOBmQvj6Jrlo+vYaZOUwFaJ&#10;2hR/apFI6xAMyxGNqZCtd0Gy4ykEr7gHFy5tRuPCmZgoKkDBmn2QPcHTmj/Dub40Km54G2LBCnxA&#10;2CJbSfAavPQWLFzShOkzs8I2fzNnpNDWTPpMoxNdrT70dATR0uxGjnSuTFyWL7wj4Ug4Eo6E/2Co&#10;uutTlD1In9R/K/e9h7oLF6OpVop4QoY09aPtDXJ4N1+J48dX56cEKwlSFd5qglIxQagU1pBSsIxq&#10;vDVQuioJRGUwJpSCJVYVEsHdZEJuTlDYr1UTKIeaPQjbpwlrRBWeUoJcEaLNDoTr7QgTCObaCEZb&#10;gkg1+ZFo8gjQqnCWQ+evhjOjFrbF4f1WZf5SyP1lUPjKUWObBpmzhBQlJSLNdmFaca4riJ5F9Wjo&#10;DiPd4kWKOuNwziaAcD1vJTMjR4NJEh0dGSxbMgNLFvZg+cLpWL18JpYs6MCCeS2YP7cZs+g8nuLb&#10;3hlBV1cMbS28CbgTDTk3ZnQkMKc3i+ntCeroQ2huCKA250MqTaCbtNPgRHmK2RDPeBBIOOGM2KF0&#10;aFGgrEapSYMiox4TlGoMr5HjJ5NKcOLYYpw4pgQ/HFVK36fh+FFsMWXnEROEN/ksx5FCe9wwtojy&#10;VF5SwAYA6wHFrk9Z4PP7hKGXLbV5ZZ8tZTw9mBRkUuCOHlUgyJdtL3Ig7sFlsGu+jgwW1xE5IHml&#10;mhRVqt9jBWil41zXXOdCfX2x5BX5wWWwe31t6VNIBaH2eAwBFkteSeU6/TYyyH0GyP8UsFL5Djl3&#10;LIacPeqAnJWXUyaU4NQplTh1ckVeJlXix5Mq6Pzx9LyztamI4KcQQ342CrtvJ227L3Q8BUxlhZMU&#10;0KqfA6bF0xFoLEawXUTAKoK/XQtvoxzWGQ2kNO+DZM9bMM1vhzctgsd1NgwdUSivfVS4vvreT2BY&#10;dym0F26DastuSG9+C4rrX0IwWQNftBKx0GTYL7xIsMi4lswhRfdj2GY1wZ8qQahZS8BqQW6GA/EO&#10;Mzw5OVzhKXCHJsKZqiEwlsFfL4e/oRwmOm7wFcHkrYDVJ4YnqoCPxgWGVnuEYDvOW55NxP2PkRbd&#10;F3Iz5gvTMPNtqb8uDnw/DFgJghjyhfI9ZwxOousy0+fipn33CuKtb8eQ04cK1/1rgJXX3fKLRY4n&#10;b0FkaGV45Xv9cPgEnDhsNE4+91ycOXY0jHt+i7f6XkJ8VXjm1y9h1eZtOHlKEYYMpfydeQ7lcxh9&#10;8veRhwuVwT/Tbv85GVBPVAf5+mNgnYgfjKFymlROUoXvsSIxToQTxpXilDIdEltvx92vf4Dn+vI8&#10;MPzjc+AvBKH7qLgan/gHco99iomkrExdfzuKZWehTHYGyrUXoFB1HgoU50HtmgS3bzSc+h9C0xSE&#10;eO+fUb73rzA/AnzSF+cnBK4/fxfopuepiED2gu7LMKpjC+QEuoIVtU8Y9Iq3Py9ME1Y9A0xZ9wCG&#10;169CzV1/+1JrKws/n+pdv4IzJoGV9BSTpwBq+0RBzP5ieFJiglo5PPSsuGoVcGVkiDZpUddpFayr&#10;8ZQCzaQvdU+PQn7P5/As34hUsAaeoAZOVzUUK3dCdNv78LTG0TM3jTmrp8OesqNk1Q0YP2crpeFT&#10;lO54DjV3fPKFaWVwraFPzTVPwr9wKZYQvO7aPhfrljWitzOA7nYPZvaG0N5sQ4z0piPhSDgSjoT/&#10;dGhI12DlTDM6l7Si6p5PhX2wWzr9aKrTorXFiuXLa7FhTRbnnPkjftl4EiwEjKY4QWlEJEwB1iUU&#10;EHsrIXKVQxORwUKwaI4pBYurI6aGzi1CrN4pWDl759dh47ZFuHDDTFgJLqWectiyWmH9K08j1kdl&#10;sNNvd70J6jDFHZHCSApOuWkK9DFSjOi4LlRDwDsFpdpRqDCOg8pbAhUNCmqCV32oipQkMbTuMlKu&#10;NHS/NBZQB9wzI476RhdylI7m9hBqGz1o74pj5pwG1DeF0DU9h1Vr5mLx0h6s27gAm7ctw7xFLZiz&#10;oAFdM5Joaw1iemsUnXRuD33yXqs9JB2tYfR0J9FMgB2Nm5DMOpDMOeAL6+ANa2B1S+FwKxGIWKjT&#10;98IVc8AQsGCaqhpnFkzA6YVT8NOSEpxSUIRjx07GUQQjgvt+nlJGStgPCAKE6bqkBPRL3mLKMMoK&#10;wsFKfz+E9it3g4kAGQOUwcMVwEOUOpaviJOFz9v/e2D8A+MZRPZfM5j0xXNQGvuPkwyElrwlJQ9j&#10;Xxnvf0Q4TV8ifRDa75hEgFOq+8Mgla3ggiWcpeBL5JA6PEQGT2O/9KVpUDkAz8ewDCNgZaG0svS3&#10;r8Fk8HvlZbA0ftci3IvT8TXSwzJYHHnpL38qCyprYcomr1McVUxwOh4Sd2y/ZfTrhlfeeBPHnjce&#10;379gLE4cRbB75unYfdvNff8CXb/6FKL1G6BfvxHWdjO8DdXw8R6qjSoY12yAesNOqDZsg2bTFbDP&#10;TCEQPgeWeU2oepgUaBLpnpdhWLkOgRYDvL5hkG+6CZWktKu33QZPYAzcqQr462QIpMthmdEI6a2v&#10;I9DhQKhehGCjHJE2HcKtRgSa9YjS/WOdFgQbqH9esxGiOwlo5zUj1FiJAK+nratGLFyKaKgEXv9U&#10;OILFFH817MkqAloxHJkaWOOV8GZ4GnMNQkkR/vint/tyShBRqsbR5/MskiL6nIwT+CUeWxm5XsZO&#10;xfdGTcD3xk3CkNFUTsNGYMPOq/quHDx88umnmLF6M7qWrkfX8g3oZlmRF1WsXoC9kwiqBPAk+SFP&#10;yeaXezyzheqbZWB954V+jywmIK0kKc9P4R1ZQsJ7yfLSDX4pNBnHE8idIIDtJHzvnFEYXyXDZ5/l&#10;zYZ/+MPvEEtbEE2xrwU7nB4Rii+8FWPbN+DuO28Vzvkmgdc4B5tnYMhpI+nZpD5AeKFJaRhBUE15&#10;OX5E4X754VfICQOFoPyHo8ZQXvIee/Pb8bDTJF5nW0rPUxnllWRUOT0DpTh6BNUbPQ9HD52KY84Z&#10;gzMSy+H6BbDpTeCjvrQeGhgoL30NuIREcT9QsA8oJVgsobarWXUZXPpzoNCMIBkOo2MyTL4SaD2F&#10;MAfLYY9RuyIINIbKoA2XQBYpgDJaTN8LIPdMhsY9CSVxN9ovvwx/+cv7+Rv2hWeefxYV9XMw8dp3&#10;hfXag8EdC293U3DRwzhNokUF7016qCOmQ4Sn4Er2vgtDUwOU2mJINcVw+ng6sAXhkBo+lwjhgBwh&#10;0plszlJoDZPpWalCU7OFdAgdPKTHWB0F9OxIoLzmCRhvfByJDRvpmSqEbOs9sKzZjlp6jupbrWgg&#10;hc3g12CCaCrOnjIM59sCqLzlbYgpDf3pETOEU3kOTGO/MLyyxaKc8m+4/jkEdtwB74590G++maD3&#10;U8Ez8jcN+/btw/bt27Ft2zZBbrrpJrz//sFl/8+Gxx57DLfffjs9R3/oO/Ltw+uvv45bb70Vb775&#10;pvAc/TOBlzfcdtttgifhDz/8UPAKzHu1/u1vf+s745uFl156CbfccouQtj//+c/Ctjrsdfh/ITz0&#10;0EOCp+SBbYGFt/l5+eWX8de//lWow1/+8pffuny+LPz9738X9r7l9sgen9mbM9cNl+l3Gd5++21h&#10;K6P+/F122WX41a9+1fcvhK2N+tsY/9d/HpcLp+2jj76oZ8y3p7179+KNN97oO/LfH3gvY26znOfv&#10;MmSmG5Hu1iMSnwjzilWooj6rfXEOO3ZMx7LlGcyZE8Ill/Tg/PPP4DWsJxJUiggOK4TpudEOF2Ld&#10;foJMA6SuCojspdCHZTBFFTBHCGxDcmi9NUg0u5EksfilkJtpQDEWQ+2pgspXBZmrTPjkqcR6glQj&#10;QaouRIMPwauRQNaaVCM9PUjKkgPOrF6AZJW3GGW60ShUjUC1lQakYCVCrRZSpsxQe8vhIhhONjvQ&#10;uyiHpas7MGNeBj2zkpgxO4u2zig6ehJoIMiMpxxoaU+gsyeHGXOasGBJJxYs7sSiJR0ErM2YPb8R&#10;M+bmMHNGBrO70pjdk0FvZwIzulOY3ZtFcyNbVN3IEKhGYkaKj5S4mIEGJgUpYSaEk2YkklbE03Z4&#10;I0ZYfQTxUTtqrCqcXTAOp/Ga1WlTcfKkqTiegJU9Q/I0sqNI0WAo4DWlgnLN1iueKigo233K9KAw&#10;0S8HlO5D5VB4OAKs/0XSB6d54XrP19Wh9X4g33kl+ovlQPkcKofd+2sLXTsgffkprAPT+cWyP+2D&#10;ySBp/K5FSH9fWoS0Hpa3g2WwOFgYVgZ6g2XhqZtDTh+GSrsfH3+St+e8SwrLfQ8/hIef+AUeeuRB&#10;PPrWX3At6VarH/ut8H9/eOKpZzCqVIqjfjocJ1PcJwyfgCGnnoE77z+gKW58GSijzrnyQUB/IYFn&#10;tgi+Xi+kt70L9SU3w1svgS9dgEB8PFwElYZVy4S1ddK9b8Nw8U7BEqrafCOkN74Bc1oBS50W1rQc&#10;dlLqvTmCzFoJ7IlKuNIiAqgiWFZeKExx9Hb5EW2SI9ZmQJSANdikQ6BBCX+nF8GekACxwWYNvJ1u&#10;OJbOIoiugZv6Yumtf0DlI6QIUxye3hzCBMTxFg1BrRLhJt7mTA4/wasvUQOLcwqaWg84dvnNb3+P&#10;H8utVAcE8GefR/BFsEdtZMiwyRjy05EEZMNx1DljsfayK/uuAN5642Xc9Mtfo7BpBs5XGeicU6Dw&#10;evAuQeFXhWzPLAz5ydk4Y9wUnDGFAGz4RGrTE0j4k2BP6FPycgBY8y+G9m/NIrQNbjPUdvq2oGFH&#10;SceNJVhloWNHnTsK504rw69febXvzgSZJJtf/Tsqtz0E/bzlEN37KexLN0K5+R4UUH0zZCzd9xR+&#10;9fQv8dRzT+KZF5/Bi795Hs+R8vL4e9R2PgDuf+kt/P6VF/IRUmDlKNraQ2VwPkE+exVmoTQJbbdP&#10;qDwHysH9Rn4MOCD9a6/7+llhCjuBL8H5D0lOHF1CwE/wSvXzAyqvIWcPxw/LtFC2L8Zth723+QSv&#10;Pf0Qyc+xfmkb2ursND6aYGvNQHzlI9B31hO4T4K7wQVnRxKG5Wshuv8TSAg4lapzEcrIUNthQaxB&#10;A6O/GAZfMczhctI3KqDzF0HrL4CKrtf5p5EUoFo3CjX6MdC5yyDST0GVVYySpm5seOBghf+vfwfu&#10;ehuoZlC+83CoY4ur9KF/YEznxQSuDxy2P+sXCYOr6P6/QbdpLxzWaVDpC2AwFcFD+k8gKEKAdJwE&#10;AWpDnQaenhZIbvsDLBeupefMg3SkCO4VayC76XWoVl0KUSoIce98SO74M0IpDcIE7XZPBVykczkT&#10;erjiGqgXrsXY6RehcNNDkBBkcxqk1GcUbHsEIzrWYNrFdwl56feMfGh6v0i+TuA9S++nPuvkk0+G&#10;TqfDq6++ik8//VSQxsZGDBkyRNja5bsKfA/ez5SB5J8Nu3fvRk1NjQDW/Pz8M6G1tRU/+9nPhH1W&#10;n3vuORQWFkImk+GPf/xj3xnfLKxYsQKnnnqqADpPP/009Hq9sOfrPxs4baNHj0ZbW5tQR/+KIBKJ&#10;UFJSIgBpf1tg4bbC5cxgc/bZZyMajQrQ910HvodUKoVEIhG2FNq1a5fwm2HxuwgMmna7Haeccgqu&#10;uOKK/fm77777MHLkSIwaNQrvvvuu8BJk48aN+NGPfoQ9e/bsP+/Xv/61UJ/jxo0TXsAMFrg9nXnm&#10;mbj00kv7jvz3B35JwXsV8x7F32WIJCaTfmNDcMsmiEi/Ud7wKnIdDjQ1aVBLfWgsKkZTowE/O/PH&#10;GHLKqScJ+6PyNF4FgaY+IBIsqeaoEmJbKcTWYmh8IpjCcljpmClM0MrOlOg3r291pQ00sKigdFfB&#10;FlehbkYYud4QKUAWYS2rPkAKTK1RcOSkclfAQtCa6vCSIqWmawiSCYS1/kooPMWQOKZBTp/mpBS2&#10;DN0rISUFpQxKAlaNvxo6gmBPUoN4vR2RrBnRrAn1zV40twVQ1+hDY0sIqawb4ZgVC5d0Y93GRVi0&#10;tAuz5jZh7oIWrFwzAysu7MH8JQSus3KY3hFHd1sMLQ0BAVS76Hdra5g6Yj9BqQVenxK+kAb+sA7B&#10;qB6ZBg8SGSsyKTNyWRqU6ZwYew2uDyBYF6JB1YChJZNJQZqAMwoK8ZMppCiQgnP0sHGkoOWVacGy&#10;xsozKQmCIsSf/Hs/vAwu/Qr3YLIfLPp+C9cI8eflCLD+p4TzegD8BjpPEuqLRZhix2Xx1eX6VTJ4&#10;Gr6mHJTGQ9LFdfIFIrStL5DB0vhdS3/a+9N/WL4OkcHiYGFYYWtqXtjbaQGGnDsOW3Zd09etEnS9&#10;+gqqjVJMrB4LrUcME/WVvmgNwtSn5VqDePRxIrkB4bkXXsTMhcvwvVPOIng6F0N+fDZ9noXX3swD&#10;FyvUCoKXaaRkGjdsg73RBN3yFRDf8RGctdQXL58vTOGtfvBzaLdcDV+qmO43CbZkNay1WgRb9LC1&#10;+WDuzsCRpP43xvu3VsGXk8KblRBAKpBoNyDCzpySBK7RQlibHNS3yoVpxYE6JUIECSx+AltbT60A&#10;pP7FPQjObxa+exa0IxIdBe3GK1DNCj1PO6Q0pxa0oqlFRXErEKmTIp6tgG3jZVBc/ySk170IySX3&#10;oGdxM9Fb3nPwy6+/As3Ft8H+LHAfAc89Dz+MfQ88hKdf/I3w/8Dw+1eeh37GOoydSfGRQm91FCKc&#10;VCKYNcDmqybQ8aI8W4txpcNxxohTcNwZx+AHZ34f1910fV8MQDidwZACJQo2PYKTplbje2cNFaD1&#10;h+zgiNp2HkbzIHcAWHktJoHoqHGC5fE4Eu6/BVAdQ22LIPXYcbz/6GQcPWIi9ekT6fzJBK+FGPLD&#10;H6F8+ma8RNn9bIAxh9+xt/+K4OL6dyC66z3ol1wEq2kKrMI4q6KxVwpfkx2JmWnor39eWIfJIiEp&#10;JjgZvxe46LV8XBw+/fQzRNu6CfIvoHZKbV5YY3u4HPNFsn+v7iLKL3vrzQtbV0+g/B9z7niC4nOF&#10;rWTOnjQV06QS3HzHXvzxTwcr5n/4GGiifKkIlCbcDlQRxMnu+BAds9LobdGitZHqq9EO2WUPQnzX&#10;J4IDL/Hdf4fk9g9g7GqESnEGtLZJwsuNUFZGIoXWOQVi0xionZOg9xdC7ZkKS6ycoK0K0RydkxLB&#10;4pmGaJradkIEf0yEUFIOR4Cnvatg8UkxuvA8yCwiPPQLaqwDwgsfAhuoqRXcARSSMOBV7HkPp6uD&#10;KN312kGWy68l9Myy92zJrX+EN8d+Lcrg8JTCHahEMKkQPAbHanXCXq4ebyFCCQLQub2wktjnzYZ2&#10;602Q3vIufEvn07MjhqE9I5She+EKNEbKka4zwR4UwxaWIDmvAeF5rSizVqGc17Dyc8hgSsKQzetw&#10;y6/7LcqupnxQvgZN7yDydQIr6T/5yU+EPUzZsnVoYIsjCwdW4F95hZ5zjQbDhw/HiBEjUFFRgUce&#10;eWS/hZMtYjNnzsTQoUOFc6ZNmyZY4/oDgwLDEFsvGUwY6M4//3whLoYF3uuULZz9gZVnhkf+v6ys&#10;DJMmTRKgl8GNgZXvzzDBgYEqFAph2LBhwvlqtRp33XWXcB+2dCaTSeEe/B+nr6GhYb8FjAGQjz3+&#10;+ONC3OXl5UJaGVjZ6sRpKC4uFtLO+ZoyZQq2bNkiXMuBLY/8f3+5VFVVCcBy5ZVX4qmnnoJcLhcg&#10;hgNbKHnv17FjxwrnnnfeecI9OP1cBxs2bBCO8X8cHwPkxx9/LPzH34899lgBombNmiUce/TRRwWA&#10;4vM57yqVCu+9l9+SjK2SCoVCeEkwefJkuN1uodw6OzuFsuD4uUyvv/76/dDPoCgWi/Hkk08KdcHC&#10;kNdvTWVg5fRx+fF9+Dqu8wsuuEBIA4PcokWL9sfHnwydXD78P9f3unXr9rc3jnfTpk3CcU7PxIkT&#10;hXyYzWahvXEZcnlyHGwBNRgMwouK/nrmeuO64D11OfALAt5rl/8vKCgQ2s2ECRMEeOQZA7FYTLju&#10;nntosBsk8D67nF+uj4svvlh48XDdddftLwuuT6VSKbRDrsvBArcnLl9O8xcFfgb62xPnoaur66Bn&#10;ja3y/e2A4+I64WePXyRw4PrxeDzC//3lxUDNgZ9rbrOlpaXCM8jncHvjcuqvl+eff154KdMfP6fl&#10;+9//Pnbs2CH8/10FxZUPw0Tspa91wmkfAZNlDALhKoQj1YhEauB2FsHlKMDpp52MISf/+ETBARIL&#10;ryvVekgZIhi10QBgjShhIVHTMam9DLqglAZLNzqW1iNK0GlL66Dyi1BlK4YqKCFwlcPoq4EpJEH3&#10;ohwWb+yBj5QMI0Gr3ltNCpQFnQuzSLd7YaDr3Ckt3UchgKghXA21rxxKXxnUgQphHasjp0Gg1Uq/&#10;KW2ecmSnE5DS/Z1RNRKNTmRaPMg2uITpwPXNPuTqvYjErXB5SQELGpDJ+VDfFEFLexxd0zPo7k3R&#10;ZwJtXVF0CmtXw2iga+rr6Pp6iivnRDRqIBA1C5bVSIItqiZ4Akp4/EqkqEDjaSviMTVyGSPq6uwE&#10;ym4CWj3cYRP8KTeVnZOUWhVGlpfgrKmT8dNJk3HqxMk4bXIBfjSJZHIhTp1WilOnluEnk0tw8vgC&#10;YUoWexAV1qX2CVtihanCrIQP/3JFfD8A9f0+Aqz/LuG8fJX0Q2q/TNz/Pe8ZmOue4XAAIH6pHCif&#10;Q2XwNPbLYGkbIAPS2O+x+LjRLHRPVvK/QAYC6qEyWBq/axHy1td2/ilgJWX+2NG8FyQLAyuvWR2D&#10;Bx57vK9bBRKtSRhDKoTrjAinyuGlvsQxPQ2vdxxcvmkIx2vgj4iEJQdvvfX1p/q8SFSz9f5Hobr3&#10;H4LHPNmWG6FZsRTy658iQPwY8useg2HNRvjrJTDOaIZy3VWoIliQX3YfrHRvGyn1zmQN7OwYKVFF&#10;IFQNH0EkWz5DqTKodjwE3dYbEcjWwEVg6iZw9aUqqW9mD+4EnPVq+OOkgNVZodu4HYHuCBINMlK4&#10;Kc6FM+DK1MDSlYSJoJW3xeE1s8HuBGKRAuSa1bBcvAtVpLyzyG56C7mcGOlkBWbMivbl8IvDH0nH&#10;WUcgcdHLeUmT8j2VHd3sfAYBbwmBCo0bqVIC6hIEkqVCfsLpSoTixXBQmRtc03D1DZf0xZYPr9KY&#10;rNxwl+DZ9wfnj8JxPH2W2zQBKz9r7MVZ6HMOA1a2sE6h/ng89Tt0LoEqz5BhT76CwyXB6VKxIPxi&#10;g726Hz90Cs6PzMXU9Q8IU0wr76L0k/7d+iTBap7VhfD2715GiNLq8RRCt3gN1Bt3QrX+Sqgv3gnT&#10;psthXL6BjlE5Uv07u9up/LTUnmxQXPcyxu/6NdQNM/HbVw5MeXv3z++Dt9QZct4EDBk6OS88K2JM&#10;oeDQiffmFvbnHlMk7IN69Nj851HUzo8S/i/B987nNs7W07E4gcqle95CPPpEXtkZLNz4O1K0KF9T&#10;KH8VlM+B8CNMQSXgEt/5KRxbdiHFz8a6bQLUcXsRhL9zG1m0Dkb7WDgjZXBFK+COFMMe4j1Pp8Ic&#10;LIYrRnWdrYY7IxJmCgSonXoI4rxxarPUvg3OiZAbR0BuHkVxUBuplyPVoofGWQCVYxocpEtoLRNR&#10;OH8zbNSeXia4Hhj4RRHXz6SbPsb4Vfd+4bTaryXCC5zP4F6+jHQICaJZ3vu9Gv4k6QwxKaWPwDql&#10;IOiWwk3QagvXwByg5zVSBQdLnPQmSq8lUAKzXwX90o2Q7P0LrGsvIz1ETDqOCYkWA6JNRnQuziJa&#10;Z0BZLIKqm9+C6AG6N4M2pWHQtH2FfFVgxXXlypWCtYzBrj+sXbsW1dXVggLLoMCgxxDH1iRWfgda&#10;XHl6JCvcV111lQAvbAnja/sVZ4bJE044QQAUVu4ZJDheBimG5LPOOkuYcsmBLVcMVQwkDA0MGAzT&#10;DA0cGB6NRqNwDkMD/8/XX3311UJ8bHmMx+MCaHDgNDOU9E8rZRjtDx0dHYI1ia/lwIDBwMXTdvk6&#10;hhybzSbck8857bTTsHz5cuFcjt9qtQrQ+s477wiANH78eAEG+wPHd/rpp+Paa68Vyo2hkAGPgcTn&#10;8wmA0j8tmvPKwMogyPfj8/unYnNaTjrpJPj9fgGiOB9sAezu7hb+Z9Dk+uO4OTD8RaNRAZYZonl6&#10;55gxYxAOh/fD1eLFiwXL+UUXXST85vLhacB/+ctfhN8MMVzGXGecd5Ybb7wRL7yQnxHyu9/9TgCp&#10;pqYmoZ65Tvl8BigOXJ/8f11dnZCPGTNmCPXI1msOXM8MkAzZnPdly5YJ6e1vB3ysqKhIaEucX7Zy&#10;cnz88oLLhtsbw2J/4JkAZ5xxhlDXnF8uawa5/sD55Pvz9Vy+HK9Wq92fH7bichzcLrneGQznzJkj&#10;lPcll1wi1H1PT8/+smCg83q9wgsNhs7BAtc/gyA/F4cGBmu2FnO9Dbye4+SXC2+99ZZg+eU0978U&#10;YVDmeuE2x+3t7rvvFtrcwoULhf858LkcJz8bPGvinHPOQXNz8/4XA/xscLtj6GdYZZjllxP9gWcF&#10;8EyL79oqHCcdpGWmB12zA4ikpGhqtWDV6gbqZ1qwaEECXR1OdHXaqQ38BENO+cmJpMSo4SQIc0ZU&#10;sIeV8KYJ2prdsMc0UDgIYn0i6AI8bbcGqZ4g1ly1DDPXd8FRa4SerahJNQwpNdQEpSLjNCgJfH05&#10;IylOGlKmFLBGCWQJWhlSGWCD9eyN0oFALcFgRkfgqoEnqYIpQApSTI5cbwChFlKegjWosVLDdJZB&#10;T0DMFtsgKVXNMxPomJtB24wEZs2vx+x5dZi/qJmkFdNn1lKGY5gxu4mOt2DugjbMmttMx3NoaguR&#10;EmCAN6hEgsCzvsGD2rr89N9cLYEvQSuDaijCThKsSOUcyBCkMqgmMjYSO313UAetE6A1HtMhxeuV&#10;YgaEY2a4A3oYHVSGfjM8cWqwES/kDgOmSisxtHAShpYUYGRlOcaKauizEsPKynFOYYmwvu34YaPx&#10;wxHjcfyICfjBcN7Ghr0Is5CS3W+V/TbSp8QPCoj953xD4TgGhRKGzUHO/0ZC6Tosrf+1wmX43crh&#10;gDpQ8uV+oKzzZSSAPR0fPI39Mvj9WPIvPPpB9WCAZk+tx48p+ELZX0/fVLj99H8fmJfB2tWXiJA3&#10;bstCHg7IoO3+S+RYAhfBUdnIAhzDMmKq4PBnILBaQg6MKRsBi68c0XYaPHY9AnNPLYL+0QRQRUjm&#10;SHkjKEyQgp2qo/4hqcDSyy/Bvg+AZwTY+OJ1VE9+SJB1zaMwL5qFQG4qrNli2FKTYA2cC0OrDTL6&#10;j62t6pUboFk4H5Kte6ENV1J/WQpXmkCUxBavgIEUfv70kLLvT5chnimCYfttsK5fg8D0CMJNCqiv&#10;fhzmC9cinCkX4M9Tb4TsuqcINn4H3fod4K3NoukK+DqCcDfb4UlRfNFimGdNh/zGN0heFaYWG9Ze&#10;ilSmCulMBZxzuuCaPwOpRDESBMRxSk8kLUWEICOYtUN9x1+gorFXTeAiJ0AouhMoJmW7jC1vN/8J&#10;ok13Q7ztPoi274M87YDJeAYp/NOoLAi+KX53qkSwMIcyJZTmIlSu3oHGXxywtHD4LcGvndI1au2d&#10;+JkujO+fM1yA1bzk+9Ojzx6Go88aKtT5/umzArQeANfjBOFp4WyFLCXhtZwVOHZkOY4ZXk5tqhzH&#10;nzsB55hqIaXmUXPP5yjb+RrEdG+efsqOb3itpprq6zd9Sfz883/gzj1bULP5XsioDD2hImhDJVCF&#10;p8HuHg+vZSy87en8Ppy3/xVajx5unxb+hiwU17wkWLtHbX0RpoWX4U8DZvp9+NFf8BEpkh/95a+C&#10;1PfOhz6UgT3dBGuyHmYSQywHc6IO1kwjLOkGmOiY3hfDPQ8+jL/1gcPA8CKl+Z53gAXPEYRSfoqp&#10;roruyH9nL72DwU+/MECJ934I1a5fQLr7dThCNdQmaex3TKHxcSrpFTTe12qgDEuh80yFPm2EZPPN&#10;kG7fC/2WG+GrJz1i215Ibn4bpjoTwR1BbIjaeFJEekQFdL5p0AcKKI8kkQJog1OhITEnSqAPF0Jq&#10;HoaajJPq4UNoqDyNwTJo46THRDRYsHoWKYMH6JUdQP2KrQgX7kHxN7BMDiYCkN/9OZwNbtIvyujZ&#10;UiPXbkeiwUDPcCXM1Gc4o2KEclqE63QIUhkEciq40wS4DK2hKrhIx6qttyOTpv/i9J+/Ag5fKey+&#10;ErgIgpt7/JgxP4X6nB7yG96EZudT8FIbqbnuTeFFwGDp+jL5OoEhg5V9BoDB1iMy3LDiy0ouAwcr&#10;0Xxue3u7YBFaunSpAAIMCg8//LBgqYlEIn1X5y2PHD9Ph2UAYPBi6yUDEoMwW/76wYGtnWyJZKWd&#10;42MrIEMorwXkwIo3W2AZSFhpZ8Wa08YQwdOCWVlftWrVfgtSf+A1pP3QxAo8p5thg89noOTAgMEW&#10;PgaifmC1WCwC4LCVjK1s/dYyBrx+8ObvDB0MXGzx7LfycZrY0sjgwRZQ/s5QyeVRSbohW0EZQg4N&#10;DB2cZ7akcTqz2awAJgyHXH7PPvusAEL91lrO77nnnitYbDmwJZZhi6c3MxhyOXJ8DI/9QMqBQZOt&#10;oHwPvhfDNVsy+TiXP0Nbf70cGhisuaw4PwyU/ILCZDIJoMmBp3szWLElk+GWy4pfdDAkceB88z25&#10;DDg/DFJcp/3lwWng+mGoZAsrAyvfjyGPrflcHgzgHLhNcB4YxPrXvXJd9Pb2Cv9z4PXIXPccD5fB&#10;3LlzBQgdzJLIlniue4ZHfgHD9+S674fp/nDnnXcKFsuBbX1g4PbEYM3rfg8N3B65Pn76058Kn/zy&#10;gYVfFN1www1COXEauW33Qz63K37RwRZjbvsM4fyCha2qnH++np9Fvh9bYNk6y+2CXwb0v8BJpVLC&#10;88llzvFyO8pkMvufF4ZcvqYfkr+rEEmrEIhKECRJUr/Z0mJHLqvDxnXtWLOqEfNmhbFhXTPV8ZkY&#10;8pPTTkG0zoZw1oJMoxt1HQFhKg9PA1a4q2ChjlNDoFltKYbSV0ODLA00ETkNehroCEaVNBhpCUjZ&#10;OZOeBiGtvwZmOq4LiGChTwfBqNxVBjGBp5zAU+OrpnN4mwQC5IyW/s9bWUNpHTLNTsxYXIulG7rR&#10;2BumjlxFwKukwYrOI3iu645g/qoOzF/ZgdmLm7F20zxs2b4ECxY3obUzirauOLp7s5g5pxErLpyF&#10;ZStn0nf6ryOBnhm1mD4ri/ZuhtkMemdnUdfkQ5qBlMA0TcCarSd4rct/1jZ66X8/nZ8QJEdwm6b/&#10;6uh4Im1COkfllbMS8DqF7XDqCHxrKY5MxoVolKHXTHBsRzDhgCdshs2ng86pgt6tIzj3whK0oVwt&#10;xrDCiTh11HCcMnwYfnjBcPxw+GgCWHaIQQr3cAIIglX2mnkwfHwDGUxxH3D82wjHMShYCOAx+DVf&#10;Wyhdh6X1/5AcVJ6DyP4yHwh5fccHi+/ryEH7sO4v/wNp6a/rwaT/nG8sfH3/94F5+YbxCnnoS/c/&#10;B6xTCFgnk+TXnB8zYhoB63j86tkDg7I15MfRp5+IKVXj4Qyr4Y3JkGkyo76T94m20TEamD3FiCYk&#10;SEQqCGJlcPkrkQyV4aP3D3fYxEfa73wWzpmNqN58J3Tb74CrxQLlFXeT0n4jbElSxAnUXPU1cDeK&#10;YYpMhIEti3ViOBJVMBGcWqJlgiXKmawW1qsKVql0Fay1eoj3/BbV934Ew+ar4J8RRaTDhlAtwV+O&#10;hGDWWy+D4voXUHPvP/KWr92/hq3JA3dWBsvSJah+8O9wzsjCFSuCNVICR4MDltntcMyoh4dgNkh5&#10;j2ZqYO/OQnTXh3AumAFPexAVvwCM6y+FZd02xAhQAqFiGJtyqCGgq7n1A5TFEyhyWTC2aDhGDPsB&#10;SpXTIDdNgyVAaUpS2hJFpMwXEoxPhiVBv7MM40XQ1xngaDbDFBiHBx66hUov/wLgJdJjXE8AU2/5&#10;BCdPLsJx5w0lOO178dcn3z9vJM4N9kBO55Vf+3thXWa+7vthdZrw0oId3B1Nx48WfrO1shRHjWAP&#10;z+Mw5IyxOGlsKcZVKTBKF8AsahrPfQA89vgT+Pl9d+OXL7+JF/4K7P7F4/Bsug5iKpPmJ0kB67O0&#10;fvDBe2jZ9yzKr3gKrjBbDuUI1EoQatAj0JUSIKKSANjSXAe3vQgaUwXk2jKY7TK4TeU0VkZhmLsS&#10;0q7F6Fw8D2+/+zb+9Oc/CvLe+38meKXEfIPwt0/+inc++BDXkB7pegwoJDCdTLr/odbTrysMbfKb&#10;30KCt3tJVSLY4oOz3gUfAVmy0Yjm2R5hirqT2q6N4NMR52nsldS2ypFs0xNsOxBsUMHoHANZcxrq&#10;dVcglCxGqsOCCF2vdBagRDUMan8hAWoFFL4ppH9MJT2EdJPANOjCxfRfAYxhbkfl8GelSLbyy3ca&#10;c1Okt7hLITZOQUV7D7YwlQ8IfyCOuOl3+XyUUf6/CswHE8Haeet7MIbU8PuKkEzUIJxSIZRSIpBk&#10;y2sVvNQnBElB40+7YG2tED49STlcUXqOIzXCCzGzqxS+kBgB0qu8BLLRuBpBvwQ21iUIrkI9baSE&#10;hjFrfgNypIeoVlyJCqpDfqk1WNr6hdPIVnx2RvV1AyvxDACs9LOizUouC0/h5GOsDLMSzcDEVkZW&#10;lHkKKJ/DCjBDJ4MCB55uyvARDAYFqxSfy+DXb93jqZysKDMYPvHEEwK0sKWH42Llm+GK42AlmxV7&#10;hhaGHf6frWAMHgyK7NSGp5Eed9xx+61YPJWWLX0Mwnw+W6T4fgy8DKpHHXWUYNVlSxJPJWYrI1vQ&#10;OORyOZx44omCIs9xM4yw9YktqJdffjm+973vCZ8c2GrI0M55Z2BjaGVLF0MflxXfm9PI8TOwstWW&#10;LYQOh0O4nqdr8v8M73yu0+kUgJbBigGap/uyFZDLmgH++OOPFyy6DHQMi5w2hn4+lwGYoYenf3Jc&#10;DPRsOWbg4XRxvfELA54qzXXAgMcWcrbSMvTyNQzzPA23f+o2WzcZOLkcBgv8YoGtvtxmGOrYIRLf&#10;n+uK42OrPNcpv8Dg0D8tmdsB/8+Ay9DJVlsODMYMvAyaXI7pdFqARI6HgZVnAXCZsKWd64fLksuO&#10;A7cTrju24nM6ODC48Tl8fMGCBUL75HZz4YUX7rc2MtgxmPbXAQvDG7dXzge/AODyYsjldsPl138e&#10;lx/nl9vHQCdNAwPXCV/HVvr+61gYBtmCynXJ9c7xzJ49W3ieGBa5HBiauV7ZSsxTffmlEbdfBli2&#10;lvNzw6GlpUV4RjmPfD1brTlP/MKFgZXLhOPun+3AeeVy5fbHL6cYevn55hcLfA8u74HPxHcVHMSZ&#10;CtV4VFSeh5rqoTDoJqO3O0Cw2ox1q1uxcG4CF66so7yejSE/PvVkxOvs6J1HJD8jDV9CD3VQAiOD&#10;Kn3ydxPBpYl+85Y3DKxa6kTNBJrWtBZaOqbmKb8Ep6a4AoaojM6TwJpSw06U7Gu00DUiYX9XS1JF&#10;16hh5k/6n4W3yjHRPTK1Vrp/HAtXtGD2EuqEWwkMSUFqnB4hZdCLbKsPjZ0RRLJWhBImxDI2dE5P&#10;Y+bcWsyeV08QWouWtqiwB+ucea2Yv6gD02fWo3t6LTq7MwSu9L03hYaWABIZCxpa/ahvDSLLVlYC&#10;04a+73GKN5qykNJJkrQI1lUG13q6jq+ta/aRkkZpSBoRSZmQI2CtJ8CNhXRoa/ShrYHSHdIiEdai&#10;iQbrjrYQWuiahkYPmlr53ja4/VQ2PjV8MRs8cTfMQSeUpMCNr67CKaPG4Pvnj8Rx7BiElXje4kbw&#10;Tnk4aHwtGUxxH3D82wjHMShYCOAx+DVfWyhdh6X1v1YGWGm+I8mvq8s7fxlM9pc5nyuc/3WBdfD7&#10;seSBlc4Z1Gtx3/2+a+H20/+d0rA/L4O1qy8RIW99gPpPAevoSThm9HgS+uTfIwlSzpuCUyeKBrVC&#10;7bt/n+A057Dw2cdYdN/zKCAA9OdIYW9KQn7Hu/jdgOmhHJ7+CIjNjENVZ0INKZmsSMpvfgWGC9dB&#10;sud30C2aD1uiFBaGz1w1SQUsWfpdWwJ7PSn7qbyyz+tWGV7Zwspb0Njj5fCGxkGz7VZUPUIQeuNv&#10;4O2OQL/9dohveh2WBi0s4dEEvwTDdWpId78EY08GLvcFMM7tgebi60h5rhI8Bdu7o9CvWA3V4qVQ&#10;9zRCvuFqWAhWHYvnQHznJzDM7oYnVgJnYCJc9rOhuOxeiPb9Baqtt6Ga4NS8chUp6iUwzOuAYs1i&#10;aKkflChPQ0n1TyGpORXymYshveMT6FNu6Kb3Uvr1pLCzNY3gO0V5FqY4VxNcE7CnCcYjk6C2nIW9&#10;+/LT9Djce98tUN/zHkbNux5HnXA0jrtgLI4+awyOPnsEvj90LI4dNg7fJxk35xphvZ+MdKSiy17E&#10;sUPHUxvhtkFtbTQ9WyRDhk4imYAhowhOzxkGfbIWF27ejlvvzb/F/i7CE9RmjDt/KYw/vtUXQ7Vx&#10;p7Dmt4puoZ7Zi4B/EgLxGhobRPCFq5FKiBBsClDd/RaynfdDu/VOhAjsfQme7q1BhMblaEKFLLWj&#10;lg4Pkjk9olkt6tudaGyi+p21EFOobZ1XMx7DJ/4Ak0TnYKrsAqhNBQRBGiSiBM4dWWR6onBuuEzw&#10;HitYC+mToYbXKwvTXvuO8edgIDRQhGu5/bdaEYmMo/wUCeKIFMNNdRqsVwpQWW0YTRA6FdZoFaJN&#10;OiRajfARxPuoTZlnd0K05zfQpE2Q60ZgUvFZKKg6F3LLFNIXKuBMi2FP5j1Tm2PlkDsmQWIeD72H&#10;pxdXwxGsgYv0Dk9cTCBIbSdeTd+rKe5yWDN6iK59CkXrroWGoPj+Qxzd3tPnqOnbgKsA7de9BOkN&#10;b8K68VpEYhL4IxIECVC99OnwVcJP39ONJmSaLAhnNIIV2kgwbQ6VwBQuJSitpGNU/xEVnB4p3G4l&#10;4jErsvSc5DJOJEj/4dld7V1+NLbaSacwoqHJg55mB1rnd0FEdcZTtAemq5KOmW95FW0z6tBIUJxu&#10;S/Tl9n839E+37Ve4WcnnKcEMPEfCkTBYYBBj0Oa20x/YSsovE/qtlf8Lob/t91tH+WURv9zhlzrf&#10;tbfkf3Ww2krRQ5zHYjEVIhVTI5PQoLXBhi0XTcf1u5bjysvn4bzzzshPCXbSoNfUG8XStV2o7w7D&#10;GFUIsMrgaWRrKYNqWCzAqJYGAvb2ayLQtKaUsCZp8KFOWemrgNxbQecR5LKDJPYQzA6XckZkO31o&#10;mRVHQ28E3qyBlCoC1RB13gS0rjr6zVNg6NNFn/56I9I9PsQ7XPA3mOGiAdhTZ4Qzp4WvwYhYmwO+&#10;ehMNeiakOtxonBnGwvUd6FqcReeCDDrmpUky6FlQi9beJEkCDR0hGiC8qOX9VtuCaGqPYN6SFixa&#10;3Ynu+VkkGx3wJzWI5gyoozgzLXb6rkOuxYG6Njdau0N0DQErQXM9xcGW6DTBaHNHGEtWdmDpig6k&#10;sux4QY102ookSW2dCw0Er20MrASqLQS7rfS9rSOKObMzmN4dQy5tRiJO+c26kGtOUDmRUuhyCNB6&#10;/AWjcOKICTju/FE4SZieObiizXIASgaRwRT3Ace/TPoh4lDph4rDwEIAj8Hj+lfLwHQIx/rARYCX&#10;Q849WPLQ9oXSB3Es+7em+VLJnzdoXPtlsHTkJZ+HflAcTA6/vr9uDz0+UPJ1Q9cLLz/o3L485fOV&#10;T3v/738LsLIMms58Xga2sUPl0Gu+E+EZDSzCNGk+xumbRsAzRVgnyOvIzy0WY/uVV+O3fzjY8+Gm&#10;K66GwuLD2wO2vdm161JMufr3KCFI4rWNvx/Eu/9Hn30OBY2R5aTcyy97ALpWAtjL74V20w3wpOUI&#10;8rTaBjn8dSI4awlOs2Ww1VXAHJ9AwFlA/XApDJEi6oPL4cpWwRGeAM083mP17xAxYFDc+sWL4E5W&#10;wEvw641MgWHJEug3Xwvdgm4YqU8NJAvgIqCV3vAK7F0xwYlSLEMQ4C+F+LJ7ILviEdjiUjjDJYL1&#10;1kVxWbsSkNz2PlSrNsPkHidYTZU7fg57rQaa1RdCt2EnQr6h0K2/HPqlK2CPTqW0ToE5MJogbCRM&#10;ay+G9K4PoN56E1wEpK5wEewE3rYowUSkDBb6tIemwN4RhKlWCbNvNHShQqhck3DDrXkrBgeeETx2&#10;y5M4bvhQDM8tFJzPCJ5e91H+7/4MZ7vb8L2TfoIhJ/4Yp5TqBC+qLMcVGzHkpAsw5GcTYEm1wF3X&#10;iVTXPPz5/ffxaZ8CcGh446/Aze/yOtuPYezqhc1RDo25CEZHMWzOydC2pGFqiMLYlIChLYtgaBpu&#10;2LsTL+dnAB4UnvkAKCGAqKS0ajZeA5u3EJ5QMY0rKvgp7zp3AdUXQUWdFJZFBPVXP0P/T4U/UY5A&#10;ioFPSvVQCUu4mMZYAjSCHDeNRYblKxCisSuVqUC8Vo7aJhmsazdDOmM2TM7RBHg8a2oqKoyjUErQ&#10;OrXsp1CZJyJaq6I6qILRNRXheBmidUp4U1JkOmyoa9UjFCujtkX3puttBDq6S++AeN8/UEntmj1c&#10;VzwEyAjQDBffAMntfzkAS1wPd32WX/dM50hu+QPE63ZBHpUiUC+nNlGBcRWno0B6DkRGdrZE8Eow&#10;qncVwhksQ5DKwNXsg2HlxYjk5AjkFHDEqqGwTYLOWwRDoIQglddwVyHcoIYvI6O2VgWtuxAK3XBo&#10;bRMht0+BzD4ZOl8xjAT6Jn8Z7BHSS6hNe0hM7L/DVozyxZcIVvrfDPCRso8e88o+cB0If18pDPgk&#10;1kUr4SPwDKW1SNSZEM5qKR86pBotVJcKRLIaJEin8UQlggQzKqp3qnMPPQOuMtTWWzF3bgbtLT40&#10;5BxoJKlLWdDIS5jSFtRmLGht8aCDdJruzgRmzsihheDVvewiVFDdHJquMmr77ZftwuLpfqSTxr5c&#10;/u8GngbJ1h9ep8rTK3kKbyKROGhq65FwJAwMPL11zZo1ggWZ2wxPJWZrNFv0/5cCT+Vmi29/22fL&#10;L08/Zov+P7uF0787aDXj4HWXI7F0MbwLFiC0bAUaLrkSbdsuQ3rtOqQXzsTF65tx7nk/xZAfnXoS&#10;jASXvM401xVAuMkmbGNjTdAAUG9BuNVJn2aYY3IBRM38prDegESXC6keDwGlGhbqZM1xiWBJZSur&#10;m8DPllST0qUjRURJAwQpQY12QdjREnsNDtF9Yu1uuGoNpIzp6VMLTahaAF+Vv0JwumSkAcWclAti&#10;TTMYS6GP0KCZVsFDaXBk1BSPCVlKh4c6fwNdbwjU0ADGnojd6F6URdPMGA28PqRbvci0+dA8I47O&#10;eVlEG+ykICkRqjNTuggwuzxomxNFy8wAMu006LdYkSU4zrTa0djlR107wSdd2z0ng0StHREaLKIE&#10;nGG2sjZ50T6dgLyNrbB+5AhmvQElwlEdwSuVYVSPbJ0DTa1h1DUH0UoA20aDUGOtjQYeK0IhA6we&#10;PbQuC2QuJ0ZXSzC0rBo/GjMZJ40Yh+OHjyPlmZX8weHhMOV7oHxHwCpY8ej+h8LD/jhZBCV/8Lj+&#10;1TIwHcKxrw2sX1P2AynF2bfty/7tX1iEe+XP6/f4/G1kYD4Gk8Gu+TrCdXMQLO/PT1+eBqQ7X498&#10;v38tsO5PyyAy2Pn9Mtj5X1u4PQwiwvPxJbL/XPo+5KxRGHLq+Xn5yfk4+nzex7KAvl8AqSOAP7xD&#10;ZNMXrtxzDUSVZ2DBopa+IweH1/4BWJavhY0UdbdrMtRzFkG+9xUobnwB9jkzECNI8SRrqH+TIBCb&#10;ANfsDIHoZzAtnA5fZCRcTTo4SSyzGyC9+U1otlwDyWX3whqYRIA6Ea5UJewUhz9VhkhtFZS7n0fF&#10;43mlWnzn+wSXV8BBoGmZ3Qp3q4uAcysqHuWphZ9Bt+5KAqVSOKhftVD6zP4p0PW2QXzHO7BQX24L&#10;FcBKoOnidbT1eqiufASSvb+DlMCEt3KRXfdruEih9iRL4E9Ohm35AkjufAPKS28nyKbrIpMgu+Vt&#10;qC/cDIt3NMwRgr8oTwUuhuTGN1BJACG5kK2QV0HvHo17f37b/sH4+TfeFKY2nu1pQOGmx4SXAgcp&#10;6LzekqBQRhDLIMsWX/a8a73213jypUH2kfv8U7z8yit4nXTd7NodsN3/d0SeAwovehiTrn4J5XMv&#10;gsgqQ0n52SiuOg9q4wRoLRNQITkbUvX5CGQVMF/9IByzuhC0nQ3t+ishuuMTSIO8Z7kWv3n1xb4b&#10;kaJNdb7uDUDR04VAnOo3IRamhcqu/CUsGy5HKluNaLIMuqWrIbr2NwRpFQjVihGolSLUIEe0hca/&#10;TDVsdK2LPULXK+HPSeAOEuQnpXDMaYG/3UPQPBGGxUth2349si1y+OpUMHTEYK7Tw9SVgbfBDCdb&#10;Oq1FKFSNQY12JPSeIkiMY6G0TUa6zSQAoNgwFgUiyrfsPLhjNWjtcqA+K0YmUoLZnXosnhfAvEtW&#10;oHdZC5Q3vSXso9dfB2xt5Zcn1noTNHNnwLB0CSwE3/pIOekFhTD7JsJC4Bpp0hKQUhrTUsQonWnK&#10;a7JRi2hOiQj9DhJE8xTfbJMUqWYVfASvgVoF6RgSOOJUFpROva8IJvcE2M1nQb7tLkiue4mAvgjG&#10;cAnsaRlMjW6YSM8xealsHcUk9MmOJl30jISo3II1MK/ehnsOsbjy1jhl1/4OJbd/BsnXsDD3Cztj&#10;Mm+7CYFwNT2LIoQzWkpfGcx0/xDpMOG0GlbSc7wxCQG0TLC0slMmBtl0I+klpCslSVpaXGiosyEe&#10;USEV16Ox3km/HciS7hGPagnadEgkzchk7cIsrlaK27Z6B6rv+3S/QyZeVy2762M4b38Nnl0PoyWr&#10;7MvdkXAkHAlHwn8uKBesRM2Vj0F2za+huetddF+xE8vnhTFjaQdMt1G/S2OI/p4/4EejJmPIj08/&#10;hYBTAbmrPL9XalgKmbOCFK9yQRTuSmENK29hY6D/DGECU3aOlFLASR2j2ldJsEpgSZ0uW2D9TVa4&#10;sjph7aqXwJVB2BqR04BDcNdgpYHJDldGBy87VIgrBcA10f3ZSqsJVsHJnoGbzPA3mkipUdBAOhoF&#10;JFJnMUT2ApToxkPsLII+SmmlwdlLwMxe9tSuImh9ZRS3kgZmGvwa9QTEdkqHEuYogS6lmbftMUYk&#10;lHaGWylBtUZIpy2hhIXuz3kwRWpgClfBlZQh1mJBiMDYSuVii8hI8dLCHdfAFSII95HykDLSwOJC&#10;rsWLxs4Q6lv9aO4IoaUzDF9IBaeP4kiaUNfkRrbeQaDrQropIEwvztW7EY8ZEI2xJ2IHajQinDpy&#10;GL5/7gU4bsR4Yd3V8VRBx4+ciO8Pp98D1hQeKgcp5IdKn5ItKN791ww4/mVyBFhZ+HqS/fEd8Kbb&#10;H79wD5a+a/6ZMhiYj8FksGu+ngzMQ18+hL2AJxF45/Mi5IEk31a+Oi3/rAyeznz55dvb4DLYNV9X&#10;9sP4YZK/7xfLYNeQ8JT94QWCx9gfCNB6HuJtnX1dMXD3vbcKljiLtwoPPnBz39GDw+W/J6C66DbY&#10;m+sgXrAZ5ff+A/raNBwzZ6Fw/nYUVp9P/U0B5Df9DhW/JNDZfDO0qzZAdtObsCxbAOPqdQIYqK58&#10;ALZFvYjWliLUJIe3VgZntID6snKoLr9bWFuqW78dzp4Iqh78HLbZzYikiwmGRFDufBSGjRfD2xVF&#10;KllA/bQZiqt/AdHuX0GzaDUMrikEbBMgs4wleJxMfWol9ZPUnxLQWgJTYas1QLdmC5RX3QbxDS9R&#10;P1sJp2c0gZwYviRBb4MW8t0vCtOUFXQv3ZpNwndLnPrs0Gh4s5XwEVD7k1Oh3PUETIvnwuU5D0bv&#10;SHTO8eOdP+YddnBgh0C8fUflvk8IKB9BxXW/H3Q7D57OWX5Xfk3mrQcuF8KjfwJmPAPU3fk6hm18&#10;HNPu+gxj6udjSrYN1TYFVPopqJSMRGH5mZDrJ8HsKYHKMhFy3XA4AoXI1lUjEi+CPTAZkVwl6js0&#10;1KerEEmKEIlOhfbSuyG6+R244pXwJqphb0vitgFpuOaPBNBd3fBHy5BsMgpbtQTiVcg1KlDbQhCS&#10;o7rrycJL4BKZnYZp110Izogh3iBBtJXu00wgR+DqIlC18tpl+gw2KKntGZDtcaC2wwjTFfsE51g8&#10;tVd5/a8FaDf01kNn+RlM1qEETGJYqF1VR82QhNSQG0fBEqT0tOrhTojgJBDUewuh8xTAGauGyjEF&#10;VRrKf7iC6omtggTWBJR+gtgASZzSke0JQXL354KFke+nXbUF6rUETz//DLo53RT/eFiS7CF3KmS7&#10;X4b4jo/hT1O9U/5NgWLBkh9sc0F+x4dIrl+JZFZE4y9bRcvha9BTW98AQ2sM7B3YlyUIDZZSuiYJ&#10;nob9iQroV2wQttBRXLKXoDxL+koRzJEiOOr10C5dCCtBqz1YDI19MoyBKqg23wbNrDmweukZ5Rll&#10;vMWendrghZcK2y8NDLfcdz9qbvsLqvsgcDDhNsfOqUru7LPM0rn8bPqa/bDTs6PSjKD2XgVPqALJ&#10;jASpBh0BbDH0zmmU/wp4CCSDVOf+jAq1bXYsX9uGdRdPx7xFOTS3ks6Q0CCe1KOhxY3WrgCCEYJe&#10;ZxWBvA0z5qXQPTuOWtLBkrU6wUEae+7mdPGWVLqLdsPnGAPr9DZqD0/15Wrw8DRB+6xngfnP5Z1v&#10;/S8JP9eXvtqXkSPhSDgS/quDdu1OeG0jiZeon3cV0rhfhsZmC9o7XFg4y4fL12Qx76JFOOX8YbyX&#10;/Y8RancQNCqhDFRDE2JvvFphPRHvscqfduokdX4xJDYatN0VdFyL2t4Qkp0eeHI6pLu9BIkGGAgG&#10;9RFe50owSaDqZDCtNcKdpbjouwCxfdZVhl8tew8kEDTG5LAQABuiEhrM5FB5ywmcRfBTnOq+7/aU&#10;ChYGT17vQWDJ5xnoU+ctpcFUTAqWEbFW6uhr1QgRrIYaDaQMiQl6pXDXaYS9XZWBMpSZxqNQNxo1&#10;BL+8LQ9Pe9YEq+HIqhHvdBAo6yjtvMVOGapNEwmCy2EI1sBC6ZRai1GungiTj50jKKAhoNe7qhCr&#10;tSBLA0htmxe983MEpU7kml2oa/WSImJAKKmDO0Dg7lfAl7GjpTeJnjk5Glh8NNCzQyYTJlQU4fjz&#10;h+KE0ZNwNAHEUcMm4xievkngcKzgtZWU4y+QwRTz/cIQQp+C0t1/zYDjXyaCQt53TR4W/n8EVv7/&#10;60g/pLLw1jT57Wn6PevmhespL4dfP1AGS0deBuZjMBnsmq8nfZA6IP3HDD8gA/Ny+DY7g6fln5XB&#10;05mXwc7vl8HO/7oyWHyC8H9fIrzF1BdLMU4YU0rPKQHraRcg1zunrysGrrtxJ5R6Uo6TNjiu+5Ww&#10;H+RXhStefB/hrB31tXp0tttIMbUTCFVCvoWglgDBkyqDbuVq6hNLYZrdCDHBlpGUcX9iKozrtkBy&#10;8x+gvuhqGBbNh3zDLlLIu2BrssATGA/dqvWkuF6BdG4a6qcbECY48sWnwUbXawgkebueYC3PiNEi&#10;3axDgvpDT6wCmsYopCEl5NZxNAYUQGMbDRX1jaIbfwNtYwDmcClkN78G6cU3QW8bDs2MDshueJVA&#10;lPrxnEhY86rYcT8UVz4C3bpL4I5Ooj50HGyRKdS3ToXBPwE68+kQrbgIE2/7DLasHI88Rlr/IWHN&#10;b/Jea0X7/oGaO/52GDAIynkfMLT8CgdBIofH/wzICCLYK6ziumehXrwBensJzI5CgkcxKf5GtPe6&#10;0T7dieZ2A7zbroWTysvpJtByTaJjOjS2Edzd+Dr0K9ehsUWEBoLVSKYKboInr3cK3NPTlN8/00C8&#10;Bt7uGPTtKdTc/iEqCVzKeRrwyu0EDe3QXHIb3FTHwXAxVDsehfnSO2C65CYYt9xAUGqlslcjxQCa&#10;K4Zx642C5dJMIOnNVBLY1BDgixFupTG1TgpPpgYOgmXN/AUwzaK4r7iLxnUnsskpQpze5XNh37oL&#10;al7LfNsHBHQ3wdQShIHAVeshWCIoZAulJVxGwDYRVfoRkNkmwEx5cvFaUQJGpXMyVK7JkFjHQ+st&#10;ECyjfA07j4rWq4WpxdGcApHQVDiXLIb4no8FYA4smgXLxitRxVO2119DY34J6RDVsMZKYQhMI6As&#10;hT5YSPDJcUkQI/Dm8tS7JkJmGkMQSfl3T0aIp7WnRTBTWtmq6qd7eSOFUM6Zgyp+kbNoJVy+CYhS&#10;e9ZecT+kd31MZcPOyihuAlprtJTyUUptrozaHsFhsADG7iZICOY1C+bCNLNDgHQzwbcxXACt+wK4&#10;Mwr8/J0DXmVf/ytgJQjkvWd5WxnxAHhlUJXQJ2//w+FPfwMWP091RuexV2xeWyq+93PYetthmD0X&#10;VQ9T2bT6kKmXI9NqpGe+EqqLr4Fm3mxhbTi/NOetcMJZjbAuOZxUIcLTi3Ok62QNSNaZCXitguU2&#10;kFEi2UzHCYCDBL0h6ifCwYlwLF4ozEQQ0kjth+HZUu+AMzA5n8gvCLfTc8PPGT9L/fn7XxHeazd3&#10;wLn7kXAkHAn/xaFSci6KROegVHwuysXnIUZ92TU3rsTum9dg4aIksmk5ViwI4AKeEnzaz36MxHSv&#10;AKwKfyWkLoIwnxTJ9gBy3VFSJlTQuEXU0asQqLfRwGiCLaYiMDQh2uyAg739JtVIdrhRNzOMRIcH&#10;ppiMhCA0qRSsqFaGTfrOTpYa5saR6PbBRt+NBIFW+p+/WyiRpoSUYFFCA+I0jK84GwWSYdC5eeqQ&#10;FC5KnznMAJq3xhrpXDlBZZWOFIlgFSL1pFykVZQeGcErp80IJdG6jMQYraGBngauuAgKXzGkNNjK&#10;3SV0HwJwD0+ZUwgWVn8dQ7UMWj/va0hpi9A1VCYaZykqNRNQIh2DCtUEVKonoIJ+q+w0mMepLNKk&#10;dNAAkuvwYvH6LvQuyhGciuEKywWQbZ0ewYLlzehaUIeuJU1YuqEXjd0R1JHCkG0K0+DpxIgiUprP&#10;G47vD58ggGp+o/dCHEvKNDvFGUz5/lfLlwFr//GB5389QPx20h93f/x5kDiQvi+TQ+M6WAaC5DeT&#10;fjjthzveszQvfM/Br8nLYOnIy6DpPiTv30qE6/OwOhBSWfKAyvf+Ijm4PL+N9Kfj0Hr8NrL/epL9&#10;7eBrtoUvEm7bx38LOY4gVbCukrCjpmOGT8XJlKZ126/o646BjwdspSGEz/+G3XtJcSdQ8i1dB9eT&#10;QOgJ4NWP+v7+/HM8/fQj6Oh2I1evQKZBDP2Oe1H5KCnEe38H7er1MPWEYaE+hD3p2gOjSLkthvqK&#10;OwRLlp6AMJgsQDBXAUebG1ZSYL3pSkQbZAg2qyDb86aw/tC4oBeWuU2Q3vKWsN6Vt04xrVpHynAF&#10;cl28fZgbjb0uZAiMDJt2w77uYjiavdDVOiG59nlIdzwCjacI0t2vQnTxzRDrzoPcMgI6gg+zbzys&#10;trPgCoyGbsNlMGy5Nj8N+fYPoFu+CkU3vgP/nW/ipd+9gbf+8Dre+eNb+cwfEthn4+XPvYuCtXfg&#10;uKIajKhfirJrX0blnj+hkuLjPU8n7qVyoe9RKh83AdKqF/v9B+cD7/UaorxNoPPKWamlvKvnr4TJ&#10;NBpq01hoVWdAtXAVAfZjwvpbX8aAVFqGdFqMZFaBaG8aoXorfIESgpxyWJxTodGeT3krIWhQIFEr&#10;pzKTwhutgoMBL1woLHGR3fInaBYvhWrZelTT/UUEsba58xFLSOCOy+CMiWAjYHP6ChAJTIW/J0Mg&#10;/ke4pjcgnChHqpmAtdsD/dU/h7qzFmWaoVC6pyBQJ0GoUS5YWU0Efzo/AWKDAQ6CX1+yCsEMpYXA&#10;K5iqRqjVgVB3CJ45rZS3HfDFC+CIFkDnHA09jYuKi66nOpwCY6CQxj6CwDqZIKFGXk9ZAjvPiJqR&#10;hIPA295BYxWvnfVQmdlHQkPptiWqhenqPDXcTCCodROAUhkE4xWw9DTu34c1kCAIXLBAsKqbuzMI&#10;BYZCvfVmyK55HmYqA76/NVpGY24ZteVqAUxdvOeqdxoM5gsgv3gPRA99BuPqzTB7J8PKzolSCsg7&#10;G2Bo9EFP7c7smwZ7vEYoU14+pEvpYfKOIRifSjBfLcTLcfJaaSd7KSZotQSKYLUPhz6pgeTGN6Hc&#10;shtm+t/EL3cI1F2dEaToGbRu34v73hpgcv3Hx7huzy4Yt+xFJT07DEllBHhealu8Xc6h4Zn3820w&#10;QhIlmAo9A3RtXIm5c3wEpHL4qBx11H5EbUnU7Pk9TM0eKoMaeDNyaitU3xk1YrU61LU50dYbRLLR&#10;QtfpEG+wwJfinRRE8KSl8Auep5VwcxvMyOBq88K49Xphij470FLc/CZcvRl4U2V9KRs8HAHWI+FI&#10;OBL+HUFnnQKRaiRqlCOgoe/OYCVyTQZiqQ5EbnsG4js/ELznnzi2BEN+dvbpgoMjdqRkS+enyloj&#10;GsSbfciyV956Fyk6bgJVMzwpI1pmp5HuCJCipKKOn9eWmJEkpShYZxEsr7x+1VtvIWBVCB6AtVEp&#10;ZP4qaOjTTODqbaL/+iCVpxebCEbZcZOJAFEXERFYyuCljjlUZ0Ss3owMDbheglUdgbSLzrPQQOSp&#10;01M89D8pdPU9IUR4z9eoAq4YxRuSQO0ogd5bQYOTQvjkaT7WSA3ktqmQmCehWDEMwyb/CDJDEexB&#10;KSoUYzGp9CwU1VwAsXY8qpQjobUVIJbTw0/5kGkmokoyGmXVIzC5+ByMLz8HU6XDYAhUwUV5slLZ&#10;OXlacYgglfIWqjUi3eqEK0LQ7hfB4KmAm9IWabQR0HuRJfGwm/qEHvFa/u6jOEvxfQJW3n/1B2OK&#10;hA3fjyIl/NjRpJSP+Rc5mvkK+b8BrN9ehDQMgDqhjAhW88A6+DVfJYOm+5C8fzvJA54AqX1Tgfm3&#10;IN8RlH6Z9Kfj0Hr8NrL/epLvDli/pfB9BWdV03AMAyvJ0aOK8L0LxuOYMy/AxksvEzpldvawd98d&#10;GGb340x7DOdPG42zjH4MjdXh1IJpOEOiwZgb/oy1rxyArd//4U0kr9kHydXPClP6NJfeBsvCThgX&#10;dsAWK4RlVi1si3rgbtYL/8tvegXKqx6j/4qhuvBiSG5+B9p5HbBQX+qOF1N/WAZnTgILv1ScVY+a&#10;+/8KyZ4XSTl2w0lgGUgWIdGqQ223BU0zXWiabkF9uxa5RhksW67LTy9kixLLXZ8JW+FILr4RCtMw&#10;KO1joPZMhdo7hT4nwuCfJEwLVW29BZq121FNinzFPZ9Duf5KxLZchrdfy7ve/ybhGaLX2/8A3PMe&#10;sPdd4IWv2MVl1a8BD92m6OYPoN16OzRXPARDBwG6bixqFBdAJT8NOgIeHUFbwDUSifg0xGhs88yb&#10;gySBU5zAW3/RtQT4vyUQ0sBI/bhi402o2XI7pOtvJCCUCI6R2nrM6JhhI5gwI0TAaOrJQXzzWxBt&#10;vByqzTfCE55KQCKGZsttqH6MAG7XS1AbxsAbnAb3ohmwUb3GCI5dixbCvv5SyG94GXW9XoqTfStY&#10;Ea+XIpwjEGuyQbl8PYHiNGh4Sri3GIWyM6EynQ/DspXQLFsLf2gKnc/TSdliJ6cxqAKJRg2NR3oa&#10;x+l4J0HOzDCkt74B1+oVNHZSm0gTdKbYcZMH6h13Q7vrEWh3Piisca5eeTGqc15UXXwrJHd/AOUt&#10;v0MVlWkNKRA8vdwSLqBxvBRS50RoCToNoVJofYVUXlXw+CbANHeWUPfGZRcS6I+AviVC7eczYdou&#10;O2Wy8AwobpexUuhq7VBefhtsBMbeeBncKQJ6Aksj5ZfX+sZqqQzbM8I6ao/9HKh7u4R41I0hOKm9&#10;eQJToCGdomb3yzCtWAPtRddARGWpIb1E55ksWGo9VM5rL+3GwrX07ITKhSnQbFV1ElCbHcOhWLIW&#10;mrmzYQtPJH2G0hCcClPaCNHNr8HR04aGtAIr1szEm2+92dfK8uGjz4AMlYmdnsN+YH33E6D9SeCx&#10;Q6YWDxaeffEp6K/7BSQrN8HiOhdWAmt9oBSmYDl8pBsF00qkm81o6nIhnJRDve5qqK9/GLYZXTB7&#10;CoRp6sGMhHQWgtwZGdTc/VcE57ci1Uiwm62CedVqwbrK294od/8aibryvjsPHv5/A1beroT3AeVt&#10;UF588UVBeB9S3iKkf0udbxo4Tt5HlLdxGWyP2iPhSDgSvjrUNhgxZ2ECS1fWorFBgVSzFe4r74KK&#10;BvvqO/4K99IlmH3DVThn1Eh2unQyTARaZgJVdpIUabAj2RIgUHUjkLMTODpQNz2O5pkpgtUMAWIM&#10;sUYHfU+ioTcKN093JbEEZdB4qggoFUh0etG7ugWLL5mN+oVJ6KiDrXQUQ+KrhCJYDSOBJ3sIdtBA&#10;YiWQY2ushmBVFxEj1EID//QA3cOCQILfKhqpk/Yj2+oSYDBMxz28loU6cS914K1zUghlLKhUTsLU&#10;ymEQaacRdE6F0lSEdJMDkawBWmsxzO4KYRpNNKNDgNIoVU1AcdlQyNVE99KxqKwehsqaoagmsTpo&#10;oDAXQCQajqpKOkc6Djr1VBi1FI+5HGUEtcOKT0ORajS0BONSWyGk1gLB2ZMnzc6m1FR2eniSlH4C&#10;9IbpfngIaH0ZDTxZNay8HxulIdvoRKbRj1hdFFU6FU4aPgbHXjAORw8npZyg8GhWxkdPwvFj/nXQ&#10;9WVyBFi/XA69/8DyGez8ryMD49t//JC8fxvJewem74JX4IPj4rWXBxwsDSYH5/PbSP+9+u/9z+Rl&#10;//Uk/3lgnYLj+CUTpUWA1ZFFOGpUCX0W4xjex5P3AD1/FIacfiaOO28YTh0/GccPHY2jzxuNE8eV&#10;4PixZdReivD9c4bjTE1QcIi04Xd5yyKH9z4FxGyl2noXgQEpr7zOs4Hgpc0G07x2WGekIbn9Qxjm&#10;9cAeGAP9ornC1jPmBb2Q7f4NbHF+cVcGb6aaoKkIvthkqC+5FZqLdsLcHRdgQnnxdfBGxiPSpEC8&#10;WUOAWoNcjwPa3U8L1iNhexOGVFYI6ZNBVb58M/T2sTB4p8IQKIaR1wUSsOo8Y2FucUNy2x8h23QD&#10;pATQynmLoNq0B794nLTfrxneowK4/C1gz4MP47KXP8NvBnHe+w4BwWWvAVcRO1z1WyBJZTf1XqDq&#10;hj+gZtXlUC7dAHekEqqZs4RtY6p/SYBdl4CTAC9CIKK67AG4W/wIBgvgJ2AJZmSIpyVI5tQwrrsC&#10;mo1XQ7XhCiiaM5AsXAvJVQ8TdAORzVuwfKEBKzeksHxtFL1zjUjlSghgRZDSACvdeieMlrNgjxYg&#10;QNBjWbIQ5jonFNv2oYYdQN35IeT1SQFYA8lS+MOFsC5cCM3V90B5/ZM0fighv/RB2LZcjWx9DXTb&#10;byNofhGuRjNM7rEwhothjRQKoFfXY0e2ywZnpBwa+wQaW8oJ9kRI1muRbtQRmFB9tltQ121Hpt0s&#10;nJtoNVC6SuBNTIM/PhGe3jAMF28VALKGgEvdkYTecT6NayMIjifDnRPDnuDpuxOhcY2HwT0Jdt9E&#10;KEg/0G7eDeOG1ZC2pggICVDjldCFy6B3j4PGOQGSzbcJFu3c4mbEksWw9DbSNbsEeBLf+TfYMirY&#10;XKPhoPpwh6bBGy2CJ0MQKzhTqoI9VAjNtpshuv5FiJZvQ/HsC1G+83mIf0XlSGWpvPJRaOfNhWTT&#10;rYInYvn2vdD1tMDmnQQ3tX1Hkqf3ErBFqihOGfxZBez821cKZ7QGDjpuYXAN8xZKIlgipZBROVbx&#10;emXnVKjnLqD2/jlUVz8Jf1sYshvfgKkzBxdbcYMVmHdhN/726SCuoCmwAy9+ZvrXUR8qPE1YQ8/W&#10;c4c4edp73w2wJvlluAh+apPslCuQkiHXZEZdm53qVI8w/fazh+jOWkjuel+wQEiozcjXbod477tw&#10;dcYQSlUJDttsPLtswRy4upOQ3vKmYPFmy/eXhf/fgJVBlfesVCqVwh6UvFflNddcI+xLaTAY9nsW&#10;5tktvE0Oy6HeVhlQeRsRfvnI//H3fgD++OP8LJr+6/u3G+kPfJyv5//4+iPhSDgS8mHxLDfmdpph&#10;WXclSmmsKKMxKHzRZoQ2bUfZo4Dq2meRrJXi9J+ejCE/+ekpaJodQeNMnl4mh9ZTDbVTDJWTnSCo&#10;4ONtWpp9BLAO+m4kONXDGpbT4CWGL6sX1pkaQiK4CMbY27DcXiYAKHsXdhM5ywnONASXxowSuhTF&#10;n5DASJ8MnKaEDL5GI6xpBfQx3jaHBgw6FqKOOdnuRJTg1JtS0b1NaJ4RosGhGS1zogjWGxAmWI1R&#10;5x0lsPbEzKhWFWDkpJ+hSkqDJMFracVwAs9KtLX70dkZRDyhQyptQILSn86aUU9g3tTkFDbjVsjG&#10;QikfCzuBbSQggdNWAquxAB5nJbzuakTCSjTUO1FfZ6d49DQIKmhAkcNBaXNn2XGTEnoCVxaVq5TK&#10;oQb+nA7etAZaVzmU9mI4CGZtvOcsu/QnaI2SpOicWoL/VIOfyt2E8woLcMLoiQSrBBBjCgVoPZa3&#10;thn97ZX7f0b+bwAr///tZP/2LyxcNgPkm93jwLmDpnuAR9+B534T4bL6PkNr39Y1gggQ259+htbB&#10;hP87kKZvK4Ol6VvLQR6N+9oByyD3/dqyP65vKpMJWAmcuX6oHI8h+GcLqyAEsFxnx5H8kM47nsD2&#10;+0MnUvsowDEj6NkeWUrPeDWOGk6gO4zSMIL+O/MsHD18HOazObEvvPQRddrUkWuXrYGxPYRgoxqe&#10;+a3CVBnDzBYot90qOLgR731fWBenunQf/MHhBGEFcCYJciOT4FjQQ4rqp5Dd8Bvqq6VQXbIH+rWb&#10;hKmXfoamWhmidVKE2x2Q3fymsPbwUEVQsOLuegrOlAKucKmw1YklxFuFlNB4UAKLbwrs/kmwRai/&#10;C0+Bx3UeypvSuOoPg28V0x8237kP5oQLugc+x4S7PkNFbResHi1cDin0Xj18PjE0C9ahYM97qDRM&#10;RWXNjyBpSqHslvchu+pxguKnUfPA36FdvZ0ARw4Le33ldY+20RDpR0NmHAerfRRCoSKo97xG0P0J&#10;pNv2wt8egc08EhrluTAbRsJJoBIIUj6cU1BcejJkdJ9IpAS1c9Lwr16OdG8CzTT+NC6sRddcL6Z3&#10;ipFOTIKzVo1IlkGxDLIrHoXi6icE6HJECdBCxYKTKtFdf0fVxpshE58GQ1wPye1vwbD6Itj8BIT+&#10;KTBetAv6S++icUEC9+I5MG+5kgbwrUhHx8KxbBF0l9wEC0/rJSALtVnhXToTup33wnbR5fDNa4eD&#10;t4AhwMsSlDb3uil9QfQsCKOOANWfpjEnI0e8WYdwvRyeCIHYpuuFKeaV170K8e7nYejKQDuzg6Dn&#10;Hqq/IrqmHHYCPoZje6oSrqwINvq0JSvhTtUIU5NV/kJItKehJixB1c2/h+gxArDpDVATVIsIJKuf&#10;pXZz39+gaw7BTPBrTChhb3bBm9PDtHgp5LufgeL6lyG+/S/CixMGW/vqjfAGpsJJ7cpdb4Hs1nch&#10;27QHKvtESKiOSpXno0pxNmqkP4XWMlwAZ2OC/VmIIF60htrpR5D8/HPo1l4Ka1cUxlozXTtWcKRo&#10;I5A3hyrgjIvBXq8jdWrMW12LHJWRwVcMGUGq1lMIV1IMa0IKbaACqu42qDffCO0V96H6jt9CvYbK&#10;m+DaFiiisX0qzMFyav8Ud1CKSMaKx39JD05fYAsrO2H6Mujj/xlcdQTwzx0yY2DP3p2whkoIVsWk&#10;49QglJYjWa+ntqZGknSrTFoM/eZb6bn/GElqe7W1EtTyFHVqe356RiPULlPNBiSbSO9p0iHTokOg&#10;wwcttbVwRtR3l8HD/2/A+uYbb2LChAmIx+P74fKDDz6gPiEk7Nv6/PPPo7u7WwDaSy65BNu3b8fY&#10;sWOF7/fccw+qqqqEPV43bdqEgoICnHPOOcJxp9Mp/PfQQw+hsbERlZWV2LBhA8LhMKZNmybs8blo&#10;0SL84Ac/QDabxdq1a/Gzn/0M0WgUv/3tb4V0HAlHwv/lUHPtbyC65kWE2mNYNNOORfN96Or1YvGq&#10;OphvfR01O59FnPqrn531Eww57YwfkwJkFDz+Wnm6LVsg610I1DoQbnAj0ZKHVQ+BHltRjX52omEg&#10;pUcFXagKrjoN4tOdsORksAgWRp2wf6qvwQR7TkPH1VDFayAihUYZY3itgY46Wm2CwDhSDj0Nsgb2&#10;SEjxueh8J53PTpJ8jQbYsvmpwp46LXz1FG+tDh6CQ29CAbOnDKWioVCaq6F3KlBSPR7jp56LSVPO&#10;QkX5cFJESuCwlMKim4ZsXIueNj+a65xIRnWIBbXIEHg2EHBn4krEAiKEXBVwGQsRdlUhHVYgE1Uj&#10;E9PCpJ+G8vLzoVBNhN1dhUBSAxsBuSOphC+nhTerpbKi8kiqwHvJ+iiNfEztLkO1fiIUDrY8lBPI&#10;F6GagFgRkpHSYEBjlxO19WqkM2p0zYgi0hDAmOoSfO/coaTskoI/phjHjiokZZetON+xwt8nAxX2&#10;/mMHQeGA/79I+q879Nr/C8KQtN/SxiDfXy50fH9ZkByAm/5yywMu/94PrAw8AvT8Z8pPSNsXSX++&#10;vmMZLB37pa/sBpOB6dr/IoVlwIuUbyqDpuFfLIKH4RGFlCdepz4Jx4wen5fhwzHkrAsw+/Jrhbfy&#10;HH7/xgtw3vEqarbdBdnOX0B056ew1elgXDoHLoJNB/WXjmYj7O1uOBOFBKIlsM9Iw7RsKbSbrkPN&#10;vvcEpy9VpMiJ974NZ5MFoVQJ4qTEJtsMiKYJQAngpDe/IVhgDlUC2SLDYOFNViNG0JNsIcW5QQ0/&#10;QZmL+jDl9nso3vegWbwaVm8BKdpVmHDD+4K1+IvC+mc/wogAgWckhHJVCaTl58CnHU3g7Ec1wZRm&#10;+SWIOsci0JWm/L4L/bL1sFmGQrrhBgFwVPVBWH2FsBHcGIwjoNKNhEI/HnLlBahKBSHe8SvoXAUE&#10;NuMJwBRoX5gjaLOguq0bw0cehRHDjkah3wnZZQ9B1dGNKraO3vVnhDpC8HbEBSdB0mufgmX9Dhiu&#10;uBcVVAa6q5+E4bpnhM+qez+D9tI74erMwB0qhzUwDVYqH8eseui33gjN5ptgc4yBhCC26vY/oiag&#10;gsk5WZi2a1x3CUwL55PCewEBTwHMBEC+eClcyxZAfc3DggWSrcLGWdNRc+dnMF11HwIrFhLEboGn&#10;NwP/ol6h3uJ1NWjqVKJzlgUtPXrUtcqR7dAj1etBgsaYFMFrhEDV3OwjmH4I8mue6avfTyHa+xE0&#10;WSMckUKSEijskyBas1OwXCo2XAsLT+32FUBqGweVZwpMsXI4s2I40jVwBMbC0B5E1V3vQXrV4zRm&#10;V0FhPRdFCTvK2+sgactA751McDwNoTo5/BmCQGHNaCFBqweKy++ApT0Oh3MU1AuWouaBjyHa9wGc&#10;ixbAumYr1Dvuh+zm3wnOtRxxOeyeSfBT2Ybo/tk2HdKtpA/kePkSO0Ushi1RBQ89B/bwVKgaPATh&#10;z1H7WQ797BbY6k30TLDzRoJLOt9MYqG0sBXXRaBvj1bCn5XBl5JQHZbB4qdnh3QVntos2nw7FBEF&#10;DNbhgmMqXcYIfUQGk2sSAqTDhGo1VH9lUFonE7yWCetJ1aZitLQEYVu4AuJb34fkzk/y0+gPeaYG&#10;Sj+4aqne2UPvwHDbvmtI/6omAFUgSQAaI/0o22xGS4Mclm03C96/5VvuhtsxDWHSZyIpteCgibfN&#10;idCz6Se9zBeVIEH5tay6GOqN1yCWrOiLffDw/52F9Y+voKi8SIDWdDoNq9WKo446SgBUDmwlZWsr&#10;Ayfvb1lfX48VK1Zgz5490Ov1GDduHPbty88Q2bFjhwCt9913H5LJJFQqFa644gpIJBIBSDm8+uqr&#10;8Pv9sFgsWE7tkPfKfOGFF4T+3O12w26347nnnhPOPRKOhP/LoXOGD60zvQgmpFDqJ8BJ7LTqwiZs&#10;XZuF+5ZXUXH5UwhSX/yzn/04D6zeWm1+bSiBFrtU9+ascKVNBIhWGhR9qOsO0wDhQbjOjEijBY6E&#10;kjrzSuh5f76UFJaMDOa0FMaIGAZex0kg528yw5iQQRmohCpCoBoTQUcDgprd49MAoY1XQ0cgq6fP&#10;MsM4lGjGIEgKFwNruXEClDQIGHgqS1IKU1xCA2YZQSApVZTOYFoDNw0adn8NjE4p5LpKKHUEheoi&#10;2Ow1CAaoY48QpLb60dPsRXudA/VxPeoTRnQQjDckzaiNatAQow7dXg6Xdgq8+kK4VFNgV0yCWTYB&#10;Ll0hYh4a0MxlUIjHQiEbD41yElwuGqQyejh5PzdfNVwx9vyrESyo/lpSGHqDYA+PvA430mKFv94I&#10;XbAaGioHC8GuhcCf935NNlrR1OpAS4cXDe0BqrAGyBxGHD90GI66YDQp5AwR03DimEIcL1jCBld6&#10;/xkZTGEfCJ0D//8i6b/u0Gv/LwhD03cCrASqB4D18Pv8e4TrbTDpT/N3L4On46tFKMe+dH1TYB0s&#10;vv+UCM6ahpfi+8OLqe6LcMyIYpIiHDuqBEcNnYohp47A/Y8c0Lxueu0v8KRl1PdNhj0xAfZcMdy1&#10;xcIUS8WVD8IWnkR9ZQUp52UwL10E2bUvwBWdBOVVj6D6oc+hm1FLwDACzkwJgi1yxNvlCPX6YV5/&#10;EaS3vC2sbztU+WO4kdz2FmwdEQTi0xBgz7SNKqSa2BlRCIo9L0Nz7WOQ3vACrOzrIDgNzlAhwc5U&#10;vPv7wfeWMN77PioTYejbmqHfRDDY3gaPpxxxLwHfuisE50/a7m54XZNJuayEa8liaFduhsc5Ai73&#10;GKjWXw1zFw1mdC9LsAQGN336igiOKimNNaSsSxCh8cjsmAiJahh01klozFQietEWlFNxivZ9iKqg&#10;EyrxmQh4CKDaamFYtxNWWzHU5SeiZtfzUO18AuaFywTLNTurYWELs3rLnfBqzoRxwQq4lyxBIl4O&#10;X5juS+OaL1VFYCZCNFkEzWX7UMXXEoDwNFsRxam2TITeORUGxziYmgKQ7nsXsutfgZXyZPZOgrWV&#10;AHxWGwIEeeE0e5+XIJypgJ/g0DK7HcaNO2jsIXDJViOQroafICyWLoVl7cWoJJhmqzjfk9d1Vmy5&#10;D9J5SyC79AEBQGvu+RTqtjQc7pFQLVtHgJ6BemYH5ItWUHupQLhBKXjo5Wm5qisehmLeYirTyXAT&#10;lLEHaCtbWyOl0AUK4KBzpLe8C9W1TyOeLaIxTgR1sBAyz2SUmUZA6p4EXbgIagJ4dsBlT1YhUK+A&#10;MUpjtG+acNwSLYIzSWN8gxXKddsgX7NdeAlTTeVlufw22HfcJuTHNbsRydpKxBuovdXJECTwTTSp&#10;EEoT/HbGYZleDy/VQaReguDaZQR+n0M+qxfW4BQC3VLoW0MQ3/Q6jC1+ej6K4KtTwp2RCBZpd0pM&#10;Y7ZCgFb2dMxb+fAUXLZIW3xTobRPhKyrFa46vQC3lkg1jfNU9nSO4cLNMC1bBS+BrZ30G96H10fX&#10;u3MW6FfvgP6ia2CfvwzO+UuFfJg2XAvdjkf3bzPzZVJMwKWhcmBHTQPD3n3XwUVtPExtPNCZgnz3&#10;q5Df8BvI9n6EXNyASECOQEiNeNKIDOlwsZQO3hDlh3SlFOkhuWYLgtEaeAKlSOfkfbEOHv5/A1Ze&#10;a3ruuecKoPrWW3kHby+//LIAlGPGjMG1116L2bNnC5bTzs5OATxHjhwpWF337t0LhUIBkUiEjRs3&#10;ClA7evRoPPjgg0ilUgLoPv7448J15eXluPDCCwVYZai99NJLMWvWLPzoRz/Ck08+KUwV1mq1AuQ+&#10;/fTTQjqOhCPh/3LQmydDoh4FmWoUxNJhUKrHoDFSjOBFO1BKukBg3RZM77TmgfVHp55EA4pcWIcp&#10;dxTBFBbDllBTh66BPU6fJP6cEfFmB5KtTsEZkjulonNksKVk8DRo4W7UwkodoMJbCoWHvffJ4SRg&#10;MxBo6qMiglm5IOyt0kiAa2QviY06pGZ40bQwhminA+46HTz1BpgTcmgJhJX+CmHbGt5vlb0B8vRf&#10;b5ZANc4DlwmBpBo2bw3UhnJoDFVIZV3IkLicpNA5xEhHDWhv8CAVpA7cI0N7xobFPXEs6kmgmcDV&#10;ZyyB11AIr7EQRuk4GMRjhE+reipMysnQEaBqlTRgicYIa1iNxiLqaKZBppgAna2EFI8yiDUTYXBV&#10;kKKiFsrFTtDKllVdoBqZXh9aF6fgrtdDR2WgCdfAEKFySZtogFMRsDrR0h1CttlNA4kPTT1Z1PU0&#10;QmI14yejx+L754/ED4aNww9ZuR026V8CMoMp8gOhc+D/XyT91x167f+ODISzbyYMTd8OWLlsWQbG&#10;l/fYmy+/L5PB8vB1ZLC4Dki/x+BDhf8bWN/fpQyezrwMdv5+4f+/BbByvP31cqgcev9/h7CzpryV&#10;tYB+8zThEpJyHDO8Et87dQJmLttACk7ewrpkzQIUSy5AsFZEcEF9ThP1X/WFcNVXQHbN07C0uOEi&#10;kPBnVfRZitIZpLxvuo0AV0x9ZgE8KZL6GgSb2WldNbw5ArjMVDhWLR/UoioiRZUBTUlxh1rsSKTL&#10;4FrQKRyzLlsC96wsRPd8LgBG5SV3E8yUweYbB+WsHgy77j3sfUdI9kHhrj/8BdVNLbDZpsIWlMHq&#10;LYeHxhlPdx0sC+dDctMfoNp+O8HiowLkmTZfC8fMZmHNrHrrrYIHX/28edB1NVOeX4SXt0cJEfiE&#10;ShBK1VB+CFoIsALRSkRIqY8mRahv0mLuDDsalvagZu/bkCUCsJcfDf2aK2Ga3ouMdwrCtonI2Mci&#10;tGIdRPd+AE0uCGV9TJheLb77Y7g3XQPjZXcLFs/K+/+OyMpV6K4ToaHZiMYWI9q67Gif7kAkJ6F8&#10;FcFNZREiCJTvfi0PrCTy638DR5DKkOA21qBGMFkqgKP4jpehXH0ZLLbzaewtgYXE0RlFvN2CRIMU&#10;mkvvgvziG2GxXwAjjadSnkK75zXIttwGzYx21Nz9CcX/OSwrViEYGk/jYrHg5TleWw3L/Bmoefhz&#10;SLo7odefTuU9AXKCUUtHgsq9VABJ9u7ro3Qn2/XUtmQEYEVQXPscpNc8DztBnzVG9cpedelcZ7pG&#10;AGv79AaCpLdRffvvIF5LdULtTR+YCl2oEKIGP9TNHlhT5TDStSo/ASpBqo7KxZmlttushjNTAxeJ&#10;PVlJekYldJ4JEKWsEO1+OT8LgMqLwc61agWMl9wEd6sbboJNF0GzPVpKYEnpDhXDSoDoSVFbTvEe&#10;vjJ6FkgXoXZg43WbBKPuLOkolC7VhZdAcdMbyDZJ0NAiIwCuwYzFQfQsTQiWX711JJxeKrtW0jHa&#10;/bDndBBTOtTdzZBsvgOqqx6Hk2DdGCqHl54nH1vQF86CpyuBWEZEY79WWBvrTUrgnNMFf08OPvMw&#10;6JyVUF52LxzrLkc6oUCY2nqkJQDVlU8c2GrmC4QtrryP66S9eWdObw1wNH773bthaU5Av2IzbBt3&#10;QXXDS6h88FM4e+YJuk40YiIxIBTSEDjJEYmpka01Ic4WV9Kv0qSTNDWq+mIbPPz/BqxfFQauV+Xv&#10;A3+/++67+NWvfoVHHnkE119/PdRqtWCZZSdOg4VDrz8SjoQj4YtDKqNGlHnSOgUmyU8RaIlBuu8D&#10;iO//FO2L2tGQlKKp2YSzzjoVQ075yYnCVGAGVTdd6M5oCUaVgsdfY0gMY0AEZ0xJHbuOBgYNiRq+&#10;rFaAXF7nwXubKvxlBKMKWDNyaEJVUAUq4MgR7OZUcNdq0L4kjXCrBXJ3MSlLOuRmBZDocQnTfp05&#10;jbAHKm9Xow3SIMYOi5rM8Ddb4Gk0URw6+BrMNMBpEKMBpXV2HI3dQXTMjCLdYIfWVAWHRwmVrhQF&#10;RcMwreAC6DQ06FsJZqWTYdWWoJkGw9Xz6rG4K4a0S4KIsQwNUQ1yCR2C7hroVJNg0E6F1VqKeFJH&#10;So4TkZQOCv1UlIlH0SAtgiOsQEH1CJTJxqJKMQaFVedDpJmAMskIVKvHC2UTqicYpQGB17TKXSWo&#10;sk6DloDbklbCRuWRmx5CbVcYiWYvDW5GipOuydpJyeDpeZS3nlrKWyNEegV+MmI4jjnzbBw3dDSO&#10;GzHxMGX3m4igkPcp5QeD08HKfP+5/Qr8oecMJv3XHXrtt5XD4v0O4vxy4bi/rQwWX14GltFhwv8L&#10;1w8Ewz44PCj+wWTw+321DBZXv+Tv3S8H78H6FXn5F0n+BcAhAMrtlvJy0LFDZPC8/2tlsHR8HTmO&#10;yv24kRMoT/R8j5qEY+jYMby+dWQxhpw6Cj1L1vR16fnw/POPwDanFRVXPw5TexCSQKngmMV5xe1w&#10;7X0NDTMTaCXQSbOnduq33YEq6scUCFG/bPIVYe3muXj+17/Crb/8JRRXPQEx72VKivmhCh9bWmU3&#10;voIA9e8xgpBUuBD6S+8RHCm551L/dPdfoVuyhCDHgMsf/Xqa4WPPPIVqxQTE4qTYOyZBv24nKtkJ&#10;0t4PINvzOlSX/xyKa55CxRN87D2CsH9At2kX7HUGmKk/ldz8GszzZ0NyyztQ7HocxhmtEN35PizL&#10;liNCY0+SoYsAJclbzBCEZGoV6Ol1YuGiKH26UZ+To5ZgJ1urg3zv+8K2PpI7/grDnKX0SSDNVtR7&#10;PoJ+7Q6kCXw7Z0cwc8NcmG55A2UET+x0KrF1J5pWzEV62Xy0zMmiucuLJAFf2D0ZMQIaN3vItYyF&#10;zT0VfgIq+fWv5oGVylNy9YswuabRuKqCp1ZPQKekMZPG20Q5Qfot0MyZAbNnLPw5MTzTo8JSGyuN&#10;Gb40wRhBkT9TRdA2mQBsEiwkgrWQoM/TZIF47x+hveZXaOxQoJHgPN6ihWHr9YJHYsnitTQ2/gx2&#10;/2QYqPxqCL60NN4HMtXCVF1DoAjsLEvlmgK9bSiMBFw1D/wVypveRKiTPfRXIJgoIsAuofPzFk4n&#10;Qbf4pnegvuYxuIM0dgYKoNj5C8rv80Jexfd/Anl7EjLrMDjSvNxHBJVnMiz+IvhjVcgQsEcJ/Lwx&#10;guptN8K451nI7vjogGMvboMEdNo1l8HvGgU/pSFQK0W0SSkIp9uXFcMfmUzt5j7Ir3te2KJH455C&#10;OgvVgb+Y2vs0BNNV8FKb4C1eHM1OwXmSeOV21DRGIYqZYPJSeabkMM9ph/Q2alc7H4O/0wtfogza&#10;Bg+q7v2HsB2RksrWHSf4tE2ExDwePv9EeMIl0HQ1wJA2wUUQb6M2YPIUwNaegn1uO6wNofzzF5XA&#10;3xCAoaUWziC/PFJSO+GZWSoodjz8leDKUkHQaKE2OHCq8CfEQ3ysnMpMQu052NmLlpwXLZS3XMKG&#10;hJee3agWyZQZiZSB9BoNsvXsHEyLaJwguyPSF9Pg4f8asH5Z+PDDD/H6668LDpZYGFT7l2ocCUfC&#10;kfDPhd4OYr2t10HODuFo/CinPld/5WOY223BipX1mDeHeHHH9ThxXHkeWJMdTrQvTKFhdhiBBiOB&#10;qAzmiAgW6mwc1C3qAAD/9ElEQVQtETEpJg40zQzCFZdD76uALSYhMJMJ01y1BKiZWX7UL4jCkpUL&#10;U30tNEhoI5UEoVK4adC1JSSYsbIOl954ITbsXIi569vgIRA1x2SItNsJZu0EqgRvLXb4m6ywEzS7&#10;2WJJYOxjr8D0XU+dvdRSBLOf0tPoQDhjIpgcjeKqUTDYaqAylAufuUY/Zs1twCWXLKfOO4DWeh+a&#10;0w74TBWwiMfDo5qKgHIy3LoCuBwV8HqqEQhIEAjLaYAhmM0ZhT1V7VEC8AgpemEZ3ZvKgQYYmb0M&#10;5ZqJUFoKoTBPE6YFa11lwj6x9dMDmLemFYs3diLd6Ua01YZ4pxOOjAp6KkNbhsohSuUR4ylIWjji&#10;BO49cVJKW9EyI4XeeXWYt7ABTa0h1LdECYD9KNcrcerY8fjB0FF9yvG3U8gF4OuDviPA+u+RgWV0&#10;mPD/DId9eRPyJ+SRgXXw+P7VkgfBfumzXPZt0XNY+v8N8n8LWMcRsI7DMaPzctSoCTh+wjQcM2IC&#10;hvz0TGy98sq+rj0fHv9z3ivuYKGr2w+zeQIs1qkIcz/tLoPBUYI7793Td0beuQt7Ka05VNkj5Zct&#10;W6b1VyMVKUYuWYY09WO8flV9zZMIdLogW7oK8664GJ98eMCE+re/fYxLr1qDl155tu/IwWH2Lfdh&#10;4kUPQqMbC9n2B6BYcykU2+4WoITjZistf2oJxNOpCQjGJpJMgi88Abplq4X1qvLL7oWevb9Sn24k&#10;pdykPhumuImgZitcS1cgSvDj8hJYRavQ1evC9Jm8f6wMNsdEWO0TUd+owcqVGWzb3IpVF/UgfckO&#10;qG75PUoJkE0rtiFsHAbTvKWQXvMcunZchpYrroThltdR0Wd9ZpgS3/EJNNf+Etqdj8K28QoYN15H&#10;ci2KKNtWOj67R49auo9BPwyq1kaICezZYiiivIl2Pgs5O4u69GEBMNyeUVBvvQX2zhBswcnQeKdA&#10;4y+Am0CS91lVX74P0qsehnrJSmjXboVkz8uQbNwNuWMCJKbh0DEkhabCNq8Lkrv/BOneN+CfmUYo&#10;UQxrsAB25zBYm70E+q/C1uKBP1VGsFQOJ10TJPCMNdEYm6iGgUAykCpHIFsNxZZbhLXDvL5V0t0C&#10;edIIyYYdkNzwOiTX/xrK7XdTPARdwSJYTecSrOmhWL+dYO+PUG/YCkVSDaPuBBgWzoGYII9fYDvD&#10;02jcK0WsQY7ubhs62kwIbr0ankv3wLLphv3t7qB22CesvLh6mxEMFyDaokKwlgCdyofLiB1CGULF&#10;NA4PI11DBMPMDniSvB+7Ah4qT+m2eyBeew3c0Qo09NjRMN2Rh20CT96v1EP54K1sNMvXQ7v6Yiq/&#10;dyG9+lnK20ToV62HeOeTUBrPR83sRZBe9xJku5+DevtdcDS5IKUyNfW2weEaJ2yLpNq6W/Du7b7o&#10;MuSo7uL1GrjnzyJ9JoRUuAyaKx6B6uJb4Q3WwOavgNVfTmUiQ4j0gVyDHcZrnxSmdA9WBgOFra2N&#10;v+x7qCg8+C7BGT3H/Pwob3sbqZ42uBeugeIqio/q0bRhN8IRGXykO3kCIiRrdWif7kX37AAa2819&#10;sQweGFh5TW0VASv3E/9LMo2ANfsdAuuRcCQcCf+6EL/8BtReuQcrFocR3nY1YqtXoZP6+94FMSxe&#10;kUZ2fjPSy2bj7NOPz08JZo+7yQ4XDQo2eLIaqHlqr6sIIfYu125DrtuN2h436no86FiQQNPsEFwZ&#10;JVLT3WhbkkKwxYJYtxONS2LUoasQn+GAq0EFS1KCGtMElKpHo3a6D50LUmibl8CCde1ooU9LjL3m&#10;yuAkQJU6SiF308DZbIPcUwmZhwYkAmQLgaw5roSIIFFmK0a8yYHueRnEaq2wuGsQyVrhp4HV5JZA&#10;Y61ElWIqDFYxumfksHbdHCxa0IxYQAOHvgRxlwgpZzWaAjJkPBIErVUI2KsQ9VE6DIUoKzsfpdXD&#10;USoZhXL5OCitpQjkzMIUXq2zihQBubClT6KN8pdSCnuw5rey0aBxVhhLLu5GO+WR17LaKe3sFZg9&#10;BvM59oQCoZwWoTRv8q2icjYh1hGi8g0h2x6ggSSCBoLzpUvrsG5dN9JNIYrDhbMLJuKE0WMExfjb&#10;Tgs+AESkXAtyuPI88Nx+QDz0nMGk/7pDr/22cli830Gc/wkZWEaHiQBelEdh3Wo/sPZdx8cPievf&#10;Ifm0HZham5cC4fOw9P8b5P8EsI6g8h1eJEwN5pcVeadL43D0WJJRYwlYx+PEcZPxg2GjcMzZZ2HZ&#10;2tV49oUDjjo++cv7uOuVP6L2GeCp9/oOUti7bxdU1uGo0Q6H1DwFj/3q4YOmqD1/KLASMDA8Gjbu&#10;QjJejNoGCerry2HZer0wPZO90nqSBVi5qReffnZgv8E//fkdbL18FQHgbPz9HwcsDh/S133Es7v/&#10;RHETEJbveBZi7QTYrGPg80+FYtfTkF95N0wtQfgDBG5X3g/ZLS9DfNcneTDc9zHEez8SplOK7/oU&#10;0j2/h4S9oW65E7akHi5S+O2OQnjMY6G86GaU/howXvkwcoGpSAdLkE2JBAteqk6K7pkOLL8wjXUX&#10;NWHZ0jC6m+VoaNIROBmwpEeHlTMtmD/dhrr1a4Sp0Wxx5q18VNvvh2rPG/n1q1QGimufR217EIuS&#10;U+DYehPkNz8PL4FNpjNMkGpEOlEJlexMOAmQWwgG4pEyqFNuAcSFMuZ4CLx1rWk49acR8DQT6P0B&#10;zhY7rKFpNOZOg8I9BSbvWGgXLULlxbup3J6G+OefQHLxzZC210Je64K2Iw7xVU9Aeun9MBGw+aLT&#10;IL/p91BsuxO6BQtQRaCi3rALlgWzYVs8m+5N5bfrSdizKoLNKmH6r5+ALzMvLaz55DSId/8aok03&#10;QxwSQecaBdWGnZCs3wXJ4tUwL1sCbxt74i+lNiCCPy0hUC6Cat2V0C1fA2tXDOYZjTDbz4Ns000C&#10;nNfsfQe2C9fA3WSG+Ja34F6xBLYF8+DuzMC46RpE6RrrRVdRuwrAOWemUL6DQSsfd89pRzg6Bbae&#10;JBS7fwN3s4lAu4zG0wqCVxEcsXK4eIrwgukwZIyQr9lB97gaiQYFmnrtqOuyIkFwHqlTIpiTE5yL&#10;4GukOBZ2QXHja5BR2boob94GHeRXPwXldU/DuGgedPPmQD+rA+Y6G6Q7fiHE7U7WwF+vhTNWCS/d&#10;19Noh6cznvdoTHURZadIpAvZIwytZmSabAhESU9KKul50sPjLYKc2jC3bz3VcYjG/qYWE7qajGhu&#10;8UF225+FLaQOLYd+mXw7UEfPU3+4569URgs2Q7VwI+SX3gvNrl8iXOuEq7tVsNyal22En9pAtNGJ&#10;cIC3DBLDHamBNy5GMP3la1jf+Auw6w3g2jeB6377vyVXUbrvebsvI0fCkXAk/FeHlWubsWx1I8L+&#10;AmgWrob0/s9QOydFfbgK9dOdmLu6FvOWRnDmmacQsJ52EgINBrgzGoQImOJtdtgJNNPdBGbtVuh8&#10;pdCxAyQ/7+dH4BWXwJGUUcetQ4og1tukhzpcBW1URJ26BHoSLQ3eZhoYXDkFgZmKAI2gjjptP4Fp&#10;IGvArBVNuHD7PESaHShQjMbI0jNx8tBj8f2zhuCsiT+CNiSBPaOHLa2FI6uH0lMFU5gGm1ozsh0+&#10;NPdGkWkmgG7zo21Wmn4nCAZtqFRORbl0EsweAl23HHYSg7ECRm0RfASzUUc13JopSLsqkXWL4FZM&#10;Q8xWg7a0DWGXGCrJOFgtZTCTKHUFsHslcPrl0JrL4aBPX1iLaMYiOKfS+Cqg9hBg15uoLAzIEZD3&#10;LKulPFlhCNQIMBtvsSHT7kKkwQwv78lapxU2l892eoT9Z8t0hajQF6JcNQFaayF8gQokU3K0tpIC&#10;RYNZpDGEQp2MFNvhOGb4+D4FuQ/e+gCHFft+xfmLJA9E+euOAOuhwvf6tjJYfHkZWEaHCW8jMyK/&#10;xYzgaInrkqGF1zQKDrYOvc9AOfxeX08Gi6tfGAwJnvpFANVCHE/C3wfNw79Y/v8HVt7upgTHDavC&#10;D4aXUN0X4BieFkzQevQYAtbRE3D0yEn03yScQPVzEn2eOHQcTjx3GI494xzB8jrk9FPxvR8NwQhf&#10;HLbte/DzB2/cD45/ev9dvPHWK8L3geHTf5DS+8v83pCiuz+H+I53oSJQ9ZHSHquXINGiQrJdjXCT&#10;FM5MBQov/wXa7nsOf/k4v08hh02XLhEcz7zy2ot9R/Jh41vAuK1P4lxpJcbr2XP7SKhlI6CfswDa&#10;y/YSHL0nWKIqHiPAXH8JQUQ1jNuuheK230Nz/bMH1tISvDB4aVdshCUhh945GdOqz8R5o4/F5KLT&#10;YHMWI5FQIhaVI+Im2NCPhZNgUb7lHpSTgq287CH4naMRJkCLJkoQ8o6Hyz2Rxi4l7C0RwRJr9Esg&#10;vvQ+ApdFCCcINJyjEJ/RgLJHAGdvGxKRCtg2XS84fai57zM4N1yFYFQlgD4DrYhEcdc7kC3ZAk9C&#10;ix62AF51D7ovWor2RiU8bEUzj6GxZxgklz4grMPlfIlveAPKq5+GbOdjkN70WzinJ2CjMdPMa0U9&#10;I6Bds0Xw5Fyz80lU3vhbAt2/Q93ohc47AerWKLR1FkTjkxDPFiOWKxcsvjyF20JQ4ooWQ9fkh7ot&#10;AXctpcE3EprZMwUrdDBZhgABvCtJYynvIUrjsezGl1FD5cz5U3fVwhqcBGe6AtqcToBcPekBmrgU&#10;yh0PI9qgREO7FrW9HoSmBxHIiWCnNuNKlkJxzdPQdOVg94+FI0DlHJwCZ4rK94bXYL7hOTQvboSM&#10;8l5BAMrWQFtnDppVW1B9z3uQs7W6yQP15fdBcud7BwEatwfr/BkwrN4I/brNkN/4NJXdA3As7EUo&#10;U44g5cfN62o7k1BlTaietxqKi/fQuEnpbNFAT3FyHhW3vA35Lb+H8voXoN2yB6beFqE+VO218ISm&#10;wJPjl+YSWEOFkJOeI+9Iw9JG7aQ9CPXOX0B8558guuMDqK56DIF2n7B22k06gGteB3xNTgTSMgRr&#10;1QjVqhAjXSpSZyZgtaKRdJVsgw3xtAH1pAeE0iqU2mtITxkKve4saBeugOy6R+G++CpYL7sH3j2/&#10;RsOuO4T2xR6pOf+FBKlTSTb8Bnj5o74HTQj/wAP33gy3uwreEOsmNYhGq+FpDgnXVRKwym79I0Ld&#10;SWh3/UJ41t0tAdjqnHCHqS1Qmo+EI+FIOBL+02HG3AhSTUa4MgaY1u8QHAdqu+pgDpShtVOL7Ipu&#10;yB/+BCeMr8SQHxOwhhr08OY0MAWrYQmLYIuLYY7W0OAlg4PEGKuBLlwJlb8UZhrE3I0auEhM1Mnr&#10;4tU0sImgJ0DVJ1XQEIgZkmI4G2QEsyI4c9SJ1hLg1pnQMCOD+t46VOtqMKp0OETWUmhCFTBEqgRL&#10;pClIkJvmqbNK2CgeGykIgVoLMgSm4Xo7Aa8Fo6edhXPHnAJ7SIHu+XVYuHImbF49zjjnZJx25omo&#10;qpmCSNSCRhq4Gxs8qK91oLXJjcacBUHq3O3GApi1k2FSToDPVIKAmRQ1RyXirhr6rEbQQnCqKUDA&#10;Xg0rgW550fkoKx+GKvEYTC06F0WVwyDV8qDMDh/UVE5S1DgLUekuQk2gHDIaNHRUZvZarQC2IQLu&#10;GEF6PKVDmgay2iYHGtv9aO2mSmpwwkqKk5/OaZgVRKzdKkwdVoXEkBJsS1xq/GjkeThxxFAcN3YE&#10;jhszGieMm4wTxhJQ8HYYQwl4hpHCzIrtKF4HN4FkomCJ5f0geS3csX3Wm4MUfVa0vwYEHqxgf30Z&#10;LK6vJ3w9QYoAbX3gJkAdx/kvEgEWBykfln8pKP97Rcgf5bc/j/sdRfXJ/rx/QxnsXv2yP/6B4Mlp&#10;EGTwa/plYH3sd6w0IL2HxctySBzfRPpftvS/HDm0vP4ZOfRe/cLTwg9I/z0Pl/y5B+LjFxxHjSjC&#10;ceNL6fkfh+N+ejLG52ZDefOruO6Wq4HPPxUGgj/Rx7IXgKUk7+UP4W8ErDYaEErZirh+FyL11Yi3&#10;1sDTWAF/qxjhTjX9lsPQ5EL7vS/gAKYCl1y1DNFGKX771sHefze+AYy/5HFMlk2DIu6B/O4P4JvZ&#10;jIBvMuzNAUj2/kEAUF57GsxpkQuOQWB2KwHs76C85nHodj4Mz+K50F1yB6oIEA2brkUkVQ53oACG&#10;Zeuh234rdJv2wNoQhmLN1XB2NyOdkFA/r4KP+s9oVINIWA2FaCTKWxehKlmPgHU0Uo16qHe/KFib&#10;eM9r76qNKHuCgHTjVcjEaByzE7iFDJhqUcOkHoY5qzpg3/syJPv+iuA1PxfWtdpv/BWMW+9EWHM+&#10;rHOXQEzlVkPlJ935LHQNNJZRviKX34L4tfejfvlMRDyTYNacC/OsXmhueITSeyWUa3cJ1lW2srLl&#10;WJ40QLloCYGhGar5c2HsysIfpjFlTlse1DfsgGbdFah+8HNYWgPwBScgmCW4X7sZmq3XQbrnt6gk&#10;6K/+JUHJvNnQmH4Mc6IUjngBtM0+SHb/Gk62BHYGIb/mKYLCx6FtsMAcmghbYirdVwbRnpcgm94M&#10;8bqdEK2+FHr3eXDU1sASK4R05cWUv1/AGqHySVRBOaMD4l2/hPyq+yHfcQ+k2/dCvPt1Ye2tdutN&#10;UG++CqaFs2FbOBPmi66AuSOK6t0vQ3bRjVCt3grF+stho/q1XnihkD/xHX+GpScJV2QKHIlyeGul&#10;iOcq4Z7VkLe2DoBWbg+qHQ8h6DofodB4xGpFBMsSGBctIp1FRuBF4ErXB3NKArEKuNna6S2CprkO&#10;ikWLoWkKwuo4F97wZMGhVDRTBldvNh9vRyPStRI0TOet+3gpkA4JKjfrsgshuekdgsnfQLn7FShv&#10;eBWaXU8JIMjp1y29CBHnOATndiG8ZAFyqRokshrkmixoaLOjo9OLzp4A6lociOVIt4rLKX0aqh8Z&#10;iuXDUaoYScpYFTzUBkNJOekFGqSzCmSSCrQ1W1CflWJhrwN7nngKH/Y9Y/3hVXogF70IaO54n+JV&#10;Ix0Tk35jxizKQ22Cnl963tg5WODC1QjNqkekhfKVLIW1PUTt5jcwrtkE69JFcJHediQcCUfCkfCf&#10;DlLDeJgc42GoC0C75wXMnOVH57JulNE4G7rlJXh2P4H4A7/F0JHDMOTUn56CdJcTiVYbKSNmhOr1&#10;sKdkcNUqEWo1gbeacdeqaEAUE1yWwxCvgatOTTCqIyjVwJZTEJypYK9TwUiwaUgqYc4wsEkJVkkR&#10;IliNtBrRNi+F1tk5WEJ6nDvhbEyoHAULKRruOj2doyU4lcBLsJbucNLgYYYjIofFL4bORQMmQaWL&#10;FJJYzkEDkhY9cxtw6c61mDG/Gc6wBZXKMjpHjHWbl+OFV5/AI4/fgetv3IZtW5dg4/rZWLWsHV0t&#10;AUS9lBaPBHVxPeoiatQGZKgPKpDz0aDhkiDlEiND5yTou0NTCGX1GBiUU2Dg74rJ0GgLYLVXweEm&#10;KLUUCw6XypRjILYXUtlUQxsTQR0RCRuZeylfvFcrexE2Ov4fe38BJdd1pe/DcmwnhpDjmFnM1K1m&#10;KmZm5i5sZm61sMXMzJJlybJs2ZYtyxhwwInDE3AcZp7ABN7/e25LieIoM/nNJAPfl15rr6quunDu&#10;gb3fpw6VI0px1dYVQEunF7G0kYLMgsZOBjXCa67TJ/XGJjtsCPI8MZ833ZtE06JWlOvluPH+uwlP&#10;4wmqMwmqM3HdAwTU8cW4aXIZbpxcMiZmRc/rFcB6PYHv+knFkrj9vwesl2BSfHa5B/Ivjv07mcgH&#10;2l/kz+XvLr//P27S810BPf8E1j+3/xlg/c/YHNwoPf8CjLtvGt5OYH3nFELrXbdiYqqfgv/n0J78&#10;JAz9Qyh//Ecoouh/9orFLD/yiY+gvHMxZs5/D4rL30MfpEcLYTW4pBXBlQNoEj2FHS4c/pc/rfDy&#10;vR9+Bxt2L8YXvvyZS5+MzaNdS+FcLHocL/4K1f0rYaNvLXQF0d4fQXuXFdnBlNSzc3kxHdETaD78&#10;HFRnvwHXwj4Eu+II9aVhX7sJlYQv9bq90FonI1TQIdGshTNcApNrDgzOOahT3AOrZQLcnWmoDj0L&#10;W9oJv7dYWsTJH6hFddWD0CsmMXZEpdV9g6uWIee+A46RYcLdH5gnn4G7vwvqzcegPP4RWJ/6Gto2&#10;bUAjY1ZHsxXLR0JoWtIFz8OEsov/Js1drWG6fU99BZnTr0jHV539AZSKaZDtugDjljOo5PP4CG+a&#10;Cz+GevsT8MtvhnXFOngOP4uF7XXo7aKfjy2AwT1XAjypl/XCb2ARCx1t3Af9um0E0iB8hE1fdJ7U&#10;Y+mOFcGXqZEWFDIRsEXvp3LfBSgPXoSu4ILFfj/MzR6ol66A2jsHGu8U6CNFsBP8vKn5cEdmwB2c&#10;BvXhl8d6agnJ0nDkl38PzaHnoTz1OV7vPJzJebDkqqHYchjy1eulVZm1w21wxaZB9dgbqCMQGRb1&#10;MsYbCFZii5hSBFNz4Vrai9onvgpdWs/YNhXWRAWMfU3QHHhammus3nYSxq56PufPpGuaBlpgGO6B&#10;7NSHoDz5KZhH2uBc2gd/XgZPtgbxNh3CTWJf82q4xJY7K5kWCpUroVVKP8tDzAkW80sthGP1wx+U&#10;hrErznwJ1oIRTrEwWKAYRs986OxzUKMaj3LZfZBbJhO8yxFrUiPVqkeqjWWSr4VtqF1arKrp0CEs&#10;XOpHfbsNXsKfNyUA1o+uPifSaRnCgfkIiB7Xk6wXz/CZRFpY7nbmm29RNyw7z8C+70k0tNtRaDYi&#10;10OdMdKN+qyGEG5AjjBZ32yBn9BqDVdC711ADVRDrWVm3Hch1WiAd6AVAQJmS68f4VgFXnudD3bF&#10;38deu4iFr34bM5kHZby/6tF/oT5zoz5VhzZqtq4uDxpaeY9wKVxsD2rCtfiRxrpmHULR2QgmihHO&#10;EWYJ99at+2Hefx71zIt//v3z759///z7n/7roE9u3rwM8g/8Dor1x+C1TUU7/enCdsaerYfgfPxL&#10;2L+1BQ8+eNdYD2u4yYhII51ttxeejBrOrBKmeLXUoyqgtXVZHLEuG0WCTNp31cHvRU+rLUOwI9h6&#10;m3VwEVzNaSWhTU6r5XH8jsdZEzXQeEpQqZ+NifPuxp2TbsFNd15LaL2N97Ig2OSAu14LlWU2ypUT&#10;GNxLUN9kQcdAhA7fDKOtFHWqGaiomYLyqqnQmypQI59H+Mvg9NlDaOzNw51wYj1h9WNf+DA+99VP&#10;4NVPXMSF50/jQx9+EuceP4B9O5Zj386lOE6APbR9CdYsamRmhNES1SNmrUDSXo3+nBNL2yPozTrQ&#10;VW9De8qKjF+FdEiDWEABq74IOtUsWMzFcNhKoNPPgVI7k0FxIorrHoI5UiutdDxHMR5lhukIN5oR&#10;KZiQaXYymHnR1ObBqo0d2LC9h6CdRfdwisIuiQYKlq6RFLoWpxDOE8rb7Kjv8CDS5EHrwiYUehux&#10;QF2Hm8aPx3X3PoTrH5iOmycW44bxpXj7QyUE2DKKWLEtBoXx5NljJuBV/C8+v1KAXxbRfP+/E1jF&#10;PYWJtF22P22v8g8xkQ+0v8gfYX9DHv1fsTHY+VMZ/RNY/9z+rwCryIu3T5iNa+kH3jl1Pm6aMg/X&#10;PjQDN/K9mDbwrnI13lerx+1yE941Zz7uKKzGC1cMJfzu98b2ILz897E3vgrLhe8ht30z2jq9OPXw&#10;1kvfjP2doI/90ptfuPQf8PwnXoNs70uScBZbb9QRLuYlclCbSuChP00m6tDYaIL16AuovfhDeA6d&#10;g+3Ux1BNsS3BByFQwIfy2Z/x/R8QWjYIx77HEdi8HdmBMAINZgSTlQina5EoKNAz7MHgoiAyDWro&#10;TFMgUz0AnXEqPL4SROO1MBhnYO6c96Cm6j5E+VlhuHVsP1mmz0nBLnv6p4SMPyBAKK4PLYB8zVFU&#10;6BlTSt6PknWnINv3IawaDuHc6bXYdmo/8u0+6FdsgWzHs8j1xTG0ZzP0L/wcFU/9BLW9K1FB6Ew+&#10;+iram6xwdzSi5olvoPbpf4Xi2X+F/OLvYXjy21A9+x0EFvcj2+ZAaLgB1rga8tNvSL2HYgsa1b7n&#10;pG1s7JFieNudCPeH4RhqgpdQ4SV4OBOVcEaLYMsZoMnaYfQSOgihoVYr5M/+BJp1e6RVhgMC+go1&#10;cBB4TaE5kB35MBTnvgtbdAFs7onwioWXlg6j7rlfQ73rUVR/jAA50gVXaDJj5mwJIBUnPg5v+CFo&#10;jr0KzYmPSL2wmtBc6MOzoWM8Uhz+ANT7nobDcy9MKQKumPf57HfhWLEYvsh0OLwTCK9G1J36DFSj&#10;K6HzzIAxVASnfzKMrQHUPvxpGCJlsBBuFVtPwrTjOOK5BUi0ahFrEetA1ErHe6T9bGfDuPdxae/b&#10;PwPWS1b78u+g3/MYvPXFsKfLxwA9XQZrqor1RolgXgU/dYc9XA6FaTrK5PehtPI9UJonQ2mfDa17&#10;LvNc7NlqoMbQwDPUyjr4b1Cu2Q2XfybTUItoo5ZQa0Khy4HmbpfU4xrJKJFM18Fw6CVpuNof08O6&#10;rHjqR1Cf+QoUhHjX2s3QnfgEdMc+jvxACh19LmmoW4LaKlrQ8b5GJJpNSHfYCdDUXBkZgp0hKM99&#10;W4L90kOv4eAX/zSm4ekXzkDuninln4N1xR+cCcvm/bBu2I2wczxCsVp0EHqXrsmhf2US8RY9nIFZ&#10;0vzbOtY1x9p10o831m2Hmf4S3l+LTKGOddxETZe/dJd//v3z759///z7n/sTUzxdZ1+XftSNNTnp&#10;0+wYHIlieDiAwMkPYvHRPRilf7vjjlsw7oEJ92Llzm5CoxLOuByu1BismpI1cDIAOHNiX9QqCVT9&#10;LQZpuX0zgdRC5z4GrjJpyLD0WT0DKL8PtpoZUNQIN9sJbna4ElooCXnTFtwDuaUElpAKD865E3Nr&#10;KTwyDmTotOsZ3B1hXsNbiUCcafFV0kHXIZuzIFVvRCymR2d3HB3d9YgRUDduWY6LL53Dmu3L4Ypb&#10;YQvqobPVobM/j227VuCRU7tw7Ogm7N6+DKeObcYFguuFx/bhqZPbcWT7UqzoTRNM7Ug56yRri5vQ&#10;FNSiwcd0G0vhVs1FvUeOlE8Oq2Y25JUTIKuaiJC3Fi0FB8L+OhTydmlzbp2VMOsqRbF8PCYtuA0K&#10;Z5HUW51qdSBG6M61utDSE0SKENvU68XQ8jzaWUidw2nk+ezhvBWxRitMfhGElRhcVcDQyha0D+fR&#10;MdyMzkU9MEZDuG36DNz80FTC61y8a3I5rn+Q4DqxnJC6ANdTXF9PWBUmIO8dEylwxZzIf6d38mri&#10;+u9hV7vX326XQPItdnnopHj//74VzL9nV0vDmP2/QIx0zhXH//E82p+A4+rn/tH4/ZX3v5pdvubl&#10;//9eUPW32JXp+Fvsj+f+Dc/1Vrvyvv+e/dl5V+TL39uudu/Ldhmg/+xzUS7ivLdc50qTzv1P2I28&#10;9s2suzeMnym18RumlkhDhK+dUo630S+Mm1SMt02Yi3eKERezq5E89RH87NKaS7+nbdm3Hc+/eB74&#10;w9h81x9+7+vYt3UIn//0q9L/V/u78F2g6rlL22hQtMs/ClQeex2lmjLoLQsQiChgW7EZsmf+FY4N&#10;m1DojSK4bS/0Zz4nDVEUi8mM9bT+AYWeBJoJQ2L7HSUF/+VFd8Qx6se/AcP+J2Bbsw2hcCni9TVI&#10;ZemH03LkCROZrArhSCVCtKBXrFY7izBXgUSsDsFQHfzLViC+ai0q+Siy534M/aod0LYWoDVMQyRU&#10;ieVL6nFweyc2rS5gx4Z2PHJoMfZu7cKK4Qi6E2Wwy25HJF6J3n4vCjklLLa5UAWtMKeDMD73TRha&#10;W/Dge8bhtvF3jM1J/SDTLnrdhPE5VKe/TZiYBs3+l6EgKIZ8s6GS3QpZTz/qLkF7LdOm2XYSdsd9&#10;sCfKGXurGXerpMWEnIxx8jNvMLZqYRMLJ3XF4MupYSJ8WNM6uLzT4IsWIxycgYjoVc1WwJKpg+z0&#10;p6A59Cys4WLG0XnwhmbD1RaUhr5qjn8Uxp0HYektwLx0CP7uAPT2B1Cz+REYsjqYvFOg2P00fB0O&#10;eAiNyr3nkRjwIZufB80jr6P2ws8gP/8DWIaaoTe8FzrLfVDyGasHhqBdsUYaQq0+cFHah9cWL5f2&#10;k/WI9SsaNAhmmMac2FWgAvbBBqgPn4dq1+PQHDwP62AzdFuPwnzsadh76qFZtgrGgpOA/KzUOyv1&#10;Dl+CQ8nEjyTPfBfGgQaECyXIDTvhb1YxDyrhyspgjfMe1DFGlnO5/B7MV05FWf8wil1yVCrvZ96w&#10;njQbke20EZrroOF9DMtXExypZWI81z+bcKlAttuKdCvhsqDlqxn1LUYEUtQJyVK4BtpQzbqvXLUT&#10;qs42qLo7YRhdL9UFkT7bjochv/Ab1L70O8if+B4iOQ2iYv/5PWehP/Eioks6qQf0SDTpkCRk17cz&#10;9heUCAUmQd0ax443Lo3d59+b3/wKMr1umPlcgZwCjrQSyiMfgvwI69aJTyHe7kU362nHcBCRFh28&#10;eYW0BZKbukt16pPSXHHTo59FcPMmaT6r7cizkL/4b6h55feIL+1Ggekw7zmH1NYt6B+0M10G5ouC&#10;OkUjAX2a3xc6zdQuJmSXt0D+/M+gPv05ZHJliDPf3dkaqZc80qTifWXS4lcRpiHMsnCF50O9gvc9&#10;/VnYV45C9uQPoFi9EZ5mMwr1cxDtS8JVsCDoeQjeBgvkT38Dspd+C8fBp5jW70N75ouoop8JrxyA&#10;e3QE7s4w4uly5NptyHdYkWk18b1VKhux77Q5WgcF67l539PIZ0uRaVIT0PWIN2iRYJ4ElvXBcuR5&#10;JAs1UDzxLWkuveLE6wixjafztbAvGkTFi7+D/+gFtLeqUN9I/8Q6kGP5NzQbEIuUwLDjUcjPfQ+u&#10;0aVIi+/5ueb066h76ieIJhcgujAPxYWfSiut110c26Na/tzP4F/UjUiyGv5IKdNsRseiCGI8V+zd&#10;G2Uaw0xjKK9EjPU4la+C7rEvsb39iG11CUyiM2frI7CIaRLpBQg28pwWLWJteoRYBq5MJZxNWljX&#10;r4Nl1RLoNh+UfrATPka98wxM4blwsowcWdGhUgVvoRaa4FzIvdPhztdQq6vgaaiDN7MAdvps8cOJ&#10;e7Sf5V+CRLsSYbYFy4EnoHr2B9KIEyO5wC1W0g7MgtU9Hgr7JNSYJ8EQmAcL80hmnwaZZQJUrQko&#10;+3vgZr7YU+WwJSsQalEh3mWEkj5eTGmwrlyMUKEYgQ41PPkSxo8BGHadQDA9C9EOLeLdLL8usc2l&#10;Er6GWintfjEloE2NULuafFIFS5plnyqBm58HeJyY1uBkGfua5Yjy/HBTBcy9CZiaDGQYcSzTQj9r&#10;i8+FdtVqaZSG/Jnvw9Lpg4F+Vtnsg879APOrCs5MOZSrN0HFctBt2ImaT4oY9QdYR3oQjM2Hl757&#10;rPzUZBr6BuaNp75O2lLL3ZeFgT5Xvf8i/KliXosMxTwI8LoOsUCfGHXymJhW8Zw0uqS+w4i2Tjnc&#10;m7ajimUX6SUT0RcFGfcCvKZoj4WFKfg2bkauRS/5pehwk7QGhWnHKdZhNVJMfwM/7x7yobHLTMZw&#10;onuhG43Mq0ymFM5Vq1DxGuv9Mz9EvIPxbP8FGOkDG/kMbZ1O5JrMaG5xob3Fj7YWn/RayDnQ1ubn&#10;ew+Co2sRXrQIjRn6hSYXjdfm5y0dAbS0+5BMaclqOgSCtdAb58BkmgsL2Uirm4k62UQoVVOh0sxA&#10;VfWDMJrmwOEqg9dXxXvo0d4bhO3YB9Ha6cbI4jiWjGawaEUGg4tiGFgcw8pNTbjnvtsx7t233MSg&#10;WYdQA50yg6Qvp5UqpY5B20QoFcAq4NVChy16VAWgJnudaFocQaTdwgDBTGZGOdMULAyculg5HSyP&#10;YQUIN7qhcVVjIuH0ptvHYfL8O6Vhvmk6Wk/SiPtn3IF3vP/tuGvy+1GuovBI0wm1eZnBPjQw41rb&#10;XOjkdfp6I+jqDDIz/XzIOhSVTISRcJrIsmBao0iknfAFddDoSlBSMgGRsAGjy9qxZeMQBroSiHlU&#10;aCacDrZHMNwRxVBrEK0pG6LOWoQtlehMOzDKgLm4PYqGgPpSD6sFbt18GGXTYFLOhN/JwOsog0E9&#10;Aw4TBZqHDZefGUxFqFVOw7yKezG1+HaUKCex0rKCdHsRb7Uj3xtA26IEkmJ7HuZTgIE8yLwOUqxF&#10;WejhBiePN9C0/EyPbI8H+T4v0h1eNPXFaWm+T6LA4F5r1+PdDz1AaJ2GGx+ag5unlFD4Lri0fyNh&#10;5lIPq5jTegPF+w0SsP51WPgzgf13tKvd679qfxL/fw6D4v9/Dwr+K3b5PtK9+P9YGv6dZ77i+D+e&#10;R7uc9svn/vUewv847y5f8/L/fy09/wj7YzouPZuUlsuf/Z3tave/mknHX8qT/6n0/HcDq2QTZ9HE&#10;DzbzpKH/104qxTWTynHN5ErcNLMON06rwtsemI07Z8ynwP2sJBBus2Tw7gcfxLSeXZh56PPY+s1L&#10;yvg/+Nv8ZaCE4qtoyzmMD+dw3+R3o8JQDtXDn5UW7dEd/iBMBDDVo2/AuWELTHuelPY5FaY4/z1k&#10;hhoJqXGYDz2Deoq3jnYHWjoZDCmsG5J1iFEsWo4+Lw1/1R37MBzeGtj00+D2VjAAKtDZ5UBTs4lB&#10;bjrU6olwuYpgVD4IU8wK5XM/wZxtF6DrGcZwpx19nR40pVVoE2Lyye+g5mOE7GQcau1UhLbtRrQ5&#10;DheFXM+hYziwOoGhrasxnwIz8uybaHv8A9KqyCqC5siWIVjPfw3p9WvQ32FBG315ZdmduOW6cZjb&#10;sRpKipc6Aat8RjGPVfP0TyHbtA23Pj0Z8jRF4aZHYepsger4p1BHcSzmrtYd43txziW4kV34N4or&#10;CqmeJIxr1lGQEQLqKyl45hKgyuCJE/wyKgqLc3AMtsPvmUgQLYHDM4ti51tQnPwUReP90OcNUDzy&#10;WRhHl8NFqHETFmy+ufASXkM8R7f1JPR7H5PEmW10FLVtTSgnmMts01F7+qvQdDXCsGItQeEHsDU5&#10;oVu2nGXxe2mFYxvjp1F/C2GPeR6kKCWMBgoKOFOV0HhmwhWZB9Ujn4d1HWEksQBOpt+RqoCRAla6&#10;1sFnoNr5GGQEYs3eZ2A13QFHYCYMnhmQO2eixkjRa34I9ugCnlcDI0WvWDXZL4ZED7ag7pkf/BH0&#10;L5vooZc/9xvYt+2FeQ3L4jE+w7FnYB9qk2Ap3KAnPJdBYZyKEtX9qNZNgNo8AQbvfF6bwpmCMcD6&#10;qDz1aVR4ZahVMC96eiF/klC38wQ8m7ch3S22zlMQYAlvBLkYBb+nIwzdIUInwVXApoC5HKEhla1A&#10;NDwDOgrAuhd+AevqdVA/+pmxebJ8dhvrd1jsv16QE7SMkhD1LOqE/KlvI9gdRDxfxuO/QMj5lfQj&#10;0OY3gN9e+oHp57/4KfxZJYFCRihUIUr4ShJOg9RarkQ1nLEqaNxzYAyXUG9oqcUIx4uHoX74dQms&#10;VVvPwOeeQXGpQXObCfUUtv5oFfxsVyFqunS2Gnk+Q7aNgE7hHU7XEbLlBEGd9OyxBhX1mhGFLhPS&#10;nRboHv6YJKhtux+Gd91quLfshG/7Hji27IZlww5Y1m2HgSLfsm4L1Ge/CM9AA/zh2YRZwgXB20eA&#10;CcVLqPXqqG2caOyhD+i2Ef7UqCd0ZJuVyOQrEexPwrNisfRZnGlPEp5zbIeZFgNSBDQBfi19Lp5P&#10;4G/QQLf9tNT7Xcn2bjz+KrKNtdRNJuaVHrEmHQFbK819Fr3QYeZhiOBiWb9NqkdC+KdShNy8DHnC&#10;YEObGYnlAyznGsSYR9Y9Z6F4+puETBvShLUkIbdFpJvAZNh2GqlVC5HPVSHI45WPfgXetesRWLEE&#10;jp2P8LrV8Iz0Q/XMz+E+8RSiIy1snwuof6k9qQXDzON4mwFJpjVB8zeyrMXweOaVjXXV6Z8JS0+D&#10;NOrAM1BAMF7MusD087gA61GA+RVpp3ZsYbsv1EF19k1YeX+FdTwqz34PmoPPI5ScCQ9BwNiXhy44&#10;G5ZkGXyNcvgJdd7GOglYTYkKzK15DypzPmj3PQLNI/RV576N2g0HUe6YgUrdXahS3YK6pAG6Xcel&#10;LbTEsHPtuh0EpQUo9NkIXXrofLNQpLwT8xV3YC59zDy+6gJz4WPa/IVK2JZ2w7J2DbQnxUJggHdJ&#10;Hs7hejgIz+IHTf3O4/Al6KsJpbFOLSJ8FcAaa9cwf3SI8Dl9TK+vSYYYYTbKY+yEdkOM/oPA72Q5&#10;eAitUX4nns+cLOH3bPNtKsQIsLFOvZRfngaxTk8xQXsGtP5pUBDg1fSb1nQl3I0y2HNiIdkS6COz&#10;YUiVQR8rgdpNSBflsagPioNnoDjzBrxdZJKRTug3bINp7QY4G02w0Fc6We4O5qktQlZgWcXamZ68&#10;2B6TecDPPfQn7kQpvIEpUOa8qDz1ZbjafNA/8hHYV65ApsD6lJVLbVxswRXLyQiZHulHPNfuU2zP&#10;KjR2OtDAuh9hXUqSLRIFDRo6bfzcxrZLgC1UI7KoBcajT8PCuphgvW1g+8v3BGE+ehGR4U408h75&#10;Jht9gB0d/LyjU+zl7EVnwYTuBjPjqR+LF2XR2xNBC+G0mczSULBL7xsaHCg02Am0PrS0ehirtYjF&#10;VchkjWhotGF4OIHevjDszlLICKyq6rugrLwdOtN8aPqXwDy6CWH628b9R2F6+nuoeu7fkBtdiO4O&#10;K7r6fGgjCwVitbB4itHa5x4D1vfe+k5CqoYwxUJMKpmhMmgInZoYKwEboINBVPSu2rMKFqYMukiF&#10;NFTYzvceOj9vXsMC0cHDDDMmCKspZnSzBQpnJSbNfwgT5tyHeybdivumvhcmDx17wYhMu5uOVos7&#10;J70P193ydtxw+w14xx3X4br3jcN77rke8yseQjxtRBczsIkZmc7QeSY1pPEaqI0iGNdhyboenHr6&#10;IE4/sg07Ny/EsoUNGF3UiCdP78DhvSsw1B1HLkYn7GPQoXmMJbAQPO3qOQhZy6X/Q046fUMpbBoG&#10;SFM5mhMWLOokzQ9msHokT8BlARYciPC+bnsJIqFaBP3VCLirYbeUQF43BdNnvBdFZfciwPTVtzjo&#10;EG1oGo6ieVGcFcyJYJMF4RYr88ogDZ/20PlaCffVjiIUaWYR7lnIBHS/GArXZOKxJsRaLSj0E6oX&#10;1aNpsB4dfK6VO4bRt7ILlWY53jXxIbzjwcmSYBXzO6+j+L1u8hzaLELrLIrkMWC9cQJF878DrP+X&#10;bAwAxp7lj7B0qff4bwG9/4xdvs9lEPonsF5Kx6Vnk9Jy+bO/s13t/lcz6fhLefI/lZ7/fmBlPZg8&#10;+1KbF+9FPohVp4vY3ovxjvFFuFGaNjAP75rM9/dMwNtuvQs3T5iO6+8XUwoW4Oa778dN04owZ9ML&#10;8Lz4Uzg/Cyy5Yi2lf/0dsIWgWkQ4mD6yHzMHt6Pq/Ndh3XIEHgYRo7ccVsskaJdugPzCjyG7+AvI&#10;z30XFjFP9OirsC1ZjHi0CBEGZ+nX354EAyjFet7I/01IZQwIxVSIJ/Vo7whh4UACua27YVi1H7Ka&#10;KagonQiNir46XIt6BsIk/WsioUIyQWHmKkF9UixSo0eeaVm5OIVVy/MY6PbTV1ciEa7DYIcNzWuW&#10;SkJPs3g9wraZGOqLYtfmHhxcn8f6YR82LAqgb8Ni9G5agpahDLzLV6L6+V+ibesKbFnuwlAvrzHS&#10;gERQzDk9gurzb1CYHINh01FUf+z3kC/dBodxCkwRM8oV5Xjvgfdh3L9eg/cdegccyoeQ5XOZNhxA&#10;UXMPiua8TRqiWrP7OZT39KD27Lcge/63sA63w3Vpio3oSTMGi2AKFFHg1yBCIRb2joejNYza534o&#10;QW6U0BKhIFIffAUBAqQ/SrH11Peg2nSA8DoRliYvXO0huFqDSBAKom0eaI9/DCrCkWXbUSh6+6Bq&#10;z0PB59CGNTA2RhHszSK2uEPqHa99/OuQHf80FP1DkBHEVcPDKFu2CzPNpVDmg3BQE2gJqgb/bChX&#10;bkQNgbK6MYgafwXUrhmwxcukHgNjqBiWaKkk3mzUD9rNB+HwToH20EuILG1FLF8NHyHGSrGlyVqg&#10;OvZhClgK7EEKWv90xkM5PBSPYvVf+ZFXUXfhl382HFf01Cue/BrsO49Cf/zDMK3fQXFTAle0krBb&#10;g0C8FmY3BWhoPkWtBfZD55HtdSBL4RvrCUD1+OdR1T8Cs/kBdFNsx5nm2rAe5ZYFCFJkZglH6Q6C&#10;Wg8FYK+doKSk+H8BNS//GzSnvwDt4ZehOP8z6ccKAdDRghLRKMVtQg0V66lyy4mxubgv/QrWVRsQ&#10;ItgLIMwQtHJdVl7bDD/FroV1xEHIDjVUsz5Tk6zfiJKLv8SSz19qiPz7xjffQJCA7WmyIpxXUqsR&#10;VvjqpSYLNYpVvVlPCW/h+lrIDrwyNmKBeST2dnXsOYdeCvy+XjeyfQk4OlIUlPy/Q4n0UBqqZ38C&#10;x8GnEV3UjODyIQRG2ggjjcis7Ca0tSO0uBHJ4RQKFPuZXicSzQpECPDSCtMv/YwwdwrZJU1oa6ik&#10;LprMtlqBVcu8WLSuSRr2X0ZoFj1ztRd/Dt2OR6E68Qn4Tz6HZKcLkcgcxBMU9PFSRKmNogKY+UwJ&#10;PlOSkJmj8G4TK1Mz7zOESAH7MX4vhlILaM0wHfV8LRDaPPsehoGiPB6bjWh9ORIE3KYBFzqXUMMt&#10;DSHVZYFP9P5SfwXF9ka8VyJPaOwOQvH4m1CyjumOfRTyZ3+BSoKYGKFh2f047H0tkD/xXWieeENq&#10;f9oTn+QzvA7Zc7+SRlAon/kJrA9/FPon/gWBA6fRk6tET5MC/e0GtPMZG1ttiFDYJwfSSC9nnnZ4&#10;pW2QXDGhhVVMpw5BgoybbcGTqUYoVwF/oghuAphtyRAUz3x3bLsvlqlh8RJYvYSmCOtJA0FVrEbO&#10;e/lZJu4msSsHr7FqkTR/3R6aBVXBTZ/1U+l89/oVBM1T8GUWINSqJvDJeY1y1LezrbQoYGRbnVLy&#10;LlRp74GTQOwg0Iu9ntXS/tDzCWAVSLZp0dJnIhibCcBR9DZRE+85jOC2LSyzGvgJjDFeK0E4DIoe&#10;Uf7vI9TH2lUINcsIrVV8vhLojrAdsW6KH9DESIBgtwk+nqM+wrr7wm9YBj/nZzbk+o1oWuxkW5Ej&#10;QEANsx4IaE0QUsX6OBbCqOgtFXkQ7RBr7mjgpl9xiF5n3lsArFiMzpoqhYufB5m2IPPKQ3j2EVij&#10;9AWhVpUEv+5GppeAa2d6zZlygmctAvzezXN0hDwF80IfLoZJbOlFuK179CuQ7T2P8kANSn3V0DnH&#10;Sx18egKmKVrCexJK84R0wqqb7VsXLIbGNw+ueqaDMGlPVELjoO/uaODzfhemlWtQd/E3MGw5inB4&#10;ljQ1IcI66qUPD9B/xnlOplEjgadt6zGkPJPg7muHfe12aTuYIH1ePKtCrs2CLOt4Ll9DgGW8bNKj&#10;vtnAdsY8WT4KO4E4tnIhYr0FHkMflxdz7z0ExATyjW4YdLPgDclhPPtVGC6I1fu/TFh2oj6mQGuL&#10;E6tXkkVGeS6htJAzYYBA2k0/1tzsgNNVJvWo+pkncfpBAa+ixzWTos/K+1Ep1q7YsB99qwewdPty&#10;7D+4FIe2tmDz5i4ceHQXnjmzBgd3d2OQ/FRoMiOWUqDQasXw0gTWb27FvQJYb7nt3WzAOgZIFeTW&#10;uQTNedCnami1ErDa+dBiYSUBW2KIsJviw82gGWoxErAMDFBiZcE6ViYjkr0EM1aeCaV344Y734bJ&#10;8yYimPYh3RJj5pHMO30IZdSo1EzClOJ78K673oG333IT3nnXe3Ht+9+Bd9x2Pa6/dRxuf+BGZpqS&#10;mRhGKs3K6S1DfVaLegoeEzOlzjCXlYaNm5k9TDDdurwVaxbmMdQaInBGsWl5CxuTB0FbOUK0iKMS&#10;mYAcbRkzClE6uCgLNG5AIe1Ab1sEvRQETfU2ZCM69DR6sYqwunokx8+9yMQ1SDPjkzElGtlQGxss&#10;SEbVsJkWQEZgtTlKkcxSgDUwCLW7kKSFCa1+Zri30YRguw2J/gDqh4Lwd5pgYUPRiopdr4AiWAd1&#10;mJWxN4RkXwBBgmqQ+RhuNSHPc3L9IVoC7UuyaBjwoXlhCg3DDZhWU4pr7rkXN0+nWCWcXjtpFq6b&#10;IvZx/H8D1svQ8fe2q93rbzeR3r80aSsYSZSPrZIqLcQkno32H28F8+/ZW+//J3vrM/0TWC+l49Kz&#10;SWm5/Nnf2a52/6uZdPylPPmfSs9/J7DeSHvHlLm4ZuocXCPa/KX53qK93zRhDt4lbPxcvFtMG5gw&#10;Fzc8OAvvElsUiXtOmCXNe3/7/ZUE1znSsOKbJ03GjffegXE3jUONru6SRAY+8iNgwQWgZMeHIKNQ&#10;E9u4uLrqYXYSSiIUImLbF/8cOAhNuvX7pblylsWLodv9BORn34AnR3EZngvv0oWoeenX0kqrBQbO&#10;XBPjBH15iAHQR/8XS+iRZUBM0xfnMh40Z11oTtnoc91wOxSYN+8OVFQ+AL+PgsJTCZNxLqym+Shk&#10;jBThcazcMIiBngh89hL67zqs2LEabSeewtI2A/ranPD3tMHf3oBsTyPch58nkH0fpXyeSloVQUOI&#10;ppoX/wDbwYvooNisXzeK5pWdDMImmA49B+W570nDJsU2IVKPwqEPQX3gJYrVnxGCXsXEj+/Eva93&#10;YOZHz+CaN9+OcW+OwzU/ug0V6yox4ZUIJuwohWz2jaisuwsL7LUYX3YfJkx9O6r5LIpTn0HtxwH1&#10;+j3QMi/loxugEXMWA/PgJuzr9zwO7dZD0O45A/Oa7Yga3wP7UC+Uj78BE/NZgJIAJtnpL0HT6CNw&#10;Empf+gPqnvudJHCFKBTHCKv70O+hWLEDyqiewujX0hzHugu/Rd0Tb0Kx5gC0nR2oHVyO8rJ3Q775&#10;NHQdBUyrnYq77x2HCTWTMSudxDzVVLgIk951K6HYcQYq24OwBWfCFigdSzPFmOgdcoRmwkpw1Yn0&#10;HzwP9dGXodlyBAFCuL8/x7qh43seGy+HKUFxtLQf3gYdknnG+R4LtYWGQrMSar+YS1tEgT+HMXc6&#10;3Jt3ERr4bKI+XvgZbFv2wPDwB2Ak7CYYM+sp4j2hMmmLlybG4ESa/1Osprv0aOijAGqiyE+Xwj2Q&#10;Rw2BRN7RAllzHoblyylk3XB6ZlNbzESpajrklhnwp2soHAk2PMe5bAR1T/8EnpEOwm0pYo2Exfg8&#10;CrT74KDYV5z/NrSrNsPHZw/wHE+Kgjk4G5qtJ6R72dZtQZBlGs5RXFOIRigqw81sB206hDoNiPZQ&#10;m7Rb0Eq9ZX7445h6Edj0xUuN8dLfl7/0Ol559Tms2jogbcMjNFeQ0JbtdqC5w0awM0H/2BuYx7J1&#10;7D6DwKp1KGWdbThwAvWPvID87r3IL21nff89KtlerVsPE4DVcKxYSrHvQTo1H6GuICyrRlmXxn4g&#10;MK7aCN3m3TBvPYholnnLNAdbdEi3atBC+LDvfBjVFNp2gnaoM4EsgbJrIIi2Hi/aW7VoIyg0E14C&#10;a1bCtXY91CwrMZrPuPuxseH0Yr45odnbl0U8U0NgVbFuyKWhkKI3Nb5xHZ9jOaIZuQSqsaxc6vlO&#10;Urynm/XUlqInWI1AcAbz+mE4F3YwnZXMXwrmZo3U6xyjRZjPkTY9ogTZGH1Dos0owYDYW7ix2462&#10;fg/9khyFbDU6+WyN2RpkCUTpBjlcS9jmjn8U3mPn4TvxNFTnvox4VwSNsVnoKlRisFd0dOjQvjCL&#10;5Po1cNCXVPDZNI9+DoGNuxBYtxntSwn1LN8odV+CWjougFnUgYJC+gGowvAg9feDsPfE4Nm2Hemh&#10;MPOYYJ2jXjz6obEf3gjUrlQdnKxv4kchb47A3a5FasDKvNfCRf/lJXjIn/oWfCsG4UlXoEbzPlRv&#10;OMbyfAPGvY/CvmoxHMt6ec2XUPcCQfixb8AQmg6t4Q7U5BMsix9A1xZn/S2DkxBtiiwgXJVJoysM&#10;hOWEGCVACFu4NIh1q+OSr/SvGUHzsB2p5ir4uj0wb9rK8ilDU48C+R4lkt18zpZa8kIFXGzb8ke/&#10;BMNoH5wtYkRACbyEQg9h0V8gXC5sgOzJ7yA4HEHTkAHNG9qgP8E6QyCPtasRbRNTDeok8KzvNaF1&#10;qZevRl6nGjamWZgA1oAAcgKueA3w2gJWxXnWZCk82SpkmWedo0Eke4xwsj0L2PcTmp0EYQGr3lYF&#10;YVUOKz+3N/Ez1mHR+yrm91fYpqB29zNQEsQ0BFkXwTTIOmNn3THGCccEYtFLG2LZ+Ohz9KEFMIXF&#10;VlhKlpkCEdbbIJnKSb7y1DNfmL9W+oe6F39Df/x1+PsyyIofI9IyBHlO67APQ8vC6FyWhez530H1&#10;+NdgPfKSNOTft3kPOsUICYJphvG1f5Efi7f3wfbCjxFnWReYtvpmM0HWgfpGKyJiwbdgOTI5M3qH&#10;smjviSMcNSJb8KGnn/93BtDYaMFAqw7xg2dR8ezv4Agwzf5yZNM6xmgCcFKNVIL3JJt1d3rQ0eqU&#10;fjxuJtB2dwcIqmrEkxoUGm3o6g5i5apmNDY54HKXSQDbNxDF9p2DWDhSj07C7s6tPXjs5Grs3tGH&#10;VStyOHhoEZaOZhAnkxaY9o3bunDi5CgeeuhujHvXrTdDl6qGic7Axky0kuYdKTnsNGeGBUiHJlYK&#10;dDOTDfV1MIheVma0u1GHwkgI6V4PDMEK6H106hHCoTifryZfMXTeYjoOBpIuL1IdfJDmAIpks3HP&#10;5Dtx86034B3vuQ43v/cG3HTr9bjxjnG4+fa3YcaCBxFKGNHRHcPqVR1YuawZbQUnGvjZkt4ohtr9&#10;SPrYMMzz4LfOh9NUjHpCaCauR8QnQ1PayuNdiHgI0e5aZMLMeC+hkBZ21CET0iHlZ2amLGhr9KCn&#10;LURoDdP5MtP5WdjDiu6To7ONTrc1ALOlDFW1k6Ezs9I5K+AM1MEXVUJtLkJR9YMweQnDXR5WQgsd&#10;I4Nkh0PKk1i7Fa60qJwGhBv1CBW0SLTbpT1vxarIzYtiGNlEsF6VRbbXK62Q3EBI7V+RRYbQK3qi&#10;E7xmiOIu1cKA1BdDoTeBlpEmaEN23DptMm6eOBU3iHmcE8XiSmIeazHFq+hlobgl0Ike2Hf8A0X8&#10;X7M/E+5vsasd//cxce3/jF3tWmN2tfRfaVc752+xMZi5BCF/hNe/7ZoSBF06VtiVixFd+fk/wv6Y&#10;jktw+F8FxCthewzI/vQsY3lydQi82rX+0fZn6fifNpEm5r2Yn36DqEeXTJqvLpXJn8pFLGImvV6y&#10;G3nMTRPoM2jXjacRcK95YCrumVeMn/50bGVgsfXNRorlMgJr7aUeLQE9zn2PIkIh5/ZOhX7JqLRa&#10;qphrKKBPcfrLMKzahmBYxAAdQe9N1Lz8a4RHetHOc1pb6W87vTQ/mtu8ksWTBvgDMsRjWjTmTRhk&#10;jGnZsgGxw09T7BqRr1ciT9/emKSoMBWhqvw+yOWTYXeXwx+ToZl+t76gh9YyF6EkYSSpgtY4A1bd&#10;JOhaeqDZe1GayyUAp2rvi1Ac/iQWpJpQVPwA1NX3QZeOw+qug2Y3QZbgWLXnw9DEXFA99yNpHpqA&#10;PjnPde99BA0DaQwOhmB+9DOwrNkh9URKIPgCgZH5I+PxckLAg2vLUTr3esh2vICaY2+gtGUhFCdf&#10;x/yye1FefjvqVOOxoPZOVMreDdnu86il6BDb/VijMpjNDzKoT5fm9qme+CZ8PVFoeG7VxwDlI6/D&#10;TuFj6Myh6jUQdAJIUsyqz3xaOta9cok0BNXTFYXpwLPQHnsV1h0Pw9FdgGbfRSjP8picA4pH34Qq&#10;YoZyz0XC7W+hHloK+e7npDxSDy+H6tCHx1YzFmXKtE21GDG/cRg1p74A5Qu/JIB+AJoTHyVYF2HG&#10;nBtRG5yDu5++DVPMd2LK3FuwQD8L5Uu2QrXtNBwsm3hB9BjNg5yAa9z3JJLpeWii0GzsUkv7/iZb&#10;VEhR7EXztfAnywgs1YhQFOsJjzb/LARarBLwaTbskz5XXKDIZlrFjwemox9GPlYK3YlPQn32K9Aw&#10;jSGKJ2esDHLvXCg9cyjW1OgYdCAmhgCG50FjvR+G3gKUG4+y7B+CP1UCx0CBMPpdqS7X8ZnnLdqB&#10;aUXvZhrmIkoBbFk8AuVTX6PodiCcrOI1jSgQENNi4aQkY3xgLqxLV8CzYRcyEaY7WkawqKYgrYY9&#10;WAxXtBy1z/4a2iffRJZl6t24G/aBPmSprxZThK5Z04z2NifyDRZ0tFlhPfUpaWi62CtZzrp18E3g&#10;6NeAf/2t1Dz/5r8PPncCw6efwVzW0dDhC4gefAqhQ+fhPP5Baa9X/8kPIrx9K3SsQ1ZCoejd8zWo&#10;xnoi60vgGumEeudJGLccYR37GswsvwRFe5SQ540Xw7h0aKx91VuxoOZ9qNGO53cK6A6+LPVWBtes&#10;h+3ER6S5nOYjF6EgHDk274Vr6z7oKbgFhAnRbSZcJ+JzkSFIiqHIUYp6f6oKkfpqZAmY9YRkMUw5&#10;T8hs7bKho9+FZjH6od+OBsJifTNF/3AKqqfeRGQkj3BqgTS0uaHTivoGgmqcoj1NX9Jokiyd1/HV&#10;gLYuJ7oIqu29DjR1mJFt1lH0a9HcaUajANyE8DOl0vxUsSJ0ZDjPuvZxmDfuRTDGunTolbEfsUTP&#10;8eFXpGfRHngc7qECoonZbK/FUBJEtUMLpTmt/hVL0dzOZ8xr4Q9X0mcp4I1WweCcB2uwjG1BLHzq&#10;ZLugVmS98y/uheLJH1C4E5y2noB9aBiJcIW0hVKqkSAuoJdQFGqRwZEliDVWUzvWwL9lDeRHX4a/&#10;g5o4Nwf6gRxqL/5aakfiRyztmm3w+iZL93CO9ENHIBY+RfH8H2BheVsKAVgCRbDWiy0aK6GKsS3F&#10;5xPgCMsN5fAVytE+YkXvIiuy7UrUt1ajoU+DCKEw0yZDZHEOqh0nUP3i76F+5nvw7NhLaNTDmDOh&#10;9pHPEqqTyHXo4CFY2lJsH2k+a2MdzGIfZMdkhDIVaBpwoHd5FMPr0tLe4AHWy2i7EdEOE5mEx/Kc&#10;cKcGuUVOxHsN8DTJpN5Re45sIOCXaYn16OEX4EkA9YihzzS76JnN18BGs+bKYW7UMHZ9EsrFw/Dn&#10;ShHvsyDYRvhMV8Gd57MwDwWQ6nyz4aNfCfonQrX+gOT3zawfjvgcaCJF9KkLoAnOgsI9CcrAPJiT&#10;ooe3Di6aaE/ujBwe1utAkwaeBiUcrM9uptXbKBaxlSFcqEGgzQbl6deh3fMEgmxH0Rbem3UywPqQ&#10;ZdvID8Wl+c3J3jgC3Ql4yULOLbvg230U7l2PwLrpCMyr9sC2/jCc2w5Lq92n9x9HOqNEgnzRRP5o&#10;H4hAc/7HCG/cjiayXTNBduHiFDq7vcjlCa4ZLRpoQ30BrFtejygZLuQrw4qlKezb2YtVo4TaFgu2&#10;bGjBMYLlyuUZbFzTgO3bOtE3EkSIjJgUPb0NjOWtVjSQddro01avzuPo0cXYsq2d7c6BPOv6yIoU&#10;Dj+yHE+f24qzJ9dg6/pWDPcRcJeksXo0hzUrC1i9JIY921qwe98A7rnn/Rj3nve/E2bCqjWrgIci&#10;QWxRYwgROCNiIYOxRZec/MzfYYGbzkP0vFp4rABZd0EjDQl2Em69FBfeBAsnWUfIIoHzoToXJ9A0&#10;GCG02RmQlbh3xvvwjvePQ4l8FiqURXjvnTfi+pvG4Y7734VaQxHCGSvyhMRcoxfRKAuKwOkwLkDQ&#10;UYUC/2+ksClE1ejMWvheg868BX1NLgoaPZL+WoTsrPjWUkTc1UgEFMglTSikbUhGCK0RLeJRPZoa&#10;vOjuimN0cRPWrWzH2uWtWNyfRiuBNeRixbZWwGujs/Tx/IwNbn7m8tTC6a2F2lgEh58Cx1KMWu1M&#10;aYhzgOIs2mRFtNnKhqxnUDMj1e2Sep+jrWZpH7Qo33vodJz1DAQUbr6Cju+V8GTFuHyntAdrvs+P&#10;GPNMgKtYsTlEp5rucGGAANsxEmeQDyHe7EG8JQy5W4/3TpmAtz80CTdNEYK0aGwLm78AViFq//8F&#10;WP/v2D+Bdcz+Caz/SRNpktr2XwfWy4D6VhsbecFjJohjRZnOw7Xjp+POufPx/R/+UBK6P6MwNlJk&#10;VlIwjw2/HDPFue9BJhaUEaD6ym+hWrcfpmAlPP65sFCwV32CQXzdLlg2HiCEUti2E7ge/xr0J16T&#10;hgRaT76G3Ip+5Ifb0dJgRHtXAP0DcbQ2UIRsPAjz2Y8it2MXdE9/m+LzB2hZ2oX6hT1wNyQR9JbD&#10;ppsAVc1d9MXlqB/pQGDnISie+zF8LTF4KPpS9RqsGPaj99AhqD/0S8j3fBCzp96Kkuo5qK2einll&#10;M1Amp9Bu64DGVgtVwIHqV/4A2dPfIRB+idethk93H0wbj0D+2Nehi1qhk98Ln/5eigwfai78ksD3&#10;JcTzVuhPfVb6RVxOASgjjKgzfsypm4KyytthsM+HK1gDl7eSwl4HPQWh4sinoFx/HPO6l2PevHdD&#10;XQhDwecUoKzYeAzKpeuh6emEaeU6itk58Dfb4Gd8DYSmwb5kSJp7GgoT4MJzEfRMQjDAYwiL+jVb&#10;ef/vQ3f209Ay1mkM98DBmCQWEgpGS+ATW504pkC77QxqP38JrJ/5pVSGUrleZFkSvEVvmoDnuse+&#10;hZrt51Hz1M9QtusDqNv/Yebxj1DZvQxVBz5GIUzBXvDAtGI98/cTuP3o7Rj3i3G4/uA43HLv9Sje&#10;/THUbDoNQ4tfWpzE0JuH4vCHUPfIKxTKG2G03ElI7kcNBbL6+MfgpqCzZtQUap+BnPVHtnQV1Ppb&#10;4RCwkOMziN4LAoibgKQ79AIUz3xfAuqal38H27aTKBBy27IErc174Nx5AmkhAikOtQRFuWsm9K4Z&#10;LOvJMPtnM6ZSFFIgW7rjqH35VzB21zOeTyUclcJAKFM88RlpcRstQUR58jOwDTRICx1ZY7zmolYK&#10;WZfU4yVW223scaCFsJMuUDc1Oli//yDNE5c//WOpFyVEuA5QqNpjFdDx/tqUeWwhKQrdWJsfDf0x&#10;iEW9OviMiTWrIDv3HQRZx9KRMmhPfR6VH/lTu7tsxc8CVSwvO5//amZmmSZZnz7+tW/jRz/4ltSW&#10;xd+TFx6D8eHXsJGCcO2qPPop2r0r18K2+1F4F7ZIc81t2/ZS37ngjs5HqpMQSL0XIRSJXkif1LNZ&#10;iWCnB6rHvgjDrtM81gnF+Z9I9bc0ZsW88nchKBb7WruZkP2vCK9ZS6j3SKtup7LUbgTHRYUyuA8+&#10;I/UYppqpfTJVyGeKkeu0wzc6hPTm1WjavASZ0U6EtmyD7KVfwbluI9LJ+dSDc5AqqNDYZSfsmAi2&#10;hLomFWLNSmovBVL5Epj2PQHZ87+BZd8Z6B7/sgTmtuMfhvXhD/P/ryM2uhDZnBkt1LCdXR60Uqxn&#10;CH/5JhNftchEiwhgLkRXDdJvfR3Gwy/ARNM+8iloH34dhkNPw7jnHGKJBSx3GaJLuwkQn6Gv+oY0&#10;tzfkmwF3qAzyp34M+RPfgqneAJv1fgRD8xCLlSBGCI+nauDsyMBw5EXmrw3heA3hWomMWNyp10XN&#10;Z5Xm3QpwTxFWQk3Uj0ITxqsQitUgSQCIZFRS71uEeSh6HFO9eqSHzQg2lhKA6S+W9qDuuV+xLh9A&#10;DeukZvNeOAMPUYPPg1Is2PXkG/z+t/Tlv4bq9CegW7kZEYJJ0EVI9VBDU5v68iqYYwugHWiCggCl&#10;DE3n8xTT19Yi00uo6dOjc8iEvsU2mI4xn/Y/gWZCa32XjufWSPDqSbI+xGbTX7ItJ+bCurALdRd+&#10;hMKyLLoGtHA88gGoz30C1rXLmbaZ0sJKcYJsspPXXhpEw4BT2qNZjLhoXhJAE61tFbXwsgDihNFw&#10;B/1jK3V0EzV6w9jQZvG/AFnx6m2UwVmolhZistFHiPdmwrAuXgIP603/piyWb40jumMDtAu7mb5m&#10;2HtjCLB9BFi3rMkKKDwzUWOZAG2UkNtTD/nJz6KWdUEAa+3rNNZ/+cJh1KhugGzXE6g9+03UuGdB&#10;Q/9sjJdDGyqWtv5ypcWiVzXwFpSId5lYb+ugPvlJWNn2w+l55KYieLrDMOx5TJqz71uxBK7lQ3Au&#10;64VnYRv8I23QnH1TGhmhevq7iC3rQWoghmgPIbFDbJVZi/qMAo30bf09frSy/mTph1p6vGggRyQL&#10;BqQZZ/uGo+gX0wP4Xli+0YLmVge6ehmLh6IYGAiSj5zoIcP0dHvQ3c1jyXNOx3zU1d4Pu30u5LIH&#10;pB9fOzsc2L9vEAuHQmhsMqKVPnHxaD0GRsgzjQbkyENNzWb09HiwalUOS5YmsXpdA7bt6sHIsgSG&#10;lkQxtDSGJUsSGB4ISbZ9axf27B7AE4+uxvYja6EiXKuf/Tm6NizE++++g8B6K4G1vhZaCgx1pFya&#10;pxps1EtzSyyET7FdjZsNx9GgloYKm7My2PmZIV7JAqmCn8AaEvuw8lhHmBXCUwqLrxxGvvpJ6hFm&#10;iDCxyFCRfDJuuO063HLXO6G2VODWe2/G++66ARpzGRragmjpCMEfUtE5aVGfMCLqk6OJjn7bqg5s&#10;Xt6CjnoTBghtw20+9Dc70dfgwIqeELYszmDnykasHU5hUVcQo0MpDHQGEQ2x8tICYQ1U+iIUV06E&#10;1laJ1oE0lhFUN6zowNa1vVjSn0FrxkEw5vMp58BpLEGWcNvbGUHQr4LJXAKHsxJVFCTVimkEawPi&#10;dDbJZgcduhaWaC3FhQFJFnJ2wE8H4qYj4TM3G+El9It9BYVZWOkthHpbio2ZTshLKHUTWoUFxPmd&#10;TmlbG1+Gecr/46LXlhDbR2jtGkkgUrAzCLphjDhwz/xZuO7B8RT1syg6xZDYK4GVYl+C1n8C63/J&#10;RN79e3a1c/4G+yewjtk/gfU/aSJNzPv/DLDeyO9FD+s7Joih9fNxHf3EuAem4tbZc/86sF78HWTP&#10;/YIBvRe2vAOyJ78NzY4zMCxbAcNyiu2LvxiD1dF18PnmImJ/CPo956WhxNlGM9JpOVLRBciLbTn2&#10;Po2Kj/wWjsPPoymrgNdbBp1+GhzuEqTWr8PCEwfQf/IkFBd/gxqeL/bK9Ow4gcX9NtgITqpjn4BZ&#10;fRcs3grUERRFr2LXlpVYNhTGQgbGJvpOb8wAd28n6od60U6fOdITlmyww4d965uxfl0Xg+BPUMHg&#10;7z7+KlZu6MWiowewZ20KhePnpGsqL/4YDSfOYQkFvsc1H7KRDagjZIkeOOX5H0H55PfgbE7CKRdw&#10;ZeSz/gHyR9+A+tjHoT7wQdSd/S6qL/wOtRuOQ9Y+iLozX4BqxV7UMe7V1N4DxfKtqPsMAeTQJ1Be&#10;egPUCSu0LWk4g0VS75JY7CbVUIdothrBLEVtpprvKVhzdUgRclLpasQoqLwRwpxvKuPTeOiY/6on&#10;PknxtQhW2wTECRpiQY6IWDjGcD/mO02o6F8JGYWP+eAFWEQv66HVuPuVeTC1PQhbcmxYcS3zZW7/&#10;Jsj4KnpZtR1tqOlbRUj8MWTrn8X9A+/Fu49Px13DpbjmOzdh3NfG4W3ffhtmLL4Pd224GRNOGiFP&#10;ZyEzTYXHOwnx0EQEGafFXFsBm7oBii/THTATvpW+OagxP4Bqzfuh1tyEmpXbYNq8AxEx57DLATsB&#10;UYg589pNqD73PcxXPYhaxwLIHnsDVRSL7q37CT2VyOWqEc8yDhPUQ3wfpmALUdAHxBDliNg2p4zw&#10;K7atkTEm10BPMBU9f6YGC9LtGgytjDF+e2Ad6kBiaRui65Yzvd+AefEQgfuD0gI90fr5EiQE8nLG&#10;6FrCaBmskVLerw710SkwbX9Y6kkzN5pgipbDnalDmHDrIUB7Kf799TIY+1shP/Ml5Jd1oGvXRjTs&#10;3I5eisjePjfByYK2bj8WiaGPg+1S+mTP/orX/L3UDsX/YgVYadsmCubLIHulzXkaWPinXajwoZ8D&#10;zTv3wPjIZ5A7/CjWLPajd0kOGT6f8ey/SPvtChgT11Y+82PUPfktWAfbECOQJQhOYsiiMbgANu80&#10;qPc8BeW5b8JPkNXvOAnNvmfgcj2ASt0DqNXcB19vFrWv/AH2U69jYbcFDXk10i0e6M5/FxWsR6Ls&#10;LbvPSnMUK8RCZbyv8rHPEfY+jCxhItwXZzp+C+PKddCPLoOC17EsXczjf4pqHh9f3s08kjO/FYg2&#10;EY7aNMi21FEXEVgWiQW6vgf7qo1oTBWht9eJxUvT6Oj0opVacTClRFu9FeHRUULS92E+/hKyIz3o&#10;ajJDrFJaX7DRj/1eWvTN211AJFGNJNPf1KolwC6Wek/rnvkpgtSpnjXr4RzuQiKtQifBJt0VhmXz&#10;UYSWDkF9/vuofZr1Zu0uaei5Yc+TYwu5PfJxmFZvRcQzHd7hXhh2nEXUK1b6ViJBHZikwE9Qd6ea&#10;9dSAVhiOfgCOTTuYBhkh2oIsQTbdZqYmHCsTH9tFRIxM6NBK4OZvroJ9IA7rlvXS/Frvij7oHvkk&#10;bH0puOJz4MpUwUqdWXfqC9AefAnx8CxpykYwq0cwzjYRZtuJKVHP/Mh22qlJFdD6Z0M32AgF64V9&#10;7RKEGouR6tehYWkA1n0nkRyJoYPgaTr5EUKiCeHGaml4rZivGiNIixWMgw0yamPxPxkhOguyLY+M&#10;Ldq1YTOfpZgA6kPfpgS8LeQK8aNIK/1ej4lt0UgtbUfLEj9MiTIySiXyrLupIRci3cyrHoP03HG+&#10;ihWDBaC6CtTX9WXwNsnQuMRDiLdKPa3iO0e+irAtR6zLgPywE5F2Mk2aeUbzMH0etmGDeyLk5gdR&#10;ZZ6Icv2DBNVJ0poCYr5wvteOZVuaMLwuI42eKFPdjqLKt0OWUNCffp5lznI/+zUoGtywBSfDxPZu&#10;SVYj1KojrNZI1xf+SJrTWqiDkz7cmVoAM/NXv3wRbMsXwrL9INvwr+DYtgf5Fa2IpuZD2eSHZrCZ&#10;QO5EJjwbhRYbQmuWo2dVC5auTaN50IdEqxnJVivqW8kkeRPiaT1CKXIHfVA8JUM0w/pFnhhcksL2&#10;vUNYvCyD+qwBMR6TY3xubnMinSN/iLUi0mr0DQbQ1efhdwYsWppAO7lGqZ2EOuWDcPkWwGSdBatz&#10;HqJJGeL1CnTw+1b66pZuJ7oGfCgwPY20ljYb2mjNTYRj1j0BrZu2tKGjx4WmDpt03KpNTdhzaASb&#10;tndKCy3F2U5zrWS7wSB69u+G9oWfSTpAxN2bp5Vh3G13vw+5RX4Wpo6VogZ2BjlfQQWLmKMkel0J&#10;qva8Ao5GfpaTwyS6uZtZ+RhQxbFOAq5wyO76Onhi/C5UC3dUzDMwoqk3iAJpX+ksxn0z3gmVvZgN&#10;z8MApEYka0SuxSXtUdrSGaBgYeUhFDocFCLVE2EzFqGz0YXh9iABNYBFHSTwVh+GWrwYavWim0Kk&#10;PW3C2p4AljVaMcT7jRAgR1rdPMfLc5mBjU4EAnKoDPNgdFXBFlbDTCB21VvQTBhdLIZ5dcZQH2Zw&#10;c9Uh7lfSiSiQJqwuGsxg7cp2DA/Vo609gADPUxvmwx2Sw5NQM1DJ2ICtSHW6pcWVEl0uVkYDFCzQ&#10;OhamjRXFWS9HguDa0O+l8zfRCaiZn3Q4hFdrSk6gNaF1cRwNwyGEWKh+Oq4wHUamx4vGgRCyfM0w&#10;iGa63EixcFOsWJFmL88PYpqsDNc/+CBF6nRJxF7uZf27Aqs492r214659NnVhPJl+7Nz/54mVky9&#10;0sRQaWlo5H9kV7nWJbsMZX/NrnbO32J/BqxX2Fg5Xv2cPxrve2V+SrByxfn/SLsyDf/VPBD2l8D6&#10;l3bls0qLbP0X7/mftSvz4X+FiTTR/gxYL332FybqzCW7YcIs3DR+Fl8v+YwpCzCO/99eVIbv/+hH&#10;ksi9ElhF75vysTcpttZJqyIqjz4H5eEXoDj7TZi7G6HZdExaKdg20A2/ezrso6uhPf0pSZRYdz8B&#10;72APwoEiOFzzaPNRSFYiPdIuwWL96lE0EbrSGTV6+n1YsTSM3u0rxraGEOKcgUr53M/h2n4YipWb&#10;4Nh9GpkNq9AiVmjNKeG3TUfUPReB0bXQnX4NJgqHkaEUVjJ4DjNQrlyUwhMPr8TB3UOILBxB2DgN&#10;IdNMpOxzkDSMR0e4GCPLWrDq2G4c25LFphEHBjYsRPjIWQk8xJDFivWPQZbNoGLBLZgy4RpUlrwP&#10;LtNkqEfWSPN2xUqstRcpvlfuRN3C9SgV00eUD8Hnr0RNzXjMn3MrymUzUHv8c6hdugWKVQfH5gR/&#10;kM934beYWTMJJuNDFKgfgjVnhycoVshdgECbS1pUyEZRHYnPZWwtgZfQH05ShFC8JZNlSKUq4Kag&#10;UhvHo1J2JzT6+xnvZsPpnQ2Z5gEsqHg/LI7ZsHsJbMEyuL28tm8eEh1RhAZ6EIzMxXtfm4Fx3xmH&#10;mz87GXM192PO1Hdj5pz3Y8GqUyjZ+QJmty2DjPmgED0JoheWZW0m/BgIJqVrH0eR04IZFzdjweAK&#10;FPWsx/1z7kdF3UMUHVZkWwNQP/Iaao59CBpCtCnAOhAvgileCqV3HmqCMzB/0UQYxXYxFHS26AzI&#10;KPT1I52w8nz9UDPMkanUIkWwBmdCv3EPKvd/EDXK90G7fK207Ulk2zYkDj5M0P42PK0u+HoiUO6/&#10;CIt/BoGxhmK9BMEcQZ9Q6stStIrek1w5LB1ByB/9AnR5K9TOqbBGy+An3EbEyqGLFkG3+yCcPXGY&#10;PJNgDor9W+dLIOyl8LcQgK05LSxLBuFKiNWNK6WtfBwUqU73fagdXgTzhq3M8ylws777Y3NhY9wW&#10;W4bUHX9NAobIUAu8e0+haTCBdIMR4ZRYREyBzMJ2KJ77qbTarfz46xT6QQQI5Z69DyPZFUSKgjxD&#10;sRvYsAmeXQegP/MFaTsoAatlbK8uQuHlv1/+8l+xYVMfAt6ZiPQXoH7iqxTyLejvdaCNwtl06EVp&#10;cSEN26tj3RYYj52H/skvo2VRnOWnZb5RXLPO2RqskLMumgZaYfdPh0Ns3REtgd7HemadikrtQ6yH&#10;8xEcHYF1+w44+1qRYbtuomZJ11chsHQEGp4f3HkEuqd/BNuOo8gTHpKEmQTFe7Zdj6jYU7gzLK30&#10;nGqoRSwh5sbvkXr+3ckquHrT9Au/hHn/YzBvO4REuxn+0QGUs/2Z9z9FAP0AjMc/CsueU1A9+X14&#10;Nh9AcN8peIZHUO9lWrJeaE9+inD8SYQ3H0Nk1xn4djwK+5aTsGw8Btumo7Cx7pk37EaEmrAhL0eO&#10;2texfBSmdZuhOfYxaVSC8Am6Ix+G6uzXpeHAYuqAfuc5aBath2njIbhHN6Inr0Vh43qpTHwrV9D/&#10;zYHNSZHPthiI1rL8NGgS8/kbjSx7vlIHZqkPxTY9WerFVLMR+UY5UquHEO5Pws68VfH8EuVdKFXe&#10;AWOY/qFZhTCBXSy4JIbBWjKl1J983XYAtS+Obalj6/CxTdEfsB0IUApRw7tjxdBtOij9ACCNqmDd&#10;kea683hX3knfUwEvNb2dkGUhKBqic2EoqCE/+zno6LfjbVXoWEGwaKmGKzwF5oEGaA4+AtXTP2S5&#10;7ka8Xyw8Ws37UR8zbc50BWGN1xJzO9OVyPXbpFXYNfuehj83D74uNXztCgTb6hBckoZztB/BfCmB&#10;VY/eVUE0ETrFCr9ewrmA2uTaVrgffhyFVWk0DBGyejTUzpVMewXTXAIr6026X491RzqxaEuC58rh&#10;a1XAS4i2Zsr5PAuYNgUiBGgvQdWbFysuqxAXdZBAGWlmesQKvinWW7JOtpusMOhGrFHDelgDR6IK&#10;tbZpKCbQlhFsa72zYIrOQV1cgepTn0fVtrOoOvAcfd4HUNPfR2itQpoAnu5lfeV9XQJU87Uwpwjh&#10;CfoRsfDaog62tQppizdRLtoDF5FsUklbMFmixWyDJahv1CJN6AyTsTyBCvgihOGMErEmprvFyDQz&#10;HtJ/JAp6ZMgQCbKHWfyofOhlZBLlaKY/HSBMtnXYWbf00urA/mVLEWz0oYH+J1cg9Ka1yJFDEjkV&#10;mjptWDyaQveQnwDMtppRoJPni22e0g06tPW4sXB5QoJOsep4XtTfS5bnZ2K4fWu7DVn6ydYWC4aG&#10;QhK87ts/hFVrC+gfCWNwcYTXD6BzKIiRlRmsFFMkB9wIbdwixf9yti/fqY8ieeRRrGSMnnT/+zDu&#10;ve9/J8GzRuq+NiYq0DDiw5r9vXSOVkJVNaysuPYCM5qFaWZB2htY+HRmXkKrr1E9Ngm/icGADxTN&#10;aJAlxCXzBgYrG1oGgmglKYfzemicRawAGjT2+KQN1VMNFhTanSRtknyTDa1sXOGoElZrMVqbXTh+&#10;aBQnDixHZ4MdrSmTNPR3UVcIQ21M30gWfS0eNCa06CX8NrpK0Uin1FevR3/OjHxIhoCdAcQ8H7ms&#10;GV29UaRyVpg9fJ6AAtnOEBoJwbmMlWZHY96BkE9GoTELajkDo3oO2lt8WLWqnc7FDqurEuV1k6Ew&#10;zkO1Zgb0FCO6QBWBlBW81Y4ogdWeVmKueiLKrbPgKmgRaDLCk1XBFmPFYgHHmgzw8dXMimQhzIZZ&#10;mKFWC7wE2PoeD2IdDqh9pVKva4SVS/S2DqzOY8XOHum1j5VjeE0jUl0BwrADM5UVuGnSRAr4aRSl&#10;YmuLqwGrEKtXF+B/i10JZ1ea+E6IZuk48f9lu/Lz/2a7fuIs2tj+rFfu0fof29Wv94+0PwOPt9jV&#10;jr/SpPy/lNfCroS+f7T9MR28/5V14T9rV7vHW+2Px/+d7vnX7Gr3/p+2P+ttfquJ7/89uwJi/9g+&#10;aTdMmImbx9NnjJ+D6wit19BnjHtwNt4/v/KqwCqGJ8me+zeoDr5IKPhXaVijebgfnnoZXE1uiho1&#10;LM4ZcPiK4QtXIJmlP2ZcyBV00B/7uOTj2+jnGujnfL5yJBNydNAXBlesRs2RVynKPwLbwQvoJmQu&#10;HPZh0cos8t0ehBiLfGvXouaDv0LF4s0w6+5EtsMtzcOKbN0H42NfhvXk6wibp8OonMJYoIJT9Fzq&#10;yyE/8hpk53+OwdFW7N3YBMcTX0Q5xWYRoSty/BWYn/y2JDbVF/8N6gu/QvULFG3P/04S/tqjH4Py&#10;+KuoOvYZVK4/hbqXfwLVplMUnKUIB6sQicgIiho0UDzkE7VIhykG6OfjMTlqqu+HXD4BJvNcGGla&#10;4xyYGYdkqhkoLrkbMyomYeLE61FmUzB930BdMgyXeSqCCQrEqFjl0ywtLCP23YtS2ESSRQhR8EX4&#10;PkZhlWyQI0ZY9RGg1Ec/CvfWA0gTmMz2qahT3E1gHU8xMx9hITqDJbC75sLlL2b8mgMny8cbKIc3&#10;VIpZO+/C+EN3Y/yJW/G2N66RFooa981xuO5T1+Leh2/D/etvwby+lSha8Qhues/bce0143D9dePw&#10;npvHYdrU61DZ3Y/ykQ2o3vYkXFHGskYHtEEFZhTfjunzb0WNYhYqCtNx7SvvwL3G96DMeQ81ghNz&#10;Txow+bmlKLOrMKPo/XjX4utwzVfGYcKiO1ClmQK56V7INh6BfnQJAX0KnG1myJ/4JhQb9sMmeoPE&#10;MEyKOEeIcdp4F1TLVsGwiTAXmAwPQV5z+CXUPPsbGP2zYA7Pg5ZApXFPJ1wR2JmPzvpyOCjgzV0x&#10;KM58niKcZdDVCJVrCuy8vrXBBvkhMd/364S5s6g+903GaiXBfjbr8vMScBrWbIbFNR52xmmbANq2&#10;MIUsxXiiBIYmDxQ8V37wOVQf+pD0g4b8ie9AfuAVaXslJeu62GfdXvBJQyPlOx+DuykizSULBakp&#10;RrcSNn6N4EAb4gTYZFKGYEwGm4ciO16LbLMZDZ121LP9pAlTYus83aOflaCz5iIBhPbNX0pNWPrr&#10;HI7BGStHjMARbRDzAM2IUUCGqElihB7bxgNsX7+Fff1OhAKzEc8q0DvkhuPcF+HYsgem/jZYh7sR&#10;E4sfpVl3KL51vvnM3/lw5NTwDybhS86Hh9e2j/TAtLCfYPt9aTizd+NW5LMVyGYqYKKAF6MhxG4S&#10;iVwdHIRna2uQ55YjTl0ZIhwKi7doWO+rKZyLEWx3INATpZYk8GdqpX2KY+kqSUz7Cia4Gt2EGjdS&#10;PQH41ixG3Qu/gmf3cRTE1jRiQa/Newnon4Pp8IdRv3QxWpcvxTD12gjb7EJqz8X0JauHI9hGobxo&#10;kGVYb0XVM7+Rfmjzji6D/tArBNMPQsE6IHv2x9DvJczveQqa45+QVgsWvkL5zM9gOfIiYv0NiHcm&#10;kBzpgu3wy9KKqXnmc5g+zJ42Qn3geUQHqd3E/D5q5HpqwHBLAHHmQXOLWVoJNUGITTJ/4nlqyoya&#10;x9bCM7ocdc/8AsEOLxo7VNA/9S2oz76BSEMlwq2EOEKhu1A7tkpuC6FvUR7uLWsln2048CRsixpg&#10;IxD5krMIgWKeqABI5mWsFHH/eES7wpA9/2toCfqu7jTMjUHoHVPZdsrgZDvRbT6E2u1HoCYIKbcd&#10;h2nPCQIg0yUWIkqXsk3X8jlYP1kHrKGJ0K5ejSqWveaRVxHoNKO+Swzl9Uq9pW5CqytbhSrbZNRs&#10;e4z1/7vQbdsDd3Y2/d4ChLtZP9vVsBN27CwbTzPjx8FnUUmodvXHqZNr4WP9iPTZkRh2w8R7aE5/&#10;BvrjL0J+7jMwE/o0ux+TRl3o9zwKw4atqPrA76RtcgK91PeXenDtGYIooTTWKmcMK2OaaqjL5ayb&#10;CtR3m9C5PEyQroM5sgCJNh19jhxNA04s2VxAhkyk9xfBFCmlBq+Cm+f5CNIBHmcl3Cr9M6X5rBrn&#10;A1BsP4O6p38BS2Q+gjwuxHuaCe3iRwAxb9XKumyhL7fF5sAenwMVY5lYSM66ZAi+xZ2Irl0M3dl/&#10;gfr0F6B8/F8QFb2uaRkWLk5i/cYOLCcLtA2GpH2cEx1m+mAt+atSGmUSW9YLy9nPM3b9DoZTn4Xx&#10;2EeZly/S/7wOJf2R4cQnoHrsc0gs7kNvuxk9A2E0tTpQL1buj9YgyhhuH+yFfWEvIgMFRJf0wnrk&#10;efgYp7SGydDbZkpD3xNi9GiyDjGyn9iXONcsfoDRoW84hN5BP1Ji3jj9ZIuY6ugvkxZ8Ej2sAlgj&#10;9G0NbWRA+vggtURLvxfL1jdg/c5OjKxIo73dgM42PZYvS2HT5g5sEasE33ubGBJ8MyufqIA10Iil&#10;6JN07KILWziRVh0LRQkTM9bOTPZ16OFuVcOUqYYpJfY8qmOFY6PJ1CHSRDonXWeYYDHxXjhVMS4/&#10;w0SJieTN/X50jESQ63QgSoBt6fYRVr2EVTu6mGGNhNhYUoVYQok0ST+fpVOOq9CcM2HJYAKjI2ks&#10;GYhjcX8MbXkrv9OgKWPCym5CbNaEtpACQzkLRvn/ks4gehvtyMc0yMRI+AyWVnMR7PYy1KfNMBjn&#10;w+6skoYfewiqqbQFg0MZjLDBNzd7MbQwi5WrOyTIdQTqUKWmKPJWodAXRrLNjXCzjZXbhyjFmFgJ&#10;2JxSoNQyE7NU46FnMLDRIYlVD90sUEu0Cj4WnDtRB42fgY2fJ3o9ksP3EWrbR+sRZ/5oQuW8ng25&#10;AT/qe91YubsXjSx4P/MqTsFnYpDwZpg3PX5e24cSiwLvn0s4mzCZQlTA2fy/O7D+RU/NZaMgFiYd&#10;d4UYls65/Pl/s10/4U9AM7aC8F8e87/FLuff1exqx19pErBdymth/wTWv49d7d7/03ZVEP1b7a8A&#10;640TZuDmCVOkFYOvFcOBJ5UQWOfjffNrCaw/loTuz3/2Y7h2PIoKCh/5mTdhDsyj/5kNg3UiTI4p&#10;0BCAtI45sPgXwB4shTtSgUC8Bv5YFUJ8TWZUErA2MIjnCapiXszIwhg66e/8hy/AuvspmM3FKJfP&#10;hCrqQe0rY7DYs7wZW7Y2Y/veHmzamEJq/1GoTryGFXsWYtWGZkQOnkE8rkBMdy/cmw7DODgKm2wi&#10;/LZSGBUzYDdQHLhqGBv0SHtnMVZFoTzwEka6bFi/eQCnNuWxqd8N/akvSOJP9xTFtehlEL0LhJ96&#10;ivZUmNdavQ+K/uWQz74WmvL3IRWvQ3ODCX5PKRyWOQj5yzHcH8Cm9a0YHQ7w+lYGVzty9POFggYO&#10;xzxU196P8sp7MX/BHZhNmz7v/Zg251bMnH8bZFV3QLVkC2qW7YTJOIMQWQ5nYAE8FIqBZDXCzLcQ&#10;RbonQUHfqESC5ooUS3tHNnfq0U4zH/sgzGt3IEZ4DQQXIBQuQZrniHlLCYpdMectlqihAKkivJYi&#10;EKXIjVTBys8nPd+M93zgZlz/mbdJw3nHffWSfZ32aYLrzutxf3ccdRd/gGlmA95xA2H1jhtQS/Au&#10;q3sIpTLCcc4PUyEAnW0OFtQ+SFi9E5Xm6TD4K2AN1OLO527FuB+Pw02vvgPvfOUGvO+xG3HtZ8bh&#10;mi/ys8A1eFfNNbjmVd7vR+PwzpfegdrMLJSMTkVN1wMwrt8HB+OxYagAV54Cs1AJad/JVBGsbT7U&#10;vvALyNJ26Dti0qI/mpOvwUugEqsSix8qnGKYH/MqUCD4N1PIU9Tb4wuk3h4vYcjMOmkbzEJzisJt&#10;+Qoo7BOhtE+CcfN+1LwOyMIqyNwVqPsECAy/gnxoGPqUGaHIXNhXrIDsia9QgGthWdiHioFFKFLc&#10;i0rrLBgLDgrQCuhdM6G2z4DJRrAVPTDWyTDp74Ny5+MIbN6DVmqqNKHLE9dB9vh3CbnfgIL13EzY&#10;ybL8gxkK0AS1ELWE8dCL8D/6MeqRNLqHgohRTIqtK7pGQmjrc7CNlSFFHWI+8jKMu5/AykM7gd//&#10;iVqPnN4GA0W0n/UiRo2WbhFbwyipeeSEQ7O0UJV3uAUB1rUQhWemzUTwysMTmAt3nvqty40MoTLV&#10;bEAsr5KGNYu5mJE8dc7SFtio+YK5BYj22JEipOhOfUYCaNfmHRSrC5ASUJOhSCc0u3isV6zou6QN&#10;4d4Q7GvWQHfmk9A+8rq0uJju5MelfUTFPF/xKnrQfWtXIN9USThnWoSeZL5l83yOdjfUj70p9XDK&#10;nvs97ZfQPPolqM98Fq5dp9HCMm5OyeFfOCKtquro74du41FUU8RbmNfWQy/DevgV2E4K8f4F+DtS&#10;6EwXoaXXB81jX0Q5wUf9+JvSAmbhtSuRWNkH9fkfQXbuB1ARAAQU1hPYM9RjaUKy2K4m3hOH7vjH&#10;YOuhryLwhFvc0iI65k0HEKX+SxNK42yHrsYotNvPSot3xgnQuUY9msRw9Ic/Cv+GbWjJK9DTaoJv&#10;10lpS6BUjw95MTeTZaE7eAGRRkJ9hxapbrF/q17qFRQjMGyhuVA8+i+o/eBvoNiwE4oGM+rW7UDN&#10;K3+QelEVj30ZdfueR+3BD0nDytWrNkN+4tOovfBDKJesgbEjDnN7WNqKSsy3FO3Ow7LXDLdBR7+m&#10;2vsEzISPcKsMzcsI0YvdiBCk7Sxfa6oYwRaxt2wRdFv3QPb0NxEeDqMwaELDIheyg3akB6ibOzUI&#10;LqxHzYu/hXrTLmjWrIL8pd/DdOrjSLFOx1rkaOCxzSMe5DvkrP/PwtEZgD0lhvqqkOizIcXvQ60E&#10;7ybC8nCOQPdl+vBfwrZmMdwrh/7Ya2xZv1Z6ZuemNdTQ9CPMQ18DfUOHDfLz34Fp9XLW3VKE23UE&#10;cS0chFdjtATe1AL63RpExCgD3lMMvXawzodZLmKovFj1t87J9k1WMrDdGPlq5bmmekJoupoMVQZF&#10;2oCq4x9F7flvQN1VgN49BXZ+72tUwSax1nweV8JYs2as5/7DgPIY6yXLQOxf3LAkh1yHAd6cEl4x&#10;9DarRTypRr5gRUu7By2dPqaR7am+DnbGJvXe82w3/wbXgUOIsU6G/XMQZlzwxegD0xpE69l2PfMI&#10;8I/DwPpbn9EgndUhkzcix3qSyuikYcGi97WhwwHnwWektQuce0/Dv3k36+ujcAXL4XDPg8PDsmZc&#10;EUOCmwjMi5Yl0UGm6SKk9i0MI5KSoaruPri9JSg0GlFfT/5xF0vxJxCqIMz68OgT67F8dVZaFE3s&#10;JxsvaBGuVyDJ/+NsJwOLYliyIou1q+uxdMiLLkL5HXe+D+Nuu+sWFpZGWs3KSToXr2JZdtFzKlbj&#10;ctDcLSo4m5VwNCkIrnLpvbdFDX+Lho5IDnO0FBrvHARTYhNqLZIFOsQGlbRSm48OOJCWIctKIqC1&#10;0MlKzswxuQhvDGz5RoJqihUmqSCh0+ExgDudC7BiNIf+bj98PK6rxYGBDj8W9kXgssyHVjGZBVKD&#10;VkLpKCvzqo4AOuNaNAZkaCPIxqwlqPfWoL/ZhaW9UfS3EkK7QhhlQ1lK+G1IEqqjfCZCbrlsChT6&#10;uXD4a+GPsOEH5CipfAjjp74HxXyt0szArIr7MF8+iQ7IgXpWBn+jBZaU2L+JjbfDiWrXfMxQPQRF&#10;sIwVVgEnG7efBS/2po3SSTcPBtDBggzyvUYEITFcmAXkpwMOd9jhbzbCQZFnplNz8TXcbJFWafbT&#10;6QYaDAzWLFQGp0I/ncRwFKneBPQJF+5aMBfXjZ9EwS2AVfSyCmAtJqQWEVYFtIphgH8pzv9Wu5qI&#10;vtKk464Qw5fPufIa/112/QQBc3+yy1veXF5Y5q/bX17rH21vzccr7WrHX2n/BNb/2j3/ml3t3v+b&#10;7aqQeqWxXlwdWKcRWOkzCK7Xsp2Mm1SGcQ8twHvnK/4IrFIPKwN+xYuAs6cRvtAciiEGV9FbFyqF&#10;zj2XNgduiq9gqo7+nIE8o2RQlCOSZICkCXHW3mnH4HAQq1c1YtXyAnq7gqgPM8DqCDb5DFy5COrj&#10;FObBKqgKWYyfcwfuG38NauT3oanNgGUURCOLAsgcPIbQ3kek3o5yBnb741/B+tFmLGy0YulAPQ7v&#10;Wooje1fgyJ5lePnicezfPYos/XD3ogRShx6F5pkfoHD6FexeFsHCVgcUhBpxHReDfCePy0dKEQtT&#10;nPlKEAqUo4UBtr/Vio2r8thOUG5IKWEzTEOEATjmL0M8UAGHcTqS9mmw7b8A98GLGCBEjPRasWTQ&#10;icEeKzpaDYxjs6T5qkrNBKh0k6DRT4Va+RAMPhmUj3xamiPqShCEgiUIJqrhJewEUwRusfUGocYV&#10;572aCDcUUym+5hinCxRPYkio+tEvU9xuRWuuBvmsDI0FFVpaDCgQKhK8VlTsRyquG62Ay1eMSqaj&#10;ovRuTBi8BePX3YKHDrwf435IYPzWJbsMrqK3VYDrd8dh5tr7EbDUwpz1QbXpIGoXbUGFegocYog3&#10;Y92c8tullYGnEsbLS8ZjcueteGDFuzB53Xhc9+a7Me4rl64nTFxfvH57HO4+fxuKNk/HzZ+5Ce/6&#10;2E0oXTIdZU1TUZ2dAUV8NhzRIgpFGbVFLSGzHC6CZqpVgfhgCGI7HjnBzk1d4usmEJz5/Ngq1Y99&#10;FapTn5f2cTQtGSLsz4ePeROiwAzka+HmdSz+SZAffw0KAoxh3WZprrJu9TrCbTGc0bnwtjlh2HoI&#10;hr3nUMeyURz4IOSn3xjbT5X3FUModUdfRcg/DSrzNNTqHoLNR4jltZwrllHvVLJNlMIZLoM/VUsR&#10;ppb2JTXwHCEUw/658IwMI9EeQROFpn/ZSsif+AYc6/YgsG4nGtq8LDsZjMNLEdy6HwXG/xTbV3Or&#10;URKR+TYrxZ0dDV02FDqsyLdbqKfMCBAQUkuHkR4dQtmFX8HM/Pjiz6WmLP198nMfoRaRS0Mf811j&#10;PbStPDdFXSSGH/rTtQhkmN+sb55YKSJZOdzxKuQ7KY57XVBbpqOWddjimY94aB5Mu5+UgC2wOAnF&#10;U1+H7sjziDcUwXTwyT8OM9XtP087A8PxV5DMMW+H4tJ3hpMfRbTdDG9oOhQHXxnbx5Z+RtqqSMzD&#10;JaCJ8yXjZ2IkRN3FX8Dcl0UkVoZMirBKneTZehjSFkcsF9WZN+BYSfh99NNIiTVVRD7Tz9RnTcgk&#10;xWKbSviXLEYqq0eGwN1AeG8hvLcwHZ2EP/+WPRIcxzr9yLLONOQqpN5OHQFSXF9AsfLMV2DfuEta&#10;7CmZKWE5EeipL01bd0HJupck6Kepi7UEduPBM0gsaUUTj21sMaKnx4mhoSDL0Ub/Uga1R4HQwj70&#10;MX/bOl1oZtk2sr37ehukub3R5aNoEz9MJCqhPfYxWDfvI9jOg783zLx+EeEsgUEsZERQDNSXIxCc&#10;BvNQjzT6RNRTGctE3uqBOjoTxmw5zDzWkJwLueN+aP1TYeXzqx/+0NiCS9sOwNDVODYNgUDmJJhZ&#10;WA/U/tmosY2HrLcZxowYHjyXmrcYdkK9eVk/9LtPwkNfFCK8hjsUkgXaCO6t5XCuWyYBo39RBom2&#10;GsK8Cul+CxoW+6D0zkC1fTKihMdkN/OyuQT2zVulIczxAR8SzTKkxPBcgqKBTCFryVArE6x6zGgc&#10;8aJteVS6ToT3cxOoxVDgQHYePP0h6HcdhuzZX45tAfTwB6F44pvStAJHjL67oRS+JQVoDp1B3flf&#10;QNmbJ2QXsQzF6FExXLgS5dr3oTrvhvzF36B2dD1qreNRY3kI6pwZlv2PQnfwHGQHPgCdazJshE+x&#10;CrCBeaUXW3glyqSOPR2B10ZoddIXVNimoWLXU6imv6qwExYDTCfZyEffJYZLJzvUiPW5oXmU5bD/&#10;KSQJyAXGjjRjn1glOCz2ds4yLrT4+WynYd/6MHJNHrS2uJCo18EVIatlGSc2bmRZfgTWTdsZg2ch&#10;Rk7LtlhoNuRa2N4JtmIP9IyYelCvgeLMV1G/Yy+WjISxbGUBA8MxePyVqJWNZz2To2sohvTaUfQz&#10;7tQ32WE++DzCi3ph2HiEMKpGNqtCknBZaKJfamK9J+e0CL7rdiJOHaA2TEGt4gGoNBMRDFagkdA6&#10;3Et+GR1AfFE3uuizetkeFq9II0NfFOP1Fq6ox4Hjy2hLMbgkjk4xRWg0Dvtjn4f5yNPIr16Iu2+7&#10;aayH1cGMDrFxhcUk+0wtwg0K+FkY7nQNCV8GT17GiknAalLDTWdmYWANiL1YmVAbA7jJVQSFbipq&#10;FBNhthcjLX6Zo+WabWjt8pHC3Ug3WNDY4Uah3YXGLg8CCSWUxlnSqy+hgNI6j41PC52zFNWaWQyI&#10;SsyvmoQ7H7oZFYo5DJIE0ZyLQcAFnYMCx1yCSvVMlKnmYX71NEybezeKS+6nsJiPjrwFC9tc6CQI&#10;9zMdg80OtGdMaMnaMNgdw7IlTVizog0tBQcW9yexeVW79Cq2z2ludqOly48y9VTcP+e9ULiL0TgQ&#10;Rr7bRxC3IMnnCLKgUt0e5AYCUPDZS7ST4KWDSbTZEGHliBFk69sd0lBoT5KVjgWW7XDBnpRD5i6S&#10;5rg6ebwYFuzIqGGiwDPFay/1zOrZMCPoWZ1D4+IoG7qP4ErnOuxG60iUIGuEJmTFXJ0GN06aQUE6&#10;GzdMJaxOIcyIFYOnCEFLYJ20gMBaKvW2Xk2gC7sMAJch4Mre0/+KvfU+/28mzv9/NwlYL9tlYJUW&#10;o5rP57rCJovhlMyfSyaA7+rp+Cv5w+Ov9sxvtbde60oTaRBldDUbS/Ofnusv7erXFHa1dPyj7co8&#10;eqtdLY3/V+1qz/5ftavd52+1q13vaiYdL8riUpkIYH3nhIm4acJMaYubd9BHvO3BItw2v+7PgfUV&#10;oPIiYNnxsLQIj2n3GXiC82AJlEBjnw2NbSasfjFUsYpWiUC0Bv5QtbT/Wm9fBCtWtGD92m6sX9OL&#10;5ctbsHpNO9Zv6MaaZRkMdbrRULCjryeMJQsT2EcoPL2nF6MbCBrDQzCuPigJmEqmoXO4FyszWmTW&#10;7YDpsddg3Pcy8gTG2o1noFq2AwfX1OPs/n50E5D1C9dgRs0CVM+7DTlCp1jtt27n0zDtPIfckj7p&#10;enUXfkPh6MFwsw7NOQJejoKykzGqwYr2Vjd6+/1YvjaJ/UcHsPcA07Qshn6K/JFeD1YvimHVcBSD&#10;FJjdQnxaGZjXn6QQGkakvwn6Ix9G2aFXMX/dUyje+Ayqdr0E2b4PQL7rOSj4PGIfz7JNT2CKfB5m&#10;l9+NmUW3oKzqLthds+EnWPqi5QR/OZJ5JSIEmgSFpbTVhpi/RMs165FnjM5QbAvoyDJOpyh8wvkq&#10;xBtrkevUItupl+Y+JVPzCb8V0NpnoFxxD+PlZJg8cxmnJzNOP4Sq6kmYMv023Df5Rtx3/ztw65Ib&#10;8M7H3oFrX70G475BsPzOOEw5ej8SkRp4lg2i+qXfoMZPgWabDG9KhXLNFMytuR/TF9yGCVOvRfmy&#10;3VB9HCjffhEzB/pxt+tm3B99Px5cdRdu+ug7cP++d+HWbe/GO5vfjgfM70elfhpkBgptN4V4rhzB&#10;BtahAgV4oRzRlhpaHYKFakJnpdRDGqDwtlJMC4jRrtkEj/sumJcOofoTBMtz36OAPjPWsyLE6r6n&#10;4BGrjmYpKmPzYY/PQ7iZ12ii8Ca4mtJl0PgmQrb/gtRDK4S+GOouX7MbNcaJqNQ8AFnSQcH7JsHs&#10;Z1CuPyz1QInjFM/+HMZHPsZrOeDqa4RvzWqEI8XS/q/G9Xtg2PM0YvUqBNkeYoz9TYzdeUKn7vgn&#10;EWhJQL//JXhWbkQ+WoVs2ogW6pPWZg8SUeqbiHJsP8NGK6wEycCh89i4IoFd+4YwujqPLHWH6B3N&#10;EGDFSrmZdiMae+1o6TYgvrIX8md/IOWP2GZp3jNA8qNSc/7j39MXHoafAN3UY0NTpwlNwxHoH/08&#10;kgNJCtJWqJ/+EayPfgS5lf3oH3CivdeNREaIU95TTPdiO+xutaJLDDV9+OMwHXkB6WwJwklC7KZ9&#10;MD/2CWgff1NKgzSHcvVKxFOzpTmoYocEU38LZE9/F+atW+FkWxMrPwcJetlWBXIU6paDT0krXjvZ&#10;VhMEozCBMlyog33VKBSEep3hfhisc+D2FiHY7INcrFjO+8TEHq7OSbCNLJHmAJr3PIUm9wRCfRDV&#10;bPOJ7WKvSjWaqGUtRz+Ios/xmMMvUg9WU3AbMcDntJ/8OOpXLENh5RJpyG9TkxfBbcdQLq5HcG1P&#10;zSEA17BOEaTWbKOfakFUDNNvVlGEF1D5GuvlvguItzqhffhT0B64QL3H+taTg1Kshnv6XxBnW05R&#10;XweanFA8+SYh6AwyizrGwLXDg/asDI4N++EZ7EO0Ky1Bn3PzQche+C3sW45Li9aF+wpQPvtj5vHv&#10;JDgV+9gqeT+x+nfN2TdRs/4g9P5psCfmQ0PAV4aLoYvMhZrQI4alW1csoW4vpV6tlYaLOwjdynNv&#10;EDJXItFUilhDCQLpOZCv3Y46gpa+Jy31HnroUxzZSljEsPr6EnjSC+BtHFs8KN5NzUsTbVhcW7Pn&#10;NMv5GwRaPRz9Kak3M7B6GNmREGwHnoB57QZkOnVItijR0GdEc2cNbFv3QXX+R4isX4T01hXoWZVA&#10;pksPfWg+tO7pyLfLUehU0d8RaDt00J/4INRMn2Hrfmm9AUumWlrkyZMphaehDlp+X/fwq1DtfRLq&#10;/c9ATkDXrd8GS5btlP5EbGvjalASwOWoNs/E3dPfjdIjX4BiyTrGsjI09pNRGsk3yQqE6DeC2flj&#10;w3Zf+Am0Q+1QuadAGymBgSxkS9fynkpp+qRYIbjYNAnF5omYqb0P02W3oIoxqHzJSqi7G2AeXQj5&#10;qc9DtecsFLvPQU6/IOqb+KEm1B1GMidHgoxVn1exPTyLmld+Deu+c8gUxF6rrMODPqQJf8EmsRqz&#10;Cq7gHChPfQm6s19BdHEvuoezWE4QbWUcEPNufWL+abPYLsqMCOtumoDZ0WFGp9geqteL5nY7cgUC&#10;cohMpZ6EYETMR6VfYszLsK6KPdaV9AuhJZ0w0FfkR7LI8bqNbWZ4A2WM93Xo7nYhGRc/BJkRDctg&#10;1M9CXc1D9NHljP1ZrBlNoHlZFxZQR2Q2bcS6ZUGsWt+I7j4vNm1tw+7dQ1i8KI0d2/vx8Mk12Ltv&#10;EVauasLAYIy+0MT0mbB2QyseGn8vxt1y27sQ7zCivtuCSKsOHoKqn5nmJaT6GBDF8s5eAbDNYoK3&#10;Bvb6WgJrJWFWDnOwHNX6KXTwE1ClpJHQa2WTIFNOQTTBzMmZ4HCXwRusYXC10Anp2eiN6OgJotBs&#10;50MTwgi0jQTall4/EgUzOgZiWDjaDKunFmZXHWm7Beu2jWD15oWk7804fW4f+hblobWwYVhKUKUp&#10;QqlsNurUc+nIatGYtaCr0Y6UuwJe7Qy0xtUEVhcWdgSQSxAgHZWIhMdWIc7V0+ETYpvzdrQ3uDDY&#10;E0Oh0QGLpwLuejUsLARduJqOR0mAp1igU2kkuGYIkbnhIEFeR8i3QOsvx50zbsTN940j5N6GKoK4&#10;KVjBQGvgeVpEGsSwGT28DGSxJrGBOQub1y9VTWLQv4/BfzKKZQ/B5K9A80AQuW6vdI49RhFCuG9g&#10;xbKwcThTFDItPpgTHtxXUoTrH5pCQTob14u9Fgmq19PePmUMhv7vAut/zq58lrcOCZYgU9il9Emr&#10;0QqT8uqvp/fKa4r//37AKo4Zg+e32n8Epf+evTUN/x12Ze/dX9hV0vi/1f5YR/6aXeXZ/6t2tXT8&#10;rXa1613NpOMvlYdUjyfOoF+YOjb6YpL4gaQU1zxUhNuL/hxY9RTn6p2PwdnghNNOSPHNQTCjhNi2&#10;zBmpgIvmT9YiyoCejJWggUGsq9OOgU4b+hkER7q8WNQfR/+KIbT3pdE5mEZy215pLqnl4k/Q8/BZ&#10;+CjknCdfQ8m5n6DyxJeRWjwIzfkfSr0M5uMfR2DTQVS99GtEXvohjh1cBduT30b61Cs4tKUFG1bk&#10;sG91CvnTr6CIkBLYeRoFfynaCKC7NnXjyM5OrFwaxcrRehzanEPvtrWopjAQUOOvdyBHoOjt9GDP&#10;jn6cPbUOF57aiR6C7ORJ12PqvBuRpwA5vr8DJw4O4sD+Rdi2byWWrevH6g0D2LMyhfULCbn07xZv&#10;FZR7CD4f+BUquhahrPR21NGXO8TCTl0p6ClMZU/9FBWaWSiddxOKq+7F3LI7UV5xG6xRNZTP/BC6&#10;vecZl0QPlphrWgS/mF+4fAWsG3cjkqiQVvutF/MQCbERxt808zpKCLL758OXKqUgkVFsyhBtqKGw&#10;KUVg3QppVVPD8Y8gEi+CI1QMR3ABLD6KWOt06J2zEEzI0dbuR7hNjXsO34LrPnQNrn/92rFe0Es9&#10;rdd++W1472uMa5+9A6X73XB190DB8qoaXgGFaRrKlONxO/OrZNOTKHGrMWHiOMwqvwsy83wU147H&#10;xDnvxYyaSSjRUBQe+jiK9BNRppkPWUgDJ4EgsbjAeGdCtKmaQrMEifY6ZHpUSLSJxQqVqCeARymK&#10;3eEZ0KzeOLZPKvNZMdjP+98Nk28KHOk6KB7+NFRtMShzNmibvbA12xh7BfQqee1axttqXk9MW6qB&#10;cecxqQdKuf9ZyM+8AdlzFKAbdlP0fQ7yZ74P1ZPfge48X/c/jzqKwJnxKOZ2LkINj6ve/wE4CBL+&#10;/afRuGkpwrEFUOgehD5QA9WRj0L1zPfgYx2ORCoRTsig33EW5i0n4OtrQt1zv4bh6IcRiymheeQL&#10;0rDZ8OhKdIkFeqhZkgkdMikDMnzNpg1oYjtrSKvR3OJCNm+UVhDO0bIUnqKXNdNsQqKB57SaUE9w&#10;zeRLYNl9WuoNFD2VAlrLnwMqLgIXvvJd/P7ffiW17R//9IfoGKTWImxFu4JQiIVeBOgTfrQnPw31&#10;2a9C9dT3mA9vIrp2FVoWptCxcQRNS5tRnyNkiPl7hDHFxR9LPab2DdsJtEVw59XQZnSQnf6KNMRR&#10;zHs3EGLFMEXP+nUosAxiHW4E6msQYHnqd53kcb8kOF6AdecJOFcRFglLhUbRu1lL+FEhlK5EkkDs&#10;XbuSkHsA9bEZhFsz2sSIg+ECal78gzRkVwwp7BvyS6uPZsUcwc17CQE/h/qJr6GBwNQi/QCkkLaP&#10;yRFa25sUaG+UwbX9GKyPfQF9C6NoHimw/H8C2+GX0Me8GabmDW8/jqqXf49agrHYt7buuV9Af+QD&#10;iFC/pqmFc6xfomc1nFOgvn4BYm0OKJ94AwrWH8PRl6B+5DNItpuQ7xSL0SiQbmU5EQZSYmsatvFo&#10;axDqp76Bqhd/ja41CzHMa9r2PC7taZ1NMo1tLgL0kLTFV83FnyHdk0JvvgouHlP33O+kHwoN1odg&#10;5rXUzomQOafCxvau3XYI2nVbYQ5NhTZZDhXrabWD36/aJP1AY+kMUtOWSAuSWdtDqH32J0z312jf&#10;QtWnAMXGPfCRBYL0K8rTn4NvIAy/GEpLEBSr+Hr5qo/MJ6wVw1rPWJBnebGcDLseRtWHfw3N4efh&#10;T80lYCoIlypYI7NgoA8ydyVQx7YrP/IqEmSOodURDK2JEn7LYfRPh9n9ALQ7TqD2+d/DLOZFLo5i&#10;YNQD34ZVLAfWUZZB7cu/gX33EcSGAtAdugAX441YHVj4DzGv1hOdAPeqhdLoCUtfkjxTBl+LCoEW&#10;wme2CgYCraVQSQivgl+sxcOym132HtxZPR/lj34HmpHlcIYWwCVGOBaU5B8F4p1qeNnGFARkU4cf&#10;1lQZNOFiaZ/WaJue8Cg68mTwN6rgFCNVC2Kb0Bpo46WMn3L4CPpiP92avRdRF6mGblGf9AODjOVq&#10;TVZCP9SFuvPfhp7+WnfsRajTbigHFkK39RHeP4B6slOI9dcWroQ9Xj226FmymmVdDmuLB44lPZBf&#10;+CksB55GYqgA1bM/gnnvGfjqxQrrzJtYjRS3xf7Fw8Nuaehu11AIDWSXZFrFGCNHkJxjtc2Fy7MA&#10;Cd6rPke/RF/T2mlBOl0F3aZDUNLPJshRAx1aDCzJopFtfnAggIePLsW2rZ1YuDCJgL8aavVUdPcE&#10;sHAkAY+vXPohu7/fi/YOG1THX0N64zq0MV9SYvV0pnMzQfUgY+zSZVnJhobj6O0LYXgkiUVLM2gn&#10;IwajdbjlfTdj3Lvfd5O0ipjIeLEnmjlWNraSFT8TmRnvIWj2WeFpEstGy6U5rYFmsZmt2EuUGRer&#10;ItzJGQwMSNGxJpNa2J2ESQ2DDIFRbPReVfkAQsE6iaJXrWzGooX1FDd+UrmaND4HNlsxHZMe7b1i&#10;OeUwfCE59KYFDNwaLF/RjuUru7Bn/2qsWtcDj19BCK6FL6iEwyvmTYnVhgPooyBavqwJq5c1YN3y&#10;Apb3RzHS7sVoXwTLB+IY6YmitdGJaEiNfN5JI9QyQCTiWilQNBUc/MyKVM4Md5z3IFwa4nVQhipg&#10;ZPAR8OqnQw4QPB1ZNQJtLMgBnzSUV1ik3cbgb0Wdcw4qTNPhzrASszIkOyiO+nzwsQIkm61opJDL&#10;tTnhjlBwBKoQ5XNHeU2tbT7CYtNeiqi0CLhJsUqYCU0E5PahMPpXJrFiRy/i7RHMUVbilqnTcO39&#10;k3DjVIIXTcDqXwArxajoVXyr2L1sVwWyq4jevzBxviR+/4pduv5/r4n7jtmfnmtsAaax57psl4ZM&#10;CpN6o692rTG7av78jfDy1mtdaVc7/rJd7fi/1a52vX+4vRXsrrCrpfF/q4ln+YuFja6wv3juv4Nd&#10;LR1/q13telcz6XhRfy/V4+vYPq6dIqwI100pob8ox/WTSnDtA1OxbOs2SdT+7PcExqfehKkpwoAz&#10;B26CVDhaIi0G5ItXIcAYESak+rvjUDzzA1R8DFA98R2oH/+WtE9cFYNxBcWsWGjFPrqFvtMB49oD&#10;UD38GTiXr5aGvLVTbIdXrYV/1UZEGSzFpuX9FJ7dy9phOP8tVBBOdI9/FTmKuqFsLfxHLqKCgiWz&#10;cin6GauWDgewZW0W22nNG9ag/tBZuA8/g9Vr+3BmeysiZz+FRTuWYuXuZVA9/zNpIRjZ4Q9DpZsB&#10;p34yFlKE7d85gO0bOzDS7UdrkxumdUdRt/YIZH41qtYcRylFT+PyfnRS2Ee37ETzqhWILVmCMj5v&#10;FdMnhqKKoZGKVTtQF/MRVm9DVe2D0BlnQ6GaiHmKWaiNuOB2zITdWwaTswhy3VToFXdI215Uv0bB&#10;v3QUCZGX0XK4AgvgpvmDBNGMHpY1axBgzEqkKPaZ98msAknCayxRiQRBLSP29MuUwd9io0hbxthV&#10;LvWq+gNTYdh9Vur1MRAuYom5iBYovAQEZAhwjOHZdgNFiRqW1iJM2X8nbvnQTbjuy9fi+i9eN9bD&#10;emn47rueegeufe0azN70IHzeWhiM96J25T7MjflRq7kfrlgFavk8FSEzKjcfRtXIWsxYcCsemn0z&#10;KjsHIFu8CbLHvoEHPrsU7/xmLcq3bIGqtQ3KIx+CZcNWaPc/g0C+Eu5UEVxpwkmaYjE6h3WtDJFc&#10;DfQb919aOfMZKFgfVCc+wdg5DY4E86zA+lhfKm2XYYsvoBYhlEeLYaKYNkeKYOcx4npRQpBp1zEo&#10;Hn0dhs17YFm/Ef4c75mTQ/bML6A6+y8wxhSYU3Qjbr93HN7//nG4q2I+pneNYko0j7lDmyEX9Yfl&#10;LfaqVQ+OQFvD51M+gCrVg1BbZ8LqmQWndxYCYkXh3ib4B9uRp5hv73KgmfUrONCKQIFClEAjesfs&#10;GykAn/iutNVLcu06NFJQtlBjxEaG4dx/Hg2NHtRHZEgkNEgkNWgQP/C32LFwaRrDS+rR0RdAW68P&#10;SUJkPetBZCQD17bt0kqjfxxeSxMLMdXw/6+P8Sr+8Ic/4PGnj0grRGsPvQTznkcQSc6Ba0mvNPRZ&#10;x/x2mW6DyzUJIQJNgfBYSM5HqD+H1uUNGNo6iPTCnLS3stQG2CadnQkKyrnwhWdB+cjnpV5PcW/x&#10;KnoJxTG5Hg/8mzYjsmsvAXYjFGc/D9/CdkS7A1A99gbMu8ZgW8wnDbT7YF6/A/JzX4fp6AfgXz4k&#10;DdkV89zN+85Bee5bMO08CvP2E9LnZtYNsUdrIlOHRKMOaQKF4cDz0NMKzXo00V+k+kMw7XkMxt1n&#10;CLmPI7B6FBnWnWDeBHdPA5pzVcgu75b8Tm7DSixqZjvafkQqn87FSRTy1cjk6pBjHQ0OFmDcugPO&#10;JUPINivR2suyadcjLoaF7joL48EXkSI4JhvU9F/Ull0WNHTZUWi3Ehp8GFwcRyqrpV+YBV9bvfRj&#10;gZi3azn/NfjYbofYPttY3mkx/DKtRUuE9XjzIZR/AvCs2gD7psOQXfwd67YGjgiBTKyY3qBhfa6T&#10;Fk5V7j4n9aaq2gLQhGbAyPJT9yQhP/0vUIwMQkNf4qWvsK1dDU17AiXtzag6+VnIn/sxNFt2w0Vt&#10;qxvqgHwn88p9D0GwHPEuA0KtanhEm2uSIyp6SHtM0LGdFRkegJ5tL9BQC3eTBqbli6S5tGIBJMX5&#10;nxJkH4Vm56MwsOy0+88xDrzOY5UIsm6JBZw6V/jRuyaCxkEj5Dkrins7oV69HrrRZah9/Duo5rPo&#10;NmyHNzYZmiMvwrBlL20nNIeeg21pO7SPvAzF0z+EgvWiisfW0k/oCjrY6ufDliEM1xPs8jVwNMoQ&#10;JHxGenTkGQGS5XAvakfZ0U+j4pGvomZg6diaDAQ2Z0osgsdXgqc9ORc2xgD95k2QP/NjmEe6YPJN&#10;l0afBshE6U4zBtekmH43y0JGdqiWysJDKBOLYolplopH30A188OyYROCmSJYOwNsA1+CZ1EzgsxT&#10;T7qW/qsMjlg5fCnmY0z86CVHfcYEf0QuDeXNdjh5nAIy11ypZzfQqoeTPswZnwfDcJc0AsS/+5A0&#10;6iHKdLj5DG4eFyX8t3STT3oSzJtvIHjyZfoTcoy7iBxVCaWGjFZzHywE1kikFm0tVixdHEVHlws5&#10;MS2BvOPzzIbq8KvSQnKi3cte/gPyW7ahPlyBkKccYX+ltC1O72AUy1Y2SHNi7W76D8amLkJtU7uD&#10;6WJah3sYD75JP/Epaf9n0+gaacHFPXuGsXlLNwaGYhKwDhF2W9pd0rzaZoK1mM96z723Y9wt738X&#10;YmxsUu8qH9Kbl8OarpTmr9qy1Uj2WQitJthZcE5+72HQ87doCWkymBOkfVKyr1GLWKcV+RYmKm1E&#10;Q4MNMtlEFBfdAaNhLh2DAVs39WA7bWF/DI1pMwKOCsT9dNAe0r+jFMmEErmsAWGCbYifN+TE6r1O&#10;wqSVmaFGNKhBOmnm/2akEgYEfXXwM4BmeEw6R8tYMNiXwIrFeWxa2YL1S/MYaHajI2PG6pEsVoiV&#10;hbvD8Ptk0r6qoQihM0oBUK9HNmdBa5sXSaY9wOAQIih6m+nImo2w0QEqQuVw5LWIsCDdhEo/vxNz&#10;T0N0QMk+L2JdTlZuPWG/FrYU84PvxdxTseJvqJHHNpthYMWwE4DDBQOs4RqpB1UMHRZ71YrPEry2&#10;6I31ZzQI0EQvbPtIHK3DEQZcMTSGMDsQ47VCeKhkNq679368a+qYGL1eCFOK6v8uYH3ruW+1K+/x&#10;/25j0PlfMwGqYtVg2oRZfK45TPdlm0tYpU0R9qfnuZq99Zn+fsD61+3qz3Ol/eX1LtvV0vE/aVdL&#10;4/9WE+m9Gqhetrc+29/DrpaOv9Wudr2rmXS8qL+X6vG1fJZx04oxbuoCvG1qKcbdPQ0TqjV4/fN/&#10;2rzxw69/FNptp1B9juKXAl0EQs2Zr8B45ANjw5ee/60UuPSrt8LrnSENiYzHKynSatBMnzdCcSjW&#10;CljYG0V3R4yiPYIly/JYMZrF8MI4PA9/BK5VmxHwUzDSB+ebrBihEF+3Io7Y0acl2NU/8jlJoMqf&#10;/x1CGzbDv3I5BR/jS6IcMQq4SLCI7yvQQ0HYUdBgkL5445I41q1qRivBO79tCzQv/BuqX/49lIc/&#10;Co21GIrqOyCruR91VffAZWVwZqC1aach4S3H6oEQNqxqQ37tKoTWEbLO/3xsy4+HPwvtrmcg3/4M&#10;n/sXBI0jsKkmYPb4cSipeBCKQ69gvtMMufwh2NwLoNJPQUnV3aisewCVsgdQVHY7ZOqJhNhpcFon&#10;SSuFqp75OWqe+hZFVIB5R0GRkiGelklAmhCL4VCwxPhZlPnq6qwnhKoQTTBmhAmzBHjFhZ9Ic/uU&#10;Z74qQakAAjEEUSPmGnV4GG/nwbT/KVSKFTO3n4TbehuFyTQKj1KkW5TI0OK5EsRbatHYrURDay3S&#10;zSqKbzHUWIP4iAbFuyagVH4PphW/G1bfAjT2OBAXc0G7E5CJ/Um7szDZHoC6vxuK4x9AzbM/Q03C&#10;gbouCt1tJ1C76SRmruiW8rB4Wx+u+xgB+Fvj8MDr3RKA1p7YiUh7OQodGuQ6auFf3AL3mhEYH/3k&#10;2A8BhBD18CBMFEp28/uh23JQGv5oD02j+GXdZB3RhkrgTCyAL11Gkc0YvH0zEoN+OOLFMIbmw0Vg&#10;dCQEuM6HGCbpSsxDtksrDS+M9UelDfgVz/8rZLkopvtcmJLNYry6GnfdznQuGI8F/StQ9+zXUHP6&#10;i6hm+QtgrSPAiHTUPvYtFFfcSrFejPL+IemZ7KtXIxgjMK9YD8XOExS3v0BsxRDioTlwO6ezrEsR&#10;j1agvsEK86nXYHjsk/CNroZ/qA91L/xaWnhFPLsYxip6yC0rdyJgFXsUlyMQlqG5zYNeisg25lN2&#10;+x7CawbLVzWwDMXWegbUtyoR6guP7VtIAJKgka/lT/8rFu1ddal1E17/5UPQrVo3Ntx12SBSYiho&#10;qwIx0Zu5ahHUJz8k/dgkzYfktUT9Mpx4FaHRfsRYRzKdRuqlWgRGRyRgVJ77LqF3AQxbjzL9fxi7&#10;N9uuad1WOM23Qrv9NMHv92P19OSnCYxsSzxG/IikfeTTCFO8y579oVSnjcc+DNWT34Lm0S8in2F9&#10;JTx5NmxE/UiBwF5HXcT2ka1CuNsvrehreuQ1OA8+Lr03HjiPBDVrKj6bgJ2Cc3Qh7EsX83UZZBd+&#10;NTb0m+kS9zHvfITXCDPffAiuXYP0tg2IbtkOwxNvSL2pIg9r6TtcXQkKfjlCG1exbn4W4TY33ME5&#10;hAwNDKc/I40GUfOZbARu88FnYGXdbKBGrmdbdtkmwbBsHQwPfwCxkW60tujR0x/EwkVxlqUDDY0E&#10;WLEl5JqdqGBb1Tz+bWQ3b0PT7oMYpF7t7fShnno0Qk0c9VchEapEpDMNzfnvEnL/AMvG/Yimq5Fo&#10;NRKyZAQr6nE+v01o9UYFbIRsZ5NYHbcUyia7tCVV3WAnNJ4HYBer9hKojPW1UHhnoc5yL5QZIxR7&#10;H0ftma/DQEgRc8hFz6RY1daeqSa4Vklzxx3ZWujFdkdixfImJSLdRmnFW5lnprQKboCfhQpMQ3gO&#10;DPwswHMLHWpqXH5O/+JNE7YIep6GGoTbFcgOW9FKaB3emkbv+hgalrgR5PGuRsJxYQFMBJbqJ76F&#10;6se/BtWpz8C6vAcq1iEloVh18qNQs9z1hFJzagHTWEx2qSQ4k1+Y3/In34SGsGuKTJWANdCmgI/t&#10;RPwAJtqs8syXpd5YfV8HrEyrNVoJG2OZ2NpTdNyZY3NhJHTJz3xBAk75E1+FnazgSZbweTRItuiQ&#10;ZXtItwsNz7bBdhhqUCDepkW23wqrfwpqdz8rLeam2fMEbNG50t7STj6/kWDr4D3EQkwBMWqm1URe&#10;0BKkySV8n8qq0JzVoL0nIG0TGinQCJBiG1FpZxYx4pVg7G+ohmsgCdm5r0H2/O+hP34BnoXtSDDf&#10;9YR6++Z9sI8MIrmsB85HPoLKTWdhME+DTWy/6SqStp7p6vUjtHYDnKvWw7xqF1TnvoFUXw5NLM82&#10;5kWhvgaegW62o19KbVeMVhLxecnDJ3F8J7muL8RYLmdafdK82J7BCPrEQosDQTS02+CNVCHVoEPr&#10;gB89q5tgOj2293N8yxYkIwvg9VeggfmcJgOJ7XDauz0YGvIjv/cA9Oe/w9eduPX++8e2tRHLXYtu&#10;bdEFLn5VEAVlZQUUldPPyicmGJtF93OqCs6sjP/XwJSogkl0SxNcbSRnKwNuhPCVIgBq9LMgU0xG&#10;be0EqJRTpRV6zbo5sBvmwWGYj4irGs0pE9oyVjTFDSjENMwQFdryJjTW65AIyJCN69BIQG1O25CN&#10;GRBxy+C3ViAVVCEZZKWzlSJKYI1GVEjw/GxK/EIfkvZu9VlLUeD5G5Y34eCOYYwSYgXgWi0l8Hj4&#10;bPYKaMUWNfLJKC2/DwZCdSQmFlyqhdI0F3pmnr/FDHNGBU2yDvpEHUwEUW9Oj0S7kwXpRXYggHq+&#10;hnict6CDKyPGuwvg1yLR4WAAsCLYwApGWA2xogWyOnj4nYYBS+4vYaCbjEr7bGnV4HCnHYF2M5L9&#10;XgTpoMVKw0pCsp0VNtBugYsi0Jem4yDoqz1q3D1nGm4aPxk3EmDEkN/rJ1+yy8A6RczPXMDv/31g&#10;/Y/sasL3SoD7x9iVcPaPtzFQ/NNz/r3s6s922a6elr/Nrna9MbtaOv632OU0Xq4//9g69Nftamn7&#10;/zl7a+/2pc/FqILrphURWOdh3L2TMUlpwme//JVLMnbs79Anv4qa8z+E6ugH4KavspkfgsU4EQ7H&#10;DFh6mimC/43i8kdw5C0MeNNhEXt8EhxS8VJ0txkw0OXAstFGrFvXjVUrO9DaFEA8okRs9ToC5C8I&#10;aj9E6OhFrF3ThC3b+7FmYwe6Cbhi/+4a0wJoZHfCF6mFyc6YEdej9onvQ0uB1koxUB+noPbORS5b&#10;h00bs9i2LoUlFDzS/qnnXoD+4i+RW9gj7Rda2T6ABaZa1D7/c8gyCdSW3YLqyntQQ9OpJ8OsnQIj&#10;44GtrRlaApjl7FfQ/f+x9x5gllVluj+jjuLMOGNWTISGzrmqu3I4Oeecc65zKudc3VVdnXNu6G7o&#10;pulE05luGpogiooKgoqoKJhzQAVFef/v2gWI2Hd07h3vnfmP9TzrOVWn9tln77W+9X3vb6+1vtVs&#10;g2vTfkmEirV9XQTk1rwaZtN8yBtvQP2Sd8PrrpBGvBLBSvgnV0r7sNaF7HC6FvO66+GL1sEdqka9&#10;8nqoNNfDuGoztA/9CrUHH4F80xHYR0egPfoYPK1RwqkKNscCgt9cpLNKlJqNaGoxoCAEQmIp9Hd8&#10;EqY125GMUzR0ikROWmREUqUo6ztShiTjcSK6iKKW8JltRDhVxxjcwPcpJnfePrVPLMVYLaFWjHYI&#10;uFWd+iYU9/xSGjlS3v0jAtvv0fDg72Bb3kOQKkM76zLXq0eYYjXTqWMRvxOos4TlvjgU53+IRh7f&#10;2JaDwzsN+T4LUhRplowW+ha/BCoCTMRa4dmPX0DjbXFU7r8O//q1Olz99DvxkU+bUH7fbsx4YBWq&#10;jpyAafNBiksTLN1+6JIKGGwfgzc8D6G8HHYxNbrkhu7mU9AT9jQ5I+SsO9PmPXA5PyDBqocC3Z2u&#10;hI3tJKbJeZLljNHUIV1if0IlhTHFnMgwSshJluoQazfDvnKZBFBmCllDuAG18o9h7tL3Ynr5B1DW&#10;0o1G1s/CeAQLQzZUuGSoWPRm1Hb2Qf4Y4W/FXpTJbkBtJoK6HedQt+eStKduI8FXvXoLbLEquHuT&#10;CHZ44PPOgCdFfTQxCoXYnuLk01Cf/Abk7F+Gw5+TfhejDObJTcg6PoZiooZwZIDx9k9Cfc/ziKxd&#10;hSbCXAu1WL7Tj6axZml3hcJwGgYCnfze7yK48yDSvSFES2KWHLVTsQb+Zc2Q3fczCVanwPVlGJss&#10;2L139JVeDhz/KW1jdBzedROSjRg37UAoNhsRwn2QwG9ZOQnL5CT0u07AsvcU3KtXSA8f9IfuQ6hN&#10;j2yhCrGNa6X31Ge+Dc+GDbye56XRXTGqqrrrGVhb/bSXH0mjXvJLzyNW1CIZms3rdMK5dSeUp75M&#10;2PuSNDImu/BDqO98Cma2rX3teim5ZXMXIaDNDPmFX8C+ag1htBpBoVVLSkRbqIcitJMk/cQtJxDq&#10;CcCy+4hUn2IEyL55J9IEed/W7bTXF6AfHYLX8QFEuz2QX/41TAdEIplO+NavYX31wnDrfYgvb0dr&#10;r10CUbEPZKMYnaYvEVOcGy+/AOetJ5Du8yCZXID4WBbKy7+AjzCdZHtUsR4CGzcjw34bFGvRxQOm&#10;GDWxrwyhtBkN9/0Gjts/gf4CbXzfZbaTF6lwLXy+BnjN8+BL2AnpX5f6jurkc8gW/ejv8KG16EI8&#10;rEI0pECpyYYuAqZr2xFpGneQ/UEkuhMJenzU3x7qcrEdi5sQmxuwI95NkC1Sk7YoYC3IoW+2QHHL&#10;OTTm7dAF5lLfE5bYt+20Lw8BKtVrgZv12XDsK5Czj4ttK+2xRVC5piNIODPx/I0xMR2Y9pGohpkw&#10;Iyfsiq1cxGhispcalm0W5Hf56ItaB104dWkLzj6wE+cf3oMdh4YQJpxJ+xYnqgjDckS61Yj1agmS&#10;ckJcrbTXqr9dCQf7rYNA66RdGwlzJvZfZ/AaGPtj0oMd/cQgvPzbsOew9HDBSC7RxRbzGqsIugRT&#10;+gA/iwSv6YUItxDsByyIdcjhWjvCev4DtJ1JeKLzEc5U8L4Z60ILYR7toz1+mz6ih9dmZr+qpPZf&#10;AiX7sUgGZ1i3Bc5dt9P+K5Dvtkj3GSaAitkrHvZfU4DXECzjfSrJAeQF+kY/fbS+OUrI+y3M42NI&#10;NpNveq3IrW2H4r4XoDr6MOwDTbAHF8ErRnaTYgbpQjg2bIX63p+ibaJJWhLiyuqg3XuBfeuL0quv&#10;pEOEcTHEurKNtrOvPw/dmvVss3J4eS2q409Bu+8+ZOgfUzmyjeJ9qNfOhCbvhSXNmOVeDH+4RsoY&#10;XGwhLBKKW4ML0B5YQP6SI9CVQ2SkG4llPWiaHERq0wYoLr2AGvYvw9nvYGI4io2TeWxb24qR/jAi&#10;cSW6+4NYzvcyZJ4gz1HqdKJvLIKB5TH2ZwfybP/oYAbKc99H/b2/R6WIUbT53K7d6CPcJlYMScmy&#10;ksu6sGpdFrft78HwgAOWnYfwjtnVYoT1X6S9iMT+TEk2UKRVJxmTmzfoIKgaWPluse4gz05BsvcX&#10;lAg36+DOKqANV0AbqSTlK+AsEtjCdfDF5MiWrHAF6qHQzEYjoVClmgWF7CbUVnwEdUtYyj8Mh2YB&#10;WpMm9DW50J5moKZICVrZYIZ5SHlr0ZExoTtnQ3uK0Bo3oRjRo5ng2k7QbU0akBcdOKpBW8GGqL8B&#10;LXkrvITYygXvh9tUTtA1Y+VIDmuXl6ROH/QRqq2V0OoXoVE5V9obz2Qth8lUBjs/l07znE12eGNK&#10;dnwaR5OeokwHOwWEGG0NtFoIoCZESmbEO2zwET7dGSX8eXaMvI4wqabT0MCdUiJUoKG2WBErmeBm&#10;o2kdZSzlkLvLUWWfhzIjxRI7gJMO3EoodTfrpYzBAYoSAbAGQrJf7NHaaoI5Q8Mh9MZKNp7XjaWa&#10;KvzLdR/Fv0ybhbfeMBdXi3Vo08teB6wUp2JUaHo53j59KYXqfzdg/b9bXn+P/5nlSt/1ty5Xuo5X&#10;y5WOf3250mf+M8ur3/N3YP2/UF4B1qkZASyvjBK/fSb9xMwFuOoDH8L4tqnpv6/+3HnuGLSeWimp&#10;kt9zA2xdKShPfxWmm88QWvzINukQKFrQ8NDL0K3cSHCcjRBFUixFEdkZlaYCVxCKtBSty5Zl0dMZ&#10;QiHnRI6B0WigqFTPRDZQh+G+EFav6cC6jT1YvWMcrUfOYsPGNgyPRGHfcxKNdxGYL/1S2uojQR/Z&#10;T9GxYsSFsWUh9Pcz+BFEurtNhGM1SkNpBLdtR3xyHMWhAvy3nZZGhBTHnubnn4XygV/A256D1zQD&#10;PvsCuN1L4bTMgdKrh727A+b9l6WROiF4RABu3bRaEoKNFBHpVcvQTjC2WuejvOzdmD7zn1BZ/SGo&#10;1DfAY58NV1iGxiNfgGHZaoR9C1DqcsHgXIDZZf8qZVV1B5dAwfqca6zFgllXwW68Hu6ONBo//is0&#10;3vEEZK5GyHoH4QwTNCNV6OpxYlCsLeq2I8X4YVmxBpH2KEqMzb0desS2bIXs3t9RGFmQY73nmzTI&#10;sWQIt6KIEVqRuMkfq6ZApljOEs4IH+H4fATi86ZKbC4c4bkwuK6FI3QTDBTw5doPo64ji4a7viIJ&#10;c/Vtd8Pf60O8sAS5Zoq/fcfh2LoL/uEcrCsnEIjMlEYzjVs3QnnxF4SrS9AeeVQaGdQQJsUonXv1&#10;mDSKJRLxOG49DddwK3QHPwvt4ael71Ce+QbM226FrTsBb5yiKd8gJXlMEMjjLD7es5ei2xxi3PTM&#10;hytZSQ1SBQ1t0T6Yg/L8s9DvOMT3l0rb1Uib62fE1jdyCkRCdrcOccJpIM86oLB0bN4I/W2noDz7&#10;NSh33Qm3fy5BYRac/sVQsq1qNNejRnsD6o0zoWIbquwzoAg0Qk6IaJB9ELWqG6VR80WE2spcFrUT&#10;e1C7ehfqt52V1tXK7vkZTL0F2CMLYY1XwBpZCk+c4DJSgGPdeljYlwwjw0hlquBZuwbGfadpe+fg&#10;HO6G+taHoR8ehvzM9ySwUx/6JALJKkQKKorm5ZCf+4HUt8TIoDTFl/UnbFZx7wuwrVwr7a0ogFOM&#10;0IaWFxGn4Ffd+aWphwZiWvArwOrtjaB90IGvfeNLr/R4YPBpYMmRp+GJzIZlsFn6DrGPpunkUygO&#10;hNDVa0P3kBdNHRTubI9oh1UaFbHffAjZ1kbkCUOh/jTvaTmst12QRjlFxlx/m40w/hU4t7GOWD82&#10;wqZ7qBnWdZulexT73Eaic+EZaaE9/J5Q+z2Yt+6HZvdhOFaM0XarEaWejGSqoSLYS3trbtoHl28G&#10;xF68wkZEyfcYkSYUaO96CkGCdyZLLbeGdXLpx0hOtKO9Q418oRbmm09Ce+giFBd+xHpIwjS5RqpH&#10;/bHHCMM/hO3Yp7FyQyvWrE0jRZhSH3iY9ffyVJ0/+HvYCL/BBGFm7SbUfYL+7+hnoD71jATm8pNf&#10;JXA8gUCqAWGxIwZBNZVXoa3Tju5OD4b6Aujp8kiJwUx3fwem899F6s5H4D39RYQ37kZLQk4faUQ3&#10;+3XT+LAEA+nx5Vg1FMco+5yYZZhPW5COqtBUdEJ37EnojnwGOUJGvqBBijo1Sg0ZIsgGYrR1sf6S&#10;fiBCnR5tZh2yBAkJrmy9tFWNk+0okqiK7VpEVmAXgcser0K9bRbK9dejlq9qxw0w0/fqVk+iKuVA&#10;7ZkfQjPcA1lEhrpd59FguwkNrjlQeBdKazm17H82+hsv7UGAmhh1TLD94jx/c7eV9mNCqpk6mddo&#10;E0sOeQ3iOkxi9kO2Ar5man8Cq582JabwWpOLECgRpAYJ5N0aaXqvcuUKWDZtgungBckG5fQ92V4D&#10;nAfOoIF27m0zELwrCXEE+FZCMMG5MGhCvr2aPup+ac1vlCBs2XUbFCe+Kj3gSXUbCLJqJAmVYdaH&#10;L98IO+OZzXcDjL1ZaQRWfJej24FEewPizfUwLR+SZj/YBlvRTPgdWp1E94ibel/kqlEjmq+FbaQT&#10;pmUDEkfZWL/G1ZvQSN+tLYQZg2YgLdpkI/3AttvJBzW0rWppHbQvLZeS7hXZPvHeBGQXfyjtyxrm&#10;fXmyMmnkNRRdCNOmmyGjbSbayBi0V7HvtrvZC+PEBNRHnkCkxS7tm6w68y1ob30ACX7GsmU/6s8/&#10;B8fxT6KT/TmXqJC2UPLtP4tWsU96iwVR+ioP+6jqzHehP01fvmET47gVbWSgKPtlw+WfQn3hWygN&#10;ZNFFThlgLM+ldejv9GHNyiL6CK2ZrEGa0rvnlhFpz9iefj9Gx1MotROImwzo7LWz3mxo7XVgxYQX&#10;y3sUaCHkhrZsgeyB30J+6RfQ7DoB84knsWJ1gn0yia5BH4pdFnzgmne9Aqw0ZhsrzZuXI91jRaqL&#10;gNYkJ5yJTMAKRBgQI3klij125Om0YiXeQCuNSUxFoGPVJ2qhFuAaq4fGvhhzlrwPcuNc2P210vzr&#10;5jYXMhlCXESJppQBrVkrSnE9ckEVmqN69OYsGCLcDTaZMNbiwLI2L7p5XGfSiI64AS0RHToIq/05&#10;u/Ree1yHXgJte0IjPRXvb3cj5KyE17oEmYh4Ok1j5efSYS26Wv1YNprHCMWNGFldWnUdNITUtEjO&#10;1BPC6EgKWTqMDL+vuzsIL4VInY4wG2uAgUUTrYeO9+UgkHrSGvhSU9N1o0Uj4mzkTIeTxmqBP0Wn&#10;EKNRJRTSutRUs1Vaq5psMsMWqIXeRtEWqIEnp4HaswQy+yLWswuJDjtCzQThVh6XlEn/z/Z62IFM&#10;yPV5pJHaRLsD/ZNNSLVHUKGpwdUf/hDeIbJ8Upj+4zQxuiqAleXvwPofLq+/x//McqXv+luXK13H&#10;q0U6RrTblcpf+Ox/Rnn1Gv8OrH/78if3y/L2GWUSrF71wWkUIjn86jd/3Kfx6JkT0Pi0sPob4KWv&#10;C1EsR6MEsrEuiuVvwtNkh5v+yxZslJ76ukZ7palR9p48vIEFCAt4Yhxo67RRkNMHOsoQop8PBpWI&#10;hDUoNnkx1J/CpjWdWDOSxKqJViTPPIl1J+5E6tyT8Bx7FIU1kxSrBIoDj6JajOLsOAZnTyuDIQN4&#10;i59i/rtoH04hTugwPvArTGzsQNO6ZQisXc3A+jXU3ksI3PcJKZuxYeud0B36PKr5u9jrz9/TCcvO&#10;M4TXX8FKKBMgtZSiOXbrKXiPPoJK/i2EvVgT1njfH6aAlX93D0aQT9Uim2FMFNN0Kcw6muqR3L4d&#10;9Xd+BbWuBlRN3oIZFhXUuhukjdMzhUZJOJq9ZYSiRdJ0ab9nDjyOm2Bes00S3m6KimK8HCbrXGm7&#10;m0i8gWAuRyotQ66gRiBIccLPZylCu3oc6O6lYCWYhsNViEVrpC0FcjklApMTBBRCUKp+avpwqhFJ&#10;CuViu4nBXWyxoUG6lbGKAi5SkjGGiHwKYk9BXiMFopjuJ6b4iVGSAI9JtvIa8ovh2CkS5bwE/a1n&#10;oDjzVXjazLSJeUjz81l+Pt4sQLACnnwNLL0xxry5cAVuILj3S/Dmp2gxHf00lHsvQifWKp56Ftrd&#10;x6G4+znYtt0i7ZkqYEpak8hXZ4tTgruAWG4koKhZyTZXUYhXITnZCt+OHYyHYkN6cZ1KqHbfCdtw&#10;Mz+zgHqF11LifXfrURqmEOrT8jqVMBx+AMqTX4L29odow9+HdtcxCkcZHIRUg2s2FObp0Dlmweii&#10;RgmwnSgsnVFCZqqKQMS4H5gNU7we2hOfR82hB1HR0Y8lFe9DRf21qFNMR03tB1GdL9BepqbHCbuT&#10;H3wEWue1MEUZ52kr9eaboPIuIAxUwEvgDhBeDLddZF2c4jUz3ofnQ3PoU9DvOknQqELIz7+3HoNu&#10;1xGEAtcg1OdGdKKERL4M0aY66gmCTYdoUxVFcQNiTQQDCs8EQV1kotXcchektaMSoP5pEaOe8vt+&#10;CQ8B6LaD43jhxakFrb9jcX/8F9B3xOEJzodlcgXCPRSXhI+2Hg+ahAahSM71Uhdt34YItYp7MAfz&#10;+BDChQakxawwsZ0LoaTQY4BntAWNF348NcXywGVJQ4YylfCPNiE43ildi0jGJF0Xr0kAoVLsaSre&#10;Z/8T1y/sQnfkUVh33wHl3T9A/QMvwLmslwBUTzsWOy7IpRH/SFGOph4zCt38/qYaJHrc0J58kvf6&#10;ezh23Q4VP+s6eBredWvh27getoFmOIp2qC9+D45bDiHZE+c1jcN26AFCyR/g3Hue2rQOLbk6+Hfs&#10;h20rAdk/B7qVa2BgvdgJEHb6G396KaFrkbQVki90E7TbDkqjdfaxfqQJaGI7HGmf3H4fuql7B7r9&#10;WD6UwMRAEP2tNkTWb6Nf+oMEpo4955FJGhBw1SDlrUFssF/yf55b7uaxXoz0JTE8kMboUAaj1LjZ&#10;9ZvZvvwsj/EPdiMVqZb6vnt8GYH8Pqjv/AIybR4UmtT0R3r+zrph/02W6Ac6HfCPdyGUFdm31Ujx&#10;f0lq+GBWQe1KUEvWEh4b6e9V1PQK+gcVwU8kXtKyjy+Eqr8N9fwO2S33wuSfjWCbXsplI5YJOgiq&#10;/ja1NFPTR9sU8JUQD9H42txhwbabu3H2vu1Yv7ud0NUAZ7pWGiTzl2hDvTpk+w3ID1NL95MnMuUE&#10;083QHT5Hn9JLPVwBd7ER1tQSmGmPAk4lu7nvBURu3gPDXU/AQF2cyi5ChsDri9Lfttlh2byJtvZb&#10;6QGJWDOrv+UorOs3IFSogVM86CKYJjvU6FiTRXrjEHW8GIhjXTSJzMd10nRpR2Yp9OxfjdvuQM32&#10;w5BtOzK1FHKoHXWfeAnKi99BYjgO0/HPwbtlG++7QQJLk+cmyPbcDfUQ6ztNX3+AwPzAb+BqT8My&#10;Ng7DjjsRYGwLJOtRFLNm1gxDcfHHSA7lYLjjk9Cd+zJ8m/cilKBPaq6Ft1kGZ7YWvvhiWCdGoD77&#10;LCx7z0ozaMR2S4rzP0Fk5Sr0F5TQn/k2FPf8VJqabth9F4y3nIXx1rth23E747QZmWa9FE8KQ1no&#10;CbDazYeRSNSjRQBllnaRJVv1+tA3EEJeJIuNs07INQleq5pxz3D6GyjkNYiK3V38dYxLMjQVTFg1&#10;WcDkRB79vSFsWN8qrUndubMf/YTRRFKJ0WUJxv4Ymvbuh/G2e2G59V7Y+WrbdzesLIFTn0Jgz+1o&#10;oQ0FNmyAljFELA0Svsu4cRuCfSm8/91vncoSLEZX7el6GKKV0hMBMaKaaDdIi4n9mUY6TLX0NN0b&#10;r5OKP91Ih6EhwDXAkaiDNVZD2OIrP+fhsYGiFg2mWSirvgY6w1zkMjqUCmaU8mY0sYitD6zeKjYs&#10;gzNBL02oa05okQw0IkHh1NfuRWezCyJjXnPegta8DW0FBqQ0O2BISdBVorfoxIaxPPZOtmMHHeL6&#10;3iRaQlrkfAos745j08p2DHZFEPLQgPQMIuYKBAIUVG52TqeYrqFDJ4F1gCLKE5ITrhvR1BlArjsA&#10;P78z0GyHifCpi4k5+xrEu52IdtqRYsfvGoqjvTeMWM4Ef4IdNammQ6UxsKOkWgn8hExbqBpK2zxY&#10;QpVwMvgZA0thCldL61mLYgPwNrF+lQ1Po4iKuekFA+IlC+vVCJ9Yw8rzxGlE1kQjChRPTf1ZyO0q&#10;zKotx1s/+lG8Y8ZcilORIXgB3jJj/mtFZAwW2T+vnrYUb7+h8nVZgoWQ/dPyxn1L37g+8/XC943l&#10;9dDx2kjOX/G5v1Ref02vL1e6/j8tf36uV8tr55DO8+r1/um9/meXN17D/41ypet4tfz7dSSOEes0&#10;r1xeW8Mpjnul3qaSVr3y/v+iXPm7/rpypfP9xfK/+7n/R0U8XPrfKW+bKco8vOnGWXjL9Ll4q/h7&#10;Vjmunr2Uf5fjTTexsN+/WTzEml2Oq665AaZkAb954UVJqIqfu84dhsGvgD1EAZw1I5bVI5yUS/uB&#10;esL0y4HFhCDx5FdJP0VwpF+PtHpg3bALjff8CJ6Sjz6dfrjPi75+rzR9tqtDjIB60Nlip/+2Y6DL&#10;R8izIRvToDnaiNy6jZIgtd7zA6zfuw5dY82ITk5KG6U3r+jDhhVJrCCkxdqzMG44hIivmuJZg07x&#10;NP7gw2j4xO+hP/c91D5KwXvoSeh8cpgNMyHfehKy09+E/PCTqKIQjN1xGUkCl9jjUn7vi1OjTRee&#10;h+zkdyB78GUYz3wLmrPPIbN9Fxx3fUkaYZVEtICPS8+jtHs3erosKDK4jw450TySgoKiJDOaQ0hM&#10;Z7r4LBQJAxYseTMc4UXopNjqXp3G8lvGsXZjCbmhNHQnv4aaL1CA85yVR55C3c4LUJsWwuNZQLBU&#10;w2CdDat7PsFMgW7CidNdjkbFdXD7lqKvz4WRsSjyk92I5U0E2CUIhGuQzDD2FTQsOlh3noC/2Y9Q&#10;aAnEXqttXXYsWxHH6EQcA/02tC+nEFvVgcREC1qHvOhur2cMcSEwVoB3eScCqwYRWTeK2MouWPaf&#10;gYyCSn/oE9Ae/rQ0qqA4+wwiFC2JZsb/FoUk6HyMf42Xfgrt8ACUW44QaJ8hVHwX5mXdMDIeOyjI&#10;lazbAMHduPMwLGvXM7bOhPr2+6URRB3jYOOJL6Pxkd/DuYfQUKxGokWOBMVu85Ad8TaK5eQSiucK&#10;NN7xGMHlYRgOXoJ55+0wbtlFSJoSmWJbi3SXEc09WjRPJHmPBdhuOQ7NHZ+Gsy+BYFEPV3AhdYwS&#10;lpgSDZrrIdPdiHq+iiRJNl85gtQrwrZDEz1QFP0o09wIueUmmEPl0ohviHrF4W1Abe2HUF79YSyu&#10;/hAWVH4Q81kWVL4X1ZvvgkyMwom6OvCpV6C7AS6xbCpSJSVNSVAHpVvE3odifSg1BIVegm2XbNIi&#10;IrKD7r8XwQ4v7KtWQnn+WwhR3NtWr4D67u/BvXIU2lNPQX7+x3BMDiLWH0GawBbJNSJMjZKmOHTt&#10;3C/By5Ug9fVFTG8VNi4/9wwsGzbjy0/wTbyMl156EeNr8rBSd7hHCJVdTui33gz1UQpw2lqpRYMJ&#10;2lT80N3Suk7lyW8gyOtPiFGpDjGooYI3R+EtpqlT6Du27oZz83bIL70gTUeWwIL9Vdobk58X4lN1&#10;19egOfV16XcxGhvvtMG9aQtMd30ZQdql4cC9Ery6BpoQDc+E6bb7pBHMIAExKsSsmG6abaBekqNI&#10;fdo54EQ7wce9eY/kW/wb1rMufwTT9v0wb70V2v3n0XjxJ9AceJh1+RPJtkV9ye7/FTStTVDvuQj5&#10;3d+BY/VaaI4+CpV40MHrcvJa9Hkr7fXrqP8c2/ie56E5zvY4/R0o7vg85Ee/POVX7nuREN9Ce3Qj&#10;R3gPEP5c4SoWAijbvdhiQpptn0qr0Ew4DG1m/Z6b2vpHRvhMDhPGPWXwUftmxXr2lSulKa9iarN1&#10;23EEPQ0oxeRwHv0MVOd/gERfFoWSCcUi+4EAT742EdiLnXqkxnPIdzqlba+SzRokCZQx2oyXNtNw&#10;+Q9QHfwEAXUJUq/uCFKQUasrEBUZgVu1iPWaEWzXUsfThvO8D/7fQYgVIOsimBrF3qzj66DasJf9&#10;aw7CBN5Ep4WsYIIr2YBGKwHfuxg2xg9LcImUQEjvnY8I2+3mO8ew+/gIhjen0bEqwH7rRtOYA9lh&#10;K3zFKvqYSsQJrmJ9aWrYhtJkQFob6xXbBvWKPDrU1QTSwFhRakNhW9rjj0N/5FNouO8XbJdvMwaI&#10;qeW0t613Qh+RwRUphzswFwExYyM/tezRRyh1FcW60QbWpVWy9cZ7vgfTug3U9wYE+/2E2QoJWsUe&#10;rb5ONRxtcnhbVYgwHvgY81zknmC6Dsker7R+Wk4wTg2nyAJLYeC9i51UxJZaYhTZHlkEw6abCZcv&#10;Qb/3AsKJJayrOkKzeDhMX1PUQXXoU9Joqoxt5BjphL83AW9/GtrdJxlvt9CHMEYzTkgsxraMZeqR&#10;5rUkE1UIRasQ8MyHY/kyyO/5PmPps5LteNdvQZTxOjxYRIYxI52sJmgqpPjhWTbEe/4JP7MckWgN&#10;QmQcd4A+KyBm56jQVNKhp8OM1nayWp66IN6IZJsHGsKwYd/95DjG82YLUgkVYpFGNJPfNq9vx5rJ&#10;ZjQX7WhtcaGDsV8kioszfmdor8P004PjMRTpN3ppZ8tWxNDeLXJXhNE74EWCvjpd0KKVnDUw6EJh&#10;JAPH7iNovPwjaXmBWFv/LrGG9YMffg/iXSaYYtXwltSwEFitiRr4CwqEafhewqkEqHRK6TYjggRX&#10;I42y0TwDWgZfsVer2JDaKeBVDFvTyekCZVii+BgqZB9FOKVAZ7cXg4Nh9HT72THrodLPhcw4F464&#10;DBFCWd9YCisGUwjYq2DVL0RLwYqJZRlkMwZoNXOkdbA67TwYdfPhsVeio+TAaG8U7QTZiY4wdk20&#10;Yd/6Xmxd0YqNK5qxeW0Htm3qw9hYDrG4HjZnDQzmpbA6aqExlkOtF0+4l8BoWQSTpQyxlB6Fdh+N&#10;wI1EyY18TwThooPBSw6TWPBesqF5IIzO0TiKvT7EGMxCFHghgrgvqYI/pUaWjiLdZpOAVey/aovW&#10;QeVaCDmh1RqhUTB4ubJKmAmgNgrDSCudBhvSFZcz2DGgEVqjhNZAlkGO50pQADpZd64sg3jOgAZb&#10;HSqNdZjdUIF/vvEmvPWGmXgrgfUtBNQ3z3ilCHgVYHJjGd42bQmh9fXA+udlCjpfBcLXQ9wUiLzx&#10;+D8prwPAV8urQPP69/6j5VUQfmO50rF/bXntHK+c538msF75M1NFHPNHQH1j+a8GrOJ7pSJd3+v+&#10;9xc+91+tXAlG/5oiHkq9maD6ttm839mL8Bb2/ato21ddNxfvmF+Fd7K8Z3Et/mn6HPqbNH75q+en&#10;KJU/Z+65i4K6AXrHUmjMi6HUzSM8CR9IHyZ8UFJBoNIg32JAXCz/oE9PNquQLDRAfZxwRyAUYivc&#10;V0IhthQF+rpO+vAmBqZiRoOCeABJOC2lNSjxnBl+V9RXi2YKuOjOQxJQCjFb+Qkgt34N+seLaFs7&#10;yoDXjN27BjExlkYuqUU2rsFYrx8bJmMYGgojF65AMlzLoP4rWFZsQI6g1smgHVy/Dfp992Dpue1Y&#10;8MgpJEcnULf+KOrXH4Pz2MNS4phGCmjTptspLH4HxX0v/VHIU/RI6/z4u0ggIRJJmC59H7nuBPL0&#10;6+3tbpTa/Qhs2I70SBvC7tkw9rTycy/A3hpBvqkefQK08vXQGD4KQ0sadccoars64ckYIQ8YsHDR&#10;v0kJmOpk10FvWYBETo1gjDHWtQDBeDWaCV7ZogZOzxLEko3oFiBw8B5Uf54ieccpWFxLKA70WLk2&#10;h54BnwStEQqIQLhaWn+UKagZ+O1IUQy7A+VSNmdHkwuagW7YhvsIAb3SGsPKJymQCVbmrgIC8UoE&#10;w3PgC83l906D03YNPP4b4U1VUtzVIpotl/ZFlJ//Jtx9EcLdfPhSiwlxlYh2O9BEGHbvvBXyE7SH&#10;B16A6uLPUejQECoqYfLNg36gGc7VyySRL8S3du1m6opaKE48AevqSQqQr1Ds/xbhtUOEDrGvooaQ&#10;WCutNU22E0SGHTAc/yzMhx+A4din4BpKw7znCFyE7ERLHWIdWlj4/cq7nkTtx1+GeeVqKTOy030T&#10;bP7FUJhnQmWZBaVpJszuhbzfevjjFI8EVWdwKbzxWlj8YpufMuh110BDjaDyVUKdtUNx+wPQ5F0I&#10;hihaXZVokN+I8sprsLDyA4TV92NO9fuxoPFjqA0pIXvoD6jYegoGxvdYtprnnENAX4hEin/HqxAW&#10;DxNCFJUxCsUmE9vKhFzRTODQI03Bq7v9Ewh0uGBdv0lK5uRtd8ETLUec4tR42yVY73gIXe1KjA2J&#10;6eIONI8mYblVZEv+9tR01Vfs+I/lJWltmHu8B7o7PiVNWRWgGdu2Aa1dFOgtchhp260Hb3vFGwBf&#10;egnQ3HwSgcxihEu1sK5bg9DqAWRbFShQy7UORaG899cE3t9LyZWCJSM8ySpp28NIhwHZHhMSPEZz&#10;4vNwLetFpMs7NXr6CrA2UoSL6ZjSwyDR3wSo3fV1qV+adh+Xslmrb71XWs9W/9CvYbjtMnRHH0P7&#10;lmF0dasJRDYoLvyY/XxSSpaV7jYhy1LstRHSzITBBrjGl0mwKmYvZNiXfGtXwbdikNfwWyhPPwfL&#10;3hOQP/Dy1JY/vA7HvjNSf49tXI/wcAt0Bx6Q6r+FujHMe7M4p0EvEkjRdsWDF/n57xEWv4XQaAvt&#10;044k9VmSsOGhXtQevAjDnrOsk0Z4qaFjefq8NhP1HCGBPrStn2DWYZHWmoZpJ5mSFabDn4VrZAjO&#10;gUH6pl9C9uCv6V86kUnK4A/WwaGbA0XvKtbV76E/+Yz0wMF97NPo6osSOvTIsBTFwAeBsYXnLrYb&#10;kSLAhxLVSPN7m7os9NlaavipZD4Ovtdw8jloV0xA7G0c7aLObFHDLZL/EP7t4mFLsREhvifWQYsE&#10;XnH6peIo/Q3h1paolKby6un/GksJyAjwjUe/CMWhhxDZvIF61QOVpxqNtjIsll2LWuMs2Njflmqv&#10;R61lBnmiGvqwmP5bDWNkHuy5GsT7jLQfQmBhKeKTBajOfB2+sSTCnXLYigTMNjXM2XqY6DcivIYw&#10;AdNG39kgbEnY10MvQ3Xyy/BSJ4s9qKME7nCTEqU+B5aty2JkZRTZiRZC/170jrnQtypG1jASphcQ&#10;/qrRMxnC8PoEmsQafPo3MW3cyTZILcth5VayR5+ZQF9PpqmFNrpYGuH056jTW/SIt+rhTPDvvFLa&#10;89q/blKaVWDadit89Kt29m1/swZutomYFeInZMpFFv1bL1Prl0lsJfysZaRDeughMjrr+pthd74f&#10;FjKB4uzXYKVtutrs8EwuQ88E+2yfk8yhkKZWNw0E0L6qgJLYnop/BwmjIcJshHVlvOW8NItIPMhS&#10;nf8h7UWJpia19BDIdvtD8G/cxjj+FUQJuiGySCSjZvzSIUJQdYfq6L+qEFneD9+Ru9nvvotEfx7t&#10;7GPeW06yH79Efx1gjHKgRD/WlNOjvcWGzhYHAdeDlianlCy3pdmJNv7dSrto7nKxnzqQbaE9sS6S&#10;tDfHqlWwH3kYdvr4NrLf4FgEbYNRxu522O98FKr7f4f4pvXoo310lFiXu2+XbO4dM5fiqne/718R&#10;btNJT1LE/HVNmA6dAsXKSheJljw5GWKtOhRJve3LgnQWFrgJpyr3fBjDdPoMupYkQTBUDrlrPoJF&#10;NTrGI2gZ8SPFztTKSh1lsM1R1Jic5aiVTUNNw/XwBhswNJLA6rUtJPMiBlu8SHoa4CNYRj316Gpx&#10;Y6Q/hixhUiRtaqi/AUr5DNK8DbfsHsGRQ2uwdUMXhnojGOwOYWwwgV6+Nre6Kbp0FATVUBgXolI2&#10;HXJCsDOkgDOggEy7ECpCq9tfB6e9DFbbYljY0cIUSImsmSJCj3DCiLaeGNp7Eyg0E2RzFCVJE/IF&#10;B1I5KwIFHcJsgLSY295hQ5KlbSwqgaaAcEuYQbUk9lu1IJjTMdAb2ZnEE0nhCBxIdruQ6XGzTgPo&#10;ncygcyzGjuOTSr7HwwDuRLjZjBSPS3U72Vm0kDlrofRqsVBdh6uvvQFvu34e3nwdhe+MakJrFd4s&#10;tqaYXi6NsPzjTeWEsyUsS1n+ErC+CoQL/kzwX+kzokwB35X/939WxLVMbUXzxvKXEg79e+V/CrD+&#10;n5Qr3cOr5e/A+rcpV4LRv6aIh1RvmlGGt81hv79xIf6JbXLs3MVXJOiVf46fu5N+2gqjtwFLaj4K&#10;hXYORpZnsGV7r5RKvodwODoWx+TKLDZsasbEqhTShCEHIchgmQZZyo3Gc9+ZApAjX0Djvb+E/OJ3&#10;EKF/LCVqMNhhxli/D4nJCenJa5HgWspo0UL/15w3YTlFXPttx1BLseGm0DCe/QbaV/YidOs5FLZt&#10;w7KhIHr7gvTvFop0N3atSqPl7KOopMAM7TqM8PbboL73Z9L6I9XRJ+G67V54bqPQpPCsfugHePvX&#10;puHqbxIulrVDt/Bfod16GnWP81q3HEPSMQO71uWw4Y5d8B++FzKKBAHfha4o1Bd+Kq1Jchx8CMbN&#10;dyAxOoJhBt5C2olSwSNlOY6GKVDstYhFdchmTAj5a1HgdXYWGZsOfgKa3edhMs+DXD0NjfKPwuYu&#10;J5Q2wCRyF5jno1F1E6bP/ifMWfgu2Dzl8EdrYLTPgcE+C/5YBY+tkYCzs9fJ+KKEy01RFalAD0VK&#10;V78H/SMBSZi6CVl2D8UTwcsXqpQ+E+S5XPzb7l4ED2HM5S+H2TEfRbbH5PoMRb8ZAd9s+LyzYLbP&#10;hK41BRdjq2nDFngpesUUTzFV2TXWjmhmIYUfRa6YFheeC313Ctr9JyXQEPBjufkI8q01aGpphO7Q&#10;pyhyNcgRcuKEzVCuDln+HiBcys5/G5r1O9Fw7GnUr98D1ZaDsFAUBZOLKIgN0Nz1FEHiy9AeegAR&#10;iuRclw6FfjPi7QJc6+GjOIwU6pBsVTIWL4CJwk4kt3r1Our5u3zbURh9N/E6CcgU0grzjXCJ9XvU&#10;LzbfIsLpItZtFfzJGgTT9RR0DQQILRJNjM+uGbB458FLIR3KN8JH2FUe+CTqV2yB2TUNpsAC2P1L&#10;+T6FtmUOKus/jEVV78Oiin/FIq8alZkQanr6ob3lIAxtYcgmN06tPz3xFIzbDsK87Q6KxR+j+jEQ&#10;Lp+lOHVK+2rm0mo0E1zchDT53d+lOA+hkFoA256jcBMUw8kyHktRSmGdZT1lxYjQxk0Uq24kx5ql&#10;xERXAlUx4iRGVTzr1yBHAMhQ4IvpkaHegPQ/zZ1PwrrzIDQi06mAsDXrMDYZxs9/8q1XvAPw4Kfv&#10;wd6jm3Dgzi04cHwrDp3chWMs0Zv3oeyu78I7VEIiQwCn6PSIUSrWo0fs0y/sRWSFLTRIyXaCYl9O&#10;6ibTzbynniiMG7dDfuYZmHffAfdIln3lDn5WC6f3RqhEhu2th1Cd9NLH3AD92h2w3XaKfqEJg5to&#10;j6ceRGZ1F2T3/x6WrbcQ8tkvxCgrtWqCQFBgHRVoe2pCqezyT5EaEg9SDkJ+6sswb9gGxXn6K9qL&#10;dv9FmNevRmC8E3EChgBo1blvIjGYkta8W3YchkEks3noJUQOnYCvIwDj8uXQb7oF3lYPoglCVZ7A&#10;L0Y10xUw7rsbsnt/C/eGTVDSlynPfBvulfR7IkMxgSZFvZzhtSXYjmlCdbighFtM300rUCDwNxUI&#10;GQRTj2spwuyrgVYxa+MnCGy+BamoDNFAA3I5B4yHPi1lUlYffhKZUP3U6FXRivaSnaDgQJE+SPjL&#10;fMaAaJDA7KlEIFYLb6SSYFRLP/lF6G8+TqA+CX+7le1DGGZf0IXKpCK2XwmlFsO04wD0xz6DYo8V&#10;hQ49km2EYrHuVNgg+7p/7Qrod5+AO7wQCuc8zKt9D6aHvLhOX4XK1TdDxdggtjypPfgo1IF6uHkN&#10;On8F9PRRJvonpXcR5PTBtRE16u/+DuT3/ILssBAW1ofy0GektcjLV7nZHgGoN29HZVRF0L0etkw1&#10;4Zo+dt1KKMVSAtqugFXRppp955AbsKBphBq5x0ybtyLTpmH7ypHpNKJrnLGk10AbjEhJBM07DrJe&#10;5sK0ci1Md38fa9clMTEZQU+zGJ3fLT3MSHT66ddl7HdkAcJvqkCgy04lVfKx3uL0Hx4xoBcR08LF&#10;w7k5sCzrh/HAKRi27ieUfgtiureGvjU8kkIovZj+pRreiR7ot++Xto3SLFsGm38W3MkKOMf7YLz1&#10;CGSnvwpjyQFnjDAr1tIS6B3pKmk01ytyEwjf1aZFupd+e9NuqNbtgG7TflhWjMMVKZNionlyEgGC&#10;dbggI6/QBpYNwrB/atqwfdV6GG+7DP+u/dCf/gbh/CzM67YzBtyCeIcXuVZyCftkkL4pLbaxSYkH&#10;ojUoFA0YGXCjsHUjFCefpm2LJGBidN9Ku7Oio4WAmjOhQPtr4/WLfczFzNgSf2/m/zq6/Gjp5OfF&#10;OVudUBx/AsaTX0ArdUIzfUeB/iJHmC6UDOjooO0ta4V7bAjZ2CJkuzzwbtkJ1dnvSe2tIIC/Y+YS&#10;Auv730EhUwMTDTzYqodPOMlWDQKsIEeuEZ6CAhEacHHIjfyAg4ZhY5AhhLVoIDIKe4pK2Hmcg4YS&#10;43FiJNadapCSM7myYh44C18b7fOh8yxBe38AyyZyWLU8j3XjTdi6ogXbJlj4unm8hPVivWl7EG1Z&#10;C3IxGmBAjmxCi7C/EXU116Gm+lrICa4ikZOomPXr2jG5ogkT43ksX5HH8LIMImkdKuqnYWHFR1DZ&#10;cCN/vxHVDdOhM9LhhtWIJczoH4ph1YY8HXeK1+RDIKmE3DAfSjPFRtqMXBuNty1IgDVBbyKU2+ph&#10;MlZCa6AgiNchQkdUHA2gYyWhllCeFCDa5WTdWCniLDRuO41cR0NjxSe1qJDPQpl8GjTepTyGHYzG&#10;J9aqxlvpSBjMRbKmZJsdOb6X6XajaTCIfL9fAmIx3cRPI9GG1Giwa/CRxeV4O4H1n26qwluur8Bb&#10;plUSUivxFoLqVCl7rfyjBABTQPrG8qdAKPYrfTVr7lR5I0S8vrwmul/33h/h90+P/evLXwLWf69c&#10;6XxT5X8KsL56n1cqV66zP5bXt/uflr8D69+qXAlG/5oiEqy9eVY1rvrYfFxbr8cPfvyTV2Qn8Nkv&#10;PIZcdxNK/QXk2yModoYQSCihMs6B1jSHcNRIAIpj+54B3LxX7H3WhZWTOfrPNNauKmDj+hI2bmzG&#10;ipVpdHTbJRCqqHkvyuuuQdWm4zBuOYRUfAmyeQpr+i3j/suo/vRvYbzraTT3x9E5mMAwY0NvTob+&#10;TicDmQn7dnRj9ByPo9gW06fM556Gb/cx9BTlaO/xYphBcXD9AFasacEOXs/p46tx+PYVGL55Gxou&#10;/QoOCt6bx32w3PND6PfcA8e6W1FBQLj+sQks/fhXcO3jvbjquaukcs1XRqA7dRfmPZjAkkd+g9bD&#10;9yB531eheOS3kLd3o2Hh26AL6KT1liKphuq2hykSWScUm8va7Whaw++87yX64TYkB3rg7+1HOKhD&#10;wF2PWFCJgLceLnslenvCGO4LwKG9EQbFDdBoZqFOfh0alDfAZF9IcKxiqSa8VhAgGTOc5XAI30+R&#10;JvZVzWRq0CISkrTrpO1kWrttyDVrEUrWIZpuQGe/C9tu7mJ8IjDzb2mPVgKpL1w59RohjLFYHPPg&#10;IMQGKIg9PMYTpBAitNqcs2DoLKHh8m+lKdRiT8o047Xh+BegOPeMBDIuCpimUgUCYiuTM1+Aa8s2&#10;JHhN3olW2Eda4Jjoheb45wkcX4NcrDU8+Ckpy7MQQe51yxEdTSNNQEqLfQW37SVMvQAVoShE0aWj&#10;SNYc+gQciQrqADEqKrZ4k8EcXAidcxrs4QW8V7HfbB18ySVI5irQ1EaxVaDAS1YzHtbBTuA0Bcth&#10;CMyD2fNBqPZdgIHx1eL9KPVFFfJ9RpQGzNL6yc5hBzqG7PBGy2F0zESc541m66VzOWICYufwO5dC&#10;deRR1B59HPJjn4Ntw3pYlvdJgK3dfhDaOx6BP10prZEsEDbyJR0hXAuNdSYW1LwbS+XXQG6bDn+O&#10;IldkVs3UItYqki3WIJIqQ7LUKI2ApPMahNkWSecMhIb7oD/6KJo6wshl9DBsuxOJ0S60Mqa3dlBD&#10;sOSb5dQaSsRK1FSEMV+mEXGeJ0eYD7EdlGe/A9l9L/zJ1F8ZbVR315egO/Y4Qsuaobj7hzDvup2f&#10;kyFB4Z4o1kF56lvSerFcqQppivpsqQb2rXsIvs9JSYeqDjyK3LnP4kev+I5/7+cPf/gDvvO9Z7Fi&#10;Rw9irGdzE2Gi2wAv4TXaKUbl9FJ2WltcZGRukNavBti/PSIRDuvGTvgwpSjCWwhvvEdrvJp2MBMN&#10;xmnwptinopXwx2sQJhhkqEGbWK/dq/OwXPohLHuOwbL/NKppxzqCVbzVhERsLtzL+qSRVTFKJfZi&#10;Ne2/QDt+XMooGmq3SYmOlGLv3X2n4R1vlkbvk6yLqO8a2IY74F/WSdFcjTTrPUsYtdx6EYYzX4GM&#10;fcMzOQbd4U8ThH9HrWuEL1FJnca6bdXy+mRw7bkduUEfUk11CLZZ4aMw94pdIQg5AQJGiPfvENvA&#10;UBuLKaTC9jKsg1SsAhH/YqQzGjQ1mdAUJxD2dbE/su+cexbRDPV1XA/ZpRekNrIceRzdHT40UQOn&#10;CgHozv2AkP0iojefQGGwG10FF9rzLnQ1eVFMW/hZGf0y64+Aqjn7XVi3H0Cw3SUl7vTTJweLKoSp&#10;78OsYzFVWNhbkNcV5/88Iz2wHn2Y/ciHTEkNZ2AxnC0eKdusr6BDkBDnySmg9pWj0TkfDa4FWKqf&#10;gbL6j6A6FULVbQ+hjnYo23wERtq+PSUntLIPE1rVnkWotS/AkoAGNYUQ6h1zCYON6G6th2/FCO33&#10;u9IIu5Vt1VRcSH8wD9b1a6aS4tHfaLfsox+YBSW1t8k/k8C4EGJPWAehSExXDiXmQnv7w2g49xM4&#10;Iwvhz9YiQd+a7TIgnKuWkpdpdp1Cmp8LDZXomz4N096T0B/+LMz8Tj/hqKNDg+YuC0pdhN/0Uhi2&#10;H4Fz7Rr0DtLHsH/66cs6xvwo9tsRpY8L0E+4GDd8JcFBclgCM6FaNiaN1ktT4GlHsnt+DM3WgwS+&#10;b0h+07pqEv7QTOh7eQ133CNlbXcva4Oa11H7yMswHfs0XKvG4G6xkT0WIcDrtQyUCKh7EUyU095q&#10;EOp0QbVpB9SMud7QHHid10C3ZhNt5eP020WYWhnzu+JQXfyxNNoqJRi7g/2GQB4gR3j882HPGsk5&#10;YoS1EW7WqYX+yhVhX02qYNhzHpqLP0VppIA+2nNK9DOeJ7B6M9qzarRmdShFG9CT16KXpdCdhXPz&#10;PigZpy07ThFQnWhtcZDP7MjmhB81Y2gsgbXrClg+4kWpzYzmDjt6Bvzo7vciU9AinlYhzf6YYl0Y&#10;D9NHsw5f9XXC770GrP/67n+GIV4hjZKKhdaRDiNSQw4E2NgCWJ00Ki+hVXQ6S7QKDnGcMHwatFiQ&#10;7SYp2xgY7HRS8RY9K0FGgxKZ+6qkda2WBJ0YK8XDTpTtdqFnKIqJFQWsHMtirDOMiY4I1vWnMdkb&#10;p9DxYaDoxkDJg0H+PtIRwlBHAM0pI4oZI4VNFKsmi+gVG7lHlXA6KhEPK9HT4cfIYBybN3Zh+fIc&#10;mgo2tLR50dMbRXdPBIODKcSjetiMFcjGzYj5NTDZGGSjFQgVNUiJ/VSlrWjsdKQq2BM6JPm9hb44&#10;in1JtPQnCbABJAp0SjEtLHHWRYLBsKBBaTiEjomEBKuhohneNEE/yk5tX4o63XwsqrkB85deC4WR&#10;gddbDZFVeGhdEeNbOtCxPC4N7yc7HHTiIlsZoZe/R8V04WYzXEmFBLIpvpfp9qB5KE0hlSf8G/GR&#10;BYTWj83E26+bi3++kUJdmqI7BXdvEYAyvQxvm7lU2tJCwOgbAeWvK38OEn/7cqXr+GvKlc71P6tc&#10;CVRfLeL/VwbSv6ZcGbj+Unnj9f3fKFe6jv+q5Uow+voikqe9WqStaWYS0meV4U3Xz8e75tXjS1//&#10;5ityEvjcE0+gTFkNpbURefqqVN6MYLiefpLCPVqNPH34xIoQhsdCGByLo384jCL9TKnFgoHBIPr7&#10;fOgmYA7RH61cmcHYsiiaRZKGJg0iyQZ4wlVSkohQqhGxvApJvp+kMPP35iC/+6fwURh1MnjnR1tQ&#10;SWEpSmZ8AB0FFYb6AwiefFxaRyem4VZRhJgIDN3L6PdXxNC5fS3adm3BavrFvTvakT3zOVSIkaT7&#10;fgff3d9E/OwT0BBcRUISy85TBNabJaFa9+CvUPPgT1D98adx3WPD+MiTw2i8+AVCugztYz7473wE&#10;dfsekjL9ZoOLKU51yDMeNS3rgPLyb6C49GvI7/8N3McfpdhzYNHqD2DOPR/DOvrewTVrpfOHW+PI&#10;M5gnIvUIE0IdtgUoZRUYG43CcO+PYN91HEHHbJhMM6E2ULCwWMWG7Dze6auCwbqQZRE/Nwe2ZePw&#10;rNsA7Z1fgW77nfC6boQrSNBh27RQJIm1ZyLLr4+xs9RpRveQR/pbjJjEslNZgC0eChj3AljFK0Wj&#10;k7DqI6QKWHUEa6BzLYFSdwNsFIjh/ixsFGMmkY2yMyqJP9Mtp6G482sw9BZh60wgnFiKRHyulOG3&#10;+pGXoLrlIszdcf4vxPPeBFtvEoaOKDwp8aCV8ShexvuaBkvBAFOzA41nvwX1vhNQrd8lTT10T/bA&#10;PFiE4vZHpBEF7VGRHfgzUN/5KOybtyNFQWg+eB8URz8JS2+G8JaC+tJPp9qTgq7us/zM6WcpsD4N&#10;JQHS0d9MIbUIij2npcyYQeoT6+atUPF8jYco0FYMI1/kPWSWIJpYRPusJADKaNvULLRbdxMBkt8Z&#10;HIhJWWzFBvuOtByqs9+QRtq1kytgpHgzD3VSGP0BhvHlcAXmIEKNU+owoXPIheZeK1yhhTB651Io&#10;V0DrnYcq/bVQO+fAGiknEFfCRrD2p+ukZDORBIGF7Z/JatFCwG7J6/i+F/oD9yOzYhR97FclAkSC&#10;diTAoECtJUaHomJrDIpIAXBi/WEmWw310S9Ad+cTsNx8CvWXfz01wiqm11IMmzbshD+yAF5qp4aH&#10;fo/Aju0EYznSrQSFOz6Buo//hqL1u/DQ3t3xxVI2VDGlVgj4cKuBdfA1aM48RxucBVmzD+pkDczp&#10;JdRrlTBGFsMaWoDOyRJ2fPFn+NVvRYqmP/05de9h+AnbYoTVR2EbJmSKzLRhsQ+lWOfK+0p1UU8S&#10;ln0CYNvUyA870D4eIthWsx5pw6GlsAZoU5EKuMNl0gObdJsJxUIV7/kEfOtWIJMnZGaWIsn68PVl&#10;oSKkuzZvRluhHJ7dh2jTZ2ljn4NtYoK2vBBRAkww2wDFhZ9BLWYCZCspwo9Dv249jIQj59pJeFhU&#10;hAjbbReR7g1Aff47qPw8YNvOvrJ+o2SLjs03I9JGgGy3IN2hp7ivgpu2GKBt+NjWwWQ5+2UlNI5Z&#10;aLRMhytRJdlaXPi7PG2P/jDaaUS2h3520AvTwQdgPHAZqgs/gWfPCWTzJqSjtJO4Atmkhu0LhA9e&#10;QmLvcamdX90D13z2K4is3ohkWxraU89Rkzajv8mGyVYHRlu86G8NoiPvRSqkg9dfi1RCiRbq9fCa&#10;1Wi8zD597vtwEWD8ofkw7rgDutsuI8z2ENuyBFhPNsK02GtWjGy5Nu6AY2IciZTYI9mMfJ8HtvWb&#10;aeO1MNLPaAirVaYZmF3/QSxSX4t6+3wsUV2LmVYZ6s88C9m67ZDzmqtX34JZFe/BgkITdOefRmBF&#10;H2I9bmgIZqpLv0SMejmeo3bvc6JnNYHs9Fcgv/w8bIQuMfVU9FUxzVZ+8XkYxnqhHemAbdUI4sN+&#10;2M5/EQ23fRLmCP0s+7VYfiDqOVGshoxtrjryeTjoozzhOXBMDkN35CH2+154uyMYXhHG+Ko4Wiby&#10;0J18GvrTX5RgLL59M5avCmB0Q5Z63wJflw+NZ74F5YUfwXDss9K68vSqXsJVHXJdJmlbJVuyCub4&#10;UoR67UiPEgZbldT9H2EfaoB3ZTfsq8alJGNiGY3UZ/mqJ9C6w+yzrPcA7UPBuKagPYstceJpxgIW&#10;32irlE29ljaguOuLUN75NCyEP4dIDMc4EBQPyFoM7PtzoF2/mzHsV9LygkbGNONt9yFRkiMj1qAH&#10;5xEy10mZrUPtUbapDNbtd0B/8usoFpWIpGjDYsZHtAbOcCWBvBZhMaPq1odgPHgZCpGPYN1WGI88&#10;xjp4gvfwW2mKv/Lcj6dmLpx6FuHx1fANjyBUSiPBeBePqZFKiplIYiaBFa3NTjTz2kXS3bY2F3r7&#10;yEutZuSKRkRTavgCVYgFl8BOqG984HevLdH5k/J6YH33B/6NQUCPcJsBTjpLkXzJwQ6vDfEk7JS5&#10;fjsK/Q4pwZKOQdLK4OngjdlZnDxWzIEX+7Ma6LTFVOEwwdQj1rkGl0LDYKph4JRZ6ejDNegYJICO&#10;JjDQH0WTSKAUUWOkPYCbN/Ti5o19WEa4HGAHXDmQxPZVbbh16xD2bRnAmtEcxvvj6Gv1IRfXIuCp&#10;kaYJ67Xz4bZWIOiqIYyWweOoYmfVwsb39MbF8Hgb0NziwWaeY/XqTgqyCFqKHvhcjaiXT0cDO56T&#10;wSVG4RZlYPHljXAxeFmTPEeKDqrVA2/eSsdaD4VtKY9VI9ZsZzCxI5jTI1ayIsHf43wtdPtQ6g2i&#10;2B1AtGCB0rwYcsMiqK1LoLVVQGFYDJ2DwSBCwURxuHxzG525C8ZwrQTA3oJWyuSWpYMIlYzI93rR&#10;MhSSshAXCKvj61vQOZxCc38KbcOtdF451ncUS3QKXH3dNXjLRz6At1z7Ebx9+gy8Y85i/OO0hfiH&#10;a6cSK71R1P+9/P+1vBHi/1j+T8Dzf7dc+Rr/tuVK1/FftVwJUl9fBKCK16v5+naCqoDVq665EcZE&#10;AT//5S9fkY3AsTMnkeluolANQW0qg1I9E1r9DELUDKTpk0utOgpkLaFViVyLHu39bvSOBgiu9MfL&#10;wphYmUJ3jwv5Jh2Diw4d7Sa0ddmkKcE+BrMgQTVOIZ7l+91jQWTFOkuCazCyBNaRIcLI00jR52fz&#10;GhTEOfg9ve0GgqoHnR0OrFwew8bNHXCcovA+/klozv8QuXXjmBz3IXzkMqoZnJX3vYjBbeNwi7WT&#10;1iroxjciPNCKTgrtzuE0HFv3wrl9P7ITA/DtPoqa1z+BfSWoiddcm5uiPAb1+j3wxeqltYJibWhA&#10;rCWM1EoA73eWw2ebh8F2O8YG3RjI66GJXI+rnroKV33/Kiw89lFcd/qdyJaq0dNmZMxQY4Cic9Vy&#10;H5Z1U3RvWCEllrHuuQ0x+uOgZxbU2utQ3fBhaExzCDwUtsFqQuNSmOz0++YFhMjZUOtmwO6YD7+/&#10;DN4QhQnBVEz7zBBUfQRpC2OlzV9OcS5DNCeXBF2CwJ9p1hFqTPxdLa2Tc4Ur4IuL/V4plg3TYWZ8&#10;DfopNseXoeH411GnugFW5zxpi4RYjDFnciU0d30VyUQ57CN9hAs9ivlKmO58EpWPA2r+T0lBpjzx&#10;NdbRQoSz9fBIW2SUweQjFPN3N4svVY1cjxG+Yh3BbQHFbhkCPI+LMOtNEToIi8YQ4ZzHeZJL4KLN&#10;mNlmlh37Ydq4DapDn5ZA4FXoenWto4xCrn7XGSyK+jDTWIuFAxNY0DmOWc3DmN3Uh8qdl1B34FEK&#10;4h9Ia5hlcQPKswlUjk5CPrkZDfe+JK0DqxdASiDXHH2cUP5FNN71LBYNrULZ6FrUXXge1v4mWCl+&#10;6y7+BnO9FlTEnZDdfg9qNxxCY80/QlWMQXXqywi0OGB3zYTVNRsxisOmDMGKwKO97X6oLDegwXAD&#10;NK4FFJDV0r6JLvYR8VAhSv2UySsIrHWIUzBmm/ToYRwfoygP9rbAcOkH1FN5lNhHWsWMrCaRrFGF&#10;1kE7mlivYgqmmEIqdmZweWZAs/l2SeQ2dRJ6mwmBbBtXwQbrrtvQuiKLvlEn8oRCudgy5eST6Bkx&#10;odStIZxHJRiNDoTg3rAeqhOPI9VJCOyzSNOFsyK77qBDSnYVytdL4lsknAl36OAT8FmUQ2zzkW03&#10;oiRAmjZu7WuB0XGddOyXnv7cK54HuP3ELjgz1cjw/E191IrdVvoHIzWSdipRTLYRPpZwrhbJVpUE&#10;rymCkih5Cn0x/TTZqqd/UiK+okcaRY2tm0BrGwGqiTa+ZhLmW88hOElYKDYgWdIixWuOERr1tz0g&#10;PYSxtgXh8c2SElLFSxrE2adiBH7v6nEp6ZA/Vw/92nUw7j0Fz1AW/uAM6Cam9lCWXfwxfIPNCBFs&#10;woRZz4ZtUw9PWO+OzbcgtLwTYeqyQJoAzf+J6dQ+gp1YbyxBxWcA76G7UewRWx6qkCRc+zdvQM1j&#10;gG7rbXDFRB+RE3CnMoj7aDPprALLB5xI77gZsnt+A9P2g0gWXUjTNmrE/ey/jI5mK0rs0+rbH4Pq&#10;wRcRueU4QXo3QsUoTJsOwLDuVmjX3grT1sOs6yjigQakYlpkAzVwjK5EBb9fTFs23vFp6eFGejiH&#10;TK6BbaKT+nlw0zo0d2qRoy8X0+VN3oXSFisC9lNsOzE9uJltoLnzy5Ct3AwFgVxO3xXvsKBp2Ee9&#10;qma/r4NuqAv6tgD5ge3SZyM7KKHyzke1eQbqerul7Nx2xgnBC7bAXOgOPoT6B38F00gXfbUWLW1K&#10;+vW9EjSK5R0qgpF87XrIRvrhSi9GvEeDBAEy2q2Hu0kkgKpBrF2DthEn2pYHUBhyI9Fthpd1n2gn&#10;qA9bYTj8EGMSfcD9f0D1HQTS/Y+ge8cy9A6Yac96NHfZEaGPDZBZDDefhXLrETi805HsMk893KK/&#10;F1v+pNkHMrTBWKsJ6uOfl9raRT8WitO3RcsI/fVIdCigPvFl2LbthCO9FGH2x4H11OhjfvJCtfSA&#10;I5SrkZLRiT19Ffsu0zfSZ3aFGUN+hvqJLWjQfAgq23QYCXmanbfD2hKEOzAPEbZFvKiA1T1b8r/R&#10;JjnBshx+grKHsda8Za80bV29agtUt7Iv0LfK7v8NEts2o6vNAtX5n0jgL/yt4tKLcG7aByV9osjj&#10;4N5zO3zsN+HIUinepHnPWfaZXJMBLQWDlOywKa1CsUC/kWW8YGlPyJAZ6pbayrXvElryTh7rot2Z&#10;4PfKGNcakOM9tDe70dJEn5Y1o73kRF9ngO+5pKU+bfxdfepb8I+yvw33wHLgotTXLAceYAz6sbTG&#10;/U/i+iuxXc66f8cssYaVwBoRT93oZPzs7H5euNjexkljFAbpyTTCSUN2RKrY+eiY6YyTYp4+A7lI&#10;yORM1kkjrgJcbTRKcXyQQdafUUipm0WGPH+EnSmrQxsvOJOmeCrZpBHR5SNpipoYhlnG+fsEgWy4&#10;K4T2HDtLwoCurB0remLYuaodO1d3YBshdvNkC1Yty2NAZPRNGuBxVsNuW0IxZsamrT0YGE2hhdCY&#10;bXXC6K5ClWIm6rXzoCZwWgieRmcNFPoyKNRzoVHPhoHgK9a8tvbwewfiFGR5dPP87aMZxFtcMAUa&#10;CZkyRJoshFMrrIE6qA3lCMV4fX0JtHVHkMzZEM9a6KxsFHdiipdbyiBs9dYSUvm9fgJ+qAGJkgWl&#10;Pj/ShFBnQg6Vq5zQr4SddaQOVMLLABcQm6jHxNMXCsxuiqmVWQyvKqCZdecNMZAFaBhxOuOYjjAb&#10;QNdEAVnWnz6iwzz1ErxrzjS86aPX459vWox3TK/D2/g6BS1XFvh/L///Ka9N2b1SkabP/u8W8fn/&#10;eLnSNf6ty5Wu479qeSOgvr68bRbrnaD6pmnz+PdiXPWh6TDEC/j1C1NbUoifbXtvRrWJAb0tzeAa&#10;pLg2oVCyStltu3vsWD4RxboNBXT1e5HIUpy02tHc56Kg1CMqEkLQvzuDSwhNOnT3UsgSVLR7zkpr&#10;xgJ5E3win4HYJ44BLUSAEkLaS3g1EKxEJtQU4TZGf6/dcx7K089SSHjRxPhRZIDv6nZifDyCbesS&#10;2LkuiV3LbcjfcquUNTfbE0bXcAj+Iw+i9qGXpemp6jPfkTJZ1vP/Cv49cusObN/chO072rB/VzO2&#10;7JtA376tKK3qh+X2j09t7P+GoCYAyEmANqo+DK1tAYxbDiAiphl6F0PtnQld7EaKyqWo/PhS7NlZ&#10;RNXl+Xj356ZhyYXleN9XknjTN6/Gm75xNa567p9w1Xf+Af/6+bfCtiaG4spxuE48hmoRWPecJkhS&#10;xIfLEGE8DMdqkcoppOmjMRHzYnWwe5ZArZ+JWtn1hFgxTfgmQut86K3zIdfeiEb19TA55sIXWARr&#10;kxNqIe74Xr36BihNM3jtc+EkYHt57kiG4Jqn0BcZZ0t6JJo0UqZ+vX0eVMYZMFnnQG+eBRM/I9a1&#10;OkJifew8acpwJrkUCQorkflZc/sjUFMsRop6tLXKMNilRY9IrJOqQDzJe2ilEO20I0+xH6eAjRMy&#10;PKElhN5GJGkr7vASlnKC7BJqg3Lot+2FbtfthFPWbU6Pxrt/AMdYC2KpObSTKoRaVARjGczRpdAH&#10;F8OVqSdIUA8UGuAezKPxnl9IAlX+0K9Q2VzCgvKrUcs6azDNQ6V6OhbVX4vFddeibs/9aLRXSVsH&#10;qfU3wWi8EXXyj0BmnAWtayEM3jJY3HNhcNwEg1PsLXsjX2+EPTAbzuhC6IIVqNDdhJlL/xXT6m/A&#10;HEMZKoxzoXfNhz0qbHkxjIRPs3sRVHETGsSG9p/ndV16AfL7X4Jc2OOZ70lis0GIP4pC1bajBI8K&#10;xJLVjPNKAsIgZBd+DtmlX0ui0bj7LtgNH4ZS8WEoVhFK7n8eia4YYoElaGqxoanVynalzXSY0Sym&#10;F5YUSHVo4IlXwJi3wjHejehIEU2EVM9QqzQzQSQJkp/9LsLLOpFv1UlJdbLJeTBuPwTDiS+yTxM6&#10;S41Q3fU0xelPoaUAtLe6EElTq3Q6oTvyWQKxFk0ig7SY1jjoIiyK3Qi0cK0Zg3PlEEJiemtTNUKt&#10;tO8SBSy/Z2h5GGPLwkhS6xnWbIe8owmHv/THmR0Hj22HM1ZFWCSoiwckYtsl9v8iIVu8hglpAujF&#10;6GH9Q7+FszeFcL5OWlYWbFJJiXKaxAhkhxaRsVZEdu9DB+Evx+uKEDRDeWohCvdIrpJg75D2b4xk&#10;ZYgSBJ0To6z3b8NetCMcL2MfkSHWrJEyCYvR0EiynOenz0qzT7IfGTJqmFu8cLJOdWeegenQx6E4&#10;/GmC4zZEbruL1/gCNIc/B/nFX0LJorrwIzRe/j1ChGR/hxcBMf00UQObmAXBfuEggNkp+A23PwTl&#10;scelQQcfYSJIcI5G50F2/sdQH3sSqfh81l8lolklfYQSxXYbckWTNFWyNVkB97pt0rRN7fr90muc&#10;UBBaSWi78ANECYR9rKfC8l4El42gkGH9EiiEno6llEjwnrJiKnJSjmhcgWLOjpacBX3NNh6rgdNd&#10;CeW+B6WtyPS3P4gwv1d75HH4hthX6R/yA0Fkd29Aaig0laWbOt7in0WbbkXtF+jvRjvhirB/0NfZ&#10;6fsDrIuhTU3oXpXi+2Uw3nwGegKnm7bnor3aCZXGdA0MrAexVFAkcRUzNQMtGra5Cl76GbEnqfrQ&#10;J2DsSsMRnAPb5u3SiJ14AKC540HYW8gg9E0+ArWL5/W2yOEiHHqKZItWskmmBknxMGXYK2U4FjNA&#10;/dlKab205tjD0B77HP3R92AcHZC2VBLrm7V3fgmh8T5pJL1teRv6u6wYYCwM7LgN1n3n0UQ7i7F9&#10;RL8UWbzb+zxS6RTryVeN8bj9iNP/2eL8/rwZKsY7se5VAqx7fw1lexTG6GKY2Ic95KdwUQN3fCpj&#10;uBhtDw0loD79TTTwMzICm3LPKWiGBxk7qqW9XFvFbJrIYgQYV6LkqRg/X+q2oHsyC/uhBwnMX4T+&#10;+JOwnPwMfJs281pmwzM+LAGpeeUa+paZiHmvh+LUczAe/jwK5IsC7SEXrod93R7U0c86TzyK8IHz&#10;cJ3+PNQPviSt/c61OZBO1cMbKEc8XU9GE2tTbeju8KC/N4DudtZBK0GTeiA+Miz5Ic09P6T/6ERz&#10;ykIbcyIeMiAc0CAe1yBP7ik2UYPQBkssPW1eDPfG0EdW6Wh2okCIVZ98ToLU18OpOO+rD51fe48x&#10;XuoXp55EcMsWfOA9jM1iWxs7K8jIinUkGwigNLJoFdxiuhcFio9CxU8HEaBoEcIlQodkD9I43GWI&#10;s4MWOm10IATUhHjSWAeDuxz1mumoV02HxVEOf5gOh8AXCDcinRNZKLXwkMRjvLkmOpruriCWEVZX&#10;L89LZf2KEnas7cSt24ZwYPswNk80o6/oxrLOMDZNlLBlZRtWDKXRS8fTVXITfJMYHkqipc2DQFQF&#10;i68WWoKqPalGpM0Ja0KFeutiKYNZjXYOFlR/FDLDAhQoFLJJE5y2GiQInx2dEfQNZjBKIO4YSKJI&#10;cG7tjfLezAjwmgMJNdyETleAwZyBLRzSQqNdDKV6Plw+8eRMKYFyscvHemCn9QjAF1NTdBBb1rQP&#10;R9A1EoM/qWI90hnTcZjDtTAERea0OhhjNCx2lgSFXqLLgRCdUCs/U+hxS59t7g6iZ0Skhs4imtch&#10;xDrPdFqQZ6cLNVvgypnhbQ6h0qbDv0yfxbIY/3RTxdQIqxDHhJY/L68X+3/+f0lYi1fp79cf+7cs&#10;f34df1250rn+4+X16yCv9P//DuXKaznfCKF/LG8VhXX4vwbb15/nry9Xura/dbnSdfzty+vrSVyD&#10;KGJUewGunsnfZyyU1pJL68ml48pYyiUQfcsMsS0V359Vhn+cyfdmLiGsLuXrUrz5JoLqe2+AOZ7H&#10;L57/Y6bf43efR6a/DU2DLWgdacHgyg4sX9eBlZvaMLoygbGVcfSNEB7bXslS2WqAtysJy+otFFT1&#10;MGfV0EQaoY9RxMVFJkkrrHvPT02Z3HWcAFPFzxCEO+zQbTkIa1IJX15Dv1UrjZqIh5UhClRnaCkh&#10;ppLw8WuYDjyI5mQZCsNZmE4+BeuxR2E++jnUiylRBNFKMWohgpIIRAxUcn5G7KlX/RkguHUPWlqN&#10;UlZZEcREZlPz4Ucx3mtkPAijac8tWEIQEPvN2XZOTZd7fWCTCj+nuPvHcK9cKWVh9e2+A2YGaA2F&#10;5/Vn8vi3S9fhHd+U4x3f0OOqZ9/Gci3B9Gq86ys6qO4Fbnp0Bd7yjXfhqm9ehau+8Q/8/1V4y9Nv&#10;w8LLBzH97uugWTUNbfTVbRThLa0EjXYCPoWN3bWI0Fon/R1nrPSEKVhELA1UQG2cDZluBhSG2YTS&#10;uVAZZsHiKkesJ0Yf74X67h+h7rbPoabmPahREGw1N6Ks5oOYV/5OaMwUJCITMM8t1r2KZBgi22KR&#10;8OGJ1EOum8XzEdR4XrevgsKVQpbHRMVocrgK4UQ9FGd/KCVt8QwU4OmMsd5ehI0C2Mm4qdtzAoqL&#10;P4Dq/NcQ2bUPrYSIcLQamYKSwGBDkoJc2M/gsiD6Rv3o6HdQdNfAzdgjMmYqjj2FhgOfgXJ8HOHl&#10;BWRyc2EWUynP/Bia1jA0rhlQumbDKLaJEQAh8mI0sX4IyCJhUyPbs4FtUx5xYNqCt2Fm+buxoO7D&#10;KJddhwoF60FGuKz4IMp8ZjSmQ6iu/QhqKt8FdVcPbeqnqPYaoNZ8FEqxlQbBVez5mOuyQ9uWQFlb&#10;F5bK34dq/TTMrv4AFsg+Bo13CfT+pViqmoZrF/wLpi99D+bVXoMq7U1wMPaG2ZZmtpnKPh+qTUch&#10;f/BFNLB9GsM6qOO0zawXtY3vw5K2Hl73j1B98deoOfEdKHbdjbrj30DtxR9CvXKHtFVKw8WfQ3H8&#10;y5Dx/sQIqWTTXjXs7gXUTBR21E2JFj1hTGR2XSxBo9h3VezKIKZsNl74GbRbboFxxSpoae8y3q/s&#10;wk+hPPdthEdbkG+hQF/WAc357yO6ZgDRDitCqSWwbN0L1bnvSWAq1lB6qOE8GXFv1HWrJtBw6Wfw&#10;DhcRTS2Gs5121GKBfVkPgt3UEKNpyCimDfvOUrgvRbqDmmjAjZ5+D1p5frE8oKndRO23GKcv3D7l&#10;iPhz4Ng2aa/ZaFEtbX0VL2qRob8R2240URtm2VdCAgIy1SgQWEQbRVqop5qpp3h99kS1dJ0+8ZCE&#10;UNM8QBsnVOd6zMiLkeA+M9LdBkKj2M6G90I4EaO3SQKpZeUkHDsPIJ+aA9fGzWgUUx/7wohE50j7&#10;Otd94kUpA7NICibWbIopyrmJJgK5lSD5GPSbDyBFn1YS9ydGsdu0KBXqYT14PyHn11BRmDs3EmZ5&#10;vG/lACLsexGxzjivpF1XQOsvh5uaOS6mct9yp5S8zN+fRCJMeztwGdr7XkBPEyHmjk+i+uQP2b9v&#10;gJb2mmsxo2c4TH1J4CLA1jvrsDRC2816oN99RppC6h0fQbw1AJerDBrDHGrUWsSHm5FcPYzWbjuS&#10;rOdQVg6TbzGhWcx6rIaN9p2gBk4mtNTXSraBAz0bBtEh9kjNGyC79zeS7zTvvE1aO2lgHWSpKQ3H&#10;n5CA2zmUgeq2+6G57RLURz6Leh5jJmiECY2WeA20hJoA29lNHqi3zYLetxDmFg/kt1yAtqCDMXAj&#10;XOkyhFsbaVtKQqwc8R4TYt0mafQ11sG4UVQgKPZB3baX7fUiVCeekraUEcAq/Li4Pt2RT8FHSLXy&#10;XI4i272VzJGtQaCVmn7QDz/jT9OwG0kxI4DxyDqch27HYYJrLYL83gD/bzhwD/sdY4x44MR+KLY3&#10;U138qVS3pREyRTN1+J7jqP7kHxDafycSu29jrPgGAmvXI0YfHk8p0N3jlZbL9HYTXul72/tdaBtw&#10;oX3QJe3fayEAm3viMKxaDv3Rz0gzH8RWOznCf28f4wTtSQzYadlG3ugimMQyE9qIADMBu67Vq5Dv&#10;98F47uvQnHgcuts/iahIOBdnjKCf9GzZicD69dIouZrnT9A3N/WTMcYL8B68iJZVHQhs3Umwe1ma&#10;Om7fezd0dz7JePxznuvTsB74BDJpA+IxBRQXfg79zfcgz/67ckUKY+s7pIRIxaJIeGRDa4tJim19&#10;vOeuDjdhPoiJ5WlCaxjdrS708z6Mx+jTLvwAsbY8CjE98gkbihkPimn6iGIArWSwYrOLwGqXlmU2&#10;ZSxoyk6Ba3tCgdDylbzPL9IOX/wzOH21CF8pO/tjBCeG0T9RwAj7fkubFV30jx+85t3UQx98F41M&#10;QUd+I2TmhQgzIImF2M5UrbQ4XqxVDbfSMFhZzlQDbNEaeAin/cvimFxT5IWZCX5aFLMk8DCdQkSL&#10;5pyNVB3HsuEMugh+ButSVCpugtxeBmOwDtawjAFZbI5uxdb1PTiyfyVu2z4klWP7JrGTwLp+WRO2&#10;r+vCGOk84KhB0FGHtiYXRnoTaCt6EA/SQQbUSARU8PF/DnsNvEEFHGEVtN4GVJnKUEEwbXRU0Lk0&#10;INvuRt9QHBMr8ti+qROTK4o8XgWruw6JvI0wqoSS16S1i+lPaoozMe1Nz07vQr6ZDdIdoojzwWSt&#10;hMFYDruzBqmciU49hHYaaNdYFN0TcYpILzu1lvWmR7xdOGcr3CkNos02Ohg9NNaFUJjnsw4VdMAa&#10;CUzj7AxilNWalKE4EkbbRIJ1bpEEo8gmHGmmoIzp4EjyPGLB8qgXqW4jBjdk0b0yTZGYRqI3ixn1&#10;1XjThz6Mt1x7E/5p5gIKZLGm9X89uvpnaxxFeZ0QfzWxzZ8kt5HA5srn++9YXn+/okjJhEThvYu/&#10;r/SZ/6rltbZkkdpSKn96f1cqr352KinVq5+98rFvLP9eAqRXr+dKRXznnxz/hvL6+3pjudL5Xi1X&#10;OtffurzaR64mqIoyBavzpfKWG+fyuuZJ03rFiKlImPSmaQtx1bULcNX1s3DVtBtx9dxF+MdZi/g7&#10;X2dWEljrcNV7ZkATbsLPn//VK9IQ2Hv4MBQ+F3L97egcLaFjLI++yWb0riigfSyB9uEACl30xx16&#10;dIy60Dvhw8S6GKHWK2XGVJ97Do4tu2DYsAPatdug27gDrtEO2DbvkLKMWiYnKSaqJKj1uqZJsCoC&#10;iNe/APoth6StKEIU9oFEFQLpRkRiFEpjwxTmz8M3vhzNBRmSY23QEVg7GGxWrvBjxWQAfX12ePZO&#10;bSUhzidGgNKrRpCk6E73p+HdcjOF9g+k/9fyO7wHLiGxZzd6t63AmtV5JPcdRnEghehKZbZ88wAA&#10;//RJREFUiu4HX77yOhcWIXrkp56D2z2HMWEeGncsw7QvbMObvvkvEoBKMPrG8u03YdF9cUx7RMPf&#10;+TePe/Nz78C1j9gx/9g1CA5UYKSgR9umVUjdehwdFNwFsV3EjlsROHYJjn2nGG/qYLZMR4RiI044&#10;SJQUiFFouWJVhKkFqBajpwQjlWkOZNrp0PBvl30ubMZpaKx7P6rrPoLKxutQI7tWWgNrss2HXHUD&#10;Av4l6KT/9+w/BfdAN9Tyj6FBfhMqa67DkpobpC3aRLZ9b6ieEKJB71AYPYOMUxTEOcafFgJnezNh&#10;N10Nw847Yd5zEqnIHCTzbLtoFbz2Weig4GsjAIhp02KLHLEtSFuPE0nxe4uOolpknFUjlFwC1dhy&#10;SfA17P8EGigqRLZew+FPUbiWo1bzYSlbr10kVfLOh9Y5U1rTF2I9JAhQyWZCE9tQRghoEKJt/a2Q&#10;Kd8NpWM+5hMcZ5S/Cw0Eeh0Futw6H7WE/WrWxfyaD6AiYEZ9KozqKh6z5RQaKc7E9F/NwUeoORYj&#10;WLCiYeUeqFevRWPvABq1N8AVqYaKcKCwzIHcPIcgOo/nnw6lfQ41DO2XeibSJB7E18AZK4fKMxtL&#10;dR9Do20azMHZWCK/BguXvB31ex/CwvG1WOhSQm2dAR3vtd7INiR8GihELQQXsT9iMCeHI15H7STW&#10;b2qQonD2EeDkRz8LzdgYXAHCe6AMtWxb9dgy+ONLoF02ihr2O+XJr0K7Yg2UKzfBvvMWhNqtsPUX&#10;UMF7TG9bhaYOBUFJiRjbKUQ95kjVQT/cDX+TCmkxxZf9K11qgPHWe6C89wVke6yEDOq2ZsIxbSDG&#10;kuuicF1egnn3Acju/h4Cq4aQ7yB8lWjL4rz5OrhanezHPci16dDU4+A98DPUMj7xECQt4zFK2KMV&#10;OHfp2CseCTh4cgfsuUpqmKnES34BymIbjHS9tB1ilNcYySrhiYqMtISPRD086Trp4UWWttU65uX1&#10;i33vlfAWZVIinQjPE6O+Ea/BNg0s9ElWMXIp7JDFy3aLZggza1bSl+2C13cTvIlKhAlChS4T8r02&#10;QroM7nQV/GL7HelhSaOUIKt50IFSv5X9oxEJ2nSWfUFst1HstCM0PgDHjkNwrtsiZScV0411hM3Y&#10;ls3oG7TCy3pfqLoWH1n8L/jwondgRvUHUS6/Hjp3OULBeexjx1FD2xZTR/V3PALF+R9ICc9ke+5B&#10;lfoGzFv6Lkwv+zeU1X+A9rgArcOEgi1t1I5x1q0OMtVHsLhrOeSPAZ7t+5DJ1SNGkBfTn/0ZmTQa&#10;nWw30BbELMgGKbmZqLegALqcGAGtJMiqpO3I0q3s04Q8Z7Md8nPfIkCfY3/5uASEYnRLdfrrsG4g&#10;5N/7S8n3u8a74Y0vgIt1KNYbOzashfaux3kfD0sPC1yZaig9cyF3zpZGOOOMMX7WsTVGvzA6BNnq&#10;jdBu2kPf/Dv28Z9Bt/sw7NSq7sxSHleP4HAS3vWrUOrWET700ki6mP6sOPt9aI58TrouMcKqPvYE&#10;zNv2oJ51qNx9gv2pHE3jAYKvWdqJRLb3Eox7DsOdnANrlxPy009DLkbBO7Rw5WvhY1vmBuy0ebZ5&#10;dC4CXW7Glmek84v4YCEIhXhNMV6T4fYHpraVYX0obr4Aw9aDaNqzHa1dRml2i9iKRUwfzhR5r/Eq&#10;uKOLIbKXiy1pPIkyRMU09mY5r6US/shcOPryvPefSqOCYjaO4uKvCHF2Kbu0KUQfbLwOlv4OAtsv&#10;Xst2XH/5RYQHcght2kCo/D4UJ78+BbNtTrZ9GXxrlsOx51bYNu2Acfvt0gwOw8Zb4OnJYoyxcfUq&#10;MkdOifYOB1asSKOPdtzPtnIfuFfaxq2FsaClpIOWtqi4+1uMZ01Q3PlVBBivO5oNaOtwoYU2kiFb&#10;iIy/YpuadFqNQKAeEXJaLlKPxNgIqj4L1PCe7Ee/gD5yUT5mRj5sRG8pgNG2OEa7Euho9yKXM0vr&#10;WJNxrbQ8U4z0BicmJbuQRlGvELdfLaItxJr9phYX1iwLY+e2bmxe34Llw1H0dxNYyapXvet9/wpf&#10;Tg0bL8xGmAxkphydi7AqbVnDhjIz8Kq9i1FrmoFG82x4CVZi7x6DbRHmLmQQaZzGi1QiEZYj4qnD&#10;sr4oxgfiSEcIhMaFqJdNw6LqD0l7NNUwCC2oZ4CW3wCrq4JUz4sbL+DAtiHsXt+FTsJjwkfn4qnn&#10;zeox2BlGOqpFY+001FRcB5u5Aj5Po1RipPwcab7Y6kEya4XFVYc6xVxUy+egRkXBoluEBg2hVcMg&#10;YV6MQEwhTckJR2XQWxbBEahDqmhFqccHPwO+zl2BGj0DpXYm9J5KaUuaWFHsuaqDncc6g/UIxHlP&#10;rhqeS40cHXymzcHAZ5Dq0FfQwMmAZRWCj8LOR0O3JRUMhhVQuipZb2p+jxIWsUEvzz1Ag2tbHoeL&#10;n3WLz/N4d0ELT14rwWoPDXBwTQGF/gCDrAqerJZA7EFh0CUFh0S3DS3LE0j2JPHRshm46oMfxDtm&#10;zsM/zxRrV+fj6lnlUwlbriD6RXm90Bd/S6DyeiH+PwRYX4XU1+7xlXKl4/8rl9fakmUKOkX58/t6&#10;Y3n1s//ZwPoXy+uPf0N54729vlzxXK+WK5zrb11ee8hxE+vhpjKWpa8rFXj79CW8tsW46sPso++8&#10;Bs2j43jhxRel8vhTX8a0ulpc9ZEP46r3f5i/Mwi29+P53/zmFUkI7D54O2osJvb/BHK9rehfOYTx&#10;DYMYXVHC0PIcupdl0UuR6rntIuoe+p0UnMXIWiPhTnX2OZgPXiAYEnSLSwkhMhQocsVauRRFm59C&#10;RazZcu06gPiGcSQ2r4V33VoG1RckAWHauk8SEYrTz8Bwx2ekjcUDcQpRMYpI4V3/yT/AXYogGmaA&#10;pzBNDRUhv/QTZFaPopugkiMACdGVF1lUlzdDce9Ppqa97dqNzm4ThaALyyZjCB08g+ieg1g56sDg&#10;hh4poDuOPIzRAbME47K7v0tY/QMD28t/FuheK+JpOu+9Yv84Prbpzbhu+J/x5kcElE6B6Juevgr/&#10;8NWp39/6zIfwtmeuI8zyGLF29Zmp96UiMg4TZt/+1Q/j/V/JopYC0jS5g0B0M2rG96Cs+jrMWUyx&#10;WnUtqiqvwZLyD2BR2QdQL/8gApEliItRrWQdjM75WFD5XsxZ8m5UNH4Uass8eKP1iNPXCzCMi323&#10;u9PSlCx/TC7tuWp1LUY80YDuFhV6CrVwE/TtJygSOgyoa7ge73jnVXjX+96EeWUfxA0z/w3vfu8/&#10;4GMf+wfMX/BOeP1VyItkFgSMSFoO/5pVyI23ULBUS2uvZBe+A29fnN9di/ZeO5qKOoQJWT0DHjS3&#10;m6CzzpJGKpOEDPE0P0cxbN1/NywbKZa27IXhwANwdwShoz1ZWzxS5l0tAa/OcC2M/vlwp6oJjw1w&#10;hOZAs3odIis7CW8NvJaFcGxcL62lExk0G098AxrnDFhpQ0ZCuYDKagr6auUNqNfNIPzehAW1H8K1&#10;8/8Fsxa9HQ2KD0PnLIfyjselKXWirWWPU+Dsvg9ls6/CvDoCvPImyE2zUaO5EbU8R71xFiqV16NO&#10;NxNVqmmoJww3muZgqeI6LFVdB5nxejQMj6NRrHk9eBFG3pc1PBfBlkbEuyi4umm3bUqK0cV8VSDT&#10;Q4jqUCHZxXZrVyLcQqGaqYIuMJf6aJEkyuMdbNduPbLdVt63TkpUGWQ9ZsTIXg+Fa7uRYrkG7qEm&#10;aYqxmPIW6IlQRyik/yU7TDy3Dr5MBfr27cCFHwFiAcBvX/odHvzk3cjwuDy/Oy6gRYwYdhgJYeJB&#10;di0U1o+hqqcDCy4/D+WZZ+FfOQDP+glEJjulrMGBPDVJh9ha4klo956XsjPXGAnnkUVw9YYJV9+E&#10;8tiX2L9rkKWtiSnHMV57OEvIFNsbembybzls7QHcfWH/lGPiz6GTO2GNlxOQaS+95qktRcYCGN+Y&#10;R4HXV6Q95CjY/XH6AIrn4WVRjC2PSQ9+Sm0m9PSLgQSflCU726LnZ0yELgpm1p3YzkMktLLHKgjr&#10;GtatWdpWMZmtgPrIE7SDF2mT9xK+nkO0jeBOfyNGhgNNYmcL1j+hzpGrk9Y+urNin1/aJyEuRRj3&#10;j/dBefwpmI48BK2ABIpx4TMbzv8EWsJLvDskwbqb2k97ywWo7/wsPIMZ6LyzsDisxdLWHNSDPVD1&#10;dUl2ZbHNIOQQmlOVSJQo8ku1CPXHpAy36u3HoHUvQJ32WqgdfN18AnXGOdLsxGKXC2ECgpea1O6v&#10;gdE8B3p3NfR7zkhb3TR8/GXYtx+AL7oU5sASeCKL4emOwEmg8Yj9TLv0tEnaTImwz7oOZ3iv4mEU&#10;bSJYUMAWWgSn+6MwN5mgPnAZ6v33UZsScgmTyrPfkCBB+E3xING2cZM0GhptF/q/TpoNIdZeak58&#10;GfG06N+VsLEORZZhsWerIy1GNKlb6SccYkptuwL+9DzWfyV8rXJp2q/65JcQG3Ay1iyBaft+OLfv&#10;RoL/F2vNRXx51W+LB5G63cd5H7S3Yj1cYgue9aPwDgVhTvP4RCW1dSUsIy0wTC6jRq5ESDrPXdCN&#10;9cKeWAx7po6fVcCXl0mZu9U3n4eSdqI5+PDUemOW5ObVaGpthH20E6rjT7B9XmY/WYsEz53I1yHN&#10;748s70DLWFQaSU216hGNLpQe9jXe/2Oojj4B9R2PoOHyy1CyjYQ/yq1oQUennCxBBmrSQXP0ScnX&#10;ZdhXjLtOwrR6Kzz0+6o7v/LaPYsYGN20FfF4PexxnbTU0G6fhaBIfJSuRwv9c8ugW3ooEaMth9hm&#10;oj+Es2Imggk5+uss2ygp+sbyfnjWrGWMflbaok175DHYDn8aqdEuqE9/SwJg1T2/kh70inZOd4ZQ&#10;IFz6N21CaHISpQLhM61DG+OOZ/thXvNpnpc6IWdAoWBBIqGTEin5tt4u2aNkK5uPSMmXZPf99rUH&#10;zWKZjsheLhIzSTDOexRFHC+1879ThGZRnXoW+kMPQ3n6izBvuR15xskOgnhzswXDo2F85CPvmxph&#10;TbLjBAhQ4QKdZpsVqT4rYl0mBFu1NG6FVAIlNStPizCDnDlYhUrF9TC6yhl8+bmkCgWCYEvRgqa0&#10;FlkG3yIBsLPJiraSBSlCsCdSAy+DqClSCblzHpS2uezgdQRII7o7PegpOlGIahAmDOZJ510lpzSU&#10;3Fywop1Ams2YYTSVYUnlx1BRcwOU2gUwO2qktaUhVrjatgSLa67HkpobodQsgqxxLnTaMsQiDDQx&#10;LRw8rz8iR5L3mBCAmZDBHWNAyTEI0dmlOxlQRPKlVhPSdGiBkg7+vBqlQT9a2WlC/H3qM40w0aE4&#10;QnQMCaW01rRzPM5OboEtTZBmoLKLqRqJehjppMUUqlCLyELsQa7bS6fqQLRogj3aCIc4X5bOuWRA&#10;tMMmFX/RADM/50jKaaQGZDtdGCTYjm5oRoAwK9KDW2JV8FFU2CgefS0uaCNWvGf2TXj7tFn4pxmL&#10;8PYZ5RTQS/DmaYtYpmD0SuVVwJFghX+/UfD/jwHW16Drj/f+3/EeX2tLltcA7v8lsL7+7/9geeO9&#10;vb5c6fj/p2UGr0msO51ezvsmpN5YhbffVIN/vL4CV/3rNHx0iQoX738IP/nZz1+RecDvXnpJ2iri&#10;1Z/v/fAHr/z2x5/9R+6AykN/0ZynEMuh2FdE/4puCVYnNo4ifMeDCN3xELwEO9mlX0B5z88QWjeJ&#10;QLMdwTDhaMUglJd+Lm0l03jpBQlC5SyNF38E1823w7HvBOQXfyA92XWtXyeJZ/dAE1Qnn5EEdeP9&#10;v4NlsB220UHI734Ogd4mpFIMmFkNgqEqQlYjNIc/A99AK4ObgmCkhpFB2UBRlKaIzdBH5ViyFDgt&#10;A0a0ryuhuKkf/cNm9I7Y0dFvpn+nLyNYqc99Dbq7WCgejSe/CuOZb0gBVgRBkeRBBLTGy38a5F4r&#10;PE5+8RfQ3PEFWMbGYF27GzW3FDDj8Tsw47Ob8U/fnI9/eObNeN/TAdzw5Ea8+xkvFu8tQpsnpFFU&#10;1J17HJWXLuB9X4mj7uh2uDu98HVEEewuIBlXIUgo01Ns1ugWYF7DDMyuuQkL1eVQqWdBKb8JGs1c&#10;6Wl0iQKxiWIpGq1EkhCaYF0ZPJWoNFdg4ZJ3YkHFewljN8AVraWA00pr8Xz9OSSHcigxfrQPEyZv&#10;PQbN5Z+jmkK3mkG/+vOA/swzhBUvvO4y2MSU4pQSobiCcW46qhWzoAko4ExSWDBuhGMEpwwBi/Ue&#10;C82FfscRwv+vIfv476DafhQq4/thDM6HM1QOm3sR5LppkLHkxXTPQDnmVfwblOYZFNxqBAkvkVbG&#10;1vPfh0xsV8G6FlsBWTZsQSQyHYkWhbSNSojiMlxsRKpTzBhqgM4/F3XW62Cwvgv6niQFze+k9ari&#10;IYTs3I8Yr2pgCy9m7GbdMlbqnQvQoL0Raop1nZPXRPCskIuHAv+Cyp33ofH8d6A49gXUD61CRamZ&#10;f38LDfs+gYYTz0D+NFDVlIPcJ4ezpwBryY/6gAozlrwfH5tzNW6Y/058aPrV+OBNb8WM8vdgYd2H&#10;0GiZDZ2Pwj9Tj6AYAabgzw+aKE4JAMUlhNE6+EsU7HkCdWQefLkliGTmw5qphnnzFph37ocuUQ1l&#10;sAyB7GJpCqQ5uoDgtojna2BfNaF3RQTLCG1iT9Uo2zrGku00IcHvUx5/GsrbLiOYrKAe0DPOy9BD&#10;iHviqUfx69/8cUaF+Hnh59/F738/laH3Sy8Cvs9RcG7fAjfhrzphQqO3Eh//1CXp/9LPyy/gG996&#10;Biu/Bpju+QHCQwn6nqN47ttP45kf/ghPPU/R/tA3IV+/G2bfDIIJQTZRTq1nhXfVGFR3PUYgEtmj&#10;K5DO1cPiL0NDT5c0Ki5E6IL7gAPfeeW7+HPw2FbYCL1xinVxL619djQTzksEzNbJVtRQsPo37UQh&#10;WYWESOLSbMYEofXg/iFs29yCbFqBJIXy4IAXyydi6Op1SvsSS9Mfu6jHiioCtx4WAltZ4wfQ2PBv&#10;tGP6LV5Lpi+IQmYpv6sRzX0OFHttiBPgY7yOcJFtmF8KO0HKmihj/6igzlMj12PiPX4dmiOPsn8S&#10;UggAiVQt4gS7LK+xp19Mt2WbiOVZJfEqcoZUS/tumuMsKdoE9Zz64GVYB4uwUdCL0XB3V5K+jm2f&#10;qYKD/ctG+7AEpxOulqOOfdhOv5qMzoLhxJNQ0B+LhHYR6j+PvxreQC06uj3YtLULEyvzaO31Idbp&#10;h/mWU3Bv2o4ory/C4/2xMphHe6VkUY7BAqF0MfVjFX3wI9DsvwB7ZL4Eqj76HpHJ2MMYYJ0YIzD8&#10;Gupjj0N+lv3o8OcZA34G/e33ESoNsK0ap+/8KeSMH40iPpz+ClyDKYSy5bDs3EdAbINpoISGe34M&#10;xb0/hengBQTFNpBNYr9V+pH4AvjblPC2yuAcikJ9loC7+yjsafqqkgLWLi9Ut90LuZhZcf+LsLLv&#10;CCh5FWIkv/7xP8A4MU7IrGJfqGPc6uB1PAdDTwgm2oGJwGpn3bpb+T2EVNPWHTCuGIOzP0HofgoG&#10;2qstuhjeglyafdg86ETz6jYMraP/XtnDeEf/dfn30veJUcJqxjbl3T+AhvURp+YOEsKj7Nu5TtpN&#10;rhbaWy/RlyQQYpt0TkRpz+L9GsR4DSKpVixdjgDjW7Sd3DTcBNnZb0swrL6T13Lq69Bd+LEEcbIH&#10;fosM2z3jnw8/fa1ldPKVuDo1yu1dPom2rAotLewv5ItcVwiqE48hMNqDorD7Zh375lLWC/2UeJAo&#10;1u0OuNkvTIj1x2GiDUcm+xHtCiMZnIdYmP7Ix/YgHLe0OdDd6+f5yRJbDkij6CJOiutS3PNrpJZ1&#10;oZRsRD60lDGLAExgTSe1KIRZ17tPQXbyMdjH16CQN6A5QXabWCVtNfPXwOd/tEgzpi6/hNRkG5lx&#10;CaJp9sdmA6GcPMn2aevxYHx1Fh/92Adw1Tvf+w5CmhnZLhfSrXb4CFCmZA0s/JA1XYd4lxlhOgyx&#10;kLg04kOhz81jCXSkXyeDo4dgFWnSo6nHi7GJJEZGQtI2BstHIpgYi6G7241Cs5EOTTzlm3ryFaJT&#10;cSXrYA1VMGgr6HAsKJDiQ55aZOIatJccdB48xlkFvX4BnITNWFKP5g4fglE16pWzUU44rWy4CQtk&#10;07BQcRNmVnwYs8quwdKqaVApFyDi0yDiZaMHtWgvejA5TrE3GEOGcJvj98UKOoqJMhi9S+AgOLvE&#10;dg2tBPYuK4O0USouOiutrwwGH42ToJ4kXGfardL04lDeDDdB3cP68jVp4KdxuZsY5NtoVMtDaBoL&#10;EvrtrD8n+tYUsXr3IAOXhQFaK0FuutOJAOFU5V0KZ0YlGb87p4GPgBskqHoJ+SJD8LL1zVi1tZOl&#10;CwOTGTpkk7SezJYS613DbCMnbqyrwDtmzsKbr52Lt00ro6hfijffIKYfLpHWyV1J9IvyGpi8AifS&#10;KNGrAMLyelEufYZA83rA/e9SXn8f/1557TP/De9RlCvd09/L37ZIfWVmGfvbAvafcvzLzEq8dVo5&#10;rr6hDLccuvMVWffHn9vvOoI2Bjl5Xx8U++/HiQcuvPIf4Dvf+zY27FyPUI6B2i+yNwYRSvuRaokh&#10;lvehuTeNDZv70Hb4lLT5+cT2NbASJFNHH8CayRz6RhMo9AYpynzS2phEN8G1RLgkMIopdmK/xDRf&#10;S030OVt2oP7Bl6ce0DEQ50QGzr4QlOe/Cf2+Oyk0cnC7ZyIQmAf76ADUJ5+C6eZj8K5eCe9YD5S3&#10;3wPFqWcZ1IYQ7AzAfvOdUF78GYy79iI+3o4ixWGxy4i2XvpLCs+2ZSF0jnqQ69DDsecwTAdOU4D4&#10;EHLfBEfOAc34BBou/koKqH9p6pAoVSJwHv4SbANDkJ35gfTEupLFtHw9Sl4Ktb33oHblJtS5VKiw&#10;qrB0cDMa7xDbIXweRttSWCMGmMZXwx2oh1HxMcQZsEMbdsFZIqgGFiKfr0Vo7SSM+y4g3iTWM2mQ&#10;37YSxT0bYTv9FMInPoXNG3PYsD6HFSuSGBsJoosxoKtZiy4KwSIFZldJTp9uR83Icn73E6hT34Ty&#10;2g9iYfX7obbOIRCyzilMkoyzhhUbCOa/Z71+EiHXfLgKPjQ8/AfU7TqHxk13QVb5TugNs+DxVVAY&#10;a5HIUbx5FyEw0C5lG+3qMKPEmJVlLIqJ6doUraE043NgDuxdMej37If83Heh23kYLpFckeLcn6pD&#10;gMcEKIjMBDjxt0gY4yBwBwgyItuqY9M2qPeclabg1m84CEWwFsqTX4JlqAWh1GIp02yiXY1sjwGZ&#10;bh1s8SXwpCsYw+qhuDC1Zky0lxhxUN/5GFShGiyVvQ9L5B+GzHAT1JZZ0jpdsZbP6FgIhXYa7M75&#10;CMWqYfcsRJ1uFqpX78N8mxoz578DVfk86rMJnvN51J94DrUj6ykMf4Oqzacwe/pVqL3zWTSe/Bpk&#10;w+MItPkI7wRi2zxoLHNhCVTBRTjys+7sPL81IraJqKcOmQPVytXSaFjtZ3mdhz4Of6FBmoHgi86D&#10;cbAddY9RgK7dA5XuPdDk7VCu3zo1Wnznl6FYuwt6Cj2DfwFcsSXSlPlYrgEF2n2Cde2j1vHzfTuh&#10;puqeH6Hm4g9hao9h554RfObzNPbXfl5m+QPO3nsUk2uSaKDQXEo7P/PQ+al//4WfSw+exnPf+cYr&#10;f73h5+WXXvkF+NUvf4I1m9tgDBOwxTpasRduswVKMVI50oRUkxyGjTdDcdfXpPZbRB7uewI49V3g&#10;2LeBr/5xOT2OndpNf0XgGnajVaxzblKhmRqqf9AtJVbTs69EtuzCymEPJsZTaC4Z0d5pRLPIv0FN&#10;Jew1S93U3m2T3iuxzpKsM7sYWU1WwxxdBHu2Ei7Cipjm2d5lQMeWEWjv+ymq2F4CQCKnPo3SjrXS&#10;w7UooSfXoYZ71bC0Vk4z1An53gsw3vEwwrFZsG/aDM3JZ2gXImGWmCkoEiHJkClppemfzmAlrNR7&#10;Yj2o0jwbNt8S5Fr1aB/1SWuxdQIaBZRmlsDaYqbveQbFnWsJ3ktgbE9Df+AMjMc+j2hTLfwlwkJq&#10;EXSe6Wg48336xx9Cfeqb0ISpsY03IUSwSFPnib1TEynhB9gvg/XIEF7EYErD3stSAjD71n283hqC&#10;PM810A3N0UfgZd2F2MfCrBfNXV+BceNmyGzXQe2aJyWpEg9j9IHFU9Py843wxhbC3Ruj3z0J0/6z&#10;0O8+Dtm5H7CNvyCtV1Wyz4hpmw33E+zu+x2cfWFo7/gEwfaBqe1YRJb20I0wTQwRfj8nTU0V8CW2&#10;ntEeuAeh9gY4N05Cs+02mEabYRPb/UQJUB1axOgbgvlKpPJzCbyXpBE/yY/zVXbsKdjd01HsMTNG&#10;+JDsMdJ3iOWIjFHFRrhbyBfdBsT7zPCKtdu5Mpj23ilNuW4ZC6B/VQxxglyiw4SM2Bqsy4b2Eb4/&#10;7ISH8cpz1+No2r6B9/QrKUYYb3+IMcmCgVEn2gdsSLVqkWXs0x9+FLpTj8KzvAvm3Udg3bIT9rNf&#10;gv/Y/VAeewKJogzdywNIiwdMBYV0jiTB3t2VQpL3mSxZoT/xRbh2HYP15rPSPUrTkOn3RB+y+dnm&#10;nV3SVl+v+kPdwUcRS5iRj5Kt2oL8/mcJ0QT+409Bt+MUdDefkzKAm9Mmtn8j+pZFJIATGfozBLq+&#10;PgtS2+iHCHzBDRtQor/uHw2jdzjIWGBHJKZAnIwSD1bx+jzSA0cJWO/9KZy7T0rJvkJxA6KBOqQT&#10;5A2WXM6ALG0x3xmGb+1GKE99R4Ldf/eB8f9BkeqIRdRHw4lvonb/gwhv3ULfwP7DGCaWq3rpPwsd&#10;BnzgQ+/BVe/5wDsxsqnEhqfgmcggRXAyiDUvyUpWVC2cNH4pCxcdUYCOxc3K8jK4JEi/rrQcWgF8&#10;SRmhSwE3A2WaxpMVwEegyhDMxFMkkYBCpH/3F5TsxGr4W0Q2YpX0d5yOIkVwC8fkiCdUcHqqMG/B&#10;uzF99jswd+G7UVV/PXSmRfCFFOjsjUhrSbWWcqj0i1CvnovpFR/E/MYbGCzEkyWKIR/PkzQjk7Yh&#10;EaE4y7oIwUY4LZVQyWfCoKUAs5axkyyFK8KAzesUzkHrWgy9txwhMQ2EQa7BMgeOeD2NP0RQFNvJ&#10;eJCnsbT2++mMLLwfHcGTjS3gt82CUAshk87XzjqI0fG2Lo/ASwC1875CBRNB1cjjdQzmYp9XGVIE&#10;WR9B3yZGUlstrBf+v2RgPevhJ7R2jycIyFZ44nKkW0T2YS0cITFNRoviUBQjm7vRPNEObdyJd86Z&#10;jX/46DRpK5urZyyVQPXNhNB/pJAWyWCuBDei/B1Y/7S89pm/A+vfy19ZRLKqfxTTgGdV8PfFeMvH&#10;ZuLGGhk+++STr0g64ItffQoKvwYVlqVwN9EXtNkkfxqkAHKMdUK3fAIG9wJoXBUU1fSXQSVcToo0&#10;dwOBSoNQwoLm7hiGVjSjf6LIgJTE6LI8VqzrxcYtvZjYtQbGi9+F6+gn0b8she6xFFpHYtK+zmL/&#10;aw/9rFjHFS/VIN3aSOevQXRlP4X+z6ESe9EdfFAKSjUU66adRxCPL0K42UzB8jDUJ74A4+4ThI2v&#10;SiLFsWIZLFtvha03h4DzGjg6Y5Dd8ys4Nu9EKluFSF6BBINpttOJlj6x1RfLYAQtvW54d4gsmFNT&#10;esWTWhGkcn0xaRucwaEAJkYDGCJotw8m4LjljCTu6nhc9X3AgotTr6NfBJZ9iXD/G0r7l4XA/9Of&#10;b/zmJdQ8/JK0dkxx7kcw629CY9nVqO2bhGzfg5DdTAH24O8koevu7UbIWw3Z+W+jttgJs+x6hMON&#10;FK21UBlnQaG/EbGSHqmd2xDduALyCz+E8vKv4D1yCcnb78L4li70Tzahad1yZFf0obekRE+bHhF/&#10;OeSNH0HNxG7Et2zBqjEPYqMd0j6pMu1NmL/0PVLylYDYmiZcAatrITSa6+BzLaD4YbtnnJBvOAJV&#10;/zgaP/5rNH7mZcg6B1A27Sqo1ddT4NZS5CspAGUoEJCTIoNzsobim8JXAAgBOEqR6uN77njl1DYK&#10;iQr4EothYTs1Xnwe9u44j6tARMRhiiEjId2dqmGMqpe2AhHTMOuss6HxlzEOsl2bCcLtjNMU72Kz&#10;+mB0LjyReXD4Z8LluxEOxi3D5CgckyPSVgUigZeMQkq/7ywUZ7+DBrZH3YYDMNg+RhhuYKwWU98a&#10;YOG9L615P/SW2UjzeiMTw1Dc9zOKZ9qJeChBkSmJm8t/gIz2Io3UviKeJLFDAShEoIy2W3fwMTgS&#10;1CZZQneoEsoVm6SsviK7r+z+F+Ecbkc4Xo5knvVTaGSsV7OooHPPRMPOM1AkDTA4roV61VrIjj8u&#10;fVaspWukzVWw/hvl74ZJZGEm1OioFfSEA61jNur1N8A9NoDxbwLjtM3xL/6er3/A8qeB5V/l36J8&#10;DRj8MvDkHydZvPbzvd8Cdz77W1hPfg6KrfvZjxYiToFWHPWjpd+EsFibN5BBYOsGOFZNYO19n8YD&#10;TzyO8z8D7v/qs7jnnjuoL6gNkhXwtzugIRRECWyR0RIKhUqYCB5Lj34dy9Y04Ze/5If48zL7zoXL&#10;xxFjHYikQRlCam4wBPWFb8E7OQH16Wex8F6g+wvAb/84EeTPfo6d2gMn67Sl304AoNZq0SHDc6ap&#10;ZwyHPwvr0YcR37EXbQkCXnMK1Zd/DSX9Ttv6TiQmO+FYuRKtPTYMr4iiY9ADsX1W54gXXeNBxJrr&#10;0XjyG1De9RTcxSUINiuQIsx2DnvRzv95V05IezMnBjPI52uoO/VSQiaxfjzdoZO2yZA9+DwcPRGY&#10;i1b2+z9AfejTsK4Yh3fDGkRvuQ2JfbcjfstBuNgvHMtGEUkSAqlrDa5FUgmL5W+JOmSyNRTQVYTn&#10;algJrJrIAqh8s6l9l8K8bR/sm7fC3RNiW9XDk62Dcd16XvcnJb8c3L4Rirt/IvlP69goUtFyaYrj&#10;5s1t2LSpBSOjUUkriy1F0tR+RscimNxl0BmnoUIzC/XiQR4/6+qMwDdcQP3pr0NLPenntQRKCjjD&#10;M6dG+NM1sLEPe2nbEWrsUEmFcEHcz1KIvXcjrL8AX8WWU1766mhzLUJtCujXroZl2y6pvhrFbBz2&#10;WzF1VUCXc8duBJYX+PvLcK3ogo/25COIRxlHQvklMLG/y++4f6ov8jPyCz+Dfcs6JJfFkOpQ0F+I&#10;JYYy2LfvgeHYZ6A7/vmpB5LC/1/id7kr6IdqUKD9pEq1sN1yBNpbL/K6CPKMU3bWpTPN72QR66PD&#10;LWqk2pTQnngKzlUr0MRrGVjmYbyxEmYJ/SUdmooK5MVWYB12FGiLhn2XpNkBwo/ILv9WGtGzHP8M&#10;7KKfCH/Wl4BVbJ+07YAEtWI0Nt3jhHe8B/Iz36U2NyFPcM4Nh6E68y0kV/Wie4i23kzWoWbP8/9p&#10;avsC27CJ8T2TVCDqnAdrdzsUBz8j1aXsDUtZpFHFB/6A0LJJwlkAnnXb6Se/DW9vB/LU+J29IZ7X&#10;hli8AcmsGk1tVnQP+Om76IfJLKUcGSIuEpkReBk/mxhzJ9dk0EZoF7NWS20ONLc70UZ/kM3qXsvM&#10;a7rjs8glyRe0s/HRFCbG0hgeiKCn04sOnrud/JNJ1KPgnwfv+h3SZ15/3X+x8L6E3YhZUdKDCXGf&#10;fF+Mzjae+wmMN5+G+ehnp2yM9+9ZtxrNYk/zC99Ew/nvw7TrDmmWl7AN7cmvwLN9uzQrLL5tPT70&#10;/rfjqo9edw323rUWB89uxuptPcj1uGFmpxPFXpBJ+6taEtUMVkbpab1IKtBO0i8M+GAh0Kn8S2h0&#10;i2Fg8LVSrDhoIGLE0cGb9pOOI02EtBShl8bkJfBaGRytWRmBVYswjcvNBrEF2YliMoKZFeGMBg2a&#10;mRQLc6XSoJ4FnVh/GlGi1O5D/1AKpVYvG0Ykl/AgkKZAIEBqnVWo1cxFWe00TJ//Acxd9GG4vDIa&#10;kBu5tIXQqkfcz05mZ0d1ViP+yvRgsX4gwu9MN4unoWYGbwJ1RqRbN9DxGSnwrHTEQfSPJdA/Gkep&#10;040EnV++08fikab3BgtaBJtYirwfwq4r2SiBf/tIFE3dPt4THVGR4jGlQrrbJY2sOmh0aYq4eJcD&#10;0U47vHzPFK1joLKje0UaHWMUnM1WBPkZvW0J1EY6B3c9YdmO0lAa7rwTH1kyHW+9/kO4+qZZhE1C&#10;C2H1LdPLpeyibxHJX+ZQVIttMq4AN6L8HVj/tLz2mb8D69/LX1VY5zPK8JYbK3DV+8T61I9A7g/h&#10;Bz/6kSTmfvfS73Dbyb1QxarhpnhwCiHRrpGCeKBJRn+hoE9V0jfSJ4YpLH1LYfUsgS1mhOKub0hC&#10;X3P0S4gU3Ch1+NHWH0exJ4iO0TRBiUJnXRfGN/VjfH0PBvi35cQXpW1h2oYzaB0kCNJv5YYTSI5l&#10;4Nu8VoJSAZbJZop6BjbzbXdTZLwIx4bNSCfmEnxqkMxUItrhhGPtBjSKKWBr1kip8pXnnkEsr5fW&#10;XDZ8/CUpoYj8wi+kp8fK8z9EYLAF/p4C7Gk7wYfiIR9E/ZGnsejAF7Fo3VlELj6H+Md/iTABIPA5&#10;oHT2c1gzkcfaVS1YPppBS8lKcW2CP9iIts4wWloDOHb3aTxDMP0ZBf2Vfr7yPPCjN/zv0kun8b4v&#10;h2HLJRFr+GfYdp1E7VOArb0FibgGltsehvzyd+HdfQr+vXdLUCK/8F3MktXhmquvwgfe+zZ86Lp3&#10;4b3XvA3XXvdP0Nprob3zaWmUofHC8/D6FiBkuxbavZelhDkiy7G09u2+59G8egDdxQYEHDMRScjh&#10;WT4kZUauue8lRIfbEI7UwGRfSDibB7N9PoyWObA65klZfdX66Vi69N/gMd+INONqzsP31++E5l4x&#10;ne1laa2U7uzXoN13GbaMEYEWO0UMwaBFhRhtKV4krIrkKNElU3v6eeZSYFdTqIqRUvEQQSkJebHd&#10;h2WgBaqjn5H2K3VT7IejM2Defis8Oylaz30LiuNPQd8WgbsriOhIEtbQPNTqPgptrJ7//z7qxfTQ&#10;x1gIM9KDh7M/RJ14En/oSSzIZ1F77GnUDIxCZb0Orhjv945PoubM96AMVcHsnYMGAp7WNhPeSBVC&#10;nUFkRnJIFs2IRiqR5/UXGFcja1dCds/PXxM8rxbxfQKG1aeeQZKfTceXwCj/N9Rmk2jkNdUEDahp&#10;/ACWNn4UNRVvgUH3HmqHBQhE58Puo5bIWdBQ9KI20AgN28nkXwjF6s1ouOur1C5mAqyCuqYOKudc&#10;mJzT4eBnbBRv8m13QNVZgCtShni7CbFWxuswATGvwhe/8vlXrO+v+/nui8DpRz+Dlh6XtDbR1Z1E&#10;dCAN30iegjUEzZ1PwNmXhnV8GBq2R5z6QEwPrX+YwEVRqz7/LR6fRzYyH/0DDgpZDyzbD8HLvt3V&#10;VI3BQTuGxgKIrRxi3/063GvWwX7nYxja3I/mDiO++rUnpOsQj3ueevoxNI1mYevOwNmTR/Xeh6B+&#10;FOgnpL/4OlDdRRhfdPEl6As2qb70vXk4o3MQEsmMaIORJpG9V0NNZEKO31FoM2Com9C09yisqzYj&#10;4GJ9WudDo/gg5P2DqGEbOtbz/WQtAnECS4sBXd1WNNMfiiy4sbycYEL4JVD5Jtph2zAJw/5zSLYZ&#10;0dohQ3u/GT1dKnjuuBeVvN7GB15AcKyTPqQWzluOwb1lG5pyi+EKEzzdM6HL6tnvfwXDmvVQiCQ/&#10;j7wMP/2Mo+HNcOvfi45cpfRwzZ9ogN4xXxpdNXnLkcnI0NzpZ9/7Jmo+8XsC70PSfpvu1Bx4hyPI&#10;LQuwfTTw9XppO42wtTlhYhGjg/ZcFfzJOfC1m9F48WcwnP4yUq02dFBLr12bx4Z1TRgZCRNW+flQ&#10;LXKEjo4BL0pdTjRTGxa7BXToCdKD0kid/PxPpsCLPsW6YgieZg2ckdm8pkekabqefC3cjDFO9nmP&#10;iDW8J9u6tbDcchThbjfs8Urqzmo4CIGG2BJoWCzUp/4WGVwlGfTLuiA7/02YVk/w+mXQ7joizTgQ&#10;3y2A1LZ+JWG4Bi7+z0tfY0+VQ5dYCm2yCib22cCyJIzHPgX5fb9EFdtEdfJriNF2s4UKaE4/+6cz&#10;Z6R+/Xu4lvewLqvgyjSgadiJ5KAf2sOfQvPaEkFXDCaVwbOsE8r7fwZV0gK7ew41sBY212yoBgYg&#10;u/dnqOb1uRnLlo3YYDn9VSxld3Rvvhm9nUaMjcfROV6E4p5fTG2FdvkPSI7EWNd10N16CfLT30au&#10;34tiq1xaumfedYwx9GVEWp1oGQzBdPbr9EPfg/z4l9Bw+ElYmr1I0KcFW31IT7Qh0xPn32IEMMg4&#10;2wVXWxaKo08iuOcwmsWWlx1xRPN+1uvPYT/0GfhvOcu6nJqe/Ko/m1rn+TLMtz6IXErM5Awh0ZFC&#10;KlwvTdNtpa/fvCqLW3Z0opP2Y9p2RJrW3LJ6hMApMhJ70E176WrV/n/s/QecnVW5/o1HAQXsqCCd&#10;JKSSnkzvM3vP7Nm99973nt57ycykTXrvhfRCCOmBEJpgBURERUURFAErgoAFvP7XWpNAjPF3fM/x&#10;nPf8/q+Tz/3ZmT3PfvbzrHLf1/dZa92LIJqPhgY9IgPNqOK1RQc6EGyKINiaZsz+lQTyRGsKvfUm&#10;DFIjDNBamx1oJX9Ut/K4PpY1wVGshZX1dcmo6gUYlethaeL/InmWfetJmPc+gQIeUxMrR2Mkn8Bt&#10;g2XTEflw2HLsBxgc9KKnz4Xo0nnys2L9q23jHpnBuPLIC3CsXI9insu7cgXcYs02/VHxwe9AWcW2&#10;xTb9+Rs+MzLC6qslQIVL4IpSSKVVMNIJ6dio1REGmGgeGzg7AUFTbP5rZwcOkOC97FxqBqBybxbF&#10;WCUMBDVXqx4mOi2j2PKAjtyZJKC1mHh+NRs3/15XCX+LAU46JxN/1/nzoLbPQbFuCvIqJ0BhmgFn&#10;XEGHZ0O61Y40X1MNFjR1+lHT5ISRoFmpnQ2PT4FAqBIhQqjalIncsonIVU5CgWoasspEsoXJmF0w&#10;DrNyRkNjpAALVCAZpjNImdFZbUFnXI9EQIlIUgNvmELSUzCy6J2vMvFUXGzhoII9IJ7UFsHHcvFF&#10;eC9pOuI6AmOrG4l6K/SuPOQo74TCPJ3XTceaUMj0+L6qCtR2uhCrNdDxiuF8LRIEzTABVMCqq0pk&#10;Xa6Ep47A3GxElIHLxrKqcGdD481Dms6vsdeHFB1fNcVjqtGGYMwAR5DXxPuINgcwpXg6rr7jelw7&#10;bjSB8y58jOL5yvEZuGrCHLlFxpWTpuGj4yfjKrkH6+Wh9d/A+rf2wWf+Daz/n7QPs/xe/L7oB2Lr&#10;nw9//7A/sZ2MnY6N+46cl3UX/fz1fQw/+wYK9zwIzUAdnNVzCBn5cNfkMYCUIVBHf1tVCFd1Eayx&#10;PBj8c2B2TofLMwueiAKqvd+U063Mq3chRX+UqjERSEQSCBtqu4JoGapCKwNx+/xawmoDBgYjcB78&#10;ChqWzUN83UaEly1BqsNLofATGaRsixfRB+XStxhRU18Ey/qR0U77oiHCQqmcGZOuof/bdhTZ595H&#10;F8/38A9+grOvAd/86jE8+pNf4PSbwBnaI89+F+deeA0PkMvF38++DtxPe+Dvl+H+l3/eeQ946y8U&#10;+L8AGggkIcLhbScFBALfvmi06st/fBTXv/y5D5Ir3fW1A7j1uV7MXEsQL7oZsSorKh/4jVwTKsDT&#10;0dmFihMvoXzPMwirJqKG8UCk5tdqSvDZL3wBn/j0tfj8F67BjIIMFD/4Dgx3n2UgLmagZ2wj7Jnu&#10;PoLawWbU+jJQEyxEU6QAjoWLoNl2BMpjz8PIem+jgOhsUI5kFQ4Wyf1ZxYwjmysLJWV3QFU5HmrN&#10;RJgt0+UaOltXI3IJgap936Lf92Ow20fA8KHkgT9IYaDb8wSaEhmIdgRgXbMFlrWbECK0iv0TQ2xP&#10;Mb6K0Qe5z2W6UIKsJ57L12IkeC2BpEjKUoTaqmy4N2wdmeolBJMQIAI8hXCiSCk9/WtoNh8ZGQWh&#10;kCrh/Su234+SnY+jWMA5YbSi7NPQEowL1aMxMes6jJ5xLW6Z8nGMy7ye8V6FVLddJrfxpgpQtuvL&#10;KD35OuOfQoJ1hWkCdDYKTwpd+4r1UoSLjL8qmmjzFdVRlA6uQPEhikQh0M8LO/nEngLV3hSDnxDp&#10;DuXDR7iPUJsEas1QH/oGCkMWlBKKKowE4wf/BO3BryJZm4VwPYGdFmuulBl3w4QhP+Hd2ByU63Jt&#10;sh+MPFjXsz6LzZNRbBwHUzgTRpo+MIvah3DFviLK3EeBX9/rxsuv/ES2PzFi+cSTZwktpXCG2NfZ&#10;p8tX7UDJugPIOvxTTOW1Z+0niKa0BLBu2BcOyL2LxT1pdz8C7Z5zMLBOnd1RWFYOw7WoHw5qL59v&#10;Cjw8vvDxP8G5aQ865nrQ0ueDZ9NuQqEJdfU61DVo0VRVBH3lLcg6+muUH3gaPhfbVDgfTe0Uo/Oq&#10;obr3eYQW9lHcWtHY6cY3nmQHwofThP/Rz1YBqjw0/9H34OurQYT1KUamRZKlgCjThnJpfpFwpqGC&#10;fkQDv5hJF5gDV4NTjtCYFyxCVaIA9Y3UXbU6KE6IBGp/lUJWf+pl9PXasaDXipb1y1Fx7rfw77mf&#10;n2dZ+7MQZVsK19BfhqfDQiAQ4l70BfWxH34gmoUfM+06h5amClQ1qCnYy9DYrqOGK4TNOwP2pALK&#10;k6/w/hvhWrEIjnoL0tEZiC3qgvnuYyMCnGZduABFZbdgdv4N0FhnEpb16OxyYz61WH+nHr3NBYiu&#10;6JVZgMVoqfKeJ2FcsRzqHQdQfvg5mVVY9J9iOsTSjiQBcSac7K/mSDbKTr4qH7R4Fy/Gwj4zentc&#10;6KTu6yRo1jcZ0TMkRphdSNerYN58CLath+H387OeLKjXHxpJYkMTWYv9zlth6G0e6RM8ZylBxFLF&#10;tktYcbNO3KwPZyoPmo37oNn3CD/zmEzII7ajcaWKCLPUusl8Wo7cPklAaem9P4ClXuRbKWL/YL+k&#10;BrV0h2FYtnhkuibvq+jRv0C/ei0sBCXlse8QZv6C8t0PwkboCRLag206WOP5cEazUFVDCF0yLCFR&#10;wg9fR9aRXjTS+PBfUXHoK7AuG2Z/VPAcOunHVEe+h2I6fAd9V6BOhZpWHVLzm1Bx+pdw1lhlwriu&#10;hXE093vZB7RQESazWCeRLTvRtSAO7dEfYmjjIBYvS6N/MIwlC4KYu6JrZFSP3+tiXBSJyBIt1OpL&#10;BmDY8zBi9JGR8DSYV24cmfnDPuWd20If8i58w4uQToos1HNgoz8ufeBVWO8+iHB/I6LBPIQZn+vS&#10;lagK5vPvNaghw9h2nkPJ1nNyCzfRB/QrtpGT0vCYc2AdWj4ye4TX80FZnLcLDwdEzFaeeo3Adwz1&#10;STVM648gsWQxwgvmwb52L3rjWegRnFCvRwM5ordFj5qFnSzjd+VDVNWhZ+FPGZF0T0eUEOobmAvn&#10;opUywWK8IYLOtBo9BNXO+a2wsu+Unf2DzJsgvv/SaxrpY4B7434yVCla6du0LPOSR36HdG8DOmK5&#10;qK/Ro5W800mWbGL/qqKfC/S2wbT1GO/1z6xfL5L0CbYlK1kH78i2K84t73PPU3ANDqGeMF7TFYZn&#10;yza22W/CEc4jW02GIZSHloVB3HjLFzDqM9d9gjBZRPFUwYZcLtdupkRK81YjG30ZD86FnuaqLYct&#10;XSo/LKC1sc/Nmw0hXM0AQNgKC0uXI1qnRm27mA5mR5Rg6oqVwC7WjcRL6XgImTUqBIVVVzCIqOGK&#10;iyed02F058AVLoXNwwYQVaGlxYWWRpfcCDka0qJabGUTNzLQFWNK9hjcctf1mJA7Brmq6TB4S6F1&#10;FCBXrG3NuQNZubcjr2A0bPYcue1OjMQfjinkXnYRuT4gF8XaiSjQ3AWti0GLkOrg391xpRwxDdXq&#10;YQkWwyYgPsHP1onEToRjRxZs0TL4CJnBVjMqPNko0E+FjtfuCJUi2WBGQ7ubcG2TkGv3FTJwKeFl&#10;g/YkKuAUyTKq1Ui02VDX70dIrFsV+xvSMSZ73Ej1eZGg06odCMBbo4WdDd9frYU5VAhLPI+dVUXR&#10;64CvMYnJRaW46taJ+PhoguudBMw7BXxOu8g+TLxzKdhcsAvweQHO5PEXifVLj/+/1S57T/8CKL34&#10;vJfa5Y7/V9ildSSTYl3mAcP/Bvvg4YeEvvPvX3hAcsl9XWoXn+d/wq5hf/nEuKm4dvw0XCP2T5WQ&#10;Kh4AiVkLmfjouJH/i/1Rr5mUgSvGTMWduQp849sjoxXi5wc/+i4MdUEUbT4JZUsUpsAUOFLZcNbS&#10;/9VR6DUWElxz4K7NR0hMlyL8iHVZbgpn9fx5cmqjmIKoa6uDduEK6NfuQen9b8gRPOfqHahNKOnD&#10;bEjWudDalUJrewSxBYNwUnSJJ67q4y+gaUkN6uc6keo0o1pkZ2xUQ+zXF6GwTVIYxaqV0G47hTwh&#10;lLfdCxeDsliD4x5oh2XFKhjmD0Nz4mVcSP3ypz//Cdv278H6nXdj096DtEPnX//WNu75x7Zu1wFc&#10;N6MEo26Zgivpr0bdOBpXXf8ljE/NRyYDZMt3gYM/Ax68DPD+5a/An98fGQ36Rz9ibV0ORbUYzZz8&#10;2EJohxaizFoKo/I2pCko/Ks3wLJsE1xpB3Rz58NsykTYPJ2Qsprvb2YgzUfMMQON1eWwGDMxzhLG&#10;zToPPvf5USgvHQPvQK+EOhHMy8/8HIlW+uCBZvhXLkXlqZfkE2b9jrMMzscRrzIi6piGZKQQdTUa&#10;xBMKVNeqIfZIjTL2hCmeCwu+gAmTPorc0tvl3uVuXz6aKTrqGfPKCW3la4/Aumgp/GvW8/t+jVwK&#10;Stv6HQh1h+DoCEK/biMCbVYk6vMRrC9kOxqZohdqKGT8zUWEYjGUzkSK73cPWNE96EbXYABDS6oR&#10;pfjJ0JZgUtd65C3ZjRJee+mJn0OxZDMMfrZLio9QqliuG1Lo74TWOQVK80SUmCYiXzcWWYqboTJO&#10;IgyUwUZgdEYJSu4MTMu7HnfO+hQqHbN4nmzkacbBaB8P07JVyN7zJDIr74TTPUtmxQxQ2Hl9WXCx&#10;3DVLNqL80LdHhL4QSBSxAkqECaEXWjYf7l3HkFq7CC0d5Uikc1iWBWjv0bEPaBBLs3+x3ARAaHY+&#10;iHBtGVJNSrZ1sdSIMFtfCi/BXSQ2EiM5IluuWHebYv+zEQqLH/oLlB31KFJdD71vJiKEHrFlhdE9&#10;mbpghtxHVif2kk2V8DxlcKdFXotpWL6x/3zr489f3sWG44egXrsRFtZZxYEnoDrxA+gOnEP5kecR&#10;qTMh3NeEKrEWK5iFeoJva7OGYFWB6k4bdAe/Ih8eqO75DvtnPvxthIXV62XyIDFQYPIS1vpbUbH7&#10;JFxsB/19FKpNVkLu12XbKz/zOrzrWZ+EFyEAZVns+4ocuSg58gI0gwNQi31J+X7F9tNQbDkpR6WK&#10;z/yOENiD+m//FV9+9imc/OlbOPIq4GN7yz31BrR3n4Rpx1HE2sTWHMVIinXSXXbEGwmD8SJ4Irls&#10;BwXUTNR2DUr468QWKwr+X0xNnwPTlgNyVDK5ZTP6WksR7UnDuWETwgu74OmphuLky6jqCVDXsT2w&#10;rB2daQnwkVVLYbnvWYS275SjwyLjttgvVX34u7JdCKEvXsW9q+/7EUoffgua/U8iGcyEn/0pEsmD&#10;u6dW7osps7KybVXufmSkXfH/zuVr0JQqRC31Z7XQcmmWsX8O1P5MeGqpx6qUKNNPgpX6rq3Thb6+&#10;ANoIB7XUay62Xa35Ljjsd8I6j/BKGDNsPQLz8hUwrVgL64ol8HXFYeffSu4RD2p+CrfYf7TTLb9f&#10;veMB+NMq1LfZUd/uZBvVsR8bUCP7swYesXa3o4Ft4fuI7b0fa+f70d1iQaC7VS5JEOeQAPnInxkT&#10;NqO+kfqb/dXFduKvKoW5WgPF5qNQ7TwJ7bq72V4LEKIfEFu4qPc+Al9sCnW9WJpSBLPYczaRCxNB&#10;TBfJgJL9R2xVJdarlz7wK9gJrP7UHPqDWdBt2if3mVXt/wacIit2sgD+WAbhqxOVex6QfVUkUxLb&#10;LgaqypBuYaypoZ4mpISp8cVIdX14Nsw7z45MD70AQ8Kn3vMUbKJ/+cfCSf1cevLnsN99GLU9PEeL&#10;lu1OJ5PC+ehrouSN3l4fdqxqxfBQCEm2Cz/rTHXwm7LtR+ZVo6rTgzTbWvPctIRlzc6H4K2rpJ95&#10;Wl5nGf1dBcui4uh3kegwIjzcijK2IdEHRfuTDwLYTtSnX0LrsibU05da1u+S5xIPK8qP/gj6NTvJ&#10;AuXwxUvgiZZCcfAZtgHGkmA2qmotaKgViZR4/b5ihD2FCPrJR0H6Jb6nJHjLdny+DKRdBl4vmFzj&#10;SVOxD4vsxBreq1jn3EHIXtxrRd2qZYht3oa5C5rYb76PHF6jbclyxOnPEtQMdbViuxojmnlt5i2n&#10;pZ+QIM1zitfLfac0AfiPvgfjyu1Isg6TZKAatlWxTU4t4bLk3J+hP/lDDIilpPRRVu9s+l0dGttN&#10;jKWF5DubPL+e1yuyEqf9M2C4m22Mda5jrDQQZkONZoTYX2uaTYxXrGPGR5mZPJQDjTcTpnC+nMWS&#10;5jlvuOm6EWA1hRk0CZAmkdaYgail34v+xXEsWtdA566FlcHXRXh1JEtg44WLacGDK2vYILwUWyUI&#10;8ITJBgF6lXCwUVV1WOWccke0mI23glBaAjOFg9EnkjmUoYoOMN5sgFeMwsaK4UsxEDWaeKEVMBAK&#10;o0ktqmpMCAXLEYtokEyaEI3qoDfn02GoSd4aFOoykKWchhmFd6JIOxM6VyEKK6dBY8mG0ZkHiysX&#10;OvMc+CMKxFjQnkixNDHlw8vrsdOx6XlMhXkW8srHMzhP53u8v0Ax4TcbWns2TB4G8Godr6uSpoI/&#10;oYKbAGoST8sJ12I9qj0iAncJnZ4GNRQydn8RAjwuLUZGW2wycVKYjcUugJj3Z48qYAoVy/VlInW2&#10;2G9VF6bDpLDx8v/eenZ4voYajAyQajm1uHFuCNEOB4WuDdV99XSsHlx/12xcM3oarh07+zywUnhL&#10;SBV2AVhH7FIYuGD/BtZ/A+t/p/3fBawzcC37yjVylFW8N3sEWAmr0iZk8ZV9bcJsfOT2yfji9Cy8&#10;+ssLU3//gr337Ua+mX4jwP7Nvm6moBNTrxwUDC6KUCfNVV0AsRWGh2JBiDuPSIYRF/tSZ0Jrm4BK&#10;3a3QUPAr735YZu5VnHwVymMvy+AmglD56V8hvnAIyYX9qJrfh/YWO4wUEGJ7h+r+JBopfqt7vPQt&#10;Yv9nA6xxsZl/JcQWZDb6waIVe2ChGHV9C7j7p8Dr7wKv/Qn4BWlQvL7G318V+2hc9ONOV+Gj19+I&#10;T02ajmtlXYo29/cm2+U/Mvqma0XZ3cm6JehfzXL+9MSZ+MSYSbhuzGhMSA1C/fBv8efzVPoeX0Vi&#10;l++/CTxP+wHte7yun7z2Gl5++Qf46Us/wA9+9y4OvzICqjkMgBU7n0D57m9QaP8QmnnLkXBNpnjI&#10;QCKUh3RXEgoxJewrDLC982APGVDy6O9gbKxDoORzUKmnI2//D2GNWeFKuqE88F2UPPAScvvWYVbp&#10;HBTW1FMU/xbKU6/CRSFa8Ohf5X6Luo33IOqbjRTFdiOBM11TgtpGBXrnUrDMTyHQGR5JlhLJgsE+&#10;BUECU7xeReH9LEpE9uYH3kBNpxntzUos7DYhuX6j3B5Ad9/zSK5ZAdXJH8HcEoWmtxcV/XOh2HAM&#10;3nltiISnIhCeCdf8LpSc/QUUJ16W68y8Q9XQ7rqfAo7xKJWNRB3hrUGF9n4Pmrs9KNfPwA13XIOr&#10;PzcKY+76JHIVtyM77zNQGyfC6pqJipoASlhGck214Q6UGSfLjLpin1VjIJfwlo1iCnm1ZQZUlumY&#10;lX8jClRjZZtV0+yRAph53JzSW/m366Cv98qpw9ZVa5CsK0G6juBexVhPIEjSQhTn6lbCIstBjDiI&#10;9aiVFH2GQBHKDz4N5YkfoqKrHYqQGmUJI8oTZhhTGmjDJSjxlaFgYAHMrWG4XWNhbApQgL0LxZnX&#10;YO2IUJcUwR2eA0s4i+VRitjCOkQWNyM4vx6BgQR0O44R1F+Eg0LZx7KyNLEvtYdg7knB2h6AasEQ&#10;1MvXwxGYLiHVKfYWFQma2Ka++Qwr6fzPm2+9QcjVQWkdx++jQKwrRLqxlMCWD0+bF8rjP0KAkFbf&#10;G0WqmyBDmJWCkWKxaucuCsk82BfOpfh7QwpiLYEyRhCI1I481A/WlqOKYq2+y0YNQmD2Z6F2bgId&#10;yzrgWbNdjop4hudTexlQFZqF5HyCzZmX4BgYgGXbcZSefUOOckmI3fMEIfcJhLpihEoDjFvuo4/5&#10;qRSnIsupEPyGFQTKVisiPT5qP/qOJg2PpYZrdbEcyghbhNFGap1uM6q7KMibKgndRtR0maizClAX&#10;mYTQikVylKfk7JtyeqiX7bSmrhjVNUUsKxPK73uB0HwGit1PyLWZZQ//mcf9US4xULHtK469JPfX&#10;dK3dBC1fxTpAwxDLiG1TQKp202EkQzPQFGG/64vCv3QRbI0xeBpChCzCh8hofernKNl6FhX+fJRs&#10;Pg1rmvqU/U/MTtAc+T6yviOmJL6LwFxq3Ogstu85KHFQP7J+zZEcKNQ3ISfvU1AovoRy5U0IhTPQ&#10;2MF7ZB8PCqitFutDS/h7PqobiwknIsvwXXAOtaOSYB3oi8FfnQ1vgP1j0wGoT/2A5fxXCWgV93yX&#10;1xuFpSECW62PfS8LTucMuAY6YD30OBpY/t4lS2WdlDz4NlSnXoNBLAe45zlqQx/MK7cSxN+Gcs9j&#10;8CXK5Rr2sMh/khDTdPPkKKfYlkbP/iXWtHrrGWvoB0wtThh64vI6VLwmU3gadWcO3LwHR72SOjQD&#10;Wu9EmAITUUG/U/jIuxIutYQ789b9EuYKn3gPjnXr0NStRsegCc69p2DbeQSGjXtlnPIRcjsaM+Df&#10;sR+W7YflDInye7+L8mMvQnX/r1DKdi+g8VI4EuUiZ3rw78Vffh9KQo6L/iKSyICtrw7FD74OW2c1&#10;qusq0Mb+sLjfgrqde1Dw4O/gYP8zLuySI9CG9jAMCwahuPebqDjyIwS7gmzzj8l9REvP/Ip1PrLt&#10;mzjWPDyECO89JrZCIoCFU4VIEeZTfWGU0B85Nu0nLJsRFiPNYo/jYz+Dbc0GqOiXIr0JufVkuNmG&#10;ivt+CMuSZXKJRcWp11FH3Z6M0c95c+EeXgnX0BJUW6ag3sf+0Z5AsJ6+oMYNz/YzUJ/8CSqPvQDn&#10;wEIC/7cuWzaXM1HWom5EFm45vfbhEQAVfVisHTdtO42yB4SGeJ1x65coP/kaSs/9cWQE9Z9IniTP&#10;efa3CNG39PcHMG9RGq1NeoTm0h8/8EsJ9XLkld8pHpaL2FjOdlp+5lX5twz6OMWZ39CHvyLbTbg5&#10;AP9QDz/7U5Tv/QYcVSZC/HQkUvlyJlJNJBtOlpe3So/KvV9nGf+UbZs+N1YEO3nNEsnHZz7/CYy6&#10;7oufRtNQEN1LUnROBojsv91zA+jo9aKj34/ueSHUUQhFGrSo73OhjhZp1stRWG+KEMZOEufnEo0G&#10;Bns66kYdUgRSvxhFrauEh4HJV13OzstOTkAVGfrEq12sceVnEwTXUI0aTgKgeNoUr9ETMpVylLWq&#10;2ow6Unpjowc2eyGy8sdiyuybMG7a9ZiceSum5o6GwkQHEyyD1pUPs78UTn7Wm6hEqIqgyVcPAVF0&#10;apEV2BYshE084eW1RGo0dLA6AnAZlLppmJ1/K3JLxqKofCJyiseg0jgTcQaB9r4gkvUmJGqNvDbe&#10;Y7AUOsKs2poBgzOXAY3ATphN1BnlCGuMrwHCq8gEHCGEizWrXoqZAB11y1AEnQviqOp2y2nYAZaZ&#10;v8mI2sEgOpZXwc/fxZ6sYh/WQJ0e0WYLEgTbxrkR9K3qRctwN8bnZuIj199CsTcTV91GISi30Mgi&#10;gImpigLARoD1asKYsI//H6Ds38D6b2D977T/m4BV7KF6zXkTe6l+fJzYOzUTH5+QiY+OZjvhPXxq&#10;4mxUBmM4+sA5OQXwws/6u5ejUvgfQqE1WgaNSPhin4ZiEyHUM12KXJ1vFmzRXARqlfSdRrkWyx7O&#10;o/ifAoObQpMiUGzU76P4CKQVsFD4q21z5Np+kUmznv7Xv2w5g8l7MlApz76F5p4Imuh7yxmQih/5&#10;PULLhxEXW7LU2GGv96F48/3o/NqruEyeF/nz3vvv4+2338E777yLd969yPj727Sdh+/DFydn4Mo7&#10;puKjY4Rf+RBQL7UP4PTvjH+7YzKuHj0R17C/XcNjPzZuDq4YOxtX3DkbV908Bne2bITxWeCNkd07&#10;8Pu/ACoG3txzDMgiIFLU2pcuQ21iDpopjOtb1BQjP5TBspgBWK5DPfwczK4MuCzjEWFZVzdaYKbo&#10;SS1fREH8axSdeAlWnwox+0wKEytqCDheinMhZIoffBO1VVpUt0fkyLNIFiSTZPD1Yit65E9wrL8b&#10;9ZFZqPJOYaDVoqOZ/pvBNDzUC+W9T6J+wI26JXUo/cq7UD74e9S0se7aKfyripBqFHGnhHXK6/RM&#10;RiiaIdccmwkO+l0P8Tveogj4Izx9jYgK2HLMQIlqDAoKPoscWzEKDz5P8XgOFfu+ijy3knFrDGNo&#10;PiLVeRSU9xCCxObs78O8ej3i1YWIsq01dtsRTFdg0qwbcNWnRxFYPwGFngKZcTLJ+FTb4YCfscrk&#10;y5eZixWlX4CisRplLNPMqjS+eOsVGDf7OhRoJkIrkgw1pQgPQ3DYJiIgkiYFi1BqnI4ygm2xbiJm&#10;F92MO6ZejSmZn0ZpfQxFy/dAaxoNR6IEUWqBNIEn2OQkMN6Pyj2PE9RGkrwIkSTElo51pj78HTmC&#10;JARRGQW7+e6TI0KLvwuoFbMQKijaHb6p0FrGQOEvQgVFqWb3aWgWLUP56t1S0CmP/wCuDRth27Ib&#10;RUdfhrq3EfrBNhg6k/zsRFgomAJ1CrjiORS6MThWDiLQE2D9TIfGK/ZfpYapr0CpaSJmqEbLqaUX&#10;/3yF4Gqkzgl3exBspt7gufzpPDmaGyXohZb2Q7/1BOtythw9q2UfT9XrZTKxC6JZiHQhUsX9lZ36&#10;DXTbH4CRZVB537fhWr0B3T0WDA452eYNqKG2EuvAVuxfjc6Du1GzexfrNyizi+ru+TYWzQ9g/rq5&#10;CC9bKTPoersaMdSsRveyXsLC6yzT92S5VBDo6uuor6hBRPmOlO17MK7eSfCpRLLViESDUmZeFfvC&#10;JhsKCb9ibR8QbLOgoZew2m+TWVsdaeq4VDFi0WzE+mqheOgP8juEaFVS8IZ7qhAIzpLJvQREqX2z&#10;4YzmIB6bAR2B2jKvDwHPaAR846mvCgjAakQbKmnUQOkieAYbEVgxAM3hb8n20Mo6Wr/QA9/hrxKo&#10;CLr3/w7N81qwYCiM+KplcM7vh7MxCK93JqzBXJncy9AaQ2TNcgwNR9HRw7Ik9NSFZiPdn4Z17WY5&#10;VbeCIlxz+ClU7H0cqj2PjLSzb/E+BESxfEQZVR5/EcUPvQEdRbu/SiQ3KpW+3U1wVe1+CMZ1O5BO&#10;zZR7wurYhw2rN0kgVx//MYKLeiQsCZ8l9qoUW9uI0d/SB9+hQP8yHD1t8HtmQ7d0M3Kf5nfyOJFw&#10;rvz+X2NgSTXaxQw89tf6Nic6qR/9BInSB9+S7UdFfxCr1kDs/1wpMgMnCqgj2SfcM6Dxz5b70eoJ&#10;BJak2De1BIY163gNv4N9bhK2hW2o2HUOzhR9AuvTXiuW7pXCGsuCO5mFquZi2PadQQnBytUttpH5&#10;BUHkZwjOr0bdgA1NXeVwDc9F0dk3ZZ2LcpKj/HzVLF4Cv3cMTEsXj0yhvvdpxiYFtOt38dh3oVq/&#10;G2XHfzYyCn4JMAmTbfXI81Adekaeu/zQd2Da+ygU534vH1Ikastk/4y162BZMSzLorIzAY17KuNs&#10;Kdq61Kib64V/eT+qW6jTySxiLa91eB7P9xco6B8MBHeRqCvFtl7Ndh+tpj9IKFF66leyX5o230vw&#10;ewu6fY8R1moQ7SG87j3NMjmH0Po18gFKaKAOUf5Nt/+rcnp5mVhCwnaUbnAj3uhj29uAiof/iBy2&#10;M1E27fM7saDDg/a2IJprHGhP6dFW50C3SNa0eC3P8Sdo9z8Dy8YTsgwuVzb/3Sa2VPPvfwjdbXp0&#10;9IUwf1k9OufXwHD4WflQNbJ+G4Kb96LwsT/CSDiOi0HAWgcU+5+F/vBj6Nm+Cot7tfCJaeGPvouK&#10;g9+Ac/1OpOlfKu/9vvR9chr+4uVQbjwly005bwkctezbjinQ6cZC786U+3RrPJnUVBn49OeuwajP&#10;feFTEFulBAlVjlgpWgcCWLOuBYPzY0jxPX+8DB5eTKrVhNb5QR6rhc6fLbd7MYfz2TAoApp0cqTU&#10;nhCbbusRazORqPnKz9TQQVSJTes7LLBHGeDEVjZV5RJYK6zToeMFmXy5MHvz4YsT1oLFUKinQG2c&#10;hUhCQ6dKCEzy+qJqmB35mJN7O2bm3IYKwxyozdkw+3htzQ6KPYuc2qsWo6PObKjtmQTZQoIyA0et&#10;Vqa0zykfizLjNDqbSpnMqKzyLmTm34Zi5UR4wwo0truRrjfL/ycIp/3zk9KqGiwUAHp4+L5I1NRI&#10;URgIlzMQz4HVnY9gksAdKYOb1+8TexSmCcrVaugChVB5shFpNaN9SQpBMWrKvyVabfy7RmYI1oWK&#10;oHBlwpQok1BrjJTI5EuOVAWPN6C604na3ghhNomJBbkE1TvxqTtn4OrbZ0tYvXpcrtxG4+MU2f8n&#10;YJXiUQjL8+JSvPf/aWD9F9jF573ULnf8v8IuraP/EFgvfO5yf/tvtv/bgPXqsfy/MDFjgVD1sbGz&#10;2MdmYdvBy6xR5c/rv3qdfTmGQv00lFtnoEJklnTNgc6TQd+Yw8CXT/E7C6ZABmzxQjjFGqJkKeyx&#10;EhgDeQhWVaCm1YAG+sa6DhOqWnUyaYk3KfZ4piDicUH6rniLHYk2D5JtXtQ1mWGhOIrN70Osvwnx&#10;eZ1oaXdBe+ApzGCgKWMwWfZj4IV3zl/k+Z/TpNZ9v2IQIqCNmqTEqBvGYdStU/GRWyZj1C0T8JFb&#10;x/OVdrN4n3bbRHzkzim4csJMfITlc9VEUY8fAuqlJtvlZUzUpZhq/amxhNaxU+mTZuKK8Zk8N42+&#10;64rxWRh14zhMTgziDcKy+Hn3nT8gcd83kcV78e87jZpkLkKE0AjLUGwBE4/MQcXh70lwyVt7HMWt&#10;HbA6ZsFP8Le31VIsPIHmRC48Ww7IkSwZhCksCg4+h1IthZtqIjy6u1C+62s85gi6k0WorjIgn6LI&#10;ePLHiG3ZLz8jBPKFAC6mNhkOUtAefZ4xLkQRtBLJZYsoiOpQs24tLPufwPBcNTpWNqOEQnd6gv76&#10;jlGYPP0KTJh6FbLyvwADr9HmF3kYxkNfH4Z91SaK6Rq5hlJ/z9OoOPEjCqIUapM5cv2ej/dssNyF&#10;OQU3IqvoJrazKcgf3oDJ5gpMm/0ZlOgno1AzFgrzJFgDmQixnEQ8Vt7zFLT3fAMOAo9IkHP9rKm4&#10;zR5DDq+pWEko1efAFlQQ2ApRbp6Nu7JvxMyCWzE543ooTbN4zB2YE/RgzrbHkGfKZkwukDOJKo1T&#10;UUBwLrjneyimAJWjIRQexY+8i9xkCLNmfBTTMj+DYtVt0Ha3oPDMm1B0djA+Mg6nShEMUxT3tkC7&#10;6dDflK0wIeS0FEO1aQEzmfDX6lB233dh2nUGNbW5iA03E+qPSmgST+zFNE/z/jMUzo1Qnn4Vxade&#10;Rdm8xcg/8TNYFs5FLM3vIpSYCKUq+ySUz+2FdsNmONiXgvGZjL/UKg1iS54K9ist6vutiLWo5eyH&#10;VAf1DK+5wjVdbntjJdCeefge2TYv/LTPi/DvU2AV61urdFAP9BLEMqA4/WuZbVs8UCk/+hPC6fOo&#10;ZH3EGdur6tUEVq1cc+sPZcvpb2J/5PL7npd7g4r7Ut/7XUQ278bqVTXYMOxC/d57oDz1c3jWbaGP&#10;cGOwx4iWFj3qwjMILfNQeehJVBx7Wa5NU+/5KoG7CpWHn+N5vg/HgSdQt3oJli8MYFmPGkm2UzEi&#10;I8pbCETPonlIrVsD6+kXZNvP5d8i+09g7jwXy/R1uJcMIFJDIBWjqgTYRJMYeChDhJDgJ8xbWIYh&#10;lp9rCa/j8NcR3X4Y2/k9rZs2y1kP4ntEYjL36jUIxDNgrytDtNsgwTRM4V/24GsyWZnIVC7uPdEf&#10;Rm27BrYIQZP9PCJGXjqNqEpnQLtuN0oe+RMMe55ANs8pRHKY2lFM+e/tdGFuv1+u561t0KO9143W&#10;Pmo5llOCVttlxcCiMLrneqgnVUhTfzZSx8boi62ERHtITPnOg6+xFP4mBaGuGK5ULvXpeEwrug6T&#10;8j+HSXmfxGz9XbL9GTbshD08TS7T8rA8fHVKpDu0qGK7CRCiAjW8z+ZKBAmB1lY/KtffjeKH32Pb&#10;+AX6V/ejh9o47GJMaKnn307Ie9dvO4MW6sKeNiPsS1ZAv2Q1WjsELFBrpisQrlHLB0/i/y3U0509&#10;dtSmCmDpakTRg2/I6ayaA6yDFi1CYhp8rQJqAqNmsAvWaCY89UrEOg3wsM0bQjOgbw+i9MxvUE7w&#10;kqON83lcIg+Vy9dAu+0gyg4+C4N7ugT+EP2RuacOFYQ71do9UCzfQkB9V84I0N/3DMQ+uaFUDkI1&#10;RdTp02AbHpRTpcWsCdWOIzC1B2CrptbdsR+6bYdhXDyP/Yu+kOcV5ajvYFvYtEdOd5Ugw3YoAPVi&#10;/3Cpib8L/yNN/P/C8XwV5Wm85+tw7Tgo3xcxQIxWq0++BP/2HfAuXwR/qwdlp36C0od/A1tPA7X8&#10;yPZaYuZHoNrIPvkivL2tqEmVoLXZgC7WQ02HUeYDaG6vRM3cAOv0/ZEHTQ+8CfXBr0F77zOoINAL&#10;yBQPlYWPM4tEYX1NCC3id65aD/WRH8lrkVNyxesjf0R86VJ0N5rRXG9HMqREQ6gUff1pGO7/BZxH&#10;v4vU9gMwijXSwt9eUg7/MuO1XihT8bDBuGwj2loMaO/xwrbjtITUC9OHpe9+7D2Ely1DV61S9r9+&#10;sZRx6yaYdt8He38nGusUaOq0ySzNzWx7tVWFqE2Q/eb3yIfCzv2PILFqCc/3Psu5BbXBLLaL9ShL&#10;BGDQjZN7vbujxdCIhL5kTXskG5/7/Hlg9aXLUd8jngYYEWeHb+52obrFBP/5KbshOlqRFc/ODu6r&#10;V8n9SU0RMb2tmB29DKE68VSMQov0bKEoMyeK5Jx0V40S5pg4rkR+Xoy2Cmi1hMQWNCXwENK8yTLC&#10;ph6pJotc72n20AkwOCbrxHornjOkgD9SjkC0AgmxnQwBVUNQtHuLGQCshEkGmio9ogRMR7AUJdop&#10;KFRPlutKxSinj4AYrBFbyqgIslnQubL53QoEkrxWTz40ltmIMOCkGy2w+Qrh8BfLTMC1bU45YipG&#10;WauarGjq8sopwZGUBj19ETQQkqNpLYz2bJRppqDSmiHXvYr9Uy2RUvnkWR8oQI5mEmYrx0LN6wkw&#10;CIfq9PARVuv6AuhYnJJJlyq8OdCGCmFmABOvJkKrPaGkyFUg1mREqiuEMo8Nn504AR+79U5cM5Yi&#10;cHw2xZ/Y81Fsp0FxTQj4GEFVmJgGLKbfCXEopwpfEJYfAIQQmP//A6T/kV0KJxfb5Y7/Z+1y57uc&#10;ffCZix4O/GdNgsBF5/5HwPrBZy5+IHHR3/9tl9oMOfr3iUlzaBmEqAn40qxCPPHk0x+Mpn77e8/B&#10;FPMiR1+IbMUkKOatgn7NLjh8M+jTsqH3zYHKSXAVU8scE1DZloLqwFcp+MQyiiKZD8AQzJF5AHR8&#10;tfDV7BM+aQY8FGiBqhIYvLPgpBCq7qCwa9YSWCuRaLagsS9E4RVCqtYI7a4vw73lHvofPQKHnkDn&#10;TwjPl8mf8vR3nkPv8BJc8fkbcdUNX8InbrwFV900BleKkc1xwi7a8mo8fYe0qbjqErtiwlSCK2Hz&#10;/HTpy9mHDyL+3q65cxrBfwrEVGDhp64cJ7bdyqJl4wqRYfm26bh+Ri7+9KeRlL9vsribvvYr+Hq6&#10;YCkfAw99bBN9cHujBuGFAzLQS4FC0V14/DWUWAvgst6FNONTLa2ZwD+31w7XEQLmud/KxCQlh34A&#10;rTUPXvNMOCrGQJFzI4oW74EjZkE/Y93iwSDaCCcdiXx0EC5cy9ZLUS8ESemDv0XVUDP8FFViqmPx&#10;Y3+lgAmgaVELjA/+FIs2DaBvRTvF23PIIazmdwwhc9Y1KNr5DZQs3w9tQA13vQ+uUBkKlRMJsJ/F&#10;7MIJKHcqoNRMh149Gg7LeDj9eahYsBxFG06hJOFB/j3PouTEL6FuryHYJglExRTX+XDESxlHNIwN&#10;eplYxuCZRcFYgNr6Qnhq1dDFK1C++SjKvg9M7lyDSTUdUO5+HPn6TBTx+3LLp2Jq7m3IrZiEfPUU&#10;fGn81bjqulG4+gujcMeUT2PGrE9gdtcS5K04hKy8m6DUz0SpbgYmzvoSZufehIKK8Sg5SGil8JBi&#10;R0wxo9ARoJ6762lMF/uhLj+AgpO/QZHyZnipASpO/QLl649Auf3hDxIpXWpiFCafYij/vl8g9+Sr&#10;KN1wL/TsG8paL4p3n0P5yVcQWTuABkJbqiaTsKkibOqoVSgy45kE4slIJKZQ1OfKjKgG+1gYXBPl&#10;KGq0ywmxzUfZoWehOPcHpFtVhK9iOCjSrVFCOV9FllcnX83hDPbTDIjs3Q72W4VtItbtWCDb5oWf&#10;V3/5c8xdXk2wYdwO58BfVYzKeg9UbdXUNZUIxYoQa3Wjsc2MpoZK6hktotVqag1qiKpKAnUFInUG&#10;VBz/KaHtbSkSRZsuOfsOilnnJQRf/emfw3DmF/Jvsnz4KkUrhb0AQfn++amAmqPPIz3cJhNkiSl6&#10;QjDn8DWbf/N01xEKX5LvCWEqtolQHXwGJcd+AteZn2DZfDdMW47Iv5c9/Ecp8LXbTlD/lCHVpmdZ&#10;6XmtFQhWK+RMkBQtxN89BLUgQcS+5SDU9/8Y/uVr0U+Bum44hcbDZ1FEMS62nXEtX8K+OQvxTjMM&#10;x75JKPkjVCu3IFWVj8EFbrT12ZAWa954frEtVnWbgYAmcqKwDHsjMN77bVgPfplw8R5aFzZhkHC6&#10;bDiOuYSGBuojf1MAIV8GqmI5aKwtRScht3sogEaCXbKREClm9kUL4Ivmo5paNVnFeyGcxAmunQMe&#10;ub2YjfUYaFXDwc+LpRyWaB5KDOMxueCLGJv3eULrdcizTifkvALdwccIaazTNi3irdSorHvRDrw1&#10;1MeEcgHxYl/iMP23tT0E1a7HoNv1KNtsJTq63ARTB9roz7rn1cFy+iUk7z4E+5FvIbh1DxLDA9Ac&#10;FyD1Jkof/SNMm/bB2+Kl7p0p13K2dmphX78d1qWLkG6zILBqJUrFFM3zwFHy0Dtwtrtga7LJqbjh&#10;/iDLzIvGeU54enywttgYw7Lg5HU6U4xXjW7205dg2LZX7r+qX7lRan5/JAutPQ4sXJrE8Io0+ub5&#10;ZO4Zy1A3zANt0FWbCcTL5KimaI8h+tAQzylmEdlYrjb2G1d0lgRl0U4EKHsblXDUV6By405e7x9h&#10;6U/CVZ0jczw4ekKEwSxEIuMR8I2BftVG2Y6Fr7/UT/yXjWUloFaUlxxFXX8ASfoAf0sYafbbUJUR&#10;Zad/Q8DchMa0Ai3NNrTRf7QPetA2wD7dK3JDsA+ILXN2PoSSR/8Ey4a9sr0XPvwOgkM96GfdN3Qn&#10;UB8pREOLA6pTr3748PQD+yv74uvQLdmMMDVDkJzTzPqZP1wHx95HYd33ZbioHyyHvwP9sR9D+eDb&#10;f/eg7z9l9BkSTFm+ikPPQ3nwaTj6+5CosSLRHkBADD56sgjwhQixnzjrvCg9+uORB5QXnUfcj1jj&#10;ah5YCH06AFNDFMFlS2Sfdx76ClzbDqPiwDdQeuQFVBx7kTD/Mv3UD5FsdaGGmqiWfVeMzHrr6Ztb&#10;wwiTw6yrNsMzfwDNjWoymAXVrWQw+mT9tqO4dlYlRn3++s8gTGfqS5FoCUhmXqAhmAelY4YUVeZY&#10;IYxxAmgVG2OVAlY6FGtabIjOjs2/ORKlcvqvk19sJaRa2flVpOUC21SUOqbDxuMjbUa4Wblin1ax&#10;j6tLTA+q17LCK/m9DCb8fgGHSbEAt1pL56KAM1DCAiuFJ1wGh5cN2kuHEi2Hh0Dp4v+9fA3yuKpq&#10;ijZCrZu/eykIfDHCLWHUSmBUWeag3DwLRm8+Az2vk8DZRuHX1hNEMKWW74mswCb+XaxNDdXoKBz5&#10;HbQog0mwiqKAr9WtdoK8Wf5eQ5BN1xjh43eGCa9i3avZx0rl50WmZWdSBVdaJWHVFC6WSZrE34Ln&#10;YdUaLqUzc6B5XgRm/k1M/4202+CsUdNRKqCmaLGKjMN8X+vj/8NFMIbLMSaPAvP2Wyn8Jsq1dh8b&#10;MwtXjSGo3pkphedVF4nOEWClkDy/vlUIciks/w2sf2eXO/6ftcud73L2wWf+Daz/a+2aicJmyIRA&#10;N83Jwze/893z0nTkJ9negpszJ9GfOWCMqGCNKWBwz4TFPxNOOl83RYud0GCOEkRjuXAnsmEdbEbl&#10;9hP8fyZ9YxF0/Jsmkg1tJAfl/tlQUozbKKIcMRpBySK2CHBMog+ehWiTkoKE/ogAFqLQbRB7pQ2k&#10;0NybxIkTu/H931wyhMqf3/72t4i3d+LOIiVGffZGgum0kXYh+jr9gUh4JPZqFtB4MVBeGAkdaV9i&#10;hsbFxnOME+tO+cpy+s+YyGB+1fgRWJWQfKfwWxn4+NhMfJyv14i1wndMxcduuhMbd+09fzfALwmu&#10;a3ZuRCopMqE60VxTgcCK1TLxReGJn6PMVw63dwbMO06g7MxrUDz0LsrO/RHlD/wWhgdeR/eGYZgO&#10;fwM2CpLUogF00Y9r7/kuio78DDbNFFgVd8BQdCNFXCMqTjwH3/5HsHbIC8fdD6B81T1wrtjCc70m&#10;v0+3cjdSgWwkm5xwzW1HdYMRS4aDWLW2Hl3zY+hY2oTuegU6KWSaW6yw2GbD7sxENFEOpzcPDnee&#10;jFc2xprsotsxLfN6jL3rkxg37dOYk3MTdIxTBstsaIzTpIntjczuDCjVY5EbsiM/5UX+jq8hx1UK&#10;xcLl0N/zJGNmKWKEMIvI3LluixzxEGvFZHZfioaiIy9BYZpI4JqF7MqJmF54O74w9pP43G0fxy2T&#10;P4UvTfgEbqTdNPFTmFE4Gio726Z5NmH0+1DseQo67WTMzhuDMXd9DrdP/DTumPQZZBXeAT3PV9rU&#10;SND6sxR/F4sY+Tu/W4zAlux5GiVDK1B29nWUPPDWh8fyVU6HpRgV0yOFKBXiyUSRalq+WiZ9uXBM&#10;wVN8fZYCaN06itkJEijLCa+VR74Hb6cLvnQ++4qCMVoB//x6KI98H14CYpxA6l4+H66BekRr8uBh&#10;3Vcc+ipsu48jsm4Jor2EtJ0noD33IwLVQjiimVBuOITSg1+Fb/kgkoT/AIW2mO4pRtBCVXmoSGmx&#10;6Qdvn2+dwGM/F9lga6kVRva9dETnyEyiIiFJHbVMa4cL7V0eNFKENrU70cLf/SFqH7aJxkY9fASP&#10;yKJ+6Pc/hlR7kP5iAEUERnHvYpN/MR2+4v7foG7DWikOS869hWh/k8wIbN98CCq2zdJH3pfCO4d/&#10;j518CmuXB9E1lEBVqwfzmivR31SJ9GCnHJ0UIl2W68Nvw716M/pbKpEarCfkvgnt3sfh6K5F6dk3&#10;USamx26+DyneU2O7EXXtFtQRvGt5zVXUajKJGF9rWo38vRJFp9+A496nsbpbjX5C0XKKejEqVHzs&#10;F9RZWpi3nkDJw7+n4H0PqqUUpO5pBHbqvjQFercDDTx/iNqnptmAvvkh9A4FMTgcRXMn4WrrMd7f&#10;e/L+lQ/8nuCvQ5hQka7XoJ71Yl22BiUnX4dj6TB8i+fDtHIdSk+8Bu3Oc1Dd+33CH6FtqAXBZgtU&#10;4j2CeqLdP5LBu8+L6iYDQrUq1l8lXOxLtpSoS7GcrQKl2gmYVvAlKJwzZLZab3UF++Q0CniLBBXN&#10;8o1wB2dCs/cxaHechCGphGLvV1CxZiuskRmoPPB1ft/TqNz3VeQ+w/p77I/wDfagrtmOucs7MXdx&#10;K7pbCT9xAm6EAO3PQDVjRDOh2bHpAIybDqG9ifqZ7bht3VwsWhVD66ALYUKgm4DsI+D7qK/9sUyY&#10;txw6D4/s94+P9C394sWI1ubCW1sMS2gatMMLUXrfd1C25yzUy1cyTs2BmtdvaDDQL34TzfOTWLQ4&#10;jEXL+Docx7zBIAb6fVi7qg53b+9Ce4cVJs3NcNdb4Rqqh23LPjlaGBqoIvjb0DzoRZRQXdtrR+uA&#10;HTU9NpnYrPzYt9jGH0ewScP+VEqQnQ2xH6yLAKtP50IfmQVLX5Jt7zdyZFZMs3Xd93U0bFkK1dFv&#10;S58h2qX0IYTjD3zNv8JYXuKhpARK3ouZbaSu0SbLULvlfnTVKDG8qA4dbNfVtWXs65VIsp2KV7Fn&#10;cID9wDo0gNIzv5bnsa/YiLp6E9KNbgQH5iI5vw/mA08hl3WTx7+LkUpRZuJV/C4eNonRce/wUsYX&#10;1hXZprpGj8HBKFqabKhJapCIKFErZmMe/Pa/BOAFpBu2n0FbKhvdXVZE6m0yMVOjmAEaKkK0qgJD&#10;wwn09TthZzsUcUVO22ZZXe580oRvpwlfVHH6VahE4qyeBgR808hss2RZxcl8UTJfOF2BIBknHCtD&#10;db0e9Z1i8I/gGs6XO6nE0uIBn076mIYOO5rqRh6KXTuduub6L30OiSY6z2Q5T6qBr4qOnnQbpKOy&#10;VJdBHc2DhoJKm6AYq1XATidmiBciTAhtXhBEgk7LTgcisgXqwnkoD2XBwE7vb9OzY1fAw87vq1dT&#10;5OXDFBIbk4spE8K5F8lkTGJ6cJCwHEgQXhMVcq8/MaoptoQR02vdEUKdvwgWVw6BVYFklZYNyoIE&#10;gdPjyYfLngOHJRtORy4iUR4vRlkrJyNPOU4mVDL7CgmVpbD66OR9xfAI0ExoSO8uJMXeVARbC01M&#10;1XWzDERmYCuDikiO5CF8CshM8TgBnAJG5e91ZtS1OAm/QYKsCTpem8I6Cw5+3lOrlVN97fx/oEZL&#10;kFfCz3sSiZt8KQrdiMgymAmFfQ5KGPgNYqS5QQ8XK9PBQGCl03OKKcsEWHuMkF3N72y0o8hjwBdm&#10;TsG14ycQVifjYxSeHx9P4UcTsCq3rxk/dURg3jkD14ydRZvzb2ClXQonF9vljv9n7XLnu5x98Jl/&#10;A+v/Xps4HaO+cAMWrNtwXo6O/Ow8cgw3zJmDCSW5UAXp69Jm2Ud1/jmodEyExjkRWjpkazxPrhsy&#10;0VfKjIfVBbD010Fx8idwdvnhYnBwNZZDl8yFgiKhMpFFgBUjriILeyZ0wdkUEBQeFLwK61hoPVPo&#10;kwoopsopOjSoob9p7Ajg4L3bz18Z8NP3gCXHHsXNUycStAmoo+kbBFxOzMDVk7Jw1cQsOf32owRE&#10;MfX245Ny2E4IiPQdI7Mv2G7uFA+1ZhMcR0z+Tt9xwa4ZOxPX8nhhF0PopXYN298/sisnzMZHJ4hr&#10;GBnZFd97De1acf4xM/AJfsfVfP342Om4gn7sitF3YdOBe8/fJfDST3+ARFoLRe8ilK3aDHNTGAkC&#10;RFsHAfDgI8gkUKrPvIjorn2o3rkNA53FCC/spXB9HerFm1FkKkRRYwcUSzag3KZEefb1UJWMg7r0&#10;TnhtGWhk/InYpiHpnolVi6uxb0sPlg/G0NdoQndvDKUPE6ooLsoYsLXr98HfkUDTmgXoWtWF8uM/&#10;RmBuNYW6BgN9DjQz3tVQlDVTnMUY87y+TNRS3PT12dDdY0IoVYqiBeswxetCpW4M7KFslGvFfqyM&#10;m9ZMvjcds7JuxORZn8PM3BuQU3Y7MopvxsQZH8ecoi+gRHUDFNVOKLbcg9JTr8O8djNsO4+OCIbz&#10;4kFkm1bs+Qo0bFvlLsbARBmKGZ9mFI9GGWPipKxbce2No/CZ26/A9eOuwe2TPoHskjGYlXcL7XYU&#10;lRNUc+/A9JzRmJJxC24acw1uuPUqTJl9M4pyPo+8oXUoefrD7/sbowC7sGWDEHByDdbF18a/l536&#10;JQwrVsGeUMHjHI9wPIcxtYxtvBJWAoGiuxvmpUvgC0ylGOyBbv8jcp2hGF3QrdkCBaG07PQvYR0e&#10;kKOyhtYQynY/DtPaLWwXc+TWNf4aCuMERXFKZEkVUzYpgFoYi5PsY76p0HmmylkQFWYB6pN4fBnq&#10;unWIVufCQk0itiExE7riQynYN2xFxtBqZC9YhjOvfDiV4elvPwE7rz3SRC1So4CL9d4+5EdPtx/V&#10;aR1qKDzb2t1oFjO2KGLrGixIVfE60oStJLXVPd9FBYV4f6tJJlBL8RpC8xuhePC3H8ClKDMBrtbj&#10;34fh5IswH35yZKSGfxNtUsN6Ljr9K7iOPotV8z1YMBTByuE0Nq5oxKblDRjuDWKIWqc7UohkYwTx&#10;vcdRfu4d5PD8LZu3oKtdjxrCWy0hKd2sRZz+qeLQs1JEC2Htvudx9PY6UVulRDfFY1e7Ax0EnPYm&#10;E5JsV2n6wkBPI9zzFyKbdZTYcxRVGzcjm23Qs+d+OE5/FyW7Hpc7SCQJWF5qRZs7W2bGTlarCfMW&#10;dPX50NRsRA2BsKXFiP4+D/o7zQgPdkC7Yd8H65wFRJQQpt2dCYSjmahK5VB4H4eTx9U3q1BNqK6i&#10;lm3qMKGlw4wQfXTYNxs1jVo0DnjlCLHFOBau3kYoz76OUGsQUbHMQIzCNqjha6AGrCkfWW9dp0Zd&#10;q4Xgz/OI3AJCp1K3xqhlexdGMLAwgNpWHc+ppH7NQ7i2CP4qth3PaOh5PuXpF2UdirWw5dsfYB+k&#10;71+yBqXHf0ZwfhD1Kxaifut2OWocmteHGK81GGQ/4PkaxTTj3hY5iu5fOJftpYBauEhmYw4SmkSW&#10;63BjBbx1vJ+EiDnFcMZyYeR9FT/4hoQG2dcEELFORN/Qien4yWzq7wzoOyMoP/kC7GwbodZyDG6u&#10;Q1u/HZF4MZrE0j/ec3+3i3VsRA9Bf+VwCkvnRzDYw3ZAQK5jOVWlea5FfXIqurU9hjjjXYD9zV6t&#10;hW3zPlSe+pnsm0X0zWKqcqRJDFCxrOgLxRLCSIMGtroS2GqyYJ9fC8OBo6zbN6FsCENnGQ2DZybs&#10;4WwyQS6i9Ww3yTwyhY3Q/1co7vkWis/8BhX3/wqaY8+PTL/lvUpQF8b+IcpA+Br5+4X3LvJD/8jE&#10;MaJfVdBHRbYfwsJl7YT3ZiQOnZHrjp3rd7AM8lmWGjk9vOLgU1CcIOzyM/Lz4nsvGL9TnEtMpQ3v&#10;vB/p7fvR0V2FZbUqrCSkrRGzWnccRS6P8x5+CtvXd2Dtwji6m23wbT6Mwf37sW19K3p7Qqgn4Gn2&#10;PfWvG3HmtYsykdcnyobvdS1uwYKF7BNkDpEPwhspQpVYAkAWUwhYFg9Ezn9e3J/43IWyFvd44b7F&#10;/8X7pWffluuPRXZpw8Z7EEsWIMl7b+C917FtJSN5SDURircdkg8rih57G7a+ZkSTxWRADfzRErg8&#10;mbDFtFAdfw6fmlKAUTfdej3mr6xB29wAeufH0L8gTodP2GSntYbyYQ/kj2TW5YeF1bdZMbyqDr3D&#10;MQYBC8VWHgz8YpGFzB4vHclaVq9DfbcbLQNBmWUr1khyJ3yafHkyuYOdUOinSPAT6pzhYjkaKqbS&#10;eghqwXoDoq1WOEnhKjq2ckcmxHRaPT8nRkJFFl8xbdjqpSB05sLkyoKFf7fwPaMzCyrDDFToZ0Bj&#10;zoDOKp4YZ0nTWRi8/OXsWFYGRwdqmr1INzjhZ2G4QwyUvjJY/aWsHBPi9Ra4w0o5hSsQK6cT0cmn&#10;JmJqgAhCkYRaTg0Wa2yDkQrozLPhcBegtsGOtk4fX23wBsvg8lI4RVVyzWs9odMb1sAZ0vK8FbB5&#10;CcW+AgTF+cVTwzTBPs4y8pcRVAnFnSnU9DfBlPBiiqIMn56aS2E9B1eOmUoIoYCcSOFHoXjlWDEN&#10;+G+h5mITYnwEUv8WaP7fAlYJXGJU5/x1jAheXp+4RtqF9z/4zHngutgud55LP/PB/8VxFx1zqY1M&#10;pf7P2off8Xd28XVe+L6L3v/vsIvv63+DfVBflyuL/4Jdet8fGv82PoOWyePmsF3NxjV871r+TcxK&#10;kFmAxajhBJ6HAHUVoe4KQtxHJuUS9majc/G681IU+MnPX4SWgloTzYG9SmT6LYRNbC2VKoZXiJoU&#10;xQKFgiEqHublwtmkhLuumMK1EKG6IgmovsRkuQVJrshIefbXcHS52d9n0i/MhEk/CXrnFJhDk2Fw&#10;jUeFfQq0jpn0D/wuafkUQqWIM8DXddhQ2+5BfVcEh47uO3+FwIPPfR+fzC7Glbfeho+NnYSrxtyF&#10;q3m/Yv3tx+UoZqa0q+4kvErj73Kt++XKbsQuV97/VfvYONbJOAKz9EFi1HeitGvGT2J9TJHJmMRa&#10;4WsJy9cSWkddP5oCr+r8XQKPvfU+ZvashdM5W26V0E447Bqk+N+0Ak39EbTH52B+XSH6ulxyk/Vm&#10;3zQYD3wTBd+iWOobhkZxJzTKiVAWjUFp/u0oK7gduspJ8Lhy4A8wtgULodJNxF3F41HmUWGAQmL3&#10;jj6sW9mAJZ02tCxdJAX4rU9R1IVvh6V3WK5Zje86ipz7XsYdc26H3jAJywdC2LQkjaXDUXQTUKta&#10;VGifa0b7Ih+UD/wG2QMrMHPax2BUfAb1iRzCWQZyVeOQWXwLlJV3Ils9CzM1uShWjMWcvNswZc6N&#10;0JtmQxF2IWfHw5hSnoGpDhOF2R8wy1GJCu0YGCyToSbgKc++AdWBJ6DYcC8sgWy4gmxnsXz4Urw/&#10;CoAK6xSMmXEtYfU6TC+4ESprBjILbsHYwmnIWndSjuyVUPjlPvQufIvmIklxPCP/Jtw2+WpklY1F&#10;sXYqsgtuxrjKcuSd+BlKKEguFUDF5/6MsoHFKDv2MkpPvAI342ZksB6qw89Be+jLKD/9OirOvAbd&#10;3segOPZTuQa55OzvYKxzweqYBKtrKlwtHlR1EfybCgh3WTBHclFqngRHkIK+3Q7lvc9LEHAt6pVQ&#10;qe6uQ8WaHSg7SuH6KMX/5jXUMhTUvQZU7PkyLKkSRJrF1NUc+GoVKD/yDErveR4JiuW5i/3oG/aj&#10;uZ911alDsl2NWKsKkTYN3D0RqHfdj5mHnsTUrvk4cnLP+dY48vNNwqrGNxPWeDZ9Qh7cVfmom2tC&#10;Y7+VZSe2MdIQnisZ/0vRzX4/vDCJAbEMqM2B7h4Pamr1hD2K/9pyueXQwOKEzObc2udCIpYFb1uU&#10;MPqYBP6iJ/7EdjyAeLQQinPvSlH4N2V/7k24jv0Aw1s3YOe6NiwbDGNwbggtFPj11F/Dy6uxfFU9&#10;FsyPYvniNPyHvjqyjmz9fvR0qOBcvQbKoy/AsXAeqnrYdqNTUTOvSSZuEqJcjAaJ76w48TIsWw6g&#10;5KG3UfLwX2DnecRekSKjqvHgN2C89xlE++rkKGxTXwLRLetR/MCv4W5PICLWpdKnJQl/AgR91Ipi&#10;tKWGcGRzz0LlwlUo23EGFdsegJp9q/jwj3g9g/ALqDv7Fip2PYaS+98cmT3AticgtvDxv8DG64mL&#10;8qe+si3ohmPpYtiXLYVj0SAqjv0Eivt/CsvSFRTeRUgTZsVoce9QAD2sZyshIjXYiMbaSnSwbXV3&#10;OFEtBhqaY+jpDWOY5bhwiP/v8rBOFKhOqdFcb5T1uHxpDfp6vAQ3+mdCb30oA7bVO6Df+xV4+jtR&#10;du53cK5YTPGdA/Whb8G88wicrUnEHHchzfttiJVgoNWGdFcNKg88BfWxFyR4aU68iMrjLxPET6D4&#10;4XdRs6iNMF+OGPW1N11IjSymHrNP15Yg0FQOF/upM5kJp9hzWWQHn1eDYraZklOvwthghmFuA0oe&#10;eVs+8NHc8yQCSzpgWbdBzl4wDXWxHjLZdtk/6iuQqC9Dz3AYq7e2o2uuDzUNenSyrTYQFrXzlhFC&#10;/jDyMIrtoeze77Pv8vdz70Bz33NQ73kExWffRCH1rW7FOhQc/SHuKJqKMVM/CUuUernaiGiVHhYH&#10;/VvxWBgNs6B1z0YxY95s40xkKG/C7JLrkK0bBzevxd9YCaVnFjLo40qcU1Hhz4CWsdbJ9hLusMpt&#10;lryMx2KP3mgqH2YbfYR9KiEoB73Cf3R4kRK7jXgzUePNYnkrER7oQ8WBr6LyyA8+AMz/yETiq6JH&#10;34Vh54PwtMagW7tPQrp8EHeZ4/8jE9+bL9rvA3+QQHdhxFgAo1gOUXbubajvfwVmAmtbqxZzB+xo&#10;qCuFds/DfwOMH5jwu5e+d+H9838TUPp3PkPa+yinr1Ydf4n1+j5aV63Ggib2yWguvLYpMBlnwGnP&#10;hMedCx9/T7QGoXzwTejvfQrxwWakqYHiSSXSLWJEPYKariCCtWbU90fJL344CPUy8Zl7KiwtcWR/&#10;m21u51n2oUq49pxF2ekX4d56D1q7vNAffpowTj+3+2GExPY2afJRsgg69qvytTuhfPSX+PQd4zHq&#10;s5//JFyJUgY5BogmEwaWpjF/bT3qe13w0KGK1Or9dKYDSxKoZ/AW+6s6woVyhFRk/xXTgv1NWjiq&#10;lTBF+H5SwU5VgYjMGqyEyDrsSSjlCG4gpYJHZMLia0isL+X/QwRZF1/FZt3earHgvlQmTKogBJpc&#10;eST9PBQpxqNIOR6V+pmEvCLYaGYCq9aeBYVuCko0k2BwMnCESlDJzxWpJhFqC+AnWHrjaqhMGZiW&#10;dQuySybAG1OjqtmNdKMTgbiOMK5CtM7M4E5xyu/SuHJl4qYKBnRxDZXmWST9cjkPvaHJhgXDVVi9&#10;oQtdFEpifa2D1+IKlBJGlUjUGNHeF2LgCaOp04v+hWm09YfomAmgYj1sgxWBagP07nxkK8ZByY4a&#10;ZFAXYjRQZUCwxoZES4SBUI/bZk3Cx26+Adfcfhs+ceckCaZiJFVA2gdgJ3+/vPC8YOK4fwPr3x53&#10;sV183L/ULr7OC9930fv/HXbxff1vsA/q63Jl8V+wS+/7Q+PfPgBW8UBn1uWBVZyHbe2qiXNwxcRM&#10;jLpjOtbuPoi//OU9KUZf/NlLUAZVMKRpSfq0GjrPVCHcDI4Oin+xFlXMGDFHC2CM5sGSLoaNwkEk&#10;rXDRwhQOofpi+Amuvtoc+r/JcKdnQLv9IIP+ezKQFDwNaAcoug98C+r1B+U6WC99ZKhGK2ediL3s&#10;Ei1quV1EfZ8dVd0utM5P4xev/1xe4/vvv4/jL/8Wt7TvIJzehU8QBMVDLDHl9+NjxWipANYRu4oA&#10;e8E+dvG61cvYpWX9LzEB0CLjsvxdAOvkERs/sq51ZLR3NsE1k0ZoZd2M+sz16F66XN6r+Dl5ch/c&#10;jCP17SKxSjGMex+CZ+1mNFK8hQY6kcdg7lu6EqGuelTu/Qbcqpug190Fg3YK1BUTCKq3IS/jBpTm&#10;3Spfc+Zcj0K+V1o6BhnZN2J2xhcxu3gc5uTcDoctCzYG0NatO7C2y4bG4Y24+bkhjHrlI/jsSyko&#10;OxbJtbVlJbegsPBLcopT37wIBjvdckSiuortxirWMU+Ta5LtvikI+yfC6ZsFdcqForgbpWsPoejB&#10;1wglDzM461CungyFrRBTFHPwhZuvwNTMW5FVOhFfGvNJ3DrhU5iTfyvGFkxG9tL9sLeFoA0rUFQX&#10;p9B4B8ozP4e3JYBIohDae5+Ffu0uJNO5aO6xobbDKNcghhif8ytGY1ruF2nX45ZJ1+JLt47CraNH&#10;4cYbR2HO8vtQ/F3IvX8LCz6JbOVoZJbehhmE1DE5o3HDlC9hdNFMZK1/CIXHf/H3wHqxnZ+WWPAc&#10;bdP9KFhFkfcMxcqSYfgDYym+y1A1l9e7agjag18hiHqk6ExUF8NTp0dpSxVyj/8a+YSzsgdeRfmG&#10;fbD7p8NF+BRbeVg370Gqnv2vtxae7bsInh4MLfNiYIEJaYJhhAI/mJ6NSHo6or02eOdGUbH/a1AR&#10;YJ1tLpgHOiiwH6LQ/h7c8xrgb3fAS9HkadLJdXTuujLZR/O33I/TDx0+3wJHfp59/klEWkTCxCwK&#10;8Wzo/bMJDPns57z26kIE+dmYGEUiBMVrCAGsE8eWe9G6diHm9VrRwX7c2+tGQ4eLgBtHVX8KTS06&#10;uaZL7NHb1mli23tSThUUoxRiPVjlyZcRYv36O2sJja9QQL8/sh6VZS0EtfrM61jQHYbr7tOYw/eV&#10;J19EcMlSNIokT2yLIhtwc5sF/f0+LBoMIrZqHUofeoef/4vcikKOlAgBz3sW/896EjDf8zTql9A/&#10;UaCGCIK2bcfldjxi1FVMb6xb3IGmOoJUOA+pcBZS7ANtbVbMbdMiwvrxHPkqGudWIR2YBf2yzcgP&#10;mFGh+CL7y3UoKPgcmhrLCY4eRKgVLZ4s1LaKaZQ6+OMlSLDs+nrNmDfoQCf7e7qqCHVNaiSX9Eth&#10;f2GkTECXYc3dPJ6ac/sBaO/5OgKxbAQCU2RSnUidGh7WjzuQKX1qUgArYaeelmCdVR76NqzHvofm&#10;FoNM2DQ0L0wYdcO04R5qVwvamgxobdBQ/zaidSiNVIsbvexPPe0GNHe5YTn5Aoz8vCgX3cmforlB&#10;iViaPjxRxvIoRmx+C+IL29HSrEKNGOkPZCDeHUXi7m3QnH0dluM/RPVgA7razFg+nMDiJdUE2Dgi&#10;LrZbCn3zlsPIZl2YdpxGXY3Q5ypEassQ52swlQNTowPlhNAikRl8zxkkGS+cXQloNjCeBGfAmhRJ&#10;pLRySrCm2Q9Vkw/lux6VMzBk+bHOxdpCzZHvQXX0Bdb9X2BdvoZ9dA7rhfWzIIS2XgeiXSGoj3wb&#10;hY++Bc2W++BJ58vp79Z4Fsr3Pca29CfYFw8SWH8JxYO/hrXRi3zFLbhjxmdx44SrkV02Dp2DMQws&#10;qkLvQBR37xrCxs3djJGVsIXpH9mPRPZgke8mQFCt7zEisnIAOl5LsIp9i+CsJnRmEWqnF98IhYX1&#10;W62gH9Gwjivl9FzxMKKqgW2lXovWDgcam02ordNhHsF776Ym3L2uFv3NOrTUq9DbwFi+fJXMEC8S&#10;JontVxRnfks/+muUPPyefCDygS/7J0xCKPuFHP083zYv2IVRx4vfEyZGIcVnxDRu8QBOzKKQbVv0&#10;5+M/hbc5hESdAZadp2UuBfkZUV+Hv4/0UBN9xFMIDy9ApKce9t5ulB1/VSbRKn3wdzDuYz9oEduq&#10;NaJl5QJ0sP5M935H9u2Lr0Fe10PvQXHs5yh59K+oPPMrZPGakse/ho4V/UiTzYKBQlRVVRKcg+jq&#10;cqKbsaSPvruHvmRoYRRtXQ6E42UIRIphcWTC4sqGw59PHsuAI1REvqkk86glR8aiGQi0B3iNv0Lp&#10;OZb7qV+ObNd3+Fn4U5X8rlnQrt8L5YkX4Wr1yozrjrTY+YUMVlOI6274zEjSJTvBVFBt24Io0h02&#10;NLDTiu1mxAbRIvFStE4jF7/OXZIkTZvYiCp4vFoCq9jUVe0l3HnmoNw1B9pAnjyfnZ3WIm6CF+1J&#10;KeXFewmmgZgS7lAxfOFShKJKmC0ZBMyJUNJp2Qm4Ykqu3pYJjXY6TNpZiHjL0FhlQsRPOLTn0PkQ&#10;rn0FqGDhFJmmQc1jbUF+DwvWGiim6KtEmIBoDZbAyfMH01p44irYCZdeAmy03oIQ4dAVFaBKcdHO&#10;gqnSwSymDVMEWCJlKDLMQL72Llh4jdZQKfTOXF7jZOgJsjUE17buAEyOPFQQoCuNc2B2F8ATEaPF&#10;Sn4/nWRCrKEthT3C+44TyFkZNT1+OCi4XHTsVV0uJNpsiLc6KYC1sCX07Kwm5GiK8Nlxt+GqW27C&#10;pynoPjOJEDeWon8MYfUi0LnwfwF411CkXnj/ciZE4r+B9W+Pu9guPu5fahdf54Xvu+j9/w67+L7+&#10;N9gH9XW5svgv2KX3/aGJvxOOzo+uXgBWsceqANUROz+1VYyysu+MumUiSt0RvPTKq1KQnvvyI7gj&#10;ZwoKXPkIUOS5G5UwJnKgj9LPEFqd1WVyOwOnSDbC3y0EVKeY6lZbgUBNOX0Rj3XMoJPNpUgqIdRm&#10;w8DAbq3lZwmwngSFRE9MBqrye78HxYmfQ7edIqA7iRDPEaFfjTSKZQCVFN4VCItEIBTBK3cuwrt/&#10;/HCT1AEG3FE33o6r7pjAexpZBnDlaL4SSK8WZUDwuzATQCwXkCbWuPP18mU3Ypcr7/+qiW2CxKjv&#10;SF8XwDqVNg0fnyC+T1wnYVaMwI7LpgmonkFg/TwGV685f7fAzm9+D9Y6J2rFvnnJbKju+Q5CSxeg&#10;vSYPfYk5CC9ZDNWJ51G+92noFLdCyZii2P4YhR7LcuUqGJZugt1An66fjir65zRjg9OaCRfr2aCf&#10;jeKCO1BipvC9+17MXdqFwbQZ+jWzMevg7dAvUeKKV2/CqF+MwkdeGoUJdZ/EmMWfx23zP4OKsskI&#10;JBTSYowxVtNszJjzeQLnddBaJ8HcFiFUvoXi07+F2jARRYTAKbOuQ3bh7TCaJmOOLgtTbGYUlo7H&#10;zNw7cMfkz+HWiZ+hfRYz8sciR3kXQXo8Rk+/jn//Euzm26HefB9K1h9A6fojctsMb0sUyWgBqlPF&#10;cNe75HTHyEA1EnEKhGQRIaAQyQbCS4NWJlNs7/MinixBxaHvIO/+3yF721flFN/Kg89Ao74Zd2V+&#10;FgWVdyLEY0wxDUXN+yihyBUjsJcKsgsmxJR210OwLZqPyt3noDr0NYRrlfCEZ8PqugvmWovcJsS4&#10;YBClik9jYsYnUaIdy3gq9i/XIcL+5Axlw+iZAVsog7E6h3E7E/ZYFjSDvSg9+BQqj1KIrV2Olm41&#10;qtpUBJPxUG05Bv0930SskaDTUoZkO0GxOkOO0mkIpYF0BlyRafClMpBoKkVSjlZR9DcoEElmIRye&#10;AkuLD7YGM4xbDlL4/RAlFFLlgwNQO8biez969nwLBFqpj8yJbLirSxBuqkCq08A4rqFm0iPRqkGK&#10;sFbba0G0dSQZT6JNLx88OVxToF0pRgp/jfYlLVjQZ0YVQUY9vAYm3R0wLduAPAq3NIEvNNCIonNv&#10;yemgmvu+D9+K1ahf0IjIvefQOz+N5kVtaFjcg55Untxr8cIUQZHh137seSyan4TtwNflqGjN3DTa&#10;CIYiuVA4Voz6Rj16elzoEsJ9fjNSuw4gvGU3kpu3QHfqZQm/F+pTjAJdyEoqpgeX7/06QqE8tNeX&#10;oreL0MbzrFhRhz27B7BiWQ2a6w1IxRRwacZCO7AY1hVbCTGr4D14BtG774Hi4bdQSPgq5n2KaaJ5&#10;bAvmoQEYtWzPprsQq1Kib14AQ4uiqGsxSmtqM7KvFyKSKiV4ZrKc1sGz9SDB9Py0aF6beDDiPPwI&#10;4ku74R2op0gPICzWScYK2YaK+H8l0g1i3VwJ/DxXiH3EE6cWFX+nENfu+TLqCYz1jdSz4ULCMcHp&#10;3m8j0pVE3DsdFfc+j6Kzb8A0vAzmdbskPKiOvUBIewuVe76C9mYFmumjg9EcatxcaS19TnTN9WDh&#10;UAgdrRbU1KjldjqDAxYY2b7y7/8DIpHpcK1chjK2CT0B2bTxHrh3n0Xg0KOwbjmKxm4/Fgy40NTh&#10;RIFYinDudcT2HEZTtxXVFO9+xgvLoW+gYXkXXHcfltCqOvwduKv08EfzCddmNPZ7ZFJUlXM21NTn&#10;Ksd0OMIZsLf6R6DsEpDKZVlGD5xG7bql8DaaZfzyErzV245DcfQ5hNptvB62p2YN+yUBPJbJPnOv&#10;HPmTU3J5zsjcWjTw7zp3Lu6c/llMz7oRxapJcteNNRs6CKxhVImZF9TZes8sFG5k/933ZVQ3FqF5&#10;rh0dCwJo6ndDf/AbsGw+hMDyYaiPPQXTgz+Fv94Gq306fGzL8XrhN4yIMmaKKaSungaEls1Hc7ue&#10;fy+Vyc3mDbmxaOs8qB/6HTLpu0QfEQ9bxPZNCV6/mJLaxHLqoj9s6bCjtsmEmngOdLsfH5mSf1HZ&#10;XDDh5zQHvwXXkmX0ZQtRcvA5hOe1sq4taGhSoXL/N+Haug+mxauhW7wSsaE2hPoaYVy2FsHVm2Ff&#10;uhHlx19E9+Z1WNishj+kgm3TfsxbNReJnUckxIoHMgImL0wnFteiPvA03IxjvgXz0MR+3NXplLM+&#10;g2IWKJmoKqWRlohXoq3ZiaULqrB8XhWWzE1gSV8I3c0uGO5+9AP4lXV/9h246jww7X1iBByPvoS+&#10;GiU2rUhh07pGbNnQhBVLk1i+JI6OZi0si9gHdtwHy/aj9LVuVFPHOPadgmvzAbS221FN7jOZZjGe&#10;3sX7KoR97Q5odxyBt68O1XUKxgOVnFbvE/XlmQJfNE9Cq3jwJB5y+trcMgeAaX6fnE5euekw/OHp&#10;8IulpdRdn/vCJzHq8zd8FoEmAhsbgSVaAg3B0REqYIMnJBJUPQkKsyArlw4k2WxkMCkg2BXAyfd9&#10;FAOxFgOqu+3w1alIwxRuYi1muhzeOjUChGCR0VBsKWPzF5K8+TnCZiRWgTghUlhVUoNQQgU9G5lI&#10;ZGLlcSaz2E8vF21VZixoD6MlYUTKz0ATLIfLWyRHYNWebIpFHk+g1BEobay4EEFVvKrtWXARFMUa&#10;VAeFifi/I0IYDTAA+4thJtgKqPQRYE3eQgYzkXHRigLdVEzIvgEKm8gQKPaQ1RDKxTpUEeTM7BxG&#10;GF150Nly4AoRRoMKwq8eTb0hOUJbqJkm94MN1hmRaHcyqFlhDJdRzBrgbzAx0FWic3EcdXP9iLY5&#10;Ud0fQ/VAFezVPkwsoWAbfRs+SVC9lqJObK8xMpUud0TMXSwABaieh7sLAPeP7MLx/7cDq5gGLU18&#10;/vwx/zpgFcf/Z+zD7/hH9nfA+t9oF9/X/wb7nwdWwqgAtr8ztjH+TcDqx8cSmMbPwLWEpVFfGo05&#10;Wgv+8t7IyOpXn3oSU8rm0BfpYaWY0ScKYK8jBDSWwlFbDFtVEZy19HHVBNXeJEzJAvrNbDjTpXDT&#10;94VrxVr1cgToL5q6vajqcCDV4cHybYMEzgWonxdFeWAO3GL/uFQ+XDynNzEB+o07KPAWUVhOhWH7&#10;vdASmlxL+uBavwqapYvRe+8RvP/X9+U1vvr6r1DhCmDUdbfganEvLNuPiyUChNSPjZmJK2liWx5h&#10;I2UiQFVk+51Cu4u//8dLCP7VJva2vZbQeo3MMiymZAvj900Qa1qFj8vhcdns/9kY9QUK2EAEb739&#10;YXKbu39KofEQg9q5P8mAK6BI7PetOvQkg9syaDZREJ98jULgFdS2ebCIQmXhkA8dDRVoFSMSm3fA&#10;8ODz0Bx6Fr7+NqjDTuT4/chzWpE/6wsUzbMRD6vRWOPAqiVN2LauA0vnpbB8fhXm9YRhtcxBbj5h&#10;svcqFPS2omjjSSgr74KqchK0llmoNM1AZuFtmDnzBhSXTpQibWrWFzBbPQNz7AqUKG6E3TkTNidB&#10;W30XYXoySismY8KM6/Cpm0fhczd/FJNnfAkacx5ySvn+rJtwx12fxy2TPoubJ30aXxhzJW6b8HFk&#10;9K9GiRAcj72P8ion7NYJqPLnooZxs7nBgDqRUVpk8mcbM6wioO87S+GvRrl2DCH5GijUd8LPOO/i&#10;Z3TacSjb9wxF5l9QfPjHKBKJNShiSr4DZCeCmDXnY5hTeCMKKsagMO8zyEklkBnyoOjkb0bWqV4G&#10;XIWYK29vgnbhYhhOfAfGjpQUtam6Ajn9vVR1Iwp3fxPl595Ga7cO/f0GitsyVFXlobZWLKkpQZ3I&#10;8LrQj95ljPvzXKjrUBDahiTAWTrCMNpug847DZXr98K8fisiBFKxLlW/Yg3Uu+8noOawL+YRfqfC&#10;TaFTef9rKH7irzJ7btGmUyjc+zjyT/8elQkttMvXofLeb0C98yw0d59Gxb6voPjkS6ikoBYjSOJh&#10;VLLDjLff+YNsh+/88W1EKNzcBOkov8cvwLWhHD4Ke2OAIBDNRZSi1UVxZo7nyWRNtYRo99wGaHY/&#10;hsC8dgLKG/A1uRBssCO4fAmCg20s9/dgvfuk3FrGfeTrGBq0Sz2iOvQ0hdz7cAvIP0nBnjLA0dsp&#10;k9KUsfyTi+dBv/PLH0CrqD/lmd/AsesBCXQiy6p7/8NorhN7OZejln2mibpubpcJ1Zs2ILBkERZ3&#10;a5DcfQRZFI3y8yd+Bte+h7FiJSF09UKYWTZimm/p6V+g6KH3IfbJryXUtVHoD/UHsHRRSiYz62lz&#10;YMOqJmxYUYtFvay3Jicaq1VyKw9xvb4GJxKh2QQeG2LUlb4gNaFtqtyOSmTuFXBa10zYCObLhEwC&#10;itPrVqL4yMtwUls1EDprGg0U41rYd5yU9yxA2rB6O8KpIkKOEw09VgmpQhBX8TixX3Oq0wXNvc/I&#10;BztyT1V+zrJ5N6oHE/APtaJi2/0wLl6OkqMvwtvgIAjpEarVIxDMhGfhABQPvomajWvR129HVX0l&#10;4olcVFfnyb1VS8/8DO42H5L1ZdTHWkTrK2RymSDhOElh3llnwLwuN7rbrHJtaBWPiTWqEFlUB8XB&#10;x2HhZ20EfbHvq3n/l9E2N4xOgnP/XB/qlvXDsPkoqqmna4N3wbphj/R9Iku5deUmNCWz0dmgQAPr&#10;wjc8LB8uFLAdRTduRVe7kX1K7IRRjnSzAelGtvX1+6DcdhYe+oY4fxdbRxmXrfu7UcEL6w8rCdC+&#10;RCZ02whR/M4ykczt1MvQbr6HoKhhfCPgpdmv1x9A/rfZbjadRPnwBuTy/wa22+ZmHYLJCvob6mTW&#10;cTyci062l4F+F+qrGE+9rP9IgXzQE64plWuVxUNIUZcR+jH94WeguPc7SHSG0MyYO39eEEPzI1i6&#10;rAoDQ2GCqQ01TXqZuEuMqnoiRVKvV7Os42QRw9xuFJz7CypXbIYzmIF0UyWGlgTR02mW01jjiQq5&#10;rry20YKmGrJKVwMcA10w7niQfuzDxE5i6q+YTq04/gs5RV9H/1DbE4Hm6I9h2/cIEoRHxaHvwjHU&#10;R19rgHbPE6jqDGLuYBBJaghlxXjYLNNRR6gV+4UX7v0mirY+BrenAP3dbng3HoSLdd/faiHwqdEs&#10;dhs48DSU536LroWNWNajQ3u9kjCqQDuhsKfHg74OKzp5nx2dbqxckkTn2mEsXtaMTRu6sHXLXGxg&#10;/Fq+II353UH0NTowQLic3+FHU6wcSV8uyo/9fGSpwSPvwb5wIbraTDxGR46rhuXwt1DI+854mtd6&#10;+g15P9qDT0Nz4Em206/JEVnRXkQbEf5elhH/X/bQH+l/vwJza53c/s27dCnh/SmC9leh3f8NVBx+&#10;CpZVa6Hf/wT7Duv2/l/zOn4C9/wmqO57Xm7tVnr8ZTioqcS+2J5mM1THfyDB2tfqoo8vGAHW6774&#10;aQQaCGWseA8dx+DaBnQNBeX6goBoDG2s0LleuTDdEMiRFmfnq+93E+rK6KhzYA7mocI2A5WuDFgJ&#10;qM6UkkFDACMba6SE51Eh1WBENaFPJE0KEh5FwqQQ4TIcKEUgIqYTs9E6smEjQNoJhA5TFqpDlagO&#10;soM7ipAKUnw0u5Co1sMVVfA6ClHpzSUMF8q1pxZ/Cf9fAKO7EGYxZZjm4Pmd/C5nWMHPKOnMBN2r&#10;5KvVR9HJ412RMrkuVmxJY6KZCZhqTy70AZ6Dn82umAileQ7voxwVBGmxf10lr09pIlRHCdr8vml5&#10;t6NYNwMGwnSZcbZ8begLY2hNKzukCw7CsSkoRpxLEabTDbKTpCmE6uc1oCJgwtjCTILqOIrMiRRv&#10;QlCKrL8ZuJKgegXF3JXjxNqzfwxIH4DB+d8vBYP/aWD9e1AZ+b6/+f5/YJee64JdfI4LcCtgV37u&#10;P7iXi89/qV3u+H/WPrjHi+/zMt9xqV16novtssfx/JfW8eXs4s/+T9nlruOftcud74Jd7vh/xkYS&#10;CQlIHbGPS+M5LxjL8JOTZ+GKOyZgqkKNP//5z1KMvv/e+xSEfpQ7SmFLamCm8DdGZkNfo4SBcGkU&#10;033rKD5riqE88DUoGLwUR1+AjYEoVFOAiEgkUatD50AMXYMUcUMNePGlH8tzX/rz6i9fwYmHj8HX&#10;TnHUeBd0Ow/DuHET0u359BcMKPc+h/IzLyPQQYE0FOfF/VF+7le//g1mlVlx1c0z8QmW0VWj75Ij&#10;q9cIYBU+Y7QA9jkEwznnH3iJMrkIWCcQWOUo69+X2wW7XF2MmGjfwkZ+H3nQ9GFf/PvjP7QRYJ0l&#10;tw0SDwtG3idQj8/AtRNzCdpZuPJLk6H1xPD7N9+S9yp+dhJUZ58Dchi0RNZUESgLCFaGfV9GZH4j&#10;gyAD2qnXJbja1+2FY+3dMJ98AT2LquDefh9SC3qwYXEQqyii40uHUPLoOwTcJdDpZqK4axjGrgGk&#10;3HlIBFTobvJiyUAVNi1vx5L+BGrFuis3gcRbCrN+FpTKiSguHo2isvEoW3MQRWuPQ2vLhMmZhezS&#10;0ZiWdQNU2lmEQcaZGOutzgTPUCcKYh7MzrqOoDoJAcacIOObiHl6w2yMm/xp3DrhGtwx/lpMn30D&#10;ipSTkVkwBmVaxhJXAcotWZhVNBrT827GmKmfwuRxo6AfHKA4fQeqkBoe211wGaYjHSqh6NKgnkKv&#10;qlqBJAVegtBk9EyXCUxc3rtQcd8LcKzfCZ9jEorLxyKn5A4UFN+E/IIvIjPvi1CpboI2ZUWuVyVh&#10;VVHxJZRqxqGoYiyyim9FFo8pjIcIUH+WIqKkay6Kj/5MJnWRT8hF/QhBduw1zNHPxIQJozC6LBdZ&#10;h186P1r4LHxdIdipC8xNAZQ8/Efkfot1e+pNuf2NgA+REdi2cQfSBNxYsxKh5nL4G8vgJSBEUhlI&#10;dRCuOgkT9Qq4IzOg72tA8YOvQb33yzASjMRIT+mDb8EptshLFyJSVwRtXxPKTrwAVwfFIftovKWS&#10;MVgFC+vHEcuFv7ZMvhpiRSg++zYMO+4jsOTxOgthI5zEW7UE1pE2+cbvf4NEVQ7szTZo+Z3uDZuh&#10;X7wMbv90pCj46rus8EXmwOifhpjIMjxYjZIHfifXvFXufBhVhOCBBWH0L29E02CCgtso16c59zyA&#10;zGco+u55Hn7fDMRqyhFtcaCK1xyLZMPamoKN7bGFvqhp0zrEVq7BYDobTRvXoeTcGx9OkRWjXKyb&#10;C2JbjNbY9j6EjuYKCYNxQmuCINXR68TQwjAGF4SwYlk11g2H0LKoDa77vollm/oxzPdra9WIRouR&#10;olAeGPBj+cIglg06sGyxGHFJoYdiW0wTXLWqDqtX1WP1ynqsWhRB76pBOVIXXLEOXf1R+LcdltP1&#10;5y5pQlczNSXP2d9jR/LASYLWInS3aNDabkYj4UNkTo4nStmGR5Iviem3mpMvw3D8e+js9VL/6dEQ&#10;z4Vtyz1yqrR962FCUy7qOyn226ir2PajteXUl5nQr9qK/pVNaNi8muL/13I9tdV4OwL+GUiKGTOr&#10;d8hp1QKm7UefRjBRDL1tOkK834Z2K1L1Gvgj9MW7v4Z0VwIdVQXo7OL3sA1FWY5pxoF0Mgu+Wg30&#10;W48jwe+tInjViwRaPQ60ianHCaVMXNTb40Ij70fkJLBEctgvJ0A1fz6B4U3Gkm+h5MyrCGzYhNr+&#10;EKobTSP1xfIIsY2qDz4J3bHvyMRvchq4gAXWq2veEAwb7kHpQ3+A8vQrcO48hwChNJf9qOzR91F2&#10;9g+MZzrEwpmIEMhiyXzpF8yBPFhDefwb/VQgE9628Mho2/k2JNpP6YPvIEYgDFQVw93ugGnlckLM&#10;X1D08B/Y7h9GqKqM5UVfxrZq2PEA3/8zKt0KFG46A8UDbyNKUPWEi+Gi1bBO4t1xlJ96FdEOD301&#10;7+X4Kwily3gNYp/xCjR2aGE6+FU5y8C4eIXMFFt+4ucIbdmDbpZFM8s8XauHadfD6FvciP5el5zm&#10;Lqb9NtAiSep7fx6SdXyv0y6nfMcJxf42cgvLMdKgZpzVIMV21jvXj/YWK9tNJRJNfuj2Pyl9xgX4&#10;+qDviD674xxqkkVsoyosmB/AQgJzd58f0WYvQr45vCYNGlqN8KxaA/2+r6K7TSNnKpjv/Rbal3VD&#10;d+ZnUG88joYaFerqjYwnM6CK2hg7TtCPaNDcF4Pq3h+gpq8aaV6PL6KBbel6wt8fEOtpgnPDIWSJ&#10;h05nfoAu3odJbFV27AWUHP4hmhb3Ye7GJSh47K9w7nsUiV1HMY99qaHOwL7jwOL5Scxne+pssKCz&#10;3oL+ZgcW9AaxmPefXrNKzqAQdV342B9hWboOc+nnhhcksWReHL3s+2nXLCSDuaip18sESQH2ywQZ&#10;MNgRgIH9T4ymezZug2/VasQ3rEXd5g3oWc82eexH8nzOJctknftTKrhCufTFKoK8FeFUNn2vEQrC&#10;adn9rxCCH0VA5BcQSbxSubDGCKuBSTAv6EfhoWdg8WUgFJyGBDn0Czd/CaM+9ZmrYYsVI0bCd1er&#10;EG7Qo3swKKcNVbExiGnBMTqSAIOhGEWQI6nseE7+3xEvRoV9BmwRBmGxXoCdQOx5KrbHMYpRVUKl&#10;NyaCSykbkx5tPT40tjmQqmEDrNEjHKVzIUwGCIZWAqxYnxqKViBOwRiNViKV0CJBR51O6ZFk5xNb&#10;yYhkS0aKDB3Pr6ZY0FrpfKy5cAeVSNfbCcZ2BOK81hChmXDpEKOqrjzo7Vlyn1WvyP5LSHWLKcM8&#10;l9o4A0XlE6DUT4OGAsTBvzvjFQR0ixx5Vdmz0c7g0ruwBgZnAY/JY8H7kWxzQ0cwtYYrGKDKUKCe&#10;DpWNzjSgJEArGLyCWLiyHas3D2Dxqg4GJzccPNbNe0q2BdAwUIPq/iaoAjZ8dvJEfOTW0RSD0ygs&#10;Z+BKCrorKeiuHD9b2lVy2tzlBaawS2Hm38D6t3bx+S+1yx3/z9oH93jxfV7mOy61S89zsV32OJ7/&#10;0jq+nF382f8pu9x1/L9lot1/gnUgTECSMDE1WEw7FXbtBLGWcgY+cuNolLsD+MVrr0shKn5aBzvg&#10;iol15CY508Tsm4SKLfehfPsxWFI5cFQXUDwr4RxsgKk9DJNvIiyxmXDWFsJVW4RAQwWCDJiJJhde&#10;+PEPz5915Gfd3btw/YwZiDS34pnvff/8uyM/D736F2zYNQg1xVv+qd9Cs/M4A+YfUX7Pt+hnp+HF&#10;nz1//khg00/exs3+AVz9xdtx9djJvJ9puHa8WAM6nYB6YXRZrF9lX/9gSjDbKSF1xKby9/9sGxop&#10;3w/64AX7Z4GV1ySmZ4/0WXG8mLKdgY+Npp+7dTpun11IIPi9vM8/vQ8sZxHOeAhwbNkr12Gq7n1a&#10;Jl8J+ifBzTL21tlhWr0bxt2PyPVHlYeeldPS3Gs2w3T3GQlJxvueR2TDDmRT4FnX7EC0ux4pkUCQ&#10;ft9lnoWaYDHaGMybGF8WtXuwYvt69O/cj/VzY+itsaAurkU0oICdMcZiy4HBnIGCsnEoI3yWHHkR&#10;ikUbkZ3/JUwUU3xLxsIqlqxUeVDS2oWS8jtRorwdk6d8HIrycbBbCLPm2UgyHrXVmjDYF8L8eQnE&#10;0mpo9CLBxRRYHXNgMk+Vow9RxtG2Po9MTlNQ9EVUNBF+CHjKHV9GtWcKRa0enc0GtFH4pIOFqOJx&#10;sWgBohSSaZGMJTwD6mAWSikQxciSa0GHzFhqIPC67ROhNkyRuR4KluxGaXUUqm5esxDEFCLF/B7F&#10;4edhME1AXt7nMbsyDwXLd6Jo9X0E1vfk/relMQcshjsRIhS7au2EredgZHxT9RJkWQ9lBIoyNl0N&#10;RabZOhEz4wlktncji2Uzta4emR4NTJY7EaH4t/iyoDHcBp0vF5VDfSg+9SvoN++hqJ0D89oNFIOn&#10;KWgfhlVsSdNhQKie/a3dAuP2IzBtPYAysT+huG4KTQHPmt0PIZBkGRJ8zRRV2sXDMMXzoetIIUaI&#10;rWoVD+MZ+22ToHFOYT+jRvBNg45wW3r/z2BuJdxW5/N7CtHUb8c7746MsL75xuswHngEZWdeQaTL&#10;g0gsAx5+zkvYae5zoaHLJtcAOgY6EBxqReHDf4LxgdfQeWA/6nfthfXeZ+SoZ/XOfXLUxLtsBarE&#10;tN1mNcKr18Cy8yh0209Ds+UELPu/zPt+BJb6AFoJw2tW1SC8/SDKKHBNZ19H7IRIUkLIJ2iYt56k&#10;8PyrPEfDcAds+x+RI266PQ/BvvsB9HTo0SwAqoXtpceJ+jYjxb4GVQ0aAoUaXe12ivEoNqxvwsbN&#10;1CzrGuTU3I5eN9bwvRWr69BCfbhkOIX165qwdkUt+oTw5fmihEshZkWiJTFy1UjY7phXg6odu9E6&#10;vx49q/oprnuQyTZhPfIMlndVIkoxGjr8FSyfa0NbqxV1tVr0dBGAWX7dPOeKJUksJRT3ET6WdWvR&#10;vHY5+/jP0dIXR5V3JszsY0UPvA7Fw2/Csfd+VPeGER1qgOHAQ2gciiOxoBnFZ16DdtXdaGs3YeXq&#10;Gixankb/gggWLYmhq8uKlg6K+E4NPDtPwnb3KcztptDvdsoR4GZaknq3pkYJ3+qNMkGVyEQem9eD&#10;zsZK1DayDSbLUF1XjsTCdijO/hrZ7DOu1VvQSsjrpsadNxDCwuEEwUQFt1/o0zwCaxkSLHNfshR2&#10;3odu/gJodx6DadNBGO8+Dv2JF2E9/m25blW34SDhuYTwV4DqhnLU1+SjmtBb9uAfJGjIhxQCXlnP&#10;KgJgYJgQwn5ZTd8Yj5VBcd8PZb+vXr+SPqYEpYbJsNP3+UV9iWmZVeXwsd2KnSzUex7/8KHT+T6k&#10;uPdH8LLPRHk/sXShXIoRWDEs108L3xpY1E34yIPTPwdl+5+T073FCKLImFst9g0X06zrqaVXrZVr&#10;fN1NdqjuflhuMyb2UQ6JfVlZHnaWi0i6pTFOgGL7w9CtP8AY2w3NoW+ho9OEph4vyg9+G7qTP8Di&#10;FdWYR3AU0NnT40Yt21ya7TdK3qhjnbSz/qrJL2INdG2bCSkxksyYLKYPh3jPor3W1+vQyPKvW9jD&#10;evulHFG+cN8XTPSrynueRxuZprXdiQS5ZqDHLh/UdPN7m5rNaG6zobVZCy99S+nZPyA0PIj44rlw&#10;LF2NvNzrMfWuj8FmuAtNBL50oxhdt6Gx149EnQ72UAkiLHexfUxbixp11UoYl6xDwVf/AvX+b0C7&#10;/yl0kQ+SixcSCDcjPa9LJkBTnnuXbcuOBl5/W08Ekf0PQnPqp7BtPgD71mOyneruexaJrXsxb2EM&#10;QwtivOY0Vi+rRnejGe3VlWhiX2sSuw+sZb2wfYipuOKho72vFzH6w/YGM1YSdlcsSvPaCeP0yeFE&#10;GYJVSjhihdB4GaN8mYjXsG2mCpASs0zmd8iHYdF4DoLB2ejqsaC134fAwl7EG3RwEliFjxRLnlxs&#10;ixHhlzdth275MtlOReK9yh2noNl2FIrTP4P+4BME/EI41m6GeeUGlD3wexQ/A3xqYgZGfeJTH4OL&#10;F1TT7YJfDK2nytE7L4IUK9YZLoQ/TagkcbtZqGLKr7OKEJguk+Dqq1WhSDcRGaW3wuTNkgmVTK4c&#10;5JWNQaHyTrnnnJgS4GEFecOEXH8hOyrBlHDq9hfBRYB0BYrgcIvRVt5wjOcMliFGUKxusLBCdTC6&#10;cmGgiVFVT6wcIQZonSMLhaqJUInETPYC2FwE4mqR0CCKmgYnQbSU7xXA6sqH1ZkPX7gMIUKo3Z3L&#10;4zMRIfWLJxzxhIoBXgUzQdXszJH7qta2uxgotajr9BJSq9HYFUK4ygSDPZ+diqLFUURY1yPS4kaq&#10;w49AnRX5hNXJmbdgRv4YKHSsUJfYeFmLWNLISqSw6IpiydJWNHdG2HADFGBxRBvCmF6Sg0/cdjOu&#10;vPk2is7JFINiNEQAK23CdLlZ/5UTxFQ+ITQvLzCFXQoz/wbWv7WLz3+pXVjn95+xD+7x4vu8zHdc&#10;apde38V22eN4/kvr+HJ28Wf/p+xy1/HP2oV7upxd7vj/yES7/yTr4FO0TxCIrhFQREi9YGK996gb&#10;78TMSgP++te/ShH6y1//BvX9Q3AkAmhsDyJWb6IPVDCYZkC3sAtZR3+O8kYLMvd+HVnbH0WxPwsd&#10;i5L49W8F7P5V/nvz7d9h+z0rCJ5L8Ie3Pxwh3LxzD666dRKuuG0aPjJmDvt1FkaNmU1gngy1O4nf&#10;vzkihC/8vPjOn5DetZ9OnWK7rRTe5mz87LW/HaV99ne/x6yqDlx7x2244o7xuG56BsYUqfDZKdm4&#10;8o5puEbcq0hyJIFVTAse2aNZmtwL9fJld8EuV8cjNlK+H/TBC/bPAittZIRVvMfjxRThcRn49IQc&#10;fHL0TFz5qS9gmsaBkZRSH/4sHA7BNLdFjp4JIWGhgKxJZckMlh4K/jThoK/JjOTwfAQpdKKB2ahQ&#10;3QKPdiKqqh0IdzagNanAAgrZhQzE7W1ODFL4pXbeJ6dgNrcGMUwRaTz2Y2QQJsQWAzn8HhNFaN3a&#10;LTD3LYR13hIYBhaitLMHhckIsopuQ5l2EgrVd2Hi7C9g3MzPEVhHQ1kxFfnzt2N2bTsysj+PMs1k&#10;qGhedzYaUpX8Xjs29vuxdUEYYtuR9iYr8vJvRWnxzYgz0EcogssPPYnsZAzKjFHQrd2L8vokFAvW&#10;ovDe51BqzEbSMxM18TLURYvQRvFZEy5BbUyBXors/gEX2vssqO/SMl5OhaZGJ8WIfgmFj3c07AMt&#10;sPU1MjZOQUH+55Gz5SsoFkKTIq3o3J+lwC3ZegZm83iW42QC+Bzk9pTj+u8F5JSusvt/j8KnAPX8&#10;1bDoJzKWigz8c+R2PGZ7BjT2bJRopqGoYjzG3PUJ3HDnNfjcbVfhyi9ehbEZtyBXNwXZmkmYrRiL&#10;GUW3IqNsNLSuTFQTPjuGAmjud/H/arlfYwnroPj+X6OUwr1462GUtyVQMbwYZbse4O/3o5Sm2HIc&#10;5TRDexSVm+5F8cYjKHzofblGUkC3mNqWd+B7I/vCCqAVoygU+fJ+hTjl74pTr0G/cD6hdhFMfbWw&#10;91eh5NHfycRFil2P4NsfLhtH6uu/g2monSAj9r3cD8O+B1Fx6hVYN+xGW58DVn82KgxTEPJSgN99&#10;DhXn3kZfnxuNS/vg3n0C2RSdsdWrYb37fuQIscgy71rdgxUrUwjuOEBoOQHVvd+VEJLo8KGhUYWG&#10;gThs9z2F5ru3EzxNiEWLUR0vwuJBPwa77BimkO7oCRBkvwcXYXkeYWD+wigaWijYxUhJPA+uNVvk&#10;CJIYcRUjdYlVBA8CrmnbMQwQZBcNRTB/XoyA4EIL4XVgYRydc31opSbsGvBjLvVgNwVokwCRBpF0&#10;yIWqRr1MPqdyzIDRS3CPFcMpp/OWI0lIS6cr0Exh39nhQDWhop3iNrJlLzJYN8qH3kTtgk40U0BX&#10;i/weCSXmzY3AdfDr8t7FWloxAiRGFH1b7kET77eaQFDyCAH15I+wejiAvmXtEtoEmNcOt6Ju5RCq&#10;N6yG8ch3YNu0DTH68mSihDqsGB5/Piy9XfATACpPvSzLwrL/qzBsOwPlniflerkgxf+ShQECUAWc&#10;zpkIt4XY3l9DGctr+fwGrBsI089YKf7rsHplA9o67BhiHVQvpijnvSfak3Ad+Rrq53Wisa8JPQKS&#10;CDwiF4zYNrKhy4GewZDM2uwJEAST5WhtNclz9M9ledaxL7eI5GgKfk7F/1fAsuM+uT+xh/fjWb4Y&#10;9lXrCVR/QvmRH8iMyRePCopyK3r0PSiP/RypSD6SvhnQbT4G66Gvoy6ZCXc0D/WtajT02uVsIL0v&#10;G+G6SurgfDgbnVAc/5F84CfPxVcBEc6OFKI8V6qG9SeS/hH+G+eGoDn+PIoeeg+OBq3MlO+KG2F1&#10;F6KguRv5j/5ZZv8u3XQS5pYYvN0JVO46KtfXRusKUXHPt1BKAAny/uq6LBieZ0d0x16U3fcCgjUa&#10;pNhOmlnW5Q++jdynAU1vD9kgA8nacoIe23K0EK09TrZDg7TWVisSbD81BLFqMVjmyaIvzUJLs456&#10;2y7hVSQzS7IviGnajWKq/ooNcn3ohbK72MS9q/c+iXjahnSC5cP+5m0KQLvrDOrn1qGObSoeK5Wj&#10;/R3sm6ZTzyP/5BuYlX09ipVj4QqWQGuajXETroXBmIGNW/uwdF0L/bIL9qE+KHY8BE1LCspt96Ni&#10;031QrtiFnJ1fg3LnGcawfjT1p1HJujAe/S7sdz+AeWwT68USF7b38gd/hYoDz6IpUYoOspdpx1m4&#10;NhxA66qFCJ5+BqYT30dnG/twNIsA2ojCs+9Cd+hrsO1+EPq7H5VrYW0HnoCfbSlCFpEJnfieuG/x&#10;wE9x5jW0LejAig764zYP3GxvNQPV6OxxsE48Mumdxp8JXzIXsTry2NIFbDc/lSP+7oEmRPqiCB44&#10;BMUDryMy3InaqlwEQ3PkNO90bSkhvQyeNNtLbA50K1bI2VKiLeiWD8PZ5ka8voT9oAC67afgoD8u&#10;+vJfEVg6H+UPvIGSb58H1s9e90lE6FCae7yoI733zI+ji2TuiBL6gmLRuprwapTrsgR4BhMV8ERK&#10;IZIo+emUXGwMZoKtmQFUbZsDhWYqLO48OAMlcnTTI0ZQCYWJOhPc/L87RCCtMaC21YmmLp+ExMJK&#10;wqdDbCZcToon2MYVcoquJVQs90QV033ltF9fCXQER6WeQdJRCF9MLfdmDfPaBJQKKHbzNZCsZAdV&#10;ws7P2TxFMIotbTxlCPorUF4yBYrCSXAZshEy5cBvzoHXkgdl6QTkFdwBHYOvg/dnDBTKacpiClMl&#10;HYyR1+Wq1cDJzlvd6USsiQGhzcYGFmQFVkKhn0nRMh4FyinQ2wrYScwIxYwUITaEomZY7GV06EbU&#10;dFZjjqoIV4++DVeOmYirRdKkCZm4kgJTjIxcM3Y6rpVr00bWp11OVF5ql4r8S4F1ZFrkiHiVsHWn&#10;gC1x7Ah4/WP72+/5Z+1vvvsSu9zx/wqT93/B+PvF8Pgh4F4K7Rc+f+l9/3P2N+f6f2AXX/f/U/vg&#10;Ps///s9C8r/CPrgOfv+lbe5/0i53bSPGv0+cKu3KiSyriYTECVkEtWx+TgDdDNwwPR9vvjWyPvKd&#10;d99Fqo5CyadFTbsV4WY6y0AOuodb8Kvf/Eoe83/6ef6Fn+C57/0QP3n5bzFr5baduPJLY3DlbZPk&#10;FOSPsU/LUU/RD/n6Mfl/wvP1E+iAx6JzeCX+8M475z8NtH3tNzBWmxFnULDS4a/Y2HX+LwTW7z2N&#10;AkMhPjVlNj4/qxA3ZSvw+Zn5+MRkAeWijs63/8uWz3/c9i73mf+qiWRX144jTLN+RB+Ue0cLEyPe&#10;7Jfi758ax3r71NW4MbUYvh8Br3xYHPjyz34rRax1sB0pMU0zXopGio+mBjNaairlerqWJi1fdZjf&#10;q8GCAQPWrqnB+jV1mL+6DYsZ8Fcv9GLVQh9WrajC5s0dGFxUg3hvHRRn34Jq/loCyybEWiKoq9Ig&#10;MjQX+oPfQrDWB61HgyJ9IUqMRbBEDPBE9QiLjPoU2mIdUlHpOGiNc2D3FqJYNwF35VyHUu14uYWH&#10;zjKVbYtwTdHUVluM0MrVyKXoLjv5CoxJDabnfB4mx2R09WgosIoQoTAOdQXh906EvasKiqM/IlS9&#10;h8KNxxGMU2zVGwgLTixkzFnYR6HbbEUnY+mKeXGsWVpDgSCmBKthd89GiS0HZYe+Qyj6LYz7HkND&#10;H9u55S5oiq+HwzIDcYq8JiFY2xi/GtxINLoQXjAXugdehfqR30O79TE53fhzZz+JUb8fhXEHs2Gz&#10;qKHxWaB25kJROQYFZbchM/uzKGdc1VJcuRgHHe6ZMFPwO3yEmFAOr7sQNU1qaa5EEUrNk+FMFKKJ&#10;cF1PuDaHM6CwToDOOx1WIbTEfpKBDBSX34CxU6/EmBmfhjE4siWN1jcbGsKgVtpsGMWe78FM1ksu&#10;TKFs+TdHaCYs3skoLL8eOu0EaoJcODzToPQrUZk0wtzoga7ODkVCj7xAOfJDKpTEdShPmaAR2ZrX&#10;7pVrE0tP/RS6NVvxgx+S0M//JB77FYX4EQq8P0Jz8Ek4t+5B+fJtUHsLqGFE1v+7oKOO8fPaxNo+&#10;/fEX0NlpQ22jEW3xOWiZVw/vgUcQXrUG6tM/R8OGNRhaXI8W1kMkwOtcuEiORsUoKIMrFhM0t6Or&#10;QY3+Hj8aa43o7vCgucEKuyULVmsWauvM6O+iQO2Jwrtxh9wH1XTyp1ixtArDAyEMrezH0tW9WEXY&#10;rBleANW538NBIWzeekqujc2mWK186A2s2NInRyHFyJWYahkIFrD9liLUEUfdYB16O61Ys7YJK1bU&#10;Yt68MIFdCxuBx0Rg9aUVqO+wIUGdFKJebKjWoo/abslABGsXsw8urcVQlxdzaUsI7zUNDijZLh3H&#10;v4uFi9KEcDuq0io4bbMJT1o09idh3veVkazfm3bBuPtRqPZ8HZVbT6PkoVdgOfIcAWAu9q2rR9O2&#10;7cghYMTWrCRM62Bevl6uNyx4BiifPwxfPAOV/jkw+2fDvmgYOYS/yMoVqA1Nh48gYvPnIq/4BuSV&#10;3Cgf1CjOvomWfjF6J0ZgbYR3C7THX4R61xNy9kJVvVbu8yqyGQdTSmrK6VCJJDqnX0M1gc4ZzIbW&#10;nQlzsxeeBe2wDEWhJ1hYg9MQJog2d1qQJpimawirBMekSF6U5Hl7zahmX7An8xEU093nJmCntlRv&#10;PwnvvDY4VyyHfvsZ6FgWuuM/4XW5JeynGjwwr9mDogdfQfnRFxm/grDsegBlD70pp7QK2JUQRhgp&#10;fvwtlO/8CgLeOaynObC5JkPlmobiE6+ilO3igynBhA/DYC+PmYqQmBYfFTMNytlXbajpY7l0Ufvv&#10;JejQH/v7Q0i0lMDH+4k3ExgJoNF0Hoz8DkONidD7pnwIVvwYQfr4z1FVU4wk/bR2z2OEVQfa2j1I&#10;z+2F7tSLaO1PyGnhKcK0k/3auGINsgdXo6Dks7DH6TvFemiyRoAWr6bvF1PckyKJayF1fiZc4Txq&#10;frEFZy5s69gnT7+A1vlsr31eDPGcLYsHoTn9C97jXy87qirvnddavu4+uB2ZiEXKUEWfGwsUY6jH&#10;h74+HzxiuaMA2HgZHOFiBLpicDWK2SXPQnnkR4Sz2aimn7cv6Efeg7+DtyOC6gZySLJYDvJ5qktQ&#10;kjShYP9zUO55WEK6kiBf/OV3URh3078VoOTMz5GY144BlmV452EUPvSO3FLNuPsJmA49A/Ph5xBd&#10;swXa06+ja1EbFq7ux/KlDWhavYqA976cQlz28JswLlmP2lgeY6IR8a4E/AMNaB2Msp6ssKT10C5Z&#10;i2L6oJJzf/mw7vmqOPcHtvmXCJ8NaKNf6m41oI5lH6s2INoWRmjdZpQ+8geW5StYtmYetgz40drI&#10;++yoQbgjzWOiqOZ3xQZaEepvQmpRJ1LtjKN7vwrVmR/AObcT9ZFp8Nx9BLpFSxG3fBGWxctR+vAb&#10;SLQaYVm3FYWMkTLxFPt2/rfoozbfBxP71qevvw6jvnD9Z2SykIZuD2rYSVwE1UiTUWYNTlAIBAlo&#10;YuRUTO1NNZjQ1Emnw5uubrHKtanhWi28dFYeWoBwa/TkETALWKliqk8+VNZZMumSnfDpCBNg40pp&#10;TsJgmucJMPCbvHlyKxwPz+dKCmgtgztRzkYqhs/LYPaJzG6VIxZlUAwqGZTYeESGLXc+TCKrsImB&#10;UuyrJxI61RrorFQIpbSwuAqRV3QnCosZFLVzCKZT6PDpJKI6NMR0aK21o41OtLrKAL1pDjKL7pAA&#10;GqjldxOco2LBPAE+yDLR0ZEbwkXQE2BdYvpznZYBlnBNqHbEymVyJ7Gu1RvTIlHvxLylbZi3pA39&#10;C5swl7aAAaRlsAXFNh0F2lhccR5YPyKSpVwCrNf8y4D1PKR9AFo8hrD63wkbH37339vljv9XmLyf&#10;C8bf/58B63/O/uZc/w/scuf6Z+2D+zz/+7+B9WITkDpVmgDWK0VSn/Fi/XeWtCtun47rJmXhldd+&#10;KQWo2BrmwcceRLDKB2tECU1oBk4/ckT+7cLPwNKVcEVi8Nelke5uQbKrAcGGalw7ZjQ+dtMEXDt6&#10;Fj5y+2SM+vxttNsx6ot34IrRU2QZfYJ9+xrR5sRWM+xzI8brPG/XjM/AFTdNgcEf/2B6shj5Xb91&#10;HkHChbpeH+K7j+C5Fz+cFvz41x/HF+8ai6vGTsG1kzJx7cRZrIeRdalifegVIqP4/6GMLi3LS+1y&#10;n/mv2ofASnDn7wJUr5yQIe1jtI+OnoqPj56Mz07i9X/6k7ih3IlJJ/+ATT89f9Pnfx5/+deIxBhb&#10;Vq6Sa1qjS+ajr02HJYvC2Li2Btu3dcD1wMtIHXsclhPPQH/0h+hYswDKh34vR01zKGa17e1wqO9A&#10;wD4dHc0WdFJQxt0ZsNnzUHDkZeSvvQ/6ZACKYz+DuqUD6qKboK2cAJd9FqFCrNvKRZJxQYwaOVzZ&#10;KFOOR3HZOBQqxiFfM44wVoRoQyXBZSbyF++AaXgpxW42AhRUtdFZhM4SBuf3oDr2PcZZit/4NJg2&#10;7kXJtpNQdtdCzRhnj+Sj7MjzyNvxKLJ8VszIvB75Bbdg5vTPQFF4O1qSFRhg/B0kvK5bWEUQCKOB&#10;MSsaKIKVwt9gmgR9Y5iC5HU5sigF68YzKD70PZSwDMxhLWPhnVAb7oJKMwFOTyYaGsTWKkrUB/Iw&#10;+74vYc7dtyJ3wwSMenUURv18FD76w49gau1oXHfy05g2cCtUjKNeagWHSODkL4WxPgC3bxbMPJef&#10;AjNaRYEWyUOQ5RGvEdqhAnXdDoT5PY54Ccpt01FinEAhkom0WJdaV4YC3RjMIFDna8YQYDNgIOyL&#10;ZUYxwoi/TolQA0VrXTn81UUEbAUiDWVyilmAgjrcVAlvDX9PlcBLIatvmY3Pfe1mFB04iNBgp0yM&#10;Y6boya4cDaVzOtz1FJJpsY8yBTaFnaOqhDG+kqJfTWhQIkJAdkeysXRNG95996IEYE/9EBr6AfvK&#10;5Sg79QsYmgkXrhmw+nIomIupP0oQooiupXbqFgllNu1A5tMjbU9kKBWQaDnyLAYIa6oHXpfvu7Yf&#10;o7A0QPnAG1JMi9Ef5dlfoW1pJxaIPVrFA4r5cYJrAA31VvT2BjE8XI1lvTbYdz4opxkXfvmvsBJW&#10;Kik2q3YdxvolMXTu2I7qoW70UeB3LmxHAfuMADzX7nPo2LENS9f2oOLsWyg88yr8XSk0NaplYqNG&#10;MXWy3QXdvpHsoZp7v4fm+gqCqgZuL+/TnUPw1MmtexLUjnEK2gT1W2OLBUsJy2tW1WMRYW3p/ATm&#10;9wbQ3WzDYgJK57qVsBz7DvLYF8P7HsTCFg2a6k0Y6PXz3nyY2+vB3A4LBntHMhkLkK2l/uyqK0Xj&#10;UC2hfOfINFiWUZ4wUZaHnkLNhrWo3XE3khvXIsT6jEXnjNRfqozacyqUhFfVuXcwvHMd1i6LyVFk&#10;MVVXbIMS5z3EaivQ3ONCcEE3Kvc9DuWJF+A8+Dg0D/xajoRrDz2Nzg4dGtk2ogkx7b4Ade0muX1R&#10;NUV215Af0XrCZyATlYY7UVZ+K1z+qdAsXiBHb5UnX0Kqy4VYOANBgm9NPdtZVancI9lVVQgf27KH&#10;9+hmu7ZHM+SeqmJ7FcXex+CpVxGQy1EjRqhaPFCcehXW3m74XXMQo8ZOpTWI0H9ZujuQ9yTLhO2p&#10;/NBzqDzwJMpOvIa4SKAaykekvx22/Y9KoJdQL2ZWCKAV8MZy1Kzfh7LTvxqZZcH3RFZvvW0CbIE5&#10;sAdnw5fIhT+VT92egUBoEtQEkOxnQN+1G+nqbMZGG6K8R1+VEk19DsQbNfB470KY5aK579vyuhTn&#10;fgfPUIfMJi6m65p2P4z44bPoXyamWmvR0mlHdZMBwXgOKttqodlwAJF4FmIETi8hNtzihm54Bf3u&#10;LCT5PbEqlluI7BAV69XLySpK+Pl+IFHItlMCI2HeuOssKh586x+OqF5sIvFP5fJdCNtnoKXRzPbo&#10;x0JC3lwyTxN/b6S/rW4yobmD19nhhau7DlVsO+atR+HesA1d3SYMDUcwtCiIlhal9HmNPTaCs5/+&#10;SYNAg5rArkC63w3jwbMw9tTA7J4Mxcq7oRpcAFWNH/Yt97JOy5DzMJA6dA4L2TYc6/fL6d6JBb3o&#10;T2bCyu8r3XAG1k1HUHnqJca33yK5bS8qT7+M1qU9WNJvR1ebA4sJkysXJ5BOq2H7/7H3HuBxVmfa&#10;P5tAFkgvQAIEcO/dVq8jjcpoeu+9S6ORRr13WZJly733ghsu2MYF2/SQspAEkt10NqQR0iDJhlRy&#10;/+/zyiIGlA3JbvLt9/9W1/Vco5l5533Pe+r9e885z2NNQ6lqHnR8jZLZhNOq6kQZ9ARXMct6/d53&#10;YWI1huivFMeek5wniXYQPXAaezdUYftoGJuGwtizqRmre8PsX1TobhResJ0Y6LFhkO1B7HttbtJg&#10;jP1QQ7MRET/TPbYZJYefRk2rFd09VlSzvwkE0mFYtxXZz4L3dQzW7fsgY/sTaSg6/S2U7j4NxZHP&#10;Mt9KcZsIa/Pxuz6GlqEgoo0GGAljFg7GIiyNigOXcPttYQdcYlgsgWz7YJCFoIU/yg4qIabc7agR&#10;e1IJsuGkWoqT5xOdQIOOnYUcpRzkFTbhPa+Ag0UOyi3LOBBlwBDIgz1OMA3LCKiEU8KulYBqDHAA&#10;cedALjwvWtKh5wCsc+aizLACClM6NCIEgTUHagshlSCqteXCH2GHWamEkeCqtWSyAuRwoBQefGUc&#10;OMuhNKRh3pLbMXXm+7Bg4W3Iz58Ji5kVnLAb8JfA4RCDfCbyZDNQWDpXmgV2EaINXuYFYbSy1UZ4&#10;VcIUkiHWbEGSHauTnbSFg7tHOFBiwVjjFBmEVeFZ2Fuj5/E6ig7CfNKEht44mvorCfbsJOu88FS5&#10;cdfiWXjPfZ/Ee4VAo7C9cVYaRebfC1iFifcTx48Dz98TNt587TfbZMf/d5h0PxPG9/8LrP/99kY6&#10;eP231rl/pE2Wtgm7aTaBTdgs5pWYcRQOiGaskOzm6cvZrpbihvffjr6x9dck6OR/T332Gdxw68cJ&#10;Wkvw4QVpeP88AaFTcfPsKbhl1ky8Z+oM3HQvoZHnnHgYdCPB69338TMC2Qfmp/N6/Jx5JLXHt5ko&#10;xyW44Y456F275dpVgee/+q84+OBR7D61Dyu3juAnPx4PtyP+stVK3PDh29hHCG+/PAfb9I3TCOjs&#10;L8S9izr+l/Jo4vs/Z5P95r9qfx5Y0/DuGWKmleXDz8SDtPfNXoxb75mKDy0vwNze/cg//1M89eq1&#10;DODfd7/3AurqNbBbZiEWySEAFqO3y4yxVUFsXpfAtnVJjAqh3OXAymYF4s0BGPxqVHlWYE2/Cw8e&#10;7sbWQ2PwnHoSkdZKJDm+xX0UjZrZcBuWwGtagrKDn4W8uR1W3Ty0NBqxbg2hcDiImiqxl6xUGphr&#10;axSw2ZejqGwa8sIeLCFQlhjnw9LfAPdgPRxtQaZxGiyO+TA5l8FcqUEFhYZmz1nClgJOxwxoGvww&#10;U4Tp1m+GfmwMtrWroTr/LSh2X4DLswQmCtEK7UIYzeloTCqxsc+Opka7FA6pac0Qhgi8A0127NnY&#10;iI0EmJV9fuza1QJPoBAfvu0GLC+cgooHvyIJEgGtwtuneWUfrKY5KK4Qsc0Jb+Vir+19UCnuga4x&#10;jjwKy/TP/xwrrjyNxfsbcd+TYbzrsRvwkaqb8F7Zu3Frxg1YWHY3jLYCyUu+xpaNeStuxwzCtJh1&#10;8HJcF3ucVPZl4zMthLlC9XSO5Suk8TxdPhsLs+9GVvlMlFuXIUcxEzNXfBAriu/iuClHosOAMgJl&#10;tmIq3BSgiTYj3NXUChShYibVShjRDrRBfvQKii/8QMo/tX0BZIY50FAUWcK50kzMlEc+gRtevQH3&#10;XHo/HH4Bvvyc0GoVnr5jmdD6FsKayEewuRyx1lJUNhcjWl9AeCFkJ3IpuAnYjSrCSRZiAyl84/fX&#10;KiD/vvjFJzH62W9j9YvA9quP4dCBYazb1EYdMQ/2Ovd4bEUKZN3+cW+9WkJlnfAk2xmC6cAZlF78&#10;HgKDbUitrEPo6EOSWBQPVEQoGsnpzdVfwrD9AdjbU4Qc6pnuVjRUydHc7h1fsnj4GVS2hKRzKy68&#10;CMPaXahm3VzZa4fj0BWUPvRdBKutMLW3wrt9D9qHGtDe6oZvdAT23Q8ifv85rBmOECh9qBtjfVk7&#10;iliV8FxejOYeB7bv68CqlXYK8dOQ3/8sgmHmC3VaS4cdHQSTasKAb2U3dRdBwiHiLRZDvXYrEoO1&#10;qE5Se7mzoGfZCm+uq4ajaKUwdjXVwk1AOdjnxI7RSgx3utBM3dhQrWZbJZC3GNGwph/pzLu23dsw&#10;xOu0NJrQ3+OV9oM21huRDGTD15GSliAKK33wRdg3bId70w4pFEkWIayQQGvevB2mqApm+1JY2bbc&#10;fJ935bdQXX4Z/SuTWNXjlJxG1daqCdl6VFPDJet1iLKN+UIFUJXdhYpkUFpOL3vsdXi275SgVZSp&#10;5KiG11Zv3I9EVQHqCN2xykLqZ7PkLE+AWQ5BTrlmPfXjItjCS6VQTuJc8rNfhVNMxAjHWgRqJ39n&#10;jeURWgtgi+ezvhcRfOVw1Cmh2LwHxQ99E5ahNvjiWZJzojiv5yFUZ/I+q9YPIxFgfWebLbzyG2i2&#10;n0TZ8ecJq5+j2H9dWuJpDlOTW9in+Yv4WxVisRJEvBlSiCMnX0v6h7CsqQtLNMuRf/qbKFu7BzKx&#10;P/jKK9J+eeFErYD3+oZX8GsmHhjIL/1Ucugl6qCA8pJDn4Y3ko1YvQohQnZdhxnNvQ609LikcC+O&#10;SDFkh7+AHKa96OLPYB1bB9Xpr6J7pBmtSQXbh0oKu+TyZsEVyofq0BNSXvpHuhBcOwDlqeekfZye&#10;7ful2LzNPH/vcAA1LQYCkBEB5o/ZnwuLfR7Mfe1vzC6/E5PKlK/OmBl1lWXo7w8RugJoFLPYrOcN&#10;zR40sq7GYxUIU+dXxpUIBuUIhuRoajJg465OhE4/Devxx9mnGGF3LYczkCs58qprMyDWoGa/lSeF&#10;vDOJhxob74fs/EuQbzgEQ5UWkZpy6OxpCBK2u9n/+TZtgeLoF+BrDsG87wHJg3vFur1QldyGsrgL&#10;xq4WxDeuRv2JB+DesAma1eOeuI3UEXECvnPdZoR23C9te1Bf/ilCG7bCvW479CvHoO5fjZHVSexc&#10;H0Vfmwkd9Wp0JNiPH/nc+J7W6/LlehMznmJ5fOrQA9BfeEHaj795jPA64oVehFPacRjai99Fmijf&#10;cy/BuGYz68rv2O5+gkBviv2PFnXNvFf2Y8ILeJTlJZZr+ypLpP2xXvY/gZpS5hk5cf+jcLJPUrWm&#10;YGXfXpkql0JF3fGJD1Mv3flRKTyNSjwh5GBj5ACuZsGb2en7OSC6EgpptrW2w4G+NVUYXFONKKHV&#10;JWZdAzK4CHhW4fE3WEJgJej6sqBiwZjjwssmIZIdrtj36q5VIMJOSThrUrgJo6E86fMK/i9itoYb&#10;TITWUoJqBlTCAVOgmINeNiwCPvm/zs4KwIoiYp3qCZm+uApGFwHXlAFXgJ0AwdVLs7gLYebnOms2&#10;lPoVUBnSUVy2ANmFM5AjmwmnT45AWCkdK5Y3u9mBSJ6C3fkcXDNh4KBa1+VGTbuTjc/EQViGECur&#10;LSxHuXE5Kx7vt4qwy4paQQi3sILH2JE7CLVBdrBhQnxIhLRpsEAnZm2YFrVHBhnTaQxoUNVahUXF&#10;Objx7k9Q3M6myCSozkrHjdK+s78nsIrvJ4yCXpqVuf6zyezt13on9uZrv9kmO/6/w94AuWv58M6B&#10;deJe/3p707n+Cntr2v8ae+M+r73/X2B9s900m+kSYVP4erOI88lyEs5+bmXZC7tFzGxOX4AbPno3&#10;7k7LwaNPfwbPfvlf8eyXvoRnn3+e9iWU2r244YP34P1zsvDuewUUigdL83DzXLbJOfNw0wwCI88h&#10;eSGexvY7ja9ima9ovzNX0ERbZlmxHf8JWMWrMMLlNZNWOkxZhA/OXoqdh47i37/73WuS+M1/z3zx&#10;Odx427149z3zeY8ZzPf0N/JfLAMeXwo8njcTdX2yvBF2fT5OZpP95r9qIpTNLSL+qtQPLZWAVdi7&#10;BbDOzhh/FeFt5qTjPQJcRTsV93DPNNyelotlB74G+6FH8MoPSQjX/l566UXU9wfhqdGgISlDU50K&#10;bQ1G9LZ70Etx3tViQtnFnyCDg3Dn9jEc3laNDaMxrBuJYN/aMGqOX4K5dwDVplnwbdiB0gs/gl7P&#10;cUs1C6V7HkGpTweTYR58HM9qKSjWrY1icMAFnWYmrJb5KD33XSh3PEhY2Iqch3+DMvUMKFetQcHe&#10;x5FVMQO52jko6+tB0ZHPILfsTo4tC+GpEiKV4ybFt+bwo9JMh3rVKOTnvg3Z2W8if/MxKCvuQMmR&#10;Z5H74Mv8fxoFXB6qKX6Ma3Yg48K3Ybn/caxb14SNq6tw8YERfOrhnRjpDqAlZZAEfr6pGEs1HMsa&#10;Qijadg52zzIKmHUoefhrUG69H2mFd0HvTkOSQs/sFg94CZI0jWUZlLo5KNEugqxsOopLp0Af00C3&#10;+zw8LQ3ILZmGuem3456578ett70L//yRG/C+2/9J+v+2Kbdi6uIPS4Bsj5YgVK8lfJZx3MtAgW42&#10;piy9FXOzP4r5mZ/Ex+67GffM+wCKdUtRYUsnmM6EmoBb3WEihGmlGMTRJrHHjiJaMwMVjiUShHpF&#10;yBAKFxfFlTVK0KzKgXtQOEn6AezNTkTChcjcOxfzz05B4YGleNf33oUbvn0D3vXvN2DuM1tw7+cc&#10;yNp9H2IpFcXg0zBvGCOQHUbRlZdRePW30h7pnGchzVIVn38ZYV6vsbYI9bVyVA8mEeqO4omvT+71&#10;+/q/b7zyClSbDyB35yU4KPrDPGfkmdfhfeqXWEZhLPZhS3svr81qiP8LLr+Cvh0D2D5qgu3Ag8h9&#10;/A8ofvBbFJy/h/7Mv6FppAbhVV2IEugqzr0oOS9yPPhFydGK17IIbmqW1nYb+gf8BDCK91o7ujZ0&#10;Y/OOboTuPw//pm2oJBjKzn8X7rH1aOO9tbXZpNnQeBV1mGc5DAQFySkNxb+YOQxQE9ocy6jr8tDd&#10;70N7uwV26rDSI1+A5+A5jG1swb7tbZIHbrEPs7fHDN2pz2NZbQPmLL8FpcYF8BJyo4SktX1erNq+&#10;Boqnf4tO5nsb4WXNQBh718SwkYC8c0M9DvBcx3Y2I37ms6hdvxa7BmzYOFaDlT1+ingnhlsNqB/t&#10;kpYJyh7+Cby9jUj1BNHe40GiwYww26nHsgB1sVxEN2+C/OL3UHz2+yhhu2rYfxAb1zRh544R7Ni5&#10;EivF7DfFsphFE3sgRQzJHt7jwEgIrT1uxET9Ivh47Yth6ayFebhHchgkHkQUPvwfbNPPIe/416QH&#10;QAVXfo1cfiZme53rNqBOeA8OEAoj+bAJ+BQzvSHWVed8uFaPSrOa+Y/9HBU7z8Dd7octUYIy60K4&#10;KNh9YvVAjBDLfsIYWg71GvYnhARjjV4KmeSiXg40GtBAiG/pMCLcZEekuxJViVI4hVfeOh/KTn5p&#10;vF6JfLrwU3ioceOJCjTXUe9u2IKczwOhnhr4gzmQaRYi79S3kfvQ95HHe8ioDOK+pR/ElIW3Ys6y&#10;D2BR1oexoHAqFrgtKHzgyyh6+FVpP2GWqLui3l6DGQHw5SefQ1hsMWjzIJKQI0L4FzPYwtuyCD3j&#10;I0+IfLWTE0r2PorCyzwP89Ny8nmMdhowxPup6k8hxDoea3GhOVWI0LoRFD76a8QHU6giP7RW58C7&#10;8yA0mw4gGkxHiHU0WlshOW5ziTCb4oFWnVuaNb4+fX/JxGyiZ8NOdCVkSDW5EU3oYR9cCdmjv4Lm&#10;wa+hutHOMmVfUG1AKqFDQ62RdccoeX23WTMlD8AdZIbGFovkOVjMLgrnZoG4HGrTYjhEfF/mRWOn&#10;cHimR3nZPciXfQJG9rsWxwp4BxoRqGNZko1SqQpojz2DaGsA7nAR3Gy3xSwfzbbjSISX89hmFD/x&#10;GvRHPw3Dsc+h4tRXpO0yssuvQX7hx1I9zHziD+jfsQXbW/WI9nZBc/rrHGNekGZpnRv3wU+AFTFp&#10;BaBK3oIv/xpFF19lXr/+Rp5IEM86JJwyXZ9Xov+y7DwO44HLMB67CtPZ59G5pQ99ieXorM1Bez3r&#10;aGcUsUYrYiGxHaZY8oZu2HMW6gc+CzXHw4r9j0F25uswDA7C502T6rU/pUD7Sj9Wb6rB0ICb/ZMV&#10;La0WpBr1CFWWSp7TP3b7+8UD+w/AwQJPdNhQ1+uBgRXfyYrgTJRLy159tcKNvBJ6Xx703lzo3Nns&#10;zFRINloQrlLC5SuEw5UvLU1wiRlZErOFvzMysw1hGQwEYKVYNkS4M7BSifA54n2OZh50YuaVA42V&#10;ndrKTY1wV6lRqF0Ke6wc/qQOLgKqWA6stmVD68iFyVNIuJTDGS6DxSdDsWohFqXdiVLlEriD5TDY&#10;ciA8A4fianhDZTAQcovKF6CgdA7KdcsIvQRonktAqMlXAKtwCBUtg1I4cVLMpbCYjWCSUNloZqet&#10;JSBX8FqEaOMKlOmXIsDKU9vpkmZVneJpXL0eXuFau9+PRLcLdnYMplgptEEZzFUKaEJFyDcuQ4Un&#10;DybhRrvJB2fMiSlpC3DTPXfj1jkUz3NXUGRTqM1M+5uBdVwQXy8Qr4M0itnx2VUhcCdAdcLGwevP&#10;29uvNWHXA8v49YUY/VMa/py99Tzv1CY71/U22W/emb31nv9kE/k1kWcScEizRCI9/3ma/pT/bzfx&#10;/eRp+csm5fl19eKdAqv0G9r15fTGecVSVb5/U70Rx4hz09447h9ob69ff7qXP2ci3e+ZvQw3TiVM&#10;snzeO2cpPjR3KYGQbWrqHNx01xTc9MlpuHnaPLyfn7+HYHuDWM7L429k+d48dS7ecx+BdMpCKZ7p&#10;TdOXE1Az2EbZPucQpAiW75Ha03ieiGW977kOVv9kPEZa/nvNpPS/HVjHjxNwO378u+6dxQ75Dtzw&#10;iU9C7Q/DEK2CwhvGDZ9k2qevwI3TM2g5tCy+v1YXrtXVt7c/8f5afl4r+zfy803H/f1NxMAVfZlI&#10;o7j+jQT9dwsj2At7FyH/epM+n7GMaV6K97E8PsJ+csmah5BGsbf7umXCv3zlZRzY14nOHiMGB90Y&#10;7PdidCiG1SMJ9HXaETLNRCqchW0bqzFGUO3pcmHVgBfbNqWwbpBg26jDIAVvZ4MO1rFtsHlLoZLf&#10;i7x1J+BImHg8BQYFUTRaiEQVx0JfJuy2pVApp1C4FEB3flwElJrToFHfC6V1Ccr1M2BIaKE693UU&#10;d7Sg4OHXUCiWVcYISloeQwAzhPJ47AKUKj4BjTcbytENyBvbx9/Oh7slCM2JL8BP0aSp4JiUfTcM&#10;ihnwjK6B6eBjFGrFTK8WowNMd7MBlVGON+oFcBI4w2E5Ss58RxLFwiNw0bkfQMSl9HKwLyFgC2dE&#10;hY21yJF9DEXKWdIsq/BAnF9wOworZiOn+F5kyKchd9Vu5A3txAoK1sXZn8CCzNuxNO8uZJZMRV7Z&#10;TMnXQ65iGZYXzMa0Oe/F9MW34eMz3otbP3ED7pz7PmSUzUCZbTkqnOLBdD5K7MswJ/d2TF3yUZ5/&#10;LtKLZmLm8o9h5oqPIJNgrHIuJ+AWSzEZxdJgvT8NzqpC+Cj4/bUc6yO5PN8i6PwZsETzCMLp0PrS&#10;4I8uh7MrisJHfo1iCl8RZ1d5+stQD47BaJiL/KZ5zPP50JvmUhdQV0RyYIuno+zQE9KskG7TZmhX&#10;D1Gc/Rrajdtgd06Fm7Bt3rASige/jtJz/y459RFCTSzRzKEIXsj/hS2+QrsKLKAtfhg4dO1Zys9/&#10;B3z7TyuI3/T3898D5GNYWTbZFILLeY48nrOUgtREMWc5+QxKL/yQn/1BmtUSolFcX8y8ilkt3+Gz&#10;qN+/F7rTzyLSlYC6jHmnXoi+/gAOHezF7t3tGF4VQxd1XD2hrDnBPNy8A6pHXobq8vd4Py9gzc5e&#10;bNxYQ0gzoo0QaD3yKGQ7Lkoz+iL2frJOiVC1AoFKORIp6h1qnbhwjkRt43RkQquaJy2JHx2OoLvV&#10;hjC1TqpOR5Fpg+XoYzDvPAStcwnUjuXooABt7XCgu0mH9qFGZPBetFd+iu42H+rXjUL+xG/RfvwM&#10;tq6Ksz6HsJFp37BzGPFDx9kGvgTvxh3wtNehzjEP1u0PIP0ZQHnma6jtjaG+Xo06wltdgwHxcD5W&#10;9rmwYWMK3WzP3e1WrOl3ok6EOanVYO/2FpzdUou+HduR/tjrWPQcYNp7CSnbPKSqCHS1eri9hI/6&#10;AMoPPMb69Fupfog2ZCLIhKMF0Bx5im39dyjbcxXa3m7odpyCqatJetBR1R1BbSyDdSwHGtMS6CzL&#10;Cfe5sFbKqPkIMyt9aOlyIMZree0L4Fq/SfLEK6BSd/AiAjUlaCHw17TooTIuxjLZ3VAFcuCqKYOD&#10;sOYnCIUahQ4vh5V62V9dBr8k4sslr8Zt3SLkjxL2sfVS6Jn8T70O7bYjKD7979Bv3IuWFh1hyYUg&#10;9bfHuRQGRxrk2gVsyzOQlf0hyEvuhGx4MzJ2fxqzMz+BeXn3YHbO3VhaMhP3LPkwFhXcAyO1v/LY&#10;s2hb04zhFhXCQ/0oFB6Lr4GhgD4dASq+eTX8KztgY9v3sG6EmA/mNZvQOFSHzax33b0++Al/TbE8&#10;WA5ckcLwyC68jMLzP4W1vQEp3yI0M731DSrCuQvyE18jsL147UHPH2BrSUieycOVZdKseG2jEQFq&#10;7liNGvXNesTYHxQ88vv/FFhFvhde+TUKL/4cuY8S/g48DtUDX5JmKWVsZ/JT30L+pZfhXDkA446T&#10;MGx7APXkoNYGO+uWj/WK4EqrIbzGIgpUJzSordFzfJAhGCqW6pLHl49q1r14gm0pwr5NbGXpbmAe&#10;fgqOuI5tiPC+74y0DLli3X7E/MtQWaeBU8STdS2D1ZuJWHUpqjs80iy2jcf2tavR0h+BZdNe9hG/&#10;G59V3X8V1j1nJIdu0X3H4T3+BNaPhFG997g09nj72mFYd1By0uVLBeEYXiM9YMh/9Jewbj6IUF0A&#10;9RzXGtinWldtQ/7Tr0Oz5ThslU7oRrZKnp9dw0PQ7L8i/W4iDwXMFj/0EqysB871a2Fbuw76kVGo&#10;hwdhaQrCG8hAgH21n/ctVt3EawjyHG87+tg3tZk5ZlvRwzba2GEnrCvZt2fB4s4he9nRVK3ifSeg&#10;OPEMvI0B+DxpiNarcLuYYb3z7ttR2WJGuXkZLMFCdAyH0TLgR32vF2F2RGKZsMqZKQGrVUAoK66a&#10;HZeBJze5cwmF7MQIdErtEsgJdWpvPnTCURIrpTAXL24Kl8BeWQEr4VB8ZuSgq/cXosyaDhfhN5Ay&#10;QOXIR7EhDcX6FVKgaC8rgb9ay0GmDK6YQrJ4vQm1bQ5ECJNunkuYMyxmVYtZ0GXMFBMqaS5/KQzW&#10;bFRol6NMvQQK/XIOyPNQbkqD0pYxbiLWKtM/N/PjmEcrUM4nkGrQuTKKjsEIorUGNHZ5pdlWEepG&#10;gG0gxYrWbOFAqibQV8AhAD0ih5kV0kzhYGflNPJ/Iz+zJ1WSkyZDVA4DAV5DcLfH9JDr5Lht9hTc&#10;POVeijcKZQo6aWncNeH73w+sPO814foGBEjnfWfn/nP2xrn4//j135kQfut53qlNdq7rbbLf/Fdt&#10;4h7H73MCCt7Zff5nNtm13qlJabmW78L+F1j/ZGLv5rtFCJs51+IWT5uL902fjVvuuQ9ZSvGAqQG6&#10;YAi3zee575nGcy7kbwithKebpi9juxPLVxdLS1dvJsyKUDDv5jHv5jE3zSJA8dyS8TgR51Tam8r2&#10;Og6cwsT/wibSPJnxOMnEcaLNr6CNbwcYv3dRRhNQK+5f5L8oPwFwYtlsGtO6gnatLkjHiN/w3G/K&#10;D/H+Wn6K42hv5Oebjvv7m1Se0r1dK1vmt3AAJ8BVmHg/mYm8Fnv7Rf288c678dHlacij0F9Be+E6&#10;B8tXHz2OhhYtGpo1FOIailgl4tF8tFDkbd9Sg52b4mgaSiIwOoQ1gw6MDPrQ1qRHMl6KWgKdr70W&#10;cg6+VS0+hP250BuXEnKW05YhGJahs92MoD8TctmdsBjnwW2dh8JzP0Tx/f8Ch3EGCq/+RvrfaZ1N&#10;4VSCMIWmyT4f8sL3QtbejuKjT1EI/QY5D30bc5UrMHf5LcgpuhNq7TTom+PSfjLV3oelGJQ240Jk&#10;VjdD0bMaKY4vEX8RvA4KIGuatBetieJ/ZCSANav96O1zQGdeihkzb0SurQSlVwg7j/0askQYFQ2V&#10;iHUHpSVpyYZy2Jo8kkOVvM2nCYOliMRlsLuyIKNok/ayiafpE0axV0ghnnfk88jWpSOr8E7kl0+H&#10;2jAH+rgBRQ99B9l7PivFTVWMbofJtAAy9XzMT78dM5Z9FO+78ybcOetDKNQvhIwCvNSWJtns9Ntw&#10;34JbkVU2DV6K7spWHYL1hKF2Dara1BxPc2GPZ8NdXYhy20IonYthJawKpy+BegVCTSpUdeg5NudB&#10;u2kX8i/+AqWbD8DGcTmQyKEwyqLOkFHkfgHlhD8RX9UiwiCFV8C4bgzmHTukmTfZxe+j7PDT0oxZ&#10;PsFBLNfUDbQhQJitaaCo3zCG/Md+JwGjEGdZFJXGLftRE1uBRLIYHs9yaCnCdT2dLL8qlO04huTe&#10;Q3jph98Zr5D8++o3vojDR1bD2BqFfMv9uPg0yXaSv9XfYj4f/RKKzjBPWQ7qE1+Ec/N6eHqTMK7d&#10;KC2LnJiJrTjwMALrVqMhkY9Ye1hyTtTWoCV4WtHYYESYICnCduzb3YBNG6IouvIatEc/g7Y6GVrq&#10;iuFtiyDn0iswMM9qYzmob9RDO7YZnp4UKuN5KD/yDFwnn0Z/pw7VPI/wvJpKaaXlkcMEyv5OtwSW&#10;Qz1sJ4SRAK2x2SSJ8lrCseWBT0O566y05C9J+E01GcfPQ60kHIJVu9PgHR1DxaM/Q9WZJ7Bq60r0&#10;E5y7W+3YtLYG60YrpQdIazY0o37fAWn/XXddOXwDPdJyUNn5n6GamnTH9nps29WKkQEXunavh/xT&#10;fyTw/AC+hBn1sQKYj31GmkHyHLqM+N6jSB2/IAF/8MHP49QaEXs2Be/ek/DtOwnL4Sekpb7SEtLL&#10;r6F89U4oNuyDZdVaVIXzmJ9KdLCOOg4+jPqD9yN58BjKWX/MHXXQE2bETHnF9gdRRYAWnmAbux2o&#10;ZJmY/DkwhvIQbdSgjSK9rcuJgNgC58pGFduevyMM+eXvQvbwj2HcuBUlZ7+N6pW16BfgvbcNnWvi&#10;qHCkQ0/gC/F8brF8Ujw8a9SipsOKlj43Ovs9WL2uCmtXOhHbdQCWjftQ/uAL0BHGDTtPIfPz4qHV&#10;iyz3mLTn0+4vIEgXQu/OQl7FbBSo5lDLp0FnW4yiPY+iyKNClnwaZqbdjmUlM6jT85FWTqgtuQ/6&#10;jnoYa1wwWlfA6S5AyMN2GTeh5PTXpYd2Fee+A/+OfYRuN1YNuLFuQx26GtSobPKi9MK3UXr5Vawe&#10;8GHjoAf9Kyvh33UUvl33S07vJuBSwH/pqX9DHevZQF0OLNsOSUub61otqK3KRzSSg2CsCD5q6d4+&#10;H0ZWVbI9qlFTq2ddZLt0sv1v3I2CJ14f9wJ+nQngLX+I5bZhF0xt1dJ75Z7LqBEOnAZqUP7wD5HO&#10;OqYWcVTPfB0x3kv5ya/AzTbYQsAa90bMMgiUwusvIZQWc2woR7KGnNBklWKfxuMVrOsqjiti9l7H&#10;ccOJ6mo1PIECBMQDiJQLReKcLVFpa0ksKuPxwqt2ieSkr8K0CGXs/4t0c1EuHNcFc3nP6bD1NUPH&#10;8owFl8GT1DGP/hXOvjYYthyWnGsZtx9DrDUoLcPVVRFwr/5B+rzo/E/5m1L4h4ehO3AKho5WKDY9&#10;gEA3y/LQ41K5Scu5D38RRae+RjB+Db6mOLT7H0XWc2xvTKtyZBP7iPUoO/FvbwJWUS7ys9+Fdu0W&#10;KLceQGDrZqSaVQTUFbA3uGBgfZRxXDSt3cA2W46Ofjfq2y1whQqkGee+VWGs2VyLatZtG8HW2FsH&#10;28qVCBy+ilVsc6meJsR3HEYm25dx9zG4Rxrxsdtuxg233fFhVLFjidfrIYK8Gglx0YQajczs/tEq&#10;JJrNrNSk5Vo1+jfUINxoIOxlwsyKb/LmoVg1H2n5n8ScxR/CvPRPMLPToPXIoLDmILt8ATJL5yJd&#10;PoeNYwmcMTX8SSMqbLkot+QQUNOl7+V8rbDlIVe5GHk08dmCrE8iq3Q2Aiwgo5hZFWvGazSwEnSV&#10;5uXQEZStwtkRK46Ie2p2FXHAIeB65Cgq4eC5+HbcN/1mZBdOhzNUIs2qVtgz2AlkSLO++oDw+ihD&#10;VasNnaviaBsMc9BTS2FzqhrMklW32KTlwBX2LB7PzqaqHCKgcttwDC2DIYRYKSecRAlHVSKWrZud&#10;vC+lgTNZAT2vo+V1tKF8aNjxOCsNBHEvMpRyfGTubIqyefhn4SV4bgaF29++h/UNIXxNIL4dWMdF&#10;77jI5W8m7C3n+Wvs7UDxzoTwW8/zTm2yc11vk/3mv2rj93gtz/j+DdiQrjmer3/OpDL4Myby6q3X&#10;eqcm5fl19eL6cv/P7P8FYH0PTSwtFZ6Bxe/eP4vQd/e9uG3WDJSZtOx74lA5zLhz3lzc/Ml7CKci&#10;lqn4DQGJ8HkrTSwXvnkm2+Usts+Zs2hzcOPM+WyrTJOAKAGX05g/Am7ZTm+ePp9pE/l6vU2k+ZqJ&#10;/H3DmNZrNg6gTCsh9D2E0PeIWUXJxvP8T+cT1xm38X5BzPpP5M+4Sdd5U36I99fyUxx3fX6+6bi/&#10;v42H1hEmHiqI9+P2pvt7i91CEw8T/ml2Gm5gW7tx9iLcMuVefDhXjqyrP0cZB9pv/GJc9P/xj6/j&#10;U585h3hdAVp6tBwEi9DcpsG27TXYv78Fo6N+BINZKCu7T1pmW5D/CahVMxEUYpB9s8UwFxblFFgq&#10;7oa2YjrsjixUxH0oiTigakhBdvYlCstXUHTpVRRffEUarGWP/A6xmAzeGjP8DU4Kzu9RKP0eJQ/8&#10;G5RrtkuhHQoufQ/5Q5tQZk+D2r4QhYp7UBC1omLVehQdexrT1HJMS7sPijpCz6mvQk8hUhsthq58&#10;HgwFdyNqWIxUpBT11Vo0NxjQTuHW3mlGbaMSiv2PoLzaiQLFfRxX5Gjv0cP0wNNIO/USlhUQrD0Z&#10;KDPMh9G5DLZGH4rPfx/5X2SaTnwLZY5sGCvugfzo89Ke1TeWfYlXipJCip3c488iNxpAgWY5iuT3&#10;oJzXUVNQWdwZqErI0dCiQzJBmKYQs/kJ/VVlsIvVVATr3IpZWC6bgqzyOahw5sDkyYbWtgQ6Qr89&#10;LgR4GfypYoIzRW9tIfMwXwrlZI2m83+Kuzo5x9UcijNCVlLO42QIEVh9Qw3Q7j2Ggis/ha45CEdw&#10;CaEgW/IYbAhmw1FVBAfTpLfPkrzEFp39GuQU8IUnvkb7AtRr1qL84KPSzFnu8S9gecyFUscyuKMZ&#10;CFZmw9NXS9H2RwlgPHuOILBhGIpDj1GY5yIYzUKkTmgDNWIpBUW0DqFVnfCODaKqy0cxZubnaiRb&#10;zdQ5hbQieCpLYRX+OijSxKylv7KIdVSNtj3b8KPfjtfdib/fvPID9B45gqxrZSHNrlKsJfoCCK6s&#10;kWZZhGAUn5kIyLLzP4Thwa9g/aoAdu1sxZ6d7ejssKOGYOMcXY1M/r740nfh2rQZ5r0PIv/Rn8Cy&#10;biOi7nmwtcZ5/t8gsnYI5QQNscdZxJKMbhyRnGrW15Rh3boa7N7RSsDwYZiAOtjhwVCHC9spPA9v&#10;rMO6tUnCmR3+mHB+U0pRns/2lIeK+z9HQVyH3g7hfCWAquoKKDXzUVuvQzchq6nDKc0q6w8+ibEu&#10;Czatq8XKgQAGev0Y6POjvc2GSsJtPet7V7dbmqVa02tG/Oh5ZD/6eyhOPYfA2c+ha10nYvuOM69+&#10;K+WXOGcW63I6TcCqEOMT+y2lfZYsU8OhJ6UZqcLHfy05fhJeg0se/j7c2/airceLQcLU8KooqpMq&#10;uFxZkmO1DuZHa6MZLdRz3Wx/wyNxbBtxon3HGK/7B2kG3LNxA+rqSwmprOfudGmJo4h16kmUId6o&#10;Q5z1QoThamgwornFAN+OAyi59CNUHP0syo9/HrKLL8F1+CIaWN8j3kw0My1DG1JoHwrjwOk16ByN&#10;QevKRAlhJpxSYXBtJZo6bYgQthKsV3Vi+W2lCGFUjFBXA8oIGrHhLjQPVCNRZ0IoIiJniLpYAA81&#10;bD3LQfiZKTIsRI5yFsrMi5huGXL3fx7zFRnIV8xCeuHHsaSuFZlR9jEjm1G67zJU7Cf1pvlsozb4&#10;ettQS71cWalEMfu+CZgRICjMtfskyi78eDxsCuu0gFKxUiCbJpahSv3NnzFpVQHPIfpZ4c1axn5X&#10;9vCrkF/4IVzdKaTq2c6qVKivNaC7nXWK91gTV6GhWgPF6W9JZT1xLqmvPvltmGMexKm/qxo0SNYV&#10;w7LvNMrPfAUNnV7odpyG7MnfITHQgrakAp1NBnQSmiPsd0UfWXD1lyg9Tqh76GXo/eWwufPgiyrg&#10;FvBKLknW6BDrTKKJdbWup5rX/D1cw6OoTglvzgrWey8SLLdEshy6w0+hZrCedd6Fji4HUmLfZljw&#10;TS7ZoBRaXxby9Mxn/1JY2JaLCZL5F78J1VAv61U25Mf+BcptR6BiPcs//xPkHnoahQ//Ar46I8wb&#10;d0C7/QTKWKfi3bWIBmWwOvMkD79VDVbp+q4Opo/5Iz1sPPlvqDhNUGVbKXngK5Cf/Ka0uiOf7cxR&#10;7eDvc+AUHtqrlFBu3i89DJX2MU+UFdtW4ZWfw8rv3VEy3ZGnUHrmW7A3u+BIashOFQiOtMOzfhS6&#10;M19l3njJaemIx/Kwek0Qrd0uRBLliNaXQLvrmNS3FT7+R6kdizokVs7Et29G+ZVfQPHA4/jIHe/H&#10;DR/92AcQqdHCFeGA4xeerQzoHYlilJ1S32glUm12QqsFG/d2oYtgJ2Ync8pnQ0mIEyFnjD4ZO2YR&#10;902OfPVizMq4C7mqRXAmNLDzc+GMSLza4hXQeGVQewtgjpahnKKgnNBpDBVzEKsYd6uf0ENhykKh&#10;aimKOVAGk3o0dAcIrDLJ+ZLakgkVrcK0AhprBnQ8hz8mwu4YUK5dirlLP4qpc2/FitxPwuTiIMNK&#10;7SeAOsQ12Jgt4SKYxBLkuJyDWzm0wULY+dpMWB3cUI+2oajkcMnJvKhssqBlIESYrSSImmCJl8JV&#10;o5IcLQVYMR0x4ShKDhMrhTFYBHeNWtrH6q7TwVtvgJUddYU3Fyp2EmKva4Uvh9+5+N6KKRlL8N7p&#10;Uyl8Z1O4USDPFk5hhHi9NtNCMTsRN/FGiu4bZ4olqW8W9NfbZCLxTyZmM/4kEv86m/x615u4xhsw&#10;dh0kj0PPW6DuHZzznQLYW22yc/3X7U958dema/Lz/c+2N0HPW777W+z6/JjMJvuNZAK03jAeN2Fi&#10;r+Z/Zjz+Jh4n7EaCp9hn+j62n6UVOsyTleLm+6bjn++dxrY3F+8lhP7ztAU0ti0BkKJ8pQcTE8vl&#10;5/N883henofneCNtE8fy//FlruK7P4HjuF07dlJjOt8w0TYnM/Hd+PHXQ90E2I1f89r3vOdxG8/T&#10;SU06z8Txk3z/32AT6Zncrr9nHs/Pxm3i3hbxvt5s0ufs/8Qs9z+LshVLvcXDvNnsU+68Ax/X+FDE&#10;geyZ6xwyPXB6MwFqAXz++RQxhRgbsWP1KhdFsBZeXyb0FGgOT54Unq2iYjbBTQ7V+n0wDg6jmIAm&#10;lj+JpWkFD/9qXCxxcM6/8AoKzv9sfDaOAlcsq63YdUGaZbXHlVAduAzblj3wjnRAv/s0Cj/9W+Ts&#10;vsgxcipKNdOgscyhIJxHcbgAJbqZMOs/CVutGcVP/E5ybJJHU93/NCLDzXDuOQbDylWwE/CEwBPh&#10;ObJ3PgW5egFiyVKEacITqUo/HYqWahQ/9h9wrRuC0b0QK4o+jnRHMRbalcgsm4YABVJHrw2xbRuR&#10;f+lnyAi5oSy5jWCRITkDCRAuHe4swvgPx+9VCBAKmaKzL2Bh0ULcc8cNWNo8jPynX0PRC0BG72Ys&#10;Xfwe5MinI690JvLLCIXq+VieezemzL0FK/I/yXF5OUr0i5GefxeWZ3wIebKPo1y/ADlVMRQf+YK0&#10;rNGfKuGrApFm8WBXbDmiyG4oR4CCP9JcgUSnnu8VsERypPA1FY6lhOZZyNfMhMo8EwbrbDgimXDE&#10;ZdQWuXwtlJYNC4dN4km9XsyEm+ej1LxAWmbspggMEzJDtSVQxcpQUu1CmWURSkwLCLkE5jqK/VY9&#10;ErTy099A+f1PwbuyEYHNG5A6sB+pvTsICfw9rxdptEB1+AlYB7qh3P8Y7KODBBIbUlX5SMQKEPSm&#10;oWL/o7DuOILK6jIEU0YCtxbOah2Pv0qB+EVUPPC89LAj/RFg7iVg9GvXKi//vvKL8aXCWfxOeMEW&#10;ZSLN/l0T4IWP/RElV19D8ZX/oLD7FVTHnkUdoaiS0Jiq06JrIEIxb0QsWoK6eBHaGg0YbDdCf+BR&#10;VJz/ATo6LNIMperst7Bm/yDWbYig9NJPJKibEKFiX1t43Rq2HS9iB46h4OIvCZIhNB46DuO5F2B+&#10;4AsInvg0Nnea0Ub47iNsDhHymusUsG8/jPKrv0D9uh40NumRajRKIX1CYbkEr9t3dWBobT0qVzah&#10;+PHfw3rpRQyPJbF60Il+nkfEbG1rtmLX9hYcOtCLbVsa0d9mYjnaUHThJWm2uezIF5Gg3iu78H0J&#10;RMfz6I9SrMkmtv3+hmK0sS7FghkwjqwmkP4Q7k1bYSdUimOldsX81Bx7Gs4tuymEn0TVoZMY7TYi&#10;uqofJewHKnacZ36asZ7tZ2WHAwFbjuSFe/2ADy2rWtlHfBfODRtg3bRP8tAs8kx79muoZd2Oso26&#10;48UwuSn0qS+rWHdqGvSIUQ8KD8yBeAnstoUIUrRXt5ul5cBij6pmsA3Z7FsUB65Crb0Ps9M+iMV5&#10;n4AtIkO0gXWIr4EGM2p7/GjtITD3e9CzMsAy9yHVYkSSINbA11qCgnndHvZdr8FRH0Q0nEd9TH1N&#10;EPMRcNX2FSgzLkZu+SzMWPYRLMi5C/mquVD4Fcjd8yQW6ouwpOA+pCvmYn7ePZiTczcWhwPI2nYK&#10;6SEnAYn95DOAe/M2+JgmfyAf0RoT5ISngkd/+yagEeUz8eDl+tm5v9VE2RU/8St4N2xk+1Kgp8eC&#10;rl727z0uDA/7pf2OcgKrtPfy2m/Ewyl9zyq4yQdV/hI4N+3m59fa0NXfouTk16X+T7tyBKqtD8BL&#10;HvAS1CLJCil2q6HWB317HdTNtYT2J2CI6WB2ZrCPsqGWbBJnmZYf/TzqtowitPcoQm1xVAVyUXH4&#10;09Isp+yJP8Bw6gvs96xwmudAsfcKtBv3I+hbDtOuU+xvX4Lbn4E4+yHhVyDB+qDbcRwFZ59HMccR&#10;EdYumCyEj+WrOPwY4fVnUJFPio98HvnOAmSX3o0i3SwUmRdD6clCQdiAjAHW+9P/itKTz6NswyFC&#10;Yhr8wUyY1m6UlqIb+Xu18h4UV0xHibcUxQ++IHmHznv0V/Adewy2E88i2JVCY0KGuk4/FOdehOvg&#10;GWhPf/mNLRJvlAnfF176OXQ9zSiWnMnVIcG+VkSXkROcRbilOIG2s64MdQ1GeOo9kD30I7h7myQv&#10;wbWtZmn/fQvHKxGup+zid9CYcqKLfbnj+JOSDwpR7kUE7PfPzcQNn7jrNmze04OB1TUsJCNSrS60&#10;9fmlMDYmD6GvmpDGjt7Pi67Z2oLqFjsqLBkweArhImiaA3JmqhyJdjdSvUFofEUwhEpgEplCYaAN&#10;EDYJdWYCntj3aa8qQ6k9DQWGRcingEivmInMijmw+EphC5TB4JbBLpYEV7LheYtQbuCxygVsYHOR&#10;WTwdS9iAZBzAldZ0KTSOmQJEbU2D1VcggamY9dXYmT5Copmw6IqXwVejRJiV2RotRrltOQfCDJTT&#10;KqTwNPw+xU7clQOVMxte3m+QAG8LyaU4sC4Cr7NKQcgtk/amagOFhG/hEbiE9zoe5sYQKYbSlw+F&#10;WOfv4/XZUWlCMsjt6QTUfGjDzIMIRVJQgznyXLxnyt3456n34cPzKc6mz8NNU4W4plCVlvotl2Zb&#10;300R+O5Zi/Cu2Qv4P79/kwB8s00mIK+3yX7zX7VxwTl+/r8XsI6fd/xcbzrPJDbZuf6rNtl13qlN&#10;dr7/12yyfLneJvuNZAJU3wqj78AE2NxKsBHOjm6cMh/vn5c2HmJGgtJF0mfStXmNt9qk6fgfbG/N&#10;y//TNlkaJ2yy/H4nJsHrrHk0Aa/LaCtYN9KkfuE999yLj6SlYdmh5/HidR5cL18+iM6WcuzcFsf6&#10;dX4kCS0mw1wY9Avhc6bDPLASirEdKD5McKCIMhx7ZhxMOfAWnf0B5B2DyGkZ4OsASg5+BoUHHufn&#10;34IpboJR9n6UWnJQ2DOA/FX7pKfAeYTcPAq4wos/QGmgAirdNJh8WdDaF6PCzWM5aBcf/TSc3kUw&#10;rNuM8mOfRvnuS5IIcO86jMIn/4CKk1+Ccf16WFcNS+EQ2oaCFP/7kb9yLa81jCyxv7T8Po5lMoRS&#10;YizOQ5CioPTgIxQmz8GRpFAWgfi7LHDXlGN21sdx+6yboHRkQMvxrlQ1A3axvCxZRpFQgWC0AHZv&#10;FixiSfCaAxKoS55ABbjwXlZ47FBr5krh4co41k6b+R7MWPBBTF/8UUxb9BHcN+/9mL3sNmSXMF2l&#10;szFr2UcxN+12lBmWQWVcBGXcjNKHf4A8sayMYGFOuSArvQdLZXdKe1HNkTzJbIQ8EV/VUSVDsKGC&#10;oq4URu9S6LwrON4WSKFqqjoMqGosham/GboaM1zhdLirijiW58EUyoaZ4tIcyoElnAOHCE3DvBDB&#10;6T1JuQSxVgr2ctsylI3thGvtMIKJQv5WHEdhmpAjVF0Ez0CK4vXHFNw/g0M4QOFn0uyA5MVSTuio&#10;kMSV37cC7lozjCw3754j6Oo0Ijg6IHlpNew9DevOY9Kr+sw3oBJOTsQsEfN0YmnxW01A6fyHgY3f&#10;uFZ5r/1demkcWldcGX+Vjuc5Ch/7NSw9HXA2hBAfbJWW/ApYatvQh/reCKHhRWm5X1tKiQ2rYtix&#10;JoF1K8PYOBLDIMFrsIVi+4FnpBAVktOVa8JeLJ+cWEIp4DW8eSPkV37Jevs8dGu2w3n4Evr3bEE/&#10;ddRIixXdm8dgfeAxyC79DNXdSVRTM5Wt2wt/bz0CBEWLPw/+RDlCFK019Xr0ElYvnRnDmqP74G9N&#10;SF513b5lMDmWI+eR15F7+t9hGN2M9u4g6quV6G5zYGWPDyu7CGZdARQR8AVkCg/AjvsvItrXDNXx&#10;56TPJDF7mUJ7zzFoHn5Z8vZq2rwPpWe+LS3zFfcjjitlWnWnvwQVQUK37QFpqWHDrq3Yuz6Edasj&#10;EuTbqUmDbC+ddSo4jjyB5QRI85HPoL3RgtZaLbrbnagRvkvYdqK8v45uB1qbKggGX5f6AjGrq935&#10;IILUenHCTnOrBTV1WljZDp2eTARixfAJi8vhihUhyHoVbzNQF5dCYZ0NVZNfWp4u2mLr2mps2J7A&#10;4dODuP9IKyKru5B9/lWY1m1Ba5sRMQKV1rIMBgFPrKeVTXppKXJPsxbxLVukvaE+wlOCbaW6UQO7&#10;X0TXWApXlHWb5VhqWILFuXcjQz4T2WXzsIL6eknJTKyomI8paXdgatrHsVA2DYuKpuGeuTdhkaWC&#10;/eSrKDn6BegtC6RVhQXaRVhEPW52F6Cyiu1usAvqLfugI8ib+BruqWLbakHMvQjGLUdQeor96Nod&#10;LK9fSlApym6iLfxVxt+J/Baeiq3bD0C3YSfKDz4pffbWYwUsm4fWopn8MtAbw/BgCI31WjQyrxo6&#10;3Sh96CUY+loJVRnwt3ug3HY/ih7+GRT3X4WltwXhWCFSzWbUELaqCfyV7A/ivFfj1sMoPfQZBPzp&#10;SIo+uasS6q372V8F0dJkQJK8IBwZaQ49jYRzLhzebLgci6E48ARkHGf0STsKz30XqoOn4Vs9wDI1&#10;YGR1HG3tdsRDBagjYyRrlYjVqQnQ2VA1VkJ27nsINtvgDmdBHymVVscoNx2E2T4X+iD5h3VCSSYp&#10;caRBJR7QOmahYqAPeYQ9XcoBj3cxAtu2Qnnlp6x7ahgsc6Frr0XO2sNYlvteFKvugmrdNmQ+D1Sw&#10;fdkbwygf2QxPQoeiB74irWIo2XVZ6ovELK0YM6WHnaIcaaI8Cx/5A+x7HkDFQy+idMeDcPV1sj9S&#10;oa3VKfl1sI9tQltVtgT6UbaNoQ012L6rFW21ZXA0xqB66AUMrGtF6uAh6B/6muRQSrQJ5ba9+Oj7&#10;bsANH73tg6zoFlTWW3H6wk6cvrSL741INluQYuYJWBWuuO2EQbWDGeXJhyUoh0y7GAXqRfBUqRGu&#10;N3OQUBLgZPDU6NE0FOdApIExTAitVMIkHEP4CzhYERI5SBpY2cV7uXW55Hgp0mRGU18IDd1+ROpN&#10;kjMkk79QCi0TSKpQ1+3iQK1BbacDLYMBQmQp7Gx4YVY8ESvWGi7mIKaQPBQ6aOJ/MfvprVGheTiM&#10;qk47TOEiqAmxbjZWX51G8rYWaDIybeN7UMWeVLFHtW8siXijWfJMbGE6KhyZ0IhN1DVquJJq6Jl2&#10;HY8vc2chKOJG9bqhIZSWuTKhu7YEWFQeY6QIeoKqo7oCdnZeJsKyscoJZTSImYV5uHnaVNwyfQ5u&#10;FWJMiOmpiyiql1PgUXDPWDq+t3XmIkKr2Of6v8D6pvNMYpOd679qk13nndpk5/t/zSbLl+ttst9I&#10;9jcC60383U3TFuF9c0SoGZ5DLIGV2tYC6b1w/jMBQ2+1SdPxP9gmy8+/t02Wjndik+X3OzL2f9J+&#10;4mszyMJ78Pg+4iXjn991B+7ytaLsc3/EN645uhFxbJ966hyS9Rq0dDgRrHOg7Mi/cDD93bijEw6A&#10;0tJXDri52x9FQcAzPrN67N9QvvUMB97fw9FWi0BLWNpbKhz4qCMWAukPJYFQdvobFDnfgWPzbsRc&#10;86EgiOXnfhTlFdMgU8xGbsGdyONr/p6rKF25CvooxSFFSsFTv5auKTvxdShtWSj361Da1gRN/4gk&#10;rOWnv8kBXIPGVi3qO8yo77IhUENR6s4klOXBQYHrJ4xVVuciGM+FO5YPs2sh5KYFyDv1AtStVfBV&#10;FSBEcRpvMxPYFJDp5kuOknSOdIJeAZT6eTBYl8DlzZT2VZmsGcjMvgMrFrwLBQLUO1YhO+2DKGH6&#10;CwiihWVzkFU4BSWqRTA5hTfZfGmFU6Z8fMvOlIUfwpzlH8f8jDsxbfGHsZjiVaOfD+XgqATyxioL&#10;IqE0JAg5fgp9cygXRsKlncBiEzFQPWlQCCdUwSxpWa6pt04Ke2HccYjHF407Xkrkwd7mk/JfePFV&#10;HH+GIJSDRLsBjQNOJDqM0gxrmUUsb5xKGM0nqC8j9KYjTvHurSmTliIXm+YTXBdD41oKESbHPdoB&#10;5YnPwybCJ+y/wHJ/Hd5GniuejVBlFmK1RQRlBSF3FUXZH1B06SdQnHgOZQ88h1JCT3xlDaLbN8G6&#10;dj0i/qVw9rdSsHdAfubFcRH3FuEs2TVhJ/4Xx4j9Y5KTlwNPo+SR3+DTr43X4ev/fvF7IPkFIJ2/&#10;E/AlATB/K80uSuf6I0y7z0F79ClYdp9EuDWA+iYLdCeeReYTryF44lPYPuxFJ8GvfftamK6+hJJz&#10;P0BKLM0maJpPfQGdZ8+j9uRF5D7KNsLz6jbsh+L011F6/AuIxlWoJ3j2tViwigA2QjAe7Ahgdbcb&#10;nRt6IH/kF6jZsx/qB55HtCuCKhEzl1BmElqLmideq4af+kytXQiHLRPdXR40E/SqCAxRCuyOhhJ0&#10;7FiD0od/Cte69RjY0I3t65PYtDqG1v4Eis9/j6L1F/CPjaG5suduvWIAAP/0SURBVAgNCTXaeuMI&#10;n/oMLA99Bbqjz0D14DdQcvGnKD/zHWkGSOx39W3cgtpoFtpq8hFav06Kd6vmvdY3WdFMAR3fvBXG&#10;U59Hk8iXdd3wj44gWmtD/+oGRA6dg+X8t7C214H2eiVGCRLDozEJQnWERLVpieT0KEotKR5khLtj&#10;EiypD38KrR021BMy/KKNUcNWVpUhmjLAeP9jhB41bAQJP6EnIDzqNmikhyfC4YyZr6JNeOKZqB0I&#10;wXqWcH3oMSgIYiJuc/4Tv0fwwCkMdeow1GtHc5uVfYUZ1ewzhBfecHUp2puViG/cKM3UansH4bMt&#10;kL7TmBZLy/mtvmyYCdtW6lOdMxsO6nqVLRvZpXOxuOA+3L3wfZiT/QnkUttnls/A4rw7MItt+p4l&#10;H8K8Fe9H3vaHkb3mfum7XN0SZPO4QlMaytk3mGPCfwvPJyaBCOThRi37XiVhp1gKWWLYth8a5k+y&#10;SYeKE19CjJrfRjgsO/gY5Ce/gYqzL6Li5Fclz8F/7gHP32IC3D2b96KFsBmPlCPMNEZZP6siOQiH&#10;s2Gq96HswBWUXXgBkWOn4FvbKzlnE+E5g1VyWPxkEJZhMlHKPvrbBKoX0RjJhjtUimL25Tk8v6Ml&#10;Ch/L0O1Oh6c1JoX5rG82YngkgurNY9ISaG0qgKB3AbSHn0DW07+HaeM2NNUVo6XbjrYeN3r7fahN&#10;sU2E5agiLyXjCsRipXAH8+Ejb/gCOQh4lyPU7IZu1TCZoxxu22zoV40h+/JvoUj64fJnwMA6p2UZ&#10;qELZWK6ainkFH0bewBDyPv06VKzvdbvXoH3ABmNHAgUXv42CnQ+Ti8h1/G2pcwUqAoXkvQKUbDsD&#10;1YZdMHgy2G8XobrNhEr/Ahg6m6DedRqRKNt3tRbuhAqKnQ9JD+cm+jZhoo+Sn3sJwZgc7kARVJuO&#10;IMH2q99xCsr7PwVPRCb1E4kWPepb5dD21CH3EY6RLHvxQC33kT9K46b64KNI9nrhOvcU3jsvDze8&#10;/4O3QmPPlqB1cKweq7e0Yv2udnbWRrjEUyd2NmZfPmwCCisVHEDzoHHmEg5Z+A1mDpAWaWmUk+Aa&#10;rLNIrrbd1TpUtXsQbXaghAOco1LFgUMPNQe8Emu65HTJxEywV/IcTSYkOp1SBY4RIMP1BiTbHfAm&#10;CJaEVbF3VgCqiAcrluZE2NElO63oHA1x0DLxHKWo6nAgxPOImU+LAFbCpVjCq/LkSmBsFx6Pq8pZ&#10;MHkcIDNhiRFsCZIKdzYhOx8Rwrm/Rst7KuVAqUF9jw/+asIp02sKFiHV60OszU5gVcHIDqDUlwMD&#10;K7GW0GyjqLBTHJTYlhNW8+CsLoeJhSGuLUIuRFrscLBQLbFy5JjKcPvS5bhp6lSC6hyKrvmE1fl8&#10;HRfa1y8JlMQ3RZlYDixeJxOCE/ZWYflmE8eI3/8t9vZrTdi4qBy/xv8C69ttsvP9v2aT5cv1Ntlv&#10;JBN1dhIg/UsmLR0loI6vWBh/FXXoVlF/+P5tQHSdTZqO/8E2WX7+PU1cc2Lf7GT21vRdb5Pl9zsz&#10;4QSLfYDUJ/Bcb5S1AFd+Nm0+br6T4JRXhCIOmM++ck3l8+/YqX0ETTPkF370NgEklvYWH/wXFG25&#10;hLwdjyO/vgvlxx+H5tS/odY8Feo1u6Dc/6gk/ES4G52rGLLBbRyEX5PgVgzGut5ujis2eE3z4DTM&#10;g149C/lF90KlmY+KbQ+i4OnfSYBj2HwQJUc/w9/8AcodZ2DiOFFO8a6U3w2XMxMaXie+qg2tgyEk&#10;UxXQ25eisGI6IVAA4G2St1WxJy5C4Zxs00O7dT8KH/053Csb0NzvwuioFYkeL0o23g+DczEU9iXI&#10;Vc1ARulUKKxLpT10IkxJhWExlqbdgbTM2+EP5aOe47uFwFpSOhPl5RQ+hqUwmFfAwXErwnHeFyqG&#10;w5sPuyePgkkOJ4WQfGQncjVpWJZ3LxZm3yPNzBSqlyCrdA6Wy6ZiTvrHsUTEftXNRbYxB+kPflt6&#10;SJB38muo2PkgwZICLJYFCwWfhWDprpbDmxIRCYphJ4Dbq2So2H4EisF+GP0rKIaKJWdLXgKpLZQO&#10;u3MmLBRspcefhK7OSvAnHLuWodyxGGX2RbBJcS3zCcUUlIR7rT+d3y2B3DwPmWV3Uozl8vzHpOVv&#10;0owAy7Ho8i9Q9PBPUHzue9QapTBs2kEw/D30vQ2wRbPhT9Bi6TAHljMtFYRkhwTLoboyahct/C02&#10;FLOOXL8M8Q0TD0Z4DbGfOfvQc8j0apEXMqKoygGFTw69ZgpMInarKx2mdTtgoYAP+JegaP1BDD/3&#10;I/zmN+ME+8vXga371qF1tB4r94zBsv9hhA+eRfnDr8C24ySqCUzKLQcge+RnqF4/iIZNg/Dv2APF&#10;mW+hftMabN3WhrZt65DNtFgPnEeiqxINjQbUJkrQ16pHU3UxjBv2oPDhH0tLN82j6xAU+zHX7UHG&#10;c0DZmW+znl6V8qy3xY3WWiuqmgOoaQ8gNtgE67a9vN/X4NuwHm0dBgSph7Lk9yGnZBp81GH1BN0u&#10;aqj2ThcaW/jbdjfa+73SctbGFhMamwxQn/kayq78lGK6Ch1M2yqex7P7lASgqdVdaKewbSOI9/ZE&#10;0Le6BcNDCWxcW4tN61KSuA92NyC2dRvMBx5B18oEmndvhfr4F1Gx9bS0jzLZXong2GaoCaLtAyk0&#10;pMyor7egts4Eb0CsCDTB2ZGClvBffOknkBkLkcn2UqaeD519BcK8Jzf1ns6RRgArQdtKHxp6HHCG&#10;CqSJDS/bjHnrQRRcehXGQeZ/E9szj2vmvTW1GFH24LeQ+/jr0qyc4vBnIH/oBVgGOuBcMwj7/hMI&#10;xHNY5wlQQWrLuB6upiDMcROKtp2FnHlTfPHHtJ8h/5HfSPvoZWe/BdvRJ7FyrAbm458iPD2PojMv&#10;wtzfBWe9h+1LA5+AHabZL8KltBoRFzPHhFWVZTmUljTIKhZgQfqdWJJzrzTjKtPMRSnhVsU6WdBQ&#10;hwqWuSpagfx9n0LOqa9ibqIe09I+gln592Be8XTMKZqGGRm34e7578eMwtkoNC5nPsrhJ0QLbR5r&#10;YhrCK6DYdRa2sVUEfnJGs1heT5gnvDmZZ8UXXyasfh0x6u7eTjtWpuRSuZVd/CEc24+j8Mq4zwBp&#10;H7IAGQG0/P+Nffd/xkS9cYytRSChR3WsAC2sZyLWq2bbAyh56F9hOfM8qjaNoOTSD9lufinN3nt2&#10;7iJQlyHKuhZptaLCUyCFAVO7c9A0WIm1QzHIeP2y9cfQ4FuO6sFmlJ77NsqOfB6q/Y+g5Oy/Ewq/&#10;htYWDfPbivJTX0bu6H6YDFNgJ3A2tWmRGuA5LvwU2uOfRSvP18D+r43XqxEsFS4lxLKeNxgxxONW&#10;r29Eayu5iLySZNorq5WEWjW6W7RI8L14EORzLpVCF4nwSoVsu67mCEwEZ2UoA2r2X2Ve9o/OBajo&#10;a5G2syg274clnAFXOA0agmdoqBb2YDpKjewjS+5Bnm428tlfmoPLYFy/jnnzc+nhY9azzPdH/4j8&#10;z/0Ry+vapLA8/qoKyQlu/3AEdT0eVLSEID/yL+zz/iiVgVhxoDr2DGpjaQj2JFD0yKsw7ToirQjw&#10;R3PZ92uhOPUl6cGdGJPFq+LIp2HZy3Fy3ykY91yAke1ZfuUnsBy+gDs+/kHccPvHP4KoFG9Uzlcr&#10;6jq9aOrzsgGWwxIokBwdJZj5TtK+2K9p56uPn9kIYDF21jXdPsKojoOOmiSugCOmQctQNTYfHEZD&#10;XxS2SAVUTg4i7BS8ST361tWhb30d1u/rRdeaJAcFAh4J3BSQwRUvRxU7tygH00iDgQOICm6CYYgN&#10;wE8wFPtRPNWliDbppH0n1jA7CwKqJ6WTQspYmWYRVkZ47BUWZecYIgi7k2qCpJKDWRmUrHzCO7CY&#10;ARUxVMXMapT356/VEsTZSbtyEedv1u/uxMZ9PQgRoMUeVSvPaxHGa+irFFAQhLW8trdBDy/TZ46O&#10;72fVcZAX3pA9vFdTWAldUAV7jRUFpnx8YM403Dh1NgXYPBrFlti/Ku1J+5OYfpvgE7D6F4D1L9sE&#10;gP61Ntm5xm0yUTthkx3/Tm2y8wmb7Ni/t02I5jeD+Z+A/G3pe4cC/v9PNlkeTOTD9d/9tXY9iL7V&#10;xh0gTW5/gp2/zt56X/8Im+y+/942WTr+3jZZfl9vE3XmDcdU1yD1lhlLceu0FbhZ2i6xCCL0kFht&#10;Iq0+4Xe3zFiB901fjls++gks8LVK+8levC6kyMHvA+lXxUB7TcgISHn8D1B0r4Iq7y4U17dCeeAp&#10;GIfWSZ5ghRMWLYVkrMYMR10YgZYoVIcvomz/U4gSiEToA1VNAjKPCfKKxZBFg8j/AgfZY/8C3aFP&#10;IRHIhtdXgDBFYVOyGFUDdZLAEvsaiylkxdJhxe6HoaVYdNrTEOC4EgqXIEiRF6S4FCEx8uRTkFZw&#10;FzJkd0NOEaH3ZnI8VHP8K0d2OaFw2QcwZ8G7UZCIoPTAVWTynHkXfy45XqrtMHH8LaToXMDxNgvB&#10;2nKO40UEWYoT42IUlUwloM7AyHAMV67sQCxehkVLPgidfjFFtRkNzSZoeVxe8b2E1RxExZJYCl6l&#10;YQEKKWZkh78IJwWHPy6nuC4isM7Bkvx7xx0slc3idcV+0/kopInlyBr7MsjL74TWMAMGbwaMroUo&#10;pVgvf/DTMK9sh4diVsykRihiY61ixo1j845jKNxzGY54PrWHANYKxJsViDWW8RxLKaxm8jpz4BHe&#10;mPk74WRJgKq3rlwCVRHTUusj3BJ+LYRXnW8ZzOEsFD9MsS9m2IX4ZZmIPV4aKc/vg5miTm1byPF/&#10;GZwRAnq8AD4KyQgFZrhFjWCjEvE2HZLdJmoKLXxMc2V1JtxrBsadylwnlN8wXif/8qsoS4WhM06H&#10;yr4UeerZLNMFUpkaPZkIiiWGKZW0VNTjz0EgnIcQy8/YWQ+ldRmOHN10rSazXn/n6+gbCKOO2kg4&#10;2Onu8uLk8REcpI4aWZNAJeubi5DdNFRF4a+XwjApH3gOkf1HoLjwQynUh3vDNrg37SHoPIXwcB+0&#10;hz+NpV8ixB56BP3JAiSGO8eXuQsTS/7Eg55Hfg1nF8uqNQXh0VaIUHHPRVdfg/7I028syxVLkz1b&#10;98DvXIgV2Z/A1Ln/jBzZvegbCmP3gR6msQoN1HTVLRS2FLVJ6qY2AspQlxE1x88jnb8vppDXbT2O&#10;1jUdCO48hPLTX5Mc9ZjWbEZ3uxGjK4NI1HlQcvJfYW6qQ9Kfj442D3q7/KhjnngcOWhpMGHdmhoM&#10;D1cxjwjJzK+qNSMs999C9dQvEGpMQFO+ANGYGuGESaoPFWyTwju4cFDU1uVBTVU53PZMJJM61BCe&#10;HUJnsnw8bGNN/W40D3pZNxWw+EQYDh5DIA2zLNuFoynWGdemXbBt2IOGUDohqQJN9UpU9tei/OK3&#10;4Wt2wubPQgnbgVhW6WuyIVadj+pWE8I81s/zdHZZ0UnAHB5w49KDIziyrxV11RUELwJwSoP2Bi1G&#10;GktQtW4YGey3NOv3sc/JQIDnVa/fD9nlX0K/5wwqO/3oHXSjfzRMqCmUQMEbY9t1EYypgSPU7e6I&#10;gvBC4KemFXs2A/FS+HkeT0/duOO4dUeRVXAHsovuxoqS6dIS4fkF92Fe4RTMzrwDs2xGLOzow2Kv&#10;F4WKOXAQ3kV4EuFkqL3bgd5+FxoaVYgSUKKxPMTYXnV7zknxYEv3XIHOtBA+fybhmnlsXISoK03a&#10;c210K+E1LkMD+8aqOi9iXY1o9BF4LUvgb4jBtvUgCq/+7m3LikWdzWS+pvYfwr6NIna2HzXVJahp&#10;MqLi3DcQ3rYLI2zHyTodXCEZy1eLRrbxQGAFvG1B2AY7oeluQ9mZLzCdZ1GTyGPZVSK0+xBKLnwf&#10;oTVrsbJGjuZ6nu/oszBv2Ic69jtxxwKotj2IjOdZjy/+BNZNO6XJr0CY3zVoUF9XAveWncgg+Iml&#10;wtoNB6De8xDHl8/BtJFQS4BuqyfndDdBtWYf1K1t0KzdC29vO5pb7AS+JmgOPQT9yHp4XRwT2IdY&#10;erqQ9UW2u+4G+Nh/WSxLpQeMams6ivnewWsGWlRQBdJRoLwDhf2DqFi3BVbfPESbWZ/ahdd1HRId&#10;ZC3h/CmeB2s8G+pINgoss5FZ+lEUNcah27Ib5l17UXb5Zyjv7cP8Re9GUcUsxOsM/I2oM8JPEHlK&#10;+BUYG4Vt8/pxWGc/UXb2BZSc/wH0O44jXi2DJ5pPRitH0dHnpH5YlJl4qKnvqYGPfXakpxqx3kb2&#10;JXsR3X0c/v1nUM4xu3n3Ztx52y244cMf+wDqe/3oXp1EpG58KWywVs1B0oBwvQ6pbjcHDDNcrNBi&#10;VtTMAbaGHUEVydpKwBSzh2LZr9i3qvPIUdnIBj1QCW/CCHeljq96grAdvmo9Vm5sxrrdPajt9BFG&#10;DYRgJSFViWDKgDqeM95kRZj/J1rtqGy2SDO6Pp4/TCCNsoPzJUn0nST69dXsNAjKSQUMAiaZYe4a&#10;LQLsrBxVPB8rU6klA/ct/BCWFExBkW4pB3wdmgZCvDc99O4CGHifBjaGEO8t3mbjAMnBmRVMzPAG&#10;eWyEheEj6NoIvi52FtFWGwLiqTQhVy2mzWs1CLaYYOY5NOwA9ATVCDu8WIMNKlshNB7Ce8IJZyqE&#10;fJMCH5k3FTdNnU4xJuB03HHK+P8T9mYRN/H5O4HH/xM2mRiesMmOf6c22fmETXbs39vGy4HX/19g&#10;/bM2WR5M5MP13/21NhmoTthkoDphb29H78zeel//CJvsvv/eNlk6/t42WX5fbxN15u3Augy3Ts3E&#10;LdPEVgkBrPPw7llzpb39N4owQzMycdM9y/DeKcuwqOeYtC/PxEFw4u+XvweGvwqkXbkmZjgwCoFt&#10;jVDECs+2rlzJ82Pu068juX4I9as7oDv9BQr9L8G3bjNKzn5LWhLp6GyCr5HgsXoH5HuuEj5/jtx/&#10;BWSPvQ7lzouoafYjKZZVaRfDYVrE8cwBf2sU4WqKLl8GhdgslJtWQN7ZhgpvCdRhLXIOPIayuBey&#10;/DtQ3NoF1aGnoHMWoIFjSt/qCEJCEIdyoefvK2yLaUuQr5rJsWU5atutqBbh1TwroNnxIPRdTUjW&#10;K2CPFCCj5JMSeFmCWTDweyvFp4Vw5CSA1nDMWrkygtGRKslZTmePGymOqzGxB65WhTjH03BVCXw8&#10;j5vw5Ca8hRJyJAlpsVqx706G8v2Xod52DK51/dAzT4rL78H8zNvwybk3Ylkh4ZSC05csozguhLs7&#10;LgFQyfHnmH/iAXQxzJ5F0CRNKDv4CGSPvwbZxe/AUGuiiF8Kd2gp1NsPS7EJcwkRRau3oUgzDcUb&#10;70fR+e9JT/rzCU2WVd2whtOgoxi0JWRwJJm22lIEm1Xw1JfDTFA18DtXZAlMqwcJBr8fF7SE+/KV&#10;g1Dp70aZfgq0FIHiWmLpZSJJAV9XIVltuwnVHdQvPOf4EmYZAnVlBFcNnMMdUB3/rAQbklMZ8foW&#10;aBUQVHrq69BTY+SW3keovwvZ5dMlWO0dTeKnP/vRtRr6l/9ef/33eOzJMwhWliJeo8S6TXUYEs4w&#10;CX9RapbWdgdWr0tKjngiVWWoieWgmjpILKVVHfkcalJKApMKjbUV0jLwCIGkpqqYoGdEPQWyo7UO&#10;npFBNPQkUE9tE2U9KT/8DFS7L6F818NQEioEBEhLkB8lmLIMHNtPoTVWhFQok0L2DPPgj3AQeosp&#10;aIt4bFdfUJoJammzE77caGcae3qp76oqkGQavd01sG/YjoaUAo01ZRSyWsLpV6W6IsEv89R06nkY&#10;jj6NOrZL6wOfhWP1GlQF8wgHBVIMVeuW+ymOtxGu5AhSpHtrvNAPjyHn6m+gJEi0Eki6eyPMJxvr&#10;vQXJuB6ppB1VcR3ruRmN7X44AqXIKfgktOblCFH7RavVcPsKpRAp/f1BjK2qQorgZas2QTnQg1CT&#10;neCjhcWbAaWb4r41xjIohE3kmWoODOaliHtXwDi0BqXCQ/iTf4RFLAXuihLwf0aQfIWA8ilpNk9A&#10;v3tsJWKVubD5suDqrEF9jx/1TQLkHcw3FwYGg+jr80lhi5qoPbs6nTQX1q4Kwnzyi4jxHmLxIqah&#10;CIHOKHwtfsQrRWijMvYPZjj2nJA8DXcOeOAXnoujhdIMq9mTw9citPYG0L+Kuj9pRChWgTrh1Cml&#10;hTeqhOzR36NwZDeKNYsg33oWsgvfg7arDWbnCpSYV2Bx3t1IZ3tPl8+ATL2Imlr4u1ESVLVMQznT&#10;a0A7+7LuulLU9iWlB3cmlmd7fwj+vXsJbT9AeKARtXXlqCZQmtZtl/pmMTNafOVX6B1pwFCLGb1N&#10;FoyNJDDcH0VtlRapygq0ieX8F1+S9jdOtDlRP8VDk0B/D/vvL8Nw7NMIjg6ia107ejb1oZDf29dv&#10;RcCxhP2eD1u3t2B4dRWaqP1jrJc+P9tNTwxll34gLUttGYyhq8uMFO+hPpYG++Y90sMasSxfOGuS&#10;ZnyffB22fZeQagtDfunHcHfWoSaYgbo6tVQuwvtvkOxQ22xEZ78X/e0a6I98Clkse9GmdMJ3wYGz&#10;MHV1IWBZjBaWW+XYENvZr6B64IsoP/99XuuXMO07i9LLP0S4OYSoaQb8FsJx2IbC9UdRdugzkJ36&#10;FvSsD6OrQuhi/uodmdAKp4Aj3eyvWmAMZqLCk44S61zkaGcgjeWaLeJyi7bc7oXasRBLi+9G1sZT&#10;Uh9Zuus0ii5xXDz5VWSuPYz8jUdRdOwLHCtfhGLTYRQw/XmPvw55dQwOVxYSZKpkk5HQmobi419C&#10;zufG70/kVdlD34Hn6EWk1rYiHM2Guc4txbyWlg9PPGzgq3AoV/TYH1D8+B+lGVo1r5/YSDgf7EPY&#10;vQRu60x8+CM344aP3v4hCeYcEQVCKTOchD8Rj1UAq5eZbY/K+apEhA3GV8vKTAsQ6vSs8FnKBZAT&#10;DIXXKZWXDTfGwT2iQW0HK2W1GZ5KPRthBEObW0nwJpj8HFRqzTB4i+GMVvB6JoKslu+LYHCzgOMa&#10;xBvsaO4No2e0Bo3dAQT4vS0ghz+hlpwhVbECN7LzS7KiuWJl0kyvn5Cr9xNcmY7KFgcBPIhQnRF9&#10;a2qx8/5htA5EECOMh6sNaOoKopkmnhDbEgr46/US9IrlCf4ajRSqRsSfdccVzAMTwdwuLe0VzpbU&#10;FDliGXERG6yYqTXysxLjUoqITNiCIv6eidDtIeQnEGqsZOUowwdnzsC77v4kbpk5T/JwObmQm4DW&#10;P2/X/+5/gk0mhidssuPfqU12PmGTHfv3tvGy4fX/F1j/rE2WB/8LrO/MJrvvv7dNlo6/t02W39fb&#10;pMA6c7E0g/reKTm4ZWoaPxfbI+YQVmfhxtkL8C7Wg3+amoF3f3IpPrhMieyHfoEMCt6nf3JN6fPv&#10;mVfGBbYQwpr2NgKRCinXYtj3X0DFQy9I+wcFcBRycFxRWYmM0rmwKT4BxdgBKPtHOUg/i7y+bZBV&#10;rICq4E5oFHORl/EJ5C15Hwx5n0DClYkGsRXGloWAPRt97Rb07RiF+uBjUGvmoMirkUIECFDOe+I/&#10;kDm8G5klM1FqWIwcnmtB1l3wCE/2FIuZOQS/xR9GuWahJCpr281ItOrgIizlVkxFgXoWinXzkCa7&#10;R9p/1tSgQXg7hQfvz0ORE2r1SLODNkKujZAVJGzFG5XoGvZi7ZYkUhTC4WiJNDM3MlSJmkY9nAQA&#10;g51jmWE+rBTN3lghIrUlHAMVcLaF4GwSMSVLUNuQj0BkKVzBhRxzs2HlWGzvq4fskdcoOH4DL0VP&#10;KJkPf7KYY3QJx858AmUWx8N8inwN4d3Iz8VDYgonwrRYtiz2k8qVH0dhUz3yvii8f76O4kdfRkF3&#10;H+TF74XePps6JA3WaAEscUKKfxHMcRlB7DtQb9pKrZAOOwHXECQgEFBt8VyYfIuYN7Og9/L8kvOU&#10;l5BP8VT48H8gp8aDNM18lJlnI9JqQF2fS3LAFK3MQ5WI8VpLsd2kQ+eQX4r7aKfY1NgWQhdVwNVo&#10;hmn7IciufhflZ77F+w0QuqrhJeR5K0ug3nVWgpMJ8ZX/+K8RWL8WEaZdrhXeoRfC6M3Ejv1D+PWv&#10;x5cAvPbaf2DvvlEMD8exc3sH1q6ukcIIdo5E8fnnP4WXX/4Ovv/L32Lg336Lmk0DaFqdQmS4SQp/&#10;FFy7CpqDj6Po8k+heuJX0FLcaobXo/Dyj1B67nvwDzahvceDjk5qHoKu2EemCVLDNTuxeTNFOgV8&#10;3iO/hHdVP7pG6lHTUwMLIVR38glYVq2HftMhuNprERChALedH/fyynom9uuJkB2WlRtQFSaU1KpY&#10;vmHkX/w+ch77HSpO/CsBqQF7NqewdVOjFBKmulKJGtaXdgJzW3UpDm5LYd+prRjZNQjXg19k+3gN&#10;aaKNMt/8fW3o39KPDetqsHFtJTasr0FPn1fyCCv2Yopl7J2NOiTcKxCnAE9Qt3qpDR1ugnhYTljM&#10;RsmJr6P86HMIefMRSxjQ0RuFP6yC2ZIPj78cRhvroYN1lWkSIQsD1LNVTWa08DrtvR60djkx0O/H&#10;js0N2LWpHiN9HiTXj7AO/Qjh/makEkVw+XLhJPzHRtrQPFqP1hYKduatRT8fLlcuupoNaKwuR8SV&#10;QWCxItqfhK/RjyDbRID1TH7q61AeuIQw23BtQxmC61eh4vy/o7LND7+H7ZA6s4tp2bKtidYoLQfV&#10;ahfCTc3ZwT6muS9CQPoJKgj5qaRYBVlOPZ0nLXcXexpjDSYk2YZFOCm5eg6W5wlv3fMRYxn4WBfE&#10;DKhY5VGsmI9S9RJEkwZUVVP3UsPGKnUS8Jce+xJc1PKVBMTqlBFx4SwqmA+diKlcMQO6QDmKL/yE&#10;IPU92HsqYY9kSw+qgoRPbyhPArbmBiV6V0bgOP4ILH29KH7oJda736Lowreh2nEGEX86IizXPub3&#10;0FAQg2IWknAm9jB2tnkQ3sE2fPU19KztxminBfXRIpZ7NjR7LqH4sd/CwzyUHnCwfloOPomRaA42&#10;d9rQsmUTsq49SBIhUsS+WDMBtqtZja56JTpbLGgiwO9eG8OODTXoWN2C1pVJJNYNofT8C4iuHUUv&#10;097W7YP5gael/ZmFF34M5amvoWrvYageexWaC99nPvtg3HEW6V9gGnidNL5WnP13BDduRNGVn8LZ&#10;EkU4Ih4SlaEhpcJgtx2hIxel9OY9SuATDwEOPY16clbdxkHoDjwCO/nC6ViMBpZzT1MFFMeel45X&#10;PPRdtq8vE/RfQdEjv+FvX0bRyRdQeP7H0gOyQkK+eECl3HYaZfseR8kjP0fpg/8GTYzlaV0Ce0wG&#10;R5MdFXUOlLuWolj7SeStO4SSc4TQcAmWldyDDI4z1sBiqKrVKGvgcfx8hTkb5XEVEuu7US48k594&#10;Fm4yV/6p70C5/Sx0PX2QXfmhlB6xMqOY6fS2BaS9umKVhoBW8QCq/PwPmPafja/cYD9ZdPXXvDaB&#10;/OL3oNxyHJaEmffzLam8POs3StsyvawDZYeeQO6jv0Thp/4D75+1DDd8+LYPEPrKCGxKmgoGX6EU&#10;Y9WfVLEC8j3/t8VK4UlqkGQnWN3tkZwpmQmHLlbyGAExSjNHlaiw5RPy2OA3tBAc3RxstXAQYgNJ&#10;I5r6I6jkAChmIT1VGg5qKjT1heFLaDjQViCassEZUnLgY2Nr9SLV4UeS56jr8KGanYE/oYWbkOsT&#10;+2GF8fdWdla+ag2iDRbEGq2obLYTlj0E2hAHfA88PCZCCF+7tR0dA1EKFgVshOVUi4sDUyX8BNOm&#10;lSF0rq6Snm6J2VcB0H6aSGeKFVbs0/Xy3h1VFXDVqHnvxQR4NVwEWrluERZk3oE8xUyo7TnQOJh3&#10;QT3kRgVunzsHt9w7FbfOXID3zVuGd09fiHcLb6UUY3+yCUH3JzB9m10TcdcLwL/err/mX2OTnWvc&#10;JLE5iSCWBOh/wf67z/dfsXFBLdIwnpb/Bda329vy4M9899faZKA6YZOB6oSNl9lfZ29N9z/KJrvv&#10;v7dNlo6/t02W59fb249jO6OJGdb3Ts3EzdOWsW2JvfzzCazz8K7Zi/m6HDfNysb75hbiIwvyccOH&#10;PoKjR/ZKMCD+HvohoB0Ygb70LoRsi2A7eBlZz1AUr10Hz0A3glu2IbBxC0yDw9AOrULDUDV272nA&#10;yRMr8cjRVuw6dz/SKAQGd67B/vUxbBqtxNjKMA7v6cTBne3YtDqB3u4A2ps47vgKUE/AaWsxQbv5&#10;MDLX7kOOU/he0MDb14CCgo9ixsJbsCDtQygf2SA9pZZpFqBQvRAlxhXIKJyGRSvuIKwugdqchpyS&#10;qXBECtGy0oMaQkexYR4BdyqKtARmxQyOa2VI1SlhHRqS9v0Un6F40C/Asuw7kFsyBSYKenesAM1t&#10;aqS2jyL0xNdgffDTULR2IDfnTuTLZiKvZDpmL/8gZix+H5bkEsJ53lLDQlgpSk1u4Y+hCGUUmXn9&#10;Y8imwMj5l3G4195/BdqDF+FMEabFTN7Zb8DVW4lkXS5iKRnH5my4EwUI1VP8Nivgq5HBk8iH0b9c&#10;8uQbrK9ApElNzcBxu0U4RSomnM6BwjiV110IWyQLJopvF+FXLMv10wK1FKodWlR2aGBKVqDg/s9I&#10;yxVzPw/IH6Lo23sK5ae/IoWRkBxrMZ1iFqDwMgVS1Ix85d0wEXaj7UYClg4mscST+eupLqPeEaJ+&#10;BspYVzTHHkZw2zaCTjHcHWGUXH6ZQvBVKHcT2ih6ix7+OawiprplCaoa9Fi5lrqhzYTS0994Yw+r&#10;OE659yoFPvMgRRCgNvJXK/HoE+eu1UzgZz/7EQZXVRPEygggNmwYDaPywAmU3H8B9uEeNLUoUUeB&#10;3thcgcrV3Ujs2AjjQ9+E6uAj8PQ1EapsaOugPqktQ6KSmmuwGUMErk6K7GSiTIp9GqssY5lo0UT4&#10;but2IrJtBwX5SoKQA43tVgmmXcJzrb8IqRotOnmu6HA/is68IAGfeWi1BKDmsY2wNqfgNixC1LgA&#10;tqY66SFJfLADvSxX7d4rkD/+OsaGQxgbFLNIVsKGA6Mjcck7aBXrv+ehz6OQ+SLAQXjnLRQOlhqi&#10;aGRZ72LbOkSIHWw1oKvVhv5eH1oIkA31BoSoteqo0VobtWhtok7cfw4lbNiB7Xvh3rgTyXrCoPCf&#10;4ikilCpQWcPyJUgHWXdDVTrYPCVsU2nQmnLhCSikGP1GRwGcwTIYCblmbyEaOj0YWZ8iIDhgc2Yh&#10;Gi1BT4cTnUxDa1KNjgYjfAdY/kJoU3wbDz8F85En+PoE9EeehPHQI7DuekDaTmDcsBdVgUxp2XYt&#10;4bx1bas02+TafgDJ2lIpbm1jjwMxtgFHtBCSp+BEqRSLsrZeTSA3oJkwFaLeFkuMa5tYf5JKxFhf&#10;Vw36MNpvR3VvAkWPvgr9tvuh331K8gztbfGinLAi2qj2xBekWMp5x/4N+X1rkSLAbdjdiPYBN8LJ&#10;cugdaciTs605s1FHvZykdq6qNaEqUo5qAlj5lZfg6O2RluYmqK0j0TJYbOkIhIrQ1unEmvXVWLkq&#10;IqUrFcmAadeDyDn0Wajdy2BlG9etHkOk1Y5wtRyRUAYSq1qhO/4YCi+9Cl97BI0EdBGSKLC6F3WE&#10;alG+VZUKJHyE++FBGHaeQwd/193mQlejhXXTKD1wEkufxYMTy+ZDcAyPEpB+8qbl+NLy0+NfhXrH&#10;JamsxCypJaBFXHOftBdSPGwRbVPM4GpOf106XsQqLr38C9Ts3Ifotv0ovvKatAQ9k9cqvPwaykSI&#10;HB6Xd+UXSI6txLHdTXj44jbs2dGKwUby0KaN0rGRphgqTXPRWVmEDf0OuE5/Bsa125ESYWHqNYRV&#10;NUx7zktbVoSnXbF3umkwBfkj/wHHwXMI7z2A/nXNGOliH8djvREZ62Y2XIEC1FWVoJ31pb6KfWBV&#10;OeI1eqTY7zbWadDPPqJ5dQd8+46h6LHXpXvL5jXUV3+EcIsfkUA6vL2NUB5+DGa2E221meXwEgpY&#10;J2XdXcgq+Qj7Rz1h/DsoiJmQo5qKEsdyKCUHTMsgtyyCTDcHRW2tWJqohGxkG8rOfR7yg0+ime3G&#10;fu5fpb7AVE245P3rdbPgDeahtZv9y6oOySGbANaJMhIm2pDI+0LWAV+TH60NFWhps0hQ73MtR6DR&#10;ByfHZu2xp6E+/Djfl0BfXUjYLsFHP/5+Aazvh0fso6jXo4qNNsLMqGyyIVpvhiVUimSnF6O7ugiq&#10;fhj43hxTwi2CpdfZCHIm2KNahOtcaOyrgrNKJXnUVbpyUMpK7q5mh9Vul/Z1isHZJMVsrUCYYFjX&#10;5UX3qirUsEPX2LJhYyfSLJZwtPsIomzEtWaMEHwHxuoxsrFFAljxmTjGFVGiVJcmLaHyE3hdUYUE&#10;sZ3DlVi7vR1tg1E4w8K7cZnkTCpFiG3u56BAqLXzHsRsqCNUglBCDR/vJ0jwbumLspKUSE+VUu1B&#10;dAwleU8RJAi3PvEkT8y+shO1swH7YuxcCMR1HTYCrQrhZt5nl4eDoh5Ly4vwicUrcNN9i3DjlKUU&#10;2Om4cfYy/NPsBX/RedL/NSaA7BqUvU0M/wVYewPoJn4v2ZtF9RvnEjZx/MT7f6C9NU3/mUm/uZbW&#10;v5xecfzfapOdb9wmS9c7tcnON2GTHf9/0iZL44RNdvxk9sZv3mH9ettvryvr/8ze+tt/hF2f7v9O&#10;m+z+Jmyy49+pTXYPIn70zewvb50+G7dMn8f8Xoh3z1iOd83MxLtm5eDds3PwnjmZeP/8DNx4590I&#10;pmqv4QDw8ss/QH2DHaWqBVDolkJjSodl9QZoa6NQlE1DOK6QYsMVFk1Fbt5d8FEcDAyF4Xn4m8ji&#10;gBq4+DxUV1+F49BlybNvxsO/R/mOh2A7cAVWAqayeAoSFJVd/QGkCAzOsbUo+AIH4yNfRnHcg8LH&#10;f4+8I1+CLlSBDJ7/tqnvxuLODZDVJiHbdh4FGx6AxrwMBo6TJm8BijQLsSj3LkLpLGSXzcT8zNux&#10;JO9uQu08WIIF0t66cEIlLSmdnfZhyCkiqpvKYT18WQLWgjMvEXRX8J4IHdXlFDpMk48gQ8FdWaeH&#10;1pGD7NI5mE0onpH+SczMmoLZOfdgyorbcd+yj2Fu7r1YUTIX6aVzsSR/GhbnTsXS3PtQpF4EV0iO&#10;aKUMLm86SobWo2TXGSh2nIH8wKfGl8IKQUIRJkwIEdlj/wHvWAdCdUVwJ8fDzzgotiyRPOh9aYgT&#10;VL2bxmDduB76NauhW7MGho1jcFDYOcMsq2Am1IEMOFIlcNfKYCR0CS/KFduOcOxeDhdFrty6ACuK&#10;P45C4zzYYgTI3Q+Op4VlVXLwU5BtPw5ZwoPiirtRRNhXOldQrygRalDDVc2xv0oOf60C4XoFnEyH&#10;c9ceGLbtRfnxL8Jby3wVK8so7oPVeaggoJSe+jT0fc3M1+VQUdAVasRevTwK6iI4WAZiiZ8kxigY&#10;i879kGl4DMUXvksoc8DAuvX0M/wSf5Tq5le//hxFqRY1hJF2QmYjNYQAyG4CXujow1A8/CPoKSAN&#10;Z78mAZ4Q32KGwnLy89LMjYOWpNZqbqTe6TIjuHUbbPsvYHj7AFY//iRWXn4UbSfPovrgYSQ2r0dP&#10;swbthNF68QAjVYFVIxEcOTyAHdub0VpHIA6lo79DJcWKtK3bhnqxd7iKec5ytWzcD1tjAtmsz+qr&#10;P4bx1PPSTI5m70UEKTbrmEcNdSpY956VvLGKdMrPfQ+NTSpp7582bkDep/+IwvpG2A2zJIirS5Yi&#10;RRjrIhRu2pDC2Ooq9HS5CdoVaGowoK/HKzlX6ib07FhXjTEKeVHHlvH82t1nKZi/B+9QP7yebJRU&#10;LIBStwyJlBF1LU4EK9UEU+qzoAKBqBp2bzH0lhyoDZnQEVrNdhlsjiL4CK9OlxwaNTWqNQfh1hRW&#10;7xjD4V09WNkdwUB7AFvWNGLP5k6sGU5I6WkQbcubA6tuPrwE25pkBaIU55aRVVBd/hGG+6iXjz6B&#10;8vUH4HAthZ/tUC1iAhtnQOnJgIHwLQC1spa/a3bCu2MnjPc/jtDxK1g17Ed4uJPaWIMVGR9Dev7d&#10;sPryeC95iDW7pCXEoo6JLQ/qE/+KoTYjOsY6UXbxJQKvGUm2q3YCcTgmR9GGQ1ha34Kp82+AwrIQ&#10;kWY9fKzTbtZ5n1gWHC6EL8z2aM+A0cT2SJCpJTDaejqRf/W30HR2wmZaKF07FJMhEGF9IFz7WN99&#10;IUK+LQ0q3SJ4fAWorFaz3Mol3ze63echv/Qyy+o1+LtrYGCbzBT7Na/+DNVDdUj0xSRnVvo95+BN&#10;6XnebISppb0+5gv7QsXQVhSe/h48zjxUxVSorzOjOqFF1F8If0sVPMznlpQGnQTZaoJ0DeEwvnpA&#10;Wj3zBhCxnhQ+/Cuotl+AWeTtiaewem0TuskgAsC1ERtyROijKz+FceM+WO9/CMqHf4rmE+cwsrIW&#10;nZFCDDZbWE9VaGzUIV6vlvoA30CMoPd9uO5/km3ejr52NwZ6yAgE/rrKcvS02dDUHUPFg2yzhEHR&#10;DwqY1u+7hMJHfi8tJS54/LdwrhqCdXgAihNPcDwaQ4yAb++qQ22jVppoK33wW7CtX4/SB75KwNQi&#10;RHAN+vMRF85sd+1D7OBJrFlfh5o9+1C+7SEkkkZ0tTuRSjKfPLloSarQTX4Lk8FsgRw4AyvgYF+q&#10;cy5FPgFcODSyWu6DOlSM4l3nIdt7FXlbHoRszS7IHvkVhGMvXTgT+YZpKNZP4/g0H+XNSeRUhlGu&#10;mA6brxA1zCPn7pOSzwfNqq3wmBcjGGEdIEeN9AexdnUlutmGW9mnGUfGkP/YH8ZXnYhZ4PM/QNVo&#10;D/o6zAh0JNlH/gD+nUcJ9hUIBeVoqDehlXkaDZWjrtaEtesa0T1UA8XhZ5H3ZeD9c9Jxw+2f+AgH&#10;F4JYmANdVIkY6b9tIIoq/tBKuNOKeKuEwiBhz5XUSS6s3UkDok1O2MJK+BJGGN0lyJEvREHFIihM&#10;mQRTOZSWbOQrFkJrZ6NjhrcQ/tr7Y9LSico6K5o6AnAFyxGq1CLJcznDCijN2WxULKhqI9xRFQeo&#10;cglSxUyrWG5rI8gKSLX4SwihPoJpHM5oOcwBVt5GiwTa7liFBLEiPI6HjdFdqWRHoGI61dI9xQmw&#10;1a1OjG5tRtdQDGEWdjipR02rR1qO7K8yEFI9iNTZeQ6btPdW485HqWkF7HEOYmxsYqO6MCMrhohH&#10;JWA/0upDoaUEH5o9DTfdMwXvmSqC/K8gsK6g0FpCofW/wCrsDYE78XvJrheq151L2MTxE+//gfbW&#10;NP1nJv3mWlr/b0jvW22y803YZMf/n7TJ0jhhkx0/mb3xm3dYXm/77cTvaH+aGfwzdt1v/xH21rT/&#10;d9mk93bNJjv+ndpk9zBh4yFthFdgMaOaRkjNwD/PzcTNc9Jwy8yF+MCcechw+vGDl38oAcErr/wI&#10;ff0RVCXY97vzkJF5B9IybodDMw2hkIzjhB3NLUZU11TAYFqEqkAaBvsIDG1qRNb0I+eJX8Nd40Cl&#10;cwGCQRlSBK7RHhvGRuNopqCuq1GjVwSq7zYisaqdwuSPKE5GUZr/QcjL7kVhxImszQ8RlmbB1p5E&#10;7oYThNC5kI/tR0HXCOQnnkO4K8ZxTQU9RUaBaj7mpt+BpflTkMvjlhXciwVZd2JB5ieQJZ8Jh0eO&#10;xUdmYPZjU1DNMc4VKoSn3oxigmHRya/BXqXjMZlSnL8wxWM1RV1DqxkNbRR8DXqY3TmYMu+9+Pj0&#10;mzBtyW2YuvQ2TFl6O2Zn3v2GLcidgqWFMwmrMzA34x7MXXEXlhFaVdZMeDi+qi1pyCq6F+XauVLA&#10;+0AoCy6KcbH3TpMwQJc0Q0fRagpnQ9fkRfHJr0j7nWQXvwslYcbGMd/McVc1tgkysbfvUYqXs9+E&#10;or8LCk86ZBTZ2RQkxedfRqhejki7Fu76MoJjEew1FLRVWfAksuCvyZP2qhpjeSitdaKsLQZLow12&#10;92wo26p53ldRHtdQN2RQpIvtQgUo1M9FGstFQ+AWIW9E/Fd9IBul5gVQULtoqRU0/lyU2ZZCQZFm&#10;pxAONlDXRAnOazej+Oy3YU0oYAkwj+MymCgEbbz38kNPS5AmzSAIYH/sV7Cs3woHzxeIZlPsjock&#10;yq2YhkefPC/VTfE3tkWASRGqm6m5CAXVYn/bygA6BgmATXoKXx+6xhrRtqEbpRe/jcrBRrQQ6HwH&#10;z6D88g+k8B8Fj/4OrUcOY/VIALH+ejiHBlBy9eeI7T6E0Q3tGNjYg7repOTQJfvR15FB4JdE82Ov&#10;Q3Huu2jZMIDQ3qNI5+elrEfFV1+B9eA5+JifUcKLee9DBMNv8fovQ0aIia0dReeGXopJI5qr8lGb&#10;UqGlxYqRgTA6GzQYajehZTgF77FHCVe/luBKOP4pPf+SNKNSeOEnqB7pwEiPFc31KiQIuU3tPFeD&#10;At6mECJNHiSTCjQ3mbB6OIat62qxc0M9Rrp86KemW8/6vKfXjb61LdDW2VCoW4B8jQhTlI4iw1LI&#10;tItQYc2AM1YOW6gE3io1daQGDupHg6sQFi/rFDVlVcoGb0hMbpioZ3ldHhttT6DsxJdQeuCzaOmO&#10;Y9tIGKEjV9G7tgcbVlWzX3AjxuNShCTh0CkSKEZZ6SzMnHET8gvvRapWieDqYSi2nYWmpw8FF38E&#10;TdSMMtVsKayUN16A5m6z5EzJGylCh1h23G5GY1Uhga8CJce+jMq992P1pkYkG4wExXz44iXSEvXK&#10;eh38hNB4OAedKWpq1kXN6W9gVbcF/X1eaSltpC8FZbUXucZCGO1prKMl1Kly2GOi3cipzZfBYp2D&#10;MEE8PpRCVW8CnrVjcG0/ivbqUtSES2Bavx9ynruSeVtJAAtGSlGZVCMczIWf9V0KTeLPg539lY3X&#10;8NmWob5agYYmO+9Bx75UjyqR5/YVqNhJSLv6qgRsYoY+0eJlHql43lJEgtmsXyK+qArVtWrEBRRb&#10;l0O56Qjsw6OIsQ163IXsd0XoGSWSsTICpAGr2N/aD1xAycnnoT74FPRHP4viR15FyeEvwrRuNwqf&#10;/O2f4gg/9QfY9lxAOyGov9OH7lY3GlNm9HT6MbyyEof2t2HbuhiaUmo0pAwYJixuWVUF6wPPEth/&#10;ybbwK0Lsy2ja2IdIjQwa5kGuYwlZohANlXJ0dLjR3uVBL+GsrdOFMJnAw3HCQCYJkDE62XcNDjrQ&#10;0qpGGetC4cFPQ0u2CneGyVWs52xDVZW5cI0MoPjyqwhuWAvtpe8gfPAYzKc+x37zuyg9+SV4CHQ+&#10;Mohq36Ns7z9G+dHPS86VxJJ3xf1PIN5Tg9YG5j2vGWSdbGwwY6AviNGhOHq6PXDFi1Gx9wKZrQIm&#10;9n1F9/8LVJsPwFtdAuX+SwRiOeTsA/M2PoD8Z9hGCauycz+AYudpQvbvILvyCymmsXASpXzkFdT0&#10;RpFqNGC0zw73ntNSv1ceNCEz525Y3AWIsn34g0Vw+/Lhj7L+xkpRwbQLUBVWcvxLcNbY+HkZAd+E&#10;hv0HpLBxJce/DGPCA0e1G1UE6UaWSdhP7lQtRShQBpdLBq1mEbyE7o997Fbc8MEPvRcqcyYbk5oD&#10;nAu9IzVo6PLD6JHByorjJADaSNDCC7A/ZYK/1oBKDkA1rAABdgIl6hXQ2fLR3BlCZa0Ntc1edrBs&#10;HPy/rsWPrbsGsHFbD/qHa9HWHWWn7MHgSApnL+zFmfO7sf/+MYyua8Gare3Yc2wNatu9qCQ4riRd&#10;tw3ECaAqZngxNLY8WHkjYna1iqJDHCfg1UCgru0UnVktOkcTTJtNgtWG3gDqevxMexlMYn8rCd7M&#10;gg3U6pFoc44DLo+r5OA/OFaLVRtb0Dtahy7ef9doLYY2tRJsRcGrYY+yE+fvrZESWMJyySmTmCFe&#10;taUVa/cOYP3BNQi0xHBf+iLcPGU8vqqI+fie6UsoaoVHS+EwhAKX9lax9n+lXRPq4v/rxeUb311/&#10;7FvsDaCb+L1kbxapb5xL2MTxE+//gfbWNP1nJv3mWlr/cnrF93+rTXa+cZssXe/UJjvfhE12/P9J&#10;myyNEzbZ8ZPZG795h/Xrbb+97nfXf/c/wa5P93+nTXatCZvs+Hdqk51PhLH555nLcNPMTFq6tFLl&#10;5tkrcMtc2ozZuOHjd0DhsuLHP/3pNRQY/ztxYpPklbONQqeN4qCrRY/mlEJ6Sh3avg0rN7dg9WgA&#10;jS06xGL5UG85CtnqvQi451NIqvm6AOVrdkN5kgP80c8hPNoH85EnoTv9RThOfBZ9q+IUK044D1+W&#10;ljcWbz4FFwdnkzcXmSXTkaPPgDzuRrF2AbJldyK9ZDYyTn0D+RRS+VvOonjXQygY2ooVhfdgUc6d&#10;hNlZKNEvR275XKQXExrz7sPi3Hswv+BOzFlyO+b7P4l/euGfcMOPbsDSkakwaOdAtusYxdkfoLIs&#10;hZZmcmVIMyfNnRxzm/WE10wK5pkwO9Kkz+2BAo6dhUzTEqyQTceCnHtw78IP456FH8X05XdhxtI7&#10;CM0iPdOwKHsK5qXdheV5U1GkXITFmXfi7unvwvxFtyJvaJu0DLfk/PfhqTXD5U2TnDpZgzkcF7Ol&#10;MDAVO49LgerlOwhY7TXQ9rdCfuqrKHr4FzCM9MI03AtnZQHBj8KX8OknHDpimbB2V8IqPPtWEipp&#10;Ou8SiiqeM1kMS3AxSneeQg5Fko6i0RLLhTu6HM6uIMr3noG+pw6FT/wRxcc+D2ezGb6kDMJjsNaX&#10;TogWUQGWo4KCp9g0D0XGOSi1LoSB3zsqZUwDxVUD4XLPKRSv3QMDgdxdXQx3PA8WahVHHSGlXiHF&#10;lAwTtjyJEoQThag4/TVpdkda3vbob2DuSMHqIeRS0JdYF8EUyYW9SoTuK8DTz1yV4gOLv2+88K+o&#10;FPuJU+Wo6aYg3XESxfvOw9NTjarqQnjaIzCsWgnD2rXwNfspRJVoaLcSICrQ0+dBd7MSlt0PIv/x&#10;38O7Yx827h/BzhF+TjjpoGjdtLoa2zfWY8PqBIZbdagdakWJ2GPKdKoeeA7uwW641q1BarQFw916&#10;DI+GMDhgQ9CXBmNvN0xrxuCjsKxP6dBGWGtPliK6iuL64ktQEdLFftPokfPYtTqIPavjWL1nHWpO&#10;XZGc9EhB/ilO35jxus7ETHHRuZelfYyGk59HxaV/p6C+KAn31Ye24METQ9i5vQUb1yaxf3cH1gzH&#10;MUAw6Gl3oKlGC6V8BuYt/zDmyz+JLLaBPMMCKD1ZKDItkeC1SL8EZaYVMHgLEExqEadWFc6DHAQJ&#10;u591xlsk+TFpobYNNgdhqqMWJTSt3tCA0bUpwpcNUV82VGN7kfOpP0J36Clo7v+UBGB1tUb0tpj5&#10;qpMgZ6DXL0FBe5sdbfVq6HaeRcnpf4ehrweBlZ1YuSqGxjYrEoR77+5DksMcL8EuWV1GyPShU3Ke&#10;5ECsSoXYYKvkPbm51YK+wQDiiXJpRV+Yn8UJsBZfAZQ1rOcHrsK+9YDkWMi67Sha2C6E+G9kGvqG&#10;Q5KzNEdETrAqhTOQDd3aLSjffw5yQqPYQ69nPRNQp917GSVnWR9YTsoLLyOfdVh18stoGKhHV29I&#10;mvmuF8t0vcug2foAfJu2obVJzX7FArdzOUqSlVKs5LL9n4Jv93E0iyXFMQ1i1OWNdVY0U1/7q52w&#10;DQ6ioc2Pet5LPK4gfBQh4CtkfTZi5WCIwE6g2f8kjHtOINIURnVYhjC1uj/ItmclINb7UHLpR9KS&#10;W9mFl5Bku2hOliNAve+2sq4GVDAcegJjgz4Yzr8o3Y+oZwKk5Fd/hra1Q+it0aCFsNpcY0Q3df5A&#10;VwCjwzGsXlWJjha7tAy6g+U+1B+Swsl0pCrQyL7F1dskbSmQbT1JZliGONtJ/QDZaE0VmnvcSLaQ&#10;L7qdzG8ZzH5CfTWhlffjiBXDSxjffKAVTWfPIffiT1B4/rtIbVuJrn4Dath2bVt3o5RjiXD2pu3v&#10;RVU0E4m1fShlmvseOILjO+KI3n9WGlt0x/8F3tEB+NlnDveYMcJxR8CePyBDsrIEtZvHENiwGbFA&#10;DmpZN9vYVjranWhoNCFUw7xi2xVe4sN1FVDxXIr9V9kmxMM/Mkw0A9oNO1D48M9R0d8NRf+AtPRa&#10;LGE3PPQ1aQuom/1mIpaHULSAEFosbbEsPvFlFB95Fpq2emibkogxjyvZ79hZvlZvPmxMm9q0FHpH&#10;ltTWRf0S5VK6/2loDzwC5dFn4EpY4TYvRcyxHLWu5fBXmVDR3SX1D5pjT6NhbAhjXU5sW1ON1QOs&#10;K6xjtfV63Hb7B3HDhz78PriDCiQbnIhVm2D3soNiITf1hOBP6Ah7clRYs2H0FUtefc3+Yppwjc2B&#10;0FeCOKE1WqlDe2eQnV896hu9qE25+D6K/pU1vJALtQ1uNLWS/sdapNdwTI+egWo20Bp09MTR1BHi&#10;NS1QWXOgsedBbePgXzQb5YYMacZVxFIK15oQq7eivjMgLRMWr2KWtabTg5aVEVQTQt3sADwEa/Fa&#10;y8+HtzSjfVUVbOFSaYbVz45MfBdhBos4q75KJU0lzbAmm13SsuBUuwBxE0WIlvdLWI1UcHAt5mAs&#10;9tPopJA+gWoVKgnNoToHaruTaB7pxiJ5Id4tnCvNELC6gBD2JxEsoFXYe/4Le1HfACHaWyFvsuP/&#10;O2ziepNd8z+zyc7197bJ0jFhkx0/Ydfnq3j/19zn9Sad79q5pPNdO//kJr7/20xK33XX/XN7av9a&#10;mzyd4zbZ8e/EJtL152yy3/xPtcnyZcImO/4fZden453VvX+8vZGua2l7Z22Mx8xagRunZ+LW2dm4&#10;dV4W3nPfTNy8Ig/u08/iVUn+X/v7w29w/sFNqK2WIRbKQXNdOVb2WjDaWobqlQ1Q7zlHYNWjvUWF&#10;zuZyxNb0QnH+31E/VC057bDtP4OBpjxUJ/JgtC+lLYeDYlhrWgilcaHkZTcmljO2mWH05GLawg9i&#10;7uJbUaGbD3+cYyDHDPXFb6HwwOPQ2NKQmX8HlmTfgUXlS5Cz8Sgqhxvh3HUUOedexNS8eZg3/wYo&#10;62PQbz9EOOO4JLxrtlBo9ASlh7FOCqe7Dn8M99Z/FB8+8V7c9N2b8K5v3oD3Pz8V8589j9u/GkYm&#10;gU1nXI4y3QJoOPibCa1a82IoNLOg0s2B3Z2GVBOFe7IMFncGHIE8OIIyKIxLkVM+Gyty70ZGM0Fk&#10;dDdy5XOwOOteCVSX5k5DQflCqMxZ0NmzYXBmS0DsjeRDcfyLhM9xL5CWpihi0VwECZCumNiPx7zz&#10;p6Pg8q8g2/8UfzsTrqSId14MtXMxinXTIdPPQZFhrhQ7VeFYAn0wS3KoZK0shJMC3FVDeGwsgWXd&#10;Kmm/mX7HQYqZNKiCmSh3LYKF4s5UmSctGzYRKF0i7E11NgJVmfC5p0C15ywKr/6aAJ0GSyhTgkUB&#10;rDZeI9FpgC9VCg0hVrz31JQiSBB1MN1FInwQ0x6uK5G+E8uM/ZEV0LDeONavRbJehPxTorqhHFGK&#10;1bJTz0t7tyrufxqVhNJQpQJzL06RykrlzEDTSi8GNlehusskhcMR4Xd++OPvj1fV1/+AtqEgYvys&#10;vseOGNNU16ZFx5AHdV1WmL05cIQKCFf8vtNGgezE5q0JDBzeBv/2/ejtNKJ67QB8W3ahmbBUF8mC&#10;f98JxK98E2d3N2LtyjD6mg1Y2+eE6uEfS8JXCEYBrKY9Z5AIp8G2eQ8ia1eisbGCECWT6kmqyYA2&#10;isSVIzH0DoQJThpUUR+1E2zFjFO0qwYVR78gzdSKeK7SLO72nag5/ST2jfow0GpEQ1Ux2glympNf&#10;ksLU5F/9PUyEa+Pus5KTlUyK18Ydm7GdkLhmz0Zs7rKhXeyfrTNi/VAcfRTbHS1WbN3SgLNnVqGH&#10;An1p/icwffn7kK2cDo03EzLDfKjZHmu67Eh2WBGp1yFSq0E9Qat/pBJ9QzF090eQSBrg8hTB6SyA&#10;lzrVTR3nDJVBac5AeelUlA1vRu6zrMcEuzAhr5KgVVlnQCShQCdhZGCQOtCXBeWWkzCOboWd9zHY&#10;okdnB7UsoashWYFI0oziM9+AjmDbxnppOnAZyv2PI5lUoZ7A2dOuhX/bHpQ/8Cy6uhxoZFtMUUM2&#10;EAjNFPUOti372CYk14myUFMH29DW40BVsw2aHaegOngRDsJcVaIMdXUadDVSu65eiXTCTvHa+1HW&#10;twrqNdug3XUCRZdegeX+izA/9DyUB59E3LcIEfdC1May0NkmYu2yXq/ZCNX5F9DdF0EfAbmbutuy&#10;+QEodjwEZ0cTNOsPQr3jQcguvoqSR38L19GHUdmbRGu7BV0DATQRiDwEkunTb8KMeR9EafkCVIbk&#10;qKNeto3tgnPr/ahr8KKSfGA3Z8NFPe+256I6pkJdUsfPMghACnS3u1AdV6I+oSI0lqGmWiM5g4sT&#10;AO31IeQ++gvCzsv8roAwXAyTfrE0i9jNvO9ssSFVWY5KAlRNKBv+zpTkfOxNeyXZp4u9ovFUEH2V&#10;ZRhpdcJ45puI3X8arf21WNlmQ1erg+OEAd1tDmxaV4OWXVtw4Ngo2lmnvJE8JNkGyi9+B7oTn4H1&#10;wBkYj16BZtcphBr0BEE5268eQ1tq0LuuEl6Wa32/C22rAihZOYrcfY+PexAXaWK7E3AqZi+jNYWE&#10;+AqUXPwRFOe+SXtReuAlHcd0C8djGWw36oNPoI/9xs51IRzc14qNvIZo68GQWJpdhPY2C1rXtsF6&#10;6vPobCW7sP5H42UIRIoRF7PrdX7YO2MIiId/jvmQi/BBbQmEq/LQ0W9FXa8LRYefGd/rL0Bf9BEi&#10;Hbx23mcAZWMKsge/IzlaEx6R7e4sGGMGpvEXkJ/8JtxsfxG2W7EapKUnwP5LQDx5iGxkCxajePNp&#10;Ka7q+MqTcROexOVHnoehfwj21RtQfuhzMD34HJp2bMII+8FosAA+RzoaxQqBdbskR1fZNMsDn0dt&#10;nZVtQDEOrB/92AfhCYl9L6VwiqdRfHVHlCRxFQcLDezBUhi9MinkTCRl5OCglpbRJurNqG+2w0OQ&#10;TbJzGBiIorcvzgrrRiUrcDCsRiSuQ0tbAM3tAVSL2ddGFzp646ghHPt4foMtH2XqFagwckAinOaU&#10;zkNW8Rzkc8BUW3KkpcBNvWFpNnVoQxMau4PwsPKL/a7CUVOQ1xV7UwWsikZe0+mW0hlg47CGSmDw&#10;FvJ/LQeIGJr6guMOnwiuYva1f6wGiUYL6trd6BmplpYEh2vMSLb6eC43AddAcC5AORuel+er7fai&#10;rseLanaMtnCR5NnYWWmFIeDErOwc3EIxdSsF2c0SWCzEe2YSWiXjZwTVm6dRhAlovU7I/TV2vej7&#10;X2B9u02Wjgmb7PgJ+9vE9NtNOt+1c0nnu3b+/277vwlY//9kk+XLhE12/D/Krk/H37vu/a32Rrqu&#10;pe2dtrGbxDGzM3HLnDT2obPxngVL0Pn0+NJf8feVr3+BAtkGL0VV6YmvQnfkKcQ3b0Z7Xxi2w49Q&#10;TL6IylaKwHY1uvqs6Ogxo4sgOzLiRN26LgRHe6A9/WUUPfIrZApPjxxkVe3NHPQLOEgqYB/qh27v&#10;eZg37oT8qdeQ5Tdj+swbsKh4AYoffgnF+57CgiUfwJS5H8DMFXcj15wP+e6LKH7sZayIhCDLulna&#10;p1pw4uuYY9aioOgujh0cl3yFsPvzKQQyYPYXwMJB3uDNh86dA7l+CZYV3AOZYh7kmoUoKSeoBbIQ&#10;q+dvYnZpn1bB6e9CHRDLHIvgJzDq7MsIrOmoTJVT9Bo53hrQ0KJBXROhp5ngUSscqqgQrCqBK1zI&#10;a+bBGaCQrC6BL66A0pSOHPlM5JbMQqFiARSG5bD6ZTB5cjjeFkueP32EP38sA4F4LmqjFBa1haiq&#10;yqUAL0Sw3QPF5oMUvg/AFVxC4FohheNROZbyXgnLFIBuQm2oYTyeaYJpFLFXRSxVczQPOgKoraqQ&#10;cMsxtSoHyn0PjTtIoek3bESwhsK+Rk5ILSDMEzRb+Ns6ESd+CUrWbkP+he9IT/NLzryA0tNfQdHj&#10;/wHNqhHorLPh43FiebBDQHGiWNpPaw4LT8oZsA40ofzMl+DujSHeXAE3hahVhCmhiaW/wRgFd1sQ&#10;ga4IrDsOQ/HQV98QYQIAS05dgJ/nyu6fixu+cwNueOkGLBy4B0YB4l358IrlzY1KWKM5+P5LL0p1&#10;9g9/+L00O+NNyBAVYXRYZqHaUuqsHGlWZGRTEi19bim+Z5xQbawPoOih70HGuikcO4nlto6V3ahh&#10;3qsPPSaBs331GJQPfBGKq6/SXpH2PIrlvkK0l53/IVRnvg71uReguvAi5Jd/AevYMCI9cegOPQrZ&#10;lVfhT5lRRyBfuSqKoVWVqE4ZEIpWoI2ivnu4BlqK/ZIrP0btSKsUqqZpTTt0l76Dssdfg/LSjyVP&#10;vyqKbFdrpTSx0NmqxZF1Lmw/Ogb9/isYaSaUDzUjg+lv3rENJ4ZcqHrgcaQ9TaA9+izWdXqwcWUM&#10;m0aqMNxH2B+Jw3bp6ygYGIVMdy+K3cuRZp4DhScNVl82qpp0qB5KMd80SFG8t/X6EKxUSHvT3f4i&#10;2F358PmL4aVG81O8ez0EIf5vdbOtuVn/2xvhCKtQRuiTEaQHt/dh9fokvGybAQp/4VSoq98LjXgA&#10;cuX7MBx5nGWhJQDnokp44d59GrqdJyC7/HN4N25DrKsSskd+g9wn/khovYJ1I15sWuXB+mEnwscv&#10;ouzJV2A482+o6QgjQmGu0y1ClHCRajRDeehTKHz4hzBuv59tUQYzIVlvT0dc+H9JqgnbhYRVA7q6&#10;PdJrf48LW3l+02WWK0Ez6V1AgK6QYvg6fPk8zovhbb1oGuuA9tRzyL/6M5i270dVmw+1yXJ0DwTR&#10;2uFCnDre7pLB4y9DtJKwznLzEyYThGPlmW/xvl9B+dmvQd/RyHxMQ6xGiWQj9T/zxyVmQcWMaa0V&#10;7pYqBJsqWX+cSPG9vy6AZIJ6OaEhgJYhwTJpkGam9ZLXaL8nD1XxUml7RRfBcdvGeqxmeXd2uqTw&#10;Mo0EwbYmDdyu5fCEZWjtdGJkNC7NzPqMC+Cu9UsPzHRjG1HVV43q7kp4WqolsJKWn1/9HRQnvw7V&#10;aQLh6RegPPYlyAlfZWe/h/RngMjB8xhssaC9TnhNV0O1/3F0rG5E95oGFFx+DRmP/RpVW9Zh1f/H&#10;3luASXbV6f/ZhcWW/a0ACyyWZOIyGdd2ra7qcnd3767qrnZ3G3d3n0xGMpPJTBQCJARLCB7cEjRI&#10;IIT3/57b09khNLuBhV34P/TzfJ/qrr733OPn/dxzzvcwjwdGQxwj+lBy/vuQ77wX8uOfQOV9z8LS&#10;lYGHfZyX7dWVqJK8que6LQiy/6hdfwDF5747PUN79ClUK94Hq+MWaEbHUEE4rD7zdZQxrmLFgezc&#10;N1F5/8+mAZtwVvHAr6E4+1UoTn2eEP6CtC/fMzmOVG8cvo4ootEKNDN/EqN5tsnPo/zyc/DsOISu&#10;fAV6Bt2IpGSw5H3Qbj3KNvlTQqaMY8oSqP0VMHsWs24thSahR/EFPvOBn9B+jQW6UtxcdC3m29RQ&#10;pAySk1xb0gzZoSel2fmak9MO5cTLHW3vAMFyBbItVqTJWW6Wr9q4DDa2rwT7EAHMtQTR0g/9RtrL&#10;L8HqzIsEplH0VbUXf4QI+10xGehpsKP+8OOoYJrLLjE+HCfV+Qx83Xm09KcQ2nEQVZd/jvy6UXTm&#10;ZXjH296Ca/79nf+KTLOZA189AkklM13DgU3HyquBwVkpTQOLpRTuqAKeWD2iWT1CrIyeQDVicSV6&#10;Sdj5BiO6CH4dnV7ECZFtBMue/giCMRUyTVaMrclj295BtHSLfavMVHYeassK1GgWwOAuRwPvtfll&#10;0qxqtXoRPHG1BKsCSINpA0E1iO6xNDpHkmjuCWH9zn5Mbupgx++XjqxpIbSK/api/4L4FEuZ43mL&#10;tF/V4BVLmzkQ0UT8IwK6CaBJ4d2xcRrAxX5UnZ0DjHSsjp0Fyzj65Ui1exHOWaAj+Ir9qyE2miAr&#10;eqJgYEVVQ+vVYX5lOd563R1485yFePNNSynMxBJgirSb78Qbbr6DQDEXbyawvvl6cfj9fy18/yu7&#10;WvT9DVh/12aLx4zNdv2M/bFi+tUmhXclLCm8K+H/qe2vCVinvSrPbiIdM3Xrd+x/8Mw/l706T662&#10;2a7/37Kr4/Hnrnt/rL0Sr5mylWz29Fxtop685dZF00eCfeA/UHn48/jMzyXdj5/+9MdYu7mJok9G&#10;saPD0IAd/V02dBMAunMadPXo0DViQf+UHwOTPrT26JEllKQ7zBTpP3/FWYfYX1P20C/gyLuRDS5A&#10;d9v0bJM4h7Lq0gsofopwcuBxrFASvizzoU7aUJxvxLyi6zDn5n/AncuuQ416GRS6lSirvwNluRwq&#10;XApUrDmMss8By3Y/hjuXvwslNddDbl6CGt0CLK64DotL3oNlxe/CXSvejaVV12Np9bUoqrsBMqPY&#10;j7cAllAp4i0caxoowCeGUH3hW7A3WQjE96PkSUC9aQ9CmcppCA2WIpisQWMLhWGrFo2EpKZWNQqt&#10;SoQCSyjil8EXKYUrUIxArJLCnuCXd0keYc0pI8VnMTTWpVhS+h4sLXsv03M7VGYxNi8lUMmQLhCq&#10;QnfB36yBiuK99ML3UTU6BfnGQxLkV973PBwFio/1e2CkmLP7F0PPe40UnQH/MmTSlUg3KqX9U2Ip&#10;rsq1WHLCZCNEihlWk5idDRVJ56dqgiug8S2EMV6B2rY4Sk99EZXHnoInU47soBOhNh30TIshXAon&#10;y9rTKM47r5Ig1BBYCT3N6GOa48yTvBoBgliyQ2xlIszw+Yl2I+LtFL+N9YTEZRTiZQSfaskRk3BO&#10;o2S8i9U3Q2G6C3ZCpK0tzDKoRmjDapQ//EtpJqfiwZeg37QGt637V8xtfT/edehf8MZPvR5v+swb&#10;ccsD18K4swzLjtwKd3s19I4F+PATl6YrLX8uP3o3koT1LKEulBYzfyVI5pXoH/NjeCrG7xQsy1pk&#10;sjXINdRAfv67qDvySSQD85HfMIDY6h7ICVzlZ76JegK0mKFRn3wKfgrJup33ScdHuMSeSv7PePoZ&#10;rFsfRVOHCeHgUliG+yE/9QTsO48hk5fz98+h9tLzyAxlkAivQCPT39Xnw9BonPothGRGLKs3o7Ng&#10;xORIEFtXBRHZtBmLCAwN+/ajcU2/JLwTO3dI+ZI5ehqxnbsQGcyj6uRnUHPuexgepj7cvBqV55+T&#10;lguLZd2tU50YbKpDYqgTif4WrO93YfuaLDauymBqJIqh/gA6O6wI+pZTC1bBLVYJxCthZd21sV34&#10;M3I0bBxEutuJcKMKyVYjvMk62CNV1HZC42kkD83Vd38Jus4mGKV264d6YBJh+wK4W5MU+z+CO+uA&#10;tzUh7YscGE+jfziEyLYdUB17DLWnnoZmYjPcphvhCrH+NhuQI2BFsirEExVwWu9C1ZqDqBlaB9n6&#10;o9JRN9aUCar+Xmi6OlBNUBKeg7UnPonomnEUesSZqh5q5Xo0JCoxMhaBPVjJ9vYeLC99BxSa66SX&#10;KTbW5a5+L9pbbNJxQGunMli/OovWJjPGB8PYsy6NA1tboSXkCgBTrjuEKCE6xnS3EO56egOERyNa&#10;2xxobXcg7LwL2i0nUPrBX0le0p2bdyIdWY5gQg5vlO0nwrZNPR9KqeATGlccYemZD9mGo1BsPgmn&#10;5UaY3MtQyzZRXP0B6vaFMDiWobjmBlQp70CAYaSEk6KcAW0E0hyhOsbv4gTb5mYTQVOHZKIO6ZQc&#10;3d0O9Pd70MR+JNugQIpAFSaQ5zMaFHhtIsP+Kl5LuFopPcfiES+NahCOi1nYerQTmG2HHoFr71mC&#10;70LcsfQdWLLyndCGjai4/CupLsovPI+OghNpMkBLxiA5SWoiR7SSazr9K9EdrcIA61R6pBf6M59G&#10;+QO/Qe39P5HO3667+wuMswGj3WYMbehi2/jR9LYPfkbHumFdu5l1+DeSx2H/cCvaOzRo6bEj2aQh&#10;zGvRzno8OhnClhNr0HFoGywNDmjX7UKU7afq3HdQ9civoDj4mHT2d9lDv5mehSXIFT/8KzgGWmHv&#10;boCutwBFdwf0BEexgmWiz4zu1W2oP/4xFF1+EfX3fQv5LWMw7r0Aw+Q6WMYIwvf9BLleH6bWJ9HA&#10;fjKZV8Fwz8ckQFz5OGCYWoWwfy5MowPwrFuFmH8+FOv2ss3+GHX3fgtB/xKYc15Us68RWz6sQ0Pw&#10;kYvq9j+KumMfRQVhX+GugUZ/B/tMtkeCqnj54xdHW7U4mGesa2k5rAcelDwhS7O2Rz8rnZiiX7Wb&#10;wPsL1B7+FDxWsp2P41CkFl7Wj2CsHD6ODy7fUgTY5ydCS9GQLIc+n0DJuR9AKZw6eYphbG2E4tCj&#10;eKs4DeBt7/h/BFINog06NnIVoa8SOhsHBEc5I1bPwVAOd0QhgZ2X0OplBRceCzONRhQKVsSjchTY&#10;QFaPp9BUsMHkKEEmx06uP4xUzoQ4ATHKjs/qq4Sf9zWwEXkT9TAHKtnB1PJ5BF82RuFASTg90vK5&#10;pbK50v7URJMd7UOJV7wHu0nlamsxM42NhJVSOHMyuMql420EqDoZN4uPAw/jGkxpkO/y8hojrymD&#10;MySTgLWZDbrQH5Q2SPsTSg5KNQjw2gwBuaHNS1D2SE6XghkTPAlxJiuf4a+CPa5Avs+PdKcTuR4H&#10;OsZSUDnUePN73os3ve9OvGWOcAKykoJs8RVgvZ3AejtF152E2bsIrAv/NsP6Z7TZ4jFjs10/Y3+s&#10;mH61SeFdCUsK70r4s5u4/o8zKX5XPfcvGVjf8F8Zw53Jq1fb/+SZfy67Oj9ebbNd/79lV8fj6vz7&#10;S7JX4jVTtpLNnp4ZE3XkH29dwL7zFryruBLLDj2NNV8DXpreCogXfvojtHdrKKir0Ec4FW/EJykC&#10;p8aSmBhNsY+3o3HAyHGiCt74SlRQPIs31mJJY/mDv4B7oAB3dwa2jBUVRz4uvf02c6AWHmmFsC5f&#10;swvFLj2KVv6rdFapzleORRVzcOPCd+A9t74V/3HzP2Hu8utg9SsQzdqgs1ZAYVyCMvltKJffSuBZ&#10;ivIjn0VlczMcXnEmqRZ1+kWoUN4JjXEe1Lk4qi7/BOq1ewktpfAkq2ETToEEcFFY+bO1SLfrkeni&#10;+JmvRUtrJVSnv4CV4iiXoXHY3DfBm6JwDpXx/jLGoQ6ZZhVSDbUE0hKk4iuQWdODui2nkAjO41gs&#10;pxgsl8SB13kHAdOHyos/QPX4VtQqrkOZbA7mLXsbx97r4aOgC6YZTqYa0fgSuEdbJJFWf/gS6rvy&#10;0FtvRbRJiQShK94szm8X/h1KOKYv55jONPhWwuWeD1+zS5o5EC8FYm0+xBs51hKmPWI5bl4xDay8&#10;z00otiaZFj5PQ/Cqtt9FGOXzO7TwMe1uhm8isCh9K6DwLIOWAl2cyWpNUDxl6hiWimEx/xhvAZ7m&#10;aDk03uXQMt/t/M5LWA1TJIcoLM3MqzrrApZnEZwEQ5VrGf9ehBqWSVH9TShV3wolYcTZbId6I+GL&#10;AjY81iq94JBg9b7vITjcjBjLR2lbipL6W1CuupNwXwpfSs0yE0vjZLD5VyBCmH7qGdLdlZ9vffsr&#10;6BuhlmG+5Vm2Y2timFgbR6HTLL1sKBDSWghfLYNRKd/cB85RCK6Aj3okefp+tH/kS1I8xD5GcTZj&#10;5cXn4OmJSqc8qIcGqM+KWWa10DkW8fnLUUWwrtn/GIHtNsgpUD1rJ9FLAezYcxK2iVE05GrR2WVE&#10;Ml4Cy6r1sG3aj2iMZRRm3aOgjFNEV93/Aqz7L0B+5mtYIpY2Xv4pendMYXDQRTikpoqUwOZZBFOD&#10;HYb9J1F1/nlotx6Gd+8J1Dz8G5Qe+xI0g1PSHmZppoZ5KNqXyEvJ+Ptyfu+7+wns3pTHtskwxjss&#10;sOw4g+XMOn9vM/rb1JKjJ7VtHnTBZdB4FsIcK4Wb+atkfXATAkOteujYFspN81HnXAoVy7d6eDVK&#10;pnajjMK+7PKvpb3Vig6CStV7YE57UUux3jDchK0bUli1gf3BwYtIb1qLwQL15VSf5FTLM96PSLwM&#10;NrEcMylDUw/1X5cNsQTr7mAvVhICq5m2RsJiG3VhS6+LelIOnfEuREMlhFTntIMh1tfUYCNqLn4f&#10;+mOPwn7oLDRpJ2qUc1BlEHur75ReCPkLSsQi5ejJ6zHSH8JQjw85AuVYp4v62gf5uW/Bf+ACWiZ7&#10;USUAbWAVfJa5aGw2Ergj6O+LERw98FITe3wV8AarYGT99vqLpJdXmpExVJ16FuL8YJ/Y90oYdxMI&#10;4zkd+w5CbG+WEPcj6azYOPvN2NZ17Ed9hPaVZAQFwduGRF7LPqeS95MFaFEBuuEagrwc4szcVFrB&#10;e2VI8vdcXoNckxpRtssk60uc+RAOF6OBfVdgqBeho2fRsXUt1g7aMbUmzTx0kjsq+LxyBBLsJ2LV&#10;aGzSYaCPEE+oHWq3I8f8LFbeJnlTL6m+DhWEI2lJq2ifl1+AvasLEdYDP1kk6KlEEzkj35WS6pqA&#10;2leW6z7I3/l33bFPw71qLVrYhzayrZc/+Et4th/F/qkQCgeOSWfHiroqwSXvFf4M2ljOPU1VCBFk&#10;3U1edHWZkGRfZLEvZDlp0dppRYRwnI8uhvnYY6zjv0ZNUItK1kdxJJeYcSy9/DJqtp5AdtsqjK3y&#10;w3z4AWnlhugvFTuPIzVWgOHUU1j54M9gb4khzHohjqmxN4dRfvY5KHYdh70zRZgvQ4p1x+ZbDlOo&#10;Gsp122BuCUA1tV46H9Y0OY5gcCG8nrtg6muDjPW85vhnUXPyc9ILL5EHIj/UG/bDsXodIfbb0y90&#10;RR5d/DkMZCerZyXsrEvJnAHpRj3LWUPQrYLDzLHNUw39ngdeeQk8Y2KFTO3pb8IyuRmVl15ElTh3&#10;NqiBSv5eGDIWVN/7Ncj3nIV8w0HUbT4Kw+oNHNc43oSr4QvzWYTg5L6j8J+8BN3D38Nbbi/GNf/6&#10;9v8n7U21EwbtcQ10rOjiGBqVfSVtBaxeVsywHOnslTOufCz8BjMrHqEwIENrmxttHV7YnGWwO0v5&#10;fT0KLTZkCbERAbZNJjQRUgOs1F52hGLZRppwnCAsNmR0aG2yMGw9kvz0J9QE22rCpIYNP4Smbj+y&#10;bR5pr4DVJ4PaUoIVFbeiQrGQjceGCMVGA+m+IW+Fh3GJpfVIE5YFWHuYJjHDmiRUC0/BTlquP4AY&#10;K3y6x4OeNQ1oH43Ck1YhkNNLR/p0TMThZ0eh9pVKR/M40syXDOE6XodmiqFYtx0Wse6+M8ZGXECl&#10;WYe3Xn8T3nTtnXjDnAV4/Q1L8LqbFtEW0ubj9TdRsN10Bfb+JOep/u/abELy1Xb19X9OwTzbs682&#10;CdoEvNFe+V4CvD8fbMwW3mszce/s9g+sI7/PxL2zxeO12O/G4bXbbOHNZtL1V8Dkf1oPrq5Lf+xL&#10;hD+lvTp+f4jNFt5rsdnCei02W1gzJv4/k7ez2Wz3zNirn3O1zRbWjInye/UM+9X2ZtFuRfleMfG7&#10;9P0tC/D373sv3mcKY/nZb+Lp7/zwivQHVm/JUuSvhGP3foQm8mjpUVNMcqzp0Et78ro7NfBNjXDg&#10;pFDloCwGXzHD4J7oQkuhFJYmO/TBEkKLjLCxDOWy92Nu2bVYUr8IMsVceDjWdfUFkN1JgbH5ftw1&#10;/9+wvHQOlpVcR5F0C7wxBZIcX/z8NHHcK625BXeVfADzyq/HvBKGVXkzyrddQN3EZsh6eqHU3gCL&#10;OBoivBweiu1UXgb7jgMItZgJmhSCvQ4U+hzItnPcTPC6RCXimUo0NpTDuWmLJLTEG3Pd5oMIBBfD&#10;nxK+JsTZkzUcZyuRonhPNogxlgAYKkK+oEDDQAAVD/4Ihn33IhGniN+0D6UnnkDdzvMwZwzQ2Jah&#10;WnMnFpZfi1sXvw3zit6FKs0dMPtLGMdq5Fo0CIy2SUfVVFz6ASzirHTXAo7l5YgQaMOMgz9aIwkM&#10;B8Wx1V0Gd6AakUARNHsuY9mnCVWXfwH10Y8h3JdBjgCa7jQgUlAhlK9HmNArlgl7CH8eQqv4dGdl&#10;CIvZxxY1jNES6ZD7StPtqKLpggTiVCU8jTKK+3p4CeFi/6vSs4SAslSaoRV7Zm28RnxvpdkJsj4C&#10;TbRFj2irQTrexhQuhcKxGPqAcIxUDQMBWMzKOkbaYFg1wrphg6/Xj0SPGYqjT0hwKARd1cWfwN3l&#10;gZ7ifbn6Jpbxe1BhnQcl4VQXLUOYojXda0c0p8Qjj52/UlOB7z3/LfSPJxEkzGf5/MYWE+uWBy3d&#10;HuQm2tE34EfvYBCh0W5kBzMYH3Ehu24YmvOfQ8fqVsKayCMjhsZC2Lo1i3yTCvmcCk1Mkzi6SDj9&#10;0gYq4W3UMW01qLMvRYX2TtbT9yJMgG3qdVILUd8RoPzJKjR3WdDeoULn2iY4dh7F0gdfhn3bMbRu&#10;XY+GnTvR3GSGu7dDmp2JERidlsWoV90Ou2U+mggfyZxG2hMtlqp3DLkwtCqKngEn8pMFtHa70NVY&#10;g+BIN7zHHkTDrp3SbG/t8WdY3maMT8X53D6K1+emvRezXksrHQQ8UMSXPfgb6XicGdEr9tlVXvoZ&#10;qgnOVff/VALoyvt/Asv4WpZFAd7xSehbc/A0h5AmHGmpW+uUN0JvXQazOHPVUwc/tak1ZUP95Da4&#10;veWIe1fCObkB5Y/8GpOTzVg/GMIoteZonx89BMOuTgsyrXYoTn4SCdaHhngFuvt8yDaxbRJC4qyH&#10;zkIE5kYv6rZfoDD/NTRnP4+OLi+SBNuQYyn0Q6tQJWamDl6mEN9IYC2G03YrAp474eoII8Q8bB9l&#10;uU9F0MFP8XJKOMfR7D9PQHoOVRe+D+9IM4LMs2wz8zxbg4p7vg7lmWcxMuCQtspVHn2GEPUi4xJD&#10;gm0wwL5IvGCJs08JN2jZLgml1Nxham6HuxRawwLU6hZBvnonHBk5zGwnBoKjsaEKAYKye7gZ9lYX&#10;dLvvgXb/JURiK2BvC0vORm2+FdJ+9RD7S3egDJHgMqQTZfALuPDXSEuwg0EZYVWHlhY765cLUeEj&#10;xs/2yjyPsI62sG3rjjwOzX3fRnD7PhSf/ApM5Anr6CiKH3oZ7v5uDHTa0NvpRH+XC8O9Xua9AiHG&#10;PcF0iKOORBllMyr2fzWIsi1FWJ+VOy9cOTrmSp0h8Ikzma39g0hF5NAe+oj0kkeqU1fAs/bAR6eX&#10;5vL7mZcnIoyKc99kW4xhU5cGYy1aNE/0o/zhl1DO8hAesyXQfYDXcixZwrqZ2rMfl052o/+o2BJx&#10;ArUnP4OqXfehSn8dykKE8w09cN/zOPqHGxDetluKR9WFH0pxKHngZfQc2oNTuxvQOZ6Hd9dRKI8+&#10;CXN/G+xDrTDtPyfli3mwlezhRnzjgLQ8XYxjrq4EfKHlEI6VAnkdlL3tkHXkUbdqM6r3fwRWQq2/&#10;vwX6g49ixZOM8+VfSy8djdvugfL4U4TFb6OaMFnNuEh5QLAtZ9urPPUV6ag0Eb+6Ex+HtasRDpZj&#10;vN1L7glCu/M0QfkSPK4K1O95BPJ1x1F9+BlpjK05823UH3wSNWe/i6KPMY+3XYK8a0xy+iX+L/bH&#10;ihlc8ayqAx9jnH6B2rNfhb87z3rWiApx9u3Zr8PX14wI0+Yhy8X7QtLLUWe0CP/6tjfjmre//V/g&#10;DxHMPLXwRghvCc30TKXw+uSt4MAtQ6HNhZZWJ7oIpkN9EXQx8pmkHs05KzqFV9+YGm53JQFUj84O&#10;NztUs+SW2uoolta6i8EsmlazwZvQ2GxhR2uTli50dnoQElP3DLtjIAwfYTeVt6CNjbG9N4xoxgil&#10;gYOqYr7kxbiZGdY7nCEAB+AKKtHY6kNLpw8Z3rNuSyfauoPIFmxo7vZRAAQ4oBvhS1G4pDVQu0qg&#10;chFE7cWSAyVvViO9jZCzYxOA7kxSeISqOIhVsJMwwJlWot5VhHp3MQyRaujEvlVSv8pfgVDBA1/O&#10;j2sX3oa3XHsd3jLnTvzDnHkE1sWEVAGshFfC6uulY2wo2AgbYh/r34D1j7fZnn21/XUB6x9vs8Xj&#10;tdhsYb1Wmy282Uy6XpT/n6AeXF2X/gasf5jNFtaMzXb91TbbPTM22/WvxcS9r4bUq212YF2IN1x7&#10;A/5t6QLMO/8i7v7Pras4ec9GZHPFhFQdkp0mNAx5EVg/hrrTn4Z212m4RjqlWVTpbbqA1cu/lLw1&#10;eid60dZSKQGg7L6vUex2ETYXQmFaQHCbi9uXvAPX3/5WzF/2HyiqugnFVTdLrvvtHAP0nmo0cvxr&#10;EWMLhWkgpoTWuhJFlTdi7qJ3okJxB8oJf3NL34Plle9G5dBqlO44h5LDH4du426Yt+wl5JZAtvM+&#10;ZNe0UfgJKC1DskXsLS1BnPCVbVXBtmETZBQTwXWjqLz4QwmWKu5/DootR2FzL5CWsQaydXBEy+GO&#10;VSBO0EvmFci1a9HWR6AMrsSikrehSjUH7ngZQsG7oCaMLP/wy5CfeBL+Ji3MvgXwENQc4UroHMug&#10;cy5HjeZ26Pm7yb0S/ngNYgmOhWu3oOzeH6LCo0Nt5btgcqxAKEFIJXip9XfAaF1AwVopHevgpyBN&#10;5/Ucl4W3yBKkxSyqdxFsjrukGWQf4dGTmp6JNVD8OggBAlwTQqjzU+wfFcfJxAm0AjqNvvmItSoQ&#10;7TIQQKvgomAXIJvsNiHWoUegWcnvBOBSlDPvggwjSNEdbdMg3KZmOHrJ/DmFtNTXzvSIvak+QkGs&#10;jaDXqpN+dzJOxsByqDtS8Aw3sVyK4A3Og7nZLu3jkxyTXBHB9QKOxAxfYAVkzkW4Ydm/YD6h0JGu&#10;QT2hWe5ajAbCRKKgxqMfOY+Xf/OyVF+/+72vU+84ULftNAJHzmPd+hj61+QwurYBlvu+gviWTcjn&#10;lUiuHUJusgl+xtPpXQ5XawC1J56BkzrLF6skhKjQPuzHqu0tGFqXgSsuk/ZAG/ylTLuBWmU55sx/&#10;ExYn4yg58CjCPWEMrY4j1+1E32Qc/RNxaSYtyzoQ6UmjYccG7NiQRuP6CVQ8+EsoG9LQmkohO/lF&#10;KB6dXjZfzfSv2rMKqUQdtWAtRlel2QackgOyqfVpDI4F2B7sCFD7yfc9Ck9vi7T0r7/Dgt07O9DT&#10;bmZ+1krnQGqOfowQYsPUVBZteQMGCPb97RboDzwiOVnxjI7A39sE2T1fwgoKXtWue2Ft8aM86cby&#10;gB6VzWkK7OcJEL9C5SO/gbvJg/q2VsLGSyh6+GUCBcH2/FdQfvab0FGfiiXCVn81rIQpja8Ucvsy&#10;KGzLYPWWwJXQMm8/BdXlH2P1SIAQpCFs1VPrWtEzHERXjxnRVisqL/8clns+RUCvRJ2zChWHPin1&#10;KeIIJvtAJ/xD7dS81KzdHnjGBxHKmtFaMKG13YZ0aAmcFOOmvnbYevISaFgOXEBuVSe6hz3Ms3qo&#10;9j8EzfkvQ33684Tx70CzZie85uvYroqhZl9We/Lj0B54GKpjYq/f92DKhaita5CKVcPZ14nKR39K&#10;YE3CzbbpYjrV0raDxaijbnZRv/sCbOeOEqZNjWbq7pDYgxosgzfJ9tplQYTtz8B+whQqh7YlBWPG&#10;Lq2wSESXQ7f5kFQHvM0eRMSMLAEsyrqvIxSt/NBLkBNc0oxnMq1FkJxgMC+DvH6uBKp5cZ5pox6Z&#10;Bh0C1NlBCWxLYTQvROWm0/DuPIRkRLy8q0auoIG7K4PKc99j/7eDEKYhVH0ayvu+jnrW/9hAHm0j&#10;KTQ1sf2n2H5pqZwaqUa2c+ZhIlkjbWsMDHdAceIzr8yeik8Rf7GvtX5gDcrv+xE06/bDx7ZlobZ3&#10;WebC15lFYPcxuPefZxt4geMGpGWtwgTEVt3/YzSM9yMXY1/aoIacfXPN/d8m8DthN4lzqmVQ7b4f&#10;1awTiod/iTKWcenuh1Fa9w6USfX+Z+y/f4yKyy9J5/UKEBQvHtWHP8oy/QSW8ffFoo/n/wPHHkQZ&#10;41vTN4TagREo9lyEPO2EoiUNZWcTLIxrQ3QprOu3EzafQuPho1i7pYF5QX4zXouQ93YEU+Ww9jUR&#10;NNNwDvZAu/00ZJuPonbvh6BatZ3A/pI0o2o8JI7GicE30gVvSg6zbR40jW6OlT+AMpeB17UE+eE0&#10;ejb2IL92AK7N21FDaNdtPMRxRYfqU19E6Yd/hapVx6AxV7Ov/CUqmTemTAJO00qY9MtQV30zynMd&#10;KGMavQ0uuE13wGFZAKdzCXRrtkDTHEd9VxeqDn4ENYceR+mZp1DVMwBFcxCl53+Mskd+Bdnuy/Cy&#10;v0p26vD2dwmnS//2T/BxMLbZyuB018Dpq5EOKu8VXttoY5MZdHT40NXpx+REFj38vTVnQ6/4rtWD&#10;nNhjmjGjm783ZSke0jo0EhT7+oJo73QjRPi1uUthJTB62eHlCKx5Wmu7E82ES+F1LSRmbqMKNDRb&#10;kSV8SrOkIQ5CMRUGRtPoHYgjwWdEkgY2BA8am1yEbBU6e6P8Tic5jEo2mgi5QaSbbOyYM2ghsFrY&#10;gBs7pz0JW/hssbTXy8YQyptgClZDQyFSb1/BTmw5B60KDqJyOJL1sLBRu4XnucEABz0HtMEKKNwl&#10;MHOA0BFqxdtOHwvgtuJ5+Mfr3o83X38L3nrLIgqzRXg9xdbrKcLEmavChLdgAatvnkOQ+h8sCf6/&#10;sFcL1tns6uv/Bqyv1UQezW7Tx3n8VzZ7XP47mz0er81mC282k64X5f8nqAd/A9Y//pmzhfWnsNme&#10;NWOzXT9js0Hq1TYrsN64EG/6wPuxYP/nUXns07h8+ZAk/sXPqVNbUXT40/CtmYJl1yn4t++SvJAK&#10;MSCEiljyJcSGZvNxaKa2wrT5AFr6CJuZUjhHeqE59UFUnfwstGNrEaCQyzXr0NbjQiuFeDStwsrK&#10;Obhtwb9i/vJ34a6l/44lK96OylQEpRYZ5KrbEeE9faMx6KwrsGDFe6DSzUOd+g6srLsBVQQ5jeEG&#10;1Oy4iLILP4HDNw+WVeMop9Ct1N4IvfMu2MIr4IwVo3PUgd7eWhi3HYDy5BMwHLgkiQlp6SQHedmR&#10;J6HcQHFy/jmY952AU5yF7luESEMtUoSuJKEr26ZFg1g6TJjzEAq9SbHErxwNBL3CkAMxQpw/VUI4&#10;1KDu+BNQjY3AHpiHcKMMqSZCH2HSSgHnJxB5wuWS4444BaCzKQhNQwQ65RyodfNRVnE9lq98DwXp&#10;bYjw2kSqVjrY3hcoJdzKmIcGBCLVqFHcTGgtQ2O7cGCok96Ox5sVyLarGFc1oV+Lpm49cq11cK2d&#10;gmb3CdRvPQYty1G7+xQ0O05AvfectDS76vQXYctp4M+WIdiiIqTWS3DqJNxaE3w205BoUyHSIoct&#10;VgSdbyEs0SL48wT6eAkMgaWS0yUXod5FgJbuzfBe5o8rUyPN6HobhOdfDQIEW3uiHI7AQsiOf0rK&#10;f2lGRghfAW5Hn4SRQOPNVkkejQVUi3jIKPQsFLPda6OEaSPS3RacPLsHp87twQs//fGVGgt860c/&#10;hmnjdihPPYPo1g3TS2HFzMblnyEy1UfRXwUTy0HnWSotD3cyjxW2BbAS8OOthK9opbSEOZBXS6sC&#10;5I6luGHxv+D6hf/M9FSjb30KqXYdPCPN8Jz7BGLxYqiC9dDvOktIOg/92l3SqrNM3iY5vRSr5Yzj&#10;G6Bj+7C2ZBDsysM5OolMkxs2gtkd116DhdluVBAcFzKe6XMfxfkzE/j4M+dx+NQqjIxH0dfvQSjM&#10;fHAsRxPzZsNYGJODQaybTKO/y4N8sBQhAshy5qXryAPo3rMNWzc0YvuWdmze2Iwdm5qxehsh7/BZ&#10;9K1qw5oeA7wEurodF6DO+iXvqivXHIXGs4zpi6Jp3Idq3ftRsno/qhqiqKh+H0qr3w+Z8gb4mE8h&#10;lmel/lYsqrsWpcZ5KDPMxwrZLVhafQOWqG5FlX0xvKxPsVYzHKyrHtZd9fYzUFz+IUIHz6BrIISh&#10;4QCGJ6h9R4KEIB3c7oVwpVSou+dz0hJlwz1PYdWqIKHWh3TBSFhg3Vm3FqlmEwKxGnT1+zC5Jit9&#10;5hKlsK9aD+U9TyOakCPqX4kUAcvPZ6fZTl1r1qLivhfg6MrCXIjAFNOhhvVD3t0Nu2M+HMES6Yiq&#10;pHceDJsOSM6GTJMb4Cf4+YI1CEfkcLtK4ScYCa/IgbAcHvsSaCc2Q08wa07UYXw0hVXjGXS2OhGg&#10;Hnbyeif1uDNQLsGijW3ewzYfzmrgjSgQSqmlMzRtWReUrB/l574jnW/sKMTgiqlRefpbCBMuwymt&#10;BF6GTUcQ8xUhHGO6qLHdvkokM1oUWu1oIbT3DgT4t5qwW4lmlo/++MdRSfCOMG2RNPMkp0K0UUn9&#10;roCbGl6xZhtUa3YgwXru8y2BTHEdjIZboM9HsPLCz+DYuhdrx7wY63ehs6BFGyF2ajKBjna7NJNb&#10;e/DjkBGAZl40zbRfMfuq3nwEvkIYyXgtoVc4pbOgjRwyOCRWLrShr6CGcfV2qW0KB1Qp1qnGBrYZ&#10;gnGez8q2GqHfd0lyfNZ7cDtaDh2A+vxXUfXgrzGyKo1mttMk+wdPYD6UvQVUrN+B2vG1HGu+NL3s&#10;VhjDNmXNLNcF8LGfda1ZB9WRj0ozwmK80K7eCv3GfdCIrZn2hTC5OVaI/pTP7u13oqOH3ERA7ZsQ&#10;R3mxfdCUBz8s9ZfKs19GB3mte9CFLIG+pY31M1UDg/52hNyLEGiPoOLeb8G9/SCS/RkY9pxE7Zlv&#10;oPbEJ1F38EPsCzag+viTqG3phHpwElbmubK1Gar+IQQtt/Kax7Hik8zHVTuhG16Fios/QX3EDa1N&#10;AOsvpNlr0WZrWAZ2Rwk0mnmoae2WZlhVuTjkw2tQNbYBdQRym32edFyOdeMOmBkf3fadKGdbcE70&#10;ItVYxfa8GM6BPKoYX21Cy75xMf7tHf+Ea97+jn8m9BHiaNkWO+JiVjJYhwQbgJhZ7ez2o9DikGZB&#10;M/yuqdGMhhQ/M6ZpSxnR2mhFAxtba4MF7QTGdFyN3i4v1qxuRFubU6rETazACVbkIAG2U6zLJ5T6&#10;2YA8wukSAXmAcJxv4b38vYPPzDSYYHdXIMKw8gUWUqsbk6ubMbGqifdH0NoR4HVhtHQH4GVjcbED&#10;9seV0j7VBCtiKMsGnNaieyyJrtEEO6g6DuZq2NnIzYFqacbV4K+AO6NiB2aBm0JF6SqCylMCPStL&#10;uX4+SrR3QcbOWOktkaC13lPM30uh87OzIajX2uV47/zb8MYPXI9/vFkI9XnS/tW/Aetvh/OnsNme&#10;fbX9DrDOEsZs9upw/hCbLbzXZiKPZrfZIfVqmz0u/53NHo/XZrOFN5v91n2voR5I9xFOZvvfXwSw&#10;XhWf/4n9vnB/5/tX2avDea02W1h/CpvtWTM22/UzNhuk/o5dgdUZYH3d+2/Hv1coUU4wdXVFcenh&#10;k1ekP/DQpQNo7PTAt+cUOvuD8K5dg9IHX5bEiZiR1B58CMNt1RSWcWxYE0bv1lEEdh9E6cc5oB7+&#10;DKpVhAzdLRyLKBwbVRQACrTnZMiKA+0pThooDmIUUcKhUYz/7x0PI9dhpYihIAtXQ2tdCpn6LigN&#10;C2F2rkTNhruhXLsficZawtoSDvIplF58Hs6CnePjnTAdfoAi7dsIZMWZeFUUcEuRHvQgsmMNZPd9&#10;n/GePsOy5uTHoB8nUEZLYCWYOiNFcCWrCJMrCJ0VqNtyFGVnv0rR82v4OjwIEMRsk73Qd6ah1F4L&#10;nXEOHN75FKElMArPwnk5RRnhMl8F8/r1qLjwTaibAzDzmnQrx1XCY4IQ54uWUWQVw+JYBI1pLtSG&#10;u6S8sXLsW7TkHbjltregrPx6BCiS0xSfQYpctfZ2yTzeIsJRDcdzlbT/UjhXChKg7IGV8CQ4ToaX&#10;QzWxCrJDl6E88CDkBL+aY5+E7OTTUBz+MPy9FLTNtdQBN1Fw34VMC+NLmI1nV8A80S/twVKc+AQB&#10;XYFUtwmJTlqrHNmGpXBPdEpHMZRTkFaw3Msp2irvfQ61O86h/AlC5rZTqHcvgDFSDC/zwpOrk8xH&#10;oLURTv1NCgRztczfZYhlSgkRiwh4d0vPFMv+RH0qYfiVx56W9un2r4mgeypEwFVLM8LOJKGZZSDO&#10;k7XFStFK2PnRT/5z2br4+ewzj+Gxb/8URgo9cdRL9bmvQrH1brhTjAfjFU+VU6vIYPatkGBVQxNH&#10;7vgb5Qg2qwnCMTT1GWFudsEw0gsXAalYexsWyedAEypDhWUBZK5l1DfLYe8IovryL2DcfghdIx6M&#10;rG9A+1CA+sYHxwhF57Y9UHQNY87c9+Lm296GuXPfgdry96M62wD96aeZtlacOr0Rn/v6k1h330XI&#10;Dz2J5cwHZSJAeCjDkDjrfjCEZN6AUKwOa9c2YM+ubowOR9AiTo1Ia6gFDRhk2xzp8WOMgjm0dhPz&#10;8QWMbe7HxjVJ9HS7MD4SkRwr+T1lqK2ag1i4BmMMY/XqDAp5HcuhhkK7GvJ9j6CY5RjaNEU4rIWz&#10;QYXK7i7YCx7WOfGypILP1aB3dZu0nNO4boe039RIrRZo1MAVr4PBWQRvQgGZbQnKqefKVXegWjsP&#10;RjPbl/kutBNe1wnAHIghvOMwWptM0l5JaVlqpwOFbrazNaPQ7r2I4o+8jPKDn4DNtRgxAoHHswjy&#10;TSew7BOA5vTn0c262TPoQ7Pwcssy0RH47Pc9i5FeOyJsT17mYSIp+po6uDbtwgrWs0BHFA1ZOYbG&#10;mScTUYKGEpl4MQLUpYFVw3CvXycBlGZkEh7HQgSoY/3UsP6gTDq2x+mpYrtRwBuQweeX8Tm8z12F&#10;OPVwS7MDayYbsXdHP9ZONqCJmjrGa0ME3CDh0h+qkVaPmB2EIm81wlEtQc4Im3k59I1JaQlnsK8F&#10;8ZwDZff/COqDD0v7Ow3j6+HW3wSLsxSJVD1GJ9Jo7/IhklDSVMjkDNTy4lQQI/LU1omUAg4P+7Ku&#10;HGSnvyo5vXON9SLX5kA6xjS4i2B3Mg6+Elhcy2HzFqOJ/e3IqoT0mclrqfUd6OiwIbu6H6oznyPk&#10;EUwJW+K4lExnAhOFeoww/8OWO2GufS/q1h2T4i9gVbH5NJyWRbC1ZlH26K9h37yd/aoNXusS2O3F&#10;8Hkr0Ur2aG/Swd7TieIHX5SW0a4gfAkT+V9x/89QR1CruPcH0rFOi2jLxWwp++2xAxtwYmcSwzuG&#10;IT//dZQ8+Jtpx0P8v9gjuoJ1U7bnAfbX9XCyPzSxv9Wxv7UHVyC/eVSKp2loBB7Tbcg0GzC0JoXG&#10;HgdSBR06el3o6uE4Qvivv/tzMDF+jclaKa6W9btRc+5LcA32wse60dyskfJMOO0an4xicjKG4RE/&#10;Rjl+bdqSRx/rYRv7PJ+DfXz9deQfsYyc5e5fgkSLGZGuEKLWWxF2LmB/qEPNma9Or1AS6WAchSds&#10;V1cLHFEdrK4KuJh/FvNiVB39nNRPihnt6GAHoqxXJk8t5Mq5qIj4UcZ2XH7uOVQffQrl4kUCr5OW&#10;YLP+V9z7PKqOfRz6nQdhbfZA0VHg/36C6q0XINPOhYKAO7hrAhvWRvHudwpgfee/cCBVwxysgiXC&#10;ATmmICDa0druRpLQl82b2IjMCEXq2chXwEQTZ1uJQ4Inh9MY6gmjkbDqNRXDbVqJxqgKI91BrJ9q&#10;xNhQjB2PBpGoHIME0vYuD8IM30tgtNqKEAzUIkdATabUbIS1kutwu6ecmcHBgx2gmHUVjbPQ7kFL&#10;p5eV34V4mtdnTYgmdfw0I0uQ9guvxeLtYasDYcbZFqhBiBkeb7JIHoiFZ+AwO9LmXj+a2JGK/7UO&#10;hTnQqCVo9WU1iLLATBQjcjsHyigbMjuWYMEIe7peAlUjv9Ox09FHqnhdGQzML0NIg3KzHO9ZOA9/&#10;//7rKdLnUnwJASeE9lyKr2kPwW+ZMx9vuX4hwfV/Bg7/2zab+Jyx2a7/U9hsz/pDTQrrCvBcbTMQ&#10;9VoB6Op4/W/ZbPF4rTZbeK/YTPpnM/5/tvBei0kvCq68LPit/72GMH/vfTNx/j32W9f/GeyVZzFv&#10;Xqk7Vz3/1TZbGLPZK/e8hjD/O5st/D+3zRaPGZvt+hmbnjH9/TZT5lfb373rWlwbn0TFR3+Ful33&#10;4fKH7r+CAMDWp5+jmBtCrxCH3U7Unv2GJCqkGVZa/dlnUX/6y6i7/4dYxkGxZmiKAkEJg+IDMJgp&#10;XA98AsbRKaSipYgSvswUcSWHn4Z+xymEIyvR1G1AzyjHKoKIXH8bqpQ3It0sHGkY4Gp2E3hs8EcJ&#10;LIFKVMpvhdq4GFaK7xrd7ai33sXxiwPtlhMwbqYo5YBvO3IBsV1boDz7BcbtyxIQCecd1fd+T1ri&#10;KLzsag49inCLnuNvmbTkt1kcEk846l0VRue4H7keK0K5elhsN6FycBWWn/s+6gopGPNBVITNKI55&#10;UZ4OQpYNICT2tmarKC5ikhdf2ZmvSLO0YrmZbdUoQkxLLF3GZ5XCn6iQoDXWWAc7ocnmXY4IBVG2&#10;SYMwgT0QEaK4GHrTQnj8ZUgJqKeojqfrpLNp03xWvkmNTEZGiBAzr8KrZzm8kVIEMwT+Aq9t0yJM&#10;QBZHvHjTNdLS4HSHHrFmPnO8B5X3/xilBK2yB36F6jPPQi683o7nkepkPNuUsLW5pTNa0z0mNBbK&#10;oNl9CsWXfg5VfxNMiWpY3LdCYbwOGuaN1T+P8HcXVJabUGu9EwrvUtiy1TATLvUERLF0ONNnYx4I&#10;p0+VkB1+ArUUVNbBHAIDGTgGmiTHSmImpOyBn8E2NUEIWolIkwoNXSbqBgrIiQCa+u2It2ikWe4o&#10;/1dnuQMXH7z7Sg0F+h/7Ou7Y+VHIGZby3LOE84egm1zD+rVEKh8x8xxoYPopXi0h6gvmu/ASKyDa&#10;maqi/qiELkghT7D2drlhHWuDrjWMYgNFoGUe9NFKCVjrfcVQmG+EcqBDmt2YrxUemhcg0WHGgopr&#10;8ff/cg0Wl1yLwT4HdY4dC5ddC5VmKdZs6sGqDd3Yd3wKI6uzkBuXY+nZF+DeeRL5ZjPkBx7Hqg9/&#10;EonHnofpgeewa28ntZQVCQrl5l4nWgieNsKgWPI5uSqD9nYn0ikVDNoFqCy7FrKqG6AnGIachPD9&#10;j0K1/4MIMb6+YBnaCCGDg3709LjQTevr9RAYLGhknWpMK6A6+gTKLv0KQWo5u/Z9qEm6UXPhG/D0&#10;NkC59zKiU0PoYB0caHdgw1gCu9blsXtVDPu3NGB0gBqQWs+esUjb2hLUlMPjCYyvzWFwPIWCWNHn&#10;pcab3IASwnDL5jXYOBpEanIEhuOfxFSvGwPUgoOdbmxd3YChIS9SLVqojj+O0osvIpxRYmJdCpt2&#10;dyDJ9iPfdLf0YiOakDENOkRYfyrXHuWza1B36GOIRWvhY/vR6eYhyt8bcsw/QlxHqwGdrIN9g15s&#10;2tHGsmiAn+VWl2+QIEc3PAhPV5bA2IR4sg6eIIE3TMiMq+FM26DcfBKeRh+aEuwrmu2EVqV03qzP&#10;XQuvm+3WI0PAyzYZIQCn9IjzMx3XoEHsc+1qhH7rcYSomaOEfqdpAZwRIzx7L6CXGltcbwsZoHXK&#10;qennw9XdAtndn5EcZwmnQOKsVk9PDsFkPZINGvQORZBrtUlb/3wRGZKNOvYRbN/M+zD71xQB1nPw&#10;jAQ1LtZT7ZGPoPr+56WXDNodF9CUlKOt2YQWAU3iHE432xu/s/LTbF+GQqsZWzY3o5E6vYF1rIsw&#10;nGB+FPzLENl2iP3ar1DK+lIqlqVe+oW0vFaaVX1g+oVTff8E+0OztLrASTAuP8Nnsw92DY+gvVGF&#10;VvJOL4G7vzco/d7M7/zOJRwbilmny+HatFUaX8R+UhXjvmZnN46ud6Jp4xhWss8Sx8QsYtvTbjkG&#10;+fGnpdUZKsKkgwwTY/1u6dSQOdjvNcqRHY/AeugcogU5NOEqlBz6JPRnP4eGgRQG+51YszYBT1wG&#10;S18Bdfd+FdoTn4LyyJOoO/pp1J7/hnTmb8K7jKzjReUDvyDonUWgEILFvpz9dJG0XDpARvHx90Ka&#10;9Y380s52O0F4bcxrEAgUwbhqExRb70E2vBiZyXZUP/QTfnbBP9It1b2a0xw/NxyG8tiT0O+5H5E1&#10;UzAfeUxyQlZ/8AmEA1WoPPMt9pG/QeXFn0oO4sS4W3WO/ealn0htwmxeBoNXDm1Qhzq/HjX6FagY&#10;2AjF6HrUZ4IwrNoM3daTKPvQSyh/4EXe+wP28wlEcxak2B96Gf94vAaNmXrIjj2Dok8Bb711Ga55&#10;27//MztjPaJ5Qh0rmTsuh4fAl2BnkWo0seJwsCEQWgiSwgOwNyST1soHQ+x0CbHigGC/owLtOTua&#10;4lqEbGXIsnGM9IYwPhRHGytAhoDYRnDMCYBkIYolA2LNe4RA2s7v46yE4ly6GAEy3iiO02FFdRej&#10;gY0gmuW1fL44TsfFexoIqOKg2mjWAIc4OzZUByvja/ZVIt1iR/doAskCByReL47isYu3SWmttI9B&#10;fEYIyOIYmyhBvDAUQrLdDndKKe1jdbCRJDodBNZaVJnY8YcqYYjUQMW4qQPlUPnLpe9cYrN6qBQq&#10;r/BeaIfc48S1K4rwhutvxRvm3EHBJWD1TunzzXMIrNcvwFuvX0xgXTCr2Pub/ae9Wuz+MSaFdRVs&#10;vAIdwsQzJJv93qvt6nj9b9n0swXEzW6/MzN1lc0W3oxdDQOzGu//Y+xvwPra4/PKPa8hzP/OZgv/&#10;tdhsYV1ts90zY7NdP2OzXf+Kif/f8F+Y+P+rjff9/Xvn4N9VAdwwdgaHvneFBPiz6gvAnRen39IK&#10;ISEEowBAARkNwxGKkGXwDubhofjxC2+14QqOYQpCZTHqNXPhsC1CNqdFc5uF4tGEtk4TOrr06Ok1&#10;oWdIeKa3ornHgHynGib28+VrDyKzeQzetVPQduShqKfoNy+CwbGC42IplBwrTI6laCK8OHccgHb7&#10;UdSc+7bkzEK8dZY85Z7/MeSjE6gfmYAzUYWYcHRCYHGGlkHf04RgfxLtfSZ0jweQ7TByHK6iVSBG&#10;GMrw7yRFc4rhN3YZpWNWrBS3Vj8H9Wy9tBRRb1/MMVGBockoxtam0NNvQ3KsSRKYjjWr4ffNh8k4&#10;B+r2HIoffQkV578D7bajktOnSKYKiWaOveKsVgKl3rFQWo4mjl1J5hSS9+GuITeaOgwci6s4hvKZ&#10;aZn0/xTT0EjIyot9tATfAgG1q8eIviHhl8KBHPM13VJPAK5BaKoLikMXoFm/HUECsof3+1NlBFcZ&#10;ws0Ms5Fim3DpzxDacxToDM/OuLkbagm7Mmj3nkHl0U8R7u6CObxS2sMq9q1Ke1fbtUj3mpkeFXyM&#10;i9jnGm7TwEtA9bdqYElzrI6sgJ55oT5wLzR7z/PzPhg3bkOa4jGRlyPNdA4MWaA7+3mUX/we3O1h&#10;RDjWJws6ZMRsYYNCOgO0sZNwRUsVRNq0yDTWQEvReObzX7lSQ4FtTzyDihPPIE2RGo6uREgs1aYQ&#10;CzbUwx6pgJqCuNY0F3WmO2GNlDO9SriYHzLLXdLRPEECrYNgr/GtYHqYNwUNyoxzMa/6/biz4r0o&#10;JbiaEzWossyHXEDrgYckcV6bIjhEV1Cj1EpLPXccaMNTX38U1sdfRmjNhDRT1fKhL+PUN76HH/zw&#10;YzhzeRthLoWOM+ew6tEPYsOWJgKaDd5INVzupag48hmozz6LsakAhiimw40KgqQM6VYjr7Mg22ZF&#10;gaK8ZzhEcAmxLtbC7i4itKjRznaVW9UO65Yd8DdqWb/kaB10on8siN4RP6/3YWg8jMEBAawGGI89&#10;gfKTn0MoQSgz3oFgtE7aM5vnM2KJWhh2nYHsyMcRYf6sGo9i1/o89m9qxYVjEzhJgIxNjWNRpiAd&#10;K2XcuB2mQw+j+fgprFkTQ3d/gOE4JGjt7XIg0l+A7MJ3EWj2YYTwPDkaRr4rjBqWe2TtOoyx7qwV&#10;s559NtgIWZKzHAJb23AcwyNBrFmfw8SQC7rtZ5Ac70J3uwGtHQ4YrUugUd8KRTbK9NoQFA7M/GXQ&#10;GuYTauukFRzhmAyjUwmMTYRhcyyW9oynWT+1bTnUnHoazqgcNucyaHR3wWhfAbu/CmrtXVDqFqLm&#10;wOOoP/k0XBNroNz9IJYTugP9XcgkCKYNVoSDBNOkgXCshofg6nZVIxbToClvR0PWiBgh3t2aRe3p&#10;LyGU90Oz74Oo2nAalrqbUD91QApPffhJFNoCBEQ9vN4KuHW3QjW2BSUEFsuqDXCzXohl/w0tejQR&#10;hjJ5M/tYGfRW1lUCa5yaPdNkRDZZAdX4elQefpzpnwdl/XWo19/J6xbCzHquaWpkuerQ2WJCngwi&#10;9tda3CtgdC+Hh3XbkxR90VJobYsliM2SDVrFHuMul+SUaf1kAutGA5jodWHjqiQ6s3XQTm6Xlt8K&#10;gBLjgviUgOrhX8M+sY4gvwy2qArahjDcU6vQPlbAYK8PAz0BdJIrkjEV3M5iWGzL4fCWIpWpRXT1&#10;gDTOiPYlO/xJwuw8VJ58lmH/BK4C+wjbbXAO9UN29GOoPv0Nqc8XY5HkzIhxEZ8Vux6AbNtJmI9e&#10;RuXlF6UXiQIOZRd/iOD2Xax3z0tniZvW7sCyJ8WM7g+RmWpHf7cRzWz7iVgly1CL7jaxkkGBbFeU&#10;APs9NK8fRV6sZHGtJIwWI846HNiwEY3Raij2fURaKZsiAKczKvR0WxBYuxaRgosgWIMW5qFr+2HI&#10;z3wW3nGGU7Cg/u6np5cvi/gz32a8KkvjK/NSGs9E/l6Vt+o1BxEP1yAiJjzdlVDuuCi9EFDse4z5&#10;8SXylQXJeB3s6zfzdxs8xtvhsi6AvSWFbH8ajtUbmHdPwSbO/B3sls7hHRj0sp0apCO7tDuOwbtz&#10;B/7tA9fimn97+z/BEahkR6NAs/DslSKcusok01lWSo6XXBEOrOw8XDRxTmuC0NfQJFywu9DR7kFn&#10;qwchTw1yETU60hx0czb0FJxoyhjQTOhta3GwsnGwYzjJtBoubznSWR0Gh6MYHoohzu98KXbsDSqE&#10;syo4wxxcvCUE0XLprCrhkdFCIBXLfcXxNGbCpwDRVMHKjtPBuClYwVWEUDPEGati03Y0Z0au04NU&#10;sxVmTyWau/3Yum8Qg5NZCXTF+a/mUDXUBGO1uwS+Bq1kOkKpWBqs9RFOg1WSsyUD46MWBz7zU0fx&#10;Yw4vl0SHOSo8CFtRZtLin2+7A6+79maK0RlgFZ/iSJu/XmCdEeuz2WzX/ynsd8TuH2FSWLPFWZh4&#10;hmSz33u1XR2vP62JsGe3aTBd+HvsVXD3Kpv9WdM22/V/CvsbsL72+Lxyz2sI87+z2cJ/LSbunUnT&#10;bDbbPTP26jhcbbNdP2PSNQz799lMmf+W8fs337KY9xfh795+HfwNDXjxyp7Al38DrCG0rrhM4+Cp&#10;P/5BghEFcYoDdpowmGAfPjyG0gd+hsWfBGL7DmJkxIX2AYqwViu8HFxjWYqfLisSGQ6krkUU2YuQ&#10;a6pDP2E1saYdKQJPoVuNQr8VwfEWDqiPo+rUU1AfewSuwXZkCEuthJYWcUwLRZB83aHpIwI4sFfd&#10;+zWYM1Y4XfMJEo9Ate8BeCf6EdyyGYHtm+FfNUjoE34S6pEkJIW3rIXx+IcQpnALEGwS/K6l347O&#10;Ea/kOVjsBRUOlswUSvq8l9B3P1TbTiCcE45UDGjI65h2hXRwu43CJclxtKuLInKgFdZDD1J48ntf&#10;CSJ8XiRDcHcsgIlx1nmWS8uXtROrCGYViDeLY2pU0j7YGs1NUJpv5/hJGO3UINehQb5DTUhRwkaQ&#10;NoeKKCgrkMzXIcfv2trU6OzQorVQT2HM/I2XIxxZDlcfAf/gJcgOPgDtqjUIZyqRaRVeghWEqir4&#10;CaXC2ZJYZhshWAYIan7mqYuQahbOYGjid+EZ2JUoZj1g/lDIpHpMzC+15LApybiFqSPsG6cQEp78&#10;o0UcwxfBFCuFjUBtYHx1sXLIKLRX1F+LSs0cGAmPTn5vyTsg23MJ5cJz5xVhJrzUiuWa+vW74XLM&#10;pf6oRpbxzFEs+vsaKSBV1BMO6If6sPzgJxH8DHD4m9P1cuZn74XTqCakCIHujjDNBF5fWg41BbjR&#10;z3RkZPBQu9Qd+zghto6aimUULYUxuJLwrkKq0wgHNYbasxRK9xJUm+dhSd31NHFW723Q97WhojEC&#10;JcswyDzRb9yKsoktqNNdR31SCl+yDE6K2hUUlP0XL6K5XY8F5XOkVQHi4P/+8QTa+7wE0HrEmjRY&#10;tbUZm/Z2oYeQVuhzQ7//EtQnPkEB+xTKH/w+rMOdSDRUINdjlJYopzoMjJ8cKwg6Ny9+O2oFkOV0&#10;0jmlje0WbN7biTXbmiXPt854JYIs72a2QbGP2E8wb+6xorVVHHuigPLYRyF/6DmE9pyAwzQPNtsK&#10;RONyApgeXQQJMUsaShvhSRPK+tguCLGtXTZMDgexe1MzRnu9iFGrOajlVA0h1gcrxrflpz3vZquh&#10;PPxBhMf7JadBNgFEuQDL+Nfwr5kkAGmRZ1lmGOdEh5Mi3gLbnlNYTDjzHL0f46Mu9LJem8RyfAr0&#10;DLVshO0sFqtDN+ujZecZaQ9jOqMjGNTBPzYCbTZEwKghLNQjndOiqc2MGCHDSy3p5/fJLNM9mIDq&#10;0veg33cRXQMOFNgm1K0ZFJ//NkxJC+uwjoD8bSgLOajrb0TV7gekpZRmTy2Msutg0MyH01mBiL8G&#10;mYyR+aVDKMS+JEyLUP9GtewDQhgZzaK/P4oe5mMwpICbeettb4D89LOQ3fuc5C25kJQjndDDr18E&#10;3cRO6Hbfj0JahbjYavHwr6bBi31b7dZ74Yuy7AjnYpVFOFnNekvdLWZSxTGRYt9nzsBr6mB2FVNn&#10;V8BDsA1QM3vCldCa56NSdj00pvmwWgngw2tRz37TZFkIq3cl7NEK6EMEfNEHsY15aGb2I/pgERS2&#10;hdC5lpIBqpjGUrgnV0teppexrcrv/R68xx6VXmCajnwE4kxW4XVaLGOt33YfMu4itCTJGMOjqDny&#10;Udgbbci1EvzanCgUHOjvDWDv5lZMnboHKcKj+tDHYBudgoawVCscrzHttpNPwHbsMbaJT6KMzxTO&#10;mcov/xrlF38m9fmi75CMcZARTuV7H4S5wUaIXCylQRMphaHNgcozX0D5+e9DlTeh7OTnUMt7Mru2&#10;wTvJ8erSS9Dc+0WyFeub9n0or34f9JZFkpO0/j4bEtu3o/7IJ9CYqEar6DtZ15Z+AqgWzqT23Q/v&#10;lp1Y11OLsT1jqL/4XekcYN3BDyMfKSOL1SNBUJWxPa949JewTa5CK8eFEPtnMdPtGhpESpyPvX4P&#10;nGMdcOWM0I2OIt2oRr7FgkKnHy1tPugOfOgK0L4E9fh2hGzLkGswo6HRwnKpl+qYWHIeZz8TIquJ&#10;5dbGyc2QH3tcqkNijKzd9SgUG08yH34keQav2898PfIhGHeegsMxD+V7PyzNkMuPsSwTNhTL3weV&#10;fxn+9d//H65553+8jZ2QC964goOZntDqZONSE1xVbGxG6RgasYQ3yQIXy3tjYTnyWQMGuvwY6PSh&#10;t8WFloyJnUYEXWJpgrMUYXcFEoFaZpIeuZQWLY1mhNysaL5aDPdGsXqsARMjGfS0+9FIwI3HOCAW&#10;7GgiMAsYFmejOsIyeBmPcJMJGgJlvW05mnq8aOpyw+mvRnObC7lmFmJWj4aCDQZbMWpVd0GuW8jB&#10;mI1ENKK8EbkBP3JDAQk8q+1LoeDAbSIcJzooBNhxd4xG0UwhY2SHp2SH58iwoVAA6CM1qGNFF6YJ&#10;VkjQahRehAnQNYyPjXCb7PVA5alArakINyy+Ef/4gXfgTXNupOCai9fftFSyf7hxGUXZErzpOoo3&#10;wuurhd6MzSb0rrbZ7vlrtNnS9lrsFTD6PTbbs2ZsRoxLApl/T4vi333GK/fMXD/z9+81cc//ts0W&#10;j2m7Op3/Kf5/N51/qM2W3zM2Wzz+FDZbPGYz6foraRZpf3WapdnnK3F95fo/wmbC+2NstvCEzXbt&#10;1TbbPX9Wu2nedF79zksEYbNc/2e2N7E8/2nOnfinG+/ANe9+P65V2fGtn/5SAgJxHuu5T3wcmQJB&#10;qSBDJlmKZHcA6ns+BdWpT6H+zFcQHGhB1j0PCX8JmjiOjcTK4KVA1J/+DKb6PfDvP4uiB5+DY+9B&#10;5DoJbAMKjgs18DXpYUkp4e2koJ9sR8WlF6W3y9Vnv4naM19C7f4PQbb+IKpOfArG00+i7v4fSW+j&#10;pX08p76JkosvStBTe/cXkByIUuR8HLbVqykUg3A0uWAc6qKo+gm8u/ah/r7vwLDnLJ9vonC2oaHT&#10;hmheS+AgxDTpkC4YEM8Lwa6gMCRcEAiy/K6pzUowVSMQr0IgJc5TLIE1WCwtVe1dHSLMaVBy6ZdQ&#10;7H8QgUQR0h3ifE832gnBYklnmnCYaef9jcJz7wq4MoTPHgNi3VrEujQItiqYD7WIEVIjLQpClAKB&#10;nAw2PiPMsTDbQC3AOGZzDIeiNZaqo26QM44yNBKwO4UIJ3SFEhWMYxnyjfxcO4naC19D9blnodly&#10;ELFMOWGJwEpA9eXlsGWqpD2m4XYtvAQZcXSNgFg/ITbaZuDveukYGuFkKEi4zhJeMr12aZZW7P1V&#10;bz0Ad6oa4ixWR1qGIOE4QpgL8Dl+huuOUqzHixAlHDqCS6kzliBS0PJ/SvjiK2HetFMS514KtlB3&#10;mGX0AurPfQ3Ks1+VzhFcyjKd/wCw/ws/wzd+LlXD3/oRu1e/8NUvIHjoHBae+wH0KXFEEaFm1wlE&#10;x5oJ/yrYpNnVpbCEyqXZ1kBgnuSNufi+n8BHTVNgvvkYHxuFebCJwj1bJwGfjaKzXH0Tlhf/E6pX&#10;7YD88ncRHYxRs1XCnRTbuYoRa1Fh7cEe7DkzgaYhB5wFM2rufhr6E48iNxpA15oohrcT5Aac0LC+&#10;VNnmU0yXwkmo8+Tr4GqoYR5rEc/VI+W9A7od98Bx9GHYT34CA9RemYIFBv/0MuSFVXPw79f/A25b&#10;+i7UWZaiocfNe6nVAoRG33LUORagzj4X9lgxos0yxGlt/WIlg4L1pohp3si29zIC29Zj44E+pBpk&#10;WFl1rbSkcWp1Cq2Me8RfiQJ13OrhKDaNJ7FhNMPfk9i3sw9bt3RgeDItOVMzBMqxqOo6XL/gn7B8&#10;12PSss047++krgvGlWhpNWB0VQxRcZar/haU+3XS3lj36gnqTgUs/mKoCQZJtrPeATc6ppqhP/UZ&#10;FAh6hb4IMhvXSe21mJBr3H0O6ehK1jklgmPdSEx1I94vnCwFsI7xbtq4BhUPvYj4+g1oaZBL3oIz&#10;bLM+xrGHenFi2ItQWwTCa3Llua9Duf+DiEerkWvUYnI0hEJWAb3uVtTr5kLnlxHAwyj9KFB2+ecE&#10;pJdQzrDLH/oVtN3DBPtKQr0LyZQdyYyDbZJlENFJsBoMqtHY6EJfkxWObfeg4vBTMGWiBAm2rwYC&#10;O8FBOE2quecriMTNSBE0Et4qqHddhqqtHwlXOdq74giuWo/ySz9HqXihc+F56FkXYgQ972gb6rff&#10;DVdgKfskLaJZHbyRWgRjCurzKrio0S3uUujtKyHX3oHl5ir2jV9D+YkvYIlHg3mlb8My+S1QiqWs&#10;0Vq4qPfNjiJYhVHrR0K1aIzXQrHvQ4SkRzHYaUCL2M9KPhErL4fa1Ngx5sKWNSmYz3wKhpNPov7U&#10;F6QtGNLsnzC2VZFGy6pNaKb+7yGwtXW7MTgVQ6HLybiXI55h/Wi3wtZIGMu6yBJmGA4/huqeQRi0&#10;10GpuR56651wEpLrDz6GivueQ9W9z09vP2H4wpGSgDDxPAHJtSc+B9PJx9CwewsMF76I5U8SbNty&#10;qDd+AP428siWfuTYbwXIHo7hbijZPksf/s0rcRbAq953HyoefknaLiLf9zDkxz8tHWcjXoxU3/1l&#10;1O59QDqazBooYt1diYozX5PgvPQBhnPhJ1gm4sO6UnPvd1FOIK6+56uo4bilP/AQFMeeRHy8izxH&#10;HmP/3cw+ybz1INPyU/iz9WyXO+DoG2I56hFt8iBN/hITgWL1jqsrjRLGteLiczB3NMJlugNBxxJk&#10;EnLEIuyvA+IFlBXDzNtcWodwiP1IXINERIUkuTHhWIa0ayX6O9zo7yYAx2XI+kvhYf33ZTgOsH0G&#10;2EfLd19CXWsWluCK6X6fY4GN//vnd78D1/zr297KTl2LbLOVBVgDi6MU4vzUODuKDIGviZVDHEMj&#10;3iAFSc4iYoWcGU2E1rYmG7rb3Oht96CVUDrESKweT6GzRWymVqKrVXi0MiOd1KIhbUA6wYbEBtPe&#10;7sXwUBJ9fVH0EnRb+bed4Ge0F8PgKGYC5ByAa6CyrWCkOTh2utA9noA9WAOjq5SDIhtHqA5qwxKY&#10;CcgW3usTe2NpJg8HJ8K2JVAlnSWrtDOMMNPFxqQSs6neUriyBOGcHo1tDuQJwAlW0lDeADOvqXOu&#10;QLVtKWqcy6GP1sAQq0W9twR1zOg6xwpUmhdBycrvaTbCJva5NrGC++tQa63FtYtvxxuvvx5vvoXA&#10;euNC/MNNSyi8FuONNyzEW26gEPwvgOO3BOIsNts9f402W9r+FDbbs2bsapATf//pgPUvy65O558S&#10;WP8rmy0efwqb7VmzmXT9lTSLtP8NWP8H9hcGrKJM3zxnLt5y41y8ac6t+LsPXIcF3bvw6WlmlX4e&#10;fvQkRgeNWDPmwK5NQYqEr0vObQKb1qCtQ4ZUQYXObhPae1zQnJw+kiKzaw/SG9ei7ty34dyyn6Ku&#10;DN19eulsVP9wM9wbN8M7NSgtp9Vv2AXdpoPS2/MZESQcaojlca+8WadoEbOq+qwdXkJQiLBk9SyG&#10;wl2B4pNfgHXVKjQQkloHPOhbnUS3OAqkpR75TAnaG4uRHmuE8cBFhDtcyBA6WnvN6BlyonvUK93T&#10;0G6WDusPcVAXMwxixs8droTGyrFIzE5w0FfbF6HOPA9Kx2KYgysRaNah9p4vQdmWhspyO7ypKjR2&#10;cPDP1MEbFaumihkOIZ8wmOnQIkV4DTfXId6hQaAgHBQRXtpVSHRpCSL18OdrCYIcaxl2nfp2lNdc&#10;L3n57Oh3oandhGSjEjmCQWOLDo0FDVI5BXUERVGCFimC3zOfYGSR9tDW3PschdmvJXEmXgr4s4RK&#10;sbSXzw+1axDvNiLeRVAXlq+CbyAG7fGH+JmAN81rm9WIthsQoJARnoL9/Fs4KAoVxKeG39XB01CH&#10;ivPfl84eFGUuO/1l6VPMDlRPbEDF7gdR/DGW747jhMoiNAoPuwfPTC+Do4myFwLUsPcCKi++gKUs&#10;99iRC8BLP71S8wioP/g2HnngEHqf+jlqDz+JqXYFMsNNqKDAdFAbJZsJ2oQ/Y2eGesFCcK4lXBK2&#10;CarpDhPz3cxykVF/6KhxjAgTnn3Mx3SXlffJmVaCZFY4dZJJxwFpXIsRIpyLWXpffxL+RAkC2Rok&#10;WJeS3RbCt0o6pkfAuov3RHKsJ+0uqCfHoE8QGtuUKIwHmF9KOBiXLOG4adglnV9b77gThs4oHOum&#10;oN2wE6X3v4j+jX1o2s220miSZhStvjK4U3Io/SWoMNxFCDVi/d5u9K5KYuexQey5exjpHupIcUYv&#10;y8LPcrCFi+GMlcEXIqS3R6WjguL3PoL80cOwTE5CZlwMpfYWdPc7UeiwwU6d1UbI27GtFRvWNmBs&#10;MIjegh4j7RasHoshm1QhFq2jJrWga9APX1KOcu3tULmWYaniRtxw2zVYlhKzl9+Fs7cBMorf7PoR&#10;9PQTElKsF4kayGTvwopcATXnvgj1gQdZtx6BMk3Ady2QViDkWZeEBtWPjCO5ax9Su/dBdc/npToh&#10;lkhW3/stQn8cedb1LCE9wfz2djdAffABAtajBJjfQN0/Jh3jEY3JGJ4BuSY9OtpM6Ou2w739COru&#10;+Qzsxx5BXyfrQbIGyUgZckON0BFMKi78GOqp9ZAf+CBq938EBstSGMxLYdTcAZ1xJSqPfByGti7k&#10;kjq0toUQT5gRDuvRThBuawsgEFDyb4KCrwrGsc1YyXpuGVyFUIMf5jU74Vi/E7mBVhiOfhw19/0A&#10;+qMfQw1hTyzvNG44joR5MdvakDTzJma6Kk5/Bfq4i8+/Tdp+p5ucgKa3C1a3OG6yVALVev0C1Cjv&#10;IKiKozCr4fSVw05zUytbqeVrCUGVjnKUH3gMRVtPo/S+H2EFwXV52TtRxvvUhFSrmDCyLyWIL4fP&#10;sRTWrnY4952H/fhj0G07BQf7O/nQGsiOPA7D2U9LZbKUZVJ//GmUENZEe50Bvxlbyfj7N23HYJsZ&#10;E8NJhMSWjZAScuUtUtzEObLBqAxpMlDIXwxjawPr6E/gWLsBDsJgtchz610wjw2hfu9ZKE9+Wson&#10;McMq9qrqBscRJpeIM0yLOBZozn8DuYNHsZz1RLb7PHSdjVDuvoDiT7PvuftL0KYtaGC7H1qTQGx1&#10;P+zj/TAeZZ4wHdWnvkxYu19ywlR29mvQNTrgE06adp5kX/Z1GOMKyUu8k32wN17B8UCBxsZqtPQ5&#10;4expIJ8tQf2Oc3zuA7CYbma858FjvB7+7hRcWzaiaSQH25EPoph9r+now8iPNiI7mpNWk7gG2xB2&#10;3Ajd2p2Sj4W6yc2wFaLICF8FbUFUn/vG9NJq9oPis+hxpp/XiaW/suNPwsL6KvZrx5NqqA99iOPh&#10;Nwi6HsSZx2Eyo2DHbFbP+mmXToYRTq6ENTbqEEhwbIlUsNxvhWr1NilflZF6WHyL4Y8sgW64F9Vn&#10;PoN/eefbcc27/uPtGJpIYc26Arq6AsjnLdKG6RAzxx+ulWC1fyjCAdYuzbDmGgzo6w1iakIccJ3A&#10;IH8f7Aly8DUwQjr09PhQIPyGw+wcvJXSgcKJpAbROEnexgphLkKc8Co2QCcy086Tcq0uJPjMcEqN&#10;pk43ukdiaOr2snNhZ+8tZyOpRohhB/j/UForgWmhi5Dc7UMgrZGWK5t8LMBGPYbW59AxEoGP0OpP&#10;q9A3lcbw+jwbq04C02BWA72nDHaGmWt3stNXSpvz9d4yVLLRKdxFsKbroQqUody8ENWOZdCK5QzM&#10;eLkA3mA5bFkFP0uQ7LKhbTTKBimDxlOPG5cLYP0A3jDnZslb8BtuWYTX3zAfr7vuTvwjRZ84vmFW&#10;YUb7LYE4i812z1+jzZa212JX79WczWZ71oxdDXLi798Hcq/cM3P9zN9/JXZ1OqfTOHs6/1CbLb9n&#10;bLZ4/ClstnjMZtL1V9Is0v7qNEvx/Buwvjb7CwNW8dw3sP/8B37+/fV3snxvx99x0Lqx5wD+c7cg&#10;xdgTHETPPgfDzjOoXnMI5RO7OeB/D9bte9A7qMfAlBcTU1aMD6tRIISJmc/SU89As2Uf7CPDUJz7&#10;siRAIhkLHC0NkkdMMYjrDn8Y9YQ+ATBXiyAh4uzDPVDvPAtVUwwW5yKY8xT+QoCv2gWvfwn8GwlF&#10;93wDdbrbOC6p4dywifBWjkCDBqodp6HYcx/kewhD9z4P5+aNcO7YA/uW7XBO9FD0nod8/72wDHci&#10;TYjLEm7E/tV8rxW5HgthhsARKoXOuQQKAquc41SQz2ga9KBlwI7kmg6C9gbYUvXQuxbSFhOExbK9&#10;Sqg0N8FmXyB5+k0QLKIEKOFsSU1RZiBkqxzzYCJgWDdthG8oiXjjSj6vDK5kMazJMoQIOyFCldw8&#10;HyrbAtgZjrW3GYVOA5paVWgmFEcJTVGKp7RYDkqhV336a6i+8AOo91yahkHmrXr73fA4biBI1UO7&#10;fhNU2w+h9sRTsMWLOLaunD7ztCWA6qOfxMqPC+B8Fqrjj6Lyvu/D0+WDP74Usv0PUsgeQixXLp3R&#10;KpYN2xIUyEynOHLGGS+BPrQY2mgRtJGVsMRWEP7K4c+UwNHmoBDqhJriXUBszcmnYNiwS9qzK/bz&#10;5pnP6QI1EMPpH/Ng89YM1m3K48Vf/kKqcy+88ENs3pzHqqkIRgbd0J/4GEL7TiBLQSaW4Xp37UF7&#10;D6GB5SaWTztjFdi0ewhf+frnpftnfn7ww++hdzJBEKRWYr46Qsug6m2TZnorD34Yas9y1IsZHsJ/&#10;ok2LGKE0zTzOML+bu1QEzNUov/QizBtWofrkZ2HqjBBg5sExWpAco1RtPICKrWelOivbfAyVbU1Y&#10;ufMU6ocHYSNEOhiuJ1uHOvNtuG3R61Aufzfq9l6myI2ghQBtIlgFmv1wOJfB6i9DjXE+lIESaP1F&#10;KPQ7MLUljexIlEL7AmposeEEmgesiDHdgQaFdESPn6Bot9wCzdgaNB07ialRJ3SmBZCr58I0PgXf&#10;kcsU0o+gYzCONVNx7NrVidFRPp+gJ/aFqo88IR0B1L1pCP2ZUj6jFbGde2D2lUDG9qV2LZHO2NX4&#10;lkNmnQ9jYBkcBKlIwYCuARtCo+2SU81gokqKS7ygg5f1ROwPjzRUQ9OWQNnDP0Hl8c8jSpBv73ej&#10;tdeJSEoBM8FJQHEiK0cwZ0AJ27995xECaC0aCKxdnRppibic7blmaC0c+luYbwYUCLLhGEU62/sA&#10;obu7TQ9/VwalF3+AZeJFCfuO7nQxOjqs0Bz9ECpOsf6t24VolPXXskBa2h8Tx6+EqFUFzBEiVRNb&#10;oZzYBZ3iDshlc+Hx1CFCMA34lPC6xSyXjhrdAj+B1c3/2eyVMFvK2c6q4HJUw2pYhmRIgcoHX0bd&#10;gSfgsayQ/tdEXe9atxdFjJdibDdcdTfA2dyAUoJT7Y6HoNEthcdGY9g12y5CY2RfwfpgYP8TzsjR&#10;1utGMFYDs3MF276C2p6avsXIT+H/hvFwLESVRyEtrS1jOVb467Fg0TVYvvl+lJ/+FsqqWOcU16E+&#10;lyCYfBGWhBVBbwmy7OPq2FdXXvgelPs/BN3Zz6DygZelpa6q/Y8iVzCinXW0s6EWze0uyE9/XnqJ&#10;eHVfLUws8y+59AvEx/rRuHESlae/AHU2jGa2t+5eDzq7XWhpsyIrnEUlZWhtt6DQYZfOnPZEa+CM&#10;VMEizqwOlbOfnIvSynegpNCB8ssvwpCPs++PQbnr/CszrWKZqzDZxecR3HMMVWIFDv+W77sP7v5m&#10;uFyLYEg7UHXmG+zXPivtj6649Cv2gaem94ny75JHXoJ5tAde9tFlF3+OOgKr4vQX4Vk1DMPhh6He&#10;ez9qj35Kegln68zAYLwdNk8xnOwvnMxvt/UOBNPsp9l+1cc/Bu/mLciNtSDRn0MF66C0z5ZxFc8W&#10;fXLpA4TYsXEkEsslb+66HUcJ6WPQTaxHOZ8vXsyKo2uME2vgaYmwfJYS1gdRd+JJ6NZsRNXRj0kv&#10;RkRfKvJBw77esHE303Qa7vYYzKvWS/viQ8zfSEoON/kqSs4Sq4RSLMM8x2VPf1aCYflOgv7oCGqO&#10;PCmBsWLjfthiy/Ev7/hHXPPOd70NmUYjEnE1BnrDGGGH0zsYRvdgCJGkCoGwDA15E5oKNvT2BbF2&#10;bR7DBMqWFtI/YTTXaMLYaALtYp9qjgNrgx4Zfgr31h6CnDgjNZLSorUngPbeEDsEA4laQ3FgQEOb&#10;2GPqZKVQQmlcCrO7DJ18dgetQPBt4KAi9s8GGI+EcJLE78bX5aVrxIyq0VUmOUsSs6O5Ph+s4k2P&#10;dTk0YtM0ITTGDiZKwG5odaCxzYlswYpMkwUdTMfQZBadBPGO4QgivC7JChpjpRVLf+s9JZCzwaiD&#10;Feycy6Dg38LxkpEdkDkmg9KzAgZ2JO5ULay83h6qYyephj3pxlKtEv9213z83Zw7pONt3nzbkmnR&#10;LO1t/f0Q9FsCcRab7Z6/Rpstba/FZgvrtdrVICf+/tMBq7jmf9tmi8e0XZ3OPyWwzvasP7fNFo/Z&#10;TLr+SppF2v8GrP8D+wsD1teLMr1xAf7hpoV43c2L8Pqb+XnjnRy03gbbljOU+9ObBl/8+Y8xvqEb&#10;zZMUsuPdksfekqJ3oDoekERo/f6HUXb62xSFn4O9w09hdwdyhLuGiUakGutgjmrhLkTR0GCCnkJI&#10;OMSouu8F1J6/svTrKvFT+hEOoJ1diLpvR56i3LpuE6/9DmHrs5DvfYhA9V0ot51CMr4SWXF8SrAE&#10;tYZ5qDj4CZQ/9FM4Nm/j4GzguKfjmKZCE4Wvad+9UE2OI9xQgUS78IyrpcBWI0bIbOy1EE6MiOXr&#10;EabQdnFs1RvmQGG8DdW626U9hJXauSipvwVy6yIEm7RoaCyTzvy0dcXh8C+VPAE3Fuo5DtdBfugj&#10;MO67SEFpQbwrgZRYYpysQHOLCoVeGzpH3EgW5DAOd6Dq/DeZnh+j6AmmfcNhWKPLkezUwxKt4O8V&#10;8GRkcMQr4G51IzQYg+HA/ag8/zXIzn5jeub54k9Rv+ssau95BkWP/AaqY08g0+NGQ44QkyPIjXVS&#10;tH2dYnkMqcRdSGeXItDjgaa3CVqCrNp+J7Q0d2Qp80LB8ZwgzXukGQgKI9u6KXhHG+HojUpOl4TD&#10;JWOEMBVYLp2NKs5LdRM6XS310MSK4YgugG73cQrNH047DnngN6i896tQbdpLcVctLdmNEVjjPSEp&#10;jVXMY4VYNkuADop9l90OvPji9FrgH/3oORTaxMwZ4bbdhuY+P9r4/HCsFBXjm2DbsJHlX454ixaP&#10;fOSCdM/Mz/ee/xZOntuN+x++G79++dfSdz/88fcZjhqqnXdj+fhO2JgOX38MsoyNemS55Ogx0a5D&#10;U58Z6clGBNf2IL8mD/vJDyEwEIJq1ymodx5D9VkCwKVvo7S9FaV7Hkb1hkNQOeaietNxGKmF7NFi&#10;aiUrWsa8iDZWIp6phCtaDt9QA8wPPQcly1osJXRTvDsDxRTXSyQYCRHa3Ikalj/Bj7AsXhCkW1l/&#10;+yxo6rfAmSiDxr0IbtaJRIsSg2NOrFobwtC4F8kmI+QHH5dmV2uOfxaOoAxNDUoUCib0EBr7Wo3o&#10;63aidyiB0akcusXSz84gmrIKaS92dnUfQeVnWC7Ag22w6gG2o74mJMMLkGkoRyArlhTKkO0yEep1&#10;EtAnCmqWiR2ppnrWcw8q7/kG7HvvQTpVLM3mBBvrJf2mDxRRd86n+P8EKk9+GT7vXewHqtE17MXA&#10;ZJSa0wov65LTuwj1BHnhKdW7bScK2eXQrd2Msg/+RnKwVnb/83CwL8hlK9hWNUjmtGjM69kWqX1Z&#10;P3r6vegi2DUlyxFrdqHm7Nchv/hDJNaOINTmp56tIzzeBTXFed3pz0B76DFoDj6G6nsJKkc+BkeD&#10;D7K9j6GKYC9vzMGovJOgKkcoUI9oSMX+Ri/BazbrQHt7CPG4geDK70NyBNJeyEQ/eOGLMKzZBZtP&#10;A7+zAqk0wazgRSymh9NSwrywovLM11B57rnpFSXs+yrPPY/q019B6dEvYNmpL6D87q9TIythIbDW&#10;qO+Ay1eEQFcMuk2HJQdB23Z3ortPnAZSKx2NFfERgDYeI7ARethuK059DUrbYlQorkfR6oMou/sZ&#10;6bixmpF1ULTkJE/X+p5uuC3zEaH2z4qza/2lrD8fls7zDbel0EIWGB0PYnQ0hLaEOFHELB0LJma/&#10;r+6rJWMaygmDii13w3DwEeiOfBR1934R9Wc+i3BfAdloNbwcL4LeMsRjclgOPojEviMoDGdQe++z&#10;cGzdj0S2Xlo2XukoQtHuD2JR33qs7FsFtTiChXEqu/w8bOt3wbLpoDQrPfNsMbtrOvxhTPSYMMB+&#10;yL5xrzRWNHSH0JopQ3eXFlMb06ynDtSc/Bwq7v0K4/oDaFujcNn+A4H4CtSffAplxz4Pg3MxasTe&#10;2q4G1iet5MzN3NcB7frdsPvLYWlJsI90Ix9eCm9fC9va9wm1D0jLqZUE9LoLP5Dq7nLCpOz+n0ig&#10;WnPhh4j0ZdBEQNcd/ygh+xeoIJS+sproiokxsILXGo8RfI99kP3MvRxDyxGMk4HYT9Sc/CzMDTrm&#10;4yL4muxQbT4i5YtYeVRxD+uOqEcXnpeWLsvEqgHW4bqtp+Ag+5la/HBm2XdHFsPcHpX6dk17iv3O&#10;DYhmS5HrVCLeynGUbeqf3/3vuOYd//4vyBJYm5psmBzLEj6T6OoLoNDulEBVHAYszkctEB7bOt0Y&#10;GU+huzfAhmhAhNBoc4hOrRQ+f5UEqWK5biJLAGSYwbgKDkKtzVeNGMVAtsWFYJKDfEAGk6eGgzk7&#10;wSgbWbubA2UUQ2sa0DeZYiTdkkdgm68SwYQSqbwZiZwRTsJzmtAZ5+/BtHAAYYWfiTUFq6ByFkHr&#10;KuGgJEdQeClrsyF8ZW19c6cHeQJrMFYvmTiuJ9VkRrLVDjs7CkukBpk+L9qnkjDFZSgzLkCdc6V0&#10;/qrctRIKmj5QQSitJCCXwByuRLSgR2OnTYqHK1IPV9yMCCvNreWleN0H5uB1c+6k0BJiawFez9/f&#10;JB15838j/v+S7LeE8B9gs4X112qzpW/G3nTzFfut78U9tFnCutquDudPabM96zXZFZD8vTbbPVds&#10;tnjM2G9de1U4s137avute6+y2a59rTZbeK/FZgvrapvtntdkr87nq0wC+queIQG9sCtQP2t4V+yV&#10;FyL8ffrFwH+G9eprf8uuvufK9VJdvhKnmZcsM9df/cJh+mzrBXgdofXvCa2vI7S+4YbbcM3758A7&#10;uR0vS3If+P4PnsfUZA5RCiV/Sofq2gVQKCi2I2oEoirJR4POUyp5ZI0SIqJteviaDVA2h1FN0KzY&#10;80HprbgQOFcP1uJv6W305V9y0P0R1D2DqG3vQllzG0o0S3BX8Qdw/dz/h0VF70KF7AOo9dWhtmcA&#10;wfAKpCZaoJlcC8XgCJJDabS3yikiLkGRcsBinwfzui3QUyA5J/shP/MsPN1BjieViBBOxXEpYgZI&#10;WFYALgV4tFkP8+gQdJOr4CW4WtxLcNvSf8MdK96Oav0dcBJyxN6oqgvfgHHDNorG5bAROsLpWhQI&#10;GMmBNAIUqBHvMoSb+ayxASQ7wqi6+D1Yx8cR8C7kWFYOb7IK3lQ1Qg21SLdpYNt1RBJiiuOfQEws&#10;T+4i7FKUxjrFMtR6JAjd6aYaCXoqxHmNZ7+I5KZxRPsiCA/l0NOtJswRKAiq6W4XsgNBNHbokCtU&#10;81NBENPANdGF+iOXod1xAsHQHQThUo7dVYQilhXjLjz/imWuXn4XzpYQtsoRIZj7kytQRbGn2byX&#10;+VYtHZ+TpHDOEsrEMmNnI6G6oQZG/1wo1myU4LuS4s000Qc3QblpxI9crxmdYwG0DruR4rOMHQko&#10;KZJ1weVQOBfAmayUZgr1hLd7zu65UuOATz31USj1t1PjrEQsK0djix7JJIF5ZADzKfpc3Sl85cuf&#10;vHI1r3/6oyxDQoQQnMKLcV6J7/9w2v31i79+Gd7Tj6PkzDcIP79Enb8MFerrUKy5BZpgERypKum4&#10;Gx+Fqi9ZLJ0dq955ArVnnkbVue/A0pem+HMw34pZ58ZQdf5rCA/4IHcsxJKq9xAS5ktn82pZZxzh&#10;MsQyVVD3d0sAEW51SvUtuHYIKygY69szmLvsLdC7l7M+1knOupp7HBjd3IDeDQl4WSeSrfXoGXOh&#10;Y8RFHUSN1aOnyPcg3SyDMalC2fHPSAK54sJPoNzzAEouvQDl2c9Le0JT0Rq0NJmwfXMLjh0YxHHa&#10;3g1ZDLDOrGC+aU5/EcHTH8OK0T2Q1b6fbYUgF9PCPjWEzLZNiK6dYhn+EEWMq5iNqjr5aagn1qCN&#10;wD8w7ESmoEWuRYPuIS/FuBHuQCkCGbb3TRsxuncS2/a0oncygmheBZO/CPXa61Cz6xJKCEuSsc3X&#10;Hn4UusF+6DfshmbNFmi7coSJH0r9gZiRqjj1VWkm3bfrMHpZhzOdTigIQfLjT8GaJND5WH+jtdKR&#10;Ih2dDjQ1G5FMEy4Jy5FWL6rv+wZMw0PIpirR1GaEn/8TS0otO+9m/hTD5qmQzke1UW/aCVRGexEM&#10;5mWw2Ipgd5UhyfR0dvnR2uZBlto6EmVdd1ZKy4FzORf1uQNxgqU57oN2YJygbkIqrpOWCnu9CrYx&#10;NXr7Elg7kUNrzgqbpRxaHcM2LoNi/+Mo+uhvoNp9GbV3f3l6bz7zuobAbLWx/jiXwxevh0cAZaMG&#10;bQxDzJ7qVu1AgoAZJfjFJFNI0Blwr4BD/h7Im5t43a9Q+gn2q2uOoaSpFcVsHuX7PgSVowSVzFOR&#10;//WtBehVNyMYqEI7ob9zJI+W/jy6wyVIe5lGZwlyjfUYGApCefIZybGe4tin4elpldqC2BNa8cD0&#10;loOZflwsubVsOwnD7guoZl/e02FHU4MWMTJFSuzJJ7uIvxMEQ2c+gqbOAFIxPl/0wSkFVtbOwR3F&#10;/4FbFv0/FPu08BbsMLoWwxtcAU+0Aj7vEthbooSxT6B++wVpWauY7a0+811odj+IIsZJfc/nkFg1&#10;JkGhOOfVMjGFQHglbKyDBtvt8PgXwLB+q9RHabbugbnJCzPbrbq3F+bWFKLsj0z77oN8y2kYrEth&#10;cKxEKFHPtqRCZNUIau/5IsoeeBnVl34Ow577UH75V9I5sppd9yHHvqM5VYHOZiV6c1WI9ySh2nsO&#10;5Rd/Me1E6UpelV/6Je0XhHCWE+u6tPz3o4B5zVbID34UVXd/AYq9D0tQ6282w5OoIIQ+CjN5UD/Q&#10;B9mxj0h1RT44BK3xWhii5TAH56N2/d7pcZThiT21or7Urd8H2eCwVL8q73kWNYc/JrVneSGOcPB2&#10;+DdNwXD2Y1AJr+3Mk3/i+H/Nu9/9Nqxal8fEqkb0DUaRb7bCE6hGIqNFT38QgyNx5JotaG53SK7B&#10;ewdDkvWLw6IJtVnCYwPhT0Bta6cXbV0+6ZxUl78W0bRw4uQlvFqQoKWbHexMnGjuCiGU4n1tPuQ7&#10;Qhx0dOw4KhAiYHoJlCYCsDdMmA3WSOewRlIatHR5Mbwqg/7JtOQd2MBGLPa3NnQ40djlRgPjl+9i&#10;h8l4+FiIbt4XbdAzfDcHU4u03DjAsDv7QlizoYWdlQlydgZif2qyx4Uw4VNPsVNhXQxNqEI6zkbt&#10;LSMIF0PLBiK8EguvYn3jScRZUIGMGtv2D2DXoTHGjwNkewwqlwFvv/02ab/VG29ejDfeupTAuhj/&#10;MGc+3kwh9jdg/ZsJe0W0z2L/vwLW/4HNFo8Z+61rrwadWa59tf3WvVfZbNe+VpstvNdis4V1tc12&#10;z//UXv2MV4D1is12z4z9bwPrm266i/3m7fx77hVgXYy/u5l9Kgeuv3/v9fj7O0tw6MlnJMEvfvYe&#10;3QF/1goLxViVpggyCjBnVA+jT8UBdDVkoxtQcvxZadAs5uC8kgNyEQfRogd+14pp0tt5XqvuGYLJ&#10;sEDycu8M1KJWPQ9LlSuxwOfDUivF+UMvouzEl1E/0A9vb4YAOoxUXo4kBUImWwnf5s2w5ewcEync&#10;1qyFq9kFvXUuavc8hNBgFkmCoWVyggBtRSQjQyynQpwWE055ErXQmBagTnkz3ASjDL/Pt5nR0mFD&#10;W48dXcMujqdGtPZa0D/uQeTgMentuX39BkLzMgk4Ct0cG9ssyArHGatWQ3HPl9FWMKGT4RQIwQ28&#10;JpmWI5yUEW7lHEtNNCPhtQJWf7G05zUSJ+hTPKq33QP5zrPQt4ZRObEZpae/iRUUoKpDj1K8liDV&#10;XMuxthi64R5E+/0o9Bs5PhsQydXxfsJti46AKgBcJp23qt64E8HUcv6vCnaKejXD9UUWS3BSe/93&#10;kRiIIlFQINpGsd1YDVerHabtu+HcfwjB9UNINZSg+vz3pOVj1sCi6b2bvDbUTGGeU8ASLaNWWATV&#10;uh1SuQvRZG6ywRkrIfzV8zq1tE/UFC5FHeHOFi2Ci+VmYnqt0n7QGsTEbDdB08GwNmzvvVLbgG9+&#10;61mMUpO0EbjbOjTS0TVbtnVhw33345lXOWVqITw6Ke6SrQYkWvXwZmqxems3fvbz6T2xYq1AcNsW&#10;VKQsKLr3K6g4/01UH/owhfgTMCUIzFlqMpZzts+CUFMdAbYc9fsvourU0wgxvbHROEXuLmhpxp4M&#10;NINdqFi1B4uqP4Aaw+2wR8qZDyuko3lSLIvIeAeaxhsRp3ZTrdmG8nu/j2KK6MqJrdRPy7H2UDfW&#10;7G6Dl3XDwXoQK2gQZTkYW1yo37qXovv7Ur1uaZVDv3kfRfo9UG05RsH8awQalYhmayXvtzmWt1x1&#10;C9yElgbCTTgqQ5QAuWEignvvHseuLYRH1quWjWuQvfA4iinsHXvPw37iUVj330eYEI54FqCl24Ij&#10;R3ox1cN62ZmF/OzXsXVLAbumvGjt8Uuz5csEWD3wIqJ9ORhZR+2nPok1YwFk9x5G2f0vIk5RPzHi&#10;Q99QgOWWoJ6Msw3Uw7n9oAQQ1Uefhsl8u3TkSoj5lWG9cG7bM+3dlAJdWPWDLyA4kEPEOgcu1nFp&#10;ee++SzCtXoNgF0GnkZo1Se2bVSKf00vAKmA1nVVRJ+uRE07UCB7KsQ1Q3P1JuDbvgIWQUnPqS3BT&#10;/wbdt6H65OdRxXaVkfJRTTAqRiBZz3ZSDz9BMEh9K8zhr4TasAg681J4glUIsH/y+YTzGyXicSNi&#10;cYP0t3DElEyZpe/c7joJWptyDup3tuH7foLlBJJAfz+CfgV0Y5tQJdrT0c9Ky3I99kVQN0SltiM8&#10;sjvu+woG27WE+REougbgcLC9hFWo7RxETdcQnCEt0oS/Fmr9rDj/lf2lsTEJYyoAY4a637ZImtGs&#10;V88njLE/dJVAa1rMdCyGzbGccShC/b5HYMl64KM+TzC9fncpIs4VBC0dxnt8GOtxE9Rt7HOewBLG&#10;vXMwjzz73MUsiyLG0Tw6gUSYYfVEJYCbWSUjPsXLBsWJzyLblYRv4y72iWYYjn1CWlXT2BlHD8sq&#10;36CD3yu8nNdKp5rE00pYWAaVqrugEcDuWcZxpRLOeA0M3mXQ+8tQte8xFH8KbBc/h8lWApt+MWH1&#10;2yhh/CRnTPf/DL7d96Dm3m+j/MEfw93VyLQVs62x7/GVss8rQZRQGWRbN3qLUXzxRWjPfgn+rTth&#10;HxllOZbBS0bysZylFxhkElH+oRT7JU8RtBkPZFuOSsfaDHTpkB5vg/bgvUzb4+hsVUvjRSPrn9e9&#10;BIq1+yUnTcLrtIBF5bqdMPQ1TY+L4u+dJ2BLFNNKWZ6LYO6KSRCt7y2wvG+DrrcVFff9GPqRIbhD&#10;y6EfHYWL6bC0xqXl22KWXDk2Cr3rNtT7FqJ2eIDXf4d91adRve8CNNFi9rdLYU2UwczfxTaUesut&#10;UIerUMV+XHIydulXqNp0CPK4DmbPXTAHluCf3/ZmXPMuAmvfaAzdAxH0DEUloBOzqQJKxQxrV2+A&#10;oBokkFoRTaqkA4wF0KZzBvSPRAmyTqTz7EibjIgTLBvzNt5nQyJlQDJjYgN1IsbfPUEFvEE2wLSZ&#10;nUUL1m7pxfrtAyiwkXvjGljFUQMEwXCjDg6CaiCuRGu3V/IG3EuQ7mPc+kcTaCKUNna6kO5ggyCo&#10;htNa2LyVcIVqWHhq+OP1sPJvq7eC4VQjS4BN5kwwsIAD/J9wtCQA2J6QQ0MxIA+y8YQrUOsjmMZq&#10;oIlUQeYuQq19GTRsMD0TCRw6tQZbd/Whn/EYGI5jZH0zmpkvDn8NKzKhueBF+0AT5hUvxuvf/T68&#10;6brb8ffXLcDr5izGG25aRuG1VDrS5o03/HlE6F+TzYjeP9RmC+v/3kR5/uH2Xx1d86arbPo7Xnvj&#10;jIn7Z4vHtL0CA39im+1Zr8VmC+tqm+2eGZvt+hn7rWuvqhuzXftq+617r7LZrn2tNlt4r8VmC+tq&#10;m+2e12KzhTVjMzOp00t/r/rfLOG82q5ui/8bwPpmAutbb7yF0HrH9D7WmxbjGvanf3fjIv6fbeM9&#10;78Pt8X589ef/SQeBD76ABXc/j3mnvg/3R36D4Id+juhngCgFaZSCRny6OCDu/Srw/C9/vz3wPUjH&#10;JsgSQVjM8+AO10HX3YmazWeh1s7j+FCL0nt/hHIO8MIRhZjtMWzaTTG4HB6xZzFUipJLL0F15KNI&#10;pcvhilWjQn0b9IQGb3glrL4VsDUSnKSVQgaOIUYJFlN5LRpbjNLeHuHBUpzb2JSpgnXn3Sh59MfQ&#10;UuR2T+YxOhzE8LAfrZNZZFe1oqvfhJZOHSoffInC+xMc60qkc1X98WqoKFiL3TqOc1bIjn8GptY8&#10;Qr4SNPIZWYYfidUiEK1GgHEUe4xEPIKpK/BKgS1EdiDCcV843QmUS7NSK+pvxh3GKqgo1hKJFTBP&#10;DFGYvYCas1+Ev9OJQJsBjm4/4sLLcJtSsjjBTyxvznRxnCcAhjIUu2OtqLnwbdTd/Qzz8aewrJnk&#10;+K5ErqmS+qFMOtJHOsM1sQyyE0+j4ux3YEvWwdgaRNWxp1F+D+Hu9BehPPwh+IayhLl6uDI18Ern&#10;vNbC3RmFcv9DrzgKMQ10IJIsgTtTB0tM7Buth5sQpw4UUTjdCdnkOqgHO2GNF0lH6jhZLvIjj8Ew&#10;OgRvpAhq5wLcc37fldoGbPrczzHnPNDwDDC9uHf656fPPYvPf/GTuPeB47BGSuESjnUErLboEclr&#10;pCWsH/80K8+Vn3U7emEKLETdxGqs3PsRlDWGJVAyD7ci0SaXHFH5mpmHBKx8txJJln/t2S/DvHqC&#10;eotQt2U79Ou3wclwq71lKFbdhCrDndJ5rB2jQST5XCd1ToDlG6QJhzPyTSdQfe4zUPT0oXZ0A4qY&#10;RxWsryURPUrVc6R9qm2jAQysiRNcayAnOFoThJi88Oy5HGlCt/AEnR5KSiBQ/uAvEJ9kfFkGwmO1&#10;xrYQ9kAJ65AefuqqPOvRuo2N2LB3EM4TH8QyCubV6zvR3xNCcGwY1Zd+AcWZzyM5PoKeDjcGOszo&#10;7Pci1RWEfu8FLPkIxf+934RmYIpi2gnz3stoHmqFesdFpLszGKdOVV78AZaKWVLCZf9UGwbaLNi+&#10;rhGx/fdAve9RtKZqEI3UwOVgO6T412w/A9mxJ1F2/kdQxSwIxyrYljzo6fNI7cIdWIFsQY6hbW1o&#10;pxbsategf8CJNtbveKgErbEidPc4UX/umyi/9DNUPPoS6o89wbbHch7ugr8jhQzzO5FUIMX23Npl&#10;R1sv9WtOQXhchESXDwFqVENfq7SKQTs2BsXu+yVvtyaK/mxBAyfjoSfECG+6BncxlJbFkgMskzjF&#10;gn1RvXEhzEK/WpZCbyhGOKSBxyMnXFRLFgiomGYtnyeTIFaYw1aBEOFSSVCuuv8nkJ37GuR7Pwyn&#10;XwPN+qMo/cjLUK7eC5v6epiyXlRefG4acAh9wvOuur0DfsdS2gqYXLWQbT4vvbirufAtRJuiyHlL&#10;4eUzfKYVBJptqD7xaWmPbDkB0uSSQ69ZDLO5CEbjUsnUmgWwO1aynhlRe/AJ6MIGWC2L4Gc6W4OL&#10;Ydl3CSUPv4Sm7gYM5lUYHgxikNA6nFWiv9GIbmr6gXQ9WqI1ki+dqHjR104Ie/Bl6cXjDLDWnP4W&#10;y+lX0j7LmtPfRM2ZZ+HYdBDdaQXaCao9bU408f5EtI79GsNrtSLTKJbg6tHZaUN2/TjbzJeg7m6D&#10;X6xCEVs1mjWEzhVQ178fduPNcAdlUGiXQVs1B8aGBsjPfYF920uSs76qB38J68QaePMOONui0kvJ&#10;ZJMGdZd+hLL9H+NYcycyEwTCh1+ehu9NR+HoKECx8xLqjn4a/jD7K8K0zc2+iRwWTmuQYRxNvnKU&#10;1t8GLcFeH62HPFQPu3spOnrMyLGvteY8sDV52Wc+A+VAL5zexVBObYTs7DNSP1N58rOsZ4uhW7tW&#10;Oh7I0WphvyODZutelF78GhSb9kIfnA9lWPT/C1G/+Qjz8CU4Vk0hE1lCsK9hX5tC3eHH2Q/tkGaY&#10;5bsvcOxhHQ0v4+ciKNlnVB3+MCpXr4WSZWZl27EnxQkspXAkKmAcH2Ae/Rz1IyMwEIxNkTL2w1X8&#10;X7XkeO5t4libd7zzX5HNWeH01MDnV6CRgCn2jdqYGQFWAuHkKMRMsbNxeyKs8FktWgiSnf0E2eGQ&#10;dKhzWLz5icqgYwNSu1bCEqqGjdfawnLECK8dw0k2YLu0XzVCiLX7OUDGlAzHw4GV12Q1vF+cU1XL&#10;wUSNBjbgroEwB247B1A1ohk9Ms12hPlp9VZTDMgRbTQzPIK1OB5nOI1YxgK7R8aBV8swDAjFOCiE&#10;lewcwliztRNdIwl4CNxmpqvevhK6QCmMHJACLbyuWQ1zvAYmDth6Ur6ZHYPWU0ZxUYG24Rg27u4n&#10;+Dr5bHEGlQ87tvVg9aoCOzxWlkIUveLtTm0t3vC+6/GmOXMJpxRTNxJWb5j2ECxg9c2EVXFI/owo&#10;+0uwV8Qjbea7GVE6I0z/UuzquP6hNlt4/5c2Wxxn7D9hQkDtVf8T9/039/65bLY0zNhs1///0WZL&#10;+4zNdv1rsavh8bf+J4BNhHtV2NMzoL/n+j+DvZK+P7A/mLn/1Wmb7doZm7lnNhPQKkx4Cn4LrxUr&#10;Vd540yK8jtB6zZwF+IfbluHxTz8tif5f/QbIfwr4/AvSn//lz89IF7+4mjCu+vkJ0SNx4VO4YdEc&#10;LFzwbzB56qB3lqMi14S6TARefzGiHAeqzz+PCgqQ6uEJmHI+qE2LoLAKYcmxjGOIemwtKqf2oF59&#10;E3T25RSZJagPyLHy6Bcwz6zAMlsdZBzPxBiYyWjQ0KCXHBrmC16o9CtRXnYTKstvgqLuLmQCZdDd&#10;/RlUXfoucmsGMERQ6Kbl13Qit2Md+sdDaGwX23RWoLFJjs6RAAodhIl0NXSEuZL7KQRyaciUi1BR&#10;9F7MX/JuzF/+H1hZfj2MjmIkOK7HopVIRAi6BRvqCS62kX6YVm8mGD0Fz6ataG1VchxUIt2hQdtk&#10;EJm96wkXSXgJgBZCeCC2BM6pQUkM2rbvgXr3aZi370NavPFvlyNC4ZRo0/NvE6IdFmnpc0KCWAP0&#10;e06j8vQ3KM6CsFMgyk4+Q/jJI0lxL2bDa5gGW38GgYZKhCSPwmJPLz8JR/bwcmi9S1FBgCl/6GfQ&#10;HnkEyuNPSkJMLAU07DgE93gXqk9+DpXnvgtDUkk4XAEbgdUULoMjWQs/wTVBQAo2qaXZVm+aWoeA&#10;6CfwhWgJwn07Afwb33z2Si2Z/pn8HPAfp4GWT1/5gj9nvg3cej8Qm+xAYys1Qq4OmaY6pBlehOLU&#10;R/G19cAoXvjpj6Trf/3rl7Bp3zByQw60jHrgSZVDSbFZtecy8ns3oLPPgFwvhXOzDOqNu6Dff55l&#10;vBKmjZth23OYwGhDzb3PwrR1OxxpgmJY+NxYwTCWQeNaBps4QifL/GpQSWeONrYTfkMrIJ/cjLr9&#10;l1F54TswHzhPzWVFsEEJB9Mb5TXhVgp/1jEf8znSpUfThAeZYQdig2bkex3o73BhYsAL692fgm/X&#10;SXgmRtEtwiesRRN1GCXstvYwPaz3k1NxbN/ZitY2MybH4jh9dAhbhu1Ihspg3HEKnpMfQm+7FuOr&#10;4th1sA+rN+fQTEAQ53wGEjI4xVJm8238XEn4q0cup0cXgWXrujx2b2zGKDXpaLcPmwmTQVcpSrYz&#10;XRT8w2saMbU2B+e5z2PD6gakk2KVRAX0DMcapOj3LELd+CYJcE0hJfJ5DfItZvjjMjR0WNE3HEBb&#10;uwW5JgM6uhxoyLH8guVwMU0utsm4OIc0uhLqTrHc9SW4knLUd7ZAvX4vvK65hDcjomxPDaxfYoVD&#10;huCTTKkRpxZtFqsSmYfRcCVq938YBoKTceN+aA8+gkhaD3vCgBr2H95mDzV4PVT2ZdJKRCv1tT1c&#10;DU+sDg5fJcxiKxwBxhesg91bByNB0eqsQSxlRjbvRDxtRiCkZlrrEAyL/YIEWheh3VcvOdJRb7uA&#10;pINa2FGHiLMSipNfQvWxz8GhuglWd6mUX0aGVXXPl6RZOAGANYc/gUpes/ITQO2+j8BqWgh7/XWw&#10;dbRIYCY8zfryfkTtCyToTLCPSzjmQbX/g2zn34TTdBdslgXQWpdBaVgMtZmwrbkFdSMbUcZnWKi1&#10;nao5BKW7oTr3TQxkaxEb6kPRQy9D9tAL6FnXhy62pTS5IxmpQS6jREacJ9sozog1wuWvQsXxL07H&#10;l/2HMLHH1b52PUK9SfYPH4Z5bBLx4AqkeW9ezPLnjWhkP2zSL4ReNx8p1jPhHTuVZr+XqkPAPBeO&#10;QgwVl38E3/bD6Ou0o4vW2mJFdxsBb6AN1QRk05YTiBMaE8EaxMMKxH018Lc0wtnVitrjz6D04V+g&#10;5uDjkO15GLWnPsX8eBaWONsZobMxrYb+yONQn3sKuh1n4O5vZ1slGLPui4m3TE+cdU4PN/nKGa4h&#10;p1WRu0oIm+xj2u3IdjiYfiWcm3cgOpxHQ74O7qFmmMf7oB3tgSEmY325HaZoBVzNRmnZcM3BR+ER&#10;Ry+xDzc3ulF17zeh2P8wgskq2DIGaV9p3do9rGssy2w1VAcuS8uIVduOSi9Z7JN97PuXEqrPQLPr&#10;HoL1xwm9v+JY9VOEu5zSyhIz4dOTlUPvmg+Tcy5cMY6TBFE389WbYpvZchI1Z78Jx0gnuUwNrWMx&#10;25KMQFsDXYhA21CHf3vnP+Oa97733zEwlkJ7TwgtHQH0j2Ywsq4Jhd4AgoRVP6G1YziKntE4AdHC&#10;gZiNwlcBG4EuEJOzQ/KyM56eYfUl5AS9IgQIoOk2h7Q31ZvQIElQ7RpKc7DzoKHNDQ9B1herR3t/&#10;kIWgg9lZzGd7cPDYBPpH4gjF6xk2La7i81jwOTM6B6PSvWZPFQzOCjhCCtg5+IfZGLsZ9shUMzr6&#10;E8iwgTYW3GhodiFOOO4eTKDQHaDoqIDMuARK20oOTgTagh56Ds66kDg3bAXU3mmIVTP+GlcRHKwA&#10;Xg5sRvEmQxyAy3gkGY9IUo9Ywsj8SmJoqgtGrw3vm3sH3nrdjXircFpy40KKsEUUetP2RnGcDWH1&#10;zRR84jD8q4Xa/7VdLQxnvvsbsP75bbY4ztgrQv9vwPoXZbOlfcZmu/612Kuh7hX7KwTWV98/s8R4&#10;Jq6z3TNjr773ahNhvJn96ltuvAv/eMXE6oM3CGgVM67sb2+XG/Drl2d2s07/iCWWHoqmCQLFui/+&#10;p019Hjjy9elrrv556PtA9BvbcM1XrsE1X74Gd378QZSc/xyW7OjEvPIbUCu/HRZfFSoPfgwlXeOo&#10;aGrB8kwONfU3w0DReOvSd+Md178RC0tvoJBUw2xbjtqQDeUUdbqpTcj3RyjQ5qJ092OSF2Nx7mNQ&#10;eOPPKikoumDfdQqpRjMSvmLUCO+uFFuOQhb6Vbvhc5SgLVOPAYqjkV4nBvtd6OwyY2DQhf4xP5q7&#10;Lch3GNDSbUMLQSJHUG3scaHu7NcgK+RhMd2JeKQCAQois2EhzMaliHJcD1Acie0zVncRagzLUHrf&#10;T6f3XhHyxP5D87YjaEqvRLahGtlcLfKEr3ynHqlOwm0LAaipFsF8DSL8PdNNoBm0EtCq4F4/KYGi&#10;JBTFMjyKm/LLFC9THYisG4Jt715Ytu2jQPkqDLsOof7uT1IEPUCRuhDBOMfebXshP/k041YOD2Ey&#10;TtATeywzXVY0dFuR7hTOdcRspZYCTY9GAnSCkC7Nyg4EJDElJ7AG8mokC3WIE7I9BQsUa7ZAvXYL&#10;As1aRHIyQpxMAtUYIVpYtKBmedRQRAlvspXIEoo72imE+yKwEHqffe6HV2oL8O0f/BDhE49iPevU&#10;Cy9d+fLKz0PfA+ZfhLT8WMxWCBgSs5d1Z74Cy8btqFm1Fds/+PiVq4GDxzehwngrbDsOIr5xjNAn&#10;9gUmIT/9Webhb9C7Ko3eITdBinneE4a/L4FQq0Wa1bRu2kIB7obi4INwZcsgI9hVmuZCReA1+ovg&#10;jFcjkJHDEa6QlgTbfUvhHqZwPvkZ1NzzWZRceh5VmSBcwSJ0jEWw5+5xTO1okWZmheOpMPM41W1G&#10;qscsOVrypCgeV/UhvGsvoqtXSfs4dRT/FWefozhtQF+XDcMMp58gq1+7E5HNWzApHORMRDCxOoHN&#10;GxIYnEgjdvQcFPd9HzXHn4CM+ZLtjxGsaqG1LUKa2qytj+ltN2PVugx1XD2C0RrJS3MTgTdEQIlE&#10;awkpGnSyXPupNTsIKa0NhFj+PToURixYSq1YDv3mg6i+8H24dp+D+u7PwLZ6E1zOBbAQOs2OhVA3&#10;RaQ6X3n5JbQNRNGaV1Hf1cLkWsH8KmKem9DUpEeCojpCiHWwrcT4e8+QH63ddqQyMsT7YtK5roZ1&#10;2+A0vl/aGiBmEw3rd8LbGYVh+yGpPagPfxSNceYpYcNALWqzlyASUyLoK5WOr6m873nU3f20NHvp&#10;tS2GXYJQggXBxB4kKNiXQ25aDKeYOGLfYfVXQmNexvZbxngxPQzPE1LxbxlUuhWQq5fC4qyGN6CC&#10;3VULs4W6mZ/BICGbfYq5bxQVbPOxqdVoS1uQChvgsfF6RxVkG09j5SeZhq4OOF3LobMuQU1nL9Qb&#10;dhCyvoi6w09KMCjvHkTVoU+i+uL3ITvxRWi33wvd7otSnRf7HMXSU/nuh5iXctQNrodseDXqNp9D&#10;CfNLgJAp4YCN0Gq1F8FuJzDl4qjfdGi6zbBcZvoPzd0E6M2HpdlRMVOq3P2gdNaoaOviWmHiRZlh&#10;83E05bWYmoojuP8elLD9zBx3I5wA1ex7hPlZBN2GndBMrIXHMZf5U8w8KZ4u41itlOeNzcLbuYLx&#10;WgJ/gwnys59D3YnHYB4dQSJaio4eJ5KN7F8aNIikRP2sRYBgaRhfS2A9gJp7vyPlj2kd+7nz35f2&#10;bBrWH4ZuYivKH/wl5NvuhVFLQFfeTrsVKT67b7IJmrNfQMXFnyM2OibVGQGEYpmuyEf9novwC1Al&#10;f9kJqnpXsTTTbvOXwhWvgy+jgoNtXk8+KTv5DMLjnWhtVyPNfiyeLoWnw8869g2U3v8jVB14TDqW&#10;xrphG3KNNejoc6CxxQCXdxlk2y/A2R6GT6zECLOetMWmV6cMd8PtuR3Krcem4bQzI6Wx+vCHUHH6&#10;69DlnXAkq6Fhfao6+UlpttQ8OcI+qBiWGKFVQDLbi+hz/TkFQnkFlLvuRem5b8GQNpGxijmmaOFJ&#10;yyWntnr/Cug9i6APrIQ7U4m3vfOfcM3b3vHPCKRUjJiCQOjCqi3tGN9YQIa/ewmM7kg93FEFIlk9&#10;Cl1ejK5uwPjaHFJ5o3TOUjilRL7NhkKnk9BqhidYK+0p6ByI8BoreoYTtBQ6BmKIZc2IZowo9ATZ&#10;4IzQspIq2eAczHxPYHq/qtgrO766kR2Tk5kYwtTGVsJuTIqbPSBjJ1QNf0LLQdnPwTPAwTpMqNUy&#10;DAWChMlATMOKZkBTuw+9g4TK8SzhWMmCrebAR+BOkd7dpVARUBWeZZC7lklvIs0RDo4ZBWyRSph8&#10;JSR8NlI7M8y6XHqL1dxBABYDPPMjkPVDbtfiffNuwZvf/178v5tuxRuvvRVvoZB6881L8QaxFFgC&#10;1oXSMuA33TCPwDr3b8D6P7Cr4/qH2mzh/V/abHGcsRkg+Ruw/mXZbGmfsdmufy32SllfgbpX7K8U&#10;WGcg9feG9Xvs1df/p4l0LvgdYH2zlD/inOuF+Ls5d+LG0mp88Wv/SaHnP/EUPvz0U1f++v0/X3qB&#10;YvsjP8UdTzyCu7pLsGjq7/HOx67BW5/V4s4zPqw4sQa1m1Ts88skr5dGy2KsXPl2FHVNoGTTBSj0&#10;S7Gi7HrcueQ/cPO8d+D62/8Nct1yhDk+WT1V0G08grpzz0qObDpWdyIZr8HiRf+Mmrqbpb2Pqze3&#10;cPzyoZCtQy9BLRum8KAIcRrnIW69A9aN+7GCwk44zlhGc3bmEXIthMezHB4CiViGlSVktRBeO/od&#10;HHfNyAkPnZtWI7ptAyoefBHGIx/EQJ8RLRxD/es3QHvkQ2gfIPDEayG3LkYTr2/qsSPU7qawPio5&#10;0vARctLtJrT1GNE26EBzL8MlGDZ1c1ztMSHdpUcyXwHrutXQH33w/2PvPMDjqs68z7cpm57NbpLN&#10;phC6DTYG3GRZXTOaGU3vvffeZzQjjXrvlmRZ7r333jA2HUIIBEgCKUCAkISQQDohhf/3nmub9fJp&#10;v2U3u5st6HneZ6TRLefee857/r97znlfRCZK8K7sg31mDIGJdnhHmrhomFcGPWHG4I377sLFzyv/&#10;z0XtZeKHwJZ/4bewjXST5hAiTmCaJCHVVLJw63CLaQHi3SEERksEeLsJyr+H+vO/J3sD5QQJNSde&#10;gm7dTiRadARdBBhRHrx5EpRdbgTbrdx0Zdnu+9Fw8vtUjl/BRfAVb1EgkOFD3+xBLcENjwQinwRw&#10;w52/4srMBHMFldl68jv40SsvX6o9//Tn288+haELX4V9rIsLHtK4/+skCr8K3o5HuOieLNqn7MDX&#10;SXD/DgvuAia+e2lH+tn7/Tex+OSvuKiigc27YNp7H4yHHkN46z4seegtWA99DZuHDLAcfgz8O3/K&#10;iXP15iMwkpk37kfNhbfgo+tyJfjwZ2Vo6rUhy6LbRhtgdFeQvhPCnxQg0h9F92Scnp8BDUe/R8L/&#10;T3C2R5Ghe5XtsiOYVyPebEC+y4aOkQBmtraibzKKKAE+C8blCNYjlBaTdpOh8ch3sJzuN//sa3CX&#10;wshnxBgYjWJmfREToy7o9z0M8bnXsXFbGzZszGNyVQKJsVaICTxEux+F31eBAj2XkYkI+gZsyLWS&#10;nvTXwU2w2NxtRyAhIW0p5tpdgeB8YCCABMGBhSDS7a/nptgW81p0tFgw3OtDd6sNRYK4fE6DgcEA&#10;xqdTVGdNsARI0FObYaOA8lMvonXdOJUliSaq8172ssi1BMpiiurfxQA1dXf/nosovtSqhs66hEvP&#10;4vHUIxIVo7XVgmxODW+Qj1STBiUqZwtZLEf1h8Q2S5sTIsEdoufgTCkh2v4A7GExpLsfhjtH1+Ra&#10;ysEGG11NElz7SO+yAKAtBMXGjUdQ/nUQCJyBQT0fUnUZdFELlb0KGmsVXL5aGA23QWVaDh3pVzMd&#10;x8gglWDVaK+lMokRIr9jdTVCa66HUlcFqaocAskiqOh3X1BFQGZE0CeBIxOEgOCSv/MJVJ38EQzT&#10;+1CKyBALamHS1cKgr0WYtg+4+AS+S+g8PMh1y8CTsKjdlbBZFsNrnAv98Bj4A+sgrfgM1PJFxBBq&#10;CE7+5GK+zivafe09LBr3a2jcfBZKnxkW1SIYFIugkd4Om5rKN7L+4kyIjl4o1h6HdeNRxEoRGNce&#10;oDr65ttTeq809gKITZllvoSBKnt5w77n/AptX3/6ddSd/dU/3Y/ts/Fe1Cd8kCTNqN/1GHecmgtv&#10;Qnj4e3ROB8Lk+zwh8n/0fCNZJeyeZZBG9ARVL8G+biOyeREieYJUFkugwwpfUgpXrBF6F4EdwaOF&#10;oNVI9cXqpudmXkos0QCnvgwOun/y9SeoTD+m+/MWRJvPQ7zpLvLRvyJA/TUXMTqx9ySE53+L2nv/&#10;hNj4OLJshmtfAabpDWg4/TIX8ZetVVbrl8Di4cHtrYaWnkHD0RdhCgqg190I6dQmVD/4BixTKxEc&#10;KoF392/oXpDPYD6M+iHFllPwshFoaj+enPni1GjyBdZ1u9Dd64VtyxHuWVhijJnKoU+ouTWpki2n&#10;ofeUQd3khnTHBdTc9ydUPU7fj08RXC5D/fEXoJiagTnO59bFSkfG0XDwae7FhIQA1xpahli7Ds6c&#10;FNYU+WUyXZjaZng5TGG6jjAPSgJUvet2WMLlkKatqN12HvXnXoM2b4Jy7WZ8/OZyXPXpv/8U0h0O&#10;BHN6hAnomvuCyLYRcBJolvrC5OzYlGByBG0ugscihidzCCZV9DC13JrQeIYlCzcjmlYjlTWgULSh&#10;qzuINhbxMCTj8qym81Y4/fRQbXUEliJyJA409/i5gEnJkg2Dkxm0dXmRb7ZiaDyFrv4QZwP0e0uX&#10;B92DMWRbnPBEFLAHpJyxQE3hrAnBNHWw1FDTLS6C4iiBchh9BKmFkosAWEZQzadyytAzGsfaHb0Y&#10;Wd0EW0gEIwtnnVfAV9DATJXUGiEn1GZEtt2EaE6JPDm7/rEI2ukhsrfRLOJxhJxLstmJSq0Cn5g7&#10;Fx+9aQ6JJ4LVGxfgo/OWkfhajPddvxgfuHHpJWAlccnBKomsG259D1j/DLuyrP9am+14f0mbrYyX&#10;7W2IeQ9Y/0vZbNd+2Wbb/t3Y28/6nQD63xVYrywbdw3MZt/+SrvyvP/ULgLrhwhYP8xg9YYF+BjZ&#10;xanBd+DDcxbhQ/T9R+bMw8f+4W9wdes2CB8DXvjNRRD441vAXa+QSCFRM+8McPudF+02slvOA+X0&#10;Pcu/ygSWc9VK1BEIsM46OVhCd6cCg1Nx9Eyl0TEaw9jaIgb77chmZCRg6yCV34qq2mtRVvFlLF1+&#10;LeoEt6JGuAALln4JZTU3QKUnYekUo6nFhkmCyYEeN1oJujSqO9BQ90UYDEuRI0Hu7cig5tzPoF2/&#10;C65iCLEQnwuE1N5qQEeyHhnXQgSZMCHxpjz6DPW1BjTlZSQuHOjuY0EPZWjvc6A0EkUTwWeJgDIT&#10;Xgid5hroWyJIjOQJaPVIF9To7LWjt5/K0W5Bmvo5d1ZK4lWBOAFKOM0jaJChrZ9AtZv68iKBSUGG&#10;QF6CUJOEtIEEXgaLzVL0jVrRQUDQPOZHbjyJ6HQzYr0exEPzEfXPgWX9Fi7w0z8Ri7MYl/rm/K8g&#10;23gSlpYQfD0paPbczwWBYYBXbJaguaSkvt8Cx/QmiI8TJNFxWTRV0YkfwTlBgEz9fiBUe3HtbaQW&#10;ASYySYyZCcijrQS4Q06kuozwklAKNYlJt/CoD29EOrsc7g4v+Kde5ZLSe1a00/diRNv0CJTYutVH&#10;uZFmJpaZANNtOYFERgUHCdFoiuWOd1588V7QQhckEZ8UcfljPU1yLriUyl0N8cxeREomZNi6XQKy&#10;tiEv7rl3Lx579Xd46WI6V+5nz0vArQSxbLSSwScbRVpGv7O/66iOLiOx6Tj0CCwHH4Nq42modtwD&#10;/epdJGJfo/L9ga7hJ1wwJYuzDDZfNQnNCtRLboDOvpTAzISWfgeKXXokmhWQ7rmPy4XJRm7YqDH7&#10;f9doEJl2G8a3dGFgKoaWHieauxxcapYIQWL3WIIg0AvP9iOwHH8M8qPfBO/w89BmfbDTOTNsWiRb&#10;a0oAOb22gJ17+7F1cxHGk9+G9s4XID/yNCrpPlbQ/VTseZie3XehWb8fEf9CEvg1UDuX07NRokDl&#10;TLcbYSUgNdF9DsQbqf0YOWDt7nahg84RSohhsi2H00WQRmCQjEnRQ/o1GZUQSJWjpdWM8akk1V89&#10;zIE6OAmwfWQR0o6upggkux7icroKTj4Pw0A34vE6gsZGJGICpLzlCCWV9L/vQ3z0OQKCZZCpbiNY&#10;baT25kYzHZuVJ0Ptk635dlE5zQTQBns5bN5aun413WcWpVgDCwGEigR311AIyb40RIefRaxgRS7R&#10;QHWoDiLZAm4wJExaOl0wIxjgwdmaInh5FcaeXm69qHL1IShm9oG393Hwjn4fvLt+B3tEA5e3AVpT&#10;JVTGCugt1bC4eGR8mB18mOxCzgwWPjSGWvo/j6CXvrM2wGCqh0ZH29PvQZ8MwZAGwiMvcoGjBHf9&#10;FtJTz0E1vBZ+Sy1iBLZurwxGbnoxj1til2FL+kjzy8N21GbSXBoaQ9AAtWIZFIoKKAiORToxhOvO&#10;QxMPEyj94mLaF6rDXDuids0iyMqM1D7qb4RBzKYRL0HYTc+wxYPWmemLL7Xe4SdY+6sh6OUf/QGM&#10;XV1wdZeQjQkRHyjR97+EJ+uk5yeFJO4CL5ngIlOz+3flMdhLJ26NNp1fQr5FM70N7q48Wl23wL1i&#10;EvWnXoE770XQUQZfgA8PPVtfmAW8uwMq5U0IeRbC2lOCaNsDcDjK4Q7y4SILErCy9eAWqotsJFxr&#10;q0SjeiG09ipiEiMiCQk3BTsW18HvqIWNYFMfs1+cqkxl4u17BrKwA4LN96Lh1A/AP/MLrqzciDFd&#10;t4i+t3c2w3j0KYjv+QV0J7+HVFJIbYbq0JZ7ID3zEoQnXkbjke+CT+3LvPUIhCd/xEF7BcGibMf9&#10;CPkWI+qcC+PEFAetDUefhm50ClGCw6BrKVLkP7vazcRuRjgZpLaEqQ38EILjT0PRHKM6cz1Uttug&#10;jMq547LZHIrOLHi7HkXNvW9ClHVAVvSDR+2aT2VRdaXA3/8k5EUPQfRnIVy1HVUPv4XGmW1cXmw9&#10;tQFDUsCZzF8BAXtp5F0EWbOHGwWvvvO3WL5qD6QbDxHQVsAY41HbFePTn/skrvrM5/4WIWrcHja0&#10;Tc7XSc7eG2fTbNxIl9zcZ6bNza0ZtfoaYb2UVzWa1nLBi1wEon4CwlBChWKROk46aWvJg0RSTw+J&#10;AC+powavQCJNdO2hB2qq4EYp23qC6B1NUWfkomPpMUBAyfK/pgma41k9bSMGS4njjykR5darmjlw&#10;jjdZuATTKeowXBEVkbsM3pQOcQLlTImFVbfAE5YjTNtGUuzNrJ2cAntbVsVFW7OytbiRRhiokqnI&#10;yWh9BNFRETkCatQkDHzkJO3kPPx0H+w+AZfrVWPnkQnI4bsht0k5SH3fdRejV36ABBTLFfh+gtUP&#10;3LSUfl9CRrBK33EBdkhQfYi2+9CNBKz0+2yC7T/amPjjBO8lQcmNglDZZtv2P9reFr+XBPBFYX6l&#10;SP232TvP85e2K6/zbfh4F9c527GutNn2eTf29rOfxdj/ZzvXZXvnsf4zbLZyXrbZynjZZjvWu7HZ&#10;jnWlXX6e7zT2v9mO927sned4p822z7ux2Y7172Gzneuyvf18/p8XLVf8/q+0D9KxmLG2w9KCffj6&#10;+fgI2YeuZ+ta2TkX4QPX0/c3zcNHr/4HXK1xwXr/zy5hAPDsr6nTJjCtZoLpsvihDrfx3M+R2n0Y&#10;8nM/RtW5n8KQ9ZCgrYdu/T4Ex3vQ3aVBZ6cakbE2uHcfhG/HYbi27odr/Q4MDvoxMuBGZN0GpIt2&#10;pKgfHKZ+bGJlC0GfGUpjLWTqMhJwC1F16pdQbL0HnQSGw30+jA0GsJKgsWWqn8spqD/4CMKTk2hL&#10;idFVMmKwy4yxHjP6u23QHPga+EeegY8JcdPtMOrmw2FaAH+IR2K0DCbjIiqzAAMEoMUePyyb9qI4&#10;1oTm4QQHi7qzLxAAsCU3UqSbNdQvEvgVNdTv2ghcHUgQRMVKErhGihy8VNK9qdv5VVTueBzLj76M&#10;+nvegGnHMVgO3Anvli0EvVIUevRUroc4kGL3kYkXLv8hE1dk7C0+e2PPxBYTZDVnfgX56DhER/4x&#10;oT/bhn/nr6BdtQ72vA2GtTsQnJmgssm5kQuWA1Ny6Nvg3/U6JMee5yCHE290PNMuKsvGPXBs2AHv&#10;cB+EG8/BYl+GQEqJUFaNaLMB0SY1gQ4PxtERGLceRppgNdaigG39BkhPEPDSfX97qh0J6FqqC8aO&#10;OHyJGvhSPFj7Mqi77zfg73gU0pABsrHVUBkWErjMg1x3B4zOCi5ysjvOcrCTfvBUQumpgCZYBxXV&#10;IVWgBgZfFexRPrJtasRLGrjp+bI8q7P9/Po3v8TQoZ2IDSYw1ipHy8QAwjuPY++6AqZ3rUN0x0EY&#10;tt3NAWwF3TsuqjUZd4/Z7/S9bd0OuFqCEIZMEBnKUZ9NwkHw1TcRRK5NRZqmHsrtd3J5EPkEPrJN&#10;xyBk4LjnAQJ8FVdHAjktjN2tSGRlpJek8AQbECc4ZLBlOPwEVg47MbQie3Fa5Z7HoCTxrbAt5faP&#10;EsBZPNUQKm5FhrTkxk0t6KTrNq3ZyZWR1Q3piefRMp6G/PQPIN5978XAPQceg5HqM1tPHGSpaHqs&#10;XARlb4rqZVQIZ7iB9KASRRZVmcCw2GrExHScC1zU3GbGxIo41q8torXZRADGRz6tRmurFekcqwNi&#10;hDNy+LNy+JJiAkUV+jo96Oqmuk+A2kQCWD/Yy70A4R97AYrJrZCt3oXMim6YDz6K5U8Bi7umsfi2&#10;90OnX4wMHZPlLGZWareiZ8CHFNU5b6CBYE4ID0FOmOCEBUrzR0SkdxVoLuiQZlFg2ZrWjYe5emc8&#10;9R1ECVDNBN0y5a1czmhvVIZsToXgcOfFdnLhLaintkM5sgpWr5R0qAy6TYcQKUXRlDdidEUOWYJH&#10;lbYcYvkiKDTlBKk8OHxiGGx86AhSnT4FlYMFS1NBo6+BUrUcGlUZDIYaWG1C2C6ZzyVC3C9FylEH&#10;Xz7JvbxjMxUEBLKxgAJNORf5whj6+lJoLvnQlLXApK8k/1MNp7MBahZcSFIGpXgppOIyyGXLodNQ&#10;GzCQdhbfAbXHCt2qnXCt3AoV+RfWjplvYBDKGf3OvuOMwQp9MriVju+EbHA11EPT3Hls5grYHQQu&#10;dI0urxD+gIggXwQ/gaLbzUPYXwfXQA/kU5tQt/Ys97KJg186FvM7xq0nYZnZAvOaHfBMrUcz6f1S&#10;Qoa2nAF9zRYMpUQIExjWnvgBQmkr+WQJhvs9yLQHwDv1M5hbc/Bbl8DLpoQHhGgluJsY8pPfNqGQ&#10;16OpwHLamqiuWunZ1kAimgNl2AbxXb9C/PhX0LuyB9mkCvq+EYintqKR7gUro2RwBmrZzVBol6Fu&#10;/3cho2eun9kD3l2/4OqLasNxFDJilMgvKnY+AH+TA0EquzsogC9IUE2+xkQA7ae+oLlFg0CLm5s+&#10;LBkch0F9NUKBZTAODaDm/FtoXT8C1/67UUZ+jwGuafVWxJrZ8hIT8s16BKmuOsN82OiesHau2ngE&#10;kTj5OvJf7pQAGjqvtDXFpc7S9hehGe3jXkJI2xMQbruLezkhpfrC23oveORfWBBbO+3naWKB7Rqg&#10;p/2kvgo0OJag3rYQYt9ymLLElLlGGFN8iDccuJimavNZCCdXQkPga4lUcBHbDcEKfOrTH8VVn/vC&#10;p1GiGx9vMcEWbSTnwSNwY43djNb+GDdyydaKSnXLUS9eAAM1jAgBYu9IEivXlNDeE0CAgJTlXs3l&#10;7VTBHWhv96NYoBsbZOG1FUhSp15qc2JgKIaxFRmMjKVpWwvicR2iUT3CMQ03nbi9x4cibZehCsRg&#10;2MqG0wmICx0elAhwU3RzXWEFTG4hQSVBctqIUJ7lYtXAFpbC7BfBRtsHaF+2P1sH6w40cmtt2Zsz&#10;d4TlfRUS6Iq4qGtslDXeyvZn+biquTd7zpAAAXI6vriCjsciDRrgzjkRbI2BZ5bgkzd/mUTSXBJU&#10;TKwuuAheXPRfJqzYFODLRqKLGUEqA9u/fg9YOXtb6F8W+5z9o0j9t9o7z/OXtiuv878CsP5LNtu5&#10;Ltts2/8lbbYyXrbZtn83Ntux3q3Ndrx3Y7Md60qbbZ93Y7Md69/DZjvXZfuPAFZmH2Sf7KXf9bcS&#10;sN5KwHorPkTH5NaxzlmCvyJ4/cAN9N1115FdDT11xJd/niNgZbD6NrAy8XJJwLDpZAy2IlmCppld&#10;3HTARNGGXLicgNSAmUkXxofMKLUoMdKjw0r6vbdFjpEOFXJbt6Jr00p0tlnQ2u5CU38GFhJ+SzWN&#10;qAyHoTbXoLpzAsu2nIPy7MsYWdWKqRE/+lk6howS3Xk50jNTaCBR0j3ShAkC1KH+CMzb7uSCHUVH&#10;uzHUJIJj61FUUFnZkhSPcxn0xThkQSvkomtRN7INipF1sBqWwG+vgH+gi8Dwm+Dvfhjyrh5ICbAE&#10;qtuov+PTOYLooj6+vY/EJ4mwphYDfJlG2EgMqJp9sExPoqNHjmKfCYkWCRIdOsRZXItWAYEuicOU&#10;ELqVM5AeeYyL8smBJ4kiFrBFwHI17rifSwjP1oe5u0Jc4CIDwUap1IDoxhlU3PdHTjzy73wVnqES&#10;ktkGhGkbB5tCmahHvIkEe6cZyZIeAYKMYEKACJUxQQKs8eRLqD/0fRL2FfDQtVi68hDtPg9lRE+C&#10;rRJJ6r+jzVokckJ4u+OovetN1Ox5FMKdD8HTYiXoWgblzguoP/8mAq0GBEkcBVP1MHoWQ2qYC4N7&#10;CcIs12tRCUOgGloSgY5oPWSG+Wg0LoGFNAKb5plsIfig/bMswnFGAl+6EXYCY1uCj86JFI7ftQ9v&#10;/O4Nzt5883f43ZtvvG3s77feYquqgT+99SeMrW2icmu4dbm5DhK6XVZkCMamprPYua0XG9e3YcvG&#10;Dqp/EbQXrRjr9mEN6abx8Rw2b+nH2rUt8Ow5h+X3vwX77rsgP/E9VN79Cxg78zCkzaTfqujeKRHu&#10;C0C6715YVwwQEMq4YE6OWB2cBEcsAIp432MIb96Gnm4jWvo8UFLd05NoTJPWig/kkAwRmKRd4K8m&#10;2HqM2g09w2JvFKWCBkpzOe6ovxoaglYzwbLh3A/RtXsrBlekYV63jwNpbjSc9pEd+CbyRS3Cwy2Q&#10;HHqYwHA/l3/SEaxFqEmF4qCLC3QlNN4Bb04GR1JEopgHL91b44adEB9+GNbpVfD3JiCmOtTUH0Yq&#10;QfWrzYpikx6pqBRNBKs9JRt6OxwYGw5jciqFkRUxbspuM7XTnjYHgVYZauqvxeJFH8NtCz9EOk9E&#10;bVgGy+pNaJzZi7pTr3HQVHsf3df+TijlV0NlXMqta3SyvKqkj/sHgxy8evw8FEkzx9kIm6ua4FXJ&#10;/Z/lJe3qcaLQbECJoKY51oB8uA6xthDnYxTb70aanoGlI4eqMz+HqL0HkTCLiC2BqSXFzTqou+vX&#10;3Giq8sgzBCkPgX/i+5BN7Ibdzr+YpsbPZnmICeAEMJhrYXY0QEn6XK5ZRqAqIy1tR67o5jJyuP1y&#10;eF2kl5szqD/7U1gLWS4/azysRtRei4BfAVdvH2QHv42yx9kI3Xk0k2Z2ezTQqmohF9wBlaIW6rYe&#10;uGJerlz1d/0G0m1fAf/wixCuPgPh7m9wkCTbcA7G9j6YR9bCNraebC3cBE7BiRk0nP8dfKt3wrbx&#10;FPmD38I4sBImFmDp/E+g6iUotVD7JdD2k+906ViaHg2s3d1Uf78By+QauDMehPwCLrer280niK1F&#10;hEXyDTcinVTAsn4vau79I/ciSnHgSZTyMjQNXnzBwnwP7+yvIV1/AjVnfo26e3+P2Kq1dJ08ZOha&#10;h8iH58NyePRLkfXWQLvpFFcXFC1NUGZj9HxqUGjSoUAM0ZLVor/dioHhJGy774HgxIvQj8ygFG9A&#10;gOqI2UocQfdVLL8dWjqePyhCc18C0+u6iW288MZ0KBbNcK7exgWmYi90Kshqzv0e8WbisMlxBEaH&#10;6T7/ipuhIRlfd3EtL9UL3rFnITzyHNwErb5ALRdJvrXbgb5eB9qorcdWj0N09mdopO3YrIewewF0&#10;Pe1wTY2hf9iLxrMvQtY/Al9KDf5dP4F08yl6zmVwEaAqB3uh9NbDQOBvINC0+ZfDOrMKMmqvgqPf&#10;B//UK+AffBr8My9QW9kOKUtvE6qGkU3pTdZzEX+VxRB4B56Bo+RAqov8Ofk2T04OlbcSUtcyqIM1&#10;kBOw8q0L0WBfBKm/gqC+Giq2pth1B6TkR+pPPAdp2gBTcBn8RTkCZKEsD841E/gE6Yur/v4f/pZg&#10;VQ9/hq3jUCCYVRO0ESxSowilTWjuiaDUF0Wq6IA/rkWEILG5w49gTA2rS8B95lsc9DDcaO8MUWO2&#10;I8D2tzdwb0Q6u7wYGo4il9MjTTcqHJRSRZMjGdOilRrV2GAOXbRfiACRRfZyeKkR2lheIjH6RuMY&#10;GE+jeziBzsEodbxJbsTXFpByUcQYtPrzeqhcddCxqb90fIuP9qcK4/BRI/VSx0iVLMjW6Pro/1S5&#10;E3lynGklZOYymNhc9VYzXbOSjsmjfeu4aGz5DhdVHgf0bAF7zAKRW4tPzr+exNEX8YE5N5CQmndx&#10;xJSb5suiApOgYlN/mZDi1qySyKK/L0YFJqi96dZL9h6wvges/3+b7VhX2mz7vBvjnv8/Y+z/s53r&#10;sr3zWP8ZNls5L9tsZbxssx3r3dhsx7rSuGf3z9ksx3s3Ntt5rrTZ9nk3Ntux/j1stnNdtv8QYOXu&#10;L7v3zMcyYF1AwMpe/rEZLYvwf25cig/MW44PLyjHR26+Fe+//npoD3+HAwP2w4C1igB1GYkp/pnX&#10;EexsQrS3DekV/ehZ0YZhAqKOqU4IT78Cxe6vQLzna6i++/ewkkgOj3fBMdAOd1qL6Hg3Iiu64Rru&#10;hvjoMxCvP4pYVETiVAVXRE39XDUajHws9jtQu/kBqNwEA+olUEmuh76rC8IzP0Aiq0NTQsiNpE6P&#10;BLByRRyhHUfRO9WGwdUD6Fw5gJ7xNqwai2FqLIqVEwmM9lrRlaxGwbsIxqHRiyOhXwNEnaN07Jsh&#10;lS+BSVeFTE8BxYk+BIth1O77NsTnXkOq3QdvpBF6Ry18CRnC1K+HknJE0ypkm43IdOiR6dYh12NA&#10;qkMNF4kOAwnrAGmBVgJ01/a9sGw7jOZWEdraJegadhIsvILKB38P+cw26luXcmaLEVyyEdxWPd0r&#10;MeL0WaTjmbYfA//8a6g+9yY3qso7+TIcpBNCOQmBkxBKRxmsBKy5XhviJR0BtJTAUc3tHyoSUDFo&#10;of9bm50EdqQX2vXwRqsg7e+BcvUWJPMNVHYr0m1q+Jt14J9+GbJ1u+CnbXLtGhTbFYgQYCo3HeRG&#10;VZUROcy+5ZDZyyAw3AYLHTtI52GAxNImsIjBPhJXLDfrcvF1WCy8DmI7CSpXFYkxPle2QJOU7psJ&#10;J87txI9eefFSLfvHHwamP3v9Vfz8Fz/D67/4KX7yxlt49Tf03Wuv4LWfv0r2Uxw+tQVxEryhgh79&#10;/SZ07FwD9ZaTSHX70dVuwobVOazb2E5AwofZuBwdJKZXTxfQ3xtEX5sZ/R1WdHR5kBpqJrige7zy&#10;AGRhHQJdIS4nr+zOnxBIfA/mpAxmEsb6CMG3twLuvBSekgX+ggoZtta5w0LPQkb37acw0/1sTdUg&#10;s3qYG/kPrpqCe/cJSI9+B4aEBTr9bQg6F3I5H/Wk7bIlK1bv6ELbWBhpupYkAb3NugyStUchOf8K&#10;ge3vEdp6CENZMTo73CgNJNBF5yu2MICiOpZohCvcAE9ChDr5XHz2xv+DZY3XwEJwZyRQZdOrTfTJ&#10;UvNUs0i1roVQT0xzgbQs/W2ovO9PkBAoDPY50d/l5KIVt6YUyNiXoykiQSddNwvGVCKYLTWb6NwO&#10;jA+EMNjrQ5HuQdPKLkj33I/qM6/SubRwmecRbJ2CknxAoD0M81AfGo6/gOoLv4K9p4U0ax1cHmpH&#10;fqozBK9pave5Ji28BK0GYxkCQQE9Sz+mJiJIlNyQ7H4IxVWjKPSmufQ0jcefhWTP40hH6tBa0kJG&#10;ACo89TzsQz1oPPI9COl/qukd0E9t4EYY9Ss2IOCqhdFcB4WKdKpbBUvQDJOmgmCT5TnVc2lpLGY+&#10;AWsdnF6CuKAcsayFtLiXYE/ORRlX6auhNbIUKI2wW+vhMVXA41PCZSS46BknyPw9hIeehSWbRMPh&#10;5yDY8TjM6mUwmYUwGQQwKiogWbEf/K2PQd4xxQWWalx/N4KKRVDteAiiTffB75YiROcLaRdBsvke&#10;+Lu7UAwI0ZYmP0LgYV61B/V3/ow0vwb2wSksJ0hTZfIwShZAtOVB8I7+EHptFRyGSvIffogOfxei&#10;A0/T/X+W2vlBuKNG6MZWo/aeX1H9zcDYWoK0dxy2uAlCqgPG4Qk4Mi5uGj27d7wzP4fXXc09r4h7&#10;CfRUHgZ8DFyZ/3QMjXDP2b3jNAbI76SJOzxOAk16jk5XNWLkIyNJCV3XIljjMqi74rCPdtB9VSBF&#10;/8vQs2frpH0FL7GBEfq0j3zbD7HwScCw/TR8riWoF8+F3FQGqWEpRJpFkOsqYKU+gQWCdXuFcCet&#10;kNBzryEQ1O75CqYHPRghRlLv/RoCbQk0HH0BIjpmlEvzKYQnTH5v3W7wj3yLntP3CLjfonrzbQTy&#10;VjSHlqPQn4Fu573QbzoJOd3roQ2jsJ14kps1Y4gq0LjuGOR7HoJh1WaYx1cgEqlGIiOCYt8j4BEg&#10;1t3zaxj7CzCH6NmzQEtxEZw9SeoP7ycAfRqyNTu5F1ay7WfgyjZC5VkMOctvXTBDSO252jgPUk85&#10;3TcB8hkesu1m5Aik46l6bnaHmXyt1l8NXaAaSvLBjY6lkLjKYEwJ4W/XkQ+WwBapobKKoIopuLWy&#10;llANZ+ZgNaz0GW6W4bOf/xSu+uw//B2nPUKDAAD/9ElEQVRiReowUkrYIyLoWFJaSz3cAXqQIQX8&#10;MQ0Bn44+1egYiCFN4Do82YRzD+zB+h0D8MVUiOZMCKa0VEA9AgSRMdq2rd1LD1ePNgLZzk4PQixY&#10;kUeADBud7Q6Ss4lheCBOHXMBnd0B6vjF0NurudQ5rT1etPf66Qao4A/LECfRwNYCxTM6buQ03WxF&#10;rtVB4KmFiRy7my3A73ZTR2VHKKNGgRxUgjqEWI4FX7IgEGVTNajCZVm0NznS9OkLETinjAjRdceb&#10;1ATmBOe9JnSPBREkCLZRZdQFrZhfX4sPXkOQesMtHHS+/8b5FwXUTUw4MRhhU35ZdGBmlwXWlUKP&#10;gdllu/L7/1zjyvW2EJx9m/8M+7cC6zuP81/d/q3A+h9ls5XxSpttn8v2z4LIv7Dfn2OzlfGyzbb9&#10;f2Wb7Rrejc12rD/XZjvPlTbbPn++sbrzbzCC0g9figNw8eUgm6WygAu29H4GqzdV4kNzq7lAdx+7&#10;kb1EvBa6Y/+YduT5135KAieGRKjyYs7RvAmpnBm9/Qns3D6EoclWLLsA+A8/hMkRH1asymNybRM6&#10;CSi7hn1Ilgwk7p3IUX/C8qEms3Lqi6TIsoAcA0XUHX8Ryw1iLF3+eQhVi3FHzY1Y5vNC62qE0VIJ&#10;V1MAnqF+KLZc4AIvpdeuxeohP/qa9Yi0ZeBfsx2dLXZ0Ux9UjCpRoj60vyuIgZ4AiWs/BjqtJG5f&#10;4qbosalXoe4muE2LYbHWkuCgfi2mg9HJh9FaBbNhCSzdrQi3EMxk5Gjq9qFAYJNhaTPSaiiNLK1O&#10;HeLUt0nVi7Fg+edQxv8S9O5KOAhqomkeSlN5FDeNo3PIhmKvGS3dBgQLGhimpiA99m0OPM3DPVAY&#10;50NiuoNAVY1stwXhghKxVg2SHQaEmlUwE2wobXfA4rkDTur/+ae+DxHBActNqTaXQ+uoQIbgrG3E&#10;g2SbhvalZ9NBOqMggS8v5tLVONKN3EhtpET3io4b7iQoa1XDW5TBTxbrNiHdoydAkIJ/7lfg73wY&#10;gfgyuq96CI88BdGRx6Hta4GehKWnO0bQ3kBAqoTWS0IoIuTSKZiCPNjZZ4iHWuU83FL+GcxZ+rfc&#10;Z7XkagjbCuCvO4T8YAhn7j6I3/3uH/P9sp8f/PB5rN82wuWTj1M5V29vxejqNCJZAdQjw6g++0tY&#10;x3oQJ7EVIVBxphrpXvPo+gxoPPh1CA88gUyzARPdahhOfQ+VBHqRwU5komK0FCyYnshi9WSe6oEP&#10;XQUTwjtPQXXoaYx0GdAzEoFk3xOQnv0hCvR7YkUzdPvvhnrHMRKYuyAaH0ZtSxNEtqXwEqSWBp1I&#10;r+yEeeMeyLbdBfvIAGwrV6H+9GvIEahu21pE8NTXUXEfm3nwFuRtnQj7qxDPauEP8KDJRVBzz28g&#10;Ofw06kTX4IZbPw4J1fkswWFrpxtdVKdDk5MEDL9AauU41tGz3bmxCRNDHjRlpASrevSMRqhu+Um7&#10;Gel5iEi3CWElGMz32TGwNkXgIUal6mZUq+dD7CQAdi+HJdmIaEkJXUcSksFhiDafInB9HM4tB9Fw&#10;9hcwbjuJXFKNwMgIyqid9KweQje1z0xCjhzBBUtJUiAtON4XQHuTEU2k/dasKeCB85NIPPxjaLad&#10;Im1ax8F0MlABS9oJ84YdJOLpPhBs1t/1O0SKpDdzCrR12NBDOrOtzcrlaU1mVdDZlkFP9dkZIZgl&#10;35AuapGhbZvoelvImjISZFmUYWqTRm8djL5ayPxi3J5vxfxEkera51BR/VmYrGVonNjKTROV730M&#10;2ZIHPtK2NmrrbhcBhI3qr6kSprifG/G2RpxwmmtgNNXCbOEhkSYwJ01t9dA9rCdgUi6By89mGLLA&#10;UkII11+AZv/jCLp4sNoE8HpJj9vq4QgawT/4XQ72xMObodcsh05fD72+DgZVBcx2GRTju7lZDpJt&#10;j0I5sQ8Casu8ke1otGohWXMAzkIOsqF11DazyMb1CIYYB2jQlHehq8kM98Ao5Pu/xo0oqrbec3FW&#10;JZXNZONDmc/AbqNrcIq4qL+inV/lpmg3HPgeArZKxMPkdz318OYjME9vhnV8I+T9K6FoLsLaXuBm&#10;erCpqLyDz0HeNcxBYWvRwkWQjvr5yHqWQkt1pvrCG1zaINvGAyg06ZGPNyDXpOOmbnsDfLpXPKrr&#10;KnijAhhc5LvJR4So3rK/tSMr4ewvUd8hhj1QBxd9Fw6Vk6+1wrljJ9wb1qOtpRH2/Re4HMCN/WOw&#10;uKhOxKRwhEWIxVVw2OthMCyD3cmDYv1JLm83m7GQ7M0gnWik4wngp30c5MOVO86Bf+YnCKwYQjYr&#10;5abZp1MCqvdPcUGIVKu3IzmYRGDTetQe+z4B+KPo6XFhcjyKFcMhNDebiNd4BPUSmDoyxF0Ezgee&#10;gbW3CwGCRVdCg4ZDz0C4+xFYww2wU1u0Ut9mzqugZuvHWVrSsBB6qqvmUD10jtvRWAhDvHY3rNS2&#10;rLEaKFMqCI49B1tPlLathMJTAS35fH3OBt7R59E4thKN0xuh7u2A1V/JpddiyyeYD3RRO2dRg/UE&#10;vexFmjVG5wxUcmBqD9N3LDp8qAquUDUy7EUB+ftIjo9PsyjBn/7s31ChBNB566Fy1sATV1DnbEQ4&#10;oUUsbeDMH1URRAa59DDxPHX4oymMzTRj24EJjK1uQYycq5tI3heQoK3kIgdhI0j1oaXZgRR1wtms&#10;EUmWS5WOmSJgLRZtKLU4uc9mskBEBhuVoanLiQ62SJ06VU9IDJdPgFBECo9XCI2uDFp64G6fEN5g&#10;Izci297rQy89IJYH1uyii2VvwFJUwekB2+l4bHpvkL1pdFbB7qlDa5udG+VNRGXo6PRShbWT09HA&#10;TQ/F4luGaJMEjlgjdaA+mCJufPbmW/D+z92AT92yDB+9aSn+6ppbSdTNJsj+0d4pAN+zf2rvAetf&#10;xmYr45U22z6X7T1g/fNstmt4Nzbbsf5cm+08V9ps+/z59g4QfZfGpv1+5Pol+ND1dAxupgrB6pyL&#10;wPqhueX4+C115JeX45NzFuPa20nwGRRYv3c9ocTF6Zc/pA9udG3TSThGh2CfmIZ7cjUSm3cjs+8U&#10;kruOw7d+C0L9rWjrDYHluVP3D6Nm6wXUrdkP/tBq1KdjkOVjEG46jZotd0O4+V44W5OwrtkEVW8P&#10;ZAETFCySpp0PqZalf6ih/okEel8CujM/QLY1gAIB45qxBMb7Q2gv2NFLfeRIpx/jPSH0Fe1oy7FI&#10;p1GMDsTQ0mRFR6sDUyvS1G/qIKj/MiqW/A3q6q6HzSMi+G6EYvNdsO59GA6vBGIDS19CIjQsgdEv&#10;BE+1ELdXfRENigXQ9PYhumoCo1NJdI9GSXxJIdMthpX6+lrJXEgJfvNddhLHWhhXrYPw2BMQH/0m&#10;MiTGs8MRuDZvQ3jbFtiOPQj+6ZcQ6PLR9SgJ4i1ceplcrxXhooJAU4HCoA25PguC9Lc9JYTMvpDA&#10;fSnkOy5wa0WrxneAJ7qFBHAd9bck7nw8OpYO7UMOJFvlSLSxYEU8mNp9sJVssEZruRQIRhJUBoI8&#10;V1GKUIcWkS4SuwSvkZIM1r4kBHvuIRF8ArGSAiESNtL1h2GcWYtUswimcB0a6RoVLOdmkA81Gy2l&#10;T3OoAULjQtSqbkHHSBpD023oW1EkmMqQmFNCQpBnjdehZ2UMP3nln+ZdPXhyC3fN2U4WoNKOzrEg&#10;Ik1q6Ey3w7xiApozT0C3YhLibRfg3LwT+RYZEgTnmR4bAbgSQsMiGAkA29q1BJ9PcaP/bG1q3bk3&#10;0UEidHoyib7eINpLDoJAByaoTqwjaJ0aCKFnMA/+XW9wIFWx4xFUNXfSc54L4ao9JEjvg6g5AYHh&#10;Vujci9C44340bj1HkC5BssOMKAGlIyJCKq/F0ICHBDbLtfs4eOdeh3uCQJAggb//IYRnVqO7RYPu&#10;Hh/CUTlBmhsdvX6oqJ4JG2/khH0TQdu23cN46KGD2LZtAMNtBqRXr8Syh8BBpH9sEJL9T0J49Ftc&#10;kJ2Gw9+GfPVe2BIsZYUUkTyb5kdCNVhLmpM0XYagtF3PTRusVs/DHcIvY3HjddAESchGhVB5CMzo&#10;mXlJ2/n68hCeegEtK7vQl6qBfvs5OufPEeptguD0y4h2xNBWUGJoNIzufg88ETYLUIwE04xOAlPS&#10;e+0lC7o6bRhbEYXw3j9Cu+UUMvS84wQvERL5UbI8gXLIthDCLffBs2ErurusGBoJERTE0ZTTki4V&#10;wUXP0ewj3RltgJ67lnIC0houLQ+LMhsncE0U1ATmjSTIebDQpzHSiMX8L+AL8z6ALy/+NOZXXw21&#10;ux6eIA+algx4R56GvHsIlq4SJLu+QnByCDGCWWfCCeHeb8EXtcLPpgHrKuF2NMLvJX1rrCewbUAo&#10;rIWDgEgV86LuxEuQjW+FjfxSKKKBk9qdxViNQFAFs5nKQub1SOH3KxB2C6CcPoDGwfUQHHgaFgJJ&#10;baEJted+BnHQA4lsCeSq5VBpq8jXlUPUeDvq5JWonz4G3roz0Phs8LqlVF+MiMSMSGecaC040dSZ&#10;5pYPsDX13haCWYLPTFyHgJfuc1ADB8vAoV8Il6MeTlcDgeoPoeoagkm9CDbDcro2gj3ap8QGyXoj&#10;6GlzIWYjEFTMg3DPk6h8kiB7YAZmxa0wm6oJPBUIeBqhMvLA3/N1VHwNsGw4DMfMdm4tPHsZw6Zc&#10;W7acRI58Q5LYIEYWzyq5lyjhNFsKyGZhqpGnOuTvSKDuzM9h33EaiYQQtkANsm16RKi+qqfWQnDy&#10;G6jfehcEyjnQGebC71uMMAGXL0kQTAzli5BPbi9CuOsBLq2NeMNZWE2LYDIvg89P588p4WmP0nV/&#10;n2D9TRjCBLYEyz7ik1igGva0i+DYjFKCYHZyBarv/Q0a7vopmqda0DPiQrRE7a7TimS7leqbFoU2&#10;C5qKJqSzamSpDSfI3zTRNj3UDvqo/nZTux0cDKKF2Ey18wL4B78G1dRm8ov1kDhqoCbmcsTkBIkW&#10;7uWijQCTv/cpbmRaP9oH6Z4HIevIonHNXlQ/dnE6M3uJqS2FYXPNg2z9AVQ9+hYat98Ds20uMRRx&#10;W0sMGmrjNvZCp0nJBVczBWsgMd8BpasMtqSA2gX5afNtVI4lcDpvhm5yJfcigus32As0du+OfxN/&#10;86WrWdClTyHWYkK4iSi+nU3Z0XMBjuwBciI5I2LsrXSzDVPr2pBki8U95DgITgvtbF1pgEtf09od&#10;oIfDQnvLEKTOmgEqG1lNs2BIcTUyGQNKJSdWrixg9eoSVk0XMTKSxNhompwzdeJdXgTZ2404OfcC&#10;nTOr5fINeagDdrr5cLl5sNtrYTRVQKOni6QbnKLy5prN8EfECJBDipMjYoGSzJ5aOIIChOl4YTZ1&#10;o5U61yI1JKpE4ZgUhaIZORICHi8P7gCL7FWDAFF/MEvX1OdDoT+Nhbxl+NiXr8PHrr0FnyRQ/eA1&#10;t+F9V9+Kj9x8Oz48dwGJqX9e2M0mAt+zf7T3gPUvY7OV8UqbbZ/L9h6w/nk22zW8G5vtWJdttu3/&#10;PWy2c/2ljNW5j9ywmIzqHisf+d0PzqEyzl1In1Qnb1yIT8wlWL2jAu9b9XG0vN6MP7z5Bw4s2LRM&#10;Ll1JsxLR8SbER4tIjZaQnehAojuF9pSIBGgcbSMZtFIf1tPvQ88wwWWrmRsRSadIvMRUkO78Ciov&#10;vA7vum3YOGxD3/b1qD/7CkbWDqN/qhvNHVGM9UexZWM3Nm0fwOB4Bu09BBydXi7Q0jT1dazfY8tg&#10;WposmKb/rxiMYZABa18EYwSt3QSofSQmGKxs3dSCmdV59K9sJmgloJ3IgX/2JzAOjMJvmActgahM&#10;SGJAVw67tQaN0wTW2x6C3Ejiwi5HlV0GMf0uX3cYChKcowNWlLos6BwOon8iikyrAZk2I5JNCrR2&#10;atE+4kf7aAClIR/yBGEFlne0pCGQNSKR5SGcYNPH6tHSa6D+0UoCyYh8tw1xgs10J0FrjxkJgrFE&#10;vxulbinahiyIDQQJqo9xo8K1D/4RC6JJzFn8NxBIFxDMExAQwKdZ+pR2Oh/t39RNAFoQw5OsgavF&#10;AA9b78giFJO48WTlCLfoEGvTEkTyoCch56JnF2lRE4xJScg3IFJUcsGN7AS2cvNCKK0E5dSvy0x3&#10;oJIgyxYV0TWGCIrN3Kiq0rGcrALffe5bXF35l3/ewpk7t3L5Zv0ZMZVVhWKfA4VeOxf5d2hlgsDb&#10;hyDVGW9cfHGta04Ax8oJCLfeQzqDxDfBi9ZTjYW1X0Sl8FrE6DjDYwFIzr6O8gfARdFNrxpG+8p2&#10;dMz0YsWOKUzvmsH6NSVs2rMGq7dNorR+NZTHn8PkVB6bNrZwMwIKbSYEJweh33qcBDeJv4wegqNP&#10;Qza1DvwDz0Cy+2EEOkOIJ8WI+ZZBQSBtOvFtjPa6oDr4JLfOtJqgzd2dRTxYAfPwMMQ7HoTRLUKR&#10;tNj0TAHjk1n0ETAPjSZQanfCH5ZgYlUTHnhoH7aszUG69X4sI1HJJ3Asrh1B63QJBQLCEIl3u2MB&#10;tSMeklTncnTP2NpZpX0JN6piizeQSCf4ok9tqJYDVjfBrDkmQJV8LgS62znQi7DgRSUTEiUzHO0R&#10;WJN6NBJs1134GURTOyHY9SiMW45DtetelLHUMAOTJHyXkm7VIUkWTkkRi4qRSshRbDGihYQ9S1eT&#10;ycmgX7GShPhDSKeFyNBzTRW0pCv1cFlug5iOzaaS2vz1CATqEGa5Lp018Pl4yBdJJ+dVCNBzjbXq&#10;4cnLqG7VwUyWZc8kwbRoJZSWxWRLobSV0/Ov5dZEq9fuQjW1iyq/GRL5tZAZyyC3VHNBd7ioulQf&#10;nB0lmMI2yL0maFMxOFIhiPc+Af6RHxCg8mFQLIPd3EAg2ginQ4S4rxEpLx92jwK8oy+j5vjLcMXs&#10;yMSoXdhFMOovpquRSZZwgJskuAzQtgx6HXQca9ROWlsEm1cJg0cNs6EKBt1yGK186O1iaMNOCPZ9&#10;E7X3/wn1+7+FhnQRovLPgt85CUWpGxoZ+SVVORSqClgMFQjEbeDf+XNUPvBbuLp7EXcLEQ7qCEKV&#10;cNgaEXEIoV5/mgO5huMvcSO8qlQSNvJdTjtpc6cQiul95PdWIBzXw7hyG233HBru/CW3LEKRz0He&#10;M4La+34DQ8wHu6UObq8cVvKL4qZ2OEemkS14ESdo1u24l8r9W3h3nEK46Abv0HfBP/0CAt15ug98&#10;AkQh7D6qqz56xgStMQJYZ7ABsbgAyQh976qC1V0NT6geBkc52TLonPRpvR1eYpX86h74dx4B7+5f&#10;o+b8LyBiYBpWI9UaJND2wHTgEdQdeBaBUgCjk2nkiUlYeiZnVIJCt4P8qAuSzWfouT0B/bYTyCfq&#10;YR4Z5UbbFYceh37VTuo/WHAvaifNaZQ9AchLWRhst8Psq4fDuYTaGPmmnBUh11JY+3vgXLUFYWsZ&#10;7LYqpIiPPG0pyLffhwC1HzaVPrj7JMq/CtSfeAnxXQeweXsv1u4aRbHDBTtxnHRyO5fnt3HXw/BT&#10;+9NOTKKRQL9xy1mo3YvA23gnak++iNpjz0NBfKehfrD++Peg7k4TpHogbcuiYecDXG5WnZf8rbsC&#10;Ol819G5qD2kjpFQ+nWcxxLZF0JMPaB3zIt/vgIKtRT7zKhRpGxy+JZAceoKrG/UEyB+7pRxXferT&#10;H4ctRGAYYVEAveidSCFKlO5PaxBvtpJDjqCPbrI7IkcsZ8DMxg5Mr22jjowI3EUPNa1DNKkhR+bB&#10;6rXtGBpOkLM2YXAozjm4cFRJnbcPY9RRr1zVjC4WPImcajeJhFECVvZ9gTrsFDmjNIEzm8abKZjg&#10;C0mg1i6GSr2IAFiPAkF0iOWDJWfJQmv7go1I5+n7kgXFkhVZFiEwRR0cORUXXQ8D1mKXC8VOB+I5&#10;DXW6amTZVAA6djxBMJsgII5Vw03O1J+Rw8einwVNuHYxCaUvXouPEqR++FoSStcswsfnEsDevBjv&#10;v/5mEk3zScDPLrCYvVMAvmf/1N4D1r+MzVbGK222fS7be8D659ls1/BubLZjMWP/u1y//rX2znO8&#10;02Y7359v7Lj/emPpbD5CUPphMnYcBql/zWzuHfjI/NvxsTvm41PX34iPBP4G5tfNl+AC+NZvAP2R&#10;e2DKyqjfKoduxQrkhqIYGLIRlPrQ32uEa+cJmI4+ivS2Tehc04P1q0NYu6kJ41NRDBJEpcYJbLds&#10;xbqpMPZtymHrujzWrC7g+IFhnNnbgx2b27FpTTN27hxB9sCdGBlJY82aFoxNZuD2iUiI3g4LAWUu&#10;Z8SKFWmspf/NTDVhcjSFFdRHbpxpwToC2ZkVOaybyWFmVQIzMwlMTgTRNxpGEwn//n47ejr1BNZB&#10;qE9+B0seBxov/BzuljgaeHOwcMkXsbj8yyirugELK29EQ+OtUHX2IbxiEK1rR+E7eg8kd76Coa1D&#10;GJ+OomvUh77xAFpaGqFdt5sE8FcQyCsRITD0EhiyaJDOuAgaEhe+jIyb8hthAYmStbBOjEBz6AFo&#10;Dz0K7ZHHkFvZgiLdp2wXATDBqnfdNEQnXsQyglQu0imJjBoS4Hz5jSRwqiA2L4NYuZDEp5J72cym&#10;32WatWjpYSlRzHAneHROAYGnEiGC1VSngYSSHJYoielwPdz0yabopQkOCj1W5Ah2WT5Q9r0vKYIv&#10;IYSLxGc4LSYgFnG5MZM5CUGwGBLTIjRoFoCvnIsG1VwOgF764XMXK8tbf8LRxx6BIiZHqqjA1p2j&#10;WE33a/XWAWzZP0H6QQnVQCsaLryG6FgGSQLrVKuay1MbLaiRbNFz1tzrRKnfi5Y+NxJ0XU1tGjSt&#10;7oWA7n9sohNNrRrSGmIodPMhzwUhv/c3ENzzG9SRwG1e2YkVg1aYtp8Ef/fXoB8YoOfYgYbN93Ip&#10;WFjgogoC2sbzv8Wenf1YTfUwzrIueAkECf7Da1fDNdZLz1EFFYE4n2BPrL+De8a2vWfQcOY1bu0g&#10;/87XkOjNQHzsJZQ/SqAwtQ+Wjiy8BIty42LY2NRIEupmRyW0BFGegAAdXW6qf1G0tNrQ3GJFK30W&#10;8lroprdDv/sCF+SFRY3WHPsGDGt2oPoUWw/+ECRbzkG87TTUY2OwhUnwJwWcKUi86sM10PgqIHUs&#10;IUhdCjF9NphuQ4PxNvD1t6FKNhdyEtsWKg/L9W911SKQUCNOz82Z04FH4KLtaELE8A9QrdkDwZFv&#10;UZ37I7R03yLu2xAhELX4a6F3LoeZPlnOzEKHFZGMAnkC5+7RIG2jhDVQD6uDBLRfRsL7RViKPqo7&#10;jYgSiPr9yyCf2c2NyHnTKkRjQtjYTD17FTwEGwmCYLaUjI0cebJShEoaDsbVLpZLspI7vi8u5KY+&#10;x6k+BOlvP9VF2crNqDn2YzS0tkK+cgMaCLYF6SgEa45C3dUB3u6vwGSugVVfjqBfCpupBjplGUyK&#10;JaS3lVzQOBFBgoqenSaRgGzLech3PsKJehZ5uf6+t+Dq6IDbWAOLkQe9tgYq8SIoxIsJQGsJRHnw&#10;OqVoybsJZMgPEjw6LEJYLWw9bg3MlnqYyFgMGmZOK4FuxAFl2AtVw/WQCm6GWLQAwngK/N4p8Ard&#10;qO8mcLzr15AQcMrrvgBhvhnVBJVshEy+6QJcxio4TfXQF1og2f8wzKv2wVEsoeau1yG4m9XJNkTs&#10;Ndwosccj4yIXe03LqN2bwGdriZkvoefARRdmn2TsWqWdI5COboZ8/zfg8SoQDKrR3ZNAKkX+O21G&#10;X38cG9eVMDmegOTsawRCPwDfoYJZOw+BIIGqswyBrJl82v0QBMwQi6+D0rAQEvWtECnnQaSYR3Ba&#10;AaefQDYmQIyeuT9UB6+/GlZPNXLkA9ItOsh0d8DiIl9fNKJIdcKXthBwjsG6di/X7oyDowh5K8m/&#10;EN9Q25HtfZTa9nloTQsgNi4hf1uNcEGDQKwOuoQRjaOjULcX0NumxaaxALpX9cF45KsQnfkZst0h&#10;5JJ8NBXlyE+1Qbv/HghP/AByaoviE89DfOjrMO95AE2rVsKw6Sz8LgHBroR8BR9OgkNtS5KLPiya&#10;2gXe6uOQ3/MGduwZxcZtg8i1hpBMqSA78BRYjmXx3sdhHegify3j4jqwUWr2gkGw4x7IbQtgCJTB&#10;laiBdGo16g4+xb2grLv7LaiiQiidC6H1lMGRaECwWYNwnupyoBxKug/1R1+EpicPY4zaaKyeW7eu&#10;o7Yo1t4E/tBK8A49CeGq3ag//PzF9D9U53l07I/PXYKrPvP3nyIHa0KKnJGVReEiYGwdDqPY50Oe&#10;gE/vqiNHSM45T2Ca1XG5V50B6tRMFVBoieZdPLj81EGwdQQhKTzUWXsDYuQKFmQIXF3uBrq5VhSb&#10;7Vye1iyBZ1sHOfY2F5fqJhxRwMZGUINCbsqSn4xNBW4u2QhoEyjRfvGoAm46j9fTgEhUTkYdWkaH&#10;ZEZLTtSCTnKquSYj/GExSlTmUrcLNj81VnIwvjibhy6GyVkNT1CAdJOOysbWrkrgiFZTJ0kVvckC&#10;iUWJz8+fhw9+8SZ89IZF+ND1S/HXNywhW0xGIolbr3pxDdVsQu9/lTHhe0n8XilM3/7fldv+L7Ur&#10;78t/BZutjFfabPu8097e/hL8MJttu/fsn9qV9/lKm23bK222ff5cm+0879ZmO95lY//nXmzMYhf3&#10;Z9vMbh9io6ZXfndpzT/7ZDlXP3IjG21dTNuRP2bG0tpULcLf3teIa+5fj0XfD+L3+BXHHz/+4Yvg&#10;T87FLXd9BvnVFgz3G2A49Ag3HUyz4xx0e++Hmjp01Z57kB3JoanXB8GxZ1F/4Q/oHw1gkKC2b8yD&#10;4ckghlbGMLoqibXrkujZvQ6JI6eR3HcQXWt6UdqwgqDEQUJGhrZOB/oH/BgYCGIFiaMVEykMDUaw&#10;eqaI3bsGOME0NhTB9m29mJkuYGIsjdGhGMGol35PYXwsgo5OEwYH3RhbEcToCoLqISf1kTr0MGgd&#10;cGGcYHNwJIbcGInRsXEODLUnv498xkRiSYpwwkwCyge9jY8G6R1czvLWHg9GJ8Kw97VAbFiEVLIG&#10;K1f56TgWdPfr0TtgQGE0Cv+uPWheVUKx14YwQY8jIoAjxiCwAaaxYRIMb3GBS2Q77oWOYFaomgP+&#10;6BoIt52FeOs5NG44jgaWMuXY92FOShFMEGAQMIq2349wi430hZGLTMmmlrLk9CzwTVuXk4twGSUI&#10;dYVrkSVxxtbNplq1XFCgaIsK9hhb7ylH64AT3Wwaa6+Dg9wYAUiWRFB7n5P7jh0jQHDgDVbDmdZA&#10;ufUsFPR8eSx9TlsK/kgVQYOOYPBRdJz9Cn77y1e5usJ+Tj50HlX7n+FEsfLo12Hacgj5HB9RAvVY&#10;GwF7qwrhohSJJhGBgJtbi2yc2YDmZtJKdK/8yUYSY2poRiZgXruFgJuurU2FzmEfRkfsiGzfDfH2&#10;e1Ck6y12mFFod1CZPYjTfuaJVfC1eNGoXICKhhvRSMLXHRdxQB3OMgFLeqZIx1o7CPPu0xCQgKsf&#10;2YZlTjtUivlo73Rjw6ZObN3VizVbCtzUZIO3FhoCzkhOTfUojAEqR99IGOHdJ6A68s2L0bGp7jRM&#10;H0LIvYwLRMlmpvUMhzA2nUEX1ePmDjtaOp3o7POio1WP7nYTJqfS2LMhh/GNA5Cc/uHF1DosuimJ&#10;Sf3BxzlRqTnzAtr6HSTsa2GiZ2EKVEDmIJEcIeiKkrD1LYPAsRD1+nlQE7Cm+60IEdg3kpCWu8sh&#10;siwCT3srJOYlkFB9NbtrEc+qUSCNF4rI4EnpoZ9YCf2KCdTdScB/7meItdtgGOwB79jLUG45Blfe&#10;ALGaAfvtSLIXIlRHQjk5lDYSzww6w3wsJqha3vBlmHy1cNF3qRYNXAUrGnc+hCjBQDAlgj0qgMW5&#10;GPUHv4P6u38JJ8Fs0F+DMJvmvv4kdN0dpHWXc8HBJDYqL8GPMy3hApA5aV+ds4L0dA0XXZrVhb7x&#10;CNqGQvASEPAlc8GT3AKjRwD+uV9zkVEtYRk3ypvMyKhN69CUNiAVVSLsaYSLoNVtqkbjloegU9fC&#10;I50Pl3oJFD1TUEzvh0e7EAbtMmiVi2FRl8PvliDkUyDkVyKkXwbpzDFokzE4DVVwORvhcQjhMdfC&#10;zuBUT89GU8UBq8O4HNZsGK6kGy7ZXKjSKYgmd8FO8OxIeMA7/1Pwtz8Gvfw2glk6hpel3Kqk894C&#10;iVUEQakd4sE1qKM6VrvrCUj1AvoflVNVBaORfArBscetRgMBeyXVQQafnokNKGQdsJqFUNffiIa2&#10;MVR+g6Do5CvQdPYT3LzMgZBg4wVI23u56fPmjUfR12LEyqEg/Ie/wtXBUlcCTUkNBtudCLblIe1f&#10;AZNfi4YtD3JrZ+sOfR82yzJ4XMuh84qgH10B8ZHnID1wH8FhifiCtQUB+RU9F1naS9DlIUtlhDAP&#10;9UJw9Dtw9pVgHR6AamoTwe4dMLoqaTsRsQSbreLA7h1dmF4RRzZnRjquQSJJXHHk2+QH74bVUQWH&#10;vQxmVzU971fBO/Es9BkrPHEBvIxByIeY2RRzdyUsA93wjPXDsm47Kh74E7X9exBcPYN8mwfJQCU8&#10;zX7o1u/mpsuyJS/Vp34OV0iEEgF0J/nNIMFqOfkp38w2FInLIl4ebGY248CEjtEIMk1SaKxUV4jl&#10;esdiGF+ZwcxMHt0FLVTjG7kpuJFmN6T7HoNjpB/aNbsg2PcE+Mdf5v7HpgLXXvgjBJuPQ3jsW6in&#10;7+snJiEmLlP6qyA49DSqH6VybTuPxu5OqM3zIZjexT1z4757YNy6A9V3vo7GvJt81TzIW2IQTWyG&#10;eqANjdvuvhjZmb2coE8GyFyE5McJWNkI62c++zfIttrQ0uNDsshynSqRLlkRLxi40OXsf4OTaUQy&#10;Gi5gQyChgMpUDoO9GpG0mpu+G0wqkKTt89Q5FVocGJ/KY2pVES3tblgcdbA66+GgxslGTZMErSVy&#10;/K3UWcdTWnqQ1Ggc1AhZeGo2HZgaNAPRAEEvm3ffSuDKOnYfgW8yrkIub0RLyY5169vQ2xeE281y&#10;ETUQ+FIjZVOKydEHCVIdgQY4gg2wXEpVkyzoqbMjqI2IySkpECdwZespfFkb5A41PnPzPPzVP1yP&#10;j88px4dvLCMxvoSLRPl+ElsfuCTWLo+UvVOs/a8zBqWXwPSymGX29v+u3PZ/sF157f/VbbbyX2mz&#10;7fNOe3v7S7D6HrBetCvv47/GZjvWlTbbPn+uzXaed2uzHe+yzbb9ZZtt+yvtIqRe+d0l/8JFYL8F&#10;LI81lzLspqVkywhc6Zhf/By+ZE6i7p4/ILlmHd76w+84AHnllZcQJhGZLmrQ09YA+8YdEE9vh9e7&#10;mIOWjpEAhkfdGBqyY2rciVUzMbRvm0LDPW9w6+9se+6E5PA3ubVBBQKnzmEvBiYiGBpzo4XgJdpN&#10;Hf5kK4wEiDzxHFjdNWjrIdCcTBKMZrFmJodVK9OcTU0kMUGgFd97Cs5991M/2oKO/gQ6CVrYyGso&#10;KEE+b0Jnt4dg149Vox6snGDTk93o6XNgZCyAPoLVvgEGshGkh/LI9sbp7wASoQa4bZWIUjmyRQ/c&#10;fgUa5UsgkCyElsStL6bggDpC4lm9dh9E97wG4dnXUXf8x6g6/ANUsgTv4ythLrpgKTphoT7T5S+D&#10;YnIDeHf/FrHxEmzbj6KcicUTLxBAsXVeJnSRIOsYp343I4GEAMOVECBBkBkviglwa5EiyO4YdiNG&#10;MCfaejfMQTHUlnLobCTeM2q0ttnQ3GZFqdOOvuEAuga9KDCQ6zQjT2DEpiMX+6zoHPeh2G9DjiC2&#10;u99MYj+KxEgzmlqNtK+ZgMpC4lKLZF5BwKiFu2BDiD13AoZ0SYdMQUawaUXDiR+Cd+E3WHz29+j5&#10;2k/xu1+/ztWT3/zml1i1qQPRopI0TQNc7kVwe5ZANbOZwPspyI9+C5GVLcj3GpHuIJ3TSsdtFsPR&#10;EeRGFHlHXySIlaBrxIvYcB7hgQRaumxIrR6F5M6XEdq4CW0tcjimV3OQGOtOoJv+n8zrYKDnprdf&#10;zAtfzr8eVaI5sASFBKsyAn01l2bP6CNd5K3ndMvAWAT6w4+h8a6foXdNDwZHw+jqDyBKWikSJd3T&#10;HkTNqR9DNTgEq2cZZKal9LzUJEaj6CZRzwIGWYthVJLwYyK38eTL6CahWirK0F5QYZrq7cRkCqU2&#10;C5dftNRp46bMtrfp0Xj6FehOfA/JbTtRTtfBv+t33Mufxjt/Bt+2Q6i/6zXwqV7Z6L7JVmwgUHkM&#10;5WM7ITXMh4lgMNplIihXQkPQKqP6pQyUI0fPNdllhMZP9yFUw8GrysOsElLLEvizKqSpLM6QEMGY&#10;FHkS2qGAkCBSSQL5WZjX7UC0zQV3WgPRzodR9iRB8+7zcG7dh2ryB3yfFkLZjQQSUmoDZm6qtiFY&#10;ByXBitq9HCrHMrgTjQikpVBZlyKQlHB1W+cToGbDOWg3HoDDX0F1WAZvQoSawy9CST4kTMAdIbj3&#10;0jGCkQYEM3KYQvWwsgBSBQVMUR4XDdXFoqxSu/MlG6ld0nWNToH/wM/BH9uC2rrPQ830M7UJlXk5&#10;Grc/SCD4S+4FlPXcCxgetCEdEyNLepa9iLLZBYg46+A1VxJ01EM8vgXilQdhl90MDUGvRFcDTczN&#10;zXZUqRcTFNahkDejOUbn7mgGj8CeT2BmCurhtFTBrbsNprgL9Wd+RhDyLWr/afjty2G31sJkb4Qj&#10;44etmAKfAI/VcRZFmH/yVS6FTf2dv0PV1wgiqP4LdnwNNRfe4l5a1J37HXjbv4a6fd8hkPk1BKuO&#10;oFFRBoHoDgjEi9AgXAiRhMBVUQ69sQF1dwNy2sacCEGw8+swKJdBNHOCIO5pSIbWQRewQbD9q1Qv&#10;9ORD7uGiE9edehXC4Y2QbLgTEV8twtRefB4epHsegfr4cwj2d3KjgtUHnodOW4ZY2ojguvVQbzgC&#10;xY77UHfXr6BqTcOWZINkNfD7lnNZRRLxBgI4attkbJquSEb3VLWAqzNNXVb4UhI4IzwEA8u4QEzK&#10;qfUQrD1OdbOOgLYBMiOBn4fqsEuIxogdtYdegL6rG9aWAkSHn0PD6R+i4ciL5Ideov7lFUjWH4Vw&#10;z1eoHAa4g7VcKlEDtXUXPXP2Ii4crIRs0xlox6ZQR/2R9ORLEBG8s7Zbc/73XA5r4emXke7PoBir&#10;QRf5y6E+O9qpD2IvmUqtBuIq8r17H4Vn3S60eO+Aass5VDxGPuv876gPeI3K9BIkM7thdtwBQ95O&#10;gPk4FN2t0PS2o5LutejoC7D3NcPeGqbn/ixU+x5FU06AVLQC3oEWeu6/gqErCz5tJzz4dSg37OdS&#10;ZrEo3vyWDPi6+RAFJNAUPPA1GaBjL5ioHulbA5BtOwPB/m9C4yxDQ9JBwHo71FRO4UEC4t2Po6G9&#10;/WJkYrZG+PjTkKf0UAWqIfbV4GOfeD+u+vI1n8fabV3oG0ugtc/P5fNJF01cEKNwSoneYeqgiwR6&#10;5Di81Fhl+sUQKm+D0VOLaF5DjVrHTXUJEijmWx3whwga0zoOXj0EnSYbbZfSINdsRTihos7KhUBE&#10;zkX/ZdAaiioIMBUwu+uowVRz+VgLRSvSGR3Bqh1dBL2ttG8zdeylghUrJ7NYu7aE7h4/fH7qoKjS&#10;DQ2F0UYiIEgwyoC3iTrFGJWNjbK6qULEqUPLlsyc8w/QNSRyGnQMJZDpiqNMWIOPX/NlfOzaW/HJ&#10;ueV43zWL8FfXL8L7SES9b86tZLfg/fT5ASaquBHXpVcIq/+lxonJ94B1ttGky3blffmvYLOV/0qb&#10;bZ932tvb0zN+D1gv2aX78f+1y/ftHTbr8a6w2fb5c22287xbm+14l439f7YURMwu3qN/3tj08iuP&#10;9QH6jhkD1g/eMJeMBbsjYL2xjI63HH89h8HrLbipfhEivRE89u1H8RYLtPTWH7Dj7CGo9z4EzcFH&#10;uTVA7A20aXwMUQKs3skEfAcvoOwhoIy+ZyknHNsPonm8iNEeHfUjToysCGNybR55giqzbSlMfiEE&#10;u76K4JrVSMUJKkjs2lZugKk1DxuJzlKzEQOTJeiPPonCummsG7Biot+FwT4vRggWBnq96CMx0U+A&#10;VhxtI6EdJXFYAbFkAZdgfmA4ihWjcdjX7oFx7X40TfZjeIilvQkitW0bpEcehXXtLuSKenQTTIyv&#10;iGF8IoGxcfpckcTKmRJZK8GgCYGwkuAuguGJLLoHoxhakcbE6iL16T6CKx2CaQVBaS1i1J+zYEtp&#10;tq6QwI9bxzpMff+gD609Vli2HETN3W+i+r63EOhJI0ECL5jTI9JEIpCN/DUp4c/LuWBLiTYtbJFa&#10;bnQpTDAZaZIjTeJGsfcRCAemIZLO5SIUZ6gPZ8Capb63rd2O1g47mkom6vvFBFkkpMN8xOm4yRYt&#10;lUtP5TIg066Bc91qONau4SDRt20f2giAmghIC1R2Fiwqy8B0tISGu34N5ZGvw3TgIRSGwwTBOqQK&#10;YmTSPBSSFdAXXJj67h85WGU/93/lNMJNUm70Nl5UcaNhbEpxrt2AHEF3MraQ4HUjNw0u3O9FjqA1&#10;TeVha2XZml7Rke/Ss/kOmpqlyHU7CaiDaKHtzDvPQH/oYQjPvIosQWxk1QSXk9R44tvQHv4qmlaN&#10;kPgj+G+xYJAgUUc6S2IkwKS/fWk1iWclSr2keQaDiFPdiiSECEwOo/LBt2DqLNDfIiqLHX6CW5V5&#10;GTdQkGtWwjizBnYCtmxJgamtbdh2eAQ9BLatPS40d9ig3XEetQRzdRf+yI2SsGi/6pEhuPt70UPn&#10;Hu33o6PVgjayYQJkFhAmGObBMdSDqnv/APHJFwhef8IBCpfTmIyNbNXe8yeYx2fgcFXB5qkn6JYi&#10;TpDYOhlDcSwAG7U7T1EBf6sCFnoW7iYREgT/fqovLJURW4fM8t+6UqQhC0pu+nad/BYCAQLJmAhN&#10;rE7kqE7k9WQaZPIqxNMyxKl8pT43Umk+gbES/BM/JiH+I+gIKPyB5Vi/uQk77jtEdYdAM1LPBUUy&#10;0SdLZ1SvvBkVDdegQX4zN/UzQYDcR/W/2GGF10WAtfkeKLaeIb3bAJOvCtKJdag/9X2Y01bECVIK&#10;JSM3GqdxlHOwbU2J4KJr1IVq0WhZBL5qHqolN0LnruSmI4cIZE0ZJ8qHt2Pp4k9AR6AaSyq56dat&#10;aQH0K9Zw01zZOuNskk9aV4mEtxo6vxaeiBZJbw285GvCpJFTBDcew0IopPOhlFDbClsgKzRBYy6H&#10;zsiC1tQiYF8Kyaa7IBuagU17C+zkxxxxPaRbz6P+rjcgm14LS1wDKcuJ+tifIF13DD7LEjgsdeSb&#10;CI7dIvjsBFOZIEHJS7DQObyOemjyOajNQujUZTCpl8JtroCF9pGnEtCa+dBbBBBsvh9ScyPUumpo&#10;TTxIFMug1ldDb66j8tVCo1wEadBNQLIfsplj0A3OwG3jw+qUoGGC/M6xl8BfsRcNG+9F9VMExoMb&#10;4ZLfBOPqvVj+daBx92OIhxqQyyogPv48HKu3Qn74GYj2fwv9eQnGyHcaOwiqNpyBfNeDUG5lMxO+&#10;R/7sDci7Owl2FyGYUUHb3wdFbycUrUUEo0KEiWHCcaqT9FxVBKFmT/XFkXJPJczkm3zJBlgCNWgg&#10;2JKv3Us8xGLfiGD211H7LYPMStDqESNCzJFmkYG5WafUpks5xIN0P+lvloqngXyG4PRPyR/rCYrl&#10;BI3LCXwlaCZfFBnrBP/4SxAceZ6b1cJGMtmLDP6x55EoOjHa54T7yMPIbdyAXto+SFBp7OqArn8Y&#10;3ij53QSxTruf8zemPefh27iZm/ov3nwWjpYQEu4FkG4+AxH5dhY8yp+VwpOogrXDCfFwG/jDI6jb&#10;/42LUZePvgjRxpOouf93XG5ml2c5lIobICegNFGbYi956o//AIJ8DBb3YoSbtQT2NdCwYHs5GxTD&#10;g+CdehWVXwVd83Pkjy3oGfJCeuZFbpkDG/X2rhxGtiiie1+NNLVjX38WkVQdHP7FkLuXob4phBp6&#10;drVf+SMUQ13420++D1f97d99nBy7ESNTWeQIEKNpDRfsKFcwYdXaZnQSxLJpunobVU5qMJG0ihyq&#10;B4lmA7xJORyRRipoIxfBrb0/QM6Fvg9dDKzAcqHa3A3w0N9Z1mHlWEOXIt1kpoKpYWTz1j1UWd08&#10;2o6l0hEiFJcjSWVIp7RoLpjRTVDb2erkwrynCHi9XgHsjjqEImw9ayPctG9LMzl/6qQGWXh3qowO&#10;L/2fTU1Kyi4FQqCKmJBzU5oDdN44XZsnZcPt9RX4xLXX4ePX3oyPEqT+9fVL8JFbKvGBOYvxV3MW&#10;4K/m3oL3zZ3LAev7mShj04SvL/sn4up/pV0hxP8fQfv/Eej/02w2UL1sV96X/wo2W/mvtNn2eae9&#10;vT094/eA9aKx+3H5Xvxz9vZ9e4fNdrwrbbZ9/lyb7Tzv1mY73ruxywA6m7H/c8e+4bJd+t/1zAhU&#10;b5hDn/Pou0VkS2j7ZfggiyHwxc/jancOdSRanv3xTy5hCODefhL1E9uhXLMHhoQRkt2PcFOLVHvu&#10;gqKjFb5gDTc6x6AnS8LTsuUIdLvOwrrtGLq6zOhvVVJHvwOmVVvQRfDStm8v4oeOo3/jONZMxbF2&#10;qhmrRjIYaA+QCK1G1cpbuMBBK/uimB4OwrL/YThOfBNrRjwcrI7Sd6ODfvSyqbDNZjS3sCUxTgwM&#10;hrFqJo+ZVRlMDYVgPPxNJPpbEAyIUbb8aixe+jkShvNgmdnCBcYJ7j2NCTZNmKXEGetH10QrBrss&#10;BMxsvRYDNwsJehP1nTr0DkQwsaqA5nYX1w+nimz00o5cXgH5/sdxx+OAZucF9PYZuBQ+HhI6Omcl&#10;jGykwLocdia6SJDpt5zg8tg64moCfhVSLTYyI8EiSx2nQTPBXp7lQu3Qo7VTBdWBr0K95TjCXUE0&#10;nHwJmqwfEYKOzoEgugbCBBt6FAoaNPUn4Nh6CNo1OyDr7iN9wCc4ESDQ5qfnsRNRuj9xAht/ohr8&#10;wwSGx79PQr4OPoKNYLKRi7zK1rB2DHnQNuAi4FQjkhUjxkQfbWfqSEC57QgUu+/nXliojz4F19r1&#10;4O95DN3fA964xK1vvfUWWnqcJAYZ/DhQ7GEQb0CK1Y1uM32nhm/DKlQxgfUwoN15J0wzJPbXb4Xw&#10;ztdRdSmSZc3db5HIfBb1B78H8RQJ6Ont4B37AbfO7krAYyOTqXUz2LUxg737B1DstKOs9kuYe9tH&#10;IOwegu3AOUgYGO2/nyBUwwULyrVbUCzKYdh5jpsql+tmcTksXGCfRFaC7l4bVASddQNDEA2vQLzb&#10;g/GZOJKtZoJCJafR2PTiWEZBOk8NN4ucPL0bovXH4AnXYLDDhQ0TKUyPJ9DVZqd66kErXX9uIAXP&#10;rsPgn3+De1lw+RqYsVFa1dGnSXj/AOZiGCr5HEi0CzkQiFD9tMZIE9L5bARgLMKzLSmE0ruMwK4e&#10;wWYZwjk5cm0E4wRmansZamQ3YnhtGqt3d8KbkaFrRYT0nB36bQRUdO81XiGqqj9PsFQJ66qNMExv&#10;hH3tVoL0zdCv2gTr+o2wrd0E6clnUX0BkK4/Csn6Q7BvOYhSyQCntxY6gg1bXAAHAT8DSSuBBks1&#10;w+4LS22SyZIuTMuRp3sULVrAO/ICJOsOQTKzH6LtD6CK7oF/sBWFnIx70ZIq6gjOG6lsldAQcBtY&#10;GpGkiANiiWkhBKq5XNRV/YYd0BPo1p5+HbwNd8OiXwCPTwCnqw5x0s0dBQVCHVH6/8uQUJtpyomQ&#10;i4uQJ4jKRel3smJchh5qd610fxOBBmQTMiQJsDzualht5TBby2A23wGnfQl3fF7Ddaiu+nuoNAtg&#10;sJShXnAdlld/jiD3Gqg62uDIWuAP8wgSK6A33g4zC3ZFZXK7SKu7CUj15airnwNxI0Fx1yBsQR1B&#10;L0G/qQ5a6QIC1BTqTv8CohXroY24qQxCAtUHudFX4dQhaAx1MFoJ9m0EfLSPzSWEmaDUYKqB0VAO&#10;4ehW8I4/S7Cng1V5B5S5JhgTAZijDtRSe1rqjWCZTgmxaB6EuWaI+lcSqD6BKgLWui1fRe3ST6Jm&#10;00NwrN+OfJiOd+JHkBG0RtxlCFoWwLtilMsbWtszgYZMArUP/ombfty4/wkID30TvLt+Dskxaqu7&#10;HoWbYJLNQIgRI3C5W+MsiKsILn89HIF6uNhIKtWbAvULfeMeyPZ9BeITzyBdkME+0oO6I9+FPsqi&#10;M1dA0dYB3taz4J/4CYzTW2AYmqZ7IEKWLduY2UHnfppbWlF37uewtGW52aqyHQ/C5SiDeNv9MJ98&#10;gtrXW6g9/0foCDhDI70chE92m5AZbEbNuTfg3LgH7VkWydjEpVxifZvu8MOw9HfCmPOj/swvoB+f&#10;IgZbDkNSASVBaP2JF1F3/g9Iku/tpD4uxtaO0n0yesvAO/kK92KXTb1l90y16TAMdP8kx55Fivq/&#10;ZEGJUGAp+bSdBPcFWHN2mOhcNmcZTM5l1B9okeswIp7hc+l43FMjyOeJ+1aMof7sL2Fs8kM5s4u7&#10;bgbS4l0PIjrRSc8EkGy9C9LOdtTtfRyK3l74jF+CcmKGG1GXriUfNbUKmowWFs8CmIJl+NSnP4ar&#10;vnj159Da74cvJkffaALrNndheDROHQ0BXlyBbN6AWIIcHxuCDzWitctNDdYGu4cHp586GQLMGDcN&#10;V0HOUMjlogpRw7f6+NT5VUBlWg6LtwGxvBFOAlctQSqDxxQ1+lwHdXbU8YTIabAk5w4fD76wiESF&#10;kBp0LayWCoJUBdpKVkSjEiRTSi73ldVdC7O7hgBUSSBs5lLTBOjcqSwdNy2G118FX6ASQXIedk8V&#10;PFEZXDFy1lk7fAUfypU1+MhNN+L9bG3qTQtJEN2G91+/gPtkowHvfOP/Tvt/RBwTpf+COP2fZlfe&#10;g3fabNtfttm2v9Jm2+cvZbOV77+yzXYN79ZmO95lm237yzbb9v8TbbZrf7c22/HeaW9vf8mP/Dm+&#10;ZLbj/9nGBdm6+Pv/82LmX/CX/z+7fDz2O7tm5offd92tnH2A+eRr5uP/fHke3n/TIrxvzmJ8cF4Z&#10;PnDjLfjbOxajPp5C22Qffvb6TzkAefWnP0Kpy45AsgGpZjXCPRHIDzwOyYnvcaNKdfe9xa0pku9/&#10;AN6JYUSGi1AcexLOzXuhOfQQ6i/8EuIj34J1332Y3NKDTVuKGFhVRKLdj1BLEPmcA4v33YA5x76A&#10;UocdNz74JVz146uw9MI85LMmqGTLIRSTaPRRP5VUIddkgG3P3dw0xe7pNkxPRTCzJoutM2GsmEzR&#10;ub9FQuF3UKzaAwkJwdqGm7Gk4lqUVXwZi5d9EXPmfhiVgtshIKF1hz+OxYs+DaFyKSobF2OuUoqy&#10;LV8H/8KvoTr/CoobptE3lsEQiYzBbif6+oJYsyKMtdNJDI6E0T2WQHZlF0z770P7tmlMT7gJGmzU&#10;N4qoH1WRqWHzsSmoOuSLKji6sjC2Z9C44yESU/fB469GIimAf7gTvLM/IIH4LW7adKpEYFVQwUcQ&#10;ki40It5qIch8GqZCEBGClWaCz3aCqGzBSACqgC+p5GZr2UnseHxVBF0yOEl8W0MCRKJV0K7fzwkb&#10;b4cXruFmEplfh6nkJ/gSIFpSw5+TwkUAlCNQ7pkiCO4kMddpRIngmaWZyXea0UQgz4ythw2RkHKG&#10;KhDLCVEq8uHozaL4+C+4+sJ+Xv/5q8hNtMDf6eeO0dTnpPPoECCQcLTY4e7wkWithIvgRhlVQJfQ&#10;wN5khS1jgNa8AFrTfLgCVXB4yuF23M5NhW7qtaLQTnWgIEGswwHDlsMQHH4K9ad+xgU8qTv/e9Sc&#10;/xMaLryJBhKcQvpOdt/vYd1+AvX0e/2pVzhAEtJ3kjOvIrVpFUam49Ac/SZ3bxT3/haNBHLLSNhV&#10;3vk7SA59C4q7Xidwpu/oe8nur2KAnvnGfeNYv3sEjqgSPCWLVlvN6SDxvidRdf+biE+PY+1oAKMD&#10;QZTarOju92JwRRTN7TYkE1K0pcQYzcswMNoM8dmfoJzKJj/+HJoTYihIwDaMT0PqWgQlA7Yoj4vu&#10;m+ym46yMUt0ww0vAnSqx5y5BullHIJ0FS/diJnGfb9Fjan0eyaKWnpMBzQMu2Gl/b1pCz8COaLMW&#10;rmANCgUpNzLDpimvHHOhtGmarvOXaKBrsCTNMIYUMEU08KTouqiuNNz1BtradNQ+TaQL5QQgQsTo&#10;mG7ShX6qowyQqxuvJ1Dho9BiQGu7Fc0EgykCe6+nDuGggJsdMT0WwPh4jHSnAMqEk0D411zwKi6V&#10;jfFWaG1Ufwlukuz6UjJICVJFugXQe6vgTjZya1ljRSmsdB95BEm29jTctsUIRkjHkv7VT++gevAz&#10;8I//ELwTr2AZwZ5m0xG0Ub0Z6HKgM6tHC/MhERmaI0I0NXuQytlQJGgN+xtg1C+BSXcH/KbbYXdU&#10;Qe1mI5Q7wd/3NAHqzZCIb4GDoNhD2lutWQKxZD402iXcYI+Xy75BAGpYRqBVDzdtoyWtrbZWwkaa&#10;XmEqR4PsNm4bv30ZLA6W5iZD8NqH+nO/gXRkE4xOJQGPERqfhWBUgpB2IYHJURiyKbjN1bCw6MKG&#10;agLpWrgIWO3FFMwBHYzaxRDMnIBCsRA6Qz1MmgoYtJWw6pZDnc+Bd+BJiHJF1E8dBk8wD3xlOepF&#10;86HwqogjhBArF6B+9UlIzr2OKAPLmAKCYg6aiBG64XEOmnnHvweNsQxO2d/DOtDD5TxlcKfY+yj1&#10;B1+Fbf+DaGmzI9kRJl5QIeCtRSYlRxfVyR56bk05DdJBKnd/NxSHHqE69Vvu5VQ1gaQwm0RjKora&#10;u97kzqXpn4LPsBh2uxAaTTUZPX9qZ4GMB5I9j5OvsnOzSC22OijY/QiqYFy9iwPEugt/wPKvUtvf&#10;/ShcTR7wj74M3uFvIjjSibZkHdVNN1RnfgDt6W8gsWMf2oaSGNk2Dv+RB1FOAM4gXHTs+2QEpGd+&#10;huXkS2QHvwUPsZAjWEcQKUCMsRpBptexCA7iH01/F3hnfg7R6ZdRRRBZc8+bkK/ZCku8HLrwQhh9&#10;BKIZG6JdXrSt7YDx+FMwT02g9tSPwN/7dWiIpTQsUFraAXkxxAVWajj4DAS7H4Zg+70QdA9AErOg&#10;7vgLqL/3j6hh56ByspyztQefgrCYhME+B9INe1B7+vuouevnEBPQitceRc2dP6O+krY7/yb4h56E&#10;sSUAb4DqCxvJPfkMPvHlG3HVl6/9AnrGYjA46wg89egdjqK71490TkcUXQe5iiqWsRxODwurLOHS&#10;zVictUgSyOZKFgSp8ZWoQ2LRrzzkmIJ5FTxJKbf+whESQapbilsWfwY1olvgDIqpwYu46b/OgIAL&#10;hGSjysLCSDeRw/QRtFrouyB9lqgz7aDOrlikDomA1E/b+wlkgzE6B1mMOtk0S6hbuBgd2EWdrT/U&#10;cDFBNXU6A+TkEgTC8awOTZ1BtA7lEShGcfUdc/G+v/9bfIxN9b0kki6Lw8viiX1eFlSzGSfSLhn3&#10;Hdv/iuP8b7Ar78E7bbbtL9ts219ps+3zl7LZyvcfbbOV4z/DZivLZZtt+8s22/b/E222a3+3Ntvx&#10;3mlvb3/Jj/w5vmS24//Z9h8ErJftbVC9ltl8zt5/3QJ88Fr6/w2L8MG5BKpzyvA+loP1xrm4RWfF&#10;kpO/xqEfXyIP+tm1bxrhtBQZEqAsDQZLaZYjwZ1sNiLbakTXgBurVsexZsyKwI5DiK+fwUixFr1t&#10;cgz2W9E50wnRuZ8ivGkrbAcfgu3IIzAdfgzyI1+BZvdjqD2xAVe9+D5c9dJV+PSJj+KvvnsV9/uH&#10;vvfX0B7gQbxjKYm2pejvISAdz2B4MIA1AxZkt+9EgETG8QM9KJy8F0vueQv649/E2GAIXXk5iWUt&#10;wmGCxogKzc12tJYciIZkMOrKIBHegoplX4DDxsPwcBqrVjVjYCBGgqweS6tuwKJln0a5Q4sylwFV&#10;G+/j3pKzoCeZVWOIb9wI4dmfQbXnYUTaw7BuPYz6u99AcMtWpCY70EJwEab+2sVGxKJCtPS50Nxl&#10;huDQdyEuFWA23MSBpDbvg8Vfh8JoCtFWG2SmRdyUstY+G8FAAyIEd1kClGyPC+JDT8PYluJGTaPU&#10;bxcJfjLUR4dJ6JgsVRA2zoPeWktiSo94RIAw6QeWHSDTar64xIilB+lrhmtiEPodp7kRykBPhEBH&#10;DF+XH7qNe5FtJ8gpEYxmJXAQPDnDPAQzMhS6rGgfdKPYYUSoxQrZznsh23s/N9Kq2nYW9Sdfgnbz&#10;QZjbE9BtOIinLy575n5+8INvozQSRKLbhHivAclOAwq9VHa6R/leAmECZDbtranHRvfNQAAu5kZ5&#10;2RTm5hYZfDMrsYzEWWHDGLp7SM+0yhFMkibJkFYpqNFOx25uVUO1/TyV44cw9rVC7xOhfNknccv8&#10;D+K22z6KiurPQmOYz0WfjcXr0UigYBwdhJRgib1wYdOTWTTcxrWH0EzXuGZtAl3DXmQJkq0jYxzk&#10;lhG0xu57AZs2t1FbMMATVcEX12B4uoiBiRwyzTY0dXjhPvgAlpAIt5MgX70iweVmzRYNdE+1yLS5&#10;0d5JGop04MaxKFrWrcUSOnfD6Z+jq5VFrnZwKV3SPWZk6L746JmFC6TB4mz0cjmX8sMRqkcg0UgA&#10;VEu6rgH5NB/WqZUIjXUj3R+H7Nh30Uh1RXzi21Cs3MhNJc90WxBvNyBQoLaQE8E2MwPTg6/Adu+r&#10;0Jx5DlXHXwW/owOy5iTMBAFs3Wk4o4SDINJN9dPhriFh/VMS1t/g0ntEqV4HA3z6vgpBgudsu5nL&#10;y9ogmQOdaQmSaToG1bnubhdyVFedzhoEQkKYrOWorL0ay6s/j/K6a1BN8Ge2lVH9i8O89y5UPg5I&#10;s2EsWf4pXDPvQ1hc8wUozEvgojbEohKzdbEK82I0KudCE5RB1Z5DzcnXoVu7D1EfAW9TkltvKRnd&#10;CpdmPiKOJYgRYDScfAX28TG0pUTkk+zopjpcoO99SQuUwysI4FUIOggqTcugV86H1iGCpqcLVq8Y&#10;OvpboZgPmep2iBULIFHeBoV6Ieyk4ZmWZ1OQ7aTbbbYq2G3VMJGm16gX0zXXwUXGoNZsI0jzCGAw&#10;LIebDTZtPc9N31T2DMEVMsImuxUa8a3QyRbDplxCtphLkeML0rHbSqg5/3Pw7vw1rM5GGPTL4SSQ&#10;M3SST937COrP/oSA5mGo8hlIx9dBsP4cTPpy2Nm0ZwJam40PnWY5FI23QDiyBXWbHgCv8nPg82+A&#10;WL0MZlMZF+hVoq+g3++g48+BIy7l/Jcta0HDsZdQf+draBwcgzIThmd8CE62tIF8IZsVwKavs5dF&#10;VeRPFMefh2Lfo1DseYTqayMc9gq0U9sODLZTHX8F2m13Is5mdEYboN9wBLIDj0Cy6QxEa48RoNO9&#10;VtwMo+hqGG0NaNj/FAT7n4GLpevRlUOmqICWIFzbOw7eoRfJ1zVCN70LpmwERlMV9OYamJTz4FDd&#10;goC9DKG0GbpOOu+R57kgUCFPBYRb78dS8uM6gteWmQny2b9HAwGg+PD3YBnqg3+0B66+IqSjq1Fx&#10;z+8J/H6K7GQnhru1iFP/5483It8ih+HI16h9PQtfs4t8kZz4iQ+vk9rnyi0Qnvg+B+ENe5+Eyr4Y&#10;avcymCJ1MLHcx/56hIitmI/TbtrPbVd7/x8hGJ6C0ToXuoF21J/4EdQxEdTBCohcyyCmei1ZsQEN&#10;1J4ZjPPu+QN4+55B3doz4NE9bTBUQqO4BorJdag5/ToaXPX0jM9BPNADgbcCtYNtqD/2AkS7TkFR&#10;9ECYNELWmQP/wDch6u2BLWfGZ/7uo7jq7z//d0hRx85GIcNpttbUggI1lKlVefSz9avU2RSokypS&#10;A0pQxU/m9dyamCA1ADaK6o6I6XcFkuTsXNR5aH1V0HqrYaSbY/STkyJo1TvrUSWYC4l6CTdN2BsW&#10;o6nZjFKHA/1DAbR22hEh5+Ek55IgB9LV70MTdWJFKlc/dfqjEwn0DgaRzKphddVwIaSddGyTo4qg&#10;l62dqIWVnJLdXY1UVkGNUwqLnf72CpEqOpHvSkHnNeHv583FJ2+cg0/cOA/vv3oOCSEmhkjgMbsk&#10;xph4uvz5zxkn0i4Z9x0Tl3+myPzvZlfeg3fabNtfttm2v9Jm2+cvZbOV7z/a2HkvA8u/1t5Z/n+N&#10;zVaWyzbb9pdttu3/J9ps1/5ubbbjvdPe3v7f4XnOdvw/2/4DgZXtz10zQev7CVr/0W7DX1+3CB+5&#10;eRk+fMty/PXNZfg/183Hx+fcjEU7vwsTCcdv/fIScdDPpvsegZM6ulIzi3+ghXnjAS7gDRuVqqJP&#10;Lgk5CRcmWliUU+PRxyE78yN4D5zB+MZuTK2MQU0dLnvLqzj2DVhJrJRaRFh64nroN1bilnu+hA88&#10;+wH8NYHqlx7/O1z32DW46kdXYfnJm6HZoYd0TwGOTW0oTQ7Ct+c0Blc0YXpFDBvWZLFrayu2bmxG&#10;684dmN7Qi/42AqGcAaMjSXR0eGBjwQf1S+H38tBcNKOT+ts49ZN+Lx9BvxBSyXwsu/1jUA5MQrXu&#10;GJYv+QzmL/0Crl38d/jCrR/HLZVfQIVoDqqqP4NaQx0qDz/PrRNiU8ZYlEWW/L3x+EtwbdmF4PqN&#10;KJY0iBNsecK1MLXHodu8B5ot+6HtLMAbqiIIVSNJ9zCYV8KTEBLISBHMKdC4834Ijz9Dx5hBeMMa&#10;LiiTZ6AJ0SQdZ6gbirXboNp0AO7uHHIM1HoJqIomJDIaNJMIHOryorkvzQlB/brDBFNa+KgvZ9Fg&#10;WwsSGDcdguTA17nIruFYLST7Hod2ei3CWSGi3V7YSKwl4lXwdwZQSwLf0hanY7M4FQR5bHpnTsWt&#10;RezscaC9RFpgKAP1xu3gE8gEpkfR229Gez8BSlFBolSBo8/+7FLt+ac/v/jlazh6ehOKvQ40koBl&#10;6559IyX0lHjQ7byTBBzoOtwXz02w1dqmRGx6CDX3/hHlBK6NJIhdm7aiQIAby0ng7QjCNDJA2qeG&#10;oFzNrU81kcgTEGBUieaCJ19AkEOikc0yS7O1vHoOctn6WLbWuKPPiuRAHKIzP0F2zTB6Bj0oEmi1&#10;9Hiwc3s7Wnbvx3Kq02VULu+ZZ7B2ZRJrN3Vj3eYeTK1uxcz6TtJQcfQOxUlzRdHR7kAmJiFY3INl&#10;JEjlW86jv8uM1o2T4N/7B5imNiAfl6CLgDC3coJb711/95sIrFqLFIGgxVUJvZuAI0TAE+HBnxAR&#10;FDYiSvUkkpSQTiRob6bnT6LXPzUO/tlfwL1+OxrPvgDByR/D511Ggn8hLCSUzSRYeZp5qFbMgdS+&#10;lLRjNQzhehK581GruA4V4i+hRnYtJObboCMgtBMYs1y6DQRpjeoF8EVFKHVa0dphg2bX/Qh1Z6GZ&#10;3oRMqxsdJQO1LzvSeS03Our21MDnqSaYlSLfxKaoG7gI31PTGXTQ/fQSsLLlbzzZzagUXodbl/89&#10;nXs+DH4e5Np5qE9FUEswUTO2DbUNXySIWkiQWg8dlccVJjBvM3Mvx4JURn+ATfvlIx8TIhIQQLL9&#10;AW5qpGGc2h8959YMnT9Jmpu09wBp4ZlhP4bZDAGC6ySBi70pwo3A+pME5s4KBMg3BFiQUQLrqL8B&#10;sYAQcZbeMUptk2DUbiEYIdjW25ZDrlsIvaUc/ogIPqbBCfjU2kVckFK7tRIuRw3cZHZzBfweHpLk&#10;YxK+RiSDEgQcPHhtZJZaBO11CBLIetWLoG3vh3xsIxoOPgfR7q9yo2f1ewgoegiq6G/Z4Gq49bdx&#10;0GsnzS8f3wRVRxfsxkUExTVw2Qli6d5KJ7ZxU+kbtz1Efk8Ah7WWwLkBdjuPoK4SWgLphtUnITz9&#10;Y8hG1xH03MlFneWvO4v6lm5U73gMoj13o5HASzC5Gfat++E8/RT3wkYes0CjmYMA1aHsWDP38o5b&#10;a03QysBL21qExbgYGtq34fjLBFCbqW6oEcmoufg2DjeBlXEJFxjNF5FApb4NvPqrodHeAZXiVjTa&#10;VRBM7EDD2A7U9G9Eff8GiPrWgLf5QS6Vj3DLg1xQKuG+J7mAVeKj34KgbQCCuuvRIL4DMm0VAeYv&#10;UfkkIG7pQP0+6m++Sn6aylitJJah5xhNqqkcPORyWqwYiiAVFsBtW4YW6teGV0SRazEgUdAQ7NfC&#10;5a8mpqomn6JCc7edfA35jkQd5LvvR+Om03A4b4WA2nbj6iPc6H6+aEWO4DXUGkfjsWcR68mguVl/&#10;MTJ4F/U5TcRYIR5Em+6kdvocdDEFrJ7FxFuLoBgZ5WCU3Ufenb+EpaiBwr8EQiO1ze4CahjY0n3m&#10;jN1zMja6yqYcCwn42XR0NlPHxsocJXb03AZ12ngxX/e2e8AbHkP93sdQQ8+67sQrqD38bfCLOag0&#10;13EB9T77uU/iqs9+7m9RIgCN5fSwEUwaHQR/zjoE6OJSBKeDY3F0D4S4qbcsKnAgLkPXUAj9KxLo&#10;GAggXbKQwxJzxhYnK93LuYhsGnIMSjs99JSaGnMdlvNuhNJQzq1Z9YUlHLBGE3LujVYsIeOgk6Wd&#10;iaUU5NRF9HcdFPpFyNDN3LyzG5391PGRk48xZ04VLETO1OSghkeOIEWwHCXgjSQk8IeF9BD53Ghw&#10;OGVEpiWIaDGBm5cvxYe/fAM+fN08fOTGxfgwm142i3i6bJxgvEI0XhZr7zTu/5e2fTci88rjXp5+&#10;POsxmV065rs57nv272//0jN5+1kyY9v/M3XkX2Nvn+ffYFeW653G/j/b+d6NvfM8V9ps2/93tNmu&#10;7d3abMd7Nzbbsd6tzXa8fw+b7Vz/KTZbXaX29JE5ZRywfnDOEnx0fhk+cBMB6w1fxJItT2HLyxfh&#10;4o9v/gYbn/wR5lBHyWCBJURnICU59Ax1rD+Fb2YNmrMS2Ib6SRi8yU0R4966k7G8cQ3nfwPl4afR&#10;eOSbCK3bgLF+N8aHglg7ncLKyQxGO53oaLaiKWlFT1ELy+FHueM79n0dm5stmBpJoWm4Hf0dbkz3&#10;OTDEAiy1EZhRv1SgvqqjzYIM9U+lkhm93W4kcyZ4U1ZolCTMXDaoSk1wrl4HHpVLML4FAd9yNLVa&#10;YCCBt6Tyc2BpR7qGQ4iSwGZrBe+o+Adcv/AzmLf8agLVL+Hmii/hjrprSfQvBu/Ii5Cu2IBgqBbN&#10;uUYuWr7GQ58xLWIFtkbTD8X+J7ipaPLJ9dBOTUN8+nm69u9BkzRAr/4CJDEzFINtUHU1Q+2qQqNf&#10;Bk1QBEVQBnPWdBFK0kIoZ7ZAtv0s9btsCpwYIdICkTYHCS4hkgUVvKQh/GStnS6MjCUwtSKHybEM&#10;ejt9GBqIYOVUDp2dbm5tb2+PE/Ydp2E68hgJKDnsgVpumi3v2Esk+p6lPl9McCiAZnwlQfgfYWlP&#10;I50RobXHzb3gHp1MYGwigZUzWYyNxzE6GsXkaADxFZ0QEWAKjzxP99SAoSEqy1QM5sMPoeb0i5Bs&#10;Po7qTWfRcOK7aL7wBJ5+luy5py5WrCt+Dr/wK0RHssgmyyHdfArm0SEusnCYIK3YwWZ6ERynxQQb&#10;VXD35VB7188RH28hjWS9OPrcYcbAyjhWrG/CyGqCI4JRFqjJn5JDSgKZp5gPFQFHa68H2R4/RFvv&#10;hWnFCkS5KdAyxFqMaOn3oGcsjCxBP4sIOjyRwpYdvdg4k0FgzWaUkVBmU02N+7+K7Opp+F213FTE&#10;fMGKZoK3QrMd7Z1+rNw0hM7DJ2A5+x1uRIx/7jecYF5G4jJw6gmsPLYb9ff9CcWjF3ByQwoTRRXM&#10;q/djIQlJy9GnMDVoR2q4Gfl2CwptenT0s1SCNjgdi0mEVqCpRYdSsxLK/Y+j8eBXYVhN4p7uR+09&#10;f4Rq7yMQnfgOBAzoSV/qXWVYLrwWcusSLq8vu8f1+wmCWF0LV8NCdUkfJUgrkfYsaaEJ1EBgvgNC&#10;w+0Q6+6gesLjXlK0sDW7cS1SWR21pS3cS6pYix/ZqBCFohHNbSTmSTM6ch4Id3wVxbwGQ8MRdJP2&#10;ZVkj2EAIC0yWpjaqJ+3KV92KCslNWC6dC7mTnimBu5za44Laq3Fb/XWocUg46NKv3Y1opAZB0p42&#10;2k9FcKa3LqXj2NG8agSyo8+jYc9jUK45CsPwDDdSzvyPdMMFWPI5qisDCHe3w9mchbYpD006wc1w&#10;qDz7Gnib7oIuE0LAXg4P09IEmEU2Ah6TEVBWIUTwWUip0NViQVNCgYCHZdyo4EacQ3EpARhpctLI&#10;jdKbIZTMhdFcBhsdx2BYCpOxjKC1Gm6qI04DwcgkS790L9SrD0N4+PtIjQ6jw1sJWyqE2gu/Qc39&#10;v4ch6odLegtCpuUEs9WwSm/lUtxY2CitmwCYrt/K8uYSdLkJrv1UDmNnC4x9XTB0lLj7Xk/1Tbz+&#10;DOrO/xKi4c3QaZfCol/ClSEUkSMaaoSXrsNuKaP/LYKo4TpU1t+ARi1dV0gGyc5HUUW+q657EGLF&#10;NWhoKaDuzlcgOE1GvqLq7j+h5sIf6btfwRJTIUx1XnT+VSyj+uDdfwHuo1+Bat1hgv8KaNcd4Oq/&#10;rq8EY1QJXXsO9aObIFPOgZfYhK3xFfK/CKnoGnjpvnrt1XCayhEKSNDZF8fQaI6bpi1RlaOOPw/8&#10;2hsh1fGoPbO0n0JYlAsh6F0L8eZziNA+noCc2EQBfyEM+fQebkou7/C3oOodh1WzANmiDYPjWazd&#10;0ov+sTS13RqIBTcgEhJhfCyKcfJxRWpzFm8NkikBklnRxVkeBRlkpTSkQWofJgJryxJoXYug9SyF&#10;w7sYAWpHkt2PotATwdhogntJ6t7/ACqo74u0RDDS58fkRBZ93R5EOqOwdmVgLEXJz/4B/t44WZQL&#10;nsTf9QiUxGam4DJqv19HzflfXOxHH7oIptzvVL+rqX6z0WzByWdhpj6iKd4Aj2UhNM4G6uvScPmq&#10;6JqWQ3buVdSceh2y0WnIB4aoHlwHg+bL0BH7ifY9AXtfFoa+Ivh7n4Dw6Nfx8VuW4apP/d3HYaLK&#10;xcLgR9JaLs8qG02dWNVEN8cBu49PhF1PhKtEnr7PtdrgCjdyzrWROs9YgeicOg07gaLWXQVrpAHO&#10;eOOlsOw8WPxCVApuxpLqa6C11sDmZdOAlIhnNdx6VbOzEnHqzFkHHSZwtdN+4YwCKQJV9hnNqeGN&#10;sUALOtiYc2rSch04exOWI0GQIweTJWfORmhj5FRi1AEEYlJyICqkW7zUITggtqjw2Xk344PX3IiP&#10;3bwIH2JTy66bRTRdYZxwuiSemL0HrP/77F96Jm8/S2Zs+78wsL5dllmMq2uznO/d2KznumSzbf/f&#10;0Wa7tndrsx3v3dhsx3q3Ntvx/j1stnP9pxjV0St9HUt189Gbl5C/LsMHb1qIT9y2HB9fwHJiX4/b&#10;bG5cePEneOutizDx/E9+irbJNkyuacVUlwGh4V4ExvrQ3q7nRtqaW03cy9WhySQnpNM56n8m+hAf&#10;KcEyNk5i/Y8Qnn0Z1vW7od9wmIsgrDn3E/CpE667m8Tarm9AaOShUXgjJLIFcFqWIk+CIDDUhaXU&#10;kVvX7URpMIPxAS+EZ16H6eDXMNKlR4pNzwrU0/kU6OolUd9hhZGE5vLKL2KptAblgRAW6JSYWzMP&#10;N914FRYu+SgkugWwRxuR73ZyQV3qZDdDaS3Hwpqr8aV5H8XiBiaiF+D6RZ/Cp67/IK6/7dPgyxfB&#10;FVdDoFmCeQs/CaHydpgCYhK9b8C47TS6u+0EFk4CSzXaW8xI9TWRYPwFF2DDNjlBYoNEHgkHfkc3&#10;GnY+AlsPAVBfmgvK44yLES/pkWg1ItNJwD7mx/CoE83tamQT5dBuOnJx2m5Rx0XRVFjLuHKzCLYa&#10;MjbCWupwQqtfhlBYxo0OxeMK9A9GuNzpkbic68f99J0z50IsxicIlCGcJMFNWsJB/bzowLcgPvSN&#10;i2kOpjZzo3OhtBIugnEWW4O9+GZTG92uepRarOhoJTCPqxAnWG6iciVSEpSapFx6oNY2C7JZOmek&#10;FoP9TnT32AkCSJOwgDwhEvp5BcGnCPLuJvBJeD3x84t17PLP+fuPIpnjI9eiRKZVR/XKid5RHzoG&#10;XRieDGNkOoZESYdopgHxghyZDhNaaJuuUT8BqhepVrqXzRp4k2J4EiKEqG40E/D1TUZR6HSQvmHT&#10;ctXIUDm9pGmWiW5EmegGWEhfsdHWZIsJaQL8lnYncgQvA/T3mcNj2DnhgXn7OQjv/RP2HpjkMimw&#10;vPer17ZhdEUGyYyeoM6Fnt4QevrDKLbY6H5EETz8CPhsOuU9b0Cw4xE0jG1F1dmfgn/qNVRf+BO3&#10;Vk56+nm0r1tJYB5CBX3fcPevYTj+DIamMxgZD2KEyj6z0g/34Qfh7GtBwrcIst0PQ3TuF4isWQnh&#10;yR8iOEBtbaAH8pndkOy/H8qdp6AueKFzLYaf5R4l4PWkpLD7K+HyLoU5UAudt5pb12oOs3QxVQQV&#10;PNizLKBTI4naCpjclVw9KTQbuLRQPV1utDTpkc2bINn3GBpO/Ijql4yuXYVIXsfNJDQSeCwOBFFz&#10;+odQp71UZ5ZD7eRhYd114CkXwEXHc6XlkBCcLm68AfNqPo/5FX+DZYLPY3HtZ3DL0k9gwfJPo0pb&#10;jvqzPwePjmPLORCg8hosy6AzLIaTwC1M2jbr48Hb3cEFkVFsOAtb9wA3wipkqVxSYQQcDQhbKuFp&#10;ySLe3oRNfW6s6XERFN6AoGEBN3rqipvhSJi5EdqYtw5+AkIvgabPSTBPoGc1LoWdTRFW3Q6fuxYh&#10;AnQLlZ2ZlwUOYtGb6Zo9Pmof3lpY7XTfqJzMbKS93b5a+EhX+y3lMGbSBK0Pw5yJQTm+hZuhoV+x&#10;DiaPBk7S+k5HHbU9ATzUzhz2GjgIqFisGbOrkqyC+zQR5Bmp7PKeAS79SQPVKdHMYS5Kr3jjaVhS&#10;VtRRnRJsfwjCzfcSEDsJII+i4nHAGdXBMDIJyZkXoN/zIGT7nwLv3G+5KbIiMjZLRnzwMehW7UD9&#10;iR9DRveutqOfoO95aEcmINn7MORbzqHxBEvB80sEJ4dRe9fvsZyuo/HYi9Ct3saBlCPvhlFzE8z6&#10;m6BJGME79hw0/e2o3fc0NOv3Ur2qgGL73Wg88xL50F9D2tkNeT4NVecAt76ct/9b4O9+ipt6XrP9&#10;EYgTBKCqRRDIFqFBfDskcgJGPQG9Qwgj1SH+6B5o1h5BT9EIy6qdqLzn96h6jMo0ug0GXRlSTXbq&#10;vzoR8Avo/tYTF8khIB8vls7nRtU7yS9Mz+TQUlDC61wM9egEKgjA68jvyo/SPTr8ffjaPCjk6tE0&#10;1QbJwSfB2/Mo+IefpDb9IOoJ/ixNXuTZMsrOCArtIXTv3AE9XZ/Wo4fDVEkQLoPDWA6xT4P6Q09f&#10;HPVkI6R3vQnh5FbwzrzGzSppOP0TLgjdxVysl0CVfudSHW0+BV2ED1usASHyu7FuP5xJLUyuGujb&#10;i0hvmEFqRRfkg2OoO/0jaGJq2O3zYRvug6c1wc1+Up79Ido3r4J5fBKVJ15FHfkb9vKB/+Ab+ARp&#10;gqv+7rOfhIcadaLJhCRZE3Vs/WNxZMgpsuAI8ZyOg1UDdTRs+i8D1I7hEDlUK8zUIAN0Ewz0ycKz&#10;R5vUdKxG+BLUURN8Glx1sBKwmtzkaPwsETl1ItRJtfYG0NLt5iL4WqkRsWS6bGSVjYzqqOE4g9QR&#10;UUdp8NI5mWMnJ5IggC2Sw86T0/FRh86AlXNEKRVXvgj9zlLxGB1V8EalSBWtCKRNaB1uwmJhBT7w&#10;xb/HB669CR+aexu3Dup9bDrwO0XTFfY2jFz6+z1g/d9n/9IzeftZMmPb/4WBlTv/P2eznOvd2mzn&#10;umyzbf/f0Wa7tndrsx3v3dhsx3q3Ntvx/j1stnP9p9iVbYr+5spDnx+aswgfnb8YH5xzK9mNuLqq&#10;DH1rRvGrX//jXOD+3VsJwth0yR/BcPAhGNfvgaUYgnpmB5yrZhDPSuFjo1R5NUoDPtj3nENg9Ur0&#10;9FmprwugWGiEursTlXf/keuMa8+9QX1JHYHpHcimxCSI2XoeLW2nRrGJRRSlfsu2DGLxDbCRONPr&#10;boVcPhdG40Ikonw0F1UEQEL4g/VI0rZsOpPRXg6h+EZU8q7Hrbd9Arfr1Sgf3oiG1fshTMVROX0S&#10;N9YvhlB2K/WJDVCz9VrqRahrvAVX3/ghfJ7g9Mu3fAJzF30ONy35Iuo2P4iu6R6cPLURX/3aMZw+&#10;swldgwksr5uDxZXXwhOhvpv6Yp25HCLlItg9bPaSFk15AumiC40HHoOstYBYqBzpqW6k9h9FaqId&#10;kal+tHca0NplQYauo6nNgAIBWP+QC551m0ioPcKt1ay98BYkh77JRc+1bj/MpYaRs2T0JH6TBBBy&#10;4xJINHfA6W+A2VYNuXQu9E1R8O58DbdJK9EomYsswaWXNMWCJX+Hm279KNQkvlvaLQRbGUyujBHo&#10;spytZgJbArhkPURHn4f8yHeQzckRiJPGoH1zBSPCIQl0msWIBiXo7fAQgBrQUbBihkCtr88Hf4CP&#10;aKQRRbr2FoJjheQWyEVzoZLeCq3yNmhJ7HtI7LOpo23tVm6JUmunDu6+FMpOvgIBXePXf3WpstHP&#10;d579BjLtJjgJrq0BEvEExO0Eo80Ev36CrlhRjRTdtzDBbyAj5SIPs6nBmXYjmrrZiKuJNA1LiUHg&#10;kW4kEDWhyNbIZkiQknaJFQxo7vOiqdcNIQFQufgmLGm4DjXyeUiQ6B2dzGCo04LQ1DSW0LNgI6Ms&#10;AjHL1Sgh2MyX7AQptegfiWH/4Qls3t6HLTv6sWIqh6nVRWzdOYAzd23GmnVFqqdm8Pc/A9Xer8Hi&#10;JGj3N2L7nmF8/ZHt6F43gqpjP+KmWnICmQBWRSDKgr3wzv4C4awCQQL/Nqor/SxYU6eZC64UjdZA&#10;tuEEKtiozIkXCBBspO2qEGRCNs6D3l8BuWsp2TIoHMsgNS/i7iObjljssHCz5UwEUyxKKwus6UuI&#10;uWCe7hQBHAErC7xlDbGo0QJ4g3yCJtKJBHJNWR2Jch3CJPp1He0QHH2Rq19s2Zg5JqZ9laiT34i5&#10;ylrU0TNlI0PLBzegdsfXULH1ASwvtKFafjOWCK/BTeV/g+sWfxRlbb2oJ+CspWthU4Hrz/0aDZPb&#10;IFm7C7Lx9ajd8xjEa08gRG09HmcBlWRIJyVIkHZOEHh4CAas0lsgXbEDgoPPQLj3SRL7v4KuuUQQ&#10;WEZgugzR1hz5pLMQn/8t+qeHkR4bgfr4E2g8/hwGuoNoyRFUHfgmwcmjMA/8X/b+Ajyy40z7h/Pt&#10;JhtTmJzEbA8ziWbE0C11q5mZ1aSW1C1mptGMNMzMzIxmSGInTuLEieM4cchhZvv+7jryeB2vknU2&#10;+b/vu7ue63qmW92n65xT8NT9O1X11AjCYpCH9bmKbUBsQ9RBLR6NUnfzvr3uJXBRQ0dY5+vrdPy8&#10;BKGQGO0UUzCzUcHrjNAvBKJFzJcsaMzz6GdmQidGOi1sp6XTUN7UCvOmnQj1tSFJAI7yXA4CqoaA&#10;bLBlwCbykyAsph3rrYvg9qXBlHJCQdhTbd4PXW8nrOZpKFuzD4UES/XSldARROWHCHmEUPmeJ+El&#10;QDsc6bDbFsJvnIKyHQ8h80sE+w1HEXbMg5OfK6JuFI2sg3xwHQoOEMLon10EK3nR3SgJOVHS3ovi&#10;I18kZxTB789BhT8LqXAanMuXQ3X2edg37EDJwc+gvI+geVTMJvg+nPQR2uEV4xGNd1yH3rEAqpQX&#10;9o4wffR05Knuh4z3aB7oRIqAuGVrI3bs6kAyqWH+yaDgb4pPvABfvR/mtgYoS+/DkvUXkanKgNac&#10;xvzIQqlqLgzmTDj0s+hju5DDeqPrWQp5fbu0H6p6aANs5dPhMCxAbbgQ1lXbUXj0C8g/+xMs8TiR&#10;s/CDiFfI0ML2lSDreLcfgWP7UWlavRihl6bbXof0oFAAoxjVFA8XNGe+AdmFH0vtVbH/URSf+S5y&#10;+F4cL9v16PixfK/3qOBJuCG7+APp7/IVeyAf3YucR15DwfHnoVg6BuXoBqhWbYJmbD1crNNVySKE&#10;69h+CLCl9BWmZWPQrVoLc5UZhp5OaT90AbHSOV6fhi1tacNydbgWkQdVUlC/+jb6OvrBQCQHvkgu&#10;ApUEdP8SGBpqEGwOQbtqM5y1HrYl9lesp82tJjSIB3zhPHxYrGG96Zb3IK3gXgkqE/VmdgR0EHEF&#10;E3ZA7PEV4HsBqhbxJMVfIEFqA4m/d6wS9Xy18G8bQVM8FbQTPsUeRhp2VmKzcL19CdTmdGn0NlFv&#10;hcGZC6WJlZsOxkiwjFFAiH2qBLTWivUEbHythNKqJgMsgRw6l2nIKLkXhdoZsIby4IwU8Rz5sPly&#10;Xp/2y8IMlyJWa0BztxeRmvEIhHW89kClCqGUFaYKLe5Jm4LbJt2JfxORgafMwL+IPVZfF0Z/zd6A&#10;kdf//muiX/r+9WNviK2/ZW9O9x1g/X/b/rMyeaMshYnj/0EwFPbGef4LNlF6/wyb6Fw3bKLj/zva&#10;RPf2dm2i9N6OTZTW27WJ0vtn2ETn+j9ib25T/Hv8eubg1ukLcNvMBbhl1lzMLC+Duy2JLzxPZcN/&#10;v/r1z9B54XHMvUohvfchijcT+oYqUN1TBfuKEfiHmpFsMbAf0BAeKIb7vGjuc1MUm1Hd7UdCzM7h&#10;b1r7PWjvd6O+UYmGxnIJSmvZB3X0etDZ6yY42dHfqYP2+JeR9fgf4Vq7EU01uYQbE7pEhNoWgnCr&#10;DpFYITT66cgvvgNG61xCrhp1zTpU1xTB1R5H/ufZiVfXYOa892FG3gyky+ZjTvpdmDz9w8jNeQCx&#10;uJ6Qq4FOT9FTSpDSZ1CEllIwEtjqxLTOIOEgiuFVHSi9/As4zn4Dj53bgBPXzkK37TLM+jQKQSVW&#10;jFbCcpri+OHXcPDEahw7sw4r1jejqy9MQa9HVUcCRZd+Iq3lrWIf79yyT5pm17BtHSpDGShbvQ8l&#10;B55A8faHULrzISjFqMX+J+FsrUSyqoAAy/48VUJBp6DwzaYGWEKYKEOkQUsosyFAwe6NydE9XEEg&#10;UkKhmg1FqgryKr80nS1JKO1bUUX94CSMjO8naqBeiEUL4F8+hLxL34V9+3GsX5PAyqUeWAgHAoyL&#10;jn0JxrXbCam8B/b5oWgZ4tQWrQS0pYMxrFxeg952H5qqjQS6IEZ6I+jpIcAS8mKRUiQTKsKsEX0d&#10;HvS0ODE2EMHq4UqsGo5j3YoaWhIj/KwpZYA7Ugwn7yNcW8ZrLIQ9mo+LD56Q6t2Nf9/89vPYtn85&#10;4dJPQLVIEWMDhNdgisbXOMG1jhBX3WZERS2Bi5DqoxDzVxEiUkw3KUeM9S3B+pNiXeocDFHMeRCm&#10;jnGEi5FDUZtNs0RKECR81Pf50djjRddABYZ4zcuGothDUFyxrhMFV/8gAWsJAbu1N4Slo1XoXRpn&#10;PhkJkj5pW6Gtu/tw4tx6LOV91rU6pK0Fl400Yu/OEaxf24I461hsx250X34QZdd+jdpD5zDGc/Z0&#10;htDb6YNjpwiC9er4yIswMcpCQSzWM4oHQoFK+XgQr0AG5FvPQ3ngs9RierQN+VHVYoY7VgJbpBBq&#10;wmt5cDHM0Tx4mCci4FcwwfrD/K6IydiO5PATvpZTYw4tj/IeNGhg3ooAV+EmFbyJIpaJDPViEKPF&#10;go5WK9rESHU9j6nSUOgSpAm71qaotHdnyZ6HUNZRi1LfEhQ7M7CYenJx8e3ICZmQd/qHyL34fZT3&#10;9kDtSkchQb9g3REsWXMcc9XzMLd8JhaU3IEl5fchs/RupBd+ErnqGSh1LIYtRhFObZx/5ocEpy/D&#10;3lJDGFqFIt63zquEoWwG3DaxTjQXbt18qPtXS6OtYtaGqaMHdp9WWpOed/1PhAWg7PBXodt8Bspj&#10;X0FfZxijvK+GeDlSkTLC7VzEHBms+3YEI0pEqH/7+wNYOhKRltTpTPNhMi9AIlyC5lqttE4xxmNs&#10;5oUIE+qrw4uhHx6FcvdlhBJynjsTpYaZKCifhCINgVEzDzL5LOTm3os8XS7yt1yHzUKtvu00CgmL&#10;JWUPQK6dBa09HZ5oMbzxErgIvWZfFnT0dUbbLPi9s6Decx0Fp16CndftJRybCLcmVwZBk1Bpmw7F&#10;huMobW6CJqCAy5uDQtbbnKu/gC5ihra7X5omq1i+FU7mpWrHFdazn0M7sh7KFTvh7Otifi6ConwO&#10;1OVzpb1ovY4sxJb2w7rvmrTMQexhGqksRfm+R6VtcHL3fRYqHhNoskGz70HkXfujBHgFl341HoCp&#10;qxl2+2S+1qPk2JfhqSmGyZcBtW0BfVsB/Zdc2rImxTxdyv5gbNDP/FXxeILoI39GwflXoK9xIlpd&#10;ikhSLQ2YafVzoArqUdbdJ20nI0YgBUQuIqyG6L/aooUwsX0UP/hHeA8/irKDn4ejsx2+3g54u1sh&#10;P/HS+JZYbM/jkXzHzXDma1Cd+roEggXXX0Wkmb67UkYuS4fFMQulvf2shw9DPdiHspWbsYRQnnfu&#10;uzDXe6AX+9Fe+jEUOx+G6uhzUB76Ako3XYavrxvlex5H+ZFnUHz5N1I/5azIgJUg7WQZ+1hvdGPr&#10;pGuR4FdM++X9iPeSMS/FNeY89BryDzONkeUo6e+V8rh0dD3swy0EUAsSSQVG19dh9aYG5hOZkv40&#10;2axGqLqQvi4PDua1Kya2QM2FT+zyQp8Qr6I/oH+P99ajNrQEH/3QTXjXJ27/sLSnlIBUEQxJbGIb&#10;SunhqSyHgRCrdudAT+fhSWlROxBE56oahBrFXlsK1HR5EG2yooxQGhZz69mYmto96B6IIl6jZ6e9&#10;BHJWLLe/hEIiLjlIT0hE+lXzXEp4AjI0tXpQLfZlbbRhZF0L6jqDmJ89Cbd85F/wsbtvQ1ruZAKw&#10;eKJTDINtifQUNp5UYnB5gOcrR3WiHCuWV2HPzi4cPTiMQ/v66XwbsIEddEOLHyanAvfNnYKbPv1J&#10;3DZ5piSM/kXs5zf5v76G9c3H/b325nTfAdZ/nr01D9+uTZTW27WJ0ns7NlFaN+yN8n69zP9aHfk/&#10;auIaXn9/k2RvCbrzXzHx+xvvxf29fo//cLr/jeytZf9Wm+g3/6hNdJ63azfq5kQ20fFvmPhestk0&#10;sbfqDNp0fjdu7+H799w/c3wbm/t5nfTPN0/KZJ3IwHunZeHWKXMxaUkWkl0paesa8e/VV1/FU09f&#10;Yr8jQ/Hpl1Fw+WcoOfkCoqM9aBytg/7Qk9AcexbtnRY0Eozq2m0SrHaMEPqW+tHQ70RDlwbJVgJh&#10;m5bQICdAKdHSo0VjvRJ1dWXo6DRKW2S018vh3HUa0T0HkBppQKrLT1FcjFAsDw38bUefhX0Rf8u+&#10;sC5lQgX7OLdLBEFZgigFW2ebG7VJI4oyP4Gpk96L/MIpMJqXIGvxPSgsmYlAkP1jnwfDg0E0sJ9N&#10;ValQz76yh33p6mVJ7NjUjZ0bWggOfqxa3YIz5zZj6Z6NGNi0HI89uB+lFBOh81/B+eNrcfL0djx4&#10;cRuij/0Ei079nOnPQVn5QrhTYXSMdWD1ynosI+wMDgZQFWe/HixCBcWrY/NhpD0FBE49jdWDLsRi&#10;CqQr0jBv0UfhpvB1ReTIU82iSC1G11In2gdtqGnVMP/lqGBeRZrUiNURNAiP4d4wfK1+lOx9HMXH&#10;CM67HpQ29492BOEPpsHXXw8FYbucYirW5kWZchICBEQRgLG1xQTtljOIt1agmoK48OiLcC5dhpbA&#10;XOavnnrBhiqK8aqkBi3tDvRSk6zb0MDfhtFAME3W6wnUViwl7CwdS0hl30BAHqSw7yF8iTVyHlsW&#10;Qs4cJFhOtRTWEeZ/JCyXfldPE8uPxLrI6pSYrmxEW7dLCupT06BDol6DR5+8gJ/9/C+DNYn6+I2X&#10;voqxdW2IpTSobbWjpdeHlgEfqtvNiDVpUcF6VdFQjhBf9d5M5JdPRbF6JhwBisNAEeYX3IHZ+bdD&#10;FyDMRfJRqJ8JuXUeDIEl0jYpYvugOC3F9OKNBgTbfIj2RaUHK9XLe6UowhXDXaiJFaGxwSSNujkI&#10;VjVJPVavqceWrZ1obfOggTqth2U0NBRDe7cXzWPNMO+5Ct2lVzC2ogX9o50YWr8cm1c3o6PZKwXD&#10;SdQYUFVvhH5kJQouvoL8K3+UhLN+aAxR6wxE4/LxmW4VOfD2NqPo4g8Q6YigrVmDagrUSoJ6Q50S&#10;ScK8m+Uq4p3YKVAtFO/meCGs/N5GeLVXyRFo0CBKOBVT0cuMhBPLQmkniWSdHolKFVIEkr42I7qZ&#10;v8kkQXmwHZpdV5GK56OlgWVGiA0RgKPeufC2RlF89EkUbjqNsoQeulAuSvRTMC3j/Vi06hRKIlqC&#10;apo0gqlIelBunY983WxkyidhQeE9mJTxQUzK+hAWlt2LLM1kyGzzYK8sJpAVQi8irtoXwBaUSQF2&#10;xBRhMeVXu+kcKtSEINVc6LQLCHLFqAiWwusugWzHwwSY30rrLHNoYlpl2cWfoujyT1F84mXecxwN&#10;STPqCJ4p1snBNidGu91oDeejMaHAcI8PSwmqXWI7HtaFSoK/3zUPLY0KJGsV8PiyoTHMQY7sXhRp&#10;Z8IeKUSAQCtGLgsvfAvG9k4EdDPhCzJ/WnwIt4UIlvlwB/NQSiBdlPMpLFj8cRQTzo0ETQeBtIQQ&#10;XdQ/BqttKszMP2Mgl0yQQzbIkuqmQUSOdUwnvGbC7ZwG20AnQfQn8LfFEWE9D1XIWB5GFF7hfV9/&#10;DYFaO8KtEdiHelFy9Mts488hn3mhG1nFPPiWtDZYdfxLiDQ4oNx+Bcb+QeQ9+mdoGmthKP4E60Qa&#10;8kZ3oVAzE3pfHsq3HEPJqRck6C+68FMpUrpmoB9adzrr6W9QdOIbKNn3BErOfwP6uBFaTyGM63ai&#10;OrSIefIL5J//0fiDnmYL/CtWoXP7WhzYEEbF1l2oWtWHRHcFyg8QLM99H8Yn/gg5r0+Mbqq8OqRP&#10;eRechgVoPHwWXQcPYXWfHTHbTJSsOU6w+yMcPU1IDjdgeMCF/tZy8pGFEPsHKQCggD/ZpV9Adu6V&#10;8Wm1T4x/Jo2esi2XbzpA37sABWdegfXIddR3s80ni8g0M+AKLIInXgxHRYG0rrWZ9aG3149Nq2vQ&#10;2R+Bdu9V3vNnUeSRQ856UHT8RWh2Pwy3cQaszgK2Z0JklRmRiIZlVkwfqEB9uBjqvY9Cu3YHbPSN&#10;zkqNNJ1/8Wd5beJ6WVdvAGv+xV/CO9KOxIo2OII5qKrKR2u3lW20DObhAaiYv8a2KhQxXwuu/BoV&#10;I7Vo6DEhWK+GPpQDU6wAzmQpbKLdsz7VNBvh9i6EcmApf/My1Ck7ytkHKelbVG01KHwWuHVmLt71&#10;4Y++j/BYCl+FXHpq6Q6VQOfKgY8g6K6kY/UVwBKWocyexYaqQJiFamQHJiM4qh1L0NgXRNtwBCpL&#10;Bux+NswqDczsrAOxctQQQg2ObOSUTMH0+R/BksIHYHHno77dy07BKgV4cvO8saQJ4WpajRnlpmzc&#10;NeWD+PCn/w0FinR44yZY/SoEa2wUFwE4IwRpTwEMYh59XAmzm1Qe1bNTCqC9N4ItO/qxY+9SnLqw&#10;necIILc0C/fMnSptNH8zhdHNk+fg3dIm9P85ONyABmHvAOv/2/bWPHy7NlFab9cmSu/t2ERp3bA3&#10;yvv1Mv8/BaxvvY432zvA+o/ZRHn6dmyitP5Rm+g8/1+bFIVdisQu1lLPps2izXyTCYjl56zz732A&#10;5T+JwDo5A7dOzcB7+Pu7F+fAUB3DhYevSGAg/p27tB/VzQSIJh37jhJEK3Nh76hBzvVfSUE4YgMp&#10;xDdvgPPQNYT6apDoCcO/diUSKRkaKBxiq3uR++ifkHfyZfZBaTCP9EGxYTPMHZWIVy5BqqkcrZ0m&#10;mgW1PIdYh9rITrW51YzWVgMaKPRthy6jcrQD/T06rFlfiQP7+3H08Ah6ujxoq9OgZqhJ2l/ROLAM&#10;ActcyEsmQ6VZgGBFKQLs90pKZ8LqyCFUu9FGUOokgDXU6gnIemxeUY3dGxtxYFMzRtYPQXblF9Ce&#10;+zqiW/YiFi6H2ZaPWJUR27YM4PjuAaxY3ogdO0ew/8BqrFjfh5HhJMHXyGOsvF4f6lrDcAghsmYX&#10;hpY3SWuiege8vJZ8VEbyoDn8NFyrt2BplwkNAzXI3/ss8nY/hUKKs1i7Dx4hamNyeENZsDGvzPuv&#10;ENytSLUSIJpKEeH5Cq6LIBy/h11MJ9xzCKH16xGvKoXYuiZMPRGgwIqnSuDadRRZjwPVawZR1VMB&#10;bU8H4TkXw8M+9PQ4CWMO+Ddsw1C/D02JIkRTJhSeeUm6xrpaNaprlARLG7oo3FesrcXGbW3YtL0d&#10;6zY3o52CPlKlJGiKyLp+tPW6qUPEiCzBiaCbpNUlCaOxMvid2QhT34g9GJtbzOjo8aC9j2XX70XP&#10;sB/DoyF0idHqvZdgOfggTPsJ3jsuQL3tDNTbz2LJ2v2o3bYNO7/0pr2V+O+nP/0RlhP2xDY7tQRd&#10;f00pXPEiaSprsE5BIVgIT0ImLZ8S2/kIuFXqF0BG0MhTT0GBZhpFdSbCBLcGsaUO86Sp2yZNz65t&#10;IPSuWwXNkcffiHYtXqUREFrh+Z8iUatFZ48D1QTsimqlBM4dQ2F0UKct29CIwTUpuAgoiqVrpTV+&#10;oYE2hAggNjeFY4MVbT1Babq22iRGvpdQkJZQ32Wi1ETNRx1o8y+GaukKyI5/CyXHvyFN/S24+kvE&#10;B5sRbfZJawadq9ah0r9QGqGKEkIrmQcRQp6PQOupLIG7SgYXzUnBKgFgohi2ShG0MxOmcB7zqRzV&#10;bSas3NKA7Qd60NzlRAVBNRbIYP6fl6JeR1M6+Pw8vq2WoJxFQX4NGbwW69hKVFbmoejcj8ZHqggy&#10;+Rd+BsXylZCNrYGsfwCGilyYg5nQEbg0nnRo7XOg9WZBzXwv0M9EoWEWyp3pyFVPQ45qigRqCvtC&#10;lNkWSO9tkQLq3zSU8ziNlXmz6zHpXHkEpPBgDxJivahtsQTYLS1OtPA+jUOrkEWYKjv1bTRTW7ck&#10;dWir0aA+Xo5ksBAD9BmN1LQxbx4SUuTeEvSy/gf6e6A4+RWYNx2DdWQF7F2tKNt0FKUHn8ESwkTO&#10;6F7kdvdDEbHAbp6DQLgQ/ngJrCxjk09EZS2Cz53GMlsPw8AYKvQzYKn0QL98tbQzh5NQqrEuQIl6&#10;OuSEQJl6JpSGuTAYZ6Hg2IvIvvQzFI9sIpD/EvL9D8FMgAiIvYdZVvq+LhSt2on80a1QpPywGu+G&#10;Na5C8bFnoV1FDe6dCz3bTPqXAfW6Q/ArPw5l1IGsE99HVu9a5K49KUXJ1bTWoWztQRQdfoagnA1L&#10;2SchH90JfWcH22gG2ui3fdvGAxWJtZR5D7+GwrM/RtGRrxAAfw392Fq2LxtKz34fxVuuwKm5C9am&#10;OPRbTkC/+RjUu65Ct+uKNPJX0RpExJdOaM+HZdVmyE4/D+v+axhsKkN8x35p3faeA33oe/gzkDOP&#10;wzUKVFXLoGhthVKMUhOOTfseQQ/99rKBAFK+NNh5/Rms95oDT0F5/OtQHPkycq/8Sto+p766QNp6&#10;qmcoiOXLvKgeSEhBznKv/lkKcjQ8EkKQcF2mmgfz0FKUnXkZWSxX1eodqK9kG1rRgzTed/P+bejs&#10;NaGMZay0zENjlx2rN9UjXk0mMi5AU6MJ+3Z1YqxLD+WOK9BtP03fYiCTyaGzLED+1gfH94YNq1h+&#10;ZdJa2XBMwz5AAV+gRLKANxOu7ga2sePSw5fSXdfhdUxiWW4gtL6Ksm1npSm/+ed/Bm+dAZUEVD/h&#10;s5K+qrHLjPaRoPRgLVyngpXt2OTPIkNmQG6bB7l9ARSuRZA5FkBumYXSvh6YG2zS6HRTux3R8GIo&#10;xraiaOdlyDq7pbw2bmaZM19N2w7ikx94F9718U98EN2Ezq7eADq7/ais1sHFztQdVaBzaQxVbU54&#10;qtVI0ek1DodpFVi5swtj29rRvzqFuk4PSV8Ji68QRapZWJBzN1/n0GZDY19Mup8HpTkdpYaF0ucm&#10;LzvaWiMiKT1cYTpyWrk5E9Pm3Y6P3/VefOiT/4YP3v5v+MAn3o3ZGVOYESHUdyXR2N+Iur56uJM+&#10;5JuKMbtwARZr82CO2aH26eh49Ig0VSBU60Xvqg7sO7cHjrgLc/IWYVpOJj4weRLeK9aw3keBRFH0&#10;nn9gDeubj/t77e3AyBvH87g3AObGZ+/YhPbWPHy7NlFab9cmSu/t2ERp3bA3yvv1Mv8/Aqzi3DfO&#10;OYG9A6z/gP2tvBXf/Q2bML1/0CY6z9u1N8ppApvo+Bs2XoeFibpEmyyMgCrZHNYDYXNfr1sLcIuI&#10;CExYvZX14OZJUzC9OB/nHnsUr8dYwne+9030DlWgtY2g0WVBmAJdiP8QgcgbK0XJka9K06GEOMw7&#10;+yMUnPkhik5+Wwq4IUaFhLBUHPsSfCMdqE4VIlpTgEBSjmCNHNWtOrR2q9HerUGqmZBFodnW55a2&#10;E2iqJ8S2iemHSjQ0W6E9+TwyHwVa13Rjx0oXlu1eia0HRrFsOIAWQu7ImkbEN26Ae2QEztNfQmjd&#10;RrQQIlzeXGmv8dEVVVixOon6BrFZvRY7NtZj15gfxgvfQe5Dr6Fs9TEsXnMS5cObEbAuRi1Bd7DZ&#10;jrVr27F5ax9GR+sxMlCNxOlnMHjlMwhdeQnzr76G1m3bcXDfGB569DguXzuAU6e3YP36DgJhFTas&#10;b0cXBXTAuQCa5WuhpQiW776OhvXLsW7Eg54+Lzo6bARDglFchrp2EQciIk3BzCi6A7ZQNtq7xLZB&#10;CrgJpGnPjAOBdd0GVBHyk62Ew1YT6ggY9Z1OJAmONQ1mwkY5+/wyNFDUNHQYpTVRInBRfWMZvGND&#10;0B26jtKjT0N+lPm0rAfR/jrC13cQGO5GWzMFEK+l6Pg3kUkhpzvwCILLeqU4GjWNBsIVoZz6ZFBM&#10;IV2RQDPBs1PMBhsMEghNqGk2EETd6CeE9g/6sWwkjFXM+zWrq7FyRRxr1tZgbGUlOvo9TMclbXsj&#10;AipFWN61nRbUEf7CKTkiDSremwFBwlBQgERKTXGuIGDJUGjPxMptw288UBH/fvWrn6N/LAmVYx58&#10;NTJEmzTSSHSY0FrVIh626JFgGpUUfP2E0uWj1F+VOSipqUBxdQUczlmoqc6lXiqH4uBjKDjwIAob&#10;2+EwTsdAhwmbV8WwZdCGpm0bISLwimmDYrquKA+x5jT3yq/h7qljHmlR0+mQ1tMqGiqR09jIay6C&#10;gWJSpZ0NhX4h8pUzCGBZMBFgcnRzsFAxGdm62RSXGSi2pqHIvBAlFMUCWB283wqCWGuKtqwV8ms/&#10;Rtnez6AqWoxYvAwhsa/j2AaUnv42apMyJKWtfzSEZznbqgIxXk+kXoUg64PIFw9h1R6luA0ugTGw&#10;GPZIHgG/EAEe72Wb9hFk3eF8aRsPT0U+3J5FCFJDlu99ECVbzyP76m8hP/sCgg0m+AMLUb71jNT+&#10;5cefhmXlGCqTBYg3KcZHRXkOW4ygEs2HmdAqPjOHcnjOfGkv2bpeEeyqlEKbUC6NnuYiECNUE0AN&#10;zAuVeT58rIsh5mWAICAvfwCL9YulBzCRrbvRmcyXohFHonLUU9B3tDtRQ3gsJtyLdYalB7+IZIMV&#10;yYQSfmrhZCCb0KpEc60OHXX0GWw3qwYr0MN2M8B80p38GvJ4f2UnX0DOdbazUBnMvA61nhq76FNQ&#10;Ku+TRnnlmmko00yHx58Nh3UG9NY5LKt06D1LYPfnI+hKg3XpCkn81/WmUOnPhdu1BBZnGmF9PspN&#10;BArtTJQb50rvxTReMbpq8hWgZPNZqJvr4NXcCVNbPZYwjcBgB/TL1kHX24FIBc/bHULhlR8g58rP&#10;YWkOQ7fthBQPQLn7IRSe+xEMBDrNmIDeH6Pg8m+lvXHdhJf88z9F6dYLsPNcRfTb8mWbpdciglLJ&#10;jkswJ70IsP2YB4eg2XkFwdYIZMe/jPxrv4W9oxGKvWwXV36HREUOtJtPIuup16A+8Tyia9bCvGwF&#10;gk1hmHacJ2z9GYYDj8G6+yJa+iNSrAEH88dJOO5r1mBpvxeFD7HOiGBAm46i6MCz0lr9fF6rwSdm&#10;ds6BzpYOjXYKlPI72RafY517CYrDX4Dx4tdQfuBh1G1ag70bomg5uB9ZbIP9O0YJkfQh7AtqE7mo&#10;qNWzb3pW6odurPf0d0TgDxewbhdKu54YTIuQiBRhoNWI9haztCVYuLJU2q5Ty/yzxTXo6HWiuZOA&#10;xz4vVlWGtnYbltKnNaXK6VcCyGO+q0fXIB7ORJx1KxiT8V5ZznVxqPZdhavaBm+gEL5oKev0YljY&#10;H3l4Tl+0BB76BbF2PCAglP2hWGuv3nkBVvoRs/l+1rt7IV+1U1qLW3bqRaiOfx7Fm05D1VwpAW7J&#10;im30K5lwsE07CfnlnnQUMe/KWNbl3gxpNoXetwilPH8u/YOM5Wz3ZMLJe/cExcivAmH2ub5KEfNI&#10;xrYqQ9m6/Sh56Ce4bXYB3vXJT30UDcyUVJ0ZNTV61LNDTLCDESBpDRQhSicQEutTeXNabx4sFaRw&#10;8WSrSg2DOw+5ZTOgsWbB4MyRhuoLymejSDMP2aXT+DqXjWYxG02eNBor1y9AMT8rIMxmlUzBfMKt&#10;tAeZci6sHjmFgxWRKiscfjUWZE3FPVNvx7QFk1BqZOeYCGLK4gV4/6Q78b4p9+JDs6fi/TMm4wMz&#10;J+HDsyfjI7Mn4UMz78Ut99+O9036FBaV5yPboESBVYdipw2fmr8AN907Be++i9AqpqaJ6Wc3nvy/&#10;WdS9Lq4mEl7/LJPOIYmzcfvPBN879p/bX5Th32ETpXXDxusCjxM2wW/frk2U9l+z/6+A9a3n+Xts&#10;ovT+p9kNUP5rNtFv3q5NlKfCbpS1VN78+59V1n/L3noNf4/9rTT+Y73lsa/fyw0/N5HdPEUcN37v&#10;t04VsDqfr/PxvunpfD8TH6dvr+qsx69/82sJAl5++atYR2HfM5pA0YO/gW/zDsKPHKEqpTSNs4bi&#10;Nh7JQSiYTvG6CP6KJXAGMmjsvAkDXvcsKFIVyL38a+nJvhipEYEkZOdegn7PFZg37kAhO1LjYAN0&#10;lWqYPWkEWRVU208j79JPoKJAKj7xInwtcbS32jG6axQbx0Lwr92E+RTJ3Xu2YLDbgloKjGgoF40E&#10;P8OZr8J+4hmKVyuMloWI+DLhW78Vskd+C+Wex1B27Ksovf5LFFz9GQrH9sCinEpxOAM2XRrqK3Vo&#10;r3dguJ33PNYH/7HPYvOyaqxb0Yitm/tw8dwOPHh5Lz57bTe+eHkTeo5fQhqhpfH8Z7H10FZs3jyA&#10;9Ru6cf7cNnz2qWO4cnIllp44DTOvp72hTApWoh/bKI0E609+BZ0teoQjBYhSlPdQxLX3OhATU7co&#10;QuI1eQQ6Kzr7XNKTe5HvNfHFKD73Q8iPfJFQKba3IegmxwNciaCKrgDFGAVzXbMFXSMBCioNv+Mx&#10;zTbYCSBq00xJHIvtQMz2RVIUTGelHvFYIXQbDsO+dqsEmWMbGtHXY5N2E1Cf+CJyrr2G6nYv2nrc&#10;aOnzE1K9SBJcqxpN0mtjl4BPP1/FzCwD4oQ+sTdmPYXg2KpKrF5Xgy7CaWOLEY1tZt6nk8DqRoMY&#10;USfkpgjW9f12VHcSrjv0aBx0oq7PJgFnos2ASoJ5UATzqitHnGmGG7QI1anhqxZBi9bgT3/6k1Rf&#10;xb/tX/059DV2Alsp+lYlUXL8q5h/hPBNiMk6/h0sPPwtLDj4Tcw6/AIyh7bAVOdEwcEvYNGVP2Mm&#10;Re2Cy4DsxEusI7/HkmeATIpFEWxpwRPAQsJDBgWwGGUVlkVQFbAqASv/FluSuNasR2WdHv6+BuRe&#10;/QnU+x5DNaHZKwQvhWU1y1GsOw42GWCsLEGadhomF9+BOYSxLIrNRaopmCe7F0vKp8HLdtYs8rvd&#10;gVSNFtp9jxBSfgNP0oVUohzJpA719QY0NhqgPvhZZPE6LcP90oOhepZf6/D4wwAfgSHI/BARk8VM&#10;ibgAWArcSErB+lOKEIWygyApYDXVbkI166WdEOklWAr4tXizpIdJ3Ut96N3UDuuRq8jr7EfeuuMU&#10;7L+Dpj2JvOKPIFtJke1YAI17EbVrNuGYgpxpSgGzCMZawrWFkOwgvPoqi6W6EmUdDteUobJBTZjg&#10;8e4ctodSCvhy+CPFcIcK6G/KCNGFyCy8C2npt0AWtSH7MfqRU18niJvog3IJrWxftgUo3XZNWiOe&#10;d/3XsHW3IMS2VEnAqmgOouQoQbuK9Y2w38HzdrWwTjY4UEdIaSDoGjcckaa7Fl3+MfytISRrihFn&#10;PbMHc2DyZsLoyYDeQRgwz4XFNBmmxuh4VOIVm3i/cjgJW+W7Lo77lvMvI9CSRJQau+Diz1B6+ItQ&#10;HHgQ6sEBaAxTobbMlyIveyKFbC8qVNWLSNz5sLkzYRf7zLoWwN5WA9lZ+r+2SkKNCi53Gv3ldwmd&#10;J1G6+xqKTn6H0HUfDAQwM+uxld/bExppNDj/xLOQ9QzDHlbDFdcS3p5H8f6nYbPPgZ7AUu6TQRss&#10;JTAvhI9lEmrxQ1FhlPaVtXkWS1GNDe4CqBqrUXzgc8zvP0G3ciPU6w/CGiyGxzodhae+D+2xL6KW&#10;dSRM/9Icz4RnzxlpZLaEgFked8NLwK+pLkeI5RhlvXAMjyD/1HcQag6hoaYUiu2XUHjhBRhHRlG2&#10;5SwK1xxG7olvIvvCj1G05zPQJH2Qh02wxPT0lxq0NynRT2D0NHlRtPEcCnachXb1NigJ1ronfgfD&#10;9Z9Jo8LioUYhQVtz9PPwdcfgipVAoZ+BTBFESjWdfVQeKmJyaVlDH+u8e/VGLDnzPQR6W9iu1PSv&#10;Zahiv9LUakFvv0+a9RNg+cRZVyoqWC9YV+MNLsh4jqKz30Wowcbvc6U666Qfjojtm8h07ohcmtmR&#10;pNkJp3q2JY1tJvQJHYK9EWiPPAO5mALNfklMr1Yw32w7jiDn/C+gb46ggn6+ZUU1EgfYV555WZr9&#10;Ur7/IXiYd3b/fJgJu0p3OstyCcu+BO5UGVyEX30om/ViCazsT239SZavgSxZSlCWwaSbIUWsHhyN&#10;YelK8eAxjlb2PzaWoS2cD61jNm677V/wrjvu/Dgdt58du4wXws7VmgmFbiG0tsWIJPXSiGi+ahby&#10;VDNRZs1AVZuDjk6FMlOaNE1EZUpng8mGhu9lBNVySwZ0hNOaVgd6R6ulSMFF6jmQ6+ZD78yWvhPm&#10;CMslIBZTiUv4O4NDdGxKAisbe8qOUNyMYMwGV9CMrKJM3D37fnx8+n340PQHcNu0SXjfzGm4ZeZ0&#10;3DR1Em6dPhkfnDsDH1s4G5/KnIePL5iJu5ekIceqx+zSEsySyZBtseL2+RnSPqzvvXc63nOvWEdF&#10;ofR/GFjfEHA3xLB0zn9MSL5jbynDv8MmSuuGvQEQfyG8/36IeSPNN8HJX7P/KPxfv4YJ0v177K3n&#10;+XtsovTesbdvE+WpsBtlfaNO/LPK+m/ZW6/h77GJ0njzPUj38ca98Ng32o0YPb0xgkqbxPYj2QIe&#10;s4CfLSC4zudvZ/P9HHxoTgb9+0K869OfRoGhiJJ/fGxVBGpd+sQ3UX72W1hCMS+C63V0WNHSYUNw&#10;pBeOpUMU44+jnnCUbFQhIUZMCCDiVQg8f7xYmrqUIFxUVlF4UqwomuuRWx1Hzr4vSUEkbkQ5VG3c&#10;T8GcAXVEhfJla+FwpmNB+scwf9FHoC+fAuuGA4jsOERhYUVTgxEppt0iBPdQG6pq1Kip1cPnYwdd&#10;E0T+xVcgpzAr2Xga+aP7sSB3MspL70c1wbB/MIShfg+aeD3tdUp0dzjRWGdEMq6iaNUiESiD15KH&#10;6rAGa0ZqsW91PXzHPoctFy9i3/kTSDzybWw8vAeBtbsR3XsOo+ev4/LJ9Th+YCUGDx7Gxg29OHZ4&#10;NfbuHsG+LZ3YMJrE8nYnOrdvQmrrJgTWbKCwY99rnI2QY6G0/6GIxOnZuAsNjVqkKNoTFByBSDZK&#10;CVq2zXtQX1tGYW9DI/M+sGkLCi/+EtbeJlQkChEhGAoQcYXy+XeZNA0u1WCArGwK0vPvRKFmOkrL&#10;7kB2W5+0AX372g6sXF8DsysbGTl3IU82GdFqLZqarQh1VkFGUVvTk8DgcAXahypRRjDWH/8cmlj2&#10;NYSw9r4QeoZj6Fkap9BJoX9ZgjDtRKrFgaYuL2IU3pFkmQRJDV1WNPCaxXWnCKr17RY0dtrQ3G0n&#10;2IrpzTxG/E2QrekwEE4VCNTJERLrA7tNqO1hvSLIplinqgmtcRENmvkjtqpp6vOggdBb2ahHJcu+&#10;UoyY718p1dt/9N/vf/lDXLl2HC28Z7FOs4/n7Wc9XtVpx7oWLdb0B6E99RWEN+3CunYdhuuVCC0f&#10;Q/61X4+Pul4n5FIs23ZfhGP3BWQ++XuYd5whUBUj+8qryCAER7ZuIADmw0JglVPALmF9yLPMQ7Ez&#10;DQr+XWIleFkWUNwukQJqpZr0qOuugPzk8yi4/BskWGZxit/qKjU62+yojJQh//QPIbv0I6h3noFy&#10;1U5CIqGCoBogKKYIqrUUrBHWlVh1GQGa7TKlQmVKRNVmfWN7ilWXQLfpIAwb9yJCUIvyu5jYKqpS&#10;Dn8oC85mP7QHH4K1qxZ5l38L+amvouT8D2HsTMHkmgdrSGzLVAxfVQlc4QK4Y2LUtlQCUl+sWIIz&#10;NwV/sJLtVuxGES1i3VPQCKMUzwmer65OJ60pT7JNR2IEg6gc8aRKGtmPER4c4qEL80WtnwZTXQBF&#10;PL8YaSo++jV4QwrYa0MoOPcdaVaHftdlNCeZR8EF0BEoBcTqdp1D6bkfwrzlOJT7CPhsEyH6MfvG&#10;g9AeeBhFlwi5QwMIVSyRANUWXMz7yoKZwt/kT4fJl862Mw8u53Qod11B6YodcFgmwUiwyL/0M2nK&#10;sLmjjZrdhKJT34Vm7TGEYqy7/hzECEz+aAHTySQwpsPAsrb6CYpVMgJ7KbwEVy/PF4jkE1zzEAxm&#10;IdLqg+zit1GaYN4r7obRPh/qZSPI4f0p+7th0X0YZQL0lq+B2T4FRl6buq8XqpVb4XUvgNkyF8WE&#10;uuL9z0DVUAW1JxcGsR0Or8cVYN1inbT7s6HWToUyFUHx2e/BUm2FRjMFJgK1x5OOWJRlU5mPcDSb&#10;5VgEpzcN+gbWxR2ExTOvoJT1zdCeQl7xJzFl7nuRtvj9UJV/mmwzExoTwZ73GSRMGQZHEGtwwFfv&#10;gWloEENtWsR2HcKSh/6I7Idehf7Y5xFewT5l9zmUjW6HVfFpaI0LIVPNhlI/H3ZvLvRML/v4d1nG&#10;P4B/ZBCKiz+RRh9FeRvW72dfY0PN3r2oP3oMtsYYaujn61rNvMccVNarpTwuF+u0TfNhsKUjyb6k&#10;oUFHn+OH/MoPoG1qQIVzAfxh1tHKMtTSv9Q16tDSbkYD22BjixmN9JX1jTyPiI7eE8FAfxh19BEm&#10;9j8mbzbMvjwpBoFY6qkX+e0vYJtgm2vRwd0RgHzXJRRc/AUKxpajIFAOtfpuOFneTn8GjPopKBnb&#10;iYIL34U3ZYTPMxsOXnOSPjRUVYDy1mrkEMjz932O7Effzvogpv8agiwbsXad4F3TYYS1lvVv+xlo&#10;WipZ1unSlHo3212Y7drcXs26+hPIDj4F1+q1qBaze6oU0sizaJNiv2WdJwMf+cQH8K5PfvpjqGYm&#10;xZK610OAs2LGypFssjFDzaht96BneQKBGg0djhLhWiPC7FB9hNaaFjtWb27DniPLsXpjK0HTgKyC&#10;BzA/89Mo1cyX1rGKdEzOHBbwIuhtS2Dke4Wezo+QKsL31zSy0+NxwUqNtBVNQ5sXNfUiwAE7nUYf&#10;aptDiKV8yFNm40P3fgwfmPRp3DLpLrz7vjsJDffjZsLq+2ZPxx1L0nFXTgY+vXghPpE2jzaX8LoI&#10;n0xfhMkFBZhaWIxbJ8/Av9zxAG69fxZuoYASAusdYP2fYX9Rhn+HTZTWDXsHWMdtovT+p9kbMPVX&#10;bKLfvF2bKE+F3SjrG3XifwewClBd+CYjsNLEb26bvhDvn7kA775/Kt519wNYtWvv65J9/N/pIyOo&#10;pbBeQDEQ3LwD4fUbpelV8XXrkE9hLj/1dZhXbZUCv0STclhHh6FfvRKuegvcgXQ4xdqzwPh+gbGa&#10;cjS2E3TjPM61BD5vDuK+RTCu3ydtHVDYmEI5O16xF6bZX4i0/PsxY/ZtyNAWwrjrFKI7DmBwTRtC&#10;W3fDtX4T3F0NcJjmQaOeDb12Ljv2HPhq3dDtv4pQVz2Kc+/A3Nnvx5LMj8PuyIHTnU+BYUFFTAUH&#10;hURFmLAntnOjuAj7i9BQrUdPswuDFBSbRhuwbXUb9m7qxZHdy7FjbRvWLmvAxmW1aNx+AOv2bsO5&#10;o+tw+tgm7N22FEe292HThYsYvPIEdMefg/rct+A69RzSxAgc86njwFGsOrhDWgcmIsu27tqNrWtq&#10;sXIsidYmO2qpBUaGw+gmiEUpUpMUVo3NKijOvoy8K7+Gavt5BFvDqK0u5P09itLdj0rrGoV5KYKr&#10;KKqGV8YxNBpFhMJDPDlP1CgJROXIkk3CtIUfJUDacfXhHdi6qwdBAnNp6WToDQug0sxCWfF9kJcv&#10;QtrWR2A88zw6+2Po7w9h2ZpmWM49j3IKm7qOIJaNVmNkRQojvO49Bwnkh5ZjYGkl2roCGFxahT6C&#10;rNhuprbdiloKrAYROImgWkmhV9VM0d6g5fUyz6tKCdpihK8MMYJTNb/zE5aCdTKKLR3FmYAzE0HV&#10;gKpWrTSdV4jNKOE8Lm2xUwo3waVSjH50ORGIKghMOUxbJm1n0zTgRrihHO5EkTQF9uyVg7j2yGlc&#10;un4Cjz11CU997joeefyi9PfVh0/jqc9fx9NffARHz+7C937wnddrP7BuWzcaWkzo6fFisNeHlbwn&#10;+46L0po7zd4rqFw+IK3RFZGga9eNouTqL6W1cm8EchEjrvzbuOM8TBt3IXrgDAK7N8PdVwOTZwGU&#10;jnSUmgkg9nRUEB6TbB8xgrfYYlCY2F/XK7bZ4PsQv/cT/iLVMpSd/AayxFrtpSsRcS5CVVyJ5noT&#10;etts6KimqN3zGMH5DzCOroZp3RYoDn1egj4R1KqyWok4hXhFRIZUSovmFgtqG5jfzSamLcCSeUZY&#10;EyP8XrbdmhTrYpMO0Z4a6PY+iMZENs//ohSFVTxoqhupQyKWDY1tEWGgCEFes5ntXWyd6OM5Kgmg&#10;8aSGsME26MuXHnz0DlZQ8FuQFA8aqlhOFPXRaBmBnjBNa2myoKnRjMqEUrreVKOR+lQ8lNAQuk2w&#10;Mv2ysvtga4qi6PI4JJYceg55V/8o7U8pAurksSxUqSjkqw9CeewRaRstp/Z+WFtSKD3zTaTqnWiO&#10;FKOH/qa9K4xSglqsq4r3l4ck62O0tgwaT5oUwbhg35OQVVlRLIKaHfk8Sg88RLH/tLS3Z8nIRurs&#10;ObDwWHOwACVHvoDiPY9LW6bkPvIqZHuehH7ZZua5BtEqpfQgr9zBMrfOJURlwUeA9RCIHTV6aFes&#10;RvHJb0HhLyGQ3w+TiIjM+iMCApkavATGLMSb1PCxPEr3s4x5r6VjayFbfwC59NFlSQdU5vsJ2eko&#10;uvhz5F74CUrWHGR+5cFc7ZJG++WrdsFYT33/0K8hO/FNaUp8daNWimTs8hKi+3pgaIyi8MQ3oNp5&#10;VqrHigOfQayeXDG0DJaUHxWu+dD1DaDk5Ffgq1TA6VkEjT0N+fI7kR8xoYw+suDcjyBvqYXGPAMG&#10;w/0o6x+WrlEE0Iv118Oz8wSaNoyia7gKpRd/DNuWYxhsVkB7+gVoNh6Fy7qAIDdXMqfY4ocMY3cu&#10;RmuLHr41a1B++Elpto52dBNizjmoiRYivHErli2vgs9XiNnzPoL0xXcgRXZqarGyHpfDzDQXpn0I&#10;Ku0MLF1O0OyxwVnjgHpsjfSgQtVSD7XyLgL2AulhTSMhVcx4aW43Elw1aGC9EAHXmttdqEya2KfZ&#10;4K0wsEw1ULN+qwmsxgoCYVQOg4hNFOR7gq+HDCffcUVaHiNfuwsq5yzIbLNRRBNryms6LGQ8livL&#10;QEzNtTnmwdIcQ+7Dv0XBka/B7FoAr1iDzu/NFdnQ0ndomeeGQA7svG9XQoYK+kexBr+yhdc4EkQy&#10;lo7y7k4oDz5K/2xGc6sOHtZ3ETXe7M1knUhDuKoEiTolbBt3oHjTUeSefAllm08jGFyMlRtrcPd9&#10;n8a7PvSR22BwiiHhTHhE8KWYAvUtLinirydcik46/Qhv0F5BGq4zwMKbdtIhizWpbn6/68BS9AzF&#10;oDFSEPiKmLliv6YMGKyLUVQ6HYXy6dCbs2BlB20VkRMDJXB4i6S9isp1C+Hib/SWxTDyO3+0nI7A&#10;xoJgAVQbEEsYUBHV0bko4AobsbBgAW69+8O45b5PEj7vxkfmz8AH50zFrdPuI6DOwe3pc3F7xnx8&#10;anEaPrJgFj40ZxY+OHs2X+fhfVNn4aZ7p/G3MyRgffc9MySB9Q6w/s+wvyjDv8MmSuuGvQOs4zZR&#10;eu/Y27eJ8lTYjbK+USf+dwHrotdtIW6dmoabJ4uRVh4zZQ7effdktI3+++jUd19+nsCkQ2uXC33d&#10;DvS0GpBodCKS0MI51AfvYDeqehKIddcgIfaMC+cgXF0EPztyT4sT9ha/JK7jsUzU1RajubkcqSYj&#10;Wjuc6BsKUeDkoVQ5E3Y7+0FazqmXIX/wt4iOtqNCCONlFG6P/RmLNz6IzA3XsGjf87gv3IwlWx+D&#10;K6JCdMtWgsFvoGvrRAMhZWS4EsuXV2P16kZs3dCI9avrMDaahN+Zg7SMOzFz9keQmX0f+8Vs+EJK&#10;VCf10pQvsV9i0F8gif22OgsG2n1YMViJ3kYvhtpCWN5TiS4KxeHOGPZsHsD54xtx9ewO7L58ARvP&#10;nIT37NeQd+wrCJ7+EvacPIBTV07hkTMbcPT6eegf/TXi+y+jo8FF8RNELUE5lvSgfWkLr7cG9Skb&#10;YZmCnvfTJvYcbK9D7rMUoN1LISu+A2ZnOvz+NFTG8qUn+tW8XjHaVFGRK41E1bZZ0bU0iLFNdegf&#10;jWD52iosW11FCClDo1j72+GgkJKhRJeOYvV8FJnzoW2MQXbmB8g49k1kHfgasl0WKMZ2Qf2ZP2He&#10;E0DV4Ss4sqcfB4+u5jVG0dAeQPmJF6RRqMoNmxELy9HQ5MTYijoKwySGKDa7uysIHYSJSh26eirQ&#10;1u9HokkEyXJJEXvFtivuuAxBXnNDrxvN/CzRTIiliXW3Na0mmhm1nRSATQqEamWoblGirVOJugaK&#10;0BoB5Co0dIj9bLVSwJB4jQLJBp00XU8EBjJT0Gqpp9oG/OhaFpa2uRFb2ojowJEmFQJ1ZajuMKOH&#10;InXZmiQGlscxurYO6/Z0oGssgpouK6yJfJbfgddbAPDYZy6jpo3XSJATe8uuX1GNlYNhmE98CZn7&#10;vooMaq0FBXcjXzMHek82vA0OKAgrEqS+DqzCxAwCzcmvooCfi+nFJfsehzJlhjJQKG0lmGwyEeJs&#10;qKPWq03pkarWoJGwVttASOO5K3iP7vASOBo9cA7Xwt3ogOzIc1LgJdvwUtT40tFAUd7Z4sDS/grC&#10;nk1ak+dP2uDjecq3XUDexV/DV8UyieWiocGASgJuhEI6TiCqTWpRQwsRLuM1agQpiC2dtTCt3wHl&#10;/ifgaUsyz/XwLh+Gds+DtIfGtzy68DMCzVVCz5ehW70LFb40aaqhl6I4QMh2+Ath9xWwnCjGmbbF&#10;NB81tSbWZQfhjeAsAC6qRIKvKX5eW2eWgiXV814CgXz6hgx4fLmIE1ojCQW84SI4KbZDLO9wOBe2&#10;5jjP/SVp+mbIOgMh0V4SHpQdfxGFl3+FvGu/R8GFH0DLPPLVOpBg+4kRrhK852QwD53UvV1NPtRF&#10;tBT3Smk6tfzy9+Boq+F506i582CL50Kx+RAKV+9E/p7HULzrKqyRJazPBEBfBowG+pTWBNQ7LxLO&#10;l8DgWSxNs/faFiL/8u+lfVBVW65AvfEcIoGC8aBD/sWwVxYSAMWSinLmVx6MBBddXAPZ4SdgpA43&#10;WqdA506D3DAVKtN9UK/bLK2FVW4/j0jlfPg7bFI02BwCWw4/L9l8GHrfLOiiOShimeTvugLl6u0w&#10;OuZCZZyLQLgYfpqN6eprXZAd/TzKdl6BYnCAUP1naGtccNhnIRQvkdpWhVhvyvpRvukYKvur4dhI&#10;H3H0aciu/Qyu0fXoimTDsWqrBL1ihNXiYXn5mVfrD0GxagtyL/0UuqSd5ZVGjsmCrcmF/Ou/pF8f&#10;Q4V7FpSbT0mzPcRsBBG0K9jbhiTrcVUoD5qDT6N+IIV+tok29jktjTYMiuUHy7tQeu5llJ79DkrP&#10;fx/5J74tzQYR67YzmVY+86Fr6zq0sm74fMUw6BcS6hSIj3SgtTcC98hSxA6dwdCWPiTbCf9sIyXH&#10;voHFzEOxvYx35xnknnsFxWe/D2trGP7eKP2RHv7IYvqYfELv+JZp9oYgTIMjKNr7BKbnzscHbr8Z&#10;t9z+Xtyd8TGkhW3Q17lgrypFeUc9VFX0K/R9hcdfQM613yHv9EvIuf4HXksjfSDhsXIJIi1iD2mL&#10;NPppDjBfWTdDfN8y1oD29Z1IxhfD4RCBvTJR08h2xTLON82CNrBEWtNtZ3tTJV1Qkut0jkUwezKh&#10;scxH/s7HUXD6myyLX6GI7UEs26hs5X331kgB2ETANYeYfZEsk6bbi62TQgGxpr4cuad/CN2uM/jE&#10;x27Duz74oVuhsaZD71pCx2yVQmD72CArUlpE6LSCbFhBOo7aLje6RythY0XTeXJQ1+fFyp3tdMBG&#10;BOu0bEwyKPSLYLLmwWLLh0qbAY0mE34xpclTwgafB5NZbBg+B1pTOqJJHSIpHczsoHXuLJjZEdYN&#10;uEnuchSpZ/Am0xEgwFbE9ATWcqZdiGkLp+EDd30cH7z/Ltx27914/5RJhNHZ+Oii+ZinUaAk6MEd&#10;mfOlNa0fnTsF7yfIvm/SPbj1vrtxy9134pY776Hdi9vuegA33zud4mpcJN5EYSVMAtXXRde4eJzY&#10;3izY3rH/uXZDoP9XbKL0bthbRf6bTXw/UXr/qL31Gt5qE/3m7dhEad2wiY7/f9XE9U5UHjfsrff2&#10;Zhv3C/+e1l88kLphBLU3n0/6zZv//jttouv4Z9hE57phEx1/wyY6/obdxu/fR1978wPMgwcW4t2T&#10;0vEvkzLwrimZ+Jep6XjP9DTcMoPp009/cNInsXX/jjeC1/z8d7+F7MLL0G88hLZ2A0Y3NmJ4hJDR&#10;FaRA+SOsYysQimWjstODitXDSK5sQfNwEM7Nu2Ad6IbywFPQ7n8EKr4ueQSQbz4BS3sK1YSIGoJU&#10;U7sJ3lAO4XEO3EGKN98S+H2LoVfcy05XBXlbCqUVdhQt+QTM5kVQls/EjGk3Ib1rHdKj1cisiLHz&#10;/yVyHnkVqlPfQEsfYW3Qi60Eth3LXYjsOY7wtn2wH3kCeorr1mp2/o0WtFLIt1A8xyrkcDkoQiqK&#10;EA6ywyY8D3b5sX19CzYsS2HdcDUObO7F4a2DfB3AftqFI+tx7vB6Qusg9m9bhhPbh7G+txKH1zTj&#10;yrWTSDz2CvY9/hSefOggjh5YiSPbO7H+wDaKcS3kZfPQkNDAveU40j4L6E+9iB3r2rB9QwfWjtZi&#10;xXAcKQp4q3Y2lDkfg1Y5TdriRgSZ6uj2oqPfJ63flALlCDGWkEnrEJu67WjucaCe+dnQIUbJVIg0&#10;WlF4/nvwbtqGupoCVBF6QgkVVIa5yHMpIa+rgsm2COW6edJD74vX9+L0+d24cm4nNl16CBmHX8D8&#10;4nIEvSasXduPPXvXYPMoBeuO89LoVSvzWowwdLO8ewl/7WL6MYVldZMZvaMJLCUEVhMs461avhpR&#10;zfqTIig29jnR1EdwrxXTxvUUT2akaE2dTjRT57T1+lDf5UCy24JQsgSlgRJk1NYg58iLUJ99Gr5V&#10;y+GwTIXBPA+V1WVop2Dv5PFdnQ4pKFcj/xaButZubsTBk6O8vjCcwUK4KopRUa0iSJVJQY6y5VMI&#10;ImJvVgVS/O3mvQN49isst6cfxAvffE6q/+LfF774JAz2+ahu0I5PcRYjuw1KxFk3Yn0x2IJpyDFN&#10;R7ZuCkwEjppOCypryxDtqUTBtfFgTGK6eykBtqJaB41+LrIL7oFON12aghiv0yOc1MARKoTaSQ1H&#10;iDEQgKpadegdC/I3cmlqXlOtEs1L6yFnfRczGwouvAJ3TwPK9z+FnIdfQ7aYSn/qecR3HEQPNWEq&#10;WkIYlUtRaj2VZYi323jdClR2x6TRuMU83l9rRlVlDj/XwVND7VlZAuPGvQS9x+EklAYIFxq2m866&#10;EvjXrCYkXYBm7W5kP/aaFLznBogLgCo58z3ks16IYGuyU9+Cr9qKSAWhp1LNNl2IMCEtRngtO/gM&#10;ctceh9o0CT76AH1FDgyhbLhjvM6KAgSZDzWEyTqCdEKMFrezvrBeJZhH9dTILV0uBFluITFC5MyE&#10;yZ4Jsy2DujeDerUU1QK6a3VI1VF4d6eQzzYggF63/SziYlqtWA+bFNG1jdKWkoEqBesHfU+Aafgz&#10;oOhpI1x+jtq7hPlWSB2uRCCSC/Xavch58BdQ7LgIL8vHZZ1OIJ0HoysdJgKlWAsupiLrRzfA586E&#10;Q+yB6mCarkxEnFPhHFuO3Id+Bwuh3GSfw/ONz4owedJgJKCpXfOp73OgdS2CQnUnSoZWSWs/jTHW&#10;DcKmzTwTxrZa2MfWwFPrhWLTYYLqdwibjyCHkKbq6IdFdjucziW8pkLI9z6NcKUSbm8mLN4lMPP6&#10;bP48lBN0y/ZcRdm2S9DyXmSnXkbxoS+hdPfDbNd/oF8HCplm4d7HYe5vh3b5Cv4uGxGyQf/SAPrY&#10;zpORAqjqEuMBoPrqYdywX5qGW3L1t2jtskpRfYtOf5d15JfQHv0M+5CfIRAskEbWZTuuQ7njAkyE&#10;2cILP4D8yHPSNO6ia79CvLsKddViLbMdoRY3gqwTFvYJWmc6DN40WENLEE+xPYwNSVvmCMBU73sK&#10;8VAJOhIs+8FOtI12Y32zAp7VW6Da/wzWtFiwZ20z1nd7UN/dCE9vJ8o3Xxzfx5T3WnzuewgNsszP&#10;fBdZYvR623HICMMKAp5p/6PSQyZxnPrk16E7+BTUR76IsmPPouTkd+EZ7EVHux82+WTMnXwLMhfd&#10;A6s+E1W1Wuh3nJHahXloGXyGqSjdchGFl36MwnPfhXtsNVKsU4GIDPKd11F++DMovvBzGFaMwhrJ&#10;guX1AGXOWCEaepzSOuns0ikwdrdCdfrryPoC2y/rdPHxb0K56zy0qzZD48vCEsU9KBCRfs+/CHO9&#10;DSWmmcjXzYBMNw2Kko+gYNUBlLMe+5eNopVAH+ttQVA8/IkWoNyZgdLeHpQefhqWZV0oPvBZyRTb&#10;z6Ds3NfwvhmLx4HV7M5GMFEOsWG1AFZRWDU0oycXCtNCqNkQVfYMKG3p0LqXwMIGXc6GquRnpZZF&#10;UHuW8H0myo2ZKCmbi8zs+5GbPxV6A0HUkiOZ01UAf1AOT1AGvSULReWzoLZmwEonUmZdhELLbBQY&#10;Z6GEwkHvWcyGm8dGXAKXX87OLImuoVrMWzwdt3ziVtx0+wdw06c+RGj9FD40cwoF4X2YIS9AlkWL&#10;u7IW4NNps/GB6fdRKN1NML0DN919B95755246Y57cQth9X13TcYtN9awUky9A6zv2EQ2kfh+uzZR&#10;em/Y63VsIpPq2ATp/cMm1e+/YRP95m3YhPf3uk10/P+rJl3zBOXxhr3l3t5s437h39N6B1j/0m6e&#10;JKL9Mg/E1N8HFknA+m4C679OycC/PMC8mjoP77//HixwBPDM715X6fy37WUgbeUJ1FTJ0EiRUN1s&#10;g5UdY/GJr6PgwT/CufsMbHtOw777FCxb98PdUUlhNYsASziqokD1zYer3omaDjeSQ1UoP/EcfOvW&#10;Eio9qGtSQ2wMH6suRX2rATUNamm0rDKlkrZL6RkMUliWMS2ZFAgjTJEp9gGNdcahWrUN+RcIqUJw&#10;UHRbD12Hn+dXnXwOnsOPoGrnHpRd+imcBx9Gb5sR0WAe7IY5KC28B6WyyUhWqdFDEdNModpYZ0Ib&#10;+9o2CmIxlbOp3oiWWhNGB2IYaPNhtDeK4zuX4uSe5di5phN7CazH9oxhK9+f2L8Gh3atxLa1fXjs&#10;/C48+9hxfO7aPuw+sR81556Wpu+lUews4Ws2bbEIrNQzhOCqTTBe+LY0hfL05cM4sbcfa4fC6G93&#10;Y2m7VYpQ2SGmO6bU6O/3oqnZBLcvF8FIibTmzy0C5iTFGig9GjrNqO+0EhKZN3UqRJNKadP3ykQR&#10;4gNJKeiOZ2wUDZWLEeLndu9ieFgmpn2XYNp5Dok2D6FJj+GxJLbvHcbSsSbmgwOa9mH0PPZtfPu5&#10;R/H4k5fwyGMnacdx4dxmCp2NKDvxIlr7K1BTL5YyUVdECBkiGvCgH1F+FqxSEaRNqGxhuTapEKTo&#10;91DEeglfwZQSIUKfmBqc4v02drtYtwhOjUYkmwl79QbemxGJZjH9l/fYa5cC/4QShUjGMmDedU5a&#10;Q+1nnWhm3annecentyqkze4rKRZjhBax1Kqxw0lALcWi3DtQpp+HjqEQEoSU+i4nHnnmMJ788lHs&#10;PLwMP/rJX26Nc+Pf5z7/MOrazExPhVoRbGWkAi09brijxbCFKDhrygh9StiqS6AixCwun0QttggV&#10;YopzgCJ7eJkkLAXUiXWGxbVJxCi6N25vx6qNTbxHC0V4IezhQljDBZCZ50JBCNITYCqbWAcIv7GU&#10;As2N5fBvFqDItFiX3hixpZAu33YOpg17Yd12BNpdVyVxLfaZFMfKWE7a0ZUo7+uDzjIdagKPY81a&#10;6Pc/JrUdKVoqTbyX/hbiXLQrmvi9mGYpvhcwLG3dI1753fg1vDa+5vzhV6FuSUHdmoJqdBMMSTd0&#10;mw9AvftBCbjE/edf+T2My9fCvG4nik+/CEt7jQSB/uoymAnpItKuyZUFE3WtaO9VrPupej06eryo&#10;aTTBFyYws/47qUt11jQ4bfNgXroMefs/ixDhtp31o7bJAG9FsbTEwOXLlnRyybbL0jW7WKeTLKN6&#10;tntfqABupiPWJCZEoDj6KuvaLZAf/IK0XrPg7A+gWr0ZDv8igl46HGJ/U5atamwLCs7/BL5GP6pq&#10;FFAe+wIM63YjHl6MeFKM8muhOPE1GAaG4XUvkiIGW51psFhnwUvAKz/0WSk/lMtWwWibSsidC5Vt&#10;NuTG6dB5FrFd58NeIdY9psNGWPHH8qSIyKq1+6DdfgKFF38BQ3sLtKt3SXmq3ESQWLEXiuU7INv3&#10;GEp2PgiNIx/KdsLGkeelqcMCBI0jY3DY5kCpngp5Yy3UG+h/GsKwmqYiEstnGyawE9RtBEJvJBtm&#10;z0K252y0dGjg2bobmUyj/MzXYFs6jDB9dnC4U4IYMSqqW7YGcecUWEeWomTvY/BGC6HaeUl6aFFw&#10;8tvw8l68bqbnyZTW7NbTDxi3HJVAUxrNvP4n2HafhKnCAJ91LsIVReSUAujIPVrzQgQq2Ed0RWDY&#10;tAemLfthZjkZVm6EhdCu3XlRqqOareeh2fMoMnjOvEu/lUbml/V50cl2Xsvrqa8sR3+rC6vZp4zQ&#10;H1T1NiK0er10X/mXfwfT+v0EvJ9KsGo59WVoz7/8xj6tUhtjXRd1XsB52X7CsYdlduIFAvm3IT/0&#10;rDS1V2zXk8/f6FkOBddeldqg+J20hl288rslzC/fylXSbInSs9+EZvk6VNeUIFIjh8o6HzoRSTqa&#10;A21IMN08lLvm02+q0TYSkNbti/2fg1UisvBCmCwzoY+WE1TXIrx7PwLnvyA9MBD1S5S5mLYtI+eV&#10;GmZBYZwhjXDnMr/lBNBogmy3bgO0F15AnD7XH86DO8h+JVIs9SnBGtn4VlOsD5YweTOYBVfFEnzk&#10;o7fhXZ+642PoHAxJwCrWXfjjClQQXMN0uIGEEvaAiOamlkDWEiiExrUYPnYGYm1PuSMTcgKr3LIQ&#10;ZfY0LCmegvySmcgpnIoFGXegWM6bIsRa7blQaRdCVjYTBht/HylFSKTBc1r8BSg2zkOpNxMG8dTE&#10;mwW5eR50zix46CTcwWI27hI6lQLYfWVo7auCO2yEyizDktJMfGjKnbht8l342JxJyLNqoAw48Mn5&#10;0wmrd+HW++8kmN6Jm+++G++9627cdOd9BNbJuO2eqbj5vpkUT+Ni8x1gfccmsonE95vtL4DmrTZB&#10;ejfsP8Dim22C8/wz7D8A1Ftsot+8HZvo/m7YRMf/P2sTlcWbbKL7u2HjfoHHvZ7WO8D6l/aeyQvw&#10;nkkLaYv4Xlga3jslDTdPW4ibp8zGx6ZOhu/os3jldZEu/h1/8ZdYdOpH8G/ZJY2MiiiL8fUrMdxv&#10;R3DfaSxi51167HkYdl2SOmft1tMovvADaf+6vEu/QdGZHyD/2h/feDpddPV3UucvhK9WrIFstSI2&#10;2oZYXzV6Bz3YsKUBnb1OCWCjhJpKCsAEoaZCBH+pkkvrhZL1GrQTQFcPWdE/FEDZmW8h76E/wLvv&#10;PJJjPQTE36B1yxhau32EUvZVFJDDQxVYsTyGFaOV0r59ywnLrSt7pWiupZd+jpbOCDoJDf19Aaxa&#10;UYN1q2uxhvC2eXUjDmzvw5mDK3D99Fac3L8Sxwmq187uwJkj6/HwpX144sGjePqhI7j++FXIHnoN&#10;BVf+iPp9Z5FPEVa59wLqj1xF+MwzsFz4BkqOv4DGKh0s+5+A5pHfYOTQXoqqMI5sqkfT1S9hAcWE&#10;e89FaI58AcrTLyC6YSMaKRwsFDJ+Mdo2mKJQbJWCMCWrcgn5TGsXReypr8Oa0MEbykaY4l9EFhVr&#10;OesIV60dFgJcGbx1VpbFa1CuPwynfRZSzUYMjkXRMeBDLQV8DfNabGtQSo2QbHLh5LEV2PmZZ5DG&#10;8qp77Lt4+Kkz+PwXzuKZL53Hkf29cOy9jIzHX4OeojWZkktA19RNIGgxEDp1qO+wYWCpB80r6lB8&#10;9kWYepLwV+WhkmVX2+dAba8DqR4HajrtSLSa4YrLkaOYgoyiewmBhRLEiZHQhNhuiMc0dYt9UF1o&#10;alLDv6wXuQIAz36bAv1haG1pMJtnwjdI0O4LoqNFJW1REqtUESJMrEtaeMNy1DSZcfTcGjz7wnms&#10;29kKRzgfIUJ/MCXDoZObX6/1wKnze6C0zoYnVigFPlGb50sQFU6USbDT3OVCM68lIaCc0OJNyKWp&#10;dK5UGco9GcjRTqUuWwSFZQF1WznLi+URL6Eg/okEfHmsd2IUqvjiT1F46dcoi2qRq5mMXP1MaP2L&#10;YY7kwUKIUFhnwlhjQMVIHYIrlkJ+/POwdjXD0DMgAdgNWBUjmaViTeXRz0DT1wYrAVqx5yEUHfki&#10;ZIe+MH5eHl909GvSlMcCnlNqkxTYxUdfQD7basnx52DrqoW5q14KWGNYsQ7h9gBCXZWo6CdY9jdJ&#10;EXojIuppgroxRHHbFpOmnyr2PUJgzKfoXQJTIAcOakiDJwuF6ulSMBuV6n5o1fdAFTcj/9wr0oiT&#10;gIxcttv4cAc6PJNhXbVV2oLFEi6H3UVAFAHDkkqYK/KlvXGzZUzDng6rjzrWvAAq0wKes0zyFcpl&#10;a6Up6jmP/R6qznZYImVwEBZ9rpmwJnXIFdDBfPJ1ROAJLpa2GBFrc6P8fSXLJxmnrl02Ko0O+1eu&#10;lB4i5V1/FcUnvsn8+jpyHn8V8n2fJXSlIeScD1tnC1TbzsLcVoe8y7+Gfu9DiPXXSflRtvtRKV/F&#10;OfMv/go51/+M/BPfQvGBZ1DeHIWWQKL1LYEqlIey5WOEyidQeORJFG27AEW9B4bWShis06EhSIpR&#10;2wBBwdvolrYyUooZF9ZclFiLUOpUwGjkPQZKEIooEHBlwD08NL6OmPkooq/LVh9GydoTyKE/lq3a&#10;BwPrsdk8i/W+FK7BTpRc/C7M3Y2w6++A0TQZGsssKC1zYfJlSdGadc5FKGOd9ASWIBxIh4r+Pf/a&#10;n1HJazKPbUDu1Z9K6+8t+y6hs0UGX1cMucxD+ZbT0PFafLECKHZe4b1fh7EugIB1CqLe+TBsPAR/&#10;SxiN0Sy0EJxGemxo7Eugwp+H6NI+1DT70BDKQlOVDLX1RlSxPlVEFbDGDdAk3VKeF5/5JhS7H4F+&#10;aBnsbSlCtwI+RzqCzIdmEair3oCQPxuuxjAcO05ioFmJ9kY9tGv3I515I9pDKf1SYOkQ2qqLkSBI&#10;V8cLoSNsCjAV8GpavmL84QzzU6yHDjmnExaV0qwCAZ75V35G+Psc25sGxlgZSg48LR0rvpefelEC&#10;VRH9vuDCL6SI4WJGhJg6b9x2Aimx/rVFy/RKkH/yO5Cf/AoU7BPzLv6Ix/8I+Vf/hJLWCijChWxL&#10;s2Bwz4aWACmiajfSd4qtbpx8n6RfDHd64OwMQdnTwfypRINnIVKs6/nXfonU0XPsM1WwVhtgawpI&#10;dbvo1DchP/gwVJsPwt1qg7NWAZc/Bw30mWMjfnT3+6X24RRtkP6tqkmPZKuYiaDFxz7+Abzrwx95&#10;nxTyuK7Vga7BMOIpvfRE0BksQrk5jbYI7qhc2ng6wkSjdQaY/fm8kRyY+Kq0jo+8RkntFm8hsoum&#10;ICvvfqh0abC7CyBTzEKRbDqc3gJpy5yWLi8rk1gIz9/7sqF2ZkAXyIWSDUnmSIPSmQ4ZHU2hNC14&#10;ITs0sReRGTa3mLaVibpmJ+qamEleOZINHqjdanx8+h345My7oPGb2Jh0eN99n6J9Gu+//26+3otb&#10;772f0PoAbrp7Ml+n4pZ7pr8DrO/Yf2oTie8320RTR2/YROndsInS+v/a/gNAvcUm+s3bsYnu74ZN&#10;dPx/V5vo/m7YuF/492PfAda/tH+dtAD/QlD918mE1qmLcNPUhbht0ix8bNZ8fERuQ8MTP8QvXhfs&#10;r/3xd+g+fAzh/kbUDtZKwUdU555Dcs8++A9dQeGVH0Kz5zKivUnUdvoR27wB1g17EGYnaR3uZwep&#10;Rd3yVpRc+J4EqjeeUosn1vpDT8G4/zEUsbMX4Jp7/TXkXPklXCtWYPmQC1u2NRNevexv1IRXm7T1&#10;R6XYuoWvsVge4uzjVEefQWjFCJZ2aTCwuh5tQ3FYCVBZj74G29ZjqBNrI1MqtLHfGh70Y/lIBIOE&#10;0c42B0YGgli7tgGhE08htv8ceocS6Gl3or3ViS52/AN9IYwurcSWdc3YubGDwNqPa2e2YP/WAWxc&#10;0YJr53bi6rndeOjyfjz54EHsEqOrow3YdfKwtIeg2KdR3Kt4Xcy/z18/hSvHV2P3+eMIPPhDbNzQ&#10;A7t6HsqjEQSaq9HZ6kZ7hxdu1STo2zoorH8/PmJFwexsTyJOCGgQo2z1SjRWL0G8zQkb81hM/1Mc&#10;fx6ag9fgHexARVgEtCmWAumkms2oFHuL0sR6y0YCYWjNCmlzfm97FH0DLmzd1YbR1Ql09nvR1a6V&#10;pnvbRleit9OCC48ewDPPX8Ijj+7G+oPrUHLyWxjatQobt7Sgf1kcA0NB9O9ZC82ZFxGlFqiloKlr&#10;s0iBnpo6bRgZtqNmxwZoTn+J9/MnGPZeRHWDHJEmHQJi1LFOjbDYB5S/E/uoljsykEu4MRBGPAkl&#10;qtpsqOlwSg/wG9oJtwRvqy8HufJJyCq8F2U81m6ZCZU1DeqmarQdO4Qtzz6LvhMH4BodJhT9BIuf&#10;YTnUd8CgmoGKKsIrNZXYVkaAkNg+JUKRlmjWIETIVDlmY9ehf1+vfeXBk/ASMMX06QB1ksW1BA5q&#10;rXUbm3Dg6DKs29yCnuEKhGtUTKsQ/tcDINkrZTASRGKtJtQSaEO8N11UAwvFYnWTCSnWYdPeq9Bu&#10;OQlzUyVKUzFCQS7SZXdhXul9sFKgVxDoHTVyeJOlqO82o39bFzTnXqTYfRWlux5B+d4n4DwsAii9&#10;Xs/EyA3FcOHl3yGX9cG5fR/bSCmM0QJogzmwsU74Qothr3Hw/q0Y7HSgpo+Q0hAm8CkhO/My1JtP&#10;wBtcgmClnLpTrOFeCHtLBRyESedAB3x9zbBt3ItMgmZ8dBBdFK7NLKMo79usI0hGtHCkTBTQ+VLk&#10;UWesCPYo85lpCXPSVPaFKDARXh1z4XFMI9xbeM2/lkbo0gnI6v1PEVBKURHMk/YhVYh9TZ0LUOrP&#10;gIHl5YiJ0WxqWf0c6ByZqG23sc7ZeL0lMLuy4HHNg6eyHIrWFIo6e97YCzfnGvPpynibUuy6Ko3+&#10;iWBCYp1znPAh9mpN8LW92YjEcCth4cfjo2mEC/nxFxDyLoLLNANO81xpa50qArRroA85D/8JloY4&#10;is79lHC2Ajbmb9nYZpTtPA35/s9BuWE3ig48ibLNh+Bdt47twoiKBjVMkWyWSybUwQyoCIHqUAZk&#10;9qkoIphoeX9+yx3Qrd2Ggks/JCQ/jsLzP0D56EYYLfNhtKZDJ/Zp1cyFVr8I8uL7URR0oujEl6FY&#10;vR+63gEp6nHB8ZegMWeMjyyzHeQf+yYKjnwF5VvPwkXwKzn6ReRf+Cn0lTYoxXKLphoUbj4L2YXn&#10;Ub7lFGIioreY7l6vQ1uvG90tSrh7GqWHLSKYlfzIV+EmJBee/AbKDj0D9Y5zWPLgn1B4+nvI/pyo&#10;l3+AujFKQJ4Ke7wMagJ98YWfII8QJrbfESP2+t1X0F4rg3vtZmktZ8Gln8PcXM+6eAb5D72K/Ot/&#10;ZPm9Bm9/L7Q7r8FZH4Sj2gFNXx8KzvxIupaCs9+BYtMZWDTToTdlSma0iYjKpaiq1aOtw4zmsQap&#10;3ylhH+ZvdKF83cHxByO7LsA7NgbZsWdg3nEBDWzr9o37pWNFn1Vw9Q+ESjOqa8qg2fcIfZUFkXgu&#10;NBt4DOusfMtx6JYNoGT3Q1D7ed5GO+H8PIqO0SdvO4TCS2KJCvuAJwEN60FMLO1k+7AuW4b8h9lW&#10;eQ1iJDj/4i/pI1+VpgkbNmyFbzABNQFfPHjI3/9Z5O15GLkXfgntcC/TKEIFfYshXo5SMyHWn4Vk&#10;l4nGPvHAI3AeuAjFeeYv+w5pVgTNFpGjLGpGzuVXUHD+OzClHAgEF8DaEkL56m1w+BfAwrZfz/v3&#10;7LvCfP01qrbtYD9gliLL17Avr0yWo4X+ffumatx37+1410c/9gGI8MwW5xIk6FgTtTyQmeUKFCFc&#10;pUacmS/gtabZipoWG/pXVKFneZyOUkmHtxgmbx4CdJ61XXSSNVr4K1VsxHkoKpsJHQHTxEK0uei8&#10;3Gz4vjw4CMcJXqBYEK4mnGq9i5FVNgmLldNgCRfDS7pWE1zFELWIENdEJ+cO5EkNRmx26/UXsZHr&#10;kaLTsVhzkSOfj7nZ05BRNB8VqQDK7Wrc8skP4+ZPfRS33X0nbr3rHtx8zwOE1CnSutWb750hbW1z&#10;0/2z3wHW/8TeKjzfbBMd/3/T/sO1vU14/Fv2H9IU9k9O9x3772ETleMNm+j4f4ZNdK4bNtHxN+yv&#10;Q/J/0m6loEd/7Xd/We/f8IevHyP9nv70L9J73f51CoF1Whrezdd/fWAW/fLdmFm3GrkUNMe+/7pS&#10;578f/wEIfx6YxQ5TdeZb6Oryor7NhbZOF4YJKrqTX6XoPofG9cvQ3W5FvCuBktMvjcMnO/o32w1Q&#10;fbMJMSimgclPvoTacBaCoyPS9CXD1tOoCi5GMqVDq9j2pEVHUWxAa7sRqWQJ4p0hWDfuhHPveelc&#10;imNfQnDlGGo7fJCfeQkF7KT9uw8i2VOJlupiVFeWIeJbjDiFtGXrIfSt7SZwxrC0x4P4xq2o3n0E&#10;Q90eVBOKrKZ0OKyLISuegkYef/zwGPbt6MfK4RqsW5okwDbBTSEXPf4E1u5Yh2tnt+EzjxE6rvwY&#10;a64+ga7HvoV5b73P120ureGhb+LzF9aj49wTaNq2B259Bh6469/Y+d+C+Qtvx7zJ70JmA0XwFwDZ&#10;xZ/Du/MI2pdWo6dVzespRmBsGKqDD0ujSIH+JKoCs2GpjyL/6g+RSxFijBgJqno07N6FZaNRtHa5&#10;0dhmR32rFfVJGVyr10mjCooz38byYTdWLPNjzZoEduzuwNbdXegbDqOu0YimLh/M207BP7ZUeugg&#10;Hg40dVigoggqPvxVxCsLUE9QEBvxi+1B8q/+GY3dXixbXY0Va5MYGglhaMiDwqt/hPrwM2hO5kt7&#10;jLoq8uCrVsAutkioUqCqhRDd60GIcL1YPhkGah8toXB6xsexqOg+irE0FGjmIF85EzmyKYTU+1Gm&#10;X0BdI/aWpZAitIuZYX4Cl1g2FaRGsoeKEUmJwE5eqMruR1a8HjkUz0cfPY8z59Zg5cZGpAhasRoZ&#10;UiJYCiE9XieHndDQNxJ7vfYDX/3as7D4c6U1n0sK7sXCjNsl7RTnOZrZDkZXJNHGNlFdbyQIFqI6&#10;qWReWwnU2TAFchFrNksBpQrKJyOz4Hbklk9H0aFnKfK/REjWIBrJgctDWNHPRV7RvbBS85kJK2rW&#10;VQdBykkTkT3F+t4qAr7YmieVKEJooE0SsQLExGwH1eEvovjcD1B28QfwEiZj9W4MD/hRXUdd586G&#10;LcC85/m6BwKoThHMgwWopV7s4HV3NpokSIuEc6Xpjdp1exGO5kqBsaJ1amkfXxGdtE6sA+73IlGn&#10;QWVFJnQbDkBz+HEYV+9A2fKtUK7aDf3mI9BvPAj99iPwrl2LcHUJoagQNjEF/3VzBfPhifAemP/u&#10;6lLkl0+hUM5GMiFju0sj+HwPiwnD3pFhxMJLYA3kQOnm57Z5KBZTEiuLpLw1+alhCXUh1qEo9W60&#10;qhyhWCm1aQHMzizobOmEZmpmXq8vXowi3TTMzvhXLKiOI1+MOI6sJWjloZaiXzzY8TKPvKx7Faw7&#10;CdZR48BSyE5+G8qjX4B8+zVpKqrXL+LBZCIaK0NYRHwdHJWm4hpGNyFYUYLca69Cc+o5KE+8AKO3&#10;EHrjLLjEyL0IVFQlp9bm/RAIxAi8meBt4HtTOAf2Kh7Le1UF0qCjHzSG02DlfWp72mAWU5Btk2Hu&#10;SNJPfhXBesISfxPi78v2PgF1QCtFxzU7cqFSTIWqKgTFuq0wNiehXbNPmrYqjRILP8zXwpNfZ75b&#10;4Ojvhuz45yHf85A0PVeUv7hGMZXf5suE17dQivBbcvxLEjSpdhFij3weoR37YeDfYoRQseYgQqEc&#10;aemGx58GB/2OYdNOFDz0RxTvfQo262S2d/r1RKEUj6DoxLfgWjGGZDgdhnV7UHT0G1CvWE/IX47K&#10;ymI01qthXb0V4d4m1IaWoOjMK+P1/MofUbbxnASm0gM8mgBFzcYTqPXMgUWsoX74NaiWb0fZ0AaU&#10;sz4aVu+FctlWKJZthnb9bgRbY/TvMpTvelCCUCXhT6StP/gUlg77MdymRXRpL8r3XoD8/MuIN7qh&#10;XzM+5b7g6u8Jqo9KfY3w5/odrOctlTA558PsJ0+JIFQtbpQP9EEVIohWlcLWU0Xg34ey3eeQd+4V&#10;GBrEPq+lKBOxG1gmpp1nEKjTQSVmCdjnQr1sVIJnqb/g9YlziesTI7xl+x6UptCXEIDVa7dAuXEH&#10;FOsPsq3uRKBWB3tF/uuDjZkSvzlYfy0VOVD5F0LhnQuN7R4UrT+EPJ7XsGEXy/1ZLHnwt3AOd6Or&#10;Q4feVgX8a9dJ54qsWoosnrth2yas6DWjnj6nVgRiE+24PQnLniOwsy6Us/9936fvxrvuvOt2bNjS&#10;yk7agWSDGU1CIPT4pam45Yb5aOX7jv4QG34x3BUy6B2LUaqbB509C954GRxscDLdXMj083ihWTD7&#10;8uEOy9E9HJOmRgnw9fCYWLUGSYKwk42+zDQPHhZmIMmOhJkv1k54Ygo26BIkGg1sdMUo1c6UpsOI&#10;aGyx6nJUREsRCrOieooQjWrQ0RZAT3cUnqASGlM2NOZ82H1aaKwK3DntXtz26U/g/Xfdjdvuuo+w&#10;OpnQOk2C1Zvum4X30v6NwCpFCKagegdYJ7a/EK1vsYmO/79p/+HaXhfX/yywfOPzt5num3/7jv3v&#10;tonqxz9qE53nhv1fA9Y32Y3PxWjze6cvwE2zFuKmaXPw/7v9dkxSWZDOjvnKD2/ssAp87pfsONmB&#10;+nadxmCbBU3NdkT6mlDXl0BsuAOao0+hcuUIqpb3oKU7iOTKQcRphi2nKSxe/auQesOEaCg5/31U&#10;jXShu8WIqloTQejzCLPjHO13ob3DiZYWG+ob9EjVq1BHMSOecCdiOfC1xwmpnyM47kPNsmY4dhNc&#10;H/rzG4JCt59C7uiXx9dEnfounB0pNA9UYd1oCE2rB5B36edwr1mDREsQrexfBwdjGOv3YcO6Rixf&#10;Gkdzg4WQq0FjrQXLhiqxYUUj1i6vx+5NfTh7dB0eO7sZD57ciKGeBPq6EzhxYit6H/kaHnv4KFof&#10;+gYWvek+s8QT/Wt/hOzaHyRonU9b8eDTePLCRhzatwp7t/bjyJ7l2LKlD3Z3MQqzbkd5IobCHQ/B&#10;X23DUK+T12ZDaNteFJ1+AWrmr7O7VhqFENtmjAe6+SPKKao9hhmwU5wZzr2Ijt4Q6il669nHd/QE&#10;CFZutBCmAmvXQ3ngUSh3PSSNjsiPfk0aldOd/gqqVwxJ24cYNTOgV02H2byQfX8pqlkOCcJXY4cJ&#10;zkNXsfjRP8O2YTvzToO62jJod1xAOgFbeeLriA51oOz0tyXRI7v4M9QvayWMFMMhYICCTcDz0rEq&#10;9AxVoH9ZFINjCYKvAwGK40LFDMzN/CSmzPsQJtPmZH4Ks2lFmrkoJqRmE1qN/kJUtTrRvbyaotJK&#10;6NXATa1SrJ6HAsVsimMtAnE1Wnj/Ow4sRcdADAf39GHp489B/dhrGD55GE37d7M8fieNekgjaCwT&#10;MTqZfvH3iD7574u2X/r21+AnnCh5bgNBpYnn3b13EFu3dUkj4Y3UZxUpB+o2jEF76RVkfp7pUEiL&#10;ab7Gc9+Ac/kgCs7+EPlfZj3oW40iazrcYkSvVi2BkBCui69SREb06O22Y4T5EaxRwpsoJSyU8l5K&#10;4a0olLZs6exkXWjXoaPDBeWOcdEt2ljJ+VcQINgYDj0NK9tE6e7HoG9uhkI5DzbbErTymhuZT3EC&#10;fVWViq9liFXKUUlRLbbyaCCYpkQbE8GGPAug6uqA/vCTSKYIldVCT+bB5MmSIFxMCwyINeSEcFGe&#10;Mp7Luno9rMPDcNSH4TZPg66lGtqOZgS8C1DTqJdG9kNxubT+NFU3Hn1bRLT2VspQrJ0BOU1pmINy&#10;voYqy1Fy7sfSujsRiM2iu4siPA0K1yIofRnQRHOQq52O9KJ7YCa0imvyVRQTJkvg8ebDT1gV+dPC&#10;+hSrVhHAmJe8ViPhtsy2CDrHdJiW9UlTOEXk3kSDhrClINhrEedrOCpDTawQvqEeyLacRP7hL0B1&#10;6LPw9DTAXBdGjOl19gdRG8mFeWyTtC7TuPEYomJbkRob8tjOC89+F6ZaH+9FhnCtluCQL01l9hFa&#10;fUklbBT+RoKrmvckpnWaCa1ie6VYiwaOcCbMKT2KxZTQrQcgP/Akf1cMfyQdduOdkK3cJk27Ll13&#10;EGUjq1GcrIRSjLKaCLp2Aq9mFvLb+iEL2VEU8aCsewCuuE6aFSNgKP/Kn5F/6RcoOf0dFJz/LhyE&#10;JNv6nRLUGQb6Ye/vRCxFwA/SxwbzkGK7DQy08tifo3TnOWRf/iXK4h74PAuh2XwM+i3HEK5YhFCr&#10;BwbCXh7Bzrx0CD5CktU1X5q9YHXMQUlVAAUEX7H1ZoU/C7L9T6H00gsIbt6FimAmnIS+AIHZznom&#10;X30AZdvOS75StE/lwc/B0yb83W+h3v8o/f7zUC1dB/XgSmmEVwClNLVeHM/2kClGww9/lXBNv8a/&#10;pdHXi79G0bmfSFOWpbXcLH/xnZieK/xoMf1VsK0KtSL6br0BjaHF8KgfgMsyT1r/r1q3T/qNqJfi&#10;d+Khqorl7uO9GP0FMAZL4BPRq+tt8NdZEWxwSLEAqroisFU52ZZZv7pC0Gw/B32NBYptF7H4Wbbd&#10;o8/B3uSCvc4E/dgqFLJMcq/9FqbNBxDrDMLXGoIzqWPevYCyyz9F84pqpOgHXCK4GH2ch75JPLgL&#10;JNQI1+hQzT66cziK1l4/DGt3SNebd/q7yD/0LIoOPQMdjy/vrJMePFgHe1hfX5XyR054Lzz2gtQP&#10;iDwXDzQtQ4Msq3S093qkmTciurfeMhdOB1lR7BPsSsP7P3gT3vXJT30UYSZsti1GFS+2g4C6kh1p&#10;DZ2jzpwBnVWsnxAh8HXQ0YmGEuPBmQSo+uIKNlAFIiJYRF9A6mi8TMtFsBVAKzYDr240Yc3mZoys&#10;rJHWexQopyDGhuuqLEaedhqUroWINerQNRBCFRuPzrxIGvHtGQphbG1KisoW5Tnr6ASrkyYKCQfW&#10;rGnH1i2D7OwbUMtCszrz6Eh4jdUOhKu8yC/Nwwc+fTtu/uSn8L67HsAtd0/FTfdMx3vvnSmB6nvu&#10;p+iivQOsf9tuiM6JbKLj/2/af7i218X1fwaWf8v+Q5rC3ma6b0DDBPbmdN+x/x42UTnesImOv2Gi&#10;LtyoL3+vvbVOvdkmOtcNe+Pa/i8A63uZhrCbp86X7JapC/Bv0+biX6fOxgcm3Yf03j3SesnGLwK/&#10;+OO4UH/uK5/HxrEU1g6GMDCYQPtYJ5rWDqJu/Uo0DNejmqBm23aC4vJbyH/ot6hYsw7+0RWSKFIO&#10;rIIvakCpFCH0D38REObNJgRJwcN/gG1gCCXbx5/Yi6lLpSe/IYnsIQrDgf4QurtdaO2wIdniQHOr&#10;CZ3dTrQ269EYz0VLJAP2TYfeANUbtoQdrzSdi58LKzn/E+lpdToFThrByrH1KNw9rbz+H0J9/iXI&#10;rv8clq2n0E4gbud5xN6njfUWrFqewuF9I9i5qRt7t/Vjx8YeHN27Atcv7MHD1w7ixJGNMBsLMGfO&#10;XZi3cBrSZ30URW2jWHz2O1hy8oeQnfsRhvftQzFhtYBQab32E2y6dBWeiy+h++wjePjUGmxe3Yr2&#10;OhfczhJkZ9yBNJ2KefEnuHq70N9I+Nq4HRnHX0G6zwyTtxB+CkCjIwNlinulh9La2gi0Oy8j5+qr&#10;MHiVcDuy4DTMRmlbD8yHH0ffQAUGW1SwiClfCQvcFGbZzIeS099HglqhPmVAfbwUtWGCUW8DIssJ&#10;H0c+gwUU42XXf4PNe4exbRs/XzGA0hNfQdlJCsEHfw/Phs2oThGqCAZRwmZjvAAVo8uQxTJsPnAc&#10;o71e9HT70dDqQh3zs59CauPmVoytqEFnl1eywaUx9PRX8HsrahttqEzqUVg2E3LCp5i6a6COyCqc&#10;hDkZn8bi0pkotmQi37AQafLpWFQ8BeklU6F151O/8PftXmzeNYhzV3diK19bKRDHVjdhx55htPdE&#10;0djilrZlcfY1EAipkULzEI+nI1G1BNF4FiIU3qbmMGqe+NF4I+C/3/3ut/jGi1/Bpt0rYDv+eWgf&#10;/hmOfOkZXLy0FYOtRsQiChSd/BZM+68h0BJBqew+5GZ9GMXKGcg05KKg6FNQG2agQH4XwSQXHoJa&#10;oE6DmhYtEmOtkth2EY7EiKUIKNaYUmDVWBjDyyolwAv7stBRW4aeNivkp17GApZb7vlfSOJZRPSV&#10;Ru5Zrwsu/hR5uhyk17VJW5JYOpvh9RcjHCaMVarR2e7BAPVcWATDEoMRlUXQU3Rqgunw1ZdKe/OK&#10;oEM2bzaM1gVwuNPgIlSZk3YUHnkarv5mBMPZcPhzpdl1Au5SbCvFZ19hnfg6ks0U5etWQrP3YVSH&#10;0qQZE0LUx5f3IkVd6fPmoUlsrdNsQ3eLHS18H68ulwJXuZien2LYQ0jShDX0Gb8bDxTDepTL+zSu&#10;oD+pzIGOYKekSNZ5F0PnXkzYNGBgNI7B4TAShPGQr1CK8B2PlBGiZNKere6AmPJdAmdLBTysI5YG&#10;p+QPxGijsz1G6KZ+Jrz7CWe+YCHvewlfC1gfTdS+WoScc2HsH8CSz/wJxQe+CAuh1yMiAA8Momjz&#10;BUSoret6w9LorJp6PefB16Bevxcu5xwCNUE/XAxDYDHUvGaxVlXnWwyTmJodzoeJ+WsP58ETL0I4&#10;KfbVLYab0OYOEFp5zUV7n4Kh3gjD8n7mw6vIP/MSdMwn2fYLKD34NMzVOphFdOGQiJqtQrExE8Xq&#10;OShSzUahchYWF90vDWR5eG6bYRqKzLlYcu4VyC5+D4WXf06A+zEihKuqVp+0rYl238MwbjgEvVcG&#10;r30Rugn9HW1sk6wzdWzbKUJcPJQjTQut8NHvrNg4Pnp75ffIP/51FJz6JjRVDthZd8zuTPLGQtgD&#10;2fDHWP6RAlRHFiPW3ySVbWjpoASFVWEZuSVHCuJja42g7OATbMsmKUBc2JeGRKSQvOJA6SnWJ7aV&#10;G/5dPBQSo8ViRDDn+u9gXrsPsaFulJ37Pmq37ca6oQRa2yrhaW0gSFahtyIH9t3XUH74K6hlflSz&#10;76hPFkrr+YuPPEt/9luUHfoM6+tSNPbXSuvJRUA8ETSp9MzXoG2ugsVyP/z2GSg7/Bzkp7+HhmQ5&#10;GjoD8Ce08FcRcvtiZK5K6QGWr9KMeK2X5kNbT5IsVYtkTwAVTQRacly8iX69IwD9+u0IdzhQ0ROE&#10;g364tKEaxdsfhr5CAyfTSLSG4arSQxEsQ9muh1BJPxljfnhiGvjjOtQQdps7Q2jsCKKi0ojKWhvC&#10;BNnSLRfYF/8JZUP9cMcXo7LLTr9TDvneR+grvgVVXyd9XUB6IK3sbUO5Ywos8YVQ7DiB7M56+vNM&#10;tPbYUMffpdrMsNN3BRKliNWpIfbKFuv9RQCmD370VrxLLGRt6XTT4fqZobwIWnMzwY8NMUbnk6o3&#10;w2Aj2TuXwOpjxSeE2gKFUhAmGxtduYknNiyQXkXEYBWdkL9OC2tUxkaTA0esFF46CyMbmdgfzMUK&#10;Kda/2iuKEaGTjNTrYPLlkqCzoHdmobLRgK7hEMw8NlhZhj52PL6QDEZLFirCShbkElSElFi9shH7&#10;9oygkZmqN6fD5iqAyVnMTlaNMnMZ7p03HbfefSf+7dN3E1ZfD7J090xC62zJbiOsvu+B2bjlvlm4&#10;le9vnbwQN09aQBFGsSZFsxSb2QsTf1ME8pibefxNkmATAu2/am8Rif9N7S8E7d8w6XiRZ28Su3/T&#10;eMybhfA/4wHBm6/n77GJ0nq7NlF6b8cmSuvNNtFv/rfZRPnydk205RvpSGtNCWf/GXT+ozbRdQib&#10;6Nh/hk10rhv23slzeM9/ywitkr3l80mzJR968318vV885BNguxDvmSLWpi7Cu6dk0DLx7smZ/CwL&#10;752yhPlKm5qL2+6bhI/f+QHMa1iBBRQdIQrhG/9++8sfY+z0aSy++EtpOqf34BUEt59AZ18KveyQ&#10;63oTcO8+A+umgyjiMflnvgNtQA+nfjrKN56WIiTmX/0NPJsPQn3mG9JTb/EU17D7OmRib0D+nX/t&#10;VTg37YPmwFNYTCEinloL2HX096CYYqCM4syx4yjCG7ahM1WOqno3QfZbMG87iqZ6dqIjfdLeegJU&#10;b6zfEybeSwFk+LmMMB2iQI14F7KfKoSLYlevmwGterq0nCUz9z6YzWlYszyO5f0BhAMU+BT5rbVm&#10;rF1eh90be7G8txI6+Vw0xE3YsLwRO9Z04KGzO3D6wCpsW9OOfVsGcergGuwn0K4YrIbp2JekKYLq&#10;tSfQQqFhVszFPZNvx6JULxp6G3FkxwAiV1/CAl5nwUN/xorTZ7F5ZQOaCazK8kzcP+WjSMu4Hw57&#10;AYoLJkFulUG3ahNsvlL4omoUnPkWSjack4KqdNeXI7xuE+Jr12KIACRElNheoYPCpJlQUMe+vL3Z&#10;gNRAUgJ4aRTCZ0BGAwWKT05BOA/h5d2wHLjCfHKgup79/FAcqzZ0YvvuZThzeATrzp+F+fqPoH7w&#10;N9JIsUhDu/chKX+NG/YglSySIvg2dvqw79AIdp/fC92V78N68HEMj6UwvCKFkVW1fK1Be7+P4tOA&#10;9qEweglkNY0WVNeZpKm1DYSJegq5xgYLvJ58RCNyLOVx1QkVzMZFzI8s2KlRrN5cqKhtrHzfwTJb&#10;sb4RQ2MUpNQkzQTghnY3uoei6BqMMH2Kw5gKgagSEYrLkBhBE1MzCVq2QA41T6a0hjVYrUSwRgSw&#10;LIDavhiFqhloaPPgS1/hzeLP443iTf+u/RDo/AqwgF+LqauyS68gQlEapbhu63Khk6Be22xGc48H&#10;HYNBCj8Pmij+U40mwmMJ/F11MO05Ax3hTjxU0R36HLq6POisKaZo/iIy2B4c/Z2I1mqRx+8zdj+N&#10;4q4BNLZasXaZHzU79sCw8QhCe85CSfCQok2z7ndvWoenru/Cju39hFO2UwpbMVpeWa2SpsqKkVpX&#10;BQEulEeIKyBAUwvyerwU7WIf1NqURtp3NUQdWEWwTvDvZKOY3VBO3VcCnSND2kokkFQi0WKCOyGD&#10;zzWL8NYP48bDaCSQhJxphG8C6Kq1sA32IRBIp7DmPVeVStF3xUhmBSEuQi0aZ567Q0IjZrJ+54xH&#10;lg7lolR5HwyqT0G5+0EJiIpPfAXGKi1MjtkIJkvRORBAU5NFgm8R3dfhSEM4WoxkUgOvKwch1p/m&#10;WtZ71h0x1TmZUiBKv1V89iUY9p+HgbBUfOTL4yNm9Dni1bb9CMumCE5ei9Wewd9oUF9nQE21GnW8&#10;d9eyZSi69AvIknFkzHsP8vx2aYq5fMtlKPpWQ96/HnkXfzu+7ynbmmrrJZhWbIVt0wH4m5yoiObC&#10;Gy6QRhL9YuupKM/FsghWyeAk0FmjBdCFsqEm3KpENFgCdv6VV5DH8pUtH4NGQDvLwR3Jot6fA5vu&#10;kyhfvXM8INC+z6Lk8LMoW7YeavKAmAbtjZXALUY4B+lPr/8Zpv4+uIwzWNYWaSaB8MES+LF+iQd5&#10;0kikyIvtV6Bb2o/eHgd62i2oCRWhPl6GJtaheoJquEaOIAHI0l8n5Z10/gvfh63aBYPyfmi1s+Hy&#10;EJBZT0RE5HCcdYn1ItjohtjzVr/3FOyNcVT5M9FUo0R9pQyVUZbj8lVQERxFeedd/A2KR3aibMU+&#10;2Nbvg/rYV6E/+gUUX/rlv/t6cQ88vyERYP7sRgnL1rVqC6Kt1ajpbkJvSodURIVKbwGq6Dc1B56W&#10;HqS5tx1HX6cLy+lzVpGvljbZMVAlh2v1jvEHnMLEAw3Rr7Ad5l/+KXQNFbB70+l7MmBsS6LwxMso&#10;dzNP2r1o7ArBy/R9MdbtJjfidWJJgolASSCtYXtv9aF5MI54uw+mlB62ZitsdUbYmxwoOvM9+LZu&#10;R02vH94GO7QhBa0MZvosUWf8zW74Gp0I0pc46TvEwynNrguoop+oqFSgir5zGfuOtevbMDxSQ+5y&#10;Mi8V0KnnInf7k2yXy9DANt/dYsVAH/1GI7nOOg2acCkKz35TilAuZhpYVo4hlsyHj37QxX4ynChn&#10;+zbAHiuEPrAEzgTrfw37H9Y/NetvqWMBP8+GPZKHD0tRgj/9UbR2e1BVa4TNXYhEjRHLl1Wjvd0D&#10;f7BECpYkIt1V8nuLNw/OsAzu6PiTzqYeLzsFszSNRax3FVveKN08iT0dxab50tY3LlZAM8HWFMiD&#10;yp4JmW4eiljRCstnSIELjO4cOrZieCLFkkMXU4aNLlJ6nY6OJY8dQCkiCTWqUiJ0vJEVtJDXJUMg&#10;WAa7Iw8eph2moxBAXaJdBGuFGmpPOdIV2bh7wUzcdOenCax345Z778N7776fr5Pxb3fez8/E1jaT&#10;+ToFt9w/gyA6C++5d6YEVe+liBWgesP+HVgp3N4OdP0vsImE8kQmHS/yjPYOsP7nNlFab7aJfvO/&#10;zSbKl7dr7wDrjfv+O41+8NYHFkoP9m6ZspD5KCL/zpciAN80PQ3/NnUR3jstDbfOyMBtwpjPH5mV&#10;hXtN1Zi/43lojj+PjpVDeOmbX6MMH99jVfwbGUnAsvmQBJKSqHld4HSsXYGW1iAC7E/sVU7ICJXS&#10;KAi/l9ZIPfoa8nc+ipA3B3X+NGg3HIPYl/UGTAoxIE2/ZFrKE19DotGKRLwQltVbEKk3I1axGL7+&#10;VsLsr1F6+iXYdp6H9vhnEBoV09YO8Hd/ltKRpnTRbqQrTAiu3Af/CNvaHYjHZTCs3iotaQkTIhIi&#10;AI4nGzPmfQCzF30MKnM6LRPpOfdKwQid3mLUNtgISzZ0sI/duJZguqkL68caMTZYg9Uj9di/dRAn&#10;96/AsX1jBNRVOHdsPc4fXYvTp7Zj48XLCD74CpQP/lKCh4Lrr2HZybNIp5iruvoCwZXiXjkbNdsO&#10;II0iQayvTVx5AXsvHEeUYlRZUwu9Pg8L5t2Bu+65DXfcfTNfb4K8dDbhWY0a3o9eMQkBisAqCoia&#10;4BJE22LI23YZpqiNYiYB2YHPoPzgM1JQD9vyNah1TkcdRXJDZT6KrvwWsl2PIu6di8LzP0PJ1V9A&#10;f+IZmPZfR0I86Y/lIyW2jGkwIU5YT7V4CEc+DO3ZhOarzyCdaSqPfhmxylLUVBagJpGPQL0dhRe+&#10;C9fO46hrMkpLjXbsG8CGPcugOfM1FPKcvcuS6CE8NhEkxWhYkL+PptTS7K+wFPTIgCTBo3cgjDVr&#10;GzA6WoVhvu8idA73hbBieSVWjCawdlVK2l4oSE2ydKwS2/b0YPPOToysrJZ0UmuvTzpHa18ALfxd&#10;hGkn25yIUhha/GI/QTlfc+AmGIitZ5wRiljer5P6Jk8xFRmF92DSvNuwKPvjkCe8KF27E/Mv/hHz&#10;L/0RC459F9lrjqFs81lcePg8fvij777eSoCDe8dQVHA7nI5FiFN7JWpU0lZLsUQZ4ZTaiPccJ/iF&#10;qJfCkVK0tNjRTDCvIoy3E46a+5Pj21vQRFtT7X0CwYEm+Aa7UFsjQ7AjBv3KVSg59VUEOgj4hO2m&#10;3ghahyqpBb2o3LITuQ//WWqf4+3ijzCwHlQGS1GZMCJI7Ve+/jiqRtpRX10kjZTEU9R+KRss9S5Y&#10;CUd2to8QYV7sQypAMh7JR1eLBh1NvJcodRxFbGWDTtpKxSnWcBIwXMxHEwWrGCn0ELwq2YZtY6uw&#10;hNcioEKz8zoUOx+WRn7zj79IX6FHIJINW0sMlp4WxKg/a5hXwWiJlE9ieZmNPkVMvZSCdVUXw9jb&#10;RdF9Efl7n0HeZ+gzBMg88WcUDq2Gwz5bCpAktr2q6Y+ggPUzv60XmvK7pPWxkbgcgYoiGC0iQOl8&#10;aD2EvOACqJYNo/jwZyRflU+zMJ899kkE7zIUXP6V9PDB1JZCZYh+KFgAtWYWfATABrHf6u6HJJgq&#10;3XIexfSbIpiRqqkBbtNsAnM22y9FvGEhIiHmJ+E7HMxFrK2CoNgB7dIR+qc/wDoyBCXBMv/Cy9AO&#10;LoV2dAXb7VNwVsoRIoT4qgthCGbS0qBh+zISUkzB2VB4qdutk2Bs8SGf/lQEABIBiJT7Hob82FdY&#10;B/6AQr6qqu0ot82T9uz1UZeXbzmNwpMvoejQ56Hc/1lERnqwclkMx9ZWIHT8CSwgrNgPPoquJM+/&#10;tA+lG06jgvlUUSf2eNZhdFkY/YSdupgcTWILpwYN6zTzvcNIeP8Vfcl34G4JwGudQTjORIB+30HO&#10;CHvS4OusJYQOwDbcJ838UK3di4hnAYGK+VktR3VPNbpZ1n3NWvqUMsTFgxXySMiTRyh7EKHly+Be&#10;ux2Fl34j+fY3+3opANbBpxGyTUPMMR9NBKveNitUp16Edc0m1Na5Ud3fjlBvJzrCeagV60YPflEa&#10;oRUjy9H2KgwRtnYNEibXrYLh9NfQsGULHCwn87IV0MZMKFfeCzkBPFd2N7TOLPgqcmFpr0b2I3+S&#10;tjry1VgQTRrhj6oQipShIqrk/efBF2C9cxexPE1oGohK04IDdWaECMZO+lYX33toFZ1hVA9UIdGb&#10;gLfKAE9ch6pWL+KE3jChN9bkQk1nCNFaftdCn3Tqed7DIyjd/yQUBz+HTLYt98Gr2LAmgeUrUqgl&#10;oLv6+6WZA2IEO//8L+AJl9P/l6K3w4GBfj9Ghr2op+8QDxj0PY0wGO9FeQP7kYd+hbzD34DZMk+a&#10;OVvBshBT1931SsQ6zOhYFYW3lmxXWQw74VXrzYTemyVFuH7/h24WUYJvQ4CNt6XLI61dbev2o7c3&#10;iIGBCAaHY+wgbKil80uwQodTWsTqjYjXG2BghdG7s6E0LZSmCtv9hYTZEmici6X9Wyt4bF2Xm8cb&#10;YGFDtAcIrTxeQK841ivAN1SCSLWY16+RNrqtbTZJgZnK1LOkxeyN7Aj8dL4O8eSi1kTSV0nwupSZ&#10;tnF7NwaXV8HgyEC5RSxGzoef6cRbnCgwZCFPnwO1T4UcbT7mFC7CvKIMLFYWIF9fytdC3LNwNt5D&#10;mH232J/1vvtx25SZFGKzKOhm026AlRB/FIFvAOtc6fWtIvB/o71VJP81k47/Xwisf8smOtcNm+j4&#10;N9tEv/nfZhPly9u1/ynAOlF6b8fEDJKbJi38O20Bbhbb0ExdjHfft4jteBHBNBO3EFTfO4Xt+v6p&#10;uPmOT+KTGUvwieJyfCqvBNN7DmDxtZ9Ctu0quvrb8PJLX39deo//e+ixy0iIuAYUk4nOKKJjg9Cd&#10;/BqKrv4KptNfR++GlTCcfVESouLJrAjJ766rQLzBBeOOcxQxP0TpuR+Ow+uJ70DZMyyNXrxZbIiR&#10;PvWZr6OeUBJhpxwntNRTIDV3WFFfr6bIC6Do4s+l48SeeKZdl9FekYHmOhPF8K/fGBm4YWJKpezw&#10;V+GIGuGucaGuVoOmZj2qKe7jFNepOjVBQilthF6unYO5aR/HvIxPYvLsD2LGwo+z7ytCVaONZoVc&#10;MxezFnwE2YX3QWfIwFBfJY4dXoXzZ7dg5/YBKBXzsWTxvVg45yPIiaUw/MgXcfLhc2i89jxGT56C&#10;/9zXUH71FViPfR7De3bh6KE1MFz4Dhr3nsCG9T2wnHgOzjNfgvXIZzC0bT2eObcWPQ9+CeUP/hoX&#10;HzqNE4dXo6EpgOkzPoZFCz6Jtt44ipgPeZd/g/xHX4Xp0JOoccyEQzMZMk0GXBEtRkcqMdLnR1NK&#10;A78jHca+pci99FNkn2denfuFFJCnlAIwQCFfEVqCikAGqgkvda0mRGsoFCn6azutBD4bwZGQOsZ+&#10;fEs74ntOII3nLjv9HTRVyVFFeKlNlqGx3Ya2FhUCo4NS+ZSe/jYa2u1INVvh7qhBNoFFv/sSGpc2&#10;SGnVtjpQRRBu7fXyfmh9hMteP+o63OgdiUu7IHQRMjdtbsO69Q28vhIkYgp0U/sM87uh4TBChI/F&#10;i28ngCxCS7cL/SMR9C6NSGklW63SDLCqZjHNzowghZu7qhzOhBLxdgcSTMdEDaSlNopTfItow+Ih&#10;fnrxvZJe2rpnFN/+zjdebwFv/9+3X34R8RrqqWYLr98nTR+tYhmIabzNFM/11Gb+YBFBlXlXpUI0&#10;XIp6gvRwpwNjIzEsZ17oDj+D7LfUZ2ECYIW4Hn8IAxRd+TlM7Y2wae5Dnnwa5hXPg9OVjRbmbXD3&#10;aRRRhIvjxAi4nXA7OlyJumod9I11KD3/LZR2tkIZ0iEaL4C/2YXci6/AsHwFYW0yrIRQR70F6q4m&#10;FB37ErTLV6Lo9EvIf/j3kO3/HOxxBbXhEth5XKxeg/oeByJspxpnOkp0M6Wp6Z5APgFbiaYWB2TH&#10;v4nsE99E/pXfwTEySMBVI0DArakpgmbvQyi4+EtEo8wTAnJNnU7aGkcEq/ISEBOEIqE5fRWF8LG9&#10;BmIlMDvSoFd8EobR1cglMCpW7oRO8wB01kWwirW1TgJdY0SaMmvsSCCQKECSviRGH2BnnS1zL4KM&#10;AFUQSIcingdrrADuSAac/jlMcxRygqjHNQPWhHZ8lJHtxdVRLY3KVteybbCNGLedQubrayXF7BFj&#10;dzt8ujtgXLcbeQ/+jhDzKrQbj8FtnTO+TjtaDM3GIyg79qw0A0VaR0g/KEZkDcuG4KK2L1+7B7nX&#10;vg/56n2QbT5L3/Z9FF77JRR9/Sg68HnkEr6MyXIYAjNQKkZJT34dis3iASCkNdFFp14eH2Xk9Sp4&#10;Hi/z3kp/Z6zIgV+shx2sg+z0t5D/4Gvj02dZN0Sdkp/9ASo27aEf/ZNUX1zHn8bQ0hr0LatHa7Od&#10;+TofGscCJOk3Gxt0qK1UIBYqQJRl5BdTfXmP+YefQ9YX6Rs2HSdfFBHSM5DwzYctbkHB0a8h7+LP&#10;oO5ogaHSRGiSIRlbjCR9R7SZ7NHmQ8XKUV7Pq8i//FsYDjwuBTOS89W0ZgcMOy+wDr2IcIJ1LZIL&#10;xYlvSA8639w+xN8F53/K/PodjPselGYhmJeuRIt3HprYJn0tCZTue5ow/2VpG5ncCz+Gdf0+wmMF&#10;lMeeRxbrkdhfNd5Ev1klQ0IE5IvKpOi3oUQpmWgxVJaFsJJfvPyuutWCJGHdMjKC7AcFsD4jPayz&#10;7TgJ7YEnUXT++5Ad43U+9icUnvoO+YgAK9o8ITXGcvGmDKx3Svir9NLU4UhSPBT0oqWzAlVJG9z+&#10;MsSqzBjoi2DF5kGM7VmHtlV96OjwIb51Dyxnv4y6sUYE680wk8HEDjFV9Mk1bCvhKh28FaVSfvlq&#10;HeyPfVCceg7u1WvJcEpU87rFyGptUgbPxq3S1nKuhBHOFatgPvM01MefY3/xa6kvNx/9LDqbdVK0&#10;cGVwMcoiSwjvOdBGCyDb8xDz+ir7ayWK1dNQqJwKEQX8Y7d/EO/6OP+r67CgnR2ICC0uhn87u/zo&#10;JLi2tLukoEltfQH0jSYQrtXDFSuDjU5djJZqHFnS1BYNgVWsa126MomaBisqEip4KmR0BKUIxZl5&#10;hE4bIdbqzoWT6cVY0L1DESxfXYsOdiDN7FAa6OCDrHBiAXtKQK5jMTx0wj6mY3Hl0Flk87fFiCUN&#10;7ABd7JRCqO/wSvuQCQIP1qpQ3WlDiBXfwkwuc+RAQ4Gg9hTBGFDAUqEi1JbD7FXA5JKjyCDDAzkZ&#10;+MD0SXjvfXfj5smTcdu0GRSDMyjIZlDc/Tu0jgPrvDcBq/juv2p/KSD/u9pEInoik47/Xwis4l7/&#10;monvJzqfsLem81ab6Df/22yifHm79j8BWMVvJ6pXN+yt53mziZHRmyYt+rvtvZPS8O7JGfi3Kem4&#10;bWYm3jdzEf7tvkl4392fxuz2rVjITqjvhX8PovTX/j32+DWKbRuaKbJVJ1+g+P0DLNtPwUhYzL32&#10;2huiejGFgZbfK87/UJpepTj6VZSc+T5y1h2HvjqIpkQxhlvVcO27jAyeu/jcd+FdvxW+XQfHR5L4&#10;e/+qNRQOIcT6UoisHoX67FfhXL8F9uFe9it5sPV3wUFBI0L/i6lqImhS+dHnID/zvf8gXMR04KIL&#10;v0BbgxY9jWo0UVC3NBuwbFkQo6NhgpUOzbVlaCIQ1ycpkClIZIrpmDzjNtw39VbcP+MDyMifhKLy&#10;eZi64KOYQlidtuhjmJYuoPYOwrsFB46sxNEjK9DYRDGunA+lat7/n723AJPsKPe4kYQoQS9cLLKb&#10;dcn67O64+3RP9/S0u+t0z/S4u+/Mzrq7u/tujBAskAQnQAKBkOAOIfD//lWzG5YwcIN9937fwzzP&#10;+5zp7iN16lS99f+dqnoLs5JmIOncL+SwMRGsRwYHuZ6mJN6n6cIL0F79ETquPgP1lVfQ8PBXsfvK&#10;JQwfPoLWvYexcSiGkoPPILt/B6qdudgw1ohdO0WUTB0Slz2A/IwH4e7pIOB+ChlXX5VCOuPCL5C3&#10;/ZHxYYwUW2L+ouiV69q8Eis7DKirVMKgWQideh5s+kWoYhvcyfsPDTTL+Y1iCRLFmW/KCP9iSZz6&#10;Fi06+51o6DSipZ9Qd/ZrMJ14CoMdZfD0t0hBF1jRhyp/mpzDlnv6e8im2K1lflYSDouPPA3V0U/D&#10;vGkvck8+zbLwOdiGh9DYWI6GRi0i1Rr4Kdoa2qwYWRvH8KpKNIqX5UynWLczUqelSA6jpdtNsaZE&#10;S7sDq9dWoyIshh5q4PFlIydvKkKRQoyMRbB9dxvG1lejkaDXPRxA+4AXTT0OVPF+ArVq+AitvoZy&#10;+JsN8BOqzYQfc5UCplghFBSJqoMPs7z1y7Uk3ZXlePkHN4XC5t/Pfv5j7No3hnWburF15xAOH12P&#10;Q0fW4eipbXj8ybN49IlTOHluF/YdWo/zl/czLTWoI/zWNhnQyjQ1tpqok4yoYd7UE1i7up3o6nCg&#10;ulKNFoLlGOG8p8NNMfk87EceRcGln8igVAI4yvY+gpwLPx4fini9HL3RBJDKoZviGNaDfNZR2+FH&#10;oV+3F5b+wfG6cOlncO6/Cl9/N0wrN6Lg+BclpFSu6kRtQynq2/UIUdeVr1wJc7MfOSeeg3LtdqhW&#10;rEKZJxUK/Uw5BNBIqLNV5MAZy4M1lE3AymGeFcJG8NQ5kuVajHXtJkQbNSgzJkBVtgAVIuJwoxHN&#10;0WK0cv/iY1+DsncYFgJOkM+hr88I3VGW5/M/Q1VlKaoqiuAhJNgJQ34BBYTXYEWh/CwCNIloxrUE&#10;BTG/1UZgFqMl0q+8igyWYQvrZZjpiojI1dEsaFeOIHfFBqh0BHB+b6aJNT/LLYugsi9FOUX3Mv1s&#10;LNfNkksEmaK5MPE7dZMf2We+i8KdZ5Bz+jso2X1J1q/cg09D2xiCYtcZFO9/Ug59LSTYRgndQfdC&#10;qNvqoNhxkfufhbHKCJtpDvXwYoJiHiL1KursVBiZj4XbTiP7+DNQMP3Zee+l7/kgFIFCZO84B0Nb&#10;JSEim7qaWtyTjAKCuHi2uce+gMIDn4LLtRjlBMFS+0zkD4/KubzChwrL3fdJpNEvyM+ibLA8CJ9Q&#10;2N4ERXczFKb5UDVWsi5lQ198P5bYLMhzaOCtssG25whyT7wgA62J0THFh56FfXQdCi98D5HhHoSY&#10;byZ3MkyO5cz3FAQDOYjyuYheU7FsjwB24ZO83M8SJ+Cu2yZfYIq1tvUE6mbmbZhlyWRJhEa7CGZb&#10;EmLVpbC5UuGwLpLRxrUrV6OyxYGeKvqW3hood59DyaHHkH30CwiyHLQ2FjNfFPC7k2CIO8Z7WHmv&#10;4jo5Ox+Fm3lbx2fRUqdEXbMNBWIO+c5T8NXY0VRVjJb6cnTH8xBfM8R7fA2lo1uhV0znc1oKQ2cH&#10;/Y+aPuuLUG8+zPtcJiNUl2jno6R8HnT2ZJa1HBjdGbDT73ljJfBGC6ALKZHJfDOzbomlwarEmsv+&#10;HOmnAlH+HyqBP5gvX97mnvgqis59GfbNOxHgfq6acoSbLfyNHBYV61LTBzdY0NzhRXt3AP1sDzra&#10;HKgdbkP+lR8j9eKvoBnZgDJCeMm6w3KKiaa/F2GRt/VaGVjXyrQF4irUddp5jTKYfDlwVBTDJn/L&#10;JRgXw8p0W2K5cNFnBytzYF01Rv/oRXO1EgNtRvQOxOAQyy6degHLPwmod15Ck4hETv+rCqWhMJoJ&#10;xYbtyL38IlzrRuEPJaKavrW73wFXIJvXTMP7P/guvOV9H7gHGttyFOsWQ2tLgYagWBFT8wJB7uxH&#10;TYuZN62Vk5OtoUKUmJbJtctKRfhyr1ifKgt6mpjPWkMnMjzKDOn2IlChgJWAGWMG1jQZYXFmyBDt&#10;Yh7J6NoaNgQhGdjJTiDt6vdhdGUFolV0dHTKvYO8boMe1XU6iDWN6sRckT4fM0IFvS0NobgGLT0+&#10;BAivRl63xLAYOaq5MPgy4a4qgbUiH8XmpShzpBCsl8roxQYnwdXEwm3P5sNWEHQtyLLoMS0jGffM&#10;mELxNYnidToF4WzcOvmvA6uwdzw4l8JwLn8TJoYQ3zCxvzjub9mfxOP/tk0khv8VNtG1/t02UTre&#10;jE10rn+FTQQSN0z8PlFa/p32xvS90SY6Rpj47c/SLe3Pf/9rdvN5/pU20bVu2ET7/ytsomu9WZvo&#10;fG/GbgRAEvb699IfTXyd1036qDd89/pvwpddH9I7ab60O6Yuxp3TBJgukv/fIebz025/cKH8/q4Z&#10;hFSagNR75hB4HySoPvBhzO45gGVHvoz+p/4UOAa//xU++9Sj+AztU5+6hk9+8io/fxxXr52h8CuF&#10;rqML1sEVqKoi4LVRAJx9CelXfy2HY2Vc+a0URaJnM+/syzKoRTI/N7bT969ei5RHXpXwlC72oXAS&#10;PXpiX+2hTyI61IIGuYzKRtkbJ2C1xp+E+no1mlv0bGtUqOr0ovDi91G09Rx8YTGcMg9VdSrU15Wi&#10;huKyJq5AW0UGVEeelb2uUqDx/OkXX4GxldDgnAv7YC8SCGSVXRH0xdPQ2VSKwWYFKjZvwiKKMhEZ&#10;Mv3iD+BsCkNVPA2z596D+Qs/iOT0qViW+iCmz38/Zi7+b0xf/EEsIiwuzyeQZs/EzGl3YI66FOmf&#10;pyC7/HvMr6zHQwWJyEz9EFK8TqRRJN4QjW80AbFJNJEvN/5P5L4LeIyTkH5odRwVu05gPtNXt+8U&#10;OurscLsVaGmwo7PNjeFOJ3oIe4ot58Z7lXnsMm4VV3+M6JknCORR9DZp0SLmBVL4i+VAxFDtnroS&#10;jHbpKUjK0NGkRj/BbqjPjLZYCswjK5Bx7keIre7BYA9FPyHeHcmVS5fEm0UkYQOca1bB0tcphz9q&#10;ujphM8xHbR3be4q0eJww2ahHMJgJS50XyiOfQOm28zKyq8udIpcV6SRoNHdY5NDYmkYdImJUF3XD&#10;yjVxrNlQj6GxSjQJSI2XybVQW7tcGF4Zw/pNjdixswPtHXZEogo4XBlobDZi1bpqrFgdRVWDBmGx&#10;PAnFmFjr1Eao8VYp4SesBvmbt1YDd40aHopVe7wU6hXDUIyOoniQ26EVyNtxBfNYNsXc4dMvX68X&#10;/Dv1Y2DO9s9DLUaYieU5CGNiVFmEwjfAsugSnQEOggrTWkfYaxZpj1FH2ZfDSqjRr1kP/fAoygcG&#10;ZKdABY+JM00dFJLDQ2F0ElprCO/1IqjRmm0sD79G+cEnUb7nEYRrbYhR9In5knGKUUtPC4r2XIaK&#10;dUFAhRCRElKZZmETlTNhUtCLLfcRdVDMK8y++hv4qqgPqSOd4Tw5n3bV5jgaeuwo2XlRDh23tIZg&#10;940vDyOG+4WayxBp1UI7NgplS4z6cTl0oheTgl6AqxgaHCFIGLsbKagHYagyIeJdiup6HkdgraYW&#10;rOdzjRI6Q3UuZF7+MYoqnDCaFrAeZxHMr6B47xME1hKCUC4icSUq+bycfKYqwxJoWdZsrmRYCAuB&#10;WDF9jBk+ESWZ5/MFMuD1piBv78dlb2W8zoaAJx0ewqKhLS7n45nbYxIetYNDyLj2c6Q/8gcJgWII&#10;fum69dAyPywBamTea7lY9sOVgJK2Gmg7a1A+1M/8++N4njIfRfnXDQ1DvfUYdIMDcmh06ZbTMMbt&#10;MNR64BLzRB2LCaTfgHJoFFb3MpbHIrii+XKtWYMIpkTgdBEYijfslWujijVJNS0VsFnmEJKvIlH0&#10;2vJZiRcVAsbE8xMwWHbyWfkM87ccR/663fL5imGw4rsbz1x8zj71benXtFsOIOBfgPIKJbLOfQ9l&#10;zA9j+Qxoq10oP/Up5BHKiwfWonDXRVi3HUNg3Ubpp8V5kh//I7TbzqGjqlAG9hLLWdm8GUx7Opy+&#10;DN5XCsL+ZDgJwiKtmee/B3vMgspgliznYli31bUUAT6fiL8AsYiSvluHpiYTTOSRMIGvrduGaM14&#10;5GF3pRqGgX7ksI3KOPoZGEdX8fzpCLAc1kQJies3o+jA4zKKuaY+jMyNZ+V1b9x3mlin+/E/EOo/&#10;TzBm2ghOdSKy8u7LUDbWw2mch6ZmHTobSmDs65XHmnadlUPAl4mh5fS3aUe/CnWgiKC6BGZfOsqs&#10;CdCz3JUaF0OpXwitPYnQng4zOcZGEPSJ4fB9HbJ3O/fgUyw32XIpKos/H3r6Bqs3H2YXfQWhVQwT&#10;rmogI4ngSqzzpnARLPRnzuoyeMhr7mo1ovTrzeSpxh4PWsl0Dd0eVLfaEGfbW9NqkHEBjFV6PsuX&#10;ULL/cdaFItlb6o0p4Q4XwsdzGztrmS7WiUgmzARsPTnL6M+Gs7KY4K6CNUxYZd1x1BdDF2a+VuTA&#10;SwbTEVDLT3wObFwMGQAA//RJREFUij0fR/6ua/AMDcA1OIjlYoj7ptOIsn32REtQ7kmApSoDmVd+&#10;xbJ6GUb7QpbtAjS0lvPYh5HvKILOthjv+6934i3ved/dsAUK4OPDNREe7SwI4g1kPx1gY7sdFYRK&#10;MW/V5M+FxpUGpZinSgjU0pErLInI1y5CkQifTtruHgyirdMle099bFgiPKdY19UdFGtXsXC1M6MI&#10;r7XMRH9lqYTNUsKkGKrVRKdrsKfKhbIrmNGhSqWckCuWwhHL7Wzd1YUjJ1ezkQqgvtmKNZvE4uM1&#10;aO0lHNN5mXguk4fmY+Wm0zSycGhsSXBFCmUjZyKw2hw5FC8uDPVXMKNcWFhUgls+ei9ue+BBCjRC&#10;6uSZFIkEz2k3BJ4QquMiUfSsTtzDemPfcTF/ozfxr9pN+/9v283i+F9pE13r320TpePN2ETn+nfb&#10;ROn4d9tE6bjZJjpGmPjtP8D6z5WTic73ZuyfAtabPt98zjunLyCAzuP2IW55jalz8fYHZuLWybNx&#10;h/B9U+bwu3m4i/vdPVNE+uW+MxYQXGfh9g/egUmOaiyjcFm2/ytYfWAP/vi7X0ox/sc//hFrPv08&#10;5rKhL9x0TM5Ti1Es1hEkqhtNqGo0U4BqZYPsrDHCS1HqbPEj++JPkXvh5ddFchIb6iUUSPYTz1CE&#10;10J/8AnkXfi+7GktPvsNWPZdk8OJBBjKN+E0/eotqGj3It7pR0VnCPF2DxqrcuBv9iHr/HfgWdFF&#10;UaOC4uQzUHd3wWF7CB7CkzecCz8bVl+I+zJdzWy89fselmtDWnva5Twz0TNQcvAziMcoVuoUGOxU&#10;wbljn+z1zbjyMzmkuLa/CsOtSvS3lKCBUNRMkGtq0sm5kLVxLbo7vFgxXIWNmzoopAoxadrdmLXg&#10;g1iQeB8mzXk3FiZNQm5JAnIyJyGzvhOlj/0UrTvWwdpWgXvnvBfzrBZkfgFIaN+ApHM/H4fi10XV&#10;n1sC88/98PexdfMgQmMbYT3+NHZuX4HhtUM4uLoOp84ewNELx7F2pAZb1jTg7JFR1By7Qrj8nhSz&#10;YhmKyk3rsH5jEw5vDGPXJsLfSAg9FGZlhz6Lkr2PU/hUYOWOQSiu/UwO7yp4+BdoWtWCaAVBiKLL&#10;2l4J90ATBcgvkXblp8i4+AvoN+9B+bod8AREEJhMeO0PoWDPE1BRvPuoBapFcJVVm6ClwOnutaGV&#10;INrQamJ770TfUFBG/a1rNCAaVxFOCbxdVjS26dHUbsDwWBD9wz609zgwtrYKbV0ORKg3aljuxNIg&#10;nmAeorU6NPPZdPcHJLSuWV+LNgJeRbQUenOiXGaltcsMq3m+7PERI7fsFE1OCjh/nQohgqWPotlD&#10;aPcTfCKNGm71cDU5qJvSec8VsHfFUGpZipUrK/HHX/1Q1osbf1997llUN3F/AriROkVtWgofBXbf&#10;Cj9c9sUotmYS6EsQihSgmrAeowYyVVqQtu3jSDzzInJPPodIRxSBqjKoNx0cDxB0+SWoR9Yh4k6k&#10;ACe81mjQQrHeGi9CDUV9ZzQLfY1qVBEE/Q0+1DTZUdVkg7s5AFedQy57ERvpQm9NNrqjSYgHEhEm&#10;AISaXSg89hXCx7dlj5p4iSGGTopIzzIiNi31/E+xxFCGpavOIPvIV6FjHtoIFH7mma83Rhg1E6qK&#10;Ubj/UagpUi3WeTBSMwptVlOVAv/GVUi/8hLh/jIcvkTqtgyorYQBeyK0tkS4uF+8XgVLgwc5h74g&#10;4VgEpgn3xQmsufCwnDmpF+MsO41VBLeGMMHxB1BsOQHlwJCcRqCvtsv1NiNiqZvKQtlzq6XwLQyo&#10;kEqfYxrqYTnJlgGJdA5qRZbLqmg64ny2GbzHrPXHEbIloJt50tFihqctAk3MiOLVu5B//CmC/reQ&#10;f/ZF5PP5FJz5DgovUfRvvwSbfg5y934CKsKSic/G4FgCm5uinGBpJvRknf6ezFfhv0R02NLVOxFk&#10;fRBrvDr4u9maArMjD9amMAJdccRY3gKEg3AkA25/IgEhBxYRUCtejEBtCVRdLUjdfBXpBR9Fnm4+&#10;ih1pPFc2ahqK6eOyULDvCRiaq6CtDyL5iT/IOZlFux+VLxKyLv4MjpX9KK/UQWFcAGVzGAbrAqjD&#10;ZUg/+y0ou1oJxHnw+VPgJCh73ItRtmoDMs98Cxm836LNR+Wap2oT81UxDaa2aqSzbFq37Ed1lQr2&#10;1hqkXP3F6y/bhI8pOvplRNg+iCjA7qgGpSs3IO3C8yjecRGq7afly5Nody36a0tRSdiz6ZfDQMYo&#10;E51qBFGVfglM5cvhtmfB686Fj+mz2NPg9DLvnKkoZ91yMh+DIoAP65qbbFJXU4JG+rAqMkWU8Nfa&#10;oEdXmwUx+ocg09LA3xt6gmyLXnm9LRImyrry8NOodS1hWVhMbiljnhZDVToDKRn3o1g1F15CXE0T&#10;fcJQAzKu/hRqQla7bx7yzv+A5f/TMNfoCfRG6JmvRqbfJ+oI67nTl82yn838yxhnH1sa7JYFPOaz&#10;SD/9XWhDauQdYFv3DFiWRmFQPYhyaxosfL52yzLoeZ+BuIbtnZ0+SieH1Bvo6+zBdDlf3MBrWKPF&#10;BFcVXOSpQG0ZKlkv6/vciLdooN24E6kE1RSCYs7pF6Ct4TlYRn3iJU8duY31RoCovsYExfaTSL38&#10;E2SyvKRf/DGyTnwDRev2IWfdYRhqzDA2uaEnWzl7w/SF5D/6gPiKesTZNmoOPokUHpN5gW39uR9A&#10;M7xG1k+x1mveseeQfvX3WPo5trXMa8OOQ+S/XESiadBv3YvkR3+FksOfhbPdhff99/vxlg9+6P3o&#10;Gomhno1qtNEGkysfVXTuo2ur0TngR/9YFO1DAQTqNHIojDGUR1jNQjkzWVipLRkqQmY1G5jR9XVs&#10;LNxQ65ZKUI0SNGtbLNi6rwdrt7agg0ArGqdyPhzRzVzZbJTDiwt1i6A0JkDvTJFvG/SOVGh5TgML&#10;YZANj4DVTdvaEKvSEDqzZbClYEiJLVs60D8Yhc7I8zmzZZj6QJVSvuFbsT6OmjY6GTYCZv7m5f7R&#10;mB49PRVYs7IB+ap83H7/DNx233TcOZkijXYnBeId0xbilslC9E0cJVjYuHAU3y8YF4fS5lPU0yZT&#10;3P81+w+w/ttsonS8GZvoXP8Km+ha/5s2URpvtomOESZ++w+w/nPlZKLzvRn7h4H1ut045o7pC6/b&#10;IsInQXUWfd30mfRZ0+jPpuCeeYv4/xTcct99uHMmfeG0GfSF03AX/7/l/vtx60c/ivucTUhZsQeF&#10;VUFs3tCK11790/qRu/eOEsSWoaZarFuaipKtp9gAfp1wcxHG/kEY122H9tBj8FcXw+5PhiOaCxfF&#10;tKUzInuq8g58VgoDw/ptaBxux4ahCLauakDX5g0ouvCSHCacee01eA5eQ5bohb32e6TzswA3w8GP&#10;I7BhDeKbVqGv14o6ipK6Ji16OvSoXdEoxXbJiS9BefbLyFu1FxbTTPiqilAZz0ec6a2vL0FVdZEM&#10;rFJbmQ9vbxMFy89QcPRLqLFMQf6RLyLjkd/CcOAaVGeeQcbR52DsaUJHjxXrRl3obVYgSgirqshD&#10;Z5cBDQ0KNBCWe5s16GoxYaDbi7Ur4tg41oB9OwZgNWVjyuS74fWXYnBFtRz6O2nau/CRj70dk6bc&#10;hfyShUha9l4sqajFzNZN+PAH3oLJyQ8hoWstlp79EcKnP4/Y8SeQde23qDj1lAy8JITVuMhiHu28&#10;AMOua6hZuRqrtm3AhV3d8Fx6HuVXv4tNZ8/Df+HrMD3xa1w92IcOArVy5yOvB5US29zz34eNz22E&#10;92LbcwFF+z6NcJMP6l2XZRAR5aXvIr5rJ2q6/IjHFWisL2W7SlFJGBE9Q8G4ErEGDYKVuTBVi7Ui&#10;x0Vf1uUfw9Udp+BORyFF/XIKlLI9l+HprEDJ7nMwrNuM8p3H5TqU4oV2R7sOjd1OtA1VoJ2g2dru&#10;QDO/r282oKnNSJ1hIcCWEeyKmY5cOPqa4BkdkOkZWRnGatqKLj2M249BvXoHQkHqgwYbwVRENC5D&#10;VYsD7b1+jI0GsXLEjdGxADRnvozM41+Go7ocNR06VBJgnYRHMWJLBAZxUsi5KhVwCrEZVcKxYSN8&#10;bSHU1anRwnMJYRyMaeTLG/H3q1//El3DFdDYlyEievr7nIgSWgOE0eYeJyrbncjb8wm5vmP2+R/B&#10;MLIKeWe/h6xLP5cvS3IIPdrVm1HXXwnr+g2IU7u0thpRx/wVZVV7fYklMZQ9/dIvodj1MFKv/gHL&#10;KQbFiwQxRFcM5ZZzVFk+5KgEPgtZVm6UG9aPRH4nQZT7iTl32u2n0N5QgrqqAkR96Yi5k+EmRPmc&#10;uegWUXh3nJHrKOc98mt07NsK7bnnkF1Xj+R4LbKu/ha6NSNwtVDAbjuIwpNfRvbhL8ERUyAczYZu&#10;w045RzP34GeQd+gZFK4/QkBKgNGRDH+smHqRdajdjBpuxTI01azLtazTFaEU5FMk57E+VvN5i942&#10;o2k5oYjnFXPCT3wFmrG18LtmQjk6hqwdl+RapL6w6ITJQrFlCRT2BJRwm7ztUZa9SwTZNBgD/M2w&#10;AHpPOsHuk3J5HJEPqZ/8I7IG1hGMZiFMEAjzuYtlNhzRfD7/TJRuOcr0P4uCPY+i9NhnYDz8MCID&#10;bbAR5sSzzD31AoX4qyjafl6+sBG9rwV7rkJdF0D2sa/Lz2LOYx7hRAx9zacPFD2pYm3SAvpKzZp9&#10;cLvzZCeLL1wio2qXr90GIzWunRBu8GcQLqh7o4XIOf6cnLMq1sDMNCyHmkCTf+gp5v2z8sWGcsd5&#10;auA0lJmWQSeC2FkIdJ5kqFvjyOzoRFI8juSaWqS1taMwbIbVlYQAQSdEgA5Q74s5+eKFnhg629Ks&#10;hq89iKwzz8t7EHM6C+NOKLQzCbyLUVL+ECza6bDWOghvP0LmlVdQTkDJPP1tCatiLU5LgJq82i79&#10;bNbDv2KerULZYD8KujtR3NcDX62ezzEVLkMKKt358FvSYTEmMg0FMsqxhvdh1SfBZkyBzZIm18S1&#10;uzIh1sj1RQoRYpnwVrAuiiHHLVEU7X8U1jo7nI5liLuz0VtjxJreIEY6PWhl2amtEMOC9fRRvx4f&#10;YXIdVoVlXP6trC8CsERdyT71VahGNyFoXwCbhwzE8lHuykDu3k9y/19D1b8ChdvOQLN2N0q3nYNe&#10;9JjXaKDfuAuZOx5HmWoaLOQcL8uvfOniJnQToH0sY07rIhSPbZfzkDXMB4uXz5j7alw5UA8PI5uw&#10;p9x3DTlnX0QRfaZ7RR+i5DI3GclCQHfRTyl3XZLDegVQ2sQaraFsVDSUo7JRj2i9FjUE1lijTg7l&#10;LbUsR6lpIVRxCxSDfXA0Gejr8lDC56gn8JpZdww0K32NzpsIBdOXq34QOYoHUFj6IJzeJDIZfe9Q&#10;F1SDgyjp7kJpfy8UTLt2uJfP/1co2vs43K65Mup2uWke/GGxjBPrbCgVqhoflCsG4GwIosm9ABFe&#10;u2DfkzL9r/fwM8/Fi6rsvY/gXe8nsN51z11IVGQiXcOCbyxFmccIT8yBUI0LOqcCmYqltEVwi+G3&#10;fnEzS+XSNAZmtD1UBK09E3mqxbD5iuAI5MkMNtD5iEh9Yg5IhBlq8eciX7NQwmrHYEhG1DPyIfhj&#10;ZXD4S7hVw+rLlr2kZeYkFv4EuIKFGFpVhbpWG6LVWqze2IjhsSqCaSaM1lRU1pRjaCRCALVj545W&#10;rByrQU2dFb6gFsqyFETjhNWAEkpNgpyYvG5rJ4bWdEJtVeEj0ybhto9QnFHM3UUxKHtOKQTfQVC9&#10;ZZLoCeX/D/55lGC5ZqvY7/q+ImrmOLSK38ZNgquA3TfYbdftrw7T+1+y10Xwm7G/Y/+JrvXvtonS&#10;8WZsonP9K2yia/1v2kRpvNkmOkbYX+wn7a//frPdfJ5/pU10rRs20f5/097kOd64z99jE53vzdhf&#10;B9b5uIW+R9it/F9egyZ9E+2OKQ/R38zhdw8RUAmqsxbhNm7fMXMR3jl7Ju6e+jF8YM4ULFLmo4TA&#10;ouxbiaV7voj0U99DRWM16lcS/q59GTmxRty/+zso+Tyw5tqn8KOXvy2F+I2/HftW0o8vhy+WLxvG&#10;MOEhVl+GijiBsF6D3Is/QdqF70EdKYeGjeKNHsuyFcNweRbB4FwKk3O5PLauRY/WHjfaun0YWllD&#10;6KjDGCEvduxxLKbQKbv4fQSOfwLe/RegPP0tLGeDlnHlJzLgR111HmrFsF6eI//sd1Gxdhg99dlw&#10;bt49PmyRZqk0IOpZAPfKESgpYAScCVGf9vBv4R3qRn1VHhrC6dBtPCjnSN2Yq1Ww+TRMlXqKhe/B&#10;2NcJ1caj0DdVUmikQTsyhmirD55Nu3iv34F6dC1UunmY07wesxrWQs/2c8eGRuzf2YeDu4dw8dRm&#10;HGGebV7bhkP7xghXTsyd8wFMm3on5sY6kXb2x5gfjGFx3nIKykIMr6yC6soP5HC+dKZFLK3jvvId&#10;XDmyEj3HLyH14T/IIcA3xJWI4Ko99iUKhdck5IvPYmiwGFYtfhdzXoOnn4aC4Cm+F0IsUQgCsWV+&#10;llL0i3nB/Y2it1iDpso81DcakcG8yDn0NOoIe6u7dOjtdUMsO6HI+ygMuvlo7bShqbkcdsK+v8EM&#10;P0W9y0dBWWeWeagbGkTENx/BQBJFcDZF7G8p5k4h7JwJfUcNcs68AM267Si4/uJCufsCMi/+HCYK&#10;2IA7A1UigFC/H/0DfvT1+7B6bRWGV3gQ6eNzaA+jrSEHoc3r5FxY89bD0Oy9Jp9vEUW7gDnNgY8T&#10;bvUEWyWCYt7Xme+hat0Iott2oXjfYxLWBNgZNu1HR4cWPSNBArkVnloFTCybJopkIZTtEQErBbBT&#10;HDq27IL27BekuCwQ0L/z01jAa37rt9crB6G1cddWrN4Uw7Z9bVizrYHWiE17O7Hn2AD6V1fAV6WU&#10;vS0V/uUUdk9SnP0eeeeYF+1NKC34GLVOBprarTLQUozAInqNRfReX3cN9Dv3IfvCTwhOhPydp6Ff&#10;MYpIOJMaqBSV3BooIJV7zkG59RRKNp+SdSCLMKxbuwvpD/8c+ae+BeOmgyg9+Gl57yLfb5QjAbNi&#10;GKf6xLOordVATejSrWfeRNLRVVsMj4iufemHWMZzeq59AwM7+mFZ0YvAlo2oePzL0B58DAUbjsFU&#10;pZNDXFUjq3l9ltVrP4WhzgOvbTkCniw4zImE4BSEwoXUc2o5T89E7SjW0jQ4k6kxk+GK5lFcZ8JD&#10;2PW3mJDGdBaObYPB/JAcrm0nQEeCSXAMtEuoUG4+RHH7JPL2XkVZbzssYWpVxxKUR0tQUOtDifo+&#10;mCmMc49/HrkEC1sgFab2CIpXrEDe9bmdqdd+i8x4lGC3QM4pNLnSCARZ8FSXyCVhCs2LYQ6kwMF8&#10;1lkXw0AILtxxmTDzHJwdMXmOcgp3p2EKXNzfz+v57QuhHF6LbAJuBv2sBFYCrSmshUM/B4W7Hodm&#10;62m4Bjpha2lE2ehOnu9FuXal4vAz4/e2bj/czkRCLKGTPkn6KP4uhihn7fkkzI4EeJ3U6o0O5F75&#10;PtIvvIL8PQ9DO9CLstVbkLvrCcInQTBWAlMgF2o7YchB6CUo6wiIRl+mLN9ibqWZ35ttfAbU+3Yb&#10;6y2fTTiUjzhhMOJeCmN3uxzyqiaglxtnQutJk9Gxl6d+lKA5H4bDT2IJ/Zbw94WbzyPrJO/lOgyK&#10;wEwi8rHi6Bfh9BXKuadWwqaWoF1mSoI3UgynMxtqxQKYtMuhU/P5aZYQWPk9y4qLgGclxGrLl8Fi&#10;ToPLLXrcCX1iJCePFT2WOmsy3ITXygY1AhV8Try3jMOfhZbg4xkYgWtsIwIbdsC7ZTvsDQE4y6dC&#10;N7bl9Z7vG3VB9P6lPPpHlBz8vOyNTr/wc+Qe/qKEbzFUuvDQMyggHKroa1IffRWZZ1+BjeVFI9ZD&#10;PvECkp8Fig9+Bury+SgMmFG86wLc0XLECIL1YvpDrRrRaDEC4Xx47YugXLkFJUeekstfWcXzIGtZ&#10;yFpBslNruwUVvD83OSlUoZQRg9Wlc6DWLkT+jkvIufRd6GIamN3LCdPkMD5HrSWR8F4Eny8DZWrC&#10;tWEJ3Hz2DsKyjXXQ7EqHUr8EJTyHjRAbqCyRgWx98RK5nJQnznT1+JFz5SXk0I8oRO+7KxFOsdxU&#10;XET5TUdtkx4dPU7ZayzOFw0mQsP7FC+/1EMrYCbsOqkJYh0muGuUiLYZUdlugoFQbGP9CHZVoeDa&#10;r5C/6SSfZSLKh1cwTz+FrMNPobC9HkUEaCPr8H998B685W2330HBMxtvf2Aq3jZpKm6dNAXveXAq&#10;Ji9ehKTiPGjcRlZSA1R2MX81E/llS1Fu5YX8AlBLEIxqEG+ww2jLRV7xQyjVLkKIDcPQmkqs2FCN&#10;aKNWDgVx86FESfY1bRY0dNqZYbkoVM6TmT62pprnUaJEtYDnmIvk9MnIL54Hb0iBYIUaFQTW0TU1&#10;qKrTQW9Nkt3+Bjq9WK0SmzZWYNuWOLq7A9DpszF9+seQmrIAVquSztaCji4X06eHmQKg0FSMD86Z&#10;QTE3exxQbxKVf4+J+ayv201AKo3Ae9vkGzb+3Q0hKYB3ovP9u+2GyP0Lu0kcT2R/dp6beocn2vdm&#10;+7Pj3mCv99b9nT12N477az19f8veeK4/sxtpmcgm2v9N2kTp+I+9eZsoT2/YRPv/vfb6+ficby5b&#10;E5av6/tNaGK/N5z732vj8Pr2aXNpc3DL1Lm49XpU8/EXasInzcc7ZyzBu2YvlSNG3jGVECvAdfYS&#10;3DPtXkxbfi9KrHn45FOfwMs/+D5+9+qr11X2//z37e9+E9sJXaXWBJjY4Jj82bAE2fhRGJoofIS5&#10;K4vh8KdB3VZLWHiYDa0W9a16hIKp8LkWQ9NShawjX0DOxe8h/8hnuX8JKqsL0ERh3tLtksuGDK2q&#10;xppNndi3ayWG9h9EyZnn0L5+CAPbRtGzpRedI3H0tysx0q1Cb1c5qlc2oIqmOEZxR9EhQEWIpdIN&#10;+xHxp6BCNIwU/EoKuIwrP5JDefNPfZvA8jDsw8NopDBuiBaigkKiaMdZCvafoXTHGYRCqQhXEhK8&#10;KTBblhFUsxFjwx53LIO+fwVSz74kh9jpTj6LCGEtQrBQ6ZdjWcr9mDvvAzyuEPt2D+DQnhVYs6IW&#10;A51hHNg1jEtntmPvjkFY9JnILVyEIsVcpFgpQr8ILLbYkaUtopi1QKlciIX5yzCjNB8PLr4fuYYi&#10;DO/dDPeF52C58A0UX/6Z7GUV8NC8+xA0516UAatuCK7l/K3t/CdQfvVHUJ34EnKZ7/rNRxBYvQbK&#10;s9/E2KoqrBwJo2d1s+zFFvOJk6/+Bubjn8W6UR9CvnTk+J1IvPaqHCbpPnABO4c0BEgnMh7/I4Xp&#10;x1HZFYSHcBKuUsHd4kfUOQ+lm4/JoX1C/GVc+KlMS9a5l5FFEZfy8G8JTlthGRmArr1a9q7knfs+&#10;HIMdyBdLZux+DHV1WgxQBK1bVSltjGkUoNzcakJDq5HATOE63InCE88g5/SLFJI/QcGxZ6Ef7oO1&#10;qxLaNWugGVsNb2clmkfr0bSuBw3tbox26DEy6EdTZ0gGH2kZqIZ9414UHPkSYhvXIuvjf4BpywFU&#10;behD3WAI0bpiRJq0qG4sRYTA4gzlwu5NhWL7BeTvehRK9RyUKKfh0OE1wK9/IuvIa6/9HiMf/zIS&#10;j39blsHch38H29o1cA82I7hpLcpY5lTrdskhdoX7PynXtUzb/zTKTYtgsS+RgXTC1aXYsLUB+w73&#10;o6efcB6jFhLDKI3ToVh7UIp/0XPoCmfL4aLxmlIEuqtg7qhFOJiC+hYNYk06uAl7wUAyQo65iLkW&#10;INDkhJLpjvbGmR9ONNTzvppsUO+4ICFfQL94gXHjJYYIoCXuIZnwIYaviqHwYijpzaJ+Kb/POP0S&#10;dDVO+CsVqG4yQLH7GgpOvQBbjRlaM+tN+YMyHcFqNRqo53paHWiqMyAaVqCxyYhopRJeMequQYNI&#10;nYp1iWWpqgh6fyo1aCLhaiHyQkpkHP868kOlUBPOdH4RWTWT1/mGfKmTdvU1FPf2ERS+hcKBQVgJ&#10;2wbmRWZdBfIGumHsqYOx2Q1FVI+CwTGW9V/BNtiGqH8BXJFc5Ox7Us7vTLv0K+SZM+gj6cPqXTDV&#10;mODxLCG4Unsyz+VyO6Fsivki+KlBNfalUOumQ+9ajsKNR6BeMYqsy9+TPalaQqEzkIN4sxFhXyIK&#10;djxKWP09weZlGczIaM2Asa2RZeBZ6utcmIxJ8HhL4HIS5FylBI4CpJ1+GUVj+5C973PIvfxjmGsD&#10;sERNCLNMaAjluQQ/e2cFgSEDBSxPGVd+juyz30He6W8j5/LPpS80tFSiMpyEcDgN5bZlyFTORLFh&#10;EcpsS1GguA+lkTJY23yoqs5GsF0s16SCldBqNy6EvrkWZZtPINrghIt+I+fCiwiN9KC61UN/X4Dl&#10;RZOQUz4P+TQffWj/oE9GqB6oyoOzPoy0i6/IXrK0q79Dxr7PI8eYgiWJ78SSZf+Ncl0igTUdDjfb&#10;D2s6bARViz2TgLeUn9MQjCgJ2YRoQxJUmgQUFM1FTv5s5BU9BJ0pFV5yiM2RBT1/tzsy4fXlERgz&#10;CWspZJJlBOFUFO48L6FePttr3IqXeQROWX7FZ5Z7Od/0pjJ9s4m6kHHpR/DW2FCpvw/la3fKFwji&#10;NwmuPF7UHbHNOf8jVNWWwRdKR7F+Noo0U2HRzoObaXN7cuBypMPnyeA2hds0+L0Z8BIuxTx8xdbT&#10;yD30WRmRuHGsCbate6Dt7uQzy0Gg1oq6ENtXZz7UVUEUbH8Y5XXVqOhvhLerBnpvETTGBTDwfE4+&#10;AwG8LjGXne2zO5gNW08jsk++IKN8d47Vor25lO2hAmp9AqbMvIPt1UdhJeBaolqW8yxYzPPgiOTD&#10;U61gHcqCMZCE8koViqM6OUpBrfgIilqaoN9yFC1VOWhqKEdTLIftaAa0u88ha91RaBUPQKVbyPKW&#10;iJY+J4Y3VEmtoHEmy/O6CMWWaD7rVBpMtoW8Xg6cFQWoJChHXbOh6BuWgcnEyBXV6q24c24G3vLW&#10;2wisQvSIyLjTCHLTZ+MeYdNm4Y4HHsRtH7sX73pwMqYlJqDYqkWwIYJAHRulJj8zpBxq83gQpHBc&#10;zQY9Ex53MSqi5ainE3SyoJVoFsPgypD0XmJYjELdPFlJgrXF8FXlw+hJRG2LHn2DUVoFmlpcMJqz&#10;UFSyBIsTHsC999+J+x64E8WKBLg8RTyvFTt2dWFILODd58XqVXHs29OPVWxwE5ZOwYfvvQdLk6Yy&#10;83MwwIZp5aowulmBGrv9mEuQve2jH8btD8yRAPm6aP07TazFesPGwXSutHdc3/7J+NvN+/4vAKvs&#10;eaHAncj+Ugz/uf3ZuZj+1885wb43258d9wZ7HQqun+9/G1jHzzOxTbT/m7WJ0vEfe/M2UZ7esIn2&#10;/3vt9fPdVK7+Zvl6/bsJ7Kbz/vttAf010zltKm0abpk+izaXtgBvn76EthS3Tl+GW6ck4C7+/55Z&#10;y/FO+p13TpqF/34oEYWWEjz9Rbbe1/9+T3H96qu/w4WrB7FyfaMMsJdTOo3CPI/QWIf+0WqKLTMK&#10;tbNR7lgOgyeVDUwmG5c82etg9vF/wqpYrF9856CY81cWIcxGJ/fEc9A0hmCgvze50iEW7LeyQQ1R&#10;6FUROgIUpLq122QQBsXp51DX7UZjQynaOyxo7/Oje7gKa+nXG45fg/3gY9i0Jo4N62vRx8bPtOsU&#10;ss5/H4t4KwLKRLTh4o1HYeltgGmoE4buFviZPj8FS6BaB9X+x6E4+SWUHf8MtBQwtr5mip0c1PqX&#10;o4cw0tVI0Nz/xPhb4VVb4TLORMhPgccGtILAa9IvQn7+dKiKZkDjNyLj6nh4fhGUpdihx/wPvgUf&#10;fuCtmL70PqTmzcKixHsxeerdmDXrvfA4C7BrazcOb+2AjwDvOPUMDm7twr7NbTizrx91sRKk9G1G&#10;5thhlBdORaS1AkWnvgWVS4XktpWyJzmNQnVm3jIsslqR8TThdN9x2Ssm3vLnPvIHZDz6GjRnv426&#10;9RvhYV6JtfNSHvk9jCe/gA2r69Ex2oqFzKvIps0ouvAKhdbvUdnmR49/IbS7LiCwZSfGqhOxpqcc&#10;G0dd6O6yIqfgQaRmfgw+goTfS8FS44NhsBt5R5mPmw6itykPLSvicA21oGTrMeSdeQ5Fh54gOH4J&#10;xg27ZCAcMWQ17ZE/Qt/XA6d9AYq3noF5dAQFBz8LJ8HF2RVFZZ0SNbUlsA/1oPjgkzz+K6giUPX1&#10;uDA8GMCa1YTqVTGsWBnB0EgIIvpwlZgj3KiAfsMO5F34ATqY7rIjT6J49XY4xHOLZaKuoQSd3Ff0&#10;SuiNyUhbc1rmi46wP3DhYZzc14XhzcMouvYTKWY1lixo0t8Dh+pB2AOF0I4Owlypg1XzAArXHkBx&#10;cwMslkWEVy1aOi0o08/Hhs2912vS+N/p8ztQ22lAZYsOZhHB1TRHzpkuWbcHBTsvomTLSaRf+wVy&#10;DjwJozuVAnQpr5UOa7VeRmx1iCG3vhSEQhmI16kRqtHAyzpTPjCMvBOfZh6/yPLdJeunR8BqtVje&#10;pgjV9aInKQfFm07Icpl7/BsoJoTmEvBEL7cU1qI3/dE/omzjIVQF02UnQfrl38r9TbtOoGa4HkOV&#10;iVAd/iz3/SUqR7vQ2GyCbvVmmA3zUC6GzlaZ4Wi0wzPWA8u2Iyxjorf8LIL2RfC3BNHR5UZk9yEo&#10;D34CIWo+TUMVco99XgJD9uWfoXzvNfhqLIjHVXB6c2ElXASjCurHUgnpfsK3WINVBF4yE7bL3Uky&#10;irC7hgDnXoji1jhSL75EsW5BsCobIfoLk3kWVO0NsudOU+eE1roAGsKl2pOMcl8q9L5lKKwPIbWl&#10;GopKPbSeJFgIuiUE7Ly2GhQ2VRFyn5fRcdMJvQJoMq79TgYaSuNWfBbDFMvrgvBb5xIM8xEjlItp&#10;BQ6XWCGjEN54MaxC2NM/Gr1p1LtZiFCMN3Y4UF/Pe43pkbP7E8jf9xih9TGU9gwh+TN/RPaJ78Ck&#10;XgATdbLVlg27p4Q+UkF/WUSYzYJOuxwWvxqqzWeQefVnyD33CgpOfHN8KDh9laj/ysFV8PtEUB/m&#10;m2spzPVOpJ/m/Wiz4C6bBMO24zAMDdMffw3Fuy7BzPqQRVApMC+AbqBxfDjxw3+EmnW0cM+jSPz4&#10;a1BvP4dojRqalZsQrrdCc/iTEnwzrr0mwUxbF4GmeArSciZBQYAxBnhtgpWe9y4C8wgr085EQd8K&#10;JH8OyG/rQmEJ96f/TC2aJePgGG1pCLMMRmIqKNWL5La+ySz/zyuaDYsjg76HQOrMgtaQKEFWo1sG&#10;pWYJissWS7bQGBPliEvR8RWv0aGa7ZfLm4PSgklQh4yyJ1vkkXhBoO1uhb2vA8HOalRXKlB89FmZ&#10;j6JuZF76hQTRjMu/keAqIPV1aCXUin0Kj30ZBce/Oj5clXmQ9tiryFp7CMXtTchg+5NNSFMGVCgZ&#10;GEH6xZeRs/U8sg58Bvn7Pwd3pRU+WzIChNaKQAHKlHOhKpmFaLgAtTUs96Fc8k0GoTYFuuZKOay/&#10;ZM1uKFdu4Ll+AW1XE3IInMks+8b1B+BiWSyricFmIyAS1q2ETF8F21X6JlGPNFaxvGgS/UkegS8X&#10;encW8radR/rJLyLtxHdREHVDq18AF327WBlGjORobTPCVKVF2vkXkX3lV4i2auljslBmXiJ7e70s&#10;9+G4QgbI0nU0sa2tR+H+TyBLDPs/8kXpR/Q7j8JcbWPbmYyWHgeG19egZ8AJB/2DTjcHFutChMJM&#10;M//XGx5CI328iAAeCC2Hs8GEPJ6v8NgXsYz5bbr4VaxeI3yKCbFoDj7wvjsIrLffiVumzcfbHpyD&#10;t02ehbc9MJ3b6bh16izC63jwjdsnUSDdN1PO9XzX5Bn4yJw5yNYWo7qrEu5YOcXMEgRqlGhps6Kh&#10;Ro+2Vju6erxYv6UFI2trUNlkQrhBjwoKn6pOJ2LtNvSuq0XHyhgidIiVrW7UtVXBHXFAay+DwamD&#10;3k6RoVcioyAdCamLkVGYwoxTwBEUjVUQnqgZFq8aOmMRH1gRUrIW4d6p70NWcQKPzYaFDz/GhrB7&#10;wEGBpOJxpcgqK5C9x+/42BzCpBCsQpz+/XabmMcqTELpHILqdZskznvDrv/O/f4ErOL4Pwnv/zdM&#10;iFw5tHAC+0sx/Of2Z+e6Ke0T7Xuz/dlxb7DXoeD6+cZF//987P8IFH/D3nium22i/W/YRPu/WZvo&#10;fP+xN28T5ekNm2j/v9deP99N5eofLV//75tI20xuZxFa5xFWF+JtM5birbMSaUm4bU4y3jkvGXfP&#10;eAh33ncf/nvmNKRWdeNzT1OZXP/73vefR0Objn4yAYFoNhumTFjcyXKJBD3B1CxEV0DAaDackVwJ&#10;ohaCqofirKKhDH4KNJ2TotCcIKMfCqEt9hFD9Gy2ecjffhk564/C7k+TcxsDhDIRKTYi3qzyfCYR&#10;xZHXdLiXQN8YpGB4RYoH8aY6neLJffQyOratxujKOFaM1WPVaBSxTZugPvAEllE4ZV3+JRrZoHZ2&#10;lKG5TY3qBrZHLWoKg3yYKFIdbFQ9ojfEnQanIxFOijOfcRYM/b0UIb+RAkS8WRdiVAwJFWK+aOcj&#10;UoyU7LwKLxtou2mRHPVTPLKVYHQQJcNrkNvQgbSdnx2P2nvjDbwQLzxfhuhpuvhzzEuajGlz3oOZ&#10;M9+J1LRpGBmuxsOXd+GxyzvxyPGV2LVvNTwnnkT3mgH4jn5ifH7UlVcxackk3D/1LmjKFqFmxy6U&#10;bT7JfMpBJs+9aONVTE+eiwWKdEzPTsG0++7A0nn/hZyE96GB4H1ocyO2Eu6aO6vkMF/L4U/BtvMC&#10;Uo4+BxPbzIFWM7asqkBPX4DQ8Ahqu8LIJeAupRDPP/QsrGs2SmGXtP9ZBONq1Dco4fRnEKiSCFQZ&#10;bD+z4KUAj4ohp/Ec+HuiMsBN8eYTcAx1oiaei4poHipiBbDoZqO0ykeg/h2U2y8iSqAQS8bUtxtl&#10;sKJ0isJcMSR17SZYNmxBwamvEayegnF0NWpZFm3rtyGBeZJPcWhesUrGxegZcKOpw4qmTlqPHW1D&#10;Ylk7NUzD3Sg49BR06zYh6/iX4KRg9TIdRj7//LKHKH7no4FQZ7cmIzvtPiiz7kOkyojAsUcROPUZ&#10;pIvh1v3bUbTkLuSMHUTy0+Ni1BpREyASKPbyUXL0aeSf+jIqxDSnmgLeK0GkSX+9JgG/+91vcObc&#10;DjS1GZj/hDFuK3ifLR3lCHX6CA8vonjjEYIZASvKelZvIUD0UgSmQGWlcGf9ES+B7MEMis0iQsIa&#10;gv1xKJm3qq2nodl/Ae6BVkSDYt3NTCke7SI4incZDJ11yBBzJo99QUKVvS3I75fC6k+HbngQwco8&#10;uIZboV89huK9H5cvOcSc1sITz0G3fifyDn+BsJMKP5+veutJKTpl7yrrmGbzMVSH0+FhXpabl6JA&#10;PRfWQDYq2/QIBQiCLc2y97VuqBFd9WUY7PXjxJEV2L+5Fo7hESy78Ap0fYMIExzFOZpa9XKJI1sg&#10;j0BXQD+ig7dSKWOaiGU9/HEl/UuxfBFmDVLDcSt7M0WkaKbPQJ/k8S6EetMB1tc/IIfwl8Uyoliz&#10;nWWYkM17s7S4mT/MlwDTTZD3MD8LTQuQppmFVPUslPFey7wpKLYTYk3zUUBgzjj8rKy/GoJ03pHP&#10;InXfNeS2t8LgWgw/fZVi+6Vxf8F6JXvj+L8EHfE/r+lsDSISyZCRUctYhhVb90JLn6Y10rcZRXTg&#10;DuSs24mi0e1M6wHkHvwCbAYC4/aHZc917mEK/hMvwLByM8yNtcjaeBiqFRvpG1nnQsUEmVxEQ4Wo&#10;qTNBNbKF9/w1+VJBMziCnIPPIPHzLMNnf4ii4VVQrdkKxdHPS+iy9PeNp5n/K7de5PY1Pu+noOwb&#10;QHlLBQr3nkLu6vVQVyyHgiCn9SngJ6BECBTedgJRSx3Kurqg2HYChYQkR9xI2EqD250KpycTZYTe&#10;zMyPwm1NQHe3GW19TmQqZiKfIKThs8o1LGKZeRCZvHbyE6+hrClOYEtBMCIic+fwvnIksPpDRRI0&#10;3b48WB2ZcIkgT2J4b7gYRksyzDZez5uLeLUaEZaLIPcXAcrckSI4A/nQW1JgNi9HOJzH3whoZVNQ&#10;svEEEp9iO3HmeVjjNgScSxGuKESdWP7Km4EoGSLrwst8hmxrxMtN+jnhl8R0EP9IP0w7Tkm/fPOc&#10;VpGPsif2yBeQ78xEoW4Wyr3ihUgG82IBSrULWC9ZZl3LoSR0lpCNclgPKnvqMNblREeTBQHed0O8&#10;HP1dLkR4H153Nmp4X03NRvpIln1Crc60DCVbz8lh08Inl3Z3we5YSnBPJbQLyyDM58hOuUBIiaq4&#10;lselw+vPQ1e3Sw7PFXOy1bZE1qMctsH0F5Vq5J/4Aor2Pcp2Nx9ufh9v0mHFmkrpV+tbTaggJxWY&#10;F8NSyfa8xYDM09+QPsWychW6G1UYG4lgRb8fzfXlENGKc0Z3QbH5MEKr2mUPumH9drjY9muty1Bd&#10;r0QF98tmWRdzrLVjG1B6+HPjL1lYZyTcXuCz2XYYBSzPIrK/mNtesnYPgo5ZiLVakHP2G1AdeIz3&#10;lY54TTE+8tH3ix7WOyl6FuIWCqFbpi6QJoaY3So+T1mIt09ejFseXEaBtIziLoFQNl+C653334e7&#10;7vsAEvKWoHlFDTYfWoGBkSCGxLp0q8MYHA3DyUqWp1mCcncBiq15yNJmIV2dhYcyEjArOQELstIw&#10;bdkSvHfqFNxx3wO46/4HaVN47nG764FpuJt2x71T5PbuyVNkj+8tH/kw7pp8Pz40bzYWJqdgWXo6&#10;lmalIDE/Gakly1FoSIWOBUHnzICLFd4R1GBJ5iLc9bGP8DoPEiQX4tbXgXV8eRqxTM24zZHbN0Lq&#10;zTYOoONAKiD1dWO+3M7f76DYvYOiUsyRFSY/v378n4T3v8omFrX/s010rptNivfr9q8CxH/UJrrO&#10;XzN5DNN8M4D8NZvo+Bs20f432xt71+R8wzf5MuD/LzZRvrxZm+h8/7RdL6NyFMHNz0J8/38WQP/S&#10;RLpFoKTXR0OI/BLpnyb+p1+ZlIB3TiWcTlmOd0ylzUzBLTOX4fa5y/DO+SJY3AN420fuwrKCRXjm&#10;i2x1rq+Q+vLLL7KBU0FTPkeK1EglYTKSTyuAv6JAzmvR21JgoO90s3E3UVSU6JZBY6WolGI5nX49&#10;W84tM4neVk8aAoRXsZZ3ZZOGIiMF5b0UaGe+Bl+Lg3DAc/MaLgoTS6MLjlgpXP4UOCja8448g2B3&#10;ENHKbBloQyx8LwTWDYEg5mFmXf0d8i7+VIrDpWzskh/9PYxDK1BLUSrWOq2sUcmF1itqxBp2BGEK&#10;IgnQBG8vhZF9qAuujiq4G+xw1tspVKwyeqPsbaIASX3014SiFYiYpsLcUQfz6Chi9ofgJbT73emo&#10;9iTCuGEvCk5+BVVtYWQzjUJEFF36yXhar9G4zfwSMK+6F9On3YI5C/8bk+b+NzIHdmDThlZcObka&#10;jx3qQsf5J9B/9DiOEi73bO3Ayr4Q1lAA2NnQz+4/hAcWfhQz5rwLqYokZBJ+p0c6Mad9N1IuvIgM&#10;3vucYASJkRhyH/kJcvc/g5J4LZZde1UCiOXIp9BGAEo78yMs5L5FV36KtZv70EABZWIbrCycjeT0&#10;KUjc8zQcTWEox3ZjEQWdZfcZ1GxaBfXFb6F3bQPaxFICohd0uB+uWh20NXZk+vTwEbZqOrSIUIiE&#10;q/IogJTIPvkN6LbsRf+wE40dhLQaBaLhVGiGV8q5nfZ6PyxDA1Lkefnsbe7lKNHPg2LFapQc+ARy&#10;zn1XLuQf8iwl0KTLQDrdfR5s2tKAbevCaGm3wlvngHOwB9EWOyp7w2jodqK+g+JqMI6a+gJEKQRz&#10;LvwIRTvOwVmRg1hjGYEoe3y5CGcK9GVzKeL3onPDANrqNaiv1qCvw4l1K8JYMRSDbv8T6G0xor3F&#10;DJ9lKSzq2Qjw2UcqFTIAUB1/i1TkUkgnI3/HFWSffZ6C9Tmoj3weX/u1rFL4xS9+it6NPdD2dUHX&#10;2wlDbzNMXXE5NzflkV9CO9gLbVSDcutiKSLL7IkUlBT+VYVySKmDoOOMFsBTRa3C/+VLH96Dh/VR&#10;9I6ItUIDFUUIVZbI+eGOWjOyj38TBbsehjmuRiCQRPGbg4pQBqG4UAacEcvLuAhnYn543uGnUXbg&#10;cVR2R+BcMwbj1n3IO/ctBEcHJQQL8RqkD4g0OwnIJ5B34imYNu1HA4GvqkYNk242wX+mXDNSCuBQ&#10;JtNtgGLnwyz/v0He2e+jtdmG3nYb2kT01VoF6pmeaI2Rx2tkxONQVamM2FpcvhDpJXMRqtPJdf0d&#10;4SICey6UBA6TL5sAy3zvMCPIeq11pMDD++la4Uf7kIfwmA0bQaXw2NMwsnwGKwt4v1ksN3zWA23I&#10;OPoMCitt0LuWUv8lodyVKLfmYDr09F0qdzKUfLZlohcrmAFrLA9q5nNRhQpq7lcqojXrZ6LAOB8p&#10;vF8Nj/NXEYrsy6EeXo3cE88i9/gXYBxYAV9MizwKcfECQCzH5eAzd3bXwNoSJHR6YWqLsgzUwVTJ&#10;cuVYBpt5CYrbu2QvsK2O9cKwFKZAObLO/UjWlexDX4LKXopS5WJoTcmEk3SYa9wyaFApQdaydjvi&#10;9EUewlhp7xjsjSE0svw4vDkwqx5EwJ2Iot1XkfrwT5F7/jtwDnWjwrkc+nX7kXrtV4SxV5H22B9g&#10;3XIAxkg57zUdJS1h3n8SVNF0aF3JBC3CkCOV+cy24LqJWARiyHmpfhGKNfP4DNMQqVZSV+fC4VgC&#10;w7ptWE4/UnrkWVTyHOW6JShUzZVlXOdOQyEhzsG6LdZWTn3s13Ct2oi6EP2EuxAuN8u5OxMefy7b&#10;nyKU65dCoxNr7S6EQr0QenMS8yGD0JoEffk8+rzPIevEt+VQZSfvO1RZikAwF/aoluXwtyjccAK5&#10;ez6FZAFF4oUC87psbDvsbOtC/mzEI4Vo9Gahknma8fCvUbNxA/qqi9BMWG6s18FuXAQ/011bWw4H&#10;r2tWzUBjfyVyWcbFS03v2CqY7JnQWZbBQqAWwZaMLLMWtpl+2zLUBjNR0V4B46otKDzwCNIv/Awe&#10;wmQr86u9nnUhVAKNciHctizUElpDwWKYTSlQqhZAz2fucOcSqhVsH1l3xYon2plkmDQZUK3kzJfZ&#10;br0MI0HYambZIbAKaPUFSwj7etQ3mdgeqmCzpUGrT5B11Rktgon3K56DvzIftUNRKE5/FfoGtjls&#10;u8UcXw/LVCDM9jxEn8HnoGS7WeBLgoJ1Rcvna3cmI+/Ud1B6kO0Ly0E962tbkxHNTfT3cfou1nMN&#10;y5mOdcoYZLsQyIDOwXJKn1nbqido0h/5kpG97zMo2ngUTgvLA/PBG6S/szMfLYkw25egt1uN1pXM&#10;a/qlsvZ6fj8f8YpUKI5/CemHvsK2eDk+8IF7xoH1HdMWU+BQ5DwookUulENXZRAhfnerWDB+SgLe&#10;ft1ulfvMw11TZ+Pd02fgjo99CO+e/FFkleXTyZjocEpRbEhGRuliJOQvwIzkWfjgHMLtAx/G7YTc&#10;d9w7Ce+aPh/vmZGA2+8jyN27EHcThG+dciPIkUgH0yNtibRbxDWnLqaIW0zBNj4k7u1T5vD7WXg3&#10;geTue6fhHR/5GNMzGTMyFiNTlweVRwVz2AxHxIEMRT7+a/JkCb23TZqJt/PebiVcvA6hr8PNDWj9&#10;25Bz++tzVLnfjZ5UmgRZ/j4OrOOw+idgnfhc/wqbSPDebBMd82bsbwHrRPv/O+3m+/mfTB7DNL8Z&#10;YP1n7D/A+h9g/XfaG8uR+HwH7c7pi3APIfVdtHfP5HbmEtw97SG8c8Z0vHv2g7jt/nswael9eOzJ&#10;q+OKmn/f/e7XEQwtRX7hhykCKJZFLw2BzGRPhpWfPSH6b0JIqEqFcHUZAlUiEF4+HGxUI4RJD4HT&#10;RFHnpFi1imF2FH5eNkqxRjWi9aWo5FYEXzI4E+VcrwDFZKyhFGFCTIyiRyzhIXqGhNCJ1KrQ1KpG&#10;Y1MJ1PseoQD9HEHg+zD2NkGx+SRh9dfjvRgEneyLP4N1sB+RBhe661UY6XWhp9uNgjPfg/3w41jR&#10;Z0NTix7RqhIKLDH8KVv2Prk8FHxmNtwU22Lh/3iEArWrSS4Yb+mqh3rXeTkUOf/oV3jPJSjbc0W+&#10;9c3begGZbCCtZ57F8GgF6jeMwLZxm1xbr2bPPmgPf5oCSsyRYuN+8uvIePI1pBx9AQWZU9DeasbQ&#10;mnoU5c9AWuKHEV+zEjWPfhN7zx5A694j6FrZg/xgAEtT5yIc1ePgwRFUhUswb+H78cC8/8JHpt6N&#10;+2hzEh5AItvTmdPvQE55mlyjNoXiJ52iKeXyD7HQaESyzYFwbwdWENpWdJow0lIGw/5HUDfUinX8&#10;v56wsHzVeTw49V2YN/td0CrmQNvVjbTdn4DOr0KMz7m3VQcTQde/cQuqCQOih6KGAFBLoWDevAea&#10;7Seg2PswwZXiqiKFQCggKkcORQ1Gc+CPK1C0/3EUnXoObrE2aSAdYf8yGFaukm/mBYz6a8rlsg+F&#10;O67CQpCy1mhRRFgtH1kJQ3czKimk/OEC6IxLUV2jxMZ1ldi4uQErRiPoG/JjdMCGyuFm2asuhrYW&#10;nf4Wio48g8wrv5FzLFMICyKgj2bzfpbvdFTVlaKhzUTxnU5Rm4nWTgv6B71obTVQOBZjuNeJQUJx&#10;R30ZYmNDMqBU/YEj6GsqRQuPW7U6JvcXQcCEUBeRasVSI5FqcV6DDEpjrVDC6EnGtm3t12sX8JnP&#10;XoXdOhPxqnQYx1bI+88481253IMzkgUNy1xZUwjRZpb7AScqmPcuwpAtkisjvurFS5ZoPgVuMXzV&#10;JYQ5BQI0RzAbVpZll+gxjRmRvf8zyLjwMpQ93XASuso37CCQ/AGuaisq+PxET7YQuw6K3gKKTDkc&#10;Ugx3HFkPfWcjqmJKVDWz/px6nqL6cyj3EpBtiwiqx1Bw6bvIvMqyJnpL+noIrATqZg9ST3wH5TGz&#10;XJLHXVkEbw3BuUGDyroy2CmIC7ZfhZPQqeI1sg5+Rq7hW77vYTS0mORSQ239bvqPYpRZE+V99YxG&#10;sWJdvRw9oLdnoKnbg9o2G6INBkKIAsFwjlzqRz00Ck1TJaEmCSH6jApCvTdWhoKjn2ddboTFtIB1&#10;t5hCPQum4b7x9Uw747AwrwwU0GJOnIfly1WRB1OQz8BNAGb+BumvDMzXgu1nkUPoV9kT+DkTRl5X&#10;AG0JPxfbEgh2BIJaJQE9WwaCilYrUBcvQDRAALAuYR4rkcfnkfbYb+VQWRkAiXknTI66uD76QqQr&#10;d8cjMBB0yhurkHX8GzA76I+Y95lnfzDea0vfU7zrMQJoMWFD9DSrERBQUeOAbdshGXCtiMAierJE&#10;r3Y2y31jtQYxQrmv3o3s89+HvT6ACsNMKLaeg23VZlTENHIuq3PVemRe+ylK6VtF4KKMK7+QkalF&#10;FOS0499G2cgYwu4EAkKhXP6pmiAcoU8M0kSAsXLbcpb3NNiZP6KHXYyyCdWWyqi01Syr9evXIOvS&#10;D1HU0glN2QJ4CDniJUVDFes260LR8WeQ/NhrUO35OJoJRo1VelQFlLDZ0+AQy86I5V24FXU2Gmdb&#10;wmMN1mQUlM5D9tA25B36NIoOfpb38gqSCL2mzYfQRF8UE+t/urKRt/4k8/APsldZtBsFh5+FpSGM&#10;CP1OA593jNeMc9+2Og0aYyqCfw6aw/mIBQoQZhsXjbBtYlq0+mUoUjyEzLxpyMiZBp0hEVXkGcu6&#10;nXIuZXYkDo1iAVo6vLD7i6A0JMFhXw5NpRsZx16AprER+dsehdeUiip3Nqq96QixbXX5SlG459Ow&#10;rNmOMD9bLPQRtDDLst1TgDLykt2bB4ON5Zbp0PPeRZTmSvrUti4rerpMrEtmthmFMPV3QR3zQFW+&#10;hKCcR8gkdAaKmYf59NElcmmruiY9KtuM8NWUosyRLF+SBfmcgi02+o9Pw9BejSDzzxEpYnvyKvL5&#10;XFyBLJ4rC4GmMkRXuBFoKWedzYIvlIXiMy9AcfDT8LLOxSpKUR9Xo6/bib4VFQi1+VAWVEPpLYQ2&#10;mE/Lg4Z1yMY6E6YvFvPRxbUDrLtuUa9ZfsQ6uZV1LN8Rppn3ZBAvNyxLYGDZNA93ob4/SACnf2F9&#10;s9Q42X7nwsvy99733oW3vI3AevsUwuDkcbtj8iLcPWk+7p48D3deBxURifLtwoRwmrEIt00Xi87P&#10;kUu8vHPKXNx1/wy8j+D3wMJF+PDMaYRY0ZN5L+4kJN4+aQr3m0kBOZsmQG4Rj12At99HMJ20hNdb&#10;RtgjmPL8fw1Yb5u6BLcyXWK5mVsEhPBat00VvaBMw6SFMs13EGJvnzqTv03GrQ/ch1vv/Sje/l8f&#10;wj0fm4K7PjIdt32Y9sBD3G8B3srjbp0urkXhLOaV0m6VxnMTQv9nYB23NwZVktGDCcN3cHsH7+VO&#10;XkuY/CxeAMiXABOf85+xm0XtX5jYR9zPRPaG87zR/iqwit9v+u0v7KZz/KvsL+7rb5g8hul4U8B6&#10;I80T2UT732T/Adb/AOu/0270rsoe1mn0IfRZd8xYjLtnLMQ9M2bi/TOmYIarDvcGOpFcko41W8aw&#10;edcqfO4Ztq7X/77z4jcQp+iyORehtq4QMYpNJxshMb/O4mVjKob80nRseA0ETY+I8EoRbRdD8nwZ&#10;/C1Xmhj+q3csYyMp1pEjdFL8+2N5UsQK4WyhgLeJHh2Cj4dCzyGGkRJgfLFcVDVqEG/UIS6C17To&#10;EGUjFogXybexRtsSNtqJ8LIxE3NwglGCZ5hCmQAdiRRTTCgJMgY0N9tRX2dCNFyKagqxnhYLupqM&#10;iFPY1bIBrRDihQ2zU/QAxApQVa2E2bJcflcXzUCos0IO9zL1daC2MhPx4FKKiCeQ+vDPoKxmo6ua&#10;DI1hPo9PoVAvRl04BUaKntJdJ1Bw4Qdw7TkB9dZDKGhogsWciOKmFqhVDyHD58Dy9hVIHdwEX1sl&#10;Sh1KObyp5NhX0Nsfw8HNTWg/fBLOY9cQptgoO/w5LHsaWLrr86jvroL9+GeRc/47UHo0mDn7PUhM&#10;nYoVKxsQCJcjMW06Zs26B5NLCpH5OQpgClspbimAM3t2wm3M4H2kIrhjD+r37EFbZR5qQzkUZxQx&#10;lmTklS7HLLUGcx58G7IGdyCF919w5BEs3mxFWtsQys9+FRtXVWCs24ygKwU6bymKVu2AYtMx2aMt&#10;em5V+x+TwrvgzDcoZgwUslkUWgXwibfyhKxwWEDTHmSeelH2uJYcvoryhiDU9SHkrhhD+s4n5dA2&#10;0RstRHn+7kdRal5CkTZXQliAItnlISRH81C9cye8Zz6HDaMutNQWwT/UCd3+UzCsGIXbshhBRwIC&#10;LAt5p7+GrK3HYR3oQgPLdA3hqfTQZ+W8LzGPsrFWIXsAhocD2L69Fs2EQ/XoBhRu2I/yCjOURVOg&#10;LZuLrupc1K5oRgKfl+bQJykIi9HTT6BdGZLzsMUyeyJgSJTiqanXLte1tBFy5zJvdj/Bi/1hPFjZ&#10;H373S4wd2YnEY1+TUC2WKVENDVEEz4PCksAykQgzBZyLZT7YoEZ1lxmVHQYZddbEulguevx8aTIi&#10;sTXCOsVri95WAaxuArLoMY01lDPveTzh1x9MIaD8EOlXf4nCsU1wRtVoqVKghVBdU6eHmQI7//Tz&#10;FO5fQO6pryNUb0ddgHWzpQrlmw9CffDjKLrwIlobrbA1BbCMZUvX2QKvWCvVtATFxVOh1i0iPGXJ&#10;XpTGFi2Fpxp6dyqsLF8CrGWPpXkOstcfkeVK9GoVHHwKqrHNUG7YBUdrEEbdTBTH7IS0IMF0CUFX&#10;Idez9QZLUNdghcGcDqU6AVW1erm2vt+fA219BCnXfo6MR38Ozfp90Gw7Ccvqtaig+Ba9tfUsM5r1&#10;h2FjmTB1NMLHdLhFrw6BvXD1ZhnhN+v8d6FcuQnGUAk8zFOx1JLVTz8lep0pnMfn3oveaII9/Yq+&#10;twmh8HJYWz3IiIeQXToVWpZtI/2XgjBfapwBTWsEBVuPyCkLYqioeNkllnmq7KlBVz0FOOHNYVkE&#10;v4sgW61H1rGvomD/o+OjOAhRst6KFyw0OUeSn4VJqGXdyLj0S1hqPVCO7eR97ICmbwghXxb9XzFa&#10;CIiR7kZYN+2CbsclmQYRadu25wyqumoRZX46OlvRUanESDXBfnQlEvg8nDU+RMoeROm2i1Ceexbl&#10;6/ZCyeNL1uxH1DgH/pFhlK3fCwO/z7n8Szk9QKyRmn/yeZRuPwfV+v0oYXlJrm/GsqyPIFczV5Zj&#10;MQqgSLcAGYrpKCOEV9drMDzoRG+LEnr6guxLP4GnmfWfYC58SNrDv0c5z6ddtwuWai98zlT4vDkI&#10;EiTDlfT3QbYxBKsw25k2gtZApxah0W65xJCI0ls4uB4Z+5+CYstZWCJqqNbsROmOs4T9H0LP9BvX&#10;7pCB2sS1BLDmnH0BkY6g9CF1bAfqKosR8WYi4smQ67BWhgmxYrlLYyI05YvlnFexrIzorVZqFiG7&#10;YBZKyxNkgD0RFCt3/Wn5MsLR1oKKQCFUuiTkG9OR3TmMlCPPycjVynV7ECDQtbDdqg0r0BArRWtt&#10;OZqqNahmm1YfK0JNrAReAqae5b7MmErgTWb+pUNtyYBCBJUyJ6GcsGoguIt81RgS4LCJKMjZbL8z&#10;5dKdIbZ33goVzIRVs5fQzfoer9fKgHdiLmqI14iyDERb9Ag1lcMUyEG5mBYTK0ZVvQK6wT6kHvgi&#10;8jQLoBNzU9mWlq7ZiuzT30XO0U/JSNeqcAnbw48ge3gj0g49icLGWtisCdI/itFZXZ0OrF5VhVUr&#10;I6ipZJ12JMEet6Fo8x6kXfoFNCOj1AVJsqyISMBqageth+1UPdNOCNVRRxTrHkKpddl44EamTwTq&#10;Fb35YhRJZa2a96SRsRNsjlRUMP8C9A2vA+sdBFYJfQIgJy3COyfNI7ASRGly3VExZHbaXNwyjQAw&#10;XQwVfgh3zlyMu6YTJu+fh7seWIi77l3A7SJp7yRkvnPKUtw1JYEAJ2BzIW6fnkCRugRvIwzfItY4&#10;nbqYAMr/J1NQUkje/qAIhCSG2gr4E5+F8Tfuc+sDovdSwK4wMS9URPmdiTumicXueV5e420EzbdN&#10;mc00zqLY4++T5zAt85mu+bjngSUyXbcJUOa13j5zHuFbQMl1iKTJNVQFtBJAxXYcoCc2EYVTpEuY&#10;+P923oNI6x2E7fHt+P93TL1u4rNYJkdcawLh/s/aRGL3honfb4DbG+2N53mjyX2u283AeuO3v2Zv&#10;PM+/wt54X3/L5DFvMj03p/uNNtH+N9t/gPWfK88Tne+ftutl9O8HVrHfwuvbiZ6fSO+fm4i+K0z+&#10;fv06t4p7k/uPfx6/V5EW+gGa/J6fhS8Q2z8tWSO29BE8z7hxH3FOseU17uT27hmLaAJY5+DWSe/E&#10;vUvvw+VHzuG3r/1BCueb/15+5UW5HqnOuIBgIeZC5VPY5VOIF8JbRdERZiMWSYc9lAqTNxHWQDLs&#10;4VT5nasinds0BKrFvLIcuGIZ8MZ4DAVcICbmoRbBSygV0VLFHFUPIdVbkQOLO0kGWJLzVvm7GLJX&#10;SXgIs5ESkTLNbJgcFIuhOBs+QkCkTinnG3oJQKInycF9Ktn4VjUYCUWlhJgCtNeWorPdiY42JwW2&#10;Be1NVnS1ONDf6UFXsw0eWyaFHcGDjbTPR/HqSUc1BX/DaAsc/S1wtVeh8Nx3kHLld4TzQlSKXq3R&#10;UTlMNemzFNlbTsMnlmrgPWlF9MzcB2A0LpZrizrsy5Ctz0DBia/DM9wOtX4ZHrjvLbh3ym2YteA9&#10;KFIvIqwXwWDPQr5iPvLyZ8FK0dHeZsOeHZ04e2wMO7d2oLneiuCajWhdswLxgU74Tn4WoydPwnbx&#10;69i4YwgtB47A2tuF7LQHkKVng24pwIKHPoB7J92FD993Oz74ILezPoil+YuhNeciK+l+zA+1QlMw&#10;FwoKNTGfNtrfhLLjn8cCis7Qll3wHbqG5Yee5/NPQUeLFe1VhbAMbsPMT9TijufeCu2uRegNFhKy&#10;Y8g9+Elou3sp4vgs6l3wVyhR7ZwNH8VI1ilC2JOvyYi8zQ35aOvUUZClIhbLozjKp+hnuSJQVVTl&#10;I8SyYxPDVU8TXDcfgp9AEKgkhFHo5O+8iNxdl5F+QkSO1fFaSfC4lsJNwTI8GsKadXH0d1vQ0BOC&#10;dd02FK0/BoM7HzpbBtqbddi9ow07t7dg+6gbG9dWYuf+Puzc24mRVVF093sJbNmwj4ygYO+ThP0i&#10;DLWo0TYQHYf7gbXIzLkPSWkfQUbW/XCIuWcbDiD/sV9jZE0NmkKJKCZI1+3bhdbqbBnNVazP6yM0&#10;hmqUiBCImzp0aOkoxbZ9vcBr18cC8+/kpX0oFstR6CZh+dqjMmKzKVIIo5sAVJEnobSa9xVrN8DN&#10;//31KthZ3g1iniZ/d7I8it49nTdNzoUT6x+K9UMDLPdhIfCE2K5V0dSyfgiAzlLMRHruR1FYJpYT&#10;SWa9zoS3MQbFgc/KBfjFixnL8CjqrLMJqVHkX/guGoeaUMdze0QkV+0C1Ppy0FzFOlirYf0tpECf&#10;CyPFYVisaypEKIWjWOLCLJbosC2nj2DaPGlQmBajhJalnYeHcu/DUvVDyBfLuhgXotSWIIFb31lN&#10;ACNQX/sd0h77I9IPfw3lzjT4Wyyw1Dtg1CdCp0umEM/Hxs2tePixPdixq1uCa6k2ATm5k6FSsS7Z&#10;l8IYN6Fg16P0GRSyFMu1It9WrpVzSB1DvYhQiEdF/tSoYONvxpYwNHvOS8DIPPkibBS6Ieahj/VZ&#10;DLEWga7sYlgz/Y3ZnYzyNZsl5CSJF0Lnvo9UQyoK1ATW5gDydlxEGutT2rMEoYs/gbLaARfLhAi6&#10;5LcnSP/U1mJCA8V1QywX6u0XUDS2AeqRtShvjsFpmorKygxC9XKY5dDVYm7zkbfnCZm+G1MfpF39&#10;GYr2fwZxpjVWVQZXrZvlMgPN1aWoriAARQpQ0+CUc21vzEsVa5pmXvylDBSU9HHW0b5hNMb00rf5&#10;Vq5DNX2x1bCMvlqJguNfl+uiWvr66AN1yLjwCgJ9Xeir0WM4pkRriOWu1onMCz+UvYm5aw/CIpYc&#10;8zHtHtYP0xJkqebICK8iCryd8C+gSgTca+4og3lFv5yDmHb+JWTv+RR0USOKCMoCysWQaWN7A7e/&#10;4X3+dnxd2qu/hI4w7OuIQrX5BCH8D3Loq4gknHbtj7CuGIKKsJROIDTa01EhXtx0xJB97mWYVq1G&#10;qLMRle4MPgPmD0E9yvxtq8xF+e5r41GtCZHGvgHEPcvQwLIRjxaiPq6A151F+EqD18My4EhHQbFY&#10;FiYBHuELCWoWZxZMdp630Yz+wQifrwWGkXUyTwqjYRQXTYdWOxe2Si0yCebarjb6MwuMhPEo25/6&#10;iiI0NlhlFGV7ZzPsZuZX+Wxog3qUbDzJtioTQbFqCuHYEVSyzIpYELkEODFdgpBqS4XZx7LJ/Tws&#10;K1VRBduhdBn9OF6rQ32zhXVBAxEUToykMKxYKdf9NbfG6LeWIxRMg1u8ZGYbaKvIl0tyWekfHGzj&#10;VfTJ4z3511gm8thOE4QDhGDxoqu+FH7Pcih6u5F+8SVkHf40ikdWweZNgpvl3MW6I3y9v9FBP9uH&#10;SAX9kieF9+6He9Uogq0R2Hi82bUYlqE2pD/8K6hGVtJnJEHnS4eFvk6Aq9K0AOXtcRSINWrpz4xu&#10;ag+mI8gypbclSUj3UK+IkSIVMQVhVcF2nfdDiH/vewis40OCr/c2ChFJ+7M3+39h14WYMAouIdBu&#10;IeDdwu2dQoARLkVP5m0P8FwExjtET+kkAiqhVvTg3vYgwVGucSqOJxSInlLZWzp+/X/MxtMyoTGd&#10;42sV3mQSHIVNdK7/m/aXz+FPNtH+/1+1ie7v32kTpeGGvRFeb4b2/9j/nr3xOf2ZSdD7++22qfRL&#10;U5fSxIgO+qnX4VWM5qBNo1+bNgfvmC5GZ4zbLcJmzKUtwFuZrltnLMSdc5bh9llLuN8i3DEzAe+c&#10;vRx3iBd7U4TfEy+0FuKdM5fh3bMTcRe/u33SAtwhpjvwum9nGt7Ka76d57ll1mK8ffYi3DJzHu6Y&#10;PQ/vnss0TpqEt37ow+heOYqvPveF65J5/O+JT12BxpyAzIL7CU9ToaGoFIJMDOG0ETQNbDjsFZly&#10;uK7Dk4oIAcYXJmTys1UERQmLKIM5cIey4IoIyyaw5KGiXol4axliDRTuPKauuQy1hM0wYTRQkSvn&#10;1InvHd4UNrCZ/K2MkFoCnXkRVGzYw/wtHi+kqMgjBOagopJWV0QxXgQ7YcYYSCT0LacITKVRmFCo&#10;NxEWgiPdSHz8NWRd+DE6+tzobClDAwG8pc2I5lY9KquVFLAK1IsQ+BStbk8GItEiOfSzrzoT2t2X&#10;sYxAKsRb2eBqBG2L0VqVBcv2I1j+NJC/ej90ue+Cx59BGNaiIZqFan8yuggUJtVClKsWQGdKQ2L6&#10;JEyf+la8/7/egg9NfhtmL/swJj30Lkym+Sgcmnu8yCqaS4B9PxKT7kVDnREb1jfhzMl1ePTyDgx0&#10;+KArWYT1o/W4dmwVhtYOINTdgXW9Puw+sgU7j+7AtrX1WD/gR6UYxrliF1KZ7kRVJqbNehemzf8A&#10;Zi78MBYsu5+NeRoKSxZiZLQag30R5ObPh8eajXoKgBQKa2X7INYw77pXd0JZSyEYMEOR/gBy6x+A&#10;ZQ0BYUSFO7/yfrzlpbfgns/9FxKufRkzP30Kyy/sgXvlKgR9S6B2iyA0n6Nw/IXsQcq69GsExfIj&#10;FEDt8Rx4+pqR+PE/wNHkQGUslc+rGHWtGlS1m+AR0S4pGgMUeeaBOqRTqGaf+w6yT72AzLPfhHr1&#10;NgT4rDIu/0r2Qot5YUVnnkfRiS+j5NTXUUo4zr76E7haKxBxLENPux2nj45g17Ft2LC6Ffs2taFz&#10;9y6s2jaCraursGq0AgP9PqwfCyCyZROWX/4ZMk59B5kHnkLS4eewqDqODNUSlBQ/iKy8KcgunAut&#10;owD11Xqs7LJjVbcTa1bWYCvPozv+DArOfgfBwS7ou7uRdeI7UOx/FLn7nmJZL4V9634sJCT0fuE3&#10;12sc8NOf/xjPfOnTcqmnG39feppikFBjZT0SQ3stFIwiWJDamQiNK1n2ohpZT8yRHJhZ38RcSjXr&#10;aSmFm1Ksf+lNl8c5KNZ84iVMjRqWUB6M3mzo+WwsLCO2QD6BKx8h1lntut1Yxmeff+wZCkolKkwz&#10;oevuwVKWcU+9S84hTubzcta74XEkw8/jKukPghT41lqH7IV1b9yBavdSqFUzoTYt4/lzoHWmQutO&#10;Q1CMjuiyoLrLRhFcjGLjEmQQmDOVs1FQvgCFo5vkWqGpnyIkMB2Zx7+BzDMvSQgUUJV9/gdQbj0L&#10;xcHHoRDRhF0pBAIxxJQilqK8zLpMmtaZghzVbKQUPYi6HgtWbKlGVbNyvOfnxHMUtcm8d/ECRAwv&#10;LIKT+alvqYK12g6PGDIthpW6UinYM1C257Ls6S5dvw+lulkErVkErsUop9+z0OeJYdhGingNy5iV&#10;QKPcfhz5zfUoqvYildCVISK8HvsaSl2ZWJ50N5al/heKxdzmKhFY1IQ6AUAU8G0NLPcEtrg/RS7r&#10;EWkRQKuDurcDhYdYBlmPFVtOwkMf66PAdxGedZ58GJpiyDn7vfE58IRVMZpBvekISndeQWMoGcZN&#10;h1l3fo7Uj/8RFYMdBNd0GFdvQtahz7A8Pg7b7tPQHPwkgelFWLaeRltbBaK7jqP49NdZZj+N3BPf&#10;QNaZV+Cv0KCRMDcogpz2V6LSk4v8/U/Bv2UP+gZq0VurR3eNEX31FthtybAR5s0CKIIqQgrLnwAe&#10;5q3GslzGNVDpEqA1JhKo1RhbFcfoSAyNTWbYXFnQGRbDRp9vtS6EsasOaSe+irSDz/D+/jg+VJfP&#10;QzwTOWyaZSPj3A+QefpllDc0wN1egXiHA9kPv0qQ/RF0BHSP8QF4nQmoEOuTurLhseey7BQixDJX&#10;3t7L/V5C3sZzcBuXwls2BwFufdYMRPmc7Q0x5u1vJbgWHn0WXn8uDOZlMPIeW5qtqImp4QqWwVnn&#10;J7iyHTKlwKJPQiBUhkhzGJF6L0IxE1z0/wF7JpQrWY6OPoXSA08g/fJPkCBeCvFe9AN9ci3VULUO&#10;/loL4u1BKI996fV2J+/oN5F3mPnw6B/l/Ru7WuEnfNmaK+Gr88HPuuQ2J8HjzodasxTlTIPVlYNY&#10;vYFtrxo6eypBrghx0cYRKmMsf3UNWlRxGwjmoaZOg5oaBWydtUi/+nModp6Tyxyln/02ysfWIMj9&#10;IqEMaDcfwHKmqXjvI7Do+Jy0CwnN9NOEdj/9ipt+pYZluoG+Wzm0Aimnv43CSDHLfwLK6JsCdSoZ&#10;aFEun8XyqV21GUnXAK0IhmV6CK6wQgZTKhvbBJ/tIThYT4OhNBQc/SKyN51kWRLDgxXQWJfKKTsN&#10;1BBVDXoUnfs2vP1tLHuzoHUtgViCqK66ANbtR1G07zNwRMupWVSw+1Jgj+fhvR98118CqwC5cbE2&#10;breLXkNh4v+bPt82hWJOgOdkCr7JC3DrJELrfVNx99RZuGPyLNz5oBgy/BCNECt6HWlCrIljxoH1&#10;JpH5H/sfbSLhfsMm2v//qzbR/f07baI03LD/AOv/TXvjc/ozmwBG35RN5zOePos2W0LpO6bPHTf5&#10;u+jpJHBOE/Pol9ASaATTactx+/RluGMW4XQW/eIs7kfAvH3mfH6ejztn07i9Y6aA3lm4a9ZDeM+8&#10;RbhL9JBOnianS9x53wO45aP34a0fvp/+cwZ94zy8nfbW+2fj7ZMIxPdPx1ve818osdmw6/Ch67J4&#10;/O/F731LRuJTGOfB6kuT6615QzkIRPIQpNgQgRW05iVyyG5lg4qCS0BqNgGPopWiOF4r1rnOJWyy&#10;4fGnUeDksPEtJFCWwB8vIJDlI9JYKufdxZrUaGrXE0jVhFQx9ChfwqqwYDRXwqqH14lUFaCG+9Q0&#10;sgFsLUdrtxndXWZ0tuskuFZU5iNKyInUFcMrohHy+PzjX8DSp4CC08+zUc5nmgpkD2djczn6essR&#10;2LIBeee/jbqhCOHVgkYKaBHgqZJw7BOwTDhwV4h7ziRIOceHhhGICnvXwFRyH2LRfDg27UD+6S+j&#10;eM9VipREVASWo7lRgZbhGEoufQ9LCU/FhNiysW0o33MJmXs+h+LCWcjOm4nFiR+FP1aKtVtasO/Y&#10;KHYfHERXlwsKxTxk5sxAWsaDSOM+bnMaRgmS60eq0VZjgkmRgC5uTx1aC9vDP8TA489i8/YxOHac&#10;Q865l1DbXimFZvXlp5H3JFBy4WWETIuQue8LWLLzaUyf+U6k5MxGWt5cgvM0QtccrCcM793RDfvm&#10;g7DuvQzb2GoUrd2DdAEK5bkoyH5QCp/8zPuQqc+TAjzx068itNYDR08C8tdNx4c+9W4Ur5qLkpVm&#10;aFbFkH/grFxLs+D0t1DfWIAqQm9FcCnKxJJDBJ+c/Z+DyzyP+25H5rXfwtoZReG+j8uIvKFYBkL+&#10;xdCPDCCHz1G16QBK95yGpcXHZ5KF8p2HYWm0o3hsvCfrxvw+IdKFkC1ZvRNFfSMoGx6DcuOR8WUo&#10;+CzUQ2sQcqWhrdGAtYNejHa70FSjQVezGXu2t2I90x0jBMQqFWhqNaKRZVW9+wqCQ83o6yzDACF2&#10;cFUYPX1uiqd86DVzZaAa+7b96OzyYJCw2t9uQazBIddd9e44iC0879Yt9Vi7vhqbNtViaNBDMMlC&#10;weazKL78fbiPXoS2rwM1O3bilet18MbfV557Bs9+mZl9/e8bz38ZEUKMCKpkCxMOCagWAUoi2jK/&#10;89WzPrL8mvi9geVXLLNib7Ii58J3oOzrJcwlQ+fPhsaTwd8KoKOoNPpYt2tY5uOlKHeksW4nwNBP&#10;uL7wM9hHR6SodYsIrNxPjDZwBvJgtieivKUWgUaXHF3gDRdJiMg4+Rxc1WYo9j6BosOfk4FzxNJQ&#10;lp4mVESzYPBlIF9HOCDEGPxZKNIvQql5KexiOR36FmeoAPm7H5fPM/PSL1G2YQcsBGRtbydKRteh&#10;uH8ExWv2jT9r7iNeTiSKZ8/nG2Seuy2LZJAXy5r19Bf0DcwrX0Uheoc9qNi9G+ZYOfTWRSgaGEXW&#10;nk/A6FhEkM6U6zqWKGfIedGtnVY0iqBYhFinNwtOTxafF/NxZEjCSvrDv0F5fyfcYfq/Zi08sQK5&#10;5Iy/mjAWL4HBm04oTyHAMl/p79wB5lWdHRmnv4rcXpZn9XSkE6Jz9UtQThg2uNNlYKJGPrsq+iiL&#10;dj68BKTCY1+FcfcRGWApe//noejugd2+GPFwKqr6KqFavwv5/euYL5uhGdtCEFsO89CwTKMEVuaJ&#10;jfCTd+rb42sXX3sNYTHXmCAc43164hZoxzbCs3oDRobC6GwyolXAc7OLdfbr8LU3oL2/Dvb955F3&#10;7OsoIpjIFwaPvQZDRxOKN55E8Y7z0AyvJci+iOyLv0BDbTk6WZfq4+WIhQgirEt1MQUGWC9aGnX0&#10;1xbUVqthMS9HKFRI0MqnvzShrcWKaLAYlUEFuhqtqCZYRUTcA1p9h415UwTD8OB4D7JY41RMBeCz&#10;t27Zj6ZKnofwGyI4NkRV6CY8Brws2+Zktl85UGgeREGFDtksE6UDg4Qb0TvNtkVES3azTHsJ0IRS&#10;mykRAbZr3qiO/np8GHj6Y7+EvcaPOAG7kfUl2NvCsvYqIe4q6vyJTH86yvm8igtnQ61cCJ8jCxWE&#10;R487l88qGwYjYV2/FMaaIAoHVyFrw0lkn/omso6/gPSdl5mvX4V+5Wb0NOuxupOgzzYy3OCGbcch&#10;WHefl/OUBciFrAQ221IY9PNRVjYLGuUUaGqj8IVKWdfNyF+xEUVD65G977MyirEIhKXtaIbZtozt&#10;rg41zRaYXJlsywvhYv1VETC9hHax7I0lUAJ1dz8M4jv6g+o4y2EV22eWf7mEWzgP0SjrZ50JOSe+&#10;Bs3RJ+Sw6pL9n0I0Ukj/Wcp2y4Fmlp+eHieaW0wIiSkZ3kxuC6DedgaZx78IZbgYGhG4TAy196TB&#10;7EqExcE8jBWjqdOCOsKjfmQlUi/+HNrmGCoi6Qgx3VlnvwX/mn4EY5lQs36LulV49BmC6Qsw0O/Y&#10;7fNgHOxB21gtVvRb0EYN4B4ZZBn+Egr7emBzzYeNOsbjSobPOBPGuBXp9LtJj/wSirYo3vOeW/8a&#10;sIreBmF/AtSbgfW2G9Aq4HMyjyGsvmPSXNy7LBmLlCV430MCVKfizikzcefUuTQRMVcAK8/9H2D9&#10;h2wi4X7DJtr//6s20f39O22iNNyw/wDr/01743P6M3sjiL5ZI5zeOn3mTcDKc4l57tMW0gSsLmE5&#10;EL5vEe6evgT3zFiCdxJg7+axd0+dQpuMjzw0FbNTFmBq6jK8d86DeNfMB3Dv8rmYlbOMvnEmbp/8&#10;PrzlA7fiQwsmo36oExsPbsXlxy/i1d//Hr/73e/w29/+lsat+P+6/Ybfjcf3Hf/79a9/ha7hOBRs&#10;ENWWhXJOqdmVBD0bSbMzkdCWJ0EvJOaiit4aCuTKGjHMr4BgKoZCpaFCzHOsKkYVBURUDNutLkaU&#10;4Cjmt8YJmpW0eKsGMYKqt5rgGxMLlxehtrkM1fWlqKghKHDf6oZS1DVrpEV5jjDPJ3pbBcSGKA5j&#10;/C4oIDiUiQhFeYBAGyIghwitXopIEYym6NBnULL3KkXzU/BTDIUICB19doytqUBzpwkBsQxIsw9p&#10;V34M8/aDaGnldVu1iDaUIUyRae1tgHmgXc6vtK0aRCaFUuqG81AW/rcE8Pa2UsRGGpBz/iU5rEvX&#10;WgVT3CSHRmXv/iRhgQDgy0I1xXw7IVRvSsKDH30LZt1Hm3MP5s5/LwaHK/DIY3tw6fI2bFxfD0P5&#10;EuQM70bvlU9i99kD6Hj0aSymKOu/+Al88uwaXDm9CYd29GHX+jaMdQexZVUjiq/8HEso3k0Xnsfo&#10;ieNIPfZNTCsuwvLKJqb1IRiK5yBMQRaisJm16D4sru7GnKWTMG3O+7E0dQqfowpHjq3GoYMrMNwf&#10;wq4BOxpXDSHx8d8jsTgJKaoM5Dz8EyjCduSlfQDLGvux/MxPMDM3AYlL74Ei/6Moba6F4tDHKWoI&#10;NjV6GZAl8VN/ILDtR8Q7H/l7KHCYL6aWEGFxLhSbDiE/6oXFugSW9euZnyUIWWbBFVwGkzcBZutM&#10;FG45IedsZlz6DdIFJIjetaAVyzZfQBqhtnRwCKpO3uPIGAq3XYRN9GpRIAUCaUxHLstIKdra9QiO&#10;diNRiKvRbcjf+aiMwFrDsjwyFMCWjXXYu7MVhw/0oLfbgZEVAawai6CGAmxgyIcVw150xJKgoSgv&#10;piC02ZeyHOXLZUVczlQ0N2hRWVEkBVvPQBDKs8+jeqQVIwNObNvWiIEVPtS36NDOctdGa+0lCDUS&#10;ahqsyLzwE6h2XYJXwCahSEPxbI0q4W3QESQIWGMx7Du2gfX0T8OEDxzbKKOuinUpzcFsGaVTrEvp&#10;qVYSWvNgEgAbLYBJiFDWUxvrjTWYAvVALzI2noKK9bqUcKR0pcNGMBFD+0prPSjpaqOIzEeZMw0l&#10;liSKScIZxbkIlJR28MsoKJmGTOU8JBfOQFLuVGQWz4aOYBup18JPsHdyXzsBIBpKhrmjBspDj6Dg&#10;/DeRN7YL5vy75DDPbIrO1Ed+j7LRYahY5sTcUxPFsMKYIIfuVdWpEOmtkksija/rymd/mcDcWc+y&#10;mwcHAdlEsI0GMwm+RdBp5qCMgFnDZ+3asgeLyPRJPKb0yNMoO/J5go6BeWEifBCc3Il8pgqUstyo&#10;Q+WI8JgKwlPRia/KOaOWmBa6mAUpn3gN8dU96G7XoaPLjkoCvNWeIoP2BCm0TT1t42Xy/I+hJ/A7&#10;+RyCVQp4eH9i2GGgqoR5opbQqiOQFxoWokz0foez4AgloXDnJaS6i5CtmwWlOxnZhkXILJuLcsti&#10;6BpDyN//CPQ9PVCsP4hE3o9qy2k5BDX78k/haXDJYe7OYB59pIp+uAgtHVaZTpdbRLxdjgpvEiyr&#10;1l+f3zluAiwEwIr8VO04K4Mr5R1+Bu4KBSocCTANjiDzyq9QQ6Cu9uWhhvflHlmFbMJArLsKLsM8&#10;KLv65LDa3L1PyB61nOPfhKkxAvWRT0Jx+lnohlaidNNJVPbVobfDhIF+PypZlgM8X3O8jEBZilrW&#10;8VVDQTQTaN12wr2Ya+rPQ1ODAS4bAV+1iGBbhv5ON0LOXNgMvJegEtq4A1brYmSd+s7rsCr8rfAp&#10;VtM8uVSLgb61kqDax2PbGy0EE5Z7Wy4c/kKeIx8atlelbMuKbUugti+DnpAken1DIlox/URVbRns&#10;vmzYCWsiTVViqTQeF7AtR10gE7YNO+Hm/dYSwuKsb4awCcuZFjF8PPWRV1Fy6PPwdreiOlwi55aG&#10;Cd5qMQJDuQgmWxZcIQVs/mIYPPkw+/PlCxQj65rKJpbNWQIrv886+EXZdlQMtaOaddlqS4VWtwxa&#10;cwoMlhRUsmx5WvzQsvxa2R5b6TO8rhx4nTn0o6zPnhy4Ywpo2Q7nqacgy56B9G2nUFjjQZmZIM17&#10;EqBqIJSL6MliDrnoWe3scaCpxQgj4d5oYP2KFKOuugxtTSYMddkQ74jIqS6RkX4Yt5+Wy1Jls/z7&#10;+Hyt1iS57vHIygp00n/WNWrlvGMREVpEIBe+r77dgpITX0HOwU/DJkaAmAjbqklQNVch6+JPUHLk&#10;SVg7KmFsiSBr/yeRvedJpF98BeX9vbCFC6GrIJDH6WOqC6HxJCG5eDIyVdOYl4nQE0J1LLfFhNeS&#10;g59C7q7Hkbv5PNuDSyjbfQW5519A2qbjUPY2w1FtQpDnU+2+hrWDVpzbH0Xb4V3Q7DyKD733LRMB&#10;K03MMb1uYhjb+FA2isXrAYbuEUPc7puNux6ci/fMXIx33DcTt90/Ex+YPx8fXboY754lQHUabSbu&#10;mDIbt02iySi6FPwSWikQKfz/NcNyBUz8ozbR+f537H+Cozfu/3/Z/gIuxD3ddG9/y24+9h81ea7r&#10;13sz1/xrNtG5/y/bRPdwwyba/++11893U95OtN+/wm5O+xttov1v2IQwet3EPFI511R8nspzSbv+&#10;29QFBNEE3D1jGd4xeRHvTSznJebZC1hdhPfOW47lWhPmFRTinmkP4MMLpuKhnKXI1OWg1FKAktJF&#10;SB47DN+XgRe++wJl682Y+bf/Xnvt93j5B9/FD374Ml754fdpYvsKXvkBtz/4Pn97idvvYe3mFmhs&#10;FKH2eSgzzpeQavelyqG8YYpnYcEYG3ABhVE26LUlMtpeY1M5ampFw1dEUMiC25EMJ4Wlx5UCvy8D&#10;YYJBHSG1ql6JKI8JVRXIYcH+uFgoPBuOZivcBFv1+j3w1lBIxnIlAAurbylHBwW+mKsqrKqOwpBg&#10;ajbPg5mNT8a5l+Waj451G6DbsAfRQDK8hOg4rxPrj6C6zwfLlh0oOPYlBDp8iIolU3wpFAALKSKW&#10;ssEuQf+wD2tGHNCc+yaKj3wJNRGeg9AdrixCW0MRfOtWy7fVBav2wOCluInmoLZFiXjlctjXjiHt&#10;8V8i7cIr0DjTYSx7AHr1ZOicWbCElFCqHkJ2/gwsXPohTPrIWzDf4kQ6xV4mBWTu5R8h1FKBLuZr&#10;W1cQHRuGUHrpJVQfexgrN3RT8MWwaTSOtevasHnrACrOfR6W019C1eatWByqRVHaRxG2JmP1YBAb&#10;H30U0Ye/hnXHNqOi1oQFM9+C/NK5UOoTkJx6P5Yu+ggy06ehIH8eHpx2D6bPfh+KypJgcIoeaQvi&#10;jTa4vYWoq6XA33YU8T3HkEcIT+tejZzs+5BdVYm0E1+Acf9VbNzeJIeTJQwfgKVSh9ZaAYaiJzwf&#10;wUi2fIlg8VLIm2bDX6eDct8VpF75EXJOPC+H7Ym1ZK3eFCgHhymSv4eck99G/t4nZa9NGuEoZ88n&#10;ULT1DHJOPU+B+rwMOpK78zxKymdBpX6AYEMYbSiFsyMMEwVwztqDKK0wIMRy646KoCHFCNfqEeuM&#10;oKVBDdfYGHIOfA51I+0YaiqR5UX0FPV3mrF2TRWamvTo7rahobEcdfVl2LK5Fn3rWlA72oSanjCs&#10;lSbkhZxQV7KM+NSw6+bKXg7RKzHc78HooA/dLJe+teuhOP915Jz7NswnPoW+Li1qmM4w64YY2lzb&#10;qmEaotAevIac8y/KvDB3VMPvT5ZLzQQpmtdt68Z3vvsNfO/7375ee//0t//wKhRVaJG3/QJMYp1I&#10;gmZlqxE1FJRBpttK4a33ZUlQLSPEljqT5XqVRgKsxpeJfONiaPlZR8FWTtGqoFhWe7JgoKjU1Vih&#10;729HgNDtqSRoUVAbxZywtXtQsP8zyCueioTsB7E8fzoKtEuQY86CMqhBiLBqC1FEUliXGimsHSkw&#10;WRahqH8lMmurUaqeivyxHUj6PGQdUuy+Cu3KYWRc+R3SH/4dsq78kMLyHDQhFWwNTrn8lGLXVQkj&#10;N2BLQJaYR6c+8EkUnnsJ+Wefg5Iw56FYF0P027sc8LZG6JNK0NOkRt22jTBuOopq+h8RdbS60Ymy&#10;vVcI3q/Aun47ik59E6UEsVb6Fgt9ld6WiEibB/knv4ZUgmj5qi0EAwUaGrQIElhiFQXoadXBtvMY&#10;1MNr5HMrGtsJZckkAkgm63oK9FYR2K0ANpZ7MZdezGMVEYsj9I9G+lCNPwslO88h58w3kC6G6DZ5&#10;kKefg0TVDGSZFyPftASZhfeipCEuz5/Oe/YTnMLmRQhYl8JnWMC0ZskozmX7H4Nh3yU5j9HL8+pq&#10;vbIXNv3KKyhp70G4nOlaMfL6XEvF7ocJ68moIXSJqMCqSgvLWxIi9HNOMX0jUoQI05x7+CvQHP48&#10;/ZEKtaIn3ZSCnB2PIq+5nbC0VPae17OO97BOtVRkwTwwhOViDvfFn6KmI4gBMZWi0Y3Uy6/CtOkI&#10;2ghXbY0mNNfo4Gc58xGCRfC6GMuXiCBfplsEO78LE5p80WLmXZZcT7u124nGVivC0VKYbWnQ6BdB&#10;vWINUlkm5DBnwqoYQZF17odws32xi0jAIn5CoAChEH12swWrRmJ8fjYUlCxGat4slBDQzNFC2KoI&#10;ieFMVDZrCFEG5mkS/R6P92fDLyLKMh+crEM11Sr6edZpD7/35cIrAif5clBBf+N2ZcLhSCfQqVAf&#10;TIW/QgXHQCfL5Uuytzfjwk/grbSiqkoPjwheZM+G2pSOPFUCcsoSUGxJg6+OgE4gLOe5c3QJyDWw&#10;DFgSoLIugoHAbgyXQi1eiPGa1TUa2CypMOqXIUKQrq6zoGasF80ssxW8Z78zDyGCsMnM+kxoVxAg&#10;sw0LkWFahEVFD2KJYioyyuciu2wOLJ50VLKOi7VZBWTWsf7W0mLhPLiNC2BiHXY60gjrClTH2KaH&#10;Re+4Ek3019bV25H+yCvQ77yI8j1XsfTjv0dg/ymED5ykP/2CjPgdC2cwf5IR6YujaXUrn6UDlU1m&#10;Qv88lDfXyJEQYhSE4uzziK7sQPHBz0Kz6aBs111Mg8mdChFQMf/w0zA0B+EMpMMb4zPziZcNy2AN&#10;LIN+dBDZY9tQRuDW6GbIdkEcZ/dnwEfI9wSzUd+sxXr68ZZ2IzyxIvR3a9DUakbBnseRcfUnSLn6&#10;B+Q+8ipyrr2K7Mu/RMEjL+MearWJgfUmmLyNYCfs9ilzKOrGgzDdPmkmbQZu/egkvOMjD+A90+fi&#10;XVNmySFut01+kNupuH3ydNosuf/4si7jQ4P/08M6sd0AgBuA9a8EVnmeCWyiff8V9mcAIb4T93TT&#10;vf0tu/nYf9Tkua5f781c86/ZROf+v2wT3cMNm2j/v9deP99NeTvRfv8Kuzntb7SJ9r9hb4TUN9qf&#10;gPW6Xf/u7hlL8G4xzPeBhbjlYywz3N45NUEGT5NrLt8/CR+ePxvmSifaVjWgbbQCLoKMzpWAimol&#10;vvmtL12XreN/n/jkBWzd0Y2DR8dw/PR6HD6xBgePjXG7CvuPjqB/pQ8m/0OwhufDGUuEK5YGk4/i&#10;TPSWCoFFYWkRb2ejBXK4r86+EK5QIoV1BiK1mdwWIiaGJVWLcPGitzKDgElQ5fehGsJrjejlZGMu&#10;osgSYCMCZIOZFD+5aGcjIXoy/GxAqiXIiqG6hWjtNKKz1yaH/tbX87wj3Uh95LfyDbXoDci+9HPU&#10;UIDX1o+DqQBWvwiuFM1FJT+LIcAtnYbx41u0PJ8BK/vLUbV2ANbBQYTcSRQtOXLuaWsbxVO8AMaR&#10;ETh37oNjxx5knv8hdJ0NqK7ORnOnDs3tOvR02zEw6EFfrwPNBJbSPVeQfvY7MHry4SqfBssQoer8&#10;T1BWHULUm4TW+lIEu2uh2H8ZqQKkDn4aqrYGCrAkNNRQjG3dCPfGrXLOmZ8iaP7C9+DBqbeiIO0D&#10;cHY3yyA9yZd+BW1dJSKDHUi59FtYWhph33oUCwmxpZe/j9rD5wmzP5HDiEsPP4XOHRux5/hWqB/5&#10;kXyjn3r4OSRXNcgAKYv3fQmL0ufBHmC6duyF6vx3kfw5YGnPViyc9y5kF02FSb8EehUFUd748OJ4&#10;vQkt3T4k5cxCVslCmCmE9RSn/t3HYLz6ApIoBguYlvjW7UjNmozZyz4GjWoaVBuPQnXpK7COjqKW&#10;z390Bcvq2jZknn4R8RVN6GhRUfQVI1HMPzr8CTTX5rBcZCHsW4yCw88g7ZGfw1JvpYgTQafS+Mx4&#10;/9d+KedjCRFjiBhhZr6rV29E1sVXUFAXhyr/Q9BpZ8JKwS2WGGnuMskI0iJAl9dP0c0yWNemQUdr&#10;EcrW70EhoSZMwWKudqF0xWo5XDRt7+eg7R2k0KN4IRzk7HtKDvELs/xVieV2KorQ0WFFa1MZqgMp&#10;cIytQvbp7xEyNMhqaUFmVRXKyhfCoJvPupON0lWbKMhq0NTrQ+n20wTbdqwcsGPjmgrs3hZH14oQ&#10;LGtWyfVbxXzHeAPLckOZDA4jepjTHv0DDCsGYbU+hOKymahoMOD7r7x4vWb/6e/Fl57Hpp09CFYV&#10;QOtaLueq6qxLUKaZybqbzjotevI0BGEd66QCtmAWtPblUBLAyinCzZFCuAnBAmCLLctQZFlOIVwI&#10;E8Gj1J6MMk8O9PQBKnsaiinolV1dKFm/DZqmGKwUnfp6H0HxRWSzTmRtuYy03MkU3ASr4pnIrKxA&#10;/pEvoqyzDQUxHyzmJbDzmkZ3NjSWJGh1D8FBcWxwE+AIceWmBcgv+hiW2kpRFFCgTD8NOcFyFA10&#10;o7C7C7ldPVAMDqGQ9bgsrEbevk+NR7wVwMrymElQDfQ2w7b5AJSHHoavl2K4ToWu+hI4R4aRf+AR&#10;5J38Bmyr1qOv04VB+oeOGiUqumpldGfN/sdhHlkNw8q1iNZbEGNe1dSy3BBwPWvX0j8cRw/9iqjT&#10;qrHtiLqX0ZdQ/DrT0dRohI55kPLo+HzJVNaNvLZOlCom0zeKpblyUGZKYNlNR7hWDT9BzeBK5TOj&#10;yGfemwis5bbF9MN5BNxlKBhehfSDX4CG19AEMwj+6cgxzkdyXTXSerqR7ylDmWIa8ygROn0SDIYU&#10;VPgL4R/ogr5/GJby+bCpZ0DV2gJzZzPCtvmyBzTmTEBkRZcciSAi/Yq8E72Rmk3HEdJMgTLqJ0y9&#10;BGOVEW76bY12Dgpa2ggBCnitCVBsv0KAo182J6EiVAxNySwoI26Unv46IkMdKNp4DJrtF2Dc9yiK&#10;t19C1qnvwTSyFh7CcW1HJTTrj/A5/VBeM/v08/ARpOO2JIQd4/P/w2LutTMJZtNDMBG6CneeQo6v&#10;FOmF96FEBNVysszRZzqZfzqWJRXBSwTt0azbCeX2E8g98S1ZFuQzoAXaQwTIPKY5Aw53FuI15YgR&#10;cseDHuXB4cqFsmwpirUEQZZJEYjMRuA2iBcIIrq25iFYxFJIvmwERRRfQrWezzveoEWAMCQC8Yjg&#10;PP5gHtNfItcMttiSCUmLpM+oqS1DgGXExzIfDbKNI1zWOJbDsnKz7IEsOPJ55HWMIDV1ErIUi5G7&#10;8SzS65pRqFmEIvrbUrHEDI8xEJDL/JnIY/uc61yOQmci1PalMNiXweEkQPPegr48tDbQbxP+g84c&#10;NFeXY7jbizZ+VxnXooLfOwnrZgJwZulcJORNxuK8B5CtfWh8bnUgU0bTFyBXy3oTZr7aTPQHhGWr&#10;dgGs9UG2vz9D6b5r0O65iHhPFX1jPqqrVGis06Kpjm1lmxXrh0JY022CjvulX/s5nJt3Iu/ci0i7&#10;8ipKt54kDP6Svvx30MZMyN18DtkP/wrKA5+S+VG0/RwKz3yLdTKCEKFURHAXZcIdypEv7MQccrFi&#10;gHghrR3bQGh9FoEQ7z1WTBilb2Mbq6F+yS+dRl88Aza2sylPsawd/zqfLfdhuSrv64Opogx25mGs&#10;thSr14XRvbUP7h07EGH7qLzwLYROfgonNtVh04APndUl8FfqkHfxBdw1O20iYKUQJZgKe8fUOQSb&#10;2ddN9JaKYW3TcM+0WVhSUgqFx4csgxGTEpbito9+DHdMmoY7RGThyXNoD9Hm08bnro7bItlb++fA&#10;KoDiH4eK/7/YDQC4AVj/KmAV57k5iNbNJn6b6Jh/1v4MIMR34p5uure/ZTcf+4+aPNf1672Za/41&#10;m+jc/5dtonu4YRPt//fa6+e7KW8n2u9fYTen/Y020f437I2A+kaT6zjf9P/t02ki+u602Xj3lMm4&#10;f8FDWJibi48tTsRbP3Qf3vLeD+ItH/hvvOXdd2N68iKYOtvpxBUIVBbhkceOX5euf/p78jMXEYxn&#10;UbAnwh1JRbxFgdpODaLNxQgRAsMNhYg0FaGCn2OiF7BVjeo2tQRNEaHXGWIDSLP7Uyi2KLDi+fBS&#10;tDsIrSFCZTUbtVidkqJLBC8qoBHcohmwBJNhDhJyw6nwiKVHeC3F0c8i59RzqGg1sREslo2Lg2BR&#10;VDoDGXn3w0OoEMN665vLUNfIxp0g4adQjMbYUBFsYxXZaG9UoqMyBYYdp5B29TWE68oQE2sREkoC&#10;FTkElSQYHUvl0hJifqzo3a1i+gS8NrRqeX6VXGJGzLepry+XaymKICli+GBVtQIVvJbbvRwuNry5&#10;515GdE0P+rqU6B91oZ6gE2ZjKNa/7OhzEIL18LHhtLGxy99+Wa6d6hjuoVD6JqJ1ajQw3w2rNyGV&#10;MGmsd8lIoAXbTsLeXok476WG6ehsMxHcDPBT7AQo1hsrMhF3LUHR/k9LWBFCS7xlLh7bi2qK3VXD&#10;FXDtvYistcfR1FePS/vbUXnt6yg49wIyHv4N1HuuIYdAuHxkL5buegZFj/4M+ivfRn7POqT3bJJD&#10;GZMpoJeYbVAEPATFR7GMkObddwldFKXKNfsJv6+gYaAOte6liPfVIs7/vYFCJCz7L8zUGwjQv5DA&#10;mMb0pfNcCYP7MHXmu/Ghe9+ByfPej9zM/4aqsxOpj/4e+RU+LKcQju45gIHWUgrGAtRW5qOtWYNI&#10;OA+dnVYMDzhRX51LgPgmRfPvYBnth5vPzUqRV7rzNNIffRU5FDmGvnZknCeYHnqaIPkQbI5kxANp&#10;UO16BMW11czvUqxdU4k1q2IYGnATKo3oblVROPFZx5m3HXrED+xFxa4dMNTZoOvrhauvDVknXoDT&#10;mwujdhH8hLeOsTbU7j2I1aurebwRYX8OSvg8xBBh/ZZDqI/mwlvjRsbpl1F64klom2qhzflvlGTf&#10;C7Vqnlz2oLFZjy6Wt5rtW1C/aRRtfT44Vq+He/0mLPgMxenln2L12hjWb63DIMG1qdeBhmYlAg06&#10;mFaPURD9SC5sb7AlyHU/3d4EFG89haKuNoytrbpeuwWkfgsbdvZieFUcJd4cpDOdYvimgDcJcCw/&#10;ovdNzteliR6n9If/SBOAQqBiHVKt3ozyoX4U9g2wrP5ufF6v2Pe6ifJSSCC0N/uRc/kHUG8+iqLB&#10;VcgnhOnc+fQpdjR3OmDpqIe6rpJAZUTe1styHqcvVibXTtba0lFc8ABK+lYi5fM8L6+RsfeTKDGk&#10;Qm9LRd7xL0C/7zI83lRkF0ylSJ8HlXEJNA6KTkKLyjIfJc1R5O84QYD/LVI3nkbagWfHe9GYRnGf&#10;r/ewElIEaKnrq2AyJsDuyESUz9BV55cvu8Q+rrgNVSw7bWLKgWcpQacEmWe+KX/P33Ca4vkMtNtO&#10;wzqyAsbhlQiJYCvmREREVNVaO/KOfWUcSHku0TMZHelEdSgbPqdYW9WMzMu/Ypp+z7T+BgWtzCf1&#10;dBmZXKyhK3qGxNrRJuans8kBk2s5VCx3Yp6u3r4YisYIxT3rci+hj8Aplo/Sx1QoNc1HavkcJOnm&#10;IoPAVuhIRGrpQ1iePwNZJfNRoFyEsnKWFXcBnI5c2C3piASL0BKnb1yzFqrDH5c+Rcynd24/DO+m&#10;TdBvPQ5Ta72M7HsjD0UZEUFrCk98A9X0z2b9IoRMc+HYvBeprJ+l2y/KupB94acw21ORkvxhlKkX&#10;IeDLR4T1qHz1XhStO4ysMy/JdavFWruxSDHzjqBGgFBuuyDXmH79efF6AphFL6gIHmTecRr9tZmo&#10;DSVDRcAVQCss9+xLKN73mAzoVnT4Sbkkid2fyDYmD8ZALvNvPAJtztEvyR53CatiKDCPNY6uQciT&#10;CLsrQ84tttgE2GUjxnyNRBT0/8wj5pXdmQEdoVlEG7bTB5n84qWCAn6CroswWF1Zigh9oV6/HP5Q&#10;CSpq9TCzfPl5fTfPq9WzvtKXe9meeAiuItpsVa2GkKiCVrcYet0SBFlP6ypVqKlQoDGmwJY+K5qO&#10;nEYCy172oS8jlVCVtfvTKFItQXbeVCTlP4R0Pt9SYxKC1YQrlmUTy6EpRvhmuyiWfTNs2InCC19H&#10;yeFPM430P9WliMfLWBayUG4kzNpS4AoVSMAuJHiWuTNRaFyGxPxpWJo9WY50cIcLYCD0e1lGaxrK&#10;Edi8Ta75bV2/BeEVXeisKUIjz1lJ0I2FC5n+Amg3H5NlSlcfhsueQEhXobXdisYmAxrqtWzbLOiM&#10;50C7/aR8yZzEeyw5/yLCLSbWuQxqBba31AFiPmoVYTDM9r6Cedcl1hDvdqGxqgCVPRGUHH1WgqgY&#10;Ri+ib4te0DDb2Jp2Ixo6LWjvtaOjvhBxahIxJL+6phRB5ouT9cnrz4DbtoTtaxKaQ0lw6uewbdHB&#10;duZZ2C48i7zDX4BBBOgyEGpZfryb1yGPbWnB1vMY7jHi3JE+DPW6EHGlIDQ2JEdVqDbuwwfeOeGQ&#10;YArRqbNpswisMykCZ9CmE1an484p0/CO++/H+2bNwOzMDLx72hTc8qEP4O4HPoZ7HrwPd02aNb4u&#10;qoh8KbeLCKxifdcl1+3fESVYnOcftYnO979jNwDgBmD9y4CVx95Y3uON9s+c92/ZjTS/fn5xTzfd&#10;29+ym4/9R02e6/r13sw1/5pNdO7/yzbRPdywifb/e+31892UtxPt96+wm9P+Rpto/xt2M5zebLfe&#10;+P/6PqKXVcDqHYRVEc33XTMewAdnvQ9z1lyFafN+bD+wBc89/63rMnX870e0Ez8GQrtPEGT8+P3v&#10;x9dh/OGPCVoEAp0vgUDKRmXLThScfw7qU5+Gfv16NvTZcDco4WkshZsA6G1Ww9Uk5hGykatVoqlF&#10;g1oR6IbwWNmkQqyBMNtQgpraPIQp1j0EJ0+giFaCYFSPWM3/w957gMlZXem6OBscxh6PxzPjhA0I&#10;CeUcOudcXVVdVV05x65c3VXVOefcyjnnnJCQhEQGgzE4G4yNjQEncM7Y8N1vbyEsM+0znDP2veee&#10;Yz3PerpV/dcfdlrf+++91zIR9LIIGj3Iv/wj6NO1MHkXwVlPR95SAUd9EbypMtQ3EDQ3boZydILO&#10;bQH8Yl8ZQbOBgBpvUiKSqkKMJiL7NrfrEKuvINRSVCTKUU8gj9FZJSkAWvhc1l10gBQ7Lt5LNF6M&#10;hiaVnGWNJq8GXopSpInowe09dGg8V4SOzEXItroz0ECnmk4R2kUo/EgFmumc+3od6CQ8NjQo4Cc4&#10;J+K89zXDcoay4MKPEBnwI5YuQYT3mugiqPK+zXS4zhBFYWQlnAP10iHX7j2HypNfp1j7nhRKOVd+&#10;gypPCRSaOaitnQ8PBZuPjjMdysdIlxFpirkIhU6UQtdtXo7sy39CHh1iIc8lchfWHP8iGntCaEzq&#10;4NqwC7atR7CKTt+77xz6WV96aylC/nJE1o5LkVZwz6/hohAuTKeQ/QVA29iEjYMBXD69DkM7NsG2&#10;5TjF6nn0UqxONtswwrpr1C1CyeQRlPCa6d3H4Dt2P1yHriDrsT+haOt5irPFqO8JwH3xG1gqnklA&#10;74VfYU5NFbK3PYC8Cy9jZageSt0qrCqZh7l9+/Dxggx8cvFtmLOSgqtjFIV8ltDaCcQ7PDIFQdXB&#10;x+CcmECHdyFi7T6W8YvwjHbCM9go9yIK2BJLHYVwzrv3tyg5+ATKKHSrN+xF6egWqGvmskwq0d1p&#10;Q2+9GjuH3DhAANyyYwCNm9fJPIhV+x5AwUWK5q13QR83w9uXgL/DCUuLEyUnnkY4XITqg48g3p9A&#10;Q0RAtAXrx4OY3DqE9KGjcBx9WAonD0WupvQTqJrYCfXYWsQadAh2xGUU5ZBb5FMsgoaCKv+h38G+&#10;8wRcvW0ov/M5CvqXUXjxOSjXH4DPm0VBRqHnz0aSIjc61SuXisfjRfx/BcIUeJWHHiU0/AzaHcfg&#10;Z7vyiMAlLCuR1zDVbUV9pwYGiu7WwTr8/g9/jg58/b9NHCJy29qgiRBwIjoU7LwXuZd+Jmfq5ezx&#10;65DwP2sCEkrGd0BZ8nGYxL5LikpH0k6hW4Zaaz7sznyoV++SKY3M3R0oOfAF+XKhaP8XULHnfigu&#10;/RjeiWGU5f4rMsqXoODgkzKSb1V7J0pGd8g6Lbr7BRSdeRHuJhec7RGUHn8KJedfJPT8jPXIZ2C7&#10;z7nye+QdfUpGfBYrBgSQiPuTkYHF84n/E7xy2GYMG3YiGSkiHFSgo4NQHSfIdTfzb7+WL6NK7vy+&#10;nMkRy1SLL76EytPfhpfl7W+yoJp1UXL0azAGa5AgpPSNN6BntIHtpBIu80qUbblLvgiwrp6Co7cZ&#10;VbuuINpkw0S/DR0jSeRe+aMEsPCaMblHP55UE+ptSLbqESJo2T2LoRwekOBWEdTIqMNejlme+ioY&#10;OT6YDbdArbkVJdvuRNbjvL+7f4SqtbtQ41gIpW8xqjiWlTnEXvEFKNIshcKQhcqalVCoV0KpXAaL&#10;ie3HxvHOq0TF/gfhH+lHXbOHcKNBOWGy5PT3ENDfAWvNLFiTXoL11XK7Vt9iaXAFy78lkIt2QlI5&#10;YTHvnt+jhP204uQ3UdfpR8XpryP/zh+hNsBxO1aFxkZCgCEDdc5ypNvq4d5zF7JOPk/QJsTzmbwE&#10;Ak1TlNf59dU6Ete771V42ed9QfbFiFG+BJL9nnVbfPZFFN7106v7+498HRbjXOgsy1GhuAUlYxtZ&#10;1z9FJstGOzgIne4OKAiDevsqFJ5+HmUHH0bN+BqOwb9HMYHEbF0BU9TA534anqEupIU/4dgbCIj8&#10;2gr+TsAJliOWUMLpL4Q7XIwIfUqclqQfaaSPSBEyI74y+OyEGncZzBa2eX0OfYsWXl8BarSLJKxG&#10;CYtR+phwUilfUtRaV0JvWQWLNQthQqPbniOX5g51u7BlIoz+RvqihAEBXwW8+kUwdvfIyOyZX2Wf&#10;W3MU+urb4QoS5lq9bL8pnl8LLZ9Vo1sKh51ATYAOC+C2Z3GsKmVZPQ31EYJrhxV1bFMKXl8sJS+w&#10;LkGebQlWajhGF38GMzI/hjlZ/4ES1XxUqOaxDJcizbG0m2NRA/1qb7IMa3t0SFjnwtiRRv7dL8M9&#10;NIoon1EsP/cR4D22ZajZdABFd74IO9uXqEcB6SLgWlMTgbLTjcojX5QvJFRrNsCdKIOVbV3pXAWd&#10;Lwc2QqVIldXYaUJrhxnxWDUS4Uqko0qM93gwMuhHqs0EZ4MR9oDIFlBCTaNFJEld4Vx2dUmwNxuB&#10;VjtWiDGA5ttxiOPv89Q8P0D5GY6/9ANVZ5+D6tTTHPe/haJTz6GQ7bn4rpegvfg8lKefQukx+ux7&#10;f4Xqc99GqMfMelsMg3sVHJ5VGOxUYmxtDH1buqE+/iXoBpqQGPPhX/9j2ijB/4UgJESJVDYyV+mM&#10;q+D557Qxfz7HP+xva39ZB/zsOmh487Fvtuu/e71Nd+xbtenOd82mO/6/a9Nd53qb7jtvxaY71z/s&#10;L226crtm0x3//6XJMYkmVhCIbQjv4zj1/lsW4IPCbuX/Pyu2NSzC+2YtJ8Quw7vuWIV3zc7EvPYd&#10;0G/ai1MHBvHqK38Wp3/4w2+xd9cIvvSVx/Gfs51e/SfE7MHj6+CJF6LqwENwnn0M27d4MTTlQ2uX&#10;Xi6PbSEsjU7VoW/QQUFSDNtQDyr23gvDuq0wrN0A87qNhAszOoec6B93I0QRVnDh+/BP9BD4FDJy&#10;oMGWhUBYQYetRkwAY6oI7t6IzGsp8qW5wwTS+kKkmsqQStHZNNai4Mw3YZ4aJ7QQ3CjYRaoaW10u&#10;bL4sOrlKQm0VwUEvAzcko+UIekQe0yo6PzXhuJTXKkaw3UKn8w0Ksftg8VM8x/IJvVrE09WEZwWS&#10;jSoJqS0CVBsqZLAjsQfWISKfRgsRTJcTxqtkYBmTdyUCDaVItKkQI8T7Q7kUGlVINVLEiNQyoUx4&#10;JkdRdOV3qFs7gnpCe6yhAPZ1U4SU+yhyn5GiV4gvMUuRc/9ryD//MrTD/bATGrzW+fD581BHB6w/&#10;eD+cu46h4r5fXBXbl3+BcHcYLv6tfOtp5N33eykGw9ZZcOlnIuWZC+vmnTKaqVim6Ni6H541Qcz7&#10;yjZktQ3g1rnvQa6rBmVBA9QUp/rqm6Hq7ZNvjw2uMjjWroGvLYTa/fdCvf0cDFtPoOr0N2AdHkcr&#10;hUVjoAQOwwo0N2gx0apGe7QEBZd/h/ydj6AyFOE9ZKE/zXI9/4QUUGV77kNyOImyjh4sXPZhzFv4&#10;Piz0+pFPYZV17CXMmv9h5CYSUGw9RQEmlnRbUXvnU2ho1KAjvBINvXWynIQYFmJeBKIRQWIElF5d&#10;xvkTVG85xWNeQwVFdc7lX0E/uRYu+xLk7/4c8nbfJ6Oe1keLEN24FgX3/w41J78G/dEvyHyjIjps&#10;xbkX0TvViYkO1r94w99pxfhYHcYmQmyHOsRCBVDuuRvRgQRaIhVIuvIw2uXEoZ3dOLijCwc2N2Fq&#10;5xSS+w8iuWYc/W1WpGIquDVzoVx7kNC9DlN9FmxcG8HEqBf9w2609LkpqmrR1qlFW0sZ26IK9g2r&#10;ER2Ooa2dYqy5EoYtu1F46nuwNPpgmJwizP1M1quwvEu/oTj/FswjXUg05KFxwIwULdShRrxXh6Yx&#10;K6JixUG8WgZNsfuL4CFgm+1LkedR4sCXn3m95wMbz59DtnYF1MalMHvzYaaQFmla6sL5CDVpoRbi&#10;fnxcgoCABZE7M/fBP2Ll5suYYzFins2EzDXHWR9/ZPn/EXn3vipnY0X9FJ19Fgq/luJ2Lmpd7P+e&#10;IugJ6zoKWE2gAqqxMSgDBCRPhXypkd/WjcKST0FpzYbWsAilg6uRx3YfmupDA/t6FdukgBFjvQ1O&#10;21L5fCVXfouV2x9AZjyEyr5eltUoLPUGVG86jJr2tAyYI9LcVKtvR97+J5F35jso72yGSr8QVYmA&#10;FKzXoEuYXKVw98/h6U2iYzQqI/aqt98J3Y4DaOgOIB1YDn8wB7667KuzeWybcvbv8h+g6miDdWwY&#10;+i0HoTz5ddZHHbIu/BqabSeRHghTFD8D59AQRprVGCDQNBIkfCxrxdoDbN+vScA2twQQDOfBQnFe&#10;qZ+Pcu0swsssKFIGCdh5a/ahPKFDBeFV610Bi3s+v78dq75MgX/gMtwxjjWEJ5EztHjfw6jo60Z1&#10;Zwt0ngyovVnI0s9BNq3SuQIV5sUwurI55lYjzX4rXsbFCWBNIocu4cnoWwLl5ARF+5dlMKTCS7+C&#10;Zs951Gw4hMrNpyQovjHLyp/F519CyZkXUEZwFBGbxcuuAV8GwsO9qOBY4I1bUHD8mzA21aMpXCoh&#10;TC49bTdhuMsLBdt05tmXoYg6UHj3T2SaIfHSRJSLGDOrjn0Fgckx+MIqwugKuBz5sLSlULn9Atvb&#10;n5Bzz2vypZ94dp8IzOYvQK0tG0qOWQYHy9S0BDXpkEzXY+5qg1M9G9Utnci7+CvU9Haj5PCTvNbv&#10;oBqcgNeVhZqDD6FcLGPm95z+UljYhvVsm+J3oz0XJifBOiSiu1ciHKlCe4sRfd1OAlQVmlNa9HTY&#10;4CGkiSBDUQJ6R7cVicYauZIgUa9BX78P6zY00u/Y6adqEKJfdBOIxeoNbe1KmMxZcumxy86+6C9H&#10;2F8Buy1fLkV2+SuhseShVLcSmZXzsDDz31HQv1bGLxDLznOUi5A5uAWVHR2w2Fagjfcy1utCkvfp&#10;NGcgRshrTOvkkmQn4VXDdqlNu2Vk7bzaxVhVMx/ZhiUocWahWDUbOUWfRkHpLVDUEFT1S6A3LOX9&#10;LUdTM8fqTqMMjmgT0XgJbXWxEvp5wqUI+nb+RY6f5+nP8tHcpqOfNaKXfrZu/Trk0UeKGchm+mCR&#10;6snHMqpLKeGN5MJatwK5d72MilPfRIh9zeMVcSM0SLLfuAnHrngF/M0qgmkFLIRSERhJZVkGXSAX&#10;arFEvo5tg/5f5IU2uQi7zSFUDU3C9noqHLEEeZhjZJoAG65dgGTShMDmDSg7/wNU77+E5MZJOA5c&#10;kLl5K7edZ/th3cdsaIiVIUm/4Bcz4hxXG1sMMv9zRuHNUKhvRdVa+l/6p/wDTyLr3tdQQBtc04ah&#10;Hhv+9aN/BVj/Yf/72V+IcvHZ/2XA+vey6e7/H/aXNl25vRWb7lx/X+M1b59Dm0sTeVOvzQC/DrEi&#10;6BLvS+zFv2nWPP4Uq0dux78sWoTFFdnoOH336zIUeOLHP4GRwiyQsqLk0s+h3n0R2lQAMcLokR8C&#10;r7wpptIXPn8BVRSn2u3HZfAh8dYzSVGdbBUR+XQYJIi2r++Gc+8x6RDzT30HvnotgZGQmKiESPbt&#10;r6+UbzIjvV4JGOXnnoVp5zHUpWvpYIvh9BEEhUP2l0g49QczoJucRPG5HxL2suAabiRE/AZlBKXK&#10;rSdRvusMVF3NMFpmExRXUXQXwhcvQapTh7Y+Mzp6zRgd86Cr04TGhmr00nEOEHpamzToImDL6L9p&#10;Amm7hs9UipqNu2X0ybLDj8E+NoCWFiVhtVqmx0kRcNMtNYjReUZElGAKZA/B1UFgEde2E1bF0ufO&#10;QYOcPa0biEJx8qsovPATxIMrUEoxtfRJQH3q64SPLci58qoUcWL5mjBRHkJ4CZEnRJX4XTMwgIBr&#10;Cerq8uDwEsLdORRDFCS0GB1jG513Z6oCzYT0knM/QnDdJAJrx6Dbf0Uu+9XtOkehU4WyE1+BurcL&#10;XsdiOt5KHl8Gv53CmmJt1plP4T0vvgNVW+bB3NQkl4lZrcvhHe5A60QTKs88I/Pu5Rz4KopTLci6&#10;9HuoCNXVBPzCO3+EHgqDZoqcir51yDj0JZiOPQD3jhMSnAr2PIqK9fvgGRnBtrUprF/XjPKKBbh9&#10;5vswd/6HsDTj35G77V4sLZiNz3z2BmSoKAK7+5EXc+KDX83H3LsmkHP8ByhlWQyMeNEigmyJlwEh&#10;iohxwst9v7sayVW2t+dgNC6A07kSXuciOGM1KLggZqVfhak9CY+Tgnz1duSf+TZchIyOZDlikVIk&#10;xfLwjRugOfcM6+SPGB0OY9uQD6GDl7CS113JelnI+tCf/jp2TtRh68ZGbN6QwtYd7ejYvxMN8XKo&#10;OjuR6vGhc00PukaasGHYi12bm7FhlADTEYBp0260Emb6W7RIxVVsi2wn9WWo2XQcHXt2YPOYEz1s&#10;o2LGPxwqRjRFMb1jF/pG3RJOU516BELZ0LeF5cuLMgolR1+CoqoM3c16+MfH4GWbGugyozmpQNCf&#10;h2ikmG22RkbI7B52onfUhUijAm7CeThdhRChwx4qg8VfCH8DIYTXCLdbMef8K9h1XbylnbuHCKtz&#10;ZAAfb7wK1lAJaj0UZ2K5oidfLpt0UJCLvKMCbmooClVGMZuQA0uoHGpHNsFqESoI6NXahRTni1Et&#10;AgcR4hSrd8FtXQhrwgD1WtaBrwIunj/SZoaHZWRjuxKzJb7uIArPPY+SmB8r8j6FhTk3o0C1kNcv&#10;hMmxCtVD47K/iH4kZ/MIMmWTu1Gy5yGsOPwtzF/xIQr3xXBGKmXUZt34GhSd/h7KT34NWQTpisZG&#10;+Claw41G1Kb90DRQmG88juJDn5fLlyV0vR5oR7Q3CWCi3Yn++7pJaOKxqj33wDgygKoDD8u+bNt9&#10;Ek1NKgSCHP9Y3qG6IlhXr4f69JflcnrlzrMIdkVh3npUzrCm0lbUmZfBblwFY/8AFCe+fnXf8aWX&#10;YWr0w0PB7woUUiCvgrcuE87OIGHxJ3IFQc59r0Kx5zIK7vsNSqZ2Q5EMoOjUs3BQrNvdmQSJOahq&#10;jKPq0EWU738EdudywkgJLBTtNZ5MCayFlsXIqJmJUv7UeUWcgXyEE9UcN9SEggI4WL/mpjqod97J&#10;MvwuilhGAhbFyx0Fx7iVFONlZ57jmJcPH9tW4bmXri6lZZmJ8is7x78RfFrYVuptq2CZ3MS/EyRF&#10;WdH/hEzz0NakxeREGOkkASSmxECjEr6NO1F28PPwtPiQ93qZi+8oCQtx5xK5zD7K8h0dDWJkKIC+&#10;HhdGR4JyJYnbmoU6wmNjTMH+Wg2/Jw/hqIJwqCP8VMJJn2P1FMNiWQ5Vc0oucdaHrdAmAvIlmLE1&#10;CrsjAxr9YphtWQSWh1B8/KtXU/xo2N41LCtCno51JvaziheuwYgCLvYTu4P9wJopZ0JFECGXI1fu&#10;N22sV8PvLoCmZiFqaGHCWCBcDgv7TX2jluVdK5cZewntTgJUjWE5DByv3QERRClPQqubcOXjT6+7&#10;CEFfGTx2AjhB1uUtQyMht6HNTr9UDQXbfllbK/LYjjK33Y+Mo99A3qOvoqazDTrtImj1BEnCr1G9&#10;CGbd60uMUxp4ed060WdYTmJfeIV+KdQsx0LtAuTTCk3LUcY6rGD/VtBEcCKRas4aUUOzbjMMIY1M&#10;cRSLVSBE/y8CIoqtOIl4MbxpI5Rr1sKbUsPHehZ71Wt2sS4jZWhKKBDftAHGc1+XuU5tgwOoYzuN&#10;c2wL9YblSzGxbL6E8NjUoUJrSxVcU5MwbdmOcH+9DKroipbBRiC103wNVYjS5wcIvZE44TfIv/E5&#10;Erx2P8fqlg6TBN1YWs12kAe7v4DtvgCRVDXHXxFHoxI2jqkO0yJ4XCyHic1wtNah7K4fIW/nQzJy&#10;99TGBjlr2tVtQJo+2R0slsHUSqrvwNLc/0CJ8nbU1pWg+NiXkMU+UnT4y3BY58HVoIfy0KNooJb4&#10;l3/5wF8BVgFBf82uP+4f9v+aXS/M5Wesi/+rgPVa+/trNt133oJNd///sL+06crtDZuuLl636c71&#10;9zXC6O2zpb2bsPoujmtvn7kUb5u5jLYcN8xYjHfPWYr3zJqDG2fMwIdnfQafXDQDxcYSrN0x8roE&#10;vfrvkUcvIkQxKN4E1tPRdPa50dSslQNx/nkK/V2PIOhZjMDRK7j3609h7bADzalKhDngBxMqghth&#10;tFGP5g4buvq9GO23w7HrFFzrNmJgwI31kwEMj3gwOhVGz5CLzqKcQFkKb7gQxp4UVIcfRvOQH83d&#10;VgSTNXQyannOWL0GMTqwQLyM0FqIuiid83ALVnxRJO7eiDo3B3kRpdebiVoRRZgwFyVUihnZWJMS&#10;9a0qxGnCyUQIyGIfS2ubDp2tIpm3CeE1Q2jfMIDxfiPqE8UIET6T7XwWQmtDmxqR0Co4ArkwtrhR&#10;cNcPoKVQqgvly/yqYu9qA6+R5LmauvUyn6sA5Eia5xB7dTvUaG6vQGCsUS47Lbzwc7gpkGKJEsIW&#10;hcVIJwru/hnF22soP/ucnP0su/Nb0O66QIAw0VkXI+bPQIBC0m1bQlGSBxE4RkQStbqy4K4rQB3r&#10;KpqshseTA6Pi01COb0buQ6/KQB2JaKFM4xOj4Au1OxH2rYSpKymDTfj5u1jq7O1OYP6VPmQdSkLZ&#10;Pxfv+tY7cMMLN+B9381F1qm7sXL7fJjGCTETG6+m85jagDWtSiQOnsF8Ch7j+Wdx+NRGnL98ANr7&#10;fwPjzrswHFiFoVYTuik2LMYc5Oz/AkXoK0ju2Yv2wTgaWLcuCqo5C/4Zn77t3cgtuhWpvjA27x1E&#10;0+5tcnlobs8aqNIJGDbejUVnZuKGn74L7/jq21CU/CSanXlI8tlF2oryww+iau/9hPAvQ7H9DGFl&#10;Enl3/RD+hJKirwiRulUwrNkI1ZHHEHNnIEqhLpZqJ/l3N4VeiILQa6GICpZjss8Jy/HPo/LcszK1&#10;QTUBd2rzIE6sjuLImjj2T0ZwdH0Sp7e2YOfqGLaO12HnuB97t7Vh56YkEnsPw3DqcQyORTHYa4H5&#10;+MOIHTqD7WuC2LYxhZ1bm7Fu1Iu+diPUhx+FfvcFtKZZlgS/OAWVSOtQsPsRVJz5LupX96Fxop3t&#10;VI2uthqKnnLoJiZRcPll2Mf7EKgvQcWxJ6DoaoPZsYT/r8DIiA1TJ/ah8t6XYLr4HPbubMfunW3Y&#10;tq0FGzcmsXpNBN19IsiYSe6PjrIv+MLFEPvFa9meKszLZfqJUHgVlFsOY+XJF7Hz1N7XRwhAbAjo&#10;+OrvUdSaho59TWVbiRpHpgyUZKCg04qZUFcuymqXIF85V/6sZtma+Fx2AQIU4SaxX5efKW0ZUFuy&#10;oDGJmbxq5N35Y+Qd/RpUG/ciV8x6XfqF3MNccOhJqKI2VCe8qK73QEOAzL38W7mcVmtYCiWFcjVF&#10;dql2GYprFvOc2TBYV8KYckrQEBBTfP7HcLGvmdujqBrfIvcm18VFZFIVWnp80B+4F4lWD8yExSK2&#10;naI7v0/IexWqk9/AMrZF094LaBFl1eGHK6lH2bGvovjyc7Bt2Ytwm4uC+RUJTALCJMze9xqsvM8g&#10;+6QvUQtzS5x1+i0U3fsnuBtdMFLMl1bMREHRZ1GpmMPxpFy+QIvEVHDEOSbFaqDZepr3/ipKee/5&#10;QpDzWeQydpZJzq7HUKudT1jKJKxkySXUfrYBB0Ffe/gBgh1BoTl8FeIIzooT34Bl10k5++hiO9dW&#10;34wa/RIJ9y73SqgIBkXnn4L16L1o6nUQ2kqgJpCVmhajwLwImZo7UKifDxvbqCcq8rcWI0iYcokA&#10;Vvp5qO7qRsHJL6F812V4e+rQ1KiGmfVYSYjLv/xTlB/7BuLuLBk0x8QxW+4p5b0UnnmBfVGDkU4b&#10;BtotsLCcxdLk/CuvyPvOuvuXMOy6E95dh+Aa6IBXQLm/GGbTMvjty1BNGDe2NiBgXU5fsAu5978i&#10;XxSIfLRl+z8PC9uWg1CXYF33dDqwZiKGybGwXJqfrK+BSHETDldejbTrLYJaK8ZY8aK0hG0oBzYT&#10;23dTg3xJIeBaBLdS9I+yzS6H0ZUnUyiZxYz3mp2oHl4Lh24mx+VCguwqVKsIfroVMJqyYDBmwsSf&#10;4l6c9mzUEfxE4CAxY+6ysY0QZFMcE22WDHh5HyLXbqxBdXU/pT+f9ZsFNeHRRaA1ss+odUsRJGzb&#10;vQXQ8R4N/J7HXwKn2FpAWA7WlSHkLyMcFiISVXJcKeMYkY9qwmu1IQMKdzWKXOxzIgCTeKZkDDWV&#10;t6LWKGYmS9HWbOG4ZKTP4f2yHMJsM+FwFWE7l+WSCZVhGUrV8+UqC0faDPWxz6P6+OOoTdqgYR1p&#10;3NnQevjcvhwY2Adslnn08a0ovvB9JOhzRaBAkWbOZFwCVfVMGNm+nPFaVB54CAWXfomcy79D7oWf&#10;yZcbsQYjWjlWxzlON7Mshgb8qLjnZyg9/jRSsWJEeqPIu/JH2dZFu5IvUy//EYWnvg7F+oME/GIZ&#10;f8MWKITSshxatmsB0ukOI314NdqaajE54MVwjxMx9sPmRpFloJYwXA0foViAqbUun8+SBUukEGWb&#10;DqHw6KMo2XVJQqbwVRlfYVu9549wdkXR163BILVOPF2FRJcFJRd/jFW8HzNBtLFLhwBhuVwzFxrz&#10;PI5Fa1G+/z6UHnoMq54EqnefR4I6xbLvHPR778LHP/TX0tr8w/6X7XoBfe2za2D5P4LL67/3X5n8&#10;znXnfPO55f7X646Xe1ZnXN2z+oaJJdzTnOOaSeDgMX/xnbdo1+5jOpvuWm/FpjvX9Tbdd67ZdPf4&#10;VuzN13jzvuL/k+zNz3q9TXf8NZvu+Gs23fF/ExPnfr0eZAAx0b6lLZQ5n2+UxyzBO24jpN6eiRtm&#10;ZuFtd+TgXXOz8Z7ZInXNHHzg9lvx2aUUSfoS3PPA+asK9PV/UxvSiKYVSLXr0dpjITSaaRbECTqx&#10;cB50O05dDaZBMZB7z2vIpnMQM2ZiT2UpQcE6tR7NaQ707XZ0DYQwNBanKDBCu+0U3Jt2YM2AFU2H&#10;jkB19AsyAmkdQcwdoom8jXRsFTsvIUARkerQo2vUj7YBFxpaDBDJ2SME1maKmcZOI8K8R2+slI5l&#10;JdzjPXJvmCHtoLNehXCqCkHCZh2FuzdaIn9v53U7Bm1o7zPSQRbBFyTo0Fl2ESbaOw3oIJj2pArh&#10;6m+Ws2cFl3+Ghj4vujoINAJaCaON/NnRZ6agKIRlqFuWg28gze9S7HYSUpNVPI7n5LVauw2oJ4AE&#10;68sIiTxHiwIN6TIoDz6MLEKkadtBREWQh2guGjqscsmc2HuTf+U3sLdFCU6LEaWgFwnt0zQxSxCk&#10;pVM1aEzXyKAcQmyHKPxEYKdoPUU0wc1pXUL4opjz5KKxXiydy6VQIajGhMMtppj8DsqOPiIdqs+7&#10;CmV770Px6W+jqrMD5hDh0TUfOudcVPnvwIrBBfjwlc8gKzADxtgiGMdSyL7/51ANTKEq52Mwa5di&#10;7XgCuwlsu8c9OLZPLHVtx5FdnbhnWwTtB45gMZ+payiFsVaWj8jDV7sAPn858k9/i4L7FVS0d2J5&#10;5r/g9vkfgI5ia+3GBkxspqA5+iXc7k9jec4y3PHgavzzN6px6xM9ePe334UbnqPz/v4NuPnCRzHn&#10;1Ccx666Pw9NSiKYGDXoHnXLGe3nJ7Vjgc2F58QJoFJ+BvTtJEftLFJx7DoGWABrDFTIYSVNCAw+F&#10;mKp8Dpr5mevoA3AeeQgTnXas7vcTyHXw7jyJ8nt/haGDh2C667sy72zj4Qs4s7Ee27YOwn78UfgO&#10;XpYz/PHDd2Lfpjj6D+/HpkMb+HsU29eGMDqVhGZkEoqNJ6DcezfUe+9F1c67+fsVqA89imBKj0gg&#10;h6BSgZZoNnwi9+vaUQmoCdcKaFrSKLjwUwqy30qx59l9AIZmL5Z4LFhe+CkUVXwKDtZ1nPfb2E0h&#10;OOREo0jlES+myMxGuEGBJvabVJueAF8Bf7ycfaNUWqRRhRDbqrBgqpoAuRxVtbNga9LL5ZwFO+6C&#10;5cTn8Ls/XV1a8dJPf0TBtwTl2tnIV89FqW4htGyLWmcOamgqwlN25SyC6jyZx1GkVNKyvWr4N5O/&#10;COa6UugoqM11JRJabQSeQEoLtTUbBfxeac0SFLF88k8+iYrRdYSpDFisy+Cu18EwNoSCO39wdc82&#10;RWne3b9D+c4rKNn9gPxMceKr8FPcq8JGlBx8BO6pMZidGdDrZ8PS5EHV5Ho5dhVvPImse/+I4iu/&#10;RO3hhwmR35EzM3J1x5nnUbPvfpTwXFUHn0QujzEcfRwbOzRw7buAogsvEoRekysVxNhXxbYcGu2S&#10;wY/E968tcxWgVcjyC7Ov1TdxDG1xob7ZCZdfAaMtnwCiQCBYgUhcKQPlpCimu1vUCPWnUbr3QSj2&#10;UMAe/6ZcOpzHsTaP96HeTRBsqoN5aBja8Q2IB7I5ztQSgpajTJeBsm0XUHDld3JmU3zPObUOBsK3&#10;WEKZe+X3Mtpq5dnnkMP7L7r4A1RsOQ6bff5VIe6iiCdAiXGoZtM+eF2LYBB1xnFFTcjMq52HhaWf&#10;xsqqW6EQKy3YVps7zUg36yQg+YIlciYqQeiMdPE5CYGxYBFaxbJhbz5S5oUwrNsP3d572P8KCMYv&#10;S/DOu/Q7uBx5SPsL4N2yHxWnv4GKU8/KQEuijCsI2cbmKJSbT0DN+7X0NMPvXIoA76t653kJvKIt&#10;FJ95ERmEhpLTz6OQkCPBhd/PPfkCPK4CgqoV4bpy2Al6fo5FJuMqmZLFoGf/ItyZzKsQjVUT1Iqh&#10;ZhsUM631DVqOsayfMAF7ahOq17Bc1DMIl1mweUqgsWbBSHg00WzuPBjq7aitd8LhzoXenClnVa0i&#10;h6sxA2Zey+MVaWjKZGRdsQxYBAsSqWlERN9opFLmqxUvHrwilQ37hYd9xM3fRSwHJ4HLL/qKiBDN&#10;sTwUJQilNPKFpFsEgiLMimXGItiTeIERJHSJ6/jchYiHqtBMf5tkWxFba5S65SivWQoFAVpEKi4f&#10;Yr8g4BUH/ahVzkV9XIuuFhu6UibE66pYbpUsM4Iwn8ftKeKz8qeYjfQXQqFfihLVPBRXz0GEvqmh&#10;zSBTAQl/U2lbAaVzJceEFTAT+CyEVkvt7ajYeidyzv8cVutKJMTMarQMSbanVH0lmlJitYwCjYE8&#10;9NOHraXvrDnxNSjZZ5v5/F2NJrSkDGhL6RDeuBVF7HeGE09AyWNEFHmx0kEzPgZfYDnqGxVoYxvt&#10;6XNhcMRPXWOg1iiVUX9FhHCha9K837pQGftgtdzCFCOgJptqEBGrv4IinVE5x04DeoZdGCKAWr05&#10;0FiWUWcormoN+vFUqwZOx2IYtDMQCOUh1axAfH0/NGe/gDpqoWAkB8n6XNSu24qqffdAb1uActVn&#10;UUTflE9Qz628GQrDHTD5ViAYXoFAtxd6EZytdzXse0/jEx955z+A9W9t1wvra59dD0/XH3u9Xf+9&#10;/8rkd64755vP/fcA1quRha+BwZvO9Sa7dh/T2XTXeis23bmut+m+c82mu8e3YtefV/z+D2D9zzbd&#10;8ddsuuP/JibO/fr5r2+TN96+BO+bIWwpbpq5EjfNysB778jGjbOz8d7ZWbjpjmU8fi7+dd4cZKsJ&#10;em0B/OG6YCovfP9bSFOQtfSYCFs6mZexgdCY7KhFfSthlQN4iAN6MFKKsAgSQRCsjxQg3OKlMHhN&#10;hsmvPPRFub+lodGMuqlxBGmptUPo6gug/PTT8G/djZ4OIxpbzGhq0qCxTYcmimqRGsflz4amNQoj&#10;HaXIr+oiZHnjCrTQ0QxNRQmKbjoBE5o7rsJsA7/b0qlBdKReCrOS/Y/CU69COFGGJgr2FoJoJK2i&#10;iC+Q4lwsnezoUsMz1okiEb6+x4/WNjWauwjm3UYkRPRhPpNY1hv3L4Zyw36s+DLPKwL2OBfL9Dci&#10;5L5YAixmU1ta1fATEPKOPQPz2DD/Vo42ll13nwWtLLMorynS1wxPeGVqk4B/CcoOfA7ZD/8Joale&#10;dKTyKe5UqGS5CdgXS+PkTAJNLAesOPW0jBCZ9OYiHVMgJY1ATKiKBChwXNlQlN2GeXNuwsI73g1l&#10;MgLDsXuw4klAPz5JOFwuIx8HQ8V0xkUUNgq5bDkZp9DoDKJ2wzY4HEugDdcQAL4Pw6adFGuFaIjk&#10;wjs5jEKKRruvgN+rheLyC8i4AmhNmXCZl8BiXkmALpM5VrdvaILt5BexgvftOH4fhfsg0nW83q6D&#10;SJy+jMnNQ9giluwmqlFVehtUVXMQj1ei0b8CnmaPXAJVlgyjtOyTbA+1FAxm6Kc2oOzs08hxGJGz&#10;5iQqh7ah2HIbjDu6YBzMwMcPfhAfvPc9yOq8DcX+WVhl+SSKDLejsOx2ZBbfjEWZH8PijH/D7EUf&#10;xIf3vAMZp0bk7IG2qxMW1S1QV81DSe6tFGaL0d1kxlCnG/s2NmPPxhZsHA5iXY8Tw212TPb6sHvQ&#10;jd7NaxE7fDf2bmjD3l471k20YDnry0B43bOpA0fG7EhtWIfanUcQWb8OXUmxD60GVWeehnfDZvSN&#10;RJAl3vgTIqrufB4jbHODbVp0N6vQ26JCS0MFlHvuRfnJb0C3dR9yCL6aVBBRz3L42llX20/DOLEO&#10;NZoFsJvnwxhUyDZfzLaj9RXC5MmAnf3SGSuDh+3OX6+AXwTVYV8IiUBnjZUwBfNgJST40grU8bqO&#10;eCk8vE9XQyVsbPdiL5cjLKBlGYo3HJb7PQuv/AHaow8jg8+az3u/9PLrgwX/femrj6HKuAg6eyZq&#10;KbANBFK1dRXyKFoLVLxHilUBowJU3az7aJsJwSYdXOzTDgpte7QSFopsJ9unyZ2JcvUcVBlELkjC&#10;as1iqAgPSu08FDkVKF5zAJVr10PT2wl9H/vv2e+jguAmIvbm3fUz5O965I2l8nLfouhP/F0Ai1hK&#10;G+wJoTblhmbzTlSzLOXn9/1JLgMvPfC4hCblhoMoP/4VKA48ijgBpZNiuCNZCxX7bBn7onV4Eg0E&#10;Z51In3TyMQTHB9Falw3T+j2yLoSJ816DVdP246jZc3X5fe3W42hkX/d7s1Hj0sDcN4RWgkZLswEN&#10;DSoK1DKoCGICvET/l8uLxc/LfySIPyRnUsXn1olNCInIsoYsmM3ZMBhXwu4pZr+xorfHTmFOSFy3&#10;GWUEaP2h++HYegK1m05Au3Y3KkQwGp5DLr9lXyjacz80rlUEiYXIVs1ETs1M6L1sR016FJ/+DkwD&#10;jfByfBMAFOLYbwkXIZ/AWmRaBJUnExrWmYvC3xMslqsBxN7KQLSCoEJg8mVBOzyMsqNPyBeJmh3n&#10;Yd9yEJ6dJ2DftB9lx56AaWwSZSeeufqsLCMxS5YMFMqcwbadp98Af/Gz6siT8LX4UXDhF7IsxMuC&#10;qn0PyTKSUZvPfx/6lItQnMFxPUGoPYKqqb1QsU5FZOKESBUUqYDdmSsDCOlNq2T03gDHUi/hz+4U&#10;e1T57LYchEOVCBDMPM4CQlsNErR0fQ3inWEo9j4Eq1ks/81AXVjFcrehqcuOBoKnSF1j85Wi8sjj&#10;0K3bhaBPRLanjyAc2t1FsBKYfSK9TL2INK9BPes/SB8nlnCLiLQuQqlCt1DmyBV7xtXm5ajQzJM/&#10;rYT9Ss18uYy0rctCX6MhjBXLoEsmRyZ84RIkW2p5H7WE1gwYbavkMuJUSotO+svmRhHESYU6tpWA&#10;q4jwXkT/pKYfMyLcUAs7gdRcuwhlfZOybWh3nEJ4uB/t0WqsGajD1HAYrS0WJBIahCMiiFcRTCyz&#10;hlYT0p1W+luC7bAPUY55ArCDLGujaSWqFHNQ686C3i/GgAqZ39rIcs/d8zlksl2ItqHffR5Jz1JC&#10;dTZChMg0/VRbO3VBSol61o2PEO43L0Pt+Ca2gy+hgW2tIaxEOlGLZEKPKeqCnr07sZxtqOLSzzE2&#10;lUKsVcnxLp/jEssmWMrzmen7rUiyzEMJBYINSgQb2R8JxSJqsNW6BH5/AZyRQtR4VsDkWgB9Tz1C&#10;E01o7TWgudcMv4jc7MtDZ5cZA9Qk6XolYnVl8FmzEHKKlHX5EsYNHCPETLgIyGU2zoGupx1Fp74D&#10;i3MF1M1hVInVDeJeDzwicx4X3vldlNuLkFf6SZRoZsPEsoo218iXi2nCdCttmFrmEx//l38A69/a&#10;rhfW1z67Hp6uP/Z6u/57/5XJ71x3zjef+60C6xvC/6/an4//WwHr9Nf5r226c11v033nDZvmHt+K&#10;ifNeX7ZXzzf9sf9/t+vL8s023fHX7Gq7mN6mO/5vYfKeXq+HG29fjBtn0mYtxvvuWIIPzFmGD/Dn&#10;+2ctwPtun4cP0D40azY+PGsm/vWWf8MqkwGGuA0HTux4XXZe/Tf+2LNw0dnE05WEUw2SwyGkRuoQ&#10;pZiuowO5Cq6ExBYdGgiaaf7s7rFhmMK7+uRTcm+SEBaFd30fxjXbCVaEu04vOjvp0Cc7EFo7hjBt&#10;YMiPNorztMhdOtyIwEDqaoTddj18/pUomdqB/HM/oLAWuc0ImvXViDfrCZU2dA/5MDIZxcSaBPon&#10;6ugkLWjpNqOvrZwiaDsq917msRpEkgq46cAFXAvQFnvw9PUm+CnYRTL2xnQZanachHb/JYJyuVyu&#10;09ytJ1TqUM/nFWlzxBLiZHQlfE0WVJ36Op/fTFDMvwqsKd4TRX5ELK+NFyLS6UDO/X+Ad+M6NMTy&#10;4PBky704Q0MOTE740d1vRAPB1dcfR/kpAklLCC73KpQffkwGXFlFgVB2+lkE00akQjlojBUh7qMD&#10;dOeiYv8XUHbn43yWDDT4y5AIlaMzqcLIWAMsd34JTRvXYE2PGeP9Hox3mrCa1xmls0sRrlP8KSIf&#10;hyLFElZFZGMfRaeDojmeKIZu/Xbkn/4iDGs3SmguPPsCRdwK6HW3oyTmRv59P4e+txU1FGFKCpxg&#10;tJjnq0KNbjHcngKMiDfWa7uhOPc9CTRVl36MpqEmBM1L0USB10Mx19fC+2EdxEd7Yd52HAnLXDir&#10;PwFNT5ecCRFgUXj4C1B18nuOeTBNrUfWo69CSwjQbtiL6i0Um8FCxCkGRFAXkcdWXTMPlRYNZhyY&#10;j386/G58bMNNyFDdjFLFXMwWwZkyPooVhZ/G8uWfwG2jH8MNL9+A935rPioH+xC2rkCjWFYeYP35&#10;ytHBMt88Fkb3zu0ouvxb1G/chMnBiAxo5T18P/p3bJFCaCHrqebc8xjduhoZ/H/ZPb/F0d39sNz1&#10;bWTc/ydk3/dHhNevh5KgEOxJoZ7wWH70a4SFg2gJrYJx/xUUX3kJgV1H0NFKIRItg1XkbzzyOSgp&#10;vMt3XEEhgVU3sR5JttMG1pMQnE7P1b1R2tG1KD30JNwUvAGKWZHz1e1ZJpeP5fJ+9Ckr7Kw7gy8f&#10;AYJRQswiEF69yTLCaAF0LtYrxby7ngIrWQlriJ8ROGocq6Bnew2xT7e1lsO4da8MTHVtOWve6WdQ&#10;vvkILBR/1doZcl/fSy//UI4Zr/zxDzhycgcqWB96kf/RtELOkAs4dRJKRXCkazOr5WIGRrsYFcYV&#10;NApxmpiNNdRRsLd7oT10L4rvfplw+VsUdA6gtGY+NI5cgq0COZWzkVlOmI26UbrjEoyhGpQc+xoK&#10;774a0VUxuBpmw2IZmEYsp63VLyZEU8g316FQ5N0UcHb4KygZXkeh+JpM21JK4Vty9CtyuW7ePX9A&#10;wYlvoirhg828GE7LctgdYhaJ0OIugdueC0/tQlhF3tszL8By6D54Nu1EDsuo8PLPoO3sh6E2Cza/&#10;RgaXEntViy/+Qpbf1T2tr8GTMrDt5shIzLFwNVrqtfB1JOReWZFSRghXUeYFh5+Aob8dvmYzxwMd&#10;kqznaFyJ7tZabJqMIRGuQahOCZerBCszb0ZW3q0IU+CmWS+6Y4/IFyLazcfQSrBY02bGBo6doxTo&#10;XfUcN8KE0xNfk1GQAwGOP5o7kC+iiQfYxvh3a7QEWscyqFlnYtWM2Ica9K2CxZUDtW0Fqm3LkEmw&#10;XV55C6ocK2Gm0Bc5s800p7cANrbVgG0uTP2tfJafwzbQhJRnDlpjOXJPdhMhV4CgI26GK1jJ8n99&#10;/61oa7S8K39C8YWfyZd3Ytb62ucicrp//Wb6n4CsS8X4VnhU/wF9Wz3L7tcSYKu2HIXTtZhjfDnq&#10;G2oQjlYR6AjabD92dz7KquZAoV6ISvV8FFbMRGn1HFTXLoFR7CH15MNqy4aDvyfF3mhzFqrKZyNS&#10;V4meDgdC/gqOTXkoO/kd1B54CJGA2ONYCLODcFO7Cmr1EqhoDjHT2tUqQax8YA0BcD5BVMU+yzbJ&#10;v5lc+fCL6MCEVTOhzUD48dD31TWpYeUYrXSwj3Kcq7Asw9LiTyGz4lb2oSz4xNYV+tuUmAWMVaKp&#10;TY+hER8am2thJZA5vHlo77Wjrccql63WcWwR+y+T9OdNzTq5KifBvtHVZkJfswk9KSN8tnwkIip0&#10;tDuRSOoR8Jeitt6HXLbFwnPPQbPpBLroN9s5PtYHKhDxlyMYpF/1lkFTu5Llx/5pEWlv1GjpcyLG&#10;ewnzei0EV/Fipj9djWS4UkYoVrA/KvlMDW216Oh3IsRxKRHJR3s9/XtCi6Lz32e//xOsY30IpnSI&#10;uhciJrbYiBnWFP0xoT4eLELlwceh9BngNK9CE++rMW1CMqblmORF/pkfSF9acu4lpJrcaKZPTHeb&#10;6N9VCIcr5Mqb7g4rugjXwXilzEOsMc9HNLISHvpQ+RLk7l+hgP037+6fIX/nFVTS77moIVp7Tain&#10;RvCwbB0c0+wOjpccZ+KRSvZLEwaatbBuO4qCfZ+DtSWAqQNrsX59HArlbJQoCb4xAxT7H2KZHoCL&#10;9e9rqIXy6KOomtwKU+1tKFMuRHHFHLmlocawBDrrKgRZXy1tRkwMe7Fz/xgm17Ti4x+58R/A+re2&#10;NwtrYdNB5Zvt+u/9Vya/c90533zuN0Pa9MD6Fq553TFXIeRvAKzTHP9WbLpzXW/Tfee/a+K815ft&#10;P4D1mv35s2vtQQQ0+vPv17eR/3Fb+V8xeU+sE9Emr8LqUrx/9gr+XIZ33DIT77mDgLoqCx/LKcZn&#10;83Iwq7wAC0ZOYvGBL8F+8Dy+852vSsEp/v34Jy+iYUCHcDIX/ol+2NetQbKlBgWXf4O6nVvROGRH&#10;cKAOsR4HAdSAli6zjFbY2UpRMNIp9zFqKLQdo5No9ayCieJWR6femVKitdVCMK2AvycN39pJuScp&#10;8/5XpdATomQFgaX8xDfocMQspwnpVBE0Ww5BN9wPT5ACMFhMB69AhMIt0aRHutWMrj4vRkd9GB13&#10;o2PIA+v2/Vj14B/knkWxtKety4BOft5C590x4KSzscnPbLuPQr33CpqThejpUsG26xDsY73o7KJT&#10;7KrlNarodMVe12peU0R0XAZvdwCeffuhOPAwKvc/gORYOwZ5j02xQjSn6HTThMBUOaKjaeQ8+ArK&#10;2prpoBeikcDfSkjralUT2mrpKFWoOUo4pZDR9bSijICWy3KQy/NOPw/trrMwHrgHqXarDPoQ9ObD&#10;RzETCBShhWJz/qWP4mOPfoj3WIbGgALdjXpsHI9gkIJ0mE54+1QCW8ajGGqxoDNeg7YwzxEohC9Y&#10;gBTLtk28qW1WIRaiYKSzFjnoxF4j3bp1qDj5dVimxpB/6dcor/dCZ5pHYZKB4KZJFI1vQ0Hxv6Co&#10;egYK1LfKXJSzo+2YNesdWLTkw8hf+lEs3pKFRV//MSpPPAeLoxha5Xw4dItgXLtLzgxlUrCHJ4Yp&#10;0BWwdrdCOzgkZxozngAqJnfCwOs5A/moNS5AdvFnUZXySyHW1lCOhnaX3MNWePxbqPPmQLnnErIe&#10;+B2UOx/CsiuHccP3bpD7a8XS4Dsu34x4H8VVyoTiwcX46J3/ilVnRvGeZ9539TgeU3l6DgwHl1KQ&#10;zMOWiQasHo7AdOYpNN95P/Zvbobr8INo3HcMa8aTsLO+VvI+iwkzx7a0YMuGTkR2HoDyrh/g0NZ2&#10;nNvTicPbWnFkzIaO/QfhPfskJnspGAnEqr4RVBz5Amp7u1B07gfIYR/Jv/gSejYNY9fWNqydqpcR&#10;QPtbKTx7HWhtpJAj2A8NuDE+FsT6dQ1Ys7YevX1udHc70cFjG+PlrK+9KDx4L7QUxbXGhcin6C6t&#10;+jRUFMIy6vHdP4crrZdL4M11RTB4cuEUM2SRAli9mbQsiCBisbQSav0iaU4ngXVklO3gCVSef1Eu&#10;BRVAl/vgayhhvzYFC6HhMUWEUpVtldyT5oko8K1nv/76CAL89ne/Rnu3Q+aCrSMoWAU0UpCX1S5F&#10;RtkMrCi+BWUEVgGxdU21cv+q2MeqoPCsMCyDwrgEylpCr3EOyie2IPtJoGz9URRX3sq/r4QzWo3K&#10;2uXIKroFJUPrUH7xu4T8++COKnk/xcg9+11kP/x71CTDcCXtKDn/rMxnKpbIxym6PV0xVG/eh2yC&#10;j7KzEaXbzkG5fhfsvpWoHBpCzj2/lxF0i3fdi1rtbSjn3y0RHezm5XBRtIYjSkSiBA93IUy+aujb&#10;U3CwrweaG6HZdpHQLFKZfJPAUgQvgd1fp4By/70QeYEFcIlZwMILL8sAbG5CVYp1Y+9oQfa9PyMA&#10;fxM1fiVqa2ejxrIEldYMFBGkKowrWe65qCHo1Npyr26FEEuKQxqYDLnQE5BjcS0uXNgM2yO/xnIK&#10;7sIdV2BNBa/ODE/2o/zKr2RfE7O9yznWFlz+PTQnPk/Y/wZMjiyYPdkE0ZUoUM1mHX0a1YT+uNha&#10;0OqC4tDjCLX60dVuRGuHCe5IKetwIQr0BD72VQNh1REvg9kvZpXy4PQVwGRdhurePoL6n+gXfg3t&#10;yCAqt4sZ1e2EnxJCg5KAQSGeFitr9AiHsqEbGmAZ/UHCvSwrtr3KfQ8jwvPVELzFrLn4m2iXOQ+9&#10;Cs2++5GknxHRiMWL00BdJkoPfB6rOJ4Y1m5BKpInl8haCd2lVQSGqjtgYjnGGrVoJViluyzyJaiR&#10;96y0rJBL2YUZLKvkEuFUUivzu/oIpEO9XqwdE3vTQ0iw74uXWCG2L7VqIVSa5XDX0WfU6zg2laGl&#10;keXEcq8dGIN6H/2feLHLvmgVgb9E8CQCcbVplXyJ44xxLAyVyUi0mmAeqvg8heaFyDXMR7lzOSr4&#10;/yLzItQG82GLlkLjyoTBnY0Ux4tWjuORuhwClFZGx43FSiHS4ngDuXC4ViFKWEyJXOX0vy6CrNeX&#10;j1BdsdyS09dpwXibA8NpCzoIeumQCiFvBWyWPNQS5lXxoHyJaBoYRoBQ5nUWwWXJhlO/EnXuYlis&#10;BdCb+LmYjXWxLYdFcDYCY7sJcd5bHX3VxKANsb0HUcGxo5Vttr/ZIGc0tfYMuce1nj56w5YUtu1s&#10;wdhkHfv8EmhVMxBlXwz3x6A9dFm+/DYkzfAHMpFuUqGZz5NsqETNoUcQ7qxDXV0Jy52f0YdFoyz/&#10;Og2S7hIY1x/DikcB54FLBFM9fSl9SIMa/RxDOxsNCLPORfqcbvr7tjYlyk89jdy7fw87xwnFxgMy&#10;gFb5wUdhSvtgrxMrB0oIzFUIbtkM1d57UBfIgy2ioS6plkHS+oaoQ6YiaO91si2XIOXLQJQ6R/j0&#10;8h13cwx4GLqjn4f2yGMo5c+a1dtkuyze/zhKB9dBz+cuO/UMXCcexdSIH67955DuDSDRakdDkv2d&#10;fuHkvj5sm2qA/tijuHFurgDWG/EuCr/pwOd/1qYTl9fbdN/5e9p093C9Tfed/669IdivF+pyNvMv&#10;AejNJo67Xuxfb//de33jPv4Odv11rj3L9Z+92aY7x/U23Xfeik13rrdkr9eNBPJrZX793679/v9z&#10;m67MrpkA8f/0Gb9zI8viXTPn44bZc/GO2YvxztuX4t23LMNNt6zE+25djhtvXcyxYx7eMWM23nb7&#10;LLxzpojMy3K8ZQneffMi3HjbbNzEz2+cQbtNmAh2NJcmYJPX4TXeyWu8nfa2WYvxtjuW8FrLccMd&#10;S3kunnsm71tE++V3buJ1RL2IlFrvEMGTZi/jMfz/jNvx/lm34j03fxSfWnY7clNJ6DrCsA/UI9SQ&#10;he4jO3H084/iiS+cfV1e/vnfl7/yMJroaIaH/Vi/sRGTIx7UrxuB8fB5hFYPwbDnvNwP0kjh3Dvk&#10;RBsdfooCJplWw7F5DwwUZZHuiMz3WHHiiygmNEaa6aibr85QhnnuyjufguLYY4jSgbtD+aijyGkg&#10;0MWSIudpHiq33okiiraYiMjYn5ZvSXX7LsnZy1CiApGUSi7TDYSLEOuwwLbzEErOPUcR9kd4DpyF&#10;9+BZmPedR3DjBIZGTRhd7UH/GMVzJx1ak8hF6KToMiM+1o2V4u38oS/Q0esIgiIZucipWoVmAl2o&#10;oQp+XrMuqYArXCzzyYX4eyhaBF+7B9otewkdv5L3J/aG5d/1c0QpChoJpWUnvwkNYSxI8SQiBEfC&#10;dGyrJ1F46ccwbD2AovM/vrrEd+sx+H0z4OgPy6VQ9uFGNCaWUQznwOtfiUaKOk9/M/LO/xT/8Vg2&#10;/vXMe7F8cAbe/uzbccMPbsDCDZ9CjWkhFvs+ivqOSoyNODHQZ6IY0aCtiQIuxucJFKCF9xUTqXWa&#10;rXCN9RDS8xFhXZQc+7q8j+rJDTKdTl0kH1pXFrL3PSrFvHZqNcLexTCv2SKBUrFmN+r9magiUN70&#10;2GfwT303YNGyj2J5zqexdMkncIv7n/H2774NHzr3dhjsy1HnKYJOPQ8GwyIkIoVoYzvoShbBOjmB&#10;glPfo4ASM88Ubwfvh2LLKYqieRQ/BXDxGvpgkdw/qNt/kd/NoAihMLIuQPHhrxCmfwrN1A6Yt+3A&#10;LQ9+GO99lmPst/4dNzxLEP3u60Yo/fd7P4yP7/swKvauQG+rA4qq2xGmwMo7Xg/V5YcJrD+GY9Mx&#10;jAw34/DaCOznnsZ8XjNw9F7sm3Di8IYQ2tcPoujOH2LzniGc3NWMqbMncOe5rRQOvZha04bhXZux&#10;4ehuJM7ch9qzX4P2/NMQAYwmhm3oHXRgaNKHpvYa2N0rkHXxt9AcuAfp6FJ4/MugSTpg2HUI/eMB&#10;BEda2J5+htmlK3DzHTdiYe4tqPWVwU+gC7XUItxMMZ4sgze4DI4GHfLv/B6BLISwfSESrOf6hmr2&#10;nxLU1C5CYektqCn/d5meI++ePxF8KIwpxr2JKngblagTe6so3iwsY1esHD72J493JWq6mlG2+66r&#10;UVoF2LB/5B75IspsWShVfgY1dl6bgtnsLyDc5EFNuJQzVaoFKCy+Fe0dda+PJFf/felLj0GhXorP&#10;zr8JxTVzkSCUBAlAJlcu4bAI/lilPI/BlQNLoJDPS6jQ3oGcqANF6/dCSVGsqZ0LRd+AvJeCUxw7&#10;KES1BGYVBXS2YjYySm5FqWImYUkLy0AXzP1dKD33PWiPf1WuVBDpm8yDgzBSHFfoV0BpWo7K7g7U&#10;RLQU/Zm8JgFCBJJqZPk26hFrKIdyarOcYRF7HcVySNEXsr4AtptnUD4wCQtB1c9+FaY50h4o1+2W&#10;qYGu7eOvplCu2nM/Cg9+EToH+75lHpQtMZQMDKB424WrS1ZfB1dRzjWHHpNlLtL3qJxlhJ95BPMl&#10;KDUuZhlkYUX17ZiV+zHMK/gE8nTsTyHWmxyXyqAxLIeFz+BrUMDE+jQGC6FmPSl1c+Hk8yVEBGne&#10;p4swJFaOBFNl0LuXwWZbBbfY716vRvm570M70AedeSkKlfORz3IVAj3ZZkZHj13miBYReH2eUjjC&#10;BBpeq9y6AsvKbkEW+1QZ+7fRnwcX24bFlyvjDohAdCKVUVyk/IpmIxrMQMH5l1F88SewbNwDHeFT&#10;ue4wy+ogjOMbUC+WdcYIsIEcmNduky/zRBmJfaj5l34Lc50KDutK+AnWtdvOSpCytyYRs2eiPqKG&#10;21FEuNSjr8cBjb0U2Rd/J1drOFujcBHCDYTDGt0ShNjmxiZD2LS1EQODLrb7XJn7eoT+bN1UECN9&#10;NkQI3VVsr/l8No2Jbd7D8VIEXwpxLCe8ru40wXf0AagPPobONPtmqIJ1RqBkP3N6S2C1FPC85Xzm&#10;CphCRukjDGu3w6KeCQ3boJef28SMqljaSmAPEpBq+RzVfLZCw2IUmZai3LEKc0tvxoz8f8cCxS3I&#10;NS+AyrsM2nAhytdsR8WGffSVp6U/FjPOmWxLK3kd5clvwLlpB8qPPwn77lNoiYm2WoRkSo2mVDUS&#10;hEWxfFgsY50YcaGH4OrzFKOj3YrBQZ/cN13HOo7yZ4L+q3ZyvUzV5EjooeO9ifv2i9lqfidoyUd/&#10;pxvtXXa5XSdQXwZtfysqglq5rHZgxIdu+ugmAnl7vQrdLKuRbgfa++1o67dh85Y0dm5pwjh9cl+z&#10;kYBXhgHe2661MWwar8NQJ+8prUF3mxva/Y+hiWNGcxOht9eGjmQVAfAhuBNWNARLMdDlQF8bz8s2&#10;0J4yoJ4Q2RJVYqTTBR371zIBvVtPYU2fCwe2N2Hj1jZozn4ThYe/TEj9g1xFUrz3AZRPrZXP4Ags&#10;5/MUsT2L/cjsw3VF8oV5uL4EzpEOGeSsjGVcyn6uNc2HxpnJNloIJ/um0l8FXX8vettrCbgitdwS&#10;mDpT0GwnuNNvlU1sQ97FX8uZ9+K9D7IuD8pI5QX7H4FpYgy1Jvb7mjmo3n4nSu/8DqybdiOc1sHC&#10;/tkoorz7SlGruAMf/bCcYb1RCkcxY/eGvUm8vlV7s0h+s033nb+nTXcP19t03/nv2p+h5z8DqwSD&#10;68v5OvuvZjynu9ZbtenO97ey66/zD2D939emK7NrJo+5/v+vf3Yj2/C771iMG+YswjsIk++ZvQLv&#10;mylgldB66xLC6BIJtO+YNY+wSXC9gwA5aymhdQXPsYJAye/N4t9vJ2TS3slzvkv0C5FeRpg4v7w3&#10;thkCqUxDQ+i9kde8ac4KeS9v//Qswup8vI/2rs/MxTtvWYi3zxCwugzvmMl7mjmHf5+BVeoq1LVF&#10;oNq4T86OPvrD37wuI//879e//jke/+L96Bj0INGsRjMFzdCwF+vXp7B2XQM6usUeKBsGRwMYGg+h&#10;tcuIZsJQ57APA8NONIpIonSgyl2X4J0aQ2s4B4YNe+Ac7SIg5cnABDLNBIWMK66EbtMB2Mb6UXr+&#10;eTSMp2QEXRE+Pk6oDdBpJ+IiMm63BJW8y6/IWVeRG7N0zwPIO/ZFqPt6YItrUHLmu1cT9V95FSV0&#10;ZFVHHpeOu+r8c0it6UV6KCrffudfeX1pHU3sGys9/0N4x/vgmxiCf2oYsWYPeulke2ithOeBFiXa&#10;W2spKOh46Hx8YgklxbzYr2XlMwXaKNzq89HSrECsP4KKAw9D13fVeYlANPbhLtRNdcuE4JbNu9AW&#10;z0BjLAupTgsCm1ej4P5XULnjAoIEZ82mPXBH8hBOlSMsYL2+HNpN+xGm021trEJ3axVa1mjR2++A&#10;fSoT73jm6qzg27/9Nnzg4RvxvgfehX/reg/KmubBuDEbTb0a9LXUoLu5Cl1dBrTEKajb/Ijzvtuj&#10;BfA2O2HfRCEuHOOJb8tAN7FYHlp5nZgQsmI5s0jJ065lHSsINUYKxleRfd8rqG3wENiLERsoYV1W&#10;4/Z76yQwv+eb70Lx7qXIODobhRMKfOz+f5Gfv/2Ft2PFxK1YFf8Ulm67GV3dRqQFNLM9eChoIzGK&#10;4YRYTpUl02cEfCtgty+hyJ6HMsUMOfMXaaqCzbUINdrbCDU5KKCDl8FY7v4V7CEVEr5i2Drz8K5n&#10;3oG3PXcDPnzPjXjbt952NfiSANbnb8BND78L8w99BqrahVi26qOE43JMToWxe2sKUxMJpMMKCh0P&#10;Tu3qxOipM/JlSurIebQdP4fMe1hXl34I18lHsXdnB07t78TWfePQnPsuRraOo3fvVuxYl0Ji92H5&#10;Bn/npBcd29agktBadPGXcLbXIUKR7ouVQO9cQTE7D9a4AorDD6PozPPQRjRwERzauw0YXROGzrQI&#10;s+a8Ex+f8W7My/wU8kpvQ2nl7VK4aCnUS8o/jdKWJAr3fY4itwJDbUps3hDFzp0UXxsSGBv3o4X9&#10;0UthpdItRHb+J1Beu4Ki6mvw9KUQ9CxjuRci3kGB3aKR+YddLVaYR7tRdP4lCWgCniSonnsBxWEL&#10;Kqs/TcibgxrWR7VtOaopmEwEExv7RnXtYhSU3w6tSJ9hyqDo13H80CE+2ITv/eTPG1v9QRWW532C&#10;gqsGPRxHxAoJseTSwfbnj1YiQRi38nc1AUpEIFYTdsqshEvHSqgJsmL5cLV1FcrVM1DU2498jmVq&#10;TyEqtLNQblkJradApsupNosIp8uhMq6EkbBQnxABYtju6sXMUiHLdxlU2rkw21fAYFuGGuMC6Hkd&#10;I39XGFcQxvMIrgR3fw7U42uRy3avpxg2mxfB48mAqTkIXWsDCk8/h4wvERJoFXsegq67V/Z/U/8g&#10;yih+xZglUtoI2JLAJaCXn4kZW2kCUq/7+zUTx2jbUgh4VhIKywjS+dAG8qBkeZRal2F55a1YXPIZ&#10;qN3ZMIVLoGCbsHgLCNhqll8hlhd8CksItArLcrlH0EgYdRCAXHUVcHOss4TUMFuWyCjpOutyVIkl&#10;nLVsE6ESBCnAK7acgZnXUZpWoNq4HCaWq9eXDd3wKPLP/5h1w3rj38pZ79maOVhRcSsWFX4SZYRq&#10;Pfu0iPgqgjQ5OHY6AvlwOZdANbYGKyjKV3LMEfmhS048AzXFuQC4cEcYbaka+h0X3IPdqD3wAMdf&#10;sWTVAA/ryER4ybv8+6v7+B94DarjX0Z9KA9lB7+A7Ms/hyVmQyMhqaXFhGSDhn6oCl7Wc7JBCeWp&#10;p+XeXDGTHOiqR324FIFgGUIEMTETW59UU/jrUBcskfsUBQSl+b0w22F9qBTthKb2brPMHSuiJTfw&#10;Pgf7PEgn1AjYWS7WPMRt2fyuWubZLNl0BmUHnkAm24QIPudTzmC5ViMUVMDrr4TJUQaNW4lKArq/&#10;XitTsokl8y5eK9qk5dhazfLORYlhCbJr5kEhUmpxzAuyP8d6zHATktz9YZQe/zzH+xhKDQthYdto&#10;aVeirasG/f1GjAzYENi4UebLzrn/91BPbEHMl4HmVgNa6W983fVyf3CMQBWzi8j5FSg99AUJTjXt&#10;7XAbFqCe5Zhie2pLViIu9mI3uN4IXuXuiqGzW0QPN7NNlUDLfhaOq7F5bw96V0dh9rH/ddaj8CLH&#10;tpQFPuqCtl4Hgv0pdHUYsWbMi9Y2A3wcn8QLJ2dU7LOuZdmqWd8sC9NKGZ1Zf/Rz0B7/HGr50715&#10;O5JdAXSEWNYjA1hOqKwlqBvGV8t+ZhvoRWtDOTrbTWgQQcoi1WhK6tDeZEJ7sxntLWa0NZnlCqSW&#10;hloYdl9A0T2/lKt8RCTxwgf/gMDqYbhcHAcsC2UEf5G3NdCgkNF67XwGW7AIbrYzg5djkX2VTL8l&#10;9tdbLXNQsXYvMh98BTX7L8E/3IR0t43tWQOzGF+aIsi/79eoPPUM7GPDEogdg60IsE25OU6G2owy&#10;Lkh9aw3cDSrUtjdA0dNJndGHYDAXlXvvh2X7PiiOPYGKbWdRzLGlbP8V6psedKSpGbZuxoepLeWS&#10;YCke34Cqvx80TPedv6dNdw/X23Tf+e/aXwfW10HgunK+3iQw/RX7797rG/fxd7Drr/NWgHU6WP8L&#10;m+47b8Gmu7e3ZNeX//+twDrNc4pyuEmMC4TOd81ZjPfNW8r/ExxvvQMfvn0ubTbef9sM3Hj77Xjv&#10;rFl4zx1z8B6R25SA+r5Zi/GBO5YSXgmcBNC3E1bfPkMYAXbGEoLrUgIqwfa2pXjvrSzvWxcQgOfh&#10;A7fNxQdnzMEH+fPGz87GJ7IrsMhQh88sXo4b/ukjWFhchYc+/wQ+9+SXkaV3EGbvwDs/OxPv5/WX&#10;V1dCXx/G6nWNlI1/TpL6+JfuJ6hVwNCoQ/6+u2HqiiDoW4LakSEUXv4lOibSGB/xE5Q8aCK0JDl4&#10;a459AfoTX5CRcxs7TWgm1KgPPQTP1u3QHn2MkNmFRgJXkgNxPZ17JK1GuosOY8CJNI8Pp1TSKUcI&#10;sZo1W1Gz/TjS7To0dtHRCKdMwSCiS3pCZYjHS9HW40L5pe/LdAc+51JU0olX6xbRURbBTnGmp3g2&#10;GubASUcjcpuKGVfFkSfkfkHTvkvIeORVlNJRWDtjcPoy4bbPhbfJAOv6dXI5WeFdL9Ox/lLOjDqm&#10;1qL89LeRde8rFEKvoODc92DasF3u9UzQGYr7dNFp5t31U+Tc/Uuo1++RaS2yrvwapu40WtKE3WQh&#10;zBE1FCNTBOWfoODCz+TMlgifn3nfn6A48BB8XUEJA2WHH6d4IgyLGZpIGSG9EqFAIUK+AiT5/3Sk&#10;Ap0EKyXLdd6VTkT2lSP/84sJZYQxAWIv3IAPfu0mzJ/4FEq9c9A9aMco62uwS4PYJkLx+ReRoINO&#10;0lm7e9MooXgrPvc8Cu/+Ge/551D5lbAaZyOerkaKzlIsCW3vM6O1x0hnq0IkpUAiWQzl3styT5/f&#10;ORvhQA4BLBtz7/ZhzufOY8a9M/DBb96If37yA1iy/9+QeSyJWQ8NINhWjhV33YaisTnQETad4Wze&#10;nwU9fVaWpdh7V44owdhF5y9AVUSD9lDkGlifGoowPQVzSAQFIsBbAxRM7hVy6WrxyWdkvlvF1osw&#10;NOnwmbv/HRVTi/DZe/8NN/z4z4D6xuyqsBdvwLu/+k4U9M7BRw6/B45tJTi2sx87t7dgbNCHNaNh&#10;7NzQjPHeADZNJHFwewd2rKnHrg0p3LUrBcf5p7CY9VV+4fvo2rEGg5ONGNizHod3dWDfrl707N6K&#10;kdEkEhNDBNTvI7W2ByNDFNEtajitc1A5uQEF9/4SuiYXHM550Gw9hMaxKJxbtiH7yi/ZXqoRDOei&#10;o98sg5o1tOsp0guQWTYDs5d/FDMV+ZilKcPCkYNY6XOjuOBjBPhM+Akcfr+I9lwJ1/6z0J56ghD8&#10;CFQ7zyNCIZ5uVlNUUqCx/wVjpdB3JglEf5KBt0Q+wsoDj6Li2JdRKqD00i+kqJczfQKa2B+Kjn0N&#10;urCS4FGACNt+uL0Wev5epJ2Hcu18Kdo0hCUzYVLkf0yxz9vsuTKyamcrxeFUB55/6eqeVvEvmtAT&#10;DpfJvi3uT+x5DREaBLB6CGbOYCn7cCXsbPs6inatLw+1vJ4ANR37uosCz0NRX9viRmW0FkU9vfI+&#10;8678AiV+BYrUM7GMcF9YswDVlgxoHTkoVMxFsWIBLL4SllkWlE0Jiu4/yBQTORT0Yp/rNRMBvgp2&#10;3kswWQFLXTUq9j2EgtNfR8XQFByubCRYhq6hLhSyz+df+Rlqh8bhqp2PkGUZXG0NMPW2IhQ3oJ39&#10;uKsuE/oNh5D10J/kXlkJq7xXIa5zLv1O5sR9M6heMwGzlb0DBO75yKrm+F11K7IIhtm6udDHSpAe&#10;8yDcZZCBsIo0rAv9IpSr5sHmzEOMY64IdFVFuKph3ThYbqFoBZrSWow1KRFctxmBrXsxKHISxypR&#10;X1+NDo4PzalaxGMqVJz8Fiq3nuNYuxImVx7yy2chh+1QY82QqbFUuy/C0d8sI/yK9EbipYLYW1mq&#10;Xyj3VYaaa9A97qPgZ9+uK4Q3VCyDByWS1WhNFKI9XQndgbuRwXZWfOF51E2NQXf4YQlXlaefhWV4&#10;SC5fNw8NwcPzB8RMFp/TY1+Ciq1n5QuB3Ht/A93YhHwBk3voKRjUt7JuCcli/yCfSeyl9ziXoXpi&#10;I/JEvmWWfe49f0TLWCvaCKMOtlGft5jjrRIN9SoExAsTAn80XI62Fj2G+pxyebLPmYMogSxBiOjq&#10;sWKslz6wxY7WwXqM93nR0aBDg68CISu/6y7DMNutY88lZF4BEm6O6Sn6rjPPQ3Hxm9BNboPHUQi7&#10;LV/ucTVas2FxFcDuK5arCgzePEIR+yh/VpmXoYJ1V2xciirbKgysi6NvtA7eQKncS+sVS275DGaC&#10;XZg+oo7lqzMvhyPEuk5UIhCmpazw9DXJ9Gg1hLOe0RAGei0IOJbBFjfB0GBH1Zr9ELmE8y78CtX7&#10;H4Rq732oWr1bvuAtP/G0jKQswDD/8h/kS17xIkXf1QqD6jZodIQ6dwaSiVKkWlSo79Yg3k84HfJC&#10;eedTKD37LHQxBWy8p/Yemyy/6lNPoeC+n8G4ZgPLYBGMgVyo2c7Ka+dBKfaBOzKRiFahtaUWXpZD&#10;LZ+/VgSV8mTSR66C6ijvcfVm+TLbtWYNik59HQV3/lDWrYiQXnL6OZRf/BEUZ75NH++Br95IwBd5&#10;Uq1oJKy2pvUY7XVisNeHppQBDW6ec+fdKLn0K3TUl0CksYuma5Bs1aOJYO305bOeVrLtqjA+GcTA&#10;RABu+iylZSnMHHdtbPdWB38f7uc4+igKz/0Y+Rdf5thA+G1xIBrKRbhecTWisD8Dxce/iVVfBtQs&#10;Q7NxBvwNlQiORFkflexLYszJQ/FBQun4Jvgtt3HMWQKDfg6BuwojfTqppUoOPoTiE9+EzSf2xedd&#10;jdxOffKRf3k/gfW9BNaZYrbjz2J1OlH7Vuz6c0xn033n72nT3cP1Nt13/rs2HbBe+9u1mavp7Ppz&#10;/K1tuuv9rez667wlYP072XT39pbsf2dgFc/1P/Fsb5TFNN+5vqzebOL4N56Z9kZZzFxC+FyEf5o9&#10;Fx+49RZ88OaPY17GAoouC5LtEdiDehSo85FRmYOFJZmYkbkY/zF/Jj5y26fw4c9+HB+69d/xgVv+&#10;Df98xy3onJjA1PZdWL1jD6Z27IPCncANH5mFGz5NIBbLi29bjptmLCO8LsZHCL1Z1WUciININNWh&#10;Y/cBfPd1QXjt3ws//AH+aR5B+ZaP48aP34SP5OZg5anv4IU/Xf37a3/8PRpH66HYcQq1+84j1KZD&#10;NJaDQIzAF86Hd7gZqfEWDA97MTQSRlu7FQ2JKjTRmfd0mzBKwTS6rh79YpnwaBrWXQeRHo2jk2K7&#10;ud2ExjYT0k16NKS0SLbRMVA0x+gIYo01MgVOW59Dfi6i4Iqls/V0UCLXWcegi7BkI6QoEaAjjiVU&#10;FOR5UA6OoerokzL1io8Cxu7Npegt5gBejYY2rbQIB24bHaDesRKxEEUdRUZzG50UHZGFIFpIWHMm&#10;NHALQKSAixCaRCTjpJj9JUAKYPVMjiFNcEgkKlAfzIavOy6X59qGe+j075LHVO04C+tAu1yy7K/L&#10;gY/XKT3ztBRFmgN3oY5l195YhrZm3hudeVOzEulGBeL8PRCkgyFUC/GW4n0JuG0jkCUp4Bv4vO0s&#10;s+EuJ6Yohtb0+zDcYkN/gwljfXZUPrAc6s/n4d+e+eer+y6FidnE7/wTPvKFD+DTu/4Zd7T9K2qr&#10;F8NuWgpX2gX95u0EzafgD1D0BfJk4nKR0iYVykDDSAp5d34P9qSV4iwXTWwDbjrggtLPQKGexedS&#10;wzg2DEt3AvmXXib8vkRYfBqVu+6Cpq8FBQcfg52CtL2tGtFAEYrzPgF95SdRs+006lcPYaK7lgLP&#10;gdFuG8ujBi53FjQU9y4PyzWQjwCFjJOwanGukoE2QvFSmBxixms53GI/XzBf5tKNt6pRlyqHzXgL&#10;wW+L3LfmmRzGQFsV4T4PqrKZKMr7DJbmfhSz6z6Cf9/7AXx04t1411ffjnc+8w6856l34rOH/xU5&#10;62dj1d5ZGGyzoHX/UazbNYE1Q36sZfsWe3w3DIcwPhhDbOt+rBn0Y5LtccNYHSbYVmMb16P70H5M&#10;7FmN2L79qDnyELSbj6OjWYf0lk3oWjcAz9qtiIolkF0xaNduYvvMh0NEYk5QDCeKYfSskPs+zaFS&#10;+ENZ8HgI5v4K5J56FtUnHkB44ziikSxYfdnwxsvQ1G8niCzGLQvfj9zKmQiwncXZh4QgFbOnwyNu&#10;lr0OXnFN1qmDws9MIeUSs9SEPBEZVOyzcvgL5CysWD4folivE6sE/Ctha3TKfVnagUG41J+CucEG&#10;67qN8HTGJLxpOppgN865GpWU9aNl2ylm/ZWbl6LCsBiVugXQWlbA6s6TL6aaW4ywmDMRDlZioNuD&#10;1eNxiKA0L774nauDDv+tW9eKSLxKLjO0u1g+HrHkuxi1hCGTJ0/OXoildnpvPvT+fJj5DNZYOUzR&#10;Uhgp5qsJjflixlg1E5nVtyJXMxMFGw7LXKxitrJ0aAxa53J4WE7xLotcslqqW4IcQmulaZXcm1ib&#10;MFHoflMeLwBd2H8CRv5NtLMytne7bQkstbNh7mlB2d0vwbH7FJoJea7OJnhbImgi9PS129DUZEHN&#10;uoOo3XYSeff8FiVnv4eq41+XgFVw9rtQuRVwG++ArzME6/5TaBtLwHDo3qv7gt90fQEG5bvuhoNi&#10;t8K6FHMLPo7bcz6G2fy5uOwzKDFTyHIcM7FuLQTSCs1CKLWLEQpWoKXDio5+FxIU3eJFgpUwnSZ8&#10;dac0aGJ5t7cHKOp/CMWW80hTdLeyfMVyy/5OO+J1ZTBsOoqS888j2BEmGJQTFgijyjlyD6t4OVHJ&#10;NlC47ggh/DtQRzXQ2Jeimu0ut3oGSjVzCV+ZcHBcEC8UXby/ONtrkuNp0JcHn3EuNMOrUXX2aRh3&#10;nJRBp64GnmKZi2e/5zVoJzejcu8VAtNjhNLViPjYtrfshGvHAQR7IoSCF+Qsn7T7XoF1/QaO4/kE&#10;v3y28WqECTNOguS1csy55w/Qse48ziVw2DjemDLkkl4RQMlkXMn/r5IpbQK+Eo6NuTLfcneHDcOD&#10;Po7henRz7BJBrVSHHkXuiW/DsXoj+jqdaKcvaY7WoDdtxki7G2NdPvQ0WjBC+Nftfxjxejv6m80Y&#10;6q9Db7sDTTEVIhGVDEzkC1Wyf1bB7i9BtXEFqgxLobUSUnt7UeKuQDXrt5xlXVi7SKZ2Moj7chUi&#10;FVMjTOgNWvPQGFKgPalDR2OtnEkWwZRExHudbaUEraY4oXywTY7dMrI0/ZNYOp1z/qeo2XoC/VNp&#10;pNmvnKZl6E5XIj3SyLJ9Ecptx6Acm4Q9YUTcl4HeFKGK463h6AOyrlbxPOVXfo2aiy/KPaFi6bsI&#10;giU+F0uRZUT+7Weh4xhv5pg/Qohde2grbMfuJ/i+gqJ7foH6NT2IiVzRBFEvxxaRCUDkM22sV9Jf&#10;16CL5d5DDREjyDk4Dhjd2TASDL0D9TBu3QX9ll0wt4aQiGTK9HDR+jJ4/Rz3wnks9yJCpxI6gq1u&#10;4y5Ytx6Ec9cxWLYcQNY9r0BNaO6n3uhgn20XQQJ3X5YvS4RVHPkSXKFqBJwroB8ehXJqF+qjbCvs&#10;P3XeAtQ31yDaroaX1wskK6lTxIoklj11h3JgFOrdh6Grd8FuXiTLu2b9HqTqVqKty4S2HjMU+x+Q&#10;kdEtDsJ6oxWZjwPVwyMcs9lvPCtRUsPxrHdYvkwr3vsIKuIuuRzeMDoEv28FtU8W7/FxVE5tJuAu&#10;JfDnIN6pQ0OPHh/9t3/6z0GX/kLgvmnm69rf/tZ27dp/a5vuWtfbdN95Kzbduaaza8dfD3LTHSfs&#10;2rH/p9t0z369TfcdYdMd+1ZtupcI0uR5/3vn/nvYG889Td9742/T2BvtjPYG7L4V6H7TcRJYWVYC&#10;WN/zmVn4wCc/g/kZS2Fy1hBMLGihWBrsceG1V//4ukz7X//35aeewa1ZCtzw8Tl4z+3LcOOslXjv&#10;pz+BuStvxf1PPoHX0x7Kf9974Vm88keRrh947ie/gG1yLcZ3TGHdV17GH+Sn1//7IxKnH0LhgUfp&#10;vI6jksIp/64fQHvgLJo3D2K434AmDsqDhNPta4IYGQ3JWcKqY08g3mhAms6ld8SPkbUxDK2OyABH&#10;jZ1mdA64MTQeRne/G53dDsJuAD2DHnQPutE/FsDI6jCGp8JoFxDAcmrsMKGHUNw54KIIr4V7guJ5&#10;tBdtrXRcFFEpkTCdx4mfYsmv+szX0EqR3pouk7OCImJvY4eOAEww7dVTpCnprKrkEi8RDGRg1Cdh&#10;OEYobmnToL3ficHVUcJ2At29ZpnbsujUt1B+/IsUmN9C9caD8NkXoZHOdGjcL1MEiNkgh30FzBQg&#10;RTzG2F4PF0WaK1BAGCmXIsnhXIqCA1+kU9wH5+oJlJ3+uowGKvYotqQpIptVqKPADISK0NVSheaJ&#10;NGr33yWXyClOP4Oak4S/ddvQlqpFH4VPU6ACfj3FQr0ehzd14PDmThzd3I3NAwSo0T6sfORuWA/l&#10;YbDdA68lCyq/A0Wt7VCHnKgp+TTMFGKK0s9iRTQlZ5FynwSUBx5EbKIHfQTJIEEgXpeB8HAjcijC&#10;yy/8mGWsQD0dcO+gHV19FhlNWd9Zj+JDj6Hq5Ddg3HkcRXe9CFuiChbLTDjciykOixCO5CNRX4rB&#10;3loMsE3UnP4SggMtCFgWorzwM9AqZiPCsmptF3Wi53fK4A8XwU3YFKAlZlX9hHhXHYGaoOqPUTgS&#10;9ux1uTLAlT9K+OJ1ii78DNksLzFTlbflIjI2XEDevgegXrcHBt1cqDXzUVY5C7m5N6NWvwImbQaq&#10;1HOh0y2lgMiROQJXj9RhZOsIBjYNY6TbhfFeL+48vQlTn38GD17Yjt1rGrB1NIj4xo3Iuvw7xNav&#10;xVo+1/o1UWzd3IA1ow5U3/ksco48A4uW8EEBqhD7IynYKi78hGVg43NSmA6EULbjAnLP/xD5535E&#10;cFgCZyATZfsfQtXee+F33IHqDfvkyoQG9xy4CAdiaaQIKmNpYP9qUyNNgWNne/ELEU6h5IlXwEWY&#10;87LuQhSajfxsZNiN8ckAkvzdSfjwhQmX/I4IVBUgiAQJC/5IGer4e6JJy++XyCiT9kAR770cXm+m&#10;3A8eJQxHWCfegVYU3PsqDCMTcBgWwGzPht2bx7EtC9kln8WizH9FRe1CGUWzWr8IGuNSwreYgVJj&#10;oN+DeESBWhXByVMGpyET588cwGuvXR2kTp3YgVhYgXSDVu7/E+lBXJ5CtqMC3u/VWSaVaTmqeM5q&#10;im61MxPV9lXyp55CvNK2Si77FdBa7cmFjuBvIMxUiyXiLFe5xFaI6d0X5T7UCt0iVOqXQ+3IgdKZ&#10;i1rCgcadjxLNIlTUsK1sOQvD1EZY1m2WgF505w9QfPZFueyx6NyP5cyUEOPic+X2M6yb11C15z6U&#10;Hf3q60sjX4Vl8xH4RvrQQAg1bNiP7Pv+JFdt5HGsEvtsheAtPP0CSo89xWcv5ligkNslROAYkXpF&#10;tf9BVG09J1dflN79K5SzvcjZ3t2EAxXvk3Ao8lSuqr5d5jddVT0TWpaFv6kGLrYHW10xRbPYx18J&#10;izUbIX8ZIrFqRCj8m9qN6KRQthx5ALozT8Nw/Am41+/GcL0aWwgIY6Mp1J54EgX3/R4lZ15AKqpA&#10;T0qFlokuCSDy5V2E7aSuFDoToYrlKaDVFS6AZs855K49DKVuBrSOFajQz6fYvgNK0yKEGhQyxUcg&#10;XIrWVh30u+5Exe4rUO+/D9a9F9EcJFRtOIzMh1/9M6S//tJAwHsFx6Lmxmr4rfNhS9pYdl+AoyMK&#10;R4MFyqOfh+Lg52SU4msvGrIeZjmu2Qa7dQ4M4WoYhzs4Tv1Y7glUTm5EgP1OxEaIiOja4oVhsBRB&#10;PlNDQolmglFjk0gdpEY0UiX35razvzX4smCO26EYW08Iew2lBNVAWE0gFUF6HAi4C6EomQkd6yhI&#10;AI34K9AQVXFMrYCnwSNXsWQ+AQL3JpjZ1qqVS2Sqm0TawLrRopZjttacAbOnAGaCkNZOcOO46mA9&#10;atjXzEGOd9qFWFk2AwrjMrkSob3VenUpq2IBnJrlsLKfGZUL0SD200ZESp5s6C3LYbQsQW13iwSm&#10;QsKq7ch9SLVZoVTPQ7VmKRyWZagPFaJmJ/3PF4GCO38kl8WK+AWKrWfhDJWzPZXLJdKptBbqY4+j&#10;+tILyL//jzCxLvt6XbLsq099mWMN/VS4HKkuBwbWNqC5yyDzkSfaLWhoNcB88gtQnnoGQ4NRrOtz&#10;Yw19cleLhT5Aw2fSoKXLeHW/PcejOlcewq58tHKMaIsoCXrlfN4axGMEZsK4n+NeMFqB4REfJidD&#10;aBb5ovl5XX0l2gbscjmts80O7dQ4aoZ7Yequh9+fIZeypzjGtScrZDuvuvAiYuum0NzpRUebBT2t&#10;WiT6Ym+kdIqy79jHx1B0+lsyzVBrWoWpsTq5IsGT1HOM+DZ8vUGOics5rrPeWFcejkFO3q9qy2mU&#10;0SeVH3gMuadfRN6Ou1G67Tx8LVaUytgahM+pUUT7vNQMc1BV+c+o6u9EMWFeveMUgbgCytPfYN2c&#10;Rsx9B3QpD3LOv4DKsAl683zUmuehiOeuHBqGxr4YtXw2c7hQrmD6pw+96x/A+r9i051rOrt2/DWQ&#10;uAat/zfbdOV0vU33HWHTHftW7R/A+l/Ym457A1hvX4z33TYfH75tHpYX51EMGmWo+LB/Fb70xD2U&#10;aFeF2pEDE9iysR2bN7RizQQF8cY0dmxNY+fGFuzZ2oVD+6cwOJJCua4MH583CzfeMgM9E1Pyu9f+&#10;Pf3sdzArIwO3LF+CKw/Rq1/370tffEguJW3vsuFnP3/p9U/f/O81vPzS97FlXScGu/yItPhh7uNA&#10;SfFtafIhFKAzjRfC3+pG6ZlnkX/lN8i7+3cyumTWvX+Cdd0WxFvsSHa40NQfRFu3lYBqQZrW2udC&#10;N51I76gfYwTBdZsbMb46hr5BL3oHvOjn3zp6HXROPJbfEybC7Hf3O+j8awm1LgwSLJsmmpAi6Osm&#10;1yHz8s+hrA9Clf9vUDWnUXjfj1B54BE4G6wE2k65d02/7QDhVYlkuxbungCB7H6E2/WINBRQGFBA&#10;EMAa24VTNKGlx4JYkw4N7Sberwej43Xo2LkGKoJlCz8PebJQuXYfch78HTIfeg2GzXvREC+guKhC&#10;jA61PqlExLtS5u0z9bQg5MtAkI7UR1Em3iJXaeaiYMsFmAmawWA+BVAFos4F8CWNqDz5FBro9Jqi&#10;OQj0JihOfwH9+q1IBlYh6l6CoGclUhRUA3TeAx1GBCmw9ZVzkPSXY9NoFCf39OPi8Sncd24jNk/F&#10;0UXx0kdQHxOz30Ne2eYMGoqR0ttQZipD1t4nsDLYgHlLbsScFR/Gitvfh7yFH8JnWm5AxqiFEPVz&#10;xFcPYKK1BN3xLNRuOUQn+TS6CPMD7ZWo7/XB12yFvcmJ/Iu/Jij+GMXnv4fKnRfhtM1mO89CkAAZ&#10;oQPv6jVgYtyJxj4/7EkTageHCQ2vwNUZh1nMfhV8Egb9YgKtQoKqR0ApAdUrZgApmnwUxAFCaZjl&#10;5Y8RWinqncka+OtWEWAJS/a50Pa1IYt1Ivb9VE9uhqGuDOWbz6ChnuJl1EMBI8pA5LwtRl24DHEK&#10;+CYhjDodFFdueFvL5D7OguLboNUsRoFiBZZkzUQ6psbhvQM4cWAYeze3YevqBDaNRbGdZbxrSwqb&#10;WVahbVuQ+cArSK7pREenFsEOO/tNEyr2PgCPN4OiLo8gqEPzmnYM7hpF75Z+dHbWykTz1gChTf9Z&#10;aLubUU4BG+2xwdFXj0KK6WL2r9RoHI2h5UiklPIlQoTCo/DkMyg7+HmYLHNg5bndLBNnvAT2KAG/&#10;vhQ2ti0LwdTLcnKLFyYUcSIhfWufCe39ViTbNAgnq+Sbf6+YcfGyDONqFJ/4Cizb9yKZYBmx3dr9&#10;RazHUh5TDpuPQpFlbd2wRUKZsSMFrzMDJiOhn2a358BH2NPWLkWVai5qCZUGAb2+fNgoMj2+ItYF&#10;BT/FXZSCPR2rQXeTFZryuThx+M/psfbsmIC6Yi6cxiyEvWLfcg26KP7jhAUxS2sWs6qePNQ4MlFD&#10;SBVWZRXpUlZCz2vVEGg1YoaU4rbKloFMwtsCYynm21VY5ahGoasCxZ1d8gVN3j2vQJcwo0RxB7LK&#10;ZqLEsBxK9iuNM49CL5fXYrkGKwn1KtRFq+HyFcMcM6L4wONyz7F4oWNjvzY3u6HYfAjZ978iZ/Qk&#10;XL1uQnyW3fl9VJz7JvQDw0hx3PfvOnQ1QNCV38MStcFJ0HOYV8DLew+yvK0dDSjkNRQDk1AfeAjp&#10;RCUUZ77JNtUnc4QqD31ezlCJffY5J76DSr8GZsdSGMVeZN6P1pcLN4Eq1MwxL1Yh963aRLlZM65G&#10;sWWbbiGADXDcbWwxwM7rOs1L4Ni8D7otJ1F+6rsovfJzlIntAGe+RZ/hhebYEyi9+HM0pwgRfrbn&#10;rggKLv8SJed/hMHJFMW6T0Z4dvMeqio+gYJ1x3jv9yDRwHaYrGSbZLnalsq92SLHqghSJ+IbhHl/&#10;YmxKxBUIWZdBvekE8u76CWxtzYh2xBHubUTBpV/LpcGazUfpc16Rz1566lnE2PZ1G/dCcfzLcuat&#10;gSDtYhuxWFahjm23I1UF88HLckZPLLOu3HQEftdS2Ic63ljSLoC1dmwt7ATNgjPfRa54AcFjS+/+&#10;OUov/ITXfhn6ww+hfijNcmG/O/ssVIRh8aKi4N7fo/j09zjebELelV/C3uBCG8evVgKu2bASGvVC&#10;aHVLUc2fNnc+x0NCjo99RMUxeGoPCk5+B+WtrcjiWK/y1cDLsclNmA6nRH5wK2xiZlW/HC4CX5jl&#10;nqJfqm/RQ2NZiZkLPoAZc9+PZXmfxoLM/4A9wL7SbkZjm1nuv7bZsgjhLOe0Dj3ddgJdlUzp1c4x&#10;LxnOg3JiC/LOvwx1sBZK1UwY2Udt3iLECJ/RRDV07kpU1gdQ5jHCUjMHXiv7V8KPwjufkysUxCye&#10;Z6IfxrOPoeLen8Gx5yzHeT/yODZUbzyBtHs5Wtb0Iat/I6q3nsb43jHegwJeh8iRWotO+vDhqSim&#10;NjSgrs0DF8dLkaO1Lc2/0Ub7PYRWA6IE4xghPSgCvdUVyv8316tYzio0RqrQLJZrx6sQpzm9HKPY&#10;V9q7LYiIbTPsS+J542klPBH6jVARx8tCOOpy4G7Sw0oANXbFoO9pgrm3BWaOwf7RPjQPN8G++TCW&#10;PyoCI/4Ahj0X0NOuk7lyy84+f/VF1BXqnY4QQpFSuJMs81YvDNtPsL//FOU7z7KeVyHC9hdiPxT+&#10;3+0vRF2oFCn6ZZFmLL/0FmiMixGIFCDUooGG47XeuQg1pkUo2nIOuhYPf55GwYN/QPn9f0Au70UE&#10;cRPtVdXdCmuDFtp9l6DgmF148mm4olUwEeDtaTN87gWo5nhUJYJo8fw6O8/b5ELBF17D++fm/QNY&#10;/1dsunNNZ9eOvx5Y/5pdf/7/k226crrepvuOsOmOfav2D2D9L+xNx/15hpXlddsSvPuWlfjQzDn4&#10;+MyPYYFZjy33343f/fZXUqR95aufg+fAReiO3IvEaDd6W2sIaToM9WkxNlKHibF69I6koeBA9hm9&#10;D+/6yE344MxZ+NAds/Humz+NiU3r5Hmm+/eVLz0qgwn0ExonCS4drXr0drlx7PhWnDi5A4cPb8VQ&#10;bwQxXxl6Ehr00jo5GLY36AhGNgwJB9ddh+ILP5I59UIROkNPDh1wNoFPBG9woqPHg4pTX0dgDaFa&#10;BISZjGByTRxTa6MYXZtA71gA7YMihYwXPQTToRE3ASaAqakgxkbreA4X2nscdLYGCRHdAy4549rZ&#10;QUgc65BLiirPfRslZ55D1aFHYT7xCBIbJ9GYrkKKkCgcXSopckAa+JmGIChSy+gJq4dRdP4FVO29&#10;B9F+P5rWNaG7vRDtfSzbKTu6BgiqnQSBwVrerwtTG3nfa0MydUF9C+9jhOWy7yiaN69GXw9F6dGv&#10;Qr3jIups81Gy8ShU++5BfSxPOtMIhVcry7a9mVBEJyhmYSLtbsKylkCsR7y+GPqxURSf+yH8UQVM&#10;+vlw2FehvVWLiUELKi/+CHmXfyWFsG3rfvTU56GRENJACOnpMqOtTYX60Ar4BptgOPYgWgmMA206&#10;rGX7GGQ99bEMWglxYslwHYV7T7cRzU1KCpdlMtqpVrsIBgryxrQBvX0Ul0nCUlcbPnni43jnYzfg&#10;wxdvwty1n8I7vv8O/NsjN8GUUKHo+LfkUkW5n44CT33iy3KPkhCAunU7YJuahGPDJhRe/IV04oaW&#10;ICF9GUFJCOQMOEXif+N8uQS1jvDpd62Et3Ym3A1WVO84BS9hN54op8iokm/r7YQiP4HM6loFo305&#10;LPxp9WTAK2ZwosUEqByYncth9OVQSPwEq54E9N1JGNI2GQAo+77XUNseg70nDs2hC1DvP4fg6mF0&#10;CLHRZkIDIdVFseBw58IfKIHfXowV227Hh+6/ER947L1Y1X0ratQrUalciKysmxEmTG4/uB72u76C&#10;xok+jLQbsHY0jN1rY1jba0NXhx6NSUILRXXRkS8g2liNxKZRGe1anzQi99T3UNXZhADLpJVtOcn6&#10;cPPeHY5VrNcSfkZRSgB0tofhsC6CXvkpqFJ1KD35LTSwXTSxDdRs3IeqfQ+gke0sEiNoJyrQlCiC&#10;fssB5LPN6FMWmNwEAV+GzJXqYDtzN5TCn66EJ0GIJbxaWW7uMKGfwO8l+ItAIW6WaQ3rRaFfAGeo&#10;UOYeTkayodxxTu5brasXEYQLeb+58hyhphoUXfqFBC3bYDcc+rlX2xQFeYLteajPg/HhAMcWO9Js&#10;hx4KYG3tEthZ3p3dNpnjM0gBPTkSxG6C/9RQCJsnGzDe48UTj155fbQCnnn6q6gpXwBD9UKOg1Y0&#10;cywaGvChj3DlZdvW2bPkEldvshpWAqPCsgIqewZhrVDuZ7XUlcJAwV5tI8yK2VhnNsoIz2XGZagy&#10;L0epJVvmaK3qH0ThXexzV15CbTrEe12IIs1iVFuzCHlK1qUBBkJrMUFWZ8pCjLAdbHZRsD6Dyt13&#10;E86zYexr43h0L8oOPHI1SvK9r8rlqtcDqzAxK7PycQLXhgMIEiwDFJCV6/bD1d+JNIVmuslEse+R&#10;MzUmWy48/mL4vIRX/k09ug6KiQ1whmvRWJeP+vYAqs49+xdLhEU07rINxwn0GaggfJXoFshl4jpX&#10;9utpiYrZx5RobrcQjLOhr1qE+qhSBh7ys7ya02q0j6bkrG3t8Bp02hdjDUX0INtPuq4Air0PXN07&#10;eu4F9IoUXy06NBJAzZMbJNyFCexpjoF+QqKD442pJQTN5CjL5j4od51HNLwcdWyToVQFoSEfThEN&#10;mO0/1qCQyzljIrBRuFJGXm+Kq9EcU6GVkGYbX4/Scy+hm21xJF4A++qNcvyp2nkX4b0N9c06+ULG&#10;58mWs/8e1rvesAwBgl5jXER8Jeh1xlF85/NyVYIw7Z5LMoCeuO+Ciy/DMLEJRYRQ/dZTSDizEA8W&#10;I91cjWZaX3cNOpoq4ORYZDMv4jlFKrIqlmU1nMEyud/Zwft2+7Ogntwox6Aox6I0x7PGJgI04U+8&#10;+DETpDSOLPiSakQ5ZmsSOuQc/SLK2hugss6BsjWEglPPocbP+g8Uw1tfwzZcBKV5FeGqVKa00bJd&#10;ai0ZMDmyoahZiBTP3zfoI2Dq4BGw4i1AJftbqWYhamyrUEkYchCURJwHEQywvkkrVxNZCbu6mgWw&#10;W5dDz3FI5HJ18xnUvJbZI/a2quENsU6SWoRZD3HqgVb2Q2FxUb/6pdDYM/m9LGjSBNT7f4m8u1+G&#10;J+WG8sCjWPp5wH/wbmwZcWLn2iD6DuygT/spPC1OhNmuO+K1Mt9wUclM5FbMvBoITMyMNqkQ4Phs&#10;cGTCwvMnGtheCedtvOfG1lrYOf6LvawW6o6giNsQL0OKcBoOlbG+s+HiGGfneOV/IzI/2zzbWpyg&#10;2sJxt4XnETnFk6zXdJcO6QE72sa9bPc+JLssaOy0orPXhdGxKNZMJjFGyBd5YCtOfwfZ9/9J9rdr&#10;s6siMnfNrnMoEfvWj4kgao2wcfz2BXMJoLxP8SKNY5LJTr/b005fdB+au5xIU5eI8dDjyUJNbxdq&#10;O6KI8V6cjZWo8BNi2Sby9z2ICvMK6Jwr5N78oqnt0J98AOUbDyBnzWHk3MN2zD4gXtqIlSKlm8/K&#10;FRsVOy9C3xyACFQmXtqK1Qi2Fjt0xtko7elF0ZknoNu4Gx97/w1/2z2s/1/YWxbl09h057tm14T/&#10;tf+/1Wtcf45/2H+26crs/zVjHf7P3M8boEv7i7+JtvCm87zZ/uL4N9l7b+M5/4rJc996zXgeafxd&#10;3vsivEtEyJVBi6722ffyWjfdNu91myPtvfz9vTMIrbR3i/QxItXMbWJ/6Ara8qsmAh7dtpgm/iaO&#10;FVF659Jm0+7gmHAH3k374B2z8C+33oxbF99Kh6SCk470nvtPvC7RgLNnN8s0FNoj96Fp8yhGB8wU&#10;MHoMDNnQTzAZadYTZp+QYdbLrvyEQNQIdd847B1NSIbL0Sj2gDaa0dvjwxcfOoOvPXoOrXsPYSEH&#10;LcvucxhqVKOr1YLRfh9WU3AP93kxQMgc7PWiS0SYTenR3WzFEEG2v82G3nYTB+0g9u5qw8b1CYy3&#10;V6P26GOEjIsIenPl29qWFgO6u2wY7PcSmMwIE1ZLLryElm4r6taMYiUHUxG0x7drH/zbd8C1abPc&#10;Y2Tce1IGbjEfuxeWY/ej/NILMHIwHR/zYGiI1yfU9g0QbukwGhq1SLezDPodcpawbeMgmrZM8l4e&#10;QttAiBCnR32jRgoIkdxb5JgTM7JdbRoY122F4tRTaEuXQrPjDKoOPormeDba22oIGjr0ExJHplz8&#10;SYexaRN020/BM9AO5f770b9hEDu292LDzjFUXPkNQnuOo6ud5dTppuMT6W6sdL4ZqN58AvYtu9De&#10;WIVkSkNRLvK6qRAVIixWgmh9lVwKHEiUwUjwqjYuhI5C3+gQQU5yEaTTTRJE1BRRVQcfpkAoRCMd&#10;qn3fSZSf/ZZMoZN/3ytw9DaggZAiZnDFPinjGp5rKpOQ4MaJIyO459JmrJuIwG3NpHivgCFmg8cm&#10;Zrrmwx8qJSyroKXQWL7iY1iS+VGUR+bL/YEr98y6moNURMkV9vp+V/Fz1baZqF67EBknbkawLhtu&#10;gmKSMB5tKIfPOZ/AW4RkYDHKKWZFMJvK3XfCRuHqIziJ4EhOVwZSjSr09dtkkAofwSfAZ47GKyhE&#10;KJDFywjWmZXHiuiQ4WQlgTVHpslw+ynM+V0xcy32YoqALBYnAThAoCX4uiiWCs/+QELCG3Y/CFtn&#10;WV6/Q+75F2Fwl8EWVFGUfh+mjkYEbIthtKyCnmZ158POdlG+bgXe9uzbrgZfYjm875mlKGnxQe2e&#10;h/41VoxdeATHz+7F6bsOQvPALzG5ex3WdxngX78FxWe+iort5xBwLUDp4S9BuX4/6swzEGJ/ig2n&#10;0NGqQltzFYVfOUXNV1DV0Qy9/lb2/QKE01UURyZMUdANT3rQ1KFBoqkajkAOain41aqbYYzWwNRW&#10;h6KuXuSVfxZLsj6K3LLPwEJBlxTBRLoicv9kTU8bas2zYQ7mwZeqlDOtzlgxbKECgirhPMBn5U+R&#10;Z9HHtqDV8VgH66ZVB79nBexxLbSTEzARnG1r1qDs9DNSmIm9kSIQ2CqKn6KLv6Do/6F8KepNLtcA&#10;AP/0SURBVFF+8uuEYgPBahXFYwGcFO0mimmnM5/gqpRL+QY7XFg7HEa6Xgt1zWIoKmbDqF+JeEgB&#10;uzkLXlseNk7WY+1IBBP9V/cHP/H4n6H1pz95CVODCYz1uLGWArKfYq+XYrKj1wk9AbRSv0SmsxGp&#10;WtRsU5UuCnTCWjV/F9Fw3QQGNyHHQsFe48qSoria96v15KCUIKdiGSoty1ComoOCvYRNlmOxrwZq&#10;fmYMlhP8FXKmsGZqi4w0Xd0QhlI5G7q4EzUDI7ASbKr5HGU1iwjERRSRr6Li8OdRfPRrcpmsiD4u&#10;hK2AK9Wxr8I/MQXPum1Qj6xGjVsNt7eUY0AeSqvnoJLwIFL1pDvNrPsMQslKGAmakZQaDc210JuW&#10;wObOlWlSlDzWw59i/C0R9cF6EjOOvR0GBLZsk9fWbNgH1eRaWOpNhNECAl0R7ISlgC8bniDHggY1&#10;RkfqMDpahxFaI8dMB8vU6ilC6f7Py5dAnu4GRAnHbm8+Be9yeJwrUbH/c8h98I9Ij7ShTwQ4W79L&#10;Llm29PejgXAdYbklIlVo4ljTwvJP8DOveRlqmhuRe/n3qFqzFbqJSej7+wi2+YixfgRkBiMVMhpv&#10;gODkc+ahzlWEBoJTNGZA+ZEvyWcUfbviwOMoPPeyFOM13QNo5HjSRJiK+EoRI+jHQwT/RA0C7iLo&#10;KmYg7+A3ZDqccKIYnmQN8tmGr81+iyXcZRy3yg59EdUH7oVm6wkkkiZ09MfR0JeEjf7VtXYSVWe/&#10;g4J9D6PmwEPQ0EQaIrGKQyngwF3MMaYQBpEuxFvGsasA6jWEs7t/BcuaSViDCkQCWejsMSDSpIG6&#10;JQJXrAx6fwGUpvmo2HoSRRw/Ck2LUaKZg4ot51Fy+MvQ0jdUsc0WsOxyVPOwsuizUCgXSv+zcTwh&#10;U7AEPMVw8tpmZw7c7IMOu3g5tIxj50pCWwl0hLpi/UJkq2cjT3UbYXc+dISkKsNiZJfeipV5n0Be&#10;5e0ysnAZ23yBbgH7STbi7Xo0tdQQzEvRm1KilX2pU7TNuAp+9vNgTMG2WgV7oBAl6nkorLoNFTVz&#10;YeN4HAjmwNLVcDVCM/uT+dA9LP+fIosapPDy7+DZuR/+DRtQcepZtE80Y8/ONkxRWwwPWdC8eQCO&#10;HXs5Npbz3LmINCoJ2iLdEf0OwdMZLiC0i+Bei6BnGysd7EfOpd+jmOOqN6lG0fkfsa6+gQCBUCmC&#10;mk0No+Q8+wfbp0wxxTbkpJ8WwR7Fy++ic8/D3+mTLxsbmxTUA1p0tmnRRUAdatWiYfUI1MeehOrI&#10;43BwXCy96yVYjz+EArYf0R7F6hblzmOwrJ6ivxez3yq5AsUiypCgLV4meAmcypYUVJuOo81yG+on&#10;B+SWGcfaTbBv3ALL/ouIjLXKAJBK1nmubg4KdbOg5veqXZmo9mSigvVY6VjFMiiU25liiXIEg4UI&#10;sv+4CMVOHiei4Zudi6HsTiF/913Q1+XAMNCI6PoeaDftkjOypcefuhrN/cvA+2et+D8LWK/ODAmj&#10;+H8zZExj053vmv0DWP8+Nl2Z/b1tuvu4ZtMdf83+fsD61+3PkDqNEVjfTWB9j4iwS2AVaWdu4nfE&#10;st33EVKFCXCVsHo774P3LfKcvlOmkCGc8niRSmZ6Yznxp7BraWfePZNQ+9nbcPPcW1BtqUCIg388&#10;WYpHn7j0ujwDDh+eRCicS5iqRV+fDQMDTpkKJkER35gQUVhdCHQn0NARQjdBsXegDtFWJ7Tr9yH/&#10;np9KYBDLpTxNARTe9RPUirfarV6094SxfsSH9WsasHFtEutX12PdVEL+nCS4DhFcx3iujj4Llhy5&#10;FT469xFC7MYN9di0ug5ruzWIjXYi88E/wbTlEHqalBgd9mHd6hgtjsmxEMaGgxjvd2FiMomO9UNI&#10;jjajm8Kyp0OPTjqekU4VjCeeQOGVl9C6rhvj3YSYbj36CKfD4wGM9tbAvvMoys69iG4CmFi6OTZJ&#10;qB4NIBavhs2RLfea9vWYEdy8CabdZ9HTWoPhsTqM87jBsYDcEytmYxsShNOJdcgn7PlSJvS3VGJy&#10;3IvmkTgq6Sxqd90J5cHLqDj5JXj2Hia0V6O3qxJD/TqM9JtY9g50D4TR1RdGz0AC7d0hTIzG0T+c&#10;QLrFjqZ2MQtsRTylJYio4XGLZVcFqG+oobgrQJBA0NKiR1eXhZBYBZcEhlwZFMjsy0Stcxls/mwa&#10;YTWYjVS6HNGBIO/tawTsjXzefPjDYllTMRL1+WgWAZ0aCccUiD6CXcBSisLRebjhOzfg7d96GyJn&#10;dLiwZwRTO6ZgvvgUWlj2ETG7e/cP5F5ObbIOBoqUkvKZqNEuQX29BnUdlbhjw7/jhq8S0n5Auz5K&#10;rjABrd+/AZ++66Mo65+HisnFiBOCROCnoWEb0kNhFJ99TkbgLePP0pNPQxczwWxZBDtFkY2g6uTP&#10;MMVOJFIKLx15g1gaPBBH4Z3fhpvwHSTsW3mcOF7Aah3hXsB7jIKhvkmNQJSAb18FhWae/OmgODUQ&#10;ODTVN6Oc8CBmgq6JT/GWuejsiyg49U2UtyQp+nMo6DLQQLgPEzrc/nIKwcdRcvCL8HXUw7m6GZ+5&#10;MgOfWPMBvOMRPqsA9h/exGd/B/7p7vfg449/BLVnC9B5yI0961qxd2sH9q1P4cTGCPYc2QDzha+j&#10;YaIPLWE+k38FatbvhH24R85EG3paEQ7mIt5qRlurGj7Ws9m6BB6R9H6oA5l3/wzVAz0UmQtQRxHi&#10;JWTqLQvlPicRfMlC6LK7lsLcHkHlwUcImZlyZjTMfuRPVCDaVINkI0U6YdTV4kbuA79HbX8HgWMB&#10;bJEi1PE4V4QQ6eY1KfL8ERFYhkASrkKU7coyMc528QIKz7+Egku/kEvMcjffBSXhXkSLVRGirNYF&#10;LDPWD8vOLgKU8Ny6rmbkXngexfsfgiFQKfcU6135qLVnyz12TrGUUCyb9ZchRPEe9pbDa8yCyZSH&#10;GOvbfufXcOmB4zh/bBxdTewb/gq0JnTobbISSn3oabESVAqxc9sQfvObq6tOfv/732LHph4eW4rG&#10;Bi1SbLttnVYEE0o5w6MW0EnBVmlfiVLbchTbl6PEsQJa9jkr250IxKSiqNN6cyXcit9L9YukVZqX&#10;olw3D7lrDiN/78MoXrsX+YQqVYODILsCxkApAoQcd6QSpae+jaINZ1Fa8B8oqV6IKu1yGHivYil3&#10;mW4ZVuR/BlqWnbfNj5Y2G3r6CIPdbihOP41VFLcFZ78Hd1cH0uYlsGsXQ6NdAZ0pF4raVShVLYSC&#10;96MXMzK8blH1HTIdUTApgsTpURevkpHOtabl8mVDnQgCF69EhFBYdeBR5LIOxcznYra9rCuv8hl+&#10;ifItZ5EOZKK5sYagUQqDiDx99BFU7LiAcLQEiUQ1Ia8ETQ0atDcbUR/l/wmb/b0utDdp4dYvQChQ&#10;LPdtRgknItpshJDQ36JCU3+93PeZSyjLEmlQ9t2H9rQWrbRktBL1KT0qz3wHOff9gaD/C9ZVLZqT&#10;KjQS1GKeVRwXimFq9vNvP4Nu9zkE+lPw9Kbgbfah9NjXULP/QXT4s6Da94icFRUvSq7tQZVLeC/8&#10;AJYNezHQUIlh+qnRHjd6mk3obDLIpaSNYi9jRMHxRsW+lQtTYBWM7qWoDOtYVr+Sov1qtOg/En5f&#10;kjOueZd+jswrv0dNUyPUA6th2n4Ght0XERAvCQn3SVFeCfZlXz7sBLL8e3+FCgKz3kaoMK5CUc1i&#10;wmARLJFq9oN8eN058LX62R4CcK5fJ6PoC4ir4PNUHnoI5iYf+1cuyvdcRnnICrXyFljEnlYCt55t&#10;OqdmIfIMS6AmeFaxnS/O+QSqq+cTImsw1eNFd1oPvz0Xev0ymB1ZCNWVIs3nFi9MA+Fy1HGsMQfy&#10;ofFmQ+dge129SeYV1vNvYoWFmH0V13Gwjxgjxfy8EBaOReaUDuW7L6NAwM3p5+USbBE8cOWTgGrD&#10;EcR8OUinK+H2rCAsLYNVrLIiOLX0O6A58hAyHnoViom1CDnvgGm0n+PL95HHuqu89ANEt21GssUE&#10;1e5Lcmaw8vy3ETh5GeYzX0TxuadQPr4JDvN8+vpVSBA6e6iBerrNSPJ3j3kxDI0hlO+/F/rOuFy2&#10;XXLwQVRsPwv1xNU85aXUDhUnn5JbU3StcdR1u1DfpYXBOw+a2hnwUkMoDzwM8+4TaO22QcFji+76&#10;kXwhJyIcixfojm37UXr3L2Dbdxeau+vQk6xCe38YdW1Bgm01OieSqFs9gNwrr8lyKWMb7hm0yiCQ&#10;Do4vUba37jYVUkkF24ISpYcfY7t9CaVTu6EOm2CkNqvjGNkYLZDBmiw21h+1g6GuAAW187Go4rPI&#10;rZ2LasJrbV0+66UI+lAhVARXnViVw/FM7Dfv6LLJJfQ+9lGrN0/WtdabgxrrHBSzTAof/i2qzn+P&#10;euoZ5Bx5Sr7cc7hWws7x0e/NxMf+9YP/ANa/Zv8A1r+PTVdmf2+b7j6u2XTHX7O/F7DKY661rzfZ&#10;1fY8vQmgvfG2JTTCKu0m2vtuFdAqZlkX8DPxd3ENwqbIkXr7Urzj9mXSRL7Ud8+6mnrmPbPE7zxO&#10;LPmduYTHihnb5fzeCtoqWgb7UCZ/5uL9ty7Ehz/1L5i78nboxtZD1dWIy1cOS2Em/p05u1U6g8GO&#10;WkwOuwlJfsIkwbXPjK5OM8YIZ319Lhl9t7NXgJMRKQqaxhYtxY0WNRsPofT41zlAvobqww8jsGEj&#10;etpNEkgnhgNYPeLHhokw1hFc103VY+1UHGOD4vMINg0mkXtugYSX5ednYD3hbLJNDdvarVAcfRx1&#10;6yfRMJBGmgNoPR33QK8HayZjmBqPYoygKmaAK09+C9Wnv4HB4TjGB0MYJyCODEUIgz7CYID3n0Bo&#10;y040TvZhiDAr9g220oG1U9i3irxnLUaZaL6nz4m+AQ/GeK9r1tWjt99JWK2Vz51uErOiHmzclMT4&#10;VETOwo6OBzEmIhAPxOh8fgjL8ADSdSvQnFbINB1tdCb19ZXwUJQ52kNoSZVioJ0gs3aMEP4qHIfO&#10;I7BjB7w798K+fQ9Ca8YwOBQgoMYwOFqPsakmNLe70dBoxvot7Rhf3UC4d8vUPT1dDgpCjdxzlmxQ&#10;oT4uhJICToqM8rJbkV/wSRQWfxpa4yI6qlIJnQIiRL5Qq3MpqhIu5Ha1Q1Vvp8hfKCO/RurLZCRD&#10;kYYkQID57D3/DO06Ctvt7bjt+CJk9n0WH3nkA1chi/X1kQvvQ9bGmVhy7FbUhBcj4iqH0UgBX3ob&#10;aqpug059ByyEinh9DSzOHOTk34wZff+Cdz/1zv+U0uVt33033vn8p3HTN2/DJx73oGJtBkWvGbW7&#10;75TRSzMoNCqGN0DRlqKwyIA5qsPKLwFKQqLHMk/OpooAP+KnCOLSzN8b6Ohb2nRspxr0dLKs2JZC&#10;g/Xo6NCgqU0rc9ea6KBFROawADixBJW/i4AssRgd8fAoDGE1zB0JVB+6guoTX5HLoaSApVAXSdur&#10;dQtRUzMTZtcqij6eh2I2niLghYphMC2D05kNjzsXVSW3oCLnY9ARMpwtjYgHFfCbylDpnQ9teBbq&#10;LZVsHwb0tjow0u9lGw5gnGKscyhBQfYgIkOtGOZ9rxm2I7DzAAKNNtisc6HpiMl7qjz0CKzulXC6&#10;VlC4V1FY6DE++f+w9xZgklfnui9xIMRtx4MNzDCMW89Mu7tWV5dbl1eXdlV1V7W7u/e4uytjWIKE&#10;YAmEGCQEEhIiZEdJwn7vu9ZANjt39r3Jfc4++5xz6edZM11dVX9Z8n3v77/W+j47Orr1cnmaWB5t&#10;0i+iwMhE6qXfQdvTApd5KRwU1GIfdC1FVt6Bh2Dpa2ZfSkf53otIoThTUcy65B5eEUwpA0rdWuSX&#10;3gW9YSVMnRH2+1ehD6ugGexE2fFHUXT8WawnwCjb6ijUVkBLQDCFNbymYgSEmHLloqreAZ1qEUpL&#10;b5PRsrX2FFgIM162mS2QByVBsNK8AWoKqzJXAdJOvYDc1nYUly9AqW49oS4BJdp1BEfeEwWzmn2s&#10;kv3OQOAN+NgPwpWIE4h6e31Qnfk2GucmsLnfjovHp/DYvbtw9uAwhgiqMbZtZ0xPwLOhj6/bCAfR&#10;XUfxyzftovjZPNMiQcTrIagFRHTXYhgp1qosyTLYkgDWYmsiKgjxlWK2gvBXSUjVUeAVE/5K2VcF&#10;sGrcWchTr0a+5mqwJjGjpGJbKYxrKIAfkv0p9Z6fQ9Eclkv61LYsnqsIvt6InIEVy+OLCeEZOQtQ&#10;oFgDu1g6SUiT++YIWSIAS3VXM2r9RWgIV6Dk8LdgmD+EIec6FIu9jxd+jY4mPYLhKrZhMiq07JcE&#10;Ym89wdiXCyUhIq9iqUzbExRLXXm9WvZdMTNusqdDx/t1ElhdBFaxdULA2kCjBj3+LGzqqELX5nFC&#10;5B9RxLHaGCpEiDARrF6LkpkD8vqrCTzG6kSEAyVoCYn97Rq2AW15jwsT/R4EBTRpEuG2pCPkLpQQ&#10;KFfl0CZHZidRcuQJJN/7JxQeegq63j4kX/ojgfInCPbG0NlC+90i9oNrZU7MrC3nUUw4txHMYs0q&#10;+NmuYpZXpV0LLe2jx5NJ25nFc26knSP4H34S6Vf+jGb+rWzLOTlzm3fqJeSefhH5516E9uB9hM03&#10;UNPihtWwDgb1KtgJ+H6OpY54OcdrNVqbCDihEkQp5htjFQgE0lBOYE499aIMwnZ1qfZfkLf1HuTv&#10;uJcg/AbM3a1Iu/xXVA7Nwa1fSxt89aGLzZoqi06/Qe6JFbmYxexiyqU/o3jPA6ipSeUYSUZW+VJU&#10;2Ql8bDOx/NzCftnUrIWTPqGyajXHQzJChMLakXb4aUuNhkQZxClQbyCAPYzyw48h8+RPkbv5NIq2&#10;XySoFEJTk48KjqmVuQuwjnY8RyzfNadgejzE9jJjoKES9TxflGBaJQKbVa6Cw5qOgqJFKK+krwkW&#10;INSohJ9awiQC0/lSoR/rQyrvvbglhtKKO1BUuQwq9nGtO41jIxFFhKciw1oo2M9E3xeRrtV7ziOJ&#10;dZ67++uE+x/D0uTltb6EdbT52ZvO0a5ukPvwQ9ESmEMVyD7+LehHR2C1rUepcgWqtGtg0K2Cy5WN&#10;WL2Svp42KJiDzM3nkGtKQ6lPCXUN/SUhykj7rNGsg4/9M+bL4/0VoCVQik76rZgtG+3+EtTzPKFo&#10;MX0pbamLdU1f6glmIdKqg3bXWeSc+yEqtp0kwKfBwzoXqde0/JyG46ralE6QZD8ZcKF3gDqA2ihC&#10;TWHltVWziIfPImBVSKySiqkQbzbIEmsyoanDho4eGyITndDvPCwjIMsHpQ/QB53/BXL9FqRtviTj&#10;CpR2dNBuZEJNe2QM5MJLDVLB/lFctRRFqlWo9hfCRa1joX0werNpi5Og6fAi99CDKGx2oph1l154&#10;CzYW3IZUsXSb91FuXw+jJwVO2m+rJxt19K8d7Tp091InDlejpc/MY2XSLi9DUsbHkZX9CRQ3BuVS&#10;7exTP4aN/c0RVbNflNCmZOOTn3oHWP/T8g6w/teUa9XZf3W51nW8Va71+bfKfx2wir615JrlA2J5&#10;7n9SxPJfAahvLzfedhVeRbm6xJewumA1YZWQ+mZ57x3rCKz8fSHBdCEB9c1yPcf93wrv8YY7eBz+&#10;f6O431t5jbcSkr98Cz76+Y9i0boFKG/vhI5C5coDx96UZMChvYOwRPVIoLDwz85jtKkMg+1axKZ6&#10;0UnYbG1TooHOobFNQ2NVAf90L6p37oZt0yZkXPglSo49gzqCoWZmE5Rjm1A1Oo3K2YOo2H4K5XSG&#10;4gly5sWfoWOsGVNdWsy021B9OBNFpxPg2VyED37vPRJg3vWjT2LRY4/gC9+cRfIpC2Y67ZidjmJq&#10;PIiJsSA2zcUxN10n81EODEdQdPI7qKSjmJuKY8dsDDu3dmFuvAkTw/XYMteOLTPtmBypx9hgBGMD&#10;BM3eAIabfehoFEuRzeihSO1pd6CtmRDbapTA2kenMjoewMR0LQG1mnCjlvtke/m7XDJMaBWOZ2LM&#10;g4bpHhi37kbx4Ueh3nUOTWHCY105/KEiGWhGLD8NEH4CIjUNHUgglI96inKxLDgayYVlqB21PH5j&#10;u4bga8LEJEF5th7b9/Rgx54+zG1pJag2oJMQK/agiLD3rolhxH0lyBtZhsWHv4Dm2iq0Uyy1Nqjk&#10;DEVXqxbNFBUuimStYiEUkWpYKcp9AQJZTRoqDSI1wSoY7Emw0LlWaFZCoV1JQZSNUF2xbOfmCIXW&#10;/sW47tXr8KlnPorglnKkbV2Kz5/4OJZvvwU3PXsj3vXiu7F4+xdxd9u/YHHDp/DhKx9A2tBdaAmq&#10;KBCq4KGo6emzwUehlbGRTtB6C2499mlsaLkNH3/serxPzNK+cBNufHEtPvdYDpYdXgO/rxA+J6G5&#10;eh3KXUpCsBYO3QrYKeoNVUsQi5ZiaMAOtzMDakKiMuZHdVsAAd6Xz5+HNvbZ/gErmpoqCfH5iNaX&#10;IkoH29hEwRKh8918TC6pcobKEKB4iTZWoDaUicq+HiRe+BP0fW1oiGbAF8xGye57r+7TEcJAzK7c&#10;d/V3scwrZ9eDhMwKlHrVsFpWwiMeSrD+rHJ/Zg5sdPQifYPVkQ6Vag1UytWwmVNlsB9RrBRMNhnZ&#10;tgg54weRO3MQBWM7oG4IIORJlvv0Bvqr0damhXl8HKXHnoBiYBg15mWIEEbbOR7b2kVglFKeNxnm&#10;cAmyT3xbRiVVOLJhMK8mbKyD1rQOwWghhQ8BvaEc7V06iqICVOvukhE6k4fmkbT7IeQdexIOETjE&#10;ny5npz3BPJnT12JYAbNpFdzsxyKtU024WIKr3pZMMbgEJVM7oR/qQySYLgOHuSnWqwYHKajTYSfc&#10;mghTJmuKhHeRasFFmFdbNsDgTJVFZ0+We1pFgCa9mAFzUWg51kHF9hdLCKvYR5UUlBWmtSinQFXa&#10;0+ReURX7trI6icIshcdLQRXBVWXYgLLKlaiggFYq10DB/4MUpCIl0DjHTy0hyK5JQpxQsHumEY9c&#10;3I6LxyYx0uWGtzoXNYYUGCn+1p/6KVRPvmkY+SNmXMeG666mEqnOQFnFKpSxPSsJzuVippX9s0i/&#10;GgXm9SjkvZUStkUgJgGqJSJ6sCVRAqyAVpECp9S0ntefjCrrRhTbCbFzR5BDqEs7/xu5fK5yaATl&#10;FQuQVrQYCoJRhbNMwo6Yjcu693ewdNSzDyWhljZF3+hF+rmXZaTvzFM/QeH0QeSP7UbGwW/L2aXi&#10;PQ/J97z9rRSqTqi7u/m9IopljdzHLh7OGNt9MLR6odYuRXr6Z5BfdDtsnhxUi72MFNMCmr0htjuh&#10;SURatjnZnmwT29AYrONzyCVErPwGz3/uFUSaXWh3rIdyZr+8F/WhK/AMd6OBwt7I+iitWCYD33S3&#10;GGV6mpYYQbNRT3usR3tci/HBGkRo2ywEe6O7AplnX0bR7vvhZn3lee2Ev5+jYsdRWLbuh45FLBHP&#10;P/gESjYdR/m2Myjefo+cEU18DMidPQabfR3U7MO5JQuhMybQBvMeaJdF8BwRrMZAiDXSRlbwelVn&#10;rkZVFsuaMy79CeUnvisjYqed/pkMCuajjQn5M2ELq+WSTpETu3Dv1+TeQmekClFfGmpc7I9drSjc&#10;//DVwDhiRpW2Q9kShtOZgBrCjo3ArhzfhLxD34AhYoOluVamcVHsfwB2fjfIehd7ce0cO05bGppp&#10;z4NsMwELafe+gXyRRki/GF6O644hC+J91fDWF6JMu4RQsoSQlA4970/sWxUz5zoeQ28TeVR5TG8h&#10;2zwPOpH2aXyvjFgdiRvQxnMEmgzsozlYlXEb7kz4F6zNuh2ZpUs4HjMxt6keYdpXn68YFVuPoqYz&#10;iibayEYCXNCXT1jXyPgJDY1V0PGcor7VlvXw1ZfAzc8pqtNkOqDskW0waBYjTKAX0d3FZwqUS1BG&#10;f1TS0Yxs+tCco08j5eKfkH7pj7DsPgv37hNQHv6GnFXMOElwNSyCqT0qZ23FypbSoSlkdfejwm+k&#10;/83C5JgTU6N29PeKGBQGube9t6MaEW8xbNYMtNC2zm9rxPR8PbZua8L8phi6mlX0w3YksB00EzsR&#10;ITzXsx062EdaqjfQj9hg2r4P/rgOFr7WmhNkSjPhP7UEUg/tV11NJmK0jXGR8qZOxLEohJM+wU+7&#10;GiP89rYZMT8ZRE+HmZomjJ5eu1xFEGtUy73GIRax1aedf28WwcgaNQRbPdxjQ6jjfXQPetA+6JNR&#10;rEUfzTn9Y9QE82XO0zj9RKxFJZcGq8XDXFcmtLwWtX0jcup8SJ7ah6Jt51C69xI0vBe9dhl01eth&#10;pz13x9hGYYIzwTjjwDeReuhbKGD/rXQko1R9JzKH55B38Bu0CWJZ/1qUjc6g5ODXUdPmlrElKge6&#10;4IwrUDC/Xz5QKNq8G2kOFfIKbkU4rkTPsBeRRq3cXhVku/+fAaxvu+5/tlzreO+U/74i2uTtkPj2&#10;8v/WXm9v13+mXOtY/2i51vHeKgL8RPkP9/HW++K71wBSUa5fIHKiXrvcwO/deOvyv5UbWK4ntH6A&#10;5f0s71uwEu8jwL5PAOzCNfjgXWtxPcH0fbeJBzAJuHFhmvz/vV9ZRShdixvvFLO1i/HBBQtx/S23&#10;4PqbP4frPvcRpCry8P0Xvo+f/OwneOXnP8Urr/wUP+P/v/rTm0lO3/y5ePkwvL48xOhAXNPzyL/w&#10;U3SONGC0Lh9VR55A2sXfoaWTUNRFkdyUB+W+e5B68ecyqmyeWAZ5jOXE8zInnsiRNl6XBuvkHNR9&#10;w2iOVxH0CIVtBjoKJ4w7TyP17E+QefonKDryrAyGsP6rv0fShe9j5eVENI+peR4VujtMPBdFDY3o&#10;YJ8Hfd0u/l+D0aEg5ibjmJmsw+RUMyYnm7F1Oi7hdGY8junRBr7uwq5Nfdgy1YHJoRjmJ1qwd1s/&#10;dk51oWezD5978lOwjRZh02AjZkZjmByM8rsxTE2FMTLul8AqZ1j5e0+/C4XnfoKU+/+K9Mu/hfLY&#10;05js02Fu1Mr3vRQMQcK8EW3RIjqpUrmEK0JnVRejAwqXyqiwQhiJvaShUB6dWTraGgsQb66UsORv&#10;NdCYV8i9mXlHvg3NgXsxMe7Ell2tmN4cx8CYHxOzdZjf2oDW6WbUU6RERa7K1hJ8+NkP4l2vXIfc&#10;qWXojdGh0RHHCC5NdAoN4UI0Niopip5GJp2Lvb2G15YBb20uVASZQsVdFCLJFC9pKK68GzoKbT8F&#10;fdlgAhZd+gTMWzfgA9/9gJz5fPfP341b5j6Gm+c/hnd/911472Pvwu1Dn4Y+TQS+SEJi9Da857vv&#10;xnW8lvc++24Uuu6GlWBQWrIYGs1qXgfbs92GACHdZF8FrdeFkrO/Q/oTbyBh69eRm0/nT2EuZoZq&#10;anJgpuCpqqlEpacMJSVLkLXpAorpQHtb1ZgatqG7yyhnTyMUcT5CoUukUKH499OZRoMZcDbZULrv&#10;XuQceFI+Oa+hsPD5c+G2JUAxOg1z3AavdYVMNyQiJFotqyli02R057R7fy8DWoiAKIkU+iK5ukh1&#10;YRQBokKVcqmVz5uCaG0mTI12QuzvUdLTQ9GyFnY/RT7hq4rgoiZciX2whcV3IS31S9BU8X1zGlSE&#10;HTthtY/tvnuc/VkIxZpCeHgPIdtqVG3aL/PyBewrEQwTEgnd2YefQcXEFnisy+QyQ4c7me/lormt&#10;ErXxEjhCObDaV6BwcgtKthyFy7MerhpCp3sdRfZ6iv1VfC0Cc1GoEzZqCNORumJ09RrQ1EahHeV5&#10;KKartMthofAKsI+JGXkXwaN060lkXPgNvBTqPtoHkYLG5E6Xieh1hBY14Sxv/jiyj38TKQ+8jorB&#10;MdjZr7z8nFg6GqKAamW/bBZL1Am8Vh9hmqCqNCXIWQALr0VtT0SFcS2KaspR5i9D7pZTyNlxBeWs&#10;0zIj4ZDiMFe7CrmalcjXriYE8loJzFUW9jEtP6NajXIWs5XinmNxeMSHvkE3evocMkKpz5ZJWM1H&#10;H4XhcF0Z6lyEcSvrTJ2IOvaxvVs7cOnMPKbHo7ATXDVsI4U6HVnxZjz066vpt8TPffceg4OAKQLq&#10;OJyEHXMKVJrlyNlyHhnHvo8y0zqUVotAS4kEVt5TdbLcsypB1ZkuQVvMROgiKvazP1NAnoDZsQEm&#10;J6GCEKUjyJR3tyH5q68jad+3kVtwm0wDk3PhVxJWxaxK6hX2y68CCQTEdIJZqniAwtf5Wy7IdCjV&#10;BJLMnV9D8dgOlA/PysAsBaO7UZDK8WpJJYByHHCciZUIDpF/klCjYD3nTOxA1tEnkHHih8igvTfN&#10;zsMx0AFzWxTauBuuej1BMg1ZB55G6uXfI//Kz6A88CjijQ60dQXQTTs30qpHG6HT7y6Ap4o2RQjl&#10;y39G+tmfIfnsa0i58ArHygiMqqVQqtagSrNOBh5rbNDQRqjRQrE+TLvbP+hCb0MeLDNzKBbRcy0r&#10;CfopyNRulMHC6vxpKDn6LRTtup9jZR4VI5NwWNfCTFCzetnHbWtgU34R5QTBhMcJ7fsfktHEy4Ym&#10;UTh7SKYekfmVKeo9NvbBmAOZ9Hn6vk6EA8UIEOTj4TK0R4rQ0WFFQ/PVWbwawq6V46dM5M0krOs8&#10;+TDSJpjiJqSf+yXb53W5d/Kt1DdvFWFLqjoaCeqZaO4yoz6SD21jQH427Z7foqh3CsXzJxFSL4Jq&#10;YhtKd1yCp9mDitkDHFN/RmWNBlrVco79TJj1y1DU3YPMo08h5fwryBV7WdsCyHOWIIP+Vuyfz2ur&#10;Q5pyITaWL0R61TIkli3COvYlEUAnNmCT0erLm4JIvP8PMHfVEVjLabdKZFTzxIK7sHTD51Gm2cC+&#10;V4T2bisa2a49hL/hyRAh6WXYh/vl8uwOwulQp5F+TyEjItcGi2mTReCpVNZvOjy05W62R7VhNbL2&#10;Pc4x8gJtYgbi8Qo0NYl8plVo5P8iz7iICWDwFcq+XLHrHrmsuLWuCGODdpQdfxYJBCORG7Vox1nk&#10;7H8c1qiKGuR1VB64Dy6Rt1azFFWzO7HuMY4H1n/2xVdgaq1DgHaiIVJJWDSjr8WE7rgezT4Fhlut&#10;2NrrQCc1gHe4F67+Lvpq9kOOIQ/tilO3Euq4HxXjm2CrN8Hd6uZxymCsWo5K5XJYaeMs/kL2mUYE&#10;eaxm4ZfbXPCP9iAw3Ad7axT6iA3WZh96Gsqgpm5IefANZN33bxyzf0XliedgPPw1jmH6j1PPI+Xy&#10;63IvePqVvyDjyp9h2H2a2ug1uSw668rv5cMP7fYTKDj6HfnANfPYDxAZaUZzJ6+NdS6DahnWQWkR&#10;+02zYfLQPzkzZWRu8SBPZUyEL1iAntYKtFCDGCbnkbXtIioUy6CmDXXS/+SceAGa7fsRmuyGL1oK&#10;hWoBsreeg3qsH+5AItxsj2CTWuYYNnZE5cPR0k2HYfOKwHirUDgyjUQCv2jDsuFJhEfi8PZEWWdL&#10;oDesp+3JQR2h+l8+93EC699FCf5fsfw9DPyPKtc61zvlv7dcq51EudZn316u9Z1/pFzrWP9oudbx&#10;3ipvB9X/8N6bs7P/Wfn3VQLXLgJa/33Pqzi2mFG9Wj7Ac924aCU+uEjMkhJ+b7sLN92xGB9bLEB3&#10;Bd77+SW4iWD76bsT8NEFi3HTV27BsswUWCIeRGgg+ma68OvXri5qe+Pf3sCf/vRHuR/r9df/KIv4&#10;/Y8sDz50CqF4PoGpRC7VCxBaTSPjqJ2ZRH+zBiOEKuXxZ5B1/lV0tJeiob9aPr0uOPEsIm1qRBoo&#10;evstGBp1y+Uh3V0WjA7WYH4ySkfmgNeVT6dViOZmg1zm2tfvRmuLEX10FIODHoKsDe10lt0N5Rjq&#10;J4h0O+jMNBQuRvTw+93tdsTrNGhtMmNkICDL7FgcWycIcwTM9mY7OlocmJ1oxN6dAzh2eArHD03j&#10;3ImtOLh7DJun23F0/yROn92EwwfHsHu+F2sfuRvX/eI6fPHrnyb81mBkKobR2Ubs39GLLVubZMCl&#10;xhadBNaJ6TA6e6zoblGiL5YL086Tcglv4v2Qe8PUu86jkaIm3qBCV1c178mNTtZBY1wh9255wgRG&#10;EZRhZga9TXw9PYR1Yhnp5T+gbcCO5vYqmQ8uTAcuwt6HWRetXQTPITs6B6wYmfZjZksU44Na+KZG&#10;eN4/41PP2rDmQhPu+FrR1SW1L1+Hm75xPTTDiVh88WPw969FQ1sQRfvukyLK1NtIoKMTcyXCSZgL&#10;xkXQCjo0Ci8DQUEsERZLlxo7tIQfsf8qB7aOeujH6XAa25A5uQgJoZuxsvjTeN+DPB+hVAZFIsj+&#10;y6mP4gPPvV/uN33rb+KavnLhk1h/9E4svPJFmXQ9FignSJdj2YXP4oaXCrEs6sOyFAJK2mdRNHUQ&#10;Bce/AetQL+oDBAF7uoRckU/WUb1BRpSe7Dehsa0aiv4BOsgT8MdU7BMiwFQJohTezQ2FcHbUyKe9&#10;wrEbOmpRY1mKaCifoKRGM52kEOi17ONBfwbr5mvIO/pthNwJsLa4kH7hX1G876tIv/h7ORsiZkXK&#10;utph1FJA6legXL8GSgKogSJXKWbRlEtQSSBRD/XD1uaGl3Boo0gwu1JgpJAqndqJKt0q6I3rYbWm&#10;wkKxYK9OQ0esCvMjXjgPXUDhPa9gHceSSGLvOXQJfewLIR8FXqgc+UeeZNt9H+r57aipzaUApAD3&#10;JMvlZzUEZZHv1WTbALVxJaFpFeE9D03tCgqkKuS11yPlnt8hjWNWRiVlfYjZG2tfBPX+9YhGxAxZ&#10;Eqr0K2HkMWxiv3JY5OjNRzX7gpnvOQivTjffc65D+dgUkh76C/JY72qK5TxCffHACAzVK+GLVaAm&#10;UkxRlMLPp8FnXo6CbRdgj9vk03S7v5T9Lh9hAkmcQGKjKFKaN8p61DlSoSLM6fi7mqJSLfYIsyht&#10;SVARTlQUhCUEwMzKu5GhWIwCwxqUUoypXPwe3y+kaKzQriFEF0sw9orUTRTNZeXLUFa2VIqwguLF&#10;SE/5EkE/HV3s4+6+DqwhwJSe/iGCdSY49UkIOfMpRDXo6XBidrYJY+N1FHZKFJWuQknFCmj1G/Dy&#10;yy9IWyp+rlw5SXHOdnLmwmhMkfBnFIGBFLchv71TRmSuNK2GkveucGXLpb+56pUo1K2Vs6xiWXAV&#10;772i6g7k2wuRdOYlQt3vkHXw68jb8yDMdSro6s1sw1dQfODr0I2OIfXeP/z7Pkr2zZxTL6F49z3I&#10;H96MClseihrDhPs0aKo5pnlOm49t6clFJa+9oHQxNiR8GIlpX+Dn6qCb3wmvZRmqWiLIOvUd5M8f&#10;Q7kzCyqxt51A5AwWytnbgGUNnGwXXaMfqt5O5G+7hISneW6KWlN1Aiz8bFNchXba6ognB36O25ZG&#10;LUxbD6NwzwPIOPcrCWrlR59BaKwLur0XZbAiFQWuh9/XcVyI/Y52dw7KFSuQwnbKy7sDNh7Hxb+X&#10;tzahYrAHpmYLtJ5UGCKE4NYqVFkTka9cxj63Di6ObxHNu5JwIfbR+TjGReA0Le1NyUAfjAIoRZ33&#10;t8E62A715v3SRqQTECpG5uCwbISbkBaxbYRqxzmsFXC752F42UerDYkygFNXhxnxZjUMVvZN3Tpo&#10;q5Nl/9U7U1Ep0gmZ2A8nNyFFpP14s41EEctfU8/9GkXtLbA38B52HpPxC2rYfzWxGuQe/jYKdj+I&#10;koZ6hOxJtGlm5J94HkWnn4Z2xymE/WVyFYZT5PysNyDU7kGoww0n7YMIWKbzlcDDMaWzrkdK1meQ&#10;kPNlZFTczb62EBkEjRxLAgp4X0WORGSb1kJJ22JvUkLjz4OGY7x4cBjpPH9C4V1YlfFlFJs2yqjX&#10;1d48FFcsR1OzDiNDbrQTVscmghiZqZUB6nIPPo3iww/AP9SGkU4dIjWsY20Cx0MWPM5sGLTrYTER&#10;+OyZrNtsNNLmNccr4fEUIPvY8+znj6PkwKOINhjoF/Jo49Nh4/gJBXPhHe9F4a77US0DuBXx9wdQ&#10;cOhJZB74lpydlUth7/8j9KPD8PnFHmeO/bgO2RzPCWd/J7eG5J34LtJOvCxjF/TSd0+MBdDdZkIf&#10;/YfY191Zr0U3x2Yo7kPWhVdQ2j0BQ/ZXYCpaAKc5GTXsj/FoMWq7auSMrn5uG+oimTJCvM+TDY8j&#10;HdUcF3bamxDP396Yi9ZONe1bFWo96WitoZ13J6LaWYrKOOvMmkSgL8dYtw69sSJ0Rgsw0qpEe20B&#10;/PQpcV8u+jos6G/VEHpL0cjSSigcG/VgZiaE/iEvmjtoT3vr0NAXgmfTVlkPwk85u8LUbSXs/6vp&#10;b1bQptxFG7AeBXsfROXoJHSG1agkKFbX5CJcXwZPgwnaoQGk3/Ov9C+/QuHW82zLb6KuvgptYjuN&#10;iFVAu1QyuQd5+x5FRYMPKRf/lfrvhygdGYPZsgSW6rUonTsot6CEO1wIehJRNjCGzJ0XkHr8BQmx&#10;+a2N0I5P0O+tQfLRH8kcuiVNLbAo70K8TYfPf/HTAlhvoNilcH/bPrprifP/zvJ28f/35T/AwD9Z&#10;rnWud8p/X/l/Ajbx3rW+81a5Vvv+I+Vax/pHy7WO91b523W/vbz1vb8PpvS2IqMFEz7/Vm5/q4i/&#10;s8h9p1eDIr2P5b0LV7EQRu/k8RcuxwfvWo4PLbwbN96+AB+6/TZ8dtnduCMxAUtSE5GQl4G7U9bh&#10;I7d8Fh+/9TPYkL8ejX0x3P/IZTzxrYfwb4RU8SP+Hf7mz6Fr9qIlXkKBoURtKBd2+3pojXdDY1oM&#10;rXkZHJ71iNQV0vnQGY/NopiCuanRiE3jXmymo8q+9Dvknn0Z+t2HYd+2k3CqRWO7FmEKhHC92HOh&#10;pFHnsQNlCHtFSgAlPMYcWHSpqKeoGaHT2LS5Ab19TsTiarR3VqOHv3cTXDu6rAjWlsPmyEaMwnZk&#10;PIihET+6KSAb6vXo76nB7FQDJkai6Kp3IrVrCRYc/jydfCXG+iM4d3IzTh+dxr5tvdi3vZ/gOowD&#10;e0axa9sg9u0exYVD2xC+WI2c+yiUTxbhpu/eiPc8/x589Pvvx61PDeMT39mCjZdrsHkwKpcAi2BL&#10;okzPRTDJ161tBrmHtatdB+/2nbDvOYmxrioE5qaRScCpGe9HF6FojCAyO+FHcHYSBUcfQ8WWkxRy&#10;SeigyOodsKClQ4dovAyRaD6BuAKxFgUaWhVo69KhvUfkeiWY8/e2XhOLEc0iX2WbAsEWLYooZuMt&#10;5YgTTAIUHhECkmLXNyg4NqFifDkdTSUqhmeQs/8ZKchKdp2mOK9HY10GQTiXDisJOnsCbKE0Ovh8&#10;RHnuiFgyW1+AWvE+wUVvWo8aindtZwo+/MwNWDzyORRl3g2FYx0qB5Nw84lP4TMzrDsRKOn71+G9&#10;P3gP3v+D9/0HUH3XC9fh9vOfwupTn0TScTWsu47DPVkItycBq062E3Y/LPe+3jHwL8ggqC556gXE&#10;JiKY6jZgdNBBmKRYJoz4xnpQeexBVOz/Gjrq8zFIeJ+fD6O/nwJkQI+GmS4K+l+jfOcJGOa2QjV/&#10;gEKGTpwCQzzhzTr8rJxVDIkgSgHx0IRiisVHgdRGsdA0EqLofxHa2a0y2IUQAGKpb/J9f4W6T0QQ&#10;XUdBvFHuB7VTLNd4NkJNCMsYnsOGoiVIzv6i/HuwoRL5x56WwlwVUMBAgKzo6iCE5cBgWAe1ajWq&#10;KYLam3TYMR1C51AnVm4bx/uf+jiSgp9EUJsF6/AogjUFaI8p5PgM1ZbJ1DEOAkNlyIDc+f0oJABn&#10;HfqmDKpUOjLFdloJ80g3LENdUI5OyIij9lAxoXg5RWUu6oJrUTU9K0FVRKhM3f80cgfHkbf/YWwk&#10;NBSIpWE8TtnUPKrGxynGkjj+VsDKfpK/64pc8pzM74nviiWDKXydeOgZrC1diVLeV8nmnaiI6KGj&#10;WNeZ18JkXA2nYRnUtRakn3yRMFMCU70dqZd/K69hPb9vbg5SgK+GxpYKk1hWGiyAO1oGH+uwmm2k&#10;dWUQRpJRSYFXSXCtZD+oIBCUs1TwbxXWjRDJ58vNCVCLfZD8XmunUeZHFPuD7YTSGgpkH2HH782X&#10;sz1NjSqOGQV8hMRaCsyedj1aI2VocCTBMzqCNU8ARsJeZtIXcOvtN2H1+i9iY/odyClZjULFOmTk&#10;LYSSYlxERd6ze0TaVPHzi1dfRlebjf21WO53N9ozCOJJUKgWI411LfJhZh14HEkU2XkWsbeLAGsn&#10;aDvT5ZJgMduq4v8VvN8KMyGc96blGBTLhHN2fVWmJilvDkPkl/5bYC/x8IEiUcz6Z579MXR+FUz6&#10;VbDwnjWWZB6DwCpSqrAu1IRBub9Ws5YAfztypw8i5+AT0OiWQxV3oXhqL3J33CPHS/HWk0jb91UU&#10;jc6j2rocFvNq5Gw+h4LjX4eztxmKzSeQeuQJFEwdQMHsCQmi4kGHqyYFoUY9tNObCQwvyz4olimK&#10;5bFlO0/D2xFEYGIAqff/VUYaF2mKtLoU5CZ/Tu5xF8HsQm/mxLWbUuF35iHkLpARd0UQJhEvIdqg&#10;Rr5iOValfR4rUz6O9QVfwYqsLyGx5E4Uyv2OKTD5smEV4EqANrAPCeASKXQcFN9ev5jhy5UR3O3u&#10;dJT4dFA3BhDhcVNZr2KptAiC1mDfgJr2KDLv+QXWcnzopneilQDVQCEvZtRNljTY2a+qCeYi/2gZ&#10;wVUsYdfQXuXse/hve9pl4f2nii0y9VfTREXoH2ORPOQe/Q7LdxF0roexJQxlRwfyDz8Jl68Mip2X&#10;5dJj0dZi9izvyLPQ0tZUE3jU+y7Dtv0IamuVMJjTUTg0j+y5A9A01siI7hoCfI5yOdLLF8sl6Abe&#10;s9abyXG0EcVdzRyTFXDFShGmjzETpIrCVmQS3HP3PAQFQT+5+G4U6DYgyrHUNmSWezSrCVJuSwoC&#10;7E9x+htfRwjpp1+CtcUOXUsNMscPoqLwZrjZdkFXAaqNKaiPKDBAn95D395YV4WmOhXtWiHqqAnE&#10;DKdoY71iBUIE/jr6dTELl3P0ObTHjegIFcLG8WvgGLKxDR0isBftmceZyWPkoMmXiXCLA/otO5F+&#10;8TVknfohisY2o3DLUbSePIp9B5rpM82EfgWqXelwejLR0mlC/4AT9XXUJb4idDcb0RAo5/XStvIa&#10;CrecQ/qx52g3Vejt0GOgtxoRArnXkwubPQ1+gn1jXQncjlRYLEky/ZuwI+FQAWoIpYa+VuhnZ1C4&#10;8yKcrnUyCn19pARt8Sp0N2kQZ5+rZ/+I85jNjZXUNhUIBgp5PeXUNiYM9tjQ1qBDPFKFsQE/ts01&#10;YHKE2mc4hNGJemzb3YuJ+Ra0DIYxvKULm7Y2Q3PsCazmmM1jW+i2HoW32Y4Qwb3g8NO0D28gl/eT&#10;SJuWwv5XELWzvenDXIkw8XpNzg0osOUiZ2QO2Z39yJw/K31l2uW/IH//Y9JO526+BzntQ8jrGiHQ&#10;vgbjzGZC+npYW6tlSjnRR4WvE+NcbDdon2hArDZXLpFOO/0q8s7/APY2PdxiJZdIacYx6fdmoT2Y&#10;gZKT35dp9sRD48989mNXgfV9FNNiz+Zb5e+F+bWKnBF6mwj/ryzXAtW3yn8Agn+yXOtc75T/Pcu1&#10;2vcfKdc61j9arnW8axbx2bd973qC6Q2yLH2zLLlabr9aRJoZsV9VFn7/anRfQith9caFPMYdHKd3&#10;LJOw+p47V+M9C1fjvXcRXEUam9vFrOoCfHLBLVieKyKcdmJirAHBwXZUnXkOsxcv4Q//+uqbEuo/&#10;/rzxxhs4dXo74iJKY7gMbjpFATqBUCYNZyHaGzPRFk1AiOJdPTGE5HvfkE/GxFNM4XSF6Cik8etr&#10;VmCkqQjRwXok0FhVT04gzmNE6svphPPpeMpRRwNdF6tCfUzFcxHCYhr0dzsxPuhDc4Meal2ijOAp&#10;Awk06jAw7MXAoJew6kRXtx09PU7s2NmO3bu6MD4WwsREGLMz9bzXCIaHQmhvtaO12YYBGueG1gp8&#10;9JmbcN3Pr8NGsVcyYMZwpwvu3Wehvvgc6nbsl3kVNxFwx3u9PEYMm2ZbMTfZjF2be7B9phOzg3F0&#10;9DvQ21yD3rgV3XSeXU0WilsTQZnXNuRGY7MOzS16jBKe5zY3YnKqlqBULaGqr1ML5YH7Kcx/BPP4&#10;EMxbd6NLzMASvkfo9PSHvorSnfei3roSoWC+zDsnAgA18TPBfhHpt4ztkgPnSCch67coO/YthGZG&#10;ZORHT6dPBr5qbCpHYKwZ2j1nCWs8H9t7DZ1EMp1IybazFMNPSMdhHu5FYzQLwWA29AHC0/774e7y&#10;s22yEY6VwBPKRg0BJkpADjcVo4bXYeiNwBlXQ1GrQ+LgdhTUB6GJK2DrrICjfiM+8Qjr95XrcP13&#10;3o/K6HqoI8n4yp4Po1CTgJytj6KKjjCz406k+hdixfSX8fFvfAj/cu/1WDOfgJTdY1h3rBuZux9E&#10;UdswzMY1KJoroDN8CIsu+vC5+27CF579JIrOboRmLBcVYyvQIvLQ8prLY35YKZREDtn2HgfaB7yI&#10;NetlcBQBm2EhCOIVqI0UIUwn6eqJIPvky0jd/TV85d4CqBsWwahdgpLCz0DR0ypng/Qd9fC6Nsi8&#10;qjUUoH5+t0bkASVsVpuXomDzcTkjK0Ri6c7z8DQZ4Ksrg6U/LvcHyf1nHAsp9/4J6hYfjMalhK67&#10;YXRnIPfQo9hIJ1/S1QZj5RdgonOu9Cqg0axAjS+XcG3Dts1x7NjSiHi3CoWqu1BWvBRfPvNJ2X+v&#10;e+06fGz63XL2I3PfaRltNePCa1C0NcAlHvwQIh109jW8b38tRbmTwnTfI1JkiGsS15Z78JsyWmpp&#10;dz+y9n4dGx8nLGw+KKOjCrApiZqhUX8JVeblKCcAl+mWEFoWQudKQcHEtqvwc/g7/PxvkXLpL0hh&#10;v0rpnkJq6WKkZH8OuUVfQlHFbShWLEBZSIOsk9+m0Pwjssd3ENBZT/58qEbHkXX6eR7jl1LUZB39&#10;HkyE03rHWjQ416HWuBiWuFOKFQPFoV0E9IoUyz2oGmcGDBSkiuokKAlvSitBlcCloVDVe/L4exqK&#10;KaaL9etRYhH7V5PlbGwJBbqYvY6x3zZSpDoEuPC1hUJULEcUqVBqRKoSwly1SPMglo0TEq3mZISD&#10;RXA5shAi2AxwPLQ06VGpWo8NKTdj+ZrP4vbFH8HKjV9GfsVqpGUvQE7BXaiqWosNGXdgx8Etb1rY&#10;q/taJ8cb4abAjTVpIXJdqim4VfrVKCfU50zskkCYa8mWy51VFMEainHxv5rXoiO0C2iVr0WaEf06&#10;pFcsQ75uLYz8XC5FZPb8CdnH8tm2Vmc+rLo10FYul8vHa2pLKUizZboSR20RjLwOM6FKT1jTOjLY&#10;R7PhDpegjgIy3qyU0cI1xg2wePLhaKyGLWZBbbQKHtpXdU028radl+LVwv7oNq9BOFBEeNESFJwc&#10;h1b00iaFQ0UUpj+ReXCF/VnHaxN+QQQnCrbXoJG+oCfI+h8elitQxPuq3VfknswQ26+NdqctrkEr&#10;SzttrNi/2ky4iXg5ttmfmkRqs7gW0VC53HvoD5UiNevLWOPzI/UpjtPhbdhoL8fGskWoIDBWE5rL&#10;xudR1tcHo3WdzPdpF9slvGnQT04j6/hjKBzdAhOhTs++lV24iH16MfzsA11NlXBu389++ypSz/8K&#10;+Wdfgurwo3yPsFVbTFvvhbM6A2bD1Vy0YhZda0mGnm0lHqyojStQ0t0hH5S9NbMqHy5c/CPHRjmc&#10;zjUw21ehYrAfaRd+hdRLf74KpKw3RXs70s6/Jh9CpFzhmDnzE3mMjKPPS/g1DfQj4smC1ZGHotIV&#10;UFWtgTvA9nblQWlOlblKxf2UtzaieHIn/Wsy+1gS4X4lSqtWw8I+UN+iQ4z+1RyuQmnMg0JnCZLO&#10;0VZsP4WCPQ8g7Z4fIXf2MKy1JbL/lXOMhepLMT0bIFAZ0drItmH/CRh5PPZrbVcc3hYz4X0Vsqf2&#10;yMBRqpI76O9VCNQUydy6jfVqdNCGxsNKNLNtB8WD6X4//EOd9EdmNEWVaOV4iwbLUB8soT+3ouLw&#10;17GGfci7bQc/X4UYr9vH98JRBWpoA6w8d8WuK1gr7J6oX6FRLv2J//8bOucbMbStBbVbR2GNlKNY&#10;s1Ku2qih7gnECMn8vsOdB58jEyGOh5Y2F5w9MaRf+gPSJg4iJ+dzHK9rUDk2i7SH34C+wYugO43Q&#10;Sq0ktkiJfaj8P1CrgCtu45jIl4G6zPYkueVDXZ0AtX4Fqmn7q2nDXGyTJl5HU7hcpuOJ0e40NVbJ&#10;h2Yt1AG9YvVVTIl2EcGddSRWHnU2GjDSakBw804UXPoNuvbvwcBAAM1dXtS1OuFrsCPQ5ERzmxWq&#10;Aw/JtILlh55Ad081GjsdaKav7OoxIVRbAD2vqbL0VqjZ3hXnnkce2znrwJPIO/YUlAPdKLJmI9eQ&#10;ijxdMgqKb0Np2QKUli+gvVwPlztZBlkUbRzt9lCvVaJcuURuFbJyTPmCOQhHCgioOWjtdaHw1HNy&#10;dVDyhd8h69wvkH75j7Jvl7WE5ExsDf1XKFqIli4DBg5Mo+i+15B77meIbxnCZ778xX9+SbBc0ihF&#10;NIuARiHI3yzX+vw/Uv4m7P8Hl7+BrRT8b3vvHwia807536v8h/b9J8q1jvVWudbn/9FyreO9Vf7v&#10;+1PF3lVRREqaJfz+EgmlIn/q+0V6GTGbSigVD5Y+cMvduOnOVfjgIrE/dQ2uv4tlkYj0uxQ33rEQ&#10;N97yZXz0K59CRnkWimh0ltEY5J/6Mb79g+++KZmu/nz/B0/i+MkZbN7aIfeZTE6FMDYRoKNwopXQ&#10;JZbddo3WoXm8DiEaj1oCjrErDMtEP2LbJtDfpUVXJBNNbjosdzoKDlEE3/u6FMXiybgQJCIEv2ug&#10;GRGRA5TOIE7RX3zocagPfhXtbWo0iP0ozSoKtyo0tFEEdhrQ2K5DJ41qJ8/fPdWEzbu6MTIeRk+n&#10;BQ2dHsR6gujvc2OUgNnaYkF3pxO93W7Uh1VoajCgt8+H2dlmTE7XIeHCF7DwsR345Pfbr6Y8YfnQ&#10;0zfCu0uJux+6HYaeLNirsuD3lKKLDtQ4PA3t0Sewc8SDzdOE19EwxoYInaMRjAwEMdjjQ0Odng7W&#10;gCnWy9ZNrRjo86Kjw4whAuvERIjnd6G9w4aRkQDGNneicecmGHi/qfe+hsr9V9DI++4l5LW3FdNx&#10;mNHDzzd2OeFpsEC56bAUdIVHv40GGm3r6CDWP/AnlB14BK31BH3eZ96ZF1nPb8C6Za+sa+O2IxSG&#10;bIseCwYHKSbHWlHF88Q6DGjrqMLokAZ1E3GoZ6ZgHYgh5EuBsS0CU4OLYi8F9vFBVO6+RDGYJ/fG&#10;xlvZHiyeQDY0VXeg3JaJDEK2mDVLv/hL5J78ASp3XYRxpBUpe7+C2x8x49PPhXHdj94lZ03f9/xn&#10;8fkHi/HRpxbgup+9GwseoYgc6yb8GlBCEZdRcAf0wUp43UWonD+L8v0Pwe9OpRgpQJgOzmpYjwBF&#10;wky3Bp6j9yG9dw7NFKBbxkLo4z3WBgsRqy9HG6Ghp4kCpr8W+ed/LoNe9TQUovTIUyib2Q+fO5Gw&#10;mYcIxVSQ8GYlnOh162DVLIeN4nPFyOd5fdfhi1/7JIKE9EC4mII3CWXz+6Eb7IWLzrOksxU5Oy7D&#10;JIIIBTJgJci7XEtQuulq0Ja3ZkfemuEQv4ultCKwklheWNnbiRQ65OwLv5bRTpMuv470s79E1sGH&#10;kbfvYZQ1BZEb90EXouCqK6JAKUct+3Bjlwc7hoPw7DHj9vFlWNrxRXzy/pvw3u+85+rM9EvX4Stf&#10;W4yVXzsA9UAjHGYKBGsqSluCSOPxxf4pxfisTAOTcu9fkX7qp6jUrpG5MnXNHugb3ajq6UEdx259&#10;OB/xQDIizqWojmklVJT19cDkWE2YSYItlAVHkwZ2XpvOlYyymJt/U6GGYqus/G6kpX0eheXLZCTY&#10;GrH3mkJLT5FuJdjVt+ngEIF0Sr4IO4HdQnjOo1De+BywYeI4UtM/gaKCLyK/hX3pvn+VM4QiovOG&#10;NwMFFe7/GsoHJ1HmVaKUcFJuWo0C7UqWtTJibhFhrYJgqSVI6lwEWBOh1ZYFvcgvaSTUVWciz8DP&#10;6lehlJ/PL14IFcEtSOirY3+LhAtlMKnuQSv8dRTgpg1yhqZ/uAZDgy4ZgKw+UoqZqQC2bYuhgvd5&#10;xx3vRV7+Qni8BQSjcgQjShisWViX+GWsTb4ZVfoUGMyZyMm/Gynpt6FSmYD0zNtQrliLP77+B2l7&#10;xVaLnbuGKYoz5UxrSOzfo2isCqjYfj9CfryW7bUcOgKmyZsr/9eJYCgE9SqCtZqwqiUsqN250HOs&#10;6FypKDasQq6jGMXNYYLOa8g69h1CqAIGHetHl8ZxXwhNVwcyjz8Lda2aUJ8AhUMsreYxWYeVpkSY&#10;WS+uYDHcBDO7LRFusWrBlSYDvLS1GRGNViJUkwttsBoFIhjL2Dzyt19A/tQB2W/KZ/bBaUpC1F/M&#10;z9tRN9qBHDFbzjatammAy7QSPvaBnkgRekMFaOA1NfCcpvYWbLz/dax/+N9QPbsbreZV7I85GBAp&#10;wSj2LZEahLbtxViHHkF+x25OQY1YWRNWoNZfCp16Axxsc7e7QKafyS1djoTkzyFdlUwf9GckEVo2&#10;zJ5FGqEsZ2I3VM1eqOuqCdsXUNwUQ7ZYbtoUh0HMokVV0BPORUT0an8O7UcZRXQR9Lwv0eaROgW8&#10;to3IOvwdZF36FZztYdiCGmir86EzpNOOaBC0pSDIeqojvInIyGa2nzOYD5v5buTtul/287dsx9uL&#10;XOkh7MRjfC3sCSFW/D3j1E/kckxhW96CXDEznb/3UTgrvwy1ahHK2M8zd9+PrFPfRfbhx6ChDQuI&#10;aLPjY1AOD0Pvy0fp4DDSTn8HBXNHYaBdL2e9JWbcTqDOwuREFCeOjWJuvoH9ZQOKNKnICtiQY8hE&#10;qkuPHFsRLG1uhLptyD/0GBL3P4uNtKPl6jUy0m+QdST2FAc57rMUSViorESm3YD0Sfqncw9g54wT&#10;ceHT2oLIOvQsSiuW0NYn0YYbMTnkw+SwH+2E0sZ6FTrilagdbsfGB16HZWgQDYS9WIMafo6TAG2M&#10;j0DsqiWEb9qLBDGz3VYrYxFE2F9a2o3ys12dOoz3alE72YOsCz+T9iTj4m/lTLaA+9x7fobUs79A&#10;gT6RtmItKkwiujjHCm1XiSYRxdsvIu3eP8mHm9lHvifrO/XEd5ExvhcVhPQ82nixKqJSmwiLbhVC&#10;zhSEvNnwCVBlXYdoX2pCFTBHDDL/aOaZV6DcfgIh2lMX+4KIU1DP623m2IoHS9HfbMBQtBjG2T1I&#10;P/EdFO+6F+UEzfz9j9NfEtojCswOetDXakFLtAo9jXo5Pqzbj6GY/XB6cys6h0PwNpjhbbKid7KV&#10;di0E19Q0/RN9EOEw2GBETaQS8R4XZra3YXIuLicARD76rnYz+jut1GRVMMT0KJnaBbeYFQ6VwM77&#10;8NeWIBTIgy5sQf7RbyLv3AsomD4Ak78IBvb1vKrltMdroa+mne0dRMaDf4CtVikzHQyOerFzZxOm&#10;dw/A2teCgpADjgg1xr4jSHvgL7JdxEPLDPFQi/0/7egPkH7o2zIntIgLIdou/aHX8ZHbl7wDrO+U&#10;/zPKf2jff6Jc61hvlWt9/h8t1zreW+W9C1bivXesYln9ZhGRfEVZi/feKSL6sojIvjK671uv1+ID&#10;Czfgg3cm4frbEvChO9fjQ2KZ8JfvwOeXL0NiKQ24rRIWv1puUlf1dWP68R/hhedoad/28+ijF1FL&#10;EdbZbcLImBfTc1GMjfnQ0eeB49BlWI/cB8PhB5B78TfwHL6A3ok6tMRyUFtL5x3OQ1OzEl1degwN&#10;WDE27CAsmmDddgCBkTYo915B8pU/oPDQo8jfcQFeXy4aKPo6+JmmVi1aO4zo7bfIaKw9g3a091Wj&#10;tYfvEVTjBFUBSo1NNNpb92AtL7vw5PfQMehHc18Amed+Ct3hhzBCMen1Ei7q1Dh3bg67dnbBbEqX&#10;xe0uRLVNBMYogNOaCf2Bb6B0671osReibtiA6HEz9oyzXsZimB2JY6QviI5WK1obTDTYDjpPHZrn&#10;J1BEMGvcMof6qTGM9LowOVqLfhG8iYZ+fjKC7TN16BlrJuxNo5Uiv7fXzuvmd+l0BnusiE31wbDv&#10;HMzbjqLg6LMoOfo4NhIyTYeuQHXiaSQSXHTb9sEyvwONU92s83sQbnejSUTapdMq2f8oco49Iff8&#10;1jbqEAlmUTgXwLVtB2rmJunk8pF/8gU4p0bhm+xDxpXXoR0Zgd+bieamCvh6w6jccYjC9Q+wjPSz&#10;zk3wHTwB9e4jhA+bPJbNnoTmumxEt8+gbNNRxIKpiLWIICGFCNcXoZTOMvv088g5+h0YKCot5uWw&#10;2BIo0rPZD8RT/BVQd+Qg+dx9SNsdxuKLd+F937sOK+/5Igq3L8N7fvRumb7mPfzbV/TvxudOleDW&#10;c01Yn7kKevViij+KceMqZKd/BpWKJaiPliISKkJMRC6MsLg2omruIHK2sr/S6bW1qNDbY5bRb1v4&#10;e1+vBT3sV810sJ216aiemkHuiecg8gG3RAtksBMRudhZw35gXg+POR1lI2ux6uztsE7k4EPP3SD3&#10;8V738ruwfvwr2Dj2JXzpW71STGpaoxQeKXD4M2H3p8MVzYfTnwgDr0vuiRJi8sqb4lGsMODrTEJ9&#10;ydA4CgfHkT86h8Kp3TIFgM1FSKRQ1+iXQm1YiVLlXSitXAStee3V9Aasb3GNIpG61ZpCUN4ARWcf&#10;NEPTGG43UVREsOQbNbjp+wuuwuqLrNNvvQs33fsZLJmvwp2nbkb5fAss7fXQx+3Qe/Pl0tyS7m7o&#10;Kr8CnWYhcijMyyLVMvKpjcAvlpyWc3y2RTJRxzpyOZNgougQKyRK5g7AUX0XYTVZzkQ5Gyhghrvg&#10;8qdBZ9+ACvVSGChMghRkDhev31+A3kEHhse9aCCgSjHpz2f7ZqBi5zmK7ZeQdfZnV5PwD80hvWcE&#10;WeWLkFF4M4p5HI0jlbAkluuuR5VhBUE5kXYjGdruBmQcewYmQmG1dRUqWkNIu/JXFPYNokK7lFBx&#10;FeKqCOom3rPGTgFu2IgFyz6GGz7xbnzii+/DF+64AamEaqU1Cbkli5CXt4DAlCGDjzkM66HXEsqN&#10;6+TMh8ORJJc0KtVroaNgrybAOaoT4Wffb2/RYGzEgzgFYqWCwFx4F1SaDTATiGsITHoC6tJVn8HC&#10;JR8jzC5CFd8T6V8srjzkEXLzspYgqWsR7n7lbjz3F9L6mz9PPvlVnDq1AydZjh7bwt834+DXn0Tl&#10;w2+gzFcOI2HRyvYy83rFrLIAVjGrJX7X2xNRFlIj9tXv4uDlszzGHA4++2NsewXY+WPATCFfHrQR&#10;hFNhdxVSVK9BKes/p70bWblfQJZyKTJZFNUbebwU1qGIVJ0nA1qVGjcid2gGxTM7kU6hW7TjKKp7&#10;m+EmGHtExFeO3bwzLyPt5A+ReVhEyP0LyutC0NYHoJvZjbCvBD4jx4tqA9L3fh2G8TnEaJvcbCeH&#10;KwshTyEivmLaHI5zjk3NwJRMZ5RJ4d0yNYjpphLUDnVJHyAeuor+rBjbAZdiITz2bIQDpXK2ramu&#10;Cg0RJSx69l+CucOaA7uD9t+VTyDLIkRmQEm4ULHPFgWNhPhvo4zXl3n25yga3YK88RmK5J9CMbUJ&#10;hnobcg99E5Xz+6CZ3YHyXZfkNdn7WtEUykTAnwunOxsNtH+q/Q/QzwFWMTPP8SqAJO7dAM2+y3KG&#10;OJ/nMDZ54fXQfhB8NZ2NKNp97uoS4Ldm+0Th73K2VNgT8T//JpbS5wgoyLsR5bUa+r2XroIqP5u7&#10;SQQt/KP8TuHYLrnUeoPIR0x/UuXOlbNaeTse5Hi/IuFXCH1ZxDXtvgeqTkK5cTlUtDPFukRkVazE&#10;8qQvQW3Pwux0Pebp5/rabRjsdcNkSsXqNZ+WKwUMlgzorGkwO0U0eCV6+m2oOv4Ualqc7BM5sPGz&#10;YX8JBrrttN2VaKUvjNSWy4jvjbSZ0XA5Mk//jP6KNq1VAc3O8yjadhF9sVIc29eN++6ZxcUzk9i9&#10;vRnx+kqoqlbDbloPV0cQqQ/8DukERqcnFc20/7W099WhfOh8BEtvCdIOP4UMnwU5RbdAZUmEPVCA&#10;2roiqPs6kD61Ddr+DkSiWfA0alE2fwiZPeNIH90r61DUdfKV3yM76OQYXodwq47HSEVhxSq4LWth&#10;mN0to/8WHX0OHttGKJSLUEItUTS7E46oBvXhAmoHBSKtTglaWYe/DcXcHuj7BhDzZaO7RYuBLou8&#10;fztticWSAIM1GSpDAn1pKqLRCpkHuCOuxvSAG1unIhjuE/65GL5gHmGviD6afrHJgiwBsccfg218&#10;kn0tE95arcxjXD66FVFXEnz1Wthrq+CKG9E0HEb/dAs6x+KIt1bDMtiLsl1nsJ73a96yG7EmtuFk&#10;CIOzEfSO+xBt0sDBPqz3KdivNiONIO89cg4TY9XQcizkH3kWQT/HFn2Ey5vHPrQGRRXLUEX9U3T+&#10;R6hsjcBQvQ45iruRS3A1mlegqsGLNPZL/di4zKPtcqbxvCqoOR7LRZoc2lzL+DDKBkahM65FOJIH&#10;LeFb9FfhT0URvlUudb/wKiou/xA33pX0DrC+U/7PKP+hff+Jcq1jvVWu9fl/tFzreG8VuQRf7kEV&#10;uVL5/4I1b5a17K8JuOGO9bhxwTqWNfggofSDty3Dh25bipsWvHlNty7GDbfcjo/c8gUozSoMTXRj&#10;/+F57N8/jpnpGB58W9oZ8fOLl59FbLIVK86+iqrWOrQGN2Cw34DJmQDGhwiP/U6MjQexaSqAyUE6&#10;oZ1H0DPXi/r5KRSdeQlraUTyzr4E457zMphQB4VpX6+VAGEhvBoxPu7B/KYwujuUcrbGOtSOzIuv&#10;ypkqi3WjTNMRb9WgrduMqMizRiMcjJUjKIIMNYplLyWE4nQ4e0Nyn4N1pAs1w51ws2hnNiPl0h/h&#10;mRhCX4eW56c4Hgtiy/YWdPH35jYTr9/N/83o7nNhdDJMwKyB5uhjaJvuxDChpqvHjV4CeRuNd0uz&#10;GX38vbvLyUJIFU8WOyyYGnRjZNCHcTEzOtcun8CqT30LMzyecdc52LceRDkBOuXSb1G5/6tomRvF&#10;3FwjJici6Oyyo5vOenTEh/5+FzS7LmAdHVj5qe9CdeAyfEMtCI53wbt5Bta5aWRc/D0qTj6JnHOv&#10;oL3fi+jmaWmc/a0OhIO5cEeqKKpehX9+HO11ObAMdCDrzA+g3XuB90pQay1DCR2Yd/tm+PiZwiPf&#10;QrBJD293EJ6YBpE6whodnmZ4RO4rdo31ySVAnYTZ8oOPQNHbgcItJ5F98ikYZ+ZRfuB+eKf6EaWA&#10;MPTUyyedpXTutWzLMMW6N1wIm1sE2SmEYscpbHxTeCU/+AaUx78BN9tApDzQjFAQH7yC4rE5KIxL&#10;sHzbzfDWl7GdyyhskmAYHUPhoUdgqClAgDDUXJ+LEI8Zo9NvoBONxyoIBi70t1fCNdiBtNM/hCli&#10;kGkhxLLezm4jOjr1aODna/k9hyMNIYJRpM2KzPM/gaGtDmGxR5SiuoaixlObj0CkCB6CoYmftTe7&#10;pYgUUOQncKXsXwRVYxIKdl9A+qlvomh6L6oJak5vGmy+LNh9mfCzDpQUtEL0/W3PGdtKiMjcwTHk&#10;9fUiZ+dlGH1JcPKc+ce+g4rmEDSG5RTMG2SAKlHMFPuB+hI0dmjQ0KGWdSIiLYsUQSJXaTRcjPq6&#10;MvgpCGIE3ckOP2z7M5B95Q7oT2pw3Usfx7tfuA43ELJXT9+MO0Y+hZs7r0dJ/lKYec9VI8NXoxMT&#10;8sq6WmGyroaKYlkrYMSVCFckH/76fFRRgGfv+zqCgQz0dBnQO1CNWLwERvGUfNs9cBIWnaEcCadK&#10;0xpo7RthtK2DImqBqq4WVW1x5F18BdkXfoq8g09A29UITW8nzKxfK4s3VMg6TkMlxaKjq5YQuAaV&#10;yruh1y0nXK5HgSUJmSObka9bTTBaA5FLUcv2tbKttM5EKNQLUaZfKSPnai1ilpcCT+xLVS1GYVNU&#10;CvGc7ZdQzf7k9myE3pbEvnZ1dkTklyzXb4SBUKQ0JWFj1q3Ir1qBEvUalFUsh8uRgaGuaoz2VstA&#10;JWbDOlRT5NfxfhWbjyL1wLdh1qyV+yH1qtUwaVZTiIsct2WoC5eigWLaSkHrcBBiO6p5/kKYKOYV&#10;VeuxbMUnsXTFp7B+5DhWBpuwYc1nkGZYjM8c+wjWt9+BT33tI3i3CHb2/HU49sdzb1rm//znB88/&#10;K4G+3LQRZUbCkJgJFcGMCE09Y1G88OJ35RaOf/Tnpd+/AcOzwBqfD6vW3yT3LuooqlXuFBTqV8n0&#10;OlUOUdfJMselUyyDF1FpCYe5B56AIaxkG4uHGFkUpwnQ1xTKGRDz5Cyi1cvhFUsoPexjzlyOazXa&#10;G/VoIdx0iu0lIr0NP6/VJcBkToF9eAimni5oB0eRds9rKN18goL8xxIihG3J2fUotLEQ7AO99Cd5&#10;cMRcBMjLyLjwOwTCatQHS2m3q9EYVRFYq1AfIjQECEZBBVQBK8zV2fASiGsIUfrqNOhMhPDubiQT&#10;fNMbGlmnSSg59nUY+9vg8OWxv2bQLj0tZ7UCnhRYh/vkCoqsC7+mfXsSpbS1IoCVbmY7LJ0xmNrC&#10;yD7zCjKPPQeLKxOqpgCS7vsz7dWPYQxwLNk2wCj2MOpWQNXTTbvx179Bqui/IhBW6u77UNjgJ8Cs&#10;QrFyAQpF+pbLf7n6Pm2N2DMuYFSKd9raDPphe9gAZ1ONfHgrHqyJz5ZvOgRFvAZFjnxk7biM3DMv&#10;SJApJtCWbD1Pe/QcbCKKbUMZPNu2IvX8qyitqZBL6YsMiUgoXIgCw0YCeQlGOx30gz50NRkx0GnD&#10;zs1NOHZoELP0gSIvulyWW6uAQUuf7mH/cOVDrVwLhzlNLskWEXVF2qEh+sIh+ptYbYU8zv4dbdg3&#10;44NriPV66XdI4P0Yx2axbcSJ04f6sHuziNLvw+iQC3XRcni8uWhoUcttMOaIErlbzkJlXAoN7ZyZ&#10;Y9XZWA5zNAdFdXpknH8RaQECq3Ih9IFcGNinXf4keAbDqO0woL4xH+3dSvho4wx9MbQMBdBDjWOh&#10;rUrZ+gCSHv4rso5/D3XHT2H7/k5MTzgxQ100eGArNOefQ+bRF1DjKUa0XglHbTH09nS2WSqMlhR4&#10;3Lmyz7fUVWKkWYVxXvMAtU1HsAg9DRp0x1Woq8mH15kllwvXx6h3RFoe2kixh95Be+Qn8Pe3mzDa&#10;Y6NfN6AhrkRdQxUCdYUIhPL4fyW8jg1w1umgbG+BwVsGa0QHe51B+s2KAw8h8f6/QNdeh0CDCvUD&#10;NWgeDaG1P4AOsRVs6yY4piflLOa6xwH9/HZYRQAvXpPRm4WC6iys12Yhp/hmaHmO9HteRmVHA7ob&#10;s2Hee1KmK0y+9GuUDk1IqDVaU6CzJEKpWUn7nY6M/Y9B0xmHjbbb4E5HKJqH6KZBpF/5HRIv/wal&#10;hx+XGkR59An0DdvhExpCu5p+L0Xm5vbS7/WNuNHaoYOpI4ys3Zeg8CqhKPsS1ocjyKzR06avhZI2&#10;/eOf/sg/D6zvlP+iIvYOswiQ/hv4vO29q5B99e/yYQEh/C0g/78d6x8sfzsPy1t/+2f3Mv/PKm+/&#10;1n+2/OcPLnjct8pbn5Xl6uf/w2f/yfLWOeXrN88hXt+4UKSUuRsfXLCIMLqYZSlu5HuifPC25QTT&#10;5bjplsX4yM134uOE0jtWLce69CQsXrUYty67HUtz1nHwqvH1J6lO/x9+/vhX4KcvfJPAFYF6zzno&#10;dp9A0e574Wq1yqeB5bsuorY2D3l7HoHLLWYKihDrIcDOtWBmKorpuSZUn34C8SNncGDOj62EWc2J&#10;b0K/9xK629RoatGiVsyENVahica6TcBktwEtbRQQNFruDi9Kjj/HYxISKDqMdgo9goSbhlokCA/U&#10;lyJAYNWND8pN+WL5cOqlP8l0NVnnf4Xq3jbUDDQSvipl5FyxL7F/2IvOXgdau2wYmayVaVvGpiNo&#10;IDCFI2I5ogGR/lrUdodQufsK8k79GM2tJgyP+jHE+xoaDWB0vBZDQ160drslwBafeB7GffdCffBh&#10;9M20E1o9cn/sCMW84cC9SDr9AiqPPIH2wRAG6JBG+6wYItQOC7AdC2FwyI++0RgG27RobrejmMBS&#10;dfxxDNEpjg450d5lQS9/7+1Uo7OVQNarRHSyHfrtRwjTSgID76fDiLo2C0q2nUcNobWOdVM2ux/l&#10;Rx9HQ6sSuokpqKY20zFmoZnQbx9ph9WXD3eDGQ6CfOHRZykkCuBrYj3UK9DeppHHFPn+So4+iRjF&#10;ZwOPKQI3uNkGir33wbD7FMHjZRn+Pu30K0jlZ1Pv/R0Uxx5DU5cRuQIW57aiu6OCQFMKh5MioLYQ&#10;0Wg2z0WgI0gYwwoC1lpYPUmEiwQ5U+XyZsMigk/Uin1N9SxxxAm99c2ViLdWoZYw3UgIt+7Yj5QH&#10;3uA1GwmgpWhln2qsL2J/qkRbYwn8Y128/p/A1x8mHFSivqlSBkCxu9IpljIR5LW0tFRRAJSjcP+j&#10;cLTWwC/3EWXD48qAj/VR21COoHcjFGMzyD73KmparAiH83hthTIPXSDCz8SKULb7vHySa6qvgjuU&#10;xfvMQSCYgkqK8Y1vCkY5+0FBnX7l1yie2UVnuw6u+jy44kWwhNKhZp9WGdbApFsCp3MDTE6KAnMC&#10;rLwmD0HWFy6Qe2HthFMT68kTzJGvIw0UML4cmEVkYIJJlGK/V6RZ6ncjvOMY1lHAKy6+Cu/mi+w3&#10;DiiOvwjNwacRaY/APT5HcP4rcrqGUBCxo4BCcsWGj+G25TdhyYZPIa3kTkJiIoo0y6HgtYSaKQZD&#10;qUg7+3OUTe5C0CWEKgX30IgUx2L/o7l6NQontkFRU4RyzVKUq5fDzrb11K/BZ574LJZ847soPPgs&#10;0q68IfdJGvu74aq6TaYfcFC8G3mu4pK7rqYjsFHYiVRDypUoKl5EcFzBa1mBUu1KVBjXQcc6Mtdk&#10;sD4IspuOIoX2pXj/ffKhQUlzLfL33o8Ky0YUli9EiUeFooAOxT2DSGWdJPJ6RTCpdEJFCceujteb&#10;V3o7j78alfyOxpZCkE2AgtehZN3WRsvQ121BOwXhUJcZXa0aOWvWIPaGs59kn/oRcg58E2EKy1iw&#10;HHZjIoF1Fepor+pDJXBWp6LGkYXaQDEsplRYqzN5T0uxctWneb+r5HLQjcm34tbbb8Bdyz+OhXfd&#10;gI1V+TDtuQ/NXQG0+dXQTnYg4eE/odAdgaZqGZqbVAj42C+8eayrZLR0O9+03sA3n/0GcvkZJcWx&#10;iIJs9ObgkcdJOm/7+dWvf4G9R7dg3eh+JNuLkW3NJaDfBbsnnePWiNq+OGZ+8OaH+fPrvwDdmwZg&#10;JhCEO0wINGmgIbDqatLgjnGMR4tgDmRD5yHksRjdhNdgmXw4Uzq5GQZnMn1PDuy+VDTQrtW01CBv&#10;y3lknfk2x/Mx9NPuO/1KWO2E/JAIJlOJuoiC/iUXTkcmmnj8hnglgpYNCDc5EexvRmSgGSaOT03f&#10;ENLO//bq8noBYxx3YpmxCLwl+mbBlnsI2BoYjLw2rcjrmItW2vtooIJtlY6oiODK3/P2PwVbgwsu&#10;HwGFQGYQS4UbTFD39xLWXkFeVx/KK+9iv9gAV7gEWtoqERDJ6SRIU0B7OBbtvC5boxu2Fh/KDj0g&#10;7WjaxasRlwXIls0fgZHgmHHu11dTcex7AEW7LsAULJERvysMawk2KXBb1qO8vUvWn3zQcvBxaCzr&#10;YDCvIHhky6Lk50SeYLHSwO5KgNpbCFt3BB6OW13JbSi3lsLUGoAtrIeycjXMBH6ttwrKWA0qwg6U&#10;BqqRTpsg8seK2amse16BdesB2kUzijuGkDe6CypzFkw2UVKQOXsSKRdfQ8aBp5B5+kUUBZVIrrgL&#10;Obl3wm/LwTB93yz92o65OA7uaMferS2o85fByXrfzr+dIsAOdtnRGFVieiSISfrSkV4nIdXB137C&#10;ZxO2z8YwMeDBKP8+wr+L18f3dGDLkBuqTcdoO35OPXIRgYAScXcWhgjTI/QNo106dLDfjk34MDjm&#10;4fWKNE9JSDv3SyTTN2lbnYi0lcPXoUYxATZDPMCiDVK0+2ANZ6N3cwj9u5pQ2duE4sYa1sWvkHvk&#10;WeQGrdh44Ls8xutYy7YwXfwhxre2oZZ2Oe3Uz+Ry3+RLf6ZdSkTmxEGsYl0WX/o53GEtigsWwlad&#10;gfoWE6qbXVDqk1AuVlkU3IXS4iWoZXv1tOgxRFjvYJ20sb/3NmrRQ1iNefPRKvalhsoInVmwEnIF&#10;kNfRR8dilWhgEXbFYUymLc5BvCaTfXkV1KVfREVrLSoPfg32VrfUa2V7LkMV1NDvF8DmSERZ1VI5&#10;o2wjzGbvfhiJD/weqpFBeKK0T+EK1LcZUT/ahLR7/4CKfVdkUCqjaS101GG5VatQatoIpZm2PqBF&#10;GiFV0VGLisovIm1gmvqL7TPYzv79M6Qe/SHK9Am0b6tQNL4V+QTP7DM/QdLB7/C9Z1A+tQMO2kyP&#10;2K8ayESsTqRUK6DWy0H6mVeQdfbHcDbo4fMmo40aaNPuJgxNedHSa0QwXoE6aio7+76nhrqiUUX/&#10;VMQxImITpKOm2QhnqAAWXy48BNtPfeYdYP1fpwhAlGD6Njh723vvAOu/X+s/W96qp/9ZwCqu9323&#10;Xq2/G+5cKSH1ajtdDW72wdsX4sO3L8BNty9iWYyb+DdZ+J2bvnInbludgHKjHo6gE4GoDZF6Ew4f&#10;nMVzz9Fz/93Pd777DYKPGl3xfIy2lmGwhxC29xGspnNdQUGnO/AIhuoq5J7T7g4ayw4LKikEO+oy&#10;UXrsW9BPbULEnQgvxYUITiASoQccyTJKb2dnNQb6PdhEh7NzazMaD5+Q0Wy723XoG3Shu1+kciGM&#10;NCoRE/u9CA9iuWk0XIhIKBeqzYcIoK/ATUcTDqRLB+H1ZcLrXA9Dsw+pF17j+edRG0xHHYGkmQ6r&#10;noBWR2hp76pGV58dDS06QlglIjElxb0Kdc1qwiaFZx/rhQbOTrEnUo7oCRciUqNqZjdFYA6iEQJN&#10;u0HuEesYi0Jx5El08H76CGOhnjAqp/ch8/iPUHT2eRSfIZztOQvF2RcwP+XHWH81hVQc9ZPdmBkl&#10;eI75CKk+HsuG9mYNvFu2on2mgw7ZTMdshW3bQTmjKvbtZp96GY0NagwNezDOYw0PGODaug2qLQfR&#10;2KpG96ADHQT7/j4TOgeciLWb0N7vxOC4D8NdFdDvOQPH9DhamwTY5UI7vYn19K9w9tTSUdspDn8M&#10;9Y7j0O27BPOOw2gaqYdr01aso7AzTG9D3vHvQT86Ltsi//j3UT3QgRidWChSBrcnS+YELDr4KIop&#10;HILWu+k489EscmrGKMrNS1FWo0LpllMyr5pi63GUbz6C3BPPEHC2UxAmU+QVwCBnWgiOoRyWbITi&#10;xWiiiKhvURBMCeT17Ad1pejusWOA7eTctgf2Q+cxNOZES4cGUUKayCfb1CLatYzCsxim7YeQf+qH&#10;qKsrIkhkwN9mR+65F1DVUc/rTpSzpSLwkcg76w1RGHsJD5FiRFiiYfGdPLjplP10fBG+DtcVECaV&#10;FGUvQDM+SWGbxO8RUtk3w4R3mR9RHLNmAxQzW+Xe4RIKZ7OVdTA+LQFWCFQhNrOOfY9i8xtQ1Duh&#10;Ut4OvW0D1HqCmV+LvK1HkD22HSleM5JSP4XkjM+jklDmZz3VNSpkrkKRE9VsT+axN8IjZoCD2QTu&#10;PP6N4pMiwmldjwjHRR/BvWu2C65dR7CR5y4/+xLm5vswtXcndg+6WR+/RPmpF3Bg2IryB19H0vZH&#10;sXzJ+3Hr3TdhwdIP40t3vh+LV38CGzNvQUL6l5CYfQsKKpfJ/XP1sVxY2jxIue+3yDj+Q1iMK2DS&#10;LkNxyCZnc9QUSAHnSmh6mpF++mVoagqgsyyHylsic3h+6rteGfTpMw/eAIs9Uc6YKhR3UkTzO+q1&#10;MOvWwmLLROauR1FSSVDXriH8aFHR1gFdxRKZ7sPvL4RGv16mkwlHKwjHyaioWolylrLSO1CpXIpK&#10;9SqUqVahsGwx8ksWQsHjiNcZeXciMeMWpOfdgZSUzyC/4FZkzxxDEsecnPFm+2Ud+hbhKwfa6gSC&#10;OgUZgUFJYaY2JfI8q2TUznZC4sigXS4x9wdzEQ2l0E7tldEvRQCmgCcXVl0yFIUE7NzbYNGtkxE7&#10;e0WEzl6bTMEiltmqqtZBr00iaOagrGIN0jPuRFr6HcjNX4rS8tXIL1yGUh5D61Yi++yLMAY0KG7t&#10;kjDmjlvQXE9hWU1YUa5iH6lCvElNe1+MbzzFG3nz58WXfgDj7FZceYyd8M2fl37yIxg8BViV/nmk&#10;s46yFcvoK9bxPBnQimWLtTq5EiCJ9iBj8hBS27qR66rCz3/67yl2/v7n5Vd+hNpWPY+RIiPnmn3Z&#10;qA7mwcpiciXDFK2kX9iEgtmDSKcAVYuVCn6K09oiGWymbHzH1Vk92ljdtuPsPy+i3F3F+lmDaoKq&#10;mfWutmQg9cATKOsfR4jtYqslaJ36MdbzdsU4eyuwUOb+x1FlyoRVvwoKAlmhpQAK9o2isqXIE4GE&#10;9MkwWNKhNabIJdl2AqnPW0ybXwqXNUPO5hZyrBpnd6HVswHWmc0y92zy5d8j21+NcvUyaGtyUc5r&#10;KjYmyMjSOtpFI4vFth7G9hAF/M8lxMh9iwSZIOtDM7dbRlIXM565R56RuUYdnmxkH3wMuXvOQT04&#10;QNGdwTGTBIVmtcwb6uLYruoblGl5so7+AFZrAsxsp8pqse+a9sCfi/yZfSjtakOFdjmq+HdrIJ/Q&#10;XAA776VSuQZV6gS4PHmEgSIZDVdv3MgxtAFV2gTWQypcBHVl/wjULQ3Q1rmhdyhQtvUC1j9OezZ/&#10;Cnr1RuSVrEFi3y6knnuNbXgEVSEdoWUly1KkKJdjdeHtSMm9Xc5s9g86ZW5bET3bx/MO0OcN0oeK&#10;We2maBU2z9Rhz5Y4dm9pkMGAIiGOjU4rhvpccpl2lPDi74qhdNspBOosqPcWoK22BOHOiAz8Uz04&#10;jBbaj6ByMQq2XpYpgcRSVeE/806+iJZIEeoJdcEwvxNT0Dep0SBymp96Btl7H0a1LwtVtF0ZyruR&#10;svm8XNZbtOs8TOF86EXkW8MaKKxJcEVLpd2zONPR0KZHF/2Tp6cO6rkDMBLsSvZ+Vdr8qk0HUbrr&#10;3qsraKiXxCqVyv33wT46QNtQRA1kRdWJbyKZgF+mSYSZ9R9gXYQCJfK+e1pNaAwr0BgqRzNBsadZ&#10;h07WXxfHcwvBNOzLl8GUmgmyDXUKNDVqEGJ9xPieeFAVCRTze2XUBlYUnvwBCo5/GxueEA+Rf4b0&#10;vQ9B29EMt3m5jAugoH3S65egaPMxpB55DDlt7XL5rTpUgaQH/g1Fo3OoIlia2FdqqX1c3nT2y355&#10;n7nsF6WVd6PCsAF5Cvo42muRjioj97NI6RpBUW8PSqtuhca4HMreTsLqL1GwaR/0IpesNxUh+uva&#10;5ip4aBPs9Fdi+5Fi72Vkn/4B3FG9TC3nJOSKKMG503uReuIlGU3fMd4vHzqJlH6q7ha4nOsI4TbY&#10;Zqegow9VKe5A6fgWQvD3UNHZCU1zLYL9tXLFV87scag0d8uAhr1jHnzhSzKtzTvA+r9EEYDI8nZ4&#10;Er+/9d47wPrv1/rPlrfq6X8WsIq6e++tS/DRpevx2YQMfHp1Mj545yr+nefhcW+8cyluWLCY5xFB&#10;lpZBpK254fYVuOG2FfjIHUvx2aUrcPuaZcgp2kCn4MQbb/zlTWkB/OHXP8GjP3geg3s5yI8+h9rt&#10;W5F/4VXk3/MT5J9/FbFOHxyT0zDtv4gBirKWSAna68vQ2VSG7oY8hEbbkHnhF1hHw5x74gco3fMA&#10;SnZeQinBtvDg/ahoiSHg2oi6Hg8c81NoGwhgfMCNIYLr3s1htJ06B9+R85gYsqCjx4q+YRfEnpa+&#10;piK59LXg5PNobSOMETQ7CEE1A60oO0oRe/Rb8mm0KHKfwr1/QHVHBDUuil86ajWNsZ2iQSwZbhTQ&#10;0xOAedMW+FtsaCUg9/fSMcRLEKqvQJDG3kOjX8+/t3ZfDRBQeuRxQpMG8T63jHTYTnE5s7UBI5N+&#10;NHYS0reeQMYpGteZKXSF6fS2nYSLIDXSVgHDnvMy4mB8dkDCQgIFurfegJZmLfqHalg86Op1oJf1&#10;0NCkIUTrYdh/GcodJ5BJmKk4/BTh2IGejmr0E6bF58X+yloCZjkdd6aYMZ7bhFpCTJjw4h7tRtmx&#10;p2mUh1HXH0SkxYRYixZ9vUb4t21GycGvQz01C3uLA7FIFrRjEygcnCLYrECtaFO2pYhGXH7oYbj6&#10;WhFrcyCLIrGmu06K4eIj30T1+CCyDz0Ls1iOFCpgKSLkiSeVhfCLPVmRXNQSHEPxMpmD0EkhEKov&#10;kfXZ1qZAa6sSnV16TPRWoX2yAWlX/hWq3cdhGO6EIWaEt5bQxfbwRPJlLs4Ifxdpdrpay2GkuBV5&#10;Yxsn2qSoEbNYjY0laO7QyZnSIEWJeArrCRAY/IS2HcekaPHQodfF+F5NEjS9bcg79CjsEQrRQBav&#10;m/cgZkRFmP+6YgoasawqT6ZyCfL+RDoBEdU1WkuIDRWyj7CvEACj9XmItVL4dBkISQWI+FNRF8mW&#10;uWN9YYIv26Noz+Wr+1IF+LB/iv+T+X8GBYTGnQdj1c0sC2CrXi8fzIj8rC5PBsoqBZwsQgWFQGHZ&#10;IhSWLiSALCUYEWYI2pquJrjsCRTVG+G0r0cxx5kQr6mXfgVLdww1hjtQNjKNJArqzL3fQPbEYQrK&#10;k9h4z2vIOPFD+EbHMDIQw1b2ke2DAdgPPICqY9+CZf/9aN2+Dd0xNVIJSskEpcLSVRT1q3n+dSij&#10;0DVR8FrEsi+OLZsQJmdfRdLFV6EOKKHylcFoSyZ0J6BEx7GnX0chwnoUKQU6/TICat6xV7BxUzq+&#10;fHIh7jrXgHd/91141/PX4V0/ug53T30eK3begrzja+EzZqCgsRUbL/0rCmrs8BvXyvyFE8NeQp4V&#10;tb4S2AgXflce+trMmBr0Iiyig6o3oMaWDZsmAWWmEpj6ezAw4IVDRPgtuAsmQzIaCET9hP4uCuaW&#10;rmo0d5pR7c4muH4FBeXLYLInw04ht/H4btqVv15NDXL2Z6hscMLiSYTKtgGlFGblhE4hXJvbxBiz&#10;UHDmEQrEPrBsOcObxXYpbIpDU7kI1YQAtzWT5+YYi5ShmmCQmfR5rFvxEWSnfhllBYsJARs4FinM&#10;a4phNhMUtckIBtnHmqvh95WjmnWiUqxDjbsQbc1m9tFygm0Wat0UkNqNSJy5IGeGSqb30/4lywjf&#10;XvZzJ0W6RuSa9RfjsZ+89qbFv/rz05+9BHdEiULtKgJPMkoN62WpJCBVmDeiSLeGcL4WaorHFB47&#10;rXMYyVlfRFLhYhTqNrJswNqs27Bo/adkjlcB9Fuv3Pvm0a/+TMy3yv3EFtoJEeFTQFxe5TIUEGpE&#10;6hczgau4pwcFBx9FJf8XDzhLDj0J81A/LIQA68QosgkdpYQ0pYiCXSOi5CbDyuM5AgVy+bvIbxoU&#10;AaMGRFqlf5PBhMq2nkEF28DfWI0gP1esXIvs0qVQGJKQkn8XMkvuRinbYVXyF7Fi4+dhcOTAyuMa&#10;2G/dPEeAsBAmVAuQqKtToqU2F6U7LsHS00RxnQh3bTmULsKlajVSyu5GQtGdWJl9M25f/zHcnf45&#10;5LFOVbw2xdRmCSzZh74JN/tH5ebDcnZLvf209I9yJo624W/Le3n/Sff9G7Qcl11dVrTTJov8ofUE&#10;FBHVNRQkSDuSoBuZoE35EzZynBd1tEHjyUdp/yAyt5xA2okfo7i3DxbTUlgJJpqwGoruDqg6OqFm&#10;HRu621G+5SQKaNNzzvxEXkPWvieRfuYlZJx/GeaYG/GYhveuhKU6FxYr61mfDpUqBdnb7pdbSwri&#10;rUjMX4OUnCVIyLoLyzMWIZvjvsKRjSzNWqRVcSwFclBlS5I5aeMdetqMbFSqV8NNAI3zXkRuVAFZ&#10;XbTzVVuOo5RQ4iJ8h6NlvM8SGZSrp8eGOsJXkHUZY//xOrMR4XsRwl2Y7eQzbUSYENzfacPWmRi2&#10;izytrTr00a5Xj89KH7DmSQIj+4OR9l/tqUJrrAx99KetLVVo6LAg9/j3JICJyNSyHTjmc7dfQLHq&#10;bmQr7kZG2WJo7Cky6rPLX4gm2uvxLh2mzh1H+8F9iE6Pon+yCZbDDyDv9I9lxHShR1Kv/BUVw1Mo&#10;a4mjmvbJ0xGkRvnz1T3Jl16FOWJDZdkS6HSJ0HEMd7eaMTboQWeznr8bUUswD9BX9HSaMNBPwK8v&#10;Zx9NkcH+GkNl6IlrMcn7mBz1IRQqhlKxAnraPr2K4Mhi1K6DQ+6hX44K5SLa5NtQPLcb6zmW8/c9&#10;JnWSxZPJcbAaOus6dHWWo2Y4Tl/xr0jdcRGJl/4A+869sLqSkFHK8aJbheq4DmlHviN9mXJoFKbq&#10;jbR5xbC6s2R+4FLVcqRnfxGpfjuSd5xGxu6HUS7sC+2DSDum53jPH91M+HwKhWOboFbfQeBdD5PQ&#10;FARWV1RHQH0Z2vlD6AqkwbT7PBIe/QsKDjwBr30dqnnveTsvIm9kMzTFn0BRW7OE8Yxzr6Jk1z0o&#10;OPFtKPoGUMW2bulxo2rvFfmgWDx8F9GYq2jnRARzN/1AY6cen/38J94B1v9ligBElneA9drl7df6&#10;z5b/2cAqyt++/+b1i3I92+8GgusH7lwt96++FWzpPQvWXg2qxPL+W5fi+lsW4BNf/DCWd++Vwubw&#10;uX340x9/J0XFb94AZq48gurJeQR3HaXhfRgb6Dg7BkJwbDtAeP2xDL8ujHnO+Z9KoyCAydQVh2LT&#10;ESRfeRUV+76K3uZCjI7aCWIWROpK0U5BPzHlQ0+fEHS5UFtSoIkYKPwrEaXjFTMTsU43Ms+8LEPJ&#10;z064MTjux+Qwv79jMwoJqtrd96BlqA5jfVaMDngwIveFujA85EJ7JA919rXoCKYh2BWUwGwfHUJL&#10;fRHqG6t4DeWoC2VR8GXROKcRxJqQff5HCPXXwTU/j9R7fw/z9Awa2zToGnZgaKSa381EmQgMcs9v&#10;4e9wIEqnJkCrlZ+po3iINKpR30x4bdfC0x3Bhvv+gqZdW7FzzATLocuw7z2NqfEazE/UYGCuQ0JL&#10;+f6voqmuCB1iRmXER0h1oamN8MrXnTx+zeYthM9tPL5B7uMUMwTh/iYM9dgJMha0t5rQPRpBmI5M&#10;RNysHmiGP1bJe0tHOK6Q92fqrJdCKP3S62jpdyNKYW8Pi/28vP5eK+qiedA3eZB2/ieopXOvYR2I&#10;/SeGnhj8dAyRBgVaKIxaRXoHCquK+lqU7X8UHfFiDBIaLbtO8F4BV0yLjk6VhDWxnNfmzUZNlKAX&#10;K0FtI+s7RmgNE14JgNEmhVye6g+kI9CoQ5wAHSMsiCfczaxPsYzXPtiC7CNPQcVr01GsOP2ZqGss&#10;hqfPD832w3TEmXAH8gmnCkwPsw+MB9DV56LgcKJnyIpGto2Px67Yckyes7a+VN6LTwQ2sq2BP5yP&#10;pnYVWtsVqJjdheJ998MbzkaIgB7rUCPSXIkIYVM8udVv2Q3F9E5CA+uD/TcgZk8dvB8KB583h2Il&#10;B17eq4t92UghZjEuQ3lvL8Hmdyg49DRCtVlwt1qQc+J7UniKGR4xm1o4No/cLaeQwfvMPPwkSoeH&#10;UVVnhbLeA40lDUaCgduSgKg7SUb1bRcPTVrUCATYZub1cgmwiE7ssq6CujlIQfQt5O44L5PY6yi0&#10;awwUI20xQutvkX7+16gMGFCjvxttBOi+TgvHkxc7Rjw4NmiC6+CDiG3Zg73Dfsz1hzDfzv41MYDC&#10;cy+gb6wdsxRH3YN1mJ6MY9uWVuzdO4C5uSZoNIkoLV0BNwWUm/dePr4VGff8Bk6Kx7Jd9yLv0Lfk&#10;bKKO4kMETQpEy1nKYPflwVq9Uib5Tz/1Q6gsmdCq1kBLCFYXryHsrkdzVI2+FgfGB/3s8044eE8F&#10;82fgjNcg4MxBE/tcP4F1MFKIcFcUys0nCKY5aA5XYstYLQabzGgPqzA/wL4h8ijX2ln/f0XuhdfQ&#10;2GCFg3DlVK+Bl8AvxpYAiN7RKBSK5dhAYMktvAsVvCYdYUakDPnCpY/iup+/Cwu/Oob0i39FGsXn&#10;4oe2YUP/ZwhYIpquiBacJPdKtdPWDfbp0RTNRcifDIdzFRTsy2Lpqbq7CW7HRo6HcowN+7BrUwyz&#10;tFtNteyjNfmIeAsRJ8R20q7MTdaii/BtNYtgbxRqpnSUFK+gmE2VEcvrgpXwOVmvnhI01GvRECqB&#10;obUB2ZsuwC+WnXIc6mwZ0DR7kEnRnHjup8gLmGEm3JhrsqGkUFt7iUJ12zlcubQXtc0m5KlWyFQ2&#10;IqWN1pUJC9uqOlAIjSMDamcGjGI/qiMFOce/j5SRXUjK+AyylGtQYSUcenKhIjwY/UUIdxhYFzlQ&#10;GpajxEu4mJ/AH6Vnufrz5z+/ju8//yxthhP+ehWFok1ek8qSjCoKaq27ALpGJ8wtHlgCVfBY1sJl&#10;WS1ngKrqqmFsdMDWGUDu0W8ha8d9KNOyrcR+Tl+uzKWr1q+BqkbDvv8LCQmGWhtBcRdsPS2wT06i&#10;cnoXirK+gLSUf0GFMRXKjgjyjz6LzG2XkHLkBaQQwDJPEdbueY328/fIOvsSHOw3YYpajzsHJnch&#10;0s6+jIKRObl1QCyF1PG8hezrheZE5LPfL8v6Mu5M/gyW5XwFSQoCvWU9SjhOjC026CNVKBM5Qp0p&#10;BBB+5/BTEqTSzv0chqgdmrZGZF3+Gbzjg2itzSfMnpIra6oI3M3tbpQd+w5SzrzKz7+KQsJ8tb8c&#10;Rp4z49iP5GqAwk3HaFMmpK8RIJFJYCrs6ZUQtvG+P6Jg7hhsdWYYwjY44g6UHHsGGSdfYj9bC7t5&#10;JYyuXBSHzDJVWe7saZgJlWot+4RazPonoVKTAgV/L6pMQmH5BuRVpCLf70Aqz5c0cxY55QlQWNkf&#10;CKsK9rN8/XqkVy5FvmENTCLyrjMZZWaRM5avnfQFkRLUE/rCkXL42N+iPrbJtpNIOvFTBOMq9A/Y&#10;COvV6Ot30B9XwNURRQn9VtNQFHGCWW+HGYO9TvQS6NvEUlnasI4WIxzVGXBVi2XiVeihHZ4eDaAt&#10;xOMTqjoHooh1+Qg19yOJPrt5qB6HNgexd0sEwy1lMs5DwYFH5Kyi0DmZl36J4l2XYSBkqS0cQ07h&#10;hwoJTYQ82u+Uy7+DYWgCxewXmTye0EuZ1EipV96Qs/rek/dDc+pbSGA7F+++H/l7HsIa2h0rNYKj&#10;0Y48TQ7UBEy/rwQyBV9cLQNMHdzThf07OwisJtq9KrRTJ7S1ahHn+Kqr4/hvVCHC+49zXMdoP6J+&#10;gn2jhsBejVrCtJM2oD5YgH6CvrXJi+Lpgyib38cx/DSK9z/Ee7qIrFM/Rc7UHmSd+C7y9j8ObUgB&#10;RU87sg48hfzKJSgq/DwKyhdhHevBdvAcmhtKUEr7WaAhsLKe3NFi5O19gL7tdagn5mR8AT+htY5t&#10;KlJWiXzFmVUJSJs+jpz9j0FvT4JSRCynzRT7nPWeDPbhbORvOoQU9rlCWz4qhR+MmVG67SzSL/8a&#10;hUefg2bTQWz86r8hd+83EGQfMm7ex/r9KTJo8wpoH1MOfx8bCatCz4rgVIUD03JLR3iYdndmDmls&#10;w/RzP0Ex4dvnSYG3QYuKuT2o6mqGq4b2g5D+8Y/f8M8D69uB5u+LeP/vhfs/W94vijjX3x33nfL/&#10;73KtvvJfXa5C7lWI/Q8PDO54873bV16zfOC2FXjfLUv5/3LcSDj94MI1uIGAej3//n6Rf3VBIksK&#10;j0FovXUx3nPz7fzsnRJUb1u/DpqaatR3OhHZNIzGHgPFVQLuu//om5ICuHJqMzoalBSMLowRdkZp&#10;MIfa7GjbugXte/ZhfscowgePIrZpDmPCgNFxpl/4LQFET/DSo5HiP96uRFNrKerqc1Hjz0V9XCmX&#10;/h47PIQ9O1rRRFD10mk7rIlyf1VPuxo92wZhPPII5obtGBGh6Ic8aNy+BXV7D2B+3Istc2Fs2RTB&#10;7JSbr63YORPEVsJlzb5TSKE4cfW2oDGUh3CjGeq5/Qj2RNDaWIlaiv2Kqd3I4DVaW3yEGS10B74G&#10;7b5L8mlufTOdAYVmwyDrhf+HCWFZ516R0CvERMblf0VwbJB1YkSGiKJ45beEqCY01pehgRDZQ3E9&#10;NeyCc8dhrKBocJ98FAe3xqGi8DceegijhKpCgnjK5dcQHWmWaX66+l1o7bYStDzoHyF4jzgwOFaD&#10;DsJfC6Gqe9BG4Z5PoXIWdTMDGO5QwLHzADS7zsA/EIO3vwG1dOjhmBLxVgPr3IiGNqOMmNzWUAQf&#10;hXvqhVdlYnjl/F5YZ2YQbyyTeeDqCItiyaqegqV0difWUlCrprehs60cHUNuhJuqUN9ulMtnS+jY&#10;FHQW8WgO2nr5t2gGiro7JXzFpqIYmrCwD6nhjRfA31iE2hihtdOKkn0XkHLh9zzuLEL12XSsvNZo&#10;MhRbDqJ832U09lFo9+kQaON9RXIJiwTMIb8UWlVTcwj6N8AVKYKNzsXQHkTR7vsoanLR1aNH7aYx&#10;VJ16BKY9JzFAUB0csyK6pQ/ObZuh3bEfmcdfQKihjH1QRWgtkQGZqtnPxKyly5Uulxu1s1/GIgS8&#10;cIH8jJxV9SXRsduQce4llO84BEd/PYErQ74v9sZ+5cKnkNh3O2opsC0Uv646E2p4TJ+IHEkgC4cL&#10;EfKmI0inHXQnomDfIxJW8g89AV1vJ4yWjVAbNkKvX0egWwe7mMEjBFiqE6HSUZQbE+Czr6GouVcu&#10;H2tjP4k3lMIXzJf739zBbLkH1u6lKOC1Vrf7riZWP/w0SmYPoXjLGZRvv0jIt6CvSYOxXjumOI5G&#10;2lhHzRR+FAEddQbMDISwfaoRk60iB6EJhv0cC0e+Ds3cUdgHRrGBQs3d3oqiw8+h8tSzUJz8PmYn&#10;mjA3EkHkwDlMjsYx3OVGV6sdsbAaqqFZFKuykZ5yGyzmXPh8FKDeCviseYj4yjExHMQEYbKXIqwx&#10;Woq8kz9CxsHnYCIkeT15aGrQIRosl/sE2ynWmqKVcp9nF0Gqq9kMvy0PmtIE1JhLsHvQg/r9J7CG&#10;Ytzc3S2XNjsnZzDYWAG/IxcOUyo2T0WwbbYeQVsm9DUc1zNjGGD7BUVaEs1GuI1J6G+swkCc4tCd&#10;haa6SvY3CiWKq9ycBdhgvxlFTeuQsO0umftXRHv++GMfgqJ2LdZvNeC9L30W73n6Oiwo/RDycxfD&#10;4c6Fn+1vo+jJ2vN1bLj3L0hp60KaLgtVVQthJoCpgno42FfsBCsjoTBQk4cgYa/WkUXbasTuuTrs&#10;JcRunxa5lZ0U4yWwGzfCZtiA3nY9pmkbNs+GsGW2Frt3xLB1cwRjA9UY6jayvoolkIk96tXa1Sgp&#10;Zx9SrIHWkg6N4k4U9o6g6Mz3Ya1VoLKzDSkPvYH0fU8gs+grSCxbRMG3DuUUgcUEq2LjaijsKYRU&#10;gq1xAwrbu1AcNKNAuwp5urXIVixCZuUypCuWwUQxbK4thJp9s4ritFi3CnpXMip2nJS2x9DiQEXp&#10;l5DtUWJgzxj++LtfX3Uwb7x+9f83f77zg2dQxONrqlNg9bCPU2yLnJd+CnAn+4fFnolqsU+VEK0j&#10;rKfT3+RSbJv9BbARpI3WjajSr4VBLJN1pkLrM1yNjssiVtyItDdi5rL0yDPIOfY8Mmi/N579JZLr&#10;mwiYBchxG5Geu4BAtgRaHj/txHeQ7rXw9Z0wEmhTjv4QSRVrkct7zmrtRFlTRD6kMIv9xoT0KoJB&#10;GaE1m/WTXrUCGWrWlWEdiijM8wjQGaUiLUwCQeVrV7cCXPkzMi//CYptp5G7/wmou7tQeuwJ2Lyl&#10;8oFVI+1ec5NaLnEXS+HzYg3yPvIJ6F4Ccj3tWZjtlX7mF6g69AiaaceyT78kZ/Lk6o03H44VbDqD&#10;TMKo3N9KoV80dwLFm06jiCBQ3jcFK69JpjvSJiCVYKscGICJYK3jvamq7oZesxQGaxr05hSYRBRf&#10;9leLOx+uYBkMthwUVK5HgWID1LYC5GffjMRwE1KeZH1PnMLGg99F/snnofaVQcsx5mvVQ+FIx7rc&#10;21HCPl2mWy/3+Tp8+fRZ1ZifjeDA4RFYD1xB8vEXMX3iAPZOB9DTYkDYw/4g4DNUgeZgBUbZ3xvG&#10;e5F9+Y+oPPwolEcehe3I/RjmGBE5WzUcXyKAmI3tImYnR+hrR/vctC1aFg3aYmp0UKvMDTiwdcIP&#10;z/Qksg4+jbWsJxFzQcS8KDryLNIv/knWacaZVwmp+TCYEqETaZXqlfQ5PnQTonsI1PEmJX1EuYwE&#10;rm2qhYu+oaWuEMV7H4JqdheyMz6N7IAVqYTZjcLXHnkYNb21cpWSiHnQEitG/MB+1HQ1wGtJQdhf&#10;hnqO1YaICjPDPsxSI/S1aGAdG0fp6WfkDGH+6Rfl/meRX7p0aACWqAp+Vy7CtJVjdUbMdbowWK9B&#10;tMMN7aZtyOvvQ2adD0rVYrnPuzuug6JkIRKLFyKdx9AcuYwssYVqZASbpt2o27eX9/9bKMNuZO57&#10;Go6RYfTQxso947QNYhtFiXo1jIaVKNhxGakX/wCVeSPK2X919LFl4iFK6Z0oYBtn77zCsfhv0MV0&#10;sPB+DbW0ta40lNP/KcV4daUQZDdA6yR43vsGMo99FxknX5bL40Ue/tL5A7C0R+CgfVIb1kNJW1ES&#10;dSCrsx3p9FOloSoY7KugNtOG6O5G2eCI7P9idYJz93GEd+6hT3tDtmW+WPW39ZQ8bjLbOXXbBaQ2&#10;R5D2TeBDixL+x86w/r3g//9S3gHWd8q1yrX6yn91+U+B9W/vXbtc/ewyfHjxOnx6VTI+tTKJv68l&#10;pF59/6bbl+DGWxbiywlrUew0QRVyYnluCj664Gbc8IVP4K7EJbBTaLb2WZB64oeIfvtN5cCfr/7k&#10;l6iZmcLIoJfCNIjYzl3IvedX6BysQ/9gLcZGwuia7oNt+wH0TjVhlsJQ7CNMv/xXVO46j9bgasTr&#10;0xAN0ZntewhqAkp3swIDYh8KIXmi14tNwyFM9ToxSFHdXl+BQCCHjnkFVI4iOTOoGhxHk4AKCuqe&#10;Lge6+d3uDgvP7Ufjnl0yuu5qIURo0FbReHs2bcFktxqDg240NRGE/DlQEVjLt55DJKaBZWYOWWd+&#10;RhC4LGc4PZ11dAjlaGjQEMBK4Q3kwhUuRU28HN4mBXwigA+hW8za9Q57kH3hN9Cc+Bam+DfT1kN0&#10;ko/xmoyoPPI4Ogmj7qkJlJ79McbGQwTfALQnvontOzoxsn0YpoMPwLrnHBQXXsTkpmY6Z7sM4tQ9&#10;WIPxmTpCfBB1O7YggffStGUE44NGeLduhW/T9NUgHDSypccfh3lqis4tH3UxXnebjtdnQW2zHnUU&#10;Ng2tfB0rgW2gBWkXfiENs3gqr951Dl2E0OZYIaHmWWinNqG9UytnNN31auQdp1A88rTcszu3pQ4D&#10;4z4ZTa+jU4c21mVXhxLqPZd43Ga0tFage8CIMCE74/QLMI90IxTYgNKZHcjbdQ+cjYSUIIUy4adg&#10;34PQjQ/BPDMK07Yd0M1vhmL7fiTf8zvkbj4IbZ2W8JUOb20WFJsPyWVJlTPb4bEthyVuQuqlXyLp&#10;/j/B2tdA8ZaKSH0BSilMSkZmCHnr4KljHTSVopGQXHLwq8g58wLCXVbCrAo9o3Z0j9jRN+Zg2+ih&#10;2bxXRobW9zQi4EtGiEIiFC1AuI7AwNe+EKGKYO7uCSLz/M9k3j2lWF3gTUKNmDX2ZMFVnYXErYtw&#10;3avX4abnPoaqiRgh9BmKyDekAJV7swdHUbT1rFzy+9aeOfG/2OuXO3UI+so7UNbZicKReZSNz8ol&#10;yU46arszBQ2xAjS0KNFQn89+mU2hmoVgpFjuh/V6kuW+VAGsNb50OXNbcvBBiqgXYfKW0Imvg9PM&#10;QugIULiLAD4OAlx8tAtD7Be9HF+R8RHoTz8B16mn4N11BG3ddRhvs6Oz3kCINWLHeB0ObGohOHFM&#10;NluwazSEgQYj2nri6GYbbOdYPTwdgeX4k2idn8GeyQj2bevCni0dOH5kCrMjtdApN1L85rLPeDA9&#10;2YhN4/XYMR3HsT192MV+v2dbO7ZtbuI1qVA9MobMnY9Ar1wJnykBpsFhFJz+ASYnG7CFQnCUQnBm&#10;hPanx4r6gQ7CrAkJR27Gdb/4EOv6EkbaQ+iLqdAbq0Rzpw/jcx3YN+nCjrkY5seDGO1xoN7Ldnbm&#10;wHDqGSRQRGtrnaiuXAFlayvSzrwiBWlAswxOYyJqKGwrShZDlbMCudEluOmZG7Bq7wLc+PT1V1P9&#10;/PQ6XP/t98silizLnMsvXYdl578Iy3Aa1pz4Aoy1CTJtjcm4HAb13VColiKLYjAl+ytIzfgXpHQM&#10;I2doHuZmFxwNBhgMq9iuWYg3VKKNQCpWgIjI0l20ye2E0BBFudO6Fg6CicedhFg4DcGJVkQowGPO&#10;VfD21CHz0Tew8cRPsa5rB1YP70NJfRT526/AvO0IOjtNqA2XQemtQsHWo8gd2YLs5lYUV61G+p4n&#10;kBxvQmrx7VI0amh/1exnlY1W5O55ANrq1aik+CxxliP9AOGwqw+ptJ+ZETcK1EsIHmnQEbz1Pn5P&#10;wKqTUOPNgpZAruTxrN5kmPuiFJ+vIfOeX0JNsZt17lWs4zhczbJ8+2PwP/qvb3ocEQDqMZQQtMV+&#10;YK1IvUQQra2rRChUBh+h0OMrgs1NH2FPhaneiJKtZ5B+9mcon92Gop2X5UxK9vEX4NQuRP7O+5F6&#10;729RWaNBfnv31ai4HJMC5NLu/Q1y43UoLFmASrECgGLZ5s9GNW2/viYL+no9Ujj+18xdwuKkL2N9&#10;1i3IqVyJNWlfxKqkzyAln7DF/qLltagdmaggXKht6fJ1YXc3stjH8lTLoPXmUoinY3XWV3D3xk+h&#10;VOy3tq5HycQ2OdMp7IXYryp+FzN45bvPw91Zj6YAr2HfZbnaJUlfgdWL34eigrsQJZRHvTnwurMR&#10;ICCLlEi1fF01f5A25t/k8d5aSiwDt538IYoH5lGw9wqyT/4YWrabhYChj4ekkM/b/xjr7QwqOlqh&#10;1CwnPK6D0kJIrV6PYv4tkecXSytzDn2TwLoeGns6dI4MqKypUFhESUexPgk5yrXIUSSgUJOMIm0K&#10;0svWIqN4OYpV61Cs5v2qVhPU16PKkog89ru71n0a6cWLUaRei2CDGiOzUcRadDIliX+gCca9x1Bx&#10;9FvYPOakH3ShTUC7OxchbxFBPQ91oXKZasjnzJOphnTly+GxZyHK/hLr8UN1/Ovwj3bKFVxVRvZf&#10;xQo4vfkYoA8X+VPF6gYn20r0q0ikgvY3G86aq/lsZzdHMDhs4/jTI9pUhqwTL8iHBMKOZ57/JQy+&#10;Yqj0YsVIEaJRBfw1BagLlqItrsZYtwNj1CiiTI76MUNb2dKm59jNhLHqLmT3z0FBSPX7WYfKhUje&#10;8YgEV7mvmufI3f8gVB0taImWUXfVYOtMFOHpMWi7upC39+uyr5Qc/jq8w72IBwsJ4RqEd+xE6dFv&#10;SA0kAvdVDE/QV2TCbU5DS00ZdVgFYr4SuV+4prYEBZoVbLcNMNrTYDIno5nj1r7jBLKpidIu/A4b&#10;OIaytt6DioMPozWaCcPoKAp5XSIIWDX7ZjQoggmWorXVgN4hJ/T+dBR6cpFfZ0Vm9k3YYMxD9raL&#10;0FrWoKo6EaWaNTI+gNGwFoaWMNI5/q3zW1EbL6WtSYc5IB5ErUNlTxsyDz2BjB0PIG9iD0qmdkqf&#10;KvqymCwQ33EblqJcuQKhSJHMo186MIg8n5bHX4TimkLkDA+huLuVvnotTL0Rgvavrz6wuvIGCts6&#10;kDd9FCkPvnF1fHCcpN//V2jHhlGsXIRS3VJUhDXIufIKbro75Z8H1r8X9f+jyzvA+k65VrlWX/mv&#10;Lv85sPLv8r1l/2l5321L3lzKzWsXfZivxZLgD965Eh+65VZ85s6bkVSaAX97EN4WH76y4jZc/y8f&#10;xaJ1S1CiL4U1pENtixkBCotDl09L4fCn11/HMCHjK8u+gLuykpC682vQtnbj8QdO46WXf4wf/eh5&#10;/PCnr+DMt36AkU0j2LJjCK5dJ7HwwhtYvv/bBKSziI81wjTUj2KK6qLj34GztxFNMTWGCHLDPT40&#10;BNVoDlRgorNahmpvFaK8JhU+VyIC9UqkERoqCUB1oUK4afBdDjqYQBliBKweOob5MS+2TwWwYyaI&#10;4T4jOloU6OkVAZScaOu0oLOHwNJQAvP0Vqym+Cg5/iy/Z8cAQTRKSA35S9DSZEBre7XMyVbTHUXm&#10;8R/ATXFXGytDoEmFULMaXorhIEt7u0ZGFbYd+xoF+2NyllYkDFecfJYg+W0MtCpQRXCtuvASRofc&#10;CA21YiMNY+2R89i2tVEmphazQd7t+zA66sPweATd/V60dtnR0evByLALkZkROWvrH+9BawvrhPfR&#10;262Hec9JVO25gCYCf2O7FnGWGGGzgUY73qZFpFFJACtjIWiHilDjTkHJjgsoOPocWhuKEZlslXk9&#10;c04+h7r+AJp4XHtvHXxxLRoJuKoD91FI/oIOmq+bKhEdiMC04wh0M1vQFaWYmxiW4OvpCSFK0Iux&#10;Llq7NOjsKINq90msJWiWbToEZ10J8k9+Hzms68yTz8PQH0V1ix6WFgM8wSSEwskU5nnwdLvh6XLJ&#10;vYz+aAl8ItfdpqNQN3php/MP1PIegkVoCqYgNhD+25Jo5ZYDMLd54a5Jg6vNAVeHA6U7L0gQFUtR&#10;83jOzHtew3rWc+al3yPv3E+Rc/anyKaoFcuyxKytcFCGwTZk3/MKsu75tWxHkQdRPzHNttagTORF&#10;FE+u6TxrAhQlFEklM5W4+dEVWHffVrz/ex/BdT8kqBBYPv+0Fwsen8fnnzLJPcZpl/+MdF6HeDKf&#10;efJFKHq65DlFxN/8uRMEs4XQBHWw0jFW65YQuhPgZ53L/bStZqRffh2Fp76NgmPfhqk7AkeEYp2i&#10;39riYb94jff3Q8JMPuzWJFjqbbDWFMFhXAOPK4tjqxI9HSaZsqCDx+yoVyA41IWsC6+gdrQfnYTu&#10;9qgao51uzPR4sJWiatd4FLtmmrB5JIL5Lhvm+N1N7WZMsl7nB8PYMhhAR1ctMi/8Xj5I6T58HAd3&#10;9BIi6zDSG8T5g6P42j3bcOXENOZmO5B/+iXUDffj8Gy9XImRn3k3Nq74LDqiOgJrP47t7sNcrx3+&#10;riYkXfgNsg8/yz7nRE+7A0M818xkDFtmGrCZInWs14GJDg3Uhx9G8kXW7aW/IuXs4NW6JyR++onr&#10;Ee1k/cSyoe8fgObIN6Dddy9SLv4Rg3012LG9CzuPbsKeTbyWDguilo3QZ38RafuewqpvArajj6Bn&#10;MILUy3+UENM7MISJZg1mmj0E/fyrMPrydfjsiY/hw3vfh+t+fB1u3vJpvP+Z9+LdP34Xbnzwenyh&#10;98O4894WZG2/gKz+PqSdeh6lLXXQxqxQD/ShkDAglmdmXP4tMgh6WdsuI3fX/cjdcS9yDjwuH2qk&#10;XvwZSmd2wxxRw+0R0a/TUcMx4Y9yDHS4UDXQg9TTLyKraxDJZ3+FjZsuIUWdhDRTIRJVebTtSUhZ&#10;+zGkrvsIVq34GEqKltKu6dDVZkAu7Zli21naXAtthQkVug0wmNYRAktRU6eSe25zjJkoMW0gXGVD&#10;48tCUfUG5FTcjjz207RzL6OUAlqlWoS8sZ3InDuE9M3nUUzAF7OshcYNqBDLYI0JKCWkF+spPG1J&#10;qA7lyfRBInWNwpIApb8UpcEqqAkNlZpFyC+7FUohMgkfwUd+I32O+HnmucehdaTA7MmGwZkh96OK&#10;/YEOfi5Auxxwp0I5vROFMwcJxyXQUHyrfQqYInpU8zvaiAmp9/xWRpUWdZtOv6Vyi7102TJwV/bo&#10;VmSc/SHKeG+5lcuQUboQeTVKpJ54FmVjE1BRQGeoVqKAcKUS+3Q5tkpYR+vz7kBizq3IMucimf02&#10;s6VDRiu3Rwk+9B1O+iu9Kx0qw0oo/EqoXTmo9mZCw3GZp1yJQpEP0pePevo5d4ePYKyFXbMEBnc5&#10;LA12BAkVNZ5CqHr6kHj/n2ivXkW0wYj2mmR0t9BPxqtQailG8oGnoY/YoS68mfWXiIKdDyLz7MsS&#10;eEQfFkL8rSIfcrLvFQ9th7JwCQqa+9iGh6AtWYpAoBLGzQfl6qHwZJdcpp9XsRzZ5QQCAl5ldQoU&#10;5o1QGVfBaFsPVygXPo4NC4FQQ19cak5EYXUSiqzJKLWlocyahlx1AtZk34H08pUo5rWlFS1DSsFi&#10;ginvk33EOtSBlN45LF9xAzLzFqFSuwF2bwHrRI+Ofgdae6rhpr21m9cid/4cqk8/jt3b6xEMFaO0&#10;dDG0bAc/f+8bIBSO+ekXbfThHCPOHPjc+XDbs1FfW4G+biu6u6vR3Kon2JTD5sySs7eecAm80VIE&#10;6yvgI7g5CFnBSBmGRrwysGNdgwotnbR9m+owubkObf02xDt10BGMRS5cYcczz/0SrvoqNBAUR8YD&#10;mJ2KYNN0FJ0NWvQ3GzDT68beqXrM0/7MjId4HTbU2JJRPrYVebSNwb6wDFAo4lh4zz6KockgHCM9&#10;0l85pqdo87S8bgOaqIWaaQMq5o8g49LvoNp3H4yzu9HozUE7zxUigOZlLEBhzp0yzZKIuNwZoM/f&#10;/7BcTmtguzkJpGJPa2eDWqZ9itUpEOa9VxNmy9jH9Ry71WxrF21CpJ5Q3eKEq06HoG0NKrafpX/8&#10;CdLOvIqUM7+UD77FLKR/qg8a7QrkFS+C3pKI4sFJpJ57CelnfipXMaQI2L30ioxur7WuhdWfBy/r&#10;WGyZqCJoFveNUde9iIIzL6G+oxr1dVlwD8XlgxbpJwnM6ff8Su491Xc3I/viL//2AEY8sM84/xpy&#10;z/xEpukTqa4UQyNQjw7x3L9A2v7HkS2CMN3/R2lz5Zh423iQRRzr8l+QfvyHMiJ06sXf01/8hv6j&#10;nRokQy5Nr+S4/MhH3ktgvf5GfIAi+u/F+n97eRusvAWu1ypvfeZ/93LNOnhbudZ3/qHyZh1JcHrr&#10;eG/7+//X8vZr+/9jkRF/b72bdbkUN9yxXBYJqvybKB+6azU+vHgNblok0thcfU9Aq3jvg1+6Gbcu&#10;XYqahhAG5oYplF1YsHoJPnXLLXSkVTDUeJBekofVGQmEVwVB9U9vSof//Ocvf/kLXn/9z/+vufm+&#10;//z38cBD9+Lxpx7G0888hqeeeZy/P4pvPPEInnrq6/jm01/HprlmtNGJx2OFMEzOwFZTCL8rGQXb&#10;L1OoPoL+hnwExVN2wkutCOVvSoWLzqmr20mnFWaJYJbHmN3ajIm5eoxM1WJwLIChUT8G+u0y3U3+&#10;mRfQTKfYUFeJMB1aJKRAU1yH5gYd6qNVaCcwz25uwMHdDYjt2o6SE88gRiCua1QhEKuSS3Nj0z10&#10;HL+GedN2qHZdgAiQkHWRjuT4o6jZfxIF9/yMxvbnMB//KjZva8a8uJ7/i723AG/0uva9w5wmaahp&#10;g5Nh5rFnTDKjTLIMsmTZlmVZtgyyZZmZme2ZsYeZGTMzYeY0zE0xbVKmJO3vW+/rTDrtndtz7vnu&#10;d+8556ufZz22pRf3u/da/9+79157xMXgoJPE42/j3nsE28Gn8BAnG/Twl4xs7pPv3HT0lgi0FtEo&#10;wNrc6aCnLZPU3U8Re+Q9hsbKGR4twbT/aRHrv6Cwp46aegHn7iwJphkUK8uUKNlrq/VUN5moEMBV&#10;rL5ZAp7ArDIk27FunLz+VoF5pffGiGnNFiIOPCvi+VPyaixUCTC2tsi+Q3VoBTRLBBzqavVUKBmK&#10;OytpbEjCsOucOvQoWoSvXWC4SAKpkmnZJeWWOrqWtNXj2Ee61KVxtJvPkJPjKYIgBHdjArnlESJe&#10;AymsjlHnhzpKAkjYeBDt9icxt5QTtfNR4pU3u2clcEiAqWu30ywioUkArqyjRC1zZX02JaD5iWhQ&#10;Ao4iwpThr0oQVd7AqkPr5G8lQGnO/Bm9gK+ybJHae/H1NmrQk/2VbRRw93n0S0I2n1XX5kyoduOx&#10;P5clz76uvlRQApuynZI8SEkSFiCgtPDZJ1nw9CkC5RihYve+7GTp069JcJZznpVnWl1PiG46YfFT&#10;1UBtty7AVhxB9OaTxLuknFLmYhQosNj8yRXRoWRvVNZ7LW0wScCupqIqngIRjYntIoSLUrBkrhCh&#10;5a8OWbZVZqDdpMwx+hjz2AQFlhU4MgXki3W01JjUYW2VxfG0iWAa6Xawpq+QoQ4BvtZsNg0VMTDR&#10;TWVDAc4MPxpcSQy35LG6s5Bd4w0cHa9gYN0gxoMvEiHwbtz3nDpioXt8iB0iDLtrs+gR0VM52M+q&#10;J/5CzOnPyDj+Orbx3Wxst3Lm0AiHt7TQIxBcnBVOocGLouTlpKw5SOrqvRSnB9AtdWqLtNHB9nzy&#10;s0LJMvhSKe18sDqJwp0niD/xoQrDru4mtgzksWW8ktHuPDpLo0gSP+D36Bd4nH6Ae5/9Nne/dDuX&#10;ff2y4PKPLuOBh27lO8/OYMYrOoobinGJOA05+mM1EZd+11NStx6lqTCGwUoRbNJ+lKFlSttNPPQ+&#10;W/scbB4uoXz3o9zxul0F4XkHk7jlhfvVnlQVjM+b0puq/FYg9uvPlLVOVx2cTdh2b6bsuUMgby4x&#10;IgRTRMgrIKhPnI8uZjoRIXcT4P1tgv2/Q6x+MZHxc4nSL5BtBRAi7mFlVYvc45eqYFOyzMaI6Mow&#10;LSRejpWgn0dSWxOGodVqEq2cWivlhX7USDtvlefTpQj9WiPuEhGFJm9MyR4iQn1x2ELVpV4KBJxy&#10;BD4cAoxKtllLXgRZ+VoBVx+WeN/LYp971LVCTQVhAp6+hJsEFkzLiUyZRViFA81jf1SH+IVsOI3/&#10;oY8J6xpFJ9/FKwv6Gxapa6rGiHCNFFCNz/IhvSgcoyNYoEYjsKbBKABoFghOk3qsfJ5WKCBXHEm2&#10;+C2lVzMkzYeipz7/OmLA2++9gk1A1+4SyCwMIylzlZqxNN4gIlpM39lJeoOTrPJM4sfWojn9OaYG&#10;lzo6QVm3UhkqXFgUSszEIbU8I7Y/g3bnIyS4cgjULiK01EnwvncJ3nSagPUPEbDmGAEJnoRopxMQ&#10;t4AgeT5hUn8jUz2JMHgQblhBbLqyZqy/mnE3WL+IZb534K2dTaKAW1pBJFFyXcoakyEH3lV7LZW5&#10;osrSL9FtnWhjpxMcI89QwCArL1Qd4lxYrGQOj5c4FEGhlHuCwHfc9jPY3BlY6t3qdSuZkON2v0Cy&#10;gENefxcl7W7yBzuJPfgOflK/lazzynD682L+fzDV330l50whP1PKPD2CzGwdMbufUcW6ucCMI1ue&#10;VWODmndCu+9pDAVGMlKXYXNoKRZIK65IprwuTco0Gp3AZZwAaYLUsfiUlUSlrGBZ9Cy8EhbgkzAf&#10;n9g56AVcbS7x8QLwStzME79hyNQQK9vGpniQaPYhzuBJihzDbNbgknNU1ZmpVOaZSjkmp3uTKnU1&#10;V+pQfpuThF1PUl8eJXE/ijwpO6cyNN4RhunrjNeZWQEC3tF0d+bQ02lXezqzLQE0yDWvWVNGdbUB&#10;a3YguY5wymtSaO7InlwFQKy9zUpXRw5DfQVsXlfNUG8B/eI7e+QzJXmTQdpRulyvTWC4QqmvHbVq&#10;D6avtNOa448x1mujXMC1WnkBrwwzFuDtFjhdNyoAO+RkQI5TLd/3dNnZvKme/bs7OL6niYEWI23K&#10;CJq1/cRufQSfh74gat1pNfb5PPpXgac/odv+uBrPVrwEkVufIL2uTG3HLqk3pa4ENRFbkN8D2DIC&#10;qHEnY05eSWrcMnIzg0gxzye0Z5DI7U/hyvemRWJ+e0sGZRJv7EpZ2INxOMQn5ASK/kmivytHXZdV&#10;ySBskGdjsUjMcUrbk+/TBXgtdvEddRkEPvoVfnslPnaNExi3EJ34CbtdnmNHvcRhJSnV5BxfP4kd&#10;Pkc/I0o3i6jOHqLXH5b2rKWtO52C/ho1g68ywkvJBaLO568vlbq1goDdr6gj6hL2v0Rddz7hAsvn&#10;Rx2cNyUmB5z9As25r88ldVwZNaEmL7xguwtN8ffBu14grqWGAKnn5yFW6dWOX7ON6E2n1JdbCrRG&#10;WeNJTZghGjSQW2+/8T8xsF5gKlz9z+wiMPVf0S523xfaxfb5d9nXZfQvYP3fb9cqv5XykLJUfl87&#10;Y7GA6nJ1+K/aqzplnnyn9LSet8k6e8OU+Vz/vRncOWceq7QxBCcmMm35Sm66bzbXfnc6V97xINfd&#10;8yA3PPAgdy9aRv/a9Yxt2sXY5t0Mb9rJ8EbFdn1j31sayiW3z+WS7y5U7bL7FnPF/Uu45M5Z+CdZ&#10;GJF9Bsa28Pwrb30tQf59P4//UkSkCIsUCdxp+x7HUWqg0LyIrMYyGjpyGey1qvMtSkvjKXfFqj2i&#10;dY0WGpqyqW+U4NObz2C/nQ0ba9i1q42+7UMEn/2c0GM/pb0pjdr2AvK37GV4yE13dwHNLTYaGiw0&#10;NVvVrLzNjQY628wkHXiRnD2nWT3koLu/mMY2uzhbZakZB11dVmxSHoVj/bTXxQs05qA99A7LxGlq&#10;T/yY4YFc+vrz6RpwqkN8V6+rYe3qYupWtwvM/kLtXY09+QP61jSzenUt6zd3sWVHHxs2tTO8pp6R&#10;NXWsHq9nUK4x/sj75O08SsyJTwgUMO4bLGXN2graBvPUlO+5yvIqFfG4Rbgq64tVC6Q2tGcKaKbg&#10;VuamSjBqrtXhGmgi6PRPqR2qJkPgIPDYxxQ1SDCtiMJqD8IgYtBVHq/ef/ixH6E98oEEOAM9vdk0&#10;yjkjj31A/M7H1Xk57io9VS3plDcY1bmtbjmvW67FXR5N6vgWFWqN/b0U5nlRUBSIob2WpIE+SqoE&#10;cAW0S2sSaOlMx7p2DSUCykkbDqrzR0qUzLwtxVhGxygUQLJMrCfk1Odqr6mSqTJh3UFsdXlErd9P&#10;dN+EOs/TJkI4ubtHXRxcyXxa4PAWUbaYSmcI1QVB5NblU91ZTHNnLoVtpaT3dBA1sZW0RrcEbRGP&#10;Ob7Y8oNF8Agktq7k+reu4apXLpHf0/B48lMR6hLslEAotvKpP3D9u/O55MeXMHe7AZ/i6Vz13iV8&#10;59j1xMbNZJXnjUxbcA13z7yKxV7fJqB7rcDlR0QNbxGxq1ETJClDzUvLlUzCIlRLwnA5fLE2u8ip&#10;MlOYvZxCgfxMKS/tnkfRHHoP3dAmdRinspSHPV/ERN8gzkozpdWZ6pJK9jXb6Zfr76k00N+cw0ib&#10;g/7GLBrdBorWbado7zEau6rpLEukvSKV1vIUeuszGGu3s2d1BVs2dlO3+zBRp3+lLq6/Usx68CVO&#10;KvPC1/cLpP+W0LO/omewUcDSyIi0l7UizNb35dMmAs6um09XXTrb+nJJOfh9Uva8KNeQJ4IslwEB&#10;044aC201WezZ3MHebR1snqhnuMtBTUki/a15bF1Tw+bRcqpHB6hy6mmTNr1huJgNaypob5Q6JgBW&#10;XZZAc2UC/S06mkYjSN33AlNfOjMJjAKL33r9MpK25xJz6ihNAm0Znb1qT7nasyTPL3XPK5T2V3Lz&#10;e6noJharGbKXPPks/mcg8Mxq9Xl675tF0KlFfwei/9TkvJe/ewlXvn8d335Ly+0nFrA4737S4paS&#10;nivtSeqmTkAzJGImcbpFmNK8qBLx3tVho8ytrIMbSVFJLI7iaHKLteS749R2VezwJ8Mejr/SOyh1&#10;LnX7Q+Su34x1w1bKa9NwWgQMh7ej6xkl5MSnlA23yT4CgCL++3odDHTn0lAaQ0d9qvgBJ+VDHYx2&#10;WsX3WaS+h2FM88WcFYReQCzOsBK/kFn4Bs8UP5JAWVMGuRUJ5EpZp+R4oa20E7Zui0DRe4TsflFd&#10;zkNN2jN+gqD+tfge/QWawa1o1uzBv7aOiKT5Am/+mAU0MpwCxOKbst1agdRgTHlB6vI1mcpQY0cA&#10;epufOmw4JcsTXbmVVVL/Yl6Gdy7IxvTq688ysq6Jh5+YHO1z/ufJ586pcx7DBBqTsvwwi/i2WFdh&#10;aK4kac06ksfGMRTp0fYMT7bd86JV6oNG6rez2UmuQHlshUsFgqAdLxO05w185PxK73FM/EyipHyi&#10;TQJnGT4kyfFT88PlPL4kDUu5H3yN6JYGIs3eEkcXEypga5X7MrRWklhqJCp5AbNW3ERk7P2kTmzB&#10;d91DhCQsIVt54VqVSJLREy/Nvaz0+S5xUVMwiliP2XSY+IEJwne9rA65VAS18qLN3lRC3Nr96jDR&#10;88N81XotsSZq/BCmogQR/T/7RoB/Y/J/xM4XBVb/qn4XtPVlVr0IuqZecjOCyc+NJzsrHENaMHqD&#10;PyZzIFkC5QkC8uHij5P6xqVeKS+H9disERgNvmpm6gS9J0azP9bcSIHuOMy5EWilLMPSPdX5uVGp&#10;yvBPAbzCcOxiKfKccgSMnNKu84qUdYsXYBLAdEs7teVE4MjTkqpkwTXLc7QGEZO0nKikJSQpw5HT&#10;V5I4MErsoZfVl0uFfQJ6bWkSszNoVZbCaUilsSGZ4qJIKpQl8aT+VpQnCoQFk5nhJyAViiM/Uuq8&#10;N2kZvmTnhqi9qUq7qxff0lBvJjc7GGOyJ4W2UFqqTKwfdHF4aytHdnSIH3IzJjF/3ZBLfhfRV28R&#10;X1pF5NGP1WehDE+1jG8n17AUvW6JtO9ktmyu4+DBHtEerXR2ZovvjqHcnaCOKOsWfWHN0JCd4U9j&#10;rYnutmw1kdqw6IexsXIyhtegj55OaFUdIeM7MdRVkC9lm5cXog5bdhTF4Jb7zJL7yi9S1hwvk3sM&#10;IzxEfIx2AbGR84gLn0eORZnf7U+M1F1l2S3lpW7ihr0U9zbQ1ZRKpWinEmXEkAC50xGhJt4bH3Op&#10;SZwUGO4XDbV6jZvaxjQMcgxlKK/R5oO+3kmiPPPQfVJHRw5Le5f2J888Q8o1vyiK1rJ4MjYeUYfj&#10;K+VjKtRT5IoQfxiAwepNXPpyYqoLsNRnEXHw9W+G+SqxX0lIVdZbhvbwO2jO/o6EzSdUqP3mRYz8&#10;9j/zJ4HLzST2iKY7/J76otpHvlOAVnP6M+ztLjInNhI5sZew0V34nf1KfXHkqwDvmS8IHt1N8NqD&#10;hA5vFTB+TfUNCsgGHHhfNMFukobWkqS9G/+tz0vc/wsxff3c9L27/88C68XAR7GLbft3pmzzP7GL&#10;He+/ol30vi+wi+3z77KvwVQtr/PHu+Dz/6hdeG3/Xe1i932hKUN8/2aLVWBVhgsrIKt8pg4hnirb&#10;/p0J3D64jBtnegnQzuGWOYu5bd5irr53Btffv5DrH1gkQLuIG6cv4Nqpc+U65kv7XMzlD67gMoFQ&#10;9TnKcZTETldPVRI8LRVbrtpVclz172nLufLBxWKT55xcC3Yll3xPRODtMwVkxW6byiV3TJf/p3HJ&#10;LffL/w9wyQ23MKdqA+cmExKrP199+SWb1jao8866W6xq5j93dRpRh94na7AXR3cNTQNlFK9fK05+&#10;TARtDLUNSgAyUt5dIU7sS9UZ1a0fETg7qwqAvft72b2lVoS3i2YR6zUCueU1adQJqHb2FdE96KSn&#10;KQ7j1hNqr0z9WIuAailDI2UCqU45fhbNrXb5W7YVYdgmUFjfnU9Lh4Xalkx6OkwiGHPQiWhP3v8s&#10;VaONFA+2UDLSQa/Aa8mmLSwRRx5y8he0CahODOcxNFzB4GgD4+ONDO8YJ+fYq2wSaB1ZLdC6uo6x&#10;tfWY5VhGJSuzOOfwU78UCC6nXc7bIOeq68mmosVMkQB8UXkCpQKp1QLldQKTlTUGyiS4VZSIcGhx&#10;E3L0J9Q1WalpyiRm9/O45b5rBW6VtWWrJTAVuiWIyXHc5TEEnfgFUQffoawsivraePLWjavJJ7KG&#10;+ynvzMcmoF7clEWNnKeuLRNXtcBqaQSJm4+rSakM207RUhNBQ0MiBf31BDykzA98ifwOF67BekpH&#10;mrF1lKnLzbTURlNftIqI/W8ReO6PuFuy0e9+ShXryjydkP1vkqHMV8r2wFUWi7NM4E3AtqxAArkI&#10;9ahtDxMzsZ+QAyKqD71N9IaHSOnskGD4V5YL0CVvPIFx3T6WCUQrw60Cz36h1g0Fgq3N9VirvfDZ&#10;Pht9Vyh3vBajDv1UgUR+f++xq/EZv5slm24lrm4myzbdMQk0AitXvXcFtz/3LXW7K96/DL9tsYRu&#10;LcJ/y2LsBSIoCkPIEFjWnP0co4gFpTcsYWy7urSSEjx9z/6RgIMfi0C0isBPIKPKTtC+d/E/9gmZ&#10;jeXU5PnQXqtnoCeX0XYz1XVWMkTY6apryejooTJpOlVpS0nadIoFcm/lJ17h5JCTYXcSHeVpDDfa&#10;GGnMprchhz6pB8NSd3cNFrF92EX/WCu7xsoYanWQtO1JEo6+TeWaNXif+wvRJ36K7uSP8Xrkr+pw&#10;LfO2s+SNrpfr/j3N3Q2sa7OyY105Q1JnQ8/+QRUL8SPbSF5/jFIRrXHhs0lL9qKvPU/O5WT3RBVH&#10;9g6yfUOTmsW7rbNQ6vFnWLcdZ/toMbs3tzDRV0jyrmepq7Vi3XyYsvXK8PNIooPvJcamx1KaTqk9&#10;EM2JT/A6UkNa10wWnQ7k5ndCJ3s85Xnc+M51xO9ehd25iOi2avVtedj+9zH0juP/0B+Ycmru5LYf&#10;TG5/7QeXkvLYSm54/9rJz5Xner739J/YZR9fylXvXIbPhnBufSuRJXXBmMOWUpoTSE17ETn1DkL9&#10;byGwfxv+Bz/BJeJ4oMnIkIjr5iojdhHmKfGLSYpfIiJ3kZTXvcRGz0CbIH/r5hBXWUzQsQ9UkFJG&#10;EKhD2uT5KsJKaQ/RG88Qve4EuuEthJ7+GZqyGlJiZ1FenkytMmWh1o7vqc/J3bKXDoF07cFXKWyt&#10;or1Spwpqh1xncrnSY/o79HWVGFI9iBTIzsqPIt0Rji59FdpiI7EFMYT1jqm9eAHrj6I5+kMCR/eK&#10;ePxKXcYn2hZJbJaGGIEOXaYnycowXCUrr7TJZGVIrAKjluVqr6pBBGtS1kp1xEGK3Z9EEdM6m0a2&#10;FbAXkDVYVpEp36ebFxNn9iJZ/Mhbf5+Dic9/9RmvvvHCN6N5+sabcFQbKRWf1tBTQIk7Bs+WIbz2&#10;voFmpwjqXW+y0hCIf1MHfopo3feh2gMTWV0p7UjE/fpDaq9MvEOH3rSEgD2v43fyXXyqagmMnS7X&#10;F0hqYQTx2QGECcgF6BfjL88oVHsfQasP4ysguDhkGrNX3cEyn1vwrKjH71Uw9nYQkzyf6UuuY8aS&#10;K/GJUeYnPkX0wAjmKivh254mYf1h8vNDsIhf8z/8YxHlXwhcPkfYjucIlLK9ED4VUf8/6zlSR5OI&#10;qSNOLvhcgVtdz2oMHW1ErjtNVtIKrOlhmBMELpJ8SCvIIGj/e7LfbwS+38WUl4DRuJIkk0BpeoDA&#10;aBTFpcmUlqXKdcZhtUWQYZHnaw7AnBWCyRpKWk448cqc1YSlBCYsJMq4Ql0SJEF+p0odcogPbHCH&#10;06q8LJXn7RLYd+RHqMmaUsy++IfPIi5hOQ6B4jQBOGVYcEVTOlWtmSRn+WEVCK1uy6CwOIJUATml&#10;7lvXrJN45aSiSM5t1RK06zX8BPBDj/yQ8moTmene2LKDJBYlUCHwVeyKl2v2JiFlubouslGOa7T5&#10;kyDXp2RxLirT0dyWxcR4BSMDRerSNw2VBqpL9eRbgqkvUxIcFTIm/mnvjnY2bpBY3e+g9vBp0RRf&#10;Enb4XZwVFqqljY+KLti0ppJdG+vZIH62vLOanIYKzDYdeR219IpGqBc/3Ch1tktiZ6foD8UfDHTk&#10;0ic6p6nGpK6xWicgX6b0/pYlUKKApdxLYXEcGQLzZmuAXLOeHGc0abYg9PLMQqLmEBg2A2/fe/H0&#10;vAtPj++waMFNeKy6E4s9hAIpK2dhENrN56Td/oTgh35FVXU6TXkaWl1aStqqcFVZ1OHKSlllC+y7&#10;5dzK3FSLXdpypgCrcRlRlgB8x0/hd/oXBB14HZP4mQKB0dKaZLW326l0IAiYm2W7NIfEws2Pq8OC&#10;9RXZGLK9iRewTc3xpVa0U/AjfyF56zGJGQfw+BpKI07/WDTAm2oywYg9r6jPO+zYj9SpV99Aq1K3&#10;lbYsbWKVxHHDjrNM7OigUcmY7whUV1XIER+m9LzniWYsKgoiPSeI6OSlBPdOkGANVJdR0ivTaKwr&#10;iFp3BP/1xwnc9DAmu0B+ntyj3hO/VH/SrR7kVSVw2/eUdVj/DwGrIvAvNqT3vF1sn3+P/SNE/Fe1&#10;i93bhXaxff5dJmWr/P4XsP6vm3KfF6uriikgeM30C7MDC6yKXS121VTZ/wJT/r/QLn9wOZdMWcEV&#10;yjDhGfPk/+kCu/O5fsZSgd0l8vcSrpw2h6tmzuLKWXO5dPo8LpvpyZWzPeS6Zsk5FJsjJkA7bXJY&#10;sgLH54clXz1tvnq862bK75lz5T7kONNmyL4z5Zxf24y5XC7bXSnge+2Updwo1/Ot70zn3iUBLNj9&#10;CfbX/qqKkfM/vxaRMtrrkgASr74NzG9y0lYqQXPrUbK2bsWycYe64HbJQCMJOx4nfudTuOtzaRC4&#10;bWy0YpnYpfawKOu0eogYzzrwNFvXl7F+aws9I6XUttpok0DTMVBAm4BBxIkfEX3gZZrrkmlqMFMl&#10;QNvYJNu05tHZnk/WjjMYjrxC2pFXMR16iaRDrxJ7/F2MO8/gHGzAuHocc38fBWsGcW8aJ3/1EMb6&#10;cnwPfELQ2d9S3i7gq/ROKj3Ccu7WLgmSPQKtA1UMbhgg4uxvcB84y5rNA4ys78Gx8xQxAhPK0FXl&#10;baMyDCbu8Bty/LXUNyVT3mSQIJ9KeUuGgGs6xvGt2BvkXppSyNx5msQtD5HdWknmwCC1ArRljhAi&#10;lTeLj/2W7JEBit1RpDW7Cdv3PNlNhVTWJVFZb8AhgTTw2I/JHOqnUqCpqS6a1D2PC2T9hXKBW2VN&#10;1somMw0tJrI27SBh52M0loeQuP2cOr805MTPidutDMF7luAD78u1/5mQna+gHdsrweeP6ptSxZS3&#10;o8rwn4idz5PRXIZdgk5+vj9x43vV4b+m8S2UiujJL9FiGNuI9sS7xB78vjo3VDlP6KaHiOsaQbv2&#10;EAUiiuO3PqIuCp+y4RCGdfvlPr9Ue3u1hz+kTQAoa/1udFtOTc4L7q2gpTpRykVL3kgL854ZYv6Z&#10;YqYfvpXrXr2Kq96+gu8+fgvBY/NZvu1B5u+/F791c7nz2ZtUSL3lxetZdOgB7n/0DpYcnkJKSxSJ&#10;bYWkNeVJ0A/ElLIYoyOBoCOfqL0h/sc/J76mGKPZA3NxMkkiJq2Zy9X5xs0izNqUOcnFoZTJvZa7&#10;onGJWC6SYJsjAtCcHUN6exN52WG4MrwpE+EScPI3LBcoK9z3DGcEPjdtWU3Emc/JH9/Feqmre8Zq&#10;OLKxlYMCijtGK9nZlU3+lsPYVm9mYLSZdd0FZI7vY8tIJcWHn6V1204Od5rY2ZdH0omP8Hjizzgn&#10;tmLY/ZyU9y/UdtTU08hoo5keZdhbnQix/i51znLMqZ+Rm+7FwjnXEup3D6mtbejPfqLOzwoUMR67&#10;9ijLFt3JvJlXExE8RQD+AI5Tr7NpMF9APpbSvChylKRnbhGdQ2txtrjIGehDN7IFrQB1xLZncOV4&#10;UZe7irpML/x3lzL7tTWEPlLNra9O48p3BSblmdxz6gZW7FvAzFefwrLuDPEbF3PTezHc80opV35w&#10;6/8IpP8OQP07E6i99tVvcfPz85i3ZTlugZ2m8kRKyw3odj9Bxth6rCWpxPcI6A3sxpa+gka3FltL&#10;HZb6ahwmb7LSgsg0BpJu9CVDAMHvzFcCoacwJMwi0ByG79EP0PQMEZWfRIpxPuHRUwj0uYbA9iF8&#10;nhfR9rV4U0BFWUpFV1mILnEpBt0CGkWAD3ZY6apKFH9Qoq7H2l0ZT42AZIWAYVNdGs4SEfHKOqf9&#10;W4hq6yNLAMImAjMlU4SmPZR0AY2Y5no0p39LaFMNWv0DhKetwKesEJ/Tf8TvFXmmbYOEx9yP1hpM&#10;4L7X0LfVk1EgdV5EbuToNhJF6MaKOPTZ+ASBiUtITFtIbEM5wRtOE97cQlxZmsCqAKuSlEmgVS/P&#10;NDplmYjLQBxKoruiUAqrDaS017Ds0I/x2PYikUmz1cROv/vDBW82L/Jz7pFDavbikISZhAs4+hm9&#10;8d78DL6H3lV7iJUXAOH9Q0QX6okVQR+852XipGwijIsIMC5hqfZBFoXdzZLoqSyKmcns0BnM19yN&#10;d8xsAhIXs0pJmhU9A/+9b7KiaZj53t9mts9drAy4lYCutfg89it8Dv8Ev+M/JUCEuTY3nLTsFWQ5&#10;/EmqcRB08G11bp5NfLFNWUot15uc9LmE7H0dz9fk+uQa/xFAvzHl2ctzV5692nMkwl2Zp6s588U3&#10;9UIZtq1Mh1D+V5LmhBx6j8w8g9SPVcRELicybAlx8V6kG7wxFVtJzQxTlwKKbO1Cn7KQNGmL6fnR&#10;ZOXHiIAXn5amIcnsL7Anz8oaIjAZTFapjtSCKAKTl8vzXUpYwmJ13qtVwKVSeWlaradQeXHRUEtG&#10;sUmFZmXoZazECVuLW13yrbgqhRJ3osCwAIbUPWNWAMkWDdkl0TQNOnA1pOJwx1JSk4KpoYzgbc+q&#10;y6a5e1vYO+GiaXUjuu2P0iIxq9YdrWapzUj3xSrHcZXEUVgUTVVZNJaedkL2PI+p3IyzPBarKxy9&#10;gEmsZRXJdo26ZrICspm2QHWIsDK81ya+rEH88rqhfFb32iiTNqGPm0NwnDynOGk7yu+dL6tD8019&#10;Y/RJjBxsz6UsJ5IqscGaDCYEoHe3ZjHu1mMuyMTz9BckD22SdhhMXXnyJKg2Z7NGgHjPpkY2jVfT&#10;WGOkUvEnoneKipX8DXFkWgJVCLTYBD7lc2dVMkUSt9LyQuTaPQjXLyIkdr465NpdmSLbCdhmaNT9&#10;cvPCKZHjFQu8W3JDSYybTXJOAsaJnSoQejwhdUjqjBJLs0dXU6iMiJDtnFI+ypB6a0GEwGcwEYal&#10;rNROxyf8bowZC4g1SZvO8lWnBWVk+5ModSDVtBJbYQhZbU617ikvXWKKEolLW4xFrjnDraNcnpXu&#10;4Ovqi2Nv2cZw4mOGdu5Qt/cSbRMj5RO762mCTv9ahVSlB1VZHih8yxNEbDrzzYsbdcTA6V+R604m&#10;K2URZpOXPHeJlbZQ0Q9aiouVRFphEmsFwk2e6CoKia4sIS51BXqJn0rZZaVL2W1+At+nvyB6ZDux&#10;Zh8CrLH47HgO/61PEyflENvbxbdEH1806dLFxPv/DrvwHP9d7WL3faFdbJ//rPZ316tA2gWf/1ey&#10;b+7hInax7c/bxba/0C62z3m72PZ/M6UsL3xh8O+pF//vXjBcKdd0udgV0wW4p8/nKrEr5W8Fmi9V&#10;vp+1VGB3Hld9715mBQQLfL5Ia20eZ0/u4y9ffaUKkN/+5pcSlNLpbc+mu81KZ1uWmjiksy1dHLyI&#10;sdIgmqvCqep3k7FjP5bdJzFuOUDihn1q4FaWL8gf6hQg0FInkNWs9PL05DO0uoqJTS30i2BXFuOO&#10;OvEzoo99RFe7ibpmCzUNGTR35tDVX0R7TwG1Tdk0SoAZHCplcLCU5hY7jQ1WWhosZKzbSdbIGE3N&#10;ZjqVObNKIojePLq6sqgYUnoYPyXi5Kd0yrl7Bsrk3PUMjdUzIDYy3siaiQbcew+Te/BhcvafpWW0&#10;lsEeK6MDOeTvOkr0iR8QJ9emzJ1RwFXpbQ088wfijryD7sCrIk6zidr/OtH7XqWswURNbRzZcs/K&#10;vSvLoZRXhlFSn0RWYTC24hDiNx9X39wrb+JN6zZTVq3FJZDuqjNSUp0iAVNAtq+X8CPvUlYvcF2f&#10;SlVtKjE7nyRb7tehrGOqJKJS1n8TaDZvO6hmJVQCjJIsIXHdHpIndpFdpFUXHy8uDKC0OEACajTu&#10;sjAKnRryCrwpLPDAURlH0vqNZClLleQsIGHtDjVDcOCJz4gRYAkf20bEuh0k1dlJz1pAms2DlLTZ&#10;ROeEqcOEQ3Y+R4Z1OeaKNPQTG6luNdHVmUxzg578GiuW1mpcRcGUStBUllFSBFWD1KG6lkx1Lm9l&#10;VzGRx97D58xfMNoiJdD7kSWgaBMxmyeCxtDVScyaDRhr8nHkacgRMZ6e5j35Nj/Tk0IJftkidtKz&#10;vMm2+KrLjhRkiWX7UFkkAN5aQtK2/YRsfJjIvGRi10yQ0lyHrjCN5KJU8o2zsNYWCcD/mbSBjbQU&#10;62iVQFxTGE+ZPZpSER+udH/176qCeEqsEZRmBlJWmUuUgPjIYB3rRbwp6/x5SvmPbxpm74iLPeO1&#10;7F5bwyGp448cHObg2kqaRvuwbT1OW0c5UUc/pF3ay7HBIvq2bsV1+Hl2jjQwvPsAlQeeYKKlgNF6&#10;G+saLQKoVVhE5DQ35DLeZmG1tMP04Y14yHNKbumhVsphQNpHX6OSZdhIW5mUsYBopYi39IjZpMcs&#10;UXu2PV8SQS3XuKlPaXtjJLYPsyoxmaXP/4yrfrAYjx0GYoKmEFlVQZkIrRKbN1HbnhIBkkhDjgZL&#10;3wjp6w6ScOQ91h3fR+IjD/Gtt2L+NoxXAVAB15tfvYqEiZUkHNyB55Ofctubhr/1oF4Iqerfl3Hp&#10;R1eo/1/x4eVc/iP5+5NLuOzDSy8OtHKc61++jFvfSSJ48yksAjLxAuRR6x8mK2QKWXFLKRYBVWZe&#10;hTtlCbmlNmn/n+MpZaX2Dsj9K3MTFVOAQxFryt9RGx8hs6mWcmXeswBihnElmVLPigoi1ayepUqC&#10;rewAQgXElZ5XZcjnefGmHEftgVWO99Dv0a3eTPLqjcRsOUukAEvoiR8TfPxTKkvjKBJI0lWVEzK0&#10;h+jIqQKL3qQrc0xtfkQrQ+0OvKm+YImoKSOuwk7wlkP4KklJLDEExkzDf0z+F/jQnPicmNQFRNa6&#10;1B7syPVbiKvMIME8FW1FOoFyDX7HPyG8oRSdeS7xJrGyDIG4z9Hs+wCdfhap0k5MuQJAcm+5AgiZ&#10;zkgRyGFkZvsSX1sxmTVVyku5ntAdL5LuiMGc7UGalFFgSzcrpByWOksIESh+8hd/n0fhsV/CYncD&#10;s6J98dr3HisyQkjKXkaqMxrfwz8jpqKEsG3PEL16D1aBg3CTDx4RM1mUlYbP0c/xUdaR3PMmy6u7&#10;mB+xkAUB05nvP51VfvcRlCfP9EkBw7UP47vyDjx878fT+zv4FOTiJ9fstfYk/kE3k6T0QA9tIODE&#10;L1S4Udb3jRThHb12v+q7Ijc8RF6+QF55HGniZ+Kk/MMFhJT68A2kKiZ1RAHViKEtROWnonXbSU6Z&#10;TVJxEoFH3p8c9iz1QNkvs8AsPj6d4GM/wFGdS64i0C3B6JJX4h04hfD4hSTIMzcow9YdQYQalqCJ&#10;nUpEezeRPWsITVigzkFNk3JSkk7NCbwX38RFxNkD8UteTEiaJ1GZIu4F3n3jF+ATPZsYAddMeyi2&#10;vAjSM/3FfMmSvzMFmJLFNyZl+ZBoXo7F4kmdxJjtW1qocQmsmjS01GSqaweHBc0kIy2AgsI4gS6J&#10;VxUCtJUGUsT/5YovTdpymowzb1LzkLJ02RG53y8I2PgYAaF3E56wFLPASkl1KnUSs5XYpMzDTnYE&#10;kqesod3VLHpgF5FH3yF4z7Mkd7RJ/AmRaxa/bfMnW8BMAUGXwLFTnkXmmjVE7XtebbMBGx4hoHUA&#10;zYH30Ww7h2/nCD7tI/j2blBfLCgvDqJW78dg9KJQYKmrJYexXidd9Zm0iS90mgPleSQQKv7fqF+u&#10;+vbN7YVsaM1nW7+LoXY7tUpivI4stce3vDKJijI9FfkxjHTls3bETUeLlTKXxAN3AhXyfX5RpJR1&#10;ME4BdbfE4uzcAAHccImr4dQ1JDM2VkhzY7rEpkiyBGRzc0LJk+eRkeGLqziSprJQLOObiD74Emnj&#10;mwnf+3315YYChOrQc7G03Q9hWr+D+PGtxDXWotPeQ+DOV/F6EYJ3v0xGqR5d2jJ8o2cSnrpEzQju&#10;dseTufWoqi1i97xI8KlfTfo5xUcp9VP5rdRlqdPK3/odj5C08fDkZ2LKNqpPk7quJCpURiN8s//X&#10;+11oynZKO0qptIuW8MdRLPcocUJZ19WQtUp82woMVjHRIDrLCoHs5aRLTE7N95fvPImprySh2EiQ&#10;kgBqbBcBu14j0bSA+Cw/NA/9kQCJVzfO/Bew/sv+if3dM/sXsP7XtumL5Z7OZzZeICbQOkPgdYbc&#10;66xlXK5A84NzuO6BB5lbsZakvS9TvXELoxsG+erPk5OZfv3rz+gQWO3qyKalJYOqqkTqqnVUtjtI&#10;2P0U2gNvUDTYTE1nLg0NSTTXxdBUK1afQNz+19S3eX7n/kiUiNxmAcTBIaccx0pTnYlGCRpVQ23E&#10;HX6L8FM/p76nVMS8nZ7BElavq2d8Y5MAbTnNSiKkDof698BoBY1tedQ32RgfKSHj5Ntqtr/2bgfD&#10;ayrk+zIJPjnUNxhwD9ShefjPaobg5qFqhoeKGRBAXj1UwqZRN207BcbO/obKXfsZXNtI90gtA/Jd&#10;1aY1RJz4Ce6xPnXoc0tXAW1izb1lAr0FdK9uYmhjCx0CxQl7nhPn/iEJ6w/i/8ifaOpx0NCSjvbg&#10;6ziHW6mv1+FS5rMKXNZ3WQXEE7AKRClDbmP3PE9xg5mSmiSKJGAX1xjId+vJzJVAl7GSJGUu4NN/&#10;JebQO1JGbxN8+H0RQUnkVSbgqIgnpymP9IE2wo58og6xVebU5TTYyS0MocgZgr3Nhbfcu5LwKOD0&#10;L8mV7V0iICrcgVS6fSksFcEkwdIwtoai/JWkKcMZH1V6CP5AUlMFpvJMsp0B5JRFYBezCmxnFASQ&#10;IQEn0+GLJV+DWYJ1+Lqj6tzgiD3PELvhKFblLXl5KvaiWOwinh0iEkpFDFTWGqhtNNHRnEJHvZ5m&#10;MddQC3GHXidx41EyulpI7Wwlsa0BY3M5ofteF7H5EZE7H8dYXyJA6klufgglxWHkOUXk7nkBW0sZ&#10;NXKNmc1l2JpKyWpvJmq3XMfWR9DueAarKxn/w58Qv+MxnNYlxPZPELDv6ckhgLueZ6UIgOTqKrSr&#10;j6I79jH9dSLS9r1IfauT5uJoIjY8TNz4MQbk+a0erqRzrA0lgVL/+j4i5Z6VlxJxJ3+M9uQndO3Y&#10;ym5lbU4RTOvEdvTksltsl4ieHaur2TlWxS75vb6niPGmLMalDbk62+nub2KnHHt9VwkbupzoDnxM&#10;cVctHX1G1om4WttXIuZkfYuZzookCq0iXo99TvSht6ivNNIin1WXJgigxwlwG6l1SH1KjyA19AG0&#10;rnJ85Nmn6VcymBNM4pFTLHgymZCTIcx4YQP1g70sfniqujzQzS9cQ3J9EumuYILWDKEb202FbRWF&#10;HbXSPj9Gv/lh7A29PPjKTu5643amvvpdLvt4Ejb/zgQ0L/34Opaea8TWK9fb3UnI6T+KSBJofuyH&#10;3PdSOzOf6+P671/GZe8LmH4o+wikXvH+5Sy23MbM3luZ8fQqZj6xgkt/OPmdmnxJAdgfyvl+eD1h&#10;PfOYtvcGIpoXo1/zBKmj2/A/8xuCTv1GhNqvVZG1XJ6tVsRdlUuPs3AmOc11RBx7jaThregGt6lL&#10;L8WuO02MkvRHgN5fWc/57J/U+dK5nY2UOkKpkzap9Bjl5YVRVWNUE7+kJi1GaxMRvO15Iva+KvX+&#10;ValLLxMiUKcCnkCTArUXijzlbwWY/U5J+9oqQr+6ibCoWepaoEn5EUSM71eXpIlZf0BA8UsCtjwp&#10;kLmEpPQV6Mss+D8mgFBahGb3W5O9fHKNviJyIzq7iY+9jbCWZjQHXyVo/QkiC6OJrnOgbSsnbHSr&#10;+Kc3CN7/ooj2Y6QWRgrcHsdH/EpiUyVG3XflGIOEuAuISphJjGklCeneak9eiiOO7PxokrsH8BLg&#10;03X0kKKfhknEpkMAN1nEtmZ0HwHFeazY/yPxAb/m2C/go/OdsH/9kp1vfsR9Oi1zfW8hWFmXtTCM&#10;ooo4iqtS1SVJjNnBRKZ6sTR0Fh7RC5kbOI2ZK+9irsd3WLDqXhYFz2ZR6Bxma6YyddFNLEiMlWf0&#10;S4LO/YrMnjYsjngsuRHiP1MFlFLQGZfgJ2AfkiJlJ2WbLUBqsfmR4lISpp1WYT9AAF95JgrsBO5/&#10;j6xsf5xS9i6H8juEuLV7CTz8wd8/PynzwMM/JDE7lAS57jD9EnXNS4NDS9jOZ8VXPUtCSxtWgUqb&#10;NRxbfgJhyjSJXS9htmsFWjWk54aTVaQlvSCcRKuG2AwvQmT7sNSlhCpraKZ5yWc+hBs98Fd6k2Pm&#10;4KGdyQqxVbFz0AjMBiUtUddNXeB3N0v871Ovw+IIJ6cgCqPcr8GVRfSup8kqESB1hBBv9MQn6B6C&#10;0kIFAn5O3MR+HPZw3EUxtLcqicLSsVpDyFXW1C1LIyw9SrZ/gPketxMYNYewuAXy9x0sXvwt5i29&#10;i+WamfhFLmJBlAc+e96WcvmKZKeFVolL64YkLjekYcryJ0LAPEXA2poXqg4NrhYf5ZSYltzWRfSx&#10;t4g9+BZJu54iSuqsftdjVNVnqHPLuyV+trblUCr7ZKWtIMXgQUyclHXcPCLj5xNk0BCVESrwE0RU&#10;U6vaYx9mFChPXqieN98VR0lpDKVFwRQVhmNxGTEWJhO14SydoiP2bqhjXUc+O0YqOLK5lXXim5Wk&#10;T8rQZIPU+1jdAgb6HNSVJZGRsooyZwJjg6WsW1vJ8HCJQGmsOvxWsRypW62d2fSNFFIpMbxKQL3I&#10;GUmcXGuaSfxmoVb8Rjj5hVHqnHlbtkZdHzV6dLs6sino9O+w11nIyw8QCA6WuJlMXl26xOhI0hpK&#10;CN3/CiaB/SiJZZqzf1BhNkDqbObaNWTZNVjsQWTlKsutxdHUmkWNxNji5iLRW3/FX/yY5txX39Tf&#10;C02py/5HPyGlwkbUuuPq/+p34jOVlzrK3wHiR7/5/GJ2bhJWk/Y8Tqp5BZqg7xGlmyt1LljivRZ3&#10;WRApXU34nPgpCeUZcm860WK/Qd/dTEauByk5fsSlryIoPQR/KS9dylwMluUCrPOIc0QTW+/G/wUF&#10;WJf/C1j/t5s6XPSf2MX2+U9qf/fMLrj2f3yu/9ntm3u4iF1s+/N2se3/zv7x2V5oF9v+/6IpS/Mo&#10;68BeL8B63pTsxVdL279Saf+zl3PtbGVe7GxuvOsW7tNnE/n4b+nYMMxXf5pUHb/93S8FzHJxVeoo&#10;qxFYbU6jtSNLwDJLRH0G5c1WKjvyqBWQa2oy0tVlk+3l7/4SdVmb6u4y7Ju2qcI+Y8txuupTiJNg&#10;paSIjz74Ll6P/AXbgWfYuaOLLXvHyDv0JBUTqxnoKaCvM4+WNoccp1C1uqYcFVYVeK1rttHQZqez&#10;w0ZvXzF9gwKTAgmtXQ7aZL/eHhu1a7tY/jhU7d7NutVuCrftkyDxE7SnPqVq+y4qN2+ieeMaRtfU&#10;0zdcRVe/i04Bg4bOfOx9bVT1VTI4XKxmCR4SUB4QYO6Xc40JqNYLuMTue1VE7u/U4KOIG2WorKcE&#10;FKUnVnP2K7V3zzo8RMiRdwk5/hEpa7ZgrTCrYlqdE9TVQGl5HEXVRkqUhC7VaeSJkFACd0+vg03b&#10;WjEIKCyX42es2ShBMYbi6ljyalPJq08nY6CLwNOf4ilBJnnzEarLw6kUIKxry5jMVizPq7kulvq6&#10;ePIa7RQVBZDn0pLVWUmMwGXChoMCfkEUlUeJgIynsCKG3LxV6jDisF2vYLEsEXHlj9nhp0JqljOY&#10;bIHWPHekXHMsBRVacopDyS3wxS7CPq23icyqNEIErMMPfajeU0NlJMWVSepwKvPAAGECp15y/0rC&#10;DKVHSnP2SzUTp2ndLsolkOVlLseetoS8jGXqMONcZ5wIKhF7IhKzDEswVjgI3vWc2qOpBFQliUvm&#10;yIRAfA62mnwKqmxU5IdSYvdT5201uEJI2PawiOkfELbpHOk5SrbWlWjHD6jDbK3yf7mIDHtFNrki&#10;FqvdetoqYim3+ZAwsB5LtZNiERrldikHZRmLbefoa0mjvipFPg+gLtuHvKp8UjedYnBQoLM3n82d&#10;WWyeaCRQju8p9V538B2GGq2srk5moElJTvQLdKN7aMgLpG6sn4l1bWxX3uTv2ol7zS6K6peoPYl3&#10;PX6zQH4cI8VRcvzT6NcdpacumbEeaXP1VvX6Db3DJK/ZTUrnGmJW13PzU1O5fc+V3Nt2KVHJifgP&#10;H8V34ICI9F9j3vsGD74UoS5Fo9j1715F0iF/Zjx1L9e+czV3PXIl887UMPXNJ/A800JFXQ71Uj/b&#10;6kw0u2IplPJV6nnwic/o7Gkne3+aAOutXPPePVz60WX/A7Re+dHlTH3/bu57I43lj/1RFTm+j/6W&#10;jWePYX06YPI6/mGfGz7w5t7Xx7jr+0V4Pv4Doo7/ibIBA92F2WSV5eJ15CixxZ2YE7ypztHSp4z+&#10;qDLQ1OJSE04pbU8RVEqW6ZgDr5DZPk5Ix/1c8d6txO/IwLb2qIDqm1h7B8mvzFV7I7SH3iO9qpAU&#10;p5Uit5EyEYG1AjB9Xbk015vVZbecVj8SzOFy/p8S1jyAKWG+1MtgskTsp2f4k50biU6gM1YEf4zm&#10;uySE3E90eQX+p34lwvHLyV46qauah/5MiDGIpb73Md3ju3hFC7RavdDZfAUWF6GtLSZs+xn8H/0D&#10;ke0dxChz/9KXEd3cJPVdjqOISMXX7HqGkOZ2wlMWoBFQ9tv0mNijaATCAzYdJ6yrS45lI748jWS7&#10;AKiI9/hKK7F1TmIHx6U+/AaNHEdz6icEiz8OczuYr7mHWctvwSP4QbQCClkiuHMF9nME1uNX7yFi&#10;4wkVlANPfkZycxXhG86gOf5z/BqbWRLrw9RZl3K/IY2W1/42bPjs46dYETmPad53sCT0AZIEDhPS&#10;fYjWL0dvknsWKPCLWcSS4BksEJsbOJ05/tOYL7Y4cBazfR9kTqB8FzSTeQKtC3weYOHSW/Ba/7SU&#10;xW9JaKgR/xOBrSiCJFsIuuwgkkU0q2vSyv9pOQKsAt3W9OUk6ObjG70Y34M/Ul9KaE7+Surjl2QO&#10;DeMo0alDHxVIMIiPSVTWPhW/e354sCryj39OtF1PfIYcP1NDqkXuxSSQY9eht4YRV1+B0Roj9UJ8&#10;jCOGgvxIrC4TGeUWsgQqzUqPZ3agCqsRhuX4x88jUCA0MlV8XaMRS0UCK1VIncVKAdRVcXPx1S8k&#10;VD9b7YXy2vaKgP0MVglQxiR7ohPQtwgE2wRW7fKsjBZfYtN80Zba1GHFrgoBGPG9pdUpFJTEk6T0&#10;1IY9gDZ6npr8q7Q8SYAnDHOmN/FKnTjyGgEDW4nSzyVcwDhMvxiDQKCy5E1OXoSAlJ76mjTS0jUs&#10;WnknC73uYUX3dqlvD+G74Rk16WHSsbepanVgsEWRku5HSUkcjTUmRnsKWS1xtaEyVWJ7Pm0tWZTL&#10;M0spsuB7+pdEP/I5idsfVpPvZWVocEh7skn7Msk9lkkdzFPmauuWYzL5kZMTqfZYJpk0+A3vx+fc&#10;bwlYexK/zc+g2fIkftJGV74s9fTID/A79lMV9BSLrmul2KJhQ3ce63tyqS9LodBloKE5myopo/om&#10;M52iX8oE/GzybLMzAtBFLSEyZC6lzkRGhssYHHCyetDB2vEKAcUEyiXu9Q056RZNoCzfZ9p4iLxy&#10;szotxZYbijlLQ6YtSIXo/JZCkluqpS4EYxc4zR5sxiaxPiXLB6M9AGdtMuW14ssazRK7DVhsgUQl&#10;LSYoZjph9jgCjv4UTe964lKXy3XH4HBEkCtlZDP6kp8RSGWxjnxHLNbaUiJ2vvTNEF6ll/Tv5mEr&#10;flj+V0aFRKw9SIDSDs7+iqCNj5KVPIWo7U9NDo0/v/2FJj5MWcc88OQvMJZZSIm9jzi9ALrVF7PN&#10;j2zlxY/Tl4Qt8jwO/QhtQyWh+54nbVh8Zk8NukId0YYF0oY8MDmC1KzlsQK8caYlxOUEESztLrw0&#10;i+C+cfzlGd44c9m/gPVf9h8zdU6sklRInuv5tUrVtUnF/vG5/9+2v807nQTJC6/932vf3PvXx1KP&#10;d/6z/0W72PHPm/L9+eP/o/1b+/4zu1b2vU7u+fppC7hB7Hr5X81yPH0pV89czuXyWxkefM3M+dww&#10;XYTuvTexoGoU26Pv8cUXk8vq/P4Pv2HdjgbaBgQeu3No78sVWEynpTWNssEGTFv2YF+/mba2dGrr&#10;jdRK0C1sr8a0aT8ZGw+StukgjV0u6gbq1cRBNWsGqe+rUxerb9q8jo39+Qy323Fs3CO2j+HeUoHL&#10;Wvq3jmM/+ixD21azeUsH23b1s313H2vWN9IzUCpBooyxiZrJXtfBCkYH5XdviQRCuUYB6KFeO9Vr&#10;+og+9jGO3SdwHDlL264tbJ8oZ8P6JtZtbGfdpk627Bxi5+4BRjd2Ydr1CIWjg3S2WQQ+ChmfqGR8&#10;vJy1q0sZX+PGvfsguqPvqIvtK2uIKenY81pKqalMwCWBxymByFqZPTn0Rpx78tbTWHcdE9DJxJy8&#10;gJSqIhJW7yDVmULwzhfVoBC27hCRIsaTjKtIGt1M6JGP1HmJytBe296HsR6ZXCMyqX9MYDGK2PFd&#10;6DcKoExsQ7v7OfVctgabmu23Up5LfVsmzvJ4CiSguSr0VNfosAx0U1CfibsqjlJlGZzqBIrKRIwW&#10;h5NdFIatUKw4AktBMOlZywk6+AGBe97AYF6I0eZFarYX5lwJRgKsua5w1RRotRQGkuHQyN8RlNYn&#10;4qyIIqdQQ36BB+aOGrQiQBSYV8SCugj63jeJ7+wjpmc10Z0D6Dt6yRcQdFuXyn3/QITzRziyvMgV&#10;UVecG4SttQ5T7wiWynwsTVXUFYZQWOsgc912BkX8dJeEYpdtskSgpQxtJkXATTc4QfzQdhIndpK4&#10;fg8Z9aWkNtaoPbXGKidF2avUudaBB9/F5oimND9ERJiIhAal9yyK8vxA8stMBB7+BEdtLo3FAi95&#10;XiRtOaM+03x7IIUCGHkScDPLsgkb3oa3ImoP/Rht+ygxEydUGFfmCJnWHyVNritx9W4Cz/yJqpER&#10;7Gt8qXCHyDG1JPTMI6cmgYijH6HZeAyPdXUEuXTccuZyLvmZAJwA3eJ9AeR1OQg8MUza+KiaNKSq&#10;WIRQabrcwwcY3WYivW9khd3OrT8wTfZGKsNvf3I1K9Zno1l+L3e7r+E738/mlnejBSyv/jtA/M4L&#10;N7L44P2s2LyQ5Xttct7rCG2dhiPFG7uIrWJHGBXOaNqqkihcPYF1zVbCBYoqWppxtofz7Rfv4Pq3&#10;rxRovWqyB/QfAPSel+8k+OQs2tcPsuipJ7ju3Xlc/e4C+f4femblmq8RgJ796N2EHB8g8uhZmivk&#10;3FmB2A2rcInQrBJBk7TjEcJ2v0JWgYGcujLKupsoH+pXX34oL8UUiI/f/x5Bx4/i9cgr4odGufW1&#10;73LJp5dw77mrMY304HFwF4m2GdTaQykqNaMb3kBxXT5dtan0N2fS22KloylLzEJ9qY5ct0UE2k+I&#10;Wn2EGimLTvmuwm2gttJMfaWJ7MxgkuKXo1lxJ76ed5OZJtecJYAYu5wov7sJWvsQPtKmVWh95CsC&#10;20YEVhbhp19BZPpKorNWEiP1PsHuR0qehuiGMuLFR8QMryZy3V4CDv+QIGk7Ss+t8ndkW5+A4i9V&#10;4Ri07XGiBNKCewYIGxQxm7mKqBIToWt3EJsTQnzaQqKaawnedlbtJQ3Z8Sxp0rayLMuI72hHWdYi&#10;vbOKRIHiVRHTWBk+jWXBD7AieAoBUTPR5cSqaxqr89mU6/9auCo+Kejoh8Tm6gmOnk1KbhQZJYnc&#10;u/gWiqpsauxQfnYd2sH3Ft3CgsD7BEDvERBeQaZAlklgwFcAddHKu1ns9wCzve9lhvc9AqtTWFZU&#10;wtzgecz3naoOA56+7BYWWtKZGxfIIgF9z6CpeMSuUq8homsEffS9hLd2odn7KomOSDILA0jo7SKx&#10;OAObM564tAC8D3+q9q6qwC/Xr7x40ch9RW1+VH2BqN7f1/emiHn/wwLy216YHDb+9ecKwEZufRqb&#10;CGyLNRCjgLdB4E0ZQmu1K0OpQ8QETC0hAo9BmAWWkzMD0AvcpglcGHJD0JpXESTg6Bs7m0ijHEdZ&#10;Nqg0mvA0T1ZEz0KTvIR4eT6J4pOVYcChaSsJSFoqALmY5HQP9Om+JJl9xb/r5Pwasu3iiwVYTdI+&#10;kjJ8SbesQD84yqqXpB0UGMnO8qPMLW03LwqzyRdD6iosUi9qmtKoFEjOzAslMcOH0NjpeMcvxmvH&#10;c0TWlwlEraCo3kBjTw41EldKXEpm21jxlzE4C2PIKIhQezTrBLI62rMoFKh1lWjJG19D2LZH1Rey&#10;Se4sWlrM8r2dVmV9eWs4men+VFalqsmMbFIPlJ7KuPgFrFx6NZpcCyFDuzCnLiYt0580uc8cKdcc&#10;aadWKc90gx+66MXERi4gw+hHUV40ufJ5SuxCMlM8qC6KInt4HekNtRQal9BWGc/OtS4ObalmZKSM&#10;or2nsO89qyb78jv4MXGju4g8+1u2PnaKPVtq6evMpr3RREudQaDaxsRwCdvX1jPWX8bGiUa2r6tm&#10;YtcocY98Rv2WdbQrSQ/r01gnmkJZsqYoN5A0aXf+pz4jrSoPU9oKtdc2R55ngTNKnRZTLWVZVpeq&#10;zj81yLPRKctuyTM2ZAnwSSxSALdAeQkhz8hmD8bQ3SllHUz44Ea1N1lZgiZmYD0FOd5q1uPhDgd9&#10;tZkM1GXKdZvJWb2ehAOvqn5QqbNKL6i5uUGgOUrNBvxNG5bfvg9/hW9NC8nGxeQ6w1WQTjbMJ3jz&#10;E6pvUV7SnJ/uoPyt+LDgDQ+jD70dY8pCTOaVGOW6c4oiyJJ7d5WG4W5IJXTvK4QfeY2Y5kYCw+8j&#10;WjedjMzFaPvXEtnRJ892MUlWT5JzfMnI80YnMT1ofLea3Th87R4SzfNIMM5AK2V5/cLQfwHrv+w/&#10;Zv8C1v9awHr+3NdMnc91Ytc/qPyW401dzJXTlnHlDA8B1sVcMW2ewO2D3DrldhY1bCDz0Q/58xeT&#10;aSJ/9evPaOqyiVnpHipgaG0pQ2tctHRkU1eTSPq6XZR0V1NbnUJVrUkceCb1Yi0Cjj09hXR1FdAl&#10;IrBsdEAdHqwM0dVveZimWjM9Apa9fSWyTSE9vW6GxppZO1iGY+sxIk/8lNHVLWzd3i+wOsjExk5G&#10;1jTR0eMWK6V3oJIhZa5pn5v6da0iQF4g9dA74oi/IGXv88QcPsIDr5xl+VMJ1O84QvXOHXSt7aB1&#10;TZfcQwvrJQBt2tzNxs29cp4GOX8pnQJBzX3l1I00En/4bTTn/qhehzJXy++h3xJ95EOytxxSkyQk&#10;d3XjrjbQOlBM8UgHOgEaZZiv5tSnJGw9S9y2R6haN8Smbc3Uttpx12ZQUmXCUZYiAsqP8ERPtD1j&#10;JDQ1EnPgNfUtaODjX+LctIWa6kQKKtMoKDeSWyNQdOhDVkoASRgYJTtfIKJWT35v2WTgEbFl7ygh&#10;U5x/qlXgUXnzKiKopEKHqyhA7dUNPv4Jzro0ygRei6v06tqtRV2l6nAjs4gim3U5mS0lpLWVEr7r&#10;eVW8pToCSLd7q0tJ5DhDBHKVYXyxOEojyMz3J6c4hOq2VMqrwwR8g0nrriXs8HuE7n5KAt7DhGx9&#10;kpTCRNJsgeSKOGmQ/TtrtCKeYigRKMwe6FPnyClJmax9vVRWppK0/TGa3VpqRcTkt1QSu/VRovY8&#10;SvLEISxdHaR1duMQQI3d86o6vFS5Tr3AZ4IEyMbqdCrzFeDUUlmiDAGNQ7vupFpuseuOE6y8nX74&#10;D2qPrtUp5ZsbSrFlFdkieJKrS0luaZHv/6qm4FfmBIZueYbQ7c8Ttu9tPOUYilDQKLBx7GeE7XyB&#10;NFcWJnssqSLuCpvKGCkPJ33LSfz3fiDf2Ynbchr/079XRW5KfRN5sSsJrp6pZjeevXM+Xt2hXPnu&#10;pczb9T0K9KtYOvE9Zh+8m+kn7+eKTwT+BOAuff8Spuy9hO+evIlZx+PV5BUJRXYC979PVFUZppjF&#10;LB/3YtobATzwxq1cqg6tFdj9yWVc9oNLuebjG1n60hw0zy9h2bNzpP11c+9LUZNgqQDiW3fgebSV&#10;2afu4qp3ZD8FdAV4r3rzcpKLl1GSF0FPewY9xX6Y1uwko6tHFezp1WVUZmsYKM0i7KD4kQ8v5/p3&#10;v872ex5ABbYv/fBSvvXKtXznxStxjLjUtXLvf7mF21/Xc9Nb3n+3/aVvX8J1r1/FgnNT8NzzHVUA&#10;O5qbsbZ1kdVQR1Z9pZroSrvjSUIO/0hdUmiZiHLT6h04utqpbCqhLUdD5MGPsPavJ2LHMHNeeok5&#10;zx1k+tOJ3PTiJcw+KcJvnQlDxQNoV9cRve8NyiozBcjjKCmIxV0Qg0tJepO0UkTwUlITBCgMPuTb&#10;tBRkhWFL9SUl3oNC+b+nJQ+XNYTwuj60dhvRgVNJjluCVYR0aUE8Qz1O1oxWUClga5b2nlzlUoWy&#10;kqAnQYR2RPIigkvziGqsJMHmjckZRkZxKOlZCwna9ZLU7d8RXesWkFxBvDIM1R5BSqY3KRnKvNNw&#10;Um0aIrr7iewdIlBZl/HcL4gZXE1CfZFsI3BjF4jd+SKRZi8xT3TpS4jN9CTeEUZKUQJmVzKWMgPa&#10;8f34bXmC8HQ/Eq0+Aswhsp03+mzxHSKolTasiFv/45+KmDxE4PYXVehTerBXPvYJHo+8S3BdO3Gm&#10;pbia7Hzy44/54osv1Nih/Bw5fYAZXnfhGzcXS34w5eXRFCojGmryyavJxaAkvopagGf4XKYLsE5R&#10;ek93vI7XrneZu+I25kcsV5PNBbwCC02JzFr+beZ5383K5BA0Lf0sXHUb8xJCWDZ4iGmLr2eO1x34&#10;xswmITeM1AIdIREz8Bk7qc5tPQ+eis9UQfTr3tPJFwmTfyvwqixplGf1JnFwXBX83+z39fe+Sg/V&#10;uT8QLO0wobGZ2IZmYuprSS40C2T5YcwMUhMlpclzMgqoJgkUxmb7E23xISJ9Jb66+fK8IygRmNPJ&#10;Z8r6sb5x89AIlEYLAIS5MglM88ZTO1NsFnECMQrshuqW4B85m/gUTyxSJ+KlfqZJ3SouiVchVJuy&#10;nCAlk3LSfCIEQJVMvKUlCQJSkWqdNug91PVQldwGQeuOktjaQmrKAokz8dhLYwiKmUJIbTm+Z/5E&#10;YHkBjspo7O5oEk2euN06qssS6W/JZufWZpo70jA3leJ95jekDo9TURQk34eQ15iNt4BNWG0F+sT7&#10;CRQY1SYul2euU3tJDSZvUqWuxSYuI0mAP87oSbBO2WYW4eUO8dmHBPg90AnYK9llY5OWSWxThixH&#10;kCPlmmsNVYf4K0vgNFea6GvKZq1ojG1DZQzXZ7FTfj+8o4sTEw0cX1vHRIOV+iIda/uL2ajkEagz&#10;CeR6kZW6kOKKVDUfhe7ERxQPdRJw/Bfq9BRl/qTPuS8E6P6K/7k/071nF0cFaA2HXsOw42Epn98Q&#10;feJH9I1VkLjvBdEef1aTGPqKXgg48Tm5Di3WTC/S5dnmShsLP/FDjK31uFxRFJfpcIopSwylKBm5&#10;01aRmuFDaqYv+cocd1cspT11dLRlUFUZS8zOZ0izehHePUaA1NH6xmRGRgvoF5iulmdSluVDo7TZ&#10;NU1GWiU+hx98/xtYVRInJu54muaCIGl3RnTiO88vZTNZ378kusYt/mk+zhJpm1UxZKxeTYDEbr2U&#10;c4JhCfoUgUvDYnUNX23CMvwP/ZCgzY/gc+qXxO9/ibJ8L6mDC9E1VKnTIEJKbMRL/YuKn01UwjwS&#10;5ZkH7X4RY2UW2r41pAwMkdjTS+TEAbl/2S5hGuGGZeS4oyhc20nkyAbxeQuJz/Ii3rKUm2+95l/A&#10;+i/7j9m/gPX/G2CdvLZ/Yhfb599hV8xcxOWz5D5mzJdnJbAqx7p22mKxpXIvy+RzT4HVJfL85DlO&#10;mcpts6YSZM3kmTe+z1//Mpl06dOf/1Cco1MFVMWG17jZuLVRALKegWEXbV15alIkZWmaFvm7UeCs&#10;sdlOW0f+ZC+oONbu4VpaBqtI33GOpc9A0r7naO120tGeS3uHg66RWtYMu6nbsF4CyF8o3HqQURF8&#10;A8P1dPdV0dFdzvj6TnbuWc2eAxPs3T3Mlolm1o/VsX64kcBHV3HH69cKpO4kft+P8Hz4Ka5+/14R&#10;wpeJcL6axLUeFHeNqb1egQIsiUffJ/LUT3Bt2kH7+ABN48M0rB2gcaSV9k4HjZ0FuPobiDvwfbQH&#10;3qKiNBqnU0tJqY5yJa19jYPoXc9Q3VuEqz6NtEYX5opMMkQQWh3hNLZbaBKzO2MEIoPJELGZZgtV&#10;13e0FsaSIcK4tDFDHVJdWBRGgQiBMimD0Ef/SOnO3bRIUHLXGXFWJJInQcyV70fq2m14vADhh97A&#10;6Q4hv8mqBh4lAGW3lVAkoOesSqKyIZXq6hia28y09uTQ1GygviWVqtZ0KhrT1KHC1RVaEjcewvtR&#10;EYISpJV5nGqSg4c+JXp8pwTPhZjyvLC5w7ALmBaLcKloSKKkOl5dy9VZl4SzzUqUlKPmIRHW3S0Y&#10;CiOx2haRWaCRYOdBSroH+XkB1HbYqWrPIau/W13/NuD0b3HVpAtMR1Ji86MyL4hSRSRPHJfg/BJJ&#10;m0+rSZ+UlwJJY7uw1bkwiXDPz4uhwRmFu72SvhYrdSPd8iw/J2PtbjqljDpLBR43niRm/9tUlyYT&#10;t+0Jgd3vU5wtQlygxk9EhSI2A+R69Wv2EXzgbTTHPiO1oZas8lzSXdlkJswnPWYGppwEDMleZBi9&#10;cBXIcxeBY0uch83sLeVhpDRtGTZ7DMEnfkGgsoRJXSkZHZ0CDb8hraKEmP4t+D3+pUDyZyx75HkW&#10;nmnHVJfCA0/cxiU/FTB74zJuf14AUeDw0p/NxmdDOWHliwmonkqBVkTC6qN4vvJjNDVb8dHFiXg1&#10;C7SYSKgsIWDvG8Tlm0jUTkEfeT8JGVGY84xYjOES5NMJ1N1NdJqAU0chrsoqqporcNRbBFZHmT/k&#10;5Fv7BBA/FRM4vfsxDfc+NF3A8Ya/h035+7Znr+Kexy7hgaeXErbjWdKb6sirLSRi7ysCroNUulKo&#10;lDrgcWY6l/7wHxIkyT1+e821hNkXkd1ah37v01StHhLxJ+D/2K+447UIpr7UzLfeDf8GkhV4Xnyq&#10;g6kP3SpCciXlnYN4P/lX6toqKXRnS5tz0lmbxpq+fPqb0+ksCqDF4UdVvgh/yypih8ZYJu0j9MTP&#10;Rbil0Vaio7DeSU6nm1KHXtpusZqlNlDquH7DKUqUeY8i5AvztFS5U6ivTsNdGI8zO5yi7AjyrWG4&#10;82NpKDNSXSJ1X553falR6p4Dd54Oe1ooxbYYsg2BZGbFYVCWLSnOIHnbozQ1ZNEr7VDJDpyWtITQ&#10;iDmk6mejb23GR8Sx0m4DT/2Y8L4xkkxzMBeGkFMmoJznS8SGI/g99DlB+94kYP8bxBQZSHLEklaa&#10;SIrcq7bAgN6ZgqFYR1RDOQGHXydw92tEVxeS2FBC5JZH0PWPCoz9hti2FpIU4Ze5Cl2Wt5oEJ1XO&#10;Zcn2JK6ji+DDbxG260nCRraLnxJIEP8Vl+VPgrSfRPFTZpsXhmwNMQJU4bU1apZk/8f+TJhSvycO&#10;cvOTs7j5qVtZ1lxO6UtKgr7P1Jjxxz/9gU9/8VPe+eBN3NL+kx2hJIp4TxUhH7zxEYIOvyv2Ppl1&#10;bhz2YDTaRSzUPMi0VXcz1fMOPMcfZl5eMbNWfo+pi25kjskoZfJTFiRHM3vV95jpfS/zV93OSqcT&#10;TVOnwKsGr9FjrIqcgcEegKUyFV1VNlE5OoKbuuS5XzCXT2KA5tSvCNr1ikD379Ec+JDwIjMxVYUE&#10;HP2ZOodP8RPKfGO11/U81F5oqtj/I/HtffL8F5KVE0qWO5MCZZ5iodQFSzA5Lh2lLRYM8sxibf7E&#10;i58LNK3ATwAgUEDAUBiKReKKslauTWAxSqBQK+ASZ15OyOq9xLuM4kf90NkC1PU8vSIFXoMfJMni&#10;T25xPMkC+kbxT4m6xcTHLiEqdgF6i3xmW0lkU6UAYy0pCdMpUpZikTrtMPqTZfQl1eBJjMCwn9QT&#10;/2M/RqtfKXFrFYlpnvhHTSdezq8XX+6/6WH04pftxRHkKb2DJXF0NFsY7cqlvzVbXSu0qSFdzXyf&#10;VZhCVN9GiSdfoOvqw1yVRdS+l/FXEgAKoMckryA+0ZOUJG/i4+VatfMolOMpyffyyxJwFAULMNYQ&#10;evJTNXmfci0+IVNJTF1Jda2Jrm4HvR25NLsN9NRZWNtTRFddprT9WDqrTayRmD3UbGWnAOThLU30&#10;1ZvZ1F/Exr4CBiXOtkn7bXMl091kYVA+Ky2Lx2RaLnAYR399IkNDFaw7sIV1XXa6a5JIEQj1FphT&#10;hvNXb95G5PGfqWtkK8Pf06qcZNUVkt1Sjrm5krzOSor6anG2O9FvO6OO9Ag48iMCBexMVfmkFyZj&#10;z4ugXWJ9/6CTwuIYIrVzCJX7i8uMxOI04FLWzHUmYnNJnC7XUiHX43f294RvPIe1QurQ+G71xaey&#10;RrfuoR+zbVMFHXV6ad89eEqbVPJXeMp5lQ6B8/OulRfgoQc+oNQmICx+LtPgQWbqKkLFl//dcF+p&#10;474CmsHtg0QKYJqkzhkyfdAmLiY8fr7YAoHqlQLV8uwkRmpNAQR3rMZP2efIx+oIqrhyh8S6HxG5&#10;7RyBqQEsWnUHXsEPsHzFdawoLCHk9A/QZ/oR21BD0MkfqlMbIsV/KMvhBQrgR0lsT8vxIWOkF5/T&#10;P8c/O5o40yJsAuB3fPeWfwHrv+w/ZpMANflc/wWs/2t2seNf3P6xLJW5qH+/v5JM6W/299teuN3l&#10;sxdy6dyFXDF7AVfPXMB18pm6hM605XJNK2TflfLslPVcF3HdgzO49Du34awt4ze/+60qPJSfdeP1&#10;EpjSGBtzMyrWP1AkjreY4bFyxsarGB2vZmRtNT1DLgEwG67yVIpKkikoTSV1/QFCTvyA2B1PUFNj&#10;pqXeSFNtKilbHyLk6A9J2PkoQad+Se14D6OjZUzIMXL2PoH+0Ju0dZbS0VFCV28Fvf01jK3tYGK0&#10;npa1Y+IAP2fG899n8VO/ZM6zL3LpRzepove+F31YdnwBN3//avV/VTzL75teuV6cvycLT99DwZAE&#10;qZps3L1t1HTX09uUS3dbgQTjXBpF2CvrvdYr68G1TM5rcQs0OitSyCtOoEjuraw2U/1tEYDNcEaT&#10;U56ArUxHuogVxbKKotQhtjnyXZbATnG1gVoR9sWVKWrmRku+bCMga8hYhWbHq6x8VRy/CM6EngF0&#10;faPEDK4huzab4vIYyhsENtszqRXYdFXFUVybSNyOR1WYU3pzFVgN2/kMKavXC5ikitCPJWrrwwKh&#10;P6W4vYjGZiN1LRkqxJY1pAhs6uT6ovE99TtWSGBbIcEqdPerZKYvE5HlhTFHQ1ZJKLbySBHf/qTl&#10;K0PPRNSXRlFUqgzfCqHaLQC4/SHCthwjrbmI7NwVZBQGkOkMFMj1JsXuhdmxCrs7gViBentbGYly&#10;T2UiPDoUWBaBpmRhbK4xUCNlaCvJIEYEmubMb9SkIFnOTMqtPurwrorCKAzDW0kbmqA0N5xCEXvx&#10;Lb0YJg7TmB9MlZRvUY6Ahy0ctwT8JhHZjTnBlFo05ItIi9rxgkBxIDFbn1DXK1UCtDoXTepPan46&#10;GfHzBChWYtR7kJMRoK7Lt7bHwUiHjUpl3la6H678GErluCUCNkVZAZitsQK77+LxipJl9BFyomdi&#10;V+YQmf1xZYdQ506isz6NWhF9jnRf0syLiWy0sOyJt/HcXMCdZy/nwRfamfviXm56awVe3Teg2dyG&#10;77FzrHr8M3xE+Hsd/SWzZ91MaMB0zALOgUkxeHRsJHj1PmLqm4kL+a7AabQ6RCxE6o6ytIa3wFrA&#10;xDk0j/yJIBHvMV43kRb6PRJbRpn2/jkefDSfew8FcflT0iY+uITL3rtU7bm97/jNXP32tQKOl6k9&#10;ut9+3YcpL7hYcaxSnR+slJci3pW39hkbDgoo6ohbs5ApT4Vw31PTuOTHX7ezfzSlB/ejBdz0fQ2Z&#10;PZ601TjIG99E7oadhJ34PdbaaiqSV2LKX4a+YiraLR8Td/Qn9Ln0NAmgdZclM9qQQYfAZ4MrkeZK&#10;ozoUt8qdSK41iLTeYYybTmLacAzfgwHc9sxVOKrkWR/4MZm949RZI/DdPZe7Xr5N2k085XYdZdLm&#10;Ira/LOf/lLZaM+1NVlxyP7kCqHm2SHItIRTnRDHQmsfmwUomBstY3VvCWmWawkAFw9KmeurstJSJ&#10;UM/VUWKNoUygKKW6gZDGBsIS/UiLuk8gwYd0gUUly6l+5xOynQdxsQKtpmUkdnXgd/RTNG190g4/&#10;U4eep6QtwmTzJmLdMTQH3yW0Z4zQ9Scny16eccCxH5Bcno5WfERwz1oCdj47uUSMwFVkWyvxcXei&#10;zQpCc+h9/M99RUL/EMH73kbvMmGxy7UIpJqKwjA6w4hWlhPJVNbL9CB6s7TjredUcRu26zkpm8cn&#10;M96Kb1BGGijDAv3XHMW/tY+wrmEi7IF4VD1IQOZilo/MnpyD/JNLuL3lGppaC7+OGHDi4UOsjJ1B&#10;vE1EaqYHYSkLCAm/m8CWPrV+m8Y2E7v3VcK3PEV49BIWeHyXmSvuYn7gVOYHPIjH0GGmauZw34Jv&#10;86DnvUxZdBMPRmrwPv5rFrkbeGDhdczwvlv2+RaL0uJZWd+A94aTrKpuZFXQdwhLXiTgtYJE8Rma&#10;2HmsHDqERsrqG5Gu+AGlbst9+53+jIj6ChIsAlRSVhnWBWoSpb+b86eYUiayj7qvst+5vxCy7jBJ&#10;VSVkZQViE3hKzQhi5vxbuG/WDfjHLJTr8CA41QNN8lK8k8UPZPsRInAYaFwmny8jWmAuJScQg1Wj&#10;wqY+eQ5h0sb9q2rw8L8Tr5jZrNLOxjt6DiFJSzGIbzMJHKeIrypShm/2rRaY2UuF3V8dkhyXMg+/&#10;7Bh89r1JWo2FrM07cPT2qVnNCwz+5GcEq8utaFOX4xV+OwGjByTeF9JWl0JNrcSn/BAS0pYSbg3G&#10;X+pPYl2exIUVavKqYolnjVUpDLRYGe8uECAsYffqKnV5riZXEgXpAdgyNWRYAqQuBxKdshyfE7/G&#10;d/wRNUlZTVU6JY54rKkactMDceZG4SyIxpa2jMje9Wo8izMIGEnZJJu8iYldiMWsoa3BQmdjFk2l&#10;BjqKU2gp0tMjUNtbk8FIq50hAdn6imQK88LJFKgqdkVTWZsk8dUTvXkZeSURrJV2vr7BRru0+Ubx&#10;zfq9zxJ69pfkHH6CNmnf9QVRtLt0rOlwsFl0zabVbsZH89k24WL35gY2DOWLT0hTp/64KxIoKY8n&#10;O0/ijPxf1yLXMuSgpT0Nh0ODzTiHTAHPxLXb1CRuylQY7b7XKShR/FYAufKcuiS+9HTl0CT+LO7Q&#10;O0Qd+1hdPz1+9/OY1u5kqbS7xNH15OYHUFgQhqs6Q9qLMurir2o9VHJABG15Wl2FQa2X4icUm3yR&#10;8jdT2nXAqZ+RWphGlmGFOg8/ftvj6nBtpf4q23sr0wT6N5GYMIN0e7DolkgVWNOzfUk2e5JfKjqk&#10;PhVlnfgidxyZWd5kGBdjyhZ/c/oPk6MVxEf5734dzc7XSK3Np8wdjqG3m5giM75bniNI2maCxMJ0&#10;8XMRm85NJqST6w3d8BCBO58mpGtEnWsc1tKGNn4KsRkrSbRpRINEcNt3bhZg/T+0DqtiFxPv/7L/&#10;f9m/BY9XzfiP2YX17GL2zTVceG71OwUKlfp/MZPvpk3aVarJcQTorlTt7+/rH+2iQC/HU4F+5jyu&#10;mjWXK2fKcWYske2Xq8Nyr5qmrL8qZaQsLzN9zqQpy9nI+a55cJmc04NLZnpz+UwPOdYSbpw6j5sf&#10;nM2tU2bx7SmzuUmdmyrHF/C8auYKrpy1gitmLuXK2UvlM3/ZP4Dr53hw7Vw55uwHuGb2FG6YO4NL&#10;vvsAl9x4L99Z4I8xrwx7WSW//u1vvlkYXvk5dnwTtjyNAFwaVXUGmppN1I02UrBtB11j1XSJuO/q&#10;zKFnoIQWATxLXx+he94gsXsQfXMzuQIcLnF0pTWpuOvNlNamye8MamTbBgmQ6d3dLBVhlLr7SQY6&#10;c9m7uZGik6/ge/Yr+jaN0L++n+417YxOtDHY7ybq+E8IErAJO/1L4h7dg+XUCPazeQS+sIzb374V&#10;7dkQDPvjiTobxO1v3cqSp+aReFLAZ6udkg2ZjAzWMjRcQ7cI0K7uEjp7iunqL6WlS4J2r7IebIlc&#10;qxlrkYgPEQZmgY78WgP2qkTSigXiXFFYKuJJL40WmAsTQAuRctNhL9eTUaQl2xlBelUWMQLdhoZy&#10;dW271BwtOS4DJnsMiRaBPgm2ayZq6R924yrVYZRAYjCtVIc9ZeXK8YoiqZHyrhRYLXRHU1AcQm5j&#10;NukbNmBZM0r6aD8lEsBbysMoHmgj9ORPmHMGqt+Ar776ks8+/xndPXaKy4JpbI2jrSue+tZUqkX8&#10;d3ZZiTvwGgMfwpd/hd/+/nfqWnupuQE4yqJxChQ7yyLIL5JAma+hwOlPdmkAWdXxRO59npBDr6lC&#10;NuDg+yTLs1WXuLD5kOWQ/QVakwdHyXClEDNxQB1Kl7zhELEC0JbBAZortLTK8cu6KknfvE/NXKy8&#10;nQ3Z8xyJtXVkGDyxJC/HKoIlScDUrJ+OYc02tfc3cOIMybHTCDrwIcmjW8i3+RO54zlitjwugOFP&#10;4vBGyh2B6EVwezz3VxI2nsQlIi5fAnB+cbwEXR3Bxz5VRajyBjo1LxFLqieZJl85r7ec04eWQgPZ&#10;6w+IKP2LiP6/sFJ+V+09yd5BB6uVJF4N6bSK+Mkf6JXr/iva0X1YjEsEaENoqkqiqTpJhJOegfoE&#10;nFt3q0Odww99QI7bTILAS3x7GwkFJqLWP0FicwtZCdOxJHnhSFko5bZOfYOeWFUqED1NRM9SnI4Q&#10;qvPj0E94cucLN+NsSqC1QMBLhG2aiEqDwLFWhIB2wwmitj7Piqd+hGb/YWIF5gNXHyVo4lFCTp1l&#10;TouNOTOuZeHiWwj0+B7BFbO49ZEbWFV4N151S1nxyKvc/E7oZE+nwMecw7eT0BnEihP1OJxe2Ftq&#10;0Eu5KNBqc6Vhs0VgKbGKSNXRK3Ce3x3Mt7//AHe+YePKD277h57ay7n9jXzM2w4w0pzHgID7YEc2&#10;3ZVaEZIpxA5tJXHzIcKO/kgVbOaNh+gQP9Ncn6kO626uSKVbxGZtaRLFuQpQBmETse7IDsXkXEFC&#10;gwu/A3u56n0576eXMG/vvVgrVhAzUsiiZx7jso/vUnt7PXbPJM8ajqnMh9yKFMyDm6grN9AqArap&#10;2kSNW4+7UOBT4LXBaSK/K5oFh75DRmUhCU3dFIm4bqk00CnX1dNok3soZKizWMSy+L3yLBLXP0Ro&#10;6yjL5t/InNk3sMTjLgLC55JeoCdU6oDSFoJ2vSbPX09UUzmBHSN4je1HU5ClJohRBJ8iLlXR+TUc&#10;+T32JWETxwjc/7aIwr9M9pyon8t2UleUXsrg/e+pvRYJdZXEtveQFD9DgEfaXN8a0nNDCd/1AhF7&#10;nyG6o48M80JM1TlkVlnIlzZT4IzFWhCDRtpE2JrDJAuUhG44o0Kqsj6zRsAiJG4Gmrh5LAp8gGD9&#10;MgGv+SxxTyGwfhnLR+dw+9mb+fYTNzGt/15a99V/HTUkbpzYjldqoIjXv60JGSptM1b8QmZVNrGN&#10;TSQkLhdB7EN4kgcLAh5gqtddzA6ewuyA7+K17wM8N7/EtKU3McfnXpYETMMjfLaaFXdl90YWV3Uw&#10;N3g6S9NimKeXuhq9CL+KcvxEfMeVZMhxl5Kc4UuqAE/s4ObJe5J1/beOAAD/9ElEQVTy9Zd65n/i&#10;55PA+bWo10i99hp/FF+XG21zowru/wiryouBCGmzxvxwkkYnMEr5xQlsxjdWom2sJSXLiyRbkACo&#10;F5HKCwFnKJkVccTn+uOTOJ9VcbPx0s3BO2EuK+NmsSphDhGZK4nJEYA1zCckcRrBbe1odn2fQN1c&#10;ghIX4qOdQ0DUXOIEelMzvEh0SV0pq1CH/GpTF6q9oMEH3lL9RmpZLib9bCIFdH03nGWlXK+ho4uW&#10;KqnPEncLpW4XSEzLK4gkTUkCZJHrrXcLtPxR7qEZm3mxAFUktpJoUq3eREi5Kb12YYNbxMctVLNk&#10;uwtjKcuPptQaRml2OM3lKeqSMK2VRqqK4nHawsiR/fKlbbryI7HbIwjY9SYRbV3klJkpK5PY4tZh&#10;kRiXJ+cx2wKIl9gXJfcTGzudlMHVxJx5C434soSWFrJHRsgaHqRNgHj72kIGmqT9iY9tqzZQLvdR&#10;J9ekZEevd8VTIecrdYRTLlBdJHE5V2CyyKWlsjFFNEsiSWu3SN0+TXphHEYFlCVe59n9yMz0wlxh&#10;Jej0z9E8/BUtojH6u21UViZTVBxDa106a1sFVhus6oszV64WV0EsrdUp1EmsL1LaUb6WCiV5UEcn&#10;Wol1lZkeWFubpL3+Cf26A2quC6X+ZyvL7lXpqatUYoXAd50J05od6LY8ROTRH6ovn5URSBmiHfra&#10;raSPbSRf7stRoOSLSCJ66znxDxeMFFBi2cnf4DOyn2hHkjzT5UTIPSoweGHdVf3Gua8wDgxS4gzG&#10;0D8gn/9e2sOfSa7Mw+hMVV98hk7sITgrDG8lD8Phlwg6/ilRAvYFTaXUlyeoyxmWFkcTtvUZdahx&#10;wLYXCdjyjAqsfgLSPqLNInJSSRUwNVcV4LCHErntadKkTpjcOWT0dKr6xmhYSExL6yToyrWFb38U&#10;S08LscrIKjlubHMtppxVmKV8jQXB3HzbDf8C1v8OpoLRP7GL7fN/y/5zAus/s/P7f30MAVUFVv+t&#10;HtZ/BqxXzZwvMCkwOlOOo/w/XYBVtaVyL8r/ypIz8+Q7AVf1eIu58sHlXDF1BZcKrF4+c7l6bdcJ&#10;oCrQeuPU+dwg13Td9GVcI6B6xQwPLpNjXS7bKGutXi3ge4Mc41sCvrfNm839nvOZppnF8uiV2Mrz&#10;+N3v/9aLeuHPR3+Gj3/6E0ZHS2jrzKCjO1t9k1jbZKZ7sIjRkQL619TSsLoNw8GXCXj4SypGu7Fu&#10;UtZd/Rmhe98htyCO8lolAZCd6iYLRWVJ2Aq02J1xFJQmUlIQQdz4IfzF6SrrqBpHtxJ44kcEHvuF&#10;uh6mmrDmyBs0rOkj9tB7ArB/ZuW5v6rCbXTnODs31LF+vJ6ubeto2bWNtVuG2bZpmPXbexnf3MnA&#10;6gaG+hroG6yhb6iK4dV1k5mAB8oFVl309pfR21dKd5+L/pEKmjvzKa0245ZrVqxERKyzOpXajhyq&#10;2mxkFmqJNCip2IPJFgDPcGrFmUaSLg7cLEEyUYJvsl2HVgDK1NNGbnkS9so0kgRWI1IFroyB+Mev&#10;ZGX4EgJiVpCcHiLnyKCl10mtsuB5QyZVLVZszhiB3mjVzLnBArmBmHIDyRbHXVYRTulAKZXDZUQr&#10;wwrP/AnD+kMsEcef/tzXD++Cn9OP7qO8VcT/YBb1ytq3XS5yth3lxE//xJdfb/OHP/wOu5K8QwAw&#10;My+ILLGcwlDyisPVnlXlt63IE8NwL6HbHkJvXY7RPIPUrKWk5foJqAbKPgGkZfuJEPImTz6LOvg2&#10;8bJtoWxrKk0neesJmsojyG6txPvkrwg58hHmlloB+3zyjYsx6heJcFEWxo/E0NZB+J6XiBdxG/bY&#10;byWw/hlzZxMFFUZqRKy4JZDlSFkX5mhwy7mT1+5Ac/rXGCsLRBh8NTlket+b5FeYKVYScMjzsqav&#10;kKD4nCrsFHCIE4GWIeCjvOXPdPkLUCxlYmsJU9+cxqxHT5EzfhjT7qelHv6MorWbWVcZy0hdKn1S&#10;jyuzRQTX16m9telui9yjNz0tGbTXGjAlLMCYHiQCSgRN/krS158RWH+G5J4hEco/IFyeVUxVBVrv&#10;GwgudeP/iADJ/ncIOvHZZBKQU78lxhIn4tGDgsowWur1VDZEctPL13HJ55ewYPe9+Bw7xAOPhEh9&#10;WMqCI/74PvQR4Sd+SUZdNnc9cSvffuFBVj7xJ7U3Kb5jE3c/GcHVn63CozWKsJAp6rqd335CjveL&#10;S7j25ev57nNJ3P59HZe/OTmk97IPrubaj1Zy8wcZ3P5hI5EjTvJF0CggZRjaKIJT2kZ7HQXSZiul&#10;Dad0ZHH9m99V1179u97Vf7Ab3w1g8SNl5A9F0lkubUueYapZ2kxROuXuBBG/MQLAEeIXtGRl+GPL&#10;DKJB2mBfh50a8R2FOeGUiDDMFvFjTlmFwxpCWPdC4no9RDQt4N5nb+f6t65h/kNT8Ng/k1XbpjHl&#10;6Ri+9X602gt412M3Y+jVELfFi4JGLY0uJcGWThXhtWXJVItPKs0TMWqPpswRx32P3K6W0cqN99At&#10;UNdVn0Z1bbaaTKhBBHp7nUVd5zarpR3/c7/G2dlBtSOS+dvvZ27G7XguvIPY6AW4pS4UyfaJhakY&#10;0sLRtnQS1y0+TQSmz24RfOYIfKNm4du3GT+lDkhbVuAoaHg7AYc/QSN+T/lf7fWU75QelchSK1Fm&#10;b3T6mcSXFxJ4+A1pl+HEStvRPPYHTLWFZGeJryrNUOdia4e3kpG2kEzTXGK7BwV2/0ygCE01qU12&#10;kBxnHhHx84g0+6KtyBPI0hJjmEdUhjfh5lVECoTlN5hoGivBWhmPLluAxuGB1uFNnBwjNjOAIGlj&#10;KwQ8H3teLvLrnw0ffEV4QzP6tXtpyFtKrpSZ9xN/JXL9ETIEbpL0i4lLWYk+XUOYwZP5gVOYGXA/&#10;80Knsip+MWFNLXi3jrLI734WBzzIwoCpzPKdwgJ9CAuiljFt2U0saV6D58QZpi7/NpqYueKjnhAY&#10;rhUo8lOzpVdVppKrQEpDEZmVJiyFfuLDvYhuqp3sLVXE/AXi/p+Z8pJAc+A9dHnxAsQriDatIk6e&#10;Q6xYvALH9hDSpE1EW7wFAiLo3lRJZb+NBHsAOvFXvgKivglKua4iKn0VEaZlArca/I//gkABQ9/Q&#10;21gS8l00SUvQZXgKWAWTnBVAaITAbHosgQdfJ2DHy5jyIkTQ+8vvAIFkH4J2PIW2tIDU1KUUlsZL&#10;fY4mrakGn0MfiZ8WH271J0PKOD1pEXGdg6T29FMofj6/OJbqcoFQAbJE8dF+J39Jel2uxMEEAVt/&#10;4sty8D33K9KrC9SXcvUCqA3SVmoKddQKoDZL2bZIG6116cUSxQ9aaaoxUV9poL0li462bFqdGozi&#10;/1Y98gXmhhJs+VEUOyWeSflk5IWQYPQkT/x0swDa8IiLkT4H+XIfqZEzJO6Ir6kpxFVTgql9WE3Y&#10;GCoawVkmgCxxoNCqoVLiZGejmZYag8BlKhWuGHJzAsmRMs+UmJSaIX5Y8dnp8owkzkSF3EOw3x3o&#10;im1ECyDlCcQ7HGHkpS8nVmAvZN/bZDticEl8HxpyMjpQRHtDFpXVFmoESksLo6h3a8nceoTlL0tb&#10;fVSgr7ZU2tdSbHV5pGw7jcfzk3kZzg/NVeuOmJJzwbTlOA2dhdT1VYiucFLaVKD2eEYceIvgYz8i&#10;9vCH5Gw/SsbabXJvEVQ4JQ435BF27JNv6qvPw39Et2YLBmci0dJ2402eatKsdCnPsopoove+8j/M&#10;u1av4fEv0A+sJmb1HvXlo+bUZ6S0txOx+wX12MowYV/xL77730Lf3ECJslSO+OVWiX+VhSHEj2xF&#10;c/RTsgpjqHZHkJa2mJAKt7ourJJp27dnM1FpQegbqtGO7iFaqdOPf4X/3relbv2WOJeV+IIkAve+&#10;JAD9t6zpyjxhn4d+Q1hnD0ETxwV8PyKoIp+wgnjMFQncccf1/wLW/w52fijuxew/W7n/5wPWf8uU&#10;7c5f/+S+39zD+WNexP5pD6sCojOUHlTZVj67aroyJFcxAdGZy7h6lmwzS76bJeeR7RWQvWKqMsfU&#10;Q/4XqJ2+5JtjKvNQrxFQVfa9dLrA7GwvrpizUqB1MdfOnMu3Zs7k+in3cOM9d7LQZ7HAloBFcQo/&#10;+unHX8uJyZ/jpw8xsXmMjr0HSVy7k8DmDnEqOhWOapvSqG82U1OTQEGBQEyRCLqKRMprjFTWmekd&#10;cjE4Vk5reza1jRaqlWU+XAlktTfhLDVQVKwnvzAeR1EcDnFydkcUTvm+rCJVTVefVeEg7OSP1FT4&#10;hmPvUrdxPW0jLUSc/AnpR18hSMSaMvQl8Mwfse04Sve6HraNuZjY0MrYxk7WTDQxNt6s9r4OjNXT&#10;M1RNz2AVA6N1jE00s2Z9K+Mb2xhb18TImjp6BVZb2gtUYF0tsLtmooHWzgJKq9IEyE0UFCdS5Eyi&#10;WAJzWY3cd7MVlwTkHLl+q0MrgdxE/+pKWrsLsOZHkyEB31QUTbxFhENGOHN3fIepjxsEmH4kwSSV&#10;JBG//nEeBCV4YSkxkFlilH1SaZLraOwpxurUky3nrGjJoUVA1FWXjs7sh0FEpF2ER3axlJkI3hKB&#10;IXejBOkWM419VmqbU3C5woiQwKK8lfU4A0YJkBf7+fKrr3j21afo3LaJ6LO/481/eEfxxz/+Qe5V&#10;nkdBEK4qHZVNBjlfItaSaJJtwSRk+WHOW0lGeRyhB14hoa5AAroXmfkBZORq1OFWRSWh5Ej5xWw4&#10;IQL51+oamO5SLfkF4ejX7CF242H8T/wKY0cHpdmeJI1tI65nDWZHIgkN9aQWpRF8fHKZCe2pj4nZ&#10;8bS6rmyQfJbtSsVZGEnC9nPYOhsEAB/DLpAYu+6IgO1zhO96UQ22yUVGcjKXUWj3xipCxaq+YY+h&#10;vCiAnNZSAk//TB2alTi0gYwyB0FHPiN27Aj3PiK+6b3LueLty9ShrQ+8fgfbt9ZwaHsLqzvScHR1&#10;qkvuhO18lfocP1qKQrB2deApnyU6jDgyPCjNDaFByq+koUDNJKskAkrc/gQzT13K7GOz0CrrOXZs&#10;RBc9RxVUtWWxZNYWT2aSVt6SK8ff+Dj6ilIy07xwCAQErpmOZncUc45Hcs17U7nq3Wu5/dkbufot&#10;uU4FLD++m8s+uYEH9l9JknYqy7runhyeKbZ4463M2Xgdtz5xFVe/eYU6JP7qjxYz6/Ey7n8iiOve&#10;uI6r3ryEb714CTe/Oo3L379agFNM6WH9xbfwGvfCY+Ny5m2ehSV2PqHbXyC1bzXtJVoSjokIPvIR&#10;97y2idvezufBV9bJ9QjsnofTC3tXz5sc97rXruTOZ2cz5dQdmJwrKTCspMQeSEVJHC55viUiBMuk&#10;PZUWxVAsbaswN5Kyknh59lHk54loc4RjzfSlKD+C2opkqgRyy2X7YvEpNe5EOpWXY4VJlBVGUyvw&#10;WZYbR5ktCc2RMwKy13PNC5eTWJdM6vbHKWqooFHaV5mI7nKnjg7xXS1lafjsmYv/xnmEjM7hUgXA&#10;xa5+9wpsa0NZcfxevMZiCNn9MwzDG8kxeZAm4Fwq4NUtxyhsX82Sg/lSfpdy3dNXEG9ejCtHhJ0I&#10;+RpXEpZ6X+58fgqhuw4QNXaImLxEgvZ8X50v6dO+Rs1u692/noA8E0nJMwk5oPSeviOiewUpFi81&#10;yYnvpkcITV4uEOOLwRFKigJIIsiN7gzSavKIW70DfUcT2rFN+J/6BcmVNkJ3PE/4xuNEbD1LmLSV&#10;mNGNAnTVmIwC+8qwS+Mq9SVcurR3Y3GU1Okw4nIC1DmXEZnehKavJCrTB++4+XjFziMgbgEr06dz&#10;/VNXc+fZWwkWoe4XPxvv2Kl4JK5g6dYX+OHXA3T+KmZ6+neYmsopdUeLvxOfoMyhrStXX/jEbzhF&#10;pmEZfv73ssL/PpaGTmd+8BTmae5i1cSj+Cnz6qV8VlgMLNPcowLr0pAZBCYuJ0C/jPma+5g66xJW&#10;tIwTkJ+FLvJOIsbF15z6LWaBlLwcH0zia8Klvq4SiPB7/C8E19Ti19A12cP6b8Gq8r1iQ/sI2fgw&#10;YVufVPdTXi4FHf6IlKIk4g3LxWf7YLSFYM4NJ8UaSEzaKrRSP8JTlonvX6hmXV7sfw+eYdOIFfg3&#10;OkJIFqiKU14IJEv5hd+HT9R0QpR9TEsJra8WmPiNlK0CdB4kp8vzlnMUFGqpFD9sFyjWp3oKlPnj&#10;Fp9dWhYpzyua8JYechS/V6qTcl1E8Lpz6tJqVksgDrm+bIvEXPEv1nQfdTkme26ExGwDVdKeMk0r&#10;CG3uE2B6h4GeTCrcUWRL+4g++Cq23k51KTqlnbgd0VQXKj2bqdS6k2ipNVNbniy+V+KB1KeiAq0c&#10;T2KogGCxtOX6BjPd7Zm0VcWQPLBWHYqqjKwxl6dTW6uTbcLIlDrmlHtrqTezureIo9va2TlSxVBt&#10;Fuuac+kvNdGQGUmlXLelsRT91pOsFB8bsflxbNkBuApCKLZrpD2H01hnpKJMp8Yep9TngqIIrFLW&#10;+TkaUkuzWfkKpHb3UpanoUpgsFDqe7HE8IqyRDpq9BQOdBE2tJdM3VyK8iIFwI10tWWRuu0hFUIj&#10;9r5I2sCg7OdH9OgOYnY/K88gmqiDb2EpS0GXNJf0jMUC9hqSBV6VOKGOnLigril/K6b4f+XlvLXG&#10;QUJrC3mVmdQ4Q6h1hsr1x6mjiUKOfqJm2D+/rwKVodueIj1zOfEpC9EI2AdJXIlKXIJO6kSi0QdD&#10;ynIM1jCC97w8Wc+/3ld5YRuz+iD5EtODTnyuQqs6lFiOP5k5PILUzg5M5dnqS9PUrl6SR9aTNDCB&#10;sXdQ7vUFYg+9TMr+RyRuV5BgWoJBWY/ZupRMKTdLazkx649M5sM48QnxJdImy3KI2HBMHS0Svu/7&#10;kyMX5L7PX9M3psRCuRa/J78kqHeUYO0txGYtJ+6ht7h+nv+/gPW/g/0jpF5o/9nK/T8nsCp//4+m&#10;AOXV0xdIOU5uc9XU+Vzx4Fy5/vmqfXPMi9g/BdZvhvzKtvLZ1QKriilzSK+ZtZTrZst2M5Ve1rny&#10;WznGEjmfgKyyBI3sc90MJWHSfK6Rc1wzYwmXC7BeJrB6yYxVAqveXDnXQ46xkLuXLmGBZgWLfRcw&#10;Mt4/qR7+4efkud04yuLJEbFlE6hUrEICRkGpMvldhFiNjqpaARlbAJqDPyL26IciFiXIiSCsakyn&#10;qimTAhGKDpeeIgle+e5k1SoFfhoaMqiuzaBKoK+pOZv+gWJ1zmtrWzZVVamUy3ZdAoojg+UMdhUx&#10;1lvCQJeLjvYiOjryaWvPx7zjnCpqIrY+jeboT/E/+3tCTnxG9NF3yd24h77eUgZHqhlerSR+qqax&#10;q4ycrQeoGeujtdVBe7eLobFaxtY2MDxWI9tU0NVbTHObQ+BaALtBwK8hS7YroLkzF7fLSFJTAFMO&#10;3YUhTYJvVjhlArKVNXIftZmUV5gFZuUeCwTCxey5ApS2KAG3CHIKYvHftnSyl+mDS5hbeS+aIS/q&#10;dhTTNVBBbUcBz3z/FD/9zds89cpJge0WKhqV3tQE9GZ/kjNEUEg5KuvpZTsiyREwcrqiyRwdxbJ2&#10;nPTRMbLkd9HWTVg271DnnigBT8l2qzj7fwTW7/8arC/A55NJnv/pzx/++Hsq6xLJLfAiw+4h4L2I&#10;BMsKEnN8SRIhkFIYqi4RUeD0RrflJJGj20hJX4opywtnuQCGwJfDFU/k/jcE/A0CAGGUFoRSLgCX&#10;LULV98m/EDm8mwwRtNq1h9G3dWNOXESOMtx3eL2awTdp9S4qnJGUy3FqZX/9+qOYqpxU2VZgrS1A&#10;c+wn3wyVVO5beXscu+0c6Z3NhB78PpGbTpIlItAhEG1uLsOYH4vF5kNeYZAE/J+qQVIJ1hE9G7Dp&#10;FhMwPpuEtQuJ2jBbHS6qQpYCa8pvgdaIcxKsDy9n6WNZKMvTuNtrGCkOwLjrSYwbDmPt6SV2x5M4&#10;szVUiDDqq00if+0GNdmGkqTF3rsF//X3qsvSXPrzm5k2NhdD2Bw1aUm5zZuorU/hKUE9/MA7IvKS&#10;mdF5Bbe85olGoCJiywuU5AXhtPqqw5Wjd7/JHR+48Fs/DZ81sybni56HQuW3XP+srju5e9u3uPy9&#10;y5h25DvM3fk9FVwvff9S7jxxPXc8dT1+AmGLn3oVr7MnSO6oIKZnK/5Slre8FcAlP7+EGVu/i3fP&#10;DPKroykVn6Bk4sxJ98eim03wrrcIERBJi55BhoCmKy+amm69AEcNK49MMOWtDVz54fe4VMrQe+ts&#10;7nzuZrU8Hzh+J/c9dCc3vHg1SzdPIaprMeHds4jtq1KFlHZoB46UxWRnaCgpECFcmkRVWZIAbAyF&#10;9ggc9jAsFl/s9mDK3NLerP6YUj1wKtBalaTOFW4sTsYtUFvhjKWpKoWW0mRsJRpm7fgupjpf5hwT&#10;kP+JlJOUx9IDU8hu9WXxnvsoLhFfVpJDYXUezSLYSwtiaBTRXNzfoyb8SmktIGx0CvUCm+6SGHIt&#10;/qTpRSDueZfwhz4l/MSn6iiQBQf7+c7z95LdHcAtr98wWY8+vZTZWx9g1eBUphy5nYSwedy6/2ou&#10;+d0l3Lf7WqJr2wkSoasMU40tFdCUMghvrCWoQayxjcAj7xDUv4losxdRrc34Sx32lfbs3zZIlG6m&#10;OhUhNS+EWMNiogvT8D/+Q8K2PEro9mfU4YCh258lWkRijICqkqVaqZOac1+RJu05rqdPbQ/6okRS&#10;srwxFYSRIT4/xSGQmr4YrdWbeEcQcWLZ9QLaVQn46hYwK+p7LLY+SIhxOVM23jW55JLUwe8e8cZ7&#10;/T48to7he+Atltd3YzzyxtfeBX77q5/T1JlPukCDXcpRWYvZbg/CUWUlVuDS56E/4Sube/dsxsP7&#10;ZhZHzsNz2+RamouWXodHwxCa4T14Rs0VMF4k1xlJsUCQpUiLb8RMPALvIyhiKuFdqwk+8KYq7kN2&#10;vapCpTo0UuqZvk1ATOeJ34FP1F7Siwrmi5gKFlJ2gTueIVr8Vrp5Gcl5sWpvmVJ/fc/8gfiaMgql&#10;/HKKY0kRaDPZggRcwwRcA0jK0pBk0Ug5+5PhCCenNI4MqbvJ8lli6lJi5HnHVxWTJLCofJ/uiiVW&#10;yskvYRErwx4kInk5dmUpmYpELNlB6jqo9rxwLFkBWOWYQYd+QFz/egypS/DTziJU4NjdaJLYbcDu&#10;iCDRHID/6lPo9J4U2MMpLhSIFHNL2SlJkvyPfkzC5pNUl+kFFk3U1ZlIGd+D/6EP1akaCW6pmz2r&#10;1ReJBa5ksgXELUZfLAYvcjMDKRHQK5DzlEjbq6uV87oEQOV69XLd2pj5JKWsQJewRPxyJH19+erS&#10;YZUSF6zDI0RLHfGQcyhJgqIPvUe7aI2hHgdDvQXUVxikLRsZaLPT1WAhOXoR6YkeNMk5bAKlofK8&#10;Q0PukbgUQ+Kux4neeJLwXU+j3/E4A7VRrBkupLfbrp6v3K0TGI2nUiC6whlFXl8HhkonpY5Q2pst&#10;FAtgK+uYupT7qMggZP8HZJTnUSzPsUgArlU00Zp+O62rm4g4/gO8nvgrEbteImzf68TueZHqah2u&#10;0nCME9sIP/0ZUSd/KPFskzo81yaQnCfnsUssNfb0ELn3GRXY1UReX9cvv0f+Qt669VRXxZMvZWd3&#10;Rkt5ReB0pxJ46teTvaoX1Mnz+yltOPDk51Kn9JgFQJVMyvFJHsREL0Av7SQtaSlhq4+qQ30v3Fc5&#10;v6W5XrRflnpspb2E732HHPHBOeJfs50pZNWXUlYsPk98sLIMktnsS67UzxKXlrT+PoytVQS78giJ&#10;m4b/xDGCj3+IoUgn9d+DlCY30WvW43/4Q3TOJFLchr9P8KTc8wXXo1yD/8O/I2pgjMBdz8n3X6if&#10;hazdj7/cX8Dz59dh/f8IWL8R718Dyr/VI/UftvPwodj581/w+X8Xu7Bs/3faN+dQyuuCMrvYthfa&#10;N/v9L9rFjnWhXQxG/z12sWOdt4tdx3lTAPAaAcCLmgKHMxdz5RSB1CnzZNsF3DB7KdfK+f5NYL3I&#10;dXxjMxaopsxDVXpHr50mgCl2vfytLDlz7dSZfGvWbG6cPp0r732Aq+55kOsfEHh9YI5A6jwBVmWu&#10;6lzZfp40Yvlbrke51mtmLxdQXcQVD0zlplkSvFNjcDcXYhag+umnP/5aOkDnSAU2dyzxGSvJVjLP&#10;VksgFEeUKUHMJAHNZA/FlBtKrojDCoFSd3kSZqeR0N2vy7EiSTZ6k5ETRq4zDqcElcaOXBrE7MU6&#10;jEp69roycaa/lSDyNLUSXJRFxgtk29r6dFrbbQwMFrF2TTmjw6WsHatk40QDW9e3snNLF7s290iw&#10;KqO7u5iedgHIsWGiB3cQNn6Kqo2bJAA56ewopL/XxdhoJWNjVQwK8CpDfAdGatGe/gXm3U8x0Wlj&#10;9XgzYwKy/QKL/fL90JCb1oEaEvZ/n+b+Svq6c2kRMK4VaKwSsK6oTKNC4PT+p0SIfXYJ0x+6l/Iq&#10;MzVVFgEy+a4iUzWXK43y8kxqy2yYq6K47tWruf61q5ly6i6ueXNyGRIFIi796NLJrKdvX4WtJZHa&#10;8lwB52bWbmijvFoAXslsvKOH7r4ieiVIt24YoGa0Va7vFUJPCpyLuFTmD13o2P+ZrRBgNV8wJPiH&#10;fxAYEEE19yQsPC0BQQKA4dxnpDz5BXoJYMHy/88ml9jlj3/6PeX1iQLdq+Q5Chy4NFI3gsgoDsQg&#10;oJpeEoazUp53gY8I4GNqsMyWwJ8jgjZHILFYRFZhURRF6UtwZXmSIwEvYs+raB7+oxoc9e58gcdw&#10;zMZVGJJXYLMG0iigWysiwjg4pg6Hs0lgc9j8yRKBl2/xJHVorSqwS51aEUQhmPt61P+VQJ/e3Yyj&#10;MJKsfBFdpSkUlumI2PsyOlcmkUObSBjdREFBgMBzItqDb6pv4qO2PoEpdjoF2f70t2cz1ptPV2sm&#10;HY16mtemEPboYqmDpUxsL+PIjg4eOzjG2a2ttIz2E3jip2S0NOHKCRI4ihKgSsbU2YP3uV8Scu6P&#10;DLeYyNpyjPjdH5A0YeDGN2Yx49Fwrn5T6oKS9EtA6c6Xbmbpifv5zrPfY9HTjxGw78cEDwzi+dSv&#10;ueYH3pMQKjb3yRqySjJFuPqJIHqRVQIpq3LKWTXnZnSJi4kvXsGNz16jbnvdB/O56aXZrLSsIlrE&#10;fHqxP9OO3YWmbDq3P3Lj5MsTOfe9j3wP7UAY9zw1j6B950Tk/IF7Xm1nzkE/lm+Yx6XKNUqdvezj&#10;Kwjpn8esg3cy/1wPgft+QMD+j9Cc+RKPp3+uCp9wdykxkXcRnj6XZHmW3sMCs66peDpv5vJ3J8+n&#10;1H11aR05/81nrsOYH0ilPRGnQyugGa2ay+pHVlM9kQdeJ2zvWxiKc8gx+1FaGEdpUZzas1FXaaBZ&#10;wKREIKdInrciPMsUnyWCrqxE4NRlQD/uxd1P3kJeUy4ldcV0Vevpa8umRoRzptFLBKO/um3I2geY&#10;8tpugg6/TVF1GvXi35w5wWg3nsEwtp3chPnEhs0mVe9BYfJC9H0bMQytp8gqIC3iPkdgIUo7l4DA&#10;B4j0+zba0kKCzn2OvauVGhHjyRMrid7lQfKYP9e9Lc9H7v2G165hyvHbuefEt3ngyG1c9oPJnnEF&#10;6he13M+0jVcw56EqNNJufcWUdqysr+qnLKskbTfgyI8n56oqdvZLdKXpZNj9MFVb0VfYxE8HqUNG&#10;9Zk+pOZHoW8oI3jP9zGUJGIqT8NqW6aObPB5/CsV0JSspXoR5Ua7L+E7nsTcWIjVGSr7is8vDCFG&#10;gN1v4iRB9igCkucTZFqGd8I8lmunoxVQSaoKYe7BB5m25w6+e/q2SR8nz/uqD2/j/jMObtsznakl&#10;txAWu5BYZzKjL/8t7hz56R8Ir3ZhzVhAcoYXoVGzSUldRU1NGrWVCWQnzSBcBHd0mYXYhmLi3GnE&#10;mj0EuJaiXX8Mr3Mwz38K3rKfPjsQi9QBZcqEsoZlgVx7toh7XUU+RoE4m5SLrURHaoYv0UmehFoS&#10;8erZhUb8wL/Zo/q1KT5OWaIkWeBe11BJ4KYniLZEoNUvJiXdG4eAf4KatfVP+G9/hiSJfSVFIVTU&#10;JgqU69S1VxNM8lysQWpszC6IJi07GLNDoLbCTnpRIhnpniTopB2ZvEi1BBFvWIVf7Dx84uermYIt&#10;UtdTxOfEGpYRtO4MQS1DxIffQ7zAbFqmRoA0DJvFSwA2RO7VhwDdfOIzvSmuT8Uq/lhZIiVWvwyv&#10;fZ9g2nGWuvI4wiPmsNzjDoH3JWpvrdOtJ2bro4Qd+ljieTpNdanq8jg2i7cAzEoM2RHSdo4S8Nhf&#10;BMj1xMv1paZ6YpN7KZL9CxyRZEvbcAnwllenUFQcQYpxKf4R09GEPijnXyzPIxS3fK+sK1pgD6Pa&#10;nUhHQyZ9zVmsb04he9MhVj72BcYDz1E+1ExxUx75FSlY3cnY7CvVzLFasycGiTcF0r5rG0yUiM8v&#10;dEmZWgQE5XkYjJ6YjMsxdrThIT455OiPqalMZrDLzsSIi+rSBDUplqXBRUuvm+GebNEhZayfqKK7&#10;0y6gLf5AfFKpXKsyrSR922mqcgMoyPl/2PsL+LiOq3EfN8WOY4eZzcy2JIthBbtiaQUr2BWtpBUz&#10;M9myZWbGmJnZSRx2mByHHGrSNNgkTdvg8z9zJTmK67Tp+6Z9+/39ez+fo13dnTt37sCZ89yZOePP&#10;/CYLq0THr6oUO2nDAW3/dfWSNWbeSkoTJR/FZlJw11Tsh3nxahyfEJA8/CEF9VZmTIuhSupETnEI&#10;tvwA0tSLmnRH8utT0Uk61Qirqm+qrw/e+ri2r2615E1VtfRrAnq/BKxKtBe4x5UHZp3oOR+KyyIp&#10;lHTEFyYQXZpJRnaQ5GMygQLW6mVt12tVP+pz4itpDz/ic/AtwtadIjtNT3aKjti5K4necoao9SeI&#10;L07HmJdIdLwrMRGjiUtyIU45ayvwp7TOSJbYVN7H3sE0rZbk5AnES11PSxxKUG2ZBsJe9/8VU0M2&#10;4fMXaDNJfPa8StismfLc7Wt6VTtT+yDHlSUSunijlk7vk18TvOcVAg+9R/CR9wg59S7XDh33X2D9&#10;f0W65u1vKRfvofKrS55dLmxXuXjdPymXi6urXA5Gf5Vc5l6/RtQ9tZHPy0jf4ZPa66/AqlrDqqVP&#10;pJecU79r/18mTiWdz3M50Ua/BYQVrF451J6+g5VMpu/AsVwzZBRDHacSlirGRk0FMUVFGCwJTHT3&#10;4IaBg+XeYwRIR9B/8AhuHjmamwbdQ/+77+CagfdwzaB7ueoega3relMlyuPhJ87w9LOP8ddv/tJh&#10;MsCKTXPJEUOtvD6J0pYM0jN0BM5fh/HgeRrEiM+vNBGbKsZLRiBp2aFUyP9508vxEoUWm2fWnHSo&#10;N+W102wUi9GnJL8ynqySKLJKxSCtsVBaGUn4loeIb6ggryiM4kYbhXWp1AnUti0U4JydIYCZr61V&#10;mS+wNm92PiuXVLN+VTMbV01n4dxSlszLp3H1YnSn/qQpcjXltXn7DpYuLNPCzxNgXTRfZEEp8+Vz&#10;7rwy5i+qoWXDGmIPvkjWhj2snZPJmuW1LF5czcxZ+cxUENyaSqt0dkEHXiNjzX3MqDHSXGXGa99I&#10;9Dvt8N/uSE+1f6UauRIjfuL9uYw+NZaIVZ401uTI85jJkk47SQyjiJmrGHjsZm1kqt9LV4lxelU7&#10;rIoMPjuA/uf7ad+7S1zO99mhXybGw2Y9eRXp0pEkExbjL/CRi9/JT6Szls5v2Q4sS+7DsuEwjie/&#10;xeXUt/id+hrf09L5Kjn1ZzzPfCMG6P2kTG8iceYMgrc/i+6BP+Erv6mw9sf/QtoDH/Dpp7/vKHE4&#10;/xUEPvwjjqe/wa9lKZ77P9SmWOvlnh91AOv333/P0dPbtb1Vq+oECMoDRAyUN8VKPbFQWOJPRnk0&#10;oRtP4HNYjJ/yZJISJpMqgKmmc1WWhmJZsEwrp863x74Hfk+8QF5GboRAoo4sMeAy0v1IE6MiUQxA&#10;32MfoN/Xvq9s7JrdFIpxYBVDR23Gn9JYSmRLMwlyn6AdZwhZsJbIujKJ8wJR0xq1t+rZYjCWFnqT&#10;VJ2mbTQeuGgT6VneFNgcKM5wIqfWiv/+N7VOUrf5BRLCR9FUFcu6JWXsXN/I+qVlzMjzJnrpDrwO&#10;S7xrj9KyeCZ7V1SzoMmGNULA2+JBvdTr6hw91qpcsjMDqC0IpHDRXCrm1IthmIvPkU9JWbqOWLUm&#10;T+pHUlOD9kz2z0jnvHUfhqYbuOnpkTieOsCIE9n0fvtexu6ows1/HEOXTqL/Bbv2eiP1re/zPbnj&#10;1HVMOtzEvS/OIbi1nPDSUVz72rV0+7Qnw/eFcefjzu0gquqoSPffXcfdD/kxvv5WIqLEeAo3aNP9&#10;POd743BgLr3evZEhTy/AW720kLLxOPoZYdYwMgQW8mJ88VwQyp3PZzD66VMYN71Khi2ILLMD6UVJ&#10;6KXdq9GoCWfPcuX5a5lwsAhvKeMhj5Rx9TM9MJZNIDFmJOEVBQx9uJIeb/S+mK6LI8AiVz/el2ue&#10;vQq7dYPF2HUiNsqRBMnbJIsnaXFuJDU2oDv5ZxLb5lNs89OcKWWn+VFeGK7t+VgoMKa8f1aL0Vsp&#10;MJAlgFKUFURKg8DhObnnZ92YsvEW/He9i8vD35IhOiszwQWjfpAYnL40VJmoFF1Uk+ml7dcaueEk&#10;TUVSjjli0MVOIGTzE5on37DKKhLDxpEsxnxSZgy6o3/E0LaG9Dh74hauJdEWTIxpEj4xfrge+Bif&#10;JTsJX7qN7KxogtomobtvLF73TeTWp64V+O/PtedH4LR0MHZLBhIy046qnGjCWxwxRTgRLvUrMtaV&#10;qKjx+K67H69tT7aDqRh5PtIuQmqK8a2t1Tb5N2x6SADITXTUc7gIdAXPmI3Fak9yntTLwkBSioME&#10;gAREMzyIS3MhtjBM20rE8/4/E7hJ4hb9oXkA3naW5PJQMZxdCd54lEgxIiNb6zFZHQkXkAhTI6ty&#10;H4Pa0iRHR0pFKNHZOoEnJwLMAk0CRD6xo3DbcQqn44fluVK47mBPbk+/jntDb2J02GAcIkfiHjqe&#10;o/fvb1cucnzwI6QdfA6v+iqMrU3ECgwpw9cYY0dKqidJWQaMbW0EC2z4q/W1kg9+K3biLaBmZxiG&#10;i+5WPDdJ/jwt+qUwl6lu1xMQOV7g3Uf6MC/ipN2Fy/U2AfXs0hjMxcn4JYcyynM8owqacFfb1kic&#10;XQ32fyQaDHSAgjKs9dufQb/qMIZVh/Db+Ajemx8kpLGO0IZaAdu/aFP6naXNexz7Av364wQs30Ns&#10;upoerMecGUhCVjBmqxcR5dnayK9u+8u4n/pOG2H32fUqwanBmnfcwDgB7LipRAhcRdu8iRBQC1Xb&#10;4Ox6A/ejH4k+acKUHUZknHIo5SZ54E1Gnj/RFnvckvxwmzaPgHg7gX1HYqxuGAXk3A5/hn7NCUqK&#10;RFc3JuAn0Dne8RY8AkZInoVRUR5OmRoVXbqJyG0P0jC7kFzReXlFIVQU+hG8ZBsBy3aSnOYp9c5d&#10;4NpDm6asHDelC6wlWD0F1OOprQ3HvHoTvmJTREaPJDhmMoGRE4hLdNVsicY6i9Z+cwTOi3OCtXWu&#10;taVGkqc1iJ7Lk/Z6F2lS1yKri/Da+DAeh97Q9nL1Fd1uShyn1U9LqivRG47hN3+zBt8F2XqmtaTQ&#10;PC2FhsowImYt0rzSz6hX05cTRYeEUV1jFZCLJUHSo5xS+Wx+jBzlAG62ckCYTVGlhfw0N3Kr0zVn&#10;RJ7HPkF/5AOitz1K9NaH8T3yieYd3UH6kpDDv8P35OeE7XqZBXK/xbNyaK1NpLokkraaSPKXLsZF&#10;4F4DwuOfS//wCZamIvKkby2flkzd9GTKahTAhkq6TCTufQJnafPaiL3Us6DDr+JcPZtE0ZMr1rdo&#10;UKl0wM/qprRlb6k/IZXFJGWIDpAySVQvlPKTCG5bSlTsFBJsvmTKs6uXJJlZPqTmhuC39/zfOBLr&#10;hMbUQhNlUpfKM6WvzzBi2PK46NOXKMr0JXLJVpyOvi9t4HnS0uVeqW6anwtbjrS9yhRiJe4AsUkM&#10;06cT1lSBz/53Lo7qet7/g/aiWTmz8rz/W0zz5sjzh0g+WAiUNuW/6oCEE9tGwqj2ptKnbD7/Ix8S&#10;v+shclauoWDhbPqLDf5fYP1/RLrm7W8pF++h8qtLnl0ubFe5eN0/KZeLq6v8DYj+WulM/+XkMuno&#10;FHXPS0G1q/Qf5cAQr2DucvaV8BPpIVDZc8BY7bfLxdcplz5XV7lCrlXSZ6gA6xA7DVj7C7BePXCM&#10;gOcgHHzFiCtMp6S+kOppFdhSwqSTfBAPUZYD9ZHcPMmRm0aPwS/Ih/BNT1C6ch3z5tSI0s1g844N&#10;HSbC3x7vv/cayYdfwW/bGfwP/57Y9WKwbDhN9PojmDYdxrpmE0WiRGvqU5jRlEz8xuPoxFDyPfQh&#10;Uav3aAo7UBReTU0M1S02iqpFyVfGUd6cSkW9GOptTVhKE8jMDyBx7izi5y/Utg0pmFVGQVuxGPVL&#10;qK2Ppr4lgXrpNFvbbMyYYZPOJo0liypYt6qBbRvb2LSulXWr61mxvI55SxqIPvKG5mTCa//vNcXu&#10;JMo6b+9DrF1eqY3QrlpRy9JltZoDpUULqlixoIyVc3JJ3Pk4AYd+J2C6FdvGfeTdt4tA6YjsxEBQ&#10;e6qmrNigdQTqbamrKMoJZzyIXT6F8acH0Pud3lzxVi9ufWkg7gdn0e/lG3DeVUxG43JC1jpjf78v&#10;Ex4oo9cbV9LtDTHK3+ojIp/yfcxrHpT8voH8TwXYP80j/5Myyj5aRt0HR6h//3k89v2OqeufZdiS&#10;hxhSs5GBFWu5KWcBE+Yc5Yk/dhSWHGc//ZHGlwU0T/2Ig4jb/T/ievpHXKQTcJZ0K1GjDq6nf9DO&#10;K3ETmXpagOIIGOW5Oo8Lb7+OU3ENwYu3E7FO6pJc6yjhgiQvX/6iI5AcZ+X+ra9B+Usw7iRMlDBT&#10;1D06OhLvw++QIB1/phjLWamOJNbkibH2hTZtW03RDV28g/IsP5rKIqQTtzCrOV3bsiBfOrRMgZBM&#10;m16MJqM2JSxYOiuPk18StWITWVUpBK08QOx9x+VavYBoAFkCsCnWqWLgN+Cz8xltGl1q0iSCSnOl&#10;U15ESvx4AjeeEePiC+JzI9Ed+5D0iiQszTU4PdUOzUrCdjwjoBNLTVE4LZVmplVZaJV6W1dt1fan&#10;C121h5qZFWxZVcKeTdPZtkiAtT5V4CKUFbML2LG+mdnNyRTmSzvc/zrGOSvJix1HlQBQnRhbFcmO&#10;YvSlSN68i602i4pcD7LTXSgQg786ywm/zSuwE0PW5dgrXP3c3drU1Ctf7Ml1h6/ktpYr6fWyQOeb&#10;3ejxfn/GbxjL5M2hDH1+MwOfLOGOB3rR40L7qNxFELycSJxjVtyF+4JR7aNeHS9OtOsEhHu/0p2x&#10;C2/BJVvqc9xgQn0m4JUygh7nJawa2ZWwfV+/lyn3RRJvm0h+ih9xBVOJzh1LYqIDdx8VYBYovPnx&#10;qwhpHc+1zwkkyj1vOZ+B18kfGLk/kJ5vXYHPgkQik8cIEI9k0qJ7uOnR/gw/fBe6ZePo/0pf+r10&#10;JS5R9zBlyI2Mst3CVWd7450+ikg/ezFK9+MqbTN06R5S413ISdVRkh9MfUUMTVVmye8I8lIFZJXn&#10;0vuGErRzKhPuH3xxenT3t7oTsHgsozZdhfvGMg20YzbfT4Ny0FXljXW+lEeOP5nZJlyO78KjNIgw&#10;17sozAqkrTSSvJYyrnk7lpu3dCc/2Z/ZxUlY4zzwWHZa7vUchr3vc/vbzfTf0g1v/9GYo51IT/Gk&#10;yOZJQ0UEzRXRUvZqxMlIfpKXGIDp+CjvqNG+GINGiqHnTXVdnBj2cVizfInPCsBT2qH/8p1i5FVr&#10;Bl7QvJWENFQTNH85iVKHgtMD0e15nYTKJMLmLsJ939vEFAocbzxJrEBeVG0+8UWRmJLsiEpzx5ho&#10;J4AzhWgFcckTSUibQrrAaeiK+7S2oIzC8JWbMIrR6H3oA7wOfYTv1kfR73mRjBJ/TNVpmGrT8a/K&#10;wTV8OO7GUXhHjiVM6nhSnp88UwB5lRFYcn1wDLiDKekm7MoasfMbhFvAQAKSdTiveYAjn3coFDke&#10;OvsAU8trmKAfSLCAqiXXV0DODVOyM5kC2fll4WJMG4hJ9cA7YhSj9YOZ0jgLt9kLmNrYxiDnWxgx&#10;9ToMAhshEUNwm7+JoG2PY83xFnhyI1EAx1RiFcnQnDjFSt31qajG/bRAquSptiWT6C6vfe+gk/au&#10;Rqy7Guw/EykPtcQiYNNJQitKtfWgCkR1254jrjSe4JW7CSxOJzw7Av19D8kzOOGz+1WCVqwjKMdE&#10;cIIrfku34ztvNX4rj7R7JZZ+2/3Ut3gv3oPPir34ty4gojQTn6MfEGqLxBAwlOio8UTU1+Cx4wUC&#10;rf4CuD5Sjs7o4tw0T826Y78nKj+C5Cx3bU/WoHgHQs1TiIibQGSSEyn5BnKqI4m0ueMTPRZ/y1QJ&#10;M0VA/2ampsbjeuLPhM9sE9B0wi1kBGNcb2Wky81M8hsgZeJCVpHyNRAkMBlAwoqNmnOc0IWrMbbN&#10;Izl+HCGLNmjTqnPqEskuCSQsYSr66AmYUt0FWiS9CpgyPAWePfFbdwTdvpelLngRmWBPWpaXtDkf&#10;cgSGsmx+FGYYyLVKHRAgS832w5Yr1wt4W5LdMQvY5gskl1eYKMoVHdTSiFqOEbfuIBVZngLVEZTn&#10;SJ1JdKcwyZW02XO1csuYP49Vs1OZvaBUW6Mdte8ZZk1Po63ewpzWTJa2ij3VWoNO7BGnpwUkd58j&#10;PjMUs4Cycjak3/Cw9nJKvfhU8JYl7Tg7Vur+7jcIEDDNlbL3PfERnoffJ1nKPnDrU6TNX0SVpLFC&#10;6m5uWSLxy9eQunSF9DX+RK4/rL247axXqu2pl7mayHe1bCRi2yPkbdpO0a6D1LRVYDj8gTbaqpYY&#10;hJz+kqzVmwmdtVTbMuZnI6xyve7Ip4TFOhJvcaK4PFrKLoQU5TVddIpaO6xmP/lHTSRW2lTDrHSm&#10;zcvStqnJkLZnlLxU61b/ZlquSpfoTPWyVbWXNOVArjCYpuY0mgT8GxsTiT76OsHzV5PRVot101b0&#10;0ueZBVBzcpTDMQcCzZPQRw7HGDtU8ljgWM0cWXmIkJgRUsYTSEqXuprpQa7okdJCX2wNuVp5xDRU&#10;kqd8T+QZpI54kyLwnWWZQtAOsZfOfEfUffu57l7R9b8lsF7OcP810gm07VA7vh0+O0a0/qGosB3f&#10;L8Z5Ma6f3+c/QbR0daTtn3rOvyOX3uO3ksvdq1MuF75TLhf+n5X29Z3t8amtXi7GL+d+CvdTmL8n&#10;Ko/V1jDtW9KoMpDz8l3Le/XbZa5RotXJwePpP9qeq0ZO0f5X99XOd5Th/0jk/n1UXJ1pGDJFwHWy&#10;Jv2GS1scNJbudw3hqiFjuHWCPdeNHE/fO+6m962302PQKIHlsfQfPo6eN93OAFsbzilFhFosvHr+&#10;5Q4TQTm6+JFXX3uRVcsEmu5/UzrgJ5ldHkbyml24nforfnvOkdVWp03jqaxOFIhQe4MF0lCVRFV1&#10;EunSgfgv3YX/7te1PdNK1dpNAdEs6ZSKKwU46uIpr46nUkCjNDcC86wl+EmnWj+vgWnTrNSJgquq&#10;S6C61kzj9AyapttoaE6hsSWZuoZ4autimD7NIoo6j+pZBayeE0Pa9uNk7DrB/DYzs5cUsm7bDOav&#10;rKWpLVeuTRPweJaqFYuZuWqe/N7C6iWVzF23kOq1K6lYuZSaNStoXj6P1K0n8T71JcUL5zBtbjXN&#10;8+tpmF5A+rqdZC5bRXNNLHUzi0jYdIyalmzmNsdROyOfzOoMIlbsI7d1Fg21Jirr45mWmy6Q50z3&#10;D7rT5/Vb8Th1XozJAwTXLmL09ieYfHIpT/35Td7//r2OnP/fH6+8+RavXni747/2Q209o6bvfvLN&#10;3xcV5q8/7UZ08XjgmadxzcjEbfNLeHTpSJ0ESNX04Ncv7yj64jH7VZh0Qjof1aFKp6amKSnPowpi&#10;/Tc9Ruz0JqzpfuSbRlJTnUzVqiVUrFpJ4cIF5C9eSFFbE5ml6dqelKVFURTbdFRWxJGxZr3m8j54&#10;44N4PvAJBYtmU9ySS2xpBmlimKVne2EuiSNsWh3eBz9Av/4UhiVb8HrgY2LEOEgv8Mf9/m/F+PuI&#10;QqsDqUXm9rWtizbhdfhjzfFRxqJlNGTryE7yFNjxYEaNmVX1UZi2PKKNQjW2ZDK9LJCaAj/qq2Mo&#10;m1ZATVUcTTUxNIsRv6A5hmULclkknX69zZ7wJdukM59Gdb4PTVKPpzWbyUmchN/aB7T41BS5cpsb&#10;CXUVmpE3+X6pj02j0bXcztAdV3LVs7245UT7fsHX7u/NNYcE/j7pxnXP9MWc58KwnR3edv8RpF4i&#10;vS70lWs6ZgdcIj3eFOhVUzfP9uTWhqu4dVY/ej3ffu5iuA64Vff23DqE0E0tjHv8NKHrzXjvv5Mb&#10;XurG6NN3CZzext3HrpXnuIJJG27Hre1Wer7Wfu1Vr94tRtnH6NTLkIZsJs67nYhMB0Zu71hDKnA5&#10;aM6NTEi6gytelbR+Ls+9sy+3L7sax6y78F66Vduf0+v054Qu2a45NLLGO4sOCqSxJp7mjCCmbgji&#10;lpdH43BkMD3flji65NOV565gyEO3YasUY67cqBlf0Ut2Mnzv9fQ/14eMVl8qasO57Zl+9H/Nm4Ck&#10;qeRXGagujsJ96TDt2Xu82Z0rXuzBPaduZsyeu/HOHYKhYT4TJC/UHrVqvfCIupsJD58sQDmRuKJ4&#10;sitSKc4TgzDNG5syuApi0O98URsd8q+sJjXBjoLiMDEuI8kWgzw22YVwi7PA4jN4CFgpgzZ43V6C&#10;1uwmtK2N6Mo0wsvSCavMImThOvT7X8VXTQ++/wetzQUeeINUSXPQuuN4HP0DsTUWUor9NKdKgat2&#10;k5zjptW9wK2PYys0aO1V3UONzKi1sMZsMapLYrQRDcOG40RUWjQw9tnzvMjLxIq+j5M6nCwGZFp+&#10;oMChWgISoqU9PtFNDNDJGKwe+KYHEJzhS5gAg8f+C0zNjGHylpdZ8c5PeujrP39FZlUU4anOxAm4&#10;RKk1nQLvMTYfTKIHQsTodtXdgIPFgNfDX+Gcn4aj19V4BA/EKWws7rsv4Hn8EwJq6+VZPyd6znIM&#10;0i8Zdj6tzdoozpS2nReO75rTTKhfhsvBT3E9+kX7y7ynxLg//BGRhWqbjUnECvT5bXoYn21PCHx8&#10;0r6WtavRrsDg1F8wVhUIgAkwpTgTXmjR1hN7HvmMkMIkouInE5EicGXzwCKwFq32tLT5YxSIi5P/&#10;Y5LsCJi9SIDXJkA5hnCbnsD0YPwiJxMU40Bcmg9hUqd9op0JiZxIhEBuWIzoj/QIPE58iNe0efiG&#10;DcY3cizO0v+4b3gMP+NIgVBHQgTSYrL1hMdL+NxE3BfvwqfQJnGPJyBT4HfmHJzatuLhfCsBC7cQ&#10;cOhl4hcuwZbuSmmDRepMOKOcbmWs252M9ryLSfrBTDQM1vaoVfUxNlU5DvQgWUGswEXc1vs1ePE4&#10;9Sf0u85LngQRGTmFUOMU0fdqmq+J1hbp1wUM1dZhodufxrjvJUrLI8iRupNRFI5B+ofI2YuxbD3D&#10;wmYLMxqSpb1FUiXwWSewpdaHzp1ho63FSluzlVb5fUFrGq2teeiP/I5AAZ+MqHGYQidSluyEceMD&#10;WFfvo0UtM5K8L8kMwuv+r0mdv4CysmhCNj+K1/HPNdAN2/okWc2lZFTlkJ8ibW7tUQHDC5iWb8bz&#10;/k/xOijxrzygtQvljM+4fBd5Ni9yGjLJbSqgYGaV5uxRc3gkgKfakfeJLzAtXqW1RePG4wRvf+oi&#10;nLqdkXOSZ/ErNuC/5xkNftV16bMbSC2NxloWg6UhH5/DH/4MQhXEamE7/v+7IuHUXrVhizdiTXOh&#10;vD6W+tYkaaN+2oyDkhoTBdLeFLC6+Q8lJM6BRKkzybn+pBWFkparRsRd0S/YiMfBt7XydTvzIyGr&#10;D1Iiz16Y7E5Zlj8VJSaqyiVu6QuVI6qqPC+yJX79vleInreQtISx5OV6UNlkoqQ6lCjLBAKNQwkq&#10;z8TrkR+0fjh4y8OUNlnQS/76rDxKjMBscqo72QL56aIns2yeZGTqMeXGasvLmhvjqS4LIq84hPS8&#10;AHJEr2Urp1hVkdx6+/X/HwDWLnIxzotx/fw+/wmipasjbf8F1l+Wi/F1lmXXfOsM1yXMxfCXkYtQ&#10;2rEdTXt8HXnf+du/Ufpodfynet6+x6vaj1VBsXKwpNa2TpHfJmmOla4aPpG+yvnTUAFVgdd+IyfI&#10;93H0uHcUve4exVX3jODe4DQm7byAd2oO8xbN48uvvhRT4efk8geR9JfAXpRH0JqD2kL91PIEUnLj&#10;BEht5OfGYCtKo2pmOVlFJoKX7cL3edA/8h0ZCxbTLOBZWR1F4KwF5M6bLlAnhnp+AvnF6RQ0t1DR&#10;Np3p04uoKI8nvySaIgFa5VwjvyxCjMQ4yqpiKJLv1fVm2uZm0zo7i9mNUaRs2KONmjY3WmipjaZU&#10;rqufZWPGokKaZudSUBJG4MzF6B78nKxNhyhYtxWddBBTRdGqt5HOouzDjrxH1X33ES6dUf3iWcyT&#10;tE6fnkfLtGymTc+mbVYhc+eVyLlsGprSaZ2Rw9y5ecydmUFbWw6N0zK07WWqGqzMaS2mYpOVsY8P&#10;wbzQwLXPXSOGbHfNML73uXSG3r+EbhXdiMqwtmdsx/Hll19hq2pkmJueblffTrcb7/253HA33W4Z&#10;hE+8lWBr9mVloIsv3e4cSveBo7XwdgFG6uct4cs/fc1XnfL1T/Jlh2j///nP7fL1n1l74ADmhkbG&#10;mRMYL+KWmcXosGCmLH8YL+lIVMenDFinra9x4Iz0nB3H19+DGhz5k/r+Xfv/z/0RwiW/ncUAvLTj&#10;VFN8ohasJr6mGGNtHW4nv8V/73ltr8tiy1Sqbb7kpbhiTXDEZnUnL1GMHeXp9P4/EpEndS92rHSk&#10;ERibq/Ha8zZ+2x5Df/A9bPnB2DI9SZNO2JbhgqU0FlOpBfetL2K0upGdMZaMfB1pDWnk5nhimVaD&#10;49OQ1VRG5Mp9pM2fQ0PaeErSnMgWo7NQOuj6XD8W1YRL3apEd+pzYsVoWVgfycy6SAJ2vkSy1PHS&#10;1EkErjtBSlEMBemOeItxH3rkXeZVGigsNWlbjIRuPEZ5cRBN0olXlIdRIB1qjsRdIB1xhXkCtmbJ&#10;h0e/F6PkLaJnLsRn/WlSzDoC5ucx6pXnyK1NZeiZm9uhVAGigkY1Oq9GRBVcXpC61hUiO7+rdaFq&#10;9PTi//8Dkfi6/+5Ker1z3SVx/1x6vH0D97wwTaBuIte8rmPgiwcxHIO2xjyWt6Qye1YSYx+8hwFP&#10;3crtz4ghoa7riO+Wk9246cHu3PZKBm6n3yG8Oglz2nAmbxvCbYeuZVzTHdy2U9rUH+Q+L3en57Py&#10;TB91o+eLPXC03Yo5WPL98GfaaEf4zhcozDJQkuVDcUkUPvvfxH/d/aSn60ht9sKwcRJ6ETW6qvKx&#10;14WeRM22J2SZ6M7Xu2FYIjC0b47k9U3t64MP343DziFa2O4XujFl/b2M338vI0/cxe2PXk+vN7oA&#10;sCoPKaN+5/riP38Cw/YMpvfvRPe+1IMhR28nSO7jsmU0WeU68pM9ycvSk6dGOsQQS0sUsCixEbD1&#10;rOaopqQynOKyKNGLESRLmwgzOWCKn0J0qRWvB7/GT0253HQ/3kc+wGfLWXxXH9GmsUbX5JOeMIHo&#10;hSsxT28ifOF6DViDDr9O+NJNpCRKPJaJeMZNQBc7UQDcAaOAYVSi1ONFGyS+98V4//IirIas3kNK&#10;hgMWMQgTst2JTLcnqKWc0GmVhMyoEshKwShtNCTBAR/jWIJj7cgS/ZsnoG1T63STJd8zxPiVe5gF&#10;Pi15fpgyvQgU8J8aPIRJAp7OFSXaEocZ29fD999oeuXjT/+AKcODeClHixii8QJ2YSluBMQ74BU6&#10;GPc19+PW2IrPxofxFCPXbe8FDFFjiJB4DbMWS9q/JXb6dII3PqSNAmnGvugjlRfq2dQsIG3kVHSS&#10;uxqROv41sXVFmAWqo9P8iE7xwhhnR6TAYvCMWVKeqwlcto0o6efcH/yxffpvh15Tcbuf+SshjQ1Y&#10;khxFPwWRJGAQlW5o3/Lj5OdEFsWTmOWteWhWYskN0Kbvqj1ZDZlGPOpq8LC44RExBqeQUbiHjSHI&#10;LMAZ74guZCzegSMJsgaj2/wUuvCJkgdjMQh0+qcY8FTbizz2DUEz2vBddwrv5EA861pw3XYWjxVH&#10;8Vh6EA+BNu89F4htriW7KBKz1L9kAd/CBHeqlMfsygRKCiIFMAIFDkIpqYqnrNZCgMDmJPd7mOIz&#10;kPEedzPG404cg0bgIWkyWlyJSHRHbxQYDlPwMYGAWDc81f7AUnf8BFSMS7aQnCJ6V2C1SO5bqiQ7&#10;mOr8UIoLo/E88ScM6x4kO3YM5Xk+NLZmEaJgX4CobFoRlQVB0p4DyJUyyUrSkZPsTWlWsOZ1uF70&#10;6/J5BSydk0drTSzFVan47n8Dw+7XKJH8VZ7E66rjaBHoill/isLFS/B94CvNMVT2vDk0i61RLwDc&#10;WBZOTmkiXic/FX39Nt5739Fe0qr1pvGGO4nKjCF07TGy48eTIvUiqbEM/YELAr1fESJQnVKeRkH8&#10;GMIXrNc83XbWCzU6GrzrGXLrkkhsLSFi+Qapb132Q+0iqk56qO331Fp0qU+Ru54gRyA+wepAfNJk&#10;EvMDCNz2kNS7y1//98T9wW/JaM4TOPenqFhPdksuifdJn5fhTkS81HGLAyGmyRjC1TZV44mwOGlt&#10;OKMoBKPUP68AqY/64bj6ClzqBxAutpvLk99rMy7UDKgKAcjaCjMpi1cLfD9G0qKV2D0FDs8KsO+7&#10;QGZBOFmZ0q6kT49KmKq9VI5fuZ6ojUcEQO1JiBtFyPxVTH3se2L3PEnbTDNB+18jTvrXhvoo6prM&#10;ZMvzJyS7YklxJyUnjJyCCIrSphK7aI02Gylo25OE7HuG+OlVWNOdibc5c/0NV/4XWP/d0g5L7Wn7&#10;L7D+slyMr7Msu+ZbZ7guYS6Gv4y0h2u//mI9E2nP/78N/6+WzvtelCGTLkpfJYPl+6Cx8n0M142Y&#10;wI2jJnL14OFcea8adR3NlSK9B6nPCVw90p5+av/We0fTXyDn2qFjuPLOu7hmkHRKx77FZdlx5s+u&#10;5Ju/fq0ZDsIfBBz+PaMqZmA/4z4mlUxj6NTRjNX7svftjgWNv+LYJfS74dwnPPjIaba88hmHTp3k&#10;yInDnDy5n51PnWPZe5BTbyWvIoi6Wak0zhHYFUO3rD6FioZUUVo2WmcWs2BhnQBiIYZ97+C593dU&#10;laQxa241x+/fzdFTuznz2PGOO/78+Mtf/0LU7udxEgNFd/prKjZuZOGSEhYuLGPRwiptivCiJVU0&#10;NWdQXavWqeQza0YG05pSmDE9ndnTk0lfs5WQA28wq8XMtDnF5K7dRPOMPBpasqmstEonKUBeYCVz&#10;0WkmnLUy/OgObrhT6s8tdzPE0a8jJfDWu7+jm+R/t7uG/5N6R4Vtl/Z6OY4rBitP1Mqh13iUd2ol&#10;V8j3bveOFBlF9wFj6DFoDN2lnHuMGEuvUePpO2EK19k7c42DM30n2XOdkyuDg0I0ucvPwB16AxMs&#10;CdjFx+K84Vm8BAQ6Oz9lgNmvfZpnX3ut42lgWkk0hrRE7YWAGoFVIxVdO0ztOumQfY6+T6KUl0Vt&#10;sRHjhCXejZR4Z4FVH+m4DORlB1FZGk1BSQipOTqSkiZi2PyoGDQH8ZuzBEt5IoXF/uSXhVBUGSHh&#10;XYmuyMRz9wViskNIE2AtkfNNlb7SGR4W+PmBBDHE9Mc/QL90OxbLGOLbmgi7T4zw6TVErt6vbZSv&#10;GQtiKKS1lBG9YAUWtdG+GLF+xz/BvG4n1mVraCgOpEagsybfl+zpFZrjp7TWGm3vPOOm0+Sku5BY&#10;J/XywDsU5AWR2lJNxIJ1FIuRmmd10aYsZaQLpOTqtc3pc8V4L0j3YPIDm3A/doH0ggTKBV6VkWRe&#10;tBbTmqNErViG65EjJM70J3DuBG554lr8tkzGfaO02+f6MvTAdVzz/BXtACvQ1PeV3lz3TL92GFMQ&#10;JdL7tV6aXISqX5Dub/USuO3xt+ffvoKbzoUx8YnHmbp+Cfc8lqqttbw0nCY/u8eVBB9qZN2pJzh7&#10;ZDkl24+QPXMxZdl6bn7iGnq92ZMJe+4ifPV2rX7p1zyJ2aInYOMjmtMo7xPf4b0smYkb+uHVOoxe&#10;anRVgLD3OXkWBYYK3OV+d9h6MKxKoGdxf6Lm3IejGEkBW5+h1DqVnBKztiQgadVmrdySczwILZxI&#10;bK0zllU6Bj91O1P234PL9gB6vjtcA9Tbn7xejGw7xu6/i1seugbDvBFErXFg2EM3c+OrmZjnheG5&#10;eTB9BEIHPHjrxXRcfJGg0ib/X/2aO3c8bcN+ziDyEgLISNGTIPU9KmQc3i1LcJZ0+t33PGO2+HHt&#10;87cRvKSN5Iw4gu57GvuT90n5XoGhZhIhAVOIS/QkJTOApHRvksTI99nxHG6r7sfFfwiB0WOITbYn&#10;usCEft4qPI5+ocXtu/VZMaDXam1PjYhogCW6T/O8eeJLInJ8Sch1I1YA1FhgxPvgBQ3mNPiSMLrj&#10;X2hr0rStNeRaBSBq+rW2n+vy1cRUxhGXMZWYTDcBUDF8U10FvpwFGKUdZPlRWGUSQAkgdlqztjWM&#10;euGpnAGFJrrgF2OnOQlS2904BAzE3uyL0963CVy1l7Nnf9Lfx15/i6nJRsIs9iSr7XPyDESlTiWo&#10;PB3Dmk2aMeyz6ykia7KJtophffBNDJvOEBUxEEPbYm167aV6SD2fWvvsM2MlTve9gKc8s8oXJX7r&#10;j2BsqCQ+wY74NC9MCU6SP77oN5xB7ZcaJQZzmDxjdNxobXqvmpKt4vN84BvC1hzAVFNAQqryjjqF&#10;wKXbtLyOT3aU/NpF+PRmzKkuAuB6zALf8TkGAtVa0dAx+EZPJkC+e0ZPwjl8DOO972W81z3oIkQf&#10;2HxIyDZgjBghsCpguvddvIOGECd5bC0J167zFXgNCx1BQHE2QRkxxMXZExvnSJZybFQQSl6GnvxU&#10;P8pzw5hWk0JdcSxNZWZmyPfGcjO18v/0OisttSnMnZHLTIHGqEgHHJ3uwtH1boIj7SipMVNaZ6G4&#10;PoGcClP7/ugCupkSf1ZuoOZUKacwXJvGHp7gi27Hi5ovADWVVC/1NTU/khzRi5kZ/sQaxpAUZkdL&#10;mYnUhSuJWbkD6/ZT+J38ExHL1hI1dwWupz7D5+RH5FdYqUhzpzxf4FPCF6htgGKdtPWs0xuSqSwR&#10;yE7zpb46XvrlZPILI7Up0RGLt1CcNIk80bllGZ6kr9iM99GPKW8sZn1lENVLl+Ig9SN+/joSp8/R&#10;1qNHr9pP8H2PavXG/fjnRFQVkS95p7v/Ow1kI2YtE9gykmfzxZbkSsji7e3+F6QOxS9YTraAV1qy&#10;M7qjn7e3G6kbqm9RYSLW7iajJoaAvS919DeXEVUPu/zf2e40Ud9V2+wIoz7V8iR17tLrOkWly/PE&#10;J8RXZpAtfWmqtHPd4XcIWHtCQNOd1DRPUpOmkpkuEJihI01Nwy4MJFP6qKhYOyJipmhrkJNTvYiO&#10;dcDbMBydfhiJZnsss2e3O0gU+A/d/SzJc+aROa0Sw9EPya0WgFdbJ+V6kTC9Ca9dL2KWMsqwOpOf&#10;50f8ouUkrt8q/cMF3E9+hf9GAXGJx/XEV0Q311FVHUZiiiO2DFdqm+OxLphFivSZVTVhFC1rxXPX&#10;ecqlX2/duAT9kXeoaEwhoyQK/7mLCVp/FIPUt5jp5VwzWGys/wLrv1e0dHWk7X/6nJfKpff4reRy&#10;9+qUy4XvlMuF/2flYnydZdk13zrDdQnT1fi/VNRoZvv39u1o2j38jtPOX4zj/0TUc8pzqKnBIgpA&#10;+8n/fQVY+g0axXVq6u+AwQKg93DP+AlM0fszwtOPG8ZO4SpJv3IKpa7rOVCeTQGvfCrQVdOFrx42&#10;iqvuvJm+gwZwi4c3BY981mE2wIWPPsFx92tMaVnOqMhI7rIbwzhfb/74pRqVhc/++AWu0TGMDQxh&#10;nF6Pg5cjzuWzCd36EK+/8/P9W3/t8e233whk/pn9h7ZSs3wJJU9/TfGTX5Hx2FcceOtPfPHX7/mL&#10;2rDvHxxvv/s6m7Yvp7gsgqKVCzEef1Nb9+Fz4mMaVrSycWkeG5YraC1h0dIqZs8tom1mJjNn2Ajb&#10;dw5HUaSRe14gesdZQnc9T8jOZwne9yK2xfOpbsnQRlhrmtIoq0ykpDhOOvZKfHduoP/LfbnheT33&#10;6ALofu2NnH/jQkeKYIK/kW53DL2kbH+F/KxeK/npN6UXfjYjQJ3rrPPaNWM06au8RI+eTL8xIuOm&#10;0G+8Hf0m2nONvRM3unhwvcg1U125wcOL23313Kr3496kLOzXnUVt2u0pnWfntODvO/L/22/+ijnC&#10;joCqRgz7X9Y62K4dp2YknvqC+KoCYsRQjRRDLC/bX4yMWMmzEHKy/cgv8JdOSIwBMYATS2KxlYeK&#10;sTeFGDFWEmxuxJvHaSOnuWIEF5eFUlQSTF1dDMVyXfCGByifXsD0SgPWaRW4n5L0LFosUGvEluuD&#10;RYwW5YExeOMDFGQ5U5ynE+MpkND7TknH/51mXKg6EVlfLf//QMjyPaRWpmNtKiZLDLvKAj+q6xMJ&#10;2f0CIdsfwSCGsgJd75OfUtqcQUN1BMWzKonc+RjB256ioiCQCPmuO/IZobUNRAhwVwswFYvBnZPp&#10;IwaCJ6b5Wxj80hZ6vHs1Y2beijXMUZu+FivGmstj35NQUUChaRQlYlAUZPprew1Oyw0lM2Yy2Smu&#10;ZGUa8DrxR0LbljN2VV96vNeDPheu0EYMfwaRaoS1636nf08UeHUA11WvjeTOc0UCctdxxVs3c/NZ&#10;Ac2zftx6zkyPt64UwBVQvvTarv9rogD4Coa/PIqiE03oT3zDbc8mtN/jQ7W1yXXEC1ias8aSnuVC&#10;utpLOGwUloixWCpzNSBQzmYMuy+QYosjV4yqjAYDNz7dl+7v9mXCk38kauVeKsUgbaiIoUFtUr90&#10;p+TfD5jmLqUofiRxrdMJ3PIQ2VYnrMkuFBQGUSMwVVwZRvw8gZC5jow70D79WO2rO/TArTjPGkLA&#10;ksmkVzsQsvUFbQS/Tm1dU2wmeNNDUq5vyX3WkZrpSmquJ/bbhhJf50mSGHajF12DS2sREXNXkWMc&#10;hjV2KvFxbgT4j8HdbQBOjncKqN1DgnkSoWnD6POs5MUfBJSfi0S35SRBtaEa0Cuv4zc/NoiIZE+i&#10;Mh2JljobE+dMiECJbuZS/I0TCE1wxZThR3SaD+bsABKzgwmNmow5dgLx0xvx2vEo/ou3Crw4ENy2&#10;BN3Bd9r3At35MoGLVmvtUkGfAlS17tLjzI+EN5URY3UgKmYoIQ1l+O17Tn7/UeK5D0v07USLHlXr&#10;+tRaM8+dr0h7+YZwMUDjMj0FYL3l0xeLAJZZwCVReauduwS/IxdIm9Mi6QvAN2wMbj73MMnzdqaI&#10;AeweOQF9RgghNVk4TlvAtDfadYo6duxay00DujHRdwCBiVMJTXEmocBAYo6HGNETCCuIQrf+BJ5H&#10;/4ippZKE+BFEpPm16xwFopd5cfZLooDAd81xjCluRMSOJSL4XoLqG3BV6xf3XhAQdSbS6o7J5k2U&#10;pMVn1TF8FmzEd/kOwvNiiVXrYlN9pIwmEdZQi8tzAkCVWcQlOhBhkfxUXpmzDBqAhiS4EJbsRmiS&#10;G/7xU4lI9yLM6kGQQJBR6lBsth5Tpjd+pinYe9+NQ6QrXquPoVt5qD3fF24TaB6FrTKKxMJgKX8v&#10;YiQOte2NRfI9WepEtoBkTa2FupoEqktNTK9NorE0juK0AFpFpy1uyqKx0CR6KYoaycfG0hjmtRWS&#10;3zYdfV42Lglm/LyHEhYygYL8MNG1Aqp5oURGO5Ap4Fmg/AoIJLa1JBGx+3lMO5+koTSEIoHWzOwg&#10;LAI4afGTsTZXiJ78CI8jHxJYkEKKQH9dXjjz6lJYNjOHZbPymCHwW53qRq3kcWZtsdSvT6ifWUJ5&#10;SwmGQ++J3n2ZuhKBldJ4jPc9QKly2Gj1IjMziPzGAipKI9q3vSsOw1SSLbD5pQZrCpY1ke9qDagq&#10;Z6XnHeWc1/E/4Xv0I/RHP6W+Jp2o7U8SXZiOSXSPR/B4XFYe04A7auEGcopSyJFyCpEyL6nPFT2s&#10;I78hj5ylc2hszca05UFt31RfAWKdQLcC1JDND5M0o5aEGTUEbRMIljT8Iqj+A1Ht1OvIRwRteZi8&#10;lfMJ3v+SfC6kTmAuvzkT3yO/R3/gPMG7niNw5/Py+TyBe1/AUlcgwO1KaY6npOEponY+TkG2NzaV&#10;16IDZ01LQH/6zxh2SnyZzqRLG87O8aGyMkLy1psEiyNm0R0m0SlZUm+Vx/VUqZ8REeMxJ7kTsOVs&#10;ex5VFmKVep5TFC5tM5SEdB/ipJytVldSavMk/mcwHn0Xj4e/w7p6M5UVUXhIm1U7G/ie+kqDb7VW&#10;PmzdAcKXbaXIOobMSjP+608TJHZX8I5HiJ41g9jIuwktsxK592UKVq+hdHEbsbufpuDBV6m+bzGR&#10;mSGEhQ3EZBqCqdDItXeJXr8csHbdx/NS6WpU/VbS9d7/rFwuvv9k+Z8C68UyUM56Os+ray8Tj7bn&#10;Z5cyuxj+70jX9HU1kn9Juoa5mIbLxPvvkq6A+s9IZ979LM8uxnn5Z//tRN1D7tUFWPsOGs9Vkq/9&#10;BTyvGjCcm0eMYZKPHmtJKdbyKoa76+k3ZCxX3DuSfsMm01dNIx40ScpiCj0Hq3Sr6cRS5vJsVwwc&#10;wZWDhjM8Lo8wAa/Dh9d3mA5w/+mDTLQfwOAJA7lu1ECWb97Ad999p/323gcfYOfrydDxcu3EYdwz&#10;9l5ukjBTDDrG6jy4196eex3sGeg0lZFeLkwO0DHJzxV7gxsOIqOcJzByqhitBZmk52fy7AvP8ddv&#10;vuGNty7w9Z//rN2j6/HFt3JPOf3DLwDrOYHkxfctoXVWNrXNVqpF6lvTaZ2bQ9v8HOJ3P65NQQs7&#10;eF7A9QvcH/grBjH+w46+R/DR9wk78AoBhz+gZnY5M+sjtXW0tU0iAg3V9QmUVsZoayYyCg3kCzxl&#10;5wYRV+FJwBonSmenMuH0yPbpm2/3YszzR5h4+jkSX97IZ1/95K2ods4iut025JLy/deIWv+sXmr0&#10;VVsgqRcXw8ZJmUtdVqK2TBotdVgAtvcYqQdjpT5MsONKgVglfe0d6eM4lX4Odtzi7orTznfwks5f&#10;rU/NeKbjYeR4590LREXaEx80hPgCq3Syf7nY2aqpmso1vSk9CKvFjsJ8vYgf5aWB1DdEU14VSlqW&#10;O7Hx46SjiSRuWqV0eB4kJjmTUxAshsJBXB75jsS5CyizeZCT7isGiw/VAn9pi9fgfeprmspiSVqy&#10;UYyjjwnZ/ywxi1dLGLUu0UbQ1jOaG3xlvOgOfYS7Wqsm39vT96N0qC9iXLaTmBlthGw4QXZJNMmN&#10;5dLh52nbP8SJEaXWFoY1rSbQ517C491JLE0mcv5yfE/8geSF8/E+/rkYWl9gXLVPW9sU3TKT3NC7&#10;tY33g7c+pnkcLalKI6JpEvZ7puPw2Pv0fXOcBkrXP9sPS5kLwdMmEVE1nKy8ZHQSn8NLYgw0tlBt&#10;tSdnyVKcz/5Z8/SYHjuRzKxAzUFM8OxtBNXdKlDZQ/MurW0No2DxsgD596X7m9258twd3PNCOTef&#10;j2bC8R30ffZmbb1sv+O9GFhzC3edTRKQzeWa1xzlXr3p/k4f7n74JiZtH8ItD99In7dGakDb7/XR&#10;As/XaXDa/9w9XPfiTRK+Jz0vCIx13lPS2Pe1Plz3xFXEzHKloSyG6S0J1IgxnCtln5bjTYBAkf2T&#10;nzH8zGIsFWE47xrYvrZV4vWcdStJBVMIWj6RmuZ2pyupOWFa/dS3LCI3y5GGylCyyuLwOvyRGEPb&#10;KM/zorI4ivRWP3y3CVwscGDw0eu46qVuXPfczYzZNhWvxqF4LxhBTOtsPKUc4pvqMJsmiQHnou0t&#10;mGQah/+KQ8RkGjUItmXqsWX4k56mvC17Y4zxRJdqQXfsE7x2vk64GMAZ8luZQEG2LQjXuaPQzRjH&#10;5HVD6CF5cOVr/bnl8QHcvf5mbtt6DTc/dK02Kn73A/0Y+8hchj27lokP7hZjrZqIuKnEChhFJHkR&#10;FOuMPspBM7AnuA8kMM5F4MUXb+NkXAPG4CufCSmuRC1ei/7Ee/jvOoeXGIqa4axGZaRtxtVnE5fm&#10;RFCKB0bTMAJMozU4jMoQ+Mn1JjY/SPN2Gz5/FhHFccSJsR6WYoc+cghJmfZEL1upveQxVSYTm+5B&#10;oBj2hmg7wiSvwsTY9ZuxAG/Rp34podjZ9cOhZRU6NW3y0B9wXbwfF1sMrmvOaCMs4/d9TPOWzR0a&#10;BY6e3o9r4Chcg0fiFDhUW5cZlhOBfs8zBFcXEjZtOp6iF8Jnzydk/lJp419rI8Cdnnr/rkgYt0Of&#10;4DhnM+4n/9I+giVQkTSzBtP8hdo6VuPsRRrsBKzcif+yXYSZxqM32REab48uMw63k19j2PgQISWZ&#10;eCzcSvD2s6Rm+RFtGoVh5mJ8975JpJSVSfI2wGSPe/BoQgVWg+IdcfAbTIDkVbRAvUHyKcjiTEyq&#10;1B35DIx3xW/5HoJyowVuXQmKnkCALVjKxIApehi+K3bjfuxjAqX+BVlcCTFPxK8iG89pcwiLHUeE&#10;wHGsQKza69omwBS86yw1M8uYI31YS1UC1mgXMuM9qZS20ixto6E4htL0APIypC+bXs+MabksbYin&#10;qjCKnDQ95QVG6irjKRMISImaRFz4BHKzg2mujqZk6QL0+98hVtqKbv/bhG48Q0FOCKVp7uQIsFij&#10;5ZlnLcHlsb/iv+9lqhuSaC2PoaU8lhlVZmYUhZG0fBuT1KyAbS9rdVP5PHBRn6KjjbNWUpiuo0Di&#10;ily+E5+D75GUFkRWdqi25jp05QEyExwpzjGQOX8OXqe/0IDRuOEk1roizW+CNgp5SdnrDn+C7uAf&#10;tH7B98B72ktWn42PECDtW9e2FJ9Dr14Mr4BKra9UdUSBr1rrqsDXU/Ujcq7zu0r739zrNxA1ihmy&#10;8ZTkwxSymvOkfztHyJ4X8JPPwE0PkiuQWVYWQtO0JMorjJQVeFNUEk5+dSJ1uc5ErdmLy/G/4hU8&#10;iSjjWAH8ENLnzcLv4CvojnxMWn0etTVSxg0xApPh1IiNM7c1iTkzrMyebmVarZnmmjhtP9tytYtD&#10;YShJcVNIqMzS8kSVQ0ZzIelS95Wn4TirF6Gx9gRJXQmJnkxqujvl0zPxP/EJTbt3smxBHo3NaZSu&#10;Wy3Xf6vNglFrbJXXY/XyWEFwVl0qZukv3U98hmFGK8Fx9viuPCx660PM0v7nN1vIa62iUurq3Ppg&#10;bY2rf2Gy9jLO4+RnuEvf2X+Ewz8/wno5A+p/K5e7z6+Vy8X3nywa5P0M9C7/XJfKTzD1X2C9nFya&#10;vl8r7Xl4SZ79L+P8R/JTmXXIxSnBk7lq2BT6DReRNKk9WfsNHsVVA4fR684BIgPpM2CENlVYwUqf&#10;wWp7HYHW4faS3ikSt1oHK/Cqzsv1at1rbwl/9WgHnAtrMEuH9tLLT3WYD9KZZ6fSrX8vFqxc1nEG&#10;HnzsYcY5jWZyWBC1D19g3e/h0X/gkOdfcXzy6UcUr1hFREkGcUvXY9m4h6R126mUTrppRipzlxQx&#10;d3EhzTNtNE9PZFqrnG+KJ2rDUWL2Pc+qhRmsWlnGgnnZNCtHT02JArspNLSmUS9Ku7ohjrp6Ew3N&#10;ZvluoUauLa8PJ6/IV6BGR3KuFzG1PiTNiiBqSQj3PHgz9z5fyqi927hKN44bHe9l17FjHamF7QeP&#10;0u3mgT8r53+VqDrTV9peV7lSe/nSLr2l3K8QkO0l0nPoWHqIqM+eAra9BGZ7jbejt0ifcRO4xsmd&#10;KWuexEeqhd0pSBaQ69ybVR0nT+0nVHcH3q2rcH1OjAC1j+OiFfge+4y8ZctoLA6kNMubzNo8Ytft&#10;JXdmFYkzp1GU40lOTQJhq3Zoa8Wi568mJydU24czozxNgC4fc1MzpnX7Ma87ROxigQ9bIHkNVdLx&#10;fkBVZrAYPruYehZiW5o0QylFDEVbhh850pGWlEVglM6961tuNWXPe+9bRGXHETx3KSlz5lAztwa/&#10;ox/gLAaK397XxTh+H5c1K+l3fiLd3+hGRLM//nteE5B6lLjGBvLN44ifNQfXh7/Df/cLIq9SKEBU&#10;ketPlRhROcVmfPefx+PUV0S3Cdjuewz7hwX6W6PxbL2XGx/tJ3A0mqQZniRXexCdMp7oqKn47jxH&#10;TGEa0YU2LA2t2D3xAX3fGIbfonvJinMnZFob9jNN+PnfzNidGXT7UEBQIO7aN/zo99z13L3/Ovo8&#10;043hG6I0I0CtLVVTVvs8fwVTNw5l9OkB7S9V1GhnF2i9KO8JwL04klFPbuLqh29g5Opo7F94G+eH&#10;PpRzW+lz4c52KJZwV77SG68l4+n/ypV0/6APQ44VMmh/PH1+N1QA9Wr6vNkR9nL3UaJ+k3S4HxrP&#10;wLO30+1CN+7cew3993Tj3qWO9H7zDkY+s4WpT3zK1Ac2c9vLAdx91kRgvaMY6MMYtNKJPueulufu&#10;yZid4/A9IWW7eQHXPt6NgMVTyLcZyC8IJHTbo2LkvUJiZoA2yt3SmMDCxhjSVm3DPG8rFUkuFGSr&#10;PXNjKc70I7s2W1urllRipTgvgIxMA4lJ7qQmOOC7Q4y9/b/T9rTMFyOuQIz5XDGiI8IF4iIcSDQ6&#10;EChtwPvo50TaEggqLiY0yo20ZF+5hxGTfioDZ92g7Wd787oJ2Oc0ERTqQYqARGqyHmu8L+ZYN1IF&#10;cH0UZIpB53n6exKL40kSyIkWo9Cc6U9AjCO3DO3DrcP74BI0GnNugLbmM9rmQ2K26KOmfELX7SF8&#10;wSry8n0pzHLBsOe8Vie0NiDx6o68R2SZmehUJ8LTBAwyPTGKkWlKF5BVXlWPfIrXnAV4pQbiGjKY&#10;CIFZs5rum28gMs0FfWM9/jPaCEt2xilgBDrjRIHdQCKtOgFob8w2PwJjnbS0BsZOxSOkfRqsRcok&#10;WtLro4AtfgKT4vVM+2mlAYeO78ZNnilUIM4nbBwmNd24LJGwhWvwPP4pht3nMC7eRNTMucRmhOO9&#10;/bm/md2hRHn9VTNDOqf+XvxNwcUlgNE5lTNo8RYp46eJnDGTePMUQuIc8ZHncpm2hMnWBDz8B+HT&#10;uhB9SR7RFiciza7ofIfI+ZEECpxGWxzw2f4C+llLCY6aQESyO2GJrgSbnTCKXgqSz9AkV8KtArMJ&#10;zgL4jiRZvSlQo4eF4cSaJmDIiCW0skADqsiWOiJFp3nP3YibAL+uMA/vmibcM604+NyJo+E2HDNi&#10;cF6yHn3rLKy5Us8K/YhpKNGAx3/zQ8TNmE1xhi9leaG0VFuoljpblhtCs8DozPpk2hqtLG7LYdnc&#10;POa12miqVJ7SI7Rt3KbViEiYzM2HsM2cQarZkfjgAQKjy7XR+ZzCWBKDhxNZJfp81SYC97/FVOkb&#10;DEc/InjfqziLXjYIzNqS7LX1pWWFYQI/RqpKIpldZ6atMkr0ZSA1SVMJFzDRvO9KeShYzKvOYp7y&#10;VbF2PboTX5NSX4GttYWI7WfRH3qH5Dwzeclu5M+ehu+pT3GWMgzbdx7DsU81mOxavv9QVPiudeRX&#10;iqozGrz9nWu1MPK79tmRrs7rNFHn1O/yXfVTKu0K5oLkGevLA2luMDN3ZioLmqIoXbWUxB1HaNm2&#10;jvvWlrByVSmL56WSumojTnKNgmqvB34gefspEtftoHJuKRlzGqWcAgRmA8ienk/R4hZidj5CUWMi&#10;OQV6qmtjKC3UE9tUozmIyli4hEqbF7mpvhRnBVFVHElxQTjJyTpSzA7EFKVcTL96URDTXEdiqitx&#10;6TqirG5iL+oorpb6M9tGRX0cGekeVJaGMbfRRPa8Nm32mtpGy7ZgFnUlOmLnzCagdSbeO86h3/aI&#10;9rLIsPlx/FcewFnqUsTup4hdtJywRWtJKk4hS3mcFj2XLfpOeVIvroom2mxPSpoT9Y2R3HHHLzhd&#10;0oz3X5DLGVD/W+l6739WLhfff7JokKdEvrcDy+Wf61L5Cab+C6yXk0vT92vl/wZYO+Gi/f5dnS5d&#10;OcxeAHQqfUcoCJVzg+UaAdC+wybQf8RErpZPBbJ9Bo7RgPWq4QpYJ9NLwl0xWJ5B4uozSI2+jedq&#10;ib/vvaO58t4RXDnkXm6dOATHmsU8+sq5DhPip+O7779n2eZ1TAh2IzYrms0713T88tNxROBVWzO1&#10;8AjOOnsxqLzw3vwEvgI74YfOUzOngNmLCmmdU0JeWRrGhevJKTcTs2Y3lufhzJ/g4c/gkY9FPrmM&#10;yPn5p58gqqaM0rJI6qelUyNKq6HaSENjLCXVURRXRtAwPYnGmVaqGi2UVMVQWZ8gkkSpdNrTZmYy&#10;QyC2YUaGgG2GAG2mSIakKVsAt0j7bGmOo2DFfEIOP0/o9iepLNJRU+FP2qwGrXNwfehbQrY8QUlx&#10;BCX1+WQXmAmqWcbolv2S1wKAdw4mPq9MyzN1fPjRJ3TT1paq/Xr/trx/a1H1Ro3Gt4vAqki71+l2&#10;3aL9roX56fxFGS71RKSnkhECr6OnyP9j6D/Flcmrn8JDDBF/6bBe6LK9znvvXSAhLRBjnCtVYuxU&#10;zm8RiPgEB6kLCRtPMLfOhnnro7id/pq6hmIKxADyXP8Yrqe+b1+Xo95WS2eunFYo42PCaRgvcKxk&#10;gsCI07G/olP7RJ75jqS5iykosuB57E9SDt9hWbZByieAkvxAivKDyRKjPs7sQUKsHfGtMy6OrNpJ&#10;uXmXV7JmThZ//etf+Oabv/DeO68TufqQ9nZf64RPvEdYYSp37r/y4vrEvu94ELZ4mdQjI5WLZ2qd&#10;qkpn1MrdlBaFUlUYRIUAjNpKoTDfiPex9k3cNUNF4vQ8/Q2W/HjpbF20ve7KxDitLDaQWpUqHb0e&#10;i9lOoMgF/zWnCFg0D1PGWNJSXBi9o32bmP5PX0FIRRj+TcXYC4w6Ht3N8PN7uf6dBPo91I0hO9yw&#10;qw+l/7Ge2lTT7u/0pcdbXfY6lWe4+9wsbnk+hJseu4JbTl5Dz9e6Xx5cBWh1W+xxOjiKEZvHM3pv&#10;Abe8nkI3tUb20rCdokZ45bo+p7px9ckrmPhYG3e9NLNjxsE/kK5Qq9KjROX7h924RuKbmH4t4yLv&#10;wDVwmOZp1vmxj3HYNp/+Z/v8FL8C6DcGcc1rLu3b6Dx7LRnVBixFblgKJxOw7jQmMXjTEu1Jl3yN&#10;WbYJkxhHDXk6qkWHlJdGkZ8XQk5WIPkCtWqKd9yC5aQIXFjTfEgT+EqxehIePg6PA78neNos4qPH&#10;EVOcIaDqRIRhHPqkCG44r2doy3WMsfVi8BmBi7kncZo4kEFp/bijtA8jTbdzxbmrNOdRV7zcE5fq&#10;Ydx1/EZc54wQGPAWIyyYArV/rM2ThEqbVs+ULtXtfUvAzYmoZBcsqW5ECEDrBOai1VTQ4lCiM30J&#10;Vt5N09yJzNARkm7AaHXXtjgxiO4K3vaY5rlU1UfNkJa25iL62DBrPkbzaKIEVmMFbC1F0m7y9YQl&#10;2REq90kpCiSrKkK+u+InRqFjyAg8IscTKnGrKa3+CU54GMcTLeUSk+WPk/8oRjrezlC7mxnldAdT&#10;dIOZ4HYXw+xvYorvYIIS3QgTw9aY5Stp9MBOnmHUmqeo37G9Q4vAvqPbGe96O9ESNiVDT1pttgB4&#10;LYaTH5M2u03zgqw8fmtr/EQ6wUCJBqnS3uwW7GRkyWxGFzXgsvf3uKoZFoc/kzDKwc3Pr1HtVE2Z&#10;VqLAQeW5Zd4CMqU9x02rxXf/m5oznrBdT2He/zTNK+pIkXZuSvEmKMqBRJs/uRUm/KPtcPMdREha&#10;MLo9bxJUX0NYUx1BjdUYC80Y1T6pUp8i08Swt3kTHDMOr5WH8E6MIznWgbKyGKrrEiksiyYn14At&#10;2YHYqNH4ik5wffQ7rc4lCRBk5AZTVGoiU8rdVuwv9XkCQUVp+AuYRjbXY2xqwfPUl3gffJu8ulyq&#10;1J7TUh9qCow0q5cyGf6kWtxIs7jTVB1Ps0hxdhD1FbG0NacyqzaeOfXSR9ZYBGpjKbQZMBvtKJX6&#10;l9RYpY2EukvcWbU5Ep/0vwVBtFXHMbMhhXlVkUTseVnT3wq+DALvagQ7ZO4KbVQ6dWYDtYU6WpqU&#10;48Q4ilpKKa9MJkvAPy3KDr+9b2v57ynlVNFcSKXAbKFyvFSSirdAsALaxNY2AreepWbbbpYvLqdq&#10;xQKSN5/AUe4ZeOoL/B74VnOy+LMyVnpYJHrvi0RuPqONyGug2CXML4l6uaPu63Xsc/zWncJ3w0P4&#10;bnpYnud+EsrjSFGzDxavkbrz7UVwVdCpRg8Dtz1BpsBg+LoDRNcWENFYq63ttlakkpkwiZxMd9Ja&#10;8olQM4PyDOTJ/w2lehoE9GJ2PELUxlM0t2SwpD6KooVz8Tn+EX4iFWtWsmRaLFWLWpi/qoEVa+pZ&#10;3BRJzuIF0ud+TmV1LOVZUwldsZ3Q1XuxZrhisjoTqZyD5Yh+2/4ovvc9SnryFDILgrXlOeVST2pL&#10;wklfsBCrAGSNtOeS7FCyrQZyMoIoF0BMbygTPfJpe9+m9NLm5zCGjpT24E92uZGCymB8j38m/fhf&#10;iMmQetNQSMKCGdS0ZjJrhhXvLnvFuj/2PQE1lZiCbhZg9qKk0AfPo59j2HuOhLmzyKpOIr80gryS&#10;MFJEJyclu1NYGEap1LnUdB/CIieRmmWguCSItRuq2L53FktXlnDX3bd0AdYOY+j/Qi6Fj39GLhff&#10;f7JokKdEvncCy+We61eJBlt/G89vAayd//8auZiGy8T775LO6bX/rLTn4b8ZWDtA46c8kzLSgFVk&#10;mACEgGvPIQITQ6RdCoxeKdKeXgFQAd0r1VRQuU6JctKjRlRVXO0jqz9BjJpafKVy3jRojMQpgDtq&#10;HL0GjqDbLQO4eYw9h08/yAcf/oHf/+Ejyttmcpv9BG6bMAS7YF+8DrxP0daTvH/hFX745qdpvGra&#10;7ozzoBdF73n8SwJOfoFBTZVTHvbUNJfiIPIKwrEopyTZvgK/YsRIZxyf6kyiKFG1jYNy9uFz9GOR&#10;TzTxPvKRNpVFvX1MWbqe6PtOYS/K37J2J+ULq0nevg/fQxcI23KG4L0voT/2BzKXzaNuRjrTGmOo&#10;FWBtaEpl2nQB1NZ0qhsSKa2SDrkimmLpcCuakimTc8pxSHGdhXBtI/D38T75lXQCn2odkOfpv+J/&#10;4B2Mu57H58SftDUsMZsfoqa5hGTpGNxeAPvVz9LtpnvIr27k6z//RcuPz//4Bfc46uh257CL5fvv&#10;kM42p+kSVZc6Pju/qzrWKe1g215f1Mi7CtNLpKfUlx5DpZ6NmEKvkWoq+SiunuSA4663cHlWjBIx&#10;YH7X7qtLOz7+3Ru0rF7O1P2/x/7IlzS89AOvfClwK2HUp5IXJVte/AZe/lb+/+qn80rOibwqcunx&#10;1Q+wbtsq8qozKW7IJ3bzgwQdfVczRNRaGDUCath5Dr/9r2Faf5yi8kRS60rw3v87wqWcTnwoabuM&#10;v7ALfxIDQ03zEhl7wKjBV9/zvbnoxKgTqj68nm6fXs3gB4ykFueRVJpJhhireZkCqTmhYvSFCKxG&#10;4ndIDGSpK5rBowylh/8qxko16dFjsaYIRIvhmp44kZi5i4hctYsky1RM0ZNJjJ2C1RqEqdYFt6Uj&#10;8am/k7sP30JvlZb3r2fwM3MZf3Ix9pV3EuJ+J7E+NxFdWsqEF99l3FIXJmyM5bpHR9DruXaAuwiB&#10;Henv+/o4xpxt4ZpX+3LFsz3p/2Qf+rzS4czoYtjuHdOLu3PNy9Lxy7neF27TpgH/FKarqPBdQFbu&#10;o7bG6XmuG1MP3U1NWQXB63zp9dZ13H5W8u+dK39KW1dQ/SVRYSS8Wqtr2GhH9Gwn7jl0Fdc/dgs9&#10;te15fh6+x9v96PZ6N6472g3XFSMFGMfiM20c8QKaFgGuOIsjcfFTyRYYyE1zJSXZjWSBiJRUgVIx&#10;5BOSvEhK8NDKNGjLWXLzjJQVRZKXFSRl543PvndEN7UbaYEZFsLyErDYPKQ8/Zm8cIj2skClt+eF&#10;HpoXZ4eqoQKiAaSmBZCQ6o21PJDYCh0Ddt0s105kwKEbtanX448OoqrYRG6uQLOAc7pNR0JhnOiz&#10;t6V+f0dIeS5RFjtiBCzUfp7e25/CsOslbDUJxAqkOgvMe4SNIiJNOUPyRG+agFvwUPRRY8Sg9iJ2&#10;zRaJ5y9afVQg4XvoLWIXLsCw6SRxxSEkFfkRbnMjMHkq3sYJ2IUOwj1qFN5RE/CJnkBsji+p5eFY&#10;y0JJKgnWoNg33h7XcMlfqbehkgbPqImMdr+DYY4Cqy53MNLldvRiVOYUh1FSF0dGqRGbMjblM0BA&#10;1zNkKN5hQ+XzXuZtXt7RGuGBx44SmjCVeKtaW6fHJGl0kvbrffQzfLafw+PUdxfB4KKobXyO/oFR&#10;lfMZ27QR76cFMNRLKmnTPwvXIcrYVk52/BdvILoohjibAHuyozbzQv3mKffSS/mrlwVhM2ZgkvSE&#10;JnhiLLUSXmwlLCuKOKuUkQBAtuSNxeoieT0Ox6DR2AmY+wTci86iwzEtiqnWSFxM7S8YfCImowuf&#10;gJ98BptdCDOOw5bgRV5GICmZAntVZbgeeAN963IMGWb84oMxpYeTIXWzsMhITW0iVQKSqQJxiTlh&#10;xJRbMbY0k9pQRGtNhOg8i7Z+MC3PTH6CC7Nb0pkhEJyfpifd7K5JnHEK6VLPm6U/zM0UqIh2ICvd&#10;jyIB4YaiABKXrCeoqk7qlRHT2qOU1dgoWjQX3we/InrWXKIaGtu94kr/57v7DVxOf0v6ouXMbYhn&#10;uoBSRnWOtgWT4fB76OQ3Vd90Bz/QvFCrl3fKW69OwFR5XNeJXRC662Xy5TnKqwXilq+7ODpa2Nag&#10;bW0WsWw3fpIn/lufR7/5CXTSBnMK42msSyH8yDva3t9Kgvafo2D9ZlqqYjAcfF+LR/UNCpJ8BDaN&#10;UueNe89rzrf8D73fXockfV7Hv8Lv4O/Qn/4jUfvOk71uD973f45+1ytEVWYTkSjlHi5tSX8HoaKr&#10;EwoCMWV4EZ7iQohlCtHZAfjtfJ6AtQe0e/pKPSxusJK8ZLm01ecI2HAS332vEl+TQ0bSZHIFxAol&#10;7RmZOuk/XMgpD5PnD8KyYAHhux4hYP/LxM5fQoE8e+z6I1Tft5WV9ZGsbYrBtudxJkm9Tdz2IDG7&#10;n6F49UpWLcpl3pxMba1pts2b7MpkrBt34HFGwF3sI991x/FP9iDSaocl34dImyt+YrN47zpHWKwD&#10;Jel2FK1YLH3o56SJzilNcaSoRNprttTx1nkEHXkLw46XcTvwsQbvqk2pl7U+UnZ5C1uJzzXi7DsQ&#10;7wRvAVQb1vTxBBUnaTMC/ApT0Kf445UZi9NeyfPOflGJikfatfNz7Z6FvR78gZJZJZSUR2CNG481&#10;yYmKmhimtaZQrfb0L4umWfTd3LYsVq+qZv7sdEqn50k8X2ue0EP2v0L4qTe5YZDYrt37XEVvMdKV&#10;EfM/gZV/Rv6nsHZpPP8vy78iDy4X/tfKxXi6pOt/G+f/hVx8jn9SLhfXbyGXu1enaGUu8u+E5N5q&#10;fevgKdqa174CKX0V5A4cI0A7hqsGjeLaIaO5aeQ4bhaovWbgYPrfehO3Dx/CaDdn7JY/QooA26r9&#10;R+DH9lFFdXz1xSecFSNkzbISmhfXkiKdinnBUoFEMyX1ySSoDcFz/EjIM5BY4I+1SAyoDHcRN1Lz&#10;ArAVBpJdovb2CyIjz58Q6QDCV+2hJNed+nID1RX+ZBfqxTATo7PIIAZRAGkiFY1GKqfFay7mww69&#10;QZso9Xmz0qSji6OqOpKaxnia2tKoahJIrYikrC6esnozeaIwyxss1DVbqK+LoKIqjNIKARIx6pSD&#10;n8bmVCwLl4vRJ2AiHbDq+Ixbn8L7ge/RSWdyg6WRmPTsjqeHl86/wRj3QHrePeLyef4fKcrrsBrR&#10;V6LqoaqPSpQzsrH0GTFO6qPA0R03MbhksTb1a9f7HQ/8vzrUAuUftL+r3oJZr7a/+NjeZfvar6Rq&#10;FUk9U6OuavpYZwfoKaI8FTuehsknofwlOK72aLp4SKw/fMfjj93PH/7wQcc5eEeg2XPrC1IHrExb&#10;kERelVGMUkfs1g3ljgeuZMKpFpz2PUaIebQYHF4U2gIpyAmmNCeC6uI4qqVzL82JpjpVT8yyvdq6&#10;p840aSO2Rz/AUppDroCRWoebafUgVwyLnDSdGI4eJMe7kycGfLAYYzHLdpAX70Rk42xtZEIZ3Xe9&#10;WCTA1o1x824g3n8CxoAxWCImEFpazZ0PB3HboW4ETa/krqeC6fXenXR/RyC0C8QpqFPegHteuKod&#10;8NT/FwSq1AjrJcD3d0XC9rzQW/OUe9nfLxVJs8e2MYw/NVDzxNvjje4Ezp9IwJKJTNo2lrFbb6Tn&#10;u7dz4znd5a/vFAFqBYDGpU4Ytk1h6pHhuO0eTb9X+2j36P5mN658oTu9BFRverY3458+yj2PFxBQ&#10;NpwKMfbzJZ+TzJKnkZOJi5tKsuR/aqbAo0CXNd0VW4aHfPfDbPXFnKimwvkQtvkxkrNFL6T4UZwW&#10;SJnFmfhl27X2HmX2wWicTHioI36ZExi8/hYcW0bT+7zkr6RHS7OC/t93o98zfZlQOoi+W3syLvA2&#10;XMcP4O7i/gxbdDNTG+7S9m1uB1zJm7ZJ2G8ewrhj+SQUl5JYkd0+On//d6RUpWHN8iclP4SMHB3x&#10;lVaBqk8wrtopoO1CWoFBjOQ4cqsiiRdDWInaTiYm1YmofCO+e178+WikAlf5X60b8zzyKaEpToQm&#10;TiVW8mDs1sEaRDutG0+s8u4qOteU3u4R2CiQb5Q8i8gSwCvwIaHUj+CUKeiT7QmwOuFiHMkkv3sI&#10;TLAX49gPS6oHGQLq5eVRZOUoKPMn2eZDQGY0bnJv341nmNCykuYuU4IffOwIQYmTSZQ+ILo6V9tb&#10;VeXDxbR3eQZtyu9D3zO+ejGjgnxw3/0anmqk9BdAVYMUEUO6gaDMQMKqbESnTCa00obniY8lrvbt&#10;RfzvO6O9BPPe+QqGhla8WwTu56wgXOpTpMUVz01Pamt81ZYkKg81D7MnvsZjxS48c+JwDhmOS9gY&#10;yY+JuEdKnZU2a+c7XKB2KuFmD2KTfMgtjqG4LJ6WplRqqizkJHuSEetIctgEkiIcsFm8qS40CXCm&#10;0lSVQEmekcx0fwqyQynICiBlZiuBs+fhlxIjesSV+qp4bd1pnjxbeV6Y5h24Qo2qVluoKIwQ3WPA&#10;luKNJcYJc6R6YWOgsiiS2nKBgvokivPDtHWoxVLHKksjaalPpDLXQJrFkZIsPdMFGnKl/AoE0JrK&#10;w2kUKVUQtGorzpK3KQXRVJUEEbjvde3lbnue/yj5+MPPy+Ay0jkCquRn56QstDLrElaJqrtdl3l0&#10;ihb+9PdSfmcvXncxns5w8t39xB8JKc8hNcVeAFPq1+nPSShMxBY3hTxp/wnxHnh4DsFVRB80lvBU&#10;A4EHXsGhuIxxU69mtPudBCnnRGqLGFVHT3yiOeryWPsggRFTSJO2UlgUTHmZlEFVBPlin2Rn6ygs&#10;C6da7I485bk8xUf02KuYdj5Gc1Mk0bseJ2D7o5g2HMSy5SRFOdL2WqZrcGhbvArD0Y+J3XQS485n&#10;aSgNp0Lad2W2JzmzGonafpjkZWuoEvsnce1OLMs3kKPaqGkY/hYHgdPn2+v9pjPts9868kTNKlAv&#10;V9WIuPrsFA321e8d+axE2wNW2pVp5RZS6/OkH3MgrcJM4ur7iF+/lYyFzcRt3I2z9L9eVcXa+vSI&#10;phJ0wQNw0t+F5xZpL+renWUl8Rm2P0vMzPlUiZ6oTnQiZfG69hlW0p5CVx0kw+pOWWEQ65YXc2hD&#10;A0ulns6oiGNxcwK2tdtxkL7WZ/cLZFaZychyIzndhRtu6v9fYP13y3+B9V8jF5/jn5TLxfVbyOXu&#10;1Sn/F8Cqphf3GT6l/XPoZG3ETU0p7j14LFcNHU8/kb4DxVgcPIZrhozh6kGj6S9y9cDhXHf33fS7&#10;43Z63X4X3a7uR9HqnTzZZeRNHa+++jxZs+qJrK/CmuJMihiKtjIj6dL5JRUEYckRhZsfQLqcyygN&#10;JUkUUGyqO3EZPiQLvKYVhpAmv9vy/cktM1FYmkRheQIVNckUV8aSKvCbIMZoRnEgORXB2IoN5JX4&#10;ELtyPd7HPqWiKYHWOWk0zbRSKaBa3pJK7bRU6uujqauNYMZ0C0sXZrN0UQ4tohTrG8y0zsxk9tw8&#10;mqfbqG/KprGlnOkzKpg9vYjUzfdrU0m9noVJy5+gW79ruGOsnQZc6njvg99z/cip9B6gRrf/deX2&#10;W0u7g69JHSL1r3MEVoD1SuW8SQHryHFSLwYyvG4j42ftZHh2DXYNi9j+4MOcffYJHvnwr4gdwL5j&#10;h0gWQ+4mn0D6jxtLt9tvYpCPH573PYW9dJwOp7rIye+Zevxb7XsnjHaC6GQ5t1YgtvP46w8Crs/D&#10;iKMwVX4rFoh96OO/dcr1p+8g+xkEBH5k02s/LbT+o4BqhpSb3Yk/YZ09X4wyf+a25bN8cQWNtYnk&#10;RE8ismWp5rU2pzyFfKmrmel+FOQGi5EXR31FAjWlyptwLFWZQWS1tkqn/qPW2fsd/yMRGx4gcONp&#10;otuWkpngTmayjmyrgKoY7LZkd237ibIsP4os9sQ2teD6mFwrnbWn5Mmw5+9j7P5sPEoH0+tVgZ8/&#10;dKPvC1fgXzCMSTvtGP38o9z6XHD76Oj78tu53oQ2OnDP6fZ9RDVoUoD5nIDcS33p8bbAVFcI7CI/&#10;GyG9nCio7QCxKy7cwB0vZf78t8tti9MxOq0g+a5nfOjzevtWMFe/7sX4J88Rv3M6bo98gefhNvQb&#10;xnLDy1Po9dbtGuj1eeWKjni7iDxjvyeuYOCy65jQdjtx8WPJiXIgPj+FwDWPErTxGc1AiqxfSKph&#10;MGajPaaQ8YQkBON1/DPiqosxmyYSFzMJc/Ro4kyjMUWIMbrqME5SB8LXn6Q4Wwz6tACsJnsMG5/A&#10;cOQjqtK8Cdp9Hq9Dn5ASOhq/bS/hs/8doiSMXqDVJ3AsXl5DiDQ6Ycqyodv/e+48V6YB3/DZtzMp&#10;ZYDkfw96nu/BMMN1jDbcxPWn+zF53gB6q9FtNfVZ8sVz8Rh8msfiuGEk+VlhohdDCV+2ux3UHvye&#10;+DnzBKr1WGx6YjN9iM/xJsHmhHFaDS5Sty1N+cTGjyQ8WXmidSZSDObkwkCS8g3Epsm5thl4nv5p&#10;SrAyVPWbHyU5TcDS5o6PdQquqWOYuGJ4e1mrFwzPdGNAyNVMWrMdpyfeI7wihdgsdyKzvcQInoBX&#10;2wI8dz6tjUh6z1+Nf1MZERXJmLM8iE6yI2RmG7E1uVRWRtLQmi76Okog1F90dwjJpfFiRL/KVIG9&#10;2T85UueTj94lvDSR4BlNBC2+7yJkKzDVSZonr3wc1yNfaC9yxs/ay5D0cly2vYLrgr3aVODLwc1F&#10;URAr17nvfgOdxZMIgfQE6UdMAuBhuaH47Hgen51PadM/I9R6+NjhxCa642d0QB+u8ilQ+hcjrr4j&#10;5Pl0kv96kq1uWBKmEhyl9kgdhb3PABzNBjyflHsdvIBjnDd2foNwC59IoMWN6HQ94QkeBJucsQh8&#10;pgtY5uYHkVqRju/Ol0gozSQlzomkOHcyknypyI9kWnUyc5vSmVsVR2myF9kmgU1JV2l+OOWFRg0s&#10;m8SQLysKIX9uM0kLFpNomSr9qyeWeBcS493Isvpq6xFLs0KoK4qmudhEm0DwoiYbLSWxFCT7khWv&#10;toIJolpAtyBVT2lGMPUSbma9lQXTMwVQ45jWkCR9ZYLAgYGkFB2xoUMJnD5fgzVvyVfD6hO4P/LT&#10;tGsFq16n/tr+/98rm/+hqPahyit0zyua1+KuwHs5UeHVixLPU18R1VCCJc2NJPN4aUcztJcVyQuX&#10;YFl/kOaCYErzosjPCSNJyiHZ7ETUonUEC0AGho7AN2wcYbFTiYwSHVNTg6kij7QkV9Hp3thsYn+I&#10;vZIqEJaa6klyWwshe8/h+sD3REj5ltrsSRawUzPIFDx67X0XW5Y3LXUhRO18gsRF84mZPZuwtYc1&#10;cFMAmbJmC9kLZhNw8F0Mh/9A2swW/Hedx+WRHwjY9RIxy7ZoU7Uj1x2lTOyjqDUH8Tv6kdYXKedI&#10;nWu2u4K7ciQVfORDYnc9QuLseUSsOnBx6Yzqh/z2vY1N6miu1Ifi0hjqG1Np05ZfmWmUejC9JYWa&#10;8ghKMl1JrC8iqm064fXlhM6cpb1sDdr8EBENZfhWluNVJFC/47yWx53pUKP05rmrMC/dSvbafcyS&#10;ujy3IYW2ahM2gez4XJOWHk0HnvpemwGlpnqrgYGI/c9RMKeBjQtTKJtbQ8S8JWIfGrGkuHD9jf3+&#10;C6z/bvkvsP5r5OJz/JNyubh+C7ncvTpFK/N/N7COmMwVcp9e8r2Xuu8IgVcNYKXtD5bfNVGOniZp&#10;3of7D5vC1QK2/YfZ0Xe4g4Sz06Yq95Zru99+Dze7+OGTlsrjDx3uMEnEKPmrGIiH38Hp8Gd4Hf1c&#10;5B381h7DVBxHvBha5hQHUfgORM9oFqX7LhY1NUagNSHbH2tBCEm5gRq8JositRVZKBJwiFq1F92+&#10;l4i77xAVM7KoqwqmokSvrWdVC/+LS8OpbEigsDGL3PpMsqqS5Ld4qgVYW2bl0DYri6YqI9MrQmht&#10;tEjHnEBdTSLNTRlUTi8j5OBbuG95HsfFJ3Ffe4bxJYu4Wx9JcHYpJjUyduYvjPf0YaSrjrff+13H&#10;k0JcTqHkwyDNqVXXdvOfLl2BVZsmLLCqRE0z7z14tIQZQ99REm7MeK6fNJ7BPp44bX0dL+k03XZf&#10;YGB0MlcOvJlRDffhKIap58Hf4b3tHPc6TGTKwhN4v9gOogpMJ55o/1T/d3amvyQauJ6ENV3A9dJD&#10;TfHd9A4kitEYJenxkU5uW5cRWuWz2fYyjJVOU3XyTirNZ74nbeFybAIKYdPm43PoAt5HPpbO8nsy&#10;Fy2jJDtIQNNfmx5aWWaipixOA9WcVIHXwmjKW6owHPqgfcrU6W+Jz7CI0WegUn6rKo6hKsOX1Npy&#10;ggRCrGJsZqW4kx4zmYDZ6/GftvQnQ0KeT3X2ap1PQFY8EQJmYSV2DN11KxE2O0zWCXi3jGLgoWu0&#10;Udefgd3PpvaKqFG+S89dKgqYLj0n1/R+ozdXvDOUvu+OY/x2D5wXumphr7hwM077BOb2onkVvvpV&#10;e657ZRLdtW102q/v81Ivrniup/Z/jwu96HduAD3fuUH+F3CTcxFrR+G67W6c14yRNtmI++kpEvf1&#10;OO/RE7HazA3PX90e36XpUiLPrEaHB7wkMDR9PQmRkj9RjvhFeeNWmM3UZ7/HXy0FKE3CEjWJmJip&#10;mCWf1VYNcTlR6A5/jOfJz7WXEF7HP8f3yAckrFhPWkEMibFuZMT5UZQZjDnDhP+GRyiR8iuVssuI&#10;dcIcZodh2T7cNj2HncttTHa/G33weAFfe+7cfS0D19+CS/G9XPGKpFOt5xXw7vmGwLzKF8m7gftu&#10;wX3OGLr/Tp5N8riHPOPV5/uSNk9PYanasimCMtFthWk+Ahf+5DeVto9ySH1QxmlKojNxyTqiRT/q&#10;m2vx3vsKxmw9ocmOuGx/Xp7tDyQXBZBS4CvP6itg602cVQztmhwMas3a3jfQ73tdIOJrfPa9hXH+&#10;QvQ7z+NY4k7317pLunvS4/WOlw+SXgXZV525ku5PdWPQUi90Z74jZEaLQNdkYuUe8UUGIpPHo29p&#10;xv3wBdxOfUr44jXkZk7WHD/F27wwJjgTI89jK44Q/R2If5SD5K3o8bwQDMZJuDUv4O2/tC8lUe+Z&#10;8gW8IuNGY1i4HtfDb2trUp12v83w4pmiR97RZrB0rlN1P/09t08ewMSaBehe+klH/JKoFxr6NUcw&#10;Rd2ljRgnpDkIfAcSHj2KsMos0T9fYhaIycvRYZ7XhofojykzNnLP3T1wd7mThEQdWTkhTJuVz5KV&#10;NVSqqbbyXLbsACLMbuhCJ+LoN5wpukE4et2Bd/hYjOlSDlKmYWk6XELH4RwyhvBkT82LcFi82kt1&#10;DKEWF6oqgjBvOqotJ8ivSaOpLkFANIVpNck0lMTQXGujYdFcyubMwuvYZ5ozmpR5y8goyyKzNp/G&#10;pjSK8rzJTptKfFW61PGvCFi2nfgkN2IEcLPT9DQJcDYURFGSYqAsTepXVpTorlhm5hiYlR/Cwrok&#10;ZlZKv5cfQb1AbVW+kTwB17qyWBbNzqM8x5+CDA9yGmykVCaT3pCL34F329f+qpcBl8lzBUpaH3/o&#10;I4KW75Q29/UvQqXSe5c6w7pUtDByvQKqkJlzScoJJS1uIhYpG73UaQ1IJYya5aKNwHakS7UjzxNf&#10;EF6dQazU2cD1R7DNLqegxJfMtkpt3aVKl8/hj3AWSIpbvoOQnc8TtWwnaRZnLKbJhM1fj0dFDcFB&#10;Q0jK0BOX4klMglpT7kmGypuiEMpLggjZ8Yzm86KgJoXQrY8Ttv0RfI9+gP+eVyXf0gheexT3U39E&#10;d+AcYQ0NmNM8RNfcj92z7elU6fA7/DtSapLIyRhFabE9poXz2+GzI++0EU9Jp9+et0mZVof+xKfS&#10;/r7EW2wU3a438d3zBt7H/viLea18cJi2PMRMsZPqGpIpKAgjaOOZi8DaPgL7DWHL95BTZaV0ZgXF&#10;reXkNxeRWZdHQVMehdOKMRx4W/OOf7H/+geirTs//TWRFflYQoaQaJxIXMBoSmwB1LWWsWJeDutX&#10;V1LblEiOlEtaQzaZ9RmYZ7URtGAJKbXRAuxvEy1AX1gSrD1H0J4XKa21UiSgXlQczG23K6dLncB6&#10;GePmtxRljLcb5pesqfx/aHTitxAtHzrzohNUfkUedL5MuJxcLvxvIT8rp/8guZjGLnlwuXD/alH3&#10;b3/p0JFXXdJ1MY2XkUvj6SqXhvlZXRG5GEbdo8t9OsP/klwxTIGq1COpa53SPi20Q4YIvF4UOwGY&#10;duk1aArdBzvSa4QbPUe40mekk6TDnitvu4V7kypxfAbm7drOj9+3LyL88fvvWLN+DlFmFyIqcklI&#10;EkOmqYLYJcsI3Pmc5uFQv/IQvrtfIqy5UTpeRzGA/EjJCxZQDSJBDLoMMfAsArERiS6YbTpyCwxY&#10;rY5473oNF/VmUhRp1P5XCDp2gaHT93HD8BFcO2gE1dNmsOv0gxz4HE6ff5udp08SvO60GCzfoPbQ&#10;zC9OZM7CRp56/ixnnznLw089rU0t3fP062zYspn127azdstWvvr6kuHjS46s+ga6XXMVfQbdS7/h&#10;Q6WMpA5KHneWxX+y/BKwal6nh4ztgNbRXDlyDFeNHIn9plfxkTL2evhHBhYvotsdNzNy5n5tI/ax&#10;8qkMTce9H3Lb2AE4zNrNZOlobE/DZ9+055VaW7rnfQhVxsYvGT9dRL1tVVOPGs/B9FegXADYKJ3t&#10;yz/tIPQ3x5df/pEZrblifIwj0zKJLJFSqwuVUp/C1564OB0qUIz/5KYGopZuxu/4h1TMnUaZAGt+&#10;RhA1pXE0VifSWJlEXWkiDeVJ1BbHE7j7VZzlefzXP0SqgE9ZVjD1lRbKxVhPKUoXo+0jzRhQXoiT&#10;5y/FvGYv8bMWECN1xF0A4uIb8Id+xLDjNSYcKOCeXYNwaxiCJcIRs/9EvKcN4Z7nrEzeO6MdRrvC&#10;6q+Qv9n6RqBq0Lab6f9kh3MpFUZ+u+lMf9xWjiGxwp57zgzBe189t7xod3HkbcL+WwhZa+LGN6oY&#10;f/Yhrnp9CIPOJnD7C8la3Gr67lXnJU51H5Feb/ZkwKFruf7stQx7dhNeYgy57FlNZEsOxgapb68J&#10;JH3YjbFHBjHiYRv9Xh3KNS8IML8u0KvSpaTL86rn6Pn2NQw7OwP93teJkLyPqavj1k3Xc8fxbuh2&#10;P4OLlEXUoo1icHtgTRUAibMnImoKkcZxRJimEBwwkJDAgQTo7yY8dASpFh/MZR7cceYGYtMm4r/p&#10;BW0rpIQY0TthTkycdq/E3wvvpQ/gVlqLp99AfILGEeA6ipHLR9Pt0/7t+dPpBOqXpLMMlMjz9H21&#10;D6MfGMDw43cQ2TyVlMX7cJC0Wxcsp6Yshqjtj2tT8dQoUojAVlqyExYxzGJE16l1aCYBjHgBrBg5&#10;Z5rVjF70nd+2Z4hN9yQq1V0bjdVe7qntasRY9z74O3yVYf+U1PV52xgZ1pM+D3eM9Hbkr/p+3ZH+&#10;3LHiRm0ad6/nezIy+jp0yf4YFi/GR8A3VE3XzfIioVDNiBG9nONFdK4YvbNnEdg6i6BYBwyhw3Gb&#10;vhTdtvsxTqtHHz4Kt4CRAtxeJKZ7C8yF4rL5aeZ0efl0+PQ+ggTgfM2eeN3/LfabX+QWvT+Oohy8&#10;pG121QEKWj2PfYnbtlfwUHCi2k+Hwd81XFfRXgBIO1SjmWqkTbfqGMENYvCL/nd76BsBqo8xFiTh&#10;u+ooAQu3kip9gW3bXvxPfI7bgbewLllFVZ4adQomK1dtbRZCRlYg8ck6wuNc8AoaS5jFTfJfpznI&#10;CsqPQzd9Lm4hI/E3OxIhzx2bbdCWuwSqEeqDb5FUGk+axJmQ7ExsWQZBcu9MAaGywkim16VQqSAz&#10;M0Tg0kRlXiTloofyTVNJF+DPj5lCSrGVuOxo/FcckGv3YUmxJyHTiySbC7FJrsQnumtTeUtEJxVb&#10;DZTaAqkpCqe4XnThohXEzV+N347nBAJWUCX9aFVJFA3VZgryQsgT2C6uNGFasxvDsd/jKHpcvewI&#10;2PigNvVWQbEGUX8nz7UpuB3lczlREOMlcBhi8yGkpoDQabX47Wx31vQzEJLvvpsexUNgT7/zSWKz&#10;gkhT+1tnB5KS6CnltQPfzU+RaHKmOHQolqVbcXrsR23atpqarMHu8Y8IrisWO8KbtBx3/NadwHf9&#10;SQH89u3Y1HMoPR224RSmmdMxlmQQGWNHbIIz0WXpxFWmkpavx1YUgHH+YgFQM5l5ojsydMSle5BX&#10;GkpZUSjxteWix5/FS6DUf8uTJFs9pXzdyS8MZPqsTMnfEJLbmnB6Up79zA9YVm8iZsNuvE98+VP9&#10;7airqk/Szqn/Ja98dr9M9Jz56I+8o+Xr36vvf09UXxS1dAPpiRMwzpylvbxVa8EvDafi/yW5NOzf&#10;E1WWumMfYFL1LmUKWTnepMyfT+C2R9v7Xvndet8OyupNeIaPxCtiDO7yGZ/jQ8P8DNLqw4krMxBp&#10;cyJM9KBZ2ktheSSWWTPxEZsvQ/rjmdPjuXfAbf8F1n+3aPnQmRdafvzKPOgElMvJ5cL/BvKzcvoP&#10;kotplGf//xqwXipaXVHSUV/UOS0edY8u97n0ukul08nUz+UnYG2HmMl/I70GT6HXUAd6DZ9Kj6H2&#10;7U6hBo+j990DGDDiXtyXnCB3wUIO7f7JucbTzz5KWVUyrbMLmNaWQ1m1RRRQHFW1FkrKIkm3eRNv&#10;mkCMdMqWJHdikr2JS/UhNlm92fSQ725EJY4lWhRuUr4vudXR5NQlYVq8FmNCAGOdxjFw4jiuHTCM&#10;btfdTX7NjI47/3ZH9aw5dLv5VnrdeiNjM2rQCTj573sN08LNhG5/FscjX3P1SLXF0GDJv39dG/zt&#10;5adyv7j3bwew9hVgvVKAtc8QAdbhY+g3Rs4PG8oN7npu9A7mNmMi17m4cfWkcQytXoW3GMeqsxob&#10;FopbQRX20gm/fRnW//7H9hFR+y7TgS8n6jdtelCHqNHZuO1P8sM37Q6u1PHME6d47MED1FXEi7Hm&#10;LcaXnswsMSiknuQV+JCTpxNDxx2b1Ys8iytJApXR89aQm24gJ9GDnDR/spLF2I9yJMMaQF25hbnT&#10;c8SATNWmAlcXW8SQtFCbF0WOwK338S9xLpmGzu4WMQB0FIoxVWbzJXDvm9rLF/X8Pgf/QPC6BzQv&#10;kenZUSTFuaHb8aI2WqJGBXQnviNq8XHGPX5AgOw6DRx6v9oDn4rJjN6bSI/XunHr4yO46WXvn6Dn&#10;H0kHhFzzwlWMOzOQlD2B6I/Z00cgssdbV9HjbQGtTlDpFIHSobvTCBXj6vpnBDzl3ICjN9LrnVsJ&#10;3drK4qZSFtanUF4Ywi2PyfUKdiRMr3Mi57sLuHWn77Pd6K+uVRD3bvv36x/t1x6/up+CtbcmMf5w&#10;IXc/bePGR3rjM284ul2rBHAWUZQ4kcoMbzKnu5PU6sntJ66lx8sCT29Jui/IPeT6Pq9eyZgzrYx6&#10;1ETwjqn0lmdSaRnw4gptM/2UBmdyBKQsrbNxkjxXDsL8Np0lNnw0plgnbaua5FRPUlN9SUvw5p6j&#10;N9Ht427c+GYq+vueIkKtew2fhD5Z2u3LErdA9bDn1hHYshP7iru54eRVDNx5E/1e6HPZkWw1LfrS&#10;6dbanrmd/8s1N790PW4HJ5I2M5TC+ngaKsxktzYRuuk0wTulbnTUHTVSpOpI2MZjmJrLSbY5Er5o&#10;lTZyFVGRhlkAJTnNgZClmzRHJsHzVpCUJXVcDLpsAQ6LQJI5YTJRjdXaSOPdLzfS73QPbjjWn+7v&#10;SBpV+lU5qunkItc80Y++z8lzdZwbsO02PJsnMWT3nfhbx+JTXU1AiRVTigPJ+f7YSkKwFgSIDo4k&#10;rzpKQE8t7/DFmOqKLmIEvgKFgZU5mGrzSFCzZdKlbWUFECttL68gmh9/bJ/H/7sP3sEQNRm7/EKm&#10;rHuOG7wDcNz1RrsDpUv0wKWQpKA+cMsj6Pe8dllAUvmnRgPVdiw+W85gqK0hWdKfKX1N4JrDolfa&#10;p65qECBxubauwT94HHHxAn02I+7bX2mfxilx6AW0IxqbiZq9mMh5yzG2tBItoG1O98WcZC/PWiiA&#10;+wYOMTq8QkdqTqbCpa4FJyrnTJMJNI7GPyMSzyVbCU4OJCx8AmGR9lilLhblBVNaHC3gE0VlsUna&#10;WRQ15fHMb82kbN1G8lespqYgiITI8URHTCRZ4k4XuPV84Adterjv/I1Ex02QPJa6n6bDKnqoID+U&#10;vOwgbEk6kuJdsCR7UFIeTaU8e2m2L6kVGbif+oqQWcuwxU4U/eeKNd1ToEDaQJKkPSeMiCobadbx&#10;2LLdMFdZBbhnto/EqbJRZaHyTeWv/K+Jqrddy0CFlTDaiOzp7zCsOyLgexj9kg0ESTkYM92JkvYa&#10;nuZCuGWsAP8EDBtPauF9tzzWHocAld/mk4Q0VBMZOwmzVUAxyYMokyOWBLELBFZjRayJPlhUedjc&#10;MCU7EhI5QkDHT4PW0EXrxJ5QU7x1mKVMjNVFBK4+oM26CBDo1294WEDzPF5738Z/+jSM2ZHExowh&#10;ojAeXwHFMIHq8KwQvEXHhBx4gcDl20hJGklsipRrfiJhK++T/uCPorfqMC1aQ9Cc5USYJuJ58EO8&#10;Np4lNXESxWWhZGWrvcXtiVm6Fq/jXxC6cjsBaw9ro6e+AuzKwVlm2kgC7zvd/sJKQDuiJBmvE5//&#10;fD36PxBV7xWEh4pdospIPacCRL8jn2Bcf1R05yP47nmd8KZa9PPXafe/CKWXie+XRJWt37438F91&#10;oH0kVe6hQa2SruFUvRDpvI92Xj7VrCLvB/9C3sbl2GqDMZcGEluoJzBpKhEZHiSUBJBQbCA63Y2g&#10;GLELF69gyaZZrF1VSkVxCMWFwVSI7rn1vyOs/37R8qEzL7T8+HV5oML8klwu/G8hPyun/yC5mEYB&#10;tn8lsHbe4+/Jbw2snW1Eqxe/IFo8nWn4FXEqUd5h1Yjaz6XTg+zP5eJ+nmpt64iJ9Bs+kV4DRwmo&#10;jqXXgJH0HjAU72A985bMYuniZqrKkti1Y6VmmKjjiSceJL/ATG2NlZZmGy0tmdTUJFNVlURlhYWK&#10;+gxyZtTTuHYxczctl/PxYoQZCVp3Gv/7HsZ3wyO4nvwjccvWidFjwM/ogvOC3Tjufo5BFWvpduud&#10;dLtpALm10/jhhx+0e3733fekFdXS7dq7tN+63TKQbveMYrCbgcHuBoZ5BYkEa9LttuESZrCEGUK3&#10;GyWc+rxJPm8dKr+JqP1UB42mryYj6DdgCFfecjtXDx7BXVOcuGWqN9fa+9B/xCT6duT//yuiRoJ7&#10;Sf26QkTBqyrvn4B1HFdJGV85ZJR8Hy1lP5arR4/l2kkO3GYI5TadN9dPGCUgO5Krp0xmwtKHMB8+&#10;R+jR3zP7LcQ41YqCz79tl67HR3+F94U7574mECqdtFVAo6uY5VzLK/CBhOmU939yTq0dNc0FeCzY&#10;IYD4NsnVuRTYPCnJ1onhF0BJYRCFAq+FuX5iGPoLVIpRX5ykracxCbBW5wRQI8ZiRUGENp23PD+K&#10;4sxwclIDyUsLIj8tmMKMMPLSw6jOEuN8+nR8jryLnxgjmVnRZCV6UZwbRqnNRxuR1e9/q91ZhZJT&#10;3xBdWkbYws3Sof+I3/7zJDc1USMGbeS0aG56I4+bz5no//rYn0Hkla/eLv/31s71eqMn3RWwdULP&#10;rxR1jdpGZfCOW7h377UMeNqeAc9WCKxc3vuvBjFdRwtVegQ+x5y6nikHB9L33BUMevwWrlCQqH4T&#10;uea1gdz60jiuf+lO7n7e2g6rnde/1eV7pwgk3fKiAbtjBzFXBxK1/TT6g++QWF1MVrmVxLlzcXn4&#10;O1JrKoiYPoopC+/BbslAur8raVP3lPRde7YbLrvnMfKREu54oAfXn+nG4DNxjHn2CVz2ZlFQEUBp&#10;jpHcFA+smUYs0Q6YBUCKbF5kzFnLoOeXMGLPBMYvGtMe57u96Pb7axn90Byuf3ogY1bfytBdkv+/&#10;lzyR9F718g24TnPlmkf7cvuR69vXoarrLn22y4mEU/l648P96P98H655pT92R0YRu0xP1BY9Nauz&#10;mDGjhPqWLOpa87StdcyLVxO3Yivehy9gEGNQTZtXU/CcnpZPaQ/K+NOd+hMBu18hYlk7rIa3NIoh&#10;7yQwOInw/FiiyhIJXr0f3ZkvtN99G1tIEJi1SDsIE+PPrWEc9268BZ+kicRkewucuIq4iXGox27j&#10;CMnz4YTZXInM9yJODOxoAYqgPBPeYtxHpuqIMU/AnOWNMckZn8hxxGYKJJWGYExzw85wLx5RI4nL&#10;FIgoC8Jn33nCW2dgESiy2gykZgVT3ZxzEVjf/JM8zzkYmtfEXVGp6ORZuxq7yrBVyw6U4e04S9rR&#10;wY8vjjzp9r8n+fTxz0Z+tC1YlCEs+RObG0VCzCgCAwYSpvaDTddhsjgQnh6sAYYy7EPnLMFD8tZr&#10;5gpCjBOJt/qQlhtOZpEJs8WdmHQjMRnSB7UuxPUJacN7XiLG6of3ulP4nPyS6KJYfO57BM/THxA0&#10;vRWDcQSTfQbgGjxKQHw8kWZ7DOuP4LbnafxWH5X+LER0UTAlRZHkZAaRmxkskGIgPdmHzFQ9NpGE&#10;eHcioxzIygmSfjGSlLIUjAUJ2qiwz94X0QnAGNY/IHplvQDgaUJnzCFw8RbClm0nXSAtK8tAZrY/&#10;yWneGqimZ+jJzQ+hqCCYjKJ44gU8jUt3kh8/mWBJu7foaZWfHg9/Q8D2J0lOdyIuZQp+G07g8qTk&#10;89GP8Nr/tuZExz/BnuBUZwLLognIDSDcOlEAdyhhpRF4nvxUKxslnsc+JrSpmOh8f+IyHAjJDyJM&#10;dHJkgQ/GfB3heSK5XoSp2Q3Ta+Xa3wvEfYDf0vVSr8ZIftd3rD39RsIbiRaIiRXYjFdAnumPyexK&#10;aKQdcQnuRERPxRjtJGUsEBwj+ZbtI+3fAZ0CxuO/x1oYK3nihy1LT6pcG7FsG6b5S/Db9jDGlbup&#10;kvRFLbkPr8PvYtj7Krojn8ozf655Bw9cvg+fXa/ic/h99FKnkgojSc4LEt3+Nc4P/4noWbNJtYxH&#10;t+Mcric+lvpgxpLihH75bjxOfI1BvdysrCRg4SoN2Nz2v4v3jpfQb35M7vGhVgf9BVwTkicT01CG&#10;18lPiJk1i3TTEEJnLdNGXP/mRcAviQq3902Cm9qwGEdhk2ctLQjBlij6ryqTupJIsZ02aUti1EvV&#10;qLlLKU8aS0N5GAXVidS35mDbcRL7s6Jr5L5dX54pGNUJ8PrsPKeNbuokn/xWHSWr0Ejb7HTpA0W/&#10;lhhJrTITVl+O2/1/1ma8XZpGBba+ey8Q0dwg/fUbmOpyMYuOUXtCJ5cEkVQcSFiSE0Gxk7HmSHnl&#10;iM6Qz8R0L4LCxuEv7So0YiK2bANVdfG0Lcjm7ntv/S+w/rtFy4fOvPhngLUzvy4jlwv/W8jl7vWf&#10;IBfTKMD2rwbWzvgvJ/8yYO2Qi+e71A/1v/a94/6/Jk4lVw5RnoGVTOyQTlBRMl6DlSvVCJuSoZ0y&#10;hisHj6T/kBFcN3Is/YeNpM+9g+h/990MyZmF/5bnsCzcSHpFEfu3/jTCqo5PPvmQ8+ee4fiRrTQI&#10;rDbWplJebKIoP4K6mhSB2RTmzi1hxaoG5s8vpnpmGVGLNxET44wxwp4kiysZ2RGk1hbj9yLcldpI&#10;t2v6CVAOwlY3nR866UiO5OJKul13m6RzFNfIs1w1UNI+SD2LgNkQO3oOVtOa7bQR4l7D7OVc+wjj&#10;FcrJlDzvtcPH0EddM9xZ2uNUuc6eq9V+uAME2AeM41rJt+uGTObqQRO5aoBA/UApm4FTuGKAmjat&#10;1vf+6/XnbyUKWHtKejVolXrVufWNKv9+Iv0VtAqsKrl6+DiuGzOR68ZN4vqxY7lx5N3cMPgmqQti&#10;8E/bwRTplNpehSc+7SgIOT76y4/aGtPUx/5M40vfU3Ee6gREP/xpkPTvHt999y3ffvvNRfn+++94&#10;+93XKao1Y7IqD9O+pKQ4ky4GTaYYYoGrj+O/6SwlWYE0FoVTWplKmJwL3vy45tgieO/LVNem0SCd&#10;eGFGoEiQ5vCkNNdIcXY45XlR8r+JfFsoRQKw5XlxzCxPpmTBYm2fWVfpfIO2v0DY9meI3v0sgQff&#10;1ZxxqWlOoYfepmzJAhqLYyhL8sJWVYh15nRiNp3BUfJAGdXKM+JtL9TR58Ikrnp9OD3e7hi1u9CN&#10;Hm8KoAn8XXVOIOeFDudJvxaSlCjQeqZ3+yihGjGTuHq/eTuTHn+KW14Ko8cb3ej3cscU3stdr0SD&#10;tT7c8vS19LrQk9tfuJ7+atqvSqP8rvZ87fPmnVocV74iENxx/lfJuxL+vV5EzplCQVUz5dNLmFGk&#10;I68uRxup8dxYyPVPCRgqAO6aRvne463u3Hq/pP/FGxh3Khlr4woiG9v3yY1auJnseCfREV5k2QKp&#10;rbJQnR9M/PxVhOx7gZjND2I49pUGcVEbHqY6xw/zDCcS0qPw2fO2wNXnxEZNJcnkoRlKDs0D6f/w&#10;jdz+ciJ9zvWi16s9/vmXB5IvV77am5HH78Z/+VSSm0IwbXiQlHV7KWsy47vZSdtWyyyGZMCB8+iO&#10;fShhSsgrCsKaH0qGGHJ5NhcS4qYQFzWO8HmrBOLU1iE/Ytj5EsFqC41dAkO7zmn7rKrRKc3Ilbro&#10;0ziNcNMY8mpjyKiMxFYqwJLngbkqkYA5izBaxhBZFov3lvuxzCyiqCGI1Mogksv9SS8PIbUkAL0A&#10;p1puoY2aiKgRvZCVu8jNdddGWVOKAghJcSQwyZHgJDvi0ycR3ZKD//YHNANV5bWPGLdBS7cJLARg&#10;FeO5riG9o1XDuyKjGlYzduYOfJ+XdJ/6vh1S1TOcEKP38B+xW/lIu8Er55XBq9KTXptF3rSCdqNY&#10;zivgUvcKXHMMa7IbqRkCgVnyHAJv6QJv6TkBAqL+ZBWFYhFdYYwcQ2LCFIEgD9zdrsWppIKQjfdL&#10;fTSTkhOiOV0yJfqQKvCaKv+nCAiaE5w1410v4G6Onyiw5oWhphSvQ38gaMUOTKkuBEjfpNv4MH5b&#10;H8db7UEtIKM3uZKU7EJZbTwFJaJXCqMol/4uJ9Wf/PQgCjNDxOAXHVMUTVGh9G0CrWERdkQLlMWk&#10;eBIqddqkphZneBMXM4SgmfNxlzxQMKGNWokoz9Lq02v7y/isewj9pocxFSYQJ8Z/fIoHSQJ2qck6&#10;IoLHExE4jkJbAK01ScyoSaCqxCT5ZBRYFX227fH29aCS/5rH35MCZtXV2Jvc0BuHEJLmSrDNjeBM&#10;NwIynPBPnYgux1/azznC2qrQN5Xi21JMWHkMQQmih9VoZ7orpgLJv4pAQrLdCclxJzDThdAsgcwy&#10;o4DiG3iv2UdQqsCw1Q7/pEn4CWx57j0nZfsDMZI+5Z03MVuAXtpzcqae9NwgUjINRMQ5Sz65ERnv&#10;SnTkBGJN9vhJHkx9FlKWbaSsPF7qdCZZql9IdqVQYLO6Op78AjXi6S963Yfo5ZsJ2PwoRTlB1Al4&#10;11VEoz/wHsEzlxBvnIBJACkybKzkpY6QRZsxzmihuEBPRlsdfku247P2FDF5ESQXhks+vIHHwfMY&#10;t50hdvFS3KUPctvwqLTrLwix2KMzjsYvxRfv3a9qdTdk5jQiarMlnz/TRlVNaw9SkKETmP2j9rLA&#10;Or0e04zZUtY/aPDeFf4uFdU2/NY8oO1HnpSspkCHUFufQkWFmdA1R7GXcnU9/QO6099JXN9qL3bU&#10;SKzaQspFvhs2niVQ8iGnvpS2fD9K2xq1JQXGmbOJsUVgNdsxf24u27e0sG9XG3u3t7JxbS0b1jcy&#10;vzWF6fUx1FQZRccEUFou+ivTg6CKbHzve1DSLzpLdLSCanXPQOk3S0R3FFZEUFwXQ+Ncm+b13Gzz&#10;pLwujvLqGNLSvCkviyI3LxhzohuLlpWw+8A8Zi3Io7QmloLySKy5em646erfFljbjfcuRrImPxnf&#10;l7vmv/LrpDNP/ydyufiUXC7sv0MupqELdP3Nb/+kdALkxfi61MO/J5fG88/I5eLrlMuF7xQtbSJ/&#10;8+LiH1yn5NL7/Fq5XFy/VtT61/Y1rxKXAl8NfgVy7hWgvWMYV901jCtuvYfknDzmzJ/PI0+IRv47&#10;x8OPHObU/buYv6Sa7CJRfAVhZBWGEW1xIiTOgaLKWGbMLqeyNpOk+hqcFp+m7x23kF1Z3RGD8hj7&#10;I8kltXS7YQC91RY92ohxe9n//4Nc+vKkq6jfL1cHNFG/dYrkWed6Vk2GTqavgm+B+D5qHeuIMRLX&#10;SK4bP56x7nZMrZhNwKkv8Tn6B9re6CiIjuOzzz5ifls+RWXSaYrx6yidVfy63ZQ35pMxvQ79loew&#10;F0PLQcReOjP16Sidp6MYhlOlA9YtP4FJDL6UJHcampJYvKKYmoZ4LBZnMjP8qKyKo6kxRQwII0X5&#10;4VSlOpPc0qK9JS6oL2CBhF0wPZ3ZtQKcpSECpp6Ypk3Hb/eLBIuBGi2wE9G2kMJiC01izOZnh5Gd&#10;FUp2diTZaWGkz11J3vJtLGgupnztLrI2H6dQJHfrUZJb5xMW6oaH6yhcAj1w3fQU48VwMAo0LLjQ&#10;Lgvfks8OWfgmLJL8mSufqx58kp2zMpmzaK5mbOhOi7EhMvLhhXR7sx10xi++i9Gb76L7O5fxoiui&#10;1nZeXKf6D6Tv+Z70PteNK5QHYhXXZeL7mbzfjbsfvYcpO0dz9XO9GXT/zdz8rBgGnaOo7/bk5ifH&#10;cN0Tfbn7+VuJ3e5N3ws3ym892uFVjYqqz673kf9veLqfwLnE/YgPMfMOEL7gPrw3Pa+B/K1vtOK4&#10;dzpj9025CKvaCHPnNFs5d+fjA5h8NJnhRwZiK4ojasZCPE9/jfeGJ4gPHipGuRsleb7UFiqHNM7k&#10;5/pQlu8r4GcgbNZC8qrTqWjM1l4auEhdjEkLFTBLxOfEB/jueZeEIk/SW4PJbovghhfkeRXw/6O8&#10;UiLP1v8NB656aTjXvh7Eta/5cfV5JwH+WwhY70DIPDdCm31Iq42gqbWCgCOHuP1pP21rnqmHDYTu&#10;/0CDD+XJM3v+AlrEcLa1TsP9/i8lXW+Spaa5lxoFeFQd9damHmrT8DqgxfPU55hqCrGKwZdVEoZV&#10;jPvM4lCKaqPEsHcn3uqE3/oHNA/JumN/FIjz0bYMC5+/UoD3eS0vglfvwtpQSHbqVDHm/UhPdsKw&#10;9WkNhLV7KQNXjNuIRavJSRpBms2R1Cx3EhRQm0fht3SHtg9k5LpDYvC/q72U+ZlBrdq5fMZLmM7j&#10;jVeew7luGXYbnuM2u4kMNMYytnY5Y2pXasZt5+iSNop65ntCW6cTFj2K8ERHjALJkYkOhEp7TpN2&#10;m5bkQvC0efit2EvIit2k5EaSJHojKc2XTIH/nGIjuaVi5FqdCZq9BM99rwuAeRElusl7/xuYSq3E&#10;mh0wRQvIqpG6rAABGyNZuSGkWwXYdp9Ht/ctTAn2GqyGi0EdK4Z0dIZR25/UT+LwWXkAfwGMwLw4&#10;QsIH4ZcWgPesZSTnm6VM45lWnkitQFSFQFhlaQx52SHY0g0UFkVSIpCXLff7/7F3HmB2FWUfDx0C&#10;CErvpPee7X337u69e3vvvde9ZXvvKZveK6RBegiEBNIITUBBOiLYwIaiiKioiPD/3pndDUu4ICqo&#10;3/dxn+f/3DZnzpxp5/2dmXnHYKFr082CzpIFmTkXYoIwpTUbxiid59DPoFm2itrNZsqT91Fx+IfQ&#10;RRTQm2bAQnnhdGTAGJRBsO9FKPd8B4aGBJyqyUh6ytBDML6wy4v5HS4kI1JKgw6LFgZ5Hxphzg3d&#10;uVDUh1CxcTcqN+2BuKMB5kAWNL4sAvMEhASV+rgUeoJWhZ1AlO7LSgeBIlu/6yuCLlQBhbcUQvpd&#10;7MyDkuqiiqRme5gOSkv1Th+tgM6fB60nCyXH/wTB9kcIyqdC6qby4w8+CNju+Rksi/pRWyNClECQ&#10;jaq6/ZVUv4UcVA1UrhpLHnQE4zZ3NsUnROmBF+k4uu4tR+Gd1wb1nhOwLF4OZ1cdZLffzdePSvY8&#10;BS+Bvz9A9YLahGpeH1RLV0Bw8IcQ0fU5exrQUCNGIkZlkpDRPUWGMIFukK5HcsfjCLcHEQiwcxYg&#10;5JjOy4G1j7JD1H/sfWmgX6HzaDfugC0hhnLhfNip/Qm3niTAJzjf/wKKH/8rVN2dcLvnQrFmOwdG&#10;36YtiKxchKakCLYF81FJ4GvVz4CwuRXCXU9Ds3gFxf2RN+YzxR4wMCnW3Q27vgA2NXvAlQvD/KUo&#10;v/encB99GZs2NWJlfxBJqtdsu7VqNhLvL4fVlIOapALzupzwkZ0lb+uGnNqwdut91F9Wo8ZF/Rbb&#10;vzdcQW29AtFaNeK1zPmYBG1NOiT33c/bNmvvRQTCCuofHA1+hDw5qG82orvHiVRCAo9pGoQrdvE+&#10;opzaSqjRhbqkGM3tVtQ3GZCkOJvarIhRW/XT+aRU58stc1CimQa5g8qKykHOptqTXFERAkkZ1YEs&#10;XHb5RV8B6/8WnTY4/wmli48pXdh/h06ngRnXZxjYp//7B8UN9eHxDauHZ4b9ojQUfzqlCz+k/23A&#10;OlwDYPjRSO3FBIuXUJ5fMmYqLhk1CZeOnoALbroVI666FhfdOAqj5+RgSn4RDp84hcefegZPPvvc&#10;oAnz0evDDz7Ab9/+DX7/ztt45lvHUX3qJ1A++UdcpI5hxM23IjW/Hx98MLD/K5v666lpxYiv34rz&#10;Rg+kZ2iU8P8TsH6W0pX/abH/h3QmsJJY+zl3NFvDOg0jJ03DRaNuwgR/C8peppvPqffQum4xfvA8&#10;3TkHX79961fYvrkLKwjKFi1gU7+dWETguHmRD73r+iEjQ6vy+NuoXtGP/lYtlvU4sLjDht4aDdrb&#10;w2jqTiLZQDfXuJEARIPmRjOfIt7cakbAUwzx0h0w3/UsdmxswY4tvRR3GM01BlQe+TVsdz+D1fOC&#10;2LSsFnds6sKaRUkoDrxMxv87BNW/hT9lg6utAcUHX0Dlvldgbu9BzrfImNn7AhJJtj7yGZQ/8A5f&#10;Iza0TUDJS8DEzd/FTZ2HycD/Md82J0xVNvzU+3ATBKz8yYA37H/09dMXX0H5BjMu+bEUtzzXigt+&#10;cNNpQGJrH8///sUEbJ/cRuYzRccz76/nf5dAl0DqmkdHwlqrh2Trt1F69CfIf+DbyNqbh4uZZ18G&#10;leniYKL/zvnBWZh48Dro+uZiZbMbya1y3PrUVZjw1FpMOUpgEyyHxpSFYsmVqKpfiPxDD0O7ZgtC&#10;fQJ4V9SiansF5h6P44ans09DqHDZTCStxWRMbkDZw+9R/v4F3u4WxC0zoersReGhRzH+sQac/9J5&#10;OPtHg153Sef86DJMefw2zHh8L5y9dXDVxPhokLE+AZetGCEfwWm0HJGF7Xy0Qrn3OwiSIe20ZpJx&#10;SCBHhlqKjK5UrAotZCBFIyKY1DPgIANZuOc5SLc/BXU8E4W9UyCaNxcz9ozmo8zjHrge449dj1se&#10;vxLnv3oubjl+NQfpa5/4Bi5+7gJc+iRB+4krMfme6yluFWLmDKjWneLraDV770XTkm50tnvQ0eqH&#10;aZuajDotrn1u/EDe03Wd/9pYFB89iqL7gpjy1Ek+YuhZsABNoXIodj3JYZJNC86h+JjY59Kjf4Dg&#10;8K/41L6qg68i0aCDN0ZGISkcLoOXjHFPsAT6eieB6gmUPfBXBAh2/QSZvlAhwnUKAlo53FEhgrEK&#10;AliCga4kSu/7DcruehmGO4+hoduJABnuThdBHIGJjWBLzJ3g/Hlg+w1KF3PEw9LLpiyr125DIpyL&#10;eJ0K0Vg5RAdeGZhqOsywZttRWenYodcPfvdXZO37HkbpfRgrrkLhkTfJoAeEx38GxfLboSVoKj3x&#10;Bw4Cmq5mWP2lBCt53FDVM4/EBCx2r4DgoxxObwWCUYKMahG063aibN+rsPqEMFjzoTRkQ0PvbE9V&#10;FYGOnoxhjX46RBE9ih58F6KNB2AgA1o7fwFKj7+Jwgd+D/XOR8g4N8Nnz4Jy0WoOiIY6N2zBMijp&#10;vGUEkiLdXEjMBLNbH0L5fT+DKWGH3ESG9pJNKCQwKbv3R7ATOMdjUlh0BdBI5vClAymCzNq4BgkC&#10;1pCvCpGQFIFgFWyOImpLszE3XodSyhdpfRi6GhcHaS3BhNI4F2U7n0D54echXbkdOgJVkzMTut42&#10;KrvXIdl0iOC3CoFNmynM96nP+yNsG7ajrjOIeLWCOyvyucvg8wjgcZXCRxDIpgxH4gTOCSmMnhK6&#10;nkyChSwoPAUQu3IgcrGRzzyICYgrjbNIs1FpmA2lMx9WAgcT1R25cRrUtpnQsdHR1dsgWrkFSvpe&#10;5cxFGYUv1s1AuXkupPa5kIerUHz8zyh4lu4ddz4GlZPAzVsIua+QYJWusSkM0a6nqC5LEalRUd2U&#10;wOGhOkr5E6Q2XM2296F7QTylhsdbAvHmo6i477swLlpJ+dCFyju/A2NLDVL1ejTWyKguiuGlMozq&#10;boJs7R4+0iekesynuRIsywjIjBElvNVyKDfsQd4TH0BM51fefi8qD38Pws0nYfOI+EMRyR1PoOjh&#10;vw04/6K6zdqB8r6fo3tNF5KdfjgXdFFdOgS9cQJUcT3K5i/i03xL6b7D1nuy9lXw2AeQbT4El2sO&#10;rA12Ksct0OqmoWzXs9S2fo+y+3+DaEqHFmqvLV0uuBfNR8nJAUd9bD02a/Ns31u+//fxd1C17VGE&#10;HXmwLVoB/6p16G9Qwb3jKLKon3Dtuh99PQSGjTo4AyJEYgp0dFFf1O1Ga6cTDm85tX8Z7FQfJMpZ&#10;sFD9SCQ1iFMe11Ea2Lrq+qQO1SkNnNRvGt1F0NnzMW9xBDt29WHpQh/Ue75N6fmQe1yuvPNJ/rCB&#10;TedmD7dEu57ga6pjwWKYkw5U3PbAwHpn6gvYw+uuLStx6O5+HD62Dg0tJrgJoDdtacOWO3qweH0N&#10;6vscMPhKoPMUQkP1TU7t3uQr5Q9wNNT+PdQ/XXn1ZV8B6/8WnTY4/wmli48pXdh/h06ngQHGIGR8&#10;4r9/UJ8FrMNHn87UmfH8IxqKP53ShR/S/zZgHYCbIVF8g3Bz4bg5GDl+Li4gcLxo3GxcMjkDIyfQ&#10;uUZNIU3lzprOGZONc0bNwVm30u8U7kL6fcRl12LERZchS1BJRoUFdx06hN+98w7e+8unkwCbAOyt&#10;a8OIy2/BuWMYWDFvxswxFEsLS9cMSs/0tOn/v6h0Zfy5xI4d0hnAet4YKh8Kc/Eklr8EreOn4NKp&#10;bI/e0bihtBJFh3+J6XQzPfjLgTJhr713LIXflo0mMjhaGvRIJFSorzeif2EES/pDWNkqh3H/UxDd&#10;/WPUk7FUW63E0nkRHNy5BHfvWordt/dh79YFuHv3Mhzevxqb1jQP3DxrtOjp8CC1aRsMOx9DX7sX&#10;Xc0OtNYa+cb4wr3fhX3z3ehKKCicD8sWVKOrIwzx3a/B0ViHuC0XqZAYHXRT7m+yYn6cDEe/BD5r&#10;KUHA77kxwAxrtnYwlxniR96GqJHStH8v/vqXz56/zNbl/ej1n0LhT+DKaQRowhBmHv8DrmnYgRFX&#10;3IARF47EiEn5yI61DR4B/OqNNwg27NB2G5H16JOY+e3juOx7Bbjo++Nw9UtGnPvDSwam3KYDyr+j&#10;ix4/l08xHvGLs5BzuIZARQezeRImPdiKmfc0YMbWKwZGEAfBKV0c7PezXzsb0568Fe0bTFjdFUZH&#10;XIdbHrwZI359FmYtuQmz+m/GWU+OwBzb1+F0k5G2aQUufeRs3PzQbMw6MR/lu2px+TMU1+D05Eu/&#10;exHU6/JRsWEGXOHZ8GvnIEBGcsJcDHnfVFzyPZauwZHaM9PDrod+v+SHecgn0Cg79kcOp6oV2xAh&#10;g5qBQYrKviFeiXi4HDEyqONhARwpO1TzlqDaPhupYCmqyWjubLehKVYJbf8qPpU20pFAwl+CSIQM&#10;5ZgSHoKdiEOCuoQWSebEhu2j6ayAJVSEqKkUOZsJOn9J6WHXxfTzERDvzkU91UW3rwDT9lA7IhjN&#10;evgFvq558pN74drUiYrDeQPw/gvKi+9cgopFBD97CxDt1cK24x7kMEP01Ad8HRkbYWSwplh9AGGC&#10;/BSBjTvlg7i2BurWZgTrPaiOVCFMBqaTwM0aFMO6dBn861YjunEtbEvmo3LfS2Rc/xUlx34FVWsS&#10;ZkcmHHEZQnVKpNqMqG7SIhIuIOPZzR2CGRb0wUjgUKaZg1klt2Bm4Y3IF47no1psSm00Ug53exzW&#10;eR1w9bUTqJGheug1OMNKuMigdfuKubfa8gOvDnhqffBDFFA7ynv4Q0zpP4jDL742WPuBZ15+Gd/I&#10;yMAVMycja/VxFLOyJCNfvOUEdMvWECA/ygGD5QMb5bVGNbATTOkMWbA7SxAMSuh8lQgSbIQSSljc&#10;pXwLkhhz4peUw+Qtg5Yg0BEisPKUkUrhpvxSGnNQKZsKdaAcunmd0LcnYGhnzngO07ne5zBeeuIt&#10;6Gv9sFjmQB83Q9HTBVVUBwX1ISJLNsR0jWykVUlAJm9rRNmhV2GudSLeqEWIYEPmJQBn02p3P4+i&#10;bY/AtHwzX0dYX02gGiKQ8otRm9CgtY7AqlpCdVcBm70UMsVsiKWUNtkE2KkP1Xe1QRx1EHTPhsFN&#10;RrtqPMTa6WTEF0HvLYKCDHcdG222zoGCDHk2TdJNbYCtvfQtaEJLowSpZj08ERF0lBeydXvhafHA&#10;Ys2FVD4FYsV0qAwZVOYFMBGI610EjwQG5erpqDDPgdSXB0WgkOAzCyJbBl0z/e/Mg5rOL7XMhdAj&#10;ROkDf+V73lZuOwrBuv0Q6idCZM/msJqvmoJC+WhITFNRtXQ1CqmOFRLoMe/AGscMSN0FlFeF1G8W&#10;Q0ZtWFYXQOmRX0O+dD3f/zUSVyJK94dm6q8b2Kg05V0kaUO8NUwgHifw18LYvxKy7Q8iXGNFDtWT&#10;6B0HYbj3e8g99S6ci+cjnqiCispI2ZyAfMUWDlNsXXQlAaveV8anXkfYDJtgPmTbThFQ/RmyHcfh&#10;aEnCQ5Bu0GVSvSuAl65HH7ag+Cj18ydeR3XSAD+Vo/buF+BZvgSWlAUm40SIN93DPZeXPPwXSG+7&#10;m/qMQlh9OdAldCivD8DQFKB6ooYvIYVcOxMVERd0TUmEPTkwt6ZQsfMZuF0lHNLZqDoDwMreVVCW&#10;34DGlAg9C6wIR0qp3VP/RnVq3sIQ+vr8WL+yGjvW11J9EqHy6G8hIAh2UHux+wRUT7Oh0GbCFWBT&#10;qxUE6DIEUkpUqGYit2Isylh7sOYjlFIjnKR2nlQiQXUzGJLA7CqGhuKp2HiEO5Xyu3NRUyNBTVIC&#10;yd7nBx7Ord4Bh1+EirV3o/junww8rBp0Hsf6MPZgi91bGWiX7HsRVmqbjU1qtPY44Y9WoX95NSkG&#10;T0gIM/U1OlsepVGMhXRNnf1+OEMV0NhyoLLm8NHVuk4r1fMqfP3KS75cYGV7Np4/fvA/9nlY2P+v&#10;4nDCvXSm///TdNrg/CeULj6mdGH/HTqdBvZ58Psn/vsHxY8dHt//AmAdSivX5ziO6czzfF6li+vz&#10;iLXpC9l7GmA9nz6ztaAXTcykep1JcDoH5zKIpM/ns7Wi4ykcq+8T51C4GTiXQezoqRTfwJrZi8ZM&#10;w8ix03D+LRNx9g1jcPb1ozHiypswctw0tCxZhZ7VG0gbYY43YsRVYzioXjAug8PqJ4GV4H9Yuv+d&#10;Ou8zlC78F6F0Zfy5xI4d0scePgzk43ljqF1QuTBgHTlpOi6eTGU0eQqV1S0YXVLIvUBm0c3pu8O2&#10;mVm9NIEOMoYXzfehudmEeFQI5/weaHYcRS4ZN2xPNdeWu7B8vh8Le31Yuagae7f34d49S3F473Kc&#10;uGc9Du9biR2bujCvI4DWejuW94XQvfU2lJz6E7LJ8BHSzTJIN/WG6ko01srQkBBCescpVN71EiIE&#10;GrVxKf1GN+aeRki2PkLAkofOOgOWdHqxdkEM/WS4NVQbkAwoYK2JcsM4l61TI2PmmbcHL2TYazGB&#10;cq7axkfyR9wwGSNunIIRN02lz4Pvt7CHI3MwcmIWLmQPUEbNwFmUh2dNzMC5pAsmzMFZN4zDjOJK&#10;/PD11wdjBV545gls3roWxVu/xadEl1Aayh8Abny+egDcBkcnPwFwZ4qFYWHZMcyJEnt/g8DoqXMx&#10;d/WtOO+Vc6GJToEt7ITgnl9CeOdRZN7djcl7v863pzl97LA4zxvcq3PkqyMg3K9CzgPzcNbPLuXh&#10;LnrhfJzLtqMhcBv10DWwRHMxavfX+Dl5PCw9fHrw4LTeIbHfKcyNd1wCh3gCJGSg5bxIkLD/AKbv&#10;/gbGn7wVtzx29UB62HX8agSufegy3HToG5i+/DoyGucgSrAQtBcgGNNxMKo68CICURVC3lJEo1J4&#10;CVAs5lzEQpXwEoAqCGpl6/eg5PifYe/tRtKTj5QvH+Zl67mDETa1lm39oNn5GBIEDzV0XFujHY61&#10;2+nYzTDNXwddlwTXvRTA+BcP0nV/g68HHvGLi/i1nkOfL3v6PFRszsTEB2/FOT+mfKF0j9t/Newx&#10;GeYc7sKUp5/H7CfuxvUvyjHx/htgWq9BalMUsVUuRBf3oHrjdrS3uFDbWw/ZPT/goMuMPGb0yW87&#10;BZ9LiYBLjJqUFbW1FmpTStjmL0C4WgU3gzFPCbyNLlQe/iFyqS4L1++CKuWG0ZqBABm4JoIE6d5T&#10;kNx+FF4vGX4ptk1LEar2PsO3+HJ7suCNlqO6RQ03GcPMM7s/IoA/JIDXVwqfrwTRoICggY1US5Ag&#10;+GMjqexBDzNK5esJrEPlFIcE5Qd/hGLKz1yWftLDbw5W9sHXsce+iavmTsdVFSLk3f3aR56BKd38&#10;nRm4JDYdmBm/4s33wrWkH3U1KrgcBKYEd401Br5XqsqcB4OrFLZABSwkhTUPSns+jASk1rCQJOLe&#10;gSN1WgKHcjo2CxoCmKJTfx5Y90v5K739IMyddVR/chAiQLMRqBqpv9A6i2Gj61YtXQVhXz9yBTdh&#10;auH1mFU+GvnK6Xy0UUtwprNlwewvh6daQXAog81TAZF4EiqEE+FwFCJEv1Un1Ggm6GJegBtrjUgR&#10;cBqWrkMuAZyvxsXX+PqCBCE1WkQTdJ3+Sj76FSEAZWs4GaTKjHMgN8yC0VvAPfrKDDNhYh6CI5X8&#10;3RkograrAZWbD3Dw5iNdW+6Boq0GRsdcWBxzoK2xUTt4C7Y770ekvxGOthjcTradSzZf4xupVyPZ&#10;boI5KYSI8iNPMxmzRbeiRD8dCjqvwkUQ6yqAyEwQSyCjdOdxmK2k42V0TTJfMR9RFbDRVdVEFC/e&#10;gKJnqH3v+g6Bbz7E5mmQUzzKIAE61bEqRw7ErlxICMg1BN7Kahtfq2ycvxAeit/hojrlFiLkI7AP&#10;KlBN73zrH6r3jsXrYNh4ADYCw/L734Zpy17E+xrREc6He34nz1uWD3yq7pLl8Hnm8n1QWV8v3HoM&#10;ovvfgK8jCj8BuaXWg/Ijr52eGcD6laLjb0NXF0N9pBwt3SFI7n0VVVtOETiq0FGngvTgK3Cu34pI&#10;oJRDv9U+F6LNh1Bx+zFovbnQEoSyhxulOx9HAbWzKhuboj/wcMDMHhBQH8aA0khlL1HNgImg0eUp&#10;RqRaghDBm2LNnoF9eBctRD3bb5nqUnblaL7ncbxBBeuaDdzjsHLtnSi79w2Iqe2X7P8e7ASaPh/V&#10;L4pfqpmNUFKOpi4n3BEx1aFsKKmNsLahpT5D6SyEk+6T1kgFQaAEsmUbIakJQ91SB9XGXTBu3Iny&#10;k39E8aFfQLD1Ue6BXbD7BbhNkyHe/Z2Bh0qk/JX3oKhnKWILGqE6+CJf4sDbMstL1p4pz5tWtsDj&#10;zoaJzstG9WV6amfuAT8ULD9clCYL9eEOartOEkt3TYsRQYJUBq2sbrJ+S0/HWMICfOOqL3gN61f6&#10;+4bkwGgaGYfDf2fwcgZEnQn/n6Uz03Cm0h3z/0np8uTzKF1cn1fp4vs8Ol0HPqUenBn+yxedl4Ph&#10;EByy7+x3lr4h4GfpYgBLYMphcgAqLx47EZeOHUvv4whMxxOITsRF4ybR9UwlmJvO18aeS+3hrAlz&#10;cTZB7oCy6XsGdwx0DsV57mC87PwXDonAmIulh597uIan/d+kofJKJ/p/eL34T4t5ix4C1vNZObKH&#10;AEPQymbDsHC8XKfS/5Oov5qCS6dNx6VTJuPysTdgbqKbG6zf+8OgNUqvTatqURurQB3dABsbdWim&#10;m06y3Qv95v2ob7ejs5YM3kYHIk0+AsYy1Ke06Gm1Y+XCCBb3+NHdZMPGlY248/Y+bNnQhRVLGrBs&#10;cSO6OoLwE2TGmGOVVashPvU6JHufhZmgNP/4e9CREdbeKML8eRb0znOivl6DOBnXtXRzZFOLW+rN&#10;aK0xYl6rBz0NLqRCalSnnCg/8S6y6aYaeBr41bBB/Q27D+KsW6ZhxNW30rVP5/nARu756P2gBhyU&#10;fVLM2zKrs2ePn0Pvc6jesu2gqN7SbyOuuBkzSirxk1/8YvBMA68//Q1IPUeGPgFr8cMfIu/4Y8jY&#10;cStm7xlDUDQ4RXY4/JHO+hGJoGnkgxfgltRVmNh+Hbx2MSQbclC4cioMulxUSge2d/G6csg4Y1tH&#10;ZUO45UFU7HgYajKCptx2LaatuQkT994wAIk/G4Hzv3sOxp6SY8LjxZjywDegW5MN7epsnMdAjcKc&#10;88NzMO7I1Tib4OzqR25AwYrxmLn3Vlz6/AUYe/J6THkojglPb0Xx5tnI3H8VLvjxBRh//zUQLrkV&#10;ltaJBKhLCJ4eQEB2C5ySW2Ajw9jrF/CROpM5Gy47GSXBPDiNhbBbcsgYLIZ4w70ofvSPEO5+jmAs&#10;ALV8OuSJCAqo3MoPvwlzdxuC1TrECFyqCR7YHpotrWZ0dtlQUytHyp8HS08nGVB/hODIL+DoaILw&#10;7h9CQYDo27Adecz4IkOLTV275uUazPn2D1Fx3x9QfucjyDrxbVQsW4BvPHIWzvrtCFy++Gzk5xGU&#10;7HyJh894+HEIbouiZEMJJh26FF976RLk3DUX+rVKmDcr0LMpDskD7yOXQDS270n07NmFrrXLMW9e&#10;Aj2LmtHWV4tonReRlAs19R7ImTMlSs+Q0ccMb7ZezLJyCwKtSai3nCQg+QAl9/wUmuZG2NtS0BKU&#10;MydU+nkLyNjcw0csI1Te+k37UPzAH/g0d+7gZcECMrLzEfFlE6wdQ95TH0KxcisCtqkIt1oQbLMh&#10;HMxFxaHXUfoA5dXxP3DHL3wPRQYA1N5lVBbmjlaUnvwLN0jZVD82gpax9hgmrzqFERMmYtGOOwZr&#10;9sDr3ocfxmWZc/ENAtXJiXYUsT0xmTE7eI0f14eU979C2bHf8/6l4q4fEEhmw2IpIKO3kiCLDOyA&#10;iEMoc06kJOPczKZ6E9xpqU9ReYuhJEksWVCoxhGAmSjvlqH0wQ8G1tw99Geo+3oh2XL0tMMq9l5+&#10;6OcoPvVHaFqqYaT2YiJjWuUqQrm1FDmmUswsH4d88WRoCE4k63ZCcPB5yoPfQ7BgHbQEA6GghPJO&#10;Tn2UAg21JnS0exCl/s0dEMPtEsDvEyIQqELYXwFfnRvlR99E1anfo31ZC9qaNAjFlRxWXdTHecMS&#10;eCNS2AkorZSWqkHvvcI7noB44z0ofOBvkM3vh7K9HlLDXAjFN0MVUcO4sAXOrigk2x7g0Mrhi667&#10;squL4DXG9xG19tSjhOoDv27KD/2qdfCE2chtCfTOHEgtzElQBopMM5CtHI8y00w+PVgTKIHCU4hC&#10;1TTMIXjKqBoHgSUDSgIIWagMUoqbrV3VxyqhI9BTB0sgs82C0DIbElc+FARS7H8thZUTsAqtBLvU&#10;5oWU3+W7n4W0bxHKD3yfyv8dvj7Ywh4wJc3UV8uQCquRCKqQ8MkI4DRoq7WgpdaKBa0u9M+Lo+zB&#10;v0F64CUOR1UEo0FPNuR+GcrveJz6ulMQrr8Lkk138/oq7eqAqn8pwnQ9DnMmVDVBVG6j/pDKtJjl&#10;1T0Er5TXkk2H4TVOpr6iBtalq+Ayz4ZGOxdOgsbqrjjsdM9J1imgo+/+WgXd57TwxMtgpGuX2nOg&#10;JsC3uLL4gwaZfi7cBGWt3U6k6L4YIDD1Rqo4tApV0yElgHMQmLmjIgpXSRCpIEgluGXTYQlmZbrZ&#10;VC4ZMPiKYfRROVnnwuHOQW29FF29FoQTVVRnBIhT3D2LAli6NoVwjQJSOs4RrESK+kJvXAaxPgNi&#10;UzZklGaFuxB6tu1PjRqhxfUof+AvvJ2zPCy//zeoPPIrqqO/4Q+VLCtXQ7psM/K3PoTC+wa23GFt&#10;Rrr6DiiVk+Cja4v4ClC581kOsqfbMuU3e3Clbgxh8aowNt7ZhdpOC6rY9VC9dbAHLnQ9ansud6Ro&#10;JWiN16nR2usiMNfxLZtUdE+INmjQsyyMVLsJdrIvLv+iR1i/0t83Tr8C1n+/0uXJ51G6uD6v0sX3&#10;efTfB6wMZjJIbESTfaZ0UNouGMcc8zBPwtNJzCMv8zI8YLif9kjMPc5OpfdpXCzM0JY5A6A5m4/C&#10;Mo+1Z48naOXKoO9zCWjZeej8LL7B9bIjx8wc1MB3tjXPBQxoWTwkFk/6a/hyNQSAn6ph9eI/rc8G&#10;VspXysMLx7M0U/mOZ6OsU3DJ1Gn4+owZuGrSLZjiiH4CWNctiyMeKEJ9UkLQqKYbqga1TXo0tBgQ&#10;pxtoLf0e7Iij8NS7qNzzIpxeEUKeEiQjYtTHFWhscmJ+pxebl1Zj/ZIkNi6rxfb17diyrhN9CxvQ&#10;1FuH+kUdqGTeUg88hxV9dCPrUKG1w4zmNhPa2w1oazUhTkZbosaExjoTEgk1XCkHGUEvwN3TjTa/&#10;CK7+lTAt34LKu1/HLLqpPv3bwQugl9wVwIiLr8F5t07h9fRMXUD1/LN0PmnAyzb7zNruLKqTrB4P&#10;6GuTMzHy1om4KJ9g+tGfYmjHnncJWvteBmYdBfIefQtjHq/BqKOjceUTF33mSOvZPzkL12/8GqoE&#10;UzF361h42qvIOCZjyF3KtwJgHkPFqTAkzTWQd7Vy77KVe7+DskOvwVSng9U/mwzLichZMgpTDt4I&#10;m3cCJF0+5H7zNxDtehiRRCFU6/ow5ZmnMP6+q2GuzURVowYFZGzr53cibBkPpysbHq8Usp1PDewn&#10;uHQzKvY8h4qjP0aoLkFlLISToFJG5VZy9B04o0Y4WmtR8AwZhusOwGmeCjMZeGYXGXZeMtJ9+VCT&#10;UaazzoEtKiNAqoG+KQ5DwokqMkLZ2im3gwDXUYWKvc+TAf5X7oGz4shPoCIjyu8sQCggQB0ZOokU&#10;AQMZ4oZFqwkynoNu6wlEm4OouvNJPq2NrQ+13nYIgu1SnPP9ETjrpyNww2NXI2YswZh9V+OcV87C&#10;yKcuOD0Sfd73z8XMmhtw9b5vIHuTDLrGNpQce5dvQVN29D04TQSqdjkidUF0LaxHe18K3QQvXYta&#10;UbtpM6T3/xo5ZNSJyCjsprq8sNWL3p4aNK5ZSwD9fYLEdwdGJk4D3D8uBiJ8Sl6a35kjoYr73hwY&#10;URqcvie87w2I7nr5o+PSnJ+B6ezjQCn9pyAjtpwM29U/AJ77HfAktZ8/vD9YkYe97n3wQVw+exou&#10;y88noD2FwiNvoWRwBPnviuIvIWg1OXNhZyMvDQSAtXqCegMcASEZufl871kLGfm6YDlBVRG00UrY&#10;auSQObMxU5HFPaGyPSlLHngfpSfe5dfKnN+YHblUd3IhoPZfcvJNKAj8qpat4luTqM0zoCF4Y5LR&#10;OUo1M5Evnwy1swgWeyaEK+/ge7UKQypIZTdDp5+OZI0enY12tCaMaA5rEPNI4LSWQSyfiSJlPopk&#10;WRAUXUsAkQMPQUokwLz4ZkPb1gDhrsdQcuQXMFYb4aF25A8NjDSpCSyK7/k51Ydf873J1QS9xcd/&#10;z2FBtOd5iG4/wffo5XvOnvgdf3gi65sHGXvoQTCvtk6AYP1elKzdj4rGasrTD1F84k8oPPlbyNft&#10;QtA5EfoVK/gsg7J934UiIoEsyDz1/gDlOx+D1JcLsWUyJPS7lABRR5Clo7RVmuagyEh5u+E+CDrb&#10;CILGIk8/ExnySXwqsID+Z9OCmUqZCNiEzIEOtWmdN5tgVgBNSEAAWwhJoAKSag00lBeKmhAqdj3F&#10;t6Ypu+/nsGw6AO3+pxFqCCHpF6M6YYN4L/Vd974OxaEfoqm/A40Jurd4K9FBQNxGwFbrL4IzIIaa&#10;7iuKaisE1B8Jdj/N6xOHd8oj4ZZTcLmzYbXmwW4rhM1WAC+BuLq3j0O8YNs3IZHeCpN9DoGoElpH&#10;PgpFYyE3ZmDJuhqsvb0VnfO8BFVOJOi+FmnSwBAsozqXB1OkAjJHDoyBUrjjYj5K2LMwgPWbmrFr&#10;zwKu5auS3OFVPd2n2uZ50NDjgCMqhMZdAC2lwxwuh4niKxCPQ17laJRKqQyMc1HdpiPpCdgqoWF9&#10;JQF3fY+NjrcjUCODOyaEgeLQsXS4ChGrV2IeQV7H/ABqmWMjtuY9LqdjiyC15XJoldB7BV2XMSiA&#10;PViI8mVbUET1rfj+3/EpyYJ5q5CddTEq5VNhjwhhc8yCmPpRvl6V8kq9YTd89WaUb30YRUfpGAJ9&#10;th49v38zCne/iGLK80LqY5zr1mLLni6s2d6GBEFnmPplS6gcKkceV6liMpRUR9gaVYUpk+p7CZx0&#10;PuZMrntJEAtWJ9DU50TbAh8WrI3juhuv/ApYv2ilMxKH6ytg/fcrXZ58HqWL6/MqXXyfR/+NwHr+&#10;2EwCGgatcwbTQ8Y52/KGdNG4ySS2DcpUXDxmGmk6d8Q0cvRMnDs2D+eMLaT3fK7zxuZSXDmkLB4f&#10;Gy0dcN5E4flxTBQnvQ8f0Rr675LRM7guprhZ/APQOgCsbCSWjWylv4YvV8PL/b9dnwmsvKwHyvdr&#10;U2bj6owcXJuVi8umUzmMvhnjxDJkkxHQ+BLw1nsDxul3n/8m2mskaEhUor1JiWa6mdc16RCtUfK1&#10;Qkn63NhuQ3uXEx0dFvR00Y3WL4BMOgV+Tyka6AbvbQwh89AbkD8N7PgFsP3nwDbS7T8FfvvR7kWf&#10;eD3x7ZNYt6oBjho3sugmKdn7HMGqG3VhNXS2croB/5Zvz1G9fhPmd4egYGBz4LtoZk6FFvVCc8dx&#10;7P7JwD6+7PX2734HocGBEdeMofwYyKehMuaestmMANI5gzqbacJMnDVhFv98ydgJ+NqY8dQW2D62&#10;bGR2NtV5NtKagXOprp5Hdffq6Zm4dtwoaDuW4OfDru3BNwdGRcY/eQeueyGEa1/0EpgOTNE9Z3Cq&#10;7sf0xghM23sr5q4fixFvEnC9MAITDJcjZ8b1yCu4GRoyLp2+MljIUGGb22t9QiiWrUdV/yoUPPw3&#10;CO75Ed9U3l1rR9AyG6IdT+L6F3y45ptnobq1DL11VYj1VaP82K+R9x0y+Ag69cvWQrdkJRn8ryGX&#10;DOjyBQRbi9fA4auAxzgdAWZ8rdyKLDJgYpu2oD1SQmCbBWtrE9QLl3AvmAyM9DYyzrWzEYmUI1pd&#10;DEt7mADiTxAv3wStdTpU1gxo7TlUhrmQKKbyPRddBBFBMshCIQmCIRlclkLoRBMhD3khWr4NJQQp&#10;RRS3dPVuGPUzEI5WIFUr494ww/YilBMQlhz5JWQ9y2DQlmLqmq9jxK8pHxmQsvx8nTm/OgujDl+N&#10;r3/74oGR5+H5TeHGbL8WI34wAtM3jYZOUQQ9wYWF4EO/9TAfCVOv3It4wo6+xU1YtLKdoDWJpo4I&#10;unvjWLSiA4a7XyIofR/6u18+vTXSvwqpX6TYeu4CMjTZiP9MgtToM8CBnw1W0M94rduzB/VLl6Jj&#10;9SrcUlKIr8+aiptzZ2Ji5iiUtfTw6cLpzvdZYqDBAFFPUOn1FvI1q2xdqiNSBVu0CoZQBUFQJdRk&#10;6CupHrERP0WoDK4GFVatDyH44KsI7z8B9+p1qNjzFJxxFez+MjhjEji8+XSMFoIDr0K8eC0qVmxH&#10;lfxWPpqlJPDQ+kuhIuNZSTJ4yqAxU72muqgKilFK0FhM4FS6/ii87gq0xQ3oTVnRFtAgaCxDwF4B&#10;h7sSStV0SDq6odiwC/JlmyDcfAil1JYsjUG4TZMgX7icP2yRrL4TssUrUXrvGxDefg+B46tQtDbC&#10;qR8PfRvzensPSk++x6e1svwQbzgMxcLVkLW1wdxSDZuTTU8uI6ARUbqLIQ8UUbrzoA/mwZiQQLj9&#10;FAcydUJHQDMXxnAFgVYJ1I65UNhnQU55ofAXQurPRMXm/Si962WU3P9LlJz6I6rWb4M8TmBpmQJp&#10;a5KA9j6UHPoZKpauoDT9Gdndi5AtGwOxMwcqgnHm/VfkyObwWkltWObIQHHYgIJFq1DlL4ecwFxJ&#10;52PTcwXU9wj2vYS8Z6nNElz7bJmQb7iXP0hSbTmB+hoCO7Zve4MdSWrzjQk1GpNq1BF8RVashGvr&#10;fdDsJcg8+D0ITryN8sM/hXrRMpQSnJfsfwVlO57gD8aq1uyEmI0SsmnKJ96Cp9aNKJWx2UTlKZsI&#10;YdgJ6T2vQHTi1yi97y2CSAGs1Hew6d8lqql83bCHPXCtU2Lp2hpsv6sfqU4rVHStVZZMVFKdKdFO&#10;R+18J+64bxkWrkmirY/OQekMBoTwuKlsHNQH6zJgtuXz+6LRQ+VkzYKnTgZjlADOVwRjNdWbWinl&#10;D5UFpc8Wr4LaUwA9AX5NjwWJDiP0BOZiylu2L7KN6ryJypFBrINNH6bjJLqZsPiKEUrJEKvRINlo&#10;QKrFzJ1aVahmocqUxaE1RzwBFaa53ImWQDsLAtU0OKheCHc8AvXW+9HVqiTYtUBM/1UpxkPSWM0f&#10;SHLHhKx9sr6WPrOHHmzEVRE0QZF/IcqWbUMx1VEWhj0Ek23chzgBt9qVT2kvhocA20ztVmbNhsFf&#10;Agudn/2udRVQOyvm8iWl8KfksBJMs/14rWwWDtXtRLMO115/xT8OrOmMoCGlC///TenyZbjSHcM0&#10;BCr/DLD+bxIH9kGd/p0B+2A+DA/7j2jo+H9UPI9JbHTpdNr+xTj/UxoOu0NQMlSH0oX/8sXqcjql&#10;C/txDS/bM5Uu/JetoXrCzs/rChuJPLMef8E6XR/PEPsvXRr/ObHyGBghPH/8dFwwgTSeTdkm6Jo0&#10;DVdn5WFKRSUym1Yid8UR5HWswcHfDFqq9HriqUeweuNCbL1jBe7YuQJbt87DiqVR1CfKsKBLh8W9&#10;OjQ1quCnG2IoVoUAyV8tRCheiWSdBIlgFoRLt+Dlj7jxY69vP/sC7jp8DPccewCHSPccO4m77ydr&#10;+ozXa688i75Hfojpu3+OERdfhBGX0s3tUgKMa8djxOU3Y8RlN2LE1eMw4qrR9Pt1uCWvAnK7H6nu&#10;+XyUc/hLGYhTuFHD8ujz6XS94O8f10X8faBNsocCbK32xOrleOw3fx08K+XlWwQKx4AyBg2P/QaT&#10;Tzoxc/t1GHXvlbjwu+fyqbsX/eBWDlfMq+/YY9fi8ucvOb3+c8zD1yJj+2iMWfV1OBtL0N5mQoTy&#10;2sOMBTIoXWTU+IKliNqnQNu/gk8FkzRXwmydiYy9rRjxyyv5OaYdq0DpQ39B1tGHII8p4CUDKRkv&#10;R/XiZnT2ObGq346lPTp0kjHS2WlAX58Fnd0mhGMEoAECxJ5qFD/8Hl+XyUY32B6LktZ2KMW3QNSz&#10;AbO+/TRGvnwOZh3phtln5XvqesJSVG0+DoNiEkzGbPjcJTDXBMhIfg5GhwAeZyEcBK3MMY16/nyU&#10;HvkVGaYvkhFMBp96Jm6+7Txc/aqXG0wVG05BWTwWKgkZ6IYc6A1ZUGqyoXBkwpDIwTjKt48B6eBI&#10;Nlvbe/4Pzh1Y4zv4H1+3S2FH33stGe058PqFiHjL4A7K4Ey5od1yjK+xlh58HtHV69Ha6UXr4jC6&#10;lyfQ2R9HS1cU3e0BrGnzoOa2/dxRzHAwO1NsZKKIlO6/L0tZJ4G5J4DQ08CRN4D3zmiL738InHoT&#10;8D41EL6SwRMZquOWn8SICaNwaU4Ovp5fhG/kFeGKvEJcMWcGbqwQY5LOyL3Enl6r+nnFwp96B1Vt&#10;jZDqpkJqH3B6pPdVklFbCY2zDFp3OTRuglQ71e2UGnJbIcqUM2ENCeGKSlGTqkK8O8zXKhuWrUWM&#10;jPpwkqDVJ4TVlA1tewcE9/0GlvmLB85H9bTo4Q9Rfv8bMNR6YHIMrI0V27MhIihUOTNQQTAp2PUc&#10;1LJRUPavQl2zC00Up99FIGwpQCNBQl+TBjW2OdB3tBMA/Rbyvn6Iu3qg7W7na/Ps9SY4W9xw12qh&#10;a4ygnK3pfeC3MFOYoGIyAtpMBP2VCFG8TjLkrdYcVNz5LVTufByajgaUHf4VKnZ9k8DXR3VQAAO1&#10;E6UlF2ZnAXy+XFhCpdD0d8NNoOINF0DEpglTuRU98j7KmKdeXwmMgQJSIfS2adBR36Bf2kv9hQ5G&#10;J+U19QVKJ6U/mA95N53vwNMo/ia13846KDTX0X+zoKZjlR5qU8FigvgSgt0yyAkslIFySJ1FULhL&#10;YYlKCPyksND/qvUEjbu/BamnBPJQOUTubOSt3ILK+96E165GTD0HXo8KyttPwrR2D7KoHkru/jEa&#10;wxo0V1vRnqJ8jtvQELcSwLLlHXYsiCoIqupQcf8vCJ7/AMHR3/EHVqX7vwdRaytK7/kBxLZyKGI2&#10;CAja5W45PMYZkB54EYIjb8LpzoGcoK1CPQUS0ywC0GzInXOhixH8pcQQ2DKQo5wEIQE4+01onYti&#10;5USCuynQEawuITDduW8Bdu7s5U7dXPZCxEIi+mzFmjUpNLewvlfM16fW1+mwgvqDLdu7sHR1EvOW&#10;RrgjNFOojPK/BHaC06Z+Lxrmu+CoFhHUsbXlBtR0W+GICyltbCpvLowhtsY6E/7aSvib1Qi3alC/&#10;wAFfgxwy5uHamQMd88BszeTrZlv7XIjWq5EnuBUqglW2ZpStHfXHxNzju5PKLM5mQ7VS383Wj9aK&#10;qf+yEXCH6HgqJ00GpdOAWJOegNGI5MIUBBuPomDjCVTddhxti+pQU6OD35ABU2szH4FlyxgKH/gD&#10;xIko9AS83rAYvrAEOks+9ePFcATo+jzUf1L98McV3EGa2DAb5eqplLeTOaAH6uUwBaiusIcYpHLN&#10;VGg8ubjymn/CS/CZRtVwpQv/lT6f/r8A65elM/Pz82oIRLhhOQQF/2Kc/yn99wHr/x0N1ROWlwMQ&#10;8nGA/HcrXRr/OQ09RGDQOo2gdSoumjid6/xxU6g+TebwyjwGXzx6EsHgpehesGDQlP3s1/e+9xw6&#10;O3xI1hK0drjQ0htAMCblG4Q3tDqQopthTa0Bqc5qyFra0f3tNzHcT/T3f/w6BFoHzrtpKkaOnY2R&#10;lP8jKa1sNH/E167B+QR9m+7YjV/++teDR/xzr/f/9je8/Or3UWn14BszsjHihgkfd4j2OTUEp+l0&#10;0WA9YZ9Hss/URs+6cQKu0iRx7+u/H0wJAcMvBgCCQQubylh6z89RuesOFC25BcLVLlz7sgvn/fgm&#10;XPbkCNx6z+W4/oHJOPtXBOU/HYnLXhiNnNsnY8Lua5ETuQVeaylq69RobNQjnpAhHGF7DpJhQkaL&#10;vncR3+Ln0u9nYO7OG3H9wwT4vyBII/i94OURKFx3Hb727DkwzMtDjKDQ7S6At8GGSEyIgLsQoQDb&#10;MqMILhfBbEqChkYVausVfGQzRkZWMiZAsM6ClC+bjCILGhNSWM2FmFZ8Dc574mLuvOmCl86BfG0K&#10;MjJOBSffg37tdoKHv0BfF4atLgDh/a/T//tR8uCH0C1aAeG+V1Fw/BWIa83QeEUQkhElt5Yhv3nM&#10;ALSTJj5/P0QbHoDFOBOa1nzMWn0rzLIcGOJ5uPGJKzHx4I24/Dt0fhb+DUrDD8/DxGM34eIXLsSE&#10;Yzci8wDlJRt5Hdr3dtCh1Fmvn4XMxhsxbVkpZrzwGz4CmEsGsnHbcfS0uzB/STMWruhE79JmtC2I&#10;o3NRCr0L41g4Lwj1oVcxl8Apn8CIjWKmgzQ2opl4ltoMVYXnfwc4CYKFFJ4BbLrw/4zYuVndmnFs&#10;4LuZyv+x3wDvfPTMhL/YNF/2O0sDW4s2i9I2PJ5S9iDigfdwtdqCS7MzcFlePi4nUL10xjRcJ9Yj&#10;/9CbKKO4S9jDimHH/T0xY7f4wb+h7O4fQVbrg1g3k4zZLO4MyeQrh9kvgjUgpc8i2MJSKGxFKJAw&#10;yMqHiMKJTTmwhyohE16Pit5lKKI0sDWd8q5eAoosgjoCKYJdo6UYRs1ciNffC+XizXzEqOz+t2Bt&#10;TsDvLSGjugq2QCX0DLCc+VATBOr8BVA2hVBy8MdwLlqA7mYtOtvs6G13oqfNgbZIJZzz5qP4yFuo&#10;2PkEP69kywMQr7uLrx83U3xmai8GXxns3lw4g2Wo3PscdN2d/JqMTSl4PFXw2di2TFLuEdYXroJF&#10;PwPK+gSl72cw9i9GmAAzEhUhFiyCeX4vSu79MYoOvoYSgrDSB/8MYWcbKnspHQ/+HuUHvwdjSgct&#10;Gf9l9/yU11k2RVjXGiNo+yX34MsfKFEdY6O3DDhK7/0Z6ecoJZBmo/8lJ/6IsoM/QPHJd1Fy8i8o&#10;ue8nEC1eDhXBmIJgRVqtgZaAme1X6q6Wg20vZHSXweKrgIFAXmsv5p+tQSHBRwEk1jzI+cOHItjN&#10;+bDaZVA3NkDZWAt9tYPy7CSkGw8jpJ8zMCXYr0LEJUGK4DXiU1C/o0RznRU91UrEuppReuJt6Nbt&#10;hG77cXjntfL112U7v039A9UXBud0LhMBNH9YQe9VljLIupoguPcnkBDIGpNaAry5BOAF3MlUAYGT&#10;zJNPKkCxbjryCaLyFZMwo/xGzBWPQpFmCgRUJlKCQg+BZkOXlW8bpTFnoq7VgPlLw2hoN2PJ2iT1&#10;BUHu+ba1w45lKxKYtygEV7CST4EN1iqR6DARkFZBYslEKR/NzYHGVQChdiafFlxF72zar5P6VJs/&#10;H6qNu1H46J8hX3kbTI5ZfAsYNiugQDoeFdrpaF7oQqLTiKYFLiwmoO6Y70XPoiAaCULZ2laRktKt&#10;m0PAHMbydbVo7nagvc+NarpHpJoN3DFSOKVEssVC18acHZWiptOOnhVx1M/zoLU/BH+NClW6uZBR&#10;e0s0GNDd60KsI8LrCps1Ij38GlauSmL/wWVYta4Rje3URhaFUdNshp/u+xYql2q6H4Vq1JBQPEXi&#10;SSiSsAcBU/lIbJVxNnew5E6K+R7MSns2Ktj+rPbMf87p0pmG03ClC///ToPA8KlKdwzp/w2wnnFN&#10;p426f9H4PzM/P6+GQGR4GtjnfyXO/5T+TwHr4HWkVbrwX7KG6gnLy4E6++UD6+m2cYbYf+nS+M+J&#10;5efgCCvpAjbKOp6BK1vDOiAGsSzcBaMzce4tc3D+qNkYcf0UjLhiFEZ8/QaMuOpGAsgrce6V1+D6&#10;SROwYsO6QdN34PXTn30fXRuWQr3jQRTe9w6yyTCf3b4F07p2wdk+H9/69mN4/rsv4Lnnn8a9x+7/&#10;GID+4Y9/wtWzC3HWKLZemq6dxOrAeaMpnSQ2nfycmyfy0dQSHQFVcxeiLaT2ngG19SAyKPaZ/cY+&#10;h1u7cX1mEUZcRum/aQLOHcPWZNM1jk+XR59P6cpqSAxSObRSOKaL+PssnH3tzfhGYCmeHrYWkDli&#10;ms0cMZERz6bziXc+CQ8Z3HZbJuweIYT7f0zGKeBxV8FjyoZXNRNBnwFVB16GszaEqGk2DGS0OpN2&#10;RMlQjpEB7HGREWApgaEuH9c98HW4w9moC1ah8r4/8nVJJWTM5h97CcqGyQiqycjUZMKmzYLbwdZ6&#10;FdHxzPlNIUzaWTAppsJryYLPmgOzIQNmMlitFM5FBoeNjC+zNZfAVYLGei0Z1lXwEnBMO3Qzrnvs&#10;Cnzj5CUDI5qDIPi1b1+Hy38gwXV3XwypYRrMpgKo9dkoL7kR0uKrIelZwrelKHmUjOvjb+OKb4/F&#10;pY+fA2F8BiZuuBZ5XWMx6ujVuPR7Ax58L3l1BqY9eQI3PRPHxU9dgXNeOxtz2m+BvGIWxBXToJDN&#10;gUdXDmVzDqwtAjSETEgldIiF1IgGZUiRgWxvqsSVj12C/A3jcMOjBPJsNJZ0zXNXwnB7JSY8dCvy&#10;HnyRAyDzjhletBidLW74198Jy50Po7u/CX3zk7DufgR5LN1/Z9ovG91M56l62+sDIJvumM8jtv6U&#10;7YeaSVJSGe/5KfCbwan8w19P07l7XwYaXxg4Xw7VvU8FZboW5pDlWo0dI+fOwtfyC/G1zAxcp7Qh&#10;/8ivUPZPTP9lYjBVvu8laA0zIGcjNm4BonV6JBtNCMaUCEYV8EXk8ESV9B/BpLOcgLIcgVodmsmY&#10;ZlvMLFoRwdrDOyA8+H1U7H+ZT1fk8e55GlXzV0GhmgGrfja8KRsUtx+F4OjbvO6zNqZpbIJdNR0m&#10;gl4b1XUT1Wc2dZOtT1QzD7AEikaCWZMtF9EE1RO2JUhAhJY6A/rJqG9d3ArXtr0wL1gEK4GGkcS2&#10;7DDop6NyyykOh6LNR1B12xE+nTKfbQ/S1Qq3K2dgqx5qo6GgGLUEUNUEY06CPas5D9K2bshbWmHT&#10;zYCT2pwtYUXZ0Te4Iyn5srWw1zgRcGbBas2GypAJJcGXxjQdsp4OuvYP+VR12Z2PwrxoHqoIBtm1&#10;DjwYGCZKT8WuR1C1cB6UjulQOGdA7ZlD1z2XwGwapPaZUDJg8hDYxSQQLepHKQEyd1hGcbFpvVW7&#10;vgM3m+ppoXyzFMFH1+IPSQhIS2AmCDexUXFrAffwbPVVwh2TItlAbY/Kl42IG7wCGPwCmOwZ0LfX&#10;QbLrJMqPvwlfXQBx6rtqw3JUBwmowjIkq1VIuktg6+7mXnVNTdUIWgnGtp1C/on3Ua6ZDRX1QQZf&#10;KSwEiK3zfVQ/DByY+AhjVIyFy8KUjhJ4k1I0zXfDkRDz0U61txC5BIBiaxYUjlzofMVwEVQWKCZi&#10;quB6ZEnHokA5EWW6aXw00xAogZUAy5eUwETHGwgi/SkJ1UsZ6nusSLUboaa0MAdM3YuDpBABqBAd&#10;iwMIN6ghovroJ+DdtLsHdxxcRDCn4+s5owSRSwk6u/pciNeqMJ9gd9XaFLp6nfCGCGC9BP0EviZ3&#10;EWzBcjT2OrBgTRyOWCVKZZMovwthpzDMI299mxmdBK9sqyoFtS2lMRMp5hiRIFWomIZK6s+ZEylP&#10;VAR/UgYt2/YoWIYkAXWMIFxkmAMt5YOnRsr37rUxr+r9fgJbE5UX3QOqtSh94D1eJ3U7TqK2mZWr&#10;EQ5/BVRGqt9xBYIJBYzOEpTLpkOkmgWRZhYEUoJ0un+p2F6rzjxqzwUwB0pRTvBaLJ0AGZ2Ljb5m&#10;ld2MLMFNuPTyC78AYE0T5isNaDiEnoaJNOGYzgwzHDb+L2noeoe+M2PuggmDn/8F438o3tPxD8u7&#10;M/8brqEw3LCk8/9vBtbhGjKMh/IhXZj/Zg1vD2cqXfgvWzwfB/NyAEK+fGBNl44vXiw/P9IF44d/&#10;Zu2DhZmGc8ZMxzljs3Hh5EJcODEXZ4+ei3NGD3iOPn8Uwe6oKbiUgPfSsZNx1jU34KKbbsWOAwcG&#10;TeJ/7vX9117HtDIJAelkKndWJ5hY3rA8Z/A3h8phLs4dTXk1hrXbIedg9Pu4ATjkDzgIarnoMyu7&#10;i6i/YWJTdD8Sa/8DZZs+n/6+BupFeg09bGGfh9rmwH+zcfb112F2zUL8/r0BmvjwnV/C29uPLDIA&#10;2Noh6R2PI2ycDLd5FhnDBHXqaTCmApBtuh8Wvw6SpZu5scAczbBpvuwY7h02bIOJjAOzuYA7g3EY&#10;S3D90W/wEcRrXrJxg55tiK9ftQMN7gLURqrQVKtBR4sZTXUaRENCuMnwYd5aPa5CBMm4NsZtkJDR&#10;Ld76MPceK916ggzGBBxRDYS7n4L4ziNQrNkN3fxe6HrnQd+7ALp586Fv64LRkA1FOABdUylmn/ga&#10;RCstkC64nUOFdMe3CHjJ0DVNo7ANKHzoQ8j2PAmnNw9FTTehaPdxjHtm9cCoJ8Hj5G1XQN7jQM69&#10;doSrSzF3+xg+YnrWj8/DlG/tx8Snd+Ks187lYS9/6AKUhqZhwo4boOjIRcgvJ/iRcmO5rceH+lYn&#10;Guh63StWQX7bUUTd+Qg0xFB55Ccw9axG+c5OKDeXoL02hEW9AbjufAQZlG+qg9/D4jYbIqs3I7Zk&#10;CWzbTyK6dBUa53VDu/d5vmH+x8AgjXIJDg2Uj68Oc2I29Lr9NWDasQF4/HticMrAdMpRAhnKz/aX&#10;gDU/BP6WZg04Gz1lgJpD4RnQsjR82sjvcLGHBvlHfoEb9S6MnDUNF+cX4dK8AlyWlYXrysXIvP1J&#10;lNK1pDv2Y2LppbwREFQKNx2GaNtJyLYeg4WgTW/Lh5tAJ1lvQjypI5BTwB8gUAkqYDCXQGfIg9tR&#10;SN8rEWCj/MxL6T2vI/sZKo+la7lEex+CuqEauhovXNY5kN12P0R7nkDFvT/jTrJEh3+BaoJgt0NA&#10;dXU/yo+8gbIT7w542CUAE7LtewiEDLfvh3flApRvfxgaywxo3YV8O5MIgY/XI4DZQMa6NhNq6XQY&#10;NBlIVCvQ3eVCXb2OgE0Iq78cpkAlgVgl1I587tDHY50IddyMsn3PwxDTwU5QbCZD3k4gV0Pw3dPl&#10;RlO9AUE2CmfJhLOzGc5lSyC7+2WUH34FGubdmaDLR/L4hQgR7CbqKJ8I+myuElRSvas69CxM89ph&#10;NE+H1kR9hrcIEQKghmYtEtFSAvof8PWHQ2XBYbo1hSrrTFTM6yK474GCoErkyESlLRMC8xxkiMdi&#10;ZsXNKCFwVrqyIfeVoZjyU9tZD3vSjNL73oCqJgS7YSqVnwgOum61mYDPxrZ1IZBzl0JlyYPGQd/9&#10;ZQQm5TDSNWipzVcRiFeaMyAl2KuyZxMsZkNNv2kJaiyeKlQd+B4Eh5gjNycBPYEr2wbIwbwPG2CK&#10;WeBqDvP9Z31JBdTOYugoXhXVER2DWurDQikVnJQmO6WJeeplHnubuh0IsfWkbK0y9W/hJi1aF/kQ&#10;qldBTqAk0s6CjQDaStfJPP2y7VgMviI4CQjN/lKEKVx7vxfxFh1BHsEqe5hHdSOckMJDQGmh7/yd&#10;PfQgMA43auCqFqNKN4vgvIh7yrVQPlgCAgJ2IcUhRfeiIG7b2cOnjpvoOG9YBJebzk91bf7CINqo&#10;r3FRGbe2WJCiftoXECISl1FfVsVB1JeQwR2XwEtpiBHkJuq1aGizYP6SKOYvixIAp9DcbSdwl6C+&#10;w4JaAtmWXheaCIJ9dBxzcuZPUd2mtDDPxGLTXMrPXNjYFjgE7Wy00xJmD4nkSHUSBC8Nwhkuhcxf&#10;hZITf+IPFgtP/QWiJZvQMd+DxatrUNtqQbxRj8YuJ5+1oKNyYZ6+bQxmzTmQ6jIpf0r5elUZgXSp&#10;bAryKsdATIBvZj4YKI9UthxUEMR+KrCmM57SiYenm/B/0pD8b9Mn8oc03Nj+NA2P40yxuE7DVBoN&#10;P+d/g9Jdw+cRO5ZfEzdIh8VJoJAu/HBxI3DYMZ8XKIbCpFO68MOVLh1DShc+nXh4Vv5DdeGMeM5U&#10;uji+bKVLx5DOrMfDlS78cKU7Zkjpwn8RSnd9/ymlS9+XL5a3Q0r3PxNL28fFvDAzD85M5zBIJFhk&#10;jq4G6iuD2+nUBtko6BRqe1MwctxknHPTaHxt4lTMElQio1yIuSIFGT0KTBWoMb1cixmVeozNFWHE&#10;ZTdjxOU3YsTXr8eIKwZHbK+5BSNunUjtkEEpg0+6RzE4JmBl0Hoe+zxuYD/eIZ03NuO0Bh4wDPYL&#10;/6jSlNWQ0ufXgIYD6ucV88p87pgJOGfCFDQe/e4gUgA/+tnrSJCRrtrzDJ+6y0Yz2AbxJY98iIoD&#10;P4SmoweSAy8iubANrWxrA1sGQvZCJG1ZiJtmIkrGRSyqRMKrQfbtkzFz5xgUrJ06MO33JyNwzusj&#10;IJ4/CpMOT8aoVw4j0LEINQSt1UEJ6lJqxMgIcruK4Sbjj60dtZPB7Q+WI0K/J2NyxOMqBKvVsDWF&#10;ILjnNRQf+zVKj/8Wgn1kVNcEYKwm46rexx1iGUMm+OwFsFnZHo4i5N3xLHLIWGajPcxg5lMSCSTY&#10;foyl97+N0mO/QvntD6Ni9SGUrb0T43fPwLR7Pbj1nmtw4Uvn4cLvn4ebj1+JuWtG4ZaDVyCvdywm&#10;7L0OF714AW5+8hrkbbgJBZsCGP3tFG58LgFxez0ZlGyLiSoyIsV8L9OGFjtaOrzo6A6hozeK3u4A&#10;Ukk9qkQzICZFCSC0a/dBf/thOLYewYKeEAy7v4VoTxOUu58koAaFt6J2fhtqls9H+9JuGA88iyw+&#10;wvgeQht3QUoG/dD+qunEHBxNJyC986Ntej/2+t1fqR78EXj93b+vH1I4ttb0zNcH9NsP3v4zdPNv&#10;Q/mpv2L68QEoK2NgyfJ+KD10PQX3/xEFR/80sE/q0H/0exmVi4AAjnn6LX38PYxL9eOS2VNxUWYu&#10;LsvJxddnTMFYVx2fBnw6vk8TxVf06Hson7cCleKbIVDOhNKaD6OrDEoCQDaamqwhYAvJEQmrkKzW&#10;Ix7VEBgWwqkigFl5O7JfpLSc/AuKj/+Jg2XFnd+GhnneveclKDwSSLu6UHryLeg7G/k6UHvShEiD&#10;AV53LvRhPYR7XiDwMMIVt6Bqz3NQrNoFu08Kq5MMaQJkX7AYVoJLyZodHGILH/sQsqVrCABn8pFX&#10;O0FRbY0G83o9aG8yIVjjgKcxCHPSDV2I4u2sQ3hBM4z9fRDsegZVG++GZNuDEBz+JYpOvIOKu16B&#10;xVsJTdUtMEQtsLQkoQzZUNnQhrJjb6Pk+O+RQ9el3XoUoZYAHJRWh34m7Az+LEVweSsQjMoQjisR&#10;SSgRS7J3OYf+irt/CFdMDGegFDq2P3FcB1dQACcZ/jaCIMHO73zMkzR7aCVZvRviDfsJOH4H0bo7&#10;oa7RQR+rgsydD4kjDxJ7LoTGDMjp2tX1bigCYpTseo5vEeX0FcAcrICh0QfzvCZUEPzr+9pg7mUe&#10;vqntR8ohIeAQ23OgIlBTEpQqqUykFK/UlAmFNQdqgqMKUwYqrZlQEhTKnXlw0zXUsT294wqCcSXM&#10;9X6COEqTcjqE0mmQUr0xUn8i23gX8p6n+rDzeaitBVD5xNDUhxCpN1I7lxA4C2GwFRFEU9un9m/z&#10;lJJK+L6fbAqshWDJGa5E2wIvlm2oQ89iOjZF/S4BoNtbjnBEggDFsXZtHe46uARr19dj1+55WLk6&#10;BX+okqCxHC3tFtQ3ETD7yxEnaI5ECI6prKqjEjTT72G2n2idEjWdFg67Wrr23qVhLFwVR4DgVG3J&#10;gZ5gN0HQXd9l5R6KnTERPFHqa+t1qG00oqXNjjWr6kj16O30YOXSFData6E2IoNOn42+BUH0sim7&#10;BLABSkO8Ro0ofWb7+oZjEnT0ONG+JAWHdRalswB1DFjbzYg36wjqywnuCbATBK3hCu7kyMfAu5ru&#10;AWzrKPqPAXUwKefb8PjpP/YAhHlE1tgI7qndsLbIHkKVHPsjX1euoWsS6+ZCrJ1DeSyA0pyLCsUM&#10;KE05BKzsQUA57EHKv5iUYFmGEAF2jI8uZ6NAOB7l8mkUdz681VI6p5DCVuCKq772FbB+0fpE/pBO&#10;5w8prYFEGh7HmWL/pzN2hjT8nP8NSncNQ2L/p7uG02Kw+O8E1s/Q3yuXz1K6c6UTDz9YN3g9OSOe&#10;M5UujiGlC/9la6j+plO68MOV7pghpQv/RShdvv2nlC59X76GYHVIZ/zPoZDtpzu0p+4wIOTg+nEN&#10;xXl6uyK2BQzfCoZt8TIg5vn50lFTcMGt03HeaHZcJte5FOcFzEM0C8O8TI8d2FKGQelZ4+l/0khK&#10;BxPbJulCptHUnsdQ/o2hsuTQml5sS6R/SnQ96cpqSOn6iX9JlIcXTp6NETePwo1VRjwyzC3yvfvI&#10;ON/4GMoefAuB7nrUkKERqLHCumwlzGRMlz7wPgcitpaSwaKlMca3h8gmA67irh9BcttxVO14FPJt&#10;j5Ox4UDML4M3YkTW0Z1Qb3wUmjX3Q3rHi3yKIgOJVLMPbQ16NDSQsRcWI8AMBVcRV5CMF7u3GAbt&#10;VJgW9ENx4IkBT5EE0tzwZUb9/KVwefLR0uVAW4cZNXUq1NSqEQ6J4HIUw8O8CfuE8Acq4FBPRMWm&#10;E3xUuJjBOH3Wm7JgJMNc6yiB4K4fkPG8h2D4J5AuWgzxsq1kVN8DnZFgQj0XarcY0o4+qGWToNfM&#10;JqguhF6aBaVkLhxkQFmNuRAFPJBuOgqbYS5s9lJEI1LEEzpEopQmgqCaWitWkRHXtmMnwdjfUH7v&#10;nSi5qwaVR98nY9YFT8pD8PwmxAd/iFrKD8P6/WSQ/xKRpgiaYjI0NXvIkPSioSsB+cFXuNffIRBg&#10;I55Dn4fERjHZaCabcptNYiOgQy9W6u2vAmPv/wDmZbvw27d+g/ff+wv++qd3CTo/xAdEnlwU8EwN&#10;Hf+3v/wZPZt2oumxX0P56F8xhWCYjbqytLAp30UP/AGTuu7E14ukuNHRRBD6wem0Mdics/lZjLjy&#10;WlyjiSFjx/O4yd2Im6wxXDxpFC4afSVG+5sxa81D+Nrcafh6Tja+npeHK3OycOXUsRhjj3OwHX69&#10;6cTKu/yu78PlK0MwLkdNswXNHW7Ut9jQ3RfEsuV1aGl1o6sriI1rmrGkP4WWejtqA1JUHv8DCrc+&#10;BVnelZCqsiHc+yIKCOyqqF5YHbmwO6j+JEzccJb0LIRWPQUmVzEcBBKOMBnJ/hICzhzIVu2AdP0B&#10;SDYeIhBdD1VvH5S982EmELN4S/i0RObF1BwogL5aAeGWk9wwZ/tbKskAZ6NeSQKpWoLFBIGQmQA5&#10;1NOIeF89nMtXEGRXoC5OELD1PpTvfxWS7j6I5i0i2ItTPc2Dn9pRuLsOji13wtrVgQgBQSMBWgcZ&#10;7XF3EQIEeFGCzAid2xMQQW/Og4EMeUn/OlTedhiybceh3HQPGfMKOAlCZSt3oOz+H8FAUO22zoTN&#10;WwarLQv6pB1lx38NU2scFn8FpeWVwXWsQ3AsKAAAwTdJREFUH6no0Q9QvvvbBJIlBBUECb6SAQ/M&#10;BLhKJ8ElQarSRmConQWpX82nFbsIZNl0Z51+NgwE72y00Bwo41u0aOyzoTBOJbjNRPmOhyGjPkTm&#10;zODOi0SUh6YYQUqjikCW+gICKRf1DWzvWy2Bo4RAjW25wrZeMXkEfPQ4GJbC5SJwJECPJgn8qM4w&#10;4NFa8qCjPkVNMKpauwu63l7qH+5GbGU/bP4qlLV1E1AZqR45sWptAxYuinHoYyDHtlxj04I9YSF8&#10;1dTPxaUIEYwl67VobLNgQX8Y3d0udLRY0Mu82zeZUUvl3d5qxuJFISxeHKb+zQYP82AbECBBQLp8&#10;dRLd8zyoI+hivgJSKSU2rG/A6lVJOkcVH7lk031DKTl3emSga/URkLL1pF39fv6fmq5bSTBbZZqL&#10;csNM6uOKEKbfqxsNMLsJdA05MJny0dHq5NCqFM+ESZ+LKEEr27faE6xCe58Py9fVI0HXGWNTcSNi&#10;OAmGLeu2oYTuE2wLGuYToHLLEdjaq+Gp00JAn0XVDqjMM/kIqN1bgViNlsBeAAv1xdEEe8BnQVOr&#10;DWGqcwHmTIvagIogVG3KgDqsRMmJP/OHqpq4ASrjTEjNOVBY8yAm8K9Qz+KOwexBIR9lrdLMQYV8&#10;OoF6HoFtLoTKmSioHI/88rEoKB+HMskUVMim89+rlLN4eFugHFddfflXwPpF6xP5QxqeP8P/H66h&#10;sOn094yo/zalu4Yhsf+HQPJT9V8CrCzeobJLpzPTMFzpzpVOPDyLayjeM+I5U+niGNKZ6fuilC4d&#10;Q0qXjiGlCz9c6Y4ZUrrwX4TSnes/pXTp+/LFynNozepQ2bK0DOpjoJpByuQa2oboUzUmvS4gXco0&#10;itoUwSabtnsu6SwC1bPHTcMFE6bgovHjMXLcBALTSbiIg2Mmzh5bSHUvH5eOnkuag0tII+n4iwh4&#10;Lxo9k+IiDQHmoPg1Da2/HQ6h/4hYXGnKakgf66fOFPv/H9RFlOfnTZ6Ds6bMwbk33AKd24Vfvfnm&#10;AIXQq+3407Cv2ITeRjWayHipq9UimdIh4JPBZi6ASjeDjPUcAkWC2ZiIr1dK1Uhh6F8MS4qMKrY3&#10;IBmgrmA5vDEpAmT0+clQSoQlaPRXorrOhcq7X0XJqb+SMWVFnP5rbDYjllDA5i6BnY1AkDHqJoPf&#10;w568M2cp9X6U3fcGN1DY+je2Hk+yk6DYmwlL0gjJ5nshOPY2gj01CPoKEAmLEK+WEijKKN3lcCZs&#10;qNp0H6rYdMzbH0YhHV+x/XGugu+QEU2Glaq1AUHmxXTjbpTf/WNU7nocsp3fhMedg4A7C7LlW1C1&#10;6ynUhEtRk1QiRKDhIcPaYCTjWpEJhWIOFOZyCHY+z53JsKnPKjpnylOK2pSJ8tKFxnon6hJ2JAIm&#10;JJNm3PzIN3D2z2+Gpt+IhiDlY1yHhnAlXH1dyGWj3A+9D/OqrailPGxvc6OHDN/q/m54N9wG445T&#10;nzqaOrSPKZuG+8pH/rX4609/+Qt86/diRJ4WZ984FhfcPJ7q4TSMuPhyXOvtR9GzwLXBpQNrxcfM&#10;xs2NOzCqcy9Gd+zD6M79GN21D+dMzcMFcwWYvef7KCODtPiBv6H41If83Gy7n8Lj72FC+x56/wtf&#10;Y3pFvhIXXnsrLrjiekxs2olSghg24lryyF9wrT6Js24chXPHjqP6PhoZ216A8CWCTErHrJXHcXnW&#10;LHwjZy6+kZuFyzMzcNX0cZhW3cPjYOc689pP6xTlH6WtrLUTetkEBIJihEIEiNYS/oAhFFHC7alC&#10;MEgQmzKjvcGC4JKlEG08jLJd34Xw8E9gWnY77B3taG6woaPTj/oGM1/rWXboFxBtfQi6uBVFD/8F&#10;kju+CbcrC/ZABRnf5dCTEW4MUL2NlsNC9dGQ0PNRTzaNkY2UV2y5H/rGMMIpKby1CoI2giAvhYuW&#10;QunOhYpAS2nLRlVtBG4yuuvJyG9qMCDkq6Q6X0HpMSBF8BqtpvodZg92SmF2FRFgzIVBNxPKpnqI&#10;l62HYtEaqPoWwajPhseYiVhISsdT2wjLqR5qqF5Xwmlmo7sEYsYcgvI5PP2RlBohao8GSzbKKsdA&#10;qpwKq6uAb/lhIKDUE5Sb6Zx2agN+No2fgM7uKRsYVTVMgaY+jMJv/g1SAjvp+n0ofujPEG68C1W3&#10;3Q1LjRJaTza0BF4yeyEkBBAadzH0dLyL2myQwMcVFsPup3iDIupnSmG0EqwSODlcAvjpvyABmJWB&#10;s34u9ARZbLsVtr5TunobQethCFNeyAmGpATRbM2m1JwJlTWH0ilEqs5I4MPWLxIcEVxpuEMmNpW2&#10;guJVoLae+qJqyhuCMl9ERtdahmBKgxUbmxCu0UDnFHAHVe0EkDpDNvSUb9u392Hf3sXo6/WhscGE&#10;cECMhloD9UEKmGz5lNYSGCnfjGzWB8E9G1Fl28042ZpPOn+QrjPgKUdDgkB0Xgh7N3di87oG1DZq&#10;6ZhcyLWz+RTa5vmuAW+2ZgKypAW6Wgf1pyLMWx6htMng8JcikpBSOdF7nQo771qEu+9bhVXr61HX&#10;bKT49OggyO1bEkbHogDcVP90oTLIvATunjxUWrNQZswg4C9ElSGL4C6foNqAJNWVoLcKa5bX4rZ1&#10;rdh2ezc2b2xHT2+Azqemsqe0E+QuWhzBAgLsZJ0GDU0GtLbqYbJmQqedCH29h/qJ3/Otldj0cO2d&#10;J+CNCyhv6H7hF1PZVFEblcJmK4WV6mQ0pKB8lMLjrKT6WQaHp5LuK1I4qQ1b7dlQdrbxWTJshFXY&#10;vwTysAYa/WTqg7MhobSzByZsWrjOUcQfcmis+ZDrMyGQTIVQMRMSzVxINRn0WxaEspkoEU6CSDGL&#10;gJjqhrWQP9i46pp/AliHhztT6cIPV7pj/jcq3bV9pS9G6fKbKV3Y4Up3zFf6YjQcXAfg4KN8T2u4&#10;D2p4+fyjOjMN/2mlS+OQ0oX/IpTuXENKF/6L0PAHFQNrRod//3SxY9Ol87SG1Rmm8/n62MHPHJyH&#10;4HlI7PePrnMASD8uft4h0fczz/FpOjOeM5XumH9V6c4zIAL3CRkYMS6T4H0mRtx4M27ftRN/+9vA&#10;XjtvvvkzzO9xo6OeDKTqYqSC+XzLjq5+H5rZSGZnABtu78PCFQ1o7gkQVCq5gxMnGYM+Mjw8HiEZ&#10;YGRIRxVwhqVkFErIKBIhGFYiGdYiYSHIW7SBw2dtox+1ZKREPAQTTiGSURXqI1Vw9PVAs/keVJMR&#10;b1q4CCUPvjswUrbuINRkONmd+QiHy5Bo0CLsz4U7LocjSMaJaRo39g1kgJkIGKpTMjIsLahrt8PW&#10;GiTjJAOlRd+AQHADGSwzINHOgko2DirFVBQf/SMB0N9QceRXBDwEXwQWpXwa6G9gXb0eqUAG7HQt&#10;yroAnHYygFdvR95jgDFph5fSyQxFPkJsKoN4xT5umLG9Xivu+TlsHZ1wpMIIRrQo2jAVxi4hBJuy&#10;cRZzBPXGCIy662rYaiQo2jobjhohDAu38/W6Fff/DjU1VjTFlVDsfppP1T69N+EwsZFUNrKpovSs&#10;+j4vxo+9vvfDH6N35XrcMquQynsqzh8z+JCI6u95o6bgoun5yNn3M+Qe+hEuK1BwkB3qU9N5rz6X&#10;dDZzmDarGNea63C13IdZax//mAOk8meA6Yvvx4iLLsQ5V12FMfFlEBDElz9N13DsbVyrrMNZV47F&#10;yPGZuGRKFs4bT+160kxcNJWlZzIunDUFF+ZmY2RxIS4sLcJlk2/CBIUZpU98wNe2Dr/+dCok4C1b&#10;fxgS8a3QsIcKa3ZBsP8lGFwSuAlYq2MaRMgojkXUqEuZ4LYTvNkqyDg3oJbAU0N1tKKtnYCG6nVU&#10;inBSTUAjh5OM4Ip9LyOX4pfu+CZsHgk8UQNqCISSERESwQoEXIXQp2xw9SbhrzNRuYtQTQBYHSCQ&#10;IPALB6v42tN+MvCTtQRo7jxYGr3QtsWgI5i0EBA6yeDWBdUQmQhmCFKTBFMxAqH6mBrVPjFipDi1&#10;ryibUl+jRw2BQ7KaTWsWw2vPQ8A4GZqmJErvfRVl9/4UxSffgXHNJjQ36XgYlgYGwPGQBL6wCFoC&#10;KgOl21st5g54AgkZtV8h3x4sGiiEh65Ds2YLCh76E7WlKPzOOXDGtTB01sLYGIK1KQDLooUoe+Av&#10;A7Mg2AMDAhPuJInKXbrhLmo3WdARDIg1syFQzoCKIDvWoEOq2USgaEBXrx+LliUIqvz0uwFhtm4y&#10;LoWdTed0E9A6SARHKhfBB0GLxJLBR6fZ+s7qRg3sQQGM7kKClRKYvAQp1E+IDXOgcuQi0qRBvEaL&#10;/vkxRKIEi+4KdM8LYOmqWrT2eBAlSK9ppDKk9FSzMmHAY81DW68TUfrOtvOJ1mtJlN4mE18z6yHQ&#10;TFG6U/V6WJ2lCMUVqG+zIlanQ7LFTNCopXQLCEzL4QkI0crWG9Pv9W02NHY6CF7LqaxLKR4hvBSX&#10;21+JHrr2HkpXdUKJ7l4PNmxq4tvTbNnWgQ2bm9C3wI+aOPUzHbUEfu+h9o5dWNw/MNK6eEkMt2/t&#10;wO0bWrF0UQxNLVbujKhlnhe1HVa6hmKwWQa1DUZ4qb9mDqV8ARF/SOGrZrNBlIi6K1FHffrS+WGs&#10;WprA0oURvk2O01GMWFiCANWZGmoL69fUY+eOXqxdWYOeTheaW02ob9ZjxeokVq1OYcHCAELhKoLI&#10;DJ6XiSYjbK5caAxTIe1fSv3YHyDe8y3Mn+dDC7XBGPXriYgCtVSXvT4RTPYSeCJSmDwVkBpyYKT3&#10;UI0Belc5xPo8vk2O2V8F4dYHCFrfGvBATQBbvPh2VMlHQe7Ih5ZvqVTG18caSTqqDzq2pyz9ZqS6&#10;zrwiV6pZPcyFNVbB96gVUx0VO7JhTlbiik/b1ibdDXdIw8OdqXThhyvdMf8ble7avtIXo3T5zZQu&#10;7HClO+YrfTH6GJRwpS+DL1JnpuE/rXRpHFK68F+E0p1rSOnCfyEaDoH/gP7eyORnKW06Pof+rwDr&#10;uePnYsT4LJw/aS7OGTUR10+fil+9+SsONwxcv/XYYdQt74Zl0w4+/Ve3agvCnkzUk7GbIKPG7ipB&#10;ICaGj001444/ZAiRoRuLVREIiMnoUKGmgYzNahGsEQGs8UrEUhqk6pyQ7XmGw5iAYKyuPYpeMqqW&#10;zg9g+epm9PdH0NNuQXTdKj56yD2MPvoBJOv3wRkoJjAgGE4pESOjMRwpg3LhEu78qYhAk428ujrD&#10;BBfFsMcE8CTJ0I+JEGEjXU3egenE3yG42/8DCFWT+Lot9jReKBmLkr3f41PX+FRlgp2Sk++R/gzh&#10;Xc9CvXQ1GVo53CmJzz0H6o17kfccweze56Ah49ttmQFTSxzC3Y9BtOsplO/9DsypOBmpGj5tjW92&#10;z6ZFEgCz9Yni7Ydhra6CLlmKrNtm4JqXrMj49osouv0OWAk0EjEtVDufGjiOJDjxLirve+sTo6lD&#10;032ZIgSHw7eK+fDDDxFp7cDkMhH3Zn0OQen5g1PamYOwAUdhA8DK6sR5Y6fjHILU89n0eFZHqP6c&#10;e+tkep+D88ZMxY2OdgLSk5i25CRmrDiJid37ce60bJw9ejLB6wxcrQhh+rIHUHjid3zkdFLbdlyv&#10;SSBjywuofIGuYXDqLnvP3vc6vlas4zB88bQsXDBhGs4dOxEXjR+HC2+5AVdMGY9r5lCcMybg+oxp&#10;uGrONIwLtXHnSnw0d/g62DNFecyM1tIV+yAUjYdANBaFsgwIFm+DJmiGWZ9JUCCB3y9FMCBD0C9D&#10;mL9LkajWornRgeZmFxqbHGTIS9HU4UZznw+OUBV3zOQNimE256H4njegoLL213ogOPwm3AkHGdsS&#10;6FZuh3DvCxDuf4V7A+aOnva9BBM7NiRAnECQjXS1djvQ0G5FMEhg217Pp82ytbGVR16HIW6CzpRB&#10;BnkuXAQHtXUGdLQ70dZkQSMZ7LUErKmIEo1JHRpSetTG1WisNaKRgJmtb21mD07IKLcQgLJRV4un&#10;CGrVGFRG7Si+7w2IvQqYzJkIEKSGQiL4OTQVw+ItgitUAQ8BqjNIv3lLYbHN5R5ZBYdfI8D4G+Sb&#10;7oFm012Q7XwMZUd/jqqtJwisK2Hqo76ifwGHOPHq3aenAfNtak59QNBuQdhfSPkoonZMcEZ5ZQpU&#10;UL4Q9BEoMXCzOkoQJ2hs7/aglvoEV0QMK4WxMEc4lmwYLflwWkspTyqgchdAZJgNiTkDjgj1CTUK&#10;vv+nk9KvZSOp9BtznsPWaRqo3aqorZsp/72BKjTUU74TqBlNBQS/lWjrchNoWeCitFcTINe1su1Q&#10;JDDY8yHTzoFYxdZBZhG8i2AjcNZY8nj6wwSnMbZ3rUcAG6U9GJEhVqOhY+UIkFwUno3sdRKANrba&#10;YCPgdtB11rZYkCDALRNNgpV+61kYQm9/mPJRyKfE2ghwjdSveChfPV5KM50zwjwcU58ajkqpj6A6&#10;Y8hCyC8gqHIh78BPoNt4AGvXpHDH9nYsX57Azu292LOznwDZTXkhRojA2RqsRKl0CiSq2YhWKwk6&#10;tdSfEUiTAiExB/ZYTI6oX4TeDheSUTncBOHNzWZqDyZ0djoJQoNYuCCI2lqKj+pnqlrBt1jqpvJq&#10;oWvqIRDv63CSHJhHEFsTU/CHKinmf4Dgkj1ssNM1ej25EO/6DooOvYkggeOGJSns3NKNtStqkUyo&#10;EYkq4A6IUS6ZjsLKiSijd42NjZKWUFkU0n1HjSClX2HMg0gzF3LVNCgiJpQe/ikKqS8Uz18ElWEy&#10;X7vMPC8bqS44qfxN9kwC5mmUBxMIVqdDQu2Mb+3jpzZCEtH/AtNses+Cwl+Ay6+65Ctg/WeU7tq+&#10;0hejdPnNlC7scKU75it9MfosYE03zXFIw8vnH9WZafhPK10ah5Qu/BehdOcaUrrwX4QGyvefUJo0&#10;fl6lS8fn0f8NYJ2Jc5gTKQasBDDn3DoFI666AVVW5yDuAL9+69dYs3kJWrpC6CMDsr5GjXhUjCAZ&#10;sfEoGdG1cjKoisi4yiPjoRzxGikZm2Iy/svIiKlCXUICNxm7Gs146F1zoXdMhTSoRhEZ5MWP/gmm&#10;9kb4yZgwLliMKgawzGAnIGPvDECZsS/c+W2I15Lxy74z0NtxApqeDjj8ZBwmmWMPMh67O+i4v6D0&#10;0I8h7ulBZXsH1PZsmAlS2ZRMKxuh9QkIcj5A2ZGfQbZkMyri2ShuJGNGmQOVNR/2EIGvRwjRmv2Q&#10;LtkwsDUJg1tKg3LNDjIkydCma3WQca1cvg7WGhsq938Pgvt+Ae3qLbAn9LDb6JzGWQiQ0V9Lhl51&#10;kAy/gBzJkALJoJRg3kIQ8zJ3PsPjpussffADJBujiHiU8NvIKG9rRy4BNYN55nl5aK3ucDGnSWxL&#10;Ggar/a8M7KE6/LXj4EHoQjGMuO4WqptTqb4SqLI13lTmFzBv16eBdUDDZxQwnTdmOofXG6wtmL2J&#10;4JvBH6WHOUViDpCGVEFGYcGRNwk81Tj71gk469pRmLrwPlS9CmRs+x6ydv6Ij6SeDk+fcw68hkty&#10;ZThr9CicM3Uyzpk0AeeMH43zb74Kt+q9yF57D4QERprVeyBYcx9f/8ZGUvnU38EHCenERvDKD74O&#10;+co7IF24HirlbCjUmdDay6Ajg7uyqQ3FJ9+DobcfFj0Zp7o8aDX5EFZMx9jRIzFj2lVw2YUQV83C&#10;3IwbCIjE8BMQWhwVCMY18IYlUOsyIVVnobJ7OcoXbUbJ3lehNZZRHS9DLCSDPyAhY1yIWLUKIW8Z&#10;5O1dKN10Bypa6iA3TYHGnQ+jl7S4H4btd8Iyrw3BUB5M3XXc8Zeiow4mz2zIXWybmGy+7UxjB1v/&#10;qIWXQMbhKIXXXYF4REFtS0twYCYo8KKrxcE/NyeUCM3rgnob5eF9v4Tw/l9CfNu9UC/fiKoVt6Hk&#10;gfcga6tBxW3HULlkI6yeAkRrlQRYKrrWKviDZXA1eyHbcgiK9fvgI2iIxatgWLsdyiXr4GJtefkG&#10;CI7+jrcJS0QH0R2PQrfmTiT8xfwhVmuDFu7FiyHa9uDpusvarmjrgzDbC/g0Trae0OqvgNFDbc7B&#10;nCEVwkxQZiWIsVNZsdE+b7CKQ63NVwq9NROVtx1Fyd2vQO4QI0KwmqrTEXwJKJ9yobLkwOQuhpF5&#10;gnWXwMXWDlN7Z9vtVKmmc9gNpBSwh+m8IQIzapst7S50dPtQ32TjkGl3CTiw1hKU6cz5HFztbM2q&#10;LQ9q5q08KkJzj4P6ORn9JyQADSAQkcJOkFpbq0eUoKy52YoGtl0OARlbA2x2FHP4jaZU0BNoM1hl&#10;o7edfT6CXDXBGEE2xREh6K2j80biSlQT7Drp+hg4ss9eChOivGDbGUXp3Hp9JmwEq30UB3PI1NRs&#10;QowAdl6rDrHuGog3H0TRvb+GYd12RHcdRmjvEdRsWIVQoJDALBOuuBRhtu0X1SkfgbuH6lOqWo1V&#10;y1LYvLEVy1fUoKvXy9fVxlIEtM0G9PQH0LUwgNpWEx91Zv8l69RI0f2gms69Ykk1NqyuR3+PDxuX&#10;xLF7cxvuJlje0B9DV40etxGArl4QxTyqpx31FvS22NDU6kXJ9id5X5hH/brhjgfREBZg/vwg1qxp&#10;wLKVNUjU6bnjKokqg0som4VKyUyo9flweqtgsZVDayikOiKEksqMQatQNQPlmgyUbXuM74dcvupO&#10;COcvgXDBClT1LUTF1ocG+nbqL9gSkMptxyDvaqH7xdCeuMWQuPIhMM7hDrvM1ZW44uqvRlj/KaW7&#10;tq/0xShdfjOlCztc6Y75Sl+MPgtYzww7XMPL5x9Vuvj+k0qXxiGlC/9FKN25hpQu/BehdOf6spUu&#10;HZ9H/zeAdQZGThjYiue80bMxcmIWLpyUhRE3TMS5N0/CS6/+YBB/GLj+Bk1tMTQ2uFAb16EuzqZP&#10;asiI0qK+XkfGsgptzVo01hCcJZUIhySIkaFVn1RBs+tbkCzawNeYSbpbUHTyXZSc+ht0NWFUrdpD&#10;Ru3fULH3JQh3PwfhwZegXr8f4WgVfLU6GLqbITj8KuRJB2y26fBGS8iYyyNDsgAOMj7t/jK+lo55&#10;IW2oJjBdvR5FD/4J6sVL4AyVQEeAwDaEV5DByaaD2V1kLLsLuOH2jX0X47xnz8F5z52DibXXoKh4&#10;DMqW3wm5XwLRkvV8fWzVnm9Bt2IN5Hc+jAAZ9uFqAeTbjhJIfwAhGdBFx9+B8o6HkTCOhjlqgHz1&#10;DgLtD1By39sEs6+i+KEPOXir93wH4Z5muJuTCJpzyXhUwkdGkvDenyKfILD8vjcRpf/qGnyoIfCt&#10;ceQibstByFkC5bq7CNTeQ8ZJQEpxNb0IvPHnwYIZ9nrxle+jb9VanHX9KCrPSbhoAgPUqaTpuHD8&#10;MKeLp4H1I50GVqov59w0DhdOyUbOvtcgGJzay0ZLM7a9jGvVYVw0LRcXzynD9eYUviEw4muFcny9&#10;woQrZS5cVqjC2TeMwzk30zmnFeHC6SW4OEOEizNFGEk6+9bpfF/jcydl4tLJt2JU/nRkSItQqCpB&#10;lc8IfcoLB+Wjdv2eAah/6ONQ+gkNTjdl064Hwv8VBioDU2cHX9NW/MC73PmQLBVG2a7noQ3ZYNbl&#10;QqcphMlYAo+zikBTQ3XZglMn7sTxo9vg88nR1RPGrn0ryDC3wkqQqKhLofSeX6Biy0lU7XoWnmor&#10;fMYceMlI9nsJUh2VBJJihL0EIJ4K+AlerXYBdBaqa+ZMPh2RiW0z4oxUELCVQrSdQK9/Eey2mVA1&#10;hPhUd1VnI0HXHD4K6I6KORgxL7NxgrMOgoHaeiPiSQ33lO2idLlJIa8IPlc5X4/akNSirTNEYWNo&#10;b9ChPiVHiNoL20bFGRNCoxkNiWI0yrUzULr/ZRhSJjjp/BYy0o1OgkaSy888+wpgcRYRUBEcE6BE&#10;qU073QSTdL6wp4TOJUQgJIXVWgyHfi68BGZeNsU/GULFwecg2/kE1NtP8ZkB7AEUKys+esxGvZbe&#10;BoN5DvUHpdC6iqEiWFU6COLZunVvOdy+Sr59jtuWS/E5IN5yjD+o0tc7KU8oX+lcAT+bwaFEstFA&#10;AGjgHmkdBL8aXSZfT2qxFSIYEqO2QY+2HjciBOTMeU6EYJrJxZwE9fqxcGkCi5fXoLnNCaliFoxU&#10;Xs0dDjS12wl4yyHVzoHClAU9pdHoL4WBOaaqlqO+xUrARnF3urBmXRNWL4mgs9VK5ULgt6Ye23b0&#10;onoQSNlU3DABK9typ5r6tJXrGgmWHTw/kzU6uAkYdXoCI3MBB8gQXaOHwjKHQ2wLrLoGI9pazHxL&#10;mYULg9QHM6/TZXBT31BDwDh/nh+1BJ/MyVMLhVtA3+/Y0oqWvhgBuoaulSC3fzFfTy/uaEPQn0Pw&#10;6cF8gswkHbdwfghrV9ZjycIo/7xwYZjnq4L6H7Ydjr9OyT+z9b9qey409jzKl1kw2fMRi1P9CtI1&#10;ViuwZF4QrXUG+AjMG2NydNLnFF1PC9XX7iYLbHSNIbrW5QSxC3qD6KA8XNVlgPHeV1Cy70fQVt0K&#10;qXoO5ASdDNhDFEeA8sJMdY49YOjo8RPka+neoEJ3XwT+oBxKVTbM1jKojHkoFk0eGIWVzUCFajZk&#10;tmLkaXKRt3wfSu59nc+8Gd53MGhlecJn05BY/SzvWwS5aTrM1FZsCQkMwUpYoyJ8g3sJvnAkLpg4&#10;53PeXP/dN/P/nE4bQ4PfP68x9KWJnX8wDQMjWF/MWsEvQ8Pz8St9pX+nTsP1aYj5cvqs4eLtkH0e&#10;aqMk3kb/Tvs8M+3/Dg3lD88j+n7mA4jP0tD1fJFi8Z6Zxv9vupBg5SLmpIpPDc3AueOySTk4hz6P&#10;uHIsarsXDOIQ8P7772PfgTuRWNAH85EfwXbiDdiP/hTyE+8g90lgFhmm00m5h98iY/Ux9HUm0dFd&#10;h/b2KHzLVqHs2FuwLl4ES3MNrD09qDj2awgOfR+OhAtJMj5rqtVI0TubNsa2lGBP70PMaPeVwR8j&#10;Q65GAU+KvleLEGlUob6T7bOnhTvIRmaKUHz/77jRwUZzBId+BgMZi1oLGS7muRCSgVVlzkDWvIkQ&#10;1MxCxqIJOOvHZ/Ftdth+qecStE5bcgtUTfnQB/OhIGOITyv7NhnZZNSw0S/RwZch2kZG+EPvoYIA&#10;VLj9Edg6aqBYt5uvYRXc+xM4G4OIe/MRoTTFIhKkHFkIxE2oOPILFFAczEhi8VUcfA0iAqnTI1Bk&#10;MFUc/Q18C/oh3/9d5LFzMoOKGfkPDIQ5cxT1d797B6HWXkwqlmHE10fjbCpLvq/vuBlczHP26Ycq&#10;pI8D68d1/tiZOHfUFILMfMze9DQfUR1u3HERHLIRVuYIiU3vZd592dReAYVlWx5l7/0xvl5moniY&#10;A7JMrgsmkCZmkAiKCaDPnzgVF0+biavmZqFcWQSNpRyOgAKBmBZeMqwd3gqCnyyoV2/92BYow8XK&#10;l416s//L7n8TRqo/fu1EBJIGlPG1xn9A8UPvQLpmN9R+Jd+zs/jOJ1E6bx3KdRWQVBGYmEphY2tV&#10;7VVw2YQw6YrJ6DahsdaOmqgagS37oe/sRenKuzF344PI2f8zAr0C6LUFUCnyUJg3HhPGXgZx5SzE&#10;IzpUB6SwB7R07t9CtXQTwgQ2vjDzLkuAlGBTjQv51kzMy6mXbUkSEdFnqssEhuFACVydtbysK+96&#10;AeqVtxNw5UBryobNU44kAQoTW/vIju+aF0ArAQ8b0WtrtWN+XwDzun2UdgOaaoxY0BNAT7cLCYLM&#10;IBs1ZQ9/4mK4k1Jou+pRvvkgynY+gvItVJcpD9nItz1p5NODHZ5SAi1qZ/5yGM15cFmy4KJ24zZn&#10;IUbtsCkhR22Y2qKzDGG/HA6LgOq6Aov7EwRVdiRY+62WIVxjgnDvS7xeKw+9yr3DstkN+pACBlsW&#10;jD4B1M4Caps50HkJ5oMVcIaEcLkJmJM2lB59A6q126FZvhqC/c9BuP4gpF4JlC4R7ASrXoI9h70E&#10;FgLmZII5orJg+dIkVixNobXJhu4OD4FbGP0EYStW1aJ3QQg1TSaC8mKYXCVYu7ULL/zgJB54bCdq&#10;m61UDiLUNVqwbHkKCxfH+HYuzEGS3DAXMmMGLNSeXUkxnAQvFi+BO4G1wV7IpwL3tmih2vMUKg68&#10;imhERmBpxTyCviYqI7bmmU0t7loQRHOXi/82rz+CBaTePj/WrW3CPXevpPyLIBRWorGLoI/gmYFw&#10;XbMZ3oiY0mVEF0F0LCxGlDmso7rQ2myBn9qKXptJ+S9CD8XNQLU2pUaYvifYGtpaLaIhKWJUTxoI&#10;ZN2+ElRSGguepr7moT/CtPMB1DeaEPNXQiaeCau5EB6qbyZzPgzOIpgiVAfCAoipXpSpp1He58MW&#10;JjgkCC244zvwrVyK/nYlElEh4gTxbfVGJCiNTfVaqpMe6vet6Oy0o7ZBC7MtHyrdXAiqJqFcPJl7&#10;+mUegeWqmZDHnCg49ScC1xfR0aZHlC0jaTYS7IugNebCH5IQpNJ5kjq0tXu4YnEd5IpMiKpmQ2cs&#10;hJZgX6LJgM5eDC1JQXVXZS+CykGfKe2ijh4+msqXCjz8V1Qtug02Yybs+unQ1vhQSv0Im7Y/AK4f&#10;oqJrIaq0WdAYWJsQ4Mqr2AjrV8CaVsONXqbPa9R9aRoyhunzV8D6lb5Sep2GscG2+xWwflxD+cPz&#10;iL6fCaxnhh+u4Wn/IpXuXP+vxIBlDNUTPjWUbR+U8ZEIgM66dTpGXDUKT7/w4iAmAWyJ5LbXgM0/&#10;Bm5n+jmwePcRvP2L9Jt6/uT3f4C1vRspuvFXs+1dCEiZERW058PXUQvTnmMQEGTYmhIIOfK4Y5ko&#10;GfMRMuzdrgI43flksAgQTFTBEmIb/xfDExchXCeHLyaEw18Gt78EbopTuWob5Ku3o+TUuxDc9Qrf&#10;TkOw+R6UVgdRWHELym2zMPm2m3HuK2fjxgNXnN4bdsRbI3D1nkvw9cMjceMDV8LsKIHKMoeM0llw&#10;+DJhtk6GIqqBqTWMyru/j5J7fw7h/JUQLlyLcoJzBqGeJj9SkQoka3V8JMBHxr92/iJoVmyFx1EI&#10;k3oW9NYKCHd+Z8A4SgdjZ4wosm1h2FY0w2F16W3bMeK6CRhx4xQqw7nUzrPonXnVnkOg+pH4VF8C&#10;UVbG57PtmE4DKrWnM8T6LDayOnvj06hgTooYDJLYdN7Zm57BqOgyjG9ejyvKzTj7Wsq/WyZ8pJtJ&#10;t7K1sdOoTdF5J8wlMGWAyurYVIycNAUjJ47DxRNuxVUzx2KaMAcVDikMDuZdVsAdzVhdBK/aqdAT&#10;HOmWLIP4wHN8dI4bmBzqP0TR4k3I7VtGBrMYPifVkwAdy7zVUj1y0OdIsgrWeoKdQz+Eut4PlXEG&#10;itQZyN/+FAp2PIEStjZ0w0FoW5q5V2Cbswp6A4GrpRIuAteAV4moUwhLew+d/7vQbdiH8mPvYMG2&#10;23Hi4Gps3bIUC+fXo68rjg2ru7FpbTeOH9mKLRt7kYoZYJZOh7R9IaxrtiPhI2CluitvqEHljvsh&#10;OPYmHA0+OKl+uwgGvQRnfrYFSa0cNTVSqHacgoDSHW/3or1Zw512ydWzoTHmEPSqkCKwYNOD2Wgr&#10;W+fJRl5rGoyoqdXz9tTSZEULQVtjUo/2RjbSJ4eL8tZJYGj1lsJAaVHTudWGKVAsXs5Hlhj0l+3/&#10;LrRuMUKeYjTV6fnsiFi1FNUEuWxfWu2aO6HZeIBPAVZsPsq3V2LlUXXgh2ggGGpM0jkTVjQ3OJCi&#10;9NjtedA0pSDZdIAAdcBbNAtfdvdrUK3YBEfKQDCRBYkpCzo2ohqronTlQOIVoWrVdkgYTJ/4M7S1&#10;MRi0szgYshkRGmo/lSu2QdUYh4euxeephMcpwMK+MA4dWIn1KxvRUm9BR6ODoN2ErhYX+jp9BFMq&#10;OCic010Oh7cSYfYwrN6AfjYKetdS9C6thtKYB5OtGB1dXnT1eKn9ailvDWjvcfOtX6JNBKQEa9pg&#10;CZxJCaQEMVJ9JhQmgm1bIZyuQlh6uwhYv8/XtLZ1Oaguqqh+F3GHS0yumIRgqoDaf8HAljnUD1ot&#10;RdQvCNDZ7EAn9RmB9jqUHfstlDvuhaujnmB0Jt9+pbndhmWLomhldcBXjnhURlCoQy9B6iIC8Xk9&#10;HixfUo0VS2LoaCVIbLXRuw0e5qzIWsLXN3d0eVBP/6ksWZBpphPkzYKKyjXnKUB/4PkBAGZTqglW&#10;AzE5wvUauFMSeGvk0BPoCg3UF1IfW91K8NzvQteGTlh23AP5juOoPP4O3HccQs/CJBZ12dDWQXWx&#10;na6Z+mVfhOppiwHRBjXU1lyUyKZASP1gdZMRtR02qpclBOkubN+UQPzgCVQ0tUGvmUrHCrmTKhub&#10;RUBlrTfk0T1BSfVTT58LUFZB9VibS30z2yJIDm9YCiNdr0g5m4+0lkqmoVI9FyJNJoHtFIjaulDE&#10;ZotQvS9ZugcVJbdAqsyBzVaJgF8Gj3Y2ZH2r+KwaVl/ZrI1iUtG32UOkl3D5tdd/BayfpuFGL9Nw&#10;o+4/oiFjmD5/Baxf6Sul12kYG2y7XwHrxzWUPzyP6PsngHUo784QCzfQ73yx+k/lw3+XCCw4rDJR&#10;nSF4YRpJ+X7h6GlclxB8jLhyNMr1Dvzmt28PYtMnX9967kXc/8CDOHrqIfzx3XcHfwXe/u2bqKnW&#10;IUmGUHsL21LBAJuvAmYn24KjBDGCUN+8Zu5B1Hj7PXAtXgBDZxOEB16C4MjrZMTuReXOx6GsdcFs&#10;m0TGfCY8DVo46s1wNHv45u4WMmJdwQq4yPA21HpQsf8lgtY/821ritcdgdBSDLmtFBLNHL6lgYJA&#10;pkQ4HsKqKZi28WZ4eqoQSylgtOUhlJShuc+BAIGELVQCf6oS3ng5QjUixOvIuKdzyw88BfvCbgSD&#10;xQTTIiRiIii3nYRoz6OwdjTzjfvrm8yoTmm4Q5touBKRhBbRuA7hmAbaVXcSjP2VA9lwQD1TQ8D6&#10;/O8GM5Ne+RobRlw/keovwSqV30hqQ5eMm4GL6fOFBK4DGpjqff4YKl+C1U8AK5X9x0W/0/vIaXm4&#10;aEoOzrlhDM69cSy9j+Xegy/41L6EfmdwzECV0sNg9YIJ9HkixTV5BoEqweyo63Fj5gRKdxHKzYVU&#10;FnnQuTJgigmgmdcIXXcS6lVrUXryDwPT9liesJG/e74PyeodsBI82dhaRRtBl6sMlnAVlBSHmkDV&#10;TEaxlq0LDZbC6M+HKVxC5a+BjO15SlJ5i6GwZ/MRolmZlyLD7UbpDqpLjirozMybtABmKwGzsQzV&#10;tjLUOStgXLoN5SffQqKvF00pJ6r9WritEqikhZCLclBVngFR6Wy4LWK01LmxdH4tmuscqAlKkVy+&#10;mE9rLz3yGz5Kbli2BtXuOQSPhQTVZdCHZTA1+mDzF1N9LYKUoLjkvl/CQoa4xZlJYMb2+Myj9lHG&#10;p+EO7DtJYE+gwhwZsRG7WD3VoxoNhzmTrYivbU0lNGhrsqGz0YYk88rtKYPaSPVcNxdS3RxI9HMo&#10;bsofewZUzSmqV++i6OF3CMr3oyFYhpaUDq1JLeJs9JTaU4rOnSLoCgfF3PtwmNIQ9IjQXGNGR4Md&#10;vvmL4F+yAjUxCxoSTtSuX4dkXRX0XfUofPivENz9Qw7EDACEh16HP1QIHbVNNqKqtLGROhG1LSFB&#10;DMFrU4Jg7xVY6RotBoJUCmNmjnUM2XwU00K/M0dBBg+VlzWfe9Bta3Ngw5pm7N66ALtun4c7N/Vg&#10;69p2rJhXjfqYFnURNRb1RnD7hg5s2dyNNWuaMG9BFAFvGUwEQSJtBookU6F1EjB1utDZ66e+o4Jg&#10;XYnGJgu1UyWfwuumusf3JzVncO/d1d3UptvMsNHvIspXLUHphq0tWLR7HUpPUf3d+jg0BFzhOg3C&#10;jVpoPQRRBLglqul0rXTdrMyshaim+Of3BtDfG8SS3hDlqQULugNYSHDnrPEj59jbiB35JlqalZAr&#10;Z8KoyUBNXIEtm1qwenkS/fMCuHv/Ehw6uAx7d87HEgJX9qDPTsCZoDrS3eHAsv4olnYHsbDDS6Ar&#10;oj6P0kttiDmBirE9r6kvTqVUsFXreT+T/82/wXvHPQS3Bsi1U/i64GiDBkYC2WzBLRAQ+Pmob3RF&#10;hVSfZqNroR8798zHin43fPYcFOx+FVULN6KWPbRLyuGhOtw9z406uiYGrczrtIrKljmrYnvZsjW6&#10;HraG1lGIxJI+vjSCbU+l8SmgkE8F22KJTTkPUbuqqzVBpcxCWdlEKFRZUOrzUCGdhfyKyaiQzYKZ&#10;YNUXlsBE5akh+NTrZpKmQRM2EIgu5E7v+MMvNiOEgFVROR56Szl8NqrvVoJekxBeA8GxXYKAPhfq&#10;tXch9xnqh6g/Yns8XzoxIz2w/rNKfzP+SOmOYUoX9r9B/CYymMb/OCAOGsLs84Cx959NT9pzD95w&#10;mYE73DAeLp6vw485Q2eWwZDSxfV5lS6+IaVLw5DShR+udMcMKV34z6N0cQ1XumP+vyldvgwpXfgv&#10;W/zcZ/429PugeJsdbDOfG9So7vJ4mNgxH/v9o7g/Jvr9E/F8itIdny7cv6zBNvixPBn6/bOuhfSJ&#10;uIbrs/LnjHj+EX3iPMOUrn8ZUrq4hpQuro9E/zPoGAx7If3GNXY6RtL3i1k/S/GzkToGJSNumIQR&#10;V4zFiKvHkcZgxFWjCWZvHXgfPR3nUriLCXBf/dFrHK6Yp+FoXRSemBXBhAHBlBHehAzWQDEZ7aXw&#10;VUtgdBTDaMzmRrY5ZUXVjkdQcuy3fCsYwf1vc8O35NTvUHroZ5B0dUDW2gAtAa2prw3GtiScoUoE&#10;KB5XnRXmoIhvb1BAxgabViiLU3zK8ShTTuVbObD9I9kWHeEaFQdcZ6AcXjY9k2/iL6b/yDgOEPQQ&#10;BDkiBKl1cvjjlXDXaiHb9U1U3v0C7F0ppOqViLY4oCbgsNfYCCwk3ABja67YiCGb5pmkNEVCFbA0&#10;hlF06l0YW2vIsMtEJK5GrLcFljXbkc9HDz/SkMdftneqkq5bQRJTmO++w7OTv4oMDoy4lu1VSu2Z&#10;yo/tHzySi8qQweOgBh5GUPnSf7z8WF0f0mB5D2jogRDrH/4xXTSBrYOeTOmYhgvHUBoIli8el8kf&#10;eIwcMx43ZU5DGRmDMncFJGSkmh1zoelfgMJH3ufTUfl10zVyByj3/gqF9/8K+dseQaZ4EnJLr0GV&#10;fi6BqADBOi2VhR5+5iiGjGxTQAC5LRdabxEMBFxy6ywU+NUo23iIQGIC8mTjITTOhiFQStBQRFBb&#10;iHIZQbNFQaD2LsS9S6BXzSBlwEdg5OhdgFwyTJkq7vs5IvVh1HsrkYjo4K92wJkIQnTns1De9zoa&#10;+5qxdmEM65fWo5HKPhXTIeqneuISwUvQGw2rISVISy3oQozqe8W+lyCavxQ2dw6sjW7oOxMQrt8P&#10;fYMT7kghbBEysqm+SBzZqDTP5lJ6CcziVVQvpby+emJVcMck3GmQxlVI4EdpJuAL1yi5cyDmmMdB&#10;xnpV1WQy1DP5TIYkAY7dWcxHai1U970xEeLNOiRSVZCu2AbhvlfQmBRjXrcbvQSAPY0W1FYTpBJE&#10;RAJUd0nRkAy1BLPJag2Bg4wkRyyiRAvleajWCUcLwS8DAfaQgZT3JGur78NCAO+yTac0ZRK8/piv&#10;MVbVBWDVTyRQpfZGZRhLSeCkPqDijiegbG+Clq0VJZgLhiQIBsRI0DljUQpXrUZDs42PjhoIYux+&#10;AstaSlOdEdUxFXq7fNh2Wxc2rWpCb6sb/V0B9LW4sWZREru2zMO2zV3Yd+d8rN25GsI9zxO0DYzs&#10;y7RzYSCIrGnQoX9RCPPmeVFfp0ZriwmtzLlQjQLhpBT+hARSAlaRaQ5CjRq0z/Ojf0UCHfMDcLvy&#10;IQub6ZrfQuHJP8LeGuVTwNnWN+yBSpUhA6ZgOYwk5kCKtf16NnW6RocGlt+1Boqjgs7nRBddh5Ot&#10;f47IEY8JqX5EUXjsXci7F8JH5Z2ismHLJUI+IVdHk5WgNIZlC8JUjhqCr1JU+8WIU7l1EgCvW5pC&#10;T5ODb31Un6Byjyk5KCeoDbEp5q1U7mwkWKycBVHZ9Xw0soz6XrZnceGDf6K2IkBW8VXIq5oAlS0P&#10;DqqHJlcx37/10H1rsWZDExzayVAGLdRX/xa6+Yv5wwaXo4TKTcZH+SMxGeqbzXy/Wra/r5r6eZlm&#10;DgpKR6NIMI57S3Y7C2Gha2UO9kw7jsPmojohnIQq+Sw4KD+C7AGMVwidqQBSaq8i+WwIxNMhUsyl&#10;+lICM8GzxyuBfPuDqLz3hxwymfd2tpyj9OjvUXr/Ox/1sWzN+3eojTd0wKiYiZiP8torR8AmRNBJ&#10;7c0tgZ8U9YrgMeTDlIrB1lKHr19z9VfA+mn6mHFF4jeHdJD279Kwm9z/BmD9NJ2Zr2cqXVlwpYnr&#10;8+p03qVTmjScVrrww5XumCGlC/95lC6uYUqbN/8HlTZvhpQmX4aULq7/tFi6vixgPR3nUFuk3z8R&#10;zzDxMJ+hdMf8y2LtkN4/1vaHfh92LUMa3rd9Iq7h+qz8GRbfP6pPnGe4BtOcTuniGlLauIYp3TF/&#10;T2wv23MmTCexrXEIpgmOzhs3l+B5Ds69eTraFq0cxKuPXo/9DhCSQSTr7ODGu5E5XbGRseISwE9G&#10;iY9td0AGqd9VgpC3FF62BYGvBP5QMVJ1lahrkqOly46GLmboVyHeqEd1owEmtu0GGcGa3k56L4fF&#10;PBXyoIobLOLubuiNU6C2ZhDMlhLwEACQMWjyEzATnDqjlRxM9QQ+bGqi3ksA4cmGqqOew67SNAs6&#10;AgS3Lx/mJYsgPvA8yu/7DQcb4V0vofzIm3CtXI0aMnQjzGNmrQrVZIirNt9F4PNryNfvgmTxBjKC&#10;smFfvIAMpvdhmN+PFF1vbViFSHMtyg//nBtrbArsLILVmhcGMyzNK9W9ACO+dh2VAZUbg9Dho6YM&#10;TNOU75DSleOQhgD0H9McXDRxOkZOHE+gOhmXTpiFS8bMwsibpuGKURMxOTuToFEILRnMCuMMiLq6&#10;OZxyD51kPAqWboJw8WLIwzLobFNh8RPQBfJhCZbwBxpGdz7kxrmQaGfS/zkwE3RJ9Mx7bi68cQl3&#10;YMRGWIMNBDXtRtjiIuh9RdD7S1Cpn8W3sWCA54oI4afwFm8ZAt4SqPrX8DXJbL0zX1P8BH1mI7uD&#10;Ri2bEsi8M3PRf2xtacWGo9yJE3OMVHr4TYh7lsGwbi8SVPdCBAi1ST3iBFdsFDJKxrVq42HItj+B&#10;gDETNmcuQW8V33Kl9IH3Id16AjbjGCgJUNm2LBpfIeTUHqSubKhDRdBEiqEikDVQPlgCZdARbKsJ&#10;jNi0VB1dm51A1hgS8Ov0pmRUn0Uw8G1rSqEwzIWO4KaF4L4+oYaHjH8HQWs0QUZ/iM0UIAALFnJI&#10;rDjyS8TiYoI+KYK+SsQCIiQJAKvpOsIBKcEqAycVElRXozUW6DYfguq2e6HY+TifIixfs5PA+x4U&#10;PvwBqnY+RmEIiiICxBJSvv9oNdtyKqUmAC2DvcED8YpNEC/fBumS9RDsfwWqefMHHlRQfhvX70Ao&#10;JqZ0ahBPquGwlcDnrUINgVZdyoBgUMpHXfWWQmgsBfATaCUaTZi3OIo1G5vpOpSIhqV03SY+ytxC&#10;x8xvYyDOtgGyIu4rhXDbo5Tu31If4sCS5dXUrxCUUJ2IUP2IhCuwYL4bC+e70NSgRColRU+vA2vW&#10;p7B8XRKBWBXV4QyCWBVWr67HAoLEFup/fDU2Xk/kB57lHn2tBF9KUw7kpmxIDFmQ0bs1RPWPAL1n&#10;QQgH71mDnXsWo4Gg1cVGPQkSRbJZBOv5CFGfFkvI4QkQkCcVaGmQw9HXBvH9r2He6jY0NGi5I6dI&#10;tQIevs2REb29ATQT+DJnSQvoc5xg10kQZzcXIEjQ1dftQ3O9mTvlamo0o7fHR2DsRkubHfGUhns5&#10;ZlvquMNVvKzaCUYTCSGU1PcVH3sb4jtPQLv9ELSb9yHUYIKbjfIzZ1Z1BrQ1aCA9/haKjr8JlV8H&#10;B7VLvSkPQtEU6Aw5HI79wSpUiadCSNLRfypdJorLx6FUOBES9WzSHNipnTrZGu5vAZJ4BGb1VFRT&#10;/K6QBOXMgZJ8JuUnteWgED7Ko/pmI3fyZ+lqhXDTvbwNFzxF7fLIb+FwlHHv3EZDNtwE1wmqU2qq&#10;p0UPD0xPZ2Jr33Xt3Qg7iuBxi+C0C2AyUX9jKoKJbZdE9c4XVsDll8LlYeulK3HlFZd+Bayfpo8Z&#10;VyR+cxhuGP67NcxY/28H1s/U8PBplK4smNLG9Tk1kF/plS4NQ0oXfrjSHTOkdOE/j9LFNVzp8ub/&#10;mv6VMksX339aLF087YNtZuga0oX9mBgE0TsXO+Zjvw/EcTrOobZIv38inmHiYT5D6Y75l8WAjt5P&#10;XwfT0O/DrmVIw/u2T8Q1XJ+VP8Pi+0f1ifMM0+nzpVOauIaULq7hSnfM3xMD1nMJWM8dBqxsPSVf&#10;Uzk2A+ePmoURV4zBuTdMwPRiIV798Y8HkQt46B2gsqGVjIMi2MkwNpKB4AiK4YuK+X6pbJ9Khycf&#10;dn8pzAt64W+PEMyS4e0XIN5kwDwyNhevqUFDp50MVzLwyCixBSvIoJ0Dxbx5ZAD/FVUhLZT6aWQk&#10;34b8pwkud3+LT1d0h0thtM+GypZLBhEBbDCfoDkLavpuI9j1EDAY2pNkBH0AaUOMYJdAisJ7CB6Y&#10;06dwUoZEnQaavY+TAX83Uv4CVBMMpOq0qG+1oaHVgpp6MipbPVDvehC+/m7E6Bzm7gYUPfAWQc+b&#10;8LTFkWSg41OgrtoM5/p9CLQ0U9x+hFtrELnzGF5/fzCz6NW1YjUuvOomnD96Cs6+dfLp6bq87g6C&#10;6r8OrJ+iQQdO5zHPwezzmf9PnDXw4ILSduGYafgagep1o8cgd+/PUbX5OGyqiXB7CyG67T4ULd0C&#10;UdIFbXcrjAt6YFwyD/rFfdDOa4Fs1SaC2PdQdt9vIN24n4+qs1E7yY5HIdtyHCUP/gnCIz9AoMaK&#10;RKAI0ZQcens+yiSTUFQ1jnsuNXgJaHzF8NbI4CFosrBRWFMGhMrp0Nvy4HTkcM/U8rteguyu7/GH&#10;Dop1BxFxCFB27A+oOPQalKv2w2atgqa1D8LbHyZw1hOAVsGVcEG87WF4PQIYo1a+F65h8VoEHQWw&#10;OwVwuSvgC4jpWoV8exQbgYrTXkQAU07nzoGe4K/0vjcguv0+yDqaINjxIBQBIaW3AKZoObRBqnfR&#10;MliTldCFiyH35kLtLYA5SP8RmEts2RCZMyAl+FURlGsDBN6eAj6KrCSDX2qaC5U1B6FaFSI1SoJo&#10;IRIEPaxehhkERUSwUBuyB0rhsU2FaPtDEG05SW0wCyYLAQNBrZ+uLRZRIEJp9XiEBJoErQSs4WqC&#10;wRo9QTfzFFyEANV5Z2uI4O8NDvoM/IUbDkPVVAN1TwdMETWMlixorQV8CqyHIMNIcMCmMHvCYngJ&#10;PNxROUHuE1TO78FcH0bQMB0pan+h7jpodxxC+bKdlIdz0dDuoHahhoEAtqHdieZ2AspWB1avbUZj&#10;m4N77GUjci5vBVrpewvBW5LANVljRuq2TahtD8LNvIhT3kl2PILiU7+HtNoOjWEOLHTN3iB7EKZD&#10;L8FqkuA/Vi1EU7MWHR1GLF4cQP8igkDqY6LVMjS2milP2QisHXW1BjTEqyA5/DNU7XuBoKaQe7Z1&#10;B0Wob7ejvsMOlZkgy18BOwPWuByLVyQJtkwE5jK4KSzfT9aSCXutF8rlG6h/eA8FbJSajRCydxLf&#10;1oraQtnxP0LW1wNHrZXA1Ii6RhX8VK71HTYsor5w8bp61NI5NdQmVNY86N0laOx1o7vPj9oGIxqb&#10;LVi0JM63iglGZRwszfZinma2VpRtuaMh0HbQd7aFkismRSBRCtvS+Xxqu+DEHxFstlEfmwcT1etq&#10;dw60q3Zwr8+VfashFY7ne7rOJyhvoD7aRNcejUqxaHGEzhuh8xthoN/KRRNRWjmOoHUMysWTuFdq&#10;C9VthbsKJYd+yh8IKU6+id71vYh5sqC0UL3csAahNcugXHMH9RF/5Q85cp8l+Dz8S4jXHIQjpqZ2&#10;VgCVejokurkQa+dAbsxGxdLtp/uRIVjlD6Toe+kDf4Vu4WoYOzpg7J0HTW8PDAk3bIZZ1G9Ioerp&#10;g4L6ZPGS21H2P+2dBZge1b3/KSRACAQnBOK+2ay7v+7u7v6+625ZiWzcExISEiJoSHB3St29t7ft&#10;bfuv+6330vb7/53Z3bBZBlggFNpmn+f7zLwzZ46f2d9njn3qr7hqRfEFYH0zTTZALgDrueINm4vj&#10;W/9TfjvxlQUTn9upajyufOJzPy4+9xPF98y4+NxPRXx+TRRf3vy7iaWTL2/GNTlPJorPvw9aLF5c&#10;mx1Pw1Tj+lZANv4umJwvdP0N/kwQ5+YtxPfMexbFlx3PeTeMX5+QlnF9qIGVx/1UxOfXRPE983bi&#10;gHV5DikX0+l8dFsUNgx1dLXhmSvKceWKCm546MylRbjohkVYXi3DN7/93TEMA8g+g+aeT8FGQGBj&#10;+y82yBDMiFDfIcfINj92HmjA8J3bsPngIHbsaETfUBAJAsb6Tgu61wXQvsZDRpsWITLG2d6oTjJa&#10;LAkNTJ1R+DIapAhqMu1GxMiw9JKB7do4CMHLfyeD5S+wETDJH/keJEefg79eg2SLhoxKFbeIk+SJ&#10;n0B+/HkEgsWwD3ag9qN/gmnHPkQbRldcjazJQPr4zyF7+DtQPP5j6M98HRoyWjX3fBSe206gi6Ch&#10;qZfium0I+lOfg+KBz6F+bRxr1toQOnyS65ESP/t7JNsTZPR60N+bJgM0hWYyXK09vbA9/j384Puj&#10;gP/nv/wFjYPrcNHNi3DpwhVcfa158vfI2/sqLrllyeuwyspxUrlOFl85jussgI7psiW5mJlTheyN&#10;jyF/7/MoOfFNXJlfh8sWrz7H3fQVRbg4q4T8z8YcpRPVJ78K0YuvcfumMphhvRnM6J5oML6VWM8n&#10;m8+YCBQSQLEFimQIhMSI2XJh3XWcW9yK9UaLCZbc+w4j3enmFrcxWnKhUCyEWLEItpCAQFMKZ0QI&#10;BwGBu94KT70R2oMPjvbGkFFsIlDVHX4S8YwL5tvOUBz/xvlrHjmAZFCJNjJamwJCpMJKhOo9UNz5&#10;MTjufZXKyolkXArt1oOoffWvMA+ugSemgtWwHJbWGBT3fg6yu6lOtwQpXtVwEEg7600QP/X/oOlu&#10;hs2VCx2BpTFcBUu8DmpfKeSuQogdeVB4CglIy6ALlcGerIW3UQ5HSgyNvxw6cm+I1UIVKIfCXwqx&#10;swCaIAE43dcHqyAyrYbCXkCAK4YjVAsfAYvLV02gSLAWE8NH8O6PUpitPm54rmJkB5zeUkq/goCU&#10;wLSJ2hVBWUenA50EOMm0hiBASEAhJMiVw52QwUttzEdtwN+oQUM/ASzVacV9nzyn94qbf0wwYKR8&#10;dTiKud67IMFkJK7g5oWyObkM6tjiTLrGKLQHzkB3/CWEdh+Gp68DnoFOKAhc1Fv3w9LigaXeQjBV&#10;BFdEBG9MQXGuQzyuQX+3D21s1dh1EU7N7WxuuIHr+RteG8bQgA+Bgye5tDo3DMG5+wDXjkUEmO5u&#10;PzIMTluM6Ohzon/YT3EUoqXDgB270jh0mK1s7kQPgex9927AXSfXYh35eWB/J0Y2JNDd5cI6ehc1&#10;DzUisG0jaii99u23ob9DT8Cr5+KSYr3WUYJYKju28nJHhw5regh86+Xo3d6B9i3tUB5/FbUv/IkA&#10;7DXYHvkGhm/fhI0botiz3oUDW8JYR8+knXnwhmRwrGnmRnaUU/so/ewozLI9oGWP/Tck+x+ALq6G&#10;Nq6HWL8cKk85lN5yCAjg2Pzfpi4H9+GAzYFu7XVT2tk2RazHN4ltu5oJYluxbiSBDSNJbv6u3VbB&#10;DROWEvh5Y3WIknshwaHk2IujqyIPWNF2YBcErP5n/Ai4SuByVSMSlWPNYADNBNIu1sOszYY/UIuh&#10;4QDWbQgjSu1Gb8qDyVoIq7ME/ogATl8lnFQXvJT/YXchdKzH/skfoubRn6PuGbb9Gb2vP0PAzEY1&#10;NEWgTNhhIRi1G1fC46lAiOpEkN4RJn8Z9L4yqC1ZkDupfZx4lVs0aeK75e3EQHh8MbKz1ymf3/Uc&#10;1rMGEhkVZ68zg+NtDCWmif5MFJ/bD1p88fwgdfafGNOYgcddGzdU30Jny2yS+Nz+p4mv7M+H+MKa&#10;ivj8+jCLLw0fpPji+K8qvvSNi8/9v6rOAueYxoH1shXnpvl8iS8OE8X3zLj43H+Qms7B6ugHgVFg&#10;ZZDPVqYdhdbLlkwQXWMLAV100wosq1TiK998fY/XT/4KsDb7ofNVINykQGOPFl3MKOpmxp+B68Gs&#10;bzCip9+PZjIw2Z6SXjJ+3BECmQYd12tj89XA5mcL2yg4w4xtXREgQyZJz7I9EBONBK3remA4/AC3&#10;lUwtGdmGnbejuVGKdIue21IjwvbGPP11uHbvRSZZg3Ca/MqoCYp1aOpxoanPi/ZuG1rWNZEh8w+o&#10;H/pvruejnIwcw+mvoL0/QcZZDMMbG7BmOIm+Lhtie/dz4Yme/jlCG3ogevZ3sN/1AgbbzOjtIqN0&#10;TYoD1uamABncHjge/gbGt1j9v9deg6O+BRfNXYaLb1mImy1NUP4XsKTlAKYvWEX5OlZ/J4hvfvO4&#10;+OrUuLjtcHh02dIcbtGlS5esxgz6PZ1Aln2UmZlVRKK2QseL5i3Bre5WMi5/x22RMtEInKoYLMpP&#10;fQZhyutYnECVbSMSroOPlam7jCD2Wxx8sOGjtl1HkGhyECTshnXHISrTRyF+7CeQUL5KH/8JtIce&#10;hPr4E3Bu2gjtseehPHgKxpGtUK/fxpW77uBjiLlKEWVDTHt6uG1wHOt3oD0sRUejHa0EWeYDD0NP&#10;8XFu2A75vV/mjFjbhk2IRSVkYIvI6C6BWbsMBr+ciz9bzIUzeAmIlUefIUPeDCXBmOyORwiufwv7&#10;mla4AmVwxEVwpqTQBSshdRWgzpYDCR11oXIC2BrYCWLtiTp40kJyJ4IlJoI+XMu5NxAAmVjPalIA&#10;B8GsLUP+hKthilRDS/DppPqb6bYg1qzlhv/Wt+nR1E4w2qpBpk2NcL2SKx/JgUdhNi2n+q1E7xAb&#10;FeBCmNIVjVF7SaoQixGkR6TcXOxQWgUX3TOHqCwa1QTRalgIftWeEmhd+VBs3AbBi3/hDHtWNpKH&#10;vwk9gZPTVYYGAh223+i69XFqFxEEAiIqUykyDXrEUiqCWDkHjSk2XzVDx7QOiRTBbKsH8o1bYWyw&#10;Q7NpKxQ79sHT6uTeBR29PoKfJLZvbkRbqx0JAsN2grAIQTAbchqjd0Frp53bwzSSUiNIEBMPVyLh&#10;y4bhxItcD340ReW++yDcxx4h/5wYHoli8w62DY0b/UMebNuZovj60E1tfajXhrsO9+KRezfivjsH&#10;cWRfO7aPxLF2KILOVgsaqY6yObaqM19GFZV9YO8hxHbugOb0Z1FJv6s+BkhPfY07cttUsQ8mVJe0&#10;VEcitx/AyPE9OHqgARs2hNDeZiJ/A9i7uxl7djRieI0P6weDOLC3A3t3tmHvtgYMdZrRnhTSOzII&#10;4+adcO86gOShO6B/9NvcxxzxC7+BssEPtX4pN39WbSuBPShAMKNCgM0dbjJwc3D71oW5VYNDVOZm&#10;Wxl8ASE6O13o6nIjTGXkod8Ggk61uQg6Alc/69k/eJrrURXveQDKtlbu45K7M4Oou5jbS7aHzclt&#10;tSJOkJxM0G8C5a4OG3p7XUiz8EMCrp75g3VUVqXcBxUfXWNb26j1OTBYimCk8HwUX3ewBgZ7MfSW&#10;AiiVi6HQr4LOUQazpxIWTzX0lC62x+2W7Y0Y3BCBm7Ub+zLo1w6ilgB38vuFExsNQHWUO5Jqx4/s&#10;/8GbvbcuAOvbiy+eH6TeC7Be0JuLr+zPh/jCmor4/PqgNd6+ecWThg9SfPH/VxVf+sbF5/5fVReA&#10;9b2IwepEYB3XGLiO9bhO1DQC14vmF+Li+UU489RzY2g2+nf6yVNQe2vQOkBgOEhGTqueDKsgegd9&#10;nFHa1uNGks1vI6M6nNEixhaViSvgZKsNE2S4QyLEyIBMZ5Sor1eRsU5w2elEY5uV61Vo7naghwzQ&#10;1B4yhk9/nAztv0P6xA8QG2xAql6BRFIM1QNfQ92Lf4Lu9tMwHn0KTevT5I8GibQELQ0SuO58BOWf&#10;/geM930amZF+9K9vwcjaJNZvaMbAtjWIH30AiYN3wn3nw5A9/Wv4730Jg2TcBshArmJzJVkPFBlC&#10;bN/WSjIw2cqY/s17IHv856h87Gf42k9/PZYbBHC+KC6avQTT52fhqmIZFN8AlrYfxsU3LSSQpDrK&#10;LbI0VoepHCbvuzpZfHVqXHywOq5pi7MxbRFbWIkNCR4NZ8aKfMwg2+3i2TdjtiEAyWcm9LK9AzFD&#10;UX38WTj647BsXo9IugbBZj1Ud3+UDMl/cAYm66Vlcz/j9XpEfBVwOqvg9tTB6qiCzUEGrLUAVnM2&#10;zM0BiB/+ARSHTkO0/RgUDoJAXyUBnJ6b8+gkCLN7CbzIGI+ldMg0sQWIXGhsD8G15wTqkwY0pU1o&#10;IDUmtWjMGBCNEKR5xPAR3DqDQjKYa+DyVsJLQGreOALN3mMQEZDqjjwJ7baDqHvpNW6/XelD/zO6&#10;JzCbA0uqISOaLQQmeI7cdkQIMiuhJdDUhCpgrycjnoDSWU+gTHBl8BVDac0hICyC1VsA2Z3PQE5Q&#10;bg0UcMOE9QxQQ1UEyyUwNVpQR/7Wrt8DnXEJgYkC4ZSEjPka6I49yw2HFz35K6gofgxozA1ONFF4&#10;nT1OZBqpDRE0JqgNpQkg2YqxbO/gTELFgWMspUAwKePmiNtiQtiSIlhJ/jRB8vatUD30ZZh37oLw&#10;2T9wsC598fdwD3dAbcqByVkOB+VVlC1c1WhCe4sVfjdBhbWcyq6GW5HXT22W9eI63DUIx5XwEiix&#10;thyu1yFFbZbtgypPOFH3+I9QQelQPfhN9PU70Nnn5RbiSTUZ4Y1KESJYZSDGehHZtj9BShNTPYGd&#10;/q6Pclu3sHIYrUv/gOW2e+Ae2QDNg99CO9WN7nY9hjqUaFyXgWvXdoRuP4j+nZ1o2bOR6t2fUU1p&#10;q6Jn2QJpbL4zW3HWs2UntKe+yI0eKP8cgfpjP4Bh50mCLYL8kJxg14Njd6zBXceGsWlzPTasiyBD&#10;7xeXqxhukky5HDL1KgQJ4BqaKS1sz+Z2K2IEYTpDPpJJBQ4f6sHzzx3GnXf0o4F9RHDVwKLNg8Nc&#10;TGlTY9fmKPqOHkLi8FHE9+yB/Klfjr5jqJzZYkPyvgHIenuhIXB1u/Ph9hZDZcyh8imAJyzkPiiw&#10;4ckpqgfd/R4MDAWxZtCPbdsbcNvBbmzYnOR6xKWqVZDrcmFxsuHjZdDvvhO6+16F8fgLEFD6RZSP&#10;5jVrMDwYwd37m7B3Sxr9lH6XneqyroArc7Zf8Lq1UXov67GRLRLV46G6p0QwLIHDVcVtO+T211Kd&#10;qYKRYFRDECukPBKqVxJ0F0FhzoOK2rnOQWkwUR74aqj+iEaHl4dq4GwLQfzkj8/tHR0Ta4ei538D&#10;S0caTnsh1J0diGzdhAGqR61JHRoTerRFZUgM9UFKwD9xPvsFYJ2C+OI5FfH9k3qvYv8MR/N8LByW&#10;33Sccg/rm4j5yxfe2+o95M+HTZPL/XyJL6ypiM+vD1IsTmfbPI8mx/+8iIXNV++moknx/1cWb96M&#10;ic/9v6o4Y39C2s4HsPLWjXFNCn+y+PwbF5/7D1KjoDSqyffYMGEmNr/1XFE6VpRj+rIKXHRLFq5Y&#10;mosHHntiDNGAn//y5+gYboAjRsDZ60Wmw44GAs32AQ+cZOA6wzJu/lsooyNYVSOU0iJab0QiIUMm&#10;LIB1x0HUvvQHaB/+bwwOxzFARlRXjx9DIwkMb0qgY40fLc1qNA7Xk2HyNwLQR7GmWYxEVxDGPXcS&#10;QL1GBvjvUUYGsvyh70BP0Cp57Mdcr4jo+T+jnMBD/OwfEdp7CNpHv80ZsqYHv4rejd0YHEiif7gZ&#10;rZsG0LB5I7QPfZcA5u+oIIOJzXlkcCZn21Vs7Ee60Y3mOEFRVxrRzZvhXzeEOx9/BH/962j/6i9+&#10;/RtUGVz4yJzlBKZkIy0pIDhcTPCaTflNv98EWM9+zOPTpPo0UaNwOgqkEzV93hLMC/Sh+NjXca3U&#10;isvZ/qq3LuCA9SM3z8ONcifElDfCiUbeOxQzMhmUqnfeDuWhByF5/LsEBX/iwI8zGB/7H5gbPbA4&#10;CqBlvSyuamSozAMROZR6glVvLewhARRkyCo274bkkW/A0mhDtWoZcmrnQWothikogMZdCRvBqi/G&#10;9u4lY5kgIE71J0FwGgzKEAhICFCVCHPnBEIRBQGIFF667iPw8sRkdBRBde9nIXjl/yCksvS1eJGO&#10;k/FM90RP/AKakx9H3J0Hf0gIl6MQdksewXQW7L5yaBMaAtb/g2TXnZDZV0DiK4E+UQdLWgg7Kdii&#10;RKrLiHSHDqG0BN64aHSFWX8hDO1hDpa069eSsZ4HF913EZgqjj4DXWsMAbpW3yRHS6wEVrb69FcJ&#10;8Cgch+5WON0lsDR54KY88HorSDVobNShr9eF7i4H2gjm65MqpAjy2gkC2YJNjQQymQYt6tuobbXq&#10;4UgQbKVlcGakCDbJ0LI5Dc+Ru1H74p9Ge1cZsD79K7iarTC7yxDLaBEmCEgRWA32+tFK5VVP7TWd&#10;UHP7pzKQDXoIagf7IX3yhzCsH4S1wYFIWoVkk4nbAzZAbb253UmgE0JHC5uXqke02YgYxTfWZkKg&#10;Xo0wW6ip04oWSktjl50bKeGLSZFpofAIyFqbNGhLS9HdqMS6XjvsD38d2hd/w22bxIZ0646/Ai2V&#10;ZxlBrfiJn0Jx6qtwbdlC75B/oIzqn/nM57Frbzu2D7nRQ2FFCJ4SBEeNnSECfhvq1zRisNWATspP&#10;l6MKBk0+nNYKeOjcbiqFWVcIs7YAelUugVnN6CiRNhuMFqrH9nLYPLUwEdgZbVQ/LCWQKZbB3hyE&#10;9v5PQn33J2B84HOwnvkiVI/+AOp7Pg35Yz+EkOqZ9My36X30B4gf+QEsDX6Ij7/KzbtMBIpgI/hT&#10;tsQhffh7kNJzAgbq7KMJpVn2/C9hO/wAzHewD2o/gvKJH0Hx+I8gJX+EZ6jdnfkOJA9/n9rQ96F6&#10;+LuIru9CNK1DwJkPhzUHNstqeD0E3dQWXfQ7ZM9BnNqPbecdqKb3XAWFUffM76C89/NooDrbHZeg&#10;LSJFKiBGJEx1jOAwkdCiocFMUO9DMqVHe4cHw2sT3B6wYvlS+KmNsdXbjU62320RjATJNtbjSvXK&#10;HqiGK1THDXX3EnT7XAVwdyZGtxQa+xh4VvROkjzzazj6muFyF8GXoPeFuRA6AuJgin30VCMQFMFq&#10;KkImrUFfjwPxzgDET/0adZSO8SHF5w9YJ/yDfDtN9mtc3L13qclhnC/xxfNNxdyPPcc3DOi9ivk7&#10;mufj4Y0eOfBkht349TfRxHRNFF9YE8X3zLj4wvlXFF/azof4wpqK+Pz6IMXidLbN82hy/M+HWLh8&#10;9XFck+P476o35A2Pm38Hce/PyWmdgs4+y/M8X70Z1+TwJ2uyXxPF5/6D1NkVarnfLG2jYsOEpy3L&#10;HdXyicrDJXTtEoKtmdlVmM72Bl2ci4tumo8ypZYDtfG/n/3iJ2jsS8OWMMKWtsAYVkDvExOYkNHb&#10;4UOk2QVnTA/9/vuhuftliJ76DdSHTsPV34sGMrxbW+1obfeipdWFphYH0k1mMmCt6Oi0IbOxF+7b&#10;jkD89O+4nk62Cmzw9rvg3bGTjHMXOttN2DISwr49TRi6bS3CR44hsH8/AkOdaCIjuadJRX4MkjH5&#10;KYQO3Y/hwTQ2rmvAwO5NCD76NTjPfIkMnX+M9qaS/7LHfgJBcz9yIq1QHXwCgX3H0NYVx5qRbvQN&#10;tcBy22n0ffRbYykHvvv/foRciQGXzM0C22f19X1UyVYiWL18eQkd2fUJdZDEoJOv3kxJrAzpebZN&#10;zeVUVpctzcb0RStx2fxFmLUiGwvcrVjgaUTxgVdQ+9xfcJPShepHfgrxp8aMw/cgBjtiMpL1a5o5&#10;OJU9+E3Y/QWweQnUyFCu1Wahggx5kSkfhkAt/AkFwnEVAZgYQQKtQFo9CjHtVu6+zlcFgTkfVbps&#10;KDwVUHorUWvMg9BcAKkhHzKSWJuLOvlKyDWs56gKNmc1zDYCDZ+Ig1S3X8T1qLIeWU4hEfQEejJz&#10;ERSapdDETNA3BWB0lMDgKKd4VkF8zxdh7O0iwCX3HpK7luIogsdbDM2WvaOroIbFBM4FUAYrYEpT&#10;fW6Qwxivgy0lQrhNgwjVLU9MSABMsEoQbvfXkXFNYF2vQKxRBeWZL8O6pgWODj8Ud7/IzRdlYM8A&#10;o+7lP0Pw0Hcg7WjjFqPSGLK5+avpFgNSjRrECQbZPNVMvQbNbJg9y7cIgQRBfJCgP+wXIuoTopFA&#10;nu3l2cz2Yu2yIkVAZovUweQrI6CshuqJH3BwMrkc2RBR9b2fgS9Uzs19ZfNWY1ESgaffReVGedyY&#10;0nHDabu73HBQnnkpbAbzOns+zFRONspnH4FuZ58Pa9cl0N8fIqBxI5HWI8wWZiOgDjdRfAhK7VEJ&#10;+kdi6BwOcAsbtfa7Ead0+an9hyltzZ129BEgNjToCZRUaG4wYOv6OG7f3Y51HQ5spPsDW3sQ2rUP&#10;w0N+nDixBtt21tN7woC2di1SsRqqD9UwEUzqjMWIEWh1dbow3B/gVh4e7g9i07o4+rvd6KPr7NhO&#10;7xkPAajdXMrJZS1HwCOATpmLqqr5qKpdBIutEtGkhtJOdYzqViiuhJXANUbxixOsmwjczFTXWD33&#10;UVqU+mxoHFSHKY91930CTWxhrYwYnkAV3M5cKHu6uF58Z28GiUY5knTfERGiVr4YZncFZE/9EpJT&#10;X4Zj/TA36oOBmJDeT2x+KBMbaSJiv18aPRe88DfSa9yQ2RqCXW5eJ4nrpSaxYc3jYhDMyp190JsM&#10;jOwDHRsGzfbXljz9v7AeexHG469Ad9crCA32oSGpR0ubF6l6qmP1NjS0kti7NU2Q26ajcyX8oSpY&#10;HHmwuYqoTVJehquQykgRjwuQSdQg2hXg3rPn9IqysKl+yh/7LjJrYvSukMDC9nD2Ujv313LnHqr3&#10;Dn8Nt6K221MKvXIejO0JevYPqP08pWfDfogSdsqfP0L82fOwDyv3T/MdGAJvKvqHe/m7FK9/UxRf&#10;mt6pOL9Y2qeYB+N59U7EnuMLeyp6qzAnxotPfP79u4kv3VMVl4fjot9v9wV9XJP9+TCIL55TEZ9f&#10;77f44vF+iy8e77feEP5Yuz1b797Ezfi9f6rG48PE4jN2/gZ351Fv1f4mu/1P1Hhd4RPLs9HewLEy&#10;o7ybxsD1xsXo3rRjDNve/u/53wIjX/oDjt9/EnffewSHju5HrDmM9oF6NHfH4IsYyMi1oLM3QgaQ&#10;kwx1M7dgSyrGtmYwoPbZv8B31/O4bWsCA+sbkGnxoKU7hJauEPqGMxjZ3omhzS3oWBNEuCfFDQ3U&#10;EzAoH/sR12Ohf+ibaFvfBcc9r47OUSPjTvXID6Am+OKGg34GKN7/Kjpf+Qme++VYpN/m729//ztu&#10;KavDR+auHAVS9nGe8ocNs2bn0xbl0nXKOzqfvpjymuCf+3hH988ZefYOdemKEly+shjX5hXilsIc&#10;rLB6Udi3m4zBv0H9+P9AueseCF9+jQw6MmaZcUtpnWggvlsxQ1N+z6ehPvwglCeehI4MWIUzGyX6&#10;lcgS3oplVTdhtXAuqgjApGxIIEGNNUQwyIxNPzPsq+AMC+CJE/xFBDDQfZ2/AlYyaPXhasjcJVAH&#10;CA4TQgJDAodgNSe2MI3KWQpHTIJwo5YMfDFCdIwTrGjJiJVY8qEm2DWG62BJiMmPasi9FQScFAbB&#10;pCEqgpFkTcpgjdVBu6Ydgnu/CpmDjF+Kl8ZTCT3Bs5H17FIcFZZsiNduhODZP0G6dRfUMR1UA/1Q&#10;bNoO1fot8IXlSBF8x1Mm+ANsUSIlwl4Nwi4VEiEjmgh+vd3dHBiweiV46U8wtKbht2XBtmkLFFsO&#10;QiufA6urGE62xQ3FkVtoKS2HNy3j5s6yHlk/Qa+T0uOMC+m+FJF6FVLNeiQzKkQTMsQTSgSD5I5g&#10;KhIj2KT8CQ22wb17N8x3Psl9XDin/Og3W3xMRm0hMNyJaKQaHgJJK0GBwVEGGwFfiMCLbYWSSGm4&#10;YaAdBItdpATr4SagbSLIa26xcgs0RdLkhoDU4KFyImiLtVqR7nTCG1NRe1Zh2/YOHNg3gM3rGgmE&#10;1VCbi6EnmHNQfN1s3i0BeVOfC6l2M1ro2Ekgyvaq7aNjD/1msM56l1ta9Nxeq5s2RdHRbkEyKUdT&#10;I9tjluoCAarBUACToRhqxWoYdIXwuOoQCcnRRu+QzX1hrOv0YPvaGHZvTKIhKkUiWIvhPie6O8xI&#10;xSkeQYJRRxXUGqqz+hKYLZUwmYu4hYiKS2+AUpONEOUT28LGSek0WksRoPjbCFb11jJueHQ7QXFP&#10;lxWulii9q/4M7x2nkY6KoTUUwUJQ3NrtRFuzCvateyDfuBduezaBmBD1bSb0rw9h/ToHrI98FcKD&#10;T8DqyOf2vU4TBEaTIji8pQSBhQTjeWDbLgUIDM3WXJjpd7JeSmWiIhG01ythdxRAw+ruiY+iluBN&#10;cuyjUO67D7qjj8G89xi8XUnobj8DzdHnOFBkEMtGTTCgHe+p5D7eTQDaiXNHJ4oDTwagY+KeGbvG&#10;p8mgytwyeFcffoLeEbWQm4pRKV0JqZ7yzCOGQldKaaQ2bK6BTFEAuzEPqvu/jDqKr2L/GSgOPQjN&#10;5v2UJ1Uw7ToMGb2XpLefwlXzl3xYgDWf4PPdide/KYovTe9UnF9jBsB7yoO3EV/YUxWff0x8bv/T&#10;xJcvU9W44ceJfl8A1n+O+OLxfosvHu+33hD+2DvmbL17Ezfj9/6pGo8PE4vP2Pkb3J1HvVX7m+z2&#10;gt6o12H1XF26hMD1hoUErtvx+a9+HZ//CtPXRs9Jn2O/v/oNfO6LX8Gf/vKXMcx7878///mP+Omv&#10;f4Mf/R2cPvtHIPBlIESKfY6OXwRSn/gdNtxxO/zbdiO8Yx/iXfXo3diLHYd3YNMdu9G0qR+6pgwq&#10;Tv03Vh37Im4ZPIWLbp6DqwKDWHby68h/5h8oeB7IfexPmL/rE7h568uw9ozgv7/yebz2B6Lqsb8f&#10;//wXOPXoE1hcLcWiKjGW1cmxQqjAcoEcWWIVHRW4eGEWt3UNy6Npi1bjYtIVZCOxobiXLKTfTHSN&#10;1bvLV4zWNTaXdAZB6yV0fTrLwzfReP3k00cWLsPCzFaInv85BE/8ihsGLXz+/yB67k8QkyaDynsS&#10;GZpskSTW+yx4+a8w9NbDHq0kABQSYJaiQr8KRaqlyJUuQKF0EfIlC5AnnA+prQhOtn1RXIJoo4ZA&#10;hkCDAMGTlBJ4imAng5zNtTSQsWmOCsg/AbSefGhc2dBw80XZ3M8amMidNlgDHUGozl8Fua0QBoJM&#10;Gxn7eh/9dhRDS0eJvRDFyqWoteRCGagiyC2F0kXQEayDKSaGmYCP7Y9q8JZAevwF1H6J4I2t2EpG&#10;v56ATWYpQp0+F3IXPUewq/ZVQqWbD3F7E2oe/y4Ep74JyalvQEQQy+aa1r3yd7g270GoNYlgRxNC&#10;Xa0IZ8JIsV7dM99BFYGqYnArTNpVcLnLYCIgVPvlED73a8j3nIRSMZ+gToA0QTdb0dpD+ekg4HZT&#10;ep0xAbefK1tFmG3fZKd88FP84w0aJEhNBHjNrWwLGz3XM8nmjGeaDYg16KE7+RIHInzlyIaSih79&#10;Now7D1LYdQSOtQgmFUizHu+MhkCcyiqpRHObFSmC0a4uJzZuSGBNnw9JAtaGtA59fX6s35BE7xo/&#10;Wrtc2LijGR0DQVgCQgJvBQIpLQzOaoxsa8HRE5uxb/8arFuXwabNLTh2cgRHT25A71AYEYLN1j6C&#10;vHUhxBq1iGbU6B7wY+3GOAbpWpp+xwgu2WJAw8N+DA660dtrRWenGT09bBi0CnEq1xa2Byqlv6fb&#10;Qfds3Pxen68OYUpLjEAyFZSiv92BresT2Lw+gm7Ku356fgNBYlenlaBdjCZKv8dfB6WagIigVa0r&#10;Imgsg9vDevEJxCmPonEZ3V8NiWIFAb0Sja0WWJ1VcPoEsFB6NbIFUGw5BPVdH0OcyjsckcHlFcBk&#10;LYeFIN1N/nvsudDvOwnN9sMwG1ZAZy3kPlhY/ZXQUL222PNgpfpncJQS3BdAaczlhtqaPeVUT6k9&#10;EWibXVSPzHmc2D6+vrgYCWpfdk8lbBRfJifV+WCC6rw5i9yXwBUW0G8ZwpQGtnASG1WQiEnRmpag&#10;lSA3Qu0q7KuA31lC9U6HcKMDmr33oe70VyG456vcCseKp38JwXN/ofP/4uCV2/N4krhr7N3z4qS6&#10;N0Hs3cR6eRVn/guuJg9sVFZ2TxXsQQl0riqUi5Zhed71WFV4E6rFKyGQZqOg+FbIVYXchw4jgbpG&#10;v5Lr6Y8n6uAPlsFoXgmzg/Ik44amLYCrZ9/wYQFWevG/S/H6N0XxpemdivOLxYM0lTzg8+OD0uTh&#10;nZPF98y/m/jKaKp6K4P5rTTZnw+D+OI5FfH59X6LLx7vt/ji8X7rDeGPvWPO1rs3cTN+75+q8fgw&#10;sfiMnb/B3XnUW7W/yW7/EzWeF28q5oZHDFgvXZLDuRlf64CtTDttcQ4uWUIQt6IE01eU4uJlRbho&#10;9nJcdO1CXHTjEjouwEXzsmFMtsCSboc51QaDL4lnPvpJ/PHPf8afSH/80x/xf6/93xg+vvXf//zg&#10;B/j1b34z9uvd//39739HomcQK+sUuGjOMi5vGHBetpzSSuLSRuIglO6x/33TCFjZtjJsHvWlS3MJ&#10;VFdR2pZjmVgDRbwZWUojN/z30uV5uJgtiER5c+WqEs79eBvl0xvK4KwoTgtXYEnXIUg/y28Unle9&#10;QqDz4Neg3LYPVi8BoKsY1QRhuXVzsarmZuQK53KgKrUXwUBgVWfKQZFkEeoMq2GNiuCtV8CVkBDk&#10;CggYa2AmUGJ7lZroqCNYZdu8KHylkDlyIOvKQPji3yDZcRBiVz4qCT5rbQWQe8s5OBZZ8yEno9pE&#10;oGci+LQSOEiPvQTllh0wsbmjBLqGcCk03mLIRrZDvOceyMkYFh95jtvmQ3zfl0d7gF76K+R3PE3w&#10;LOfAV+2qgNjIemnLofJXcD29UjL0Jc5iLkzWg6sxZ8PQ3w0RGe7OmBWa2x4hv/7KfSjgRMY862Wq&#10;+hwZ7WSQC174PbRtLWRMFxBUEOwR/PkISnUhJTRrOiB85vfQ7DiEQLCC2ybESoDspvxiq1xzexVH&#10;awgmpQim2VBTCUIpOQe39Y1KBLqjUJ36OHxDLXSNYK+JrQhshv7481A8+l1ueOg5ZUjxEr34Z8TW&#10;tiFAee2m9Pkp32P1WrR0OzlQZIsjpRsNBG4ENwR7fQSp69bFCATd6GizY+1gGA0EowGfEE3NFgwO&#10;R7n5nakGIwbWxbFhayNSTRYCCSGSdOzoDaBvKM6pozeEeMqAgYEw2jvdCEbk6CXI3bitERu21VMa&#10;jMgQgA8TrG7Z2Yi+AR86OqxYvz6KPbubCXajGF7nw4aNIfT02ZBpUCBDoNXeYURbuwFtdFwz6MHu&#10;PY0YIbftnRasGfBgZGMESYI0syEf0bAITU06bruWOJV7gvIzFBUjSWDcTGHFCdgZfHpCEvjDciTT&#10;KsToWbuzHG5vNdL1GgytC2PNUJDbE9UfkSKUUKE+Q4C8fSckL7+G0NbNBH5Ujl4RbI5q2F01sLmq&#10;4SQY1Q2PcPPqNWyxIJcEJrrGANRNdTmYktGRwM1Xzc31jNer4SHINLEh7PZimAhaXcEaOAPV0NNv&#10;1jPrJ1j3xkTcCr02Al2tORdy/Wqw/Y7ZfauvCiYCZx21SxaOh60czZ4j/72BWkQo7ZmECD4KI+St&#10;RHOLBQNUxtt3tGDTlnqMbEpR3toxOBjCkSOD2LopSWmr5rbESQSqkE4KCeQJwn3FcBAs6rRL4TEu&#10;gnXfMW6xLNYehM+zFan/AvWDBKfUdkx93bBmgog6ChAIUFxCUji8ddw8d7YNkjeuQI0iCwVV81BS&#10;twgi5WpojMUw2yntlKcWAm0D5YFSMx+itdtQ8zVqa+zjDBshQ7AsOvPfUPQ0YdbNs985sE78h3je&#10;RC9yPhidit4UEug667nl+6fBxMLlfW4KekP8J4jP/QX9e4or73Hx3Hs/xNXdsfrLdL6M9IlxfzPx&#10;PfefIi6f3+xd8z6JLx7jGq9zE69NfLe9H5ocv3P0dvffQnxhXdB7F19enyPmhkcMUmeQ2HuG20KF&#10;NH6NG/JK0HrpYvrfy6blLGdb6BRyc2EvZfM7CWSnL2crERdh2rJiDmwvWlyIi+bnEvAR9M3NIq2k&#10;c3Yc1cULsnHRTYuxqFKK7YeOj+nYhPM7se3QUR6x65N0+7iOoXNkB4W7mgtjOhuuu4KtmMxWT2Yf&#10;a4s5sd/sOjtnQ3xH749em7GSpYmlPR9XZBWRH5QXy/IwK6eU+z2Ng3qyQ7jFwVies/bH3JxbDhPF&#10;fQie+C5h1+i5K0gr+k5CTAbaOVBCYkPuuOF7ZMCxXhBuKN4kN+9a5BcbNqi843FYAxUwuIuhJHiU&#10;WgqgJYPXQsawxl3OnQcJugJNWm5+qtZfyUGpMcK2e6mC2lcOTaASMgJfhbeMYJRglfxS+MqgClZC&#10;6ciCtNEFwfO/g5AteOQthCZcza24q3XnQ2XPhcKwDLKMB9rdt8OU1kBy3+dRR3EUEpgKKF/YtjWi&#10;h38AMVtIi/UG3fkqRPd9EQJrBeSGLG5BGGughpvnKiKYqdNmQ856Rm0lEJLxz7agsaTEENkLUGPM&#10;IdAmA30oxK20a9swgiTBRCKqRDogQ9onRoNPirCrFk5HBdwuSivbF1O+AlJNNiysZy0uh48gyUmw&#10;4CFQCFFaJE/8HMJjn4BBuwxW1jNGeZVo0nCrwDbWi2E49Vlo734Bxv3Hod95GP6kAg2NMrS0KBAk&#10;sJSd/gI0J56DjYCXfUjwBfLhGu7gXXmV1QfVma/BtvsQVPe+DMUjX4Nl+z6EYkIEo2xephQZKq/2&#10;bgdie3YhTUDKegjZCsGsBzKTUCBCkOZhKwTT9URaBy+BqS9IaW82o6nFenbBtMZmG1o7PASRXvQP&#10;JVDf7IDVKYDNWYdYTI3+NUHs2NWK9RtT6BkMoqHNivo2M9p6XehbG0JzlxXBmARrN0Rw9z0bcPzE&#10;MHbsrif39NzuDG4/0omDhzuwfiSEgWEPuSPY7rEQPInQ3WfF5m0x9K6xI0B1hg0VbW03UnzM5C6M&#10;DZvi3HDqAMEr26Knq8+DNWvDBKta2Chtcm0uHJROX0SCji47tmxLcz3ZPgKleiqXbQTTa0fiBE+1&#10;cLgqkaSy1B15GsLHvg9rVI9AUACXXwyjuRROdy3CVEdaO53cdjvmE88jtWc7+nrM6B0KUHqd3EeI&#10;BPnb1GXBjtvacOhIP+WbFd2UFy3tZgQoHskGLTLNekSo/tipbWmpvTGA5aDUngN1Sww1XwQkR1+A&#10;Yc8RmA6ehJLeZ65QDeJxEtXjeIzyPlpLcJoDS8wA9da9UO+5e3SOK/vA8iIgXb8XyrU7IRvZCeea&#10;bvhNK2GhOi1btxOaLQdh338S2h23I9jkwfoeE9VRCZT9PZAPDFE+l1I69XCceApVnwIs930ciaQM&#10;Dks+LNS+nNYSbkj5+rVR7N7ZhqE1bF60F8mUFkZrOWTqXMi0eRCrV0OgXAVHUIRIvQ5OD8E+AbrN&#10;VgyLjW2TUwaFKQuS3XdD9Ph3IQkoCGoXUJvO5j4oadTzYeqpx9VL6P/HhwNY6aX9LjX+4h9fgIgT&#10;iytdZ/6e/QI/WRTu5LRNVW+I/wTxub+g/zzx1Y3zoQ8FsFL47zccfdg00cjk3jVk3I6/bybn0/kS&#10;XzzGxefmAwXW9yC+sC7ovYsvr88Rc/MOdTlB24yl2aTVY8oZE7tOcEf1b1Tj/6OprbA5niS2xc50&#10;BrHvSCX0HPMjh18Mpt9U7IM2a5/MvnmnevN2zZfXUxV7nvXmsg8B3LtjcRZmZpeh6ODHIfr430dh&#10;hABSyAzOp38L2fFX4W31EhjpEQ/VoT1MBvOO2yB86Q+j88smQcy7FvnFoFj43G9g3H0AjhY33O5c&#10;2D3F0HWkoGY9iIalMLP5pFGC2EAVB5wMRnVkNCvpWGvLg9CRDwkD1QAZrASrcjqyxY1kvlKI6LrY&#10;tgoq8ldJcCs0roCgKYK6z1Na2bYwBGDCp34GTUcSOgIq6ch21N3zeVQH5agzZ0FABrZk/2nINYtQ&#10;QsZw9RO/gKCrE3L9SsisxQSpeZDTUe0oh4Lt0UpQ6SA4MPpruHhVGFdC6MyHp02NULeRDOgiGLbt&#10;hOCVP0HVEIZGk8Ut+sRWKA4RrLotVbBYymGyjy5glGKr4xJocIvHsL1pCZIiTTr4ExSGuwLCU1+B&#10;+NTXYTLnwk/xDxCgJQlc2D6j7T0Ogke28JAIGQKNdLQaqVYrQj0xBHtjcLX64O4IQnXiZW7rm0q2&#10;TctHAfOT/wP5Uz+H6Jn/PedDBftwoXj4v5DqCyIZr+P207TVWyA/9SVUfYncUFkqjzwL1eHHuD1I&#10;rR0JAjq2B6cItnXrUfPCa9zwZ+Mdj3P72rItaLjFpdhiSUkVXB4BYnE1mhotaGqwoKvdg/qUCSGC&#10;CZ+foMUpJHgTE/RJkSB33T0+DnCjaS1STSZk2i0I1asRbTbAS+UfDpejscuMzgEP+tcGsWV3A9Zv&#10;inHQObg2gD37W7HvtnaCxwyG1gdQ36QmKJMinpYgUS9DjI6ZJhXWEeCu3xRGU5sW6QYlOnpsBKE2&#10;RBNyBBkIEhA1Ur7qjcXctj0DwxH0DwbQTPHxURk2NGiwYUcr0rftRdehvRhc40IHQVp3pxmJlAr6&#10;Ox5F3eM/hT1lRSRUS3BXQ0ApIBC2Ip0xIF1vxIbN9QTRfgSjcgQCNQTvOnSt8XGrK8caNQgkpHDS&#10;s042/JvyfIhA9tDtPdi2vR4tBMqsl9cXrCNwJYAjYPXT0emvhslVBgsb+hsSwOYr58DV4S8ikC7g&#10;tjWyRmXQrulH7b2fRd3mIxA891duBXQxvQuU+x+AgYBb5xNCIrkV4rqbqO5SPYzJoDn5Mur2PUZt&#10;rQmSJ3+A2lf+D/LNt8Pqq+O2iNKtWQO2MjtbAVvx8HchorrDFhFj+72ya3XP/xbWgT4kIlRnGwyw&#10;UHuorl1I8atAV7cLm7ZksHN7C4b7wsjEdVRHqO0QFCvVOagVL4OcoNXkZnOc6ygtFTB1pCF99HuQ&#10;nfg4FHc8w+3BzOaEy576NlTrNsNoy4WJAFpx8MzognyfBVTb9uCaWZf+ewMr3z/cczSWpncq3jSM&#10;ic/9Bf3nia9unA9dANYPRqPvk9F8uACs51d8YV3Q+y/e/4lvK6pfy3PoOFm5nCaOfjoXXNmzrKxf&#10;78WcuqievElc3k6jbfXdaRRa36jRfW758/TtxGCVHWesKMLFc5fgWpmPGwLMFoiSPPgD6JpboTKR&#10;4SldBpclD2k2n49Ap607iLb+Bmge/h4qCGjOK6yS2D6mrNeSzUUz7jkO6eM/QzXFi8EP25pDv24t&#10;5EMboEnqYEgouZ5UsacEVbYclOhHt4exNEhhykhQ6yxAnaMAMn8ZNNEaqMjQZcCqDFXBlBTBlJBB&#10;n9JBfuhh1H2Z/N95HHrF9TBacyC55xNQrt8EnXUVFI4iKJwlEJhyUWtezc1pNZIxr/GScR+oJuCs&#10;hNxG9/U5UBGkalwVMBJM2sNsJWsy8AlQVJZSSDUrYYyx+bMlkFiWwuBaCt1QO2qe+wNq2+sh0swn&#10;vythJoNa76yAwUbg4KxGMCwjoFASxDEAqYORgIKtost6VSMpIXyhUmh23Q7Ffa9CTCAg7V8Lu3EZ&#10;90xjm5ngTYEQwUuAYIPbnobKMUjxShEYdfc4EU8qOL/9wWoMbUpg0/YYdMceg+KBL8I32ADTmc9y&#10;K8jW8pR1zav/gOW+j6Gv34j6Hjv8GSWluQp6ynOrOweGJgcU6/uh60rBHqmFNy1HollNgPogFE//&#10;Ao1UVkFfMXxhEfxRMRwEqrKjz0M1MAQX5X0DwXhTkxXNBKyNbF/csBxtUSV6Wj1ob3YjkzSjPiiB&#10;d3g9dHc/x22hIiOQSvSGEBqmOnz6M7Clqa4QKNd+9M+QPP0riqcVLf02NHVoECHY1O8+Cm8L673V&#10;ob3biQjrsQ4JCTjZdjhGRKMCRAJlaCCg7F/rw9ZtYezd34DNG5xoZfNdCTKdh++H8vQ3kOjPoLkv&#10;RvCuRChMwL3vJPo2tqP10GHYRzZjoNuGdjZEOKXAwKAb7ck6pCiPYztGoLz745A9/h3ITn8RDirL&#10;vm4L+ofD6BsKI0GAFklp0DcYxtFj63HqzC7s2deNvoEg9KYS1IiWQmsqJOiUEBxKuBWhm7qsqG83&#10;cXXGGxOivc2C3i4Ht7AU26rI768l6CdgpbQGImJs2pbBhi1JAroabs6zm2R2l8PE5sASuKqcxdB7&#10;y+EI18Bqy4b08JOoJVjNK7oahXmXQiiZz+2LqrEVweKrgI7ajMywmtsv1WBYAtHhZ7kF2kxUn1Xm&#10;PNQ+8hOINu6jcq9DNF4N/dAa1D3zK+6+3VUCsykHbns+fLZVsLUluXmsbOVea9IKF7VJq7OSW5zK&#10;GxLDQ20sSWlKpLVoIFiNeCWIBdm+whq4PNSezMXcfq0hqutsASa2QJuF0qJWLYRwwz5IX/ob/M1e&#10;6EQ3QyhaBJlkISQbD0D04P/AmbEi6MpDOFKDaJMO198468MCrPQP4l3qHCNyMrCOxfl8izcNY+Jz&#10;f0H/eeKrG+dDF4D1gxGXzxPfNWS4XgDW8yO+sC7ovWu8PvCJtWF+CHxrsX1dL17xui6h30zje7xO&#10;pzbCNAp1VL5M7P8097+a38+306XU1qatKOZREY+Y29fFhury7W369mJ1c2KP6+tiED2dAHwal5cs&#10;r19P76jOLYeJYvWdQStbnInNk13ecxwiglUORAhM2NBP44NfgYidjw0B5lbvHBsWPBlczorcM9h8&#10;SzeTxNyKn/olB10iglJboxWRWC2Blgyu9jCMHfVwewg6tx2ActdRiJ/9Feqe/iHEcSuk9tUQeosg&#10;9RdDlVZCtPcOVNV7UUEGMoNXgasQ1bY8iDzFUIQroQhVQuIvhdhbAqW7FCZvMWqUi1H99J8g2fcA&#10;LKalXO+SxrgaZtbLRIa/iQx4Nv9USMa4xF6EWjLCBcY8AtlSDlQl5kIC0CLU6XKgcZKB76uFJSCA&#10;k+CBLTzkyFhg3H8vpE/+EjW3PQjBXZ9EHVth9eADkDz0ZdT09UBoXASRo5ADcCVbGIfCDGTU8BN0&#10;Oth2L8wfbxlcBJW+mABufxE0XRkInvotavbeCWXCSgBdx205ot64By7TcvjpGbaoTyAmJUCSIRoR&#10;IB4REvTVwD2yCYYtBxChfG1KCFHfYSfg+iqqqdy5fYJZXWBlySCVHdlHhLEPCay82DlzI37m90gS&#10;GDV1apFolMHWZIf40e9C2VMPK8G5o1FBwEgAQuG76pXwRsuh206AcN+nCejr4CR52eq4BEVsMR97&#10;uAomAi7p6S9B8shXIb//SwSlGnQ027G+1YTAiee4bXRGNnTg0LY2HNo/BNsjXyfI+zqsB89wPbqs&#10;nsruIfh74ifwD9Qj1SyDZ00Swse+B/3B+9CxxoRkrxOqo09Bvf84nE98A+tHUtxCQdGoFGuGIgSK&#10;EdQ3m9BSL0N4qB2a4w9D8NwfEV/fAdPdr0B9+vNcr5v5gVcR270d/R1qbBh0ob9Nj+SWETjpOhu+&#10;qrrvS9BsOQTZxtvhueMMtuzrx0Cfg9smqLffg1aCR7eniqCqihvmarcVQqFYDqu1EJGECl1rglxP&#10;cXu/DyM7WrBuUwadXV5Y7VVUtiI0t9kxvCFBoJlBI4Gw0VEGhT6XW5E51apHolmLRgL0hg4z2ltM&#10;GOrzYbDPi5F1ETQ16hBPyLl49A/60NxhQfeAF4MjEbQQiHup7rMFmdg2RnpqNzJ7AUxs+L1lJdT9&#10;vRCe+QrkFgpPuRQmeym3rZMjWEN1lfX8V8HOFiFj81+pXjPoVRN8avq74IqLYXQVQEeQqb7tTpg7&#10;o3BR23R4ciE78VEY73wUMaovbK6zjiDc7ChHpkFPIErxaIxC8OD3YQ6xfZPlBLtSWNxVcFJddwap&#10;fscVaCJgTQaV8DsFsBhKoNURQFtLqT1Uc9v/sNWz7c4CWMl/xcbdqHvsB5A8+QsECd5bMnoMD4QJ&#10;dJX0Liik+iAhCNbA66uC310I11A3Zi3J5gdWvhftB6nxf7Djhvr7CaPjmhyHqYrPrw9aoxA/ybCe&#10;Qlz50jcuPvdT0dmPCu9QfH5NFN8zUxF7li9976cmx32i+NxPVZON0oli9/nCe6/iC2tcfO7PiuX/&#10;+Dlrz2NterxM+Pw7H5qcZ+dDZ9P0Jppc58bF5/YcTfB7IiSz33zxeD/FxYEv3lzZTb1unfWTp2wm&#10;i7l7qzDP+sUjPv/Gxef+gl7X2XziYGxUE//nTnQ7WeeU07+0WJ3jh9WZWaWYWyFDltyMBTUqzFhZ&#10;jIsXsl7mQlzBFqRivcLMPVdvWX7mkLJJbFGnHMxYno0riwUoPPRJiD7+j9ch8sXRPRMDw+sQWzc0&#10;Ol91AmBOFtufUU4GH4MYzd0fI2OvBtH+GBSPvHGBHgY70sd/TND5ew6KJY/8AIp7XoLyttOweCth&#10;9ZbCkRBxcGOlo9ZLEOchMPQS6JAxbAqUQXn7gxzwscVQlARn6t5WVJgrkZ9MQ3DkBcgI1hT+aoLY&#10;GijZyqcJKT1bC5WrHJaQAH4yhu1kLBcVLkJOpBuiz/weJbd9FAttQZQffgbCY89BMbAecn0O+UVg&#10;SMa4hqBUoV8NvTmf28/SGRZBT/7JDHnQELgyaV1l3MrCWgJdBRnvKjcZ8ySxJQ9ycxaBbDGpAAZ3&#10;DpS2lRBaVxP8LofIsgpSdxHMcTK60xK4SZ6UBL6kGKFAAXzNFmjW9nOwqDj5KsQPfgt1T/2U4P67&#10;ED31a1hTKhgJEAyBShh9BPahOggf/n8ElH+E+vbTsPYmCc6e4OYIy05+HIpTn4B30xBCfTFoHv4G&#10;hC//GaLH/h9Uh8kNQZb0gW8QQIhgPHA/VI99EZbt++EkuDc7CyluKvg73fClqYzY6rFNGmg3DEH0&#10;4FehHRkgAKe4UTzNu2+HddMG6DdvgravmVul2eLLha7eTHH+EUxDHfBSeq1Upi4CReXpr0F54hWK&#10;21eheOY7sK4fQci4EglHPjLkpofCGWjRwXLHE9xq1etGmnDkQD9u39eHbWvCSCdVcEbKqFwrEGtR&#10;Ib21E5rTX4ZvpBepFg3SnpXQ778bFa++RuB4P8xPfBuWu17C5n4DjA99BVUv/AXmu1+FjWC0szeM&#10;rcMBHL9zHcL3vQQB5bP36MNYu3sIsXufg/H0pyF84TVuX07/vtuwZsCBPoLQNQTBXa1GtDXoMNBp&#10;x9pmPVoiMtRHlRjq9WEbwebwQAi93R6CTg+aWmxo63QhmtCgrceDZIMRvrAUbp+QG/Y7NBhBD7lL&#10;RSnPnXXoabRxqyi74hI0dNlw5ORanH5wF+44PIANBNjrye/921oxQvnRljaivd6EDQMRNCa1CBHc&#10;snnKnYN+bNzegEhMDru1HI1pHXZsqufctTWaOThjKyp7CAZdaQV8HXoEGtRw+4WwuquhZlv8OCvh&#10;JCA2OiqgspVBS+1DoM5CpXQpt4qwy5kPfcYN2d5jkDzzc8TawwhGhVA6S1Guy+LmptsYXEYV2DQY&#10;w7pOHxoIQFsovo0UloFtr0P1jy1KFWDzsglG42kl5Y8akSi140OPQfLS/yHc7oDLXwILG8bsLoY6&#10;JKH6/UnY162Ddd1GguNBSLt6IIp5Id57P4SPfx+aEy/Tu+ePXB2q/Ay9j174Ixq3bcLBzTFsG4mj&#10;ncos6K2CyZALB6UrnVJioFUO00Pf5NzrRrbguqumXwDWN9PkOExVfH590OKMvg8JsH7YxJe291t8&#10;8RgXn/vzIb6wzof4whoXn/uz4urk2DkHIKPn43DC59+HVWfTdL41we9/FrCeDZtHbwWP51x7C50N&#10;awyK3g4g3ypMPvdT0Tl+8YjvmQuifBsT371x8eXnv65YvXujWDovWfz6ysLTluRRHWUwmzf2m+rQ&#10;uFsCVm5hppV5mLmqAFeuovq+YBGWteyBhNvL83UxWHXsux+ZmBrKB775lr2lNQSN+ns+jeYuH6J9&#10;CVjW9SHcGyCDuxaOjesgevE3EIwDL7mt/hxB5j2fgC9GQHnm2xAffwE6Mk7dBDR+MkptUREHeion&#10;gWKG4ObIs1B6SqDxj+6DagzVQmErhFh6M4GsEOKmIOoyYVTVJ7DSLEV2+zBqP/p/mK8oQ1b1Dai1&#10;FkDkKIbYznouy8jIzoWaYLLWXkf3C5DdsQ9iitNNdQLMnv8RSM3VBJ1iCr8KancVNxdVoF1FYJrN&#10;LcriClXDFiAD2UvxseXC6S+FJynjtsJhC0JpCKyZYc56SRVsCxtPOcW9CjIy0oWWfKhcJRAYVkFg&#10;zIYlLkSky4hQfS10PUmIHv0eGdXf41YddhL0qClval76KxnVv4N+ZCsC/iKEwwRk/nx42n0QPf0j&#10;qJMOGKy5BKxs7mEhVPUe1L78B8rzv0O3bhjmDcNwtAcIOHNgd+XAEakl6JTBxbaziYlgjQjhcBNE&#10;DxF0Pv0r1D3xI5gf+w42jySQbDJRWsUE5zIEMwQuaS2VEcFPswHOlAL6YC30VB5sWyAVwbI6UA5d&#10;RgNdfwrix38K2ZkvQH7XxyF++HuQHnuBoPjHqP4KQfd9BMzxKgLyWngbVGhokSO0bw+0dzyOQJTK&#10;eKADgud+BduhE7DvPYTqV/8G6+7DSG/ogPl+tqjT92FtCcPhqUMmKUdHj5/bFka3fiNkT3wfhiOP&#10;Uh3+G9RnvoTEhnbEd6yF7fjjBNJ/h/bhbxOs/AqGXUcQ2NiLRH8c+iNPIvTI53HmrjU4eKATzY16&#10;ZFIqbNwQx8Htady1PYi7ToxA9vJfIaM8Yr24omf/F5LnfgPPrl1o6zBwixj1D/gwPBRCZ7sdQ2sC&#10;2LW9GWvZysXNNmxYn8Sa/iCam60EXUqYjaXc/Mr16xPYs68L6wlm121K49jdm3D0xAa0d7ngIUhk&#10;e9Lu39eN3Tvb0UdtrLvHi817WjCyoxFJtldskxGbN2ewg8JaPxTBbTvbOLXVG9FKup2e3TySRjxC&#10;0GUphc1RiYYGA7Zta8S2rQ3o7fMScAfR0+tFPKnmhhRH0mq09LmR7rAi1maE0V0JuTYHHmqnvqgE&#10;XpLZVYFqyVKozYXQO0ahle3R6qI2L2ZzPZ/9GdXRMELU9tgCWgoTgS6Bp69JAw/bDzhBddBdAx/l&#10;QZLNPw7JEKK65guLoXWQX/4aeNiWUWwUA7U/kWI5HbO5VYx93iLYOhLcVAFzbxvs9lzIdauorn0S&#10;9duG0ZESor9dj2a21zC1ibbd69GwoRUhaqvhnji39ZPj4L1Y12vF3i0JrB+OYk2Pj/IxSeWjpXSU&#10;Un7VoT5I8WgOo/r536H6uf+FvjGMKLWZG2+65gKwvpkmx2Gq4vPrgxZn9HH/QCdcn0Jc+dI3Lj73&#10;U9Go4f3OxefXRPE9MxXxpe39Fl/8x8Xnfqri8+9DK65Ojp1PAtY3AMp5FF++vVfxhTNRk+vcuPjc&#10;nqMJfo8+83re8MXjfGg8/99KZ+PH9B6BlZ3zuWMaT++bhXnWLx6d436SJqZlsth9Pv/+k3Q2ryif&#10;z15fOqHndYLbyTr77L+FWHp4xNLKVgPmVgRmsFrI7cM6vicr62llKyZzw4YJarkhwPOX4ka1DwXr&#10;TiI/3gEhg1E27HMChLKeUsm9X4N27wMQPv/Xs/e54aAktvk/663T3PdZmLfshHbnAbjbo9xWGZr9&#10;R2DoTkJDMGdg891C5dx8T9W2nbDWm5FOlKGrW4tEvRQOXymBK0Eb2yc0JYczLuWAVc/2QyVDV2DM&#10;QbUuC0Vs/1XxfBTLFnNb2pTQ71J2LpxP50shtpVCZCtGORm0deYC1FnykC9fgtXihSjVsJ7MQkid&#10;xZB4KlH9zO9Q+SVAeOdLUDgFWLlqBnIpL0ru/QIEex5BhYDCkWehUrMaMnsJ9ARiGgJmNpxRT8av&#10;NVBGBnoeZDEjBNv3ofbxX6Bq/wnUxp3Q0HUGqGICarW7mNLNVi9mC0NVQhuogM5fDi3Bpcq8Gnpb&#10;DgwZI0R7jqPuqf+FaONuqAyLIdPMgzZO0NeVgc2WBYOdIMBXjnBUiCTrZUpKKb+PQvjUb2BtDsLK&#10;tvtxlXNDhlkPmiMshN5Mhr2L4r1xJ8SPfBviZ/9A98QkglM6akOVUFBclHTUhmsInCUIxgRwEgQI&#10;nvkt4redwEC9HpGIGr64Gpl2B1JtdgJXKUyeWtgIKjwUlp/1xNUr4WtUI9Sq5+ShsnQQENsIrrVx&#10;JYQP/xeUdzwCe5yAOsR6oVdBTSBVR7DN9RjvvhOCp3+Juud+B+W2PTC3OCkcAoVwFcLtBjQPexFM&#10;EzQHy+HuCkN76AGuV7mG6h/rDZbtOw29uxp+CqujQYbIxiFuWDPzW/rET2C9/RQ6NmSwccSH1O4t&#10;3McMtpdsa6MQ7f12bNgWx+CwB+bDD0H98h+RPv0c2vt86KynNO7ch4qPAcan/x+azjwDIZ3LH/gS&#10;evr96G3ToamFIJ7AvXdtGJt3NaO124XWTgduv2MAd54cwbr1KSRTeqTSBJVbm7FmMAZ/WAErW9E4&#10;rERXqxNbNzVg69ZGbNrSgH0He7l9ZG8/OoS1BK9sW57te9rRPxhGU6sN4YiS2+antdfFDf91+urg&#10;JaiNxRXo6nCileA2k1AjGVNgkIB5N0HsOnq2p9OFHRTGXXcMYctwHAMEvQdu66Z0h9HZ50FTj5Or&#10;O+6YBFY/q0dyxOu1iBK0s/1dExktYgSxZmcFNASeemsJNxTXExFTObMFk6qonsgQSJN7qkvJFh3i&#10;JH9KiaG1Uawl8Gd+WghCWW9tst1EbozYtqsFe/Z0oJvgPJ3SwB8Swx0Qcr37TnqX2PzV8JJ/gaSM&#10;2l01NwLDG6pFip7VnnwFNVTOjq406hM1aG4zcJBptFL8LEXweqsQTUiQofDCMTEiCSkdyV9qf+bG&#10;EIxHH0K0wUqwXAurPg8ucxFCwWrK42qkAgWw7L4DFV+g98TTv0BisBHdLUrKDyVBtADX33DVvwaw&#10;Tta4cft+ii9cPnHGGmdAvdGPdyI+v8fF5/49awr+8sVlXHzuJ4rvmfcivjAmiu+ZD6v44j8uPvdT&#10;FZ9/H1oxQBg/n9B+JoLD+yG+fPugxBe/czTBzYcBWM/Ga6K4spt63Tsb1lSA9c3CHgvzrF88Osf9&#10;JE30d7LYfT7//pN0Nq8on/nuv5XOPvtvIZaeN4ptXTO6pU3+6NY3BK3jW9zMWEn1iPWsLmVzVQtw&#10;yWK2T2suLrp5Pm71dkP8ib9yBvhEUOUT612VP/7/YDj6NALNds4ItBKMhqLV8EXroGHbQgRrYSco&#10;NfoqYYnVwV0vgzdZC2ezCc5dmxHaOQLnPc9wBiYbPsyOkge/Ad2B+xFOSuBkc9643lMyfiMETgRl&#10;OjJWGZyuqpyN7KqbUaleAbE5H1Xqldw+rQJDDrflDes1lbNht44iCCz5BKv5BK5ZKGBAS9BarslC&#10;jj4Hw/YVQHwhXgvejNcCN+G1yDzu9+e8K9C9qwTbP1mK3Z+uwK7PCbHrswLs/aIA3fdWQeUthp6t&#10;lBomKBzoRlv/WsQyXkiNS6Ek47glE0Zg5yno7/0KPGkLXVsBXUwLxWM/heK+L8DSnYJ2yx4IT3wc&#10;qtsfg+KZn3Pb4tQ99H0Ykk4YnWXQ2bJhI2PdHpFD4SiExSdDS3sTGtr8aG4KwHLbGW61VMnpL8I0&#10;NAz1vlNQ3PUpJH1F6Oiyoqvfi4Z2tsCOBU2ddm5l3HizAQF/CeQE5sLnfgvF0ecgu/1RGCI1BKkV&#10;3FxeNZWVIUEwmCKY7YlBe88rSGwZ4XoQNQ9+C+HhAQSanLBv2gJDfz+MBAJmKm8tW/3YUgyFtRgG&#10;bzXXu8vkonILsD1b61VUN8ph3LoDhoN3QXf0UYif/imkT/4Mqr0HoFrfDz2BiGrrLm54sKXdD59v&#10;FcEJ+REgqHUWw+UvhbUzCtFtd0P53M/hfOgT0Ow/BYujDM2tBqQp7sbh9VxcjTt2oXNtPbbv7IDj&#10;oa/AePIFGHfdCcOmPRTuTwhOnkTDQBTNaxOQPPO/3NDOSrb6LFuN9t5PIUYwnkjL0dxuhPuO+1FJ&#10;1xn0srmwwud/Cy2FE4rWoq/HhL37m7Fxez1au2yIN2rgJaiLNBK8EkSmKN8TrWas2ZDEyI5WAks/&#10;Mq12eAk0owStbL/YnjVRbNzaik0E0YM9fgz0BbB+fZLALoY424bFXgmru4bqRBkMbO5mqwUD6+PY&#10;c6AHvYMhdK/xo4WgOFWvQ1u3E2uGQxhcF0Vvvw+t7Ta0tdkI1gRUb8wYGAiiv9eHTFpHEKvE8f19&#10;uO/wMLaPZHBgXxcBcg+34rQ1WAetqxxqRymcbMXgeg21cyU3bDjDFjFqMCCRUqOhxYy2Lie3mFco&#10;LudWcjZSHFXmQpioHgTpOS+BqT0q5nruk2xO7GAAiUY93CEh7N4arne2keUdW/SJoDeYkMPsqqRy&#10;FyBA0Mv8Y+lmewbbwrVw0Psg1qJF24AL9WxxKwJWvTELGr+CyvZnqGG9ufd9EaqTH4X0/pehHtkB&#10;zUA/hC/8ZnT7KWpnbBEubjsmqiumZ/8HLqp3mgMPcytgi575HfR3PgfFiU9wH+FGh8R/HTJ638kf&#10;+QaUD3wZ1eSPYuNt0KkXw0Hvm9FFly67ApfSP2q+fz4fFvH/M3nv4gtrKjoLqeTHWUNygjH5VuLz&#10;jxMz3t5MdJ/Pr6nqDWGNadTwewvx+DUVcf7zpeM96O2MYr5nPkjxxXFK4iuHieJ75oI+OE2lro+1&#10;t8ni9W+iqLxH3y9jkDXhOp9/43qDPxPE7k/sKZv4Lns7TQxjsvjcj4vP/UTxPfOvKL60jYvP/UTx&#10;PTMuPvdT0dlynljWPO4u6PzqctaeCFgvXcL2px3do/bieSuwuPGNw4DfTGzRHfGzv0F420Yk+kNk&#10;lKrJYNaho1uLVKsK4WYtHFEyNhuUCDZpEGnT03UppMde5hadqWK9tU//BuJHfwjRoz+C8NkfQ7fr&#10;CCLhYnjZNiweAhsCTn2wGkq2sBJBr5WMVQcDGlcpCurmolS6CAp7EZR2trpuAYTmPALYlajSZUHK&#10;FinylkEbqoIhXAMFt2hRCUwRgrFQDeQEP8XmAqyxLydAXYTfRRef1WvRRfi4dyW691Zhy6cE2P6J&#10;Omz7+Kh2froOXXfXQOIqQJ0hG5KUHea0E9GuVoS2HoH9vm/Cd+hZhNtS8Gw7CteBx+DbfhTR2x6H&#10;t78b6rAMrsYoGjI+2D21SETtXI9YMCBHQ8yO+rSfACCNUMqAxtYUIhkHfAktmtsakW4JoZNAt7fN&#10;iNTm22DZdz+87hJ43FXwB0VQqfOQbw9gafsRLG/aDfngNqQzCkQzKqRaDPCT4V8jzsLK7FuQm309&#10;ShrXECx+D4Un/wsra4uwqnAOqrS5kDpLkVW6APnlKyBRF6O5w4HBgQCCllJUL52J8oE7uN5ow70f&#10;g+6+z6DgxLdwq6sTq2PdCG7ogjGqR3bBfJTWZqFckIOyumw4YzKCkGrYBlpR+3lAv2kTbARXdQQH&#10;CrbQU1oDbXcE6p566LoSsNK5nICa7W+rXTcI+T2fgZzqiIB91Hj+93D7RBDXLkdJeR6ycxYQNNdw&#10;iw5l6k0IhRXoIkBzpEJYHu5BqUaLuvKlCPll6CVQ6yBoT8YkBHJODG2Io284jJYWNTqp/na2ypAa&#10;SlBYP4PosZ/C35tCd7uKu9fRKkfbSD1UT/8Y+pf+Fzv3pNHcbYaf4L6t34GRnRkkmkyQagqhJrAs&#10;qlyOgrJliLdY0DMSRbBRC1tIRPCmQrTJSM8QlG5rRvdAGJlmO7bv6sKe3V1w2WWorclFaflKlFVk&#10;k1bC4q5DE4FovMlAYbqwdnMa2/d2YMuuFqSbrLA5RRzc2ujZVdkLIVMWoIlAOU3hSFWrUCdZDH+D&#10;DUP7hhFPGGEyVxG86tHZYceRvZ146OQmHL2tDw/cuwV3HhviVpFWGvJQUn0rNFaqA11Uzx01qK5Z&#10;hZqaHJRTumz2anio7gZCYrSwsAjQHZ4aBAg2M20mRBs0cBGkso8WOmq/hkAVFGxEgyUf0WYdMp1W&#10;buGvlg4b1hJc9w8FCeBVBKViuBNSuNNyxFr1BL6lWJ41l9K1gAN2f0rCzTUvrlgOgTwPjhDFISlB&#10;mPXguwmwDTkQPfz/oLjrJRiGhiF86feQnPoaRI98B7q1QzAYl0KiXIrV5cuxojgbS/IWo6hiGXJr&#10;SrAoOACJL4Buai8GfTmKyrKRLRWiSl1E4PtFeLti8LtzYE4YoDn9BUif+wW3r6x+4zZcP/PiC8D6&#10;bvR+AOuon28hHr+mKr7wmNi9swYxjyb7M2Uxv8+3+MKZKL5nPkjxxXEK4iuHieJ75oI+YPGV/wTx&#10;tT0mXr8m6gKw/kuJL23j4nM/UXzPjIvP/VR0AVjfq9j/83eqAsxgw4TZglUErdOXFuOSeTm4RuDg&#10;9jfkhgLzAOqbiYErJwJQ1emvcj2lyqd+COsd98OZFMMWLEE0VY3IYBLi53+B6hd+j4b9mzA0aCBD&#10;sxIKUw4Z9/kw+8uhI6jUEoxKTLmoUa/gVhA1xYXwEPxqAwSubJVcXzX0bBEmMlItgVpITXkQk5QO&#10;MoRthVAR6KrYHqzkt7NRAmeDFHJPISrUS7nVTDUEsWpPKXyNKugIsrcG84HQHPwlNHdU4blA+BZ8&#10;wrkAzTtKsf6TImz+uACbPibEpk+IsfVTQrSerIWI4soWTVJGVVA98iM4TnwS4hf+Bv++M/AExTD7&#10;xLD71SQl/DEDfARx9S0JRFIOBOJmRJJOuMJCMtBdSDVEUZ/0IRXRobnZh/auRgQiZgJZBerrCWBT&#10;Lnh2HoP16LOwn/wstLc/imRTHAGPhluMRyDJIYioRTyeQGVlJYQCgnK9DrFIFIWFBNbS1Ui3G+iY&#10;i/LyctjtDng8Hjxw372YOe0jWDs0hDX9/ejo6MSmTZuxYP4ChMMR6PV63HvvvTAajbjooouwd+8+&#10;vPTSyygtWApxwgMRgWd5LIRCAokvfuELOHjgNs6dRi3Dt7/9Hfj9fhQVFhHkVOPG2TOwrE6GImMY&#10;8yROLC+rworsZbil1og5q1ZgxaoFKKsqxqIVt6CgeinmLZ2NXIKU3IIs3OLsxs3GBlSX56Moaw5u&#10;Ib8sVgsee+xxqFQqHDhwgICyC3Pn3ow6QS7WrU2huDgH27btwIYNG6BUKiltHaioqMTNN18LgaAS&#10;BQXZKC5ZTlqNlasWY/GyuViduwJ5BatQXVuGkuLVlFdLsCy1CfNVYRTq/LjR2Ir5Gj9WFuRTvq5A&#10;bt5y5BdmQSoToKy8ELfOuwHRaBT33HMvFi9egqqqalRXV+Pq6y5D1urFqKotx8Jlc7B8NYWVswJF&#10;JbkoKS1AraAEu/b24s7j6xBPWuD1evDCCy9w8TYYDMjLy8eNN10PsVRAfpRRXOdgdf5SZK1aikWL&#10;5qCurpbK6T461kGtpjq9dSuWLFlEcZiHkooVqKhdjayVbEi7HrNWFGMzlfGWLVtxS04Z8im9YlEN&#10;SksKsGzpHDpmo7BgNVavXoqlS26GxVJG9aAUubnZFMb9aGhogNPJFpPqQ21tHWbPnoXyinxKZxnF&#10;Zz4qqldgVc5iyo8iLF0xHwUVS7gPF6vzVhB4F9G95bh14U0EoIvonMJYPh9Ll86FWFzLPbN85a1U&#10;FxaSlqKghMC4uhjX33Q1hofXorGxEcuWL8ayFfNww42zqOzV9OxSXHvDpVhF8a2sLqE434hbisqQ&#10;W1qM/NULkZt/K8TUZti8bVukAsleG1YVLMbGDZuwefNmmExmSks/Zt88B/2UpjOnT+Paa6+FTqfn&#10;ytFitiAWj+PMqVMEt1Uwt2WwbsSPrjUuxFIiuKkNC+k9aDp8BjfNuugCsL4bTTTyRg3K8wCsPG7P&#10;l/jCY2L3OEP4TTTZnwt6/8VXDhPF98wFfbjF1/aY+NyeowvA+i8lvrSNi8/9RPE9My4+91PRBWB9&#10;L2Lv2tGVgd+ZGLDmELDmcb2s05cUYdrCYixMbIOQDXUcm5f6nsUgloNftsow6WUmwNNkRciVhVBS&#10;AOfuvQiMdCGeKEcgUQ1fhi34UwO5eTmkBJe2hIigUwlNsBoigkOxNR+1umyEW3RYv7sR8TYjt7WM&#10;MyGFgyQjaK0jAFZ4K6D0Efh68qCPVkAfriBYzePEFm1SOoqgIxjW2lZhRX0CHznx37j0zi/hsmNf&#10;xnQ6Xnz8m5ix+Qy2binA90/PwrdPX4v/Pn09vv3gbPzPQ9fi0f1zocvoUde3BoJHvgfB87+D5IFv&#10;QH7kJdQol0FmzIPFJ+FWETYSXHviEvjjbG5uNVzOQngoDnZnKQIE4c2NCqSiAjKod0B2+gvQHnoM&#10;wagaxqENkA5vRc3Lr0H49M+hvO1B2KI6OAzLITv8LPRHTiG1sR9uVxUkUjGsVhuKioqwc+cubmji&#10;rfNuwiXTPwK/L4Cqmgpo2HDKhBghAvUVebcik8ngtn37CFKW4I47jiArezmBwFwcP34StTXlKCtb&#10;REBSibvvvpfgj4BfQoBXkYP1gwMoURlR/PBvoFs/TGnNJoiqwODAIMXBiueff57gsZNAu56Dp97e&#10;XoLwFgKkzWhqbsJNFSpcMW85dmzbioGBAcyYMQNHjhyh+KRw5awZ2LdvP7q7e/Dwww9zUD1t2jQC&#10;YBXuI7iePedG6I067N69h4A6zAHHpZdeip6eHoIoJ+bceh20pirorXUIR0Lk/zDBVDYOHOxGPKYj&#10;wJHhzJkHMWfObMjlEhw+fAdBfhx33XUXrrzqCpjNZg7Qb7rpBiSTCYyMjGD/3j3kJorrb7iG4nkH&#10;QsEATp68i9wacRU9w+CGpfv48eNYu3YtAZ6FoH8TF6+urk4CrWFKh5fz75rrrsKu3buQSCS4cCQS&#10;CbKyVuL2g4eQTfnvorI0O4QE42Z887/+C0cO3Y6DBONCoRBXXHEFB7BbtmzBAw88AJlMhvvvvx+r&#10;Vq0kGF2B7du3E7wS9JeV4ejRo1waPB435U0vB5knT57E8uXLcfHFF6OtrY27NmPGpZg16yruw8T+&#10;/ftx6tQDBGo6PPTQwyjIW42ywlVojGpQnLsQO6mtsrRNnz4Nfr+P0pOkuGdR/bgba9asgc/nwyc/&#10;+Ukq62buI8Gsa67gAJOB8YEDBxEKBTHjihkEgfdQ3su5Mne7nJg583Jcc801nN/Hjh2jMt1C+eDC&#10;aQLHGTNnIJlKYNPGTdzHlL6+Xi4f7rzzTkilUq7+2Gw23EtgKRLVYeGimwl6S/DII48Q9HspfVdw&#10;sOun9tW/JYqWzREEugwoFmWReyHVqftJp5DO1OPiS6ZRGrxcGS5YsIDicpz7COH21aBOsJziH6J7&#10;6yEUF2B40AqvIxcmxc2QHXsJtV8E1HuO4doreICVvXB5jWNm1Iy5Od86J5zzKL6wpqqJ/+iZpmrU&#10;vZ0mhjFRfG4v6IIu6IKYuPcEvY/OgiaPGz6NPzfx2TfV8rE5rGM9RWf1Ht/95/j1DjT+f4gDdS4O&#10;Y9fH7k12P1GXsgVw3oXYszMonHcjBizcdibcB0y6xuY4Ls/DFctyMZMg5s10+fIcCjv3rC5bQbBD&#10;upyVB/OD/L5iaSGpCDPPqpj7PTnd70R86Z+K+Pz6oMTq1ziY84nvmfOps/X8bJj5mEblz/aivYzO&#10;L1uYjWuK5ah86Cev77c6Jtkzv+W26Zh47b2K7dFZ80k2R+x/IXvwvzioZb/ZYjhsKxvxkz+C5Imf&#10;wdkdgbs7Cl9QAKupgBsC6vRJ4fKLEY6rYTCXQyFfTgCTD5WlGELNKlSpl0NAwFpjWAUhHZX2Qoj0&#10;2ZAT7KrpXGkmgHWWwOSr4MBVoV+EZa0tuOjxf+CiM795XY/+FRfvehkHdqwEXrkc+OgsOo7p41fh&#10;lUNXoqbBh9qdd0IQFMEakKC+OQZzSI54Uwz2uJbg24BASo5Igw2B9gaYjn4U4lNfhvHeL8P04Lfh&#10;33oAnnoftOkQbK0pOHuboU9YILv9CS4vdN0NCGYUcLjzIVQv5YY7i8yrIY2oIW9wQW7MgtZVALm7&#10;FHkl2QgGgpg7dy5nxO/atZvrRV29OgfBYBjZOYu5OYjV8lzIFXK88PwLMBmNyMrNxw23LsC+vXvp&#10;+QAZ/1YCxn1YuXIlgd0Z8msNcnNzsSJrKW665RooVQqcfuA0dEYTliy7AUJrCQrES1EjrMaeXXsw&#10;b/5c3DTnelx+xWUcFDGYGBoaQmtLC/p7e7B16xaUK41Ysjofu3buJPDxENhciva2dgK7IRQU5nPg&#10;JxAIKO6rUVJSysWD9Y7edtsB1NRUk7+tSKVScDgcXLwvumgaMo1NGBwapjgtofogQE+nH6tXLecA&#10;LJ1OobKylEBMA7FYwgFWdXUVQWgMra2tHHitW7cW190wHUajgQO74pIi7NixgyAljCBp/fp1BO1F&#10;HAiyHuw77zxGoLgcuXlZBOgvoLS0lPI5SO7WcyDF8pDBHEs7u6ZWqbkwigj8Dx06xPW8nrr/FBfO&#10;wsXzuJ7L4tIC+BNSmC01BMV+PPH448irrINco6TyWMb1JjOoY2GdOHGCzq0Ux51YtXohslcv4c4V&#10;VLZarZaAfjcB6yzKIxu2bdtGcV2FFStWoKmpiYN99rGCgfTq7NUc3DEQZh8XHnroIQ4W9+zZT+ld&#10;ga3b0xjZmCAgr6O8E3FlwXpxb7nlFi5/6usbuLBY2ufNm4clS5YQCIq4Hu+iogICvGEuD6PRGLZt&#10;38bVvaeffpoD1j179lDdWo3lKxfh8cef4Hqi2QcK9hGCxeHUqVMoLCrk6gX7zaC4rb2VgPAi7kMD&#10;c8vAmPWQHjlylOpEEhVUzrW1NcjLy+PA/X7KY4PegNyaJfC2aOBv0cIUrMOq3KUwmy0EpKVcnBkc&#10;szxgH1pYuNdeex0H9HfccQfVwULug9Bjjz6KmpIc5KcHIPgcvctefA11nwLET/8Wta/+HbY77sfs&#10;qxmw8iy6NG4oTLx2AVj5w3inmhjGRPG5vaALmiy+ujMV8fn1fosvHhPF98wF8YvLszGj+J3k3fhz&#10;F4B1arqMxPn/rlQ0psJJMMug883FFu85Jw7k17iYvzOWMf+KODFIHQfXC8BK8aH8eyvxPXM+dTas&#10;sfY1CqxF3F6s0+ctx41yP6of//EbYJUtLOPecwSKR3/4ltvXvG9iPb2sl/YTdPwykB+OwGTIgiui&#10;IGMzD7qgBoKnfgR5Ryu0dF1lL4HcXgR9gM1ZreV6aAWmVajVrUSFYjGqVEuhsObD6K+AJVxDcFkD&#10;tWExlhMsXfQkcNFDv39dj/0d0/Z9HEf2rQY+dhmJQPXVq0h0/ORV+Pjxm6D0FkFgL4bAkQcLQWS8&#10;PgqVT4BoQ4jAw4FASxrOwREE+tZw81YjMTOBQgCJehesnjIkUn40tfrRN+BHuskAnYvtXVkMhWYZ&#10;hBE7jMefJQNdh3ijHjp7GZRsFVZXOcyBGuh91VCRe7mzFGp/OfxtauTVrEJ+SRlUGj0BvpGgQIGV&#10;WblY7m+D6s5n4UuqYHMUY2lxFmZp07jO1IR5WYvJuJ+L/OKFWLbiFqxYNR/lZfOQLyrHleYuXGds&#10;wpzF12NejRALY5uwMHcRbp1/OW6Qu7C8k+rGyRegqXcjv3QuFmbNgdRUiVCbEeawBMvI34WrZmP+&#10;ypswX2VFrj+Km42NWJa9DIsXXc/NOy2rzIInIkWdPA/zFt+ExcvnYfGKm5FfvgSLls1GftEqlFbm&#10;wOaRoboqB3mrlxO8LUCtMA8F+fNwq1AL6eBWCLVlWJG9APmFq6A316GlyYaGhBEaSTFWLr0VebnL&#10;sGrlfEhFuSgsWIic1YvJn7morlmJwsKFyMufj+q65RwQsh6+ufNuxtJlNyLgFSEWVqOkjPK2aCVW&#10;5s1DrTQLs7UR5NUPweGrwXJK94qs+VhI7pesuhlVshxk5c1Hbv4SLF81h85vRY00Gwvo/gqCy6yC&#10;eaiSr8atS66BVFeGZKsTJZWrYHSIMLKrAZu3ZaAwyXC1OkH534hbKP4lpctQJypCQVEW5i+8AXPm&#10;X4W5i67BTbdegRpZNiwUj+z8uQTAVN/ripCTOx8aXQkB3Aoq3wWUxsXIzl6EZctvhUpVBr9fjoKC&#10;Jchnw4pX3kogvQq3zLsGN958GeaRvyx9FVsehPehz8L64KcR3nsAI/1Up/1qAtZigrjVuHn2TEhl&#10;eXB7pBTGYpSW5RAkUjpMNQTyCwmkqW5RHuTSPQaPGo2GwNONnTt3UxpuRXHFSljdEqRbLMjJX4hC&#10;ikNZxSrKz3lwOhxcrzMbXn7LgqtRJliJ+cuvx+wFMyHRl6JSkIdsCmPh0hup3t5I5b4QlVX5BMsV&#10;FN4iLFzMrs/HnHnXcuXhaSRQDQsgtxZC766E2lKOlTlzKU8WI79gJbJWzUVpyXIsXTyb6uaNKC/N&#10;gs0ipmM2N3Q8e8l1WGxPo/LV1yC/7xNwB6rhisuhGepDbF0D5K/+Dcq9J3Ad62G9mID1crYkO718&#10;z2rMUDjn5cwZDOf+MzhfOiec8yi+sKaqC8B6QR9G8dWdqYjPr/dbfPGYKL5nLohfXJ6NGcXvJO/G&#10;n7sArFPTewHWUbAc1eUEl6+rmOJeMkns2uu6dPnruuysGJCy/82v+zUOruPh8KV9quJL/1TE59cH&#10;Jla/3kp8z5xHna3nY+2LAetHFmTjohvJyE5ugZgBIc8wYAas9l23Q/bo/3vfgFV9+Axk93+e62Fl&#10;q3WyebB87jhRPIVP/gqi+76IOub204B8837I5LegWr0SNZosSKwF0PrIIPWUQ2TLR605G3WWXMg9&#10;BLOuQtQaVkHuKIQtLoQ1WgelPQflZLyv6OjAytYmLGtuwNKmDBY10Xk8CFdsNYa65mG4ZyGGexdj&#10;qGcR1vYsQCqzFGLyp44NUbbmUlgl0HvlMAXVUPkFUFAczGE5xUUAjbeO4LmIQFMCnbsG1oAC3qge&#10;maYU7BS2jp5VmgsojhRneyEUxiwYGtyo+Ryg62iDRbYIek0eFPKVsNjLEYqyYdMyKA8/DllnMxSd&#10;GUi3bIdgaAPED30D0l0noDn6MBwnnkSqwwlfsA6aLZRPhx6B/MDDUB96GNKHvgLdlt0I+koQIL/s&#10;vlrY2GquBPqW7fug3ncfxY3A3rIS2uYgt0Kq+r5Po4dgavOBVrT0OmELqSC562OQnvgYwk1m9G2I&#10;ItVlhyshR7BRB3tCCkOwBjbKZ2uzDYYdu+CO1iLTaMDaDUm09XqQaiOI77Ah1KBFgKleA1tEBAvF&#10;2RmTctuftA94SX7UN1mwf38vnn7+GI7duwX9vQSke+9G8uTdaOu3w09gH2s2IdFoQlOLHfUZE5IU&#10;x0xUi6akAU0pIxqSlO8JLUmHhrQejRkDHXVobjSihZ7VEfjWVGchGpGjgeKTSijQyFbGTStgD9Vw&#10;K107EzVQD3UTvACBhz6GtjYZgvUKLp1sFWxzUgRPvRTpNg2SpHSHDpkuIzxJIQy+Miq7OvgzMkqr&#10;guCpjABsNcyeSgI3I5o6LAgnZbDsvYNbyIe1CXdHCOGUBAZvJcSGHG6vYI2zDGq2d7C/ihsSL3eU&#10;QqDNIugtpnKrgj8q4vwaWBfC0IYIhjeEEYnLEE9Relr0SGaUaKP7Gzcn0E5lFsuooTUXweapRory&#10;saPTipFBJ5KHj6KGyl7zyLege/Dr2LBvAHs2h7F9ewO6upwYXhvF0LooV6ZhAriWDjvau53oXuPD&#10;CNWVbXtbKe8IciXZEMtLUFlH7U+XDw+VsYHSYHRVwEaw7QpSe3RVItVkwK797YgkzcgvWQxnSIwg&#10;5T3bVsebVsKZkqFjOIQeCtcWEMLirkZntwf79ndj29YmNFMdsVrLqc6L0dzpgC+phNxSzG1DpfNU&#10;UVh10FtKuTnmGSrzJnK/Y2sL9u3uQm+HF41UR1rrzWiM69GeMaK/QYd0VA3liVe5NuDMOLg9ZXXm&#10;VdAZlsHnWgHVA1+mcnoN1sEO3HD1tDFgzSp+3TiYoHNezheAlTeMd6qJYUwUn9sLuqCJYvVk1Ch6&#10;5/og6hhfPMZ1oc6/M3HviXeRd+PPXQDWqYvPv7cTi9MVFL+ZpNeBlYFpKeVrGaYvL8f0FRV0Xs79&#10;vnR5KXfvsqWjbi5jv5fT+TmaCK4svaN5MVF8cZmq+NI+FfH59Z+qs/Wc2ta0hVmYbW2GiOBP/hWC&#10;QAaqL06AwgnihqXuuwfKU196a2AlP5hRK37md9xWEGwBJl53k8TgVPTkLwgAagmaysiILOb2ZlUd&#10;vA/iJ773Roh+4TUC1l9CMAa1rOdVcfABMtzzCQgLufmrClcJ1L4KAtYyCKx5qLRmo8qyCpVkYNbZ&#10;ciF1F0HuLobYns9JRLBZrVsBMbmti5mRJcnCssLLkCddgEL5Yk5FiiUo165EtXE1pxpTDrefK7vG&#10;jgIGreZcVOiyUEDuS7UrKKw8iJxFENoLILQVQOYqpTiyVYopnSkNHDEypK10nwCEHWV0r8yUDUWo&#10;CrpQLWRhHaVLCNme0wRyQaQIel3GUritFfB5BdAR5CiiFghPPIeKpB9KTyGURx5H1VcJ6h/8FiQW&#10;ghpzHrcdiJ+A1BEQwOGtgSNjgXPTMAdD2m0H4PcWIZhUIEhg6CNA9JJ8wSp42nwwHXscgud+DeHT&#10;v4boqR9D0xKBpy+O5IZ6pBr0aCCD3rb3OFT3fhYh8jeaVCOc1hCEEEQR+PgJMKItBDLcatEiAjUR&#10;Ik0EbwQ3obiCgMKOZoIbb4KAOSKEk9yw/XZdbG/NkIB+i7l74QYNtx1P1xo/tuxowfrNKTT2BVHz&#10;wt8hPflRJFo1CLcaYQ4KYCTodoUlSGT0CEcUSMQ1aEgxWCUwjhGsxghUEwY0Jo3ceSqi5oAkGVai&#10;iQC2vcGMZoLY9kYzutscyKTUiBOAs21qQmxP4EYFAo0S6O54EOLTX4Dw2Z/CNNBBwF+EULMaLgJR&#10;VbgS5ngdwhkp5YsUQVJjN0F0jwURgtQAwWeqhUCoWY8mAsP2fjflhRWxtApJguP6NivEz/8JmsNP&#10;YKBVik07GxGheKiNBVSWUm6vUZOzHDJtDrQEY66QENF6LSIEnV5/Kd0rQUOnBbEGNbkXI0T56fRX&#10;c1tEBQj8ega82LAliRjBa5jyu6PbgQiBuVKbC5e/Dj2DAfgjEpjdleR/ERzURkyWfMh2342a536F&#10;SoJo2VM/Q8/+rdi3pwXbdjWju8/L7cnKnrM4CULdVWjpcmD91gwsBIoKQx6BdB26KOyWbhscTW7Y&#10;vFVINBEc93sQiEq5lbI7ezw4cLgPh44OYv2WFMW5jtvaxktl4M+oYGN7F9tKuDL2RwnsHVVIJrXo&#10;6XCiZ30r6tf3YaA/irY2O4G3ER5yY/bVwuBn22uJ4PIKEac6kU4b0dxoRXe7B20NVjRSnWgidVMd&#10;CO0/Du09H4X80R9yq5kLnvoJlNuPwOsuR31GwX1YkD31U1R9Daj9HL2H6F1kDAup/dTgxtnX8A8J&#10;nmhsnE9xBtOY0TT6BfTcl/+70eQw/hk6a3STzqZjCmmZPvbs+c6DD5sm59c7EZ9/UxGfX+M6a/jy&#10;iM+v8yG+sMbF7vPF88OqyWmbKD73UxWffx+YWHwmxGkUCM4ts3+2+PJsXHzux8Xn/nyIL6wPq/hA&#10;a1yXraTyfBOx+9PZEF0St1cwK/sxcffG82PcDQuP+Ul1ZcbSfMxYkovLl9JvgtbpBKzTCUanEaBO&#10;W0aQygHrKJhevboCV68qIcjNwxXkxwwGpdwiPbnc3EcOehmksnyn/xHjZTD6P2TC/6Cx629IP8+1&#10;yeLygi99k+6x80spDlzYzN8JfnPthNx8kO3kn63xPJ8ortzIjlracQhZa+9H2X3fe8Mw4Ika3bbm&#10;9/DuPTA6NJcHWhl0GvbeiYA/B95AESzDfRC++NcpQSs3Z/XxH8LVSIZotAbWKEFKQgJPggzLuAiK&#10;o09z+x/yPcuJQJuBl+i+L0AerIPSmQdtsAYGAj62UrDYWQiBqwC1jjxU23JGZSXgJNVac1BrWU0w&#10;mUuQWwS9twTaHbdB9AWgqD6DnPIrCUxzCWoJJp0EuLZCVBKQ1hKsCghSFQTEWrYQlC0fpaplKFOv&#10;QIU2C1W6VajRZ0NIBj4DVAH5UUXX2erFcgKJKs1KyB0lULrLuMWh6oyjYvfrKL7VBM41BgJXWxHX&#10;6xkjsOvrdmOwz8+BVNAnRCAgQpLggG3/YfFUwhSogjVWi0iLGr4GBcQnPwHFpt3QG1cQqNYRSMrh&#10;jqmhOvoCRM/8AuInfoWgvwZOgmcDgwsy5j1RCXzufDh6GlBLeSp74OswdWUgovLRbNgA/XA/zGkT&#10;lDsOQ3/n00g2mlBfb0M6ZUQioUMgKEMooiJwCWB4QwJNHXYk6nUIJ5RwBYQEHRWUnhoECaDrCa4S&#10;SRUSaTUHKuy6l+A0TgCX6bAg3kLQQHASIFhlwO2NiMmPOjgIaEz2CjiDIkQbtGjpIH+aNdDT8yZK&#10;A9czS3nmj8vR2GpBC0FLhvIszoA0okUyqkWKIDUT16M+aUB9Qot0TIMExTsZlhO4KtGYIn/pmbYG&#10;E7pbCGQorn4CLZUpDyZfJdeDqqQ6pQjVjX5AIWBVJG3QmZZTGQjgSEugiVRD7SuDJy5EpEFOkCpH&#10;qlWL1h4bGtsMiKRliBPMs21gmlrMJBOa6TxK0BimtDZTuOJn/wgnQdP6Tj1G1iewe2crtm5pQFen&#10;E+uGorhtbyc2rItR2hRw2KoQJOA2btwN8Yt/QctgGEmqB1YvgTOVscqQA1ewFg1tJrR12rFuUxw9&#10;BIkuAsZgWIQ0gW4oJIaP6lZDk4mgUwo1garBVQ4H3e8YDqCh207pIACOihBx5SGzdRjyp38F6d2f&#10;gPXeT6CL6ujwgBsjWzLYRFq7MQG3X4AAAWxjm4VAuhLGpiCkd30MVZ8BtPd/DhZLLgzWYq6H30Nu&#10;fVRPUlSvWwjYN22tx9qRBPexpbmT8q1FA3eAgauE4JrqREiKti430vVGJKluD7dbkbj/JVTRO8ob&#10;0sJjK0dzM5Vfm42AXY10hw1uglyPS4RYhH3EMKOF6m97kx2tDeQ/9wGD6kdUQ/eVCFNc3PVuWIfW&#10;UH0i/7y1VPcqITr+KYjv+yw8MSG8llsJZA/CvGEIOstSKG15uOa6K/65qwS/H7A2OYx/hs4aC6Sz&#10;6ZhCWkaNjfOfBx82Tc6vdyI+/6YiPr/Gxef+gxRfHD/M4kvDuPjcj4vP/QctvngyjbbF1+N8AVjf&#10;KL6wPqziIOtNxIB0HL4maxTWGKRRma8qwuUk7oMuwex0enYaASb3PLljunQMdNm0mquyCnElaQa5&#10;YwA7bXkxLiE4nbaSYHVVOS7LIlDNLceNBeW4ZmUuZi1YiOsXzMNVCxcR7K7ElStX45rsPFydnU/n&#10;OZi5Ipf8LKDzAsykMK6gMGaM6fIVbFTU6x+aJ0LjlOsrczcW93Gxa+x4BcH0DDbyaix9Z91N8nu8&#10;p3dcE+/9u2pim5i+JAcfmT0fV+TXofTur0FMQHIW+ggsGbTWPf8acrY8g7oX/nZOzyaDVPFzv4W/&#10;rxGaE6+g5uMTnh1TLUGr5NlfoGFzC0L796Dupf97R72s0se+C0+Hi+ClDO6UFJ6UDK6kFM5AOfRD&#10;/ZDd9exbDxUmsd5WyanPQzmyAQpvOYRmNky3AKpQBQzxOhiSAqij1ZD4ilHnykctwW0NAWyFYSUK&#10;lYtQZ1gBIRmq4s4myAg+GExWaFeiVLkEFQSjIjNBqqsUam8FB7AS1mvqKOYWQmIwK7IWEKTmoU6/&#10;GhpHKYwEhDJL4eiKwZqlBFIVBOFimEMCKAhY2dBl9jwTg1UmIYFrNcGtmPxkPUmOsBBK8kNpKuTg&#10;1eQoh9FWCh9BQJjgxh0QwO6pgZkNCw1VweguhGzDNoL8f0B2z2eg3rwbup2HYdpxO8TP/B7VnyUQ&#10;vf9LsO88iEyDGR4CX0dICJunFKa1QxCwXvLnfgZ3gwU2Km/9Xa8Q2BbBRFBsdFcS/FbB0+6D4fhD&#10;CHRnECLAiROsMnl9YsQI/jraXRgYCKO7y4NkQo2GjB7dHU5kCBqaGgzobLehi4Ckg4Cym/WwEqwl&#10;CU7TrOeVgDVG54kGNVJNWsTpPJYgkGRw2mZGjAA32aCHOyiAwV4GO6WfgauToEqsyYbOXoog5Uuc&#10;oCeV0aGhkeAwLEMwKCFA1nLw2kig3dxkRgOBTiKmQjQsRSquRCIqR4z1zBJAJyh/E2Ex0gS+qZic&#10;3MnQ1edGx6AHtrgA+mAVzNE6gjcq0+4YRE/+Esot+2F05MISqYGdoJUNCfamCI5a1Gjps6K+TYf6&#10;Fi3au23o7nagp9tJcqGpUQ+7tZSgn2C5icVJjpZWG1RP/BRlnwYajp7EYLue8suONb0+DK0J4sDe&#10;Dpw8tg5tlI54QIKjB/tx15Fh9DZrIX7oe9A9+UNsWu9FS6eV8kuN/qEAtm6vx7YdDVi7PoLuXhfl&#10;hwI2qktubzWVgZGD37272zCyKY0GKpsGArxmSrM9KoY1LECmx4619Hz/xjgBtxpda3w4uDuDocO7&#10;IHruf1FCdct3+AwObgrjkUf24vaDvdDpCqDTFyBEeezy1CLMevBdxTCYiyA7/grE93wKiRYHWtvN&#10;BKEq9PZT+gb9yBDMJ0M18DQFoN6yC6rbH+WmDAjoXaQ+/Wkoth4h+I3DtPsOmHefgGn7nVAefxGC&#10;M99ENGlDU0SOeEhB/hiQqjcgnFJTW6K256ym+qygMtaiIW1Be7OL6qIXna1utDbZUJ8m+E1oESAY&#10;trmqqc3VEeSKoad2x9qfJSCDbmgtnKFaRCmv4030u68F/vUtVM4Kem+Jce0NVzJgnTH6T3ocpMZg&#10;6v3QBWB9f/Lgw6bJ+fVOxOffVMTn17gmG1UTxefX+RBfWONi5c4Xzw+r+NI3Lj7345psRE8Wn3/v&#10;q1i8xtvfJE1ui6Nl9QHGlcSXp+Picz8uPvfnQ3xhnX+xvJ6o8WuT3b21+EB1osZ7D98gBmbZJaMi&#10;aBvXpQRvlxKwMV3GQI5dJzdXrC7DFTnlmEm6KqcYM7MJdgkwp5Ff0whQp2eX4bKcClyZX4Ursosx&#10;i8HokqWYXUDG/YEXoXnlVxB+BljZthU3Vgpw+ZxrcNWCOZgx72ZcOofpFlw2fzG32jBbMZhL3zL2&#10;gZnBKsErgSunlcUEtASZdGSaCLNvKorj5VkEp9mlHKBesWr0OIPiPYOOl5G/DNKZLiX/GLBysEzl&#10;cfZd9h8o1hamL16Ny1dXIn//K1B/G1B8jeCQQcuXCDKf+yvy9j6PFX1345LZi5C97hEIX/3jKAAy&#10;2Jykupf+Cu/WPZA//mOuZ3TyfbYPIZvzerYXdtL9txPrSVUffw7uJgMsjVY4InVkACoQqFfBG1gN&#10;3dbtXM8f37NnxeL14p8g6WqCwrCI6zmVuQoJYEugIvhVBssh9ZdA4ClALUFrlZ0A0ZEDsacICn8Z&#10;pORWbMuDwLSa20KHzYV1ZxQwhutQrVvF9Y5W67JQQ1BZq8/mek/FXE/q6HBkKUlpLYTDX4sQxd1s&#10;zYO0Pgzxo9+C6NTnCBa/AHejkQzfKshtxQSm9Kx+KVSmFZBbcriFc5wEkCZXCZQRDURk5Nc1BiFs&#10;C6PGVQNBUAlVfzs07SkCTQL6rgbYkw4yxIuh85ZBacuFNqaG+vYHIHnqe7D3pqHadw+Xt7a2JKLO&#10;QgI4MRnkMgT8EjicNbAGa6F1Ub5oCdIlcyHTrYTUVAAxpVGqoXgZ8zloNnmrECb4iTXp4QgSTHsI&#10;FuM6DAwn0N7pJdiyoaXZhlZSR4sdbY0WtKQMSAZlJAnqwwo0kFIEWC0Ery0pDdoIYJtSSjSFq9HE&#10;hlrWaxCJSbghuPV0zuaQsmN9SoXGtIbriYwmlYgTMCUyGmTod5riE0mrECd3bDgr69FLEKC0ERgP&#10;DoYIkCkuBGBsUSs25DYUlyJE4BSncOsJihubCZQZMKcVBLMatLTo0NhA/sVEiIbqCAiFaKT4Mnfe&#10;iIDgrRaRNi1cKTEMxqVQ7jyKWmpTwpd/N9qrbVoOQ6gavkYFws0EMQS4wZQEyWaC8HqKO0sfhZ+h&#10;dPRQHPdsb8LRw2uwg44tBKxsvmwDAb3oxdeoPbyMtnoh1m5KoaPXy8G6i8ApzD5YxFUwdLYh3ubD&#10;tpEoBgZC8LLtk/w1UDz4Tcj3P4BMXIiBfhe6exwcCG5YHyVApvRS2sNBETc/t6eTQJTudXc44CGg&#10;s9kqKH81HKg5Y6SElCBcACPlhdZTAXOgFgObEli3JY3WLifWDkWwnuAtQe2zhP5HdJ95Fif3NmHX&#10;tiZsGUmR/y6KA/lPbnfsaMaJO9eg9847IHzyJ3Bs2oIM5XU6JUdzuAKBlBmiJ36Duhf+wvVeax79&#10;DlSnvgRLwgKbowiOBhvUd30Mckqf8sy3OIi1HX4Um+ol2DXgx4HNDTi4qxuDVB+TIfYRQgWTtRw9&#10;AwEcv38LxddN6VZz0BryyZEIa5GM6ZCkepxM6JFMUV2Kq6GzlEJrLYE9LITOXQGVqxRWqlsWby1c&#10;ETE3n1bvLUetdgWqNUuh9hTDFqtD21o3bpl3Iy666CMXgw0LZuD6utjv90M8/rOw34sm+vVP05vk&#10;FV/8JuqcZ8d/j937d9LEtL1T8fk3FfH5NRXx+XU+xBfWv6r40jcuPvdjYvPj30q8/r2f4uI1se1O&#10;1Nj9MbcfeFyZxuPEJz734+Jzfz7EF9Z5F5XFOaJrrHwmuDlbHhPi9E7L6OIZM99azA3nbuw4fn5W&#10;E9xeMROXcM/MoOMMTKPf064YdXcJadrMK7kjuz/t8ssx7dJpmHHzfFw3lzTnVsyaMxez5i3BrNUV&#10;uK5YjmuLpGd1XamU24x+2mWXYRrza0yj4TE/31x86eY0Md/G/Rnzc9qYRuPLNAMXj7cRds5de12c&#10;H5PryITzcTf/khpPz+TfdLz48pm4aNp0bqVNPs1ckovrSyW4rkSGq7MrcNXyIlxF0M8rundFdjWu&#10;XFny1u7ejcb8m5kjJFXj6lvm4NrrrsC1N1yFa2+8CjfcOBPXzF9AYU96jk/Mr1Xs44uU8+ea66/A&#10;LNKV187gdBX5y4ldu27096wbZuIqdv+ayznNYtdIV149+pvdm3UtuzaTfs/AzFmXYebVl3H3rrn+&#10;Sm6fx+tnX82dX0NurrmWRMdr2W86n3U1PX/lxRTONZg1dwH9vpT8Jj/InytXVeLKIgmuunUBrrry&#10;Elw961JctTQPV+ZU4arVNZSmYkoTiZ1T3l95DcWVrl25upaepbK4ZT5mzZrOxZHpmutn4rqZF+GG&#10;6y7DjTdeSXk4C1dmFXHh3HDTtXTtatxA164nXXvdldxemVdRmthxFkvbVRSvqy7F1RTvG8jt9SQu&#10;HZSe666/CtfRc9fQczfdfB3mL7gFt86djdl0Pnv2qN+cyM0N5PZa8vP6a8nt9bMw+4arcfON12AO&#10;xWE2uZl9Ezu/GjfdcjMuzxPh2gVLyN1Men7WmMg9+TlnzvXc8QaqC9excOmcid1n8WFx5MIfi8Mt&#10;t9yAefNmY+7cm7hnb6L7N1FYN1BYN5C/47qe+cfKjnQji8dZzRoTiyOLwzVc+Czsa6gOsP1tWX5c&#10;x+rlzRSvq6nM5i+l/C2iNCyiuNGzc67l6sR1N11FRwqP+Uf1g4V7Iz13Mz13C8VtDsWZpYPlBdPN&#10;s6/DPIr3LfOp/i9chhuumU5hXcXNi2Th3kRHds7SfBOV7RzyZ0Z2JWYvXopFC2ZjwYI55C/lzdxb&#10;qK0UY+aqKgKoObj11htGy5zizfLi1ltv5OLAyonLM4oLC5+LC12/mX6zcmZhzZ5zHdcOr6ayYfX7&#10;OnZO5TqH/JxP4c2ffzMWL56LxbdSudx6K2asorpK9fN6qktXzLgEt1J5LFx4C5c2Ft71lI9XLc3F&#10;NYtXUfxZumdxbWJGgRgzc4VcXb2W2snNV17ExXEOhX8LxZfV1auoPd7E4ke6/qbrcPW8Rbh25kco&#10;ba/n4Q3XXUXHazH31pu4tN44Jlbf51JdvYnu3XA9awOv63qqn9fRcywMlrfj9fw6ynPW7q9mbZm9&#10;i+g6q/vjv1kdOPc4C9OmX4L/D8F0r0Zj4oQvAAAAAElFTkSuQmCCUEsBAi0AFAAGAAgAAAAhALGC&#10;Z7YKAQAAEwIAABMAAAAAAAAAAAAAAAAAAAAAAFtDb250ZW50X1R5cGVzXS54bWxQSwECLQAUAAYA&#10;CAAAACEAOP0h/9YAAACUAQAACwAAAAAAAAAAAAAAAAA7AQAAX3JlbHMvLnJlbHNQSwECLQAUAAYA&#10;CAAAACEAgZH028oDAAD6CAAADgAAAAAAAAAAAAAAAAA6AgAAZHJzL2Uyb0RvYy54bWxQSwECLQAU&#10;AAYACAAAACEAqiYOvrwAAAAhAQAAGQAAAAAAAAAAAAAAAAAwBgAAZHJzL19yZWxzL2Uyb0RvYy54&#10;bWwucmVsc1BLAQItABQABgAIAAAAIQCmWFiS3QAAAAcBAAAPAAAAAAAAAAAAAAAAACMHAABkcnMv&#10;ZG93bnJldi54bWxQSwECLQAKAAAAAAAAACEAaOm6TVPBEQBTwREAFAAAAAAAAAAAAAAAAAAtCAAA&#10;ZHJzL21lZGlhL2ltYWdlMS5wbmdQSwUGAAAAAAYABgB8AQAAsskRAAAA&#10;">
                <v:shape id="Picture 1073741903" o:spid="_x0000_s1051" type="#_x0000_t75" style="position:absolute;width:57308;height:379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TceyAAAAOMAAAAPAAAAZHJzL2Rvd25yZXYueG1sRE9fS8Mw&#10;EH8X/A7hBN9cUivO1mZDBoPiELHzxbejOduy5lKbbO2+vRkIPt7v/xXr2fbiRKPvHGtIFgoEce1M&#10;x42Gz/327gmED8gGe8ek4Uwe1qvrqwJz4yb+oFMVGhFD2OeooQ1hyKX0dUsW/cINxJH7dqPFEM+x&#10;kWbEKYbbXt4r9SgtdhwbWhxo01J9qI5Wg5l+vt7K4zl73VdJmoT38iB3Tuvbm/nlGUSgOfyL/9yl&#10;ifPVMl0+JJlK4fJTBECufgEAAP//AwBQSwECLQAUAAYACAAAACEA2+H2y+4AAACFAQAAEwAAAAAA&#10;AAAAAAAAAAAAAAAAW0NvbnRlbnRfVHlwZXNdLnhtbFBLAQItABQABgAIAAAAIQBa9CxbvwAAABUB&#10;AAALAAAAAAAAAAAAAAAAAB8BAABfcmVscy8ucmVsc1BLAQItABQABgAIAAAAIQD/iTceyAAAAOMA&#10;AAAPAAAAAAAAAAAAAAAAAAcCAABkcnMvZG93bnJldi54bWxQSwUGAAAAAAMAAwC3AAAA/AIAAAAA&#10;">
                  <v:imagedata r:id="rId52" o:title=""/>
                </v:shape>
                <v:shape id="Text Box 1073741904" o:spid="_x0000_s1052" type="#_x0000_t202" style="position:absolute;top:38481;width:57308;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KIiLyQAAAOMAAAAPAAAAZHJzL2Rvd25yZXYueG1sRE/NSgMx&#10;EL4LvkMYwYvYpHZpdW1aSlHQXoprL96GzXSzupksSbZd394Igsf5/me5Hl0nThRi61nDdKJAENfe&#10;tNxoOLw/396DiAnZYOeZNHxThPXq8mKJpfFnfqNTlRqRQziWqMGm1JdSxtqSwzjxPXHmjj44TPkM&#10;jTQBzzncdfJOqbl02HJusNjT1lL9VQ1Ow7742Nub4fi02xSz8HoYtvPPptL6+mrcPIJINKZ/8Z/7&#10;xeT5ajFbFNMHVcDvTxkAufoBAAD//wMAUEsBAi0AFAAGAAgAAAAhANvh9svuAAAAhQEAABMAAAAA&#10;AAAAAAAAAAAAAAAAAFtDb250ZW50X1R5cGVzXS54bWxQSwECLQAUAAYACAAAACEAWvQsW78AAAAV&#10;AQAACwAAAAAAAAAAAAAAAAAfAQAAX3JlbHMvLnJlbHNQSwECLQAUAAYACAAAACEAYyiIi8kAAADj&#10;AAAADwAAAAAAAAAAAAAAAAAHAgAAZHJzL2Rvd25yZXYueG1sUEsFBgAAAAADAAMAtwAAAP0CAAAA&#10;AA==&#10;" stroked="f">
                  <v:textbox style="mso-fit-shape-to-text:t" inset="0,0,0,0">
                    <w:txbxContent>
                      <w:p w:rsidR="004B12DD" w:rsidRPr="004F7837" w:rsidRDefault="004B12DD" w:rsidP="00532DAB">
                        <w:pPr>
                          <w:pStyle w:val="Caption"/>
                          <w:rPr>
                            <w:rFonts w:ascii="Calibri" w:eastAsia="Calibri" w:hAnsi="Calibri" w:cs="Calibri"/>
                            <w:noProof/>
                            <w:color w:val="000000"/>
                            <w:sz w:val="24"/>
                            <w:szCs w:val="24"/>
                            <w:u w:color="000000"/>
                            <w14:textOutline w14:w="0" w14:cap="flat" w14:cmpd="sng" w14:algn="ctr">
                              <w14:noFill/>
                              <w14:prstDash w14:val="solid"/>
                              <w14:bevel/>
                            </w14:textOutline>
                          </w:rPr>
                        </w:pPr>
                        <w:bookmarkStart w:id="20" w:name="_Toc71876398"/>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Pr>
                            <w:noProof/>
                          </w:rPr>
                          <w:t>6</w:t>
                        </w:r>
                        <w:r>
                          <w:rPr>
                            <w:rFonts w:hint="eastAsia"/>
                          </w:rPr>
                          <w:fldChar w:fldCharType="end"/>
                        </w:r>
                        <w:r>
                          <w:t xml:space="preserve"> - Infected Sites and Floodplain.</w:t>
                        </w:r>
                        <w:bookmarkEnd w:id="20"/>
                      </w:p>
                    </w:txbxContent>
                  </v:textbox>
                </v:shape>
                <w10:wrap type="topAndBottom"/>
              </v:group>
            </w:pict>
          </mc:Fallback>
        </mc:AlternateContent>
      </w:r>
    </w:p>
    <w:p w:rsidR="0094361F" w:rsidRDefault="0094361F" w:rsidP="00AC6CF4">
      <w:pPr>
        <w:pStyle w:val="Body"/>
        <w:rPr>
          <w:rFonts w:ascii="Calibri" w:eastAsia="Calibri" w:hAnsi="Calibri" w:cs="Calibri"/>
          <w:sz w:val="24"/>
          <w:szCs w:val="24"/>
          <w:u w:color="000000"/>
        </w:rPr>
      </w:pPr>
    </w:p>
    <w:p w:rsidR="0094361F" w:rsidRDefault="0094361F">
      <w:pPr>
        <w:pStyle w:val="Body"/>
        <w:rPr>
          <w:rFonts w:ascii="Calibri" w:eastAsia="Calibri" w:hAnsi="Calibri" w:cs="Calibri"/>
          <w:sz w:val="24"/>
          <w:szCs w:val="24"/>
          <w:u w:color="000000"/>
        </w:rPr>
      </w:pPr>
    </w:p>
    <w:p w:rsidR="0094361F" w:rsidRDefault="0094361F">
      <w:pPr>
        <w:pStyle w:val="Body"/>
        <w:rPr>
          <w:rFonts w:ascii="Calibri" w:eastAsia="Calibri" w:hAnsi="Calibri" w:cs="Calibri"/>
          <w:sz w:val="24"/>
          <w:szCs w:val="24"/>
          <w:u w:color="000000"/>
        </w:rPr>
      </w:pPr>
    </w:p>
    <w:p w:rsidR="0094361F" w:rsidRDefault="00900552">
      <w:pPr>
        <w:pStyle w:val="Body"/>
        <w:rPr>
          <w:rFonts w:ascii="Calibri" w:eastAsia="Calibri" w:hAnsi="Calibri" w:cs="Calibri"/>
          <w:sz w:val="24"/>
          <w:szCs w:val="24"/>
          <w:u w:color="000000"/>
        </w:rPr>
      </w:pPr>
      <w:r>
        <w:rPr>
          <w:rFonts w:hint="eastAsia"/>
          <w:noProof/>
          <w14:textOutline w14:w="0" w14:cap="rnd" w14:cmpd="sng" w14:algn="ctr">
            <w14:noFill/>
            <w14:prstDash w14:val="solid"/>
            <w14:bevel/>
          </w14:textOutline>
        </w:rPr>
        <w:drawing>
          <wp:anchor distT="0" distB="0" distL="114300" distR="114300" simplePos="0" relativeHeight="251711488" behindDoc="0" locked="0" layoutInCell="1" allowOverlap="1">
            <wp:simplePos x="0" y="0"/>
            <wp:positionH relativeFrom="column">
              <wp:posOffset>293387</wp:posOffset>
            </wp:positionH>
            <wp:positionV relativeFrom="paragraph">
              <wp:posOffset>3061370</wp:posOffset>
            </wp:positionV>
            <wp:extent cx="1905266" cy="590632"/>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Legend floodplain.PNG"/>
                    <pic:cNvPicPr/>
                  </pic:nvPicPr>
                  <pic:blipFill>
                    <a:blip r:embed="rId53">
                      <a:extLst>
                        <a:ext uri="{28A0092B-C50C-407E-A947-70E740481C1C}">
                          <a14:useLocalDpi xmlns:a14="http://schemas.microsoft.com/office/drawing/2010/main" val="0"/>
                        </a:ext>
                      </a:extLst>
                    </a:blip>
                    <a:stretch>
                      <a:fillRect/>
                    </a:stretch>
                  </pic:blipFill>
                  <pic:spPr>
                    <a:xfrm>
                      <a:off x="0" y="0"/>
                      <a:ext cx="1905266" cy="590632"/>
                    </a:xfrm>
                    <a:prstGeom prst="rect">
                      <a:avLst/>
                    </a:prstGeom>
                  </pic:spPr>
                </pic:pic>
              </a:graphicData>
            </a:graphic>
            <wp14:sizeRelH relativeFrom="page">
              <wp14:pctWidth>0</wp14:pctWidth>
            </wp14:sizeRelH>
            <wp14:sizeRelV relativeFrom="page">
              <wp14:pctHeight>0</wp14:pctHeight>
            </wp14:sizeRelV>
          </wp:anchor>
        </w:drawing>
      </w:r>
      <w:r w:rsidR="00532DAB">
        <w:rPr>
          <w:noProof/>
          <w14:textOutline w14:w="0" w14:cap="rnd" w14:cmpd="sng" w14:algn="ctr">
            <w14:noFill/>
            <w14:prstDash w14:val="solid"/>
            <w14:bevel/>
          </w14:textOutline>
        </w:rPr>
        <mc:AlternateContent>
          <mc:Choice Requires="wpg">
            <w:drawing>
              <wp:anchor distT="0" distB="0" distL="114300" distR="114300" simplePos="0" relativeHeight="251668480" behindDoc="0" locked="0" layoutInCell="1" allowOverlap="1">
                <wp:simplePos x="0" y="0"/>
                <wp:positionH relativeFrom="column">
                  <wp:posOffset>194310</wp:posOffset>
                </wp:positionH>
                <wp:positionV relativeFrom="paragraph">
                  <wp:posOffset>4451985</wp:posOffset>
                </wp:positionV>
                <wp:extent cx="5730875" cy="4106545"/>
                <wp:effectExtent l="0" t="0" r="3175" b="8255"/>
                <wp:wrapTopAndBottom/>
                <wp:docPr id="1073741917" name="Group 1073741917"/>
                <wp:cNvGraphicFramePr/>
                <a:graphic xmlns:a="http://schemas.openxmlformats.org/drawingml/2006/main">
                  <a:graphicData uri="http://schemas.microsoft.com/office/word/2010/wordprocessingGroup">
                    <wpg:wgp>
                      <wpg:cNvGrpSpPr/>
                      <wpg:grpSpPr>
                        <a:xfrm>
                          <a:off x="0" y="0"/>
                          <a:ext cx="5730875" cy="4106545"/>
                          <a:chOff x="0" y="0"/>
                          <a:chExt cx="5730875" cy="4106545"/>
                        </a:xfrm>
                      </wpg:grpSpPr>
                      <pic:pic xmlns:pic="http://schemas.openxmlformats.org/drawingml/2006/picture">
                        <pic:nvPicPr>
                          <pic:cNvPr id="1073741912" name="Picture 1073741912"/>
                          <pic:cNvPicPr>
                            <a:picLocks noChangeAspect="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30875" cy="3792220"/>
                          </a:xfrm>
                          <a:prstGeom prst="rect">
                            <a:avLst/>
                          </a:prstGeom>
                          <a:noFill/>
                        </pic:spPr>
                      </pic:pic>
                      <wps:wsp>
                        <wps:cNvPr id="1073741913" name="Text Box 1073741913"/>
                        <wps:cNvSpPr txBox="1"/>
                        <wps:spPr>
                          <a:xfrm>
                            <a:off x="0" y="3848100"/>
                            <a:ext cx="5730875" cy="258445"/>
                          </a:xfrm>
                          <a:prstGeom prst="rect">
                            <a:avLst/>
                          </a:prstGeom>
                          <a:solidFill>
                            <a:prstClr val="white"/>
                          </a:solidFill>
                          <a:ln>
                            <a:noFill/>
                          </a:ln>
                        </wps:spPr>
                        <wps:txbx>
                          <w:txbxContent>
                            <w:p w:rsidR="004B12DD" w:rsidRPr="004552DF" w:rsidRDefault="004B12DD" w:rsidP="00532DAB">
                              <w:pPr>
                                <w:pStyle w:val="Caption"/>
                                <w:rPr>
                                  <w:rFonts w:ascii="Calibri" w:eastAsia="Calibri" w:hAnsi="Calibri" w:cs="Calibri"/>
                                  <w:noProof/>
                                  <w:color w:val="000000"/>
                                  <w:sz w:val="24"/>
                                  <w:szCs w:val="24"/>
                                  <w:u w:color="000000"/>
                                  <w14:textOutline w14:w="0" w14:cap="flat" w14:cmpd="sng" w14:algn="ctr">
                                    <w14:noFill/>
                                    <w14:prstDash w14:val="solid"/>
                                    <w14:bevel/>
                                  </w14:textOutline>
                                </w:rPr>
                              </w:pPr>
                              <w:bookmarkStart w:id="21" w:name="_Toc71876399"/>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Pr>
                                  <w:noProof/>
                                </w:rPr>
                                <w:t>7</w:t>
                              </w:r>
                              <w:r>
                                <w:rPr>
                                  <w:rFonts w:hint="eastAsia"/>
                                </w:rPr>
                                <w:fldChar w:fldCharType="end"/>
                              </w:r>
                              <w:r>
                                <w:t xml:space="preserve"> - Infected Sites and Motorway.</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1073741917" o:spid="_x0000_s1053" style="position:absolute;margin-left:15.3pt;margin-top:350.55pt;width:451.25pt;height:323.35pt;z-index:251668480" coordsize="57308,4106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f1UzaygMAAPoIAAAOAAAAZHJzL2Uyb0RvYy54bWycVm1v2zgM/j7g/oPg&#10;76lf4syJ0XTI0hcM6HXBtYd9VmQ5FmZLmqTE6Q7334+U7bRNAmzXD3UoiqLIhw+pXn7aNzXZcWOF&#10;kvMgvogCwiVThZCbefD30+1oGhDrqCxorSSfB8/cBp+u/vhw2eqcJ6pSdcENASfS5q2eB5VzOg9D&#10;yyreUHuhNJewWSrTUAdLswkLQ1vw3tRhEkUfw1aZQhvFuLWgve42gyvvvyw5c1/L0nJH6nkAsTn/&#10;Nf67xm94dUnzjaG6EqwPg74jioYKCZceXF1TR8nWiBNXjWBGWVW6C6aaUJWlYNznANnE0VE2d0Zt&#10;tc9lk7cbfYAJoD3C6d1u2cNuZYgooHZRNs7SeBZnAZG0gVr568krPYDV6k0OZ+6MftQr0ys23Qrz&#10;35emwV/IjOw9zM8HmPneEQbKSTaOptkkIAz20jj6OEknXSFYBdU6Oceqm1+cDIeLQ4zvEI4WLIe/&#10;HjeQTnD7Nb/glNsaHvROmt/y0VDzfatHUGJNnViLWrhnT1coJgYldyvBVqZbnClBMpQAzPD2lyIk&#10;CBS6wFOdD4o53iv23RKplhWVG76wGpgPNUXr8K25X74JYF0LfSvqGuuGcp8qdMkRy86g1TH4WrFt&#10;w6XrWtLwGrJW0lZC24CYnDdrDgwzX4rYNwkQ4d46vA4p4dvkn2S6iKJZ8nm0nETLURplN6PFLM1G&#10;WXSTpVE6jZfx8l88Haf51nLIl9bXWvSxgvYk2rM90U+Prtt815Id9bMBkfIBDb8+RFAhJBirNewv&#10;QBXsQHaGO1ahWAJyvR6MDxse5hdksQYWOoas2z9VAc1Ft055MP53x4yzWZIkfnQdeA8cMNbdcdUQ&#10;FABriNS7pzvIo8ttMMGopcKKD+zAyHqiQKDY5TCN7UAEWP0euDiLz82xx4pqDtGg2zNsHw9sf0I6&#10;fFb7F7qPkcD9MRw4xO1hvyc26rvIh/Y/mjvjKfAm6oc8+j6ZPslkmnbD5/1QWlWLYugfxHhZm45U&#10;bSUc9y0IxHhtVcu3NaA5amB4DQmh5PbrvZ/MswGEtSqeAQOjoMDwmFnNbgXcd0+tW1ED7xYo4S12&#10;X+FT1qqdB6qXAlIp8/OcHu2hurAbkBbewXlgf2wpDrz6i4S646M5CGYQ1oMgt81SQfvEPhovwgHj&#10;6kEsjWq+AS0WeAtsUcngrnngBnHputcYnnjGFwtv1M3Ne/moYdp2IwNxfdp/o0b3BHdQzwc1MIvm&#10;RzzvbH2r6gW02q3wTYC4dij2cAPLveQfWJDevOCv197q5V+Wq/8A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DBBQABgAIAAAAIQALNUTG4QAAAAsBAAAPAAAAZHJzL2Rvd25yZXYueG1sTI/BTsMwDIbv&#10;SLxDZCRuLAmBbZSm0zQBpwmJDQlxyxqvrdYkVZO13dtjTnCz5U+/vz9fTa5lA/axCV6DnAlg6Mtg&#10;G19p+Ny/3i2BxWS8NW3wqOGCEVbF9VVuMhtG/4HDLlWMQnzMjIY6pS7jPJY1OhNnoUNPt2PonUm0&#10;9hW3vRkp3LX8Xog5d6bx9KE2HW5qLE+7s9PwNppxreTLsD0dN5fv/eP711ai1rc30/oZWMIp/cHw&#10;q0/qUJDTIZy9jazVoMScSA0LISUwAp6UouFApHpYLIEXOf/fofgBAAD//wMAUEsDBAoAAAAAAAAA&#10;IQBmgFA8pAsRAKQLEQAUAAAAZHJzL21lZGlhL2ltYWdlMS5wbmeJUE5HDQoaCgAAAA1JSERSAAAD&#10;rAAAAm4IBgAAAcNrv9kAAAABc1JHQgCuzhzpAAAABGdBTUEAALGPC/xhBQAAAAlwSFlzAAAXEQAA&#10;FxEByibzPwAA/6VJREFUeF7M/QWcJMl1LQ73wuzO7M4y8+4wUzMzd1UXMzNTd1UzTw/DzizzrsCS&#10;LVsW2LJkWbJlSRYzGSRZlmUQ2u+Z/u9Z8vlORHX25PT27Er2e99zzdxfZkZGZlXHjXvvOYEV11x7&#10;NW6782bcec+tuPX2zbj1zs2478G7cMddN+PWO3hNufe+O3j/Tlx1/SbKDbhqI0UcFVl7rZKrxb21&#10;os6z9lpJWy+vWuS9S79Hfo/63tpnlWvl3sr1ur9PEb7/uhs24a67bmF53ISHHrwb97Ms7mJ53U65&#10;hWVzx/ZduPue23E7y+vO/VW4k/luu+Nm3HHnrbhLlOltN+LOXftw5+798nj3vaIsb8Pd99/GfDfi&#10;ttspPN5Cufm2G6iLzXyXeMdmnt8kn7lH5Kc8+MDduIPp4vqB++/kOw/wO8R7bsL9D9yJO+6/F3fs&#10;PSKfqXhs+yNwpIfgywxj9lQCoRkjHJEOaNz1SIwaEcsNIxQfwMmjQWx8bCeu237odXL9jsPrXouj&#10;Iur7imzYdpD3jlyWtvaZ6ykbdzKPzHspTeZZuad+Zq1svML5Ze9ZR8T9jdsOIV+K4ei4B8lQF0az&#10;epiNVUhGBxD80KcQTg8i+OUfwebqRixlQDI7BM+oA8FPfwf+rBOWWC/CKa289mTN8IX7EZ7Ows/n&#10;h3zVGLYeQVfnVnT0bUe/vQbmUAs8+T502Q5CH6qDJVyP4Ic/g3igm+/WIZToxeioDSOUsycTfO93&#10;kUjrMWioR5q/TXyPj78v6u1Axa2sFb6CFp4RDXIzTiycySI75kRm1gWNrQa5EQtCsUGMjTpx3aO7&#10;+AfXyz9aFLQ8rhSOci6vt68UnKqQrnRfHrdSaRQlTcqad6zmVV2vJ2t/lxBZMX6JZ9Wymn/rfoxm&#10;NJgaMSERHULgC3+D4Ke+jdFxKwoTYfx3/Izkh8qKtUQ7ofE3IU9lWn0tsPF6yN8Am7cJ8ZwBVtYU&#10;d1SDzbt3IDQa5B/NwltHsepj2RrLVqLku1xEHnGPeXgUskmtgPUUu/LO/1sifvNlv3FHJTZt3w+3&#10;vRNjSZO0iJFzswhHuuGnBWdSxpWi/M99/uVf/mXl7P/sJ1LoR8VN9PH6WAfCU2YMOGuhCbRiYj6A&#10;pceTcIS7MTYVxl077sXGLVuxcXsNrtu58kfLQjjIwjggr5XCUc5XC0clZbcpXPABKk4o6VJe5XlF&#10;1kv7fyL8HffU1SCdtmJuJoSsvxPFpBbFEXo5/4AsyOeffx5/9Vd/Jc//6Z/+Cd/73vfQ2NiIbDYr&#10;09Sfb3zjGytnwC9+8YuVs/+znwI9cMVtd98CZ2YQg8FW2FkTR6fsSJVsiI+bYA50wOhrRzihxZ17&#10;d2PTVipx2+UxURFRCGorvrIIpYlCq6Sb43NbLilQiZfKe2SaIqwIMkbubMRjjW2oeGAXrt59ENcK&#10;axfp/wdlww5+FyvfjfwNG7bvQyymZ3w0IRbWIRIpx0zT4iRjrGGlKP97fYrJwbJiTcF2dLtqoQ20&#10;ITvqxcJiGsHEEGJxHTIFG12PBjNPnMOOTg0LkcpRCn5FWfL4Syi1rABxrlj7fvk+UZjr5ZcFLY6U&#10;X/zHf+Dpl07BzrAQm9bBme6DMVyFjVu3rSrkvyJKHBayccsRhoXDKE3FEfrDLyIVGoLGZ0eS7jjw&#10;1Z8g+Jm/lMoVR/Fxf/Lb5esriMvlwic+8QkcOHBA5v+//QnEOlEhYHmSsVVrJxL2tMBN5BbNWhEh&#10;cotFdZga98ObtGBPezOsrgZcK2qzqhCkAlTnV5SVeKpOE4hYWi4Ltnx96b5S4NcRmW7cXil/sCPZ&#10;CluoEe50D+N+E1zZNtz42IPMf+XYu2n13vroeZPwHjtZybZX43pWtOu3VTG9ElXdjfAEe5EVFdtU&#10;g71dNXD5euAiQk0Ric4XqWiW0X/Hz8lzWVTcTo7mS5nQZa2BOzaE+ZNJ5McD0NlbMDEexpBlCHfu&#10;20flVbOA97OgV9yluvBXlPFGIoEJRQFF64n6Xcq7hUXfwIqkCbTAXuhl2GhHMG9EqKSBMdqEfvMe&#10;1s4H5HuFbFQp8NqdVdi8bTeue5jvXXHzapHftaMKN5CL/uP//B+yUO44VIvriIQ3bttHrBFDNNwj&#10;rW6CrOCW2jqk5uM4Nh/F07NR1Gsa5TNf+cpX5PH8+fPy+KUvfUke1Z93v/vdK2flz+bNm1fOyp9D&#10;hw7hQx/6kDz/zGc+I4//2U+K8b/ilts20810YDjYiV5HHcYmg1g+UcLMeATegIYAyoyr+YeWFVIu&#10;DLXFKgUkrFYUqpJ+mdDqZMGvFLr6nrqg1ffEeWJ6EdaoE7ftrISd/M6eaaX7bYAz1QFvfhDObAt8&#10;2W75x9xa2YbKnkZ87/t/hYfqOySiFW7/psf2IF1048c//aHMt0H8DfwdwgtU3P0AvvnNL0PnqYMv&#10;0QWdtxq1XXvwyIEq3Hy4FrdUHcKArgpOPyvT578PQ9yIWxsasLW7CTvaWzHoGpbv/PrXv47vfOc7&#10;+OlPf4p//Md/xPT0tEz/t3/7N3kUgOmBBx7A6dOn8eijj8q0m2++Gbfeeituu+02eV1bW4tQKCTP&#10;z507J4/KR4CxX+XjyhMV33Lnzei2NUDn70Cs6MTFp2aRznkRpfsdn46iVPQiGDVjdz2Vsn1Fcap4&#10;epkyVo5XkssVW3bpikLLii/fU87Fx5c2Iz3iQL+rErZcG5zJDrriLlK0VpL4BljDTXDEu9HasxuO&#10;VDu+/ZffJijbJ5V3Nb2L+Hznu38Of6YfWmMLnnvpIn5ONJodC8IXbUeipIeXSjWHmxEZ1aPPfZh5&#10;e+VzN1XtR62+Bf5YL+yhDjhMtdJ663rqEcsY5Pl/x8/EmAMVoilRR4vV0eXsa31EcthhfytM0V6Y&#10;ydWc4UEkGXMDUat0xbLwFfC0ohRFcYpc4oMCIK1fCa4lwlaeV9IFuFrNK5QrjlsrMWxpxKc/+3H0&#10;Du+HPd0Kc7AePnI1S7AN+kAdld1Cy67Fl772Sdz0wCOITM1hf/NhDNtqESu0w0PUHx/VIT42DGOk&#10;Cf5sDzr1ezBgPwyzuw5mn/ACneg27kO/7TA9WDWGiSfE55H2IwgRZRrdtVg6lcKw7jCC80kJnKJZ&#10;jcyz9vPc/3xu5az8icfj2LZtG771rW/hoYceWkn9v/cpTVOxd9xFxSYHYEtqkB61IjPhgyfUj46O&#10;3TBoq9FlrkZmyoXkaBQbd5U562rhqxShTiunl6Vs5evkoytUA5pL6ZfesZHPbSLtuObhnYyRTfxt&#10;AVhTLbBEGqigOjhirXSjNTB4ypY5PNyMfk8nOnUHqNTDMDgrURhrgiXWBnuwibG5jzKIBJWsC9XA&#10;W+hGm2kvKwWt39+AXush9AlxVMMUaIaNLOFLX/s8fN4BvOO3XoI70gaHr7GMdLNd8ObKlv3f7ZMZ&#10;NaDi1rtuhinZi8C4GfoIXZKtD47hemg7d6Ob8aafiFAX7YKH/G3jGutTK+T1IvKWuaf6+vL7l79H&#10;KnPl+nWtQKwg4mOJ1sGV7kAo34FwbgC5WbtM9/A36hx0o1Ti/IITLns9xsdMmJi1oc9wEAZ/LWld&#10;AwJURo9ln3Tnw4ypJrryYXoAYfm+TBfcmW5oPbUwBoiKswMIZGntSS1GMg6EUj3w+jUIvOv9SBQ0&#10;8NCFO+OdfP9++OI9cNLbTU2HkCxaEBnRwP+O34CR3sAdbqdX6YYuWEc0T5wQqccgK6Ml0CDDi48V&#10;zknE7y/2wZrrhCvXjUrNFrQZ92LIXYNebyV/Wz8VZsLSvAtOXyvyo2aMTnsRSA2jo3cnYol+TNEA&#10;jx+NYmLBW25SdKS6cf9BKjgyCH/cCrOhAQl3D7r7DsGZG0a8aEWPqQ6379lRbva7kismSFIstXx+&#10;ZVHHWwV0rX2f+vr6bZW4kd/9SM1uqUg74+kr73xcnouCS0/q6C7r4Ha3wx9sRCLZjxxlftKCft1e&#10;xtBGxuR6DLGQjDz2Og9DF6Cyo83wp7thColY3YoAgYc4+qjUcF6DYGoQweQQ4hkNTp4dQSjcK9PD&#10;VLiLinbFOxChF+ga3oNQYQguGoeP3xugIoKf/SuMTFlZIfpJk7pYIXsx5KmGhgo2JZrRa9iNYKkX&#10;7tFuuEZ74KEMMaS4eN1kpieJt6PLfoShpAd+/q5QrA+xWDvsvmZEqciRUQsckU5MzvvpUXWYnHFh&#10;aTmMQtEsFLuZSqtnbNVjdNSOQXMXnntiHiFjGzQde9DUsR0lPuiOD6O0OEol1FxW6GpFXLLKsuKF&#10;1a0qRjkK97zus5fyqEVB4MKShVxLnvnokWqp0G/8xTcx7OgkBjAgkR1GkK4yQHzQN7gLT59Jwulq&#10;Rnv3DuhtlTBH6Fqp8CHfEegdhzDkOIB2/TYM+2roBZrRyUL20lLMVGp9zxa4aY2R3CCfaYGLluil&#10;orW0MEeMIJPWOj5nQ2p8GKHRAdj5jDfRQaDXBaO3Hh4qPEAlxhnb7YzP/lQffHyXKUDune+mZ2R4&#10;YEjRM6T0WPYzpjMsjPcT5bdjgL9PF61HP+O8gdjBRkX6Rvrk7xPv9I65kZs0IDNiIB31IZWzYGDw&#10;AGZmPKzgHSyDLjz73MQKj83psfGWazA54oKD1hpy9WK65IfFSvfAe37W0NyCD7ZINy3n9YX/eoWs&#10;KFGVfklBKiSsur/2em26IiLuijhc8dAO1HRUs/Y2yS4th70VLnMjhs01qD7yCEIBWoGzjq63HQZ9&#10;HYy0FCd5r8FNTmzaz7QqHKp9CBv//DoYAuTwdJG2RDsCLJg4+bLeV0vETcuNdUHrrMb5i6MoTNhk&#10;hZou6BljyalZ6LX9WxBiueSnjCz4bpZXJ8KJQWRHhuFmWPB96JPQuWoZJmrgC3fCkW2Dlgo1uxvR&#10;E6gipdPw+2thSTYjWByi4vppwT1w5HtkiOh2V0LPCmlNdtKCOxH4yGeRoUVOzrjhcTXi/OkE8nkt&#10;3vbaIl59bR4jJTMWlkNCsTchOWZGhOBpPGPCqKsFy8tJTI77oTVRyZN2upx+xGbsyMx76GJJJZSC&#10;Fy75dbFwfVGUdiWLVZ+r09aKjMF08xUP7WXMrIPOXoXJKTvSVO6QaR8rZg2idFX5BAtGewCFnAGt&#10;XXRr7gbGxFZodbugYUys+F4FNt9xFWyuTlz/pQ245ttXsyBrCKSaYWUM7LYdYEVuZrytRo9xPy3D&#10;AKOjFhFaroMu0hPtkLTILUCUoGBE1V7G5+jIIDIxHcYnHLCFWnhtRSw7hHCyj7iAz2Y64Cz0wB5o&#10;Qb+/ilZLcLpogb3QARvfZWNF9Jb6YCOOSM8YoYk0wj/STw7fCQ/f4aA3EOBtnPE0EO/CGPXi8TSx&#10;EnXipZdnEE8PojhhRcUNmzegq3cPUnkj3vN7b0H3cBOmqOB0dJiupx3unBZ28rgewxGMLwVpeSsK&#10;ULnZ18lKfL3cFZcttnx+SVFK2nqyXj7lvOKhQzDYK1loA3C6u2Ay1uJtLx3FhZNx/OZvHMPHP/Iq&#10;3vnWBehMlRggRRGWHWah+DMCITdgw2evxsO/fSf2N96PR4ZvZxxrpluuJlghAMu3wcLYef/u69E5&#10;tAvheD/SST1yBROioxqce3oSBl89pufdcNIFBwt02VEqsaRBPDeEHFFpkcDNG2mXHfFZWvMiY188&#10;2gczrbyb36P11sCe7UAXQ4KJrrnLsgO+It3xCDkz3fWjh2+FLdNKRRKgsUIMEwME+Ts8BIwWP637&#10;Kz8iD+/EC8+U4KWeXnhpFqFoP6b5PaJDnqj4JpjMdZhMmVAMD2MkzSBc8sFqodtiDTEFO6B3NsGa&#10;Zm2jyYt21LWFvJ6spxT1vV8mzxvJN//8m4x1LOhsP7zubjx+YRTzcw5EyW2d1gY89XgGhw7dDJuv&#10;BU2dDyNCl1oaNyJEd+YkcGnWbYGdlEnvr5QF4WN8tSdaCKLqGE+70G/ej5be7eS6jHlEpka6vUCu&#10;j96rG5ExLRXUhtToMCJFLd9XtlZziFQoR+RMlz4z45SuXVjX/IwP6biOYiAQ62Ul6kav+QDqtdsx&#10;yO+bWnLBM9IJPX+Xmy7Yy5haWLLDyJg7fToEq6cBwQxjeYpegtTUy3eI96YKBsxMeLB8IoY0XX+c&#10;sX/pXBrTCx7Ru3MTxo4FcPJoAm5nG44txNDefxAeX4dsUvSShHsI90tHg/Dmh3HdjoZy4a/jgpW+&#10;WSFqJajzSFl5Vml5UtLVz6yV64SnoFRqLDLOTREsdA5tQyzajamiDXMLASwSFW7++vU4thyByVCJ&#10;gGeAf0cXOvp2EVz1IV/SQW86BKuXsZdW4aT1+tIELIxj4dF+9LvJf50HCXbKQKitbysG7QdgdzQS&#10;SPUgx4rhJzUR9ER8zj5Rki5SAK7DTXcilOtCjADHHG8h/emg66c1UwHCaoN+3otqEQ30kVIxhtJ9&#10;+1gpe821/N4ajC07Yc12IzhGZE23HmEFTDDmCuDkZYUyMiy4k12M/fVwBtsRmXCiOOlAIjpAkKZF&#10;JEGq5G1EgfRufk4olqjY42/HiWNJvPL4OKlCL5oG9sPrYYxyEv6HtdJibbTYuVNJTJ9NryhiHYXJ&#10;tPXSL5eysi41UKx///WKrXhgJxLjcYkI43RJjggBj78JJ09EyOmsePLJDPzkjff/3i2YjRlw/beu&#10;RTqnQWffblrfo/Az7g7p9hA9tiBH9+aPEkG79qPbegC13Y+hU0O+y+f3tNyPYVcTzL5GOENdBEMD&#10;jKGkVEUdLZQVnQrwFfowPWWjWyQXDTQjWdLSkvh7ws1w8L1Fxj4nFeGnmxaxWCg4m9Ejku5nvG9F&#10;hlY/TAsfiDXASwU6CnSzIrbS9Zr5N2VpRHMESC22g0TtLZg7E+Z36Gix9BihAQQ/931MFO2svEMY&#10;y9uQyesRpUctlUxIjOlRcefdt5Dc9mFiguAobUS7qYa1axCWYCsL0YTYJHnYuJWQvIUgywJt2FRW&#10;AK3uio3+FHVHwVqRilo5qtuLlbTLZOchXHzp7dJC/Nkolk6RS07qER7RkDMSaJDDJkrknAQ9oSgR&#10;p/EgKv66AtVTjyBKhBsJ96Ole6sEGkHGooH+XTAHazFIACVarkKFLjjSzTB56lHT/ijqurdjx+E7&#10;YKFb9OYYj5MN8FExseIw/r//9W/4xGf+AP/73/836VMjatruRYEVKkHAkqI7D1FBC6eCMNCle0Kt&#10;cPP3BNM9fFcbQl/4G/gY4y2CwvDaxcqhCxPQTQzBTEBlIEizFbox5K+TDS92VpDEhI54gHTL300Q&#10;aCSYa5V8VVSSeKyf36sj0mdFi/QxjHRhnDH/2NEAjp4OC1R8M028F126/URyfvST05rMDeR6jbCz&#10;ttZ2bWUNZ40bJ3KmT79+656yAlQKWk+udG8tKn4jET00P//5L2BM8jexIGNZC11Wii5vEGG6s7Wf&#10;Z159EX/LfxV/V4HRlA6e4AAS8T66qV7oqHCd/gCV1Y6oiIMs8OqeR3C47UE00oq9wWY0djwk3xsa&#10;7UW/4zAGXYfke0MsNIF23XSz2REdRqbLtMfN2OpjPBbeI8MYF2Vlc9N6LaQn8fwQjhNs+uiezdFG&#10;FKcdMD//orQ+W7INmmgDwRPdON2+O0quSg+QnbYwJGgxOefic7wu6hGIUWnk6mLQQzo3jFKhrNj5&#10;uRBcXsbyaRcZgRZGcxURej+9UCdGZ7youPu+2xGfMNH8WxCOka9OeWgZWvQMHUA8q4fJTSJN4ttL&#10;TpgYs1IxdeVCX0dp68navMLKFbT8ZiI+XaYq6MgpI5l+ukETMpPlrq2Ke7bhKlqzoD83bt2Livt3&#10;wc/Y2dGzDX7C/3l6oCm6xzPED4cb7oHFUY3q5vvQrduNB3bchgd338i/uQNNPeShVELX0HZERsk/&#10;Zw2kPI3EFp3QeA8TXNWxImgYc/sxP+9CkODp+KkozpyOEDAxbtI1J6iMQJYVQrhn0sMALdxB4LSn&#10;634qiNQm3EhvqJUdBw56DQtdtqA8IcZ9T7IdxngzjLFG0hsLwVUPYkTWVuqjSLcq3HiSesjlTHj8&#10;dAY5lkGQ1u90t9OS20n13BhhSIiyAg/aKjFMz+OhB6m46/7b+EPoDvxtaOjbCYOjHr3aSjj8fQjG&#10;BjAwfBjR1DCSjGt3798llbKem5VuWaUwdbwtX1/Kq+RZzXvZc4ewiXLV7nr+wYxBJOmWbAM0roOk&#10;W25s2LKTv+Hy1q/rttdgEynWp7/wKWQJOky6KnT27sAZKmD7vhtoCVqJcJu69sDkJecjD310343Y&#10;U3MXajoeQ5Ju1u6vgd5bRXdXh8j4EMPQIKZOZKmYTirUi8kFN8ujC48vR7F4PIggadbccoAFbYCd&#10;oMXgFD1JGhkifIluya1PnogiRfCZpuFkRdPk539ApXbARGAWKAwhyQqTmh5GB8v4QNt9aDYwTPgb&#10;ycEHCL7oCcYM9ArkxgLAutsIqDpQImgSFptMEI07aGwiZtPwMoyvOtImgZgDsqP99hvhCBFGB7uR&#10;i2gZa9oJBjr5QxslYmsdOkSYb8TuziZcs71WFuhaxardsnJclRWlqdMUhajTLztfafDXkLz7iQrF&#10;x1Yqd6jfSPe8Ycf+1WfEb9nE/Fc/xArIQo0z3hw/6keWCNSoryZafQAHq+/AdlpoLZWYCXUiQPJf&#10;2/YQ6lseJsJsJcVpQ9fwLnjypC2kG65CL2yMv+IjAFp2grx00gQ7aUcs0olCSY/FOTfmqeyTp2KY&#10;JrUpUQnFkgFjRKVHT4UxQevOpwZYlo0ENEbGzT7EiZZzGVocgejorJ2ctBcd2hqEqIwM359j/Iyl&#10;+kmZCI4CA3TJzBPtQnaUFaNgxDKZSalIq6ZiPfzdft4bmbTA4KqBm97GFSOT4TtDBGwyxvbT3Zn9&#10;rRiy1cNKhVbXP8ofZcDpFycx5GzAzLEcNmxX89c1ilUpZe21OL9caZeUqk5fvc+0DTuqUZwrsdbd&#10;hYqHdsuWptd+8/2yoK/dstInvJJXiBjXdM2Wg/L+2dMBTArQF2YcdTegvWcn3Ix5zkg92ogXTpJT&#10;tvRuoSurk61P7f074SddET1GsTEdazt58WgXTFTCl7/6JwxFdciPGTFLKjXBUJQl+pwbszH2dSEU&#10;60aAMW22ZMXctBOzBC9Lx4KwEE2PTFlk65QAVwG6XQ+BUZA0JvzMRXLqPrSYDsAmOvon9PQYWizP&#10;k+tOGOGlVT5xvoBAqF8OVJ896kNy0ggTK8ix00nMMf4GP/2X8NGlhyK9WCLVSxW0CNODZKbMdN1E&#10;+0Uq9uZbNsHMQhhyNBFh9SGQ0KNPVynRoZk+3BBoI6rrxcY9dauFL+Kacq4U8HrnG6gQca3Oryj2&#10;Sr0/8t6DD+Eq3r9muxhrxTSRVwwyk3kEB748RsvhLpRref8vvv1VPHExjlBAxCgjvVEnmsh3XQQ1&#10;EV87jjTeI1FnG5FyC3lqIElXFu9BdKxfDrPxM056872yNcjPOCnjXaAez720SPfbg+KoEVnyWeFu&#10;z56MIUJri7N8jpI7TjG++llex5YCLPg2HF308f09OP1EFlNEy14W+uRHP0aE3kuDqUGL7gCt0YgR&#10;WuTpx1OIEkeMj9kRCvbTlTtojTaMTToZCmnt/B2eZCdRsR4jrFxeelU/rdseaUOelcg/MiDpkJMx&#10;OZDXlTsBui2MD+MWTBwL8cuHMHE6Bhu/XLQ6WenDfSN6Fu4BXLOz7ALXKkIqg+dKA/96995IVvOs&#10;NEJcL9z3mjyKKO9cffdKXiFi4Furto1cz4Du3j3QGQ6iq387HKQMVscRtGqIIfy1ssfmcNUdsFPR&#10;TX17Wcs1/HvLXXZi6E3z8HYCEFoj3adP9NqQOwZivfjDj/02kmkNXn1+Eq++dR45gpo5Ki+V0+L8&#10;hQwpyTBGR0wokhbOzHpx+mxSNmqUJiwS5XrpPiNU0rBmK2o7t2N/2yOoJUgVIzqifO/JxSBGSC1z&#10;OR2SwuLpFVysIE7+3hNn44hRFyaCqm5a/JCrinyZAIq/y+Eld2aFnDjmZQUYpHfoo2LvvhVTx9N0&#10;VYN0A0OIlGw4fmEETsaHSMmM2vbHsOGRR1lwBE2rViYUUVbGqlLWnMtrxTpVaWtFUZDMR6VuEGkr&#10;cqV8Mq/6njhSwRu3EkRtqYNWswcG8z5Eg2JqhpYFQBeY0qKu5yEqvQ/v+cB5dAxuRXpaQ/elIypu&#10;R5/9IGkIacdoP1ot+0mpBmT/quh3NQmUPW1GirE2IcAQqU2RKNUmRnIy5s1OuaQlJ2iRAZah3dqE&#10;2TMxPPP0qOzlGaPRjNAlp1imcbr7Qe0WKlKPeEoDC4HUFOPr8eMhzIqOc1uz5KijpJaCH8+XSIGi&#10;3TKm5wi2phlng5/5LgYDTRj2kwcHewiwRMXoxwA5soe83hBpIUt44G6cOjeG2aUkenTlYTB2+u7F&#10;02lCeMbZl07g2iu4TSFKIQslisJde++SEsouVJ2+nij3lREUa+8LKb9vzffzuGFHnYyzJYIog2Uv&#10;+WcP3a4GzYN7MGhhTP2bChjpAoN0vzur7sfOgzfRepsk/XCTlph5dGU6YaEbNoXqiXDJlye0eMtv&#10;Pok44+DcMT/OnopjdpYUY1yP6Tk/nj6f49GFt7w6B5ulCsO0HidxiUDAwc9+D4FP/hlBkBMFej0x&#10;F6o4W56NJyT1yrOIPvMUxlg5sqRDAbrXs6Q0cyUnlua8mH4qBe8zZ1BYchJg9aA0ycrBihX82j8S&#10;wddKl56jqw6zksUiPRgbc8j2aRu5ccW999yOLIN/joBg7lQGrhADPWlOJM+Azdi74cGdVNrlbcDK&#10;+XrX6jRxvHRfHEW8vbw/Vrn/y3Jb5TvWiojjD9fXYGbJzArZhfbBnZR9cBJdWon6iwsOctFOuENN&#10;yNAqG7ofJY8sd73FEl0Ij2ngYIwNEF2GqcRmouQMrdRkL6PjEoGJaMAPkvPawy2I0zrHpz1IMa5l&#10;6ILH6EIn5p00CtItcv9nnx6jW9SiMGFFkMpVlBn43F9LHiqGz+anDQiHu8ptybxXKgzLZ0p5Gytm&#10;teS9c0senDidwPlnRgnyOhHK9BFR2wjoWFHopsP+AXhCQ3BHOnDiiRxBVh2sqTZU3EfFBsLdrFGM&#10;DeMupOmKX/mNM0Ryegyyht28fZvKBV8uawtaKXx1d90lEWmXUyWR542aFNXKVj+jFpEm+2h5jEzY&#10;SE1smKJVpNK9dFs+DBqrMLJggYt/rOhWizCOpligaSLHAwdvRibLuEpEnJk1k+6Q6lC5NuaVQ1zl&#10;0NZWLJ6Jw036E5syoFfEtmAvDFR4atSGp58YoRUncGI5JLnpUxfyErA982SRFakPTlIp0ZadEn2y&#10;aXLXjBFvf/WYVGSEXPTiU2MERwNE8aQuv/M7GKML9kVplbzvI9557R3LrIADRL46/l1OJOlt3vrW&#10;WYKuch57oA8dmoM0yDZcuJgjZzfybxtGxT133YqQpxOZtAGWECE8Y0SQpHuS5HqIgVrjbGcBlvmr&#10;uoDXilLQiuIu5RVHtbw+ryLKM+o2aCXt0vtU+Vfep8hmMXp/nOCvqMfMSTsVakeayojTquKjWqJZ&#10;MyK5fhhDjXDEmhBl3jTBRjxXbtRPUrmxSQMCrABe5hOIWHzSk1Q6AVSoMCCRc+GYB+58N04eiyFJ&#10;i4wVezFzIoilSQeqe7fi8aeLsPqbsLzkRZ6WHIn2SIUMmaqRTNEVB7XwPfs8/JFhgqkhDDtpZQSq&#10;Yt7tk08WEPrc9/nbQ+i3HILT041G4wGM0J17Uz3EA4OwB5tlnBWKTacGkYqzwvK3hkvD0EaaYfc3&#10;o+K2224k6upFdtKLFK3WQZQlplEOETD0WOkOksO4+rHLh52uJ4qy1rsnRH3/dXlV8VTdoKHOsza/&#10;QqGUZ4R1X0tFi487rMXBoUr0a49gR+WdSI0ZkKf7CqS60WPYK91YjgWRmzYRIGowTouOTemp6GFa&#10;LdlArBm5eSuVS2ASapHvFB/RmO9mDK7rfYSgagilBSeCrBSBeB/e/vIsgrTQPL8rTiBj4XPeRAvj&#10;so90xsDvcMHE2Ov1d8HvH2Sa4KPCPX+b12Kk42HZDBr83F+hhki9VCClCneQcjYj4OuSqww4yV2T&#10;tGjxnBhEF2JFEOO19Kl2MphGWTnt0VaUpi2ouPueWzE6E4LZ1UQOO0T34kJpJoABTw1dThfu3rmd&#10;9ENVqCtyWUGvSV/vnpKuliulryfrxWYFYCnv2URX3xdK4qf/+A/46+99D3f85mY09O4mhjBhhOgy&#10;mx7G5KKD1KUbqaIZY7TQwpIF6VkdFi/EJWKN0bojY8NIUuliDoz4TFE5z7zlNI6diSA+Y0SQcc7K&#10;WDp+wofJaRdeeGUS6dFhxIi4Ty74kWasFGOlIuFOghsT4vlhOH2MvZ5m+KN0z74+jIy4EfrCD2A2&#10;10tFuQOiGdInz21+Wm9cNCUO0qIp4SEY3aL3qg/Br/yY6NyEKcZeD+O8MVBF7toDrbtWomEvPZCV&#10;FbDinvsInnJ65PMOzC4zlhCCx7L8w8ZZmyejklNepwJPSiGqr2UarUUp8LX35P2VdCXPeqK2QiFv&#10;dK6IkiZF/M6dh5CJDmByPsiCIoecdOEiOeZT59J0ga0YH3Nh4VQU6RnSDZJ6MbQlTSVmZywERYyb&#10;E0ZySCp1xoxoUYc//8uvS+WOzNhwYjEsxz2Fx3VSya3dW0gTu/g9VslTo1RuPjGI6WlHGQTR9UeJ&#10;zCdpiekxKzyeHuhMDfAR7IihLcE/+CK8Xp5Tmf7f+xPEfW3yXHSaHycqTgnPktexImpx7AR/PyuC&#10;aL6M5zWSZwc/9RdwFBla6H7N9DJJUrcow6gYAF9xx123IE4ffeJUmgitF9HkIM1dhzxj041ySuHl&#10;BXkleTPOepkCVvKpgZOSpr5Wpyv3pNtesdS1+USb8V3JbTK2HiVgWVoM4KVnpvH4+RE880QB80t+&#10;0p4WLJ1NYOlCEqWjYq0NE3bU3Y2JZZu00rjorWGl/vnP/x3f+LMv4NiFFBVGJc148OqL84zVBnLc&#10;IfgIeB6/OMJ3hiS/deX7eE8PP600WdDKMc5ZKkZYvyfRDYOnBQ5+dyikgdPRhcA73wu7uxcWRzti&#10;USM8XlaMiBjxMYDc7/0hFayac/vFv0V2yiaPTvLUJI3vLb95ESHm0YjpLvkBBMf4nQR7WtIgB+N1&#10;xe133sSYMEzircdEyY7TRHiikfqmhx/BNbv2rhbqlUQW9jrpiqxVniLi3nrpa0Vxt+Jc/V7lvjhX&#10;1rK4btt+/K9//18oEGgcpfucJqkvPeMmiAlg+XgKaaLL02cLKBDkzJwKIcp45YiTuuQNGDDsR4Lg&#10;KEN+OkrrnaWbzcwayDvtmJi2w5tmXOT7Rpd8dJFazI6akaN1JxIDCE+JsU8a5OjerUExiasLE0Sw&#10;ogPBSoqVFmOtiFozoXYYzZVweBvJc/8aPj/RtYP82d5ODjtEF91Pb9NO78AKRh240j0YtNXQo5Jq&#10;rSg5QG4cSnTCOzGE0Of/Bp5UlwR5brphfaQeumAtZs9FhSu+AwkS5Am6j2dfnCQnasfsyQlJH9QF&#10;eSVRCndtwStpahFKUsfF9fKsFXWedZ9ZRca02F310m0GSdyfemYEzqd7UfG3FXj5xQmk03paRi/u&#10;3HU94gw1xkAT+SpDDq1tbNqJCAFQkDU/z/jlCjfj81/9OE49mZVxOM08vYYjKCx48MxLczj/xDjy&#10;OQMWJ1zwxdvJYwdh9Deg1bRXduMdPxbGydNx9Flr4KWSRV/sDCtCkuh4PK+H3lIplRRydUFvroWP&#10;WMblbkdX/z6ZPj7nQpx0s7V7G3TGZgzqGqA1N2CUaSZvPbxPn11V9ECoCjpbAzrch2VHwYTgzaR6&#10;0hWbXWImeyeaencgTWS8t+XywlcKc61S3kykMviMogR1unKtnK8na/Ouza+kleUAbthzkCCGnJAu&#10;cfFsGAvLXswS8Zamrahv2Y6zZwr4wz94B2aPxrBwIowAwY6Tiuns3SnH+YrmwmPHonR1gzg270eA&#10;HPeJFxcwStceJ280MgY/+9wkSlMuvP93X8bRuSAV14OF02G4klTgqE7GV1u0C4ZgGw73bYHBWgWP&#10;sw0TWTOmqNSIAEXBBlgW8+jTH4TGuo8W3AC7t0U2SKSZZ8ByQLZRuzx1fKcR0TDdfGwQg/q99DJ0&#10;5XxHPGWCM9aJ+B9+gTRMzGNulSNFskTlGf4dFbfethlDtjpoqfUDDYdw+8G98JRGXldwry/IK4uS&#10;d23clW3AvF69v3J+JVHcuHxeVUFW0yiisknQxeOvvffXqYBy32eEShHNiRfPJbB8zI8oFTDOwv3j&#10;j/46XnrxGEKkEllSnVRJKwt/2FaJ5TNJTC0HmabB1IIDxWMOZOiW//w730CIfFNY39FpD0bG6BpJ&#10;d5otB+EVi68QJedEn+28DUfPR+VYKg8BjBhj1anZhUC4C7lUP1KZfhhcVWVr+8Q3Efz4N+H/6Ofp&#10;Uv+6bMEUDxWUJ2jLMP8gFTw+78I73n0adZ0PoVCy0vX3wk0K5Dk3SwC4sljYyCArtA7WUDPOPlOA&#10;n3y34u777yDJJZJiDQsnLbjl0EFs3vLI6lQKpQD/M6JWglDAWsWoj+uJfIb31XFaebf6+c2UTftq&#10;6b50sicmxNpeEKDF344C+eCUQKcs3Pe+7Qze9sIpvPrKcbzt5WOwWmsxOmfFKGOl3duKcEQg5ghS&#10;0zokWbhDjsOYYbyeORpAdtqGj/7R+4k+Wxn/WCFGDPDT2gslKpnxN0FELDrMRZNfItKNQU81xmm9&#10;Rms1TK4aWdii1ctCWhL4+DcIrqqgdxJh0xr9rHTJ/BCtjpTmyz9EjGArFu2ENdDKCtiN5wlsxWy6&#10;p54sYmKOlCtvhDvej8K8HYHPfR/tmi3wRdqhj7VIDm6w16Hirntvg93TinYS9xSDcPtgDW54RKzp&#10;xIJUFeJ6sragFVFctnJfTYX+K6K8c/V85b1X7zqC/+C/meUYlk/EceZsEqNyNL4WR+lGz56OIRLq&#10;xstPL+AD73sFn/7jd6G9bYtU/sy8l67aiRQrgMFVj4vPjiNK/jpoq0WP/jC6hg/gpbcvydg9vxgk&#10;wqUiRPdZpI2uPkKaaEaKMT1WEDPy+uXIyXSR6JiuVc6xdTcS0DQglR5CYYQcmBYm6Igt1YIUQ4bJ&#10;2YQQFRuIdyAc7yLaJmL+2s+Qo2tPUHkWayM5cQcmx0g/6YGsoktvKYrYghdi4TUvw4l454WLGQI2&#10;B06dSaHPdqjMY03kd55oN5J8KEZSvPGRB3HD1j2y4EQBvpEohSzPr5CuvhbHNxIl/1orfd19ngvZ&#10;tLcWtlgYY4tRBBJaJEnXJgiAJifMmGTNThJIdGkO4J1vPYn3vPMCfu0tp/EHH3wNW3fchIC7HpnM&#10;kGxTLs2E5HSROBFohNzxxNEQLjxTpEV7kZ+xU7mnpHJHaf1jBZNE1hMzfsQTejkzL0Gj0LprpGcQ&#10;/NUbpaLE+CO6b7EMQoCg1CQagb7wN7J/2J7tpuLrkS7pcXzRj9k5G8FcvwwRC2K04mfLSw6NUyfH&#10;xmwwOOuIrl2IjViRnguQgjmQLFkIdnvhy/TAne3FoP2I7PJLkeFU3HTrJulWbHRbpSnyulEL4fww&#10;rqPVlhUrXOIlBSmiFLS6sNX3LrteSbvSM2vTr3SttCELhV6zZReVXx4OU5wlrWHhL54cwQhjzei4&#10;gbW/E9n8IJZmzDhNct/YsRuVrTvwm289hw/81rN4/HQKZ4+HceGJHEKMx8LKLjxVxJnH40S6/fAE&#10;aXlTFlaaHvz0Zz+C2dMIF5WTG9Ez/g1RES4E6QV8rExirJHgqkKZI7TCNHmsmZRmkcoXY5vFfdEz&#10;lC0Z4Hv/h+nCCaDoer2MpzZKmLHY7ieAtdQiQuSeoOXnc1oszDgRpIJDqQ7Zme6MiSGqTgTyGgyK&#10;CdXMF6QhjtFSx8fLDR1OTwOy1GHFAw/dTX/fSIttw513XY23vXYC88v+S4W+9cBlM9llwapAzepx&#10;xboVJaitfTXtTUSdd21MVuTaXQdx46P78N4PvgVD1v2MqT20gDbJPV947SzMjoMEKQM4uuSl++uD&#10;buAQYhENwsQRfbYm/MH7nsGT5LLztIrCmBEFxtKQ6NeklV+4kJVgScS1F5+bgjNU7rITivcydsdS&#10;fShQ2WIIygifzRTI/8VgcSohRiTqpRVaQ00wRckpAw0IRjqREYPcqAyXp0u2HInlDiYn7ejyV2G0&#10;aITWVY0hVx2iiUG4vG1UYAtsvkZ6gm6M0FptzJ84t4iR41ki91aYrPV0+1pkWMGE5btZaUQrWGpc&#10;h/EZK+bHdBJdV1x93SZs2rGXCqymMmqwcUslbnpwD1GmolgxHPTyXhil5Uce1yhdFL6MsSvpaxWz&#10;VtTPKSIsUn2tlp3Nh+FwH4RfzH1hPAomO+XoBD9Ju1jydZR0YZSFaRVUgfyyqv4BvPbSUQIULe56&#10;7Ho8cT6GxoaHMcPCjdASEuSuOncdIjFaHK0mQ0VHWSFKtK7ighMf/vj7YCLaFDPew0wPE5WOslCj&#10;dL0TCy7Y6IbN5MSPP1ki4DIgKMYnkX4Ecv3QBOrk5Cyrrx5G0b9Ki0qRs+YJ8maKFjT3b8XknANx&#10;ho9EegAmsdosK8i4GJwW64XFxvhMgJfPlJf5C4a6WIHdsLDCBfg9BmcN8ozdBn8jkfkAK7KYwtmL&#10;0oQdFWKxZdF4rhSweqTDeiIKd710IWoFiOsrWd0biXzXytin63bU4KYdWxEaT0nL+Zd//VfZUT5S&#10;GkZ+ZAhilP04LSxFBccFfxWwnzW2RFQb4h/49DMTeM+vn8VLFyegGzqClu69aO7YhrrmezAxz5CT&#10;6pUtT+5YOxaPh/DCc2M4fjKIMyfDmD/qke75ubeckLPYRce4m8p0EjyJOTL2cBvd4AB5pwFmWzVS&#10;TJ9a9qFAVxzgewcdlehjzBUjG46eCMFKxaYIrAqjJkwIsEZ3H4/3wUVv4yW+8UT7iAf6EQnSnY/o&#10;oDPWMDZ3EzzVIOTtRA/fFfj8D3D+VAI+Wq6YFyu8gYdc1h4R62AKqpPDkPkAjp4OoeKa66/HRlrr&#10;dTsUZYrCXSngNaIUvHDFa+8JUZSjRsXryZXuraZTqZv2lIe5fONPv4DwOGvxUb+c7uhOitGDrZgi&#10;TRkjek0XBlhYw3RdpDjkkeEC4yUL/InHk6j53R2S351fSuKpU3FUde3BPY9diywLPpxoh9FWhSXG&#10;Z2egFq88N0HAZYPNQUBFjJGZJI1hHNR5a+CjJdjE4iGxAX73MNp79yCaGUQ3lZeddaJIlyriqs/d&#10;hFxGQ8UzP13oIOmHwVQvAZGgQLHfeBfGkjrYfS3S4nuNBySqzRaIoqmgsJd/A0FfnAoNxPk38XvD&#10;wU40mKisWRfSrKwh8l47K2I2yUpFmjbLSjIhRjou2xFlhQ/Qq6RZ8WixN6wq5oqiUpRQmlCs2hrF&#10;PXGtKFSdV8lzJSmPrLh0LdzwVbta8MMf/x1mjpGKEIAcJ49LsrCmjwWRKmoQIQpcWHZjfNGG3Kjo&#10;auxHlhY8QReXpkuKsAb7wy3Y9IUNpDgTOEfU6WXhVvyoApv+9Hps+ORVmBw14+xiGG9/fpaWWqJl&#10;EY0uegiw7kWM3xWhi3ZletGq3UUldcLFSuWly4zThcaLZjlqMUfgNDdrxzyBVIruMsX7mYKBBW2A&#10;N8VnyDYEBSkQ4IQJooQ79TN2xgmQQgGGjqIVNoK0IEGRqFRiglmWbj6dGCD46sSxSS9CtGKxcoyY&#10;RbhEXjz6jreh+PQi8qwAEcb9FGnWhRdG0K3bBZPpEBZOBBmrm8qKLRfwJUWud60oVLlWRJ1HfS7A&#10;kzrf64T5rtpzgGBoH27YsRvXyHfvxQ27tuLvf/zXOEULG1/wIEfLKczY5MC0KNHgEn/47JIQN61R&#10;w0IhiS8JK+2SA8BnpgwYpeidh3HXJ29BxQ8reI9Koct1xutlni2fvBcvPDWKD73vIp6j+8pMDOP+&#10;3ZtZIDXo6NmC+JRRNnQ4aHXi42GlaDHtI3dtZ3w0M952kqq0wy0si2L2NkBjOQJ7qocWXifnGg1a&#10;quAnlfEQSJVIS/K0yhItUPTanBVDVVPdOMmK5XK2M6YP0fqrYE22YWLcRIVTuVktEgRnWmKFqWUP&#10;Xn26hOPLAcyT8vg/9wN4cj2Ij+lhJNDS2CphcNTATY/hSfF3pXuo2I1lxQq5kpKExarT1hPlvjhe&#10;SS4HVARlD5bXFRSf8RMX5fHvf/z3Eu4/yfgoBlofOx3D8pkYimKw2IKNCNPG+0OMoWLwtAaT02ZM&#10;Eei855Wj2HfhfjTU3E+E2YEkXXQ62wnj0C6CpC4i2y5aTTvqzm3DJz/8Ms6fjpI/euAUE6aYV4zI&#10;P0NgJQZtZwmgxBSKON2a+IiuOD0LUEtqYvC3YWTKhShdb0GMLAz1EPE2QRdsIp0x4syZOI7PeWSn&#10;uyVYLxtKkqQ3EjjR04jjOP8W4X7TdO1mAiTR3mymleUS/Vg6FUOIIElU7CQVe+p4jKFGhwzBVYJe&#10;KZgakJVjjp4gQut38HvFdBSDs0quLhfM98BGqvU6V6xY2uq16vyNRFGeWtQWLluyiLRv4PW1OysZ&#10;R4/gji0PIplqIZI1SVf23FMlXPV3FSgRPFw4m8apswnMLXoxR8udWqDrnTBgmQqZmA0gEGiDK8rC&#10;LNLN+TpITybQPrlbWuThD26B01eHIoFUijHXxlqvF+OHqMSKH1TgNeb1hRpI7klJ4q2kD4NEsT1y&#10;EJjWdgQmdwMBmQaf++Q7GfdaUSTg6fWLZQ0aYaK77BraT8XokIyIkQ11fEcXRngtKsOJY2EsLfqQ&#10;vXAUwS/+Hfxf+BsEPvJ5TNNqhQcQio2SB7spJSLmSEaPyYKwUgMcRPiefD9yjJHDzmr+fjOcfqJx&#10;phdGNEgy9k/NuQmOEki/5XmEGCIODz1GdiAWB6shCOvCMGlWatZ6uWLVSlHSfhVRnlM/L84lfeG5&#10;OIo5r7fspluLevCe973GAtJi/hjj6IkwTp6M49yxNJ44OYrf+e3n0PHJWjz71gks0QWdP5/G3JKT&#10;btaIiu9WYHbWwljYiYk8yTiVJRQqjiN8XzLeiXiOnLNImkDFeeLtRKpdeHw2igIBUWKklxy1HiN0&#10;wYL8G721pBw9cninGDNkCDUiRLS6OOXAxSfGpdXK5kGiYyHjBCxi5ISTaYFMn1xEZJFWGmfcHdbu&#10;Q2xKh/B7P4DCpAljeZ2kXmJq5cRceaZcngrrsR5AlFxaDMURc2kFuBLIenLeCbO9Wo7+P7XgRyxE&#10;QEUvUuD3zNJbTc14sXA6jxArTfLiIrI0CDcVb6HVBph3iSBTGIF0xWollBWxPur9ZUWtYOX82p1i&#10;P4E63LJtpyyoZwhY5gmAlhZdWDrmw9xxP49RpNPDBB8uLM4E8eSFEk6cjGKMAOrikyPkpzrML3lx&#10;8vEE8iUtldKJ2z5/A679dAWcdEUlFtLcrA1Bd7Psh02MkRLRHTuDDYhTsYN/1IS7Pn8rTIylMfLg&#10;DNH26fMJusIOmION8GeppGQ/z5sYO5uxTFdtcTSjNrVFrt8vVlB9/AUCl6KdNKmNcb+bnqGJ6NyA&#10;VKjsboV4fuM9sqN8kpRENGqIaR199sNw06LFcBYn6U0wp5PjmTy2OkxP2vCx33+OFteGbuN+5Khw&#10;vauOHsrJd+tRpAc7NuNCiRVCjAFPTfpZOcqbT4hFvVLEHr5oB8YYi8U4aTGS8ZdDxatyKdYqx7Wi&#10;KFPdjHhfXSddcXlq5JMEDjNEgIVRLS6cS+PkuQRmiCwDLFyxvI6gCvNEv8vLIZw+lyKnY1ydNMrO&#10;5xgLfnbKhizpTYYu+Oy5KLJU3jgLYnLeigS57ChR89SSQ44eFJzX7DiCKGu0z1ePl84U0TNwQKJJ&#10;J91qxU8r0DGzCyGxsrq1DsdOROUyB8K9it6Xrub74fN3IZ0aZlw149///X/DKNwxwZP4CHeZJO2J&#10;iiGsdN0DJtIfomIxNGbIW4+xCSuOHwvJMcXOaDsVoMVkyYZBWzd6nJWYnLTIGFzKDdM7OOXfayWi&#10;f/xsSg6Iy42YZTvyAkOB114nW7c6iX7toTZ0aXdIxU6OWWEiYo6LbkGCLpO/AXp6iHXB039FlHcJ&#10;Ea5XrvnPCjF5ego/+vHfyAKJjseQYwGMMq7lszocpVUuHw0R5Rpwgn/U6fM5PP38HM/TmFxwokAi&#10;PkIEKBQo5p8mS+SuM2IafztyTBfNfKJLzL/UC9M72nDVD66CkwU7f8zNgh7ESbqno0STTxxL4T2v&#10;LaOYMuLdbzuBV54u4rq/uJaWZYRlYDdMv0WaQJfeNrcXZhZOTLRKuSpRfeQ2GF31sKdp9TyKRTSd&#10;rCwf/9SH5EBuf6ybyqqGmbGuz0p0S+o0QXeYIK2xmCtp/b2wOUl/3vsH8LMS1PTsQD/zxanw0TEj&#10;psYsrKh6OaG6SEzxwtkMf5MD5wgex0dMcGe7+fcbJD8dX3RDH26CW0wjoWKT9AYCTdvFvCNWHgtj&#10;cmxMc0mxilLWKkotq/fX8NUriaRIYl7ttiO4dvtuXL1TTIsUVr+XaeV1/o+f8OLoUhRPvjCNBdKY&#10;p54r0tUmsXA8ihdeOY4Zxt4TZxKYpAsWdGdy2S+nW8SE1TG2WV01chTgMbGgxvcZZ2lxlliNtMrR&#10;7ACmiSJ/6/l5PHcigZfP5EkZgnj8TBq//c5zKLEi9X64Sj4jYzTl4ImH0d79GILORtKWhnLn+pSd&#10;bnIAg3ThAx7SC6FYFvYEC1l8Wgy7oKcrrDTsQbv5EBq0u+XQ0QQV54h3oMhY7XO3I3RslJRoANlk&#10;FyujDSOMp2LZgywVZhKufymAuaMBPDsXwlOn08QIBrgJzMKkVMdnfUTsA8QAYr0KIvdIL5J00WIc&#10;coSALkAgJYaf6mN1sJB+XabYK4m64WGtrFWmWsT9Kz27cWeVLJTF4wEszPnkckQvvXqatXQMtnf3&#10;4uVXT/J8lGDJA71DLC8wSOt0IjNtl3QkN6GDja42PT5EF9VLylFPgKHB07TyUbqsgL8FqXgPraYL&#10;c4xLPa+Ul9kL0soVJZomjqD+/TvK139VgYc/fSeSpDNLZzxoW9qBU/Qi44yn0WAfFVYDMwvVFGol&#10;n22R817rerfB5i8vcuLwtmNv2zbU9+4mxxzCvqatCGcM9Cr9cukez+99HJYsFUK3Kirk3ImQbAAR&#10;00BqOx5GnnHaI+bi+DqRJQgzDh+QfazPssKH+XfECLCiPIrFTZLhHpjoOWQnQKBFWq6NDMEYYZiI&#10;EtART/xSiv1lRPbmrLTxlhVLSrPSeSDfv6OKVnoIt23djQ27K1Hx4IOyQC6SePtig/xDk7jwylkc&#10;/60xbPjuBhy7kIWbvM7Lwgjljbjw1BhjpxPTS2FkRtrwk5/+ENksKU+sEbMzVtl47hBDPoksc6QF&#10;IU8bXr04Cr+nAacZ58SE5FJiAHUXHpWLad7yiY1wHyeVOW6Qis0QuEwxpqUCvdj0zetwouhHxd9X&#10;4MnTo+gf2Imm4X0w0yrEwisBxrPcqBntpsO489O3YjhUAxMtfHvzAzjQt0dOlmqzNEND2hT4xLfg&#10;ZyXU0H22Du2BmyFDTMRyRzvlUrjHp9yIExF7wm0YJQ9eGDUy9IglC4jqqcRJwd8nrTgx78UU0biZ&#10;yhTxWoyEFL1LA4aDcoyyqBQ+hp1BgkiNq7qs2DeyyLWitkZ1hZDnKsVu3HlI7l2j3Nu0vRbXPLQF&#10;m3cfpoIIihiDJgnn55YjcsFHMWY3kHLgiScmKFPIP27H3FRETn0U1nT64hjz2SEW7XAWI7JSOHOd&#10;SJAG2G01jNWDKNF1Bb70IwKafsRf7MfxJQ85olYq7vBvb8HGL157ye2SL7tzzQjSQkXaeM6MJbGA&#10;M8+HTxwhOu9FKarFrt+9D5u+tgHbf/0BAqcmOZAsMa5HiOCvaXivfNc//OPP5AIkFsZaFy1a4+vH&#10;XW21iNEKQ1/+e3hogaKTXQxyi8R6MKQ/QIyhh9vdKOfeGBmfX7g4ghjf6aHinr6Yw8svTSOfpJeK&#10;98puOZ3o+SF16tfvZ1y2IxLpR4D8fXSRLIAWayeqP3EyLBcNG3bXlhWrVo5aWWpR7qnvK+er6W9Y&#10;Qahc5tn4WHlToUDOjt/5AGlB0gWx1Pkc0V9xPoCTT8zg+PEMTjHGCMoiPlc9ug8V927BwX4DJh6/&#10;gKZoHJ/+3Cdw/uKMRINiWKlYGiBKlyz+yARjzjIrzvElN2v9AGypclPi64QVRlSc+/7wVnktVmvZ&#10;+GcbUPGXFbj/U7fJtEMf2oreJ45ISxGdEGJIjFjExJhqRapkgC3RIX9jm3EfBghoYmkjbETg5pXG&#10;CLFybD1jbieV2UsgJYbgiIW36od2YdBwBBMZhhV6gZKYgRHsRDGugd/XikRiECM5DTKkcCXyX7HU&#10;j1gycHzOLleC8/BvHisRa9ADnDgfk98V+vjXcXY5LNexeF0DxeXKuCSK8tQ05nX3VOnqjnZ5ve0w&#10;btiyi8qtwvVb9uOLXy3vVaP+jE66sSBG8J+K0+V6sOuj2/HDn/z0svdsYuW5evt+3FHXQH5HxEy+&#10;6COwmRsnuGLsSpEfhj79XXhLDUiem8f+lx/ELX9yPfa/66HLlUrlqa9v+uom3PylTQgEWjGfd0uy&#10;rw1VYtRvQt+JSvLbAaLTIYToGSwJok/GMTFprd1YBoGioO+r24XNDZX8PS040HgvNPZaGPg+MWWm&#10;Y3g/dETqpcwwnj2Xw2hKi7yYuS7WQXQ2IUtKdfRoRK7UaqWbdXqaYWMsT5D+eULNsivxLKnhyISp&#10;DJYCHXTJnTh3KgZXgFhDjH0KN8glF+oHtl9SrFpR68llSlMd15O198T12q6+jVsP4NbHtstCCZKX&#10;+skHS0R+xVkzZqZNpEBx3PTwo5L/qp9bfZ4K3m0x4a79O3HvwV1osAzgJz/7MRyWdtZ0I9Ks8TNF&#10;D2vyt5EwNl9qnbqSEFHv/o0H4HQ1YJTc2efowE2f2oSKb1fgjk/fhCAtyhJuhZ3WsOHr16Lq2Z1E&#10;oc20KAt+8Yuf497mGvT5xISozlVrbTNVQettQyDYjeUpL8ZIa8SGhzFHixxsLpY1OFy3DXFWRjd5&#10;6uS4U3LUAj1YWHSuh7oYy8lxT4UwR46foMK7rIdkI86xY7RShoVe3V6cIKgUayiGeB36yo/ld19S&#10;7JqCWyurClNZolp5ioh4rZzLzoM1eZVzMZl6864jmJ1O4uSJNJaOJWCL6aSiK255EBu2HsbNO8qr&#10;xijfpxah2JsPHMJv/MHvyGf+9C/+VB7HiZhT5I2ZCF2brwdhTzce+dOeVQVe9ZdXXVKmcMU8HvkI&#10;azjPr/7O1QRdRJQMAat5KD0fbkKY7jI6oqdr7cMDv3sXOk4dkRsx+Ql0xOfO5gaiV8bYIJVKCmLz&#10;dsFLaiM2/BUrlIp1mnyRLnJa4gKiWrEY5hCRrJVHY7aDHLgdenM1/MwjOh18BFhiVXQd6ZVBdkOK&#10;JW1FX6sJLl87zj8xIr+v30lvEuuUIzdmlnzk+na5I4lU7JU6ztcTtXLUsjafIsq9tV1+8pyySXDc&#10;LVUk6COygOTSP0y/kijPX8/nNu/bjyzRZIGu7p3kvMtzYZxcjONYyYEas1m+T4xiFB+1otS8VVjy&#10;8HmCDXH+Y6LjdD+W5n2kRb1lxQtuzHvBz3xPjiUS1EWsLWF55ilpGb6sHj//+c/ludcvBo8PIfiF&#10;v4WX3HOIblhDDxAP9kJvFUvRt5GitMLhaUKXcT+5axv6yYnNBDxilVVBrUSzqpnULRDqpHsdJCXq&#10;Q3bSglisD7GCTq4zJaZ/5IsWjM+6aKV9slvR6m1CieHLLZRtO3J5jL2SyIIUvTNKof4Ssvrcyrm8&#10;XjmuyrZqouU9uHZbIzZtPYQbaIViGxZ1HvU7LxMq9qZ9+zCZ78OE6CajFYjP6TNFLM5H5bl4/ioi&#10;82u318hrRZlGRxXdXCu8tAa/r5lWSvpAi7ES/MQ9Gtlro+Qdmc0g8odfwhOnZjAx7iI1M8sO8uR4&#10;ed3k3Jd+IJUa+tIP5a4dUuL9GCaCtrhasFzwUGmdpGU9dLFGeBJExS6x5U0rjLEOxum9GKD7tQfI&#10;UbNU1rhDLgAWyohVazRotxyEnxVGz3grFqX2p3vIHgbRbTnC0EBeTSs3hVpgIaCKkf5obFWwkg5d&#10;hoqvJAodWreAV0Q9MVnmXQOe1KLkWSvr0S7lna9/hnm3HcCGRy9t3Xn1o3vpwnmP6bInaSWvHJXx&#10;0ENUwLfhdbfBW3DB/tlPIUCFBGgp7cf2YMvv3QuHrhnbP/qAVKjvS3+PnV8uD+nMUpG/8b53obqv&#10;AbqAXn6X2CrmdgK425paEJ2LIfBHXyb3NK2s5TRIyzfCyFhr1B6UC444fG3I5gxyRp430Q3fi8/L&#10;d/unwrTilQWrKdEPfBTx43novQ0I0fWKtnPR2hQkhYuJcVLk66fI8YvzLvhzA9Cwko6K3iYCqWFH&#10;jRwjLebPSou9UkELURfsm4mSf+07riRCkcJFq59/I1mbR4x3FiL6emUHhUjnO9W/RZGrd1aTF1sQ&#10;+cQ3ZIzLREXn9TACX/z7cgH/wZfKhfupb8NqbELTK4ex9f0PYIbx/z+oyA1by0sOXruDnmXrfoaQ&#10;Jmyur0dsaa78XJicM1de51C47MBvfwD+3/+0vA5fOEGLLn9PkJQk8LGvYMB4BDPLITnC0EXFxQik&#10;xASsgpgkPUogtLLGhBgq8/zT43S9ZoznjZgoWXHhiTzsjKmBIK3fUi+Hr4rFvoYC9WiRW7tVlS1W&#10;+ePVhaaIunCEqBWhyHrP/VdE7faV77tSHnFfid9vJBvpurfWtuPsxVM4vZRHLDJACxuQI/1MdJvC&#10;Sg0k9mLHjVRGj+JEBOMLBVz1mPAMrCyka2VgyPftEvNxeqiMZln4Bl83Aj4xsuE70A3WIF0wyQUs&#10;/aRAc7N+cu0BOW/WR5fqcXZgZMwm985zixYohoEzpzP4wEdegc5WjdExKyJpDV58YYa8uV++Mxkn&#10;Y6CLdiS6yBZiWFjwQqM/BLO9Af2Dh2HwttLd9xJsMaQwjPgiK0NjxB++buGtFK5a1lOsgoTFM+Jc&#10;fa0c155fSdbLs/ouiqLEy/KJ71tx/SKPuKfcV36LItfsPIR/+dd/g9ldnqCcIsk3+MVuWQQ4okeH&#10;7tJLjjia80uXq4A58awIN5t27segq6xE03wBzniXjJvBiBYjpFfppA5Bfw+MwWa5EVOEdCVANyx2&#10;9shlDDAT0SbkhC5y2LwVZy4WcIzKFy1Sz7xQlAPHh5310BqqECEoFNw29Mlvye8TniD5vg8iwKOW&#10;vLhbcwAOdyvSpHeBlAX+0CD83l7EicjfkMcqhaFOW2tBSp61on5mvTR1+pXur5U3yqO28tW0dfOL&#10;OF6Ff/6Xf6UrDMAd6UVBNNGRNxbnPZhdzmORMW58MoGK+7fLiqK8S3RBbti6i+76O3SFnVROL8yO&#10;RlgIjvJ5i1zc0sZKobXTPYYaJKgRHQc2VpxwtIfAq1uuAh6N9kvK0meugosxPkmkO0KUO0OUm8vo&#10;8NqrS3Jc9Ec++gpOnk6h31yJeIYVhMhYLD+s0x6h9XeiY2i3nLAtugxzifLK44pQsZvKP5yiXqjr&#10;dYWkiEjnUQ53eQNRnlPHvLWyXrr6HWvvr5f2OuH3rZuuEuVv6XaG8OOf/YO0zPzsCF5891thScbk&#10;dcVdD+GaLWJR0PL7xPcGJmxwiGZLImBzqANHeh5DvGjAkK8BQ+4GVPVvg4EctE13ACZfB8J+DbS2&#10;WtgJqISLj5ELi9ET3mAXcmkdfAkN3vqOU5ha9MuJZON0wyeWAnSvB9E7sAd2Txuc/jaYnHVwkjpZ&#10;3fWkYeTK3g5Ekxqp6GRaSyTcABsriob5RE+Yiy78ksVShGJl4a2p/cr5f1aUAi1/z6XrtffWkyu9&#10;Z+399e5dUaTrFr9FiNi2W6QLF893Ma08QEC891LsvvVgIwojZoKtv6Nye2Cn+xXjnmr0uzEQbMSg&#10;oxZL9j04+elWctQDdO/9SGRdSOYiCDDm+YiMbcyfmbLCRuX4aMGZuA4JxnOxU+XImEUOOi/xmGKM&#10;HSmaEE4MYdhUSZplo8vOERRVor1vBzq1e2CkkgeGDyImxjwFGFvF0JxkP1q0e+Uk9st47Np4pKSr&#10;04So3fFq2ooo58qz6nesnqsqzuq5LNRLon5Oea8QJV2I/B0recQzq/FXdf7LiPLu9US8R2xi/HDT&#10;Qekygx/9gpzeYWdMFKuw1dIdDrjq0Wmqx+GJCeDjmzDEWJ3KJRAl7fEl+uDL9qGykih76zaUimPo&#10;J0/t7urBwbptGB0t4v6Hb8eJE6dw8OAhbN32GNF6Fm1tHXjooXtRKBTR01mH3t5+OJ3k0VTenj27&#10;cc/dd+GhrXdgcfEoHnnkUWzf+RheeeVVPHHxKbT1bLtcseo/SElTClV9X6avKPdXkf/MM0KU71Yq&#10;jEwXFWDlWv3b1pO1eZTw8OYi9gYSNKcO+Qm3bLYTQ0qDuUH0kWLYaXnDwTq5JF4Vrehg+1a4It2I&#10;xgcwbCXqJT81+cR2LJ1wkWJpCKJ0gRZ4U/0wepsY13VUTISuuQfLx8LIj9MjEMSdOJXE2GIA+YwJ&#10;BXLU4oQDy9N+ovBB9NtqcOxoFJ7sIL2BFsmSASO0aJ+/Bf2kUJ5kj+TUFTfffiPEvgBbtz+C+x68&#10;C7fesRm33XUT7r73dqZvhtjq+55778TV118PUQnKsunSOVH1pfTXy9XivlrW5lmbpsorn1XfW5tH&#10;fa7Oqz6nrP4G5d7K+et+2xq5euONuOnmjbj11htw3z234T6Wyb083nX3rbj//rtwF8vmzt0HZJnJ&#10;8137cMttN/D+7bjzrptlvttZhvfcc7O8J/LezbK84+6b+cyNuPkWvpv5N9+6EbfdeRPL+wbceueN&#10;uIPlL+7fcOO1uEu8565bcccdN/E778TDD95NS74Hd23fiQd4Lr5DyH28J7+DUpFa9GGYtShOQpym&#10;1sW+MmL87OSJCMbmvRiddODVt55BphharfVqEbX68rRLwEVd8y/PU25UKFvcJXe5Xv5VN6tKl+dr&#10;0tcTtftee7025KwV8T0bdxxA0N2JScbAWXJIsVx7KWtEONSK6PwIQqKj+ys/QjiuJ5WxQOzGLNBo&#10;+IOfkMNl3OSw4XCZFolOAP+v/SbSpCTRkg7tur3w+ztg0B+Ghm7bwDKX242numAWi0lnuuBgmng2&#10;P1peOj5Al74wRSsWe+V+5HOIx4dQnPTwqMPcxTlkcnq4dLWo6PXVI85ALvoLjSG6CCd5V6AHlnAH&#10;pheCKIxaUSAEz03FsIEKuHblD1b+8LXoUx3TlAISBbiathI3xf53yj3RQyMmViv51eOZlTQha6/X&#10;E+X3KNfK71Hn+WVEPHP1tkrcvf1uROlWs6IhI1ZWkNhteXYujNTjyxI5/3f65PMDqCiei8rO3GH6&#10;eREnYiTPAuVNnQwhTvjsJDcqFIO4d1cNbtqyB49Wt6xaiVJY6x6pPGkNK0q8XESauF8+buRRiHyO&#10;zytKFeeKvJll/VdFvF9d+YRsFOsx7qpEllZWIHcUChULg4j+3ZERu+SZ6o8YSL7eJxYr06b/f3xy&#10;RQ0qhonohgJN6LFUIjJmQpSwujjvQ5iBeGoxhoM1W1Hd34gNW/jH76rGtSvbsoiCUHO68rWSrlbg&#10;SgFJoCTui2fEIpuXlCTuK+fq59Vp/y9E/Iard1TD4huGzyPGPJeXurO5mhCnYiOJ8kb/f/7nf47v&#10;f//7+Na3viWvxaehoQHve9/7oNVqYbeLzXo9KBaLOHv2LD7ykY/gQx/60ErO/7Mfi7sGFYZ4F9x5&#10;DYa8zfAQik8SeRn9nbJB2Z0cwuiUCxESZ9EltnGrsKDXK01dCG8sIo/IWx6tuHErz7e8Hk2LvMq5&#10;iINCbqDFbNx1GLu6+ukW9+NqMShuHY79XxXhvoWFyjU2qNAuYxs2HzmAXJp4w9WDsUJ5oFgwMQw3&#10;4+V/t88sPW2Fibxr2NeKIX8TZo4lMDOfxNJCGm5fN85fHEcopsHEVFjuQrVJWJhUyIqSVlyWLIxV&#10;xa0vZZctzoWlXpJNVNR6z68WNM9duTH5g7uM+5Ces8glbqzxdplWph6XlPKfETUOEHLttirctmsv&#10;kmmrbH8tTuaQSNowXiK1EQoVM+VWemXER6ZdQf7in/5N5vna176Gz3/+8/L8/+YnWxpGhSuqgzna&#10;hyFnK/TBdiQydhiDXRgfETsZmuWyqu2mHt4zoG24B9fsKluVUgC/rFLXWni5QMtcUHlefVTkOlqz&#10;aIf1ZdsxGDiIsJivOqujdymPANywpeV1zwjZsLOKlVBYHd/BGL32vpCrd1biRlr7hp0Eadur6I1E&#10;RRM9QlVEuB1we8szzdNxBzodepjJP0UrTrGowyzLRmwH99/t0zO0HxW+glGu628kWZ5kDB0dD6DP&#10;UouRUTdrpxvNBo0c/3s9keD1jKeie0oUiFoJv5QI5a9RrFrU71IKXeTfRCv66T/8I4zZBtgz5X3m&#10;xArZYr6Kg9RCLFkgnpEd+cINrzx/g/AqVM4Nj2zn/dpL71TLdnofutibdx/GP/3zP8EYdjHtACvK&#10;Ady4YwdGssPwe9vlcJex6QzubKvBk0/O4uhyGsWxMGqHqleKEvjXf/3XlbPXf7Zs2bJydvnnt3/7&#10;t1fOgCNHjqCmpgYdHR2orKyEz+dbufOrfaaXvHS/0X6Exuzoc9djcimK3EiAVCaOeMyEUFSPeypZ&#10;SLKwVxS5UmiXKeJNFLZhq7DmNRbONHFcLeAVUdLErIDpE4vyh/7Hf/wHbNkOuDLtMIUb4SSHC46K&#10;nRoH4Aq34Kb95eGd7/m98t524jfeQCvdQJ4pPvGRML78ja+i4sEdcis08Vtu2VMnxyH5HfVyp8hu&#10;8z70m8v5r9myF3dUHcG2+l3wx/rgOrMoB5zfVl+JR7vb8EB7PXZ1dyKdM8n8Fy5cwE9+8hN5Lj7v&#10;eMc78P73l3/LU089JRW1detWLC6W/57HHnsM999/Px566CHcfPPNMk189u7di+HhYVitViSTSXz4&#10;wx/Ge9/7Xnz3u9/Fn/zJn+BHP/rRSs4rf0Kin3XIJ/Yeb8W5Z6cxezzLmJrB5GwEobjYgF6HaEgP&#10;O13vpi27VhVSVvKvJqIglaY+ec3CVQMk5Vxx52IEQpexH77ooPyxYnNAS64VbirUFKshDWuXiytb&#10;w03YW/MA7NEamIL8Dj4vvucaepd3vf8DcqipkQBHLskbt+EXrCD8j3C6X652JhbcEmsWDntrYZTH&#10;etQP7EHFrh24pfaw7KQOEkDqjPulK3Z96HPQO3rhItYIfeX1hfyTn19S7v+Lj1hbucIc66cF6GBJ&#10;9aPFeAROHq3JQcbQNpi83SiUvMjRJW/eeSl2KkpdCzCkrOQRIhsYVs6VZ8vpwrLLaYoo92RexY3y&#10;uHC+vN5ER+cuuU95YLRHTgWMiqUCvHUYch2GM9EEV7IRhfE8btyyDT/4279FIG8lQm1FKFmOvXLl&#10;7pFeJMaHofHXwM0KIeasil2lxDbZqXE9jIHGsvjq5c4kG3btgt5eD7EZgzc7CH+gHGMFUIqPEwUn&#10;++W71R8xuDzx08TKVflz4MABuN1u/Pqv//pKyv+9T5S/qSJYssEgljMvWuDIDKHfWI8YKczg4H70&#10;mWuh91G5/la6JMEtLxW8EKFUsbfcatqKlZWvxVGAHMFr1yhOxuVLqFUh/YqVChEAR8hVO+oZ3w6h&#10;ZVAL3+gAbIkW2FJNiJU0EJvOm6IN8o/52Mf/CF/4yqfQaemAWKY2GGjA4lkP8cIhtA8dgCtK951i&#10;fEyI3RcHYI41wuxrgF5sfEAXLpZd31lzCyw87xWbF1oPwREoD0WdGfPhxz/7eyTHHfDHGdNZucTW&#10;JvpQ+bv/O31OnUkypsaJbFkT7VkNYiNmDA/VYSymh81Qj46+fWin9boSeuysv7RlqFoBlyn1MilT&#10;FkVJ5etL95Rmwkv3yx5AnCtKVsu1W5sRGGmR0ya0/kNIFgfkDorRbD/MHrriaDM01v3w04W6XfUY&#10;0O3G9KQFZne1dLFie2y9rxapKQPMwQb+Te1yjUJdtJGuvBlWsakQ32FLdsJG1y7mqMbGDHBFWDah&#10;PkzMuvAP//BTeN1DyImZ41Nmuetzv/kQxA4aYlhnNKxBe99+Wr0RgS/8bXmj/3w/giODrIwC4LWi&#10;sGwnhhlEpDQEf74X5mQz5s/FYI83w0SPE5zQoN9TLWfatQwK79SAPucRhHJi4bHy/jnFohXxjBEj&#10;M14kxCRnbzPSaQ0KI2IhFSq1k3/0yEIKnbTKPlppIGaGuX8/HOZmOCP96GYBTcwHES3oWOBUhlDU&#10;SkErypDnKx3Oiih51pOyIi8BJwVkrXXn5XzlexvEVqWPlNeh+PinPobIxBBG59040LQFVipLbAzk&#10;9LSgrX0HTOYjcjGQJ1hrbfZKuU6E2JTPX+iH1l3JgqpDn+cIC3uAqL9BxlN/ro/uuZ8VWysXChmm&#10;+7WT4iXzJjT278SLz07J77YxXWx6NLHkgYuewxNtx+yxAIIFsV9sG9qG9iBKBYjYH3z/78uleBIj&#10;epZlJ9pM+6jEdn73YTQNPYrqnofhIjWzFdoJBNv5vh5oYnWw87foWMlMiS45ysLOipYpiSX5yoPU&#10;Aqxo42KF1NQQAvF+ONzNyI6Z8OILU/BGulHhZq0LZMx0WRo0tRzESCmE33r1HNyDtYgFB1DXuwvj&#10;R0OIj1mw6ZHdLOCyG1YXeFmEdZWb/xSrFPcVi5aKUblXmbbGIpV86mslTbYs8Sjc8dzpeVnAt2y5&#10;A+G4GHfEP5CxxGqrQpG19X3vPo8kLfjmWyvQHd4lY6SWtd9CEGTyVsMuJvkGWYnth2CONKGXFi42&#10;yjfGmuiuq+VyeWI3yX7TQYTEsJSiHv/0L/9Tjkh0JLsQSvVScX0Ikla5Yq0IprsRYYVIsuBjo2Ld&#10;/Q4kCho5gMyT6ua7SI3yg1R0NytUE7SsVH5aq9Z9BI1DW+DICk/JSlei10m1wJpup6XWy70C9Pzt&#10;BsZ84VnyYim/z3wPYl3ofMaKMD2D0VSL1vZtclFsV4RhhwqvcMU6satqGyIpM6YI0ZOBQWQiBtjE&#10;7g/GOkQmrYwfOuTmWDMzXslT1xa8+vqSta6jJGHBK4qS91RKXQ90qfOqn9m09QB+8tMfwRpsgpeA&#10;bmzSK3e+cHjbkM4Q8OjrkGBY0en2Ya/+LtR1PCjnf1oJqoJizsvwPtR37YKFhVDd8SiV2M24Wg9/&#10;giAs1oEhFvah+jvkxghiCQB/vI88tbysgPiInZndmR45njfI74nTSoO8Ls1ZiajpCrNajE6Z5FQN&#10;N4GaGG8UYMwOE0V7S4zF/N0GN11tkUoYZaVcdNBr9MJCZbpGujEQqoV7pA/9jiNoseylddOaxfRL&#10;sQnSZ78n1/aPhjphMR2Re9GKWeqnj8fkwmTjUw5UiG1GIjkdErEhLE/5MSnaNGPDMBsb0Wuph43Q&#10;3zWqg4s11ho3yDbg1YJXWaEi68VDRd7IUte+R51PLbIdmPTqb//+b2AQw0dYa4ujFnJrB4qsfCF3&#10;B87Oesj3DiIc7EJzy8NobNsOJwGQk1YapUvb++qDuOVDN+JQ011oKuzHVvOd0MWIeKnMQSG+Slps&#10;FfqsB2jFBwmY2ukRxMou5Q0IxXqFpXknBunak0WWC12lP9cLseZxMjeMuTEPAVl5OfYsrx2uRkQz&#10;WmKAbiqLsd1fT8U20jrbCNRq+X1E47kupI7Z4Sn2wjPaDyP5uED3WrEPLeNxZtqIE6fT8AtP4W2Q&#10;q5FrjAcxOefC8skIijMOjI2acfIsY2p75w7MzAUxtRjFs68cRylrgolWaiP4CI+ZceeOzQjn9Zhl&#10;AB4OUKmMhepCVytCiLKf+uV5LuVT0i7du/x5Ra6UT15v34u//eHfyJVNMgQMJ05m5CZOp44G8b53&#10;noZJdwj7qjZjedZPqzyE5s6t0FkJNlgggUwHeWuNHNjd2LsDXfoq/q3dCBQ60W3ZA32gRoKX1qG9&#10;cpFLP2NUIERqlzOT2lkQoPL8BF5mfwOSjHEuWqiVAMuX7ZHrNY6Mm5AigJoomeF/61sQZ6UTC4TE&#10;owR1KaJ3AjYd8xuIvi3JFhiidPkMDcOBavjGhmhAfbCNdpFatcNIZRro3q3ZXgxZK9HL0CC+W+x0&#10;JZYGyjJ0imEuYtP8k1R4Km+gG/ahIkxL7ax/FElPB0ZCgxju3o+Glu1wk+YEGOCN3lY0Gw8xcHdS&#10;wY+wUC9Z6htZ5XoKUdLX3l/7HvW99eTRJoI4xhkjY6RQ6JMXx9HVtwsL81YUWSmNwkr9LXKJ9OqW&#10;+2B3N8DtYe1O9sLLQjKGWYC5DnLVJvgynXSLffCK3ZmJhMMlsVpojVzVu6bpYfLgI3KxLX+uG9lp&#10;i9yiW3yyAriMaXlN9xpvl0oNEzj5Uh2wuOogNtT3Pj7Nwu/HyeUErciDgF/MhGslfSrH1trBbfDx&#10;XKyENhyugZUVziniK4+6kIilTQwHdLsMA/G82EZczMDTMlQOIF20YXTMJkf+J3Ni1fNejC244OHf&#10;WBEbN2DYWI2ArRXjJafslenV1MgYq/e2QEcJjOrl/up37d1F9Ft1mXKUlcMFRVGUotxXRJ2uuNz1&#10;7iutSuuJWItiA4/ic6jmXpw5k4Av1E5X1IoTJxI4dSxOxRHsaA4glxELWKUQjTIm2mup3AZYHNUw&#10;OapgtFXKbUvkxr5ZQV+aZTxzJVvRbdsFj6A2LMwh0oimwS1yaoUYTCY2zhdLvIttRJ3ku//2//0r&#10;7HSntijLiBVArDrjZbx2EjmLDYCTRS3jfY2cLRefjSEQ6MdE0QVftBMafy1y02YcaH8ABlpkHxF5&#10;u22fdMNBIvSJGTEto0eidiOtWrhrJytNsDAoV0lzhsqTrlIJ0pyUHrmSQU64SueHWbHdqDCHWxEJ&#10;9uLsUgJPni4gP+FCy9ARHD1bhNbQSCCghZ/WbBaLJZobccPWLVSAUMQaZa2b9nopK+lS74xU2Ovu&#10;v17EjpDiIzZecMYYH+l6tXRHOVa40QkTSXccqVQPtMO7cNX3yxORw/zNems1+rS70dK7ldSHNIXW&#10;PTprQb6oIcqkJSRapIVVtW+lVT+CDtMeNGtZwGKpHlqVWIpWLKhlY0yO060GmTc5ZST/7MUnP/sH&#10;SOQ1cFCZI5NGAqZBWn43f18HeSW5abRNbuE9TnoTJt0SUzKiQdKQdB8tswEBvm+ASFhwYxM9gZV/&#10;l4tKXZp0EfRQeQRywr0Ly/bTEsV220EqL/CVH6NIVzte9CKd1BMFD7IykleLoan87ooMfb010YGZ&#10;ohMHqx9AR9dBokDRyC/26u6Cln+MXQxxpCszhJpxw66aS4WvUsZaUbjnWlkFSzwvHy8pbj3ZuK28&#10;r5z4nLgwS4saoBI0cutOt1hsOd5JEj6MdI6uj0rY+Y77cM2fXoXKV7cQ7h9hbe5Cj34f6U4NY84w&#10;wnSLOt8R9Jv3wxUXYOQQuiz70dy7HS19e1BPNy5mlDszzdD6DsodmQds5WX9IsVyO/Rr73oSDkFN&#10;yHUTRL4Ls065KotYOzE4OkgeW49IZgAaghwjrUws+hz6yOflqmtiOXaxJrBTKFHMNmdcddFTOPJd&#10;MNPtTp0Kwp/ugtjq20Grn1304cTxFMKkbKJSiV1AAl/+ISLRfkwtxZBKmwjw+H0jGqLjQbkmZIWD&#10;tcaWJCyn5gf19Wjo3C0XqbAEOvkHaeSWlw6+0EO/HSr6cf2uckyVTYRXiKlCGWpku/beLyNyLgsV&#10;Lj7+kQ5Y/e1Ij3kxTuiepFUYPY3ynvqzvWqrXIrHqq/GTbffgjz/ULPxAPppeQ57PUFLFy2vERkC&#10;HtFY0di/XW52q7McQCctWew0JbYR87BwTazM/oJYFLIPOfJUd7ZPdmuJJXP8BC7i46bCnYyxrlg7&#10;iqL1im49L1qT6DG6dXsZvqrRT9c6RZcodoh0kEN6SVWs6Q4qkYrl7xFtzRFWSCtj8/HTcXJuC9N7&#10;ZSOIV0zIChJgxXQYmwkiluhFnhUn4uuRQDZDPY2MWaExHUZ2ghxWjEk2HEKFJz9AgtyLAX0lmjp3&#10;oZNo0c4vT+aNmJz10q930N04MORtwo1bxJoNl0/6XU+EUtTnivLfzCrVsml7Jb7yja9jwH6YcZ1I&#10;UWwONBXGk299Hpv3tqDivi3ydwiLv2Z7HX72sx8jQCARi5HADx/GOK0ySauobrsfNc0PI57pxeHW&#10;ByXY6NE3om1oP6qa7kVNx8N00YfQrd2Jfus+foeOoKcLhQWz3ONVbLgg9sMp0e1n80PwhNrg8Ddj&#10;nNzSk2jH6Tk/eW4fDARXObq/8Vmme+phybTDIZAyrXJiwilbg9IXZuRW3sMEZE4qsd95WA4FdRX7&#10;WIma5KzxKN11mgoSrUYxWr3P38bw4iRdE40NVPJnvw9/uI/ctw0RsSobFZ0pGWH3NGHAVwsfK0NF&#10;iLBY7NAfHDHA5G6B0UlCH2UcTQ0jJWdH2+CN0+wzVly75RLIUZRWVtZKmlDeinu9LMaqrFZR2noi&#10;8+yo4Xk5forNaD1Jxj0qQvSUiI/orF/7no07d+Oqex5jbR6iIjvR37Ud50jBXI56LMw5YCCdaena&#10;icq2R4mam/DIvo1yGbqtB27B4aZ7aI2Mm6UhWl4rsrND6DHuhH+0B//0z/9DxtMxWrY/3iV3vDp5&#10;NIzj834USiZpqWL2mthbNULa4uN3Z8W+NCeCSMZ6ce5MEkFSogzdYr5ohNg40Jkhf500YOlsDG3W&#10;/TAyFmo1h5AWDRAlLebnPIzT1EmkHe4Y8zJcJFNaTJOuiWVsY7Eh+KmTPPU2Ne0g7dIxv06GCQNB&#10;W2DShAq3WL8o2EnT1sAVoW9nLQikNdBQwRoH46iHbjiroytc4acrBaooSYmR4lyxYPV9peCVNPW1&#10;kqZ+ZtO2w7hx12ECs366qS4Up8urozkKbbjh4Wps2nkJfavlF//xC7h81ZicMmCofw/Gkga6ysMI&#10;JIcRcLfLqRCDmp2kIv1obH0A+2tupmd6BA/uulZWGrEUuq9QBiXBkX7SCtHdxjhHNHziTESuMXh8&#10;OURO70CBjOH84ym5slmGMX562o48KYeXFhyiRxA7O47N2olge1EYGZZrIomFJwViFZOhhMJSfIdY&#10;XDqa1cNDXGBy1cp1goN03SNUUjjCihLvZSwdRD8pmtfZAjcNbn7ciul5DxYnHOXnRfhMd9IA+uWK&#10;a16i9Ao/XYaLtcoa7oTVK5Zx64FBVw8rY2qfvQZuol9XOkTUu9LmK5SwQmPUyrgkl7cyKYUuzldB&#10;kpKmsmAl74Zd+3GgtRyzKh64g5bJZ6jo8VNFXHvPHZdcueo9YjzS9feJ9X4b8dRFUhl6HrOlDhNi&#10;8z3RoE6XZyfIE6t4dvRtg1bHuJhuw0PvuJN/bwtdfDVjW53sY9WUamGOt0iUa3QfQYAWOrvokb1B&#10;S4shjLLAF6ddmGF8dTjrcZbUanHaLRd4niqKna30cssyr6BbLPBB00EiWRoL6ZNQqp9lLZat1dPV&#10;OhJtWDgXgVhrXyjWJ8BfjEdPP61by/DnweSii5RySK53aLJUY2rCgtAff43ew44Xnp3EwlE/knS5&#10;vpFBuTRPhEZaofO1Ew22U6l9cud/P+Fxr7UKi2fSBCR22Amh9zVXripVWuMVlKo+V64VEderSuX5&#10;ldp6xcrgu5qbsWnHAVy/lbxVpMv2ZuHaL9EgtSiuPjYdI1frpjJ15KcNcDK22QlEKjsfxpGDt+L4&#10;ST9a+7bCQWBT07EFBlstdlXfB6+gDalW2bjvTHXAWxzALPM6g8344lc+KSvY5KKdVtGPF1+dRpzu&#10;doRxbGbUJLcke+JcGnMzTjz5zKhcZPKpC3k4XA2YmLLRLXYhW6RlPz+O5fMJqVhzoAUHWx+RO3Ic&#10;PR7BSYK/sWkbrOTU4VAvLbAfs1RoIEL6FBtAnDqo7n5YUiGjtU6+w+1tJ8dtkhhBNPCfm/QgKaxf&#10;dJInpz3osVUjOWGTX+Ym2vUWxMJRJro/sXt+O/b19Vxyv7IQLylCUY4CgtT3LhX6pbT1ZDXPTuF6&#10;qbg199WivFM+o1itIjuO4PNf+BiGTK3w+1vlSty9w3sxSJ6aoaKDJPBuuqwBuuGO3p040roVHdoD&#10;MIYa4Kar9/K+6M3xE/iIrjhvivGwpEOKwOUf/8dPaR02HF0OIsc4GxP0Ycwtl9ARvSfPPjmCE8sx&#10;uVnC2JgDC/MB1HU8hCItS+5LN2/HiRNRqZBewwHUD+7GvvbHJLBJkj5OjFrkFp9nLuTkquBeImKx&#10;zlJxSqxj2IJSXo/UiI7W2IzgZ75LytOOsMhHDyK2Jovzd4geIS+BWcXMqQKJdR/CWTMy9NO5GS9r&#10;otgf3IYB1rZg1sWCYyGudKeVRSjh9QpUXwt5I9qjiNoliw53RUFr8yl51vue8jOHcc2ufdKqLpyO&#10;4jQtIORiTRYd5nbWbiJ8R4j8L9aMY0sRuKPNtKIO+ElfRLeb2LNGcEcv42mOoGXhRIh/ez95qEG+&#10;8/zz0zh6NkkKYcS4aI7zdiDg6cUzF0dw7mIGTzC+5kZIZ8jtdcQiszN2uRraGAGSqDB+8suplZ2S&#10;W8mJE4lhueOzOyQ2buym0gykXU2YHbURaZswNeXE29+2hBL1MJplCCQHF1urWHytGOB5L5FzumSm&#10;dRplo4rob41M6WUvU0VhzIexyRBB0iBGZ4NITToxthzBxNEk444WN2zf87pCvEyoFEUxa+9JRa0q&#10;dcWqVIpRztdLKz/z+jxr76nPKx55FJNjGiwddcHsrIWFML9dux8DdLOPhG+X24d19W1BZcc2HGp8&#10;lAXdikFvFeNbnRzY5h3tJ+DowaGOe2CLtSBMnhtkTE5O6OVw1CVa6WvPTyFLehMjgHn+pRmcOBXD&#10;E08XcIZW2Os8ItcmDH/urxAQi2lRgUcZ8wq07CApjV8074lB4H/y5/Jeff19SNLdHl0Mwk1lWela&#10;j0/5cepEDKkxulLmOf5sHvlZG+O0G+FYj1zNW4yREtuFWr2t5MOH5RSQMyfTxA2kRQw/FcmMnmTc&#10;hi5tJZp79yFL1zGyEOAf4sLEyeTq3Jn1RF2oa9MUd3xJqbxeSVvNo3pebbFr86jl0vtU37mS7z+I&#10;gI/RQqMEOVpjJe7fvgmVrY+SxPfKNllzoJZxkZbpOCS3vBZ7qYvl5cKkM9YkEXKwASYx4oCgSkfQ&#10;EaW7EzPdMkUNFklTpo7TpfZuRWHKhFTWgFOPp6GzVMLqb8EUY6mRz3SaDsPuIEpd9CFC9y+2RBMK&#10;FOITy+VRIcJ9OsmhxTr8KSo79qE/ltudiGEy8egQisQ2sT/+CpZPRWRDRozh0ML4LlqvhsUe6/x7&#10;xPvyo+SuSSs0VjGAbgAaXw36vKzcU0U73YYJpXEneU+YNUoLW6ibZLiLf2AnNpAzri1ERURBqs/l&#10;9Uqa+l75+lL8vUyBiqJXnlHk0nM8VylybR5xVBoh3vve5zCxoCd12SV3vPCQwGsch5GZIecm1RGN&#10;5dZgo+xRGdTtpbUxxrJ2ixEJmXnGtGkDeqnwYGlQNigkJ8sroLlYIYLFITTodstY9+CjN+Ldv/sS&#10;3Z8JxYwWZ2itSXLYUcZWExXc1rsDC5N0tVRolu76qFhdXFpZP0JiXYgAefd0FqG42ElSD5dYev3L&#10;P8IsganD1SaXt4ucmsZrv34cw+56Ajctjp5Pyu68sUkr3ET5qdww/ARSoZSR7r4OLtEgwt8jNt2v&#10;KFCJp5ZT8MX5h1AcVKizoIGFIKnX00zkWXa/SiGuJ0ohX4ZoVRaqjsFqha5FwDJ9Jd/qNUU5V9KF&#10;qOewKiI+RfLDZVIOsVOiyVePfoJA0S86MifW8DdgZMmBVIkWQUVHSS/G5yyyETxz1AYneaUr20sF&#10;28kGWvFv//avsrfGTPqRoHWKFp6RYx7ZUCAWgTYzTovleARtOnosiAvncnJebxeBmQBMSZZjJjUs&#10;Oxa0tGCrsx3JpBnhMBXyxb9Fmspy+ztwgHzZ/+7fRZE8c8BZI61QdAe6o314+uUpTJ9LkP60y71s&#10;jL4G5Amugp//ARy+ZtkXfv40XW+0Aw7e9+ZJacTAKqu/FwkG54mloJxRPj7tRavlCPS+Flz98GOv&#10;K7y1oi78K8lGMUuNRyXvZflXKoA6fW2eK50r17Iy7DhIzk3OxtDh89JKyVWtrNWD1kqkJxmjxAjB&#10;ktg7vVfu8BibMmLymAvZaRM82W5kF61UqBXRCR103vLwUIO/FnmmtRj2kq93wBhtIrXoRj/doH2E&#10;FIMgKyZWXUkMYJwURnSKP/PKFMFLIxXTSZ7fgVCsW64SKtZHikb18Hro+k8tym65TLQTJkcD6VUN&#10;Ff13UqFiJ5AIQZ3GRe7sEXsAiabIAVa+XhTPFJG5MA9Dpk0ObXHQ21jTnRim67VS8Y5ICyrEkgCR&#10;jAH5ko0kuBczi3HyNi20NPtw0kRLLbfgrJV1Y9saRahFWKVyX51vbZpaLrtPpa19h3JfOYoxxuLz&#10;r7QwsTxsQ+dW8tRe9OoOYmhwPyaIFEfnrPC6W2ULTn6BsXF6GIUFB8aP+VCghaZnzAgxhuaYJj5v&#10;eed5BApik12P3J560F2N7IwFx5/KwUNQ9dKrsxinS5xlvE1lNXj+mZLs0HYHWqnMHmlZHl8b7PxO&#10;T7wPNg/dcFADp4OI+PiYdLsuczU8fsZOsQJbvjxwzeltlPv3JLLDyI25cOpYAlYamlCkn6jcGumW&#10;FcBFXCB+r0u03wca6KGIfqeng3jiiTHWMNHVRvcTZhBm8BY9Gddt3QGx3p8oNLUozYGKqF2qOl0R&#10;dcGXC//ya0XUafJ87bXqfL3nxTBV8Tl6NIVT56N4nECmV1+LefLMRdKJAc1BOPxtdMN6FGmV8XE9&#10;OWk/4uSwuVkrPAniiGAT7IkOObAsWiyPwD/z7Cje+toSLj4xIgs8KvYen3UgP2bF80+PEfS0kbZ0&#10;y5ad+Wkn7nvsGuRKRumCT5MGiY34Iym9jKfZURfRqkkuDB0M6qnIIQTf/0dwJ+3w0kUHqLTZooUW&#10;3SP34/FHejF3NI4cPWr8hQtYWPAhkRfArg+BT/0F2YoJncQNBnJtDy02wb+tYmkpijNnSHjJx5xe&#10;/jiCC9GrcKC1atVlvpkoSl3vnpC1hb9e2huJ+j1rXfVlsqtsqSMlK+bn3Xj1xTkUx924cCqDixfT&#10;cHi7YfZ1YnrZizwtdvy4D/klAkXB9yaHESA4CqbFeoPlbr3crAWTzNtnPiKXtnnl1UUS/D6cO5+T&#10;CzoPDh8iKg4wfz2thXGSrlBMtirRDYs93jykVAkq2si8iZQOPkc3jMYWxMI6hL76IwwMN8BobqGr&#10;pcKDAxgrlTcPlEv7iOOKZKc9CH71pwgQeAlkXCI7CadYGT71bdiyfXIzQ4HYzSm6ev6+igSheSZv&#10;xkhR7HUWx+iUA14S5au2kMqsY6Wvk3XcsFreyO2KZ9feWyuKmxfnyjuVe/L9Mo8QkX4EU0t+5KYd&#10;OHsxg0iuH+eJTIPhHsY7J06cjOD8k2Mo8H5uyo4Y+aeIrdOzLhRmzVSuDmNHnVKhE0fdjMNGlOYc&#10;mCPWmBfbZ9J7Pf/rR+Gmqzt6PITZJS/dtAcxIuMe00GGqx45NqlbvxdGuvfxaRv6LAdhtNRiZtwg&#10;Z9j5iFOcRLuhj3wROgPjvb4ZWn0dWtv3kIeW6Y9oMxab6SbJuUvTIcSL5dnrworFyP+Fk0ECNHqY&#10;J5dhiRApE5Eb/DXEQNWwjJCniuVefPyjJ1mzfeFO2XB849Z9ryvIN5Ir5VMKX4hQjjoOK8+o86wV&#10;dd61zwpRo2exOtltBw5hdMYLsblePKGTcXXvRx6hG86zhptgcraitmMLCmKkX24Q/kSnbE+dmXQj&#10;TosKkwcKKzt2trwCeIaF6st0EUwFZEWZWg7hne96nC7Uhnf/zpOIp8QiVQRcfM4ca5Md62P8nkCw&#10;U7byNPbvkC45EaQCQh0I+0Qsr5c7Pqb9jKm2VviCZBueViq4BuGv/AjOY2OMvy1yvWCTrRkWh9hI&#10;t5fG5sUYK5jgrYGVtYKFaEhngvwb7HmC3dyQ7Myv0Jqr+APa5Kqadm+T7Hm/aoWbKgX7Zu71SqI8&#10;p35WuVbS1NdqWZv/StdlEZ0N5Xg6Ph/C+FEPZhecmCSq7ep5BAfrHoDF0ohfe9cTeMe7n8T8Qghi&#10;//KZ424EiVYnlwOIMkaVqLhCWscY7JTtsOIjWnbiY1rERnRUdhLTC36cebyAl99yQu79JsYRDRAp&#10;i96cYKobqYwGdcN70GE9gj5HFdy2WkQiGownWWGIgAsZsVX2d9DSuR1+KiOU7ITeUgnHWBC9fbt4&#10;TWQeY5qzUq6pb7BUYXzchUysn/l74OG9VN4GV7wT4a/9A/TkpXKv9mg7Hj+TwvEZDyp6jZVy2VJf&#10;1ICbdm/D5h0PYdO2/RKkqAvy8kK8sqgLXXG9ipWq76nzridqt702r/K8TKcIF7x5d5W0sAI5o9Fd&#10;A2emE8FID8bG9HDT5ZkY/975trN45tllvPbyIhLJbirIKYdfjtD1Wl0NiJLQTywGsMhYWySNGT1K&#10;tzzhoBs2y+EiU6J7bdKJ7LgJR4Z3YISV4CitN85CjY+Q4xNkuRJEupFmhKkA0agguGqMypstmfhd&#10;A7DaDyD4iT+VLUtis0DRkqRYncNxBDFyTTGUdURsgsTfPaTbh/y0ldcmLC37kPm9jyBAlxt69/vo&#10;psWwmyb+rT2yrdoUbcWFZ0dQIQixGCLaazyI27c+jFv2bcfmh7a+aaz8ZeSNlHKle4oo7lZO+1el&#10;izTlGeV4zfZa/PDHfy93fyzM2hAmes2MGFFZeScunE/i3KkklliDP/r+l/FHH3obZmZCmBg1wkeX&#10;NbnohN5Ri6eeO4XJ2RDjphmjpDbjRKz5CQPG6fI8RKL//u//S06vyEyb0TGwT060mp924+isnzTQ&#10;w7inRZDKSOU0pFHksqQ0JcbteJJxMtIJXYBul9YklGnjud5TjXiO4NTVAnuwRc6VWZhj7BRNiJ5a&#10;hgiDrAQnyVGzkT65J62DLjuVtSFLDOQkqAuJli5RGZyiM4KUiKEzyZBQYXQ0Mw7xh/MHJZNa3L39&#10;AWzcwpj6SyhVXcirokpTFKNu8/2VZM1z8l0riFzdonTbvkOYWU7gBFHp3JxP7h9eHB/GeGkYqQRr&#10;8Ywbz14o4fOf/gA+9fF3o/rAPaQ9bhiMVShO2vHM82MSBOUYesZn7Zhmra/qeAzDjgaY7Z3ITOoY&#10;Cxul623T7Ufv4E7MiU2DFhN0l/1IM5Z5k12yD1XMg7X5GjFAPis6rK20qiS5pxg/HKHniJBtuHJi&#10;fLAY5topUbTYcEHseRdjfA5lRbvut+G08Hnmd3tb6Q0CcmN9O9+njw5iSKRP6ODm3zYUrMbE88ek&#10;ZYtuvn6GgoohBu4+BmUDa2s8OQwr3fCmR7exsEShqpR1BVEKe23aG6VfSa6UT50mzoW7lbK9EjdQ&#10;yeJz+uIspqZdEDsu5os6jGZ0mB23Srcq9mV7zzsv4KMffA3FPNHsFF2V4RAiQXJO1u5xoljR+CJ2&#10;jUwwdr700iwiBI3jVKJoSLfSQkYmvdIKk6QSecZGMRzzr77/JdnHGaTCAkTECSJSwXUdBEli14t2&#10;zU7o4q0IZwfojvvgfe3tcITbGKOHoQ2KccUtyPKdJ48G6Tl0iItNhsLNyKQ10gJLL11ElKDr2KIf&#10;CfLecMqAyKSLijcjPse4z79rcsoq8/pHRRNvK2Zmvag4djoJsR2WGOE9RVciIPnFx0ssPLFcjbC2&#10;yxWjiLqQ3yxd3Yig3JPnomlPdU99rlxflrZyfcOug9i08yDqNYwn3gYJ6U+fn8Sp0ylMiD5Lgo84&#10;C7pY0pL76bBzz60I5sz45B//Fv7gfS/hDz/4Fpw5HsCzzxalSxWFsXA8iKl5l9yE8OJTRURJ8ON0&#10;xT/+6Q/hi/cgQ34oBo5Pk/Il01TsqBaFvBMRxszikouKb8IoY63Y0loMMs9PEgVT0W5/s5x87KTF&#10;iW43U6ARLlqmmAUfYfw8Sq9QYCXJjRlhFpSHwGsso+XfEkMi2ibdcZRWHEgNIJAchCenxTgtV3TO&#10;O0mhwlSmU4x/FrFZdJ57mlERj+uhc1fBHxjEcy/OorljH65/eKURX4CblWEsalkLYhQ3q/BOca4o&#10;TJ4rSvkVRHnH5ekEXLvLU/KdETGrXMwL1SDFeDZ/PIolFlAk10f6oifna4PD1oCm3j14+0tHSQkC&#10;8Ee0ePb8OE6Qy54/n6BiNIy9w5LOiMlGBTH/k6DnyfN52bQnZpSVlpzwpYlIWXEEZRBHsbOFGMkn&#10;GvXf+tYlRFjYbirOSiRq8NfBEmuH2A89RYULyxUdJf7wAEZ/7/dJP/rlOCQxi93pbpCD3rTOehjM&#10;NbCKTRxomVMMH6nMEPrspDWsBMIS3aF2RBNaxnmzHLIqBuCLjfF9/F6xOaCDHkXMFxLTJytufPhR&#10;Fp5oaKikcvbjmi2P4uodYmMfKohWqiwEqVaQEm+Vwr/snpK2kme9xge1qJ+V8jpFXpLNu8stRj7R&#10;YyGskQoMZ7ppFUa5e0UhY0CW6HdsmrFxTEdSfwReTweMhgacvzAJo7EZ+ZQWV32ngkrvoFIZC1no&#10;egKTs+eSrOVieXU92lofxOyyF0++Mi9HF47SEkWHuaATUxNWTOaNchqhhwjXTyziD/XDGWiXowDF&#10;wDMRV7vN+8n728oTlKlIj60SOVrrAsODWHgrSfftowUmGCdFU6Cw2Gi0Gy53PTKsJH2aAzC42jA9&#10;YiIdq4XrzBxieRMppxm9pkOwECQtLwcRYsU0EZiJmW+LBHeiT7bi/prqlYFdinKEMlYsb42Igl0v&#10;XchaBayX9mYi3yWAkJQDpFjV2N1Zi5GFklTmqYsTGKMC01REnuAlWxwiLeghbein+/QhN2VEt3YH&#10;wUcLHtlyNXSaQ/j99z2H08sx7NhzG44vhtHWs4NutZvuiwrJdaOh92HJMV3uRpw/l4CPtGRh3om5&#10;E34qvBMvvf08nOSfBiJYE2NwbddWZOgqxY6OYjVtD9MKjLMiNhcY92J0iwkWsBhxL2a3B4l+hdUJ&#10;axuJD0mLm55x4dmLOSxMe2ALteHofECi42iiF4UsrTExBBsRrxjpkGZF8Qlu++Ufw2OtQmlEbOJv&#10;lJXJHmjGsL+GXqANOX6v1k+gxt9fsVGsDroyQLosonBXClgtioulqFtyFGWsKkZRjipNLZflXXHX&#10;apEK5TExl8XFZxeRW7AgOmPA6LQemYId0VIfRqYMyNMNjhBwTMxZ6QrtdEVEmUSEWpL2FOPS4oIP&#10;PlcTLl6YQsrRSvjfg+a+Smg1uzFGZYhFtU4SQzjdtZifc8Npr5MWIra8zE3bUOI7f/6Ln8PIGDVE&#10;9+iIigVDOhjbdBikB7BFO+W6S4VRE+xEuyVSJDFuNxzrxpCrWq7R1GWqRireL0FX8NPflSMWBCAV&#10;YMxiqyJo6oSHlSVX4N/HypoftcBEejKaENujEFXz9wySc/cbDrMi8x2f+UuiZMZWMZ6YblgM9M6T&#10;687Rq8zMO0hrGHr4OyoUBVxJZEGrjyvnIo4qyhXnSlwVR0VBbySX3qnKz7RNrFA37DqAyQUnwYkB&#10;GbrV048X5OyzqXkv3W0PJhbI1Uj25xjvxqZNyJWGyN00mCRQcRM4BUkXPKONrMUH8cpTo0jQ3Yk+&#10;TrEj49B7eZ9u9NVnJvDrzy/glecmqNBqfg8BB+PgGHlrkVw3SjcuPkY/eSRBV1P/HgSzwxQDbAQm&#10;YnXscyczBEsajOT0WDwWRkEsr0CrDNP9mhhbKwceRW7ciJHEAI7N0oWXHARwpI5iAyICr2CkH15W&#10;NrEnazDcIaf5RwhYxS6N/Zoj8HhIdQjOxNjkUVbiyUJ55e/itBVZVuiTj8dh9dZJGuTOdrEiNMj1&#10;9CuUAlaLOk0oTq1A5b4icgSgKr+SLiiHcr5WlLybttRJWrKJAKhibw027KyEK9kmC1Og0DxrvpjH&#10;WZi10jqtKBDZHj0XZpwhtCegCTG2puh6k+N9eOADt0HTux2TYwY5x9RH0NFSvw1G9wFZAdIjA1Kp&#10;N/3FjXjifBFnT8fxgXcuY3TWiKWTAaRnbJilMk2uOipUK/cxNVlqsL1ys9xAyEJFit6auNx+ZBDd&#10;piMI0EU6w+2yYaNmqNzsF6FFZUmllpYj6CfQyROdZqjEYLxPWprYVHBqgsqhpYdj/ZRBOW2j2rCT&#10;rr8FCTEpKtAh2ciCmBFA5Z8gVTtWtKJEVzz64tNydRjxvSaCI7GQiUDSRXqWEt8lBqVLpaoLWlGM&#10;clzv/lpZL/96IvIoliyUXiL4EJ/PffkrDO4Py3PxWSCxz47SQi9kcerxFF2ThUjUgcKUDicuZFib&#10;u2UcGRvXY3bejuOTDiye88AwXIm5BTeWT/oZyxoxw/tidHwky5hoO4Se5u1yDu4rFwuIEihNLJDj&#10;pUWbLYXKiGX7YCFYGp+0QeeohtNUi3ECmyFHFXSMfRa65lbNPtIPO2IEN5kMvcOCh1SjV26GmyS/&#10;PD3BijdP18/vzRKsifG6uaeOIvA+gXwZI5l3ZtaD6QmbHLidEP3Y/FsM9ASC3/oIuARCPnkyLivx&#10;wjgrW06HM4z3AVZMMcg79v4PwpkgunfVyvbgPL2VGJsUpMW6iPpf534VtCrOleObiaI0RVbTVmKz&#10;PBd8d0etXDP4evEdtMo//fMv8g+0kluSOoyYaUE5PP1kBk8/UcA8LfUoueTZx9M4Sc4WJ1I8uuzC&#10;8okRkv8yyk0WBuBbIi+jBYpRB3LDW4pwv2lajV/MJHPV0JqHMFLU4eqvVOCOb96MEeadnDTwnZ3k&#10;oG18D10mFSo2InBT2TaxmoqtCdOF8l6qRjlFogt9tsOIFS1Ewf2YGrFAZ29CjlbndzdjkhRnhgqY&#10;nrIjTx4r3GTgC3+DwBf/FqcXvOTJ/K2BNhTzWph9rUhmB2Hxt0HPuGg0HoYxTKtjJY8HynRn4VQY&#10;Jy6mscQw5KH3KhBbxPk3CJ4s2osN3np6kCY53yhCHi26/6K05ADL5TKlrlXMryLKM2ufl9dUbrkV&#10;6BA2763EHXvrZGEVp404uRRAcYYgg7Hz1OkEji/FcGIhjcdfnMDA7zfiqWdGpfWJmDe75MC5pzJy&#10;p+Ik0adYUu7eL94mdzne8bH74bM3Ik6lFCf0GJ8Qih8kvWhBrECeSMWcOxEnMqXL9FWxRtMqok2M&#10;Rz3ITBgRYRx0kuyLhbLMBE9a3T4kAt3QGA5Jlyn2chOb3iYZ98Q0QgMBTYSoOEJgNDvt5O9hLOS9&#10;ULa8gJWYJRchCBrNDcvlAkx8Nkwl+l2kVXTz+kQrhoOtOM+/+fRRuv9UPyu2Hj5fs5zuf+5cCpME&#10;ZVlSlhGWU4hUJx7uxpMvLZCr2uV3iDZlI3/rzCKBHkOEnuBMpK0qVVGGogQl/VcV5R2XnVM27Kqj&#10;lTaSYwry3oMnnixiifwvxRp84mwUE4suulOHnO5+4fERvO0tx/DSC3PlVqJ5m2z6m2JhjBMkTEwx&#10;zo7r4HqiSyrUXKrFNAGJmLY4zXveZzpxzXevhjPdRms6SDlELlm2aJu/niiWBZzrkjPPU4yfPZb9&#10;SIr5N+R7m++5DmNZckex3oX+MF1cO37Bf+9638tyxN5LbzmLDjGhmAg3S+oySpdbIoA6c6w8pUKI&#10;JdiGVH6IbtwCL63eTVc86KlG8As/kEvOWclHz51O49iZJCtxALkcKRDpSoCep8C/z+qpx5C5khZL&#10;2kTE7KBVFqlo0XV39MlJFBf88IQaYWc+d7wdZlYYM0He/PEgwqzAb4p+FVFQr3KtoF21KEoUou5d&#10;uYHu9s49B/EE48ICUeDkjJUUox1vffsC3YuH3NMsY+YIC2Fq0YtZ0hHRajM542QsScu0CXLH6UUH&#10;ciys7PgwFo97Sey7MEory5e0dLEsECLC8eIwiqQ8en81punag6QdgssGHU145lQWZns9eWwTmk7u&#10;khvQnzkeRYbxUcdY2dj+ELa85x5kSQ1E/6WPbjXk60J7z1YWZIAApVXuCNJl3kvXWY9wflAuzJFh&#10;XBw0VsoKK9xw3dAOSZkS5KlirK6brlv8PULhTm8PDnfvwTjdapJgKE9eev5EDDm6bNFaJVD+Uxfz&#10;iKQH4SElO8EQlKWrFoO4/alOdOn2yyUOTLaDBF9dKBLxZ0WTZKwL03MumAme1gVK/1lR3qXIqsvd&#10;sY+1uxttujb89B9+KvsYx4VrId964bkpuS3WNMGO6DYTE4SWjiVovTnMHw1iWgwrYcwTllrij188&#10;HUB8rJfEX4dxItb8lAmzx/1IlTQsID0qflQBb0zMBOuhF+hFlPHp2JwHb3t6Gs+dLeAPfvspdDZt&#10;g9dWj5mn7Kj+vR34wLtO4Ri9hlj8Q4yW8ERY+30NyNKNd7Y+QOUMQe9mfKbLH6Ybt0VaMOAkl+bf&#10;4SCFMDgb0G09Ut4ChhzYTkW7yEcnJ6wI0x16Q0MYI8AJfu6voaWLbB/az0qowyuvziBPsFUgdStN&#10;WjG27McLz4zRg/lx/EysvGe5Zj/miiaEvE3y+0ykMDHG3uICXfBSRi5f4E6XO9X1gXr+vhX0q+aW&#10;6ylLiPqe0rCupF9JpDWL1qptojelimm7+OxBXMvjocpqTJCDifbamYUgjp/P4OSpDOaO+Un8nXju&#10;xeNU7AimeT1DSJ8mVVngHzpJiw3SlaZGhhl79ESgA5if86Pug7tw3ydvxbYP34sA0eQxxpk83df7&#10;XjmB1y4U8JsvzODctA9+TzMO7b0Fm/70OozzWalIlSxPWDCWFEv1VGPIVgW3qwUTVIAz2IUW0fQ3&#10;qpXrReid1VRseQB5Vd9W9PM3tRoPoFm/D2FWQDuBj4MUxU8AYzO3SCt1h3uhsVYimyJKXRneEhcj&#10;91m5RaOHGAHx+NEohgf3Sf4cSfQjQMoSIBAS46jqBrfCRYQcIlYwuusQOZZH4PM/gJncXE9X7GVY&#10;M4ca1uepalnPzSqyVomKKPfEcb3nb6Rib9yxExeeH8XxExGcPpXEmTMjePs7z+PxpyfxzHPTePm1&#10;k3ju5XnyUw9jSx8tRyziaKZlWjE6ZUSc8N6fIq0hKnTRqtKpPoyw1mcJJiJ0RUvzAlHr4DBV4UTR&#10;iZ0v3onJY3rce3ojrvnmVbj6u1fhBC1YrdBitA/LRLfifLpkwWDPTlj01aQaXdBFmqBzNdISGuSC&#10;WDp+ZzA1BA+9w8Guh7Gn6SHsbn5U7sRV27NXTl8JsnKILcSEQnvcNXLPVTfjrWgp6jYdwAhpW4Z0&#10;ReyAXNvyACKhbiq6Dc/S/b7ltTm89eWjWGDMFXNuXPQ4g8QCF+bDCNCCxfRIMbIiTLAm2pDFqmti&#10;YZATz+XeXKm/jEjFrbTZyvdJyxcdBCsK3sU8Ow7gql2NpExVuGFfJWyxLOYWPTh5riD3lDvx+Dgu&#10;PnNMItsHv3wv3U8OPrqZYH6YNVCPIGv02LwFn//ip4j2QkhP6BCbGEB6dAiLVKDPw3jnqJFWlS4M&#10;45av3IgzjM1LBB4hWkUi1om9H38Evaf3o2b7vVJxGVqBOG77zP2IED0WEgQZBFMdT+wnGmdhz3jQ&#10;6z4Am7cRg1SIlsjUFSbAYkyzE+wcOboDp39yihyxG9ua7mcs3Y9uey00niNoNrdCx3eGPvtXaDLt&#10;Ra8AaO5GODykQUS5mXEDxvgdeVYkMbJfdM6fptcqpgcQoPsulozk325a9RDmyFefPZ1EjHQoxPia&#10;GdPDEGvBKXLZhvZHEPryD2Fn5UnQm4nVXn4lpYq8iijXq0e1Upm2caegL5fWZ9i0bY/sB92wZReW&#10;iW7dpAB2bxu88QGcp+t97olZHD9bwuPnJ3Ccbrji7yswOlq2pLe/5SJmlsJEk2Y5s63aYabVtiLG&#10;mJnPaeCUM7DbyGlTCJyeQIEF0/OpasyP0+r+RwVu+sJGbPjza3HVX14F7dwR3Pj167Hhz66FQXNI&#10;vt+13IqxgpHhwIDT5Me6xSOkLXVoND+0yn21rjoERFMiQY+VVissr+qFMthykQpZCFo6xHaX0R7c&#10;09TI6z6Ev/4zjC/S5RNAteoPwCh2QWbl6u7ejqNMN+gPSvqSpeUukdaIYTQCXBVYkYukQsfI33O5&#10;IYSIgNP0IBnmzY0ayRKcSET4WxjfvQkifNtOuIh+83kNBuxHVJRmpfDXc5ciTdxTFKaIkrYqqvzq&#10;fDJtayVu2nMItZ0dsPh68cEPvwdiRczx6SDGSNhLk3Z85gufxFnG0YWliCzs68O0qPu2oeLebbjq&#10;sb2YOvckpp94EvrRFH7tlXMIESnGQz2Ix/uRIg2xBasRncvg1JxbjiDwM+6VsgYq85KLVcvWT/P9&#10;f1OB675xDR57990YTOyVVEid5+Yv3gBPuBM2omixEqhRNEESnIhVQMOMebW6HXI/03YTrXvUhNvr&#10;j8BKq7E5iU5JYTSeBrRr9spt19oHdmNy1I7DbQ+hx3AYfsZpHwFYgUp9+lwGC2M2zE054XC3kPeW&#10;weAUEa2dTEG0qiWIjs3k0Z1De1kJzUjTcj10y5Pk8ZJKkZK5qOjX8VS1IhRRK1Vp01UUp6Qrojwj&#10;8innQjbvrMamLXv5XBlcPHzw8r1avvmtL2DhRBjLp1JYZJzVnyKKK1572TtkpdlBoHWwCv/0L/+M&#10;AmlMljwzmTZgNDJEtKuDTb8HN37+amQIGMaKDlT8sAIx/uFXf6+8tJ2QWz9zw2WKk9ZItx8t9mA+&#10;bUGEcTlPq20e3y2VHqU7v+3Rq+WGtqLLbYhWqiN18JCG9BKV6jyNCBUcuKG5A8ExO2xiCSMW8pCj&#10;jnGwgZbdieq+R2GiYo9OuqRbLxWE1elxhh6oRKuMhHrho5KN5LG59DCBWQvRt5jc3IdZ0r2XXhrH&#10;4rIPpRmLHIgmFL98Nka3bWNIaKVLL28w6Ke1lpW6ojR1AapFUao4VytPOVeL8sx6aav3tlfi5u37&#10;cdfuXbK/MUnEmSqZ5ACvmUUnTp4IYvn0jFT22mfl89uOYNPeg5h/8gxh/SIsoxmZV3z++Z//CQHG&#10;0PkxD0aj5bE+uolauRLaZYpckdZPHJTHG795Pew6MfqgFiNJPYa05eVjhYSnh+EmshSzyh2MdyKt&#10;21MpV3NpJuWwEyzd1domdzW2xKjYr/wETlct2qzVdL0aJEN9DAmMh1T26Wmi++SwbONN520YNBHN&#10;BjvgpMXOTXvhTTNvykR0TSAWapejLURDRjwiRhIOQm+qRiI+hGXSHhcrWI7hx8tnZ4krrLRU8fdK&#10;pa4311MtimLWtjSpFbeeyD7YFYtWenlEuhhNIajNVQ9uxUc/+jsk7H5YnE2ouPVuXMv0q7cw9m49&#10;iPsqGy77PkWu5e/duHUvNh/Yj8989o/x3e//pVRolIUwQjc8ljNhIkt+yxrtP358VTlquZrxVTmP&#10;Jdrl0fNEn+S5fUkqWljvyv141iI3ZDDz/YaxNvRerKV1CkBUidDHvorb6kiTBmoQplW5wu3wf/CT&#10;jIMDclmdAdMRJML9cIj2ZCpmlDFRDJgf4PPGdBsMRNKmZAscYSJqc43sWPcQ3aYEdaIXEBsu+El5&#10;bLT4GK15YS6IheWItGQxb0a0KYfEQDbDQfTo9iJO3v6fAkrqc3VaWS71rSr51OeXXdPirt+yDxse&#10;2CaVsuGXmLsj38HjjbuP4Ft/9jVMTjrx+MkMigXGnNAAUhEtwvHyzk5v++3fxdUPPoojXy6tKujh&#10;D91ZPv/rCtzwmWvl+XV/Wj6K9lufmOBUtMM/RUUzT2Ehho3fvV0O6hJWIMQnZqN//Fsy7ap9W6G5&#10;8CScBRuiaY1EuxIE0ltYSE+EVaWTWugJtEQzpFixW3TlDfhrYU70YNDfAB3j9TSpWzw6ACNddpqu&#10;3+9pQWnCynhNJdPCDQRhpxiaDI569BBgiX3NY6xoYhjquSfzcNODhGjRQ47qN28mFIUorWwdF3wl&#10;UT+rXK8HnoS13ij2u9lWixu27uf55fdlHtV7FRGjHMU+bV/86hdIB6xURLPcOkx8ilkHJuaSqLjl&#10;AVyz4xBu2LYX2+vqccN37pKKa257DIPGfdj6J/ciGmvHElHonpfvJ5mvJuDSwmttwlXksCLvtd+5&#10;BqfPTUjlTS3lCYwMjGXkwIte3LPjPvl9iqLFvFExifjMy5NwEa2aIh20ZHJHbwc5ZjcsVIKLblIv&#10;tqgmQByOt0IrBnd/5i9hoBudmPBiaTZM/tuIWLhHDqHJM5ZOLXgJAFuh8dbBGm6RCLhucKfEH9FR&#10;Hdr1e6H1lPuAu4b3EtCxMq4txLWyqowVpa4n4r76XMhaoKTIesq9kiigbO27yyK68Bpw/YOPycIV&#10;H7n7IuO1+rvlO3j82c9+Aqu9EUY9azLRsFCEx1yFAHnnTV+/ge6xTYKl6751Le78i/2I/M4n4fnM&#10;11B86WXGrvIKbK2aZjz3luexq8cg93K9o1GMbqBiFMVSfHSfxZJNWmQ2r5PDP8U6EGNME53i0dFh&#10;pMSYIyrT9/4PMx956Qc/Lp8VS74ao/0YIXUbsB6Ri3gF4t2yvzVIVyv6UiNEvEmColBB7MLB2Eyv&#10;4GalaerdimlikRQ58Bu6X3WBvpko+de+441Edsmt9N+u9+zaNPW1QNGr6/XL9PK98h6t5XRFxHUw&#10;l5SzzfyvvgVWUpFkcACOUSdCn/62XJNeFLIo2DARdDZglW3AoyUfdJkEfvaP/0O+Q5FNO/bhxj01&#10;2NjRKmmL9zfeRzrjlJYqlfPeD8FP1+//0g/ltevckjzKe3/0Fcb5cRRI4XxE2akJE8yMj1MLAURz&#10;WoyULAiOB2TeV1+ZwsnTccydisHLyjdCLn10wY8I3e5E0gCtrQHmQIekPOZgE5p1u+WUSqlU5Q9f&#10;K+qCuZKs99x/RRSkvSpU1trvUfKICqGI+v56cu32Onz7O3+B5t5GRGK9GMkZ5fLlYkRe6+QB3Prl&#10;zXJHjBjjYiShR65YXuhSdEgIS1e+U+wWef2u/fARtIiC9xQ96Ok/TGBmgcMvutAY60QPS5DINTuM&#10;mZITRipNLJQ1MeZEjkjZ5m9DINYHExHu2VMZgqAWXLg4Ch+tMZshN5330yp9CHzp7+D78o8RyDJW&#10;B7tJofqQSwyio2cbJmYdcrN7i7edYKwGek8beW8f2npJw8QfvLbQFJGF+iaijrXiD1fcq5K29vhG&#10;cqU8q+5UfNc6ShbXqwh+ze9RzsVRyvYqLD99jmCnVy636iJYEYOy5XLqRKZZMb2B9ONIZy0OdQ5d&#10;9n4hN245XLZqWuGAuRpWxsNIxkQurMfA0EHEw4N0191ypwqx+piWbjRa0MoxyXEqLD1ilErNjJiJ&#10;+JsxQ0ULBZ887pfzesR2Ke//3WeJfs1yKaQMKZFi5aGvUMGM78ODOzCsOYQIK42f4FDOvfGQG/tF&#10;d13Xmyv1suuVAlWnK9dr5bLn1lyr06/0zHryRnnU/bfi+sp5D+PabZW0ni5E83q5c9b4vJdxyoDJ&#10;ozEsHi8wblnx13/3A4nOxTPiXcJiNxLYefiM56VnEcwPwkvrsQY7YXO3IU93aKSSHGJpencdDMF6&#10;GCJik6F+2H3NSNHCLGItCbp+q6WOVt2J6aUQQslBxkFWpiLdfkpHzkkgRYAV4O8zaA8jwPxiiOgM&#10;3a7N14q3vLKITEYPK61ca6tCblwMUe2iq//RqvJXgdJGORr/0h9/WQEpspImzteCmLWy3nvUsl66&#10;krbePSHSC6x4AkXWe4f6ej0Rv/+ah/egyxmULlYg5xNPnsThnla0mswY8kdx1SO7cPWjogWsbO0P&#10;d7TAS9AT+vKPIBZM7rJXwRHvgYkgRkP3qnE3oN/TiAFSjj5nHVJxI3SmBviZxxnvlK44SrH5WzE1&#10;6cbYlBuvvvUUSrNeuWRPVMyKExOxRM8SFWYiqLOykmgtlejX7YfeUQOdoxYFVoA+zUEM0Us8+9I0&#10;3IEutHTtQaSgkzy6x1T1eqXKAlW5OHn9XxTlOxTXrLx3rYLWynrod+071Pd+aRGKEscd+/k3i/cJ&#10;ixTIWbyzvKlu2eWX3yvKY9Dah6mJIPzv+YDcaVGg3GHyzWbrQVpkO7SuevzP8Bac/0wrKQpRa8SK&#10;aMaB4tgIsgRAEdIPLzmlMdqB/JQDTlp4MWtHrGBAmmCpMG7B8gmCpcgQFo/6ZVw9f7GI/IQFflqo&#10;mMTVqyF9YWXq0uyBwVYPEyXKOGokB+7TUPGsWI2d2y+nNGr3qhSU+nqtKPeVQlCfq9+rlrXfoVxL&#10;FCzOKZflF/dW8qoBkcy/ki7zqZ59sxYyIUpe5R3ri8hbiX2DA/AENIgJwEKkLHhjK62nquNhHOrZ&#10;SoV2od9Zg4p3/wPwyc2IZYKIZ4N0i2J2WytaWlrQ2dmNqqoqnD51BgO+erz26lsRjyXw9NPPYv+h&#10;7dDr9PjEJz6Ja665Bps2bUIul0drxx4sLx+Dy+lGU1Mz9u7ZhyefeAqbN2/Gxz72MWi1OmzceB3s&#10;didDQANOnjyNYU/tGqWq/qDyH15OW++eulB/GflV86tl9ftXFLEWAK39fWr5ZfJcWSqxaft+3PDY&#10;LrpPi1wPOPTxb6DHeki2Vw94G+huq9FoOoRuTxN6jYfhJMXwMsaZnS2y/VZs1xkMdEIX7CCV6oXb&#10;1wZjgGiYVju9GEEo3I/nXl7EKC1VcFI33XVxzgurqxULS2FkRk1YnvbL6R9if/R+Zy0yc045PyfH&#10;3+DMDhKg7ZfzeDzkvxYx6fjOe2+DKdRFxDaIUM6AXt1h5CfFBCHyo5NxdPpq6G4GESPhzZIUW/kj&#10;beEOjK0sbeNPDTAueEiYHfCxBqaJHKs6G3Dt1v2yIH8ZUQpxvXtluaRERS4V/OtFne9yEa62LOVN&#10;ecV7xbsuv1eWK3+H+p2igglRKq2CvtfmVSqiEOUZcf5fqezi2Ss9r3zveunyu9e596uICNWbdh1C&#10;qOCDyVJP9N+HyXEbUXgjJrMGLE44USJ9S0X6EQt0Y2bchSArZWrEijARu1giUexTF/wyufwLzyBE&#10;djDkboZRDPHJauXYroBYdfXT30X6138NoeggwnExlouAkd+RIyVN8/0xgku3X9DL75ZZyWe/B6+Y&#10;kCZWayVoTGeNSIhZFaSUYvGTQXcVDGGGzZ6H0dX2GOqaH4BmeD/MDJ/RMQOSUwa4iJk0rgYYRRdq&#10;vAWOVLtc6NscapRrRMbHh2EON8r1RMR3hMWYNDfD6ZgLE8RK2bwBUzNuevcOetoo5iY8WFgII5se&#10;xhnalfeLf4f0b7xLTrdJ8O8YLzowNcv7eROefGpMrlzrX/lbMpk+4jX+fZ//a1TcdNsNMGd6ofU2&#10;0rNUyt0140TKSXqEYaZF88Mozbnx7Msz/KM1eOrFOUzOBxGIDiCa0mJkyoURKsZDPn7q8SxGs04E&#10;afQbtjK0bT1I3r+P7EBVwVcq6er1ldJUIivkOuFWLSJNVEJ1HkUU4yhjnyMru7GISi5aFcWkP1a+&#10;rXzPFr535SieW/sdkjm9ye9Q5M3u/6ryRt+pvrfe/f+TonxHmUVWYsuRwwhFDDgxacKFM0mMp4Zw&#10;TkQWfx+NcUj2hMYddXKMnKjY5eNK/8hKmjCsSFwHD+tToshIFO1HOjUMp68RM0sB2P0dCIuRPqTq&#10;q8+SsmvGIqvv8P3GexD62k9XGwdDn/srJBNGfr8WTmc/I2Iz9J46OV5hgHhTbD4tsKfJtA8upje1&#10;PgQd2eO2A/ehsmWL3LRa7GuxfCYMX7oL9lQHXIluOYBUrqEdFQvVNsjIJ3/Dn/yZ3MQzzN8uFnTP&#10;jzvhdrbh/8fee0BJelXXwoPyKGeNsjQ5p84559yVc865ujrnMD09OWmk0SgQhEBksAEbYzAmg8nG&#10;xjYyBpNxeI7P5vnh/e9zq2umptUzkgA/2+t3rXVWVX05nH3O3t9377nxSC8icSpWTtPpi1UXZxkd&#10;Vo5xICl93RwYHbUyE7cgGuvCwKC01X8Z8fOnEYt0ImauQbq/GEPmaqy578G70RdphCHYCN8QZXSw&#10;AbEJE9yJTkaYNh5wKaYORTF9JI70FNN2uAGd9jIMztgwu+BXxWSlE3xs2MgbtwmRiSgdfheu2ipA&#10;2IPb5SarElZ0IrnRqwBzpSNc6X82K2T/y2/Fj1cA6LXYxYyatZywy9lq+18J1tz0laYCw/J5/qom&#10;2/l1beuXsdy5rjQpHCi126+RZoZS7H7MQeeswNGDUVVIPmirhucbf61aPIdH7Kqu6sicHQ6qa7eq&#10;xpjtRfU/n1f/hPz1iDJArLn9nlvR6a1Gu7tSvejr5wzpbdvFqDa84MbRN4/DyGnSv06yr4WgtpIK&#10;P/HcFIyBFsgIe/28SXrpVTukhzXmwA3rt2LtthLV0Pd63si14nC5G73seLn/+WVgLucoK/+/ml3c&#10;hkT/LMCyAOK8VwH2xXVfaa91uf+/mLoOtJs2FmFHSzlCNmo/fxeGB6xYmmIQ/9QfqwwSPnUY8Rgp&#10;o68ZsUyfqoASS2oRDPcuuyNw7tw5ZkALQqEQ/vmf/xnj4+N4+umn8S//8i+YmZnBt771LSwsLOBv&#10;/uZv8G//9m/4wQ9+AJvNRpoYxzve8Q61DZPJpL4/9alPoba2Fl/84hdht9vxox/9CH19ffj4xz+O&#10;xcVF/MM//AMp7LBa9r/DJ50hPZd2zbfdfQsMkWboQo3oJWj7/HWqPWt113Z0u6vQY6qE2dmAmUMR&#10;LD41grmjQQK2CdJtfupAFKG4jlGTKd7ZCa2jh0DdjGsZcbNZdB+ulhubT4OvYDknuKD/VlnmVzKV&#10;MbMAfsVTsFz2IphfTQeKrTZ/pSkWwG+lLVfMy9nl9vVf1VZeA2Eb12zfinv37MUjFXuRSNhJ/YwI&#10;+XqRimr5ux/eM8fh/dJfosVYRDpaDoOtFomMjf6TXHbHX/4jz/C/853vLP+79PPEE0/gwx/+8PK/&#10;/76fQ0ekukAf1tx6181od8mwLLWqyky7uxq2tIwTQKEvI4U56/H+D5+HL9jD6DeHoXknRpcCpMYR&#10;UuMY9NQT7nAngpEeeCNd2FRVSXpUqACr6CRNxrrNv8mXs0ucIj8b/5rswrblAdKG3Tw+0mgen7K8&#10;fYvlA1mtk3c8K5cTu7+kXn1fTVq45sHNKOy6mDU++NH3Ij7mwlvf+4z6/4tf/ELZw0XFvDbyoEse&#10;FHF7vE752/6vYiqQScCVdoObi3ieNDKnWx97HFGp1k/9KA+TttRVI5hyI5O2ErRGJBMm+N2tCJir&#10;4H/yDLwHhkmL/1IVT48ndZgaMqrrkfu4Pvfy6zbLZ76t1jWbs0MgSFb+3Oc+h7//+7/H//7f/1tN&#10;++/+GSEbWTrow5o7SIN7SWt9aQ30FMjdFNDGWDMBXI2lE8OIxk0Ymw7A6G7GmRfmMDrhwuSQE+PD&#10;bozS5mYjGODNGUjJY2cnOm0atNp0KG6oVOU6rtu4C9fJQxy54cvOrhxevpcBkNWhrwTFL2uyrSz4&#10;sll0tWWkzoy0dpJK/KoqRc4xVyy3muWWVSb/abK/7/7wRzC5a2AJV8GUqIAhXgFTrA72gTaYBxrh&#10;HGqCKdIAjbMS/Y7soCl379jE7aw+/uT/a8sFntXOWUa6lf4Sj+7fCm+gi4yqHQEpHiQPc77yQ2i0&#10;1ZgY8+GOgj1IDLhgtjQhEuiG3STF+lrhf/s7VUUM19d+huBvfQrxYSdGou3qGvzP58off6IVmWEN&#10;wXrXreh3NkMflFKVPXDGNbAEOlDbLgXzatQrfA0veCfpcJ25EHZm0eFRlxoaKRq1oKOzGvaAAaGx&#10;EG7etBU3bqbjPr4RW8r5/VhWu8qg41eitpeAdcW812fy1FdeGQngLw/6rHPK90WTY1C69pJlLj2e&#10;3LR8k4doqv0Lbc3dD+GDH/sANJEyOEc6YR2k/g9Xwz+ihc7fBluqAfZUE9xDbXAMNKGxf5u6GT/5&#10;q79i5srue7V9rDTZl7SKkwFor91CFiNDQm9hQNyyi4EnS71fi12zaRfPmee4pQhXby3ETZx2A39f&#10;y+2uue8hPLCvlPcl152Rx7dhP256dBPq2mvQod2nXqGYnTXwfO0napwWX6gd0Zged5dvx50l++GL&#10;2pCU8czsDYgSuKmUXlUKi1M6JaMGzE1kBzD4n8+VPwZ7FaLEoXrP2u9jFMw4oPe0Qx9tQ7OtHMFR&#10;C5wRDU2LiYk4XnzTE5iaDGMoY8dYxo1kzAqbswet+g48WFyKm7YWY+3mHVi7gY673JBLGnBJppQ+&#10;MTkHWc3xc9N+dROdKNvOZlSlFWkrl5P+O9kHW7LvnF2cf7njyj9msTc8vhPzp8/h5HMvEGzZyqeu&#10;ZDscw3UwRhpVXSRTgJrfV6mqoboHO1UTGVO0CZZ4C/qcZWQsdWoEjX/8p3/O7kOoMK1CY8XedkbT&#10;R3fgau4nf783ytN1gvVmgs3isav9yufJt77I5bdizWM7cNV6AjdvnZWm9rVlN5fdgy99/Ztq/bc8&#10;dxT9up1o0GyH0VuMqt7sIBRXP75NBRN5yn/rnn24r6oYd+5fr5r2SF+jHn81vKHG7HvRr/4Yo4sx&#10;zt+KdTUVWFeyG8291Th0IIxIuAtuyqouRxeSU4MIebPUVT7f/OY3cfLkSXzkIx/Bt7/9bfVg6eWX&#10;X8bPf/5z9YBocHAQn/nMZ9TDpM9//vN44YUXltcEjh07htOnT6OiogIPPPAAdu/ejfXr16OoqAg1&#10;NTXLSwEbNmxQLU7a29txxx134MEHH0RHR4f6nf+55ZZb1LrpdFo9zOrp6UFXVxeOHz+u5kciEfX9&#10;Z3/2Z+p4f+/3fg/vf//78U//9E/4yle+gi9/+cvqmOVBlnz/qh8prWH212DNzXfeDL2vFZ0ycH2s&#10;F13WanSRyvX5m2HwtiEcNyAcszCbBhBLmphNDbC7OmGjhUI9cHt5IuZe3LdrJ+4rKFF9juVVzbWP&#10;X2wUkaOKOSe5MD3PcZSJQ8h0Ouvl6NgrTTKSGPcpDR34+2LGXLH9vGVleg7Muay/muXvKzftWmo2&#10;+aSmHMwue+DyN6r/uU9fsAjaSDEajfuhk4JsgSo1ELKZwJXRp2UYN1OwEjZ3leqgHkl3LK/JKBqN&#10;o7ZzP2whZueQjMjyLNzJEIFCwMqxkzJLmcdrmQGv31yGmzeXUm6sU+vavdWqfJTW2owbHspWDFxz&#10;7yZcs4GBhcHpDbyuztSImv6Nb34BtkA73O4GOFyM3KM61LSvVzU0rZE6OHi8vbYCOJPSqb4en/vS&#10;J/G1P/oW7iqtxo1l+3Br4R7ctX+DGupeBma2BppgkPGVlhsjiPm+9Jcwf+RLeKC+Fo8112NTexMK&#10;uluwv6MOgYxN6ddf5fOud70Lb3vb2/C3f/u3y1NW/8gyYlf6vJZlLvf5wAc+oILJf9QnkurG4pGw&#10;aNZb0Mlo5472wRbtgTnZC0ua1DfcAl2kDZMnE0jOupGa9GByIYGBaWbVMRMGJ6WcVRDHTo8jGNVR&#10;rxoxORlEnJm4oK0Ntzy++VKHXwZivuPnQJKbdlkTgCzTxAuZkPTtWmbxa2jZciI5Ww2kWZPh/2RZ&#10;+c4ts9Jyy66akXkMOcq+5pFtOPfWd2BzdbbArD+SrXIo7QgdQdLfYAX6SYc1gTJ0WPcQtGVwZ0iN&#10;49JKmNrV1wBDuAG9BIfBWw69vxjOdKMaVa7bWYBOVzYgvOG+u3DVI3uwdv0e3Li9Bt/9wY/V9C9+&#10;+Sto7ipCv6kYXbosnf7S177ACNygigg063bBPdDCe1umxtJqNRWgVk9p4yiHlppZSkvLqK8eVy20&#10;5mKYY81oshSgumsrDASvwVOJLou0fK5Hh7kAjYa93HYL2nXZUfLWbNqIm8uL8HDZVgaHOjgpj3zx&#10;HlUGxWCvwWDKgESoH4OkvwLcwzN+HD2SRuClt6n/jmefQq+lTG3r1T5bfrhl+dflPwaD4ULGk8+/&#10;/uu/qm/JtP/dPyfPpPC29x7GmjvvuQ293ib0BloQX5BhilpR3bMHlmArerwN6LNV84a1qJo0DcwU&#10;Bn8r6vv2wB7qQGUHHSLRj+F5PwYmnHj+3acRGQyqEqLXisZZ4ez5JsDIAUI97FnNBBirACnfJIOu&#10;HF7ycstmmxheBPNKy9es2eWXM/2K5XIPYsSE/q65J1vg4g+/9Q1sKc72sI4MtJLeFkIbLIc5Uo0+&#10;VzEsiTqCtQG+gU6Eh3pJIUvRatiNdsseRZf7nNmCGfKp6aqW5mW4i1T1J3/1M4wdnkOvo4EA3QCn&#10;g8D316GtdwfCyVZY/BXoJh21hbsJtEpV5N9GGm5L1KsyaXoXZQ0puDSbazPvJYjbCN49vNfVashH&#10;nbeSdLqKDKBSDVll5PRWAruTIO2XXtOOUlVqrc9RjB5bMbpdZfDGsuOq3Vv4mPqWzx9/6yuID+vQ&#10;TaC7lvtvKlPNBvn9tZ/BHWlGdKgPPsoFrS1bmfRyn3/8xT/i5X97Gft+tA/tP23Hc//w3PKcV36+&#10;+93vLv8CfvaznykaLRn3D//wD5en/vf9yACFfYZCatb774A+1IauUAM6Q7yZvDmaoAwWUI9eayVa&#10;++pRXb0FAUczPPZWuE3VCNgaUFO5nvS3AtZoJ7NCM+lQLR1RilfpqYO2qdch+Y6fsxwoco4v0y4L&#10;1tdgCjDL28l9v7pdBN5Ky19OgJrb/sp5lzcGKgJMPnonM1OsBvpI1XL70hL4h5iBSHt1Uko93U5q&#10;XKOyXe7T3Laf+i87KlVj/05SUQJFvx+NHZvR0LYZLR3bIUN1ewlWH81JGi3N4cqaHmdGLUeLdgf6&#10;nSXcdhsDaQtiExqER3tJZ5tVYOhzlaDdsAfNRmZZXwW6fOWo0mxVA/T3E7RdBKODVF1L8Ccn+gne&#10;KgZtAjhSDyP9Q3q86wnGXhcDhI2swVSIXn0VXI429JmrkYnp8cI7z+Kv/uYnanwdGcUswEQgYLU4&#10;SxHguUu2lhqMIbI36WidGNbDG25DnDJsZ8Hd0Lhq0GEohoeZPJgi0wtJCb9ank+bGnFEtuVa3o5c&#10;SwuZjJRoEqkhzQJ1wRr1HKCbrKXFtA+dtn2qja+DlF7KExoYoGRARps8R0jVwc4gGpnQqfYFegZW&#10;x2AL9PFaGIXphGvRx/PXMYB1SEkk237oE43o5O/Kpg1o1u6GKdZAybMXzkgLAuEODI5ZYQ+Q4dgq&#10;MCBtouV4meSOHktibNKJVMYKjZ3MyteG0bkgksNGtHftxvwcGeyoXg0357BXMxB3wcPkKQXmJshu&#10;16x7+F5oogSbuxZHn52Ad9hAsLYxC/QpatzeX4nh8QDOn56GsWEHfK4W9PKmdFpq0NRfBA01y8Fz&#10;I+jx1FPn9GLycBrTc1Fc/cDDlzhxNktlnf7VwKqmr8hyr2a57a3MjqtZbtnXaqttI2evXH6nGv6n&#10;1Zodg1c+etN+dBmyWUQGYPQxe0XorN/9/rfxng++WU3/0G+/Fz3mEtgjNQQOHY7A6zcWIEiHnp63&#10;U1eW4YUXJuGyV+KJp1Kqwl8yJlV2jWhqXU9AF6KfAOtzM4PTedrolG3mfbBQf/YRvEKvnckW6tF6&#10;UtpdqlG60V0BS7SBQCTgCVYZ+iZAhwuTNsu49pZoLfQEdJtxH2JjWi7TChOpu4C63VoCrYesi07p&#10;infC7WthkKjB1LgTR5aiSCR61HnFU2bYna2wUmplJow4fiYJH/fhpM+ZuE85DhMDVny0Xw3IJWNC&#10;GYN1SI7r4PWRnRDsLlJsR6QDw9NONQaV+4XzBMB3IANQ28giQplu2Jhg7HGp0tCr1teHatX4/Hae&#10;szZM1sDrWku5sKfxPtRrtqGuZzOM4Rp0+0qhj9bAnm5Rr9ksNNcg9xutQl+kEm3eQrR7CqANkX0w&#10;+PXxWjXbC9FEcDYa9sM50KFYhylWC/94D8q7NjIQtCEU7cbYtEMN3pIFayMOLgXU4Cx6Ww0SaR2s&#10;7ka0aPYjPW3H2JwLk/w+ciyKoUkzhnh/J2bteMeLS3jne09g4WCQNPi+29DFi2SJtuLu9XcyMpGi&#10;DepRUrMZFncXWnVN+OFf/Rmef2YRM0MOhC0NSDiZETSkbZpSlLZtR6uDJ8aLGk5oMTjtgT7Yggd3&#10;UrOu340b1KN/qdWSpZSrOXm+82fn8ftyoFuxnddjsq+VD5Ny81Zr93slTZ2/jfxlFG1etrVcf+2m&#10;HSjrrsfAbIra3oTUUAuefGYWb//NNylnXr//EUZONwLRDlWERyop2Zgt+0hDe/r3oL19FyKhbjXS&#10;jtMuQxi5cORIAM88PQajpgQBVx1GRrVo6txEmlpEpsOILVmAQO1jZul00dE8BJZXfheizbEXXZwm&#10;Gb+LTnfRCujYzXT0GgVuo5/OuTySa6tmD7NdGQKD1KThJiSnTPDxeN0MJMFkN0LUqt54F3QeOiwz&#10;4d//w/9CeMwAC7Ph2JSVma9OZUF3nKD116is6iHwHdTv0bF+rkugMDgECbZwuhORkT5mQYLMXQ2X&#10;dO9mInGFW+HnPDE7WaBrLq4AK8cUkOGNmaEdwWZevyb0WUp5HtLIpwpWBi5rilmf51NDsJqYRc3R&#10;aiaabWgx7mGG3Eefr4aRmdRA0/G62JlZLfE6BCa60RsuZyatRU+oDLWUDhYyFmEajoF29DgrGLiq&#10;sbvmfnQ5i8k2yuDP8DowCAZTPA+ygASTlxynj+cug78NjukxnDEjFtcwaPGYA8yu43Z0de9DXf0m&#10;RNN98FN2jsnog4lunHkiw8yrw/yiL/vqxhjrQF1nOWKjJqy99ybc+9haUqwWNPcU48kTo3jPi8fh&#10;NjDiaCth6CrFzIAdg/F+lWX3Fz2AINczcBtdvBFmHoQp2sKb4MXmin24aoM8oc0bMVBAuNJy81ba&#10;Zai0WH52zmXTlcDJz+ar2ZX2fWGZVeblTOavBPQlepZB51p+37S5CNc+vBW3bC7D3ZsfVSC9d/cW&#10;AqAB3bo9MJAGi9P7pepW3ICu9lLYGH31uhK8953HkIz0wGYsw9K8D4PMekcO2aAlkPW6UrTXbFPF&#10;Grf2345d5Xerp89tdEIt6aw7UIcO+z5oLPsRITBqmx9W1aNL6h7G5v23qnoHNZ2b1dNqQ7CaNLMZ&#10;PdSl/d5yMqd9lDfUnswmTlLy0AizJ51+aN5FGtmoAGULZxmAdDvT8hwCg90wkiLKS/y/+/u/YYCo&#10;gp9gcjH7Hj4SUrQuyCzoIDg9mU5VDXtw2oyjZxIIprvU6MQWHrOLWTc8SOrOLB4alEHkm5GaNTEQ&#10;NSk9Hmf29JL+ypCYgY98EtFoOwNGlxqJ2BSiD8a4HClti07qEdbDwPVqtNthSTYRaFKEklLPX45Q&#10;qgWRMR5HSl6rNcOarIGV39pQBdzDbbCnGuEb6yLTpK6Xhi7MujpKGm28Bp3BUlQzQ9dot6FftD6D&#10;g53XSp5DmHkOwgC8wUa4JwOqq5s/SfDKyFUJAxyOOng9zRgaNGJ8xAKjqRIZ/l46FMNbnp/BocMh&#10;NdbP0KCOzLUCo9M21aZ6zR1334IOTRFPsg2P77gHdl8nKss34OO/cR5Low4cG7Xg4IQLOiMPJmbA&#10;4bkYrBopDmVXjSbMpCfuYQ31QhvMiU5SKn7TBqQ+0IhfOeylY8+90l4dGAKqnGWnCRBXo7z5T3Gz&#10;r4Cu8OR3lfVl+pUyar7lb+tydoNkaxU09uImBq41D23Gj3/6QwKhAb2kknp7GSliFdxeUr90P3r6&#10;9uHUmQgGhqkXSYNnJq0IkEKeOzmAg5MOPHd2AGfPjWIftV1z2zZY7TWoqFmP6rptaOrYjSpqV3mv&#10;66RGDpAC65g1NdRtdikTxH1Koc47HrwKLd2l2aKd31+Dut5dzAQ96KV+rTXsYOCVDh2VqGrbQD3Z&#10;Dx0zlNBz0d3S3zPDzKpRfTtrFa3uZCYWIEmJoTHqroWlEEIMPoFUh3qQdP6N83j63DSmSetkHFup&#10;sdFDzW5LtqKg7gH1sGyUmdgRJTiYuaS0vYeZ1cTgL6+OUiNkbCk9RpJG9a7WweAh+lDoZcRP3eqj&#10;3mY2lZ49PilURm0rYOlzlcOcqocrwywdJNj8tbAxSweZ8XTJOqQWNMyQjUwwzKapJoK8AfElA2zp&#10;JmiocT1SmDRDqj1Auh6rRnzeSCrMIEDt74hLPegdqDXvpYysg5M0upvsRdbzMet28d76GBhlsCg5&#10;Ts8730OWQVpMAKZHNOjT7YfVRT3PaxZOdCBCzAwx60oJQ+mwPjllw+njCfqBtL1vVmM9rbnl9hvU&#10;6CEuRjt3pBMmWx3qGzfCSVpbVf4whqg3gsZqHJnxY37EDoOd0SLQjUKmbEuyF+3uGhgZ7T0DPagz&#10;MypTO5h5wWwJaotBC67dIC/UXwnWnDMrR5bvFfPz7dIGDK+cn2/52/plMuuFeSum51v+Nl7NLmRZ&#10;nsONGzZhzcP78KOf/lh1hmg37EOA185FoC4eCMJokLpb7dhTdJcaOWxiwIiZYRdpsAbPPDmAw+M2&#10;ZAiqg7yRNh3pbdcOMpwODNAxO6h9mjt2KgcIZjpIR5vhYcQP+Oh0zHDNzRtVxT+p7ielGisyO6Ch&#10;Qz2YuAVr/jo7TYC79hvXo3ZuFzQ+KUyzG3pmFC1/C2jk4YsxWo92atjK+kehZ9S3K92YrdAnbCwS&#10;6FBFZKcP+lS2HJBxfwno//t//y8zWZeqwBsgla1r20RZQGCmpWsm/YUAscezD4nE+qgD/fJgisA2&#10;2KsRCPWoyvte0vAIweBjlpc2ye4Pf1w9PMuMGlUdz8ExI8IEtIx/aCGllcYENdad6KT+1BGMMqy8&#10;ntnXxKzZF64kEOthIaB9Y93oIticBGd0vE/p+/iCCaZkPfTcjpFUuJdZtZ/XoKxvE+VEAWlwKTrk&#10;VRt1/V4GHRMZgGRYV6KddF+q7FsZAFrIDjrg/c3f5fF+F0OjZgwM9qshd2fmHEiQvjd3bsUYj19K&#10;Rss4l5MLLqSHtAx6flW8/ejJuKqNvuYuatZAkFTA3oCgqxU+awM8jkZE/X0I+agtaJlIP4ai/Whq&#10;3q0aQvTYqtDBkzZJFBvVM+K2U6eSQrlqoKWQlv+OZA+K26pwjdBgZrcLzr4MTjH5v1p2vDSTionm&#10;zb52yV8uHxQXp+Wv/8rlLme5ZV+LSebNZd9X207+9DdsL8Kb3vMBTBxKQ28ltaKz23w1OH4ig2hC&#10;j5n5ILVJkLpWz5tJR3WVYGFCj9FYN9o6tqOteTPvRZcq3qfvL4TFTL1UcC9qmjZAYyxWzf8cHqlG&#10;XAebq5KRXUZ1raQmJNCoW32M/q6xWqz70h0wp2uZIXahzbAXO+YewrXfugbl57fDS9C16HeRwlaS&#10;Jpcwq0rFhDI65l4ER3pQ1rwFj+66CwXVD6OxcxvKW9fDxGAgA7EESEWtrno1MoDBXImZAwFEZNjf&#10;AerNwXZ8+zt/BMcgmRcpdyDdTubVxczbimbdTjjCpI5JUk/qdfkOptoVYBJTegRJhcPDPWjncflJ&#10;kX2cb3Yxs7/pTapenZu60Um9L0NFhQKdGBuxwWGtQzqjU++YhSl0BsvRYN2DZvMeFHc8Ro3agCbL&#10;XngnemHivsPUvU5m9cBUNyILWrSSLhuZUbVx6nZS6b5oDTUtfZ7BQp4Od/lLGcQqEBuTsT2lVRZZ&#10;EtmFmUlPhrIamXFT97YS5MyuEjjj7WjwywCrDDDOOkTlWlkr8f63H8apJ4dUvaChGQvSzLx+6vOx&#10;Gbsa3Dw0oEFsUKNGaCANvhk6qQJlr1UluMzxTqQTOng88pqmDu87PoUj4+TdzjY1GHggqYMp0ode&#10;gjI94aA2YppndGgx7kWE3NoVZfQMt1MHt+OOLRtxzVapFJEDK51WGiXkg1dsBQglk14um+YDI9/y&#10;l1lpF5cRE5BdbKt8ufVl2uUAeSXLDReihgzZSj29bS+u2lyK9bWtSqt6gsykzKoORnmTqUSNNzZC&#10;hhL2tODZ85MYGjLB52iizNCjrX072pu3qSerdksVpibscFPnjvNGyhCVdjrgyIF+Uqk2bN9zBxy+&#10;WjWE1eKhAIzWcoQZvYN07uRQL1KjGjX6gl3KlJAS6oPUWabd8JDCychGGk6zMoP4qNk0HmkMUcEM&#10;06NGFbaSajZ3bKW2rkBt11bq2SLsL16HbaX3qMFlTe5qOAgWP4O3gfrOS6Al6FySce10VsmcgZFu&#10;vPM3nqVT74eNGfT40SDczER2BqUB6lYTA4t3qBu2UD0cfoIvQsoabUByoBsuybQEhuhtnb0cdoI1&#10;QOe2veUFRTEtDE5uUuNotAOhcCfiMenxQ8pMnRhgBpXBj7ShKtVe25ZuRT+vQV+gGg36fUiMmRmc&#10;9sORbsb4acq9JDPjdB+CMwZoqckNQUoCW4kaJlMTlVdwtQR/LbpilBqk28ZgvSoTo5GRqwjiHsoD&#10;ebUjWlweMump5Z3BBoSJK4e3Hp4v/wjeT3xN9ekdGjaQ3jPLEk8eJrihKQOmZh2YXnST5bZidMKs&#10;tHeGYBXdv+a2u2+Cxl0JDSPazJwPp6ZDmOSJjiYZ0YetiFDDDqQMeMubD8Nj5UWihumjYzmiWvSQ&#10;nkQnLKrh/97yx5BZcDM6ydM5PQHcC0vYjmsf2YirN+wkAPIeMv2/NsneeRl9NVt1vWVbbfnL2QWg&#10;EuhXM+DIx+xshttdoeruLx0KYXbeqYYpcTFKSyYbIP2ZID2aYLCbmLEhTfBOkAZZ42Uoe2I9Gp6l&#10;pqRGOzjjwYFpJ+58+VYMkQ4PD/bBbC5Ej3Yf2nr2KLDKkCl9RuohOk4v6arBXIS65sfoMKR/1Ike&#10;ZhSDV167lBKkRXQyGumfgfozPWvE3KkwwdyINnOBaiThz1AGMSPLk9suayGaNNuZpcuRntSgvn8r&#10;eiwFzKaVGBo0YHbWpZaVp6ExHpue2c8zIBKpnQBtVBlIvk3MVrEhjbo2BtJKT6oV3sFOJGZN9KUa&#10;0uU20txmauBGOJhILMEaWAkAaczhY/BxMug4Ek2whGpR2/YQAs+duFCnWWo6RaMMfmSAibCGMsEE&#10;h6MBZgLFwkAgx+tNtKqy+Tuq16GCer3VXoZ2BoHkvB3DsxaYk03QEpQBZl07wW1g4Oh1FOPgyTCz&#10;ZiWCw/Lut05lfPdoFwLjvep9tIEUuFm/RzVI0XA5S4T7Ve+Cu5j5mxGIZam778lTiEZ4fMSQz0W9&#10;Gu5GItZHNtUDBzV1mMkvkulXZZSOnI5jhAFYyiiuue++OzA+aENd41YeUC3ecn4OZ5YSsGp4wQP9&#10;cNua0aytQEX7Hpyg4I0PmFDXJRVPqVc7C3D0bEZRA0OgFaX16xGdtsBHgezlzvwj3OGUG9c8uvGi&#10;8y+DJvuq5FJQvBbLrntlcK00pV1zYOJ/9Wpl+b/KnirjXwpote6KaavZhQdYBOiah7bgum27qNOz&#10;TQWjU4MYOxiFnxkjMW1k8GpQ7yrlaaG8UzTSYXTWajUWb5pBUPSdDE8zPWOl2WFhVPbHmqCTwqKi&#10;KXP2vTW452u3qpL+NfWPwROrR0ndI+js2Y0q/m9s3aR00WObbkafvgQRZiE/Hd/sLKb2a0SEEV+A&#10;0GXcg+q2x5hZdsJFcPTS4QpqHkJN506U1j1G7Xwn2vr3oL5rG9qokeV9awuzsT5ER6+8h4BpJaBr&#10;GJwZIFzlaNLtJnVtg4sU10En11Iv+0hfxfxcxspzsZFqypjCMiC1I0qaO2Nidm2CDPpsooNHx/vJ&#10;3OqYEMrUtzT0kEYdNmboEAEtr3fkyWpisBsP7b+Zx7aD+2pBBwNUYe3DCgy6hIE0m5mX27UPUE7I&#10;NQxUwZFqgVseXJFNiLlJzeV9tJXL2GgDM7xHsWYYeC0CM3oYU01wEoxyLjMn/MyqjapFV2SwF14e&#10;u7yD9mbaMTptJZvoYdZntmWgM/A6imRQLceizPSk5yNj2XGQI556eH3NiFNWxoPCqtyw2kmT/WQf&#10;oU70U84k4lJeugcRgjUaom9k9CrTqv6sFqZp6YepY0SQ91X7iu5DbeM26Mx1qOrZC62xDg5zExqq&#10;16uXz0Ye0CizqIOUzkaqZSBYNU7SATedMEkuTjqisZIyD5vxQKE0Oi++ABzl4Mv0cnW9ennLAUSB&#10;aJX5l7Pcev8RJiWlE7PzGFgcZsaQboYt0Fio+0MaDM0GcPTJaVLVMLNkK0IjfdRQbQRKMyzMgmY6&#10;sww55KQmTcyH4Qi0Y2CgD4m0PN5vV8NByOe2d1yDhsaN8PtaUVe5HvVtu5iR6zA100+63I3+7i2Y&#10;nHNiX+nd6Nbsho1ayGYupwOQ0hFMVupWI3Vnt20fIz2pKbObb7BDaUep1ieZQ3Sdk9S8qW0TQokO&#10;FFU9hNLaR1HWtBEGOpiMoi7vcDttRaR7ZdS7hczONajr24m/+dufKZPPm95+Em46cHaofh2pnU3p&#10;UgezjHS4d1HXuQhU+bz8F3+M1KQePlJhKcE5wMweIwgHOE2baKDM0jHLtsPFrN5N/d5j3a8aikjr&#10;IC+tx19CqkwtSZrsH+3G4KgWY+97pxpNvpPLdVj2o8NJbU82IVm9lwyiPyIPixg0Sc31POdWH7dB&#10;9iDBwE49Lcdt4HXQ8Jo5ue/klBmhdC91ZDtiU1r1xDrNwOtl0IhSWsQ5z+dvhcXWgmTcAL+rDZFo&#10;H+JkloEwmQCpezKVrc+e8DRgcsymapZNUNOGCOJoWotwsAdJatXomJ6UXaRHtxpFXyqKRng9HPL8&#10;QipF3Hf/HSpNG311CDBiSLTzEoTRiIaRtwY13eTzwU7qhTalDerad6C1bz98iV5GvXqEqbmMrnoE&#10;+e1gBO/x1MHGlB0jPW42aXHDxiJmrkvfs4qT54PpV7EcaFadx4x5pVc3+bZao4jL2Vrq3us2F2PN&#10;rffhp3/1U2p+aqlAKRykT73WIlopdVY/oiMuZKbd1G2kN3ENHcCPP/n2t/Dn3/0OrnlsWzbDy/54&#10;TdaKRpeht/Znu9otHIrj8OkhdGv3QkcAztLprfpymPr3wmZrg8FQBKe9CG5G85klI/R2ZghfKR22&#10;H4NkNNJIwsWMYmEGcVFrDZNe3/HAddSRjWjVMUPSuqjV2qnbihoeIW2rJu1qQ1XDQ2jo2IiatsfR&#10;ZyuAxlHIgFINNzVdn7OIWbBeNbBoNuzCP/zj36Hduk9lzvSIFjH6kdDlYLID8dE+HDoWpN4iw/LV&#10;w2xkhmdGzJBByMMi31AX6STp3mgPRgjKSKZTvapRr2u4DS+DmjxUGRzop9arQzOzdpg0Umr82pkh&#10;m0hfzdSUbmbqIP97mSWtLrIVsg3/B35bgSMQ7VFa0MxjtjFbmpkpDQRqH/W6d6QLLtLqgQUL0nMm&#10;WMl6wsz+ds63kGJLUB0hwzEzq4oW9VNeyDFLE9HYEGl2qgPJCTJInpM8yIr4uxDytCMVIp31dqKH&#10;1zdCDZ8maM3MlnI8g6S5oXAPLO4GnDiTQSLVB5+PWpua1OmTh4ENXEd0LmWppxo1PdvVu20btXF6&#10;yoE1d997GzSMeg4KaCPBGCAls/pb1AZd3hbY7aQMBKPGUYMhaWlhZIQNtHC5fnjDHegjjTMSyKZA&#10;My9kN6KzXMZZBR2j8c1bpEpEIR0yR31/NZDKNlablpu+MlPngzWfCv+qdvaFF/HpL34BWgY1eVKq&#10;9VfBzBvc6ipWL+W7bbvhirSrQQnls+auh5avA9dXtgc3bNqlrofYWh6jNJ64bmMhg1sB/vp//S9m&#10;zSCqmzcgRYc+sGhFkA7f2bIdAWcNFiYdpEl0djKiNDNkksHRZK1AY8d2lNc+pvTrjuI71EMPi69M&#10;tettNZfhwW234tFdd2BvxWN4YP1a6Cylah9SBr6g5kGV4ezUtn3MnmOHHKoDgosgDZAKWqnhfJk2&#10;nhsDtWQgAkQ+HmbROAN3lPc+HOvC6IQV0UwvTp6MY3SMmZK/pxhoRqQ8J4/ZT/Yh714jGWo2sjDJ&#10;PEtLfqTHDdTYhZCBDyfnHRiZpH51M/PTab0R0kaC3E/WIt0LA0M96HaWMSBoqCHLUdz5CDVkDQaG&#10;DGoY1IiMmfAF6tfPfZvHzUwZZjZl0Ko37UJswYjFQ16cPBpGjEzHS79Pz5nVAyQLs6YuTq3Ka24n&#10;xfeO9cEZoO9TG0ub3Sh19sikFXFS1JNH43CEGThCZBApLUYHjTDpSpCM9ZIdafndpxo6GCyV8Jw9&#10;phpGOEPtcPubMchz8wSJMRu1t7OJlF5DHDHA81qkxo1MjAw+pL3tliJKiXr0iWxiIF1z+103Mysw&#10;8vkbVWTq6N0Hk6MewxEt+kmnDMye9kinKgBuIU2zR7rJ88vRb68hZTFCwx1qXQ3ULq2YOhml4/bi&#10;6gcfZpYovAAQAU6O+uaDaaVJlsmBK18v5r6vtP6FdS4z79Usfx8Xpl1Yv5DZdC9tH86/9G5sqt6N&#10;/nAFo7U4AkGk3YNOT4lqH2qjJvIQQPpkM37r4x/H1Y9uV0/DpdbSlY7nBlVNQ/oAl2DNA9lePE5v&#10;MQakJKypAIeXvIhT07S27MLwB2xqHGAZ+Lksvglbd9+KXlsJdu2/C5v33oMHN9+K7aXMls5y+LwN&#10;CJDWyQMnGX1sd+m9BPLtqGrdjIKqddhedBv8aUoZzq/qeJzgKOP/Vuj8ZQQFtWeC9z9Ww3NtYtaU&#10;cYYrUafdqo7PPUCHpommk44Jw+N69WolPNClnkpPjJuwOOPEBB3dL4Bjlpudt2Nx0U2gdmBoRINj&#10;h4II8BjHp21kEbvhJkWWp9de0sAQg0dqUocAs25qTEtgNKgGEhNzdqS5zLAMMk2amJk2IBFrV431&#10;9bZiDI8aEOJxSjZLjujhoePLcHq+DDM56eTUQTfMvD+SPWW0munDIdS1bqV2pCwhG5EeUV5pdBFq&#10;QnyoTwUMAZjdVYNRZjgHk1V0WIMB6tAwmUOMCc5DEPp81L0EboC0uKtnB+kvqTAxM5IxqGOxEpBj&#10;EzacPzeMmVkHUmQOUVJkjb4I/hTvMwOLS9pGU6qYKUml44K8s3UOMsgN9mDNzbddjzJqE2nuprNU&#10;QMPM6fA0o4eap1PHTGEjxTMwczDDyrtBEyOFvJ5xhLrhTOhQ0rQDTV2FcLhID0b8uPHx9bhm815c&#10;s2XbReekXQmsCtT8zjlubrpknfz/2d8rbAXILi53cfv581da/nJiciwrM/Qt3I8Mt3/Ptv1YPPuU&#10;eo82ezaBQ+cn8Pf/+L+U467dRFp8e7Z7nJ0X96d//UO0mqj9+s08Dykgd3Ff+fvPXReh1vJK67YN&#10;2eoMJn8RYnSo8VEHWgmikYwRT5I6pegQn/yN51BV+Rjqu3djS+FdKKlZjwCZzMl5D0z6PaioWYce&#10;/V5kpEURNZU3Je8HK9Gp340u3V7aLjUye68MTmas4DbWYWPhY6hgZvZTLwkVbDBsQ6N+u+pGV0cQ&#10;VWq3Ebgt/E+qms5m1SgprLRI8vibMDioVUMfLh4PK2AtHQ0ixEyxcMBDWi5tYo0YnLHg7JkBUmZq&#10;WQJZMq08OfUFm5AhU3MSLHb6XVh625AenjyZoOa1qKejNmc1M1h2KMUwgXliwoXjRyOIcRujTCBO&#10;OrrTXYvBCWYmZkk/M6kAJBTsR1C0o7xGIWtwCnvgeUijhMiYhtfFgAe3rIWN2l3LDBzmcjECNExg&#10;j/J43Z5ahKJtZDgyAr4GU6M+WM0NPOd6BEhdW7vl+UEHDj8xAA33v71oHQNkC5YOBDA2YsIMwZ1k&#10;oJJjiTFASSuyhWEThqe57QzPhdc7SHrto1YWum6Ikg6HScOZtW3M7qKzJdOLbl9zxx03kbaWw8oZ&#10;reYiZkimXXstjNyhNM5v6twDu69VlY+0uKmBvE0IZbRKr5oZsQzhVtLBFmoXRjW/DTfsKMWNGy59&#10;TaPo3hb5LdMFCCvo6rLj5k+7/PTs+iv7pq4WDLJB4CIwlD6kybL5y13OcutJraIbuL/rHt+OequL&#10;mW+jorXXbtzOYEGgEcgq2PD81tyXBexHP/UZXLOhhOtnt5O/vdVMSuBIweyrNhep7z01lWo7UxN9&#10;WJoL4NzpGJ44HsH0iBG1DY/RuanxzPuxr/QulLU+yuXvhV2e8Fr2EoAFzGKdeMebp5jZXKioe0TR&#10;R6lS0di5FWX1BGZwKx7YeCtuuOcNzDqN2FZxB7bS0YoaH1JtguV1i8ZTjvJntl9o4dSxVAxLvAaG&#10;QDmSDEj//M//gJ///F/UA6w/e/kbWDhMYJKamuhP43R0ed8bjtIh6SNLh/xIEXRmv4xD2sIsbMDi&#10;QR/GJ8zYW70Op4/GcGKR53k8gSme4yCzUoSsIjOsVS19nnoiowaIHxrWIcxsI71t2jV7MEvGoZpr&#10;xpgpmT2lMYfGX02dWYXQtIsgeRmu58+TXtPhGTx2lN6DzeUPYEPBnYintQQJKTkBI7rYQFkwzv1F&#10;eK2GqKOdDMqOYCOSZAljE3ayzgL1MCnIzCpBIpPQIJXWICbBRAY/anpctVuWyg4JbifMrJli5j19&#10;OoXgaJDH8h24mfTicT0cvmbV7PDEiYCq8G/1kpX56hAa7cepU3Hq/25ML7jgZ+CYOehHkAFwzd33&#10;3YHqvn3k9O0EXSNBV4YeUw36LDVo0xQhMaRDRdN6XmRpqlUPB6Obi9okMm7mDe2FkTfCNWwkr27C&#10;Y5WFuIlAkErtV23NK+tCZ3xFRsybtxJo+Vozf3q+5eZdaZnXY6/YzvL7UvXOlKDfUNexDEiZ/9r3&#10;l3+MlzO13ApTwW3jTgVYv3snNVA9+nlfLN526HT70dq5DWZXpaJpJa3rVbcvd7CWkbtClYopangY&#10;TX2b0KjbRiAShHUPIxhvQmXjBlLh+7Gl4F6U1m/Eo9tuRLuuANVtm1TjBdGi8rS4zbiXNJEZaLQX&#10;9X1bEaZjGbndyAQp7XCvGs5CHHyYGXN8nI7tq8XYvAt//p0/xhhpapKZKM5smWbGjZIiLjFopMd0&#10;1GoNGJu2YoEs4MhsgFTZivljIczNu+ElSA4QfG96dgJxZsNBZqCDxyKqx4o/0axeP0nXQIexBANq&#10;iI12hKh7nfRLF7WdheCSbnFt1gJS527MHvQgRPooWc3jLEZj705VMGEzWcnG4nsRl54t1JhtndvJ&#10;XHQYTRjR0rQNA5wm2/ZFGqhTuf1IG0zGWiQIUCfBLUNnSCMMC7Ou0Oh4rJOUXkew1WY7IXDd2Eg/&#10;uqzFaLEUo6xnO2VTtqtcVe92TAzrMTvnok4tY3CpI423YJg6N8TAdnopjCPzXujk4RlBnCTorQxE&#10;/QxA6tXN5NGUqsOUmfMylTMVexsRnzTCk+6Ekxe8jxRLR1rSZiqlHtNA56qHMdiMNlITh0TLYBsc&#10;GQezw3KdIDqblK3Md9qLGTVn2ek5Z823fCe+nClAL4N8JW19PZZbP7fPnAlIpZ+t2EogrbadnK3c&#10;Tr6ttnzOLmx7mQ1I0blruM7aR3YowLbrG6E11GCQtDZMJmMgwLpJW9MMnIFQCx2F98RRrbpV9VmK&#10;MHHYjXoCupu/peqDwVGGp58agcVWgbqW9TA6y+Bm9iqoe1SNfqbzVqPXVaJeuzTrd5E11aHJtFt1&#10;m5P+sbZEE7TMoAYfte8ItRgpsLxjlIb3/nQParq3USOX4a1vP42TT4ypYx4cNuDQiSgGqDMXF73q&#10;QdgkwelhZvL52hEP9iCe7EFp1UN44tyQ0m8LBPzBBQ9GqDsDlGNBfxvXDePQwZjqF6t31JIK96h3&#10;1IOzFurwHiQTXdSpejX2jDTiP3oyire9OI8JGaSaQBaQzEzrSP/3wxvtVQ9wWrSF2FB8Dzbuvwdm&#10;+vGg0N5JgxrLxqxnMIjy2MI9yCR1OH4sjgnS68XD1Nfcl5lZcGDSTAZgwigTlQSMJDOfg+CVY5FS&#10;OUNC65018PP+dBmK4Pnyj9UDr/iUDm3eMgTGNSghw5GHtCFmcel6aCf1tSRbMc3jHh3SK8rvoUyQ&#10;h3jSxW/NvevuJifWo5NawR5qR7+FAAx349CZYdiCnbAEWjFHapKetMNCChBK6xhtbAjyIPUOeXTe&#10;gXt37lYFvFZzwlcz5cTLYMunrZd7WJSzfBC8GljzlxVbbdpqttr6r9iX/JfjzltmNbtknRXr5k+7&#10;sA6p9zVbeYPuvAMf+70Pobz6UfXubmLKjAVmLm33ToSomYKM/nWdO3Hv+qvQyYxTWPsY9tL513/y&#10;QQXU4soHVM+Olv4CPF74AHZWPYqdpQ+ppoFSykVGQ5PGAcZQDeJ0aNFNPXQm20BrtjcNtVKDZiea&#10;CHh5+OLNdEFDiilNBtv0+zA8a6cm7sB3vvenqnmdjEF9jNlQWmlNztlIYZ148skMpplN3/3uw5hZ&#10;sMFFKTU141Yv/ae4/tSiC/36/QS3jrSyj7rQhGeYFVVGJHXMfssY0j+F5/e+hukjYxg+Oor29u2Y&#10;OeBGr6kIVjp1JNGBWVLHxu7tquH77IyTASELVpN9L4JkAzFmTaOlnNekCe1dOzmtUzWgn1qwq8yt&#10;05Uwg/ZhgH6eklcykS6EfW3cllv1zX3H87Ok4nqYCKDxAzEFwLFZJ69nG5JkH/OHfZSNonOppccs&#10;ajwfNxOgtGG2v/sDaGXQbGLmr2MgneQ2pSrINLOsNEQ5xKAgTSa9riYylWYkZg3IUE6YmFntoUas&#10;uX/dXUgMmLCwRECO2tFnqkZrPyNsrI/a1IjYmBkmCv7QoAF+pupxCufYqAO91LVe8uqNxWV0OOmz&#10;ujpgruSoV3TkPMtfLh/QObscWFfS6ZypeSum5ezCuqvMW2mvZTlZ5tWCiVj2vC5u78Zt2fetA3SK&#10;FDXe2IwOs4s2BAgYs6sKRtKnirYd2LJ/HTNaDXaWrUMHwdqqK0QJAVt0ajPq2jarhvFjjOYhOqeb&#10;2+lgRqlnRg5nOni/NQgPdZNVVfJed6r2u9JyyE6g2jNt8PC/NA4Ikgq7qWFVcbdgDfSBakRJhRtf&#10;KMRVL78BnQvFiEornQVS1FCt6kJncleRurYrIBxYojaddyBBZw5LJ2yCYGbejxPUctKMbpxAPnMm&#10;hfe8cR6Lw2YcYgbr8GVbCo0S7C5fC0zWWp57L06dG8bZZ0YQY0a2aHeqVyICRveXf4TgoBkNTQ/B&#10;Yi7AOIFy5lQKwxMmnDgZh/vDn1DLxYYYXBZS8H55eQS7ZQt+8HfhYPaLf+yzsPHaHjoSwtg4gWKu&#10;RCbSi4FwL5Zm3arN9omzA3B/8S+ZLX+ABDOktHFOThnRLc98HOVKmgySTSSY9VOkwzY/6TkDo/cb&#10;f5M91vf9NixueZtC6uxsQL+NSS9CvCUoMamr00NGzB7wq+515nANeoIV0IdJg++953ZGPResRP/M&#10;glAVDYVtEGZHkxqPRLWyyOjJ760wke420xmCIwboSSVMPImbNmxXdYHzqe1rsUucecW8nOWWUbba&#10;NNrKddQyObvCsvnTLwv2vGVWsystmz/vwnz5zv3OW0amqYdwtLXyzSDTYGnGW15cwvCChfeAFJgO&#10;ODDWhx5DIfaWPoAOZspgsg87Cu5GedsGGKlp4tLwnuAenDfDSVBHSFeHCNSyhnWQMqi9jgLVrW1w&#10;woCG1k2wu8pgtleiW7sPPeZ9SqMGSW89w12wkvZGprRwcXsxBgqhwpEJraLCUiolMW+CJlitlnNF&#10;G1RgOXQqgoVDXlXpwsXAMH0sSF/RokG7Fwlq28Qgg/+AnlmjCy+8dAwj03bEE53wUWaZCYqnnxxB&#10;OkGKTY3YbWe2TLSivmcHqklfm7UFqhbTDAFz/IkkMuOkn5Rg0wc8OCAPYKglB8cN8DILyQOuzGAX&#10;XL8h3dL+AubFCbiWS6Q6f+v3eXxNBGQ9hqhZpXRMjPuUB2E2RyUDQksWwOEWjJD6zi64MTHthtvX&#10;AYevCSPPHFHzZxgE4gO9OHI8CiP1pQSd8FA/FpcC6Gam77eXqCfLojul1ZaB0w4dCcCsQPtXcH/9&#10;r6n5W8goapkgG+EIdKp389KWWJo0ypNgja9K3UNrulm1NFtz1523IB0g5072q4P2kur6SA28TOOx&#10;jAEmRrUQwRpMayngmY55UvJQSUfNKg8jev0OOtturN2wOnB+Gcs58wWnpuUAdWHainXy7UKRby4n&#10;dmF6zpa3IaZ074pMLctkt7Ni+rLJvJXHo6avAvpL5q+Ydsn/jfwWk/+0O3fspPYbRni4EymCZ4CO&#10;aHPXIUUnHJ3XUSP1oLz+EYK3SDVJk3eqUoEhTkAFmSUly2VmjKod8OLxEJKjWnQbC5TG7DLsRpzb&#10;9XO5gaFOTM/qkZ6mozN7hhgQ/GO9cDKzSvExAaqfAHbROgig5DS3OdRLn+jB5CG36psqH3+StJqO&#10;FpQmldyHndqrqH0j9KTpPaTTf/Ovf4zf+vgbMUOHTU1Qt5KyqnMjiKX1U3SoB4NTBhw+FoJWV0Qt&#10;qmFm0+Pjv/kEdPYKzB4io0v14ziz5RQzsY/rSz/PxSU/quoeUxQ6LBpPtB/BqLdVwxfuoiY2YHjQ&#10;Rv+mBva3I/CxPyBwfwSro456tk41/ZNRyEWr1rVtRIqa0/u1n8H+/LPIkJIfZAI7eWIAdkcLnM88&#10;xYz6PVgsVZhg9pfMKC37YkxeOukkEK3DgeNh9FlK1DvUMU4fXH6aHQ61YnDMgFCQDGe52mM0KF1Q&#10;ec2pjYORbngpOWMJaTaphydGfU6wWghSP+9LeLATax64/y7qBEnZOp5cD2+uHnNHo2rAqeEZF2zR&#10;TlXQafZYjBGphdy5jSK4C90U2Z0U+fIw6sbN23D1+le+9M/9f62WWy9nK8GWW2Y1UFzJFMVc3uaV&#10;tp1vueXU72U6fbllcsvlT8tfbqUpas5trjYvZ/Je9u6dm/HWFw+jifpm/rgHds9+dTNjMujukC5b&#10;HSFF5yJQggSPdPYOkNb6eGPjY/2qQUEzs2ZkXKvoaZAZwOQoQQ8zbHCiB2bqOenEHaGFIvzNjCkd&#10;s7tcxUq7hib74CGYpQWQNlYL95AAso50tk/RP/kcJvjUiODMsvL58MfegT76hVRRkMqKTunLOdyB&#10;Nus+NOl2UPMygyTbVPUDc6od6TkD0mQCYWkHS005R9p7mECQVzaJAQYhT7kqVePnskGemylYhxFq&#10;4RCPdXTeQvrYwkBmVE+TRwh8t4+Uktt2uBvR3V0It5MADfA8PJ3wuJmEThxWQHG8+G6ykz1kK3rV&#10;kcLqqUUjj7muj9rcRRCTXru/8hOMy1uPL8oAzS9jYESHYerVedJ6aXpbwfviDLSpZoPhtEb17JF7&#10;oZEyOZw/PG+HxVPD+0YK/8GPqm0EPvsncPL+SMb3LQ6qWlO91gpSaWZuZuEAz9NC+qvj9eyR1meU&#10;HH4GPinRs+aBB++BnwhPZMwYmvSRRmhp3RgYNjFq9pMWdDPqNGBqMQhvpBNtFM+tjgq8/f0ncfa5&#10;GS7nxA2Pb2f2K1nV6V6PCajybbVlXmni9DmTjCqDOMtATxfBlQ+qy4Fp5fQL//OAvnJe/rSV81ab&#10;nsviK6er38v7UYGFy6zdtBNv2FiMH//0J1hfvg1f+MOv4zNf+aoChHx8KR069RUwedvRb94PZ6QR&#10;emqtwSmLqjPrCTTi+IkYpucZpeONMFLXdvYWqgYFoSQz2mA/7KSM0j7XNUD6O9Gt2shGZ/QYOshM&#10;tNwDRSOVJggSqYnkz3TDwP20u8vgSHfgq3/4OdgI7n/9+b+oNsHSTlY+hZ0bMHDIgfQBEwYWrWgy&#10;7kOS1FuAZfc3o6J/Ow4/lYBjvJP61kz6TmBy+2966ywOC82lXhvmdKO+DCHSVIelBscORREkCG3U&#10;egcO+TAw2YsJsojDh32qy1xmoI+63kqnp/NL21pnNbqMRaoZX8BPJhDSwO/vweioGz4pPP65b6vx&#10;eVwf+bwCr8fUQH1aD72hFFpTKcZHjThxUN6Nch5pqyfcjnioHaMpDYLeJtXQwstraSVz8DArDqT1&#10;pPj9qkbUQdJ/n5vM09OEMLO2qmjxsS+pnlZ6shUbA6HpuTMKsANkRT4GpY5wFbr8BGeM95EBUSo0&#10;Su+s7MO8bIf2NffcezuOHk2pYk7RAQMOniTNWPBR1zioCXijE1r+DyIQ74OFmdUYbsQAL/zAqAWl&#10;3c24dsMuZgFprH9lcF3OifMt56i5ZV/LOvm2cp38/2L573NXzltpsuxq2xXLTVfHu2JeDowrp+fW&#10;ybeVy1xivJ4yCPXaTdlq+0FPBcZJVT2RZiQP9zHiazDMSN/cthfb9t6LI4dIH/uYKVI96mmx3VZK&#10;ilWDM08lSTFJrSb16tVEYtaIoQOkyLM6HHwyihGCKkP9mZ41qPa3UmYmM0WqywyeGTbCSp1molYU&#10;AA8esCAwwsBOQEfTPcz4W+AhLXdEs1UK5fObH30bpkbNmBk1YZw0MDOqI40twfghJ/cXw8KJMLWq&#10;FcdPJ5BM91LPteFd7zuK8Tmr0nbdtmJKr1oMkzJKdpXXGOlhDTLTZtUIIj2iR0b0L/XqCIOShlpQ&#10;nsJmyDR05jImF2ruUCf05mokMyZOq0afvob/G2CztyKRMMH92T9VINS4O9DbU4W+PgakL38/C8wv&#10;fR9ugkj9Xjb3+SeZrVuRyfRjlOAL+Bqpu8lESGn91NddmgIcPpqB3duG1u59zL5muA5NqnVdX/0J&#10;ZUM/g10Pk6GRx0m2wWtnOjyu5nd4SlWrJSkNY6SsbPWUoN1bpl7VWBPN8FG+xHg/5PnAmrvuvY08&#10;nfpgxIaF+SCRbkSUBxRiFpWyiC7yfymmFU72kMP3I8MLM85odv0j2y841mqO+MvYSrCutsyVLLfe&#10;5Sx/uRxwL2evZXv5ltt2/j4ut8xq87LDPl40KZIur8Nu25wdYiI42IeTJ0cxNuVFiFlHRxAFeK+K&#10;G7ZCY65l1ujE3KgdxxZiWFoIw+aspyNT7wzpSZX7SBVt2LTrVngT7ZhYchKsWtUBOzjSqZ74ekkH&#10;XXTIkUXRqB2IzNEPFoyqAbw8IQ4yMLjpB/vrHkZlxxZ8+Q8/rY5LXilIQ4DgmAaJSQuOnUpjdtKF&#10;04tR6skQgtSdUu4kzAA/RADPU04Zqfm6+gt47OtxeCmCGc6TJ6fSpvjAk3Emgc0IcL2xSTMiTBBJ&#10;+p48wHnuqWFFWYeGtKoBQorTOq1FCDKjS9nP0p5daDOXk8Y2EFDtsPP8rZYGlNZsgsVB2i0li0hv&#10;DX4NurU16NHXIRBkYIqaEHnzC0iSVdop/+xWSgZPB4ymWgVeBVrqzPjTp+A+tQiDaR+CvHbeWA0i&#10;g9SW1mJVodDmblDPe2IT0nLqOwyCNlXORZ5IR5LtSFFzm8hU/cleldndn3uZ8qGO01opLxhMogwC&#10;iUbKkWaMLZjR4ylmoO1Hgrp6dMSKNXffcxsjcKsqSpwZMcPACyk9AoYzBoQjXerx9eSCGxFGQWmE&#10;HKezyMOk6zdJEbTXpx1XM3HU16tBV7NXOv8rbeWy+RT3V7VXbHv5f77lL5+/TDZwyPysyXWVtsJv&#10;+OhNKPq7QlS9bTsGMqSnMxZmEw0WTwVw+mkyoHmHakF04lgc554awZlTGRw86MXR4z7MLtBR/K2w&#10;urtgdDQgOabD7DEPpo4FVIOXFLclLZLMpLEZAjPAAD1N3RceaMcg6XBmigBiNvCT3iaGe1WLIPlI&#10;o/o0I310ohdO0mTp5D1zyKta2kj/1aKaR+Ci/jr/phm0de3Gi+89Cq2zCjOLPsQY/EcJ6BSXm1/0&#10;YpEMbvagjxq7V1VWlBECtMwgGneVqkVkJb2VivuFdQ/CQ527r3od6bQO4eE+9FtLCKxqdNiKFPWc&#10;OOhGWcMGZtBS1fPFY66DRUMA2ZowmDLDYW2C29UK28nj8H7tp6rDt5HTjM5GBo5SdHWXk2Yb4PP2&#10;w0Vta7aRWg8Z8dJLJxVY62sfRlv3dtW2d2jKBDsZppPMxR/rgD/QBc9vf0Yt533T0+p7YdoCP1mD&#10;Nyw1gC1wMHhGGHyGZz2UKnaCX4LAy7ANtEHHYNbrLFM1naTihC5YD2u6nRm3kRm2HM3U+8ZwA9Y8&#10;+PC9iI9oSTGK4E8wgvG3NN0a4IX1UCMMjpnh9VPkcl5RR4XKfrkHM5dzytdj+dtY6cRXstyyr8VW&#10;Wzf/9y9rK7eZM7lG+fNWzs/Z5TTs1et34Q2P0dZvVVUBwwMdGCEw5f3lIIF25GQUw9RU0l73qh9f&#10;pYrYHTsRxbPPjZEZmVBVvR51DVvQa6DDTdqxsBjA0tEw5o+HkRzVk+4yq9rpnASC1P81emowMeNk&#10;puik5muDm1lAKg2Kno0L3Z61wEtddZwB4W3vOUsabMxWv5jQq6fBg6TRsVGNqjs9eyRJR27F0tk0&#10;ktTPMtLe8HwAPdSdsVEbDh3wcV92nKC0kja2mkAN5k9H4Ym1qNZGA7Nm1Ul//qhf6Wx5H5mhT0pm&#10;2rznJlLRPhw6HEC/pRJ6Vw00Uk2DAcTEc8iIPvTU4viSH+MDGvhctbDbK9Ddtw9OaZhArSmZVRNh&#10;IGCmNZAeGwx1cDgIYnsDtHpSUl0lOroKUMHr56Eutb3tnWodraUcJ3iNbZZSpY/TvB4tPbu5HmWC&#10;jYxk3EnpoFFBxvfRz+P5kyGkjw5i8Azp7mf/TAHT+7tfUB3lZRgRt0z7wp+rcYG6bDxGazXMiVb0&#10;BapgT7VB66pEj6kQHa5SMpsK6vBS6c96OyNkK6PSJlLdPkRSXYiQakjLf4mWQ5MU7cy0vS4tbtxW&#10;+grHyv+fr+FWc9hfp13YR94+c7ba8mKrLZM/7bXa5ba5ct5q81dbZlXbUoAWhwbvfs9TGJ2nzqOD&#10;j8/a4GYWOXQ0jn5dMbNGpdJR8/N2ypZmbN15B7PPYyqz1XbtwF7e0+EZHzT2WrIjP0bGbMxM1E2z&#10;ViQJ+gMnAogRjM4ImVWsS73OiJFBRdPdqk+q9MQaom6dHLPCT7o7QK0VjLZceBLsiNRgmpR6YNqI&#10;maM+BDPMsgRZctyMnVXrVA3ht76wiHe//zTe/NaDasiIWEyHTm0J3vj0OKYWnDj+RFy9blElS6WF&#10;FAOIhwHDFKpXr4Ckx06a9DExqMXWgjvQptkHQ6gJe5oeQwU1s4lZO8zjd1oITNLW0Wgvups2I+xt&#10;QMTfBIuhGGZLCY0anhnPqtkCh6kGJn05vF5p30ut6CwnlSV9dtcxc7YQdMzMy/S3r28rAolOOJnt&#10;zPYqWEn5u8xFMDuqYLRRa+rL0NVXjJ7eUnTTMsNWdPTsw9knqWEDDdCRJUhn+n5nJZIpI3TM4lKj&#10;SmPdrx48aXlNZKxeHbdtcpQhzkx97ukhgrUCdrIcE49/khpfrsOau2QUORN3qC9RjR+k7eRDG2+j&#10;BnCTR/fCEdbhXb95HtvL6WSvUqz7PwqsV3L0/Hm5+eo4VpmXM7UebbXWTZLpXk3Prmb5x6S2/xqW&#10;ybfsO1bp/LALN2wqxq6WVvyCWVXGmBmelPfcXaSnZtgidUgMtSGaasf4pAHzCyZMkV7ZHdXUgpVY&#10;OhzEU6cHMJwywEHa97YXjuOp84s4dnIE09SSTm+dqpY3RJrmidYSvPxNsPuppSYOWNVAV9LqKEqg&#10;Jrnc2fOjiDMgDJL6ygOjoSENpg95SKs1sNKBkxNWBVwBmYzrmhzWo6pjAwZmTNRqpOink6r97tyx&#10;iBpSQ95/ergvaZvrjHdRx1qUDpXBtsSppQO4tJA6QhAHmUTM1IaiZeUdroxeZ+R3o2YXM3UxdMxK&#10;rT07kKGmnSSDGBq2IB3pQJQZOeZvRIrXrL51PWSgZ+/X/0qBz/ulH0C7MKKypfwXOup6x7uY/b6N&#10;/pEwqoRyMwt6fv8bSmJESGUF6FLULs0ANkg7czbJY6IcILsZGJCGEF4Gok5VlWJC2jXL9aOEaNPu&#10;Vi2ZJiapWbmeJyBd5FpVbxyjv4bZskQdgwyQ1WkvRoezBKFUJ/pI8aX/baepAHbeL3mqLw/+1jz6&#10;2AMornyEdKORgrsUXurUcUbjwYkQbt38CG7asQX3Fe/Dw+XluOHxHVnHW8XZlMO9Bqf8ZSy33fxt&#10;rwSVTMsFiMuBNbeuWn/FvNdjuXe0+dMubDsvYK20/P3nLHesN1CryrhA0gn9DY9tVgA4dipBPRhF&#10;0Fep6upKBorEu1XlwX57NQZGLNAbS2C1VNAh7KR7BXSsCmaUFpw9lMLpQxl86D3nqWcX8Nz5A3jz&#10;MzM4e0a0bQoeOr28xnFHmpTmdHqqsa/qIdU2vKljH05wuVTGgOOnM5ia82GI2Tg6QprHACH6NzOn&#10;o3zqQYBZ0OpuQGyiD6lpEw6dTOPIuYw6/gMHPBhmAhgYNWNhKUgN2A/vUC/MpKxpAldKCHmYqWKh&#10;dvikOkK4WbWNlSwir2AmZ6W9bqt6gORglvLH2jA541CF4iYIpBSDidFRQUZQQX3eAakeOMAsPD9p&#10;I/3Xo9G4Cw7SedPRWXi+/EP47XWknAWweivQqtkGW5iaeKgV3e4iVY7VRGlgJS0PkTFcADMzrNFa&#10;CJ00UKAcTFG7J+PtSBI8RlO56pubSHTwPpSpgb1MDCLSuKGNASU5yMCR1iD8p/+U3dayyfvbS9o8&#10;v/9DZCcmFQSlqF6IwUnKwphCdczClfAzMPRYirKVIqrIz42mKrioITq4szbjfpiddaQxcdy88UHc&#10;v3crbnzsUdz82BbVFE455Aqn+39tFwAgABXLTc97mrzSBNwrs+bK7b0mk33IdVD7y2boy2Xj3Pbz&#10;beU8+X3tZrKWzcV4rKwcv/jF/8XBk0ksnUqqanlSteDEmRhmmAHnFqmNSA/FaeYX7Dh8xIsxgujo&#10;oQCOH4lgkZrwyZMD+MSHnsfvfuhN+INP/wZeestxnDk5ig9/8DxeevEgpqk13XS86GCveqqaHO5H&#10;KNGOg8eDqiH+73/2Pfjclz/IjG4j/TZj8URINSsMj/WjVb8fkWEphGaGToZ81Oxh0LDzGDswc9iL&#10;j3/mN9Bt3ksAU0Mys8qwGn3OMkWpRQOWdG1Gv7eMWUnH43Ayq7TCQpZg9tXBQn3pZkCSBhADo1qE&#10;CQoH6X2/nRSTWUZeWwUCTTB4q1DbvhkGUuCm7u1Kf/sHu5mJ2xBPdcPJQGRxVsBHDez/8McVIIzM&#10;yj3uErQ59kFDwPboC9DYso3AakO/oQRdpNcxXg8jabEUeHN6CeRgA8YP8ty+SnD9wffgdRRjjAEn&#10;neiGy8Pgwfsi71LlFdOBRTfvgw4pBhYrr4vUaHYKIyBrCIzbMHF8EFEG1MicFe1+0aFlPPd6JGbJ&#10;ZqlfvQwKDu43xG1K5k2M9CNG7W80MxAN9aDZuEcGU74VMsy8NE6WQYP0UnHPWa2GIzh3bo56oJsa&#10;ow03PboF126Q2kFZgPyqYL2SM7/CxJnzACmmHDxv2mpA/I+2/P3JseRb/nFKmVL5vnCsQr9zYJft&#10;yBPgbXswdPiAykizRzLMDC5GbStGmD2PLEWQYYS2mMsxziw1yOw0PWOBxViEITpnmDp2hCCT6goH&#10;qU3f9uaD+P2Pvh179j2ObZvvxFf/4MN439tPIeHvQXX1JhQX34MuRu5ouAtaat/Fw2EyqzqMjzlw&#10;7tkFnH/7IkYPOJHkvp84N4uFgyHSTBuGxghQZt6Cysexofg+hIdNeMvbj1LnmuBPtCA4kB1g+Y++&#10;9WV88INPqv6oTT170WYqwRiBHE62c1t+LM65MEzKOrmYJL3rx+SEjaCuV2VGjdIBQIqRkUpmhrSk&#10;sM2qy9nEoF415jDIw05pL8sgFg61wUvQuJh9pQSK1GDOjOrRZShklqyGmXTS87mXYTn/hGr5FB/u&#10;gdVVDl2oUvVJbdEUUP5RbxKs7mAT0oN9iEhDeu7Hy4yvcVJf2ksYiBp5nUnVv/JjBdoRUl6dsRjR&#10;UCfOHhvGVMaMNANTmnQ8TYpv9NYgEO1DbMQBR0iL6QNpxEmP3ZNO9Pt60G6vhS3AYLuUREs3A8Cx&#10;oGri6PrkN2FjcLPyWO3SyCVUi0rtZoQYiKLc/5rb7riRmqJftcWUKuHJDKMmgWpx1yNFx+gllzYw&#10;mvU6SJN1tbhx0+O4ZiPpsMou4pT5lnXG12M5Z3/F9BX/1bTlZVdbPgeQ/Hn5y/8ylttO/vZeLYOu&#10;nJ4PXin9cr0URVN0txC37irD1rqLQ/XH01KKU0cZEsXsUgJOlwzYZFTD/Y2OU7fGWzFGZ4wEmWmP&#10;BDHJaUcOe+jUfdi84zY8uv1mbN1zF0zOZuwvexTvfe+T+J3ffB6f+tjbEXR3YnE2Qn3rgtVUjJNc&#10;P+JrwNKiC8FwI6bmbTj6ZBox0tZYqo++0IqYDN1A3zh2Oq1eN8wv+uFgIH/mTRMYnXdAGuk76OCe&#10;Qa06/mfffBiJTBcOn07hsIzPQqp76FAQT0hDm3ErMzWdmjR1eEyPNzLDp0fdcPo6MMZtuWLZkjGq&#10;9lBSBhm2MZi0qXI1B46HkIjLKGxdqkuck5Q4xYyloWb1Edhlhh0wxchACCKrdE8jRbX7SGVfekll&#10;1TrtTlU61MhsK++EDdE61fGh3VoAEyl0V8d2uBkIl2ZdsBDMMWZob6hBNX+02ioIzAIMS3voRCv1&#10;dRf8zOyZWJPadvDT34Shfw8pegsD4G7YGEQsUqVwyMAA1k8WQr1KXZ+ZcGB0yk3mwPVTPapDu5WB&#10;QZiFjXR3ioHQ/xK1s9Diz/4JHDyO5KKNVL9XPeWOENxrbr/jFtVLwkTKMDzrxeConTstRnIo2zrk&#10;XW+fQlNzmWprefdWKZ8pDijOSccVwMrv9XTS19iQP+fEK3+LiVPnMo4y+b+8TG65fOfPt/zlfh12&#10;uW3m708d74r5+SaMQK7TjRt3Y+2OAty68T4MLU3gb/7uf+HN78iOzyraLE4NqCUFlB4jETr7E09P&#10;4Lk3n8TcvItA7MT4rAVuOmGM2miMlMsZrKa+a4DbW49DB4N44JGr8K6XjuPNzy1i2+57UVWzFSaC&#10;4Lc//Bb85ttP4ukTY/jCJ1/Cc0+NYp4AOjhnJ3jMOHbYTyqd7YspL+/DA910/nZVc2hu2oEnnhqg&#10;VjWrQYulYqCU3HRQn84s+eFk4HByujwAkc/5t07j+bfPI5Am3WWmWzzkJ3B7EeQxy9Nl6VPrZoaM&#10;MmvF4h2IkxZLtpiRzumTRvSSJUR8LRjMaKijG1XRcXllEaKz6sj29EEZ8Jm6lsdncDIzeqrQZS+C&#10;RkYZIFCCBLLNUwcHM20g0IvYiQU6/svQ2kpVCycntbmTQUlGQZCO6y5HNTNzi3qwEw6SfroIskAz&#10;zMx6kWQftJpi6ug2VcbFScbioW60O4gDadpIFjPMgBZkNh7M9MMtNJkg80/6EY1RYzOQeLhtKdrd&#10;Ry3rpMTw8pqGEp1o7dkFvaUEoSm9CkzSKSHF7cno7dFJA4NKu3oarjftg0+aRHK70qJKqm6suf/h&#10;dThyIgytpx2P7t+OGx95FGsf34rrH92MNesewK5i8ms3owDT9/UEpdRRunajPLWkowpo1u9ixmDW&#10;UC/zV7dLHDg3Pc/R85fNtwvzaTmArlxHfv8q9De3nfztvcIkMK02/QqmHkJJMNtSjpt3Z4fR0Bt2&#10;IsSobXbVoN/GyM/oLE0BHYqiaRBKdygbmXbi6JlRVd4zSQokQ0hIsa1Upif7TYAvLbipUyM4vBjB&#10;rqIH8aHfOIe3PjeHlp5ClNduxX1bb8bEXAjnz6Tw9BMjMOlKmV0bcOZMQlUN1DtLVJ/W42cT6iFO&#10;fKAPAWYNeXX3/JumMDphUg3mwyOkc8zc44z8hxeoh0+lIBUfpA6Sgzrz5z//V5UJBUj90vOHAUeq&#10;Ncjo5l46bliASucLcJq8ZnJRB0o9XaunWhUvS/Acp5h5pKFEXdcuBZhpBpEjZ5OYpL6LjfTA7K9S&#10;+s4UaUAvAdxk2kutKTS4hddEmiw2M+BIM8MOBjXqXzuvrTQ6ODSpdLBUqjg44yDVbURfvJ7H3qm0&#10;cWbCQAqrpX7dzyzYjQkyGynM3dW3BzYGFhdBKt31XG7qV1c1hoLU5ZNWJMgOZuY8cAQYgAho0bDj&#10;ZCSuE4cUuByUFEnqV4O9jnrWBKOlDGZKFQGimj7YhlS6l3LAqZ5oW7yVCPGeenk9bQxMIcoFeRUX&#10;ZnBJcfunzqbh/vKPseYN19+IG6THzPoCgu/190u9kuUcd7V5V7J8p19puWVeLav9OuzCMeXVY1JG&#10;zXmd1EjayuPYVsCsWYK124pw87YS3CSF1Pj7pp37sHDyBH78k+9DZy5kVK9nhK6Ck/TLEyONm+jH&#10;4FgfHacFaWqpocFOJMe64Uw2YXTajPmDLkxSl0YJzqlZK+lgLayM7Ac4Xacrx4Ydt2Brwd0orHgY&#10;z56bQMDWgMkBM55/ahwNzduxp/RRvPDCEkZTlDXDZnimGlUjiurnmHXpHGFuN8x9ZSa0iI31wxYX&#10;h2+HlPuUKoIvnp/AW5+dwMnTSXSZCtDRuwtjzKznTqapkZtVkbDc54nn5wlUZh2ei1RDDAz2w+ir&#10;Z5BpIQtogcvPbYdb1dNSGYrfEW7BODVsY99OuJmFbAStPJk2uQhKZpipIz54mEGldq6XlDI1qkWj&#10;ZqfqrWMnMI3MbvWknqMMcGlmbjPppASHELchtYilEYL0F5VKEUenfXT6Nga2EBbG7ViiyUh7GkqB&#10;cQYJCzOsj+ciPWbSpKgpBi0ZVc7rIrhcTXAYSxH1MisTvKl4PxzWGtLkftjtzXBynRgDl4tyRSdV&#10;GalXXWmrAmyaQTbOoCStmPQEZJLbddoqVbXEJlcRgyAzMgOOh9nZRVBKrauhcS3PpRrTvP8yaoMU&#10;MpTMPcbAeeRoGGuuvmEtM+Zm1Rb14mhvv6ItAyl/WlbjXjrtwryVy+YBRs2jraS+K5e5kl12u1cA&#10;fP7yOZDKg6LrmMWveWg3r9lOzD4xjufelH0oNDzFbJOppaNWq0LZVp9UDOANj9WTGjbTkRqxeNCJ&#10;eKoNEzMmyoxugrWfgGlmBjGTDpkxxBs4c8BKsOpwgFrS660ldaziTad2cpeoZTZtvlY5h9dRixef&#10;n8HzT4+hidl0+67bVRbw+5vIlNKk1Y04dnIQxQ2bVI+WCGmrL9TE/bWojO6S2kTMcnpbiRrMau6Q&#10;CwmCqU8GuLLLC/xumOjQLa0b4WdGOk6NO0d9LIWxZcjFZ996TJ23JVwLHZnC4LwT/e4aWHms5mgn&#10;um3VzIakgY46tOpL0KEvht5BMFJvdsioBe4KZsw6asR6zFArSnvfBYJrZsqmqthPzdhII5sxQ3BL&#10;P1UHjzWU6eY2G9X71nZm2+a+fbDbGAQdNaphxNCgBgk6v6KODGweXqODSyFMUNJNUENaKO9C7ibe&#10;mxrU9G6DlYzCR1ruZPBwUBvbecx9lnIGGmY3BpqM1IHiPKujErFwO4YJxqr6rei01sLO/XUwy8u9&#10;iJG+x9Ja1WbaQN09NkYq/5UfwfvF72JsSI/jh0NIU6eL3BCtnZR3riItyJTkHXRrvwy12Qgzj/mJ&#10;p5J417OTqsyphddLAuk477tU9VCZNefM/xF2Ofqas9WmXcly2/lV7XVtd8uOZbDuxt379yknTZI+&#10;SZFz+UjHcOlYPDppQpw3IEXtEc70MZu0qVHVBLgmTylppRFzMwQm5w/PUJ9E61Vn8jTBYvGXUbv1&#10;ITlMOsaMGmFmidE5/dRaHmab4aEejNIJXMyKGVJVGRTZFapHU+NGvOOFeQwSGOPUexOjVjX8Y0Hl&#10;o7jjd2/CgWc8qqB2kE7uJ430K53VR/CF8fTxAZw9nsIz54bhcFXimTMDSEbambF0OHGUDsaAMjxj&#10;ZOSvx4FZt+rpsnjUh/gI9Sap5e9/9rehIXAMdCwHs5qRWbDHVg4dQWIjfYtSF4dJn/fVPEYN3aSo&#10;ZnHD4wgTjFKj2uJtZGCyYIAZMkAQBwj04XFjthYT9xXwSLtaE5yBOqVjhVZbvTWKwkrb3ArNNki5&#10;Uj9BneE1HCYQ5Pwib39JdT9bWvJhcsSIMVJX6QN8/GiM2VIa7xOcUpQ73MkgQLrJ4+ljMInEe2Hl&#10;8Q9Rn+sNhRgcMcDKQOTkcfo8Ut+4HT0OGUxa6mdXq2uVYJCpZZbvthar1mXy/jWZlj7CHRjlvZDA&#10;4VlKQ3qqScVDqbYY47WSUjY2Bqsg76vQ5IFhLf1Ag7KGh1WRb5EhMtSkdESX5r9Sx/jXAlZxaMlS&#10;+f/VNP5WdJXfF3SlzF9eJjftwnor7BXTl7cr9qvQYLXN5d+rNXDImSy3dksBbt1RgNu2boVrwIJ/&#10;/t//iNS4hjSmR70LHGbEluEUZue9BKsdMXmBTdqbInhPns1girRVag9FeLGHJrWknZoLNkj6O0rQ&#10;ekiN5w7y5nnK6DAtGKTTbPz4OsyNGXHqUAAHJoQOtzJzNiA62E4Ktw9acxEamfWG3mFBmEBYmpPW&#10;SbXQWAqUrh2k42p79qpi3nub71cUeIJB5c3np3BqKYo3nR3Db7x0DE+fHkCG+mmI4JvmfiKhVowL&#10;QEj7Ioz6vfZSRdmccQKdGldaLemZQfV0tD/6k6+SwpsISiNpcJUCqlDgJu1+NPXvU8NFSDVCvVMc&#10;vJhZuIWOKH1SmdWZ4RbmfXDaWwg2BjXRtEktgdhOukutzuuaSuqopbWkn72ksx5VjMyZbofWUQqT&#10;swLlPZtUvV03WcPEhA7RQJPq7O311CFOiqr04zDBz+xmICCau7ZTEzbASsoaDbQzG/P8everAm52&#10;XsMQqWpwtA8N+j2IDPcTMEYGXFL+NAOCtw5zQ2YGLJ0aQjLqon7WFmF80aOoapdxH+8PGRSvTyja&#10;iCQ1vctJzUqfkeoS3k9+U73LTpFVmaKULIfc8Mg2x61469vmVVlXP4NRS9tmmN1VeOlNM6pGsox7&#10;LDW35J2zAmu+c17OrrTMRSBmLQeA/GVy6680mXehBpMAPg/0ObtkneXtXzLtNZralhwjf1+7Yx/u&#10;3rqLx74ZN1J7XrVpF9Y8lB34+ZZNO7G3sQ3Pv/N9lAfZot3+QToVKeSx4zFGQD0y0oNi0oL4YB8S&#10;BK2PFCdOUKpqe/r9zBqkUrzJMoK1izcvToo5MtRH5+5T7/BkDJUh6kVpnCAZT8ZflfelFe/drLKm&#10;gMvzHB14gJmX4HMwo04tWgn8buz8zYfwBi5z81euw753PIrgVAvcpG46837usxUWAsxHh5BtiD3w&#10;3ttwbM6HZ0iL3/3CHI4xALyNelR68Ni8FdSWzFbBWgxO6bFx/x3YU3KXergxxmwwOC7DT7So83OR&#10;Dpt9BB8jf7+lhLqtGv/493+rGkBEqHOlSoJJ2vfS0Tu9VSht34yatq2q6khk2KDGTDK6qf0G9dRu&#10;dGiCUFr7WOio8mBrcMKM8q7NMFL7Nmt3k1mQcpOqzjPDjTCDhchU6ju2EVTMzDze1JSBmrAJk1Mm&#10;VWEiTn0YIdu40PpINaD/cwzz2g/Ik+cpCxLUzmPDeqR97ZgetvC3jYGpEXZ/o2rH20uGIUOOpNLd&#10;6hWQ3JeA6Eo3ab2zBj7qdS8zc4bB2MPrFeL9PHw8iF5nMUakRRWvvQwBYiXNl3e+AQa/U/QJOQ4J&#10;fjZnJfV4GxxkCyEGmSSZmI2+MnrQwSAvrauqVMOM2HAvZBAvW5SSihpaguSaN9xwEaz5Tr3SVpt3&#10;yTo5oK0CttdqK/eRv/3Xa/nHcWkWlkYJ+3DNhnJ87vO/izlmu8U5E46emsAtmzdjeHZUgfPoop+R&#10;XYPJOPVOSqPojQyAPDzhxPEzaUwuenH4ZAyzjKxS5mOO3wcOB6i99LwB3RiZ7sehUy6ceDJMvWLB&#10;gUNxOnoFKVIXM3EbYqQ/VkshpuhwkxN60r0u1L13BxYYaeepYXt6diB+0KDGYl37h9eRzulUWRYB&#10;lTNQgQgB7iNwgknRs9RnEWouGevFVayAmqFODbqbseYHa9BQvwXzk04coUNL9jbSRqd0dOIuWJ2l&#10;GBrvx0CmSz2RNIWrEBrtgovbE8vw2FR/tf7qQAAA//RJREFUUWYcq70Chxc8amyaNAHz5LEk/u3/&#10;/BwOTTHmDngRpOPKUIV9TnmHWcoMXEvtTM1NoCaZgd2kwTYC0ekik5i2wWAvwwyzq3QekIw+MWJS&#10;wO2SGkakhZlUP44cDuLknJvn20TAdZEF9JAylyP4zDEEzx1F5MnjSMrAT8t1jTzPnkM63odoXF4X&#10;dahpkwtkLcyoNoLMmezhtTZCQ9C0E5h9zloYPA3oM5VgetZBul6PTt6XIbIQGY6jl9MTlDzjY1YY&#10;GUzDDC7PPT0GKUPT0LwZ0UkCnxpUCsoNkLo7eV8iDNIiiUYPu+kHNvqXT3UNlGNxMEBIT6GZeZcK&#10;fC3ecupc7ofglrrHMtiVjJ6gI2gDzLQ6P+e7ytUzhlelwSqT5b0auWTeKtN+Fctt73KWv4w6Jh7b&#10;JevK7+WyqGI3MUveuFE6cxfjmq2luH57EW7YVoDrNjCL3nItvveDbyPMSHxozoZxOu/sYSem5HUB&#10;o28i2oXES3qVmepf3K3a0544msSbnp3Gc0/N4pkjkzg0GmJEd+Gpp4dwkNnq9BNpVb1AHuYk0qSi&#10;pLmHT0bw1peOYHLWhav+/A2YZfaIhBvUk1gvwdB3tBhrfrwGd3/jNlz3p9eorJogONZ9/Das+f4a&#10;bP7AOhg0++BylMFk3I9Bap4BBoPhsT6kqCkFvF55h8hIbfFIh+hmSHeyIAEVoNZyeapweMlFB6/C&#10;9IwOVgJdwD0xrYfdVUIKWkuq2alKZpq5vrSp9RFwmXEtrP4aWDlfz+wrAyMbPDRrOYymUqSCbfj8&#10;R9+IkLMZf/d3f4NopAM6axm63OWqb6a0EDKFZFzUZtQyG0qDmzQ1rGTgCPW1jDwXiHcxcFRxXot6&#10;FztOkA1TUgwP6WAwl2BhwoaD0w7S2nr09O3GJK+nOLz7Xe9jRma25nWWAbvmRg2UCTxnXoc0r4+b&#10;zEXGOPUR+LK8n0FWXh/JYMnd9hKYmMncvMdO6tbYlBPlrVtUVp5kNhsnkzC4StHSsw1RXhcrWUSc&#10;1F3Guk0x0/cbC9WwHwM8h/PPj2OUFHg01olx0d2JJowSxANc79hSkMsFkBo1YnjaiYVjCXg/9U11&#10;PNZglRp9wMRt+nkfpXazR70VENC3qNpaI9SsUjLGRprvoF7vdBRlM2vO4S9x/BX2Wop8/UdZ/nGs&#10;Ni03XcC6lnR27abdKnuu3bIbV20txE2bt+LwqTmVMeUjvSBSAy0Ym+yEk9pnZtbJaaRajKbD1AkH&#10;DwQwOm7B0qEQnj43ipmn/bjnG7cjPNOLNz41jyeOj+A9Z47jxFASRw9HcPxkEsdo4uBHj0ZUpB2b&#10;NjDb2DHAGzB1wAp7sIYBoJ26pp6OSTCPd6OpZSPu/RJByYBw76duw41fvQ6P/dZdaDq+Dde+fDWs&#10;J0m7mIVGCaSR0X7YeRM3vfk+hEg1Y4OdvOGNpOR04Li88CdY/VUw0RnPvC2Nde+/RWVVe6SSjkqd&#10;SMB5GMF9pLwGbwmj+3465Ba0aXagXbdHvXqR1kDSZE+GgpAG/lYCzUCHNxD40hNmkrrQRwcLUnsG&#10;fXU4eNCPwrKHUM8MMzXlw+/93gcgwzS2GmTQZhlupRb1fTuoWysZNKQkZwuPtUP1QLFRh41QJ0sV&#10;v+GBfvW6yG6rwDQz0NykFQcmbZihBJiYj6gHSOLk3t/5HPzSXY1AbeveiQPM5gdnSTHt0u+VgYTA&#10;krpR1hSzEwNOcFm3iv52EZwmZteWvr2YOOBCu5QLJX2XsWwnec/lAZDJUo5psqCjiwFM8f7PUsIs&#10;HPKrZo1Lx8I49nQa3eZCVZxhdtKBlv6d6t3oCBnFMCWOoq+k0/Kg6+C8G1ODBjz1JOXGXBhji3GM&#10;z3sJ+kYYCT45rm79PlXbqttQwGApfWzl6W8vj0Wv+pUbgryGDMY1vVtVG+v/kKfB2YdDF6nnJfP4&#10;f+VrmMtZbv1LjNNX69omy9+4dR9u5H5v5fbLmuvw4Y9/RIHz3//9FzhxIkkq0o8Aaca5c+N485vn&#10;cYBUdoqCf1y985SBhDqoO6kr6ZQD1EgzBzyqLu0oI/zR4wkCMoUDCz4cWgpjYsJO/ZrgdlNYIGU+&#10;eDSIhSN+zDHqytCH8lBihFlKyuDIMIfD/B4k3TTai0mbnVxGw5uioX6tVa9QRqeNGGfkn+D39KyZ&#10;+7aRyrUglWpnJqbjEaBJoaoD7YgOdcIVq4clTK2ZaVVj2MQznSrLhplVzh1P4QMnD+HJ8QS6jcXY&#10;tO9mdJr3os9RAKe0BmJGtY7UwDhQDg+dvLdvJ3Tavei3FcJOqu1JNKPLWKAomXTNk9ZCFlLGE4c8&#10;SucOJ/owKKChZtXpy7Bj311YGo/AWF+kXlXIR8sMK58ua6Eq9vX9H/wFPvapD8LOACOve6SRQ2iY&#10;tJaZSdo0y+BVqZiUDtLA7mA2MRfDZixBwNmAeFAGcZLhMSpVEe0BarkhyWQMKEneL429SPW4kYG3&#10;NKST8nRZ+oWqLCaUc9zNc5aO3a2oohY+dyqNVKgdR3kvTzADPnt2SL1TXpyy4/C8E0+dH4TeU47Q&#10;tA62TAcDQJN613z+2VH0M+OPkSVFY93QGoqwNOPA4SkrRqmJB7nfIHWtngFTxsFxMniYApQrvCYD&#10;ZAjSCcJIieL2U7dK8Ak3qddSMbmvZGLHzsbJaprVEJPSTt9Nv5B+ra36PapSBsG6dlXH/69gK48r&#10;3yRzKttUoOzm7cWQUdavXr8FTSYNEoMNeNdLp3DsQBhvfW4es6RgU8x0iYE2vOedh+DmTT1zOo3z&#10;zJznn07h1LEoxkmnhukUSWlaRxoytGSnczdhjDdk8UgMTz4zg6MnhwnMCI5Qr04tOAg8L7MoafSs&#10;DZOM2DE60vC0VQ2FmJk0qn6nWlsBJg6ZSYnaMTDVg+QUg8ZwB4KDAr4uBgQHlp6IIpAWKtdIrdyK&#10;DOlRkLRqmA7w+KfvY+ah1iVw5ImjNHtzCWUlLYxz+4EEHYJZc4ra8NhcAOePD2ImY8GJ+TDOnxjE&#10;2eMZjI84kEyZ8NSpQZ57HTUwtTLpZtTbhueOj/G3Fm95ZhxPMqgl6NRTvA7FU+svPKQKxzvVGDrZ&#10;B00NOM2gdPqwn3TPixdfIB0k3evqL1QPTnTUfV10dj1/9zGrNRH40rQuMNQFHUH8kU98AJ/+/O+Q&#10;rncx2zcR2FWk53RiZz1ikW7064vR1r8Ptd07VClVA7dn8DMr2krQRLDFlxs/SGMBnbZAPTwaI1vq&#10;MZXB6SHwg63Q6vYqQNitRQhR+5r9najs3AMH1+sj6JeOBBWFHSBoD5GmTnJbZl7DM8dj9BULr7vI&#10;gTYGXWZeZlh5nSYPsapb12N41qqGBhlmYDnLAB4lPbYysJ4edSDKTD1LPdrvKMX5N47D6SDwGGwk&#10;yFjJNrp4DlbpgsdjM7ukN1IndA7KDALbzuv6/JPDqulhg7OIcqKcQViDXlVYvXH1B0xiCjC/5MOi&#10;S7aRM3nIk/9/2fL3+UsZt3HbrlK1fakG2GQ04fp7N+LBvcW4d18N1jy4F2vu2Y51+2vx0U99Ab/7&#10;6c+qiD852oskadnQUD/mFwI49+wkTj85hDNnh/nfR0CGceBQBAePhDC76Mbxs2mce24KJzn/hbef&#10;5PLzOErHP/xEAkOSnWctmJeeKpkemHljJnlDx6alZ4kLQ8yWKQIrnGnDwlGPaqqXIQh9vDlW0vAk&#10;aZTQ7oOHg2r0ccPhWvXKpcvLY//eGmx6/l6UND4IDcEiWVsaVrgJ1jQ12/hQL45MuzE/ZMLSmBVP&#10;H47hqaUI3v/mAzh/JIGn6UzPPzGEU0sxvO/Fo5gaMuPYrA/PPzWEhnfvxBsIxPv+8HaM2tvxyFfu&#10;Vf9lnzmQiq39/NWqkJiHtFEq6CcYkJykfwIQcUQvwX94wa2on1Q8kEoRQkltzBbNxiLek/1qkGA7&#10;M5SecsBCUMjnf//LP6FFvxduUmEZlGlwxKS0bTczajf1rzSw0BCoflLC7RX3oYXZv7L2EYKcVJqA&#10;lDFWoxLA+N8XIgMwUMfGDKTJ3VmgmioQiHahg4FZmvBJ+dUhZkE7j1d6xnj9dVg8FiKFt/IcmAlp&#10;UpA7He7AB148iHPHyMaSWpgZPN7xjgOqqeECM+S5sxn08VhClDVDDHp9XQwC1JfSHHQo3YPzT2Xw&#10;5FODZA9NqO7cpDrXyxNlc7gBUUql+SUPQgdT6hh9H/4E7DK8hreSrKCcQa6UcqGJTKEF1lgj+vi/&#10;x1kMs4++nA/WlUD6j7ZLQPcaLH+dldt6LXaDjGy3rRD3bs+O3C1PGufmqI8W7QSkA7MH3JglUJ94&#10;chxPPTuF+YMRTM37MX8orOjwYerSJ89Tsz4zi6PMyktH4jj//KRqiD3BLCsFzaKjWqToxM5gG0Zm&#10;3IjK6w9Ojw/2YHRKj6FJaWsro4O1ITzCb2ZFd6QWMWZiGS18/qAXQxNGZtUWRvZ6ZtQOZAa6kUxI&#10;lG+nZqxB2t+KQzMunOZxPU8K98ZTGTx3Io2XnhrHOR7z256cUg+tnj+RQMRTh+mUHjve/iC8Ot7w&#10;5ddCPeFdmEvoLwFmw+8U4M6Xsxp68+88qL7f8N038HibcWjciuv/7BrEvY3MvM3MSjwPgkVvonNF&#10;CDZO9wY70NS9V3Wg7mFWaCGV7bAWo9tbDm28AaZoI7NHPTqo+0zUk/5QBxJjOuraPep+7Glbj+So&#10;CYVt27C7fjO21axnVqQkmbKh1bwf7mgrpKa1gM5FyhwbMaJNx0CQaFXvTB1SfpUAcPz2Z1DHzFpB&#10;er+n5kFeyy7IQFwdpKEytGM00YPdpfdgb+Hd2FFxPw4zwHVqqGVH9czWzKDSgWJQiz7p2E99amKQ&#10;SlPX+qk3331+EnPSd5UZ97lnJtSxSIlXl6sGMQayCO9VlPpVWitJH1vpPLBAFiIDbvUZCukXTRf6&#10;5krb6sFxY7Y06hf+AuHRHpgoZTTUvmaC3xitp0xqUUODSGeF/1Swiql9S+ug5WO4nF2y/LKtpn3V&#10;PPnO/c63LbshXdTWbtqunOPIiSje+NZ5Ulpq0aUojp0YUAB88twkTpyeVOVQ3vjCSZXlxMlHCOgj&#10;R9I4eWqM0TGExJCBWsQO70AfFkifnKSPgwTRLGnyMKnx4DSpL+lxktlw/rCXWdZJTaxTvf/tCWam&#10;eSOG5/WwhqtV+RIZYDidYgYWx7fXIEmKJgMMHxi3KY0l44PaZQQ0ZgapLeQlxQpR7w3Fu+EYqMo+&#10;TSbANN5CPPiWW2HtLUOvdQ8qD23C/rdthClUdQGYa364BpVv3YKWF5m9l6dVfGwbHvjynVjzt2uw&#10;4w8exSD3KfLh5i9dj9lhq3qfK2OXzlKvD3hJ80O9iLjaYNMX4uiiDzbqtD7pojbaj35pqJ/uhpVB&#10;Rs8AIxRTF6hRrXZkvFED9VqfrRK3f+xmvPld5zFD6i5V7KWXy566DXi8+AFsKH0Iexs2YG/9I9CH&#10;mtHta4chqYGOvzXuZvgGdKSXy098P/sn3LfULepEJ0GrY6Yub9sMo61KdSzvJCuJ2epRq9tJWVLM&#10;jL9b9QE+eSIGE0GpJ8vRGcqRIf0fP+JDdctGHOc9PjzpxFkG8LeeoW8Mm2Gldv/A2w6qIm4BaWbI&#10;+zXC++shA5D2u23tW1QpGGllJZ0N5HXQkgypoSuEy1ateinpGMi69PtgdVczAHer7nv6t7xdVaWQ&#10;ipFuafjhr1KVHt1DnegN8hxsy0+Dc8680vF/HZZ9IPTatp1t7cRll9viXmiTmzs+mb/8W96X5oNV&#10;TZPG9ZuLcf3W/bh2cyHXzerZa3ZU4pZN6/G7n8w+cJo7PMBM6iSd6sSh4wlMMHumMvLKpYfUtBNP&#10;nZtTwwo+8dwizj+3gFNnZqg/DuKUtAV+4wHUvaWQ+tePDLONhdlRspgp2gMnNaGfWWyENzfIzDPO&#10;fYSHsk0S5fPlP/5j9T00qYNRXrQTsB5Gz3i6kzqsDaFgIzyM0CODOtUJWvRqjJQ5yCiclmjNbGSO&#10;8qYRWLNnqZsYrW2mIkzxht/8RzfA3FsAh6kKFkcJtn38oYvAFGMGfeRjd1/IpB3xnThOjbX/8xsv&#10;WWbS25t9HSFV+phRhjK9sB6h7hpux8ZPP4CBAWa0xU617ObfWQerp0wBf4DXTkZI76ZurNfsgYlg&#10;adJnB5PyMrNJAT6PVO+zVZAed6GVDlvdu1utW9SdLWTuT3XT0btR0LIJRS1bsKdhI3ZUk/5TVkQT&#10;ovENeKC5DrdVFEAjBc68tQqozoWUerpb0bGJGrkSLdT0Lcy4yYF+0l86u4m0umc3r18jotFOaHhc&#10;UlXi0KwHM8NG+Jw1qmKhdBqYOehWrcHOzvgwJA02uN1RSqUBZkynsxrDzLhLB3zIMDtLdzgXWYSX&#10;elX089yCCzOzdqTTvbDZpY14o6oVpeWxGqxVlBINMFuqsqOpE+RSvkZLORNOtmUDTqIR/YEq2Abb&#10;0SVty2cManBoYRVtloKLYH2tT2hfj10E1kVbOW+15VeCVWnn5eNTJVRodxfU4KrHdr5i3bUbi/Do&#10;np0Ynkrhgeo2gio7sK98fKQ0w2PMeKNmeAjKoSknhmZd8MqTvCmLetCzMOfF2998GAeOjeHkmQk8&#10;+8w0zp2ZxOKBCKOkF7t+n879N1nn7n4Lqcl31uC5f3wOf/+Lv0fb37UiMTej9nXyuacQmRpEcDyO&#10;wcVxNc2XSeHTX/w8/umf/xFLizG4mUmkZ4Y8qIhHeDwZDaQg1/SUETJ2aj+1ntzEgLcK8XA7Do7T&#10;Eehs72DQeNeb5xEkmDIEw+BAByyR0gug2/38wxcBmGf3vvOWLFjJEtb93u1q2t2fvhnFpx/HHV++&#10;GTd95Brc9KUbEHa2YnbMjFu/ulYt0zC9HZnRdpgmSzAR1eCq77wBDbatCmiZcDeGvEb01ezC2IiF&#10;GaEBMqhyPwFjDUkRtBbVSVwGXnalm6DjeZmpxRp1u8g4dNjTuh6N5jLY4xpV/jTFALWD+vyx0jtQ&#10;0bUVDgLSGjfh8aZSdDg7YSPoHdTqXcY96tqYfVXcfg2sgRb0WSrRqilgFi1DdQ8zKHWp9HhpNu1H&#10;afNjqOzcrEqfSrc6KXsapDQR0EovHiklk+Y1ln63aQZaLzPgIAGZSfapVzcnlsJkDjXwcD3fcvc8&#10;r7tevXaS9s0yPo2T2fnUE0PobN+P1vat1J2UMJKp5VXUiYh6mOQJNSHil5I8PriEhfBatJp3wytV&#10;KHg+pqeepHRhUBjWq6oZBnv5hbI7Cqw5h7/g+HnOL/ZagawyY956OVtt2fx5+ctemC7burC87F86&#10;nV8c/OpyJp3hb5KGHA8+gvv2l+Gax3fjZmrVqx68B9/806/jgcLt+Naf/znu3r4Bf/nD7+MHP/oh&#10;vvf9v1Rg+sGPvo+f//zn6rd8hqe9mFoKqGy6dDSOQ8diGJ+yqkx8/Z9dh7sf24XHKptXHEP2Gqhr&#10;xuO9aUcBbtxbhFsrqrGunfon7cPPfvYjLE6aEWd01UntH+oSX7QOdkbTweFe+Oigfjq6w18N38e+&#10;qG6i+2s/w/gQ6RYdcGbGjBFmuDQdK+pvxi2fvJZaslm9qDdOZDPvqvaDFf+Xs+zml+6BIbQXPTOM&#10;3pxmP1YLm7YQITqW4ZlqBe5rvnM1jMNlsLhKVRYvndwAk7UC7U3bsjqYWdVr6SBYiqAnNbdTj8pg&#10;29LIXwZkllY6egLFmGyCLdVGuteGYKpPZdcO0mf5lHRshCPRBJO8Lw40IDHpwV0lO7DH3AONZT/l&#10;QzU0rgpVqsXx1hfR76pGj70COoLExGtY3LJBZXUDtaA8E5gYMuHImBNjCQ3aGzerKhXRpHSIMCFI&#10;ADoDTZhLarEwYsZ4RktGoSH4+M1sa2IAKSp/gFKjCQsTXlR2MGAxME0MmxDmdXcx0MbGCHaei4wW&#10;p0qvjJJNHbAjPtRLLcv7k+lBiMCWXlPDI/0wMttraQ5vA/VqA2Skd6nbFOaxxzPdat1ZZugXnkny&#10;nr8M1ye+jmi8U9WJlk4Uq75nvQQ0K+ZdyVYFK6cLDc6fthL8+fNWs4sDT/G/AFFNu3TfajtizLrX&#10;bi4iJaY2JViuWe4cf+PjO3HVI5sQnZzF9tr9+OYffwXf+d53ER23qLaqGoJAIxXyEgZMMePKMImZ&#10;aROm5j00F0aZgWUQJWm6Nr8YwvjSND7x2c/j+kd3rHosF0yuCU26IF63YS+u2VaIe4qyAyVPjnnV&#10;98rP/Dz1MClYMp4dP0Y+uWy+5rvMal97Eu7lwYC9n/s2nbANrVM7FdDkgdDWFx64AMTXbfnrEdwt&#10;s7sQIaX1B1sRDjI7uhuw98SjqnWVgLTtQDHu/cQt6H5S2iO3Q++tViPb1Wp2oqZ3M0LUkNEJHa9v&#10;Na772rXwjvShgYyhVrsPO6oeVA3/64yF6hxl/FODtwcPFu7FreWl6HKQGR0SLVwOY6yf2Ysg+d0/&#10;gOdrP0WToRBtZmpP6uV2c6nqodPTtx8JshR5HbSw4EbM14yQvVbVfBqUISuoX6WWk/THPTrvVYXs&#10;LV5p99uAyRET2QSB6GzC0kIAaYJ4PmPGycUgTM5KPH0ihQilQRv32+8uV53tB0c18IYb4Yu0khH0&#10;IcNM+tThMBZJhaUjxdCkQY0GJ93mBgY0iFJzt7TtRID3tt0oDKCQWnavalElpW58DFDj8vrtVEL1&#10;5Iq8+KIKTP36ImhNQoPzwHqDjMKW72iv03IZOfdfQLkSmDlbCcjL2aoBIN9ke3n7kGnynQ/o3LIy&#10;jKICPKnyG9aLti3BMy+cwvs/+CKcETqaS/optsFPahNkJBue8uLmdfcqR/rQ77xPfed/9rQ0Y+2W&#10;1c9vNZNOAvJ66bpNO3BTAa91YRHuKy/GD3/2E3zkk7+HZo8dTQEXOv12fPFL2VdM//zP/6A6nk+P&#10;2jCU1CDJ6D415IDXSn3FaR5TZbby3uf/IvsgbGX2XMVqPrDjwu9r/+zqbGaU/8tAvfbbnMbt+AgA&#10;jaEYXZq9uO1rN8Gur8J137qa2WvXhfUv2M/WYGzcDX+4EwZSXwd1uF4oIwFxw9evu7Dc9nOPw8JM&#10;K3VzW/t3odVYhF5LhTrXhxsrcEtlCe4q3cHM206AyqseboN6UTqYK0ngkwqGfeg1V1AX0+lt5eiU&#10;IRN5/yaGzdTvRniMldTSdXBQU44k+nntLIi4m5CIdSHO4GDnthp1haju2IteWzX18Sb0uCtVu94e&#10;ewmszMwWav8EAdZLmu0Z6FJFwL0MVlZ/U3bEAjIfGUlO6jBHCczUUB9cmTb4hjtVcHNz/yMDOoR4&#10;rLFYL7S2SqWzq7gvGWayTbtHDcLVai1ALN1D2l2Puv7t8Ez2qVHxYkEykLg0iihXBc8DTy5lwSqO&#10;LG1tV3OwX8VyIBFbbdpqlr/+RbsI2JXzVk7PP4/cvJXLiF0rDfqlQcVDWzC9dFA5i5QokdHznNSF&#10;ZZ3Natr1DGCXrJf3+7XYJcGG/3PVOG7bsw9nnppXw2Nk0jokk10wGUjx7E04dJSZlZlgMEVaFu/G&#10;nFAlVz3mxqyIRKw4efIgIukg9jYU4V/+z//BL/793/FbH3o37vt24aUAuoxd83IWjCo75qbzd+H5&#10;xy7+/+kaWAxFzKY18Dqpnfr2Yf2H77s4f9lu+NZ1ePQTDyqgz45HkDo2D98nvkoq2grj/BDCJyZg&#10;YyaSFkYBZiBx4nSmgw4vLYxeVlXppQynfCSLVATs8Ka71FCHbmZGX1DKrvYpoFqo5cIMBlZ/I7Ux&#10;ndlWj3ZHBQ6MMHOm9dTVZmrYBtWDpt9epjq3Sz/WAxN2VZDMw2PopbTQ8Jz6nKTPBG0ftaaW2VEb&#10;bkCXtxKBZLfqv9ovD4XcdRgetzJTN8Mp7ZwJzESqlyBdrrMUblFDXXSZClXJ1MWjYZgJSinfomEA&#10;igU6YdKV4YlzY7y/GszOeDCeNsBOGh3mcUUpW/zS2YCMIqG6KRqUvu4l1Y8NaRiUemFhtu1zlCud&#10;vioNfr2Wc8YLjetXZMP8ZX4VW22fq81TAMn7v5oJaKQKvvrPTHvjxs1cZyeu3lKAN2wp5vT9uGGD&#10;jEBw6bZfYZIpV5zv5ewGLq/2K2DdvQczR8dxSsZlmbSqQXtHSOEOzXhx9FAaUd5MGeD44CE6YkaH&#10;o3Mh6Jx9yqnVAFbcpxoSkna11Bx+KFsYvOqwlyB6wwUwXf+n16LCs149HKlY3KKm3fHHN1+Y/4a/&#10;eAOuou1572NwaisJshJV4c9PoNis1YhGuzE9Y0XIJx3BXerJ9+63PKLAuf7963D9n1wH04saHH3L&#10;cQW89GiI9DCC+HQcVmpWZ4jnwUwj1FUAlx2QKVvc2vKZb2P46z9Ux33nvi3MVg3wf+IrCrR+bwv6&#10;rGXw/sFfwv/1n2JoygYDgW5kBupl8Kjq2cXM2kZNyEzGoBaiRpYxfWRoRluokYCmXnZVqTF6uj0V&#10;sEnLL5o0fSwhPe8l9WxxlkMXaUK3jwAmWFuZVc3U/hlm51SwF4fnw5ghwPQMEjbqYpujWlVvcDEg&#10;aKnpExlm6VQ7TMz+46S+8nTaR6DaydCkkb5UbRycNKFTtw8dxmKYIi3opcaWp8TN/bupq1tVhQpp&#10;oHHm+THIOEMeBgIjzy9BGqwj+5g65FUtvCLj+tUfMP3K9hqd97Va/ravpFkvZ7nsttq8X8VWavHV&#10;7JXrUb9u3c0MvR1tJgv+DzOjfIRyhQeNGBi2qf/XPkqtvXEn5k+eUv9zH1l+zYNbLtmmHIfYjQyW&#10;5976NszGrKj5+rEsIElxdzx1P7WaATd//Xrc+I3rFWW9/Q/WIkgnzAx1I5XuQGy8GWt+sgZDgxbY&#10;mMXd1HI3ffkGbD/7AB744B246nsMAEKz8zRt8dsLLwBPht6fmQzAEu5Rx+lWdZqk0X4XYqSRySET&#10;tV422IwePo5bC8pxZ0UZbqusxF3U8M6PfI7beVkNj6Eh4HLbbe3ficbuXWo0cpO1Vg0JYqfm6w+R&#10;fiaYNaec8DhroZdXJaTO0pFcXv+YpNSLNEQwl6GTdFNH8EiLIp2rEu3OYvSPMYN/7WfZ/Xz5h+pb&#10;AoNjOgN3qBcxezMmh+y8Nv3od0hRs0aY3TXoYSCT7FzWvRlNxj2IZnowQVBOzToYTLltSxFaSHGl&#10;GJzUKq7pJnM7FmCwsahWcBHpWztpw4EzKTT17uE16seT58excCSCwWkrqjo2wcP70aTdpTpXNPD8&#10;u6jppQcTM+vaS278L2PKKQmI1aa/Flu5fK5LXv703LSc5eblL7Ny+uWW/WUtt70r2WrrXbTcNSIV&#10;3lhIKk4dvVlYwG7cvH4HAVzCDC+DU0v5UunKJ9vbz/+Sjbn/nK3YZw6sKnjs2K8AkXsAJSDKadrH&#10;v2dG4OlnMSTlRr6azXTeT/0RPF/5MYJxUs2Ti4qS2s+ehIE0bvczD8B+7BQCn/sxvF/8SwRPLuGJ&#10;49MwHGwlrTMgmTYj+cxTGBgPIj4RQVF3q9r3rfsqcej8m7B07jkcPvc81jzAc9taiOu27uR5leG6&#10;Lbtwe0kRbi8vwT2F+5mV5OlnFpyeL34P6WfOYpS63PDMm9Q0Z6ARrmAzHKS3NmpPC7OcIVBPndeA&#10;KINC5Jkz2f6sNN/7PgyfgFdfAN8zT2an85wujLPK7VufOIweawkcoVZKnhZVmKzLUwnfSB+DTQt6&#10;pJcQwe/+2l+p5bPrZTu0uwnsw6cGMDWkx6lTCTWeT5xBQ7q8SaacPexXo1okR404uBBAJNSJE2cH&#10;VWE2AWyXuViNg5sc0MIfo65nNpYKGy2a/Wjt24tmArixcyc6tAWKSgs7sEp9JjKjC5pV7JXOdWXL&#10;d5hfp63cfv4+f12Wpcp5Tr7CVltnpV1puStt5xLgiS0vu+ryeSwlNy1/+XyTeVcR4FevewS/+MUv&#10;MEiHyDCzJQe7MJiUJ7VF8Ia7VO2h+JhR1UySEQOll4clXActdd4N37wOWl0lqRzpmnR6pmayuWup&#10;r7TUy1q4PD3wBrSYmIpQW/rx7DteVAC9ZoPUlOaxrRi8TDS+BJ/rNxXh2i0luHrHDty/fztatc2Y&#10;ODCM8OyoAoEmZmHmrIdWUwGvqw3+55/NTu8vht9ZD9vZM9lMSDot324GG/dL78XUsAmjZA1ud72i&#10;q/aQtKuVcW86VL1fB6enBRiRDmZGZmfSTpunAU4Cpt+ULRFqIpB6DdLjqIUZUjpmOGCjPp1a9KhK&#10;FjKOkGR2B7O2L9SuXv94vvIjFeSePpvC4JAOS4shdFpK4fW34NlnJskmehnEyJSYmY/IkCYHw1ia&#10;dFFetGKYxxtN9alR0s3WBrTrirIP2mxlaDMWoJ8soINZVcfrHgy2I0RJEA4sv2dd7aa/Flu53mq2&#10;MiOuZqtt+7+S5YC92rHndHru/2rr5yy3nZzOzc+IOVttvddl1MQ3bJTGIbvxtg98GC9/9y+xq6FN&#10;dROcmTTDSkeVp4/OGDNUSDQWsws1VIt2Pzr0hSgceBS94WI4ZbS6kV74o3SWGGmhPNVMGXH01BQG&#10;qElT02Ok5P8GGfT5BgLxug28DtxvNgDJd+6acLq8RtuyCc2WagaM/XB/+PcUEL2f/mP1EEgarPf7&#10;6lBQuxUGcyMSM0NwMxN2tZZhesSP48cHCL4umHyiBetULxUBnz/eDYu9BjMjNtXuVuZLC6V4pB0R&#10;OvnksBOZqFG1opJXRN2WMvRRc5qZeY2kyQZbJd715iWcWIjijc/MqrbNZl8Tqa8W7mgbErMWWJjN&#10;+0yl1I21qv3z0cUIDsx4MTBhxgvPT+Od7z+raLSLwDXo9iApjVxGNYhMOdQYrC4GFheZiv/r2ULg&#10;VzLnx76MgL0DHns7Qd2DqVEfersZvCIMqDzPSzTra3G4nOWWfTV7LWC9XHbJnyaWvy35vdr//Gn5&#10;x/t67fVuRx1D3rJyTgqQsh0B6PIyl92eAFnmc1lpoZWbnttObt389fOn5aavnHbN5t1cvxA3bSzC&#10;0hNP49C5Y3BFa3H6ySQCKRkyvwt6ZxUiQ1IZgpmNQPAl2kkRm+FL9mN4yof0iAVJ6TY258ZIxo12&#10;Uwc+++Wv8th4XLmHdHn7zg8+124pQGFzI/y//fvKId3JeljDjZBxUOUpuIyG3tizUw2cHAj3IRTs&#10;hYuADfm7meGcBFY9zMxoRgYZrbsabbYidLtLYAjWo91VCj01rqKJ8sTaW0M634lhZlsZu8dB4KgG&#10;E1Jm1N2IYKRTAVWYhY4U2mytwfQBP8Flhj/MZX31GJ2y4vTZON7z7sOYn/NCCnpHE70KqFInSm8q&#10;xqGlAPzcvps0uocBoIEa1RVuQ2bMrAoRDDJzOpjZUyMG7qMa0zMueLz16OnfAyMpr8FSiYauLNX1&#10;8Dq0yxNgZnfTkSV1jXxf/xnaDXXwB/vgstbB7miC/8zxLA1eebFz/69kuWXFJGOsZsrxlp1+tfli&#10;+dt5LbbasYi9lmXyTZbLB+RKyz/G1dZ/NcttZ7V5V7IcWPOPRSz/OHLT8te7nKnhTQgqAe1VUkFj&#10;w25FW410BJOvmwDtJrXrRWrAhMExqYxvQjjRjwPH44gNWTE+l8TsgQzmF8fRZ+3Cxz/x22r9G9RT&#10;7SzlzT9OMXn3vHbTDty4ZQdanXqYk9XKCR2pHjXcvjnahE5rmarU4GGG7KGjyvvSxt69pIZ7YXNI&#10;PeNqNGoK1DtYk6OO4GtAl4OOHm9Ww0sYpfoDg4qRmq+zb7dqbxtl4PER1D5HLQaG9fBmelQfUqeU&#10;K/W1IBXtIWjroXPWYXyClJRAnD0Sho9Ze4xU98ThKA7O+VVVCAsz79iwBUvzfqTJLMz6MlTVbmCG&#10;q4M31gOLrxkx1SSQVDXTDxODgDzQaqPulLbA3b370GcuRZ+2SFVttJqkLrFkbTMpcDdslCAuqbgR&#10;a0fY1470qAl6XgcDr4szIjq6AhoGp27tPgK5Eq3U2K94dSOR/AY6Rs7k4qsIyd9i+Tflwjp50/6z&#10;LP8ccqaOdzmr5duFdTh/5bzXY3Jd8o8h3/KXuxzgX229X6dd2Ad/y3GrbL2B8whm6fRwzeZiXPXI&#10;dty1uwJ37irDHbtKcfuuEty+uwy37yzDVevl3gtzKVz+3oebdxSp7/z9rOW27yspRHhcGuV3wvOx&#10;L6lXOtYk9WOyFWY6aDuzU7u5BN32CvVwp8VWjDZ58mktRiedtJ90tt5cgDpdAWp7dqPTXIZm0vRa&#10;/R7S0maEPQSpuQYtPXtgkM7tHdsRIlCDBGVskEGIwJWsKu9j3cE2OENtGJLq+8xyNksVnMyyQyPS&#10;gTyAUKgLI5MOjM+78dI7lnDqbALTc1ZqciPczNQLB6lhp+wMIntw5GhEle9R9YapPX2kzSNTNrjI&#10;Qp46Pwons7WOmVYqPwpLkRHTLa4amOyVqnWV1lCi3ht3mErU/jT6EjVCoJ96tKFtBwz2WtL0SjQS&#10;oPKqR+sSDd7Gc26BnkHmsu9Zc46e70j5lr/savNX2sosttq6sky+rTY9f7+rmSy/ctpqgSZnr5in&#10;MtulmTVnK7crlltv5THnpq22Ts7UcrlvmkzL7UttKy/QXG7/v4yt3FZu/6/PpDpHKb/labVcr924&#10;cdte3LyngpnDRsqoRTDaDc+XfgD3C29RDfDlZb+W2UNDatotTzkDTdhY9gCaCFoB776yPbjzkVsJ&#10;zBI4dXtxzF+D0TOlGDldjD4Cp1a3G1rSXheDQKexBH3UcTp/E3qY3Vp0+zA6SsA4XSiv3Y2ysjK8&#10;9PaXcGDhAJ448wQajYXYuXMXvF4v3vSmFzA6No4jR45ifv4Al3snxsbGUFCwBfevux3JZBoNDU14&#10;8cW3Y9OmjbjlllthNkuliDl4PB4cPnwUzz77PDO5Adu2bcNTT56jrj6FWCyG6qpqxOMJdHf3qv1t&#10;2X03rr5mDerrGnD3XXdhz+7d+NCHPgy/P4T29k588IMfxvPPvxH79zOD9vZj397dqvrFdddfi9nZ&#10;WWzbvw7b9j2A5t6dlwfr6jdoBUhp+dnlwjxxBtpq66kAILZy3vI6+XZh/irzVlr+9lbbx3+UXTiG&#10;3PktT1fXhceQP11Akn9c+fPyf79eey3becU1+jWaNPa4dmMBbt2+Fb4hAyIJA8ID1J9DvfAciKnX&#10;HvKkVrJNq5lZ1FSksmt13y70eCrQ665CYfsmtJA2NtlK0Ua622XeD4OzhFm3DrWaUvTbCW5SXBlD&#10;Z2QiDgtpspVZ1RtpR49BMnUhen01KkvaPKSRpnLVbNTNjGsLtxLstejn/qWHjjSc8Ie7CLx2jJPq&#10;xkn7hyZtPF4dBkb0qkmiNDn0JduRnLDATMo7OO7A4nwINmZlGQp1cMymtGx961acOJXGM6eGcP6Z&#10;CfSaSjE0ZFTve+UVTR+zagO1apyUW5oq9tsq4Aw3k8ZXM1vvYDauV6VX2ykBkikNj61RFX8zCiW2&#10;VfGaFKiGHBYGpCxYJQPk2fVbC15hK5dZbbnLTf9Psy0rbLVlcvZalnmdJu9Rc7/zr9sNW0klua/8&#10;afnrid2wbLn/10kJ1WXLzbto8rR1v7LrZductpZ09Ubp0MDf+Za/nZXzVjM1CBdttXlicuzXbC3G&#10;jQxCd+7eT80rY5L2KqAGzs4j+I2fIDjaqTqcSyuia+9aQ21Wi25m0n5mzsrOjTAzW1bptqO0dxvB&#10;WoRqwx5FgxssheghLTaLLkx0oV30G+mhNBV0j3bjwLEQTJzXG2iEXR4ihZqgD9D5bZXQ+hrgpmbV&#10;BGrh8MhwjpzHZWYPhZAaNCE4YsAAM2M60adqNslwHQNDUrA7oqr+S62pxIQW3lQr7KTvS2fiOPfc&#10;BKYXfdTRpUorp0i5R0YNqgP74JgJyUGtGrdnasqB2Tk3gqF2zCx4MDprJ8ANGJ60kqI3YP5kAkFS&#10;6c7+/bClunjczYhGepFJmRDj8ThDjXBGSeGXxhD8s3/KXkPamrvuvR03334jbr7tBtx+1y24657b&#10;cPd9d0BGRL/9zptx21034Z77bscdd9+MO+++BXfcdbNa5nZ+33rHjepbpt93/524b93dXO4uXL32&#10;RkgQeKWtXf3/Dct2ybxXt6vEcutezlas8wp7Lcvlb2/ZZL9q36stfznLrb/atHzLn7/aMivn0y4c&#10;z8pl8qetmPeKdV6HybWX+3fjzdfjgQfvwb3iN/SZu+lD9993J9bRh+65+1Y1XX7fSz+7U/zrrluV&#10;D4nJ/7u37sSDXP9OLnvXvbfR727BPfdyO5x+z6MPqeXuf4Dz75Lt30G7DffSH+/lNu9bdyeXvR13&#10;b96Ou7ftxl13XK/Wy9k9sl8ey/0P3sttL/swt383t3/b7TfgNvq8bP+WW69XPnzrHWuVT8tx3Hbn&#10;TbjzXh4vl724nky/ETfech1u47J3PXS/2q+c/7p1d+Hhh9fhHh7fgzzedTy2+x+4G/fdkz3WdTyO&#10;Bx+8G488fK86tvvXZc/l/vvvIs5uUsd5H6fdw33Ieanj37j54rls34M1Wm8jep3SFEvq0PapplxH&#10;nxzGwLgNfaYKFem6maYtpAXdpClaCubIsA52UotjTw+jtX8fTM4apIa0GEh3kUa4ccPjGy/Qsddi&#10;OTq12rwcdVw5PZ+GrbSVy2ZNqKpQQfmWfrG71W/VzpaWm5+17DqvZdtyfOoY1Tw51leez6XL5M7p&#10;yg+oXout1Mj5ltv3atN+VUp8nXSAoEZdSz3X3bNDPbhJRroQCDRjdtiM4VgvJjMGZOI9CHpbEA90&#10;wuGQ3ilaaspmNbp6aFCDfmOBekr8/o8+D0eoGy36IoRIXf2hVgSffiL7qudL34eXWTEY0SGRccDl&#10;zw76lEj2IRLvg83VjOBCXguoj34eDukp8/nvqAYUgzyekBxHphf2RAvamZV7HcWoqXsYLbUbUVP/&#10;GPp1hZDBpP1DXar2Uae1lBmwFVp/JWl9J2wJydhVMASq4cvIa59KmKxl2TFsvvgXCCR64A90Uwfb&#10;EQp3MEv3M8vyeNMa9XR5iFR7YSGAZKwHz5+mLOBxDg4amcVTOLwYxNiEC4FIH1wuKQPjxtyUXS2T&#10;Znbv794O89knEPijv8aaNmqBJvJsL/l6JzmyjEli9DXCGm6DhgJeGkFrXZWITxgQnTSrspC9ljLM&#10;HQ6pEbhkZLDBMTMmZ31IJ/tpGmh8rouO8RrsohO8cl7WsV85L995rrT+anbtBgJShrhU62UdfrXl&#10;8reds1cskzM1b3Ww5i+jbPn/rwzWVablTOatnH/huH9JsF44H+pTAeudW7bB2rUP5t5iHBy1Y5Jg&#10;HKaOG4hL5cgseIdkfNgk6aS3mYDsgP/Dn4STfuYKtSFGaixOmaJmNNlaCEgNoiktYqle1SvFTY3n&#10;/cy3siD80g/ge/9vIz3uhfujX4SOetXiaeIyHfB+/CtqGe8HPgzfgBNR+qC8YnF/46+g11YzQLRC&#10;z4TkH+6mTt6NNtJsGcu1vWUn6moJVtLRpr6diIwb0G0vhzXaohrR97jL4SaAnQMd1NZltGJOK4bB&#10;X676sEpvItmvjHw+NumFL8Sg5G2AL9zC82tCetiItzw7R2rsoz5uRiLaidGMVq0zPB/F+ISToNZj&#10;4WhKlbhNxzWk1Wa4v8BA877fxpHFAHobt6Klaj0GIm1Y0xush4VCWuutQ6+nGv0UtxOHAkgQmK2m&#10;IgK2AjYewNGTScQzRoxOuTFGm5z1YvpgkAfdjfSIGbMHA8ysdszOe7CzqVq1aLlGjZAuRcqobXKO&#10;8jpNnEScbrXplzgSHXDlMmK5rHahA/tGGedG1qfmElPtbrmNDdyPtMBRrzNe6cy5LLZy+yuXy19m&#10;tXm/jOXvb+V286flsvd/lOX2JYXUr9tMTbxhO3zJKA4zaxyfJ1iHjHD2FiDsaWOGoV8wSw7QOVNv&#10;ej4LOLGvLzeeF4dcnuZi1p2aCVK7tsNKUIuek2EfQ8x2cepAC5mb66WXLrbTpVlOHFz+ne1mZ9CW&#10;XNzmH3xPtYk26KoRjZtgcUgPnlI4Ex1o0OxST6b7zMVo7NgKq5XMsXcnesgQ95SsR0n9DqzfdZsq&#10;aueWEelHqSETzeiXYmzBRiYmo8rS/jR1uK9WVfuQfU7NOTAyZsHwhA1unkcyrVfgS/E7ykybGTLg&#10;/LlhHDroRfBTf6jGb02nzYhFZbgNnWpIMT5pQ+Id2eEqx4gpGdx52tuKUNtODLmasKbDW40ud5Vq&#10;vdFiKUZi2qKGGTAHmxRYzb4WNHXvQ7e+HE4eWHLarp7MuSIdOHg4BqO1BiPjdjU0Xzym5cXRQhP0&#10;4NotQjVLcO2mIlyz5WKtpNdr4iS/ClgVEPMzszi0TM+tJ47HLJGr5nD9Bmnx818DrOqcVjmv/GXk&#10;uHLH9v8OrLt5f4twnTzE2rgDZoJhKNWJFJnVGCnnUIo0N9iFmLdWOZ7Y9FC36pUyQPqXiJMinjkE&#10;16BTNbD4n8/lP95QA2YmZZQGGzUrU36Ho0INFz96NIguRqDMrBMDs3by9xZMHAzDST1iDbbDM65V&#10;j8ddjFAy/uhvfugcDhyKYmYphOSEB6WtxXhgzy5cu7UIa7fJ0Imkeo/vxDVKHy473/INz7eVzrDy&#10;d/7/HJCyv7POemHe67CLWpXfNAFqzlbuU36vBGtumZUm83LUfbX5r8dyYF1t3v8ry51vvqngSVZy&#10;FRmTgNYctmGMMspmqcEwKbCURPHMDamMM3BmDmHSwkC8A0Z3DXVmL+IE6+CAHhMTjmWX/J/P5T6T&#10;lJ9+TxWGiM81TbYSBcAucnU303t63qH670VG9aonQHrCrLrwNBsL0OUlqDNdGF9wYGrahjkCudNY&#10;Cv+IjFNpJWXRU0s4cNP6nbh5UxXqNK1IzIzgukfl5fmy861y81c6xsrf+f9/ebDKOhftWmm5Q5Pf&#10;AiyhwBdsOVvl1pX9/WeA9T/D5NjzLXe++XYtM+oNEuw27FRZdlPRXvjMVQi52zHM7Bp4+7sUUIWK&#10;xuKd8Aep1+JdsBjLSI31OHI4jRlKqVCgY9klV//8y7/8y/Kv1/b57ne/u/zr1T87duxY/vVf+zM+&#10;plflaqUY25oWZwWaHWVodZWjJ1AHX6IbBnJzeXncqtmHHlclwkNadNvK4EhQiwx0I5LuR5+jBp50&#10;H2LUFi2aAjiTBPpMANc/tC5746kFb9q0DTdt2IprVb/MVW768oOe3P+VjpOfVfLXezW7uA0BWBZ0&#10;igrn7Ws1u7jeKy23zH9nIP66TV2LLftw9eMbER8iG/NLVjViIGVE6OisAqs8MT0wH1TFu2OJXpgo&#10;oaTtcSDYDa2patklgYKCApSUlMBgMGD79u1IJBLYvHkzdu7cCafTiTvvvBPNzc246qqrcN9996G3&#10;txdHjhzB3/3d3+HcuXNqG3/+53+uvvv7+/H9738fxcXF2Lt3L1paWvDe974X9957LzWqFevXr8dN&#10;N92klv2v/pmdd1ILG/DEsQjW6EiDO5lmNaFGdBOgRgJ1/kwSB86mYZJS/84qBKXnQUaPxLge7lg7&#10;LL5GpKfsGJn0IRQ34v5Nd+OerQ8gtTTLaLuL+q+Q1LcIa9bzt6r9W3oJKHKvSK5dfgCVm77SGX5Z&#10;sOYy4ytfy8i+sr/z95Pb/spp+Zbb9v+A9aKpa8Hre8PuEujCTgRDOqTjJoQDvQj4OglcHdzf+Gu4&#10;vvITpFJaWFx1OLjoQSKpRyRh4fJdyy4JfPCDH4Tf70dFRQWCwSAeffRRdHV1wWw248EHH0R1dTUG&#10;Bgbw8ssvq766v//7v6+WX7du3fIWgJ/97GfLv4Bvf/vbeM973oP6+np84QtfwNe+9jWcPn1aATgc&#10;DuOuu+5aXvK/9mduyQ2ntxqD8Xas6fJUIyHU118HZ6YHna4KZtAOGPyNKO7cDHugnXqjH7ExK5Iy&#10;ZACpcmBQw98mRFImjIx7YXS0o6W/BhuLRJuKUxMsG/fjGma1a5Z/55z9SpbvCKvN/1XsIsiy2Tb3&#10;aiM3X+nWZaq7mr1yO1e2XKBRgUO+8+Ypk/2tnPZf3HLXIGcybS216y3MfvcV7EaHvZv6qhdhvwZD&#10;KQsGopRSHfsUJTYNuZgQGuhLPdBZ6jA2E8Fwxrzskr/8x2i8OOLBys+nPvUpDA4OLv/77/kZJP1N&#10;xlswnezCmt5AA/ThZljiHeiSIsr83e2oUlXq3ekeNXx7eEADjaMWPeYimJmJu13VCKU1CAwbmGm7&#10;EaJO8QTb4E46VGaVhzRrSX2zlfz4veImX84u5xS/vMm2spYFaQEBIq+RCJ4NBIsc43ruVx4sLe9b&#10;7GJmfuXx5KblLAdEsbVkEarJH3XvNet3MFiVYc1je7ChphZrHtiMLY1duG5bMa7eLp3DeY22Fqr+&#10;nkr/yTauECz+s0zO+VphImQl8m5VemLduknYE+8tr+U1lDm+YD8a9K14sLQAcQLU5WhDwNsNt5OB&#10;PtAF76f/RAFWSsbozTWwe9vJ1nSIRjTLLvk/n8t9ZkZ08JnLcGjWQc0qjaYJvn5PPfrDTajVF8DD&#10;zKn3NBCkWowv+HHm3CTGJnxwkQLrvPWYPRHH4tEUEhM2OIIdqruQlxk4NROnDpWnv1JgmwBQGpF0&#10;SQHmosNfzvId5NdtFxxQ/kvW25B1PPUEOH8+LQe+K25n2WQ52aaAVGolXUMHdmXGcM2DDy9fbkDv&#10;bcQnP/t7DG42/Pu//7uicd+lprrm8c3choB1eVv/VcHKayTvyq/fLN3jinDN1lLcxACzu2QHfB/5&#10;DCILg8yYdjxUuA+ppAXDg044HFJ2tBNhex0GZQCnY/8fe+8BJltaVgs3MDNMAAFJMzDx5Jz6dM45&#10;VVfOOefYVV2dc/fpk8/kyMyQg0RBUUEEFQNJwlWugaCIGFC8KOiNrn+9X52aU6enzwTQ6/X+t57n&#10;e7pr1967du39rXet9YX3W1WATRasannG0qQTk9HRy3cISH7h2wj8zjdedPnjH1YaoUQe/+AHP8Dv&#10;//7vq3v82c9+Vm3/j/6aleU13a2YW3CgzpoZxri3HWOuVpjoV8e8lVkPWk8nYmkjilMhPPbEKZw/&#10;V4Yz1A9PaACT0176DSOWVhMosQJmshbefA8ONu4jCHbzAR/B64834+a9UrkrEVg9eIJDVfrLErEK&#10;gIr3qVaMy/v8FEXOVan48r7qV7cU6Vvl3xt5jTIns/Z6nqvIflcV2Saf8bqrr8iEA5uXpmCJSpeY&#10;gfZigADWMQiOw5ZgUAw1IVZ24c0n9lBGyjkr9+ffs1TVxLa/WYLtDqoAsumN9+xF71A9okkrSgVT&#10;pXvm4irSCSsOtp5ArhhEjn50eSmOHIO4fK7KVyppTYKypssXv/PMAIbq65n9XmTxErDy+ta3voWn&#10;n35aNVSZzWb86q/+qtr+H/1VnqcCKWqxeTaGOo2/E73GY2pGwoC9Qa1HMhpqZyWzYHomiOW1DMpL&#10;YThiw1jZTGJtOU4vYsMMQby8GEd50kc5Y0GOETWU9sFXTKChvxOvPnIcrzhwGYQqIvPv/3awVmT4&#10;dvuoZN3c7+Wyn9p3+/22FtnvqiLbWF5y+151cx3hdrizHXDkOuDMNavRYd7yIELzZtgzXTBHOqH3&#10;NMKbOoJP/uYvk6HE51fuz79neU41ocpx3LJ3HwJxK3JTlcWaqqORrLZW+J0M5EkPbAED0hkn/N4h&#10;xIJDSEQ1KE85Eful30SQgE2QiSO//Fnk5sI4vRJV9+z/va79Wj7tx9Sig1hzoy6UsZJVO+Eu6Chr&#10;Q7BGxtR7b04He2oIC+sJxFLSfzqg8rYuL4SRjOngC4xgZtqHAoHr8mtwx6FbEZjKY0fLcQwZG2B2&#10;afEz+w7gpfvrcf2+y5V8SyWolmfAugXEL7pIv6kUBdDtz1OtnBU2q5arwXpln0qL59ZttUXWr5GU&#10;oVLR72xoQrBkgDslYO2CK9RKT89KnB5AYtaEwOQgPPlemKJN2Lh/Qj2Mm3Z38Jq3u75rF1Eq4nNv&#10;EmXA3ymlomBeHOjFL9/M75bz3LD3EK6Xc+xqqDynXYdoEXhfZOCDfMe+Jtxw9x5aHg3Ckrg7a0Qw&#10;yCD05e8h9Pt/j4RnBLPrU7it8RiiE37YLE0q0ZebZBAMDyMaleTZ45S+Y5hM6rC4GsZ80aHuwf97&#10;Xfvl8vfyng9icT2EOk9CB0dCAyM3xMtuMuwg2WEY3rgGJk+3Gvtrdvei13oSfaZ6FKY9iMcYWZMW&#10;BAIm2DxatAw1wZz04RX7JEP8YQy7bTjSN1LpR2UFuoWVQVWQyxVya/nXAqt0BVW6gwRg2zN0taJW&#10;u3UqUvlqRr+yz/ODVVZTr7DSUfzDj36EIX8DnIVeeKeG4Mp2wzdBPz9lQZe+EaHyKFy5XgQnuS09&#10;jk999qPqgVz3xru3/e7nKtfvbcR1LAI4uceiEm7Yd3Dbfa9VrlP3SFKENuBmvr9ZApesRrC/Ebcf&#10;q0fd63fymRCwtDWSofDlO47gcFsTRkxH0T+6F7HMKCKxymLGkggsnjbgqKYJr207gZNjA4h5hhAJ&#10;9iGXlK4cmSljQbFkw/xMGJmEGav3Lqrf//9e135FshqVMH1xyYu6YMkEU2AIwawVOlmiT2bbBHiD&#10;CcqlU1nMk1kXVlL0YVYMm1vgC49hajKIVNqBQNQBbzaKV+/fi9ccItDIatLHqhqW1EPmwxefI9sv&#10;V5DtKmS1ov705TJIBWAC/G3YtRaUW4sKGoqlnn1dtderiuwnjCMMR8C85M69+O///b/BmuuErdjL&#10;4NUFS6qdPlWDO4+8Anb6t+gMFUlhmOw6SKXSglHzUTjJwv/jf/yPZ3+PnPuyPN9aJDhIzqSf2U+r&#10;cc9OvEK1bJP5ZOL5ln2vVdR94LVfJ0uHMNDU3XUIkclJ/PiffqwqSWkppf7KNd1Ilr2eQL1hB4Ph&#10;3TvgZrD2+fpQkgE0jlYEPvIrFQ95bhlTRS/uaDiGW1pacHvXQUxM0y5R8t53YRIuBv3loo91KYhG&#10;grp1uLJ6nLysVuvl/4BXv/rVl/+78vq7v/u7y/9VXvv27bv835XXCxnBVF0BQRr5tr5kuc+REUnb&#10;+i84caKSLP3973+/+isDNf72b/9W/f/hDz97kbJrvW644YbL//1kL1mvdm7ZSyz6UNdlOgZ/1owQ&#10;pe6ArRntlmNo1R2Bk1InmDGjOBPFWx67gFOrE5ifi2CCfqSQkQ5tG6xeLR/MEbzq4EmyagPl1JHL&#10;XTZS0UWiySCE42otlmol2a7iVyvqT10uy+CKrL3S/XL1PkdxnQzW53VdXV4cWF9yzyHU3XkA9z75&#10;DtxMZpLKvnRxHfZ0CzylAZhCbdD66mGPtlGpSO7XfjgzlMP0rvLXk2uBwdkFW6QZ/5MVp+7uytKR&#10;1XPf+9Q71La6uw4867uVt2SA+Jk7r7Q4y6vujW9S+8txW4/ZWuS3vmzXEcRmVi8fDXgc9RjU78GA&#10;8yTGbRUPvqetV+UglqyIN+87gluOHsJrWo7AENNgyHyYEn8I7rTk+k0owJoJXn3UjDd3t+EN7c04&#10;1H0c9943i7XlMGIJSuD5MJrGumAwjSKRqiynIa9IJILh4WEMDAygoaFBDY5obW1VoOnr68OnPvUp&#10;rK2tqVxJMhhCGpKqr7e85S343d/9XfzxH/8xfvzjHytg/4gqpxbg//RP/6RajAWIArrvf//7ajij&#10;/F87rFFAXAXyF7/4RXzpS19S/7/nPe+BwVC5XhnAIa/p6WmVJ6k6KmpsjBaS5fbbb1ejr2Qwx0te&#10;8hK170/6SqdHEIj3Ib9sRd2grRWm2Ag0/h5Gfhc6DIdgTgwhPuVAvuxBvuTF4koe5+/lDV9M4uxm&#10;CYHgODxBDXwhHY70t+IVB49e9jusbDWVXxUBQLWS1FT82u3VfavbpTLWbn8hRSqf6mJQx1bAuu05&#10;uI/sV31f2f/aRTFQzX4iOWVMsbxskUqnft0r3oiXvmkHfu/3vwjXxAgcWYIw1QZffgimcCtc6V54&#10;Mn0IlTTw5kbgLw6pJe4jE6Pw5wagMx3A5PoaZecOet4FTK4u4Wd23YZvfvubiulecsce+uLD/H7x&#10;peJX5X4TQCzyWjpdRmoigL/6m7/ED/7L3+JtZINPfvZ3uD/3k2dx+X4ouU61cxODwZDDrY6971wZ&#10;bl+7Wriqf3QP3PEejLkk7w9B527Dp37jk2q/m/bw+w/W4zUnaWsaG/CaI7vhjOlhsTajNOeiP+9V&#10;YA2mdLwvY3jd0bvw2s423NrXhZ1DnbirtxX3DPbgrvZW7OluxfypHGKBfnVueQlY3/GOdyiQtrfz&#10;ejweNWJJRiCl02k1lPDjH/84zp49qxKjyTDE6ku6bHw+H7773e9e3oJnWLD6+qu/+qvL/1VeAubq&#10;qxas1ePk7w9/+EMVBOQlQeAzn/mM+l9GT8nrYx/7GE6dOoX19XXs3btXDZGcmppS7++44w7cc889&#10;Pz2zpnWsO7Sl0S7UaXw9jOIrcCXHYQoOQB/shi7ch0DBgvysHxNlP6JJO8r0GeVyAIUJD4IRnRpm&#10;GI2w8sVsONTVitcdOYpbT7ayMhymrJJW2Co4/q3BKmASoB5RpdaLXn2Oyn6qy4afVbsqqqV6LVvL&#10;VrBeJ/5u/0mMuHT87a2Ipbou39bKa0jy8+SlFXgAQ/ajsMTaCdABlYXAk+pRS+IHcrQd/BtMEsCZ&#10;QVhdFcn1id/8LbJOL/ziAzMdsAdb1fYbCC4BayUfkvjKE3jZ7kYCqBnX72vEZ3/312G3HOF3talc&#10;RKFcBO/+0Mdw7vG3oe62var/96UEbd2r7qTkrsjAlfU0+ocPIk3b44v2wU/mtwZboHXXw5HshjfR&#10;g2HbQfSZDqJ9/IA65tWHG3FL00n8TMNx/Ez9fhwbOopoQYNAahQWfq/vyccqcvhyCf7On+A1DSdw&#10;W08H3tTVhrv7O1GvG0K/cwTB+86qfX6a17vf/W5Vnuv1kY98RO3zh3/4h5e3PPv11a9+Ve3zS7/0&#10;S5e3vLiXMP2FCxcuv/vXfU3NODA17+TzCqJOG+pXrDpOn2pLaTC7EoFHMr9lLXjgsTXkJ304fW5O&#10;gTVHP5LKO5GdcCNTcBHEBpQI3kTcCodfizHbGF61cycBWwumSpGKLkCs3batTGXZbtuLKc8w62VJ&#10;W/tZlX23A+l2oH02WMloBMjDTz0NV2QcttAwfXxlLdcn3v0grMleSsRWGBLNilVt8U7o/I1k1TFK&#10;5A6YZTUzWbY/TBBTPvozLFmyq7cTh07eDmdE9j8KU6AC4LpX3oKX76SsVY080phUj7p7DuPGHUfx&#10;9T/6I7XPY09eUn+dsQEGWBu0pha4gno8+tT9+LXf/GUC9H9S2v0LfuGXPqjS9iTyo7B7mxEv6VSi&#10;bH96EMlZo+q2K294YfC3qHVbtJToY94GhPIaGP3t+Mu/+R7+nmzzmsZDeEXDUbyBf7vNnSpboNnF&#10;QJEcUlkMPa5WhM6frizm9LlvoWWgERrHCGy+ESRyBgQ/8xUC9RuwLVdaxJ/v9YP/9YPL//3/77X5&#10;UI73TEuVa6MM5o3VerqweDaL0KQN9twYdLF+2LJjcOQ0SMw5MbuZwsR8BOcenkeiZEZ60oxkTpY+&#10;cCOWsSJFlp2cDGCqYCMjBPDGI9I6eTUQ1f/Vis+iJNk1wFpbao+rFNlfthFIOwk+6Tqpbqs5Zut5&#10;1aLIcowC67NBWbt/Fci1x1dktnjayvXX3b4PX/pPf6BuqCVUkZQ/+qcfwRLugifaCWu6DfpwM4zR&#10;FlijrXDEO2CKCEAH0dR/D6yJPugCLXDEOuGItBEoTbAnOmAINcKWaCfD3o0P/cKH8LI79+GmO/fy&#10;+poxGrxSufs1vega2AWXpxn+ZI/aZvD3IlnSU15r6CN7oQ81w0pZG+J7c6wb9V1vRvf4PmRmrZSq&#10;PUgkh5GU9UAj9JC8DnO8Sy3UFEgNw0bZpfdRJcS7MaKWd2hncBpBn7EZP6ZsfMVJeuaWw2juIrtm&#10;TXAzCEiKH0monZY5rWkjJnJ2BL72fQS+8B089ugykvS5alW7z30bZk8Lg8ZzT5GrvnZ8d8fl/679&#10;EnYT/yivT3/60+rv/w2vLO/p3JIHZ+9No04fpvyR5dfpNXSyRAFlsDuvQ5fpOB/ggEr34kyPYpT+&#10;xZIYhZHvTaFumPx9lGlDyE95GaUHGF0NSKYteM3Ou1Tl3goA9f+/ClgvFwWe6iyaqz/b+t2qyP47&#10;RSrXyPItpbqvuraa91IUS6tSuf4r7xvUTf2FX3in+nvvfcuIROlbCRJHtptsSv8ab4cx0IBAkSyc&#10;HVJrs/QaD5FBmwmKdkrjdjgSbTAGT8BFrztg3qnO9co3vBE33X4n6nZUvOnL3vAqHGjeiwFjIwa1&#10;e+ljmhGkZB6zH0Ss6FO5eEWWClMGi/TGE0PwUXKLN7Ylu8h8Axg0H8GY8wSGrUfhCHcixf3jBLOJ&#10;ct0c68A4/WppyYZAfgThogZO/g4nJbE5zODjJtt6O3D2iTX88B/+Ea9urkebsRNGBvxxc73KQO9I&#10;DqpplhM5HSZKNsQoxyV5mX82UJHHn/oismUG/JIBAe77XK/CDwp48h+eRN236y5vufZLWoers27E&#10;60rC7fe+973q/X/kl8PdivP35VCaJ7PGZlwwRIdgJhCHXXxYoR50jB6kDGrDeLgXEVmaTlL5R3vp&#10;X5pYIZpY2YZxuPF2NA3uYyWhBA4PYeO+Mh+WHa/csbuyEndNRd9aqmBVANkOiCwVFqvsUwukrWUr&#10;qKqlKl9r31c87ZVz1pbafZ8p2wC7CuRqkXHQP6A0lFeXqQsf+5WP4KHHFsmwJ2BNkTUz3QRiB0KF&#10;ITjSnYrxJpYcahXucVcD+s2HYI60UpKO0ntW1pGRV93NL8PL796PX/3sb6n3bfp2jFtPQGfZTxbp&#10;gdvfRutBsMoCweEm9OhOwORrRZjKKDVtQMf4DsptWQaxFWYvWZsS18KgIAFDpLmT/nnM06Aakzxx&#10;Snf6VUOQwUOy+EU74M8NE9T1sFKWGwKtCrRmymMT5bvOcwgPPHIaP/zRP+L2hjvV9X3ta5/D1//w&#10;99BP/+0kG9d612rxL3ipAgbU6uDh7DC99ZUpctu9PvzjD6P3r3px+HuH8Yf//Q/xX//lv17+5Nkv&#10;6XaRl8y0kYYmmc8qDU//+I//qLb/R30VqWKDJM3JOYJV4+7ExXdvoNfTDlOUD4hg9ZIZApQyZkrh&#10;k1174I7Q13Db0PBxDA+TEcaPq+Fle9tuwyijqj+rgznYi2BCiztPNOCGfVdLyK3lpwOr/H+lVGfR&#10;VMrVx9e+r8rgK6OWrpz76vPXlO3AKt9ZU67fXc/g1IhbduzHzftb1SLI8tJ4W2AjOC2UtHYyqzvd&#10;DWe2C7GpMcTL4wxw3ZSWDH6eE9AE6/Gbv1Np3JDKNTjSjS986bdpTcr0jCNk4C70jOyg5aDSoRw1&#10;WI9A7zqOs/d74KBHtMdb0WsgSCizY7Lmy+Q4XNJIRC88ZjuB3JQJ4QJtDVl+yHkY/baDZNIWPrt6&#10;aMmYo+56euRWArOL3yWA7ESnZjeGyL6D5sNUXf0836BKbD1O2d1jb4GbAcDG/eX1B1//CpJhHWIp&#10;vXovoJ9YDMDN4OFODKh1TAOPXqD35TkSVG5Zno/Fn3phMvj/z6/5BTfOXcqgLAP5DaFexaB9/laM&#10;BNtYwUZgSpFpI/3oHNyD/UffDJupFZNZKzIErMfQiHRIA52+ASbKZltsCL2mejSPHUY6r8G434Yb&#10;9hKw21X+y6W28l8LrC+0iJSuBXZtt8z2pQLs2muolq37yrYXItWvFJl1c4RWIoL1e6foS1thSZLZ&#10;Yq30oR0ITAxSHnchkB5gRe+gPB2DkRW6U1PxZIdPvgkmG8HHACprkJoCbegZ3Y0B3X4srPtx2x11&#10;GNcfh49gitBzhiiBpR/XS3YdMBymzO2GOdSCPv1eJKd0lLEyE8oGb6YfGgKy13oQo7YjMNMri+zV&#10;h1sw7DtBa9NKP93BZ96hsvrJKm1egkoWWI7PmWCRXLoEp/SnmnwtBHwDdLzuABlSlv0PhcYxpmtA&#10;mME6kBhSv8VND5wuW+EJCFi/h9CX/0otJSnL9/syg0ixrpj8HdBStRVm7DDwb2fXPejXHUaQjJsp&#10;meEO9CI9bUUwr6UyGUUgN4LIe9+tVjEXL+0nO3uTfYjGB+DjX4uoAt5fF4OUn/fWJo19VBbWWBtC&#10;pRHEprWU863QMUgZqCr8hWHEpyj3+dkj71uBr0j1Q+viyPfBPTkI7+QY9FQjw7QNYln0DIYj4Wa0&#10;6vagb/QAOoZ3q8ZCCy2GlvfF6e9UqUU9kT5MLjhR4P/BL34X0V/5rFqiY3ExCH9oEKW5AG1RP1bO&#10;55HmPlNUHAkq26GB3XAFOnHhQgorG0Ek+btnlv145OlFvOXJBdSNyg0jWPXxfgRnLGSCIegIVGdy&#10;FKHUOKy2AXhtvbi4nCBQm2EeJbv2H4LW0ITWvj0qGXJk1qGkdDhrQnFpAjfctWebinylXAWQFw1W&#10;2b9aKmC6AlZh1CvZILY77koXz5VreOZaLu9bu60WrFvZerty/a4mfORXfh1H+nbywdezMjHoafYR&#10;uC3w53sRlYoQ7YK/rEGUlWdyyaUq96/9xi/BEWCF8zUiROnspDR2RdoQZKUMc3+T+Ri0YwewMO1A&#10;gp40HOzEDKVRjGxlI6jtoS5WwBPQ+xv5PUOsDC2wsHIFWSEtZE+dt0F1yZhFFhOkiuFY9PwevQzc&#10;4GcWVmSR6aGJEX7WqSq2nRXeRiCk5+gzF6zwMtAYGSw0ZFhhTWFbHYN1IDqKuZU4llbC8DKQyCuQ&#10;GEMkYITfxXM+/hCyRS0rpx7RCRlwQ9ASbNJ6PGY5hiCZuyDgJlFIC3UsqUUyacTmuQIsHqq29CgV&#10;gwGJaT0l9TeQoNe2SYYTyvIwLYWNcl1as12U6zoyu5nBKDg5CqPcR9oB8ezaQCODEu8V70e0OIYw&#10;n4Et14XUIq+Rsv8Dn7gEb64PTt5/GRZqLw7CXRqinZF1ctqpOpuxv+821Rh3pPVWWHjPOwhcC++V&#10;szDI7+c9DHYhnB5DNEM7kqcvl1lGH/2kWud1lIS2eS6FVMGC3LSLwcyBmfUImrruglZ/DC5XC3yB&#10;biwsejAz60Se6vbpp1eQKZoI4m7U+WeMMES68ZYPnIc9xchXssBIAHZpj9MjtWFY14rHH9+Etns/&#10;nOYWjFACG4MDGHEIM5hRWgtRXo3RAzHyTTiwdipD2RSs9AluqcjVSl8Lhp+WWaU8c65tQXp1URL8&#10;8pS4axW1PmoN+253nmqpPU4Fi70HcPO+Y6qyyutf/tf/gosBUV6ucD8ylLJxRn6pEPL67ve+rf6O&#10;mk5C66S9YMUysVJYPJSZjgb4CEpvsAnvfNcSlhZdiAR7sLbmg910HFnalPllO5m2G30MCHZW0GHK&#10;42HnMZaj0NOHCqtaCVopTlayIccRjPB7HKzcRsrwYdcxskM/JiQDCAFz4f4MAvSw/nw/xr0nGbSp&#10;nhgsBKR2Vkatr5nnboCHYJPunNysDZGUhtdLiZ8zIJvQw+ftgi/UjU/86kcRiRrIJsMIJxkAeJ2Z&#10;AoHK73HnpHJ3wkO2DuVJDARuj2YvmbEbkdI4Ujk9shNW+GIjGGBFlgwTS2ejcKVk8MW3ELy0hvyc&#10;hSplCBYvbQYB6ybQi4tu3tt+BhkGIqqMfvthEkkLPAUGGTJs4+hd9NwNDGb05+keBKYIaG6383l4&#10;+Zv9EwNwFfpgZ2B1TA6gw7YPumgTfJNDMNDrjzDQjfmbUD9wDywMDDLl0ZllkE1SmTAg6L3NKhFD&#10;ccqJZE6nEoD7PvxLKMmiV2UzckUjSjMuZPMmJCaMDFZ9WDwdZ6Dz4xwZ9eEnprF+IYmV0xE8/PAU&#10;lpYCyMu88lkX6kyUMjZWkFDBjjFGsNsOvIqg1VJC2SlP/OgcOIGx8WYkA8MwkVF1g0fh8wzSN3Uw&#10;inchuepDhBFRBqYPGHlT4oPwTfjJMPtw/Q4Ch7JQfF1tpb+qgtdU/CtF9t2+qP2fV+o+u1TAJyx5&#10;Qvnc6verz2r+r74XwFZAe/V5tnrpq48V/0z2ZpFRQtfvOoCvfv338PU/+UoFkI42NbfVQPDJ67vf&#10;+1N0ahswamFEjfYgWqA6mSDbkLn2HnkFpS5Vju4kAmSHMD/X6o9getYKu/UExmlRHGTbs2dC9IaU&#10;zKyAVmFMysAe4z4lbd25ATKPbOtQXUjjgSaYpAuJoI5Q4kmDkzDqsJUVmkxsjXaSYeQaxghMXiuP&#10;HzYeJtMPw0OGHaH/tUZ64absDDFQyKrpUnKTNkpLMjSZ4cLpNBKpEfX7PvVrH4Xd0UJWHFKDQSS5&#10;dqKgRYSs6JPRW5TDhTkr/AmqDQaIgACOwSE6qWM9Imhi9LayxipZyurtwMxGgNJ7CMG1SKXRigHE&#10;Fe7iOWWAyiCyZTuSWQPPMUBVM0A70oRAaRT9DFA9tgMKtF4qm2HzQRzveAPZVlIZDWLIewSBWbF/&#10;vB8FgjTfAz09vSVPSVzqh552ZjzKIEWQmtJ96DQdRJ/9BNXTHfwO6aLrgIvbHbQL0jYg8jVCAkvK&#10;HOav/DVCH/skJufsBLAFZf7N540qIXh60gQn1VQ0rYXOWE+w5uBkkJNE4k+9bQmnNqNqZfhQahj3&#10;3ZdHnTVLKZDpgS9lYcTtgTlICRYm9XuGkSsF8dg7HsQnPvk+LE0FMBEaQ8E/CkP/UYyNHEfP8EGM&#10;+DoYIRnRpvjlEy4EeKHlzRJu2XcAN+5oUmCVSqwq9GUW3b6i15Zrs2MFrM/NntsVAdh2K4qrz2r+&#10;r74X+fviwVq5vmq5joC9ZefduONopcU0kdGxMlWG2MmwwGM9B+nbRpGfMpBtx8lMDJwBVgwb76/+&#10;ABzOVrIUwUFpa7M3YY4ReX3Jg0ceKcNqbsal8xkYDIdQmjbAIcucENRWAtBCqSfruWjcJyj7muEk&#10;QG2M/NpwA7QhMnignkqIvpj7jpCFzdxfQGtPUG6Tjd0JMs7EkAK1xnkSx1rfgDQVmDPepwAXSgyr&#10;7hc/ARIhaIOJEX42wGCjJ1vo1O+zRDsQT8qyFa1k6WHlOfPzVqQmKW/ppz1kP5HpXjKTnwCdWHMi&#10;NaFBlt8jrdEB+mZfelgt0WKjMrETEAGyuSzDKKpA+mpd95+u+FgSToSAHhg/ynpLWU5VMkyPbme9&#10;tvA3GRiELJSyToJQGtY0VBPyO9t0u9Fl3I3InIZylwCf6IMp2Y7ovFbdLyPBa850KrAO8571e+j7&#10;HUcxTEthpHy/+/grMOZu4r2jUiJYI5Ma1XgY4+9IlLSIF8d5nd+E7+1vR6asRzwzghmqo3h8HBOT&#10;DhRn3WotHjevuX9wv5r3G+B9XFsPqdXoylM2RHkP184QtDkNmZWeypEcx+37XonX7XgFo4ENocgw&#10;ZueiuHjfBjoG6vGhDzyOj7zrASzlXSj6NfBqW9Ddeg8C3gEcaLyVkVgonZ5mygMvJVFpJYGDXe24&#10;eWcjrt/Dyr3raiBcq6JfKQKI2n7U2nJlv+qxVQApf8m/W/e5VrmWB30x+1Qls9rGUtutc9POI6jb&#10;04qb99bjG9/6Jv75nyszWuRV9/obsOvE3XCHhpCn7MsUZF1TIwGtgcl+EiFKRrutgfdY+kJHMFW2&#10;4Rc/eAmb9KkLS24Uijb09O+F43F6TzKrI9QOHQHqZqWxs7Ib3Cf5LHrpQ5vhEQlMpm0ZejO8WQKR&#10;ck/vZ8Uz71eLLQlQnfSvAm7xvCb6WmOkBZk1GytlG461vREu+lMBgcHbBC9BGyaYxsyVvlofZW0k&#10;r0GAjGnh+eRlI1M6wwz+BIowtRyTYuVN8v+QWAFWbBuB5IjxWln5pVU8SDZMcnuInjtIBo3myagB&#10;goceN8x7pOd3S9eP+FVHmqz1+T9Vy1j4kwws0uDFa/DSexqD7Wpctovy1JbpJbMep+Tthac4QH/e&#10;Cm9xCH2WA5TCjRi0HkI3lYiXwclNlvVIwxL/Ssu5KdkGL9/7psi6CXrWYCMGeJ1mAl/krpme2cLf&#10;L6phlPdO7r+AVdg/O01M8HpkBFeZYIvwukKJQRKgGeWiG7mcFfGUESE+/3RGj8GhAwjQXi5Qxq+d&#10;iWHjUgqPv20R7/m503jb21cwS5DXmfmgXnPXKzBiasRte34WN73xOpQZwe2uTkytZ3BqMYFUcAz6&#10;gcOI+8fgMbRjtexDKjYKreYEYtTT8XkXf8AQ9nXIyBxG3eUAFs5PkFn3q9ZRmYnzTEWXyr+1VD+r&#10;KQKAawGlWgQs8vf/VLDKb5fJ2zfvPMFyEDfeuROz60s40NFKZtND52yCizLKHetDLK2By9dHbxLC&#10;yfrb4bC3IccKGfH3YXnOhdOUfmt8kEXK1Bx9ns3WhNHUMdT9lzpMxAxo6HyT6koZVn6UaofAchHA&#10;egEB30t3z+D4AQzqKOHI2v2Gg+g17sew/RgM9HZO1TgjqWjpN4vDrHD9akyzM9Ktxg5LP3Hr0E50&#10;ju1HghXSyIo5wnM6CUZZX1Ua0tzZQSSLOjXlT09ZLoC1EkRBSucy5XtiQosYGSdBJRAqapAk2+gd&#10;J5GdNFCKHyOj83vIlOkpI9lymBV8hMAdQXaecpG/2cfzy/Y0fW+IrC9SeGrGhslpBwrTlNMMAkYG&#10;Jx/ZV1qtXZk+mNNkLd4TszQC0YfubXoNdAxG8akxLKxKS3knErNk1lw3PWkLLWE3QtOj8FAumxNt&#10;8BG4kuFD+ssjs2TcXA+CZF4Ng1q//YiyFXYGBOmzHvc0wkHgyv2IM6B4AqIAvgU/MRKhckozIEf4&#10;rE7LChZZPdIkSRlAEyY5trffjXe++wx+/VNPI0obUZqyYmEtgBnazLllD+ZOB1Fn8NBo82ZaI1rc&#10;+Orr8Iadt2CdIJ3OmOAlgH12Rg59C6JeWSXaj0LCjGRUD09wBJ1DBxEsGWm05cFqkGZlik2aKYl4&#10;Q6d9uGX3bvo3md8qDPnsCl8t1Yq/3WfP9q2V7dsds3Vb9f21ylYgVsBWlb9Xn3tr2e58zyoytFGK&#10;7M8iQyPl1d5HALES6l30ma4mBINdrMxuBMOjmJXGB8rKxoZb6QUtZM1uxEMmjA6fQF/PHrS1vBlW&#10;63HV2BQP9uOe8KvQOrYDnb27MOo8Cq31KBm1G2b3cYRkXDJlboTezhtkZWVl6tMcxhvvvhHjxibs&#10;2P9K/Mza9QQOg7FXrqmfoO2gFWpGTKQ5vVKQpd92BBr7IbJsswKQIdBGHzmMOJ95kL7SSOkepBSV&#10;bosE/dfSegS/+umfV79VXt/65tdxYSOC6QUHzHEqAcpeb6qf4OhG7/h+5Og5I5TUSg4vWOhxByiz&#10;9ZTLwqjDlJQG5AsGWi0SA7/fGWwlkw8psNrCbWpUlpcBzx8lY8twS8plh7eLTDsIa4agniHjk5TC&#10;ZOpodAw6Kg9rvhOzawbklg38rRqMuo7DTqCOuI5i6WIE6RW7YloBr5uMbKeEDi8a4J8mk9Pvm8ne&#10;0iqsk/YA3mcHZb2ZSsbJa/cxEJUo+UMMLnKNs2cymJhxqNXPZanKJZKblLc+OYe5VQ8miZkPf+QC&#10;Hn5yGmfWo3jn29fUYIjVU2EsrshEmhGqLwPqNJRa1lA/jnbeg52HXodkhmCkNz01E0AppsF9yyFE&#10;gsPoGDyKi5sFhJwDmMw7MTB8lBHWDg99ipt0bybgtax0kiDMRx8cpol++T13XQbr8zOklO0+u5YM&#10;FqA9C2xbzlN9f63yvxus4t1lrqTB3a5Y0Mzob/O0KFCEKTNT6XFs8AFp9HuxyIfodDYjFR3C+Y0E&#10;ZimRC/EhPP5ADucuZjE4sh8uVsih8SM42XQHhjTHMWqpx7jlCL1dH3xknriMUiJ7+unxTjS8HobZ&#10;4zjiuwNv3vUK7LjndXjF7EtR94M6vPI/3axWV+tdPI4hzzH6u06cHLhdNfw4Y930b93w5/pU14cE&#10;GQeDQXBiBFrPSRj9TQqAspT+6tkkpua9qn9UGpKihTFY/G0KsCsrPrVSuI8MLOcwsLLLWOkYWTAY&#10;6sbGZliNkw6wgmtdJ5Cgtw0XR/hbBjAz40Y5aVELXkWSo/DTx/o/+XkEv/Q9JJNjcBGoBkcjf2ev&#10;GsGVZKCR1mt/iddKNvVOSHrdRkpwLYyOFvTZj8I+QcVAIEenKXGjLZThx+Hl/35K3vQKWVoSBUwN&#10;E4AdmLk3CEeBfjbaBoP003obUVh24Ej/m3Fk8HaMi8+nCvFO8tp4zbJSugSxxTMRhD71BQXY1U1K&#10;YQbhaJzAmzTCaKtHcdqCqSUnMvlxrK76kSnpUKJS2Dwbxxo96/KSD/c9VFS+9YFHiqiTRWQL806a&#10;+VFqbCONrBEXT2ewUnYhF9FgWtK8GBqhs7Srfi+3oxcXL01h3NYOe3oMbcZj/DtMKdUNF7/UzIss&#10;kLonll14w7EDl8G6pbILSFikQl+1fZtyxbdu/3ltqYJku23blWuBfbvPttvn+cozkliAz/O9jHZA&#10;wGqnrNS6GSTJUA5vK1KZUQQCPRgZPYSL92WRp8wsUQpOMRJ3NLwZK/N23LsawKlpG1UN9xs5gHhs&#10;CAvzHjLuPvQN7sfB429ENz2sm8CUPlIvwRpl5TdSqtrI4HvefRvq/qoOdX9Rh1sS1+HN99yM1sEd&#10;ONJ8O+r+pg4v+/bLUPeXddA4mqCLNatxxdKFNOw4Qg/YpCr0CNnXSFbr1u5WQwqlEalbz+83HqRn&#10;Jitp5bvIZLFh5KbNyM9a4Al14pvf/s/wp+j9uI+0+DopFcXXecmawozhzCCvuUt1M8lAjgBZ05vo&#10;px+VFlUt0mk9ivR3p08lYZVGNxkTIGuyfuHPyDgmuHlPUtIiHOhCumxEmHVZxkY7c71w5fphJTuK&#10;Z5UGKmFEI++PpzxE+6YhK/K3Tg7BxgDkKg8gNDuG+IIBbrKn+FcBq7CrlVLYkuRxZGuZQSWjuky8&#10;5gFvPYbc9dATxFr6fCtZNj5joFIgKIkrF/cLyTIiX/kb5CdM8AX6kGbQsMoSlNFeJEl0NnsjvL4O&#10;Kg+n8qprpyOYn3UiQYUqQPWHKzaibsxyCAHKj+KSG10D9CME3KXzWawvBTFZssLStw8LjGiXNlII&#10;JnRwBgaxnxXDTK1to8/S8sY5syO8QCsjiwEGVkQ35VF5zY2Dgx2q22YrWGsrdO327YqaVaMaqKrl&#10;2ftUy3bnrP2ureV/O1j5OwSs7oSelUYGMnSoSd8raz6c28wgl7Viz8FXYobRdpoSOBMcw4fe9yDO&#10;nIviFH1rMT6qUlL+8s9fQlz8kLsVZVZos70BBnsLNASLk+e0S1cPfVSGlb9UGmcF6cDrfveVqPsu&#10;wfqnLPyrMdZj3/FX4cDMnZVtLK/+3CvRdHYf3DzWQyaVRiYbK6iMbdaFGjAaaKDXpoJigHb4OzBK&#10;Oe4mU0ZkxBOBGFP5o+kxiyYCZkQBLTdBD/s//7ti4yTrhZ8ydmrFjUCsF+6ZEeUJxR9as13QB5rg&#10;y1VGeRmsJ5GgQpOW3mTWhOyEnraA6oJ+NyEjjygXhbGChUEEEoOUjbIQsR2h5BCBIhMmCNRUF2Xt&#10;CQxFmtDjPkbG4/cRbCdH74SWwUcBMdepriG/6UKQXlVGmUlLcWHDDVexXwUuaWByTw7AQP+7t/u1&#10;aNXths7dSAXSw/O0o2mcFoTB11OiLZAW4AkNXK4uaJ3Syt6FWIbbeK2T730b2jruxDLJLMn7E5EW&#10;dAbq4ZE9CIV7cI6B+om3L+EUmfXcxQxOn08inRvn7x/nthjqhsYOw+1l1AkN0TtYFLtGUmZ88KNP&#10;YWCsnkxrQ5EPoUR5nIrrsDwXpC4fY5TSws0IsZPyykqvYAp0o2v0IHp1RyhLhuhvOnDD3Ttw/V5W&#10;1l2N21b42m3XKgo0IiWl0u+9eqDF1vNU+1G32+dapXbfF1K2O0dtuda+6nfsqeQcskYGEKAa8cR6&#10;WJmNmJ0OYnougOlpD9KpceQzBpxdj6vFiKYzOpzeDMHvacdjD5QR8/Xj6bfOY6lsYzC14Ojx19LX&#10;9qKl8y5K4JMYNRyAzduEQLwHFspUPyVtKEsWoF9t/vhBvOQbL0Hdn9fhNZ99BY533YEj7Xdgf/1t&#10;uOXXb0R6zoj49AA93ChtjQzsb0S/ZT/cZBZPvhsmVjydrx076l+Lpt47oLefgNnfrhY79gf7UGD9&#10;8Xn6kEiMIU2PGS+MV1gy1ad+d4As4+H/UYI7JXKVwBvjdTm5XRqbYmUN4vSpMswxXBhVfagTMxae&#10;S/pRexGiVZgqWzAjg9vTFc/qI+u7yPKyYJqPDHT6TApFfrdMLXORSEYDLRhj8Brib9HKqK50J8zJ&#10;DtXYpJNuLfr08AyZjoy4eMEPU7gJsdlxBOlj3WR+c4YKggxt5H20U6Lfceg1cKV5XqoOGXzhSPdh&#10;mPagx34Mo1Qd5nAnTLQvYxJAqXKC2WFiox0+2gW5XpPuIKK0PX5K90iYJDlhxSwVUig2gAh/0333&#10;lbC+Gcckg3O2bMU6rYWf+4n6qIvxh508eSvWFkPIUvZOFkxYnAkiGhiDw9yGKP3r+ZUY8mkzIzil&#10;r5NeKzsGe4qApea2kaalkWmI8smW4A0smxCZovwh696y+2AFrLu3B6tU4O0ZTLZdKZXhgSKbr96v&#10;ep4r7yvlyrFXA+a5SvUcz1dU/6u0Om9zDim1+z6z/bIiqLv7sKq00qgnC3yZ3E1I53U4uzmBsxeL&#10;cPv7EGcQlI7wRLIXF0778OT9eTS234bOjtuhp/xdn3bB66XMdXViYOgAdKYTaCHovHygbsrABCtH&#10;MNLNCkFpGWiFmzIzKCllyECRYi9Ma80Yna9Xw+0GzIfQPrYLbT07UfedOrS96yADb7OaxzriPIIh&#10;+yG4WFmtZKEIpWJ4Uoc37r4JxzrejOaee1huV0yrczAosLJNMIDk8yY43V0olh1Y2oipIX3Cln//&#10;w79VnjRIH2llpRZGTBc1sIZa4ErQAxPEXgaYBLflZ01ITGkV0MMF+lb6TwclZ5Aeen7VBRfld7qs&#10;VZU/SblvtJ2kTHRQSdDzTdhQLtoJhEEEybIG6X8mq/e4KNEzPTARlEEGBBk+KIMmxkNNSn77sjJy&#10;qRfxJR3s9KddzsMYDjZAJ/2tvAeGNOs9r0FWV/TIGGLK6tyCSXVBhacpp6P8nPfClR5kMOK1kw1t&#10;PKcMOPJnhhl4KjOREu95L+0k1UJKg43loMpZFc/pkKF8z82akSBu1s/EMb3sw9LpGCX/EOZogSLJ&#10;AdTpqJVHdScw0L0bOQIz4WrDRHgM0wke7Kck0TVicdILh6OH/qeVD8NKycKow4vxkmEN3g5Ecnq0&#10;DO+Fg9HSW9Krkii7cfPOwwqsN+2+emD/1kr9YsozAKgp2+1XLVv3qT2uttQes13Z7pgXXHj8zfsq&#10;s3FGrE2w+ymtWJGEOZbXw6xYOqwsRnDpUhFGSyPiqRGUyzpMUUaatMcwU7bDQtm6vuRFjlE5S1Y2&#10;WemVxg+ihQzX3H07AjKFcWAnVla9rAiUgtKvmRlRGSFCrIyuNP2leQ+ssRbKNFqXuEyIb6EHlQbG&#10;VrRO7lbDD6UFVUcfpubgsiJHp8Z4LCurp57X2wGtpwFDxiNopJxr4/eNSStyYQgeAsngosdlAPCy&#10;Iicm9WrccGRai9gM7RNZef5MTHXFFFgxgxOjaoCDlawoGR99qQEFGukjdrPSC7Cz8wZ6VwJ/3sTt&#10;nZgoGigNE/TRx1T/behzf4rQ73wDS/M+2gEyFOvcBK3ExfNlFFlPRUZ7ZDI9/bGwt3SpDFAW2/k9&#10;A84TBCvvgYze42cW/j/qO0rA9iA0N07ZO4LJM15Yed2FDQdZktZC3QtK31gr/fAgcks2lRN61NcI&#10;o3TDkck9ZEyxOB4yYYZk5mHQkOmQKinAx34VwS99l0HNDoe3Gwu87lLJhvMXc0hkxsimVpSoJDYu&#10;JlBedsLooT9PjpBVR7HK51rnohFv7rwdYV8fGqidk0FSNH1pLDKKCysJbKTtePqRFcoPP7WzmVHC&#10;TFM+hsicjbJES6Dq0Gs4BFOkC+EiJXReDz/9RbummxX1AK7bewg33d3CCi+AYKkZICGsul2ra2Xm&#10;zOX9q9tl3+2AwFJ77NZyZZ9KqZ0iV8uQ2x1TaRV+cUC9gcGpWl66aw9uPNSCl+yuyN/u0QOwMhgK&#10;U8hMkUxqFBOMpGuzLlw6m0VhwoIzkpWDMjjD6GyzNWL83c0oZHWUl11YmPNidSWE+RUvfKzU/do7&#10;ce7eNIY0hzA4dhAW90l09d5DZu1HpkAZ6G3HyoZf+TzpChE57GHli0yOqllAjsBJOGTUE9lmyHYA&#10;gQJlXZxMPCFjg3sJFiM0jnpYKH1Ptr0RGttxaOnVzMZmnGi/HV16/h6ZPcTKFCVTCPhkQHxaul0m&#10;KIFzQ4gTqGFprOF3S/4nyU2Vpa+LJvhdBGgoN4r0jJkKrY/sSVvAa5XMFxI00twvRaUgLOagRze7&#10;m6kONBhiwJBGJmGq8EZB9b2Go/3IZvUqxUw4qMHsgo9+cACJiQE1bHKMLCqjmPzTY6qxSTJneAsa&#10;tI/sQx8DzMV3lJA/7UBk1QQjAeyj1/ewWIMdCPIaHTKQY0GPAFnVMy2LsI1RshsomztgJdj9VAAW&#10;Xr+VKsYW7YaDx8mc3QTvQ4KkJmOCvamKGsjmNYpBU/ERrCxEEEuPY/6UH9MMSmmZYcRgHGZQLi06&#10;oLMcw30PFHhvuiVhWiMjhANjlgYsLYVQilFKEJSDffvw5ONLmJ31oXf0CGWOFuFwP7xBetuSV02L&#10;kkalxCyjfqgfBn8P0vMu5ObdiJTN6DS04eU7JA0pWXVXLbNW5KkCxTZAlbJtC/BPCFY5TpXL72uP&#10;+7cG6w0HKwnP5KX1D+P+h6Zx7lyKUZVS03wcMbLr3DSlIy3FU48v0Le6MEPgvuutazizTlCSLaQF&#10;t8zA+PBDZXhc7fDSuxZzbjjtPZR9RjRTkprszWhsezP0tiN8NlpsnovCIDNZKIdtBNfCmocVvYHB&#10;VNKGygD3RvhYiePFQW4bxpHuN6hGJJkIEKJPk7mwliRZN3QSqRLtTqyLEb4bATJSv3EfLJSdjT1v&#10;Jru1wS39l5TAodAAwpRqMjA/StD64r2qi0ZaZSW7owD207/9i/jn//pj/Nf/+s+s5I2w52R2V6+a&#10;1uZgoGgevps+uwGXHs0R6Dwf2Sk3qVXjnP1k7xgBsXY+ArsECHpamScrlT/0pe8hvJaF09pIv2rG&#10;+loKU5NupGIa3qc2OARQ0r3EoBSRsc88Vhdsx2v3vRRNQ3sxSltytO92OBgA7QxmgZlx+tl2xBfN&#10;DBrDiFLqytjpebJdkQBN85ok+8aosHSqB+Z4Byxkegu/w0ZV4OMxKUp5yRYiEyHCVErJoh5uqh+Z&#10;3pd45CJi8VGU6PHLRSdKZSf96giivH8yfjhHdo3TasqorwsP5DA7ZUWWoK/zMRIaQrww7rQ5F8Lm&#10;bAiX+GPXFkLQ6+opwVyYnQsi4BnGqP04b5qBIPVT9uh5EwlQVq7ecUoK+tmlS1nKYw1cZIzyegy7&#10;mlpxw84DuGnf1sWU/zeWy2DdDli1ZdtjL5ft9r9WEZDeSMl7Hb3z4sVHKN8cMJpP8B4aVP/a9LSV&#10;rKdR40b9lGjSbVOkEjlPEM8suvHQI2UsEbSrLIbycbz5E6+mh2rncTYsTDlwdOFWqh/KTBkE4G9F&#10;e+9d0JrIfq5WmCnt/KwgkqPY5DqJcdMRmGwnIAnSfNzupbTUyljgcDMrUrsacihMISOYbARqmkxq&#10;5DmtkiGEDGQl60bIhEb3cQxYDmLMcZx14Bi8BItkQRy2HYaNkq9QpEy1tsAbojRVHnMQens9pXYP&#10;ypse1QIbm6a0FNahb5RRT//0zz/CX33/LxjsKQ+lu0Z8Hz22XH98YpjnoIyXSfQy44dBwkFgy9zV&#10;ONkqmqGsJcClIcruPQb/259UIBDgphNjmJ8PIBnVopxzIBnRIlsyU+p3okDZKsdmZ0xqTO+YrwUj&#10;VA0Hu+8g4PrgifaoNDiOwgDcDGTGMP00FYGMnU5N66hMhrD2YErJ3Kklu5rV4+K+Pl7fOC2EzBiy&#10;MDAMEydWuW6eS+9vQTJnQIy20f/QBXWNAT6/Ir11Lm1BkCo2RYWaSfM+iJelHA5IizaZ1eVvRyQx&#10;iEJBV1lFTs8vtpGycxk9VpcjOEugTqfMeOq+af5YC554ehXWQD+9VhvGR+ifZLXzkos/vheZnBPu&#10;wAjcEUYryuF2eihtsJuRyAyPnz8+JpN3dXj1/i5WegFEtWwPiivlxez73OUKkKry94oMri3bHVst&#10;W/d9rlJh1WP40u9/He/64PvJin5sbAbIEkaVWjQgw9H4QD0EVIAyMJIcpM/0Ecx2XHqogKU1L+6l&#10;tD1zJkTvSdnKqC9N/K/89PW4/k+vU/2kN/7B9Uh4WEnkXlMydfXtwpCWVoRernt4J1wRysjEAIb1&#10;B+Em+GQEkyvSSSaWLg4qJFYqh7eR7HESrlyfGtfqI5MJUDvG9qOxfy8Gxo/AQukpFU7U186Gn8WA&#10;6QQGjcfR3PMmekqyJaW209erAoXF0YoEA5A71adGOYXVvFRWOLKqZHcMEIDCsvZsHzJkfxeBIq+g&#10;VEZ6O5mU7icYyos2Ht+P0gItF39/kN8vDVCSwSJMDy6SO0vZ7ON36HzNGHWepKprhpv+P/iFP0f4&#10;938Av7cPuYKJ91YsXR9iVIuSBC5I1nfy3ENkRAuZX+ttU41HNgLSTwUxxABnJvCMOQa2IhUC75WF&#10;x4R4vXFK1yWqxlROi6VlH9UGA0h2AAZ6ajUBn4FFz+sw8x6mywYyqRbuGMGf7Ec+Y8UiZbAANUZ2&#10;X1nwI0+gpuMWJJMMJgRrMcv3tEFTcw411jlNJp6dd2JtM4SZDZ+yEXVBTx+WZwLY23grnJ5ePP3A&#10;LM7Sq5q1TapF2GLvRsPwYZRmPaxoGnQMswJExxDLmHD6QgFJ3ugY5bCLES3AH2KI0NDzwjQ8b2zW&#10;gMN9bbhu16GrKn9VftZue6FFjpPjt/tsu1LxxVcAp95f/v+ZIvvWbH/m+BfAytKPWmmFPo662+6i&#10;7D+Gz335a/jIr/wKZk7lMMEHO3MmgASjuZkglawOJsrgMCuhhz4rQW96mtKuWKZfKdDLUQqdORtV&#10;jUNhPmgX5dgrf/umZ/pCpdz2mVfDd24ANkcTDHaClJV2UHeY8rReZTwMhrrQ3n03GlrvwvSCRyVF&#10;C8Q6WDGGVIK1MEExYD4IyQZhJ2v4WIEtlG99pkPoHN2HxsHd6Oy/ByYnAe0gQ7O0j+wiww3gRP+t&#10;2Nf0GjUgQqSfMJFUUvFuA5bDfO4NSraGWdEdPKeM6Q2zIkfKOrh4vJffLZMA3GQyeUXJuE6ykIw/&#10;LixaWSkHWH9EpjZTlnciSrkp8tVFv+kMtZEl9Rg1izpox46TP6vm2srAnkMtr4f/8QfUbBw/A4Bd&#10;zknpLDORfGRpSQYnTGyhZJX1h2Ter5NMLzOLTCkZeTcCA++jlftaqSaGpdFIWoApi2V2kiSN81E+&#10;O3jeiVkr1UczQTxKtidpkTVNPp4/2KVmB4W5XSbBTy97sL4Z4/OgTfi9v0Dwc99CKkpfzwA3W6an&#10;Duj53GkpIxpE4wRs2QGrqwUrSz5MFs1KKmdIonbanxifYV0uq8MUadpMdh2mbEr5h7CxEoPPP4i+&#10;0WM43HInRgaPI8GDbKFuXqCeN5RmOiDTlgahC1NasXLkFv2IssIFKPWkoSk5Y6PhHsQNd+/Ey3Ze&#10;Da6fBqwvBqhSXihYa99Xj63ddu1yEi+9o9KA9M3vVCaS/8InPoGJhSzWz05icjWMMCNtcEZHq6FX&#10;7GHxsgJF+shu7QpICW6b3aRky/chzf9jlJHpAgMi2cnF5/Lqz78CL/3mS3DsAztw3TdfRjbqxbhu&#10;P3y+Hj50MiUl8YH6VxP8XTx2hL62rTIiavwQ4gn61FAHTPSpDrKZj8d6WPG6dXvoN9uRWzJQ6tFv&#10;JcmiBJbWWo8TnbejqWcH6rvuQvvoAXRpj+BNe29UGSgc6cqSluO+I9AHj8OWaMLZRwtIEIwCLnn9&#10;0z//GP/yL/8LNgYaef3m5z+h/gpgJD+UDMI50lZZzyZGf7e45mNw0uDMqSAWFp3wsKL3aveoKXN+&#10;XpNI4IkVC8HarvonTbx/RgEZz5efNcNAQMl91RmPVWSmeGeysmSHGPedxJgAk97Skaa/lNFd9OnC&#10;sDJqSbJB6GgJpIslNjHC4DMIbbwN+lQHAtI9VOJ1PZTjfetHakqnumsiBKOky5E5vl5ahnCUstzT&#10;g0hwEInUmJqYkZu3Ku+pvOgHJcPjN5FIjiMeGYaXqjNfcmBpM0P5a6JCGsKJjjt4X0cxsermdYxj&#10;cT2IxRUvFhboaaepJKiG6gx8kIrSKZV8uVFodMdxsvV2ZIt22Ci1ohN2PvwhDPXtVxOAxxyNjDID&#10;RLqOF8ubSYmQop52MQqEy2ZGrkFeqAsmdzdKrKwCjpddrvy1AKi+f6GlFiByzu322a7UHvdvUSQj&#10;hrxsMumZ0kzrIjCcA5hZS2D9/BQWT0/Q4/Me0hvGpw2M8oNKGsmgdTvZQVoVSysRBjo3CiUjWTVJ&#10;6TqIzVNT6rzyMhsbGGEZefMWGDTH0dD2JvqZE1heYoVghRka3gWd9aQawmaynoDL1oyB/rspkek9&#10;KetsZCkX2clHZnOx0vYY9qnZNbLYs7CgIdKC5uE7yG5d9FdjaOu7CydablNs3dh7N5m1Uc2IScwY&#10;VKOKlmAZ97RAT/n3tz/4Pr7/t3+N//LDyroyhlAzimsuBisHMgzcTjKwjFXOThvxV3/zXaQndapP&#10;+M/+/Bv4k2//AcFmxCSVWW/fDuTmTJhddZGRe1hxKUMpjYO8V8JgFjKkNyYzgHoxoD+kGsH0oQYG&#10;kEE1STzI3/aud60pUPilpZl2Q8BqJWvKPiLD7ZT8ljQtAH2md3IETv61scgEdZlpJN03uRV5VhXQ&#10;WiLdiExoKUmNDKjjVJF61T8doJ0QtZCgEpooWvi8epDN2rG2SJKjogxHR3DqbIL2pR9rG7RAn/49&#10;1WUjA10mSIzpvBErG9yX9rGUsyKdYTBPjajsGwJ0EzGZmbOqVmHpEnMx+BQ2vKhzcIcAH5CwpZEM&#10;2Ufvk8qbMDp+kp6nlZKjFUdPvon6egw2L29AiIwQpmzyylxE+oz0GL2AhtJGT7kiyaN4g/NaVkT6&#10;rJ13sjLLVDFZhvFq8NQC6oWU6jHy998TrDfLtDcC9OX7GlB3+x5VQfWUTp5iFysYo3eUFS00xBtt&#10;QnklTQmcQYJWIUj/JpkRpCm/9vXzv1RZ5Gjr63hvo/orslfnOIQifVcqNIz1GRded+srUJhkxWYl&#10;DxCgyyseWJwt6BvejSgD7+qyLHsiA+npH4t9iOZ6kSrpVGUTOSepSMWn2sLdePPBG+m3yPoTY4hS&#10;og+N7cWQ7gAGNXtUC7IAxOg5qVqSM/Mm5eMGrAeVF/3q1z+PyXWvGpnkJnBdrGQyiN1NlstMmxAj&#10;q7cN3E12GVbdOj/+5yvryySnjJSQBA6vRZbqKFCxzax5MEuQh1KDDCr0tmU9K/a4YlpZtaAkWSUy&#10;w8hNmVHg8a50J+UrQca/rlgXsiSQzHJQATZFgBmpSpy8TsmRZCUL6yR9i6RgIWA9E2TDTC/cVAuS&#10;ijXIICrDHD0F+mwC303fL+w2uerFmvSFUwFFpnWIEaQFsnmIQTaSG4ePEtfpYhDxj+LUqSwWV+M4&#10;e29eKYXFOSeWZ/l7fu8vEX3gXizNBTBZdsHq7ECWgC2XGWwpdxMkPRkDrLGcQHHKCo27EaU1L+y8&#10;p1YGRcnNlS7ZUSfD3iyhTtW4IJ26klU9FByG0UrgGghWayuZol0N1PZEhzFqPAkbI0m8QOkc6EZ+&#10;xon0tB2SISI572Cl1SNUNCAy48eNd8myD6zkW7thfoIiQNkOpLJ967ZqqQXZCykv5Lib5fPdDWoJ&#10;DXmNMpKOBxphT0geoB6M2o7BwYgpUwSnFsK0Bz44+TCm1zKMmH78wR/+vjpOeV35PvlNLDdJ4X2a&#10;WJrF5FwEFx6cUaNXNARPQfr0ZIgin4NuaBe9pw4RMlacTBhKtsETaWQFZ6WnH8uS3aXF1MsKGGLF&#10;CxGwKTLFgfpbMWg4Qu9JP6rZBy0rwYDuEHTuJnQQmNLlI6OfDHZKRpkHSzC7WcGN3no1bU6mqhkC&#10;Dap7x8rvNpHpZIlLaeENMRDlijqkKYVFistEazfr1ALrQyarQS4zhpGx/YiJVyWgZSC8ZIpILrCe&#10;EBiTkoyNNsHFwCCzbfzZQdU4k+ZxWVb6AcNBBZAU74MMwh+1HkVqxqSSvsV5LpkoHiPL2aSe+toV&#10;WIMf+Cj0diqKmKwtfEh5TyOlvgBWJLSDQC1telS3kXQ3yeSC5KyO4O6Bl6wqEw/yCwQO72k4PwKr&#10;zKrhdmkRlpXfc1QEOV53NE1FScCWpBFJ5nmHNQiF+pGXGUb+LtWXHv6ydDF9C0Wq1NbOnbQ7kofJ&#10;jhwx5CNrylo2GWJGkt4N8z7JDKZ+81He627ViCaJ03NTDtRJRjaJrH5K4EHjEd5sSgbSuNNHKRGQ&#10;xhAe4G5H6/AeDGuPsQL6GHGijJZamB3Sh9VPRpZGJT0jqoY3RSSHHvUjg7jpHhlmeFwN5Fc+9ado&#10;3a2C5ZrbrwHk6jHV/3/qskOWzqisYHbpifsxZDmqEmM76AX9DHyJ4igrdw89u5ds5mIE96p9T/T1&#10;4mcOtKLu1p2ok4noPFcVsFIErC/Z04b/9T//J9lxDCnaEhl95PZ1YJ4Vtbv9Dlh4/wuJQTxyXxrT&#10;lGM5MuEm/z/Y+Bo+K6oeqp0wWSjECjBmq4ed7JBlhZJkYu1DR2FmkL1j/yu4/60q2cChk69BQ/cd&#10;ONj8WngjXWjpfpMalCBZJ6KlETKxtO7KspStDMCUaPR4PkpJyQssL1O0sp6PsEyGz9+fomyjRH7g&#10;/ixBOkJWHGUwN+PshSSK9F1ZeveZBRtZekRlXdQnOrAwbUOGQSk4R7ASOOkZvcq2MD1ng9PWSAYa&#10;R5rgKDAQOCWjIoNG48DtOD58l5qWJnNRfWTKCbKt39uDpSUPJt76QMUjsh766fulHzSzRlsnMphM&#10;7ue9tYTa4MwPqNFXFl6HtzyiGNoYlQyP/WrAQ4Zs7xC1wPtcKBl43BDvE71tYhgx/gbJaJGWIEfM&#10;SB6qNK1QjpL23GYSs1NO7jeCAoOYXEsywXtRpDIgkCMEcDJLeU01Or3kxsb5uJqwUOJvdkgXnEcG&#10;qpD1GXglk6SHyjczbUWdjBwZpsyxMrLIxYTS44ysffBH6K0kmRNNsZ5gtQd7KReGKa0MCFD2WgKU&#10;e0EBKtnE1UL/OqLGBMs0OZ2vE6/avxvX7TihcjDduLP+/x6wUtLLa2/XSTXNTUYCuemJDIz4/Y6j&#10;qiEnIF0Pi2G132Pvejdeco8M8jj5zO+XRaaqYL2JklqKrPR2486TqHvN7eq4cIL33XUcOcq15UUn&#10;ZietGB/chzOUvFMFSkxfH06fCWBjPQAbPWWE9/9I8xuhNZ7AuLUeTf13qrG10clRNI3txgF60Nfu&#10;uAE6Tw86Bg7hwInbcKL59eglc7cP7UQb908WNUiJfJaBEBN8/nkGYf71S78jgeoig427jyFS1qBF&#10;cwfe9/NPK4YtlChLJy1qxTMPA8TsgpNs06NGVz302CTmySL5lAarawE1uF/6mEtlM5IFLe6jZHR7&#10;KaHpM2U+aoaVWxqccmQm6f4R+a66gWghZhYdqrtk1HhYtfaK5x9xHSO7M0Bxn9W1iBq1FaekFYC4&#10;yKBuymYZuCDpXYRZsySm1WUPJWtQrXmaJXum5uk7xc9PUhLzt0q6Uxn0bwy0UQ53I7xgRFryTZFF&#10;l9dCynfGi1r6SclHNYpUQoeZSTvCxIO0LawsBTFddiBAxnUxQMq1zDx+BvOU0/MLHuQZWDzEj+QS&#10;9jDISvqbUIY+Odit0thIBn4b2XWQAXeMCkhmtckorzqL3NxTYZil6TnaT0kwhmFbE4ZN9RWP6qNM&#10;oAcbN7fxBnow7uiAgYxaYuUJUBZHEqT92Cj8ZAOjk54g0A9fIaYq3001Lbeqol/+/1pF9qm29qpW&#10;2xpwV8FydR/s5c/Vvlefq1qqxz1XUftts++Vc9RT/h7Fdfsb6UEfxACVhOQtsrGCeSZYsm1qGtW4&#10;jDe118Mf5wMu2PHRz3ya5xWZ28Dfc2UU19bvqZab9hzAzbtO4h/+8UdkhBGUJvowTXYIshIMdu2A&#10;iUA82vg6PPHwFF7yN3WIkpEeOh3HwmkXhrR7MG5rQO/Ifty971XYc+L1GGcQdZExfYku3HHwBhxs&#10;ug0NPXfws1cToAdVC2R91+181ocJ6iEM6nfBxACRLPN50tvJGjqlNSMs4XoyUSOWzvqQnJM5oJU0&#10;qvWDb0D5tJ2BYginN6NI0cPNrLgRFnVF27S84MYTF/JIkklOn4lhdsKkWkdn510qv9IcfdnUrE11&#10;W3kICpkDO245rlgmFB/EJIOUhcyWlZk3ZOVlAuzURgjryz4Gg16sr4dUlgnpFvOxwk/T/8mMm9KU&#10;5Bb+Jp9RO1JLNpWRwknF46Mvj00RrJth9MtQSbL0MAPsG/bdiETeROl5GK3a3bCTWbtMB+Cg6rS5&#10;mjFBKS4DUaR7SVKfSr7kWMGILGW+SxqhWA9k4EWA5BYn2WUkGNGzF4mRzTM5RH/pNxD6/J/R4nhw&#10;cSmGcc1BpAn8VJb2hrbTzsAmS4nEE2Nw+mkzKO/1tBoSwNwy1JEKZfl0BHVaRg8LI5rJ1YZwbFg1&#10;ErnMrXDQq/YxQpsYGSy8CHtoEBZ/ZVjhKPcd1h2HxtxMNtYy6pKN+UCi9K/Hh9rxSgJOgY0V8KoK&#10;evn/axXZ5/nB+uzj/q3BKqlLbyTobtxXafn1USLJso7ScCFZ+2SStDlL5slQnfD/8HRlWYgbdhyo&#10;zGVluX6bRrbacqP01arf3oTPffkrsPpbUGIF87qa6E274bCcxPjoEWjHG+F6Tz/q/qwOe9Zfj7GR&#10;wxikvxkaP0CwNqO5Zz8ONd+NQclDbDuhFm3OT9EH0rsN6I/Dxsogkby+4040dr8ZBmlEkr7FaDtU&#10;3mKyUGJmHLLkh4fyMlyS/L7NiFMSRyj9ZCFoXbCJ7KpVjTshSklpaZUK6gm2k53H6UFtWCaginkd&#10;Hrk3S0CaKQHH1VS/8pQJFyj7AvRn915II0epmKIq0JNF5PgpMl2yMAYfPW9x3gxfigBh8cmgCcpR&#10;O2V2MNrLAMHvTfWTHFpxLyvy1LJDteBmaEVWpAX2c99SmSQiVIEFSSdDOWkLdmFx2cvgStnNexIm&#10;8AIMii29O3HpgSI07pNUIyO0gj1qsElaGuXI9Jv3ppScl/G84eQY2bZXzdl1ihKQhi6yebFkxan1&#10;GJZkwAMVQ07acKgmJiasSPzW1xH60l8waA6pVS0ef2xKjU6KMnCFI/308mMITcgILzI7lYOdatca&#10;preXwSUMPGFak9SkHnWjTj4sXnA1MozTlJezFkwWbRiivNKRSe3c7o4OwUTm9CZH1dKCWhlzGR2F&#10;JTiIjQfKlAyUzuUAXr5rP66rnWVzGbSqVLdtKVVgV4tsE6DW9qnWflZbakFWu73aGFX97Fql9pjt&#10;tkmpTh4/PqShf4oz6rXQ4/C3U1bFileW2p+/v4T4imQZ6McXv/I13LBTFkGunOP6vQefOZ/6Hjnv&#10;5e+TosC6pwFf+YM/RH4xhghlm9l4DDP0KqvSUMNnND58CPdvFhCwd2G0jx7UK3mVBioMSqD2DOxD&#10;c8ddqv+7Z3g3kqzUEwwmw+Y9BGs3Ogd3Q0OPrXfUo71/F8aMR9Gr2Yefuf0l9EZdONz6BjUU0F8c&#10;QGbJyAjfoYYK+glGyUQoWQ/1LJZYE/7su9+AJCiTFeiyC2YFnkkyoz/eh1zZqCaCb6xJv6kDOVb6&#10;BBli9XQQjz5chNfXhocezGN1I0g/bqfMd2OO3i3LfTKswOvrfkyRbYvS6kr5O7/qJpk0KkkqAzXE&#10;k6uBIwwYeVbiSbKS5G3SU7pOzdvgjZGpvvq3CH3xO/ST41SAVHuUydI/G4gT4IkeNfA+RPDvPPIa&#10;MmY/kpNaleFfcv2ung4jQf9d4jXIfFrp95TFxOJUkEvybGgH778/rwZozKz4kZkwwhcZQL5shdvd&#10;hSkCN02cXDifQZFqwv/Fv0D26cfUqLIVymA/wS0rEsiwx6V1H+JkztQMQS/TBzN9Sn7HGNzEO0uy&#10;cslYObnqpGelZpbl+lykecmdE40wsvBhm/2kYnsLH4AfZnuHmi0ig7X98RFMUpPrrR2ITXtwtPVu&#10;BMLjpHwf9jVLNr8juG7vFRb51wdrbakwau1x1fKTgFWOqR5XW24WZt1bmeJWnAni7OMlTJ9L4x9+&#10;9F/ww3/4e9xz5CTB2I53vr+SJMxdrCTxfsmdu/Cyu2X0FpUGwVg9n/pu/r0arDKVsBFv3r1LHeum&#10;9MxQsaRoS5KhYTxwXxFzJRs+/NQK1mYDMNhb0Ta0Dx3dezGgOYALS35oRw8iHu9AUIbpBTpQYsU8&#10;ez7EoLuXnq+X7HsYXUN3Y4DvZexs/8hBGN2deMWbXwqNvxP1vXchSjYf8RyGIdKIMW89OvX7cKjz&#10;VrXOiz3eAyd9sCXSQAloRoYRv4N+VzIMLi951YyRWF6D6UUX5mSoHNnV7mnFBCt9YkIHu1ryw6GG&#10;0m1sRmCk1PMyoCwsyPhzO0oqmZgHi3MuNYpniWCfpX9NZEYxSY8boGVbWvEiQSZaJCCEJTdXgpTm&#10;ZqxQ2k4R+CGyskxPk7V1ku95L+szFQGPL6w4yc7DChBOBgtpEAtMadBnbMUIA5iMXS4u2gmofoya&#10;ZOGvBqQYIL2+TsyvyCiwcVoSO3JJh5pcX6J8nWYQbWh/MzxUnC76TJnrGqI1WVkKIEhCy1ESP/pQ&#10;WXXd5D78Ycww6OQz0rIvqWCb4SGDRmQ+LK83VtJgPNqqFEuOEjrC97owgwufR3rWCC99eV2QXzps&#10;OkGp24Uwb7aNutxPk+yg7NVY2uhPJe/sMLq696GY0GN0XIZ6cZ8JA6OuBs7YCKZlKt3FebzkzXeT&#10;SepxU202w8tAVFJwGyBIqVbY7T5TQBbg7tm+gap67LWOr/18a7nW9VRLdb/rKH9ffnmaW4pM8fFP&#10;fZrX82bccNcBXLfzCG7Zf1IlRrvunkr2wsyiX/2VAf0VxqycZ+t5a8uNe+iJ9zbgVfuP4p0fei/+&#10;8q/+nKw4gnc+PcMKbEOM0nV50YOO1jdBqzmMcKATOsNRdOn2on3wTsQYkSWVi2Qh7Bjcgb7uu7Eu&#10;Gepjg+ga2Y1x4xGCdR8Gnzim0rrc8gs3IsTAbBdZHGpTw0ZlutvRztepyC4J0aR7Rfon6/6ujmqq&#10;CUPuE4jNEnSBSjByBCV/0ggDmAVzBOjqekB1a5w+lyDwTDh7LqNAdmEjinRkkKw6SRbSkYUHkacX&#10;TxW12KCEvUDffWElhM1VaZixUBaT1Qp6TE9ZMUsPbI904l1vW+GxDAa5sUqWw4JGze6RLhdDppOy&#10;WZSeNChJIu92hH/nT8is30WAbGpztqBMph+gLfBmJdGbrDs0jFiZPpHgkH5c6WeeK5mQJ1sGZUYP&#10;r1G6smSlABmvO5M387qMcFBpbqyGMLPoVYOJZpadvKYhemE9zDGqD9qWjdMxElgf1umvl5cYeB5Y&#10;qjQyzVgZ2OyIU0pv8jdf2kxgYdmNxVUfnAyuGaqEeFkPLYEs/dQBsuscg5Ml3E712406J8Ep04Xi&#10;sxbYGZEjlMNGL6k3OgyLl3KBUldvbYHG2IgAqV1jbUScen3U0ggbpYUrq4GD4LbFtHjpnTtw/c4T&#10;V4FVMYhiyOq0tysAqQKxWmGr29VxW7ZdAWr1HDI4obKfnL+WhWtL7XmuxcLPKpcDTLXcfLAet3B7&#10;3e27MGC345X7W/Hy/TzXTgJ+B3/HDl4Lr0nYcfnCvaoiX3+P+PbKfahmuKg957MKP5fphNfva8Qt&#10;uw7jL/7qe3jbO05hZd4Fs3YfzpBhCvR2Vu1RxBn9lxatlJfj0HobyA4H1PKRHsqltsHbMTC0Bx5b&#10;E971xAympixqxJTO0wirpxndBK7J3Y79J1+LO/a+Ggeab8UovdrOY6/HiK2BflULne+kAmq4OIbB&#10;hxpUFon97yGDTFSSg8s0sbe+4yx+9ON/UL/1P33985SskidJg0efnibAXKorJc76cooM+vDDJdXf&#10;evpsDDEyXyDWB432EB67fwKJSR2mFp347M8/jCfuL+ID7zyF5Tm3ajkus3JLA5LX24b3P7GIMutd&#10;kZ5XFhgO8Df18LckCF5p6S3SOxZXHLQAkrJliB5wDEECRBaxsvsrjNdLX3+4Zwf2tt5G2WtBMkGp&#10;KTPH6DEzJKqzDDb5PFmT8jRGqZ0km1oZzGTE1eyMm/fbilLRikxGg/myG153B69PrxKfSUpRAa8M&#10;h/SEuzFJn1wm80py7qWSQyUkL967gmycxy6G1cAOWUmhQC8saW7EPkiAEBk+wyAlea2C9M0p2iyt&#10;u0ktYVLXSHNtj9OHUgK3DO9Hlyw8RZBOSORg5cjxolq7dkJHGWwg+8aoz1MlVgAysktGXXjaFGBl&#10;9fTrd+x5NlhZERWQtiRNk/JiwLpdqeRcqkhIKdvvc/k86rte2HmfBdY9R8g0edy05xB/G4/lXxlm&#10;eONOOefl80qeqF0SMISFuY3/q9+nznH5t9acc2u5nvdBSqUxisfedYcCwtSCAWsrZEhG/zxZLMMA&#10;qdEehk5/UC0PKItI9RsO4Hjf7Ri1nUSaXiubGIXb2UQG64FkEwzn6HfpU7X6w2jt34HusQNKKveP&#10;HURT791k58O468gtZJt+OBItGLQcoDqQ5VSOk1k76Y1b4ZapcmQsmc4WyQ6oMb0iGT/xax+kIhvC&#10;l7/22+p6A3EZ+kegU9rNsrImEmQosqCPlVFGI01RmcxRrm5Q7pYIxjX6QxkDK62jD9+bx2lp7V0N&#10;qMn5584naL161MCCi6di2OBnMgdYBkvcd38OYf4vkwL8efpPkk6MrDRLpsrJ+OI0ve6yS2WSiH70&#10;k7BR5rcR3EOmBugJJhvPGw32w0u7NyNTEpdDClhSYgTJBJlthRLbS5swO+PBxIQN02TJVdqNOK1J&#10;JKnl7zEilzPQm4cp0XvJpj0wuBthlNSkfF6y7IckS0vGx9UUvsCnv8zrZMAllvQ+sntuWC37KavV&#10;l5ecuPRgQQWN07MeeMsaSmOd6nM1eDvUqMK6UWc7zPFB6OhdB50NyEzJ8DE9BnTH+cXtONb8Rsiy&#10;83bePDM9UFFuJAHrpqk30IN4KGd0NOjeshO37NmrZPDL9l6p+NXKeLXXvPwZi8rTSzDXStxaL1fd&#10;trVUP3+ufV5Mueo8tRPIWQSIL7vnkLre2mOer9Re47XKM/vWFJHEMkpqd/cxfOlLv4bH7vNCb5S8&#10;wO1kxkM42fg6GKzSRUSGImMOSlZ9MmxGRtdMjuGeYzcjQEAFs3ym9qMIyaiyZB8ZhhV2cBeOtt6B&#10;fSdvw5ChHu1k4cbuO1ReXTdBFp3SYsRxTM0XjdI3ORPd6q/eRzuUGWLQ0mDjXJyVkPKXXjTOgC4s&#10;lJk0KIaUV3nJQd/qRjqnx4WLaczSi0pD0kNvm+V1n1BjoB++t6QmkMgk6+KcDU88WMbcuo8VP4DH&#10;KZfPnEnB7aM1IyBDKao//o5lslea9fCBC2mszDpZgTX0v1q4CYosJaQkYBuhRJdFoGVpyfkNPyIf&#10;/JBKAyr5nfaefD3qx45if/tdVCPH+RsHEY0NK+YOOLsowV3IEFgrC+K/NVg750OS8rZ7kBYwx4BJ&#10;Ce9h4JM+0SCvIzttxsKqX80zdhML0vdaokI1OxshS2oM2U9CH+2BLtKt0qYGPvNVRBbsKPP3T0xb&#10;YQv3IkR1ZLDUY5aWJcHndI4WSnz6eKBZdWvJOr3i7UOU7HUmetPotAPD1PVa6ublc2k1VzVFH5KZ&#10;tfIBUbZQJoyp6CpsOgIjb6KX/0t2Q324C5bEAFx5kYeHyKyViddbK2z1fW35DwFWbn/p3TJssnK9&#10;tcc8X6m9xq1F2FuV6r41RcCqmPuenaryZ6ec6B6uR3PnHjiczShNGpHlM/Ezknf23aOmjAXJcgk+&#10;hwwjtcHbDJ/MVom0o7zhQX3P7dCaDqtV6HoG92Bc1lONj6B9+CAONt0KN9lP0oZIn6PMa3WSkZ3J&#10;buSWrBghSLJkWVkDRxYjloYPmWAeoUSeWfeQYUdVl4orIWN5zXjP+x9S1yyjfObJnvmyAZfOJlUr&#10;aIHXvbjiIwg7sbEUxtpaEHHWo1HTMQKmA7I2TIR1T/pn87RW917IkdEobxkUwvS862TX+XkvihNm&#10;npdSlZJ1hgEiRJkqcjJBee5QQalNeWFJ3xn90EcQ/ur3YaCyGDE34O7jr0Lb+EHsbXsT2gwyr3WI&#10;PpbsPzmO1IRBrfC2QmZbZDDwh/shizzbXS1IENQp+tnFexP00N2Yn3GqPMUyLU4Am6KcXzgVUEqg&#10;zPsgy3A6ZRI/yaxBtwthgtVAlaryR9Hry0LU5RU/DNEuWs4+NWwxwYAnk9Wlr1WmH8qMqzjvtz3d&#10;i+yKBXXGwCCmNlLwpnVYo2fwkeJjvKkhMfBEvYMn8WRZMajNJXuhgUB95J3rsPIBu3kh1kgf/aoO&#10;tx7bgxt3H36OCl31mjUVtFpxr9qvsn3rtq1F9rmWT/1JSvVa1HdfBur13C6lFkjbHVtbas+ztWy3&#10;f7U88x1k8ZtkBXXey5t2N2Pp/Bq+8JXP0w+ZYTE3Y4ZSLxykz2IlGyPwZOxsrsRKSkksS230Du2i&#10;P21AffdtlL+jKCzZEcoRjC4CmPtII02C7OAItKBPdwR9hsNqIrmSbvS80rAkM3Okq0YWI9ZI8jQZ&#10;VxtpxaCV+zLKR+lr49M6RMniwuCdY3vQrduPR5/awDvecy/+8x99RTU4vfs9pzFBphGGyJBBS2SU&#10;qWlZ+pAsFdUgTz82s+SG3nICE5cbd6YnzUjSXk3RasUjQ7DbWwlqgnQmBIurC1MMAMtLBAV/gwzA&#10;n+BvT7Fe5ilbpb7KRIkLF1MEu0Z1JUU/+BG1oLF052T5vSlKcSM976izDbtb3wSjh4FjM4RkegAe&#10;es84g0zUz/Om9dhYjWOD8vj+Sxn4CByZ1igDNrxk1amcEWFKaBkeKDJ2kSwuv3Fx3gUfrWGYQHV5&#10;OxFOaRCYqQw5TEyNIjwxiiY9gy5tSIDy3kbvLXOBJamah2V63Yv7ziQRYeCV6x82H+K+/J50J+qc&#10;CS3lkoXRmJ6CJlok8Kl7J2l0rSr7gzU8iLnNJP3rOLwEp4c3IU5zrmcEGXe3wRPT4ORQF155sNK3&#10;WvFwVwB5pUhlrZbLFfQalfj5KrYU2ef/WrDuaqQ62YeX3EOAFZK4eKmMKd77jTUPgTakhu8N9dyD&#10;jTkP1tf86Bneg8NkioNtb8bBI69WrNej3YflMwlo7LIUxajyef0ElTfWxWhNsMZlMSp6qhJ9U7Ef&#10;w2RQnb9JSWCVaDvTqyK6pC2RdV0l63y4OI5FVmypVP7ssBoQIA0hZk873vuhR/D2t1+A2d+A9YtF&#10;1h8CkSy6vOzFJBXaLCVsvmykBLSpro5sxkL/51MMJg1KC/zrpUwXsJ49l0B52oIs941mzQgGadPM&#10;bSSKTuT5nU8+VFS/Z2HVR8+oQYn1VBpmZLW6LJn60n1Z+HguaW32ved9iHztbynTdbDJgs+RUaTS&#10;WoQJSiflr6yrOlnW0nN206sOqZkyS2RWWdlthfd3qWRHNjmGNAnrycfnsEAw5klcMgprtmhSydil&#10;YalEVi5ldSqpeZrXlGDACcQGsUbJnjhVUMzapN+PHtsxtYhVmkEsTptgpAow+loxRnsgq6U7PAya&#10;hWEMxlvV8iUyEcFCS+IvjgpYNRin4fUlNZhiFHGGR3D2wRkEM5IGchwFyg6dox2ZaaeaYeOJjWNm&#10;M43YlIVgpiSix73u7mOsXNsB9HmKNLps2fZ8lbpaXggApFT327r/1u3bla37Vt9Xtz0jZeV3XN5n&#10;u1J73DOleuyW7bK/jJa6bk8Dbj5YSX1icrTAaDmJjs7b8fTTc5ghEJZYmWdnzRg0HIfB04GusUNw&#10;RvrRSg/aN34IBneL6swXb5mjLNvXdDt2NLwBDX170ac9qtbEsYfa1LhZe7oHslaqzGKRpQ+9BLM9&#10;M4AB8a70i7I6mp9yV0b+2Ah2T66S1rNE9sxN22CnFZLXHL2WeFRJh1qaMuP8fRk8/dQ8Nk9FFKsm&#10;U8Mq5WaGUnNaADrvVA1CdvoyGYRw3wN5lcT7kUt5eL78N2SjbylGUuWL34H/k19A4vPfwv3veJDs&#10;R4lIFSjZ+KWrQ5J8T1ARun3tkLVa5wims+eSCH7t7yqNO2Qyh4PkQmUYo2xX4EyOksGG1LqpRfpd&#10;yeRvtTYjRWJaJHsXyO5uexsevL8EL1XL2nIA5awehWUXigRz8PN/huwj53gNkhdqGOV5OxbW/QgR&#10;pHOU/aWiGUsEvC9cSfDdZz8GDVlUBunHCX53oA+naAUSBQOsvl7kMuMMWm7kspT9lPjSViCsKyOa&#10;pmesqJtejGBpPYt7H1zAhz/2Flx4dB5pGm1hzDAPmuAFzp1OMAoP870WUytRnsimvOvKhTz2djSo&#10;JS6EgbZWvOctUsm3bLtm5d5StgeCVP7acmW/rftv3b5d2bpv9X112/O18FZL7XG1x2/3mdpGoN64&#10;/yQ+93tfwOe/8GtYXXRgYc5C+ajF3Ap9pP4A1s5EcKz1jTjRLdkc9kFLlSNpNfWWLuyz34qb/tMN&#10;aJvbT5npgCfUobradhx7HU507sKQ7oRKlemUhbEYtfXhFtWfqjIREojuwiD6XUcQLEsrfwc0nnq0&#10;au5RM2zGZOpckl6M7L1xfwZv+IVXI7/qUGCVzPiZaSNyUybMLDhZ4T0qzer50zFKXj3mCEwZrJ5k&#10;RU+TDR8nKKXh6fS5OP32ECZ53JOPTWNpwYWdx26GKcogEuyFN9gH3yMPIfylv0DoC3+uGmsUgL9A&#10;ANOLyuJOMrwvTpBMMohNyRKJS16Y6Dd9DCQVsH+X4PrTyv9f+i4kb1h2rYDSAr87NgKvq1350nhi&#10;RE1IkJFHqRSDnW8ApZQOF04lMVu24ezZBNz5Ycz+/Ht5rm+pccnGCP0lASXTEp986wJOnY7iPKXz&#10;/CIBK7I+VxnM739gA73mY9BZ6xFioAgRnN74IAZNDQxYvUjFhlAuWvDQ/VPK2hipaCxUN57yGKbW&#10;nKhbp1+NJvQozwVgdHaje+woGdOE2Y0Eb7wbGTHS1N3hPP0EgZssOWALjeDc47P0tgHcske6Tw4T&#10;eFdXumq3TO22qz+7doWtLc/aZwtAavfdWmr327r/i/1sa3mh+8pvre77nKX2d+09iZ89vAef+a2P&#10;8eFR2hUpz9adjNxm9AzdDRkltKv+NTjecTfl7hHoKUPHyb4yO2rAeAza0Qa4TN1I0xOmCcB8iV4p&#10;PYgCJV7P6EH4ZaB9pksN1/Nk+qBz1SNaZsWROZsEqiPXB7+k3wy3qYRpMszQkexRoJWxq9KyOrPh&#10;QTA0pgZYNL5zrwLrxIJZDaGLkGVSZDoZIHHuQlI19swQqDJwP1fQElAuNXsll9VggcB6/C0z2FwP&#10;YrlgwVsfnoKZjG/ld0jeoTArdTA8BIu7Ew56xDB9nj/aD3+oG35ZnIogCH7u24j+wqdQWAjAHWpB&#10;jr9vcZ6WLtwHSfQ9SXWg9vvE78IlwxW5vwLt5RKkTA6zpD79BfpayvQwz817mStbaT8smKCaXCoz&#10;IFB9SqrQeVoPOc4dOEmP6YHWWY+lCwxI81blncuUuOUZi5p/G6dNkOVDZDCGdCNJgHG6GETiQwyW&#10;PbSgVANRMup6gtJ8EGnandk5H2JUrbLkpTFGNTA5jOTsOOpyeRMyjCKhtAaeyADm6U/DPIHI4cnl&#10;KHyMOqGMDglGlTQNenrGRb9iwDSjR2I2g5v3tqvhhbWrm0t5LrBKeQasW7ZvLdUKvN22rduv9sVX&#10;9tlu/+22yTVvDSTXKtudZ7vyQsFa+53i///6b/+GwXEUZ85GMH3KicysjlaFHoYVcNRwAjuOvhpa&#10;Wwea+3ejqXcnpe1BRAvjKp9urDRG5humzG1FlJ4sT1kbZoQepy861PAaes1xhLJdagK1LMkoFUoy&#10;IEiLsKcwhNSyRXUXiE/SBZox7mXlyo1CVhQfczVgasOrWlD7DfS5l3rwkY8+je9//y/xwKNFBn0r&#10;Tl2I4z0/fx7zp8MITWjVBPfsLP3dipOM58e4oUEttiQt1pNkfhlju7joxZl7s3j6iTnYCSiTv4W/&#10;2UJpTuYx19MGNJNxKbPpAQtlE9KUvC4CdmnRicA73qFafK+SzZ/7FsK/9YcIklFlEL1ss0+56LEl&#10;Cfk4Jhj4QtEuNRIsxGNjnyHwKWtlEIXI22JGg/bh3UjRh/rd0qBHlo0TNGR7OVdyPa5AmWVQctES&#10;aC3HYeTvLFIKpyipY7kRBkXJ9M+Ax8ATZACRubCiCsKU5TGZZROnV46bUJoJw+blZ3wOMnFAslzM&#10;niZ5BimfJ0dhiLdBltysSyepnanHU2TO06eTSBZMNMYazK/EUZyhBF6l7M3JKIoO+HiDAzTX+qBI&#10;px4c7pFGpQblV58PdLWltjJv59tq91HdOrLflu3VUnvMM/tUy3PsV7v9WYASwNYcu125an+WF/SZ&#10;/H/5/TOfXS7VgR1qkMiu3RWmIkAzlL7BWB8jrwtWejNZY+bAidcinjeosdsDpmPQe1sopfYhXhpS&#10;eYxyZDjJJyTJxhY3PYz49GMErwy6t/laMaTZj2EZGBHpIrgciEoqFpG2ZFPJoF/cdCNNwEomfMmc&#10;kJgzqLxIkrw6PqVDjO+l0elIz61qFfH/9t/+GZHcIB54rITZNTdc0W6VBmXEdhLDBPfi+QTKSz6c&#10;uVSAOziM1c0c/8/j4ccnCTYP3vrUEhnWj5kpB6amrPSXAzBSnlv9nTjWfzdGnM0YJIDLlMfzS26V&#10;IsZOkIXTw2p1ufKsDcF4HwFB1o9183d1Inp+XjFo4Om3InVx7RnpLHmUvbEBxc4u+lcbfexEyUwv&#10;266m4XmeeER5XMlFJS3NGfrJaGKcnw8iRIkc/NyfqgAgfcIyIf2Jdy6hy3lMpVOVRN4yNNEjnjje&#10;j3e8d12NHpPJBgFiRoBtdx5W15Hhdru7H76oGQPjjfDL9Dgyusz8UfmGCXJ7rIvBshEByuDpFTvq&#10;yhkTzp9ltJq0IBIZxhQ9hov0fOHeSbWyWaJgRoCAdvIzd2oEVv7IAXoBc5w3NKLHDTuloh+pjOy5&#10;XAGfr1yrUlfLM5W7up+AaQuAtjuu6lUrwxAJgBqgP8OaNed4pvBz+ft8gaFaagPMM9v4/1bQ1x6z&#10;tWzd5wpYj+Hu9krD0vrpOKZW7bh0fxadPXcgzug8M0vmuhQn6NpUdghJjeklkKaEfed1asJ5hMxq&#10;jbSrbhWN4xiBShnMbQVJ++lrUuvkhML9sNrrMVFkRaTEjdKfSldMct6IMAGb4/fKWqSmaDtGPCdY&#10;YUYRZ/CQld5kv1MPpQjwHnz6t34BX/rKb1CyDqvcxDpfA6LTZKOSloCj3+L1FFd8ZMFRnGjaQTkc&#10;wwd/4S1YPZvC/ffmKTNNWCeQi5TsbmcLNjcjKkVLguxUIlDCSVF2GgafHvjpXy+eTuCRSzkGomEY&#10;Xc1Y5v5l+kLpNnG4W3CarJ4uGeENDxBg/QjRsk2XnCjS2oW+8tdq2J/D3UswGngvKKvjo5DFwZI8&#10;XlYjD9OTC5ikFTvP715c8CBGjx1O6xH8uY9UgEYpLC3gcV7X6tk4JI+ZLCcpK8LLCCQZ5CGt1QWS&#10;2yTl8PnzMcwt2Cmb2whYqhoGjshv/gFVK8kvYcCYpRVaezP6dYco9dswSpUUERZmkHYSsKVlG3JF&#10;DepmsmasLwZVAqekTJydlBkSBkaGMVK1EXEaXmHWwqwH8+eSBGsfvQwlVUBQ34cbd8uAgcO4aWf9&#10;VRX1pym1lVrKCwdrpVSXfqxWfrWtWmrO8Uy5vP3fGqy125+1jxquyMJt1++spI2ZXbdjbsOp+ghd&#10;BKbM8ljdcFDCSdJqGbhPPzvF5zaphTczSKk6gswMmYDglL+SC2lOMkssO1V+I7XwFI8zsUIWCMg4&#10;ATZJiTzDypCa5TOnBI7P6uGjz/XQvwYJytyqTTGplv5V0nLm5yyq5VW6SiaXXPj6H32J5xmFl6xm&#10;JVhlTHGQgaFdv18NmNnb8rMoUzYXF934vT/4OD7zhfchyEpeWLAiRrlXmLZi7VwU+SUrVZwLRQIt&#10;lZNcTj14FyWxZJwor3hRIomkCCoZwvjoI5OwelrVDJ5p+vBkZlSl69w4F1PKQdLbjBtP0uuOETRm&#10;pFO8RwleMwEsYCuzrocoryX5uc3biSTPO6g9oNLI+H30tNxHVk+QSe6z0mZD0BcnXdz+LZylTYxR&#10;GvsI5JnlIDHC//kcLFQW0oIuSzfKinAyhPI0A4msSZsI9atBLDOSa+k971LnD375L2F39dJ7D6kJ&#10;FXnizBfoQTjai6lFF0EqI8fGVZLzdFlPbywNTPN+1QydjIxituxBbtLOHbTwp8awuBpRP1yWr+th&#10;NF5ipB9zE/mUDBZeVHY1gDccuAMv2dWAl1+et7m1Yr6Y8kzFZRHgSHnm8xqwXg0K+a5rlQqAtgPp&#10;s85fU2r3q2Xja+1T+9nW/baWrftvV27cdQRvPH4MX/y9z/ABmyAryk2zgiwsWhFf4H2ft9A3epQP&#10;NDJo6r1tKk9RTIYbztswKWNiU0OqS0QAKsArr7ngS3UhuahHdFYDf4ESLNippFmW4EpkhtUyi+6J&#10;IWRWrJBJz+XTfngLI0gt2BRzSOLuIgGVmTKRkXUqoHz+85+AixI0wQpVWvWguOaBpFwdtR1R8jtJ&#10;UPomRnH/e5dgTtC7kaFlYnpiwojX3FGHtQdzMEWasbBhq6xBYzmhcjJdXIuRNaPY3fI6bFzMYJWA&#10;lkH/eYIyEumDnzJY/j9Dho5LpoozBDx94AoZ0eJhHdWf4HYLJstBJJM8JqrjcZXBCZJgW29thpte&#10;MEAfKl1jraN7cbJ/B8zOVrVP+Ct/g7e/dUmB+kTbaxVQRf7K0EC9q5KON05VKvm05XdGyZxJ3pf0&#10;jAlmWhA3fayZTOpjQAgyiMoK54l3vY3n+cbl8/81/JEBhGk5o9FRxIIDmJu0UQVpYWHQM5JRzVRM&#10;VmmnoEIp8Nx10cggNb6s5dlPoDqp+/ngqOEjWT2KjGayFIasDDe1EqDxNSsZPOJvh540LauA9VkH&#10;6VlP4GYZSMCK9kIq47VK9VgpVVn4zOfXBOtzl2uC9XLZ7pja/f49wCqB5uV7jyowiPwJZIexsGZG&#10;eVraFwYohZ2I0pLEZMwvK4HkzkqyIkty6/yKDaEJMuaqQ60TI10LahlFeswM5ZpLBkLM6WhjWjFi&#10;PYYJetzStKz6poE13E4g6zDmqUd22QpXVlZV0KmMGMEZWS91mIxK2Uz2vPehMt761llsngkzcLjx&#10;qd+szOUVkNtYUSfpsZcvhlS/rU7W0ol3ws3zydIVk7N29FLqpSmXbbFOFJYdWNwIIl/Q4fHHp1Gi&#10;unviyRkY3Q1qNfQJBilZMiPK36ilB86VTWo9V8mA2Du2D2HWRUmRIoMRQvSKBZkE7u2Bx0OmC4zB&#10;ZO6AxztE3zhWaQmmJw0S8DIJX+bGxtMjlKAHcLT7DvrkLkQvbSpASYNqboLHEGDR3/lj1RUl84uL&#10;9Mj6SLea3BJPaeltaR1IaEtnY/DJpHbeo4klMjKDmJXSPCXza6UlmOcMRdrgf+isagCTZT9tZFMv&#10;WVrW65UuL7EuFu6joVc1RNsgqwgUpo30zb2oSxCU4STlb8lBeePA/U8uwk2UTy56ESLFGygTpleD&#10;SFAKe7IaFDfDvPndsEX6sX5vFqm5DG7Y20Cw/vSjiaoV+fkr8/al9ngB6LO21ZStx15L2m7dv/p+&#10;6/baz7duU+feAvpqEKnuo/6vuYaX7j2JfosBb3nHfRgda8agvRO93j7sHTwGn78fYVYSGdwwQLmZ&#10;Y0WeXverhNSS7CxJJpYlMiR7Qo4sHCfgJyhbZwkCv2RRIIMly1okCNSUyGECSrL1pRfMCFD6pghe&#10;8atZAj9D0MqMmwjBWqQUk/5VAyvTsGkffukT70OS5/r4J9+P+c2YynZg5vk1/iaVXUKWbbRnetWC&#10;ypK93knGSC3aeZ0azJwNUqm5KZFdKIgamHHgox++iCcenFRL+K+cDmGdgWDpVAALlPLSRyupTUZt&#10;x8mczQxMXYjzNxbnqDbisoYPASw5i6LdcNIyuAgCWfZRRksFAqOKWU+dysFsoJwX7yqtxV/4DoJf&#10;+gtkqVpszjZK4SM8d7taLXHygQpgpU82QsmayukxM2lVxUp/ua/pDfBlR/mdw4hHCc4JC9Rq9kkq&#10;lvgAJvh7/LEhqoMYgvI9v/c9etQeSPYHlRGS55bE5P70KMZD7TCle2GNk01DrWpwSp/1kBqjbQ21&#10;IUpmnpEGpiApOFe0U2vzx1woM1LrMLcUwLn7irzZlA0pDcxuRlz+IDvN8XCIXtXfifOXCtxmQEN3&#10;E67b1YgbtiyR8ZMUqcDVst3n2xep/JVyZdEplt2V66kCZGvZep7abbX7bN2/+n7r9trPt9smpZbJ&#10;nwusN+0+gpfIUpl37caPfvwjfPJ3fgO//ZWvKOaS1+GO2ymNxtDStxcJgkWmozX13QU3I3WB0tDi&#10;bESpbMHquo9BmNsoRbsG9iIW7aNPG0JKxgczmg9bZEbOCC1NqwJtVJibkV3Wl5HWSOnrnKDfDBQ0&#10;lHX9lNNDcEimCEozyRFUfa3KYsCU4d/80z8kI7RAE2xBZFaLzJIJLvpmrbdZJUOz0z65MiOsjL1k&#10;Xxk6KC3XFhVUpD92mcx1fklSvTjU8L6pohVp1s/N1SglooWA64PRfhLlKQs2zwcQpsx00aNKyhsB&#10;uFRqtWwG9xNJKpkptOYGuN0DCrDxuBH+4DgslLICFt9MSrFmiEAKeIdhtbSonhGXrwMXT0Ux/8RF&#10;tZ/eeBBZmSEU6MOqjDDKk02nHLxPsnJ7F73nAKW2huAbUZkvVpYD9Mla+uouGM+dUqwqqx14soMw&#10;ZfoomQ1qW+SRM4hTuruKoxhNUjIzaAYZRG2JPpJhl5ocEZ8xKBn8yLsWUJefsanGo/JihFHKjQcf&#10;m0WUOnz9fAEGZzfmVhJYWk9C6+SNpok2hjoprxjRZtzITiXwij1HWMlO4saaivevUaoVvFq222dr&#10;ueqYre+3lG2PeRHlOY9n4FCZLbb7jKV6bPX4WhBX39+y+yheuruSnWLj4Uv4+x/+F/V/3bfr0JU5&#10;jqB7mIHyHty68yaMGerhpayLsUKnkqMI+PtUhT99hhV/3aO8nQyzE6XkjfVhirKyvGBSHe3lUw5k&#10;Fw2UrW4yBS0Rvakss1FcciimzC3aIKuUy0LHEXpWSd05MW9UE88/8+sfU9c0SRkr693Ia+50gKwY&#10;xCQ9XIIBwCNLX5A5ZEUCHUG7eD6OqExGmNTQg/spC+nbyESrmwE1ysnsaVL+7N4HC5ijnJ0pGAme&#10;dmyuR2AjMJZW/XBGe9TkgMI02ZQWQbp6RFo7XZ2IEVT+CAMK2VVra1KLrY3pmmGydMJs7kQipIfe&#10;3KxAKFkyouFK2lLpi3W4e+D0EehpA8oFE+IX1xXzzq2GYPOTsSl9ZWiimiQ+Ma4Co/hOHQOC1S6f&#10;D+MtT69gccHP32CDczmngkFmJaQshD3MADVpgDs1jNAnPovwl/8aNrJnWAanMAiGy9LXLQ24ZFre&#10;bzP/d/B5ucjWzuIg6iKM0PGEjl86QlmSon9xYvNCHvGCGb6EVi2eky5YsXkfmXTWgigl1dqZOCl+&#10;DDfu2ktv1cRKxoqpMkFcqYRbi6qoigG3/7xaqhW6WrbbZ2upsNSzj6k9z9YGpdrPtpbn2re6raoA&#10;aj+rfr7dtq2l+pl8T+2+UmR63M07DyvA727Yh+/9xbcZqQdw/r6Uav1dP+XDaQKioflNrJCdsDOQ&#10;yrSyOUqvJH3SAmVliYC4cCmOjfMRykctFlfdqrFoatNDP2UmsIexdn8cqVk9cnw/MUcZR1aS5fHn&#10;NnyYnnWRlU3Iy/hfbpO+VpkiJ0m1syWDms85ZD4EHT1nuDCGz/3erymwrq8HsUlm2aAElS4Vq6cB&#10;YQb5PCW2pFG58PAELZUGZ84l1HzSHBXAA4+UCLJheMnexVV+V2FcTX2b5Pd7ZbIIK2tBspGEu8lw&#10;WlgIsoUlN6+hHzKtbnJasmYY4Qn1q3ECEbF1E1aYHR1w+QfhJasa6VsTCRPKm7NKloq8NTs7MDra&#10;yP0IQAI2/OXvIfT5q0c3SYmmGVjWQ4rB3XYGE35XJNZPP6tHNDWGiVknMnkZ+TRM1jWpHE3qWPrj&#10;RSoGJ1myxGciQSlLK+nLjytmdTz9FpVlURduwyh9vTHdA12iAxZZFYDPyssgmVt2ITKlgzHThbrp&#10;WcqJ8CjW1qPIZMxEvhUx+tiFU0nKCgvMgV7lV2XhHEdigAa8DSZfP+q1PZDkaDcKUNVQw+cGq6qU&#10;/55gvVy2+2xrea59n9lWLTWfVT/fbtvWUv1sO7DKeW/aeQQvFSl8xxvxJ3/8VeT5bOYWQsiKb6J0&#10;XCTDzS/5cLJnHzr6dmJxxoL7TkewMGXH7IwJUQLBFxhUS+BrrCexsBFApDyC6U0XptbsKK9Y4aC8&#10;skU7CdqkYlEZGCFyVlqbAxn62JIWJkrNcEmDwMSIGkcsA/llYSrpGlq7lFUArb6mGBAeeLCEC2dS&#10;ePTBMp562wpS9M/JeTMi9ME2SucCz58h2KPpMbSP78dbnlrE+bNxtWqeSxqMLIchS2PmZk04cyaG&#10;Zf6et75tiQzYr1qdw9EB6GVEVEGLFP1eJDaAWbJYknLSKsMR01r6Xx+8nn7E4nqY6PX9kXEF2Gig&#10;Akr/Rz+DkJWM5R1FIm5VfrL4/g8i+PHfIuNHESkFkAr1PrOy+tq5jJLGM3kDvLZmWFyNKoWqDOiQ&#10;ZN2SyHti2odkxoBFyvgAASvHyZIiExMG3gPKXmJH1tPRBprp/b3qc0uyXa1LW+R9M/HejtHLyiAI&#10;Sd4mqxJk5sy8J5J5UQ+3jGDKkEGXFoIIBYewsR6H0duOEGVunF41R1k1pybWGpGnHMmknYhN8IEl&#10;gmTVK5Vsu8r4k5af5Jxbwbpdqe5bfV9JwPZsYEnZuu8LKdVjnuu45/78it++kfL3BpkbvKsLr9n1&#10;Jnzt619U6+Oub2QZTB0wRSWRGaVeaADtgwcRp2xbnvVjY8ZDf5fE3JwHdm8vlZGOzOmsZPaIDOLu&#10;gzdj8/4MZjbcmFyxqMzzqQWj6iYIxKmYLoQpdfvVcioRSuPSOcq5dacCapBsZ/R34PW7X8JjtAqc&#10;T737HM4/XFDZ4lcezGJmNYgCme3tjy3izFpMzY3uNB3GkLcJJTJhmcCT5Vdm58m6DDQuexfuO5/C&#10;Y4+VMLXCCiypYC5G6HnbYaYXnZ93EvhxrJ0OYXHCrGblyKihCcr5t79tmfWTICD7FKYNcKaHcUf9&#10;z8Ls7VJLKnqdlLTWTpw6W0A4xWPKlPkJq2pYMtspjY3taOo6xKBmxfTGJOXxCKVsCzxeytLAECaz&#10;NtjslYYgKcEv/Dmyj11EMtGFIlkvQ1man9agSEuRzI0S+D1IFinB+WyEUaPveIoWw48zFzPwp/t4&#10;jB6OYB88tJ0Oymk5pzPVCTMVk0PaA5J9kHWDZOWDaG6AlqTS4JQgSZYyZHIqirrZeT82N1N4/HHe&#10;4DMZJEtm/lhGC3cHSpRVAUboAv1BMqNBONFLOePDLXftZ4WShGWVilZbUX/a8pOc8/9UsFZbgZ8p&#10;L/C8Sq3sOYZb9tZj7W/WKIXIohtBbJxJYHkzqKabPfnEPN7+5Ao+8PMPUVLmcJrguHQqjbc8PoWL&#10;l5LwBgcQz9kwoG/AxUensXw2guKKGwvnwmoc8DTl8MymH4uXwtAHO9A1sA+r/CyQl9FMlJr0TZIC&#10;U0ZIBehhpf+vsu7qvyigpma1WKbE9kT7kJ01I5AbwaNkUsmje++9Rfzcu8/i3ofLagB7mAwjmRCS&#10;9NNuVuaVtTAeeXwO7/nARUzN2REi46RZ6U2Rdljo1TSuJvpiO1lySHk8GYAh2TFkCl6K12GVxOeJ&#10;If6vU17awmBgDvdgwFwPNxnR5exGKjwOj6Mf2bwDHs8QbBYChH8FJHZzC/TWbgxomjA0dgLprB2R&#10;MGV+nL/X0Yugn7+XgdDEYBL5uY8iQKAGf/MPVENUFbxbS+BrfwdbpA9290n1PhnrVn3PuUkTkvTQ&#10;njCfx6Qdj739jBrQIfsMO49ATzVj5D2WqXCObB8mN30EKgMxf5dButnojTNk58ycjZ41Nko5FcTk&#10;lBOzCwFkyKarq4ywoUHKLa8CqdndClmf0pPsxK0HDuKGnQ2s6Fcq309cFMi22f4iy3YVfmvZbt/t&#10;POdPWmrPX/1/a9lu/6o/rg6RfLkaZ32UgG3Ez+44qIBx07dejsKCnSrHjUv3xXDxkTxWNgPwhbpx&#10;7mwCD1Fyvvudp7DG5yaNSqtkznMXs9g4ncfETABTy34kivR2lF/5RYcaIJ+UVmN6pUhphLKyGQsr&#10;ASwQDHMEsSfdqxp8JCm3m5XIF6c81e3BH3/r91XDU3GdlbtECUrpKkMDLzxUUP2k7kg/+o3HMEl5&#10;mKFkPH8pD0lfcu6BgsrJJDNgHni0rNYuffd7TrF+uXD/k7Pw5IfpfVuRZlDqowwOEoiRlCz+pEWW&#10;Xnpuw68Gy1vJuBZ/q1o6M0PfK2OEpYHGl6BP34wSBO04fT5KoI7AY24jKNthNLbS71rhoyx2OCqM&#10;ZtGfpEWQJTqMsBDYQ6Mn4ffL6okGaLVtMFtYKHdPk7yi7/8oIl/7Phy+TpSmLZTr45AkbRmyqyz5&#10;cYa/JUewq66gL/65ylcsKwEsMWhJ/qi5ZS+WJt2YWPDAGpX1eoK0MmZ1Hc5EJwa8zRh0nFBzhbXB&#10;JrVMpSnBa6LX10pCdTLtqK8RE8tO1C2eiiKW4k0pWsmkLtj4g8uTNuTTerVMeonglTQWhRl+vprD&#10;a/a14qV7D+F6JdWeXSFfVPkpwXqlol8NnO1K9Zjabf8aYJVzSKk9f/X/raX2uOq2qj++flel3KCK&#10;JGdrxhFNh1pWcWrFg8VzCUzOO3D+XEg1VEyV7TD4GvDgxRTObEZwepOVZsJCiRnAmfMJqqUQGTbP&#10;SmXByukEQcUoTy9aXvNSkjIIl2xIzOgxteGEK9SDqWmrmrxdnLeSUSUrvbToWtWSiuJPf+XXPqjY&#10;OVGUtXx7UVii/KNclmuTBaM2Ra5S0gYofZd4rYV5F+yBygqF5x8pIU9m0HkIgPUQ5aOJv8WO1QU3&#10;MlNWzFEJOAs9iFDSFtfcSFE5TE7bVMY/Gf3zrvefVuu+GhwnVcJtGyu0h4FK8glbCFbJhnGi5Vac&#10;2owhne5H0NmILFnOoDtCpmuB3dUMb4gKIVkZbijMabN1we7sg807ArtnEHpTG4IEsJ3M2tN/GA8/&#10;uYEyvWbwq99H8Nf/k5q25wi0U13yWJW5f4S+ksxOUpsoSX8uGZlAlfNXyrfUOGSZQ5t56wNqZpO/&#10;MIRhydDBc8g+NhnhlNcwCHVh5UwEs5te5Hivh5yHYQw3UxJ3YTR4EuPRNkzOWVEXSA6qURSy9mqm&#10;TGPMaOD3dSEc7lMNAUWa2/KMEcEJj6pc16uB+1cqX21FfbFla8Xd+v65SnXf5yvXOm7r+xdbas9Z&#10;e56t22s/u6pQtkug2bqvJA2XIPayvQ0YD5rxgY88QU9oVaCQ7pDTF+N4x7s20PzefSqfr7avgVE8&#10;gCefmlOpOkfH63Ho8GtgsnWioXMPzl4q4OK9BfpJn1o23x/vV903MthdhiDmFgjagk6tyBCmioqV&#10;9IhPMVCXx7F6bxxlGa+74iAj2xXLl095EWd9kFXcpP9vgiCMU1aHsjLyzYoxeyPCBS2VAINAYhDn&#10;HpnDfU+twp0Yx/rFCTJfEhsrQVw4FYch3olAYRRBVuQHn5zBCoNBdtGGElnk5z56L4LJYfgivZXs&#10;ibOVeaJRglDGBxvdVAWs6Hp3oxr0L1LR7WxFnoBfKJqRIYu5nc3QG47B4W6HydJI4DJ40E+mciY4&#10;XSKXB2j3BgjQbjjdXbCYyGRk5M7efdA5ZHQS/acwYFKH4qwDy8sMmvTRExNamLzt9Lj01uZO+GJG&#10;jBsb1cLK8QfPIe1rRmQpicQGbeVHPsZzfENlWMyQZY3Rk3jgqSl1Xq3vJKV/D9pGD1JR1GM03AJN&#10;gCCVgRMMbBMrToyQYaX7zJ8bkrQu/bDyhowZG7DIhx7NCMXrGMG8cAe76X14MeEhvOnwgUrFq2nR&#10;lUr3fyJYq2y33bVV99n6/sWW2nPWnmfr9trPrirXAOv1BKtk3rjpQDPe9r634cyFEoozNiyuBSgr&#10;Uzh/IY7dn7pdZcmv+/M6HPjs3ariP/n4DObnfNCMH1WzV3r6d+No613Y2/hGNbBFcg4FC5SOlJZ5&#10;Slk3/WCBTCvdLtJ9sr4cxsyME0unQmqdFRnjqnPU02uOKDZbOxfh9mEF2P/+P4Tt7azABswRyItk&#10;+zTZMkl5Z/F3qtXSli8ksXIuCYOlBU+9/RTyJTvG6Z8feXIBm+tRrC76MG47wvMPYJaBYG7eBnuo&#10;E92G/RgLNCFGcPZo9nK7E+WiUamJFUrLGUrs9uGdKiH5iPkYgdKncgl7nJ2YyVvwMIOB19WCZHQA&#10;2dgQnPYmtYSHzXBIATUogxG8A/BYOmAd52euLrjJil5Zz8nTTX/bg2B0RCVCE0DJKKdJBh6Toxnx&#10;vB5ZMr5MiB/hbxkYPgajmcQWp3wfOYExQzNVyhCWV0I4dTqivHaG7GwnMwY/+XkllSusWykRemBp&#10;XDJ5O9QKjDJof4hSWNKQStaJgoxIo7LQB1sRJqjrxuz1sJNFzW5GuRjl7pRZZQKP5saU3pY+sWzZ&#10;g+vuuOeZyi9/qw06V2+rVMzaxpR/y1L7nbVlu32vtc/W7c9Xas+53fHP9Vm11O6ztchvumV/A8Fa&#10;GRt88f4Splj5Nyl3F1b5PAgyWYg3SH84M2XDxqqfdqVPzetsbNuJxv6dfPht9LsvxW0HXwVHZATT&#10;9LITMkGDHs/kIyMRsJOStYGAGHedhJNBORIboYJystJ2qxFOjnC3yuaXYIWfm3aopR8kt1KG0i80&#10;MaCubZJS+NTFKIFtwCRZwEm2TZdMailEOwkgP2HCyhqBuRHH2Qt5rK3HSQaUuLyWOJnvwgNZnLoQ&#10;xdqZsEq/Iqt8i+wNsNJ6JxhcUgMqqXaOrCkBYEh/DJ3jB1A/shMtmn0w+9oraWIIkGLWipi3H+9+&#10;eApRfzey8WFYyarxaB9CUUrsx+5Tg+e91k6sr0TgsLfSw7bCG+4kEBvUrCaHpwOJjBb+jRkFJveH&#10;fkk1oImiieeG1UR9/4QkaeiFz0+PaW7GKEHr8w+S6BJk7zYGjnG1Po4kMBd/L1bBlZf5syM4fTqP&#10;EPe10YMGHjyl+nQtGWkJHuL+dugdR+EncFt771C5r4yeRqzy+d53fx6PvqWMOslUbvfxQhlZJnlD&#10;Zsiuh5pvVR3PaQJ25VQYiQkbbtq956oK9R8FrFs/q5bn+/xapfbc2x3/XJ9VS+0+V4rcM7Kq/KY9&#10;9WixjeOrf/Db9Cr2SrfHqkcxYWnFhlOUi6sbPswumFBk9J5bcKBv7CA6ho5isuxENDSMx59cx70P&#10;LWFmLoTlzQxOn8siXdRhiVJZb21gJG+mVDXTn5oxz20yqLxMmScNQY89McMK2YdkZhyPPTyNS2cz&#10;WFv24/RSgMEhiDDBvnHvhGoZ9lEqTq15GAiGkZ0zUmrb0DKyGxPLbjJMUM2TXt6I4iO/+Ajue2gK&#10;s0sRvOXxJSwu+eCN9tNLa9WkeF+sF05WXOlT3LyQIIMZ1dKNBbJZMDmCIQKlZXw/xlkvD/ffhabx&#10;PfCQbX2s3AbNUf4dQNDTjxTZcbVsQ45gFVsgK9b5pDvys/9ZMWvf4H44CeY+nsse6YI/UUmgJo1B&#10;HmlJDvYoEPlSeuhM9SSrcYyYDqvx1UGynaTCKfM5SMI3J0EpI6eM5uNYXpScwYMYGdqLgL8Dq1Qi&#10;0ocq45hl5fXp5RDcPmlwihKcA/y/QQUEQ4JSOtqNt75/U2WhlBzMgUQfrFQOG7JaAX39z71tVa1p&#10;VGclUCcpSZq67maE7YeOXudkxwHMnipA5+2j10lh6cwkXn7Ps8FaW9n+rcD6fBX9Wp/Vbq8ttZ9v&#10;bZx6oY1V25UX893bFRkB9vLdh9QAk1ccaMIP//EfyHysqGTSxc0wMlP0ZIke1f82S8BeeiBHYOrw&#10;iV95COn0GHSGE7CQLTZZQd/3jlPwuvtw4VIZjz62jvXTRRQKZEY+/GmC3x3ohIGVqCgrehNg04ze&#10;8YkRrJwJct8wVimFE/lxnDqfwAOPT2FxPaBWbyuy4srk7ok5Mz3qkMo6/4O//z6mGEiik1RgM2Y1&#10;LSxCGS0roa2u+1mxbWoA/qkHC9BQWso6O62Du9GlOUSVoFU5hKXRRpb6kFQx9mQvktN6pCfGIWuY&#10;yrKMjnCHml7n4neaQh0qs+KI7Rg0thPI8ZpC9NtOZwcmJyxYKZsxRyYu8vrN/HxYuw9WMlZFen4D&#10;5lNz8H74l5+RpJ63PqEagkIXVjFgOgnrbEJtl5XRXZTPMV5bIjmIHM8XUeN+3fiN330bjPwtDz1S&#10;xiS9//ScFTPLLiSnLBjTHKSKMWDjYhynLiXU4s8CdBP9tIwS9IX64KSKkJXWw1/8C+Q/9hE1JW7Y&#10;fZK/sVtlu7BJw1moXTVkPf7kLBVJUK2WUCdZ72RN1jFrI0b4vyswiv3H7sbBrma8+uhBvObwHnTb&#10;dXj13sOXo/72le5aHuynLdeq8PJ/Lbi2Bojq9mc+r/lsu89faJHv3A7Uz5z3Oc699fvlbzXwVVqF&#10;T1ACyyrrlQRkG5S+ssBTtDBKBhqFi5JNPJAl0kHLMqyGGF66mITb3axSeVroq8Y1B5AMyhITk/jl&#10;X3gSH/i5h/HUW8/jN3/9PSgTqB6yzKX7U0iURlAi6BKlcdVfmZ8zkUEOYdR4mCDpwsrZBMqLXmSn&#10;rJiiHZKV0qYXrFg67UdhzYbCihWSnT9BUMrrC1/+DcQon/2JQVx8pITN83GsqXzAbjWlb56e201/&#10;mVl146T5INo1+5HO6lGmX07QF08wAEUIxsTEKALJPvgJ2lhhhEHlJEF0QM0+cYTbEU6TPfm9Mh1O&#10;MjTafa0IkA1lOUhZsGs2r1U5ljMlLfQ81kWgh78qaU0J1s9+HWEZlfSl7yH6q59DaDnD999D6Lf+&#10;8DKYq+UbsLlbYPU2wepuYDDpg8FK9iZLy6pwXoJpxHicLNytsud7g+0E2aBacU5Wg4ul6Pl5HRlK&#10;+nxqEJGP/Yoanpjm8/L93AcR/NDHYKeSCH/xuyqfsDnWqUY2xWeNaoU9CXQH216L6U0/vNzPK2Oh&#10;N9yoSzMaGR1tMNjbiP4OlGR0CaXT3UfvwU37dmNHbzt+9rhkgtj//8DKUu1q2br9mfM+x7m3fr/8&#10;vQJWBoHdJ/EzhxvxgV/5BB57ch6lhYCaKxmZkHmPLWppxfKsAw7Kv6bunSqZ1+jIPmQoV0+ceD1S&#10;GQPisQEsT7nwCMH62H0LeOrxUzh/bgZPPrqEhx+aw/0XJxRLhtK9KMpMGFa08/dnGBD0+Nzv/yL6&#10;Ncf4fgb3PjiFMxdyeOd7z9EKxTCz7lWzTGJSpkaQmdMqhp2n900Q7LZ4G6WrdOeQadYjuO/RGTxw&#10;Po1M0YzHn16kbA/yfEnYyMaSCSFe0quk3NLrcGotDEeoCwVukxk1ifyYarWWxGgx6fKQYYapEQTp&#10;c1XmfkpjmXAez43Sq2sJBC2M9ibFhIu0AUmyoSHYDF2oGVrXcQXAsLsb8fQwZOGsMFnK4m9EfHKM&#10;QGmBNthAn98ELdla8kcFH7lQAS2BFHz4IoYsR9RaP0GCVhZ5XlnxwOVqRyQxDKO1Hiv06AbzCVid&#10;J6l48spiLKy7eW3jlMIOJb+rgUAG76v+WHV++fsN3tcxjFqOqWThMpBCuqgWz4bhpsWI0/O6+ftL&#10;y3bUDenrodHUMzrLcCkTJtZlALcFhxoP4BU77kZgeRav3Hc3br7zLgUIWQVcVciaivfvUbYDgVT8&#10;akDZWrY77rm2X6tUv6P2uGeCxpbzVPfZWmo/q+57064TeMneFtyw827FVNOrAcys+ZCXFltJAhbr&#10;IsvqVFYHYT5ZMn9gcC/m6Tkff3QSXlcblshk0XAv1qc9eOcjq3jH45v49V9+Nz7+829BLKrBuVMT&#10;ZNwC/N42rJ+Kqvw+Ezx/jhWiNO+kv2rBF7/6y+gf7MLjT5yh5M2q1C1TZMXJNadKLyLdebklC7T2&#10;Y3B6m1lx3Th7X4bytg1mfye++LVPq+uXdKRJMkXL+E5kCOB4Rodo3gAHwSD9uIuUk+JPpQErnR5H&#10;ctEOb7hbjUcOkY1ksoCsv6qAKmvGsMjYZFmdbZ5sLGOB/fTVTk872ViWENHx/phUehtJqeqTIX1k&#10;OqurMqJoksrBRvYyBhowZDpIQLWqedtWa0tl4A9tgYO/Z8x6RI2RjlOmWtYqDU3+S2uIkuGyZMoY&#10;ASUDQexRkbV9mGDAnGDwfOh0CtmUpB6VVQF0OHsxj2jGxGd0nP5d+sZHKe1NCBWNGHXVY8xwgCz7&#10;ESXHg7/9R1S3J/DwxTRkaU4Z0J+ZNyvbI/2uS1Q4x/vuRN2A7hgGhg9hRHNEZR4wkHIl+5vLL5LE&#10;jw7LKF6x8w68/I4dBOux/7PAKqCpBY66tkrl31qeV75u2X7Ncvk7ao/71wDrdbsbeJ7j+Icf/wg+&#10;PvR1AiXNB1uiH8oWxlCiZ81PanHmfAyp/DC9ng7rGx5c4vtZmXw+acb5Myk89EARH33PBfwi5e/v&#10;fuZDeOrRdbz7recoRwNYX41jZtKEEj1UsjCsFlMSUM3TcwbpA2W9ljSZ8Pf/+LP47S98UMmxEsEs&#10;A/SzSzbkCKhjHbepFeMKZHmLtxXTy5IKyIG3vGtVDUuUV5wSdY7bJTWqLtiKVNmI05eyKsmYnlJW&#10;si/KkFYDg4MrP0I/Nkz5Nww7g4iH7CUpaWRGi+Rh0lGGask0BjKfSGbpSrSxEo+RiYJkV1llzUCJ&#10;7OK+WfrK6TkbZWqPAniQMlmYK/Dzv4IxJz19qpPg71IMOTh2EP7wEByeTowbj8EtUz8pb3Xcz8zv&#10;zJMVvVFJrTKqABt58DQ9sZaydgSTkxbaxVb4wv2IJkZUC73BcBiFvAbTvC/CqMlpI5y8D3ECzTvh&#10;QnoxCG9BCy8l/KD3BCSx3fzZAKK8B3J+g6ce4WktHn60TIVi4LV14eH7SwgT/Dr+vhADUF2EUUBv&#10;o4QISPaHLv6oJhrgTjX/URopAmkXfuauO3DjPfv/1Zj1+SpzbVH71QCytlQZ7rlA+m9WnuM7q9dX&#10;fV8dh1y7TSkA2XY5SdrL6VVLp1bx43/6R8yuRrGwESdT2BGLj2B1zY9lStf5BScriglTs3qcvxDB&#10;JEGngEowyPo3RcrDtcUA7tvM4fGHVvBrv/o+fOZX34tf/+S78MC5SXT17FbLDU7PGuhFxzE4uh9r&#10;p6MoUHpeuDeNJ966hPy0HUvnYiiT+RY2Imr5/wjBM7HgwIDhKE503ok+zWFMLvuRmbZRHofwla9/&#10;UvlLK2Xn737h0xg3HMep00lky1YUV31oGrxHeVlZ60ZaQkuzVkTjWixMe5ErWtQc1fkJGQTfi/SU&#10;kb/fi1KZXj0zooYU+rjdTkZ1uZqR4+eaeAd8PI8sxRGiFK4fuUvNl5V0n0kZqhgfhp/BIPbAaUrN&#10;78AR61ELb2lDDXBG2lQWDbu3AzpzIxmY5yFL+8KiLAkufiaDMIRlvQxgjmgnArxGJVvpbWPSzSUD&#10;SCjfHfZ26PQnkWGQ8JN5S/SpQV7DxDQDGWW9hdcXmffAPUHrQrsZWWIAm3fBwWArwzBdZOThRBci&#10;MkRRpZrpxuycnX65SSUQSFM9GemJZRpiPDuIOll2Tmtm5LI3oI/ywMsLefCxKUhumbc9fZ5m2YpX&#10;3PYmvPyeQ6qC/Z8I1mux5r9l2fqdci3VUr2+Z/Z9LrDuPoqb99XjdfUN+Of/+s+q5Xb14iTcYUbs&#10;lB4rSyFsUrJeOJdGlt5UxgJPzQg76jBNJVQqaCiBGxGiBL1wNoX3vuM0Hr13Fg8/sIy9B27F4mwE&#10;n/jFp/GLH3gILW27cYYg8vg76NFakUlrMTPrRiAyyEo+xoCQwCd/8z2qayZFsNz32BLmlqJ48ukl&#10;XLq3gMyEGc7QANr0x3Ck4y760gUsryfJVCMI5/vIihVmfejRaVY0PYa1x+gZWxGgRJWEbotLbqxS&#10;3i9Sri+uJjBgaaC8HFONQ+PxZtVY5En0k+Vk5owsIDyuUpRKlghZiFnnaoAx3KHWtlk7E0OS1y2J&#10;s2VKnQwFlOUww8lBgnuA/pT35aOfUiAzhtrVzBfx6fpIs0qvKgOB+qgqJffy4PgBSuExRHkdcwRa&#10;jmw27j4JEyW0m8S1wEAVyVvVuaLv/xBKMrg+MYqLp/NIhTSYyRrpzQ0o8vlIStMgP5teiTCQZSjn&#10;KYGpCArnUhgPjzF45RAsWKhi0shPecnc9M9kVTn3aKaZtsMJySBpT/YoBu7Q76HSGKbSMKHOFuqG&#10;hVHF4GmDztEMK29YPDtOWaKBxdqGIcMJHO5uws337MAt9+zBy3ceZgVjRVVzWH+6Uq241cpbu712&#10;v+q22rL189p9tr7/SctV52bZrmGpWrb7ztrjpVQbp6TcvOskbpDpcPtO4rb6LvzWF38H3/7ONzC3&#10;nqK/iuK+h6fh93VieS1MwNmQJoNM0OPNTZuRoXzbYIUvstIICzR23oFBzTFWbAsuklXf9RS96iff&#10;gY998CG8nf9/4uNP49K5Eu7Z9WosLPnprYaQJENMks1kOYtLDxcoYfsRz5vw9DvOQZbtLzHCn7lv&#10;ElOLZFB6zmUGjIvnM3jL4zNqMH5pzoHSko9MOUYgDJJxb8P6uRyWTqXxne/+CUZ0B+i1+5W3nCLY&#10;pL9QUs1MyGABqoBP/tp7MDcbppcbUf2sMmAjGJU1Xg30rWQqgnamZIaVQSUQ61Nru4ol6B/fd3ll&#10;PD2vV4N+/QE4UmQ5emGftAjHB1U6F/Gjig15nmh+TGV5MNGjm1LtCJdG1MLLo2Qwq7sZjz5YxMUz&#10;caSoNjZm7UhPahAjkwUCHQhQjmaSfTi97FJrxErmCHXeL/wZ1madWChZ1Syoc8s+1QU1ajkBZ3QI&#10;4bSBQYNMPeVEsOxEYTGM0nIUsbILvoIOZ+hpJ8oOzFDulxZsalnK4Jf/GukVO4KUylpHvfLEpzai&#10;mJp2IU9LVHfmPj6o2DA8oT48+uQi9feoWtpAFtvNTztR3vBhzNMBW3AUx0f7cfP+yrDDG1VSbwFY&#10;tVxdMV9Iqa3YPw1Yq4y29bPa/X+SUvsdPwlYq9f1zGcE6Mt3SwqcBrxsdyOu27ELP/jhDxQbfec7&#10;32YldlIi+nH64ixmFgJYo+qZZSWfnjKRcUMqXegcK+zpjTCSrMDr9JIlVuzR8UM43HAb7j7ySrzv&#10;Qw+iZ/gI3v6u83ji0RV87Qu/iI9/5AlEfCMYHjyCRGwQDvq9Jx6YgNt2EouL/E4y9eQy5e8mK1NG&#10;p7I0FFlpJ6asWFgLECRyXU4k46NK8k1Tkhe4T4KMYyLw+6wn1G+QlelktFWGlVcGC8gslVLRhHh4&#10;AGWeK5IewcyMDUvrQRQpgdcYWDbpZSdYWX08jznSAWe8FzaypKwevkgb4CZgJHOh9Ll6KTGlEUpK&#10;qqxXqVIkT5S3OAY7fWxA1jglYKMZ/iV4BVTe0yWVz3iajOUjcA1JWcWtC550P/92Y0SzHwtTNkzl&#10;dCota54+O8DzR1IDmGNQifO6JOtGhgEpw6DicDfCbjuuwCrnn1kK8Fn0q241F4Etq5dn+RxlyRlZ&#10;BDvCQBXJG3HqXF4VWa1RkoRLo52X/teZo9UkWa7MVvISi8eePp9nAOxXi1gXeL6JnAkrM0HUXWBU&#10;kbQVi6ciqsPawwPd9K8f/tjDePrtG6TgUfrWERrxHrQZTZSkB1nxyA41zHr9i2DZ2spcLdvtVy0v&#10;ZF8Bkipb9q0tz+xbfX8Z3Fu315YX8tl2+1Tl8TOfsci2Ww4cwy37j+FnDp3Eq/a8CX/7g+9TtvWT&#10;MU18sDaV2mRy1oPNc7NYWImrpRJn5+3I0N/E8yOM9kOY4/scmWJ53UWvSt+3YMYCwfTIw4to7d2L&#10;IT3VUXQMew+/AZ/91Pvw7idPY7Hsx4feeS+efmwB5QkdnnpsEnk+17c8OYsoK7jkMJLK72EAyE5S&#10;rtIjL1GuLjAYyCgiAe3KZoxe18nP9UhRpsW4f5jSL0CfJi8ZTxygXItmtXAGejDJih6hJ8uTvYVZ&#10;p3kO6ecVhVCid01R4h9tpZfldWQYLKQPVta3sQRaUZg1k5mGVUqXnMyVpXrwyiACsm8oPYRx63El&#10;N2Uhp9UVYfd+xe6+OCs+ARlLaJBMVVaPa9HsQXHRAZuricFiGCNkLHugjR6zGy7611ET/TeDy7ws&#10;IxLj96QHcHolABNtYdDbrdgtzO8v85pXF1xYWnIhHiVbszgeuk99R+Jd74CDUluY1eqlHI8wEPi7&#10;+T3EknhTXnOMDBok8Ox8xpGSFrZkrxqr7S8OVdREegwGV4ua4SOAlfMGf+uPWB8cyqbIdNU6P834&#10;mYfyqp8tkaUnCfYw2hXoR6axfjaGldUUK4cT5x7dICNI5ZNKWPFgki3ihp18v7NSIWsr77VKtUJv&#10;/b/2c/mrmLKmAaf6+Va2klLd50WV5zjuWud9Zjuvq3odW/epLS+jzL2J+8h6qzcQoJ1W3usHzuP7&#10;P6iwqeQcEgkoraYBVjZPrJNeJkSFs4nHn1jD/AIrOaNrmdI3P0FpSu83Qzlop2eThX+T9EauQCe0&#10;2uP4yM89gFTciGONd+Kxp0+jvm0H3nL/Ii6spPHxDz5MSXwJ51Y9lHMeTLCiFwsGjGv2KjaREUZx&#10;VhzVh0ow5Qm4s5SFpXkr4gRhngwZT4/j1GYcU2R6PwOHpBNdPRMhAMn+63489PScWt9G5npKA1KK&#10;8leyF8qiUxIAhB1np20qB9EsWXd63ok02e7SW6ZVq64t1IloUFZ9GyX4esnalMBkKsmZ7CZTyrL9&#10;ocKYmowtgwRik1q1irisJSMDB5y8D05vJyW8EYm4QY1KitBfyv5Genoz5bT05bqFfcnSEzktr2UU&#10;Ftq+SxsxuNydKP5/7L0FmFzXlS0sg2xLZoztGMXQ4lYzM1NVFzMzdFUzk5glywxhppkkE+Y44CQO&#10;TpiZJkNvkgytf+1TXVKp3bJlx4H3ft/+9tdVty7fs/da68A+A3oY7VVob99GtKtXvaJCpPkyRNTO&#10;e04P99B5qxGmRh+gv0hPpTRpsDiWdK4YGuwi8DWpoLX/UAwuD7U8zy+15h3aHarCLMD7H5i2qERy&#10;EXnuUonG65CxxtJDy8zjS7tq3/6EOq7kOHZMBBl8WrBMUvcHya+1jlJEh9pVJUNt3Tb06isYXV1o&#10;bC7AHCN8g7b+TGE9U2hluNyqrer/cznr4gqZLLKpzznbZb+fz1mztbDZ72rdwjYvlp3vuLLuzHVl&#10;bdE2uXbp+rW4ZGMhrt5UilU7i/HH//wDDJJnx7hdTWchSaqlttPGAmcRaket0k96OXswSV04QT1X&#10;CVe4WjUNSFNChJQsRT0pSaOrKu+kc7bhzk3X4LY7luN1T+zDEw9OYv32l/FYrdhWvgrvfNsDeOjY&#10;IB47PYn5KQfGh3pIna0oq7pdNVVMz1sRZ5QPRDPtmQGeQxxrfs6txsTG6axBFtDhOTupXxFe96p5&#10;6PSFqpDJtIiSsvarX/sU0VCGq7WocaZuySk0LO2gMjCdRufVucvhIuqESPumZhyqdltLvRhmwZXZ&#10;49zuagYELWzuGvVf2jkld254uFt1GND6ylGtzVOz2VmIfFqimNDiEAOJjXpSEiaY6ej+cCec7mY4&#10;XAsZIazF6vem9o18Zi1odRVRC9eryipJ2K2hAwmSShdGGcXjDdFphoywOWuUs+rINAcGjQwCZQqV&#10;pY4gJoGVqClo3eEqRad+F1rcBWraSY8MQKdjywRTbspIo7kKITIPaV6y0AklFevh43H4+tuJmDqV&#10;IXF81opDJyLoIbV2MAi5GRTuf3wYDgaWkydiCEp3SN5L+MOfwbI5vhQHH2J+YwHu3EbHu2s1rly1&#10;ibYOV61djVpNM3odNVh5x8tYWAVNJDGaIBsLLR31stVbsFIK50IBX2yLC7CsyxT4s78t3kfsnH24&#10;/eL12e/PpiMvxLLHyT32YlNB5jkcM9dWrJdcSjtwzboyXLapCMvvXKEGkfuox2TImSfaTiesI5JW&#10;qUZv6QkkCaplprD0mBEDE241LFHGb3pI/0JEg4B0FJCha6TASUbi6UkbTh1LY2vRXejWlOItrz2C&#10;I3vDuDfvBtx8z2V4ed61SCf1iHibcPpYP6or7sIAHfHIsbDKZt83roEv3qDyFwWiUgFTqehYJNGG&#10;UdI9yRohWeVlgLVM/SAd+PdMOtCX6FS/CcK86z2vR0vPJgSJKNInWOZm8bIA+nmNIamlZhBKpIly&#10;orVJH4VqJnkNMuGxhQUzHuvE/KwbQ6TMFsovM/W0PdSkNKuH1NzPgttt2w29p1TlMXYymGn9lTDy&#10;mThcFapiJ8rA4Yu1w+ioVPPGaHRlZCpalT1wlOfz83lHgk0YSWvUNJYyl0yQgaSqaTU8cQKVj85F&#10;ZJbacJn5vKc3H3pTMewSOLiPL0gK661Bms/oyKwHdjqqxVZJWmxWmlMovkwg1Ufq6/7Ud+F9+3tU&#10;2hZpAjPaatDX1wMXn8ckWUhABi2QcUjttejxIQZmGwOTpIu1M2C4eU+T+5yIkLUMDWu5TS+vneen&#10;Lg98+RdYdvO6POWYqrCuLuB/cY7dNP7nbys3bcUlt0g7Kx2GBTBXnwqiriAlXpnTNLHYsgVYOdyC&#10;02WdNXfdYsvud2bf7G+L9vlbdFaxFdIcs3Uj/vu//0tNiShTXzj5YoTq2oNEDnthpsYxSG0VyiCL&#10;k+v9pIuJfgMmSC+nRq2kZ4UwKRQi+tG5O407iUTl6OzagrLqVWpCsUP7o5gYcWFs0ovVG69H3o7b&#10;8fJ1V8LvaMAItVZ97TrojLsxFtfDIvmLonWID1LzsRBYvKTRlgLqzzbVifyxx8eVhpbsiOlRPQaG&#10;9XjowUFSx1IkiEgxOqFKrTllzlD5eKPqWC8D1p3JJliJ+kKdg7Id149K5Q0LXYrUen7cmuk7Swfq&#10;sRejmc/A4K2CjuskH7HT3UR0aaQ+71AdD9x0LL2rTKGSl47l43GtlAvmCPUinTZMx3YQxST4SBJt&#10;N1HNy8Lt/uIv4Pns97CfyD81YETQTdbAbQ/Ne5FOdKlmnpruTahoXauGHboXmnpkBjiVkI3PTI4b&#10;9NQqRJZskWF3FYyGIpWTzBeiJg5pUNq8ibJEjwlpmiH9VvO7PvVDGC3Su6mBAYmUmAFI8iRLOh2p&#10;pfbwPTZqt6pzHT0UgkmCNoOPjH7qoV6XnlvS79lOVJ8aNWHfXg+m97iRYoBZtkIK1yqpMHoR0rTk&#10;WLbQLvXbc1luoV9sF7rdi2FnziXz+GRtXT4uX89zr2fA2LAdl9IpL9+Qj5Xr83ElNaro1MvyduOi&#10;O+5QhblVu5mUsZzaqw7hhBTERkZ+Itog6WyiSXVrMzsKkeyTWeCIvH3Narr+0QkD4oKk1JBD1Fdj&#10;fNnSvW+YBUmrL8W6nTfQ4YwoLbkTb33tIXz0XY/g9U/sJTVuwdotN6Kth5TPWoPengJUT+dhxbcu&#10;w+0fuo56s4ZUt5PBQ8drEL3cBHeqReXqlUom0ZsH9/rx2Ml+HD8aU0O8imrvQkvrRhya82JyxIwI&#10;6euJ+zNJvWXxkqoaAlVwUEP2sEC6iCBGopGfKBymNo72dcHLQi6jVjq1O2Egqkry6h7qzCYGEZkT&#10;xk/HEIpaRQeKjGgY1IiAdBQX95FaXC2RtZdBSnoy9diL0MfrHCUTiKY6VZZDp4/oRqRNsvALbfRZ&#10;d2M41au6XorGTARaMZU2MCCUq3169AXYtyeg9LIkYOjs3gGvhejM9xNmoAn72mHSkRpL4kDqU2lW&#10;ikU64XbUweWifuXzkzHEg9ThLiKty8/36iNrks4Nf/8BRPk8B8kggpQZ0pEjSUQN0XEldY6WAVqu&#10;oddUqGquJV+zxrKbWl5PzVoGB4OJpCYNpTrUULnHnpjAEI+17J7SKqxYs2mhdvdcZ8iYoFjWFv92&#10;fntGgX8eluswi+1Ct3sx7My5cp11/WYsJ82VfElXEXHvLtiOVlsv6o2t+NU//UYV3u987/vqv9aW&#10;D6MgKHWTlygjE0OlR2QgtVZVVqSGuqgZGaXptKFIraKl8SFJIaLF0KxZDa2SnkHJfjoUNZy8XGkc&#10;377zRrz1rcfx7nfch79/80k8fmoMT37wVVi75gp4qNk277odf/+uhzA9ZofM+bJm4xWkapWkdVIB&#10;RI3GgiHIaQ5WoN0kQ822qx44kb4O2OlAo0TTt7xpL4apPd1ENb1pNw7s8eChh/oxc8AFySdkJrpK&#10;bltZPCzcfjqOidRVH2pANx21zSaTKjWjqmMrKls2wkU0FfbgJiXU01mDPJfb30xqryWqtVAbaqmp&#10;DSoXsFBbqdmdmrET9WrVYAMfzykDCSQXU61xG3qI9F46uDiNTIXpcFWjL9WF5KERVSnTT6kxQoZi&#10;4XqVWTFM6TDtxICkrvHUwGYqQ8wnI5mk3oCIba+C190KjdQSe8qQ4vWk6IzSjVMGhKf6upGIdsEm&#10;nTiIznK+BJ1Y+iY7iOg2SsVa8y5oHZls/4mj4xgijR5IaTA8asDhIxHV5CT31m0u4LtuUQzFEq9D&#10;s3E713fCxwBmYOC+776kytIv/YQHJvlMki2IDXcSWVevwxWrN2dqdnMc4YVatgJm8fpshczi9eo3&#10;Oobsl/v9HKfJpcHn2eZ89mzbq2tdYv3ifcRJL9/A58PPN2woxsq1Bbh12yYiSKMqrP6YvIQ6BNJl&#10;1CDlpG1VRNByJIepUVINqh9uNNaIWLwJk3TC9GgPxqaNRJxWVds7wXVeOkWM3/2kqBP8bYQUVHrU&#10;pBiBg0RdWRcjRZ7d41UJrx8i8h3a4ycamrB287U4eDiGDu121JAar95yPeIDFuw/lIA70or7H0qT&#10;IlMLM1C4owwcvBYLnalbtwOjMyZejwY6UwGc1H3DMiRuWIeJcRMMRD2HuwL7DvjwqldPIU20dxEJ&#10;ROPJ8r6Pvk0lLfOTNgua2kntutzVKqexKdAMS6gV9Zrd8LPAmnnNHiJyVcdGNJp2EVlJcekgg8Oi&#10;Zc0IRZvpXKSTRGOZo3WewcHlrFJ9fHVSUcTttZLZkDq2l6hT3r0ZPbpipBm8ZNhfHx1r76wLrk9+&#10;S3WOD0jziXY3+ojsAal8stcgKTMkcn9pn9XSUTQMTP4+GRzBwMlz2xzUr6TUbV2bYHWRXpP6DhDR&#10;Ery3uDRh2iQ5WyW6eV1NgTL1HGbH7Tg46yUVb0N55waMzVrhlR5ldNgon82hPT4MjBsVe/BJ05av&#10;TtV424K1vJY21Z1xZIb61yUj3sgEqGMPS3olqVUm0wgmW7GXz9+daKCzrtqIFavy6bDUqQuF9FyT&#10;wpu1pX4/187nrNna4MXrxcQh/tadVRz1ClLeO3fcis995UuqsMriTtVj7wMxhMY18DI6xoekQ0A3&#10;9SA10HAzXKlaRIalG5qMJOE6OmyCKGFzl2KATjsyqSeFq1Azd8sIlmEeJ87tpVkiMNiu5p0xWktw&#10;eL8fPkcZzCzoM0M2aigej4Uob/vLcOJQP/YN2TFEjeTnS//Y02/H2t13oNtYi9vvuRgpIl+KjpQi&#10;ajvD1KmeCgwTjV7x4ChiLEB9RMgUqeTeGZfqzWOxE3WIinOzbtK5DlVDLNMR2skMBBEkkZfkEJZF&#10;5n/V0smtRC8vUaiHCGMiHXSSMsoULBaiV/+EEyZHNUIy8XCwAW3Uq96RHtQZ81kYiV6S10gqccb0&#10;aujb0UNhOhmfJZ17kMcc4LXqSbO96Xb0UApIf+BmImtLN7W2k3qPhV8cW5pjEgfH6CjfQSTdpRx1&#10;tE9HHUwndFWiU59P5lEJM6m6hvu3kea6onRg7pdkQIkQdWUUUj+vSWqUe7l9nLLDzvubIf33extR&#10;11lE6toJk7lE9RGWCsEaMqgNZS/juynGFNlIgs/Uv2dAOay0KcuEVCITJEfygWkX3wGRmM47O+ek&#10;Nu9W7bcj3E/SxerdxZjb74aPZSM2ricjI3XmcxucNmNZtmC+2KYK+RIOuHibxeuey7L7/Kn2fI57&#10;mehTBporN2zEI6/Yj4BEWeoPyZJg9gmCarH3kJ/6UporWjCyxwmZXt8TY/TsayIqlCOcbsHknIXR&#10;36bor4/rhyd1yrG9pL/j+8yIUUP2DXWrWt9QvBkORn8P9dQwKebkhJ5Rvht+0qbV77gZLf3bqGst&#10;MGjzceJACJbunSrn0MyMHxUNG9DSsVslVOtnAHn08WHq3UJVYeMWp0h1Y37WjvsPJ/H4Q6N49NER&#10;nD4ax6kjUcxOWFWCslikEVP7HHCEqjEyZVbtrlNzNjKIdlikGYaFUBYXHUVHKikzt7mJUj2khZIt&#10;s9NCGhxsQrOhBFo6kiQFazcUkGl0q7bQ5JBR5T2W+xNnk4mQ++ms0psnSgcaGzbBQ0SU7z4yAUkE&#10;LpNW9ZCSS8eIbl8ZjHQAP+m8jgU8RX0b5fMP+jITTXln+1TNdYi/R3jsaKQdB/YGMEKqHef9GRk8&#10;LNZqBrRiGKzlMFjK1CB20adedw18omWtFQwy1KNkBXZTOQam3Gg0lDHYNaCX9N7N7VqNBaghA5FK&#10;NbeH0iBArc4AK224ksXf/YVfqEz7fjqwk6julwqrUbIk0mHp8CETWstIokMnYzA6S1WlnDhzkOeX&#10;5On9dGIX6bHMifuiO+s5hVycNRe9+HsGec+txc3uK79lbfG6M8fI2Wfxugux7HHPfs+cK3ebXJPr&#10;vFS6BuZV4t5d61QBHaSOSI0wYvMh+oLS1OFQ/Tz7qfW8RM6+CVJc6pUIC3Yo1Yoo9YdkWPCEazBN&#10;hxXdGu9vo0bki5vSY2zKQIeXtjcW4nQnwuFGRFnIpG9q/6D09qnjemm2aUZncDu2nLwVux67F3WN&#10;9+KR+1J4yytnMDtsIMqUUa9eh6rSVbjhg1di2Q+W4aIfXoQd+TeqDPNpSQZG5zk848UTpwbxhoem&#10;cFoGmD8xgSOHAohQb8aI+jKXq400OUZd3WnJxxCpcpjnD5IZBHkvouva7AX4hw++Rc3oVtO1BVo6&#10;njitj45gosNYg83UwyVEigZ0mcugoyNoHeUq2dtAopf00clzNapRQ26inQQQl7OGbMMEB//3xbrJ&#10;NrpgcVQo55GOHJKtwkgndROppJthJ1Fd2jUTvKZ0oJFUWCqAquB+zyfUxFN+6YRA5wiRkgcDTSr9&#10;TS+Dm7Z3N2IJUncvtTd1r4UIabSUI05kjXD7MJ1eJt6Szv3eMFkCqX1/ohtdukLeSyXGR2xkR9Sr&#10;9go09mwj0raqtl+Hu5wBogVjDGTD8S6MpPRq1I8ED0kGLh04JCtGaoRadlwHM51TsnXEGYTl2Wqd&#10;RZQJayg39CrLRHPvVoxP2/g8KpEa1vzlnTVrSzlr7u/PWJezfXafxesuxM4cd+G7XMezNf+s3Ci1&#10;vHm4eWNmUHjfSBfG9tnVA5Vsf0l5KWNWPlQnhifMaoC2zNM5vdeHEeqXsKBkX3smqwEddGBCS3Rq&#10;RYKOJ7XBol8PHvQiOSAzdzeqBGim/hKkqa8eOBrDMWqe1ECncmRvpFZ1ktDbCuCfaMHsIRcePj2A&#10;uXEbBtNaNcQsEGuC11OFBAvQsp8vQ4c5H2snbsaW19+lUHt62IoHDvfh9MEE3vjEPOannAhTHz38&#10;wAD1ai+0mh2qt5HVXq46vwv1leFnWmchNV4x792NHmqxLlJZWcwsSOKoTbp8NX1EdIxal6yjy1RK&#10;BGynkxvgI5K2GgupN9vQzv8eIpPDXs2CbeZnyfbQpRzRQxrfxSAR6OvGow9Po65pM1FQg/0TLtXr&#10;qVG3HeYIUYtMo9m4Q2VSsBLNIizoUnHkCVCnmoowMWzMJNz+ws9Jx6kTg42qFrrLsFtVSvXzevoS&#10;8rya4Qu0QE8EtZEqS/unjOip7N6IoUkz0lIrT/rZR0o9N2njflroLVWYGqMMCXfCQNQNMUCkGYDk&#10;XQ8y8MT4Xvv7OxD012Og38gAmRleN8Oy0Uv5Ib2puqm9rURToe0uL4MOHT4gOpYaWFB2etaBpASX&#10;4W7VjVL6Rw9PGrEsWyizhfh89mzbqN9yEHApbZo9z2JTDr1om2fbTzkWNfHi9c9li4956cbdWLlm&#10;Ny7ZuJl6fQtWrN2s1i/j+ss27eI5tuHSDTtxx/Z78Oq3HVcF8x+/8RRO3tfPF2nBxB43hogCMoWE&#10;NHl4hOIk6HApyRVLhBw3Yh+j6Z5jdLYRPZ3QglS8TU2+JFP9u0nh+kiHY4K86VYYQmXcr16NsJHk&#10;3Vd9+XIkH+0kojSqCio76babzupNNsJCinnR9y/Csp8sg72nELMsKB5/JfxqGFi1ap647EeXKmRd&#10;/q1LUOm9FzNjDjx+coBOOYg3vm4PHjzeh8NzdszstRH9imCnM+YVvgwt5nIEScctxl0qp5H0iw2k&#10;O5TTdpGCNmi30hkr0dG7kyikwx//8HuMzjvVEDGptOmRweDUzbWa7UScdgykjWjRF1JzNsBL1G0m&#10;Fe4k9QzGOomkgmrVarie9OmVDgRS+bS94W7Y6XhyPCcLcIhBzulvpF4tJQPRw2GrRn7DPaqLZlja&#10;diXLIPft75PZz+t5L9zn8Jxykr7jk+ilk06wsN9/IkzNuYmspQmD1LJ20nRxOj2RX/rEt/P4m+qo&#10;9UNVDBitdGjpYWXCAJ12/0E/JqftiKe7oTEXIu7gexztxfxeDw5M2PDww4NI+xqxj06dJoInqbf3&#10;TjoxToeV65iYtqh5eUKj3WoooczgJ/MDSS5kaUeWyqoeC/UwA6WDkqKfLChOFJbZ47sYnKPjvS+e&#10;s2Zre7NIteQ2S1ius2aR+Nn2+1OdVT6vEP25cTtulBFEGzZhxabtWPby9Qw2+bhq7VbcmV+KbXXN&#10;uHhVHgxRD3780+/C39+MEUbHEendM8dIz+gnHQbG97pU39ohvowAnTWWouNSUzmCtWr6Py9ppbSz&#10;jYxZFL0VCiQdEXwhiaIlRIMqUqN60p4WDMfa0bZ3m3Kya794JeZHrKRmjdRTu+nYnUgMdtDJa1F7&#10;32a1zfb33YvqAxsQo04WlLa6qXk8Jbju4yuw7BfL1Dbi0C//zi144vQwHj1BRD2ewCtkmBsRe2be&#10;puZOHZ9nICFjMLLQbNh1I1y+SoyO6RBlIJLODa5ok+ow4RF6zkLToMkj6vRictyO//iP/4Mw0UX6&#10;t/bSuXR0siZbMVrsJaq21UZ6aqJzhAZ0sHrrGUxakOzTIhJuJ1pa1XBM6Szg47E13Ke4awPSe+xo&#10;7tyCTqLQOOn9eL8MVrDATYTUkUrL9KMNum1KciTJXISyz5IuBukE7ne8RzmHyl4ouY8++wOeS6hw&#10;PVJ0oD37fTgw40afrw39cVLQKGm7vQpmOkszNfHYDOUKqbSJFFVqpaUm3MH7kApAP51b5oKV5Pf9&#10;h/3wTugws8elUs106beryis/pY3qb83nJlpZEqc7Pv9ThJ94UI1mOno8Agc1bZjPVjJK+BlwDKTQ&#10;Ok8ZZAb4qf0uNeLGTcrs4HEbtJsoPTrRZd191lkXF+rFttRvi/d5tv0vxHKPl/2ctcwA7nPXnc/E&#10;4dV/Hkehfe7xJKCsJ2WzZypIssu3vv0N9f/Stfn4n//5HyJnFO/88LvUuk9/+n2MeA3UU0ZMTNkx&#10;yWg6NG0lXXGpwQ4yA/Ywv4/zRceSnUgOkirPGTFGKiV9faf2ehHv68CBo0G4SNtcdDhN7xZuS00V&#10;qmWBa8MYnTxoLMcTjw6j6AObUF16D4oCd6P20Bb0EX0HSIlCiUZVo2xx5WPPvBlGzRZGe1I+X4XS&#10;w1IZJJVaxeU3w6DdDb2jGH3eLhyY9eHJ9z1CrdiGhx7og9mUjweORWHxlNJZSdfGNaTpDdTaOlLW&#10;FlWRJZkJpNmgb6SXjKFN9fW1kBoX19wJDRFW5lS16Yrx0OkZBiFSSUcZelxlaLUWw0DEKNdsQ6N2&#10;F0x0LDM1rDdMakjdF+HzGR3QUx+3IB6XtmYD9T6fH52/mBq8oG01EacFViup35QVc4MGnJzz0rE6&#10;Vbtnp2EXmk07UduxjsGkDUP9GsRDjQjwmbq/KFkMv0MN260Cou3QhBp/2j/Qi3iCGpO6VLoeNtWt&#10;UZozSVqrI5OQBGce3l+jfidmKAssXTth4X2EeK1N7ZuRZrBIJruQ4LlSRPATp/txhCZzD53aH8Lw&#10;mB4h6to0dXqIwXl4XK9yZ8l99PP6A//wURVAfLymcQZ4GzW/6iBCWq+jtDARyaU5KcR3a3CVQsOA&#10;K5ktKttXY3CPBTpKjtEZ64vorEug4vO13ONlP2ftT3fWhWMqZ92F69fdrRxxkvrj0AEvbqMmfdn2&#10;7Wrd3HQUh8XB4nrs6evFwXmPahOd3RfELD8fvi+F6f1+HDwcxSBf1BApr0xNOCijSfgy3IFKOrsO&#10;I5PtOPFQPw6fHEI6bUKcdHmczjs2ZUaYkXOaekjGo6aJDvGRWtx/JIpkuAl6w1YWQoNCxWU/XIYx&#10;aqwwI/DQqIaFvZm6aSecfIF9LJQ+cVJ/BUzuYjij0p2RhZz0zE0dKfuXp9fh7952EqcORaiL2zF/&#10;1MuXv5tUsZg6txNmajSnt5xoR2eUuWfSDbAFq+Dra1RJ0STLoDT6B4kCTmsZ9vP+pVJH2nmPzQXx&#10;xz/+ARNDRtVlsN1SADuds5sI06jbRR3aiW5S1OZOUmLSXh8dUnrlTBAtfTxuPylyr4n6jduMiEOQ&#10;Jhv8pITU3HZjKcLUoUlSyySdcWbWRmpJLU3E8zx8HK5TexF+8AiSD59SkyErFKVjmnq3IZXkc6Jz&#10;Bk4egPOpn6hAmhQdy+sRp08MaBAaN6BTdfVrI/oT3exlSAzp0UR6L+NipVumlbrTT+QfHDLBZq1E&#10;jM4qvaLe/NbD2DNoVXRf0qFO0pGsZCMBIruPgVUqCVMTZF0HfTh0KMYyYYLzC7+ApB4N0Clltgsb&#10;aXds1ox2awF0wRpoiK4GBjwZudTtKIXMQSXH0HtLMTBhwDDL1nNWMEkBV31jFwq/WMYBcpwjZ/s/&#10;xbLHW8qW3GbROkk5o9LOrOE62hXrduFKmZGd15+5hwVbv5tUpFc55sysBf3UWzIBsVRmSAb4Y4ei&#10;uI+abu8hL6ZJ1YZJY/cTTY8cDGOKaDpNGrxnvxd7D7ixl7TKbClRo0kOHAmrvK8HSZH6SIdG5wzU&#10;hBHsO0SdO06axoIsGsgtDkaHGBjX0tmqUXt6Ay79wcWYfquX+3WrtJYX/+jiDI2lrfngreiXDuuk&#10;znZSXS8js0w5KE0EfUM9fPEV6NbvoBMXwGwrUpkAl3+PmpXOuvyHl2L/awN4gtTXE66CzLJmd0v6&#10;lHL0mrfB5itj4WnivXewkNayQEuqlCqVS7ixM49oXU8aTCrrrYHeRmTyN6uMEfPUwMf3hfGrX/1E&#10;9RaSJGmtDAA6XptYG6+liSjYwX2cRNFWTQGK6lartKN9wU5oDURibiMz6bcThZPU+TZzierBZHfJ&#10;hMVd1OsMENxf7me4v1flmXJJ/1uhuZL/V5xUMix8/GvoOzyCGTqFaFfJgugkrXb+wyeUI/eTgsvI&#10;nPqenSpIDBIR7aTU0pxURefcVnIrpgcMRHsyHbKIXmryHsl2GKuHk9u7qWnd0WZMHvCoVKHSV9dB&#10;aSBdBgdYNlyk7zKfTShFjekph5bvQCYhT9L5Z6YcqlxZ3ZK87btkWO1kJgVIkCXIoIQOOzU8UVTK&#10;jzXMZ51qQhsRN8l7DTKo1Gg3E2kl0Vzx/1vOepmMCKJJ5ZDYlWvopGt34dJ1u7FcKo425mPFhp1Y&#10;dss9pGgVyln3TNtZ+DykqlaMTplULyEZz+l7Yycu+d7FuOqLV2D2cS8ee3gMD5wawqP3T1P3jeDK&#10;b1yBA/MhHDgUxjjp2l6Zso+FYHC4F6n+TkbTblXTe/LBIZWBY3TIgo5XFnIfB+lkAbREx17zLpUI&#10;W9pDxSkv/uYyWE/XQDdeiku+Q2f9l2Wof3grwr5aHDsSRCTagAMHPdRSks6lVjX/DPGa/bEmdPAF&#10;S3ukN9EAHZ097CNCd+UjRdQeGekhOrTDl+Y6x24MjWnQx31NVkkdUk7nrCRFbUEk3aEyJHiDdUTf&#10;Qh6LOpiBRcfobiYKGajdtL27cB/Roj/YhuN7wnDbq/Hf//3fDDC70E3Uk3xHQoe7HNSs7gpVA9xj&#10;KiZ919Lxm4mMVXRE0l8WRhkT29G7XeVakgHmYVsVhvs0ZB9kHAygeybs6IuQgkeaMUKp4X3Px1WB&#10;1zkKGLiIinQot62EWrYGYaltJyqFGFh6SP8leKhM+5/4Oh3BRk3dhLGDbli4rYz4cZEOj006saXi&#10;LsToFJPDGrKZbhioWwMMtK5AFTqMO9QAgcMM1A65f2rxE/enWWYcOHQshgcfHMRwvAPDPJZ6jk7J&#10;Wyz5sSg99vnVJFpzLB9DU3TyZIe6dg9peiPRX+5XJq2W7qRGMqIwpYNLBigwOMyTtRmcZWrooYy3&#10;bdLtUBMtn9dZz3GKBVtquz+H5Z7rua5B1mWDiaK7tGwll9qeSLpS5pO9YytW3LUK7/rwO/HU0x/F&#10;m97yAKNfL2anXZih7hubNeDwiQgevm8QQ6R185LZb8aJSWrUsSErtn52HR66bxLv/fsn8Lb33q+c&#10;a9+jMWpYG2aItFIrODJKiktKPD1nxb7DHgyMadXES4epD7e/fRWW/XIZbv70Vap7YjDZiPhgBzb8&#10;w8uxY/SOMygqjlv0pvW45jWXYphay0L0OXWcFJYvVboMBpNNLMx6xFighJobibRaOlZrL526v52F&#10;kAWRlO7qb67Eof0B5dRuIqpfpt2YIUWPS0cNog4RNTbQQgevI+1kwXCVwE6njRBBhqhT7QHJ7Fep&#10;et406LcSOSrVmNpeIlE/HeHUwQgmR+y8Dj2efPI9DHgp2P0s0NyvSbIx8H8DA4iDx4sQRSQXk1am&#10;o2ChLSi/naygUXUbjJIySgcAKzVngo4ZZsGf5/MM0EG7NdtVZwIzg5SLNFIKu406W4bOqaaPGJ3T&#10;R6Qc1TMQ1MJDZNPRYeKUB5LaVI0x/eQ3kCaymknNy1rXoM6RjzZvGQt/Mwpb1qObdP306ZRq8rJb&#10;ilXiOZnWMU6EDwYbYCcld1ilOYlShShqZcCSZpypJN+NZhfftwEpBmUPn8/kHism6KhTlEb7yMBk&#10;oMD03hBG9sSo/a0wjAczAeSpH6nKSem4L1NYeum0/XzmYbIbqWmXWd1nydLSlEnS9VNyYs0e9D7T&#10;WbNOsZQt3vYvYee7hqXWrSCarli7hY5KZKUDLyeKiq3etRkf+uR7FZLKZEpJ6papmW5qpAZVeTA9&#10;a8cA6aToTUmlYrFXqTlNH35oDA8+MIy5Cb9yorFTbpXX6MGT46h/ZyHmuX5s0or7HxymDrVido8L&#10;g4NaahgLaa9U67u43ojjD/apKC3d+tJDnRic0iKcbsX2N9+bQdTvXYS7PnkLln/jEmw/dhtu+9x1&#10;uP4bV6H94Xy+cKfqV9xPpL7+EyuJEA1qpI7q4xutQ5jH9NHxnZFaaqxKUj5qtfFmddy25A5SMBYy&#10;FgataSd12C7VtLV43JUAAP/0SURBVNPrKYDNXwaTq1RV1EhuXkEjSaUiM4oLkvkHSFWJkCbq0y6i&#10;Vxcdz09n9tAJ08lWlUxcZyxBQdUq9Gjz1bMdn7Grbnw6bmei85mDpNV0Cg91Z4xIKdNLWokcI5MW&#10;RQdlXhuRBjI2V+iwVCAN833Eg82YpcP0U+f202G8X/6NclQz0Uu6PspAeTXqJdSKmTEb9WkH9NKG&#10;yd9NdNoe0ny7s1I5hjirwVrB8zaocdtqMDgdPTRqgIlUec+cA27SbsnmECNdl8EEMxM21YtrlAgv&#10;dHVkhJqc1zfKdxEXpwq3QkvkkxStYcqeJO/RKU7GoDKR7sEYnXUP7+nQXAD7jvQjORHEMPX9HqJs&#10;kEFBhtHZ3/dZSFaN8VmHymYhSC0IL4nrnnj9rMrl1MpALXmpuvhu9P7y/7ec9VJq0UvXF2K5ZLZf&#10;X4RrNhSSiunx+9//B578FKP/sTBpZBgn7xtCerAdx48G+WB1CJD6TZIqzVKDDs+YSYeJqLNuvO1t&#10;x0mLuzBBnVX3qSKc2J/GNCnNoQNx0pyIGnMqmQ5GqEfvf3SEhdCk+txKFsJ91LsTPJYk2ZIhaSPT&#10;JoxPGjAyZSCaUZuQxmkOFeHWz12vHOuWw8thJUIO0Ln8nkocYiTdM08ayAIufXqX/SZT2RThi5Xc&#10;tvZEHYLD7XS6Cjow6ZOTWpXH9ZPibfzo3eqY1z11JZxJ/sbC60800in00NvpsERXU6iI6NWkKsjk&#10;+mTkhzisdCy3UHNKRgYznaLLWow7N6xUKWBslnxqMqI0nXiQGtMXaMK2/FugGa/ART+6SDns//7v&#10;/9BJSTVJpTXUYo+/4TieeMVRnrcSjTyHm9TayXsPEnFl0q0Ij+E0lZC+tmCY2u7wXh8ir3udcs4z&#10;RiSyEoXtlANOamcZnC3bSzYFeeaS+cFNGl+jzaMTakjZq2E1ZjLxm6mj+8l4pCukaNYHjiRRWHQr&#10;HERkSQp3cI+Pz8WKMTrkoXk3Xv+qGQYC0mLq01bKFZOvCjIY3sBgoCcl7Zdaf5YPCUqjInuIenun&#10;JZ1rFRmZFk/cP6CGwfXT2YMMOr60AfOUTYPzQRx6oD8z/vbzP4PnfZ9SSdbrNbxmGU7H95AY7lFd&#10;VyXTo+SbklkCpPuhyc/7YWB7Ts36vC1b+6pqXV/4SJ5cZxTLrQ0+Q3uzv/G7/H7lus24cvUOXHfv&#10;Wtyz4c4zhefh+8eQpF6TnkBDfCmPPTGL0/f1K325Z5+dNEoDX6RBZWyIcJtBGfR7KER90o800XZo&#10;zIKjx/swM+PB8RNpOrgNe/cGcPx4ClPUPUeOkw7P2dVkTElG1vSIVnXQl3Y0efGDfIliYVLZvsEu&#10;jMuIG55HUM7FQvjIfWOqn/DUnIW6txej4zpVmTRFB48zEveLxiQ6pqTzBSmsv6+Z6FCI4AhpEwuU&#10;jTQ2TgqcGu6io1fhkSMDKHz/Bsisas3UO/U9m9E/YyCVbiN61qLbvENNxiy0NkDtJCN+uumItlA1&#10;usQhGd27TAWqE0SzdhtpdjH2E4ES8SbSthq4zLsRJz1tbt6EkvJ70NKyDUVv3IQDe/w4/cgcaro3&#10;qGd/8NQY2mSqCF0GeT/85LvUjOqigyVDQjJJhiPZG0n3J+gEUjPv9zcxeLbCzSAxN+FAmtRaOtLX&#10;duaRRfRQn9Yrqh4MN/CeqQPJMmS4n5ea1c7rk44GOt1uON79cXie/gW1qwxjo76Na9DuqcZAtANv&#10;eGIar3qYrOlESvWJPsIAcfpIDFFvHQ7v9yoN7x1oRau7GIdfOYw0ZY3k8pVxsz1mCXIdDLaSJXI3&#10;5ob0GI60MkjWYJSUNc17ktn0ZLCEyVsBF5F58kCYAayBjKZczb+jKsfe+yT0vMeYdONMtmDPUb8a&#10;dSMD/pPy/oWRMJhKEGrSbaPTt/6/4aySlUHOu2IddenandhcnKcKx/HDQTUa/wD1pKBcP6lulDc/&#10;NWvB/XTE+QNealILZomq0ktFUqa4pTPDtE2lLumfoJbd52QBHEZqsJfa1I29BwL83YH9pDRTs07s&#10;2RtUM3dLrazMfbrncEBV1shsZzLSf5BR1keUkcl4+6htBhgY5vY60E9n7hvtxOx+BwMDjzVvJQq3&#10;KKfzy7hWIr8MmZNeT6lxOutQFx1csi+wEPiooUj3ujSb0dmziYWHBZbfveFaaLvyMDdgxYOHkhgf&#10;MEFrKIGb1FNosFSeyKiggqOrFa1ve2MxtN07iAwuHCXCxOgoR3h/49KezHvrHSmD01VDdCrHHFE+&#10;km6BhYgyxWfVXHsvdV0HA4qX19iDVFoLI7VygKxClobePDXmVCaiKu/Iw6qd1xAdmvCppz5ER60j&#10;JSUtlT6vDGLSe8lK9EgkGOiGec22cmwrvZ1BqI4OLQPMO9BgyMeakuthppMLu5ARRyEeb3bGqYbH&#10;iXN08f6c1MKRaDu8H/iMqgl2uZtgdLShuqcCWjq1ltpcxueOkgZLm+j+fX4kGBwSRMFHTqUx2NcD&#10;s7mEAdUKF52okY4imvH+40nKkTa4eU4v6bcEhGMHQ6qjhZtOed/RqNK80tXT7K/l/TGokBHNHA2p&#10;bIZOspRO/Q60k11IEHH8w8dVzuY56nMZAG/x16gEczIyx0hmJbpb8lQZ6OCSvdEcrMo4a27BF5Pa&#10;3sXO85e2xdf0DJNgIEmy19JRV1GvSibBdcVYsWoDZo8lVIE5si/EyNnPB53C4Dj146wOx6gNkizc&#10;p07F6cgxPPLgEB57eEBV5gwMaOnMbaoATpDGuohqM1M+6k+i5sE4Hnx0FkMTVkzv9eLwyThpswuz&#10;+7wYGDNgjMgjnfuH6fgeRv7pAz4+eC1mDjoxe9iJxHgHaWol+ia6MLrfhqE9VoTomGlGUUmaNX7Q&#10;jZFZE/VQLfUzo3N/q+rwf90XrkQfqXh6sAdevnCbuxwBUiNpIpjZQ70mqSxJcf1EjZOk+HtGnTgw&#10;6cNYkvp71IWHjg1gftqP2trNSPrbWDgDcNjLMcpj7p9xY9mvlyHqa0KIThmkSaGdHjFh24nbseyn&#10;y3DVl1bgmg9dDlu8BvXtG1SXygTP9ZqHh+Glznv84X4cORKEzGhn9dQSCTpRywIu87Po3LWqV5CH&#10;dK+TDMCdbMLfve916t3ImN849aOPwUhqhaVdcWSYAXXAiNqWjSy8RC6iqiQyEwrbSP0m8+R46Yxx&#10;OoyMtpHROVIJJLXjVnc1aTLX+xtV/1+Z3lE6SUgGibbeYpQ2b+c9dKKDVFbvKMfb33IIj53uV23Y&#10;YwN6HDwRRTDQiJlRMx4m63LxHrWmYlgZUA7Q4dx0ppFxIzrp6Ek61QSDykg/WReRNU40jNPh949Y&#10;0WLbja7eXaqfr9SBzEzZ1GBzGUDfoN0CF9+550u/VtdnIxpLm3WLOR9GBlvpk92X6EJnoIIsoFQN&#10;IpBunp3eYgxMaZ7ZKULs/xpnXS8Oux3LV2eaazaWEmVvvw7BQTN+8atfYN/xvapg/PQXP8axUwPw&#10;hOtwcD6CU3SsdKpZTZMwO+PCiftSagJhaeOUKflH6ZxJRrg4afLJ+wYwtz+E46cH8cgT8zh0jNvu&#10;DREJPdhzMIhRovQgkTVMNJ3f7+ZxHKrWdoq0eIB6eHRWhr7JiJVGok4Tj9uFMBE0KV0Ux/UIEj2D&#10;fIFj3F6NbuG2G97xctULZ9mvMjq1fbKQKCDzsDQp+jc4piXSd6mO/z4p9OFGzI2bsX/Kgfv3MwAx&#10;QJ3aG8bjxwdwen8cH/i7B1TKl8N02tGUDgfppA8ejmGIukq0bWi2Caf2+3F4yo77Zv246YtXne2u&#10;SCsbW6s0snRClykRvVE6Cmm8gVq4umMtKstv43N0M4D1IUUNr2EgaTDtgI66sNNZinYZv0oaZyTl&#10;byPNlkX69QZJH2X6C+mq6Ak2wUUdKqleuohOnUTz4qa1qO3ZhhDppZnO3Gkm9Sc17KdGlU7wkoRb&#10;R8eQHMVODzWeoZp60cLnSw1LvRrmM+jicXrcNegwlTL4tqO5YwvmD4fUcXq6t+DEiYSqWNqzx6MG&#10;XMRSndh3wI9jD6S5n9TwujBPB35wfwQ+Bg/JIDEqGnfcSgpvU9NoHKYkkrZuSXCmNeVjRCZ0JmOT&#10;/MZtvP46PgvJVSWBY5DP3PvqJ+D+zA8wy7LiYODVBcrR6twNg9RShySRQTva9Fuh91Onk2WZKUti&#10;Qx1LO6uY6o30Apz2zP5LrF98vOy2L9Qkf5Q00Vx6b5469lV3rcUt67bhamrWl++oxS3bq3HFmmIs&#10;e9lG9E0fw/s+9iTe95EP47/+648qLeeJ46FMDfDBCF7xmnnMznupRYPKcU88MIRDpD5Sw7v/aIT6&#10;VZw2jNMPzeD+h2dYMAdw+EQ/dVQnxueJlIyuMsObVHjM7nXh8PEIUmOSqdCghkNFU20YnKamIQ2W&#10;poZxbicdEcQBw3TYYVJmmafFw0gqDtrtz8/0YKKzrNlxpeqGJhVBSVKqaIJ6xl2GRKQR+0btdMgI&#10;aW8U+0YseNMj03jliQEcnXLj9L4wfJZyzA5ZsXfcTZ02hdc8NM7PvF5Sx0f2JtTxa/5hOw6MOzLO&#10;yXNnnTT7/brPX4Wmtg04SIeO8Jqlt5ZIBRlONku6fIRB6yDpnKRGKa9bR+fSqhxCnXS8esMuGBkk&#10;/YPUeWQARn8V3vC2h/Hv/+df1SRckjAtQqkgXfOM1jJoSEE19gpo6CgeatR6/S6Y6czxCRNlgwE9&#10;2h2q0i7FfRKpLpWB3x+j4455qW0pE+wNanicdJjo1Ukq0mZ0WKWzSAmaO7eqPskd+nzlmMfotFPz&#10;TpWAXBKjSQ5fH1H58VODePBoEofng5impn79a+eQ5j27SM+l2Ubbu5OUuF3NlStjYDWtW1SHEuk4&#10;k4q2UYNrYXCUMMCQvlL/zoxS8470wkCtLhrURdSVa3Q99UM1C9/QNN99qpWBpYj3WgeNMR+99kI4&#10;0pKUXFLYFKGHQeCMswqaqs4OC9+zlutcF2Ln20+texGdNdsxQ2jw5ZKJkXbRaumgn4/l6zfg0k1l&#10;/D0PK4i+K9YTedetxyXrtuC6e3bgN7/+JR4+OYyxEQ2m52xEUitGRmx45BUzjLoxTM7aMDPjU5Mx&#10;ybQVkuNVOuiPTTtx8MgInnjVERw40o+jPMbwvPRUkY4QGsSJzOE0aS6RW+ZWHZqxY3K/Rw2z8rHA&#10;+qjLHFI4uY3kWUoOdsNDFBmUSqk0UXjYiPrX7lD0c9nPaAvdDd1DtXCy8EpXO7mWQekUYS1BP5Hr&#10;LQ/N4uRUAG9/fBaH6YSvOz2MV50kNaXznSTl9biq0N68EUf2R9HRsR0jQS2G/V3U0fXY+MHbzjjk&#10;hs9lapDPMZ6/5O0bMUi9PcGC6TeXqTQrlT2bSem2Q+YptZLKHT8UwX4ie4wUzhNqh4uOJzSupGMT&#10;dNSjQvEadVtUf1fJfih5h7tIF7PLv/37v6BCm4dy6u3eWCPyezZiU/XLUdq5CVtq7uT6zeihBPDy&#10;fH4WdmuUz4PfJQG4TIEhiB8MdaKtZVem8uazP4DOVsnA0EBnz8f4FK+NQUL0oDQjRYY1DJq9OEjH&#10;m513qQmoZYZ514DMll6IQTrbyeMJNBAV49S/E8EOnGRQHElp8MiJlEJ0t7cWKdLiVjquZEeUscxW&#10;SxmZS6/K3mijZjUTTe3Un5J7WeOvUE1Bb3pwHHMHA6q/teN1b1AMIPTQSVhIt/XcVqYYqSVdbrcX&#10;wRSuRperACoRPIPJGWfNdaI/t6nzLREYns1y9839fsG2TmqMt+LS1Xk4cmIWP/vp9zAxYcQ4UW96&#10;3qJy9J48PUAkDWP+QBj3EYHue2Acj75qL04+MIyZfT6i6xgeedUhHKVDHDySwMFDSZWsa++RECbo&#10;1GNE1PS0BXHqmPE5ohDRIMFzJFg4Iql2pEhlfPFq1V4oo3hcMs9JiC8z2QiZwXuSTj5HDSxo6/BV&#10;kOY20Yk7MMgXGybiymgYg2kXI74XIUc1HiLyP050fyWR4FUnB/Gm0xPYN2jDq/YN48hxH/aMGDBL&#10;xF7z4dtg6izAqi/citVP3oZV738Z4mNNarxr1jGv+toKJD9ryXzPouuPl+FlH7oGe4dMGKMzzMeN&#10;mXGWpHNTE3xmvE9fWCrTmhGKd6NDVwQNtZn0zDHQSZuMBeghtWuVjunS9MLCqydFluYgQUMd0aeN&#10;GrDDVoWHXn0aTj4jGbS+qWY1djRuwobC2+EOtRFxyuCPN8PPYGjz1qn5aGzcTiZVs1EWuJ2N1H6t&#10;cL/lHSz830GnZReKOjeiTr8TbYYClZ5UtKYkOZtgQGvp3ob6jjwUFt6Klp6dlC025WBBonCcmvvo&#10;sTiMRPgGzU5UNW8go+lRv7/58Wk8dCrNd1BInWtkcOrAwWNhxBicVDdJXk90sIeMikg90IXZ42FK&#10;L8qWQT1iSQaycJPqtqhqrhnkpMPFyJxT5TjWzSXgSjUqXdvrreC1b4U1Uk/mUKUmzxqgRHpRnPX5&#10;alx1vhfJWS/03CuIwldR117CfdcXb8Yvf/0THCBVnZqlxiTVmZl24aEHRvHwg5M4fHQcj7/yIB57&#10;5V6cun8U+/Yn4HlDFx5/xV686nUnVH/fhx6bwIGjKb4Y0sF+PdHUB5NXeuJQj5KO7qe29RBB4uMG&#10;TO5zYWTKRG2rg48U1k46JH1zw3RYd6wGAb4kHyOxh8gbiTYhRDosc9KMprVqULXM+CbZ+CVvbz/X&#10;DxCZZdyrzAbX3boZcX8T+nxNuOwHlyLv3XfgxnetUF0lW9+Uj/ZZIrU43rczTrj8O5k+w2kWrn2j&#10;Nlzy3UvOOOgtX78u8/n7y2AbZ4GMdlHHOhA4UIsbvnwV1r/zNqSTHThKxJ4aNmFmwoGJMQdqyleh&#10;tWUb2i0VaHOVwBSrh56FUUs6Kx0Vuj1l6r9MYxgmypS0rCWtr4aROrV0YjuuW3sxTjxyFN2kqjtL&#10;78CW+nXYUrsO+XXrua5CzRUTHDDB2Wekc8rs61p0m8oQTmpUlgfPo49kegbRUT3xOtSad6PBWkQq&#10;WYFQpA122Z9BxUyaLRVZTdLN83AQ/VGpjfep6SP3H4nA62EgIEPS0hmlY4imYweCngYM0dHe+MoZ&#10;TJJdPPHoKPbMu/HqR+fx6tfso2TyYpw63ULKP05KrWUgksqpAOWCBKdTDPyzE3Ykwm1kRzWoad+o&#10;2m0lf3IPKb7dV4XQ297O6/8hNDKoItEArU+eF2k0g7mO5cTX36pGVf1VkDVrma6B5zbDnM8WO7fs&#10;v9hRz/wun3O/0y7duAMruW75+gIUtdfi7975KI6eSvAlxTC/L6SccnZPEPsPxHD81DSRaRxveeuj&#10;8L3dDMd9XQplThwdwn2nZ1TWwOFJO/pZUAfm3HDH22HxNqhp+GMjJpx6dAwyTWKENCk6KpVMVszS&#10;YcdImWXeFGukBuEUUXOsG95EHfVaDfWwF/2kYgN9PdSTGgzwWHvpDJKkem7YjCQ1kjTcR/2kVqZi&#10;ldQrxsI+IG1+xhK0HF9wyh8RDT99LZpL10HyM2lZMFc+dRnWPHWnQtKLvneR2u7ar64kHSS6Luji&#10;a/j98m/SkXmf3okqHBt34cETZA68jqmoDjd/7lr0+duRjFA3E8Vmhq04Oh+Bz1SPaaK30ViIatJW&#10;oaWS3ExDStfFAiyd1CXBmZ6swCp9janjNJI3mM/BFudzJd2XxcrCbSIyBWJdWFd+F9aV3Y3Nlfei&#10;SrODhb4VldpiaOiojdSNZe3r0awvQbe1Cu63/4OikqaDo6gy7lATZnUTjbQBaQ5iwe8tgIUBUpzF&#10;wn27OvOg85Uj1N+B+w+G1XO081pkvtbunh2IDGjIejophRw4xgB8eNKJtz0+iROUQCeOxXBwnx8H&#10;Zlx4nOXFS5Qf5PsNhuoVLZaOGoKwqodWuht7yJLSQwwsREZJ3iZD9QRZJc1qq2abykapoXNXNq9V&#10;92Dt61WdICo61sM7xPtwl6CVOrbevAMy1vWv6qxLmboWlZ83Y4uv7/J1MjXFLn7eSWddWEcTp79s&#10;ozivzHu6Wc0uIM55ncwnu7EIl62ux+Ub78HNeeX4j9//B4LRGjVKZt+hOMJ8SAnqxcEpO0JpM179&#10;+uM49PAhlHyUDiC1otSQV357BQzvbCHt6cfwtBtROqJnpAcBaVKhc5kDbYgNWWAmPQ0mWumsbRgk&#10;dRmZDqjCuP+wFtFhLSNnC/VRK3xDjPZD8uIYOaln+6hLpibN8EvKTurCAW4riaH7WACkmSBOzewg&#10;wu549G68mcHk1acHMT1M/cqCfGSfB9FQI3qdu+FnIXWaCnDJDy7G+nffBqu1ABtfdxsue8cyXPGP&#10;y3Hz+65SDrnz7+5ByF2b0ccLyLr/mBMpXwP2zXlwaNaLxr1bsPJrl6PxwV0qCNQ9vh3zRJHYHAOF&#10;vR5H5oKYHfbjXstKsoJa1S2xTrcLGhmhQwfQkC6bWaD1jgo4iGjSv1ZHtDOQEVSQhu4YvheXf+0y&#10;9Xx8/hrSw3Y09u7G5qa12Fx+N7bWr8fG6lWkzqS7DErdvhKsLdkCnXQZ5PlCdAQp5O2BGpTr8lBM&#10;rVtvzUc9719jLlaZ77WklLUNazA5YVU1z5K50cxg4qVmH/A1Y56BMB5ohoF0WQbXt2u3wWwrxREi&#10;7V5KnOm0BklpittPuspnK8nK5beH90WJuPwt3om0TO8YayPbMVB6GPGAtMn2dUHPoFHZtp60vwAG&#10;dwWpfKsaxdNh2Y1hSgihxh2S7tWRGZFjNsnAgRqYGNC63dLVk8/UWYJGw3ZKKu2f31mzneqX+m0p&#10;e25nPfs9i6xnnHX9VjpqQSZT/poSVVt8ydpCXL5hG25dl8mQ/873vh0dhm2kL5IzyYIDpKuJfiJW&#10;sgfDoxbqIRMOHxtG3xT14BN7cP9j+3D8/knS3nkcOJxS86aGp7XUoBocOtmPjkQlih7egaruIkwc&#10;SmFkPgiTdGWTcasHXHBEDeq8b/vgW9R/SfIs4xQdMRkz2qD67Q6P6hl5SXdZgKRCaHLMrPIFS+8i&#10;GymTZACUGcvc/dUKiXo+WYlUupmFpAUDLGDD/lbc9oFr1dSPd/zd9bjjo9efQcyLvnfWGZXx8y2f&#10;uhaG6O5zNKsyHls66fdFOxAjQgjt25e2YVLG1tLBJ9IG1L+DjssAduvT15Hq1eHgoEcNUHAfkqTh&#10;1XTCzXTUOqVZjbw2N2m8DK+zMyBJ1z0Tg0pXsJZ0uRy3vula1OoL8N6P/D2DZoyavAFl9WuwtXEN&#10;8kmF6/SF2Fl9F2yUB/FIO/J7q3FtWTl2WproBBvhfDPp41M/RIe9GMXNa8hYJAhsRKujFAa7TNNB&#10;STLKQJzuUVkPvQxOo3So46f5nhjoplK9am5W1dXwcEh1J3QS3d/9ugM40mdSPbzSfR0YGqBm5f0E&#10;qX3TdEKnuVQNvk/wXUouZcmoH4k1Y2bOkUHWYYPqCy2zuDd05amZ6dyUKpFYNzWxhp/r1bHiQ70E&#10;hw64n/y2qhiTwKKLVFPjF1FK1KLdXqC6aEotcnhywVmzjrCUqd8vUBfmWtapFlsunT3fPs/mrFes&#10;z5gMhTvjrAvbXM7tr1y3G9ds2IiV9+Rh5Roi7IZdyKspVI4ifS6dpJM+vgQHESwkibPooBPzXoxS&#10;tz5AtHo9terBI2kcvH8vTt83ghOnp/DgQzM4ed8ojhxNY3zEpQpuYJ8WtpPtqhO+FPRtH1yvnPrk&#10;Q+NETkkb2otB6rM4UfsPf/w92oIWItIAQn01pGr1PG83EbiJL68d4UAT/ESgqQmzyjCYTLSpcZJh&#10;ybv01I/o4B3Kke8/GkHJU5vxgXeeVBo1RuSaT+vQfYIOxGu4+Ft0ODpkyt56xjEv+xI1KZ0y7113&#10;oj6+Sa3f+M47cNm3SHmlxpn3Itut/eDLVZOIx15DZyWiJ9sxGe+lBr4TI0SAO5+8EQOTPfAZKxF2&#10;U5M5a+FzVuPOL9x4xtEv/u7FKAisUT2XOqyFKpG3NdzA594MR7yBrIISINmCGvNOXuvFKqBc8bHL&#10;0ZQswX/+1x/R1LYJNga63mgjC2kJtVq3SpXjZ7DY3FSBG8orUGQgOhKlevQ7FRoZDEQjPj8v36tM&#10;+GXx1qPDVYEO/W7Vj1gGlbtjLRgcMsBgKlL5l2QeVknTEiRKDo0aUNW8GoOkqIfJJuymEpWQTRLC&#10;SRpQIylsPNpKadKj2mRltvg5ovQDhyMY4PoR0mbJ+hDmsxscN6Of5Whw1IxTDw7ihpeznHAbu5vP&#10;gCje16dDONhJBLbCQNkgGQ1d0Xo4P/R5eD7/U+hDdOpQLcuNFhOTJnhIfTWuUjUHjtSk/807qzp3&#10;zvkFQcWu3VpMpxU6nLMfKfA1q7chNZ5EZ08rNpWX4/HXPKQc9Te/+RnSg3yQYyY6ph/uYDsLnwtx&#10;PtgYX2Sf9BPe78cjD03hoYeniAYaPPrwBI4eH8bxI/04fLgP49Rx3gfaM6gliEVE2fazbfiX//kX&#10;/Nsf/w2PvOnNOPn4o+p85rgfvrEkrDEHXvvOt2KHw4HpU0fUbwcOD1DTtKuZ4RzWMuydciNAzasG&#10;PxNFQnxJ3gh/OzqnOn1LDqGJAT2mBw14/WvmMBrpQpLrxokYPiKUYb4IK56kU36f10S6mkXVXLv4&#10;Oxfh6icvV85q6CvIrBeHll5KT2fWy7qewWLESAvTg50MQPeq36/5+kpc/Y2VuPn9V2HNx27D7U/d&#10;iO3vWEMNWIU56uzyU5tVTyJBEpllXJotuu2FqgO6fDcGSWPjtbBEqlQzRqWGqBhrRLF2C6qIrLIU&#10;dmyAycN7IXXc0bEOrXQyGYNqIyK9vHQbWiVjor2F6F0CnYdo9NEvwfOl36LdWgKtrZK6sIxUu5XH&#10;qGfBlqF9pJD2IoRHtWr0iplUeUPZzYiRaktmfNGNkiFRxpW2mfOJiNyXx5LsgokkqS0RNBFoYXkY&#10;wZEDIT5rnaq9lUyJXgZJSWUzkiZq93VSG8voogakhvUMClbs3xtmoOD5dflwuYiU+h3wMehY3JXq&#10;3AMpA2bm3ZjeY0OnIx+9/URbBh7JdhH1ky7zXqXnVESCFSm4pFSVccbP6BssaJUt/BkHuLAaV7Uf&#10;/+fum91/sS3+LXf7M+sXriO7zWU5s9edz6QX02XS7iqTRxF5L71nM+7YUYz//Z//UQXCPWhF/1AA&#10;b3vPW/CRT/wD9aQLwyMxpEmDhhgVRcOOMDLOHovgDW99JUIpOw6eGsfevTEcpVY9cjTJSOwhTU4p&#10;REr9Oo3gwCguIopfdG8elt26mraGz2IrBvcfweipU5h56GFs0BuxSWdAaKpfXcdb3vQwfCyI8iIs&#10;pFSJIDUsX5A0CbS0b4SfTmx0F8P3wH5F84b66KzUTv2kvcl4i0qilhbaNUX6Hm6G216JuplMErUL&#10;tZK3bULhe9eqz1d+5Qpc/q3lmd94X6Fh0ut4B9Z85Gw77Jn/EgzkM+2GL12NEFHLba2FZ64VeqlQ&#10;chbRcQpYwOgUiS7UWXZSe1XDw8IqvXi04Uo10kS60smMcAXtq5Ha60Ovt0z1Nqru3YwWorI72gOv&#10;uRClxm64huyqkkb6GcukVp6v/E4lRLPR0YRyVxFd28w8L3Vqkz4fGlLZ8uYNaNHsgsvTgHSyF+kx&#10;C/IqXg6ds0olG3d5G9Hfr0d/rEPNcieUP0y2MDdixmCiE8MDWhwac2CGzEsouJqGg8FU5rzx8vix&#10;KBGa72WcUspNCRMe1KjKrZTU/s/a1dhg6ZhvZ8BqIhUOkE6XN66FlecdG7YoutxLLZsc0ajRNvG+&#10;Vrie/uUZp21oXwU3g0MfZYmwi8gAQWJxgf/bc1Y5t1h2Xthzj7XYZIKta9fmYVNpGTUrj71qO65c&#10;s0blCirrrlTjWa/ZmY9bt63DT37+M/z4pz9RDiTLj37yw4VPwA9+/B3MHY5j77G4qime3xfG9LwH&#10;E3N+Oo8Dy36VGRIm02rknl9yPUlgUffC67hyaz5uLKvCbY3NKLTp8c//8s+wSypO0iMPo+849erg&#10;UA/MLhbwSC0mp8yYmjIxSpMGkz5mmiS+q+hyWjQS6fEQaZqTlC5NlFj51cvQ52lGxEe9e6AOK762&#10;4HSL7LIPXUzqmaHsZ2yBAhefvhd+cxXy3nInbnjPFXAcrlad26WwdN9XqLapedUWBAYZUMZKsOW1&#10;d8EyVI3NgZuw8kuXY8fUPUrHNo0UopuIYCXCCcr12qqV3jLQWfX+KmrYWjWhscw+7mTBtxCd8lvW&#10;o7BzEyXEPmj8laR9hUTPWjqABmVdJbi2shRNPI5R+up6KuH4wGf5PL4HM6/NGmkmMpWhnVaj3Uak&#10;LEBwRE9WVJ3pDkiNPZ3U4+T+GOqqVyEYaSO9tGOUDugNNDIAFOP+A1EMM6hMjWRSwkSCDFQy7429&#10;Ap5QG4IOoruzDvWkrVF/i5pP1sWAEU21wptuwRAdPUZ07ZskO5vQY2of2Rrfk5PXOjfvwL49bp6L&#10;zIKBZ1AoMyl4vF+rBsefPBlHKt2FKJ3R7C5Hr7MYs5RCjs/8ULW92lkmZPrHkXETaXvLM50112ky&#10;znLu7+ezxc6aOzIm9/Mz9zl7rqUsd3sxlQGC+yxeLybnv2z1TqykYy+//W5csZr/ibTitJZwBx58&#10;7AHlYN/8TiaT4fkWu7cFY9Jn+MF+zOwP4IHHpjAx61IZ5oYp9OuoEa9+/7X4X/5dfNvaJa9FbMXC&#10;M7l0nbTvbsWKXQXY2dmqzpFItWBmwqDSlcSGZMSPHtFIN/pDXZjs16ka4RhplrTNmZ/8Lnyf+omi&#10;pD5TAULH55A8sQc3PUlnox5tOLkFLh01zW+Xoc6QQctnGBHxik8s7cjKiJqXfvsSrHvjLZnvpPiB&#10;SCP2zrnQenQ7hliABf3bu7YiHOrEhpO3oVu3Gxdxu60jL0evv5T30AtLsBmVXdvgYgGOkiLLnD29&#10;pMEGOmqtNg/mZDO6qDk1MvUE9aG9vwcbqu/A46+9HwZqYXesC+XaKlxTWoIVlDEtYSNRlrSQGr2m&#10;Zzt8T/8c7SMJ9LoYSBzlKjmblw7WRsqpcVSgpj0PRe1rEKfuk7qAMTr9wRkPpigh9k06VBOTSZOP&#10;WTqtgUguk2GNJLqRpiPv5XaSqG6W/+f2+OEhDS6pXcUgUY0unmtmxo2+oV7SXiIrA6kkRxNkle6S&#10;ew56sXfeiftPJ8nAgjhBR+wf0aqJqiYkAA8bSZu1MJMFuRmk3NLJg8xAcjPJ7PMJonI/nT3KAJRg&#10;eXB/hgj7hZ+rJrCR/R5EJvV/PmfNtfM5q9hzO+u59mzOeoX6vwuXyox4RLcVUkPM/yt5bcs3bibV&#10;iuLl5YWIxKzKYfR+6ayvUdntLDIvyrBkZdBhbNrK9T2Y2u/F7J4AUc6I1JgZQ3zo0nY2MBnG+tJM&#10;DqelriNrKnjw3IL2Mjv8xdTTK4m0NZZOte+vf/lz9T93+bt3vx6DSR1SsW7VpivLDz73NFZ89+Yz&#10;TiXI4lqYlsGm3wyrrRhFr844af7UvbjpqWvOOuGz2EVLrFO5nxY+Fz24hscugYfU0e2qwwCDh1bH&#10;YGFuU7/f+oHrUPDqjeqaYvEuaKj59HQevV86p1fCT+SR5OcW0t8bP3QNmrt2wtHfgUZLIdYV3UyZ&#10;0QVXuptUOR9vfferSBsdWFOwGS8rLcKayh1w9xng8lPHEgXDg5KapULdc4TIXNS8DhVdW0ipd8Lv&#10;rIdGUwCDuQxDw2bVkyhOmj1P6mvR7FaVRtI8MzGoVx0WRJMPp7Rw8HM5nVHajkd5b6lgO7y2GoSD&#10;bZQYHkyHu7D/UIgMowYHJ1yqk4UzSRQM1iBFNLT6Ksh0NIjSKScnzXj0eFLlZn7kgQH0kfZqHMXQ&#10;8vr7ZC7caBdmp9wwOWqht5fDQUdvo5YtbVuluqCmyJb27HXjyKEw77NKyTK5V+97P4m6ls2QpOBn&#10;nHUxyuUWuguxxc6aXZ/9fma9bLdo3bNZ7jmWOl7uNou/51pGx9KBV23G1as24oo778K//vu/YXrW&#10;r6YstFMLSruWj4iQ7LfCFqxDZKgD+44GMDljxqnjIUZbL6lwGvtPH4c9St16/aolz3U+kz7MV6zf&#10;iit35cM5OoR2Sw9Wbs5DYn4MTW4LmvxW/PZ3/4Rgn1s56Zvf+hr1f2rUjgfvG0Yw3ASZbGmkz4SJ&#10;AQfcH/2KeqHuL/860x5M9BwOas4424XYqs/ces73qz5zGXpCu+HWVcFiKoXZUQqZV9RtrUOSqG92&#10;1GD9LNF3gUIv//olylnv/tCtCCW1Sof6BjtV5Y6R9Fd68ZQf26a2uf0dN6InXIVaE5kO0XJsyoEQ&#10;WcT3f/hdNBi2YG31ZlxXVo6XFW6FmZpXF6pFg3GnStUp89zKvTo/+yM1I1yldhfyqUt77NVEJjIQ&#10;W5UaHui11ijUTFBjehzVmOzTYZo2TMc7OE0ZQySUWQCMjno43G1o762kE9bQiWtVpZ10N3R76jE+&#10;YMHotB1aIp+ZiD9B6ux01aNRswMGSylZRh1k5r0UnbWhfT1SI70YpcOOSf4mUlbpgdbJZ6CxlyER&#10;64HP14g4A9r4mE1lkjATnZs0W9Uk0XNpPaaHjIiQGj/++JgaiicDARy+cngWgnLgy78466xZ9Mst&#10;XM/HxFFz21PFecVyt8la1qmey57TsRd+X+q46lpy9r9UhtJJMFqzi0i3G5dsKMd169YqZzDy5bik&#10;2j/YCE+yExrqLiOjn8Gjxc9++Sv88te/pOO8Um2bu1yx+p5z7uu57Ao66+Vr8nDV9p24oqAI9zQ2&#10;oVTXoY5lH0qiMehBmUnDQm5R62SxmnZjIKFlQerA/KQbs2NOjKWscBorEaFWjZ7Yq15mwak70Z7c&#10;fk4F0JKW7QTxLNZ0XwHu/vub4XYTsagD9dpC3PWem9AS2o7dHXdnmnxytr/n47diYMgCf7gT9lQH&#10;jDFJctYEBwtt/ZGis9vSwTuTFaqiqctSgDZSS72rBpN742g0FeL60gJcX1GIBhu1MR21x1cJc7ge&#10;XZLF8HM/JgX+GUYn3AjxXWkclajnPtaYjIftpCPVUXv2YiDUrTI7StCw8T0O8bkNxDoxTnorScpk&#10;Bro60umXb7qGmrUe9dp8VGm3QuelZpQukd5KhGMdDE7VcKR5Hl8VtPZS1b9Yay6BL92pZoxLk9IG&#10;iN4ytjmU7IBMUh2Y1JBaF8NBei3IrTUUwWSpZNlqhS8h/ZkbGZz4fl1l6LYWQsPzqaFztnICAx16&#10;oEN1M5Qhdqce7FNtrI3GHWjWbUPgK796MZ01Q3dzv5+PrmYd6Lns2ZxVfsv+fr7j5u4vjpIxubZt&#10;alhdanZSOcTAgBUjow7MzAfhIRWSRFa352/GT+mol9+ah0tWbSWK3o3L10taUzr76jxcuy4PV0p7&#10;b859PbftoI4lsm7Yguu2rsPGtox+zS7f/O638Ovf/Ep97kto0BeXOVOaVBPCaEqPhL8DcVo6IrWY&#10;XfDb6+E2V+KK7y9Q5Asxad7h/6v/ccWZdRd9ZxnaJrbgzg9n8kHJNlI7XPvoTjgNVag/ySBAbSoD&#10;1aUJKLtf1q7ksWInrOgbtcJBdHLFO1SiNTOZQA1RtHBuAyr2bMXqt94OTaQcFlI6R7IF1bbddLYO&#10;HPzu7/Cy4jW4sbQSt5RsgyPerWYA0NtK0dy9Fb3RngyDCJCCuhrQS6fppkPsrLs7M/8Ntw96pNBX&#10;q84qFtJISXkaitBJ6CBScZSkw4rja0k5O/0V6ApXos1N6hxvgCZei65QORlFFXoZILy8h57eApUh&#10;ws/PfjqlJGjzhZpV1gxXuE4NjrcGG9Csap8rYAzJpGDU58Z8OtdOHDwYQTcpuMvTpObSGZmwke42&#10;oKVjG9lJGfYe9MNAdNXH6vidQStUzXsqVlkzehkgZw/6INOweKhtDTLHEZF92WJEfLEs12nEzrc+&#10;1xY7n9hz0fPcdYu3yX7PXXfW6Dj3bsedm7fhlwsO8r4PvhEa6r+9p+bx01+QdtwpM8I/dw30+SzL&#10;Ls5chwSLtUTV9ZtR0VGlzhmSqvyBXoSldtjeCKO+hFTbhelJp9JZJ/b6VDNDkC88FO7G/rlxHD66&#10;B6WNpXjD370J//nf/w384X/g/dTPn+FES1m2E8faj915FoXpnKtfe9MZanv1V6+Aqb0Q6WQzBtMd&#10;anhcggh16+cWOkBk7SfLcOPT16LxHVW46McXYXjGA+cnv6X6yHb27oRvmNSRgc9B5wyz4IclRU1/&#10;Jwt/DTwfeirjgNTfh7/3O5g/+W14n/oBdD4iKSmv3U9nt1Ij+llgZd4aIqvBkpkyUuetptPUkmJW&#10;oU1bgNF+I4IMaEY6aKeVFDVGR5faYtJlh5k0c9yuBmto6YjaSLXqu6zz16KZFLWHVF0XqUc3EbSb&#10;mjuc6FZz78pgd3+4DUFpguL9yHSN0kavMlFEmtFBp3P3tcEqzWh8PpKaRRIEWKTDCHW4jKV1GGTS&#10;ajtiZBxmIqzZUIqUvx3RdA+On0hRM9diltJKq9utUgVJcKnSblHJ2ITZNUtl3kAPuu3FCI5KpggW&#10;qv8bnDVb8HN/E8vd/sxxFn3PXXfmN0HYNTtxleRvkv7EdNyLrr0BH/7oR5QTLb9zY4Yyqyajc/e9&#10;UMs9vzI66/LVwmI2kQJmZgQYHdTjsOpQrsFbXn0Qf//mE9gz48c09dfYoAVzEwGkw0RYXzuMcTc+&#10;/MlPqf1kWXbzvTzuFlx6y034xs++Smc7Wzl0xuiQm9+Yk5eYdsOXrlLrSw6uxpVfv0LVKN/1bjoi&#10;daXahk4b0NarmQpEf0kOXYeTqBXpVmNwK0/nqe06jpRg+feoWXmsNV/vhO0zXzrT1HTWvqMc0v3e&#10;T8Bz+iBa9u85s43LuhP53eXqXq7YuCmjzz7zA5htZXAShVxENdP+cbWtjfTXLk7krkGP1ALbK5CY&#10;sKKhYzsG41qMDZnR1JqnHK3NuJsOX4IgKevYnJOOXYH27m3QuSrQ5itFj6ccrUTkNqJsWc9mtLvL&#10;iLJl6PXUINqn4f12IS2TViV6EE1RXxKpDU4GAWpKp6OKAbUQsWAremX0DOl2l60I7bpdsFMLCz0e&#10;npIJsw145KExOH0N8PD9NXRvR5gI7w8SnenQ/cNG6MgQxmacMPBaRriPzAl78L4kJUIhzIFauMku&#10;7OEG5JXcjBbzrmfWBr8Qk4KYpdFZ58oW0Nxt/hTLPd/i4y3+Lfv7UuuzJo6aabfdRWq6BSvXbsRy&#10;6tqLJZ2poJ/StrLNsx8nl44/l8kAedWHmee6duMaVUj7k21IMhKnk9148GgfXvnwDCbHvehLdSLZ&#10;14gBSSMyYCKy6fDJzz+Fl5e2KBoviC9NQ5esy+f17sJ//ud/quNd8v2zzTMywmb9W+4gEjRi9Vtu&#10;PdMX+GKZLpKOKZ0hrnl6Ba4kkhY8uBoRVyM2vPE2uMw16OregYC/BclEJxJExEiEWv5ANa59cgUu&#10;/8fluPVt12D1u27HdV+7BoZ3a1RC7fDMIAtqGunxCMLeJvhJ1S3+ZoSm/QtOK3bWkXs//k18919/&#10;j82tbchvKYb/bTIe9buwHD/EQt4E0+Ep9T3C5+MgWhqIREZfLYpb1kETqKOGLMfQgBl+bhuOdCiq&#10;6Q6RipJm6qgzGzXbqAuJvtYCImODynzY4CpAh7cMBW3r1AAADbVxm6sUHXRgnVemFmlAKqzFeNqC&#10;/oQWTiKmwUPdyf3NjgpS8XqVS1jaYuPjejVIXBw1SE3aRQ3t8ErOpx2q436wrwN7joSQGDGgkyje&#10;N2tXeaWig73qeqJ93SqAGMgCGkj3O+mkU3s9SI7pyRCKFJ0eYrBxJVrVZFz/P3ZWQU3pP7wFl68u&#10;5HUXKwdduXqrcoKrVtEZVu+gM2S6NJ7Pcq/juUw5K5/NTbsKcW9VpulnbKiLOqsLMiNdgC/6ox95&#10;t+q4kV36Yr3osVQhFdcjOZ3pASVsSALLJbSrV69TgUe0+M9+/lNc8WWi5oKzil362WVwuutYiKph&#10;NBSqCqb+dDt1WQPaOzeoZN3pRBd8TuqwmUqiRQF6rcXw0ck0PaW49utXIdVHRx0sO/e4X78YjSOl&#10;1Kik7Awu4lTDh+dh9Wlx8MgABhhgDO4u6rVa0juZS8ispibpMFXhE5/9jLqPR9/+NlLc759xXumV&#10;5FnoxWN75EH1v925G69+y2FVOSOdIqQDhNZXg06inc/TjICpFlprOdGLKExHlgmd7TSPJE2jo0lH&#10;CyvpvCFIXSqIGiKCUgN2kvYWaLbA9f5PwXhiHp2uImhIrb2hTkyMunj9Fkz2W2CjU9Vr82D3UVNq&#10;dyrdW9OzBQ+9agpNpl14xd8dQiDQBJuL1zPYBWtfC1olabqrBBYGghbtVqRHTWizFEMfJLXnNTVp&#10;t6OXzixTeDRI32YGEekWKZRazd3Ke0uO6NBKZxWnltE7MoHVi+KsubbYWf9UW3z8Z2tnXcoy17P0&#10;b3+KyTUISi51zVlbar/L1m7B8rWbsPLedfjP//pP5Zh/+OMfMDTtoZYxkBJ1q4J8JY+/7Npb1efc&#10;RR+Mn3M8eR6ZZ0LnXbVVbWP86tdw8Q+X4+LvXqTQ9Z4P3oK4rxVXSO8mUtbmk9vRR2rrdZcjNdCh&#10;cgD3sDCJBrWPUB9HiBL+AtRENyrHvOmz16L59O4FR81o3ku+dhFsH1qYC5U2/P6PIpg04Rvf/jqG&#10;p2OkkK0IU+9G+lpVZZHR14kPfuzD6vqW3XgXbigpxTVlJbi+uBwby7dkHPRNb4GV+7k/l2mu8H35&#10;N2jRF5B662B21cDuoH4NSUb9SjXb3PS4DUkZz0sdaQo0qKz7XjsdlVQzQG3ribYRtWqUg4mGNQfr&#10;0OUrJxrugk91WVwIFAvNI563vRdmTwsSMQOZQQeGhQoP6RWam6mHZXaBDk8ZKnrzsLttNXy8N0mM&#10;NnckgLl9PsSItDLHj8wrK+lWpQJpeJ8Tswf9qGvfhPE9bvjJUgwMJmMHgxiaJPX1NuLIyRR1cTua&#10;NDtUx/1u0mqZ1V0y8Rt53U5q5EZr/ovjrLla8k911ixCZy33PGJ/CWeVfXLvaSl7NmddavuzRgq7&#10;fjupawkuXb0LV1MTX3VPhhJnl5/8/Bc8v9wn0X/d7jPXL5kcZSLo3OOdcVZer/yXxfnqNxKhfg6H&#10;jYXMWA69rxhrvq1Fzdceg/dTP8wk63rH+1S/ZBsLoYeomn98Na77ylWoPr4du16xVg2tq3poS8ZB&#10;SZkjT/0f+D71YwTf/TGY3/M6mD/7eVXAXZ/9PiYmA4gPamCL6tT503PjaOitR4OmDt4BN377u9/h&#10;t//8z1h203olGa7clo8bS0txZVkVbtqdj+RURGVKcH7gs/B84WeqP7T76V+oVKKeJKk0daroRZez&#10;ASZrNULpLjKAcliNJUjLDG0yYXOwgZS7HoNDRng91LseybzRrPaVbQfGzfAQLb08pnJQ6mbr370P&#10;vVpSZaldtpSc/U3sU9+B64Ofg3MqCPOQE3ZSepnSQqZxtNJ5Db4KTBzwwOqtJKo3wBZuVJNR7z0W&#10;RTDWhiFqVh+vS0Z4pYZ6ceB4DMMzdtgZMFpkdj1rISYOybHqcOBkH//Xo5PMp5W/mXn8HmsJ3NEW&#10;xQ6M1Nx6+wXMIvdCbalCfD5bap8z687jFNnfF++X62SLt/tTLPccz2ZL7XvWFq6NdHs5txUqq5yX&#10;aHv5PZIfSmh4Hh15d0Yv05ZTP4uznmM558s6a9YuvftePHJ8MuNIglCf+zEd9AcIffqfETz2IIaj&#10;HfA+cn+mQIpj8PfQ6SPwjAXg/hIL63ufhKV3NywGOnlLHpqffjW8n5bj/AiDA1bc9PT1pH2dqqdX&#10;/0FpwKe+HgvBkfbhy1//Oi5ZvwP7H3qc9gT2PfAo5k8+jGX3MPhtYGBZv5nXz3vcug3XlxTihtIy&#10;NFt64P3E1884ifOLv8TD948j3ZeZ3t8yk4CGWtBGfemiNjV76mAK11In7lRNMuP9XXBJkjSio8x/&#10;mj42qzoX6EhVvW/9e3V/Z0yOz4AgbZydxiJoLaTUZBft7lI02woUErcSGaWdNcJjy3yvKnAsXJuc&#10;I/HaxzA1rMfstJPBoA6z1JiPPzKKyECPam/VSmJzbw16tLvR0bxF1V7HqPsfe/WMqjCSoXeC0oOj&#10;FrKZEmjJEnpsZXTiJsqPMtW9sblnh5olvr49D85okxqJJLmK/6TB57mF5sW03GMvPueLZnRqOb4g&#10;+XOh+VL2bNs+13Ekw0XWstsqtkDnzYwcyjjoYpaS3f/MPjmW/e2K9dsUug0liCwf+wrtq/DN9MMZ&#10;bkcyqMFI0ohUTINIuFUlm/Z89EssyD/JFEYWTi+d5UzhpHm+/Fv4Q83wuNpww9PXKpQddLmQiJuJ&#10;pjaEBo0YOLBPnbO4Sctr4PXINS4wgEt5bdK2vHJNngpKy+/djcs2b8fK8lKsLd6dSRtKFPPwv8lW&#10;g1CgA05bA7q7t51zHW651ne8B+H3fBiOt71rYZbz72Wu8eP/CNt4AK6PfvXcfcSJP/plZS4+BysR&#10;tpe0cnZvAKF+LdxkFO3UlzJZlozB7UvrsedgRDXFmBwVqiJIsu8n+nsRkXy/ci65Xv4f+PAncfqB&#10;QUTpiEeOxVXiAgN1q1R0SU+lU8eSiDMwvvZVcxieMBJlqUXpxL4xPal7FwLSlszzmWT8rbUUBl6D&#10;zsngRaTPdAipgDFanxneR8agJaV+yVkXLHu+Cz3ns237XMc5H0ou3ueFOOtyovG//Ou/YGI2jJCv&#10;BjaiRjjAl6/PY+RmYQkz0rPwmUL1ijZKVvhW/TaVQb49UYirvrJC1Xq6qO0k67+HNCxIx45Tx7lc&#10;Mt+OC35PJ7wRC6oNmT7O++87jeWriZpL1J5LzzGpzLuMdP7SjQW4dM29aDS0o7KpFFZXD2nvTxX1&#10;1XqaYTRV4967LkNh0Z2kqdSTX/wFPIFuxNIm2D/4FL//Eh6hxmKksMF3fgAzozYEvQ2KKrbodyJK&#10;qirZFv1RauZ4B52nncjWDYevEXbSUg2RzEdNq6NjxaWGm3TTRa1rD9arDI3+UBv0RFyNuYg6sk2l&#10;iHWSUgfinZic8yBG2u2wlyqHtU/FEYu1w6AvxMz+oOqdlE5qMU7U3XMohOSAFvefSONNj03hiZOD&#10;mJtwweqowQMPjqClexffSRnpb5Pq39zFY7bpdqlOGy1Ed/kvyB/0t2AopUeA251x1sUv/dlscSFa&#10;0vj7c1XAZG2pc/yt2VLXnbVcZ19q31w7s88Coi+2pfZ5PnbFmnw6SCYzxr79o8grysO+vSNIx7R0&#10;tgakpeuijM0kJYuN9sLqqVS1j6sefhkukiYdatTK8S1wkGqKA8t0iWHqNa+vHaGoHqlBHw4dHSK9&#10;PYQnv/AlXLy2gIjJc0uZoM6WgROqfOQ+D0m1w3t7WWEh9ZxWpVvJ0lJBc62tCtXaYhjNtaTfNQh+&#10;7MsKwYoLVyEW1iBIp5JUoLKfZPE3OcpVNg6ZvW/PjA/T0w74ku1oMeXDSadze+vgdNYwqLTg6KE+&#10;RKKdCPOeBaEkUZvDWauc1euux/CQhZTWg9l9QTzxxgNwU+fKsSXFqZ06si/Vi72SoZDOuHd/CHvm&#10;fJiccaP/BGmtXD+1b5JBYWDMjMSoEW1NedAzINRqt6Jdvwt9RNl9e7wwmQoYOKtV3qUUKXM42s3r&#10;0kJrKkOnqRRdfM4aUzkDZzF1q1Dlepgs8vxrYOTzGeSxX3LWC7Slrjtrz8tZ5T+fXxbRF9tS+zwf&#10;ExSTpqdL79yE7/zwx/jKt75LpP1XxIKdKuWJJPKy+1lYveXwpyR7QZWiZ83afNT68rD9fWvUPDwy&#10;g3piRKM6ycf6SAMT1GQJM5wBAxLDUfzwJz/BsrvycCXPeYV0KlnN+5fzS7k4p2zswhUbtuHu4k3o&#10;DdZRE38sQ7tJfTs618MYJKLbC+msO6C11sFirIeT2tlnqENL7U6iihXd2kI46GRWyUkVIULy+m10&#10;JKGmaV6bw00Na8gnGhZinNRSKp2CvmYM8nr3zcdU10c39aQ93Kz0pEnmaw02YnrKhdc8MouhWC9O&#10;3z9KhNuFsWm3mrenxVoAI537xMMjiA7pUNuzFSmi7BSdO0BJYdIV4Ng+6vwPfUE5re/9n0Girw2J&#10;SBM6A+2w/sMn4Pz8z2F/+/upZw0Zx35W+x462nfAbWqkg5sQCWrhtDShpGyNSlgepA4/U8F0oYVN&#10;7IIc8QK2ESSR/+L8i6Nxdl3Wzpw7Z5vs9+zn3HVLrX++9nyOo+6F95z9nktxz6x7luNlnficbeS7&#10;/Law7pzfaIufmTpO7nakoFJBta0+0xwkfXIDUeqlcBuSYxq4iVTSv7XDWqyaC0zSV9VTAYO3As5o&#10;C53VguSQgajUrjIP9iVNLMiZEUGyqGsTNM05t7zzXLty7WbcTB3drpPmmYVOEU//Ar3SOT7RhtiE&#10;AQ292+CLt6BbVwGTsQ6Tk0HoSBEt1ioM9BkQcDcjkOqm81Sjw1WEnogMUi9XbacGotgEdbPMrt5j&#10;InKT7obpLLG4Bn7SX2+iC/EBneoNJXPEBujINnst/P5WftYS4TowkTYiSq156HiCOrMJ/f2dcIca&#10;sGdPgLRaQ+Qrgl8ydQyboafjxIeMOHKiT2X3P7gvDEdIxp+e217sljlYX/UqUvZfKkpvf++nUdey&#10;icygmVRaiy6i6QApvMVSR9pdAyd/F/1uNJTDG+4i+jcT+dvgsDFAmesQ+Md/+ttw1sWmzrFoXZYm&#10;LvU9+zl3ndji675QeyHHUdv/hZ31Odep2uYduHJ9MZbfnZkGU0t03X/UhcNHkxiZdSqtZqculXy2&#10;Llow3QWTpwoOOnIoTRQdtKBvyIS+aTviCT36h8LqOBmNunDdOedezBQu37idBd6qCrHr41+BLd5E&#10;TdlCmlpHfdiCDkOhquCxeUhbg0R90uC+qA5uUtgeUsIes0xkXAcddbR0E6w1bIMhXIUudxlqjZJV&#10;crOilzYeQ9J6RhlU/KFWUt4GxKYs0Pvr0GthYAg0q4TgyZhGHc/ka8D4kA2JtBaTU054Ym2I9GvV&#10;2NLRsV7Mz3rUfLwhOnGQenVw0kbnMmB83IKTxxKq3VdrJYW1larxuRaie5wOPTvnRXPPdtR3bMHc&#10;vhCMxlLojQWYnnVAR+SX4YYyesdNrdtrljbVQrRbGChJyb0L0qC4Zj0MThnY7ofXyXfDZ3HOqJsz&#10;Lzjn4Z/Psts+2z7qRS1hudss9ftzWe7+5zvOUtsstsX75NpS2z8f+1OOk3sd5zvO+dYvbbJdpv/z&#10;8jt3qm6JfWMG9I+a4SGqmFnIJLO9jFaRiqdAolNRTA9RqX/cRy03QJ3qIgqZqLWcpIRB5azZvtWZ&#10;2uvMueSapC04M7PfFlUGVlfshHWadJFoo4tJYu9GNVucoLvZUqF6HzX25isE9IU6EQ/3IBbpgZWF&#10;1+ZtoBM2KccSBtBN5LenW9CkzWPQqSTKlqC6czOcpJ5mTzUGRgyIUNMGgk10UjpwsoVoXIseYzFS&#10;CY1qe3UFqHvpoJJ2JkiW4afedAeb4aBzJ6lPRyct2HvITyqtIxUl8tNZJ8bsmKdWrWtaT93OdXxG&#10;IY/MQtitKpzadbth9jHgkDaPTDpw3wPDaOrchgQR3Ua9OdRvxAx18cCAUVVWtXZvQ5NmG4wMQJKg&#10;TebL0dgqyABM8L0tk7R8sYW+8/sXx1kXU1axxc661Da5v1+oXcj1LLXNYluMnrm2+DqX2v/ZLHuc&#10;pX57Lsu9jqwtvo7s+tz9zm/Ur+u2qrQyV24uQ15ZJb7w5c+g0yljeHUw2BuR6rdQj9Jhqf8ERQ8c&#10;7UNi1IL0qA/zB4YxNBZBS28jPvTRf8Dnvvx5LLvu7oxGXXDW3GtVTGD1Jly7eQeu3rwFdtJTQVRp&#10;r7T4SxV11fqqUNKyHm7qygAdRzI+lHdtRU37FvQSiUz2auiIXJ1ExC5DMRGogghUihZnCfThWpUI&#10;25eQYXhETa6vad2gUn5KxZmTejTBICTd+TpsxXDGWhSi2o3l6Kee7bBXKIfyh4hsDEoO6ljpaB8K&#10;tGJy0Io9e30qdUtXT4FKGTom1FdTiJaGzfDSeXslwNir0C4Bho6uIbpqnbw+QxG1ZZlq7unW7oaR&#10;QaibrMHpqMbsZAB2awOi1MbSPi1ZEGWOWB8psddOHe9pVMexSL9ianfJfdzQux1aWwk0RN0Oexna&#10;XaXP7BQhfUxzLfe3c17KgmULkXpJubZ424X150PcC7Xc6zlz3vP8tpTlHuu59lm8ba4ttX3W1O/P&#10;w8nlHpZaL882l1q/UMs++6zVmlzKqnqt+NVvfquQUpZPP/Uk9p3cj6kj0whPD+GWzWvRGwrire96&#10;F/7nf/4Hy1begGUvu4f3xuMs3GPus5DPyzfvRnfCQCfthjXVDr2vTCGDNUkkJdr10sF2Na/Gjpq7&#10;4e/rgIGOJwO826VzgqNMjahpd9AxqWk1pLBtLMQdtGZLMerpIA5vC6J+HttcTypaT51apOZ3NfAY&#10;eurYJKlsWpKfTVhhJD22h5oQJvol070YowafkzQ9YzbS6wrMzYYxQNSUzhAyRG1mxobhYW5H1mGn&#10;vp0cNGGc1DeR7EFbZ77KbhiItEFjKKVebYHOWAYjtxOH6jLsVpq5VbMdgZgkQKtSSd3sjkq4vKT+&#10;MoTPKjMB1qKlZ4ca+pca0GN43E4tXY11227Czt13EmV3octSghZSZ5lIWrpbdjAIJMfNSzkrUTHX&#10;iD6yXhUcvoxcy+6zeP1f2rLXcSGWu18uWj1fezZNfmYbfj7fORbvk7Wltv1T7czx5bOs4zWpuW1V&#10;5dAuXEqKfDmR8oYtxbg+r4j/S3Dd1kJct6UI13LdlesLWA7OTlsik1hLtslL12zh/4VgvXCOq7dR&#10;W4bbSTcrEQ6RYn76O3C+6lHYEqSzATor6WoH0dCV6kSHswytjmI0WHajwVaANjpsoyEfba4yBpJd&#10;qCBd7CBCVRJxddF6UttaBHnMiL0FnUQ+Kwu8M9iIXmuJal+V6THcdE4Nz2GUWRHotDIKx0WaKzW8&#10;klspyGuLS2rSAQu0hkocOZZClA7u4vZHjofxwCP9SA92Y3BUw200Kv+vj8jroNa30vFkILmRztWj&#10;LcTEjBsjouWHtRiVxGmSZYQOK5q/g/fhpTbv1O5Er74INu4j89dOUwtLrbT0dzZQk0+Nu1DfnEdU&#10;bWAQKEGTMR+Nul3QM9BIUrgeMoX67h0qe8lzImu24kRZ9qUvWHafxev/0pZ7/c9lufv9/8VZFcrT&#10;ctE1Y1toW/me5RolKJ+1c7ZTOjRTYZRhRnLf57YJy31eunormkwGmEixRwbsSJKOCqqaZNa8vmZY&#10;qVdliJjRXUPk2I1qSz564w1odBShzVOGNtK+LmspC+xu/Kt3FT5j24jDT1ZCR5QK9QXgj/rhCIoT&#10;Jak33XCGNbB7tBgY7FcVS4FwE2YOhxAZ1cMZb0X/jF0Fh04GBX+6O5Pt31ODREKLVLgX4UAPLNTG&#10;pmA9kpNGOKiNpQ+yh9rz4LGQmri6nzpzesZLPduNBM0TaMbotBuvfPU+tHZsg91bp7IkjpHaunhf&#10;OgYirbtMofzWXdejQ78L3QxGQtdddNIecxH1eA1MdHyLswZxGadsLoeO7KFdux1VtWvUmFyZcqSd&#10;23aaS1BcvVp15niGs54xebkLBWixLd52qW2WtIVtz7dfVkfmasncdWK5511s2X1y10khEsv+ttiy&#10;ziSfs+fN7pNrucfMtexxstenvi848lLbZ+3MtjmWey75nt32ua7heVuWxi58z72GC7MMym5s1PI+&#10;+Vm9lzwsp/MXVuVjz8E+pIcNRLJm5axSAeSIUztKP1cZcmYpUCjZbK5Ci4soRQd2hBpxw8uvR5O+&#10;Em263Tjqr8IoKfHgiULU6bajzV6EGv1WmEK1kJn49O46HqOe60uoTyvh9fhIXR1E2yZcf9M1WLtu&#10;Ne7IuwmXr7gM9aST+/buwxvf+EZs3boVsVgcDz30CLxeHx23D/v378f73/9+dHa2oqRwHd70prdg&#10;enoO7373e/D6N7wRr3zla3D69P0YGxvn51fj+PGTWL/lLrz+9W+ATqfHhvUb8cWnn1bbHD58FJ/8&#10;5Cdx8uR9eN1r3oCpqWksW7YMkxNTeN3r3oA389gT/Hz06DF8+MMfxeDgIK6//nq8+c1vxYkTJ+Em&#10;5ZXzyz6PP/449uzZC7OvGtWt6/7GnDXHllonlnvexZbd55x152EFZyzn91xnW2y5x8y17HGy15fd&#10;/3zOmj3P+Zw1u698P7PPwjVk98s93gsxeQ/nfF90HRdqy4mkmXeyAys3bcO21jqYXJ1w+9uJrtRs&#10;RA9x1k462cC0VfUy6nJWYGfdPShoWIU66rHK3p2oIe1rMRdg5W3LUNyep/rrLnvr73DR4Q8CH7tG&#10;TX2YSCXgCtkQjHsQ74uh10J9aypGJ016LZWVkVK3tmHPhJv0O4JjR4/jyJFjuGjZxbj+xuvQ3tqB&#10;ivJK3HbbbWhubMGhA0cwOTlFemrDmjVrcYrO1dFdggMHDuPUqdNYvfpmzM7M49FHH8eGDWuU08zO&#10;zmPfvv0wmSxq3dzcHnR19XD/dWhv78TNt17Lbeawd88+BoADWLXuNmzcehfmud0DDzyIJ554BY+z&#10;B21tnXjwgYfw5S9/GY2NTdi2dTte8YpXYnx8AmEGtWAwgmuuuQ5XX30lOjtI76nzm9s2nN9Zl3o5&#10;S22TLXRn1gsCLOHoZ/aRgrf4t4V9cu2MYy/x22JbfLxs4X7G+j+DnbmO7P0trM8NLGe2XfT52b5f&#10;qF3IcbJBIHfdi2mSWF3eV7O1DWZ7E+JpPZKj1GTeKtVk4+jvJTrUqCkwdPxf0rwWtdodaCFaipPW&#10;kiqWabZSs1aisHMjqjTUqDZqVzp5Oym1VLQY6JwyFM4dp+6MOeH2NSKW1qo0L5KzSCujcpIdSER6&#10;ECJ11ZJi2qgZLURsQ7BBzVpnjbUgRO0qTSqJpI4Iq1NTWfQPmZAat8AZyMxXc+R0CrMHA+giBTWR&#10;kg5MunHs5AgCoXZEBvRq5sHT9w+rDv4yQieR6MFDJ4dUp4cEf/eTKktbr4tat4337Je5cwYpD6iv&#10;rWQSHlJ0GfpmsBWrqT4MDGw2Rw3R3I02zTZqbT20plJ0kAZ3uUph9lYj2d/94jtr7va5lv19KUR5&#10;sS2LQEv99ueyxff//7azZmjwGVuzAyvWFcHgNyEY1iKY6IYr0QQvHVaQ1ScZ9aMsnKE6Oul2uGKt&#10;aDDko868FXW9W6hzd6PCvBu15kIU9GxHta4Q5a2b0U7kNTqqVB4jh43o0rkTehZq6f7oDjVDz0Iu&#10;fXw7Q5Ww+2qRSumpi9vQRQeu1u4kzS5SlTndxmI1d6w0sYg+1RHxey2ViHD70VEHhkbs8Ee6MDpu&#10;xbETSSQHe9Ug8b4RLfVyuWp3lgoiZ6QNBlcN+lK8L2cd4gO9iA3qEJFMk94mPHQ4hUcfm0Ik2cNj&#10;2eCOtaGHAcskMwSOO6Dva8HefSFq6xaVxVA6oiT3u9FNne5w1aqa5slpOzrJNGR2gUb9TrTSdFNx&#10;+L/xb3RWFupckykSl7LcbWQspqTlXOr33HV/dZNrzNpSv+fahWzzPEzmwMn9Ls8s9/lkn9dSz+2K&#10;jfnnXM9lG8+1K2SbM7YbK7itDEpXA9NlX65fsX43VsrAdX4+33FyfzufXSZ0ftH15ZoqC9zmSm4T&#10;HI8iPalHjIXc39+BwNd+i8BXfgl7X5NKXSLNNNZAEzoNReiwFaG2N0/N4NZk3oWiXpkIeTeKu+V/&#10;AepojfxN56qkc/ag3VSAwQmLGpTdYink/oVwUrN6+rrgoDMFEu08Ph0q1QEzEc07qEW3twLWcKNC&#10;ux4W/mCqBymiqSPSjgQRdTDSiz46muSZEvo5OWqCkw4V6u+ENVKPcLoVWm8Zxg95MXsoBJ2lFElq&#10;ccnocOBwiNS8C3E69QT36zEWYXjMjDe/5TD6ibh79wfQR2fuHzVi/mgEx+8fQCsDSHn7BpWF8YlX&#10;zqGLx+sk8oYTXQgHOnFgbwJGOwOKzLznLIfvgZN8hr9RCb6jH/kUlt1+58vQTWh2pTToZQTTMHKk&#10;pp2kD5KgqgEm0g1bqAVje3nyCSs09nJGq1YYvfWqcbjJWYR2Vwk6SGl6STUSIzo+2N3UHYWqjSvC&#10;yCPRTzpOd1pKVJV6E3WKJMDq4oOXtBsSeUIy4W2S0W3WparfnXwB0T4tfCGhUCZcfc9duKOoEivz&#10;Cs6gx1ImkV99Jpo8V6VM9vclqfmibf8clqX6L8Tk2rP2zGPLugszqenNtaW2OWuLz3PWlrrGC7Gl&#10;jvVi2PnOtdTzWmrbrD0bQ3s+x1m87bNZlhkude7F2y7+/Xy2eL/ccyx1nj+HXSqBn89fBppIfceV&#10;G/JQpW1Aj6lctUNbyV76khp4yDJSDNAynaY7UIv+aAcOTLowmtIiwpgUdNdhdsIGn6MaY4MmhP2U&#10;HJKnjOwoFeuBh9sIG3MGhVWVwWKvxfCIlRJGp3Jh6Si3JFez1lioMpSIVPN++TfoZcD1xrphdDWg&#10;k8EyMNyrMpDYKFm8iQ7ECQCu2UQmIYH0//7cj+F7y1vhGzEgIBOM8Vo8IZ7fr0Eoasbc3jRlYTPP&#10;VUvJpIE/2qR67kUYnP3hdkq5JoKEBqNTXni8rfB84DOZ4/KaAqcmMyl4F8wjmVPIUtUcSLLu8z+B&#10;Lch9IgTFaA8CMQ0CfHYOaWaMNEPnrYTGUwpbvAG9QUpEAo8tWoNQqgVefzV6urahvXkTGjvzUFJ1&#10;F3p0+eg1FaGhYxOKG+4l45WJ3nbAFuNzJIC5+tpgiTSiTrMdWjf3d5XxWe5Em3UXetzFcCQaKHFl&#10;7qki6P2UnKFaxvcCaLld35QBO6tug85Tpq7H6a+hfGyET9IR815cn/8pBgiCbjLLYKADY6N2DA5a&#10;KFN7MDvrp8zUIBbvRj+Z8NS4E/N7AorNSoKHONfPTjiwd9anmLXRVAaPm9KVUvzU8T64bBUYFtkp&#10;GVV5LueXfq3mVZZWHel8NUzpOUlcO3AogrEpmcvKQnA3sty1IBrvRCDYwnN1EoitalpYz/s+mbnm&#10;z/0EI4M9iLFcej71bTXUV70XmhCUZTe97HrY+KLr9YXU4U3U+6Xom3YhOGSAh9TbT3BLjphhdNeq&#10;NujEiIl6t4F0u0PNYdvsK0OvDH0ky4myIEqTk9Vfp+oWDj40yJcp3TPr4CJbkOwVIhfG9/kwOOOk&#10;7pbRWg1qTHDfsJFSQc+C2YJ9ByNqrtr5GRtiBOR0v5GsJYzt9XW4fPXmZwSJF8MWB4GltjmfZYL1&#10;WVm41DZZW3yeC7WljnUhdrbiNweIaRkgfeHnWWrf89lS+5+xhevJWm6QV2Au18rtco939vfzH+uc&#10;bRf/xu+yXqoV/lKg8qKZlLFcW2qbBct9Nmfe+8K9/zXssjX5C903tmL5qk24cUsevHELQiT2Bl0J&#10;Ap4mhGjGrny4TRXol8Am3a0JGElfM0YYi6LeRjWHdZJKZmyIAdBWpRJvJMOd8FirkYr3qDEi0ofF&#10;6KxBNKmHSV8Fr6cF7mAbiX0D4oxtXn8zgrHmTDIRApb5+CEG9m54olpYvTLTSQdaeovg5/EcDMI+&#10;AuLYpI2Bthkhfh6fdMAts49KjgQBPDHJu/eRL8GfllGU3XD52qEzVdMqCOLFcPNeQrwnl0y+z2ME&#10;otJwQpHC65ZtQ3N9PA6Dc/Z4AgYHR9TkjVZPLSwiQBhnXW98y5ltnO/6OHyuFqQHTCrrkXR1twcz&#10;I0l9g4zRvgrGZwomn0xtXAmTu0xNAd1Quxb1VWtQXnkXOju3olv63fTuQlvPNhTW3IXiFv7Wvo4g&#10;yf0C1WihWLLFWtDlIDhSFPW4M1Mpm6KM/clG6MNUoGkCcH+rUr22RD26XBRbfgHTOgJxIZyJRvgH&#10;2ymWGpAiSXGeOsB7OJuduC/WBruT7yVMkiDPj2VhdMKuZstJUMFKFwg3n0VL11bE+lkWEgK8Pjx0&#10;3yhOHe3H3FwAJ04MqG74+/cG1fRULmKUz1kN999/KHOer/wWZpKJYKgdKT6zARKuWIQqONyBiWk/&#10;FbcR/lA39u6NqOEEIwRUN4laVMrA338gcwwSqvBUBCPDejhMhWhrWIeqkjv4uQx23U4qYC+WXXPD&#10;legONKDSsBsWSvX+g0G0U/7urF+Lx99+jMxlN9JTDrSxYEihtBL4LATgQL8Oj7xhP/RkNB2OEkTH&#10;dDj88AAsZJiJKZOaMaSV0jkxbYV/QIOpw2HEKbWl78oQQTXEByUDjKSwOFnQhshAh8atsJONjk0F&#10;sf/wBB5/bA8G01oMDxJY+12o7m7FFfesZqB4jmD9AuwZQWCJbc5nfw5glW2zQJg5/tLHW9pk/7Mm&#10;eRJlHoBLV8ux+Du/Xy59lFRr7q4co6JYtO+5dvYcS13z+Sx3v8W2eNs/BViX2mZJW9j2rwmsL+i6&#10;aXK9ubbUNlnLPcdfA1hzy6+YytS9AKxXiL/ceQ8BIYyouQaDMS1OzEdwfDqIAYLMfL8Jc/T7cYLp&#10;6IA+MzwjRnVGwIwwBg0O6uBlPPKR5IcIupNDVBQMxCPDVvhe8YpMHpLcVHeiJp7+OVwffAqO+44h&#10;HGyH47FH4P5YJmuXiwpQJjkZHffj4JFhDA26CerdSCQZe/r0mN3rV0NFZGR3lIIgQGFhoGJ2Uc0E&#10;GTdN+ycyqmUhqe0ZE3CU61i4Fu9X/xk95p1qNigHgdZmK4friVdmUhdm91nI8nVmf4K367Vvhnsk&#10;DLe7CR7er83dgoEUQSCgwdCAm5+dBIAOGG3SZUg69tYwBpfDHK+FPdZOpbkVvc5SmF3laGrfjB5N&#10;Ptrbd6K1eSPaWzeju2ObAtiG1k3YUX4btN4KxtttKG4iaHRtQS33L2tbq45pCFWriUy7vTx+ogn2&#10;VJvKyN3hKlVTyRmidbD1N0IbruB3KthQBUWbpNAvgSNWA2dIZoqqxrbSl2HPQQ9c7/905l4/9V2Y&#10;hmIEVL4b3l8w2k3gMxGE+a5JFvwkQt5oMwYmzQinu1Wbi4DpqKTjj+sQpcJNU6kODhgQJHEaGTTg&#10;9IkUJnmMqZSGKjMzANXzoS9gmKpUBFs6bVRj8OwhgnqoE/NHB+AN9SAlAOtqQpLlz++qgV9qCriv&#10;i+8p1deLw0cS2DvlhKOLuNm2C46eUhTl3QQviVQ/j6WAtc1TgVaazMyjC/CmI83w9HfDQNbT5eGD&#10;CsosPY1o7s1X1bdHHx1RU04beLMWqtj9p1JwShUE2ZydBb29Zxf6qXJ7HVVopxL2kKW16QrI/Fqg&#10;o4PsO5pQgxUDlPPSyTJM5jE4bkM8reNDNKpJO8cmLEjGejE2YEGcDpUcs+HGDXfjaiqt5RIolNF5&#10;CRBiuUHkHKNDy39x9Gf8lmsXut0SJvuoQCcBZREALbZs0Dmfqe0WAtHifV+wMZgtXwDVDPhnQTUT&#10;mBVoKsDl7wTgrEkQzHxmEFyVCcxyvMXXvNgyz2Ih6P+JzyPX/pR9/xy2+HqezZba/9lM9smWgaV+&#10;/7/Bcu9fbOXarWr98vX5WL4uH5etysMVd92De7ZtY9C0IhHVEGBbkPDXYGLYgGmqhSECWNLdgLCD&#10;KtRYiXhUJrpthY8KQsZDymRM4UGrqo7Lzs/iFBX6pV/D/9GnVaY/r60M7skUfARVqXY8A1oEwZeW&#10;l5Y/dXG7KpASwI+2wO+uVPO9LrvupqvRQhbTSNUpk/MYww2U61q020tVcqtOAqs50oQ2c5GasNYk&#10;LIvf45MWeKlEjz04ATeZRYehDGGyTC0Zky+uxeyhBBVwmxrqlAHrJvS6q9A3boaDkl66fEWiXdi3&#10;P4ojx9KU+e2IJbVID5sRSRsQH/FAb2+GO2LA+MFx3LZlo5rT9JJ123DJhs2ZDgdrdmPF2mKyX8mc&#10;twOXrF+imvh5AuaFbpdrss/zBVb1WYHcuaa2e57A+sxjyL45RoUgw9kWt6eKZbbZyvNxG9rl0tdX&#10;FAXPL3b5wjqxvyaw/in7/rksq8SyttQ1Zm2p/bOmnleOyboL3fdv2XLvQWwFfVfI3KUy8duGQixb&#10;SGC/fO0uXL3mDjgiRlU7FfbXQdOzAy5nHQZTvRinDTM2SK5r6cUWZ3xx9O6iylsASVGjVHahh0/B&#10;665GMNEBvbtCJR/wBBoR575+fwf6qD4HSdT37w2p8/RoCxZC40vLS8sLXyIUnRFPFdKhBgzF2tEf&#10;acWyq69fiWZJAk5QbbIUKhBs0O1EjWYbHnzLPnQQfYMjOpipWp0xqtJoKxITZjXptCFQr9or9M4a&#10;WFiAzbROWzmMVLEydaY2UovK3i3opho2BmoRGuhGt6kAM/t8OHX/MCZmPOjWFyFNtZqgwm3WF6C8&#10;fTN2125EeQulddMOeAc9uG7NWqxctUPNarh8E5XU6nxctXYLbs3Lw4o7bsUtmzfj4ttX03FlIjhx&#10;Xjq2OLMEu4WAt5Sj51puQFhq2wv9bfHvKuDKNeWA6Nn1DKr8roLpcwDQX8LkmZ0ZwryEqd8Xgv8z&#10;9l24NzG1zbMAa+62F2KyzxnwWvQs/6om95JrS23z/4Atfn8v2FgmLjvT5CDvVNbLOQi2azah0yFV&#10;m12YZiyQ2ULjwU7EfO0YjHcjHmpFSDopfeW3ZxXnZ76PxKExhEMtVKbNGKTKTaU10BmLCKhUuQxy&#10;Q2MWJCSLLkF5YsKrZn+ZmnRinrFnaNC8EBpfWl5aXviS6O9EIN4Aq7cM/mQThuetWHbLy29Cg60E&#10;7b4qtHkr4R7tJdCWojtYSyVbphTn1P4Auuxl8Az0oF2qgAm+ARZgGcegC9Wjx1kBt/SaGzXAQgAO&#10;jepRq9+pxljU9eTBRgaaGNSpwUzpCRu8KQ0BuwImqtj+WTu8yVbMHPKhQ7ps8xpMvBZftAmuSDvc&#10;cQvsfSGsWLWWwElnXJeP5fduIbDm4cZNm2FPpdDscGL5Xetw+apFjiwmwZj/MwHiXJN2x2yb4+L9&#10;FgeXxaa2yzn2M377M9vitlFpM1X3pACQn+WeFtpSz7ln/p4FqaXs3HOce18XarnHEMse928GEF+y&#10;v7ply4UQEql9uuYerqeP90atcHrbELXUYjjUA7urGeFAN/yeVuzd3we7zNybm535sz9E7PRRhALt&#10;mJn1Y8++CEbGbHCQ7MsYJkmFJ50kY/06RPo0GJ1wYmjECp+vBfF+w0JofP7LF77wBVRXVy98e/EX&#10;o9GI7373uwvfXrzlv/7rv3DLLbcsfHtpeTEWp7MSBlMhDIYCDPdr8PDJFBXrDVeiw1etQLSdyrLa&#10;uAttnkr1uUnmvZsyqyEx3fZymKPNmD4Rg85XqzI3SQbodncF2gi6jlgb4sNGhAi4DT3b0S0dk0J1&#10;8CRaMThjU4MBkyNGAmUnhua92HuiH9EBC2zeFgxP+WCkA8XHfOhytqHD3op1hfciPBbHdWvvxdVr&#10;NuCKVVtV3stL7qZylbkSV2/FCqrWlevyVA9DAY1LqWQzVZs5gT0b1BecOdek+jMT9BftQ1scCBab&#10;2i7n2M/47UU2pWxzbPE5s9W6Z4KVXFv2c44pcFP/l7Zztl3yPM9tuccQewlYX7LFli0XqtwJYV5f&#10;jBV5u3Dd1g2o09bC4+6A29zIoNUCj6sVYyNuDPZbub4ZibiWKrUNybkE3KptVSYI/gEmX/MYBgao&#10;dsMdGJt0IMFYFIu3ItnXjRHJqcvfguEeBMJaxJNWWOx1C6Hx7PLQQw/hgx/8IL7//e/zOGH85Cc/&#10;QXl5OT7xiU/g1KlTapu7774b3/nOd9Da2oqvfe1rmJ+fP7P+hz/84RnA3bJli9rH7/fj4x//OE6c&#10;OKHWHzlyBDqdTq2X7fv6+lBTU4Pf/e536ndZFgNrZWWlSi8yNjaGrq4ueDwefOpTn8I3v/lN1NfX&#10;q++RSERtc8899+AjH/kIHnzwQbVvYWEhHnnkERw/flylJ7399tvV+peWF2cZn7HC7ChFZ89WnDwR&#10;x9yECcuuvelqtDrL0OEuR5O1CG38bEt3QB9pRAcBVqYE6JAxX94qhEb0SM3Z0ajPR7VmW2b0e7gV&#10;vZ46+GQ6vUALfPEuhFK90NiqYPHXoMdShB4q4lbDbjUWzOxrgMldC1+EhTtlRShqwNhECE5/L9r0&#10;Tdhavg07a3bzuA7UmXS47F4qUaW+8vk/H1esJqiu3a2qhWXOz0volPJf0mjK+mwwX9qyILqUnbvt&#10;4kCQbfsSW7ztX8JyryVjmYB0tp30rKn2UtWmysCVs52YpA/NVufm3pOYOteZYLdwzwtguHjbZ7PF&#10;1/5iA6tc49ljZq5VrV84n1qfs/0zbOH3M9Xwub+9ZC+a5b6P81l224s25+PitXm4raAIG2pKsauh&#10;GIE+B4J+LcZHfIiGdAh4OzE3FUIk0IVUXI+hlBlDA1a4ErYzvWqdT34bOn0htBQCkaFeAk41gasH&#10;Xn8LXFTC3mAPAVc6TNoxPGRdCI1nl9e85jX4wAc+gB/84AcE6QH8+Mc/VkAmi/xfvXq1Ask//vGP&#10;uOuuu/B//s//gdlsVuvf97734Vvf+hY0Go3aXo6xe/du9bmkpET9F8UowBcKhWCz2dS6WCyG++67&#10;T33OLvF4HKtWrcKaNWvgcrkUIApwy3l+9KNMp6t7770XpaWlqK2tVd/lHLLu05/+tCICjz32mFov&#10;BECW9vZ2lShQAP+l5cVbPOFadOu3QavbhnRfG47vdWeAtc1ZDntfO2zJNkyfSqCeqrXbXakGSUtV&#10;b5O9BBqqWke8DToW1F5/LeolVY5lN6ZmQyysXRgedcET7ERp3QZYpSs6bWLehfS4CSZuLylg4+MW&#10;+GXg95ARnlgP4izYrmA79+9ALKmD2dkAV7gddl8rIikLAoMhXL9pEwMhleVClabM0iADzKUHq8zP&#10;ewmd8lJxUH5X6xc57gu13AAhlhuAl9r+z27qnnNN1i3Yom0V6HB9Bsjkus/aYuX7zOP+3wOs8jkL&#10;jhnbtWDPca1yLfyf3fcZv79kL4otLge5lt0m894IquvuxO27dqCguRmrKkpw/a4NKOyowMx0CrGw&#10;Cf19dgS93YgFNIgHZDxrF6LudrhdzejoLYahe5eaY1vA1fv0z1ER0qItWIM2UykswTYS/UynSkeg&#10;E5PzUSQHHeiL9y6Exr/e8k//9E94z3ves/Dt+S1CAl7/+tcvfHtp+WstPZo8WK0FGOnvwtyQFsdF&#10;sV5/8zVoooztDtZTnRYTQOvQai2BNtiATn8d2jxUnn1d0Abq0emohDXSgkC/Ro39kYQR8WG9miQv&#10;MWyAzdcIs0cmiq/H3IG4GqQsA4tlcoR2gnR00gKzvwn3PzaDPff1IzxqQnjYCK1DJmKXvHRNVLF6&#10;NV1vTOacjphwy7Y8XEFglckdZPoj6USzgqr1CjUmjkFRtY/uIPBmbCknfiGWGyCypn5bAIm/ZVsM&#10;pur6F56NGjpDu2JhOI36nzW17wsHHHX+JZ7PUttmLQvwyrjtyg07MxN60OT3yyRdXHZ4hnRe4/FX&#10;btqJwMgEHnrdm/Dga96If/rdPy8U8Wcun/3Sl7HsZXdi2Z3rsezla7Hs7g24+I61uJKk7NJVfBYb&#10;JBUcy5IiHXwGC+eV5/US6F6YZd97hkBt5bMTcsYypkzKlbxbMT5P+u1l9N9rNxXgqtXrcP3qO9Dr&#10;EkVJoGRsCLrI/q3tuG7HDtxeuBuDExGqUjsiIQ3CVJuRcC+iUR1MlnqYzPUE1lZ4HY1IhHswMD8A&#10;92dk3OfC2FFpg/3cTxCI9SIkmYki3Uj0m9Qcfa5QhzrO39oi1bv/9m//pj5//etfV1XFLy1/28vR&#10;PW7ME8eO7/UjEWpmOW2iYr3xKjTZStElXdxpVoKkLd6OLnc1ao0F6PLVoNVeik4CrHOgB85UNzTO&#10;amhtVYj26xFOW+DwU53OhPDYEwfwwP0zGB32YGzIi/5JG0IE4R5rOVLjNli8jRiYcCHJwj0644fJ&#10;0wgflas30sWCr1XKVVK4h6NSXWNCWXMxtJEgLrl3A5XpTlo+LlpNB5UJPxeGhGQmBf3/I7DKdSxt&#10;i6t/1XrVnrwFMlmqGlYjxvXZSVSzoHIGTHiOxfefaxJEc03Wqeta4vks3jfXzoAqTfKnXrqK75b/&#10;r+V+3/ju9/BN2qbySnz66acXivHZxcZC3G2vYiCuIAmrgztZC4f8j3XAm2bQTcqM0Dr89Oc/pv2E&#10;9lP8+Cdnxy4uu+0WnnfzwrUIsIp6OktEXgLWC7Pse5dyIGRXmm2kWebyDUV8hgV8r/lYyWe7cs16&#10;XL9hI0pbm2D1GRGLauF+14cJgJnsO86v/Qv6JSO7vYPv04c7t24iiQ+qpqL+NBVmnxXJpAkOWxOG&#10;hxwIeNvge9+n4PriL6hWfwHXl34N3+wg/PZK+KYSGWB96kdIJAjagUYS9w7ExoKI7x2G84u/guvp&#10;XyyUhLNLWJIxyH5/QbM8+W18/9//oM5vsVjOtK0++uij+NjHPqbmVHnb296m2lDXrVuHp+kL0u77&#10;0vK3sUzOWnD0eATDo3rc98AAZqQq+IZbrkW7m8HJW4MOezlajUWZ4TKS4TzYSLCtRY+7DPWmfHT4&#10;q9EiMzTHOnHwxBAOHR7AyHgI6QEn+gYcGB73qTaM6T1RHDg6AJOrDnP7I5jfF1Hd3GengpiYCGB8&#10;3I9wRIs9e+KYmQ1jcMjJ9UT7pAF+fyf6UlbEkw5Y/EaUtNXhuo1rcfm99+CGzXm4Zs06LF+1nqpr&#10;I5nvJiqcBeem6lC2EOQFGJ4R5OU3/lfbL/rtDEAs/L44YORu+9ewZ6u+XGr789mlcj8CtAK4tMvX&#10;8xjS7kql+Kcc99ks95jPMPk9xy6+ZzNV5WbVpvRPv/s1OvTFcJABWgPVcIarCZpVcMUq0GXbgt5w&#10;MQzRBtjS3fCNaaFP1MA92g37kAbOwU5Y+1phijfBHOc2fXUwRAqhDW1HQ+9q5RDv/OA7cdnddyyM&#10;r8z2sF7iGv9/bku90yVtDcvRagFWqVnI1ACsuGc1Nhbvgjvhg8ddTqtGwNeIZLRT5VvNpvDzfOFn&#10;MOtLEfB0YKjPxjigR7OuDfeWF6F/LAyrvY1xwU6QNCEWoWoN9XDbFoSSVngffwU8jz2+0Fs4JyXg&#10;UiYpCLmdZNBJvP4NqhzkLv9Lsz35Heg/8a2/iPV87Jv48C/+JXNyLtJeKx2ZOjo6MDc3pzohSbuq&#10;gKndblfA29LSAq/Xu7DHS8tfezE4imBnfPJGG+H01eL+B/ozwGpPdKPdVoHXv/s0QiMGuJLd6CTr&#10;a7fRqAZazQTbWLOaK6jdXYNORzUM7gYEqDL3H+zH4IgH/aNuBPsMar2nT4MGArS0m87NhzAyYMNo&#10;vxWjaTvScQtmZ6JIpyzoixsxN0PQ7XdgiOAcjujgomMFo0YUV+zAHRvuwNaq3VhduBmOPg+MHg20&#10;5maUdndia2MjLrrrXly5mY5MYFi+ns4s1YZ0cBUQlKO/OMCau91fy3Kva3FVryj252Wyj9hCNavM&#10;zpEhJn8NYOUzl/bgHJN9lt18L37+q9+ogusb6IQ9WQ1duBQ6gmpnqBjaZDmskQLYogTcRBOcqSYY&#10;wuWwp1kux7WwJkpgipaoPKUOKfDRFuhdNaqWxOjPU8d9wztfh+s2rcWKtbz3tUXqGSx5jS+CZZ5t&#10;5vmeW0uwUFOQs21muyzQn/tOXixTM7XkXg+fufyXGg7pu7BcjGUlUwvEfeR3Vc0rzTIZn8g0L5xr&#10;Uo2/cqPM4iJ9HlbDk/bDH+mBx1VFFdqO/nEb7M5afq9HiIrV9fGvK8DzfO5H6DLXoqO9EOmwDm5b&#10;C1wJF27YvR0F9SUYmepDqt+Nzo4CKtZa6HTFCIU7oNeXwWatgdFcCU+gDV5/K4aGzEgHmxF3VGHC&#10;34xJxqHhWA8mBowYGzKpyetlTuyDc35VDl5aXlr+lGX/sRBsvmo1h1y0rxNHDkew7Mabr4U/aYTe&#10;3UyVWq/m3OoNNKFBX4K+SS+8CQJtvBfelB6thjL4Ur14wz88gF4GqQbtLtULePZADL6IBmZXCyy+&#10;NnQIIBOEpXdwKKmlRHZQpXoQ9HXBH+hWc4tFCarhkI5O0gq3pwsOTw8MznZsLl4L/1CA+1tx9do1&#10;DHx5WEHG1mjRwhGzErjbyH6juHHtOlyxZlOmRzDBIRMUt52ruuj8uQH+2WxJYF0AVfU5Z9u/lGXG&#10;nGZsqd8v1M48jwuwpfbP2vm2X6zol9ruvCbAqoz7rV2ojuV7vGxNHj78qU+rgquL1EMXKoExUg5L&#10;sh62gXqq0zICZCnLRC2s0RpYuI0l2kwC1glPvxapPQaCK3+j2ZJ1sPfVU7FWwNnfiNlDfeq4snz6&#10;C09h2VXXY9mtC0O6/pR7eVaTcilgliEwQmrOGp/jGeN51/M6Nmyh5ZH08Nksebw/zZTf0GRee6m+&#10;lWmw5dou3bALV63dSNtMwiHbSg/8Yly8rhQXbSjlNgTPNfxNtdPznlRvfe6rgFWemfzndx7zSr7H&#10;m9athtVH9UnA1DrKYXRWo1fy4xL4dNZyNY2Y/Y3vyKhJUZx7J+B3NsHlboXV04kWXT1uKtqIG2l3&#10;l29Fp1cLo6sbPsaMmKcdqQjft6cWTlsNAgTVVJ8eDnsNgjz+4GAvkmktpiaciBF00wT4CZL8vpAG&#10;6Zge/UPOhVLw0vLS8sIXu68BrT074fQ2YnLWQwLYi2XX3nAlmX8nGsgAmw2SNakNPY56tBgZxMKd&#10;0FKBthhKCK7dcHC7XhZaYf2xfrJCAubEXj/6hi0IJXSIpM0weJtRbyhEtX4Xmo0ldIxiOAIdCLMg&#10;h0JajAx7kUrZ4PMZkUwFYHHpsX7nOty+8W7cvnU1nIMR3JS3EVdvZPARQFlNwKTzrpAgd886XLl6&#10;HS67h2BL571Cht0o55aOTHT41c8MhBcaJHO3+9sxAfuMQsiMuT1rS2+/tGWB7+x9yvfz2RL7qQB7&#10;4c9r8baLLXdbAVFRNytJiFbKvJG8BlFFunBCFdrBAwn0xqlWqVAtAw2wD7XBNdoOS7oWpngVwpMa&#10;+Ia7EBjVo7JrO9YU3I7NpathjlUjONatZtwwhKoIrI0E2XqYYjUsj82weKth9JbglW88jne8N9Oz&#10;cmR+Ly5bRUDLub7svWczSeX+JiTubIapZ7/vlbwvUaWSJ/eSDYW4ZH0BQWo3rtwo7Y8sx/fwHGsK&#10;WZYL+TyKefxdSjWq1J0vosl1Z97rwn1Kp7B1hbh0zW4CeT6Wb9iBi3kNl60v4va7cPFdq3HpnXdi&#10;xd234fKX36CeU+5yPfcRMJV3djmPKW33Mt78slU7sfyerbjino247PY7UNnTCZ1SlS1oa92MgI9g&#10;6KiAR2bK4vtwRyyZxPkEWMfb3oXgsSnGi1aEPC2MMX0o66rFLUX5uLakDNcVF+Lu0u3osTcikuxF&#10;JNSF+ekA5id9OH4whdEhB6LRXsRjOhwmod874Sfg2jG5J4X0ZBjpqTBCaSsaDU0Ld/HS8tLywhdP&#10;tAU9hgJYnJUqN/Wp02mS9WtXoNVWhh4vVYGnGaPzcQRZ6DostVzXAGO0DY4hDRVjCRoImK0E3OG5&#10;EMb3RNE/4UOYADswTnBNuzE5HsPoCH+bDKnq4SALdySqYwE3qM5MIwNuxKJmxBJWXoAZ3rAVzqgL&#10;LQ4jynVabGpowQ3binDDliIGoS2Z6ilh06oXsACoODCDgfqfscxwEwkYmbyjSwWSrC3+Lddyt/tb&#10;snPALcdUUF+w57x+HkOOI4n4n0/V9p8LWHOvXVWDqnuS98t3yHd78b15qo117theWGNNMMTLqVBL&#10;YE03QB+pJWjWQR8sJWASbAmUPa4i7Ki8FXoPv/tlWEU7HKkWKtUmeAY6EJ3SUe3Wch8CdIiKyZsP&#10;T6JFtd86w1S/3iJ4+3uUk6yvaDz3XhbuPdux6Rl2wcBKkOF/yZO7fMNuBUBX3r0K6/N3ob67HPk1&#10;u/DkZz+DT3/+C4iOz/Hc3HaDKNylj/dCTe5J3uvl6wiEJDSX83pWENgvu4cq9K5VeOL1r8Pvfvdb&#10;9Sxk+aff/Ua1df/zv/wTfsv/jV2rEUy18bna1e9f/ea3qGgzVcRXCLAKMbmX4Loqj+Utj+fbhJWb&#10;N2Nl3gaq4FvRZG6GK9qDeKoHLpIbp68GBipZU6AewxNGRD7wcdXhSFUPP/VDmEyV6O0tx7H7plHQ&#10;VonbywpxU0UprinZhZsr8rGqagdCQwGS/AAGqEaHGY9GhqyIxqlKB8w4QrD1U/l6olYUtZZje10B&#10;7Pzca5Xpy7TqHnKXr371q2rc6K9+9St88YtfVGNW//M//1ONbW1sbMS//uu/qvGpH/3oRxf2gOps&#10;JG2hUmaljVQ6Hcki2ZlkPGl2+cxnPoPPfvazZ8a0Ll5kWxmDKsv3vvc9NYb2pptuws9+9jP8/ve/&#10;V+eQz7LINcj3f/mXs+2zuYtck3R8uu2229TYWbkf2V4SX8g42Jtvvlmtk+E+sl7G3z7b0tvbq5Ji&#10;5Ofnq+9arRbf+MY38MADD6C4uBjd3d1q/dq1a/HrX/8a//iP/0gBlVLrZJFkG+985zsXvmWWz3/+&#10;8+r5Zpfs+Ntvf/vb6rtck9yDLNJTWpJxyLVmE2nI9cj3v3YmqWS6G9G+DorLNkT6uzC2x45lL7/z&#10;VpgjHQS3ajRYSqEJtaDFWYN2N4E10IRWRxWqeragrHMzeqSHsLkUHbTHX3sA/SzAqUEnUgNOAmkA&#10;e/YP49jJGRw8OqKmfhsj2E4QUEcHPZiaCCESo+MkzFSpbTCYGfRCJiriXqwuo5MwwKzcSsWyaTcu&#10;ERCVxO8S2CUIqCAnQSHb5nM28Clb2EYChwS7M4Fk0XbZwKK2z26zYLnbnbNN9jPPm2kLuwAge16W&#10;ua8zRmBR1b9U3/JfAY46p1R159qzXPsSx5Qp4y5Vx1wA2QVbvG/ucS/EZJ/Fx3nmdpkq0OUM4Mvu&#10;3oJf/DrTdrp4+dI/fgMrJCDffZf63rc/AENfJYzJOhgTjQTVOhjCFTDHy6g+y9VEztYogTEg01JV&#10;whIl6EZqYI/Xw55uhXuwE7a+NriHumHta4I5WQtrfzU8vmrYZG5K7mOO89gEW2ugCvc/NKXOu768&#10;DZfeux0rCIDLN+7Esg1bYR4YVL/lLv/x+z/gP/7wR2Wve+d7ccXdG0gAt6gOdZmhS9mqX5bt1SVY&#10;IYp0bb56Jis3bFdVpVWaTL7a+YMjsAW7sK1sMxLDabXuv//7v/CHP/wev6dll3d/5JN02k08T2Y8&#10;9wqpzVmwlQt25YKtXLcJK6iUV/CcV6ylAqWJMl1OML347jw88srXLRw1s/z9O1+DXmc9FWQdwvE2&#10;dPbuRKchHyZ/tZqGzByuQ7NjN+odu1Ct344afeHCnsCb3v1uLLvxNp6/QJXZi9ZsxuWbt+La7Ttw&#10;E+3W7XwGBbtx3e4deNmuTWizd6FFUwWbvQk2E9+Zk/GmtwCxlBZOby1cH//Hhc5GP4DNshOBWDt6&#10;nG1YX1uCG0qKcE15GVYSYK+vLsNdDVW4q6YYG5srUGpqR53HgLu53Z1VRajraUbf3Bjq9F3YXr0b&#10;qbEgLJYqDKc6kYgtDazSMUiyFL3uda9TQCRJGH7zm9+onriyThI1SKIF6a0rY1CzGZVkGR0dxVe+&#10;8hWVWWnDhg3YuXOnShIRCATw299mCEtVVZX6n7v88pe/VMkgBLj+4z/+Q2VakqxPd955p/p95cqV&#10;KrGDAK0AjCSYkO/j4+Pq99xFACwYDKrP69evx//+7/+qTk8FBQVq/3//939XyS1kERIh13fttdeq&#10;8y61bNq06Qzgy2dZTCaTAkZZ5LfOzk71WRYBQyEXVuvZBByLgVU6Ysn1b9++HXl5eZiYmMCXv/xl&#10;RSDkGQhgy3Petm2burYPf/jD2L9/v9pXnomcW56BLNlr+mstkUAbwtEOaAP0k/4WeJPNktLwKjJ/&#10;MvyEBho3FWqoDS2mMgSHzajrLUKLuQzN1mK0uSrQE6xHnbEInU4yTZlpItSp2iniKRuMllbsPTCC&#10;8am4AtY9B5IYG/YhnbSpttREwgKnuwM2gqo33AufT4bV6OCLGqHzGXDXri24ZQcBZG0eAw9BdR0D&#10;m7Q5qarBBROgUQp1kTHA/N8LrAJKuZat7t2i/qv75rN4pj3LtS9xTDXEhoE8dz+xc9RX7rO7QJPz&#10;PRewLl9foIL5SpImWb7w5adR0LgdJl8tPFJ18sAetV6WtTsKcMnLVxOs/oAf/Pj76Pa2qIma9bFy&#10;6KLFMMQIpgkZU12sQLTXWwYtTQFqokGZ1lvK9VS4BAJXspUAWgf/QCd8A61UuFUqzZ2H66Jc54o3&#10;wtfXDKOT+xAsZJn//9j7DzBLs7JaHG+YGSYnJoeezl1d1d2Vc06n6uScc86pTuVcnfNkhgGGHBQV&#10;FBUFc3jQixIuck2ooCIIiF5RjNef67/eXV0zNT09M4yAev+X8zz7OemL+9v7XWvt/b7vfuoi3vzO&#10;d6nPW6/V0ycxYqYiJij7E6Nwhgdh9g/iUMcj+Ktv/pXaZscDe6nUqPyknlX7eQFYbyTIXV9H0lDH&#10;uqpvo3KVERa2cW7zul0N+Ogv/oI6xm996lcRDg/B4euHi4AmseBBEtzCUhqh6QLC1Sm13S/95iex&#10;45GGy8O3m0V8Da7h+1Z5w4EugmoHXvfwIbzuvofxlve8V+0rr3/7t3+DJ6FVc5LLc06sr3qQJnEp&#10;LtngjnTDEWyHLdCuvLHHbfUwBttIqlvgTfbDH+9FMMHrC3UhRBD0pXTc7gWQevbd78GO+/fghvpO&#10;3Nbejzu6u3FrVwtu6yTgtx4h2B7A7u5D6NI104boEU6SPNGmeGPD8CZGECnoEThWeSEnMBVs8pNf&#10;RPC555D82K8i//t/i0M2HXZ2t+KNBIs3Dg3jrsF+7NKO4+GxIeyaHMX9BNxdWg32jo2hwWTGvvFR&#10;7B7oQhdVrytuQmnag8RVwm2+9rWv4Ud/9EeVkhLjLYAqWZEkw9JWdqQPfOADiEajz4PNO9/5TvVd&#10;AE/iTiUsRl4CeolE4nmFNTs7q75LYoervdLp9PPevs8884xSx5IS8WdIWkShyjkuXbqk/v/gBz+o&#10;vksYztVeP/uzP6vSHArQy+vChQtYWlrC+fPnlQK/ePGiipl9/PHH1XXJ/wK4219y3fJfLBZT5/rc&#10;5z6nlKMc90Mf+tDlraDuWepg6yX3KKkht78+8pGPqPuT4wiIykuuTY4tdS4vUbiS7WpiYkJ9lzSM&#10;8r8oVyE4Mmogr60UknJMOd7WPf5XvcrEz0KRhco1mBtDtkRgvf3u2zBBIDWGxAN4iEZJS0DtooGy&#10;IzblhJ9A66Bqzcx74cnp0W04Cn/BgtVzVaycKuLCo/MsSwTYDJ565jTOknmvHy8jmjShTHWqVGrF&#10;r4ZdciUPKjMhxNJW5Ao2tZRTKm1BNG6BP2xFKBOE1m1AE5lmr1mLoyMDeCPZyM37D+EmAq4ML4kh&#10;2m7EX1KuAMSrbnO5bAeSq/1/ZXn+uP8FZes6t4qA/PYh2qvts1UE+LYTjxvraOgvl639r1ZU/Vw+&#10;x8uB7tbxt8B1+zVtFYlBvpZFFKC8Wsf60TXegHBqEJFMLxK5ASSpGu1UR2eeWFLbbL3+4R//AaZo&#10;L/xTw7DnO2DLsmT6+D4IE42/qFVbvFsBbKAwiuSsgW13kmUEUSrdQH4UPqotWRAiTibpL4wo4EiU&#10;J9jehpHmbzECcCw/hkRRg9pKBo6IHYcGOtFhmECPicDi7ITRewiBTCuJJwE42YpIsQ8Xnl5U17h6&#10;8TSup8oWtSpFDYsq8iPASgBV76LYZe6yjwDbR8DrxhseOYoddzyMHbfdhkODbRgztanjfehD74Az&#10;0ANLpB2++AAVpB7e8ATsPj18yQh2UwF+4MM/obbdev3Bn3wJf/jFL6nY3y986U/V563X1/7qa3j6&#10;uQvI1ZwoTlnZJw0ozroJihq4/H0kN3rWvx6htAYmbw9iJBvhwhiM/lYYWKL87iCYWsIdcBBYNZ4m&#10;2oxGjPmPwJAg4MbaMeI+DFOkC+7UCFLs41uv1ccew+uPHsItPW1Uq424reMobmW5o6Mee4aOsJ93&#10;qOgDd3iAhskBq7+b4DrM+uU981hOcUz6qV9C8nf+WmVWSkp2pe1J+H/zj9G3sIYH2w7j4d42PNLX&#10;jjqq12btAMZ8Rky6RjDhHCSY6lGlGo78jAw1v7AA+n/VS5TZ9iLDyP/R1z+ThG4/lgz9/kdest/2&#10;48hx/zNfcr7/7HN+L16rp2JYOZ3A1JwLycQ4Hpck/Le98VbY0jroCZ6uopGqwARtZBjW9CRM3Mim&#10;3OIdOPfYnEqaX5wNoTIfZWd0YWE5g7WNvArgPnlqht8LWF0vY2k1i2TWipnFJPJVP7JFD3IVH2Ip&#10;Kwr8Xp2JIJ5zqHzBCwtxJCN6FJMWVPMObKym+FsYKe4fSjrgTfthjUdx4546GiMCxX5h4i8Fj+fL&#10;/3XAKud+9XLlUPArA+uL933xkPIL+7xa+V4B67V1h1UIx+t3teCTn/1fl5vji1/5qRTiaRtS2+a9&#10;5s+k4c51wp2nWqUi9RMwHcUB2IvdcJapqhJ9Sp368sNwZ2g80/0IlTXwZocUANtzPXDmBuEhYPrL&#10;kywTMCd74OA+AsIe7iNg4c5QhRHYw1S7NoKnKdyASdMueN2NLATTcB//pxKmevNlB+BPdeITn/w5&#10;dY0PNNyHW/fX4/o9BM+9VKX7jrAOZISAdSJ1z7LjwUPwz8ziU59/6b3/9Md/lEz8Q/iLv/ji5V82&#10;X6W5IsoLMegDnQTYLgLqACIEtVC4G55AB1WerDU6hnJZT2I6yL6kwcbZKIYMe9E0cDca++9CIj6G&#10;QkmPdG6IwDmAuTUHkiXJ1T1EktyD9LJBhTB5CgNwZrqpjgcQ5u9yPvGybh/fBa2nheDGuuX57VT1&#10;WkcrRvVHYPR1su4HVb1rXS1wBPqoskmA+JuPz8Ue7cCkrwMX3/6oup9vUX3tqHsQt7Qfxs2dVK/d&#10;nbi7qxUPdx5Bi5YKOERyldHSRkwgToUeTIwiUzbDE6V65zOzklwlclbEojYUMz5k40ZMkyDEP7U5&#10;Hxv/H1/E+g+/D29+5yU89aYNtWj6yQ3an4IRpy5VNhc/FzCl8k1xH3+sH/GMRl3b9+KV+usUyn9T&#10;vvztB6//l175dTdM7JsXH6+iJKO4a6HNOFZ9ZAiBMpVjxQ5PSodUzQ1/zojQlB2WpAYTQTbs1Dgs&#10;qTEeYISfx2igRuHITlLJumCODLLhD2P5QhGpaTeCWTPyBGFzaAShggmllQASUxbMHIsiN+1ChcAZ&#10;TBpVxqZk3o7SdACLKyn4QxMqtVmNwFupBVEm8EZjZjJOAx5s6cBtdY24ReZurjDcLwKVVwDW51Wb&#10;FALFawXWlytqfynbAOYVC4FOHIlUUftcZZsrytZ1fmfXu/m/OrY6x9UB79XKlcd9pf9eqah6317U&#10;/Tfiur2NuH4vgeeuPfjXyyy7c2CXet96rZ2r0biOQmtuRCA2BHuoW82JOgtD8JWGEahQkfLdme5F&#10;uEzwzRNwapOITutgp4EXhyUPlemY9QhCeQJzuB+GUBfsBApRX17+580MkMD1U9VQLeX6qHRHCRg9&#10;VMM9BOvN4skSxJMdBOIm/MM//J26tlseuAk3PfQAbt17EDfvPYw37BJgbUJqbnOoS15//+1vw5Mu&#10;4HUPPIjb9++CxjGGIW0jBjR7qUBbYPEcxdSMheq9H+5EF4zBFxbf1rg7EMpNwBXpQ2baRDBr4b0R&#10;SCsaXiMJRH6IfVQLX24UsaqOwKhBYpr9tqqFJdGLWFmHrvFHuB+VfXIIlRUPJhyNaB95GMvHQihW&#10;DLj4WIGE2IOT59JwxnoIqOMk1QRRAqYjTZBk/TlivYiXtQR6u7qOMME5yfMEqPLNoU5YI90KeE0h&#10;KloCqzMxAAsVt85F8I2OUcXqcP5Nx9U9/e23voUde3YRWDtwBxXm/tF2DFsG1DOOFcwEfQ1iVM+O&#10;YB9cBFsvn7k1RFAtGVWq0+Mn0ohHJzFT8yGTMiEh2Zcuh+tEP/UVXDyT4z1NY/7xledXvlGFStez&#10;mEI0Ow53dBAB2rBU8XvjFfzxf/o4dnxpB3Z8cQd+9Z9fcGr6j7zE+elv/3YzRafMj8qQriTZlwUA&#10;ZJ5W0hzK3KMk6Jch6xtvvPFVHY9+8Pr+vi4+WkKUePjok1U8/swMZpfd2HHfg3fDkzfAGB2BK6tH&#10;oGSFjY07VLXBEqdiTU4oQDUTOI1s6AKgnpwWjgx/T4/DSbYcr1kQq5nZEcXI6aAJduHI+E5MBgah&#10;Cw0iu+rj71pMeDsxYmvGpLsHGms7rIFhJKsOZKZcWD9XomohoMcm4QyOI02wnVtOscPZ8UY2sGv2&#10;HoUkgHi9ODVtM/AvMfIEE/X75c/b/1NGnf/95wKrfL+ybM2hSsiDhM7INV9tuxefY3vZ/t+VZSsk&#10;59p9R1V58Vzti4/zSuVqx/5OykuPJb+9UDbnqi8XtSJRG5545+b8n9U/ho///I+pz1//xl+qd3l9&#10;+ctfRDanR3XeBmu4jYA6DFeeYFQYZFul8abq9Gb7qWK7aPCHqE6HkV8lUaRiVQkkCAyFRSf86REC&#10;QBcmvS3QOI/C4G+jKmuEOdxO4OwhERwicFHNUpW6U23QuPYgkOvH+sUXkgl89Od+Fq+/8y7c8nA9&#10;bqNCvebhR7Dj7jvxxT/bTJf467/1G2gYbiKgmmGjkkuzT5RqRsws2jE1Z4Yv0oEEr9EXbUdpVgs3&#10;wTSY6kWSYNmj2wdLiASWfSeYmyQI9CNBAJA1i1ME1eKSFYPm/QgUhxGpauCmgrZHuwjAw8jOGhGr&#10;TKC4Iusdd7IuehXYyZC5ztushnWlLiZcRzHmPELFOYDcnAWJCsk0i5+AWJwxw1sYhpUkwxYnoY51&#10;wcbj+7NDGLcdIgkZVMBqI5gGC+O8znYFrtGKlvXXDyvr30q16kn2IZAdJai3kexoaEdkyL4Fz7zz&#10;rKqjE08+gWvr9+Gh/qM4qm95fij0LW8/hwBVqjvYiwDJQI1GyleeoB3p5HOdRKRkRvx/fgOJT/wB&#10;Er/xBSQ/+7XN3MBbACrZnC57Fct79PwSUlT2pRkb0lT3xRkrkqzPGAlLef6lzkvf6evP/+3Pcc2f&#10;XoN//vd/xn1fvg87/pTAyvLIlx/BP/z7P+C6P70Of/Zvrz3Pr8fjUU5LWy+j0aicelpaWlCtVhWw&#10;Ji7P08pcr3jEypzpD17/da/FZT9JqgnHTiUwvejG2UfzFAv33qnmVZMLPgSmbBjx98CYokoliLpo&#10;yKwEV2NiBEVZmWbaiWzNqTKoBKtmxJY8yM/4oHV2QWNrQ5gArXexY5Ftjlsa0T18EP3jh9DevxOj&#10;unpY3Z0YHD2IgaE6NPbthJbnMvE8lvAgFbIebjmXnx2Knz3JcbJ4suKUF3ccOESDTFCl6rqh/rsw&#10;+FK2DPplUFX/CSBu2+7VigJPlpdTgVfb5+XK80CjHLWuvo2U7cd9VVUsilDuSbbbdl3faZFjvNo5&#10;XqiDzWt7pfIiIL2iiHqVJQCvOdjJxrgTf/Knf4oBkxa3H9iNG/bswU0H9uP199yh5lrl5aHxDxYH&#10;4c53EVQH4K8IIeyjUuqmYafiJLh6CFKuPBUmVac13kEAYPtdsqG27kFu3oJAhgqAytfga4WWgKPz&#10;N5M4kuglCKbJXvgzvfjN3950lHgtr0ZtC6xJI0FIT1W6H1pLHRIEpPKcAXkad/FGDsUHMGY4CJO7&#10;EbOrNqyecKJAY28NtvA6DiNUJrFMjLM/tSJaGFPu+1GCgIQH1da9iJY1VIe9BMZDGLIcIIh1836G&#10;UZi1IMNtslSS+QUbsotWJGb1Cnwt8U5M+hsxbD+IEcchTPoaMWSthz7YBmduiKS6ExqSCxuP5ZPh&#10;XRY/lWqY57LH+2CnYpU5VgFOUfh+KuREjWScoGqLSvx7iwJX2dbM76Jgf/ijj8ER7YUvM6IczUw8&#10;tpfg7wz3oFA24/SlF7ysl05tzlV//nc/gx/5kefU5+2vD/7Uu6Dj8zEF2hD54IfU4uaqfOrLiP/K&#10;5xB88iwiS5EXwnR+6uNUoyQJy1YSKtbdlGRx0iJLUiNzx77MEMnBOHLTm8u7fS9eH/3Hj+JT//Kp&#10;y99+8Pp/6VUoGfHYk1N4kmr10adrKFBk7rj97luoWPWwJ0SBaqCj6tRnR6BnBzKxmFNDsCSGEZ62&#10;IDJjR7BsxMrFPAoLHpV1KZz3o775YYLlIVgt7Zif9qGUt9GQ2DA764bF1AS3owPpGFWwfxAGUwty&#10;FTsi7FyJWacqToKoWYZ9MpOY4LbenIFFhzxZdLnmQrOmH2+ob8U1dR0qzOBqhv7lihh2eRcguNLg&#10;b/33WoH1tRU5x8sXBTCXQX4LzJ4H7APiqCW/X23fq51rq7x428251a3ywr2/WrnyuHJ9W+VqJOXl&#10;ypXHeWnZnIvcCqVSow3qu8S18nx1h7Djntvxj//0j/jmX3+TirUfMRkKZvuU4VsnAdGf70WoSKVK&#10;BRcrauBN9av5vkRVpzx5MxUDAc6qgM1FQ+9nu3bF+2EjwDpjBJPkMI83hl/69Y9e7i6br7HJZuw9&#10;eAcCIR2c7gGEE2NwhvoJJu2wyOIU4T7lzWrxdELnboKZCq3E83T0PwCHOOKwXacLRhgdR2D3tKA2&#10;Z8PMrA3zS06qV4I8Aced4vXwumXIVYZt+yb3w8TjeBI98KUHlFJNTukQKY4pL+YEQSJUGCVJMCPD&#10;kqZSnSJpmD7u43GG1XcP9xtxkcxScXpSfcq710uFKt+9JBoeKl59pB2jgUb0O+sx7GzAsLUOtjCV&#10;rsxnUt35qBid4V7WmwN+1lGOrNxFdW32NvH6mkmAR3i8bgw5GjAZ7IAlOQAzVa6b5xKQLVChZ1kX&#10;Th4vSPVqZn2bwt1quFuGi/XeNniTI1g9U1B1/YU/+j2EAgTCFG1D3oLFtRgWaz782E9sxoVKPK2d&#10;1xzisaJUr+VFL3wxgnxei2C0D8nL86jptzyqHJ+SVRJzArs3PUjCNYwEATZTI/GoUv1naHN8L4QL&#10;/eD1g9d/9PWBD1/Ck88tYWE9jLUTcczMOGTZuNvJWNnwigQzgqaGxsJO1jzBzuAqTUIXocGasqDL&#10;1AATjY+LjdhMhZmqWuEKDaJ/pBVu3wTyOTuefXIZKzU/KikTprN2FEJkh/oW2EYbYBg4iJCtF9qR&#10;BmjHjyBZMJOlDyJElSuAunAuh5nTaXa+YVipmG2xCcwsBTG/HEekksa1uw7g2r2NuFnSF77IKL9y&#10;2TLsCgyuMPhb/31/gfWVyysCK9WsDAlv/f4fL7L/Ztkcjn1xHbxcufI4Cky3F25zNWC9cr//cJFU&#10;efs7ef9dLL3Y8WCTasgnH18m4FCxVjrgLhMc072wp4fgEYek0jB/G4CvMojkog7+EtVXge2VqjE5&#10;bSAAj6rEEbFpqrsFC5UXt6Hh9RBw/v7vXwi2b+l5GLGcAMkQUmyjrkAPoulh/jYKb6IP7gT7R4zq&#10;zN+GVGkC0RTbrbsZMW5TJQntJbAmEqMoFAywWZqhtzUgzm1KJR0yJK+BYBcS3NbDd2+im2RgHA6q&#10;ua7x3TB62qgcB9g32N8IrjL/K0Ca5/W6JbyI4BWWhBf8PVgchYPbTLplWLsF4wRIV7KPAEbgJ+kQ&#10;L2jZ1xoi8IWoyqNd0IVaESDQGEM8T3kMw+7DmAg2QcvfbbwWE/czxrvgKpBc891ERZtdtiFJwE7P&#10;6EmmhxDhca2RTgVY8Rkjj9kBB5Wgk3Xp572EpE4qWhKPLsQJaF4SmTF3C69XCzeJjryHC5K3eYz3&#10;qUE4o0MgPIp4bBKFqguhtEH1/Y3FJGYW/SQrDnz4pzYB9hvf/Ev4EuJRrkeF9iYeNyFHIp/88Ecv&#10;DwF/mUCuw9yaTyn5BK8jWuIzpz0TkjWz4kEipyFxGIU7PoR4UcjXKMmXCQZ7M4L8fWzsIEpVG4zO&#10;NoRyvFY+NycJVCCjQYLnTSUNmJrxYmYhiEyRtjA8AltwgG1pEtEiC88XpzDIzlqRe/r489dVnGEb&#10;lPsnOQgXKDZYsvNWPosORBK8lvw4ooVxJNg+Q5UJ5WAXYn1G2GZtyV5Y+awNfLbBikY9Fxl1EGc8&#10;P5+VFFe6Dz6STm9uEOHqOCY8R6AlERISpHMchsZ8EBO2et7PppOfM09il+vh8ceRXTKrqYK50xG8&#10;+QPHEa9NIj2vp5giOWEfcmR71QiRNd2N4PQk3CW249oEHDxXZEZHsjai+pVNnNdI7Mb8zdCxLfU4&#10;DsFTpU3nb1622+6R3RgzH4HGdhRaTzPCJItO3mer9mH0Wg/yPMOIVvUYMhxEkmpQwttCqQnMrgaQ&#10;mzYjTzzyhgdQm/eiVjYg8dnNdXjzH/81Et9xlUP65Ik0CkULjNZWLKxEWOIozWyuA56aciI97Uaq&#10;4uDx3JheCSNdtmB2JYTBsf3w+HrgdLYjHOyHl/1+ZHwvRkb2YGbagbk5N49rwMbxKJWqCRfPF1Eo&#10;W3H2sRKeeccaaos+tlcPdrzxvtthZ8Me83VQlVqx8ngJrtwETr55jp3OAGdukmA3SkNlZiXaEKcK&#10;jbLBzazH4YtqMGnowri2HS7XCEYH6gmqNpyZjyFq6kQ5a4ZZ3wy3qxfVOT/c4TFYAkNoHzmIEf1R&#10;DOkOY9hwlMyW/2W10JDhG9h4c6shdjYLG56Tjd6N2kIa6ak07ty/D9fvO3x1I3y5vBScvjfAun3b&#10;K/975fICqF29vLDti69tc1+ZH33pPi/e76XlpdtvxrBeeY7XVl7IMvTS/65+Ha9erjzOi4tc8xFc&#10;x/drD7ZDE0wrw/p//s+/whg5ghHLXvzSr34EFx6rIUdVmCBBC6ZG8dizm0Hz6fI4ZqjoajUtUuzU&#10;SSrcTIFqb2oS1mQ3fukTP6W2u/LVN1ZHQ0kjRZIZ5D4JGigPVXGUhsNGcAoS3LwEKJunCTECYIKG&#10;IJLox0kapFJZhzKNcJnGOkMDHfaRmHq7ceZiGs88U0MiOoCzJ+NYXnChUjHCRRB1BVrhCXVSffXD&#10;7G6DwdmivICdAm5iTHmuCI2sk5/FGLrEaDnq+X3Tu7m04qDxpZIm2FsiHUqtymcPr9NC8LPRGGup&#10;MCWJRrRKMOMxPFTtQV73hPsITLFOktlejPKzGOkQzz275FBEYnbFhal5G40ZDT1VZoBgHpbczPkR&#10;+HPDah5WH2iDRYZ9JYaPIBEg+dD5WgiggyqphIvvomBHnY0wkEhoXC1wkWR4SNSl+AhqYdqcSIoA&#10;QsPo8IsjF4EvosHCTBjTUxIHb8fxk0msboTw/h9+Rj2nD/3ku5FI2lCrxFDIepCi0o3FJ5EiEApw&#10;pgs0xgTRLO1Yms8lImBG4BKnK3HyUjHO/M1LUlZZdsHib0eMYF+YsZD4a5GdMiuA9GUJ/sUJTK0H&#10;UJx3kDjRJk35kKaAmJkPYXkjjbe++zSWTmRQmvURHPVYPB5DccGpVHIo0/O88Y/+/G+jKLHTBN30&#10;lFFdT5BF6ipZkFSbYwjy2j1U2maq++y8HUlJ1sE2IHPffqn7yjiBqF856I24GtieNdCH2WaKsiIZ&#10;SSWB1cNiJ+H0ExSzy1Z4+bx0nka1rGJ2zqR8EgSYneVBOItCREdhS5GwEQADbEvBgjxL9imCa37Z&#10;TPAbU0At/gwhWSmK2wfmJhGaY99a4zOvaQi2E8isWgmyk7CzX7h5HD2JmoFty8C2O+Q8jBGWxoEH&#10;0T62C4ZAJzKLdrhJIKVPGqXtlkcxEW5Fy+RO3lMHtCSuTpKoANtILMtnI6l1kxoUp2wkNEYSHJIR&#10;mWdn3SZ/+hdRJEY53F3I5fQEQS/Jj4vtgSSL4HqedmJ+Ncr27MfayQzy/G9mPYraahgaazPGTUcx&#10;ojuECgF0edmP6Rk7Tp9JIxwdQpr4dPxUAlOzThQpQCe0dUjFx3HpbBHvec9JnDqb5bllZbcMTnKf&#10;HXfcfSuKNAi5kwECqRbdujqkaw7MnkojWKKqTE7gUP9OTJKNWcgajJERlVf47BNzcAZGMLeRwaix&#10;A11Dh3Hm/DyME62IOvqxmrci4xtHJWmGduIo+kcPYVjXTKZrgzvKRjvv43E62aAmceLJGpn5ODLz&#10;HqVeA6zAeNnMCrfBFp2gUZzAk4/TKFXDuPXQwVcEwf9+wPqdl6td23evVuW4WwkgJFTntQ0Hby//&#10;6cB6gNe7v53AegTXHGrA9YcaccvBRuy47Rb8+V/8Bf7XH/w+wuXNzEUf+Zl3Yth2AL/56c0Ucr/9&#10;O59Gy9gR+FMaRAkkpTkdFZR4s3fiy1/dDG15348+gy9/ZTPe84+/+AUM6zvRMfgI1SuVIBm0jwax&#10;sGiEM0WGTmXopgG2hLowOLkPbhnmZfv1+/hfqF/Ns0wtmHDibBjlKR1CkR6srHqxuuLDIkHUbG3A&#10;/JwdHmcrTqwFMFezolalIva2QWfYh0cfz8NkbVQ5R42uVngJbiEaUgk10QVbFDge7LlNqZZJKgEx&#10;sk6CnICbAKmox1BpTDkaiQOT/J6jkjRT0egCLbDTkI466wkqsvTehEoD6abxs/N4Tv4nYUvOaLeK&#10;5RVQShBgIlSTqYoMCQ8q9eWM9VHF0PjT+DlpLEUhCUhr3U3IzFmRJwikqgaCBYGBdaX3S9wvAZ91&#10;KfO4QUlPmSOQUNEFqNQCWYIcS6JqJLhpCd4uqkSnUil6P++H6nB6yo5LZ0p47k3LeNMTMypOMJke&#10;U8/s537xJ6lIOpGv2AnCw4hJuE5eSwDlsVOyAtcQUvwcSwxjic+hyvqPU726CRoOApRbvMFZTzHe&#10;kxCTzKyJ1z6qRiLCAqbcTjzLRYEHqfAknnd63UcDalHGenY5AJOnA/ZgH5L8bfZUDE+/ew3ZEp/t&#10;kh+LJ6J8Fjw2CZ6szhT/jS8oAIgLyLIO4qyn6oJDxW97Qt0EdR0VtDzPUXhYTyEStCTbSI5txU2S&#10;Y5SwK16TMzPEdiCOYn1q2D3C6zcnu6j0+ghMbDO5fhhjMjTfjQDBcJDPvde0T00RSPs40n8Xxqlk&#10;RWHKCIWdbUwykLkIzK7SMLziDFjl9VKtJhb0rK8hRAiiHsnZzd/tBRJAqlxDtgvBBYJokSCd6kBs&#10;Ucd9eUwJcyMhNbLNDvA8Op5jMtpB8dakRotG3C042Hs3BuyH0cW2L/fhEXCtst3yXIlZHcUdgZnt&#10;K8K26mK7S1LgZfKbqxdF4hoSZCNmlnyYqukR/8wmsKY++ouozNqRzkwgn9ehOmXdJFlsY0ZHO4GY&#10;dcljzBF7cvwc5TM0U5GmCKTllQCJjhULx6Iqy9fxMykcOxHD+UdLsPm61KiKjeRx/dEcVs7EsbAe&#10;wgzV64c+/DjWjydx7GQKZ88XcOZ0Fs88MS1zrLdCn+TDIrvzVYfZ+DVYPjeNURsrKK4l85lgBxQ3&#10;fidMgWGkal7K5wBa+vZibj3LzudDffMe3rAbx0+UcHw9g7B3EF5bJ2L2bqTcg0h7huA3k31TxQ70&#10;HUB33z6MTB6B0UMmHepDn6cdNjJ8T1GPcFqHXMnGzm3G9HIcLrKC/LIXNoKrLePCjTsfwPV1B3BT&#10;nayy0aHCSd5w8CiBkapGPEy3AFQM9xWg9BLDva1s3+5qZWu+U9IDbs1dfkdFrkftz+N8H0F5e9kC&#10;PgHC1zL/Kd+3g+f2/7b+V9sokGZ5ftsXb3dluRrZebly5b5bdXdlkf9ubOjEjXt201D7laH99rf/&#10;Dn/6lc08o04vO7a7mYqBKnVJj9ScEctnNlOgvf9Db8KX/nwzRKGe7XHQ0oPiYphtmcaMxjhCFZWr&#10;UmmkBtnWTVSr7NiSXIJgJ7ltJbOKPzyATI6KIzyOnp49cDn7kaUxiMf7kU6PqyGjxUU/Dh26Ac89&#10;t4zn3jqHpXkX8iSSYR+VsKsDQUcLHqUxLlMVOQlO+RKNSLAdBirHcXsd1SbZulKpEvYi8Zy9BCTp&#10;l90wk90bI9w2RvAqDlLRtPM/8ebtgJfGcTLaQrXQiSFvA1yFARqzBqVgDKFW5UlsJhDbafhkjlSy&#10;VlkIfAIAMRo+ycXso9H1iMKlkhCQFoXqoTH3E8wj/M/N981YYCpoGhyt5QisVNtWqg17jH2dCt7O&#10;3zcu5uGlEo2WTIjTOJZnnCjNyEpYo6xjCzIlAwHVimUqCgGqEEm1PTbM+28mwadhpJHLXjaOWy/x&#10;IF47SdsTG8LSgkfF6oq3b4LPTIb6vQQbCT/ypIbUkKv8Loozyt9CNNQRmXfnu6RqFNW4ejKKYHyI&#10;z5ukQxKJUN1mecwclWKcJCOUGSXoEkxnzGpfW1w8sfsRoxKOlfXITFngiQ6gQLUkoF6l+k2QROS4&#10;fWnRgTxJh5rrjfci8ZGfUSCgvJf5vL0EzAjf4zxuZdrGOvCixnsKkChUpnkcAkmh7IRXQhrFH4Bt&#10;0kGiMupthJ9EUUKuhBzZSGQcMprB5yRD+s78AHR8Fs482+WSAX36R/icOqjKDvD+JnF04B70mQ6S&#10;8DQTgNsRro0hvWKkAh2HvzaMMAHTx9+cpUEklo3wlKgM5/RsW1T3x13KG99VET+cLpizPQpoLTm2&#10;g3gbRgJHMEpCp0/04qjmYQw4DvOaOgiWIwTRfoz72jDmbcWu1lsx7GhEi4bqlW3FEOlVRMGRYtth&#10;X5PlIsVJLpAbUwQlxbouzVoR5nfJqhbgtvFYpwqlUnX6U7+AJLdRnvRsa3ECbKFqxuJaEMeoVBeo&#10;YOcWfChNOdheHCjMOpCdscFibefvAYI0FeysFxOTDdDpj8LnJ2ENdMEd7iNwxnHyeBzve8cG3vGW&#10;JZK8murj73j3Bk5cyKjRjcXjYZx7vIQcr2HHnffeBgONiVlYEkHUFhtFXftDeLDuTjYgAl3ZThB9&#10;EDZ/HxubDQZLB4aHjyAQNuNPv/x7sPD9wz/3I/i1T34Mv/KrP44f/cDT+OiPvgVve3wFtZgBSccA&#10;TkwFMZcwI+vXIO4bhY5KIpsywO4gk7G10ei5cXhgJ2/ShWzFgYW1mArqXjmZR2HGhyA71sIZXvxs&#10;jMCew60HDuKmvTSuezpp3GWVEDHcUgh+3y9gvTw0uxUe8x2XHwDr9wVYVXrLPYdZp9yOSvya3fW4&#10;Zucj8GcTl83v5uv97zqJVRpdef2ff3shI80RtuE37r0THSNNCKbMNKIWKk0DZtjxUjkTSjUnUgUD&#10;qvNOFAmu/mQfOzXBecMLO0HQ4+tgx+smqN4Pu60Fc2y7cRq5MIFV5lY72u5GY/1NeOeb5/EoO2VX&#10;331UWhoMDO3F6NghzM4G2I/2Ymz8AKoklDPTVnglGQSP7aQyMfqpMuM9Ctgku5QM7crcqStOUJbY&#10;UvEGJst3UqXo/EfJptupLCVcaBhmGRbMD2Lce4jGjMaKRs8YbqI6IYFNtBFUm9UQrig2AVZDsFWF&#10;5Yh3tAw7i/oNElzjBNktFSyxszEZRibYhmjQrSlZZJ6KjkbeTyMnTldtQw9h0FCHfv1+FUPrpPIX&#10;MLDw2KlpKvolNxXlBNUkVSLfK4suZKhW0wJg+UnUqCqzBNPElAkF/hcVByqqZklZKa8Lb1mFjcDi&#10;VIA5poznhTdVEa5qVUxyhGpUckdnCWhTK1S/czaUZ83I8PcUgbS0YEVlyU6SxO+iUqvcdsGMAn8X&#10;b+HMrEHdnwBVjHXsJ6EK0MBnpg3IzBDglmxwUdn7BAxpK5fPxBCTuWJR6ATbMME/SYUvQBkjeEns&#10;b5ZtJ8DtBWSzNRPSvM6EZJGSoUtRrlRYMq8pQ+VxgnmcpG35dALzVLseqtcIf/MQ8CM8T5DnkeH2&#10;DK8jQAEUI9CZqEy9JDoBIRIyhMv2IklRus17lL+BjNB4qTRlqFemPwSIZfRDnrXM1Qqpknl4H9+d&#10;JFweUYlUjD4qXT+B1T89rpSqkLPoLOuXvwf53c/jmQmqrjLBvDQAfbwdDipZF4HXwW1NKYI9r8PF&#10;axtyNaBdv1vNn4qKlbjyMAmMIzGgsqLJSFBMhsyp4oX8xWokmuk+9R7n/ST5rFxs/2n2T/EqLy86&#10;qe4nkOT2lbOS+vKLKuQqxTZTYd1ECLhFtrc066zK+hX/h+mKD7WqlyTWhXLZjXzRgdp8CLW5EKZn&#10;PJgnsDocXRgdr1PAOjJ2EHpDI2qzbKMFqt9pOxaoan/yZ99EO2DD6pkETl/I4cTJBI6zrKyH8ejj&#10;FTz9zCyefGpKEkTcxs5BeZ+hvJ6N4IEDt6Nj+CAbmgkdo1SCb7wWzQMHkC7ZUaWxmaqScZacam71&#10;7e97igeeQixuht06iLPHK/BZ+1EmiOZDOjgm25D0jOLMQgprZR8KoQk4dC0Iefph0bfAaiLjtrRh&#10;UHdYDQEnCbDpeTe87DB+VoqvYCawO1hMKK8GKNfJ7peymDm9gJt37cJNBNJrJWm9zMVJGjmlJl9s&#10;mL8fRQy7gOQmYLw2sHweZK4AE/n9SgB6HhSvAnKvBayuVl64/hcf95XKVY/D37+b47wYoF98n1LP&#10;yjnqqkX+b8R1B9rxekkPeKgf1+xqQp/Nj2vvfQC37WObndnM2br9dU/LXrzx4F3ommyFLUTjEReV&#10;OkrFQrVJI16adhJkbVQLHnYomUOjioqMY3ikjsrJgPX1EFwuKkl7C2KRITTUXY9L5/KoEIQ3NkLo&#10;738QhYweZ06k8NjZHN76dBULNAhLNOjHT4SwvORHff3tBNc69PbvgsnQgjt/9Sbc96O3IODrRe/w&#10;TqqKQypO1CWeywQ/BYAEOz8BNkyj4Y31wE7WLxmOTFFRiQRVAqSfxRNqR4oGtm/8Qehch2HyNsPN&#10;342+ZhouWUO5QcXsBkvjGLWL1zDBnMApilWUsYDspOsIzzUEjfMIxhzcnv+Jg5TMgYlzjCThsFCV&#10;hmn0ZO5O1EOGoDFhPYxhcx3VXA9BYAzu+CCGTPVUhqNUZAYCzQRSNKB+GtLsLPv0kgOJCvs6wdKV&#10;HCR4sb/nx5GiwkyyzoIEqJB4QxOgTj22uYbu9EaECprKmsfzpmUesguFFScBvBMmN8mIu10N+brD&#10;vSr8SFbikZSVcR4rLXHAizYFkOIQVN2g2uXnJIFX5jxliNxHoiAZvWRuXUKXUgSszevWKUAWj+zi&#10;PMGfx5teZRuhoooWCXK8Dzm2hDpJyFSU1ywL7Mv/4pEuIRhuqp84CUVy3oettIrZX/4txFg/osRy&#10;VL6B5AjmN8JwkZRIvSqFzfM6WWd2kjZXYpDAPqSG9EMV1sM8yQffA7z+IyP3w0+yIPPljmw/gjX5&#10;X4d9nbersCpzvAtdhl0Yth2EPdKG8rwRuQUjSqtWDFv3o2XsPjU07JSVoyROeo4AKwtXzMlo5ijy&#10;6za1nnGS5xRgTS2b4OC24szkKw8r8JXP8nuoNkH1zHaS7oEp2aUW0hgPNWGS7VVH0igx1uIrIOpU&#10;SJ6BCtdGRS8e6062d5m+kExqfbq9arQkJE6HrA+ZD0+KYxjbwNScgyQg9DywRkjK0iQ2MRKQyiz7&#10;cdlCxepUDma1qgvTNS+WFyOo8vP6WoJY5sbCQgj+4CBKZRtxzQq7sxuDJLxWG/tRWocV9tf5eQ8W&#10;lkj6SADFO35hPYh4dgKSbCSQGIHJ3kyQdmF+2Ycl2ocMr2HHLXfciMi0Hnvb70E7WXx+No7qchR7&#10;G+/ATfdci1sfuBOvv+11eHD/rVheTyIcGsYMEV5jaIIjNIYLa1msTAVwbi2DuGcYUecAqkkjMsFx&#10;JAiux5ZSyEUNOL4Qx5mNLIzao+qi4zEN2joeRCLLhs8KiJERuMha88ciSLHBWnJ8cKshVpyXzMzJ&#10;SjMhJx5XJ3MoLgdgS3pw4/5DeL0kQaiTBAiNuFHWgdxmmKVsAdarlSv3e2mRY28WNSwsgC5q6VWH&#10;hl98nK1zbQeXrd+f/4/7bYHO1QBna/vt277W8n87sMr2r5eE9iQ2N+1rws17m3Arn8ttsiLN3qNs&#10;C724QX4/cIBGdHMI+OhgP9onxciTCIr3e6Ad3nDHpuMQjZZ4h2ZI4grsoPE0DX6QzLfowpTkuk7w&#10;t4geY8MH4Hb2wGHvxKkTWXhc3ZibdiMRGUUlS0USHYNB04BHHtgBr6sDMRr4bGYIM1MalGggcgTv&#10;2WkaKM8QdnxrB1pi92PHV3Zgx9d3oF37gHpvbr0H9V13whwi4IU7ofM1wU5wDBLsQulBeGWujf/F&#10;c8MExDYEaIiCVLOeQBtCsV6lqEcnd0Ojq8fg+D50D+3ivfbh/n3XYmf99WjqvV8pVXEwOvr+3bBl&#10;epUqHCPo6mnQwoVR5eQi4Tk+gm1iRuJhJ9Fn2qcMennZjsqqk8rQpJSDeGqG0wQvGrQijWq0PMo6&#10;HyNAN/JYVBvxETT37YSDhCBy+bgRgpGEDrl4vR6qNS8Vop2GVf1O0EpS8cpwbnzOosJ8Zmjc3vqO&#10;FxZr+NTv/AZ+4ud/CB/7pR/Dx37+R5CgKsnT2J0k8J48QcW36lPD+BEBOYKOZKdSKRhJTCIE9yB/&#10;T9aMMHvb1VxyrmhAkcCWLEwiTRUdJyjOHg8qT+JNb+JRKiYTwdZMgzqq5qILJAdxEhTx3JaMWBIr&#10;K04/ct1SRNnObfgVEJQJnBkqLB/PXyWYxT69GRqU+divYWraggyBIhyXaQYDyjM2gizPQ5IxYjkI&#10;U6gNWYJ2UrJecbso61kIiI/qM7ViprLUEOgmqFa1GPUeQZiKU+ZFRcnakj3Qu1rhYPs2kwwZCah2&#10;qtwo1empMyGkZyfgSXdR6Q/wHDrkV0ysm0FovIeU0rVm2Nbz4nnfg6VH40gskCARcMUpKrVk5DnH&#10;YU6QeGX7lNOSDD2LE5VXErRsONi2euAnONv4u704CI8ML1PJyryvJtAMKwnAON+dvJfgNJV7km2O&#10;dZsmQfHwmYm6lSF9GSGQIf7SihszLGkSlDTrIv2rn1X1GP+tP6eKTPG5GJDIGxBOTFJhJlUmv8WV&#10;NGpTNmysR9RawCtLAfZpK/stQXfKrry/E6kJlPl+4kSagKrFiVMZzC748CMfOIMnH6vgve85ppyY&#10;nn3bEp59dh4bKyE8/ZZ55XcQyWkQZRvyRSgqCfYSb77jzrtvRUwSXrPxL5xOsYItONq/D/ubH8LO&#10;A3fj/l23oTgTVAuV6zWNGO3ei2xgHKXYBBYKVpycD1KdjiJDkC1lLEgTVC3WXkrsGJ5+dAGn13NI&#10;BvjwLHwws2E0Nj6ESVMblcKkmmOV+dvIlJVMyE7wNJOhSUytTM7TANIAldZCZK56JGQietqBxTNp&#10;sl0//KUQ3iCqta5NqZbNxc5fm4HfXrYbeylX2+Y/u8h1bIHrS/7bAt8tUHqN5TsBVjXkym3lHK8E&#10;gK+1bL+O76qQ2Ki1XBXBeWHIXYqA7XUkWjsePqDm5L7+ja+yjevQPFgHJw25TeIpva1whXvgi/bR&#10;qA0iW6ByyVORVCwsdiythFGhel1jG1yjoV4Xd/+MFi53J5y+bpTZJvNFI46tR7GxFsZYfx26Wx9E&#10;Z/MDysfApGuAzXxUDfV6fT3crx1TBG0bGW6ZYFEsGaGZ2I/O3p1w+mm8XD3oG9yHSWMzWvseUHG2&#10;o8YDMLmaqOr6aUyHEaBiDFGRBKPtcPmbCbb9cNLw2v2tKkWiN9TN/evg8XfB7WD9/P510Oqb0dK3&#10;G3Ut96F/vAFDI0fQGd+H+o57seObBPU/IcB3PYzewkG0jd5PldwHjSTVp7I1RzvUsNyYi8qTxtpf&#10;GiMo9yKUG1PGpEpDIsOcMqw3yfNP2OsQpmG1xjuVuhWAlbmwDBWo5BU2kyhIggkB0OK8jWqa29B4&#10;ikoJEHRVsgkqu2SZ5LxsViWaJHiTfEvYTYp1WaU6yFBBbirMAYxb6/Azlxer/9AHn8Sbn5L5L1n0&#10;Y3NuNUCwE1ASkJX4WckYFSAwSXjQkOUQ7d8kFlf9qJHcpzIarFExxksapa5DBPz8nBk5gqiQDUna&#10;IUOSon5TNS0iVG5BATiq41Pnc5gmycoldSRRJAMzLuT5jCUncZLAkKc4yM5YEBXFKgsJUGXFaOCD&#10;iWEEqYSCBIpEifdFcA9TuUZStIFsk/l5BzKivHkvMoQeSo+pofAwwTS9bCQAynMZQYDkTRaoEGcx&#10;Ud3+JAEu3I9AhIovJz4qg9Am2ilaupBd0mL2mBVRAl24yn2LQ3BTfcaoNGUOX+KjS2eo6I87CJ68&#10;50UzwU6UqBalk35MX4ggukDSVCLRIwBHCcpOKlZRtgLElkw/Kqf9Sk2PEewtVMviQKVxHyE4ujDu&#10;aYIu0glttBOacJsKzbGQHMoIiJ1tPTpH0sN27qMCF4cnSdfpZrsJsB7FxyHP+s7Pkgg9cTmU6X98&#10;EckPfoiEeBwzVJmrxxPsz0blFTy/HML6RgizxJilZS/GxvdibGwPCmxL61SfeRKmpY0gshR2MiJ1&#10;6nQSzz63yOO4VLrCNfbtS3x/5zvX8OhFfqfgO348jqeemcH6iRje+0OnaD9GMDXrwMmzGbzl7UuS&#10;eel2PgCRtDLpHoLB14thUyMbkBHTS2HMLodhtpDhhDV4+kINaf8INmp+rE15UWEDOlsmuFJGr1Jy&#10;F9MmmGxisPhAczYsTIdUsmyztgWmiRacO1VGOm1B33AdvIkJsqhxgqmNlW9Ev+0oGwSZ46IL4bIB&#10;JjY2pWDXA2QwOlTY2BfOpjFFRSvDQe6cA7fXH8CNdVRMClhp+MXAXjbeVysCJNuLGGcxyPKf+nzF&#10;9t9p2Vri7erzr1ff5zsp20Hkyv+2QPH7qVivuh9/f7X9rixXO85/pChw317kt+1lG8jeJOu6sk3s&#10;2Fm/Cax/9Zc0XBIX2A8rQdUhQ60EVLcAK1VlXshbagwJGiOrrQlVMtz5RR+B04Djp6KYnjNhap5G&#10;LNqNNA3zFElgkOAaIyAeWwxiY96PjUUv3vWmWaS9PSiT3V5gJ33Hm2s4ToadK5oxOLQHY5qDaG6+&#10;E6HIMIzGRhgtTejr34VITIPBkYMYGjuMpvaHYHJ0o7n7AfhjA3ARLMNUp36CiMS8hglYURqdaKIX&#10;Y5O7MGHYCwdBrXfwATi8BFlROOwzd3ziRpVm7/W/9zp09BzEA3W34s4HrsdDu9jnYyOoH7ob3W8/&#10;gr2td1DV7scNn74OB6bvxoM/dzfMwX7c+0O3oeHcThrAdoz4DtNwDmIy2AxZB1fv5TvrUIZzJc2h&#10;DFeLQ5WdgO/N9SNYFeDqx4ijQQ27StIJ8SIWxyZ5lxhavzhBcRuZ9xtzH1UKxUHFMmo5zGcziHSZ&#10;ijhL8KJt8khUgrOdQO5WTiw5glRxjiqwYqACtONz/+s38a2/+9/w8JpkXk1KIjNO5SfLeVkwfyKk&#10;5qcdCUl72Q99sJ3qvBVjtno1WpEk0FZpqCNURwl+Fs9qif2UFZEkU1NqmiotO6TmtiULVo6kIEPj&#10;n5iijSKxCMWGUKLQqObtfPZ6TFEpzdNGplNUr1RDsnqQePf6CJjxj//GJhh89i8R9nUhGh1FrWSj&#10;zZ2kHWYduTtUirw8yUW+SjBmW5OEHSXaRslqNWA5ABcVp3j8SniKhL+ISrSl2aZzQwqIhDyqpChU&#10;v744r5v3bCBgGlJdLB3IrplgiTbDR6XqzBJIl6m+Z7VwpNmuZrQkUodh53/i9eudGkVy0Yj5SzE4&#10;+OyCVNzZE24UTjiVGjVT8UbmSUrXLPBUZBUqGUoeUfO1MarQwoodPrZf8QmobXhViJOBbcUU74Gn&#10;OoEu6wF0GPdi1NOIQJmKlm0iSICXeVu1khWv2xXvJZHQKs/cPNuF8vZl/ST4zAJU8FvhTPHf+jM1&#10;qintJMR6LZCQCcBG0iPKSW31ZESNSsSINdMEzgD7V7ai52c3VoRc8RnNk7hdfLyE5eMhrJyK4eIz&#10;05hd8WHtWBTnzmbxlmfmcPpYHMf5feNkXOUIlmFgIeVnLuRQ4DPb8cZ7blVB1DJmLa7yySkzFrhx&#10;nEy8thhQwbWS/Nzt6UYqNoYTqzGcWktgpuwgKzPj0lwQa3kLlnIWTKX58NNGBLyD8HkGoDO1Q6Nt&#10;wsbxHDwEW39EgxGy8fSMF7EZJxuEDZPhAezsfCMMvEFfUUsFK0tFjZCpGNmR2WjJNMxsbFne2PKj&#10;BQRoACfdjUjOh3FgqIuqpIHAKmEZrw6sCoS2Fxrj7wmwijpSBv2l/303ZTuoXPnf/5PA+mpF6uIy&#10;sN68rw7X7BfF2qSA9St/+RW4SObMIbZJx1FobIdh8XfAHWGHZfsSr9Mc1cHpUylUqVa97j50UcUl&#10;klqkaNwvPFHE6YspMlK2fbbbKAHVMFqHcopKyDuCY6sp5KjizpPBfuhdG9iYsmN9xoEi1UqQwGic&#10;OIi+jrsxx329zlakyXDPnkzgzIk45mj4MwSB/qFdaGi5C02d90NvaibQ7mWfkWT0XZtDjjQwqeok&#10;smTxc0tWJMnsk8l+5PNUMCQLYaq/WHgY9/zqrbj2D1+PHX+2mb92q9z6izfijnvegN7RA9BRBRvd&#10;bag33ocB1sW9P3HHi7Z93e/z/cssf7GDakqDuz55m3J6CdPI+mnEJ30EwjxVFhWbKFM3lbM4TDmT&#10;XbAmOmBJ9SijKLGxEqM56W7CiG4/hlkCBC9vcojq9gg6xh9Rw7R6/i/exRZPG9whGfFyIULD6KaK&#10;n6HCi6VpDAlQy8djJPs+lKniSvN2khwa7poR/+NTv6wUa2nNr5RpJEMwyFLtkAR5CJxRqr0In7Fk&#10;XjJ7WhHLaeCf0SA0rUFuiYBKg56epULl/QQq/EzQlLSHiRkDQnyX9I4SS5zi98oClagYd9ormb+V&#10;od407WW+aEMsOokgSUClKqMZBqpVtisCXJj3HOdzKonjzbznecWa4mcZ9pblAcWJSxyyEmkNvCRt&#10;qcyEGhEQlS7Kq1i1qPnd5Azvj2CanNWpa7TECJiZboyGGzGZ6MRIoAmD9gaV4WrC2cg23wEdSYTM&#10;v0qmLZMM/fLeM2tWOHI9VNATtLV9SK8QwBcNyK7aYeUzNQkIx9tQXKeSnzcoT3BJUOEnmYjOGWDL&#10;UVGyPYRmSBxWTEq5Bmu8dqpWe2EIrvIwwqxTu6QZJciKg5SvNKpie8dpw82pPoLwMBX0oPosc8Sj&#10;ksOaBMac7FUgHp7Wk3CRjFR4r3yuIT5TmQ9NZ41U7Vr4+FtqlrjFfhF/8+OqTgVgUx/9ZbWyUSbP&#10;Z8B2MzUr8a+jinC6fB0w2xrVCNU063eahGXCcAj+ANsdgbVaNRMgMzhxLqWc6mZWvMjXLLQBFbZF&#10;lyLdolqn55woTRG4+ZyXSaI3P+sxS5Decfc9t2FkvA6ByCim5ryYXgigMOVEZdbDh00FWXMgmNGT&#10;Tdnw4P470NR7ENnpCFnxBJp79+Bofz0a23eilOI21jbMkqHlYzosLyYwW/Xg6fM1VDMWNkQ79nfc&#10;g1iND4kVk6CBqZ2K41Dv/TDyhqJsqCGyuggbaIgXOuxsgZsMwBgdwESgm5/JnAiqfrKUwrIT1qQN&#10;dx5ppHKhoWdRS6nt73ypYd8CIBreVyov2e8lRba5erlun4ANt1Hzra0EOxkyFUXVxu8vPs7zgPiq&#10;1yC/vbBM3JXn3L7t1Y71nRa5nu1l+3G/X+Vq1/Fy5Wr7b5WX217u45Z9+3GjAOvOTWD96te/StY+&#10;RpJI1UKFqiewOIJdcLMk2UHPnCnh0oU5nD07hYuPzuDEiSwevVTDT3/kaTz35mXkk5NYmiK5K5NI&#10;1kg42Z4TVHUf+8iTMGoOYXL4AHyuZhTS46jJPC2PWWbH3liL8/dezK478PhTBVw6k8RbH6vgqfM5&#10;WM1HECKoG80t2LX7WoxrGzBpPIrO/p042HgbhrSHYPW1E2hkPpVqmkoqRYDI0RDnpww06qOIlYeQ&#10;mZ1AZpoGnapxULsbOuNhdFp4jPj9uLv0Buz46mWw/NIONd846KmnohlD++he7G98Ix4auQW7bG/E&#10;9Z+4Dtf88TUKUB+K3YHWyiOITA3Cn29HfHqIADOkhgytsQ7YYp1UEp00ev0IlalOJIaSQOpJdyA0&#10;RWOZ6YAx2akyN427GqFl3TjTWgJsO/q1+0jaaVeSBGYS6SDJRyAySMM3RiNI9ZGiAQ0OI5Oi4io6&#10;kE3qUZCh1Wk3VqkSCiT/JVGM0wbkF63IzpvVu5PXI69//dd/QWlBtqGipbKVXMy1ZS+mJLkDDWcu&#10;O4lL57I08ARP1keopicJkHAVGn8ZIo4RCLKDvJ8BpbZSs1Q8BFXx0BYvWgFmGWKV4VoZ/kukxlXS&#10;gKkpKxZ5HgH7OEF8alrm7OJYWwpgccqB2YJJzcFFqNYSn//fCgCSv/A/IOEjSdo28UgW9S+OUFEK&#10;nQINdZn2Ms/9IhQgMzx+iTYyw/qSc4QKEwS+XvRaD1E1DkBD0jgR68JktAt+cQrjcSUZhgCfIdYG&#10;M+vHmu4h0PXCVeD9lYaR23ARKCcUkEYIgq78EJIkFeJcVF4yU5lTcRMwi8tmZBdF5XYSZE1ILpio&#10;lmW1sx64CyMqBnYi1AIbQdTKdqBLt/P/CbSM7cPDDXdQTFHdSiwwAV3PutURoPVUrC5en6s4holI&#10;J47qdqHHUgc3t9NFSUZjPVTQIyp7lahub0hUuCT2MBLYiRcyVE/iMjvvxekzWTVnHuZ1pz4pQ8N/&#10;jPinv8rnYoBOX09yw/ugSg1nCNLsQ5mSjCQM4xiF2/kzBYwO7UOpSPC8IEufhvH0m+cIlCa8/31n&#10;8Nzb1vD4EzOoEBfzJQuefssSTpzNYfFYjGTIgktPTquY1ikS6SxJVIRka4csGyeTvYHAEAZ58PGR&#10;OrzrHcdx6niW7HeMJ9yPQsUKPz9r9W08QEytwTo6TqMQZoOqhfDYY/N4+9NLWCxY8CyN0ULNx8bL&#10;Bplm56dKrfG7P6lhIxiGNtJPdivxsToyKD5AMpAQ2YCRv7sk/u9MiuzRxI7hRYSNKEEpb/H3IlY0&#10;qSJZMt70vmNkwpO4fvd+NSR4XZ0YVQLZgdcGrOq/rXLlfq+pCChtrigjx9rKcHS1xPpb4HXltUi5&#10;cttX+m972b7day4C4NvK1Y7/3ZYrh3Cveh0vU652vK3ycttLHb+edX9NXRdet6cJ7/qxD+Mvv/FV&#10;2NnGvOEeeBJD8LNTBdnJYtlRpHM65PIWlApOhKg40vw8NetHrmRFLDmB85fIVOc8ZKp2LC8HqDDt&#10;VJ5GHF/1YImGe23agfe/dQWPPVVBY9Mt0OkOwqJvwIm1CKKeXsxTyZjIkCW+NU/2fHIlAu1YHTQE&#10;5LHJBmiNRwiqh9A9sBNGWwuM9la1YIU/NqyGsAJRGj0qniCVV0jUlzhziBdtaQLh7AAVDw1oisqb&#10;zN8rjjQ0qqKorv0CVSsV544/3wRW9f6VHbjmT16Pcf0RaAkQ7WOP4GjfA2jqexhtQ3tw91O3YMdf&#10;7oAm0gRZMceXk+T5NIBUoKEijaIkm0hIJihJmjACR7KbhcaavwnABoqyIEInAuVR7ke1mJ3AzsO3&#10;4YG6m3Dvwevw0KE3YNRUjzH9AbQP3A+dswkWKnov77E0bSWhd1CdapDK6akoTGqee30ljmLeikSC&#10;qoSgWyPpP3W+gGUaNhllE3UpqiVK8MsTTOX1u3/waZUWMlKbVHOR5kCb8u5N0GjPrntQmDVDFrmX&#10;7FOixBqH7lHDlZkZCQuigaxRqWaGCS60Y1WCb1bmKWmUuX+a20hIjXjtptkOElSsXj4XSfoQJZiJ&#10;B2t+RhTtBBXrCBWMC7NUqjlut3wsQHDQIfHBD24OXX7268gQ1PIkS+LRKosuSDjHqQs52txBuMQ5&#10;bs6HlaUQSYYJ6YQG5ZIZ0QRVYaiHdUxVT4KlI9nRSZIIgqAh04vJWDsiM3ocGb4HA/aDBNYOCpQm&#10;uAmAwSlxdhpHjKpzxN8IZ17WLCY4pvpViJfEM0uMszPbg1NvzWPuQhDdlt3KkckiHsPcXxSpnc/b&#10;TEI1wXPpeW5LfgBagreN5Cs8r6V61WLIdhRD1ka4M7zOvCz3KCtSbYb8CEmRlZhkPleSncQJ2HYS&#10;nIlwJ4KSzEKc6Pic/Gx3IRKeZEFGAKje14LQkhBH5y2ws807uG92wYpAdowYoUWWbaL8kz+1SVw+&#10;9WW4iB+VshnTbFv5kgFBirV8QY9zp1JIhdivIiNYJK5UZ11YOR5FgqRFiI0n1osM2+G580USpiBq&#10;BM8TZ7OYXfZjcSPCNiTJTEyYXvIjxePNLnpoT8axcTaGHXfccyv8bMgThqOY0B6B1dIGzeABuAyt&#10;qMT1KMUmkYuOIOLqQTVlQTpAqW/qQoGqNOkbRiI6geMrCaQJsufWM3j2yUWYje1wegYxOHoAfX17&#10;eHFmjFrJZgqT0JOhengR6SUvEvNO+CidTcL+yPhU1qUc2d60Hc3seEcn9iK+7EF4wQFbTgOzPBxW&#10;miOmwf7OI7hhbwMNdftlYG3DjWoJsqsbYSlXGt8r//9+lO1G/9XK1fb/TsrVjvXdFDnmd1M/Vzvm&#10;f0bZOr+A9466I3jfT/6MMrKf+93PqHlVyahk9fXA7O+AI9ILe5CKi0A7x46xcSyNUydK8AfGlE/B&#10;BhXru99/lp3FD63pqFrKzEa1tbrupaEzY2nJgjMnAthYduHxsxmEXJ0kng0YG98H7UQddOMHkIwM&#10;YY6M9ticF4sLHsxQfeh19Whruxvh2CjBcpIAdxS+2ADM7lYYCL7NnfdjQl9HZT2IMFm61d6IMglo&#10;SeIjef1FvlcI5rJSjnhFJmncncF2RGm0ggTZIA1NIN8Pvf8ICWwH9MHDyCyQOFS1ZPRUXQTDaImq&#10;K9KKeI0ANivJ/cfR+eYD0J7swLV/QsVKZfuGz1yDA0/cA3NBklRQ2dPomoKyQMYQNO4GNWTqJNhu&#10;lewiwaY6RpAl6BLohbW74wPomzyII70PorH/EbQOP4wBfm/j9/b+h9E18ogK6ZEl7iR3sYSR+Ega&#10;JPm/pKaMU1l6WYdRKkIPbYSoPfHYLs85USCZ8cVGlEqJTNMQ0ohnqFIl1vZjv/wh9dxtBBPJ3uPP&#10;D9PgakhAZAEDgnNNhziBuLpI0CS4xircn2pUVFqY4BkrUDXLsCONvGRikgQhIV6fAHGE//tZB0Gq&#10;LAlPihCEZP41QfAuUEUFCc6SCSst87BlcYbTUHkaFDjLNITEIEsMbeKDP6IMv6zSE5vzK/UUFSJF&#10;W1sjgZNct7HIGHxu3nfBhnzOhtkaDXhMS9VqQZIELcw6Em9lWQvXzXMmeE/iWWvm85gMtqpsRmHe&#10;r4TadBn3QU9VKPOYg456AtgADFS2mnArwqw7yT09f8yPH/rJ83jqPYswhtspfEiUpmmvyyRsNdbD&#10;1CjGQk1w8jlLJiX/ZYCVRCQOgqmP3yV/8OylKCTloYT3SMIhCeeStIVuki0DwVmyh6VZVxK65Jf5&#10;eapu8XyO8tpFhQ+Z6pCctSC75ISdBFIW2JeUl7GiDuVlL2SpUsk37RESw2dnDJNQsA6kT6drxBpD&#10;HXJsr1vxwvFf/z2UiHHp9CT7jgNz7NMz0y6KxyROr8XZj4y0AQG1wMbqyRjblx21FTfJlZFEKEzQ&#10;Dagh/QtPlNSw8PHzaThJatJVk1rbN5rXwRnmNXKbKJ/HErfZcdtdN7OTDaB7bD805iak8jKMZcKJ&#10;pTjKES2WclbMsWGfqDqxnLViJqrHUtqK2QQROs7/eYFhTz9KKSP89j5MFd2U3q3K83dlOYapkhPT&#10;Ux6MGRuh43kMCRoAnkOGfCXsoSBzDFUbUlSmYd64JzwMo7OTnVka7iRSlNfynp13I0/j5M1MIDcf&#10;wl37H8EtYvz3tz2vWL+/wCr7vfay3fC/Wnlt53xhuyuPI/e2Va72/6sV2ef/DmB9Qf2q5fF47hsP&#10;tWFnz2aWns/+3u9i3EEAIyHzUoH5YgSBiAYedlafGDJxWFmQAHINHK4+GjId2y87znIK73n7KTx2&#10;sYYa2306rYXH26PSpOXTY7h0nh3yZAh+fxvVaR0MJKSry1HlX7Ayz05bpbJlW11acGFhnsenGluZ&#10;ZxtP9GN6msyZnx0E94NNNxMUe9Ucm6gVUTviPWommGZIQg2mw0iKd2iUSpUEYIkkM0HQiRFgMxlZ&#10;hm4UCV7P3IqHKsvOfqQhaIwjs0iDVSJZndaTvFI5LUgIhaQfJAOf1SDLIqDrzYvabKdKIchOEbyo&#10;dFwERnHYEXUq3pseyfdL0E4QlCtrFgKxdnNONdNHUjyEwqqV5zPyM+uUysdAA+mIdWNQ+wj7cQMM&#10;nnpMeuqoKjowajmE5p770NbzMHqG9mHUeJhGUwxtl8oIpfU18hgEFxrjIOvCyfsOs7/bk50qyUVu&#10;xaS8VmNUoRL+k6E6lTVlvQTyONWXLBSQJriKc9Q//8s/4R/+8dsqxCZCcMuSzJdobzJlgg+VpKfE&#10;eqLxTs1Z1VCwfA9KuAwBNcz/wxUSeYKHLDwg54oTPMNVydo0SfDm9WWH1HBzhqBUXrDwuJKwQOJR&#10;TSoBRmnKimyadZaniMgQXGdsKgbTSiBxFkjeaDeTW+vG/taXEIzTdhYsWJ7xYXU+iMVpP8q0tw5z&#10;F3JJE9tbBdPVANaXkpipeJBJkRwkSQDyopKpYqcsyBFUJNexZI4KUz2npjY9ie1U2w4WNTzMMkQy&#10;YxJnIKpy7wyBL9Gl4onDrKsLT5bwpncvss57kZrXse1MUgRRKfKzDB87cgOwU5mml62Isr4kd3V8&#10;RkdVyT6WJ7jK82M9KRW5bEFhxco6JSizfdi4/3i0FToCrQzzmiLdSIvzEdvapJ+/E/jTFFcON0Fb&#10;iCXbeJ71Jg5chYqJtn8AzmKf8lKXGOGwLC0aHWcfi2J+IQof+3mE9y1JNiREKzEb2Jxz/eQXMf22&#10;J9RiGp4Iry+rRSyjY5/vRjFvVkPBjz9axVNPTiPL80vSBxnGrxFgKzKCID4Q7J+yapU7SkWfHVXr&#10;GKd5jgBtR3P/Q5hwNqO85FbOYhfPpsQr+DboKL0tfLB9mr1k6gmsrEYwOlkPWdXh5KUyIs4+5JN6&#10;ZTzGR+swMrgPG0tRLE8HcHI6hEePF7C6EEGRIHq0+T4q1Qb0DByEVncEOkMzshU3jYebF2ThQ+cF&#10;8/hJvgcIpOJ9XKG0jlC5BvNatRSXJ6uBTZJR8zdXfBR5gmpmxkljMEH2NYExlwZ31O3HDZKcnerk&#10;GsmKJOE2+7po2K8AhMsORcr4bv/9ivJqw6BXgtUrlu8C0P5DRfbdXl70vxx7c85XDZdvG4q92rDs&#10;i/d9cdm+nRrW3QK2K/77XpY3yHD6Vcq1fOY3Hm7DNXzeNzR04Pyzb8fFtz2Hr/3VXylQ9ZD5u0Ls&#10;RAkNZha8bPBWdgQaAnHpD3YTkEaRZXuSjEeL01RAiXHkREX6+vHME7PsaFNYXY3iGFntO57boHFj&#10;X1gXRyMnklRKGXbqOaom18U+3PH5W9DdfDcVKYHI1cF+EuJxnWq+5vSpNDu+B5HIBBIJHQpFyV+q&#10;pyo9hNqCg8y3Q+WKnTTWo39sL8a0h6C3Nqkh6wCNT4ggWhYPZJJSp7cDK2sBFGlovIFu3tsQkgQg&#10;q8wXe1uREGAWI2VroLKikpE8sJLqkAYvTOPmSvdCVjGJzkximorb4KqnCpPUfgNwZfoVKFppUCWE&#10;xJfrQ2aOKpAG1S+GlO/ZBQMVwhCPQaVUGqICa4EtLLly29E19CAmLPUqdCnG67BT3craruO8lmHz&#10;AeWlajI1o733ITR03KWclnp0e6lUZMUdKtbEIEJxKkuCheRxLVQtvAfaAF67nyowJYkWqPzm1nyY&#10;W2c5FkCUIChZi7bmP8WgF1cd/KzFpWeXVTs49ngZLhKAAJVUltvmSzSqkvaQABAS5ShASHUtw7qi&#10;fq3xHpKEcbioUCVMJy0xrwTvxWM+LBzzIEbFn5Hk9DzWlJAykrRAtBelRRvrRqOSyad4nAKNcHnO&#10;hmh2DDVe86SnicfupcLcJHSpD314E1RZIj/0QeQuziFRoK0TYCeolEom+H19SCYoJAomWC3diFPU&#10;zM2FEKaSzeRIAtmmp2j4Q6xbSVghXssSt2oTtbZoVikEXVTVSSrZ+IwexTUPCcoIFV437T3FlOEg&#10;RiimdJ5OTLjbofE0U2X2wEKiMynKlO0lvcy2V9NAQ0CcjEmihwmVPtHOc4kTU2zGQCI0iY2LaRIV&#10;MyrrXjWXKgn8jz+aJKmRUCstls+G1Qo5WipkWaNXMmTJCkjJGd4n69tHYhPgc5SczAa2Jwm9kt8c&#10;JHZWtk0X68bH5yZZl2TR/5hkteL5JFVkgOpVhm4T7M8CqFOLLjXaEaSIS7792efrOffWJ1i/ZhWv&#10;Oj1DEJQEMBU7qhKrXnUTSGknZLiY/U18GqYXKCAXnMjzmKJkS/MOrJ5OqM+zC24sbARV7vC1UzI9&#10;GsLTT1XVMLPM/e+4/e6byQANSm47eZFWNhRToAcXH6vh1Eocbzk3jUfXMjgxH0EuOoF0lEx68gic&#10;ji7YbB1kUjlcpBHKkG11DexF7+ABDI00kOXbsHQ8gOlVP6yBAZi8Q6hRCbgDk3C6JBicFU5GvHgp&#10;xwZpYsNmA5cEy3krGjofZGeRhxRWjkyBgo6N2Y3copdgy2tN6dFn0eK6nUdwPcFUwm3UYtksL4S5&#10;bJXNMJjNlIQvBQr1WQDziv+uLFtzqJthNVee44rt/5OBdTvobwL/i8vmnO9m+f8HYL3+UCuu47l3&#10;7GrGP//rv+L/+/d/h9arhcndr/LV+iM9yqHg8SdrKgZNcny++c0zmKV6NNoPo3fkYeXRmSJJi6dG&#10;lSfg+moQS7MuvPsda3j3OzfYUSKYXfThxOk0zl3I4yc+/CjO8/Mzj1dwjED90C/fiSkSPOUY9Gc7&#10;4PzgAO75wzsRtfajq/Me2K3NyFFtra8EsbYegPFCN6p5J2yGNsRCYwgHhnjOCMzGZoxM7ofNI3Gp&#10;vTDaWuGRpO5UWVPzFoSocnNVghqN15uem1XfZa7VHeyEXzIcEcjs7ma11qtFlq2j0S6TTYcJDKGi&#10;KE0qO8nxmqOiLAxBF2yCnsYtQOAMUUXIwgSGQCP74Bj/p8GjsYxWxzFmP0hwFQcequM5M9XCMGRR&#10;cyeVqj3bpRRkdkFCQEzIUMHZqTY9slYq1aI90oEB/W4qtH4anlbY+HsgN4TZJSf0jsMYsx5kP5ac&#10;vgNqrVhZPUg8YGO0CYUclSfVRLViJSFyUCXI6JaGoDGiMiF5CWIJgqCEuEiaRMkNLFmkZJk1SaYv&#10;jkYCJH4adA+P//Ff+jC++TffwN/87V+psvV67H2n4ae6j88bSDhYp6UxArNGea1KpqAk79kS6SIR&#10;k5WMeK8E0uoSyRkVsyznJ3OzOYKuzKPKUoIyfysrB4VFTYuCY12q4WFeozy/iigcAkmc20jYSZrX&#10;W6DSTX3+bzZTG142/s+X3/4zpH/mV5CMEtxTWtSmPTh+PIdlCppcyoRjVK7r8wnMlf3IRKUta6lY&#10;LSQivA8SSA+BT4aHZS1aGQXJVvVwEFBjVF7uy3ZeS1AYcXZgX8c96DcfpWrshCc/gSH7UfRZ6yFL&#10;2KWoDOdOBpFdsStnJfHU1cc6YIh1qkQPEvYTZZ0I+ZH0lwkqe5V+UIbTCU4hnqfMdpxi+5Uh3+l1&#10;D8J8NtV1twrFkbndYVcDNN6jKp+3IdCuRiHcrF/JvGVje1dOTzU965SER5J88J48/F8W+Zc5ZgFn&#10;CcPJSUxwSry0DZsjUrz/+K/9L1Wf8c/8JWrzfip7OwUgVSgJ7jTBtJy3IRIcY7uzoMjfimUrHnuq&#10;prI6zS55kSJAJwnYIdqJKAWf5A6eWnAhEOY1hvswu+5Xif9nub2MUj16sYAnHi9upjR08EYkD6Vk&#10;epl0tqhk2MvLYWRjWpxeSSqAXSy58LZLc3iM6nR9NoR0jJLd2oGAi7I8PK6y1OjN7UhkzLw4D8ym&#10;brQPPMwbZAVPOckieTElBytFDzONSqJsp2q1s1M6UVkMIc+G0zW8HwZnN0yeHkRKRpTXgjQEsvKC&#10;kWxFi2m1FJOXDCGL+WMlpGfSaBrrwA1778ct9Ufx+l00vFeAwf+L5WoA9Z2Wqx3vOylXO9b3orwI&#10;VA/xNwL663Y34JOf+7wykD/+0Z+Ai0w+yIYeIzlcVDGjWiydCqsA7wVZNozGojxlRoSdTVICxkW1&#10;0GCEqFrDKRrsksxbmqlOo3jiiQrWj4WpCo14/Jkajp+lATsegcV6FHPsQJfOpzE7RabLko4PIk3V&#10;KJ8lw5KdqjHg7cbo6cO47xduheO9fZgiEd3xx5uOQ8Y3tfCajFS0LsyK8wyNg5tKRmOog4+KVOI0&#10;taZGaGnk7N42XtsA/FQjOtthJMSA09BJmj7JgesKd8HoaITRepjKthd9ww+qkI4gDY8sHhDMDKEy&#10;w34T6USYwBGgUrd4m3jvY2o+1p5i3y1TDSQ6YIq0QBLuRwiqorpk5Rpx6Jmi+jjaJ1mg7kFdx924&#10;Z+81aBt+BAO6AwTOA2jsv4cgeQgDhr3s063QOBrQOPwQ9x9C4+AD0Dib+N9B6D1tPK9eXZfMVUZo&#10;KAdNsqh6DzxUZ+myETEqO4uzFRUavo1jCQKFDsVZC2aOudUKOlECl4P2KZjkZ3E4o2qZIXH38Xjl&#10;dZfKDiWGWVSrePLKbzJ8GxEVSbCT5daqS2IsnTD5m/Frn/x51X7c6T6lSjPiYcq24UrQnhFEUwSD&#10;OAVHlnUYI1hVF62IESwjJCc5qrQwlWeQys1B8E1ye8k1nKAyE29iL0mDm/cqOYIrfFalaQEWrVKv&#10;MsQuoC9OQikCQm7eqobefVSSE56jPOYAn+Mw4v/zG0j85h8rUEj96I8rox+LjuPYRpKiRYdwiNfq&#10;7kU2a6Cq1aJM25rJmzC7GkKKQkXmqiWJhWSHkvlxAdgUP094WwhirTj33DzV7RDVvAYR3queoDfC&#10;/1wEKsl8JDmZS+w7Mtwuyf01kTZY88QJya5UYF9jfS+cj0Oy9qWXbCp29sjA3XCRiEj4Zon9LVMm&#10;GBJYJYG+lALrIl6kys2OI8jzBPmsXARrfbQThVWSTmmrlUkVXiNLDWpcjXAn2Qf4XGT6prjogMnX&#10;iigBVxZXCPG52EmiZdpgetWH6pRbrYAjMeO5Y3kkPrmZNjLJUiFxqxQtVKkEz6wVayQmpRzbTVgP&#10;n28AU2UnygTXdRKX+Vk/iZ5BLQYjwCq5giPpMT5DA+bXg1ikOj11PkvSLUkoSESTm+F68qyztBtZ&#10;1vuOu+++DaHgKCbG2EF9I/CSTQfJGk2+fiQSejxxroanzpbx2MkCfui5kyjE9Di3nsOp5TTKGTsK&#10;kgDC2oVhSzvs3M8Q5kMgC5dUb4uLcVgc/UR0edgeSmmCtcwPFBzw+8cxMt4AraUFcwTM1IyN7JYG&#10;gB1q5Wwe4QwbK5mHOTqkQm4WLxXInidRXPYjOxfGyoUs0nzoEXZERz6AuxqbcCMN75UGf7t6vFJl&#10;vWTb71N5/twsV/v/uy1KpbJcTTnKULCEAimv3yv+k/K8ar08FL5d+V657ZXnfKVtv9Nyw4E2PhN+&#10;ruMx6o4SQI/iWrmPuk4CaTtef6gZ18jnhgHseKgJn/v9zVVpTj/zJGZPlLF2sYbViyRaZNWlZbJR&#10;dj5Z33PcKV6vTSqtnJedMkHDJnOZFl8b2/eAcmIRT04JyBfGWZu3YX6FhnfehSkq17klH4HJQWAm&#10;I6WilYQQx4+FcOFMBotzTkzReKV5ngA7to8sO0vgE1f713/xdS/Ej/L92j+65vnYUAljia0M4+Hf&#10;vJsq2cxz2Nlxh8mwZT3SIYwRbEbNDRjR1SGWopKU4WECWffwLnT03kdl2kow1rDDm+CgMTDYOuEO&#10;sH9JTHh8mGBEZi+gGutGONGDMIGrXDUgmhjkPZoxveIiIfUhQMDWSvpC91EqJ4PKDSyLpFvCHcr5&#10;x0PwlWG5PmMd9rXdjqb+Bwmou9HQ+wAGJw+id/AhDI7vhsZUj6AM4WZG0dR7N7pGd2KcYN9P0G3o&#10;uQsDxgNUkXqV93WUoOvLakne+9E0uBONAztxtP9hHO5+AGNU6ZK6UbyD20cfgo7qW4Z5JRmCV5QQ&#10;61ayPUVonP00plGCoKQlTFEFymibLEEnn4MEhDjPJ3N2MswoCidMAIgTwOQY1UWnympUmLXiU5/b&#10;XF7QVaBaLY8rz+IItwnRQGZF+RGMZaF3OxWZl2o+sURiRuUfntHCWxpR+0hSDEkS4RHnJgKrlUpd&#10;lGqSijVN9SyAXORzzkt40Jydv5n4fXPodMzbjkHrEcTZjuS6/dUxVBacKpSnc/hhNb+c/plfVsCQ&#10;/p2/gsPZSPVowIi+jkBOwOf9iheznYRJhuOjNPyS9D8lDlQkE0IwMuIgRKCSpAuS19mTlyXZjNBK&#10;rl6CrXjmGsNtyktXMiTJcnGy8L3E7kpaySJJqpd16GFbCPA+HeKwxeP6ynK9VN/LVhVeIwn74/xf&#10;RgzEMSwpYMs6zqhiUSkvg8kRZIp6VGs29lELCiySHETmYoUcLZ+MYGHZBzPbrKzTKnOlkj5SsmKJ&#10;ChdnMXVcXps4gJXn7SqutDxDElUloBWMxCuKuDQJzLNvYr1tkpL0j/w4ZisWYlEA6+txVElApkte&#10;YpcTxbgDc4UwyjUfCmUXSYoNlYqb72ZUCbRnTxdRnSZhIbjKoufPvWVJpTKs8R7WNqLsh2wnEd57&#10;RqYLWC+JUbbhHkUKdtx2+42Uw2Q6Rd5wUguHqxN6bwcOdN7FztuDYytRPEtw9RjbEXL2YqHmR2fb&#10;wzAY2pBMGjGzHIXdN4yB8aMYnWiGzU3m7e5CODkGm7cXNV6Il6pV6+mEh+/FBR/8iXGYnD3QO1iB&#10;Er/FBu0kA3FkxvjQe+FJywQ8G0XNjgQltiNNRcztyushnHx6moDLh7XsRJidaP7CDK596AHcdLAZ&#10;N9VfbY71vxZYt5IXbAHJ1bb5bsvz4MbPW+fZfr6X+0/KdmBV22wvV2y7/Zyvtu13WjYTOxBcD3Th&#10;hv3duH5fB0lSD77+zW8qw7dw+iRuP3wY5khKff/gR36SBCuKjUvHsH6mptYDnmYjT7ATJsm801QW&#10;SRliE0UohreqQ56gKUtliVewj0AgwfzRDI10ZAyRJBVOxcbOZWXn0lFVDGGKnX5pw4PFNTc2CNgr&#10;a14cZ8efp9IUgCrSOImSlJVPxJlhIHEAd/36Lbj+d657AUSvUq6VGNGv7MDY0H7U19+Mzq4Hcfjo&#10;XTCaDyAszhxUeA1td2DUcIgKlQaCarq24FLhJ6ts+6trASwsetDU/EY0NN2D5o6HUFd3I3zsMzK3&#10;kxZwr2nhS3bTKGnhpvFe2QigZ/iBzWE9KqtERcs+N04AoYpJdFNVHoRdwiX8R+BIitcv74tGc8JH&#10;40viMaDbj1FjA8YtR7Gr8RZM2lswaWlS69Z2EvAbqGQn7M1qmbe69jdib+NtGOO2LSMPoWvyETXE&#10;HJc422UC4fwEDTsN5ByBrzqkPJajtWEa+TaljCIlcVIUpxiCEosMPadnzPAVBnHh2SX8+7//u2oD&#10;RfZ9MeCiUid9jcgtutXQrQCKZCCyJrpgiXdj0FannGpkHlfuO04As/jblNKR4W15VVY9yC+YMX8i&#10;QGCzYZGKRPL1PvlECfPzDswvOFRygSz3l3SGTj4nFWdalPSG4zT842pIV5x2XAQoR56KNdNHJWoi&#10;mBJQ2S5zBEI3DW550QUXCYSouz4SjRjvbdx6WKV1DBPYZK5RhkFNgQ7onM0oEQg2nW++BM9KQS1N&#10;JkBjCRLA86Obw7CzOgQI9NIOVR5mXodDnMtkBILPUeaf/awXGaJWq+DwPCpZA8mTAKusPhNbNCEg&#10;hKEmYEnA4zH8BNgi60NyIEsoTJikws7zTLJu3Xymbu4vyR9MyV7abhLXWd4jr90a6lD1O7XuhuRO&#10;zktf5DGKixRh7J/iLR7gdYtntazWJAsvRAsTSOUnSRon2a947BD7aN6gQtz8JGJCGkMkyIVFm6pn&#10;cQLLErClPsRLPCFZmLjvsbUQkj/2EQLqFxWopj76K5guEyzzZiSSGmQIgOHwGGbnQsjLvOp0BLWZ&#10;KE6cKBJ4YyhV3TA7u9m+W+CLjcIdH+W5RhDJTyBM4iIJIIQYSAamlY0wlhZ9mOXxN5ZDWJx3qzjm&#10;EolShv1wxxvvuY3g6MP6WhDH2XkzBa2aQJakziKzJZNENMCK9sjc0UMwU5nW5oI0Ar3oGNiLI8N7&#10;Ud/xACYmWhAP6skOfCiVyM7yepXZxRZip2djiEwZVSaQSRe3o6SuroSpTvkwZFiALK54LIDgFBvj&#10;apgdzELwNBL5yQpzk+yEZrJQAx+yDeffNIvl02kEC3rE5nxo1g/hDXsaaKQ7cZ0sIUcj/yIA2DLg&#10;WwDCIr8L2Fy57feqbJ1nexGA/36d82rn+7+l3HioAzfWdWDHw0dpOP8/ZeyefsdbMOgZhoUK52O/&#10;8tP4yM9+mO2GRiPmRDTHxryWx6nHFnHpyXVcetM6Fo7LwgwhGiorvDLXtcDGLd6eNKRRGsS0KJbc&#10;mMrAI+CaYMePSxjF5WHSKDu5zANV2XEzVBbVDarUBStVI4HT3QQ7AU/yB8/MujEz5UCSnT/Njuon&#10;WXz/e5+C/dkBRGapksfr0DR5Dw413Iyh/r2wWdj+7W1IR6gaIr00HlTHNGDL6xacPR/GM8+UcPJE&#10;GDUamziZ+gwN+ARVqt3fgy6qFgntCEmKRYKWz9cLreYARqkcB6kYRYXGUkMqDVtpiipIhlkzNOqp&#10;PhVz6kr3bM4PSuF9WILtCNPwGgOtmPQ0wkfjH6PSkIQPEiLj57ssB+bKSurBEXRPUH2aD7GfN5Mo&#10;8x4INvZANxq77sWhljdiSNeArvH9ONr7ILon66h4e6g6eX4Sal9qlCpkFBoq4QmvhNOwHlJU9SQ4&#10;o/YG9FPJ6vytamWaMccRjDmPUHXxGjLDMBP4NPbDNMCT+Ov//Q3VHv727/7m8uiUhkTrxcsCyuvX&#10;/sfH8Sd/9oeXvwF//KXfV+8j9v3wSRgKbVl2SgetrZ7A1qv+23qtno6pZz+z5KRdsxFM3Th9MokS&#10;DX6GQF9k3dYW7MgQHCIkLaYMgZXvJy+mlA/J/KpXxbvGeHyZcxRgdSYJcoVRFc6TJ6hWKA5M7lbo&#10;HGxHBFpZD9ea7VMJ8TcuJpTzlyyiHpzVQh/rhI5tbkizG5UcgfvyWqPJT/wBBsYeIQhRybOuZHk/&#10;maMMsww7Dyn1Kk5gkiFK5oyjVM02AqyAvVe8ckVlT08qdSmevaJQ5T/3NEnOogFOiUmVJdsWqPwI&#10;tJF5gxrmtrOPJElgZDhdwmlE1YZ5nbI8XUmcyM7ECKC8x2W3SsKxSMCROUhZoq8k2cFIIgK8Nln+&#10;bfViXM0vC0DK0n5ZmULJjBOI2H4FxPx9CIY07HMDWJ6PIuwdQSFjQioxiVicRCYzASv7nIRdOYLd&#10;fGYEM6r8xXU/5nj+xC99RtVV4rf/HMWsHnmWaGgYeQJqhp9zBQIxSfT6qQxOPzqFVMlG0ORzjvP/&#10;lFH9n6P6lYUj7JI7nM82z3Yx4WrmPZCQEGTNwS4S12G2GQdkrd4q24w41Rm8zciSSMk0goQN7bjt&#10;jTfDSjbrrcgqFEPcmcoxR7Tm9wABcVC8F8kEtI42GqIReMKjKE97Mb8UI3r7aaw0ONB8L+pbH6RR&#10;6MBUxYNigkqWF1qsOWkYNAikJxCjAhUGUJhxYXkjQVUQQqJkhT87AVeGHZrsfGo1SMVgQJQKOk6J&#10;nyXg+6hUZTi4djyGPPcVtas1d5MlRvFI+z7ceOCgSml47cF2vOGwANjVQecHwPrfs+zY3Y6HOoeV&#10;kfuLr38FFnY8O1VTkKw4QDbtIVgYPe1wBmgMwlRaST0NVgy11QSOPTaH448uUG2UqDySKC+FUFhx&#10;UakaqGCNytiJ8pGFriWlnY0GTBabdkqqPLYjS1gcPHRs8zYqYisV1jD6zRq878d/CL/7B7+D3/u9&#10;z+CHP/A0ZmcC+JVf+xi+/Q9/r65TXv/0T/+E7JNh9flb/9+3sOMbOxA2E/wyh1FkR54u21HJWmDW&#10;NGL3vdfjjntuwc7dd5BwWmAnufR521CmKpWEEStihAoaFbPqC/epBP9mRwt0hjqVprC3/35ECFqL&#10;Mx4VypPNjMLpPkLDP8L7otFiPWlsB2gkhqgOaIT4Xe5TlIvEnUoYyua6m6NqHU7J6SvLj+l4DcO2&#10;BhzovANtE7tgSfTDSoA2h1rROXo/67qfLN4Aj6+TIM46C/Sib+QRGHidiawG5Vk7TI5mdA49qIYv&#10;B3X72M/HYePxtd4mDJoOoku7R/XvEUejWvNVHE60NEKJGSM6dTtV/cnrH//x2/inf/5HVf7xn/4B&#10;z77zFMlAq8qSI+utipeuOzNEI66jHRCPW7sKbRBFL5mYFtYDKoYwXdTh1MUMfvbnPqiO+/nf/S21&#10;XSKjwzf/+uvqN8lVK+nxogQKcaIqLdnU8nIzEjMv4U1USHoq9igJWJ52sFwxYHnNpxS/GE1RgeUV&#10;B1bPRpGnKBDvYAFRmauV4XQZCrby2pOlCUi4hmT86R3bpQzyDFXN1LIdjmwXQXEUwfIQQrwOG69D&#10;5i49WYnXtWBpyYXTp2KIlqnOP7O5Eo4s6O3nc5WUgCrURYaqCYZOCYHhsxYnLlGJak6Vz1qUZWjB&#10;AAtJlIeA6CxR7QmZIsD6qU4tPJeRBCy5YkV2xUYQYT3Mm1XmJQlfEt8bb3EMuTUXQcalpgeEsI4Y&#10;60hYZMm+XmSmqeDOZTC7GsDxsxmcuZDHsVNJklyjcjqa2qANT1GYkQSW2F4k9lbrayWJGiE+kCxF&#10;R1AuW9WKMgWqv1jSjHTKhuXFFNZY5mfCmCbOZHJUvkmtmieV0JhK0YjVlQCWCeaVsg4FKtrnFzyn&#10;yp9i/16ZC2C66mCdi2evTWUWLBOTkuzzeYLo/LyIQAumKyQC4rwkwMvva6cSyFB52kPdKpFEJq9j&#10;W5iAk31m3NMMyVnsSg5R1Q4iGBlUo10JbhPJ0t4Q5/JUsjvuomItSCPlg5RlkeIVymUeJFWTz0Ru&#10;Mm1/gg+IjKFW9SDgH0Mq60DfZDP2tsnCxi3oGDqA3sH9cHp6kC+RYeS18ER70TtxEI7oMI+nZ+VO&#10;wOjtpiEwUsUOwE/V6spooCcDSRRNZHJOZTzTNTusIv+pWKvHyVrYiZJLHpSOhZVKlRVufCUtH3wG&#10;t+xrwA17CSwCLuL5e+UwsJTLYCZG/CX/fZ/K1rm+EyDdDjJX+//lytac6fND29+j8sJQ+Uuv58pt&#10;v9NyE5+NWj+V5Oe6uk5cc6AdNx/uQmZxQxm6hTML0AT6YJZsLBUamhpZdkEMxQiZ+BBVzVFYQn3s&#10;nJNIsRPk2dFyUwEa1QRkicMqiV+R7DI9byezlMWlHVQVbmRnvUgWZajIgrn1ijrXL/76r+OXfuOT&#10;Vy1PvOO9uLdtGA+w7Lj9frzh4Z2wRIN48u3PqH2v9gql9Bg5dhij8QO8xsMqbjHs70VcMrq4O6Ed&#10;2YN0qAv9Q+144JEbEWU/KLBj5vIjSBC40ukxFGnA02kanrIWVRp4WblD8upO2o6oOdUZksxwtE/N&#10;A9fI9qME0GCGypsGOVIbo/GlYs53UVUO0iiEMbMWxj2P3IyukYcwaT8KOxWO9OtR+xGCWxcGzAd5&#10;7Eb2z73QOVuoTnejT7+fIDOBLoKjV7LakLGbub0nSAVlrVcAIl6ws2tupGmYCzS+OSoZT7wbweyg&#10;AvjUlKwkI/GyBORVG0F7P41vK5XrIag1XKmoZK5M1FWFRlFev/jrP60cfkQFpqhu4iQNBdoPSYSx&#10;fCJIpaNV83RxRZQk7d+oCq+oUt0XspMk+F4VaiGLFchQerqkU0OrRpIoE9WWAG5l0YN4mc+FwCDH&#10;icv8LO1bgACUFCJSJfGvalRM6hwBJJ0fVfOCklFJ5uWDPN/a2QSWTkZIWAaR5DH03hY1zCuxzRK2&#10;JaAuc59CHMRxqFDdTKAfJrgOUKWLOh/VH8T0rJMg5OMz6ebzI2ivOvi5A+L9LFmJwqzbUF6WztOr&#10;xP1uGu60DLV+7psKNPI/88sq3CaRo7qSHAIyTEmSIOvjBkhqAnwGYQK7zAvbC4NKZVozm6vESH5f&#10;GQoO8nOY28ocrHjeuqm4JURIHMJkDlrCwBbFt2DFTgDpIUCyrc6Lt/UmJkjyjrX1MEE0y2Ox/gjG&#10;ad675NEVD24f1akMJUvcb4n3J2AtTmuS8SpBAumlgJP7c0ZJlpOjVKJakhfHpoduaBzphAHTUz48&#10;88wKf3cjmiCJCAiB1CPBdiEJVdJynVMWnFiP4ORKELP5yRcIyG99CZUU+1jGiAWScHGq7ezbhVSB&#10;Sjw9iVzZrOZOZ+adWKJ4cxMkRW1XZx0oEhhjvCZJSCLxwJK7WdZeDfD5OpObiSn8WfY5nt8do8Kv&#10;TMIW61YiNFIhZq2EeB4Ldtx7/51qYl8mqqOsWInpkh1lbNnDE8rK9dGcDj6qVcmVOEWj1jd0EA8f&#10;uBkHW+5jA+uDyd9PdB/iyag2CX6uGI1jgQ+YhnBg7ABZ7j6M6hrUTc3KkB2R3e6jIXV3qzH1JG80&#10;RsD18SYirKzCWhBp3qQzLTF3dpSOR2DmMWVouEIjOn9hDa+/9yHcvK+TilXmVWnAxXhfDch+AKyv&#10;qXw/gPXGA61qHvX6A53Ycd9BnH3qzcqoyitYsLNhDtMQdmHS2whHogsOsnKZFxUHjoCopnmrmiOV&#10;uf80jUl+KcL2EaTCCKG8EKRxipP5e8iON8Hz5V4f+tjP45p9m9e0Nfet5r9VfW6Wm/bU44Z9R9S0&#10;wutZbqhvVft++9t/hyrb5sKSDCeNo0pDI167I5O7EKDRzJCBl9jmpytm6DRk9M5OHFsiY6aCOk5i&#10;+NiFEi6cSZOBm9jhB1EpjGGJ7H+6ZEB1lSx3bpJ9qEmpzxBBM5wZoBEaQ5ZAlKGhj1FJSqiQxlSH&#10;w51vxKG2OxQgSlahENVJoqJBkkanb6IOt957HSx+DQ2llcqpT3n6G72d2N9yJ470PIBxWzMM/E1S&#10;4vVQSXWOPoL6jjsxKfl8CQox3kssNQK9tQE9BGcJb5GsReJRLYsADBp2Y9xehwlnPZwxEmMaaitV&#10;boiAr/c3wiYr3BBc4zTy7pRk2dHDGmlT82MWgt0HPvRWVacrZ8UB0aRS6IlTUoZKLULbU5whqLEu&#10;rQR1mZYS1Xj2fIqgZMWxkyGsrPvx9nct48SpKFWOnv9lqOK5XWYCj18q4uyZFGq0G3kaOnESi1HN&#10;5AkKMRp8GT6V99nTQbiqVPHZISoXB568kMMC9/GzvWl5rbLcnZ8EQAxngvukSCKirOMiwUZCoU5s&#10;RJBNjasQCzHwkpknRNCPkzRtnIrQoMsC2yR6fDahWSpYqkb53K7bC09xHA7JOETSqEgFj+tPD6jQ&#10;p1hZgxxBWRxyRE2VKxYkaPeyBOnEp7+qgCP22a9RrXmUqkoWCHQkI7IgvpHERfL2GuOdBOnNTEii&#10;UN0ERskB7GS7klAkSfOYXDSjdi5EUqbhdY0gt7g5TyzhL5Ktyk11a+FxXNk+pYwls5U8CxkBmrA3&#10;EiiF0NFez1Io5QZ57CGsXkzx+ATZBZknl7AiEkYCtiRW8FDdZglUEpOdndZTyFEdc9/MNIUYCUxO&#10;HJvKVIsrMSzOB3HqWAYLkpt72o/FihdTaSpM9v1gsB8bki+6aECWuCShMFNVM7w/9BOqbuK//Wco&#10;bJS5TQqLJN0mSzsicVldyICzj5YxvxrC6rG4SlUoq1fVCLD+xJCaQ02xr0ZSfC+Q4BGoJce00XRE&#10;TcW4/CQuBFeDvx0TnhZM+NugD3YQaAfh5X3aiZX2xDCmSDgqC/7NOdYQK8tC9uYgcxFvO0FmKytC&#10;WF6CyjJRMiNA1So5hcXhQ7IzmWk40pTOkpYtlJyAmWrUTnblZWNz0VBGRaXGyC6TGtj8VBvcP14w&#10;IjtlJ7uxYe14kgzcB62tleca5MNl54sPo21sLyRXsCs5htrJOKxkR7bMmFqf1Z4YhSRzvr+lCTfu&#10;PbwJqvs3sy2JWr1h/2WjqZyUxGD+54Hp9rIdVK72//ayfdvntycgvxooXw1Y5XfZb+v7f5dyE8Hp&#10;uj1H8Pjb36sMarBSwGTIwHamV53PmeijQW6BVS0pNgpTtAu2xIAK/zL5mlUavnBxSOVtTdKIVVbi&#10;NOZk1Gt5/M/f/Zw6pry++vVv4HUP7FJLxl1LML9OPX/W48FGAuVRFv5ed+RFoKoKt9sqN+4/qtrS&#10;tSQB1xzoxuseacLf/f238S//+i/saHG4nd2YZbuVoPHB8T0qRESY+tKSH48/moNRXwe/pxtOSwsm&#10;h3djnp2+xk46RWWjHd2FRXbWOaq/Un4cl2iInn1TGVZXB7TmRoL0ISpEGsDAIB45cBO6BvfDaG2C&#10;09eBwbHdGNYeUAsIuGkIvOwT4sARlRAQGmoZJr1t1zVopkIeMrVgb+M9ONR5P+7acx3u2HkNWgf3&#10;oH+iAX3jh7C/8W4S3j3oGd5J4NyJgcl9GDbUoV+7H2ECmoFK1exqYp/vhy/epxxjRoz7YfA0Ydiy&#10;n6AzTICxIrtgIhhQJdGI22mEJea1uGxFqEQiQLCV9yC3lTLhblDPVp7xH//p5hzor3/y42o+V4am&#10;Q9LfqSxnlnwKLGRFFylZ1p8kyZCQqaeerKCQm0CVgJmikcuTSORouBdOhuEIdOL4mQTcNIAuX6ea&#10;/5JA/+OnY1REI6ituFBi+5E1PNO0dxkaeRmurC5Snc258MyjFazJuSUshgZfvGmnV904diGphomn&#10;16h6qe4kh/BbnlvAmXNprG+EVaKOPIFwThZWpwqW1XNkcYEClfPUnE3F1aZZVy6CT692N46MPwxt&#10;oJ1kQpQmlWOJAM72HalR9bK+JJdxrmxEhTby3Jk8zpzJYp7gPcW68csqTJ/6yiaA/NafI0fFm5mW&#10;lXkIrlSI0WkdZiQRAz/bZa6X9a4lyUnUJLPXZkKLt7xjQV2fO9mnYnYllEnCfcTpSdbalfVWQyQS&#10;FpmfLQ/DQRUty8jJCj+ZeQtJrYN2WqI3xglGIyp93+JaQCV9qB33ozbnwFSRypaEsayG6cVzdgiZ&#10;rFbFJi8t+nH6iRwWT1HZUcjFBFSr4hRkx9ysG5UZFyzsDyFih2RKihI/YsQYiSefprCbnXLh+EYC&#10;lQqfJc9TIjCmSyS5b7ucCOIzX1Ur2sQyejgo3iQPcC5vhCfShzTbk6QmlQXlNZP1cHt6EQgOwxvs&#10;VbmZo2xb4ew4CrM8tnhy16wE5Em1nzi0zaz4UFl0UQCK17yWZEIc43pIkMYRIRn0UrXGuN/MsRB2&#10;3HHXzbCSpZkIrCE2mrAAa2KQD5mVnSSDoWwPs1KSknKQ7x5emDc8pNybXZ4e+L1Uq84u9LJDd7HY&#10;g4Nw+Mm2KcPLZOy+tGR20cJFUJTPmRkHJLl+hseb34jByUp38kZjrFxZ3SbOykqVrZhg5fbq62En&#10;sHrJJBxkpFGCcnk1ir3D/XjD3jrcKHmCBWhoOGXJuBv2yUowNJA/ANb/giLXsXktqu5Z3sDn8Ia6&#10;Nuzt7leG9PN/+AdoNo2TxNnhIDM0BZuUA4eHRkdi/ySMIcCO7atpoI21qxU3JBzAGmvDiGUPiR47&#10;G43q9FJcHe89P/bDuHn/Ply3t14B6RsOdeNaUZr72hXJukEtJchrUovgtxI0BThf8NTeKjfyOrfK&#10;tWxTkmxEQPYmbnuzHIOfd9z+kDrnZz/3SUyYm5VyWzvjx/IxG5WTC9OyBFmgC93td0E7fhDjBDKb&#10;4Shq7JA20yF88H3nsCorR0Unce+n7kAmOoq5BRv8NHxrNHgrizTCZL8bJ/wIUrH3jDyoliQbpgKV&#10;PN5Nnfeha3gXAfAQWocfxJi9AYZAM4pUQ5IZyUzA8hY0cBBwJCymV9eA++tuxs7Dd1Cp3gOTp19N&#10;2Rw4ehcONd3H492Fjv4HMKjZR3UoicvFGGqpXneiY/BejJsOQOc4rBxrRGFYg23sx0PoGHuAykZW&#10;vBkkMeqmkaEypSqSpczC5REFtHmqegW0fH4JPsupDSfBlXYjP8Jn2Y0LT6+ouvzEb/8Cj0VlRUW0&#10;shxCXjxBxbgSVESpTc+6sLoWUSvUyDRVkoYvlhjByVMJHD8eU0N2FRrupx+v4sLJJD7w9jWcXY1g&#10;uWrHxrwXZ2lfppYlZaqB+7PdEATOPlrE3LybKtWNJBVugUZ5/VgEOYL50noI3qiMkNgJmD0UDjpM&#10;kzSJA6csC5bMTcIfJsgT0GVFmgSVdLRIAKcikxAeWfhdUt95U8NquTcxypJWMEGwlXlGiX1MUqzI&#10;MPMSja+s8JOkgZbkHdFZrXLOkoXb/bS5ERKNi5cqvC5eO49TpaAQsI5fjm1N/OYfsa5JVCRHbkrU&#10;6IAKlfEQLN3sS+KxK1mS5i7FUJ4xqSQl0xRJ508nqfbEnlNRkujIMLIsip7jtRj8HSpEJjvLtkiy&#10;ILl9o4t6aHyN6NY+orJHSZxpkm3VQRBOLFpp450IU8G7qbqD89yHZGyKz65MsjK14CXwUXlXrVTw&#10;fhynUjx7KosY67Mgw66LbrY5EzZO53D8RBaXzk9hY86P1ZoXx6haz64nscrv73/XCVRLVrz5mQWs&#10;sT3IAvISOjM6doD14uKzibGfmZG8vGScGhImQEZzrNP4CJaJQ072zWB8UE1TJjLigaxTS0JGosQV&#10;YpMsRRjJSrrTYXXvC3zeOYq9Mq/RGSUos3/ISkxOElsXiZ44RtriA7RdE/Dw+bhISCPiqbzkwuKZ&#10;OHbcdf8dMLMxecjwHDyxXwCMFxTgyeIEUj9Bz80TDrKjWqhSJSjZZGtXKeMmnW3opsL08uInrM00&#10;BCYFrAOTh8n24mRUZFkpHWzhEbWAuinQBztLND2JJ55ZRCCmUYrXRxW8eiqD/IwbMarh6moYNgLu&#10;pKOdndZBVufGoGUcr7vvXtx26AgBRIzh5pJsYhi3A852JyUZ2tv+32spamiQxxDg2jqm+m8L9ATA&#10;LoPb1u9qv61zXy5bx/uOyhYoXv581W2uUq4853+0qOOp+3r1Y770GjpYV7IQQjNLEwu3OdSOHbsb&#10;lRH9vT/+AmxsqDIs5SuyPYQ7YSNrlhytzmQvomTMQbJjT5kqaYqETobOcjLHyg5CBh8maEgGIRnK&#10;euJd59QxNcEIbj5ENbr3KMFP2kMbidZmVqaXXt/V7+PKcsMBgrLKUHVYxdVer0C2S/323p/4iDpv&#10;mP0hXxlBgeBSo8Kpkfi5bY2YnNgPnWY/+rruw3Dvw5gYr8PI2H70Du3GwODDWF8OoP899SrJ/e6F&#10;WzBG8Jo9FsDanIf9qo2KcTeskmvXx88juzBpbyXANaO19xHc9dAb0Dl0EI/U34bdR28nGR2CmcYi&#10;zmuRecXsFMGRpbbqUN7PZm8H9nK7hw9eB62zGR0jD/P4B3C44x7sPHQzvz+CZgKrmmd1N8PoaYHO&#10;dRQaW70CzTDVTqY2iTKNZYpGdMS4Bxp7HclQC/+jOtlw0bgMYfVCGKsXQ0jPE/SmRuDKSBSAOFFJ&#10;hqIhlZLQmyNYlIZIjodU/UkmJFO0FZLI38//ZGF08drOktSL1+zyqp/gGUeeIDS77KLBG0eFYJeg&#10;al0/GcUUlcTSoheZ1DjmacQXaFTX+F2SfBQqBhrdkIpwOMb6lsWsgzSEywTVZUkiwG1yBL/5DT/m&#10;aTRT6XGsrUhSdolhpPGMDaCH5KJ35CEUpk2wuFt4DDfSfM5nHs0jRBCbWXSqOV5ZRUVAdfZkEJZA&#10;B/wEOVk0XVLtSdy0K9xD1WPCApVOINinphJmCLgzc3YqMytyfG4S5yrD3sUZC2aphsp8TxCoVk5G&#10;sMZS43VJNp8g95dsQKkL85vAShDxn51DiapaFKtM5wVKk3BmqVLDMt86CS9JVkqG1Wn4QwT2yrJT&#10;OfL5cwRUiVcujCmvXclg5YgNYnfT7TC6u7F+Ko13v+cEFaoNoSpBeI4q7GSIQD6pkoaMWuvVer45&#10;ArbMQ1f5bCTNpizR9p73buAYicoS1bwkPRGHpfw075VFcvgKyRnQHKCdp4hiv3bxvKJsLz5ZJpGy&#10;48yFAkpTNqSTk7CYmrA468WsLGGqVqHpJ/EMw+poolIOYJb9JhIdJ9ma5DZ+ZBZzKi+wLGyQmvPB&#10;RREYi4/h5GIUTz5RwcZ6GHNzTswvefgMnDh9PkOypIHT3Ql3sAchmXosiaMj60Tmx9m3JOwtQtsj&#10;i/WLM5af9koW5PdK/DkVtz8zjjifmUeICus2xXZx8ekp7Lj/obvIJDXsEGMEMJlQHlTDMrI4bDzG&#10;i6YUd5AZaiYakA1pUA5rUUwboaeidLKhm7x98Ke1MHp74YyNwJPgiVnM/j5eqI7sxIxB81GMc3sX&#10;FastMoyZjThMBGidgywirUfb8D6yW1mdws+LpvElqyiwc82eK8NZCOHGvbtx00EBtC6W3hcZS/V5&#10;Gxj8R4FVwFKpPX5+fv9tZfu2AqhK7WwH3O3/v2g/AchXKN/pObd9v1LNXrnfaynbj3NleS3bbipE&#10;bieqUMgIn9eOux/G33372/jbv/sWdJFJGBI98IrxLQzBUxxT3owuGluZbijUnCgthfCNv/5LfOjn&#10;fhh2tklZ3iqyME4mOE4GPobovB7v+LG3KeN888MkWHsIfPt4fpk3pbKU+pTh3uvqGl5yfS+6l8vf&#10;tz/DrXIT1a2QA5UC82A733uw48F6fOp3NjM9Bdim44URsl4CSLADCRLAPMnopUspzFCZnD0Vw/KC&#10;G+PDezE2uB8OcwcWp0N47ukFbPD++iw7ceMvXYMOx04MTR6EwdWGlpYH0NK3E4OGekzYjiLCfmSk&#10;Kn5w73W495HrYPMOExB3YteRu/BA3Y14uP4GNQznoTGfLhpQpGH2RzqQJxD2jN4Pb6SH/3VjSFeP&#10;YV0dtPajVLsPorXvXrWiTMfQLnQNPaB+65vYDQcNsd7TrBLii7OQpJUL0pisyzAo76k4Z8LS6SAq&#10;Gw4kqKz8BEtTqAURKtUwVZKkPpR4VUmyoI+0qdhSS0jSG246n+kIxrL2py3Vrerwr/7m6yqhuqwM&#10;E6G6itJYybyeeNzGqxMEFzOBx6TCiORdQHV+3a/iQSUJRpgGNkf1eHwjglPHoyQ3epyiSlha9aBG&#10;oCvzmtePBbG+EcCjFzIoCiCv+QnGLlS47TIBtcr3k1S9GytBvPttywqEBahjyRGkxDGGys0f7FK5&#10;hWtUItM87qpcAwFMUmOWeW3HzsZVGE51hYo8PYiVUyQYVKCyOo84AsW4rSvcjaQ4tmRGFTE4djyM&#10;Ag2wzFeHqRgzkvSA4JWt6XB60Ufy5SUIEXRE/bGfRAh+MwS4Yydjah5XMkfln9zYBJBPfglTaxks&#10;r8XUdIQMWYqykuH8AO25L0EyE+zGPEEkxt/E0SixbFNrz1ZXXMjwuuxBEjRvD6aW/IikJQ2hFrMy&#10;5EmQk+QqWd63zIPKai9xArVkITtHQLpwMU/SYFZERObFKyQbkiVJMk4tnomiXDZhSnJwF0k8JAIk&#10;a1AZxXxRgm3ZrEYDZgmOkiWqSMKwuBZmndrgoQCTlZ9aWu/G0nIIpyi4Ctx3fsZDxRtToxXrBMg1&#10;iq/z5/N47rk1fOADZ/Hety0h8qnNOej0J/5APfMEzyFrpK7Me1HN6ZAijk3PO/gsxpChKi2JOmc7&#10;SGcmSGDsKsmGjIxIAo8ASUSAzyTEZxHmu+RYFqc3mX4RElhjW5OEIhJ/Lb5J0WmDmmcOFsZJKiXz&#10;0n23E9kHEOTBDVSgolSnKeHFc0pAVcajvaz8BA1KjpUUoPr0R0dho/KccLTBYO3i9hEqTzKh6Bjs&#10;rBgpAVG6vh5M6A9Da2uBm8yhsOBDZsoNu38YgbyZnc6EWMWJ3skjVLIjOHaugqffegzJgh25uTBm&#10;Ti/ivqZGGs0juJZGb6tcaTT/ewPri/97SflvDKyvpdwsowjipETVelN9h3pmv/eFP1KGNJp3scMR&#10;SPP9cJf57GeMJEzj8NEYR2Yn4KMi2XrtburEjp37Ln8D/ucffg4+dnJ/TYLSNxey/spXv4qd8sPL&#10;AAD/9ElEQVQbHtiDm+qoVvccVkO1MtyrskwJATso+ZxffH0vuu/L368GrDfK0K/6LEPAHbjm4aP4&#10;hV/5NXVeWdhYVFyqOIhUdgDzszTQJRuqNGbi5btAchAJDtAQ6BDw9eHciTROLUXwweeOq3Sgi7IY&#10;Bdn1pLEJg9p6jBqO4lDbXXCzP3QM7CIIHoKB4Br1dOH8egxnz+RgsR5BlIrL4etElUy7nwpzeGwX&#10;FqjsFipGJMm04+LsNU0jnmxn5ydBJpgJuA5PHMCgZg+cJAARdnqLjWD91K0YnZTh5XpuM0DD2wer&#10;vxcmEuGO8QPo5nW1TezD7uZb1VCdZAvyETQk9Z+skOMv0xbMaRGb0SLKunDyP1kaTHwzskt2EiKZ&#10;q5PMP7xPT5Oa+3WxbiRhe5SkSl7f+OZX1ZCnrG8q4LNyOoYwgWeZRvvZ5xZxgmr1sSfKqFLVLa4H&#10;IJ65dl8HAqyHE2dS2DhG2zBjVw5EKbarJZLwNf4malW2XyCI5qaMCpBPETwff7KCNz07izOXcnjz&#10;2xawvOzD41SBTtZbgApUckavrgZwjAZ7gaRohu1tnUb/sUtFTFNlnjgWxWOPFlGrWnDhXA6Vkkl5&#10;AotqTdMwyxqqcj5/tB+rBM7Hnq6q1Ynk8yKvZWWDai85jOKUGSsVSVigV9csRl2ASXJVn16PqmuX&#10;uGUZgZA5wbDMI1MNnbiYUSM2MvRcItmMf+ZrCkDCz76FSjtEAUQBQ7udI0EVUJeF2iUsxs/9XTy+&#10;hCuFi9yPKjpJoiD5bWV1GMkcZQ5pSdZug5diSBaPFxUqznBTJ3xKdcvwpzc+oMKb5B51tiN46q2z&#10;OM5nVKbiTCRGVKJ6Ua3yf4bkR9JuymL/FeLF9FQA66tZJOIkSbz3OW576kRM5dadZXsuUMlOE9QP&#10;HL4ZelMziZyNQOsk0etAinVv83erNJflEtsCVeixtShOHkuoRTBk2bdjrLc8+9sUgTT+2U2v4Nzb&#10;nlELVAjgywo1OQq6N18sUf261DC+Jz0EZ6JfKVEBV2mDS1TkZX6WtJaxMkFZZZoapp2S+W+98gQX&#10;50BJy5jk/cUJpEFuFyAplJA2Z7IPKdo1SdcpTm473njvbTCwI8u8UZiq0UXJ7SMIiqPR9HIQ46ZG&#10;hGXegGxJ5kndcQ2Z0CTMnkHKeQkD4MnZMSU+1Rsfh87chkRMj9G+Q0g5B+HSt6K19V7Ygv0wsSPr&#10;+aBdlNc1NrpgfhIzxyJk1J1wBGSymqqlFkEo5cSY00CDWI83HBKV2oqb9jXS6L3UYKqyHZxkrk0K&#10;lZOk8hNj+0K5Yr9tZbtxlXK1bV6ubAKdXMPmvi/2rH3lsv2cV5arnWurbIHr1jlfa5E6uxKgX0u5&#10;8njXHTqKa1Vy/G7csK+Dz7aqjKjLyw49149Pf+631fftr7/91t/hW3//91S0f48Hm3pVHuDr+cw2&#10;izzHTuzqHlPbrpytsqPr8MM//hb1vWWsFXe3D6l5UdlPtYFt1/Nq1/tyRYaxBVhFrcp863X7juCG&#10;nXvgSURV5p9vf/tbsHoaUCGYTtPQriw4cOqkD08+JcNnqzhzNkHDH8IJKoysZJJh3zDKeq7+IbVa&#10;yfjQbngIcNFQHwIEYbOtA726vexT/Zg015HlUx2w05rsdRjSPIipZRrxGSoNdla9qwVtPVSknm48&#10;djaHNSqCR2lcEtEhuEO9NJo6zK14FTiHA+yTJRpufxeq7G/r8x7s/9B9Kq3i4HQrgfUgdJYGGG0N&#10;8IQ6EEtLCMMo1Z5WObaEaTAC+QEMWfciWh3DsOUgHjlyg0r8YAy1qYWwxaHFQ+Msn4PxEdz6uzcj&#10;SPuh90g+2mYYY90wRLthTfSpkYncrF49u9Kci0aNajU/DqO7FSZfOyJUitME8goBc52G99JjZaqV&#10;JEolo/LWFEeSLFXq+koYqwtBxMKjmJv3X07c4cD73rmO88fiODnvw1sfr2GB6mdl3q0cmk6wxKlG&#10;ItFBlQ/65Mm4GvaVhUeKBO+ArxvnNuJ45kIRG3NePEElVMxqFaDK4gx5Kp95KsIyn3kmr8UyDfSb&#10;H+X1rUfUue3+DpUNyJElAeF9Jqn8IgQkyW0saR5TbLdTbCdrtHmSik++C1mQxfYzBDKDr0UpnYl0&#10;B3ys86k5M4oEwxQVfHbFQiXUi1CN/WiGx5nVPR9Wknz3exEMD6kVW6ZYp3HaZ0mIIOu6xnnN5mQ/&#10;htUyfrIc4ICaU5WFCVJUw9GZCcTmdTzvCEorts1nTgLkjvXw+VgI6EYco4JeocjaIIiKI+HRofsh&#10;SfDFizYUH0RBAe8AkiRVAqhVPqPFqgPPPTqDZ585SQLiQbHsQpS4IMvB5VMaXDyRhC1M8cX2700M&#10;qoQtKVH5bCNJEjQhas7cMEa9sgD7CPv5g2oFm/K0BRtrEcxWHDh3PI0lktjji348RaJzctGLRbbx&#10;6Ce+sDlM/ttfViFYkgxEPKyLU7wutq0NkiyZuz9Hwro+H8SPv/sM5hMmpa6Xl3xqiFhyissycQtr&#10;ATUkH4wPKactp3II24ylHrcfJuAOK2df8byfWfAoZ0bZTsKZMrNa7Lj3vjtVppQo2Z44LQUKEzAG&#10;OmEKdfNhDMNLNWFjgxy2HIWRCtRGY+Bg57H7uW1Sh0LVTkPTQ4k/pkp77yPYd+BmeLxDrEw9HO4e&#10;jBnIugsGhPI6MiciPWV5nEzFy8qQWNWQxBVtJMgk9Jg+luVDNqOhr2Uzsf5uiU9t/86BVYbwLv/2&#10;WoDjSgN7tW1errwysF59n62y/ZxXlqttv1X++wEr1WOd/N6mQPH1D7ygOrdeO25+ELcf7eb+B3Bz&#10;fQOu3X0YN6rteT37mtUQsnqOqvDaCLAf/KmPq33f95MfxK9/+jfV5/q+QYI3zyfXwjZxpeqU8mrX&#10;+3JlE1hZv+LEVNfJdyF2VORUwXcdOoiP/NyH1TV86MPPIpXsxNqSDedpqI8ti8G3I0Jl+b53rODD&#10;HzyLHA1dgcw64OyA3dlKZTGIs6eimCpP0lDblLerOBBJzKU3QyNDQ+hjkYxLEoogWZTCVMeFBSr8&#10;cJcCz1B4EE89VsE8AecdT0zhw+89pZSbeCf3Up0WaLjFwcLkbsGYbj+0xnr0nTmIgeU6PPgrd+Ha&#10;L7wet37sBtwSug6t3r040nU/ScMIXFQlRn8rmofuhdbVhfsPXo8BQx26J/dg5oQfk+6jZOQm2Gh4&#10;XanN1WAkVMRYaFdrbdb91E6VtrHtiT0IbIzCWx1EctGA7KoFyTkdElTUM6yrJO/tX//1X/Bv//Z/&#10;8A//8PeqrNJQZsVTlwY2Q2MtcbyrG0HMLblw8jRBkHWVIAiHWH+xxDCOEfBqUw4sr4QUsT97Pou1&#10;tSBqNJpzBFQJeRK1eWwjrBZbiNJAPv3cgppHk/hSUbc5ko4lglGWoC3J4of1B6i8XDTYDlxYDCkA&#10;WKrZcZ7vzzxexVuenlahPCeoasslAwoEriqNcG3GphakDxFsAgSbYyeiOEFwP3s8jqVFDxUmbdu8&#10;AzrrEVRo8/LzVoSppNoGHlQqXeZXhTjIghGyWLhy+CKQBAn6XpIdCaMRz2FJQRiZ0atY3OgCjf5W&#10;zOZv/jHin/hDKuRxKmaCAG1rifWQoZocNjWgU7sXBraZXvMR+HieKAFA4kervLYFCWuU+GSSuTDP&#10;KfPOhWkz74P/U+k9eSGPearGioATt4kXRdVaqAJtakj65IWUIgjuBEGb6viJZ2Yx2L+T9e+A2zeM&#10;XMGGVIoqryjJGDyo8rpm+XyyqU0P4QzB9qk3TStlH6bSjufHVBYjV7QXOmcTLP52AqQGsysePjM+&#10;a+KUDHG7qOZzNV7Hoov33KfmpadYt8+cK6Dw07+o6iX2qa8oJ6dZPs9sQoPHn5jHylocKxsxErc4&#10;atz/nW9fwpMXc4qMJngeSXqyxHZ39vGCckJLkajKSIHkZc6zXoIkQgFepyxdWJHMS2ynPl7P9IIb&#10;gZh4VxPvSDwkdaNKwh/IaGAnYzSw42rJcG0EVHkILqpUP99jBE9njEg87SJr7qKiHSfDGIfB1YEJ&#10;Yws7/Aiiaih4HD3D+zBhbSUTITsicxs0NKB9eDeW2EDzZNieuAxP8AJ53DRZRGkjhCIfsJm/ufnb&#10;ZLAPnrwZh3qacHPdYaVYxYHklYBVDOLWsJ4YRTG2qlxl2+3llcDpym23l9ey7ZVlc9k5WcZO9n1l&#10;g3+1/bfKK147/9sCKAEn+e3lhq1fU9k657ZzbZXreHxRd3fUHcXDrZ245YA4/zThdQKYvOfr98oz&#10;obKsb1eewjLUKmAqICzAqlSqHPv5snkP4s37hv1HcdvhFiydfxw7Hq7nvQvYdV+ug+1KVa7z8pD+&#10;tmt7TUUAnecVJ6jNpQjbny9y/TfvbYA2aMXX/uprCmA3jntpwANkwWlUaBje/pZpgq0Tb3q8iJU5&#10;B6Zp4JLhPvQOPYxZdsYygcNkOgiD6QDGDQdgo9pxhDvJ+nWwSiJ6KjyLGBZfKwaMB2mwhhCVrDJp&#10;KjySWi9BeonHLdAon+B5DzXcBIenHUOTe1V2G5kDMoc60Tn+CBxe+X0fusd2sw/uwtGe+1TM6jDV&#10;6qihBU09O/n7Xtz64A7sa70LFgK9PiyJ8PfjYPvdGDIfUqEayWkJfpeVWUZUrGOkPEEyTAU1rYM9&#10;2gO/zD/FJvHAh2+nYpWl6CQf7SCBYALBCkl7eRRpqi9JQJ8ngJZkWI1AGU2PUPlseoxf+frtT/8i&#10;txmhAXdhYcNLwy6hehLC14/zTxRx8lwKwyO78TiV7ZNPVnGeBjJfNuD0xawaoj19Lk0l4aIQ6MTC&#10;8RDBa1IlBBDlmU6OIk+jPitKZtmLAreXYWHJvDRbs+HUYoDExaxCcJ6iir10NouneZ6LZzMoURwk&#10;uP8FPt+1YxGqNAtOn07iJFW2DHH+2A+dxjsfn8ajp1IEEA2SBINCxahSxWZyE8pZKUODXVtwosLz&#10;BgnIkkdYhoA9VGpLJ8KIEKhneS2SnF6U7PqZOIYs9Rh1NSK/7KL4Yd3TqFf4PGKXh4UT//MbKOZ5&#10;Ll5/NDsBW6Abg7oDcBBEjww8gj1td6NT34BuXT0SFDIzVObFjKwqNIk1EsMZqj7xmF1cCeK5t6+o&#10;8JhSkeeg4EpR7c8vu3kPE8ix/UYIvBLnnCG5yJFkLJPY5SQkMzyMbM7IY/tg9sgCEeKwZWP/iPE4&#10;FrU0YJkAWMpbkM2IbwCVdsWGQKAfySQBasaBJMFNCFSFCnVxxcdjdCHKti7OdRLOJAC8TPCThBw1&#10;bj81bcccQXuFJGt1xo9MaACJT//FZp386ueRSfKcxJNq1U2yMoosAV2SO8hwrqxoVJjme431IEPt&#10;FHoy9D7Ne5W1dI+dSUIWypccwSWKxiWJeeW9F/kM1ApEJS2y4tlNkibz097UGMq85tKMczMJf0vf&#10;LoyY2QkNregcq4c3SZBMSa5IPqDQGCac3Wgd2oceTR2SvDAJkdE728iMxct3DGZnL7r796Kx+R4k&#10;WVkmf7eK6bETLM8/O4+FY3E+bD2qS36q4DH+p0du3o3aaggOIv0UmWWIF+dgR7OQ9TlTEzQsVtxY&#10;14Br6jpo0F4DsIp3qCggKUoxbi8v3u8/B1i3n//y8LQAiVK1L1Va28vVj7dZ/tsBa0Mf1d5R3F9f&#10;B7PfjgcPHcCNeyXdZCtu3EcVeOAQAXU/SwN/4/XsbcVNyptXRiSkXL5muV4FtAK47bxPgugBiVXm&#10;b9zmBp7jxv1HVPl+AOt1VNByzXKfcm03ENQltlWKKOTXHeL91B/GI+0N+ORnPqFAoLSgQWFmCG95&#10;2xROnw1Db9iDocF7ESZQupxHYbPWUy0NweZsh954mCprAH72nRiNezCjRU6GrcjONdxOhtpG7Ufh&#10;pkGWhPaBYD9maLSinl7EXL2osh9trPuRLskaoGMorXpgJAh3E0hlcW1ZWq6pV8JrWuCwNaFv8BGC&#10;az3a+nehZ3wv+sceQa9cW6IfkslJz3MJsOxtuhVaTxccNESiLlNzWsRrBPSZEfjz3TTkVBPzRgQI&#10;do5kr0r0IPGnE55GFas57jpMct63OezLbYY9R9Gu3aUSBogRm1vzo7goIT1jyM7QqFIFSL5YGd5P&#10;0ninqQgk45CHhku8SOM0dN/6u/+t6vdXf/0nMbPqwPxJguCCWS0qPsv7lrnQd79jVc2LShL3mQ2f&#10;Ahzx1I1mx3GMalfmLWUYeI6A+nbaoosnUrhIQ//j7z4JWTx9hkZU1KcM668u+tDT/wBOPZrFssS2&#10;PlXDKYLO+loIGwRRcdxZWg2oaQBRw3MzdiTiw1hb9mOB288QRKTUCFxBipRzl/I4dSGj3sUjeG6W&#10;xIrP/CSBaJn7iCdtSlRPlgq1pEFYOTlJkniXiqNMEkhys1ZuZ+Z9RKgYjdjgsQy+NjXvmmZ9lUPt&#10;iP/O/1ZAkvu5T6i40QDBqUJVNWw9DI1bFpd/GGPWJhwluZsgkeub3K8SMlQKRnjZvhaXgyqlYCo1&#10;iRgBJMvP2cSkUq+9bC8zVHSi4DIkLiUqdA/b76UnKiR4XqzOBwg4PizPUEWHKbjcA0qlypxkgaQj&#10;Svte5XWv09YXK2zHfC4eHtsjI5wxtt+KnWTHpxYdz/P8qycikKxKMnogIwu+aD/JnQE2mXLID6q1&#10;coMkac7sEBpHHoQu0IEoFbXW1aZ8gJKpcSQ+9WVVH6lf+zxc4QEkqZglTCtNjJHcDBUSUlkyT5I6&#10;ONnPJOmFLAAh8845ElNZ9i5PYBeC5q9Mqjz6s8ExLJIMZBdIXNYdxCmKUPa7yWAHAjyGpDRMUR3n&#10;5igWp1zivHQn5s5kEWDnNREw3WQwMbIADdnuqKsVI+yc1sAwDG4ZFx/CmLlZpSbUudrhZqMyezsR&#10;IkNykmX42IADrJQwL94U6YGdLDuz4IE1MojaWpiIroEsVC4xjBJvZyfrMUT6YeC+E2RYGqplK//T&#10;RTXY2U3De6AO1+87SoO+GVt4DQ3n62VpMTHy28p2w3jlf69UlCHnPlshNVvgI2D10m0vg/dVwPDK&#10;bV+pXLnv9nK17f+zyytez/a1Ua8sBLNbD3fiml0NLwJ2Be7fp7L9Wr+b8qJjvkIRT2c1InJwMyTn&#10;lgM78enPf1IZ/6U5DY4dZ1t3NCKeZRtnR7R6hqCzEkwtrRgnqAVDfQgSUH00uuNUE+5QNw1HH4Gx&#10;Azb2F6O/DS4CXrQwClegFXmC5My8CeVZA1VXAINUmmJU/elBFBdM7E8EvKkJpOfNKhevi+rHzH7r&#10;o4qUoUEPjUrf6B7UNd6KzsFdyE47sfvwrTjceT8eqb8FR7oewIHmOzGgPcRjjmPERNAnQEmSfnui&#10;Vw33qgXAKxNKqUqok2TUkWFr8R4Wj19HrAd6fzMNqY7A3AhjoF2lHnTJ3BuNq+RrliXcZC1QSc4g&#10;MZyx/ASOU1GKKstSvUkuX/EAXlgncPL/VNWgYgpXTySwSFCTlyTif9f7L1Ll8Ri0IYWySQHCCkFK&#10;HIUkA9KbH6viAve5dCEPL+vWw7pdEWDNjqk5M7O9RXmTLky58djpAs6cTKmYVgmnkfnrOK9rkYB3&#10;/lRaxaWa3S0qZaI4LS1zO3F+uUDVur4W5X4++IJURzTkTz4zo4Z8JbNQbcmJlWNBgt6E8mA9dzYN&#10;D22lOFE9+WhZzc8uL3qQYT2fOJ8m0IxRmU8QEI04ThCXmFXJLSxL8aWmTbAJUWF7SM+Z8b6PXMD7&#10;f/ycUrgzi261OL4MUaZ//Cc3Fdpnv45kogfOYBdKvKfOsT3o0zbgYN9ONAztxpHh3bi34UaSomHo&#10;/D1ooeJ3RkicqCSDyrPXoeoqznuqECRq4ol7PE3VN4n5KYeaby0XSIrkPqnoJD62IIkREgNYO50i&#10;WRtHuezAiY20Au4an69HPIsl1rWiJQCNqAUJsgWSn4oJMSr4MpV7lG2vzDpeo+oUByxRhTLkGqAq&#10;lFGEp1i/VT7v2rxdDcduZn3SkXyOQE/ccBGsjQTgyXAXXEWdWiRevKbd82Gl8gfsh/mcRuALk5yy&#10;XdmJMxbuZw70sI4JnjICQOIQTg6rJeHyeV47gT3Ja3n6bXOIJobx2GNlkj32A3FWKrN+JPMV2+4S&#10;wV9ipB3styH2CVuqH7JW7Y677ruDjV+WYXJf9tTVw8gGM0VWJ3OfGTI9iSMsLvn4boBTYl2zo1i7&#10;lFFeUBnJCMKb8RV4ULICeTcRSCVEx8ILCpNtRclUSmygkhwiRkaVIHMzEeWdlN6lE2HFHNxsTALq&#10;PjKXDnMvrt2zl6Baj5vFIeay+ryOxuzVPD5Fsbx8uWK/y/v+AFhfKK94PVcD1MvlWqU+uT9B9bp9&#10;okClzjbLS47zPSrbr/W1FFG028uLjvkKZSs70xvqpB1S1fKedzW34o/+ZDOTkL/gxaCJoGkZgCeo&#10;RW/fXlhJRCUwPx4bVsooEhmA09ECM0HM7++GlUrCaDmiDG15xkplQMNCI2G0HoHX14XpOTsi7B9N&#10;vXep+MHiEg0TVWDfxC4snQwiUdVi2FyHCRoQP42YxFE+uOsaFbcpziwSPynLcRWojoLi5BTshYFk&#10;eXMUai/aR/eiS3MAGkcr9rbchgFjPQJFEuTiKAFVo4Z8lddjqg/xaT1Jt8wj9UKWEtMHydi9R9ln&#10;NxfptsQ6YQiRHGT6aTdMkFVNJDVggOrCTzBWqQuLI6gec6s8tbK2ZmnZBlm7VOX/XXGjZfQhtI4+&#10;rEiEhYQjmqERI5iKwv7CH/2OqudLjxXV/NmF8wXM0q6Iul2iIp6lfXnTk1ObQLjsQ4n1XqTtkgQA&#10;kkhdkq+XK1YqIz3myy7MLUr0gxErp+IUDRQLjmacIBAurwTUUOClJyvK2enJR8WjlIDJ7efnnQTX&#10;HI6tyu9VrCwFcfJYHOfO5TE9TVVNwH30wjTVaYDgb0cgsplnPU411j+4W819R6g0C/M2qm/+nxhU&#10;Q9ZJCooK7aTEgiZpwANUsZKXd2rDq1YZC9G2FglGVd5bhde8dX85ipj4B39MAWucwJrLDW7G/JbY&#10;jpIaEq0+2HhvgZwGNgqYPW134qHm29FMMrW//2EcoJodcf7/2PsPMEuv6koYboMQCuQMklDoVufc&#10;XTnnXHVzzjnnW+FWzqlDdW5lCQUQIHIwNskYbJPB9oz9DR4MDoDHMzaeb2bsGX8z61/7VJcolaoV&#10;AGOPf9fz7Ofeuve9bzjvefda65x99pZ8AX1qnasUc5c80HYqRFmuM0RiU6QKGymakWT7FZI8fqQL&#10;Pk8zP7dhjO3Q239ELaGZJTGI8DhSpWlwjN/Ne2EmEGan7fT7PB+KKSsBbm0pBj/BfXjIDD/FmIBs&#10;kuq/U3OY/aARSbaLk/1BQFXaIx4lTrAPT3KfIYKwrGNOsh18/EyWhhqcVLN8ZqTIgHuDZHzjL4lN&#10;kju8AQ19u9BoIeEdGYAlQcLJ87h9341wRTswxXupEaLIZ6qXan5k3oOxBR+kupKLCrbNV4FOxwkM&#10;DZswQ9U9TEIj0cNFEheZprAH6hEg2cxMEwfTVOxJkqBSH3a88a2vhynQRQT2UyYbESnYML6SQm6S&#10;jRJoh5NAFy1aMEM2aA93wiHJI3hBixcycJJxGPlZgCwsw+33V70LjX1HMHsmy31pyCLqkaSM9mc1&#10;lMhGFbTkZqcIEqxFzWrYWaS6jY9q2RLsgzXhwLGuZoLq3XRkono2bMO5bQ+QP69tdrbbfb/ZXs62&#10;L2QbQ7ebgVw+3+rgf1W29fgb17idbQZSGRbdbJsBaKttPt7Lte3O46XYdvt6Kfa8c2e7rM//SmCT&#10;ZHSS0ROZouDnu2vwynceIsDolMP/ix/9gE5Ri9a2A/B66BgJZCUycik9F6RzD/gaEfI1waI7gaif&#10;gEOHFvM2Qdt/CDGZg0t2E0zKUdW+E12642ijw+qiSRq2PBmyn4y4tvsedBiPqIwwLiqNUEYKbVPl&#10;UllaqFa0luNqTd7SYgQlqjXJQBNJddIZ8BnzVVKJyfrKRgIdz4NO73jDO9HUv1vlzA2RadvpmIN0&#10;rBL5K0Ap1YVkLrVJt49q9AT6PeWqkoq3SIAlgG6877Af42sPejwVqNftRa+rHI4Yr5mKNUCAkOE1&#10;DdWtg44tNqxdL9Qt88cERVniIAnWw3kNypvvVOsn/9//9lPVplv/zl4pIMHtMlSQdncDVtdS8NJR&#10;xkhIlGqUmBCSdknKkOF2sXAXRoZl/SmB3kVwIth5XG3Ipkwqgb6KBqWDf/jhCSwuhjFGUM3ldBif&#10;cqpAJAlUCvKe5SkQJPHEKJVvJqNFkL5Rcvn6/e2w2SUSuBsjYz7YHC1sfwfbXIfUkE0tZYrT/xUJ&#10;zEuzPrUWVbIyGZwV66qMYCcF7RMkXQHeZ8kkJWAreXhlDalEtw6RJMnnp07HFLBIooNFEoBkjoSD&#10;ytb7/nVg9X7rx4jTscdyvfy8DQmSD1+kD1LX1BdqR1v3fhhJtAYsFTDwWL1UbjqvrLmVqi4yHN6D&#10;carWAlVonuAs85ySojBGnz836cHiTAD3XRpGLq3HfVdKOEucuHQ2jxjbYJTHElVZpGiSQCNpy1XJ&#10;27wcwci4HeNsy9PEDBkejhEzMrwfxYxOBTNJ5Hee99PFtimMGDG/GOA1OtQQu8dRq3IxR3lfhUyM&#10;EDuEXHh4T+yuejWdMjThht5ZC/t4QCnV4Df+DEc63g0TSV3twF4cb7kDungjKvp2ol67H14+M019&#10;+zFgLidpM6lcvxo3CYi7GitX8yrNoiSJMBKsLZLwg+9lyU6M5+CiqHSyz0rAW2FYj5klP07flyNx&#10;6ISJRNJAIJdczDve8vY3YcDNm8POZOZJxkt2FKb9CkTzEx6YJGdj2sD37BRJHdmEgw9CL2IEW5On&#10;lQ8NG4Ydd4iNHiCYnr48gmjOiHjBBH9qQO1DfuvgDU6V3ATlboTYydwJPgSU4S18YLVkdE0GDW64&#10;cz9u2l+OX9slw73rzvG5ALvu5LY6w+ea/O569txtlfN8iY74Wae9zXcvx/6lAuvm/69nPw+wbt73&#10;z2PbncdLse329VJsu/Nff38tYnjn+prqX9tbhVfvq8cbD5Thi1/+LeX0u7VHkZJF8WTvIRLGKFWo&#10;01mNM2txfPJjZ/HMU3O4TGdzcSWKcTL0qVHJHtSIYKIX5fXvVmv49hx/I8HlHrRrj6HPXIljdbdD&#10;S5V5uOptJLs2dLmOob77XoKTTq2rc5CcSkSwxnwcEwt+ldls9/G3Y2/FHVQnb8DRJkmYf1xVkeoy&#10;HqMqO0iF18hnU3LTtqqhXl+hE/5BAggB0kXHLEO/kdKAUp0WKhjJI2uISMq8ZlU+LDKuRzXBuEG/&#10;H24Cp7/Yp+ZSexxlBOMqJMZN9ClVCBEYjGT0Vjp/Gbrz53vWg56y3XRse7FyOa8SGkj6Oy+JRZHO&#10;VNZNyt/f/d3fqITtK2yvmTkPSmyr8xezqqKKAOgonXeUv00S8FZOR5GnQ5dAohEq2HHuZ2k5pEYH&#10;ZI2lpC1UeWXTOngDHfASCIIyt81jytrXDO+F1NWUeVoPyY9EHSfoC9dWY3jvE7NqTatkZ/JSKIhq&#10;LTz+oKr56aPJ67r9cN2+/WN4cj44rXXw+jqwvBBHxNeG5ekQJgtWKlwCfnqA12NT5ekGSQDcVG2y&#10;HjYzzfcE1OKUTa2NlSHi4XGbKrQuQU5SHk+ud573eXLCpRRuyFcD/3f/WgGr55s/xtqVOOzBevbF&#10;Q2w/LYoEd1kH6qci9pNwOAgek7MuTBHosvxeUhA6SbLieQqeeCu8JFhJGYnMkIwRwJL002kSiGR8&#10;AEMFCyLhbqQzegTYfj4q4tKIHclYLxymalhMVYhTiEnmJBkhKPK4F1cSyJLcCIGR9JKpWQeefnQO&#10;V89mkfjIJ+H77X+Pad6zhaUIxma8ikBIxLZ6fghkEjE8txJSw8OSUjKb1/M+9lNBWjEx7lZBS5NU&#10;zWtrWTgo2jbmV+0f/BiaLezv3mqq1WPoDlaj2XwEdd27UdeyU+UgDkZ64OK9MRlPsI/54U/0wETA&#10;9pMg2PkqlW4KBT3Mlkp13EmpA07CIpmXhFRKNLTMGUvBGQ3bUYa7JW5A1k3vuPV1N6OqeR8ZVAt6&#10;jTXs5A5MLSbJAgLsbE6cOj8MT0yD9IiL7HIAmVEpndQBvasZiaH1XMCDM35KZz5cZHKWIB9YduJo&#10;0YyplRgZVy9G5+MYnGbDLaeh97RAz5N2sLGlRFxmyos2eyde9e67cLOsHVTRmC8e0ftLMVEj4oiv&#10;vd/83bMK7hoQPuusf0EA3NjXZpPPfxFg3W6fm+3lbPtSbfM+r7df+Xy769r83WYQU7ZlHy/Hth7n&#10;erb1mNtts2HPPYYQISl9V4GbD1Rgx7vuwCPPPKGAIBprg4sAqNUeRp5KaXbODYergo5dQ2XRRXZd&#10;TYfUg9XlsEpucHYtidEpO/qNR9GqPYLarr3oNJ5U810SSW+PdKKmczf2lr2dqvJOVLbcq1Ib7vjJ&#10;Dpx4cq8aLTI4axAhMEiigXSBLJ4OeufB1+Bg1e3YU3k7dle8E/tr7sSh6rux+9jbqIZrUdHwbjR0&#10;3kMnRbAj+5ZC4AaxSD3VJ1l/SlJM1qDfWaaCkbocx2Hid7FJA4wEZFumXVVGGaCj0gZrVHrKFv0B&#10;gmifmpet6r5bJdZ3EbhN3K8o3k7rUVU+zBFvJnC3q2QF7gSVxqwbiZwe9lI7FXKZWh/4B//+G6o9&#10;nVS7QV5bYcKq5r5ml4NqyHSwZFYRv2MEz1GCXZE+5BQd3jIdY4LKaoggrYYPaZIUojRhVuBZoCMe&#10;oe+aoGhI0E8l6MBX6Ldk3nCNqleiVUXp+qmapqhWo2zPzIiBYNtOULXjkSvDODcfxkqJgHZuBq7P&#10;fxuG0RBaklbYZwvwffmP4PutP0DgOxKley2f73Ps+8+aj0DoePID0BgrqAY7VO1dd6AZnaajkNJ0&#10;smxHshvFCSwzs17kilK4hMDHa5J6sf5QG8laGoMjZrXMw/nwQ+vH+N0/geejn1HrS4sS8FTyIfjR&#10;zyL80V9H4Kn3KaIhAVN2d70aFp+YCSFLkIxQ7ATpt2V4PUzg8JGsDQ4ZECD4BKjMAwQfh6OehEBH&#10;1e6Fy9WIMYKa5NstUVStzEWQiw1gasSJfEqL+ZkgzpxNIcLfnl2KYXTIQoJgV+DT4a9ClurYe60M&#10;XuDbfwW7/TguPjqO+IhJDX+fuppTQ8JBXsfK2bgK9FNTJRmNAmxZUuQPtmF83AW7rQaLC2G2k499&#10;ulZFR8t+fR/6GLpl7W3Tu6BnPw8Py1rdBpVkJcE+4492o0tzHFIkxmyvUqM/MnTe1HuYJEeDEgF7&#10;mCRZCmokoz0IedsxMxVES8tuft+jAujSY3qESSitsv6WBFUTlmxiHQiQoOx429veyEYYIqMzoTDk&#10;JhuwojQeZifrQyzFk8ja0KErV6ZzNhEkYxiZZUOOe9n5LJhYjSPKTmtnI48tE0ipUj0SxUiTOquR&#10;rAHpYRdZgJEqWOZdZL1ss4oIdieNKC5O4BW3vRs37TpIp7XuaLdzcJttK+ht/f56pn634cyf4zBf&#10;+j62sxfa18+O+dxtNtuz22363brJZ9vbs8p3mznfrbZ5n9t9v9k2lPSGmv6nsJdzPi9msg9pu+3b&#10;7+XbC/WRV917Erfsr8EN9+zG17/7bQUAX//mFzFCUJke1dIB65Gl2pufJzmdtWKY/88tuxHmQycR&#10;lTaJT5BlAhMO7D7xJvipXEI5gyqOXEcw3V/5djoXCw7X3oZDNe+ChU4uzeckTgXzus/fgld/5VXY&#10;8Zc7sOO/7kBd6gDu+uTb0dq5R+UW9gRqUZo0weGrVVVQZDi5tnM/2jVlOFD+LgyYa/n+CJ1HAwGr&#10;nWqplufVATcBzEBA1PgrlTJtNx1SRcpljaoAqpQMsyaaEZKqNbkOaCWHc7YNfb5yuPMd8OUlebwk&#10;dG9aL6ZOoA0NUfEM9yHONpG52fSUid81kXh3IjY0gNSokefQC0nGvvOjt2HHX+xAiucepvKVnLTy&#10;J0PFo0tUjnRgiRE6QipeSY4vawyXz8QInr0YGbNgcT6AT354DaUhkwpaEkBNZOm7aDLXmB/S4tyl&#10;HJZPJTA86sL0XAhWR61KRPG+hydxeimMIt/LsptZKsFksketcbxMQJgfsqqEE9MjNjz13gWCWw/2&#10;17+VhIMOPNuL/JRDrQcdJ0APjTjgpNjwUHTYqIi7+g6it/8wAWx9DjHFY3tl6Hg6B//HPgufKsot&#10;AEz71o/g/8ofY/LcIFIkPALsXgE/qkxJZThGhRlhe0V4zZKib3TcoZJQ+AgGQaq7PM89nWwlYAtY&#10;bQH1b/zFegHwawnqlX3zLxH6Lj8Tpc3/lfL+nf+AAImdROZae/fi1KQdRZ6vrA2WFJvZISMiVP42&#10;ew2GJQCrZEeECu/82TzGilZEXa0opQw4Pct2G/NgrGDitXTjmWdO4eyFLCxU3CNLXoQevx++r/4p&#10;j/snCH3tT+EM1ajgNiOBVIZkK7vuhqQJlPzLUnxBlPrZCxmVfGKNr6fPJVWBhMkZD06TEGUKWrYL&#10;gS/RiQ7TYfbd4wheA1chMZKYX5uxwGopw+nzGfhjkv++CVGq6TzBMyEjq2kNjN42FaTrDPG+CkEo&#10;mhShkrqzFhtJMQmDlLMb4X22EujjVPXBfBefkTr0ByvRH+V1DHej23VSLTfb8ba3vh4lsrA81WeM&#10;jGR0Noh8yQmDq4EMlwqWUr+x+4hSqalhJ6aoOhfWirj48CyKUwE1BCyRZU4C5tC0vG/kw9rLbW1k&#10;HAMqX7At0A1vXI9gxkwwHYCNzNJDNtbn7Mab6bBu3lVJlUqntmc/AfYwbtq5vtzherbhRP/1A6t8&#10;t739kwHrJpNz2mzbbf/z2Ms5nxcz2cfG+W3e789raj9yrXz/vOPxs5t37UV6uqCcfzzbhNkZE1aX&#10;/Fimmhlb4YO44oJTFF6+mw97Ox18L+apPobo/Fx0lK0DBxEhCEjg0D2H3oJubQ0G6Kya+ghohhNo&#10;6NqPFjrkIwTW6rZ7cbLxDtR270K//SRBV6PARh5oSW4fIKC5w010vJKBqJVAo6XyqYI7SKdMVein&#10;KrTTMR2veTu0VqrhYB2SfPj96VrUdtylUrdJhiUBVok0dvj5Pc/Xl+tUxZslKMnM40jd0BbLIfR4&#10;T5L918E31K+W1HgHe2GONlGhtsDCV3GIUlbMn+9Vw8EyNCYRwu3mo6ju2aXy6cbI8AUkjn1qN6pH&#10;9mHHX5Eo/NkOvPXbb8DOz7wTgWKnats0FYaURRuaMKno2VCyUxUtH6XKfc8HF9FhOKSyFkmaPiEL&#10;klhAEsIL+EXokBNFLZKD3AfJw8i4jWLBiXTOSPVnxhJB9hQV1SgBa3DSipXzyfV9k/AU6MDjVEP5&#10;Qb1axnPlXBYrs361REbm2nJU0JZIg1qe4eaxo8M6tp/MT+uo8qtUpKkkhnd4mlXps3HJb7scUfPn&#10;MtQsZcnyY1aMz/ugNR+Ha2FoPUXhNZB71gQIv/oDggQBUOqwEny9fC098z6MPP4AnnxglMqvV2WQ&#10;kvSAiVgPJLVmcKWkcgjLXKN3PAIPwS3Ka5LhZrunDJZkH8zLE/CszSnQDT94FdEvfOP5x99sf/hT&#10;mA17CeRNKjORjA7kCgbsOf4G7rMRQ4MWjBJchzNGDGUMmKPoSlGtnj+dwqnTCQwOm3Fq1gH3t68B&#10;3rd+jADba2bFz+ejh3hjwONPz8JPZZlge0pSD6ltK6rVwc8kQ1c/yaMUlhcy5Q81YWLWyeerA8Ux&#10;I2ZXg0iTfIUJdpJ+U5I69A7sguv+y+vE4tp1BD/5ORgdlegzS1lBGW7uRTFvQXbUC5OrHY4AhZ+/&#10;m8BL9Urx5+f9lZSeOmc1BkwV0FmqYPe1qGo+UiBE6y5DtMh2nzbBnGygYq2CIbJe0UkpVn9AqgOY&#10;EYh0Ip7X8gK7lMyX7CbxuNRibedDSgZJyW9wcIe2RpjdbZS8Bj6IMjxDRRrrR4IN7OAJB9jokZKN&#10;bNtBJtuFNFFf0hkawq3QSZTfrAeenA39Pgtuvms/bthZhlfKMDAV67oa297p/aL2PEdJU9+JY96y&#10;7QvZ1n08R929yLZbbfO2L2hq/evPbLt9bdi2v79m19v+JYHTte+328fLseftd5Ntt/2Gbbf9ZnvO&#10;tnKuG7b1uy2/27ztZmIhdjNNSIyKBt51ELtbqvA3f/c3+Onf/WcMz/ZTteiQozLND0tAjY4KRgud&#10;/RgyE1qVc1Wi6A8SJCvr7sHEfAwWdwsfbjJjKgODg4qQpPR48z2qRGJN927opURVjs5m0qDWbkoW&#10;ptFFN0IEmcKUhURXi8yoHiZftUqOH0m1qaFmreUwwUgSmkvmmpME91q0DBwmML+bILoTejp9WVYi&#10;2W0cgTqVfMHuq+GrFHduQ4pKSFj/IIExM25AgMQgOjwAV4bPPp2Hm2Db7TyOdttRgmk9vIUulU/V&#10;EK5FqCRZ1Lg/KnMXnVGE59hhOQpvnmAn4EeglXy1fimATVUaYnt1Ok/i7vLXoY+gLp+n6Bjl70c/&#10;+SFJQTsWTkXVPOr0nA+DoyZMLXhw5mIa6UEdihN2ZEsWOt5WtBuOwUaVaQw2oVlzkETfSUcs1bLc&#10;OHsli1PnCojT4WepNnJDThhtddCYypAi8AZILGSJzzCd9fxiEPcRrKQebCyvw+JyHONjLpxaJTBI&#10;RZQRKmqSBMmCNEZHPjLngZmESG+tQmbKhVaSIndIwLOPooTtwzY9tRTHqYUIhukP5RjZEQOyRbaz&#10;DGdSZclymRz3nc5QyRKgZM2ml2rY4y1H5kwBww/MI/Lb30Xg89+A77NfXc+yJBmXlOLbBHzXsSBV&#10;oSVVjyiJkBQKiBX6VbCTm8AkiRckKCqVlnKFnao8X5K+2ao7RJXaDbe7Gh7Jifzlf/ez433jzxEN&#10;d6olRFJmL1kcYB+SuV8pQB9Wal3yFofC/bAEmijMKuGlsnZ+6ivq3GUfgY/+JoKJVnVve/r249HH&#10;p9UyFskv3e6vwJWLRcxz/5KYX3L9PvW+BZTGHCRQJFlUvFK2LkNyIxmfgjzP2JBWLXWR8ney/tXt&#10;b1KpRAu8hyOTVPYkW5azJBFyfJKN0IOX1AiCwUKF6eqAxUrym3IjEDXDYOX1uzvg8LURSMvU/Qjz&#10;mejVH1HreJ3sV2odN8FbCtXL2mOJfJdiCVparxTmyLYjyGdlx9vf9gYM58wqzZTU/5NIKwnAGKFM&#10;zuWNPEHJ30njazg2gJn5OHzBXszOJTE2ESLANrOzWzHJTuRL9CuFa2XjhwpGMrhamMNtsPJCtb5G&#10;REet0PABEHA1hDrQYevCje++G7fsLVMBIZJAXQKUVLadrc7vl2CbnetznCwd6r9MYBVQWLf1LE2b&#10;bfv9iW2/r3W73vb/2oD1heyFfvdCwHrrnp3wDxkVALz3vadRHLFgkE41TWAJpxrU0pi1iym+amFz&#10;V6r1lRJsU+ID3tq7D4fL3gyNtRzduuNkxc1oo0oNJvoIDodhloATgqOfKrRVt5ugXIflyyHkyYZj&#10;BDhzqE7NUQpYG6V+5mC/Mm+ihWqzls6zD+kJPcIEu+BgNxVkPZ/LHlipPEU5i9NxkNy2d+xFT+9h&#10;hKkEXHSe2Vy/SlguFWUSPE5+xoLMJJ/3CaMKYpJk+pKsXZYRGKleBVAlCthNBxIZ1dC0arhYgFdq&#10;grplaDjHY6Va1PIaqXgjCjhKtR0eGeBnLQTeAZX3NjTMY3Pb2LgW//t//2/VrvLn5++KE2a1nEiy&#10;Lmk9Feq6+13lyM85YZNamMEG7K15K51cI4JUtw89s0y/0478hJdqVeZle9HZJ8qkH8VxH85emsBt&#10;d90Cs6sV73n/Kh58YhbTsgYx0IxLZ1I4v5JAxNeKIfqtRx6ewKVzOdx/ZQjzVJynT8VVVqeK1jtI&#10;HtrgKnSjqmsn+k0nVHKAoeUAWmxlSjy0E2Bb+T4ybCToNOHs+SyG2U8WlmXUwkwg0MEVbcWpyzm1&#10;rEOKa0vigumFkFo+UxqzIZ7opo+VjE09KJJUOKjI7YFGlRnIG2knGepWSfeDVE9eyXYU6eH/HUjG&#10;NSqHcVCyD337WkYmAdjf+B14qCCtVNGheB/cfB+UgCNvE9JZAzySgD+jxfCoHcFoh5rHLgxTHPH4&#10;CYJnaG1iHZi+/kO4xkNUbmVYkMjdcTsWF0Nwuhtozdwffb2njW1OQI73UpTx3n9zvTB74Gt/imSi&#10;ixghBdD1atTizPmMKqqwcCaBPlcFrCRfkjM6wWP3u6tUVHQ8Q5C2V6uqM2ZvHaI8p/OX8yrhxsSk&#10;Uz1jMtog2bgWFn3Q6g8jQ5WZyfcRx2RKoFulyvR96rfX24MkIVAgRrkJol4CK4E0OeSBI9iHPhNJ&#10;l62exLQRGgcJnyxloqJ28/eyNCpEguggKZFi+A7eD2e4kfeySY1gaHwVsEUIsp5KTM07seMdVKwu&#10;QzXGC1acXkmSbXRhasaPEJWn19vCC9DDyw7b0X8YMTZ+seQkQzYhktDyojTwJwfU0G8wxf9zBlWP&#10;tTjFDkPmFh0yw53qgy3OBz3WCRM7xQABto8sx8ST0gW6UNHXhRvuljJf4rQluxKd2YsMBf9z2Gbn&#10;u53dKLYBTi8AQFv3+1Jtu31t2Hbbb7btfrNhz5ICGVresu0vQhi2mvrdRvu8yH6ut+1W2+63G/ZC&#10;277Qd6oNrmOv3XcQsamkcv5n14ZVvcxkiSR0zkbnPUBVpMWA4QjVSouqJCNLGOzOcloZJpbJuhPN&#10;aOy8C2PzLpVhp990ko6+Xj2ckgA9P2XG5Gk/clMmpYwCBDBRjrLeU1THxCrV25xdAerR+rfA5K1G&#10;u2Yf6jvvpnPQIDY4sL68RfK/itok0MUIakGq2jSBc3DUiESGDk8iUKkSw1QOBSrIHI+RkWMQMKKl&#10;AQXksv7US5CXpTaudJsCzAAVsYufZeassBMgzZKUnAAu78W0gWrYCLgGfpZlm1jluniM9LhRnZeP&#10;qiLG40YKvRgmQMZ4HcMEz+/84XoO6NwEFd2YEZ54K7fvJtmoVakG/Tw3fbAGPVS5cYJ+H6+7wXiY&#10;aoxqwldFn0LywOvfW/lWlckqlNJj8VQBX/76x3D+wQk1kpYddWPt/nF8+rfeg7mzcQzOyFxZPRZW&#10;olSkJtRUvQNOCgEnVUqM6mTtQgqrVM0jIwSZghalcQecBDsv72miMIAcHb0UQHiEiviDTy/TR8oI&#10;Xjee4vu5pZiaowsFO3BxLYf5cRcmB2U41E8100+H3IKlNSphCo0QwWZs2o0+/VEev0bV5fXQPyYz&#10;fTh7IY3HnprBgFHSxtZQwUllJami04RswQLJNJQr2BAgiXBYmxDy98DvbUcxa6SyJKDQB2/MrQY+&#10;9w1YrfVIpPVwEpDdgVYMjttU7VWnv4XEykDQIiANGfh+AFMEKZ+9FkMZDbJS1F3NCf9HZD76UWSo&#10;ZGVN5xzb5OxqHPEYj0tgd9NMdgIjhZotYXg2Qjfym7+nhq29VOpZgqHMrS+cTREQXQgSfG2BFrjY&#10;dr48+x77aKCkw8Ijg2rN6dLZBMZnvSphyCrbQ4B0kmQ2RkySbFdCQuwuEk2SDinfmCZgS71bSRAy&#10;PGZSOafjMX5OsvDscDdJh8/DNgj1wBPqhZ/kS9LxmhyNbOsKKtQT0FrKMT7nV4UfpNyczL3LGlY/&#10;yVKWoK6qIbGN5NnMCgmN83kh4QunuxBOtmPHu975ZozlLBiKa5EIdasIqwDVqyykXiNrGxyxETAH&#10;YCVDstFhWHgTvGwMJwHYwe1CWR2BtUd1aJlv9ZARnb5aYiP2oYNy2hhsRXjIQoUqi8O70eshK+CJ&#10;dtmPka1q0ee34Ia7dlERHKJjO0JQFWBdL2L+y7YNVbZh221zPXuO893G/mmAVbZfN5XcfpNtv/26&#10;bXfc69m/VmDduMcb+9j83QvtR927TbYZWKUYxKvevQ9f+8564FJ+shejS1aEM5IDtocARrY/YcPC&#10;agyZogEzi164/FUolHqRGesj4dQRAOXZqUeODiSnCmj3qoTicTpvBx1ujE4hUaJjHBH1qcXIghuD&#10;0zay5w4UJy1k+1rFlCP5dTUhi9R9/J0MrUkJLB8dT5af+alSJQDIRZBKjeoQIUg7IjXchw55kgAt&#10;mXU4y2eWinNkRJajNJLdk9nTKQgzzxLcpfyVBCHJEK+ZqlSW3NgIoB4CcWLSiNBIPwK8niCV5wAZ&#10;u6xpNdDB9AdqCH5S/aZdrZeVlIWzZ2Jk+t0qVZy0kZQYmz+dxl/86PuqLf/H3/93NHTvVNt4U13o&#10;c5TDFKJS43X0u8qoertVlHG7+QhOtL0bGi+B1lWplvp4i72YOR9Xc7zTZ6I4WvNORLL9vC8kESQ7&#10;iwTJSEGDAp364LSDZEiDxGi/Ki7ylp03kKhQjfB8hmbsJBTNSE8ZVZuluD9ZpzhMcJVsPMPDNgwO&#10;W1UR8kv3FwiaaUyN2UmmjqEwK2lZO6Gnqmrs2ocO3REEqbbSvMei0CYWvDh3NY/51SjyklSHID45&#10;JctFHBgaNitVKypREvXLWtw8Fa+AnACcJOo3uepgoZLqM1ANpzTo7j8Bi62JwGpHOEyB4+/G1FQE&#10;4xMBBMO9yOctyIsAuhYx7PvWj9RaU72pAmaHTAsYeL9JEvIGOAmyNqpXyTEs9VK7tIdgJDDpSfys&#10;7hqquhMI/P5/UfsJ/uFPodfcrc6xwH57isRkZNhCdTqA6tq7MDlkR3Iq9axS9X/xu3jw0hBmiQ0O&#10;XzMyJBMTSxGMzPpQHHMSnCJwhSS1J5V4TgMn+7WVYDWQbIZfAteG9FTondzejeaePSpb1+qZuCIh&#10;olqlWHx+xIBL9w3i1GJYrbmVuXJJiBJLdCD1vqeeN3Qu5eW8zmY4XSQXRZ6vLCNN8Rmh8pflRCFi&#10;mcNeBx+FpYdYJRWJpAqP9MFG/QFoo1SoNDtJpvRJiVOwBOvgiDbCzmfTyWdlx+3veivZhwelIStm&#10;pwNkYmzwSB8GhxyU2kGkshJpSAaZ7Fdr4VIlK6K8GXZ/K29QPW92M5mugaxbqhw0I0aVKouOzWRX&#10;mRE7IjmyB76X1IUDoWboyTy6yTCMbBB3vh9+3vzjbRW4Zc8BvHpfBW4QYFVgcn0Huvm7fyrbeswX&#10;suf9fjtnzs9eDCh+XtsAkK3A+FJsu/1dz673+/Vjr/+/EUy19bebbfPvt9oLbbv1u5dq8ttng7y2&#10;9K2XY5JVSvIH77j9Tnz5G+upDE+fDuDyfRlMLftV+a3RGStWqSwvn4+iQKCamLJSAVAJ8OFP0rkL&#10;sKTpaPXuKiT4qiU4GKhQwgRWS7CJiqaPqs2EUaraYQLq8LwTkSGq4Qk6ymkrHbWeoNoLo6sK7QP7&#10;MGArJ0BUPQs8Riq4YSpfG4EtS8AL59oRG+lDcIhqlIAqtVSd6Wb0UwVl6VyzwzoMUiWmuM9gvBlB&#10;Ogd/VJyJRqllGb4NcD/+oT71PlzSKvMP9vH5JQjSCUodVhvVhQCuOBtdpB4aKk0fHbckg0iTRAgx&#10;iPP93OkwLl4dVW336U89TD+jw+JSUKVzzE1Z1JC4J9WuhrRl6Ds7YV5fH0iiYSdoy7KeAXcZUmM6&#10;AnAL8mxvR7odPn4eGtHAJtGxBFo5l8ysVS0BqtPtVcsizp7PIEMF5o13oUq7Hw89PY8pAnFplU5f&#10;hnhTrWrkwB1pwENPTsHF+yGFAhJUQZcuFXCFtjDjxcwESQzVneTQ7XWUqbR5vUIEfFR4U3ZVnaXf&#10;dhIDLpINdzU09jKMERgEjEYkm1CuF5FMD9siynslRcB5T9yNdOiSFtODYaorWY+7wHYpElyTJF8W&#10;h+SWbofOXElQboRWV6USUUSjBG0JUvJ0EdzYzn7eJwJtKkWVnrMj/dR718GEai2Q9UBrqIHeVrte&#10;KN9LcsV9N3fuhiTgD7JdpDJSm/4wyrruQXnHTjQNHILeTnClbR5eTq5No8RzlKIGvmi7ijRfV8fX&#10;opJ5vPBTTyLO/edJMhMEYb2zmkRPUuYOsG2IB+ZqxFJ6kjsXiaheVTDKz3tgia2XEw1xu+VLWbVE&#10;q5/92UzQSktQXFwS3tcrMjQ4RdJJAJWIe8mCJOuW59mPfF+V4C9Z3sRz+e0/hNN2BL7P/M76/7wO&#10;KSzgpNiT9JqheD9yJE3JnIHvexAn1hWJY+mshs+P1Lith8FfA0luYiApHiBxlLJ2mlAttHwvgXtS&#10;lk/vZB8gIZHAqh233/42jI65UCAIBqI9fCBbeLMJsKNuskc9HzAH2UsdJpfoKMgwhF0ki2aMz4dg&#10;I7jaKO9NVKUDjlr4eUKxvBHeSDcZlx2La1k2jp7s24wugmknrY+gq+f2VrIwHTugJPW3xWy4o7IS&#10;rxDHtYdqbOfBbR3br9I2O/Sttt32P78J2G5vz59X3TD5/vn72u5ct9p2v9tsGyAttvW7bfd1bbvn&#10;fb7JNn+31bZuu9VezrZbz139bpMi37yd+v7aNhufK+N3z36+eV/8vRQPuGHXCbxyz0nseOc78Q//&#10;8A/4+7//HwjIFIelik6LAMf3tkA1osM9yBIYzcKCR4IYyptQGnEgHO1FUtbH8dmRMopWOlM9na+k&#10;9MuNW9Gq2YcwCWdmzEwSa1Cp/2QoVuYpZYg2N2ni9z1o1+1Ht+kIKtt3qio08REdfOkOBAkQGYJk&#10;kkovR/VXIqjlRX0RiMIESFlj6i90qWCisAzLUvGl+b2XziHH/cu62xSVbm7ChDRVaX6B5zzKZ1SW&#10;0sQa1T5EpRrCZPBUwZJYwpVtp4OpQpAK1kYg7/KeJOh2qOxNce5Tgq7SBF8JfvLSAU9RscifZK6R&#10;nLNj03Z0mQ8TNLuenWv94z/5Dn7w5+uF8pMkJyc67oSFwNrtOKHmbVOTBuRmqCTHNKoGpgxJ97pO&#10;oMt2lCB9DLPnI2qZjqjf+z44j8lzcQJcOUlDO4bm3QhO8PcTOhS5D0u4Tg1XT6wE6aS7lR+UhPnp&#10;RA8eub+ECarJuWmvyhkruXklmCqe6aIq7rw2hG/B4IwNY4suAlUnJEuWh+2fGDXARIfbzPuTH7dQ&#10;6XrgIulwhhvoV0mWRDXyXkkks59CQ9LmSQH0wiCPLWuhFwOKjNmogsPJHoQTUiWnFyZLDTS6cpIE&#10;EzJpIxIxPebmkshmbPD5ejA7m4DL3Yli0Y1YeAC+L//xc1Sb8aHH2Fe0qpBK+LO/i1G20wiVZESm&#10;66wVqG+/Bwb2ybLWu9HnqIbV36SCkBLsr/EHLsG3sXSHAJUatKuh2I1hX+9v/T78BE1JgCEkJuht&#10;VoXhZdmKqnHK9i/v3o0jjXegk4rYL8k7Uv0qiCqXNmD1dJpEhgSV7T0670N20s5+18J+S9IjgUiB&#10;Rlh4H5KDIu5IROPdJIVUnBIA9swnnr1G/9d+iORDFxAj0Rpf9sE22A1DoBaBjco3PN8gnxcryZSX&#10;99lJ0qMPkrCExNaL95sI3q5YM4G8Gb32Yxg7RZW97IIj2wZjvIGEjoIz16UimF2RJsQJwpNzxFKS&#10;0h1veevrMDrpZSd3IEJJXBz1IEV5PL2SJQvPsKPpYGWjiiMQZM8OWjBNkB2cYkdL9SE/4SYbtylF&#10;KxVsohmtAtaVszmVXD88YYMp3aXed/Mmedg5BsfcmFqNs6MFKeM9iA4lcMuu/bhBqpjsPvkLqYp/&#10;PSZgIqCwbuvDstdsS/so4HiJtvl329nPhj23+W67fQkQbff5C/xus23ddqu9rG03mQQeXe84Py+w&#10;qmo3tFfsLscNu09gx+tfrxz/xz/zEZgiRpzorES9pRvHtO14y8n9eEflQdxbdwCerAtV0d18lrTo&#10;N9VC72hEu+Yk9p54Ow5X3YFothsJOlqJ2szRARvcNXxg++mUqZ5iMm/Tg5gEZFDdGalQk1mqpREC&#10;AZnx8IQeywQRHx2ILE+Ik+Unc1qVxm6YzkfSsMmSH1HJFi9VjyRZDzcrll3VdTc8dC4xKj1vpg2D&#10;81YCt4FAS8c+QSWS76IS7IWT30kFmyLBIzGmR4LfiWqNE4x8hV5oqApjYwb13kR2b6OjccgwMJWF&#10;KdKIDgKdDNc66ISi3LcQgP/6//4UUpNV5ptXzxfxP/7Hf1Nt+Uff++66yqVql/fyl+Rx2+0n0O0u&#10;V2kTIxIspoaoqfII5mrZDwGujUTDRlXTYz6mIk1Hph3Q2Cqho8OMkihMrcXQazmuiIAx24KhSQtK&#10;806EqPYjgxJ4qUef4SiCJEdBkv+PPHMKowUDPv+xi7hCkSBze7J86dL9QwhHOrC6EkOWqmZlOYqp&#10;STeWSBgunMuplIOS+nCGQC2lzgxUMZJ2UdID+pNNvJ+tGBzhPSoOIEVQlVEDCYiR5T2Dw0Y1vyoK&#10;T44lSz4EpJ3RDoKzA5L5x0nl6qbpbdUwWKtgstdSgQ1QqWoRiXJf/n4qWR2BzYbioBv+oAZubye8&#10;EtS0eVnNhqITlfnNv0TM1QS7tQFuF9UcTcrAaQxlsHsJrHJcCVKyVmK8aML4oOlnJeuume+Jx3G0&#10;6h0ESi1SsR4kwp0oUWgNUwlKCsMEff/ImI1KsQPOSBscVKguXtuJ2nfBaKmFQV8HL4+7vJxQ1ySR&#10;wVYCqYzySLnAtQt5ZLk/q7MeVp6LOyQkluJOnpdr1yJR00E+B9J21jCVpAQUERyF6Hny7fD9zvfW&#10;z/cbfwEPiZon0kBsa6Ia7YSe//dGqTwzfA1SIRM8u0jkdME6aH3V6PdUqtigbvZFSQQhJf0knsHC&#10;z0KFPlUtKTPG+8f+q4DVxgfNSGlsCkrppRBBM0xl2s2O51RMSdJX5YasRGQjMgRgV1iiDTvYcTKY&#10;Wy0iyJuYytngDfbi3P2TasmNJPLv91fCT4dh40lbo50wEpwnlpPQWGuxuprF6TNjKC1O48Y7dqsc&#10;rFLFRsqFSTL35zi7X8A2HOeGg/xl2Iazvp5t95ufxzbvc+t85+bvXo690DF+VfZyjr95CFfZtc+e&#10;0x4v0eR42/WDDSCWfT7vu02/l4o2N+8+glvVaAJV672VOPPoU/hv/+O/KwCQv//zf/7Ps7ZRs1X+&#10;Bv9uCIfK7kVrdzlB9TiCWR08sqabjP1o/S7EBm2w+Fqhs1fBEWpFVfsutJkrqIA7kUppkMuYoddV&#10;o615Hxbng5iZcmB8woyZZT8yVD4ZKtPUkAEJOnq7rQ59vYfpsN6NjoFjKkhHculKxZt0vhvDVKDJ&#10;CQ0ZONk3nUeE6jo9qSWwWpAcH1ARvKlJM8J8duMlvapUI0Asn8naVonmDRPQoiMSbKKl36hBalwK&#10;P3fwcy23b4CJzk0W/QcJHuEhLclFN9Lcb5oK9StfWS9e/6d/+sck863q/Wc+9wEUJiyqbFd23Axn&#10;skV9/rXv/DYmzgSo/ggUBO/JFb/KeiPn4CRABqYMcFON66JUGt5qmHz1MFHh5SatdHhNGKCaGj8V&#10;RZRt5B/qh4sKu7DqRnzBgoXpINsyjCmKhFSmHxNTTqRIQt7zxCQunEljZSmEPNt0mAA9dyZCf2ij&#10;Iu2CznwC2YIWq4shPHJpEI9dHkbIQ1JDEnP2XBpXLxXVMKOeYNBvPA5foIWChCQk1a3KzUkS+Viy&#10;W+XNFeIUyPao4XwXyYAENqUkI51E6Q7bCbJs12gv/OEuAkoD29CKpv6DatotQGFjsJLUUBD1G6jG&#10;IgTWhJEgSiKWkMxJJGpZB5JBWedqgCfQ9bNapTSTjCA4KuH77Nef/Sz4vqepcqniCDYGRw2JYKWa&#10;240mqZxJCAsFK8/NiCX6/vjVtWd/F3v8MfToy5TIchA4EwSXKAlgONZOJd0Pn6derbmVwvBhto3M&#10;hU5JOb5xF8ZG2O4xijb28xTPP5lmP/O2Q+NogIFgL+tNR3jcaLQPDrZlKM0+ldXCxX0YTIcR+P31&#10;LE7+P/hb+EOVxJs29PuqiDnNBPAWpfq9VMVBEk4zgTJwLQWk/zv/Gc4UyUKqHfYEz4mkTwDTk+5U&#10;5FBA3y3D3CniXbBJzaEbYy3wsv8NkMhZklLpif/z2XLzOpN8BrvtJG7FDux4121vIWhKhiU9Qkkt&#10;xmej8EbJ3oaoNCnj3byhKTKOJXa00pQfa1dGyXzbEGLjTi4lycD07GwGynErSpMB7oNOYNxNJNeh&#10;h51FH2pQD5ct1ESwboWZrCk3ZEGkGMI7DuzBa+7dR1Cl09sldVcFWKWKyC8XBOX134B13V7oGL8q&#10;eznH/1UA67PHuLbNZtv8exktuJngKsCqKt3sLcPr9x3GT/7TX+EDH11Pbfj3f//f8NOf/jX+ljbz&#10;+SJOLNyJ1/7BzXj1H70K937+drS8/xgcnlrUNNyB1q6DOFx+Gw6W3Y7csAvxtFblLJV1eB3d+64t&#10;wehGjAoq4COwyVIFEt2RESoGgmpMon0lW9E4nf8Mnz8q2Kkln0qCLktJ5KHPERSigwS0khGFSRNf&#10;B5AbowOj0o2OUAUTmCJUf+kJHYYW7Ijxe1Fusq50ZM6lKp5IpO7M6RDC+T5VJmtw1Kay/YzN+5GS&#10;Ch/ifIpa+KjOZKg4wfMJDw8oZRkjILqoeM1UBpfuL2JsRq6zR7WV/P3+H32diridil1HUKxTCR8k&#10;M5POW6a+f++H71OZd2b4O8my9OB9w1haDKh1pQUJ8uI5uQnOeSpSP1VyclijsjVF+WoM1WJk3ov4&#10;iAF5guKDT80gSZBP0NHKGsw8ryOW1+LclSKm5n04fT6FlbU4crz+KJWkFLyWNpA6t6khAhzbc5Cq&#10;UpJ9aKlsMyRFZ6hWB/M6AmpKkRtJrD856sDqxbQCUjdBSjIF6cwnVfYhCbiJq2HdThUYJYpWrqFA&#10;9SxJHFIEXV+ojYCqYT9pwvRiVI0EOjwt9J0kLK4G6Knm9I562PiZzdNMhU3A8XahV0uVZWtBJudA&#10;INgPrbZGzcGmYmbYdFWIUcFuDNm6FkqwuOvRP1AJl4uEKKJR2Z+enSP99o+g6zwCp6cXobwP82uj&#10;CHz2a4j8xu+sq16JEn42+cKfIPTkk2wzDQz2GgLsCTT37+O1rRd1l/aS8oDxwgCaJM81r9eXIPjy&#10;ntuCzdC7alXwkt5dp4awHa527oeAF+riPnWYX4phZtJPJd1EMLYj/KGPI/AH68FUYj6eh++xh5Ty&#10;d0YkclsScTQjSaUbZN9cWAzCX+CxYh0wOo89G4jl/uCHoA3VQK+S55MIxpvVvGlsygRrul3FClhI&#10;FoW0Wfh/l7uCYEoMo+nZnyU6PTZugYN91kb1Leu15TfmXAt2vPHNr8H8QgLDQ2RSWRNSaZ0K046l&#10;dBglUMri6jMXCkqxGnkzwxI9lSGQkmX44mSOss511Am/hHaTWck6KZ2tWiXY77SVw8+LswWlnFU9&#10;O1kn+u3NfJhjeN2+vXSUh+nojuFVu8uwXsyaDk7UAD/f6uBeqokDFKerhgLp/Lbb5qXY5iHA5zrX&#10;59vW3/689kLH3Lrt1u83m7r+ayb/v9TfvZht3u/mfb7YfrduK9e5Ydttv9k2/2677zfb5m1fyLb+&#10;bqOdXsxuFABm/7x550GSwXXVetPug3jLvbcpEPjjf/dNlXEmSUc4OSE5Xi0IJvsJQCEsn/FjcdWD&#10;8xeiVC0WzNORn13L4MLlUTqWdjq5VjjdTaqix3kqrAun41ie9WKyZMH503QsE1Yk4pKztRwWaxns&#10;dEaSMzZCRSvrZGXhv81fj6EpK0Zo4zNORMe1at7RGKpGHx1KeLAbiVI/ClNGPoMWpTInTlMNUvEN&#10;zjnQbT2qhoWTBFUBICnCXaTyk2U8spQgQYAZn/OiRJWRk8hWqpoCj50es1KVErxmXQhQEcr8p1T7&#10;CA3R4dMJBQo9cNEx9RFcjJ4aVVNTqto4Yi0wRBrR6jpJhVtLgCcYE/Dk7/f/6Kv4d//PNwjceiyR&#10;YFxey+Hpx+YwJ2kJS6J0nFRjWkj+4G7dAXTRJnktModro4N0ptk2VKh+KkJvpBVxqidJYj9DcJZg&#10;mmiUQOSswvCcR+XbXTkVZ1u2EwA6KR6y9F99qkSfKJgElbKfilvaQwqnjxLkJQp7dtanarSODZlw&#10;ivcrnu9XCSxGh63IEvhlzarGcpKKq0Plyt1z4vVoa9+l0i4O876mqVhl+VOeoC35kEeGzXAT7JZO&#10;xdi+FrT2HkSYYBXLERwLFrgkAUOoB6FwH8Eiia7eY7Cz3zi8HXD6eqhqCWzmRugN9LXuLnh9vSQY&#10;Ufi+dS1C95oFv/UjuGxUZPyNQd8MraYeDlMTweqaklM5jX+2vZqfvWYSUSufBb74neds46MSjkfa&#10;eB0UY+wXw4l+jPO8VyY8GKYSHc6SqPH6QtwmLaMwbP/luSCSiT5ijxV9A8fgD3YgT4KZJxYFY+xz&#10;oW5eXzNVKUkBscXjpirfmN/lOcbOz6lpjpmlkFrr22c5rkYVTl/MIMv7kCSQSzpIiaq2xLvgZlt7&#10;n3hs/fff/EuYEk3o9lcqZStLuWxUrp5iL/TsP422o+iPElizbTCl+L2/Anb2LUdGVrc0wxSshdZX&#10;C0u0DXn2B1GrGT4r1kQLHPk27Hj7O96E/KATwfAAnGQEV66OqHVJaYLm1GgQl86V4Am1k3kMYHYl&#10;jtnVNMbmImQcWp6wDkYyjZTkjSSzsNExxDJkgtJp+KBZyNaCBNbUkBFhKlh3xow6Syd23HMHbt5z&#10;gM6JDmrnYdwiKlWyCUlWIQWq/wasL3aMrd+/kP28v3sh27zPF9vvy9l2q72c323e9oVs6+9eKrDK&#10;FIXMsd4sxffvPYFX7KnGq6S4+913KjD43vd+X6VvS6cNVJ5RzC0lsLAaJ9A5MLVAJ0x2e/pMFDOz&#10;DgwP8/lwVKOpbQ+ONe8lIOhhcNQim9dgasxEYA1jmeA4P+bCPEF6bSWG0yshVV4umzdQmTSit68c&#10;0aDkcu3E8ISPwEemTadmtFerSiGDCyYkRiU/dy0mV90YmbVicNpMcLTxsxY1l5kalwQUWmSogO0E&#10;upBkRiIgSSJ+Ka4dGRLVqVfDwhIVGScYe3IdyrlIRK6balOieDOTZhVFLEPAEmQyQHbvy/Uok7SG&#10;u8vfgEbTCejDDZg/n8Z/vzanKn9f/Opn8NTHruLUlXE88vQazj8wjZxEQY+bEUx3EZQcCsz7+49i&#10;ZSWB6Rk/2zZKwNEQoDsxuhpUI2MGOrU+CVDhOSf52/yUjeRmgIo3yWt2q0QMkts3TdBK0ab5uWRx&#10;ipDwXzidwiyVpiQ9GCeJyQ7r4aVDvvfk66H118JMZ9ugP6CCvoJUJlKEWyJ4V2cDGCFwrE55kIkQ&#10;LOaDGC/ZcP97JnH1iUmVxlKGgqWYtwwnyv01WctVNR5Jdh8l6J45k1DrJIcIPpKHVxLN50bZttFO&#10;tA0cUQGlsjbUaG1Sis5tbyOI6WCnOg1E6G9HPLAKOXO2wRPoRTCkgcvTjUDK8bMcwb/+e7ARRHVd&#10;1bAZ6M8DJpgsHfT1JhIKA49thVdU6Fe/j8RDD8FsbIKdx7EQqP3+XkQE0P309VIEPNELK0lS/MzU&#10;NZCj8Xfepz4AG/dTItGS4d9RkkSLuVwVb5fRDkmu4ZQUgFTtKZlD9tSTePZgbi2F+t79aDUcJwmS&#10;NaXsX7IUZsSNZeJNNmuEn4Qj9KU/uAaKP4I72cs261bLnSaHzLhyMa+ig90kmBKPIAFhAfZlqcFq&#10;zXfyvvWTSFHo/e76HKuPr5Lzutl1DFJsPktgDJA4SXS4IUQlz/7vHGRbsk+7YhSGkvyEfd5ORSpJ&#10;XLITBoRyBOp4N5y8xy4qb1e4hfdYyi52Y8ft734HPMFOtQ6pQFZULFopt30YG/NgRMa+M3rkpLOx&#10;w0TYoMEQ5bSlWkWnzfFhL7CDyhBvkkAq8woBdvThESuZSC9yeXYOHkiGn6LDTrzp3l14g2RZuocA&#10;siUt33YO8J/TXg7I/bLs5YD5C9nW/W7+bp10XAOSLd+9mF1vn79M23yMrbbd9tezn/+30jbb200E&#10;UyGAN+4+hFftOYGbd9fgrfvLUftMrQKIz37po/DzgS4KGBJUL18dx/h0EEMCCtYKDFj4YMd7oOPz&#10;MzEbouI4QdXZC4unDZkhB06vFTEzE8YibXkqiPtO55CO9mNlIYpTyzE6KjvaOvYinqGCimrQMVCB&#10;HlsN2vRlOFp7O4ZnfBgne5d0fz4+h4kRIwrTDpX2LTGs4XuZgulBbpIKiI4kPWFCdtqE4oINfjJ1&#10;U7QVbbZydPWfIAj1qXy94UIbVayw/VZ4CSiyaD9MJRzlPuz8LD6qUwkcfFSozbr9aNEdVjlz+xyV&#10;VLIu/Je/+U/4q7/+MQYJQF/7zhdVO/3R975NEKYSHNGqUmLji37l1DIE0/ioAY3aA2ofWV7vNNX+&#10;5ftKClDXllN43yNzOMO2leUprQOH4KNKtKc6YSRRMEWaFchKKTrJeJTPGdQQoyRVyBVNSJP8CyC3&#10;9x7CmatD+H/+wxeR4zYlgu0M2ymV7YHFW0uhYFLLLEwEaScVd2XfvTjadge0VEX6AMGQSkiGGaXe&#10;a4YOe2jQoJL4D0/YIFVyfM5aNZc6RXWvKg/xM0nK4SCRCiW7UCgSQCk2zK4qVSpO563BCElUstCP&#10;AXs5iUs/TnbvxV0n34oBZx209ho1vxpPDKgEEAE3FSoBLxoagM1ChejtJrC2wunpRCxpgsXaDKOR&#10;QBSXpAg/VEAS+MJ3oDXWYkBfx/7XgtaecnRr66HVN1ApkljlnCiVgijknSjkHAhS7drsTfAHqBod&#10;jTAZqxEN92J63I9x4oKd3+ntjTBoyp5NV3hd+/ZPEJCkDN/6MRXvT1SuYJWaURn//9Ifwv+5b6io&#10;Xinr53PVwhuVDE1CrHqJLyQQkzGSBIls/j48I15FmoJsr7QM15McSZL+3JBO1XIdG3difCZA8tNB&#10;kOxkn+1HomAg6ax/NnjJx3M2RXh/0x2wsO8ZYq3QBerRay9TRNNCAqjxVfGzKgy4TvK5bkdMlpiR&#10;vEmxCWOiQQ0jB1UgoZntZkCe/StEXPQkCKxve/sb8eDD0zwxI6Zng1g9ncXEVIDMmAp1PkI1a2FH&#10;HeDDrKGilbVWnWoRbZQ7iGe0mCAzjqX7VaJnUabZYRMCZFoCwMFMAxG+BXq/ATffsQuv31OJV919&#10;HK/aKZVsnuvstjrCf277N2B9vl1vn79M23yMrbZ1W2mv69mL/fb6JttubyrF4b3HcaMo3BOHcMvO&#10;fdjxBzsUWHzvT/4Q9pEGKi0jZqlKp5cCWF1L4NzFFK48mMfqqRDm5t148skZPPXEDN7/1AIurmVx&#10;loBx4bJUl+pHvmDCynKc7HsYZ1fXi0if5z4uXozz9wGqYDtWqGTnl8MqR/ex8nejru0otLYmKjEn&#10;zhIsFtbimFr1YWrFS9B0kNBqlTqVkmQxAlmw0IswVZzURBWVObriQW6GzyzBsVeWo+S1cHibkaNT&#10;k7nGTEmDKBl4ZFDqtfYSpEnAJ0nA+dt4sR/JQSrmSBMSfJ/g+17rSRh8tTh737hql/MPTag1pLLs&#10;JDzSw/2T7U8aCbRUivw8UzKq1H4hgtrqlaxK4OBLdMFOZ7pEcBwjoQ8QvJL0LTZ3A9JpHUGL6n/U&#10;CYu9Fqcu59WoWEP3bkSogopUepJqcojk3krSYfU3ojBmQ5oK0RtopX9LYqRkxdrZNJbPpHHx/hIV&#10;jlQZ6oVZErjnqLaDNWo5kaRvbDYfQpv1GKq6d8FN5SXrHBMFLbzJdviozN1sWy3bLUglK1NeISoz&#10;UdrxogYWfx1MBE0PlW+YpEQUsOS/dfsa6EfbVaS25FOOlag++VtJJC+g7SWYdJrKlSo7XPFW6C0n&#10;4ZIi7TGqPFMdlWctwt5e6AaqkEyZ6ZcpjCJ6WE0Eu4Fq9epxdqKYdcBz+T4FJFLOzmGW9agEEH7f&#10;p6tFz0ANScZRGKwEWFMtHFTDdkcnzKY2pFMuKlkT5udzsNnaEAz2wUtQt9pqaVWqv0Zieiwu52F/&#10;9H3qGFIPdkQSM8iQOpWjx1EG30P3Y2B5FuZzq/A+cAmBh68i/Mh9CDx4Wb333HcRsa8QWGXu99lh&#10;XjnfvyKJacYACVrkTGn986/+KXKX5pFnX8gMG9nfdATdZhIX4hDJ60jSgGhE5m/74Er1w0t8euID&#10;51QwlBREl3XEG4pVyIA93Qx9ohFaCXYikOrCTQgO9as0nk6aZBAzsm9L+TkN+28/7+WArFeNNqHD&#10;VaHmZHu9FSR3VK0pqnLe82BBw/OuXx8KFkZ95nwBgyUnnF6yA7KF8ekA5bp05kaEeZLSkQP+diyT&#10;PRfzRpw6lcL8QgTRKB86ymFRqlK13s1GzfKhTBCMEyM2tBq78Mp33YtbdlepWquSD1jmUtczCj3X&#10;+f3KjQ5YOdNr77fd5p/Ynu/Yf3F7KcfYWEqy3Xe/Stt6rlvt5Wy72Tb/bqu90LbP/27jPdtKKi/J&#10;6+4KvPrwEdym24fCRxIKQPrWylFctKlE3cVZFxbOJVX+0tPnIpiYMKBItSjAU5J5yES7ysBjpIo9&#10;RQd/8VwGl85nVCafC+cIJnzWUkk6UVsdVk4lcfpskg4sSLXlpaqNqSUZl64MqWjJ8akIWtoPw0LH&#10;O7EQRmHcTgdtgI4PflCCRNJddPb9fO0hmHkQHzIhM+bAyLIXZjqT/LQZtkg9Jlf9cIZb0WsoU5VL&#10;xqacmF0KYpAqskhlW1p0YmTJibnTQYKuDlMkCRm+5kp65MfEyfF5p0mg08c+/ZRqk4llHzT2k9A5&#10;CTwSFTxFdbjiRmHWCjMdlET/DrM9ppZDmCcZGRy3qsLfpQknElktFYsJLQNH6EdMiBR0aNcexuh8&#10;APOnEjh/34hKxRegIw8Oanm91Rhf8NOXUXlSQZZmZR2kHw89UFLrQyfnPMgO6QmmcZXwYYHKfnEh&#10;gGzRAI21Eo2aQ7CKcxzXQxutQZSEQoqy12v2wBprVk7TSf+WHzLDE2xGkecqc85+qh1RT1aqWZnf&#10;k8Tw/Wx7vYfqVJbSkDg46bBd7BeyLlkSg0jeZlkGJZ9JpSBrQoaJG3gt/Czaii7dMRX96vI1c7tO&#10;XCHhKEjieCrthL8NXks1PNZa6DUnYHPUQ8d7lqVa8vla4aK/lnqpFnsdPPZK+K9FzAa+/WOYtSfh&#10;pqo1WRqhNzXQ13ehzyiZlqjMLASL3jK0dR6H1lAHq70NTmcX9Pp6mExUplTAZhI4vaWOoEwCRiUY&#10;CrXT//fC9/6ProMVwTBBwuFnG8hyJ6lGI0O+kvDf5KxWAXQyV+3wV0Pn4LmQlBg99Sqa2OZshdsl&#10;88KtCD7+5HOilzcs9KkvIvjhT8P/xBMYnw8jN+bGNAnoBMlp0FenAv9iJGEZ9pdglu0aa4Ov0Act&#10;gc4R72IfqUFgI3fxo/dD665U+bDNiQ50kBCag7xP8TaESbJc8Ra0Gw+qpCVa3k81ohMTlVpLsnUY&#10;A55KVflJ5lx7AxXoCVaiy1OOLtsJVUN4x5ve/Fo+PA5YPbIuSHJR9rOD+BBO88EO8sJ5MrKGKRLr&#10;VjX4TpFRT0954WCDxNipi4NmKls/XN5qRNNUqkkCbdGK2KgHd5RV4eZ7DlGl0kHtkeo1hwmsMn9K&#10;xn9NlYnT2k5h/Cpss2J73nfXPr/e9z+vbd3vL8O2O85me6FtN3/3q7Kt57DZXu72m227325rm0cE&#10;XoTgicKXaYtXEVRv3HUIN+w8hFfeIwF3h7Cv6QR++l//Vq3BtEj2o5SAl5sP9QCmTkXU8N7ojB1z&#10;BJjZRapIOvcVCUy6VMDJ39mHe774TpR9dh9Wl0hS6Simp71UpFEqKjOWVsK4RAU6PhuBlyz8wNG3&#10;oLLuDly4OkIlKUlbmjE8HcLETFCNKi3TuQwN29R8pACMpBA8cyUHi7dORaamZTRpxEx1psXQtFvl&#10;6h1f8aMwY0Nh2kbg6qczbyYABVXeWNnW4mtEcthAh9+jsib5c11IjFJlJalo+Dq7FlbDuUVeoySC&#10;kGQTNoJQdLBPAev//J//gOEZB9siuB6ZTCclCs2TpcP2UE1KwJUs9fPUwU8QE4Beu6+IEZ7f1cdm&#10;qPrMOFZ7F6bPJDBzNkFgsqj3JQL+xccmkSK4dZGc+HN6nH5gjNdgUmTeJWlV7x/D+HIMjz88poB1&#10;nERBKp6cWori4vmcKmcmqr3deAShIS0sBDRnqhNeyWlMS/GzQQJlbdc9GD8VwpkHB9FtOAqTo0pl&#10;QUrkpPBCL4GTx6RiDhBIpuY9ap2wBGqpADB+PiwpDQnkspRHinXLHLi0rZiTjl/SPgrBadXth5MA&#10;q3GUo99wAtFYD5JUrKFwC+LpNuQoXPKRTsxQiZdknTIBJEA1brGVw8n2q6u/g0qyGtW1t0FnPIEY&#10;f2uXZTqiAqn0Wly9aO46SDBtJ+hSqREojQRMj6+f4NwBs6VFDSGHYzIy2YKBgZNw2JphMdWrijUN&#10;TfvQr6uG3toIR7AHja27MUICl55Pcv8Eqq//EF0OApOsT6WKHCO4BAlUEyRKGT4XmaykGOxEhmA7&#10;POuESUCOgswf6qJi5nkEpZyglWSRRCnSAzdFXIJkwvPBj18bzv4TeL71E7ipiteB9vtqXvc5gVa8&#10;Vt8Xv4NcukONEhhCBMJkAzoiFQiTVMVG9CqCWLZ1P3gFToKo9MkwgThJQhrI8tp5Tv3OGsQm2P8z&#10;bTC4KlW5RbO/Fm6ZI060QOcjORrsp3qtgindgl5fJVz5LiT5G1maJtnB1FBwrKjlQQ2wh9pwoOzt&#10;0JPtuILcia9Jld6JEkBTvJmLyxFVqT2R6oPUF0wVdbzplM6+BhWUkSnoyW5D8ObCuOEdb1PqVIEm&#10;HZhyUJsc1oZjk/f/bMB67Rw2zuN63233/c9rW/f7Um27fb1Ue6H9bP7uV2Vbz2GzXW/7l9JHtvvt&#10;tkYwVUPiMqT7IsAqx30lyeEr7z6IG+6mYt1dhhv3VeCNR04gMLieQejqg/Mkoy6y6ADSdOILp2NY&#10;pWJdXYtj8VRYqcz5lShiHzZhIuvBK37wCuz4wY51++EOTDwawpv++HU4N5vCpUs5fPhDK3zN4/Rq&#10;QsU85LNGNVKUprMd6DmC0oiLwJvDwRPvxMmWnXBGuzA05cEpAobEPIxRrS2ejSNJhSBZnPJTdvTb&#10;ylTwjKzzHJ73QmM7htI81XOuWxUSCND5F+lcMgRVyRXuC7TzvRGFUSuSg7JGVSKK9Sr/cIYKNjdJ&#10;h5TvVUtFJpZ8SolLWTUBVz0ZvtRd/cGf/QfVPl/86qeRWpCUjEaeixlRbpOTJULTVp63hW1nxsgC&#10;gafQq/abn7TDEWlHj6kMd+1/DUG4noo5AJ27Do88s4IUz8lPn/TYM6tYWMugMObBZ37rScwsU73M&#10;x3HxwWmsXhjG+z9yCRfP5VQdVCnKPTvtwyUqnBIBe5WqNzdDAUBi4Em0kYBU058NUI3rqWI13I9H&#10;DdtKrmMP20jWOopylRSGrXpJRNFCxWSFM9CIQLQNAf5fLGip9CoU0MpohKzbXFwIqVSFPQOHcLLq&#10;raho3YnClAsDtgrsOfEGdOgOs916VRpEKU8mS27cniZYTSRqjgZE6IOT8VZM81jDVPFhbyNCNC/B&#10;3W4uQ4hAbdCfQFv3PpgIrEMlKxVrA2zGk3B9+DcViIhK0xlr4bTzWlxUtTZeF4HVY2tFMm2C3SHz&#10;tO1Uu1SNfLU7G2A0VxFYGxEOdsNqEVVchc6+YzDK2lJav+m4Un2+a8t3pKbs4LBkiWpSU4Funrdq&#10;A+JGKNaJFMmm4IOB5yypDK3OJjjcJBVUylZbO7eVyPhegiz/d7WRwDRBkuM7fO28f/3QGsv5LPA5&#10;4DOmMlMRe/otx1U08NSCFwkCnlTQUdHLm4A2QCANyFzud/8agYev/Gw+mN/ZVgfR4iyDWeZwSZT0&#10;VPo6WdLka1bVdfq9FWilEm3xU4kSRKVUnMZRsT6kzHvgJvFMDGpVkggrFa4EtgkB9UWbseMtb3s9&#10;GV8fTCEp3FoHi78V3dqTvJhusgsd2QMZiNxIsl6R8ytrSZU0Qsr5SFh1vmTj+z6EiPTJvJXMNIZb&#10;7tqJW/fIutTnOyl53awYNn++eTuxrXOAmzPh/N9qm69ZXcs217mdbd3PZtvY14Zt9/sN2/rb7bb5&#10;ZdvWY2627bbfbNv9ZsO22/56tt3vX6qp+8TXm3efxM17K/CaQ+V43f5dSq3+5Y9+QCUaIjiE6JSp&#10;jGa86tlI0pGIWpkgSBQHpZzcMB5+cA7z0xGkbRroLtbB+Uw31mbSWBwPYK7kxggdxsw0AZqqM54c&#10;QG3dLnRoj6OHziiY7lHzSZJY3kOQON50D/ZUvgv7a+5Am6EMOjrjxLAZfj63RSraJJ1wkKA6SlUq&#10;CRskWYIkLNDRnIkOgoIkLGiDVJtJj5tR4HnKqNXkrB9nTmWwNB/B8pIMO1tQpFIsjlFtSkJ/grUk&#10;lvdyH0NUYYP8ToqGL5N0z837EaXqG5+2U6F76A8kG00XMtMWnH5wTCXNkL/zDwwjXuhGMNmKEQJt&#10;hkAbpEoUUC1MWXH2gSLmSErGV4IkA3RgdNTxQSNcMnxK9TNN9VoYs2NhJYYPfPAszqwVMU1lb7LU&#10;Ip01YXk1gw9/9BI++rHL+OhHrmB6IYYLVLBPvGceU8N2PPLgKO57aAyzy376sxj9WzWmSAzSPN8C&#10;lfUg1U2SJELmhut778Uwr8VHpS0pFU1xtmO0ET2uMvRZTvDcKS5IbFKJXqRTA/ytXI+RqrYWK6eT&#10;cHgIhNl+aKjQjjXfgV5PLRq1h3Cg+m3Qu2sRTEngEVWwswpnVhLwKDDtRIjgYh0oQ9zdjIilGn4C&#10;qZVgGaIzD/ubkQi3Ix5oVYn11TpnkgfxwzrjcTgvnSN4EEAIIgG+BvUVyMd1mBxycb+t8BAoAwKi&#10;bC+7u55+vBk2Vx0CkQ7+T1B21RP46jCgPUHQbUA40ovCkA1mWy1atRUIfPdawXLZ/zf/At61aaSG&#10;qdAp0ILsF2dJDuPsfxFJVhJtZ/88DkugGR7uP8o2iiUNSGTMWD4ziI7ek1S/h9HdV0nQbYbLL8ui&#10;bHAHeC0Wtl2C9yJnwRMfOIPW1nsRj3Vhlfff7KlRtXeLUzaE0t0ExUroAmwnPierq3GsPXaG5MuJ&#10;yG//IQK/+VV4P/d1NW8rtgG+AZIBQ4SqM9aCfkcVr8GC0hRBOqOBw9/APtqrMj5J1LCB98gVa0Wf&#10;vWxdCQdJbLx1GC2aYHZUkigJcW1Qo7gXz6ew43VvvAVji374kl1kbURgsrlQWqL17CogSU+ElgTN&#10;Ug/QFWtXuTelyK+HKO/nDfWyU7kCLQRbgmvWjHZLN268Zydeuff5ax03HNS/AevPrvGXAayqPTfb&#10;Nr/fsOf9dpttftm29ZibbbvtN9t2v9mw7ba/nm33+5dqG31O1rC+5tBJvO7IIXz5W+tJ+GcXXASW&#10;DOJFO9zxTgQIfFmC0ChV4dicC/lRI3p0MgTXgCyBc3LGrQB3fMKG+vp3or39TvT170Eq3YVogs4u&#10;WI+Gjt04Vn0HDpW/G8drd+Jo1R0wk013DRzFbXfdgDv3vhZlzfvx4FNr+OKX3o9wXI+q5t3oNVYi&#10;zGd3cjaI0VE3THTiC2sJrF7KKkAWIBzlsyvZZOzBOpV6LU8gM3hrEKHK0lJhWB11/K6V+7uHjtKA&#10;ew/eotYmnr2YVcW6JTGErACIU4lEU1SeOT0yJAFDWQMunc2qiNdBKhNNzwHYTeVwWipx6lRMZSTy&#10;EGQlEnPjz+ivVvOsRSrqKJVwlEAmlhmXaGYr27NZ5RmW8/CneuFKdqNec5AEoQGzSxGsLsYxPRPA&#10;GJXoYMmB0qSHTlfO00ngnMQkCU+h4IYz2IPf/saHMTMbQjYxgNXlKEmQ5Ontx9K5JAo8B0nUEKFy&#10;9CepbvlqS7djwFsFo68WKaoSGaETdSrJ8wMEWSkXJmkK/TJ8PuZAjMAqQ5tagqWd29xb+VYcb3w3&#10;2gh0raYTKO/Zg93178CJ3j2o7t+PBl6Hlg5Z1R9NdNNIHqgOHWa2v6UBQR+PZ65Hyt+FU+NuLPGa&#10;JgjY6TABNNhG1VmFURkan3bDai2H11mjqs0kuS/fZYLKNdWmnx2Bk4rUZKqhejSQcOlgsFVSHZJk&#10;UTV7pEoL74PFI59VqbzEUrzc6iG4EmAlWUU01a/meyW6V+33Wz+C4wOfREfbTmJDl8qVLTmAfQQe&#10;q68GoWQ7PAQmM1W4VFHqsh9nu1Rgct6Di5dzSCS1SGZ0qibxofK3E7yaqOiPkhhVYWLMh67OI3Dx&#10;nONUqgF/B7zuJp5/BQZ5/VESiGLJjGE+W9awLINpUCkfJaVgr/skvARZg70efdpKDI34eM1WEoUW&#10;RSydvLcefh+aDq0PI4udmUZPpBo9bAMr8c1M4hKId6lkE1K1yhtsQpiETu6TZOEqyWiKr06tZ86w&#10;X6RkuJ/9/fR8iKTNigD7g6QnVcBaHHdh7cowGUINncAJoq6OHc8GPZlSnux3mWx7/8nbcceeN/Ph&#10;rYFHSusQiNNkd2O86U8+Po9HHp4ig8zhUDWdz669eMU2pd9+5qBe2NFtgM7/LcC6+Ry32nbbb7bt&#10;frNhm7f7Wdu98G9e1K79/qVkL9oYKn32/ZbvfxW2uQ22+/56tvl3zzNpy832vO8kDkAKQRzgezFZ&#10;vyoJTCrwhgPHsHhxUQHD6sUcnWwvJNvL2KwT4/N08NN08AseTKz6VaCOrGkrLtkwPNyHfLEbp85E&#10;MD5pQ7bQz4eyC6PTBgwPmpGU5OrGCixSJXZ3H0b/wAmUVdymAonmZz3IJfuxPBfGex9bxNREEJ/5&#10;7OME9EE8/NAiPvMbT+Jjn3wMHT0VCEd1dLZhXDhX5DNKAKDj+/gnL2PtfB5V9XdQIfXBRrUzteJU&#10;y+BCBalAo+GrRPUakaQCShLc4gSPiXk3NMZjmJPMNZINKN3P89Gr4tSZgo4AZuU5JFWUppTqkmjl&#10;CRIKKYHmI0BnIt1IEWxU5p1cP9WATdWwLYxRrZzLq1zBG38R7ntYLbQ3qMQOstxhf9kblMo5QkCS&#10;gCCNpwp+tndyRE+FbVXJGAZHjBihhcKtKom8BE3OLkbYrj4qRwsVsRez81E8eN8EFmYiiKd0BFE9&#10;LDJcGSAoyJp9AndhxIQ4nW6SBKdIpSLzb/ZEG8zRJpVpJ0jgH132qbWScu052jTvd4JqNM33GQK1&#10;5HQ2++rRZj+JPgLMkdZ3o9PG9+4aBaRHGm7Dvro3o8V8GG41z1wNH8/bba9GKtCGgf6jiIQIrvZm&#10;RCMDMOuqsTwdRMzdiDGqqDQV6vKUG0WSjFG2udQddVC55SWHtPUk+g2HnhtZSwB0Wg+gtXcvKhpv&#10;J1hWw0iQ8zz6AFxPvRfOp94Hc7oTWtshXnc7UrzWKM/bRZCOEMBk+aSZJMbuphIUBSz7pdpzZq3Q&#10;mMvQPrBflSmUSGZZp2qhYtM4K1XiD4ujnG1NsWY5qUZhHnxwGKPs96PTNt77DJ75yBr6SL7M+hN4&#10;5IESQgQuGUafmrGrQLNcyQopUZoZsvC7ViyOO5GXfM6jGgwvOqHzViqFKMFuqyRuq6sR9DnL0a47&#10;SiJkhdPfqUDVT2KSSRtIFupUEhWpESwjD/aHrqrr8X3thxi+OIIIgdkaaVKVpILs/z3ucliTJDBU&#10;qzJnbAnVQx+ohSvVrooqyHrZyQUfevWHVQ7pdLIXs3Ne9PF5kfzVO97+Tt7o/sOobt+Ndu0x9JNh&#10;NvcdgsFNucuHo0N7AofK7sDuQ+/C3fveidhgBKHBGA40leHOyoM42V1HBlaHPo+kMEviYGM1brrr&#10;Xrx65yZndc3+DVifb9v9ZsM2b/fzAuvGbzdM7YOf/0sF1s3nunG+G7bd9tezzb/bai+0reQD/pkd&#10;ufZ6DLfsPYlbdh/GiZ4mBQQf+cQjmFoOqKEnif500SHpHBVUew2w0QKZToKsFZFir0rynp3SUyFS&#10;2dG5SFToNJXr2tkYLp2P8zWOOQLORarC8xfSdNheBAh+l+4fVg78oQdLMGmPQ9N9CGFPB5ZmYzhz&#10;qoCpyQg+8bEH8ZGPPIgLl6bx5d/5KJ546iyefGIFK0txqglJjdeLpeUghuj4syTCearBbvNBzK96&#10;keb5JCTTUkmn1uPlqIBkKCw1TAAd0/P7fipUqlMqOHF2EnwzSoUUzhBM6NgTVKcSgblENSqJFhbO&#10;xPhqppr04vz5JM6tJalU4yhJ+TuaFHCPy/G4bxdBS4KHJJlElkp6409HhSMF1qUIQGbUpNbTLrNN&#10;pNqKJKRPUkkYbGUIhFpUTt65OQJoXqqh8LzSUvfWAhuv2yTDd+EWgqgOWm89Ovj7Cu0B1BuPoodK&#10;LZrXYZSiIBzpQoQWIMAleJ1CKhJ04Fm2U3SoT+U/loLrrkQLjy9LCPk/lV2QKikomXpikkKvDQae&#10;tz3WqAK8JOuTN9epgpEMgWpetxmJklZFR3sIICZXtVLFIV5/JQFP4lgkSlgSKkRIhHxBAkpWg2i4&#10;Del4JxbGbbi4EsUEFVOO12gneGmMR9Cp2cd9VaJffwgmZwUM8QEC66Y5xheyb/5o+883jGpOgDko&#10;w6cbtVW//kNYtfsQI7CHqFCjbOcE71+Iqm5kSA+/pxbzBJlJgp2UA3RSkZ9ZjSJMYPJR7U+xX3QZ&#10;DqLXdBJtfQfQpz+uskwtEhSXVsO4dF9BpXmUyGojlbNEslvZXg6qSEkqMSzz/Xk9QbORbWZDlCRn&#10;mKQqznMZ5zF9VKX+aBvcVPTeSCfbeABG3nfJGuaJtrDvW/hcSgH9ejjC9QhcGxL2feWPYQ7XqiU2&#10;7bZjqpawJlADm9xrXoMocklvKSkrdd5qdNtOwBCsgzXUCCev3UZyk+bz0687QhBuRKflKHa89W1v&#10;QHv/EV5sBU5dGiQLOQa9s16VwZLKATLH4wn3IZa2kg260GPowBvvuQ237tmJm/bvw0377sVby47i&#10;tqoTONbfhXeVl+Pexjbc+O69eBXB9VkHtsl5vZhtdebbbfMvyZ69xm3sedtuurbtwEpttw2obPz/&#10;UoB18++22nbb/0uy550zr/vlkgmx5+1nk23+fgPA1TF4bzaAVCWDoMm8qkQEv+FIOV67d6dy/v/l&#10;b/4Kp9bSKmBoZMav5rbyBM+ERMbmu5XDlaLjkm6tru0utHbvhjFSD2OoAY5oB26751XQk8CurMYw&#10;NmJGOtWDBB2o212Ljs49OHL0daiqvR1TcwFV1HmSoLU4SwWcMyEd6sMTD8zjyUeW8YkPXcVDV2bw&#10;5HvO4uMfewRPPXUBjz26ggevTmJlNoqLV4aRStMhUYkO9B+g85YMaq0oTOgU4Gbp/EJUaBEqNHmV&#10;/LiS6KC+615UNN2hls899ZEzqG68i9eihS/UhULJgSkqwjFe9/CkF4tnMjh3mQRgxEYA9VKZUqFP&#10;SIk0F0ZnCRg5HmdUDynSHhvlcYa61LKdzAQBm+ogLYFTmS4kCICSVP6l/BV4rJXFMFaoSq+u5TA/&#10;E8KULL2Y9NDBOjE17VHLaVJUk9kZh8rp2umuQBMdXpv1BLQERim+nuO1Sh3QQKCF98GKPNW4ZGfy&#10;yHAw20PaJyPJIHgfY3TIAUnQTrUTyfawPXqoWqhmua8wr9lGZ+0WJcR7LHlq0yQAVm8NUkUtwiRS&#10;cbZ3Ot+PYo7Kkw4/zc/zo2b0EuhtVLkOAonH1wqnt5mOnMAQaiLot6JEQpSgmh0m0M6TjPlIGDSu&#10;MhgJ9pZogwJ9W4Bq7MLSz0Dx459HwllL0OuAznUcRoJFKNEEp4+khdt75DeSx918DLZoFcnMUQy4&#10;jkDLbW2ek3A/cBmuS2dhOX8KtgunEHzgPHzf+ev1oVPZvwQsfevHCM4lqGZJFkguzP4anGh8B8pb&#10;b6NqLYPOchyROMkHgWeFxG6Q6npi2gE728Roq0Z770H2NypD/VEMkzjo2Q4S/HX2Qg5NHXtVso04&#10;+46eSryP2wyN2RFO9Kn1qLFUtyrNNjpm5j5J+D7y6Z9d+zf+bD2XsRjV6HOCmcTkM34X+MgnEDw3&#10;rj4TAtFtPgQP+2F+1q6Uq5vPiiThl7ncMJ+LwQmSZL6aqPpFvXokgQhf/dJPSOb8VOeRXB/boU4F&#10;4qnlNr5wNxuCKG2oQDtZsVEWAbtk3Ps4tBIdRgYQS2vh9vFGWZrRomnCq9/9Zrzp6D68Zv8uvPnY&#10;AbyTwPrmY4fx2v0HCaq78Bo6I+WwNpzdNUf2UuzfgPVfF7C+nHPYuu0/D7Dy3tx7Ug3/3rq3gudw&#10;CLeXVyun/u3f/x1MzLgwM++n89XzYTJhbMKBQSmJJkkUqLby4wYqPzsGS2Y0te6EwVSORs1+qpkB&#10;tAwcxa7Db8S77rkBx8rfzu1cSCcGcOFcHudpV66OIpnSoabuHhit9QhHuV8y8skROy6fymBlIoyr&#10;p4dwbimPL3z6PXjf42dwZnkQ73vyIr782x/Gl77wNFYWkgi6W/k7OqrTReRSVJfRXlgsFXAHGpAZ&#10;psIbtyvlnB0xYGEtRhB0UjmEkCMhsPrb0aY9iW5jFfYefzuMjla870NXCA52vP+ZC1heSWF8wkcg&#10;aMfCQkwNtaYzBly+b4zkQke1Z0WQTnHqdIRtokVpngRk1s33kmCfYDemoaMyUvW1ErhkKHUAFncD&#10;rj42AS/BKySl4Yb6UaAqGRx34OxDQyp14te+8yX84z/+L6pWDZZWIji/EoNGfwJlHfcSLOnk6Khj&#10;BQ0B04RRAqrMk/VReUhy/xId8yyJ0CCVdpJO3s/zk8Ltkv83QwCW3MNzBGYpBxdIkBxRnUuNUkk5&#10;KHVIpbC5BKdJce0oFZsUH5flIC6qqQi3D5EYyTysLE10+JsJOI1I5/TcjgQr2oMSCUkuQ+CWCNRQ&#10;q5rjdQUbESXAh0m2gsFm7s9KRdsDi6sekWSPiqRNxHoJqlbE6INlyNsTb4WdirjbV44BfyXVeRPB&#10;sxy++yVgierr2z9GnL7bbyfQ815Lu8WzXTA4ThD8qcIIql3Ww/DlqcYidQjwnuiCFdAEK6GL8juC&#10;sI7qN0OQswVq4Y61sD/UQmcvI9g3IDgRQOB3v7cegbsZsH7nP8BB1S4qzp3qhJ2g7+VvA+FmpKjG&#10;82yrGK99rGRCMWvE0lJUTVNIcgcvFeiFtSQ++MSsyiyVIIBOTtqxyv5Y4r202Cq4zXp2PxmyjebY&#10;b4d6URyVAuomvPH2m3HzG3bAOBmFW0BWUh/+1u/D+9mvwntmUAUoBRONcOT5+9m4yr7k26rYCcjS&#10;T3T2ckV2ZKmUPL/udAdM4QaV8EOmPzWm4wRaql5/Pa+1gSSsnUSnUtVulSFwKQBgYbvteP2bbkUb&#10;VerJyndDo62A0SzMqY3MpYkPFh8uSxmaTYfIZshsyDQGR31o6a7Em+56C25615twy567caC9Abub&#10;qvHaPXfhpjtvx6tvvwuvvfPea5VqhP3TkT3rvNZts6P7/yd7OQCw2bb+7pdlv4rjbD3GZtsAzY2h&#10;6eeQjWvfXc+229/17IV+t/m7m1TykpO44d4K3LC3HLfuP44ev0OB6gc/9hhZqxYxGUac86kApeEZ&#10;Jx80KpriABl1K+ZX/Jhd9mJm0YMgFUxmsJ+ft2GS28rwmTvQqBI8LC4FcJbOZGEhgEV+NzvtxNK8&#10;D5FgCzxUG8UcFQ2PNTZqwwRBYX7Cg3OLCXz08VN44uos3vvQMj75wfvw8fdfxde//FF8+OlL+PWP&#10;P4gvfPYJdLQdxPJSCr/564/hqccWsTofxtyUkw6uE9NzbhWQIUFCspZVcqRKxh8P1ZcoNFFVnjBB&#10;WQ0N0wmO2ahS3Xzuw/jdr38O3/7ub+Hr3/p1Xl+coGdDgOA8QhAL5/pVJRlVJ5XOXpaxJAnaU3SO&#10;BSpuWYaUKukwJtHCkn+YjN8fbcHolI2A0r2+dnbYDCleLcPKMt/6e3/4EVx5bFq1vfz9+z/+FpJ0&#10;rJLValyGy+ngfIUe9FOJ9TnKVQk22UckRWVIoFw+l4OV1yLl5DSeciQIpPmSETneP1G4CV67j22S&#10;HbPCxXvjpeOUADQ975GfatEfJYgRnCTi1EJVKVHZNleNqnJjcdeobEk2Aokkh5AoUinNZ3VWI8G2&#10;E6UaJXjbA/UEtQoqXgIygVdy48qqih7dEfYPKnUCiyxbdPK6BZQ8PKYksgjFCIjpXuQIpt4o/TG/&#10;c/AeOSTZgbcWQV5Xhs4+lW5H+NNfUOAQoBIzxHrgkSFotoneX4FOy0H4CMR6KktR3A6CWCDWzT7Z&#10;DxcJlMVWpwLWjBRWcj4SqNapOajmkp28rgD7rjPaBKOvGvlJM/ySQIEm61EtBCFJ3OG/lpjf/52f&#10;wDPsRkSKHhBgBgc1aog4zesNkkyYbJUo8b7aCe5+9hsvP4sTRJ08/viIBTPsT0PJfpwl6A6p/j+g&#10;8gEn2a4Lq2EU+dx4Ay3wkYiESDpsVK/OWB8SQy6ehw2pyQDy0yH2A5IyPi+eZB98OQ00BEFNtE71&#10;k5ElD3LjRrU+VStKXurjfuKz1wD2+9AvT8AcrFPrs+fOhvl9pwpy81HN9nsq2LdbVEBvlP1ketEH&#10;PZW/DDFPLPhgYp/oIij7893rwUuhrBad/cd4w1pVUvDsoIk3oRf99gqVuLiHoNpuOIIB6wmMzbhV&#10;KPkgH7ZY0og7jtyJDksP3rr3Trz+njtxy9334Oa7dvN1P8H0XxawbnagYttt8/OY2pfYNfWz3TYb&#10;tvm4L2Xbf432817j5t+94G+32U6Ae/279Xlc9fm17zZv+woC6yt2yxDwMRxs7cCD73tSOfXPfO4j&#10;GJkOYIwglRm2ozDqwAgVkAxRyfKaElVrlmrJrdSRRS3fkIevQLC6cDmL0qQR+cE+DJXoMAgGExMm&#10;gp8Hk3wdogMqDetxaiWIhVmvSih+7mxaDU+m6Whmp3x46PIYnnhgBg+cK+FLn3kSv/ulD+HqxSm+&#10;fhjPvPcCPvWRB/Bbn30SX/vKh/CehxbQ3ryPzoyg03cIes1hjJPdJ1OtyFMJZgkwkuJPSnkFeY4y&#10;7JYZ1FNFGamgnUpBPvLEBObpzEKpHl63F7/5ladw6vIwJhcjvG43zlwuEMSMas54ekmGhW3IjRlU&#10;uTZZ5iOgZYm0oJUA4qTDjgxyW7ZRn+kEGjt3I0pAcdFBfulbH0Cc6q26YS+0JPVROlQZSs2M6Qh0&#10;rfjUZ59W7S/KUmelY3PV4X0fPKUqmkgCC7skdqDzS7LNJZ2iqBrJlSxA1a09jGrNPiSmLarG7Py5&#10;KMFP1t23Ynk5jfnFGKyeRiRHLSrPsI8A7w804fRCCH6qK1GTAqySutCbaEea91KUZpHHGKaaEXBN&#10;kJS4CSKiVhzRZnSZjqKXClJWUiQiklZQA5fM8VqPot1L8Kea67WcRIGqXvIDeAnoWkcVuulbD7a+&#10;C/ZUG4/XoaJNw/xOip8n2H5RgpOPQGSzV6s87LEoQXk6Bp8MeQoofPLzcBOwCjN2mKgW+wOV6A2W&#10;o8N7nNdQDUeojveSpMFaDqO1ikBag/auA/yfRIDKWmMqg4WEzsZz9ZLcybyhnr7f4KpAON2p5trH&#10;SKBCbO8hEiY3AT7Iz42ST9dL5czrVHl/5Vy++n0Ef+97mBokMSAwJkJtGCPhSfO8g7wGh6ta1Xt1&#10;eVvUEimTvYZkwsj9O0nUWlW8wiwBOEFyMZjXIByS4gX9yA/rVApNqSojuX01/F6fYr9g23gkMUje&#10;AXvGjNgUn9MLBXjZP118tiKTVhhybdDG6mGJN6mMWn32kwgUehUIhkhszKem18/96z+EZyYBZ7gR&#10;RoKm5JFeXAyqHMQF3vsZgulDj4yq8o0PXB6Cz03i5qhGL4lHcskFfaSORLWfipXAqmdnDbNhVs5l&#10;eXP48LFjdugPI0h26GbjFflA2Mh0TM4quMnaMjkDAv4enD5VRK+2nDehD0erj+HW227DrXfuxk13&#10;H8CNOyVTzbW6lf8GrM/axnFlu63bqrm9Tbb5XP812Qtd4+b2eDF7zm/3yP42wPP5270YsKrzoVq+&#10;+WAZPzuAyv4+PPb+x5VTv/+RU5hcypCZ+lGc9GNiPkoAIpiMuulkHJjhe7EgnUY4TGdQNGF01IpQ&#10;sA3nz2cxMmzBIBlwQZaU0AGPDGsRomMKkUmPUHVk6RySZPDnzsQVSy/m9bh0Psf/U0jGevmZAY8T&#10;VD/01Fl8/tPvwZmVITz9vov44hc/iPc/dQG/95WP4PL5MXzkA5fwlS+8Dx9+7xqeefI0OrqOQacr&#10;RzTaSecQQIDOwivLDmjBQBuMpnIsLUepPvSYmPFhZMJFZTWAVEYDn5+KKGeGzkwnZm9QCf4LVNVR&#10;nq8a1s0R+CI9BGU/phciVHgdVFh9uHh1iEw+SJVrRU3LTuw69DpVcL1TX4bKzr2YWE1yH2ZEC0aq&#10;0w6qYhc+/fnH8PFPP4L3fmiNgGOhoqCCVpVEGlX7f/M7X6F6asHUTBBXr44ik9GT1FOxeJsIrk1o&#10;0x9Hq+EYBtx0bqMmOKjIPbSFpSDi4jTpt5JUf1PTbvT3H8fqmSLsnh4qICf0Bvo0dzMBzKwKkIck&#10;4It+T9SRnSpVpSQk6KroUKrSIO+TzU4gIRhauV8LQWJ4giCZ6ObvB5AgEelRgUUHEKIalqU6ksaw&#10;23kS/cEaVLTeyXZro6LrhYt+d2TUpsBVslAZo428joMqJaWQHglokmFqM4/n4HWG+Ru5Vzm2XYBq&#10;TdSlSmRPQHA+cEnNEcq8nwSAeUiiJFWlI0bVOdjJ79ow4CpTdbH7zGXoNVM0GSvQ2nsI/WaqeYKr&#10;VOCJ8R5KWTs3/X2MhMJik3SJUkmmCwbTMbZrAxVi/7r65XuXzClT0XZrDyBA0M1IVqKNfLw8N1eE&#10;pCDYrAKxhod4b6RKjb8FHlcjcikDYsE+Gq8rQQAl4TFIVDHBPUxiM8rt4+xXbm8DLAR6B/fjCLQi&#10;kJZMWd2IDLuQnAggOxVBbMQL76AFjrwRxpQGnpID1qwBft5jd9YMJ4nc4v0j8LJve6XEqSTmH7Ri&#10;ZCaELhKRbqpU8xAV+bWoaveHPo5ex3ESyKxam1scM1OpEutItPptJ0j8jBhwrK9dtfH6fQTpAZKQ&#10;4jSxkv1QAWs3WYwzK+uAquEjQ+h3VvPmkLkkZFhBIrTIKMiwTM4aMqc+sjUnDPpKPHD/pEqfZXK2&#10;wOg34LV334Eb330vXn3XAdohvJ7gess9h3GzBILsPkngOaEcm6plqZyeOLXt7LmO8Z/KlKPdYvL5&#10;9cBRbbPN51tt6z4323bbb9h222/Yy9n2V2Fbz2ezbQDWBlht/e0L2fP2tc0217PNv1uP6N3ebr3n&#10;EG7eJfs+SYVahlfurcEN91bj5r0NeOPu3Wg19eJr311fpzpEhbqwNkiwKGB2pUiV5kAsNaDSx8mc&#10;ZTarxYMPT8HqaKA66ccolUw21082Xksn243pKQfGR0xk7hqMFUxYHHPDqTuJVKgdeW4nCiCa6oLV&#10;XYtO7VEMmCTiswpXLpcQC3TgzHwSi6NBjGds+MAjK/jYk2v4wicexsefPo/3PrqMJ2jZpBlVZXfj&#10;Yx+6il//5MP40PsvIh034N59b0NvfwX6B47TUbXCx+c6S4U6kh3AFEE0TiU0TEYu0ZYGWwUqGm6D&#10;pECUITBJSDGzksIVqt9PfuZxFaAkQ51STk0igYenvPjYZx7Go0+t4tKDk5hdjRLEtJhciaph3XRa&#10;g5kJtxrSThLYwwSBLEFORrweeXxWVcYqTROsx6iCkiQamQ6q2F41ROcloFiomhqptiWr1E/+8/fV&#10;vZC/v/zRn6q5zMGSCfMETlHb01L4nEBeLOgxWbKjVLSQ6NDRUo36CRQmOmoDVcWZC3kCUh8efngJ&#10;XZ0V+O63PoPJCQly0tF5diql7BAQpSOVRASyHnd03Kbm2xwEJI2zQhU1sJIUSQCSlDIrUvnL2lcZ&#10;KiwQ1EXpiviQ9aBBAlMXBYoEuBj9tYgOkZRQuUsZNR+3c8haVLaVgGeKjjpOk8AZExVZkoBsJ2hn&#10;eZx8moBd0KhcyX3GSvYVqvSHn1gHL7Fv/wThWBPVXrtK9C9D5MYwwYIg1xmogjZCIpBs5Dm2qdR8&#10;Rm81nCQIWl+dGl6OyjA1+0KOpKo0aMKp5QhcVMYt2j2YX/CgQFAcIy5EC91wpJrhpDJ2sL9oBw4S&#10;9NjPKb78/joSwh4UeM0TVInFscB6BRt1jn9CZf3nSsla5gqwDoUJqrzmUAcm+Ewk/W0YJLDPzHhx&#10;cdyDMySro3yuZC5aR1LRz2MZSHKs3L7fUofUkJMg24NIRhKVaJGbDsA/Yoe1ZION4JpZjhNkbRjw&#10;tyM5G4I9z+14b9xsQ0+8BxeulDBHcpxK69GnOYnRWA+WZr3r88Mf/dT6OX/zL0l+CPpDWphJeBzZ&#10;TnSTmOgCtTDLUDzJ0YP3jUFDombQl3N/YUjWMiGmCT4HO97wplvhk7ySvIgUnYKDst3EDmP3NcNH&#10;tpFhQw+xc+nIcpJ8SCxOAq40yFwI9z08g07DIbji3eh1NkIf0KBB14x2Sw/6HBrcuvMu3HjnXbh1&#10;72Eqig2VIMC67nw3O8J/Druec/7nAlZRvM8a/3+h323+7p/Dtp7PZvtVAetz2utam23YevDRdnaC&#10;AFqDG3eX45b9J/HqXfuwp6kB9Vqy5slhfOl3fls58B/++fcRL1jo+N1YIrCunBvH2pVZXH5ojg6v&#10;mQpoALN0BAmST6nBOjHjx/iomUpHR0fdq2qv5ukcB/mQjQwZ1LBuTkgpnfhguh9BNx0EHXIm240R&#10;OlRZyrL/6Oux6+Dr4Ax1IcLtympuR1PzHnzwA+dx+fIYKivvhN/Xhc9/9nE88/4L+MD7zuFjH7ys&#10;wPWBy1O4fG6UVsJnCLyf+uj9VMcGdHYdpRqzUDFQjZDx93ftxjmC4CAdgJTnMuiO0CkSgGRJBMFj&#10;dNqusjJJIom1qyWSiTRBzKPAcoisPUkHKxWsCqMyHO6keg9TndoxfypK9u+m4nSqiOGHHp2CV9Zf&#10;jtmxyu96+w8QBO0q3WNOwIrgHCLIWAn0kXE7HATTuAR79R/G3/ztX6t7cL2/3BBV26AeBbZraYz7&#10;SvZT2fdgdTGCC2tZ5KimJX2erDeN0pFOSgUukpxe3VGCuEbFiVx6YB7vf+YKv4uiwHtjoPoMkuD4&#10;Up0wU5WYZD1nrFUlH3DFW+Hme0miryPwG6mqikWSh0gnsqleKr3m9eIKVJ4yRChFtoMxOnUSJ1n+&#10;IYBXZH8wuaqo/itgoRKXgthO7lvWD3d7ytHgL6MDJ2iRYNglQImAJ1NvafYhuV67n0qPAO2T9aVU&#10;796SXw1bKnW1kFfrM2UoWpZ76WS+OU4QDdYTPKsxEKmGlYDYaz+h1JUrQZJFEDTHSHa47yDPMUMC&#10;Mkw1PE/CdXqBZHLCg26q5yRBOiGkzFUDneWYinx2BurgDzSSuBDsJLCIRCMn67KT7RjK9ylzUIzl&#10;CGRhkoRMpo/A+kMVfbueq5dAS2UY+/AnkGKbRLyNalnRUEGLsWEjz6VHERTJu9ypPwIviVSEitMk&#10;EdNpiWTXK/PFBxAftiM57oKTZDfAzwbH/bzXRhSHJBnFBM5cHMXimQIy0y7YqX7TvNfRDIkc+4wv&#10;1ouhWR+Joo4kz44U79fwqIWfhdcjn9m2kg7R9eGP874fRTAjoxHsQySAJt5DWcZTlKht3nMpnD9I&#10;f5Em0A/lLNjxpre+jjfPxIfbTSbVw50boDVXsOON8nMjVtYy/Eyj1huNTDhVqLswzbCkpsroYfTw&#10;4aQF8v3QkmH1ksXbPa0qslEbDeAN+/fSee2hs5MF9+J0BVivOUVV0Jzqdbc4Q/l/w37mIH9R284h&#10;b2fb/fal2nb727Dttr+ebQwPPztUuc3+Xopt3e/zvuP+5T682LYvZD/v78S2/nazbbf9hqngpusM&#10;925NnynXd+POY7h5z0ncvPsEbuGrBCa9dl8FXn/wOG6+dxeOtFfjr//Lf1LOenw2iLEJLxaW8nwO&#10;2LepuCbIYu186GcXEzh7YQLzK0MoTRGUSi7kC0YsLUvifBdySom5qC56VVYlqf4iQ64xOmqZY81l&#10;+1RWnOXlINzuaqSpbgaLGjW/enY1iJGSFhEqpY6O3Whq2U3FWqOicWu79qO6ZS/eedeNaOk7jsM1&#10;d2LfyXdh1/43QaetwSc/8gCeefIsvvDr78Gv8/37Hl3FfefGcHYxh7MLWZxeSuPc6QxC/maM0YE+&#10;/cSUAtVRgoLTWo5TKyGM0+HPStQuXyXHqUTTyhyfVOjIE7RCqT41PVSadBKQLMoXyDylRM2unImr&#10;ZSQCICtnU5hdjiJG5zyzGKZTGySLp2qhUn3kyWkVBKJzVFIRtiJCsAiScMTGrAgQYI10qu2WMqzd&#10;P6/uxX2PnFap/iTQKJnr5XlRTVGNjM74YKayz9IvebjfPK9piKRmbs5PZcx7QKc5XJSk95J8Q0sf&#10;1aMAQ1IUSjKFUQJ7nH5LioY7PJ1IFp1UP3Yq1XZMrAQJ+FSc6W6VhU7qdGZnbKq4uyQ+kDW0g1N2&#10;nkubAiNR+3khSoMGNUWWGqGzl+xJEgFLAqK1nqRi7aLSHOC1d6n52n7jMYxTocmca3GS6oqKMc22&#10;GyeJCbLv2JOtMIbqYSJQOQmuFoKpO8r2kkjkdK8aIo3y/OzukwjIshJRVt/5a3hTbSpXrVeWTLG9&#10;JMNXgMCeGdYjyf6nj9QTSHuRn7Sij+Aoy4P8VGCWiBRoaMHYtBNhCqrpcQdmSISCJESTbG9JPOHn&#10;fiSxhCi0GJVrXpQ6z0nW2ibjvRiT9JvsA2kVvMdt7WUoEAsk4X5pTJJudFEV7keCz8LUpEMl7s8T&#10;lDZIgZio2fh7n4THVk41XQUrgVvmOPUkITL8K/W+ZU7eQkJhD3fC6m+F1dvCPqJBbsINB4VdcIhE&#10;bYiEcCWCcfbDEfa94cUQ72MfghLQRiLpZ3/w81kMsO8ZSYZCfHXFOuEd6kWw0EN8I0njvkYGzciz&#10;n0sVHbXM6FpyDJnP9sk5f/oLMI26eQ7lsJJozSz4kc5SpauRkhCGC471qOCppTAM1irE2Tkf/+Aq&#10;ppYjBMt6IrcXnewMrmgLzJ46leZq7RIfmAV+b6zChfNDZIRa+MJdGJ3lw0kn4wq003FYcYnM+eY7&#10;9+CWew7Qicm8Fh3dpqHgm5Tz26gc8tzEAFud5C9iW53z9Wy7375U225/G7bd9tczBXabbZv9vRR7&#10;3n63fvevEViv/VbNk+49idccOoxX3bsbbzlRgVfu2o1X7LyXtgu3HjyG6p4jBNS/Uk48QKczMio5&#10;sVsQ58MhyQp8uR54qRyC2Xb4yUpl7ebpMyWcXpvEpQcXcPZ8CZNTPqrIAqao0iTSNkewmOGrRGoa&#10;+bBFqEQLVDgScCGO3eOuQUrYf15yandRCbTj7Bk/4oFaArqOD6QZC1MeXD5TxAcJlmUnbic4jWPn&#10;njdg54G3oMNYi3uOvwN3HnozDJYWfPgDV/GB96zhMaropx5cwkTBjacfWcHnPv4IPvXMVfzxd34D&#10;RZLbURl+5jWdWvRiSlIpEsgevb9EUEyoZSNxOvZYfgCSjMEhCi3dSZAwIkAgSRMsJCJSrkMW5BcJ&#10;rAU6MMmyND3vRrbI74Y1/EyLU2spVQIvTEKSJ8Dlhwh4dGyXHxxGjG0SH6JSXPbBzTbwi5Kjihmc&#10;8hJUQoiktepefP8Hf6xyBU+QgKR5rDzBPM79xKmWg1QYJle9SgQxQmdeoLKRdaqyLEVAR0YNxqmi&#10;k9FuLBCAZVh4RjJW8RokilXOUZIJSDBYKqrB3HgEH/38k7jy+CJONr4bYQKglLYTAJX3DioySWFo&#10;5n0TYByi0xXlmWcbSu3YWK4PXl8jkjwHZ7INGn+1UrsS7KQjOHYQwKR+rZQmk2UcdgKFVqKD6cij&#10;VHcuArdEMUslo2Jeh0KRypEgFON3ktXHYC9Xx3OHZKi2B7m8GeGY1EDtQuDz31gHJao+47kVtJGU&#10;WAjGMbmXBDmjVLzx1avkCPU996Jdc0hF0iYz/QhwfxJ8lCK4RpJSqaUGPdeS2csSsgABU9SigL+M&#10;xqSGDNBwG+knds1JhOx1arTA4qyhim2ChyoyQsAKEEhz3K/Ms3q8dThb8uD0VIB9zgY379vEuBPR&#10;UDsi/haESWQc3gYStkZ41mZ+lipR1snyvT6hoQpuVJm0ZGTIS9CXVIP2cAdsfO8h0XLLaAHvt48k&#10;yksQlIQgAZKx4riN52FGskBhR8JjZlsGSDAkx6+FOOYd7EevpxJ1/Xuo8FuRkmvx18BGsA8O9qms&#10;TA7e79JSAHoX1TbJU4ZkJjvcA9ejV9aTZWxeG/udv4KbKjVA0uEMtPIekojGOyTz0lvQozmODNF+&#10;aS0NDxlXmA+aBCgMGE/g6oOjbIRG1DXdA4e7BW5/m0o0Lh0qxofw/qtp2OxtKCvfRxbvUIva+509&#10;uEVSwW3j/Dbs1QRTGRK+SZJI7KSjv4fG97/oMPGLgZPaToBlu8832bOqcRsAWgf/n4HTVtu8rVLm&#10;m23zd1tsu339S7KXe66y3bNkSX6z0Zab2mPrb16qSbDYK/ccwA17Dq/vd9dxvO5A1Tr47ivDoYY7&#10;lbPe+Pvp3/3ttXfAD/78e+znHcq8VFJWOpsgHaX8XyI4+oSl05nE8gTYWDMmlyQYx0GQmMOV+1dw&#10;5tygypC0vOIleFDJjRGACMYCzmmqixzBSJI++Ohg8gIgZPl2H1VNoVdl93FSdaWonNIEFKO+UgFH&#10;r/4kauvvxpPvWcJVktJn3ruGDz19ASZHC9p7T+DQ4XeQtPbgXbtfgzsPvpFqOYenHlrEpz94Ae99&#10;cB7PPH4KH//AeXzyQxdw/kwSeYLmGV7LpTNhrFCRluhAlpdCqG+4Q5Wku3I5Q2dnoWM3EiA1Ku+p&#10;zLV5eO2itCTxeITXIUpKkl0keR2nVmO4eqnA6w6rnKmiamV4NMhrlwLf4tjOSEm2M2ncd3UE59Zy&#10;WFmJUy2aqDx1GJpzIUEVFJAhTYKGj45tlARF/n7vm59Hh+4ATF6qI+5HstxIujwpFi4ZrSTg6vzV&#10;Akp0nHGCqdNHx0z1K4owVdCoKjuizqRSTIIgkMtrMCbDxFQowyQTgwSuJH8na091UjicDleUs5TF&#10;a+zahSCVSpbq0+KuI/BpSEDsbDOrKoouc6Jhgqk31Q5TqJaOuRxdzjI1ZBth28QGNei2HoeHpKnX&#10;UwEP1aCGysscaiBIkxD4a1UlFrkOAU+Zy5UkFEGZU5b5zhgdPkFZSm6GRWHJ9RGAdKZK9qkeaHTl&#10;CIb7YLc1wfup315XT3TwSZI+2Z8vybZke8qcrtFRiRzbzuCuQi/PqdlwkESGyp2g56P6i0U6UCAQ&#10;SdKQLEGpwXBARTIv8J6OjhAEPU0YMJejsns3jle8g7+RMnP1tFoCbicBpAsGcxUaW3bDTJB1uptJ&#10;MFrgoZp0Uf3K+mAfQdtoOgJvkODMa3T4alXEfJDXNJwj0aHqF7LgI+Hx8R5GCaDpUSt8v/E764kd&#10;5Pp+93vwmg8hxPsuw+l53vcw+6BMRyYleMlSr9IVygiriaLPR0UcJW5JbICT17lyLkXV3ok9B29R&#10;IC6BaFIaUU8QldSYcr8kGG1QYgxKFrUOud9wVM2lL11MqVEDCd51kmwKYRqadlBBlyNCAiHYF2D7&#10;ph5/6Fp1n2vpHnlPgjMZlEhGlGKVArGTlNT3PTxBFknWPelGatKDUw+MY3Qpww7sQq+xF03dzaho&#10;qITWrkEk54M/7URTSwXedufr0GesRpyNOL1MYHVocfNdh+hMxaFub1I0+tU7xbjdPYfUq/x/k3y+&#10;yYG/XFOOdZM9zyHLdts49K37+WUB6wt9t9W2bvsvzV7uucp22wHrL8dkfwdxA9Xprx2owc1H6nHz&#10;rn24+/C9ylH/wz/8PRlxORUkwYKq1ETl4Jfk4AmZL2tRw35mbw28fLhFpXj4AEm5M3HqEnzgk7D/&#10;aINatxenk5Yi4mevjGHl/CjmV1IqR+zIhAljs7LMRE8mXa8CkTx8gEUVpOg4YgQGAVq3pxZxsmWb&#10;9SR8dALhYCvS8T70dR1CLq7DHftfj/1lt+HQsbfjycdX8eXPPYEnHpjGucU4Ljwwidv3vo4qpo9g&#10;34W9NXfgzmNvwR07b8Xdd7wKRTLqy2fyWFvOYH4yCLOuDPddLmK4SBUkAMPjj09aMUgATNDB2oQw&#10;EOBTwwOIEgCSRTorgtK6ymlAnIAspFpUpqTck/y34kgkocTYuBXTs16Upp2YWglS3VtVwI1T1jqy&#10;/eo7d2KYBL2nYw9KBSOeemQKPW170N66C/39h5QKSxW0iBPsMgQj+fvxT36IKR5vaNaJyZWAmsMU&#10;ByiJIuwEIDf3HeB5qPtE0C9QMcrQsyhKyXYjylqGM2X4WgpUS8pDicQtDpuQ532UKF5ZV6pKjZHg&#10;yDUKwGUnzAhRJExPuLA4GyAZSUMzcEQlLBicsLOv9KJEBSeFuEM8niy3cfIeSgFsB9WNI9oIvZuA&#10;H6Xjz3TARfWXmjCgx3kCbdZj0IVl3STBzV0ObaAWLcbDqqyYzGcXeS5ybhL1K3OxAo6SaEBnr4HJ&#10;Wa+GOT1BXpef/ZLgkUyxrzqbYCfobRQA9y2NIhiVEZUOkpEaEhbuT4Y1HTVIx7ph8xMMsx3QFTtg&#10;dlWrYWF3cD2hvGSCkmLtGuNxqsc2pcYlTV+j7iC07L+eaCdCkS74CarJrKjHVoJqOxWzDEPXq89i&#10;VJIhtpHE3Eh8gEQ4G80n1dxrkudUCHdibpTPBlWym78ZHXdQyUrBAT4P3H7AU4NOWc7D89Sz78n9&#10;1QZrMVY0IPKVf78OVHKd3/qxGnYXcIzmBmDj/j1Uq+4Aj+ltp/om0eI+JW+1ifuS0oiJIV4rFaSs&#10;mZX4IL21AuZcB0G1FkPsP+dOJzHCfmp0VaG44OZ1SMm6KoTZ52K8F0MjepXV6eqVnEpDKqlJQ+kO&#10;5GW9NwF3mCRlmf0/yOOVSNjm5rxw8VoC15R35Pd/gh2vfPWNZJtuNA+U40DdPrxxz2246e678Ib9&#10;J3HL3Sfwml0VeNW9x+kcJbVbOV61s4z/n8SNe6gY7j2AN9xDILzrThxoKYPGp0ebvh+vuXsPXnnN&#10;mQoArTtXmU/d5Jj5mahUWZZzExWrDA3fQocp6wdfLrBudrjbfb9hPwPE9d9st81Lsc3H27CXutxm&#10;q8lvf54gn1+WbXdOG7bd9tc1gqYiM9feb7vNL2gbw8BynFv2nsAb9lbjjftP4FV3347X3fsG5aj/&#10;5//6B2i0b4HUCHaz4zv4KqnTJEGBiw9kYshCp1xDstiIiCpoTZZLJeION6j3aT6UATrsJJVQtqRD&#10;rqRXazmjWS0Koy5k8hbML8QwPxeiIstgUpag8IH0UJ1Y6SCSBFRJ5SbzqxE6fUmNZyFYxKkAz56O&#10;YHzMgosXcrDZanHuXAGZrBHn759AW/dhPPjgLD79ifsJkGEc2vd6fPLjV0hkd+Fdu25FY9shVDXt&#10;RYu+AncfeSt273sjhgtWrM57cZpKdHrCg4qT78SRg69H2NuGQ4/froZE5+Y8VHidyBHIciMasv52&#10;KsZWOhMSBhkOzNC507EECBwRmX+i43Wn2R50dKJaJRmCgNL9D46obEeyDCVPlSfq1k2giXO/EvQz&#10;QjDy0amtnIpgdNSCtVMxnlcYly9mMMU2WubnvhgVCm14yqF++73/+IfqnrniTWoI2kEyI9G1doLX&#10;9FoUASoGWZDvoVMT5RcvDiiV6+JxZG2pBJH42dZS91SG4gRohASEQq1UDSb4XPXKYU/N+3iPujFM&#10;hS5OPMJ7GxnWqlzHkgzDLfN4vkY6Z5ua+7QEGrB8vgCNpRrj8yHkR+28xj6EqJgkGURC5hR5HEn2&#10;ER/sp8LlecpQIvuTJAqRyN4ogU6WvxgIqlZel04iaXkdEgiV5DayLCcUaMYQHbyHRExUp1WGjKmi&#10;nPzc6aeqDfAeBGVpDgmCgN0T71kHm+/8J4SMx+jUeS8yGiQJPEM59lUBmAJBm31VEkj0UoGFSIxE&#10;rcvQuQxfC6mI89yETEq08ipJhUQAJ0ioSgS/SJTEMtqL0YKNJJHkhfuRCOaCEKb+gwTZZgIz+1NB&#10;RyDv5rN2dD1ZBdsjnewiqLdjpkQVmNYgTjCO8pmTOrFNbffCSWIQT2rQ3rwfafbdbkMZHEIWHFSf&#10;5mrkCdQJgnkhq4PTcByB35f5TQLs0x9iWzez3xkxRREowUdWL/swlWs42Y+sJGyZciIypIOBbRjj&#10;q51t6qIaNpJU2APsX6UBVTAjQ+UsaSWHCeDSn0WFGqliZYmSEMkg71k43a2mEGQ+W1JWSv5fKbIh&#10;c86JZDdMphMYYt8ZZ5ucXgiwvfv5zJOkcr+Liz6E//3fYscrXn0LbrnnBB1TOW4lcN5I4Lxpdzle&#10;ufM4btjI9StgtEtej+FVBENJ+/bqXYf4epDfV+AVojp3H1ZLGG65+7gKGrlhn2SwEbBZn199lZo3&#10;FUe+buv7k/3QURK41Ssdp3qvtnm+o7+ebXa+GwppwzZvp/6nbQDr9bZ7Mdt8vA3bbjuxzcfY7jjy&#10;238VwCp23WuQtaEnr72X/bId9pBoKeM58PMb1PGEwB3DrXulli8/F+NnN+45QWXK79inpHj+a/ez&#10;n+zajckzk8ox/9f/+rdUPn8Gq+s4nWQDQoluqjJZ1N/Ih6sWPr4GCSaxwW46QTqoRItKkuAJ1xP4&#10;qET4YIWoZKNUHik+fB5JYVboQWKYTjrXxQdY5ljMdE4WLBBQx4ZtWJj2Y7LkUEtJElQAQwRkyftb&#10;lPlEOv08nZdET8b5sNq91fBRqXjIuq3OGrT07MOug6+hIyVwxXqhM5xUQ6af/fUHkKIyPbOUwcc/&#10;cgWf/NTDeODBGWi15ejqOoY77rkFb73rRjT3HMPRo+9AV8s+FNO9cForscjzcrubCLBunHjybuz4&#10;sx1wnW9GgI46TSUn0zaBWDMGxwyYnHciQ/UaFXDl+SWKVIBUXnGSCB/V64CzQlUrkUCYi/cPqrm3&#10;OB2K01mN+y4V8aGnV/DoQ+N44KFRnL+cp7PSQuqSytIXneUEWtp3qqChtdNxKuZ+nDodU0kVZA5Q&#10;qsCMLXnUffs73jddoBIxSeggipTnMnEmBC9fpbC4i+cs1WVsBGFftgcZqg0ZfvbRiXUbj0JP1SPz&#10;e8l4j0qYEIl2YHkxpNL/eejMh+iAIzxvAc4Yz8PP+yJ1M6V4eb+jDMe7dlI1Vaj6ml4q+yhVpNlb&#10;p4aXPX467lgPnnh6Wd37bt1ROMLNsIWaURwxIUOyJmCV5fWoijclSTdIIJHh80w3JJpYhnjlVYaC&#10;Na4KtOoPoMF4CEZfDQlAr5rvHh0h4BH8pJSfn6AbpaoNSNQu1XqBfSpPUJSAqOgXv3lNxX0f6aVB&#10;TLEPFmN9GE3RwdMm8iYFSpJ+USqtDFJRlhIDWCiyvQgsMgUhACEF63vMxwmq60OmJRIvW7ARWhvV&#10;d5CKnCbpJd28/nic94Ht4SZRsFAVWxyVVKR8dgh88TDJJ1WpRJdLv5fhz2Sik4CjxTCJmMNey77X&#10;CpOlEqmMDuFoD5aWkiRBRmhM1SQYPbBFOlRQUTrVj1LegLC7EU6SIVmjG4iQePD8N9bpSh1VyVzl&#10;97eQAMh6a40iu0He/xjvl4uEzc37IKRY+pkE18myLCmIHuEzogtSUQfXh4MFOLPss2GSsZFBk4r4&#10;lmL/XrlvJMn9VJ8h9n1ZeuWONsNBgh4lYcjxN7IESAhViH3NR+Jx9TLJMfuC7G98ks8Vz2mJfXDH&#10;rxFYX/Hu3QTFA7jpHoKlmuc8QaATYNze4f5z21bHvd02v2zbesyXalv3swGu2237f5NtvS4FkNsa&#10;+9He/bSDNAFUgu8ekrc9Mh9ag5v3n8TNB0gs9h1RgUU37T2AW/YdxK201+3dgxvedRt2vO1O7HjX&#10;XtzC3+5445vxNz9dny/94pc/DrOvgk6TDxCBQML+BSAj2U4UCBZDVCUBKolQqk0BaaRAhTrGB2DG&#10;RnbZQwasIZBKEEcrCiNalCbNVKIOlRkpM0SFku+AO9WCJJVego59nKx1iL+VtHyleRfykyZIZZPU&#10;iE6pXk3vLgIsFQSVS5SgMCr5guk4QxGqqWAXWtv3oaP3MJ75xCW8/0Nr6OZ7E53M9IgbD18cRcTe&#10;jM996Aq++YX34uxsDIW4FqcW4nj/e1dRQ+W66+Bb0KWrgM3RjEcfnsHp5QTMxgo0t+ymWuzAMe07&#10;kDtrxN4PvQM3/fGrsP+Tt8M+TgY/00MlZlLzxlKBQxxmMNuGcJYqtdANV6JZ1UAVtSgVWSSjkJgE&#10;LkkS8kC0DS5PHUlEFy5TpUtU8ROPTiBO5zU140JuWI+ZZT/WLudUIQGpCbo468M4lcvUhAP3PTCE&#10;hx4bV1VMJJpX8hMPWI6re/jTv/sbfO/7/069l/lKlcVIhn+pAsO8Jw4B2EwPjJJGkM7NTSfplXnI&#10;vJbqpJEEgCqCztHHa/LzuJJsQVIESvYgSbIQJ6B6eJ5xglSP7SR6qVA0BIgM70uYTj0rCRoSPSqL&#10;k4+/zchyouyAmqOViOYMgSIzqMOFh4aVWu02U6HReeutZZie86oAqrAE2eQH1BpSUYMytCt9QtSp&#10;OOpgsQ/97kq087etpuMqPeKwJJ6wlFM56eGlsrIQ5GSZTpjg5CYZkmMLGRH1HTs1dg1U/yNCT38Q&#10;E1TQEwTWqVEnigStsVEqTappiWAXZSe5h9PpfszP+JCIdGFmxIIxqishgUNUudPjbiQCnZgZdvK8&#10;dSjNetSSFgsBw+KVoU4rMvE+zE74YSPISva9PneZGi2IRthnuE+Hs171h1iQz5uvGRNDZlUisDho&#10;gMFyEmZ9uSqBF+RxvEFRrfUE7k5o7exHBOTLFwokXRo+pyQmEsxE8Nc7qwhWrXB5m6ncm0lAqGZT&#10;3fA987H16//6DxFbyJCkNsFOMinrjHNUiQmSBLlPksM7K9M27HOTtALPRYbaJSJdG6qFOSxpIZtJ&#10;JGX0xqDmWCVAL04/EC4QfH0kDiTXHhKi0xeSiiw70zLN0AIvwTXAz42BGuhjTTDxOdFTDSdk+oFA&#10;LlmZ5BzkWZmib9jxazfehNfu2Y/X7d+HW/kqc50qgEjUwktSjgIU17Pttn/5psCItjHEuN02v6ht&#10;BozrKcsXspeTeemXbT/PMTbOdbvvrmcvdIzNYPpqqkvJhHSjLKPi62v2VLJPVeDGneVU5ydRYbDi&#10;thP7UdVfB1dUR8ZpU45169//+sf/hS/93qdw+eElPP7+h/GP//iPymZXIrAHjpJd15J9tiM92Efg&#10;60KODmx80oIsQTMiSyR8tUgTdAVAk0UqEonGHelHlM46rQKJujA5Z+f3A+qzLPczPm5GnoAS4kM0&#10;TDCSZPFJgq83XAcfFe7Z80ksnQqrId9Urg9jUzbYXVUYlfqgQ2TJqWZYXCdhspcpB9nSsQd7D70e&#10;Fy8O4qEHJzCYM+LJR2fxiQ+uYX7chwfOFfGF334aVnsjGhrvxXn+/+WvPIVYqg9NXXtRV3cXursO&#10;457dr1UL49N0hr5gNx68fxylEQfKG++h2qjCpYdGUFbzNlWyLSJzRbwef6ge8ZzMQdKp8fwlS444&#10;bpkTM3irYKIZ3BXQ2I+T6ctQZBWBex+va0AF7IyMWdUaPSnNFqHzO0UFKpG1Gaqf9zzO44+aYKPS&#10;sdsrlOORYt1LBJtRKrE8nVeJbaIq20xZVJ5eAR4JQvrclz6Gv/+H/37tLgPPfPxRqkgJ4OnG2HIQ&#10;djpDp4AXgcxOoO0myNsJphpxqLJulM7Ul9NxO0lHZ0Rl+x6q7FrIOsVIXk8HXQOTuw71XbtVsnRJ&#10;e+inUrFRFZu4T1E3omqSsiaSIDFKBZTj7+IE2OkZDxX+AM7Mh5Dl/ksFA6/HrJL3C5A6eU8lOEoi&#10;VoeoWNMyJ00CkSCw9ZmOqUjcMAHdwtdocUCtJfXme1SCgS5XGdpc5WjWHYKPylJK1oWoMt2SVlEi&#10;0kkWZPhVETEC6vxcADmq1Y1sQLL2MyngTSUoitVmqlRgGuZ5yxreJM83zn0uTvsxSFUpyTLGBy0E&#10;QwJivAMaKlUBYCEfE/MBhOO9vOeNing4w60kDBJo1Mh73kdC5CTBtKO+cz+8VISSBlDK/0kcQZj3&#10;RgAkRWUsQBskiRGT+XVJRJIjqBe572LWAKurGT2mGmgJmH4CYZv5JNr5fLhIPvQkOCWSBDfVbSE1&#10;oPJhp2MaWB31GCBBqzUdRq3xADpMR5G5MP1sYJNY4NNfQpF9Ip/ow0TRhDmeb2nChnMXs+peyBTG&#10;2AwVJMmK1LwdJ+gOSnEInrv0Q1GpMhweokrVBSUxUjf7iawdPkYAbSMxJom8r6DiElaW/BjlNd23&#10;lsbUtEuNShgd1Sr6X8t7KhWd7F4Ct6uCBIEKP9GIHa+86dW4+e49VKxHaDLEdoImC+c3FOsvDyB/&#10;Xns5wKrm+TbZdttsZ88CBN//G7Buby90jA1QFVOgql6PU5GW4fU770SjyYwbbr8LO97yNrx9/10I&#10;kmlvFLr+87/8PnKjssC7CYUpPWLDBMCxXqTHNRiaNVFZUcGkmhBMNhMoRIVQgdGpp0d6EMiS3cZq&#10;ERnsRIb7yAz3UaU2oL13pwLLoTGy/mgznUQflUg3RksG5IYGyDK76QBbyPBruV2b+myYqq1IljpC&#10;YAiFmgnU/XAQeIbHdZhZcmJ4woCxOaqEUZkXa1Rr9xJUyoWSXiWxd0fq6XDpWAg8o2SvESqAEoHo&#10;0cfG4LBVU2k4cGomjJWZID78gVPIExzOnE3hToLm+z50EUeOvh0+Fx2Xu005z0ykE1fPSVrDDuQG&#10;zahq3YN3H3gj9pbdjrfffRPe9K5XkIF3o7lrH4J0JAvzHjo3KiyC/qokYiCZSA/20ok3q4ffy3aQ&#10;VH8Cmn5XPZYJHvddKapAjanZdYKRLw2ohAFuApOHAPXQfSO4ejGPPB2/n05TImv9HpIWTz16e/dj&#10;fMqJ2QU/5pZDkIQNs1Sqy2fiWCbjl3WTAZ6Lh45KVJkUKX/0/efUPf+LH/8AM6dSGFnwIMn2SwyZ&#10;YPI3IjfppGoW5dxNYG1CbMwCW6wHbjresBSELzmgo7MenArAn9QQyKQeqgaOUBc6dSfhiUhO4Rqq&#10;kRZMLgTQTYVu5zVbqFTM8RY0GQ+h2XgYJt4vJ4EkQHVqI7D5uH2MoBSkAitQ8SaojP0EC6utkn2H&#10;/8e74OM1J6j6ZMhZ5p2HqIhk3aMMv5pt5XTGEum6noXJEWHfSrarjEuSuEHUUp+jDM0ElR4Svoa+&#10;w+jRlsMf4H55DWPDFkjFHBfbfZJtEOMxSgSqQqYfmUsr64Dyzb9AUfobAf1k+Vt53B6kef9TtGxG&#10;gziBNRzuoGJzYpAqXoYl5VXWUksQXmxwABp3FQIkPbLkSbIvOUlipOZpluQhwGsLss+FuI809xfh&#10;/m0SzMTryLPPC2hGgx0EaZIUd6MaFl0vcSdrig2wWCsQYN8YIxl59HIe2eQAOvpOYsDWjNquQ7AF&#10;+ByTkNj5XEq/mJhyY4T3PZMZIBGthpv9rp0qvlF7GA3d+6iQec4kKTPTDsT4vE3wuYyPR64lb/gT&#10;lWxiQpI7lCzK5DxnzkZVpL8MD0s7ZUhQJeGFTFNIYXzJkiVrjgujZowQaPO81xIVH+dxJG2jgyTx&#10;/Pm0CmKy8d7l+cwHI434xIdXSRQkjWatGoWQ89eRUAtJSxe0imRleR1SOEHm3NVQ8GaH+X+DPevk&#10;twGy5zn8Td9ttZe63Vbb/LsX++3Wbf+57Z/q/IRYyNz7a3YdxetIym7eeQyvojp95cF6ZIpW5Uzl&#10;7zd+84P4//73/3ftv/U/T7IRQ9MWrJyTNHdWnL2Q4ENno4NvQYrglaeKnF+LIU0AyFFFyZKIuAzj&#10;UQUFUwSiTBuVkUYN+UbznXx4mslIG5EqdGOSvymRYQ7RlEqV4tXpVgJNJ4GxD4MlHYaoqvwJOuhU&#10;CxLDVBeRam4nc3o8BtVuhucggS9DE1RwAj4TJrLeFrVQ3k0FFIgQuMiCp7jNChVjLtdL57sOzKFI&#10;kxoajlABJ6Z78Oq/uBGHjr4ZvcYjBIAylVw9xYffbDwBp8xHhToIqN2YnXBjmGpM23tcpScsjUn1&#10;jGacaLwb+8rehsapY3jt8isxQhVw+kyYYEDmTiCL8rjReCtsznK1nMFOJ26nenL56vgZQYJOZJXb&#10;L08FsTofwdqqREiaqahzGKazUVGRdIhn5kJ48sFJPHJlBItTPuTU+k+yeAL96rIfI6MGjC84UJg0&#10;YnCagCftymNLmTs/na3UsBQHM7os+Vy1GDvjpdKhWpKhOX73u1/7vLr3Dd33kpDwPCXwaNSCYF6j&#10;hnpru/fgnqOvQ9PAQSqbOhSpKm2BdvSxjax0/JZwOxzJbvSTILQay9Fjq4He24QRqjyPDHUTpPxU&#10;coea74Ap2Awf29lEp++kwup3VPF31VRnvG8ELhsBU5TN4moYqQxJER1uhPdQKs1I0gdJtiCOU3Lo&#10;ipodIljNTnpJmqz83LQ+50b10287CgvJVX+0AVq+GqKNBG+SGLaDm6863gtJD6sJEVgth9DvLCNh&#10;ImiTRAxR9VqTDYjlSRzprOM8z5aunTy3OuRJ1nzfXQ/kkde4LD+yVqlgpbMEjRCvW4p/92oO817X&#10;sa91kQgQcONCghrhdTcosPRR0ctaYHuA/dbfDpenFWYH+4dsw37n571z+lpgtNeQOLJ9CapCMEZ5&#10;nXLvp8YcsBE8x6bWSw4uUCUPURVHqeZ8sr2zHgEviUlaz+ehD1pbPco79qPP34aa/qNoGTjGNu1m&#10;3/LznEk6CYZ+Aq0l1IIG43E0OMrR2r8Xnf37YLWXw05FO8Zn3yfVZvi8evmsB6gsx8ZNCH7+2pwz&#10;wTVK1esn4ZAkGZKpShKBiBoNDJIYJ9tU1LQ+1ACHzHuT4NmohqU8oCQUCboaMU2Al0QjRYK8lUrU&#10;TEuTTLlJOLo0vE8EW32gXqUyXFmOwsf2lqU/MjctEeeSJ1r6j+SoTo1xHzzPfwPWl7DdVpNjbrbt&#10;ttmwzcf4l2Bbz2/rdWz3m5diN++WNaXH8Wt7K7Bjbxlu2n8Ub9h7Nxlom3KgP/rRDwh0VIqyRnrK&#10;BatXclHLcg8t/3erHJvFERtmFkIoTbiwsBzDaTrx2ZUAnWSnCgIZW/QhRRafplKQvJx+WeIwRPBK&#10;y7IDqgtfFRWrBmmCX25Mh1S+B+MTZqTTnVhdDSA/oqHSMWGQYOAn8EqwUjzdwePqUKSyTREccgTo&#10;4oROKV9Rx1L2LT9M5k+l6/M3kAETcOl8fQRUf6gJHr5KpQ9RrzrtAao/yf3areZ4IwS4AIG18eED&#10;cEUr8Ws/+DXs+MEO3P7rb0Llr+9XuWLPUbU9dHUQn/noGn7zI2tYovOaJdBpOveo/KVOdz127b8F&#10;/YYyqtqz2Nn9WoTtPdjxn3aofd31xbfCVKqgoxCQr4Ob7ZqmMslSuaboYGVYzsXjxAItOLMYxvnV&#10;OK6cy+CpqxN49OIInn54FpfOpPHEw5M4fzaJNarN81S7Vy9k8dhDJczJEBqdRo4KJ0wVFqLzGB01&#10;8T551bKdNEmJLDWyU/mfvpjE449N4uGHRnH5SgGLywGMyBB5QZIeNKDTeoJqaQCdBCD5+71vfJGg&#10;16ACiYwEBh1BpLH/AHrtlVR7PaoqjoZO0EjHryc46AkKkuu1Q38CGlcdzKE2btMLLZ2jjgqq01im&#10;kggEqK7DBGhPXNaG9qFYsvEarJiZ9CnFJQUTxic8KLKvDI3QEUuGoEQHVSL7GME9yd9J4YIhKqQB&#10;HQGhbSeysn6SYC0KdWbCi9FhGwp5A7p69qv5XEnIIOpqaMSIoK+B4KuDlDvTkEBtjG6MTFhUlLIs&#10;x6nV71XBMnEJKuI1SjUZD/tkngAxymNlRBVfSxwRIgE4TTDyqHSA/xHeT3wBM3MeeGRo3FWjQEIK&#10;PjgIkqKe3U4STwLh6ZWYImcyZJskqZEgObcEdpGg2FxNJFpNKhGQjX3D5hNwboGOJMUgQ8wOPp/s&#10;e0FfIwZ5HgG+WszlaoQiku6G3nySz0OzShThIgBZXbWqr+YyWv6G/YQA2q0rQ6+tFm36SvSZq2Gi&#10;TZZcarREAs7c3GcvAdXA6x8/RSXKPmYiANpkLpTPlKRTHCcxtsmaU/sJtbwlQpIk1XJGeU7xB67C&#10;t5Gs4avfh/fpp1XwokdGOkikNQTqOH2OkKHLZ5KqHuzgsB6Sm1sqJ9njzTDFGuALNylSmOEzM3sq&#10;iASfH0lXWJp3osd8hOdUByfJuyytKg7rSEh4rdxeRmL84Rb6Ahk+l/XGR9Q8udlX/S8HWMU5q/fb&#10;ANVWJ755WwUItI1I3+dE117bZsOe3WbrdrStx9z8u+fZC23L/zfvd6v9ogD289jmc33e9zK8vtm2&#10;fn89u7Yvaceb957ArXsqcMu+GgJqLW7dX4a3Hj6AwdmscqCf+60PoDRrJ6hZqT6NyKo1lXTKBNlc&#10;zshOSRBI61RazbmFKBmnB+PTVEXjdpW7VpSXZJbxkCWXCDYzS5KggA5/0oLhGYcKypFIztE5F7xU&#10;ufkxOpPBXpW4QUyGeSU5g0TFhgmmBQFLAp8EK5mpGmQudXLWhmy+F8tng1QpTQTUHjpkLfJ8yBLJ&#10;TvVApslMC3SWQyQBsjRAqnYc2n8TPHRuMq+YSLbzOjqRpUKRzDZSYNrhr6bq7uVnvXB6q9USl37d&#10;ITrDdqpNAx65TEXIaylQfSwQVB+6kMcQwVDz/2PvLaArva7r8bE9hhlDjEnMw8wjZmZ60mNm1kM9&#10;MbM0GkaPmWI7YMdhhobRYaYmbRoope2v3O7/PlejsayMHQfapv9VrXXWe3of3+/es8++90DzDiRk&#10;rZNKoMVwUDEaGwe0wZiFht49uPODN2P11y/HZd9dhTzXvdhkuxEHCl+HVX+zCoZkIYzGHNSWbMBY&#10;rxVPPzyBEzMRgrYT9x1O4TFe8/RMJ568bxiPnhvA7KgLkyMOpMneens6VNHpqQknxkasmJpyIxyu&#10;VQzC4SrmPTWrKVIp0t1sPLhYQ1QcdGhMBNmm0UENWZqki2uCPVYDZ6JOsTYtWYdPvI65T7MzV/WL&#10;d73/TcoLV8v2K27aTjBtUACbIOOQ7wKubjIDAcx6KvVmSwGBdzf7ggTtE6ypvFuM+YhkTLD669Bu&#10;L8Xo4Si0rlLoqVyd4vnKdnYH6xCPaTDUZ1PFEDoDjXyP7RgasCIZb1Prx90EIFkr9dBw6O7VwtiR&#10;q4qTSwlNO9lxpKuDhloHmpr3wmoqhtdbj1ZNFtl5PQbZduLZOiHnCxDMA+xnNAabCQZiRFQadqk1&#10;PHeS2wjgkiu42nIAOhpCLlHMfu6fbFQhUHEakCO8zlBGeyHOtVZN785MedFFwHV/6eeLQPLCX8DX&#10;Z1VJTWy8Z2HRFhpQXexTYYK/RntAhcY4+a6sbLcw2yAcqEc6JVPY4hcgMylajg+eQ8JieP+dvK4v&#10;zDYjkHfzWcT7WRyWJE+xJPZvoJGgsWShSbtHOQrJ8oPVXUzD2EJgpVErjkNDZqQJ4hEaMAleK5To&#10;4BiQ9X6yukgrTnB899DIicZa2YeqVO3d2aNRFWPcRnYooUp2jnfxB/AQJDM0ylQVKBrFMuvkl+l4&#10;AmuqsxUSbnbkUEJl+ruYIvGT3+F71XPMtSHU3QY321MYpSZYDGu8Cv3TDj6n+FKY0ZNqQ4RGmzgm&#10;ShaoNsN+GoBlfN80IjxFkNhok6MApQ0bVGamrn4dJsccmJv28vd8VYtVqh5JYo4OQ7aKIz5Og9TH&#10;3/5/D6wXvy/7/9UA6/JtK+W32Xel/PEA64W2YDsslxe3v7IsnUvSB67dkYurtm3D3flZ2F+dRSVY&#10;gO98/6tKeQ4s2JAhmHZRRo54ER/SopcgOzrlxEC/kdZwBzIcgJL1ZZCDPE0FN0SgkfqMKtk6LUSZ&#10;CpYQBisHcifZas8AB+NCFMNksCEq+vSAAePzPoxRBnleycAjiRsSfa3oGuY5BjTw0kJN8zPW3YwJ&#10;KoIMFbw4NaUInq36PQR1LUbJKAbJZl0+soBwuZpSTcqalqzBECTu+cgtWPVnq1DxwA6MdvOaZJaP&#10;ne7GVK8JA2RGwWgVBnkOmXIOcn8JnUgPtBMY91D5N5F55aLAtx7Xz1+Gvftfg7uH1mDzZ++Cw1QC&#10;N0HBbipAf7dRhY5IPVFZG3SHq5Bf8lr092kxwOeKuCpReWgHXvux61VIjbDWg2/bhi1vvBtXfO8K&#10;rPpT/vbTVYg83gLrMzV40+OzeOz8EE7Nx/EYgfTNj05TuUXx1MOTePyhMTxy/xAmxlxwucqoiEvh&#10;oyI9eSyBU0eTKg5WpsuOH43hxPEkxvn/8KhdMQ2LsA1TNgwSkkDw91A5GahkvRGeh0ookuL/1lwV&#10;AykGkpWMU+MppvVfRuArRkXTVtU//uEffqWStesJAjLtm1e7kUBNRUdgbaBx0CqVttgWPgJbVft+&#10;uAgA+VWb+F4dZCUdaNHlwUal7U+0IyghG9xPAFklOmDfqLblQCMhI1R64m0aT5J9Efwko1Ay7kYw&#10;ZCTTqifb1CBM5S7xvFYq4UxacvpWEvRLeN9lKCMbabEWwsD3lE4bYdAV0UAz46EnZ6A3F2Owx4zz&#10;8wlMpU0E7VaVaEMKoRfWb6ThV0yw1qOHoNdDRlxn3I8acRijISfpC6USjqwLumNVPGcrMokm9JH5&#10;SLiTGCySLtBHsIsRHCf6aaA+dHox/Z8AyVf+GgG2uSS2qG7cRuCux/hCiEAtYVN5HIv7ESIwi1PT&#10;oekAHjzTjyGyxhbNQYJiDaKBBrJaI1JsO8mOJd64jWx3p0ydk9E1evNQatrLzwIYo2S0BBRxApLw&#10;nf4hmcqtUmFlGRrLHj5vKt6MKYLPbLcF/UkdbNZy9oNSFW7jdVYgyPY0W8sgubilVKlUTeuiQSMz&#10;BSNsH8nIZCCYPfz4MBaOhFTuYSlSIf4VoThZ5KDktTdAKs+kM2bEonr0phyIvPW9qj3cNDiibhpY&#10;Mx7lXS6hW05+egLVKjRreNKFMI01SZAxw3aSZ+np1injQ0oHTky6lXOf2VGMDrbDMTJdmSaWBBQy&#10;Fk7NhjHD9kuyH+rcRWgPlKCifacK8wmy7aXcnqQxVcB6KaX5u8rvep7lSn3ltuXnvNT25bJy398k&#10;6jgB6BXn+W3kUue9KGSBCsgvfL/kPn9gecn9CYDyuuLhLW182U4CKIHwWolb3nIQV2zbjcu38/m3&#10;5FD4/9Z9uELOsUXex6Lzl1QmWrv9wjk27FIJPa7Yko3VZKbXbNmK4EgGz79nsXap/P30Zz/GEDt2&#10;khbjyZMpjIw7MXs4gmGyn/GFoHLvj9Ja7O4jCJEJRrmfeOcFqQglQD/FgSNV+SU/aZpWs6wzSUoy&#10;i7dMpS3roHUc79djdMJDALWrvLxOKoEULUqZ9stQyQ1Tkck0plRske0ybRmmIusZIbtxFyiHJQG/&#10;MBls7zAHJ4FfAFEyrfiTtby/WsQSVWh69ADm5j0KrATElAhwTdRj60fuwOiAloq0TlnTSTJjsyOX&#10;96xBkha2TEf3jlNxB0uw8zHuS/aowJDg7Jtuwqqf8Dv/b+vle/rxlegOt6j4UjuZrZ/sur51i4q/&#10;lULVTn8xdL05CDoqcdV3rnzxXihXfWs1rvr6FfDP1+HpBybQ32XAs08t4OFTGTz31CyOHQrj6ccn&#10;8PD9/XjoTDceoTEwP+HAiaNhdPLeo2TRemcOFV0trfUSgmsZDp+KYVfubcir3gqNo4xtXogm/S7e&#10;XwMeebgPh4+GlGLV6PejhSLZqTr5LmNsR0mSICkDZY2yqm0HGk0H0eEvUfUrZUq/lmzcai8mG/ar&#10;GOR//ud/RGHNepU60uGvQlCST4RrYCAIN9hzVML0ZinwQdGQidaRPcu0sRSYlunL/iEnAaoObdYi&#10;6MmCdJRmUz4cEbIvAqo1SGCh0pZk/jIN6uO+kUgzOqPsdwQcLxlekH3NEapW62SOQDmGaOTZCegu&#10;KkwdWVSTpxA59ZtgESUdIQunkVdA0JSUi24q8n4agQ6+N/EM1Rny2KZk7lTmjfqD8BNkJd+tw12O&#10;gtatyK5dpxJf2GiAOHluNxlSgO9bki6ElNOSXoHzBMeNUyU6Idsf8cP3/k8SOH720ly1AiaUeKRe&#10;TVVLRifJptRH1h1muw3xviQhhYSe9NCoCDkrVahNXPLxeqrhk8xO/G4h+Fn4nqVyjngJS2rAKsMB&#10;tPMd9Mx54GK/lDSM9dpd6B4zY4JjYmjYDD/bIckxqTJJ8bgIjQCJ2XbQkOrpNRIEzWqqXGfJU6Bm&#10;4/uTuOAhAU32PSMNMylgMTpqo9HTiA5XHlm0Hi5LPiaGZcZEpuw7VIUoiY91ybpvZz3GxPgm6+3t&#10;0mOQhm36sYfYFt+D63M/waHTXYtr+RIdIMZJgoZfnO+R70dCpjrsedQjzeilgW2lMSB1dCUjlZTq&#10;E0/uwVk3DZpGlZDEG61VlYlkVkDi2ftHrDjL80/TsItSZ9mi5ajnuEiPm8hqqWtoGEX6/0iBdYlN&#10;/S7nWX7cqxF13CWAVZjlclm+baVc6rwX5X8YWOX/pevLlO1rdu7Fa9bfSauwFdOHhzBz4hAG56eQ&#10;GBpAfLAH/bPTF+AR6J45gcs3EIC35eH6LXupsCz48jcWs+XI32Xr7sD1W+9AXkO2+v9r3/isSpUX&#10;6SZjY2fu52A5dDjGQafF2LQXR892YYDgOjztQf+YHT0E1u4hs4pr7B+3EfTMiJOV9Y1ZMTJNy5Gs&#10;RWIEJVtKgBa9N1KtpnlTZIE6Ktx0Ro/uATPCHBiS31aOlTUOmcrrpHJOEuxCHBgBiqy9hDlYJKdv&#10;NFaLOD8HZSqZwBgnWMSS9ejhgBjgvYgb/9FJH46P+rDho6+F9yMEQQFEYYMif7cKmx9/LRyDHGxU&#10;XhIYH4nUqHMFIpUYGDWitPpuSBiQn0xZT7D1R0qgp+U/OmxAheUuDCTEQciFhXEHnFTakc5qlbDB&#10;TtAPyKeviAq8AmkybouvAC4C3hgVTXXDetzw9itx+fcvw6q/4L1QdrzvHtz5wq14+twYzizEcHqu&#10;E7ODDhyecGGOyvkNjw7jGK3zTircUwthjGWEAVSpdelQpgFmMnRHqFQlzHCRffSPGVVmqv5pF3bk&#10;3oLkoJEKxYKjx8JU2gQeTxGVZQmNkzpV2kuyVUkIgjNYRaNFWG+1Shoh3qKucDWVZQHqzQfQTEUt&#10;v/XznSWiLTg8F8Hf/u1fqr6z6IVbxe1kQNzHxnPItKCVCtHE9i0neBdr96CBINNK5WgkQCdGbKjW&#10;7kcT2YY5KNmiGgkIbTC7K9E1YEUsTSYia3KJNkgFnESn1BvlO2e/SSY0SNMAicY10Jrzqez1qqSd&#10;ylBE4JSC4BpnIWqtWdhW/nrkNm8hwBN4+IxaMpkB9t9kH89PsB/rMWC214zuUB36aWCMyjQq2V/f&#10;gElN9TYbDpLdZykw1fJdV7ZtU2FHMhshOXQD3Efq1UpyBS+BQ7JzSYiMn23sfe6dL4Lo5/8M3g9/&#10;Ed7zJ8gY6xA8PbP4+xd/Cos+S62lOmxFCBLEva4yzEz5MDxkQYRjqJ9jsD+lw3iPBQtjAcyOeJDp&#10;1GJ8zM+20NLAaIBP1qsJgDKjUG86gDprLuxsCwkJCjsqMBBrw/iAhf20loZusaryI0kbZApYMp0d&#10;Yt+SwgSSX1mYs7DECbb77GxQeQCfPt+LWKYD7WwHE/WDkc9/iAb38UMRTJDlhrulIESzmk4eTLdj&#10;nCxREmWYvEXKb0DG/8CkTa1TixEnDkTdgxa+MwOm2BdcbAfVHl/4c7YnjRH2924y+SDbtnNYR4OZ&#10;uqSnjeOtFDayYpmyT2RaMDTtgJWGnytew/dTQOOsENWa7eyHJTQa9/BZJPlEhfo9MWqAL90AI8ep&#10;if9rnNloNO8je82ncV+lmKuA9arLrvl1YF0pyxX1b5JXe9zy/V6y/28Asf8uueS9vcy2lfJiBZZf&#10;3/b7iGobivq+7H6WwP/Xpr6V8LcL4C4M9DWb9qHZ2Iiergal0CbIDoc5EHrTjRjtacEsASWU9uHu&#10;7GwqtbTaJzYwoD7lb2G+kxZj7YX/oEJmPvL+N8JrLUSysxFeKp84O6s4ZUjC7J5+u/K2kxJskruz&#10;b9KJycMhnOIgk8Tfk2QpQ2RPw/x9lGA6dSiAsSkXPFQsUkTfLrlJOYASXa1IceB19bdykDVQ6tHd&#10;30ZrlwyX7HVoOoAjp7rJPO2w2ErIUJqQ6iFzpOKSTEiS+LuTjNjmL0V9w0Z0dtYgKgOVQN3NwRbh&#10;4EnSug0HijFLizxE9jMQ0+DND4/jA8+fxHCPDidmqXg5UDXtB1Catx5rP7QaV3+JbPELV6Bmdg9m&#10;OEAzZN/jE1b0kblJcgrJ5OQhA/RGS5DubcKhQy6E5Xdez2zOomWfj0iijmBUTkCtIvDXI0A2LQ5Z&#10;Lg5mJy3iVvNeKr0KKmodlVeASrAKmS4dtn/sHlz39TWoKd6MvLw7MDnsxhsfn8K5o3E8dDKJEyci&#10;BLF2DBIoJduUMNGe3jacO5PAxJSdio9siEw4mmmkki9H34ierKkZYb5fN+9HlImbLNadrIGV+8pv&#10;3XyuHioXyUwVIOOQkAjJzRtJtfEZ68n2yGCocCXbj57vL0jlqiVrM4hDEq1+WTeUKid9SS10TXtV&#10;H5qbTMJtLiL70FFJa9SUv85Tgg5JwO8q4meJYq0Fzduwp/IeVBOoGs05ZKLVKG7cjjb2EZOXoByW&#10;Sjftir26O5uVI5OVhk5MWFyghoBnRhdBVpIK9FF5u9zVako4GGuGkYDkISD5yNhkjVCKv2ukagyV&#10;pMZdBB/7kpeMRTxF49FmjI84VYiJ21WCHv5/YtyNuWEbBgm2gwTpQSr7wX4DFgg2ChwIkgkaXM4I&#10;wZltLr4Dkkc6nWxFggZBzE9DVPJU81yRoyOqRNkSoLqefz9iZP9jE2RSAnRkkyYn7+n49EUgESMy&#10;TMba1cfrjrnQO+Kg4dQMg6tCPbc4ynXoshaZM9vCTCOmjmAsDmFeMr8UGbrWXsR3yXdA42LTjquR&#10;VXoXt/Ee+TzCnIeHrAThZsVU9dZ8tFsJLvy9V5wROf5bWthP2Z5tbftUhaC5Y50YIbM8RmMvTbZc&#10;U7cVx8/3IEDWPDbhxcLptEqqkKGRc3Q+iDD7UpgsME6wHqLuGOa9pMiGBVTDNI4HaXiLwS5TuwGO&#10;WTfbQWYD+nnv/b0W6jC+54988WK7ed/yNnVchga3hOIo9sqxI/4KpTXrFbvUBcVZqlzVs5XqNlqC&#10;qSToD3IciH+DrJ/Kdx/1o5ljUMr6ycyLzFQEOQYsfJ/VHdthJPiPkOmKF7kUfvi911iXwONSa3Qr&#10;911ifpcCnJX7/k/Lyvv7beSVznOxjaQNlu13yX03s00vyGIKyBdl9dYc7nMQazfvpUhpvt1qyvbK&#10;rWSmG/MpkpQhm8fKeblt2w5ctX07XrttPbSOOnz5a59SSq0rU4PZOTdGJy2YnfZjZIDgNhVFMNKu&#10;8uL2k/m87flHlIfp9LiX260cBBGVuHyy14X1n3q9soBPn4jigfu6MCRJ0jn4h2hJSno5UUAy1TNC&#10;4Bybcaucm+OzLswc9uHQsYDKITtLNjXG7ZKQYJ6K6NCRiEr2npFkBN0dCnClePgoWW1Y1jGHtJiZ&#10;cWD6iHuxlFmvHQ9ILdIHptE/7KXSpPXLQScJ2zMcnFJwPEZLOJqhAvVKsemDah0wwYHU2UWFNiyl&#10;3ZowPNJBFtOK8uf2YvV3L8d733wSx8i4JTm7eGDKOpa24SDuOnE9rv/KmpdMx8r0rme0Gve+/zbu&#10;16TiZx1knV4CljhNuTnwxiet8AfK1Lrt2JRVbRenKsklLJ7H4q0oHsZ+srEAwU3qWwYJ/mZLNmy2&#10;PHioxMIEjdLJHWg6kb84lcxr3/3czXA+24C3vnUBH3z7GRybCyFEoAkQGH1U4hk+98iIAclME5Xn&#10;ASoJgsykTOc5yDabyf6zyYqLUEsmlV91NwGGx5FpOnjfdoK9K1EDOxWPlxa5n4qqzXhQFS2XdHKS&#10;X9gkDEAYVqKJ+9QT4OpgkrJgBKkg73esz66cp5qb98DtrICxIxtnjyRxdCaEt73lnOqH73z2Id53&#10;BNNTXlV0XOcrRRuVWD0ZhJ3K1NsllUmKFYusJHNtJpvqIGuqJcjayNScneId3oZmXS6Bqw6tliK0&#10;UdlHuU0quQykDehL6DGQsUJnKEK7rRQNHXsIJO2QUm/CPvVsY1kj8/orMUpA6CVIjU+6CBr5NEL4&#10;fOFatY6WZp+cIxBI+TSrZKSiwSa5YnWmbLLdepXxKCXrrAT2zmAtYmcOw/OlX1DZX6iC8irES4mP&#10;dCLDZ/LQUJTC5+H+DrTaCZBsHyv7Y/j0IbWvVLrpSrbQoCxmn9YTDFqp+Kuh95DFk2WKt7IYNQNT&#10;Tjj4Xc/nMxPES2UGIViHNm8ZSk37UVi7CbPjPgyQ2boJvH6KwZSnYjZrzQdQptulnNCK6jehrGUb&#10;6u25qhRb3yjH9KAdgxkDAhIHy7FXq9ml0k56kwQf3nu8X6t8IgaoCzJdWjz+5KQyolMy7Uujz0tD&#10;0st+ZvbkwxQogsEvmb/Ihtl35Td/T4Nyapo5EkUfdUNE8h8PmTBIUJ+kITFFPdNNgnD0TBd6ho3K&#10;2JC2cdD4kLhkb5BjShg036syekas8BDEq0z7+EylaCfANjrzMXLID6mA5OKzm8lodYECGINF6J+1&#10;KzB1htimfvaDuIZjooZ9sAAhGqsaHiuFKGQfg6fw/4D15WTl/f028krnedXAKr9Je10QxUaXyZrN&#10;WZSDuJYgK/Vur+b3K7dm44qtuQTQPRQet52/87ertuTynIWUUtxw751kAy144SuLwNpHBnholtbj&#10;nAcTY1YyoiBG2Pl72Gkl8DnCQRKjVThMoFyYC+PksSSOn0ooV/669+Yqxe5+YyOVTDMGB41qLWRq&#10;wqOqhcxOBTAx6uG+CRxZSGJmKoz5mTCGDjuVR6bI+CSBfMaLE6eSqoLKMAfp2fu6MTPnVwArcX5S&#10;47SPA7CLbDDEwTVJUOqjkhmZtqjixDMLcUzNpzhY/Dh13wBBw4/c921HnMyjm89gJbspLb0dBlsW&#10;FWkTbFQOGuNe6Pi/sMUEFfe699+CVX++ClWjey4C1pZ3366mWg26bLRqaI2TaW165vWL08FLgCrf&#10;uf8137kKNb20XPUHYCJwW2jV2jnYeqQeK0GzXxTLqEkxRXGUStHitnupPHh9SZUWI8u3k9XECCCy&#10;5mZ2FaCpfRfZRRkt9hYy7ipVOaS+ZjOs2gIkg23Y8eCdMB8qw3iPDScJSjLt2882OrrgR1rWaiVP&#10;criUIFlGo8SEITJNSZ5hdefBHyolGFRgmGw2MyAJx2vV9aVogN5KNiihO0EqxL52KjGZ5q2AhyLJ&#10;ye3+xXAIKUbtZdt5ZK2MhoM4c7SQmWpkLVTS0xFgtcZcFYIhzj0PnOnFibkoPv/RJ3FsKoSpfjsW&#10;JoMwavNUX3z3Ox5DlOxN1t8lEX4T209LpdvqKiQzqIaGn2Yqr2bJ78vtWt6DiQaALSqxx7XoG3PD&#10;RkCpIYAHyZDcUfHG7lDsXtbiRvpsfA829icj9PZSlShAktJLFiYPzyMZkxSrphEnntJTQ7y/KR8k&#10;Ybv0JalTKvGbkvB+ZsCG04eiiFPJRmnEDHeTnc4EVIIExZwIfANkeq4vLE5Puj/6FUQfuQ824z44&#10;HHlkzWTXbMdR9gsv++dApIH92o5Zsh4XwdrP48dHbBjlmMjwfJIqsapjF9u6QSl3u60Q3gsZmTwf&#10;/wavW8j+SUOGxk6kqw06cdiioSbxl5JwwmDKoUHAd8nnkIowwXATQiEaJAQIPY3mnMZtaNTtxwNn&#10;uzFNZtrNNvA4itDUvB1RsuH0uBnuZD3a7TloI6MT8NCy/zZzDEnShCF5VoJwZ5yGoqdIGSFSijAz&#10;bGLfqWSfylM5dScIhLUcG5IBS3L22u2F6OUxo4lWDNIQkXEdTNSqNIJinPbzucOhCpU5TTKZDfSb&#10;MT0bRB+fyRdtUE6O4sw4QIY+Oh3ExKEw26AB7k+9WMrNKjM+BD8DjcxWcxaktKB4q3v6CIi8TmXb&#10;dtRY9qIjWIwo9+ulQT53OKhyWjdYD9J426tCA0M0IqV4vp0A3UwjSqo6tbsIqGTDsg5vTdejLVCM&#10;em/eHwBYl4PBCrnU/v9bZclwWALG5dtWPvdyWb7fpWT5vmuWrqH+FwAVQF0USb6wXNZu3K/kGsmQ&#10;ReZ6JT+v3UlQ5bY1W8txxb1ZuH6HrI3uxKrbb8YHPv5hpbyW/0mtxAwtv5OHCYJi+XHwjM9R+Yzp&#10;lQdtqk/Kb7VjniAXDpDZUnFMUdFEaMH2j5qhny7GbV9+DUIPtFJxO1UWocPzUdx3og/nTvfj7MkB&#10;nD3Rj4fPTOGRs9O4/+QoZh9PYNXPV2H8fBBnjvTi3LkestYQTp1Jqww+kjHo8NGoAloB3QGpONLT&#10;DklsoJLbE2SGx0zoJWvtHiQbpWI6fjaFcw/18xw96D1jQ4zGgoDk1d+8EofGnOicJoMe0MLqyOEx&#10;sgbHwUCl0N6xF5f9+DKE55sU41QOSj+k/HgV9p67e3ENk+B55/tvREfbHlr8Rtz7qdfBqsvH62av&#10;grZwN7oJAm6JQ5SScGQ8h+d9NCwk9rNt0TGIEpFwFFrFKba3eBqL97CEAMkUsThQSTF1PVmrkwpE&#10;siMl2O4ugq2VxwRSDTBw8ArY1pNR+J3lMIwW4JH7BpEmK5IY3XBntZoml6neYGc5z1+GkQm9SpZh&#10;JbgGU7W0/sVJp5z3QyDgNSdnbejpb4OJbDVJoyjA34JUNhFJZsBrO8i07by+gGmQLDVB5TrK55Jp&#10;OWekEhaySaO0oSMXFoJ0uysPrc5c1FERifVuEhZA5SMMb4EsQ9IBBuzFmKMC7CWLchsK8IYHx3Hm&#10;RDcMZJDajv34z//8T/zgB99AgAaMeB5LOkLxJJbECloaFQaZsiOw2mOLTi9OMg4HlbOJDLtJn4U4&#10;ATASk2xY7QT+CsRlvTTZSqVeQCOC+0nMJQFLcrtKObkON//ns0rGJEmi7iUrlThrcb4Sr+95MqF5&#10;gnU8VI8AwdPpLFE5k20UnTEbAwMmBVqHjoQ5XvRshwrUG/crAzD4gU9RsS8qd+9b3wmjIwsuvnuZ&#10;nYjJkgOvLzM7yc4GpClj/QYMcExJ6IfMDNho5ARotET5PhJscxPbQErBJXo6lEOfh+2z5MTk++S3&#10;ESNTttpkfZ5tQ5CVogpSD7bZnoV6dy4K2rchv2ULTLI2TePVTVYW7TPCSOMnv3IDYmyzPoL44eMR&#10;DHJMzYxYaIxoVBUXv1/6TT2cvL6dxs3oKI1iAmaEv7nZl8UonBgja6WRG+X78JB9SlpMCRVKktV3&#10;EXTjnY18RgvmabCMxHW471AcXeFG9NFIkbhfLw2AGM/X39VKI+AAQbNK+SwMEZyH020IuIsxyeue&#10;O5FSeajH2Y9mZkM0Cq3oH/dgaCaEuRM9BHJJRNKGzGNn4PnshRAceQef+zFs092qsMHAkJnvsGTR&#10;g5dtKfHF7dQNXhrdkhdc1l2lSIKk+ZT+pyOgdw0YVQUk8SYOpJqR17CBz16tKuVIZi5JRdnUvlvl&#10;oPZxHP3WwCoAsBJkXk4udfz/VllyAFKgt2LbpZ59SZbvdylZvu8ioFKWtqmczYuiKv8sk8W0gQdw&#10;5bYsXLVtP67fKWC7ETvKClGkacBrNr0e6eFuvPW9b1Ig+rd/+1dqHXFmwkEFXwOX/wDcoTxafOyE&#10;GQOOHe7EiZNRWn0WTM670D1AS5CDPZ1oR09MC4+5TCnIEydTGGfHnpkNkIkZVOD8Mf42OuDG+TND&#10;8D3UpkBqfjiGtz97H554eB7PPHEMyXc5kXifcxGsxBGIn5WPHED8GQOOHOtULLVX1qQkHd4hsplp&#10;L8YJ1mfOdKFb0o5Rsc8ukD0M6QjqegxMmDBO635sxsFPJwb5f7K3VcUiRgYasfX+19LKbYDFmwsp&#10;CN0/ItmVqKy6aAmPSPgPB7Ss5Y0XKBC+9ktXY/WPVuPKr17+IhsVIRu94vtXYA0ZafW5XereL/vu&#10;ZbhvNgXd28gmyXIkl+jIiBELh3xk/D6ClkNN8dae3QdDvADOKJkelanEuUpqxbEpG9u3Q617Wgia&#10;MhDttHjD3FZPVlKj2Y4ELXcBLyuZoDgLmQlSh2f8iJ6n0cD23fbuu5CJtWOQyl3KmEksr5XWstFb&#10;QAZWS2XXSFCTeMpKpPnsOk8OarTbYA9JabI8xWZ9yUoqwSoyzTxUd2xDk2U/sirvIGDVwBIoUYkN&#10;7GSffiqgINtKkkQ4+JsUfo7Q2JFpPhOVt5H3LtO0HbxXQ6CUTLYUkzNuNXUdI3ioNbMhIzrJuqfH&#10;HUjHWjA55sHBg7cjK/8u1LZlobpxO1wEz3/4+1/hP/7jP5Aki5Hyae3OAjUt3GjJVgBrClUqcJXf&#10;hMUaqPTF0chNJS61Vo0EUSuVppPsTbzIzX6CGT+lzqtM01nYlpKsYoDsvYVtLwXGzRKHTAPOZi9S&#10;NV/tPH88s1g3VqYFJcZycsqjWKtRn60AVmJKQ64KdEXIAAkOaSrU/UW3wnchQ5JI4B3vgYtts1gY&#10;QM7XQraXzb64mLKwO0nQ6DGq8m8istzgIeBKSIsUUbeyv0gNUQ0ZujDpDJmUl+cKkqlFePxF7+CP&#10;fwvxcCvHZYiGQxUMDqniolE5doWxynlMBP3IoB42Pm+bU9aty2gAlWDymJdGQwlSNCqkzaVwfRsZ&#10;tKQj9DrLqBeiGO4zEfxbMEDmb9Xn8F716PTVYKDHABeBRsJXJNWlVIrJ9PG3zlpEaAg/9MyEqvoT&#10;pbEyf4gsM92BwSTHoa8KFksBx0qIBqgAdwWGBw3wEjxjbPsIjcU4DWBfrBq9PM8kQW2A5xji/Uu6&#10;0Dka3JIH+fTRFE4ez+D4qT4cPjWAk4/OY2whzfHtRZKs3M/3Z/GxLYed8H/1bxbb6nM/QTsZp+QM&#10;FuDvMBxEkEaThPz4aZxGCeYhtsM89ZCdz5acNCAkaVLZ7ySxfy+Nka4RO/Q0ZMI0hJqtWfB1tXB8&#10;cYwKa+X9G4Oli85LK5X9Slmu/H+TLHfcudS5/v8oK9tgufzu+0pbvshQF0utkZ1uJTvdlq1q167d&#10;noNrdkiJtW1Ye/dtVHoteM+7n1ZA+vNf/BnOnOsiC3Tj3PkejJC5zR2SkBc9rdNqzM07MDVuQRc7&#10;XyzWSNazmFatf8AASd82PEardFSmWEwYnRTw8mDhWAqnz/XzXB7MzIQxPRUkqEQ40CzY+6ltmDgS&#10;XMwI9KersP3z6/Dar90In78Ofdx+/uwgTp/sIUPpVUW5hweceOyhSUxNenDqdJrs1EdwHWSHjimX&#10;9slDHgxP2JTDhoQhSKxjd5+WFieV0agU3LaSQXsxSMt5jtcdmrRjdI5Ae9iH1LBepRSUKdgumdoh&#10;GPeNGqlwctR6TSjZgJ0fWIe971yHK370UiDd/Ik70diyTTHL6EQDFVYtegkoaTKvCQ6q0GwN5sZp&#10;dRMoZtguw0MGWvAENyp5cVQSANWFDsJrKsKqv+Q5CYK9vUY4BggEnkJ4ElUciPXwU6I9Tcrz100A&#10;tMhaogCpj+zMkQ0HB6eRgCdTtxla8fbTlSh6++4Xp6EJ+DlPb8W+N62Dw1IIP1mknYPbaMuGmYpZ&#10;0iz2U1EMDmsVuFoCBQSRMiQGWwnYeehMtKhKN1pRonzfUji8f8qhYlEFbGq1e1DBdtDa85FV/Ho0&#10;6/Yr0NES6NrIThulSoyDIEYFr3XIvYr3ZiVa2MaNLVuRonLtzjRjasFD46EQh4/FMMT39+D5DJqb&#10;tqOxaYfy1jXZS5FftgE2Rzkqa7ahtGo93v9vH1B92EuWHuQ1JRBfw/uwSRJ/ipUAbQlWqjUwmYYT&#10;0A3EW+By18LtqYNLnJbC1dAHyXL5POKpGaJCDrKPD0pigG4dvC4ycrI3M8FaEslLsv0RAoiU9pP9&#10;ZBq4n4DZ6a3GYJr9juxqYciK8KOPIvWOd6sC3KroOMFNYifFY3cRUH+gvouTnOTZdRGwJPmAjeAV&#10;kOlf9iNxxgvKVCnvORSshVPWRqOSkMSgnGUkJEliMKXwtz3JvtLTiuZQIVqChQQtSdBfCd/cABnZ&#10;IrC6HnmQir8KGSr6AI0zyWZlolHSYsij8daKdzx/EkZzAWo1e1DeupOM1UrDpAKlLTtUxZs+tkdB&#10;we0or7gX9z3Qh/5hi0r7F+aznz+ZxtigFWPDNhrgWpU0IsHxKBnTJPewhKP0ylonGe780QgOnYip&#10;6V/JfCQZlPQuMfbKVSrFQLiJRkkVms3Z0DsK0cY+FQxWIc13k6JxGCdjVY6GPKc4KQ0NmjDEa80M&#10;2bgfDeIeHUK+apw9GleJ96dGXDhJUB2ZTyA5EsT4kX6kRoOIDboIsDGcONeDmWkfgdgDX4QG4YVp&#10;ee97P0mDoBw2jhEBwhYJkWIflWn0I8djeOChATUuxqY9SNCAtLGfiWGm95XAwv2l4H1YwJRjQcvj&#10;JDe03lsMN+8/PqiD6f+A9Q8jK9tgufzO+xJMrxRGuiWbkos1Wwtw7ZYcrCV7vX7THlyxbjuyaqvx&#10;ox//Kf76b36Jf/mXf1bK6Ok3TiPTK/UBG8kko2qt8tx9fbQO42SbPTh6PK6sb6l6PzfnxeHDARw5&#10;SvYpyRQIQh524JEZsksy2RSttz4CWJd4i9Ja7KViSbFzT5A5zS1EMU+WOzsfxuS0HyfP9mJ+oRPT&#10;s2ECD1nnPK89HSD4BHCMluXZs304TmCenPDx9yCtPyfuPz+EudkQjh9Pon/QhilxyydLHVdOThZ2&#10;bDcOHe0kuyPboQEg6x4CXuO8P5FRAkFXXwd6ae1mpGwTO/vAiBkTUy4VtiKJ9kekDByfS6ZBpTRc&#10;nO0S4//OUBm6R7To7GmAs6sUhv4i3PKp6+GZq4FUs5Fp2oERGhocKFLxZpLtECNYSLWcqWknGY6U&#10;9CpDH68voJrkoIry3OF4jfKqbe/NQuWT+9A6TqbVkwcp0eYnE4zQ+jWHS2AMk+ER7HT8DKfqFOiq&#10;Auxkil2ytjRuIpAtTt320qrXni2A7y0ti9PVwvgJrFsHbkLLEQ5uDnCjnwqMitjN63f2t1GpFfP9&#10;umgstUNvy0IwXUfwy4WHrOjqr65GX0qnUsb5wpWQPMcSQiFxx1KVx+AvIljtRzuNEEe8mmynFBoC&#10;poVtYiT4d/B6erI/8fyU6Vq1nkcALG3cQkaWhQSB7CjfoduRhz4ycykMHZNwDieZIRWVZKmS0nWS&#10;5F1S6O09+FrsqL4Nt37gBlz5+cvU82n/xYAf/80P8We/+hH+9ld/pfp2k/kAOlxFBPRc/OSnP1S/&#10;Xerv6OlRZFXcBSfffyuNFLl/R4xMqLdVOWRJnmcrlaR49UqB7mRns6qOMkqWk0q0KmclyY0cCdQp&#10;RR7lvQsQZ2gMur/yV6o2qO9PvgofFXTwfZ9czOP7mR8QTMgIyQRbebyF4Bdnn4zy/OFYA/poiEli&#10;A0k2kmK7SRiYmvaNSohGrZp6d/JYWeeVIu46XzHa2Idb+KySucpOZS7hOTKF7PnwBc9Xgrp52K8y&#10;Q8XIMJNSyYaA0z8XQQfvu9FWiFaC+/GpAKaGHXjTk9M4e7IL0+MegjkNCrLOKPebG3crh7deGhLP&#10;PD6BDA0eyQ38+P39ePR8Lxbm/YglGmmAafje2U9pDEZG9WgLlaipfyfHi3jppsY4Zo+FkKBhu3As&#10;iprm7egeNuOhpydx/tExtrcR0c429kXxJyhXBs3EoAWHx1yY7CFQ9hvJWAn0A2TE4hAWqMSC+GCQ&#10;KfbwN9WeqVa4CNRSKk7C+TzxZiRHXRg4Qr12tAu9k2TG1CmSR9rGPl1YvwEe9gM3x8MSsLrf+wm+&#10;p2K0m3KUIeOmsTJ+yKsyLsm09hyfQeKRvTRuZo+EaLTVc+wUI79mHVpoUMravJP3Jr9JKJk4QVn5&#10;flo4dlzyrqJ/RJmXXlGWOe9cpdYcF4HoUuudK2Vp+2+KRf1tZAkIX06WGxfqvi/89mqmziUdoEpo&#10;v3kXrt+8DdcRRK/nvd+6ZTeVcxRTc90X1Afw5a9+HLPTFhyaMGNhyomTh5OYnogRgNxknAa1FimJ&#10;4KPi0NDZqFjr6RNdeIydfGLCQ2CU9IFmgoee1mCbcrRJkxF29YozCy1lWs6ypjY841DpA2fmgypz&#10;TA8tyRGCV/+YDZH0Yto9Wd8a5iCQRBDjU8IkbUhyoE7RYjx+MkVATxDQxUkphek5Ml2y50MLEUxP&#10;hwhcPD9Z3ckzSUzNe9Va0xgZ8vRCiEzZj5kjYTJtJweSBSFah5mhDvQR9CR4fIKsUdZfM90aNV3c&#10;ywEYFpf3TBM6CXQjU1aCRzncBAQJaZF1zwTBRhhhhKwxMyh1WPXo7teR0YfJmANYOB4ie2jHINtv&#10;hAAvuYTF01dSFIaSPLckkkjxWLaNhOqIc0V3ppXna+DAJyOhounul8B8Kk6CqTUiMXJVyiFDrivr&#10;u3YOdK09i4CVhcLy2xXTFGYtx3vItJJkm3YqsTCZszDj04djOE3L/NlHZ3FmKo5HzpFZUFFt3H09&#10;7tl6FQrJ9MoaNimjQXIom71kwAQynSULMTIeK40HU2chtj1xu2K8Bx5dj2b3bhhcucpZRqvZqxxu&#10;rEYqDrKHTDeVBxWHhqzCaM1V7KK5fTfa9AdQXL0eJTVkmc4yFDy+Q60F2yh6sm6zswgBfwWO0WBL&#10;sj0khMjjKYXbTIZSvwkDfE+HaexJJiG7rRStbQdRVrFZ5ZGVHLWSxF/bkctjyRR4X0NjdvSNe1V/&#10;/4///A+1Dvvv//7vyKu5B3W6fdDK9C6NAwMZWIOR90n2t/LPHuX753uX+EMVg0jQkpjFHipzSS0p&#10;n75ANeyuxXU3o71AAVVnpAXBEN9pjMyarNzsImgactCg2U8WyvfpqUYq2Y6gvxaZLhp4fQaOmTo0&#10;SCk9GitSx1Q8Wb0cS1Yy4wBZdJxAm0hJHukaBCheMjYpfKBnG8u9SJ5bt7BtPpekirTy2SRtpBSa&#10;N/D5ZBx7COYKWL/4U3jJTJ1k6ckk2W64A3XtJTSKqmCKaVBHVpjduBHpLo2q2BSnMXOIY3B6xIHH&#10;HxpSsaMLswFkkhqkyZ7TNDDG+y0IkF3287kSBOy+dBvGaFBnaNz1DBoxxvFpJDvT0YhrdObSKG2E&#10;iUAiMccSyyx6IUPjuzvToeJbpWRbfdsexNnGPTSeg+FmdLANUykNDtFAH0h3YKRbi6khSeqixWhG&#10;hxEy964ugnukToW59bEvSrIGHY0qiV3V8f34krXQ0fAw+tmvxbEv1QY/j3FG69VUdoNuD6RQuY5G&#10;YhsNSgHWpaLpvg9+moZ2DQ1nGst8bqmZ7PCWkmkbqGMb4KfEqQf1NAxDNHRk+n1w2gWrvxxJIRvU&#10;ezIO9LZ8xVibzAfRSsCt5TWloL2E5vyvBtblgPRysrT9jxdY5bdFuWbrQT6r7M/v27NUSI0KqxHZ&#10;sB1b83Zg9lhMKYu3v/GM8rA8fjhBBhjCqVPidUsl1E2QS3MgDZlw5FgY/UN6HDuxWC3Gas9GFwe1&#10;DKhBWoEnznbh6ImEWss8SpA7TpFE7EmyQ/Hw7aZFP0BLO9OnVR1skgNhlANHQmYmFvwYp4hLffeo&#10;JHTwEKQIiDNe7m/EfQ8OksFGcIZseWjUTgC34jDPPUrwHZ2ghTrrU1NOg0MujI3L2mREOUNI2EmG&#10;LLEzTWYjXq7jZKW8F8mY5CHIyKe44Yvj0mi/CQ6yg4lxGwcHjYFEHe/DAR+VZpKsTRhpoqdFgWRX&#10;n9QH1VNRL9YIdRJsw2RxaQKruPQL+5W14nlaqwNjtJy7mnlMu/IaTvIcqjg6gbJ7TM8BqKP13sI2&#10;qWYbaVB/fC8sI4WqwoudzNEtoTxkzzHuI7GgEj7Q4c2FngPcTsCzWrMR5qAf4UAe4fPYCUidkkeW&#10;jNDMd+TySkxliSp3l4g3YIHGySNnenBuPonHTg7g1FQUZ+diOM73f+7cMJ566hBZYb6qkuIRr1Ya&#10;OpFYnQImyW8q3pcyzWWyFcDdUow9z92LEwMxzE+S7RDQ0qE2zE34yNhMiHqr8fCJbsz02zBCBiax&#10;u0NdBAxHGc4dS+HQfAilZetgNObjzg/eoqama2Y4vr53BRpHDqo0fhOzbhoJWjKxSqUAJYzo9PEU&#10;DQM/ugkQQ1SW4n3qcVbAZi2B11en1ovTcRo5vWY1bRkjsDoIOo16Cdlogt5bhrLWrSodoJEKTqZ6&#10;vTQA5NMYrEQV+2GdiYBGxeomeAX5Xmxkpi985ZNqvMjf57/4MYSpfI1k2R725wAVpp9MW64TZx83&#10;0gCQ9VULz+9y8TfeT5gAO0hGV9uyV011S9L6VnsR96uHL9aqnH7CnU18b0XKm1iSA7RRSe+pvhsH&#10;Gmi88N1K0XbxlO2kceYP1SoQ7ybQDA6YydAaMTFsV9OucbIwm70Qkk/YRrAwiOezIx8mgmyMTDpO&#10;Q1XKrrnJlBWwvvAXMHVkwWQqoQFVjmZ9GZrNdShpKYA+2IJ2suZK/V64e5rQ4c6Hh4ayMD8BdglB&#10;62P/kxzEAxyvRxYkYb+WRk9ITfuODFgQpcFwaJLjtEur0iH6+fzTUx48/MgIJNQoynOkh40qXMnF&#10;+/X5q3DyaAzHZoM4QiP1yJFOnH9kkMZoq3IiO3wihfrmvUgTyEcGrXjbmw+rZ5+ccCpHJUl7mmFb&#10;Si7ueV4nyvcjeXkl0b1XjFq+uw5LPtwERadkJuvYiSY+39zxKFqMBxGikWvnuEqSGCR5b+LlXt2y&#10;FWaOSb31ALyStYrt5nzPx2Fgu8pyiNSQlfKNktBE1uSlIISdTFVyWCeo/+QZZCYhymtLibhAupmA&#10;S5YarFbvu0HyC3fKEkWVYq/yaSejV8D668r+10UA5Q8JTv+b5VLt82pl0flp8VM5gAmIXpC12w7i&#10;tVmluFby727Zh5t27IRrIIW7D+7CLVtuRw872wc/+kalJPpHnTh2qg/dA25aXgEcOtpN6VK/9Q3K&#10;9GgTYskyjI7osEAFev8RskYCXE93M5VZNjxuyeQjCaUDHFQEQALzwqEgZmZ8OEYA7KP1LenVBghe&#10;UpW/p0emRe2IifUoDI4gNSVrKkdi7HwpDJEBj075MUwFfeLsAI6c6MH5hybIYNM49+AwGaaDv/fi&#10;CMFr4WRcTbGM0QpM01pMU6kNjFnRTRAfpDUoYNA9YCB4GlQMrKxzjHJfKUAssbALJ2NqzVcUuOQo&#10;nTrsUWwx3tcMT4xW5RDZY28doj31CKallmulCszvJNAFM2RRBHDxxE3yOdIc0OKBG+egFFaeGTVh&#10;/LAfsyciGDsk520ka29GSqbXOai6CMphWrQRgpV2oRBBX+3iuvLPVhEoKtE0m4UglXaiu433WwW9&#10;OZsAVwTxBJasTIOjRho9OpWkP0HLVgqSRwk+cTJVLxVAMFCOBC31mTEn5sddODoZxjMPTmJ+xIfp&#10;fheevG8EC6N+PHp6EEfHQ3joWLf6/sT5UTz18DSOHUoiEmzFfWeG+Rvl/hE8dL6fSoqAYy2kkuwg&#10;SGdw/FCICjCEpvuy1TrwwIIVk0MOPMhtTzwwgKME8/5EG0YlCb0+B6MEgpCzFEl7Na79wlUXQ5Je&#10;Ij9dRaWmxbY336XWbGs0O1DRtAXttlwVtiNen6N8zyqOd9IOP5WQzAL0sk0yKSlOX47CwjvQocuh&#10;IeagcuS1CXIaW5GqeCN1VK00dMw0nEwSfmMvRqujWKU41BFcbWSl4qRjYTv7aSw5uZ+wvnYym1LN&#10;FjVuPvLJd6spPEmXmSTL6aQSdxNchQlJSIVXGEpEQo+q0Kw9CGeoToFpCxW6LUbDhQrWRcMzv3az&#10;Km2XXbkOFRreF99ZBxmvjZ918s7ZPw6U3wmdsxCSyD5Gg6KTjDQtRm+vgcq8DVkHb1aKXYql+8g8&#10;5X4cZMUObw0sTkm5qVVF7YNBSWxQCwcBuZ334iVTFYBwveENKkZU1jC1ngoyplwCQxmq2iXHcinZ&#10;U4kqybYr/7VoY/sdO5dRXtqSwu+B872qvqlMg0tWpmigFhZdtsoYJV760j6tugNYONYJqVnaRUMn&#10;FKY+oBE9z/GXpjHbaMtDmO9bKlV1d5NZ0sg4PhPAKcp99/WokBspuScpFa0EX43hoCpCPjJkw4Pn&#10;BxD0VJFBU2cMWJUzZIos18H+ILVvJ5I6DCQ0BOVGGhhFcLsluYmewJqr8gn3kW3KFHuC9ybFPCbm&#10;fWjxF0Lq7Tbbc2BwF0FnzaWBWqV0mZl9wvPo/YvA+vmf0pg3qixgbvY5KQdpIQiL8107ma2XhrSd&#10;49XMfiIlF2289xQJSpPlIIw0yCUERwpMaNjvxGlOvMGbyN6tyWqYw6XomzAtrrFeCgBeTgRYBGCX&#10;ZCXo/FfIpe7hZYX3pPa78P2S+1yQlef975YrN+0hoEp4zH5csX4nXrM7l+BK9srfr16/DbXaNgwt&#10;jOGW9ffwRUexr2wxdeDyv1/85V9heG6xePQr/X3h8x9Gb6pMZRaKEUjmyG5T7KBByUgz5iKrzeD+&#10;h8dwggNCwG+Ev42Ne9CToWXdZyGTMOHUuW6cub8fAxMOJNhZZwnAgyN2TMma65EoLdIkjpOJnH94&#10;FEdPdeOBRyZ4rm48/NgcQT9DltrJ/ZKYXYjj1H39BGIqbyrYiQUvB18LhnlP/QS2IUkiMe0ku7XR&#10;ktUhRAtV4lhn5jxqqneAA2Fs0qEyLoVTi/l/5fg+Ms1Iul7FqkaknuqQhlZ1I0IErUQPLf50i/JW&#10;lbykXSqmj6yDACsSIcP0xKrJKtoU4+6R0IEucfQp4cAuVKzhmu9dhde8cC0tezMyZHE3fu06ZN2/&#10;Cat/fAU0gWwqtt1oInPy8x5kvcbkLCALrVQB6pLVSFicTPN6OIgTBGe3u5DnaUYn38EMDQ8pEC1Z&#10;k07Ph/EYGaqUj5slc7z/SBpveXgSDx/vxumZKB6j8XRo0EUGG8eHnz+NhREPPvyO+zA37EXUXYfZ&#10;YZ+Kc33y/AhCjkrFPB8+2YMpspDHzvXiDJnuHZ++GcXv3qU8ohUo/nCVcjarObsLc2QTtmMErTdS&#10;QT1YgAPvWo89n92wuLYrshJQRfh7TWSnMjAkV26b9gDKq9ejncq0mVZ9VdsONLTuoGGiV448Eisr&#10;62hJGk0jUw4clmUGKngXwV+mLDujjQQ9GiedjWgzFSK7fB2VWT0axDnKmQMj31mrsEcq9XayxFYX&#10;wdeeR9BrhDlUDhsVo4PKzyXOPwTZWv1uNQ4++8JH1FSfxV8KHZWmi4pxMfm+ZNmpZ3+S9Ji8frpD&#10;Tf82aPaRFWWjjs9TqzuIGj5Pky0fTdZ8KutaVGr3oVyzW4Gu5DNuMOcQzBtQ17EfJhqvKhsS+1qG&#10;gBzjNeLyXHw+8TAdoaGbISuSguHiQ2B3VyHdayGjbUUgTFD1CPBbuL1VTaF6J1IXQ0gib30HOoy5&#10;0NG4kGIFxWT2pe27aPRKyk8zLJ5ylRlJS6PE7a7EEA01L0HfRkOlj+AoNVWlsLfEZXYYswn0GhWH&#10;G6RBcf6+XuUgJU6E4rtwaC6IM2SbJw934gj7poXXlUIRXdQNc/z/MH8XBiozXg/z2CPUB8fJ9N76&#10;7GHMz/q5PQIH35VGux9GM98Rma+TBkSMoJ5hO9eUbcBQtwEOXZ7yqLX6ijE77UE3ATPKNpb6tCcI&#10;9ul4M/w0LsTAloLl6VEzmshUpd6qpNWU31sNB9BkOqiY48xJsk2yXR8NJo8YXAP+i05m7s/9BN2n&#10;RnDieFh5sYdo5DZbDsAULUOHr5DgSSYaq0KdKwsaAraEFWn1+2GmkdhuySLAUpcOtsPE8WyVWGsC&#10;q4Wga6K+SPRrLg2srwhA8v8yWbnvf4W85PqUS+1zUf7IgXX59a+RMBrFXoWx8pPf1Tb+vnrDPrLW&#10;LLx2Xw6uuWcX1q7bj2u37CLL3YfL7s3muXj/mwSEs3HVRu6zOQdXSlyrXGNjvkqqfxm3X75uL65f&#10;vwOTC4s5gD/24edwgoOhP6PBxJgFc3NugqNZAeQYme04Zf5wDM+8+QiBdBH8hia8ZKBpVYNz4Vgc&#10;J053Y2zCj4WjCZU1afqQH9OSQelIGFNkvRMciEdOcv+ZkALQk2fG8egTR/DIE4f5/xjPRWA4lsER&#10;AsUEmevAjIudUYtBArZMD0sdzL5eHUYnZCrYhgmeX5hQZsigAE/tx9+H57zoJcMdmfOpOEJhuqME&#10;5xECcnefhoyYiosMU8JyUuI0Q/YrmXZCiQblOCIpD2WaW9a73FTOkjs0FmtFukuHoWG7cvTKEBBf&#10;/5mbcPunbroIItd+/Rpc862XJsK/7MeXwTVdjZaTeerccl7JomR1FMImnqcc2F5PEY2UDpxmO0n4&#10;gJ8sKOmrxNEhD97/zHEskJGemQrj+KgX5+bCeJLt/Mx9A1gYdOC+2SgePdaFk2z3E2M+9dv9h+O4&#10;/3SawFyL3mQ7Wmp38NxJPPPYNB57gMx2nsbObARv4v+dp1rIQoMYoCK3GHJRc34ntn3gDqz91tWL&#10;z0BgXPeh25D79k2IBxpfBNzfJATSK75xOdyHyggOlQTPXRgaMOEoGYjfVgITWV8LGV2zbi+MrmKC&#10;arkKhfFTyXtpULipZCtrNqJfaqZSyU4OmjFMdiTOROFoM8GpigZKBfzxVmjJILRUvLW2g2glu6gh&#10;e2nzlEFDRmGmojWLly8NGWdcCqGX8HsZmWwZWQR/4zaZsnzu7Y/gb3/11/irv/6FGg8eXuvb3/8a&#10;nnr2PMpbt6OgfhMZcBaqWnajjSCgdUrd10pUEEALW3ZAR+WtIcup0O1HDQGpgSC7o/h25DVtRXjI&#10;hI25tyiA07E/SSIHCbGRqV0xAP0E+VSXRnncOglwUo5Npp7Fy9nfLayuAr5II/xBHuNrgdPRQBBq&#10;hIvPL9O+ChAIDNG0mb9LyBwNuGC9AvwWskcdGVQ8UY9Jjus0GafdXYrS2i0qTaLJUaLSiUa6Jf1k&#10;M6YJXLMc8x2mbBjYjr39NErDdWp62kwDQYpeiNespKiU8LeTHPejfEdRssyzHPfPvWkBZ0/3qCQw&#10;vWktzp/qwjOPjuHwhAc+S4EylKZoLB6i7ji90KkyHkk2KwHqLrJbJ997qp9gGqhCTdMOFBbfhfzc&#10;16Oo9E500gjppFGbpMEzmNFhjNeV1JiSDlPYqXh6N5GVNpBBBmgQZwZluUqv6qIKyzT6y9DmzMf4&#10;kSDHv0ElppCZLwl5kjhg71R8mRc3mf8X/0KxcslxHad+EOOjmeAs55Hk/ZLC0MX+U9ywSTknWYLl&#10;8KQa4UzVocG+D1p/AdrEk599Q44NxmWN9VUA63+H/Hdc/+K5l8D3v0hWXvPltq3cvnLbopDZ/tpv&#10;r2wwrCZQX7llD66iXM5912zfj9fv2IbxsZRSJj/76Z/i8LQfh2a8ODTvVflkp2ZtmJoXFtiK7iG9&#10;mnKdnA8p5nn6vmGCJpnmkQhB1o1DxxMqy8nCCbKguQTGpqJkZHbMc/DNHY1i+nCIzDSOheM9CkhP&#10;PTCFs49M4biABC3f46cl9iyDickQJIXhBAG7n6yzjxZo77gFwXQDMmMm+MUZiNZfZtyKblEWQ2ZI&#10;ofO+Uck77EaEAypG9trL48cWAsoFXjIDhcnEu3pbkeGzhFMVSPRK4oNaNa3kIwMyh4vIfspgj9CK&#10;tu8neylAMFGNUbaBpF6McfCKo8bgGJXBlJv35yMI1JI5VKP65D50Bsn0gzVkUxUwJCV0hWyHCj5I&#10;4BDP4VE+g9Uljg/VMHCAigNSjMxxuteKoXgH0r569EVa0eVvxFiXEY8e78JbHx7Hsw+O4S0PjuKd&#10;T8wSUIdwZjqE++cTeObsKN728CG854kTiD7WhoemkjguXtULUUQdZQhZS3BKAuQzDgyTnZqbDyDh&#10;qkPb9F7s/uoG7NPcqKarD8Rejz4qkE4CxUi8Ha4T5XjL26cWk2NcrxTXbwAA//RJREFUAMq137lm&#10;cZp3eXap5bKcsXKfTR+/HbseuwNxO5m/Lh9dvhr0EZibz+xDb6QJPjJQXcMOmNr2IkN25LbmoYus&#10;sIsAYzDlwuouI4slUJAxuPl+wlR+UiNUEuhHkx1oNxUoZxkLlbyE2kjuYC2VV5l2LyqlNq01F1qC&#10;qCFejfZoORqDZNqBYhWqIiXDJLOShNVEaOg4ydCE4UXibbDbyslCyuCgwZNbeQcefOqIGht////+&#10;AXcfvAW57dsJ1LUEdgnLqEeNuQi7qrZgf9UO7K/dhb1V21BYtwvRlAFFZRtRULkRhQ1bUK3fQ4Oq&#10;kODF5yHb8pKhxlJtiJLFRgmgplCdKj/XaiskGOYTtMmkhGk588gWG5Fg//AFGqCh8dPYvhvO5951&#10;AQC+B/u7PgZbZx12Vt0NDQG53lWASrKosradZKP1qnqOn/3bFKyEnsAuM0k9nW2YGfGhvno7GWob&#10;+7UVRmcp+sdcNHSn0Mx9y1r3wEMWPUoAlbjXkPgkDBrg4v3LmrR8pgfFN8EIX7wJLQTjcjLkYrL3&#10;4va9aNBnqbKAR2jEHRp1I+6sgkZ/gMafHY/MxnBshsb2vA8DPMdgQqNAuCfdrkL7gtFqgmK7imKY&#10;nKIRPergWCpfjPMlWPbQ0E4P6slKi1RITIrGtUdicU1ZqO/YDX+6ife/DU7+NjbuUmkNHTzeTiPF&#10;Lgk/JKEGDR5roFxVzuqQ/kKRaWkDDRFPSgv3hal1FTr18W/C4stTPhGuVI2qmStVlnS+ElXyUN6T&#10;IVJJkfSFbEcagkk+S4zgrWN/lqo6RjLgPxpgVexySS61/Q8gF5/tjwhY/yueew2B9VoyWhGJfV2z&#10;MxtrN6yHwaNVyuNnP/+x8rAdmrBjlmxweMyMabLGOXZ+CeSenvFhlqxzcorfp8OYn4vjscfn8MAj&#10;szh8vJdgGidTTZKRRsgKg5g5FMPRk738LaZY7FGy23MPjmD+CD/vnyC4TuLYmSECcpdKEH6cTOzU&#10;2X7u102gTRMMpSajmYPIjsFJD7qGrPAn2hBIaxCidZvi71J/M5TSYf5EF46e6UPPiBtJslYB1hgH&#10;aJpMVgqdyzSyrMd2EZDFK1gMBfH+TQ+2q6TZbipLV6yCUsn/65Ac0qjMRLI+G0zWqIQZQzyvOD+k&#10;xDmDTFfKVsn0c5CKMUwlGKOCluLmHrIZmykHcwRfqYgjlU0S3DbEgSzxl14qN4ezECEO8Bgt7lGy&#10;gq5YMxJkBplEMwZ7JM2eAd2xFoz3mfHAsRSefmCIbDWKM+MhVLxnD9LpWsyccuANpwcQe6RNAduO&#10;T9yNyVQHjk26lMekhChI3KpimT9YhcaOnQhYq1SGq5eAIgG07Tit79MVGOs2KI/P1T+4Apf96LKX&#10;7ifC6wQ/0f5SgOX3Ax/fpFhqy8NZ2P7wa2F0H8CJEbLoUQ+ODDpxhO+l+oGd6lrBI7UY4juL0ygJ&#10;k6H08X0O8ZnHyUbjUSrE0nvZPuU0WGoXQ286stHeng03DQ8XwVljLcU+glZZxy50UFm1SawvjZg2&#10;KlkN215HUG4nQ2mwkWEa95HJZqHVX6TqiJqiVSphupQHM1MhNpqzsCPvFrVeGyEzDkiCeh7vIlCU&#10;t+zB3tJ7cNv2NWp8PP32N2Bz0W1kvFVo1eegleB+oGYrdlVuwZ6KLdheuhF7q7fxmA2oaN5HpV0H&#10;X7JNFQqwkeE4CcTuaCtyq7aiXl+IeL8VIYK5j6BqI8sUL2ejqwLtlkLYpKQagVbWKSXGMxRpRmCu&#10;bzFG9gKjsr/ro0iO6pHbsg0Fmp0oNxxAEcH0YOU6aCz5ylgMsT9pzLnwkNWlVXhaK1rb98HtIdsN&#10;18LT2YDKtl2oJ6BIOTtxuBobsmNv4e3Yd/BWlJes41j3k60Wqzhf6YvjQw5MT/pgZBuMkX1Kgox4&#10;ZzOZdCkZZB3vtwKRzlaUVK5HVcM2SPUiaWudxFET3HrYr+8/mlRTuJLtaJ7Gr1SaaW88gMFeG45T&#10;H5w534dBgumhI1H09xnhJ8uXQgfpXh2N3UbEe9uVw5Ak3lezWTR4Gw370GjLRrVuNySXeMRfg5S/&#10;DrEQ96cx19utRyrVzvNUwk+DxkpDUgwscXoSRluv2aViiwVcxeNXaz4Ih3UvPBecmySvc1e/xAPT&#10;iHOzz3XyeHc+QTWHTDkL7eKMKMabN5+stkRlbZIpYEeonEZLPsbmnH9EwPo/IGo6m88rU7GSyWhl&#10;O/wuos59ASQvtV1Etr2aNeqXHLMEvhdk+baVotIabt6DtbLfpixcuTWLz7gNW4v3K8Xx53/xI1UY&#10;/MS5Lhw61qmY2fCYE6O0Nicn/ThCdjo/34lDh+IYGfHg2NEuLBzuwulzUzh8bJiW7jE8/PgRgmgf&#10;gbYPp0+MYN2X78KRsQyu/861uP3rt+HRB6Zx4lQ/HnxoCo89eQxHuN/84QTmCbxzR+OKdU7yGr5E&#10;O6YJrpkRF5wcFKlBGx594wJ6uD3WZ0G9Lg+WQD1G5qOYOpIgUFoQJyh0ZnTwSJiNuPcTCJ0cNNFM&#10;K9L9OhXbmiHrlulhqajjJBhGZKotVAJrpJT/l6qQHVl/DWfqkRnVItzdoADX4i6Ei4xolCAtIQZ9&#10;PJ9UKRmmshobsqjsMSmykO54K0Z7jJgasGKi14xJ3lc/rfEuKh6PS5I6aBC9sKbmc5UhQGUhQGy3&#10;5CESrIafCsbtLFJZjcLeKhybC8OkOaBSvEWclaia367ATZWHI4PMv38jVv1yEdxW/c0q3PzxtTg4&#10;dyeKhjfh6u9dieu+v/YloHjFj6+4+P9NX77uorPRve+7BX1nJS6ZTMpTjfLHdrx43AURoL2Mn2u+&#10;c/WLwCqpHgncV/7wCkx0apEmGCYJmFIybSTRgfARGhLzZeicb8HV316NK75/OW794g3QzRWgc7yF&#10;BkUb0uEmmNuz4LeVIeZvgLkjD0dmolS0+9FauwN+RwXOnsggkzbAznurI2urs1O5UWHZUw2wJcj2&#10;nJKJqRwGtp+JACFsT6Z7TeFKlSxCnJeaqHTbqRR1gTIV6iIhEQ2WbOXwZGDbW2mI6JxlqNHnoj5d&#10;hJs+fj0arUVqbMjfY29+CJW6vegekZAxLfS837yGndhUdDd2EFS3Fa/HtpL12FG8DsWt+7Cn7B5s&#10;zLoJu0pu533UUuEXwRLToT3YSgXcimoDr09wdhEA/WkjmVe1MhI1JgKqg4yYgOj+5HcUK10CU++X&#10;fgnrs+9UcckaMtMSstdWglYlDYRCgqqJgFDZtBNuvgePp4qGSDXZ8j40GA+ip0sHpz6fIE3GTiPE&#10;QvGRQbcSHGrN+1Wiin4adGcPRTmu/ASZSvQOWhDsbqORkqsAOMX7sxBkNYZstFpy0Sz5o9l+WhqK&#10;HbzfCA0hiU2eHnTgOA3wJ2kkv+XsIN714BjODbvx8KlujJLNeXwVGCKLlAo7UmfW6S7BaJ8Tb3nj&#10;ERqNehrpIRXFECVoSwUiKXYgZSIjCeoCGrRSTEMq+di9ZUhl2kkEQir5hGSnGicpOHoijnSkUeXK&#10;7iSQS0H3KZnRIrhK3mkTx5zWVUy2zf+pH4xsCwmTaaMRYLITNN2lSPZraZDUooUGnP+rf63aX2Jd&#10;vexPEpbVYNqHzsEO2GLVav21xZUDQ7Qcze5cmGigtxJgK0x7UM+2dXGfNBn//wErn/d/A7AuioTl&#10;LH1f3C4FySXudflvl+3k8dv3Yi23ydrrNVvzcM3G7Rxci6E658724vSptEpPeJrfz5ElHT/Ti94h&#10;FxIZM1I9FgyMejHGAdPDgSOfJ88N4sx9E7Q6e2hd9uPMuRn0Ph7jeeZw+9der5Tv679466ISpmLf&#10;896N2PKpe3BkOI3Z2S5KiuDtJ8sNqKm+aFqHXrIcn3gb0jp1kzl4aWWHOMjSHJBdtE69BCmzrMPF&#10;mmix1qkQidSATmVY6hoyIDZqhY/g6k01o3fCygFHhTFmxeiMGz3jZlV9pbNHR+UqWWDIjLoa4EiW&#10;E5ibVLhML1mAL1YFb6IK7mSVmiKOdLXSWjXSirahp9eACTLsuMQyemnlUyR2tJtssSvWiqCrEiM9&#10;JiSoYPoTWgzGyR5pOStPy14jetJauG2lcOgLlEfwueMppKMtZKgEGX76JBG8sB0jwcdVhQkaEvH+&#10;Jhgiudj8xtfhqm9diY1vfx3WvetW5J/fipbhfOzc+BoceGIzygyb4bKWw2LKVWkHWzv2kMlsgqZh&#10;P2752LW457nFUBgFqEvrpfzefjYbmtH9ONTjXkwveYm11NXfuwKrv38Fznb7kKDizn50AwKmEsxT&#10;+R7vd2Om346ZYQcGush6qcTLn92rziOzA4VvokHw01UqXCnqqsMs+046RsUZasJgSIutX74HDx7u&#10;xkM0tA6PhNAd6kBPSIeWug1wSnKJSC0ZUzvatFRSnbWo0u9WYQyOSJWqZWqP1ZKN1hJkG9FCpSgJ&#10;3dslubrEDyYaVI5iWf+yJwnCZBs+AquET9jjtbDwu4cMSEN2uPmpu9CqK73YRpNfHVNjo4Rsv1XC&#10;NNieUqy8O2NEdf1ubMu7A3uqt2JD3p3YlH8Pbt9zEzYX3k1j9S7sr9mI7PpNBNmd0JK1lvB9Z7dm&#10;I4+GQy1Brz1SR+OgAs5UPXShZgQHbDQO6tBkKlLM1Xth/dT60W+isnYDnykfpZYs1PL+a2kkSEiR&#10;hBtpaZzl1G1CfvM21BqzYAvWoJN9UYoMeIK1yNfQOOnRYJj3HLdUwEW2Wsz260+0qrA5rStfOeWI&#10;Q57UKRXv3SdOZvDgoZjqf1LRptGUg9KGHRgZdMFvLaUR2aKWQJp1B9S0fZtmH+an/JiinphJGnCM&#10;hveJuaCKOe1m25rI3hLdLXhwMoypCSeGJh04PBvAfL8Nj53rU5mdnnl8EocJkJLsPkjwkpSkEzN2&#10;eH0EQOoAcahM8p6lvqyEd42POXDmVApD0y4ECY7xFJ+HrFpyOEsoTKNJCrIX02g4iEbeZyjcQCO2&#10;HAmO0UCkHibuI5mepGycGNkCpFLa0EkDTURjy0OT/oDyCvfNd1/MaGUbCcMSqoSGxlyrg/vYCKh8&#10;j2LgyXSwlv1E5y9FBw2/tnAZzF31aGUflZjp/18A63/FvS+B3lLM7FUqN++lZfn1L97DRXAVMFwu&#10;sl08gn89fOmlQM/t23YTNCVhBIX/X7WV/28+wONycdm2XKzhvpKFae3mg7iK/6/ews8tO3HDxizc&#10;tncrKi01+Ju//WulMOTvn//ln3HidAbHTnaif9is4liPnenG0dM9GJoI0HJtQGbATmAKIJxsQyxD&#10;K49W5eyRbgSiOoxM8riZbgwuDGJ4JoU3PHoEDz0wi+cfeRQdH2nCmx68D30PhTHyYBz3EYQPH8ng&#10;yNFuHDvdh/4hD3pH3EgNWTFyKEwLOA8Bdm47LVNPvB2v+fS1CPcQHAedaLFVkk0U03LORZpgP0Jr&#10;dHDKR0tb1ntqlJJNjxgxfiyEPiruUMZx4QnJNt5yAtOnfBg7PIBf/NWig4qTytodrUEoSQbZ1QRf&#10;dy1cBFhTUBS21EqthJMDROJWw+EqKnbxRiSg01IOU3mZDXn8TtbJAf/wY4NIEMilJmUoVI2uNI2B&#10;YBUiZBDiySqhSV6yoggNBaulADFnLW74BtkkgWfqvBsnxn04Mx3E0XG3WpMNkR0fn/PCrNmNCbLi&#10;xjdkob33IIyGLNQ3bKOS4b33VMLacBAFD25C31zH4pooGeRlP7wMN3zpGtQc3a2ckKTU3W0fu15N&#10;AVfpt10sInCZsE0BTILl3e+8CdvfcQe6nfWofsNuvO7Tr3mRlS4TiUu95UvXw6U/iCEC3aisrxEE&#10;pDzXIBV5hgq38NAmaEdzcOWPV6tjrv/6WlzJa8j3G756Lc9/AIl+Gj0jWnRFm7HpA4vJKaKnm9Az&#10;qsHkoB1DXRYMJu3IfX4Hrv74FdA3HyQDacOaL1wJD1ltZcd+lLbtRg2BpNkuzDMPzVSSTTYqO7KR&#10;DvE2tRBw+Z5k/c/Od2Ln+3CEqlTKOSfbT2MrVMdo+Xuzp5iAW4JJ9v2GVA5u/tRrUJsowsbS21Ty&#10;ia9+/XMqrV6Exp6TYKU3y9peOXZVrsMeglqjqwz7yjdgX+Um7KrYiM1ksdtK7mF/PQgzQXVo0qnS&#10;gwa7m2FMNKMj7cbm2grcmrsd1aE2OKi8Y4Mm9v98GMikl2IrPW95G5lQLo6/YViBcHH7DrR4ini9&#10;AjQ4clFMBi1ryvZoPWqad6HdmK3GgrVTQLcENgLv0KgDLa27ySalakyJqmQTp+HaLc/Ce+seMcMg&#10;SxM8hxQsH6YhKDMuQzRyxedijIaTePH6yGDFUUhYnhQVj5NBnj3bDa+kXvTUYJTjdTDRhoxM1ZJh&#10;Hhp3YoZGbiRYyXdWqkoyanmvNfVb1HiIkqlHog0cW3U4czqNOfahgYwOQ9QFUlhe4lQlLrZ/iEY9&#10;95cqTj09WhplbkwOW9HPZ+jl9eYmvSrsr3fIosa0nc9vI1C207D0xBrgJrjXkG2Lg1ycxwf4Hmw0&#10;BvwEVwPBr9WcjQyvNznhhtNZilBc4ovLVPhVTdM2eN/03OK7+NyfqiQUws4lQYc4MTU781BJRlrv&#10;zIWjqxEW8Z+4MDsiIUKBPg3ZbDGssRo02bP/9wOrAiKJB70gl9rnd5E/HLD+uojz0eqNuxW4Ll1v&#10;8Vqy/UVgFSC9mqAqCSLW7uCzbduFa7ZJEglhoeJRLA5KWbhsawGu3F2Am/fswb4SKR79nwpQvvat&#10;L6jF/nBKiwxZojNQrNZV3f4qdA/ImiY7NgdYkkypk8xrZDKAwSEnATGhshB1d+tx+mQvTpBdHCLj&#10;nDmUppWsR9dYEuNzaRw+nMKp0wNks+OYPdSFqbkUTp4ZxmmJtTzejbFJKUHnx/xcEtd/ZS1u/eAN&#10;6O2W5BQeDiATukIWxcp2Pr/+InOo+pNCKl4Hfvqrb+KBNywgQmAXq94TEcejBkjtx3RfB46c7kTf&#10;mJ5Km/ffuwisn/7CZ5RyXPr785//hfpMZOrhDuVC582DgdakJ1GJSHcjB1Qe0gNkmbRkxXqW2EJJ&#10;oOGgBeuRmEQq8T4JIKcV3ZPpIAgSdDMaFQMsg1/S0kmlH99oQDmrSIJ6SQIg4UG2Dg4uMrebvnbd&#10;i8Al7JHfnefKcYRKoi/ZQqu7GsdHXWga3I5RKhdZvxQQ1h0uQN34HtQ4yQD524anb0FPtBV5p9ej&#10;efoALvvJsnVRnvO6F5ZN2xJ4r//K1djwodfj+k8sev1e/n2C7udvgL4vF3uP3QmPLh/Zb9+Eyrfs&#10;wdVfWwRGJQTha75+Je7++C2oPLsbxlAOAu4KDHYb0RWnwUHl2Cnxnp5SdJNV5L1jCw2wWkwMmXDb&#10;h6/Hpne/bvE8fPYUgeXAk+swSWNNPIVDsXKs/5PbEB2sh1WfhainGpd9dxW63PUXHaia5w9cvJf8&#10;+W1oIHtvJbjUGWlsUHG3ESDbqPBqDQdUdZs2Wz6kuo0oWBtBQLw43WS1zhj/p1I0EUzdXS1optLT&#10;UhlGJqzYk9lAVrb7ouGxe3YzdmTWI4vM8+/+/lc0QP+JxlYd328jn7MK1Y07kdewFTnN27Gn5G6C&#10;vMTUZiE95kRx3WZUk6ma2R4GRzH7KBlezEwQLsCtxfm4oawUrynKxbamfFTYZc2viQyqEu6HH6AS&#10;/wE8n/oe/O//FExU9E4Cg8Skmr0VCGfa1XeTX1LnlcGZaUOZdh9arQXo6jcp0PQSACVUx0gDsImg&#10;0UVg0hnIqnQ5SMUJfOkO3n8lhtn2QwSjDmGdjiKk2J/9NBC8liJ00YDu7pI6xO2qIL2RfV6+Dw+a&#10;VfxnY8N2VepNwm3G+sw4OR+FoWkPJsfsqGrYSMZZy/5eq5Lp33c2gxH2g/5eLccN2WigGjOTHkRo&#10;kEqhggiZb1e0CedOJZUTnaQs7O3XKe/8mcN+SGUlyUYVomEjoVjivSzVZ8bnyYg5/mK8V7+wWX6X&#10;teR1O65WRpTNV4F2Qy4MFgnpkexdzSpvdCKhQ2dEQ2lTGb3ibJOwrH+7ZQ1Xy75CIDbupU5jmztz&#10;4Hnh54vA+slvqaIVLZ58WGJV8PQ0QUPdIWXyrGSmjgj7W6BUxboaaZTrCdr1KrVjPdrchSoW9iXA&#10;Ksr9N01PXkpWgsl/tSzd76sRdcxFkLvEtpeRX9v3EoB6US5x/JK8hK0S+FdvELDcR2Dd+2uGwEuu&#10;yfNeszULawiiazfsw2t37oYjFYHGacVd23fh8g07cdO2Hbjunrtx/bp7UGfS4aE3PIh//Mf/p8Ak&#10;yUHWP+mHxV+L0fmIWr90RyXkxAu7txaDZE6ZYYda04x0i/OPA8GkBj20IofGxZkggtNkt0cWYnjk&#10;/DjOnhjAmTODsPnbcf+Tp3DoaO9iZYljZLwnB3Ca209KubizQzi0kMTEdAjzUzGlvHTPVCwqSwKL&#10;/lyNAo540oYrv7lMoYsIs+I+hhkt9r59FzoM7WS1AaTHkxiY5bUenMNRgvgwzxvrIsAOSg3GToL4&#10;AI6cm1LPLcCab9Wh0cfnGU6o3774lU+ga4QAOdSBnjETWXijStno9BYjTQtZSlrFCdxhH1knrf1I&#10;iOBLxdNFoE0L+HXWI0hm6XKTwYripiIXMPadO8KB+D24aeFGpjqRJgM3kknYTXl47L4+PHSqCxm2&#10;u3jqvvX+CXgJZpJwoZMKZpiKZ26Mz0Cm1UXl5BooVtVzNrz7NtzwxcUi6mslEYPkBpa2Ibhe98I1&#10;L22vC6L2W5rSlWn4U3ei0bwLrmi1as8bvrQGmpEDSIUaoT1eoM555wduUmBWPkPgFsDncep4gvPq&#10;75B18nw5pzaio68APUkDUgR1ycQzSEOjO9SC1nPZsI5TgfAcsibb7W1G+dQW9PAaTQ8cUEaA42QF&#10;Qu5KOGKyjrkWfoKPhew/SkC+7X03oDjvLjSe2Y/WI/sWDQq5h1+sQuXJ3bjnfbdC31YAna0MDXrJ&#10;EVyANnueylMsHqCS9FymeGXa15WohzlcoeJXvVRuEn/opTElxQ4c8Vpo/SXokDzHBFs9FWGt9yCq&#10;XXuw+cl7cdm3L8Mth29AlmE7/vGfFsdOqN8CA88v6RklwYA33oAWXwnaQpXIrt+Mg7WbkN+4DS2m&#10;LBVK4w3XI9RjRa2tHq/L3oTXF+3C6/IO4p6ibBQbysmUeV+8D5MYAWR4nofOLYLqZ34A24lZAmgF&#10;jARJW6AOFilPFyLT8tegzchnNuWjzVyIRgKqPlgNSZ5f1rKDLD1XFUiQ1HxaRwGK27ajnQZHG3+X&#10;NVAB2d15t6JTwlsEKGlECwuV/MhWCaXxlrJt81QWqAGOd8nfK1V0mgjegwKq6Xa+dw2Geg3Q6w4i&#10;EK5Vnrg1ZM4yDSozAnoxLnjuiUk3x0YZ5mf86E1pVMUfi70Qhw5RB8yHEOP4kqQPIfb7bm4fJls9&#10;QoY80WdSNW3FoW2C9yBpNEN8n3Gyv5EZN8dpG8ZngigoXQ8/wVLCr0bHXRyDkqjFCCONLA/Hj5NA&#10;abEVwcVx6+A1PARRBw0KK8ewxVZC4G+iUaiD31unUlA2kdX7wjXw09ByhtgOngI+D1nvl/5yEVhF&#10;XvgFEo+dhI/GcprGdJD9QGrjzk15ldeyxKZ3DxpVu0kCFI01B83GA+q7vGsFrMuV+6VEwHaJTV1K&#10;lvb5XUD5UrJ0rle65nK51DkuJa903Mptl5LFfeUZX7y3xd/kc5lsWpzqlc/l1xCRtIXCglf+fim5&#10;msdfs/kg5QCulf/Xbcbtewm26zZh9Say1/VbsTm3EF/86teVQvjV3/0NvkQQmSfzDEZakBp2qand&#10;KDvl2KgXFl8d2Rt/k7W8rlb0EUQzPQ4k0w5Mz4sTk1uF0Yyx84jzzuSkAyMEoqPHgjh6IoKHn5rB&#10;+EICobQdJ85P4/T5SRw/M4b5E4M4eqQbs7NxfnZhYoJMdcyL8SmyVQJfD5VOcoTM8zwBVljVzwme&#10;/TbclLlriVzj3//9P/AXv/ilkp/+fHEKd/nf1779Xbz53e+78N/L//345z9HcTgKfTyMoaPTeO9H&#10;3nthy4t/Jmc2FRJZQ4DWJ5mpZL2ZHCFTl8LsZNNSgqsnrcMQFWyIFvLoiJUWuUYle3CJAvcXwuDO&#10;Recjx9UgFHf9CBVjSMJYevWIOsuwwPP1djZjkoNxoFfyn1J50Jo/Ou/HycNUNmRfkjd3fNRMsMlW&#10;pdSaJg+gOrUDa75JoFwGnL+TEKSkvN3y3274CgFbficQrvnGalyxbPuet67D699zA27/4I3qf+U0&#10;dYEB3/n8zch5ZCt8jnKEXOXQPVSEG1+4Flf84EJlIO73mq/SQP/2FdjxrjvU/9d/nUYAwXk8brp4&#10;Hrn2tZ+6ShUBUKCe2Y6Dp+7FAI01w4ikNqxGQ/0OVc1IMv+0SziKjwZNqo7MsxR6Z76KEwwnWmhU&#10;GREg82q258LT26qm4JydNQhmWuDvIiskyJqjfFfxShXgL9l0JKewL9EIqcwi3q/V5v0q322BZjsO&#10;NK7Hv/3bv6r+0REogp7XNYeq0UrwKWzZghLdbpSRNec0bScrkRmQFkSp1JMZA8r1Nbgrfw/21hxE&#10;u0vCZ6qorMvRZMqFXpUTo0HBczlibXB9+EuKpQqwuu8/SbCsQruwXW6XqeoObxlqtWSW7Hc1bXuh&#10;Izg0sH/UEiyrabTlN+9AEwHFTEbdRGCt0e2nUi9Adv6daNFmEZja0EPw2ZZ3G3ZV3I0D9RuhI0s1&#10;8n6C3OYjC3cFpVyaVE6qW2SUkuloxocwjUhhtCODFpWwRNYxpTLMrJSJJDufG6XuICO3tB9Ef4x9&#10;t8ugnPi6yEaDoVpYeR8SixwT45TXkvJ2quYp36c48nXzs79bq4zVmDDSJEGUekjyIGdoCAR7pPCH&#10;AT7+rgq6k7kOTfvQRQCOxTUqT7J46kvGJMnI5QhUYJB6yhOpRs+oBbUde9DONnHTEPbEm9BuZTvR&#10;ULFJushgM69t4lh2oov3IAk5XMEK9I2baKzlotWaRTmIrqNJuD70giovtwSybjJZiR8OnZxCVDJD&#10;9XbAQrbtpN6I0uAI8N0ZeF1hwOKx7KDx9n/A+jLbLiVqX3nGZfe2/BwX5cL9/6Z4098k6hoEV0kE&#10;sUY+N+zCLTv2K2Bds2knrpEE/dtzsIYs+LoNm3DXnk1IDC06KPkSduyo3IstJfvx9HNvUb+t/PtX&#10;KhJJaP5v//ZvSh5+wwk8/dYz6Bq1omdEUgamMbPQj7lDI/jgh951UfEs/WWG/RiejeHofYM4KUXN&#10;zw2jf8CJhcNJzMxGMEVrU4oRTxN0pyeTiHeb0fhAOdY+ez3vfb06xxe//o1LxOkuE9WWe8jw99Ao&#10;kfcg7b4Pa7cfxNo9B3FjTiFeV1yO15dVYWNrG+6sa0CO14d9ZK3tqSA7uUVd57EHFpCgJTvQZyBb&#10;bYXZUUorXHKzlsJpL6Px0YAYLe04FbPk+5UqMy6yHKnyE0k1oFGzA4FoDYYnrLD6CskGy2AdDcLz&#10;2R8tDkCyVsmKE3AVoSvWiJ6EpIprR193O1kxlTCVfpjAnKbC8FBZRwmsYQ7sMJVCw6kD0AySUYab&#10;4O+rgW+4Gls/cKfyrF37jatw7dd+O6C9TEBRvi+x0JVCULv/PQPwL9Sp73Idj7UYLjKk9oksFJzZ&#10;vMiAl44nMBb3b1KzD1FbJVl9LaJD9TD05OGuj92sAFbOIfte880r1czDzj+5B5d/5zJc823+vwSs&#10;8klZ82X+xuuG2qvQ1rAHu44RjHluJ1nQLV+4Afe8/TY4XZLDtx56shGJD5XYTB2NIDsZiTfcDLuv&#10;FkZXJQxUcNZkHXSBUpVlSZzUhMnK2qOOgGaWNHPxKgJXGTQOKr9YAxI0fiSJvolgIOkHi9p3I6t5&#10;Cwq1u1RfecNbHkAHgdXSWQuNhPhICsUgGSsVsNbNcxLwB9kvOqlQvWkbbi3Mwh3VJTTmDOwbBEne&#10;p5n3pZPQE/5v8lDZf+hCRRoCqvPJN8As5w/Xwc6+Uk+WKc5IZfr92FMps0/ZcBBEms15qCKDdKda&#10;UdO+TwGtZIPqJMgkJCY1SeMvbcTskAcj3RYacW6OswAKi+5Gu6UAXWSpET6rl0Dn72wimLSjnYBq&#10;4TncZMTRVAd01dsx1WdVTnQy1e8lkE8SVNPRJgx3G+AkWxZg7eS7mJ3ywUCWKuXuxDGvP2XA2YUU&#10;uoM0RKNkcCk9CkrugUuma6Ot8LmrCDwNCNJgUtPPbJPOWD3CMYmPXYxR7xk2YmycRmifEbGeDiQG&#10;dIj0aBDu5TNym1SO8VNGZzzoGTQokQpMTl8ZWWwVXN4SeAiyklfbzzEmaTIljag4NZXXbIKL79ns&#10;KEYfyUR3j5Hskwy+Tw89jRQ/35+E0k3N+7hPAbTmLPSNyIwW2XG6Cf3DOnjf+BzSb38H7F+4sBb+&#10;6e/B9ZEv08DLJ0B3YHbUqaa6JQpAQhXHJ5w4fixMYH0VSfhXAsxyudT+v6/8JmCVKdSL/1/YZyn3&#10;7sXfl8nSOS91HflcWkf9XWWJxV5K5Nzq3mTfV8lUl4tirWS/awks167bhvVZeUhNTuHWPdkEV15j&#10;4wGCjqwvkwlv3IGb9+biU59ZZHZ6lwZ3Z+1Q37//ox9hQ/YB3HNgO84/8SiefPZZPPHcs3jjO9+G&#10;Z55/C8H3TXjwiYfxs5//DIFUpzpG/j7/wqcufFv8k5jUWVp1g5NeAmYUU4cJoEfCmDkUx9nzQyqW&#10;VVzox6e9Ko1az4CZVl4TXvf5G9EbsyiFKlOP62xZePIvFmvHrrr5nks++yuJvPc1BFwJK5Jatdfs&#10;5PPvJrvfx3Y5kIurC/Lx2opSHNS24vHnn1HX6e91wNKxD109MlWVDbNpP9KJOvR2N6N3QAOj86Aa&#10;mJKFKRCoUlPEESqFPiqksR4ThnsMyHTTEg9Xq/JemQET/GQZnpEofG9664WB930ETy+g+theBSKW&#10;9lyVDCEjWV+oRMO+CgScJUgQGKoe3wOHrXBxGvSnq5B01KLovi3w24oxEtcqhhk1l6Hi2LYXQfFV&#10;yDUCXATFK7730lqzl/3gRYYqjk/Lt8m9XvanlymAXP++16pMUtufXHQ2Ws3fqh/Yo95dh2UvXvO1&#10;tUjSCAgGybJOF6opX/Ve5Rzcv/z4DuiH8uFy0WgRMHQWI+ZrRMBTj47mLOV4o23NRt3j2Wjsy1oE&#10;cYKx+pTz/JzX6SxVz2B1kZlRuVdoaHw4y1HeuhfVHVlkJS0EYjITtqk1SmUaKFNl1hrtObDFyZ74&#10;myFYjmZvAZxdzXCQIZmoSCX9X7u9CB0El6yKzShq3oNCzX7ktOzGxsLXqX7y5JseQH7jZtQa9pM1&#10;1SrmbIvU8ngysLQeucZGrM3ah+sK83B9WTFurihAiatJpVP0BqX+axOMVOhtZH8aSdh+wfjyffGn&#10;0AoLJ3uUqd+y1l0qBWKLs4gAn6N+azbloY33J85NRvbBRjLVVlsBNARoyejU4SpG95AFQ0M2HCKI&#10;+gxFZI/tGM+YkA404OhUCL2JDoIuASShgdUoRSrc6COz9jkrVAHzQIDtw3sIsU/O9VspNkwQRAO2&#10;EvQn2uG1FiFFYI3T0JRCCUmex++vpdFs5bssV6kmzR7ef/NuJHtNqK7dCTON01Z7MRr5zk00JEdp&#10;RB+eCSOpMpnxnARBlTPYVwKb8pyVaXxJP9qKmWkPx1oTeiUZxJBeVZ/qHTUhQkCVmsyd1B+iQySR&#10;TJIMN0MAFkAtr7hHlZiTPMxSwGCEx0g2uSNzXkyxjaZGHbx3qSbURiOC90C2bvaWo8Ug47wWZ8+k&#10;cZL669CRIKTWsxSv6B8zs19JjHEWmo37cZRgKTHn0zNutLVugvfzLzJZBw0kKb7v4Xtv4Xtqp8E8&#10;dzqJBv2+/wNW+fz9gfWl510uvw+wXq3AWTIvHcSareKwlEMgJcBu24/rBLTJVNduyyKwcl/KdXKt&#10;e3fgln2b0Ds1rpSE/B158Cwanc1Ls644cf4Ybtu6Ceuyd2Ff7S50skOPzEXRauZg63ej/1AftH4D&#10;B7aBABon8+wkKHCwTIdUhqVeSYE4aVMpAnuGbQQYK6YPd2JyXlIahnH0TBfG53wYn/WqVISSajBI&#10;KzfR70RsIIrb923DlXdvVvfyzDvefcl382pEpYSUfkK5hv/Lp5pNEI9rttEV22hw0AC5OScPOR0N&#10;av31//3jP6BVs0elYhvOWDDe48LhqRQGhzsRSDrQYGlge0Qxc2wUI5NdOHFyDINsk3SnFt1UOn2Z&#10;NhUSYKYSCtIqb+k4gNHxgHqW7//jf6DshaNwfPpri+yMILPzOxEUf+sMHF/6swtTgIuDUqaWfC/8&#10;DUIxF5zdpSrExGMha3QWwOzKQtEZMkSCze0fvBmVQzQevrAaV3199eIU7RIYvpLIuqmA1KW2vUq5&#10;7AercNOzV6HwAQK7gJ78Ls/F+yp+eDtcKVlrI/MnExmjkSHpEhNxKrFIIzo7xbmGjIJg0UimJTMD&#10;po5C3PL8tYrJXv/8lQqEd1fcvHiv/L72a1djzVeuIqvXqgxCNgKLwSsZsupR3rYbrnQbmt2FKj5V&#10;4xT2WQt/vF6VB1OFwf3FMCdqVXaiksldCPW1o8aajQoqSC0Zb1nHXoJtLXYW3okdBXdgV+HtyCar&#10;0QiAeUpwZ9Z16j2ef/SYytAUJSvrGXbD6G7CgepcvD5vL24qysMtBTm4Ne8gsjrq0ehuhI/9QTKG&#10;OXmfHe4KuPn8wS4tbFTk8acf4ftedFIKnT+ucg63k0FJwn4tWZWE/khsbbOrCDWVW9BPZiXFB3yx&#10;ZtSzb+l5H2G2aYigJE5ZEtMp65fiAyDTsCNdOqTINkOuCkz0WzDBsbgw4VVx1ZJ+UAq06wna3el2&#10;sloDjkz6MDloU85MNncJAtF6DI5YISkHJVe1n33wEIFYysd1EbBjwWYl50714uhCAved68fRoykc&#10;I2geG/Xh+EInYjQcJZxFvHV7e3jvbAPJsewmIw8mmxXgWMje3TR4FJhGaxGI1ZCZtsKpZm3qVGKI&#10;MAEzGq/DsLBYMtP5MQdmeM4FAuqxhSAeON+NeeqVqSmXmkKWOFNJ0B/I0KiR88WbyRzbyaR1NOI7&#10;aBQ30BCWSlU6dLRnocOUi2hfh6p8ZKGhkuRYPjTnR7mkKgxXQirexNjOYQJ6gucXkbXjdKYDbboD&#10;al33yTfPYvDkoBq/Mo69X/4rRGjEpci4Jw6FoOW7NfCZLgmsStGJgroE4Kzc979C5PoiLwesK/e/&#10;1D5LovaR5/kN+/0+svxeVsql9n85udSxS8bCym2vJFdvyCKTIxhv3Isbt+7Drdt246bN2/C67TuR&#10;V5ELXyqkFIj8vffdj+HI4ZBKK+fj4HOwU3m7pNxZLYLpVkSo8P0JWoz83j/UAS8tTV9vK5JTdmRo&#10;Tc4vhDA1Zic7NWN4Uuq2WtFJBTsw6aIFakSqpwVzE1YMDlpw7NwEgn1x3L53MVHFmUef/q2NjVcr&#10;V24WxzC2qxgnm2iA7N6PmwuLoe/vU9de+nv2nc/j/qeewmPPPYfn3/tOfPrLX8B7/uTDOEX23hKw&#10;4DMvfFbt9463PYmuTgNC3lZ0xS342U9/rH6XAvM9PU71/bs/+DqcR+qR/exWvPYTi2uV2558Pdrf&#10;GIH7iWOIPfkUuoPtmJzKIPqGZ1QKNZUU4HM/hv+5d8JDZhb1SiWTevg0lYtVcwg62kqyqXe89iJY&#10;/6FlzTeWeRSvFF6/7G27F7/L1PAFwN724Ovg7C2HvuOgmorz0sr3SfiHqwrRqAZBsu90SEPm0w6j&#10;thi3fuB6bD1/x4vOWBfOd927rsZdw9dfBO71H3odamcPIsB+5yIrdpGZBqicJf5QQqYyZCRSDk6c&#10;laQGqDNZB2tnOQwEeEk9V5/Ivsh8W6Z4f95StAfIkjKNaPDlo86Vg/3Vd6tYxFioDmGCn51MtM6U&#10;T0a42C+fe88Tiqk2umrx+oIDuLGgBLeV1eC1eTnYWZ3D6zVD0iRKLVhPuhkdVNIaSXnH+9L4S1Qs&#10;q61LD9cHP3/RkHJ+6AUVK1lFoCw356GAoFmiPYic2q3QmEuQoJE3QwYaJet0GosRtFViftTPvtZO&#10;lqlBjCDaUL+dgGNFIkBmRSNvasjB/euVQ1g82IAhssd0sk15BI+POAm+5RgfdSIRacIgAbdLPHV5&#10;HqevBr3ie0HDMJ724nV3r0VW0WZoLWUEJ41iqC6y1jGy80ywkcy3DS4yXHEeykixcgJtNNDIz3oV&#10;JxqmbpCpbUlS4fNVIxltQWn5FtS0HUCNIZvG0z3Q0HCR6XEjGa2mfQ9SBLVegmcoVkcD3aIKi6uU&#10;phN25Qks080zfL6xbhOGCI5SdWdw0IR+Gum9NNbDKRoetixY0g3Q8h07/dWwOCVfdTuZZys6DLlo&#10;aNkLvaUQIelDNLakXmxy3Kzqx0qfKG3fofINVzmzVJhOjExenrebzytF2MUr+u2Pz2B+wIlhtrs8&#10;p6z9SmnEQRptS+CqAPYLf6bE86nvwnNu5v+A9Q8hy+9lpVxq/5eTSx37OwGr1HLl5zVks+JAJWx2&#10;7aYDuH7LQazdKnGxB3HFhh3IbarG3//DrxSTazfnwuiXdadq5bThSjSrupa2cK1K3uDhgOwaCtDS&#10;XEz5J/VQBUR7p0IEWifZAa3gaVrDkiaR0kvruG8sit1Fe3DX7j2wRKL48je+gXd98MP4p3/+Z/zt&#10;r/4Ol925mfe355LP8PuKrEtfw2dX0+UbdmHNjr24jcC622TE7WVleE3WftyRlwVdJolsXQdKrQbo&#10;om4YEgE0BJwIL0yjNupDQ9SPA5p6/PRni6E7f/8P/4Annn0CRq8GDk+b+u2f/vEfkfA1w0dQGeyx&#10;wmUrRyqmweigg8q7Cf1UDL0JIxWEDSMEYY+lColgKwbIJnwf/criYJQB+vkfw2CrhSFSpFITZt2/&#10;AevecSvueg9Z3dJ656sUiV29/IJzkXxf/d0rXhY8JSFE4SNbXx5c+buwSV1DNm58xzUqc4/VWgw7&#10;laSdrKvDmIV200EVdF88tx3OgSrYCQ7dYR12nbsXFQSE/NwNuPpHy9ZbV5xfPuU+tn7obux/bhOB&#10;wEuFqIHdW4N2AmabjyyPTFVHAHelm9ifqhW4yRSti+zO1FW7OKW+4tzXvbAG9cMFMCdr0eIphFQh&#10;ifa3q3JrVgKrReKEO1tR3X5AeQX/w//7ewXQdSEt7qrIIkPNwU0lxbgx7wByOipgT2phIDs2k3lp&#10;Ce7N7gICK0GD7EnjLOR4qYH/ycf5PhcdlFyPPKaymWX6abiG6lHavAcHK9ajnKBq7GxAYcsutLvL&#10;0U5QMLAtJa1nDwFyYsiJUYLt6Zk4kp4G9ERa0U3QkLhUBw0YyVNrkmneXgt6/AQDAt1MtwUnxwIY&#10;S+kxyPuUMKdUhGDYp0W8uwM5ZfeitGEXiuv3oLBSYmErVaTAzIke1OnyUdK8i+0h5dJK4KaxJKUb&#10;M0MmhGhYu8iqnWSisrY7zOtIKkoL26HdW6wqDaVoZHeNWFQSCUknmCJjdLmqoSdAt+izVcpGSVWY&#10;SmuUl7JkNRun8R2j0dSZalXZodxBybrUshh2QxYaHzPARACUGs2TUk6SwCYhcHoCZoLsVO8sZlvU&#10;0SAoRCZjwOi4R3kBd+hz4Wa/SdO4GRx2IJHswEC/kaBfpdIithkkkcQ+VYnKEa5ScawWcz6sLfsx&#10;x3Z//JFh6ji7iqvV8/q9M3wng3oM9Ol43Ub2cw2sfPeNBGWNcTda2SamiRiMC2NqZiL4lZ9dGlhF&#10;matYSlH4K7b9d8gSoL8sqIiyXC4rt7+MqOf5A4pcWxkAl9j2qkSOvXBfl3qOX9ufsjTlrfa5cMzK&#10;fV7ioUzmtlgF56CS1ZtycMXmXILrAVx37920Dn0KHN7zvrdgck48gz3oo7UbTnVAz06qd5QtetaF&#10;xELPRqS/A7EhN/LrSnDVHevw01/8Uh3/4U9+Gt/6/vfVd/n79Be+iD/5zOfx0c9+AR/9zOfw1Nvf&#10;gVU33IQtlZWw9fXA1pvB2i2beH+S9OKlz/2HEXlmthXbaM2mXfy+E9fu2odr9+7D9dkHqTCLccXO&#10;3VhXnIPZk7MX7pog+U//hPREH5WmC9UOA2w9MWiCdrIUWv5di8z0y1/8OEb6rBjuNyEYLEU8KZU3&#10;ShHz0Xr31qLTR+vYXYMo/z8604nRXplmc6I3bkJ5/r2IcJ+eBK1u7uO1UlnrcuE9ewrOz3wD4U/+&#10;NS7/yWJYzco10ksKQWkpKcNyuXxpPZWA3H2uY9GJaGn7cpBeDnRko/d85FZ0zOWg4I1bFdBd3E4G&#10;ePDtW9SxV35vNfoiFhSe3QGzrRhmQwHBaz8CToKbpF0kwNlaC3HDpxfDhuSYm9+3LJ73UsJt6z57&#10;O9Z//A4aIS70DnlovDng8teSlbYQ0JqU56ydik2mUMXwi5BR2NjGa75zDW6//6aLU8pqLVmuRck9&#10;sxOX//Aygn+hWgvzpZrUdKA4OFWZDxJo8yFVaGTKemjYr95vtb0Kr8nLxY2Fhbi5pBCvLc3BXUU7&#10;CSBtZM4yFsphJMBLij93ooFMrAJNVNYhsijnexaLkHu//HO1vhlO6DA06oPNWQEHgUnrKIGFbKiU&#10;DKlSwoh8FagzZKHZUkCAKECbLhtJAkF/xqSck04sJDFP49UhzmWeChXL3WLJUfGbkntYnIocBBYp&#10;nJ6k8SuJTIQ1umS8SqWXSBX8BCtxpGojCFbz2EZXMWpMufDzmDYCXgfvX08jpY2sXxshyAeKYAiW&#10;cAyUqbzLBjFoxBOZ92530CAxF8NGNtwhgBSqgjvGexCD3C1JF2j0OKk3RHgdg7cERhoxUnFIyvgZ&#10;QyXwRxpUdjOpL9uo3Y9YjxbBtOQGb2PbUN8EShHobYWDxpAUaJfiGVK5RhJVhGKNGJCYahqufrJ1&#10;KdTgdlejn4Z9lP1BkoHU6w4qQtA35VXT7iWN20gM6lUloV4aAC3mLMVUKw17+K5pFPI5bewPFfWb&#10;aTAXY+RUBLbuRtQ7cuDqaWLbFati/efOppWTkpPtpfUUQEOWLUk+5FhZ15fc1Hqy6PDnvve/E1iX&#10;AGRJVm5/OVl53O8rvwuwLrHxJXm1wLr4Tha/X9znwjHL9xNZs/EART7FwUeAZQ+uIYCJrN2wBTds&#10;3Yk16zag3apDqtOklMnS3wff/yy60wb099owMx3F6TMDiKcM6NAVwBvS0NKuw6obb8GPf7rI4C6/&#10;YzNu2LID167n+XnNKzZm4fJN2fw8iCvX78KNW/n7lkKy5mzusx838vfrN/D+1tE4WJfN539pLO8f&#10;Sq5g/72S/UiA9Vo+/9qNO3G9TInvPYhbdtyLtTu2IDy+mMZO/qIEhbe9/S14/vk34z3vffuFXxf/&#10;fv7zv8A73v40PvjBZ3H8/jHYqNQcVIgeTyWCUuuSlnHSX4+4xAz3mslGG9EX1yHT2cFPA7o7tZga&#10;jGBmOEjQrcdYnwVDtLAnBhwYTFsU0A5w/60f3IhrfnTnKwPQH0J+A8Dlvm8r/AOVWPPVZWBMufJb&#10;V+CK71yO+oEsPncDFXoFRgecSMfaMdplYzuYYTlUhaZMFpoiB7Dj6bsugt1vFO636wObcM+n70DJ&#10;W7IRpzESlJSQAqCSktJeAl+0CZ7OJjii9WQM9dD7q1DRsRfxYTOCve1wphoIJkVoCxQiPmWAs6sO&#10;3p5WBYAeUf5UrIFMK+oNO+D5yJfgveDJvVTjdP4bf67et+MLf47KIw/i+j0H8FqC6x0F+2DvdhFA&#10;2jBABieFwl2uMpWcQUJKAhQ/Ad81ElAsVTzEXVT8bgKx1dcAd7gJdoKdnkpfEly02AsIXFVotOap&#10;FIJ17Yt5iQcJpuLklQ63opdjzmEnsNmK0EwQlOQYGh5nlVkCezF0HQSHph3KCcnhr4SXDFLfuh8z&#10;g2LASZ7qJhoRLSo/8v7Ke1Fvz0MzwbIhmI9qzwFo48VoDhxEkytfAaqlpwGtsTKyrxI0hwq5bz7q&#10;vbloIoBIliE3AV3iRN0Uo70UBlO+YoDdXVrEeK1gsA6Dkqo01owg301Xoh0DPUY4aXgZtFmw2bg/&#10;wT2WqEerowhBMmgHQdKfaUeTowAN9nxVsL45sGgMxDMdyqO4l+cPSCiPvwLVhn2oozHi5LM6LQRg&#10;K4Gc1+mWvuJtwBgZ+ggBdmbMB6e5hMarDhNsj4i3Hn4aTm98agpvfHISTzw6qgqNBC/0CXO0SsXo&#10;JmjASQYoyeomxpc4U0m2tXiiBecfHMDEvCSCaVVZmTTmbPQNmlQZQE9nnXKc04bK2A8JvARaBaxL&#10;yv0lbOiPWFYCyXL5bfb9TbIcuFaed7kIQC55AP+mfVfKS653iW2v1rhYLiv3vZRcQxa7lkB4He/9&#10;ho07cN26jXjN+o1Yc8edKK6rxU/+fFHJLP395M9+gHt3bbw4JXrV3TtUjK04Cgl4Xeoa/93yknaQ&#10;/2UaXNg638sV6wn+O/ZgY2UVZs8fxg9+9G31HBMDehyaDWNhPoZjhyIYH3NicsKLuakwB6kLmZie&#10;wNGh1qhsVBIzkyE88cgUetNGHJ2N4cFTAzgxG0ciQAAI1cPYtBd+UzGioVYk+gNwx32obmnBvrJy&#10;HL/vPnz561/HC1//mrq2/P38L/8aP/vlX+Lnv/wl/uVf/kX9du0Pb8Wa71/Iu/xqhGB406ckCf8F&#10;lnoJWf3DK3DvZ25T649b33wnds7dBuNcAa75zpW46ruLAHrVt1cjSnDqSmrg6CrFTR8n41wCxp+u&#10;QuOhfdjz+L1wUaGFqXCGBnQ0wDRwUSlKCE6aCsjrLoPHUYEDD23E3gfXq5hckaWQnItMmgw4QBDZ&#10;/I47ET+u5/2txh1fXMw5Lc8Tf8/ncNWf3QPfp3+sQE8l4vjKX8E63Q+PeGZ+iv8veWh+8afwfvzr&#10;8L7hcQT6TAjH6pTTnNVTiv4ZP6wBGkJkPs5U+4vZdWSqlsf7RoPwzfWi0tVMoGtV7W/+2Le4nQAp&#10;+33mh3A++ggBshh6AoCeoOAkoEjy+0RGBxsNKwndMkzxvi7kmJWE+jaCiNlRhmRaUvbVwuytpDFQ&#10;iyrjYrWcQGerYql11nx4Y2RnhlIkQi1kY2aEZOYj0oSy6s2oatoJg7scWhsVNxW6ScJ0QpXqU4p7&#10;J7rauW+Dci4M+mpUnt1AuI5A34QmAlWrpwgNbgKkMxc1xv3QkEVaOuvRQaBu5TkkL3KF6QDqyL40&#10;ZKYdZOJt/lK0kn2ZApXwxZtpUNN4CDfSwG5HNKGBhfcT4j2byKJT3XoCFME0RqZKBtthyUU7QUfy&#10;dEvu4XiiFWaCsKTmNPJ5DZTpKZ9aRzWShXbwWg3WHJh5Pxbej6Qq1DuLVIhMPNmq8nVLkn4/gV08&#10;wI00aMy2UnRKbD4N00xaj/FpjjMy95FRN7r7aagm2tBGw0OmgjMpPXoo4jNiZt98+PEJdBGsQ3wm&#10;SSARSbapTHR2Gig+ArgUI3jrO04i3aPD409N4/hDfWSnJSr5hoXgLgk4pBygm/tqaBSJ49zQnJcG&#10;IJ+X0urIV7HVLwHWJbmU0vrvlN90H8vvdaX8Nvv+Jll+juXnfDkRBS6fyxnpyn1WyqWu99tuWykr&#10;910ui4AjQgNK1iC3ZWP1JskxnKO8j2VddjWZpsTIrtmwC2vXb8fq29dh9V0E3R0HcPnGPdxP1m6z&#10;eI4LwKq8ly99vf9KudSzXxTZvgSsNCCu3Mhn2b4ba7bvxNbSHBw7vzj9OzPqxOG5IOJkRd3dWhXs&#10;fvxwDOdPZPCONx7Dh95xHk88OIHhXidOHutSDLWTVrvEp8bFzZ8KJdNlQMjfiPEeE87Nx8lQyTZC&#10;BuxoqlHXkL/j5x/Bqnt2YdUd27Hqrp24fIPcIxk77++yLWzzrVlYy3acP3VG7f/oQ8cJELaLafd+&#10;k9z4CQIrAWnfqXsX11ZXslL5f/lvP16F6z93ocj5cpFpYoLpTZ+7FldKBia5vhzHz7UvXIU9b1mH&#10;qMRERpsRCtbC466gQUFGYVlMAyllxVKpDoQiVIo9dphnq2A6VIaq47tfnNpeuo8lT2Ne07TQjuu+&#10;ex1ufuEWbPuGGY1ffAruz34fibPH2cZO+O5/ZLFu5mckYxHB6w3PwPfmt8JAgPO97b1wf+kXL4Kh&#10;CFnnonPYhf9Xyse+Dv/z70adrhCXbd+g2lz+sg0G3JKzHx0ugpmXTPcLi7U6BdQzZFJedzX8BBkL&#10;GZAkcTDODS3GMHMf15d+icCwb9E/gcAWSmkIyJUEilIFqjm1m3CgZiNqzXkqgYSH4GRhf6pp3INY&#10;UotBgmo/JRpuRjjUBD/BQpxxXP4a2MM1aCFgybSqfEqeXMlAZfSTqfpKF+NlxYksWoe0FBAnI5a8&#10;yclhk3LaOti4HhoaB61k9A22PNQ5C9BCUJDp8FL9XtTactDoJHsluDZJjmJ3IToIRGa2gctXB5+n&#10;DvEAx0inFhlKb8qIHpmu7rciSIPKRtbs5v3YAhXwkwn6yFolK5LFWoT6+m3oIQAn2DeGCXySREIl&#10;xyeQtntLFLiWa3agyXQQJjeNFBovenshbGy3cGcjmW41+5RG/S5gLDWZM1KCsVevjByZCUj2GeAk&#10;a27ncRpnCRxxYcMa5aUrlbCS3F9CbVSJPTJTibWtpdES5b2L53IHGfXILN8d21n8TZy8dy/Ht91X&#10;oTJAyTExGmsGL40Otl8D30FqxMxxzmekASLLAUOH/Co5iDD8S04F/0/IcqWopj0vMDUBKwVQlCVG&#10;uFJe7jz/U7L8flbKpfZfkkvtvyRLIL1kBK3c/mrl6k2LylyBq5oe3kMQJTiq6ePF9chrNu3mNrne&#10;ASp8gimVvshVip1KTO1+JeIcpPbZ8rvPcqjnWS4r2uR3FQm/UY5bfNbFcCdJIbkT1+/ehVv27UJm&#10;fLHo+8KkE71draokVc+AkZ8d8HgqECDD6KY1O9xrxgPnhnH21DBOnZnA5FwPJY7jZ1LcvwNjEw4C&#10;sgG9PRZavGSpUR0ViJEWuw3f+M631DWuILtfI9eXKXnK1RJ7u0ykvaUtlMFCWUN2vT0/Sx370GNH&#10;ceVPbsD137/rRfC7ICq5PkGwdTRPJRxv7tgHAxWEOU1F21eArLn1uP1jN2Ltl69C68gelJ7Ygpu+&#10;dB0OHl4He6KICrsEmsEsuGwERIKFK0oWRIUusYsBKlS7qwhWfxFsviIYnHnwR+pgp7JzewgWerIn&#10;I1lFQgtLdyn6+vX8vRRBby0VpxmGvsoXnYlWgPy1n7wKr332enTEyCSHDVReFkzM92B4MoW5U5Nw&#10;K0D8AYZPLWCObLJ7OAmTS7zS/RjsdyKRkOo3+WjU8d78Lejib1ZXDcamyFzInv3Hp+GaG0To9Bwi&#10;ox4FfD6ySSfPa/3E9/CxX/wdfvWv/67ad+mv/0s/RvirP0foK7+A70s/g/cCoL5EPvdjBE9Mw0mG&#10;Yz0yfgFQyZzJnvc07VchOjJdbfJWoIMK3Uiw0bJNpE6rFAEoaN7GbVUEt3I0WPLRK+v0KTM6fU1o&#10;bCPAVW6ERp9LNkigkvYnoLrJRp005DpouFgIOl4JYSE4JHu0iLDPavmOBCwbPQWoJ/OT8nhSEN4Z&#10;r0cbAbKFANkSKUG9O49MlCAWLEdh2w5U2XJRZDygQLVSvxtl7dvR4MiDvrMG2nAlmr1FyriwBRoQ&#10;kSWNXjsSkQ7EQu2YGguhO04mGNciFmsjeEl9XF6H15f0irIG6bCXwM/7rm7ZiQbdfgTSrSht2IKT&#10;9/diZMqDWJ9OFQ63JxuUcdA9zHH28BCeemZWTa0PTXtojFSrgu2Sfau4fhPvpxChXoIln0kiEvyp&#10;Rl5P1sirMHssynPYVWm+RgJfM1mvNdZAwN7D40pR27obTYYslVdaQrhivTqY+bukO8yrWc9rlBEY&#10;fTj9+Ag8iSa1Pl3VsRutpmyYPWWI834PnU1jZD6ggFS213bsxdCsF6FMmypdKbmqhd0uMtZXkXnp&#10;v0OWK8WV234TsP5XyHJgX3l/K2Xl/S4XOX5RsXPfC+f6Q8sSO/59QXdRBFAXQXylvNpn/k3yYptc&#10;aONXKUsG15Jc6ty/LnyWLQJcZKw792JPK63OsBuf/NynlUL9xS9/hr/8y7/Ahz/0RsyOa9HX107F&#10;VY8wB3xXXwuZWbXaT/6++d0fYEthI3aWN2NPRSN+9fd/r37/wU9+jN2lhdhd2449tRrsqmnDgSYd&#10;PvDxT+GXf/VXap8cjXnFfb0oS/3jxX7Cd7pxD1a9bpM69ocvfBM3ffVWbPxm66+BlMhlf34Z9o68&#10;Hrs+cO9idRGygIS3Hlsevx3lszsU+F75p6vRWrkNuQ9swNCYAaeOBjEyqMXUtA3ReDW6upuQTjeQ&#10;jZdDo8nBVd++Erd/6GaypiYV/C/elg4CrslSCLejCg2ZA2g1HCAb2odVf7kKRf1bsWvuTlR17cAt&#10;H7321+5xuUiVncJH9sKaqkH8zBEEPvICPJ/4JlzCSJU37ffR+db3It5lI/trh6M7xDbfD6OvbbEY&#10;A4Ej3NWswsJ8CbI+3psk+Y/HapBMk1l1kWElyPLiDdha3YCvfv0bqh3l79STT+OqfQexatdO3FiY&#10;gzX79uDORg2Mb/8ErO/93MXrC2japmMweCShRBYsg+6LiR4uymf/FN4eAxqMufAnNYj36AkKTew7&#10;7bA6q+BWoVNtsBD07WSfbWRTda5css4KtGoPoJdMyusoQ19GjwjZlsVaorxogwTMQHcHGVYFvL5a&#10;eC1lCIWbCLZV0HK7lSzNShbn7mxCm7UAXrIpB/urO92EeksWWlwF7OOVigl6u1uhD5Wp+rRacU7i&#10;9ybLLgLhPmjJIl3v/fiLz0yRJBbipd7Ae3IayhHytCIQ7kAqbUNf3IbRLjd6E3aM97kxljIh2dmG&#10;BA3LNksBGvU00vgc7kAt2XoLmowHCTJ5i9PKyToUELwNiVqU81O8sp9+yzx6yD67kq04e6ZL5TIe&#10;6DXhoUdHMXkoCKmt60w1oX/eC1u0BukJK9pc+TCGKxAe0iE02AF/Twu03mI0mbMwSDDOr7iHrLMW&#10;bop4MkvsqThK9U/4aIjlICZhRxNeNGpzaIiF4HQQDHW5iMRaoTXlw+6pIuASzGlU+CXEicZHZfsO&#10;eNONaHPkqu8d7gIFoiYyfkeCzJvv00zjQEOjTsrGVVgP/PEAq1rPXJIV2/4ngHXpWkrZLYHsy8jK&#10;+10u//uA9RXkwnu41Dv6beR3BtYVcqlz/7rIvZIZbpFKQAKwO3HVeipUMvfLXr8FV9+5ATet2wBP&#10;LKwU73/853/guXe/GacfPIdHn34C73jPO/D+P/kw7n/DU2q7sGC5b0nUcQ3lqvW7sPre7bhq3Q5c&#10;vm4nLpPP9Tv5ffFz1T3b2X8udV8vysrnUsLf5X2+bs9i5qz3vfc5uB54BN5P/xDBF/4eFf3rELbU&#10;K29cr52KxiueyFJ5htZ2PEeBXbqTyv7kMRz4cC3881OwBxrhN+eSkZLV6rLhIQOykuFKMWqrrRAD&#10;KZ3y6i1+mqAuIEhALhrcrqaBDU0FaGk5gDZNFm5/341q264TdyxmTJJ9ZQqZn1d+YzXabM1wfPIr&#10;2PpNAwKf+imMn/2EMgiu//49F/fVfeHDuOvbVPyfurAuSdDyffyb6JlJYXYuoOqM2kNUdt4W9fzy&#10;9/BT5xHrMiLR1aES+cfSOgJaM+yd1UiO2GHr1GL8yGIxhqW/Ur0NV2zYiSv5/q/ZmYWbcgtxS2ER&#10;bi4qwLWFxbixqBi35hXg5n07yfzaMSLVn5biEwn4UtzaRAbl/dKFtdkL4CqOT+ZuF4YPd+LYg0Nk&#10;QHp08r5kvVWShoTCLQgGW2AwlMBilwosVNhsZ02glAZCORLpdpXZaH7Sh3EyLQuVuolMVhLyW0I1&#10;MFPEE1/Sb8q0cDTaAjtBWGfIp+FUTeAug81TCT/fdzvZrGQAkixPbrI0YViRdJuaxhRm2+w6CP2R&#10;YcW4vRcctS6KzA58+ZewGPPgz9jgfIR9TBk4F7bL88pa9ud/DDePF4Mj8OCDSPsqEQnUs+/UQE/m&#10;V92xTzH0kfkgAvEWxMQw4HP2TDmhJwAVtWxV648yhb2r6g4UE1zFi1a8swWUAulmDMy6yRBzcOhU&#10;Ep44Dah0CyJ9Wjz85mlo+IwLJ+Oqss2p893whmpVCTwzmeb8mSQqWrar5+0dscIfIwgas1UbNOsP&#10;qPVmKXaeJqusozHoTtEoY7+J9+nVNLaeRkEv34Gd7yia7oDWVoQGGj7VZLkdbFPxbK5q28l+nYuc&#10;irvUdwufSRJfyDOGMxq15ipJMmwhsn0aN6suu3rNJQf7f7eI4lTflyvvl1HiKxXuH0J+7RoCrMtk&#10;Obhecl/+Lgr3N4HwSnnJeV5muzIslu33cvu+Gll5nlds61fa9gpyqev+rnKp8786kftdfs88l0xd&#10;U67Ykk3JUvVrr9xCg4SAu4aAu2YzQeTmW7Dqtrux6oYN/L4Vq268F6tuuh2rbrkTqwigUhBBrU9v&#10;lHMd5Hl5js1ZSpRh83Ky8tmW9y3+/3Jy1ZYdCPd2K5CQWMYlhx3X8+9XRcgz8TYE3FRykXYUfCKI&#10;hi++4SLIrf7hNdj+DSvav/wnLwlmF4YS+NAXEA7WwmErgNNeALMpW02LWU2FSmnX1e3mdWthNeeh&#10;qWU39PoiXPeZq5EzuVmBtgDrNd+4Eld+k98Jmlf+6Frc+61a5H9lFLrPfQj2z30Nvo99XcVSVj2V&#10;D01LMSJhSWoQQebYBKKHJ+H+wp+rad/up5/G0GgXBscSyhu4k8dYY3rktVXgz/7ip+rZX82fxBhX&#10;6+1YdfcWrN62T8nazTmqjaUE47V7DhBYc3BTQS5uLMjBNTn5uDU/H/fmHYQ1Yoc+7rxYdPzXhPcZ&#10;fPgRxMIaGijt8C61J5/BQgUvDkYSPuIJ1cElXrqSPCEk2afq2Z4VNNwa4BCWE6niviUqdGZm0ovO&#10;UD1czlJVEs0TqYVF3gFZuZ5Mta11lwqdae/IRlTyWMc1cLmrVFpBcZ6KdDajs7MRHn+FKiihtxyE&#10;01MEmzUb7uffpxj1i/f/AzVlbX3mWbSSWYl3shRPN8u9plppnNTD3FmnPHQ7CFYast4m3R4YJpNo&#10;GwpCNxpB5Pl30rATp6/lfWnx3Co5goC0rIHLe33b+xDgM/vIOo+cIxslkHnZPtFoI55+4wze8NSk&#10;+l+yPnkDVTRCqpEgAw93tyM5aoaJ9zZ7IgYNDcGeMZuqjeqlgZPo0uL8uQEaIy71aTDmY2w2gEhX&#10;OzppbHWS/Y7N+rlvPaRQg1OyPHW1quIL/mQTjZcSlfAmSEbtjjegnkBbrdmLVnM+wTSLQFmJuvb9&#10;qr6vM1ynCj0kyHiL67bQgCiBgwCqtRfDwvcnzDjapeG1NcgMW2CU+F8+R5Tn/uME1gv/L8ny/VZu&#10;+0PJymssTTcul5fb97cB1iV2uSQvOc8l9pfffxOwLu3zauSVzrN0rlez7ZVk5XG/j1zq/K9OJPHE&#10;0vOKo5asEWcrWVxjXpKDZJ4vyg3y/4aDBF2C72YC7patWLtpB/fLJZgW4DpuW7uB73nD4nqzgObi&#10;dDNZsfz/crLiuV7St+T/l5HVO+S+tuJPf7KY6aknUAnXF19G+Yt88HNqWjJCJpGJk0VRucc6WzEw&#10;ZFNFn52uXHjf+k7FXi55vChItXa44ncqZY8U5f7oV+D+6Jfh/cCFxBaiSLnd+8JPYT55Et6Ihla/&#10;OKiY0dvrQjRmUE5KN37pBnTJ/aSoAGMd6Oq2YGQsiLHpKDr5e2LAiWDGiTqLBo5kUiURkT97sn9x&#10;dkDqGLMdV1Ou2Mi+zLZZs0Mc6OQd8X8Bzx15fG8CpFl8Z4se72s3F3AfGj9bd2Ht7t24MXe/Skl4&#10;c2EObszJwt6manTOjlFJGl7K1ETIUt3+Jvgd5chkbOjrJfC6GhGL6tCf1JLBXfBKFmOH7eJ663tg&#10;6nbC7slV4SE2fzX0NFLCZI3t3iIYO2W6MIdAuQt9kuFsIATfez8B91Kx84uyzAlLRFijAD7vT4Bf&#10;FUeX97F8n0uI+x3vg5bg1kSjqcNVRjbbrPIre0ONMFkF3KtV3GmLrD2SgemCZWiw5aCZ0mLJRiDc&#10;jFYyWSONBQPZXCTRgZhKN9mKOMHYS7aWGnRAaylB98c+j/iHP4tITAvvc+/+tf7lYlu5P/Ft9L7/&#10;Y0ilGtHcsRf90y608lqWYDkmDwfJ+qqVZ/Bb3nkCR0+l0D1gwvTRKOyxOjS681FjzYUUt9fbSxHv&#10;1ODM0Qwee3gCI6MeOGmAHDocQSqjRc+QWTkjSexquLdDlRX0+BsRCDbDbiXDDDbB5qCxE26CxV+D&#10;Ju6r4XnbKU3GHFVRyEBjp4lAW9+2n6w3G9VNu9GgOaBCjdxsQw/b0OqtVIy1pHkbqg37abDkqbzS&#10;Uut10SuYnXS5vFRB/dfIymv+scsr3fvybX/sosCVsmQM/DZyqfP9LvK7nnP5cb/tsa8kK8+7XC61&#10;/5K8Uluu3Hfl9leS5ccpoNiehddvX8yt/LWvf45Kvh0xKpu+fh0crlJVk1OSlMepJDOZDvg6a2Gj&#10;MslkrAgGmpXDz5HDScwdimJiLqQUgmTZ8oSrqCCb4PCUwECWExwwwnP/MfgfOKmqhZiNudg9eycV&#10;2jZ0jKThftefXJgWvCBkJv7HH4WubRtcZB2SZMHtaKDyqoHBVAZrsh7ZD+3E6z5xM/bdvxVtmVJ0&#10;zljhD+rQNxZDYiiE8GAA1ZZqfO1731XP9x//+Z/IbdXjsnt3EhDF8BGHrpd/D6sJuFdIxSN+V57s&#10;4iDG79KOki/6qu25uG53Dq6kcXL15s14Xc5B3FGYi3srS1Bv1MCdCi9OcV4AAB+Bq87XhiZNNiz2&#10;SqWMw8FWBAmwgwNu9NAgCD8m+X8X91dJ2cUQWfq8YGi8WpFavsGn34LoQ/djjKAgsaFWd6kK66hu&#10;2QarOQvekwtwnT4Mz7ljcPLTfvIQ/1+A31uMcLQOdu4vHrg2T7ly/JEEDSEyYBfZlSfSACvZm53v&#10;vKvHiK5BK2z8XUJmXAQXKczdYstTTNFOo01Yod5drJyRAkGyPAKIN9CAVI8BqV6DyuHcqj8IrbWA&#10;/agKAWHNSR5LVh6TMBYadRZeK9NvVmEskVgjnEkD4s88tWi0XXju8LFxRHmswZCj6qlmunV44g1T&#10;eObJWfQMWBHt1aO8aQdSaR28ZOmBYAMNmmZMjbrg43V7+0yYnQsiEW9FT6oDo/0WTA47MDPmQira&#10;gkSsjeetgi/egjpDNh443o0TR5K8Hw0q6neybfdBaytDMKGjYZGPVkshmvlMUhChTcJ9aGgYvaVo&#10;Nh1Q67dafynq7dmod+SigcaR1PiVDF1Sos7Ftpd4ZpnpEeCVxBj/B6yvUl7p3pdv+2OXlWCwcvvK&#10;Z1suK/f9XeV3Pefy437fY1+tXOpcS/LfAaySgvLKjWTcW3Ow6vUbFfj87a/+Fl1pKxlpO1JdOvQO&#10;2ZUii1D59JIR2uy5aLfug9ldDSOVh91ZiWCkSdUxtQer0UGl6UnReg9XK2UqOV4j6RY4CdDicdlm&#10;zePv1XjtB25cXBP92SpUO/ap+pZS9DuUbkaoqxl+fpd4wwCVrcQBmmwl8BOAenociES1VPoG+Aii&#10;0QTvry+IaLSDlr4W9qgTb33Pu9WzyN/3fvAj3LY/F2u2SXvuUuxUTZ9fmFV4JWCV2QKZzpd9lFf1&#10;llyyU8q2HKzedgAbS/ejpEMKibci0WuHL9SCiL8Woccfg/9Pvgr3EuMmG7SknGQsJareqtFcAb2O&#10;z+NpQn+PE88/dw7jc2k4L4CwZFbyx4zweRrgsrP9Qm0EoWaVXs/gITt1ZBHgcuESpmonI3TkwOTO&#10;I0gUI02QSmcINp1tZMBU/nxPvSk9JkacSHd1oJMgp3EVoqJjD6yhKhU/KR7BTn8lfJE6VV1GHMni&#10;fP82W7kKAXLYyOLiGjVNPDLlU+Cmd5dBR9EQKKRMnsSiyhSmlKPzRhp5z41I0ZiSuM8OfQ6sBIUe&#10;9qNQspXAplOsbPZwnIBshtVRhh6CcpPugJrKlpSKGYLZ2IQPx46mVLaohx4eJcDXIZRoRZrAJ6E4&#10;qS49dPo8dW0/mZ77+NzFdWqR6Nvfg8yQF/3sj08+MQm3i8YZ763dVYLxI1ECqxbnTvbg0GwEsW4a&#10;HuynEu4iBe+bdfsRpwHRyzHQT3AdIsCnyULHJElLqAkzE34cOZqEyVSMZs1+NU0vBQ2iZN7haBsm&#10;ZqJo7yhQBeVLarehTpeFvNrNNLhyoJeEG/YSVVi+jc8rNXBtiSay9xqYLoRQeQP1cNL48nlqYeig&#10;cRJoVO+yr9e46Lx0qcG9XC7doX97WZqK/F3Y0kvkwvG/y5rmy8nKe/0/+e3kd323F98fj5Opz5Xb&#10;V17n1crK+1m+beU1XkmWH/c/IYuxuLKOS4ClrF6/F0+/7Z0KkGS69J//+V/wb//20tARFxlgnFZ7&#10;JxV3JqVDyE9l56tR63EubzkiyWaV69SfbIC3s47MtQZOAq6NIiXVcgNbVOk2SZx/0SnpO6uVE1Nj&#10;jyjWPLilVJs9H83aA3BLdhoqQInF9IcINFQ0enMZ+odDCMUs6Ey50Tccp7INYGBmEH/zq1/hX//t&#10;37Dqto24mgaDxPPK2rWITPdeJdWa1HPL5yXa5NfekfQhgupWicfehWu3b8Fr929GnatZJWe3Ooth&#10;tOYiSEazyChlGvV78H3lL+F5y/PwjAZhj0hoRzmKm3fjYPVWtOhLCBLtMBgr4CEL975LvGcXwcD3&#10;wk9VRaT7z07iA+9+DPEwFb6fQEWga9fnEkSocCX9YLhWJULwR+rR3W9S8ZgGaxGZn5FtLrGejSqJ&#10;wfCAHf1pIzrjzcrIMZDxiPFjDVainUo+IgkgCCCdZH9SNShMJpmIEkRiBgKyFQN9Tlh5PbuXACtO&#10;NK5SFXYiAOrobECrZGxyV8JGcHQGatU7NkrqQ08Nji0kcOpIGuP9LkyN+BCLCNOrVqkCjz8wiJHZ&#10;MBz8f3TCw2cwY+pIRK2/SrGOVlMeDI4SBGi0BTqbVAUrqQHrInuTurGyZh9gXxiQknYCZrEWtf+x&#10;hU6EbPkIvP/TcC2b9nZ/6eeIyLXGPWTs+dDyPnvJXgcHHTQQixHp6YCXAFxn2EeDoB2zCx6k41L2&#10;UadqxfYOGhEKlat1e7VW/vk/g/ezP4SP71qmoeW7Z2YAttEuJE7OojkZQPDIBFwz/dANxtE+GIN2&#10;OAX9WDcqa3egpukAnK46GjG10BpL+S5K+H6LoNEWQKelcUqjyxfSoLhqB9bvugEtpgK4+F4lteMl&#10;vYJ/veO+dPvvI3K+39Yb9NfkDwSsy48V5iHKeEmW76e2L3uG5ftdSpbv+0rnWbl95bblsny/37Tv&#10;f4f8oe5n+bFLTj5L647ynpfve3Ef+c52Xn79S+67bPvKbS8rcl5+qmPU92XXWHmepX2Xvi/bb6W8&#10;5DjK8v7yivte+E2ScMg057Vb5b724XKCz2WbD2IVv4tcvmE3/t8//RP+9V//Ffc9fByBlBHWAJUn&#10;lbHJXkbwq1drfo5oNZzxKuXtKAxVJJhoJisSJitTgMWo1uxW2YrEIUSmGMNU+JIj1+ihcutuhS/Z&#10;CEkRmBowIxBvJUNpo2JtUfGXISp+D8HVHSRz7fcQEFzc5sS6Xevw+LNvxAc/9if4u7//B94ngVXi&#10;e9m+a1U7HlRylTBUAdSL7b7kNS194tdlzVYpGbgHawnOa9k+Gwr2odlFpu4k637zs/B96ZcXFbcS&#10;8T7+xDfgj9armEaJpZS4w2rjXhQ1b4ExWKFy4BbW7obGWgmtqRKxTiOi/x973wEn11VeL7BlW+5N&#10;clfv0qpt773Ozk7vvfeZndm+q131Zsu4YGO6aQmE0AIkIQWSkBASWoCQkAQC/DGG0BISEkg///Pd&#10;2ZFGq5EsyzaGoLu/85u3r9x3333vfec79937XSrtsbgeBSHR0AimJ/x46ol5TI+5kY6NIBLox8H5&#10;INJURDLsQgJEiOoMFIZhjrWjz7kPphhJKDvMuqPCJ+nqXQ2q44sE5x8c3K4CKLi9rSRI+XZph5nE&#10;OEdCPkaHYIxOUoYqLJsaQT5jRDKhw8S4S40xTY6aEeL5/NLsS2J20UFyUqEmqH69VGnWcBeJrgMJ&#10;3pNM2oCZeS8Jrh15KufRnAnveMsRHJsP4RjJ9V1vOY53v+s01XaXaup1kAhPP5zG5KRJzS6TomIc&#10;su1Djkr3oSfG1MTzMn5XVKY91KlCNDr47GTp0EnUqTEq8UOHwoqcZRo+a6CTZNuHwqiB16PB46dz&#10;mGKdjeYdCJZ1HFPfkQkJCqKGYcn/qnNUsRf5eRCHqWybjEXWTCSLYSu5LSzbee/Dn3u22NHqM88U&#10;OwLKsvq/9Mt1i3kIGWdJnnHfIGJBDetcjyCX7eZ2pCN6zBQ8iIVHEIvqSbJ0rFIG1qdZTc/3MyXW&#10;ckJceo7nhbJ8XixiLRnIMyjbT3DudVwcpY4nlRRY+bal25duK0f5foLy8vys8LMoj+T1fIj1zD1c&#10;sm+pXCWUb7solJEvHl9OrKVntuK+peXFc1XCOcctHnMGF9l36bZyXEPSuZrEUpwij6pvA4n2jjU4&#10;/tgTSrkefuQQPEkTvWiNiovqj7QhLgqVhndM5rl8cgyx/Ag8NMZCMsPOOjW1lzQRB7mfydeomn5l&#10;0H+Iv0ZfAyyBFoRJxMkJK8b3B5Aq2KjK3Jia9yA3acYoVU1IiJjkms5YMFmQGUyimDo8iV/5YDEG&#10;87Jly7FiK+tTrk9IlCi/5qXXXf7cLcW1W/fi6vU7VFjO5t4OONxUEtLUqDr3UKl8/C/he8db4QrW&#10;wRduUQSQLhiQzOhYdj06NVvUN0UZWxrOD0NrqyEpt3JfDWb2hxCmYY0Gi3DZqIYCQ4hENIjEhqA3&#10;1vFXAsT3IxQt9v51BeTbXKcKQmAOt8Ge7IYl0Q7PWD90ESpH1u0wiVwXbIY10YVBZw009hqqMSHL&#10;QYxRfYXSA8XQfsE21dQuc4KOZg0IhwdI3DLDjVWNi43yOhwxmZO0Gz4SnJ1k6ZPQgdJMyeuUib1l&#10;mE+YZRyfdsHibsPMwQAcLOfMvB9PPDXL52JEtTLMTrnoLNgxM+1Qw3iEkC2uJqrvARw9HsTo6CAO&#10;H3Li5INR5Fhv+YIJ4xM2NY2cRIYKJYcwNueiAzZI54vbpm0IROjEMS8HVbr8hqJUfpY6xEZlLtVh&#10;5Ok0zB4L4fRrJmH0NPMZ7MHRA17MnMwi+fHPw//hPyD+EOGP/Al8H+LyEycRORTlNXbDTnJP0Znz&#10;eNqgHdiMw4/NwEnie+h1CxgvjKCH6zp61/NaOqC31fLcA3jkyUk1qcgc1a2ZdeEJ9cLqaFXfm4et&#10;tdA5m6B300mQspY6lJFsA+96H5yuFjijGm7ne2Jpg97agULexediEGEf77+PTiodsfBv/hHiX/xO&#10;8RvrxR5qwdLtl4ul+V4u1AtVMnhLiFUZ5TKUb3s5UKkeLoRKx5dQaf8XA5XOdTmolPeLjZflnEuI&#10;9VJxXj7Psf1yUfq+KBGbVFStDdLruQbL1+3F4Udfp4js2OMHEC4M0qhaUJgwIEeVkqfikHB7MubQ&#10;4qHhoyF1UXEk8wbE8zr+308l0ozctJXEPEBjKKHfdKqZb3S/i4rKj6mDcUzsj1L5BHDwWAbzhxMY&#10;I9nG6LGPLQRUpKTDh0eRHYvibb/2VlWWqzbsYJ3SCVFNvQSvQVCu4JeqePnmWg45fvmGKty4jSqX&#10;BH3L7r0IjgepGloR+lhxDlSZgNoYaYQ53g5XhoafpCnDIzz+DsRJivJ9M0NyDceHVPOkKHYfFZ+N&#10;250yC429FeHoMHyeHsSpRiZzNhV1KMplUV/y/dFooyF2NMEu8YJJLpZQF4wkNQ9VviPRA62/ER3W&#10;KuhCjbBRtbpTVMORDhUNyZjohGN0AHqS/YhHJuC2qBi0EpFI5kA2eZtgcjdg/ohfGfq4amKnw0Pi&#10;MpO03XR0hrhdJ05BvEcNF3H6OzF/0I/5BT9JuE/N65sd472mqpXYxCZem4nq1UfCndrvxUMnM+p7&#10;qMzPKq0NqhOSkCRJz09lnaOineC9PvmqJA4c9eLAQTcOHfThfb/+KrzhqTkcPkiFnhxGgnUxRnWa&#10;L1DNxwZYTgmiTyXO+n7N66dw5EgAx4+G8NirMjh5JIRXPzqGuRkXxsYtan5YIWSZjWaQTo2GJCjP&#10;WHLMiLnDQXh57X7W7+SknSq6AxrTPpaxB8mCUQV0CLJOopF+KmMT0nRMZKL1ZEp6AfeQNOvhCbRD&#10;o98FIwndyXujs9Wh37AHJjoNOmsdHn60QEeoBTp3LYbo4KgoTcYaNLZtQnvHNtUzvKRgIyRZ1VlN&#10;xvTyN/WaxxF54+vV/8UOffylMr7gtHHlD7Vg6fbLxdJ8yyEe/6XiosS6BJWOL6H8uJcKlerhQqh0&#10;fAmV9r8cSF6X63hUqsMzqHCuFxvnlafCPi82ng+xXqw+ztt3yfbLhZBSaXm5KNgz2Evyqceyu9Yo&#10;Qvvxj/+FxmsEqQmS634HXDRGgdQIDbWWRlePcEKLyRkPFg5GcORkkgbVjXEavBka6niWhBofgI8K&#10;JJzVIpDhMXkbpg4kMX90jEZ3jKSap8JLYuFAFg8+toAsyTaZc9PARpGez6kyvO5X303Cl2FJrMsS&#10;1DWI8me9lKOsroqEKu99ETJxvfyu2LIHt2zbAhuVsS3TBT+VyJnZZWiYvbkOFXVIIvVIE6/M3SqE&#10;Yfa3YdhejwzV36BuDyw02HoaXTMdjar2B2Dgso3k6o8NqiEnAT+Nd5iKPyBhHnto2EnQrA8nCSSY&#10;FFXIfLmvfOO0SvSkQBv6nbXo9dRAL+dPdyE1Y+C+3WqaNZkg3Ug4JQQeidGf7ENmXOIKd6mZUxzS&#10;HEyyL9DJkY4wijBIejnWfXbCBBuvxZHpxcRxP2apJmUOWAkqESM5qqZiIkXnQcg1zGMtVLQRabLP&#10;GTDBe1yYdvJ/3nPWUSQ3zOfBRRXYRyXPc5CgZmfdeIrq7uBcAKNpvZqxJjlK1Z6hsp134/gJiVjU&#10;hTHW33jerL6fGrR74bbTYRjZB93QLswdCEBvqoON9aG31KvhKgnmv3Aijqycm3UoRB4kEWvNNYiQ&#10;zEdIevK5Qu9ooNoeVk7f2KyTirILQyRDt69TTQTgCdDxoTPo5H3z8x7EWfdJqklRj+OjdsTC0jFL&#10;h/yoFfG4DgcORNA7tIX3qJvn2KdaXWx+1j/hImTu5KQ4Ljy3g8TqoIM0YNzD92MIPhnaw7rLyfft&#10;xw7BOOYneUrT89dVh7fw576D8Ke+AetsDJb5JMwHMhgwbRFivfg4VnnwJSbshVDpmBLKX44LQfYT&#10;D7X8uKXe61JUyqeEpfuW51tp/5ca5eevCLke/l7WsZeISnmXUGn/S0GlvC4VlfK7FJw5vuzenslv&#10;yb1+vlB5V1h/MagyqPv3wq7rxUL5cy8oEhbXb9iF9//uRxW5LU0SlvFf/+3f8Jo3Poo3PP0I0nk3&#10;idYGT1iLSNqKhWM5zB5M0cCFsXA0i4WTo4jmHSRoH9VVGLPHCjjy8EFMH56AI+KlgtyD7/3wHxdz&#10;P5s++HsfxVXrqlhPElRDmm8Xl2lDZOrA0r2thGu21uDO6nps726mwrNi2G9Ar3sAQ1TS+lQnvFR+&#10;3kn92bGTn/8ejWQLFSoJh/u4JG5urBPVw5uwqXkVWrTboaMat/laqQybVexX6eBj4T59rlqlJkdI&#10;eIOuekVYdiGm/Ah6zHthpFoc9DVBK02MQoRU9rpgB/rtddB4qGBJygNUSkPuJv7fgmFnC4mYpJQw&#10;wOejknINkfRMsDu7YbA1k0zlG2WzmjVHxr76SP72eCd8LLME1Zeg8WpqOiprf4Dl4G9yVI/xBQ+V&#10;55BSrzK1nkzpJuEObd421QNX9p+gioxHBzFasDAfLUacTYiNW+EKD+Cxx2dwjPdVY5ZJyLsRI2El&#10;SO6TC246SgGkSHRjY3qcPBkm6fSTqIag1+3FYP8O+NydmMpZcHTKhUeOxZBkXUzx2BAJT6PZDaOx&#10;EYOabdCRDIMkK7O9ESZ7E5VxPyaplF2eTkTjGthcrchP2TFiqYY3QrV9jM7YmE7N5CNB72WWG4kq&#10;JT2iJVZypqBXwft1VLYyTlWC8kd5f8Nyf8I9JPF2RFNa1cQ7TNXp8HYiP+kg7Jie9yBJB9HL/UxU&#10;uhKTWcJHhllX4jTqbA2q5aHXUI1+fS36tbUY0ctsPG2qt7ubytlD50Pme+0x7latBS7+72TdSUhL&#10;E8l42NsCK/fzcv0lEqsEEK+MSseUUOklWQrZTxmo53ncpeJy1dmLhfLrqghe+xVivTScOZ51Vnpm&#10;zuT3HM/ic0HlXWH9xaDKoO7fC7uuFwul+jkDWbeI5SQyacFZQai62lpPVVtTnHFn3W4su2czlt29&#10;CfbsFBZOP4Jfff8HFinx+aWnf/0DWLZynSqPqPzlG3bjlTJbkij+TbtUnb1yzVYMxvP8X7bJdH61&#10;an05yq9j+Y463N6wDwNUOdH9IySUdpJmL8ndQCPaiNAff6lIqFQRvmNJNb+mJyUTkneTeDrRqNmK&#10;7a13o6Z/g2o6reldBxvJVKZFM1K9WEhgOv72u+tImg0YIJpMVfxtRKd5D0wkL5k/1RAhmZJ8h4Oi&#10;SOvRT2M/6GpEv62e5xvCIA3sMAlVyLnXXoMeNTSlC04SUTyowWiYht3dQ2KRTlFt6ju0kyrZxGMs&#10;hCvUTuPdjVBmEMEUnYWYhNiT1gSq0YIOISo4f1qjev5mpclz3ITcpAST71BNqjMHfUhkRhCO9OHo&#10;kSimJuxIkVjzY1bkqCoPHo+TSEaYpxX7D8ZQmJLm3TBC0SGceiSPxOgIjj2YxKw0/56I4cSpEI6d&#10;CCCdGcDElAHjk0Y8/kRO/R47HoLJsBej8okg2Y8QryM/YVGdpHzhfpZBeiG34eiJKJxUfRKUIl0w&#10;U3Hb1DyqNmerIlYHt/WN7FA9aYPpfh7fQsduCEZ7LQmQipdOh4cOjMDsbsSAfhfrqUNN2SbHyDAv&#10;L1VmkvUS4nkPH43i1EMZltGON73lEDzeDjUheiivg0VaIvwkSd6TB09nECIBuxzNdFj4rJAgzXSC&#10;ZDafvc0PUGHvhtXZppqG+2zVGOa97rdSjZP0e017McL7pXM1wcv77uRzOUSVLUE4LAHe6zFj5abg&#10;cshLqWY/uQDkwT9DWnIMX4oSyl+OpTjvPBX2+WXD0jq5GMT4yK8Y9aXblqLiuXh8KY+fNaTMxab6&#10;5+fsnJfP4rqSMV66/UJYmu/FUOn4n1ecV35ZdwGs2LhDzWS0QiIXSVCFM++0TBBfDNFYCXKszMZz&#10;Bosxk4uQd776IjhbtkrlL0G2Xy350a4I6d5eVY91JNYeM41gtFs1/Y0XnJgac6uxqOqb6me+BVe6&#10;E45MD5y5PhUc3ZnsJvrgpqqRydElDq8p0IYhGkkhS5kebSTShjbrbvR56tAng/+DTeh07sNQgL82&#10;krmzDt2m3dCTeGU5b9uGzwY34S9CW/Arlo2Y/2AbFt7XgkMfbKVaodJVUXwG4Z0Yhp+qzhUbhsaw&#10;D8FAL5zmJiq3BhKbQQ0lCZBAfCSlHiroSMKFQGxARRtKZoeVSpV4yBKaT5qK7STZzLwT+UNe1clH&#10;htPEqeCkE5DM9erPDXO9zGnao4bURJJDCDE/+c5qoYoN8TeZ1CHPMiVjJHhPL+yubiRTEgbQjBRJ&#10;TyYzd9ARyc+SeI/4cZDK9RBV5ONPFLBw2EO12Kfmus0VtFzvQzqnQWHSDD9VYCpnoFIexsKhoAqU&#10;8PAjGRJzHGN0AKRzlHxO8LM8ovDknKdO5+AnsY3SMQgnB9U0d85wu5qr9cTJOBJUpkFes18cDzox&#10;Tjodxbi9EhWpFd10lmQiA4evVZFs59Bm1YvaZOd9pFo20cmx0OmRzl8SOEN6SRu4fVC3uxhf2cI8&#10;3a0qaMrCtJdquw99AztUpCUHCVImmJcYwip8IctgYF7yHbtjeJua+EAcIhnOZCaRGqho+3mPpWOU&#10;lvfXFVeK9VKItdjsWwnyEpwl1rMvznPhvPNU2OeXDUvr5GK4QqzF65LfK8RaRKkeSign0qV4xZYi&#10;JGqRfJMtdoDiNcs7XWH/EpaTIGXu2CJkuQQSMlH+LXQpyklWTTdIIi6dt/w6pN6FWGX5ll3NqOuu&#10;wdSBMMYmzCpw/XjWhvExF7LZfgQXwzsG3vQaOLO9sJFYXXmqvdF++MeGYKUClODwYZKVdFKS758W&#10;Gucuy150emowFGlBk7UKvb46tNp3YzDcjB4SrEw9Vte3AQ09G2BwN8PCY43+Fhy2b8OPI+sV/tS1&#10;GQ/+eTse/mQ7HvlUuwocoJPxmYUgxiYnSMZ9VDNGJEfjaj7VRCaIbD6BSMZMgyzxhD2wk4QzuTjS&#10;2RAJK4lovBetrdswNDSE3t4+tPXsQGbGiD17dyGdzmDDtnuRTmWwe89OEmUKBoMBe5o3YaB/kGqc&#10;5CPEOFpAdctGRMJRVFfXoKZ9OwaNdQgEBzArgUXSNjz1yCxOHk6TdKiGRw1Kde3YuxFzs/uxZu0D&#10;CBaGSPRaxGIJZNJZknAHXN5OEquWJKpl2XuRIuk/+FAcweAgjhyKYlizBzJhQIoEu2XrRtx88zWo&#10;q2tA78B2kucw3HQuCjNeTE450T+0D/v3L+DQocN4YO2tJFyWe86KNEm4qqoK27dtw67dG+ho2DA1&#10;70Zz9zasW7eOztVutA+Q3Kw16OzfDCNJtbppA8bGxlk/WbQObsGguRq2SCsGTNVwxzvp3PTAaG7A&#10;sG4foixHTeMDSOb1GJDoS7y3I1oDdm2/j+e8H1u3bIaWx8sYbQ8dljDV7RGqeqezGVu2rMPCwgHc&#10;fffdfP7Gcc2KV2JqahrVNfugtzWgZ6gK3dpdGCLhPiexLoUyYOqlPdcAXQoq5VdCpf0vB+c0+S7J&#10;96U658Ww9JzPB5ebT/lxz4WLHavqcvE+y/LSfV8MlJ/vOVEqCwn5+ZanPJ+LPSMlyDHqWV+Sx5lj&#10;l5DBUpTnJai0z8sFuebz1i0p70sDqbsi5JxCnkUnQH5L23bjxh1Szztxy+49uKOmDiPWASQzdqoj&#10;6QxlxexBPySUnkSTivzBXxSbgT/3bSoRqh6ZCzTdr8LNSYQeCd/Xb6uB1t+Mfk89DFQ+vea96DXu&#10;QruxBqtr7sRt267Fzp616LKTaN0N6DfvwcaqB3DjXddg3e57MOzuxLCrGR3abaiem8eyD/yrwnWv&#10;/TTwJ9cQNwF/dgMMVLvtxp1UiyzfqMQ+9qgp3LQ8r6itfv0O1eM2RLUpQRp0VD4Sn7aX5zOQ8F0s&#10;e7euCkajCU8+8SRWr7sXXq8P+TEb9tVtwlNPPYX77r8bm7ZswLt/7ddx972r0N3VheFgMw4fOoJu&#10;XmcvVfXRI8fwpje+CR6PBxMTE3jta1+H5p4t3OcoXnnVMiqzboyPT6CLxx46dAinTp3E3uqdJNEY&#10;li1bhhHdCOaOuGExG0nMW9DYuBGPPvo4aqq3I5PJ4LZbrsJDpx8i8XfhbW97O2695RoS2xh27dqm&#10;iOfUqVMwmUwqr4MHD0I7MoRMNo3Xvf512LBhDdo6mjEwXIPTp1+F9WtvV6SYTCah1Wpx11034eTJ&#10;U6ivr8Mdd9yAw4cPY2ZmRjkQPp9XXc/+/ftV/vetvk1FEjtx/JQ610c+8hG8613vUk7J9PS0Wvfq&#10;V7+aBL0Db3jDG3HixAncueoGxONxHD16FI899jh6ejsxOTmp9rXb7axvL9auu4fluAVPPvkk6uv2&#10;sh6bkKKal30aG5vQ3Nys6u3pp9+C1qFtJNkJ7Ni3WsUJNjhqsa9p1fMn1hJeLGK9kGErx3nHVNin&#10;Ipbse7F8lm4ref2VUH6coNI+JSzN9/mg/ByVtpdQvt+LiaXEunT7hVCpjJeLc/IuJ9ZF43wpUMew&#10;/CWcm2fl+pPj5P6Vrzvn+ArEWmnfEpbu+7PGhcpcQnnZXzrIeYoQMpVfCUko0+rJ/bx6w168cr2Q&#10;7A7csacKXe5hWNImKgcdxqeDSOSMCJOUbFSO8i1SIhT53v+RIrF+6htIHvIjkBlQIQD9CapXmYCb&#10;Kk6+p+7pXI0dLfegk4TaOrKDymcP+khCnVSuDcNbUd2/Hs0kvlYDVYdtH/psjegg8fY669FAQu2x&#10;U5UEGlEzP4dXvOf7Ctc+/nH8z8dX4L/+4Gb89x/fCI2rhiS+F4l0FPF0ENFMAOG0G6G4E/nJFPLj&#10;o7DaG2BxUtWmtSpEYHbCguykBTLHqo/KWuuugzbagu1UYbupRDN5E+byDpKrHQGqQbNHhoNUY9hB&#10;J4HX50kPwDeqgYfwT+phTvdCG2mHIdYJR7JXbTPSqdDynFNHAnCGe1CQ2YNC/cxPi0clZGHBDJu9&#10;GYUpCyYXPCpcX2xCT1WnU9POZccNGJuxqGbWQyfDVJFudJKUJQ5vbtaB6UMRIgRveJDbgnjw4XEc&#10;OxAiyYaocA0w2JtUc/SJ01ns537jMzyG137wSBhT0w54eU0zMy6qXQ3e+/RxPPlInnnIXLgdGJHO&#10;S6FuqmMqZYkmRnXtj/apcbvDVK1+ab6mIo1PmNWYXJn6bXTaTidrCIN63uPhfchmc1iz7n5kpo3I&#10;TpnQM7wdenMdenr64PW1qqZdjYUqlcsSC1mm5Xvz0wdgtTTC4mY9O2oQoTqXGM59mp2qQ5ZGtxvW&#10;UBuGvA2wJjrVZO0jdMxsbt7bxCU0BS9F5RemMiodX0LJoKkmwZKxusBxat9ylO27FEuPLTY5FlFp&#10;/zOQfC8VL+TYi2FpvmUov47nvJZfJCypg6X3b+n+Z67/OYit5NSUyLgcFzvuYtteKlzsnBfbthTq&#10;msUZqHDNPx+Q97wyVpBgi9P61bL8Nbhx4xbo/AaM0ojLeFjpbCMdYDI0jJGCBolpA41ZO4IySboQ&#10;66efgYVqdIRkqXXVocuwU0VQ8o6NQENjJx1NJLKUqMNukukQFaRztJeEuQsDDhIVDaiNRNRm2YNa&#10;/XaSbBWX96GapNtOw9rlqEMfyUw6K414mpXS7NDugJHkJsMz5FuckKORxCmBHDKjJuis9bAHukgM&#10;MoyjCwPa3WpISzpvVOOFZeyw9CANpTUIEqZoG7pNu+gcDKpONhJIP5ig2hu3IDhqxJCDBOlpo1NQ&#10;TWehB1YSsYyXNdPgSzCIzLSN//fBHOlQvZeNzMPJ/byRXtXByc0y+CQqlbMNDz2URyyuU3FuZ6fd&#10;VIwjOH4yhWhKhtWM4Ik3LSBPspoj0Y5PW7FwNIg3vG0B4/tJ8nN2xAtaNU2aNHG7k/2q53Rq3IzH&#10;npzGk0/N4ciJBOuiWV37iccKJKYRpHgNx0+mMU0SPXwsosI7jk7ZMD7rVOc9cjSKRx7KYW7KhcdO&#10;j8LjaFFDhrTGfXQEehCK9eMRkm6O9Rel8jcLEZL0Ne4G9FqrMbbgRjQ2pMa8ypjYyJwFY4e88Pg7&#10;FTF2a7ZAa9pDh6KPzowJodSAGoJjZh26WeehrBZpEvfktBNPvmYa8wf8ajiOTHJwmA5FkMd5onSA&#10;5L6lBtFn3osBOlziuGhs1XR6GmHnczUxqaaNe25irfySVEal40u4mLErx9LjKu1zBb+8KH0frriN&#10;z0vpOSt/fs58z72IahOU57UUSn3KMvOo5NxcI+EGLwAJ3XchXKO+O5JcqOCu37QLN2zaeQbXyeTs&#10;W6juJHQft8v+12+sxg2E/C4tQzkqlaOESvtfDqSuS3iu+qsEOUaOvVruz0Ze/wZeJ1XrTVt2IDpF&#10;lTdpxtSCU3VuieWHERvTISCTeSe6EXz9I0VS/cwzcM/a1JhVT6YfXqo4GbMqw1HsPhKJu5tGeRj9&#10;w7sxZKpG0+AmNOu2Yci6F/0ksiESrZ7Ko1u+39l3476mW7FvaCNqNBtRq92COqLFVIV2qtFBfxO6&#10;nbXQ0Jg60v0k8UbmuY/GV3r/kmh8nTA6GqAh+ckwmFZRuzyPNDEPifqJt8PLMkZzWkQkDKCfZSYp&#10;DlCF25xNCJI8HFwXHdWp40e8zQr21BDaSTDmuHw7NsAc64WejoQh3A43Db1EgpLvmA6qrSCJ0eBu&#10;ZTlaqOwGMJVzkkRH6AD0ITJGhTzhwMG5EA7mPchQCSaTgyrqUzavhZ+EHE1LmMsBvPm10zh4OICJ&#10;Q24kpgyYOypjmjXYfzIET4IkHacqjndARyUfnzPDmZIoUB1KgY/njJjmeY4eieDkqSR0LLs32K1m&#10;wHHRMdl/QJqpLYjKUBkq0qCEWGRZir2cO5HK6XH0RByHeXyeTkoiPgivu50K1wmXswUB5iWRn+YO&#10;Bkj8DsTV2GoddLZ69ZkgJeTLOvSSUDN8flo1O9DatxVmOieBoAyT6YGL9TZMcnbxProT/QiT3N2e&#10;LjoaPsQiOp7TCLOV54r2M99a9b1WJq3whDthsvFeSZhG1nc0a0LwY59TvdLleVQBIm5fdQtuueMm&#10;3HTb9Qq3cvnmW6/Hbfy95fYbcd/qu3DXPXdg7Yb7ccttNyjcfd+duOveO3Cz7L/yJtx6543c/0bu&#10;dxvu5vpbbr8Bd951q1p3+503485Vt+IOnmfl3bfxXNz3Tp5DznfrCuZ3Pe65f6XKdyWPkePvuof5&#10;330nVt1F3L0KV193LV5xrWAFJASjOAMVIdvObOe+S7efA9m+uE/puHKct/+Lj1fyPCVULMOlokLe&#10;l4SXKp+LoPya1XVXyu+FQvKthPJ7/lz7LuLMvSk/phLKjjkPlfa/AM6rn6Uo37/S9guh/Djioud4&#10;qcC6f6WCnPcGLLvmGtx8+8247vqrcdddt2EV7cTKlbfgDtqd28QerKTtIFbSFt3D7ffefTvuu/dO&#10;4g6s4n6raFPuvut2Lt+Ke7hN1t3N/e6gzVklv9x+G/O6W7bx/1sXbc8dtFmrxBZx253bduHOrVW4&#10;/Z678MCae5S9Etsnx96x6mbcLuenXVK47y7uu7OI7Xuw8uZXKDt3820rmCftG89xJ8tyG69J7Ncd&#10;d9yi/r+d+a2S43l9cl75lfykbFKu2++4mcffyrJUqbLcyfOuJO7csv3s+ZZi0xasol2Wc67iue65&#10;dyV/i//fwTLfzmsUrLr3dtp1Kd9NKt9bbrsON99C3HwdbqXtFRt9G+21rLuF9vh21s8tt4tt5nba&#10;dbHTt9xxg6qLkt0W+34bt0n+sv5Wbr/1zhvOnFPVG/e9865bVD7yeyPzl/2kbNffeDXPv5x1uLt4&#10;LRs34+57bido+1eRQ3i/7uHyvbzXcm/v5D2R5+OB++/ivV/Jur0d9z+witvvwI03LsdqtXynOm7l&#10;nbfw/7vU8Q/cv0oty/Nyh7rPO7Fq9f24776V6lxyr+/i/biH2+We3yrPHX+F7+Qe3U9ekvMKpHwr&#10;5ZoWy3zHjr1YyXtw5n6cQRX5agWWpSmfTWFKYcpga6QXEXoUmVkX/PR6jF6JQEIvg1L98MMZNSDW&#10;lxyCg/vZecygTN+T7FTxLiWaSIDegUvGeTlqoJfecfSs0lMW1YYdpIdmJdOLRHdEeXy0ix5AH0Yc&#10;9Yjn9Wqao6kDXnqnXvgjXYilh5HJ2xBK2rGnrRbrm5pxc1XdOepiKZZ6wUu3l0NtJy6knisd82Kj&#10;0nkvBXJsSSVUvk5Z99wo/+ZV+t51YSw9x1lUKuOlolJ+LxSVziOo1BO60n7lKFe6S7ddaj7l+z0X&#10;St9kS7hYXku3XQxLj7vYOV4KSG/ia1n3122ownWsy+u2VeO2qu3ot3YhOWqAzSXzfxbn3JSZeQoF&#10;A3L5EaRHh7EwZsOBcRsy4T41wXghpcUCVYrMu5lNaBH19ygcmQ+oadiCkT4EqUbcVGsmezPSST3m&#10;D4aU/dFRaZqoMj2RbphPn1RRcyRaU3/WR4Vjgj8xDJ2rFV6qt9SsFaZAKyKjI0iN6RGLtqngEyry&#10;DpVJ8Is/RPagF9lpg7KLibwF4bgJ6awLYxNBzB9Kw2BtRViacwtUQBkNsgUj1RhVN68llTMhNWpB&#10;bsyORMF+JiRe+E/+CtHf+v2z87uqAPJUQ2X/B3/nTxGieo1nDFSYRh5vRTijV2EZfVTsEibRne2B&#10;jcpe4hUH8lTJhX4kcv1UjFTZA1swoqNC79uA7oFNcFBF6iz70NSzBm3D3EYFb6O6DhQG4c8PISRN&#10;6q4GGGUqukgPhlx70GfdCWtMFB9tOSHL1ngruaGVyrUVI+5aZPabYQk2o2VoPbzZPgRSMofrIPK8&#10;H6XrSXzs01w3rIYbFfJWzO33YYz3fHzcjiNHokindciNGrF/xoNjx2IqPrHEH47w/qYTGjx8MomZ&#10;GS8sVirn+LCa2P/QgQBmJ21IMc/xNz6u6i/Mezb6hsfVVHYSEWqUijc/YcWpkwkco6rO8nyjk05k&#10;qOqTooBZvxKmUWISjzGvzKy3GISEZY795kcxVhhA/OnXqzl8VcvJ4n1auX0XlkkTg4VEqWFBHZTb&#10;Pmbiig1ilhegsTZA72jEiK0BT775AJ5+1ylEKdEPshBeFlhHMu3x1MIQbVftzO7FDgXjB5wweJpg&#10;DXWoj+zuRJ9qk154MK7G/sisCxOHWHlC6jKFUaBdha+K8mIOHI/C621k5fAhiHdjctrF7XrcvXMr&#10;lq/bol7SciPxYmGpIai0TyUsl18ajNI30kr7lLD0HM8HlfK7MM4SovSyLC0Xe1/KMAbpOPLCiLVS&#10;GS+EpceWo9xBkH3PEtlZ5+i5SG1pPuqYsn3P2UaUmnJ/VqSyFOWk9nzLUH7NlbaXUL6f4Ey9XMCR&#10;fOnBa90o42f57PH5W7GlCnXaPgwYaB/oeFtsjQiHepGI9GOCBDdJG+GmsZfgA8em3Rgj4c1y/fyE&#10;HftpGGcKJpJppwqnFwv0Ih7sU9OTyVAP6XySIjFL3OIkSSfk70cmS9JMaVRIw/SYETK7i++d7y4S&#10;5F/8A06cjOH0a2bgT+pok7ow5GyCVgVe70VSSJ7HhLicksmtP/ssgoqQi52mop/4MkIzPjWrTyxp&#10;RixFw5x1kERZ7ik3jLSf0cwAErS1M3MuEq9OBdOXjj3R5AhJogtBCpjymVXOgGULP/kQia8Godc+&#10;rL4ll7YF3/0BTJKAZLo6meZNQk76kwMIZAdJYv2wkOh6HNUwJ7pIlHXQOnajofUuDA1tQUfz/eho&#10;WYOGlnvRP7gVI4Y9sNA2O2mzo+N0JOat8OdIhCTWxIwROl8TNLTljgSJOamBLiA9rBsQmRyGJyfC&#10;rBvuDJ2VSDNsPK8l3AIbHRFHvA35Q3bEJrXot1UhkOyBJ9iGydOFIhHRqUmT7IJxlpu8EwgOkjCH&#10;ceBQFJOsu4zMfCNxgFlnMzNO7F/wq8hSEnTi1INpnDwWx9H5ICYnXdzuwUOnsxjN8d6zPvLksre+&#10;aQET73uvqq/A576DWZK6EPUMyfvoyZSagefwgSAyGSPGJz2YmQ9jlAQrk6QfOhTC6VflSPBWRa75&#10;tz+tyitNvum5CM+pg5P12886NR9bUCEO5R6upKpdFhg3qvZ7C9Wohl6jOdSF0QN+hMf44BYsWDge&#10;hydKzyhvhIdkKh/ZfXyAHHwQDLEODPgbEJrSI5jX0LMbpvLsUL2l9p8M8wb0qw/bsXGD6vYuZJud&#10;tuHEY6NIT5qZ1xCiMi6KD63EJZWwUwl6c3n5nx7iPD3GLF+G2YU480/iunUb+YKeazBeLCw1BJX2&#10;qYSfT2I9i2KHIDGq5cRTItXLP8fSYy+GSsefgZRnEbLv5RLrOfnIMeX7lm0rbn95ifUFQeqihErb&#10;F7G0fl52Yt1UfQ6xXr1hKw1+EAZTE9LSuYbKMkxCK1CBWjS7kSdB5mhr4iSzWSq70dgQClw3kdVj&#10;jEZulkojSzvkc7ZRueqR43HxUL+aqzRINSjTmUXSMiMMbZKVjntcq+Ij+2hPRqk+xIkP//r7lMEN&#10;f+H7sFmq4YtpEUoZEUjoaas64CDRh6mgpRdqYUKmQaPCpOqcoKEvHMsi9Jf/qI5XEFL8079D6OGj&#10;JPkuJNJmOD19JKt2WBwy2TmVs0xiwLyCCRII1VaKToGbStvl60FSogOVE6t8r/vw7yGW5r5Sbl6P&#10;L0bHY8xwNjA8DbnL2oJ5EouMz/TRoZDQhi4KksjkCDxUiNpAC1wkWkOoiU4Cic7XiO7u9ehqW4eu&#10;9vXolbGgxn3QG3bDYq9HO9VrTfdqtBu2o0O/DZ4MnR/7XirVFvhyGpioWF2pAWi81Rjy7IOPqs1H&#10;NezJ98Gd66XS70dgrB+OVCdG/LUIjg1ggITq4v/zp4MwOmsxNm2mMuX1/uU/Fa/jk19F5LWPI0cy&#10;dLPO0lkrghEJxWjFqEwiMGGmYjTBG+hQ0xjKGNZR3o8jFH8Pnkjj9Y/P4KGHRnH69CgefWQM01Si&#10;p04k+Pxo+Xw0I+RuZV09y3N9Fb7DUwj4u3kuM+YPhDBOZ0zmpZ2e89PRsWBcolEdTpA0nSpy1Tif&#10;FfluLvMayxR2pbl8UyzHcQrIESr/3vY18PEeO0Z2IkNxKU3Iyw49OUaClIHVGoxQOZp4AwMFIwx8&#10;OEa8fGgXKH/lQzoV5eThIPLzXsTHzfDyoZYP53bePDu9EH9uEEZ3IxyRTuTm7ei37sX40YBq+pWe&#10;WUGJJkLPL0EcPZ1CYb9T9YaTaY2ky7nMOD8x61QTJr/lHY9iv8wPeCiA+RnK8wK91FPzuHcPDcaG&#10;necZjRcDSw1BpX0q4aUi1krHXy6W06ApbBBiLa4rGlghlrNYetzFUKnMF0Kl40tQ9bYIRXaXSazl&#10;+Szd95xtCi8vsRav8ywq7XMhXOpxS+vn5SDWc8sginXvGWK9au1WxKbH0d+zB2GSasDRjiRJ5jTf&#10;++mUDgeoEiZIoLFAJxWJDxNULtK5RVTIFO1PnATl97ch4O7ADBVGiqQ6TgJOkIAD0hmGhBJ68KCa&#10;xiv84T8iIVpUiD0v1Y508hmlsQ6994NnDHv6VYdJfHYMaOtJUqI6zUjQ0MZSesR5zlE5J4VAgopH&#10;mhLjLI8v2IrgG16zRGnS8MqY2t/5BPwFLzLzScRJ9M5Dkwi978PQWnYjQLvnCtFmCrnSwNuszUi+&#10;i+pZKbjFfD79/+Cj0Q+Pu+ksUIFNOnh+Hew+KkMq9NAXvofQx/8KHnsnImEdYtEReIMDsJBEpOk6&#10;WNCQ4IbQbd2HepKl1lVLxboPTirPGMnXqK+BZmAnOjvWYnBgK6yWWgxqtqN7eCv6WEZ3dgDxKTPa&#10;tNup3msRmzJC66GiTXaTXFtgirXDluqCe5Sia78JxkiLGnbSOLwRjiy5I1QHa7KVfNJELqmDO90J&#10;g5+qm0QdiPeoWL8B1mPws0JWvF4ZLvXIceQKLjoxbmTzVt4HOjXkh9QoCZJKOk5iTxboMES6WG8G&#10;OjpmnD6Vw5MPj2N+IUTVaSAhOpDN6El8Ghxe8GGBnHKMoi0g863KeXhvCulhFMZI2iTLVNaALFXr&#10;oVMZ+OMjiJPU56haszKRPB2fmf1uzE5ai03AcjzvdYQEf/BoFIdJ+l119yDm6kBH7X2w62pQoOO2&#10;auXNWDZCD2SI0LKwwRkrApMWNLCCJ07EkD8Sgpvelc7dAr2nFckpKwwk2wBJ9sHXTCJz0AVTvAPh&#10;CR2OPJ5GpDCMyDhfhmkjusy7+WCN4MAjKapfHR5945yaFT7KY2cO+ZGZssDkblbht2R+xMMn44pU&#10;MyTx1z79JB5/4hBlfgLT4/RYCjaEc0Hct5sv5caqJS/si4OLG4UL46UiVjGE5aiU34Uh5ShiOY3Z&#10;8g1CqjIgf5FYVXQdIZWzkXCK0XDOHnc+zj1HpTJfCEuPLUf5fqpp9HKJdcn2i4L5KXJ6mYj1hZRd&#10;1dEiKm0vYek5LlaXLxXOeX43lhMr/1+/A41D/UiFzVjIGDFP5/mpU3mcnPZhJjZCgvVjlur08IwT&#10;BZKY9BqdpH1I0F7M0NkOkTwDoU5MjlowRWWTiQ1jTL5lvv2tCLz1bQiLqjuHqGgYv/gD+J9+c3EK&#10;ticeReANTxW/XXJ79lWHEE+acOLUGB46PY1s1o502ooklefCoRAWaAsjVGoyy0smJ2MpB6hoe5Ce&#10;tlPVUYl+5BNFlSnfDUvnlLy5TimdxbI4HpyDI041ndORIDvhnUsj9t4Pc1txu5qWrFRuOV6anD/7&#10;LCJvfQediHZedz/VHFU3rzufs6NQ8FC5U5SM+REmuTqoxrzJAZhDLSTHLvhJSiJu1PywnnpozXtI&#10;oDvg9Xagp3szdNoqaAe3wUTVOji8DQ2dq9Gp306F20pxVIutDavQaajCoL2aBL2GCnQIJqpfXagZ&#10;lgTzHx+GPd2r/jdSEdvTPXCMdsMQb4Kn0AMdSVUUrCLXZDtcJGSJCWzw1mPEUYtJEpqacFyunc6C&#10;1VCPUFRLlT5ER4JcseChE2SkGu/A5LyDirwX0wc9iGW1WDgYwoGZAMbpBEm4xgmqzNkZj+o9fIAC&#10;cGHOjYdPJnCAxJh+xzvUOeRcMu/sBJ2WdNZIUuWzQ1HnCPdjjIRamA1iinma9Q2YHXeq2Mvjrz6K&#10;4J8Xm/6j73ovnnisQEfLgolgL6KWZnhH6tBRfT/0PTuRCvThrlW3YJmeClNHz0MX42+oDUZ6Bloq&#10;T423EcZYF5x8mKQJIEnSPfRwGhOH/dD7WjBMj0PGSLmiPWom/PnjYV64Gw89mqWXp8HC4RBOPDyK&#10;x147gxwv5DCl+fi0GxMyZooXdOJVo4iw0IlRvlRHovBF+hGgt5mmF/HwazJ45PFpRINUtwfjyjux&#10;JMy4YStJdQOV1QZ5aXfh6k07sXyzKFgSG19c8YrPMyZEyZiUb6sEZRBkWY5bsu1iOGOkKxBQOcqN&#10;zoUg+5WM4KWi3IAVFankU4IMvCepruc2/pYT6XXqV8ot9cZrkOg3rNtr1zMP/qqQlYv/L63Li+Ec&#10;o1+hvOUoP+65cLnH/SxQXralqLR/OSrtK3UtdV6+3y8ayq9LxqnKe3LN5hos31KD6/ncXb9mAzQO&#10;K41kGON5B45O2/CmxxI4PGfHqWNRzOVNiFBJTSWkAxONqrsL8ZhWBZQPktRmaJOkaTCTGsLYgRSN&#10;5qIqKYN8P1VkVb5e9isnXSJ6bBrxlAHRhB77D8VIfkMUFUMYnZUJwltVHNxMVoc87VWMxBCIdqmp&#10;3g4cjyhx4KAaDlJFB45EEPrE3/K83znvHApUx8a5DMwPHSn+X0bEQix6cyP8Tz2hyFQRtUBtFyX8&#10;LMKf/AoiH/wogtzP7e6lEHHAaR+A16dRitXglJi2dfCyjHpfM3rMu6D1NrCea5CZtWLQuBtW2vf2&#10;3vXQGatgNu9EUBSoZS8Ghragu28Tuns3w+5qxbrtd2NP0wbUtG/G1upV2FpzO3SuOgzZ98ITaEaU&#10;hProa/PwkT+86eI3Vme2GxonlekoOSM/glCChDVN9UmCt0c7EBnTwhXvgtXfhNFJIxLJPsTkG7Vc&#10;I681/+Rx2nuZqk6HyWkq9vgA5sglEr83WTBTzdrVfMJ+TxfSiRG1PLPfiyg5J5ocwqGjYV6LRHVK&#10;4fBBKlY+S0ePxzH94NSZ7+KR3/o4ZrImTJBAUzmravaVqfIiJNc8n7lkUoM5KlU5/9i440zYzOAn&#10;/x77+YzGo/04fCiAiKkR8/FhzLp5XT1b1W/W1oR77iSxykwN2jhluswEEeuGP68lmfarXnE23hyd&#10;vwXezBA9ni6q1maYA+14zTsOo99eQ+VKhcpKkBngXeFeNYu83lYPk70RKcpkM71MNx82I9WuM9QL&#10;k6sFMvh4Qi4ixRdkwobZAwE1P6BMvCtNHYdPJHHkZIDeoh4zBS89UrOaNWHQ3otrH1jLl5NGni/q&#10;chr45SSEIiobtqVkUGmfciiDIMty3JJtF8PLTazPBdUELHFZSbrnNv/ynKUyyzYh3kWUgrIX/y8a&#10;+SvEei7Ky3MxVDr2ufB/k1h5TSrGcC2u4nN1g0wEcN8D6DcP05DaMSZNdLRDYxkNDi1QsVIVjAa7&#10;UIgMIuhoQzQwgERcq2xDOExinTQjdyiB+LHxM6QqykKRKY11/D3vQ4L2zR/RIiSK8rPch8SmjDh/&#10;r6Qr6cVI6XgPJnJDyMXJgcF23HHHjVhmoCrtCzRigB6EO0sCpdT25Uiu8sFb5gOkVyHNCRI+y8KD&#10;cvudKrrHAGV8lOQ5fiBI76MbPVqJaDFMz4LHRzVwBHvgZT7zDycx/1ACXbpd8NL7GDDtw8NPTcLH&#10;Y0TKT864YbI24vCxBHKU5YmMXvXAS/HlmZv2YzRnQ5JeWeHwJNY2NJNEd6gJnZdvqqPRbqTxaeAy&#10;X1b10hYDd5fwy0Ks6vrKcO72Yk/gopFeUoYz+4gR30UCrVIkeh2Xi8TKY/j/tYsxXa8Q67lQz0kJ&#10;ZWVbikrHlkPqq4TSOsnz/y6x1uEVG4ufHm7YXIUb1q1BY89eKk8qkDiJlUonHOnHOJXpATrV43EN&#10;prg8mjEiEhlCKqVDjMQaf+I0Qp9aHIIipEplMfHqw5gY18LiqaMdMVDhyDezICYn3CjEhhB5+DgK&#10;T51G4tWnFs3ilXQlvbA0PmVQo1gOH3IhnRrAfdJ5SRfpRH+oRSlWQ7gDgcKICu8kE/1K2C9zVGbf&#10;71FRTGRaIhk6Ex7To3DEj6kjEcyfSMFICTxsaUSakjo37cHBh7JITjngyg9DwzxsiR51jIxnPfZo&#10;FvZgh+ry/Mij43j0sQkcOZ7AiKlOzTovE8+OHUgiOurkyzGA6cN5jHjMWLF+Ha7eQFLdVsUXU7rr&#10;k1jX12EFifW6zUKsu7j+3O+vl02szxOXQ6xL/y9f/7yJ9Zw8ZJ0cX0L5EBvZ9yzKtxeJtYjy+XZL&#10;615WYr3c415iSJ2UsLR85ah0bDkqEuslHvvzjPI6uE4RK+uMxHoV391Xbq7FKzdV4+qNJNetO7Gr&#10;o1oF2c8mB9TE2n3929RQkv1CjHkT5qecCPn7VFNwPNiNwCMni98fRX1KcylJNRFqh8y84uCvxG51&#10;eFrVOMVIbBgTEx4U8g4cP5rA/lk3gnT8r6Qr6cVIMT5vY8k+jMX7MTuqx6o7b8Ky0eMB6BJdGI60&#10;w0wCtVOxTp0KwzM6rOJsykTBxkAb9j8YR2raqr6xmkOdJNteeOIyn6AWqQk7Hn39Auwy6HnaCV9K&#10;i4ljEQyFSMzJbowEmmGnMs7OWEm8VowvuPDOd57G5LQbr33jAcwc8COeM+Dgg0nE8nr0WjW4f+d9&#10;JHkv2o19WLFuI65eR9KsaiB57sX12/bhBr6ot2+rxoq1O0iwO3Htlj18SYuKtfRSLyWD0kteCeUG&#10;Yem+F9u2dPvSbVIGIYZyQjqznsvKoFY47qXCucR6LkrNv5Wg6lHKW3YNJZSuq4SLEWv5fpcCdRzP&#10;XSIwVZcV9ns5IOUqodL2/+sov6/PheJ926fCNy6nI/xKKtarNtWo5Ws2VWFjUw3yk0EcmvcgEuyC&#10;XrcXhxfCODDlwvSoAWFfF6bH7fCFNAj9yd8sqtSvqt/xOZ8i43hyEBES8yjtTCQ3DIuDzj7tSjyp&#10;J5EOYXaGYoDOfzo1jIMHQotm8Uq6kl5YyueG6PQ1Y27aBI+jHvfcczuW9bnq0etvxFCwGQOuOqVO&#10;eyx74aNyTSw44M+PIJCnFxjrQWbWppSrqE8rlaze3YyxBZ+aMcEW6lYRlUzBTjj5kGs8TTAmOtHn&#10;rlE9zLL7rbAGWjHGPKb2O/G6Nx2A1dWqOi/NHo3A5GtHn7lazUDRZxxAxwjL5OiE1mfEitWbqZpk&#10;vkd5oWtx7bpduHnjFty9YwtuWb8aN27YjKvW7KCKrS2+xIsv/RVifX6oRKglyPYz5SXKjytdVwm/&#10;LMRavK+LqLT9/wDK790LA/MqdZZjvsXe6cX11/G9vn37dozNJak6+3Bozo1YcADZuA65qBZzVJ3x&#10;YC/i7/r1c4a2SEeeXKQTiYTMaTqC6VkHYrQ9/lAXPIF2zB8kkc66uM2MsQk3SdVDterHwn4vidW/&#10;aBavpCvphaXxGROCiQ7yYBPyXJawvMt6SayOCZIn2VYfbIODilV6BifmbDBRZY74W5Dab4fGXqdC&#10;EEZIqvkD7mJwaLKzhDGUmfDT9BKNJE5DoIXHNMOR6sVIWLpkd1J5DmP8oAvzRwNw+ZrVjPReGZR7&#10;IIDEmAVaepZBKlVnRoMozxWJuDA+G0Ag2Q9fwo5OrRk3UbHesHETVmyow030doVQU3wRs/NpaHwu&#10;3Ly5DlevKRr8kkH45SVWya8y1PCbRSzdJr2ALwS5Binrii3VV4j1lwileq+E8vv6nCCpFol1L1ZI&#10;1K8NO/lcVWHFpl1q8oHr1m2C2U7P39GGmLcTMX8/xlImLOQdGMuOYDTchaCEE1wkVUH6196NgoTH&#10;KxgQCncjGutDJjNMBaFDXIIlcJ1E7hkfd2JhPqr6a0xPulRTcCoxvGgWLy/95Cc/WVx68dM//MM/&#10;oLOzc/G/FzedPn0af/3Xf73435X0YqT9CzakJOBFpgeRwhBW3X0rlnknDdCEWzFIxeooaGAfHYIh&#10;2Y1eTz0GQy0qiMP8iQicyT7YU/1qmE12zgGrrw0D1mp4KIP1VKc+EuzRRzJqOiVjuDjrgsHfpL53&#10;BCTm4pQNWXqeqWk7AqM6DPGYmZNh+DIDmDnqQyg3CCvLofM2Iszzy9Q+qQkXYpNx7Oxqw/Ubd+CV&#10;8v2PL+cKvpDXrt6ABu0wskeP4LZtVdzObWrYyNmXWb38xFliPQsVMEF5zfxfUHacoNy4LIXaZ9Gw&#10;VNz2kkOI6+ywmeJwGSr60rUQZ66t7JqL113ZSArKz7H0up4PyvNRWMy70r5X8MuJ0vMm7+aN8gyv&#10;3oKdfW1wJ0zIBAcxGRhAOjxMJaBHOq7H7CTJ8EO/h8Bf/ANJdbFnL3+Dn34G2VA/clkzHn18AseO&#10;JzBDlWqzN9LpH1KR4mQ6M4m2lMkbceBQWMWgjb5AYt23b9/i0oufvv3tb2PXrl2L/724SSb4/uIX&#10;v7j435X0YqQwnT6bvRZW8z48+mAS69bcg2XmTD/6/Y0YCDRjKNiCIZLpQKBJdWYSwnVFpMNSPyzR&#10;LuhEkZIoEzMWBOkZRqeMyB1yq+DWwdwwTlKJ2iJd6LPuo+ptowodhp37yzQ7cXqRDz5eoOodgD3W&#10;D29GSzLWIJLX8Rw9qrfwgK0OvlED4mNGkrcXowtJrNm3DdetWUvSJJluqcGKrXWqh+FNW/j/mnW4&#10;ZcsWLF+9CddJb1a+oOUGXb28RCXFeoZMVHPU+VhqCMqh9ikZhkrbXgIsPc/SYTMlZ0FdD7GUKJ8v&#10;zj/fpeO8/C5QV1fwy4tyYr16/S7cWlWPq9bei8hUCInQMHLeAeRIqMHYCPZPB5BJGnHscAxTtDuh&#10;P/ny4vCaRYL97DOYyRlw6GCkOJVXZgRur0TqoY0iubqDtD8ZHVJZIxJpGSNp5q9h0SyeTf/zP/+D&#10;ZcuW4cCBA1i7di1mZ2dxww03qG2PPPIIcrkcNmzYgGeffRZr1qzB29/+drzxjW9ELBbD5s2b8f3v&#10;fx/t7e3w+/3o6urC5z//eRgMBrzuda/Dm970JnzqU59CTU0Njh8/jnXr1uFHP/oRttB+SZL8SqkS&#10;sdbV1eHQoUMYGBhQ/7e2tqp8pLz/9m//Bq1Wq/6vr69X22X9wsIC7rjjDjzzzDOIx+Nq+5133okv&#10;f/nLap8r6cVJ6awGcwsupJIUiRNmrF1zN5YNUKkKiQ6SWDXhNnQ5alSwCE2oFdpIm+qwZCMxyhCb&#10;4JheDb8x+NsoeXUwSnCJcAdGqD7zEiFjxoERewO0jgZFtp5kD+ZOBJGbsqgJfScO+hHMjpA03Xjz&#10;u07DG5VJdY08zocMXx5DYAiBCT9W71wJfWCECjmA69etwQ0bd+LqtVW4bmMNXrFWjDUJdMNOEuwO&#10;rtvOl3M3rlovhrv4jbWE5ybWXYtG/3wSWmoIyqH2KRmGStteAkhz8VmUNbUqFPcpXa+gaLgqXNdF&#10;cM5+5+T//FCej8IF6uoKfnlRTqzXbq7BVZv24YadO1HVUw+HZwiJ4DB8zh6EYzqEaRdOncghlSA5&#10;pvSqGbdAwoy/9S3nhJp7+EgE6dQIRqUX8YEAfIEWTEyaMCYTds/7EI1rkSs4+Wvmr2PRLJ5NQqz3&#10;3XefWq6qqlK/Q0ND6nflypX4z//8Tzz88MN4+umn0dzcrPa/55578NOf/hSvf/3rFfn29/fj3//9&#10;3/EXf/EXinQnJyfh8/nQ2Nio1v/RH/0RDh48iBtvvFHlK0T8z//8z5iamlL/S1pKrJ/5zGewZ88e&#10;ddxtt92GH/7wh+p/ScPDw4o4169fr7YLccv/Ul5JJpNJEenq1avV/29+85vxhS98QS1fSS9Omjvk&#10;Qv/wFuQLIzh9Kob77r4Ny0xUrCMkVH20E0MkVz1J1ZYd4Lp2/t+CwiEPtN5mDFDqHn48h7GjfvjE&#10;E5wwwRLvQb+rAQmSr8ZSiyMPpRGn4hyXnn1UqKdeM4rw6DBiJOFIbgROmXVi0oYsCXh8JoDDfFlm&#10;FuLoGqjGpt2rcdMDN2Pllntwz457kTk8gc1tzVhB4rxmPV/C9ftIpjVUrQ2qJ+HVotA27VI9gVds&#10;q8XyLXW4SqIylRn084lVXuYiSkNMZLjJLwSxyrfYM5BzybnPonRN1yxeU/Hazl5vCUvLW47y81Xa&#10;fqkoz0fhCrFewRKcQ6zbSKxbq3FHXSN29LXBGXcgEDFSCRoxOeFFyD+EKFVsYdSO0YwFo1kTRnNm&#10;5HNUoG980xnlmnzfh5GKSfB2E2yeVowXtDh0wEXSsiJLRRuJ6eHyDWJmPgm3r3/RLJ5NJaKUtH37&#10;dvzv//4vent71f/3338//uM//gPj4+P4jd/4DaUgJW3cuFER4+HDh/G2t71NEeu//Mu/qG1CqK95&#10;zWuoooOKACXdfvvt6lfyk/SHf/iHMBqN+MQnPqH+lyTEunfv3sX/gO985ztKAUsSkpVylhSuEOz3&#10;vvc97N69W/0v30+l3KJU5VcU85e+9CWlkCUlk0n85V/+pVq+kl6cNDYjz1sdsqMaZJL9uEtiBWuj&#10;HRj0NkIf6UCXvRommRlh1qKCQ2hIrBLacMTXomY08JEkZx+KYlf7/dDIXKzhbpjDPfCmhhCTh5ye&#10;YmbChmBaC29yEEZXPfSEyd+iIjYlqVyHLfUIS7NMzkFPUnrtRRBPO+GJmFHTuQ9NmjZUtVZh9Mgs&#10;7tixg2S6A9fKYHKq1etIrNdsqiWpyrjVfbiKhCKQZVmnlGy5QT8P55LMuTh333IjoMispBKX7Pez&#10;Qnl5ipB1RZx/LbtYTiHRs/uUUE7QS/MsN3bFa+Z6WV6y33NhadlfTGKVfErlLM+z9H/5ugti8Zoq&#10;1cEVvHgovyeVoFpKuJ/09l+2ZTfu2FeHlXt2od2qQa+lF4XJEMZkbtNRF5IxE3IpCw7MRZBJ0Hkn&#10;yc5NeRD39yD0sb8okuun/x9s4RFYvfKttg+p9ACyWQ0SySF4uV88ZUIi40CmEMDUzPnDbYSwSoQm&#10;RCbEZLfb1f//9E//pFTh4OCg+v/JJ59EW1ubUrFCWiXiczqd+PGPf6yWRe0KYR45cuTMd82RkRFF&#10;xl6vV/3/r//6r1ixYgX+67/+S/0v6bvf/a4iTtlP8NWvfhVPPPGEWpZmZylX6X9pApY83v/+96v/&#10;hUhl+06qf/kNh8OKjKUZWsrf19eHv/3bv10805X0YiR/rA1GSxVczhosTJmxdvVdWDZChSoxgUeP&#10;+uDIDKhOR3pClgWiXIVkZdyqxAjuNe+FI9lHIm5HQ/9m2ALdcAd74eSDe/BkCv7kMJ542xEVlenk&#10;YxnkJJ5nXosQVasnQXKOD+LgiQTmj2RQmPIhmZMpgnSIZmyw+ocx7OjDoLENfeZ+3LhuDa5X0ZSq&#10;qU6lkw6NocSzlc45XL6KL6VAlmWdbK/0Al8Oyg1EkWReXmJ9XtgoRqtUfin3WZxtTj6/rn6RiLX0&#10;v9yXUllLKN+/Ihav6QqxvrQ45xlYgtI+6h5IwJcdO3H7zircW7MPt+7aiKr+BmSmoiik3AjSLqQT&#10;FoT9GkyPeZFPmjGaMGI274TF0Q6XYY8KsK+ahD/+JQybd2E41AKteR/CKQ0c/i6EkyNwB4YweyCO&#10;qf1xHD+RWzSLL2+SHsDSXPt8kxC4pFtuuUU1MV9JL186csyLAwcdGM8N4SjF492iWPWJbthTfXBl&#10;h7D/0TRsyV70O+tU5CUJbygdmCRwhHRGEnK0x3rQ56hBm3k35o7H4Pb3oTDuQixlgMHWgrbBHUjM&#10;ualku/Hap/fDEe6ARoJC03OMT5iRGrNgap6EymPS41SqwX6kR80IxofhjQzCHeNLRLLNTkfQbtRQ&#10;sW5RL6LEBBZSW0GjKuMqJV7wWWKlEuM6iRS09AW+XJQbiJ8LYpVrOweybhHn7XtpxKqupSzPX0hi&#10;lXIuQfn+FXGFWH8mOOcZWALZXroH122r4jPyAHa0t2Pf0ABWNuzG6vbdiOWDmMgEUBj1IBW3IBk1&#10;YjzrRCZqQIIkOUkFO2iuh1GmnXvfbxeJldCcWMAAydMV68OQvQFOCWWYM8EdGUJh2k/7E1WRmH4e&#10;knSAEmX5fJOo0Le85S1X1OfPQRrWbsJ4QYPZghbHxg1Yc9+dWOaQsIOhdpioQq1EmIzrJMkaol30&#10;+trhHtdjwNsMfbAD1kg3TIF2BHJa5A/51HdTmXzXFepCftYJf2IQkbwRRm8HfOlh6NwNSM1ZoA+1&#10;wpLow7C7GaGsDgmZ4JfbHVSvQZlNX4bhkHDDSS28oX41/14oa0afXYvlD6ynGuWLSEW6YsNugi/j&#10;Br6MMptNCTSURVR+iS8HS42EQNaXN0O+vChd8/koH4qjZrBRTkmxnlSAfQUuS4evMki+cp2VCKdE&#10;WiUs3S4oJ+dyVNq3BGVcK2CFYAvLyeOv38pr4P2/YVstt9GhWr8d12xtwFUb63HNliZs7BjC1p5+&#10;bOvpw7K712LZnWu4bhB3Vrdh+dYavJLX/sqte3H1dnHEquicyXMjTd/SDCnjK3lNzLc0A8sV4n1+&#10;kHss9335Zt57GaO6SYa+SWjMEnbjxg1VuJH1u0L6QUgnQ2K5qu8dWLVrO0JpKzzeXoSzHtxRuxu3&#10;NtSjbrANkwUP8jmH+s6aIKHGo3r4PAMIBjTwuvuRSOqRH7VieoLKVuIGL5KrRGTy/96fo79nM7zh&#10;IdoWHXzRYdoZO23WMBKZ568Sr6QrqVKaK+gxFqfAjPF5DHRinfQKtmUHMRBsw6C/FfpwJ3QkTn2o&#10;EyORTqrVDrjH9DDGe6lkB6D3t8ObovIcNyNEUrVzv2OPpOGO9iI3Y4fe3oRE3oLCjAeTC35Yw+3o&#10;te7DkKcR3tEROEm8iYIZ73zf45iREIlzThh97XCEuuEK9CCR1SNXoFolmfv5Ioz4rTT4m/mSystL&#10;klDkKqQqyzR6/F8ghHGhGW4uFxczIEv3/fmClFUIoQyybrF+rl1Pw3eGXM9F6ToVuVwGXiixXk8i&#10;W7Hl7P/LpeyK+Gp4f3nPSZLy/fiqNZvx2l95F17/q+/Ga9789sXHu3J6YE8tlq3egmX3buTvNiy7&#10;fyNupPEXY381IfmXlPwVYr08yD0u3vdixzn1fV/qUoHPljx/dI5XkEyvWr8XN21vxE1bSLJrVmNH&#10;y16k8l7EQgPIUmH6gkPY1NmG2+qa0G7W4OCBGPJZGzJJM+IxPUZHHQgGh+F00aH39PG4IcSJ/VSk&#10;aqo2mb2mLDpT5E/+Cv5AL7IFG5ISgWmG58oa1TyrP29JvrP+zu/8jloWFfvOd75TLV9JP9/pwYM+&#10;vPnVY0gFu3DkgBe33roCywb9zegn9FSo0sPXluiHkcpU/h/wt0AiM2kDbYjN2ritD5ZwDxVpG6Kj&#10;BkyQPHW2RkWUb/+1hzE9H0A4qsPhI2k8/Pg0po8F1bjWsMxb+HAGRx7N4/CDWTz46ARGD/iQmnJA&#10;52iGLy4epRaRhBbxtB7RxABc9C7zR2bwygfWKtKUzknKuJJIS2H2lJJVhHGFWMtxbrlL64ukVwyq&#10;XySWUj2ewTnHnQtFNGWodL4XQqzSLC0K89ZdjSqfFSS1V4iiJJleTcW5tqUX3vwElt1wE971oQ8t&#10;PtJn05CrBfZoHz76Rx/Bn33247DGB/G3f/83att//8//qI4pJfhyWVyzZoOKAFRyRKQMKgKQKsti&#10;ua4Q6yVB7rF6tpSjyzpTnQ2l7moIaWWgQt0qvfnrcNO2elz7wEbcu3UjDNZu5CacCH76mwj/6d8h&#10;729TE4ybYgHcuWcvWnX9yIx6MDUhs1w5MDcbQiRMGxE3IBrTIUASTvu7kXC3YzTUj7S3E9EP/A4y&#10;dPTVfKYk1vDHPov8mE2NX03J0D4S7MykE/vzVvVsLE1//aOfwP2JryJAgv5ZIPuZbyyeGao3cWkY&#10;jRDr3/3d3+Fb3/qWGg8ry5L+/M//HJ/97GfV8pX085HSsR7MTpmRjg/g1KkY7pbhNsOhNmiC7TCT&#10;NM3RHniyw3CkBmEgIXY761VHJvnGqqWqzR7yQutpQSCjQzClRbJgRzRjRiRlwsOPzuDNT5/Cw6en&#10;MJp14rHHZ+FPDak5WRNjZoSzOsToVU4vBDE26UFi3AaLp1NNNRfjA5/ImuitUkqnDMhT1TZ3V2H8&#10;+Bxu3VGlmpiu2lxd7A28TsauFpuXip6xGO9fRmKVclRGeS/g4rriMJzlG2WiePmeRXKVOlREUgYS&#10;iSKWS4DUQwlSHln3QhXrcpK+5CEq59E3vY3E+DXoQhHsXhzyUJ4+98U/w7CrERp7Cxx8VkP5fgRz&#10;XfBn+hEdG0Ig1wMnncMvfOmz+PZ3vkU8i289+wye5a+kvYNdVMjb+PywLhSxFq9dXf8VYn1ekHss&#10;973YilTswX81SfTaLfWswzpcz3f3hs07cd2GjdjU0IAhhwHpvATO16i5U5W6JMkk3/o2JMNiW4Ko&#10;7utB20g/Zo6MY2YmhLGCF4W8C+m0BemUGYm4Hrm5OIJf/AGCn/+HYj6f/HvEPK1IepsR+ty3i8T6&#10;0c8gn9YgRjsUngwivz+G8B//FQKf+456DsrTV/7l3+H506+cUbs/CwSJzKe/rs4vxFqK6PTf//3f&#10;2Lp1q+rV+8EPflD18v3VX/1VtWy1WtUwnSvp5yMdOe7HoaN+PPJ4Fq9+ahyrhFi9E3oYybj6UAfM&#10;NFAaZyNMoS56jT3QUKn22/dxuRP9birXUDsGHA0w+btw+FQOoxN82KdDSI+68cRTh/HQw9M4TWI9&#10;djSH8XEv/FSinnAv3IFeJDMmeot2+ANDWDgYx1Eev/9gDIVJF7eR7bMWhMIajObtmBh3wxs2wh73&#10;osViwtXrt+DqjTtp8KrQ6gjg6rVb+bIWyUIZQhpFFYt0kVxLL3slKGMgy0sI4AxBMI+lBqN8v5cL&#10;pXIp8lsyjnUpsV4MZ8e60hAuEqo0v67Yeva6S9f+YqE83/Mg2xdRIrZld29UD+z/lHXq+Ou/+0uc&#10;fGweTz39IHr0OzESqIY90QVXZhjxWRviczr4JvqQnLfAOzoIX2EQgbERWGNdcCR7YAo38fluQK9t&#10;u8rv69/8Bm7ctK4YZITPT/F79BUiFRSfsSIq3c8L4br1rL/11XSQSKwbqvlcybSOfG/XbMSuxl3w&#10;hug0TwQRDOsxNeXBKJVjKcBD5M++ipnkCDIxI+IJN+whFzY37OO9LSCbcSKbc2NszItEzIATxzIo&#10;jFoQ+bUPnEdUISHYz3+Xy4tRmf78a4p0FfHKjDgyxdzivkvTl//5p/CR4M/k9TOC70+Lk64LsVZX&#10;V6tlaVmRIBGRSAR///d/D71eryJBSfPwJz/5SRXl6Ur6+UhjsybkJnTwUKTOHXDjXgnC7ypoMeRv&#10;gTHchQF7HWyRHphD3TBFuuHIaKD3N0IXaEKvu051chqiYj39uv049mAeBw5nMD4VRGbUhdmFOMam&#10;/PCRHN/w1hMIJ0aQnbCrCcxPnMhiZsqHA/NRkm4W6YwNYyTPBx8ax6SsPxRHoUCCTcoE52Z6qBF6&#10;tAHsatmDmqEeNRfrdevW4fat27F87Uas2LydqKJ3TC9YkcsvG7GeSwCV9r8QpMOI4BqpNyFo+aYp&#10;eW69/DyfC+X5ngfZvgjpsLR8fRXWt/SpBzYxaoAz2K3CYrpjbQhkOhAf64XZv5vOYDVsmU64csMI&#10;zdjgnxyGvdCD6AEuT+nhyg/BOzYMR7oX3kI/nNlW2NO1MISq8OZfeUjlf/v2Nbh+0/YzxFpEhTL+&#10;EqPS/bwQpP+DNAUvp2qVXvzXb96Bm9avhdZjQSylg9vdiNHMCBLhfiRe+wSCZ76Ffg3m0SAi4WGM&#10;pizIxG3IjcfxwN6t0KWjyNFxD4b0tAthJBJGZGkjMkk94t5ORN76doTf/BZE3/FONY51KWmdh099&#10;XZ03/4EPq2dgafrd7/wIpo//HWx/8rNBgCq7lCTQhIQilLGuEoJQwh06HA7VDCyRnv7mb/5GjZm9&#10;++67r/QG/jlKJlcNUuNa+OnEP/X6Kdx1161YZkn3w0BS7bHWoM9cg8IBHyz8f8jVCEO0BzpPPdyj&#10;A+jz1qPP1wTXqA5zJ9KYP5TA+IQfuTEPTj86g6mFMLKTbthCvcju9+D442NUpCEscP0sle1k1oGJ&#10;rBPzc1HMUOXO8SU5fDCJqUk/5mbDSMsLlbaSYJ0YH4silvbCHnbQMAaho/faZzNgX0cDtrR34pWr&#10;SbQbt/EFFqMohrtErEUP+2IGQRkMWf6FJ9azqLT/hSBDk5bLtck1Sscd6XEr+b0Asn4ulOd7HmT7&#10;IqQp+PptNbinuk09sF/52l/BKnP5Rpphi/I5zLXCU2iHKdXA57COjl8rnJkBkqiGxDoEZ6ELvhkt&#10;ovN6OLLtJNNuWOOdMAdb+RxLS0sjn886vOdDT6j8u5yD6ltrsdVDvgdeIVZBqeVAUOl+XgjXS/8H&#10;eU6J6ySW9+r70GPsoTfvVfF6J/c7EIn1IBXrR+j9HykjvK/BMpWAyz8Ai74Jc+Ne2pUAdvY24972&#10;FszMxZHKCrmOwOXsQSgwgHzaBIelEcnYCDzuLmRHzcgvxBD76KcQ/sgnEKRqFQRIoomP/DEiv/mH&#10;iL33Q0jToR+fcGL/5PkhDa+kK+ly0th+M0ZnTChMGjEza8N9MtwmOGGCiWQ482ASr3rzPFKzDlij&#10;fei3NcIaG6RBaoKWilaahqUz06C7hYaqB56ohrI3ikNHM5iYCSCRo1KgV+pNaWGPD8CdGsLsfICk&#10;6cdRPvATWTsmRkms+2OYJZGOjTpIrkEcnI9jmuQ6NRWAxzeIVM4Os2MIG6vWYGP1VtxbtZ7n1CGY&#10;D8Ift6LdMIR2mxnXrt9II7ybhMCXmqSwnFBksYhKL75AbZflX1BiLSfUs8QqZb1USD0VIZMaFEGn&#10;ZAmpVCrD5aI83/PA+i0Op9qzaJSpfEj2m9uLEW4+98VPwJ3phme0A/ZcG0yZFoykGuHN1MGTaoYv&#10;24tggeo03wNrshmJBSPC0/2wp+rhz3fBk+5GSPoNRHpUSE1PvAvv/uDjKu/7ajaQDEgAmxpYztrz&#10;nIsXC2fqm8ul5vdzUb6/7Cf3ooTybS8O5D05Wx4hw7NlkZYM6dMgfRaK/RZ4jGyXTweq16+8D6V3&#10;ori9BOkAd71MlEHn6Fo6vbu625CcDKoQg/ZAB3IzTkRSwwgEu5EOdCJ0fJ4q8xuKXL2//iGYDQ3w&#10;2bsR9w3h4JECNrXuw+0NNYhlaUcOjsLjHYDV3Ay3sxX+QA/CETpT9hZYLE0IRgYRig8jmzNicsyK&#10;iUQ/Rp0tOD3lQCE0gMNTLixMOTHBbYnkMKYmbOoZuJKupBeaMuM6xHMaFKbMOH4yinvuuQPLQmkj&#10;0pMB9JuoCuKDmHgwDo23lQTrgysyAr2vD4P2NhiDfRj2tMNC0vXl9dyHRo0vyfShCNIFF3IFD6JJ&#10;CwJJA/TuDpgDXQiFBzA56cKB/WHkJJxYTI9IlCQZHcHoqBX754JUs37EwnrEeKwnakC7th7rqzcg&#10;NJVEj9NC47cLzfoeGP2DGNDvhsnRi0A6gFs3b6Ah3KFijL5yWzV/+XLLuMeScVQv+7kG/mJYSqxq&#10;/ctJqjKMqBxlBqyICsdUQMmYnkW50V6Ks/s9dz7FfSo5HpX2vRBUgIsNAv6/kWqcBv86GvZlq7eq&#10;cHHf/d53EMhTlZI0vdku2JKtMCRr4Ym1whagio23ITamQSg/SIewDfEpPkszI0jM66hwO6lo2+Ed&#10;7YI5TkeRROzhcim9+d2/iuXyXXBDF8/fwPLseEHXciEUHT9RxEViXcF8ZWhPEUJaQm5l+ysiFmeH&#10;ZL+47sWEDGO6enGY0fWs/xuEEIU4pZf0FpLqlp3cRwi2hveHZdjEsqsycrvE7hZnhMdIR6VrN8oQ&#10;KF4ftwuu3cr9t9Yzr724Yd16hEd9sJHgAuE+hEloftqEEJ1yn7+HqlOH0Ic/RmItfteMPfUkwiTW&#10;0agF+bEIItMp3F27DRvaGuEvROCN6ODzdcFgrIHT341wxgy7q572pBcurk9l9IjHNRgfNyGf1+DU&#10;gSAmkzrMEgt5C8YSWkyQUEdJttkKs9tcSVfS5aQ+TRUsfMZnDvhx6Hgc98g31uioBSGqTZ27C0Yq&#10;V0tiACO+Tljo5eXnIwhKJ4GCDY6Yhuq1HSefnMKxx8egsTfSsHXi8Kk0Zg9G4QoMIZgwwEIC1vra&#10;YKbCHd/vRSJrwKHDcYyPuRAKDqvxY7GEEakUzxvUIRIxkGzNcAS06NA2opXEOn7yENbWV+PmLVtx&#10;09atWF23D460D9agFv50EB36Edy0aSsNjxiBGhoJvtx8ka/7P0SspfliS6i0z6Wg3KA+FyodX8KF&#10;9n+hxFoa86gMtyJV+d2FV6zdph7az37pU3DluqlGG/nbBfdYL5zjHXCn2vlMNiMw2gdHQpRpP7z0&#10;GoNjJiT3m5A+YCSpdsBb6IGvIOOwW5WqdWWLE0h/45tfVUMa7q/Zi2W3r8N166sJksYLuZYLQp7J&#10;ElnyV1oIzgHr8gxYn1urFrFjST4vDuRduZpQ0czotK2QcKEsmwTLWE4H9aZN23AD1el1aohbA67a&#10;3IxXbBW0kIS3qvmQJVBLObGKipV7KEPilvM4mRtZ5kxuHuyAzaOBmbZDZ6+H3d/Jd70TgfgAbN42&#10;WE27EP7C9xWxhgmXuQG5jAUWRw/8STu21G/Bbc1VWNmwDbW6djjjVoRoM6LeIUzE9UilBxEOdVPF&#10;tlGFOrncr3obZ3MjtDODmKZKnp/1IB3RYK7gxP4xN/Ips5r4/Eq6kl6M5An1wBvuRX7CiulZN1at&#10;uhXLXNFB2KPD9PY1cCa1ilRDY1bY+H+YhBoisZp83QjSw+s31aFXtw+pcTu01iZ4o/3IMDMvvdAR&#10;SwsM7k70WRrQYatGp22fajIO87jCpAe5rB2xqB5RqtKxcR9CIQsMhi5YnTxvwAidS4Nucw+mH57F&#10;vdU1JNSdVBE7cOM2vrTrtmBjcyOGPGasr2/A/fsacc36nbh+Wz2NhERxqaHHvRfXS3PW/xlirToH&#10;Z5vgSqh83FKUG9QiZF1lSB2U8Nz5FOvohRKrqKQiZHnxf5JLfHZBPbTmlAZDwX1w5tvhGe+Df1oD&#10;12Q3FUwPybIFrkwXotNGBMcNCE9a+Qw1ose2F5lDFqrTHqrWbgTGB0iqvQhN0vkrDMLoaYQz0aHy&#10;L6WOYSNWrHlpiPVsM6uQVx0dwVqi+CuOoYr+xGV5jovEu4ukyud/67aK+b1QiEN6NYlTHLarhRw3&#10;17EMUiZiaw1u5HXLEBkh3OtUGbl9ax1ewfLduXkz7ttTizu21+KqtTJsi2WXd0aaiekQqfyFkCWQ&#10;y5ptuGXNWgzb9Kjv2ASTpwkdfRswMLId8cwQDVInVWgPgo+eUMSqoiW94bXwBbsQpvLM5h1wewdw&#10;b2cV7mjciTubarC+vZkOvgmxkB4F/wAS8X4ESNop2qt0TItEZBh52qwckR3VYf+C2JoBnDieRSZp&#10;QSHrwP7JIOYOZRbv/JV0Jb2w5ORzLH0IAuEezO334N5778Qya4TefGwIGnp8Bn8v7HEt+q3N6DLU&#10;onAoih5jNayhPgSyMiH5IBxUpLFRiflrx6FTKaVKM+MOZMfdXG9jPi3oddSjy1aLPmsjzN5uJOiB&#10;ikLN51yYmY4gyQc8kwvzxYmiubsB63ZtxN071qDDokGbeQi3bKcxkqE0fEGv4Yt7HV/wFRt24rp1&#10;G4kdXKbB47arJTwaPWZ5uVVUJuIcA/I8jOTSfV9+CGHJNy0aKy6Xprkr4tKJtXzf4nXK/xfCuccJ&#10;VMeiJXVVzOfsvktRaf8Slu4rRCrDfVTYQpZBwhguu7M4pdYz33kGGpkQYqwTrgmq1cl+BOdG4J2m&#10;Oh3vQWh6EIl5IwlzBOEJMzbX34PVe1Zi0F3PdRrEZqU5uAeOdCdVaz+JtheuVBecfAk8cSqnWBPe&#10;+f7X4X/+txg4Ytnt95Eczi2jlFkRPh228vWCM8NzFp2xC0G+YUqTr6jTq0hSV22tp2KspWNYh+u5&#10;7oYt9bhqDbdvkCbUJh5DIuNx8q2zUn6XC1VudV8Xv5UuNjcv38jzyTdmmb5N9qE6lZ69V2/cgWX3&#10;3o8b1j+A5ffchgefeFTdl1L6tQ/+Fq5aJ9+o5TmR5mEhWrkO1hUV7VUPbMWN6zfj7p1V0DsHEE2O&#10;wGqth8W8F3EJHBPugj/YjQiJMfQHny+q1s8+C99Tr0Im1YtYeBDZuAEzJydwf+1O3FJXi9uamrGy&#10;bg/qBuvUbFrpFB33USseOTmKYwcieOhEDtks7cuoHcfGXXjkUBxH5uNIZl3Yf6yA8YMpTBxM0ukf&#10;WbyKK+lKemHJQodx2LgHo2NGzMy5sFpmt8kueGAg07pTOgzaWjF+IA5zoB8DdnqGgS6qxBZYY33Q&#10;edupXDuRm/FSsTpIqqM4+lAO+RkPjp0qYIYPb2EqgMJckPv1kJzroKGqtbq6kcxYMT7mxf7ZGEZH&#10;3WpMWn4shl5NO5wxD9VEHHfv3oG79uzCzVs246YdRSNbbGriC6/Ikx6wEA1f3Gul6YooxgqWfYpN&#10;WksN3FJDWL5tKZbu+/KDhk9IcZHcSstFSB2w3IuofHwRilgFFbZdDC8VsZaXW1BUc3SKhGColuS+&#10;r2kqqsl3/sbbYEp0wpRtpErtIsH2wkKFasu0wRRvhDtPsqUiDY4NY0fz3eizVMObGoElQu9xbIiq&#10;16B+PaN9cGd7Fcnqgw2qp7HF14RB804a2BoVBUzS/qNHSTDnXpuUuUSs55f9+RAr74H6bEGlSqdQ&#10;ej/fRGUqxHP96nW4acMOOo0891r5plmvFORycTYq5He5UNekngdRl/xVxCrzGLPut9XSMd2OW7ZV&#10;YdkNd2PYH8b3fvAD/Phf/xX/9pN/Ze0UxxQ/S2fHk3biH77/Pfzkpz9V38Llnl23SVqYJAAJHb/1&#10;fHbW8xz8/9r1W3HNug2o62vEFEktltQjnRhCPkOFKbHFI30wmmoRzUpIwsVgEYtTwAVJuK96sICF&#10;uQSa+1txb1MDbm5swq1tDVSw29Dm78PYXBSPPrGAo4dTODQXwuljGTz+6DQVsQkns1Y8tpDA/FSE&#10;diqBYfcwakjIzYYm1PcXAzEsTffee2/FMaKPPvoompqa1NynF0oS1OEDH/jA4n+VU3d3N/74j/94&#10;8b/KSeZUlYnWZXjN179eDB5xOen3fu/3sLBQbPkpTzIJ+7PPFgOlXCxJeEWZGm/Hjh143/vep9ZJ&#10;ueR/yaOUSnPXinMq22VqvZmZmcWtxXTXXXctLr246T3veQ8OHTq0+N/Lkw6fDCOU6MP+Q16kCyO4&#10;7/6VWDborIcx2osecz1mj2cweSgJZ1QLra9LfW8NzVphTvaj3bQX/Y4mhHImzBxN4tCDeZKsjw+s&#10;ny+LDUeOjOHgQhb79ycxsz+KwiQJmA+2DKGZKHhx9GAG2ZQDmYwLybSDZOuDP+mBMWhHp8OCLq8P&#10;t++uw517mmlgxfOtojGiQZAmJb74KqqLMgxFUpHOHmIkZLnYmWef8vLPMyRlKN+2FEv3/bmAeP9L&#10;SFSB5RVDX0LFY0tYJEgFiWxUaZ8KeKmItbzcCrJerkndX3GU9uAd7y+GLPSkh+EiGVoyDfAIsZJE&#10;nRki2QZnmko23QY3ibZpcC2aBtYhmh/mM0VVWxiCLy9BIoaQmjcjOq2DOdbG/bthijbDxeMdIRK0&#10;vxWueAucqVZ87Zt/j28++wyW3bPpvGspEev5Zb8cYpXOPdVYQcK5bf0G1HY1o9fQirf8ylvwZ5/5&#10;DD75mb/AsjvW4RrVIe/idfl8oa6J91Sctmu3CKSptx43kuyXrXoAa/ftwx9/4k9U3ZfSP/7TD/BP&#10;P/oh8QMcPZ2H3bsX6RkHnnzbU2r7srtW8/qldWknSZTvrTxj/F1OJavIdvM23LhrJ5cfwOaWKgSy&#10;Nvgi/XSs9QhGOuCUe0Dl6ksP4eSrCwh8/vvFeL+qWfhNsDs6VMSlg6fnsGrfNqxsbcRtbY24tXkf&#10;bm/ZhV5zLw6/ar8KUjM14cbMhBNTUy41Y9aRgh0L415k814MOYawpWkXDEELHBELnBdQrNu2bcMP&#10;6FB8+ctfVnOpCsnJtGyNjY1qgnNJH//4x9X6UhKilMnDZQq4VatWqfGo//Zv/6aiI5WIWOZM/aM/&#10;+iPIfKgS4GFpeuaZZ9T+cm6ZUP1rX/sa0uk05ufn1XaZT/VP/uTsvZFzygw3lZIQvJTxHe94Bx56&#10;qDhmW66ldLxMwP7ggw+qZVn/XEQvSQjzc5/7nApU8VM6VDLXrCQhVdkmxCoBLgKBgFpfmse2lGRM&#10;bnmSjolSHzL3rCSpY7l+GZ8rdSUkLdvlPkiS+pU6KL9mucbXv/71OHXq1OKalyelshrE0v0IZwYw&#10;Nm/HPTLcxsCHu9fZiOikA7bQMOIFN0J8+DsM1bCnNej2NKDdVo0W424MuVvhyegRydsQHrXCHdUh&#10;kDDj+KlZnDo+h7e/+XE8+dgRHDmUw+xMmAhhLMcHnQ/2dCGAbNKpiDUUMcMbMsLg0mJPVyM2tDTh&#10;9l304LfX0cDW4vot8iLuKPZUXE+jJDPaiDpdNAxFD7noeYvhF5Uhk50vpwd+niEpQ/m2pVi678sO&#10;pcZZLqXExYCfi3IDX/H4EkhURVLdjasVscq1Xghnj3spifUV63YqyPCWR9/0doWjr349Vc5eYg8+&#10;9YW/VA+sh4rGk+2Gd7wNrkI73IU+mCOtsEdbYCMhGkMNXG6moWyGLdAIf6oLgaSENxSVOkAS7kV0&#10;xqCaiu1c70z3UMEOwByugcHdAruf5EoFawzV4ql3FJs5b61qPO9ahFiXrd1BEtmAR9/M8hKyvGwN&#10;163ZTtW2/aJDdc40BW+W76nSsWcPbt6wBfduXo9vPfstdd6lqcXuYt7rivkL5PyECupR4RyXAnVN&#10;JWLdKtdEdXrvNpx+9WsXz1pMH/3Ie+kIh+F07EO/biP6zdvRaa5SE3NYXRtg8NQiTQda0pf+7isk&#10;5dVUuyRXeV74jBVRhRu278Yt+/bixr07cXdHPW6t3ozq4TrYYv0YMO9mvjvhSfXS2WmHOdqBYHYA&#10;CX8jwn/8pcVvrl/HcNKNYFqHqVNjWEcivatxH9b0dOCOpjqsbGnARpJ1Vesu5CYCeOo18zg0H8DC&#10;vB++QA/G87z3kSGMUrXWDTXDFHHR+PG67DqEg3pV/qWpRKwy+bgYc5kcXIiqp6cHf/qnf6omKBeC&#10;kcANQg4ej0cpu2g0qohBJigXYpRwhD/84Q+xe/duRTqSrwR6EEUs8X6XJomyJOeV80ikpd7eXhw/&#10;fhyvec1r8N73vhdjY2PqvKLODhw4gHe/+9145JFHzsQQLk+iFoUsZdLzxx9/HG9961vxtre9TRHt&#10;008/jfHxcfzKr/wKfu3Xfg2vfe1r8Vu/9Vs4ffr04tHnp1e/+tVqsvYPf/jDqkxCrC0tLYtbgYaG&#10;BnWNsv6mm25SDsZ11123uLWYyolV9t28ebOKgyz1JP9LjGT5X5StxEaWCdxFVcuvTDJ/zz334Ld/&#10;+7dV8Iw/+7M/w+TkpIqZLOEdH3vsscWcX540MW3G9LwDvpg4iL24697bsezY6TH0uJrR72nDcLCb&#10;6lSDAW8bukm21swI+u3VqB/chD5nnQokMWCtw+zRCE7SexVVmhtzY/9CCpMzcTz48H48/bZHcOhY&#10;DoUxD+YnQthPzE6G6XnJdw47CVVLr7cf3oAOrqgV3TYNVu7biTtq6uilkxy3klz5YqqXVIzAonEX&#10;w7+0mU4gxl9+RTWUiEYZkgr7KpT2r2R0ylAilPLlknJZuu/lQ/IvA0lUTWW2Qa6L288hVXEaSjjX&#10;iD9Xvlczv6tJrMV8i4RZqrdylOd5KZBjLiWfYpMjSWVzLZ20okdbKS27cx2u37gFn/58sZnJmKuD&#10;Kd0CN8nQSaK0xEmuOUEzLCRXO/+3xlrhSHbARTXqSndRwfbAPz4I/4QGgYkRBCcN8I0PwymdmCb7&#10;uL0N4ZhEc6Jypfp153rVWFerp0ad88tf+RqWrxGHjfXMe/2Krbux7L41iw2hZ9N//Nd/4yf//h9n&#10;cHdVPZUanUHpmc46UUqc90mu/bpN9bhehvPId0y5d9znRiG2u9apvL73ve8gmnPAEtDgrs33499p&#10;mCX99Kf/hp/++0+JsxNZ30Z1Ka01qmfuxppzcP0ibpDfzTtVdLIVfH6u2yTH0GHY3IirNtXgKjov&#10;AxYv/oOGsJS+9czXYHG2wR7pRVx62lL59wxtQTAziGFnDXyjg1R7zWh17MBQsB59rnq8/b1Pq2P/&#10;gwRz46YtuGaNRFuqwytJqq/cvAM37NqD2/fuw6o9e3FrbR1uqt2HW3Zvw97BVui9WpgdXfB6ehHw&#10;9cLmbIYn0I04bY43MYyQTAFH1aqPUg0kuiGjFxr1nVjVWIMbG+pxW3cHbuxuxR0t9Vg/2IXVnfWo&#10;NvahO2hFvVOHu9vqsautBomZAhLzk9hGhTvskrjkVuRzepJu5WnjSsS6evVq9b80a0oShfbVr34V&#10;999/vyLLTZs2Yf/+/XjggQfUrDSSRGVJZCRRbjfffLNScqJg3//+9ysikZRIJM5RnqUk4QqliVUI&#10;VIhVzifNz0J+yWRSEa9sl/y/853vqPLV1tYuHn1uKp1LCEmIUIhcQiVu2LABb3rTmxQxC5kKMdXU&#10;1ChyKynbpek3f/M30dXVpZwLWc7lckqNy3GlVCJWSVJHH/vYx1R5y1M5sYpKlfqRfVauXKlaAjZu&#10;LIYxlQncv/SlL+GOO+5Q26Vs4lxI2eUcUk+iWqX+pZ7lfEePHlXHvlxpNKWHL9EHhwwLzPZi1V23&#10;YNmIuwPDfnqiCQ10JFaNt50GbBCzr8rBltJCF2pDo3YbNL4WuEZHMOJrw9SRKCbng5g7EFORlxJp&#10;B/YfyOHQ0TGcfGgaJx6awPxCDIdm4zi4P4G5majqsOQLDqtu9DIeLcH/rW4NjEEL7tm3A3fslRls&#10;dvLFp0EqM9jKOJeRxFIjfmY/bvvFI9YlUOqSEBJUxCrnlvKVyLUcFy77Uqj8CMmvfH15HpcDlfdz&#10;EquQi/R2rSFxrsWP/vlf1EuqC9ipLEN4+3t+VT2cJ1/9GixbuU7N2/mbv/8Hap0xQZWZp2qdGIRF&#10;mn6zHbClJTRhKw19nyJXY0hiAFO1klydqU54SZRCsH4eFxwfgTvbjxB/A2MkWxmqE2/CfnqXEVlf&#10;4Drm46XS9YZa8b73v1Gdd9mtt1IlbsWy29djfXO/Ig55qesH23Dr5ntx754t+OYz/w9f/39fx1e/&#10;Vozz2u8KYlPnEK5eu111xjqXWGVIi9QL62rLbj7jotZJ3iTio4+9Rh3/ne9+G8mCG5NUglafHh/+&#10;3d/Ad3/wD6oJ9rs/+C6aDSP4h8VvfzftqOVzKHVddDZLKI5/LT4f6lmVX+n4RzK9keW4YSMd2B27&#10;8bkvflHl89Of/gQPn5rEGIksHKQdMO+B0dcEX7gdRkcNBk07qSL7ofPUoddSBY27BrZoM0bc1STm&#10;vejU7sGQvRs//Mcfqvxmjz+IV9y3jk7cTirzPSTWOqrUOtxWvQ+31pNYa0iwfNdX7lqHLmM77IF+&#10;DOv2wUP7kxm3IEAl6432weZpUp2YVGemT/wNfJbdcIX64MrZUdVDsq7Zjlvqq3FrcxNWdXXgvt4O&#10;rOvvwPq+NqzpasLa3las7m3Hjr4u3F9fi9UtTdg9PIANzXsxe3KS6taDHFVwpVQiViFMSdJ0K0mI&#10;TtRhe3u7+v/Tn/60gpCKKKsPfehDSrkKAUgSpStJyFGed1FykoTgKinW0jdJIWNpBpbzSXOtBN1/&#10;4oknlFqUdOLECZWnNJ1KPhL6cGlyuVyKnETRvupVr1LNskLWExMTSrGWFK0E+Bd1KORbiVil6dVs&#10;Pju9nihRaRKX5tq5ubnFtWeJVZS6nE+UqzgB5UnqtZTEARHlLumpp57Cj370I+WASJLjvsjns76+&#10;Xv0vdSrnW7t2rXJgpqenVVN6iYAffvhhhZczZZMj8ES6aV+GYQ234c6VN2OZxt+N5KybBNeLfmsT&#10;7LEhWCIDGPF2Qsdt/c569FKtypysfa5GkrCMIRyBK6LhA+pWijWVdWF0LISFg6Mk1wIefnQWBw+n&#10;MTMZQiphQSptQzpjp0eqgdM3iEjKjNGMWSlYX9KBuqF23Fu9F7fsEBKQ7zL0+FVQeBoP1dwrqlUU&#10;7LkGXPCLTaxSlnKUev3KEBtptuW1q56hcv6luHDZK+Wp6nHJcaX6OqfengfkXM9FrGLopSPOK6mW&#10;v//Df1QP4oo1N8EU6EIgRSPq6+ILWVRkX/ry3+Kqe9bg/rpm9f+uzu1UmnqYkzTCOSpUKlVnjgSa&#10;6cWAfQ+s8VbYYm2wxdtUb9/IBB03kq053KSG0/ipstxJKqJRDeLTOoSofO2RJszMWpGd0CFMDzOY&#10;64c7ShVLVfQbH3yLOm/+0By+9s1vquVSumfbFpi9jfDyPbD4WmFl+Zv6qpCbSantpliGBCbfFreT&#10;zM5VrHIPr6OCXE4yvVrGqm6rpRPJemKdX7W2Cp7E2aEfbg8dCMIS7IKB5QomBxCfcCI2k8TKPWdV&#10;wG2ikLfWQKbVK+GqLYT8yv9UjkqpSqvHmm3oMVnwG7/924tHA6dffRR5Ce03bcfcpJHvrgOeeLtS&#10;73Z/A3pHtsAT47se70Dr0HqYFh0YP9cZHftgcdeybHRK6IQ3D+zCM8/+P5XvP9FI7ujq43NBVb67&#10;mQTYjJtlTHp9DYl1N27asw237lqLXd27qITbEKI6dgba4A53w+hqolrtJ7HWI/z57y12ZCK+8H1E&#10;3vEr8LzpjYh88Qfw/P7ncNfujXxOanBbRydub2/DXR0k1f4ePECSXTvQjQf6OrGmswsbSYwbenux&#10;qbcLO3pb0KhpRnbchdg7363KuzQJwYgiK6mg173udepXlF7pe2koFFJNkaUkBDU1NaWW5fejH/0o&#10;vvGNb8Dv9585XkhHvj8K2VXqkPSBD3xA7S9B9oXY3/CGN+AnP/kJYrGY2p7P5xEMBtWyJAnOL83P&#10;lZIQkBwn1yIE+pWvfEXtL82/ch4hMjlWOmnJr6yXpuWl6S1veYtSy1KuEpHKOjlGrqeUpKm4pFif&#10;fPJJVT+ilsuTkLrkI/j2t7+trlGWxUmQJNcq/+t0OtXkXfpeK60CkuR+CCGL0haVKkmcCrlG+db6&#10;cqYk34FswYhwTkMHsJ2KlY75UKgHGkcLTr12jh68BSOeDsSnnNDy1xjogSHUiWEakn53MzxjRvTZ&#10;mxAZtyOQMSE36UVh0oexySAicTvy4yFMz8X56yPRythVmZWCD3HChEB4BP6wDp6gBllRuTLuLG0h&#10;0WphC1jROtKP1dV7sIry/9ade3EfX8i7qhtoHIqz2sh3KUGJGEsoJ9YSASq8RMQqy0v3vXxIWcpR&#10;ItZFMrwgsV687JXylN9SAI0LYWm+zwU51yUR6+ZaXEVi/do3n1HNnP68E6EMFUhoH5zePYgku/A7&#10;v/fri4/puelb33kGg74aqleqpWy96hFsTfWipvc+OoN0BBPtMAQbVNhDaQ4OjQ/Bm6HSJUnI9w5X&#10;nOvjPVTHGnioaCVSk8PTgEC8E0l6mM5IK+KjQ0hkB/Fbv/0ri2ctpre+933YTIO9u2MHyaSRz3wb&#10;HcEmBFMt8MaaMUglJeknP/k3XHXfWpJYlfq2qKaik+fxDLGyflkXxWAm9bhqI0lxk3QaasQNWxoU&#10;4d5PopD011/6FIJUjB46BrpoHezOBtjpfARSTrRQdb3y7mITpaRl16zCsrs3q6b+q0hk0sdApldc&#10;plo8qumstmHuxLnfzr7wxU8ilNTCJMPrTHXw+9pQyNPjDrQilNUgOq6H3lkNjW03TCRYvbeGTlAD&#10;fLke2OnguCJ0Yli3/ZZtsIQb4M32YNC+D/22aqrvsyrGkxplmapwe1MrbmyqwQ01u3BL3R6S607c&#10;sncT1jRvRZuZ+WaGSeDdiORG4Ah3Me9eWIOdcIZbEf7CD1Rz8BmCPQdfQ/Qz38RqvREr21pwb3cH&#10;7hd0kmB7OrBxsAe7h3pQaxjEvuFu1I10wpF2IhjTIKhmufnaYkl/9kkUmEwBV4I0FV9uEgIrz+vX&#10;f73ye/RcSUhLyLU8rxJZ/iySNBWLUyEtBT/+8Y8X1/5ipIkZOwrTVhw+GcPUnBP338/3UpccQpeh&#10;BiP+Luj9PSpsoZ0PX3SKHmzWQEM0hBF3G7IH/GjW7sGwtwOjCyEceXgCDz4yhVOnJ3H0xAROP3JA&#10;fWM98eCUivebIGlmR11KlaayDhWyMFtwI562IhQ3klT1iCf0CJFsHe5huEM22EJUrz1NqB3oRL2m&#10;DxsbG3D9+g24YdN21UtYdYq4EGEKykjzvG1LIPuU9+qstM8ZMN8zRFuBSH4WUOUsoUSCLLcQYqX9&#10;SygS39nyy7CWEs5cfwUospVlOceSbSWoczB/dQ5VRxX2IaRj2SvX71bE+p//+V+4cfWNJFYJDFIH&#10;X7QB4WQHoul+qiEN/vhTxWbgUpo5OQp7ukspVl10H0wkNX2sFRp3tZoKTr6x6v31imD9eWn21cCX&#10;76HB74Q/18dnuQMuqlZRr95sH6xUXV6uk3GsUa7zp3pIWj0IZ/uRneTzHnOQtBuxtbUedZpOdJvb&#10;0GvaDkdwG5wp6WRTA3eiAQPW4ncsScvuuImkSqXKZ1TGX6tesurai02z18jQMBkvqsaoNnM7Vdy2&#10;Jiy7+X68YtUaLLv9JrRpW/CR3ysO1RjWVsFIdTwSrIbT04pYRo8RcycJyI0+swk3rC42M5bS17/5&#10;LXzl6/8Pf/v3X8fffu3r+LuvfwN/89WzxPHsd76Fg6eoeOIDcNFJnllwk1xJaKFuWFzNiGe1VJ8y&#10;d3IbdFSNuXkzBkmsem8tTHReAqP9GHbtg85XC29uCC0jGzEcrEGnfRvvST06rTvRz+1S1yYq7c98&#10;4dPqvKL6l21ci1uaakmqu3Fz7S7cJKjZjpUNW7FnsAbtRjoPkV4VKEKeCa29DsGclgTbBxPztM5G&#10;VESm8BeoYGU6uM/LkJyzU7sl/uoHeID36gGS9/1N1VjfWoOqPipTfS+GHL3oMfJZcdDhylngmY0j&#10;WDYt3MuVRFFKc2kJ0qx7uUkIsTwvweWmFyufy0ml65DfX7QUHxvBU0/vRyTaj/EJK1avuZvEShk7&#10;6OLD5+NLERtAn6NZLetDvTAnNDR6Wpx+cgaj+30IU9Hawxrk94dw8Pgo3vbOx7D/YAKTs1GcfHAG&#10;Bw8XkCv4yOBBHDqWUSSazDkQTZmRybswNhVAfsKHyZkQvKEhpLM2jOXdKnBEJKRX32p9/DW7h+ix&#10;WtA8QO9zL43V6nW4UeZfpSf+y0usUtZFPG9i5fGK9C5dob54xLqHxLobr1i/B1/5xjf54vwv1tXs&#10;xZCVhpTOlStpgNnbBX90AO5ANxVt8YWWpqYhkudIoAluEqQpTkKNN6oZbLTxOjioPs2RlmLHpVSX&#10;agIWog2TWF1ZmZy/Qe1josKyxKiASJ7OVDfzq4cj1g4vlwUuKkNXvAMOKllpGrZEe9DYuxW7G9Zi&#10;R/XdGLbWwCvDc+IkcpK4JdpIAqnDJz71u6qc21vrcL0MK9mwg47fzqIDSEemWL9FYl2+hc7FVirJ&#10;+3fgxu0NMMeyePu7zlUWH//kx6C3FMfvHjw+A19ihHXTgwjVZJiqzuRshdbYBJOdjkDSCW/ajde+&#10;8VG88z1vYZ39O/6bBkm+5YlhEqUhv0+98WGMOFrhTwwiQVUeYn4eKkErSTtcGEa0oEVy2sjr70aQ&#10;it3FekqMj5A86YBIT13uO3HUAw+V/5BjH0KFIVhCnapDoylGxRtvRp9zDwad++DNDCBS0FBpd0Pr&#10;akRi2q+uRZI2EcNtJNZbaqtwQ+1u3EjleiuXt/U1oknfgmGHDLvpoGPVz/LJZAkSB3gYdoloQ4JV&#10;Tc/WfXBa6hFxtRdV7Ce/gtCnigH8Y1/4LmpGetGioZI290HDZ8vmHeIzNYTsuE2pcu+b34zQ54rf&#10;beU4/+/86WLpXpz01f8sNk9eSb98KTlngT89gFRGi4WDIayUpmADidVIjNBrDM+50e1shoneq47s&#10;q+VDHo5pMbU/iLkjCYzO+BHJWpGb9CEQ0ePAoTQOH81hbj6Fo8cmMT2bwuFjBTUBuhBppuChenUi&#10;nrEjyP0jVK35ST/XOagaRlQzcsA7iBnuF/b04SAJe2rSjQnCG9TSuDjgTIawpbkV167dRoNFz7+M&#10;NM5DiURKRv8ikH1efmKV814azukVTLVZKrcY8Ivle37v4iLhPRdePGLdTWKtImpw145zwwiW0j98&#10;9zvo0zbR2dLgJz/9iVonRKENbIONCtU92gtbuhu2bA/0qUaYR+thDMuE/E2KWM1hmUCijaqVSjTT&#10;A2uiic9vLczJFlhJnrZUL9z5IRhJqCOhBu7bCjv3t5EoTcFGdax0hrInO6EJbseQfTO0+k1wWPfA&#10;422GNdTGd4T5xCVWbTP6jcWOLX/0id/HtfevxDVrZAwnIcS62BQsrQRXrd+FV9IZXHb/JqTmiuMR&#10;y9NffPEz+O3ffQ9++7eKHbhK6Z//5V8wcSADg7cdA869sJHgPHQQojIFnm0vPMEWOIOtSMR7kU4N&#10;IhjtwP7DbhjoiOxsuhV7OlahX7MN8QRVOK/bF2lAcrQHuWktoln5ztzMOm1XExKopvUErzFaB5/U&#10;NZ2XEZ+gAQ0DG2AMNMMcokPBMgx76tDeQ5Vqb+T/VLf+Rgw7a2F0N9MpqIfJ0wgPnRQXnZwh+24M&#10;BTrxXyR7SdqYHzfX7cT1NSTX+hrc1lCHVVSvW9v3oUvfjBDtj5PXm8zp4PC1I5zW0IEY5LlkNEIj&#10;jFTuwbAB8ZgdSTrfsVA/Eq85dYZcwyTb173pJB594hBOncyjkDXx2o2YnbYg9dE/O6NSQ595Bt4T&#10;Mwgnip2SXqy07CvLFpeupF+2pEu04egTOXh9nXjw4RzuWHkLlg3zBR3ydqgYwRK6cOZIDIGMkUZk&#10;CMFpEuKUFebUAMm2H7qYDNYfooHTwJoehG9Mj9EjQYweCmL+dBZTRxNIjbsxfSiF449M4dDpPL1i&#10;EzLMIzI6gtSYmaTsxPhsAGNUtfsPJ3DgaAaxpKnYZJy2I0cizo56cOxQAunoMOJJG8JjadxVtQfX&#10;r9mo4gGfY7jLCWWR9M5bv4iS4Ve9JRVxXCKxPgdK5yupw3Mh28pQNqTm7BCYCvstyUeVswxLt5+F&#10;XA/JluconovrLoNYl+ar6qsMS7eXQ+qhhDNOiYD3btntq7Gmph2f/cu/wp985nMYPXBSPZzPPPss&#10;2gaKPQFLKbbfRaNKwiSxeUiKLhKhqFFLpplE1wh9uB4WkoLWtw+GIImUBOKgspVmYQ9VlwSJMIdb&#10;EBkbQfvwNhr7WtgiXbAmu2EhAQx7atWQHRuJWTo1OUX1RmrgItl4c90wR5ugD9TCQFho3LWhWvR7&#10;9uBDv/ceVb7rV92Aq+5fg6vW7MJ1D2zBirU71LCXV6ypQY3Wh69981l89/vFHrOS/upv/pbP/QQs&#10;rkF09W/HsGEP7F46B+5a6J1VePpXz4YMbNdX02kYoNrshU86YJEQNVRuLpK/Ly89n6nOvHVUjrzW&#10;DJVeug+WCFVmpAPd9r3o0G1Dt34HOka2qZ6+tnAHMjMWDNn2wUcnIRrtRizSgzgVepTncPM4aS43&#10;xjrQ666Bh+p0X/cDMJBk5RtoINkHd4jKMtlFh0bItgWDtj0IyDCcQCP6LFUYcNVgyFUHPUkwlNEp&#10;tdxnasAnP10cXqKNxXDzvmrc1FiPG1uqcWv9Vmxp3IZBqlYv1WUkZyIxD8EdG4A3MaBUq48q1hns&#10;UkNxZme9GM9aVJjDbMKE8VE70m9/55mAEunXPoE3vfEocQTJmA6JQ1EE/+TLZ0g1/Pnv0oEyoHtk&#10;B/MuDqN5MdKHf/JhLPvaMrzhx29YXHN5SQJLXHvttaoDlIznLI/yJB2q5BtkeZLxrdKj90p6eVM6&#10;q8VjT47hkScL+LX3n8Zdd9+GZbZ0P9XACBxpLawR6SXJhzulo2EywJIcxqC3BdpgBzT+NhoWesx8&#10;4AfcLTxGQwM0zJdaQwPVgvC4GfkDQQR4vJ/ELN9pPWnmkx6m8fQgUjAgP+9GYsyOwlwANk8v/Hz4&#10;81M+KlsnQlGdmvUmmbEgNxFEIe9EMq6H0T7IF7wTt27dhRs3yrRe0qHnAgSwSGyViEGtF9Lhtp8t&#10;sS6BdDIRKFItkU+F/ZZAlbMMlfYphzoH8y6VqXjtl0+sz7X9YjhDrAKWSyAh7xTW7cHUiWJ3+Q//&#10;9nswt1AMPCDph//4fWhdTRg2kwC9JNUQiYNG3V3oJ6G2qNluHBnpJdwBR6JVRWTyZbvg53aJ0GQT&#10;9ZTuodGX74VCnN3QuRtIxA0kTSGhVj7zPI5EbAnWwxFthTtLdUjyNoXreHwzf+tJvkLWJHBvFXxU&#10;zpKOP3II1626GTeuWYebN+3E8tVbcZ2o0zvX4/c/8WdqH0nfeOZbGHH7sey2W1DT24QeXRPq29fx&#10;+W9Ae/8DSE/IPKLy/bQFRn8DPvg7xSbit//6m1guXifLHUyTYNO90Dr3IT6phV86EvF63fl+eEls&#10;zkQxKIadJBufMVCld0FPQjRTbTb1r4cz1gV3gtdOxdnYt47Ktp7OrRWHjvrxqscymJyx8p200Cnp&#10;gJWwZ3sxHKDTIk3mmV7WSwdihWEqXhPcVP/JGSMcJGBpKjYGmhTJ6jz1GPHXs85IvP4W9On3QOeS&#10;YB50Iky1ZzrC6OMR3Fxbgxsaa7GyZR9299VR8faRPHsRTGnhifbD6GqGI9gJjaWahN/Fe9OJSEaL&#10;+QU65AUbomENRnNW/tLx9ncj+LnvKOKcft97cPxUBg8djyL6/t9C6NPfPEOqAf5vD/J6WKd6ZwMS&#10;hRcnVvD/8m/nszux7BvLsPfbexfXXl6SnrClYSYHDx5Uw0727t2LnTt34g/+4A/UUBcJlCDRj4aH&#10;h1WwCgmReCW9vCmdG8GDr0rj8PEw5o/4cdc9JFZXTksvdUCNYZWJzYUMgwW+ZCRbDVWsO6/HiHzr&#10;4G/TSBVadLvQoN2BYem5xxfeRC/WkeCLkaLnGurCSKAdWkLGwhrCXC8dEvyt9Ka7aAAGaOD44kaG&#10;YHCJMRlGKGXAxGwQoYQe3uAQC8kXh4pVFG0wPAKtdQjLJRD4NhKi6oRDXMjA/yIQK8tfJDzprSuk&#10;WiK+SvuehSpnGSrtU8KZ/DcsnkPV2/l5XAxL85Tm4HIs3V4OVc/noHh9RZy7bcXmOiy7pRh0/12/&#10;/jT6NeeGPnvbrzwFra6GhmQPt+2Eh+pNF2yCJUVCzHbClqKaJcH6R3to5OtIlCQUKk1nugtB6SFM&#10;5RoiKQRzQ5DewcOOWvRSaUmwgxFfnWoSNvjrSH77EKQStMVkqA4dx1gjjDKrTrIZrlQzn18qMXex&#10;F7Ckm++8CdevvBs33rcaN65bh+LkAWd77NYN9mJDwy5sqN6IHmObcjZbB7bBwPPrbVVIsLzeWD3i&#10;eapBISkvSYQEWdOzCf/y43/Br7z3zSRQjVJWo/sl0pmGeQip6ejEDiJQ6FOdupwyzGhcg8TUCEm/&#10;R43LNUSpKIMkO1ctBqy7udxMtb6X115NomtH58hW6LnNp765tpO0+pEsaOGi4pXvzRp/bfH7NJW8&#10;ODJOEuz8yQCGLLtYv22KyOW7qxCqdFiSZmJZr6WyN1HZW3i+Yfs+EngzCV6akJvRQzL/z//6T1U3&#10;5kSCarUetzftxfb+Wm7vgYkOlEwn54ux/PY6LrchzjKZvA2qw5Q3NYCZw0HM7PciFR9AnHbKam2g&#10;Mu08Q6zBz34bYTdV9B9+8Qyhhrgt/PonEOVzk5uyoEAnwkWhkJ2sHCDiUtPHf/px/OR/f6Kw9ltr&#10;FbGu/9Z69f8P/+eH+PJ/FkPxPZ8kxCoRnyQwQmdnpxqWI+M85be1tVUFq5DxoDI0RYJDyNjWlzuc&#10;35UEuHwtWDjsxzwRzw0XYwXHZuz0cIdhjFC5JjSKEK3SEzggzWWD0EfpHVOddpmqMWBvoJHRcF++&#10;CCTTYU8TFeowvdhBhCeNXN/Bl7oL+4Y2Yt/gZhJyD//vxsTJML3ZVvRYazDkaEZV8xq+wEN8+VqQ&#10;3+/HgVNZGhgLggkdnP5eGrpBTB9MIJK0ok3Thes3bsMr1lVBJoxWhpuGvSIBlEjqAoZfGXNu+9kS&#10;a5HYzkLITiBTwS0OqTlvH8G5+ahylmHp9rMokXYVrt5QNh6W6ysN1bkQKud9aTg/P1lXxFKCXrG1&#10;gWquSEi/8Zvvwf6DUfzHf54dI1dKCT6buYKBiqOdz6dMWk5njQQoitWT61YKzhxuICFS7aTbEJ3R&#10;qqniPFRf/lw/YhMjiI6NwOBtxIBjHwZIrn3WXdC49mHQvpskKiTbCl+GTmSyFbZoHZ/3DejQ348T&#10;j4/i1z7w+sWSACs33o9b12zBjau347rVMuPSWjQYLUqV/dd//xdVsjzvWpJXhyKKeHYQufERTM1b&#10;+HzXY3RyGBrjFuRZRj/VsNldC0+ijeqwB9Xdm0hGfbDy3bHQgXCHuxTBhKhMU9N65QQMu/fCQXXu&#10;zRd7OZuoLkO8xvg4FRwJ1p7qgD7QgBEvSdxXrzBg263G/EoP6j4Su4F5S4/fKI+J5Pj+klwDJJ8g&#10;FekwHRRbUvKo5ztO5yLRASOdEK1jD/NqUKQqZGoU54RlF3IVYnWw7qTpXAJIOCK8H1SzBqpmB/PU&#10;Basx7KrGf5FcJZJUrU6H22p3YmtfDbIHi2OBf/SjH0Jr2gO3vw1WdwNC6X7k5qzop9K20K7IGOLg&#10;u99fDNb/sc+qpl0hzrO9hPkr2xZ7/oapWF3hToxOmxEfHUZmwqB+PZFO5OfOjWX7fJPjew7s/9F+&#10;/M5Pfkc1Awuxyu+H/u1DWPinBRi/b1zc89KTEKtEdSol6YzW0dGhxo7KmE0JdygBKGQ4ioQAlKAU&#10;EonoSnp5kzQFHz0ZxcmHU8iOG/CA9AqOTdsRmrSp6EvmJJUk1evEQylYkhp69FSgkW4q1zbs7VgL&#10;W7iXLxg91Ggf9x1Ah2EPlYCOxCrNUL3oNO5R5DoSaEWjdjtJtJVoRBfX20nQgcwwOrV7UdO2EXs6&#10;1vHl7EMwa8DkoQickQEkx+049GAWBx+bxuHTeYzNRtHQ147rNmxXYwCXkwgrGfJLRTmxloy+kHFl&#10;QrwwSvuX8ivH0n0vhhLRCcHIcqV9SijlXVSjFy+vkKnEBZb9yst2KVB5XEJ9XKwOlmIpmZZDZjCS&#10;KdTare7Fx1SGI/wnPKMu7GzZiS5dizIw//7vP+FDS6NIBakLVilSFXK1JltUU7ArTeNPcnSSoPyF&#10;XrXOmSZJZrrhJblm50xUflYSlPRsJcGQIAbte9Bj2oF+exV0JAQrSdmfpoLMdsEWOT9c3Lf/4Vmq&#10;axrQm2/EshvvxL37mhCZmsPvfuxjarsQ62077qODqofGXo9Bw3YM6jbCyvPE41TQoXYV1cjiqiOx&#10;7kQ42YUMr0kCVNhCDbBGW9A+IuNHZSwnVSxJVJpCw1RsfpJTfFJHYq3ne1mN0PgAhkiwHl6fOUCV&#10;yOvxkgBD+QGq2E41ttfAPM3MU8b2RiY1GHDuVkNm/IUBDHupwENN0Acb0U8HI5QbUMOO5FurPliv&#10;gm8YSKwqbKRqLu+AzlOjVKqJhCq/8s132FmtSNXob4IuJM3HrfBSOVtIqjpXDctL5c/jh9w7qZA7&#10;YLK3nmkWNiU8uHPv/YhNRdT/kuRe//Vffw5/+aXP4Pf/8AMw+5rR7amGLdUN56jhnObdM6BSLR+C&#10;E/rss/C/5fUIJaRVrBNpCWuZ6FEOijgRXpK01X821u3lpD/7jz/D1/7ra0j9YwrG7xlxxzN3QPc9&#10;HWI/jCm1+tn/+OzinpeepCe3zGhTniQYgsQoLi1L8H/ZT8bCinL9whe+oLZdSS9fyub1mJixwexs&#10;QCqvK/YK9pHYHFSsnjGT6g3c620jmfao5mEhVkNSvsEOITfvRWLMAnuQ3qqoWCrV+dM5erGtGDQ3&#10;qEnQTSRda7ALfca92LL3dnriXdhVdw/6tFXoHNiKEVMtmlrWo6F5I6raV/OlHeCL3s6XrwOxcQsG&#10;LfUwemkkM1pYfZ3wR/XoMWqwfM1mFWXmKlFeErlmiZG/VPzcEauAxyiCeVGJtaha5drKy3YpUHk8&#10;R/6Ci9XBUiwl03LI99arN0kkohp0WJx47HWvo4K9Abdu3YJrN2zENQ/cT4OYUw/w/HE6fKFGEgON&#10;f6Qe7tHuIsESolYFLhKrJU41FiWxhOtgjjQiMjaI/AEbMiTXSF7DZ7QVWmeN6nyjFKtrD53BWh4n&#10;Af1b4OLxzze997fegxZzC7w5IwZM+9DRvw4OKsUoiS9X0CAW60KIGLHuRcfgeiqnfuw/YkNhmsRK&#10;499v2Upib0FgVId+M5WirYbvW7+arSdGQsjP2xCf0FItdqHXSsJ27kK7fgvVdTdC2QGMc7s70o7U&#10;lAGFw06WowdBkq+LKrLfsQtDnr1oIcl3mrYS25nHLtZbB9rNO6AlWWtIgqIwQyQeK4leIAE41O/i&#10;d1TptOSlWvVm+pRiFdIUtGk307nuwYgoWG+96tB06skcFXcLlX8HSbWGdcv7wnyC0V44+L7/7h9+&#10;UNXbX/3NX9Fx8KrlYV21+i1P0nycPxqEPtxCZ6GtGJFJ4gh/5hmEqU49TzykHJMgFawi1c98C9Ep&#10;EtzEIKJjGvizfer7swwFihSG4Ii2s866VOvFi5lm/+mKcvxlTYVxEx56JINXPT6qmoLvldltbJFB&#10;GEO9OPDEJEZPxdHubMRAQNSrht6+HsP0mB0kumBOj0B8GPlZDz1MG/SxHmTmgxgwN6FDsw/NvTuQ&#10;n/FiUF+NBI2L19+Hzq4d6Ozeio6O9TCRVLWDu+CxkzgtndjWfj+6LDVo1GznS9tD0EDkjaoXsY15&#10;W0m4ElDC7HdixbptxfGAm6toqCsb+kvBy0Ossq4ySj11r5MhNNKT95zt5+ZTyrtImhcrL/cr9QaW&#10;c5QP01E4t7xLofK4hPp4XsTKfS4I5vPKTXV4xeYGdV+W378Bt2yVa+A5NrXghu0tJNr71AP8Lz/+&#10;Z3Qb98FMI+2mKi02B0vTb7tqGrWQRF1JGk6JKZxqho1q1pPr5PM6rDr9hPKD6vufI9oJvaeepFBs&#10;Lh0JUFmRlIWsjZ7z5+n87d/9TTz6xKsRj9rx9Ftfg89+/pP49Oc/ga2ta6hOTeiydkHjaYfW04xO&#10;zRb0azchPzUCF4lJ56iGj4Rnde6Fiequz7ANhQUDTj3ux8GTBkTStep7pClUqxS25NE6VAWNZS/s&#10;XOeL91Jl8V1MdCM9ayCBdaoxt77RHkQndOo6XFSZ2Qkj0uN6xMa0CI+RrLMyRZ4EmahFn7OKddas&#10;rlEcERnzKyq0l0q6w7oTxkQ71WYj+my76OBqlZpXzbskxWFXLWzx4jhgGV7TY9qJbQ23oWVoA3rN&#10;Vco5EeK1sl4NVOMGOi0SPWnYXgM7/9fweB23Nxv3YIi2JUrl6GQdu6LNJLji1GOlZHN0w0NM513I&#10;pU0IJIbPTH4wQXINkPQDyQFMHg4jkuyDw01HKt4NX7ofwfd9qEisJF5XoBpOadYf5T6sLxfrQlS6&#10;O9uj1llZf3Y6OVfSlfRipPkFDx4mqR4+EVGKVXVestPYjHj44mRG0C0zofPBH4i0QUevzkhvWEsv&#10;UU9yDUyaYKX3nJizY+ZEDKlJC4IZO4bMHdhTuwaN9asRCw1gdtKNWGQYo6NWZGR2nJ4tSJK8ndYm&#10;WEjCEgQgkTfDnRuBL2+gZ61TzcV+/mpdzdC7qYADvUjSSGSzQzQsJty8bSuu2lqthqeIoV5q5C+E&#10;kmEvkWfp/3JcDrE+P0h5K0POX/zWy/+FSKSMPEaVTUh3cdjMpQzHORdn9yv2BC7H2Wu/GJbmKWUr&#10;xxknheVfeuxSLM1rKc4Ekud1yvWre8LfazfX4eqNO3Dd9m0wRopxUmdPjMIp0ZP4bNqoLs1BmYaM&#10;5EISFcUqQR5csXYadWnW7VMBCyQmcY5KLsJfh58kQEMvwRAMJCWTGqcpY1q7MWA/VzH94cd/D9v3&#10;rKKDuBuhsAEGcy2sbqoyJ48jgeh8VMYekpRHIhbVYsBCx5H5WryNaOxYDaO9HqH4APzMu6n9bsR4&#10;/tHCMGbmrJietcBPcvPF25lXMWiFnse1a7aiW7dDld8kTb6jEnhhSH1D9VGtRseGVCcmiXGclInc&#10;8/3ILVioyK3qe6mPCk1FSvLVot2wWXVmsgYaWV8S+7tOKUcrnY8hP8vrr0GTaTN6XLvRyn01JH+9&#10;+t7bo0jRGe5AKD2AZGEEMm9qSKIhuavRS6VsoEPiSHRSCdeghwTdJ8E8ROEmumCSpl/HPrz6rXO8&#10;R7wu1rONBKjhrxCt1Hm/eTfs0S6q9X784IfFOTnNxjZ4vQN0RDR00t04sBBCOnqWfMcPuEmk7fDE&#10;e5CaMMOX0CAY4/Um+hF4zwfPEKuH1xbJUwxk+nkdcm/pzNMxkO/Uci0ZwuJuXMz1SrqSXlj69Q89&#10;jqkDXhx9KIVRisO7pCnYyZfRHO6HiQ+oPkGV6W3AEF+GYT7AmlAztP42OClv7SQ5LV80U7SHBoBG&#10;xdGE9oFq1LRux559D8Ckp7EZqcHcuAvxkAbxoAZRH9UCSdvNbengIOymJvR0bYXF3ooBkqk0BVvC&#10;vVTGWgyTUEe8beg08CX1UQ1PWRCKdKIwF8UtWzZjhczVKgEiFMlcGs4Y9hIZlBn7pdsqHf9SQ85/&#10;QWIVCDkurq90/KVBiO0szuT9HKic11lcjFgr7X85uHZjnSJcCTCx7N51+P4/FoP42wINNN4kozSV&#10;B1WrOd5Ex1BiwbarHsGmCJVMpgORCY0iFvk+mKC6s9Kg28MtqikwMamDl8bW5BcCa4LR14gP/NY7&#10;VP6S/uCPPoLqhtXoHdqHIA291dFGldQPM1WSwdOghvDYaLR79TswZKhC1/AmDBh2wEv1mBgdxqbt&#10;K7B1540YMVCd+VoQIOG6eZ4YSTZOYpBJviXwv0uCPSRaFVkavU3Y3XI3zCR/Z7SV59mHAWuVihDV&#10;qdukOjMlJkcU0UqzsJDq+BEn0nNG1TM4RlU+QqLT++qoRlkms7QGNWHIUoVhBxUz603jpZKkMpbv&#10;q32evXCN9aNGswb97r1wp7tVByrpdW3gu2+gAyK9ioNUijKWVmAhoUZYpwmeSwJ0yFhhN50ZvTgz&#10;LKeRzo4l2q6iRhmpcO20JRbWu5HX2c06M/P/AVGzfLfdVJ1DVqrLSDdOPTSLeFQPvaERekcr1Xo/&#10;0mkjFibcqtNTKc0dDSFOYkyM0SmPD8HmbEc4pkH4Ax8pEuuf/z08+6Pqu3RqUo9Ath8e3mfpyRzn&#10;/ykeKxNTB0nG9nAngmlx3vvgpV3Lz9jhCXXxPg9Cr9uH2oZ70Na/GY19G5GkPRpxSlO5FoUJKyy0&#10;f77oAKaPBOik9cCdGqBDM6KayoMkcPmWHyloER8fUc3WUrbwH/4F7R3vN58/GZfsonOYnTXDFmqF&#10;O9qBdJ6OUbyL5eV9YB0PeapVHctUiEHebwMdysAYbXGqCzY6SiP+BnTRmTPQuTSHG1m3TWr+4uDY&#10;ABx0nuT5H3DwOaWjY/TI93q+L7y3encNUnTKpAd94bBRDS/z5rqQO2jFwceTmD4VVrNCyacWJ9cL&#10;XAXWIWHOtME12QvvpHACn1k6ajqWayTYyOeG945OnEGGX7HcPe590LBMJr6bXY49GOKz06bZjF7t&#10;TrT2b0LzwAbl9Jjlu3xhANpQA5/bvaxD3hs6cmHyQ5LibHreh2hGDycd4OSYDpkJIyyuJoyNmxF/&#10;/4dV3QY/+ywS5JF0zoiZWQ+OH0/i6PE4vBRp6ZwFMwcidLBpA8IDMPi6+b4ZcORVY5g7Ekc4rcWx&#10;0xmMmGrgp/ArFIxIJQZh1O9GjA7akK4Kr3v9DMbHTYjyuZmZdyEzaVQBSMZmHMiOW3D8VRk89eZ5&#10;HDkew+rVd2OZlZ7voLsF0VkneqlYteJZ8iZrCffYCBq02/nijKDVtAdGEq8h2AkXT+qK9GHE3I7B&#10;kRZ6mUNYmAni0RM5EqgGB8Y9CFrakXJ3wtSzE/qObRjp2A6XsQm9nVQfunr4UsPQudvgiPYhu+BF&#10;cr8bkWk7Br1ykwbhT2oxfyCAyQMpbG5uxPL1O3DDlpqKBvhCOGPoF8mz3Pgv3Vbp+Jcacv4LE6v8&#10;cr8XXD459izKr/1iWJqPKtc5KO73khLrhgZev6jWBrxybS3+7mvFGVQcsTZY0jWw5WhMkiQAUa40&#10;7Fa+wPZcB6zpFvjGexCYlJ7uNEb5XpLOsOod7KTK8hcGEaZDGZ/S0cC3qFldbCSBUvroH/4WjXsz&#10;nHwpvXzOo2kNDWkNYjkaQxopUYDS63WEqszN3yCNYZLk0zWwHguHPBjQbMGwdgcmJiz/n73/gLY0&#10;u6pD4ZI6qINi5+pY6VZON+d878k555xzvjlUjl1dnYMyCCFhhB8CjDEIg2WChIjPJhmBMVGA8Av+&#10;beP3/jH/ufat6q6urpa6hQCbnzvGHufcc77zhR3WnHPvtdeCxzMAMwemh0oty7FVq5gQDg9zANOY&#10;UPV6QgMq8IVkkdE6j0LjOMrzSjxiKjMaR4kM5SbI5XmvURpYR0zU+RTVHp9RxULecjKasu5V8Xzn&#10;3YcUkbAnh1U85RQVruzP1bmOKJB1pEag9R2j2pS8tnOYDx7HgGknTDTOWr738dyS9MBZmICd19Dx&#10;HDJ1Wj8dQKypJxDR0NKQenkeMfoR1qlT1mEJpuIQJQnlI6ynVMsMf25arW/KOrCN4Krx9dCIG0io&#10;abBJLoL5eRo4AjOBLZomeMc0BEkT8nWPCum4vp7BqaU06steGjgjfvfrWwnwFzcTyhimaWzLBT/i&#10;cSOKRQeSv/6NLSP7C19Hke1RWXCo38katACeOIAlilT6NJZBArtXthrRtgUIsBLlKUdg9EXHcbTv&#10;PiRJ+L3hMf5G7l9LgzxN1a9TYByLzCNftNNgO7G8nkCQJMAepB2kgo4RYIVMhEkssgTVCvtd8pe3&#10;tgOlf/LnSQZYf2JbSapkKl+2P8matJCpTEmj7lH2Dst2seyiVQXfkFkI2ZdtZ33LTISkSpQ8wrOe&#10;w8p725+fIBDObAFrVY4bJBhLmE/aWx5jZhvGec7Ruccxa+4ikJNgcgxJ5C17ug/xNsUNf19cdSqP&#10;71c/fwqrl7O8vsTdJqFisUvwlSoJGQmtrzJFkNXAXyPR4pjzSp+ozKn+ITMiDpKHWfaxWQLrPO9X&#10;ExuAXfozCZjGdRxjJCoj87tgDrLvy8wTScKM9zAGjDthYb9yE2xlpsMeHFJBQmRWqEQyU1/2IEdi&#10;k5XAIek5dJYCSD93YavNv/bHaHTcKIgzbDtAcHQjldHD6RnGxSsNVPlZselDrGQlqWHbLQZJEAmU&#10;LMunUijUHByjY4oIu9x9iFLkhUOjClQHhh5GKjmLasWMlZUgmh0Xyg0r1lciuHCxhLOXi1ikYn2J&#10;wFppOvHQQx/BNicr0hARD0siOZmXJTPDQaWBlwOgsBlClMzQlmbFZudhJKgmeFJnbAa1pSAcPrKj&#10;tAOzM8cQ9c/DZRzAWjWA8wTZXICVbe2HVXMYAbJQw/xhaOYOwe4cxpz2CPSOPkxqCbZZPfSBYTaM&#10;MCATDSaVrexpLdg5eJxkKFEyvyLueOxJ3EtgeDcg87qhvwZONxr/m7+71e+/O+XNwHZjket/a2CV&#10;47a257z197e61vXyxnFbW2/eKDc++7cqN5/zLcd8C2CV57ix3Hyud1reJ9GjunoJrMPY9pHDW0b1&#10;VEdFHQrVZUuIbPUYQ7Zpw6HBh5Qh9xXGObjFO3WAoELj1qABo7FJSUJzGrUMjV20bVBGIMbPGusc&#10;hKte/NEfvxGU3R2hkQpNIkZ26qHKDMnUc24c3sQQQXVQKWYD1WCYoJaiyosRWCKJUTRpKGs05Hb7&#10;UQR9A3A7etAm+00kp6Ez7cPSkhsJqtdOy46NjSDqPP7kuQRsgW6EaWDNXioUqtYwgUecqLxUIbIG&#10;LNtkEjRKAoaSEk8UqZ33EKJBk2nfTHtrm82s48CWQqU6kP25okAlDZxEaxKAFo9gN5/FER1EmuDn&#10;5jVEBansQXw+K88tsZRjso2HoBosTsMQOK7WdZMCqrxWkMcJqNt5riCVlQTgCPFcToKF7A32sQ0K&#10;y06UVt1qndYa4bUkixBBw0pw9WQIUBWOcdk+Q5ALEVwDKYJAmHVMu5KV3JY5AhTV6sJiAsv1CNZO&#10;xlEk6CUIRr/7e1u5ZJc2szS6NJIhG1JxO8kK25SkPv0Lv4s0AbNGRZEV1dqy0Va5lFNXiO2fLOtU&#10;sIsMS7RMUhAbRZD31D/xGFXdEMFaDwPJTb3tQnXBxXaYJlERsNPz/RQBSo9yzolcmsq35MLKehq5&#10;shMWzyhJhx059sVk1YjKijibWdX0c/6Hr01T//pfIsq2K3fsPNckjFRnAmTO1DhiAv4pksL4GNva&#10;QAKiYd3S5pKMiAJ2s951JD5ekq0Q+3OYoCbbrWxUeelFE4IERiFKMnMTbRDoqUZt4qXN30mOYpmJ&#10;CFCxyjKJLC9kFsxILVHcZAdJSNm/FgxILZiQaBhIQq344s+8isVzIbYn2zQ/jniLQMpxF2tpVV5k&#10;B98H+N5DNZtasRJ02YYkY7G2nuA/SKA8ChOBfufoh9Fn2YMQ1fMcwbZ37gn0Tz9FUB1kHx7FtOMQ&#10;NOyvEofbJnvQS9NKBWs5JpKiztlPwiReqboV+aqFpMimXqV0CHKt73l1q25/5U8RoChrLniRTutQ&#10;IvHy+kdQrtmxspkisFJZsrTXYqgREAstHkcwba7H0N6Ms/0GMDjxJLFpH+LEOb9/CAWSrWLZCK9v&#10;kGPXjxdfbKNas3LsRqiEp3D1UhXnqYo/9vEN1Be9aK0SrItG3C/5WINtCwxsTJeAKUGtcSaB/Kof&#10;nYtZOAimdgHVjJYKgJ2MJw2yMzdPpNhZQxidZqUYBmCxjiEUYCeYPYbTi0mU/GTmcR07/Qwspm6k&#10;cyY+VAAz5m4ys3kcH9+F3rEnMGM6yoFFVlSzwRwTpjwOIxnhwukCWbaFg8CPZNGD5ZMtTFp0eO/2&#10;xyFJpG9lhKVcN+RvgNNW+dsC6+vH8v27B4o3QO6t5Y3jbrynrWvJ9+98n+uby5uP3Uo9J+UWAPkO&#10;yxYBuAaivMaN3936Ht5ZufE8NxdJGXjn3sO4ne8lgP03//P/qYzqlY+uwuA7hI9++jz+7c/9OCoN&#10;G+JUGPGMBs7okNqu88Uf/16ySj3BzoAywSVBli5rnLI3MkhDUyNp/C//9a3pqX72yz+JONWSk2w1&#10;QAMdKUr6ObLt4piannVGqCZFIQd6qWj6kat1IkUAAP/0SURBVKTSjJKhLy5v5TQV798GFVGWYJGK&#10;8/eBERr6Gbz4cgOrVF6LAqorPizSaMeTVIUypRweUGu/rhBVpqubAC57QIdoVCSk4lZqNtn2Iltr&#10;PLwHW3xA7UUVZSrTwTKt5+f3oljlVYA3wmeW/bnioOUhMOsUQM4okBb1YqFRdxOE9aFumKgoDARX&#10;K6+l9R0lUPCcJAh1glGpYURrxYVwikY5SVUm25cI6KKaJemBKCpxanITdARIC0t25Sk8S4MZEDXC&#10;z0IECC0BYlC/By4C8IzjCPzZWbgTE2pKOCI7D2KTBFUjbB4qopSGdoKEKGvDqdUcUiktDZodzzxb&#10;RZK/k7+/+R//nUbMhmKWxKgWYx3bkKbNCEem1JR9tqTj91o0CKpRAqeArGy5CRJcoyQCGdq9MNWh&#10;OdiHMp8vXTPCx3rP1mir+NwS5StBexivGdRzZNo25AjS1SUP2zBMQxunqjXSkIfwyidOUUWncPXV&#10;dZKycZRoK1fPpRDl9UVtJr/v01vG/5f+E8Id/vZkmOfWIk6y4c9S8ZFUSeCTJBWxAHmInxsC/bxP&#10;qui2nYBIsMkQ4EhwBFBlS5M4ZPnZDoZwj9q3LF7fbonGRdD1V6YVsHqKBMyOqE4SCLa1k4BXlJmP&#10;Cts/1g8P+7VbYkWzuPhbUclh9jXZniZr/hmOncKSWQUjCdcI5vU5tW88RpB1lCcR7JDUbdiRWDYj&#10;0OT4IzhnVlivJGAGIX8kAVr2VZkOHiXpc/C+JUxmz/QTGDF0IUHglMhhYd6fl88mTolW9vle/ROY&#10;8hxi3+wjsRyiwp5Ciu0STc5RkVqRyhtQ73hUTOncS09v1e0v/wlKNTNc/mGVZabG/pInyLUX/QRV&#10;LzbOZHHibB4NKtULVxtsIw8K/DwvSngtjIGpnTC5emG0d2Nh2Y9G04GV1QDJnReZHMcDlbLsVZXv&#10;rPbjMJkP4/KZPK4+XcPHPraOFq/TXPTh+VcWt/KxLj9fhp3M08oG9uTmsXAhg+e+9xTyZANxsjYf&#10;kT+/FlXg6uNDSeAIrWsIuboXs4Ze2H1kSnEzPvcDL+Hzn30eMfcULONdiJj7EJPoSuFZ3jAZvncE&#10;kkx93jOCQS2Va4Tsp2Rhx7Xhxe87w0p2sFNY2cBkRJTdnowRG1eX2AnzWCM7rS7kcHhmErfvOHBL&#10;Ay3lf05gfWflxnvauhavI9eS+77F8e+mXAfUu0hKbr7OOy3/MMBKYrH3EG7fdxDvO3gc2z50H774&#10;r/6lMqw3/r308oaaqjU6uvEvv/RD6rPPfeHjZLR+rNBoppLDyOWnCRZUDzSo5XWvOkb+GmSZN/51&#10;Dz9BcOuFS+Lr8nd+Mva0bFuhkXIQRNxSQgNweLqpsMaRI1jnqGKaHQvsrkM4fS6Kf/7PL+Lpp3No&#10;cDBGgsNkuCHeYwPLiy4kyKqrRR3BXocmDfXJM1GESAbs7uPwEFj19mNwUjnJWrCsvWpljYxK1UxA&#10;FzU56z5EozgAMxWjJBwIyFQgwdSdohIVMKZxErWZbZupFsWjdwIz/I0uSAANkQykqTipkPyyXYYK&#10;3MljbXxOyWUryrZOpVng/dVbVqSp1BpUfs+8WOMYH6Myn+Y41VIByfik0vUdp0KWqFQTSnmUlpxq&#10;7drL/4tUrWZeX8IiyvSw1t+r1lgl5GGAICIOYxJmsr4eoIIkKFbMiKVlSlirYg37slq0FoJYX4xi&#10;ZSGMVt2NWHyaBCaAT376imorp28SjQZBKkHFFp5HpkADH51S0ZUkktTJ8yksrlGpNGiMadskRnKc&#10;as0v9cYicaQFcMSLOkACkONrlkRC1jt9CdZLeBAOPp8oxygVpXhcN9Y8yNA2ZfNmJMQpU0IqFkwE&#10;ZjsmjYcQy+ooIjzYvJCjwfYpT/RQbuSN/be//MckVMMKwEsdG0kaFSaVeKpigD8xRYDVkLzoCK46&#10;qlgCW9uhwFymfD3sB0ECn0y3yrqkn21mZl8wxSW2swaa4DEE6yRU0R4V5GPaexCHph7EsGmXmnmw&#10;kQjKkoHMcrh5LntWwoNSGTeomnMSbIW2XBJeEKhDNZIQgmiEgBrh+3BjjsfOwZYdhpfA7a4TCGtT&#10;mAoewWzoCHQxAntpnGA9TuVrUfuOTUK8CJh6qurpwDESOFlD7UHX0P0kClMob/rgJ2mxsx3kmYLs&#10;V67sCHxU3bl1JyadBzDnOgyJVZ1in0xm9OyXXiytRUianVhcDyP5/HlVrykqVru3hwrVSoIbRavj&#10;RiavQ4R12mKfyRJrqg038iUrCmWCbpWEoGTCuF689CPINRw4+0wFBeLR6mYEz77QUN6+H/3kGppL&#10;XmyeT+PMlQIaJMfnrxRx/nIBH3tlFS8818L3fe4Cx3GWv4vzul5s334/tqXXvPC2yBpoGPSU5w5K&#10;3Dy/bJ5Ow8GO3q87iDlK6rmABD7XYdzaw++DqC1GyP6d8CWNGJ4+QhbhQTbjhHbyAIrBGZyseRB3&#10;k4XG9ZiY3ocp/TF4Ejp44lo+hJ+sewrGoBgtsrvLZYLujNrTmmpxAJFZxjiQbCkzB4MZ5aIJawTY&#10;QdMMDfzbA9s/LmDl5+KoxaKcmG46/p0WOZcAogLG61lxvoPyDwKsu4d5TLcC1tv3H8K9B47j9kef&#10;xMaFc8qwFhZKKhvO3/zNf0eAxmve0/t68IEp1yQ0Tio3pVZmUezQcBUmUN7YAtVv/MWfKIMuf3/2&#10;jT9Ba7WE3Ue2wx4YRKwgTk39iFenkenoYaPxilbJqnmuSdM+WKgq3d5++LwDCLIPJ1NzBG0d+6gP&#10;ayd8iCVGkeM5Tp+OYZlGsUI1FI4MI5+hEQ6P4syGAAVJJRWb2XoI7QUb8jSm7sAQrJ5+mGl81Nov&#10;1bI4sNhpoHrnHyOD74GWBspCABVAFOXh4XEyxSvvZbpXVKwoW1Embv4/T2XrylOxBo8TRGgUacTE&#10;+UmeSbafmCSRORWFh5+HqJxCVKaZsoEAMaeAKMH7CvC5RempZPGVGbWmJ05iop7FKchKIlA/QSJO&#10;8JESoRI0BsXxhsaaBlb2yXpYH0GqNDfPFWN9SI5cmQaWddZMw06bIF7SOixvJmBkPdhIQEp1Gzp1&#10;J155dhHf98nTqFeoGGn4vv9zL6l2kzR6nsAYElk9knkCWHJGeQiLN7N4DsfTM2yLSSyyDRodgr44&#10;B1GtWqnaPTT4otBCJSo0gmyYal4iW0mEKT+Jgey5lWnaMNvdzeNFVW5cSiHDOihWLFTFRpSbTuhI&#10;5gKsq/yiGxdeW8DG6SzyNQcWaNzzHbta11frlM+uIvmVPyAI/B6yP/oT8EWH0SLwZkjKzM6jiKRI&#10;OFgkSYRbVCvVbpZqtbzgQiAxDSsBXlIgeklSPCSJZqpPK0levGkkQI4gxGvMB44g2tapRBHO/BhM&#10;iX5ESAp7tU8oEiF9ZNq6j6rxEQol2aY2o9ZtZbo43JBsZoMIyDY29nsfATpDJRoksHqoTiNUp+7q&#10;FIGSZIQK15QfhLM2CW9jGoZ0H3wE2eiCDs4Sr8u+5STZM2fHMGDromIdhZF9T63XE0h7dbuxf+wh&#10;4goJAJ9DHN6ENMjUtp8EVpymnARaSaQh/c4XG0OD9RAKzyBfsCISn0OHhDhZ1KP42jOvK9Yc+16L&#10;IFgsGalYrSiTrGUKOuisR0mGx1Gq2lAu20jOQshRxMm6eCCnQYNtlaWwKy241eebZ0nIln3YPBlD&#10;ueWAkSQ6xP5b2/CjdSKMBZYq+9PHP7bBvniRfcuLetOFZ59t4sKZHJ56aju2OcsamDIcYBy8oZoG&#10;cXbmQN6OpQs1PH78Pjxy6P3YM7idD24ky7OT7VCCZ40KIDfPN6G1jlK5cpBGTbBYhlAg0HrMvXDr&#10;jiBg7EM2NA+3eQAe5yhcHrJ+7ySsbnZsynrZbhNkBfgo4f1lE2pkDiEOrmqbbKPuwQRVrzU8gTgr&#10;MFy0Y8pjxO27d9PYHlYB7O/Z10cjT6Dbe3TLe1StyW0Z65sN+PXP31JucdzNRW1TubbP9NZbX75V&#10;uXbdm8757srWed5peeP5BAjfKGq/7OvfvfWcN66X3vzd9c8VSMvrtzj2LeUaGbl+/NuVm3/3vt3i&#10;CS77l9m+LFKH97Dc/dR+bHu0C+994lFog9PKyP7vv/1V9Xr9b9hwlIaThpsDPskBHybrHrG8EctX&#10;9rPK3y/+8s9jT++jGGN/9SY1VGVUgDSqsQJJXnUehUWLmhaTrSUuGsPRuR0YHH8M2ZwB0egckgkt&#10;Jie74HAfJkOeRIJKUFLNWaxHCAIWpWo3qMoyElPb3YtqQY9yRoOzGxE4zQfwzOUMlqj07DSuLokj&#10;LMaGStChoh6Nq6lbydYjTijinCLORzIVGG8ZYElQOVMNGKlGIwQ8c6RHeYPKflVjpBd6grKZ5/EQ&#10;oCX+r6hcmToWhyZZfxWnJInMJOeXiE42WTfNTVFNjqn/5VUUnuS7lVfxZvWmh5FpczwSvFM06hLY&#10;X6ZQxfEnKMaRx8ZkqpGq3i/TrhUjjFTi4vyT5jhP8v841UeYYJQqG5Ghqs/RBpSaYtTsSFctOD7x&#10;OMwkON7ouFIA3/vxEzhzKgU/6/WrNyTC9wepjlKz8AUJggSkPIFITa2m2V4E8AiJgaxnNla8aG8G&#10;1HRrtMZnJwmKUUnGaPsKbSuVC5UyVWOW36UIvHmq9fqSG+7YKAw0quJkFK9vrT1KcIxwZp7n1sAW&#10;HOLzmGD09sERGlGOUK7QKPIkbEXeS4cGOMD6TLVNBGYe+zO/ugUCX/sjZJpWNNdJwigiUjJtXdIj&#10;x9+HaYtFvTeWg3wmDXxhqvKOTzk5qfoUUpQaJYgehzFMQKOSjYr3b6QfRqrU2cBRiqAjMFDF+kRZ&#10;5ml300Os0wfg5+/2dd+rkthP2Q+otdgUx0asNU8lOgB7bgiJFQMiCxo4SqNUplSsBFQXVWioybHU&#10;2AJZp+wPX9LBkh8heA4h0CaRSvXDU5uGvz7D42cxz3uzkHgZCKiGBIkS+/Gk4yBBd5jK14Qx2yEc&#10;m3+SpG+G/XRAlSBJSIxqWvIsSw5mH8echCKVesmy31SoKiMkT+IVHCtqUOk4EL965hqw/qlKbFGo&#10;W9GS6VsCqrxmiR3tRR82TiTRbnuxsET1SqFWpqALsM9kiHcW9wCWTySogKNIZnXQ6A9ihap4dSOK&#10;ONum2LSp65+7VMCVZ6v47GfP4oXnmzh/sYAKMaxGdexi+xc4Btb4m6fEK9jGgWBIachUdJD8lRLi&#10;cPXCIo5PbnkDe9mJ0uLdSMBz0Yikaj5MEzCLbSL3ZhVPdj0Ib9CA5dUcDUgWbX7vsfYRXHuQJYim&#10;CaYZH42KdQizE/swOtaFsan9MDj6ofeRUZPBz0RoMMg0I2SBMr1S7/hRbHhVztbCop+AboQtbcL+&#10;8R7cvXc3AfUw7t07gDt30iArYCXQEnzu2LOVr/VWRvr6529XbnX89fIPD6zvrsj1bga/W5Wbf/ct&#10;gVUKP39D/f49AOvblLtY7tw3wHs5hCeO78Nv/d6Wt+jPffVLVKz/X3zzm3+JOdNhqqdJxBqTyCyS&#10;9JFF/5f/z9aaari8Bcb/5hd/Fg/u+wiSjQANKo1mlkonPq72u2bKWpW7NEVA8SZGkJU9ojTYEpgg&#10;kZ1HguAYi89jbu4grCSUWRrQOME6FptAi0pmaTHA77oQiYzjk59YweWLGbx4tQ7DbBc89h7E/cM4&#10;tx7C+RMheLw03hKEgezdLdN15l2wEBglzKI4LMnUrjgdqXywVFpGKlcrAVMXOQ43x6zE5xUnLsnw&#10;Y5NoU/zMRGM67j0AM19l+m7ed5jfDbEeODYJ2DK1LHlsZZ1UjJmcM79iU+txalqOalamoGUbj6zZ&#10;xqjsApkJqjkJyi9bRqbgIcDL1hATwcdAVWDykxyoPblU4oFebFzOIcqxG6fCi+VoO2jk6gseJGSK&#10;jiq/TJWQ5PsGDeDyWgwFMZw8ZnB+t3pNkmxnCDLZrAa/+NWtsJHy99Nf/lG4SUJKVKkbVP/FqlFl&#10;3pE1UwF/2bMqjkmyHUq228hsQ4T/R/g+wmeNsE0FIGUv8+oZqhKCXJAEKE71vBU+UouygJxsnaqb&#10;1X7oJMEgJk5F/K0xMMBraXlug9ovG6TSTNCQl/g8sm6aa5qpfhyorrj5StXKz2Q/rThAXd96k/yJ&#10;Lytgl1y7MhOQaxFMaaCXSbjSRQP7l47gQGWcM5OsGdgHJ0hWhpRiFVANkiiqddcc259K1sn+JyrR&#10;ybaVaWCZ5jXGewmeJB5UtGO6J5R/gMVzDAYCqzgRWQl4k45diLc1VLaziC9R7TepljvzqjgIqLFF&#10;kqgmVX2L9UZwFUepWEOjQFTUqzHdr44z8NVCYJ6LHIOWfXPcK1PEPTg48ygmXIdow+e31kxJ1uYD&#10;fbTlD+PQ1KPoo3rt1uyAi6RBpoe9eQmpuTX9nl2wIcK6kxmQZN2Eaov9kwQoJluoCrPwJyeQfe46&#10;sP4JkiROEdnKVmBfI57ECJyLa0GsroSwsRbFMslKlcoyX7GqhAySztQX5fjyjuLM2bzaheLxjmB4&#10;9El4/WMwW7uVY1uS57r6TBVXLpbwI1+4gmeviNNSBhcu5HHhShGnLudRoaK+8FwFRfabR7bfh23h&#10;BSussmeH7EDWHmKUy1r3NB7Y8yEyCBvs0Qmk2WEydSe0tn4YbGQgtjFsnGmSXXngjTvwu3/0G/il&#10;X/kpfPGHP45nLjSxXA9gsxVCITCDWowKNMIO5WXD68mgDb2w2TjA7QMY0+zHhI3MKyF74PSw+EcR&#10;TmjQWQkjmbOivZZi54yQLVrhLzqQaGZw2+OP4d59x3DHjl7c3SVThTSyeyWgPV+/E8V6rdzq+Otl&#10;6xh5/+2njW9V1O9v8fnfVZHr/WMGVil3y2yFJBl4agcGzBo8cGA7B2NATQ3/9V//FTJFOypNDdnp&#10;OA2vVgX2lzi0/+Knt9Zgv/wVgurej2DUOEiFEsACQa5MJZcrm5Giqowq5aCnsZ2F3nlIBVgw2PZj&#10;RrsDTgKh3dVDNTqFqcldaNa9CEUGESEA+/wD8HoHUSyYsMnB/NpLbZw+GcHTVwr4xMfXSD4TKgJZ&#10;rWzFyoIPbvsxpAjYJ09H4Ja4uwQxKw2Sh+pUpq4lFZxSrQQ7M1WAlcbRFhuiUqRCifUoIHUmqe54&#10;vFeiGVGlaPxHVFQqY6IHmuBhOAishvBxtfVIeU3T0Mr6qigDne8YTDyvg8pCPhPAFQcWAVeJMSzK&#10;VdSzgGWQxCNek1yw0/Co0JETKuyh2d+H4eknMarfqaaZxRlIps4kUpJSiSUtmmsBNVXbYT1nCLYy&#10;jZcigIjSzVGlSiANUWph1r2b6j6YJ7mhmigvebFyMqna7Nd/82skAVRUYkB5TKfjUV6/Dta92tZD&#10;4y15aVM8RvYtS7COFMmRAF1l2YlMw0jAlWNkbXqa90cAlRR4iTGqIKvymhXv6sKSjX1gHs1lt0pO&#10;UOExovIlvGO6Y4Kb9sqfmVGORb4E7zVNI8/PZD+sLzmu1mIlNGSUgKC8kXkfClyDvUhfTxDwK3+G&#10;MElOlOCaI4CkCNyS87bUsvM88/Cxb2ktxxCi6HGFJmAlmEtgDVmzNsrsghCcMkkEi0/OzeeysT0d&#10;VIlGEi2jUqxUnI052NMSmOM47biOhKcbOu9RjJh2sZ8cxahlJ4zR44h3dAgQLGWNNkggFacmX20G&#10;ToKnhwQ1v2FDYkGv1kCzy2a4+ZmNitXB7738nYXKVd6bMwNUr8MY8xyCnSBpJSk0kDBq2cc8JAXi&#10;QW5nHY2a9qJPs5NEzoSuwftJ9mZgipAEsh/6+Ds/jy2vulgvehWWUkJRVjp2ZNi24tUtdby85kH8&#10;awRUqU8SFneoH3W2WXPFwz5GwrbgRIv/Ly4E0aJQK+QtqPE1zbHZXAySNDkRz+ixvplEteaCxdYL&#10;neEINNqDsNn7SJQ1WNwMw8qxfuZcBstLfh4boQL2sn/o8NHXVlRikHrHhbOXcuisBrBxMo4HHvoQ&#10;tnnYsAZ2UjcZmDs7S1AdwpOHHsQThx9AggbH4OnHyNweDgI2fNqImbnDCIaNePaFs/jYZ19BY72C&#10;X/7Nn8OP/9Q/ww/94EfxQ597ET/yuZdwohVDzjONSkiL9ZIX9ZgJKf8sXOYBOKwDiEfnaajI3Cs2&#10;HJ/ZyY7OwUZjU6g6cfn5BjbPlcgCojx/jB1qCvXNNBZOt3F4ehK3P9GFe/cM0bBurcHJVLAyxn9n&#10;wCpFwEGA9VZbX75VuXbdm875d1nkev+oFSuPvePJA0q53t7Vg/fuOowPHurBB/bslEj4ygjL39/8&#10;zX/D6WUHfvs3twKi//vf2dqq8aUv/zQe2PcgHj+4HY6wjkzXqoIGtGlUSzU3Qdmi1s+yFZMazCka&#10;4igN2slzUbJdDUzWA2of6sz0Dmg1e5UPQHPJDqfvOBotB0aGH0P34Q8i5B7Ap1/uIBEbwwSBJ5nW&#10;YHDocapbCwyGY5if3weHswebywHEkzRU7mNw0whZaPzE8UgBHI2lqFRZS7VHBtRUrYdKU5ybxEPT&#10;GOmmouyFnWAcopL0JIfgzgzTAA7BEDkKZ0bW4npgT4nXL18TfQTPbhXW0MHzyHYe8QSW/2ddB9U2&#10;HvEiTrWNCswlwIZs2RHnqATVmuyTlC0dooicav+krPNOYly7B4NzOzA0vwN6D8c1gcVEZSLB+WW7&#10;TbZmVtHU/FResodUADEnUZA6DhL0WbQIvBmy/Qw/S0rh8YmaicRiBj/7Cz+u2m3KfYBGeUytzwYI&#10;ZJun4li4kKDCGaH9mKUiJRjzWgKqsoWqSCAtUQlmaMwTbMPGmpvfEfT4HDGZEm9TBa3RePP/DA14&#10;nM8qGX1kD2hSKaJRVcps28oaxUXHCD3rKkHlWaQiFeckFTSDajdKtZvk57LGLEpU9rBKDl0B1SLv&#10;J0WSJl7Kqc98D4Hg97cy8Pz4zyIsnt01ChuCZrJsoMJ1Yf1ilvcje1xnCLwGtedXVLSXCjpBUEny&#10;GVxUpuIN7BFvXhIEL58vzGeQNpGtU6P2PWoqWGYrgvV5WJMkbHy2cHUOxnAvyVSvWlYQpzXVhiRx&#10;4iAVrLO9m1r4xXmJAOurzyiQjbao8qlYQ1WCo5w3N8JCEBTlmh+GnurYW6X6I+BaSPAsJHpu1qOL&#10;99ijfwq9+h0ked1qv7kEC1HhOCWJPusqRZB0xEZZv1aYon0q/KT0fdkOl2kZ+fwkeTWqafYz8aZO&#10;sW+lqwY02hYk1Lr115H4t79JoJwnsDoRIQhnWd+y5Uo8xPM5EzoUegvtMGIUevWGn4DoR3sphlo7&#10;gKWlEJIpLSandsNgPIrZuX3Q6Q8TXHuxSLCUXQc5ksGXPrqEqy81SRL9WDxFsny5jAsX82hR/V54&#10;uoCrz9Vx5WoFTzzxELY5ctNkHAY4s1o4E1r0z+zHsOYwjozuwZC2D4W2H5GsHpEUGVzLh2rVi1o9&#10;ApdH1liXoLWTQdmn8PLLZ/DZ77mKz378Ev63730WL55rIeOawnLOhbRjAp55siI3jdHILlgNxxH1&#10;TyOft6J75Ans6bmfg5cDoOHE8ok02Qg78lIYVXFpJ9B6ZTPwqSzaJ6vILTbw/p1d+ODeAdyxaysy&#10;j6y/XQexNxnmmwz3tyo3//bN5UagFOeo6wD7dlthbixvnEepXRYFEDdel5/d/J0CL4KYOu7a799U&#10;bjrPuynXf/+Wc36L8nbnebcK/uZzvA7Q16bNbyyKHLxNuYdqVfa5vrdrCNv2jeI9u3pw2+O7ORgr&#10;+Mmf+Sk888pFZYx/5999Tb1e/zuu6cGHdj2Aex+/F/P2cfjjWkSTswRUI+oEk0LFzVc/1S7VUNWO&#10;XMnEV4ta2/GREccS4ypLjexVDfgHqTzNyCZmUabB84UIitYj+PQnT+CHf/AKPvOxVbx0uUBVehiX&#10;rxaRlmAodReOdT+C/Qfvw+TMHqSjWnzwq++DhQO5seiE3nF4y2M3RgUZH1ZevTLlKlGTJIuNj4be&#10;IWEHZfqP6sFEJeqgMfJS6QaoON3iaEVjNqZ/EpbQMei9EjBijGAlnrgE2Wg3ZpxU3s4DaipYQNRN&#10;QJbtPALgcj1xghIP4hn7fvUqKtbLe3BTDYmnqMQbTi6Z4K+QKFPFiWPP0NxT6Jl8DDqCaqphRqSo&#10;UaAqezVFJaq9o6xj2fIi4Kp3HYPZ20OQnVJbXaI0gFEqtjABqrQoSsWsnJwkAtDlV9ZU2+WXfIjz&#10;PI44SUF4mApPqyL8BAgqstWnfm3NMksVlKkYCKwmKg4/VSeNt4BuXU/lakeCQJKg8ZY4wrIXWCJb&#10;OVl/Ql5kG4pkRIrmqXYJWFmCVZbGPVaeU+EkJQlCvmlVzyLTxgbPceXgJQpKQFX2Xsp6tHhGSzhN&#10;G5XmwkaQAG9FjuTN5z2O5FcIrDJ9+XO/TUUqHtxW5aQjafFk7TnG84UJIGn+Jsxzhnj/YX4mcZtl&#10;Olty8Mo+bEnTF6jNwsFn11ANa0jIPKVpAuqMcmgS9SkEKNjQsL3M6lgzn08fIKlzHaByPaLW53tm&#10;tqsoXbIGL4oxTgIRILBGFw0KOAONWbV/VZyK/LLNhsCaWDLAmOzfCsgizk1tCrMSQZMqVq7pKU1h&#10;PtQNPVW5hM60yWe8Lzf7mZXK1MM+oxI3hGXGZYztIASNfZ3EwEk1LpmZRGW72BclMMpWqFJiBuuk&#10;KKVpQZrPnfzqf9xSrD/3W1g+Kbm89SRSJD51EjMSkuaCB42mj4qVbVBwYG01hYwsMRYdKJSdKJTs&#10;iERIXH2jym9ieqYLWo5Fo+kYAdiD5WU/cc+J85dLSBZ1aG+GUGb/3LyUVR7IL726gLWNCBZ53Ge/&#10;/yyuUhQ++NAHsc3PhjNwwC5eqpBtHsfdD27j4GVD1Hy4+6G78cDO93MATKDaJKDWHCqqhdMzgc5K&#10;Hq987CIvnCVr78XGah7FlB1J3xxyVAFxF5nLzBEsFX1YLrhxeTUDr6kPfucQ9PMHEPJOQkMAN7sH&#10;MW05hsyCl4OfbKPCTsZBEKDBitDI+fIEXErtylqEDDGLlUtLODROtfrUfty9b1DtcdxybDm2tfb2&#10;91C2gPUNILzVMbcq/wSsbz3Pdwqs7+uS6f9u3NY1iPd0jeCu/aN4fGAG24/24YO7uvDwgS789X/+&#10;pjLI1/9+/Kd/Eu/f+wCePP4YnDEaRTcHbXqepHES4aR4w2qoVF0oEfwqDTdVrIMK1Ie5+UME0kG0&#10;O04WN9XmAXg9/TDqDsBp68ZS24ON9SASCSpIw0HkMzo893QVLz5dwvd+bAFJguRzzxWxvEIjT4K6&#10;d9+HYHMO4CgJpaS72/bX22B1HIXd3YP+se0qHZuAlYQGlDVQl6yv0uiLupGQdP7EKNw0sra05Eul&#10;MaUScVKxBnmdOBWBlyp03roX0+Y9kKhSevdhuAm6As4ShUdAVJSpgYZYKVcaU73/OPxULH3zj1Fp&#10;binmSZ5DPH/FcUr2UIoHsZ8g7KVKkkAF8pmcKyXetlSdxyceVs5MniTJB8n6sGYnwV2mkacJlg4q&#10;Q71ScSrOMdWJbH2SiFMylSuBO2QtTUAqQ1CV7S0CqhGqToliJH+yRi7be2Q7iqhWP9WsivzE+tCS&#10;vBgJ1rJeGqaaldyyJV5DAmGEaYBlOlfiLdfWPSrYRplKNdOhir52jKhacbwKElBl21GQdS+OTAn2&#10;CQHkOF+zBE1ZCxXjXeTvqlRH8rms40omneIiQZvHCLjKGm+cRRyi0rzfGOsnQEKRJpgk/tXPb6ms&#10;r/0JVZWVBluLStuOWJb9r+3guR1sbwIYAT8mgUEkBCXJhHilO+Nsf7axJBMQT+DYAkUP62jCeYjg&#10;2kNAm4Eu0qvWYOMLOhVqcMTSBT/V37hjLybsXQTUQ2wPC+9vBrUNF887ggHt4xjUP06Swvbg//GO&#10;AaG2hmA4pbbZpFf43MskDwTYRFunppmTS1TwMvtRpGquzcCWGVJgnlw0KYc52cJjSPRRuU7Blh/F&#10;VOAwtOyvDpIha2yQJG1WRZKy8x7FO1mKbPcRRS2Rw3wkbccnHlIzJQmZDib5ELIisbfTJdmyRpy6&#10;BqxJKtYk20+Im0ynF6oEX+KV4Fap7EC76cdCJ0Rh6MKpUzlimVuVxaUIAqEJHkNVSqwR1arVkWRY&#10;urGxmcRlKtLllQBtgpV2YgaNZQ8W10NwkVRHJSe5u5sArsFFjvVG240yr62mguNkS25W5o7uhzBp&#10;GEH/5H5E8gYyKCve8/7bcNf29+F992+DzTuGMkEvFGbFe9jICT2ee3YFJ1ez+OLnnsdpAmfCNw2X&#10;nnJf142Ik0wsalTrqoslL052YthcCCNJdlCr2OBzjGB45CnYyRTSTSfKm1F2EBvcBT1clTmMOrrR&#10;b+xmRcv+VoIsVUP9RBaL58pItlO4d9celXNUgFViyUqWlLt2v9kwK/B4p+XG332bIiCwBYRb7291&#10;zK3KPwHrW8/znQLr7SRTt6t1b9bTnl7c29WPe9n+d+86hDufOoIP7DmKux/bjscP7VZG+Wu/8eu4&#10;6/FHMO010GjbqTSo3nwEo/io2vogKkrC0cl6X4YqNZHWIRrXYWU5hWzajpHBvdBqDyDM/h8MjCNH&#10;8Hz1xSVcPJtHKaNHp+FAi4M5l5jDK8+1cZJEsEmFUqfhbTe0uHqFTDk1AbP5EOLxWVgCPWqP3f1X&#10;78S2P9iG+ReOY8K6CyOap9DV/X7o3McIWjNqakzrPaq2zkgoRSsVT4pAE5YYx5lhguNR2Kg63ATM&#10;JA1ulQZ+fOZRTGl28dhekgUDjo08CKO3m0C3Q51bwMnA3whgztoOKtUqU8IC4I6UhGscQ7REFUfw&#10;lcToomJlK4Q5PgBfmkooL8EqZtR0cTBHth8ZQZ5jNFaVQAoGFiPsUYJ4cIigY8TAzC6C7zXgIbj5&#10;RJnwHuYdB/k9zxvqo6EdUmH+xBNXTfURdN0kEjGCn2xtePUTZ1Q7XnlpVa0vi3NLkIAmCsZEQE1R&#10;7XYW3Dh/MauczNprfuU4lKGSlFjHslc107EgxfPFGhL4QADMjjxBXLa8nLqYUVGXJDqTKyFbkqg8&#10;Ce6SZlCMebKiR0O2x/D/WH5GqaIUr1/g+eSZUjxn86RfbX+RqElRfieA646OoL7oZL+S0Iqifglo&#10;V09cA9Y/xsqKFxXWXYXqR7xYG0tepEoS4lDSHW5ti5JZggAVbJwq2cX+KuEpZd09IMq0MIYACYC7&#10;MIODkw8h0tLDx7bxlCQD1CxmCLgT1n0q+IJqP5KilbNBXseChU03VbHsBJlBukMx1KJipkJVDk+l&#10;cQLiJPwESmtmK4xh5aR7K/pSU0PQHEW4Ma+iNzlEHVcJrCR6QQKsiv5EAJa9tTKN7CDwRhb1CBCo&#10;dVEqayrZWarlIfNu5WxlTgzyHHwO2n1dgMSP5MZBFWsmSYuRnNglFSGBVGYlSuxDYQlFKbMb/P5G&#10;YE2RtCRZd2US3VzFiSxV6cJykmOuB5ubcTQbLiQ49tZXoxzTOpw5lUY+x3ZJaREMTaJGQh2NzSIS&#10;ncUnPnUSzz7Xws/+1CfwqU9uoE7V2lzy4JXXllEqGbHMa1TWfSRaJIg1My5drSjv4cUTYTz82P3Y&#10;5mAnlP1MD3bdS8PiJ7uT0F8GfGD7Hbjrvnvwvofvwh33bYPTP0XkjvBGyGSiZEW2flQora+eqaCR&#10;s2OzE0HMTUbmJzuNkQGG5tEs+9CpsIMnTHjpSgdBNyuLEjsWn4GDCmByZp8KS5YksCYkGIWsaZ1N&#10;wCPz6bxJHxVDhgYq2rCgsslXVtbi2Syap6sE1h2450CPMq637zt6S2AVo/9Oy42/e2sRo/9Ged+e&#10;Hv6Gn+8RQLg53dvN5Y3zqOuw/O2B9a3neTfl+jXffM5vXd7uPN++7t5cbj7HdwKsd7O8Z98xtj3b&#10;nNe/d/cxAimP33kU7+P7u3b3465dPbi7az+2PXifMsg//W+/rGY6wtU4jT5VoER0iQ7AT0Dx8r1s&#10;Qs/UyFrZBws0csHoNFJpE6plL6olKs2YFfOz++EnqTQajqFCFry0GIKHynNtOYRCgsqGAzLoHsH+&#10;nXfDZjwKn5tgFxshsJJdU+FlUuOoV6l6MhpMXDmAg+UHsO3PtmHbH27DHb/1Xmx/+l4c8t2Pvcff&#10;jynbfkj6NlGV5mAvQlRR4p0s60eeUD8Hvzh5SNLxAeXtGReFS7CO0iDpzXsJrk9BazqE3mEqYFcv&#10;BqZ24JHd78Wje2+HOzmpvIDdkTF85F/fq/apyv/6wHEas14qSy0N2rwKWxinYkovmKGjohXFGqPK&#10;KK/Y0djwQhICSIjACNVYvkbAoPHNUekkqKYkeIQ1JGCpw4zlKAZmn1BTriECsShCUX4ugqkEq5Ck&#10;CF6SAglQL6AqJcrzxqnE4i0TWlQCFSrR//bf/qtqS/n7gR/7FH74pz6Pf/VT/wzfR2LfoL3o0I6c&#10;OZVAk0C8fCKkVK94A0sEIzvB0iXTs/xMPHvFCcqXnIA3RgFA8lFgu2eKVKJq7desiEB5yaVANU5F&#10;GcxMKWAVr9M4wVcUbqEtjkzDSlHJ9K9MWco2Hrmu/F7i/rZWvQRVA+oLDuXMJNu2qp969nVgbbZt&#10;qItXcpiEIqdDe1n2thqU05yk4hsz7qQKJoFYcrIueW0CrITmDMrabEcPP0Ewu0Ll3DFBz/ZyqXXS&#10;eYIt1WC8H9bgAGzs306SJSNBWhzbJJrYykkPAV9CYZLo5PgMjRkU19meBD996Ajc/EyckcR5yULA&#10;FLW6djWlwDzC88t6a3HTocDUToLnI/hLZCbxUrdnh5FdpQjj/67CuFK9QgBc1Sm4eJyoVolRbSSg&#10;mtPD/L+Htn6WqnpO7dWVNkqwf3gIpG6SUQfHa7pugp/AuXhavKa1BE0taotuJK4F3mj96BeVWsxU&#10;LAgnORYLknw8hmLFh4WFIE6fSkGn3U9RZ8Xyoh+tugOLHZKakkUF+i9R7DVbHhSLxBqKuWdfaOPy&#10;lSp+4PvO4vKFAk6fSfFcZnzPZ07hBEXgi880UF33sz+znUgsA/EJtjNtR9uOBx/5MLZJ7tMQB1aQ&#10;HSZQkODZfnT17sDjXQ/jrg++F3dSrU5RgXaI/CfXswRJA9aaPhRpRDymHsQDHCQE0qBjDJmIDnmC&#10;aDFpxUI1gJV2FEuNEJJhLRIshbwDHgKvjcZJa+2D3kVGUrdx4LoQ5w2FyBjFGzDF/xNNO+qnYmSW&#10;PlTXQjQGsj/OjPJikJ+lsWuoB/cQUO/c0487uvoIdjSsKgTgm43zOy03G/xbHfP2RY5/u/LGce/m&#10;GvL9dSC5Fei8/v11YHoXRZ3j2wCiAm1e9/o1vjXQv/Ny8718p+U6sZCcrq+TjGvlLiE9JFlCfno0&#10;OmWIM6UAescOwZuyKZXlJDA5Q4MEqSGVfUYCCWRzGtTaXrTZx5ZWYvCTTCYS87jydImDkAqHClY/&#10;dwBTU7uRpqqVuKASVi0Sn0YsqEcsbMDwwC7MTR+EVmJke0kkCbChwDDcEqrQ06siLpVoFNLJaSR5&#10;Ta1lL+7+sdswot0Jk6UH49N7MDa3E1PmPTQyVH0OGjky8yjBJyhroTSWTt8RJFJUl7JvVbyB44NI&#10;ELQk7KDdTfXqG4CDitfF60mItv7JXdjX8wgO9j2Gad0RmL1DmLQeRHd+F7b9xTZ0Hb1POZRIjGBr&#10;rJdKtR/ZNo2beABTnUpsYDMVbpiA6JJ1Laq5lDxDVkNQMiqDrwlKYnYJANMPjXs/LFTa4gjkk72M&#10;zqMYmn+K55pVCkT2IAqAJfLzago5qmzPLAy+XmWHkiUCS1aLF1+lOlDr3BYsr0cJllEU6nb8+Tf+&#10;WLXpjX//7//7/2C15cOFEwlcOJNER4wugS9QmacKpwJtm9U0qqjICO/Dx+vNUx0dGX1IBcNIZecJ&#10;cLxWgcAu26moiBurLjVNXCSBiNOopwmeEQJjh2BZXqTdIuClxKmHwkQATwLG5woE0aZDKdAO1Wie&#10;KrXakTVBI9tpmKpVg8SnP6rAQKIFSV5af2ZCTXtOmEncZLqYqiuUmCLxo4oT72PWVVI50LEPsL8l&#10;CMCifmOSbaY0rLbCiLIMs82ssgWnOEN1N027zvtKUoWmJIThCIxUmdoUFWF1DItnJH4ywemEA63T&#10;XuXUlmT7ufl7Pclc/YSPoDhKgJXAKwd5jB9LlxJILVpROhVQzks5AmuQACvewwFeX9ZjZb+rnWrZ&#10;XpxA8YxPbftKrdoI9DI1bcSM65AiO3PeowTVURhTI5ilgjXGh1RWJXduCn5psxwFnwSIENVPsJU+&#10;4y5r1NakxqKDxIOqmHWQ/KWt7Uvxf/1ruMBxWmxQpRIv6qIo2VdaCz5kM2xbwQ62badhRzJOYrHo&#10;xbnTSXzs48vswxyTBMVa3Ypnninj09+7gVLdjFc/tYqPvbSoZp8++fF1vEa1Kg5KArDrp+IEbi82&#10;+CqewSUSyzJ/f+pcBg9IrOAE1aCPF0qxI7SJ6qGSTSlUybO67c5tsAdmyOD9yKQt6D/6MBKeSeRC&#10;ZDeROZyn8VkkM4iSpVezPDGB0+flA8eMOHu2jucutbFUC8JtHkSWn2nmjsPmHIbdNwmdgwaCqkCc&#10;lvxkaGHxApTFehoeJzu6KzOHwmqAg92KTMdN1mnGiWcqqK6EkWnHsHe0fwtYu3qvASsBgEb1Vsb8&#10;nZS3GO5bHPP3WeQe/glY3758K2C9W/5nf7iD5dD0rDK8xWYYo/OHYQpOqqklW2gAVhryABVLkCVJ&#10;A1+qUGWk51R80WLZivWNhEohtUCid/5CApUCByf7q9ZwkOrGsDWgCLBPXyyiWnBi1+N3YmzgCVh0&#10;x2DQ7IdhvotjguooOg4n1WuafTopWzMItAsc2FbbMUxN74Rm/ii8oSkYCKxGSy+ODTwEk7dXrXvO&#10;GvYogyzbfSSrTIiGL5wcgp9AJ0o1SQVpkyDmVLUObzcN7yjm9Xvh5vueZ55A/9IuTOgOYM/RBzCl&#10;7+a5n8Bk+AgGCd7v+xe3Y9sfbcN9M7dhOntUTRXPOvfTwA1g1n1QTQVb4wOYsHZR1Uyo7T8S9UfW&#10;/0JpqlPWl+Q3FXWmoVo2ug8pRyrJqhIoTqngFQIaEoRBMrZYo4PKYSWYp/1YsCljaaf6lq0pXjkv&#10;QVvnOU4lOwaJt5siSGUkpCoVhYSlkz2wMk0qjkDZhgGx0iyVdjcsVMcSH1r+zp2M4hka2Gxe0sXJ&#10;HnyLcpSJ1XgNnl8iRYknqhhwF9XylGmvmsprL3pUtJ4SlWu97UCG5xcQDPO+mlTn8n+QzxJIj6NM&#10;9SmexEkJBygzEfyuxj6yuBrBYtOLRGQWizTohSLJV07LZxDPc43a25okAVJewaJYv/L7aoYhEB9X&#10;adLEcUumMiWlnaznqZkAgmq2aUFGthOpoBckAeIEJeusAuzrBGy2S6AyDcnu5Ob9SBhG2cPr5zlj&#10;8TmeW2YlqURTQ9Cn+xBuzZA4zWH5nBcRgmGwPLkVZJ/ncaaGEZcZlg0PyvzeSXBNtPVon6O4yU+g&#10;ztf6hRgya2YFpKJoxblJgNVLRSqewk6CqpcKtHkhomL+GqPsy6EeDOifZDuQfLEetaFetRVnyn8M&#10;82F+T7Ut+3Bl+t/Dvh5pGXhteS9tNq36kJN9J1Lg8xdIepZdyEgb/MpW5qDkV/9Q7ZOWfc+nLxZU&#10;EAiV1q3jwyqBdm09iMVlLwLBEYTCIxifeBzPPV9j39Lz+CxyRR06bMPLlws4fymHMxfT2Dgbx9kz&#10;W/tVP/3pTVy6VFDvF4hHL77QUrGDX/vEKtZI+NIc50trQTz3UhtPPvUItjnZADpr91baI3biOWc/&#10;Dg4+iUn9cew79giR20+jMAYdjdKLl1v40e+/ilOtINZqbpysOvH8ZhKn2gFsLIRoMKZgcoxgQt+D&#10;1dMVfOKlTbSKHvisfBjXJM6frZJBGTAy2YVE2YZUU2IRc/DwgYNVsn+yYInU4iRjdFG5Si7YsFpf&#10;NUMCVURZaZ1TSaRbIQxZNbhj1z4a657/CYBVQOrtyhvHXZ92vl5u/O7mIvfwT8D69uXbAiv7hWzF&#10;OTijUQY3WrCQyI1TGcmazZBSrK7wENziXMOBJsCaZZ+LJqdQoArrLPrYn0c5EIfxqU+vUCGOIEEV&#10;0F52kwU7YTAfQIUKRdZWYzxuvRPEa891cHIxhKdPprDGvn1uI4RPvtzGc1er+NgnNxClsh0ceQyT&#10;M7vgknCI4Qm1CX18ejem5vajf+gpaAzdmOB7N5XJ4cH7YXYdhSsiARqo7IokrQS4JI1nQbxZCbQm&#10;10F4wgQzAmuchlfipU7O7kKZhuKDX7sLH/q1e/Hw9jvw8M67cHRwJw4dexw7PrMdj47diW3/5zZs&#10;+0/bcO/P3oX7vvQBpNYssPJaohwk+PnOTzyEOd9RtXUjtWSGIz+GWc9RHBq9X02NyvpkmqCovIsJ&#10;VD4aZfE+jkqw9pLkC+3H6sUkjeGs2hsqkZ6kiOGWgBdqSxGfS9Z3ZcuMyuhC4+kksDZpDFdPp7C0&#10;Gcfpczmkcno+75xy7slRTVzfzyhTtXm+fvNasnRJgHDyFAk/bYqsocqeVknTlpap52ve1hJm0UUl&#10;LXtw56wHEElOosnzpqnwLj2dR4G2SKbCJd2ehDkU1e1gvQhJEECVrUTi6SxryammHmGef/1EDLms&#10;Eev1ENpFNxZrXrQbHuTyRrbL/JYqph1zxXmOX/5jBQb1ZzcRZjvLmntO0tNRkZpc3SqpfIp9MU47&#10;mKkRnEle0lS8sl4se4KVR22ZCpYK1V2ZULF808sm5SwkwCrT8Fm2TZ4qzBUYQZRA7SSpsAsxqs8Q&#10;FFlv5XHklqi2ZTsNwVBSyEWbvCZVqyRsiPPZSucJvAs6JBaNiBDEa2cCKrB+csOpPkuvWtSWHCPV&#10;7qXvaVEJT6soTalFC4+XjEckgdV5tZ6vvZY0IkLlLZmP9o8/gBl+3mfereIIm5PDCMmMQE2jQnC6&#10;eK8yPRxlX5GQk52TfmhIwoKi4IkZrRWf2kccWwgg+bWt+kz+2jeo9o145eNrioyJR3+BmJZkPdZa&#10;dipZP/qGHiQp1nIsk+Tm5lXS+zrHc4PfS4zsNInvRz++RDFpUuvuZy7neC4jVjmWL5OwrZLgXb1c&#10;xuZKCCsbEYJrGk0CsijWGMnQqx9fwfZH78c2YXLRFDtHVk9mFkNXz33I0SjIntIamXs4zgd1jeDc&#10;iRzaBTs6eTs2mwTSph9nGk6spLS4uBxBJWNAIqGHwU7GEpfg0RE0Sh64zENwGPtRyTlQKRFIg+w8&#10;VK3zzgGkO16E6zaM2o7Ax4f1kI3lOg5YUpL3bwZJ3nCy41TTxVkyyuULHGCiYBeCmHTrCax7aazf&#10;ObDeEtRufP8dla10bFuZaORcN5db/ebbl7cAyc3HKPD4zoDq+u/fcs4byq1+J0V+9+1Iwc3lVuf5&#10;TsrrAK9A/hroXy8EWFkOkPu7W7bi7DqO2/b24eCcURncXIvkjQNbAtXLNhCVfDsoWWXGEE9PI0+l&#10;IGoyFCE48LVBxSTTeuubYVy4lILDcxgnLsahte5Dmca6xYEYC46ilNLg6dM5FFJz+LEvXEYtRSNJ&#10;Y9bmYP74czW8eCWHOlVQODqFYYLqwMCjsDv6YHP0Qqs/BIuNQDqxk/egx/D4Hsxoj+Fw98PQWbox&#10;NtcFb3gQQZnKrHF8JCRl3QCSNDxxAr3DewyjUw/B5evGnGG3CuTv8vYR1KjCCYxq/fZPtmGwegBP&#10;DH0EHybA3v3B22G0D5JAH8GYZh8+/Nm78fjhezF65Sgecd4Fc30IBz++E1OBo3jvH7wHWncPxl37&#10;1H5IQ2LLW1PyvFpDVMviSUvQFM9gW2IYc/YuKhLJrzlO5TEOrQR+l+lgqisJoShruH4Cq3ghizey&#10;RICy8ZkkRKOT4CVroMZAH/TubkSzGipJG8FFh1BsFlrTEZWHs9Si6pPpdIKmBH0IERTPXimqNr78&#10;HA0igVUMqCgQCfARo03ZuJAiGErkuFEVptEY7IPkjh0z7WZ9jilv8KJ471INSWo6WceOVgiEVKKS&#10;S1aCY0jKPBUkg88qaQplb66QgsKChe2hoe0jYOQt6ORcyIe1WCX5L2ZNyOYIrGmev2EnMIviosq6&#10;Fn0pdrJF9UTFmyZo1SUoPO8xOESVS3UrDk1NO9Jlg9oDK3t8E1WD2oI1Zu1SXr+Sqk2mYQVY3QRV&#10;u8wU8L5lHdefmkRjya32+wZyMzCzfbSxXhjTg4gt6akEh2FP9RLMppDo8P47BOm8OMSN0uaaMEOl&#10;6W0T2HisqNH62aBKDxdoUVGvO9F+Ooz4koFki+OIqrZwgm3RnlfOSiYSqnibhKZMEF8wqwTq4jBX&#10;WLSqepOpXbkfK9tdFOuIYz+G+UziwRwjIAuw2rIjMFNhy35dM9WuRP6yJtkOMk5JVCQva5744GZ7&#10;pr7ww1vAypL96V9ClYQinTfwOC2KBNgMgVi8rs9czlIoWuCPjqLJupEgErL+XaiTIJOILSy4USe+&#10;fPJT61g7FcXJC2k8/XILK6djynHpzJkUXnqxjWcuFnF6jZjH9nn146tqCrjGfnniTFJND6up4HCF&#10;qN10qg7bIEv00jCUF71sUEHyAJHYoSJQrK9EsVz3YKMVwDpBdbnmwWbZjqJ7ECeoXItRsqYEOwi/&#10;M1Ph5qpeVCsedJohmAw9Ks1SmSxuZGY/powSBYYVTwUa58OMEFjd7JweyWLQsMLO9xFWRIIVFyeT&#10;FOXaOkvmW7Wgsu4l0wpixD6LO3Z30XC/C8UqgHCtCCi9/tmNx7zrIkAja71/2/O8udwMKm855toz&#10;3HzcOynXf/+Wc95QbvU7KfK7fyhgvbF8a2A9xNej2NbVj/1zFmV0gwWbmh6zRSVoAQ17bBT2QL9S&#10;rHGyYJkGrnKAVNnH2i03goExlc9xbTOKl15rod42kzQeUIEgQqEhnD+VgNt8HJnwDOZGd9OIzuPl&#10;Z8uIunrw6sU8nl6PYEmmSqkikzGqCP0BzM/vpRHVIEaQrXB8yXWKeZJRftc/9CgsjgH0DD2JA8ce&#10;JMAehNNLkkqgieamEaJBj1EFhtJUIFR7EQJWPDkCjX4HGfkEYkmCmb8XXtuA2r5z/LUdyilq23/c&#10;hg/8zN3Y9pfbcN+9t+PDD9+Op/bdg6OjD1IhaaGd7yWL3417fusu3Plrt+O+r3wQt//Ge3H/5XvU&#10;NHF/pwu6SA+cBEvlHUrFEqnNY9q+T0VgkinicetuNYUojlQSl9aeGqThHMCs9zDMBDATgUzi01oI&#10;yKL6JHG7JASwRgdgoNGcdx/BsF625gxAYz+CRFFPBT4GPxW90z2EBA2kxHANsB4zrFNxLiovUGF0&#10;bErZnb/SUG0sW3zCVLwp2d6SmkKI4CJxjBdOhNS0s2x/EQUrxEoSG4iqFqCXvarpqpZFozIaxeWV&#10;QC/RlkQtyfYciY0seW8lxGSUhl2UU7puQJ5KWOLIikdpVtLIUXisNGgjlyJ4+aUl1YccPkkGQdJG&#10;lSRJB64Da/qnvoo8gVZCGYoKEyeYGoVEOD5JIjZBcNCq55X1aCEZomhLq0417RuhuvSVpiChJ8WR&#10;SPaouuVzApokPZB6CFGciKe17H+V6VVDckAF0BeVGWnNIU5AtSR7qQ5H+P0YGueCW4SIbSKBIjx1&#10;Kv01qlKeO9GR0IYEvdIMimeCSq0K4Kq0cxWq7kWDclRKLBlV9htRrKKeJWNOikAt8aglDObC2QhM&#10;YbZ7pF+pX1lj1ZFcGWLsO+zjst1GPJgNBGcJdhGuize0FounQxRf82iuBHDydAab57JsG73akhTJ&#10;jiL++R9knUrgja8jcXmD5ESPZYJfnoo1SPzIkaCUmlbE2G56y0EFrjn+XoiYKNYiwTgcHoXNdhTn&#10;L1JEEmhzNaPas3rphRpa/P/Vjy3juWfrWCDpblcp9njOBMnS5umECiQh7dVZ9uFhcV5KsFMVidiy&#10;10oiitQosStE3QbBK50388I2OD0DKnFsIjiJ8yfSWF8IoZQz4yI7z0bepjLZNNIG1HOsbM8oFtoh&#10;zGsOY3x6P6W4g4WdruigIZvEkOYAWmeyrEAbom0X9oxtx6RXsh5oOAjJuNj5rARYNxlnnvJb1Gua&#10;anX1mTJiDRs07qN8tcMQt+PuvaJYu98xsMrU5uuFxlh9/i5B4i2FxlwBjRj1W33/HZabgeQtx/Ca&#10;/3+nWL9VeROwHuTrEbynaxB75+zK6LpTVjhj4zD6u6H3HIeWik2cl4LxcQIrCR37XY2kTlzwE1RI&#10;Ot0RGIzHlFFf2QjiwtU8Ll0tUMnasNR2w8HvsqFZJIOzqBWc6NAgxtl/P/3KggLVS2thNIs0zKER&#10;+Dy9GOl/AInIOLLJGXjsx3GCJPbMiRg67NNrK1643H0E1A/j2MAj6Bt+HPP6gzBbj8NNxeonKw/T&#10;MKVqGoSp9BaoGHLFaWSzUywTSFEBBHlcnGBiLfYolXrb775HgaoqArAEyQdXP4DHd38YU7p9cIaH&#10;MTl7AA+vfwAacx+2fePasVL+eBve+8tbv9/+0/fj6Gu74CqPwlcmuNfnYU/0Q0dFK9su3DRqqlAt&#10;SaxiFbCCakOCBWhD3Sq7jjncr6ZcZ437MGPcq6IRSVq+Ye0OaD3HlIq0EnwlyYHF04M8lWm+aIY/&#10;QEMdn+f/VjW1lyAROEWjJ/F7W+s+pZjF4USUqfz94R9/XSln2Qubo/pLEfgkRq9449oJ2tVlEqb0&#10;JKx+qu2OkTZmApklSe6tVZ7M8iqZaCTXqUScylFhRQmy0eo8JEepvM9SodaaLipcKtUSBQCBS1Sl&#10;pCJLJo0IBdnGOR0KRSFqNmXIawsOEjjaUCEDDSrWa+oq+fO/TePMNmV9JAj8st1HQDWWmEYgNKqU&#10;UPmaal1ejSCem0dpieBQn+P9UzkKeCXG1B5RTbwH05HjMGSGMeLcB12wF3pfD+0l6z/ar+IK2wl8&#10;c+FjtK/DKJ1yISQB86lcYwtaeNm2+Q07SieocqtzGHfu53mHVVLz9AJVN+9b4ztKNUli0TGr9VRX&#10;cRzhFuuNYBpua7eCSTS3AN5KBS2BKQSgZYpaojpJmjs/AV6m+2XPrZFt5SS5sfOcU54jGDTugjYg&#10;HsLz0PGexXkpRFD1ZqaUp3hA1sxZr3mJoVy0kOzI2rzkAKZAI9lR8YJZr4lf/QZKJDA5YlYkPkPi&#10;Qvxhf8iSxAQ4Rh0cjx7/gIoxvbQeUFPm3X0fQYNjsUolnCTm/OAPP63WxXM1M8Hch1MXsnj6agXJ&#10;9BxOnkqq8IYFcVYjISpQIIpaTeU0PKd5K1bwuGWPStac4UNEyIyLRO/ash8T8/s4eG1qzl9nPox1&#10;on+CTLtVsSNFwxP0c4DnrYhzUJaC0yiEpnB2OYZLJ3J4+nSeBsMLi3sU4ZSeD+VAz/BTGJjZixHD&#10;ESQlRiqZup+dUxOVjkFWyOv6CvPonIyx8YfIjFhpFQPsArTJKUgg/gg7WucMWciKnywpRMW6h4b7&#10;OrD2fHtgpQG+sajP3yVIvKUoYJVXOd+tyk3Hv8Nyy3u9sfC+/0mxvh2wHuDrYQLrELrmXMroRssR&#10;SJIHDw2tBDAweLuVMcvQKPvCI2h1HDh9JoErl6ooF6lKgzNotYPQmY7hkSe3IcG+eepsAs89V0Uy&#10;NIkzKwl0im6cXMngh7/wKlJkri88X8GnXupwXBixXnOgVTarwBHnzybxKQLuVQ7OMAd1zD8Im34f&#10;ahyILQ7MdsNEI2yCxnQIFlc/9ARUvfkI3J7+rWnJ3AzBYQYZAYAixyqNUZqAWi7MoVyaR0X2TNLA&#10;en192Ln2QTz+/R/aAsprivV6uePrt0Ov68Hg1BMwuI6j69CH8JGvfQAf/AmqU5k2vn6s/E4KAXbn&#10;jz2CqcoheBfEcWkUUSoKExWsgwbcGO1Rexkt0V4FrPGa5PCchI2q1UjwdVGRuHifEsDB4DiqYq7q&#10;rIfgI5mRyEthjntRVBJRR8ClQCMWJLAkUiQ5VQdJyRQVvQnRlEZN6y2TiNRJslVMXdmmskZCL8Ba&#10;0qK04lHtfPHlFSpZO1pLHkRYN0nZslPRIcq6kmwoWlkbl2n8ph7RZSON/xxyyxaEygS3th6OHJ9j&#10;0aiiT8n0tSjVJJWrRGMShW0M9yhv7/aCl0qVn6dJbmhMvVTXxbIbEkigLAaa15AtQkk+Y7FhQEqc&#10;lkpzFCpvAIC8JqpUXDy3xFgW4Dx5NoUolXmFtrHWdEBygSaoysslG/wREiyqunCZapyAJ1uwnCRU&#10;M7FjmAofhbk4Bk1qEJbcOLy894hMhdd0StVOuQ9iPnSMdnNaAbEKR0hwDDWnCawkSCUSzA7F0bkA&#10;JlwHUNhwIb9uVXGGEwTI3IJZ7aeun/KjTtWZXpOsZNM83wRMyT5k+L+d55WAFT4+oyZOolSdVtPP&#10;OwbvVftXh4k1Pt6zzGDItK+NytSSHcNsoJv1PoGjM49iUL+L/YxKu2kkPugInDO8tp3tN8/nJnhH&#10;JwmAXoTic3AkJhVgx6ozJFs25HKs41/7xha4fu1PcPpEBDZnHwLhMSwRHLPsNxnWsYQdrTdtJNI2&#10;Ehmq4sQENPoukiE92m2n8rXYOB0ngQ1g43wKn/jeE2jz9yvrYawTny5cLuIsCZ7MNNRIfDr8ThyY&#10;2ks+9f6xxx/EtnB8CpMzPCkZV6MjSYHdRGoTZbNLTQe7CKZxNuq0qR8fefx9mDWPYPlMDf0Te9E3&#10;cxRdxx6FydCNDo1JKcjBHp3HYiOAzY0cFms+nFtLIxXXwuQfxTABurwSJMJTem+G4aN0PjT6KGIV&#10;EyJFSTasJbB7YaJ01wWHYaeS0JHxGwm+aXYwP4+TjhKtezDmtBFYD+POfQQ2lvcRXO9iudGgbylJ&#10;AaC3Guaby42/e2uR79+mEFDvkP2zClh7eC1x8JE1wF4W2eP6xnneuJ9vD5zvUyne3ihvvfaNx775&#10;XO+0yG/lnq6XG8/5d1VudR9vV271++vlbY/ncwiw3s2+cdeeQRya31KsjpwEWSdbToyrvX0GGnYV&#10;GCIyis5iEJcuNnH1ygouP91maWJtLYHXXlnFj3/xZSw1vVisu7HRiONEO66WQdzmY/jRH3oa508k&#10;cbjrHiQIzg7TQawv+wjKw1houQmYbrRqLjLkHlx5oYgXni2SdCbxCgfmRb4ePnKv2q7S2/8IDh7+&#10;EIzWbozN7MKB4/ehb+IJqjwqhEAfDe40ouKAQ8aeo7HMk73L+lCiShCicSssGKje5ghWh6CzHMSI&#10;9kkMz+7Gh195H977G9eUK4HS9vQkhjp74aEi6p/ZjQMDD2PX3g/jgdY9eHDt/bj3q3fhjt+8He/7&#10;wm3YdephWMs0SsUBRKojVEk0wqUJSOo6CTLgpUq1Jwfh4WuUgOpMDcGb7kOiNQNnYQiayDE4CmOQ&#10;RNxTln1UrQRYqvVhzW6qxgmCkhYxgqonOk7yQDWYolHMaEhQdPB4RpRSrVXcSCf1aompSkK/th5R&#10;2Upkdq3QttBWWFFYsSnHKFGcX/7FrST4p58uorHqRlzqiKDapoGUYOqZAs9DwJL9rgurfgKGGeGa&#10;Hh4qKEuKCosKWELryVKBrA1LZCZRreIoJDN7kgVIRQny9qnoTnm2nayHbnmHG6lifCqmrKhUcWZZ&#10;4P/Nuh0nVkJYrNhQqVogCc6jT69vxQr+pT8imHlUiEQJ7agiPlHkJHnPak8klVClKiSPoE1bWeP/&#10;uaxGOdel+b0kj9cnRmgLD8LNe5z0HyOQDbLep5UXcJBkIkTgdrPdNKGjivDImqhM2YpaD1L5JgiY&#10;4k3sI/h6SNqC7EdWtlluyYL2CRdt8xTyJBrNU15+3o/iupPqVY8ISYiNoGijEhYnIxP7giU9rPal&#10;6lK9sBcnCcrTuHf7bTDS9heWvZC8r/7mPPSpEcwEjqstNe78tEovN+Y7gkPst6P2/QjU9TCzPSQT&#10;ToR1IWkGk1SbHv8Qsg0SqUUHomw7CaBSJKCeOZlGedXDumMfOtdE4toWnMy/+nm4SegSGY4REtcA&#10;CXWEv4mT7CysepWz0qnNGNLsa0MD23H1agOnz6Zx6UoJm6djeO6lOp57to2PfnQdm7xGpe7E0loU&#10;F65U8eyLi4hRPcuU9KlzOeT5XkhVmmTr/gc/gG2D00/A7hhQaxka/SG4faMqnmmz7Scae1BkJ2yK&#10;c1I7hIvPLONffOnz+NK//QLVKAeNWzJ+jGCh6cdKhQw9pcOZpRgshh4OCDOqZP4Nsri19QTcKVYo&#10;AdKRnEWxxYdiR3dl5zHlpNrY/l6Mmw8ikCdDkXRcZPqhnA69U09hVLsPi3zYLO8jJ2tfHIyxug+H&#10;ZicIXASDfQQ2lncLrDce97crAkp8vVauX0tAVZxsbjz2jft5KzDceJyUG/OoSrn5+xvLzed6p+VW&#10;5/q7KLe69jsptzrX9fK2x6s6Pqzq+M69QzisdSpj6yvZVeqtAJVdMDsLrwQ9p/ERZSFba5YX46iU&#10;vDSWDpw5V2afTdJY2mG39WJlKYgsFdPGUgKf+cQpPHeZ37dd+NynNrBQseCjz7Xw2kst/MDnz2J9&#10;NQCL8RDqJQu+9OOv4V9+8UXs2rmNRlKP7/nEKr7ntWWscVwtt71qH+jw+BMYGXsSLt8QIsl5zLC/&#10;940+hnkqVntgBC6ye6P9EF+pXglIGaqzuCg8Ku9gZojAIcR3ConyDCL5KfhpaI3uoygVbWqP6gPP&#10;3/26cr3vy+/Htr/aBp2zBxMkAY8fvBvjvNfBub3on9qD/f3b8cHP34VJKghxIswvGQkqI3zVIS17&#10;JWVNLHQchuAxzLsPKDDV+g6rIttrwuUxAutW1B4VL5YqO8TnnjQfQt9cFx4/dC8eP3AHvDEa2roB&#10;Q9OPqawtofQcCc44cgSnEBVJOkswzeixuBBCJDyLQpYgk5NAEV5UlT1iOxG4ZK01SeUpa3AxAoOd&#10;qui//81/Y/mvBKpxta1H9odK7t0QiYk48zQXqcRKOqpXqiAqSIlT6xXlR+MuXsn5BRuSBFvJqiKB&#10;KyQQfK5jUR6tSX4m666FllUlEIhkZ5R3ar5qRL3D+1ogmFNZySyIfCbT0bKFo80+trkaooGn7aLx&#10;jyUG3lBWn3xNTWUnSJokgUB5kf2RQOuhoKjxWV+gAZcUhHn2PyFraRKQFpWSBKGXoBdGkgAPFa+D&#10;9a8juI2xLUSxWsVjPDKgYvbaCHYCopL4XCIiieOTKdGnAjW4+TtpK1tqGIU1hwJVCQaSJ1nJLuqh&#10;8e6HOzsMU7QHnYsR5RwlwShiy2YEmhLIRwNvfVZ5HPt4jUCd6pcqWP63xMdxx4PbIOlBXakptSYs&#10;Tklu3q9k6JEUfpJOTvLLmgnQbpIAM9vDEB+Ck33HxWIMDbD9ZC/0ccRTc/DFpzHH92a2qZsgKeEu&#10;JSSkBPV3c3y7oqNI/dA1Z6av/D4iSxmESd5kilY8fb0RyZtKbKpbsMh6PHcmAzex75OfOgmXd1At&#10;Q0TTBGy2r8w4fOYz5/AMAfckgXWdJNrpHcLZSyW1FWzpVBInLuZx5kJekUKJKe6jXXlI1liTbbK9&#10;hAZzc/tVqZRtePWlFTRrbkyN7VIebQV+JusxzVaU7D6JeW0PIlShwbgBp05X8LGX13CJhujCSgxP&#10;nyogmzShUqHhSBs4wMnmyPbt7BAaPqA5SVZGdWshm/FXjAiTgfjYAT0SgJoPL96/2YYD2boDsYIe&#10;9tA4lYYGCXGdblM1XMpi87klPHTkEG7feegNYN37HQDrte9VueF3776IZ7AA7JHXQVNNT/K+bjzu&#10;3QHrt/7+xnLzse+4SL3cUG517r9tkevc6M37lnv4FuVW57te3vZ41u/tfH3vvn7cuX8Ed+7Yq4DV&#10;npwjmNJ4coB7OFBlm0aIQCV7MVM04rWqF8mYrJnYkSUoNRcIpnkzFlciuEggTaa16LD/ra4EUCcr&#10;XV92YnPJhU0a1JcvFnH12QrPM4vp6ScxN7MTrYoVFaqvAtlwneA7PbODY8qG1bYP8cAE5qe7MDXT&#10;RYV5HFNzezCvP0C1uhOzhgMwOrpV3NhwehYBquoImXaUQBqiIQ2zSDL2lBhoqoKEODTRKMVoIGWf&#10;q2zJkSDz9nNDW9PBf7wFqgpc/4iFnw0s7sGU9SBMBLWDQw9inCC7r+d+pWLl+A//+D0qGpMEn/Bk&#10;+qkMRql+pmCN0IjTCAugyp5HKZILVtLQqT2uPNaVGYCfaiggKq9lw4jhIO7feQce6roDj+y/E0cG&#10;H4SG1x6b24FpQxdMvl6442MqKEJjyUNVLgEaCOQ5A9oLAYJIALWyU03PS6i5cs2pDNsaFX+RajDZ&#10;NiAt214kUD6N/ld+5WdUe/tk+wbVl2Sx8RJkbeF+VCVecFGDjfNxFe9X4hZLfGDZpzvvPqy8xiUG&#10;cGvDp6JcSXzhNNWTBOOXxAgJgkCcYCwJ3sU5KCOBMqioZM1YHKVEScs2HIkvLHGKJVxmgwRlac2L&#10;RtuOxXUfFauOwE6Q/tU/V8Y//T0fQ4EgmSbJy1NVyR7dlRMR1FpO5UkeiU6z3/nRadEusg/mWTdZ&#10;2kVJiC7ZYcShx5wcgo5g7aDylDXWmchxBBoaaKgKR2x7MO05qDIDiVKNLxjgZZ+JdQwEsAGqRXFc&#10;IriyvmTblOT8lRCW4mwUrk/j7MfKmAscgi7WA3t+az3XQwB0lPmb0iT0BHOZ9jXyumb2AwNVcaij&#10;gb8+r1TzwbHt8LMvy5SuALhk3HFS6UoUrwjba/lCjNeSqE38DdtLFyaQsg6d7D/+KuuTZEMleGdb&#10;5TkusxxDkbKBhEGjgFfP8zTOBBAgWfZT9UuQfHFSuh6RKf7Tv4JwcJjAGFcZrCISCIbqV8Zxh/3H&#10;be/FybM5+IKjOHEuQ8InuYPZd9lPnAT1i+xr5YoNJ06nUOS1Lz/XQHs1qHyPSh0PqosUiTUrsiSF&#10;jUW3+u3jTz5EYF1xIEdGKKBqNBzBKlniYsOHkGsUrTw7FhlCtWhBq+bFSjuGfNKCYsYKv2sM8bgO&#10;btc4GiUnnj6Zw3LVjTYVajhE5mEdQCRGtlewkm0Mwls2wlkjoNL4uNPsoGSPyWXKd7IIJztJmAw0&#10;3rBBH+DgzWnY0FNw0rDE+KAVqlv5v7QegofsNtGK4K4nn8I9+3sJrD3vHlhv+P56ufF3by3y/bcu&#10;4hksRdLLbaWZ2yq3Ot87A9Y3l7de88Zj33yu77TceM7vVpHz/r0B67U11tsP9GHb/j68b+cRZWTl&#10;b97TDReBQeW6JLi6YyPwRoeQ5iBbWArh+edX0ayHcep8GZeeaXKgcODUnVjZiHFA2akSNVhcJfhm&#10;aHAi/VikMb96MYFXnynhwloYEgCif+ghzGu6MDa8HSHPICya/bhyKk31alYJz0V1mPSHkMsYMDGx&#10;C3O6Q5igWjTZjxNUd2B0+inlwZjK62Bx9SApycFl6opAmqNSDfGe03kadBrTpAAfmX2IYJogmMZl&#10;X2uegEaQzbQMVHGTyC9q4VsexWM/dx+2sxgK3ShSiUhy8jHjLrUNpnt6O2bmD2L7xz6E3sauLcel&#10;P3gPMiQbA5/biyBB0h7tg97fDSeJiTguyZqqgKsUDw2zrE/aadid6X6+9qF+wkOlp0OA4/jxQ+/H&#10;jqP3YV//gzg29iiGZ3cRVHdhSteF3vFHIEH7Jai8jYpc1l6dwUESh3k0l/xb21Sq4lDioHGzU1GM&#10;ULVosbwexyrVw9lLFSQJqAmqVnkV56Irry6q9haPYcnQEmmwDqkyPckRRGncJVONZLQpSgQhiRtM&#10;A66RRNw07hKeUIBTgjjkGjyOalciXmUJwgLKBRr5UptKlSo23eJ72s5s26zANyvJArIkPBInmarP&#10;EeqjqtajveLCAgFVPLslJWCxKV6qvUj92l9sAeunPkpDPwe3txeyLCehFVsdKnKKj2LBgnbTR2UV&#10;RFP2xKZIBiIzrI+trEsp2k43Ad1JwIot0LYS2Oai3ZjwH4KNZMhOYiSp2gyxPgW+Md6bOB+ZEoMY&#10;d+xTXr7esiQYJ3EiSCXrVPKrri1Q5TOmVgj4a1TRZ9yIUr06K1MYcu2Dg68mAqlFgLbIPkGA9VG5&#10;SsQlK8HbWyV4ynIB685PBW+hSvSxXgMEWwfvS1RxjG1VYN3l2iaVGk7a0JUd571Mqmw9XoKrm78J&#10;lingeA5JKi9kN02QixMrAhUtlTrJMu8/uby1FUmANUxg0+l3If3vvrk1I/C1P0GB4z1HQlISZyMS&#10;tzzVZio+ix/87Hmc2UyiToBc2YyzvayIZufQXPNB8vQungojnpxFlUKv1nZinWROAvDH2K9PXsyh&#10;vhIksWW/y+mwfjalZlJkj+wDkt3GRXYb5kUMZM6j4zthM3VjengHSjEtKlGyo+gkMiEO0iiZd8aG&#10;oH0USR8HspdsP6kj6hNwG36kCaaffHkdhYwZFoKqyTaA3v5HEQhNw+IZgbOghZ4q1UywjJMp5Fb9&#10;ZJSU5nlZt5hCkDcYJBMLsAJMrKBDZLQ6DrTUup8NZYSVDD3QtJAxa2AI6vHBPfsIpL24Y+8WsN6l&#10;gFXWIt9qhK8XZXzl/bcF0u9eudn4v1251W/fabnV+b7Tos75t6yfW53377zccO3b9h/HPYd7lYGV&#10;v2DRDC8Nq3jCWn1DsAT6VRxWB18lX6MA6+lTRQJrCF4v1Y1jEN/zmQt48dUVuPzDMFqPweYdIOPV&#10;Yn3Tj1JpFi8+n0eJgPDSM0WsNpwwGg9jdm43dNp9mJ/dDaNmL1plC66cSSGXIPPna5iseHTkMVg4&#10;1iTgwcDYk8jwGIPjCJXqfphd3eg6eA9i6Rl4Q8PQUUnmCaiNtk0BaZRKe3HZjQTHR0b2fPN+AnEa&#10;rdgQlZM4Ao1zDI1TedCwp3phCB2k+hhAfYnEgACdqMveTA0BdRQ2GvfSipWqYRZBGsJ9n3gU27/6&#10;AN77++/Bbb/3HhxsPYTu790FB0mEKyVJ1CdU3NZ57wEFol4aSFd6GA4qlkhV9isaEFBrsLwXyciS&#10;noTWdRzdE0/g+MSTODzyCMa0XRia3onjQw9jaOopjOt2q9jEsvUmQGMaoQp0RoYQofoQxR5MziCc&#10;IhEPkQBR0TZX/CoxeqFhR4K2IlmgUSM4SIIAiWecIti5CPby94Uf+YQCDmdGEgpshSjM1g0qQEFu&#10;2aYMumyVkcALApSS+NzFPqLCFhIERXWGczILIGRlKzBErMC6ouH3F3mvrG9R8XHxFmZ/kDyvOZ7L&#10;Eh0gePPcBFUhQHlZD6ayDfBcsvc3x+OSxcnXFatSVFTTuQKfNzhGANBjk8RB1pR97lGkk1qUCw40&#10;an7aVotaby7mSdRYNwICfvYL2cak1oLZts4CVWSU5IfgKeDoJ0DN+Y9TtR4hmB6gkNFgwnWQ4DWB&#10;Ke9h2HNjajpd4jh/3xfO4Ud+5hWECViynzVQJ2BWJ6l+JeE5SQ8BdV6UK9WqrK2G23q1piqqVxSq&#10;xAHObDiQWrXAzu/FUcnNunOlx1ViACcBWNZigyQ2El/ZI0FBWC8W1oukwhNPbaNP+sMYsktOuLPT&#10;JG7TkGT5AYJjRfwX8pJejiSIZDNc1fOYKZhJkL0kGB6qUdkGZfVyXL/2Auv391SQ/sLZBeQ53ooV&#10;q4qqVm+6sMIxv7YQwNpiEJWGi4TGikrLocJmNle8KrpWrm7CxStUrA3WLc/9uX9+SW3fWj4dVbNf&#10;6YqFZGmCfXZMrXkHk5Mo1czYvv0j2OYQzzcyabt/BJ7AOHSag9BN74NVcwQb9QDaWS2S7kE00wZU&#10;Y3p0skRyKtlaXItVsql8XIPhow+hENfj0ukKWbkNVscwBkd3IZnUIxScRq5s5+C1kN2QIZVkbxg7&#10;RkVSQ5mgo8Ey03jlmk5WigZ6Ry9G7EfY+N3wE1ADvNFwy0amM0+ANaCwFIQj4cQ9T+7GHbu7CawE&#10;VwWsvf8ErLc4183ffbuifve/ILCq67KIKt725B587X//d8rAhgseFbnIT6Ul3qSZmpMgOw5PfJQG&#10;fBonz6Wxuh7DQieqpoLrFQ9eeHYRzz67gPPnSwSyEGaoQu3uASxwsK2tebFMoFpZtqNDomc3HUYh&#10;rVWOSkkSVK+zH15XH6pFI9lwBGdP8rzRMRpGI2y2wxibfBIOTx+cvgFYnN0cjNM43P9hjMw8iSMD&#10;H1FRgCRghSRG9wYGsbERRK3B8RIdVVt9cjQyeT5HUbYPFDVqmjhIkiBTwRJcXRyMvDnZWD+Cw5Mf&#10;gSlynJ9RgVQmlSNKiCojzGP8hWGCazfHUj+yBMVZ6z4ycDfmmkcRoXGS9UkBggyBQIIlSB5Sa6SX&#10;vxt/XaG6aVTFcSm7aOL5qaybsjWCKoYqSdSeNUBw9x7jcWMwk8RMGfZhdGY3Bid2oJ+kYtZ2iMAq&#10;wRp64JB9uVUtrykhDiV8IEk468kbo4qJDyjnJMmEk6EyVJlyFpzKkEoGlVhLrzxfS2tONS38H/7g&#10;36u2dxdIBngf1UUnCjR8rWUPFakGOSrNBEFQpXtbsMJC5R9t6AkoBDc+t0wRi6oXr1vZ0xqm0ZcA&#10;ERLiUaIwJQXICUZZmYKWfZYCFLSjWR7rV2C81YZLix4893xdZd6Raxn5rLKWK45fyV/4HQWsYvgT&#10;TTdOnE7g7KkMQdSMi+eKOLmeRLvuQ63kQqvmw5XLC1hZTCCTMKgIT9m8Xm3DEW/nAI295KGV+pPt&#10;LH4SAEkGILMBI5a9sLH+JRG6gKueY+HI7GOYlxCUiSGV0Fwy5QjxaC47UVm0K+9nGxWum30kvqCl&#10;2u1TKeTCHR3sJG/xFRsSbQPaFyLwEMgDJGfJBRNqp/1KJYtaTVFB55atSLJtJN+vTAMbSbrCHQOP&#10;4f2QoJx5vkwSYlZxoiWvr571IzGS/eIYJjMOFFOyBTRG2y9OYUKSBKzDbENR60lxZs0ZSMJknZ19&#10;JkuCx88lOH88TsLwy3+6NSvwhR9Fm6q03vGyjSwq3OECcaRctOD0iTSaTQ8+/slNnL2Qx9JaCI1F&#10;2Z6jx+JmENU2RWBFjwYJ7eaFFAoc84snw1D5has2lBY8yBGQLf4BLG6EVGjMx8Ur2JAag87Vjxnz&#10;UcwZj6Jac2Op6ceqJDSP6LFOEFyg4VjOWbCcsaIZM2CJr+slAmyZJyajSvqnUEzyQvyuzI7QP7SD&#10;LMCHExtpZAiumYIFc+5+tbXGlSPLTuuQJPNM1m2oLvvZqBy8VKpxVpLJ3seBNKkAt3kyTjZp5v+U&#10;8ouU2U0HNp+uQuvR4v079+F9u0Wx/n0Aq/zuOys3A8DblXd/zTeOvfk8N05x3/jdOynqnP+rAute&#10;gurj+/Ar//63lGF1ZcMEVTL79CC8kSMIEMTsIQ5csl0JySfTcuWmEEEaPOcYKmU/VpphPHe5jR/+&#10;wgvotPzw+cZUzFcf1USJA3x1yY2XX6jQuE3CbNoPh/k4XM5BXDlfRiGlw8nVCA2hHcsccGsrPjRI&#10;DhPRYRpFB9otqi0a2DKBcmjqMew7/n6Il6jk/cwRLMpUpu7ggIpdbLIeRIaKJCzrmt5e1HhcuyPr&#10;jFQxBL48ATbM42Qv3vqZiDLs8SqV0xKNbZNKQ9bRWkZkliyIU0348pLHdAL1dQsN2RDVJVVicYSg&#10;dpT/yxrqhFKyUiSebmnFhRgVgUybSiq4KFVpTsLbETxlXVXWVKONOVSoUML8LkDwVgmqYxLkYT8J&#10;8n5YfVRJhsepUMZhCfegd/xR9Aw/iuGJXRie2gWTn2NdAktQ8UzYSF6osmStVLZDiZH0p6bhkyUh&#10;qu54ex6h2jSVqUkpzCSBMcE6u+7Jmlt1KNWabNHgn4qp9pdpRFE78cycyqMrG/gl1J+L4BeXvfts&#10;j+yyA26CqEw9hqloZY+l5FL15SeUsgrI8/O84gkroCXewYkygYufV5asKHZMVMK0XfkpZKn0ZPuQ&#10;xE/O8Vp12s5cioBftyJRMcDJPuNhOzkkcta//tVrwPoHCNWdkP2QyxQqEiOgVXVhfSmKRITP7JvC&#10;2lICrWYEnUaYnyeRo8iRqfqYLJXx+SS+scQ7zpI8JHkdibSk0tOReHkJWk4qcA9fIwQDLcnSnL8b&#10;MRImP8mKMTnAfjFHcJpSyfp/9EsvsQ6m1TaW4hrvf8XE37LvNEkaSJ4sBMfYEm09n1vWYoXISB5f&#10;2ecrACp5YiVPr4vvlwi8UfZJSYwue15N2RGMuQ9QJE3BFBtUgJpdsLP9qZ7dh9mfjIiExxGgCpRl&#10;geqCS3kDZyjIiiW2dX2CSntrLThDXAhF2d/zNir8nGqzKMmmJMtPV0i8CMiJL/+mquMEycvKWhie&#10;MAkECW9CdqCESTJDk3juagvNuguvvbKMTtuD5ZUgNjajaHRIMtiOa6cikJR/VRK5JK8ha+0Sr7jI&#10;+xZB6giPoav3wyQCDpRZFpcIrI89gG1BNnSEHWRCXOKtR5GWrDWeYYzq92MqRKVKAA37J5SHXiJF&#10;ply0wm0nOpPZf++lRXz6TBNLKTu+5+WT6NT8KBaciMeMCEd1WNpMcWDo2XBkkssRaFhpqSUvYmQj&#10;neUE2TpvNDFP9mHlgJ7BpPUAZf2gcmiqbNAoJiRbv4uMwMXGNsDLCo7VIxgxz+OuXV24fd9h3Lb/&#10;EMH1yLVUYQM0sNeBh2pWrbnR8F7bAnOj8VfrqsqL9wbAfZsi57mx3HiNrXLjsVug9JZ13W9TbjzH&#10;uy1vPdcb5eZtO+JU9Xb3dqtzXy83H/v6eum7fM53U8Qx7daFbXngoGr/Ow/04fYDg9i2ZwDvYRv/&#10;2m//jjKqz75yFv7oDMJJGjuyYNlvmBCDTNWTIsCGQ6METicVgREr7F/rbTfaJHiNkg2f/dRZqtUi&#10;GmSyp0+nsdDyoZDQqYFXlkAFyRkYDAcR8A7jyRc/iIunsvB5hjhAHTAZDqPVcKng3eWSFRmSyJdf&#10;XVTbL06fT8EveUdTgzB69iHXnMHyGTfOP11EjMb/cPd96B99TE07iSdwkarIaD6sAsovrQbh8Q+q&#10;7R0SOCCeoqKKDWPztOyfc2F5I4ASiUKVAz5Z5JiieopQTYgzU4AqNSJOTgoopuBJDcFCA5emoQzn&#10;xtUaqifLV4mCE+yhwhxUKjdDhZJua6n6BqlijtEICuCMILdkRIGA3dj0wcl78FIx2UJUyby/ae0e&#10;jM/vgE2iWsVGMaLdBaOvhyRgDoNDj6Nv7AkcGnwIx0gstF6SEhoqtwApATRLgEjlDQQoAiSNpEyz&#10;BnkfwQIVYUVHw2VHZYH2KCuJ0+1KHcapGAsrdhXAIEc7llZRfiZUH/jiT3wffHxGr2wnSY/j6rMl&#10;RVCkfiSUq48EQtbmMgTZE5fYhiRbkmLOR3CVhOUhfr90MogIfxsT4GxoERHHLNajJE2v834KZdka&#10;o+fv5mFjPbvCw0jQuHsjo/ATHMJUXVESJwFzma7M1gnsVPGpa17BEkQ+GOlDgN/JlpAY+6YkAyjm&#10;jWiwH0nEqTyVUS7pQDyqx4kTGdTYX0skFhkSikJrnkBuoFDRKFCbDx1HWHKyqil+ibBENX9tithN&#10;YhBg/5/1dEPj68XKxQxV/zRt/V6Ywmw71wFc+XQLK8/GsfFyGtFFgtoJ1nNLg+xpL1w8Z5qqNiDh&#10;Z2WamefysM48VIcShEOSHIT4rJJpJyRAXJ5CmL/xs89JFhx3c1bdmyhOIW15kk2ZJdAT7GWrk531&#10;7GYJkOhIkgQJyG8neDsI3G4qa8mGlK0RGPl76QeB5ITqC5IXN0/1LmNMiniXR2IE0Z/59Wvbmv4T&#10;KishSJ7lIus2XzCqqGeZxCyuXCirqfZqw01xJxmNfGod/cS5KM5ciKHJul5aDyLF/iiALc5J4mF8&#10;kWPWX6JtIYmR7XSvvtrBIn8rsxX3PfQBbHNRXrvYcUcMXWrO/sy5HDy+EejtPahtRnBuLQWL9ggu&#10;nSvB5RjEQP+jKnvDWarRTs6B50+XcXo1RTkdIMvux6HjD2Ns+gA0+m5MzexFhMCaKsueMhd8Kb2K&#10;2drZiFMxsJMWDGisk21TnkfJMCzhEQKoFubEBEIcZPbYJDuwlUzEyEbwwsbBZ0sa0a+bxB07umhg&#10;+3AbDe1t4uCzp4/geivnpesg9/ZbVq6vz71dua7+rpdbHXO9XP/+7xNY75Tf31hu+O76dp3r5R8L&#10;sL63i2TqEBXqUwex+ezLePpjn8S5l15SBvVLX/4JWEgOPWSksj2jXCeRW/XCE6VS48ANx8Y5uHQo&#10;ELDaBKkaB1qVBiwRGEE5a8T3f995LC2FcOp0Bi+/tIwzJzMoZgy4cC6LFMmelFbDjibZ8gd+927M&#10;xPfAYe3h5xxogTFsrEepVsO4dKGAUycTZMZTVJ8Wqgwjak037B4aUirP1qobU7odmNfvgzMwhMHx&#10;Jzh2dpKlcwy4jtB4UiWFeE9UIw53D98P4+KVAgISzYkGXKaCrc6jiJM0mJ1yvJlMfwT2QC8CEn83&#10;1g9PephqYoYARaPH1wCNXX7BiLSseUV6kCZYOOODNMpazPsOI1ybp7EconIk829pCUCzVGlz6v84&#10;DWaMxjHGVzeVptF/VOVU1dgOYIb2w8h7kNRm4m3tjJA8EDh17qOYtR+Ej0RmZn4fDvffj8MjD2DO&#10;eRgHhj9C1amHi+0i3tqh6BRKMr1Wk5RyJAYkBQlR2xmJOkXDSUVfW3Ri43wSJRr4KI2yiohEQBHv&#10;X1Gr+WUbbIl+1Q/+4pt/BnuWgE91LUEYqlRxKYKleP+KqspKeEoCgsQR9tEgirG3yVo8FVSQRlMS&#10;mOckuAPfX3gup6bbU3WNcpSStHFZUbahAQKbEblFC7ysXwlGId7CTfa3OIEgQ+B2RGQtelQ9hwBB&#10;mtdP/vpfbQGreK9+8lWKlmHUF6yIkKSIOotSXUWj08ojNRqfg3b+uBItKytxlWxfyNXCsofnmlEe&#10;xRG+etnmRrZ5lPUga6kSIlCmyBO83+I6gYN17SvMEkCPwsrrDJAEzTt7MW09AhtJgADcHNt00r2P&#10;dUYyxraXhOnxFQu08X6V5k0SqktAfysVabxjIXBq0DwRQOtEUAXjyK84YeM9nHo2gxKVfjA9hvqq&#10;g+0kYCnbLSWBO/tzYnQr85CAsUzxL/OYhp4EbkjVVaSmIwmYJxaMbO13ZfvJNL4kts/JTAOLhKlU&#10;3v2yJp5jXRf1ap1U4giHU2yL6ADr+S+3VOtvfBMlEp5y3a7WWIW4tGpONTsg+6UbxKU6MaYiypR9&#10;QmJHNxdsKnpWa9nHfudCay2A1dNxktgwTp1JqW1ajXUf2myHT0jMYAKvBJJ58OEPEVg54Py8ufrJ&#10;EDpnYuwYRsyZjiCTN+Hc2SJOtcPIhzXIxckKaBgEXK3mbrz0wiKevdLEqc0sb9RHYzGKgcndCKeN&#10;MNgHybTMSNAAxVM6hOJ6lJthsm0XO4mBcl8Lb2keOd5QihURZkdyxIRJkwWR4TsyZEYdsnAashxf&#10;8x2PmgpOUmpbExpMu/W4Z9dh3L57kAZ2UAVbl+hLkkLuRjBQIMey5VlLg3zDdwoQbvj/W5XrHr/X&#10;y62OuV7+QYD12nO+Xm747ubr/OMAVpKpfQPY9uh+ZUBv/PuxL30RfRO7EYzP4sWXl7C6FsEzz1Sw&#10;uOKDTsLqGfaobDaylzEen8Qy+1Uxy76dnMUCB9HZE2m8/OICNjcT/G0UmyeSWF7w4xOvbeDy2TSe&#10;Pp9DJj4Nye9YXNKrLSwf/ok7US1ZUGvb8QOfv4C2DNycHvEImbazD+udBHIpBxqVEJXtFNIpE9rt&#10;IGJxDXQca+OzOxAkibS5B3C09364AoMEykOIkvTW21bECJwCohtnosrwuqkGfeEhePnq9PbAQpBa&#10;2gyoYPKBpKimAaXOU6KwKlSqBFMvjZqPaktiwuYWDYjmx1FbtSkl66ORnPMcxIR1L4xUr1kCr3j7&#10;Jqk6sh0jxyeVHA20iWrWkRuEJdkDTeAQQuIoxeMzMgVKQxklYMj+0QSPDcm6He9h3nlAAbfd26vK&#10;4PRj6JvZjkleS6YcnQmSndQY7Y0WocgEkgmqElkzS88iRyCQwBeSak7F5ZV1rYqeqoWqtkX7wu8l&#10;bnG6bVJepTJVK+Cakpi+VGjyJ3la/9t//69qf+snP3NFrSOHBKxlbZFKNiRTmDT+ElBfpjRDBGgH&#10;68YU6kdX770Y1z0FyaV6gupl5UyAypDEgkAgW29U8P66UXkNezJU7QTHIAEgwOeSoPEpfl+i8l05&#10;E0GSqsovdUOwllCMsc0Mkl8hsAq4ipPNr/wpEhKJ6Ud+CoWnVxEmYYqQGMo0ZVqcRDsRnD5VIODO&#10;YX01SVDwKHucisyp1IcC2JIwIMDnkH2h1oRk8ZmmoJlHdcVFYqJHRqXQm4Iu2I/7970HRyYfx7SN&#10;6tUjISoHCazsd7ERHJt9DOb4AJXgPC68WsGQaSds7IvZDTdMPK+AnSjg1LIE6LCTvI2p2QuZohWH&#10;qQRV3OkLSTTYdwskHzLFXGqZ2D9IKkhUHJLgnkpU7s/NV4/a2kOSopzCtCrRgGQ7koxJVhKdGNvT&#10;xbaV1IM5gl2CfUHyskpELwePlfXkZEHWYtkuJMwSa9pHcZYqsa5/8he3gPVX/xwL4qNQNKFWdaIm&#10;ce5JohuVLWCt1t2oNJzIcVyXeZwKgcgx12y7+DyikF3KR8MfHWObk4zTVkTYD05ezuAEwbbddJBI&#10;50iKDHjo4Q9jm5OdS+aM3WRTsul21t2NzmYUF84U8cxmHq9caOAiFWk7b0c6PI9YcBomwzHMz+3H&#10;ynIUp8/kcZZyek5/lAZiP/qHdyIQnCMDCGD5ZJiDzIxZsvlM3c9OFoHHPw+dnqyKbKfFys8ue9mp&#10;zewU4lXnw8DUPoxZDqNxMk62bGWnn0OVDEHeZxbcbAwTgdeD9+86gHv2DOOO3f1UaX24naB6u4p+&#10;JMCyVbZA8I0tMG8BCoLC1nFvBqOby1uB9Y1rbJUbj936/+8TWOWaN5Yb7+3GLTtS/pcH1v38bn8P&#10;bj8wgl1TJmU8c+0qPAkLzAQmk+0IFlb8eOm1ZVygYlxdDuLZqxWcO5dCLDWJ8bkn4QoOcAAZVKB2&#10;YZlrq34sSXiysgmf/+x5PPdsA/WWE6ubMVy8VMQnP7GOT3x0FRdOJfD85SIqNP6Pffk+7P/sw2p/&#10;6Hv+6D38LoOxHzuM4eFHMDX5JNnyJA2fBudPpHDsJ3ZivRRFMqKBQXMEIf8ETlMF+7xDHAsHMGfY&#10;B19kDCaHgGQfVZUWpTrBgsZLmHMsO6nyQ8rWDR+VYCBGo0kD6CJQhaJ89feRzB4kqZ1QarFKJSaK&#10;NU7Vkm7qCKQmlXjckeb1gsf4vofGiUyfQCuJzcXxyMzvozRu2SUrNO6DVBQDJNxUK1SyUYKBOzWu&#10;8rBa0jxPlgq3PkNiYeK1LLBR6aYISgEa3xCN5LRlD8yBbhJlGkeCjZ/ALZ7JeaqQkfnHlSewhEAM&#10;UzX7+RtRhYHwKKoVK0okKBKreYltWGmbUSBQSrYWAQYJohDNzCBGe1WQQA6iwKhmBFRlKjjdkbVQ&#10;GlYqH9k+Yg734C+/+Q389f/xl/jmf/4L1Vfk7z/8x99CctWOcJOKnPUjKewkVKMAojk5iBjJhJ/K&#10;TBIHyLaZKOs/V9ehsUZVVZwkGZlRnsNV3oPUuUxFSj0JqMi0q3gqSyacMhVokSpuccPHtpyFBPsX&#10;tSz7bfMkPbkv/igyoqi+di3E4Q0l8e/+GpUlErLkvArt+PyLy2i1gmjRjtZLbpxayWCF9rRd8CIY&#10;HiN4Sdg/mWLVKbUtU6ri5ayWBVhk+jSSn2N9zVGVj1N1zmDSeQy983vRNfiwinSnDQ7CFBtFv243&#10;Zr3HqdRcCPI51p5JI75Au0vl7yIRm/UfI1YMwsO6CLLvhPk8brZ1lgpVVHOOqj1GoJcp8gIBMMN7&#10;CouqJBDJFPrq+SgFlQGu7KjaLtOreQwxtpssR6ilgYxkQKK6JeFy8jkyizZFgPxU5fb4CCQ6lpHt&#10;It7DMp0vHsXxPIFQZjez8yQZQuyo1FdiyjlM6jP1L34WC4t+lKtUrFSpBQq/dtNP8sv6SehQJdgW&#10;ihb2uzDOXSqobDUNqtdIfEopYZWAvmqEJJ+XLXqBIPsr60cy31Qk2ASx6emLeYrRFB5/4kFsk3UB&#10;yUZvl2wfKfEWJEqvhHDxdB4Xl1N4ej2LjUYQZxdjuHK6iDYR/gKVbCwyC5e1H7WiDadOUFkWbDRC&#10;DZ64ikrehbnZQwhwAIgidaX17LheDuYAG8pCVmuGkaoh0bKjsORHrGyDn8q2e2wXtDYqYnaUK59Y&#10;Q3ElAGdqFqU1snsCq4fvF86kUdsoYtphxz079uH9ew/jtp37CCjHcc8BWWO9NTD8oy4CptcL/78V&#10;SL2T8pbzvsNyq3N9N8rNoHrXfklqz+sRWLfdt0sZyd/6D78Le4j91zOERJIsmgOxteBQsWLFOJ8+&#10;nYCkg1rbDCnlF+WAlyDuUVn7Sk+jVDURXE1Y6LhQJbBeukCieIZEcsmHtZNRnL9cUIp3edGHxYZN&#10;lZJMH+ZGMfj8Dtz/i/di+rWDiJ+YhyV1HBskgcsLXiw0nbhMdeszk4B8/XZM/eBhVLIaLLUd8Ap5&#10;pbpNE6g02l2Y1XfB6R+C3nKUSpVAl5yCh6ozKtNoSw7YaOTEUNl83TRWOsyb96qg7nYJy0iVMUdD&#10;6OH/YsjCarpxiox9mMZ0RmVrsUd64OGrU/YyViXNG5l+opeg2qPeiyOS5E4VBWGlgixRhUgWlfbp&#10;ICRjjJdgFsjNwxGdgIvHizEVz9YwgV/iF8dlilQ8hWMDNLCjMAV6lLfvnOOgSnrgiFKxBnqxsEkQ&#10;oKE2BbsxbtrNcd4HC7+P007EU1v7MzO0A406jRyZf45AXCTIOWhMxRvYQxsl8XklalaEbSBOVuJY&#10;JN7AcQKfxPT1E7gEXNXUMD/z8t58VdlPOQWj9zA+/89fUf1G/lpnYjToBDgCskRaEmCWqdPKSS/t&#10;zpgKLCH7WJVjD7/LtWTdVxyGZtW2HFHQsv0mwmPEW1gMvGxBES9ZCRQR4/3JtpukbHUisAioRAkQ&#10;HtaRn4TAGRuE1rqbZMaB+HMnt/KKSuabr2wlQhfHpsxnvk/VxwpBokyVlUroUczZaGMlFjXJR4a/&#10;jc+zvizsk1R97NO+DPs4QT1MlRdmH8tWqfAJcDLl7UyMUzwdx5FpqlK+P67ZxddJjFgP8bMniQEE&#10;kiUCSs2IaseBCsmcZMuJsZ4jHUkTN47SSY8K7B+XKecqwZr9RpYU592HFKG48HwZFQk7KDMNLTM2&#10;nskSMMf4nUQJEwXtJPCPqahQ6VWC5rXtUjJrICpVz74i5MBO1ar1HKdS1SplKpmSBHBD/E7CTMo+&#10;bFnX9bFus2UrcsSRZN7A8W1lXVG9Sn1KPf7KnyARGuG4NVOtulCiSKyWXKgU3STAbH8q/1KevyGW&#10;lUpU2QTYcp3jNESVTpJbqPLZM7NIlg0kSqJmDciwriV6l6QoLNcsaNN+pDNzWCZJf+SRj2BbgEzN&#10;z0HrIouxkLE4Q6M0QnFKZMrltAUvXm6qPKxXqF5fu9zGxbUM6ryJsH8Sftco3PZBFIt2uH0T0Jt7&#10;0VyIIBYzYGxiL+YsR5Bip0g0vGQfBoKrB/OuQX5GJpTSo9Txo9jyob4SxYzpOGZN3dDY+uBNSUSO&#10;HAf7BOzpGXY8D5JkZC2q2I1zlNutEEoLOSRbWdyz837cuesJ3LPvOG7b8Z2Dwz+mciuQeiflVud6&#10;J+VW5/pulDcBK5Xq7SQO7z88iMeHZq6ZRsCd9MDAPhOmcltd85CRGkgMPVjcDKDSsqo9oJJrVaLb&#10;+NV05Qxqqx6Vr1KcS+JZieYjTNWLjc0IXni+wXOYsbgWwGufWsPyOkkdDU+aA+viuQTaDR5LUKyW&#10;qIxiY8rrt06GbrAcQJjnCxDgD358O1JLs+yvdsymd6lk4rf/h/diqWzByoYT6+tenk9yqo7C6jis&#10;Ys+6AsMwyrScQQLxU+0RWMXL1OiUROckDQQfSWMl0XkyBFCLtxs64174w0PQGLv4m6MIJsYIUhKu&#10;cQTllolGZhoBglqERt8T6af66oFEZ5K1U0ucarcySfUyAGu8X02pSpLpkKiP9AiPMcIS6sfxiUex&#10;4+j7sevoh/D4gXsxNPcUgbMfe3s/gElTF9VpFxXuIZj8R9E9+wTm3MegJQEYIthPmvdDQ1Ukxl4S&#10;CcgWnACNoWRcmbEdVIE6AskZtTfVGx5GoWJBMkXDS6Mm4QdzBMocjXmSilacpCRcnGwtkW1SdUkf&#10;2ZFZLDOVkkUFZhBglfi+Mj1Z2XCr7TLRFtUGjX+UdbkuU+kEmln3PtV3nvsYwYx1KcnaRVW5RQ2J&#10;VzCVcKpjobKkgq/zHgjQRdZHVKY/61Q4NPRCYHzsT0E+j2wDEsAU1SrB5D0ETak7aac6SV6e7Sbk&#10;QbLtCPA7kwRWtk1x2UmiI+vY7D/BXtip5MUbOvLKc1sgK8pVkndTJdVoj/M5EzqdAKIUNV7vKIkk&#10;rxth/VGoLCyIc44Z1UUPAU22o0hQCztccQniISnwqLYIWsPsK62zcRTWfHCwHlOrblj5DFNU5z6C&#10;kY/KNsj+LFGT8gSOsMxWsB7nSM78DZKZ+hycuREsUHUWSL78fO7qKT/t+yieOvY+rF9MKEeidJHP&#10;RXUcFDAt65FrW5VHtjh2SbxeifAUEicrgqqTdZYiANujW9ueRLEKiErmI0mkIOvfspYq5wiw3h0c&#10;DzLtLWkgJYGDzFzUiTHlKokA8SZFW3B9n7CsYRfPtlEh8aiUbChTADYqHo7jMMo5N3zuSVWvEn53&#10;uRVEp+EjkXEjlTVSedN2lI1qKlj8j8oLLpVof+VEFM+/2KKqtattVeKZL57DMvUs41OtscpGYCdv&#10;VjZ/BxPiZEGDEZ3F0kIQp07ncOlsCVcvVLFc9eLKRg6fvLqEjz+7hDOrSSQTWiwsh3HhmQbSfKBZ&#10;Wy8mLT3QuUcIkj1wUNG2OxFsnqti40KNFUIWEmLHo7wOBvWo1AIIRMgqQzRuBFi7fwyBlAZlqgMz&#10;pbaeLMMU531RVTjJaBvrUSqRILzBKTLgKdQ3Yiisx9BjHMH7dhzAPV2DNPQCEG9Xbg0M377c6lw3&#10;llv95u+vvBmQZIr2zZ7Aby43Hvvmcqtzv5Nyq3N9N8obwCoqlcDadQyPDc8po/jN//x/YNppRGe9&#10;gM4iQXHDjw3ZM1qU7Ss0IlRszmAfGmTOngDVH1m8m8ZZ9hO6aKDFk1VC0UnA9AKP79AgXb5SVBlu&#10;agRkSXR89eUGijUTTp6J4+mnC7j6bAGvvtpElUarRONa4qBPpcZhte6nyhyDszCAp577IG7749vw&#10;yG/ch64fexi7fuGRrZCCBNe5C4cw9so+ZLPzSHBASmaNapOMncAtGaTGpnbBaCXBNOylgu3BvGkX&#10;xuZ3YoKq1h0Z4eCegSS9DpIUWLxUhfZDsBFQQ3weCdQfYwnwfjI04C2ZhqShbBBgO8sOgpasB9KQ&#10;EbA9CYkhOwpD5BgVKMGECstBMJ1xHYI9OaL2Q4apCnSebvRSxUyaDuP42A6M6o8o/4tZ42HM2/hb&#10;EgtRC9bYEIwEhSHTPjzV/UEMGfZjynaUvyeYU+VqHT2Y1O+B3nlYBYJw01AmahKxyAqjoxepghGu&#10;EI1lYlql6SsRWCUOr0RHSrV1SrFmxUuXz71xNqHyrYqDkBjXBNWpeAa7aceuq1UJliCAK1PEQREO&#10;NSpMqqv1zSBSrHd78LjqQ8+9ekIZ/3RRp4IASAD1GI1jkOeNsQ5jVJ0ynbu46UORoJ0WL1uqrIU1&#10;rwJNn6gnAqTscRXglvCIkqzdzvaoLLmUJ7qQvARBpkiQEuce5XXMOhMAl4TfNpnWJ2iE2ZfUHtr8&#10;nNpzm3vh4pZy/YXfQ/CZCyowhKw/r65RuVZtKi6tpDuUPpFPmpVnaySuIVmcVgE2BMjLbbNS5FYJ&#10;8EFVqQ0RvHlNN6/nIKmJkCzYSpMqWpIxNURlr0GSdReUMUIQNpMA2AmqoUUTPI05OGSPtOyHbrPf&#10;N81UjfNqf2yQxEMiK5WW+cy8nwW234nVEFWjif3QraZOV9fDWF4OoNV2wRNlf2V7ijPUuPcIz0kF&#10;SiC3BPsRZl2mSZisJITlFbdyUpK+IKkAmyRTsoVo6WSYYM0+yvEr+28ldV+1LH4NViy0Ayj/wA9s&#10;gaqUH/lJNOsWrBE3lq+Fx5Qc4Y2qxF92sl5NKnNQOUfVWXWjVZEcyVaScTsKNScVaABpKlTZTy0e&#10;3Rn2EfEsbnU8qFSMOEV7ITGFixKK8lxcrf9+5MH3Y1suQ2DzjmNmigOeJ9eR/aepKC2uIawtJvDi&#10;pQaeOVPEJ19YxTOny2jk7Lh6to522Yt6zoGAdxJz1j5M8vhwywO9bwTTc/tw7nQBRvMA0pTdzdUU&#10;gml2lpqPnTIJu2sM4ZAGfYOP84ancPnVBVgjNHZpduQVCRm15S1sjY7DQHCNt50EVzMHmYQQYwWd&#10;z19zUrCR4QQw4bHijl37cMet1jtZrq8Dvr4uKEb7huP+rousa8q1b/Xdd6NsraveGuCubw+61Vqo&#10;3JMkC1D/8/s3r9O++Xw3Xk/Ktzr23RTZe3yXrP/uO0LwPKra8I59ffx/CLfxszsO9uOOA6O4k+WJ&#10;3lllEOUv0Uph5WITa5fKWKASaZ0MKLYc4GCzhAcx6yTokPUKow1kplDgAPVS0dnD/WTzGhVNJ5Ck&#10;gc/No03j11q0o73MAbPgRZvErkmwrnfcqLPPLS57yIjNOH8qxZLkgJxHicY4npRE3MeQpUGscDAe&#10;/sGntuLxCpCySBSjbX/wRl7U7T/zYQz8sz1YpNFt0HikaZQrVBLBzAjVZD80tsOYMe5XIQ4TNHxT&#10;k49heGYnjvXfj4mZJ1XkpVRWg1rbj8m5QwThbg5+jgGSzgSNaZrGNJwYoUrtV2nkijRCElBCwiAm&#10;eI+nnk7T4NtZB31KacpUpKz5zRNQjYHjan1MplAt6THYUmMYmN+FHUfuxcDsLhybfArHpgiuE49h&#10;Tr8PE7M7oCewCxj1T27HrHkfjow8qAj6/oGPYJTKSEflKvs/x3gtL0HASeCcMB/B4dFHVTSmo6NP&#10;YHC+C0b/IMyhAQxpeH4qXdl+I0DjomGXKT9bbET5gMjSkuwzTVG5hEVNLjkUUEVJdOR/CYwgzi9x&#10;/i/TxL7SLFIL4mTCz2S7jmz2p3F0UMXJ37Of3ESsqUWEgJIm6IVy4nmq43vZ40kRkJUdExJfl4qT&#10;4CJhA2X7jkx/yjZF2XMrEYskmL8p1KPWCCURfJ1qOUuVnRMC1rBA8qxmCJb5mgEFtruDgNtP8uRK&#10;Tqv9j7LlRGYKJOLP4PTjGJrboaa8r6eXs6w3CbYW2PwDJFQkiySRsgXJRKC0JqnyKIgkoURtzaOc&#10;p4KsM5kaLy3a1BS4rF+68wREEg2Z6hdFLURIAlY4CG6y1uytzqqQg3E+kyhA2c4UIUj4SMg8VKVe&#10;9gsp7pI8P8Fvg4SV9eAuc3zJVC4BWZEcAqMEa0izjeJV1oEAzukYzO4e5ftQI9HNdcTZTKdiBsu9&#10;ekhQTpxLqinWIImNTUKPUtnWVz1UqxynBHchTxL6UAiMRME6eTmLzkpAef1L8VOUxRJzyJJ8JX/j&#10;WjhD1l+FAHnqRAKLiwR1qtomBWKj6EEp5USrEEKnFkWp5kGxRGAuOrY8hOteLHSCWKC4LFbMiEQm&#10;sLrkxwtX61hs83vikcQFlrSqYZKZSJKEJjkLW5j9lff/gY/cjW3Nqh2J8ByunKsR8S3Y3/MAxshK&#10;BWAvUK1++sVVfP/HTmK9FcL5jSw0k/tRzrASw1rkkib4fGQ27nGME1x7ZveTDc/j/KWKygYQjMt0&#10;gFllznDFZpGpucjs9Ygk9LA7R/Dxz5zF8pkUG8TMCmZjLHhgj82wA43A4BlgA1nJjuzwFck8KcmL&#10;ZA+mEAdMnmyFLPvUy3U2chC3PbYd9+w/htt3v9ljVxl9ln9IYFXXvVZu9f13o3wrcHv9u1t8fzOw&#10;3rhWe/PxN15PlW9x7LspKguQei/nPYa7xTFp9zFse2g3tj3xBO46xGsfGETXiF4ZQ/lz5VJYPtfC&#10;6oUa2idSKBComqdDai0nK04tVDOypiNrMZINSSL1OKPDCljFiUPC1IXS7EfRSbJ+HfIVEzZOhXHi&#10;TBj1FongolMBaolGWDwDlwi8p/i9KNoqlVaMgJoS9UhDniZrt8SOY+/3UplSlV4H0ZvL7f/hNtz+&#10;+++F/xUJKD4NFw2kwXwQs1SjEQJrnIZ6yrgXowQznYXKjoRycupxTGr3YkbbhVnNbixwMAuwdu3/&#10;IPYevg8mWzdVyiwNVlCpnErTotZlw+KdGh6iWrUiSWIhziuiZkXJBrITGJ5/gix/kqRjnAC7G47Y&#10;AIGNIEgDGaGxlD2K01SXWne3CtI/Zz+GYYLp0Umq19mdGBjfTmDfiQCV9vDMU1TUu6neJmANDkPj&#10;PKrAUYBN1tEGDU9CFzyK3vknCc4PY9S0R62fRWicJdSdREASp5Q01dW8+whBUIdJK+0IgdQYJHBE&#10;h5ARBUNVnFuhuqdhjdKw2hKjtBcSX5zGlkCQJRCIypRXAVlxeJEpzCgBLs/PKlRTEjA/LFPS7BPf&#10;+Ms/xf/4f/6GCknW6wio/E2YbeoU5UxSI/lvl89HCXqiXvkd68RL0LTGBwlMEypIhY3AFCWwVtdc&#10;ClQk8YA3T2UjATVImqTOG+xLkn0lTOIjwT9qa250a57CI0fvxoHBh1hvk6qexHFMIk6Nsi4PDT0A&#10;k6cbqWuON8mv/EdESTYSBH3J5iJhGcX7N94iUKZZL/L8fHYHQVOiTfnZvyQsocw8yGyEpGuThASy&#10;fiweuHq2dXHdpQLvawLH1Fqnv6FRIJkk6JVWHSgvO9SWGB+fTwJJyB7W+IqdADwPJ8Fa0sIFW7ot&#10;Zy0+rwQHSRDM82wTH0FfttBIu5pJGOurXpWNR3wbgineC38rYTJla5Q4mkmWogWCZJnkwRQkUSho&#10;Fel1h4ZVakEBV4kOVVxxKOD2kxRLmr2Ns0m1p7ezFFBBXCTGcuYTr16rsz9A4aUrSMYkZ7EV0cgU&#10;MmneQ8aMU+sUZhEjFWoEywsppHM2gjLvgyDsC05jeS3O1wk1G2vz9CIcm8QqBV+H11qh6pYkCGqG&#10;I6FDsUAy3vYhkzeoLT7i4KRiBUu6m5hvHCtE84iENLQex7SNA2H8MaK4Ba893UaOwBtxj6FKqe2w&#10;9GNibA/cnkkyZ16ECD+lOYaRyQMwO0ZhtA3wAvN838MGl+wQDiqIMSrScWTILGKsAG90CjaqZAvV&#10;baikV/P6TrJFc5zq18OBRBYezuuxJOuscXYUgm6kZsHmM2VWbpiDx0UWpkdiwYVR2wzu2XNgCxho&#10;pG80/v8zAOsWaPzdXvO7A6zXjnmbY2+83uvnu15uOvbdFEU6uvpx154h3N01hG0feQqaYPQahALb&#10;PnQvjs7r8Zff/Gv1/5zHieJyDeeurmH5VAnN9TjKKz6lYpIdqoNlO+I01jkaU5mWSdGwlsiS/Ryc&#10;EudTjGc8R5WT1sMfIejkDIrximefxOPNEVzaa06sngpgjSp4dd2LEwTVtfUAFjY4cAmkxaaJYDhJ&#10;lkpl5+7Fe357G44888Sb1Opbyp9tw3uoXndevQ/DQ49i3/570dPzMPr6H+GgpjGPj+IYDWrP2Ha4&#10;IwSNshZFGqMMCWWlZcNpGpHVNb9ypnho+3swbzyKHTvuRv/AQwTbeRLWia2pPxpOX3pYbXEIxWjs&#10;CKzeiMQS1qoITwIE4rnrjvdD5z4AW7SH6mccWh/fx3uRaGlUCDxzZBAa1zFMUVlpCKx9U0+ie/op&#10;WEl4B6leR+f24MjQQxiY2QETFeex8Uex5/hH0MvjRnX8buxBGILHqZJkjyKfY1GM/BhfNUguEIAK&#10;QzBFj9AIDxMc51VbiaOLTJeKZ6tspZD3ArjVTR/+9M//k2r///u//F/8jMcQiGSd0k4CtXAuBQfJ&#10;SY6G35kegTZ0jJ+PKoCxJgaVk0uSqtATG4aJKjpGBfaX3/xzAuv/QICgI840CycCWDkRJhGZx+bJ&#10;OM6dSaDFel8gIEukLElSLttl5LeyZUaC+kvWG/F0VR7BvB8J9+ehCpPtSSUCTJnPU+U5IgRqAcVI&#10;doqEYyv/6Gygl+pLBxPJizj5KAAkeEjGGpc4kvr6kP75N8IeSqjLHNWvS5JHsO+5eA6VAo51J+eV&#10;PK6yhUXC/tkImKKA1VQ4X6N8ldCD/vKMSkog2WwcBLawvCeY+niOYJvHtnWIEVhDNZIInqu26lKA&#10;5uc5BHiN2RFYcmNw8vlCVJySj9Vd5O9JQsRz3EPQlKn+xbMRtqdeOVAVWMTxrLRkUyrYSwCWVHzW&#10;aJ+K+JQnaZLcs6mchgDG5yB2BIgPBYJhMk0yEB1HJD1N1RuFk20qDmUxtqUQJXHWkiwzUR4nYUkr&#10;NfvWvmCps1/6Q7WFplqQtVULQuFJFPg+GuP47kSQL7rRXkhgaTmNjc0cOotRxFJ6zJuOwUeyaguO&#10;qiXLKBVooshxk55VS07LayGsbkawsBbAIoXi+kKA4CxRBqMEdz3S+Xk8JMAqm2IbFQvqBdkwa4Of&#10;QBZgQ4s3VpIHrVAWV1IGnN3MUAYHUa/7MDq5B+PT+zFl6cao/jCO9T8B3Xw3Qt5ZMoN51DoSgWIW&#10;1vAwB4eFbM+ABA2fyOS0/J+bhyvKxsqR4ZDN2DJTMHIgeYsGVDbiCnyTVKumyBjiVA5BKgrZdpOl&#10;BF8+nyVQ0xAJ42VF7RgieO06QpUjwPo2+1j/IYH1+jUF+G/x/XejfNeA9abvbyw3Xu/trvUdlX0s&#10;XQN4364h3LmjTxlP+fvil3782rs3/pwJkqpmDhuXlnHxmRWcvdTC2tkSB6eXfZZ9S7wZJX4rjZoo&#10;V9m3l5GgCelJFR1GvEqjORocDmIvFWE4MaXyZmbZL0V9lqiEmifIgE+6UV+SwT6GPJVBgQM5X9Gr&#10;zDY5vi9RAUcJZCGe0+bswez5oxj4+D4FnMpR6Xfei/t/9YPovvwUjn1+J+77pffDXR8iaBHUSTAn&#10;qERDJJtRAnu95kCnSfDnPVicx0loH8XR4QfJyCd5r1OI09DnS1SagUGEgiPIULEKkMYz8xgffQxh&#10;jpEU1VCSzN4Z6Vf7Uuc9VHzRQWgt+1QUmUnDLrWfUabSpqx74SH4eFKDyHVoNJqiHqcIcsdIXmVf&#10;IcGHClbUYqpmhNZ6GHre18D0kzgy+gjV6QHe45MY0x3A0FwXx/8BHJt4kuc9hmmC/X1PvgeHRx5S&#10;0Ya8EhaQ5w5WJmgDJmnMe6nqRgnaR6nyjxFIBgkQ/bQLEzjxTA5Jgmuiqlcp2STjjXjW/ptf2Epe&#10;Ln8/+lOfU6+f+P6nUVt3Q+85qv6Xv6//4W/j33zlJ679B0y79/LcNOIEwhTBTxyn9I6DONh3L/pn&#10;H8Zf/NWfKcUaIzDkeN2ljQCNoqxJ25GnIvnkx5YQj47i9MkoiRdtlhCpHPsRScmceR8qHRuJjBXL&#10;ZyJKHQarWzlJg6z/GtVggOQklKItZZ8rEVwlco/JfVwpbiPr302Qk34paexkj6uX55WYAm55bqpS&#10;ScQQfI6KS4HEHyFOASJqSIIjKMcdAp+LQC4Jy93xYeWV7CNJ8BAIRVlHCPRBgrWfRba0qLVmvrfx&#10;2vJeQFUC8AcIpqEOlS/PZWORdHOSvEDiL4uznywV+CvsF2WCcZmErCYp4yQDzSQCVYIt+9zpF0o4&#10;eTWvMgol2I+FvMmSgxAPyR7ky46r89Q3PahQ3UvcaT/rU4JaBEk6ZNklTvteKJnh8o2iVvegQxVY&#10;r5DwVqgMCaCS6clH0BaHsvbJENLsm40Vr4rYJQEhJIi+7FXdUqu/j/w/++dIxdi2GR3SGRIfKtZS&#10;xc7jqMYpIk9drCHf8LOeqXRbQYI47UbBzL7eh4G5nWxHPccC8Yx9Y/lCkgRdtpa5cfoS+yn7ySr7&#10;xcZqECcIsmsbQSyt+rB+KqL6xH2S6DxL4JIF2pMbEbSaDuUcIQvIHnZEYfcpAmDQNwa95jCmprvg&#10;obrtrMTRO/wUumf2YD/Z98DIbsRCehSTNqwuxIj8GiTyOujJxhxk4hkqhlBFh3l2LC8rsiKBIapO&#10;hAigsp8qvmBH51JGTfluPFMn+5JK1GwBa4vAStYuQfsbvMeLL3UIzjYeS+ndiuKD+/fhjl0EF6qe&#10;OyUH543G/xoAqOnGawCnvrsGNn8X5U2gca2o7/6er/m/RGGb3LmnB/ceGESms6kM4p//xTcw5yfD&#10;Zv9YudzAj/7k/4bGWgWehItKzkblEcClF9Zx/soSnnlpE6ef7qCyEkVpNUQmTsBZpGpdtCpPy0iJ&#10;/bCmV8EEJPC+X7aTJcaQ5YD30xgFZfM5DZqEq6sQiKtk1HUOjiJfJehBmODkJsH0BYbRWQ6i03Kj&#10;UjQj5B9FPqvF05fa+ML3v4bbvrwNDmsf5if3YXvgdvQdeRCauf1wOvoR9NPguYfU+VI0eGsnHDhx&#10;2oMXXyzg6StZrK140BYlKdF5PL1wh0cwY9wHs5fKSvZSmg/BT0A1Gg/ynCS0Y4/BYDpAJTqDOklq&#10;e9EJyaIiW0L81/eNFsb4noadwGzyHlMONmJ4tQQicbSRfaoh3otsvYnV5zDn3k8DMgdHepBqUodZ&#10;xwE1XTxj6lKJoSVgRZbGa1y7B7uPfBCDU7swqt3HY7qwt+9+mHh/M/ZuFU0tzHHvz8zAKFtuqEo0&#10;/iNUkwMcvwRLPs9hKtlp2YYT7KNKPg4dixyrlFhSgvX3om/mYXzis8+o/iB/P/FvfoiANkYwGcVf&#10;/fU3rn36xl+IQHT971/+6y+o1099/jm1rUW291QWbbD7e6iyH8XX/2ArjrT8CbDWlkUx6VVUJkl+&#10;ffZsmuDqUPsv82yXNpVRc8VFQ7uVT9RZnVERs05cSKCx7FSp5AQ8wjUNrLIvk+DmTA4i36Th52/z&#10;NRN8sXGC8QFIknOZCpb4vNbMsIoGJVO4kvlGfi+gNm7pUh7fbt8A8pdWCRS/p6aEra0Y3AR62cFh&#10;IukRJSnZYDylSWi9RwnIBEX2ZVnnlWw/ss1ItsZIVhkvQVGl0CNYutjuMvUrIQ89sl68aFBp39x8&#10;L2vIArjJJbNKgK6zH6SYMVHxyhosj6VCji4YECUQiz1fv1pAgyAnqq667GWdZEhIvSiQzNVJLtJ1&#10;6Qvjano4zWsvng0rcpJgvcq6q0z3yh7RQtmCAImm108F7JkgGFrQrHjVEqVsgxGvXYk+5YkJWdkC&#10;42zFiIX1gPKPkJmGfN35ulpNfeazKGU0iAQnkE1pqU7NKuJZKmvAmiQsP5PD2pk8lT7BtGhFMWtF&#10;NivhDgX/TMS+WbaHURF1ical8/awj83DHh1BhK9Bkh7xLagRtyR/rkQZE+9nUe2y3/aBRz6Ebe48&#10;gZMM0RGSwS9rMDM0ULx5mTriyb2hcbhoSPYf/TCOD2yHPzzDThiAJzjDAdBFADTAE6Z8D2qQibNB&#10;bMOYGHoSJuMRAjPPywpzp6aho9HonIqTyXhYCTaE+FDu1BySZHMeDowiET9cYidMsoORMUoaOU9B&#10;plgsCnAr62HYQmOwktE4YzNYudKAIeXGbU/toYEewHtFsYqhvhFwroHOPwHr/8Rl3xC2fegR/M3f&#10;/A2+8VffwJSfRqZpJ+smq2andpKRWgMTcPhnEEpYUFuKo72R4cCs4rIA6zNLWDlfodJM0XiLETCo&#10;kHOylSFFoyd798RVP06lGZIUVOzf4u7vI/CIA5PEig2zfxUXgmhsplHYyBJ83Iiwby4selRA7vXN&#10;BIpVF8yWQSrMCP6K93nj31fxNVid3Squr9tDEMrq0CLrTsTmMNS7HcHgFA4c/wiiVCju4FFUajM4&#10;dcqDxQ6fp0wGzgHZ2/MBLJCBR1KzGJl+CiYnjWWAYK3volEhIfAOIUmFazYegIcDXZR0nr+LUBlJ&#10;APhYgWonPkDiOgQJqC9ZZmSKUgLbBwvTBNPDaj3Lw+eOUsEF+BvZcyoGWhxeJOKSBO7XBrtV7OAI&#10;v3f4ejjehzneHaz/fgxMPIqe4e0YGH+cILULOqr1nonHoXV0K8cNR3SIhpRGPDcN2SKT4fOJp7Gs&#10;v2kELNLTGDXshY82x8zzGoMD+IEf/hTB8i/wTZa/ZL3+9X/+q2u1Cvz+H/4OjTT7AlWlbKVpnPAr&#10;5dNYleARTiyshVQmmhzbOdcW56MJNNa9+Le/+K/U78WBKM32FxVhdBzG13//t9Xnv/cHv4nf/fq/&#10;w+/83m+w3c1K0YpnpwReD5AkmG1Hcf7FktoitH4upiIoFZcdBMQheNtaGlWt2p5TIwGT7ySHq6Sf&#10;izaoSsMUE1T8ESE1ziPK61ymMo0UGSECrKzzumXqPXqUhniG9nYMiZZBhUOMdthX2QYx9pNXXmnj&#10;0y9VEf3lrQwt2R/7Kczqd8HCPhGiIhTnI5n2taZJpGSNuKlX5EViFovDkkrbJuvHBEWbJFYg2MYW&#10;TYi0Ca4E1jCVqihsXWpAAXpqiUqYv5e9qdlVOwF5FjrXERRWnMgu2wi4OqpUcc6i2OL4cvO5Mmyb&#10;mHjJsi0KFDtpjqNam2Riwcrx6CcYEYBYL/K/TANL9KwMSa5ME4vXtOQ4la1VsuSYTFNMcZznck6U&#10;CpKEIKn26saJLbGYREAKUNXO44SkYSzxmhzrlTqValmPEsdwo+1W07/JX/x9FE82sNoJ4NzJDDpN&#10;L6oNks+8EbWWB5f+f+y9B5iex3UdDJMgJVKdvYAk+qItsNjee9/9eu+997q9L3bRGzspqlrFsi3Z&#10;TiL3GkmO1WXLcYmr5F4Sx7LjP47t8587C5BLEGyy7DiJ8DyD3f2+t8w778w958zcuZfCLVcmaMfZ&#10;N6hQSzxOgkXkqGQl73KuaoU/JbmEB9jnJtVSTLykhSVEocmxKt7Q6Wkz0lWj8gyPyuwVCbw4bHkp&#10;SiMUkQ/sugc7tERaLRtAwM2dHIaRLMKcohEiqGrIVCftNBRFA0wCsGQA/sg4FldifBiJhalF68Ah&#10;HGl8CLWNuxCNs3JE/zzldTowiliGL4TMwUGZH8zpYPZ2Y5ZGqjLrZsWcNHgEZbIDc6QXSQJudsaJ&#10;FGW6JDyXZOehKbNaXzWE+sl2onwQPTQmMhte25t3YMdD7yF4HsfOg824raYBbzlyDcSuA8410Pku&#10;sP7bLOKx/K7aHnz2i19WBi+84IXkbLSzeMTbkINb62mG3imqqQtuvvdUiQOh6sL82QLWr8xi/kyZ&#10;gzhB1RpAes6BpBg7DuZgcUKBqpBD8QiVNVajp0mpVnOgH+bgAHS+XpJKA428BuNOPU72Uhn6LPjP&#10;v/mr+PXf+GX82n/+MuZn/UimzPj8Fz+j6nj933/+Qxrm39lSP0N/MoTuszWsZx1BtAOFtB5hzwDK&#10;aTMO7b4Dd7/7Lbj7gTsxPNYAp4/P4WlBMEDVy3GRjpPt0zDLVLBGX0slSkNoaaBSPQIDDfO4pobG&#10;vhVeZydWFnzI0Hg5qVg8gUaShT4EWUy+Bhrc4wSZXg50gi0BxkKja6eBlb2p4o9gJyDJ9GG37gBJ&#10;K4HN3ULFWI+6vodwrOs+9NKIuqjyT1KpTthqqVYOI05DIp7ILgnmEh3EMOsk3sAS1k0iV8Wpxlp6&#10;d6Gt/1FI0nKDt1GtoVlC7WgdfQwDpmPo0R+lmuonwB5ToeoGeR9rjO+XYPa+j11V7SfhBv/u7/5W&#10;hR6U8pdUpaUFJ8GdgEGjZSOQSBQeWXOVvZAJKvVcxYj1s1G1VWl60aW8b4MEbAmYXl2wq+v+/d//&#10;T5y9XGS/6cZnf/Gn1Gf//sc/ptYCBagl/Z2koyst2RAikZM9iBKowuRoVsoqTNAuSaD9NG0Z+1CI&#10;7aiCGfDcqXX2wQ0fVYteRWBKETzMQZILgq+XKlFCS/oJzNV5K4a1RzBAxZqmkS6JCirKFiBef4rC&#10;QaZZCabiDOTOUynxvmn22dOSOFsSBvzE57amN1miP/hJEieJqCXRldgmVL2eEm02VbKZ71biJku0&#10;LTWtTMXpro5DcqSaeG1Rp5IzVYoAqSM/RGHSAmtugKCqQWHFhpgEwVAzPlSQBGh5RxJo3leh4jvl&#10;5nsjgSORGNYdUcTIT9s8teqj3bahMu/CpSfLOCVhaElqvQRPcTqLigMdgU9FLiIISuYiE/u+bO0M&#10;ExvyOQNcHNsV4kEoynfi5TWrQUyXfTi9RsJMO59IGhBN8lrBYZzdiKvwoRKKdH3Vj/kFG4oSpeyT&#10;n77WTr+L+Fwa82U75qddKp1jJm/iuBrDwkpIxaL2+vpRIshKQJI8ATWb5PtLaJCisi3zuuIUNWY8&#10;ThI0gXRK9rNOqtmCfmMtxxOJOMfFJElhgM8gSTH8HMdZAruDZDxetuBeCRAhbuwhaQieECIDcCaG&#10;4GNFjeEestB2dE0cUou4KaJ+Sua8CzZ09h7CpLkLw/oWDOma0D9Rj9aeA+jrP6wiMhX44JHgICze&#10;HjboAAweGjMaMSsNmixOOwLiqm5G1yTZrL+HxoCGKCPRcCTeo3gJkr0kRzmgKK1ZJ9nPGiG7iRLg&#10;/VS11sgEBqwTeNuBQwRPAhaB8/ZDddi5v/aVoMPyvwVYt/2tvvsXuOd14vBvvbxVhZRkO5D8SJq/&#10;txxqUmu/wcq8Mnby7yc/86MwZ9lHMm00MOItOkgl1Q+jxDyNDKg+E0roEMtZqRgsHNBplJcSmDrF&#10;QXQug/JaiEaS/ZfGLMfBptbrMlQzMhXMz5/9wIVrd3rlv7/527+59ttr//uRH/9ReNNhHG47iuc/&#10;shXBp+fPe1RYw9t+9VYce+5BOOYImGGqGo6DKMF1fc6Hwf6TeNu73oLewTrEOHgXl90E6yEFkqk4&#10;jSQVaEam0wo6qhrxVB5CS+dDGJk8QgY/BK+nE+Uyx6iX4ELjlq8SYGiQ/QVxGiGYlvrJsjsIBL0q&#10;UpPES5XA6LKFRAK/y2Z8Lw1i5+R+Nf3ao63BpLMZY7zv4ba7cbT9QaomKhYy8C7dYV5nEDYSmgTB&#10;ZJxGdEx7FL3De9A/vh89w7tVggAJqWj18hjeQ+c4CROPd1AZRcoSUnBYrac5aODtVG4SmGCQylWC&#10;swvgy5qk7DOVf9/4w98mIEj2mmEVHjBCgIsRTOM0xpKmS9ZIZdtHQJyx+LlM72+Id3ZJzzajUqWa&#10;2Hv0drW/sDBjUd6nmVkzLjz7Ut+6/u9Hf+YHSLRICCp6NUUpsYwdVGFuWe/k3xJMv0gVluK1glSl&#10;yxsBZIs6LK/5VCCRUGaUYDLCfilCYYQkTwMv7aQEH0kTRCSIhShGmYKvztupdkZV2DutoxEGVwtO&#10;nQqhQrUTyg1TLDSzDWR2hQqW6nIy0ARTfMuxR7baZCUebdmIpVUH/J/+BQUakV/5S0xqDiGqotBJ&#10;oAmClDgDSaAF5UQkSUra4OI19LyWPtFNld0CD+9huzb165Dp/wqBjqRVnJi8VLoSzUimZ8XTVvbe&#10;RkR9JfrVe5ItOm6Z0mWfkGlRyf4iWWaee+8c25qKbsqA+c0QzpxPYXrWgQqJjYCqpCwMlifVrJG0&#10;eZ4YM71E4cS298QJRNMWKvkhAib7KAVbKMxnsPcgGNLCautlW2VRrniUU1FpRvaUz1OQUWnKVjcC&#10;XZHtUykZsDRnx0KV7/0Hfki1UfBrf4aYtRmljBGnlmNYW0+QIOowMHqU50oM6mHkqEyzFHozMwLa&#10;VNklqueSUcWoTuc4DgI9MDgkleohgq+WpMEBJ9//iO0k5s/H2Me1W/udZWpahKi7DRprE4kDr7kS&#10;wT33vAs7ZO+URKGprEhcXzZ4hAOWDC1McJW1C3uoD1pLE6W4Q4XSiseMsHvH8Njx+3GsfS90rj4c&#10;p2LtGzy0FVYrPKAyUwxMHobG3sYKjcBJZmLwdMES6IOPDEBSFXnYMEOWRhi9XUgT5SUXq5sP7eaD&#10;GmlcMotuvlQDgnwBUTZeZsnDl2SEmYbFSbU85HTiLbuP4637CZgEV1GuNwLPjc5LN37/L1FevA/v&#10;e91x6NXKdeD5duom5yiP2muE4TtRtl/rZvf7dorsUb2DwCr5cm872IxbWSS284779uDv/9f/wp/+&#10;xZ+h29yBEW8blWo3nPluEqo25UgjWxq21uBodHzi1KFVDgeJghPF6TAyVS8yM26UVGg6DuCyHhGS&#10;tIBEXylaEefPKNWjyTWgDOu3/uZv8LOf+xx+5nO/dNNyT20L7m3oxY5HDmPHe+7D3pZG6ANb6udm&#10;/77xzd/BMFnsfT/3Dgwb9iLCARkhCfW7qIg8VAnaE5gY3INwcBwHDz+ITpLPVJaDl6oiTaPl9baS&#10;EY+oEInxWB+yYvQJHLI95kTLXQjTkC0vemCzN6n0ZGWZ3uZ5LnHKSXbDQ+XjL8iYokGPN2FhzY4p&#10;jhOdrQvvfmgHRgzHMGauU0bAEuxUwQjGnQ1o6NsFg7sVY9aTONZ2D5VWF0H3oJquHTQfJxPvhtXZ&#10;qDLnGKx1JDXtkNB8sgexsEDgplEuzhvhJih5qJR8NOh+qq4wAVVA0scSpjEfth1B+/ijanuFgIeZ&#10;ICCxfU3hNvzhH38D//RP/wSDeESn+6lsJlVUJEngnmaRVHiZaYMK9hAXpxiCnigmiZTki5A8kYhX&#10;aByjNNwCBr0j+5T3tCdKgCFAj7uo6Nmmq2dicPJ4cRqKUlnKnlEBVuUdTaUXJ0nxEmx8BNfyItVN&#10;aYKgPalsogR1kHynopKXz0ZYHyOSVGBDtuMEnkGqWRMiJH0ef/dWgHaCkZkgFeG7EoezPJ9hyFZH&#10;EO1EY89Daj1xju9H6ivTuckZPVxsjwDb00/1LO9TsgwFeG6Cxt/hZ7vSloY++hGCxm+pEH1pipsI&#10;FZY/PonCPFV9ahgaEhZJZSehFGXK1k7lK9PAhiSBl20va63uItVxibaYx0jQCElcINP1EhJQSFdu&#10;ljaY/UTCHy4se5Q3c5DHSRQuH3+KQ6Ck2gsTI2Ta95krBY41th0JUoiKNkY1WuDzWlPieSyiqJfK&#10;VY/krIihQTUlX112sJ+SJBNT5J14Zco1NMBztchlzWorjN3ShWrFhbXVBDY2MwiFxtReURdJaph9&#10;QPIoC8mJUimuLnuxMufC6gxJ5A/88IuKNbmYQzI6iQTxqlByoqVrL4yyA4XkXFIS5q4B6SKf0xvq&#10;5Xs1Icd3KdPL8RRxiPgjTo6STD2V1yq17SWZsJO0y1jx8HcHiY2bxMSdJkHh+wwUtezDJhRnvbjr&#10;bvEKnrfAxi/8bBiZV7aGu1WsSdkk7UxI4Gg9nFSaaUrmaHiClTVg0tSJnskGdE+exLitkw3FzkCl&#10;aXVLXsU+VRFZXzVTqbb37ydb68SkpYVGkZI8OamUqQSDsLFRI+IindZwsGqRlZyT0UHkaUzEWSnI&#10;hzWRsbsLWrIgHQfsJKqnU4jOpHH/sUYCK4FgP39+F1i/I+VfBlhP4g62/1sl+xBBVdbDb91bC20o&#10;psApUvGTZQ/DxAEj4fUsMcl80cWOOkYC1kYV0IohgpdN8o9KmLGyA+mZAKoLYRTn/Cgs+pGYddIg&#10;UYUkJpWKTczk0WPU4td+89fwq7/+dZZfVff63W98UwG9UvrXippJeLGf1OFtrO/O3cdwJ9vi3Ufr&#10;cH/tYXXu137lS1gi+904X8Djzy1hfj2OcVMtJvVH0FF/L0ocLxLhRTaSu6ytiAeoatwEE81RdLTs&#10;wrwESeE48BOkgoFmqtBGKtYhJDmA0+UBsmKOtyCVjbOW44Hg46lHkspilgZPojzNLtpV2EJxKInT&#10;+IuXr8qiQiMaIgkJZXq30pexHW575w6caH8AemcLDUAfeiZq1NaZjrEDGLHWE1BZTHUY5WdaKtdR&#10;Sx321N2JPj6LeFPLmlWWxNpCpdXS/YDyMB43HsUEleqI6TDMPiE6jQqYDKynVYIU0MjY41TUNN6S&#10;3HrSVQc9j/HRkEui9VH7cRU/WNKGXXp2UbXpBz5xFZOeBsQJMLIenCCgFas0eELyZRqYqlCARqJm&#10;JUmcJN5tkipRYu9efTyvEslLSr2KABztTpqkXJy74gRmFSGHNk08vmWtNC4ONAQA6VeyxixTnxG2&#10;b5IAU+QzF8R5iaqzsmRVKtkszm2yVpwXkTFGhduNzJyJhrVdTYHLmqzEoJbUgxHaOp29QTmH+ZID&#10;KPAZEgTEMEmSqFvJoiNhBUdJVPwEXYlqJQRDwDBWmUCUQBSSLS5UmJIlRgLJm9iH/LSRdg/blPcM&#10;fela3FvJ40pb7KcNdZDEhfmMDoKZBH6YDLRQdAySnLL+4mHM+0rgB1GvY74G5RUc5P2kTpklC2Yv&#10;BOGUNVP2pzSfTSJXyXYZyd6TWyDQ8r1JAA2zOEYRQIIE4gDrX1pwqDjabipvM+83QcIkpEL5NMzo&#10;FLCKn4PKPkQCEWO/FFIWE8LB34sLVpSWHEq8+ZMjyFVMbK8JxIgjpYwFBQnUkKASJsBmIlqkIxpM&#10;Z23sg7VwE1sk72mIwJxKj6FM8SVLKv5PXAPWX/pdpFeLqNJOJFN6GMztxKVu9ieOpSU/zl3Ks38b&#10;iGdaCsFJkpQR1mEYZfYlyYkck1kkYo1EhxJSZbO1wOxqpSiUKWySU187ukhCNbKck2XbSHhKClAz&#10;BWl2wcU+bMH9D9yFHUlK+SiZYWLWrOaOJdmvI9YPo8RbzE/A4usm8zfAJVsDinY4nH040bQLB07c&#10;ixOde6Dn5+NWdkIqUw9Lmp1t1Cx5HnWYNDahruUBTBjq0Td2BPMrYSoIMgB/HzTmZiqJLjIkMiOy&#10;CAdVbYgNLHtTUzN2mPmQHsrw6QtJWGTtN9wPf06DwnoeJ4f6cMejx3HHvlYCq2yx2QLWt4qh3Fa+&#10;C6xvrvxLAauKriRe2yRB7sIsPndtTfUf/+kfMcqOKw5Kokx13kZo3PXKpd7PQWP2tlAZyfTeKPsZ&#10;FS0NTYqMMEqlWqBSzUzZScb8CHMA2pImfPOPvqmu+2r/3sZ+cMv+a3W6VraDrJQ7dh/EHWyH75HE&#10;+Uda0G/bUqzPPnsai0tktlRl2fIY4jKd5zhBYD1Mw9pH0tmDMvu83dIEi75e5Xidr1hQJRlcnnNi&#10;fcWPsxtBpOJkyAShEkEjT8Y+TfU0vWElQa1BujoOveM4gqL+aPzE0zchjjs06jZ3EyYJrPWdD6Dm&#10;5DtxrPVejPH+YRoxyRATKxFIqOze8p5bUNe+j+pDS1U2RiVdB62rDWMWEoVHb8GA/jgGdCQ2tgYV&#10;kKJ9aA+ONt+NcQJD+9h+EuseFRTD5m5G79BjGNYcVM4/Eng+TQAatR5RQSUG9AcIyEeQnJqEjuDq&#10;oCJ1UR0Nmmr4HhsI+INUm5PKGcdJwBix1yqnl07NVvKEb/3Nf9+KUSzTsRJZh2pIwtRJSjhZv5XE&#10;3zKNLVGT5hfsmGVZ3fChTAN99ck8LlxKIksCUKqaceVKHuOjNdhYC2J+zoFTm2FkChJwfUKtEQvh&#10;kHaSeMgqpjBLYsUCC+sV5bOeOxXCKRrFJH+XYA2jnpNqa5KbgCUlKMEbCMiJaa3yDpYtFmVxwHS0&#10;4vRGhO+HipdEQBxb5tfcqEwZMT1tpiDpoNLTKG9h8dTt0B3EoLMOEnTBnR+GnmAomWFELduoDKPs&#10;VxKKsFixIkkBkqNtDNHuydps4OPfd02R/TZS3/8DyvvWTwAW55ohW62aCtaS4Mh2Gl20XSlWWUuV&#10;9VtJ8SZRjsLVSeU1LHWKzOpQPOWCpO2TfLayj1YiSskWHhcBdTLYDGOkDVaqXnFqUnGkSQhkFlNH&#10;oInJjCb/NvG+pkSPysOaX6ZyJIFJzBgJtCR9VMJZtTQxrFSmpGLLkrxE2J4SFUr23kqwfgnNWKLa&#10;S8RGcYYqdW7ai9X5EGaLTswW7KhIIvKQhuA7ynYZw9p6CGHig6yHS7rBaNGMyFe2nLzCP/dVZAmi&#10;knUtmzPB6qDCDA0hQ1FXpbrdPJ9GZdqBuQWvAldJim5wNKM0a1Nb25z+LkRoe/wUdHGSNq2WpN7Z&#10;Bi3Hj8HbjlFHAyZ9bei3noAl1AkjSY+N737M1bKFT/Me3HPfu7EjXiHQsQHsbLAkjVhpzQOtuwVu&#10;yt1Rywmqz361Vqqj4kzmjGSLGvQOH6Ua5YBPU+qXrQTSJgwaTrKDTGLC3szf6yidR9HWsweRlAbF&#10;aQmIbsXyRgJpNoIEi05lyCbIyowEVxePFWelAUsD0uy0Dv6epnrVBXswzJdoIiO0yH6+aSuicxm8&#10;c18N7tgric3baaxfAta30GgqY34NIG4Eh3+Nsh1UXq8ONx57/fjXA2Qpcux2YJXPrp+3/Xr/2wvB&#10;7PZ99VSAzTjQ/VL0pP/wUz+Gdm2H6mOj7KQ6XzMkpJ6syVnCvdAQSGVaSrwuJRi7hczQJ9NQBNQE&#10;FWt+xke14aHxDpJsVfH7f/gH6rrv/d4P45HmXry7tgs7Hqhh2ceyFzse2otbD9Xh1pprISavlRuB&#10;9e37jrAf1eOWg20q1+/R/lF13dnFBIoE+KBfcrkOwxvuwsDofhjYZwNBGkMamvlZK8aG9mOody80&#10;w4dRTE1gioMzT/Xy7NUczm/6MU11kKFaSRE0NqjM1ljyc1YcaXo39tXegQnTSWitBLWxGpidnSS0&#10;jUjxvt5QF8YMxzCgPYKW/t1U8SQirkZIvFpRBhKn9eFDb0PnWC06R07CSMLbK0Ekat+FtqGDBOIH&#10;ee4J5e8gwR3qO+5HY9dD6BrZx3u/B10E1RFzHcF4mMalXYFqe9/DSmFIgvh+AmyyrCErN8DobyL5&#10;6Ud+kUaTgBGmqpGE6TYadAHScGmURlemyXoJSCRJNPICaBo+y5d/5XOqPdcuFQi0kyRV7So8XzAr&#10;0YNoF6gEo1Rh9lA3EhUJv9hGg9uPzc0QHr+aRZ5kXyJhxVnPJNslzD4iyQkkF+76RhhzS26kihpI&#10;oP7z52KYoeI/dT6iMtBIZCCJGeyIS17aXuWNW5224NJ6BJtzbgRJ8ARECme8WzMCsR413ZckWLgI&#10;HplZA+JUuDm+16zsuU+OoiIeseLEs+Ji2/FcAkactjRIdSPp5sTTWgBO8pse7LgLx4Z2QU/1Kmuc&#10;osYTM1rl7CQ5cCUxfWHahPOXsggFZJtjBxYXPHwGO9Ue25BqTMBDQvUVOSZc4T54qdYk1Z8Aq5UE&#10;xcu2j/IdSfAGW34LwMVL2BbuRILvT7zhTTITxO8lgIYQBokuJdGZ7FS4sl/VNz0Be4Gqmr+P+xvU&#10;9LGMzwSfTTxlJR6BRJOSLS+yVzeYHUWKAClRzaQt8hJpieMhQOI4OHkYaSpAlb2IZGSKBEm8t+Oy&#10;/iqKlqAUFychAlyWAkvwIUesSBAfYlSxhbykeJvA6fUkrl7IYWnBh3yWfSQ+inReR8A0oHRpRu1d&#10;lbaJ/fufVttqogkNCQ/VvIv3ku08skzDe7j97JPREeKPlgTIoaKWhVnPZZKxIsdvoqAl+MuULolL&#10;ZIBkawJjk0eRLpFUGo+rONBajjmzOI/5O0jEZOZhhKRknO0iyQbMW8Aq+/ysfGnqYBo1HxmjmWxR&#10;tt3Inp0U2ZPMg4dTkyp5tNPXj4AkI7e1K6AN8uE1tlay4naYgzyf4KrWUhNjypvTT/YwbqJxoESW&#10;3yuLPnY4CcocZKcYwYS1hcaU7J/nDlmb0E02nZiywUe1Gp93YMzbAR1ltpPs206WMhm0Yueu3VQf&#10;zbhtrwTdF2AlqIph/C6wvvjdv5Ui9bvzUAO+58EDyqD+yZ//OZr1ZL0hcVJjxyeYatwNkBydEsPU&#10;miCo0pBrAm0wUDVJ2D2tqw6VVZtyXCks+JGs+mgknVg8P49vbXM8uvDsC3jr7kME8hO47cC1rVcH&#10;j7PU4jZVjuG2mtqXAetb1TT1S+WO/cd43kncSlDdybKvfWuP5M/9p88SNI+QBRtQnnEoZtsztFdt&#10;Xp+aseP8+SimaNzHRw4i7O/HcO8+mDXHsEyjuDhlQUfTXUiTIOY5CLM0vKsrTjz9ZBZLi3ZMGOtJ&#10;Qh+DxtREAzCAps7dOFx3L3pHjpFxN2Jk8hC6qSyH9UeVD4TMJsU4+H009rJXUNbrGoZ24117bsMI&#10;yerxzr14sObt/PkI3nLPDuw5/m6C8QHUd+9BU/deNHU9yuvtRWvvI+ga3ou2gcfQx3sMGWo57vsw&#10;qq1R+z4l/JyDhGbYeITfHebPoxi1HVXTvTEa3zAVlqhRB1WOkcAhAJqY1lC59qrfZUpYwNUQaITW&#10;16TUXmbOhv/xd1vvbMJDxU2iITGdwxzfsys+JPJaBESF0AjGqPbl8ziN+CyN3uqKF9WqUQXSD0R6&#10;UaQylAw3seKkUrnZohY6Ux0JSbMKvLB5JgIJ4rG4GVQp1CSSkESfyk0Z1HSwZKVZXQtQGZnw3icq&#10;BMQRfs5no/qSTDqPv1ClArGoLTJxEgzZc7pKkD57Jo7LV3IKRFy+DqV2JNi+xKMWpx9xZopRmMxS&#10;vUapDGUrjZEE4nDXvWie3A8nQduTZeFPF0HPS4XoI0GRvi7Tx2r9b97HPpWh8qLBJ3jL/s3gT31+&#10;S7USRPyzbo4DA3Jz9q09rARH2RaT4TiZ4LuQUINtxoMqprqEsgxJn9sM4OrTBeiouoTQiNe4TJGb&#10;qdJlWlqiNEnkJSuBXlS2MUW1J5GdqPQjBMLUnJkgPQAzCYOsMYsCXeI7S7LdY3wP1SUncvLeSCZj&#10;fI+SCSZOPAhFhpSzkOTbXVzzkVRFSZrYVrIUUiZYcwwtUEFK6EG7l+SGYi5E25DM6hHhzwKxQ8IW&#10;VgsWrHD8lwi+8pl8n+B1RbmHrwWHCHzy08jwO0VK/X0KQCVqksMneWI1xK1mjqkOTEweZz8iRhkb&#10;MUsylmVdJeykrKdnp6ieJbYz+1/oWl8sUdTJ3luZzfWxL+gi3cRJSZcnhEaiW2nhJymUuBD3P3Q3&#10;dvioCJxkLeM0ZBbZdkMGIXt2AmSQ4vQQYWP4ZF9pmJ2AAOvwETRDZE+xMUSj43C6uxFOTsLs68Gk&#10;vQ1WMoLslF15SOmcHXDHZFqP7IVFpnx9yXH+rqG8lvXYIYIx7xkdojHl4BSPSD683tuF5at5sr0x&#10;+MpkrRxIVgkY4WpDi64Xd+w7gNv3ylRrk8rPKcbzLfsJKPu2srd8F1hfed3/XeWtVIi37N5K0yX/&#10;9jefhDlhgYmdUu8TMO3i7+0qzqrsnZMg35PhNpWmSiU9jrTzvdfCHmtTKaMKc148876L16629U/j&#10;C2HH/Xu3Et0flDV3tgnBUallaQ/1+/XlAhap17Vyx8H6l5Wd/ExA+S37ZEakAXfy926TQ93nq1/5&#10;LHJFJyweguroXgRTsqd7AtM0aJtUo4Uc1VTFApuxCYbxWuhGD6PEQfnUpRxyyQmcWvEjxjGUiA6g&#10;TCO8suqg8Q9gbtYBu71JOcE43J00FMNo7HwYJ9sfgo4DX2M4CY25gfc8gMNUtqLwZe95iKAVpNEO&#10;UBX2mI5ikka+afgg9p68Fw9Svd6153b0aOo4LrvR0LUPB4/fi13734bBiVqSgn1o7XkEPSP7MTBx&#10;CH0TNajvepAAvIuK+YQK2yi5MyV6jgo2kehDccmG8imHmvJVTkoEzkhV0kESUOd0cCYlalu3Uqlq&#10;u5RMAVuP8t118O+t3KkyHXzm8RnVnv3mGuUlLGtVaRrAEkm8gIooCkmGMD3rVPsTRQlJhKzn3ztL&#10;xaqlWmN7n42pwAASAefClSzVzgTmeU6RNkYS1s+zTTM8TjyFJeNKMDOC3IyJ74tgRAWVpPEXwznL&#10;486dTSJFBSpB4CWu7di1qHMpKmhPqAfLp4I4dzmDuWWPWicMJYcRjA9ScNBYU5mJs5Ko5kxZHK3E&#10;0PerWNOiviVmris3rBx9urWHqJb7qdgoVHJbPgQuKs3j/ffBEJUsN2w/Guwo67JxJsXnNNPWsu4R&#10;EpKyGdP8TNYQpTgIti4adElMIlPKDo6bEEmNLtyqkgcoD2CCa4FkYmHdgyuX01hf8uC5pysI8/4x&#10;AmWIpKZ6yqvWRqvsvxJjOcTP7XzXEn/ZlON7lrCJHJez7KcSStFK4uDkcTYSAyfVmkSIkilRCXEY&#10;nzFiZsoKT3gAxRmbAqTVzSgyxJBK2YLNU1EscAx42XZCEMN8Bx4qbgHIdIrAXHJw/NhIPDVw2NqQ&#10;SVHBElvCxImNjTjmZzxI8btN/h4l/miNDSoYkdfditDX/mxLzf/C11XYQfHnmVnyocT7llmXxfUA&#10;6zOOIMeWwdyMNO/pcveqBOceqlkhAyZPmxKTAVl3JZGRdJJevmtfnOOAGChZkNwEX4O/HUMkngaS&#10;a5kCNvJ9G6IUlRKrm/30PtluI2GiRiRnY4VgRwYhe848ZHuSK9EhnlsSV5VgGMpKgvIh6G0t7FSj&#10;lPZDsFvbYCLL1nDw1zbfT0ZdDyOlt8PbTwbgIEucUMXKzmEhgEr8X/Ha9LPBi5ThWZY+TS3SlOMO&#10;PrArQrY27YQ1PIiOiSPoM9bBxQe2UNG6OGCSZC2GhBdvPyyqRJTIVuJrAda3ytrZvi2Q+S6wvvK6&#10;/7JF6nCt7bd9JgE7bttzFJ//2teUIW036zDqN0IbGlN7GiddR9QUlDhHqITJLOJsIRvXJ6PtVDkt&#10;GJe4r8EGjNuPknmPIV2y4Sd/5kfU9d6x52Hs2PUo70WSdZAk61ArbiHZkmhO4i2uPMb3N/CnFAIn&#10;+8gdJGAvA1bWcXu5pUbImhxbRwIn4TLr8PajzYgvrKl72v0cmM4WVFcsmF+3YHXDioVFMnSOo8mx&#10;GvR07sL4UA2Ge/YiFuyDSXsUFzZjLElMkUlb1tuhK53EmTNhGCzHUKJCWJjSY54qSYI+zCxaCHpU&#10;kBMHoHdzbBkaMTh2FAdr34ER/XG0UpkebrsLklbLG2uncRI11ApTtBtGGrqWsYMYtjThsdr34L79&#10;b8VJ1uNY6yPo19SjvnMP7nt0JzoGDqCh/X609T6KCfNJKg4d25aE1tWMpt6H0Tm4CwNUVrKNRtZW&#10;Tb5m+GhcR6216KcKslOhimOL3t9I8OxS05hBmTqMd6p1VYnoZAhQofI95pfN/JuMPj+snJR2Hb8F&#10;//RP/6ja0hpvV6RKwgKmUpMoUokImCT4uxjjaY73yrQN+QW78rp1k3DPz7uoMoMolI0w25vxxJU8&#10;Ti358aHn5/E4AXKaBvPKZgIbcwTdUwEV4F1USG7ajAtPFpErGVCu0thKIAMBUv4tMWCDsUGVsURC&#10;D8byk9Cb65VSzBQI5FUzjT+fkYRIgq9LonUJO+ghyKSofgUkM1TSAjKpOb5jb7tKtO8O9VLB6OCg&#10;qsnz2lPLbh47oRyr1s5GKFrGSFgk6hLVa0kUrNhIEhKKjNX1KOtphz/Uh0KVxp/2M7EQehFYY6te&#10;Cg6KETHohRHoCNLiuKQjEfVXJ9S6aoBAmyLQr274Mc1nmWObzVJ5BcI9kKTrsrYte00lG5SfKtvg&#10;a0NuwYEIASLIetqKFFL5ATQOk4BpDxAbJFziAG0ylR6Be4pgqwKu5Edh4TMIOY4ShIqzdo5TowpV&#10;KIq1UuU7zOmxthrCqTMJZFkHF8XUDNV4isC3yvf11FNzWJjxYXXKg5mMGRvzAbUX9fmnZnDxbAYR&#10;4s373rdM1avH+loUJkszwiRgBQLx7CJJ7fufV0peAkSkz04rMWj1dLIfaZEmhsgsRobK2kTFKgEj&#10;3BKUP0aRF5TtXePq/VkpKH0Ez1SFfWKO+ESskpR+PpIsyU5k83cq8JXEHpKQ3cZnNZEgmAnGbtmV&#10;MG1Ege/4AVGssSULlcAQKqt+ZNggzqhES+qAPzXGDtQDkzCmol5N1/Yb6hQQmjzdNDA0Gq523qyb&#10;DJ4NTiVrI6D2jR4nYxknOzAjmDRwcHazESXrPyvj7VELx/m8AYEoOxU/01ta2WnZOROsGIvMrft5&#10;nqzh+qLDCBCMLZIhfz6FNs0Q7jhQi1v3iOqQcHgvByBl2GkclWG/pla+3bIFDtuuxyKfC3i9CGCi&#10;hK59rpykrh23vbw8b+uNZds95Xy5pjpn2+dvoNx4z2+33Phcr1VeVgeC2luoFMX7904qwztYZM/q&#10;zsOtuP2xrdyXn/nSf4SZrNpORSPTYO7MGI0CGTAHrjNNMhZr4YDthKvMjlwk8IrDgP84Fc8xOKlu&#10;ZRtFiuSvvBTA9/+7rZixj/X14ZbHarbqtL+R9W9W5fbr08DXyo11f61yu8QtJlG74+BhPgd/EpTv&#10;5HPZkzl1T2tIYsRSpc6PoUgAkTXUHAdemmBgt7ZCP3EcvW0Pw6I/ibHxI+gc2I1xzVF8//edwdWN&#10;FI585jHs/vd3o5w1ovbkuxCiQb+0HsT8sg0rF3zQWI5icHwf0hxz3VSSI7pa1DbdSzCswYnWfTjR&#10;9igaevdg38m7YJbpLRpBk7uZTJrtmuhR07UPH9qJhp492H3sHTjSfDeM3jYS2y7cs3sHBlmvux69&#10;Bc39e1BHVdw2tBd1HQ/gWMt71LqieBzHqlQk4RYM6/bBIdOKkQ61zcZLFeonwDr4tyveAaO/Homp&#10;MVTXTQRW2oRkFwF0AMOmQ0iU+TnJR4zfJ2Yn4aNSfaz5bfiHf/gH1Y7pORtBtQWpBQ1KK1ak2I6R&#10;2BAuXaQypIrMUi0IOM0RQKqLDoRJ9sUBxkXbJOuacdqspx4v4snVGN7/ZBUzktkkOYrLV3M4uxHF&#10;CkEpxrYJyfYmKtSpObtaf60uOFXAkAoNYIDKKU/Ft0QlKsUd6IKb7ST5XlNCNgRcJOcsP5f+V1kk&#10;6fd1UPENIT9F0J0m4FGM+Hi90rJLeZHKdpwK6ytq+tSZKGYILnMzEqzAjrMSPIECQv5+8vESMlTZ&#10;Auwx1lumHyV6jwSkjydGkE9PIk0BU+WzVkgC5BlmLpevgcdvw/8Dn1T7VoPi7TxjgCneB3ueAEug&#10;9okD0YKV74IgXtFiisRlftWDM+cTGNMdo2A5Cm2UJGhJHFb7MUFgre15BPvq7+G7HqUSbIJedxKd&#10;+kNoGttNItyO6KwR7foa9JFcSZIGiZ0rzmU6e72KXb0gMwQUXgXa63CCwotjQtZgvVTHXpIQSeAu&#10;YF1adCuh5qMqDxPoZE+rJJo3WE+qPb4+gmWEz50vmBCLUiF6elCgCk6TDKX5fOJvUKwaSEgtVPIj&#10;eOqZeapPM0pTTgS/IJGXfhuBz/4G340ZBbb58rQXZ05F4Ha1Qac9hiAxbY59ocrvZSagwn4oU8le&#10;4pvEcLCSDMU59mJs/6kpEjr+bQ/QLqUGVF5bA0WAPL+DJFg8mt2pEap6HZyy9YiETO770MP3YoeN&#10;B4hXppcsyhTsUcDqppT3sePK/PY4O7LW3YHekcPwBgah0dUTQHuhd3agc4Ts2HgSBrcEOCfT4kvp&#10;Hj0Ge3CYLDTJTjjI65Hd+HoxShY9QZbhDg3SiATJUlIw2jvIKnpQnvchSTafn3WRYdnJCMbRRaPk&#10;otx3xjV8+S7cXbMbb929h4AqqcUalREUxXGjAf23B6yvvPZNy//BwCqgKvtUBVgFVO/gZ9JuOw81&#10;4eqHtkCwTsPBmpAky11UqVSkPvFg7ID0Pys7bDAnazzdMGfYabM9ytnEREbupoII5jTw8riYZN4o&#10;TKrr/elf/AV27jmIdxwRgsU6EABvOyBFQPXG+t38GW5WVKYdWVqoOcq/pS3k7wbsuG+Xuu9zH36c&#10;6odKgHXNkyBkaBj8rlZoNUcwNnwAfV1k9wTW3s7HoNfXo6PrMRzcfwfZ7BDWsm7s+LMd2PGXOzDR&#10;eQhj8RNYPx1HITWhtrX06w5wgPdieLwGWmsTerVUqL37sfvwu1jejcP1DxAs34363sdgE5ARj31x&#10;3qGxCaX6OX4MBEYyaxqC420P4bEjd2JP7Z0wUUE19z+qvPUfPXwnjjbfR2X6CJr6HiFRrlEZX3Su&#10;BnSP7yVoEkTSPTR8sqQj601Uss46gvxujDlqlQdyYmoSSSrT9IwGixe8KC4bqGi7EKqMQuOrp0ob&#10;RbQ0SsPbrqaNXdleGGMd+G///S9VG86cpqHL8r3zMxuLX7aBZGlQZVsRAWppxYt8SUcF2IsMwbE0&#10;b4ODACdTu7KOOkPFUxKvXJKvCyRa81S5JQJhmoZc4v1eOJtQ+xtTPDbB9kmkxzBDkJ6lEU3RuFeo&#10;gBcI2LKmms9pUWBZpBLOEtxlP+zhk29XDlAGRyNKsyQHBOeV02EVeF/WZ0XFZlg/CTi/cC6s1qUl&#10;ib6Vik/Sz8l+V6u/XREBcaoSBykP7Wg2SxLBv2cJvDEqoymqwwTBz8/zizMmla5Q6iugPcVjChU9&#10;zhCcS3kJRE+w57gJXVtLDH7uN5X3eGLGTBJEu52i3ea9h5wnYY5TRRLsfay3AFxUAI73CPEzyRwU&#10;JMmxxHvgL4yp3KtejrGmwX145PDbsHImhc1zaTz/wgJs7FOhMut8yoPMggUp1tER61V9RsiJKPU0&#10;FXmWzxTmODhzNo7nn5/B1DxBjmCl1lhlrZLvJlk2kPwNKiE2qq9DmmBpI+7IlPD6+RjbxEklqcOZ&#10;C1nMzXsxOsx7ePuwsR5Ts6NaUyO/JzATVC32JiyuSMJ3A+wOkssk3wuPCX3xWmabz/4622ZMpYWc&#10;KliwvhzAmdMxxFinCxfTyBM4K9IfllzwsQ5GjjWzmzaIZN9LoAwXNBSWktVGvLSH4KFKl7VlCZIh&#10;gCqJEiRRfZDEyMdz3ARVB9vCQ2JUYb/a9ej92CGeZDpKYCVpeRMTO4Az0KceRvbdjXna1VYYm7Ud&#10;6SDZp38UTncPRgQoHS1kwmRKBEsTwTNClmELEZDzZoyYmznILWQAQ9B4u9E8fJADbRjDZMyibt0E&#10;Xw2vGS9aYCIoC5g6ExMIk3n6+GBTp6NkwFp2EgvedeAxvP3gMdy+VwzmSwBwx6GXZ7NRhvG7wPpt&#10;l28fWCVZ+Y3AelIFgZB/n/n8L6LH0QlvdQzacDMkAbUEqzZFO9S6jgqQL1FkCLBb0ZfEG7MbbnGc&#10;kL1zsl2iOqG2CPzSL39WXfOuQ3wPe46oe4oX7xaw8v1QZYqX+Mvr98r6v1qR/bZbwCrvk0r8QAuf&#10;pQGPNLWo+z73gUs0VIMIRVowTTUgnqEWYy3Vah3WqQqysg5ja0XQ04fR4aMYGT6Gc4tJBaiLV7zY&#10;8QcE1j/cgVHXMez40x3o7t6HocEaHG+9lwS2GWOGWnQSOLuGanC45QEq1SM43PgwAfUeHOLPmuYH&#10;VIS0Pt0hhIP9iJAERxMEVQJgkGREEgx4qfCjOZ0CUHFKGtQdoVI9gnaq0wGy9iaqk8aeB1HfdT+a&#10;+x6GM9yN4pKdBGcrHKEkAq/vvRexAt8Nf48UhhGfYvtXR9XeVHFMipTJ1gnAASrUSGUEVraHM9uP&#10;+KyWBp3tw3OjFY7pZA9JVAPG3HUqVds//uM/ktnL3tZh5VHsl7XXyqTajuKmLZL1yaV1D/KiAghU&#10;krVHjHeuakSSoPjk0xXlJVspGrA458RVEpNzGyFkKAyW170IRHtVurdlGuolqsYlAnWZ13ru+SnM&#10;zlgQCvXQsNK+VM34+EdPoZo3wOtoRUJUF9VUedbKtt8NH8FKYjVny1qCsJuKyKi2z7gImGX+Lnlu&#10;p1cdKpSheLeGssPKuUmCGEh0JgExCceo1l4JwlmSAkmY4KfKS/P+JSrKNM9100h7CFbzrOfClAVV&#10;Arls73ESNGVd20wlt0KVvSAzinzvmSfWtqaD/9NvIfepTyJM9SdbQwS4xF/GLuu34kRFhS/gINPZ&#10;566kVRAIT2EUHtmWxXvL+qiPoBHMiHOTLAXo0U8xIynbZhc8sDvboWdfCMiz5cd4rSH1DpY3QzAT&#10;2GQvb4KqVbyDJRBGkgTo4tNFNfUu0+qSBq5IW56rWBAhcZQ9tzKdKiA/KynWCG5Ggtnm1axyVnP6&#10;OpHKTKrpXb+vH1cvlxAJDmFjLcZ3ZYeXYi5AnAqGiTMUf3PzVL7+fkxPk0BlDDi/Hkfg81uxgj3V&#10;CFJlcawdxdKCFzNlCx6/ksd73ztLcdit3keS9ZcIVxLBy0xgFQ9gd7QfBfYbPwFSgkG40mwf2h8n&#10;1aqN78LDsSXryQK0Qip8fHYhHjJjEJqiyiXxkOxM993/buxIUOK7eANHcpgDqw++OAcTATUYHEQi&#10;MsZB0UUm1ouh3oOYjhsQdfTB6xvABBvFFh6G3t2twNTk74WGKlbWVCcdBOOIrNMOI8ABfrz7UV5/&#10;HAbxFs5okazYMGIgS2ADjlla0T0pAakNfAANK2hTe2rdPC+/kcehvlbcub+GBk6USDvL1jSfGEH5&#10;uR0MBAS/XWB9LVC58Vj5TN1LfXcjyNx4rlz35uXN3lN+yjnXz9v+3bdTtl/jxvKmjpX1bfHIlsJn&#10;uW1vLd5++CTZs1+B0czmHOzZSWhjrTAlO2HPDMGS3FIxEoRE9kmX5/348Z/9EfwZjW9mPURmOApX&#10;tRuuUh+C0/y9NAADGbT8+9Snfxq3P3YEdx6sx9tqGrFzN0GQ4HobAfG2g0chXsAvq98Nz6L6Cn9u&#10;J03Xy9sI0EIMJEzmzv2NuLOmHQ83dKj7/tpvfh1mFcasmYO5Dw5ro4q0tLbixuqyE1M04OepMEIc&#10;C011d2N86BiiJKLvfWIep5ci8FR6sS/0ThwJ34uT+ocJoifRQ2be3VeDDhLPk51b0Xk0mhNo69qD&#10;dz60A23dB9HUuR8H6x/C7uPvwb17d6J7bD/MnmZEPT0o0lCFqDJDBDBXqA1NXffSaExgWHMc3SMH&#10;MG6m2hzdi7q2u9Ha/wh/EqwH96Cl70G0Dz6KIcMRkuI26DxNyrvYHu3GsPUElRjBatqAtCQKmKPK&#10;OudVilQ8gbUESlu8k4RnmManl4UgINPElTEM2msx6a5XMYMlbq3sf+yzHIaD36fmLaodxWFHvpOY&#10;u45YtwrUYGJfyC2aqRDEIUyLqTkqRRrzAutQkjB6BIEIDZmTRD9KwyoRqWaqFoKrXXljV6hkNs5G&#10;IPGNBfgWCVTnz1LtFSapZrVUPn5UCLhl/p6mUp2bseHsZhRn18P4wHOzyNAIxwgGEldY1JNEuvIH&#10;u1TgCF+wE6dOByHJ7bNUJ7JHtTpnVsH45za8ahpeMt1Ivl4ngd1DcCsu2ilSWvmeJLkJ1ZOfipWg&#10;s3JKdkWI0xmFC0E1Pa1TuV5nqKYvrAdQoCoOsY1NCdrdaCfKM0ZME9AyBL4S75tj20l+VqXMPvcb&#10;mJ5yEmQk0b1GeedGeQ8JoeijPZf1wDifSZywRGm6eV0HQVscqopsXw/BZJL21xsbRbos+U1lj7YR&#10;M0tu5bQliSzEgTVNlZ5kO+YISKepSt//vnlMU20HqchNzmbkSBhcJBoSKzlOkFlc8bItR1GUiHqh&#10;MapMF5xe9s8AVXJYHLtMiFHtSVhD2WIlATFe+NAK+gb3s32N/HmAGEMVT2G2tOhHKUc1nzPiyuN5&#10;zPC9LSy4WTz43u89hWeensEnPnEBxZ/8jGqT4C/9HorrOZR4nI/9pEjbsjTtQFlmJgjm8i6iOVlT&#10;NVBNTygnM6utSREfCbYhwCiOW0JAfOz77uIorNecuYS4+Ngn82w7Bawyy8L+ESTBlnjWtngf+/Qk&#10;7pZ8rJOuRliiA5AMHy5WJJCU7OgEW3cXArIuSkYs22yioVHMlZzIRgmMGT1MNCg6Vxf0zi7Ke8mO&#10;w0ZLiXdwL8JZnYrtavV0QwITuwiqk7xe28hhTJNZ9E+KpyINbHQcHaPHCMqDiJZsqJKdmAJkVukJ&#10;2FMG6KM2vPvoEao5GkwqCdkCcdsNQPZvH1hffu728n8LsCrHMXkGkh55ltv2HceOXfuVEf3Wt/4a&#10;Gs8QtFSkmmgzJMi+r6ohqEquTnZE/p6dduIXPvvT6njgn9T/f/aXfw7rFEnc7DiCc1StMyNYulJQ&#10;3+145168nYpYrenK2m4NlaUCVraNzGwQYLfX78ZnUX2FP28GrOIFrKIzUYG/TUC1dgtUv/L1ryBK&#10;oxOVfX9U3W5vMzyudjWVOE8FMMsB+uyTRY6TPqUku9ofQcw/jLPLcVxezyBo7UbYMwjNRB36hw9j&#10;SHscOnsrGjp3ETAMKqBDPYG1q2sXAq5ueKl4D5+8G/WN96Glew+N9xj6tSdwvOU+qqUBaEWx2tsw&#10;TbWRIUgFU92wSmB+2bBvb0Bz9yNoH9iNMarpura7MGE5hgnjCeUJ3DmwB4MTB2HzdlCRdmHf8Ttx&#10;3/5bcbD5HvjyGpV9ppcqt777AZUSy5sWz2Oy9yrvQ3WanKeaFEAlWHpyQ/DT+EhQeMmiIvsoZarR&#10;GtmKCTzhbYQjR/sQbUNlzaPa0hbtoLKjkSchUFmHaJTC5XGUFm007n3YJEBOUblVacDSVEUeGu2K&#10;TAf7OpBIjWJ9PUigDKFaMip1Ok0lOidTpzSWKaqNPMFJVOYZKllZ+/vIR1Zp6AcRTwwp79gnr+aw&#10;uubH+YspbG5GMC2h6PgexWhvkhglaGDnCeZTBLJiUYcU1V+OZGV52YPFRReiEZnR68EsyVSMaq5A&#10;kJU4x2tnQmrvtTjCRLO0owR8SRWXopqT1HQZ1n2RgCT5fLMEqyAVUYiGusr653hekYpOkqpLu6nt&#10;STToZbZBlO8jRKIZlenXT3z/FqiyRJ57Frm0Re3/zLD+EpbPEemFOdAJAwFd8rdGeJ5sF5JE8pKM&#10;wUFSK6EMRVlOWpqhcXTjJPtqkHY/TOISZ90kY4skrYiJ8uW9/SxJAqCEOoxQHRfYJhkSugLBSNRp&#10;tkK1xvaR9Iyi8ObmnSjkCVzRSSSTRlQqXnh8g1T9Flx6PKfSlEaoUtOisgmqJb6jCAWZxA0uVK2Y&#10;NJ4kGWAb8u8IQV+cZGVKt0RcEqCMRYe3lKgEephxIU1BVvj0T6o2CXzlT3CafUeSM0i2NlmPv3Aq&#10;imRkCF5/F5xUvaI4M1SXWRIwieks/UbIqJdt503xeQmi4kjpKI/CybElM2wSztHkb98Kqcl3Jm0j&#10;s24S9Ur9TPYhRiBOkQjd/+B7trbbSDAHrb0ZBhoK2RckwJrK6+H29cDq7CTb6EeclfcSAH0hKlvK&#10;8nG+lFGqTldghB3ZTRZPhuTgC5UtNx4+AFm72dGG3tFDsAUHyKAmlcJNFO3QWbtoUJ0cTHYVEnHc&#10;3M7O58SVpxfJ6LKsjw5zZ6vQBJ24bfc+GsI6tQ1CynaDKeW7wPrKe77Rsv0a/5wizj13KECS7U5U&#10;fKL2dh9URjS/OMWOqFdTKYZ4m2LMDg5yE//2lqh4sn340Z/+lDr2i1/7Zex44DGsXHlc/S3/Qoth&#10;eDkAXMU+TJ8Nqs8mbU68de9hAvoxFX5QIjupqWACooDr1ozAS/V7xbOzvq8KrARo9Z08y94GPFLb&#10;rO4pKcfCBTFSJAPpLiQ4OGdlGoqDPyvGNUXDQhKZ4d8edyeSBMIrp9M4txzBR55ewsWVBBISaNzZ&#10;raZ5u8cOU6HuQhcVq5nGrWukBrX170aQ51Y5Vi6dTatg/G5XE+zuFhrufgJxE43OcWg1h8nCCQY0&#10;MLGgbM/ohT3C42KtiFM1WrxNHGONVLuPYNx4jGqpBc5AOw7G342ByUPoH63BiOao8qPQOVrVtrj6&#10;3t3QcVw/dPTtONb9MDomajB3OqSmIy0S2D0jwQ664C8RYKlcpTgI4hLqzie5b9kGHoKjMd6D2Ix+&#10;y+vb3QgDAdaaGUCoOoof+PfvVW0pW3F8VGmyT/nisyXlWZqkGpJtM+cIdlefKKBMkJA1yMKUSUVh&#10;snnblGJ94ukysjTqAqwVGlnZSypbb/I08iXxvOU54uyUprGvkghdvJjGJV736tMlfPAjK2qrzZVL&#10;GeUsZZZYzVR5Gaq9tRUfzp9Lqqn1lVWfcoyaolE+Q+BdIBBcOJvE2dMxqkezckCamXPQ5nUjQcAR&#10;Ay1GWYLmL6x4cPZSitenUiYwr52OqN9FNc7QrlbF23nailiafUaezduOUxIxanoruL2fpEn24EpY&#10;WJlezc2YlUIKkTCEqZBi3/dxBSBh2V7i6KD6tlLBC2j0YGrRjc7R/cphScIFOqPsM/42FdXKnx5W&#10;Sq1A0Cks2CmkKHjYZx+tvZ99sZaqUxyEZApZPJuNKs6vg4rd4msnadua0pZsPRlZ972SVg5mebah&#10;JC1I89nKErSDQC7bmrIUafMSFChlwtpyGvmsQ8X8FU/s02wPITBVlgyBNcM2FifVux/YgbmlAMkG&#10;QZ2q1p+WwP0OTOrrSJ6sWJrzoVQw4erFvAoQsTDrwsIclSt/JiLDCF8Pwv/VP0WWJD7N/mSXPcYk&#10;XyszDlw9nyaGcfyyHSfdTZD4DZIsXWZC0iRi1UU7FSvbt8j7EySdhSFYchSHbI9wRYNERbL0jKlS&#10;XHEqFeuWqGHikJnogZN/S2J+2RutEp2PW+tgJABKjkV5wEReNulShXKA+2gonK4e5bQUiI7C6OpU&#10;8X1lW0w3DYHF2Yt0zs4KG2GwtMNMFRqIjmBMW6vYhiheFyV9vGiimtUgVXGo7QpacycqZ7Iw09A8&#10;elQGewNMNrIF/xhfWBiFmTDvY8Kdjz5IA1qjjONOGsydNUdfYTT/7QPrq5d/y8B6/T43u9+NRUIF&#10;3kkgemtNoyqyZ/THfu4XlBGd8NjYcW0kUZPYfK6IWRq62fM5/NGf/wH++7f+G/7qW/9VBWP/6q98&#10;HTvu3YOd+yQwQyvu2N+Gb/zRH6lr/Luf/RGqnh4U143q71/4xZ/FOw8fw67WHjzcMsD3wHuqNVa2&#10;qWrbl9fvFc/OY15bscoxDXj7/ia84+G9+L4f+Ki67/Pfu8G+34x4tkeleSuRRRfzJqqXTrjJqrMJ&#10;DTZPxXD5Uh7PPz2NiKcXGwTfn/mBJ/AfPn4V40NHMUQjNmlrhdHbg91H38ZxdJiAej8Gxo+oKamp&#10;jBZPbcSxRiZeX38XyhzgWn0NAfUox047xgmM0wSDsqw9Bnpw8RwN1bKZxuIotP4TCBUGSWTbCN77&#10;OK6b0Te2D229D3A8DuLdP3EHOp86Br25iaUF3QR4B8d293gt7t5zG+7aeyd6DM0YICg38/xhcx0k&#10;5KnsSzUTtLtMe6EPNWLcW4dhey20QT5HuAOt4/vRNLQbJ4Z2YSLQqrZdSKJ5B9Wn5Hb2VSdhibfj&#10;m3/0uyqMpSdNMkBlI1PNPqqhUd0xhCKDahuN7FOdnrKqtcFFKtMygVL2iQpYirp4/Mki3O4tMDpP&#10;oNNbGzBLFSlToeLhW5zZip4TIZgtL/lw9WoBqayGamwUFV5riedJfFnZUmMk2ZB10ESWCi4+zOO9&#10;VJQuOBwtKGS1iihNlczK41gcnPJUhks05hcvZnDhYlYFEVgmUEwtuZSzjkxzBkNU1wQp2Wtr4ftc&#10;XQ8olR0nkM7mDDg978Ozj1eUA41sA5muWLBYsan7pAmgsi2oLDGICSzLp0IIkEwEqSBjUzq2G9Xm&#10;R793C0C+8sfIs79Fw1R2BNYYFadsE4mo6Fh2jNrrES1p4C5dU6lUrm5fJ6ZnbSgSXH0ktzaCmDtt&#10;xbH23Xjk8O2IlSZIkobgkWAVLKunwyqdngCrZL7xE/jFy1emfTM8V1RriiCqN9ahKtcl2avwHeX5&#10;+dyUHWViw9n1Euxm9gHvsHrHabZFitcR1Svbm/YdvQPOYD86evZQWM2gKHm3vR1qj6gEHdJaW1hv&#10;jqP1GNZXw1gh+ErmtDJBtkAR+NTjZawv+xH+wS1gDXzpD6lkSR5YF3GqilJRz1H9Vvg+87xnpDhJ&#10;kkg8I0mWSFkSjSrO/pkkeIrjoAQCCbHNJEG8LtGl4iELUZFIUvJuRNFKWjwB3Em/+Iv0ITqlRXre&#10;CD/b2cdrK2D1kMW08KEcfkpaKkp3ZEQ5F6nMIBk9tGRUdjaEOdgHc0AclTjIqGAtHqIzwdZgbaac&#10;H0GU0l9PYNUZ2qAb5w21bXBrmtHfuQ/NnY/AxpevoTwf5fV8VSqQ+CDmz8T4YDYMahrI+NiR03aE&#10;ouxgM0nc9shDVB8SAadZTTXeuU+iK73SwF83+lvgRENJw7gFWlvg9fLy8nO3lxsN7M2OuVlR+2hZ&#10;h+uORy8z1uqYG+vwUnnxuJuUm93rZWXbPd9suX7+K675JsrLrldzHDslbV+NbHVpw457tuLBfuYX&#10;fw5psnjZcH7jv7/527/FX3/rb/Df//pbKh/rjgcPqIhJap1WOSOdJNAexe98Yyv+ryc5qraDyL+f&#10;++xP4m1H6nFfQw/vR+CXvrG9Pq9R19crd6oAEvW4jQRB9uG+/cAxvPux3fjKL39V3XuFxtxHRlwl&#10;+65woC7Om3HxQgAf+vA8nngyT0Yexvw82TwNcZLGR6c7gfGJWvg8fdBrTmCkbw9sMtWVGMPw6BGS&#10;zCZ0TeyDi9d0UUFVxaGFA3Zct58qYYAKoIcgNEJj1ovu4f0YHDqAxSkHziz5sUBQX59303hwfLpa&#10;1Bqb7LecGJN0V5MEoFYq5348eSEFu7EBO/5oB3b+l1sxPFSHQYJhZ//D8IQ6YHGcJLgMIZwQL9wx&#10;jNiOIzWrQ79xP0yhZripiI+134uG3scUO9f4msjQe1VwB5UGLjuI+tN8rpVeDBmO8vw6jHmorqla&#10;JYKW8u5O9uK//dWfK+cljZMEIDcCo6cFnSN71XR0KD5EgHQrJbO+GSZwZdSe1WRCPJ6pJGjA56g8&#10;8iktZqdcysFlhiAlycnPn0vgKtXmcyQ0azToT5zPYIHgPEMgPXMxSfJP9eZpR4l98dLlDFZX/bD5&#10;O+AkWATDfSQqJjxxJokrp+LYXPRhpmzGwowdS6xPnG0r08HTrJeLBn+RanaFCuq5x0tYZv0CEiAh&#10;QCBgO3ZbjiJAYJUA/S6q2abeB2kr22iQjZhZdKpgFVIEnEQt2cNUvFN6lbc2QOM+FqxHiqo/wvEy&#10;tWqDKdqG6KwGnrwE1h+kkjQg/oktxRr66p/A52iFPzSI0qwdicwkoiGCorsLkh/URrU6znaf9DTD&#10;SNUqgf8tkQ6V2SY2p4Ez14fw9Diy8xKFisdHOuHlfR1BqmDZorNgw0LRqgJoFOZs6p02DD6iHHbs&#10;BL00yU6QxClMAuVO9LMOPJYEZKXswPnNEjY3CjyGxJNiyuZoRypOhZ4cR4XvRetsgcbeSGXazbbo&#10;pyondjjreC0CeH4EzRN7YKUSHPc14yTbMFc1YGXdjzleu5wzYanqxMaiHxfXwyxBTLPPh2ejL649&#10;+3/wRwjWXWp62hXoxiIJk8yAqJ98t6fXo9iY8+P5syVMpfTKW1s8t+XdSgQvCUYys+wmrg0or2CX&#10;TPUW2F/Z12XpdNLXgslYh0pTGU6No1A2qRkSr6xfE5DvfeBd2BHghfypCXgSI+gYOQCLv4eDWCJj&#10;yKCe5Asa4CAaho3szcaXaPHx7+AIJq3sTLZ2lhaY+TLtZBEmZzdq6+5Df+9hpKI6sgQzmcoAWnv3&#10;wMN7ZJfJCK9kyXIl1NkYX7REeRqENSTRLfRYPVvGEl/IysVF7GmhCqFhu2WfbO5/E8BK47j1+cuP&#10;e71yo4G92TE3K68PrK9eXjzuJuVmx7+s/BsEVkkLJ/tAb3/kGL741a/hD/7oDzBo7cI3//h3FSi9&#10;/dEaAujdbKP7ccuuR7Bz13Hs2L01C7FzXy3ulGT1ausMryvAetfWOu2Xf/VrKG9k8O9+4gfV39/3&#10;wz+InXvlPNblIAGd576sPq9R19crAqzyc6es2x5qVp7Hb921G42Dg/gnbAU2CBLkkskBzFNxPfd0&#10;Hh/50DzmZ8xYpXLJczxFqVxkOkyUjsXQgJ7ux+Cwt0M/eRSxUK+K0JRMjqC7fw86WGSqbtRcS7La&#10;BDdVVJbGNUQmHM70Qec+TsMtuSEPqrVRC4lsf/vDCkCeOZNGVrwoqVzb+h/BuOUEjp58p9p20j3w&#10;GHTG45hK6LHzN2+B4WKryhu74493YKjlBN7zi2/n/ToxMFmjQN0RlCm/foRpZJ20BSPWkxyj/ejW&#10;7kO3Zh8s4S6OYaonAq8k1A6Wx/j9gFoPlCTQ7/zqnXjk5++Fn4RZMtZM+psIqq3wqYg8NDoEYv81&#10;gvUfP/ejamuNhveQgAxeglN+yqg8cmUbTL6sV2ud5wmKORovyXojuThXVgNYWwkgGR/Hk09OI5M3&#10;QlK3laj+zpwKq6nWJbbLAssLz06zHXnfcC9m+F6mqKREsUk2HKe7TQGyTMVKJhzZgrHOa68veLC5&#10;QJW7mcC5jShmK1ZUec15gmxFpnmpZitVMxLBAWysBlHl76ungmq9NEWAHHPWY3MtpPaopvgOMrz/&#10;7KpHeWmLJ6oQhFRZpxRgODuGypITbnH68bXBHJYpc/aNWT3BuYuAQzvMv51Zipk4v2N/EE/h6IXZ&#10;FwEk9v2fgncmDsmL6qLdDoYGkJM1SBp7vacNTWP7CM48P0HbLDs/eF1ZK5SZBMkbK+Ek41UNhYwB&#10;mVmjmgaV8IcBCYrAPn7ldALFPOtLcDH6WlFZ3QIbGwnbNNV1gO8zJNt3siNIFrQE0yjOrUYIokbk&#10;shRJQQnAQFJIfFglEVxnKbI9JXBEtiSzCxZML7sws+JEknWpLNnYn4aJE5KEpRtOjrEJSx3SvPbs&#10;glOFEl3diCAcG4bH24W1tQA22P6z0m8KOvi//Mdbav4L38DCU8sqOX+CuJOnYl1c8qnYw3H+/aEP&#10;ruDMegQXWNe5khlLBFQhX6cvJJXTliNAZc96SW7fIAmEBNGQdVZxVpJpebV8KoSCfSehliCsKgmD&#10;m8Rf4l7ffR8Va5zM2s2TPdlRvtxelh5I/kurvHD+7oiPYMzegiFjPRu3F5O2NuWo5I6MIZzUwO7t&#10;gYFGw+LpgcXVg90H7kBH535Eo3zZ7j4Mjddy0PKm8VHEKhYVlrDIBjaTtQWI8m6yhanNOF+0CbGq&#10;i8zKQNkdxPc8cA/uONJI4Gp8E8AqRT5//enLG8t24yrlZsfcrHwXWAVY2d418hlJEN/XW/bVoby6&#10;qYzo9X+5hVPK0eidtXL8Xtb9MN6yV6IdNeKWx47i7UcIyNefie9Pwg/uuO+QOvd//v3fY+mJDTWN&#10;+LX//Gu4k6Aq7/m2/VvhCbfXRdXnNer6emU7sH6PeAgfbmG9T+DWXfvJzO34X//r71WdTJYaAuQA&#10;Tq24cJYMeJmsPkyAWeIg/8lPP46rF9KI+nvhIfH0yra18RqqWwcunA0jRIWTK0xiVHMIJ9vvUw4Q&#10;4h0rgdJlOiqc48ClwvNQKYaLgzR2BB8aSNlvVy2Z1L7NJ09H8czZDJ67UsKpUwE8uOd2TK97VcYa&#10;N4+dMNZiiL/rqDTqn96Nh//DXbjzS2/BXT/7Dtye+R48eOrd6B89gbqOh9XskdHfjl4C6JjtBGqa&#10;HsSR1vvRQLAWxyLJ6jLKz6NlDQzBNtqLARX310qwbZnbT1Y/urU/l6AdCPVj6GI9AaEX8UU9olRH&#10;wdIw8gTXRHYYn/6x71Xt961v/RX+9m+/hc/+4k8gSMMv+V6TNOrJ4jimF+xIU23IJv6zF+I07IOI&#10;JKlmvARGkn2JoZvN6mnc3Wp9dG7OoUIYVosG5AgqKwTIlUWPypwi4RDLVF8CcBZnswoUUaE6maVx&#10;91PNlPneJJKSZA6SdcPptAZPn0pgfd6jgPrMaggfff+Smm68LMm8acNk+jNLQyx7ZlV8YQKnycF3&#10;s0jDL+uBJFSSaadUMar9khICUWeuw/SKG4myFn18L5IrV5yCxEtVHLNkWtIY7SD4DsJFoJVtOBLu&#10;05sbJHANw8I2D1ZoU9lPtmIG/9aWcv3SH8C7nCQRkwDzPSokZDxDoUQArO26HyPOVjSNHsK4u53X&#10;or2maJJp8mmKHCE1KoB+RQdJ1D635iWodMBHJX/6AsnFih8VkpaIeO7nx9W2J3EmmychqLJNk0UN&#10;CdMgNM5GTC25CVzjcFrbYLV1E8zsbN8RhMIjqFTsbFsnijm9Ksm4TCFPsH1MuHy1gHCCgESFmSfA&#10;W67NJAwbjkLnaISHv5+7nFZ5by1UypIX1UlyKsDnpyoPE/Rl2vfJczlsTDsQuJZeL/upH1KkKBEZ&#10;wdJCCKfPZFnvAPsW36tkm+KYefJyBo9fyZAotKntN+Lw9MRzVTWdHU6TRLLvyL5fCUcpz273d5IU&#10;jWDxdAgB4pddvuf7n1l0K0cxCcHq4XhRIQ0F/TVkyXqyGQOluYsN7S9pMOFtxZi7CbNnEhg0NcIZ&#10;G4UtOEQZ30l0noCJ4No3chRO/wAZ2ShvOgA9FaxFQhryd3Fmsge3QiKO6E+itOhV+12dETZiZBiB&#10;qpGslhUh07BzMLhyOgzZ26Dx9aGyUsK7aHx30tDeuv+1gfW64ZTpO9k7ed3gSmD+rfXY7eWlcxTw&#10;KkP+SuMqZfuxN5bXOvaV5750/+v1UsDBem6/hlqz3VZefo2blOsgtO0aL5Zrn8txaj3x2jXl91dc&#10;5w2W12yvQycJQLz2/lq84xDvte8YbnnkAAZcAQw4vBi0uQhMAoZNuJXfvfWIKNQtp6Ode08oMJYg&#10;D1vXlyJtJG3VgLq+rewy1//dowLst/P8a8+v2lLq8fL6vqKOb7C8Vb2rk7iVJGDnoRbcwrrtVNPC&#10;DbjzoUc40CLXagIO9kaqVhrftRiWCahOGuf3P1sh0FL9LLpQpLGTDDcGXS002qM0JkN46skM7ASp&#10;HEFkVHeYaq8NffoadE3upzo8iF4W8agVNWGQXLSGgxigWu2iAvX5u6l4BzFT0ONZGpsf/+HHsTLv&#10;Ri9Vr3ifOqI9SFT1ONF5nwpkMGE6jr7xA+ge2Y+e0YMw5rpxuOVuHGq4Fw8feA/uuOd78J7HboPO&#10;2wGtpxUj9pM40nUv7t93J7QkA4da7qLCEa/dXuh8TSTZPXz+YZJgghzJgGQvETAdfqFJTTPv+PMd&#10;6J8+iu/5ve9RWVO8pUFoAwTZdDcBQ6ZINWqbigLV//Et/PW3/ptqx9/5vV9HlYb5v/z21/EzP//D&#10;OH0pShVAZUMVeOFKCmnJhMK2WyBxqFDllKesWKNCHR8/qhyd8rQhp6lwT50KoVQyEPQ0KFNhCojJ&#10;dKMAR4iGUoI1+Aim4egAPiqqZTOKBRrYHl0NRUObckj6+HuX8P3PLuCjLyziFMH1Ex9cVSEpz5+K&#10;YIqkZmmOCmvBQdU0qNSqBDWQ/a8ZAq3U42NPzeDDT00TlE1K0U5RaUt8YpkyliAXMg0suVvb+x9V&#10;DkES+UfiEtuDNNqlccSo5BOikgoSsUpPoUFAoVqcIKGxp2k/abgjJDWhn/gsQlRmClx/5b/C522k&#10;8h9QnreybcZIsGjhPQ537MLelgewt/l+PFL3LoyY2Wep1hLJSUST45DwisqTmcoryvcpJMFDu1xl&#10;f16iEpP9wEWq7PKMacubme8wSMElMZMjJAUSkcobG+I7MqkE4gvzXmhNTQS9UYQio3wfViQJuOIU&#10;NjfvQpqgKtO51aIFHnc35hbcCMm2mCkTTPZG5IkL4oE8rj8G2c4T5z38fF9Jtq94W8tyh0yn54S0&#10;kCSl81pcfDynoprFnF1b7SHli99Ewt+HBIE9HuE9qx4SO74HCryZFY96lqtPpnn+mApA4iNIC1EQ&#10;hyfx6PbJ1ir2FwcV6JMEW1l7l2UKCbQxy/OLJDDekkRasqrMN7Mc8y6ZieA17rn3ndiRSE/CwJdu&#10;CPVh3NPGgSDxIEfIcNoQoqIsr4XRr6/nCSaYWVFJOyUhDWUttr3/ACsySNXaD19oFCPak2ju2Q2J&#10;xGT09cDLax+sv4ty2USpb0aMknzE3EAGwAoT+cNkjjnKcA8bx5wYxghZ1SRZgyfhxO2PPIg7jlKx&#10;1rS8JrBeN/QKWJVx3A6sLz92e/mXAtbXKlv3vDmw3lhudv7Liqr7Ta4hn137XI771wBWWYuU53nX&#10;4Trcd6wODx5vxB37aWD3HlPfvXUv3wVV7O3i2CRBPWTKXq67j+dfW099sd6qyH3YTopU1VO5PorZ&#10;s5cQqi6ovaU797ezPjxf6vNiO0o9t+oo9b2xjm+4XOtjOw/U41YC+60EVik7+fvb+Nl9R4/h9NNb&#10;avzrv/qLWFl14tRaAMvzFmyuuXGGxv8CGe3mqhdrBFe/qw1GQx0iarvHILzeFoyMPEajNoDu4T2K&#10;lZsDrYhXtRhznCQIDSqAk4DtJvHKdDUq9RYKDUA7cUwF8c9yrCzOGOEhILa2PwS7GNG+h9WUXJRg&#10;0jz4CIxUEQNUyZ1D+9DU9yhOdu3C8fYH0DW6n0BdS7A9hkP19+Fgw914x8O3YMgqeSbb0a49jKb+&#10;fTjY+B7YorIGKIHFSZAz/QpkZY1VttZI7F+ZBrb6OpWDzdD0SYx5jimvSPEkdub74eR5HpZ4dRwJ&#10;AYoc1QuBVdbmVALycC8+9cPvV21547+nnl9Q+1lnlxw0XGJUtWpLi3ilPvX8NKJxmQLvxbNPV3Fq&#10;I6yU4drpsDLMl5/MI0s1KcDqjvdTrXoRYvvLOtsSlayVNmiGoCeReNbPRpGc1iuVJNOBolLXpxxY&#10;m3XjhSeqJE0hPP9kFZfOpVQEJCllGnYJVyiZXWTbzjTB7PGreZX15vsJzM9eyCkv8Ux6HAEClUwL&#10;Bwl6Mu0scX/FI1i8lwUknIFOWNytKgBDXCI70ZhLxhyJ3jTmqsfyhagKtTjqamH/1xF8NbCxrlEC&#10;cPyTn7oGJL+F2NkpfjaJFImFM9iLEeMJ9GmOYNjSjJq2h3C0+1E8fPwdcBLkMmXZoqNHIc+6ZCdx&#10;6mxcTSWL2t08HccGiUSMQqpc0pE89iFN8JVoUZIpKEISIArWx3tkSCQKVQskdZs/PMTzLSiV7cQG&#10;qm6KKonnOzNjx8pyAIFAH5KsX4EYkCewJhMa5FiHaJQ4wHMlz6rEGRYnrxBBrsr3Gc9QAUv7kPTp&#10;nE3IkyyKo9kUCZCXOCExnqdnHSSpepxbiyMT1yBQDm6FffzC7xOY5R4GVCsu5ZUcSWsQ5vPG+Fxe&#10;jr8o+2Nx3qzWeaNU5OKcJSAr66sLp/yK+NgT/Sq0ZCVFIkIyJQ5hkeIE4vzdTjWbJTESQmOnio4Q&#10;YFMkfffdT8XaNbAHo452smTZ7GqB3k+QJYCO2NrQS6U5aGjCsLkFVnFa4nc+dphFNr4rPAhffJID&#10;xkoWI27RTWjpfIyGok3lY9VxwNX376Z8p2xfDSLJa1f500zmEmFHDBX1MIf6ofV2qpRxbnZqKwHd&#10;yIe0+I1418E9VDfHX1exvhxYxcCL45IY3Zcfd2P53wes1+u8VdfrRXmpbis3O/9lRdX9JgAin137&#10;XI6Te/1LA+utVHO37qvFew7X4mhnOwKlAt62Z79SpbfJ9hue/9aaWqpA2WMqdWigqmW91DuVOl57&#10;FmkbVXhd9Q4loP716FpyDIv6ruGl+nyHgfW6Z/FLHsYvFVGvt5MwnBjuxtd/45cVAGTKI5iaFwPR&#10;ife/UEGBg3V50aoCE6TFWNIwyXrQmOYYByaVnqcFMaoWo62BBmgAVqqDGAfoBFVsv+EIOiYP4nD7&#10;PejXHYOOgBnneHC72qGbrEXA1YU4x0801ksQcaO+/T6OwQGq0v0qf6nsP5Q1O52rCTYXFeiEAOt+&#10;NPU+hs7RQ+geq8EEVbVsi+jm5xINR+KC13Y8iMOtDxHQWzDBv5sGHkF61gB3pgeBQh9C5SF0a/bC&#10;KlOV5XHkl23oMx4im+9VzjBG2Y5DMLXFu+EvUfWUx2DPkggEW3j+iIpONLfhRoDHh6i4ZO+mrNtJ&#10;uD0xXn/3//0PnL5S5jO049zjFeUlLv9+67d/VUVbKkxTpcxRbSapjngfCTMoYQrnZu0K1Baodk8J&#10;QFItZKaMVB88ZsoMra1eqQ5xHJqmoZ6nQT616MPFU1EkqOokW4145oqzkXjiisdsMjmKZaqopy7n&#10;1brteYKMTBtLQnNRwbJVRqafxTtZQi/6/d1IEuRXlrzIEkhlXfISzxGyVRE7JwbY2YIw37VsM5HQ&#10;eqKyJbl3ODmsDLkEJZA17DJJxMWrOQJrJzJ8xnBFi8UzYSwse/Hc922oMJbu9DCqJG9TS0489zSv&#10;86VrIQ6/+mfK8Mu0vIvX7pk8RKLWAA1te8twDTo0R9FpqIWZIsoeoOKkosxmtFTSgwSyYTzz7JzK&#10;PTo768LZ00lsSBIA1uH85bQKXl9lPWNUj6nipArBKHli8/ktYJSp3VzWxDadVHtXEwR32T61uOrH&#10;Gm3+KYozSWQeYpsXpx0kFjqSqmHkqVoXF/2YqtpQzBsI5Cb4OV6sbC8hQTL9L/1ExkW/5RixZ0Al&#10;KbBR3QuZkyw0FapgraURUxUnxxWJxeYU20OA9RsKs2IpLby+frU7xc53pfe0q+w0AY5POwme8hLm&#10;T9mOlKzosERSLI5PT71vhiRHlioH1WzFGus6w/7hKY4hNmtkv5mEj/1ayK+P49oqvkkJkoO8EfdK&#10;PtZuSR81fAxDhja0Dh7BgJYyPm2ELTyGMUsnrOFRdE6cwOHmBzG9HoNGpms5APXOVirXPowZyMAn&#10;63G87j6MaxvgiY0QnMky2AkyfOgr752HPz6O3JSdA98ADYHUx84+x84tgZj94grPF+Ejw9T4O6AL&#10;SaN58NDJWiqcLU/TNwys4vxCVaE8gqXcYBi3n/evB6wv3X8L8HkO63gjsN5Ybn6tbUXV/SYAIp9d&#10;+1yO+9cAVgU4Nbz2rkdJqsZpwPtx566H8bZDfOa9EkDiGI87wGNqCFZ8j/sItnvlnfLza9O+LwEr&#10;r6lUbD3v18L7NvMcAVd+zuMkX+qdBLd/KWDdSSKg0sbxWpJi7o79tS+WHYeaceth3nPvbhhCJmX8&#10;v/CVn0ZuZhBzi0Y883wegSABbeRRaHUHEfCLWj0Kjf44gbQVBlMDHDQa4jzjoNr0kQkHkhNIpAbV&#10;Gt+wqRZGGo0xezN6CcTHWh5ALjGKNI2QU9+IZGBQrXktn3ITlFtoZAlMU3qq0ftVAPjygl1FVxrQ&#10;HIKFCnSUQNreuwd9E7WobX1QRWJq730IA2N7qOx0VCkdaj1WwPV458OwcuxOkgSEiiS/1WFEqzTU&#10;xR7ep11tuZFQe5JJZdB6DJLPc8xVp3LoSiSlAfMR2JP90IckfzJJ9dhjsNAI+sWxpUxgPeVBOD+k&#10;PD/TVIjFBes1Y8axz58+Klh7qAuSuNxHQ/eTP/NJ1b7yL1fVoLxoUsH6o+UJPqdVGbaLF1L40PsX&#10;lSeuOM/kZN2P7eGNSfQmA973vcvKeUm8pq9czuHK2RTOr4bw3IW88g4OpIYRo3GWQBOLs06YTCcx&#10;T7AVZyeJNSyZc2S/rKzhLi55lMPTMhXqVMVIFbYFqmsED9n6Ew0NEHRtSBOkxOO7QmCfnnfg8Wcq&#10;OHU6otLaTVENF9KTWF32YZ73sHra1HYmyTAmgfwTNOQOGn7JphMtaRGiOqosuhChiPEnx/HhT12A&#10;3ttG0DWjQtCTQBXxi2tKsQa++E1U5tjGoo4pUpyJQfQa2fcsTWikWm0dPYjGsb0YNNeRXNURFKlG&#10;eV1vgOqQYJdgP/R5ZRuNhvUfRzg4qPYPCzmZIjEJJfje2KaybzdGoF1d8GNp1oPFaTfySR0yVIf5&#10;jAkOSxfBSkOAmVB7jCVZQoVgs7ERVU5cbrbPuIXqWwAvNIx4gu1SZrsRI8pUswm+V4nwNL/oVvtj&#10;7SQcshfaOzWJyVAzjIlOmBI9Kk1ih0bSDvYRU9qpcD1wcXxEVrNbwPr532f/dahlR0mI7gv3q3Xn&#10;MPtidsWlsEZLnHKyD4QK4/AkZS17FLMbfpjdrVjaCLCOI4jO6JH09WIhqsH8At8Z+3Bw3oAR/VEM&#10;+ppIiHpI5PgZ1XhyiuQjZ8R990mAiLQWxzn47GQret5cRzbjIYsbcbdgiIwnVrDD4hskkPaxI+r4&#10;sxP9kzQU7i5K4CFWogNHG+8imxSmNAgH5bwUZ3pUraFWyPokH6uDxy6cT8FFVudgg4ujlCs1Cjv/&#10;Ds/Y4Sa4ann/MV8bLIUo3nZwNxXNIRV44DaZ/iMQ3XJIQtZtGc7rZbtR3A5iNy/bzrt2rlKI14Hn&#10;+rW2HXezY1887lrZfuxrlRvP215udvy/dnnN+ghwvkoRsL1t73Hs3FOL/X0a7OTv6jqiMG+8zpsq&#10;L3/X28v2uv5zyiuu+xrlrSowv8RFbmb/rMHnf/mLyvBn0604v67D6VUTTMZa+KPj6B0/CbNniOOk&#10;V+0b7e17FC1UmOJAI3svfTSKsrYlBqiLBkLKiKMOI5ZaGp8upHPDSCR6ka+QIfP3FqrIhw/fCn9m&#10;GKPmwwShZpVNptdQg4Mt7ybItcJOpTJAxZukao5Q0fURWNv696B1YB9OtEu84Xfx56M40fEoeseO&#10;ob5zFw5z7I6zPj3jErTiIMbMJ3hdiYhFJp/qhzc3hPSCCVpvE8acJ1VS+kBeppwnaJDGVAQlva+Z&#10;KqCZYKDjd+PKEUryjoZKVO3zVl5jjEBqx8K6X+1J9RIIE7QBM/NOpAg4ouwKBBJxmhFnnvy0GQsE&#10;q9WNuGrf3/n9X2M7EawW7ShReS6uUg3SZuRKElvXhjkCWpmAsDHvxRqVVFGiYH1kEfMrbhKakxjV&#10;HcWlJwtszzF87wfXcHYlipm8GReoLsXHZHbNh5LscV0P4vL5DDbXwwhlRrB5IaG25ogH8Cc/cUZt&#10;wxEQXloOI0m7OUNlKwHnRRUHqaZ88V6SLD0GJw8gW5wg6HpRIND5SKRKNLxXeb8ZKrN5AWCqXnFq&#10;mibACpjorfUvxrGVQA7ynv00+JJZZsTXiH4CSYjXtFEhSUKAMhXkyvkYFVkPQl/eUq2RF55CINGP&#10;EZK5nokjOEoyNejowqHuvTjRfwBHe3bjRO9uKqtRkhCXmnVMJDXwB/swTNKVItGT7UylpBHlpBnD&#10;w0cQksxikTHMVe0qOEaS70ciFSUKQ6guUeWvu0mWJjEwcQxGSzuCvnGlPuXdSlhFX2ECLj6L5Pf2&#10;sn9KSjzxHA8SH8SJauVMVM0aFLIkXxWbyhUr7SKgHuA7yE+bMD1ng8V4Uu0hFfAzBTpgYV/pMhzD&#10;iKsZfbYG9FpPQi/r1J/5NdUWYSrWUV83xgOdWOc9igWd2qe8tBaAi89rI9aY2Q8diSHkFx0IErMi&#10;JEcr8x6kiYWy3izrpptTTnz4mVk1KyI5kCUAiiPaq/bhVufssPk64CSRE1JpJkFyZYdx9/3vxI7C&#10;kp+gqmEDmPilhL0ywEjQ69QexTiZgNbRzcHWqhyXxszNGLM2Y0hfR4V7AgGCoqSWs7OSRqJ/gEwp&#10;QJYxRuMxSUYuAO1MjiFRtZDFGMmiRmFLUNHygexkCpIkVk8WM8TjNbzOCJmClh2nxTCK23c/SuN1&#10;DLeJs8r+JrXmdUuNhDZ8LWB9uZF8raKMJc/5LrC+VF6zPjcB1OtFnMZuldi90o5ynRvKK671HSjb&#10;6/rPKa+47muUt7I/qjyzB5uowg+hXdelDP9v/PoX8NSTCcRoWD1UAHafEM4hSDCUgbFajE4chZ6q&#10;NRDshZ0AqDfT2GsOwxmUlIut0Em/dzdD52lWU12uYDs8VLul4jhShWEVgzZGkBoRZyRdDfIEOn+y&#10;G550r9r+IhvWT1KpThAgnaFOJKgSJRF3D42lBH452fYA9PYOjt8mPHro7TjevguPHX4bGmloxQdi&#10;lEpaslppHM3Qsn6yXWZrLXUrObkkRwgUZduMTH21qRi/zmQv2XqHcmgSj2ZDoAXj9pOwsw0kIbYE&#10;MpeN9RLMPCyb8KkU4lRgkpKtOGfFymZYRVKSNcWkWsMjUFKxxYuTVF3jBOAJnL6Qxl/8+R+rNv7g&#10;Ry+iSMCV6EZR2pAZKsrpWRck9ZukX7t6IYNza2Gc3Qgjzb9lijxFgMoSsGU900YBYHW04onLRWws&#10;BHFxI4F58VSlspSYuk4SHQky8ZEPr6ktJhINSgy+BHoo82/xMF2cdShv3yka2zJBQPZnTs3asSx5&#10;XwkcuaoeiyQPxSmjWq99/PEigakPWRrq9z4zTYAaxtyUVXkSzy67UZgxqwhBssVjesGplK1Mhbpp&#10;fz1UnLJ9QyeJEWi0ly/G8OlfeB5VPouocEnUbqTdLE5pEby2zSTy3qfgifSwnbUYZH9rHzmE4/37&#10;UDd4AMconnY33YOBFJjcAAD/9ElEQVTG4YMqKcoE2+NE16O04ZOwEtAlZ226rFVT1HHiwNS0C6fP&#10;Zti2WqRifD98XiEVGRIiWXMtTetRWbCpZO8S7H+GOBKJTWBpPkTlTgJEsuQhQEpgej/7rvva1H+O&#10;7y+eGodKKRcbRErWJfNapFmPeb5Pp6TuI6hKQIp0eas9l5e9iozIOqiBQJqlWjcRb2RqfJz9dUJw&#10;in1uzN2I4M9/bQtYv/gHmCBJbRrfDzev5Zbj+Z597C8GnqNzt8NK3HKx7jYCpSQ6jxKfqhULEqxf&#10;iMR042pGzYzMzjuwTJCV6frAjFb17wL7oqwBz5GUyWyLg6ArwVBkBufu+99FxZqlJM+J99MktJS8&#10;I4425cikpdrUsDJzm3HMbMTg4c2CbIAQy8K5KH8nGyV7dKdkX5Q4MkygxJvLlK6RncPJxnfxMwHW&#10;9IxDbbcZNjdwkJkgics17ByVczGM8WEtfFgzi5csQJyaLMUM3n7oIMsJpX5up2KV9a5bvwus/6Ll&#10;NetzA5huLzv3HYckCd+5t/ZFENpeXnGt70DZXtc3VeT8a9PI16eNX3bd1yh3HJSpZz4zVetbDtbi&#10;7XsfwWc//xll+Es00rGijQp1EJ2DdVRJbejuP4RxMnmHvQXFop7ASybuaqNKo3Gi4dXoazE4dgD9&#10;VJajhloYnE3Kxd9AlWV3NKqpvhBVa1H2GJL5d1ONTjqpdqmOJJCA1tug9s1FVLLqVrQP71VbU0Z5&#10;nM54Au1dD6u9sqPirDS4n3Wqo5LVYthQj7bhw+jX1OF4xy409e0loNLokCi7afQlpNuYs45g2ar2&#10;rIoXsIP1iBBk7TQcArq5Rcm1qkW/8RDMNP7RKpVJegCt43sIvu0orjoh+1yjVZJ2sniJZiOezl6C&#10;RZiEITtjRIrAG0gOIMv6y1qr2gvI+ieoiLIzknR8XK1D/smfbgUJkX8xAk6+YIBkN6mWbcgQzCTi&#10;0oVzSXz4hQXMT9mwRNUq7fvUMxWVg1QchiLJUba7BqW8EefXk1iYcWHzTAwJgqnca4KKR7LEWG3N&#10;ChjEk1jU8BSBV8D0ySt5TFXMaqvNNO/7gReWUS6aMcv3ns1psUZAl+NDIYkrbMDmZorg71Z7KJ98&#10;osrzZHuODucvZzCiPaKm4CUUomSM2TwfV2q1SNCZl3Vb1QZ6JNhGJhIlUUGrZyIkbO3KAUoC4c9S&#10;cUp+2SDbPnQNWH1PXVZLChPmExjUEViHanC8exdO9DyKhqH96OJn+1vuRx1/bxg7jFbNCYxL2NoE&#10;AXBKT1veh1h5Evl5vlsSHInEJ1uaUokJLE47cXo1pNadc+kJqtx+tX/T4mxToRRTbIM4gSmfYz8n&#10;8cmWDbT7JEKrLmSWHby+ASPG48qjWwiNTwQZ1atHZi/4DlZJKqLECklckJf1ZRIVycV79lwCYX8P&#10;ZsuSj1VydlNB5yYIlgRFkgCf4E9kENpEF47134vgL3x9C1i/9Adsg/0wkggaSFLFw16Iq0xTS6q6&#10;GYlqlZmEk2PSRSLqJhGT6FySKCDEMSAp5HJLdmgi7TD725VDmdQpSRLrYR+2+jtY7zFkpnQqPKI1&#10;TqJbGIErN4gHHr4bO0IldroKmdtqBBPOLgLhJCZcHUjx4UOy4FzQw8cKBPjwAdmrQ5Yt0z1LZFB2&#10;spAQO7WFbNfGl2MU7yhWTsMGs3FAaFlJAVIPGVCE13HGR5Agw3OSrZjYQZx8SB0VapCsTevndUtm&#10;qtkBKp/DVD412LnnkDJo16dyb5wGVoZwm9Hc+kyOebWy7bxr534XWF8qr1mfmwDq9aKOvwZUNwPX&#10;V1zrO1C21/XNFDlX1mevl1dc9zXKHbL2K2u5as8uicTDe2EK2JXB//zXPs+xY0XbUCMMjhGMjjeh&#10;pfkhTNMYJ2ND8MuySMUEPY3bxPhhuBwt0OlqYbZQHTpb1SZ48Xh1cXyJl+/wyH4aY1FcGnQNPopD&#10;je9QG9On1j2Q/KlalrPP5FX6OD2NRr/hKAHCTIX6CI7XvQMf+OAyBmlAJTh7MDygggbINNykqY4q&#10;YwDHOx9D88ABtAwd4DVOoLbzIeyvfxdJ8qACTgn5JsAoIGuJdqi9q34aDidVrJO/S/SlMecJGIKt&#10;ymlJT8VqjXWhz3RIZWexxXoIqEMq4pKTilaCTfiovj3ZAVQ2XATZMRrxCRpfvVLpEhRdQgwe67oP&#10;9f27VKo7UW5hAqIYMHFGkn/f/4PP4sqVIi5cyKq1OUdUMstYVLi6xXmnMvwSMakqa5wzNkSiQzT6&#10;GvX8Xn8/4lRf0wWbijsrWVby0xa11aeh60H1c5MALeEGVzZDOHshifNnqWyplk6tBpTjkmzrWZ4V&#10;BeXC+55fxMKcBzMEnYsXcwiG+rGxmsLmRoYkSotERg+bqxsJkpmunj3QybtWCm8I1TUPPFTz4hAk&#10;HsyiuuN8VvEYFuccmQqWTCni5W3lObLXco6qVoB9dsauHKEkPnIk8lKO1uSHnmcf0qkoQBG+91Fj&#10;IwFjCGaqQFOwBx2TR7C74S4c6HgYR0m0DpNQ7W99EFba7/yijcBBgC2y8N1YfC2YWfXDSiyYJ7gW&#10;+QxlPs8UiULA1cl2Hcf8QgAxtqcoXNmTmmTdqyQKkoLt9MU0EjJFToBOzpkVWZokWVxaDiBPklEh&#10;7uQo0mRJIF+VJAb97NONkBSGErtXgmukSI583k7McAzNV6wqHGKJnwtBiRBLPGxvG0HXFxvFeFhm&#10;PxsRvjYtHvzBTyK/YMCw6Sj6rVuJ3SW9m5/1aR7aSzL5GN+3l0JRAxeB0SxJB4paLFPsJco6YtYQ&#10;nHxPAwHxORqGJGnYZN+anrerZRYhQx6+JxdV7PxZP5LzBhXe0EqAv1eC8DtSZIoZE848vcBBoFUZ&#10;Z9avVrF4PkMANXBQEM1lijhLtiAdYM5G+TzEnxblzRsgy7KRqRg4WCXYg5nsQTx/bbFhpUwDbIRJ&#10;quDlCxnk+SAWyn8zDc04z3Wy4ZxkB3qCqiutp5QmsEZNNM41BFbZ57jlsCRGTRm+mwDry8t1AH21&#10;8tKxNzO4r1bezLGvVZSB5vnbAVp9dxMD/69Rtj+PgMz1v29WbgTTrdynW0Vd6zXK9nu+mXKzeryR&#10;crNrvdHyirpLu/CnvLM7920Fsdh58Bh2EmTfWdOKzkkdPv+VX1JGv2W4HraAFg6P5CzuQzRMo06g&#10;WlvxqKTcXpesQXXDx5+jNGwR2eIg44/9X61JiccmAVhKgmPJ5e9FiMAgMX+H9EdQWLLBGulCU+8u&#10;FZA/SQMqbHnAcBiSLD7C3/WWk0hTUXzko6fQ2bMLU7NWKthD8IZJctND0FMNB9IjNCg6NNC4NPQ9&#10;CgPZuCPWD723FXbxKvY3q1CFfoKrTDXLVLB8JkAb4N9dugMqjKGkhJPMNqMSjq4q2/ba4c4PkSy3&#10;qHNk3XXCUYfcvElFaorPUpkSSGNUvolpYfpSjxEV2KJfd5TPcQw9mkMk+A2w+Fvwse9/Ch/5+FV8&#10;6GOXqDhHVBt/+sc+glObUWxsxPDBD65SsRqwTmMo22lk243sN8zSVknM4Ux6EktLPpW+LEUlFY1N&#10;IBHTIB6eUAkUZMvONNvdQ1tUU/s2nL6QwvpmhCBhVsH5p2asyjlJcr+maOMkD+w8wTcVHUPIT6Wd&#10;ImnxDyLJnwuLAarjHFbmYwRvPVWVBaP6BiQJ4HOsQyYjsXGtKvD//JkQyYSE8uN9aNiFcIlHsfzM&#10;EThCVEYy3SiOWCn+Ld7OFy+l8alPXVAxiyUS1OycQ4FShATmumLNfewDKgOOwdlMRUWgyFEYUT1K&#10;irYIxZHk4p1gP6zr34uazofxSN170EpV66HNnprjsxLs00Le5kzIFCdgdLUiRFudov236OsxlTeh&#10;kjOqvaFz0z4sL4YJeg6sLgVw6XwKZ89Gkc4R/Ko8jm2VIkGxeDsQLUyqQAriWLW47EM1Z0CZ70Ni&#10;L8s2Mml/SYouUY4WN4Nqelwc0ioUZZLeT2YK3BJYiM+ekG1Wsk4b6IPEsg+xbqHkBPrNhxD9Dz+2&#10;pVa/8E2EL5SRXZbcthyLJIT9rjoMOk8itWBT4lAccH3EJy/bJ0Qy4kiKf9AA++OEymVrIZkJkNCF&#10;prRYWvNjk4Rg5VpAEtk+NTVlQYUYOGY8CiOJbWRqUgX4MJNcvufetxNY2ejeJF9A3kZW4aZMnsAz&#10;HzlDgB3lIBtFvGRFYcGPmfUYJXEvmZR4P5kxy04s4GmLjyFQNBJ8J9A1Xkt016K6Gqbs5otl4wao&#10;VBOU/1EeI9PJcX4m22q0ZBt2PpTEIE5WnXzhIzAlfXjXkQPXjNn2cs3I3QCO/5zyZozxmzn2tYp6&#10;Dp7/XWB9Y+Vm9Xgj5WbXeqPlFXXfDqx7Ovj3cdxacxg7axqoYNtx7+ETuPzCBWX0Ny5WMDR6HAZj&#10;E3Jk5V6qjNlZM3TaI0hTjYRkmolgatIcV1GZot4eeCTWNlm5xPj1RPowSkUp03g9Y4fRPrCfakBS&#10;f41zDFqpSg8RBFuoWBuQKpnVxvziggNGfuanEtQ76+GhOjl/LqXW/kpTYlgHUZihikhw7FI9hnOD&#10;VEqsR24c4/Z6HGp+JwzeFrj4XYDfhYsckzQQokS1vmYaJoI11eiw7ThG7SfgICsfdZ+EnwArQGoV&#10;Rcp7awiikt2m23QYgzzWImkBqUSTVXHGGVPpxCTbTWqWhpmAISnGrKEOBEjSI/lxpGiMu8YPYtRa&#10;jyvPzan2vPHf3/1/f6si4CxvhmmM+7CwGlRbQcR7VEAmSrsSoU0SdSvGUIK1z88QCGmTQjHZH0l1&#10;mDWR2AyoBAoSB1eAV9rr8pU85iQiz3oYq1Sn4h1cprEXhx7ZOyyZbdbWg2ofpUwBZ3jNcGREbeVw&#10;unsxR5DxBUeQTJgQjmmxdj6v1q4jEsw/OYarl3Mq1KSsp8p2IY21DgXWs67xPcpjWALKS1xku7cd&#10;cdl/mxqkctSoUI/ijSyhFCXrjoRvlPrJPk8JZOBiu19XrPmPf4hA1oJAQrapjCMtU+UEwlzRBCP7&#10;2YThpNpf6qDwGZCgJQQrKwFMpm0L+UmCpI7tQvBbcrIth9U2pCjBZ6ZiwZOXiiQNXlw6l6NiduHZ&#10;J2dwZi2OmaIV1bxRqdCZKdlXakWeNv/8hTTJQJZ/21EhOJ67nMXsindrujitQYGlQvUrkZhkq1OY&#10;7y5R1GGJREYSF8isQ0b2thI80yRK5WkCGZ9dppFDrL8kYhdgTRUMbAcCI4mYBIWQdvD+1JfQZz0G&#10;M/vfgdb3YIDETxzA6gYfJmHshYnEddRYB7tPQkjaYQx2wSJKme9l8VyUpGcI7tgArBxLLnGiIvDL&#10;Vi3JYCSOS5Jvt8LnnGU7LW4GsHo5QWFJUI13w57qxz2yxmqggoyXPcjMBJCdDSCcJ6sKsLOz40UJ&#10;qh7ZdJvUY3o1jvnNJAeCuFubkJ93qzi/nowWkaIFmVk3nnz/KiqLQXijEnOSHYyNYSfDiJNxeAmq&#10;uQWPUrSmyAC0NDDtIwdViMRAygx/PoQ7H3kYb9l3hAZuK5D+lqF7CWDfKttVxNi9apFzXqu8dOyb&#10;McZv5tjXKspY8/zvAusbKzerxxspN7vWGy2vqPuLwFqHt+3uwVsEWA8dxC28z849bXjP4eP4x3/6&#10;JxVcfnziEJLs22sLTmysuLC4aEPPwMPYPBPGlYsZRMiyA64OjFExVKlgTi/6UaWBlohB9c33qH15&#10;dT2PoI/A2iRJnzleDh15B9XmgHLcEHXXMbYXrf27sXAqSsUj4fg6oSETjxAQn/5AlYbJSzBxUcEN&#10;qClklRBdgjnEu5Cd1xGAewmi3QhIjN9AKwqLRpLeIQRzsjWGajrTpbyTJXbtGH+OOk4oQBWFqtZX&#10;CayB6oRKXC7rSYHKOGyZfrjyg+gloPaYj8JXolGnMpBtDCmq6ktPl5Tzkkxlh2i4ZZO9SsNFhSLT&#10;lpKNJkj7MGFtVNOkEpXpH/7hfxFoaPSpJKyxTlx6bkkBdXqGtmfWhjNXs8iRsIvKkwTWqxtBFVlJ&#10;nF8ef76qcqAuzXlRosoKh4fhJABaHZ3wemmoE0ZkElrlVHRKlAgB49knKqjSri3MOPH8czNUuQZE&#10;ogQ3vs/nn5nCmTOxrQTemTEssd1lmjdCpZop21WQHH9gELm8GRZTG0a1jTDRaIcI+rIPtchnfPxC&#10;UvUB2Xsr21Bk6n9uxYN59hUV6J9KaI6KVjLmSOhI2UolCcYF4GVbj8SzvXAxpbYECViVZiwqAIaP&#10;5Cb8lT9VgGK9tKlIjN3XiWFNLYnaKIKhUaphE59lDHkSggiJgmz1chFcvGxrE9+phE+MExBOrXv5&#10;HCQ7xASJP5xnHc+cjqhQkdM8d27KiQWKLF9wGHnZJsZnLid5DG1+kbiQowINRodUOrdy3kAQzmB2&#10;muqaRWIEl6sW5Q393ufncPlCFgsEYInHLFPbSYJngO2QpXAr8/NSVqO8sDco4CSQiDxrMa9FMjVG&#10;8jSkjpdMbOeeKFF1jiJJInA9ElXg576KPvbZPkc9eiwnYE31kfi14OTALsycDpGkUu3zmUTtGhxt&#10;7JcjLKMUjp0q1Z7EvhanqiCFn4fqVtIDFpbsMBeGMJ7ugUGcBvNjCJN0SNxnydMqgSQMHDP21MCW&#10;81J6LogxVzvV5yhBki/3dJKqVEtklszxdngJrKmKC1MrUfjYiBF2nuK8H1a/uExLjjoDFnlOloPZ&#10;Gx/HBz5xAY7QMGbXo2ShNsyeisPiH+JAJlOlMnUlxuFi4xRmvWRNR6h4BzDh0eLeY7LO2UCjJQZO&#10;jOOWgdwOrCpogBi7Vy3Xz3u18tKxynC+QWP8Ro97vXL9nv8WgXX73zcr3y6wXr/2t1NuVo83Um52&#10;rTdablZ/+Snv7O37jvFdSaCLRqrWTrztSAdue+gBpabWThdgcXWqrSAeXzfVjgk2WyMVkB8vPD+N&#10;n/2JZ/AsGfxlGoqrZ+JYEgZO418hGPRrjqGD6lQMxN7at6uZoX4aRkls3j64D52jBzge+6k2J9Cm&#10;2UNVdwK5+a1QamNUHhJsQgKHl+adaOh6DIeaHsbRjoexp/496KI6Fk/+cWsTBjSHOTY7aDSHSZxH&#10;FFDGpjUEyAGEp8SxiEYl0qYCQIg3sEzvmmR6i6DsoCqNzukRnjXw9yG0avZj3EMFOm9RiaHdBM1h&#10;Wx0CpQmECAwS8D2Qn4A9SiAmKQgWx5TThz83Ap27BUmqwcqym0BAIKERLczZkaWC+6mf/SHVnmcv&#10;lVAlgJzajGCW323SwK9J4nIJmE6Dn60akeU1NjajaspW1KA4ha1QqZ4jiKWp8mPJIbWXNBwdJnBo&#10;qP618EsGGG+PitYj0ZAEjOV6Eh4vGB1QHsWLEnovNoKPfmgFT1zOq2TpBRr1PEFhdc6KwBeojMSI&#10;v6z8vto7Gf75X4bT1ASPqxdTVReWaSslvdvGfADLFB+yR1QUnaSWE29YCSVoIxDK9G9ixoBAdgRV&#10;SaBOZSxJBEQZiSOWpLkLs3+Isi6XSSbyemQJLOHHzygwkTL96U8hN2eB3tGgtjSJUk1TzZWpOB2e&#10;NrZDH6KJAZy7mFCqXhKBWwkKkqw9lBygghbl14ryvJnvQqfiMafYbuK8NEUCkSYZyaT1SgX7qRYX&#10;l/wEUx28ji6Y9Q0I0+5nqEAlVrGfffjK2TROzZI8lKmuCUKbTxewwv7/yY+dwzLxIvC1P0dkJoIX&#10;XlhSEZzKBNgM+0IkPoQYVaM8+wUSqESB/ZB9JsPnnZPtVCU+F++7vhbGGouklMtWNPD/8I+rdoiQ&#10;aAyajmI80I5+ZyMGZasYlf2A+Tj2HHmrWmKRrVpuki2vvw8pKuPF9RB0xMFQTkcy2gVfqJ/vj307&#10;0EvF2o8Z3lfyw0rYQkdmgISE70zWr/0kKelhWONsW5LHKvvbI4/ejx2lpRgCZHx6Xw9MwT7oedEw&#10;GydLlhEn23NFJcGuiSBqwNknpvnSw8hMuaF3ilu3lS9mAJtXy2SaZKFsQAFYZ2SEoMpGYlmgyrUF&#10;R1HmfUorEbJiLQfwJHwxDkAOuAQldstkL96yR7YyNOOWmn8lkLmmRF7VEF8DuxsN9s0cXt5o2X6t&#10;7df85wLrza57vbyZY99Meb1rqu/4XDe214vfX/9uW7n+Pr6dsv0er1u23/dm328r2+9xx4HD6rNb&#10;a9qws6Yd99a3Y+X8GQUEkj6xs28PDOZGlgY1JSnxgZ96powrl9NYp/Lw2JtRJqlMBHtpvAleZLkW&#10;VzNM3m50jR1CTcM9LHdhzNJIEjsOIz8/yL87x2pwovMheBLD2PcLuwieDyM1Y6QqOQo71YesLwrI&#10;xHJaNPbvx+66+3CwfRf2Nt6HpqHDPHcPalsehj85qrb3SCYbI5WsbJMxR6niilS0VLWWWJfyopT0&#10;ZOLxa4p0qNycRipGSVsmytRDNeomkHbqDtLAXNsS4mvFkOW4Sn/mJTB4xMuSiisg08h+KoLcqHJm&#10;8hLQJUyinseLF+bZJwpq7S9DIy+2wEJDKP/+869/BStUevkpEy48nsfVKzmVWebc+STOXtgCBXEe&#10;kfysH/7gEp5/fhanCbCSJzVJlXHuXAJPPlWC5KCdWbArxyXJhONwdePJZ2YJVFqVAHth0aW2uUjs&#10;17QoapIXiZKUL+lw6WoOcyQqYQLUxXMpnF+P4EkqsPynf4rG+1oAfAlEoMq1+LRSfvG3EP7qnyD4&#10;2d9E4Ke/jMRnfxXl7/0wLn3gCtaf2UBxswTt0F4VjStP8iW5XDXWevjTozT8x5SSzxDss1S7QiQy&#10;BP32rofgivSjSKCRqdIqDf7pzZiKlFT48PPqnhLGz39lRe39lITpDncn8rTfbk83lXobiYWEkOxE&#10;nCAg273c7FvxNAGb/TFOEiJru1m2wfyKS62vRtN8t272DyEJnh5UK1SViUlUaNOXl6n6JFpS2QKX&#10;sxN+dw9mqw48fqVMYNSrLVFZ2vnnrlawQWDdXA6q6fsI+6zk310iMIY/++uqvYJf/yssLthIEg1w&#10;hbf2dksAfImhLPueT4kzEQmlK9DF8SKOXgacPptEhBhT4f3Fy1s8vB18tsh7r6hrhr/yxxiz1aLT&#10;cAS6aC+07Odjvha1zOCJDpLUODFFkmPj86UI0KKK51eDGLc0EasGMbcaRoGkpEiQjVNwrrL+Ad+g&#10;WqP3kyCUV53wlUYgcaYdsV7YqFKdJIxOjmchFQ89eBd2dI+ewJCuESOGZrgj45hfT6IyH8T5K9Ps&#10;dGEkyw5E8xalUqMFC2IFKyvAwUf1KZUoLvkQLpgIqhZYyWIkWH+c8n7hTJLgSWU650VuNoC5jQzS&#10;M16M0ABZyAaSBOUwGym/Ese7D+3BW/YdxVtqmnDLgdeO8fsdK9sM+at9Lz+3G1b5+7vAulVe75rq&#10;Oz7X6wGregfXy7bz32zZfo/XK9vvebPvt5eX36cRt5P8veVwq9pe1DCx5VDze7//G2oKa2zkABJk&#10;sStrZNVlsvvsKAqSkYRAkqRhm6MqOk0DU6ZRv/x4TuV+lIwZnWOH0T1xBBoaQAFVR3QIE/YWNPQ+&#10;iuPtj6CxezdOECiPPP0YdvzhDhqgISocDTwSySbYpdYZozRGY4YT2H/83ahpeQiHWh9W5XjnPtQ0&#10;PcRr7IWBirqm7u1wU01GhGUH2mCNdsGe6lPgKdO74vUra6paXxMmfY3QhVoRmiYRLo/Bku5DkArX&#10;kR3EhKyp5odUFCbxCpagEV3aAyq8oXgQ26iGxaNYtuI4En2IlMfh5H28NNgS8D5PUJyi4TTNEGgd&#10;BHsy/m7NAdWeK2czKgH51IpbbT/KUdWtnYmo7RaydrpIkiLhB88QQPNUgM9cKaLI9pB9ljmqStkn&#10;KlO55y7FkaQSzBUN/NtGUM5hes6jjLNEP6pSAYkn8frpsNr36wuR8PDa4qWbn6d94jurVE1YX/Li&#10;A09O4dyiH1cpODw//3WMz6cxVvRhkiX4k59/2TaPF0H2ZeU6CLPw2LFTG5hbCam9tQZro/LWFlCV&#10;/iDT2jLjIZ7N8owh2VtK0HMQXFJ5DZ/HqJIQiFfz8MBDCsjVPajUAgSo6WkL+5oXiZUKIp/8NKI/&#10;8pOI0IZHCWqiBu3uDswuBFCqOJBOba0VS7aZ6pSVYNqBQkGnplz9FE2iWF0S3D48jNWVMOLxcYSo&#10;+mUbzjQBbXnBj2KS7Uh1PkV8WJhx49nnZ9T0r6y9rs7T/hNkp9d86LYcQ5qKP/GsAOAWOfE8cYFY&#10;EcXypZRyKlq9EEeBQOtgv5YIWDKjICRD3omkfIuJr0JEwiEaCfZWKncDrlzMIcz+53/q3FY7fPmP&#10;4Yq1o3XyoAoiIdtpnFTqQfaF8ryboO2Gh88wMF4LL8eam6pUxlT3+FG4oxLTWo+L7Ct2Qz3i0RHk&#10;Ujq4bJ0IBoag57sqsm/kFk2Qvb9CIp28t4YE1ZaS6E59uO/+d2PH6YslAmiUDMSHFz54DmubeXbe&#10;NJ5//xl84MMXsHwuhyRfgKhUE6XzkLYROQLk/EaKlR8negfJnp2oUpLH+KB2yVzDiiXJaJJFs1rE&#10;n9/MYGY9RdCVfXJkH5TeETKbs88sIrmUxZ1790CyikjGkp38eTMD9x0v1436qxnla4Cw3bDK3/96&#10;wCqfvVZ56dibXfd62X7c6x37ZsrrXVN9x+d6XWDdds4/p2y/x+uVN3Pe9mNvO9iO22tacOeRejzU&#10;WKdAQP5lyFhXFyVVGJVPcgBrazQyso2EAJUtjsJJANNZ6lS2Dlmjq1J9tfU/pgI6jFI9dE0cRo/m&#10;GOolkTgHevPgPgwZT5JhN6lsUkezj+Bk0yPY+Su3KGDtShxF/eJeWC2tKuqPP9KN3uFHVQotUaVd&#10;NBD76u7BwcYHUdu2G3Wde9EzWosTrQ+ib/wgoqlhuGUKi+dZaRAkpq8m0KyckKzJHgWUk+56RGd0&#10;ysvXTdWqJcB6y6MYdB6HJdmN4JRGbbuReMEumULmdUwEVT2vc6z7boy7TirP4GHbMQIqj0n0widT&#10;wTRE4cIEpk/5qBLCeOCzdysFWzntRagygb//+/+J//hLP4ZIaQK2UKdy2pIg6XEB1U3amuwE5pc8&#10;WF7x4eoTRWwQKJ+5XMDHP7SKpQU3CgRhcbxZIThtnA0hGKUKIkhkqd4KBNcqbdVp8WClAv3ICwtY&#10;4TniTTxL9bpBAy/bdiQH7Ps+uKjiC3/8o6ewuRbEs09SjaXHcKL2bWinWh/3tkBHoDMHJc/sGAHP&#10;ALdPtlvw/h/8AMJf/iOV0i30RZbP/z6CkkP12hqgKlSYwS/9IaLLaZR4T8kXe+p8TDlgSRL92Rmb&#10;ytQzReUWiPQhz58CuuLwlCKJkGw5cZKIIJ81+uH38Xq/u3Vd3ivyiU8iKI481/K2qvKF30fy4x9D&#10;8n3PoL/vUZh0x5H60AcRe+45VNMaRIPDyCQnUcgaCLbjmKItz/JzCXEo0alifEYJoj81ZYOHfdJo&#10;acaZMynMlOwIEHgfP53FDMF7fT6golfNVK04cyqKWR4vCRKS0yYEqVjPPpVW+VJVndg2khLRmaRK&#10;vBCFNz+GQGGcOKJVJEMCSgiwfvT7NtRa9PScA088XVEe9BJ8X7ZFFUiaJDxjKDuM8Hsff+l5P/2z&#10;ajli0t2skqrrbI3KCVCiLgmYOgL9BPsQx8sECWc7TF5xSpqAM0zFHx0lmehAKaeFjUJwlSTkuafn&#10;cO5MVgWPSJY00DjrVL8NVjUY59gILhhgzw0hWp3E/bLdZmVN1ihCZNd2niSLy3Z2QC/K036E4wYE&#10;UnoMaOvROXQU+VkfTl+dQihjoArlMZTIcxIWrGBEkGC6eC6tFKsnNUkGYUAorUW64qS6dZOBmuCK&#10;T8JCVStTweXlAKKVEHrNJty+t4aGaysM3laM35sbOSnKUItB5u9vxDBuL9eN/M3i3d547Jspr3Ud&#10;BR5yzE3u+eLx1+r18iKfvXqRc7ev1b5aufG6NzvmepFrXS83+/47Ud5Mfd5IuRl4/3PKi33kFffi&#10;9wc7CarNqBvbUqryb2nVhWpxDGc3qHQINIsLZqxvuDEzZ8LCqp2qxI5IalDFHZVck+L9qqFK6R4/&#10;QuNhVT4K1vAATnY/giFTPSadbTjUfC/Gbc0koKMoL4Sx/+cfRYN/L3b87Q7s+IMduPsL78I7PnMH&#10;+o2HIannnDTy6cKYmsKTAPTDhuMqqpLR04vjLbvQwbErOZQ1ZNtxHuMJdxHk+zg+JTFzH8YJonYC&#10;pMbbiBHrcWg8jTBHZOtAt/ICFmelwBSBjgBqpao1xjthZolQvcr2mwCB13kNkLNLZhUoIjGrUypV&#10;QiOGJFJTrAcxgqVkkomJp3BeC09uRKWbO/jRXSivu5AkGfkff/c3+Ku//q/IsR0lWMH0KQmZN672&#10;FgZIHJ5+36xK2yYAK2uPP/TxM3j8YgZrK1tTpJnCpJrSlCTaMbb7AlXv8+9f5LEGnDqdUtOAenMD&#10;rl7K4RMfXkOJ9ZA4wOcuplQSdFljvXg2gQtUp7NpHZ44m8IF/v2hj6/hSMfd6DIdVsHtF85GUV4i&#10;kFOZzVCVyTShzzPANjVgUHMCJkuTCtIhkZvEuTO/4FPTv5Ef+QkEv/qnBL1rQChrs//xV5H9wLNY&#10;4vMvLjqVR+z4+CEssF6SjH35DAlCnOAmW3LEwYnGXaIEhRIjynt1YYG2+0MvEMgJ5teB5VqRewWV&#10;1/D16evfRoQKV6lcmULm3zIt6zt3ChGCid/SgBmSv4Jka/H3Kw/kdI7vkn1RAD0SGsQyyUxaZhsp&#10;nK5eKGCe4OoxtuL0YhhXCbDTxIP5qh1ry3588MMrCCaoMOWdcUwEv/iHW/X6wjeROV9AhCAqywih&#10;igajzgb0m46xHxgV8fKRUEmEqjMXEsph6/kX5tSshdvXhYtXCOSS0o6qXdbIvVSLHYMPwvdDP/bS&#10;c/G5gz/9RUwMP6LAuEpwdvG5vLERFGddiBGjCrNuisERGDyS4IH9Mmsi9rmU9/LlS2m1rScYGEC5&#10;aMX6WpzEhwSDwOphX5fgJ7K1TBNpg704BFOKY8zXtOUVfImSN1twIJk1ozrrx+Jqgg9D9hAZx7ix&#10;GZO2dvRNEJ1dPUq1zp5KqKlhAdYcGzg15VCg6iOY+mSdtUJGkxjHPAE3U3WoKeQKr+eOazFmbVdp&#10;6E4/VVGxgx1xD27ftR93iIE8WEvjdUJlPbnR2G0v/+8A62sXOfc7Dazby7d73uuV7/R1//WAlUXU&#10;6sGjeOp736tA1R1uUmEHp4qy3UNSXWkJpjasbHo46K0oTRtgtJ/E4MQBxHIElaoRjQO7caDpHgJY&#10;K3YfeTdOduyGgQZXMkKNUaEebb1fTQVL6kWNsxV9umPo6N8PrbUFQ11HMf6BdowMUAVSKYXSw/DH&#10;ezFFECpTQWYEXAle4hkqzkHOUD+NfC0NzgFYaIzys2Z4Yp1IlEZR4u+5WSMkgL5M447bTyBARSl7&#10;YWNTJMYVkuBoF1xUseL965Eg/NOTsGcGESU7l+lgLRW52svK+3qoGGTfq53KVKaAdd5mTLgbECpL&#10;6q1eGH3NJNdDWDgdQJXg1vbkEXSfP44d39iBt/zKTtU+/ZeP42/+9q/x3wmskg1HnKzc0W6snIuy&#10;zpLhxkrlUb8VZL9KozhjVuugq2sBZWglJuzMskuFTJToPVPzkgWH5GTKqqaA1zeSWD0Vw9yiF48/&#10;UUJctpLM2VWghStPFXH6bAwSXP/5p6p49mwGcykdlViKyiuEVdZhMtimAgZY/W1YItjlqcRkjVjt&#10;p4yMEpT1MNBe+vi7lBgB6QwBvEylJfF9ZU9oLD2BsK8NhlIIYarL62AnxfelP0bix34B/o/9IBY2&#10;4ipcrMV5Emaq/2mq2hht5jpV1iUSCYn2JOEBI5lxtbVldc1PssR6UAWr64lyXZ9CPNSHqDiSEWDC&#10;X/vzF0HnFYUKOvIff0WtTwa/8qfws5R/5rNI/vB/QC43Co3phFL1ZaroYpr9IzuJZF6PAFX6fMWB&#10;uYIN6eCIUq2biwECqw15CqupaZvaH3zxcgrRT/7wtfv9DpzLBK30IFaoVO2RbpRXHCSTdZg9EyQJ&#10;k21aepWpSbzG4wWNytE6TyDNkvwsrfnUrIuEjpxZdsJBwipbt4S82f1NiP7oz7649UYRil/9KwJq&#10;PwJU3iZPO3HJSqU/ASuVdpQi0Uq1bvYOIZgyYmoxwvflgZvjS3LBJki8ChULZhf8mBNnrSqJY7QH&#10;UZLGMPu7eKzrBFgLAySdku1peAtYz1Kue0MjOH0+jzhZ3ealAqXyKCY5kCX/arxoQ/doLfJzPqSo&#10;PtcuFLGwmcbVF1ZQokT2JiYopycRKZjU71aie3UlRPCVvXPjKgh5qkJWEBpHds4Pc2hApYvzpMbQ&#10;ONSDOx4jmNY047aaYzRcx3DH3tdO8v3/DrDKd69Wtu75HVes24rUWep+vdzs+G+nvJn6vJHyrwms&#10;dx6qx3uOHlSg+nvf+HUC6QQunQ9jczWIpdMerF4MEgA4GFlColLFeWbJhc3zCbWNYsxUp0KAjjs6&#10;cLDhAYLqPugdvRg1N0LnbMexlvvJnLvQ1LcHzSzH2x5UKdwM3lZYQu1YOB9CdtaAYH4I9qgYCD3S&#10;ZQ0JsUGBupfsOUwQCyb61R5HZ6gbE6aT6B7ZB5O7mWBLdZnqJGifgM7VADcBUHKqepL9NOJtap1W&#10;EkDL+qiTCsBGFSob3kc89dCGWjDub4Sb6txOAPaKExMVp4nq10UD6ckMI00gk+AxpTWXCryfpEIx&#10;0eDV9T0Ik+yv5HESytBe6sXJHzmInV+9RQHrjj/ZAcOFdtQ8fx/+7m//Rm23CVJB56d1WDtHAKLa&#10;L80RKJeceOaDC8hMm0g+ehAQp6hAp8qeI/Fg50751bTx/AZVlmxVWXGyTbqUw8/MvI8AasWCzLIt&#10;EVifqaiITQs8VoBbHKEKsj4pHrcEjiJJ0MKMQ63fnlkNqTVPAexwieSCBrxIg+7NUDHSwDsTQ8qe&#10;6X2dW8Y6MQmDpQUpAs+VJyuQkIv+CG0eS2HOppyQJK2axnAM0R/5MQQFYL+4bZqYJfhLv4cwwSH8&#10;5T9W08oBqtHZH/8JJD/0AbzweAmrc04kCKSZ/ARmKW4qRapBXyvC14GT50rC8pQCX9plvn+Ph0r6&#10;7DLCT5+H/YnLaqo4/+yFrVjDksN02/23F//ldVhdTQpoFhfcWJtzkQQ2oqn7EQKOF+W8CVkq9jWK&#10;qGrejNUpJ9ap4tc5LiTUo0zbLn/oiZeu+ROfo/LWqXc6veTAqXMRnBFPZZI9WX8v8TONo0G9Z9nT&#10;aw10wMgxcJrkRDyb5/h9Mj+OIomVJGaIq6UFtwJXH/uYAJ+VYlHd6/pzUbmHSXR0zhY4qEI9wUGU&#10;y2w3isUYSYHG3IVw2kISw+8iEjhiiMezr0f6YPZ0YtxQD6unh/1yjGOxk2Sxm/fpZD+wIDozCX20&#10;DcZYO8dOF+6VIPyL8x64vH2Uv06yXbNC8ty0HYEEB2FsFItkbJ44T3R2Y26dknw1hraBQwhmBDg1&#10;CoTDaZ3a3yoewR6en+K1YmWLUrFZSu0ElWucrCY2ZYebDG+Whmb1ShV31+zHO2paabRasFO8gWuO&#10;/4sq1uvlZSB3k+/fVDn4ciN8s2P+TwDWG4+7DqjXizpXyk3OfTPlxvvc7Jg3U77TwLr1rl6lXgdq&#10;Yc9HFLB+5j/9O6pTI06dkQADSSosL5IcYMnqBAd3D2JUsrKVoX/yCNlvPyaNDZi0NKvYvA8fuhNH&#10;mx8i+JkxMHESdV2PoHXoAEYtDTC42jj4m9XWmniRjJ8gZY90KnbsTw8gM0smn5TgC12wEayiBMZ0&#10;QQBxmIqlE2mCuo3qUAIQDOuPon1wN4nxPqSrWl5vlAajg+DTicK8WaVvk2wpJm87AvEB+MPdKNCQ&#10;yRRXmEpTIi3JOqotTeVAA+IpDcPOz7RUbpISTlJqycZ4I4vW3wJLpAeJGRN/SiS1IXRpa9BnPKo+&#10;T8+ZkV2wEIyGqWInYaTRnzS0YOgKAShtJjBuJTSQfyun4yQkNLhnI1QlApBuGt6kSl+WmzbjhY+t&#10;Yp0KSGLRWmlo/QQXSWJglj2YvP7CZgAh/lRThVUL8mUrfJKijHYqT7sk0ZYka0pm2qBiAoundH7K&#10;DD/VnYSAzFClSJSg5VNBnGVdnrxaQFDWUsO9yJLMyPPKGqCDf8cIwF3aIxiy1KsIczZXF6z2DmR4&#10;r9PrUVw4R7V2KavWGUsEVNkbWZy10c4SlMMECarAJYKDIzyCyA9+CqFf/sut6eHXAjqJLPSL/wWS&#10;yUXWaYNf/AP+/AOEZF33upcygdXoa1SJD5x8H4HUAGYJPjILICpPlgwi4R4V8zdG8Ei9/zmEqGiD&#10;vH/6B34A/q9S3V6/5xe+oaZVw+cXMVcxY33OjUHTcYqvBqQKehWwP+DrR9g/jBL79Km1CKKxEQJ7&#10;L0z2FsyfK8B/bQo4wJ8rK+Ld7FHRni5cyWLSXMu+KLGFDcpRTVLVSdJxmcXYvJxm2/Sw34ySJBBv&#10;qGLLPC9G0LPxfcf5mY19R8Zahn1FkjzESWLFsS9bGEf8Y9/7Ylv6f+oL6vMKiUGuYIHT0YdikYDs&#10;JnGbCXP86OENj2OCRNfJ4ySUoSQxj7IvePjzwtMVrLLfBUsTGPc2EPBbEeKYMhJU9RxXxliHmgG6&#10;R4A1SrWZp1LNFowq7JebajISJ9skUFbZIRNUok52ypIoViK83t7NB+8mmJqRKUrqJhsB2UZWpKcx&#10;IeMI8EVN2TB/IY1AXoegbMQlaxohU5BsN4kFJ2ypUZRPlXHvkUO4fY+EiGtmEaP7RoJAfPvlZsby&#10;2zHML7tGjQDcNXB7vWNvKDce+5pF5XK9Vvj3za53vbzi3G3l1Y5/vTZQ37O8GkF4o+Vm175ebnb8&#10;9nKzc66XVxx3rb6qztu+e/H762XbcVK2q3ZV5HlZ7jjYgFv270diMaOM/+blMMqrepSXzMgRtGZp&#10;/DMc5K6ohHAbQig/jHBxAh2SB7NnN5lwD4EhgM6BGgLtMKIcczpbK4a1dWgdO4T6vseg80gknC7k&#10;5oyo8LoxXiNPQCqp7DYTqC7b1d/BrAR86Of4G0OaA1tvraV6nUCCvyfKY9A6atVG957xQzjSdBcm&#10;rxmqZEkLT7Qbfha35D2ODcAXGaIS0dDo25CkscpVSA6ogMPX1kdlL6uELZS9rKNUrrIe65YITfzc&#10;kemHj98F+bsEIfdRJUcJPM7kAIbtdYjRUPpIMIJUebJNJ0DAFg9K+Vk3tAudxkMY9TahsunD73/z&#10;v6h2PX0ph9llD04TSE+TgMva2NK6TwHtxvkYJOXY6as5BNNUEwQ7TaAb/VTlPQS3aarPVFX8Qoaw&#10;cSGGx5+d5fPYUZ0LIC9eq/MBHG+8FwvrAbhIIjavJPjM4zh9Lo6Ll3MkSXEabRcuPF5GLqtX8YhL&#10;VIISyrAqnqrRLhUi7+qHFmD396gtVjECizHQA3toEL4A30uShMrbjUrFqqIVzUtWGIJ7uqjB9IJD&#10;Jf+OpsdhcrSoQAwSNEH2fDrd7WqKO0YllF4JI7OZRvznvojIz30J4Z/5IgI//otUXX/2Yiab1y1U&#10;wb4ll9o2JdmICvMW5WEtXuSSHSfDviD7YBO0/ykJyUjlGSLBiElKNlszVudNcJ9e2AL569dkHWaq&#10;ZpzdjPJaQyrdXbKgQ5rKPCOqNSfbb9inEqOwsH0cfC59WPNiyEVZ6w0TsCTlnXg6T8kUvWx3IhHq&#10;YF/wsR89ebXEd0b1TYC8SiA7ez6p9mvHpowIVzQor3nUVHEoO4rqigtaTzNsJHkCwrLVRZJc5Fmn&#10;ZbZzcdrCd0GS+st/sXV/tkmR/c9LjLM6e2C2kBgl7EhkvQRVMyb07fDH2K9ZbzOvE04Nq4w4eluD&#10;ig4mHu1mjh1TrAsWEhU/i4yTiVALXNUx6KhYJZ62mgrOpfVYoGyvUlXa3Z3saDoyOg/Os1NJ2C6Z&#10;by5S2lcp861uvpCiA9OL4p6ux/qZLNbOpMnCJjGzHiHLNsAeHSF77FKhDMfIVtxpPiw7UrhsJsrz&#10;pSWGMUaGnFlM4o5HH8QdNG63HZB8q2LoBFhf24D+c8qNBlYZWRrT/xOA9UUldb3c5HrXy83Ov15e&#10;7fj/m4D19drqZefdUF4NWN9KYN3Vdhhf/Np/UgCQq4xQPQmwWhGgesxX9NCZj6s1zqlFswojKAnH&#10;jRygh+regzpJND50kGqyF5G0bJUZQnv/fnQN16Cu92HovK3QU4Ea/c2wBJvhTnQiv6BDdpbKikA3&#10;f4YGmSpSpm1lLSlA5ZGiOl0Sb1qqynHLUaQk+0yUg5vAF8wMqdRnk1SukgNVssR0U732D+2DxcHr&#10;+1qVAkvTCInHpCgxCYkoYQ89KcmlSrY/rVPOSfk1B8FwHEmCfbAyjuIpJwI0KLK+6soOKiemAo9x&#10;Z4eUE5SAbpxqVtLOyZRykNeSaEylDaqDRC+0oTZM8jkbRh5RW32SJBLPfmBdtev3/9B7sXw6iPVz&#10;UXzgYyvKEalEpesMS/B6khWq0wwVS2nVS6Pajmmq2hN9u6CnAj79ZAlzG1EKAJJ+KtOVDarc+SDM&#10;VCaFihcf/vhlXHpyGk+/dx7rZ6P8TI8s1UiJALNMYFlbCVLBDeDylSLWV8NYXQ4gS9KRpP2SHKEy&#10;9TxiO44wQUre16S9CS3D+9A0UYMRt2yVakYvSYwh1AsH1e95IQnzLmwSuKdIDCSbjclNlUNhESYx&#10;EABZWPNjes6J5bUAJDm7TBnnSQ5mlt1USz08xwCD5MUmaQlH2CeowgLnFpU6DYsDFBWr59QM3JuL&#10;SP3wpxEUxXrNQ1hUppUiSeIGB3hPWZcPxIcJ8nzukgR5GEBIHHdMjShIXN5FD4IEPgefRbyjFZhQ&#10;nV/fQhT88c8RRCeUZ/siiaQkJJ/lOeUpO5/BS8VPsuOW2L+DJA2yz9SI6C9dm5r+/O8h+94nCKRu&#10;FdpwccUHSf/3fT94DlmJuetn34/3IMd3Iblx01MmrG5GsLoeogqVIPk9GLOegMHdrGYuJFDI5sUE&#10;7IEutQc6QAWeE+JIjCmUiU2bQeUlLxmTnE9c3KrDf/otxB7fVETSHRwhkHIMRA2wesaommXZpJ3v&#10;Ra+C+sueWhevKdmFJMmFFNmz7cuPYdzTpCIseeO9as/3hK8JsQUjHOzr4uX8gHgFT+XMao58ZUn2&#10;TpFJxEfJEinTZ5yYJ6jmihYkswZkKJ2r016kyUqmZgJ8IRrMLoXVIn2iYMb5p6YRL0kOvkk1DWwm&#10;g5twtcOZGIMlNqRKmp1lmMrVRPacmPXj3qN78PaDx7GTYCqZa8R56Y59r73G+s8pNxpYZWT/zQKr&#10;1OmlIl6pLy83v6aUm19vq7za8f9XAevrlNc679WAVcJsdppb8OVf+UUFAHmq0SkalalVN9LVYbXl&#10;5dzFONbIvhOZEZisJ/l7iCWsck82d+9ieRhWXxf6Rg+hMu9GK5VsiCxb426kWm2Ei2plxHKEyqgd&#10;yalRrFz0oUCV6s0MEjC7FODZRW3yZ4aAm6xMEGz6lUfkNEEryr8TM1qVRSYzNUlD2qY8ktPFSQTC&#10;/dAZ6tAvEZ5YBxcNVCo9qgyo1dnM4wniNBLVTTfyJAtRKlfZjyrgKGpVtt2IQhVgleLODSG7YoOH&#10;CkA8hyUajZsg66dilv2t7qyks6PiJQBLwvTyKVl3lc8HkVu1wV+S3MzdmDrjxb/7qY+okJDy77/8&#10;ztexRBKRIEFZ3PAimh+F1tuookQVVp2wRHt4fx06dYdxqPM+XsuJtSdyJBOTKK+G1PJUtuyiXdLA&#10;4u4jwDrxzPs30dF3FC1dB6lWE/j5z3+CIOJW8V8lz+qFUxFMF0zIpzS4fDGH55+bxeULGZxeD+Pi&#10;+TQ2zsTQO3aAoHoCBT5Hu/6gCmM3oj26tReXBEbSXvZqatFpOsH6GeAhaGRLBqwT6EU9SaacaHZc&#10;AUZ+1oqzTxaQlLCJmfEtsFmSiEJ6tX9U3oko6aREXCKgSgxpySPqCvUgmuG7pHjJUrDYzE3Iyg6M&#10;2AQCASr5tRjWJZbuU4+/CK4SRzg5G4IjQIVFwAgnJuDm7wJ+CQJMRHxkSPLml3y06yRQBHbJ4CL3&#10;l7jMOb7f0DXFF/j5X4aHzy3+ApKbdnXZq0IV2h38jIBk80gSiSEV5SpCYM197CNbdWBdok+eR5nn&#10;JPiM4pkrsYNl7XuTirSwYIcm0AZNsIPvjm3H8aPnfebZtnpTvZqOtcaoLtkWpwmmU3N2FdRBAuLL&#10;uu+5qzkq2xjboZ99egQpEskoQXV+1UWgHESYKn1rmlzA9bdVZDR3cFTNvuam/GxbA0FShzFTK8ze&#10;XrX9RtZY7WG2d5XvYtZIUjUGb5JEhNeWXL9evhM3gVUFWREP+nA7+0QrhagF9z/wbuyYzpqxMuvF&#10;Esvioo/MwwWnpxvZvGR0mMDSWljFxSxW7IglNWyMKJlYBaWKG3P8PczvXLL3J63DpefmKdGJ+DxO&#10;gkWEiuw4ZEJaDuQJTwe0ZExWMj8zO52dTKppvBN37j+i1ilvP3BcTQPf+a8ErDf7/tXK9vNerchx&#10;Aj7XAepmALT9mq9fXgLVVwIrDf61bTFSbjz3ej2k3FiH7UWdv40UvOI7lq3vXln37ce+kXK9Xm/k&#10;Oq927PZys/PeaHmt69wIrNeV7PfsPg532YYv//IWsMom/IW1IIoLNsxv2BSgXryc4dhpQ2fPw4jG&#10;BpAQp5uyFpVZMxY3aUQuJdXePMnkobE0wh8fwbjxJMyBVhgIHulZLarrDgKbEcUVE8GNoEVASVPR&#10;xaoaNQ2Zpnq1ULlEJOUaFfOk/QSswXZYqALTBMbsogk6MujqsgVpglqmOI6h8X0I0zC3tN2Pvv69&#10;yiC5vW3w0XhVqYgiCSrLcIcCcCfBU/aQJmZoVJcsam9pfs2OFFW4k0o4uWBCmp/HZ/Uw0qDIVPCY&#10;ux795iNqjSkoW3MIrqJmY9MyDTmGJK/l59/ORA9SrP/ihTCBkIqaoG0MthBU/wF/8Zd/gnNPFGDk&#10;tWR9WuLXemi4LDRWEhHKX6TCW3WwfsNwZEfRZ6tDt5nvhNex8Ni1x/PQuzuRI/nff/huHDh0Dyye&#10;Piq/KIF1A5/44efwxPOrBAsb5giYspb6/hcWsUllWs7oaANdWKbtW1sNoEBgW1n0wufuwLNPV5UH&#10;rsSOtVHBVE4H4KJ6kjZ85vESgUcPj8TWle1DtHk6Tyf+f/beA0zS6yoTHmwLJQdsy1HBkmZGo5Em&#10;z3TOOVV35ZxzTl3V1VWdc5qePJJGWbJkW5KDHDC2ccA44hzAsLAsYQGzJi27wO7+LPD+77k9LbVa&#10;rWSM8e56nuc81VP1xfvd77zve++553QMHqAaOooL54cxWXZgumzH+bUkgcWCJFWr1llLUqRXNXhH&#10;CO4zK2E4vI0bOYqpAgsEF4l+lRy5J9mnkrLEhOBSIgDLOsxoeoj9rA3hmAaBcD+Bow/xiAb3nC/j&#10;1EoGSYlIfuDeZ8A1QED0+7vVtmGCXjJLleZsRGnchSmSkRB9cTovdW1N7AtCEtsopgZUNRl/oAXR&#10;h3gsHsf3zR/izGqQat6HfKIP+eQA5qnqJWGEydZI0NchkNArYHUS6DfX7crwtSTtkNKhTrbVGNv4&#10;3D0jWCBhue+Raaq8IVgJit6Chr+ToGWlEEQrilSuEkl9+q5h5KZkGN1DoadFnPgxPeFEOsV+QlxZ&#10;VNHcLpw/n8aj756iMLSw/e9QgXilCTMi4VaEP/21jWv55n9GejzMZyXJWYhDfirrqTCMrnZ0aY+j&#10;10DTH1WxDkO2Kt5PNywuikHbCfhJCBaooJMJik+2lcwJByRyPdHGzx7MnZS8xi0EVirWXGQQUTK7&#10;cyezqmrD/GIUCT44yaEo8wQ2TyPsvhYq2T7aAAplSfCtQWnMy85m4QXxxS+R4bDDSipDCWIqTvvV&#10;OlVZnydrVo38FMXqzGig5cUZIh3QSvHZiAlvuP0OOjRxogRWOrBrbj3+HMf3s2Dbne9OJtttgpna&#10;518NrM+17cfaajttv2k7bb9p/7cC60tt+2K/bQLpdpPkJW0uLb73O99RwBolE86WjZggYI5M6RQ7&#10;dsuyBjpAg/k4QhE620g7rPajZNUdVGFunGi6DounIlSSzfDw95qWG5EuGcl8WxCiMps6GUCZijFE&#10;sJLC4GEqQ1nLKcO+lWU3ptdDVLJaWEONON72DtgDjVRSt0JrP6YCN8IEJD9f8KjkTaVKlDnaZIHH&#10;yHRTFVn57hpIknuRliT4uT6kuG2Bv48S+BL5HiQIhAKYArBxgraf34lq9Qzzvea1hMqDCI0OElwN&#10;sFBtylzrkL+a4CqqtR39/ioYEy2IE3ylKLoEP8X4Gef1SLRmktceGxlCbtJMdWzE6LwLjmijas/H&#10;P3AGxSkrklQIMp/s5zXrPNUqMEXN8UYaYOM5AjzGCRIFHRXMYKhZDUX3OI7CS0Vx/e1vwMKpLEyO&#10;NnzhNz6ML3zzgzC6W7B4tkAf5cBnv/oULr17luS/H5OLQRRGLRgnWGmHDmJIcyfJRoMaHs6VdLh0&#10;bwmT0076QANKZQsVcAfbcwhOEhRpy+mKDReXYngvwfnU2SyBpBUzBOwH3z2PidkAxsfdmKg4sDDp&#10;wfnVJEYzWkzOelWwWJ4Ae/cDY7C66jFO1ef0NausTz5/C1rYJ5LpASwSbM9czKmMUwMEYAHWUILq&#10;n2oznJCoZQeGi3bu04uwvw9+L4HT20UxNIR8xoCghz77iz9QYBL8xp+o7fwhAi5Fj9PfTmVowCjv&#10;PVOUnMGDSFEERSWwdNbN/kFSVdQh7GrCFMlG6OEHNoD1Wz/E2qwT5YIRlbwed5/Lq2hkydtrNNex&#10;7/cjP+phn6+B/1e/ugFkPHeZwGXzNPP5m5EomdS89Br3FUzxx3pJVDrhJ5FIUCk7SZwWHywiu+iG&#10;j+rz7vvLJEduxElIpqlg48leVchAcjdLIg0n21CGpgPEqSQBd5zH8PI99LJvzHL7kVEjhiXxxAc/&#10;utEWtPD73s/fB0hSuhHLGGFnu1lJVIyOJugsJHIkR+4Qlfu0WwWtSRlCAXMp+CA5qItsO1k3nSbh&#10;HV1wwZPsUBHv7ohULjLhjW+6BruKaQOSni6VMUNq6xWKFoySvYUikgHEph5occIBvYMsi40oi2ol&#10;CMMblaECKwyUzmME43DOgBDVqqQqzLBDhfMGVX/VFpUoQAMG2AC2lJSaaoc21AY/XxZdaAhH+nrx&#10;alXQ/CCupvO69tYTz3F8Pwv2POe7g8l2/7bAKiD3rG1VVc/bdqtdPvdO9nNg3eE4e/jdVpNtlB3F&#10;L9y0D7/2lS8pIAinSSjLA2q9ZXnGBG+8VYX9yzo3s6MO2YIBRQJZiaA1s+xEbnxIBRiVZ23oGrqd&#10;71MNMiUzdLZa5MclVSjVR7aXZLSJSk7y7BLICEKy1jQ3YVJr/oanpISjmaTVxverjwrIDB+Z/sqZ&#10;JAE7ilE6PVFTTjL0futhtY8AdojA3NR9I6+5A2Pzdp5LvushgAzQSfRhbFxHJ0RHLeth5xxKGUsG&#10;mRDVamKCapn3EK4MqQxMMrdqS7bCQ9CNcT9RswLGomRjMxaYkm3o91bDwXNLqbgEAX92PaKqk8gw&#10;WqZiRIaEZPlcimCnp1rpU+156aEFBFM87zDbgYrURuCUIKgMwVYq7OSoVrV+Ou/iIKpIJvq9dei0&#10;H4c10Yp9tW9EiN9/7pvvwy9/7gHMrMbxO//p81i7exhPfOwsHvvgaTo+jSqXVpxxIk71H5WUk3T0&#10;E4sB+rUhqsYQxuelypcelSU3sqOyVCZH0mGBh2qyf/AgTl8YhivYiSjb84FLRXzi/afw4F0jqG+5&#10;gaTASVBPYoyiYoyiwmSvIzhGcZb7jIyaqF5zmOM5TK46TIpiuzisVPMoAVoqwvRp7kAk1qXmB6XY&#10;+dm78jC76HPzgyRiTXAGO/jZjl7tEdjdrSRFBKiEJOK3IhzUYKTopDLToFLxUkGSXEUH2NYBAttG&#10;8FHuY5+C28tjEOASVMBuAk+YICUgmxo2EBAtsHuaMGg6gtae3SpTWDzUpYqXe+6/pI4R+u5fUMUf&#10;I6Ab1LKkKQLcpbtKGKWwKhSsBKF+lCt+uKlyVcYp7hP/wm8iS7HlEqE25UFB5nH5LCS1oCfM+5UV&#10;KEn2KRJNB9Wyge+Rk8+nP0jSsRIg+BI/aB6CbL5kULmTJVOWlI+7cCGnUjRKTuE08SoW6kQmO6hI&#10;QWXSQeXcS1XdQ8V8OeXjZYs/+UH4AgOw2EkCUzq4PTK6xP5JpV8o2RGJ96to6RwJRIRESkZ7FqiK&#10;PZE2tYwrQBJnltzEfD907Osh9mF5L8N810b5/rxVhoInR52YypLNJviQZZ3XpBdZguL0bBCnT+f5&#10;QvBAbFxHuA3WYBtMXnZ4NrhUslFASlUr6aDkc3Y9jXBWj5ULRQxYa6GXyLA4Hx4bThSrMdoJjYTZ&#10;+5thJgN15ey4/jgd6O79dGqHCKxH/k2BdRP4Xsppb7fnOd8dTLbbeux/PbDK9s/albcd32Ivfqzt&#10;530h+78ZWDefhdhOv7/QcWQeeas9C6y0fY3YXVOjgOA//MdvY+60F7kxOmi+YK5IE0LpHpVsfGYx&#10;QufJl51AG4g10mnzJS/QiUxoIRlbsrLMo0hVQIcbl7RsVDCOUItKIJEq8zsCT5zMNy1RpCs+7jug&#10;lFxhygZfolMtJZFEDkVuW6BJlOfUkl8lbw8ku3hMiXMYUqWtRPEmCYomqsniNMGe6jqQoYONNhOY&#10;qbQn9Mim26mS6FzoGHzpLmQJ5LKMQIZygwRfM6/ZSjDVhesRpHIN83sZDg4SfOXvCIG3y3qAoNoO&#10;O0G53XoI9mSnUpE2GYbLDhDswrz2LgyrdZxWBRgnz5fwT//8v1V7Fie80LtINkgyekyHYY+1q5R0&#10;doKrnc5Wlv9ovTWoIahW994Cd7YfFraFOd6C2QsJldUnPW6Cif7FTCAs0rEm2c4L55K8H0law/aX&#10;ZBATZgzz2n1sm/01b0HzwH62pQbL59NqDjtUkNGCXkyt+gm4GgJjDgbjMZRKVqpbD6ZnAli9K4X5&#10;RR8evFQiiG3MfxYXvASGTirkRvQYjmLQXk2FJoSoR5GICknP3Q+OUSFpVJCQFGmYmwugTGBJxPt4&#10;vKAqoi7KVdbUSqF1SYBRmXNTCbXBTAWqMR5HiCBlo7oaGKoiGBgIJATWkAb+QB/OXRhDPKHl3z2Y&#10;ngogz3OoLE8Ek8QHPoJszoh+qnOJUI5ketSyFSmdJsUb7FTNsqTE4qlH5+Dt0NpOwM3vZJ2w57FH&#10;NxJL0PTTGRV1XaTqlKo/585k2SY+9Pcfgo1ANUbFGv70b2yA2Nf+CBeevAdrywlVV1jSbS5S3Q8T&#10;VOfWErwOqkmKMAtxIkagjrK9TOlOaFPt0PGZL13MUo32Y2zOA72njuSimeSG3xEwowRbISIRAufS&#10;mTjOriVVpidZizwuSpNYk0nw/r/zXFAViz3xQSrsJiRTJK05M9tQlCjfCz+JREIDL/HM7++AjaQ3&#10;QSD3xTtU9i+NJPL3VEFPMmcnwZQ82BJ1beW77yARdMZa1MjMG697LXadnIsQ1QeRT1CKh3rgd7Vi&#10;esyHxdkYCnxo6byRBzfCl9QgwU6gl5JYBN/0sAmZgpnMrAEWgq0/PQhvZpAvYTdPXodhdpSxxRCd&#10;hJXKtA1aAnOvux4m/j7kb4GRHUxPgK7rq8Jr996CV+8+itfsrSG4Ph9Yn+P4tv32b2Vbz7ndNkFn&#10;E3i27rcJCFuBVf12+fvnmvz249qzx3nmnJfP92L2Ytf+Yrb9OJv7bj23gLQcd+t+2237MbbaS227&#10;/feXa+p+txCInbZ5Ofa63QdxxU278Su/9jkFBgUCyzABSCI+x6kmc5k+jOaGMF0wYWXOi5klSdNH&#10;lVfoVDlyCzN25LidfGpdVZhcC8IRaUGvtQrt+oMEQR0ZsUGt14ty+ygBNDdJNTDjIihbVeYhKZfm&#10;jUiJLxOdYA3MvjrkCBQypylJ7kPDfagsuOnEWuCKNyFQ6EZqxoDgaB9SBNVISZJEdMAbaKbqGaA6&#10;6kF2ZJAqy4ogQWpYchzTgSWolmXpgE+AdFyLxBTf9zkrMrN2WOJtVLJmFJY8CBC4ZfguSOCPk7VL&#10;9G9Eyp8RlDLTNoKUhj7AoBKgxwta5RQff/dJ1X7yT3ID3/PANPqsR9X9p0kopK0iJAYhHsNCZTW+&#10;HuZxBpUClmHxPstBKk+qfLa9LOcpLvuoZKmwyzoML3vxwEdWMeCvpZptRkRSK45KwXCjWlM6MeGh&#10;2mjFgYbr0UkAvPfJJW5HJ6ryGTdRSHSTfOiRmbSoEmxmd51SSdOTTpSyWpyeD2F9IYZTp3MUGx3Y&#10;U/UmHG27iYCRQY7ge/9j02opSI/pIAHdDEewBUmSCFkCIjmBS3x+gWg74vyuMG7H3FIEo6N2DNPH&#10;Stk7GXKcX/CrYgJS1Fw+IzyP1lYFs7OB4HoCQ8YaePwyhB8mKFBdZ+2IxfQEBRO8Xqq0YRePY4RN&#10;RzX1vQ1gTX7o43zeTgwaBCz4PEnWbP46JKlWfREqQipxI48vlZQOtF6Po7270W06zutn25iOIvTt&#10;yxmdZL70nnWc4/2ePZ3GhYt59JmPolV3J3TlGPyXa8OKRX/tm7Cyb0vKQYuvEd3GQ1R4DQjzvhwE&#10;sWB0kMqwj2owgemVIGzRRvSSTI2dimN00Y8w22h00YtAvh/GcCPMAdlXo5KDuEmqPCRvjkirWm8q&#10;EdtOgpuPhCwU60Blyv4sqMpc71d+95nrcj/2uFLNwXAniciAGlJPp6mGk2yXSD9GSEBW5sIoUyxK&#10;XmspgDDglBKJFmJZI5wkoF4SvTbHEZglsJBkNDqqg5X3KKkflWKdqbhwZi2NWKRXRQbLwV2uNqys&#10;pMlwLGz0XpWJwh3thYGgev7BSejsMq49BJ2tDpGcnh2siy8OkTvUQZasxaCLDVAwYJzM3RHtgcbD&#10;RnXVwZoh6lOtagisPnb0AsHXENDgypuupxqgQ95XrVTrdof2k3Cur9S2nvOlbOt+rwxYfzL2SoB1&#10;q20/zovZC+3//xKwXrWb97rnTlxxy40KFH7w21/F8ooHF+8rIDNhpCPWYW7BhbsuxLFAoMqSvc5T&#10;caaVOiVBLQypBAcyJCrDnU46Aa2rmiqxnyDC94lOXIBVkk2UCL7TBAxJqpAgUI1ITuI5l8oGE6Qy&#10;1piPoJtgLFmZLOFmhEckI1AzlS0dMYHOz79HJk10DHQeVNXRsUGEK1TQRckW1IZ+w0FMLHgIODqU&#10;CfYRgm1U5orCTciMaMnQe5AY16sh4MAolSk/I5eVqo/gGSZT91CdxsbpmAluEh3sHO6BLdMJAxm8&#10;TiKSSRBkaFmiKWWYW6qCTM67Vdv9/d//N1y4kCEIDCJO9Rkb1RJMSc557SE6fYlwDlJVZglwTslw&#10;xO8DwwOqALsky/BTdadkbnjKDDvb2U9HJ9dl5b352RYRqvE0f2vQ7lHLgGJ0yMvL9EfuJlijEmXa&#10;hvf+8lmsXBpWNWT9JCTOGB1zop1O3ov1u7Jo6roZM3TwxZIRDz88iYvnclikKnLZazEhc6MRiXzW&#10;4UTXu+Dgs7QQNCT7k9nfgLah26lg29Gh269GJ0RZyZxtscx+kBuggnVh8UySClQKZvfA7WlGYcSA&#10;CQL4SMmk6tAuLAXVnGIk2qUUpStA5WpvhNXeDIuVyrbkQzRiQLkSQCRCAhHmcwsNIsTP4ogHk0UH&#10;/JfXkEY/S5AzNcBK4WT1NMEZaoLUYW3tuQ0BKj/JReyNdGLIUa2WttxWfx1Fzz4M8V5Ntmr4n/wQ&#10;j7OxdCbw3b9AgeperjVLkI5IcNXqKCRTlPr9N/4Aoe//tVqzOiFDvwQwUX6SDD9DwHMkejBkqydR&#10;aMHyWhZj0z7eXwMq7Bteki8/jynR1hLgVV7yqbWjGjXkKrmm9apAu4vtXZn3qAhdGe2R4fJIqhdj&#10;41aM3L+u5nYVkH7rzxCaCsOR1j+b3eo970OYeOUKEYSp2GMZvl/jbvZ/KTggw8FS33cQGZJkCUqy&#10;Euyl30k/0ocbMBisQ6frKHGsVgG+lES0EPSt3jqS0y5cf/112FUZoQMgOEq9wiBBNFOwwsIbzhDF&#10;Y1k6ASrVcbK0ynwQ7ngfjB6yWkr54TEXInk92eUgJlbjlMAajLDTyfxqiZ8mdwsbnAy5YIQu2MYX&#10;rh9drlq1jrXf26hCq0uLASrgHrzz+J1UrHfiF287Tud18HkO7SfhXF+pbT3ndts6vyn/37rfzzqw&#10;Pufatx3nxWynY8n3/y8B6xV7juFVBNddN+/G3/39f8f//sd/JJB6qAIOop9OY2zZQ2fpI1A0URGe&#10;wNKKn06wEcFQrwoELNDSBT3fjXo6ei0dOR1+SQ8jme7oghf9liPIjJlVkgMBX3+iG8lJgwr3DxE0&#10;VGYaAvgIVaPMTRr4Hkk0ZYpq1kcWbeELnybAWOyH6YypKglGJk8VtJ5jVLSdVK5Gqs0mFRjVIRmR&#10;+A6W551UwTIvRYXJY0pAU0gqhdDpDnFfH7eVXMGDviro6EgiBNj0DAk31aInz+ujkpXIXEeKYB2o&#10;hoMKOUSFK8PDTipbyYRUIHAL8bDQOY2TeMi/v/rrH+L8hTTOXcyqItvFObuKHh6Z8ap8wfLv7wi+&#10;vlwXz0N1RdDvcxxVACjRzyPzNgxPm+CmqpbAKhmu7uN96gK1aNHfphJWBAn4sp82wPYmWSiN22CX&#10;+VJnFbwkAqUFAg8/IyQJI1T56YoRnkgH1qnGhnQHcf58ToHbKgF5aloKK9gxPuOiWk0QKAagd1ep&#10;Nhp0HVfJAyZJhDbmkc0qiEzUumSDktGG8Xkv/LE2xEgKwqLISRKiBHvJimUjaOYJplmCj6T/k8hX&#10;WTsrStkdkLqpfQSNAZWIwe2TmrEt6Os9DD9Va8Dbh2hUB5e7GzZbG3y+fvpzqjW/Bm4rn/UzFW42&#10;hnI9gW5Y3I0YMB1RaS9FTRcrfD5yzqwGbX170KG/E9Xd70Jt/z4qb1nu0oWQu/Y5ajT86a8iE+8g&#10;uLqQmouoTE/yvVTVWXrsNIIkfFLaTtal5imyJK1nODPAvlhP1deqKji5ZV40paVyZD8ifsgSKAlk&#10;kuCmYEZDomrl8+knKJKsRZso1jZGP7LjFpWVTCJ2zc5a2Pg+SbKNfJkK80u/vZEiUl3LnyE6E1Wx&#10;CoF0hxqaVtcv10oglhERM0HZGmin8pXkHnxmbANZK+2Jdar2kRScMm0i0fnSp4bYv3SRegzRdFI6&#10;MdVB7OtAgQQwSrIcCLfiure8DruWl2LI8YWPpshAQz1IFegAxr1sBCPSJRflbTtGZ/z828rvyIjS&#10;g5iTKjYhsoZEn0oAIcXRdVSpKR4nToCO8FjLp3KYWImRtRpgIuMSxTrgb1KZUjxkAlp2OCsZjTWk&#10;4fcOlYT/qjtOqLqsOzm1n7Ztd+pbbaftfzwTUNrZnru8ZqvJb7LNc4+103XuZNv322oCkpu2/bcd&#10;j/MCgL51v51+32rbt91qr2Tb7de+fd+t88SyjZozfYFjPvO9HGvLtlfsPYZX33YCr9l3BMf7upTz&#10;f9+TF0lAh1DfvBsmez0dcwudeA8KCzaqIjqJspdgSrVZtKJIywxTRZKsSjCNhYRT3gFZiC7VWyyB&#10;Rr7gdL6SFadiQpGqRoZ3AwQxCSgqUAVnCK6yfq7HsB8NfbfhRPuNVKwtSh1Kvt+RCQIxwWSEDnOY&#10;SkIKV0tQUnR0EKlJI3qsB5CbsyFUorMhkGZEcVKlVXjsIoEtSVAdJXDHqSDLqz4qUr1SqlIWzksH&#10;l5wyqnWqstRG/pZ51gHPcSpYOqRJHZot+xGoUD0nW1VUsLrmso7X2AADnVKIICz//uyHf4gk1bck&#10;yo+SFHi47QPv3Sga/7//9z9i7a6i+luq3WgIjHoq6SbdPgJiN3IE9syULEkiwI/0qVJ3UmVEStQN&#10;OI+q5Q/Tp0MqL298zIhPf+d9GHBUweZvRJjqeOJ0hPfPz1U3nNxXUjhOnQyjNOshyPdRtXdhjE5a&#10;ysWdO5XGmfWkUpGeYKvKSzzN5xKnE5WgsHRFhzyJw8i0lSrUoWqmZuj8RX07SRgM/npIlqzyvAtl&#10;/m7x1xB8O5Gjw5YoaFFcqZIBSQKFKMAJqloBuNKYFZNzHoJxpwqayVCgRNlnpDSdwVQDr49AkqMo&#10;SpswMRFFoeBCOs37jRvUZ5gKdmoqBk+FxOXycLCYJOLXOpvgojrz3H0GvnPLJDg5NWcpYN7U/i6l&#10;vLuNB9GmOwwTQV/SMPoJPplgy7OZnwjSkc98DSn2Od/nv7/xHUHcNRpEkhgxOUkFKIAZ68OirBMW&#10;wjBigpFEYU/1m9kPj1MJthJvjCQSRkRIPicrHswTjwplG7KjZpy+bxQ2EkSpguSkWpRi8Ca2r5+f&#10;ofQA1WEv1T/flWGDisAXJb1xnyQRBNfcXAhlaUP2fSka4fvIpy7//geIUMX6SY7sqS4Cth4WEioj&#10;zzXA+3HyfGb2NxvfZVkjbvDVqGC+mfMEaalHnO2AOcW+QEIm5FGWhgVJrOLZXpwlUXzzm6/FLrev&#10;BUWqz/SwGc4ALz6mQSxnhsXXxQ7iU+A4x84VpVyWUO/JhQhmV5NKrQqwOmK8aaL9/OkM2bIF43NB&#10;RJJDalJaH2hFiA3k5EveYZPCyY0YIlsy+cms2Hlm1xJwR/VoNGjwmlsPbCjWPT+lQucvYc845B1s&#10;p+1/0rb9nFft2/ybv73Eti9mW/d7nl0Gkk3A3Go7Hufydjv+tsW2/77Vtm+71V7JtluvfRMIlTLf&#10;QUH/uMAqS8JezT76qn1V+IV33og/+pP/rJx/tGBFfeN+vuBe9u1e9Ps7YSuYcUx7Avu7D6F1sBrh&#10;GF9iVxs6+w6SaWugsdTiQO07cbTpBtiDTSpLklSfKc254c/0bwS/lE102maq2qGNpSqFAUhaOplH&#10;kqjV1oG9VL1tKFwGQkkzJ0CVSvehkJWUpDqVrEKGjmUpjhxHUiKKkktJFKPkD6ZzKBCoSrNWOvgB&#10;OnyCa0mLLMEiPqFHdEwHr8y1EkQkqEmigiVBRGnVq5I8CPCKgo3z0xhrUg5MVKwEPZWW3FSFTrgJ&#10;9JIKsc91VM2LPfjYxhxrp+ZWEnEej0DTqt0ocv7Xf/MXcMSblXr9//7xf+Ev//pHaNTvp1KoR5/7&#10;hJpLFlB0pdvodKnICOj+EarHUD0aB/dA762BO97OexhSSjBJdSNzYhJ4IkOWU6tBxHh96UkDClS8&#10;qXGdWlvrJ1AmqNqM1hqVLGGFauuD71vBu+8fR5bgcPHiMEyOagWY5y5k+ayHcPf9JVg9dZhZ8kMy&#10;RE3MOFWu2/P3FDG/HuV1dKgUlR5+Gp010BP0Q5kOPv9WOHx1alh8ZMKihsidVFBF7lugEEnSN9oJ&#10;bqVJO4lAH7KSf5nixeRsoA+m7yRgSam6WGIQoUgfnE4JuuE25hZkMlZ4PL1Ipyw4eXIEDkcXvE6S&#10;s/d/lIptI2duSCKFxeT/BMPwhZMkYXzWERIcH4merxVdmjsxYD6BIWuVGobWG49homLD9LAeiY98&#10;8jJA0SQr0+XjWp/6OPv3PozR98+yDXOpQYzK3HG0l+q6TdVTPdrwDhxruwnREQPbpkWtAfYTP7ze&#10;DoSD/XC7mjFadpCk+Eg0JSd2B5XlgJpbtXpJICnkhit2GB11yIyY+bdNpZyMfuny0iIZhn7yg4gR&#10;7HzxTkUezelWDIbrEWCbbazt/QOEH7hI4tNO8sfzZ6X/NEMbb4WBytaUpoIlkEv+a4O/liKwWpFE&#10;R6odJhLMbvth9R64Cao6dxUJQoNKbyirApbWw7jura/HLoleLJSc8IX6MDUXJbu282J9yI/5CaB5&#10;onULpTnlcKADwyU71a0V0ytxFaw0vhRGJKvD8LgLdv6eGeVD5UMvT/nYsS3QUPInZt3o8TSQVUqq&#10;wwbEydjXzxUouXW4/7FFTCwO452HCKp76Mj21eDKf8OUhv8n2fOW1xAg1N8yxLwteEmc/su1rftt&#10;NwUgl+15v+10HAGeF/pti23/fatt33arvaJtt9gzQ90vsN+PC6zX7rkDr+EzeNVtNXjVLXfgC1/d&#10;SBYRq0TQae1Crb4NteZ+vL3+KF5/+Dbc0VWD471VaHmoFp5APzTmehgcLaqgxYGa65X1GI7zHepR&#10;c6riRN1UKPERvRrmdaX6EEoRFDN9yNO5RtO9sDhqlJopT9hJcu2YWnZiZs1HFi/p26iQMwMokvGP&#10;Fo3I5QnIdBqSrlBKybnoPET9yHYdpgMkuVVqbjYm4JTrxMSaRyWpEDCXVG0CYrKMxkqHIwFSkrg/&#10;M2tDhCCenqEzo3q2xOkcCVyxMQPsdDQSeCRp4Dy8J5kX7XUcg5tqW6rihLhfnITg4v0zqt2efPou&#10;kgk9wfRH6v/yTyKZh6fZFiQR8u83/8M30U1AddFBung9AqJZKlUPVYM90axA0knQ14ca0WG8UwW1&#10;CEmJ5QaQyOvQZT4KA4nI5IU4hUAnlTPBn/fqy3djfNGtkr9LlqkwnbdUyPGG2qj4+7G+Fsd7HpnB&#10;fWfzeO9DU6qIurS/ZNqqsH0zmSHMzvgxPeXBDEFkesqNUxQglZIZyythzC0FMDHv5bMmMPkb1BKQ&#10;4XGCie8E/awdUYJ/mUQqSRKVHzUgR5ukYpU1rBLpLUXNU3xu3iSfK8mUyduMwpSL6qhrY+1nsB2D&#10;phMqz4AELCVTknNYcrybEAhokOL/R0pejBR9BMteAlYrfI8+9gwIKtv8m+CaunQBEX83PK52BIkF&#10;Q/pqONwEJMMxhNkeLuJASJJTECAXCWixp3/52ePQQt/9EdoJxmaq4YxMCxIzolTXc+NujFFwJaku&#10;U8SMDPtlgMdzUqnLkrIByzG0du+D2doMs6kRZWJMIkVSxPuVQggBkkJvlKCV7aeyHoGbx3R4WmF1&#10;NSIp04wE2PhM9Jl7Cf/ql0lga+Dh8SWKXJJNSGITKXvoGHNeBtb/hMAnv8jr6ICXxFSSUtjZbwdI&#10;1Az5TgzFm6CLNqjgN42nGkb2GYkZ0EqykggB2FsLL9WpzPnbub9DkVsHsiStkr/4l0SxSq3AfMGG&#10;NFXqCKW4N9RPia3HwvoIGYGXcribN8cGGbEglTNgYSVJNuFXQUoxSngZ1gqnh8jImsii7bxYDUbZ&#10;0dxUsz2hFvSQiQ2yo/e66jC2HMHjT53E+qkcZf4kjLYmjM8P44q3vZ0OjMritloq1p+Ndaybw4o7&#10;2U7b/3gmDnxne3ZpzYZJrlr1994NcN16nE0AeTm2db/t9mLbbf3tmd8vt8WOv22x7b9vte3bbrUf&#10;d1s1p6qICP+/w7byDH8cYH3d3tvU97vYT39x73G89tZblPOv7qtHnbMXX/3+t/GV734H3/it38J/&#10;//t/UL9t/vvqb3wRQ84WOkot7JF+OqFjaO45gEzZSSdaQzZeq4JcNLbj3K5GlSDz54ZIUiV5vB0R&#10;gqzefAzFUTNm5/1YXU1gbsGKiTkLrP4qZAlQ6bIB9W230BlWqSUiGZWYvJdg2081NkiHLfVJ+9T6&#10;RakGI8PLEsgUVJmSqBgqAyrIaZgKWPIES0UbyaSUGjcScA1UVmaCaB8MUiqOoGkMN8NH55Kg4pJI&#10;YElXF6QD9POcHjoqL8HRRFVgIOAORajc+H9JV2fnfvLv4fecwic/+5T6+/EP3I3xlRCBmSA9olPX&#10;Jv+WSMK7SQCO9NyE3KIL6TkrouNaFEkoMtN00gRrN0G3WXs7VXUfInkN23EjbZ472AEfgarbXY0u&#10;53FMn44iR9JgzbTTKVJILAfVfPbYSgAWfz2m+ClLmM5fzFGV0kexjZepcpYJDov0eUurESR5bT4C&#10;jtfZjDGCQDIyQOtHjs9VUgrOTbhQyBEQvZKkoBVaArusv1zmvtmSBqcI8HNU8Xk65rGyEXlerz/S&#10;ijif0Qb4DGCExEnSCZak1qgs46Bq6yeh8vDZiRn9jXCECazWE3z2TVSlBAZbO8KhQSo1HeJJo/pO&#10;hoLTaRtcnh4EeY1GicS9XGDd/7Ffg38ig+B3Lg/tfv2PETq1Bpe1ncpVC7OlBSZjNfSGE/BKqU9b&#10;NcLhTqwthHB2KYq7JPJ8c33oV38f/tmMiiqWKmky/BsPdiIXG8AkhdjCpBcBbyvGxh0Ix/swSjLi&#10;IImRuAEjSUcgrYHe0ogIrz2fJckoSpU1eZaD8Cd74Iu0454HRtnGOkTDfYjFNXDweK5QJ6zOat7D&#10;5aHub/05n3sLnMQdCXSS6kvaGPtqpoPASnJC5RrarNrD+02nWigqDTx/P/u+HrpUKwaSTeiP1sLC&#10;vz25LvhGBknoeqFXS7861dC0jc9LopGtBFTJ+iXlEqXvWXnewowT77r1ndgl6bIGvfUwh2USVoIH&#10;ImpuVRKFy7q4eFqr5oWUCpX51wkvDM5WFCf8mFnOYXQyiliSL2yawCzLdM4W2FjtRPoGePnC2tOS&#10;mFtSs/XypTMgW6G6JTN64vGTKFYSONjUjGsFKARQCa5Xi3K97OD+taYcqzhJOsefJCBuHncn22n7&#10;H8e2H/dZoBB78Wt4MXuxc/w0bOv5X+oanrlnMdmW9745vLt1u5drL9QP5LdNMN7pt0276rYjuGbv&#10;IdoRKtcqXHVgI2vQN77/PfX5L//yL8/Yd3/wXfXd5r9rTl2JA9U3Q2NpgMZawxfQR+VnRbelFgP2&#10;ZoKik0C7jyxdgx7TUdT17kOfFMWgk5qfDUOvrYam/yhSiUGVUm560oLpFb+K7E2VtCpCMkDHHCIR&#10;dtobUdd8K6qb3wU7mb+s6ZOMS3G+i5KwIj8+hMqqCwl+egkySQGqeSvyM1RQ/E6SMsTpaCRoKkgw&#10;1BDYYmUdlfmGipXEEBGq3DTVrDMppdMGVYpFN8EiOkoVSzCwUiXKWlQJHJEgHgm6CvP3UTrXzX/z&#10;ixF87FceVX/HCI4Jglae55akEl/82qfU96VlHyZOBnidXZg/HcH4klcll4lSUYfHdLCWNdAl22Eh&#10;gA9Rqch8tSyPCFCxWqg+IyN01CQnER4zNmlCeFKP7IoL4ws+zM0EsEyQmCAYlsdsCFO53HOpiMVF&#10;Pz701BqCBK/lUzFMLPnoFx2Q+q0uATL6y8qYBU89No+1aR8eumcUgwN3YOlkFBdP5zA8YoKBitMc&#10;aIbFWYvssB4++sCJabeaqw3wuJLdSAp4S2S4AKedDjsg4CrrmqnE8nkTz+Em6PYhmNDwufbC7msj&#10;MetXtVCltqjF1YRAqJvX0wujtQ3pvB2ewACB1YxQaIiq1YKRjAPpqBG+AP3vZ76xASpUbY6cnmq3&#10;jkTG9Ewyh+C3/kQlWJD5Voe7EUPWali8LSqvsMffSSUpy39MWFlOo0zVurmcReY2Y7wnO7eT9LZh&#10;tr1MOYTiXYooFPJ8Hr5Wgnw/Srz/MJ/LeMWmhovnpT4uMSFFsEzFSOryTiXudI4m2IJdavqxXHIg&#10;HxkiyA4oME0MSzKiQRhd9Qjevc5ruJzo/8G7SEb7oA00QBeUGB6+V6MGVW0nOmKEO8U++siDG9ty&#10;H+/5GarZbhUQJ4X6M1MWBZoytyr1hSUphaSQTLIPGXwNsCe74CkOwk4yqUu1E2RljTXBN02ySiA3&#10;k3BKkNWbpWzczGKQbI1AyZuM5ExUqgWMTPrh4AMb5ksgIcgLZG5RAmyOL3+GN2kn85E5WD+VbWki&#10;jPJkCHPLGSyu5WD1daDPWks26YI2WI8BTw30ZFhGvuAmdzMBe4hg7IM/amYHGcQbb7sdV9x8aAuw&#10;/uQB8OfA+qy92Dl+Grb1/C91DT8NYN38bXP4eOtvW3/f3OaavYcVsF5Bxbpr91Hl/OXfZ778a/jr&#10;v/2v+Bva3/73v738LdXsR6lw/3AXrv6tK/kOtKBt/pBKwi/5SA/V34A9R67D4YabMWiu5XvVgunF&#10;EBq79sDKFzpC5i45UW3WOuiGjiFCpyX1k8crFlTKeiydCqMyY1eBMZLxRdZcZujEtdojkOouxUmq&#10;ingPuob2q4Lo49ymSGVbosoVME0TZEpLduRmqEgnSKCnCTpTBhS4XXrCRGc0hNy0DeOrASQJsqIm&#10;ZW1ncdZJoOQxKkbECOppWRLE36NUuRJt6832qOTlsrZP5nKzPIbM20od0NK4U7XLn/zpH6ogJfkn&#10;CfjjBN/xRS/ueve4WlLx2S99VP024D6O2ZMhLJ+JY4q/i+XptCVtY4pgHSDAaqj4jaFGNbcqFXBk&#10;/WiUiq9ddxDpcRtW7h7mfXp5nVZVDECS/xcmbFg9mYKfjnrtVBITM26snopjcTWElfWomusUpRmn&#10;ohwwH8b0cgBrZ5JIEBxE1RaLRowTXOYJyoszXrUkR2qBypyiRLdGCkPQUk2NjNlJZmzo1h7ASMWM&#10;VIYKlzYm87F0+j46a1nOIWsxRchIAok0QbN/4ICal3cQWPxJDdwEVV+0h2DTDpOvRYGF0UG1Rz/t&#10;j+kwaKA4okq1Oamq7FTqvn64nF3IJ61w2TuhN9bD9/EvbIAKAdHjrcGA/ghVKAH3CVlKI2BD+/YP&#10;YVuagdPZRJCmIPK0q0+vv4f36MT8QgJB+vE4Scxm8onQRz6J2ZU4Rqa8GCJRFHCSuX8pgxcm8Li8&#10;jRhmm5m5j6wnlmVnsyshxHODCFGZBnhfVh7T5iagubpUusEwRdigrR6zyzHcc1cFY3kZnQnCH+5G&#10;VITaeByBD3/i2XzEJAsj7NsyHyuRxFpnlQpeG591kWx1wpWUREW8VxK4zQhm1+lx6MONJIsS4d4L&#10;X1Gj/papjQiJpNQalqhhD/u9gSCtJ3DKCMwg9xmQ5TdZKTDRTYBth5vP0RDkd8M9eONbXotdC2sx&#10;PrQOPuggX+oEMiOU62mywSylMR9cjEA4NR/mRbuwfrGEycUYbIFuVfS8Mh+n9CbLytvYMSOoTAXJ&#10;KHowuZbAEBWrlhdiY2cPyAWE+IDCnSpQysnz9TqNuOZdN1GtHsK1t9dsAdafXPDSpkP8ObA+ay92&#10;jp+GbT3/S13DTwNY5VhyzGe22fKb2Nb9ZY5bgPVa2tX7TuA17Kun7rsfX//WV/BP/7SRQehv/uZH&#10;+Nv/9lf4m//6Fzg0+Ta84bvX4lV/8At4w29fC8sq1eMjfejs3oNjtW9DS/d+7LnzjTA62xGhGpij&#10;gptfCKK+6QaS2TiC8X4U6HwCPjLvZJ8aKpQkA9MEqKLk3+ULPkrgKk1bCK4OtZRlhupK8qVKYvMK&#10;wcCX2ZizlPnRYSrMbGVILVMRYE0RWOUzx/8X5+0q0jY9QWAVxUogllSEkuxggaAWkxSAFQPGScAL&#10;ZStKU26e06uGbYW5JyesanhVarkKwIapYmUdaYwKWTInjRBc7390QiV3/9RnNoZ///4f/g5T6wk4&#10;UxuL/CUqOj9lU6D58U8/obYZWXDgJJXg5IQdd13I4dLdRd6fXZUIk7qeESrq+OiQyi8ckTSQVCwj&#10;Uhw+RrFAsByZc5MIuDG5EsSiFEFIdGJ02oFRqlgpgnDyfA6rBMwSFetjTy5gZtmvSv5JLc4p7iNz&#10;qjlRqsFWVeZs7WScKrSGwNWMSQLm/JQHs3NenL4rT+dNhUbHf/biMJJlKvScRo0WDGgPobl7Nwqj&#10;ZpUoQkqzjVDxlqcFXPVsGwf8VEcy3J+hYpUC4bL8MUkr0F+6gt0w2ejkCXaBBNWSrQ4WApGTCjEU&#10;64eVYGT3dKO16yDVsgcRAq0Aq8HQiKmxCMymZhQTWvg+uZG/V4A1QDU9qD8Bra4WIR9V5lMf3QhE&#10;kt+/8cewL8/DOnCU/ceD4lwOlYfuQegTX0Ts0zzG9/5C1YZV2ZgE1L73V+ybBNBgJ4lAO440vhWe&#10;eKdKgiEJQSTQa5ikQgqY2/iM43x2vkQ3XOw3Okct3NFuFQBrI3lw8V4cni5oSDQLEx6VhOjUqRxG&#10;cmb4ePy51TQCX/itZ+ZKRXn6v/0jxKk4ZVjfSVAPZiU2oVdVdJqa8SAluZ6zGhKqbrglixT3CX37&#10;z2Gm6jREm2FOtsMYI7Bnuvh3G7wjGvXpLlKFpkhWeOwebxWM7Md2kkZTog26SCOsPEdi0sb+TUWf&#10;7VXzuUPRBrxJFGuUDKkiYc5kIj4yk1TOCIevExMLMYwt8EUnE5nm5xRtZNzDDkn2WrRRiht4EwMo&#10;z0XJhKMYm5LyWDq15lVqItqjXQjwpbNG+VKRnUlHXiRDtPs76QhCuHL3bSqV4VW3nyD7r6ITO6Gc&#10;51V7n7+O9eWaAp0tjnCnbV62XXbAW4/3Qva8fX8MUw6f9mKguXX7nX7fNAUWl23rPi+134vZ1mNu&#10;P+5O22+1rdvKfW61nbbfalv33en3Tdu63UvZ1v3U/agAMf5/22/b7RcliIxgeu3ug7hagfwhvH73&#10;zTh1cWOZyOSoFcNky6l0N4ExgEUCU1QqcJxs5/vlxfwi1c2iBxMEPjcdY1XtjXB4u3G07mZ09NyJ&#10;4YIRZ04m4LBWEUxbMDlGx0uHW6QjWiSIxcVZERiisXbM0OGfJOCdPBvH3FoAFl8dgdWNBMFlmapL&#10;Ekt4ybyz02TtJ30YnrHQTMgRTGXId+3enFqSIktXJDJ4Ys3HvyUZBRUolZNEokox8FzFRMdvV1bm&#10;OfPDRkhJyRGaAFN8hAqkYlWL/sfXAwRTE8FVh9ysDCdrFbCmJqn+qHQTkmg9OwiTowbNvbfCk6Yz&#10;pjPyUa3qvXWKAKxeLD6jZOVfSQhDiWpl1IaFcTfOrSUxktUhT4CaJLgH6RRlidOg5TCKvFcpZJDi&#10;+YdJFHKyfnSJz4GAKmscpfD16nocp86kobVV83c7HME2vPf9K3j4sRmcvSuHGIE5KeseSShkDapk&#10;e5Lj2CVqV0YKxqz0ZXYViSop/RIEhCSfsSokP2nCeNECk71aZYyKFXmdJRIatlFpxoW2rt2YW/Bj&#10;YTmkCIZEGVvcdShSWUki+Zm5APJUytH0AAaNx9WoQ4wCxxPuQY4+V5LcB6JUvDkT3PTVZkeTyjkg&#10;Q8FmO9VhwkAQr4HV1v7sUHDKjNBjTxL8NpeiUGF+/NfRO3AIJgvBdbAeHR2HYRmqQfCjn31mGwkG&#10;UlmbBMCUbQl62m5UrjkSEa25ilgQwCjbOkESKBVgEuEuuCXAKEFFGG5TEc/+UCtxZpDK38z76SYY&#10;t2KI+1ZmApiejVMhU1kmh6Cz1CtCMTMTQphiLuJrgP/7f/3seb/5p0h+5stsYw3CeQ1CFHASpDcj&#10;c+ckNVKpZ4q44yQWhdin7VSg4cv7h0kMusy3wZHvgadAEkKAFbAcCNSqlIWWbBe6fVXQJlugp7U5&#10;D8NO4JXI94AkY+E2sUkrn7kVZb5vsbIBNvZFe74br3/zNdg1OulBZdTHF8aKEarVTN6IQJgst+xE&#10;umDD2pmcKi8koCkMSYaCo1k2WMGOIEE4MUKmW7IjnJTsIkMwyFq+GBmWvxkWMhJZOiARWjJWPUAW&#10;Yg1rofMN4VWyXlWc697juOI2AVYJzPnJAKs4S+UId9jmZRuvTT63OtYXsuft+2PYSwHr9u132mbT&#10;XggAX2q/F7Otx9x+3J2232pbt30lwLp1P7Gdttm07du+mG3dT93PKwTWawis13C/1+w+hNftuRUj&#10;UwUFAlFnPbJRqo7EIE6u56gkmjCxGMbkog/LpwI4fS6ClWUPztHRn6RSm18kKC5nyOTJmu3NBAs9&#10;5qZcuEQVdXIhgPlJF9YWud9aBMN0GglZvmE/jjBVkIVMP52hc6IKEuWjp5P2J7pQmXVimiAs4CZz&#10;kRrPMQx5jqslLOlJSRk4hJFFhwLT2bMRginV56Ibel81FVc78lS/okwjJAgjkoJxzKQS4/upKMcW&#10;vapW88SMH0E6ylhep9RAZtKBOBWY1I6VbE3+fK9K4C+1XGWNqKRG1Llr4aJjNblqECZoBQmodpkX&#10;perupRpwUgV4Mu0qxeE/Elh/+z9+Ex/71OOQpP3nTmbwKx8+j5NzYZycJ9mfJgnIaAlEfljd1ejR&#10;3q6WI0m1EQFrT5bKJENfVea1sM0kCYIAV2ncgVUSl0i0F0YPQZNOfnTajWRaUlPyXrJSZsyK2bWg&#10;Cn6xRqTN6PxJVmJU8KUpBwKRDpy7VCTQ6XCax0oSWCW9nySfiJIAVQomzPLZDVOF2sPt8EcoJAjC&#10;MhR8+MQbEQx3qPWiU7MexJN9anmOAIAkg8hlZR2xBuvn82ynBhicDUgRXCUo1EdQlSHZVMaEPH1v&#10;LK5D/9AJApOGQN5G30uwpUo129pgsbQqYA27OhH8/PeeBSKxr/8R8pcuqm3tzm4Y9QQRM/30k89W&#10;f3keiG6CqySb+N5fIvzux1RGo63bpNfHCfZUecF25GJ9GCMhmKbaXKHqLMmym4Ksr+5FOtmPeLAD&#10;0+MSwKVFacSCrAz7ao+yL9tx6lwZobiWCtSoig1Y7U1U33yG8UFERqwb1yFLaj78KyQsWoyUjapS&#10;j5bvhaz/Xj2bwvSin8A6gMK4BamCFu605KrvQIDP7Jn55M99XS3B0bL/SbSvMULALA0poO0L1KDd&#10;fQyOYh8s7JOGeBO0Krc9VbUslaJyNQbquU87+3gvptajKpp9dNmHoWAt3vz2N2BXgcxzZiqG4oiT&#10;jHhQJeA/c2aYrDqAkWEXH5gwC6dKbSipn5ZO55VitQd7keT3JjaSmRJekkNL/uA4G8sRZIMEWpFl&#10;RzR66uGN9xCAzbxBC2y5AJ3T9QRQOtU9B/k3nZtEuqplNodUooidnOHLsZ8D64ZtzheKvZL9Xsy2&#10;HnP7cXfafqs9Z9vttsP2m7Z1P7XvDtts2vZtX8y27vdKgFV+v4p99hpJbUgy+Crpb7v3UiENK2DN&#10;xfhO0NGNkajOzMZQmaRaOplCftSIdSrLEB31EhXr/LwHp0+nsLiSQL/uBJoHjuJY/Y0qQ83500nk&#10;Et04RaV1msrmzHIMY/x+jSw8GGymGu6HzngC3X0HkUnTec2GqG5OwEbW7yfYzRKEx+m0oyNUUbkO&#10;zJwJIUkwnVjzEgQl8YRWVeKI0CkZAw1wpzpVCkEJPpo4SUChepQi6pJaMEawShFYUwQ3SU0oS1LM&#10;ohoIjPZwCzITVEME3T77UZ6rH9GyTlWZcZPZ6yWlIZWfX5bJEOyGqEjDIxu5gAtUlnJ9y1Sn/+v/&#10;+5+q7bb++4f/+XfIT0hRjygqcx48/OA0Hrx/AtNjbtx9toDHHp3DmfPDmF+NQSdEg04tQVCVKNAU&#10;iYEETMl9jc+QZJAMlKgICwR+WZrS0Xsbn4eUuOwgyScIjFrw3vcs4P57ymq4uVSmaCCouqJtiBa1&#10;aNbu4/GoskNNCBJgEyU9clTfOd7LBBXrKMnQWMGI82ezWDtNskTi0dmzFzcfuBYVkiKzvYYqVOYV&#10;tXBRbEiKwpN89lLbU4KjRqjaSrQpArxEE48RcOSawpJ33UsfSqWeJFjH00ZECKYuJwHC14twWMNj&#10;t6B74AhByIxE1gYXv/eHCEBRWZNKwD53+tnh2q/8RwQ/8RV4lxYRDeoRjphgsXUiEqGQotCJfmhj&#10;baqPgDmxOo7AJ78K/8e/iMDTv0oS5KGIkqLzxAgv2yHQgchsTgHcJrDGPvcNlNjPZejb72ggCQpi&#10;ND2EZLATab4XNkeNitgdHjFgnPcn2awkUKpAXLBweyGh7mAXRieDSOWtGJsKqtUqs3MRLPM9CVHU&#10;+T737Y17+dYPSU66VdtJKbeRYQOmqRoDVM1jMqfqbyIh0ak+aou3wUiFHGMfSKylnyEJ/XzHrFSX&#10;nmK/Sp1ZJiiG2d+l4PoQlW2Xi4Q02kTwbMCg74QiajICIwF7kiglKmu+qYb13gYkSwZkpdJUugfW&#10;WMvGUHBl2k+mxofi7sTScpwyniw1zZcvbcK956eQJ0sIkOGlyT6WCapjvNHR2Qg80UH4c3qyXEnN&#10;ZVSV6cOJAQIsL3LGA4O7ni+vnuyXnYQNmKy4YU5Y8doDt+LKA7fj6r13Kiclc6oSCSwlugRYr/g5&#10;sL6sc+y0zU724+73UvZKjvlKtt1qW/d7qX23b/titnW/VwKsQgav2n1A5QyWDExXHGzE1XccgTef&#10;VoAg85/Dw1Ruwzbce/8sTp7NoygZdBaoWAkSk7MOrFENTU5aUaHCaWq/FY0dt5ExUzm4WxAVBUMG&#10;fGYthHUCwsqMCxNUJ3edzhJwycRFMQXaVYFru7sLxqFaJKI6JKhiRqd8JLB96DMcpdOnw5mzYGzV&#10;CUtYIpBNmF7zoECnML3iQXpUp0rTJQmgqXETRubdKl2cN9ND8CMwEghlvV6RSlaAUraRYWUJSpIh&#10;XqnFGqcizkyZ1fypBDrJELJEUkpFGgEhH0HIR1CVtX46Xz321r8FvRLwQkD9jW99VrWX/Pvnf/ln&#10;PP7hS3joqTO4+5Fl3P+ekzh/34xKJZcmiMkQ9JnzBXR178P4uIvA48bYpAczi2EVt1GR5AxTVgx4&#10;azFAFSHLb0Il+i8JlCKIL7EtV6SkHtvO5mvCCtVggKpwZMFPYM8hEKbKpyq8uJ5WgUhzJCXpvEat&#10;n6ztehe6rYehCzWoIJd+1wm1PlfSNGbouFcWgpgh8M3RygTFStGE0wSBxdUIzj5YVgpWSp6Fol2w&#10;BZqRpT/0EFxDBB8BBYuliv0hrhLvLy+GUEiRyFA9V+g/g+kBlafXQUDxUtTEsxboTY3weXuRSdKJ&#10;u2XetQXxnAUjY0Fo9LVwefvgC2gQpFr1eboQ/PJ/2AC+b/4JPDY+08EmGPp5DIcG4RBJUdiAaNRA&#10;1egnsP7KBmh9/6+Q8FPhmZphtVKB8jzBYL/KjCTLaHL09wGq6YSHz3JLisPgV34P/vc9pYo7VEhI&#10;SgS8eKyHCroKWQKPkBIz1V6efT+TJ/gnetS89TDJTDA7hH5u12uphic0AL21EfGUHjNzURKOANJU&#10;v/Gx0EZSC7nGj/8aCUQzRqhUp8pW3Hs2h8llv1r7G1OR1UOIFAbZZ/vgJgC6JEUhv9NRGavlRgRW&#10;c8WGIfZjSTqS4nMSsiSqU5bP6CXXNUE1KSkvZY5VCvqnNz5jsu57ZID3YeQzpaDMDKigw1C6j2Kz&#10;mUKzHm+//s3Y5RNWQaV6+lSejsGykeE/PoSzZ4p82HF4yIJFfY6QSflDZBRjTjjcvKlxh0opVZp0&#10;kl1JeLUVORlbp2INh7pRHLaSibmRKfVi/mwI2dk0dtc04+rdx3HF7uc7rZ0c4L+rvQiwPm/bn4C9&#10;FLC+Ett63O2/bZKOV2pbj7nTcX8Stv0c222nfXayH3e/DXt27fB2u3p3lRpluWKfEMA6EsJGvIn/&#10;T43HFUhIsvA834/RcT8eeWSVTq4fE7NhFGf98BX1/L2ToNMJZ1LDF9+K4617oXW2orHzDjgJroFQ&#10;P0aLdpxdyaKcNuAUCezKfApLs3GcXE0jRvLaP3QURnsrwnSuQSohIbchqqYEVZgkZUlQPfXrj+Gt&#10;t7wKGslfvODFItVyac6OzLgeU+sScDSgqusI+87OytrUbvR7qghKegRHpZ5sC0alyPesBDUZEOY7&#10;7KCDSUxYEZ+3IDCuxejpICITOlUEPcjjBSQjEx1mjKpF46xV6y27zEdw08FrcOvR16vUjIUFq2on&#10;+ffVb34OsSLbgeqwRJUhGZkk/eDEmRiyPHd+yqWW+M0vxjAzyc9JP97/yJKKDl0/mSFBiMIS66Si&#10;aEWH7SgM8XaCH6+bSj8vw+MUCKNzfpy/fxxGS61yzsFwD7TmaqTpjKvqbsTCfBSzEx6cWg1jfTWI&#10;NZIfKWdXJAjL0iAvr+mJT59HvfZ2BdouqnNLogs+KqD100kCTS+m6Qel8s3cvF859Hmed7pkw1NP&#10;LFGpsr3nvEqllksmhAiyFQLJRarbmVkvDB7J6lOLVNmA4YpJBTJFSjoYYl3YXf8O3HLiOpWDfcgi&#10;qtcCr7cdUsxcMinZzCQvHqq2kgdaSyPs7D++qIbXxmcR4qenE8Ev/c4G6H39j2Ay1lEZdqJfRwVm&#10;bkWPtgEaXQvcHqm840E+SXL05IfUWtJs0sh708JKJen2tMLlotmbkYgMIsPv0+EhmDxtcCxMbGRx&#10;2gRXsW/+KUJf/l2kLq4ifveaIghW+xEk2ZbpeAfiBNeQVB3KSn5dkkL2Hym36JeUhHw/zGa5zkaE&#10;ed8p9m+JGo7xOQe/SsUtoMp7KU2xjc/E4eDxppaCmCPBEcALkRBKIYN8Vob19XCQCPjGbLAR4D3J&#10;fjhGLyeIoOn5nkhaT6nxa0v3ElDbVQIRK8FRIoeNBEiJF7BESNaoVj0E2qWzYYJvFyzRBhgTBNuk&#10;1DQ2Eu86kZelqjkTZpZieMMbr8Gu8nwIyYSWbJAvXHQAoyUHGbUfYxUPJsZ9sIU6sHZhGBnJ58gL&#10;tdnrCbDdKr/wSTIFL9lXKN2PUFaDeF4Lu6dB1RksUuFGEv1E8TqyRxe6bYN49dtuxetvr8WrbrmT&#10;juq5Dm27M/x3t58D63Ns6zF3Ou5PwrafY7vttM9O9uPut2HSPjvbNQKsMqpCYL3y9hq8dk8dfvHS&#10;G/Ff/uxH+Kd//ieYJX8uX9iF1RQdbQKnz5VUQhVvlMBlPAoX3yWLhy9ubADDJSeM1iaqVB0VyQCm&#10;52NYWEwQQDOYqbhx18kcpgs2TE/4sDQXwsULReiNx+kMjyFXpPry9KCNfw+5mlHVvocOoQMTyxGU&#10;6bAzdOL9lmOYl+UhowbEyN43gTUxqlEJ79MSTETVOb5OxTdtVonq3VRqx7v2IEon4Qq2oDxvpRqV&#10;JQhtVOW9cJKVe0v9iE8bER3XwZ5qp4K1qXqUUvT5UPM74KLiNnLf6p6b8ed/8WcqJeGTH30Ykydj&#10;lyEVyFBJSo5iqdgTosKQYTxZJiFLe5ypbtT03IrchAMS/zG/HMPj71shePnwxKNLePDuMUzx786B&#10;O+g4u+DOUmXQwQ4FGhAft6gI4LEZL+bp1yJ5naqPKvVxcwUTzpwbhhQgDyYG8I3vfgxnzhYwT181&#10;XjFjbMICd4CKh23lo6P1JjtglYAWOti6wb2o6tsNQ7gV/vyQUjjlSUmso6Of02NszIqpeQ/CbJ9U&#10;pBvjBO5xXn840Y1sQasCdmQ956DxMEYrVoyNWhCjYlNz17xvGbKszDhVsJgl3AY7/ek7Dr8BJ7r2&#10;whJoV+kME0mqMPpnD0E1HtTAYaZajepht3fAEyb4GhsRjGoperoQCFClOaimPvGlZ8DOzv8PGRph&#10;tLVDY2hm+1VjQNdIENaRcMgQdASVCrEgbkQh70QkOAi3l4Dio9q2NcPPz1xaj5NLSZWhycLfZCja&#10;sTi9oQK3gutWk+oy3/2RyjGs8gxLRPK3+Cl/q///CKHPfh2BX/seQpUgrPrDyJMg+gmocbZtVIKd&#10;SECeWav67T+Dj+2Vn2YfHjNjZNKB7DCvf9qByiTfFz57ia5PDpvgTg7CQLXvEyLLvmBIG59RrJrM&#10;IElhH5y5HlhlOQ0JmtZTx31I8EZ1GCTRlKxiPfZDsBNUpaKSFMGXnNeScGIoWqeiwDNlE0YoKIt5&#10;AiyJW77iwBvedC12xYns8/MRrJIRp9M6TE8Hcc894wTHKFaWk6gsBMgcJAF1O3z+dlUAVphMnBeW&#10;JlOOpjXsEG2I5GRy34VkTqrak3nRmYRSnWRjJr6cUbzu5j143Z4TeM3Nh3HN/uc7u+3O8N/dfg6s&#10;z7Gtx9zpuD8J236O7facbS+31472Ivv9a+wa9t+r5Jj7eMx9R/FLe45i1+/uwj/+8z/ib//bXyNJ&#10;sBmdc6u1qJLLdWE5isW1CObJqsfpfItFA86dzuL971vF4w/P4dL5UTzx2ArOXKxgcjaEFQJyhcT2&#10;4ulhnFyI4dLpAu65axgP3j+K06fjWF2LIp4eVBnL4hkLFWkrAbQBnUPHMX0yhZMXC1i9kEWuYsQw&#10;WX1pgddwPoXxFT+GZ2yqwszkySBVKNXogpvmQnHBjolTQapSLR35LTjYdAOc3jbMUsVNLLsQHu5E&#10;rKxBhuzdS3UpYKwny89OkTgXpLQb1Wy0BcmRQdhjHShTMZoJrPc9vpEPeOscqkT7ji65VMad2dNR&#10;LJxNKLUqhdCLM3YECJIjBKgT7Tdh5mQc4/NUIytxFMbsmFkI48K5It732BIefnAG73tqHXEqk1jJ&#10;QCCn48/ReQ5rEUz2YXzSTZ8WpCigv0qR9CcHYCMBuedSBSfXMwRRN8mJBfc+OIXzdxUxu+jnOUz0&#10;YX2QEn0yhC3VTIx0qDaShxG2n6hvSX2XpwISNRvN9cPiqqXA0MNLMPRR8QhQlgmcKYLB3EoYjkAz&#10;4sODaijU5q5Ta2LltzCvS9aySs5mWTMpRbIl1aQk6zd4G0hOBtA0dAgm+lzJj2vzEFgpfiRJSMTf&#10;h6ifwGlth9fdi0zWDo+3D3p9A1JJs/pusL8K5YIPPi/Poeqo/j6873saLl+fUq0aAmyfth6DBqpX&#10;fS0GBqvV8HE8wWcaMSDo1yKVsCr1arG0qKFgPxVxJNwLP1XzBMHDQbVscbQjGugjYP5QgV7+wx9T&#10;nyEpzybBTZfXi758k0jkv0D6019UdWyHpyWFYwd8jz/O3zaANXN2mgSGqjzDdiDBCaf4zIhFCyRb&#10;Pj7jYJTql8Qpz/9Pr2Xx9CdJ6hYikGLqQZLUTcU6wPdIipYbCJ6S8MEQbVNLZiSbks5XBwdVqjZU&#10;i7UHR2CP87n461UaQ3OsFYZYM8yZLgx6a2Djs0tJNap4D7IkTI5IF976jjdh1xky4eWVFMamfMgN&#10;W7C4GEN5zIPJ6QBWT0q1+H6VXiqZIYoPHlKKNkjFGuINTEz7UCQ7i+eG+DJbkZBQ8YwGCXaMCNma&#10;k5LZmzXjXccO47W30hndUoVr9sl61Tue57S2O8N/d7vsoLdf57/Vtf4cWF+6XbduK+31QvZi+720&#10;yfY72zUSZMdtJDr4miOH8caWPaj8fVmBRp6qLzTZi8nVAKZXQlStEbV8494HS1g9Fcbisg+XLhXw&#10;7ndP44NPreGh+8Zw711lXDiT53uWhs3RiPPnR7DOv+8+X8K9F8s4v57DqfUQzl9IYmXNj/lFj1ou&#10;Mr8cR3ffERxvvB1N3YfhpuJdPlfAmUslVGSbCwQsAufwrIOsuhM6bx3BTIZptbxOm6rcIepQ1oiW&#10;V9yIV4ZUxhpjoAV6OqAKlaJE0o7NOeBPtyFZJjhMmxTgFKcsKhmFRNzKspRgugtSNFsSUHioNiVF&#10;ncZ5TLXJ3/ztX6jE/yrYKdakCq3Hx7QqraBkWJIKPgKso7QiFcjCuSQKUw50DN7J+8lhfp1+SZWr&#10;FGfZB6u9QcWBnKPyHNQewdqpNMrLAXRTCQ7aq7itHymql2Gq0+KImQBItR3vVtmMJNetDBlOz/gx&#10;O+N7Jvjp/P0VNT8mOYbtCYLbcA/arAdUuTxduB5d9iOo1+xVQSqSMzcSp2IvDtHht/L+tdDaTyBI&#10;h2vhfcv6SXGyE0t+GNy1as7NyLZPjepVNiKppRuiyva4G1BUpeX6qfwNbLcuDE9aCdYEQpIXg78V&#10;g456FWB1tPYtJDoN8Hk64Hd3wmlugsvcTBDpRjCggZegmiYgep3dMAzVYYhK1G3vQmnYg6CVYHK5&#10;so3vsSepQHuoMtuhNTVDo2tA18BxGCyN0JnrSda4bUgLj4fH9AwSoIdITnLIZBz8fy9CIaplEi6L&#10;tRZOVz2xwoGZuSTP205FupGBqfSBJ7kfr89ZjUSskyTMA83iDGzn1+G4cAqp9zyM8MOXEHnoEjz3&#10;nEP00ftRev974RUFKxHHAnqXQdbz9K+gfWAvUlSUomrlOwnAGiNJkTSfObZfMNmrhmJjVPinpsKI&#10;StIiKlQvQdMQ7MTJu8dw4Z4pRKn2hVzFJgPPAKtV8tqXqPSjfEbpbmjDzXDxOcp0hDPNvkBVKmkN&#10;ex1VMEVaCKjtaLccgSvfj3bHURiTHQReiQxuRJTvlcQXxEYNVLy9G7mCJS+jw9VClueDnZ+ligvZ&#10;vAkz82GyKyMCvCCJ9B0umjFHVu33tLGxtdzeiyzV6fiUB4WKTWV4CZI9SImhUUkmnedLNzyEAacW&#10;V924D1ftqaaTO74BHBL9u835/dSNDngTxHb8/adsz3Xu/zp7qeOq3y4D0E6//3vZ1uve6dq2//5C&#10;tn2/7bZ1WxW8tMV2AtSNMn2HcTX7reRsvuq2avzC56/ALzx8Bf7+X/4ev/ZPv05FaMSxT+9VznWM&#10;jlWWwJQJHgvLHpw8H8P6xSTO3zeM5VMbKlaWV/hDbWoB+9mzWZxcS+Lhh6Zx6e4yLp4vYn0tjTOn&#10;spigw10/HcHyWgBLq35+igKOwmSpw8qpChWTj4qGaiKjxxxVntXfiKWzUUyuhQisToytBJEetxDM&#10;7EiOWSAF1ZNUZ3ovHWSihc5Ag2iRgFHQIMRrihWMCoDml8NIEywnlwnQJA2SOEJyCk8veDHC/WXo&#10;bZT3F0p2kXh30NEZYJLIXwLDN7/zJQWsFSpBGfYdmXOxfazIzZohtVTtdGYZyZ5ENRdI0ZlReZy7&#10;fwSVWbey6aUwTAQfvbMed9a8Fa5ED7fV4czdJYwTGAf1x1Ssx0OPzGHhQoaKrxOFCQfGZn1Yv5BH&#10;dsQIX7iT6qUb5+4ZYTsl6YDp0xYCuO+BcdxHUjNNcB2dcGL9Lj6TizkY6FglAYAuWo9+/wnY01SE&#10;wwTXEAHIfAg2KijxlWE6bknyL+oyx2fjT/ew3TTo1t+pEkroJNMc26G5f4/KPiT9ISqBNARPs68e&#10;IQqOJFW1qFxJozfgq1FKSJ6bgPIqr18y4XUOHYSdSjUrgUBlAwoZA8KedoRd7TAREN22VtiszbDY&#10;WwiyXQQcN6JBDXzuLirVboJ3Fyz9dyL0/Y3cuN5H3wcjQTQa13OfDnhlqJdK1OxshcnRgu7+4+gj&#10;KDucvQj4dVSnJsSiFiphqjNzC0G5W9WBNdvqqP6bSHCSePzxVSzORJ9RrK4L51ThdIP1BFxU6zIE&#10;PkYQlKAtf7wT6bIRbrZzgO0iSfU9fG4S8Tw2YqKydyN9/tQzmZTEQl/9fYQ++mwlncq5aaySDMnQ&#10;b5RgKiXjkjTJHjhGAZdNalX2ppnTaejYhtlJNxZITuN5A0rEqfAvf2bjWARWW8mG8Jiez7oWeipS&#10;naQjDEj1tWoFlBqqWVO8GY5YB1oNBxAnodSSkBqiLdBQvcrfUt1JE6jGYKAW3VK9yV3Fd86F6972&#10;Buwqz3pQGnNj/WyBjc2XJNKHwiiZLIHWYm+EM8AORPYny3DGK04MZw1YIWu8/4FJxMneEkmNGhaW&#10;RnKRYSXVAmeJbPPCn7fj7QcO4Nq9VXjNnuN4zeU6olcSYLc6t38X+xkA1u0O/ydlL3UO9dvPCLBu&#10;vdbt9kq23Wrb99tuL7bt1t/U73ufba+rZKRFyOHttbj6jtvRcGojV/AP/uw7SK3qEZsgWKZ7sURn&#10;P7cew9m7s1g+GUBxTIccmXBxgmqPAJcvmxChcxWyepGO/967irjnYgEnpUTj7EZ8gtvTgpFRO9ZO&#10;JnHPvSOYnHFieTVIxRqlUpCgngiSGSsVSBsGDTUqQ4+kIK3Me6nSJIKxGREqq0CuHy6qh8K0C3kS&#10;3qik4lsJqwjfPMEuRIWWqsj1mWD28H0PdWJy2o0J+oWpRR9GpmxUU2Y6qxDG1vjdnJuEwUYQc6BA&#10;cExRtVbmnEiMDKrMRwbvCdUmv/HNz6rI3g7t7QjlepGakPSJTjUU7M92w04VMH8mjnGSEEngIGtE&#10;J+Y8VMtO5AlgUjasdeAOAtIARhf8qi6opKabWong0sPTyNAZR+h7ZHjaHu1Qqw8W1xPwxboxQUe7&#10;fD6LpYUQLhCoJnjvZR5f1pourIQoHixYXYuxfc0qv3KX8SgVSSeikyZYs22wZdpUukS3JAmwHaHi&#10;r0eqbKYT16oATlkbKdmbJPBKUjvK+kmpQFSgipKhRKl+IsPCRleNWsNs9UlZMckp2w13qAXpjAZB&#10;AqyZBCM+TfAKNKjCBBIsFSRgtBCc3IEOtb5VEovMzjnU2lC/vR4BG8GZAshuJiAYCLD+dgR8HUjE&#10;BxAIdMHlIhjQnB4C2HL5meU27vsfgt/fo1SrwdQIm5OKzNWJ7qFqGGxt0Ojr0TdYTXCtosDqhsXW&#10;AaulHRZLG3SGBpgI4g6qZlG3gwYq0kQf8nkjAZxKV+ZKeQ7//XcTPE2qZq3Ukc2wnYRADhoOqeVG&#10;ARKIIAmGU1L/UfEP2k5AR2VudbfDRiUt2aJkClFldboMps/Y1/8Y8ac/hsDTn0CG78XkUox9PYKp&#10;1STKfGdSPN/UrF8NyeYn7XAlu+EncbPwXdD6eD5+7/v45zeO9a0fquVUlkgzguy/AyRCg65aNYLg&#10;534BvhtSLs4YrFMZyIJSLCDcCL0kkPBVU7kehC1B0jTSB0e2A92+4yrjUoftMPzsB29/55uwK8Ib&#10;lqweY5N+WPlARic8ZKMB+KToOUHUH+1BIjOETFqHCarZSok3Nc4XbMqHFDv2yfWUyk8qARNedoRs&#10;2QIvX4DRaR/qeltwzbv24xd3V+PV+47gVbfvV+B65W6pDvJcB/ZTt58BYH2uUnqug//X2NZzvODv&#10;PyPA+kqGcLf//kK2fb/ttnXb7etzr9jzXFPlDNXf8nkbjc/rtgY+s/0ona0oEHn/hx/A+LwPc6fi&#10;VDEkn9Me5OjEpxd8ZNgBnD6TVOv3MnmdSlAQoMN2W1pQ86H9OLeaxYXTCZxcCmGZQHBKhj+pxuzO&#10;JoJuBakUGf2EF2fOUYlRbUq6wpXVME6fTmL9TAEjZTcVcAaTc2HMU/VKVHA4O6Ty+RZmqOKoGkU5&#10;Jvl+ZsfsdBRmhIXxk5VHRgaoJPn/fA8dShccgTaCW0hlF5J8txKI6CNjL5Ct56dNyEzoUKCqEmAt&#10;EVAk9V+qNITchNSRdahsTW6yfPn3e//pN+n0/HS0OkgR8DiVcYiOqDBvU4kcRCHL8KcUoi4p9WvH&#10;cMmIcwTCFZKJ2eWoSrCQJ8BnylaskHiMzvsxMutFSBLFsy1HptzILXpJEvrxgU9e5LF8iA1r4UlS&#10;RY7w/qisLrA9F7hflv+XuU4hChWC7PIy77NkRjBG0K/YMHf3MPySinF8EL4RPh9Rm1Sss+fi6Lcd&#10;J7A3kbzwvsd4n/SZEsAkiltPhSpDvHc9UFZLaCQITJYYtWv2weZtILGKIUJna6UaMlPpSLF1mWeV&#10;+VbJRSsJCQRYG/t2q5R8Uv+0uuEGtb5TUjf6/Q2okPhkIx1IEZTjVLEZ/m3QHoTJfAw6y3EEQwJM&#10;VJuSMyDUqtSiO0TQeO97N4BE5joDfSRrHQhQpRqM9dCbmmCkcrV4+qG3tlO5dhJc62C0tmBIV6Mq&#10;4vi8fSoQqm/gBFra9qO95zDJ4hSJIZ8r+4vEDETPr26cg0ozspyDLdai0l86gs0EzDr4+QwDBD25&#10;/yF3DQmQjvep4XtiJvkjKSRZSJdIuMaCSKYsCBB3QoFWRD71hY3h4U1g3WoEWYkOftb+WIFlbqSf&#10;hEXS5poVUXQP90KfI9EhiDozBM1f+XW1vwRRhWSNqqcWCfZZI9tVrsXOdpvgO5st811l385OGJAY&#10;7ie543WSMPa6DsMYIbFwHyMIdxJ8q2CM1sOUboGRhCxU0aJCIvQ2UawS0SvDJH4JSQ53Y5wvqIus&#10;LEp2JkBpchK1qUhzeT3WVuJkgWE1fyFDLRIlPL8UJvNmJ5NCr+xgUoEgNGwjA7Thmt13qDV/V0pe&#10;VQLqa/YdxBXi0KheNx3cCznVf2vbPpf5vN9f5Lcf17Ye8ydpO51r015s2+2//TRs6/m32yvdfqvt&#10;tO/LsZ2OtWlqGyrWK9iHr7j1EO12XHHbcbyGqvWaffvgSNkUiHjp6CQqPjlqRJaAOiKRqXxBx+cl&#10;kMmD1VNRqiWJok/i7KksDn1nLyRJwK4f7cLp9RxJqh8LfK9O8bsFCXQi4z5/YViBcKrowqCxDrfd&#10;+TqVN3X5dA4mdxsdB4F8JYEKQTfP7y9cLKmgwdnlMKZXI1g5l8Y8nboEgXh4fUVRq1KGjsA0QgUn&#10;c7EjVJ3DszYClodqtR6lSReVakAtmwulB6h8CbgpAR46GIKOL8+/y3okSoMYIZCWF12qyPrwpIXb&#10;bGRcksogpy6NqnY5d2kM86diJBoEU24T53GCRQ0soSaqzHYYPHUKBO0EAV+iA6vn0xgj0C6eSuLS&#10;o/M41nQzlR8Bhgq7QBU9LvdGVTp9KoGZMykUqc57rHVYuadMpUCBMOmBL0X1WDBh4mQKjz84QX8V&#10;IPHg/gTtEQqASxeKWGe7SuIJUaI6mRsl6Hqp7KUaj5XXL7Vgl0/HCab1KC64EBvVY5JKt19/CPXN&#10;N2BuKQKnDDVS8Vao4K1UPGmC7NiElUqGQJLrU/VVhUwVaRME8kxuEO6wJNTvpejwqPWPMictyTP6&#10;HcegJUBL0YPq1hvUaopAsBMj3NdH0M2wXcfSbPNkP9bnA8jQVyf5bNwEbifvwWg6gbb2W6kya1DX&#10;eD28JEhJmZb74kbxb1kSc8ed1/Kau+Dx9ahUhiZLK+xSBN2v4d9tVLlUuwTTcJRKm2rYaK6D09oK&#10;r6cLFmsTGptv4/497OsadAweh4NkY2pMj8DlDEy+L/xAFX23h9pUW+RJPCS/dSGnQXnUxOth38kN&#10;oERiYws0Ica+aPewrWNalS0qU/Tw/33EFA2vgdce6kBkLofA5WU2sobVR0D0C4hKYgrJDqUyRG0m&#10;qfh9BL5GkJ1NocQ+qvfVwZLuQE+kBj6Z588OIPy5b6ptQ9/+IXQE+RGCYJhkJlaxID3hJOE0EGA7&#10;1dKbIAnAAIFT1LVZgplibItMtyr2IEvLbPFWpVKNiRZV0SY1bVZ1iiVH9XWSIKLMDhsje5QkDv3G&#10;E/DGJGF+J9mnlchNR0HQDciEu7cZWTLhEH+LyyQ+H1yRTC9Lhpjn/tkcmUa8C5G8Bb5iENfuufEZ&#10;p6QSN+zgtOTz3w1YLzvWTXux37f/9uPa1mP+JG2nc23ai227/befhm09/3Z7we1fRh/Zad8Xs81R&#10;gp2OtdXkvK++9SBefQtJ4S0H8GqC6hX7q/D2E8fxuS9vJDoQVpuumKkIrVSIAVVVY4QKrDhhVsOp&#10;KwSXBx6dpBoroJA3Ytef7cKbvv067PqjXTj86K3o7zmiYhxOElDuumsY9z9YUfOuS3TgVkc76ppu&#10;RW3djWht3YOjVe9EPGvFweqbYafzXTtfwMxChOrGjXvvn0CFoLlMUJXctFKWTJbDyfBwgA7dJiXP&#10;ZFE+2XxxykpV61CVZEJ0eLIWXdSYjD4JsZZi1Ck6xIA4pOIgFaceDoKGZGgSAJ05HUFm3IjiDFXc&#10;HBUHjxUZ1aG05CHD71Cl8/7hf/wdt+9XlWUSY0Y1txst6VS2piSPZ6GqSRR1GFuiSpik8+V3UuQ9&#10;IXNuI1JYIEp141BRxv6MRq1tnT+bQXHOy+9aEaRyfPzDF2EOdOP0/dNYuatCBSTlxnoJwDncfXYY&#10;UwSxNbZHmb5qZTaE+8+NYLLiwKCjCo4sQYMOsrwa4PmtvF+Zi7MjNcL7IEhGeZ0n7yuotIayHGjt&#10;YgYnz2ewdCYLm48qx9dIRd9OIJGC8v0qG1C0pEWPQeZHpbQcj8l2FGW3RFLgptPW2utgcDWQtHQp&#10;Mtah28/270eczt8eEbA2YWTUioBPhkYbCXwNOH0uhgn2m1GShyIBdjitgd1SRRXaQtV6lH2ECtR4&#10;HDGKGp3hmFoSGSDwq2T1AjpUdWZzFQKRAapWiiUz+4GDAELV6vX1wUNAs9klAX47f2+H3dkMre44&#10;rOZGWE2N0FHBdvUdQmP7bVTUDVTjR6nO9VTKJCWXI3/9X/mPcPub4Y/3YW7ehzGCVU6ivQs6jBNL&#10;8iQW5bIJXpKLQV6LLBsTBe3kdWj1jQjGTQgmiR18dg53OxJpHcXaILIy+vCV30N41I0lguDK+REU&#10;10tIUh3HlzKYuDiG0Bd+89m5WVGwBPv0wxfhHXPCEq2GznmYRNeFuUulZ4KXzOM+DJK0SFCSjtfd&#10;rDmIDsNx9LPthqhcpX7wQGQjMYgh0ggXQVUSqGjZbzSWo4pM+8pDaLcegi5Qj8y0FVLgP8h+8kuS&#10;Kzg9YlQRgtZQu6pSf+fxt/IGNQRTAcpuzK9FyVSasbgcwSzZ0rAM+9IkzDlTIKNiB59gZ1xZCyEl&#10;D38hj3cdP4DX7iO7v+wMZYhtuxPb/P/PgfXl2U7Hezn2YsfZ/ttPw7aef7u94PYvo4/stO+L2csF&#10;VskHLKD6aoLqFbewL++vw2u4b4vDit/6D7+pgDVN5zG7FleR8TI3eOpiHmtnUyrb0jpV6hLfobsk&#10;B+p7tWi9dBi7/vMuBapir/+9a+F7chDpR4w4fSqFixfyeP9TKwRWKlkqsGzaiGUpiFGyw0eHFwn0&#10;4p57p9HRdRjH2m/BHbVvx9h8GCtncpjm+ylrOOeoWCsEdFmOEC8ZCHS9sFAlOCVnN00qyUyt+AlW&#10;3SotYVDAk05+lkCeTA/BamtQCQmyBLg8wSFdMRJEJfDISICVyGIrMgTKCJ2IpEecX4+o5Aai9GxU&#10;oxIxbA/Vq7YRgD337hm1rEdqssqwcYVOLkNFMEpQzlPpzq4FMMK/ZfnOAtsrktcSeHqx7/ibcbj+&#10;BqRJVDLjdpSpPlfuKsCdYBs8NovFcxmMTgVx6eEFLJzMojwdwlMfvYdtUcDdD83hQSrmiSmqcVc9&#10;1aQTD0j5Mar7kytxDE+ISjGq6GQpYBDJSMpWyZFuwCzbTgrD+1JdKphFlIgr3U1C0Y8GzR4MqgQY&#10;vQjKkhmKDikeH+NniiAQoAXpN12eRoxS0Y6P2am+2nG89i04XPc2KvRe5CccaOq7DftPvJH32bmx&#10;zMZVrUDHYquF190Cu5EKNtCBJJ9XOtkBKTAeC7Yj4mtFhKBpN59AyN8Ch+UE+nSHoDEcoVJtR6li&#10;h9dLNdW995loXd97noJTquMY6xALDcBibGBf6oLf04tEkv3D20312kIQp4L1dcDBfqY3VPH4vfD7&#10;qdJMdegfPIYhI+873IdBUzWsp+YQ/vxGikFRi4ULM4o4RGT5JXFEzMBrnJ7zU4H3qkIEwUgXDNZa&#10;mHh8l7cLVnsrj6+BRtsAb0jP73tgdhLYPZ1w8HcfiUC6YIXd3YyO/jvx7gcm1LphGX3wRtpVtRwZ&#10;eUiQ1CQvTG8s8VHXQ1OK9g+pTv8LQt/5c4R//btwPfrwZZW7EWE8FKxSRfBdVNbBrA6uSC+69cfg&#10;47sg0eA6AmtbmKQiWIMebzUMMsyf6FYi0+duVFHcUpUoxT4tUwBCqhIkWW++7rUbwUsD7iqYyApD&#10;eR36DCcIpB0olsnw6BCSVKQS4Zsl66qwQ1y8dxRhNlQgxofBE3jDrUiwQ9rYeYcrAbiTflxzy25c&#10;TUckjumZ4I9ttunUfg6sL88222kn2+lcm7b9OC/220/Dtp5/u73g9j/Gfb6UvRLFKuB6Be3K3ScU&#10;sL5q90FUDfYq0Pjrv/6RypM9OuWmkhxCjmC0ckqSQ2SxfjqBe+8roVS2qAQKe794E676/V/Erj8h&#10;qP4X2h/TfrgLN3znLUic1OBugup7H5/DxYsFMn431lYyGOKLbrHUYGLcAau1GkZzNZ2WLMO4Ce84&#10;+Frsr38nbjn8BqqIAwR2SUpA9TysQ27SppbZhItD8KR7VG7gKJVYomJSBaAlmCo2MqSGH30ECSnm&#10;XCL4iGM+tUKFV7IhzmPJcrqorBEtDCJMBRejKo3zOJZAIyJ0aGkqTlnuMDnrpkq2qQjhlXNxTC56&#10;cO6+cQWum/+e/pUH4U00Y3rVi8K4AalCHybnpGoOwSfXg/KiGylJqj5mplr1E5w70Efn7Ip2EZQd&#10;BHUzTj9QxuRqFOMLQRKIGFI5M0YqHjz9sUskMFmcu2uM16NHNEVl7OvE7EIYDzw+j0cfX8TSbBCl&#10;jJ6ExQ2rmw6efi+UITBSMY6SOJQqBoyyfWQeWcDO5GtQeZAlgMlKtd5iPgCXDHfzHgddNRi0HMPc&#10;UpDKbAgF+s4JtlWZ1+kLtmGUf4/xmZ05nyNoD6BLeyeOt90EC8GzputWAuteuMIEEX8j4vSv8YxU&#10;RRpEPNoPv7sNwwktyryP82sxzBCUnI4aeJ0CjATaaK9KRDFCEhT1tsDibSCwHkYo0YPWjlsQo7gJ&#10;qQCg3yfY/CkSM8OI+qimfT3wWJrgogr121qh18hyG4Il/b2AqpufHoK5l2ahcvNQObq97SoRvsFS&#10;R9Djp7UGtrvvojJ8dmlM6Bt/QhHWgQz7kCxtMpAcyLuQLpnZR7Rw8Jr1VOq9Q4cwxP7br62C3sy2&#10;1VRhYLAGVgKq2z/Efq1Ba/dh6KytMDraoDHWY8BQg6lFWcvsRTEzxGfnxMJahGTSo+ICpAZuiGTG&#10;kWiFM96G4JMfhO87cu+bQ8WXgXYHM6+NwMp+N+Cohp5AaXKRDNgJ8uxvcYKkIVCDZvdRmDJ83sF6&#10;PvNqtWxKlqIlSEZnJ10IxTpVjeJe53Gevx3hZDeuu+51VKxlsyrQag63ITFqwbGGG+EL97CjOVWi&#10;aKOtWgGrM9DCm7OiOMGXh+wsQ5YuczdSWUBKAEnd1viwB8c6WnDt3oO4cs9zI3+VY6SpYeHLzm3z&#10;++1Oc/P/O227dbv/0+yF7nvrfb6QbT3Odts81jPH22H/Tdu6306//1vY1nNut52237Sdtt+0nbZ/&#10;Idtp/5dt0qaSy5rHufb2egJrDV69+3Y4MmEFFnNLCUzMxlAcc9ABhKh4rIhQlRRKJoxLpOukHXOL&#10;VFX3T+PcmRIqMRc6Lx7F6UIGhve14HQ5hbWZMKapyEpFPcoVi0rE7g924/CRt0NLwqp11Kqo2bq2&#10;G6na/FRMDQTUG3Hz0Tejpnc/NE46yswgHU0/pBJVYcQKj1S6WZYC5SaYqSKlGLM11ELi262WxCRL&#10;QyqpfooAK1GUKbUeUIPF5RjOrQ9jbTmBqWkvJqY9mF8Nw0dlJVNG2QmrWrSfLVPNEugWliO459Io&#10;5qhMClR78UwPTp2NY2yaxywOwpVqxtSZBP7LX/6paq+//4f/hmC6lWDGNhrT8xha5Mo6FTE7tRbE&#10;xEoAyxcy/DuMAMHGSr8zShUuUZ0BKtkw/c4Swao04cKjjy1glWD6IBVrNm+m2tYhT4Xz2OOr+NCH&#10;L+LLX3gKyydzuPvhWdx1aRz33V3B2dUkHnpoCvMrQaxevs44iUd5nAqdxEGAdXiUPo3tYvTXwxpu&#10;RnHepQKN7OkuWNKdVDr16LUehT/eRUXswqhEKIcJ/gS6EfYDmSOdZNtJghBRk8lRE5oG96Oqdzec&#10;JCH7qt6EtqE7qG6plKiAZHmK5I4u5U2IBXoQcnciKGkr7c0IW+uQdDXApD+iQNXnrEe5aITPUYcx&#10;fubjsnSnHUmZw2VbGaioQ7/1XzfAg6AamcgiFezHygxFUrCPgNoMv6MVXoKl01ZPX0+F6mnaKN/m&#10;EaXZApe/jWqzChZrg1qKmckZ6eMNGCB5s5w7o5SgHD/8HSriz3+XoEggpcKfXwkRWHpIloJUlFSc&#10;7I8yZN+mPYCxpRBsPH5m2Mr2NmF6IUVlr0NH71H0DFTBaGlDv6YG5ckoXIF+qlYqZTvPXbRjaiFG&#10;0LZD07sPp04l2WcMKEzZMMm+IpHZ7givN1yvkjVkKzbcfW4YC3cvIbAyg+jnvgX/J79C1Url+l2S&#10;YLnmy8kmnOsE1qzMm1Kt81kUJ9wq331cBZcNwClZlgJU1xSPUnzCwr4w6KlmP+hUQJunws2TQPSR&#10;NEmxeie3kxiJG66/DrtcBEkzGayTnWSAbKSt/wAcvnY6CBvMfKEXqVolWfLYvI/Mo03NH1XmvHwQ&#10;XbzhoFozJow1nNQgNx7DOw/tx7X7juLVtz7XoSmnT/s5sD7/vv+1wLrddtp/017udj9J23rO7bbT&#10;9pu20/abttP2L2Q77f+yTZ7RZWC95vZqvO5wLV5/4AD+5//6H6q4+cy81F0dxoRkW5rxYJZqanLR&#10;j5lFglqeSo8AV6YSnF4IweVrpRKohcvVhDAdzwLBqESWP06Qmp11wRdoQpnktWfgIA4deweOVt+M&#10;mp7b0GM5jjS/76CDumH/NdjfcAPecsfrMGCqI8iU0Mx31p/SYvFMjg7WoPLrBvhOZvmuugiIAlBS&#10;8Fuy1eSn7Fg6m8LonFNVsZH5TskprLGcUBmj+jQHqYqpEugc0zmdGtKT4c7cqBHhVA/Jt1EFNYZS&#10;/RimInES1OdnAxjO6FAh6Bap9koE6eFhLYojVI7pPpVIXxTpRz71iALXr3/783SAelWYXYaBZ0/S&#10;j0yYUJy1Y2Y9zOumqqajSpR0mDkVQaZk4fdxtsVudBqPqDlYSVu3MBvG8loaF+4uU5Eu47H3ruKh&#10;RxeQoiqVhDdT42EsruZQ27YH49N+nDmZwSoVrJtAcv5SEUvrUdzz4CjvTY8czyVgG6MCcsjcW0TS&#10;CzarajyS5tBDdSTq3ibRwqNDsBBocyUDZgj6FfrKDJVZJq+n2rZBY61GU/dtVMSNOFz/dlipajqt&#10;x3G482bUEWCre/dgyFWLIQJqkH40wvaNyDAqFXbQ24XRggMeazOS/m6cHPdguWRT5ekETNOxHoT9&#10;rcjEe2HUHoLTWoUIiY7b20gQrEHQzWNeXq7if8974Ha0wCcAFZec8Bo1JBykMpViDg63AEeDWgJk&#10;clZTkdapCkAeAriV1+4LEshD3UhktIixv6p5zMsqMPz9v0SP+YQCtQjVm6xTDbPtBJB8BHqDvQZG&#10;XyPCozr4qfIkxaaVx5Y1sF4qZwNBW2OqRZ++ikr2OGwEe6uN10pQzeRsMJh4be4O5KX2N1V8V9+d&#10;GCtb+KyLVJQdKiLbGW2jgiSZnHHCmmxVS2AkhaXUqr3/vgU47W0I8W8D1b7NVwOd/TB8Ud7/1y5H&#10;G3/9j6lKa2FNdcLFa5epUF+4W4lGk+sEnEG2d6IPk3x/7Z46WLz1G1WORjTQRgmkfM5httWiylfs&#10;wyRJ1sW7C7j+hrdgl0+GIEZ0bJwhfspSmV5V4i1NkzU9UnHD4qrj3z2UxxvBBckiGyvSSabUhTRZ&#10;k4MXNDoTQGUxjytveguu3HcQr1LVap41BSK0nwPr8+/7Xwusav+ttsP+m/ac/Xb4/d/Ctp5zu+20&#10;/abttP2m7bT9C9lO+79sk2d0GViv3n8cr9l3B/b1bCwp+Z3f/TYW6Ixlfs9OJyRLWsJUDhJyXyZQ&#10;zlGB2Xz1JKjViojOUG2OjkleWqkmVY3u7pvR0/0uOsZWOg86SyrCbjrelr79OFBzA4437cNth6+D&#10;zdsBvaUO1Q034p23XIFDdTejtJjBp371MQLJCg5XXw+rvxNmdxtmCaoLi3G4g218nw148L3zKp9p&#10;WZIvzHsxsxKGnk40mpeAGS3SBDGpPdqtPYgQnfXA0GECQhOMrkbo6DgOV1+H2eWQWjokNUQzVFZJ&#10;kukoFbLMX9qtJN+zdCwVN+YXAqqUWoZKxUB1E+RxslTBa2sxTK5SxVClfvcHX1Nt9+iTZ6kSuvh9&#10;SNU6FTANUO3KZ2HGRj8ziMhwP5WOhw6uA8NTbrTpD6KHJCBH8JomUN53sUxws2LpZApGKrvz91Qw&#10;PRfGqQtFPP7kGsLBQSqgMCaWEvjKt55GyNeFlYWISpgv1WkkOHOZJEM+Zb4sQgvSwUpCB2O8BTpZ&#10;j8rvpOyfFC+P5TRIyDKbMS1VO0GAgiNFxztWcRCA6JzpZJ35QTTxOo+234QTnbeg03QUbbTbm9+B&#10;4wO3oVa7Hw18xv28jyGSmSRBKcq+kUkSkJxUiwSXMBWmm4o1wL8L4V6852IJuUgPTs4HESU587vq&#10;EfS1qDW6aqmN+ThyJFLRSAfSkcZngFXAzzh4JwYGDiNFNV/idTq9JHfc3yZAHBCr43U3EjRqYCYw&#10;i/o1UxX7CaSiXAME9BDN/8gjPOaG0gv94G8xYKiC2VaryJWXgkuKFxidVQhKGcJIO1VnE3SuKlW/&#10;tHnoNhK/bjz5gRVIacRk1oBEVkcRdydtP8/XoJ6f18s+K8Xa+47Cxz6/xL4cjw+gt2c/JsbdiMe6&#10;VSpIAdaLj46rJCcmfz2fRTuCZQ0MVJFmnyzz4fk9PeyPKarpHlgCBF2CsJfEMi5pOKnkFbD+xh+Q&#10;MLWj23sCRhImFwmjR95TAqWXxCqcaYfTI/O/8m5qSZb9fM5tijAP851KFSVwV4+5SRfWSdiiJCuS&#10;+ONtso5VGNaQ6RgZRi26NIeQrzjRLwuPeYIylakke1g6k4GWbOaWQ68jqjfRWZBxJ7ppfZhfjiJb&#10;1CNGVuNJmvC63dfjir134NV08FsdlAIR2lbHv/n9dsDcCXC2fv9/qr3Qfb8UGIptPc5222n7F7If&#10;d79/jW0953bbaftN22n7Tdtp+xeynfZ/cZPnItnBaHvE5HzHce2BGrzleBWe+JUPKXAYHjPQsfOF&#10;W42r5AsjBJ4YHbYEDhWmbSjPuzBDNTZFcChPWLCwTHW26MXyagDF0UFMz1oxM2ejQjxCxn5CJRGX&#10;pW9Hat+Jmtbb0NBzBA5nK4F3ADrdCSrDKC5cnMCDj65h+XQZ3/7Gx3EfmfnCSg73PDyPymyE4B1T&#10;KUpzdHj5shmn7xqGjyTYIYEudDCBRK+aGx2eMCKQ5TtMR5PleSXXt5VKToYDI8NUiqsRAphVFTQv&#10;TzowRltYDEKSwKgqVrkhjBDU7r2njGk6vXWCl6x9jRGcV+ZDKkholWR7mWAguWU9sQ6VVlHrqcLf&#10;/8Pfqfb74Y/+MyaWwwgKuR81YHo9QrCXudw+pWCz4xsBUkUeV5bGVHXfqirojC8GsEi/c2Y9Q5UZ&#10;U/EgZ+8aUc5aSvV98CMXcOp8AU+9/yIuXprF5HwcH3z6IpYkJ/qSDP9KwnwZQuyg+u5S88uS+Wju&#10;ZARpKlcJwJKhPj+BXSJ2gyIwqLwrMy4UKhZVVD1fNtBx+zFCYRGjH4yRaEj2uR5fAzoJUDUD+9Ck&#10;OwAz1WgH1Wrd0B042HkTaof2o37wdmil8DvJj4G+VyJ8HTS3rQluZzvV6yACVHVxgsLciB1hkpdl&#10;tnElNQiX8TgWeP0VPtvJaSecVIXFrIb7EEzc9YiuSOTrhiILff2PMMRzNbbeim4SnXBqAHXt74Ke&#10;1ydpFA2eaugdhxHNdiEc7yCQEpR5vQ6Cro5g7Y92q/lSF5XtZqIJMV33LdASIwR0wxRekvDESgLZ&#10;ptmLBNV8hMeKJCm8ZM4zQ8UrEc++OhU5LUFMkgo3wjbr1x3C6uk0XATDPs0diMWkJN4Q1laSCJNQ&#10;pFJadLTvQYLnma7YMaiXeyC4yvIofkpWKyfVdoDP0BRvhIZktbIQVMuCYkkjwjE9yQTPlR9ScQWy&#10;vEmyZNmX2Ea8nwAVeGYugMFwg8q8FaQKnlmP4vwDJfjT7BtJgjHbKczr9vKeHOyDERlhCLbjNPud&#10;JAdZIOmc4HtwfjmOB+8to994GK99w5XYFeQLMscvh8sOtPfewZfISyndyRfTtpGFadKHTMWDV712&#10;F5p6D8NOaW3hCzg+54KfLO3++yfxsY+cx0MPz1E+9+Gq69+Kq2XN6t6qLY7q+cC69bft9n8asG5e&#10;40620/abttP2m7Z922faZIdtX5FdbtNnapC+gKnEFfI3t9+M6v5p2/Y22GmbnWz7fs+zy31R2Y6/&#10;CajeuWF7JF7gGK7eW4df3FeN4/1dChT+23//G4Tzom40yI+Z1DCwJDsoz7kxSaU6tR5AetKA1JSe&#10;30nu2n46YheWqHBHCCLpHB31tAHDoxqUCEKRMB1FsAu5vBlVVe+gGmhE78ARzNKZl8iKywUTHrh7&#10;HJfuJrA+tIh77p/FRz98Px56cBmf+fz7SXALKsF6Mm3GuXMlsusQ2XMH1tbT+PBHz/N8eqrPtyJA&#10;QJHEDONLEoXbg0RFp4qbhwismVELylNeeCJNKM/YkRzWIDuiU+sxJX1pJNZDRehTLH2MREL+npJ1&#10;sQTgk2dSGJWlPidjCFHpxP3tKBHocjmtGkbO0BlKOsRJEoskFeoHPvKQakf59+tf+RWyf4NKaBEl&#10;sMbLQ6jpugnNvXuoohpxpO0dsFAhOhIdyE+RfEyYkZW5UKr/Uon7kdgP85okCnV5Tea8gygRiGK8&#10;52zRTPCfwOpiCtOTAd6PDU6CvyPUjUiK6jM9hBjbpDJlR35kiO3fz7bqhYtOWIKULMkOVQUlVtap&#10;CNCSzEcToJZWowSKQaSHtXyOTjVXKmXjWi2HYYi141jPLeiyH0ePowqDdMjVPbtx64nXod1yQFXM&#10;8fEckiwiREBM0I/6bFSRMp+a0MJPUHXZqd4ifFaxAUywDUfifViacGKcim+KxGaE9xyMtKn0kiGq&#10;pG4Ctpd9YGvi+8B7HofVfgw1LdfT4R8haLYrUPU++QF43vNeeB7n775j9OdVGGebhwlMYapwH4VT&#10;LNkLWccs03/ulXG1jGXjuL8PE8lAh+Y2lVEqSMIhiS1cJE7edI+aVjRLkE+8Ex5vA7JUmNMkZU8+&#10;tYTJWSdSBLmvf+dpzMz40Fjzdpw9mcTclBNeEoQUFeUc+4hEtcuQ7sRiGAFZ3kkleGbWR1LVhcqS&#10;i0TQCL2vFiE+D0nK8dR7FxBhv+k0HCSB6yOIdyE77ODxTEjGtVSZfI7eOkWSpN6q0UWA3lT1v/49&#10;FMbZlgTpoKhZWWdNQqAPN8FKNSsF8mVaQkYvpNawm/2i33RYlfmLEaStrlqssi9IBHiASlrm5d/y&#10;jl/CLkuAqBztI3vrIfp34WD123gRrYjnjXAGyXSDfWjuOYTXve3VPJCHbC2IzHgI/fZWOKM6pEpe&#10;3PsIX+4vfwitmiZc+64bcM1th/AaOqOtDuvnwPp822n7Tdu+7Y8LrNuP87MMrNuvdbvttM9OttO+&#10;L9ek4L7ksr5y7wFlArISiHf1bbW4ct9hJGY2kh/IXKoEUMSKWoLGEEHJgJFpB0moUYGtqC1zqJ4s&#10;uIeMuQsjE3qk+eLOU7Uu03Hkqd7KY3qCZBEf+sAaAWgQXm8zgZGqTn9M1RAtT7ixxm3nZ7x4zyNz&#10;eOjShJqDk+w5AqBPf+Bu3HtpHuunxvDgI+tkz3mMT4YwWnLitAwTytyoLAWa90FnOAIp9i3gYKJS&#10;yVIxS7FmWT+aqBiwciFHR6VBLEsgHNNhetlDp2JU4DpJJV6hc8wN65GgYyxNONR62Yv3VZRNUrnJ&#10;d2PzbkyQWEyM21GhMsmnNTy3F0un45hc8rKNNlI7SlYjn1wHndCnfu1p1Z5f/o1PUeVvzMUGhnvV&#10;sp7plTC0VHKdhjswYDuGETpmSdgfoTOf4T2tEsQFECWh/cxaRGVdWqVCnz2TxpCnUUWg9rEtg8lB&#10;mHwt6NQdRlPffuhk/pDqaIYKVuak4wTWBEEynKQ6IZCGaJIMQAq+O1Kd0PqqESEZWDmXVGAuy3LE&#10;NMaDkCo37mgbolTWDoKKKdYKbaiBzrldJYuwRFq4fy0GXVVUqdX0me3oNh+COdCIDqpJGWbMUdyE&#10;qYJKIxbkh00ErlpMTwUwyr+HeZ2jVHeZYAemSmYUMyRiI3qECKo9g/vQRYCzE7wDVFb2M0vPgKoy&#10;qjL/F34A88IozLPDatnJ1ly8YqHv/AjuxdxGWkL+FriwBgfV4uBkAa3t78TQwC0Ife+vNrb/9g9R&#10;Xi+SuPgRT/ZQEUqSoE74Ay2IEYRTqX4CphtJaR+qyBiBZpHP6dy5NJ78wDL7QZR9wMjn0U8SY8Ij&#10;j0yrOUpZ9zpDUjpM8pUrDqEwYSPQ8R2q2KiiWxEmRs2P2VEi8QoS2FIlHXGpERfuLaoEHPfdMwI9&#10;SczEIvu5rRqhBN+lUK8ShjJEH5I0hTSTzCeznSwkjt5Pf03dU+Abf4IsSaQUsNezP0oEuDbYoOoT&#10;u0mch0smEo869FuPEtj74cv0oFN/pwoOdASaKEANePiRScySZI6MW1VA4Bvf8jrsktRg+6vegtr2&#10;3egznSCjaULH0CFVh9VOoN1/9G04WHUzrrvhKrIBOzKTWWi8Brzz+D4c7WvAse5aVHVX4cyjZ3FH&#10;0zG87SAZ/i13qMQQWx3Wz4H1+bbT9pu2fdsfF1hlv632sw6sW6916/2/knvfvt92e7Ftr7pt0w5f&#10;/jyKq/cdx7X7a/D6O/bju7/9XQUEEvAyOuumApSXtxlWqhK1FpGqwB5qUsCamzDSIQ+QiOqRm6ID&#10;p3MuTdjVcNg0gen+SwVcOBvHgw+UMTFhxdrJKO5/cEytuRyfcmN5PYG5OS9Gub3X3oDulj2YKLmw&#10;upzB2towLpwbx2c//R6cOz+FJ566G5/69Htx332zeOyRJSQkHy1VxPJqWKVBzBWGVBYoW6AOw+MG&#10;jM/bkRjRID1GVV028tp0VN0EPyqisQU7ovkeZMtalQ84Q/JQoVIrjFId8bgyjJoY1iFfsWBcMhud&#10;puo4GWd72DFBcF0nkJ45k8Sp9ZjKOjU2R6VCRVQhWAforAQ0ZSG9zHu5qXL+5Id/qNr0459+UtW0&#10;jaiUdxYVIHXy/DCvUwcrnVh+wqICZPqH7sDyUhCr80GssI2KVHBS1SbFdsrwOjvNR+Cnkw4mB9T6&#10;fD1BqJFKstFyBJ22E3BEOgnGDpTKdvj8UnybaoVtlWEb5WR4n89N6sXKs3Ml2lS92UihH14CpYPP&#10;NhDv4LlkGUkjSVMfCUIdgbJeJcZIkqxIlRxJouHkp4sgPb0uFXr4d7AZDiozE1WODH0LsDr8TRgh&#10;MZB6rbI8Jxzthp8gK2CbiHZS9WtwD9t2kg6+QlWfpDK22E9gQHcHlWEVleNe1f90pjsQ/MrvPQOY&#10;L26/r+qi7vwbwVbWgxKURdVJJK0aBv7aH8C1OMp2IvGJdiFK0MxmB5AkQQrwHqbGbchTnS6TZEki&#10;CClOHg62KGCV7dIkaJ5oq0qu0D6wH0Om4xsBsLNeXLyngLUzCbXmW+awLVTyCfY1D+/VTvXsJEma&#10;m/Go0YWxaS/cbMfypA2BcKtKRFFinw2SrEV5LV4+7xCBWwiiXtYbk+AE+b3kcpZ+FCQ4SparwqnM&#10;RiAWlbgxMwQ3CV2f6wQ0vhpY+Rwl8tsYa4HVUa1yWBd5PllOIyUThSiZSZi87DM6mfMvUrHzOr3s&#10;Z5KtSw0Fa6016DYcpx3DkL2ezLAGveYq6N1N6DUehzPQD09oEN2D9bh+z1thj3nx+ttuxhsP34HX&#10;33k7rjt6B954YA9uqj0IczqKw719+MWbpJqNAOmzTmy7A3sxU858i2PfaZufJdvqqLfbc7a7vK3c&#10;1+Y6yu0m2+0EKpvf7bTPdtu+71bbaft/a1PP8rLt9Pumbb/WZ+55C8F6Obb9ONttc5tnAJz2LOHY&#10;tGMEVF4zt7t631G87s4avKv6DgUA3/2tr+LU+RwByI9YXosSnaTkzE1TkUlQi5+sWBxwiKCRJAO3&#10;qWTfA+ijUylOuugQupDky38v1dXUmAVnCEQxvqSSwq5Eh6I1HCbb7oTd1QAvnYqJatNjq8f4sBXT&#10;ZS/e/eASnv7gXfh1AulnPvkYLl6YxuPvOY+7qV4/97n34ANPnsHFu0dU9Ryz5bhSOFIlZ5zA54k2&#10;oTJHlUflKJmhZLmCCh7iPcjQcTjRw/9LwohedGn3o7VnN3TWE4gTUKUm8/n7x1USDKl6Jbl6p5Yj&#10;agh5YiGMTFmHJNW6zDsvrgbp/CxUs26MS+rDORvSU0aMn6SjnTIjLUqZICaZmGSN7B/80e+qtv3S&#10;1z6Nb33/S/Cmuwnukt/XAivBaJakY+lMis5LihOY1RDi6oyP7SfLXSx05nTsRam640ZcQH+MjpfA&#10;HKGisNGZ7u28Hh3+WhztvgWeZB+y3DYqa37TJDsErdl5P/1cK2IkG6OLbjj5/KRiT66spyrt5bPs&#10;RpifUjJPKrT0mw5g8UyUSrUfZh7XSaXaZ6UgITGwhRupTFtgpOrxEkxkOZE/0YEAn0cuP6gCYERB&#10;1XXeBJOnlkDdqdaxOulzBUQE4EURBkkmRghWY2wHAdYI98vyWaXZ16xUVXrnCYJQHRzeOnjvkWUw&#10;l9dtSj3UL/42gl/6bYRkaJhKU3LpBr/yuwgQfHPnZxBnOzqnk1Sjf6lS/IXk9y/+YANUtwHtpoW+&#10;9adwjIVhcdTC5jyGAImG0XGc/aIZw5LBi6QySkVpILHJ5TTI8J78ngaSQ4+6JyOJQK/+IAbNx5Wy&#10;LE05MUZy2j2wDz6C5OSsSy0rK007Vf5lGXLtGtrPthnAwnIYNlerqgE+Om7BPNVpWhJDpEhcp+OI&#10;fPhj8K9Psw1rFcgNT/A5sc3dH/wof/tl+N//NHzvflRVeHKF6lGR0Z+v8b7YZt7HHlK5HPyFATVC&#10;IUP1wRG285RVZdCaIzmdWQkqcjfkqUab8U54+T5LoY3cmJkk1aOqWfmpYqX4xY03vx27ZEikXXOQ&#10;TsHGjqNFv7EKRjcZuI8vpYedwylrzqyIpKzIjIRx4/6b8Kbbd+Oa/Xtx5e378IYjB3BjYxVuaqzG&#10;LU116HD7cNUt+3HFu+74ObDSnrPd5W3/XwPWl2vbr/WZe/6pAuuGSr1KqtjI3Cqf0zW3E1z3H8F9&#10;j92rnP/pi3lUpj2YWIoiP2pFNtNLJ0xnTqXjIojGqcYKVKA66zHUt9yg1IyWDlBqNXYMHsTNt12N&#10;yWkfFuYDSMma1+EhxfCdzjo0Nt2A/Xdeq9YWrp/LqXWwaysRjBetKGfNWJ6M4LEHlvChJ87jUx95&#10;EAszSXzm00/gw/z70j1zePC+eZxdy+GuuytYP5XFcE4Pp70GHjqIHEEvTDaeoJoSR5clqAUF/AmE&#10;Umh7dpnOgyy/dXAfmnr34tH3r8JDEtCvP8r3f5CgO4iFkynkqfRmlmNYOZ1VnyfPFzBMBZjicWSo&#10;tzzrINB6CCgGEgmqTDrJ0oIN/uEujC45VO1aycIkeYfTBHRZcSDFzn/nd7+v2vel/hVIFGbHnFib&#10;8OLceh7rK0mqFiEoGSwsBKnQHZie9RCc+VzmXNASJNsdx9BG1drroGKNtmNkktdboMolYZDIXonK&#10;nV0MwMPn4El2qkIDcT7XPM8l61pDBAw3QVJqr6aovqKZHrjoRF0EqOK0FXqCRrSoUUApqisgw8pU&#10;SpIzOEGAiaYIygTHXJYkhsBfGN+ov9pJ1eqPdLDd60m4emCk0FHF0wWs2C8y9M+ltBYzVIRlKlsB&#10;fDOB20KCJOX3pMi8xbIfoe9fHq4lMEYig9yvm6DeRP99BK5ADULxVrgDtfARkOO8h36SJpek6/Mf&#10;gdF3DAbvERjcx+Ck0vPcfRaeu87Aco7P/9JZRD79FYL15UhamWslcIe++h9J+o6pqGJR4xIItfvI&#10;VdCwnXuHbkcw2oY0VeIwicTqSggZAq0E5xlsVRjQH4HJQTJARW5211Hxyfx9J6YItIsnE2rJj2TC&#10;0lqPwO5tQCIneRIGSXy6COJtqBBYS+w70zKaUzQiQHKwcW1/uDHHLMTiG3/8vGFvlTRCcg1/50dI&#10;nRlF4Nsbqt394U/CSmKUHDeqtIVOAeREJ4IyJ8vnKWAviVCSRa1KjCJZuCTVoUQ6y9B+mcAq1XKk&#10;LJ493IJ33vgW7Dp7TxmdAwdVRHCED7Bff5w31oaeoSMEUit88X7MsuMWy0TlySicETNev/vtuOKW&#10;6+ls9uKGxhpaNd509ADecuwo3nGiBq++cS+u2i3zU8868u3O7cXs58D6fxewqvu9bDv9vmnbr/Xf&#10;D1hFqZ7A1TTpw687QIA9cBj/8i//jL/8qz/H+bvymJ6nA1+MqsXwCb5UkVwXQrlu2Ml2bf76jeUc&#10;RSoevvjuaAeZbi2CVB7NvXeie/CIWhYja1r1xqMYHLgTiXivqmrTP3AIrW27YaZCDYT7ECKTlzmm&#10;St6EubIb55dzePDiFM4sD+Ox+5bxyY89hPXVEi5dWsTa6ggeeXARD12ign33Ck6tF3Dh3AjOEWAf&#10;fnACbm890lRkrkADQZagRkdh5bVK1OMDj03RwbcpIDnRejNO3zuGU3eX0aM7gdrWvXRsJly8b5bK&#10;IYHV9SzGpvxUpSl88CMXMbMQxeJKCrPrUToZN3KSLrBipPIdImjrUJyyQyqEFGZlrSqV6ihVLdVg&#10;VrI40XlNLwWhMZ/AzHoEjgTBKkUnVzZh+WwW43Mh5OlwZ88k8KO/+KECVhmWXifZOE9ikyqYIEWs&#10;T10oYGktzuuLYHbBhxxBqbwehlGGSV21VNcugr+F1+IgOFKRUyWLUvcGWxGlwx4nQSoUDFSP3SRG&#10;kvt3gApYj3i8h8/FhhKBUJbiOPisi5LPd4yEim0llWQkaY4E8ohikQhsya8uQDlJZZ9M8V6psmIx&#10;SUivw8gI7z/VR3AWYqMn+Tqu5sHtLoJJXEtC1Qqnv4XX1YIwjzU56sDCBFU+CViezyuY60Gv6yh6&#10;BDDTBORQA4Z0uxHeBJcP/yq8Fj5nGQYniBpdxxEkmfIQhJ2RRmisBwkGTSQPbUiN6XiMVuhD1dAG&#10;azDoowLmPnJNKjLYWaXIRDjZjlCkQVWFeQakZHiYABWgMvaP2KCnUhxwHoeB+9tCjbB6CUjjZjVU&#10;XGF7SPKTMRKDaFTSPfKZGI+jyHaNsi18vmaMjZoxMWrBnYd+SdUDlmQd3T234vS5FAkOSV2sH819&#10;t/HZaIhDZrYZyWvZwn5pgOupX0bsN//62Wt7xgikX/tDBaCh715un01TSS4uRzrzPiIjJLfsq/Iu&#10;yNpcqQvsCrXCn+tV/djkplLt24MVXk+A30XLOvSaDqlEIpKJTIr5S6Wj7IQZb5KUhlL3z+WX3IwE&#10;U81hmOwNsLtboSHAOqlatfZ6xLJ6+MO9fNEHYfEM4JduuQ7X7LkBb6s6jDce2Y83HbkD1x0/jDcc&#10;OoA33HEIv3jjHgLrwZ8DK+05213e9v81YH2559+6ndi/L7BWUbESXPcdxy/ctBd/8uf/RQGrFNOW&#10;uVCJNg2m9SrT0fionmpNlmZ0IUvlKgm/C2SvMpfa0HITWukQjHTAvrQG+0+8FXsP/hLeefMvwC0B&#10;KxUbpie9OH+ugLvuKuPuu8fR1rEP7V13UF30kvVT7YQ6sDwdwH1nRnBhOYvlqRg+8aF78fGn78N7&#10;H1nH4lwWn/7UE/i1zz6J73zzl+EwNcDt7MTFC+OYmQgiFRuEQXcUPjrsHJ35KNW0FM+Q4UepzrJ6&#10;PoVFgppUHykS0NoHqTqMNWjpP0xQ3Yc5gvnamQqm5rN47PFlVTBgmAq6OOLA4qJkaAoqm1wOYJgg&#10;KqkPCzNOgijBjP+vEOikWHow14HRBZ67MqSGRyVYqEgADhM0ZEh98VySjqxHRQanJ0wYoyKZX0tg&#10;fD0IO4FZ/j343pOYoNM7u57CfMmG6r7b0aY/rEq/+dJUnlTJI1RGUtbOmGjDEB382IwH6dQAFmb9&#10;SFExprhNgOpSqtAUCbbD2SHM8xkUhw0qYUMo0YtEegAlOvp4rAf5PK+VClBUdYZqKUmFO0qnHop0&#10;qXX+Ag4yhC5JElxSv5p9w2CpQaFkRaXiVGsxR0ftvAaNegb5EVHAPRQyvWrZYjY3xG00yBdcMDub&#10;qczkGAZkMkMYLzmQCPSjxOcl6fOiJEa6UD0GQ7VKtZpEMfqrFTgISER++dfgtzWyz3QqgMtKnmOC&#10;r9lXAwfB0ULiZw7XwRypV2X8nOkWDAWqYIw3YMB7AtYwVa6jGhEqbCfB2E0lZycRM1GRxzPdCDzx&#10;JGJf/gECl7MvicnwsZd9wc3rk3lzB9WxnDua7lHzqxk+3xTbdWzUiMmKHeMV9ouCUbX9kPGICnj6&#10;2IfWMVO2IRjoUuuhh4cHcYZkKsVnqjeeUP1LAsgyFfZbvmdjM1ZItqgeXS2uefNrcKjtBtjm0gh8&#10;6XcQ/MJvqso+zpUi3CR8gVQL2+gEfOy/8Q8+vRGotTlsftk8VK0ukrA+/QE1Fy4BcVK/15rsgCpC&#10;URiiepagtw44ZKRCVG1c6h6z/VRlIi2ksL3U4X39G6/GLk9+QBWxHRiqIkPSIByW+nuHESW7ckW6&#10;4UhJRYshWLxNyBTYeEEj3viut+KX9tyMa27fi0ND/Tgy1Is3H74Nr93zLlzzrhtx7btu5ec+BSRX&#10;icMSgBWHtsW2O7v/F2yr899u27fddPqbttM+L2Rbj7PT75u2dbuX2vbHNTnu1vt43jk3AU2IlCJT&#10;lwmH/LblONtt+3FezF5s3+2/vZZ99RcJqK+6rRavur2K13QAd7QfV079U5/5ANKSxu9UGgWqpiSZ&#10;alqUlySoJ4MO82XzRZqp/JqRIwOemnfxnelHIkcnzndJozusahtrdUfQ0HgDhoYOY2rKg7kZB5Vm&#10;BStUbnE6oDJVzeoSgY4qJy1ZzahYL1IlXlhK40OPnMQHH13HR564iA89fhH3nBrH17/wtJpvfffD&#10;K3j0kWU4Ha1YWchhnar23ffP4uxaElmCgczVioKS2qcuUSFk3uU5Jwq8/tEpG5L0BYUKFSAJgNZy&#10;nPfShYceW8Z7338PpmfLaO9ow8REGnffu0Di4CLoxTCxRLAiGJepMpLjeuRnLWoNr1S8KUxaEEz2&#10;EMilyLqVKrEfLQO3IkHnY3HXkHjoMMlrmZpxqWt65IlFGBx1VP9D6NQeZLvacO6hCfzGtz+t2l/+&#10;9ev3q1qmEUkgURpCs3k/DAQOqUQTIRhKJLU/2oemntupdgNUa33oNh+AjqAxs+5Xzn5pMUQCYVZr&#10;ceOxXoyNWDBaoLrKahGjGo2PURGJOiT4ZcZMKpJaUvYFqUilSLrckwzjhrK98MTaVe5YyZ4kpdx8&#10;7ga1VEVjP4ogCYKUhPOEW3l8A4oEk8ywDmWqZ1kCYrLVwML7DRO8ZR7RExF1SLCmapYi51kCkYvO&#10;28r+ZJQKKyQKKvrXU0sw74HDX68Az/fAfRsA8fU/RphtI3PdBucx+uxqGP1VPEYLBu1H0KG9AwYX&#10;gTjcjRCB3B/qgYsiymSuVYo5y34n5QPt/iYM2Y9hnM9kwHiQ4CHLTapU0QZftAVjVIzxs/Pwfnyj&#10;vqmyb/4pvO4TxI82+GVZiq+WZEIPu72KIKpTS64k0M/oq4M93ICMWi7UTQLQjQkSkTmZpye5euLS&#10;BGaKBFh3E3J8HtJesrY7T0IjlaEefHiGbaUn+PXwnbPD4epmv25Ghqq+OBOCJ9itCkgUSWT8qUGS&#10;J5IikjczwV6GeLV8LmHeg2O+oFSsquXK6w994z+jJ2PGEFV639B+paBLJGGWYCNs8TbYsp3QxqRk&#10;3ICKR4hGOqFLNCAyqmE/4nckZ7IcTWoIv+oXd2FXr/0EmtpvR0PzbjID3rSzReX9be+/AzYyaimL&#10;02M9Ag1fNJunFdNLebxjz3V47Q1vwpvu3IPra47g1qYqvPFOSbx/A6688UZcfdOtuPaWOxSg/hxY&#10;n7XtTnynbV7Itu/7k7CfxjnEtp9nq/2sAetVe2WZWBWu2FeD1/D/Nzc04Hf/4PeVU7f4mslcDUgW&#10;jVg4nUR53qcUkiy3yI/qMFzSYvV0FFMLbrJdyZvbjUSWzpnEdGzKqQDW42/G5LQLJ9fjOHs2gxn+&#10;vUqlN09wmSZYe110bNYaTJDZV0ZtBDI7FqmS7zlTwD0nh/Gx957F+wmsjxLc3vfQKXzzSx/Flz/7&#10;FBn/vfjULz+Exx5ZQXf3nfjAk+fx2V99lOCawtpikIpHRyXgRZIqNZDoJCHQY3zJizQVbKowiGhG&#10;5g6p5mgONbxpxeg0wXHMhUjShNPn5vB7f/Cb+N5vfQ4f+5UHURxzIkbHI0E9UytBZOiIBFh92W4E&#10;CaAxtkVx2qGSOUggkQCr1G2V4J/hcRP0tuOoTNtVfuEk2yVdpPOk6uwaOoD7H59TuYI/9/XH8F//&#10;9q9U2//ef/o+ZpajVCourJxNIsbrjLJd/aODaNLeBr+ov1S/Koags1Tj/sfmkWfbytrXISkyEqpD&#10;iuptcs6jkvCLs45QhSRKdJL5IQRJYCT1oy3SodK7ipIMEEilQLeDqkQN9VKRBaNUZQQfN8HSRSCU&#10;qkF2mii8MEmRzJfKsguZIxSw90TaVcHvKI8/QqIgVcEk85EkXxAFJIW1RaEGRSFGZOljhyrEHiF4&#10;S7SpVNmRYziohhwELAFpt69RZSCScnUZEoTAZum2z3wDNoKbh0BgDNRA4zxCYKilemyAPbgxVB3m&#10;dfgjPbw/DaxUx95AJwzmaiq6NjUELaXwtDZZotTN87aoOWQXj+elcsuw/aT6T1Tahtficx9H+PPf&#10;4bllSPX3Ef7QRxHwN6BA9RZju68uB1V/HmY/MVlOqBy8Mt8eISGR6jQhXockgXA76nF6NarmhVem&#10;/Wr+fIzPJyujC7zPKT4zGYrPEng9wVa21QB8yQFeF8nUsBXpEReiZQ/7n49kTIrdW5AbZ/9kn9RI&#10;KsJUBzRsh/iYHpLVyxtvh5Eq02A7iLFxAv5ltS/gKnPFbm4/tRZgvxhQowoylaFhH3KQ2EjyEIuz&#10;muRMIr07kOC9zq9HVYCdmRbI9eMNb7oGu6xRgmfvARw58U5YHU0E12oMmU6olIZ23nwfGcagtw4m&#10;7mT3tbAztGPl9CglsQV3NB3BL+2/CbZcBNfeej3B9F246qabCax7cc2td/4cWLfZdicuQ5DP2PZt&#10;pd222rZ9X8yeASnaTr9v2vPOucM2PxHbch/PO+fle/tZAdbX3HYCV9xWhSupVq/csx+V9SXl2H/1&#10;cx9BZS6I5bN5rJzPY1zSy2VEJfWpubJQrAMr6xFVJWXlZBglKp0o1cUjj00hne8ngEh9yQ6yfQvG&#10;JsyYmXXgzJk4Fhc8WCMwDZP1Li36qVpDuHAuh+XFMMHWj/WTSVzkOR++exyf/+UH8MSDy/j1Tz6O&#10;r3/xaYLqx/C5TzyOi6fH8MSjp/DgvXMYH/Xi1JpUyVnDY48uYm0pjAWCUYUOwE2nkcr3qWHYEkHP&#10;TcAQ8EgTYMbn3GrxfozgEqJqOnepoFRGND2Idz9xCl/77qfwnR98Ad/5rU/gvodnlbopTlhUwofy&#10;rBNrF9J0blr4C2yPaSudnFlF/N5e9SZIqTQfgULmIuW8PgKX1noCGvNRlWd2dNrL8xoJrmYME4Q/&#10;9plLsFCN+TLtqu0fee8ZtRhfylfK8GGZJCVekPnGfjhJXDolKYMkI6iYMTJBMkBSIiXMGvV3osV4&#10;ABoqtyEq1lmZw/U2IR7v56dEAJMU8Riu4QEqmg6qeAGTdngCMs/ZpHKkS0pDAVdZp5zmOWUYN85n&#10;Hsv2wx4iEIWbYY+2ottwEIOWoxiigpRk7JlhbkvF5XTXq0TuMpzYYzpMgXIMfcbDvJ8hDJiOqAo5&#10;Tqo8M8/X7zyhlj75CK6xRI8arh8pW9R8ryztkDSBXrZBlABvd9QQQIzPDAFLNRt7QhRhLQY9J2BJ&#10;NmMgIHOmVMX+alWM3UdfP6A7jNbOvdBojyFCYMpRrfdr2X7WavRpD8LsrOW9DajgK6u/jgBUTcBv&#10;Vmufg/FOqtwWlfTB4qpWQWrecA0B/euXwZXK9Vs/RNh9DBkSixWShhjbUvIbj5XZJ1IkGoEW+EhI&#10;QlT3HoK6w92MmYUgfPx+ataFYlGnKvmMsK0rZZMK7JPhYFXrVobPJRJ4zAx3ngQwR9IhS6z4LnoK&#10;BNLxIMZPDSM15WNftCMm62HHjLAOd6HLexQaXxXssWaU5h0IyXswbYZUq4mtVi7Puf4BvO9+RKVh&#10;9OR7ECoNYGHOh6XVCIlGF/uAnmSH18c2OrkcIRH2YVB/FEn2O0nMXz+0V40EXffW12NXlh1dgim0&#10;5lr0DhxSORvn1+IYtFVhkMg86G9Ev6sGfebDyIzoVVRWklI8GBkg2A7izXveClPEiWvf9Xa89haC&#10;6s17aLfj6t0HfuaAdasD3en3H9c2j7fTUOdWeyXn3tz2/zb719zny91v63ZiWwFb/q+G1vm507a/&#10;IKC6vxpvOVKDet0Q/umf/1k59/J0ACO0mbUkSScZ8agV86txBTCVKZdaLC9J6BNUHpJqTqqlhOkg&#10;V05GsLDqp3mQJejEyYYnJwm+K17MTBEkqAIqdNqTZOTrazEs0clcJHCfWU8hEe3DOEHi/Jk8Hrhr&#10;HL/69CW858EVfPKjD+HTn3gMjz6whm985aP8XMFXv/BBfOGz78PXvvxB2KTcVj8dZ7gHeu0hZKkq&#10;cwSgkbLkziXgZ3owPMpPqhfJHDQ+61GgUaZSSvH/py+kcPJsSuVMTVGhf+gTl/Dge1cwvhBTvmGO&#10;1ylLJSYXfUrZzq4GCWhm5Hg/EgQSp6pJ0Cm2aO+ko6FCocKX/MLJgh4Nnbcq5e+kuruXyvThp5Zh&#10;9rSiofV2qjktpERdIEMnRnXRZ9tY3vTk0/epYd4h41Hc++AE7nlgnI6uVw0tmkgORujALRJoQlIQ&#10;l0hfmkZ/RGU/ipHIRCo6VZJudMaplNk6nW+xZMf0QlhdR4gEwEHHKUO/xbwOkyWSAh5bwEUCloIE&#10;ibQ4VRINUZFjY1alaGWkQpS5rG9U823BRnQ7jqlMPZIwQYbfpyZcaB+4DV2u4/STLSQZPbAJQaB6&#10;ldqeolK19K8nut61sXYy0KByEktwmSRckCLpEvAjFcWcMsdHcZNJaxDi36HPf28DzL79Z3BR7UlW&#10;qtCIRlV66fUeQ3+I/tt1hKSmTa29dREUre4G6CVxhuaQKgXnDfMafFRibipV83F130JgLLymId6L&#10;DD3LVIGMusyQBCbZHpL03xNrpfrcGPK2eI4i8LlvblwLLUCQHztXRo7vQowqeGHKjRyvOUWVKXPM&#10;AqJuntNqb4TF1kBSKuUDPSRXPDbPl6NKHyVZLUg7CMgHmzExKbV7jfBQCevZzo5hDQZIYIZIQLzj&#10;JFJ5EraSB/YswZjvaI7A5ydJCXCfwJQR2niTqq/qyXYrImQM1CEqCpykUGs9hPDlJBj+X/9NvstN&#10;JBUNakRime/jIsluZcJOsmzBAw+PE+x1fD8TODkXh8FUAx0x0pYneeT7ZQzU4vobrsOuYbJZP2+4&#10;Wxpa8kIG2EnC7fCzUazsCEfbbkKcHWpQhm7YMe18MFKMtzTiJCBXoW2ghg/VjSvf/ka8VtTqzftw&#10;9S1Uq1K/8ufA+hzbeu7t225VdZsq7v9K+1fc53Paa9tvW9X51u3EXg6wbv7/1XecwKt334F2uxMf&#10;/NQvK8f+xNMPYIKgUpoJYX49i6nFGGaX41QvBJX5MNm5TmWPOX8hpypcSFKHJJ2iVL2QCNAxKrti&#10;aRAjo0OYnrVhbtaOIlWSgOrctI3OfBAZvm8TVGPnTqdQKhgJtE6k4n0YHDiAJx9fwenFFO4+NYrT&#10;KwV8hWr1qSfvwm9+57N4zyOn8IPvfQaf/cS78Y0vfwif+sh9sOrr0NF+B44euw5Oex0W6BCnpsyY&#10;oJJUc8FUZm2duxEMd+EMQbxYsalhSikLKYE+62eSeA8BT5YUDfO3VIkqm84lQKWSIrnOkaGXZ3w4&#10;e88Ilnm9ktJPlqR4RdHwPkbpJCME6GB2ELceej3qem9DQ+8+VVwgTBUnS/scPLc7StXCe+zUHMYT&#10;H7yIX//ak6oAeX7CoNJF3vPwxmiB1Butab4Jc1Tx5TGnqlQTJwDmx+wEcTNcbOOqrpsxYK9CsmSA&#10;np+aoYNUzxrYCSgyD16m75K5zUhMg5Oni1RQXsQpDs5eGIHUlR6ddCIh88F0mpMkHZJU3kuFJ3N7&#10;EpAyzE8RFjJ/miRZkGhiD4FVqqsECMiiKOMEgeSECU29t1INErADbUhlSRQIQM2Wg3CS0DgISjJH&#10;HJU1tolelQxfopQ7zIfQaroTRjr04qRVFUeX5PyhUAcyPEacbSmFzKOxXoTZdjGCd0CSNwiYfe5b&#10;VNZ9aj7QGGyAlarMmmqBIVoPb1rUcC18JHQSoS3JEwyOehWsanI0qJSRm8VUXAQ9CcKSiGQpBSpD&#10;thEqRVl2FOH9Sb5ryZf7/7P3HuB1XeeVKG11UbIsWbIsWZ29FwAkCgEQvZfbe+/9XtyK3gsBgmCn&#10;SJHqxbLlXuM+juPEjkvaZNImbZxMkkky895Up623/g1ShmFallJsv0z4ffsDiHvuKfvs/a+19v6L&#10;1F51iqMOVZ/svzpE4XkOw/+lb11VfgTXb34Xkemk8mZ2WSrhsFYhk+6Hg9dLJntUhSfJMOV0NaFf&#10;W44I78vNZ5Yl9AGC6iiBLJfuRYLv1k3FH890KTJiIYHSE59ceS36qYR9Q3boYz18Xi2BzYHguA9d&#10;/lZYs3rEpjlOOJ59JAaOQi+MHJ82khkplCE1iGXJX89n6SLxMJ6Zf91TOMAmqS2lYMbyclSFZPn5&#10;XVGrGpNsYUgxgxosLcRU/dlWE8kUAbvNfhBaxyG8+/67sEGWeM18Ycvn8/CTYUnybtnAdvMBJbZn&#10;VJwoCnp06fbBwYeKpXrh9bZhYjxI9qJDv6GOTMiIOx+8F3c+sonAugO3PLEbN/8bsP5QW3vtHwJW&#10;/v3NhqX8/7mtfcb1z7m2P35cW/s9af8UYJXf1TFst+0tx81PbEFublIZ9e997/9QmSUwOB1BaSqI&#10;0mQAowTZ0akAjVw3xie8WFpKIEqAEFA16MsxPGRVCSDGCUxSckoy0ZSGdIhTORaocIr5Ptit5WTx&#10;bRiRJUYC3QzBaJpGQCrDLM6HqFLTGCO4hvztOH+qgMtnR/CZj1zCV7/4fmSSNnz1Fz6CL37+FXzu&#10;My/g2cvzeO19p/Hlz76ogPW1F49jZaWI6urHodWUYWkxROPcqRKt22Sfzt9Ag93Ce6fiJGhK7WVJ&#10;TC+FzoPxLmQGtLBTRfr5fFrzESq3HlVTdGjBq4AmM2yFL9qN7CBV4DBBe9oHo60K0wtBFfIyezxG&#10;ct6CzXvuwN7KB3C4YROOdIp67cKxc0XEShb0Ua0UaQSffHYa5y6N49u/8XMYpiGUoueRXCfBpo3A&#10;Oq/egclZQ2WtwzPPzaj+tvHeogRoV7AVeoJBk2YfGrX7EGC/ylJqh2YPji2FaLe08NCQSj7XwSES&#10;BxrbuqObce7iFEIRDRJUN0f5/5mZIEI8V4aqXZLHZ9SSn4bPQGCkkZc9VidBVpZoJQzFyfuxOqrV&#10;XmuABjqd72c/6vjuZP+wE526vejS7lF76lKIu8dBoCe4VXdthoWgJYXoA74m5GlrwwRY8Tbuth+C&#10;1s++Tkm6xE72fYs6p9FcoTyUNebDGJ32kqh1I0XiJXVUPa99VIGYLAPbA1XKOadfqtT4ayiGeggc&#10;tM2JowhTSYn3sN5brUKP+vmuNATXRpK2pq5dCFBNOsQTOa+HL9ikQFX24iUW1SfL2lSxolK7+3ep&#10;PM/ybtQ2QrxZhZaJ17DFUYkQx1buzOTrHsPuD34cQYJiis8YJSFISM1gD++HKlnGdXHAgoCnAwPE&#10;EVmdsfAZZb/aHySIkcSJB7HJWK6W3fWuKiX6/Ik+mAmcoSLn2LAHOanrmrYiPu6FMdYNU1oLJ8eX&#10;o2iBM2dGaNgNI/ts8EQSI0scl2H2bbwP7nAXJhbjsPHZ24JU697DKqGG6s9v/2do7Qfgz3ZyjBtI&#10;pN3sn3qV9KXXUoYo57DEOncZ96tiBi72h50/fekuEoMuvFO8gqUih0vKReko+yNtZKAxNTCl6kWj&#10;YSeZVTc6+/ZiYs6LY/wskzfSQOjwwdee5OTNs/N74A1b8N4tj+POhwVYdxJY96iUhv8GrD/Y1l77&#10;usB61bhLu3bsv7a29hnXP+e1fvlRbX1/rW1rz7X2OGnqWj8SWPn71v24bbskgijD27fshHlgAB/6&#10;zMeVUb/y3AnMLhcwsZyn0Q9RrTnhifRQiehILLUYLNqwNB9TITMTUtx60kslaoLH3aDAdvl4HMNk&#10;2jmqhbEJK4riUSgGm4YzSXUwTOZtldUgGvAIjbffexRu5xGlWFeOJ7AwG8FH3n8Sz12awsfefw6f&#10;/MgVaLV12LrzEezf916YDUfx/NPH8OXPvYzPffIZfPrDT2JpMgoDCa8USi/y/jzuo6iqeg8BtV5l&#10;vgkSvIP+NiqfNpgs1ThxKkMDLykQqQ5CrSgVrBgZ82FwxI/P/rtX8NHPPQ1Z2YpQ+eUnqAqoFoen&#10;Q3j/Ry5gdDJMJePGhUtDZPcJTE55MU1lmStZ0dl/EOmSDXVtO1Hbsw+7jz6OzRXvRqe5GrkxLz7w&#10;0fMqPn75ZIFgokWMwBZINdNwdcFPBXbuyoJ6B/Lv1Q88ia9/4wMYIpCXBu1UEF040rQZDT17CSDt&#10;0Eoye1kZmHJQZeuQouI8eXYAo+MOXDibRYLvYmLMTSViwtLpIXRb6mANtiMU7UU80o2pKRpgNwEn&#10;WIngCI03gVNrq6CibmZrUrGNsvw7QLCTpdkBAq8so0s2pRQBYyhvwAzVdCrTqzx6BYi7LQdJJppV&#10;uTw9lZ0l3IiBIRP7yAOvo473tJo5yClVdqh69QRWd1TCfdioVl3eekjlMEl7aCEgOahejbZqJAms&#10;GheJz9W0hAKsWucBtcIo6RclG1Qg0UzycxQdlr2wphqg9VVBx3uQgvdaKvSm/v3oMkhs5k5evwW1&#10;LZtUqcFwohNpPlehZICNoD5DfJBUhRECq2Q8MhJEdRLmYy3jPdUQgMp5nWbkSWhK7Ju4uxaez6/m&#10;4b0WR5o+lmf/aAjSUge2AV7e+9iQC2eWi5goeZHwd2FQlnDjvSrZguwr+3hMic+ZSfex7xuVyAtF&#10;SUpHPfAn9Zg8nmVfGThmPBxvJWTYp37OuwyJXYBz0MD52R/shZMk1D1ggsbXAg/nazBpwNLJEpI5&#10;O/u1HTpXIyJjBGDOS/vphdX7/sYfwX4yjyOeAySRBlW0QmryZsbNaDeTwA32ocNVgSb7HrTY9ioi&#10;Y+X4kFWFeEZLxXo3FSvZSzdfnE427clUNPzdxBfd76hBZtSuyu0EOUhN/PvYjBcOTyM83hZMTfox&#10;SOZqtNXBEtBgd10FbnroEdy+eQ9ufnQPNhJYb398N+7YKhls2CTYfgsNHEH2NlU9RIzaj2o/aBj/&#10;Jdo1I7y2qc+uY8RX4xyvGuL1n61r68+5tl3v+GvtesevbW/1+H/ptv5+1rZrS7wCZuvB843aD53n&#10;Osf8qPaD35M8vz+ibdmrxuatmw/ipm0VuGFrFVsNbt56BLduP4oth/bCmwsqY/57f/jbmFjKYG55&#10;EFPzRWQJIJLgO0lgcTiOKPY9OeXHGJuwclm6Gho2IUIjabYdVl64g0UdRktmJEJUsHkzhiVUQEtV&#10;W5BEAW2IyXJbrI3KYQd6jYdRXv0wzl0YQZqseiRrwjNnx2DsqsBFGqGf/8zzeO3ZY/jGl1/FM+dG&#10;8f6XV/D0pRk8/shGzExE8NlPPYvPfOIKLpwZwcGKx9DedQh79t0Ln78ZA5zbNmMZZqmq5dqyfzc4&#10;SBXH3wUgWrq3o6rxERQJTFIEPVky4cylSbz46hl85vPPk2B3Ka9nSaIeTvXiw5++iCsvLuHySwtY&#10;OpNVnpPDVKwJKmCJ35wYIwEheJygoXPSxgSlliYNz1PPjqkSb4NUy+NU5kEpok3jGcl1KW9No/sI&#10;fEkpvn4Y9V078dHPP4v/873/qd6H/FtcySCREScijSrZNTrrRW7QRCVLwJWUhiT+UsZOlh1DVIbu&#10;GEWD4aByajpxOoexcalE4sPURBzPP7tIdW5CmmrcTfB0ESBUeTEC4+iwhccZ+K77aLx7qLDL4R3o&#10;goX3KMo1L8k/CKhhqjlJnZcimEucqZ/ga6AqjGV7SWJ2q5SRRp5TEktM8V7Fy9XoqFIeryGSrwwJ&#10;TUZCfAY5LhKtPLaW6vMoJMZYipdneJzkwnXGWlFe9zDJUQc0fQcR+I2/XgUBAlfgynm1PyzKTsrz&#10;WXmP/cE6dAiYxmvR5z8Ef66Dxr+WrZ4qvwYmXkPKqEnhgALVvI+gKiX+JFFGhs/V1bUdHpKc2Qkb&#10;CvEOkiyDins1Bap57BF0dW7j+K9FJNZCktmGCK8Z9FRhWoCIWBL80rd5b6uxoiqkhffpubACx+Io&#10;HIYyDFBdjmT0yFCpptjGR+wcw248NRXEVNagCozbPXWqWLqeYK1xVqOHZKg4GSQR6Kbq1CJMkuQb&#10;MKA4H0F/RgMj372PBDcxEyKmtcAtYTtDTnhlDzbXj3CRY5Pk58y5kiKcZp7P62zAAnFOvJ11roOq&#10;KIG65w98lH3fq0JtrCQpnkIPGgy74U60oZPkdG6B5DFjhE5TQWKl5f8jkLjaVMGA++5/JzakOYHE&#10;JbmPL9FKFm0mq2jTHUA7FazRLXK/XbmaC9MSF/FQtAseSvFAUDzrxNW8AfZIP47qmnHXZgLr41Su&#10;m7auOjE9vg23b9mDGyVZhApjuAasbwxOP4n2I43zTwlY17cf9931n/+k2/r7Wdt+EsC6/ti1TT5f&#10;v+R8rd3GMXgbid6tW0n0tpXhjj1V6nghgAc6jUiMZK6acCBWdGDqOFXPbArHT0/CG+tDftiF4yfS&#10;KmmAZNGxWGtw/FQWRRrasRGLcrxISCzhQDdGR8yKxQ9SzWSi3Rhgy4TbMTdKVUWDmU5TmdHgytLb&#10;3vJ7oOW5ymoeRijRDycn/LNPT+D8iQKef2oGrzyzgNdeXMZnP/YUvvL5F/DZT1zGK/z/qy+dIJAE&#10;8NJzi/j4Ry7i859+FsdmEujsPIT73vN2mK31iNJIiUKOUq300yBmCKoCCmLcs1kNnN46TMz6ML8S&#10;xQANoy/ZpuJ103z+cwTXY8sDiFGJJQgSEZLsHEHq1MVhxGjUhib8yNMw+WknIqIwBi04e6GEUydJ&#10;SKb9OE/QXVoMK4B66rlxjPM6pUkXRgmq3rgUOLcRNGhEqeaC7DsdDWhFw0OIDhjx9MtLmD2ewQjV&#10;8fmnptU7WT45TGXdgog4XrHfwgThcKwLIzxPjIp7koCeI8Bm+W4SvB8BVHFmCvAa2ZKF6ryEP/ru&#10;d/DZz74Et6cTOkOVAuasUmNHVNyopKaz05hn+O7cVCKSdtFLgyoAqpG6ouwDWdqM0R76Q81qqdjq&#10;q+OYIEFIdSFIIAol2lUlnIbOLeg2HYSDylcSD8SLGnSZDtC20qaSpPTqD6CT6s+YbCZoNyjHGn+m&#10;U8WSilewRrtPOcvYZFmWzyxjRJZMVXJ8AkDwI5/itat4f+1w8P3aeb9uArQ70wFDjOdLUzl7y+Eg&#10;SIpHrC/doVI99rmqYRMiQFJnsVdhftaP56+MYoTEaGHGx/6UsoLtWD4WQJ7PM5DvRWqM/SGOUATW&#10;BPvTR0UdITi7CNRBArYkSpmXVRn2fURAd2EQHuUUdNVj+Fr71ncxyz4dyfI9UbXnU33szzbkCY5P&#10;HU/g9FJEZbyyEFh7LBVwRtsQYJ/bw5wzVLoeKtcgVavGWofBhRhcaS18JRu8BQsKc1ESpH6MLiTh&#10;T8sKRgge3k+Q+BXK6VCU/NIkwqFYL9Ul/84xU+LcnTseUiFFnk9/PzbX+4GPwBg6jPFzvAbfSb+7&#10;UmVb0jnY/6kOBGQ7ZdxNgmpVBDtGMizlGe8XxSrFfu2hFpUnODNihU2q2kjl+Iis9fdikJNGBq+N&#10;ICsB495QO7zhTpy9NKJcxmWPNkWWUNtfiX6/BvUaSd+mQ0VrHW54+L3YuHU7bttGhbpVjB6NmwLW&#10;HzaGP+m21khfa+qznxawynnXtB/33fWf/6Tb+vtZ234iwLquv37ge0LgtpRft90u8ambKnDHbgHU&#10;3bhn9x7UaDiO/TTIU8PKeMu/UYJTbtSDIU7ME+fGsXhyHOefmUWcCidIY1AiIR0asiBEgzA1SxWU&#10;10Fqp0rJLEnllqXhyBc0GB4yIk/DODFsR4EqKh5oQTpCleqtRS7fR3ATo9WH7v692LrvnSirfgTx&#10;glmlGC2veRBLxzL4+McuUUEcwCMP3YSvfPl9+NhHnsRHXjuLF67M41MfuYQXn13AuZNDmB2P4Euf&#10;fVE5Ml26OIMdO9+FqamAWk6LR1pgN5cjS+M8N+GCiyrSbqqA3VapHFPc/nrkhvRk3H0YnHFibiWJ&#10;yy/Mk0h4kKJyHiDQDku9VIKxxIpKcvwC5/34XAjDUx5VOq446VFhSPNLcaycTNP4dmOM9kP2N63O&#10;GswuRzEmnsYlPcLsL594vNLg6WiDSvMBHG57Ap/63GtX38D1/0mR99ljQfYZDfO4HfGEEIRe9r8B&#10;F88X1XK8lLdL8fwDEhtLcC0SJMQpp6VrF4ojHpTGQvjQxy7j9PlRRFNa2rVmld/XFpRSmFQoBCcL&#10;gcJFNSYgJZ67UUkYwXfVadwPt+8ohktmpGOd8PkbEc9LasZuxKLtJFS9iFKVJgnmLj8VKUFawm3E&#10;YamPACvAbSCAGsNHEaVKMoXq0e49jPYwQZ3Kz5luJwASHAnEEh6TLRkQ5L1LDKuEKUVJ6KxOqvqv&#10;/Joy/v5v/xnJyMHV/LY8tyh+s3i08nc91a8+Vo++YBUMIckLXKUKQkRK/bBEG6n2OqmMuxAOtyKX&#10;6sexKR9m+L6mSFJyBDsJsZFwF9kntdgO8dyHIcXL/bw/G8HdQUCWsB8Zv8kUiYTUGKa6lxUbL/ss&#10;ReKT9FbC/6FP8F6pXiXB/7W6rr/4e4gMBZGNk4h4OPaIJWPDJpKjFt4PiRPVd69JigzUIckx4uDf&#10;nATDaI7HUIn647IiYSDYu+EhQPtSJFIF8RUIUPh1YXY+hadfWMIUAXbqZAo+9ptPxgmB0O5vpsLv&#10;QYZzMsH+HZmxY0TKEUZbSST88H76q1fB9fdUVikjbYGkMWzT7FYES2KjrelWZORdk2AMZLXw+1qQ&#10;l3lCwH/P/fdgg1RXL446+RLbyLJ61R6L1VWPxZWUStcmZX0KNCLyMhMDHAiOOkiKQ3FqkocOcSK6&#10;OWi6+XmHlS+VMl1rbyUra8XDh2kANz2BW7fvJlitLv/eupmqQQGrGMMf1b5vJP+l2nWNtXxGI/3T&#10;AFa55tr24767/vOfdFt/P2vbTwJY1/fXD3xvi9RPPcSxJ9sQq6kJV4FViu+X45bth7Fx537cvWs7&#10;ho+vOimt/TcyFqXxJaDkqWBzRgJKhCw3g6Wzw5icT8Lrb0OxaMT0tEfljZ0mKEiiB6lOMznj4nct&#10;ynNSSrVNTjoU6JoM5Xj15WmEfA0YGeRkppo5tRLGYEmDbK6X59Fix553YMvud+JgzSN4Yt9deGzP&#10;nQRxDV589SSONG7H1j3vgofz6+OfvIwPfugcXryygK99+QP41V/+JD5DoDizXILL0oRixg67tQku&#10;RxOmJn1wu2qg699N1dqEV56foAF1w6jZi2SkFafPJBChQclSbeQGtZg+5sXQrBPHzw0QbHRUrRa1&#10;pxenGpPSX4VRmwoxihO8BkpGfqbFsZUEptgHSQLo6GxAVSA5QfsxQrXY3LJZeRmvnMvQZnhRnHap&#10;KIPYqAVBAp4zTwVHwxrmd1/58Grx83//W99SJdEkp3FyoAtnL49SJVvVdYo0/JJqTurDlkYsmJvx&#10;Y4rGcmzIRgKjVckf8oMEPRrMMFXl8LBVOQGNjNvwvg8e5/fdVLJWTMylEEubUJrwID9mw/RymIq5&#10;SylLK/uph+rERmCVmqw22WelMZUcwqJe9SQkI7zGYIagzHuXDEmiPpMJghSJizgWSdJ9cUJK5UQt&#10;EzD9R1UCiQxJhZNgbSawCmjLErE52YIjlt2wp9tUQXcLryUgLt7GEmcsS8eFManKInutNVSIh78f&#10;v/qdP0OvXYoLUBXze+JRLMkdJGFBlOPKEDsKDUHbliTQ+gRweT2Ca7+3Cj1UyuK9vHv3RowUqeic&#10;R1UbJiGZ4ruzUsF7Akc51rUIBBtV8XJR8IE4QYR9HSZW6E1lGCiwHwj8MfbXyKCeY7Sez9+qvIi9&#10;JGxensfrqUaIzxpbHoX3anJ88RwefOkpRFyVcPIZA+yjSKZLEYNeqno3x2VAJZXopojrR2LIobIp&#10;hdIcjwKweTNJAkkT8SmcNSBZtGFsJozlU3mMT4c4d01whbsQJemKkRj6SQol7CvC5qFYdJAI2Xif&#10;tngjxWIjkvFOLM0EkYp2wru2rN43/xO8l05hbtqs9t3jEya4RzVUpx1qZWqKdiAa6VJLw4WUBQ/c&#10;/y5s8Ka6MDEdYOeY1ASyuY8ixokxuRBWmVBOnR1AhjcyxsmYI0OfWaQsDrYhy4e0k+k19++CnwOu&#10;11EJDVmpSTbZva18SB92NNXj1k2bacx2sonx+z6wrgKtAIg0MYjy+bX2fSP5T2nXM8g/ql3v+2+2&#10;Xe9819r1jr9eWw8U1zvXm21rz7v+s2sgJOC39rjrHftG7Z/je+vb9Y5f214H6evcu+Sl/v7/5RjZ&#10;djhIgBWVuprzV9pduw+z7cX9e3cgPpJShvyXv/XzmJ6LYJRgOjaVoAHpRYaKLM/x7qM6nT+ex9KJ&#10;EUwey2J0OkoVZEKWc2JpKYKhYQuyNNxF8ZqlUUvRmEUznSqkRbIKSfmsAgE3SiMxOeVAgIZKXPlH&#10;hnWYnbLh5HKABqkJ8XgHdu2+E0ZrPfZXPoTdle9Ffc9ebNt9L/ZUvBe17XvQ0H0Q7910O7Zseyde&#10;eGZJOTN9/uNP4+c+ehkfffUsnqRqXZiM4eMfOI9syoTTJ3i/UneU5Pnk8TBBdQwLnMd+l3hqdlAN&#10;B1GgUZxf9BNkJGuRCYFkGyJ8hhGCYJhgKts/UopNlksTAz0EYKoFKhyJgx2mQi8S3EapWJdOJJGi&#10;kcuP2DG3GMUzz06o5POzCwEsnU7A4quDjgDvl2VUkgoPVXyYAGkiAJlp0FyJPvyv/726l1pWd79S&#10;gGOSYIAKwUl7MzrjU86VPl5b0tyFYlRIBOV5EvwCgaBA1TJBgSB7q5mcTmUYSid7FdkZHDKqgthD&#10;Y3aqSQ1tXCtiA1aCnJOGt0P5kCw/OQAPgU6WowVYB6hiAsU+tV8p6jXDe5YkFR4CkYB6Nk2VFiF4&#10;Uk2Ko1Ik3cW+1CnlKxmOpD6vZGqS7FV+fsfLJvuGwUCz8hyWqkLRBBUex1iaYCTpGWU/TwqjOwhQ&#10;UtfTxe9I6kRpUkYwzHcm5efsc9mr+5e/h8BrH4aBIO3P9UAcrQojBEieVyrrTB4LqGLr4rRUmHGo&#10;FIwW/xHES30wBY4Q2Fs4vls4hs1IEkzmCRADsS4FLBNjPJ7PIWkWxQfA7apFNEhA5XuXXLkRkkvx&#10;frfz71JsXsJRvIF6uHnf2WyfWq0R4BHAtTkrSR77SXpI0niu5MrYahWaq8Dl/8XfwSDvv6dnByy8&#10;V5M4SNkPKa9sC4lLKN3LvmiDyd8Ce6iD99TO99apFGeQ89BBJRriOx6gCBycDaJEslWa9SNBEhYc&#10;NHLM9RF4+1UIWJgEyMp7sLEF8/0UhV2wJhpJxKRGsoPPKDHfGkUkvV/6Dvv5qsJmX3u+/efwfOFb&#10;cM9E0e87rFJLyvaICM9Esg+T434M5h2rilUClk+fK7BjOlROzzAH5uCkhy++S5W4ynPiaMyHVJYZ&#10;YapnnxzEypk8Lj8zhZPnSrAQiJ0i3zmg/EkyPj8HfkZA2ouNm7Zi49bduG27gIUYPDF2199jlc+v&#10;tfWf/WPbesP8Ru1633+z7Xrnu9aud/z1mlLEa9t1zvVm2w+cd91n/2qBlU3to/KY27cfwO07hJzs&#10;4d928297cccu+bs4L23D1po9SI8llBH/5W99CSayUIlPHOJEzNE4S4o7KRNWmrAiSaM9MhHC2XOz&#10;mDleRHE4QCBKYuVESnn7Dg6ZCDoGDI2sFl4em5aqGHWcR7KVIsnc21Q2GQl3SdBAlkYkM5MXyWQr&#10;xkd0mKYSGZaE8zRY87NhnDqRh95YqxTqJqrXHt0RdBmOYHx5AA/vvhsV9VswO5vGV77wfnz45ZN4&#10;/3PH8akPXsQ53ttrL5zAlXMT+OInn1MJJd7/whyGCDLTNHwXz6bw7FNF5MnaZS/42efG8PSzI2T2&#10;TpUJJ14QR58WtQconqmSDUhy4orCGqIaHyfILZyI4sTpAeXsMjXvwziJwvxSQBUbl1qowVQf4iTn&#10;y6cGVHxsmqpGlkKNBJkk1UuEv0tGJh+BLMF7cErSABrnCJXHtX+zfE5ZnrN465GlStVYDiHK80QJ&#10;0r1U/VkCfCzdo7xzZUlWnK+G+d4kaYKEJ0m2o4GshMtoMUIlKkk7ZN9bmizbBYIdGBiwoK27HLVt&#10;e+Al+Ab4vqXSTSTfB4PsF/LYFEmS/G7huzQTHARURQmK45LE8oao9nOyBEhglSQRJtk/5X1JakUD&#10;laGR35H4V3l2SS4h2ZgiBKYxGm8LP5MqKpJ8X8rVJZXdPEo1SeVEYiPvQZyKpDi37IFKPK3b3cJn&#10;olIjaPnPzq0C0rf+FO2GPWg17kWMfSt5i118byaKHEk+Iekqtby+nkDVby1X2aTCBNwgCYRUvDGJ&#10;ajUfJInUKsD0e2Q1xaz2dEMkMD6Cuc5Zpbxix/guBkgy9bqDVLwEfxP7ycf7dFCNhppJIpogdVkL&#10;vI9UuB3zEy6kiSHDJJ6LxyOIECNK4ijHdxAj8NuzBONrcbhsnm//mVrC90RqYfUdUUvUspRusJFg&#10;8F6sAZ4/1smfVJj+ZoJuK5WoHj6+awf73cL34SSZcpF8ZEZtHFeyxdAAqwAn702S5Ds5H93Zbhio&#10;nJ2pDuWJrcKbBmWZn/N/yq4KuSfZzz2mchWqlTkzurp8vbYEHUmN/9f+Co7hIIkzFTSJoazySlx7&#10;YkCP9zxAxRonExsad5OZ0gBwYD5JphngC5eMJG6q2V5LhYq9MrkkkLgZL71vkYOqBy5XE85fGFal&#10;raJE95UnyaJ4gXBcg5npBPr1basFz5/YQ6VQToNeRuN3DVj30jiuOjOtgumapb1N/3cqVrV8urZd&#10;51xvtv3Aedd99q8ZWOUzUaWyzHvr9p24c89+Auxu3LB5K24koEp7tOYQilNRZcS//Z1/h2i8gUSw&#10;ixO5m0y/DxlOLltMajHSsCRbkCoaMDEVw5mz0zh5cRpnLkxhdi6O4ycSOEbFN09VIB6qkwSowWET&#10;fFQUNrJuKYsmTD5JIx2nsY0SrGLpdhJVLQ1QNeYXyK7z3QS6VoyMajA36cDZ5TSeuzgBp7UJ09Nx&#10;dPcfwkOPb0QHwbW6Yx8e2nUPtu1/AGfPjFGtXsRl/vzUa09ifjSKC8slAu0pfImg+vOffRkvPzND&#10;9dGj9sxWCH7Lx3wYoEE7uRjBlaeGkCdASSiHgKeAhhQb91JJy9aOxFVKDGicylVqtmYJriNTTqVO&#10;C1TAIwSHyVkX2XoHjX2Pqou5cjKDAYKkAKAkwhfVeO5iEcdOxlXmorGVEPw8t5f94aMxivDz/JgL&#10;w9MBfOxT71PvQzyDCwTrHPtieD6oDGeA5xsYtMDmpdJL9pDEWNTequyxxmhIJQNTThK4UxSosmwZ&#10;AirvY3LCjdKomffXixivPz7JzzNUyVRaY4NeLK4U8fEvvoh+ex0Nb6MCVlGsUiJMPIlFYcreqJ22&#10;b4DEKTbQiyxtpaSvdHB8ODx1q2DEd+tMtan40SANdZ+3Gl2OQ3CTWOklQxCNuNTolOQNLi/BlWDr&#10;pBGXvpYl4rERm8quJPmSJbew5AaWmq7iBCV5gaVyTjLHcUky4KdaixOQvQRUBazf/lO02aqUQ02I&#10;71BAV5acJVRIska1aHajvnMbdDYqK4KlZAULkxxMUr2GCKyOUB00rkoKqO38vBdTMx44xc7z2QJ8&#10;/nzBCDvHrZn34XbUIumh8iaAuHj/HmsdXI56nq9TpfWUeqWy/O3h85ZCXXhyIY55vl9x3PN5G1RK&#10;w6C3SVUGkkLvQkiMJAC+T3zu+4D1y38E71d+A1rNNoSEsPBY8QA3URVLWkx7hMBINe2mCPTFu0nA&#10;zHDEu2DneBJx5+d4KI5xbMieLMFez/dnELJB8HTwPZnjzTCQvEiayybtLoSpYMUT3BauRyDXDRs/&#10;15CEZDn+ZNnYw+uUSOr8kQakTyRhf+6ycrx6/X4JuN7P/ALcdslg1cQ+74SH7+ue++7EBnewT3Ww&#10;1FHMcCC2aPdi6WxhtXpA0qicFQyuOjWwpxfjOHWhBIe3kQylBSc4WV56aZ5s3ItwxAqLrQ7H4aCX&#10;FQAA//RJREFUTuWg9Zlx43sfx21baQhpBG/cJIZPgHTVKIoiu20zPyOg3rKJRlI1HsOf8rfrGc1/&#10;TFtrlKW92c9UuwZA1/lsLTj9uPO8ThiufudHtfXn+Zdq/9hrvdX7XX/8te+s7Q9p67/3ZtsNW8tw&#10;05oVkNs27SaI8m87D+IduwigFTvR49MjVIzjr/7rf8Vf/7f/huxoBv/jf64uN/7iN78EG5m3m0Ao&#10;+2ZpKk4HmbE92KjS2HkTzWTKR2n4XZhbTuH0hSE8/dxZPPfiCpaOpzAxaaPhITAOalRCgdEJmzJa&#10;ksZQWHuS6rRIwB2m+orGSVI5eS3uKrX3GuHkC1ANiCdrKNSONhq2Bx/agGcuT+B9zy/itVdO4SMf&#10;vIAtT9yJx7bfhYqqxxGMaXHh6TnsLH8Q5y5M4vlL83jx4iReeHISJ6lgP0i1+uXPPIvPf/ISPvzq&#10;Es4shmnYrJhjWyBYjfE+SnmdWsI8TnDN0EAHyOglu4wolgDBJ0SjHqERTxI8JAG5sPlgulN5wUp4&#10;TpFqVOUxlkQQS0Gk+JxZqpm47CMmO5GkER0QAyrL5wsR2o9e2ooG5bSU4HXsNGJu9q2EoIyTkIgx&#10;rml8CP/zf/0P/MM//APOXCni5KUCnnl1BiPzXnUvLqqGFO9dbzuMk2czJDFaGluC3CBBlwZd8htn&#10;h4wEdKrOFMEpyvNTFAzQIBdoYKO8b1GEBaol8dqVIuOytO3kfcyezyDF9/6+j59QXrgC0pLcwUOj&#10;ngi2U3H18P0aqFIbYOdY8A5QRAz3Qy9LtqGjaj82lOUzEsRkX9RII+5It6mE7bKPKuXpJBtVkYZa&#10;0hrK8q+bilTiTT08l8lfC4O7WvWxLB8LyZElbJWvV5I2UEGGY928Zz0VnxapYBeV3dWaqFKZxVdF&#10;wCYIsh9CfJ8Sb6slWPn5u1zX5q+HjX/z8t0K4FoFYKkYZc8/xHEuDlWirJtat2BxKoDRrBFOWy1M&#10;zlrESbzcHn6X49PmbuR3j8BsrobBWElC0KlsvY8kxR9oQ5SER8BPVLP0i6zSeKi4pTCFzSOKtmk1&#10;NaO/CYNU+VHOswxBTUoijlBxBj/22e+D1S/+Hvxf+XUk2JdZqkvZCrAHeK8kuKLCi+LlnSLZylvQ&#10;q5M441aCazvnbjOMTimO0KhSMgYIylY3n4UkQ1Y4VCWqMY6TSRP00UZESxrlIDUjGcU4F1OcA2rp&#10;ncrWQeKQmrLxZ4ciTm7Oa5kb4sktseCpT38Bnu/8xdV7/j2+iz+H94vfht97BCmSt/vuewc2hBM6&#10;9OnLaDxiyFC2h8l6JMF1kmzM4a3H1FwAOsMhHG3aikisD7PHYgixY2VNfWnRh/FxL/btewK9vbWY&#10;nvUrx6aHD+zArdcxrGub7LWKUbyFgHqLJJNQTf5+/ePfTFsF7TVtnTFWx9EIq2Ov99natua49Z9d&#10;A8k3A6zqPNfa+s/WtPXn+Vlrb/V+1XF8ZtVXV59d/f3a/6+29d97c+0gbti2Czdu26O8zeU9bNx+&#10;SO2l3r6jAu/Y+iCeef9lBaDy7+/+7u/wd3//d6//fux0Qe2bSWygJ9nB3xvg4yRLEyQygzQuIU5O&#10;CdYnuxVnkMKoA4unsnjmhfOYO5bHk5dGcYxjf/lkEGPTFhr+PqqJRhp1yd7To7wFJaA+HGwiGJHJ&#10;07gFpDoIDUVADKikqUv2w+loQCAgeWiNONqyDXHOrw+//zROH8/h0x+/jEzCCHdcgy077obeVI/y&#10;2s14dPfdqDm6Dc89NY9Xn57BJ3n8s+fH8YkPnMXnPvEUXnl+BulYF+bHbTi96Me5lQhGCQ7Hl8Kw&#10;iSewowanTiexfDzEuct7p8FIEcBkj0kS0Md4v/JTvGDFy1TCb+IE1hHahovnsjh9iqSCykbCU6SY&#10;eZxN6mSK8S6xn06dzePixSGskIwsLcYUwDrcJCizbrXMnCIgSnadKPuprWcbic7/o96L7P21a/eo&#10;FIEZcXqRJUuSk079Ptio+ASEz18qqhSB4iVrpsGWvUdR0x7eZ5GK1M93GWQT8B2RpcuiThURHyRI&#10;yLJtkiLB4qgiyZHUi20KCCT5gJTIi5NwuPm+pNC5bH8tUEnHqfgjAswkGqJoDYEa6Nl6fNXopzIN&#10;ETikwLWoUo0UuKcK7Pewj0nKJNmDiyDqIqmSJP5ScECeQ6q7eOIkcATiAFWrKbAa4yogbPc3cvyZ&#10;YPNJ7l6CoqsBTncz7M5GuL1dMIeo/qjqxKAHP/eLfA6OMY4pD8exLDlLgg1ZrhYnq7quzdB6CIQE&#10;7+QIFTeJh8tNsEv1qrKEI8NW5aUsuYmjPH5m2kdgaGL/1KFVux87qu+HkUDq9lG5O+thJuAm0lpY&#10;eV+NrdvQ3r0PPo5dK/8eJPianTVqDvlE8fOa/YY9SBekFmytiu+V1J6xUBtSJAyqchD7wM97lZSN&#10;GQKjd6lw1WOYQCVKcGEIAVky57zyRNowSXySVQTx/zGZCfKmWpJZH/uKc5X9oIoyKIIh2a6kkpAF&#10;WvMhVEvsL+e3LMXLKoE+WIsuW7kqDyee23kCttQgNtor2R9lmFmJwsL3IZWP3HxXUmPVQ3BPcZxL&#10;EQTBxASvMUCS6P3ab79eWUjd91f/gyKTDzz4LmwQRh6hai0NOtFvPEyG2IYe60FE8l3Qug5gciqM&#10;oREfzJYmbN95LyoOPUZG2ssJVMDJk1m89PJJvPvBW8ms+rByKqLc7e987CHcTkW61hCvb7eIUZVl&#10;3yf2qraaW1gC91eN8D+midGV5cJrbb1BVsddPf91P1vb1hy3/rO3Aqyvgzzb+s/WtvXn+Vlrb/V+&#10;1XHsp/XAurY/VFv3vTfXJLnDFty4fSdu3FGOG3ZU4eZtVbh7VxXe8dguPPvKc8pYf/DjT6M0Zacq&#10;qKQ6rUWHficNeI0KqRC3eQmvEAMr+13hfK9aspMsOH5+Jku5uVHxNNRgcMKFKbVaM882oca+VK/x&#10;hmphdkl+2h6VLjBEQxGnYc+SHa86LWkwNWFHimDhopFL8DOD4SAajz6OsWEnHJY67N1zD3YeegDb&#10;974LW7e+g8B4DE+fH8MzF8bwsQ+cwn2bb6MaaFGZYrTOZmwpewB1bXtx5fI8Pv/x8/j4q1TQUzFc&#10;Pj2MCyeLmB73YGUpigmquDEag2kq6eNUl0WCa1Pb41R2ZO+8n3S+BzMLXsRoPGIEqBSNjJREC1K1&#10;ibKSpcUkgWeA55HlOAGqBRLn4ydimDkWVBlpAgTH4pyLBogMf9SIiSkv2tt3UBEZ8f6XFnDl0gim&#10;J73QaMtUYnkBS8lgJMucGYLVn//5n6j3NDnvofLrgV3eC4FKPGLFEcdIQJLfBWwF3KSkXZDAl1QK&#10;meqR6iKr6qMSqPhdqVTipsGT5ArJdK9aXh2ZcKhUk+KYMkTAFAUlMaclEg+JdEgSaC4/NaLCdKSe&#10;phQmSBZ0fGYqGCoZSYghAC4evFIE3J1upXE+Ak+G95mhoknznfpqCGBHoOd4aLXuh0a8d0mkel2H&#10;YaKCMxI8tZ4aqimqRvcRSIk52XuWYuey9Gyn8fbyeaTKj6QXlHqyLqpBt68DDr77YLgPnkAHvJ/5&#10;mjLinl/+YxIMKe9Xq4BVVKmBSlWScEhssuxPylKnIdUCDcedn30qznSSrnBiwqn2dmXJt7lrmwL2&#10;PimVxnfeTXDptlai3VgOEwErXyI4UVQNj7nQ0bNXLUWbrJLOsQ46Ww0srnoVB1oomdGvO6j2dyWO&#10;Nk+FOMQ+TAnQClnj/aQlTMhSpfbnPexPUf3t5gMw8X3o7JLIvoZ9VAb/1XSIQiCiL7+IFNWliyrU&#10;4ed44LF+Eh2jlaQq2kuwr4PT14ThKSc0vHfZwnCQ0Lo5RvRU5z4C8kmSQVklsCdaSEBaVJpJKevn&#10;I7jLSoGsWOWGDCRhWlx+fpQK9zCc7BM9gXfqmA+hXLdarciRSK6cS3O+dFK1lylnuAtnUkiM++Aj&#10;wL6eI5nq9d2PPIgNMiGKA3oskFmeeWoYaUrtkeMJjB5PYeZMHgMjafSYe9HW346alloc7TzKm7eS&#10;bbmhNXZg18HNqGrco1KlnTgXQzxnxoO7d+Pmx8UAi0G9frtF9lklccQTq20VWPf+6wPWN/hsbVt7&#10;3M9ie6v3q45jP/0QsP4ztVu37CK4HsDbCaobdh3BO/Yfwc0PP4RnX3pGGesnnxoliHDyJKSqRy0n&#10;PI0AGasYsViBipIKRPKPyr6WyrhD5i57gcL2JS7RwcklOVAT/F08XedX0lg6M4bls8NUSVZkaNzH&#10;Z2zIjehUgnNZwXH7CMxuKgAaTHGW8dPI5ApaeMSYErQ7Wp+gYuhGOt4Lq6kK2aQBbS27sOPww9i+&#10;791k4vX46pdexsfffxKXqKpfe2Eeh9p3Y/PeezF/ooDqzr14eN892Fb2Hjzy8C04uHMjXn1+FrOj&#10;Plw4VYRZexhzkz5MjTuRJ+OWCiGiSr0kECNTNhUm4eDvAyN6qmxx0JK8uP1UAd3oozKMJnlvOQ1i&#10;JBOyPC57rwKCsqQqmY1yBN+JeS9GSManVsKIlDSqHJrUoJQC1u0dW1UOXE3vXjzz5BAmh+1oJolo&#10;b9sKg0X2INm/PJ84e50+N6je09xSCGNzHiQJ1OI8JKQnxHP6M13KeUgy3UQLBH0BIX5XFKoUHJek&#10;927+TQykgKw4/QjQhgd4v+JURhAVkJRrqjy+BBxJKKGAjc8le5epRI9yeHrxmQm1d+gPNKt9ygyf&#10;V7I2hSR5hhhgvksnx4jswYoC9aVa0Wc7qDIZ+VNU1rkuOJME9ME+NEu1l2gD+gm2Xc7D6Ca4tvJv&#10;3VKyj+f2EyRyPG9GiAx/l2xJ4qwkqstEZa+nAhRgtbklpWEbxxCv7abyDVDlffrnV0HnO3+GLAmH&#10;1kJAFEIhRd+p1oIEwygBSOJSXQT83lQDrASwEPsnzXEoS7IOTy3VeTfcBMFWvq+ZYwE09FCBUsW1&#10;2w/BzD4IxQjuHj5PXJbCzXB6eA5xHJJsYzx/KEoiKgqfClRtC/K6TkkWZD2sxnyBnw+n+zFNQuOX&#10;amhxvpOiCU4q3zgVp5TnazIdgJl9KuUDxetY9qAl7naBc+zaHrLyev7CL6uCBMkBDe+tXnkHeyOd&#10;fI5mpLMG9s1RTE97Yebcs7MPvXznKkyHP1fODah45lrdLjglsxfVr5SBO7EQ5r1WKjIXFODkddMc&#10;Y2G+X3GsGhoxYZ7jfIiAW5q1q5WrDIn2yKQUamjlXLBhmEAb8XJeDZpQ5Hh1nj+5Cq5f/33ct3Mv&#10;Npx4ZhqLx32qRFS7oRKt5kbsqj+IB/dsx3t27sRNDz2qKtZsfHwHbmeTbEo3PvwYbnjoITy8ey+q&#10;Wsk8LGT/0S5YPE043Eg18d5HcPMmUaxiWPeySeal1fCatcD6Oqjy99u27sftNJi3rTHeb6Zdz+he&#10;a+uPfSuA+EZt/Xevff/a+X/UsT/02dX7uJbH9ifd1t/P2na9439k43Ncy2x03c//GdoPxsTux8ZN&#10;lQTXKty2qw637j2Mtz/2AE49taKM9fnzg7DTqCVotKR2pigPOw2GPchxyp8esmAPQcXNn1kSSynW&#10;HR6giuPkCSS6lBEXtZolAMVyfVRtFqoJDxaoCAujXrh8LcgW9SgQIOJUDPZQHbw0VOL5GxUjRlDL&#10;8HsRgkKAxmOAEzhJ4yl5V2Wfc3kxpipjrBzPwG47il2HHsKmHXfh1fet4IPvO4GPfuAkLhN4VnjM&#10;PVSsm/fci+oGzsetd+Dd225Hc285Bgd9ODblwbxkkina8MKVKTitddD3H4S2b5+qCjJOVXbufAZD&#10;Y2ay90YYaeTTQxpEs+L0Q0XCZxymok+RPMg+kyhTSW/Y7yAIEFhl71KWXU+cTOLJiwWqjj5VhHts&#10;1oPMmAn5aQf8BDJZ5pVl2EikHSsnEpid9OD4XBCL034+ZxjhYIsCOyn27qQBXE37d1i9q5fef06t&#10;HHgJBAKmskTfx+vL8mhEPJUJmH4qHFlhEECV2FDlpEMj6iNRShMApeSdqFYBWFEWgwKsRaMCLVGv&#10;EqtZoLKVECFZ7pNzy3MGCBKTo05MSOxrjn0xakeU5+vUHUCsRCCIdEDjIFGiOknJfi2vM7EUIMhI&#10;NRi+U6mxy3HT7yiHJXAEJn8NTAQyCW+xcUwZI0dhpnKVmNia/m3q+x4/gZDKMRSg0hq2IM8+9vLe&#10;ZQ/PHW6n8SdwUAWa7fWIJrQwW4+iX1up3o//c7+0Cji/9ldI+OtWgZnvWUKTJLfvOEFwomhGqWhQ&#10;4TraeKPyQPbwOHEsEpXc3L1NKWfZk5WUjUNZPVXoYb6DRmidNVS2XRjKWzFAlewLtRBcqS5Nh9An&#10;itTboJoo/QhJSYzgKhV6YpwzVhKnZKydpJEKlsA3zfuYJGmRRCpBPpeFCneRgi2bNUFnqUaU78cR&#10;IpDFu1UaxRCfTwB/NG+GzUny8qtXPYa/8+cIeOtIWgneJAZD024FrAYbx1GokyDogNNRCy+fR7Z0&#10;pAhDRjz0OYdlOzMk95ZpV8XOxXO5kNZgaECLmWmPUqwS0+uVcLc8iSjnid1VDQfJsZ/zWeK/JxZ9&#10;KE5YaEOOqq2cEM+hvPz5nDPs73iwFcNU4eJdH37uMrzf+MNVYD3U0UDWpUVF8248dOBR3P7Ee3Hz&#10;Y5tx7+5q3PqwgKM4ibBtrmA7hBv582bx8t26F++gAb71kSdw797NaDC1cMDa8cC27SqN4U00hKvA&#10;ugquq4C6xnBfXQaWn8oBhQbznwqs1/t8bVsLrOs/eytt7TXXXvt6wPpG7d+A9a21a/102/YDeMfW&#10;KjVGb3psC+7c9hCZ7qwy1MsnEzCYd8IXbiTrryH7J7OlAYnldJxs3SqMzEtQkT3UgWEaTBpH+T1C&#10;Axkje42IEwwNeXZYT0CVGqI9VHrdSHLCl0Y9yJfsWF5OY3rKh+NLUjqOBogA7efEszmr+P9+OL2S&#10;Dq8fUU5cqYPp4N8nxixYIAs+fTqFESq5XN6I5ZUBlXLw7FPjaOvYhy9/6SU8e2kK7c07afB9iEV7&#10;sav6UarZ+9HUuZ8A3oPHD9yHfYceQd2R7VSnVizOejFLcA14WvDEIzegt2cvrNN1KrHCieWYctyR&#10;IPYSCUSA6j2WlX2oVj5PD5+1nX+TPbkutSwpal2chTxpGiKqRVE5/dp9ePJSCUs81/xiSHnjxmUP&#10;mapPwE3UfYZG3e6uxQSV7Ng4+2cxjKX5AFbYPwLuZ6kcsrL0mRCvaLMyaMlBvXpfX/jKx5AZN60m&#10;q5clO/4szDmRnbapJWYb+1ZlCCJRUQBEoJQwCNn7Eg9mif+VEn2yjB0T56VIq3LQytLwy16uOKUM&#10;SmF0EiwVTxonieI7E4Usji5ScNtorUKOY6Q04YCH4JCgKl4hOTM6jyI/5uQYIcgSZMRBRvooSBBK&#10;cpzESaASVO1uqljJwRun+pf7F8cYK9+7xKXaEi3KU1hLsPVnu9T+qjiLCZDEeG3xLDbTmAsxkfu1&#10;SREGfiZLnF4SQdnH9Ac5NgUAfmXVYcZ/5TKGC0Zk+IzpFO8hLFWSTIgFWjA55kCUYGewHlKpaGXZ&#10;t1CSRCf9VHui8sWvYHUJWvYWc8lemM2HUBqxkiwa4XE3YTBnRjZOsiXLqj72AUmJ1V7DeXVo1fGO&#10;/S9pIy3sN72hXK0ERNg3efZJge9gdECHsQIB1dcMh6sO7T270dq5kySI3zHXqTHfqatQRMJhrYVT&#10;dwgZPmuCIJWiQIuEu+A8efwqsP4Z7NYyvkeek8Q0N2Tl/KR6dZMsJElshAiQoEjxBZ3nCGKDOnTo&#10;9xPTCKi8d7P7CFyc1y6SSfFyFyc8idM9Jl7nvFctVbqO78dB4hkguQtxbAZI4tJFDUG5nd+vRorv&#10;dYgqVZa13Rznkq1slOQtT7tw8UwGXl5HtlIk14Pv8gUC6z5suJvAds+mzbjt0cexcYs4Ha2Gx9z4&#10;eBlu21xJIysGmCC5uZytgkaUAMvv3MTjbn58L27fQYW6dQvB+DHc9p4nsPGh3QTIg3j7doKMCqVh&#10;ExBd55R0zWlJJYzg+aXJ9257i6C31vCqvwm4XWvrjv0hYH2DY9+orb3m2mtfF1jf4Br/BqxvvYlq&#10;VQ5KO3bgoYrd+NAnP4y/+7u/VUb63JNDiCdbCAg9cIXrCaKSx7WGCpRGm0bOl2yF2VcDB4E0yWNE&#10;xbmoNoP8jicsWV/IuKlCxTEnzs+tXjJ4AlNM4ijJ7NNpAwHSizSVxPQYVVuiF1Eacp//KAZo+D1i&#10;yKk8pHZkXJaYCbY6WzkZ/mECKVUs/+al4axveAI9mgM4XPuoqgDT2raTrNeF567M4OxKkaovj/KK&#10;h3DqzLBKCtHURrC0t+KRrXfhwa0bcYTq1dh7hADSjifPplAY0MDrasDO7e+gWj2ITe97N+pObsOJ&#10;YxH+vRY+WaKm8YgPiLoh8AyJQWqiautSwCr7kmYqoA5VBqtVgYPJd0Sp1XEas2eeGVWKL53XwGav&#10;RpiG22SvwhCNWZFAmUj1YHrSjSefGYTGsB8a3V60t29WBcFFuc8vh9U+n8RmDs+7EeX1/9//8d/U&#10;O5OSW24+h4Q4SXk1AdMk1XBsWKeyE5lDR+Hh3yQmVJx0JMuReMHK/qsA1wgJymDBgLFRG99Pr/pd&#10;khwsjLqUgrVKyAVBxkr1keW7lfuQcBlRld2uSl5DCpRTHRJ4NFTRkpw+zOccyFmQTOupRAKwuhs4&#10;Zpo4BjQcFzpVdSWR6FTLyTa+e3FuEYUkxGG1Jm2rcvwSNR+mUT7av0Ml7+90HVJ7rzb2g+xxSqiN&#10;OMKEeZ9mTxUCJDx69kGA3xdV7/CI01A1xxWvcfmiWhqV5cb48gymihaMSrL6UDsWB50ocix6nZIm&#10;U4cI389Asofqz4SxQQsK/JvEsEpM7qHmh1XSC8lXbCDhW1iOIkqyEkuyf71NJE4GuAiIXoJeJqdV&#10;jkfjJEyjJB1eKm0j1a2Ey0goVzbVp4DdINmXOO4HSSZj7I9MopukgeBuPMQ+6kK/sUI5YzkI2ja7&#10;qGeCn7EKR9q3Eeh6MV4wY5RAXeI4zrFvfUGOlYncVUctPvO3vot+3U6ECbxOvosEn9vOYwrjbrUk&#10;nRzoQ4zK36JWMSSjUgu6jAc53yWhRpsaY+LI1W0u43M1qz46S0DM832G+R5lHHn4rswka9I3fo61&#10;TstB5e2d4xiWJBoSNy3l7DzuevXc40M2kpJuTI87kOdnU7M+FcKW5P28R5Lw3/Z4OTY+fhB3bask&#10;0FXg9u2VuOEJMbqiUmnMCAiq7Jv6nX8nIN4m2ZK27CYAV+AGguONW3evLuc+th+381wCpjdsEzCR&#10;8AppNNbyXQVoq231fFS8YpQlbEIaAUb+fz1D/6PaWqMr/19VyKtt/bHrgfWNjn2jtvaaa699vfZG&#10;1/jXBKzX/btq8mzlbGVX/8+xI7mj2W5iu4VAeaNcc5uMN46f7ZKCUIicjAv5Dv8un23n3yTxA9sd&#10;O8rwtodvUIZZ/v3Jn/4hLj09RZZ/RGWcCRNAAqkmGrk6GmMCbLKRKqmJqqcdsXwH2S9VhyqrJenZ&#10;qA4ItPL/7KCGbJyTk8YvPUJVQZYroCMp7yQ+c4rKUJWHG3FSKQbhc9VjkIojzMm6fCysnJVEzUh5&#10;rSAnpZ33E8t0Qmc8gAQnYYvsQZIxP/D427Cr/F4CuB2tPfuUh/BHP3QKrzw/T+NiweJMAl/+8vvw&#10;8isnMDEVRBfBdct2gurjt+LhbXfSyFTj8YduQZRGLM+J3Ne9By88Nw2LpZpqwYq3/cnbcPMf3oQS&#10;CYBUH5Gly5TshZJsDE9YMEyFmMwQZGlwRJULUxdATY2ZYSAZEI/VgRGTit88ezGPIQKAw1GDMEnE&#10;x19bxjNPjeDVVxewciqlDK44Cc0eCymm39i2Cb19u0lA7Dh3Ko1BArKosmEeJ4XCJ4758fmvfFC9&#10;t9KcF1myfH3giMp1m6CqTvPeglSiUqDcS4UnOXXFYMapcEW1pocMBOgGtOv2qXuORwgK0mjAJZxm&#10;igrTYTqMTLhDEQETiYDEoAYJHhIuYfbXQ0MV0qDfiyPa3eh0HIYr3YUQgTWU6SHA1VIJdamar0sr&#10;aZx6sogeQ5lKWCE5g9PD4mGsUe9TkvSnCfQC1rInLUpalnRln1j2TUUVOjh+GgisLirXw92b0GzY&#10;q/btJWHCNNW9ZD1yUPEIGOdG9PBSoTv8tRgap4Lk+YXESD1f77X4yW/9CfLRDgylCfBxGvgMlXa0&#10;F2MkGG77EQV0kogiH+3BsZKdACvhOn0qk1GAhK+fz2ujEpVsU7I6I457kv7Q7KaSZHMTvEw8j5fA&#10;FeH7triqVMIGyVus1R9US+ZRCQEKSV5gvQLwXKYfxbxWFesv8NncznqECfjdvftIdPuUZ/H4pB9j&#10;Y372axNVIslsTkdCwj4kkBYyWhRIDOymSrWPG+XvwXAnfJ/7hgq/EXB1f/TneP4uql4tAcyiVpFk&#10;2V7CQUXte/kOXSReQnAiVNDiLyD760Mcd+JApmWfSg1V8TSX+G2JgZaUjFnet6pOxLEneZvFc1gq&#10;HElRCPG9iHLeWB1VkGLz8h3xCpZc0B4/5zmJgAC0i6p8eo7AquKpHXjwwXux4SYarttEOT4h8YBS&#10;5Hm1zNuqgX1rgPOTaOsN9/WO+edu66/5Vtra8yhwZfunZlb6WWhrn+tm+f+2H9UIiFJJhgB78zY+&#10;txAu/rx5O/uD7e387u17K0nODmLjrkpF1m4joL5jVxVuJ8G7dVs5bhCA3XMYt+w8gLv38jvvfa8y&#10;zPIvUdDDYKugIqlCUJYOQ7U0VJLXuhMeqtEwVYA/TiMda0RyUMLIelAaJdMnsKhjgnUoUB3Z3JXK&#10;UzafI/Bm+Vmpm8a9FsF8p1oWGh61qNynkm1oYtqJdLYHQ6NmuDxUHtMODNKoZ6hgpCh0rqRV9Sol&#10;ecIQjeLEhIsq7jCqjz6BdzywQdUQ3VF+Hw2bDtv3vBPjIy584sNnEXG34nMfuYAzCymcXEjg5Wfn&#10;cWoxhubGLWjt3o+9hx/GwapHoTcewamVPEZyZjTVPY6lxSRsmjrc+K23IXm8Fxv+eAM2fHcDot5m&#10;3P/tu1UmHh8NuyQaiKUkQTyNaopgW+gmUPUrz9IQyYaH/SHB9BK3KlVspIKHqDDxmBSjJqB6cSmJ&#10;Z8+VcOlcHseETIxYlNI7WP8AGqlS2zq2wUGVtTDpxfnlFIZp8CWPryxJyv7iidMpfOErP5ho/3t/&#10;839g4bsSQBIvVokBdfNeRN2JsnTTqNnFW5lAYKRhc0Socgk4kpAmkpZcvF1UeB2I8xqhGH/S8EWo&#10;VLISM0njbXQeUekUB6bsyIzb0G44gFbDQT6zDl32SlhoQO1UJZLlSMA5SHVqJ2kRD2ZReU292zFz&#10;OqaKWouykeNE+YR5LTGwsjQeo1qT3LuidETx22Q1hM/RJw5BwXpYSFjq+3apoiVjkgpSVjZIwiRz&#10;l6iqgOz58ryynG1xVCNLwM5xbIvTVerUBJXqaihKaGlE9aWUxpsq2nH5WIYGnyASaMHwkAUrHC/Z&#10;SA+OT/gxTyUrtX1lzzCZ7YWFPy0u9ieVqWQOKxYF1MWTt5lKTRIlNHPcVsFF4Ev4W+Gx1WKYY7vf&#10;c5hALBmrNPC7SRgCPTymBi5LFUIE0RjPJxVqYuwP2a8d43iOhghcgXaYDFVIxEgkIn1sJCQpEla+&#10;SzevOzzhVHHGsVgnAuxzg76C91iPYJRjlMf5nSTGX/7VVULxzf+ECO9XSFyRZC3Kc6SyfcrBTpSl&#10;xGEnsv0oFA2wmQ6peF1VTJ7/1wRr0ReUFY5GFc8quY1FeUtsr5fPrVYI+H0niXa82AcPlavM7STn&#10;itZ7mESZ74Gg6ud1pIRcp/MQx2U9Jnn/VvZXgcRR9vVffGlaxUs/8MA92CDK9I6tu3DrJrYnqDpV&#10;4gYawbWG82eovaGB/xdq66/5Vtra8/zfCax85u072Xar/99CoLx122G2aoJoNW7fTdDcvhcbdx/A&#10;bTv24KYt2/CuAwTTJzbhnq2bsOHe92DDQ9uw4b3bsHHrXnTaLMoY/83f/g0GZ3wIUW3F05IusBNm&#10;ewUVmJbGqY2DvZ+qrFOptAQBJJbnZB3qoxLToUhlkKQaylGhBmm8U/x9oEhjNePA5LhRAWu82I1A&#10;jgY0KY4qfTRyVFtLZKWTFoyrn1b401TAnIhhft8pSQEc5ZxgOkR5T5I0YmzKiSBBQOIhW9p3oqFl&#10;G5bP5vHxn7uEkXEPbLY6qs2DeOHSBKaLLpxbSOObX3gJH3h6DlMlF07MxakOx5Gg8ty+9z5UN+5A&#10;Z18FPviBk5gYdqFE0Gpq2kpFfBgd3XvRnN+Nhg/tw4NfuAtbP/kedD55ENpjlRjhcyX4fEfbHofU&#10;D5Wlai9VvDxjkM8qLUJgFechCSmRZAwS+ydlyMRhKEB15aJinZ1049ikR3l7nlqOoVgyUFVpUKK6&#10;OnO5QEViQ3fPTsxShS7OB5SaWVgI4PLTQ3iKTeJhJaeuxF9+8SufUO/x2VdPq5+//h++qfYmPew7&#10;WY4L8v0JsLoIsL1UkQ4aOROVljVMlTpogoYAEaBSSg6aaVSpvHgtR4CqN6elUumA3VvHd6yhAmxT&#10;y7yy59lPpdpEcJP9txg/Sw9ZCRh9ytNUssuJE5Ts187OeOGhipT9RNkPvfjciFJFeneVcq4yE6Tl&#10;WUStSwiLxMtKggcviZ2Ed4kzlnhWSyiLPJMsA3fZy1HXvxsGXsdNgy65msPeoyqPsZF9K3u7pTGr&#10;WraWJXjxGhZnsYgksL+aFML7q3+BFIH+pBTPz5kwlDdhiiAmHrBOPruH9xIlARKHIIlTlSxUJfaR&#10;OLnNEATcVIMD4rxTtFDRk0QO6CHVckaotky8J52zhiTTigjV5mjBilCwg8/SxP6vJOge5Tho5lju&#10;UrGsfm8DQgJcBNRsnGSVSjLB64rC7idxDPnb4PO2wBeQsCHZ862Hgd+zErRPLMUwLZWQhm1wEWAl&#10;dtjIa4tijsV6YbBUwyJOUir7X+/reYW9X/sdxHkfHg9VY1hShcqKDIkfCZLso5dkW4JKdX4ugBm+&#10;wzCJisxdCXcykEDLaoXEqA9JZiV+JlsLCZLgwowdvZy7gWwnDHxWSWW6sBRU+Y51oRqqdSpZvneJ&#10;JOjxVkFHALYkOQ4J6hKXLmAv+9USGSDOcg89fB+BlWq13mbGrZs3Y+M28c6l8Xt92XaN8bxuE0X7&#10;Ru163/mntTc08P9Cbf0130pbe57/O4GVn2/bRWAV5VpBYD2kxtc7dpST0O3DHZsfRkVPC+oNBMa4&#10;l4zQjbK2w/jun/0p/pbgee3f3//93+N3f/8P1O/f+973aCA3w+7jZHQdJtNvpAIlQ6byEJUYDBzF&#10;AEEiRoWRIWDkhrXITxgRohoNE2CzBENRp6Jc5XNRrpK2LBRvJtNlEycGAqoC45Lkv+3CseUgQlQr&#10;KQJ3aYrGh9eRsB1huHoXVY/jIJWriUa9gUaulsqgGnYaCqkI1diyFQfK7kPF4QfwhS8+i8XFOFKx&#10;PnzkAyt44akJfOkzz+C5C+M4eyyNr3/pJXzig6ewa/udqOTx/d1lsNgasK/8vdhGcJ2cieHSk8O4&#10;fKZAIlFHoD3Ath+7Dt6Nx7fegF7tLqSKJBoD7chRjQaSVFYDVKF8Xq21XDnxyJKtI3YUem8ljVct&#10;Gnq3oLLlISrBVYUm+3uiwsRgSYIFSXEXppE7vZLEa++fJ1O3U/HEsLQcRmnIAJOFRolgmafqmiA4&#10;LC+FME1S8QwBKU+2P7HoQWHcwuu2K4Uh9Usd0XoUpl3qfco/iQV10NBJUL6dCsLOe/QMdMPJd9Fh&#10;r0I/Db8np0Gvu5bKQ1II1hKEe9Fjq0FV2zZUNm/ie6ilMue7ZJOl3wjv3RpoUPVHJcRDlgtNBLYC&#10;jXCQABGMdhN89fDw2SSxv0Z/QC0Npmich3J6ZAnYKQJ2in0hYCrLvaPH/DA7qlSRdclFLOEzkcRq&#10;KIcYbgFnSYMooT8GL++V6kfIQaN5L/o4LpoN+1QmIQGmmIBDVocIVaksa4pD1PS8DzaCjOQ7DvG+&#10;/NaK14HV/5mvIslnL6b6CWa9SnFaXHVwEfwkh7E/0o68OCrxvmdIOqPRTozkdBjN61ES9c7PpWCB&#10;1ViJ08dTsEs1Mo5RF4EtxHcnKwBmgm82oyNxc8DpaeP4oOr2VfNZquEPN6o9cwHCAfa9ZFDKUcUm&#10;Ih2q0L+kLhT1lgx1YLhggtlcQ9JwFM5IN2y8F2u4g2StBU6qUhV+w586QzmKVNqSEtBKwPS7m+Hh&#10;ffb76tBI9d8ltU9f+5BS69KCv/jbsLmOqmLsMyR6I0UjiZ4Tad6/rFKUhswYI+FRKS9JfnLDJgJo&#10;C4kT1S9BUPInS0k+A9+nLL9bCdSOdCtqup+AIy7bR7QlWVn+rVShct22/fD6a1Eq6fCBjy0jwvlv&#10;J4FqN5O0kkyL74YU3bB5awjYVozPu3HPvXdgw62P7cbde3di4/btuG3LLho9Gv6fMWC9tj/5Qwb9&#10;n7G9fm5ea/1+6FpA+VFNjlv/vfXtet/752hv9TrquDV9+mba2vOv/956ML1lW9kq2KrPD+LOHdW4&#10;ZZPUQS3DXXsOo95iwubq3WTC3TC6W/AffufXrprXH/wnTkmnL4/hxPkZKtS/JdD+LT712ffRWO6H&#10;yVUGf5yqK9eJZJ6KlCp1ZMJMlkkg5ERyOysRJUgWOBEGSqsAkyhJ/KoottVlYFkCFmDNyudkodML&#10;bpQ4meI06lJCbXDShATPLU4/FncF8oM6nH0yi+ExiwqvkSVhqT0paQxzo+Kur4HWvAdWgr2N6qiz&#10;ZzcOHLofXT378fLLCxgesmNpPooPvW8JpxeTOLeUwWsvLeJjn7mCLVs3wkOj8tWvvoLnnp/Ggcp3&#10;o6l7B6orHkJT807UtRAwS06CXh+Zvhvvf3EeDZ170NK7DxMLQfQZDvCZeggU3WTNrcpZKSF7zZIF&#10;yFlBgyZp3loRjrcrIywKpNOwByYeZ6bhTFLRam0HqVQJTjTUAqgjozb4qCjmZv0qx+up02kVwzcz&#10;68bktANSGUej3UMDWk6FV4fjBIVBGjRRrqNk/eJZLUSkOE31Q1Ii+19hGuavf/NLV9/w6j9JUGDh&#10;NQvTbio8PY1wq1pq04vzF0mSg/diilEx0pA7aFADBYMy1GEa1WZtGep79qDXXoMU1ZYt2MIxVYdW&#10;zZ7VfViCqo+G0kuQ1vIeJSm9hL3IcqPs/6UJIqPjLoTC7ZilchOVKMkkxgtGBaxDRQMGCVaSn9hB&#10;FTzA+5MlSAHgIO95nopcnFocEkaTIjBJWj0CrBjvJJ9fTzD1sW8NHF+1+t1os1XAQmCN8tyiDH1e&#10;qQrTrEiMJHiQxPcSEyrLutJSQy74vrEaH+lZHiOIkTCREBRUFiSp0Up1KWEteaMqvj456lB5CYZy&#10;BsyNexAmYMVJpswECrmvYEo83PUc90Y4/ZIMpQt2Pofk1pXkC0GeL5nopapMoKl9L7QEP2+uG4NU&#10;dS4ShSDByeCmsqVaDLGv/f5GpEkMZJyoPVAqzEGq2FyChIzjWWdvQKuBc3HYDi3vpcVSBi3Vn41E&#10;RPJzB7xNiPhbMCfl+/hMqYQGej5Xg/EA9rU/ijbrQc4Lkudf/N2rmZlWQ3AKBP4B9qE4qi1N+pAh&#10;MTl9PqtirgVQBySFJ0mekMTSqBWD4yRT8Q5VScjKfnCQJEhqTany4ySw2qON6OX4d4WOqi2TsSk7&#10;57sep84lEeNcPzUXwtNPlRDLUkFzHFscNehzlavkMxECq1uW+z3VHH+1q8B6t6SFe2ITDR+BVRyQ&#10;xBHlZ2wp+M0Cq3KiWdOud8yPaq+f+9+A9bpt7fnXf++HgVXU6ervG7dXYOMT5bjh4f3YuI2K9bFN&#10;sCZdmDiZonoox2/99reVcf36Nz5H5teIgSEZ/ASArDgScEIN0LCGJVlDLSTBgcVbhsyg5PakYcx3&#10;UKGQMRY6aSwJIrKPStDMUk0ODulQKGmoNrowNedEUfZVqTxHqTZlKVjANJJsQ4pGY2LWjsExI+aX&#10;A0iL0qHxmJi2U/1SuUxIGa4mjM9aqQLcmKbKStBQeTy1Km7VReY7NGhAKNVEpl2HGJXu/DEfZgkS&#10;hw7fh7bOHXj+hSnodeXQ9x/AmeNJvHR5As+TMMje46uvHMPhRiquo5vx6KZbYHc14OKVERxpeJTk&#10;oRpOczV0+goaChsON2yDwdmMwVEfXnxhAdWtO+CjcZEctyMEvNkFD+/boXIWF0kaYgNtvC8aP95T&#10;kn0hGWUsNPweKirZd5W9aUmaPrNEdZPhOQiApUmzCl3x0wga9GXKuzNA4+mn8RUnmLlZj3K80VPd&#10;ieevUQL8CdRjkw4adRsuXczj+ZcnkWH/pwksURIXqboiXr0dpr3qXcu/r379szTWVH/BOrUM6aNx&#10;ThOQE8NmGGjIzFRF4UGjUqiOdB/6qYbMBI4uKlQblY+dwOhg66bq0nmaaBTFMakZVl8T1UkDbAQN&#10;Z7gZGqrLsqaH0eepIVDXo4cKSO+RdJVtMFx1lJmaJiEomTE+xr7jdWUPT2IwRwYtfLcmpVrF43hi&#10;0snmUmkVE+LAQtApEqRSVJp66yGCVIdKLShpGyUHsIuKSFIKitdpl+sQtATXo+b9aOzfi25dhUrN&#10;lyAARfhcTmctwb1FtekpN8lhJ4YJ6B4SKQUoX/8DuFJaePnuAp5Gqt0OgloLBuU+qQ4FnLLxPozk&#10;qQRN1QhyHCUCEmNKlSirEFRZnbYy9mcVjMEGGElYJLF9IN2tvJ0lbWCEz+kLtiIe71HORxoCosFT&#10;R3LSAg0B0cmxHuF9SeiR7ENLmsJMjuOKxwyQ/Ei8ck5CnaRCDO+vs/sAiV85mvVVVH58jyRHRs7h&#10;dn8NCROVMt9TKtZNVW3ExCDJQVYSl1g4HhpR1blZJcR3RZswOePks9QheOncKrCSZKSeOoUBgvjE&#10;kBUXTw2oAgkSXy2JQ2TZXmJ1hawkCd5ynyHZvybBkpAjSQpzrTi9qFgzyY/ReZgAbCYhpYrnGJGK&#10;T5eeGyZx8uIYSdWL54sYouqXBBvhBNU5n9+TboNULsrz2oMjVMqce4F0O94lSfjv2PQEbqeRlXbr&#10;5jLcqopD/2w5L71pYOXnazMvXe+YH9VePzev9W/A+sNt7fnXf289sF5rt24vwx3b9+KxijLsbe3A&#10;ho13kcndCVNQi7nj8asmFpheDBAg6pEe6UVyhBNhsBOpMSrJCT2Ns3guroKWONv4OdGKI5L4ncx6&#10;WBwXOGHjdTTKGiQIsLLEK2qtqf0xDngOegKKJMFPEEQnxi0KcBNZWSoly+SEkuXfOEFFwDYvy7xq&#10;KU0cYDpodFvJ0I9iasGBuWU3slSs47MuSNktcWQYKGmVY1Mk1QG37P2E6pXanRy1wGXlRKWqOX0q&#10;QaNtgs1chWcuDsNhPIzPfeI8jkndSBrzuobHqYalQouTxqoTjTWPI+prwQIZ/Bi/N1bUI5ejmqEB&#10;fnzPPXh83314ZOfdePDx27D/yGNwE1x6tQewdDxEtt+BkREjjh+P8LmlKk2vWtKWpWBxXjJRxUvV&#10;kgHxpqRSeOaKGA4p/2ajEepBYUQLu7eSQCHJExpVGM+Lz05gbsanQjj8BB2/qx4pKpO+3t2qyLfU&#10;W509FiQ58arEBIvHozh5IYsRSVNIgiNGTFII+tOdVG/V6n3/z//13/Fbv/trKJKolNifMfajk4o4&#10;KMufBT3sNIJmqjcvjZ+fxtEek7yt/VSzFh7XTeBsw+B0kMqjlcpHEs73wOzl8xFgrVSAWksVpHxd&#10;gAZVPF5liVlKhWkI4kd1u9FqOgAfAcFDMLdK4gE3VYp4opJMiAOOLPGKapd9Vo94gfLZI6FW9m+X&#10;enY/wW98wqGUWoL/dxNYZN9U4myl0IBkahJnJXFgsoYb0O+qVDG6Rwy70e6pQi37rkN7iKSkjoqV&#10;IERwEY9zg7EcUphd3s/0hAtJXjdH8PN++08UoHg//w1Mz3lVoXWrlcpbkuBbOeYkzlq8ZCMdJAbt&#10;KFCNjlOFe/ls88f8sFNhCgCIt7css3sIMLIq4Ja92WibWj6XvWkXj/cQMKSOruzT+vjMLpKTAEE5&#10;xvmQS/fDSLANpyXcqAsWmyTkJwEiGZUVDhPvS+JiZ0hMrpwv8PmOoEt/BC1a2ds+SLJlVh7JDt6D&#10;pKIcHrGRuJjh9h4lYa5DH8leL9V6RdPjarnc7jqCQZKULMfOYLEPRd6LV9S7LAt/44+QunJGhXRN&#10;jNqVt2+BACzxyQGOOUnFKbVyF0jeipzTEhYmhSWk1nCWACr7rLJcXOL3RYVLIfdiQZbLW3B8JQq7&#10;T7K10a7Qhpw6GcMsSdUYyask3jAF6hVpk73bgWGjenZJJSmJMsTp7977aefu3PQ4bhXvS2mbKlS7&#10;RbyDRfFt/XHAymPesF3vO2+9/RuwvnF7q9dRx/0LAest8lP+Lu9gRznu3rMHFZ0H8eyHX1FGVf59&#10;49tfx5Vn5tXvXfadiA/3Y+oMgWGSg3ywD6FhDfxDfciMODgJrGw6DmAa1gyZIplwJG4g4+xEON8K&#10;a4RGdIzfKZKVZiT+j4afIJEq9iLDyTgyTsUZOoosJ1suQwVKcPQRBIck5CQnTkt9GJuhUiLYWqgq&#10;JAeoJFWYnfMgm+8l4PUSeNuQH+5DQjIxDZLp8m/i6JCkKnTGqZA4AXsN+3lfVH1UXAXxTqVBv3xh&#10;AB5XldqTLElA/cWjyvGnq2WbWjLL0dDsLbsHLk8HPvHRixhMm3BpMYvpjAnm1l24vJjA1JCexuwg&#10;TtBQzZ0tYnvloyhr3InapoPYdei9uP/RDdiz/52IRJqRpeGQjDBpKqqiEAghDyQGkgBDsk3ZycbF&#10;a3NmyoOLJwfw1Nk80vFOBKgQ/eyjFPvU5j2s9vckc9G5lRSV9YgyXJ1dO5QRLYgXrqdBxWBO8Txa&#10;3ptUD5EwJ1Ezkgs2JV6bRS0CNDKxAo30QC8KZPP2WBO+/Wu/+HpB82fed0Ipun77IXSbqfgI6EYC&#10;up3g1u+ug52Gysrn0XtaEKei6aBRj2SNBEupPNTF8WCAyddKUKXKnPCjrf8g3yEBVMI2SACMtmoq&#10;9m6q4kYYQ43op3Iz8X3pCLLdNJABGlKfxFxSZU2Mu1VNV/HCldSUSTGyVDSS0F9Cjc6cyqBAxRKh&#10;KpZ9PAE/KQYuBcBHRizsa47Xok4lhGg17iNod8BFkmVhv1oJshLqognXo5Pvok67H91UlX26Srid&#10;BHBnvQrhCdJYRwkGdluVKooucanDvAfvN1drgXp/5S+RifFdkUANSLgK1frKaBB1rZtWQ4QIUDYS&#10;AXHYspEUOGSJ10nVR4Ay2g5DQ1Xdb6+ElmNTy2cykhBImTPJsWthf8te5wAVeDzRo+IxJd9ynOQo&#10;TXJaKnHOBdsRDfGduFtVHK5KgSmOW7xvrbEMGX4nTeKzzHEhHumSU15ro0IluAYSOnipZA3mwwj4&#10;SGajnMsujrkMyRPnZY1uJ+rsB7G/fRP21z+Mzr7dGCWxzBK0l0jSElT7AyQgEZJD39d+d1W5fvNP&#10;OIc1KuuUOIj5s93oc1FtksQIsMoqQ46EaW4hqFJfipIVYJU0kHkCqhDeAvtR6sROkygVeS+5TC9O&#10;n02r+ZIdN8KZbqZCr8fiiTAJ3REUjnngFGdFgn2YxE8KVgwOW9Ser2Qey/G6737P3dgg8YPrjebP&#10;cltr6H8cAK79bH17K8eub2/lu+uP/Wm3f4l7k1CaWyUlJd/HHRKLumkvNu44hJt3HsY9e3fjL//y&#10;T5Uh/du//R4++enV2pvX/n3+Kx9GnEB14kKKapCskAZ4cTmIBA2TZAwSRThyjGpoxoXcuI2DXHKZ&#10;EkAE8Aqyb9eAhITEDPXToDRw4rTTWDZzstcjT2CcI8vM0ngMCdDkxRu2WTnOZAiQGX4+JKWk0hLg&#10;30jFJF6+HXBEapAf19Mot1HFSSk0LY+z0LhrkBk1KEcgj8S5kblKhqcAQW0g1UlWa6expdGVfc5Y&#10;MzL86SWrDfP3LMFl09cexM7JB9Dat0NVFvFTlbkIUqIO9f374bGRoQ/o4aehXV6MwOk4Al33ISwt&#10;pKE111BddOFQ4yYcqn4Ct/27m9F+bA/Gxs2Yp+EZolKVBBQRKiZxtvBFmuAKSpWUSkR5bz2a3Wo/&#10;eGExgIW5AJamQpif9GN+2keg9aqKNwkacSnYngl24P3PTuPp8yVcPlegcrbA46jF+LBdkYUZvidx&#10;/MqNUk2PG1CYkET4DTSkVMbicCPLbjkaWfHAnmP/z5pVpiWp3pIgYOmdq+kMJf+x1lGlwmdyU24q&#10;Kimr1g0NjfbeIw9gT/X9VDv7aNitBFQdtPZagpQ4nLRT0bahn4q539WI2p596Hewn2VZdtDCd0mj&#10;TZAvo5Gu1+7le+2HRQA72II+ezV6CTY6AmKyYFBLoFEaYMmRPDhqQZY/B0gGfFRV4gAlieVzBI8i&#10;DaYoqGkq8zwV2+SoSy0RS+IMCdmwEjD7CAx6jq9mRzl0kaMw8b0HOMakfqmR4KpxHFbLwjWGnejy&#10;VSrPawnPkLSMUu0nkOtQBCdHQqLR74eehCNGoA8///wqkLCFl8ah7dmDEarSyUErlie8aOzcChef&#10;z+bkPRC0R0lI/d5GRAJtqhi5TkvyQyJnIng6JE6VgCbpACWZvctH8OWxvlA7iVcjwa8dOnMl7ByX&#10;4kEuRGOUgDvE63n4/QH2TyLbS3JhIwDlOUe18Mg5bTUIBklAMzqO53YEY31o6CtDefsudHuaUNd3&#10;AH0c39Mcb1m+G6mwIyk0xXGq3XIYVbInTuJX2/QI9JZymMzlGKIaDFFli2e/rLz4C1TlnHvF+Ri8&#10;v3zVU/gzP49YpgPWVCvtiAZxjp8S36N4l0sJP3FOMhMkzTyPxBRLti0XSYcAaprzqThAYKVqnlNV&#10;3MpUusYon1lSNQZi7ahseFitQug8NSp95CifW47x832tetj3qj1d8Z6X3MMegu49775TgPVnaz/1&#10;x7XXjTl//2kB61tp66/z027Xu8dr7XrHv6m2bQ+bJH3g+Tmebtlehtu278HNm55ARXeNMqK/+qtf&#10;Q0CK6RfNiHMyfuVrn1V//+LPf0w5BEjLj5gwdzyEsSkH4mTROapLPw2cxAjmpf4plZ8YTAFWf7JJ&#10;ZUyKEVQ9VGVuGjKLl8YqXEvjTWMw68CxRT9GadAXCMpSP1WcnAZGqDqyNBj8XfZZs4U+DBBk06U+&#10;uGONVL3NmD7hIfDKPXXyXjsxPuNUcYWSojAqy0n8KYkfJAmEl+w3IMvC/PuQADDvuTSkpYohwycw&#10;u3w1KPKafhr+Df95A276/RtgNlaiNGmBTncQ/b37sDgbwAdfmsUUDaWZIDGaM8JtrYLNVIFXXj6O&#10;ikMPorL+cfTR4D228w5YaLA3/OkGPPj1ezBHdSChReN8vuMnQjSWZQR73hONvdd/VJWys9kqMTXp&#10;xCiZ9YmlCFbmI7h8qoCT81FconF8+tIQnn9+HCn2+RjJy5mlGF6gUh3OG5RqyJPJD/Pn6ZMpjLA/&#10;E1RiE3NO5McMKr7RTUITpfqfVbmBQ6rEnORRlvypUyRFgVSLSrAvsaLyDrusB9S7Xz4/isBADw1X&#10;C5WdxH628mcLVWwDvAQ7E41gP5WVyd2ATkMF7Bw/OipRH+/HRVALFfUwhzpwqHUbGklMjAQJk3d1&#10;f9VF4K1oZp9RtWYlhCTVp1IEJnJ6kjMaXHetyiVcoPFW4S80jlIfVDJp5Qn+4hU9Nr1a8Uack6RC&#10;jnidChDmCKwep3iea1R4iY+KTRxXwuwLF4mWVETqkyw/NMgWGmQjyYPEA0sqR13gCJoJwG1s4uA0&#10;IN644iXMMWQPHlFL+Rkq9gKVssS0BgLNyPMa3l9eVa3+r/02YuyrE8txlbqxIPGjBIJJCT0jURNP&#10;4ON8f4vHIgRoDRVmK9WmCbFkL4IkHBYCpo1A5/TyepIJiX1m9/H6/J7WdJjjp5r9RHVHoJU9VSkz&#10;J4lQxgmu/X17lOeykI1USsNj2kj4DhNgqPJV8n8+o6cZJqrxoQkflagenfZ6NOgOkdhI4ok6OK0k&#10;iJYqtTctxdd7zYeg9dahXr8PXR5R0ofYL03KT0BWYWRrRbz7E2naAapnKXEo8eLBr/7718mG/zNf&#10;gYHAmp+yK6CTBBBBApyAq1QnkrhfH8fU4nKU79vE5+V98J1lRk1qz9XF64tTX7/hAM5fKWGE49bF&#10;ed2m2YVeawUsHN9Gv8S7G9WWiGRicqX5rPzO7LEAQiRnEuok6jVAe3HPu9/xb8D6Zo5d3+S6a9v1&#10;jrnW1l/np93W3tv657je8W+m3bqVILptH962/RA27KjEjbsqcPu27Xjo4Gb8+m+tevxOL0TUkuHY&#10;jFstW0l5JynZVhrnZMhqkSmYqApdmF+MoSAOCTTsx0/GFIhJGTMxzMNUC/G8jixZRyMmoRsdnGxd&#10;CJGZOmiUJAlEmiApOYBFnco+4xCBYLCkweLxAMGzF7kxvQJMcXSKcXIMXPUKLlF1RQm4pSkj1SqN&#10;GtWDODflqXQlMYSovSANSpaGUCpcSGIIn8R6+o7wedrhdlcjyfsUr+Q0QTdDI+ATD8NgO2763RvQ&#10;N3sQG/5oAzb8yQYUQlrc8407kKdxukRF+L5nx/BLX3oGTx6P48x8CCYqklyiGwkqvy7NQWzacRuW&#10;TmUQI2BXHX0U1R/cjQ1/sHqu0AD7MViHSEIM12HE010EDyqKEpUQz5EiEYkTHCTOcIXnlvbCpRG8&#10;eH4Er16ZwoWVDJ46W8BTF/K4cqmklq2fOp8l2JZwaiWGLAFncMiADH86CBDy/ykCToF9Is5JEsur&#10;dx1Ggn34kQ8dx1P83tPPjOAEvysOVUUeF2Q/al1VSjXYaCSfe/WsGhNWGje9txb9zioYqCL6nNVU&#10;ObuhJejJ/qcAq0mWcQms7boySFJ8B1u7vhwGqisTjbkz3kulWIcuGmsj/+Yh4Hpkz7BEhRloQoag&#10;MkgFVyyYacypxpMaPqNXZTyKsc+mpx18X91we2pJPlwI0UDGqVRExfj4/caWJ6A3Vqh9OvGCLVA5&#10;T415SDBs8PB6OmM5QapOpQWUVY0ovx8lIEiOZBcNuJQhC6o9RR0B3oA+VyUarfvRZisj4eD45Vww&#10;Wg7BGZBQnS6CajvGqaTTfIZMVqO8sQepAnMvPr0KJN/6LuIEA7UPHl6NMZbkEMoBylHLe2yFl+A5&#10;TOV+jO86x/cuoVJSgUZWFGyuBlilOaionfVU2o1UcVTc/I7FWYee/gOw2msJqkfhJCmR5e8AyYrE&#10;jcoeomSzEsegnt49MJH8pXJaKsxDioDo9WVISBYsAq2V3+8iwLYYKtGmr0Q3m9/XRuXLfuW1IgRy&#10;g70KnfoDCHNOF2Y90HMM2GIcI+wLKW2Yz5P48t3oNJLOsB4BXz3ifBYhExkeey0MSYHrr/wFXBIu&#10;wzEjCSgkuYfUwS2MmDEz7lB7pLlsn0reItnUTMFaaAMkPSQ6KdoWcVZaOptQ4C2OXuJ0F6Jt0ThJ&#10;6BK8p5hkaRPSpYGFc90QkpSfrYqUyT68bCF5aB+kAtNdd9/2swOsYqDl5/WAar0hX3vstePFC/ja&#10;3qo6hv+/9vm1pryF+dn1Ugiuvd7ac1+vvdGx68+7tqnvyjH8zvU+/5do6+/1Bz+TZ/l+W/vZj23X&#10;+pL9LbHPEqO6YesRvG1HPW7dXYM7t21BOOdXBvQ3fvPrBFCLyuIyTDYo1UmkzJWkHpN8rOGYLKnZ&#10;MDETxPhUAIOjLiyeSBNs+zlQO2hQGxHlJBtdCFDVWjm5jRicsiKQbCWI6qgSjiIzRCOU6ybwUq3O&#10;OdQ+q8SrjlMZjvLaAp7FcYJBsRfDEyaeu1el9BubtinP4NlFr/ICTha7qGDJegsS49jF+yLjJZiI&#10;80aWjL9Eli3B/XmyYg8NqqgbAV2frxbZLL9DluwNSFhCk9rLlRzE5uxhVJx5FA9+7B3Ye+lhNA3t&#10;hCZ+EF5bLZ45P4gPvTyDl54awlOn0jg25kCChk4MdJqK6lDDI2pPbelkEu+0bMDtv37LKqj+Idsf&#10;b8C7v3kX7v2Vu5AJa7C5cyNq53eooPUkDVeRwB32NOLYpA/nlhI4PRshcEfxAQLq+y5N4P1XptX1&#10;Ty/G8fTFEl5+YYLgWkSQxiJDoLBZD/Eeuqga2lWCDOkL2b+1EwB9VFg95gOo69qkjFCRiln24iQD&#10;TmGMoEVjJU4vSRKTKN9DN5VIcFCrSoVdeeWUGhdVHY+j21pOcK1DL41sr72av9crQLUSMBw0kC4C&#10;TBdVUSuB1UvVZSaIxIomBa5BKjJnlADsa0Uoq4fGUQcL1aWP92jgeVxUa1KmLBLpQilHUI32IZ/U&#10;YmkuqsJoSjSyk5I6kGQpThIjP8UBK08w8lPVhQlEkqZOkiZkqd6DAUnwr6USNJBE9StVV6CS0xrK&#10;YbEcxhBBvEjAC5MMpLIcXxw/ZhI+vacSDo4DWV52sX+OGvfgiGY7IlTr+ZKBINKNDPtWtgyGs/1I&#10;8/0XqMolAX6Iz5BP9XN8u+D95qoTk/9L3+Y7OqKMuCTxkPJ3kkc3Ge+BhapzesqLEPtJ6p9azZUK&#10;cMWDeIB9FE+QGMb7VN5et6hSqi0nr2EXb2oe56OqN1NVRgiQUmJNktbHqMwEwEWViVqTSkJxIX5U&#10;gpLW0S59LeE28rdIO4aHbPDy3JK6sJ+KtaX3IIG6Ccvs9wESIelHH0mRVJLSO2vQ2k8lXNQrhyWN&#10;t1oVNBB/AIv5IPu7i/3diUESVslutjTtQczbjMkhO0ZzBni+tdon0qRIwfS4GUsnYuoepUiEKFQJ&#10;Q4txbsY5v8Mck3Mk2U4q0AGO1/hAF/vhqPr72LwbhQkzxyzJg3hym/ehqWcLeuxlSI7qSUqqFAmT&#10;+PkW4y5Eed7Jea9K2Smx3uIpbCcpVIXO/zUDq3LQWdPeCrCu/+4PtDc4dv1517afNWBV/bG2rf3s&#10;x7Vrfcn+vp1KdeN2KeFWi9t21hBod6OmrwV/87ffU21kxoZBAlh2zAgp05aUZN00JlmCUjql4+Tt&#10;4+9mjFAJTM3KUrCfBsuBIQKi7LEaOKCdnNCSMWfpdIYqyEaFaSOAupSxknqTg1MESBrKANXR6Kxd&#10;5f4tjRmUk1I01ar2YaIDHSrNYZETStRsgOw4kmwhoNt5PY3aO8yPavjdBn7PqMA3SeYstVUl0XaK&#10;xqtE41sgIUhTCfa0b8aBfe/A3LSbRrgRSVEgiRay4n4adKpYKkmJI5Vrp2lk3WTJTgKwjcDkctXi&#10;OarGlbkwjSmNNc93djGKiyfTaG96TKVTi9Kg6ZyVGBOlzv+3t2xBQ3Yb3E+14ubvvB1v+4O34V2v&#10;3YZtgXuwr+Ze3PXCzbj7m3fAY6uDtnsvTH1lVKhRXDlbwvJkQAHrUyeyeOZ0EZf486Unx3DpTE7t&#10;oRapPFIEsRPLESyRwEiJu8kJvgMaJlHnBnOZqtyTpDEUhyWpnCL1Uu18bqmWIjVTA1T8oWI3HHzm&#10;IImNd6ATTomppaqVhPeZGQesVInPvG8121KrbicMNKzd5gpVXNtMwx2hkQqR/QugShpDWSLud9VT&#10;9ZTz+IPotVbDTnXmJZjYCB695lqCuBkWAof8PTfhWl1WFicgKkwHW1wUDpXqSMGGZJhkLtKNURpm&#10;yTwkmYQEPMbH7QhTgUjGI0n6kCRgD/IYyUkrlZGCVMLFkhXV1Q9hIKmnYjvAfjiM3KAVo1IBh0A0&#10;medYE+Ah2MmSZp/nMKp7N8MSE8ca2bJoVqXw6g270eevUZl/VFUeGmsPVaiEimUITLMc3zHZf6cC&#10;isQI7gM6Ki4X0h/9+Osg4vvCNxGKrhZRzw6QQIVI7mjYiwR3E4mISeqNckw5nLXwyh4qVf9g0ULi&#10;YEGCfWEkqcvz+QZ4vNR6jbKPBopmWKliJamJ5OOVLEJS6anPUgY377WVylHUqoPKUQil7DnHxAN3&#10;UK9Uuzg4KQcvXzPCgTYSYBO8sV4Y7UIQSEpJapbnIshQgduoWgcJ3FIGbpDjTFIb9vbtgV7CcMKN&#10;cPOnn+CX4PyOk6SO0nakCe4h2edVcbx6qnETTh1LIPiB1X6Rkm1DU0EV+hMnEZQ9T6m/6+D8t8T5&#10;TgmOowTPEN+ROCvleM1UlOqWc9ItIUjOw7w2lbvkRuY1Hfy9s383WrU7SGz0Ku/1AoF9muq6Tb9L&#10;5RSW2r5SJUdvLMPCsZAqjXjPPRv/dQOrArAfaKvffTPA+sPf/X57w2PXnXdt+1kD1msVaa61tZ/9&#10;2Ma+vG2b7KWW4Y5d5bhj+z7csW0X7tmxBTW9R/Gxz67mg738wizSgxoVYJ6lUhwgsEr1mMKQAfPz&#10;fqSTYqz7kJP9vHE3RsZdmF+KqUkuinWQANpvK1cJtmN5qiYO3OOnMphfiSr1O8DzZEdMSkHlRqW8&#10;VwP/bkci10UA78HQpJnX0yJT6lNLwOJ0M0gAljSGaQJniQCqloTJZk8sh1Ac0yLESegL1yNKkMxQ&#10;eWSpsB1jNGCBTmz+zLtRSvTi/HIcJ2Z9OLsUxYlpL3K5XsTFG5HnjFIJS9iPX4A708bJWoe23q3w&#10;crI2lHbCSwMoJbUOfHUznj83glmCgYDb9CgVfYEKhgZRVKedRsxKBh/meaW2bJSGJZfqQYDqYNu5&#10;dyvF+thr92Gn6T4cqduEDX9JFftfNiDr6YZ7rpmgGseZpRRZfginF+J47twQnlwewAsXRvCxV44T&#10;xHM4fzKj9urSJAuizOcX/Dh1IqGcS1RVFBpoKZwtGXVc4nHqbaAaXy0x1y2xjTR8FvZ5mu8glO+A&#10;xlWOAAmMLLEZqDpkHyvEY60ElR6CqyTU1zhWw27+7M++q/K1Slykn4RFlGqzdh/6JPieTQAyPmyB&#10;3t+IToJFKKdHfddOtTQcIdhYCBhWr9RhpRImsEocq9ZVp/ZoXTR2JhrQbtthFVIjTmJ+fyvcrgYC&#10;aS/VpQu5rB0mE8lPSPJDSwak1T10P++1mLMopx5RwDo+d6zEccLrnzpbQDquQyzaD525WvkMhMMd&#10;GC9asTIWUJ7CyyfjVM3t6LAehJfjUOuu4j12kLC1q1q3lT2boWH/SK1UH/tD1JU/zXvgGJwatSDG&#10;5xXjb+P7N9ioOD1HFZEb5/vwf/jTq8Aqyem/+C0ShxqOux6Sh14CbQea27ehT38Q7ZrdMBH4XB6C&#10;IO9b07MPkyMuxEJU7yU73LLnSXDV6Q8R0LUqjWCQJMLoJJhxDBr5PR/VnJ0kyUjytL/xQTjiMsfM&#10;ylt6lmRP9iZFsUUJvuLwVSD5LBDUlid8CDkbMT7mJXGgqva0sN8bSSCNCEmaQ167vX8/wU/iVoXA&#10;6qg0nfATNKWq0uiMi2q4i2S1GT6OISEcCc7RQV4jQ4JpNJRzDtuQz5IoxQ3ILYyo2FYBVlHLQpIk&#10;xCvFsSfhMXZZXXFW8B3KFhKJn8SgJ6WvHYhTsUvIjajcPt0+lVBCnO+kXq2FoNzVs1OBc5TXvUBS&#10;f2I2gJEhi+oDQ6ge7eYDyHDs9xoOsP85TznW3/PAv3LFuv47bwlY132+tr2VY9e2ny1g3X+1v8p+&#10;sN/ebONzyHc37jyMm6hQ79m/B7sbq1DevJtG1qoM53f/8+8jNtJJ4NNjSJIwLDiRnbQo54CJKafK&#10;3lKgaigRVKVGaT5vxNAof3Lg5ofMHKTdqvhwkBNc4iB9ZNA5GtqxaR8WTsWRGTQoAz9KBjk256GC&#10;9aBIIJbl4fyYHmPzdiRLPUgUe1RGofE5B8/ZialxKugRAvIQDbLrEMIE0GEy0glOxFSOSjNQw8nc&#10;jiABozSowwANziNfuBdHX9qlktunPa1UlzEsT3lxaSmB8bQWUTHGQzreP++JKi1MJRxM0jBQrRjd&#10;h1CcMqOhZRNu+87NeOSRDTiw5y7c+N23I07Da6Qak7yrERqcvKTYo2GN5/oJTHXoM+yBlcZYMkKJ&#10;53Hn0j489HN349bfvGl1OZj3I5VsWvJlyjlqw3/agORz/djwZxvw4rkpvPjMFJ4lkF5YyeG1F+bx&#10;LMH1wnIWH3plEZfOlfDc0+OqGonEavpDknGpF89eHMHcpJdK3IdjcwGskEScOpXGJJ83S/VmllAN&#10;dy0Bo4bqlP2UkzCZevjjBDT2s4Q5iWenJyiFuKl6CAqSaMCRaEMnwdjkrcWV51aL0r/0vpPwELh7&#10;ec6yhkfQQyAJ0+CaqTQ7qWQlJ7CBv5vYeqhWOwyHVPzqgGTysdYoYE3kLfCToKWoHh0EF8kpLBVr&#10;NAStdnulCuHxKCekdpIHLRwE5njchEzaDbe7h/0tFU8MWK31ulqwQRSWmccZ+N0u3luLoYzqWAo1&#10;mKjIulVd0Y99+hLfcx+CgXacnI5gZdBDgDXzXRlojGvRZ6tAdctjKI3ZIXGOEp7k4D212A7CQaCQ&#10;6ik+WfIWZy0CsWxNDPI9Z2nEJemA/M1FgiU1Y6MkY4VkL46PWuH9pd9/Xbm6X3wWOYKTlSDapdmL&#10;kRkPSpxbZhKWTnMZzNYqqlQTYsE2nCbJWpgKkchq0KvhmKNyHxsmoPlaMTHt532QmEjdVZ9UOGqD&#10;PtGIBss+dPmr0GonieL7k0QtwxN2DBNgEwQpL1VdjPMzRWIZYr/PUFmvjFLVFaxIhHugM1XDy74U&#10;j2GvnYDGa8r+roNEKEaylhk2YeV0CmlR6pz7ZilqMePGCy9Nwmg6oJwLs0N9cEfqeE2DGp9Z+R5B&#10;OpkyEGitmJjMvO4l7P/YF1Q5uPw4xwL7U4pLOEnYfBxjRfadNL8Qw2QX5pejyvlsnKAuyfTn5oPK&#10;q1jK9WlMZRgctam8xhLalOeYfP9z0xiM92Nm1Am7sxa9oSPocFSQDNSSoNvQ1b8HI5N2vOveq17B&#10;643memP8Zts/9jxy7OtgR/C7BpjX2jXDL+1637/W1l77zTYBOgV4b3Cu9Z+tb2uPvV5T936dv/9L&#10;tR+4t7W/bzuAt+2W/q3A7ZurcDPB9W3bdypv3pseLcfGbTtw+9Ydain3Nn52I8/1th002LsO4Qb+&#10;vGnbHty6Zbe6xk07Kvj/Xbj18Xej1VQBf74Tz33wBP4Bf68MpvyTwteXn6IiWwhhdMqt9kcnjgVR&#10;kNjUQSOKg2aVRCBe0iBBAJP9uAwVrZTeilNVSgURSSEn+7Fp/pR9GImNLNBwDHMyLJJlTh5zY/Fc&#10;DEUBbBquYU7qXEqD4TyBiEozykkfzhJceY1Qisw3K3skVZzs9WqZ2O0nI6Z6TVFhSjNEahAapHLJ&#10;8dqDkiiCjH2+RgGWan+yAd2e3XCcqcPilANDnLgZ8VrMdKq4WPE2NjjKlENVv2W/SiUo3sRNzU8g&#10;ONeDDX9OlTl7L7aHqTj/aAN2ffBhtNL45kgAhgj2gfBRJAn+/shRlWbRGpJ0g+LaT9ZPo7flkw+s&#10;OkEJqF5t9337nXj7f3wbXJlaRK/0Y4iG/INPz+HM8TgunBnAAg3GS89P4hMfOkHjMIVXLg/j1SuD&#10;ePJMHLPzLiycDMLir4bkRnZSXY9OkOkTkB7fexe2Hn4APhKg9JgR3nQj+ru3kxBR8Q0baZx3o1e/&#10;T+31SYB/eFirQktCNH5Sl1ScR2S5rEm/G51Ub1LtRQxnV98e9PXvw1/99V+qcdJnqFTZkCQUJxDr&#10;UMuNlmADmk370eE6rEJjZJm4x1UDDQH6KFWEpPKTnLLDBRuGqcT0sp9HY6enwjRSAUcINgkStHaO&#10;zSbtfrV/q7UfQSjRy34VZ6UmVX/UT8AVkqAnMPXbDsHE+xgc4zglcPfp96NVvxe9VFE7jt6PZssB&#10;lfdXYyRp4FgSxaKxVpBIrIZ6ebJtygkoXTTCznto0eyjUiV4TfkIrP3wUOW02cpR27NNJZCwB+oU&#10;8ZLVEynvJ8kdJNtTMtrFMdWDgYzkD+6Di4AlXrf+QDPGMr0qGf01YPV+5y+QIlhbbTUq1eKFS3l4&#10;2e+nV8JYmnFwDB6EliQnk+7lcR04Nh0kkTVDZ6GKZj8EA7JcTCLH+zPZjsDNfo7nZPulBg2G/Whz&#10;VWJr4wNosB+AMdEAN8ehrLyIY90IQXGAxLbEeVko6tSWiSRRGOS8lkQXoqQFBCVsRcDNH+9QS9Ir&#10;S0kEOUZskmglTmDje5ojqJ5YCGJwwoorT+YxSaJzfMKDs8djmB+yYirep7YlpMB4PNSKRRIBydaU&#10;J0k4zmu5rzoyJT/3ldUMWOxb8eZ1pVs5hxpgZx9J3Kmo1n5xpOPffJkujqEWgiZJDAlOL8HURIIo&#10;Ky19lgpEeY8akrvYQJ8KqRkZZ3927eZ9+ZC0NcAWrUecoN9L0iEx2lJ2TlZm7n/o3p9NYL3e52/m&#10;nGuPe7PtRwHrW2nXO+/a9lMF1qv/v6bo376LALqzarWK0fZ9BM49uHFHORVoJW7Yvh83XAXUa/VT&#10;b966F7du34s7dlfi7Y9uxx1b2F9SuJ7nuHHrHpT1dCBK1nvt35/9l+/iSTK7PNmlJCo/c3aAhtqJ&#10;pVMpDE65MLsSQ6qgQ5aGLz2gocrQISIxfFRjSQ76oRknWawRUntT3ObDiU6qoEa1tCPpx6R4sRSm&#10;HhlzYXLOp1KZuaNSDqoHmZJBeRaPjdhR5HelJJcvJjUYJfNQq8pdO8Dr+QhaTn8NDeKqR7Ak6ReQ&#10;FWejoCR+kHSJ6WYMp/rQ+YEy7PilR38AyLZ85UHc/WsbCeJkxjS0o0WtKkPn8FbzvGTcVOey7Fyc&#10;NBHUO2DzVEH/5BGUvbJJgeJ7vnMvHvyFd62e7/c2wDfZgN4LFfDyuwMkGk4flRiVdGffNqr/fmgI&#10;0FLz1ZSthG6uchXgr90Pz7f35Ufx6Nm78NT5Ak4vJnDyWAIffGEWL1waxsvPjuPMShIfeGUOF6g6&#10;X7g0hOUZL65cyJKpmxFk/0jcrwBrZKADFk8lphdcCgAf2bkR3VSFRm8DGrs2Q2fbj1MrUVyi8V5Y&#10;9CMUa0V96+MkEV2qlmlmwky12acy3Lh5v3006O3GfcpxqYvAKjVKu3X7VJ5VqespxQjkn4RhpPmu&#10;JJmDO0RCM2KmcaPi89agl31ipKJro4HT0Ti3msuhFQ9iWxX6qTJyVKvxtJaA2AhToIXAK85PTVTI&#10;NJwEEw+BzU5DHBnQ0riLF22nqrgSjZK80VhLDKaHqiWYluxNtQSNVhItSejeAalXao408R5qUN2/&#10;HfpAPXqdlcgTOMobHoKeBtjKfopFWglmdQpce/v2I8VriUdyr+UQpCSbX/Y6eT8tfPbDHU+gk+Bq&#10;ixCICVBSOcVP1SeVmCSUIzvQjxIV0hCNvezryzKk33sI4S98Hd7Pfh2e7/zZ66Cq2jf+EJkRr7pf&#10;ydClQoUIZAMkO9lEOwmtA3qCxPSEG3FvM2KeVoyV7AhQZQugZjNGjq1umCw1VN8klk7J0qTjHKtD&#10;o/EgLLLFMudCnHOnl+/TRQDJT1iwuBRCNtsPKfI/SMCLsN/SJA6S3lK8lANsQpxl/9HIdxVl/2YI&#10;shKec/GlKdhINj2ybUKwk9jYY8cC7CPeg5BTAmOI73GW9kLKNErK0CH2S4xkRjIkDRNcZV+5kNWz&#10;n0wYz2jg+pX/ovoj9vlfVCtidhIXWemS6lOyzG4kOZKld6mz2m8t53ij+qW98fJ+M7l+FTojcbCZ&#10;MZMK25FkErJsLAkwxEnJzHuT7GJz8wGcoood4bWD+Q6OtRp0UtV7SaSDJO1SlP8915yX1hrla4b4&#10;H9P+seeRY9cC6/q2dh/wet+/1tZe+822Hwms8rdrbf1n69r1zru2/TSBde2y963bD2LjXqrVTTvw&#10;wN4DVKdbCK472Pbgrp0VuJE/Nzy0hW0H226q03KV9OEdW/bw504cNdqw8dHNePnDH8eDlY24kX97&#10;4shh/Mq//w7+4R/+AbMn48iM62jMmhHmYJ47FqIiCiKd1WJ02o2iZDcRhxhOGFnqHaASypOhDnLy&#10;xAmk/ngbP7dD0oRJguw8VW2JKtdPQyGVWWTvQwy+5OMcpKIYm/YSpLVkqDScBGcpSSZJuAcJ2uJa&#10;L/s0A5wsBYKm0XGYk6WVIFeDUapbAUFPoFYpQUmBKB7BPhq5CMFCvHETBIYsQbHi1cex8Xdu/T6Q&#10;sXV9qBLGF+tUKECx0E/23oIQDaXBvF9lchLVOjRFZk0jEcq0wTJWg9Zn9uHG33v7qtpkq3xpCzb+&#10;1q1oWN6GzDSfPdtIosGJSSCROFQdwVT2ie3hIyqUSGPdh9t/4xY8/pX7f+BeVPvjDbjzl27BqacS&#10;OL+SxvJUCO+7MooXCaIvXhnBMQLpicUwXiHIPnM2j1ESkBGCapog6AjVwkLjIPG9ad67BONPElhT&#10;NDpVrZuxef87sav8bjS3P0Hj2YgCn3dkzIwM+ztb0mJ40q5Yf5RGVmIC5R3KSoMsq0pcnyfZTuKl&#10;Q0MfgUmc0AiSaSoxv68ZK8czClgDoS6VfjBNwyvqTLxFbVS8lniLAldvXgNzvBWt9sMEuTq0Eija&#10;qS70VK/NvXshYTiWgOxTUlnQ0EZp9PSSTMLXSOVVS+JkRSxJwKdikzy4QQLr2KgL0VgPYmkaZaoV&#10;8U4N8r0HOcaGOAa9vJ9eRyUqujap5PmF4364OSbbdftV0nwBIElGL8kdFsadmBm2KDCbmfRSHWo4&#10;tppUJqSGzm0IcJwEZM+Xxt4Wb0Z97zaMHfPCR3UTJVgU2I/SnwmSyONLYY7dfuWNLXHICYKO7zf+&#10;6w+Aqfdbf4LIyy9c/f/vI/e+F1W1nAE+f5hALk5ox6n+/FTh+ZJepbicJ7AOJTVIuKh6sxbk4hpk&#10;U3qCV1iFwUgxcgffiQCqk++wy1pGxboPi0/m1NZELNQOD/syxj4Sb2+J6VXJIvhcUzNulUtawk48&#10;fCeiVAPh1UxcYQJ+ku/b7ubcIskpznkRI3mOTNtg5JyZORakjfAqwiuJ8DuNe/nc9RgkoEmBcfGm&#10;jud7kclzrBIYwwQ82d8sEFwlZEfAe3zcg4FPfEb1h+c7f44MiWJBkkQEjrJvdSTzEejclcohSTJJ&#10;hSR8j6RDQtNy/Fwq00gx9+QIgZa2xSzZwGxl6tpjcq+y1xySKj2N8JKIDo5Z+LyNVKx10Psqlee3&#10;lbbDy7EuwH3nXbf8jALrmnNIu953rtfWf+/NtB8FrPK3a239Z+vb9c67tv1UgfXq+5Xr305gvZNg&#10;uuXgDhoxP05eOoXpU0tkaBNID5cQKQ6oCjLX/m14905+7zBbBfY11CA7Wbj6CfDt3/g13L7tUdzy&#10;yEb89//539XfJBFAaqifICd7oUbMHgtjatqvwHHxZBLzJxMYmvYoL9ci/5YvGFU5MWGOEws+9VOc&#10;kaYWA5DyTuKQ4eakltg5iTNLEgjyY0ZOEE42qsmhUQf/piOwdqplGynZJZ7GUu4pJWyTfxOWK671&#10;Eg8rKREF8CV3sFTCyRUlQQSPIeDKXs7YlAVZcWrgZD0zF8Ji0Ym7fv8OvPMP7nwdEGUf84EPvgMP&#10;feVdSEW7VUxrONyk9mwtjgo+K8GBgC3AmOK5bb5qeCN1NAqHEKPi6j65D34TVeGICSvsi2ESCrv7&#10;sLonF0E1wUls4f9DqVa1nBzKyr5WpUqqL+E5e7L34tav36D2UNX9/NUGND61F6FPa7AyG8HFExks&#10;jfuwMuPHheUYTtBwPX2piMJAH6bHbDhJxh0TVcHzu2JH4c+0wkpgDaZbqWwO0NBo2EdtqhxeJ8Gr&#10;mwpxeMqJ+aUApietJCQ0Qk4qKAKdP9qiyIxKaM7z622H+AyylN2rliVtNLJSLL1Zvwe9NNR6AuPw&#10;mB12Ww3mpwKYGHWrcXNsIYlInEoy1AIzwcAtBCpEw0UDaOP3e0im6vT7UG8+gB6+Sy2NWkQyIUXa&#10;0NC/D0YCneyt+gieTgJAqiAONloUJ50K3IZHbSRbknaOfUAjHCXAFouSZcnIa1KtEsjH5/0KUHNF&#10;A4GgF7VdW+HL9WJ344PY3fwQupyHYQ40oNuwn4qqB+NzPqVWB/N6lDgOpnJ65DkO58ZcNOxSgciq&#10;nHK6dHtVIYBePruexruXY6TXcpBjto1Kleqc/SSAlWOfBUk6ihzrEtIU9tXAP5dTlVwUgH79D+D9&#10;1b+C/4VnOXf7EQ6RcFz9zPuRzyLO57dRwQck36+rDpNjTuVkI8W4vfz/3LgbgwTWxTEfZoZIbBNa&#10;jPPnUMmhCgEEY90qnlUKwve7qqFxV6Od79Ngr0Exo0fS3YJREpY8789DcJF9yrRsEfD/ISptibmV&#10;FILjvJ4kopC8w1LKbWEhpGKCl04kcPJcFt08Z4SKV8f5LCtQLz03geOzfgyPW2Hk+B+dtGEor1We&#10;0VLsQjx0U4OyIsT5LOExEsYlc5nXlTE3MummHTEh/qkvvk40otMJ5WAX4Hwb4HyWGsziUCchNwGS&#10;vxzHq3i6BwiCk/NuFVkgRc6lbJw93qiKRZg8VejU7eLcbYTk2ZZC/PKZpDE18jMHgdSVbEKLfqcC&#10;Vh3HR5zvRcKf7n7XHdggWXLWG+a1ba2R/nHtrXx3/bHXjhcgu97ff9Ltja6/9rP17RqQqfZjjn0r&#10;TV37Ksi//v+r7Rr4r/+Oalf/roB9yz5sryhDJufAuVMDyqit/yd1T3/9N38D/+t//2/1/w0P7KQy&#10;LcPE/Kj6///73/8rXvvYC/je3/wNfuFbX8Pf/8P391RDZOCSqUhY4dxyBBM07sdPpBSwyjLQ0pm0&#10;2mOdlHAOqtml5TgHth9LpxPKYUHc7icX/CiOWVWS7ELJRMa9WrKrNGqiQtLQADqQG9OoFHPzknie&#10;xmuURu74uQFem2qRRjFCozUocbNsUupKSry5yYIjBFWrp1qlHJR0g5KxqDSkU4kCxjnZ0wS1iUED&#10;potGDPhbsDzmxcefmUdp0YDan6cyutKK5pbN0OgOwtpfhZ2974S2/wB0z9YiQbY6NKxX+YWLknmJ&#10;qlhqvOaGaADSTQTLAwQPMuhCF+ZnaMB5fG3lfTTC/N4oFTrZuoMgfM3pSbJJCcBJmTuDswxtPVvQ&#10;278TJnMFetp3w9lXg13PvhcBQxMuni+pGMELJwfwO9/5GF6+MIRZgskk1fvF8xksEhSNVB9xGrLz&#10;p+KYn3MrL2mLlwoyKsWf6xCVJe1Js/Jqlj4qUVE4Yk3KkIghDRP4jy14kSdxSOYlhVsTv9NNY9UD&#10;NxWfRwwZnyWV6yc46fmsHXAQMCTrUEXdA1AezlR4EkifpmqMB9rx67/yDTVu0jTqkojeSxIltUX7&#10;bYfRR3Xb46yEhWOqSwx9sAE2KsYWAlQ3jaKJyqzHfBhafxO0BM82fRnJAQEiQaI0oFdNKrfIcq4k&#10;LxCQyfAag3kjHASLkREHPFRpER5fHOOYYl9Fk12QDD1S9q6lfzc6bRWo1e5AHQ1sgGPFI96iBGGp&#10;LCP1W2Vp8NTxGGZp2C/Oh7E04cJgVkfAsirATVNBSjWhfp5HireLamrnubS2ckXyJNl/JNyKqVE7&#10;InyOEhVgmIY54q+GXxX3vuqk9Ct/Dn+RRJQkS7I5yd6s13dYJUWQzwOf+ILych3iMw7w+iXZp031&#10;w0ZAFRU7RUXtkuo/unLlPBRjk2VwcV7q01YgP2SD3lqtQpM0dhkTLWr/sap9C4q8tyyJgpPHOQ0V&#10;CLB/THYSqzSVP4lEuqBHH/teVqViUmQ9ItsuYgP6SWjsOLWSRpbv5YWXZkiOqZZnfZy/PCfH56kz&#10;AySDIZygyh8gmZBMXWGSvhRBeZjvZZDALaoymenBMlW3xJoOz7gQyHXByTnr4/vKFAwcU0ZMjNjh&#10;+fbqMrkQDilEH+MYXOH3HJKohfNQyLksJUsyEBfVb7duD8dMO7QkiukxA9/3AZg4FwY4DzKcy6Ji&#10;+0nmZEXHRLJsDtej33OYfdOu4lzr+zYjNa5TucOlJrOM8Sive7/kCv5ZBNb1x/402vr7+lGfrW8/&#10;y8B6G+/t0f1liKX1+N//+3/g7/7ubzBMYMqQGU6MdGN6UI8TK0WUNR2hWn2QoPkPq4ZvdET9/Ou/&#10;/gvEaFA/8tEr6v/yT/L/nlxIkWE3IMoJGYw3q0wmCU6sDAd8cdBOtWXBFAE0T0MyuRTC8bMZstcB&#10;THGSTcx5MTrtUsAq7diJKCe6kYqvHL29+5RHXoDMPknQG5ww0mC2ITMoy8SceON6qik7Va8Di2dy&#10;mFmMI0Tj6Yu0EnD7qJp6+f0+GtYmtYQlVWh6qJ4cZJdSWi5N5lso8T557pQoWRqtwkA75nm/1r59&#10;uLySwSdfXcKZxSjmhuyYm/fBQlXQ1b0bZR0PqrSCW+buxdv+49swWbJSpegxRjCfJHBGqYIl7CaU&#10;aCZY1BD0WzFLUjA0KOW16pGiYejs3KyWfwVUQ2TLYarIpOQzJqCFeR/iSKR3lxO4pJZqIxaPB2lE&#10;NHyWLgK3A+/8rTtQNvIIunv2oPrwg/jgK4u4craAi8spXH4yh6kpK8bZcrymNyjL3s1YPObDyZMR&#10;KkcTDU0tpKathARJEQJxmpqcsvG4Vlj8VERUsa40Dbk4UpG1R5NtGJq2qjCmBAmExF7KnmSaZEQ8&#10;eyWkJErlFY5JJioyfFuVqhbT078HUhzc6alHVhxyJPnAsAtf+dKn1BjqadmGBJWjFOd2kARJGTlj&#10;oB59VE1S3kxPY97pqMTexkdQ07sTndbDPKYBrf170WY6BJ3nKPuqnUZNEr3LEnQ7+4+EgODljDSr&#10;2qkSFzo+aEWIADbLsRgkOHpIngJRqaXZCgPfayLVgwjBpcgxl6QCEwcWM8eOQVZLhqmQeU0ryUIx&#10;rVNKTOI4xwli4xktTs8GMDVsxijVWYYgNzpkxvJSGIP8W69xP41vvyq0b6JhFi/awVGzivuUhAqx&#10;QCuGUn0EMKme064qt6yqr/8I/6/+BdwBqaZDlUmS6fAdJWhpYDLte13NBqnWMhwXGYJcadiGgSIJ&#10;6ahDxfkGfE0qHaWB4NevP8hra6AjsZAC5vUcxyH2U5JqXkA1Ivu7JLe9xjJs23cHKo4+ggzBWpI/&#10;JBK0D1NulYIxmeyEge+3x1gOH99vkgCoJ+g6nHWwmKqo0CsxyDk9OxdUnuWFAZIpguv0sTCinJ+j&#10;ww7agAEFzpKQY6JkxhDvXVaYpNLMcF6HkQzJc0HyEDdilHM8xWumVdKRNvg4b0MFjmnaLVlenp0O&#10;ULXyHNMheBQhWSUjkqe7RFvipSKVOGtZ5o/LFoW3juTmEOIkiXYSWb2vBj0O/n/UwJ8VVM61yI2Y&#10;4OTYkyxNEjoVG9ZCQ6Wq9VSqLQ1JR+lINCKY60RT31ak+HmW15KsT/dJSsOfSWBd39Z99yfR1t/X&#10;j/psffvJAOsP3s+bA1bel8SdbinHe3fcpQzaKy/OYnbKjykyyPlpDU6cyNNQWnHbww/g/gMHcNeW&#10;R/B/vvc9dex/+cu/QDbZjzNLEU6UfhSLnMAJI6azZhoWvXKVnyRwSsFxYYbxbD9mFmJUbw4srySx&#10;TDCdX0lgXMqMkUUeP5XGwrEIiiMEIoKrAMXolKTKMymAlb07SSYuLDwryz409oFYPWaXnVStvOaM&#10;BrNLdpy+lKFi5TMsJbB0qkDD4lZ7spIoQtiupJaTdHySiqwkoTtUX1IIPeivw/ElAhUV19AQlSZ/&#10;zojjVPIo9n7pESzSMCxMuFUmnQgZbzrTStW3H0ZtOeYmInj318lKZX9THIm+uwH94wepVmQ5rEOV&#10;qJOEEBkqOylNJ+kTfeFaMuUq+MmCI1QlcRoFSWbuFY9O12G4ApIasQVWqhUbgdibaII9VAudSzyM&#10;BaTJ1qnaE7L35m5A1YWtain49t+8GX2dB0iQHHj28oQqGP302awC+QABMV3swcColqppP42qKC0C&#10;irsKEzTscapQWf6V+5Oi7x7em+RlLZb0BLgjsEd5zwPNCBY7acxaIWW0BBwC/L3Psh9+Pmd2xEj1&#10;2kaVTRVBA+ajEhfnH4upgopDj2UC0PiwFQZTmQqsl/JmL10ew6WTOfzcR59XY6u/bQ+WaByXOB4C&#10;cRo+GkAJzdFQmZqpVM3ijETA7bJXottRjRbdAV67W4WHtBorEKJKk/R8kgM3ktaqKjluApWDREH2&#10;zMSgJnjeElXVABVsOM7/09APjbpoZBsJrlL4vp+kqRJjVJvipZrjOWUp10mS1mEug9FXp8aVeFzb&#10;NVR5/HxE5s2kG6NpjYoxlWxVkplniAZWfi8RcHy+evjYl2ECXfjyCYQuLcN3Zh6xSyuIXlhG5vJZ&#10;ZC6dQeBzX4dP8gFfzQkszful78BDZRkJtaGYNfDcWtj4nAMFI+Ikm76rjkyhz3wZsyfCatk7S1IY&#10;Jnja+B03SUwqJV67Rs4LC8dTE0JFnVL/XSQuepIiPYlGkERCQ7CVAvE69oHGUI4FznPp406CrMZJ&#10;IOG7dXPcjk/YqXz3w0yw9YpTVqCZ46cTKQL0xIQPqVgPgakeWr4nISqzVKMrC1E8+8w453xKPYe+&#10;rwz1XdvhITkLk3DIapIUf8iR2FuoCmXFKUOCJqE8Hs4JSTMY41weom2QtJCFaTsmSA7zssI168fJ&#10;pRRGRpwkMVZEXvsg+2RV6bs+9w3OgXpVG9dCsjbE47MEcCl47pDl3Ww7OmXJ11IGg6jaSQtazPsJ&#10;tLWw8XhxpHNzrIhXsZcKvsdWoeLppVJOgSTHHKuDlXNE5yZZyvVyrjdigOPg/vvfubrHutZIv5W2&#10;Vg39AKBcbWuPvQaY19tDXX/sz0K73j2+mfZG55E++lHez2uPU8du4bFr2i2b+fer7aath3Dz1nKC&#10;5H5sFMeiLbtw29V8vbcQOG/bVIlbNx9a/d7WvQTUXcpJ6bad27Fp3yay1D5l0F58aRajo0YsnQhi&#10;hmpqbiJMReXC6FiAAKlHYdCBDNn5pz7xvCpIPDvhxcK0H8fnQvwZgOtUC0aWbThGg/nS82NYmPOo&#10;QuED6V5M0+DMzRDwJASGoDk+68bUglcltJ9Z9OLYSpAthGNk9aIgpErIwiLV7ImYKvM0ykmQJDgX&#10;xywqKX+2KI4SHSgU+zBOtXXyfISK1Ux1bOKEHcLFKws4wZ/D4z6UCPJSxqskcWsECanakhSnhXSb&#10;AgTxfI1REaYL3QS3NoxPmzA6qSebbVCehgKU/le78O8+f1kxfpv9CPr0B1R+1sdm3oGqxS0q7Gat&#10;A9G2Lz2Exz97H0qTRhrgRkRp0MURKEgl6iYjHiTQSbrDCBX/GFVkXDJBZahKyY4FNKNUewGy45AY&#10;MBq+JIHeG26k+mtGv2Y3AmTPYQkJGCjDlo+8Fxt/86pDFe/DOFiNnm/V46ufvIKXrowrFeUP1ZGx&#10;E8QjDSpX8ui4Cf5oAw1MJVJU+8unw2TY/XARvCUsyOytQnPfNqrAHTQ+kg+2jmBSTaPbrYybO7Ka&#10;KD5EoyTOSgFJcyf3TEA1uo/Ay99FDTlpaMUZyE6DbWG/SW7Y6SEXckktujt3K3Lmd9TjzGICp49F&#10;1TiUf7O850kax7EZL7oEyKjaO3hPfTSMfhotAdo+VzW03lpo3DVoZJ/0UHUYqbxcBA9vopdKrBZ2&#10;qj9boA1dpkpl6DIEUAnLGEobMJK1wOmUrD6daOzawfHQDR3VlZOAkaFRl3R9PZq9ar8wIUqIhE0S&#10;rEs1FKlk4qZi9dLYLi6GMX8sqAp8y2cJEjeXACg/GxFnGqpGv5ukJt6FAoFZ8vv6vsl2FTB/XPNS&#10;scY+8xXkgk0qn7RRWwYXx4tHjLuVz+ysprJuhPcqsAY/8QUEqDjzRQusJF1BfscWojoO8v1QUYpn&#10;vaQRjfK9hqgCdRxf3ezHNlM5yVM72qjA6jV7qGoP4QJBKkrFb5cEEZ5VhW7gWJAlcS2JVZf5ICqP&#10;PsTvV6HVWobctIOq0IxBAmuOZEYItYv92a7bAyuvY480UfF1YHhWwrpiJLt9OEGiffxUcrUOM4lc&#10;ssTvSGhMrEGRShObLViL7CBVfrwZsVIPHPlWpHMGEusoMiTjmWGzGisj7OvFmQDGxqno2fdPPTMM&#10;90d/TvWLLJV7nBUoDptgd9ZwbmtIQI0YFqJBgqD1VqPdXs7nqkcXbUKI/SORCFLIQFZOJLFEn6cM&#10;CRJTF+ehi+PDSxLmJ3kIxPvR7z4EN+e5LPNL3V0LyYrZe2R1j/XfgPX67Xr3+GbaG53nrQHrD7Zb&#10;NvOYa21LBY8pI6AeILDuVe3Wrftwk5QAlPeg3sW1xutI6Aw/k6QO1S2yyW5UxuziU8Nk11pVJX8g&#10;18WJocNg0YqZ2RCBtZdA1s9B1oWSuLQP2XDhTE61J8/msTIbw65feAx7PviIqtu5shxGnExudNCE&#10;s6dTKnvP4nwYKyeSqvLG0IiNAB7DMarVKYLs4okQxqhKJ2c8OHEyrpbrUlQT8n9xgFjhOSbmfUo1&#10;+Dk5xe1+fFIcnnoVUIzPWTkxPZiel73cOM+VwNxiBkMEVgmY93oakSN7jBMIJvld8bQNplo48CtV&#10;/t78qB4ZqrnEANUlFc0dv34L8jSetSd2KCV45x9sxPNnRzHPSSt5UR2eo+iq34X7f5VKlcC7FlSl&#10;vf3334Y9n38c8XNSRaVOLQOLM5N4HvtomGIEzLwsBxJYwzQWAroRAr3sdUqS9j7DPnjImrU0XPGB&#10;bmhNB5TTVR8NVJyGKRJtobFuwLu/dhe2vO89KsPSNbV80x/fiPbPH8Kzp4r40CtzmBl38hpNKq2i&#10;l+BYLBJ4CO7RZDOf/xCVhhRlP8Lzk8l7aBzEo5H3JAZOKrOIx6SoBBufQ+rPesjugwQ2Nw2H1FYV&#10;x5U+3qcsp+mdlUqlSkkuC42xxIRaCWjy00fVFPC1IEED77bV4ec+eQEfffUEBknWZoYcmB5xoThg&#10;UGPxleeW1f6nOKQZafT7qZ473JUE12qVmECWhc0kGp3WchW+06jdTcNWpeJWbTR2AQKoeAI3du5S&#10;DkzN/fsVKIyM2HFM0tyFqdyj/bDbj6oUe70mSTRRh7b+XZCcvT6OAa2lQu3NSVpDG5WwXy2BEhwl&#10;VR+bRn+QRE6DdLhD7aPmSLRKHGMpKXZAdZaj6p0cc5CE8jv8fVhCStbmsiW4+r/zn+H91p+q5vu2&#10;/OTn/JtHgPerv4nAXAGjpyewOOFWBEn2agtU/jaSmy5bOUGqE0GCvs7b/rq6Df7cLyDP+ZPhsUne&#10;j95Rh3ZDBQFKqq40K+AfHrer+r+uUAs8VJi9VqpQkmUDVX+z4zCajXyfmoM4vxBDkKpYiphL7mNJ&#10;ayiKzUTw6CZIBUj4xNvbSaC3y16jkK1wK/zse6nTmycRlu0BKfouGYkEbOIlHaZJRGYW/JAwrALn&#10;4zECq4UEyempxSztgdRLDlApimOilWRPKk3lSKKDnLfZES30MZI3fwuGJ1yqYHqItkJ+l33cMYLr&#10;5LQPg6NOHkvy9NrHVvv72/8ZYyN6jsUakq7DsHE8RGkP3Lx/M9/9UdNe1Bp2Qc+5aCCw6/0kguM2&#10;2hg9yWMzdPy/LcExMKxBt3G/eiaJnc7yerLVYCJp7bCVcazWwJ4kwRvohJ6E9u77/oll4/4NWH+4&#10;vdF53gqwqmXfNU319dV26xZZ0i3Dxs0HCa77+bt8pww3bjuEm7bzfe7gd3bwb9vLCaqH+FkV2xGq&#10;2ho8sushTs5+ZcxeeHEes9NOgmCEIOjEEtVjiexOlmXFQ1KcOWJktBK+Mjvlw4mlOEG1gMUno3hy&#10;Prua6edPN+DMTALBYrMqiC0JzE+fSGNpIYLpcS9/xvi9DNVrFMtkw3ME7Wkq39Fhu2KbM3M+LJGF&#10;SnzY5LRbKYHTZzNKuYoxEA9TSX84Mm6B1DgtDWoJvGZMztsxOm2jGvZgdjGNlTPDNCxWLBP4R4ed&#10;eOLn3o1SVodsugctTY+iqeVhtRTqF88/fw06NdsJFk08P5VXol552d79S7fj9l+7ZRUsCVo1l7fh&#10;3b94F9pbtsJgLEfX+cN42++sAqlq4pUrP9kPD33mnbBSWdjsFXDR4FsJAHK/uUIfpqbt6r4lAYTk&#10;JZYasBIzK2zcH20ky+/hZK/n/9sUyKqC5M7D0FlkGZjKOt9HQ0dApELqbNqGWLgTAWsrDr2yFUUy&#10;8OXpME7MBWjsjZiZsOHYnJuMu4atGi7+zBZ6sHjcR+XeBoePBjV4hEpY6oz28l2baXC1sHqq2D9U&#10;yTSgXZpdCFFFS+yvxBWL84eUxhNFnSKrl1yuBgKqnfec4HeNnmoqpHr0U0n12g6j31ENk7eez3AE&#10;DtdRkjUzVo5xHJAEfeETF/CpD6xgMKHF4qQfY0Ub/tt/+2vgH/4BOaoZKXztojIQ56V+Arsh0QwT&#10;DbvEj14DVo2HqoZ/E8cmBaw0dlKvtTjmIjGpImgeVkArdTXFmWeYSm4wS6VSsPFdBGGw15Fk9fL5&#10;2tGu3aP20yT/rShWSV1XGjFjadKLs8sJxKiIh6mExBFGyrg5/fWYzBlJLINYmQshTGWai/eo/VtR&#10;QkMEtiRVrpQ2y3x01cBLrGng0lmEkj0cFyRO7EtZhk/zXQ9lexG2VWGyqCPBlRKAOrgcNchw7i3M&#10;+pAleMvSsoZ93C+5bEU18fyJqYRK4yfnDvL6UuItKt7xnC8RqtMuUxlVfjvH1GoCfbf3KKZIcJ0k&#10;Z5msXnlEBxN90AfY1yRCDf27SSC7ME8iMkxlZ+PYC/pJkEg2JG7Vx7kjMco6kppu3V5V57THUa48&#10;eSVELeiuI8HoUiXfrLyX6YUAYnw28RgXwmLlmJgiEMrfuu0S39ugxlOCir7A9zed0WCWBEK80j0E&#10;ubikH+Xv+Ywk+6eCjtYhHGjF8eNx2gWnciJLEQDFeUnSoA6OeTB3PKHyDztPTLJf/kD1j6PoUvea&#10;ISnX8LoSLy8KWkDQmm1Hb6gGdb1bYE5KPucuqvt2la7x+NkkXCnOsbbHlOqWDG8SZ+1gn5i9ddB5&#10;jrDvatU+vgCs1IPVc05J5aJ3/lPrsf4bsP5we6PzvDVg3fsDTTx6rzWlVAVUN68CrACtVJe5kSB6&#10;4/bDBFUqWkn6sJ2fSewqr7vhvkfY3os7HrgFpy5NK2C9fHmabM+CxWkPTs57MDFtVcuUU8dcVIRO&#10;sjcLioNkwfFOtTcWFE/ZqagCockrgVVgIQBJasKb/uRGXDxZwOWLQwTWDFaOp3D5yTG89OwcFe0g&#10;nuE1z6wUEHpJB995Go2ZCOYmA5im8RAglSXhmTk/ASDMFsX8YljFpA6NWjDAyZnMdPFnHzK5brJU&#10;AydeB4HVjtMX8nj+lXlcvEKWv5LmBKPiOVun7mtuyKnAZorPYSXbD1GpeckoDc5yGqNmGF3lNFDd&#10;6Hq+QgHkE9+gEvzj1We67TduVr/f+Ns3YCxnwTKJwq1fuQHVK1tXc/L+xQbc9+U7cc9v34k4lYHL&#10;cgghGt2pCStCwaMqgXiS4CQ1YQeH9Eppj4wa4eckj9NQSFiOFASQChsSRuTidyTfsSzB6gnOUt9T&#10;vKv9BMMg2bA/1AgLwV2q1nilJikByyrXJKOfm+X7GjdSNUntygYSDyOyoxoEMqsK1UUgFeel4XFJ&#10;2kGjRMPV1vGo2n+Se5EmwC4ZolIFqjoplE7DPzCsV96rUijdK/vC6S7lRekk0Eq4gSNyVGXikRJc&#10;khtYpzwnaXgE9AKiDKugNZZBbyhDiUZTln6Dtlq8cH4YX/zYBST9HfA5GzE54lPj8Wtf/Qyczlqq&#10;9XLoqDL62Ac9VANaAmk/FauB6sfE89sJSHr2r579baPS7OA1jG6qZccR9qcZibyBoNlNokCQDjQh&#10;KJVfEr0EKCoNqsk8CZ1HAIfP09S1VS1vCwClqfokUYA4X6U8zchHugh8OsTD7VhYCCI10AeN4SAW&#10;Jt0kBCbMUiGdXorBZa9BgACvnGMIFFK8oDjuVku6Clh/5S8QoOLs1e+hemQf0lA7XdUq1nqMYzxH&#10;BZriNV189ymSGynwH+ZYuPYzReLVw/Hr4XPHOBfE+91T9LwOrJI3ORqVPLVUzcMGODkmFs4lERvW&#10;EYwJYuwzI4HAFmjg++yHif0kKRzHF6IkMA3YUfUe5Qj27HNjGCCwjOT6MMHvTvE5Bklq23q3IUES&#10;Jlmc+oz7OMeoRD2VMPhk7/KIGpvzUu+XhEQKvkcI8EKI60loxTnx5Ok0xkdJosecKg/28y/P4PkX&#10;pkjEbRjk/eQJrGMkVeMkEWkCnoxXcdZLkWiO5PppowxqdWeMBO2pJ4u4cnmEdsGunLRGqFQnFkIY&#10;ngqiQHCdJrh6s3z/V/ve/wv/Ad4XniYBkHSY+6joNbD46uBLkyhxfJuoVn08d6/nEIL5LhJvWVLX&#10;qG0P8fb1sr+bSTqKY5Jq1aS+rxMP4JTE/cqYq4KN41Ajy+n926nk2//p9VjXg8H6dr3v/P+xKUBc&#10;09Z/fr1nv9bWH7u2rT1u7fnV39YAqbRbt0qyh9V22+b9uH0TvyPZk9hukr1Uydu7i8D6BMF2W63a&#10;Y924dS/esW0b7tu7SRmutf9+/w9+kxOiHuMjDlw4KUkFxDPXjPFZC0oTBmQGJcaTg3rMRnAyq3yj&#10;S0tRGg03J2UfrMeO4uiV3fC8QuZ4Tk+GSuU5H8Xp41lcouF88swQnrowgXOnhvHi5SVcXBnHB66s&#10;4L5/f7dKwXdlZQxXzozh1FleeyWOBQLrHNXq4vEIgXZALRlLDk8JzxBwl7JlKRolqUozMkFjNKxl&#10;03PiunD5+fFV56gXEygNWXD3r2xUS6TFYzSKU20YLUgu3wbet6RGJJDqd8JJIOga24+KD23Bbb9L&#10;EBWScFWB3vibb8e9XyPrFDVKAPVZatGb24fxaRfu/3d3QdO4B9s6b0PcSdUh+zGOw9D0bEeWTPj0&#10;yZhyhsrQKMoyVibfrZRrkGCUIkiFqAjFYzjMFmJTYS8EDnHtl0nt4eeZIZ0CWAcVm59MWMpUdffs&#10;gIegYzFX4KQUsqbyilMppHlOcRhLSWUZgmqQzD5X7EJ6sIfMvAkekonwQJvy/I3QGAQJ7AW+2xHx&#10;sOa5g/HV/WABb1HOolTdMVH1VxPE02iKt2a+qMXImFUBq8lbDS8BVZw2xLhaSRA07kNotRxAl4Ok&#10;gCRBK3Gb1kMqScjMrJ9904s0AW5+xImBYAcKsX58/pOXSEbaSRCO4Bvf+KIal+FwG6IRydNLRUAD&#10;qGU/yL6qOC+JSvWwXwVU/z/23gM60qy8Fp3UPdPTM8PknDrnrJxzzlJVqXLOuUqlUinnLLXUOU6O&#10;MGRjYwwmY2yTTDJggo0BGzDO91772bDf/o66Z3qaIZiL77PvQ2udVaWqv/54zrf3PucLNt5rG4mA&#10;IVCN2o6DBFM+a6rUGEHVFWqksavgMxav5VpYHOU09o2ort+hUhimBnQw8By7HIW8XvbfJIlbrJm/&#10;b4LdR0AlGRujEZ8gEI/KejVVqZRhk0xInV2HCa6H4COASo3W5aNhBR62cC00vLdO3reBhTDsl2uF&#10;fvYHKjOY1KyVZ+skyHl5zn7+XmZTEgQhCSuZnbKrwv4yYyD9QIiNj882lGxiP6lFlyVfTUWOTjv5&#10;jOthjBnXYlv/8M/RN051KI5EtmKlqGUmQc+x3cDn0eYrRqluL8p1B1BIgOxf8JCYkDykSOyo6Isa&#10;dkHP65tblGUaH4G8ChMjBiyyr4d471IENhWrTVC3EJy9/iqMjhpVSksbn4ePQBgiSB1d8KOH26r/&#10;CfByT+1eWY5o5raSPKMFC+NOTGVMWCGhniUpSfA60iQ/DpIo5ZFPEDNoD5PwVSgvdQHUkR6Oe+4n&#10;yXtxdM6Hk7RVo0NmzM54qVRt6GMbmfVheCaC0fkIyah4u1fDLevan/z62jPgfXK992OwUmFPUUmH&#10;ed81JKVBPu/0kI7ERFIgsi+kmwnOWqXAg7Q1do6JLhJEI48fjLWwH4kzYBdqtfvR5Mpn361Agucf&#10;IyGQ9Jc2bifZ4+68+1dYY70SDH5Re6Pf/3dsv+i6rv7+ynb1tle2K7d7HahKk++vaGpW4Iom28ja&#10;6XoCqvzull2SSWkPbtl+AOsf3Yd79xzBY4fJ0MaiymDJ37MvHcO73/0Mnn5uCdE+KeLdjhQN0dyU&#10;B8scsCNTa8CaGdMpxSoqcplgenIpplKUTU25OahsWFoOY3zCgSWyw6FBE2YmfehPG2nwEyh6/0Gc&#10;PTnIwenDy88v4d1vO4N3v3QW3g9043dfubi2Psn21MoYnL/Xgfk5PxaWgpihAR69NBUsU8ISpjDD&#10;401zIEiatjTBamJGpnw0mF50YGDMwE5OZj1jw+SCC2cupLHrE48hlGlaW3+k2tzx0Ydw1xdvI6gV&#10;UynU0mgWIDkoYSJrMaKDNCDV53gvv7IOD77/dmz4wxvWwFTa5Wletuz3bFUAu+e9j6lp330HbiWj&#10;N6pgeRdZq8NZjKkxI8YkIwvfD4+RnAx2csDRWPdIesQ6qkiqf1GnNDySV1iclxKZdmg42I0EXQlI&#10;l2D4TgKTsP5wuo0gJs5BNdDTKIt3aZCqKPjWDmjeXErDR4U/YSFYEwxoRAU43ZEKBJOyrlbIay1G&#10;ZlwHjS0LFoKtP1VPZdyEnn5RLIdprGm8UlSiJBzehGSMKYGBirOZqkTiVwM06MFIHewEtySJlJsA&#10;K7ladQQjlYUmUElAlbAYUallqNHuI+vPo4KsQCOVQYxGMhanymnfp+q3NtRswQQVyhkaxt5wK9LR&#10;ToJJgH0piaZ2GlNfjeqjf/t3fwOnvZSGuV3lDxYQNfBYTSQvMh0suVg7qVyrJIcvlYOL99hJcBR1&#10;GqDxS0t4iKcSWmuRqtBiC9Sp3LE1LbtRUrUJMRI0p4RKUDXqef4SbxmKEry81coRKUQyKdVmpsbs&#10;VEyNqvKPVEAZIcGUfLvimOfwExipcsvKHyXQiLNZJdy9LbAm6+B86UUa8j+/BKrfJ9A0U+FL+sIq&#10;RKmEpMyaxMrKFLPcDyFmLqrtqUk7jCQQUqDbTGAxEowtIRIjAppMv+p5L0ZnHCq8RMrBGaN6BRii&#10;WANJ46UsRHpIbKkr0kByU4qCxs2otWWjkaDRHiiDuacJ+ghBhMr6cPVmaNR5cVxPOlTt1YVjIdXn&#10;Bqk8IwQnAVaTPg8+ryzzGFQdYvmsn4TC56wgyaVSZv8zkQQJyHSRcMi1ypJChM9f8k2H2XfEGez4&#10;ahTzBNbJtAFpPwmcqQQOKv0wlfoQx2GChFmIZpBkzk/CJ6UfM5kOjBLI3MY8BHhfFudcGKFdUOvO&#10;yS5MT9PuDNtw7Nwgpo/1o28iQIANKs/wMEmX+dnnXudl7frUt3kNVYpESbWmkWEznARLp6cCnfYC&#10;5SlsZt+SWTMp5SeJKBotWUgQfFs7D8JoKiCQmxDhOO/itnNUykHeb6mOYySpmV70coy14+FH7/2P&#10;A+tlAHgdCPyM9ka//+/Yrga1q79/o2u/3K7e9sp25XaXwfLyb17nrMQmU8hXNnlu63ZmsR3BzXsO&#10;UZ3uwj17dyOrvgqFbXXIryvFySdP4J/++R+UwRLHoFGC0SBZsceXB7PzABISitHTxYFiwLNPDGB6&#10;QTx3zQRXs2LPvWktYsFWxNxNBDcNLlwcxOCQCbPzfkyTMTrdVQpkF+fDmJ0M4NzyoIrpLD69j4B6&#10;Fs8/tYDnn17Ei08exUNfvw/WD7SrNVkBp9qz2bj7T9+E4ysJnDqTwjgH9ziNi6hXUa4j4xasLPP9&#10;lBMJKqYxgoicl3gK9o9RURBQx2ftmJizkwSIY0YHB5kOgXSDSrJ/6L2baZSK4SHQ9Q20URlyoPG6&#10;o/2NZKVdaj9OKpm7Pnubmvq98Ss34O7fJdPk+1fBVZpkOCJIG44V4PpvXKfeW56rQeF79+DkZBhx&#10;Kqd5qvXhIS3OnI7j5OkYDV8l0r1duO9jt9PIl8JHRRknAw5ReUzxnEWxDk8aoTUdoVLkYPZTaRJs&#10;jdy2uG4TghIjSsVioFqzEGxNBJWIt1ZNod78BaprnlM01IypYRp/Aot4EuscBGYaUEksId7OLn8p&#10;AlSosf5WWCNlaDLuR4flMMEmG0Z3PpUw1RObwVuIhu79VJy52F9ytzLo3VSgkoRAMtNYLYXwU8UF&#10;aYylybSim+AQoZoQhyUdz1lLgOrkeXa5i9Bhy+PzIemhYfJTMYoxlhR9GSreVKJFFYoX0PK4avDo&#10;4+tQULENjZ1Z0Jnycfr0qOqrM+xLo2M2XlOJShIha6qNxuy1dVUCokw1a9mMBEADAd/IJrHLXd05&#10;VCK5ynNXQoAMBDwdwVJyS2tl3ZrGU0r5ibNWgKRMzt1Cgy0Zg7wEEpujlOSkHgGCgXgAy1JEKCLO&#10;S1qVSUmclCrLH6dKaUfYL4Xvm1Ri+5kZDyobtqD97Om16dlLoCqpAV1RyfbVRNBvUukaBZQlSX0s&#10;2Ig0FfbUiBVDJAMuApWPx2qn0jfxvloIcF1Uvy2mHN6HYuXZKl7OYaojB881OBJYOxaBNZTkPgbs&#10;BLBuGOwVsAfroaPSqtbsp8JvgIbXaSQQ9ExZ0UGi1M3nWdF+AGn+nya5jrjKkEm08jw5RtjvOngf&#10;4/5GtbY8L2v3GQP6aSccMtXOfhdwVWN60AwXwVQKMMSoKhNxSbbSTVCnmuaxn3x5AoMkAq5wHSYk&#10;6Qvth4SvxXjPDASoSKRZ+XRIXmDJOhXgc7VZSXwTjQiz/3riUlyf475fi0H2H5l16hvoRIZgvsj7&#10;PZTW44mzQ1he6cETz85gZDGFU8/OY4B9JzVoQSStgz1cA6PzCOwf+eIlcP06HHztJlGVRA6SJ7il&#10;ZR+Ghk0qQb+3t1V5ikvxECkeIDMEwZF2+HsaaCfbMEfFHOQzc3Fsm/i9OPZJJi1J2yljQZL3S67g&#10;2+/aiGtkCvFqg39lu9L4/6J2teJ6o/3939iuvAdXt19lO2kbth1g28+271ITz1/ug/d4I9Xpuu37&#10;cT2B9YbdOVjH72/fsZVGz4zByTh+9Pc/Ugbq8t/vvu8lNaUrQdapPjLE0VaClXjzkaGTlUtqwakZ&#10;DiBRVQTUvgGtUoz94kbPwXXsaIwgWoOevm6q2BBVZYDq1YOXX5rHqVNpnFpJI7VioqL0qfCPdQSp&#10;5Yk4Zp+P48RKBqvLvXjy5AReOj2P+VNR5UAym/FjJGWHeAoLWF+UOLflKGY42CTYfWTSjHkCuLBp&#10;UT4DQ3oqQaOKt8xIiNCSV8W1pXi+Arjzqz70jetVrGWX8YgK0JcA8STJQw8HQJTqLDXaqZRbFwGt&#10;LrwHlqWKV4F03Veux82fWo/qi4dxw59dh+u/eR02EsS0ySPY9cQ96J7LxS1fvBHrv34DHvjk7Wh7&#10;cz5adXswznOSMKNAsIr3URKKC1lpRoNjN66lyu3sPkw1Wae8hKWyjkzLCvh5qTDFQUPSHkrQu6hG&#10;e6gCDqoUJ8FWwl/sYRpYqrLTq3HUfzwf7Q371xzGqKYPnH4Uu597QHlixgnEsh8nQVFHBSxgbJRa&#10;oM4CpVytVKzdnnyC3mGqzQK0dh+Ajvttl3ywTdtQ2boTjfpD0NGQyzSXGAkvwdNOwBKHGAmFCtPo&#10;+whWXqqublGsAuY0oFJiTIqSt5sL0SpexlSwVqragb4O2KQOKYFY8sl6ua2PINZLAxWj6hoesaGs&#10;ege27bsdrdpcNDTvQ2XVFvz9j9Yq3khSDwEjyQ3dSnBtNGSpNIeSb9dElaXne6lSIp6yUrnE6pbq&#10;MI0q25CfIBHu7+L9rIfEHUpB8f5xszKkXlkH5TiQakc2Gl6buxypZIeKX52ecsFkL1bTrqLSBFhk&#10;bXCUoDpAlRT3N6jp4XE+50ECRu+QG0M04kOybnfh4mug+pnvwUaAsQarVf5hcfgSxSnFJFo7D2GK&#10;YBWPtmKS90Cq2KxwTLn4HKU2rZnnKEkpxNPUQHXVZuc9JLHUhSWkowx6ayFJQA3co5FXgTUyaEdD&#10;ywEEqQy7SQgsVNhGD5U9gbCdICmZzqyBGjQZcmDnvgy8B+5UBzQEsuPHI5igCgvz2cq6oih5AVZZ&#10;8nFZyzAxbFWzM8tzfvSndGoaNkPQGpNwOhJgyectNsLD48k0a4BjVfrO0XM9cJB0Gvn8pSqVR4hI&#10;vIPA1Ip67UHlEewnqEri/jjvUSLWSOIiYNoGg6TNdJAEkVCMkdT0k0xI4pWJMStGBvVUsXqCtGS9&#10;iuPCE1MYm4sjNuRDZjqmVOv4YpSf+VV0gM6QS9XMsfWBP1bPxvXp76Kx6wCkQIScZ1JKRaY7YWOf&#10;ksT8kmpVktKolI28NhPHaoSkXdKsjpAoDPMatezzMkWsJWExkySXcPy0kVBKWJJ4Ft8pzku/Adb/&#10;/XblPbi6/SrbSVtTx/K61m6UKV6lUrNVdZlbCKg37s7F+p0HcfO2rdidv5tGcC0+Vf6eemZCrVue&#10;Ot2DozTMEzQac0sBKrV6JFJ1WDnqwTABtEeYKgddkAMik9GQmetU7OcUVdjgKA3KqFHFns4shvH0&#10;CzMcTAGMjDlx7FgKkwTIVEKLuekwrv32tSj83QNrzj80/otLEWz80DqM9tnJekO4eHaYAN2D1aUk&#10;xoYcOHksTcBNYnExgIXFEJVvHKfODpAt2jE4YcLwtJEgfqkWIgdmmp1ein0PcYBlhjQEdjvGqGrl&#10;PEfJvOU38yfCiBF4UwNdvKYqAkI7hpXnsF6BW6fxMJwELvEUvf1PNuKxT9z7enVKkDWMF6FCuwn6&#10;CYIDjWk/mbLHWoSTJABmzRFMPu1ASgLfJ8wc6CYCvwVhGmiZ4k3xeLZgEZVwMba8/W61T83xYjJc&#10;KqigxOmVwhGnUSS4B3obycppzMKVMLoKYaXCNFFxdpgOq1SDUhO03XBIhRb1RttQ/PEDeOgdl5JS&#10;sN3+hVux4z0PoGZsj0rw4CDYdZup2AiWomDdHOCDg51U8q3cfx6PXUKVJselseP+gwTKyrptStkl&#10;+NxFpYna8CabVWHu4rotaO4+osJRCioegYmqz06waSNYN5qy0GDIVgbG6K0hCahAl7kM9ZYcVTnE&#10;xN+lqdDFUUrys8Z5DxdpmAYzXbhwrhfbd9yAAAldJNGJrMKHqdxLUE/SoNHkYc/qmj/AO971lFrT&#10;lWnkJoKngLidz99MkJSSciY/SQcBopXAo5WSdeEWmC2VJFIGWCSpPo2cEIRuKjSJrXRzW1lbG6Nx&#10;ltAYk8SgyrQjwdfvqsIkASPJ+2x3UsFy+zGqtDTBz2crx8SACX2RNgwTwPre9lbYP/1XazGkssb5&#10;x3+pwjrWFBEN9x9/G7YLJ2GmKhRSINVpvAQMi6xtUwFLeIkoYLujDKkekg9zsZpuFsUn6s9H4JN0&#10;fZKgvpMk0dHTpKYoa705cKYbCc5liLKJ8lLHJFDIWqafIBEd1BLMGqhy8wjQNSis3IaLF4axeiyJ&#10;Vk0WajsPkqBkI80xU605xH5QinSqk32lAjt3roebz/fshQxCvE+yjixez6doOwb79GraVJLuZyQ9&#10;KX/jJ8GSaWo3n4f4HgghnpZ2NKDy+YpSb2I/aOfzk/XuOMHY45Xi4aVo1JLgsT8ZTfkE1GYFrD28&#10;bj+fl4eKXhzoJMRumPdpkQDeS2D1SzKSWDtGSWxmhqyYYpue8uHEhXH4+6xYODWB1EQYiVEvQhkT&#10;zj03helZL2YmpAKWFt6lgbX79Sk+L0+lCqeRc6zt2gcD77WQrzjJxjPPjavnL2Flkr9cKtto7YXo&#10;tBWoNI8avhfP4jAVboOOBIHg6uXY6SDJ8/bw2VHx3yXhNr8B1v/9duU9uLr9KttJu2EH1eiOHNWu&#10;3yEAmod1O/LZ8nDzrhJslBCaR3fgcE0ZXDETTpwdVwbpf/yPf1IgOjFpxwmCqkzZHj+RwomTaZyg&#10;ukz2tdBgaTA/a8eiJFYnQEjaP7ubg4yGb3SSg2TRo/LwjnGbQQJH37hBxYjNEOj6+Xp0NUkF04Z3&#10;v/sk7LZKDsh6+BxUIZNO1LwjV62xHjueIquk4pzwYvVoEqdOZLA4F8HCbBhnTvTj6BIHbL+VTNSM&#10;ufkgz9mDeE8XTnJgT8w5qQa6ML8QwPColYNZr0o79VKF9GY6MD3voOqmcpCEFDx3AX/JJRxhxz56&#10;MopE71r829yii2q1HTGqOakUI9OAypV/kApgvBA7fvshNa266Q/uX1tT/d41yC4iIBJgxbuzquoR&#10;Kt8uDImKT7Yq9Sj3a4IgLnlzh3lMib8bIwGRHLsC5vlnt8C7XPdqAok7P3Mrdr3rEThHahSQunsb&#10;qBjK4CSLlrJT1hANKAHfSLXnkAB5vrbqD6hwmXBvs/IuDtDwN69mI/uTu1+Lof2Ha1B8fg92vfNh&#10;lZzAIE5EVDmidGVd1kdj0SPJHTxUSv5iOMK8bhpmieXV6I9AihXEaRxml/xq3VHW/kK8fwKMdVS0&#10;1Z171BqqqCQHFbWkhZN4Vb1MFfPeiiLTU+0ZvNXYvPc23L/5RlRRidQ07UAPlYiHqs/K+yUesHqq&#10;BhcBJRaqZV8IEkAPw0IDG6Kh3HvwLhrxfJQP7Udz3WFc961rMf0P06ovS95qaT/5yY8xOh+Gi0bO&#10;SDAUtSrxk6MLEZx+Zg4XnlvEU8+v4KmnjxKkqZx5vGqdJOcvJhjXUokXQUOyYHaVqrW/EAFMMvhI&#10;ekCjPhd98Xb4CaCylppOk2QQbFME2d5IK3rYTpIkjhNUbH/yN68C6E+3b8L1xb9HB1WnlUBq5n0R&#10;ZxYJdRFlJvdX1iQlMb2QRJnCl+orKfYvAXeVIITG3RtrUHVr26jYStp2whbnfQ5UosF8hPe6FDaS&#10;Nt9zlyrbUK0aZnphtVFVUa26SRgs3JchUIdWqtVDZY/iibODqgar0VCI9q5sWF2VKkRlmIDj9VJ1&#10;E9BHBo1UoVoSbQP7tMzAuBXYvuOlGXzgd07xOypOXodUhfHxOuKDGhVeUt6+W4GLj/1G+oefr/K+&#10;kn1A1q6ltq0z0gCpHOSNtHDM2jkG69FJsJUELqPDJsSCdbz/LaoYxdykTZWdsziL2W+qMNjbhbOS&#10;TGLOy+fGbbi9FEDoJdmW9W+3vwFBEqnwiBNLp8eQngop9Z6Z8WPmRIIgH1JLBFIOMP3k0to9I7BK&#10;bG4rwb1nuFv5N7SYstUauFTYkWQyOhP7K/uXrHmnhroVAeuyFyDQ14Fejv8IFa4U/JB1WQ+JqFGc&#10;0qJ1qm9Kcfo7pdD5b4D1f79deQ+ubr/KdtLWiTrls1m3naC6PQ8bCKobt2fhlq2XpoQf34p3/s5v&#10;4fs//Gv81V9/Wxmif/+3f6XBrIaPCmZq1kYgjWNpJaIA9djxNFVhAsuyhjlD9Uo2NkWld+FiCgME&#10;sV4qG2GJPRzoUmxYapf2DGnRP2niQKJi5ICLJKVMmJVKxIsLT45woNgwNuHC0eNJglhYtUXxzht3&#10;YmaanXvaR0MapzpOsMVx/vwQRkfsGB11YHkphjOn+zEjycupWCUxwCQZ5uCoGQPjRkwt8vz4/wTP&#10;NSHOS2TjUvkiSgU0u+RR6Qkl3CZFIxUnw5WyUikSgwkBW3Z2KQEn08bjM1aVr1fKw2VGtHCHqghY&#10;LZBE9yMzRpgTRejoy0HhsZ1wnKIiGClTifBlejXe04wBGpHVlQD6CD5e3p8B3hNZqxZv3BSPGSGT&#10;TtAYRghiib5WFTfqi1XBMVGJe//gNjRnjhDoqsmOqxCV9U4CnD5QDJ2/CO2uXFUcWzI1SfiCZEGS&#10;8xqaMiLGfdl9pehLtyEVbMH6v1iH0Js1a2vU378G+6x3Y91f3MBzaqQqyIVU55Bpq1CmVb2KWp8l&#10;ATERaAM9DTC6C6iiilE5vQcts1nKGUyKJojSlRAQCemwklyZHUVoompuoiHX+UrgSjagw56rcqRa&#10;eG4SVqDYe6yRx6yGjqDeRVUmxrLVlIMuGqzVOQ+GCGABgrub6tLjKIelW1IctiFDVWC3lWCEfUcC&#10;/vccuAOFhZtw40evR4VtD67522tw7feuw+fxBfz5P3wdP/jBd1Tf/ugn36diB6Wc3NMvn8CP/u6H&#10;6vM3+ttXeBfqqdz1JDDtPHe9hBX1t6+FB5EYuNgXJLtV/zD7dFDqljarUBCZDpbcxk6Cip/nFvDU&#10;quIAXiffu9mHfvuDKnev809+CN/7/gDe3/skXB/9Ehz8P7Q6ARMJSzfVUHXHARVP6aEBlxAeyVkt&#10;uYFHx2mUed9kKtpPAyzevhJSJV7YVi+BnWArU8ayTlel3Q9rrE6tXcu6t5EK3Evw9cv5XcriJIn6&#10;ZQ02GpJCA3UkjwTHhRAsJAVaXy0K2/YhQSV/YiGMEyQH737rMhY43jIpjbrubk22KicnbX7ShZX5&#10;AIE4g4DkF+Y2v/O2JZykvZCwIHEWtF5af3f38tlnWqBlf2iw5sDM6+iRsThpVvl351eCtCXVaOw6&#10;iAsvjOP4hX6cOj/A/tbEcWxSma5kPTsSqMfRKTdmCOhzBM2MhB2FZbmKwBlvUrmTl6ecaiZNkpfE&#10;+3QIUUlKVSBJmxnivXUTZPt4zcNzUYwuxpChzYnzegzsJ7UkerLEIXGryfNzl4D1O0rha0TVkxiK&#10;s1Z6TE8FW4k+CS8c5jFoY+wkjzECaWbUBJ0UgTDnoKp9D19zVYGQlq5DHAskjmJruI86zUGS5BqY&#10;OSbu/N9NEPF/sl0GHwFsea+mSn/Bub8KWlt/ufJvv2y7vN83aleTC4lXXZvWveLzN2hX/m7DziME&#10;0d2X0hUeJJgewq2bduGRPXtxpDALzrj3kgmRuPqfKEb/ofe/GZN84FPTDg7kWqq8LpWxR7zWRD2e&#10;Iog99dQ0LpwfVGuXa563GoywU41PSEajJoxQrTo4wCWHbVQ8WGnUI1KyKdNGcNNwn2sJ9eeWQqoE&#10;1IkzaSrCbqpFM3rSBLoxG06eyaipp8lJDybGXaqY9SoV7jwHrcNRhQUO8qXlqGqLixECq5/nIE5L&#10;YYKoE5PzbiysEmjHTJjncQZHLejp09DoNKGfgC/p/8amLZBkClK9poedXwaiGK3BIb0KAxD3//5R&#10;Hbot2dyOzJfXODlnU17F7hDJw7BWTcEGk1QWLgIP99lDQyL3qX9Mp2qqTs3ZuW+yeYL8IAfbGA2L&#10;FENP9XdQgVSryjgpKa5OUJV4O6WKCUIJfiYZY8LJRqV+bFSk/lQjDUML2XslGXIRFVQ+nHxG/n5Z&#10;7yoloBXBQWUogC4A7aahjVBhi2p3cFCP8rrOzffg+aMjmFzmPZLZhmEP6lsOo4OAtr/gHhwoupf7&#10;LaTCXMvnK+uc4n0sRdYlXVy3TJnqc3D3Z9+E2z+5Qa3tSc1PK/dvprq0k53bbIVoad2NVipocYaS&#10;jEuSfUm9EuQ7aUQ7jHn8jPvj9jJFZvSUrVVv8ZRCw/1IMoNxPoOJYT2fhwYufp+gWnGZ89FHxSnF&#10;GuIRKnEa76zs+2C2VmDrzo3Ys/sO9GcIbnEbcgYfR6+fJK5HR+Vdpfr5hz/+XpXD9blXTqn///oH&#10;38Xc8QHU6PaijQZOkvIHe7rVd3/ypU/hDz/zIfhJTny87/ZYLUzBcqpcGnSSrG4q2RGSSqMxX3m9&#10;S+L9DPt3H1uAwCXTncP9JoyN2Ai0jdyOYOes4ncNMHVnwabLQijQSDVLohBrQ9hewnHWRJVFZR9p&#10;RCO3EccriRuV6V3JcysKtYeqLExQlXAbma7vJUkLJCSpAs/LRxVOFR+W9VoSHBv7sKzhmahWJUGB&#10;OFdpdTk8h8ZXgdU4HKEtaEU83I7elBHd1loSt06q2zLUUrG2EsCamnZjdT6Ip05nVOH7gL0S73rz&#10;IsYGTCoGd3Hag+cuDmNl1q+mft/58jwmB80Y7+dYoppdnHZhesrOMe9TIUMGkrYUCWmjqwCmFK9l&#10;WIO5J1Iq85BkZWplX1iRzGvHYxxbZahr20sAq8L5p8eomHM4fvSq8Hlryz4MprqwMEKiTsCcYhvp&#10;6UCISv/ykpTPwb7D5yGe6VaOY1+Mz5N9yEu71qI7oNZwO7lNgM9rcCaANFW4hc9I760iESyi6s+H&#10;geO8yXAY3pWhV4FV1r0lFEymhMWu9JK0+zlWpCydeMNffH4YYxz/faN62tI2+Kli9a5SBHpbIVm6&#10;rOz/EpolscXdfFYajrWarn0qeb8o1rvve9NvgPVXaZf3+0btVwXW9VsO4uZdWbhZPH35u1u3bcct&#10;2/YQVA/g5sf3oKK9kx3Lju9//7vKePw///b/4PkXJjEz0Y1jcw7Mjtpx+lifcioaGSfIjXbTQGjW&#10;1gsIrrJWKdPCTz0xQgCJU8341LSvgKuEgaTInGWqVQqDhzlAZNpHCgyLch0gkI1NOTBCMJYCw2ka&#10;einvJjGAUkPVH2tGMqPDxKwP09zv9JwP4WgLhgi44kF85lw/wdtJ5ZzC8kqUQGpTQeNHV+LI9PMc&#10;MkaqXUnMH1BJKSYXPJjm//0E1cXj3J4qdJiGUCrWSIiKxH5OcrDPc7s+qlRJsC+OTDKlLckklJNQ&#10;lAOU4Jqmce82ZZEwlCDCwSOl3PwEPak/KqEpw5MGZAi0/VTkorhXT4YxNL4Gor0EUamDKmunvf2d&#10;cAoYU/2l+Jk4I0nR7ygHdyxSp/LuiodvUs6PIJsg8IpSNEtZNqpUqXsq66hOgpw4GEmN1W4CbEXL&#10;FpRWPqx+I6AtSfslFCfCczQRDNN8BudPJzEzZMdL58fxxEofjs2G8NITY9iy71a2W7A3+27kVz2C&#10;DlM2UlTlOqpLB41yp+4QXDRIXp5f6fIeWC0lSu3K9LdNU4iCqc1wU022teyBh4Bnt0rYBNUlFWiy&#10;p52/P0JjeABd+iw0tu/leeehvG47qhp3or5jP4xjVNpU39ZQBQw0KjoCXxd/MzthxgjvaUpCe2ho&#10;4wSdjoadcJEEzE3aVWIAQ3cB3O46VFRuR3PrETQ1H4TLXQu3lyBoKuXzMCjHk16C9Pd/+D3V53/v&#10;Q+9UrwsE1LKWHWjQHSZgVkEvzj6WItRpc/DJT39EbXP575XfepL3vp5GnwBGguBmH+jmvYmwr0Rj&#10;LQhxbPSx78qxnFQyEjYhYTd+Lw1ttAMBEhCbS1JQ1qFJcwSNnYehtxDwbFQ7VLQxmS7m2JIMWP2D&#10;erSaC6gyS1VeY0loIcnrZc1RsmhJ8gepFRwI18FPMmYn6ZDZAiNBQKq6+IN16ObvxelJprr1VE1K&#10;FSVItlw8N4JliGAn05kCEv6j43AFSRxs1ez7RhgdTShpyiGYdKGe51isOYCqph0qbM7rriRIutW0&#10;97MXB/HMxQGVO3dJCmHwM5e1BJkEyYxkKyNpCDqoWvl9H1t/WqvG1ci0DX7aCSf7flX3QRjY323s&#10;4/UmXhttjStYS0LqUWvHEn8u6Ugr2VdkjbWn34AZkuzG1gNU1xw7vGfjAyStPObcKAXBsBEp2pMR&#10;mabms+/r61Ie5OPsK1KZykBi5JQwI/ZPPfuaJE4RsJUMXRpPBRJUlh6eazNJTQfVqKyFljZtg0H6&#10;prcU7strrH/8l8qfQJY/EjxHSVUpSwOSPlTix320Ha5wjUqOIg5+sR6KC15774hBObXNrYbRwWNI&#10;JqkW9m0Bd1GrMltTx/vtJFG641eJY/3/qinwkddL7/9vA9brN+/DfTnleNP+fPWbm7fv428OqqxK&#10;t3A/D+3fh/H5tfJtn/307+PoghsnVyM4fSKmvOWmabBGyNwk68soDVu8p4WgqVVhD1J7MENWNjpu&#10;wTLZ68svzeC4GOtFHyaocIcIlJMEsUGlMvQqGUBc2DWZtpEdNEHVKknxpWyV/CYpa0TcZpIs1ktj&#10;MUqQHaHaPH62l8a0G8METskNLGukQyMWTM54EEm0UoEG1fTuEI81txhQ01fj4161xjq74FXTrzLF&#10;GxcFOuMimJI1jpgws+xX8XJpfqcn2PSSJUslnUyKRiDeoqrXxHgeksxAkleEqRplKlVAWJIfyHTw&#10;2JRU2fEpBern4ImkmxDubeA+u5QHskxBT5KxS4o/AdoolaPE+ca4rzTVv0wl+5L1at2zZ1Aqn1DV&#10;00jH2TIEoQRBJMXzGp6UjDA0tvytn9tbQlL2LI9qKw8WTzHMPP/BIR0BpBTtmn1o7doLjf7QWtII&#10;HkMUtrwKsNpcRdBrD8KszUaMIHR8MoiLyymcnAvjwkoC5dW7uQ8CtLlEhWCIh6tJcutSudrdJWgn&#10;sMq6aZAKcf03b0De/Fo8rrTGYyRx37wRnQ37kaJhFSeVRKhJtWNzQbhln1Rqk6NW2AlaUm5tekKK&#10;KDiU40lXRw5u/tKNKDi1g0o1F9lPb0U7DZonWKPWn0MkLnYSiU5RC54qKiAdHASvwqw70N64hyqR&#10;wEK12pcxIxJqoxIswviokwq1AZruXAL5fhKfFioIqZZS/OrU7+LJIVXxpoPqWkcl0yJp/iI0blRz&#10;pa37aWiL8eCeG9BgOIBvf+eb+PGP/x1OgpiKSaQBtPO9kYClkhdE2QfYf0SRyHqojQDtZZ+3+2sg&#10;xb+DwWaSsU6CMIGKgFrRvI8qJR855Zu4jaQ45HOWNIZUYeIMJlOUXXwGxW27cajmcRyofgTdVKOt&#10;JDzyHETlpDk+JPY1Em1WTlSzEjoiXsf8XMJ+5Lz0HK96XxlBOgc23k8pFh/g8aJJKjoCkjhMKWBd&#10;HqMC7oLD1UAVWAWtrQXFTfnIrjuEej6/ahIiC/tVgmNfpr5ljIQI3hIh4HSXEVS6lCe0AKGAZ5rA&#10;lOI19Sc68fTZfsyNO5XjXCrRDgfVtKQdHZ92kpzWwEOyYGE/lXJrAigyTT0yZsFbaVtWFjmeua1b&#10;1CfHVYc+Dz0ZAxV9AxxU/iZjAeaplGfH7Wq6V5JjCEn18V7NkYwfWw5BRxJj0efAbipAl4RaBUlS&#10;2GcEFNuoFKdWfShv2YYAhYA5UMP+wLHiJfiG6pCg/bBSYVY1bkODZg+BNgfm6aS6Z65Pf4fKuwBB&#10;2gyZURrms5tgn/aGpai6FJ4oRs+oUfUDySk8STvUR3BvIYmTeGhZc5X11cyAnkTuAFoMWUqxChGS&#10;qWABW+W89N8VWC+3q7e7sr26zX9ZYJXP1pr6HbddL9vLM9mRvea8pHL9HsHGzZKzshXf+d43lYGR&#10;aiCnjvZgfi6EVRrZGQLb3IwZIRrmVEajwHVp1a9CU1aPheD0lBBk61XMnKiRE2eoHo9FVQIGCWmR&#10;gs0rkrN3kqCY0SLOQSiFmHupCMVBKMWBN8SBM73kRWZcPHAjZI4lSA52Y3CKvyFYyjqsuKuvnuC+&#10;qYpXjiVw+mwff9+BMR5j8WhYKd/pea9yRBAjszAvCtaOfoK6qLxkRgwZGSLZ7PicF5Kjc2zOReVV&#10;gzTVbJCAJ+nVJFB8IN1FQ1GLpWUflVEOt6dBJxBKHFxquFOBnUynCkgNUMGPThCMCZru6Fqt0/Ro&#10;F3oGpKJFE4lGDxk1r3/RqYLVZb1UlKmkPpSY0yAZciTTgv4pI9msOETRMBJUUzS+t37+JpXyUZJO&#10;WEVxJqh2CK6S0cVIcOn2FlJ5ZEFKsVlseVSOuUgRMJRHcaSWYFpJQKqgYaaaJRD5ecwAr9doycM0&#10;yZAkVXjuzCDOS1ar+QROzYZxiuC6uJjA009P4cTxPmh1ucpgO2nYYzTiFqpPYdtCUgRYnDRoZl0h&#10;2hyHMDBhwJmFJLyWKsT9LZgctGFy2IoU1dfkIEnPoBXnjyaQoGo7t5qEi0Zavj+zEkeLeJY27YPW&#10;V6C8v9d943pUzOzFhi+tI2moUOtScyR9UT4Da7BMZWqSpObPXchQnbSij+AxP+XE+LAFTm7f2LAP&#10;iwsRRHxUKwMW2B1UN33dJCEEOjFU+sNUmg3KM7hYcroSIMR5SdZ4DQQyK9W4lJcrbNpF5UL1ynvQ&#10;M2FBJ41dgn3k8t+nP/dxfPQP3kvwoREkgErWHXEakmk9PwFcjtVBRe4QBy17CXriGtjs4ugjaey0&#10;qCZom0gEW2Uak8rRT2Ul4Cpp9exUZGZHCVxUnc3cf4OtADtL71dJ3jtIpmwyTUoVJHV0Ra35AnUY&#10;JWGJR1qQ5D3P9JCoBhrg8fIZ8dg2AkU3gc/sr4KBr1JA2+Ou4bloVN3Uy4rVMZ2B2SgzIOVo0ZSg&#10;vqsMlR1laDLx9+yXjRID7C7ksyLBYZ8TX4REkmOCgOrkdS9yvM9x/EtYkUoQQZCfI9DOTrpUGNdY&#10;xogzJFypWBtGSZS9VO5CyqXqT4x2IUJyLfdOLw5VkQaMk+CLIj5zIomjJNFPPD2CqSU/PGEhxVII&#10;g0TTWqam3CXE6IWnxghs3QQ2q/KH6B8hqeX9mOK2SZKOIdohqehkop3pm7VCw/uu+oW/Et1OKkaq&#10;ZiFeqUE92iQ2VWaQqET9BHlxZqxt3UkFewCWYBWMk/FXgbWVtkLUdS/7ZYpERdbUe6mSmw3ZaLet&#10;FXo3kDxOzHowMWFHgAQsQZFiD9eq5yFhU8FIEzp4f2UqWOJYNTJb4yzkeC/HXZLScN1PGfufbpcB&#10;5dcJTv+d2xvdo1+mvQq6CjzZLuX5Vbl+txzEhh1Z2LgzWxGBm3eU8Vi835u34/YduxEdiWJy2Ysv&#10;fPHjylCMcDAsTQcxM+rBM+fH8cKTE1ie9ZOF6TEk1WTGyKRHqOgIiq+8NI8ldpKwvwxpGr7jx2M4&#10;uhzFqeMpnDmVwhMX0zhxIoDzp9KYYUeS4sNJstdRAqkw8ai4no+4ODC1GF50o3/BjhiBqqU7G2MT&#10;bgxTafQNUfGOOrByMs0OGcLTzy9g9eQghsY9ZLkezCyFMMuBvHgsotZRJ2l8RZ3KZ1KHNaOqbxC8&#10;CezjPFdxkU9KnCo7fJzvE1Q8Erwt3oaTywEMjBgUYPYN69A7QtYeLsPi6QDC/eK12Ax/vIKDrhp9&#10;k1qVNGJw3sJzJpBO6OElkMYGuhTAynT3xLxLrd8uHQti/FhAObqkRtbWWp0cOIFABcZGtSpTkQBu&#10;MM7fUY0Gkw1wT9SoTE+xgVbllCJrvqIMIlTYDhovya9rJGOWWqcSN2wwU73wuBPTFpUvWJJJBOJU&#10;MD2yHk6jSSMVC9ZjfsKJU0sRLI74MN1vx5PH+zEQIzlIGTEz4MBAVEtwjeLisT48fWYYy9NhkiYb&#10;2ttyqRRakI5p1BrliWM9SlHp9TSsNBCpUDMmZQou1YWZQQcee9tdSLxixMKkDyZNDub4/MM03ueO&#10;96gECOP9BtgNhZgdcygv2ai/Drd95EYUH9/zaujPtd+8Vk0xd2gPwzfUpMqaNWr2o5sgI44q7nAd&#10;4lQS6VADXrzQjydJYjK8R36qirOnorhwOokL53swN+dBgiBmslWgo5tGi+TAH2+EKdiIJoJemWYv&#10;OgkSrVTlBgJUBwG/kceopWqo6T4CO/uDRtaESXAs4Sq13uejoX3zO59UY0b+GmloXSQa0UQb/MEG&#10;Gth65XCil8QXoo7tAhJNBP1q5XwXjrbDTUAor6WR7spCdcs+qpM6lLfuhZNEoaR5D0E/j+dTTQPb&#10;hDZXGap4Pk0E9kaCWZe9UPkDiGetFFHIEEhsfBWFajJJTGqVqsAU5bMZYR+UYuVNXUdgdBBUrVRg&#10;BNRgoF5VNnLKdHC/79U8uNapFOxuSYHYRPCtQbOuiOqxiKr1EOr0vEf8XZQkI6dmM9pN+UqZP3Fx&#10;EGMEybe/OI1pAliMKnAw3qWWkgRAV0mIQ7xn3e4SLEy7cXTOj4lBk3LuukCS7KKiFnUXiLbAZCfI&#10;EGxl6nz1RBzzR/0qsUyE9yGd0ZFcdiqyouW9iPJzUZIXeXzJvZymKj5N0jZJVSwzYQmCo40A5RUl&#10;6WvCqfG1ma0WAqiETI3TrhU2bkWaZFRswOrJBOz2UlUgJE1wlLhU8d5tIzhKIXKZmhU13S3OaiTK&#10;xoUM79nX4eK9M4wGYSewCkCGuS891a48p1rjYZhj9XyWFXCQtEmVraUJF8dwCxoJ3I3eIjS6C1TN&#10;VpkClpAxF+2jIVRNMpUNS6KWfakMDz5815pivRoArm6XAeU3wLrW3uge/TLtp4BVlOqltn7rQdx1&#10;qAh3HChUCveWzbtRqGlFg7MbNz96HztJPTJTemUcPvaJ9+LosTRWTvTTOLswPEG1eWIQp88NY5TK&#10;sI9Gvq+fgypWodTBCgH4/FIUswQnDxm0nYy6h4ZlmqA4Ne7AmdMp5SW8SJY5v+BXNVTjcXHO6VRq&#10;Y+1V0vSZ4SdQR4e70DtpxhwV7woHx/iUB5NzAbYgphfCmFmIqmwoS6u9HAD9mFoIsgVw9okhfu9X&#10;66aS/itNtZukuu4hGxyiAZC1W6m/mlHqtRMjMzTyPN4Yzy2aamNnr8TZpwZUarcpguGgOBZRhfaP&#10;d6sao65YJUIE0QjB1ZuQ9/XqfwMHQ7C3Eb6EAGkzlWW9UhCigMVwe6ga+ydMZOEdvMdmzBBg546H&#10;COhtKolDIiPqtQ2xpEwvd9Cw1MA7WA9nuAJ73/UYrvnWNchd3Qpjugx2qk9Zk5F1anHbN9Pwm3i/&#10;/TT0AqLiSCVOURKeIzl+5bME1W9ApoC9ZfBRcUqYweKUGxMEwOdOjWBlMoDVyRDmh90EpgkcnQhg&#10;fsiFYxN+vHhulOoyhZefnsF73nYCBi0N4mwcF3nf3/HiAl56ZgpzNJDiARqlUlpkfzi7GqNRi2Eu&#10;bcf1f34d7v/iXewbfP485tPnMjh/LIEegs7FEz1w6vMRcJRhpKcLIRrxusCOtZAfiVe+BKyq/cU1&#10;qH4pCzf+2XqCQDW6ZD22YTsqm3egh+rBTOMqjmVSSGFmQTy9W9WUd9+wlqRMQ+PYivq67cjNu5/E&#10;o53kygeDrUQ5SbWYilDZeQA6GkkJ89DTkGl5Lu2WUtSbc9EkDlgkKxKWYuGz7PaWIjTYAU+ySa2n&#10;SvD+NMeL/DXpD6m0gVLwWsDVQ7AXY27xk9RQGauC7dy3gaDRSeAzuisJxtnQ8dXV2wELwUk8f/fm&#10;34dqqvec6s1UxzIrQSAUpxkCayOfeyeVzYGS+1QYiqxZx7nvoI99jmpNpl8rKzahs/0gkjyHGNWZ&#10;ZKcK0lDrLVSsHippVwMVdQdBmOfllDzPTTyfHNheeacCVSlyLjmBTTL97ChHM+9RrTafr2Wo6crj&#10;PStGB4Gnqm0/lewhpNWMkkHFhEtIzdHFAElSLcl2HQZ4TjaSJ3kvYXriSyHkKExCPUxy7Q/UKhsg&#10;lV/OcPxNrQSg53tJkmChupYZqRhV6WS/EcdpC05TsQ6RKJtsxRzPBtUXJOuUhLlIfdvVoxGM9JNI&#10;R2mDSNjSJFPilyGZpyTUKOSsxCiBd5DnK/mO7d5yDCe6VBIHE8mYjH+JjZZ42xRFwPiEFfoYiYUj&#10;H0Ut25VCbSfQSqYqB/tuhCTa6S9UxRDk3iV/+z0q9GpgRLKf5UIqOEkGpXYXAZbiw5NuYX9g/9Id&#10;hp7n7idJ9rIvSbIOyTLWJjmyaUfdHE+iYIXMGaNV0PpLaXfq8cBDBFapgHI1AFzdLgPKb4B1rb3R&#10;Pfpl2uuBVQD1igQQrybc36+8gm/f9AgNiAlVulrcv+MRsmQDZqlO5M+b9KCiowpf+soX1P/y92ff&#10;/ApefOcL6J8igC4HCUIVHAj1GKYq6Y/rsTRiw7TkKg3Q6NCYC4P2e2vQ26PBsdU4mewIRqccNHp+&#10;SAaV/gGDMgLzNHAJDoCJSbdylffFW5AgIMUEDDkIT53txzzV75zUXZ3x4ozsZ9KD4zJ1+dQkFo/2&#10;UMX2QeqmLvI4Y1SvwxMExgUfRni8AQLawDgbX5MErWhPC9lwvQJNlW2J30m8pYQr9JDxStIKCbsZ&#10;JBCnBgnKsnY8a1XTm954LSJ9TQTYCvjTBNG+RqSp3NembltosMqUB7CoyUmCtcTGiVdmgvuJ8thB&#10;KtRkRospme7m+cg0ZqCXCni4E7Z4ORrP53Ig6xDiPah54jCKf+fAq5mQJEHGvhcfR9cCiQsNvJsG&#10;1SyhExzAdhrA3sFOtVYrjlHinBSjapbarNFYAwL+KniojMd4vbNU72NUmEuTTuXIcXw6hHOLCTx3&#10;eggnZyM4xXZhOYWlMQ9ePjeCtz89jdPzMXzifU/h5GIS82OiMFwozXoI73ppEauzQTiNxRim8Vrl&#10;s3zmdBonZv0InG5AaKhxLfMU1eZIUA/f+QYaRz1eeXYUL57qR9RZAa+pAPPPu9BH4iKhPo995qqk&#10;GpfaYy/fhZzZrdAGi+DiPZbkCDWtu2CmURTPYQEB8bj0835HSSwkxKTNcBjVrTtR2bAZpYX3o7To&#10;Qei0OZicdBH0OpAiANj8NfCnNKgnuJlIRJocBA0aOAONfZe9HDVUKA0EVyne3U7w1hFUpcSZTMtp&#10;JM2iS3IZl2NmdW3s6KiArLzffhpxUYcS52ik4rISFF1U1S6qUUmcIHGo7WaqE4Jnje4ImgneJoJq&#10;BY2tgGgLvytr24f8uq2wEfT8kqWHv9e4Knj8FjTwN+J/ECMAiEIN8DcCXCEq7YE+HcHVCS2VqY3k&#10;QWYTJJG729dAIlbN13YYrfXQGcRhqZrqz4oJAmEjSY6E2Chg/cgXFGAYCazNVJcdBK7a7hzUanJQ&#10;3nIANe2H2P+12J9zN7otxRwvDgxP2+Hm9c4v+VV6Sik1J9PBM9MudW5BT42KYRV/Cg+3C1K5ylKC&#10;l/dEvHz7BvQ4daEPo3MumBNNsIpHPK97hSr3LEnYElXvCyfTOH08AT+vU3LoSmGA808NITNioF2w&#10;Y3DErGxL0N+AQY6l8SEr6iq2qulwmVmREK8g79UUVXUfybXDXwm7owQhm+SPJtHlM5CxryNZFYXa&#10;IdmkeO2l2n2oMR+BOc7nF6hSU9XdhlxYSI4GxgjiJNaXC8O7P/4V+FwFKkexJ1itHO8CJNF15kMk&#10;buyX7GMGH/sEAVrj5/MhiOps+ST5zVTGh9DJPtRGsi6FIozs31r2OQFVrbcE/dOmSwkifglgvbIJ&#10;uF5ubwQ6/xntyuO/0fevtkvn9Au3Y7tyn/9fNSkHt4HK9XL1mlt2Z2EDX9dt2Y87H3scs6eXUNlR&#10;T3ZcgBaDHrbQWnmtK/+GF47jxXf89qX/fvbfy88vIJMsR5isv59qoU883aSIuLMKRyWBw6kBnLo4&#10;gCUOksWVKKQskxSJTpEpjrHzj4xa8eJb5jFMMOyTElE0DBJ3OsoBO0oQWKXqnV0M4cIzYzh2ug+n&#10;LwyzjeDE2SEcPzvM7+JUmWG+Rvl9hkAcZYe3Y3LJpeJlewhuEisnWZTG2AaoWieoWCURvFRXmZKE&#10;DARUSQwhTlkD4xYEqXLERT490s3XNr5qqTiq0DehgztRjeQwWS2BMZhoQJykIkOFLHGuEpojXpkh&#10;qlUBW3G1DxDopGJLIkWF3k8FLAaRwKd3F1GJlKDwxC5c+61rYR0Tz18N9EuVKglE6dG9eNPnNqKh&#10;gcascy8kgbqHwNltL1SB7iGef4aK7bJDlJ2sWEq9Bam6QgTfII38EIFjLKMnKNpxnuTjxHwAT9FQ&#10;xVxVODkTxlufnKRyHcAFAuw5SeO23IOZPjPe++ZlPLmawkW2tz4zjZinCQFbDcb7bDjF7aROq8dY&#10;iuME19UpH2aHLXj2XD9GSVKu+ftrkPX729eAkcRA85YSXPOjazAYbMNCnwU3fWMdup8rxlREp8jD&#10;XV+hsbi07ZWAerlt+Op6bD17L+oHjqhQhrqmXapJ7c5WQxbyyh8iyLQRuCQX7WEqMBpl6YN8lotH&#10;gxinwXUSZCTmVQps+3z1VDAtcLMdKHgQ3VQfnQSQBksOWgmaegJDPYGmy1tBoC1Eq4T/UE1IrluJ&#10;+1TTwVSvToK5gff73LMLahw4xamKqkjvlPCgAvioFt1Uk+LhLut3UY4JP4mTN9yM0pod6DAWoJ3k&#10;ooIgWkWQraexbjTloZPKVByVjlQ9TqVcgyZTPhUNz4Gf67mfmvb98JDYSqk58QRO9bQjHKwnwNag&#10;J9GOEV6vpAV0c1vJCOUhsDm9Eq5lhNvbjkBIz9dOfs7zCXUhwGNdrtYixdFdwQaCSj46eX5HWnag&#10;uHMfr7sGEYKZFCRoJ1jrCEZGKuC+fvFyt7BPsj/2tBGYzEjwvCTpitnJe04SsUpiHA7UY4ZqOpMh&#10;eQw3YmqOBHvQgKWFAJ5/agQnaReS0VYVh9xP29Cb7sZLL82RpOuwwrG/TNV5ZjWKwUw3XnhuHG99&#10;85zKrGbl9g4niY/mEJxU/jp9nnLGEm/q7q5shL31MHfl8BprVM5qWU6Zm7KT+JOMkKyIo+LKjEdN&#10;ncuskTiZpUi4TRxr1W27SajXcjGb2AfqeB8EFAO0CzL9LLHEfhL1tvadcF2udsPm+qNvYWZMhzB/&#10;ayfJE892fYDqU6Z7zSRPFCCdznzUWA/DnqhDS9d+dLAvi3puMh6CQ8LnSLzNYapjKmUpP9flKCCZ&#10;asS997/pPw6sCrwutzcArP+M9rrjv8H3r7b/ZsB6k5wLz3njrizV1hNQL9/bjY/swc6iYuTU1uHW&#10;h3fhpge24q4de/HA/iLcf7gM9x4sx90HKnDjljxc/2gWrrl3DzbuzMUd/P/3PvpHeN9HP8nXT+D3&#10;PvxR/PP/+GdlVJ54YgDLVKNBsvvRYR0mCDASajAyRnAcdxNUkwTPRZy5MIRZKU22GMbR1QQmJtxU&#10;sl4CqQcLHFxHT/RieiFEpRpWg2+SbZQDQWJbF4+RvT4xjGXua3YpihNUrhefnsNTzy3g1LlRguoA&#10;VqmGJudCSt2mxqh++zuQoUIdn3Mi3a/l+ZgxKm1Kwnu0ZMw1SJI5S4alKW4zK9PIowR9Ms6MXANV&#10;bC+BOSV1WgmiPhrPnqEO9I5oMDhpUipYqq0IsA6OGAl29Uq1ujhApYyXODuI+pUgcVGk01R2AzR8&#10;3eZ8eFMNHNwtuO6b1ykAueMDN8NCQ3HzZ9avgcq32H5wDYoLHsOjh25CFw1/uzGLgF2uzl2MRJSD&#10;TdZVAzT6ev0RpHk+EQKqxHWOpDWY6jPhOBX90TE3TvBVmP9cvwkr4068coHq8cwAjk948czxNJ49&#10;0Yez8xEsDztwhvd3kMRnZZoqNWNSYHp8PorF8QDe8uwsVufCOLkQw9OnMhiMd+KZsxlMDpsx2dON&#10;lt/KRd072W8EKKla4091ouroLowP6jB53LY21ct2z5dufx2AvlG77s+uxTVfu0YpwU59NjRUa2PD&#10;NLypTuVAFeT1yvS+ihukARRFJLMRVpkqpCoP+GtxfDWGYaqf2VELTrBf+QhAFnc1VS1BrWEPeids&#10;8A90op1ERx+pQTeJUaO5COWag6imimyy5Kmi056UpASk6ks2Qh8iMSLIynSwZF6Sv3//93/D//yf&#10;/4z/wfb0y6eoAqka2b+cBMFQugPdBMYQwdXqqFAzNAaq4i5LEZqpBluMeWi3FtHo1lCt0ZDTaDcR&#10;nBsItJZ4M+pIKFp5TS2mXARTHSQYuSgse1g5SonHepyqVPJee33VvC80/CSMThIEUcoO7tMbbmFf&#10;6aaa1KBbVwWfX8M+2gZddxGcVFnOPyAwSAm0Y0swGUtgcVQiGO1Ak3iASyIJkkRfuFb1Z5lWdYbq&#10;eax6GE3FJA1ra85SJ7eHam6Iz0Ni3gc5fkQJipOOOAqFQlTNlkL4+FsJRxmSWQNjoUoj+O4XZvHE&#10;sR48yfEvpK0vRtLNfmfj/sdI2t7xjiVMzzgItBq1/BDg81uY9qx5nPPaG0i03HyuIZKZCMmFy1eD&#10;02fSqBcC07xfbd9uziK5acOwjG0eP8XfLc15kOEzOUbbkxkyoMOcCxMJWps1T3nlinPeNM9P4qOd&#10;VPCSx1oKw0s9WvHUlTzREqNvNR2G4xNfu0RQvg77J7+J+OoQ72M+ekl+Lewr4nzkoOptMpEgugrR&#10;RcUq+X99JOHyDLUSM+0uhjPdxH5Qgjr9AQJrHlot2WgzZ6vqPrfdvuGNgfXnApB8dqldud1/Zrvy&#10;+G/0/avtvziwXn0ON207hA3bLq2zyvTwVn5+qW3cUcjPduOWrWybD+MWqb+6bR/WSzFzvpc6rDdu&#10;zWLLISCzbZUcwvzdrlxctzkL13KbdduycPMW/vahh/Gv//ov+H/YVqa9qr6qqJaxUT0WljlABvTs&#10;eE6Cjk159B7l4Hnz21YwQxaaGbGqAuKzSz6Cqw9LK+Ltm8LElB/LfD8158IoVeDyiRgm570Ym3Ep&#10;UJU116Pc1zGpzXp+Gi+8fJzAOk4wnSQ497KlMLcUx9iyV5Vl6uVAl/2IG7vElo1TFScHCPpUyMME&#10;2B5xZBroJgB2qzjXXgLv4IwTQ2wpGukkjcUAFe3IFNU0wbpvqIvn5kD/aDfZukGFCMlv0xJqIADa&#10;3wXxkpSYQpc4rnBAiIr1+RpUVqA5qkaJCb77U7eh4vmDr60pEohu+9wGAi3B5DK48DPzHEnON9ch&#10;HmpTU9Yyna2nsbdSEci+ZV07ykE+z2s5ueiHXZeFFA1LiobmLWdG8dKpISwO2HCCBmuZz+EFqv6n&#10;SGpWR104NR3Ak8sJPH8ijdm0CTNpA05yu+efHsb4kAlBGqSwpxZuSzmeJJF5z1tXMS8qdTmGF54Y&#10;w6mVmIoHXCVZaqjfDle0FAUvbMUdf3ILVfjaNTz0ubuw4533ITpQh0c/+MbTvT/VCMjXf/la3Pb5&#10;DVgYM6GayqmpZQ+OUuGM9+lhaD8MbddhtFHpdRJ0jI4SSOHxABWaxU5VQVXU2LwHNnsphglisuZ3&#10;fM5LBd9B1drNbath5vNooZqxBOvQQfCQTD9NNIQNlnzUmwvRQQLTxftr4v3uDlTCQBUjuV+N/jLo&#10;glIUXZJblKspaSk68A//+Lf4+3/4Ef7u73+kYsGXz43hz775JXTaitBEUpBfvwU12kMob9hFwK1H&#10;M8FU4ypHftMO1Bp5DTSwtYZslHcdRAt/c6DiUWTXboE10YI6Yy52lz6A0rY9VMXi3NYKD897rQRZ&#10;HdWROLW1QMPtJAm9hADJuXlJBsQD2EHVGhFvZFsdLEaqbVcz+w9B9/QxOKmwlPPNJ74Kj7MaJrtk&#10;a6qnmi5CJc9FwkQsjkKMsq9LQvsgjy8FzTW6PJisvL8k1BKeJBVnejkWxBtXQtW0BH9JimEjIRBH&#10;IMkHLIRAqv5IWIqMmScuDmCBY2GwR4PpQQvOcXxfvDiMV968iESklYTIgOcuDOIc+9kYiWl/SrOW&#10;uJ+gKskmlpW3McGRajqZkrXtdjgI4j72g04eq6JuO/Ly7sP+fbcq72Lx7LXYS5Qn8ni/ERkqWzMJ&#10;TZrES0r+SWxvYfM2+PvaEJUMYiQBQuKcVLg2EhUj+4GNRFaWdySkSuyWzDKJv0avpDYVYBWSotTr&#10;N+F5y9t5vl0q5ErCCJtI1KQghZaERcc+18HjWUm+Kvlcfb2tKvwrSDXc5ibZsmexX+by/ku+72q1&#10;pHDPvW+gWMXgXznde+V3V7ergeI/q/3Sx/wvDqxX3ldpG7Zf9gomsG7lNgTL9XwVD+FrN+fhxp3c&#10;bttOgi+f0Taq2V17cO12gunO/fx/r/pMCM4G7vum7dzfjn1q+/U7duJ6qtsbCNa3EHTveGA7pibX&#10;YmDlb5wdNkMFNzFhxOiESeXcHZTKEUNUrmMupKmglleTePKFGYwRYOaP9xBY1+qlDg7bMDsbwTxV&#10;02kqoIWjNKKzBEQOaAHAKSpbNweqrKMOUXFNUzEdPTaMp55dpnKdx8qJIcwt9xDQUwTsHvRN29DP&#10;46epJMc5+IdHrUinqfSSnUgQWOMcjOFeUbQWRPq6kCDADsr24klMlj0i01UTZgKoUQGrmt4lW3W6&#10;SlXSfgE2F9WAlO6SOLQoAThMQyYKVdSqiQbaQyWV5jFkTadPvKoHLBgetiqPxeRCF/Z/eDNu+tq6&#10;tfXI71yDRz9091pqQQHb716DHR94GEde2Ax9b6HK5ermADVSyUjQvytQxfvlRL9MRdPQxsiovaZ8&#10;ROzFSHmqcWEuiHdenMHTS714cjGJ33pmFi+e7qdCdeFZGrCjw3a86+lJPM3n8ZbzQwReD5YGrTgx&#10;ztfFgCqiMM37sH/PRpWq7izVhKb1CPbuuw1nj2VwcjmJzsVctJ3LVXG/QVlH5DnqTuYhcK7xtdzD&#10;0kgQ7vvCnT/tmPQz2m3vv1Hdh5EoScxAB1o69iPEe5yJtyNoKYNbXwiHpRguGpuy5h2o0hyAlqqq&#10;nAZKnG7EENkDtWjXZmGCKn2Wz35KwqhiLZhkfxSvWIOrlkpO1mQbVMKFJicB1ZaLXAJdpS4bLbwW&#10;M5+tKEiJGS1s2KKcl2RKUUNgNUaqlVeq1FgNUiHGBjQqh7CLqurqv4GZAMExC4dqH0MWwVL23SmO&#10;MGzlVCOHWnfgQOt2HCSYVugOoUJzCAcqH1VgWtl9RIFvCa/RRgNuI0AEBFipHp3hGhreIvY/3nv2&#10;xRC/l1hVKRIg63NWWROmEZeCCPEeLVxOkonGbHR1FsFx6jKofgOOj38VTmcZum28LhIpD6+hojsL&#10;dV2HVBm0oUEtwgRquymHis+IMSq93n49lX8V9CQHU8fDKpOa21cJL8nMm58bV85MMvUrcao9khCC&#10;QCrnGeO+NIFylaRCnL36+Fw8JEUXz/erouWStrGZz62nV6NSIaY9DTg57MTzcxFYCOZeKn4pXrAy&#10;7cNbn51SFYKSPR2qNqvNWYkYz11KD7ZR7dex36T5vcNVyf7ThAQBVGKZB1Ja9gcSZQJ3kP1ckt1I&#10;ZEADCVKFdh/abPnw87q1PA8/SbIhWIkuXym8GY418R4O1JOc9qj8wvL7KK/VzvvvpAJ1n1qE63Pf&#10;vwSu31CF6RO8bpO1GAbeG/FmtvF/UdgGVxnK2nah2Z6PDoJqp72Q96gBnaEiNNoOqWnjbu7TSsKu&#10;J0G5577bf7Fi/T/V/o8d/wrw/c9oVx/vV/1Ohdqo1//Y/VjH7ddJJZzt+3DD9oO4ns/3hse2skM5&#10;8MzFFWVA+tm5V6gqluYlTstEpdqFuQUb+sa0VH+d6CdADU/S0C1HcOGZKSwf61MOUWMS1zXrwzyZ&#10;6QgV6/EzQxidChJEPVSbbqrWuNpumgZ/dinG70dw7AwV0xNTOHVxDEsnerB6skeBtuQtnp4OYWZe&#10;vJrNKvRmgK9ByUA01g13goyTqjM+wnMaN6J31EQFq0ei34ChSQ9CNAAhqu4klevIohdxAm6S7NVH&#10;5RIjcPYNdiCSqiGIViPWR/Ugaf7EEYKq1BIpgzlYgm53HnSOHNj8xdx3G+ZWXMrDMSFZX4YMCuhH&#10;p51kyt1wWKvQMZKn1p6kFFoi0IyC5a0IOWuV4vU5CORk02kCqHj+dmj3K+ckK0Feaqn2+powlTYi&#10;zd/1eOoxGO2kWm3EIo3Ri6cyeB/ZvwDqKxeG8eF3nsQZKs5j42685ewY3k7gffnkOH7r7CLiZ9tw&#10;RgqEU+GdmPHB2pGFwVg7lsfcmKQh6/W1wKktxKClCTs+9whyxh/BjZ+6Hjd/7SaYdblI+MnuI01U&#10;Do0YeJsB2o+XvwaWBNadf7RpjUDIFPEVIHr5+yv/v+Eb1ytioR/Kg6U1G0kqqbijEpH+GoJjK5K8&#10;7o76Xeii+ktHm2nMSTqoRCSzjsRsdtAgSqkzP1WSL0OjScCJ0FCHEiQ4Q1Z0W0rRoslWGZOkIEA3&#10;QdkcqSP45aCKgFJFhdlqy0N3uBKacBU6wxWoI/BKSI6EQEg9W6kf6021wk51aKfR7jSQdPH+S0k8&#10;8QjXOgpQRrD8yU/+XY0Ne9yA7UUPwcJ+2EDg1hMgXDTweW2HcLhuDw6V7cS+2t04WLkdrd3FaNUU&#10;IK90E4oatiOX5MFky1FJSSTEyEry4CYhkCISPh7PxeO3UEW2mcU4l6KNKswYFA9nmaouQiTUgWSC&#10;itVZhaLqLUotuS453AgI6JNalHUdQIUxG6Xdh9BkL0JJ5350kqh5eBw7gc9BUqslEDqolF9+dhJ+&#10;WzVCVLYuZw1cfPbxjB5+AuMxkuLYkBnN7LdN7BdpkppgvxbGaK1K3RdKNMNBJShhKX6CUg+fWWbC&#10;ilZDDhpIHoqp2vPb9ymHqVZdDtVvJ86sJNVsiqhOe3cenpuP4YVjvRgdtSDW20liJ0n1aSMmXSpW&#10;XhLQSDpSieOOJxtw5kxc1WsNSxgLr2WYRD5JgDfzGUpsqYTEyLkJKWnneWg4tmQ6uImkR2bdkiTk&#10;Tl8Nn201zPy9VK/pGWZf43PuGdGj07ymxNuoSCVXsF6zD673/5FSrQpgea/1Ix4Y/VSqPj6bUDlJ&#10;Gre3rWXRkrzNnR6CKPtjG1+driqMjdvh4z0Psn9LTmGpvKQyL/1XAdb/Y+2/ELD+5zQ5lngaU+Hu&#10;INDuOELFu5tGxoJX3nJBGY/RERMW5r0YJDiNjRuoUvUYnzRgbNpKVWpRa5ELyyHMLoYxQSMunr2y&#10;XrqwksDFZyapQiNYPt4LCatZOZFR3x0/28/XkAKj8VkvVk/14dipIVx4ag7nnp7D0ZMDWDmV5jZh&#10;NcW8sBTHMf726ImYWoOStIWSwWl03q3WTkcXPYrRxgQ8yb6TMoXLARdIdGGGoB3hgAnyPMNs8WE9&#10;DYOR3xEwCK5S0SaRbkF6iODaKyE2dfDEqlWgvZRGC2Sa4ElKXtcK9bnZW0QmXM3f167F7dLYiyu+&#10;JLIYm3aoFk21U21UqDy+Dhp5N9VRkgY7QRCX4sv9/D5OYyoOSR5uJ3l6TZZcGohS2Iz5mOo3YmHM&#10;gZFeHWKeOlw8kcJTp/twdiWOi2wvnRvCxaMJPLOawktnBvEy2xOLMZybJrlZSODJpRTaXi7A1k89&#10;iGfEiWnBjzDZdJpGcnLQCNtsOe791O0wNWVD15aFkQmdAsjbv7DxVWUtziB7X3oQYzTereez1jya&#10;rwBK1bjtY390H86+mMFdXyfzvgJMt/7eg68p3EtryzlnNuGOz23EaKADs7zGKSr+0pd2wXC8CL3B&#10;RvRFWhDx1MDvKENvnKQp3kbwkPqaZuhNhbyPdVST9XwGa1Oh7kADvMFmmAkElY37Ua/JVUrESsJk&#10;JFh20KiK41KV5jCqCa6dVAqy7ipKtsVXTICthCFChUhwlbJmkh6wTUJyCMZagpl4+3r8a9mVLFKE&#10;gMa3qGEHyqjA3vqeF9X4uGffRqriPPSMWaCzlxM88pDXegC7yrbgQOk2HKzbje35D6OgeheBysQ+&#10;1YLwgA7l2gNUOwVKFQVI0ORzL0mPgKsoNTdBo5ug6Y628dh16CCwtpslJ3Mdf1MHn08S9LfDzvsl&#10;xcovh4cIuLbznBuoogqp9vNadlGxHUQOVXV25SZ4o00w8drCiTa4CWpFtVuhNRcgzPs/P+tnH6wm&#10;mDajsHozatv340Du3di5ZyOKKregqG4n7CREZ88P8NylwH0ZwU6DMM9B1KiUcZSYVCliPkXyLMkw&#10;2toPKQ/ldiEJhnw0dh1WU6AJ/k6q7Ng9FSoP8cXZMN5FtTo/54PGkIuTx+OwG4tw7mQaq6txlbUq&#10;wPu/dCwMyfrWxmuLsj9HYi3Ke9lNEqySUPTwPiZJSAe0Ks+vkyQpMWbAwIxdzUT0khAMknDHSOZi&#10;CSpinqOR1+LkPRVlqSUwSvalHh5DYqul2LykjoxJ3edhHWxT8VfzL0vZv27LPvjSTbDESP6oiiva&#10;d6nZEOlrUjaxw1MEXUjyO1cSwMuUI57OslY9KUGbdc/9/4UUqwK8y+2Nvv91tf9KwPqfcM2yVnsz&#10;j7VRwHXHYazbnc1j78Nd2x7Bsy+dU4ZjZtmLNDvp5JwDU+ycY+NmAqiFKjKogvTnaLQnJlx8H8QU&#10;lenR5R68/NaTKlZWpm+npJIEPxcv3/EpHxZXegi+SQJukGo0jpPn+qlyUzhxegTH2U5fmMTiai8m&#10;pTwcQffEmQyOnSTwnuxHZtSG9LCF6pKAuRwlQzWSIbcjmNJQtbYhxv/jQ1Srg7LmasHTLy2ip9+K&#10;FMEuwoESJ+CGMl1IU2WPzjoguYaHJ83cXxONXgui6UbEqUajVER2GmZJKG8LExgTVLN9TYhkmmkE&#10;6xCWONd4zathPdIkd3I82arc8sUb0UuDEeEgcrsI0FRfGhqpoYwGY1QkvZFmpBMt6GGTdJIWB8Ga&#10;CtZIZi+OFwEOdlnnlHXERKgBPv4vXpRRXy1S4WacP5bEE8eTeEaMDtXn7KwFwzMaZL9tE16h8n/L&#10;yRHc8HUqRILlzCiJBw3lidWIyvHbE2jB9t9ZA72s2ceQV/cAsn9vx6uAKN7M8rrrlQew/8OPY37Y&#10;hoFIGzov5P3Mad+tX3gYB7+683Wfbfz6Bjzy6bvxwOfvwKG3P45W7Q4M8lkdG3DixKQbR4ecmE0a&#10;se7Pr8OtX92AibgePQQLmRp2W4vRS8N3bDGIBA1ne8sBtFIFur11cNCw2x1VaGo6AKOpDE4qea21&#10;AjWaPOzMewid3hJVRk1DQqOR0B2qsVZLIXSuSjRZslEjYTuGg2iw5aLDXwp9pApdXhIaGl3JlmNl&#10;21t0LwrqtsHL8/ULsFHZmGm8OyzFKGnZh23Z9+PouXk1Pg4TbPKatqOTx9BaS1HcfAAHandiT/lW&#10;HKrcib3VVK0E2YMlm9BuKkGwVwsdlYohUgsLVbqL97ZZX4QjZVt5/Hb08n7bCW52fwONcSPJXjda&#10;dHncN4GM/aDTQMXPVzfvQ4Sq1vmWd8D56TVD76ZSbeU+zVTzea27UNS5D3U04uKNXFIv6SSLeT1N&#10;MFB5dhGkJaGKxKtq9DloJhnozUjZs2q0GHOplvPQKGFAkSb09XWT2BThcP4DKC56lP20QFWYEoCW&#10;ZBCnZMZkJaYyE9msZYhFW+F0lMPN59Tfp0cXCU8gQJVmKER+2aOoa9sHHfu8qGy7sxSGriw8cyKN&#10;oR4NJsalAIZDxep67ZVoqd+PUxz/JyUrW7KDBJw2ZcaFGEmXLyTkimOCREWm0VMcz90ErCSBVDLE&#10;SZrBGipNiSmVsnRhkhYfn4FMG4d99apqzxBtRpBjSsoC+kniHATolu4jysmpSXNQgaBOFCufrzg7&#10;dVL9O19+y5pq/QO2uTjVO5+h8QisJGltUnxCiJs1Gw2WIzDFatDI9zoPlTP7nEwDi3ruMucox6sH&#10;Hrzzvw6wXrn2+Ebf/9rapf1ffc2/rnb18X7ed/8Z16yAla+3bJM13MO4YUc21u88gFu3PYrp1Ull&#10;OM48M4BJqbc65yJIelRQ+PiEjR3SxEHgxPSUB6c4KBYInCckyQPBdG6hD6fOTuLJZxbx1HNLePEt&#10;q1St/OyCeAATJI/1Y3whAOtbmnCK7y88OYEnnp7Fk0/P48VXTipnpamFkPIYPn1hSP1uaNxLRtqN&#10;/nGXMjbeKNkmjY831kmDI0m2JS1eIzrMpXCGWzEw4cEwAT095IAnRSZLpiqKNdyvwcCUjUAqRc61&#10;qmqIeAjLOmog2Qgv1aMzWqNiGA1kmyZvIXwE1kCqAa4owbKvGSpzElmqeFVKMgNJYi9VNRyOEpWL&#10;2OevRJBqp58gGSE4ShKHpUmXykwUdFK9BuoRdFcSNLgPKhY3DYBk1JG6ruMjJvTxfBNUw/Iq+5DP&#10;I+IRaiuhEcqGlapoJK1D0teAlLsenW8pQP4r27D+G9fj4O89hqrih9by/BII9RcLsfVj92I01g07&#10;AaRI+wiu+ZtLACiK8hsE069f+p+K89YvbcC1fL/hS+sRt9Wo5OrLPPeReJfa/rID05Vt4zduwj1/&#10;SuZ9xWc3f+1GGM9SZdLI9FNVpmjUUrzuoyM2zIV02PLxBzA02702lUyFbK3Pxe7ffwQJf5MqS7Y8&#10;7cU8CZuUZNNLlqdJH0aH7DTWNSjJfwReRy3a27Jp8MuhsVWiTl+ICgJQq7sA2kAFNL4yKocqaF3l&#10;BMQi9osifl6u4lpFtba5CtFBI9fppqoNVcImipTPM0QVUdiwDVnVm1DVfoB9iYDAZ9Zpr0Dx8mGq&#10;uDyYCIYzx9ZqGj908HZu+xhcoUYUVxJMyzZhR8mjOFS3BwcqtmNn6WbsKiKBqd+j4kZlWreT5+RI&#10;tcDkb0ajoQQ6L19NFShrzWYf4/MmwIRT3WjS5hN82VcSGrgCojQJVryHjn7X2lqqAtQ1xxoB1S4B&#10;WhK1HIKqhtfSzn5Y2X0YeoKlkddgJuhJer1uAqsr0QSdeFr36WAxlyinnr4xM5V6EYpbdvD+FCMp&#10;ebE51nuopCUJjI0EQwplpAlGOlsRzNzv3JwfYY4/yfMd4PGbqObrSSJt7N9WXqvfXwcbr7Gz+SDi&#10;oRbo2X9HCNQhdxUWJhx464vTWJr1we+shJfn+ImPPk1yHlLxshfPDuDMah+eeXoK5y6OYGzKjYtP&#10;jRBU2zleGmHieJNEEn3DBvSNGGFwlVBxFiqCFKMt8FGBOjiexZHNHqhWS1orww5Mj9oxlNbDI2k1&#10;2TedPHa3qRDNusOqGpPUElYVmawFkHSG4kDW2Z2laq76uL+eTMerOZhdH/syOs0EVUmFGBAix/7m&#10;yCexKyZhI4j6JW64CJ7+FjRZsxAa7sTM6bCyL1IO8M7/X04FX2rKs5nXejmZ/9X34Fdtl0FSkkC8&#10;0ffS5PtfBKY/9RvZ/nJ7g++vbDcRVG+Wuq1bpaZrHq7n/xu3PobxlQllOAanrZg/Fsap82m1jjEy&#10;YccgB9HYqAuLi1EOrBBWqEJH2GHn5iJYkjCOk5NYOT5GFTpBUD2FsxdnMLfYg5OnR1H8wSysnhmE&#10;9mI1bvr6esy8GMXp00NsI3j62UWcOTfJbZOXEklEMTEXwMi0D4k+MxLDVhq0JNVkM6IEqYnFCMbm&#10;Q+ihQu0iu20jG/X1aHGCgzAz5qQC7aYa1cGZakeMSjsua69UqzKFFU61IpZu534l1EavHKKCqTZ4&#10;Yo1wx6UwdxHVajnBto7qt50GtoJAYII/VY9Abz263flkucWQ3MjjBOoEVaoUNRAwHB7oxjCNh9Tu&#10;TMfakIq0YHqQSp/sfWbArHKcDvZ0qTjMIBm35GMOUI1GaQxcNEY2smM3jZ+FTDlM4F2rJFMBm7kA&#10;Y/1G9PD6I55ape4C2jLc8BfXraUKJKCt/+r12PuOhxVYSWWa2//oZmz4wg3ooJKS7+/+2hVTtqJA&#10;5b2Am/zP17s+c9va++9fg4FQG3RPFKIvSGVNkFVOWPLdpabULcF23TdvwC1fvem177gfCTkqf3EX&#10;et11GOA9yERbMExFExmtxWRMg+YnsnHg9zfhts/fjDs+uxGVZ/ah/pks9Md1vGftsGrzYKbSCXvq&#10;4TZXoCfcgQgBqLPpEIydOcgQbM6c6IONqqiexlpDo99E1aH1l8GealIhJV38XzIdSWkwK4G9i8ZO&#10;4+N9lYxLvnLoCL7N1lyCSBFVaQUVahMq2nejmyDbTqNt8MtaXSm6Pdx3dzFu/8NbUestwIf+4PfU&#10;2JC/rfn3wsM+EO6RWqoalDbvx7aih7G/egeBdQceOXIf9lKx7i/bjAqe5868e7Et7y6+3wdDsA0F&#10;jUcQHvehzd1EZVOFal63hgDq4fX5kjrUtB1BcsiCZl6z1U3lPBB4VaGq9offhPMTX0OlrQyJSW5n&#10;zEGlMRuNJHx5zTt5vVWo7TwELRVnB4+fTHbyWrJQaziipqEjEmJDQuKOriWSF6/7Sqq8Cv1+xMcN&#10;0BNchkjiXnx+UsXwxtJdyiGwtH0vtCrpAgHCUwcj75PE+9Z2HVDVeiTLUguPIxmHfHxGwyTD04NW&#10;PLEcx8kxNz700hJ+5/wIJpJaPHU2A4+nCn0kvxO0LSMc2w7uL0aC/OIzszhNxSrhQisnEip2XELY&#10;JNTHwfON9rQh2adZixfnuBHwi6Y7qVgldapBrbnKuqkkqxhIazEqdWhHrQiTiPfxeQ0KWee5deok&#10;/EX6STX6aCs0VKqdHH+iWFu7DqnpaUmjapTlGl638dyZNW/hz/wVtG4p99jC10I0UbmqXMUkbC2O&#10;XAWu7STonXzVhcpRT3Ct1O1j3yxAON2Ke6Vs3G+A9b8HsKrzvbJd/f2ltm4n90+FukEUq+Qg3p6H&#10;ddsOY8Omx/DxT31CVftYWA5QqbrxxLOjOHWuHzOLYbX2Keupy6s9WKVxm5uPYmo2hFlZT12Vad0J&#10;vg7xu1F+lia4nsYrb7uIJ84tK8Nb/tt52PiVDer9g398N5ZnElhdTmNpKY3jJ4axdJSKlYA5SjWc&#10;GjAh3mdAjG1kKQh/WqOM5DCZciiloXHgAGNzUkWM8txCZOCnnxnF6KxX5QyWQRYbNSIiU7RsEapU&#10;ySvcP27CjHgvzzowQIOUGbdSLTRDS4Nq8pfTqBLM0gKqbQTuDvSMdCKcaYY5UAxnvAoaV64qADAy&#10;YVEhP319WhqCRirNZvSw+WgI4hy8QSqukYweq3NBjHIQi3EZ7zVgiINakqlH+JsMzzlCQyExgBFh&#10;+MYC1Vw0lpJv1++q5Of13L6eANWOqLcOXkMZbv6T9VQaVa8BI9t137gWrdFDKD25B0UNVK8d22Dp&#10;ovqmkWix7kf11F7sPH8/HnzPHWhZyMMjH78XD//OXWu/v1KNcp+bP3KfKiaejrXCO1SFnR8hYF/+&#10;XhqB2XihFDf/2Y2of/bQqyp50+/fg/V/ej2eWkygh+e6OOHEkmTRolHb/85H4egpxtyAE/t++zG4&#10;R6rRG6Ei8jUjFmjBUJ9R/Z/wNKI/SiOe0GEiY6U6b0PC2waXsQwhTzVmx2zoJUjUN+6iuihDLY14&#10;B42oI9mgin63OwgkToIjDXw3yYshSGVPYBUgleLgFhpQyfPa4SyEIVwDZ0gKzK/VNe2g8tFR4Vii&#10;BGga8Q4SoPbYWpKPm56/QQHqRz75AYwf64WRikkqprh9dVSD7Shp3IcthQ9hU95D2F2yBZtzH8Ku&#10;kk1sVK1Ne5Bdtw0lbXuUsmxzN6C4MxctniZ0BlvRSnXa6ixHK1VjWfshNFDpGang7eE2qtc8WNkf&#10;nFI8/RKgBp84Bs10EhXd+1BtylL7lBzGbQS4VrYuKnYJ8yms244AFaeUr+tsO6SmopulHi+3ibnq&#10;4DJzewJIWeVjKv6yomU7OgkGUn4tlGzB0owbqxxP4wQ9D/uigUrXnmhW+27V58HQXYjWtgMY43Yh&#10;AlxMOf/kq6nipeUwJtnfzxNQB3l/znOMvnJxGKujNjx5NIK5nm4cZd+QtINSEOSJU2mcXqB9IUmV&#10;dIajJKI+3luJZw0Q/PuH9CSxLVSZJWsZnzh+Vlajqh8YjPmIJ9oQjjRimONa1keTJAImEtMXXpxU&#10;YTlLq2G44k3oMuVz+wKExHbwvmQGDGjRHoFkiRPlKoq1oXM/DPZi6HgtGkOOCrERte8m+T5wcB08&#10;n/+hehb2934cbipW8YputeTCmWggcdoDN4HTGK3mvSSh85agO1SJOgKr3HvxVDbzN3fdQyL7G2D9&#10;bwKsVzSVApGv67cfvtRe++6GnQdxw25J6C9hONncVz6/z8K1D9yPf/ynf1QGZHzMjHPnMqr6zJkL&#10;g2pqdmoxhESvkWpNcgLb1Bpq/7Ad/SMOLByNEVjHcJzqdGYuRZAcxMWzRxF+ixNz50aUwb5ePEQv&#10;Gefrv3Eddn7oMVS+Owcz01HMz6cwNhlgc2OAgy9J9hrt5WAasMKRaFHAaqfB8ybb2MGlDJ0X7hBV&#10;JgdUN1mvUVgnB5Q4MvRJrOq0DXGCn4Mg6M90ITKoRURi2tJtGJfQFgKsVN1xcYAGqKis4hzDDu/t&#10;I4OPliF2af1VSsf5qF6dsSqYQ2St8QqEk1KPtg3TPIdMv57MV4eAswphdy16E11I0/BL+jW/sxpp&#10;AmIm3qmmOsdoTBLeRsQDjQTjZgwPmRGgArUSWG2dBZjlfVyhUvfaK6h2aSi4vxTZu9dChWspQ2+g&#10;GfNU5F3Ducg9SuP9W/fi8ffei/VfuQG73/Yw9D0lyK1/DG01WVj3iWvh0lerouQ2qha7tQRbJ+7g&#10;dweQu7IFBwYewjX/wGchoCr1Vy+Ba/m79uGRj92J0bAGhqdLXgsZugyq0qh2s397K8rfsxcZXkfS&#10;1YhDL2/CUKwD08FOHJ/0YyzVjcUpL5VnHdW2WaVzfOwP7sFQSKvU7iaCd9LXit5QJ2bG3Qj6GhB0&#10;1qjsTqdOJXB+pRcn52KYTNuQ8nXApilAU/njBOFqxAlqYaooCfFoMeeohOcqJaKfSsqeD6OERIiz&#10;SLAW1VQcLTRorfxcqsF44g3Ke1hA2CSp7QimomyMfPbi0OTq61Cg2UxSsuktD2HbCZIKuf7PXKPG&#10;xfNvvQAtlW2tSRK5FyHGZ+sPNmEfAfVA9XZsL34cjx+5n4r2EWzOexBb8u4nuD6kVKTEsjbwdxoC&#10;5r6a3cjrJKgZCW4kT21eWX+t5nm3wsI+1B1oQpu1XIXNWF9+mzLkbirWXH09VWcuyvRH0MTrqLLk&#10;oM1OsKR6EqVe252NYqrKkrZ9JBH1MEl4SrQNvbF2pSgLNHxmJJNJJ0HLUcPzyYGBqm1myg4HyVqj&#10;+RBMBAKDrQATQ0ZcXIriLecGMcZz8krMMEEtlyTB7qlHItCOoIPPg/vXmQvQzmOLs5mPpHJ2lOM+&#10;TvAcsOE0yeUwSaQUj5DsYlpbLp6cJiFn/5+c92BJ6iknu3B+IYqnSOKfJUE+e7IHAwMcLxKCNqTF&#10;yskQAmEpJF+NANVwPEab4K3BMkn35IQdJ44nVAKK5JSkVG1SmbkS4aY1QkAwloLm8swa9FkwWIvh&#10;IgGWOrlmSzGCHMuSoF8ScRhcpQpc+0jKxRlRyiz62JeqW/egvHmXqrusQpr4PMQLW9t9GDo+h0Zj&#10;tqr7KsTORAIna+kd3lLoqHTF+7yJhEUTY/8OVJD0Va4VOv//K7D+wnbFlOv6HT+//dT9u+K3UvLt&#10;tUYAp3oUz911Eq96xfGuBnqJWV238zDVZo5SnOu27+N2+3Djlixct72AYJmN27fsxp2bd+FW+e1O&#10;bsd2465ibNhZhBv3bMet+3bgmlseREGzCX/xne8o4/Hiy8trqQHHLVg5kVSevovHUlSRVnijkgKs&#10;DSl24t4RKwZpPOMcPMMzMTz1zBwWT03g2DMncOLpVSwdG8KtX92InM9Q1YhxIvPf+PWbce2fX4tH&#10;P/8gqt5fAMdLHVhaFI/iOBaP98KfIMjRaAaH9bD1NMPey87PwRTK6AiqnfCmtDD6CHYpAzttI86c&#10;G0Jvv4mDhYySCmVo0qxSF8Yzregb1yMt2Zlmw4jTQMvfy68cx/h0B5sJcytRPP3SSXz1619Uib0T&#10;Q+2IUKFEE5XwZuoR6G+EiUrVFijlNVcjGKuHP1KHwX6JZW3HJO9PP1WrxMI5qSocNIIaDlCJ+e3U&#10;HkKUTDtMQxQXRRuqxwxBMZXoQIjKVkJ2PH6CKpWRm2rsgY+8CaFn2vDyhWG8mYbszEKIiq0bIbJl&#10;F5XMJEnA+IAOJ1dCytHJcykO1kJDYHIVIcpj2Ix5BPhStJw9rKaD69+cBQcVyePvuBN+gvONX7sB&#10;uvYsHHj3FuzOuh2HnFSmBNV6z761KWQCZsUT+3D7l29B0ktVTdUsXsV7P/z464GVbf23boDnyTrM&#10;DRvhtubBY6AhprKZHHVghup8iCo1ZqrD/lceQ+dA3to6LfdvGC1fmzJmH0hbOlH5wgHM8DeSsnEw&#10;0o07P38rsp/bhBSBZYHG+fh8DMdIuvyWZtz6rvXIOXAPfHzORnFMooGs6jqISs0RlHYcUAq1ncpC&#10;S5JlZB+S1II6fibrpeIw1GWWAH2qTD4XIw2mAGqQxEc8cbtIPHS+GnQQfCWJw4HGx3BwYBPu+egd&#10;WPfVG3DbRzeq/vPOP3yzqhbjpRGWfiplynSOCuwtfxR76rZiZ8Um7Ch6GFkE2az6PdhZthmHG6lY&#10;2TT8XbermMduVca4xXEYjTTER+qzsa/yMDpDbWjgdbUQsDUePveedpg5ti5XqrF/4s+gj1ahzVeK&#10;go5dKCZISmvxlaCWYFXGvide0FWtBFXeg5K6LdxXLswkh3aXhC5lo6TsMUzPeNg3WxGINKk8yyYq&#10;OlmXFK/aOu1BtBuyVZHxvnAL0iSEkjdasnL5qfB6eC+7CcTRuGQqa0co1YZOfQ5BNYugaaDyrVRL&#10;HE8/O4Z58Rtgv5zu7yYBa0QfCXIwVINhAb9wvYrXlelcmdqVlI1Ly+zbHOcL4y4cG/cgyT4wNWpX&#10;zlq9BN4IVWZvnAo33amAdWLEjCkeYyytxQle0xNUuvPzfjW+JCbVw+OZgzWoILnUcAxJggbx/paS&#10;gJKsP07Cbae6lzzC1ng9ytp2ItxL20GVP0r7FudYDfA6q1r2oK59H1raD8D17LN8Fl9Xz8Q2k4aW&#10;zyrMc5GQn2YpqEH7oCNw6v0VcMWa0Mnn3WjKUlmepNBDlWY/dJ4SPPDw3f/9gfU/7bx/bcAqaviK&#10;RlCV765WrFcD67qdu7FO9r89h+0Ij7Ofr+LolI1rd+Spz27duo9NEkPk4npuJ9tv2LYfd+3ejwey&#10;N+Edv/NOZTAu//31D75LJUbAGOrG/NEgTlK1zlO1Lh9Pk7nRoJNtj8741VStP8ZO2NuN3iEnYr1W&#10;jIz7yRYtmD07j/RUCkdPjuDFZ4/ihXPHEXmvC688fRGnzk1j8GJYrbuuHh/A0dW+tVCd5Tgyg070&#10;sEMPzfng4eDUSO7TZAtsyVayvWrs/N3NCGTMMNIAtVprUdScTUZfgyn+Nj3mgI/q1U/2aaZyEWUy&#10;vODEKBltctSLU0+sXrpCoH/OjDEy8fRkWP0v12zlYPBQsYR7aGyl3Nsgja0rmyAugd5Uw2SfAqyS&#10;ftDLgTFB4tHVsR9BGiZhztrOIwh46zBMpnvyTAJxnnecxiJK9ZOIN8PrKkc41IBkUgC1RhX7dtJ4&#10;uqlE9dOFCnju//KdeHoxheNjbpyY9qpQFK+zmAqtHhP9WnjM+ZhIduPmL6+HsY3X3k21QkCJkGho&#10;QtkoC22iUm7FA5+7U4Hfuq9dj8ffdw+u/4vrYBgrUMeQbFDSNp2/G3e/fy2374Yv3rgGmAQ+cV66&#10;/2O3wdFbDE+abH2iCuv/7IZXAfV1jQAZDPAZmfOobgxUCM1U4HU4yucXpxGUdePsl7bg4Y/cpdaC&#10;ZU32rs/e9qrnsvlkFcrfsp+AqkFkrAl93vY19czvVgZdCIzWYo73IkX1PNrrVFPOBxvuUiUL8xa3&#10;oqMnHx22YpS271eZhepEnRKY2hwlaOarpBGUVx1Jl5bEx05yIyW8pEqNRbyxPaXQW8tg5vNrIDh0&#10;0sC3kKhIxqaeGRfcfFYbPncjKgZyUGcvxns//FuqvwRirWp8mHy1NMpUJoZCAloOdosXrjYLxa2H&#10;cKRqG3YWP0rAJNiWPoZteffCyON62IcyGRM8Uf421QBtUoNanwl35+7H5urD0PKZi9Odkwa9medv&#10;f8vbFag6P/1dKkmSgv4O9C660OkrR6X2AJppsJvYpPxcFlWx1leFbmc5FfdhlXzeRCUuid81pnyC&#10;mBYudxUslhLYeT/kfZQEb0DIEUFOCoT72G/11kKkeO1Shm1EQteGLBjt06vScJKGcJQESuqT+gmO&#10;HnGGIsGbnfdhdSkEc2cWhsLtiFsqMTqoQ4YAN0IiOMX+0cd9+znOpNC+kYDUQBUoiUHCBHgfSU2U&#10;gCiFxU9KZRseT4qnS7EPcbCS8Jy+QZ7P2Nqx1bQv9zk35VRpLlP87TQV9iDtktSFHpiwoYPPMdjX&#10;iRYSBS1VaO+oGQ1dh9R0sI3HFdC089VH0LeEa1XReCkTJ3Vwe3tkKrmE4sGEdgJmmz5bkYfLdW7t&#10;H/gUSVUupNaq5Jmu1R9CvSULddZsWGhDJNZX8lI3W9iv3CUcS62wUMnaCODiB3DbnTf/9wdWBUSX&#10;moDTG23zK7VfG7Be3WT/P+0J/FOKlcC6Ns2by2NkU5HyPY91w7ZcVfxcttugpptzcN3OQly/Kwe3&#10;UuVueOQ+VLSXKCMhfx/5+Adx6uIqXKFWAlMtRifJ1shGZZ2ib9iMUxeGyDJ96Bm0IZHSk61qEGan&#10;j4gTDYE2kTRgciqK4wTK008uwBg0YeHMDM4/OYsnnprCmQtTOHl2EstStu78FC48PYsz58cxPRfl&#10;6ygWjiaRSdtx96fehP6MA+lhK1zBJhw72w9frB2OSAfuoLEXz1RtuhFVnYXspDqYwjqMLyUIolrM&#10;UO1q7eUIpMisCcq9Eh604kVMPIIzNiycmLl0tcAP/+6HeOfv/86l//j/3/w1QbOOg9EIDwe/rLd5&#10;U1I3sVg5LwnYhhNrgeqSLL2H23iobJIETCfZvp4MPkFjOz3pJLsmKFMlZSQ9GkFV0sZ5xZBzYEvd&#10;VV+oVoXp+EN18IYrUb2wRzkaKaAi8L39+Wl0nstB3F6FMTGEEmtIhj3G5xFxlcG/UK1qu9a1bVOJ&#10;zMX5Sd+Zh3s/cCvyT26Gab5YqdVXHZUuvb7pD9fWti+3G7+ybm1t9IrP5PjW7kLc98HbePxqGF+m&#10;Gn5PxU9PBV9q133jOmx7z30Y6GlDiqy9l/1BvC2lpmskWI8kiYWEUsh9Sq0QEFKtGPTosJ7KWeJj&#10;J3ssampwPGpQ19Rx9lJoD78bTLYT0NfBS+KRjnWg/Uy+OuaW37oXYz0G5cW86X33odNQhFZjIcpJ&#10;cmp0WaqijY3Ha6axb6SCN/I+W6m8XTw/SWagJ1kz0RC6Yg0kYJKdiAqQ4CtLBjqqjVZPGerthSjq&#10;2IsK7X51jx5/9gGUdmfjYM1m1V9+8MPvIUR1FyQoSR1WWcPMq9mO/bVbkNWwEwdKH0dO3W5k1+1E&#10;WedhbM+9G2Utu9ccYEj6pGZtJNmJZncDdndU4tbCAtxbWY6bs7fDyGvNq9rMvixFzGvh+sz31oD1&#10;E1+DVANqpjGv1hzAoYqH0ck+1c2+UU+lWtKyC43sH9W6I9BQyUsd1P5hk1on7CXZE4cimfK0iFNW&#10;dy5C/gb23XK43dVKncnMSQ/VozjqSPaieSrAXipWcbqbHbOvLU+QuCap5iQ6YGzcCqO5UDn9RagM&#10;k/FWXFhN4vljaTwxFcKovQFSTF9vzGYfrUKM42B81IQISWIoyiZOSI4y9HC8Rgmsgxk9+qiS7eYi&#10;TE84kOG5SHIIiTsPp9vZ2lR+balwJYo1FG3EEon/GM9lgIAr+5Kc5pK43xfkuCNomkSJksCWN+1Q&#10;168joTA5qFZd1ejU5pHY1sHja4DHWw8HyZXkY/b66pCgbXOTdPQTVI3eCrXEIPVnfSsjlzJcfRPe&#10;+YRKhSlOcY32HDgHWtEeKEGV+RBsJEz2ZAP0QVk3J/lzF6NCs5eAKqSvQHmj3/vAHf8XACtB6HL7&#10;tZ77rw1Y5XWtCaDeJEkbtuwjsFKBXnG8nwLWHQKs8vtc3LQzGxt28fud+/m7LH52GBskhSFfr9+e&#10;h+t2F2P97iPYVpSN+dXXQCY5TOBJ6whgXUiPGBDulXylbTR4ZNWhRoyQoQaTXYj3G9E7bMfIqJOs&#10;0Yljx6WeogVTk16sLPdgdTGtvIPH51NotbSgfyqJuaUUVmSt7MwYZhckjjWDmYUEzp6fwLGTAwTW&#10;CEYnvJD6rO75NqVWTGSQgyNOZAbsiMS0yH9uH1pmqeioYpRBJ2j4nzPhE596L/74y+/H8EwAOlsl&#10;wikqunCT8l6UtIUD45KuzUyQljqubpw8v6iud/nMWmapy3//9u//hu9TsYbipdDZD0HnJwON1fKe&#10;iLIpoVKlwcl0kFBIpZ8OMmoppVcJCwHPQbXk4oBOEQRk6kxKfSllGqyDmQbNH6xlIzOeTcDN/UrG&#10;J3F2CNNYWGnMH3/7Hbjzy7fi+kvJ+6Wt/8Y63PanN+PokAOTA3qCShMGqNgz482IcYDv+N371Xb7&#10;zz+M4GgDWhpIlD63Xk3lirdxyt6ImwiaD3/4kmPSpXb9n133Wu5iWU/9m2vQuVqAWz/E3xJQBYAf&#10;+OQd2PWOh1C0shU6KsDa0d0YONaNh36fRuDy/b/UHvzoHag+vh+5Z7cgZK9VoCqelrFAo3IwSac7&#10;YOU9mk6bce+nb8N4TId7vnAbIl01r5bRazhzWKnYkaAOfaEOxEebUH52J2KTzbCHi2DQHIE+nIN9&#10;TzyAOz5/y9qxv3cN2voPrZ0P3+u7SlAxdhjttiI0mXLY9wrQyeN3EHRE8RkCNKJ8ThY+Cz2NpCQO&#10;sInTEomUOVihsuZIabNuftZCI6kRJUlVuEv7EA7PbF8jJjxOhSYHOa49GFvsUf1mlmQwIo43vVq0&#10;tB9GQd12Au8WFFM9lzbtRX7LflhItqwE83wq2S45F2eZihd1B7vQZm/Bg4WHcVd5GTYU5OOOggMo&#10;NFbxfBvYD7mdNQ+uL/xIgapKq0fwkbhaqYojitRBxSYKXONgf5VsSiQzbby+wuZdiAghI+Hykty4&#10;SBxc/E1x8w5kJm0IUNlVVW1BPNJCoOyEx1Oj0g9OEcwkk1GH5jAC3K8kq3cTiEIE3ijtwPCQCXEC&#10;blvHQXRRla+uRJS6DIUJIPpcKkcXji+FVaJ7yRXsM5XCyb5eT8CPJpoRZT9eXvRjcd6DNImvFHEf&#10;HKCK5biRY6V4ryTBfoKKfX7SgaMLXjUbFOaYkTKQMqaT/Z2wSVUagnOQoBuKN2GC+0uQDKQJgn7a&#10;LUlzaqbSlHzfpfXbUFS9WRGKdpKu1g4qeNoKja4QdmctAsFWJOIcs55GuAmyAfbdNG2h3Vqm8jVH&#10;+zrQbDiCDnse7z3J2Lveu0Zy/vDPYRh2oM1VoEJqzLFqdAclzEuq10jO4Ao+k2I+6zKY2M86PSX8&#10;vkKpWmevOJkVvl6xinEXFfWLnGpe17jtZUC4DCb/2W0NrH759rN+d+U+36i9bts3ANMr2+u2vWo/&#10;AqSX2waqzusfp7GU30nu3yu2u3Ifqu2QUnJZVKV5uJkAesv2Xbhp81bc9Pgu3LhlDz/bh1sJtJLA&#10;f8PePKzfQiM4EMC//Mv/wr/+6/+iMiuCnczPl+qCLcSBS0BISXYiMmq7h4rNVYVorw5TR2Mw8f/4&#10;oJmgulYHc2bOi/Pn+3H+TD+ef2oab31xFUeXk5hZ6oO3x4254+NYXE7jzOlBrBzrx4mTI1hZ7cc5&#10;KtWVYxksE3DnFmMYOebF8IgDWy95nha98yAiozoMZbwYSniw4Ss3vt5rVRrB9cyZKZ5LGM+8+agy&#10;cnNs/SNWxHu6IOXsRFn2DXQg00+g5XmLx7L8fehTH0WjR49Sux7Zmjr8+Cc/xvd/+F0y3GIEemiw&#10;klVwpOppNJvhjdSomDPZV5D3JkTl47SWcuBx0JBZB2joBmkgvG6qWhruENmxJC2P8Z4uLvpUjVgX&#10;gVyqjchUnttbjPSQlNuqg6k7B/NLkifZjMxLeuz5/OMYfL8V73hpBikO9BSfxxDZvJvgdHLej5In&#10;t0G7mvNa6AuB9LY/3oDmvsO47jsEZgJN23QWiha3qu/Wfek1R7GbPn0D7vr8bbjv0tSv3D9vqkoB&#10;av48t5fPhNT0Fanp44qF3cib24wtz96D26l0S+Z2vKaA2e75o9uR/8IO9Prb4ZrmfZGYS3HcirVj&#10;QhxIqOZk7bk30YrqF9fq0Q5SZSzMO6CJHIZxpRh73v4QzCtlCIep4Nnfql3bEaZKT1BBpElUyq3b&#10;0NywG7ahMqz7xvW49ZI3uVznnqcfWusTVJMtqQJc+81rUFy9jQawCHpfBZoM2XyVJOsNsPJeS5k2&#10;8eCVdXRXgioo06ZCJMyhCnioosXZpN1LtWfJQZUlG/tcj/E+X4tbP/PaTMKmvgex/uvrcOzsrOpH&#10;k0cT6LZK3ucyDJBgylSyloq3jYrYQFDbX7GFJK0GHqpnKWpvdFXAm9QQyBtQbWvHA/lHcH9pOW7N&#10;z8MBTT1KDaVURjXwUlkbqZYMR6dfTQLfvTyDHh5DkqJoCXZB9nErlZU0i7dOpVRs1+ejuOsAXKl2&#10;VSO2oeMAunRUiwTJAJVYRec+pMbNPI9yVNftQP+AEfmFD3C8dKgydX29Xaq6jEzJdhJcg1SUZu5H&#10;PpOYVFk/1VryUUGwksIIYSpD5fU+68dASoMBvpeqMlKeTRImmElOhycsJJFSTKGYKrGMAJyjkuaf&#10;P5mCi+RgeSmAC7LUJGu+VJl9tCuJUDOOsb+vkNAPJkm2JByNxx8aoJImOEtCljTFgJfg6o81I85+&#10;1mmgKh+2Us26eb7tJOsOVZijqmk3tu27VXkzp0g2rK4aVenHF2xBb1xJ7roAAP/0SURBVJ+JYN+F&#10;SLSTKrcZQV8TUnENIvxOp81GtykfZncJUhN6krBaWAIk01Ji8I+/rRSrZtQPg7+YijQXDn+FCsEL&#10;sb9NS8ERCe/raaUql5KEzSR9fB76w8rRrsO+9v7OK+uxinH/DbC+1l637VVA+rr2C/Z15fqqqFF1&#10;z97gN1ceT9pNBOGbtudgw5ZsbNy8B3lNDXD2RFBUX4f1mwiym7bjru3bcOtjBK07b8P8yaP4rd99&#10;mzIMp56cJIjaEe4zIpoxoH/STfCsR6zfCm+oBc4A2eBcED1DNqo3KpEBE2KDJgIQ1RmZ5sJKmOAY&#10;xvFjSZw5nsHzT8xhdTmBwfEg+qaoYC/MYmmZavVYWoHoubNjWKRaPU9gXVhMYH4xjimqzYrfyoL5&#10;qbo15xkasVu/tBH3ffpO5Ly8F8ax5tcrJTGmbOs+sw7Gczq0qHXQLsRGIxwACcydGsfRsxOYOzaA&#10;eNqO1BDboB2LK32YXOjF57/2J+raV569iKaAE7qYC5/98ufUZ+4EiUM/lfqEgUy1HSEaYBcHjMdf&#10;paZ1gxzg4uUbIrMNU1X4POIN2aymOZM0JnYa2SAVpS9UA7vEy/Izv6cAzj/5G2Uc3R/+E0Tja1PD&#10;zY07MT1qxVufncAIlXaa6uHMdAQrIy6EbRVIR1tVtqX5CRv6qFSGCDSOSAEJUDkKn9qGm79ElSn3&#10;hQb/8afW1lMF+G757I3K+/by/6/et29fgxu+QqC99Nn137oO+48/BHtDCe76Yw5w7mvnOx5E2FqF&#10;kZAON311nVprvf7r1+LOP7gFG76w/tV4WfX7r68Beck0+9gX12HAY0AyzHvGeyPGMU6F41mgEqKx&#10;2vglEiMet3mFgLpQjK7aXTCdL6FK7UTZU7uQdDciE+jArX90I8HuCEKmanhttXj4g3ejtHYLjNo8&#10;bP7APXjok7xOUdYkFrve+iAe/NydqsJKl6kILV0FqJH4UE8ZGiUxgqhQAnabhUaPikfqrUoNVlOw&#10;kq0CNqm3Gq+Gp5fjhc9Z1sIkc5Osjzn6WmksC1Ds34nDC9tJXm7BHSc3Elip5CNHVF/54Y++j3pT&#10;lpra7dLzN4FaaPnsOwJVKNMdRnHLHuwueQT5dduo2qpho2IMpHQwRrqxuyoLd+dtwYNFR3BvbjZ2&#10;1xSixlwGV08jDPZC6KhAHVSBl9fyxJAbXaXQEZj1Argku1aZfmb/k0QptW2H0GWmQjcW8ZzyCebV&#10;qsB6VfteFVZjJKBJuEph6040837I1GZ5PdXrmAVljTtQ275PpSIMUt1Oz7jVEpCk8nP4qmAhSZBX&#10;cS4aoNrV8PyaeX+tjnIVghOmwlSVk7y1aKeSldR97TxGHZVZKxVbPNyMJoLbBBXoAEE3yn4+M+HE&#10;BO2NyVRAwtqJYydi6CG4pwnsFmOBUrCJYJOqOzxLorzE7adIjGelYMeIUZUU9CcbMDRlVRWrJILA&#10;aCtHWdVOVNXtV5EMQ6NUzBw34VQHuoy5cKp1ZfY9cyG8HFt+NmegHp3duQT8Kjip2lMJHfzsi+FA&#10;M9VsOfS8lxYCq5egaiQJ03kK4Xr3JcUq7Y/+AsEPfJygyvtL8iKxuD5PFY6SFEjRiwCJeJJKuW/S&#10;gi4SEr2rBLUde9GkPcT9lb3eK1iM+2+A9bX2um3fCFAvN5nilWu/3K7ajyoJ92o7gq2VrbhBttvy&#10;+u2uPJ60dQLG23Jw85YsbHx0G/QeCwan+tgpOnCwqQN37j0AT9SHyfl+/K//9T+VUbj8J6oz3W9R&#10;a6bxXgm01mJ6PgKrswUJgq2VIDsyE0QsY0T/lAdOdsYIWa44CEkVmX6yspEJKxYWgjhGtfjiMwt4&#10;6uIYjp8ZI1h7CVJenD03hgtnB3Hm7AiOrWZw6vgA5majmJkNEVxjVJZW7tuGxz5zP+763G1rYEHD&#10;KQkIbv7qBmz+BJWDrAN+4xrU/VUd/uHH/6Da3//k7/Gtf/0WrH/owumXXkarw4Z/+ue1erLf++u/&#10;RmSkD76BJFwDMfiHEmTxXmi8ekydWFLbfOILn0d3T4IkJIbAcEp99uMf/wSf/uwf4Oz5KbX+4/KX&#10;K5D00VDFOEjtUk+S5GJOFDuJR5CMPU2lL9NVAqyyfpiMN8IerIKehlkSuJv0++G6FH/oftd7uS+q&#10;JnOxSiIhnrPSkoFGzE248I7nZrBEEiB1LGdoVAIcpEEa0xGq5RCNbZxqKOKswo4PPoQaKxXkJSJy&#10;Le+NvN5IgLvnY5eSPPyiRqCTqeGHnrn9tc8Ivg984na4LKWv7luagKhMId/2xzfh4fdwe6pPBaxU&#10;vXcfX6tcc9snNhAgO/nbMqrWFkylzdj8e/fCPl2hvpf93PLZm3DHxzYiPlqPxz5yNxzjJbjtSzeh&#10;Q7uXRrt7bTs+/3s+cis81nr1/6Zn7oWbKmM6bcQAwdeZrkNn5xGV53h0yLIGaO4K5bBj8JRSmRah&#10;iYbfTSCVgvJumXLnMxTg7HAUoNtXRtUhcao0pslamCPlVIlS8Lwe5qikoMtFWeduta2bgCshE4fq&#10;tiK7eTdaXNX4/FfWSNidu69FB48nNTcl3tNJVVym2Yf9TZuxp+ZRguqD3FeRWgM1E3wlFaE90oVi&#10;fR1uzzmIQirq9kA76vUNJAFNBM0CWMLlsFNNSaYnTUy7poyoWE3LY9AS2NqpupqN+bCyv7SzL3ay&#10;HxndNeggqGqspWjoyoGZgFxOpVpPsLezTzabctBlK4SH1yKhH03WPBTWbyUJ2a9iefeW3Iecxi0I&#10;J1sJDDp4ZH1a1qCdJSTRWuXMY5Z+zP8l/lfiNXUECCkYLkQzxP7oJVE026Xuaymk4pTTWaHKs6XZ&#10;wo5qEq0uDKT1mJvzYZSqcnbcieOzYeXAZ6KSlZquUuDczf4u08ou3qskiaSFhKlHEoz0aJT/ghQp&#10;kKo1UjrPFqpUzobeSKOKrZ+eDqCtNRdzMzHY7WXQ6nNVOFxHN8/fWUYyK2v+TXBS5UoKy7EFD3wk&#10;xHaObTv7juQMdjupynuNyFDJjk+6VC7k4XETAjJrRdLdYDiATut+2D/02SvKyX1DjW+Zto+RtNlt&#10;pSq9o5/XIbVzpSCAN7RWrchPcpMk+ApRkXt29+U41isN/NXtMtBeBtA3aldu9+torx3zjY93Zbv6&#10;tz+v/bzfXfndz2qy3bptl85NPnv19/LdWpNwmnWqpura+8v7l3b95v140758fvdL3C9+L2XkpKzc&#10;zTuycP0j23HfgSzcunkHrt+0E7fs5PcPP45ms1UZBPn7/Bf/CLMzBNtxD6z+RqSG7RgYsCKT6EYk&#10;3gU7QSOVccBPMBkYM6FvwIZI1IQxcUgg8+wfcWJy1o/xaanNqifLteHU6SiOHvVhfjWCs09ThS0k&#10;MTSTxNGTYzhDJTuznFHTwCtHewnECUxKnOOEB+NsY+Munk8IAxEzGl/Kh2+pXRn+vb+zB/ed2Irn&#10;3vXCpTMnaP7V9/FXP/ihaj/827+79OlrfwVt3Zfe/ey/H/zd38G/sISGYADWnhCmjk7gX/7lXy59&#10;u/b37PPHOOBKeQ84+G0F8HAwyNTX8rQf01TwQxkzB1Irwa4Ng/16leRhZsYBh70IbvmNpwjdzjyE&#10;osVwfGat7JTrHe+Fl4M8SWMwSFITJss+OUd2S+Y8MczBPGzESEaH8cFunCOLz9Bgp2gcJ0cN8JHh&#10;2kyFSNLAHLnwOLa8cg/Wf/lneOr+B9q1X6EKvUrZbvjyelxHRSuqWFTqjX966TgkOJs+eB8qMrvW&#10;CBA/UwAr3xEEyyf2qzy2kuxiiCAi29c+cfDV/a8Tz2L+ruXoIaU8N355TcluftfdaHz+UjF12Re3&#10;2XziLvUq09nG9nw0njgCS5IGnWSvsnorAlRqPZJxhwa/m0AgDjx631qCD61NPD4r0SvqhoqokwBn&#10;7mmAJV5PsKFhJbC64w1wUyFqPMUwxaqhlZJewXICbi2csUa4Ig0EzDa0GHNQ0rEbrdwuv30XFWez&#10;6h89HAeGkCQGIKDz2EXNO9DiKERBxx7kt+1Vpeq6/QSWaBuCgToEUxZsKzuCR/N2obIzTwGUgcCi&#10;IQhpHCVol+QVBHHJYGR5/sXXHJbEE1gSulN1GmiguwhyHS6J3S1EiyEfrYYCNr6yb7RbS1BNwM6l&#10;CpVwoXb+pp37q9IcUkDb0HwA5dXbYLCVUfF1ULnXYV/ZwzhYt1mVdzOQoNj4Wf+4Hd2y3OGtQbsm&#10;S3nYDg0aMEoSHaUClKo0UoT9KPvuYLILwxk9lma9JIdOHJsPIkE1bdPnoYdANtWjR78kAQkJ8dTA&#10;SEUaCTUq73EfX+NUqd0kC36q5QjtTSLeQsJkJJHld+z/UqNWptHDBKU4jx3r18Ar4TADGnj4ndSz&#10;9VNhj0y5aLs6uY92SB1Zb6hWkQHJI+wOSwieFS5+Fsl0obRxO4G5lmSjFWZZsyaQ13ccJinuUlPB&#10;gxQSk7yWEM/BRzIb7m1VOcQbdQfQbs6GwXIYng9+Co4PEmAvgatkYbJ/9vtwv+/jiMVqEJZwoKFu&#10;GNgPnRIny/sq4VndTimoIHWDK3H7XRt/A6xv9N3ParLdq+cmn8lvr7puOWe1DcFT3l/53X+kXa61&#10;ul4BtcwqZPH/w2sJ9iWz0vYDuP7RPWTYubj27vsxvTinDIP8vf/338PB2o7AkAuxFFvSgQ98+Hfw&#10;4juexwc//D488ewSYlSy4ZisF0jihjhCZJCxPi3SHGiJdBdmFgg08z6VJHti0o00B9/4UggeMu4P&#10;f+L9eNu7XsLIbA9mVgdw7OQg5gmqU9MhlbFpjup4mop4cSmKiZkAvItdyPvkfhVDqQzs37KVrlPn&#10;+qFP/jGu2bUL127ai2sfX2vXPL4H19y/Bdfct5mv0rbixh002ndvQu/sEvoXVjFw7AT6V49h6ORJ&#10;jJ07h2yzBcW+IMpDERzQdsKYjiI6EFTH+OTHfg9vf/kcXnnLeTLKJng4IFUIAgeYy1kJoz5/baoz&#10;1kmGXYEADYOOzNhBg6Q35sHmLFZOFR6ZCvaXoUm3h/8XwskBpwbfR76INI1xjMw/5q3CsRkXevy1&#10;OLbgJeCWIhqtg58Gt4/Kd37KCqs+C5lUC/ozBGEJs+itVskkfNYq3P6HN6NibPfrQfHX3PpndLjm&#10;767BwQ9eimElGB549jHl9HT/R27HPbJee4W38PVfuw7tvbk8X40iDwZHNu745EaUvcDndGm7V52n&#10;rmgyOyHOVq/7/PJ+qYqNS+XIe2EHDr59M7rjxXAaK3HX59+EnrgWHYZcVbO1w1pI1VqMFpOkp6tA&#10;KNEGvdQOHTKr6dJy40E0O/LQ5SmBI0ZQpZKVXLKSJKIzVApNSKaC+XtLjqqxGSYgG/h7K5+/hdvU&#10;W3OQ1bwFBxoeVX3lS1/9LCw0zkaqrTpDFgqat6HZnsvXHSofcBPVVoKq3W0pRNAt6tiOWw/uQqNP&#10;R9Il4C+xr1SaNP56Ki+dp4zqtwzm2b7XjPWnvgPr8TmVQcpCYOl0laLOlKdquZa270OTPgfVrftp&#10;qAtR2bGfiiqHCnXNE7q4cScqmvagjoBhcVdTkVUg7m/FINVYMNiM3gETatsP4Ujl4wpcK9oPqJzK&#10;tR2H0NiVBQ0BW6r7+P1N6OshsFI1ugWQCUSTJBUxEgyZ8o+yP4bslciQYF44nsQ0FamTSloc2caH&#10;zZhI6DCS0GAk1a1me8Rhysx9T0240KXNhdtLIsP7I+u6onKDHA8R3lPJkZ3qa1dTvr6eJr7vUtPU&#10;UhReMkwNzTipXKvh5HOs7twHHz+PkAiNyXTxhBkufyVVYhUSmU7aq3aMztqhseSiRXeY13eAQKlB&#10;uyEPZQ070aQhWFJ5y30Z6jepJqpTnL7cVLc6ErXkYJfK0CXJZcZmHSphxchQF7zv+QAcf/Tnrz0z&#10;NsfnfoDuHh3JTjb7ZT6G4h0kzN2wUp07qLZdYSHepbj/slfwGxn2y+03wPpak+1+MbBe2oZtDRh/&#10;tabutzRRrWw3bj6AWwi2d+zch5s27+Rne6laCbabDuJ2gs4tjz+K8rYKZRz+8Z/+AZuyH8fOikPY&#10;V56nPrv679///d9VE8/Zf2f7p3/6Rzz10hKGF6Vsmw2ZMS+Wj48gknDgLW99Dv/2b/+Gn/zkx5d+&#10;TbD61EfZKZ1YPj2Io8czOH1mGFNUpwKqk1N+voYwTkCeI7hOzScwMuhDlEC+4Ts34bZdj2Bgfs2D&#10;95p7Nr3h9a+1taWJdVvEG3o/bpKpd36+5rB1GBsPZuPeojLcnleI7e0deLiuHoesNuzVa1EbcsE3&#10;GMFf/fV31XFsugL0RFuRIQt3cNCbqSq9NMxGQxFcNCCSGzWT0sIVrIA/UY8Gqpl4ph3JgU50W/Jg&#10;pGoR56QAv3NFaDBN++H6xFqWlstJ050vvIgwjWgq1oQhkpP+3naIB63KKOOvQJSDOURwSEUb4LQW&#10;IErWLNmabvriDeixNyHG8+layEf1xQNUkPcqcL3hz15bP/1lmzj8qPc/43dbvvEIjp0Iq3y+AnRt&#10;E1RhxiNU2lV402c2oHhlx1rM6eXfEHgrp3ahaXQfemTqnOqk+3gJyhZ24tq/uBYPfIqGRI7Fdven&#10;blVF4W/98gY17Xz7n9z8+vPg+5u+vA5d6XxoW7LR1XhYncNDH7wb9mStAneJ03TwXriiLShp2o1m&#10;uf9UUm00mN5IK8GkUhVs6LKUoYvPS0eVYInUwEggswSrYCLJMfKzzmApjAmqiVDFWi1NW6GqK2r3&#10;1Smv2zZbsapvmtO6EwWde/Hm33pG9ZW8+s2w0chL0n9DoJzqV3IUFyqAlHSIERr+JAlRKq1Hib4O&#10;dxbloJbAaiQRMJGMGalmZKq43V7E86pDd4L96rN/pfqIi8ZZHKCMMl1KtSMhQyVUwhKXW9yxF0dq&#10;NsMSbkAblWqthuDJ93VUpS26HAJFFlUVSUVKx3NoxpSk0iTIjxFUZ0dcWFmIoqMjC4Vlj6OH4Jcc&#10;sSDaq1Ux6UZ7OZy8bglFkUo7PlGWLpI6XT7JYJ1aovB7qtETa2X/bVO5nSXnsOTFziQ7MTlqQzhA&#10;legsVyk7B6lYpwbsWBr1Iu5qxEBPN0ymUlQ27EKcz+bymPKQuPYk2qn2mlWh9GicajFai2CmVYXZ&#10;TM44MDFGxZzk8fo6kRo1qLXzMAEuNkzQ4jPtGdSRoLsQTjYhyfHU2rmfKrGGY7gQPqpFB8mrw1uu&#10;vu/sPqLWjcW5Sxy5Qrweb6CB90yLgSETojwXJ5+RmWAYoTKeXvAgnm5Hh+4Q/Dyu0V6I8Xkn3P5y&#10;ZE4OIPjWd8ClFOxazVYXFawxYyBxq8U87aSkOhXCICFEUh1sdtaFhx66lCDipw3aa+01kGO7Cmgu&#10;tyu3+3W01475xse7sl3925/Xft7vrvzuZzXZ7tVzk8/kt+r/19qNCgzE41cU59q2v3rjMbauxatu&#10;2LwHt2/djTdt2oI9VbXYqMJtqI63HMb6x/fh1h17cdOmx+BJrak0jbcdO0oPo0zbof6/9QDBd/8B&#10;3LdnK1bOn8K3v/sd/OX3vovvfO97+PZ3/hJ/9f2/UtvJ39/+/Y/w3b/+Dr7559+49Mnr/46fm0B6&#10;xIHpo1EMTrlx5uIoVqW26rEU5hYjmF0IU+0GMDRmQ7949I270cdBaJpvUdOA6+dvxd/9/T/in//H&#10;//z5wHrp3q6FK/H+X3Hv15NY3Ezlfsu+LGw8kI3bcgpwZ3E57i6vwj01VdilbUOZhYNpJqPO2W2v&#10;xfiAHiMD3WrtR7LL6LRHEA3XI5loRpwDPkTGGUhK1ZAcAmke1XojUr1tJASNZLEGDsQGlUjCRYYb&#10;SDQiOOqE4/PiwHR5Xeab8L78Mg1LA0ZGjAgH6+H1VWJoWI/xMRNiNKLxQC2s3TkYoHIKUbF0DB/B&#10;NT+6hkb8MIKOShUCEfPXY4aDtvDMNhSfu+TZ+8s2gtn1n7mkHr911XdXtktAKO9v+Pp1yL74OFpD&#10;exHVV1AJlsBJFXXtX3I/VJa6nhzYV6jsfdnw2EsRpAoJEFx6Yx247zO34+C7qHYv7bPyOZK/j25Q&#10;uZgN/nx09eWi4tQe7Pzth/Gmj23g/xLKVInGsj14cHEj2nqy1TnLevK2px9Q+ymc2Q1duIKKrRgN&#10;3TK9SiIUakSLvhABKqxuRxW6zGXotldDR+DTi+MSgXVtvbWQYMXvXcXQxwnGUqM1UMbPxMGpFrZA&#10;Ha+P6qnfgBptDg5Vb0WZLovqth7nnjuu+sqdm69Bq6sItji3jVahk4pVyg12ESgNvPZgxkbg7sCm&#10;wl24tywXd5TkoMHXQaCnkjHmw+jhvQpUU7Hy+Hyel4uVOz/1beipZqXcnY7bSCEBySbVaMlXiS86&#10;qXg1BAWpwlOjPYyqrkMKeG2JFuj5uWSWihAYhgctmB12oNfbhFMTQQzENJgguPZFO1BdvhltLQcw&#10;Pu6gcsxRGYbmFgKKUCb53mwpQZSqrZ19UOI5V8dcOMPxmg41oyfYiFn+rr+nC4NpHdK815IYJZPu&#10;xuCgCUZjIUxUvy1U0218FiZzOQLORqSjOoJnNzpNxThSvwMBNwHVUsH9aNHP/czMeFQpORuJiYyf&#10;gCRqkSIY0RrE4s2YGLUgTICScLpQpoPPpkOtHY8tuDGx6EHvUDfJQSOSvR2wsV8KIPYTbKWE4+iw&#10;iefH38XqEOb+PB4+axIR8eS3897aHWX8TaUKL5T6rJIn2B9pxPFTCUyOk5iMmhEM16mwIcm8JjHM&#10;fomv7WuDjf1qntucWHIj/fTqJa9hPsdPfw/WISsJcz3BvVg5VA2OmUm0umgrmnH33bfimvUSM3m1&#10;QbuiXQaVN2pvtP2vo/08YFUxq1Qs6v8rtnn1szdoYpCvBn71P9svA94/v8n+1gDgjZpss3bOv8r9&#10;4v4JrDfxPDcSrG/dtAMtNjuqjA6sf0zWWbMJrEdUykMpF7eO35d31Srj8Off/ia25uzGEy8/r/7f&#10;UVKARw/uxda8A3jpHW/Hc297G15859vx8rvfhlfe/XY8/5YXcObJs/jin34Jf/GX31a/kb/f/f13&#10;XHoH/MM//h1VnBGTHIjD0x4sHI9jbM6tysGtnswQXNOYmguQXXpVxRwJVYhxMIQHWpD73E5s+9ij&#10;ynBu+AZVa/42tc/VJ597g+v+xW0DVexNomJJMFRo0t4juPFAFm46lIMNufkqMH9zbRWavCZ1nB/8&#10;4K/Q2boHOqqCULyWRiELLkcBErEajIxq4aG6MXvyYbIWqrg8KReXpGKS5PAjVAiTfUYMc4CHI2uZ&#10;YnrF4UKSRLhL4VkYgePT31WDTqaLotZiXPvda5HT+wgCBNL+fi0SNI4RvndT8UhNVk9/JZyRUjz6&#10;Lqo93pOC57ZB35tHQCuGS6YZjzaiZmgHUkaqOHHyEuD6ZRrV32Uv4Y2fe606zatrppfaDVfkdlaN&#10;vxMgfeDjt+GeP7gNFZnta45O/LxrNmdtuvhtjyI/8BAcq9U8zzL0UGUc/MBmVZtVgTS3LTu3G9vf&#10;8wCsNLySRafbkAs3DZvPRWNrqkVR5yZ0tUmoSCP2vP1RPPCBtesX5auOx/2s+9oN2PH8I6ghoHfa&#10;ytFoKEB21TYqxmoU1u+BmWrWQ0VlIMA6SX5sNNbiFdtgyiLQUjESWM0kSUYCY60li/e6C0Y+t2ZT&#10;PtotshZWjHptLo5UbEUBQSK//SDbAZx55pjqK/kEh6Lm7dDwWXTaCtR6moHqzZroQoe3kWBaitsK&#10;crCxKI8tF3s1NWim+ov11PCcKpTS7iZwSpiO/pSEZIna+SbsJxfRRUMs8al1BHNxWsqt20oSXIlW&#10;W9Fa4XP2HeXMZC5UzluNvH/N5nxU6Q9TNZdAMkslezWYnnARTEnerFWYzpiR8JDMUTWuzgZVDudB&#10;qmmTLg+JeAfmZwMI8fx9TolbbSIYUMk7yzA6bsdMxoSJ3m4MUGWGeD8zvK9OUxG3Fw/5JqqxFngJ&#10;rolEJxyuKkT4fZAgfLDsUcQHTGhu43V05UJjlunsAmh7WpAIt2G834rZSQ+CVLmReKsqWu6O1ELL&#10;5yTTwIYACRrBSzxup0QNR1qQIcgFepoxPGtDkOCWknC6EQOCBNA0gbQ304VEDxX0gA51DdtgMOYi&#10;mZQ6saUYHO3mOOvAsuQnnnZhioCb7umA1VKMVEYqYkkYUw3a+ZvW7iyMT9nx7NPDmJ1yIN7TiqlZ&#10;pwqrifeRfHhIdjT74YnXY4H3aHTYQAVbCdvS4KspKF2f/xHaDQegJZCbSaCaqJTDfQRWXs+tt3Pc&#10;/QZY3/g3/5F25X6vbvL9rwKsa9fGJtPAW49gI/dx85Y9uPHRrVj/6DYFKurcdxBcpYqNOExt2ovd&#10;ZQX4mx/9tTIQnlhAvX7mC3+CqvZq/OQnP1H//yp/z798Dk5/MwZGyWjHLDh6MoGZ5SBB1o/hSTeO&#10;nc5g5VSa710YI0MdnLBidFq2NcA7XANdfxl2vW8LNnztJmx44k3Is7eo/Wr88Te8/l/UNvDZSZMS&#10;eXKf1hFgr9u2D9dv34cb9rJPE2Q3ZuViSxWVQcKnjvW3f/tDNDUQrPpaMEBmPJTuRIoMU4BPPEAd&#10;NL7eUCcNQTeNSQv6e01k8e0YjFL5UqH0iCcqQc9LY9ErXtQ0MOLOb6BBMc6PwSUxrZ/8Frqe6FMg&#10;c/tnNiIihbAdxQgTnANLI4gfm0ZweQIti1tQN71rbb2Z24oyzD7zONoGD8BOo//4++/Ggx+5HVue&#10;vwdbzhB8ZJsrgfDntJu+vB43fPkGrPvYa+Ap9Viv3OZntksq9rpvXYutv3s/7v39W/GmT9JQyOff&#10;uwZv+szNeIDnJYUGJEmGTA+uTPmp9Kuo1FvRE2pHxN+kcrKKWmho3qPyu6ZSWmgacnD7ZzciJ7YJ&#10;mvY8kpIWHDy5Bsr3J2+EzVmFB953Bzy+JqoqHVw0tlpnBSrbj+C+HTfBGidgkZT4qPYd4UaEaDgl&#10;7Z4tWqfKxXVICTl/qZrCrTceRqlmL8wEXg2NYqe3nCC2HdZoM5V0HZqpvprYGgi0GpkW9lVj9cJa&#10;ofOylr0cL/tIfJohMd7OqAb6sBabSvbhgYI9uKWsDjfkFhBUC7CjpRzWfjtMJE1+qluDsxJ2Kr9m&#10;YwGKm3aj+5X3KEMsVVOKyh6ClvekXcJDxAGJANpEsJe1204SrnhKQ9VbRGUsjlsVqNMcUbmBCyo3&#10;I6d5C0o7diuvaANB2G4vRZL9T0oX9kXaVAGHU4sRHJ32qipLkwQ9+cxGheqn4o8FGmDrzkd/sksV&#10;DDeSOMrMTZoKeISKdGqAisvfqKaFpY7qwpQHyVgnFaeB/V6DULAZiyTUk1Ne9PYZ4OB9iVDZ7j54&#10;B1r0eaoUn4H9oYXKNEQwFlXt4TaSL1hCe6SEn9lfzuMWITXYyevgWIs3qDXWvl4tz6UBbgJouKcJ&#10;oxNmDAxosbTgxbGVEJ56agDnzvdiimC4eiyMqRkHJmcdCFNdSmKJkRk7+0szEvy/L9GGFPumZMBK&#10;RNtgtZfDQCJllRCmYB00BM/eMRNVsA4jQ0aSw1YEYlL/tRuuYBVs7Cd+mZni/sQmRKhyA4Ea2jUr&#10;OgxHEL+4vBa7/smvI/DOt6GOhMfd2wYvBYSLAN1CYn6vFDr/DbC+8W/+I+3K/V7d5PtfDVjXAEOc&#10;lyTh/oYdOZfWWw/g1h3c55Z9KvOSJPO/kcB6IxXczZv34sbHN+Gx3ANq7fTy351HtuCpl86p9z/+&#10;8Y+RVVWAx47sw+a8bWgnWx6a98NPw6FxN6J/oQeOHie63Br4euwYn44ilexE35Ad/aN2DLNzS2ce&#10;m3UhSeY4MEZGN+3D+Jwfk/NBzC6HsLAaJeB6OYC6kZGaqDSIwaQWPSNBNLo7cMODj+BTn/+iCoO5&#10;5uGdP3Xtv0y7iURC2o2XnuNN8vml9xICdT3v0Q27s3Dz4Vxsq6nCxZfX1s9Onf1/2XsLMEnP60p4&#10;JI1gJI1wBBYPc890TzMzV3cxM3NXM9P0MIrJsiTLkWRZZohjx8woy5Idsx3HkDgObf5N1nE2e/5z&#10;3+oe1bRqRmw7u6rnuU/B9/L31T33vHDvAYyOWXHsQBxT/TYcnI5jYoxKZCJGZWZAcCSMwIAXh++Y&#10;w959g5ieDmN82InhtAkTwwQO9iUWI3vxiytD/hGDLfjNb7IBDhxf/SUanr0d1/+QDE9A6hcr4P/W&#10;36H6+3ch+I3F3aBKfozAM3+P0CeewYC9A3Xv3IEhbxd8ZCndIzsRNldnWSrBtml2Jy79Utbf72Vf&#10;W3UK+JZEdvfmflciaUReARi/SJh/9YfPJ3tdjau+cMlpv8v6a8ZPRj2xQ62bDVM5TcvGNwJDggo8&#10;TcXmIyAGyFT1BAeLowI+MiuNpVC5N7zoufOxNn0ZttipgP4qW64Eb7jhU1ciOCbGTScifd1qE5A5&#10;WIceZxVsVG5GKmcBSI2rlPeKxgoVmjhct/M32bxkTjTCQyDtTpYjPNwDTaAaFb1boCOr6CTrE6f9&#10;5Z1bsKn0WhQ1rsWGkqvQwzr0iVYUdm3CXQ8fVfdxZ/V18NFgyIzYyHTcqO+txbqaQlxdWYzLCKZr&#10;SouwobUeVZZ2gr2ZRgWV+LSVYNkCi6ceSQJVkGxeXAL6F6cP/d/+B+VkoIGGRq+zHNZIs2KkOoKo&#10;HClq1hYgEmrD1KyXBoNRAXQrf/PTCBhieZGRHmjtJfBHm9Q50eF+HQbI3BfITIMEjgOzHgUmx2jk&#10;Hhc2O2GHS19MA7EFev1uLBCAj/H/e2xvQAVUSIoPXYL7AI0UiXM6wzoS3gbMDJENz7gJUAYCtx6p&#10;SDcWZvy4984RdfTuvnvHCa5R3L8Qx2GJfHU0ji7DLoyRbY5N2DBAY8hgLVXr5H2jJhVqzuCuUN6w&#10;fH00Psha45Qo75OIV47M8H6Lb1/ZDZwhyC3MOTA1rMOJ/QG2xYF7Ca5HySgffts4FvZ6MUG9Ekq1&#10;wk8gtARrkJ4xIZyUMHTdaifzSFKLwXgvMslepAeMfA5bYbZV8H4QKAmobtkwmG7Hwj6vmlZuFT/M&#10;nnIMTZngCzcoxxeDIzp1Zn2QxptM94ZY/tvfuR8n7kgg/IXvZo/lEGD99x7HBNs0wnb62Q8xsK6+&#10;9rL/fsB6muSkeSlgXV7Hkqgy8uR5JZJ73Ga5yPVXA6xLTEwd2SGwriR4CjMVRxMXy3X2SUBFpZH3&#10;dQVYtW4nP29jum0494aNiE/MYG1jA64v3Q6tsxtPPf2IUhzyevpD74UnZcQALTU5fhCMaOBKUTHE&#10;WmAm43DwWnLMwz+CeF7xYHrepay26YNeDE6bMb7gJphGlLem/QRmcSwxNOXA6JwHwzPZsG0S3m1u&#10;vxsH+ecbmwlj8sA4vP0ZnHfDetWGIw88ipVqPTr/GJxNlNGRC6zqszBZjjevnbdeGGwRwbUIlxQU&#10;YpemDb/6za9VvR98/2O4l8D5cl99VJ77FxIYIyOTWKzjI3YEA634xjNfWEyRfRU+cosCswt+urj7&#10;mXLlj7Ku8yJf/hX83/gF/LkBrb/21/DvH0HYW4oMrW2boViBlm208tS0aE3/ZnW+dPUzq3DDF053&#10;ZfgHEVmnXQ7QZK7F961VbXVbqwimrQhQ+QRDrXATWPpSWmTIolJkLnr2yWAsQfsEGeQDBVlgplz1&#10;+UtR8thmdN9VgSu/ROBmfy/4yUqkOMayqcxDQNBRKdsjjTARfOJkNhWaTSqiSKtlF7rtuwlgVJyj&#10;OkTILtyZNniGutAVLMfKb5yLPSPr4CCTDTCNPlJPgN2qYrturX4LtlXfQDZYhIEpO2ITFnT5atDs&#10;LMW7PpI1vrTuciTJsGM0qEpby3BzyU5cSzBdQ1C9pKqCTLQUjqQJg2SE4nDEHaxUMX+tZHghsiSJ&#10;1OSk8WUb9SPw9ezUYfjp98IWbVXTzO22MtQRNBsJeG3mYrQZ96DHXIpkpAsuew0MpjK0de9AKN6F&#10;yWkPgmR+HrI+AQ5xoB/zNyhmmqJhF/c0IBFuJftvQSrajjkBVHOZCsR/mO2Ts6Mxsvw408yOWBXA&#10;intOcXHoI4vTWsvR2r6N96wHQ7xnkmdUQtFRxtNGhFwN6CdQ7Z0LIBRow2EapP39Rhzvs+DImAt3&#10;Hk9hdMoGNwFyH8H9rn0RTBLA7TSs9GTWxqDEz22ClsDlSjQhynsyQ50TSooTjGwkoUGCe7ivA8lx&#10;Guxkq0MZsuO9Ptx1IIR33DeCOw5LEIA4ThyLqmdtLwHRxXva5dwDZ594gmpFr6UY8/uCvN7N/HoM&#10;pmU9uQEuGsDillL2e1S2rkOY96vXX4lOayF09mI0dW9Et6MITrYzyrLn9rrhZrsnZ+xqJmt+2oUH&#10;HhwnQXCqoPCyBDTKtvufy7qkDDzza/juPoGOngL0GArRay/FVddefgZgXVLYOeCxJC9K+wbI2YB1&#10;edrl15fLy033WiS3PcslX/p8ki+fgLGIjMPy62eU9YUEl2KsWr9bhZO7cvNOXLdjFy695TbsqKnm&#10;g1SPH/8suylJdvmePB7GlKxHECAdtNxlF6McW5DAwQk52zZAS5KW3vgEleVINy3xDgTGejF2JIjZ&#10;gwEc5wMv0zYLhwMYGDdjbK8H/Xz4JhdoQU8aMTtrwSyV18LBFI49cBQbq8rxoY//pap/xRW35e/D&#10;a5Tzl4waflbHlrYU4JJdRbiupQV/94//qOpeet33jsfwwONPUql+CJ/83Cfw6a99CX/x+U+j3qmF&#10;JfXCGeGBBBVaQIuAuxNPP3H/4q/Axz72PnzoI9nzuD3JYoSe0GLbO29SbPP6D6xG5XvLYXqqH6nH&#10;34mhQa8Kn9b/zqdPB1fZ3DI/qFwHZuJU1I56bHnXDQqA6gfXw8E/6xLQngZwr4NI7NyzbXK69WvX&#10;Zr0iLQKigOmWo2uw9gvXIWSqg9NBdkjmEBBnDFRqLm8TYsFODER6MRjTESjq0BYvxNb7b1SAnAvS&#10;5373HFz08fOw8juL67+sJxPW4YZPrlEGnayjBjK98CVaCFjt6oxqms+Ug3WZQ7XqSI0nQ9YSq4Gd&#10;bFUbIpv8PJUa23npty+GQ86SkvGakmSyEz1oD5SpKdVuTym84UY+01YECF6tphI0Edgk0Lm8NJ4i&#10;OMi8C7urcEVpCS6vonFa24CbK3ej2d6GyDCNILJgK0Hf199FNlxKttxERl2vzqNaWafrzkOnzqwG&#10;n/kVWql0291VaCa7rCCbq+T3ss7t6DATcILtGCFITY7aEfEScExVmB12kHV6kKKR25fqhZHAIY5L&#10;xEXkeMaImWGLctAQ8hE8LOWKYe4joA3QMJGp1YEMwZEAL6A7S3DIyMYlAvIoP0dZXpggPkg2Xlm7&#10;AwXFt6Kg9GYMjrvJ0MzwsY19BOmZtA6DiW6kUtl12aER1kkWHw918b/QrDZDRQg2BnclGSAZsK8e&#10;Uf7udDaipnEjmXkNSjs3Y2fjLTREWmEj+BqsxYgTTMeoM9KyaZCGUSzTgQjv79whv4rCMzvPfrP+&#10;/eNOzJFJT48RzEZMmCYgj48Z1Dqr0V9FQ6kerv4O5ZDfQYMuwbGJ06CQWSQdjQuNvgh2t3hK66Ee&#10;61bT6EMH3GiwFMDK+1XTuxnN1t2o129DhEbGCMda9lPIedxwpBWPPTqLe/dG1BS7x1+HPrbZHqrD&#10;zH4/iYdhcUqY/+Gv/hRBGswivgeO4+pb+Ky/CayvXXLbs1zypc8n+fK9KmAlS5PYr3JE54J1O3AJ&#10;ma+4RLx8w3ZcunYLLl+3Hudcdz286ez6qxy5cfiqlfclCRruknXGEQltpaECa0ZkIBv7cGDUQ8vU&#10;hygVnSi42DAf0mkjJuZtOHCM4DxrJ4hasX+fAw/e14/ZOSeO0pqdP5DEviOTOHL3EegDPpxzzY2q&#10;3ue/90NcvEFYeL4+vDaRDV/ZTV/C/Atw0ZZduLiAjKO2BiVeWsRH9mHs0BwuX38j1hTvwW69EWN3&#10;nUBBzW4UkdkaMjH0piNo9lsQmxrItvc7z+L4gyfUZ3n9zS9/DrO1GR8nsMrr/rv3YmzIhrtODmGa&#10;CkG8xIhyi1KxzY27MEVFKbsnp4c9WJgMUbmY4afCzQXY+B1HUH50I1xjTafA56qvXYKyD2459f11&#10;l1+sQNeHynHDt9fkvX7eD8/Bhd9fies/fjl6D5Shp78ILiMZmqZIedVxuCph91TA5q1ALNnL/nYh&#10;6m/HcNKAqKcdNkctjGRhLT07cN73z8VFElRgqXyC7OpPXajaIN/l3GvJOzej+JHNVJ4OJIZMcMc7&#10;4Em3wZVqU75/ZdevOZwFVWFCcrTGGm2AbrYO5/74HMoiSLPMlslibHrvLWgnkHb4y9DhKVGbm8Q5&#10;v5/Kfe5gGP5kN5wE1/re3eo+fvST76HSbGP6dqwp2Yw1NZW4oroG11QUY1cn+5oyqfOpJnEEkZIY&#10;r7UqxJubxqghVANzkGU/9e4X7uvX/wa+4/PwkoF32ipQ0bMTLY4KlHE8anS7yWI70GurRpwsMCZr&#10;9mRYAbLE8YwJxxeiSAXJ5IJtGKaRIZFqZskKvQRI8V4kwfJHU1rMD5hxx0IYKXeTAocMmeXcsFWt&#10;fR9YCCDOMbQyfVTWHCMd0Bgq0MfxbWwrRLexDrWtBbAR3L3RTrLYVoRDzWpHe9TXiCjbLRvN9KZi&#10;jEgYSdY1N+rC3P4AJmhE9zjK4E7xXoTZb6YdH7diYtCGZIJGaKQTFho3LboCGB2VZIJ1iEbbFDMM&#10;EQwnp21wequwcCiIlu5NakeugKsEtBietGBunwczZIqDNOwFaOWoTl+yA7EIjSlPFdrse8iEK5U/&#10;4TSfvTgNuxSNBperDrGoON234tChOPYt+Mk+bYjK8SYxiII1MLHe5t6typuXOB2RteUT037cznH0&#10;uauVv2PZPzBIED95exIPPzpNA7KFz3kV2XIDeswFCP/Zowg9/0+8zy94axKQvWZbwZvA+npIbnuW&#10;S770+SRfvlcDrBfyfirGtpngSrlwXXZ69JJNxWSw/G1TiUp3yYZNOHF/NipMhlaanX9eQ6COlnob&#10;WalWnbGzR1vIXjUE4U5afBJkXHb50nJccKjdc8PzPgztjcHHP9LArA/Hb09hn3hsmnNhfNILf8qJ&#10;azbdglv3FOM73/8+vvj1b+DPP/lpVed1u8px4a2yvvry+/ZyJQuqwtxlylymmnfgwu27sMNoxE1t&#10;rbi5qREXbNmAnnQMt9RVo9pphybiIRNPktU44Z8bh3lsAC3RADqiPrgHk6rN8vrHf/5HTB4ao4Xt&#10;wgc/9JT67S4aDmMDcraQlrGcDfQ1kz0E1BrPBJXR1KgDfREt5sbIWIdc8NsbMdZvweDefvi/+P1T&#10;f0rfx74Ch7UMb/nEFSh84DZc+FcrcduH1+D8HyzbwftKhQB2+bdz1klzhezOfLhSMey810XIlvXx&#10;UjRpN+NaMsKBpB42eyV8suuXbEVjLFBecFK+LlxGpug31GGCRkbtfduh15ElNtyKHXM3KeB8Eete&#10;BFURmQrW3F8J4+2NZHBusiGt2mXbFaiEiYDYG6ABONIDBxWcPdakHDl4+7oQoDK9/BsvTL+fEpa9&#10;+alb1ZSwId5AJiog0EogbYKBijkyqEcnmWqQoNVlqVT3MjxihCnWit3GJlxVVYir66txZVUZrq/c&#10;BQsNIweVrTFJYCWgS5t0AqYEWRMVtpngEonUqvVUuZ/+r/8c8YUBHLt9EH1kj1pHFUqbN5CpboU+&#10;3IxegnB1bwHBuBmtxj0Y2+slizNg76wf+ya8ODoTwoExDwZDZK2hdizsJehkuhXzc6jd5V2YIXMa&#10;i2iwl8/TUTLcw2Sd80NWdT76jsNJDAzqkGAeO4Fiy5417GcVNhRcA2ewB1prIzL8n97+tjmsK7xS&#10;Hf+x+GrgCZHlMc/kXheGp2zwxQn2BESvpxGTwzYMRZnXV6nugznWiPAkWeScAwGCsQT4Hxu0Eui0&#10;ZLkEVRoQHrI/K8EqRlAcGTURoA0YHTdjZNyEaLJduQZ0+muUN6YEDZT0uA7hMQ38AwR3MtLJCTPG&#10;CK5Dowb0dGxBhM9Ekt/1NOrk6JSZrP/A4ThZuRH+UCsstkoEZVp8PoCxCSdZrlW5HJ3d61aBz42u&#10;cjT3EFTNhUiN6jmW7DMZ7mzGgEfuH1NnZgf4e0iON+01k1x0Yu+CC9MTFsRpRMgSRJenGL2OUvTo&#10;N8CykIFzPsH/8g/ODqwXKdbzyhT66ykC6mcCFQHdXMm99lKSC2SvVVSZSwZAnusvR07lzSlrSc6U&#10;dmlcVDrJs3h9Sc4XUWOWlQs3FuPC9cUEGAIq38/bVI0Ltlbxt60w+Iz429/8QikUvWwQoaWqjgoE&#10;qLTkzBctUH9ao1hDoF9L67OOCrQDXlq1h26fwFs234Iel1vll9fj73k7PvzRp/G5L2Snes/0+sFP&#10;f4KVN92A1Vs28x6+0OfXS3KBdZUA6/rtWLW9AKv37MGlJaU4p6AQV9XUYkNHO64r2oHhw/OLLQMc&#10;Awk4RzNoDrrREPSg3utAm88OfSJAC9y0mOqF14ljgwgH6zFIRdIX12Bm1ImhtJ7vND4SvZjm97lx&#10;L2ZHfcjEdLBqSzGSNmIopUOczCJsKVPu7bLW7l8jMD+BlT89D5d8+0Jc/8nstOaLAOOVCPNXPrkR&#10;5y458M8RBXTyOWd6VjmkWL6myjKu/sZqbHryBjWdayZApNl+m+yotZVBQ0bS3rsdjsFatcvZ4a6C&#10;x1KLy768CoXxm1BDQF7zwTzAlyu/XIHi92/C9c9chdEBCcbvhyfQCr+sVVKx2TNkXbJhZagXtliL&#10;CizuSXUiSJDf89BW5XN6eZnnf28l9EkCcpqKk2XIHgIz2UqXaTdqNVvhZP4agpwn1kn2UqDu5/Pf&#10;fxZNjjrl9OHyKkpNGa6u2YMtrUWstxOhdAdBuhFGAVOKRXa7kv3qyWSMZO6BL3wvC6pf+2uMvf0B&#10;ZIbsBAQ70hm9ihfaoNlJYG9Hr78ODRKYm2Dm7tOoXcSRAa1ijHGC4qG5EEbI+ib5rMRcTUiQyfqE&#10;qdLYlcg+Nl8tDTcNRsNdfMZsmKEBF3LUYnLQhPlJl9qVHaXRIR6BAvzP2llPecdmVLH+m7ZfDr2n&#10;FUZvK6o6txMk67Gz4Wb0+Kqg85ORsX+yhimzA+JT2B1tRizVjUCA+sHbjHSgE07eD0uiGTqOp+yK&#10;7XGVwUxjxRdiW8mMbe46trEeHoJmjNfFI5YEoB8moHp9DWqnuJdgnxnWY3LerTYHyTpmYrBbhfyL&#10;TOsQndbCzc9R5hPf2mZXBWamHJghGw/4msg02+BmmyJk28lRM8lBI9wEcVe4hQZCHeo6t6BVu0uF&#10;nXPT6JGAB009W9j3chiC1Wh37IEz3QJnpFGNl1FfiNmDflR3b1TP7L67U7AP8976yjFLwyFKg+bQ&#10;4SBGF+xoshdA5yxVa8ddjhJoXCUw2Xcj9Myv8gNrVnn/sYGVbWC78rI1AZNcyb32EpILQK9VVJmL&#10;9ee7/nLkVN6cspZkedolUeOydM8kT540S6CqpoUXj+uIXLCesrkCKwm259+6Hi3aFnzhix9TCiUz&#10;5MCBYykMjNkxNuPhg0jLz1MPK5WBknA5GQIt3BkyLiq+LVQ6FR16lfcrzz6HT3/+9I08n/nyV/C5&#10;r34Tn/v6M/g0P1++sxArrrwSvukpxPbtxeamelwiwJrT59dPOA4KXLPAepEA6+adWL2rCJcWFuKy&#10;slJcUlyCywp3olLTcNoxpAeeeBu0fht0US/sQwkyNT9sKS+8mQDe9+Q9sjCNhUkPmagZU+MW9In/&#10;0EwjYsEmxKj8kqEO9EW7CCzV6izfgZkgFYGXis8Lp6EK7fWbCMK9GCfDdZvJwJwNiJqLEJC4nF/5&#10;KZq//eCLAOJsIuHOXgS+OWumN3/tGsQe6jiNGZ5JLn7uAqz/2LXouGcXrn3mclzyfHY3ssg137g8&#10;WxdBV39/HfYQrCN2meqlMg6W0NhqwMb3ZR08lB9Zj67IbsV0z/1JlqWe8gZ1BpHwcVc8vxqN7ypF&#10;/6ADQ2RefSqWcC+c/RrYCF7iLEHeBVgTZA8uMiT9RCNWfE9AdJHVS11LBgPr16Vrse5t1xFQa5WC&#10;T0+ZEBrSwBiuU2ujfoKOnG80GbNTwd/5wfPY2rYHl1VW4YrqKqyprcB1VQWo0lfBm+4iu6KCl+lE&#10;AqqvrwNOKn1xHOFj2+zJ7lPrqvY7TyAU12JmIUqDjKya/yebtwFO1tVDw6OkbQO6hO3zs8bJd1s5&#10;tKYSBGV6d8iimOE8n7M7jvXzWbPBZi0ju+sieNTDJB6dwk3oz2gRdosDhEblWUgC40sgCJm6lXQG&#10;9tlHQ8DLdkpgAdkl3e6pRJtTAnQ3Icrnt8NZBmu6HZZMOzSyCSslPosrYYuLV6sGMlIaD6E6sthm&#10;mK0VMJvKEfK2wE62KiH8+qasNMjrCWY0xtkOiRNr8zMv+yUbusRZvdZbgeSUgQZEC8GoDIOsN9Hf&#10;C5OrCh2G3RiWeKsEWIu4gSTjD4h3syECbKoJLhovHhr0gwO9ytG+nHcdGzCxr5383+lhtddiqM+E&#10;yCAZcrwN7WT+3mQnrOzf+IEgWnS71Jp3gH2MyDprpgvt5t3odO5Rx7F6wlWIz5hQ1XwrmXUj/IM0&#10;RqZoAPfzmeAYeIY70W3bjfvfOqIcUfQPaclU9ygf1Bo+M7ZQLQ00joWbzxKNDVO8C9fsKPrvB6zy&#10;PVdyr72U5ILPaxVV5isEVpU+V5by5pS1JMvzLt/1rNJJnpzflHBMhK1lRaZCsyLHdy7aRMYvR3Io&#10;GyqqcNcDJ/DJT3xAKZTBQQ9mp+UwdADjE25a2Q489MgClYMGgagGBkcxBgi4u1vkTK1MZ+lUvoff&#10;+X6cd9M2iAevFVfdSrkFK9asI2AWYeV6CTzA+jeXkCHvxKp1W3HRbRuxrrKeYLcNF4uLQrYtt9+v&#10;hwhrF3BdAtZV63fwfTsu27ELlxUU4PJd27Bqxw5E983g97//D9WPH/7gu+pdXv/yr/+Mn/78p/jO&#10;97+Dv/rhC7/L6z/+43dwOcqRjLVhZEACSnejP92GwZSGDLQZU0NmjGYMGCKTSgS7kA51Ixkkcx3y&#10;Ugm2IuZrJnPtIvh2w++oR8DRiIBhD2zf/SsFBlf8+BV6WnopIdBc8MMXppIv+PEZHPwz3XVfvhxF&#10;f74ew14yucPrVYi5U9cJzBd993wFlNd+80rUP0nrXJiQpRL1D+6E6Y4adZRGgFeOAG18LBu0/aze&#10;n3KFjDXyqBlXPnc55uZTSI/YEZPdtWQffrIlUZYhKldfupvKtwWmEJVgpgctEqqLSrN2726s/vwq&#10;NB7eg4ZDhbj2q1eiZm8B9MO16PIWK6Xtijehy74HwZFelGg2kQl3wZkgC378Cdif/Qd1f7/+3Wex&#10;esdNuKqyDmuqa3BtVQneUr4ZhoiGilccJFBBp2g4UXGbCFB2Mk+trQQWAelPflOBqoCrnfc/ljHC&#10;GSBoyZofDYResnthjjpfDRrJmmt6t8EcaiCL2g5vqAUD4mw+3otYoA2xMFm6vUrtsLV62HY5C0rg&#10;knqdZGNyllpip3oIYikJcTigZ14+V5R0Xw8SIwQd9tfV106lX4FObzl6CQYi5kwTNDSUreKaM92K&#10;3mgtTAMtMPQ1QZuogzFZC12kCoYkgTWejXrjZrvFz7DdVQujhQDLvodlHZZtiFECvCdyLlZ+8waa&#10;EIq1q+lY2SQW5v0RsfgqaIC0otNYRPbaBh3Bt5csVKage9hGi0zThtlXdRyGBg+NAwmL19m7HR4a&#10;bj3eKvQNG7B/Pojuzp1w+WjoD1kxMmSHxJm2OmuR7OtFP43euX0h9A0Y0DdoRHvPjmyYPIK/7ECW&#10;aDQ+3nfxxiVRj2RnsZ/fPWyrlUzdRgPAO9SlwuRJlBwHgV2CxMuU+pE7Unzu22Hw8N47KnDgREwB&#10;qjXZrFiwiQz22ttu+m8IrPJbjuReeylZnve1iCozFxxfhuSbxlbXcspakuV5XxgPXue7Sid5ctKo&#10;dDIFKjuDCWpLU6EXbdiJizZSCC6Xbyagrd+I9UWF/EP68MXP/rlSKPL65S9+ine/834MD1owPubC&#10;Qw/vVf5/3b4WtdszPuzHpZvWoqTLoNI/+p4PYsWN63GZlL9uJ9tTjHPWl+K8TaVsX5Fyw3jRWrLF&#10;TZVYzd8uuW0XriBzvvhW9m9tMQG+TDl2yO336yErOQ4yHZ49flOASwisl2zYhit2FOLKnTtxxba1&#10;uKJwF/75X/+H6sf7nrgHjz1yF55677vw8b/4IP7nYpi6pdcHPvA4/vyDT+AvPvte2Gj5i3UepAXv&#10;J6MfTvZgPK0jeLZgUiKCkF30x7oxRit6ot+K/qgW4xknji2kMZaxYEAcgpNdjNHaPqo2p3QpBjs0&#10;oSUILbJPkXzg83rIWcoWJxLn/PIczM/asOueG7O7gZeuM9/Gd12nWGBA34qwTzzz9NK4MLE/DixM&#10;+TCesmLjx25ET2gPdt93K67/Utar0suRsvftwC1fuwEr//o8DI8HEaZxEh8hE6Eykx2pIbJBmUUJ&#10;UXF6qMgdcQIGGY/OW43YBFkowdJCRWxO1CM4QaNFHBBM6pWrQwfZZXyYgDXUqzwy6QnYIdmJLV50&#10;Fo/D2L/4I3Wvv/sv/0vt9txg9mFNeQWuqdiDemc32Z1Hsay+vjblzcjDNoUJbnLmNpzqRIwMbinO&#10;qv8zz2F42oNOQzn8SS38BDvx1SuuDsWLko1KXCObbqiwazs383oHFb6FzwQZUawHI30GdVypq3c3&#10;TN4aMsZGgk4DNOYi1tMJs7EEHZ3bYGX/7fIsSjD0rh0YSvTgwJRH7cyVYBp6NbVbi8KWW6GJ1EAT&#10;r0VHpBTaNFlyRNw4VvNeVcE2SLZKMO2MVULfV4/uSIUC3jZvKUxkrU4CkARpj3Lszc4aGhQ1cNgr&#10;1JnlkSEjkuKLlyCWFMcM42ZE+F+YHrcT6DthEcf/hkL4adgMj+oIrlVwE4DlKE7/vAtGAp42kPXZ&#10;3EsAN6epa2LNLMdC47WDusgIf1SOXrE9NF40pj0cGx10vXvgC7VjZj5M9tqLceosYfmH9oYxO+aE&#10;x1aLfRKzOW2gIVyNe+7sx/uePopHH5rEsSMxTEzb0T9hRC+Zpo/Gh9NTrY4zSZSdqSMB3qsGgrYW&#10;M1NOhGg0PPn0YQxOWPgMNsJGw0hC0/UlaVSku8iOxR1lLQYPemAKVONqCRsnwCrgtaS85T2fsvpT&#10;kVwQWS6vJO1LiSpjGdjlEzWVyXQCeGcs5wxytnTymwBp3unwxetnkuVpc0XaK2djZdfw+TduwUU3&#10;rlMg+5VnvqEUy9Lrd//xv/DQo4fhjjahzbATe09MYWhhBB02i7r+0Dvfi3Nu3qFYYb56TpcXxvH1&#10;mvpdbqScNga8LlPB2WlwAvxm8YdNpr5pCzY21MAe0uHf/+1fVT+eeMcdmJ7yIhXtxL4Jq7KQPd4G&#10;dUxEwMNM5ZigUn/ro5OI0AIfn7BjoE+HoYyAaStO7g/i+LybVjuZvacBIXM5pvq06KOSi8YMmJnM&#10;4K7bD+LI0XkcPLYXXaZOFDUUw9sXwL/97nf4vQqE8L/VdPRvvvs8LF/6Crq/+XRe8Hm1svo7i56T&#10;+HnnX67NrqHmA1iCZtnRtTjv++fgwh/lsFUR5rnqmUux69HbYOjehZC/GqND3Rgkg4tSOY4PG+El&#10;i5Fzj56BJvTcUflCYPZ8IvVLOyjrPn8jtPe34pIfXayuOd6mwdiEG+P3HkH4L76oNnilDg8SUHtV&#10;TFMzwcc1GYL74Bj6798Lp2sXnOJakiwnqDwgUUEO66kQW9UO1AGyjyRZSCRWjeCxEeVIXQBQOVZX&#10;7gZ/Ate3fqOeh+/+y7/Dz+/hb/4Cune8B9pQB1ltG1lVvXJxaAzWscxuWMkmfQQwD0Xc5aWPT2TX&#10;yFmecyEDh78BdgJQX0aLUILKN9AAA9mmhc9WIqqB0VatvD61yXElstN9sut+yIwEjbL+IRNBXAcb&#10;8+iZxkBWLODijbXC7CewUbFLvNqgeBNy12IorsERsjgJIn6UoCEh2yxspzqOMtQJTYBgTkal8xI4&#10;yXbNBGNtsAHdBDItDUV9rAlmgqcpQdbFzxoCXQ8BwhlswsC4lXW3E8RaYXIT5OXIDA0Yt78Jo5NO&#10;jjONGrLTEA2dcLpT7Zi10mBIDemRIkvvIxiHaRClB3Xw8V5YXeyPtQQhGkyRcT28gxxL2WHNcoWN&#10;y3ruxIIXw2Mci1Q39JYSlU9OJtjYHpeMubMeYU8zHKZKRCKdOH7XMI4cSiDGzxmy/j6Kx02jlwaK&#10;nMUVP8HiIzpFg2pqyoWJCYdyzxjmfZmUoO5k+N29OxFjugHey1H2eXzSjiCfn3orAZ/GgARViBNo&#10;tWzPzF4vdIYiNJFJS/QdmW438v/QKW4NZ6y4eukc65vA+mJRZVBhLy9zuSwH1nxpziQvqm/ZtTcC&#10;WEWkvFUEnEsJPqvJ5lav24TL123A+de+BQ09WtiDPvzt32XdIsrr3whCjzz5GCo7m9X3R55+H869&#10;efviOma27/nq+UPKaWMg33OAVe7PRZvJXLfugGWoH8cfPKj68Rcfejveeu8o5mb8uO/OUcwTWOf2&#10;+nHscAJzE35MjbiRSegxPmrHyJgJPncTHn/sIA7ti2N61IW7jg3gHW/di5lBOxUirVdfE/x6WsDm&#10;SrVmnRiLwR0L4NaC3VhfXIxnnnsO3/nBD/Dbf8qepf23f/93/Paf/xl/+/d/j9/+Q3Yq8ku//zRa&#10;v/XYWZnlcln5w/NwxTcvyRu6TQnBq+LjmxUDXfeR63Dhsyux7eHrUPnBrVj1gwuy+X6xAg13blNr&#10;x7IR6/pPXY6bPvQC47zms5di/WevR8TRAo+jRnmgOrDPhQit9SAV/UCfBuMjBsVQ2jO70Tq7B5f8&#10;1UVqvVPOyp7703Nf6BPfd75/Laz9dbj0B6sQeLAXxse7T60DX/fcLaj61iicX3tmEQApcmzlqffA&#10;/aFPq0P5cjzp1LXn/gnBP/80onIule2RnbPuUD32nkwjOsQ2sX02TzlCH8i6F1RCthq+7zjCB4dg&#10;3TuEG3asUeP/3N//M6LPZwPYi4gDfSvzSlBwg7McDhoRPiplOTMZFEcWBLfe3m0vlEu2a58Kwksw&#10;kkg0GTI5Z6ARTgJjD0Gty1pBMG4j82lT37sJnMOjDti0pWrTW39KiySNMo+/GcXVN0HrqIDZV0+F&#10;XqzOa8q6pVumMdmOvYfCsJO1iserAAE7GmpBlPUmyaxlo6H4T+7ylytW2uYoQru1CG6CXy9BwhAn&#10;0LJPnb5KNFh204CoRS9B1hBrVGDbQyNCPAklB8Xxfas6CjRCFiobFyMEIi/bF6IxOjhqUTuGnazP&#10;zfZJ6DZhdf5YG8L8XeLrCqMOsW3SVoezGkePEQQHetVO6hZroVoLln4FyWTdBFGDnfeK+QdY98Sk&#10;gwDYrq7JGreJ+cOhNgz3m7FvPoDpWR9GZ1xI09jduz8MJ8dBptV9gRZkMnoMZwwK5M1k/ifvGcSx&#10;4ykkaIDIkSW/7HQO816SjZslchLruPPeYXzwz+9BakCLtz++D2OHAxDvX7IDWMv7L8+BhNfU20qV&#10;R6m+SQtS40ay3k5luHTai3HlmkvfBNYziSrjVQDrciaVL8+SvKi+ZdfeCGDNBZ2LN8lu4UJcyvt+&#10;0bptOG9DBc5by8+37cDFN63F6rdcjzvuuUcpnKXX29/9fqy4cRv7XKzKyALrS4/T6y35+n1K5HoO&#10;sK5i/85fvw2Xbt+JG8tLEBkJqr48+uAcwdOEfpmWPZLEsYNhtSFkiH/G9z1xDI8/tA/vf+dJ3H/n&#10;GMHVhmP7EzgwH1FHSeRozey4B3ceHaJlzO/hdswPGtWxh4C7Bf3TCTR7rJi/PevYffnLHOnHipu3&#10;4LLdVXwnS7zhRjz0jrera5p3tuK2n2SDwi8B29lE2OXGd16HC35w5gDpVz3HP7sAlwgBVpMpwHl/&#10;cy4u/84lp+rZ8ombcNlzq6AfzzrdP61++UypPrYVAV+Dir85MkxmLiyRSjVJBtWf7sYQlWE40kHg&#10;0aEvqYdprhqTURN2v+M23PypNafKvOL5S7H2z69ToF/w0c3Y87HCU/VUPDeHPd/ph+crz2enahen&#10;a5dCd50muQArn7/9DwhL4G0fAeyxd0Bz4ih6jh1GUG0OW0wnLPXYjNpFakgasaZiB8ZOZo+eJRYW&#10;sGbXVoS/nZOeDNfj2AOTpZR9a0ecLMzOMeijgrU6ShDI9ab12WfVLlNnhMqdjMcZaIKD9ZjIELvc&#10;VTDK2qyX7Czeidi4BW2GPejRl2Bq1KnW3eXZGxwwwmYnm+3aroBMY5I1YoKwvUTFeTWTncsuZNmI&#10;00djZnjaASvLjnH8ew2FZMOlZLsER3spWpx7CKA16PKUKualpqDJCo0E5zYaDE22ItSaCqAlI+8l&#10;uOr43sN3Ya0W9jHBZ1qOsYwOWQn6OkyOOQngErxciwOH4gTATjVFbnBWEFAbYHSVsc/1/K2HrLBJ&#10;uf80y6YsmQq3VdAQa8GBAzQIyMKtZMeuTAcc6TZ1fEqCmwf7utCh2618BzvIbhNklcO8n709uzAt&#10;npeGDThxez/e9tCM+j0U7YCPAGm0VyGc6iGD1KG2cwusNEaSAzo1xS6bqaysL5wiIx01o5+sVJYX&#10;3DR4YjQIR6btfF44rs5KTM65Ee3rptESIoNuRJhG2tSBAPQE1cggDZ4kjQiOX2hAo9iqhCKUzVtF&#10;dTegi6Bao9mEK69ZjG6zBKxLkk+R/SHlbG3IbedyeSVpX0qWl/VS8kYA6yl5g4BV/Ayv2lqOc9fz&#10;Gdhcigs2FzNNIVaulc0+u5TT/4tu2YQVa25Q4dku2kLld+tOllHy3wpYL1gveXbgkm07aKispxU6&#10;if/xr/+C//Nf/4V9ynWZHUO0avtoES/M+XCcCuM9jx/Gn7/7TnyEsn82jBNH+jE+aEaQFvGEirUq&#10;Yd/aMTJEYO4zoI/AemIuhEPjPgKKFcYYLe25aaWsv/Ojn+DibeVYcT1ZI42SFTeI20kyOo79hZtK&#10;cO7WEmXUrrjyOuWw4//71/+Bt95/BDu+aH4B2M4mvybbnN2Gq75wKa7/y8UjOosAdkqWfb/gr847&#10;xRBPE/629mPXKmf7yl+x5CP4nc/0Vz5zKboOFSMZ61ZMRHwCO8movF45UE9wJVvKkMnJ0ZLBYTsV&#10;sVkdn4lbW7Ienpbqk3c5Nysbm1j+zvdtIfBfiau+dwXW/1UHdN/4CLTf/DDiH/0C+iciiMc9CH7s&#10;qwSun6qzoZGn34vAk08j/NS7YZ5KZNc2FfguAu/Xf4HgN3N9My+X7BSwt8+ITc1lGLn9pLpPv/i7&#10;3+CiXTtR0FVHRU3A/NBfMm328H/yXU/Bp+69g0q2Uk0t9pp2LYKqpGGZn34WmUm92owT7tcqZicK&#10;XnarSmSdHXU3oVq7EybZgJTohARqb+vZTUbYxufPoo5mCWOVNUSfrwkZgpqPzDbOskxkmb3OMqXI&#10;nWSbshvZTJD1kymZIw2wRZvU7tfJBS8Zu4b11iA5aoCtvw1Vxm1olClNfxVarcXQEQDbyK66/NVo&#10;tu9RjLXTW4Eusld9lAYA37uZ1uCuJRj1wutrVt6W0mENpgbsGE2bMZgxYnLShRQNKTdZn+yK9qXI&#10;xNmWKAE+EG0ls2+CTl8IDwFyfpbtIqjOTDqZzwGLrB2zHSYyZA3rruraqABLjhHJJrEeYxHHpQnR&#10;WDv6yCiHB/SoaF+PQRoRcQL5oaMJdZZXQsH1mosxseBXwQCcsimKfZcd5PLZE+/AMMFSdimPzrrg&#10;ZbtCBO02zXaMTjmQIPg6aPQII5Z38fssO64lrq60xR9rxdCkFb5EG4G1F1aCaK+7HBbZQZxqR2xI&#10;q4LxC2OdPBxED69dfd2ZXBr+ESRXMS4x5yUluQRQuWmW5Exl/LEktz3LJV/6JcmXPleWj8Hy6y9X&#10;skdvWMaptVGZKi1m+aW4dMMGXLxhM1ZtJCPdVICVm4pw7mYq/s1lOI+fVzKt5L9IZL2UI8/Oq2+L&#10;EunXoiwZJ69VJISe6p8YDGyjMNYLNmzHqi3bsHr7VnS4dATW/4Hf//53GOnrwBiZh2yWmJpxqIAD&#10;mWQ3Ds36cfJgDG+/fwb33zWJk8fGEAl3YIp/xjTz+APlmJ41Yd9+DzL8o4s7ulkqxoUxH7870Wju&#10;VMr6G8//FYF0izI+xK+xGCJLkXlUdB6289xNxeoIlIyBr29Q5ZPX0+++H1f+qgDn/yy79niaEJTO&#10;+dEKrPrhhWhK7yCLqUSA1rTLUqPY5tp3XXsq7Xk/OxfnyVTs4neZOpb11Eu+cxEufe4i5dRB8ghb&#10;1S6UQjNeBL+tFgl7K9Z/4Fp0jeyGz1KHeLATFguVu74YYY5FXHY392kxR8U1QGs+IlOk8W70D5gx&#10;NR3E+vffoMrVjpWoM6VLa6oFj96KhoWdWE22fN5Pz8NVz14J//ucmP+zEYSXHGYQKNMZFyb29iM5&#10;GMHIoBf9B8aQnIrD425AJNlLBdwNP0EoTOUaGHUh+LZ7Fbs8BaACtuIsfen7ogQpli/8EH3P/Qbe&#10;939CjfVPf/ZTrFh7K67fs4HssguRGTciH/8i/LJuKvme+wc4DQRSXwuZLgHDWvgCqLKO4Ke+wWfD&#10;igSfJSeVsd5N5U7GaqOSFqcrTYbd2FV3szq3aub3Ljk+E9PQSNFgdjaAYJTMj2MnHoMkkPnBIwnF&#10;jGV9U9ZoZUOPVrwc8V2mtjtMu9VmrcioHu3eMnS6S5WyD5MpWgjC0WGtCszeFaxEtXkHWhxksgTN&#10;emMBKrTboUu0oEfWQ/vaoSe4yZSwTAUb401od5dBQ9C1BNhXgmoypcdASjZW6ZT3sMkhJ47vT5Bd&#10;GzE151VTpALyXrJgK/PJbmU53yw7hR1kij4Cb9+AFi6OScDfoBwwSB/69zphTbbAIGu6NhoyiXYM&#10;jJkQTHSgRbMNfn4XYHORccoUcrejhMBWp87l7j0aURuI9p+IqzXYQLKLINoOradaxbb1EgTT/D9r&#10;HOUEQBoxLFPaKevT8SGd2gSVyPQqI0B8UhsJjiffOooEDWaZ9rVz7GSz2agA+YAw8kosnIjRGKhX&#10;m8JkCtsVacLwPJ87slpnvCXrsCTTidVXrnoTWF9vyW3PcsmXfknypc+V1wdYmVcxTXmnUhd3f0q5&#10;c8wJlBdL8HCKcqrA9HJk5lyyWAFX5XRCdtmuLySTzYqUcz4BN+uQIl99Ly0KTJckZzxeiywH1uyU&#10;egEu3rodV+4uQFl3I/71f/6rAtb+eCNGaNkPjZvRN9Srzsn5fQ1Ik1FMDptx9EAcd98xgbc+uB+H&#10;T87i4LFRHL29HwePRzE5Y8XcvBuDAybmtZK1dWFiwI102oFWc4dS2A+982kC6yaOsYy1hPo7XSQg&#10;ftY7lIzjHlxG9rri6jV49vlnVf4V7yFI/qAzPwMluF7wk/MR9XaqAM56shEnlaM9XY3qu7cqD06V&#10;96zH6m9cCM2du7HuvVej6v4taJ3ZAddQDTyJGpjsRUiTOdlmqpGJdsMrYe7infCTrdj9FVR2TTC4&#10;9lDBSySfZnjIwPz+JpjNlUgmycpCBNhMB/qHNIiFJCi2nQylBTd/5foskC61dandZNd1mo244Pvn&#10;I550omu0BQOjSUwt9OPQsXEC6wsOFo4dGML0dAqR/gAVXBzDQwTacRdsjjr0mGuoKFsQSRuRITuO&#10;EWAHx6wIkzH7jkwjeHwW4fkIgp99DkGy08izv4brSz/GIz/5e3zy77K7wZdef/+/fg/H136OGIE2&#10;8u3fZAOTL/mBzRGJVDPY1w2DrUj5hZXfgmTLLXOjqGu5lQyqXh0PspGRSug3Q6BehYczhBrQQFCW&#10;0HD6QAM6qPzFCcveCS8m4mSlrkbUtW5GY9vmLIjyWjBBZR0i8xUPQ84quMKNMFG59w3pFVCNzrkU&#10;2Pa6yqGPN6DVWQKNpxxGglRgoBtGApB4heoMVUATqYYmRKAkiDVYClGp34EOpivXb0eTbQ+aTDtQ&#10;p9sCA0FV0qg11lAtAbqZ7K0Do+Me9KUM6E8aMZyxYmE+isFIjzpv6+EzYWB/el00uAg4FjJqCYju&#10;8dXB4qpCh3G3YqJ6d6ViqXe/dYxtdyI5aYIuWIseTwWC/V04cCyKp997jAZFTIHZ4KxDhXgTd4lV&#10;bevQ1LsN/bNWMn22iTKyV/rfSCOnDsPTEvAjjDSNGi2ZqYRu65D1UAJwbfdWNRVcUncTn/d29PD3&#10;9ISF46qBl+MrzFg2HQUJ0u94/1GkJkyw0UCRcdV5KqGx8Fq6E/tv5zN6MIBZtlNjL8lOxfd14cg9&#10;GWhoFMwcDcNKBt7rrcTlV9FQfRNYX1/Jbc9yyZd+SfKlz5XXi7FeQGaqpkip0Fdt3E4g3Y5L1hfg&#10;0nW7cN6GWqzcUMW6ypmmRAHuxRKObr0c1ckyrKW0F8v5VF5fuUn8/b4GYM0Zg9dLlgOrGASrtxXi&#10;2hL2a/MmtLiyx4W+/52vYCzTiolJguqIHoMTZswuBDA/74OmayuG+rU4fnRU7djNF8v2c5/7CNlT&#10;I6ZHvLD5WpVlf2hvHEMDdozMp/GTn/9UpfP2j6o2SX/P3yTHgXbjPMq5m+V9F1av36zG9nyyVjn3&#10;e0NhOcpbalXev/7dj3HzTwisS8C0XMgId/augc5XosDVTuVmFMveWooo2dGtH7hSpZmY15Mt1MJN&#10;ZhGOUfkzjZvKTqZxU8kOHD1EEPI2wkdgDVLRC3tNZ+QogVjzJTBTyXTpdpGpy7oZAdjbArOpBv59&#10;XSh+YB3TdiLsbkGftxdld295AVSXC3+/5hOX4fzvnEfG4EEo40dmLImTt49h7NAEATW7nup75tc4&#10;OBnDgdkMmYAdR++YwtCIAzNTXvRlLPDGjAQvLfxBDWxOskJ3M6ZmfBgYMGLvXh/vQS/iZB8+AtTW&#10;krVkMxE1nkuv933mM3j0Qx9G6Nm/hSff2q0IgVRAVgHt4m/+L/1w8TOZKttqpTEQmjDiS8+/HzGy&#10;9wDZmp8sSHYPG8h62qwl0PJzD++Ng6Br9DdCQ8DtMpZgOm3FZFiPCJ8djaGE4EnjRTbUxNoVK3aQ&#10;8Yn3MwMBSVibnBGVXbZeGjdWgqwcCZGgGT2RWljTEpmKgE5AFIf34sNYG6lDd7Sa4FoJa6YNOn4X&#10;0OwiYHWReRX3bIFpQKeMg8CXfgDDwVF0WLdBH66FKU6G7KxHIN6DzKAVY6NujCpxYXDEicOTAbUu&#10;nOzXKUBpkw1QBFcLgSVBlm21lKGbLH1g1g53Xwdaed3AMcjwv/bkh09C4y5HG42BqZNRHLyrjyy3&#10;G6EgnylLKfrJWsVAsBJAxdtWN9m0OKQQv9AZgmsXjUFxziEh40ysT2K9ilE1OOVAM5/RLjLQdrLO&#10;el0Bx6eLhlkvMjScBUB9fKYdBHphvQ6Oo8a4h0bwbra/ECMHvPCQwYurRjnfLGvZ4gM5PqyDm4zU&#10;xf/TEFmwrNdqaMTWtm8kE25TbF2ANkzDvMW4K7t5SQ72L1d2fwzJVYzLr50NWN8oOQXuL6Pe5e3N&#10;FbkuZQlrynf99ZDXDXTVWumSnH5tqezXWsfSeMpZ6dMMqJchahwXJV/ZLxbpB5nh5p3Mvx03VNai&#10;yetDuzPr3OJf//Vf8Nt/+Dv89re/xp0nIji6z4Qw/0Cxvk6kBil9LfjJT55XaeVV2+vG9vpebK5p&#10;x6c//0X12//+r/+DHrcdO1u6UdCmw842LXa09KKoy4jv/DB7NlJewlrzt5EGioyF9I+yajP7yvu5&#10;4pZtWLjnbSqvY86EK3/JMf/Z6rzMdduD1+OcvzsH/WHx8FOHSLQJlfdugs9Wj5U/OleBWfWxTdjw&#10;4FUYI8vcv89JJu6hAWHF/IJN9VOOpIwNa2A1FaB2YqdiluJxR45ZmK2VyiOQ+GCVYwq902XQ64qh&#10;Nxfjyk9cjPN/dB5MdaXY+MR1WPvkGqz82QsOKV4kbMvW99+KqnsKMTyTROjTzyL8ya/D+8zfqvVT&#10;AS0vQXV0JIRAnxlTJzLY0lCOTmcn2SD7F29FYqgbYbbVM6hBJNLNtrVgctyE/v5W9A3QwBnppOJt&#10;xtbObjQ7vPj9f/6XGsef/fJX2NSuwYqt27C6XKLWVODq2gZsD6Zgeu+nlDu6JQD1sU1Olq/37CFY&#10;FMP/yW+curYk/r/8CnoJcAKkA5MEkEAjUkMGuDlmnoA4cDARAGmIZIywEig7CSZy3tFEg8Zur1QR&#10;aXzOasxPu+G0V2V3tIpjBfEyJEEwxAl+oA0huziY0MJBUDa5qsnAGggM3ZCg6a5oK5ypNkTGdND5&#10;q9FN1qonE7QQGC1kdIHRHnR7CXiJBmhDVWTMpej1EAQDZTBP0rD5Vs4mLRoL4ef+Ed6Pfga1+s2I&#10;2WksBXoxMurDYNqO6X4PxjNujnUQ+2k8DsZ6MT5OZumuUaxajAGDtQKDBDEPjbdmw07WWQNbfwca&#10;7YXoJmtudRSh1bADdz80hsf+bB4R5tk3T+Y+yeeQ43jvPSM4cVe/2hxkJmDO3B5TYDg0T4aaItgH&#10;KpVDh9iUAWNHvND6KmDhmMpmrRCZpZns2RlsgM5SgvSwXm2imiGbNbrqkByzYXCvH5ZAM0KJHqT7&#10;jHDSeJCwfAZTKXyRNuhtFfDQuJHxlf60sK22qBy1Iit3c+xcNJQ8ZQgPdkNH40U8cIkvdUekicZt&#10;JdppXKy+atWfDrCeTf4YwPpKZHl7c0Wu//cB1jdeXguw5kq+sl8sWWC9QJxjEFxXrt9K5rgN5157&#10;I37z29/i97//vQoIv8RGn3j8TkzO+xFMaWn9kv0M0zp1deCZ57LTsg+/631qKlwiBl1w62ZU9Rjw&#10;HyzjTK/f/+d/YvzICdxU3viCU488sgSqWWAtwipJK+B69S2qbT/9yY8Q3XsAO78bxPrv9eBcApcc&#10;Y1kKci7O62999Ap4D4lnoG6031+Ey79+MZqPEiBlAxLBTLwoXfrdi+AarESSTCBBhRCixT82bkA8&#10;SWAd6EZkpAFjZF0XfTF7hnXnX65DdLYXHm8TInHx8tNERd+JS792EbY+fAN0miK1VisbkbqGS9Sx&#10;ncu+fzGu/+oVWRAl6J/7s5xoNiJkzy1jpXjLc7eRKeUq9ax4vvlr3HPHNFIZOyIDNoRHXGosP/X5&#10;v0Rrz25kCDoSuzbW30UmoeV7OzIj/I2fw2SngSQZ4HAACyf3q3zy+o//+D32dBlwwbY9uKq8GldV&#10;SsSaSlxeXYUrqmpxVVkFrincga6I6YU1WrJUCxmSeHXSOorh/cDHTm/rV3+G9gE/mvSFyse2+MXN&#10;DBnVLl6nj6BGMPR4qKBpDASTPQRAOV5TpZzW28hAZ2fc2D/nxVi/EfFIOw2EVtg89YqlWsNN8KY6&#10;4aYRE/Q3I+xpQnrQwOu16ohPJK1BYlCvNkaZPGShLFdPUBWmpSfTk/U+2dwkyr7HX0GmWosO5y5o&#10;vCXwf+F7ZOl/nz3LeyrsGd+X/FUr+TFCz/0Dgk++Dzb2I5DQIRzRoi+ix1CkB8m4AfMSeENcc067&#10;4GD/DT4BNxoWw0Y1syGBApxkzgYaejUEpy4CYI1hG3Y23YBGcwF6XKWYPuBTm8QOnUzg+D39OHxn&#10;GnfcPUjDpEkdYZGIRg267Sy7GjUdGxEb5rMoa8OOEnWuuMddRoZdiNS0GcfuzuDAiYSKmSpTzsfv&#10;GcDcwSAGJ62qTeK9a+JgGKMHggTCbmhp2CwcisLmqsXYlAvv/sAd/O/TgKCBJMAaI5MXX8MCrN32&#10;PfD3d6rpbvENLMzcxf9MLRl/l61YrQ9LUH7ZwKTxlhNYL/4TAlYBhyVZdu2PCawvR/kvb2+uyPX/&#10;K4A19/4s1vdq5DUx1hzJV/aLRdpJxrppFyULsPLb+bfymb9tF869bh3OW3M9Spvq8fHPfEop4c98&#10;6S9x36P34cHHHsbT738PPvulz+GBJ55QAPf9n/yMY00gZNnnr9uJS9iOFTdtwnk3b8bKddtxzm3b&#10;lJwnn2/dpo7T5GP/yyW3XxfLmPC3VZTz1hXgF7/6G9WulLcVwWf/AaEv/wKBtz0CW7IWYVsTGu/c&#10;iYSnAxF/C9JxDcJkSKufvQhbPnw9+k4eRebO27Hjs7TKjxxCyFCAoBwPMBchJA4MbFQQVEJuSpqK&#10;Z+tHb0LLI+yTxE0lCJ7/g5W45mOrUbd/J5raNsOgL6VCKlZgeu4vzkHZ3ttO3+lL0Gw2roX52H5s&#10;+r4Fnq98F5Ev/xrX/GgX1vxoxym2vfGHFgLu+Qh/eemYyo/hJZClnnoaC7MuTFPBBcmsHVEdfv7L&#10;n6v+y8tJdto3ZCLoapEe0CNMwPJmWshCnHCRgejIrj7yiazva3m99cmnsWLNzThn7Tacz/t/WSEZ&#10;amUNrq6qIqhWY3VVDa6qqsZ1paW4rawAY4cGkDo2zPb8VE0D+6ncrf5y+D7y6cV2Cghlp43Fu1Jq&#10;UKt8Zz/y9BGMi9MASxlM9go43GRHBHhZa7bbG2BzUzjeVrJI2cFr99VhoF+HuQknDsz60JfSwMp8&#10;RjfZqOxIlR2t8Tb4E52IxbsxNGCCnwBrMpXD6a6Hn+BtJ6AGYx0EcTJRL/MSWE1U7mEyXR/zijeo&#10;cLITtlgtNO7d2WntRc9QpwkB1Xn7UcUcPQ+9FUGme2F9+cfZHdff4G8icu1rf43EXB8yBP0YDYJg&#10;ogvN2gLleMKT6EBy2MT+1eLg7SlEhngPCa5acebvr1Tsrrx7PUopLZZdKnxfUKZm+S5BzmUN1eSq&#10;wNzRCPbeHke7pQiPvOcQ+9StnDNMzblw6HgCMws+dbTH5KnC5EE/QbYBDgK5hAKcJZh26nepNehm&#10;zVblJSmU0cAVb0VqygJTiIDsLMPcsSgNk1oMTdlomJkxPOmA2cW0/B80a3agjWXI7m8ZV4m920yA&#10;77QUorhB1mpblQ9kOc4ku4LjEg2M9dvJmmXXtlpj/VMBVgGHJcl3Td7zKds3Wt4E1qzk3p+l+l6N&#10;vBZgzVfe2UXauSQCsAJWu7BqWx3OFZeKsta8lgC5djNWr92I6UOHF1Vy/ldxp3Gx/2yP7JDeyP+O&#10;WsOVcHxsn2xCkk1K/JyVF0Azf/uy8kL6Qpy/fjE/f5djVkUdjaruuUEv/N/OOi5wvuNJ+Fz18Lkb&#10;lRcai6kSHms92maqETlyVAGcSPTLf4/uZ57OApjsjv32b+H/1DNwkFHJ1KNEKxHn8B5/o5ridcfq&#10;0Dy9HWs+f5nKf91Xr4R+rgad+0rhNNaj4J3rsOvwrYoBn/PX52AybMnWRcBUU84EzQ0/1OEtP6hg&#10;3X+nNiBFPvk1RD78OQT+/BNw//l7sPGnIVi//gUEvyK7bbM7dn3P/AoLE0GMTgXU9F1Ajm706dDp&#10;7FAzCkuvq3bcgkZ9M1qMzajurCSTMaLR2kjFrcUv//bXi6mAj3/qs1i5qRwSLnEVnzO5/xdtK8Tl&#10;e8qwhkB6dVUFVldW4TKC7LUE2euKCpCYTKszmcFPLzql+NrP4bz78KKbwmw7Q+/5MCIEHwU8HM/w&#10;w/fDL2daydhkmtYv07jRVsRTPUinyZzD3QiFOmH3NsBFFpactsAYqFXAGpLzrcZSOCzlmCdzDUTa&#10;FFs18powKh1B1i1+koMtWFgIIRiQNfxeRKIEzGgH6+lAggZGhCxdIsgEMt3KOX/fmDHr9ShKxthn&#10;Vfc8u0ac7YMAo4vs2/PBjysWbnaR6ZL5iqMLMxmxnMu19FsQ/M4/nzIiXiQcG7+My2e+jYETYzCM&#10;eGG0ErwXUvDNJxELkQXOu9Xxn/45h5rWlU1McozFREDypdsUkPbRcLHJLmIaA64ggYmGQYK/dZoL&#10;4YyKA36C92Av7n9sRu3A9XGMxcFDkGPX1y8+gY3q/Kw31YE0+zw248T+43EMT9swueDB9MEA/Bwb&#10;2SEtG6H0NECCA11wE+xH9rngJvvVkX3KbMP+EykMTDLfvoAaB4mQozGXQnxMNxKgZYOSrLfWd2/G&#10;wIwNrlgLDhDk5eiOTx3h6VDtj7Evl12xCiuyDsvz/+H/kLKkOJXSXi7L0r0RkluHqkc2wCxKFhgX&#10;QWBZOpWWvytl+BqAIt91Eel/PiDLl/blyGnl5I7x8jrOdu0lJF+9r0bylf3yRNqb22YpS8aSwCU7&#10;nTeVZDddEfiEyV60cYc6YnTxxi1YceXVlFsoGynrKTdixdU3YMW1t1BJZ48YXbieynq9lClGqWze&#10;IkirZ4Xl5ZPlfVt8rk49X/wtnwgorFhztQKL5771FYLU4jof2YOPbG6C7C0mLvUyFiQeeDi74/bb&#10;x7PMkOBn+frnCXyrEPrGb09XjM/8GrFHHkaACsVJq9tOpSG7fYOy9kTp1haizb0NIwM6tLVsgNld&#10;i5bgLlz8zIVY+YPF86i/XYFbPnA1zv2JHOe5kKyUjPAnt6Ll2QfhJVP1futXGD85i4WZBG47sgaJ&#10;uAFDQ04cnU2RSR8ggD3LtvwYvm/+EvNMM39wDAME18yUB8EhK4xRI8Jj/arv/9+//Zt6P9vrP//z&#10;P/HY+8R39Uact2U3Vm6RzXYlHEOJP7wLF27dicv2lOCqynJcWVGqGOuVFVW4vrQYxa01iKYd8H6S&#10;oHra8ZwXgMX/zN9ioM8Mu7YMwa9lgVUAxndsFnqCk4Qr84RaFIt1eskmwx2IxXrhDbSpDUniREA2&#10;GsmOU7u3VnlLmhrN+sN1OKswMqonm+2Af8BA9kcGJmDnroLVVgWvp0E5ZOijseHiZ4eLCjzdS1bc&#10;ThHWWgl3gOkC1fCSHdrZjoAAY0771dQv26wb9ipPQh3WYgXIcjTITzDwUKxkYhoyLj1BTmPeActU&#10;FJqJMMwLaUTI5hU4fyvnOJOSbB1BAvip+r75a0Rvn+c4VGL+gAcLZIc6SzGi8Q687W2TuOueQRwl&#10;KEks1sygniDZo866jo6ZFLCK28aj97I+2WAUbMDQrEMx2wGO18ysF3fdMYT77x5VxsahY0lEZXPS&#10;kAGZYQMOHI3D4qnGyKwTfZNmjjuNmlgzwgR3AdlwX5c6FpQaJSizr836nTB6ZBNULbotJei1lcPo&#10;rqEhxDx9PQR/M7pMe9BKVh7idweZvZlpZfe3zApk2OZxgrgAvyPQoNxpXiMuDf8kgXXZtVx5kZJ6&#10;neRs9bxewLo8X67kSy8ioPZSwLr82h9bctv2WiRf2S9P8gFrllnKkRYVs5agmg0AIOdnBVyzgQou&#10;vW07zl8nAFxKAN2tHPhfxDTnSBAB5hdXkC8Aq7AhOSbD31jPGWVZv5bLckDNlRWbtuMDH/+4Ao8e&#10;Y51iHEp5fZ2sQabmhDnIph+yC2Gmoa/8Dbqf+wC87/0wwvfdj5GhAKZpzUcfug8BCcQseSS/pH/3&#10;exXIShmxp96FxNvug9+wA4EH7oH/g59QaUNkyR4CoWMqAZe9GnZLNTY8eg2sPXtgaNuI4Dd+BcdX&#10;v47Ql/8G4a9R6Ur7mC9NYLnr7hkkTtiw6gcX8bsZqZQBAwMSm9RK0CaovOu9mBr3kalGMTgVRx8l&#10;NpFAb9iJq3dn46P+/T/+E1a8ZRMO3f8wDj/4CI689VEcphFx6P634TDl6P2P4DJxvnEr7xHvzUr+&#10;By/YUoALt2zjvaogsEpACN5nBax7cFVFGa4gsF5RKQ72y/GWwu1IT6Qxsa9fMewsWCwKx0iYWfIv&#10;v4j9eyM4ejiDgRRZZ8d2hJ7PBjMPPvv3cLrLldcecV3oJxuykbkIyHqCZKH+Jjgjzcofri3WpJS5&#10;bPoa7NchQ7Y5SUAYmfEi9OlvZu8N76WajqXx5GfZGbLiJBlUkmw4IN6KrCWwJml03HMUftl4pNLK&#10;dG2OyG/SfgK/AKr9vjtgIpiKI/suC1lykODuZ3tk+pJArycr65HNOeEatLtLlTckmbb2RNuVk/xu&#10;dyUZXCuilESYxtcH/wI+ccIhm71kzJbG7dQU8uJnacuXfojxd78Dc2N6HJz3YqhPizvu6MPcXg98&#10;ZLD3PDCC8SkbRkdNuOvOjAqUEMloYKFRcfSuDJIjetX2VlshMtMO2ORIk7MWczTAZLbG6a7DwhE+&#10;O/1ahONtmNnrw6NP7iNAlsKf7kSntQgmAmd6xAQPme7kjAfxNAGS90qOCcnasAQ56HFUcGxKaCRl&#10;N2F16AthcFSiqnk9als3oUWzE536IrWObKPh020qRl37BuWaMcI2G73Vyt2hh326/i1X/WkC63LF&#10;szzdGyG5dYgoMM2V1wFYpW+5sryMfPJygHV5uWeTM5Uh8nKvvZQsz/tqJV/ZL0+ygJn9LGMoU7bi&#10;gKGEjHNxClhJ1tFFrqxeK/eyBOfIlKxEAtqwWR0rOndDDVavK8Yl6wiuBN6L1rGfLF89D5t2six+&#10;PpMIM83p14ufrcXnZ7kw37nbCrG9ukaBzOygHUNPPna6AjslZAtkCn4CqMTj7I93YzBtQF9KSzDT&#10;I9Enm5AqFAsIPC9sJpeZ5YhMG57G2haFSloUpf8z30bwE8+pKeVTbgKZ3vuxr8LqbECCwNmX6MXY&#10;hBej/V5c99Wr1XRxckRiWZrIukzI9FswOx/F1GwI49NBpNmvFAE2OBhEk9WErz37bdXf3/3+91hx&#10;9TpczHupQh5yLM9bv4v3ogCrtvJ+biGr30DDZ7MYScW4aFsF38lSeW8vlTTrq7BqY3n2Wdi6A6uL&#10;dpGxElwrSyllWFNSCG/Kj2EaEt5H/uz0/nKMvfffj1RMQ+nFzEwY4WAP+tNWJKJaNcV9Ku3nv0uj&#10;5ftwkd3ZAgQuX5k6mmFy1cBNcFLnSiO10JFVao3bECTDlKAFAfEapcB7aa1ZRFjfC0xT7pOwZbWp&#10;ihIkY8y7VrpcCLquMTPMyW50E/TNBIQInwNvpF15czLbqrPxXX0Ea7JpiU8rQcvlLGwHwcjgqSSb&#10;NPNaKwz+Rjj5PjLmQIzPk5VgdvtdfbCQhU4cSMDW58T0V7+NxF1HEXn6A/B/6Ucvao+Xz6bvc99V&#10;UWb0lj1qzdQSqmW7apCZMqsACgmy0sEpK973kTsxNM5n5CCNwiMhdfynO1iFJlsxOmkYDI3xeYn1&#10;4K33TuKtD0zz2RafwnZ1BnZixslxp5FDBhkl4PXNWOEMNsMfJDsnEPcldfB7W+Hjd0+0EyaOi4bp&#10;dV723V6uNpmZPXUwOKvQ2LkD3cZi9JrL0NC+Rfkp9nDs5IyxO9iqprpt4QaUt6+n8VFGcC5VgRKu&#10;u/7KRZeG/BPnyosV1esvy+v8U5aXavvy63/KsgSuagpymYJf3q9cWV7Oq5XXUu6rzScK+UySW6YS&#10;pr9Q1uXUNDFF7SrOTiGfAtIlWRpLlfb0ck6lUddPv3Y2yc0ncs7GYpx7y22Emf+Df/mXf8DMBNnn&#10;Iw8g9PnnEfrcdxCkBL5MRTYZQzBlVIrPnuhCIkEwDWkw1mfFQFyPeKADg+J6MaNHiADr/cQ3smyV&#10;Si/4mWeVIn5BEVKxE2B9n+TvVOKhZ3PW6JYL2VHwo59lfc1w2ciErA1Ixc3Y8t5bkAk6Tq3Bljyx&#10;Azd97lqkvVYMDXuRGXFhfC+Z6lwQgZEA6jxOfPP5LKDK646H/0y5flSuM2UMlcgYZZ/TpfE5Tz7L&#10;2BE8V63fqc5cr6Khc9EmAu66Sly4rhwXby7j/SvApcVluLSqEhfX1eDq8mIyIRfCX/he1pBYPOqj&#10;PhPsXONR2Ow16BMHFGkJwNBClmmBm+/Oycipo0EvEhlH2WH7vj9H4P0fReTDf4nQhz4O3/s+AvfT&#10;70fw+X9STNOvxv4FAFWzD1/4K97HMJxjXvj5WYW2O223bo4wv59gJeuc/s/S0OF74HPZd/9ffhXe&#10;tE4dg2k27EYfQWp4zIYjJ/qQGjUjkNbA42tUDj9kZ62L7DQ1ZoQtWKumrDsshUiOG3HsaAZBFT1m&#10;UEWGyZD1SUzYmQMSVq0ZfSxL/CEPsWwfGfrotBNDU3YacLUIvoOGCp+r0HMyRfzCs+P++q/wyGNz&#10;eOjRWezdH0Qk3o4TZLDi+ezhR2Zx5GAMw1NODEzbkaQhIEdh1Np3uhvpUDvuOJbGiSNJ5a86ymtv&#10;e3ASd53sxwRZ7933DeLg4TDM1lL0T1ihJxs1Rltw9HAS6bCEtjPD5WsmY2+GM9xOJtsIo4dGBVmw&#10;xPit1+6E1lcNR7xJjYOVny2UdtMuuPva0O4qhS3VggaTpKtEB8euVrcNHbY96HWUq1B4JgLt5Vcv&#10;OeGXBzNHcv/Yb5Qsr/NPWV6q7cuv/ylLLrAu78fZZHk5r1ZeS7mvNt/ZJLfMfJIvzyk5Baxnz5fv&#10;+pkkN58wrXMICivXbcEHP5aNmztJhZOhZR8nkKXJRmJp2RxTqd4zVD6DI3q45CD9MBVTikBKYFiY&#10;j+Cuu0YwuxDC0KQccK+HN97KPB2IydQl83v9pQg9fA9CD92ByD2H4aPi2LP3ZjKbMrR1bILj+AE1&#10;7XlqupESJLjYh120/uvgDTWQCXQQgNpgszTAmGqAfaYDJQ9vx1VfvhwF961HZNqEVL8DfcM+jMwm&#10;MTCXhDVhgSHmVH2T18F771fr2ivXiQtIWdMW/9W5Y3K6iJMNtVbOzyqoPWVpLM/j2F28s4Kf5Rzz&#10;FqwpKsT1ZSW4qng36qx6tPS2Iv6Rz74AVhTZ7VvdcBvM9lqEIt1IxLRkqL0YyIibxgDC/hZIIPNT&#10;eWQsBGTV++IU7MuVr/01fGShiXtOYmw2gjECiXLfF2pEm3Ybunu38v4QVO4+Ad99J+GnuO86At+9&#10;J8g8W5FKtiEQrFeemCRsm9vfACfzB2Ptyk+xj2zZRmCRtUGvvwl7D4ThJ0uVAAESsNzL93ZrIfx8&#10;DmTNUc7XStQciTQjR3YkJrON4zAv+cjkRgicMkXbYyyEL94BIxlcvE+rQDqa7CHrlB3JHVg4FFPT&#10;ruNM31R/Iwafekd2jGiwSL993/5HDMYbs072+czayQ4ffmQGd98zjMf/7CACNAzt7JOO7HQgY1A7&#10;omXnbh8ZZirWxfvgwPxeHw4djtGYq8LCtAdTBOZ9M24cmPOhL6FBiKArUW6soSb+T3rw+CMLSKXZ&#10;Vv5e174VFm8T9I46RFl+p7EURgJ1s6lQxa/V8v8gzvYNrnIy5CL00hAVL1YtjiJ0+yqUz2WNu1R5&#10;a5Lzs+LIXzafyQ5tk7s6J7pNzh9bJN8D/HrL8jr/lOWl2r78+p+ynMZY2fZcWd6vXFlezquV11Lu&#10;q853NskpM5/kK++UvOHAKqBRivNu244Wi10Bz5e/+hkqlTDSiQ4M9HXCzz98pK8Vff0dGOJ3j6eM&#10;wLlHOST3RrsQjHcjQkWTIFONDWgRGuiFg0pDHMP7Eu2ID1A5eGugk8gpVBq2aJ06NmD11OKqz65W&#10;Z2X14zXQ2ivgdFWRmVTDE6yi4qwmoFar+KficN3uqcZQvw3JBJlN2opIVAeXuwP9gx4qfRNCIS36&#10;+10YJhP0Jd1sgx+xqREVOk9e3/qr7+HyHez/+u3sN8FRdl4rYD37qQXxYiUia90q/cYSnL+5FCvF&#10;INlZgJVbNvM+3YLijnpYghaU1u+hQu0hWx7C9FQcjoceWwQ6siqyf4OlEt3WGviDnTCaq9HStB0l&#10;RTeitWUHwsHW7JTsYnrvBz8Fs74Eqb5s2LZwvBf2p96N8Hf+BYFnf5M1RBbfl8RPFhp6+n0IPPU+&#10;DByewKFJJ6bGnBjuNyDgb4Q7QKPEU0U2XauUempYr8KmRfq74Yu1ksVpyRqbEE11IUSwCxM8BTAm&#10;p90IhNpUnFR3SBhZM9xU9jLFKRttBPyE+QmoWnz10JvL0D9sgpZMS8VCJROVEGpyVCU2JJ6GWjE1&#10;6yfTtfMZa0M/gS1I0JTQebJTV4B77yHey0AzkgSuwWEy4Ug7+kctsBBwB8liZddyVMLNTTgIbjS6&#10;PvaVxbH7Cbwf/SIOkX2OkPXuJ3P1eOqQSmmwb39EMepAfw/7akCIhsy9NApP3j6IAYL/CJnpwpEI&#10;gdaIIeYd6OvFA3eP4CGy1g/82QHsG7HhzgNxzIzaMTZkRSKlRaZPR/adwu13DqooOBpDKdq6d9Mg&#10;6YLZUY9eWyXaJdwhmW63qwIa9lHP9y6TgGqV8qClC9ejkUaIleOi99Uol5VegrOEsJPYy0ky+6E+&#10;AyJk1WvWLAU6f4k/9xshy+v8U5aXavvy63/Kkgusy68t71euLE/7auW1lPt65Hulkq+8U/IHAFbZ&#10;KHXxljKcu7YAX/lWdqp0Zj6DYSrzoQEjgYoKZM6r1i/T8S7+ydthdhaSWYh7wybYnOI9qQVRgms4&#10;LUygUU39iUWuAk/LDsppG7yxFnX8oNNWpHZSyqYWNY371ytw5ccuhcEhfmDrER3sVpIY6lEO1sVa&#10;F6VssJQhEBCXeyYMD7sQDPciTSANhI1k0SECrJMAb0Aw6YI55sPPf/kr1Zf/+q//giYYw4qb1vOZ&#10;lMhJBFXptwJWAUvZIHb6mOSKnE8VxprdRFaCCzYRUDleK7eW4rIdt6Kkp04d2/EmhC1T0aYNiFMJ&#10;xj7xFXiWQPLLP1ZT6m0d22AOdlGxNsFhJ6OyNXJMjfji555GwMe+fT0LCgKqwY9+AUEXwZTpRaJR&#10;DZyeJnQ7y2ByFZEtVcPmKoHDW8ZxKieT2UOwphHEsZ3fH1auF72ueuVfOZPoxd5pL2amnAgTgLzp&#10;dnQ6ipWbPQ/vkYqyQubplPOvsgmH4BmPi9epTrjdDQiKo3waUH0ZHfvXgz4CpomGkSXYAD0ZmJyh&#10;DYZa4RWXgbITPEbDikDb16/H4LiVYNwIi62C7Lgbs/uCarNVjIC+cCiB4wS09u4CTM/7yYYboCPo&#10;yLqiuG8UsL3v/gkySDcefHBKxagdHLepY0f3PDihgN7LZ9DhrM0eQeKzmbueLM5A9h3LYP+sEyeP&#10;xmnoOGmssb8BMuAR2eGbwO3H+ngtrYBR66lEeFjL+0OGyc8ujkc81oETh+KIumowN2zB9JBZHWO6&#10;+3g/5mkYDPK7lqCpNZUooHey37MLYaQyRrL9LjjcTaglg23q3cVyK7GncS0ZO8eNxoE/3qk2bulo&#10;eIhLSnemW80AmFmvJ9IKv7cFQX8b/LzvcvQtEe2mUanFddddmT3Hmu8PviT5HuZXI0qhU17pFOSL&#10;hGXJu2JZL7Eu+EokX5vflJcnr+XeKqa8yJ4vXHY/89X1cuSF9uQHteVry2cSSZuv/D+krFpPxrae&#10;DGxjOVZctxnfJrOT14HD47j3/jvgT/iwrWwHlZkLh/eP4sBcgsynGQ4q7Uwf2U6wTa2tDlCJDg0Z&#10;4RelOaRFINOBkXkH81Fhk6HKTlZrkEzGUIFrPnU5bvzw1erIjnL+8PMV2PLOm7Hz5K1kQfXwJ1vg&#10;CNFijxKgJQSarwFJlp9ifbGEFv5AJ9IZG0bGQ4ilHBifTmFsIoyDxycQGoqp9ssrNjyFFW/Zigu2&#10;lCB7bpd9XrpvClizIvdzSWRMcu9ldpOarIkXU0pxIcu6QILa7yxEh76eLE9HppWdqov1dSB4cgYv&#10;OjLyuedhMhcRUDrQbKhEk74cmp4yuD3tBL92jA17kJlJwycbuJje96HPoKdtFzatvwyZpAluArFs&#10;jgkTIJNkWuFEJ9lhO1llN+LpbrioqP1kiuI8QgEP27LvUEwF5z58MEZmZcHRAzFkJNQcjR9x4Sfr&#10;djqyJTfvl81VpaLDyJSpxyvMrpcK3ECWxPeUEZPjTgXUEpt0aq9PHQmxCjjQaDKHqfTjZLwxlhts&#10;hpWMuMderqZJJUrQ4IAZd905rFjz4YNx3HH3sGqji8DxVz/7DEHagolpDw4dSSpDqtdRBv9AFzyL&#10;Tirm94UQZdmzc36MTbowNutWHowOH0/jwIEoPvD+Own6GkzPeDE0YVchF0PvpKGyuEbtl01iX/8F&#10;Gfx7MJrpVdGSpO7JgyFkyH4jfH697noVn9aRakWHvVj5YdYTWMWncDLZhelRK6YmrJidcZI566A1&#10;7EJr52blYlJr3IP9h8NIZmRdmYYh2eXAsJXtCaG7Z4+a8u+WqWB3HQzsT4+jGr1ktV36UrgCbQT5&#10;VrTo9sBAQO40l8PJ9rh8rXARkN0+GgoRDXpN5aht2czxqMfYtAvXXnfFm8C6JPna/Ka8PHkt9/YP&#10;AazLr+fW8VKyPO8fWi6Soz0bJLpQCVauL8R5N21ehCXg3//X7/C7/zjdpeJffedb6E8ZkJFNSlQC&#10;E6N2hMlIomQs8UQHfGSs0f5OOGINSIxI6DWJpNKeVeBUwu1UXBsOXY8Lvr8yGy910avSNZ+/Apd+&#10;8yIqkgZa7GVwhevRaymCmUpfzlQOjFgRIjBFyZqtDvEO1EM2TaVLYJ3dN4TkgA8DU2lMHT+k2rmx&#10;oRMrCYYXbi5j//YQWHnvhZ3KhjIFqPKeldzxeNE9Ur9lgVWY68XbtuOSzbdiV1eVcswQIMAZ2M5I&#10;tBqB+468sA76tb9WjhM8T74Lib5WFU5M56lBcesmlLZtJ4h0koF2wENgjQV64FcbuAQI/hoL73on&#10;Du0fxMMPHMAD98zCpK9UyjoQ7VQO8iWMnTiKkOnagVGTAtnJGRd69EVID5kInj1wE9iGCTT9/QaC&#10;GsdowsUxa1ZxQMWhuzgxkNBqFls5xkcsBGEN718nUrKWSRAfHbCrAPvj/S5keF0Cr4tDCQFVL9P1&#10;OCvIWBuh81UrkJUpWwtBQ6aFBViDERoC/lZ88L13YXrEickhB/bPheHzNsNHFt0/bsc73ncSPeYy&#10;LOyPsH8mzB2goTSigzXZjC5ziVoekB3GDtY9vS+Qdes4YYORBkCKhpbbWYd9MwG204DBQRMM1nIC&#10;sR/jcuaUdbqeOX3DnPeJd2OaYyMArLGVKuY9O+Mjs5SYtDoEBrtViDl7tIls2oORoR7MEFyP7A9j&#10;es4JP8cu+cg9ate0HAVSa+Ff+gECX/6hOvYj/p79+8eRuesQbFP9sM8OI3piAfb5QegnUjDM9MM8&#10;N4ROSw0a2wt4vyoRpfFitdZDZ6qCyVZHoK6EQV8Br7OZY6iFzlyLxk4aWYVXq9B1coznqjWr3wTW&#10;JcnX5jfl5cmfPLAufl/6TT07L0NeSxteN1HrjGTQBJuL1u7E6i3FuHhtAX78819SfoEf/fxvUOf0&#10;o8loVYD1zDe+QIZKoKO1b6eVnRrQU+E0UzFRIWcIFrFGmIJVCA92IdjXDh+BVcW8JPM0uKtRr9mu&#10;zvRpqVBL3bdi1bfPh2VfnQpXFiKTigxSyQ11IUlQTg71qum1NJVmhExghMo4RsWf6jeRqVlw4Ogo&#10;xmdTiPZ5Caxh9E8NotvrVe3c2NDNe1GMVbz3FxNULxInG7KeuhiOMHtMaUn4fUkW78spkXwKoPfg&#10;km1ktWvfglpzHTpcBJRYBVyzXgQ+/gX4Zefz0u7Ub/4K7ukIjLYimALVsMXJiJKNypdvL1lZYeM6&#10;NPWUwuwkUDnbkAxq1VSxj+AaP3kcuu4atDYWIeTpwYmDQ+hPmzE57SNwVCLW3wuJmSpu7yQIuYCA&#10;PdSgQFKCgjtp5Hij7WpHrfgCjsQ6MTPpJvPthd5SAg2Zs8lbAxPZptdfj5GMDlP9RiRoFMnZ11Sc&#10;LDjSjdkxPyYGPZimwZKetqlNOl6y3diIgX2qh5730kFw18r5SvGu5eV9t5BxEViFtYZZ79vun8Y7&#10;HzmAR+6dxlBCz76k8fBD81g4ECf7auSzUIBpgpbX34KxCZndkHinBNPRHtZpR5uxCI++65A6ziKb&#10;dmJkox3iN5es2u6uxWGy8GP7shJkGXfeP4Ye7W5MDJtxx4k+fPTpQzj00Q/A/6lvZXdjy70hkzUO&#10;hxGg4TY+ZkBQxoGGxtThCGyykemRt8L3kU/B962/h092RX/x+3B/9IsY5Bh6TuzPHgs7BdavTiQk&#10;oOXIQVjtNEJdnQg6OxD0dmOg34GArwuToz70xU3wODuxZ88tsLvEWQQNDrJe8WC2ZglYl/+Zcx/c&#10;5ddei2SV2gvTbK9KpBy+K+X3GsqRvC+cTX3xWdDctMv7sTxtrixPe7ZyznZtueSmfTnp32h5vdoi&#10;9/PUO8s6dV95T5anVelUfctAPE/apefk1bTvVB7ez1N15ClnqQ71OSfdclmeb/kzc7a0Fyw+o+Kk&#10;4hIZF6aX31YQgM5hv1esK8B5BKabyxsUYH3jG1+Ej4o+JN50CJoWKjgvGYgv3K52mwYHOmAmsIp3&#10;G4kn6Uu00dLuhJHKXNzptVn2KCCQ867eaAvi4W6ECRBOMlV/uhWhgU5EyRSig73oGzMjICxq0KiY&#10;YUbeCRq+WAcB3YJMv4tMYgB7qnahzWHAl77+Vbzvo3+h2rmhrkMZUqsIoBcLkCovVouMVe7tqfu7&#10;qDPOIBdv2qaMjks2leCSDZvQQmXX7aQyPjJKBUnFe5qi/TGCBMfogT72Q4dedwXBtxHV2k1osxeh&#10;y1minBE0agsUsJqoMP1kq4mYAf1UpIMxPT+zj75u7J2N4e6TExhMmcn8OpBJ6DA3HVCg5eGYupJt&#10;sCeyTvy7veVodxYp70Ey3n4CoIRQ83PcfZEWuDy1sNsq0E+DqJdgJd6BUgRIJxn0wYUAFsadSEQ6&#10;kYx1Y3jAjHhUg740jZckmZ8EKujXqjLd8axbRLNsRiJrTo6YYCRbNdLIiMW60J8x8p4YEZWYtbxP&#10;g2TZhwiiD9w5hiPzUTxwcgTveGgvHnhwmiBRjx7jHoxM2rCPbHSGQNrHex7ksyBnNvcejhF0g+qc&#10;p7gAjHI8deJcIU6DgqA9NuXBOFl4kOx6dsavdg87yJqtjhoaCHrEQm1ksz6CeQwhcynin/rmC/dJ&#10;HE586+/U+V2/TNvLsSNZm1Xnt3PP+OaIXFvcdSyzEta3PaoCDshvEo9XfhfADMrxJTJav0w/C7NV&#10;v7Fs2dUtsjSj8Y2/ocHQgz5K1NeJSLAbHlcrAh7+LxytGO2zYyjjgNMu6900Xv0SqF5L0HXgumsX&#10;p4KX/5nP+kd/lfICIPIP8RoA8YVyFhVw7rVXIG8C62uTN6YtOfeVn/OlydaXBdYzpc1t26tp36k8&#10;vJ/yeameF6UTWUy7VFc+WZ5v+TNztrS515bLeZsLsJLvKo7rjdvx0ONPKdD699/9Djp/E2yBJriC&#10;LQhGuxGiiNP2cF8HhmdsGJlxKt+odjIdBwHUFmlWuyGNgbrFzU2tcCdbCBISD5TML9YEnbscFl6P&#10;kr2mx2yIZvRkCk7FxFLDWiQJDBYq2cSIUa03DvY5kEp5obVpcPJt96u2yetvfvVrnPOWDdnxU9O9&#10;p/d7eT9zgfR02YOLt2zCaqa5+Jad2FlbBVOoA0ay5IAoziWlK8qUytn97g+iy1gAW5DszZs9s5mc&#10;MMFJ8DOTIRlpbATSnSouqs3bBjMZi+xudjpaMDTkJmsLINFnhsFYBrOpAsmEVoFcmgo1EdEgFemB&#10;W6aAB7Uct3Y1pWuK1EETqIAhWa+c0JskdmegBp5Mp/oum8gkzJmDIDpMduoTYI61sB0dcPJzX5rs&#10;kEAljg2kngzBMcqxTQzIudMW3iMJTCD+gY2KBUcyvAdkjBL5xiWb1ghi0T4d+gYIxOEuDA9a1Pq7&#10;0VWL/gk77rpvFOlED+bH3Tg8G8QMwdDursGcxOflM5GgIXDsSAhjI704cMiPE/dkoLWX4N57xjge&#10;ToTjYlgZ+Fs5uq2l8KQ6cfh4H97++EF4g63o6C1Ekm0NJLoxNu/HMJ+XoVErjYIejNFgmBh34OC+&#10;MPzmMkQff5JMNDvlnlcUeP5MAW6Q32OPP46g+M8WIF68Fnjun2CPaVHXeBu6e7bDSyPDwrLtjkoa&#10;mh1o0xbCG+/C2IyX/4sumK3VZKb1iPBeBjkO3oydz0r2OFXwU8/AZyzJRvjh2PloZHoIsgG/BiEa&#10;V34vjUhPqwq24GQZsRCN0HvvwTXbdr0JrOo7FbMqN1dy0ubtyxlEtStHcst5JdeWS25akeVteqPl&#10;bO3Jl/7VyWL5ecBySbL1/fcG1uXPzFnT5lxbLisVsEq6YrK2Ely4djfOufZWBV6/+4//BUNAQ/Bo&#10;V7uBQwKWwVqkB6k8CKRH7urH8KwTQV6TXcB6TxW0rqxDcwFTC0HGT8AxkNUJyDrF9Z2rXO0qjhM4&#10;+6hU06MEVbKe0WkPBsct6B+zIjZkIDCTLYkijxowOhKl0o9iT0+XapcpnsaK69dm+61ANStn6/PS&#10;M5dPztu0k6x3J27YVgCdoxu+Q+MILu085bvv41+i4VBHkKqEn4wumOrmGBjZPj1Mzko0dG8mg69X&#10;QaolzFqHfpeaou0fdiGekB3EOsRDvXDbm2E21pCVGOEXrzv2GoRlV64cuaCCdvubCYqtaseojUBp&#10;ogGi81fBliJIU0xx8W5UC0OoDh1kxvpwnToPKeBr9FSzPVoMDLKu/h41s+BNtqsd2+JHOEKAjMd6&#10;EIuTPRMkQwSlII0YZ5zgK+t6/kbl21ZmJwIJ3r9wK0KJLjXlLPF0+4csSPRLnNg2Pgu9mNobxPR8&#10;ECO8hy7mnSNzlKnoI4fi8LIfwZSGz0KlOlM7Pm1DH5n21KQJJ07EkMoQEKccmOY9Hx62qFkKWWed&#10;mPdBZ6cBFm3D8TsHlNtAm0SLoTHX3VOAUKQdNke1inmqc1Tg4O19ZLlaHL9vBBkaeBLPdZpgPkaW&#10;3feBjyD4F1+A+4OfROhjX4DvI5+F92NfRkxiqfabaMC109gpV5u1ejs2ITXhR2YmhEGy7sP7PTDZ&#10;ytDUvgltmu1w+GqhM5XiwFEaWwT3if1ylrcbBns1fy9HgGDba6VRQNbcZSmHlfcw9OFPZZ8fmZ5+&#10;/h/57LTBFenm89/MdjajubMY6QEXIn4aqgEyWGcTGW0nPFLec78lsBa8CazquwDrsuu58qK+5Emz&#10;JKrcHHm115ZLblqR5W16o+Vs7cmX/tUJx4HlqfL/bwbWPGmW5JWkXblpx+JRkz0KWC/dXI6L1xdh&#10;xTVrFYj9z3/7d2h8HfClW5EZ68Sd96Vwx90DGJ9xK+fiQzMO+ESB++sUE40Pyzoq2W1fF5lsPdlX&#10;M/wpOUOpoWJpgoeA7CCLCZIVxQmoiQEbxmfDfGdZZB/i8zZKxThxJEIm60I6acHUVJKAG8e+k8dU&#10;m9YWV3Es2f4cUJVxPFuf1fifQc7dWoKrC/bAFnain4zP/8wi4/nqT+E/nIJ/uBsuGgYeAVUCkQBH&#10;lIAoHqhS/ToV3aW5dycVaj0ZPtki2WqIjCYQ0hBEyfaCGjhMHJsgQS2iRcjfidEJNwGjCxp9MUGt&#10;GXZ/Eyy+BpgDTer8qBgoPTRCJKh5q72IQFpEEC2Di4DQ5S6Dlr+3uUvQE6hGj7cSXbY9vAe1sLrF&#10;32yTOkMqkWok/FqiTwJyS7BxmwqE7iZwieHi5X2K8B6amF68IMl0rMVZo4A0xXEIkknqCRixCI2q&#10;MPvNPlkiBH4CsIsAm5AZhUEzQdaPVJ8We8ka5WiKhE2zyHoty08N6DBB42tkwogH3zqM2Rk7Hn1k&#10;Bg/cN66Y5hjFx/5PTLvRP2JBhIAlywATc07sPRgk862Ck326885+nDyRIhu201CoVqAv3o+MNATa&#10;jIXq7GgXpcGwS7HuAPsXz2hx4HAMJ+/ox8GDUZjIHGWZItCnQbtuN+YP8hljnRKUQKa5+/h7N4F0&#10;336/Yv16kxx5aoDNWw0/x6Slawd0tgo+183K0b74AXZ4JaoPv7tK0W4tgpH5euxVMBhLEfy6sODF&#10;KeRv/S1Mh/djV/UGjr1RralOzUQRC/I5oYHlEReJBNloiGyWebLAuvkPBKw5Zb4WOaXURbEuU/Dy&#10;PVdyr/2xJN9Y5JN8eXMlX57XKvnqeTWSr+w3Qv5YdSol/gqfp+VlnOnaaxE5w5n9LGuTxbhwPVkr&#10;RUB2xXXbFJD9r9/9Dhqyzv6pHgyOytlSCU7tVmxBQMBPsJGpQ4nO4ou1qwDaoT4qV28tvLE2lU7W&#10;YONkU/4klceQnmU5MTofIpBSuY0HMDoVpiJNY3QmiMSYHQkyoZGZACYmIpicThGYg6otMgW8ct2O&#10;RUDlWKi1VX6WvpxhalwkG34vK1ljR/LvxiVbinDO5t2osehpPJgQIrhnp4B/DPsDJ2FJEfASBKq0&#10;rGsSXMItZJiNyKQJmATXcJQsg4pWnLTLTtpgWqOmsg02sjVPCwL+dvipRIdSZFEE2UzSCLejSQGD&#10;rEHqRQkTzBxkYTayRIlKI2NqJeO0xlvQbCtU3npMEYImWbMt3oRe8RdMYNXHG2CMN0IfqoWDaWXt&#10;UtZVxem8GDsaa7E6ejMyYSEzblOehMQwkGlsD0HPGGmExlMFB9P2kCnKVGxm2IT9B6Jws21JMlMJ&#10;ih6PdiMa17B/XWTLjehhXzMTDhw4GEd/vzEbh5T9GCBIyeYkiQEbGZTjWGSm0y7sOxLF2IwNx07G&#10;CaRmPPHYfjz+9v04ejih4sT2pXUEaQ1Gx2yI8V3Oy3pYT4xtn9nrwVsfmsDIsAH33jWAeZZ3393D&#10;uONkf/YcL8F1YJz5+MxpHGXosBSr/nnZz/lDUYzwOTOSRY7zeQr4W6AlIPZay7LgTzYs53LFK9MU&#10;jbgQ7+P4mIVprWpntpvPr4OMX6MtQK9xjwqKoGVeiVLTS0YrO5flONQU22j2V6PVUKCc8Tf27kJd&#10;207U122A+7F3ZaeXlaH2M4TUWuzfZHeUf+47iJ48qDZbZddn+bu8/6kBa748+eSUgssDrMslX/4l&#10;yZf+jZB8deeTfHlzJV+eVyP5yn45kq+sP7T8Mdojdb0cYM2Xd0leSdpXJktr+lKmMGpx/5eVFbcV&#10;k6H0KUB7z0efxuCsC8khLRmmGwNUrF4q3TCZis3XCCeVU5wsR45tZIZMStmNzLgQTmmYx6COhwST&#10;XWSmOqSo6JNkTxP74kwTxcLhYSwcGsbUfAIj40FM7k/BK04YBuwYn4oiPRhCeDSs2rGutjUHVDme&#10;p4D19L0Jy8crF1jPV76As3lW8Z5ctGk92r3dcISqEPhWNl6tbEBxxKlY0wTSPjK8dDt8BC4xEPzR&#10;duUsw2qrhtFaCT1B1Cxs099AxV6GMJW8LdAMT6ANKfZDQsWlY1qKDumUAU4nQZNjZueY2chUXQQ8&#10;K98FXPVkYGYaKbIxSR+qU47jbWyDNdFAVlSMHmcJDIFagmK9YqvaQA00ZLZaZ5naLOaKNrHsGuUJ&#10;S7wMibu/CMsdHDQgIXFYyeTsVP7mGO9Zph2BoV4y0HrExkzoIHhYxeNRxgCXrQZOV61yKyg7VeX+&#10;hsh6rQQXK8EskJIjLQ7E07Ku2KU8NckUrbBEMRoSA3qyxk6M01AZJcscHDdhZsGNub1eTBLkBvoM&#10;iJEFJxM01lifeBsK+Jrx+Dv248ihJMIEaAuBq717O5KZXgyNmNGr3Y1H374XD9w7Bq+9FjZTOe64&#10;YxDDI1Y+X1mDRiLKyDqteIbqYn8kqH2iX4fZvQHccdcQ9h+Jo7ljK0wsW6a7+waNcLjqcHB/FLcf&#10;z8BsLIPdWoW5OT+OHEmpuLUyJg7eF62pGPXtG9BF8O42F6HLsFs5NpEIOxEaJ7I80qTdDiPvn4XG&#10;l4FtnJ0N0NAJIyhHds60aWq5EGiv3VH4JwKskoaW6MsRUXLZPC9WdkvTQ0uSL/+SqD8007zRkm8s&#10;8km+vLmSL8+rERmzJclXz5kk3xiekjz1vBFyWnvyXH8jROpSz9NLjNfZxuRFaXOuvRZZYntL35fc&#10;+6l1180VWLl+N778zW8qUAsNOMg03eiftKlpS1GuHrK2UEpLy11Eh/l9ZCeTHrVxJU32M6k2mziU&#10;EvNS8UapnN1kExFZoxx2YfbAIOYPDGN6PoOpuRQmxqI4cmKKbDaOockwUv1epMdiePZ7z6k2rF4r&#10;UYAEUJeE46H6kJ3aPyXLxuuiTfK/z8oqMlRhvZdsLcJ56wtQ3EF2KcdYkuVqTVUpN3FEnyGoJAiA&#10;STLScJ3aKCTTiMoHLRWz2VkLp68JZk892s2lMEdbUdaxGe2WUrKnSjJ4srcw2RsZn89LZuRrVU4g&#10;XN5mslJxB9kNE8FLNnDZqIhlJ6xVHLqz7G5hXy6yI08JjATVwGAX4sMaAmcjLOF6aH2sn4zTFm9W&#10;YeTEbaEEdzdJ/FU3GTDZlpvv01MOskI9WWc7pmj0JPt6EBnoYZ9aERjuxcC8A5lJCyIEVgOZaCDY&#10;ijnev7RsVAtk3Ri6YgQXAmyUhpM30Iq9ZLQZssswwdpDQ0Oc8qcpyvcw6+onk9y/L0wAHMdQWhip&#10;lr/38t53IZLqwt33jWGwn3kIqiJyVMhKkLSbK2HSFcOgKSKokzH36bKGC6VbVwQfQS7O8qX+oKz1&#10;xjkmfJ7MZJ6yRiw7l4WtCsA6CfSyFh6To1x8Dnt5f+SsbIj5xC2jmWDpZJ/kSE883k1Qb0LY14Gh&#10;jFXNKoQCHcoT1tioi8aBBwbmF89VWlupclWo5f0RhyiuQD3iNCTCHKsw77eZ905mbuRIko7sWDwv&#10;mfR7ME7G3X/XPJxzGTifeBd8n30eEo5PzsnKNLHvw5+GcTIC01QMljEvLlm98k8DWOV67lTQ2USU&#10;nMqXB1hfSTkv1abXS5b6/1KSL2+u5MvzauTVAmu+MVySfPW8EZLbnnzX3wiRul4OsJ5tTJanzb32&#10;WmQJmIS5yrTwykU5jwC0ckOxcmS/4vpb8fz3st6aPH1O6P0dZElNSI75yK7IkkISAquLitCMwWEn&#10;MgNWpIbMGCYziVGpjs/6CLq9aoPSXfeNY2TBS+VuwuBkACPTMTKZQbLWMQJrHxb2TaB/PIlbC27B&#10;xz/1IXz6sx/FBz76XlX3Ux/6GNtKVq3Oqe7hmJJZk72KCBNdPkanCwF1006cv3YLrthRhEu3FJC5&#10;bsT6phb4qORdA52wD7Yg8LXsUYngF75HxVmi4p86Ui1qZ6547RGfrzWarWg2FqmNPQ4qZC+ZeFCm&#10;Ij3VqO7dgXZHBRoNhWjp3Y26NrIjme41V8BNRmbzNsAix1CogFvJqAxkN1oyXgPTuPwtZGmsh8Dd&#10;aStBl5e/JwjirDs4pCGjroedTMyX6EC4vxeuhEwfE0jIUIU9aYwUUyGSg+JftxNJsrgEQUR8EAcI&#10;2Bky1oEBHaL9PdARmL1k4BLuzckybCxL6hUHHWGCp4dsa/9CGBaCmqwbioN5CRe3dyGCoWFxOdiF&#10;AEHLHiUbnnZicMapDKehMSsSSQ0G+/S4744h5dxhdNiCP3tyvwJXcfSvJyuUTVQLMz7sm/VjesyB&#10;GTJbO8HVYihl3XWorLoFFrJmOwHWT+Mt1m+Azl6tjJFWMtcY+5EeNSlnFhoaMnJMKDqkQ037JuXk&#10;QvwQywyJGClWjrHOXg4djR2zqRQmawV6mEcrfn11hdAR+PpoJE6MejA25IZRV4l4TIeAvwvptJn9&#10;MaBvwEAQ1xDYe1lOOSQObYKf4xkNjRGOGw0nr7tRHRvzcEwMBG5ZHhDQF69XNn8NDL5qNBl3ocNe&#10;gmbTbjXzYJD4rbzXWkcpv9ejzV6Kdld5NrrNS8VjVQfTzyC51nI+yf8neUEkTT5FlKuglku+cpZk&#10;ed7cMkXy5XmjZXkbcmWpjfms9OVpX60sLzdX8qV/uZKvvJcj+cp6ubKUX40bRbEd+S3PvX7ZslTO&#10;4ue8ac4ki+lfa79eL8l99pf6JHLZthIFbstf//H73ysn+D/52Y/x9ifvx4k75sgSbFSyWoSSZmRG&#10;fTh57yySAy61lnrw+CiVcAihfiuiA05M7Mtg9tAoDt25j4wogI3NHZg4cmKx9NNfK27cxPGSeyVt&#10;kjVhtpfAnz02c3ajZRXbf1NlOUq6CUwjUVTp6tAV6UJ7spGA2QRPqgH+D3/i1HScfyFKJd4Kd4qA&#10;KwBGEGp2lWJL3VtQ0HgLWk1FaveumcrT5hfn/PXo9VQqBxHdvkpoxasUlWknFaWw3DCVcKe1RMXt&#10;lLXNNrekaYKeYoq1osm0B71kmVqW2UVgbreVodNZCY1MQbrqECXzE/eIAVc34gEdgsFedGsJEgRp&#10;2ezTSWC1++vUZjGJKuNItMAaaYA71oJEpgdhsmkPjYBguF2dB+0ftyLI3+WIlFPWvft1CqR6CThq&#10;qpssbnTMrqZoBwbMcPqbEEj3QOuWDWpWptHgnrun4fMRKG3ijakNAwKwZMjCnkdZfh9BZ27WiaFB&#10;HfrlCI+pDNqeIui1xQgHO3Bk0o/byT7j3noszDoQj7DNBHKttgwGYzFKyq5FgCBptlfCF2xBL/OP&#10;Trvh9DZhYNCK7t5CtSvZRoYqfU+PGDB/JKxYpYfjIHFNjWSXbo6xjmOfoMHRT+YoAeU7dAUEW96b&#10;GBks6w2R8XrI1r0SCs5RA42+BAZrFcfOQIPAhOm9fkTIkGUnuIOGis1ThzbNTrX7O5TsVqxa56iC&#10;kdfKmzZDb28gaNajta1Q7Zq2s49yfEnW4Zt1u9Bq3gOtYrytMDFPN0Ffy+s9MtsQasFV4oT/pYH1&#10;zKKU0Vkk358kVyTNkiI4Ld/ZJE85p2RZWsU0ciRvnjdYcvu1XJb6/SawvjxZyq/GbQk85Ldlz88r&#10;kqVyFj/nTXMmWUz/Wvv1eslSP5aLPPtXFlSg2RFAs92PFr63OIL4i89+Ab/9p38+FWEm9/WDH38f&#10;wb4Q9t2+H4fvPqzeH3zyrTj0yD1kYxbcVLQDBc21cPanoQ2FUNjUjN/+4z+qvD/6yU9xbWEFVlxz&#10;C1asuYlyM84nqz7vNpnCLcY5t+7Aubdth+wOvpjfz1srEW1y+sH25srqkioUGdrgEbd/IyYEKPZU&#10;F5zD3XDEG+F9/5+fAlXfh/8SrmidWq80ETBl16w2WIfynq3Y1XIrdjfdQtZRprwSJcaMWYcK4QYq&#10;ymromK7LW4Fu+Uwm2OOtoRIV70xkI1TujWQq9ZRO2RRDMDAyby/BtIOMSpRqC1lsu6MMXQTeJirf&#10;biprK4EkltAhEaWEdQj5NDCaaghoElGoioyV+amsBTgcwQZIgG4z2+GMNcNHJhfr60aG4DYwZkO8&#10;X6v856aGTZDwb7YQDQu2QTZMiaOOcKILUbJC2Ux06GBMrYNOT3sxPunC4dsHVOxRZ7gTJ+4Zx10E&#10;1uMnh/HWty+QHWowOu9djFgTISPtwNSkA3PzDoyOGpBMtmOQrH5y0o4YDYEQwSMZaMPxAxGMExD3&#10;7/MhRJCyOqrR0V2o3DCK04tAqBmtnVvVESGHtxGdvUUIkMEG2S49Ga6TYCSbx3rJ/GRqVhi7BCkX&#10;Bq/nPeq1FMPA926yeb/slOY4m5wVp0DXz3vo5vjFlXMSs4od63A3QKPbgy7WFaaBESY779IXoa23&#10;QE05h1PdSJFBHzqWVLuhJ6bciCR71EyEhQZISe067Ci+HjUNW9DVU4Je1i9T1M6onOeuQTe/txgL&#10;oef9F3ePRoK0rM036nbDHJLg6kZcI074XxpYaVWeQeRPmy/Pkiz/gywXSZMXWPOkfTWSO+35Sqc+&#10;Xy/J7ddyeRNYX5ks5X8TWPPL0hgrke85coEEAZf/gHwWlri1HCtu3YkV63ZjxU1bseKGzVhx1a1k&#10;nHdibH6fAshX8zL4Ezh3fQHOXbuDbSrESn5W77duY727ce6tW7G904ANzd38nf99Xpddvkt6QCS3&#10;H+KN65LiStzSsAvBGQtCw+0KOMOZbnUUyCeB0mU3pgDrt/6eQFNJxtcMN8VMcOwk0O2svRG7Gm9G&#10;h6MUtb3b0agvUFOxcn7VQBDTB6nUCaYtjmJ0kbE22otQby2iEVLMPGUqQoyOabVkkdpoAzqo3Nuo&#10;YNup6AVU9f4GgngjmnSF6HCXo9VOEKby1ZC92jwEfncL0qEeRAPdkEDpVifLsVWhb8yqjn7oWJaH&#10;7NNIUIn097B/zfCzfYFEu5qylLB8sREjPIkOuMjSAmTio3MedTTFwbpl+nSQoDcy6YSD4Dkz48XY&#10;iI1M0g8v65+dDxLc9Fg4nISNQD865cPEbIig06scR8ws0IA6mlDrmUdOZkO53XVnBnv3i1MMIwGo&#10;E4PDvZjb68a+A37M8z1IkIpGWhEiqIfZpkRag1C8U7G4OEHfbC1DIqXBxIxLef1KEsxSgya4fC0w&#10;WcTvLhmiTVxnlsDI8XTxXtl5L9w0Luxk/zqCqpxB7aWB4qIBIaxWANfmq1Fr0b3WYjJxpvfXk7W2&#10;qgg6mQEjjp/I4MChuAo/Jz6OnS4C76BBHbPppOEjO4qD0Q61lhwmU7eR2fr8zbDIZq9oJyqbN6Ks&#10;fj1Zbylsrkb00ohqt+xBm6kIOtYtbhzbzcW8t+XwxMRjGdksy+7ifTTJum+4NQusEjYu3590SfIB&#10;6pLIn1SxwUXQyv1zSN7cP8hyWV5PvjT/L8ny8XhJWRz/l8q7vJ5T6Rfv0R9altr8as4zn1bO0m85&#10;z9vLldwyX0ry5f9TldPaLt9zRP6nAmJLszcXEFAv3LSHvzHt5hKs3LAHKyWOqTibIBBesH4XrtpZ&#10;oeSK7eW4uqAy+7mgFFfszMqVBeV8F+HvOyqx4vqNymev7FC+aLPsTs6+Sz2rtrCujQVkqOKbfBe/&#10;y72XNrxgYC6JPBeqP5RLtpXgusoWbGwqRnjShFBfMyLxFqRSOjJB4wvxUb/2c7jSjXAPdMDd1668&#10;Rsk0sEU2rVA5tlAxGtWUbzWvd5GNVhEsa9HlESAsRpuzlKBIsOT3FlcpWvluIOvtdJYTnEsV6+0K&#10;VKPKuAudripUaLaTxTK9AENA/OruRIepBE02KuBIPeoMBeibtpORtSEa7kbMyzY5qXid9Wjq2EF2&#10;1KBAUjbLdJKxasnarGREEoZveMquXB1K9KC0BK4nsBiFnbI/RrJnB4FUpn/7hsU5A1lbhOVE25Ak&#10;gAyLT1/ZjENW6PNIuLh2OMnG0hkjATZEZmfF0Kgb8bRJBUuY429yhlVinw5POZAe0uPIsQTe/tg8&#10;Dhz24+G3T2DhgJcg60Eo2ojDx0IEs0oMk8keOCTg3EZw1qvpVpOdRg0Bd2rahT6y634y7dkFOc8q&#10;a60dMNprYPc0Kc9PY2SKyYyck/WQhZvIlrtx54OjBHAj85LdZ3rUhqNugqkKTEADx+CuVOd8xVOV&#10;OD0JxtthFr/Wpj2wsG69oRjdPQRfZzW0+j3Kw5PsDA5netFJMByhMSJjJE4r9PoSJMho77p9iEaI&#10;A1ojmWjXTjR27VAM3kJANtr53BBUe1hvo64AXdZSmAjkWt5/2SzmpuEgU8F2OSdLo8pCYNWTwV4p&#10;voJfGljPLGoDkfxRFxWkUtZLwryn/dGXyfJ68qX5f0mWj8dLCsdYKc2XyLu8nlPplymzP5QstflN&#10;YH395bS2y/czyEUEuFUbdiiPRas2EGw5ftn/NO/LBolrWnwGkTOyO18QAeocEQA9s5x+r/O1f0nk&#10;uhgBAsYC3NcXlmF7fSFsso5Gxd1PUBgacGJ8YQB+Ocj/lZ/CecdeWFPNcPS1wtlHoEnzPS1uAwlQ&#10;qS7YZcqXoCQs0kCAlbXULn8V2gigDbZCtIs/X18FWgmuTWSu7Z4KNFkKleOCFllD9VWjjMr5e8GN&#10;+FZgM57zrkd8vhiz76vB7Htr0HdXJayBZgIr2Yysx40QGNJG5W/YYC6D39UEk7mcjK4RIbI78c0s&#10;66Ry9KOH4JzKeJHo12BIzq2KgwQyqwiZqZtA4k20wp5sx9SxGIIDWjWN7Ut0EpDMBGPWRZBxxtuo&#10;4AlaFD/BRBxFxAgQHrLFAIFENhL1Z0wYGbSTxbapiC1ubyvGJzwIJ3qQJKCFCOpy7Gds1okjd6TQ&#10;T5C9854BHDuZIBB3IJpsVXLgaBCp/i6CoxUBArvEYe3qKcQcQTQ9qCdz1GF+wY+pWbfaEBVL9ah1&#10;XoOw9AGzmrYdHrXDTSAaIZhHMt1ZtkoAffCBcfQTlF1kqwKcNrJXmR42e6pgYRrxEibTw81dW9S0&#10;sHzuIfg1tm9WgdqrGm6FifdYTxA0UMR7VCjdrTZJiWcoGxl9nO2trV+LcTL840fSyh2lzVaNuuZN&#10;asOSnOG2uKvZZpkeroPWWUnQbEB911YF0EZZT2cdVjGKWK7Z14jG7p0wEVQFWK+6ZjHQeb6He0mW&#10;g2muLAdWNaWZK4t/onyyvJ58af5fkuXj8ZLyJrBmf3sTWF8QGYdFyQXSF4tcl6Di2cDiL8xCZf/X&#10;2TOx+SVveWSgIkts+EySBdes5G3/osj08Soy35XrCrC5pRcamw46hwCFFuNkFxJdZGzMi9C7P6jY&#10;qjhWt/d3w5psImPthCvTDm9/h9ota4uJt6gWAkY3jO4axTg0ZCAyzVtp3I5Wbxl6Y1SaBNfuUA2Z&#10;ahmMyWb0BurUFGCPbEKyl0NDJV5FRY3wWvxraB1+H7oN43dW4sSX63D8S3WYeaoB7eKJifXE+2Pw&#10;Zmys1wJXVEvgCcMb0BGMAoj3+eGL6TEwlibz7CKI+sjAXRgciSPRR0ZFcAsGmzE2bkEo3oqDt6cQ&#10;HuxBcLAXiUkzHPxNprHlPPHoPp9yQdlL5m0Iy7R2g9otnCADTBAU5QiNhALUOWuQHjAikzIgFerB&#10;xBDZYpTtSRnhlCDpwyYE+ntgiTQgMkKmOWODn+WKH+ChMQuCsXa2XUvW2aTOs955/wCGRnoVax0c&#10;MiEa0yhPTuKcYnrGRaOAoE8DINXXo/IPjdkwuz+CaFqLuX1RPPX0SUzOeFHfskk57RDvR/F+CQzQ&#10;glkCbYb5PL46FUZvdn9AGRdm3jONuxw6N8GUxk51420orrwOnfoC5X6zVbedz0gpAXQPOgy70GUs&#10;hJ/GSAt/l3OvsgFJNkr1GIvVGVsxPFwE+0SyFwFnI6K8FzpTidodbXRXob13O9vWiI7OnWjt3I4e&#10;wx4aLBKwoksBq4S162K68pYNMLPsgtLr0NKzi89KxctlrPxTnEFOA9aXANLlsryefGn+X5Ll4/GS&#10;sqQ8XyLv8npOpRcFvCztH0KW2vwmsL7+IuOwJKcB3zIRN4jisehcvsuZ1/P535V1UPUfVv/r/PlE&#10;Vm4uzhGZPhYpUpJ73vTFIvf6BQZ7PgFcJOvc4sX3VsBVno/rimuQGLQhRWAYHTGjL6HD8IBDOQcI&#10;v/d9i2urv4E7Vq28LDn725VjCC8B1jOggdYnjvU1EIf04rLQRAbSbi9Fm6yF+ivQTGCtNO1AHYG1&#10;yV2Cdj9B11ms1l7XrF9JpkJ2S0Yp3pSqbeUKWP8/Auv/5vvoyTKc+AqBleA68856OAKtVLZkOwQk&#10;d8IOV8xKZumEK0JQ7PfC4SeIRDrJ6uJU4MLkwmSr5QRQArC3iYBkQITKu6KiFK2tbdi9ewfSY3o0&#10;dO1CXzqD8opybNu5ESPDI7juLWswPDSMTdtvxeadG5Q4+jqweds6FJfswYatN2HXrl2orJLABA3w&#10;hTuUk4u9Yz4MJ+148u1HYDHXIz1qQZepAgECt8PhRGlpORo1hSr2aWHRDmQy/XzfqXbdJiRsYLIb&#10;AQJ2jCx6ds6BdFqH8XEXAv5OdLRvZ5usyhvSzp07UVxcjO2734KW9gJML9CoIGPefygBk6US27dv&#10;Zb5xdHZ0oY2AlBzWwcdyS4u34qYb18BgMKsQhPOHAhyzNmzatAnbym5Cg2YHga8cNY3r0WsqhjPc&#10;gIJdOzE9PYPNW9ZD5ypHDwHWwd8NBL7QAIGQbLSdjFI2M7XyvYXjKUefug3FKKnYiMbGRvSyz+3t&#10;nejUFqJDtxs66x4aPxYyfDMNnRboDRVwuz2Ix+PweDzYuHEDdHodBgcHUVS+QU3v17dvQ233dlwh&#10;x21eCliXy5ISe61Aulzy5XmlIn/EU8o6T/teSX1LZeWTV5I2t85XIsvryJdmSXIVqnxfnvdMsjxv&#10;7jXVfvnMcZT33HQvJblteyl5UZ05kntNyWJb5Fq+sl6OLNWzVN5p5S+KpMvXr9PatKzc5Wlzr/0p&#10;yFKblvqce+1Un95QkbHLgqow31uqO3BTVRvOXbuT41q8GB6P7dmwg9/52xaOI/NdU1KHeNKKkcmQ&#10;2nCT6NcrBhSKdiH2xBNqGlhFriFjE7eFTjI6izhioMiRGtnRa0u1o8tXhQ6yHZ2K3iNxRRtQTEVY&#10;3rsb7d46dMnmGA9BiOmN7gbcuO4GXHHjamwtWw+NowFtVMLN2gLcFarGHfEmHA/WIDxUhsl7KjB8&#10;sgTR+RK0iQMC/t5s24064w50usvImiVSUBe8CbZBuexrRw8Zlz3aqWKlmsPiP7hSAbnUXViyA7fe&#10;eisOHTqMgoJdKCjaArOnEQUl6/GRj3wEb3vb23DNDVdj+87tWH39RRgcGEJ7RxvKKvfAxHZVVJfh&#10;qaeewsTEJIGiHTqdFk888U6CphuPPPJ2VFXX4Ml3PoWbbroRd955F+u6De966t2or2/Es88+i899&#10;7nPQ9RoRi2vw2GOPw2KsxCUXr1JlVFfX4vHHn8DIyBjuv+9BlJeX4x3veFy19fiJk6zDhQMHD6Gr&#10;S4PvfOc7CnTWrFmj8l511dVM+2fw+QIYnXMRnNzYtm0bLr/8cpXf6/Hh7rvvUWnuvPNOfPCDH1Tt&#10;3bmzAEcOH8WHP/xhRCMxnDxxO5ys54knnkR5WRW27HyL6sc1V5+HFStWYGpqhky8D4cOHsajjzyG&#10;PXuKWM6jKCoqxpNPPgW73Yn773+AoF+K48dP8L0EH//4x3H06HHEYnFl0Nxx+92qrunpOTgsVTDo&#10;dmHjhrew3JSqw+l0YvXq1Whrb8WaG1ahry8DZ1SAvBLFtTfiiqsueRNY32jJrfOVyGspZ3neM8nZ&#10;8qmxlM+LYLY87esluXW+pCy2RdqWr6wzyfJyzvaMiEiefAB5Kp9Izu/5ZHl5f0qyvO25bX1jRcYv&#10;K8JI5fjNRWS85922UwHrBcJsCaiXbt+N1Tt24crCIlxbUox0xok0WWpqwIzxOa/aoCO+X/tHHcp9&#10;obDW0JFh+FKdcEQa1VlQo79arasahKES8ARUuzyVBLMa1Gm2oclQhD1tW3BdwWpcs/Ni1JnIWK3F&#10;6HVXo7xlI6644RKsuu48dFjrKZVoMRaht/tWrPgosOL9/xMrPvx/8Pj9u4Evrlby9SduQKNsZPK1&#10;wE02GiXb0UkkG1cJnLEWtGp3wsy6A+luFStVXPfpPdXospaw/BLl+N4eaUBjUwMKCwvJSK/CuStX&#10;oKqqHIePpNDU1ISbbr4Bjz76KG645Rps3roJt5+8AzdvuwY792xFYfFOmJLNqKqrwM033YyG+gZo&#10;tVpMTk6irq4OV1+/CpqebgVIK85ZQRYWJJDdjeHhYVx+1YU4cuQY9u/fj9HRUdQ0bUKPvgz33fcA&#10;f4+ho6OdZV6NBx54K9MPkU0acMnq83DPPfeyXbILeVrl37D+JoRCIQLSNObn9xJYBzA2No6r1qxS&#10;9ezeVYC3PviQ8uzldDkUSK266DwaARME1HdgYWGB7HML2eBtOHDgANvfi7e85S0E+MfInDMqfTKZ&#10;VIbDkcPHlAelgj1rEYlEoNfrcfjwYbJlP4G9SxkWPd1dyhCQfGJk7NixleMxRSA/BJfLpX4XUI7F&#10;Irj99jvUWL3rXU+jp7eMLLZJga3RWEIjox119VtxyaUX4tOf/oyqSwyCRvZ9/c5rVF1GX6VyR9nY&#10;uRkXXUyQfxNY84tS4GeQV5I2t85XIsvryJdmSVRfc2VZ3jPKWfKpsVxMs/T+ciVfG88kp9W5THKv&#10;KWHZ6torfGaXnotcWSrvRXVQJI96zhf3ESzJqXwiy+rITbeUNreu3LR/DJE2nfqupmBzri316Q8o&#10;F2yQYzi7cPGp6FoEWILt+Rt34MaqGuzsasP2thrsaC2Hy90Jf7gX6UGz8lvsDEqYtBZ4Yt2LwPpT&#10;2KdC6HGWITVuzAYUJ3N1UiHKkZs2AmYVwbSo5TYUN69FedsGlLZvQh3Btc5UhML2DSjv2a7OoHa7&#10;KtWB/51VG7Cx5EZUdhegVhwS+KvI/tYTUP8LK977z1jxof/A/cc3A5+/DPjcZfjq4zei01sLe6AT&#10;kZQPZn8HGbMGFonbGbfCHepBJGlBONkNkzgjcIpHn3pIYHRxsehgO2WTUmHNOsSiMZSUkAWTNXV2&#10;FKOldjf27t2HdDpD0Nmo2OK1116HZCKFupp6posjGU+jm0bElu2bsH7bLSio3oDt23agtLQMd915&#10;N+w2B1lbIXbu2oa3PfQwrr3uegUyV111pWJ269evR0+PDsUlhUzrwvH7B9SU8smTd6o6H374UWzZ&#10;sgWtLa3o7e0hc34Yt629WQGSMD2L2YodBesVG+zqEh/HMZj522UEoEcffTsuuOACGgY3wmKxI5bp&#10;wdatWxGPJ1FTU8c8DyIcjhLAu9DRXIITZKXtbR3YvXsXNN09mJubx6233YKhoWG89a0PKdar7dUj&#10;mO4kU5T2aHHHHXeyzC1km3cS6KYIwCkcJHtes+Yqvh9k3/dg3YZbEWE9YgRoNBoFqpdecgkaGuph&#10;NJhUnWUcr8NkyBPjkxgcGIbJXoFgrBVbt93McXsE/f0DBPkB1rUNo2Tu9959H9ZuuU6xVTk21NC6&#10;Aasvu/CVA+uSKAWS5w9zJslXhki+tMvllaZXkqd9Zysn95rIEmPJJ8vz5UuzJMvLfbmSW8dSPWeS&#10;5WlfD1GgIJ8FJJZdeynJ18ZXIy8qe7Et0rZ86c8kuSAnklveaeUviuRZune5v5+e9/Q6ctOJLK8v&#10;N+0fQ87Whtx2v7EidWVl5XqZAi7Ceet2EFx5PzcU4tx1Ber31dt34uqCDQjPxKDxt2F8MoxQXKf8&#10;8QYT4mlIg16yUDNBSUUVkXVWSmpMB0eoQR3PkI0w+kCdcjXXRYW3tfJa1BBcK7s2o05cF9rL0GQp&#10;JrjuQlHrOpRrtqCyZxuaLXuUc4c2SwXq9Pxs3YMaw06mL4bDvQvnfPB3OOfdv1Ws9W33FOI/P3MZ&#10;/jflS++4CTX6QjLpXlhcHfBGTAgk7ei2lyPR70M0bYXd2abOmVpdNerMaXrIiIFxO/sjziEaoZep&#10;6nANCsmkd1VthsZShYlhB6ZTFviTEkS+UW2UaerZDQNBXE+G5B/QwJlifYM9cPR3w5BsgS7WqJxd&#10;uNIdsEWb1Y5WOR4i8U5t/kZ4ohqEUr0YZNnHjybUWU9xoyiBF8TbkzoGlGhHSjZMSTSkOQdcLCPW&#10;14VHn5jH7sIC7Chai7EFPyL9Bhw82c+0VqQGLBgYduHkkQzmZvzYd4Dg6qxBM42T4SkX7n3rlDqW&#10;E6VxsXd/CBNTTrJaIwFWg2lez7BN7350P+44OagiLEnoPTvHxe1rwjDTeQPNiDGNbCKSHb5GT63a&#10;IS0b1AYlsESkVZ1TjaQ0KrCAJ9REBrwDJrMZ1c3bMb7gholj3Etjqqy8GNt33MB7Uclxl3OxZbD5&#10;6jA+60Is0YPpGQ/BthRa2x6W1cBy29Gl3a2AVu6fVl+MrmAltMFamEL1LKNSeYjy8dlb83I2Ly2X&#10;/H+Y/JIv/5IsKbVc5XPGfKLkFiU33XJZnk/VkSt58ixJbh0vJaflXda+VytSzmnlLpdX0Jf/TnLa&#10;OOTcO3X/8qQ/E1DlplG/nWVMz5Rv+bV8198IOVt9udfyXc+VfMbAfxshsK5cX8Q+FOLSbQVYs2M9&#10;0nMRtT7pD4kjeAsyYxb4kq3ITJpVtBp/QvwD/zwLrJ//LpVwrTqO4Uu2QWsvRY+vWu0AtkaaUVR3&#10;k3JLKO4MqwmgbY5S9Aaq0UbFaaRi7CDbLevejFICbAuZa6ujHN2BWtRaCtHkKEGDabdivmbnbuid&#10;e2B2F6OVyrjb14xGcyU67TUsew9sBBKLszq7WSosoNaIwSkv0gMRuAMtBAkCRUAiqnSrsG7i7UjC&#10;oZk91QThEmj9NQRXMqhIIwYIvqMjdiRCXQSQLjhjXWg3lSI6bIIn3aXEJ0dV5ChRsB4eAqtGPBix&#10;3bIj2h5vI1jUq7OuyX4dApF2JNM6hELdBDQHJsc9GBm0YGrSjVC4E7P7QugbtaJvwg5/WoMIjZj0&#10;sAETBJu9h8NIDeuQGTdh9nCQoFaj1rAHZ93QuWvJHrXYdyyDviE7bicwzswKgGrhjXaoAON7D8ex&#10;cDiBmfkA7rlvTI1RNN2D+paNuP2uIbJRM0aHrfizB2fx9JNHlYP+osobMMQxkGMxoVC7cgIhZ2at&#10;rlpExM0iwb6L90nOKIvrSRfHdXLKnT1exLF3JzvUsRkbmXxiRKf8KovXJjPBtEfOx7L94nPYRDDU&#10;8TedtRxdvbsRTxLoZ7wq9J6J4O5nHoeUQQNIT2B1EeB7eR/aJaaupwJ6fzXbUqemgn2s9/q3vAwH&#10;Ecsl75/iDJIv/5IsgcPLAValIJckJ91yWZ5PsZscyZfnlEjZL1deS94zyfIyl8kr6st/J8kZg+X3&#10;L1/6N4H19Ou58qcPrHLv8gnvK9t+/oYStl8Ctu/GTbu3ITMdpiK3kNmEMTzuVuHFAul2BAe7kJw0&#10;qag1S2us/nc+hXZDgXKWLgBVR4A0xpoVuGqpXOUMa5OuAB0Exw5nOXqCVerca0XXBjLaUrK7TrQR&#10;XCv1BSjT7UA138u1O1BFQK0la22QcGMEkw6Cqc5LQCar7bSUKNakxE1A9dXCaa9T3ox05nJIhBw7&#10;lbDZXaeUtt3bgMyIGYmMFoF4B6+3IpjqIij10IDoQLN5F3qpyANsizihD1HBh1M9Cuy0ZG0d1goC&#10;SRU0rmrlKELaLEaBhXUnyH6jw3rY4q1k6mRQbIsweheZmzA8JwFddsUaLZUIBjsxNxeF19OMiXEX&#10;RoZtGJUYuuNOgkYLZvZHcOAkQZJAMjnnplGjxZPvPYqpfT4VMzY9Jg706xEd0sISbFA7pqODesQz&#10;ejz2+CE88NCMcmHYS9a/90gCY/N+hBIa7DsYw7B4hNoXhJ9jo6IlsX3KScSAESeO9WHfXBB3HM9g&#10;nCDrYxnNLZvY/nYV/Wbv3iDm9waUgSD9Ehbu6+9RswxeMlw5UjRLI8HIcbInWtG/4CXY1SmnG3oa&#10;VS1dWwikZJXRFvZDr47wmGiEJGft6LaVYZRGgvg1/rPHD2KObe4jG7eR4U7O0cCZtsPBcZXIO+Kg&#10;w0FjpaZnM58F3g8acb0UC9MGI/W4/ror/psAa861s8nyfEtl56vjv5v839SXM8ny+5cvzVLfz5ZW&#10;/fYmsP6Jidy3F47b5IoyFheB9cJNVbho3W5srihFZiKEFBV2OuMg+9EhnO6mMtdQibbBk2lD8OOf&#10;z7LVr/01wvMxRAapqMlWTVRu7WSi1r4ONBh3oa5nO/bdnlaK2EL2Ws/fWp3F6A1WosVSgHZrEYGr&#10;GhUyFUzlWG7ahVpzEaqMhSgTgNXvRieZX2nHNpS1bUdNx2Yq0nIYXFXwEBzl6IYE3hbQdDvIHD1N&#10;MJLFNnWK04AGKvB62D2NZI16tenKQWZl8zeg01SsWJeb7FKtBbtK4CEghAmE/RKMPdkDe4zX4u3o&#10;ISgbI21oJQA0GovgSHUq5xWyy9nNOrwsVxxE6Mh8dd4aGMmwxAmF+LeVdUgJJOBkmiABzh1sQx+Z&#10;8Nw+2fnqx8CARYXHC4nENDRiXLj/oVns2x/C7LwHR44nkCFzndnnV+Ht/Il2gmgnwbwH3mQrjZkq&#10;BMW5BAFwZNiiwNRPljo87yP7dbDOHvalVwF5TI4bsW8ze/0YIROWoOZ7j8TgoQEiLDEW78LUiAMP&#10;3j6C0YQODz84QxA0wRJrUZF2MhzDCMuWsHLWcJOaRWixFSu2HiI7PnEwgWMnMugN1cHe34mxOS8m&#10;xMcxDZWhcTONmxpEyfIHpm0cn0pMHYvAybwmGgjiGnIvWXsPWauZhpCf4xWlobLvYFA5ozDRQOui&#10;MWXw15PlNiuHFS1izIkXL8NmBD77PALP/BrXbN/90sCa/0+SX/LlXxL1p1fKLn/eXFmeN1+aN+X/&#10;TVl6ls50Ld+UsjJGFplRPmacK8vLzBUF6jkGYe61CzafWeT6KuY7k1ywCC4XbyzAJRt3nCYXbC5Q&#10;cuFmOQu6GxdvKMIlG/ZQxFXgC/Uvl3ztyJV8eV6pyHjJvViSfGnOJmrMVV6WI2OxfheFv63fgYL/&#10;n733ALPkKM+2F2lX2qCAcpY2z2xOk3PO4aQ5OeecJ6fd2bzKASQhEGBMMg6AARtsjMk2OdrG8IGx&#10;iTbR2Mbh+/7nf946c2ZnR2fFCglLwNR1PVef011dXV1dXfXeXamrHelpP+aPWhAhlfhJdDJpQYAV&#10;hDPRTWKpVcNsFK3++cdJak0wR9vgkGOsqJysAOwkM5uHv73dGBiuwJC+Cs19u9Ci24sOVq5tw7sw&#10;YDwErUxbyIq4XlOGI0M7sLn5RlQO8HffNlQP7UKddg+qSCcdtkr0eevRya1MdzgiBbv+EAy2OnhJ&#10;OiMjpFRWmlpWfjpSpFBjCym5x1aFLlYAQ94GONK9cLByl7biWFoLq78DGlauvTzH7ip8tpUC3kOS&#10;NfrboPU2QccC3EJ6bTVUwMBK0s5KTENilM/FwySudNrAc9tZ6Q2yEu2BhXGRNXf1tkbEg8MIBQZJ&#10;fYNwkFjdrODO3ZfFTM6BTFiDRHwAEVbkCTFamG6BGOMW7cDYrAFPvWICOdLp6HEnMjMmGjlazJz0&#10;wMbKNJTs5jXqaBDQWIm0IjSlZ6VerxYEOHE8AL+7HfeejSFD6suNGjEgy8WRvv00DrIMRyaSSEpH&#10;NGsdotwXYjrMTtsUEYrxMSaTShzzYZTnnmM4JmMNZmecsFkb1CLubtLsaVbg6bwRdmczJkinGqZh&#10;ZsKkJDMopSZNcMkXgbwOdSTffs1h+IIyC1Uz80aXIn8z79kWoeFBepaxxAlZZi4+ghDTzWHrgo1G&#10;i3Q20ztqaAR00mDogtnOvGZrRsDWgGTOBO/rXgf/F39cMPL++uu4afd+Vqy7KviisXK9iK4sp1V5&#10;iSp1flFqsn95ocpKn7tcK88t5ee3XpKOF1Mp/5eiFyKMX7GKeelixySPLc87ovXM4+vLWRGJvxXH&#10;VmplmMsl4RTTRv1eduyKXReX8v+sqlQzDW3g9VdKvZ+L1xK/G8qqsHFnJa6ill9/pUrFY7lKnfNc&#10;pdKMBktRpfw8mwrnk7RpWKwrqygYGvx/1e4jqNUPIr8QQH58QM0EFJvQIjI2jPAole1B+Iv/jPAX&#10;vsvt9xF+/cPwTwzAnuyEI9kFl3TaYaXT0LcXOw/fCocsJ8aCdpC0McBKzhhqRbftMCu93WgZLseI&#10;jwVsuAWtxn2oM+xCpXYnWswH1ZzBzaYDqNfvUVMfyqxMjSP70CnTHlqPoN9JaiUByaT5BhLswkk/&#10;NM469BmPqAn0Q6wAB2QeW18LBlh5D/vrSZ+tqr0vM26Azc2KlBWsNd6npln0soKRWYgiNB6Ehgyk&#10;UVdKJrro5/kkUW8b/KM6eHMaVgid0IeEynphttSTxqysWAfU9HtG0peQ8OmHM5ib8mBs3M6KQwuf&#10;0P+sQw1bSke1yFGjaT3i0T5WKEKSA6yohpFI9yOVlXl0U0hO6BGckLVb23hPXfCTVH3jQ0hPsMLO&#10;9pKMa+EfG6BB04Un3jiPUw/F8eBjeYxOW9T0ja94ehomVyM6tftUJyGZ//gVT44hmuxj5TkCj6cZ&#10;jz6awamTPuQZP1nofISGyjQr3nnS5qOPjeItbzkLMwny/geTimqPkoTj6WHMHfPyvk0Yn7Pj+P0R&#10;ZKbMOH42hFc+NaXmEx6SYVbWCkQneZ1YH3oHD+C1r1tANj+CwZEqGGi4GIKF9lX59D4960IsMoRM&#10;woD52QBG83Z4aeiYZH7pSDvyR03QMDyLvRoBVqaRD38B4S/9gPnwe+f1tz/GTXfeijU33HwtQkRk&#10;Nx+WjtaCWEQaZoQ+ez0GiL4m+T7PWl/PB2WiJWWgRWaL9MBIvzpmDJm7MjljJZZ3YJo39ZZ3P4Yn&#10;3nQCCSas9Fwbdsig61blLzHDF2TKhKh8o2e40nlAH2uFJdUFbYC/A420gJpgjbQhkOlHODeI7LwF&#10;Yb5QI35abrQWDcxM9rh8425TM2vYxfpLDcDGrYvWR5xhh0Y1MAValeU65JR2iSr1LdzEl02WktLQ&#10;shpiRjd4GmENtatv5BZuZ88GaJlZaPG1qi798nJMLbhxjPeVnjQjO+PiltbblBt5Jnx2KojkeBiZ&#10;2QzDduP2fbtx1fbtuOlQJW6pamLhy8JDChEWmssL70vVMwohkSqIClru97lo6fzFMJ5LZboyrF9X&#10;KYrl/ZRSqft+QST5YFlFdIFWxO9/QyXjuEylzvlVqlQcXgiVesZFlYrHS1Wl7u1iUucsvue/qKwo&#10;df6l6gKjtahiefIsKhWPoi4I6zmoVFgvhOT+LqZS8ViuUuEVVcr/81Wp6xQl6V7qHooqFd6vo9ZR&#10;aynJ/zICYcMOkXy1JIyUEWJ212Djbr4X23ZgV2s1em19aOg5gK7hw2r94GRGi4lpm1oMIpvRIZOi&#10;sRnpRYRGVtDfjhjtgtExPbK0M3w0OAORDmRpmB0dNeGhUyHcu+DD6Xk3js/Y8cCZMM4d96vjM+NG&#10;HGO4owwvQNtpNK3BKfqdzJuQT+roZwg5ajyjx1TOhInMCFKRAYxmDerrjnztidGgjOVk/eU2eBID&#10;asEIWeDC7etEimEcI4zM0OD0JfuVYa71NsIcbYclSLsp2IKw9FGhEd09fACN3eXwffDziNAYLBiG&#10;30fk736KvpRLzVU+fzaKWN4IT3QAnki/WlZRH2hCYFKH6PQIwhM6Gv49sNPIdzPc6LgOMSrO/dkp&#10;PZK0AcPv+TMamz9l2ISgReMz9OUfIfbBTyL69COI0l9ivB/OaDNtSFEb3DT0Jxb8tK2kGUmmgrUh&#10;GDXAF9TS4HdgnHZXbsyHeMoKt59xCwwgFGeaqjWXNUgTPpL5ISRo0ybyOuRp02VpdEtTnTQtJnJ6&#10;pGTpzVAPZOWtzLgFEzNuRBI6OGWZz6wFkU99HeEvLzOav/xDRN72JuSmh5EZ60boVfcW9gvYFf0o&#10;CewR+orgd8Eximkd/MAnEEwPqWay1JQdiVELUrxXWf88M+mlzRnB9Iko0lMuhJn+sXEToVIPb1qW&#10;SW3HSIB2cLAevtFe5E9bkZw3wZboxLC7ms+C8JVlPs3RFh7vQyDVBlegDlYXQcJ8CIPDu9HTuxP9&#10;/bugMRyC1lYJHe1fLYFBb6kk1FSprdZ0BCMECJO7Djp7FfpNh9Cm2aX6lXQQLnsshwioTeSDZtq+&#10;FMHUFu9QC+D4R5lXKYM0lRkPqj5MWi/t+6IN76/FCONvYLzM4UbmIdruKVmHvIXnd8DKrSnUoLa2&#10;eCucyXbCcifTgVCdH6CdL7Z+BxxRgpGnFloCrzfFZ8JjPab9aBrcgXb9bobdDE+mB0GCqYd+rdLJ&#10;1FULl+Mw4o+fQejv/23Zc/kJIn/xV0gShsemrZg54VNLtWYyMuOjBceOBTBL+z+Z0GJ83IoTx4M4&#10;etSLY0d9ODpPwMsZkSK8xvn+TvG5nuR7eP/pOO49FcWp4wH68aiOtUeP+zAnK9OxbJmesdF/PzSD&#10;+3B83oXfeWoaTz0+jvvuS2FyyoFwhLCb0iDKMiDo78bxBa8K6yzLmDf+zjE8dH8cEXLYNMuVB++N&#10;4P4THqQ++CkE/+ZHS/cV+rt/Rf41j2B2VObv96sOypL/A7F+vg8mTLGsyPL82aMOHD/DsuO4G1m+&#10;t1G+J37eS5jlXySrZ763q/QIJwYJ3sOEYiNOn2MaHHMjlzcgzvIpPzaC46eDmOH9jTINE+S00ANz&#10;CH/lZ+fj86V/QeRz38HYo/PIPnYUIdnHtH8GoC4X37HE136Gm/fKSoybb0N42ozOkUr1tcHBC5vD&#10;vQTHLr4cBFVvG18ULXJM8OSklRllABEWzDI2e9BciwFTLQzOJriZuGYWaHOnw6T/eRZCZnjjA/Dx&#10;BpMTZkwxoebPRDF21MPCthNDPLdLerHbj2Ao2IhBfwN67XxRfI3QEyR1rjqEskOqjdnI/0PS6YoF&#10;sKz/qyMEp1gAnXksi+ycHW4WwM5oD0wsxGVFH+l9LgtaZHgsM++AluCtEbiNdCM8qld+gyzYvClZ&#10;K1jmqK5Dr/4wrL42jM454Y31qvVw50+HKOllTsD2NMHmrIbDUYMAYTjOCkGWGwxGhhCMGRDNetCl&#10;7cQ1m+/ADbt24fq9h7Cx/ADW7jwAWeN5eTPepeoZzVGiZU1ay/0+Fy2dvxiGajYULbvexbQyrN9E&#10;lbrvF0ISdjHtV2plHJ4p8fPCavmw0lIqdc6laWXcL02l0uyFUKlr/Tqq1L1dTOqcS8xfpc6/VF3Q&#10;faGoSyhLSsWjqFL+L0WlwnohpO7xIioVj+UqFV5Rpfw/X5W6TlFyvNQ9FLUyrF9XScvSWsmTku+p&#10;9dsWF/Fi2bShjPWygtVt2FJfBWvcRmO8mfBCg1g65xP8NIZKWGyN8Hm7aHQNIUk7JhzsRoLgNkF4&#10;GKNhFqWNEAh3wk67IEpbIB8bwkRsGFMpHdKBHownCEv+LsQZ3rx0hJ92YH7CSoh14visE1P5EUzT&#10;jpql8TuaHUHA0wmfvRUhbiO+boyl9Lj3ZARzkw4aq12qS4GL9pV0kI8SdOM5A0JpPRy8lsNNe8dL&#10;QIlpGDcbxnhOZtKm7KAeU4VaNdMaooFP49Yja16EumCy18Dz+++A//P/XOgasNgH1PeBzyG8kMQo&#10;YTs1aUeYcXPz3qy+HmgdzRigHaWTD/qJPvjzWhgDbRh21NGm6kaU/yMZAjUNWumI7+Yxl6seoSce&#10;hv+z34NXwi9ea7E7gu+T34Tvo38H/4e/jJnX3YfpWYJZtFdBsjPYD3doEHZXH9VPiKYhnbBifDqE&#10;+x+awdETKcTTZsJYJ0YsjXwWrUybIUQzNPDjjA9hIBzuQ0KMftqtscSQGqLuYXqGaL8mM3yOhHxR&#10;IkMwTBkIrXp4mM6+U7nFZb4Zx2J8P/5VJe+nv8O4f4P7vrZ4jFsZnPL5f4HnTz8CzyMn4Hn4hOrH&#10;qNK0eH5REi7T3se4hUPdyORNhGwzwoxHhPlHBoJ4Qr1wyHLRTGs1glSmKkj0wOBtRL+NNjMhTUNA&#10;7bEcxICrBoZwG8wEBEdaVkptgsFXC1uItjT99mvKFagODu1GX3cZutq3o7+jDL095Wjt3oG6lrtw&#10;uOZm1NTfhu6+cuiMFRgxM/yRw+jiOc0929Gl208bmqAZIJxGaGd7apgH2hUQOgiTFoKyM9kNb5bP&#10;Ldmrpo/oZt7rlQXGaIubmOfMoR4MMz/0Exgt0RbCrIDvAZ7fQfhtVPvshFN3thuebA/htZOgWws9&#10;wXbYXYVO/R4MWA5jkPek5T2bGBcHwTU9Z8TYSYcaLNRNYB1yVjJfSuNXI6G3ndDeCyvzrdFWDT/3&#10;j97HZ/vpb/EZFp/J1+Hl88z83psxf9zD/KOFPzkIDznIxbwVCDDv8d3KZs0EtCDm5nzIZE0Yn7Cr&#10;VVfHxi1qLZcYy4pEUqNAM8r8m+X7KTD76GNjqj9tghzl5HtssNSQG3oxM+tSA13uOxtDPq3DKJ/9&#10;sRk3RsesaiG6CNnCZm9GgmXJ6VMR1Xc3HOxBIkamYn4OMJ9OETrnyGXz2UFk3vY2uD/7/aV8JvcU&#10;4Ls18fBRljUGNfBGuhf5Q3x3w3y3JCyC9ijjf5xcdu50BAsE8NFRC/KjVr5bIxidcmF8xoukmqbC&#10;yDKP5/I5SvxDLIuyLIdOkvmmWaZJv+Mw4xVl/s3wPczN+Zn/+Z6od4Vx4tbLbWQmjMlxHbKjQ0gn&#10;Ogj6DCujh/s1T8P3/k8j+Lf/Cv/n5D747kkZwfMEXFXXpetuvAZWwllkihGcdTCjdajW1SFnswJW&#10;B6HMyshpXS0YsvNhk9JPPZIj8BkwwsSXZV6DfBBC4RZPm4LRyQUfHnxiEq9+4ykFsPZAF3p1FeoF&#10;lBFNFl5DQ2AdDjSh01uNdkJrl6MSjkwffIutqYPWSjWcN0ColG0oM4j4mE6N8AqkB9UaFW3D+1QH&#10;elkISlpzc0dZUMvSwgRYWSgqOsZCPcfMl2KlM8lCgdQ/ddKPe1+Zx7H75AuWGc5wFxyUDHWWvnhH&#10;zwSRZIVkZeEXz7IAYeUwOm1T3RL8gRZmxA5kWSCOjw4jm+pDnuCbZ+WTzlmRyHvgTXrRZhjGbYcO&#10;44otO1U/zvXSD7OEAfFSVCkDYLlKnfN8tU60aFwI8BRGtT7/ay6P9/+WSsXjhVEhbUqpuGhb4b9M&#10;FLif6XmhivuLfksB6kqtvM6la2Xcz6tUmr0QKnWtS1ER6EpJwlXG/DOATM4t+Dn/0Ue0zM+zaGUc&#10;VmplPIqSY6XCEz3redTy+C2Nhv8NA5VfpOL9llIp/y+Elj/XlSrl/1JUKqyilj9z+f9c8uVvjo7w&#10;3itQXASzsOI0yz6Wf2u37qbK8PI9u9Bh1dFWsKBn6AhGaJD7PC0wGmthogQQPc4WBNwdCNFeCbrb&#10;kSXsjNKwzNPeSdMuCtPG8MkIbtoPJ6bsODXtJKgOYzQ6iEkan+NJLaYyBkzQcJ2mjTBJo2yU8DRN&#10;I3Oc9lKQtpPP0QKvsxVpGrupyCAC0rffQTvKUIN4sA/TBNoEr+sj+AZk3jnaYmHaMwI1sbyZgGZE&#10;OKqB29XF+BJcaWD7/LSRaEC7pFWUkBqkDTQ6z7jRvksy/u5wN8OhIf/7bydUfXfJwBV4tb/yUQQI&#10;F+cem8DRc0naXgO063po30kDhBY6pku3sRotgwfQTxvOTptOukyGeF/+mAxos2BugUY/bUq3l/fn&#10;53X8bYgyLrnTecTf/i74P07AUzBYBD7R15SB7fksAfoDn0XoTW9CVFaKHnUwnfsRi2kRjBImA/JR&#10;YQA2Vy/VQ8N7GE5fL0xMRzONcZkfLki4y9AgzuSZ3uNmjNOgT9KWi/LZCDQkmAbxlF5NXyMLkcoK&#10;0V7e55CuBkZrixoQGDmZfSawLpcY0kU4eO9H4J9ww+esUXO0GaVxQyAz2ons/Tkk/vhd8Mr4FTln&#10;eRgE3MBb/oD5oAMxPsPJGSfGmI9yYwQgxtPFZ+ejLSurZPuT/fCl++EitHoyvbTXCbYTw4THFjUL&#10;vpmQ6BnTQONrQJ/1MEZ8ddA6KzBkOgCN4QB6+gqtqj0dO9HRvAX9nYTVxi0KUptbN6N/aC8MIxXQ&#10;6Q9jYGgfNNya7XWqS64jyDyZ7IHOI1xQS8Dsho4g2WnYAzcBOTKlhZe2uzXazmtXost4iMebYYl0&#10;qa1BPnDEZSojjVoaZ8B5BJ2mvQVwjTH/53tV91dXhlAbJXckmP8JrpZYK2xx/hZxn4OA7CQcu9Ky&#10;zE4T41LBsOt4HT53gs9IoIFgLC22nbATVD2ZbtgYhsbMe7FWqw9Ls7PMD+dS8H74SwWYKj6LT38b&#10;nvf9FawydobvZZjxDfI9ttrbYLXxHQoNIxQZRiojgGcnpNowMWnHzJwHGZk7MD7I52ZEnhqbNBPg&#10;HJiecSBHUIzxfXXIuxDqZhz43qZYRkxYcOJkCPPzHtx7JobXPzWPVz5ALpl2Y2LCgdk5L+69N4Un&#10;n5zFa15zFOfOxjE9acNpniOaYZ7O8Z0TYL33dAj3H3Mg9fST8HySebaYzwRY/+qrCJ8YRchFUPV3&#10;I8lyaeFkGI89MYUnXz2PaQLq9IwLJ475VDmT4XsxSyA/czaFyWkvpmb9yE+4kBm1474H8zjLMiE/&#10;akaSED3L8u6Rx0ZVy63AukiNAYp0I/XEw/AROuWdVnGRd57lS+DVr4KbbJlkvp6aIMDbqjDYV4b+&#10;njLU19yCqoPXoL/pVmgG98KRcyEy7UP80ZOIffrruKl8L9bceMt1sBMApTuwjsA2EumBKdYLHQua&#10;TlMVAbZdtbaeeWIC9716hpmyD1p3CxwkaR8LXT9fLAFWLx+Y3tlEAOwhXOowZKlDZHQEJx5MkbRZ&#10;WB73ETS18LBwG2GEdfYmGFloema0alXhIX8Dhr0NsBAIw2NaTJxwIzFOKHbVq9mN7eEOOCKdMBMa&#10;g/lhHH0wjkBeC723CTKtirSohvhfpgCRNaGk5VQmvPQwYSI5HY6di+CR10zj5ENJRPJ82dPDhOt2&#10;NWjK7G5WX1WmWNAKoE4veHHfozlMMNPJdCXSdeToiSAeeXRCNesHWUiPMSOePenDsRkbJnmfsghh&#10;fsyFeN6PsRPT6HfZceNeVpJbyrFu274LjIqXskobAOdV6pznq183YC11rZeCigucKm2j4SpSBiyP&#10;i+hHpetS2oqhfjH9au5zeTq+kCp1rUtRIa+V1hLULabHknjsVwmsy+NwgUqEdYFKnXOBCv5+a4H1&#10;WVTK/wuhUtcqqpT/S1GpPFPUbwuwrrzvC8U8vb00sK6XSQG278J1u8rhHUshORaEVluHkL0BEdol&#10;DittGEsjHKYG+G0tGCWkLdBATfq64TXWIUt4mh8zY4Z1fjJMQ9vTjIC3BWM0HmdzBFFCapa20VhK&#10;SwDtQyLYg1S0HxnaR2naPkn+FtjN096I0q7QDOyHYfgI/QypbsGZ6LACmOlRC8YyI0hEBhRA+f1d&#10;BMkeBGlI+2N9sPOa0rIqsBqULrHePnht7Qh6uhDy98LplynfuuCkvWal/Saztfh5bRuhLkrbJ5Ub&#10;QOBtfwjvMmCVVkLvez6MzHEapRN2uEM0tP39MLsIKKZWmOxdcAUHYSMgWr3dhFQ9wdBOWZGiEWuT&#10;BgtCfojXnDvmxtQM92d4reyQmhs0x3sapaGdSDCuNII9TzwC30f+lmD4raXp886LRre0TlJegp3/&#10;Tz+C0JOPqZaebHYEsYQOLqaTjc8oFtMgzv/SytrTtwvDmgOw2OrgC3cyTs0YljlLHY2w+wgftF31&#10;lnqmXwcCBBJ3sBcWZxtMMquPtwfxuE49v9jxLLwlgZX/Gdfgax+Hx0dAddWqBbSlFdzHNHFL6y2f&#10;tVuNm+xWM/LItHhWpo37zW8rtGgroKAB/7nvwf8nH4HDTNgeaSS06tSUeCYz/TtaGRbDjQ3SXm5U&#10;4zWlFTs4OozknAnRaZ3qgjvkrkaH+QjqhvagYXg3NGJDR9oIl3U8p9AF1uKqg9lWA63uELTDh9DV&#10;vhOdLTvQ3VGGtrataGvfiq7OHejv2w2d5iBMxiqYLfQ/cgQdhInKpttxuPF2NPTvJIweVDMvGfxN&#10;BMIBAmIrWrV70GHYj3b9Xmg9DdzP+ydc633NaoyptMI7EmQKbyM0jJc2UI9+aQUlbHsJqu5cH5xZ&#10;gji3Wj/tfUKnO888TvC0EkTlv3eUvDHeTzZpQp/zMHrsB1XLqznaRNAlt4Qb0Dmym/fO/4RdM8/x&#10;ZZn+0qWYcYwzThHGyRvmOxJtZ/gmeN77Mfg+U5gI4/yz/aZqGU+85glkmWejcenuasTElIeg6kQy&#10;Y4I/NMB3rwPeQA8BdFiNx3T72xCWfB1knpTxt8x3Fme9mojeE+qEwVYLk6MB4dSgWoUnwvPmjnpx&#10;YoGwSTh8+ol5/M6rjuKpV87g/gdyOH0mQbj2YGbapdgizDIgLvmS5UEoQPDk74lRxis/glSsn2WF&#10;BhnyW+CP3893+tvn74l52Pu2d/KehxEOMG/Kxxjm+xiBM054jVIxllkJ6c6c1KgeCBm+p/Mnooyj&#10;EVa++/6whjDuwPyxMObm/Mhljbz+MMszjYJU+SiUH2XZx/icIicl3vU+eKQXQvGDlLzHH/97BOaT&#10;LM+6Mbfgx/y0DScmTQjY69BSfQuaq26Frncvhrv5DHWV8PBdthmq+G7UIsb7Wpgy4o7brseau7fe&#10;gdGzQfS6mBEIbgbCnjbUhW4GpGVCB6bM8DNgAdrG4QOo69+DYb703pweztQwM0gvsgRSgVMpHD3J&#10;IdgJvRaG4eB/HwFQ9rlYSI+f8CHFiE6eDKhzZPWFfmbQQV89M+4QZu4PwZcbhD87iECWYEtYdUZZ&#10;EGRYSMt+Su9rRKtur1rNwUdANfhbMMIXQ7r8xiaNeOM7H8K5V+ZhljGoyQFm1m7ExgyYPxPCJAvR&#10;JEEzx4K0CKuxvJ77RuBjXCOsdE7fn1AtqvIlc2LagcyYSfU7P3oihrMPHMWjj5/AU68+hde+ZgEP&#10;nIurrj05psMEK7H8qIxH8CKUC6FxsBcv37ED6+7eygpSgPVXAwAvtEoZB8tV6pznq18rYJWwi3Et&#10;pRVx+F/RIpAWjVUlwuraVWD9hVpKjxISUH1xgJX+SqlEWBeo1DlLOh+/JWhaBdYllfL/QqiYxqVU&#10;yv+lqFSeKar4/v8y+fLXSReUuc8Q03b7EUIq038FsEpdvHbzLtxQvheWaJAQFYamrwYebRUSBJeg&#10;sxMxTw/GYlqcnHTh4eNRnB534SgN1dmEHtME2FkaeXM5A2ZZ90/QZsjSYMwRUsR4FDCNEywzYshl&#10;9Upp2j/SrXiasDZGW8TrbYPH0wobbSyXo4n++zFJ2J2fcmBmzIo04TUa6EWOEDaW1iNHmyxE+8ZK&#10;iHAdy8BOud/9IfgFqD5N41S6Nyrx96cIU29/H/wnxuB7YAH+Y1E43bwODeigdNkL9yMqPdecFXCf&#10;m100KC9saQqfmaZx24tYivd8LIbsuIcGqxvHTqQIoDbCoZkGr1EZ86GIhoa7dK814sSZKO2kAG0m&#10;I43dARrwvF6yTxny0mIVIXwJzPll9rdwH1wEfmeQAJEeQmTSBu8fvBP+L/14EV4JDytbJLnPS7j1&#10;yr3KvX/s76mvqFacIA31xH1zCP75JwrnE8T9BF3HH76b9mU7tM5auGXML2E9lC2MzwvILHCMk0u6&#10;W5trCJyd8P3uW+CVliEFq8uvvUJyDbn+R7+i5P3ENxHiuWGGkSIYCFgEw7xPXw9htQt2fy+BuIsA&#10;TTB7+vXw8xmFj43Bb2+Hx0W72dWPeJTpPRPGzFSQYKGBk34dnk44fLSBmX+8TE93spfwR5CLtRHW&#10;ZOa9RuhoA1sIAtL9u6Z7GzpoH/caD2CAcGmwVfGaDQRf5iHmIz/j5nK2QqupQB8BoZugKrDa1bUT&#10;AwRWveYQdNpD6CX4S/dgDaG1c3gPKtvuQsvQLjWxklt1+5Xhgi1oHNhFUD2o/ostLiBbgFXpulzJ&#10;uPLe1fjaGtUqa5YWT38DhvhbVnEbIVxbkry/8WEEJrU83q6OW+KEvHAzuqyH0WrYB42vDsZ4M1x5&#10;QmiGUJhphzXZikF3BYa9hF8CqzXWzPjVMy0a4Uy0QsdjVu4PZnpVPgyl+pnn2tV6Au2EexvjNEYb&#10;PvLhzxW6eS9r8fd+9rsIvf1P4fQxf7gIpvERguoQfEHmXwKrh++HrLKWJR9Ek4TQWC+SuWHme2mZ&#10;7UacDJMnZIX4XyTz0if57kdz2gKDTFiQJzNMTNhwfD6I+04lMJO3sxwxIJ+3IJ0hk/hZDo1bceZ0&#10;DGkCpdfTrroFz5FL8hkdoc+ORx5IYoEsNZbR4qw0DP7hH8Gz/COUvEN8P8Zf/SjLFxvSLE+yeQFw&#10;wndKz/fZgLR0SSd0xhl2YsyCKAHZTcA1ugm4aTNmyT6TcwG+8wYCqg7x8DDyaSOv71QzKiZlimG+&#10;y1OZYcT/9IPwyAeo4vXlnWWZEpwMYYLMKA1+MpHVQ+cYJssAY/ce6DrK4TXUImJthXWgEod3XoOa&#10;fTfCPFiBDNN6KqPHGN/dW266BmuuuX4T9BFmjkQP+iSTMcNZM4NIn/LCnh6AgzIEOzDkaiSw7kVt&#10;/y5EZ604+mgKbgLjgKsBrtQAUvN2NSWjI95LgGxDdt6Je58YR2zCpLrvWsNdGHLUwxhoJ5RqkD/h&#10;wfhpLybP+hHIa9Cu3YdO3T5Mn/bh0aenMHncxcQaRGpiBMlxg5qeMpgahM5Wi17dQSZoP175+gU8&#10;9caTePz1x5BmIkh3ZCkEF+4lXD6UUd1mDLYG2L3tiPOmgywsHfQTJ6Ca3a1wsWKJsPDSWurUqkYp&#10;Zr4Qz5EFFybn3apgHbE1qq4m08f8+N0/eBgPPDaN+x6cwOSEF4mIAWM5C47N+TCpIJeFMv/Hp2OE&#10;fwvuqqrFlVsJqwQHWWqyoCJE7Ceo7Stop3TXpB+BNfop6DD/i0obJqIlw0TE/8sNk5V+fxktGQgl&#10;jv0qpIwrXm/JiFw0tkv5vRQtxf95qFS4vwoVDc3SEj8Sl1JazCfMMwKoa7cuSgFr8TwacEXtPLKk&#10;9YtSgLp4vBieSntl+Ml2UWoKX6br8n1L4n45RkmcL5Yvf1ktGfrPgEfR+XR8rrogrOekxfMvEsbK&#10;6yxXKf+rOq9SaXYpKhXWpapUeEU9m7/lx14KWorXSzBuL6SWP4OVWk/JREvrWTaIlso2lh0by49g&#10;I9/dy2/fjJvLdmPYMkIgSyKV9CAVt2KUQHaKBuTTr5jEK85Gce+sA4+fCeFYXo8pwum9x7w4NevG&#10;eFKDXKgPM7QVplNDmE5rMZM1EGB1SBMKUwShRGSQINKuuhdLy8YEoUzGfDmdzQTHHqSzwzRMNdxv&#10;RZi2SFSGTNGAXKBNciKtQfqpx+H/wGeUwef93D+rFrlnQtyziQa4gNXnf6BANvAnH6Y+UoBbwpx0&#10;2XtGeAKsp6cQ8ncjQMNUDHTpOfb4k8fxiiePYeIoDVcatJ7IEDxh2mcy3m7SDjcNeG+wR7WgTszY&#10;abTLWDcZRzqIJO9llHZgknafn2Dlp0Evi21J1+Qwj2WmaDPRJnOFOmE0HYGVRrtzKoDQbBDBP3gH&#10;vB/9W/jl/tV40PNQcUmi8e5+xX0wynorBkIcYU5jqYI1bYItZ4fnbYRkhu/74g/hlTGnK88nuLre&#10;+1fw/MlHl1p8n+FnuQg63i8wvf/y8/D+6UcRf+ObkJsJIjwRgD9MUHZ1IpEkGCQIOrERRKK0IWlL&#10;Tk7K1Oo6QrMGHu8ArI4uBUhWd7taGM3koQ1N21kW4tIRQI1BwhmlJ9zJ4mYyNnTQQSj01MMRk8Yi&#10;mZi0BWZvI7oJnO19Zeik7d7WtYMgKjC6B/0DBFTa3AbdfhhHpGX1MLeHoaN9PTS8D+0dW1FRfTMq&#10;629DU+c21LVtRo9mH7S2etR27EZ1+27srbkHd+2+Frsqb8O+ujtxsOEu7K29FVsOXI3th69Gt/EQ&#10;bf9WQmQbAZf2v19m/22B1d8MZ7Qd8/f6cd+TGUQnNPQjEyx1qa7FhoCAeGGSVUuinWBajbaRPdAH&#10;6qHxVKtuz55kNxwM1024jY0NIzM9QqiXcb+yRHcr7FHCsGzpJzGhRzg/rNZc0TtrmAcqESHnnH4g&#10;hvExDaKTTvg/9EU+38UVaEXyAejeY6oHhbQ6RhLMv3y3pVv5JGFNFj4TjU5aMH3UjTlpkBtjHJjH&#10;ZUnw1LhRTe4lK40m+d6H+S6YLPVw8ZlmsiPIS48MhptN83eGADjrVeNiw7Eh5MctmJn3qHGn0oIp&#10;q6ZaeK7FUqsmX3r4wRTOng7i+DFZ9VWLCZZPM7I4HcE5ff883PK+FN8VvuPyASb8ioeQ8bRgYsyO&#10;ySm3WiwwNWpDIDqkepGOEYRjBONxbqePejFz1I+pWY/qPi9d5xNJnVq51TBSjYC/C6M5I+NnVL1F&#10;Ju6dgEfgVFqoF68rY9alB8fkYyfxwHGPmu7/5IkAImQtn70ZcUszMs52TPhY9umrEdVWI2Vg/m3b&#10;hZGGLXB370NQW4WYuRHjvO6tN12LNdfecBX6nPVoNh1CLx/0cLgNnY5q9NiroQu2YVgmQOJLYgp3&#10;wEzoNAvchtphivI3IVfP37L2gix4JF0BEtOEvrxOwauszWAJtqtZgZ/+/bM48/goNO5GZsguZshW&#10;dBkOQedsgDcpC/jYMHnCiyk+9DQLMBuhd4yVxdmH0piYcxIgXWrNiPkTfjxFQJUuyBaCqMxilSUs&#10;TnP/+FGPms1qfNaFQHwIrmCvgs65E0EsnIkiN2FFfop+j/kwPudSKxwePRVm+G6Ek1rMHg9CVhOU&#10;h5dj5ZJgphqfceLsAxmeH8bR025MzzvUxAb5jBVjaTuOTku3YML3mBG5cRbKPK/L2Ibryzfj8jvu&#10;KQArjfl1YsizEn12La+I5fezV8zPBgYr/V6yFsMSLRkIJY690JLrKFBdAhO5bkGl/F+KluL/PLQU&#10;Hu+9CJDLr/GCScJ9NpU6R2kxn6g8VgRVxlOkzpP7EMi7mBbvdUVayzNXXeoWIbSgAwXJ/kU94xhh&#10;+bcDWJ9dpa5VVCn/qzqvUml2KSoV1iVrMf+X1DJ/6lrM18vLguXHV/W/o+XPfaU27Dig1giT+SPE&#10;ryztIVpbVom1fJ5SPm7csQ9Xby/Hxrvuxm3l5eg2yNCmIEJR6X6nQTapRz7Wh2NjWhpbDpyeNePY&#10;lBkPnAvjgbNxnD7qw/yEBRO0QwKmarg0R5DydBBcDUgF+uGztcLraEckNKgmQ/L7e+DxdCpjNUT7&#10;YpJG7sSEkQZgO/y+FkS5TdCOSixk1HgvT3HSkaLxvCQag2II0gD1fOZ7iP7hO5B89BRcxyfg/L13&#10;qe6MqhugaiF8drhddatu1a26l4KLEaT95ipEbbWIy6S6riaMBrsQIR86jVUIe1tx81ILa7gd9tFh&#10;aBOd6HTWoN/XiCEWnrJ6ri3Ri+C4Hu609EsfROqYA/4xnVoAUBtshYXQ6hvVwpvl+R4CL+FXRyg1&#10;8LeMJ5UB/4GsRoGrLHgng7D7bNWwxXuQIJjKeFdnRJawGUF8zAyNtQF6exNc4T4EEsPwxYYwoK9E&#10;U2cZdBaZnrsNHQMHYBF4DnXBHu3F2HEf3IlBaJ2N6NAcRMvAXlj8HdDZGzBsroUj0IWFc1Ecvy8O&#10;GUjtdHdgipA6vxBAMmOAh/RuZ0UirbAnzsZ4zAOjtREjlga1cF+S4JrIaDE5Y8bMrB05njM5alOw&#10;Op4xIhUdRpbnxtJU3g6jX4dd9Ufw8h07cTUrxivL9rOy3I91O2nkSAW6gxXo9kqqelFVhX07ZHZD&#10;Vqj0p/zLeJsSFXJRzwYGK/1eshbDEhXDWgVWive+3Eh9oaVaRJ5Fpc65UBK35ZMsLeaJEvd0XivD&#10;5znFe6SWIHSFirAqq5Kf379/Sc+WL39ZrQLrb5ZKpcvzVanrXKpU2XMRLfenrsV8vbwsWH58Vf87&#10;Wv7cV+o8sLJcot8CsBJWy6pYt1bgsu2HFbTKrMFqwettBNd7tuGeg/vQMdgEi6sfwdAQUtLrijaL&#10;31GNsKceyWg3RrM6TE/ZsSAtKpNWzOYNmE4NIxfqRT48gFyENlKY9oy3G2F/HxIxLQF4UI2zlNk3&#10;ZSyn20O7KNCBXLQTqVc/VmgFlRlLZYIS1cJzvhXR+8l/QvCjf4vE770VoTe/Gd43/x5cCykkcgPI&#10;ynCm1JBa4DgSHyYYDzOOGkSishyPGbGnnoDvPR+G9ws/VN0ERdLiIf99f/6JRVNx1a26VbfqXlzn&#10;DDQhkx9CJssyN9mL2Uky1qSeZVkn7DI0lLx5w01XY83LSa3D/ha02arQ7qzGYLAFmnAbhujBnRuC&#10;L69RraFGAU5Cpp6/hwmzQ95GBazGWJfanz5qV5KuCT7Cqywfo3MJuDbD5GuDiefnFlxIzlkhU14P&#10;E2rzx3w48WAe+Xkf/EkdjATJXn01Gjp2EVgHVNcTZ2gAvrgWHhbE+Vkv5k/HMHM6ClduWMme7mc8&#10;hwnVBkydC8GVHoA7NaAmXjLyOrLkjYxl1ZDckxMmjE3ZMGKsRTZnwimGdeJkBE8+NYfJKScCrGhk&#10;IPLsUS9e/brjOHd/WnUDkBnbJgixY4zn6IynMDNf3IDRMRdSaSvPsSEna7JOhgjtBvQ6TGi1WnFH&#10;dSMrxr1YW76H2sdKk0YODe4rdlTiyu01VD1Vhyu21dIIqqYqWKEeVLB6uZxT9uyTNT0bGKz0e8la&#10;DEtUDGsJCJYde6El11EG4m8rsJa49nmJH7nuxSSAugiqi7qUmYCfEcYi7K7bzrxKXblNtAii3C/j&#10;wARSl0v2n4fVwjnPli9/Wa0C62+Wiu9SKZVKs0tRqetcqpbyVwkt96eutSKuy4+v6n9Hy5/7Sqnl&#10;a1j+FT42HF5qXb2cwCq6bKfoCC7fUQDXtSy7NvA5b9y+Exvvvh6HmvfDEdKq7m6T40akY93I086I&#10;hrswOLgX3T274PV0qElHZNbg8ZQGE4lh5GWplGCvWkN1XJaBoM0S8PUgEh6mEaZHlDAb8nch5mlC&#10;4lWPqK6+JbuYSguqtI6+92OInplANt5FQNXAl+hV68/LOEFjoAXJnBZumYU30oeJKQfGJhxIE1Sn&#10;pjzI5+0YzTsI1S6ME2bnRg04Nj6C6QxtMzfPN1QsmoqrbtWtulX34rpUkmXYqBajqX7kWc6N8X8+&#10;1oOZnA4nZmw4MefA7bfdgDU3334D4scc0BM8+4NN6Pc3QhNpJ8Q2Q8tC0cLCOjCmQ2SSkDY5AicL&#10;bhP9ekY10IXaVAurzteMflu1kiUoi0j3wxXvhVfW4uI2MW3G6HE3RnytqpU2c8xJcLUhmB1BjgCY&#10;k37SY1YFrdMEyLOPTsDLykBjbYKH2wjB1RHqw6h0wzmXhD+rh10mYIp1QENo7nfXwxBux4CrTsG1&#10;Tbocy3TaLJgFVmXN1hFXE7SEVincH3ggi3P3JjExYcfJU1G85rULeOzxKUzMOOHwyixf7UiPmjB/&#10;KohJwqtHxlrkrHBnvBiw9aFN04TankrU91bB6NfDnw/BGPbhzkM0Yu7ZirWby1kZSivpYVy+mxVl&#10;OSGAwHplOStUgsLGnZVYv+0wrtpZjWvKarFhyxEa+qxctx/CWgLAZdv24PKde3AFAXdpspxiZV2s&#10;mIsGU1Hi5wUA1qXrXESlzimqlP+iSvlfrlLnFFXKf1FLhiMlaVOE3IuFcd5/YX8pSF4e/ktH8oyf&#10;u0qBalGl/Bd1JbUSTi9VKn1LPYdfkLYX+F2h88/ouQPrBf5/BVq61uK9L9cF+bLEub+tWplOy1XK&#10;/6p+87T8HX0hpcawsnxTZbtch3C6bqdAK4GVde/LdlQoXcbf0uK6jgC7ltrA+nb9lntQ1nAEtoiV&#10;NoALk7QRJgl6Gdo0aZlcJdCJoeFDsNI2mRy34xhtl1PzXpyYdmAmb0Q2NqiWp5EuxSGZaMfRDqel&#10;ASFHEwJH03C/5Q8XW1KLoCpdfL+pxpn5ZRKfT/4Doq9+JUaTvYhFemBzNiBAwy2R1yGa1yA9bYIz&#10;3o1BaxWGdIchayKOT9mRyckkSLTTolqk0iakqfExB8ZHaeMcD+MB2jtTEzZkCNeR6AD8wZ5FU3HV&#10;rbpVt+peXDfLMjYn42+D7Yh5GpELdeLMjBUzaem90oPT0zbccev1hTGsg74mDAr4BZpVl+AeVy0h&#10;sK7Qikrw0zIA6e4ri0UPOusUxD765gWEZ83odxEW/a0wy8LUJOPkjAU5AmlswojElAljxz2YOOVD&#10;eEwPnUfWdu2G3t+CIZ6ntTdgyFQLs68TMQKiKEQYDaR1GLZJ62wbQqNG2KP9BNB2mAJdMMn04aRu&#10;75QWmjBB2VuHAWrYVw9doEmtATVor4KVAOsjrUdyMqjfjAcez+GVT0/jtW84gT/8o0fxprfep6YN&#10;N/E6MsD44Scm8YpXz2Fs1q3Wi/XKrGysoGSpni79IQzZ2lDV3YSby+7AjTtuxN6m3XBnnRg9O4U2&#10;0yA2bN6KDdt24+pdNVhLGJWvuJfvrsYaGtlXllcoY/uKbfvVhA8v33UQ1xFiN96zHevv3IJNm3fg&#10;iru24fK7ttPPHmzaTYAtP0J4FcO/UAkvVfSL/4vGsYLVRX/LjeLiec9VS9e5iEqdU1Qp/0WV8r9c&#10;pc4pqpT/oopG7gVgUAIOnum/sP/XB1h/OZUC1aJK+S9K0vJ819/nJvUsFtO9mMbF36WuVdTyc1Zq&#10;FVh/s6TKrIuolP9V/eZp+Tv6QqtwDSkrZLKlI0tat+MwLt9e0Fo1BEdgliqr5LH9uGzzNtx55CBM&#10;YSdy02Hk8jZMjplwfNaJVLQPlpEqGEdqEA70YWrUhrlxB/Jx2hjhPownhxH2dsBpa0KS/ycnHAg/&#10;cAq+d39QTcazsjVVxpnKQvqJc1MYTfQgRYMtHGhV67omUkPIjuqRHTPAz/8GSzU83MZoz3giXQgS&#10;oOMZLWIE0HTOoHqGyQyegUA//P4BZDIW5HM25DJmTIzZMD0pQ5n0GM0bMDVpw8y0c9FUXHWrbtWt&#10;uhfXSXfgSLwT3kAjPP4GuDx1kOWHwtznJ8ulePyWW16ONdcQWHsIod2EVGOmF4lTbpjTfei0VqLP&#10;UQOHTAWdGVStp8PuBjWFdpSgOvdwAtZUH/oIuHoCq7TCOuI96LdUoc9cCb27iXDZjnbNfnSPHEb2&#10;qAPjJz1q4WGZpGnY1aBaQKN5HbKzdoQyw7DSv03GpgY61LkjvhYM2gi0hGErQVcmfpKptHsZlyHe&#10;mKzd2jqyH3qZdSwhx9sIy3aMUmcfS+HcY2m4I0yEcCdvXmawM+PeB9MKULPjFtg87TDYG2HmVmvj&#10;vTkaYQl0whbpgTHYiR5WEl3mKgy6GwnL/XCHnEhOhDBxPI4wKytToBeetBWmkAU7q6txY9k+rL9r&#10;PzZtP4INqrLci/W7ZZbgI9i4oxZXlx3Bpq27se6OO7C95jA69H0E3woFwlqfG016A27dX411d+/F&#10;us0VuHJbBStfGnFLFTBVrJRp2BUNYiXxs8woLlbcz1VL17mISp1TVCn/RZXyv1ylzimqlP+iSoJB&#10;CTh4pv/C/t90YFUt9BdTKf+Lel7AKueuTNtFrbzOcq18Zsu1FMYqsP5mqPiellIp/6t6yWqpDnqu&#10;Kr43L7guhNTlE8yp44vXv1LE/6qs23kQm8rF7wFs3LYDDYM9CCVdcDq64TI3KCDNxYeQjgwQSnvg&#10;d3Qg6u1HNqxBPqrDeFqP8YwOaZkd2NOK4FOvKswWe5FZfWWdwtGHFjAfaSFcahGPEUDjA4TOfrWu&#10;Z1S2tEP8tIUisT6EI71qRmH57XQ2wu1uRn7cREPPoJbWkOUpkukRZHIWzB0NYeFYhMBqJZy61Oyj&#10;87NutdD/8WM+tU0ltYum4qq7VPd//+//xY9+9CP88z//s/r96+D+v//v/8O//uu/4rvf/S7++7//&#10;e3Hvqlt1Ly03OmXA/CkX4nlyVrQF/hS5LdmBQIZl4egQps96cftdN2HNjbdeByNhr9tdhx5ZaDjd&#10;C2OyBybKHO+GmaBo4VZmBtaH2tTMwdIlWBNoRr9H1lNqhCvZjzNP5HH84aRaJFhPIJUJlrzpQRx9&#10;IIbMvAPOeB/9DUDvaVZA22+tUS2XGnsdjPRv8jYTUlsxfsKDMWpIFhwOtsKXHYKOxzW81iBhd4Bg&#10;PSzL77hree06DMj6Toy3K9UDV6IHkbwGAbXeUgd8EndCsTvUiYdekcdTr52DhwW/tOpOHPXgid85&#10;hjOPZBGfMKsJm6JjI5iRcbCJfoz422DkeeZYN4LTRoRZKfiDOgQiWlhd7Qy3Bc5gF0zuXviSduSP&#10;zfK+A7h9bzU23l2ODZt3YcOOMly1azeuKqshxNZi/eZ9uGb7Hty0ayda9Kz4JuOYe+gYTr7yLIE7&#10;hC1Vlbjybp5D4N24vQ5XbmGF+6sC1kWwWKml61xEpc4pqpT/okr5X65S5xRVyn9RJcGghNG70r9a&#10;imWFHyWeuzz8F14S/qXolz3vQsmSOBfTM69xoS5ctua8istFXEwq/ZdB6nKVuk5RJZ/HL5K6Xunw&#10;iip53guoUtdcrqV8WeLcVa3q112l8vyLKsLpFWUCqwKuBVAVIFWzBkt9uk0+Iu9jWbaf5dV+NUmT&#10;ktyPlHH37MCNZTvQNtgCi5O2BOHUY21G1N2BuLsLSV8fJlOExYgOflsnUmEtMrEhJCP9SEYHMUqo&#10;TL7lrXB/7l8Ipxebqfdr8Hz2uwpco4+cRjrciSzBNZXWIpGkgTZjx4mTAczOOTE1LesnahCP9iFE&#10;myMe6YPP00Y7pJlqQjjBa07aME4QzY9Z1ZIV0zMe1S14YSGEM2cSmJ/zIJPSI+DrYhi9iEaHFk3F&#10;/133N3/zN7DZbAiFQgqmfp3ct7/9beh0OuzYsQNf/epXF/e+tN1//Md/YGZmBldddRU+97nPLe5d&#10;davupeWi0S74yZQeP8uzeCecgUY4+TszocX4nBWjMybcQlZdc/0tL4c+3oV2ezV6BQqDzYTXGnTY&#10;qzDAE3Q8eSjcii6ZPZj/tZF2DAVboIt2QBNtVxMv2QIdSBD23LFe9BqPqNZT35gObsKmxteEfkKm&#10;icArMHjykTQ8LNAHjRXwEGgXXpFGesGOEYKwkcBqDXXAzO3kSR9e89ZTCGaHVUurTKbUaTyMLksl&#10;bATo5KyJ5/cRbKsxTACWtY9CiQHkpszIjJuQJoTOngyqNVonTwXprwEdIxXQ+lrhyWnhIDzL8jo6&#10;xlVDOHbxtzPSCa2tmhXVLjT2lWHQVqXirec5NgKwX8buSnec9DBi4zZERl2ITUUw7DagvL6KMLoV&#10;a+/eio0792FDuXQ7IjDsrCRMHcLazXvVAuZX72TFuKUM6+/Zipt270F5YzOqB4awo7EFV27eiXUE&#10;XbXIOc/ZUCYtrCUq5EU9O7BeXApYti0DF15rSSuusVLF8H8ZLYWzLM6XEubSeb/2EuNJvuKXEo/J&#10;cWkdUJLnVHhWqjVY9i0+o8JzL/wu+Jc0Kq0ioP8yKn0Pzy8P/LIqFY/lUvFdFudVQFzVqla1UsWy&#10;oli+XfAxaesBXFdWjZfvOoKX3bUZ1+/fiaGIlbZGBOGkCXFvH1LuHqRsHYg5CK7BIUQTBvgTeqR4&#10;fCxrQyKqQzppxHEC44nTKYz93lsQ+53Xw/vRr8AnC+qXnGTpm+pY+MGzvEYHzzdg/mgAp8/ECJ4u&#10;QqhFLfYvi/RbbQ0YGj4Il4d2TLQb0ayG2x4YHPVwhjoRIdgGYgOE2GFEktIiO6RWOgiE+pHOGFW3&#10;4VBsGOGUbtFUvLgToPzzP/9zOJ1OnD17FsPDw+jo6MCJEyfwpje9SUFne3s7XC4X3ve+9y2eVXBT&#10;U1Noa2tDa2sr8vk8vvWtb+EnP/kJRkdHce211+L6669HPB7Hf/3Xfyn/EqaE1dLSovYL2Ir75je/&#10;iYcffhjj4+Po7OxUxy0WC373d38XP/7xj5WfN7zhDQgGg/jbv/1b9f+f/umf4PF48NGPflT9l7gZ&#10;jUZ1rsR/bGxM+fne976H06dP4/7778e///u/K7/SehqLxfCHf/iH6v9y953vfEdde//+/fg//+fi&#10;ywL96Z/+qbqOXE+j0eALX/jC4pGCe8c73oGenh513GAwIJfLYXZ2Fv/5n/+pjn/2s59VaVqM79ve&#10;9ja1X9yXvvQlFYdsNovu7m7lx2Qy4e/+7u8WfQBf/vKX4fV61TG5Tm9vL2666SZ17qpbdS9FNznJ&#10;8nN8BAlyWYQc6fE2w0xGHM/r8PjDabzldXPYtuV2mSX4amgiHRgItGAw1KwgtdfbgD5fo1Kr5YiC&#10;10HS70CgCUOhVgWs0oVYWmWlW7CTBaeLhaaD0CizARsJeTJzcGBMj/wpr1ryRiZmGiGI+jPDiE8Y&#10;oXM0oN9ZC1tmQHUz7iDoSvdfZ7wXU6f8yMzakCZ82kNd6DdVYoQ3YA13YdhRh26Cq0YgmHFyMO7Z&#10;WQumT7qR5PW80V64Q4yLvxPjxzxITlp5fjXS8y6MnQggd9SD7JxHjZN1hvtgcrchkjUgO+Vggd8P&#10;q78bPlkgN2uC1t3FexmEf8wBc2QIbcOHCa5DrMD8CI8HkJxP40BbDdbfdSs2bN6Cq3fswsbte3D5&#10;Pbtx+RaZdVUgQ6CzEusVuB7A2i17CKR7cXU5oXZ7Ga7csh3rt+7EFVvK+X8vNpUdUWtoXr5VKtHn&#10;A6ylzxGpCpvXKFTc3FdUCb8rVQz/l9FSOMvifClhLp33a6BS8b9QAq0XE48vgqaEVfigIGlVeLbF&#10;51Tcp6636Pd/U8+8p1+9SsVjuZbehcX/y9+FVa1qVasSFcsKVV6ocmKxrCiT8lU+LLMcZh28YTf9&#10;7diKq3bdgzZjF9xxC8IhPQLOXiQ8/ciEdAi6emB3dCIQ0RBU9cgkjJibCWBmyqfGjo6N2ggWJuRz&#10;ZmRoU/hiOniTIwi99fcR+PCX4P28dBn+xiK4FiZf8nzym8g/9RgePBnA0Tkv/L5uOBythMM+ZHMj&#10;mJxxIMNtNj+CdE6DLG2ezKgeseQg49GDcIxNlnFYAAD/9ElEQVRgymPZUQtiCZ3qIpwfdyJOiI4x&#10;fumcnf6tGNBWLpqKF3f/7//9P7zmNa9RgCmtdOK+9rWvYevWrQpEf/azn+Ff/uVfUF1djYqKwqzD&#10;0vV0+/btCqqKACbwtHnzZvzlX/4l/vEf/1GBlMCvuJ///OfYu3cvBgYGlgA0k8ngjjvuwNvf/nYF&#10;rAK+u3btwg9/+EN1/PHHH1fnfOADH8CnPvUpFf7BgwcVDAtwms1mBYoS3ve//3286lWvwk9/+lN1&#10;7l/91V/hzjvvVBAu7v3vf7+Km4QlXWbD4bCCxL/+679Wx5e7XwSs0l04mUziyJEjKu3EiT8JX+Lw&#10;P//zPwrM5d4EssV9/vOfV8clPeX+Xve616GsrAwf/vCH1XEJZ2hoSIGn/P7Qhz6EDRs2KCAvOgFS&#10;SXMB3Y997GOqBTgQCKhjck99fX245pprFMiuulX3UnRHT7iQIAuGY10IhDsRinYhFuvBFEH22Jwd&#10;Z4+7cecdNxbWYR0khOoIfsME0QEvQdVTj0GCq/yXbT8BVtZmlf+9hNTisSEC4/h9Ydz31ITq/qtx&#10;0Z+1BiOBNiRmrfDmNWrcqYcFa2TKqCZn0robYWGEvOkh2BJ9vB7Ddwu8En4Jvv4sz/G2IZjW4OiZ&#10;CI6di8LobkbX8AGYPK0ETY1aqiY6piV4mpGYGoGP0CwtpGGCsYfAavMTYmcEeG3c34dwzoBgVku4&#10;7cXsySgee2oBo9OE4glCbt6OZNaGUVYyUW415naMuPrRpW9BWfUO7KzeiYPth7C3eT/u3H87biy7&#10;Gd22AUw9eBINugFctWM7rty6TQHnetXNSMbxHcHGsmps3FmDK7ZWED5lsgdC664qbNhVyYrzINZK&#10;t6Qd+7C+TKbV30Pt5f5Cq+xann+FnLvj+QCr7Cut80uXLC6FsrgsSuF46WsVtbzyf65aCmdZnC8l&#10;zKXzfg1Uqhvsecn9yP0+m1Y+p8JyM6or2+JzOv/MpBv0ef+lVAjzmWl6KSp1f6JSfn/VKhWP5VoF&#10;1lWtalW/SMWy4hnAynLyinLWt3vqcZnaVuDaQ0dwZ30N9nY1oG2kBya3BuGEFYmYCSG/BrGIAek0&#10;/xMEQ4EheJw9SMYNmKJdkUkZEQkOqjVYAz7aK+FhBa85Ki1jTRNDSAdaEblvAb6PE1aXjXX1yrI2&#10;n/oWpp68H3O0XUbzJkyMWzE+aSVw6pHKG+ANdcFP2ymXHaJRZ8T4mAFjY0aMjZsJtkZCnxGB0AC8&#10;/gEEwzqE4ya1/J7bq8WIuQUud+eiqXhxJ4AkoHXbbbfhXe96l9onXWH37NmjWjSlBVaAsqurC01N&#10;Ter4e9/7XtWa9/TTTy9Bm7Rg3nPPPQrG5Pz6+nr09/ercaCf+MQncOutt+LBBx9UQCdOrin+ZZ+E&#10;Ly2JEr6MxSw6gbTJyUlYrVa1fe1rX6tAdW5uTgH03//93yt/X/ziFxUACuAKiEorrgCjxF+chCmt&#10;wVVVVfjgBz+ojpdqXRX3i4BVYLGmpkYBsUCiXE+2AtSPPvqoamGW7tACtJ/5zGfUOV/5yldUWkga&#10;Squvw+HAjTfeiIaGBnW+3LvsO3nyJL7xjW8osL7hhhvw0EMPLaWvVqtV8ZdWVoH5u+66C08++aQ6&#10;Jn6kNVruebVL8Kp7qbrpozaMzRgxYqtEv2YPrM5aHF1w4NzZAHKpAeSTfbhVTbpEYJVWU224Hb30&#10;NEgwtWX61VIxHdZKtXSNrNPqnzIgecIJOylYS1htMx8h2Daoc6Srbp+tWs0gLBMzCbBO3xvGBC8m&#10;kzGNnvIiNW9Dn7UaQ65G1c1W52uBMdIFc7wXQzLONDOMyNgIAbMfFm87QikNclN2eKMscJMaJMct&#10;CkKlZTSc1/O3Gfk5i1qbzMKCP5AZhJtEbiEUR1l4BwjEgfQwnIRUD8NMTpiRnLQgN+FBLMWwRp2Y&#10;ng1iei6KM/eNYXTCD7dfC42pC/ury3BX+e24efvNuHv/Fmw5UoY79m0mvJbDHHNj4ZX3w55N4LaD&#10;B3HZXVtwJWFzvXTP3H4Y67ZJCymBk7qSoLp+mwBqFdYSWC8niKqZCXcQTFlRXs5KUq27Sq0j0Kwr&#10;k2MVCm4Lku6eFxrml67z0PLcVCqs8yplBBS1BGbF1sKiSoTzm6oL7rukxM8zVfpZnNfyDwsCqZey&#10;zqpIIPlCaD6v0vErSO5lOQQu7zq3FIb4lX3F/YvHlofzQml5GpfSSxlYVZwYt+WG8nKV9F9CK/09&#10;J8n5y5+T6BLywapW9VJUqffjl1ExPHkf1lFrWHe9TD4s7qvATVX1uIHQendtJTrsBnSY+nGo5QiM&#10;7mHEc254AzoEA1rkU3aM592IhfUI+ocIswVlUmacOh7D0dkAQZagSWWTI0hzO5a1YG7ajQnCa3ou&#10;ieCHvgjfZ76zBK0KXPk/8DtvhNVYS8BshS/cA62lBhprLfzJAYIqz032Y27WSqDxIUeYjYT7EY0N&#10;IRgaQjjK+ET0BFcDYkk7Ujkv0qN+TE4HCGmuRVPx4k5g5xWveIVqnZPWTnECgtLCKl1WBVj/4R/+&#10;QcHk4cOH1XGBMmmllP9vfvObVffYAwcOqFZCGQMq5wuISYvopz/9adXCKl1i9+3bpyBXgEyAU8BR&#10;oFD8S/iVlZVLraTipOV3y5Ytqmvx7/3e76nrut1u3HLLLTh37tyiLyhQXLduHebn51WraSqVUv/t&#10;dvuiD6hWYgG+NWvWQK/X4+tf//rikQtdcQzr7bffrq4pgFqUdGGW8aLSfVdaOE+dOqWuJ2ApALuw&#10;sKCOC9ALPAuEynkC5VdffTUaGxvxb//2byocAVrpliznC2xK2oyMjKgWa+mifeWVV+Lee+9dAlaB&#10;dwlT4F9alKX78+7du/HHf/zHeOc736mOXXbZZQreV92qeym6/LQemQkNjI5KGMyHYbQcgc1ehXi0&#10;S63NeuaoHXdJC+vLb7oG+lgnegie/a46NaGSb1yHAAtDGZ865GsiVHYpcNUTagcJqYZIh1qHVSZh&#10;kuMKarnVEHaN4Q7Y4z0IjelhIJTKhEne7BC6TRVoGt6DtpFD6LJWoNV0EDU9Zegx1sAW6iWoDsDi&#10;64De3gi7rwuuYC9vwIbpEyFkphxqYqT0jAMegqyNBfeIsx7D1irVsurh9RyEXwd/S5dhjaMeBncz&#10;w+2CNzGAIXMNzJ421e03N+lGKu9AKC7dZlyIJkxIZGzqt9nOcLws7JNW2Px6ht+HXgJsr6UHjf0N&#10;qGo7BIPXQNg2o6y+CptYYG7YXk5Y3UeDVCpRaUkV4KzgfwIrAbYAsvJbJlAilFJrpSVV6dCSZJ+o&#10;MH6RRuSi/1KV7Iup5UbDSp0HmRVGcIlwflN1wX2XlPh5pkqFtVxLQEYp+FDnlQr/hdEF15TrKRWO&#10;nX/O/L8KrL9QKk6M20pgLQmRck4xTVdKjv2yKnWtxef4DL+rWtVLXMV36Plo+Tsls/qv27kfl+3e&#10;i7W79/P3Lly//zDuqqnDHZVHcHvFAdxTfxBlrRU43FsLR4K2yfE04jErcgk7RrMuRIJaBH3D8Dj7&#10;4Hf3I06APTYbwqmFmBrfmorILMI0zGIGjKUtmJJlZ1ImmK2t0PUfgDvthP/9n4bvk988D66f+S48&#10;b/o9WIyHMeJuUksMGmhvmWiDafSH4PK2ICfrxOZHCNDdcPo64ZJuxN4e+ELDCMeNtHdcGJuiHTXu&#10;R3rMh/yoE4mYZtFUfHYnkCVAVxxrKq2i0nW12Nop/6XrrXSHXe7kv7QYShdg+b18giWBVOk6LABY&#10;3C/AWfT/gx/8YAnGpNVVwhctD0N+S7jitzj7rQDf8nOLTsKWMbQStvyWuBe7H4uTexCwlG7HxXGv&#10;pZyEK9AsY1+LcS1KuiIX4yFpVbyebKXrdNHJMUk/uXdJA+niKy2sMg616E/iI+Ap58t1lsdVzpfn&#10;Ic+l6OSeJC2K1y+mTfH6cj05p9iCvepW3UvNBeMdyBFYk5leBKNtCIfbWJ62YCzTj2ny43xuGLcX&#10;lrXZhG5CqACrzt+swNOZHVRKLjgwcV8IWu7v4/EBl6x12gIDwVXHwCwERYFW6S4s3YgNhNURmaTI&#10;36LWW5XlaKSb8BAhUkBWwlYQzDAaDPth8ncgmTPDHxtGND2CeMaI3Jgd3lA/fJEhhJI6uCMDMHk7&#10;MHMujqd+7z5M3BvHSKADpx+M4d3vfxL3P55T0GpimFqBaW5jUybM3RdFbNwEf3oYqQkLTvC82RNB&#10;jM75cOKBUcyfTmDqWAi+6DCvN4j54xGkchYW8HoksmY4AyxE3N1KehfvxdsHV2AQLlZCVr8BXcYB&#10;bK85gk3bd2LDjj2s9MQQPaSAtNAyyopQVYoHCLUHldSSH9Q67pdW1QuAlftkf6FL8aJ//i9V0b6Y&#10;Wm40rNR5kPntBdYiVF5c4qeESoW1TAUg42/qQoCRtL64loPQSqnn8oz4ndcqsL4wUnFaTE/R8mPF&#10;NLsULT/vOWtZmhSf/wsS7qpW9SKo+J4/Vy0P48J3T8atsvzYvQ1rt92Fa8rLcMu+vbj9wAHcfvgg&#10;bq04iJurD+Dmqj3Y0nIIlX0NsAdNyGZ8iPmMCPi0NLAIo0krQdVA0Z7hNsf/6ZgJUT/tENoO+YQJ&#10;mbAOWWoiaUIoMIB+fQ3aevZBq6+GJ6JF4D0fhO/T3yoA68e/Bv9nvg3vh/8GzdZ67K3ZhMreu6AN&#10;tyKU02PE1aw+8st8HGZvJwwy3jVtgN3fB6u3F5EMwfhYGAtnMpg9Hsf8qTROnUpiMm9bNBV/u520&#10;4EoLpnRBli7BRTD/VTlpBZXuvtJKK63MMn5Vxu8KmC4H8lW36n6bXCDcDI1uNxyOKoyPDWFidAgz&#10;Y8M4PWPGuSkzThJYb7v52kILqzHVhxFCnzXRA29+GFZpsUz1IzQ1Au+oFuFpI0zRTgWuZmnF9DRC&#10;H2hVAKshnGoi7eiRZWZkvKuArb0W5nCnWh7G6G/DsFO6CbfCEGxDj0PWUG3GUKgFvoQG2ZwVdmcn&#10;jJZmBAmOs3N+NUlAMKbFiL0Fg8Z69Jnrofd1EEa7MRLrh1O6+8Z6kMxrkZuxIDVjQmRMRz9NGLTX&#10;qLGyoiFbHQzOJgQShN8EoTijg4sg7Ilr4aVc4UHuG0Fu0o7RKQdOEooXToUQig/BHeyBO9yrznVF&#10;BFZ7kMkakR61Iz3hRWIqgR6bHjeyUlu7eSsrw71YR2hdy0pQuhapylG6bu7Yj43bCtogxuqiUb2O&#10;wFrsDqy6BC9WqOt5XPyJ//VUsaJ97pI4/DIqFdZ5La/wV2qp8lewtOxYiXB+U1WEkotL/DxTpZ/F&#10;eSk/0oovLfbSAi9aAtPiTMPPlGqlZ/5a0nOK63kIXAXW567ie6DitH0/DeHFcccr/EiabaBetnkv&#10;1tyzh9qNNXfvKmw37ykclzUiuV277cDSsZdtkXHvi2HJpDHcipaHv6RlabIKrKv6dVfxPX+uWhlO&#10;8d1bL+Xljl3YtG8ryjrq0WLSodtiok3hhy4cwpHhflxftRfXVe7CTTW7UN5yEHqXBumMH+MpH7Ip&#10;2hA5F8bzHsQIqgEPbRTPILyOXiT5P+obRpC/I+5+hF19iHkGEOfxYHAQFj/tGoKmydkGpwDnfcfg&#10;l0mYliZkKijwme8g+Pl/RvALP4T1Da/HkKMRjb27UNGxA4O2ZjjiwzD5e+GIDBJ8h2EP9MHJ8KNp&#10;M9JjDtpABvhjOsSofNq0aCquulW36lbdi+tyuQFEom2IhNuQSXYjQI5MkS1n0wM4kdPg6bMhbLv7&#10;Fqy5jsBqTvWi19uEbm+jmjF4ONwBTaANxmgPnJlhGCM9hNRmGAih5kQfgbMVPYTWfm6Hwu2IHHXC&#10;Sojsstehl3DaZalBq/4IobUbIZnBbtyEqVNBRMeNmDoZwNgxN8I5PU4/ksTxB8NwMJK9+v0YIQCn&#10;p82Ijup4XEuw7MMMz5s9HeaxVgLuMAHVicyUDXpvPdr1+9BrrcSAQ7oz1yoY1jP+JsKsLTUAU7gL&#10;AV5n/HgAD71qBg8+Ponxk34CuJlgroU51gsL780U7ES/haBtIuw6WmD3d8Eb6Sc0DyGW0qtp4ONp&#10;LWLZAYRSQ3CEBmAOGdA+0ocb9+zC+i07CJoETELF+sVuwNJCupHGpQLVbawUt8l41kUpPzQUl2kJ&#10;TJapVIX7YmtlhX8xLZ1TBJ9lYfx2q/Ccn5sEKi4E0aLE0FLGlqgIsgKpi+deuY3PbCvzZVHbaKRR&#10;G2S7fP8KSUu/xLf4PJ8L4BT9lVIp/6Wk0moRQi8l/5QK41K0BG8rJEbs2q37cPmWPQo2i/tkrcb1&#10;hE5Z03EjIXEDtwWJ4XuEkuEA4ucINpbLhGv7uO8QNu3mcyrbjzW3bcGam3diza0E05sJqLdw36Yt&#10;6HLG8KOf/BT//T//XdB/F7b/8sMfwpOfgDU+CmMwgXNPvZbH/ofH/gcf+dRncduheoa5HWt5rSv3&#10;1OLKfTV4WflBrCnfj3X7ef09B/Cy7eXYxDhdvbNClU3r+Oxl+MJlm/fjMlneinGW8fMr16yUtSmL&#10;6aHSS/ITpfY9x+e5qlU9m5be5cX3fR3znnTRFV1BXbljn9L6RW3YvlyFj8FFXbNtL16+fQ+u5v6r&#10;GfZVO6v4flYy3Epeo4qSeSUOY9Melpnby3DFlq24vboSbSOEyfgIchkjov52eK1VCNMm8keGMGDt&#10;xW21Vbjq4BFcV9vC37Wo0/QgPV4YDyrjVTNJk5ot2O/th8/TpyZiikYEEAmslNPVC6O5FVZ7J6yO&#10;Lm674KPfsL8f8dAQRgmRU1kLpsdciP7he+D95D9eAKwX6uvwE2D9n/oW/A+cQTBAUHV20FbRIJY0&#10;wBciDPN3csyK/IwHyQk7/EktnOF+RJIjCEf0i6biqlt1q27Vvbju4RM+3DvrwP3zbm6dODZqxITM&#10;YxQfQCYxiEmy4223XS9dgq9Skyf1SNdd6eob7cKArxnd9lr0Ouow4GzEkKcJg65GaKXlkjCrDbXD&#10;EO9VwNrna0G3sw4dthqYuC972o/RM0G4CLAywZKsfzpor8eIp5Vg2qPkYSREekc9TO5mRAin0bwe&#10;Zx7O4Ok3n8bphzKIZFjoRgZh83TBFehDjJVIKm/F/EIMx88lCMJawqcHsSkj4bVJLZsjLbgyI3Hm&#10;uAfT90aQmnMiOmZCJDuCex8dw9ve8Uo8/PQ85h5IIL/gxdgJvzqusTfCFuiGNy5fJlnZRAfhlckL&#10;kjok0nrEZcFt7o+mWLHkZVZiA8NOwDcaw+1HDuLyu7ew4pMKtWAIKikQZWVMw78ArDTwuG+5CscL&#10;KgLGKrCu6pmSNBU4uJiKab483Qu6ctsBtb6g2hJO1hfFY0u/S4lhLH+eRXBZgpdfUhfe14V6hj/J&#10;N5eYf5af+1y0/L6W7k/Co26pbMGddZ24/kCdglWJixy/anclYe0IQVB6R3C/QGoZjWFZhorg+LIt&#10;Bwii27Hmps1Yc3cZrizn/+tvhcYfxC/q9PVv//4zfOd738J3v/9ttf3Bj/5l8ch5J/t/+JPCEg/i&#10;PvG5z+NgZzfKGtuxu6UL+zsHcKBzEHtae7GvYxCHezXYXteCNTfcinWby3BVuUArDX9u1+8qgOoV&#10;6qMHyyUlSYdVYF3V/56W3uXF973wzp9X8Z0sar3kQyXmwyUdUbpS5pAgoK4vqyqI76V8SLp2VyWu&#10;2bkPV2/dgas334lbdt6F6rYjsLv7kJwNI7GQQ3AyhnDejSztlPG0GEyDCIS1tFvMqDMM48Yjh3B9&#10;RTXuqq1GVW8rAkk7xic9yOfsyGashFYz8llpbXUgk7YiFjUgHhshuOoRCg3D7x8iuPbARmi1EVi9&#10;BFsB1oCnBwF3NyL8PZ4y8tpGhJ98At7Pfg/eL/wA/o9+Bf73fgzev/jMBTMK+wi1/r/4tILQUGQA&#10;ySxhO6lHMDqMcEKnfkdpv8Ros8iQq/SoBZmMhXEyLJYel+a++rOf48s/+Q/87U9/syT39H9+Vlh+&#10;Z6WT8aqyTmp5efnSrMPiZCyrrO0qS8eUWv5m1a26Vffc3OyoHulwFxL+djx8Nsj/I3BbajGW1WJu&#10;2sryqgc33HA11ly7CKxdjlp0OGrQ65ZJlbowQmn9bXAkCXEESmusD+ZoD/TBDugIrYN+AdV6DEor&#10;q7cRg4Rajb8ZPQxnwN0IR5rn5bUwhbuhdbdC527BiLcNJk87C/lhRAmR8TEL3JEhmFwdyM24ce6R&#10;cTz+6gU88ZrjeOLVJzA7H0IqbVFfJ6MRAyYmvHj4gSkcPxlHMDOMxJQJuXk7LMFOGLytcCcGEB03&#10;IcybDWR0BGFWFDkT5k/FMHecFVLOjDALdAfh05vUqC+OLv4W+WLDcIZ6EUxoEIoPwxPsg8ffC394&#10;EOGohhpChJDtJ0T3aGphDowgd3IKDQYdDbsytTSNdPO9nIZfQRWLMwKzAiUAyJdf6e67XIUuw4XK&#10;eBVYf1t0oSF2qVo5SdNyXeB3+36lgtHHrSyfJFrcf2VR9Kug5KI6DyVLwCLiPSx/zqVUhJyVkmNF&#10;Y7SUJH2KYai0kn3Ljj2biuc9V5WKZ1HqveS1Bd4lPQRa16lWV+mKy33lh7Fx9xGs2bIba27fijU3&#10;3oE7D1fjk184v0D7P37nO3jq6dfiPR/4wOKegvvsFz6FUw/O4b7HTuH+x87g8acfwuve/DhmzyZh&#10;DLTAFm6FV61x3YM+YzV0zg44Ez0whhthZvlrDnXBQ2P0i3/72cUQL819mAbWbYcO4mW33c572su0&#10;k+W1JH+d/wBSgNbCc7/g+bNMWgXWVf0qtPQuL77vovMfduUDsPRcKExoqCY1JIheWQTSskoFpNKK&#10;uoH1ruThjYTTTbvpd+seXHbHVmzashN3HTyIg0216NX3IBiTFlED0uM2BN/3UYLhdwsgKN1wP/Ut&#10;eD/+NcQWssgHuxAOamBzDsEa9aF5RIPbjxzGbft2Y9ApPcbGkZ8KY2zMh+kpP8HVSePKiFzWwf8+&#10;/ncgGBiGnYAq4DrFfcmEUQFjirZPfNyP0O++FcE3vAnB33kjAq//XW7fhMhb/wih4xOImGsQ87Qh&#10;Gu5HMtqPyOkpeD/97QuA1ff+TyFKGM3TnsqNWxGirRLwdyMRHcBYxoDJnBGTaS1y984g9gfvROwt&#10;b0OU1/pF7n/+3/+ngC72yW/A/tGvwc00+U2U42NfQ+JT38BX/vXn+J9l40hlciaZTVhm7V0+c7BM&#10;ivTGN75RLWHz8Y9/XM08LEv/NDc3qyVlZJZjWbZGJkOS2XxljVoZJyuzGr/1rW/9lY+TXXWr7tfN&#10;zc6acea0F699zRQWjjlZdnVjbsaK48c9ePDhFE6dC+KWW68rjGG1ZQegCbZjwNcCfbhTwWePrabQ&#10;DZjQquVWJjrScNtjqcagtwm9rnp02WvVZE299mpCah20hNdeZx0GCMC29ABcBFbpTtxjrYUp0EXj&#10;ixBLBRNa9fUvM+lBjoX8+FwQuUmvmq13ciaIhx+dw5vf+hh+722vwCsfX8BDD07jwfsncfxonMTt&#10;xoMPTiI1aYYj2I0g4Vdnq4fV14HJeS9mFgLITdhZgBvUhE7TRwNI56UQ12J0woXT92cxtRBEmMae&#10;tN5aXZ2wejoRYeUlXyN9wUGCqR7RuA5eX5+C1XSWlVvWhCy3shROa08F9lSXI3NsHJH5adxTW8vK&#10;tFwZf2pMKivey1nhynizW6rbsK25B1eXs1Leuhsbd0pFvI8VqwCDGMGssFVlLZW2gGph0qbCxE2L&#10;lfhLSM8wNi5ybOmcReNj6f9vmS4EPNknafHctRxQV+q8PwHVFfoFwPoMlYkuAiUKWOSaxfsprVLp&#10;UFTRGC0lOX5BGLJv2bFn0/LrPxep+3wWCaRupCQea27eCmM0u1jEPrv7P//w1QtmZRQj571/8U68&#10;631vgzXSzjK1Bu7UADUEe4zlYnoY4QkDgmNDcKU74Eg2wxpvhCfDMm5sGK5kP1ypbvjzvfDl++DL&#10;9sGbGYQj3gszjWpruBfO+BBskQH+7ue+Xhi8HQTdZmjd7fizD/2Jioe0DkycPoY1N12NDdu2EsbL&#10;+Uz3qXtdBdZVvVhaepeL77vqAcI8Rl2plokrAqssD8ctIXbTrlpKuvseZv16GJtYp25gHXvd9i24&#10;cfud2FV7CIN2PVwxD9wxF5whM1J5HyZnQ4gR6mKJYfg/+IUC9BUBkPJ+6p8UvKZOTyPn70UuzvMS&#10;tClSBNK5MQw5Ldh6aC92VB2AMejA2IlxNQvvaN6F0VEPxsa9yKTtBFMTolG9AtXxMReOL0RxbD6E&#10;bMaEOIEy8LZ3wvuFf7ng2uf1NYLzPxVaVh88C9/Zo/CfnUPgtU9z//n4ypqt/g9/CYknHkTk4TMI&#10;P3QaERkD+473KfBeCk9gnH6X/lO/yP3NT34O60e+qqBu+Xm/iXLyHu0f/Sr+ntBadBcDVinXZVkd&#10;gdCPfOQjqqVVJlCSJX5kLVRZe1VaZo8dO4ZNmzapdWsPHTqk1pu96qqr8IY3vGExpFW36laduPkT&#10;DqRGh5Ab12LhtIfyUj7c91ACM0cdCMd7cOONV9Nuuf0GBGZMGIl1Y9jfCq2/XbWiCpwOuRqgczdD&#10;72mF3tsKc7gLxlAnbIl+ONI0jjJDMEQ60WevxKCrBrpAE8G1Hv0E1sFAM/q9jRgOtGHA0ciKoxGx&#10;CRueesMZ3PvQOKbnApiaCyPDAj4UNSIQMSAcM2L+eALnHpjAydMZ5EfdiCXNmJoJ4Nz9Y7jvwXE8&#10;8tgs7K5uaCx1cIf6eJMmTMy6MT7lRCg8iHhCj1TahLnZAGZm/Gr8iN8/iHBEh2zegWPHYzh+KoF7&#10;HxjFfdTc0RAmJnk+YXaMyo86kMlZkUyZ4PP3w+PpVZWOTAU/NuYmuLowMZdA+3ALqrvqkFiYQqfd&#10;jI07dhBGy7CpbDcr2DJcs0vG1ezCdXsOYUtDG16+lxC6pYzHdtEALozDka+/RXAoVNyFrnlLEohd&#10;NNaXKvdlFftSJV9KxfNEy89VxsDFz30GQCgtnr9MS+es8P/brpXptdy4fzYDv1RYL4TWCrTK82E+&#10;Ey0dkzwnH0uWScWRhp/SixDX56NS8bwkybkXkTy7yzfvKbSqUvfUduCb3/q2KmD/9Wc/wQOPL2B0&#10;LoLPfP6v8a1v/wP+8Vtfx+e++NfwJ4dgCbbAGmyG0VsDc6AWI54KmDzV/F8Njf8wtEH+jrTAFOuE&#10;heWpK6dBcMqI1HErwnN6OPNdcI73IHJ0BNFjFrjHdbBn+2HP9MKW6oGTv51ZwmmyB+ZoB8zxDtiS&#10;HfzfSqhuwEi4GqZoFUYih9FrL0eA4f/wR/+s4i5jY1/1ptdg/dbbsPauO1lu7V38gCbPXLoGL1eJ&#10;NFvVqpap1Pv4fKVmy18cb38loVWWiRNIFcmYfvmodsW2vbiSderGrdtx9ZbNuOPAXtQP9sLqGUAw&#10;2Et7YADh8BCSSQNSKb5H4WFEQrQR/F0IP/5oAVY//lUCy7IutjI775mjSNJPPsX3kXZDjjbIOOt9&#10;n0cHm0MDb8SFmq4G3H2wHJWDXdBFfUgShGMxExyuAfiDOqSzDowTXBM8N8IwRvN2ZGmXBH20KVyd&#10;8NhbGc4IfO/+IHxf/CF8n/v+kqQb8AXdfl9guT/9bbh5jV/kfvY//w9/9t2fwPmxrymVCus3QXJv&#10;LgLrX3zvp/h33nPRCbDabDa1BqwsW7Pc/c7v/M4FwCpQK+vGfuELX1Cz/sqasI899phqcZX1UMXJ&#10;mrTJZFKtv7rqVt2qO+98spQN7Rp3uBUGWyUc5Ecb+dHiqscrnxzHO9/9CDZvvg1rrr5+kwLLfneD&#10;mvFXS8DsdxA6ZQyrqRr95hpoHQ0YtjfAFumBKzkILeG1x1YLHcFWH2zHiJ8B84IjkVaGU4t2awUG&#10;g61K/QRfbaADoQkzZs7EsXAug4dfOYez53KYnAoSBD0E1xBOnckRJNPIT3gwsxBBftqL9LgDwZQB&#10;JjcL+Pgwpk6GkZ/3ID5mRjxrwOikHQunopid8+HM6RQee2gCc5M+5JMWzBAuj04HcZZh3ntuFCcW&#10;EpieDiCTtiCXteEEwfg0ofjEiQQmeU05dmwhiolxjxp3kogbVdedxKIyGcLu0TShNwCHV49AwoNO&#10;bTcOd9Sh3TSMI72tuKfyAG7Zvxt3HNyD2/ftxu17ynDnvl24dtceQirhdHsZDWABW1a0O/ZgLeF1&#10;vTIUWUGryn85sFaoinkJPIsGQrFS/0WAWDxPtPxc2f8s5xbhswigBeN98fxlWjpnhf/fdq1Mr2cC&#10;a2kVWthLh/l8JLNPL1dxJlk1m6zEp4xQoiS/V0j8lFCp67zYKhXPS5Kc+yyS/C3PcM2dZdhc37k0&#10;BvW//us/8dRr78OhupuhY1noiXfBHm6BO9HGcpLlYaQO7nQLvDkZV99GeKyBxneIZWQVLMkqWFO1&#10;3DZz2wl7ivCZG4Z7TEsNwjnaB1uuA5ZsB5xjffDN6uGbMSIo28kBgiuvlemCI9tDSO2COUa/lFWg&#10;NcZrhRpgDNTAGKqBPlAJnecgtK6dePMfPrQYe+Ddf/HHONhTi+t37yC47sTGHTKxlDxzgVTpVila&#10;BdZVFaTKsYuo1Pv4QmjD9kNKhbXMKSkj1Ye2A7iqbB82btuGa7bdjS2HytE70oX4qA+RlA2eYBeC&#10;kXb4gjSCot2svwfg9bQi6G5FPK5VrZbSevlMeClMZGTIB6HTVhBOOzFiaILV2AKfswfTeTcWjiaQ&#10;Hg3A5DejvKkSN1cdQrPbjsRYEKNjPgSjJl7ThHzew/8epDM2RKM6wrJGAXMqrkc+TZuCIB0N9SPm&#10;70HY0YKQvQkeI8sRcx1ivnZEnnoFfJ/4hmr99UoXZWktLRnnQrylVbjoz0volm7DqqX4Y3+v5P3k&#10;NxF5x3uRu38Op+e8OEd77Lm49xPm3vmtH+Hd3/7xb5Te8U8/wgd4b6WcdN39sz/7MywsLPB55mkD&#10;ZpROnz6tlsCRllJZjuY973mPanGVtU8FbN/ylrfgve99rwpDWlyPHz+ObDartt/5znfU/lW36lbd&#10;eReiHTPiqIQz1IL50x7MnXKznNUindfg+Akvxkb1uElaWK+/5VoaRRroQh1qkqU+ypboQ2jMAFu4&#10;G2MLXjz+huOYOhWgIdaNYVcjOk0V6LZWEVjb0cPtgPUwhpxVNLy64J0YRq+3Dr2+enR7CL6+Fgz6&#10;2mAM9hI4o8hOuOH2DSCVtOLYsThOnkxjdNSNTM6Oo8fjmJoPIpYzY/J4CKkZB7ROGnXhHvgZ4fCU&#10;GVMPxDB1LozJeR9mjvoxdyyI6SlC7qQb06NOzE94MZt3YSrrUF15plhxnDuZxakTKTWuJJ+xY2rc&#10;h7GsE9OTfiwciylIFZAdzTuV5H86ZUEoIBWMUU2okExYEQla4XBooTf1onOgBQ3d9aqVtX6QYM79&#10;IyE7jdMovJkI422E2WeD0WNF5ZCGFVsdbjxchWv2EO62STc8Qmz5fmxg5SvQWjAMVoH1110r00sZ&#10;dYS/88AqEPBMqWetoPWF1dKYaOYtUWGCHUogVWaWLWoRXM/nv1VgvWLbYtdpPjf5vfbu3TjYPoi/&#10;//o3FotZ4LNf/CsEMv0wh5tgjtC4VRDaAkumBfpkPYZi1TBkmqCnhhINauvMVsCRokGcqKWa4Uh2&#10;w5nupfrgUCBK+Ew3w5xqgDXbCvcEoXVKi+B0D9y5WsJvJSwEYEeyBfZ4GyyhVliDHXAEemDxdsFg&#10;b4Xe0gKzswNmRzfsvlY4ozvx1rffuxhr4L0ffDeqhxpwXfkWrN+yDZt27mVe5X2r514E1sJsqiXT&#10;bVWUpFep/b+BYhmyJHXf51XqfXy+kvdvI6Um/tpe3Cd1pfQG2IWN27firiP70G8bgj/tRCRpog1B&#10;WAx2Y8TdDD/tl7HjXsTG9HD5OxCO9CEW60OY4BoJDyLwx++HV1o2L2jJFGD9NkbyARhGajBi64SW&#10;wGoeaUbA3Ys0oTNHO2FiOgRn3Il9PU246sgBXF1Tjf6RTkxO+DE2EUA250YyZYfZ0om+gWoMD9fC&#10;TOi1mZvhc3UiHdMgEeyH29II+0g9Qp5ehPwsQ4yNcHm6kMyYkBu3EXb1CIX7kcubMDFqQSJpROip&#10;VyP2O29E5LWvR+jV8vsNyL3uNZjLWzCV1GCS50ymdbR/DBjndjylwWhiSM22mWIapOknm9Th+Jxn&#10;sSRYdatu1a26F9cdv5dQOm9EgODqT3QhPa5FdkzL8nQEJ4578IpH0rjn7lux5uZbbqAnA7wyk13O&#10;BWtgEK6EHidfOYH7XzePqQfjiM07YIr3QcuCf8jdBh0LVQv9mdx90Dt6oHX3QOftRuPgYXSO1GEk&#10;2EeQbUST5jD6nU1wZ7TQ+dvVbMPDBFiNvxUjkU54EoPwx7WYWghj7mQc8YwVsbSNBbMNgbAB/pAB&#10;AcZLFtO2sFDXO9sx7GyBgfL7egm9OsKkCQvzARydIagSWidyVuRSJoKphRBqRpiVjJPx8wWHkR93&#10;Y3zSiVRKj/FRG4HVhRkC9NyUj2DrwmhWuu3YEEta4Alo4AjKNPB6GLwD6NA3YfPBu3DjjptotFag&#10;ZrANPS4jgdyGLTUHcU/lbnTbBmHnuc64DnqZGdlWhRHLIQJui2qVtfmNaNd24bodW1SFu6F8D9aV&#10;H8Tl5Ydx2a4jBcnv8kNYy/1XqPGERdBZNByWjIcLK/gXSpcCrMqvHF8GqUv7fyt0Hgifu0qF9/y0&#10;/Nk8UxeH5GfXLw+spc4ppaL/S/ngUer8F0IqD28T8TpK3LcoWW5KzTzKtCi0Jsm7IDMAb8Gb3/HH&#10;Swu9//RnP0GQBrI91gZ3gu96tAH2SAOciVaCZROMkXpY4o3QhCvQ594Le6AeDj+NVT/9hJvhirTA&#10;m6BRPdqP2Pgggrk+WLlvxCettN1IzBoQm9HBm++GJ98Fd76T0NtGdRKQCa3pNorQSviV7QivZwjV&#10;clsHc6wBplgj5u6N4D9+/m8qvuLe85fvwabyO3DZXXfzHut4v61Yu7ULa7e04vJtNbickLCOYHDF&#10;zhfnufwyuoLlZGGJngr10aW4X7o7K/HZSUvyMyXHDi9padZZ9dzPvz9X7KxaVDVVQ9UuHntmXF6K&#10;Wsf0uay8AmvLjqhljOQd38AyaROf4yamwVV8F0SbFtNlw879rHv2M13387z9eFn5AVzGOulyhrWW&#10;9y2SCZCu3C46stgiyvO372U4sqzMLu7fzXeb9Rz3XSEz6fO46u67OJnSchU+2i3O4cCw1sls5WWV&#10;uGpPHa450Iir9jVgw64q9Q5esWU7bju4D4NOHXwp2gvRIQQjPbQLGuH1daq5KGSm3GhCBz9/u709&#10;atkXN4HRL3NTuDuQDXQj/C6Cq3TFlTGji+Dql/9vfy/8YS1MA0fgGK5DwjWEhEePsHeERlQC4wtj&#10;aDcP4s7a/biZdf9dFYfQNmJAcnYcs6dnaGz54abNYh6phkmW+Bs5TAg+gn7tAQyY62hjaWBPGaGx&#10;N0NrPAwz7QWHtw02dytMjmZYZU1WmVsjNoxkUotUehjjNN4mJ2nz5PuRTfVgJqbF0eQIzo45cEKG&#10;QUU0WEiP4GjawHvrI6jS6CO05sdoD806WK7oWBZ1Y3rajgfm/Yslwapbdatu1b247vR9CfjCZDyW&#10;jXZvO6yuVqTHzMhP2XDsTBjTCx7cdPO1WHPjzdchMWZHJGdHKGODOdCPPnMTBh2t6LM1oMNcRchs&#10;Vd16B1wyrrUVgZwZ8/flkJsNwuwbgFYmL4oMwcYKws6KY8TfgyFHC/TeDvSaa2FmRCbPRhCdsmDY&#10;xbCdNKj8bfAlh9XyNQvnkjh1fxazx6PIjLkQIfS5A0PwhbQEWj2NuiE1gYjMNiwFri3aC1+Exh2B&#10;NRgdRCZrxHFC77mzaRw/GmZhboLf0weXrHPG+EWiehb8MkaW26gOEVZE0pI6Oe7BOEE1x/sOBbQI&#10;BXUIhUfg9A7B5OyFxtqFTl0jjrTuwaGW/TBHHRg9MwNzwo+D3a24u/IQrtu9E9eUb8cNe8twuIeV&#10;D6FU5x2G0dsHjaUBfboKDBm7YfERgpMhHGxtxPp77saVW3cQWGkMEFDXlh8htBYkRsU6GZ9Dw+DK&#10;VWB9aUq++F9Mpfz/irX82TxTknd+Gf3yz/OZcSitov8XE1gLBnTBiC5I9vH+1QylhWUyCuDCd1F1&#10;3yew3l2O/R3daq1UcT/68Q/gSA/Ane1REyUZQ1UwhaWnCgEySZjMtME11gX7WBuM0moaqofRXYUR&#10;TyWsQcJtVCC3FQ4Crz3aBke8E/ZEJ2yxDjiTvQiN6wisZsTnDMicNCJ5VEdo7VJdis2EUXuqBe5c&#10;J7yjBaA1Rhk+ZU+1wjMm+7px8qHSk0Xt72rCmts246qyWoIKy6ZtdbzvKt43AX2HzCL8Ij2XX0LF&#10;5XmKWp6XRcu7sa7UylZD1XJYxnunpAuqqPhfyuaill//pa511OWsS2QpJrUck6pHeP/M92rdcP4W&#10;CcTK85dzrlisi6RVUyQtnOsJs+q4zNa7o5KAWU3VMMyCLi+rXpLkkfWE1isJrLL0W2GGfLmmvGMC&#10;queBtwisS/mLz0B6h6wV0f9adT1CNuO+accerL97M7Yc3sP3ifZCSAfdSAOczlbYfR2sbztg83fA&#10;Gx1AIDYEf2wQTn8XzIRBh4fvFeVwt8PrIOCG+uF7z4cK41cXoVUgNvKaVyNmrUfC14/JtBUTGSeS&#10;MTMB2IBYzo/YdByVvXW49cAW3FZ7AC8/sgu31uzBgb56tI50YNjRCw/tDl9YA4utnXHrQCxS6Bac&#10;ihsQj2gRDvXBH2iDlwqExV7hu884BsOE0pwJ8biG+7oRIFyPj0tvLw0Btg+pFIE0o8fspA0z41bM&#10;SCtsUo+krwcZ2nATSQOmCK4Z2mM5QntelrThvmBoAFlCbj793LoEr7pVt+pW3a/KdfTtUeoa2AcL&#10;OTOaGsbopBWn7o1j9pgXC6eCuOPOm7DmuhuugZmAmZ7xYuJkAu6EQcGnK6WDI6WBIdSNIU8rBt0t&#10;BM0W9JhpDMnXu4UIxqjomAOhvAUOQqUtPEgo08EV08Do64KOlYfZ3434hAUPv+YoTtBoMnra0TtS&#10;jUFrHXQEYl+sH2ceyuDMg1mMzrhhdXdBY2oiMBKC/f3QOtoIvXXoslSj01aNdlsVOq009giw4dwI&#10;wlkDQrxmdtyO0QmnmjhJxqjGCKmhoAbBRfkIwGHuS6XtSCRsiETMcNj7YTH3sELQIxAywuXTsVLT&#10;wR7QY8DciZrOw2gYqIVv1IWZB45CE/Thlv37cNWOnbhuD7c7d2ODTKK0k5XntjJs2LoNO+pr0OsY&#10;gS8fYRq6YPBpYQr5YI3Fsa2Klfmtd+LaXTQO5It/eaEloNgqICp+sVfG8SqwviS1PI1WqpT/X7WW&#10;P5sXUqWudSkqFVYpFf1fStqVOv8FEYHsQi3md+o80BRhdT/jsg9rbt+Gz//t3y0WtcDYmRR6XFXQ&#10;h+uhj9TAkmqCXVpAc10E1T44RntgH+2AMdMAY5plHuHSkWiBJdrILWE23Ql3hmCZ7WO5MczfLH+z&#10;Qyx39PDk9ATfYVhodLuz/QpW43NaODMyyVIrXNza0+2wMjzZ55JWV/62pxgufzuzMuNwB0ZnPXjn&#10;n7wZr/7dB5Gadi7GvOD+6tOfxNTCPI7e9xCadRZWCnfjqm37cQ3TQ5b0KfU8iiqZpi8JXQivK8vZ&#10;Z0o+FPIcJYG0onifRVAtJ8Ar7aF2UeUFmC15/ZeeFLAyL6uZ7BdhUM1Gr+Cxgs9a6h+pk5ge1Fqm&#10;y+XSIlt+GFcTEK/dsZvbvaz/pBVWwJbnSItzGUG1rBaXldcrvay8AS/b1YA1uxpV3bVxy3Zccc8O&#10;qgzr7t6FdfcQXGX235LAKuWClAVMV/mAxH1XMh7ry6sYtyqWEzxH3s2tBOe7d+DaLVtx194yDFmG&#10;Yfcb0dxViY6hg9C56qCx16LfeARd2n0YMlVCZ62GK9yBQKIfVh/BNkCgjfTAZKuF+/4F+GX2XVnW&#10;ZhFaFcB++G9U9+Dh/j3wEByd8nGetoknyPc0pIU3bEBrXw2uq96Om9oO4q6uKtzUuA/XVe3CbfUH&#10;sK21Eo062kLuEXhCZvi8OnhpWyScvZhmGOOxYUSjtEFoY3mczfDYW+B1tSNBsB0lZObSRgR9vXA7&#10;2+CnLSVKsDyYIKimRg3IT1swOePEJN/pbHZk8TwzxlJm5BMjmCBoT2VoG8WMmOZ2Pu/G3FwEsycz&#10;i2//qlt1q27VvbgulmW5GOmFmbCqWljJmi5uw7EBTM86MT/vxq23Xo81115/lVoSwRLsJxg2oENf&#10;gyFCooaFpp7QaQ71YSTA49FBJGfdGDsRhic9Aj0Lbo2rA+ZgH/TuDgxYGgiXMlZqCIG0Hnae16Wt&#10;QNvAQQya6mEgvLrDA3CF+uFPaNU2nNEiktXA4m6DwdrIiNLAYzzMri5YvN0we7pZ8bSrlt42YyWa&#10;Rw6j2XQIreYjaB+pJDzXYtjeBDPjGWKcoqkRJDMWVgCEWFYmMnFSPu9ELudiYe5EmrAaidjg8Rhg&#10;Mvejtb0ShyrKcKh6Fw5U70Zzbz06tB041HIY+5sO0SB048TjZxGYjmFXSw1Bcz9evlvG1ezFJlbi&#10;mwQ4WalKJbuh7Ijad8XWclyzcxeu37ULN+/dhWu33YMr7tyCK+4qw/W7K3CVGEFbxfilISBfjaWi&#10;VmPFCsaCdEmTr9zSRWujGMqs8FeB9aUkSZt9F1XR2Lq4SoX5/LT82TxTcvy5S8JdnheWa+X1V6p0&#10;PJ6pov9LCbfU+S+Eiq2m5yVw+kxYvXIHYXXrbty8+xDe9+GPLBazwFNveSU6aRwPhURVqgXVlmuF&#10;JdMGW74TrokBeKYH4Z7sg32coDraTrBsU115HZl2eEZ74R0bgH9sCKEpA8LTZm7NClR1vk5U9ezF&#10;3Qdvwp37bsSB9rtgIBTHjxoQmdHAk+8hlNKIzsjETe383QUvw3MQVN085h3tU92GnUn+D/P6wU6W&#10;lc1wRFgZJNvw3r/8g8W7uNB99/vfx827+Fxu3QYZu6sm6SrxTESl0vTF0vkPC4V4FUBVwKtK6TIC&#10;T/G3aF15JaGTZTiB6Er5XVZJUCPYKniSlkNRAeBUWEV4Led7rsB1968VsEr37rWy9Nr2/ZS8c/Lu&#10;FVov1X3uEPis5n2JJI0qcTnrNZHUV5v4fyO30utA1jvdyHSTZZ9kPWJZnk0+sG4op6QL8eYyXLZl&#10;J9p0I3jX+96LH/7oR4v6MT79hS+h0+xlXViBy+6SFlumLeNQHDIhyywpyXtHSblZ6CJMP4u6cgv3&#10;3bUL6+/agU13bcY1d9+FA031aB3uQUvfYQyOHIHF04IRWx06esuonTCYK2gAdauJmHzBdrgDfEfp&#10;x0r5w53wpc3wf+hL8H3mO/AVl3IhwPq/+CMC7TwcI2W0Hzrhj8hyd4MYH3MgGdMhm7YgeTKFnrAe&#10;dzTswfWVu3FTQxVuqK/G9XV1uKm2GjdVHMS+tloMWAdhsnbDZGhCiHZWgnZSNNKPSLAXYWk4iGsw&#10;KcvoxXVIRTSY5jUEQMOBATXbcTZnQX7Ujgz9jGZ0yKd1mJ1xYHLCTntHr1Y3GB13IzfqoV8XpqZD&#10;mJwKcL8Vk5N+zM+FMDobRXQysvi2r7pVt+pW3Yvr0lNGGBx10FlrMKA7CKOtFnZXExLJIYyOGrFw&#10;woO7ZQzr9Tddg/iMHX7utCeG4c0aYCN0at2daqyqI6aFP2PCiLcH9b0HUNe7H+26KvhyRoQmbGga&#10;Oojq7jJ0y+L2JGJHnMYZwwnmCJCjJiTGbQik9PBEhpCecGB8zo/slBunHxjFE687jvseG8X4vBdz&#10;pyI4fX8OE3NBjE75MD4bVOu0+lhIWwjMw64W9Frq0GmpQpelBv0E5EFbE4YIuhqLtMh2IBTVI5N3&#10;EE7tLMB9ODYfx9H5GKHVjUTCooA1mw1gfCLOAjwAX5h+J1NMrDQSlMZlxO76I7jjQBmuK9uM2w6U&#10;Y2vtEdx+ZC9u3L8P1+yRSpoVs4AHK9ArtsnXXsKmaFvhK3Ghu9MBbKBRsHH7HoqV6jbpciVdDAvd&#10;DKUrlfhdmqZ/8Qvz+fMJwOqc0oZHUSuNx+Uq5f9SVCqsVa1UwYgqrnsqW/kvLXTPWAf1Ask5pcJ7&#10;fioFfBc+z2J8n6vOh7dcxesVr1nqo8bFtDKsS1WpsC5VpcIrajmobhCDW1qEFqW6xfL8jcoIP4DL&#10;b99KuJxeLGKBT3zu4+h2NcAQ7YApTUjNtsCUbYRtrA2mXBssaqbfbhjTHRhJ0HhONnIr/utgjDXC&#10;pcaiyrI2rXDnehGZNiBKYO0yV+L2PZuw5fCNaNEcQbu+Gr2mRhiCDDPWQpilcTutUfKN9sORIohy&#10;vyXeBme6iwDLcjvdCVuynYDL8tFTA4OzHg4a6dHcMPzJHhg9tdA5K9Ch34YW7VYMe6rx1j9+/eKd&#10;AZ/5/Bew8bbNuGLzbqbTxdNw+XMvAP75D2yl/BelPsSJX6p4fvFD3NL/5yhpDS6MRy18dLhCjdWs&#10;IHARTncRwnbXElKr1T65rnxgvKpcPg6yrN66D1fznKt2cB/L5007qrF+ayVVxXK4lmHKeFXp4roI&#10;tYy/DN0oFY+XipbSe+l9LfQQWHq3F4G+OC53HYF1LWFQgSHPFwgV+JSPNZczPS7fXoWXbTmINbft&#10;wBqC4q2Hq3DH4cPY3ViPmv4ONAy24UDLYSQmEvjEZz6xmJMK7uf/+XP89F9/ip/89KdqLeCi297U&#10;gzV37mJ8GGfGS661BKyMr0h9GN3G+MsY860sf0RbWJ7eswcbtrKO3VaOK+7ejKu370B5YyMcYQsi&#10;aSNyky7MHw8TMgfQ17MLZkJsNNSJSKAdsXAXIvwdDvcgTGD0BLpgpz3h6N8H3xveXFhqptjSKvAq&#10;s/QSXGWm3ujDJxD2NMFF/xF/H7IJA/JjHkwfS8PkN2JH7QHcXlOBWxrqcE1NPa6prcPNba24o70R&#10;N1bvxdbGPehydCMk82nQFoonjAo052j73Hsmg/vOpHDfqSTOHo/i3Ik4nnhkCk+/agGPv3IWp3ks&#10;QbB2ubpxLKbHY/NhPHkmi/uPxXGCts74RACTc3Hc98qTyM0nacuZ4M97kJyLIDjmoh3VgzZtI222&#10;ysUn8OzuBz/4AV772teqJVn+4z/+Y3Hvszs559FHH8X09DR+//d/Hz/5yU8Wj7w47u1vfzve+MY3&#10;Pu8Zen/84x+rGYDlnn72s58t7n3xnMxQ/OSTT+Kv/uqvLnin/jfdhz70IebbOYyPj2N2dlblE5ld&#10;uegkz7zjHe/AzMyM8vfnf/7nF6xPXnSyTrkc+6M/+qOluSGKTmZcLl7jla98Jb71rW8tHnmmkzCe&#10;fvpptcTQr4v72te+hscffxyf+MSFZeZvk7N5m+EKdcBNDbOcDif6ceyUD7H0EMYmTTh1NoBbb1Mt&#10;rJtgjnRBH6BHbxuMoV70mOox7KDxE9MhPe3D1MkkQjkb7JFhaAiG0i2419pAI6cN1sQAonN2JBfc&#10;cGW1GHI308A6gg5DJQvGwxgwNyCYHkF21osUgXXyaAgzLIhz015kplxIjNkQy1kwOhsgbHooN+aO&#10;JnB0IYU5Auf0bBQzLIxHZ3zwMT4mbxeM7o7CTJhWmQmzE/6ghgW+GemUFemEFaNZF+IR6UqjRSRs&#10;RDxuQYwKhAi/1gG4PCMwWAbQ1tuIhp5G1PY2Y19zNY70tKG8uQG3HDiA6/ftwy2HKqkqXLfnoFpH&#10;ddOuxdYWVqBq3A+Nm/XSlYrgup7AqqSgk0aYwOZiBVwY38h90r1JzlncKuhV/opfl0Xye/H4CgNk&#10;pZYMkhIq5f9SVCqsVa3UosGnWij4W7WyLxrvansxFY36Z0qOX3iN5yAVh/MQuVwl/T9PrQy/eG+l&#10;8tNKrQzrUlUqrEtVqfQuKV6nMHaT77BqRZJ39CDWbt1PA70Md9a0LFW2P/7JD2CK9MEQasdItFWB&#10;qCZaCX2iGrbRVtW6ast1wZrpgVXgMVXouutIt8FGeDXFG9UkSdKNV1pFZbbfVm05thzahJu3r0Fl&#10;+2a44n0I5fXwpYbhTQ7RT7daa9Wd7eU5AwiMDSEwPozgZEGefJ9a2sYca4WdEOsgvJoYN0OwjoZ0&#10;LSyBBliDLRi2VqFzaC/6Rg5A76pkuV4Pe6wJPbYD+IN3/466P3HH7zuDNS+/mSBz8ed2MWB9Rtqu&#10;1K8MWPezXJYPEIwzwVS6ta6V8ZQEs8tVeXsQV5UdxDU792DTlh24evNWXL9jG67ZfDPW3nQVXnaD&#10;TJ1/HV520+1Yd9dOrL2zHGtu302o2ktgqsCVhN8rpDV2VwUhWFpdl8X/Jaal57T0rkqLJesjabVU&#10;rdBHVHfbQg+faqY972srj23ZQ1Avx/rN27Bxy1a87MYb0Wd14dSDj+Gd73v/Yu74xe7nP/93/N4f&#10;vArZKRusoW54CJHOtBs/+smP1fH/oZE6de4BrJGuwgKnClZlfKy0uu5lXAqSdZDXbdmHtcsk/wVq&#10;r5BJnbaW8XmLduKyLfdg4z03YV/jPhiDBrjjJrjDwwjHZeIiHSYmzJiaJMxmhhGL9tJ24HvpaoJm&#10;pAJaYxWcAdoT/lbE8gZE3vcheD7z3fPgWpQsG/OXX4DL3YlkdFit9x6P6DA3G8Z9D83zfbJja81B&#10;3HR4P26sq8Z19bW4tqEe17cSXDvqcUPDQVxfuwubuw6zzDDSNoph6kQGZx+ZxcKpNO2fGBYIohN5&#10;O8YzjO+oA9PjTuRpJ0VjWoRiGt6LEY/N+vEq2mYnR91IBLQYy9OmGg/CFjajvr8ee5oOYF/bYVR0&#10;V6N+sB5tumbur0ZDbwX0jl71DH6R+9KXvoTy8nK1rqiA6C9yAqe9vb3o6+vDT39aermYS3UCMVNT&#10;U7jlllvU+qa/rNPr9aioqMDHP/7xxT2/nPvud7+roOzUqVMKWB944AHccMMNCmBfDCf3c+edd+LM&#10;mTMlIXClk7S8ke/y+99/6e/wxdy//du/4RWveAV0Op1azkfcl7/8ZezatQv9/f1qn6xjK2vU7t69&#10;G//4j/+Iz372sygrK1PL+8j54r75zW/ikUcewZ49e7Bu3TpotVq1X5zAbnd3N7Zs2bIEcwKjNTU1&#10;eOtb36r+r3TRaBQ7WQ68613vWtzz0neydNKtt96qnuNvqxufNmNy1oqpeRvyU0bMHnchmh5AekKP&#10;xKgGx875cPfmW7Hmmus2qaVpum0y9rJByRTugzc1gggLytSETymadyGQsdDgGcSAoxmDrhYYoz0Y&#10;ifRgONyOfl8Tup316LLXoVXGjVhqoPG2wxYdZAE6gAyB9dQjk5g9k0ZO4HTSg3DOigg1OhvC1NE4&#10;4mkn0hkvzpyewvFjecxOxnF8PouTC9TxLE6fyuH4iRSmZoPIjzkxMenF+JgLqYQJydgIC3UfThN0&#10;F+bimBrzI59xIZ10IERoDS4qHLUimnQiyut4og5YQjZ0GPvR6zKj1+1Ai9WKBjMrnKZOXEWD5Ord&#10;VdxW46ryCmws30cjViaPkAp18Uu+AKda4JzGl2ixJbUArGLQicFQUPG/GFYCswXQkN9iXBSkZkik&#10;1sp2uTFXQksGSQmV8n8pKhXWqlZqMZ347JQhKM+X/wsG97OI6asM9RJ6Xmmv4nAeIpVUi8Ri60Sp&#10;c56Hll9H/hfydeH+fpFWhnWpKhXWpaqYxivDk3Vp19y8FWtu3II1N2xelPzeSkiVVtUK1fVxAw37&#10;y2ggf/HvvrpYvAKB0Qic8QF4swOqRdOabiSgNsIx1kLJJEuEy0wnTLF2gm0rzJFmmIL1NKJrYQzX&#10;YSRUB0u8mRDaCmukCZZwo5oV2BJgOKFmGtrtcEXbYPE2whVpRzBF4zrH6+UHeb0e2JNdhNJu/u9H&#10;ZMaAxFEToVXDMNsJ0c0YCcsEdSyjI22EWEJyjOWx5zB07hoaqw0YcbbDHuxi2N0s0+uh91TAGKpF&#10;n6MC/+eb5+9z/MyDWHvXLtWNdHn6LaXjsudegNHzeVnW8l1zD2HvJqZpUZtZdpYfKTyT/wVgXVdW&#10;qbq2rmP5LdfasG0vNm7eiWvu2Yx79u1B22AfstM5fO0bf4///K+f4z9+fvFWpPjsAvPG7bynnbh8&#10;1wG8rJwwJR8wl8VBrXdcfD+ex728EFp6TkvvagFYC5NIyfM5osaqytjQNbeWYc3GW7GzUZau87Ge&#10;Poef/VvpVqQf/uB7+OxnPoS3v/1ptbC7xlyB/pED0DlqMML8Oshtn7UavbYqGNxHoLfsxIjrCCzB&#10;FvQz3yXmEoshQS0RtaWhDWtu2cx4FD7wKmDdTiBlGaZaWaUc28otdcU2wiolsLpB1mLdvQ+b9lLS&#10;A0oAseYwbqw+gE37tuC6/ZtR3n4ImsAQPFkzzP4Ovk8tMLvqMGg8CI3lCEyeBtgCrXCEO+FM9MCR&#10;6uM72YXE1AhmjpqRnnXA/8Y3wf/Bz6u1TZdmE5auwp/7HhxPPY0+TR36hyvgiwzh5APjOP3KBfS5&#10;Nbirdi9uqz+MO9vqcXNTLV5eU4EbG2twU1M1gfUIbmyowG21+7C1aidatG3wZ72IZN0Ixkw4dTqF&#10;177mBO47m1JL2oxTc3MejE/YEU1oEAj1I+ruQCYyiHRcz31GhNJ2aFyDqBtoQmVPPdUIvdeE1HQK&#10;oZQXFodWDYeKxi1qAspLcQKsAiECHgKsAikCINu2bcP+/ftx9913Y9++ffjjP/5jfPvb34bJZMKm&#10;TZuwceNGHDx4UEHK97//fQU299xzD7Zu3Yra2lp8+MMfXrwC8L3vfU9B7l133YUdO3bgyJEjqlVO&#10;QFCAUEBGgPMzn/mMAjNpVZRri18x9GWN02Ir7n/+53+qVribbrpJXUvidscdd6Ctre2SgFXC8fv9&#10;6r4kfNlKy96///u/4xvf+IaKpwDZY489hsOHaaetXYvbb79dAZQA1ute9zoVJzlXwElAv9giKBDn&#10;cDhUOshxSUeBX4nzpTi5/66uLhUn+YhQVVWl0vnhhx9WcP/DH/5QrRMrgC/hS3r29PSolmWJn4Cf&#10;xFe27373u1WL8dGjR1Vaif/NmzerZyMQubKV81Kc3EdnZyfq6+vVNQWM5R7j8bg6LmloNptRWVmp&#10;7kXcX/zFX+Cv//qvFZAKiA4PDy9dW4B3+/bt6oOD5CFxkp+amprgcrnU/5UuFospKL4YsErYkhby&#10;bCQPS96Q+EkeFCf3IMevvfZadW15VpIfm5ub8alPfUr5+cAHPqCeg5wvx6urq5fiJ3lMzpP0lPNk&#10;Kx8VTpw4gZ///OfKz1e+8hW0tLSo5yDH5TleeeWVeOih8+uk/7Y5mXhuctaCU/eGEMsMwhftRDQ7&#10;CE+sE7FxLUYXLLjp1pdjzdbt9+Dhp+ah83WgjZBpSQ7DGBvAgKcNQ16ZwEMDZ3YE+mAvhmUipWAP&#10;agb2odNWT4NMB02oE62srKr6dqBuaDeBtxadlkq0jRxmhVULa6wPBh/BlRAcGzUjO+nE2LQbyZwZ&#10;vrCWWweiKQuyYx6cOjuG7KgPYxNhPPnUvXjiyXN45ROn8apX38tjo1g4mcKx4wkWIF7MTQQwkXVh&#10;MufGDOF0lv/H+H8870Y+62Sho4GPisZN8IZ0cAWGWbn2wGilIekegitkhMU/gmGnDrWDbbjt8G7c&#10;dHgfbq6swnWHq7Bhr8ykeEAt71CcnXA9K0+RGEQCq0VgVdAqxokyEMRQKKi4BuaS4XARKWNCGRTF&#10;fTxHjI5FQ7sINEvi8cK1Lq6VBksx/AvCKaGlcy4mhnOBUblyv8SN+5daUsQoXYz/M8J60SVxehap&#10;Fhk+QyU+p22LUqDK89Vz572JlOEtOvIsKqRDKZWO33Iti1cpMS5raeCt3boo+a3ieh4uV6r0dc6r&#10;VDxfSBWvcynxKXX+hZIeCdLFsSAxxAuqJChtR7PJjU9+4UtL+sTnvojPfvlvF4vLZ7pXvfFtNKJ3&#10;4ootNJ63lWPd5i345Oc+t3gUmHl4FNpYlVon1ZxqgTXTBnuOEJkTUJWZeluhCzWqLrnmaCNM0TqC&#10;Yx0NYsIiAVG64JrCTXAmO7jl8VCTWsvVGOTxQD3M/O9OESiTLIMJnk6CqDvXBxflzHJLUHXmqGw/&#10;/BM6BCZ16r9NugcnWrmVSZ864cgTTJMt8AQJvgGG764lRBCafQ3QUyaGrQvUQR9gWS3ryBJ2PbFu&#10;/PO/fFvd5//8z//Fw0+/kWlYpoZArN1yUH3Ak14i61gOris/hJft3KcA7rJd+7Dm5jvgGp9SafzX&#10;n/4cvv8vF7bKfP0fv4UD/WbcVdeHuxoGqQHc1TSAuynZrt9di8vu3oWry6VbNstYlsFqCAZBU8qY&#10;YrlSfN+WP/P1O2jAbaulqrFhu7QYyhIo0nrI44yvAJuEt4nQtmnrblx+22YMu88v7/Ff//WfvO/v&#10;4vv//F08+tQ5jM6n4AjZ8Td/93cqHYruX370Y/ToNdhasQ97W5tQ1tSIbfWN2NnUjj96758t5bE/&#10;eu/7cfW+Bqy5YzfjwHjwHS0OF5HlXzZIKz7rllLauP3IRbWB6b1BJvyTraqLZHkauX8ZniL3zHtX&#10;y+7U8L2qZB1Wgct5XIafbOKzW3Prdly9ZQ8O1rfifR/8CP76M58vaaD+4If/jH/69jdx4r4xHDsZ&#10;hdfbCoulAjbW8WaZ0Ei7D92avejV70e/+TAGrZUYtFcReJnHAvJRuw5DvmoMBI6g31eJfm8N7YZK&#10;dNnr8bq3vXrxKgX3FcLAQRqBG3ftwWWbd/AZH+C9VvO9O4TL72EZIGUw73Ut7/mKctbDewRKD+Da&#10;g4dw3aFDuP7AAdzA37ceqcB11VXYVHUE18gs/hX7cWvVXuzurEG/exha7xBaB2vRPlBBcO1EMEpb&#10;wMt31t6iZg2W8axaM+OsOwSnvx2pvAGBaB8ctGlMKSu8H/0KfJ/4hyVold99AdpIvO9EegD5GTvS&#10;Mz50m2nQ1u/DLRV7cX3FQdxQX4vbOtpwfXMTNtRV4+rmOlzVXIurCdi3E2C3dTUy/1dic+NhVAy3&#10;YYC2iS3rQ/xYBmP3zyB/7zTso0FUazuwu6sWhwaaCdy98MbtyM2nkSCU5k5Mwhxx4XBnLaq6WN6E&#10;LZg/PaYAeGDgCDzODiRDvUjGhpFK/HLAKnB02223KWgUJzAmMChGtzhpeRwcHFQGvnRZFcAQcJWW&#10;SYEqcW9605uUsS7dPwVsxGgXSCxCp1xHukkKsBw7dkyBpxj50tVUupYKKH7wgx9UfqWlTuCloaFB&#10;gZYY/RI/abUSJzO5C2QKJF0KsJ4+fRpXX321ao2U60mcvv71rysY/epXv6pgSVqPBXAEWgUeiy2s&#10;0m1V0kruWZwA5MjIiII4CUPSQMBEukuLE2CU+yzONv9sTgBPQFAAtOgEygSOz507p9JW0k2uU2y9&#10;lOu8/OUvx6te9SoFYtKyKYBVbGGV+Il/SWdxv/u7v4vrrrsOJ0+evOTu30UnHxgE1Nrb21WeEScf&#10;MSRfFFsOBdhGR0fR2Ni4BH9FJ92aVwKrbKVVW8KQjwICmQKKAqSSx0q5ZwNWyZuSVnL8k5/8pNon&#10;cRKIbm1tVa3Ar3/961UrtHT9FieQPTAwgAMsX6SVX7o8S36WfCJO0l0AVz4SCMjKfUjelvsstnqP&#10;jY2p+MsxyUOSV+U+JGxxkn9uvvlmnD17Vv3/bXTJ2BCSMk9SWoNIdpg2UzuG/bSTQg2wJzpYpupx&#10;6+3XY801L9+EfmM9Bhyt6HU2o8VQiXZjDXpsjRgktOpDPQTVDlY8Heh3taDH0QRLYpgG0wgNo2Fo&#10;uL+LhXmjZg8OdWwmuO5Et62axzXwjOnRZ2+Awd9BQ6gX+XkPnnzdCdz78BjmFsKYPRbBuKyBOhvC&#10;2FQA4TjBNe/D5EyccDqKBx4+inP3TVNTOHE6h+OnM1g4JV2FI5ifCGFhOoKjU2FME1jnpkKYGPUi&#10;n3Mhk3UgHJFlbIwM0wSriwaefxgeArKXlUsgpIc7aMCIcwgjXj16LMPYVnsIN+4rx42HD+K6g4ex&#10;aS9hdBdha3cFK8kjqjuZahlV4LJ/mWi0yZdgQoOoJEysML5XShnriwb7BdC3CqwvrhSUFuBUQdXi&#10;sz4PrIv3u3jPRSP62VX0e6FKXv+SJOdSEicFqQUV4rn43C+iped1MZWI5wup4j08f2Atgot0bzyv&#10;tXxn17z8Trz7LwrGTSn39W/+A/7y4x9d/Fdw//qzf4M9klMtr1dvO4SNhJvL7tiMz335y4s+gMC0&#10;F8Z0C43IboxIK2m2m6DWT3DthCXZDluaoJniNkV4JDBaEix4U41wZvif8GkKN9Oob4CRYKr31/G3&#10;rF8tMNsABwtoe6Kdxwi79OdOE1wJojI+Vca6Sndg//gwtyyHswNwZQbgyQ/COzYEN0HWQWCWsbGe&#10;UQJ0loZ4vAmhSCeS2UFE0wTecCucsXb4CbgyO7Evz/KRYOyME7qDLTDYKhCK9eBLXy5U6uLm7rsf&#10;a66/FTLOd620cjG9peVyDdNnzZYDqvXUmpvAf6/omvbxT38K0XyWyuEP/+RPFvc+uxvyRQi+9+C6&#10;fVW4dk8F1m3do1raLpfxtCxzZZxx8X26EFgJdAr4+HvZu6aWn5FWxXJC0O5D2CQitEqrXovOsnjV&#10;gvvWd76F0aNJWAIDhAEjHGEDBk29qGqtwsOPP0IjatHjc3B/8fFP4PrdVQTXnYyP5OX9FPO7ij/j&#10;J+L7dv5dLuTp5VLl6JIE3AltMskU/Re6sMt9F+ZSkCWKrtlNWJUPV1ukS+0erGUeXnPb3YjPzC3G&#10;6kInxuGfveeteOvvvgJT43Y43QQicyWGCaZ25h1fuANufyscvmZ4Qh3oI6j2DO+GN9ZFYLLAn+nD&#10;EKHNFGxm/u1i/m7FsLuW9f9htBrKaU8cRL/jCGp7t6GNoNtrqUXDwAGcuH8OH/vkhe/fez/0QSRm&#10;Zvl8tuKyO3dhg9SzW/eqVv7Ld+zHZdL6uvsgNu0nlB6swMsPH8F1hJgbDh/CTdS1NHA3VVXi6gr+&#10;rjiAq/eX49q9W3H74R2oHeQ7F9DB6hvC8Egj+gYrYBipI3C2wOlqhZ1Q7qPNoyCVto2Hv/38HYr3&#10;IjbjgX85sIo++Y9wPPUkPIRzl6uBIN8Iq7+H760WupABVdo23FZ3ADfRvriaAL2p+ghuaGnE1Q2E&#10;1cZ6Nbb1ltZG3NbejDs7m3BPRwO2dDZge3cDdnTXo6ynETu7GrCzu1FB7W2NlbitqQp3ttSirLEK&#10;O+orUasZwFDQgxarEbs6mlDWWo+djRWo6m9GeDyMyeNppEYdBGojslkDZUQ83L+Y2s/uSgGrtNy9&#10;4Q1vUMcFuIqtauLEjwCdQIkY53/Cd15aA71erzLs3/zmN+Od73wnPvaxj6nj0o1UWqAE5oqgVXSS&#10;JwUcBQC++MUvquMCttJqJ8a9hCVhvu9978PnP/95/MM//AMmJydVS+Hf/d35WdztdruKn1zzUpzA&#10;nbT8SfiJRELBhACKtLAK2Mj9CagLHEtaFOEml8upuD7xxBNLcZMxlQLKRTgROJQ0keOhUAjXX3+9&#10;6hJb6oPRcifxkdZiuZei+5u/+Rt1vSIQSkuzAKm05v3BH/yBar2VFupXv/rV6vrz8/MKsOX64gSw&#10;BaRkK9AkAC7+BeouBVglzgKqEi95LvKMlru//Mu/VBAaiRQm+BI4FIAXWJPnvtyVAtZSTlqG5QOG&#10;3GspVwRW8bfSCaCnUinVMir3Ks9Anp3kn09/+tOqh4Dcu6SJpLc4yQsWi0W1lsr9Sb4XcA4Gg0vn&#10;C5jLM5YPJjKmt/gMisA6MTGh0l0gXcKQ3gE2m21pHPRHPvIRdU4Rgn8bXTapQy4tvT8G4GT9Yoq0&#10;w5kbgJt2jjPZjXC2Dzff8nLaczdcjSFXO4G1BYFxC1JHfQhyK0spaLwdMIb7lAacLdD5uxCfdSM2&#10;61K/RwihMu61z1lH0D2IVuNhaINt0IU7oQm2o9/dhA5TFXoJrdKCa4v0I8TC8v9n7yzgJLvKtD8Q&#10;9xDiyWTceqan3d2qusvd3b2rq11mpscnEw8JBEhw10WWBdZZ3OFbXxZbYLFFdtkPW3i+5z3VPdMT&#10;mtgmKx9z+/f+qrrq1r3nnnvk+d/znvfkp3yI5SwoVLyYnAmjOO7DOCGzMB5EMuPG8tFJvORld+Le&#10;+5dx9MQU/5/AvQ8ewAMPH8KJ0xUcPlrA8lIGS7NJzBNS52diOLpcxNJiBhPlAHI5J4KEVH9oDKGo&#10;Af7wGDsgB1J5p1ripsD3CYJrJGFFohhAdDzMztSKXb0tuLF+L25qasR1hNZLd9fi+ezolTschcIq&#10;qIirV1VErwppeXq/8tk6tvrdb7PzwPo/1ar5VgUqiqYzdhYGq3nx5Pn6ZLb++Z+OnZtGlXZ+Xr0n&#10;69vZe7S+rZfOZ9NW034mP1f+X8/W+/2qqbopS17slIA4LbiQAv6CLbUoHDy60hwCP/zxj5CcKuCm&#10;vbeiU99CsdwInacLluAIHnr5vfj5mqfcEs304Mk7Uds1hAuu34wrt9ZS7G/Hju4h/JQdmGzf+d63&#10;0U7BbU1rCYUWQqoWHoKqq9hHoygudMLDVzF3keBZ6FNBkdy5fvjyA4gRPN3Z3jOQak90qVf5TixE&#10;QE1MV4HSy9+IKbdiAm6gQHgojyJW0SNKAPUTGsSNMTFpRIrQmpKow9M6noNpk7VaUx0oTxjZiUaQ&#10;KWhR4H6lOQuiJQ3bPg1iE6NIyehtbhC+WDdi6QF4/E14z3vPzmddvu9ObLjsedjwgutQb7TCMzHP&#10;tFTwgb/4OH7xi3Mhdfbonbhuxx2o7dwEraMDQbb13pQRw9YO9Opa0KlpwO6Wbdi073bctudWXLXx&#10;GvzJX/zpyq8BjT+qYPKW5l5ct78dz7tjJ4GsFleIKzHLQrVsVkHuHGCVUbmdeyHTNmS90It3sR7Q&#10;LiKoil24u57AU4sLthPiJKiPQCzhe8MNm3D43gdXzl7dRDR99vMfQXbcinjKgFTOCndoBBpTC8GM&#10;+UPB72Xnmph0YOpQDOMHYszzIALjEQz7LWgwaFA/OopPf/GsiHv/hz6CF+xpUvOhL9ndgNX1UB9v&#10;aq3UXfJA4HHG6xeTOacSKElGU2VUVY3Issxftq0BV7IebbhlEzZccTWuJyj40il86GMf5fWcDcoi&#10;cvBTn/8EHnz4GMZLTsyUbShnR3Fg1o6ZSRNF3zC8wVa4wm1IVMbgSffw2gmuUZbncAfzYDd0tn1w&#10;RzsRLYwgxHJj5f5jnnqMuvZj1FMHvb9RlWlxcU+NaxGWBzSBZsQoRIKJPoRTw2oJA6uXZT8wiG5t&#10;A/QujXpgsHb74Y9+CFMkLME2sOH2bSwLu1nHG3BZTRuBtRNXN3bi2pYOBanXtDTxtQHXtrXiKgLr&#10;lU31uKppP4F2L65r2IUb6rdiU8t2NI3UM62sF3HWrcggnL4O2F3N8FOvxAmn2QkrClN2+BNDBNtB&#10;hJg3/tQI92tGkDoj8fh5rbL8ze99APEjU0geo/F3DuoeT7gHuRMlOO8+ju6pErabtbihYQfhtQkb&#10;B3txa18vrmprw7V9fbhpeBi3a0ewUTOEWwmvt/R34VbaZm0/bQBbRgexZWyY3xFq+bpVp8W2oRHC&#10;7Cju6OP3g8PYNDCEPXo99hkN2DnUz/pTi13dDdB6dSgfyBFci5heCPOeW5F+3RtWcviJt89//vNq&#10;9EhGob773e8qOBI31Je//OXq+7//+79XI2AyB1E22UfgUP5fhRIR9g0NDQr0xEVWAFZGPGUkUoBA&#10;4GLfvn0KZOR7GXE1mUxK4EvApw0bNiiXYoEIGXETOJJzyr4y4iiAIVAgI6ICJQJgV155pXJPFvdd&#10;Sb8Ah8DEk23veMc7FBALPMnxh3lfZNTwIx/5iAJsGWnr7OxUwCqgI+cWl9D3ve996vtMJqMgVn4r&#10;8zEvu+wyNWIp7sBvfetbFfzLKK18L68C+6ujfU+2SfAhuQ7JSwFXSaPkzSqwyuull16qjisPGGQk&#10;Wu6VBL8S2JfzCyDL9wJY4r4s38txZH9xB5YRYJkHKqO/T7TJ9wKHcn4B1mg0qq5JTM4nDxBkE6CV&#10;+yl5KPkm+6430i0u4lIuxFV2FVgF+AT6BRCl7Mi9FFi96667zozWP36TdDzvec9TD0xW0yMmZULK&#10;jkBzqVRS99jn88HhcKjyIW7Bco9kxF8ePMgoaygUUu7Ick657wK1ssncZclbAVmXy6VgU0Z8pS7I&#10;yL+UPXnQsgqs8tBD3ORl1F/SLa8CrZIfkjYZcZV8lAcMv6vbRIFcRj7MsP1N5EYRyWvZ9xipf8if&#10;kS6EEr244cZrsOGq666APjEMB+HTGdfAGOgj0VqxeLqolrSxRYfZQffDnRrDzPEMpo+l1Wfu1Cjc&#10;yTEY/N0wRnoIrV3QBjowFu7GaIiAmtHAXTJAG+yGxtfFztyDwmKEHagesaINiXEH8hNeVKZDKPI1&#10;T2iNp+xs6Efg9euRLwZRrsQwMUUgXcri0JEiDh8rYWk5jfnFJBbmEqhMBDEx7kch70Y260Q8YVYj&#10;q+IGnEjbKLysCMUMcHiH1Lpp8Sw/i42imDejNO7CxGQAiYwdnogRgbQb1rATXcYRbO9owc11+3HD&#10;/npct08CLjXgmtpGXLmvCVfXtuDq/ewca1txRY2IJoEDmVMj8LLGZPRtxR4vvh9vq/Aj76swURXi&#10;54H1uTbJkycyubdnIfDs8jWrUChBQnjdFMqry8E8uZ3N67W2fvrW2nrpW7Wz6Vx9L2mSZSbWO9eq&#10;rS1f69l6v3k2bfXanhVglUiwMleRdsG2ely+pxlf/vo/qcbwl+wkEpNZ9Jjb4YgNU4AOsg3qRyTb&#10;hWCsDW4KaW+oE7NLEfz++88NoPENdmD/56//Gn/1d3+Hv/vHL+NXK52puHF96Stfwhve9VqCcQrm&#10;5AB0EcJMsgmOPMXqeButnW1gB3zlAQQrowQcDYacDWgeuR1WnlcEvYMmI6mOVJcadRUoldHVKPcP&#10;U+gHSyPqfzUiG28nfHbBn+Px8oOIlEYRJ7DKCJiLEODPjSA+oUdqiiDF30fHCR68Rne8A6k0jxnv&#10;R5Qwmi2PIS5zQwi3Aqn+VC+ihJQQv0vzmIWyHg6Cx7vf/Sp1rbJ99/vfW3l37vbjf/sJ/uZL/4h/&#10;+MpXsHT8MG7dQ0i1DCBAGIhJJOR0O/zxVoJwC0GlDbEchQSh20XwMXmakJ30ULSefZr/y//4JYY8&#10;IcLJToKYTMGoJYRW3YLVsikSpV3d98cDq8zFFJffPfx+L2GUUEoglUi+AnuyhM1FslTLykONS3e1&#10;4fLd7WpU8jKBv5pOdoY34spdO/D+P6s+XV/dPvzn74XP3QS3txVuP+9pgpCV7IQj101gG0Io3quW&#10;R0kW2ceU3IT/GPvQJHZ3txPcd+G1b3vHypGq2wc+/HHc0NyvPABUACdJ256qXbxiag1Usd3NeD5t&#10;9VXsIuXu24HnbWrAhuu2qpHbXR39ePgVr1Jl9Qc/rAZBWbv98Ec/wJ986A94z0PoH6uFK9jH/tVG&#10;eDGhlB/Dwowds5NmTFYM7G8dSLGsylzqEt/HK3oEWEZcoXbonfth9tZTRLQrGPUwLzzJbmqEJhh8&#10;DXDyvQQQE9d2efAix/BEWAdinfBE22F01mDEuA1j9l0EQuqCkgZJlmEZyTX7OzDqbIErqsHx+5bO&#10;eYgk219TEG7vHuJ9ukXFeLiqvhtXN/fgmrYeXN3RjisJgpd3ENpb63F1a6OCVwHWKxtquO8OXLN/&#10;M25u2ortPXvQpN0PjbsTfokSPEWxNGVCJDMMZ6gXPgKnM9wLJwE2kB7h9Q0hkNESyjuZznYEX/4S&#10;JD73nXPXbF01+exz30biC99F4vPc59P/xM+/pCINp7/wbQT/8NOoddiwa3QEe/UmbB7T40oCw7UU&#10;2C+gcL2e8Cquw5sJpHdoh3Fzfzdu7O3CzQO9uEPBbPV18yihdWQIu7nfbt0otnPfzYN92NTXhY3d&#10;BEhtHzRhB9z5AGwxMyx+8fbwIvLq1yAu6frEl1dy9fx2fju/rW4CnTJiuroJYAr8CriK+/T57bnZ&#10;0mktUikN0rkxTMw4ceB4DDMHA2yXreQ2rfL4UsB69fVXw1owwhgewLCtBWOeLhSXwkjP+hSwmsOD&#10;sEaGYI+x4eb/vqwBwYIZ3oweruQonAkN348SYgfhSI4gNe9mw2jGWKgHowHCKwHYJE8xua8nbWBn&#10;7sH4YhQTizEsLGcxu5jAgeUcgbSA5aNlTEqwpNk0ZuYz/HycVsLcYgaTszEkc3YEIqNIED4nJvwo&#10;lbzI5pzIE1BLZT8v1oFgREfwtaj3yawd8YwNKb7PlgjMZR9yOQtSIqYiGkKuBYkkO6q4mcLVBrNr&#10;FGaPEY6oC+agiwJ3FDW9HdjYWIub9+/DrY2N2Nzega2dXbijrQN3tHfi2r0UUtt24bJtNRRXFErb&#10;JGCEzHOV+a0U2ypQxG8K8KdkIuJXhPwZgb72u9X3T9PkOApKlOg7K/wFNtfb/ynbalrFzhzz7Of/&#10;80zS9eza+pC6YirPz+b12gcT8rp+Gldt/fOJ/QZAi62cU4592e6mde2ZQqkqO6vXsvY6Vr57/P6/&#10;zc5cG8vHKrSe+/CG+60c+4lMgFWiwMpcc7HnbyW48PpWgfXnP/sF+szDGHL0IFoyIlXWUkA3wx2s&#10;gT+8n8DRwPahB7nSANuYfjXp/5FHT+GLf1mdZyMQ9UTbt77zDegoZgOynMxUP6wZQmuhGbZsEyyZ&#10;ZthzXXDm+wk4QzBEuzBgq8EYRb+4BLtzfWr0VEZXTaEWftalhL5AarisUeAqLrupWSNik6MEVYpo&#10;/iYs3xcJFRJUKU3LSJyAYX6mJaiO8ZWgS7D1Zbi/zJWNEx4TvYTFfgSSBNTsENIE1wSPEcoOqNeM&#10;AtlhdhDD8DAt7/2D16vrkyfev/rVr3HfIw8jMzuL6WPHsa1vmHlcw9cejIXtMEYM0DibMGrfC7Nj&#10;J8/RwjTImq8ywtpOsOtEjBbNdyKY6YQ10IjXvPkhdXzZfvbznyNSTLJDukBFqJU5ngKrVTtbrqVs&#10;VNtAKT/Ve1+16jzxS2kSKEvmjMocTjWPc2cnLtjegQu2dbJ8duPKPYScvb24fBtBldB3zZ4OXFbT&#10;guffsR0Xb9mIS269gnlzNqjHD3/wPTxw3wxCoQ41+uxP98AYqud174fN3wSPr50dqp7f6WBy9sLk&#10;Gua1Rgi2QdR0dOKaLTtx6W3b8bq3vXPliMDf/eNX8Yo3vp0w+2689u3vwcvf8Fbc3NDL/qIeVxJg&#10;Lydky9reF24jtMt7pu+S3fJghte8ZR8OnboPH/t0NXDJettnv/BxPPaa+zA+5UQiO6pcreT9OPv1&#10;QFwDg6UJdlc7087y5u9CMs37T3ANxfoJ333wxVl2ZKSQ4GYnuEl06QDLiYHlVsN7bAm28H0DAXMf&#10;zKFmOOIEUolCne2HWx7AyLzoeAc/72I+9MKd6iE4SeCvVhjCjTCx/pnjLbRmWFPt0IUaMOLZj2H3&#10;fowyT82RTgw69vOzZvzeB34zCuub3/P7uHpfI65uasO1bYTV9hZc09OKK7oacWVzHUGW0NrCV2W1&#10;uKZ5L/fdhRe27MLGrhrsHqxFi6ERg842mHiN7iSvN8U6xGtOT5hRoGiK5HUKWt3MC3dikGVZyzKt&#10;Q7igZT3UIHByBpF3/j4Sn/km7RsrrsIrQZmewBKf/MoZy3zhnxH6489hk24Ml+/ZjuvbW3FTVztu&#10;6m7Drb2duJ0Aummgh8bX/g5sG+5FjW4YDdQmfY4xdJiH0GkeRJ9dQxvGsGcU9hR1UsHF9NsQSY0i&#10;dv/Javo+9XWe/8tn0vG7tsnSNqujfOuZjAL+zd/89rgGz9Um7ssykrtemsRk5PN1r3vdyt7P/SYP&#10;Y8VNWUZe10uPmIws/rZRzv/N2/e+9z010ikjqnKdMpot7uqrkZDPb8/NdvKuLKYXPJiYlwjBUWSK&#10;BhTLFkxNOzG/FMDDj8xgy5bbsOEaAqshpYWOwKrzdcPBBs4UHYI1NgRXZoxCrI8Cqxn9NGOoX7kJ&#10;e3IGiioTvAUTXNw/QAsRYLPTbizfU8bM8bRymdIQfnX+XjgSY8jPhXHqoUXc+aIFLJ+exKn75/HI&#10;Yydw+p4ZNYd18VBOLWWzdKiIBx86xgSewsk755U78LGTUzh2apJwm8T0XJT7ZDExGUZh3I9s0a3m&#10;qebHvQpICwTZ1feTczHMLaXU+3jaiiwb8ULJgeI4IbdoI7zaUCg4kcs71MisRBNOJJ0IRW0EWAc7&#10;didcISshVgctO4Rh+yjzxcWO14tu4wh2tjfhBTu24cotm3HFlu24YtseXCmRC3dSWFFoCKzK0hhK&#10;VK+K86dja8X7qkBf+93q+6dpcpwqcPyuA+uzb+fk5+NtFfLE1sDYKuStd7ynYmdHKKtifm3+n4HL&#10;dWx1n6drZ44h/6+9jpXvHr//b7Mz17CS/mcOrA0E1npcyFdxqawCayu+9o3qunvisrqlqQHPv+FS&#10;7O/apeaYhTMjiOWGESTAuSmkvdEOhCnKBdaSOQ3CySEYnc3ITrjx7/+3Ov/o8duffvQDOHT3NMYI&#10;q978iHL3lVE3N+HXUeggrLbAVeqGp9wPM0W5MdkBZ6EfNop7Y5BCPdoOCbwksCqfqTmrWZnb2sV2&#10;pp2f9yA0rkF8Woe4uOxODBFke+Ev9CFUHkSoNELYHeB+FNUEKV+OkFoYQZjAGpvUE3hH2VYThnk8&#10;b7wb/hRBl0Aazg0hSqCNlwjYhJBIgYDF9+LaGcz0Ey6HCfVjFLyDcEQ10Dj6MWLvgymgh9Y1hi5d&#10;D/Z112FP+y50jDZhiPBj9LVx32Z4Eg08dgM8qXo4JeAUAduWaIYlUkd45vWmWmAJNxC2/mwlF4Ev&#10;ffUrqO1pw/NuvhmX79hDQN2nHvxdQlgVUxFjVx7GqDKm2q2qrQKrRFSXUbcLlMkopIy4d/K1Axdu&#10;b+dvO3DR1hZsuH2vGqHb0z2M3MwSCrOLyFSmES+XMHPsIGZOzDF9WuxtuRmvfkM1sIxsn/vcRxFP&#10;GaG3txBimP/yQEDWz5VR7ewYsiUzogRWb4jlIDCCUWMX9DZxKXXDnwwyf+xo146gQz+GP/zQ2Wv/&#10;z25f+8bX8HvvezuSlRDvnxW+JPvjJO8ly2+SAJot6RFJ9iPFsp4uslzkDWrJltS4EVGCbIxpj3O/&#10;RFGPTNmMzISFwGZBNKeDJzZAG0KsaMTkER/yC1be117mTxtsrC92wqgAaZhlJy2j9eNamEKt0BI6&#10;LeFWlscBxCryoMWEbtNu1A3eihFfHYyJdvS4dmHAVwNTug1j0SboYy0YDTbCzHLvYpmUyNqpaaNy&#10;C7PHetFj3A9P2ox3feAd+Pb3qhE9V7fTL3sJBqMBbNi1leDKPrm9Hte27COo7lewehVfr1KvtQTZ&#10;vbi2eTc2dlOMGjrRbe9Gt6WNYNwNc6APVncbggmW/5IREXEFJqh6CPEugqsAa4Bg75LATMEu7t8J&#10;W5B1Osy6629H8OQC/K95PQKPPYboq16N6Ktfg8grX4X4a19fhUQBRhmBVXYWHMVSBMrQH34GNcZR&#10;3LJvMzZ31mNzRx22tO9Xbr31I+3oJpiOuMcw6hljHmtg8rAtCQzBHhyG1c/3PuZbsB8hpiV+IIPY&#10;h/5SjfbGCcbngPSnvobEX/73ro16fju/nd/Ob6vb4bvTSE+bMX00hJnlIJLSp+b0mKo4sLAYxJGT&#10;Kdy28UYC6wuvorAahZEgqo8MqEBLtjShNT4MR1ZHMdanYNaZ1avPLewM5VUiCcv8LZn7ms5becAi&#10;7n5oDofvGkdm0o34uAPjixE1mpqa8KA4F6FQsrFzJByOe7CwnMOpe2Zx6q4pLB8fx+RMFJPTcRw8&#10;XMYJgurhY1MEU34+nSCopknZaUzNRgmfblRmQhifCiHH4+QnfHwfVtGGkzy2uP7KiGoq5yTMelDm&#10;fqs2RYBNEVBDCQP3MyLD9FQqAeQJq5NlP+Z5nEzcjGTMiKKsj1YJYnzch5yALiFY5sB6w3o4/Tq4&#10;whYKXScMPiv6LTrCaxuu3bETF92xDZdtraHwouCWEdbtFFQU3WfE+dOxteJ9RZyfB9b/2bYqpNe1&#10;VchbyeszoLcCeesd78ltFfSq/58LedXz/Tar7vP07X8esBJWd+0jrO6nSVTvJjzv9n1sw8orzWF1&#10;+6dvfQtf/+Y3UFmawJvf+QYVDfY73/uOsq/+01cxdSAPB2EjmNDDH9HAFyHUsO366RqXVdn+4M8/&#10;CDNFrSXWBEe6U42SynqnngIBL9sLByHUmuqChd85Cj1wjRPa8h2wFtrgLourJAUwYVSNsHJfGWGV&#10;VwFWP4/hleVokj3q80hZi6gsY1OUQAQE2WQTLIkWnqODwp6wm+b5zixjM8R0jMBXYNoJnS7CpyXe&#10;AUOYkBhpU8eV4wlIuNRomCy10wM333vFHZkw4kzwevhZgLAq82idMlqWltHfVrQNb0Rt63XoGtiM&#10;Ic0u9A5shVa/F3Yf4STGYxC83SkK+FQbrPFW/q6X6aCIznTDJWmONqBywKWWj1nddB49AfIiXLJl&#10;G66QsryZtmUvLpZASwKtK+B66ar3gPIckPu+WqeaVqwZF+9uwobbZJmijbitaxj1w2bMnX5ARSb+&#10;0le+ip+sBD55qtvf/t1f4SdrlnZ52StfQsgjuM3IEm9OXusQvGnxPhK3WMJrnkBDwHGLW2m4j52u&#10;HsEoYcLVBVdgAMEk4TFjJvQYCTkjhBzuS+DIll04dKKI46enceT0JE7cO4cDJ8uIl1xwxXTQOAhT&#10;wRH42c9G2P+Ns6+ME9684SHCsp7/O9kPmhDNDCKWG0SyMIT8pF5ZkmAdSvYSZNoJXgRMAqGb9yk9&#10;I/OdjZAo1fJQROZFyyiplIuqu/kwgix/QZbLsMyrzg0hWBrlvlqYI+0EpnpYoywr6X6Ul70YP+Am&#10;xLNsZVkH4iwvwVZYI50YczWhvut2dGp2Qsv3dqbFKZGpmQZ7pgf6cDMGHXsx5KiF3tsMe6SH0C0P&#10;TlgPWZ49CdaDVB98PI+M8lrD3Riw1SG3EMM/fPXv8R+/OjvK8+8//SmMmTQ2bN+IF7btwzUCqc21&#10;uKKlDle21OPK1ka8oLMV1wnUNu3FbQTCXQONaBhtQ6e5h335EALhfngCXYilNDTez9gg24F+OAMs&#10;w6EegvyYmt+am7QhTKB1E17tMgWK12oJtcMZZXplOb+IFg5XH7y+ESTiFmQTVuRmMkhOxpGZCKL8&#10;8hch/mkZlf3aWZD82JeQ+uL3ELn/fuqNAMYXckiVI8hORFlGQkhS04jXWL7oQnmCeT7pwuSsF4vL&#10;URxc8qI870f8vX+CxP/5QRWOebzqsfnK/2Mf+wdE3vvHcOTtcJp3reTa/6ztTf/+JrT8cwse+NcH&#10;Vj45v53fzm//v2+TR4MIs78KTegwezyC0/eXkJSAdzENZucDyJTMeMELr6wCq4mdrET/NSVGMBrq&#10;wxgbbWNkEOEJG7Kk29iUU7335IywJjQUQPyejbKNFGxjoy6jq8G0jh2bCZVDMUwdSbBDYeNZcSJB&#10;eA3w83DRiuJCGKmKB5GClcIljrkjaZy4fwrH7pnEwZMlLB2nHSvSSphcSGKaoDq1mML4dJQdsl/B&#10;qbj2zh5MsWOvYG45w8bcg2DKgDAtN+HC+KwfUQqCdNGOAs81MUdQXYiiMhtGgb9PsLGOZJmWqQCO&#10;nZrA3ffOqhFWr2cQuYwNubQVmaQFlbIXBxYTOMRzzRCQZ2cjmGMnubiUxMJCHIWiG7GklSLBjWwl&#10;hcLCNPRBH27YV4cLKJpkvb9Lt7GzpPi+TInq3xTaq3ZGuD/e1or31f3Xfrf6fh1T0PhbxP5Z4Hgc&#10;XHD/9Y71X2GraahGzORnvL4zAPO4fc812f8JTOaJrdiZ5Wme0Nb89rfaeumo2hkh/dts3d888THl&#10;nGeWz6H9tmuS/39zmZ2Ve/tc2OPSqcocPz9Tvtaxtfs/e8ZysrMWFxFq1DqYkkc7m/G8W/fhjjYt&#10;4XAcC3fej5/97OcrzePZ7fHz5L75rW/C5regfagZVs+Qmgf/03XW5vzoZ/6EUNoCd74X9lQnTARC&#10;H4W+NzsAL19ltCk6OQbf+ADsuU7Y8+1wlAmtuRaYYwRIcY+UeayynAwB1pvvI+S1wRaXkVUJwCRR&#10;g7t4PJmbShEtI7Fpgk9O4gPwOARDb5GCnnAiI1IeGS0ujbGtNhN8B9UamIaQgCMhReCXaZJ5sG5C&#10;rIvHdBFObbGOanAcgopAjEtCyAusEGCCPLbMQ7SnmmCI1MAc3gtPuhmBVDsCyXaEk12IEG4ChJaA&#10;LI8TZZr5KpDsIFx4eBynwLvM9Uy0QePcyfY9hn/5wXdV/v3qV78i5DnZAW3AJRtvw6Wbd+GCO/ay&#10;zWzmewLrpt24ePMeXLxFRlgl0JKUZd7TLfXYcEsNNmwkjOzrwmW727BzwIS3/P4H8bb3f1Ad+/Gb&#10;uDRLcJdPfOaTOHb3Mk7ft4zDJ6fhj2thdDfC5KyHy1UPo2knxisWgukJ/NtPqks9rN0kiMa73vdO&#10;ApQF5gDz2N0Go7+NMN6j5hK74z0wehrhJ5QJKHoJdlZPvZq/GRAQ5D0M5foINe1wsbzIEkPxggYp&#10;gqCP+Sdr7aZ5nPK8HdOHPNyvQ7ndmkMt6l6NuGrRqd+C1r7b0DO0Bd5QF/s4I/sg3n+eK8F7liwO&#10;E6oGUF5gP1bRqajPYZaNsMxzlnvFNGSndcjPGuFP9TCtTBfLg4/3XgDVEW2FM9bKa2pDINejIkz7&#10;st3s89vQa6uhLuhAoKRFn20vdrZdi+aRO9BrFBith8nfAp27AY5IF89DmE/28xysQwWDGp10x/sx&#10;ZNkHva8ZhkALBu37WMb6CMgyT5TnjnRD52iE1rIfBlczNPb9zN8WpodlPtwOu4zsEgptYdaN5BB0&#10;/h4Me3sxdXQCb3nPW1WZku0HP/4RdMkwNmy7Hde2NuCatmZc3tSAy/l6VUcLru1sxvVdTbihrRa3&#10;tdZgZ2ctGgab0DvGOu9sQzQ1yrLNdsPfi1hWj8KkA8mCEfG8Hgm5luQI7xvfFw3wEFjd4T7WG4nr&#10;0QeTl3XO24HylA/Ly1lMlHwo5Tw0F/JpByaKHhRyVhTyZkwWea9fRnAVV+I1I67Rz3wTmQ9+HMuH&#10;8jh1ehoPPbyMlzxyGPffP4vpSS8KGROOLiewdECg1Yz8nB/p9/85oo8PBiUjuQpc/wGBk3Mw22vh&#10;pdbLT1mRHX9qUYL/qzfnd9km/MMGRL8fxU9+dW7U4P/qTQL0vOY1rzkTvEmWx1kNHLUa4XW9TZbC&#10;kWV/pqamziwZs94mQadkHVSJmnx+O7/9Lm+JCtvVooZteRCnH57A0nIYBw9H8ea33IU/+vNX4+jd&#10;Obzwhqux4drrr6IAkoi+fdBHBymI9BRNIxQZWjhp9vAQ0oTOPEEwkDUiXLIiMulEdimEyIwLgYoN&#10;8Tk3bOkRaAOdBN8ujPjZ0bJzsvIza2YEdnZW8t7MxlKCMXmKep5nDH42+KWDQQTHTbDJk+m0PP3X&#10;ITNLKD2RIWlnUT4QRWk+jImlBOaPFXD0nmnMHcvzAl1ITrETmPOitBjAzJEoJpdDKC/5kK5YkZqw&#10;IFUmeBK4x2cDGJ8J4BChWGC3MMkGvuRCquhEZS6KA0fymF5IoFQhFJfciMQNiMQMyMgc2KQZab5W&#10;JsMoTYQxNR3B4nwE0wLDBTuyGQcCETMsATs70Sh6HC7s7h/GHa09uHLrbtougkQtxdZvh4f1RThN&#10;YG0F2M7sv/a71ffr2OOBtTqq9jiAeHyangTGnktbTcNzDqwra6nKGqXV5V+q/ytbgb51j3OOPT4N&#10;Z+2c/FzH1vvNkxt/KxC2ev6117MCq/+VwLp+Gs/aOWXscbbe/k/FVsvCeiZlpVre1zf5/kKJ9Hv7&#10;Lmy4Yw+NwLNqt9Fu2I7JY3etNJ3V7Tvf/y4mF/IwObrwFx/9o5VPz90+9PE/Rpd5txLPEpjF5G2B&#10;NyoiV4MI21RxN/YSCoKyzE1pAP4KIbBEWMz3KNBda84MRTkhYcxXC1O4ifAoAZkIuTQfvwsVBxGt&#10;aNnu2gjCOjWy6iOceHKDhNkBArLEE+hFv2E32ke2UuzXU+hLJNRB2Jkme7IPNgpqJ9MkI7ICslbl&#10;hszjSHAcwoqswepO8DOeU0ZLg1mmP9vJ77t4DQQLmjfXxXa6Ex5CjJtm577mSDMsUUJVvBVWwri8&#10;WuLNhOZ9/K6JYN6C1739rHvtv/3kJxT6bmy49Hm4+NabcMXmbbiCbeWlW/bhgtsJqRt34bLNNbic&#10;9fMyKduydM6NvHe37cMr3vrE4u717/g93P2iF+Hhxx7D7o5W3FqzDU199ejRNKJjYBd6h3dhzFSL&#10;UVMNuoc2Yli/HT5CWCxB6IjwusIS9KcFetceDFh24LVvfWTlyNXtq//0ZUwcSDMPRhEqGeBLMf+j&#10;PYjkNEiUdEgQOGMEUFuojXC2R8FmoDBA8Kvev8TUGPs43guZ48n8dvH+eQk7Tt4bceuOqPnHWviz&#10;BD51X8cQnzbBnWP5SsgIew/vJ8sGzRJsR69+Jxp6b0WHZguGrfv4uhVjrkZkZ6zw8nhDlr1oGdyI&#10;IWsNIWuUIGVBgmlOZYYxv+DGwUNBnDyVxMFlidJvIPzK/FtxFZdlj4y85xrYU71qTTwLy4qB4Gxl&#10;mXZm+jDqJewTIpNThLmyHtHiKOIlQveEgTA3hpCMlPI4/vyQGnlNTPL4LKcCd35ej4fXLK8K9IKt&#10;yszMtzFCv87XRDhuh4mQbWe5tjOPLaEeOML9sAeZf4E+jDnbobXLqKZGxdo4+eAyfv6Lsw+lfvSv&#10;/wZ9MoYNm+/Atc2NuLa9DVe2E17bm3BVex2ua9+HTV37sKd3PzpHWmBy9fNeDiGU1iNHzZOjzvFT&#10;A/kTIwim5OFGK8/fg2TJhBQ1i7gLh6hrAqz7XtYzcRWO5seQK1sRI/QmEqOYKDtRpk7IJHjMtJnv&#10;HSjLCCm1RzJhQCrMOn1wAvE/+wLh8uxoa/gz/4z5t78VL7m3jMceO4bXvf403vym+3Dv3eMYl/nG&#10;95+qjs5KUCc1N3UNqPKzxBe+j8AjD8NP2A+nBuCO9MDgblHpz5QN1ECmlVz6n7P5vufDhq9swIav&#10;0r68AZ7veVa++e/ZBDZl+RGJAvzjH/945VNgdnZWRa6VtVFlk0i2su6mRIaV5Vlk+8QnPqGi+ko0&#10;XVlWRgBW1pSVdWQlSq4sByRLo0j0WImALGuAnt/Ob7+r2+EjMeTJg9Nkyde+8The9oolnL6/iHsE&#10;Xo9GcNeDRWzcdBM2XHfjNXBkh2GIsLOcdsE/boGvQDAdt8FOcJWgSpEiO7lJF2IVJwWLHoFxMzta&#10;AztcHSzJKqiKufI6hCZt8PLEDkJqr60B3ZY66FQApi50WeswyEbTFB+AkQ28O0coTg2xc2rHqKeV&#10;HdMAO3c9YjzG+OEI4lMOCqpRpmNYza81hfrVEjsSIMoW1yBQNPP3ozCzo3AJCPN4FoozDzuRwqIX&#10;hQUvO0Ut3EktIgULO08j3FFCuH+QnY1ejc6WZoKYXoqhNBVAiSC7dCiDdM4Ot38Y8ZSZAMvOpeJT&#10;82KzlRAKEwEUxz1IZ6zscEyIJu2weQ2o7WnFNdu246KNtM271LpxV+zaj0u2UYApV7b1xb/YegJd&#10;2YoYl/dn9l/73er7dawq1s+e4/9fYH0yk99X87F6vGqAorO2eo5VW+8YT93Oyc91bL3fPDU7m8Zz&#10;rkPWKFxzDWdAbZ1zP1u2fvrOWrWsrW/r7f9U7Mx1Pdu2jXVgWxMulLVEr92IBx47Gxn3ne9+A4bG&#10;9qEyHcQPVkYGH7899NLT6NbshstH0W1pxeAwIcXaDB9FdWv3bWjovAXmQBvbsB7CRjes4sJL0PMW&#10;KdbLg/CVCCzFfrVWa2hiGJHKCCITI4QhGa3tIdz0UuBz32wv9yEAlDUEHJnjJ9GEZb3WEQLlMOGG&#10;7SmFvwSEiRGagrkR5V4pkU1lfumgvRYjnnqYCGe2ONMR62RbuToPsVO5BatgOfF2WMPNhF0B5V4e&#10;V1yYCa+E1UCBbWtG1oyVtpril+ZKtzGNXYSSHn7fo16r73m8ZBMiTPMnPvtn+NWK6+Y/fePrMDhH&#10;cf0dt+DyG67H5bfcistuvR2X3b4JV23diau2S8AlCVS38pDhxs0oHjiKX61ZluW73/8+PkzR99Ar&#10;HsXWlgbs6WzGhqsvxYarLsC2lp3oMfegXdtMUKvBsIX9jacDWut+DI5tg40glCtrCVMdMHtqEM52&#10;oLJoIsiZECcgRnjNPkK7nRDuSfYyr3oxdTiDf/+/Z0d7Xv2Wl6k+y0dITZaNhBYCC4E3VTEgN21G&#10;nFDmTjAfMv3sg6woHbArUI0RWGOTEkhrBOEJ9ldqdLwfgRL/Z5oSU3rk563IL9hUpGcBuiD3iVbk&#10;4a5M0eljP0tIDLQqODT7xU17E3oNOzDqrGN6+/h7G4FXg/gE+0lfs4Jaa6gD/abdGDDtUhF5BSjl&#10;gUqOr9lxWWOU6UoPYv6gD/c8NI7FoyHmAcE4TBiMdbFcMR+kbBC0lbs7y4qD0OoicAdZ/oIsf1aC&#10;q0RPjvLcRaZh/lgQ4/N2lsMhOJmPQVn+ht+5+N6ujtmnRlnHPA3sr/sV0Mqrg9+Zg22wEFbN0TaC&#10;Me8HYd/Dc1VHYbsw5qjntXfCRl1hk2i+8SGW22FCax/67Q04/dJj+Pkvz3pO/N+f/hT2bBoX7tqN&#10;F7Sxn25vxQu6WnBjbwt2jLSiTt+OfidBODqGAPWOwKnMAw6m5MHTKCLZMTh5rjFLPVwh8SboRZT3&#10;PkAgt/haYPY2w+hvZ33l/iU9QtQ+MweCeOSxQ3jJyw7g6PEsCkUrogTrQtGGqdkAJqa8iMbH2E4M&#10;YXyc9/w9H0TsM988C52f+AoSfM0cKSGZohaJ8ZzzccT//IuIff671dHT1Xmp4vor0PrFHyD9vj9G&#10;hropzPxLFfVIl00oTNsQy7G8CLAGu5AsjCHMMvvftf3k1z/BN/7j3OWLln+0jKu/fvVZYOXrNV+/&#10;Bqd/fHplD+A/+Pe1X34NP//1b3rKPBebAKusHytrnd53330q8JGs3ymwKku6yLqbEhBJljcRLw4B&#10;0ebmZrUkj4yuyoisBFSSdUEtFotaC1WWkpFlUlbXj5UlUe65556VM57fzm+/m9vSQXlgakKK7dT8&#10;wQCO35nB4uEQDhBWS+IRUtbjpptfgA033XY94rMOmAmQOgKhMTwIg8xZTbOTLIl7GRtVCbCUI8SW&#10;bYhOuSBL4OhDfdBzP5nr6mWjaBQIjfXzc3ZuiWFEJ+0YY6cy7KRgiIiLMTtbCVsf7IZZRiPE2PjL&#10;KEBk3EA4tVB88ZyFUQo3I5zZEVjiBNG8lh31CNPXD02gHcPsILQUYY6sHubECAxRireCjmnVs3Mb&#10;gTHK40d70EeBouP5HUl29NzPFBrAqKsLencXO7oBWAL90Dkp2IIUKVkTcpMeLB7LojwbZENvR57/&#10;JySicEGWxzHCG2FnlnNifCGBA8cKmJiJIJaywRezY8A4hKu2bMZlW3bgst0NuIjgICN4Smg/ydIi&#10;YmuF+TkmEKJAZM0x1n63+n4dqwrys+eoAsP/j8BaBbUntmoE3SrkrS5NU12eZvW71X3Vgv7n/HY9&#10;Wy8dVTsnP9ex9X7z5LYGUFevYVsty1jVVj9fL0rwemn4z9r6aTxr6/1m1dbb/6nYesc6x2Sf32KX&#10;slz/dmvB5Xs6lAvxhhduwomHzo6oveTR+6El8Ni9LZic9eCfv1ONOrze9rOf/RSf/8In1HQBv69X&#10;idCZeQ8m552EBImQXp2j6shQ6Odoq6OrhEB5FWgNEO7E/ARUGVk1h5tgjRIKxT2Y/1tpjkwX2+BR&#10;5A/YVDCmQIlAMzGKKM8hQCBL3cQEQqbMSE2aVARhvacJQw5ZxqMBen8LjMFW6AluMoplJmiooE8E&#10;VIO/gZ/VwRxqgpdpDY8PEzT6Ca0yqtqhYNWf7eS1yMhvE9NEsE02830zIUSWNKn+P+rZjZe/9i78&#10;5d+cG8X2Dz74B7h1+1Y8/8prcNkNd+CKW7fhmi27ceUd23HJxk24YtsWXE7bsHEbrty5H6n5A2pJ&#10;otXt29/9LjReC67fczu6DF3QeYYx5uyGxsprYF+Un3Zh4XgUs4f8ahQpSiiTZXzMEgTIXYvyjAET&#10;czJ9pAMhWnFGSzGvZftPKCfIBwlpCQKih/kso8wx5qmZsLe/dzMaBnZg5nAJJx84hNJChIDUjyjz&#10;WkZVBV7y0xZMHfIR1uxIy3q4kwakp43KZE6oRMz1Zglu44PsTwl640OIEGK9Rbnfg8zvPvXQIJhj&#10;f0Q4jY0This6gqtezTWNTo6qucRWgrYAnwQ70vlkLeEGdQ8NfrkHnSrgUZd+GwZtNWq00kpwEZfv&#10;UY+sPVrP/ljmijaqfW38zpPoJbQPI8kyE0wNqOWGYrkR5Z4cZv4lioTZgkaB42ioGhRJHpjYWWbM&#10;kVbYk10wsryYgs1M9wjycxaML9oJl93oZzq0jlqmoYN9PCGeQGqLdio4jRGoZQRZyqGkU0y5B7MM&#10;hwi3kXEt3KwnJuU+36oeqjhiHVVjGgVcrdQDssyMjf29Pd7LtBGm5TXeRp1Qg/tffvSMm7Bs73r/&#10;+1m2NuKSvfsIro14Qet+3NazH9uH6tFs6cCAqxMPPnIUn/38x/Du970RoeQIfBIxOdILhzygiPSo&#10;UWM/zxMj5CekruVH1Ih6eIqaJTesRsL9/M6dkKjDzNc8y0iBQuwNbyJM/jmiRyYRiQ0iddcywm//&#10;A4Te+HbE3/pOxP/s8ytRhleAdQVak+/7EyTf+jYk/pzfK6BdOy/1a+o3sT/+NJIHE0gnOhFnWUxR&#10;C43P2lXEzUzZiMKkBbkJE9Mxqj5boAhMs378d2wCnXf/6G7c/k+34yM/+4j67Is//yJ2f2M3nvfl&#10;51VhdcXk/+ZvNeOzP/8sfs2/T//809j4jY149U9ejV/y77neBFhlvVNZc/Pv/u7v1LQCsdX1NWWU&#10;VNYYPXny5Jn/Ze1VWee0UqmcAVZZe1UAV9ZClTVpZcT2LW95i3IFljVb7777bvX789v57Xd1i8QG&#10;4A93K2CdXfTi8IkETt6dw+GTSSweieC+hyewafMt2HDdDdegeCCI4qEoBYJPjZhakxrYJcASQc+Z&#10;0REOdQpM4zNuwq0HtpSETh+Fi9Do5HfO/BgsbJxlVNUY7kXD0FbU9tyBQWsDTIEeihwdOyMNbIRH&#10;K80kcMyOYMAm81462fEb4BfX4Wg/IoTV7IKbnVQfRv1tsFFwmRN9MMQIoa469LvrMUgB2W9np+Tu&#10;oIgbJlxTqBF4i8sBOFKDFF99tH4Cagt6DbXoN/E3pkZ0aPeie6wWI/ZWGDzdyt3Zn9arubfxkg0n&#10;HpzBg48dRpLvrb4+dkYWNvhOzByIYfpgEsnpIOaOFzG9nFKBL7LjAfiTHnSNDeCaHbtwCcXXhdvr&#10;ccH2Rlwk6+XtbsIFCjaeGHKeC6uK9bOCfi2wrhX6an9J3yogrjnGs2ln4FOM/6u0rUnfE9njj3Wu&#10;yfGemVXXT63C3aViu8TknE923Men4aytl+bVa1fXv+bzp27y27OwXYXUKqieC6fr2bl5+UzsTDr+&#10;U9dQtTP5sHKcx5fTZ2JSti9juX4mdsmOZlyynXWVr8+/bQ+G3BF85/v/stKMAp/4zMfxH2tEr2x/&#10;/fdfpDCP4vVvfRXe/u434uOfOrsgvYDrK155CpF4HzIU+nmCRijXTbhrgisjc14pzPPdClSd4lJL&#10;CBRYDZaH4OOrK0NoKQ4QQimWc4Rcwqq8RsdHECoPwz/Ohr1EMUyQ9HM/AVYZfZO1L2U0TkbWCgt2&#10;VAhPpUUnxTTBI68hIOgJYX1sb5thICTIyJbO20DQaWR7uA995h0Yce0lhLTASkAQF18JluTP9iFJ&#10;IC4tWBDn+R0xQnSkjmDVhde/7UV44ztejNe+5UF86nPrL8r/V3/7V1g4soAXbLsdz7/xelx861Zc&#10;evtuXL6F5XnTXlwgLtq3ElJvYmd0zVVoNxvwre98Z+XXMtf118jMT+Ly7Teg38W2PW4g3PA12A29&#10;g7DmrkMg2o5oqgshwkws3o1sdgh5gk+J11wiOMZlKRpCU1gC/vD6xyx7CCIdyFfG1JzPULIHLgEf&#10;P+9RtFUtWxNi/joT3eg17UabZhd0bh5fgh4VrfCyj/QSXOwEPjdhKZrTIl7U0QgwYiUt0iujpTkC&#10;nCz70jx0i3oYIA8BQoRVcQ+2JTpg4HcSxdmV6GKeDrIf0qgozTL/NMX0KXglOMdlPnRhgEDWzuOw&#10;Xw21EFRb1P0z8hirEaclsJYsLSPzjyWAlyyLJPOgZb1fU7QNeoKlgb+V0XUfzxcmGLtl9JJmDRPU&#10;Y/xdkvAc6URmwoAUryfMPljmIsvca6fMdWVZtBOOHDSBVr1foLmFEEwoz/SxL++Dk4Bp9NcTJtth&#10;IWD689QPFb0CUxldldHUUfbnAtrymYCsBGuSEVgZYRUYFzi3rMzptsvIP8/lFRf2FOuFuLPzmmy8&#10;r4ZAM0xMu4Ofi/uyPd5IgN6DAPMgWdbjVa9/+JylqX744x/Bko3ggl234oaW7ditacIeTS0qR88N&#10;0qa2XwOPvuIu2J1NCEUIr0ECOnWLR/KHx87PWJUbuCnehQHWpyF5gMA8DBBa/czjwJ2L1SBIq5Ap&#10;UCqjoSpy7xo4fcr2ZYLrt3iMf0LingNIMA9kHeB4XouZQ37WtZB6WJMgKMtrlnoqPc6yye+DyQF4&#10;WV4lQros2/PfsX3q559C77d71ehp/F/i+M5/fAfpf0njoq9edHZ0ddX4/8VfvRhTP5jCd3/1XUS+&#10;F8ElX70Ew98exj/88h9WjvjcbQKs4XBYAeZXv/rVlU/P3b7whS9Ao9GoUdhbb71Vgeo3v/lNNcIq&#10;810FWGV5lGKxqIBVRla7urrUq7gNC7C2tLTgL//yL1eOeH47v/3ubfOLPkzNOlGetOGeB8YxNedC&#10;LKNBMDGABCF2ZsmLm2+5DhtuuPk6pOd87NxM8OQoagih+ki/Grm0EDLH+GoUiM2MIn0whOCkA86c&#10;DroQxY+sr0qwNaWGCJT8DRt0Q6gXFn7n4+eZSSfCPOaogyIo3M8OTqB2FL6KGX4CZqRsZedsQojn&#10;jBb5GcHWTMAd87SxA+6DMcDOISDrufVjzNuKYUc9BcRebG9+IToJn87ICMGzCy0DW9HQuxEdI9vR&#10;O7YbBoKqzDEpiEtxqB8D2lq0dG9FXcvtqO/djL09t6PHtB+e7BgCeQOCeSPPPcZXpqNkoUCzU3RY&#10;ECCsexKyTqEeuVkfykdSOPbgLErzATb+BopRdg6TKfToR3DVth24VNZiVQvUt+CCnU0qYunFhCCJ&#10;Yvp44f5c2+8OsD5zWwt11fyhnQHWZ2brpXn12tX1r/n86Vj199WRVFmbsfp+FVbPza9n286k4z95&#10;DWJn8mHlOM8GsIqduX9P0y7ZzvogD5gIrLKGq6znuuH6zRh0ePG9fzkLrt/57nfgjLnRYx7E/pF2&#10;bGzeg+v3bsVVm2+kXY/dbbvw6c99YmVv4MMf/wCmFl1sHyj4i+Ja20oxXU9QbWUb2A0P4dRXHuAr&#10;4SDXU3URJoi60jJnj+KcwGgMNihw9GS64Ce0+rlPdX/+ntArcOvid54MAYvgmpo2oLBoxcQht7IS&#10;wTU7Y1Yjrt4U299oN9thQkCoQwWzGSXsjTj2ElT3YcxXT6vDqLcWZp7TyeNKkCc3YcpHSIjx+N6k&#10;uIg24cOfeP/KVT7xJuv5ffNb32A+fp+wl8KQcRQajwfDFivuf/Qx/OCHP8K//OAH+NWvSQWP2z7z&#10;fz6Pww+ewv5RwkhMpol4VTutISwMGXZDZ62BxVULK9Nud9cSWlsQJTTEeY2pRD/i8T7E2NnFZG3N&#10;KEE1QLCx12NQvwNGRx08BJwYwW5yzoy5Qy7kp0yI5IbgjhPqmAdj3r28Dx2EwAGC6zD7pA7mVbvq&#10;b4yeVoJdF+F0EKkJnQIAmbuZmTSp0bbCvA1Th30oLNgI+bz/zDtLhIAZIVjGCV28lzp/HToNWxR8&#10;CuRZwywXBOAgzxcnbHuiXfASfLJTRiQn9ephhIy0Jqb16iFFbErchAcV0AnIygisGm2f4vkmNBhm&#10;vsjx28buQLtuE2GuCxHCqyXG8iWAzms3xzugJ7xqCb0Csfog+2lCloxwBjKD8MR7CPEtcEW6lIuu&#10;hfApo7UmplVeBYJlaSVPRkZOCbs8rowWS1oFmmUfeTAiI/8yf1W7AqgSpEpGhuV/Y6CFZaxXnVPm&#10;sOq8jQpaHYluGAmoEuHayPPJ+YME+YN3x1W5luBLFoKtuBA7eV4rYdkYaSOUs3zHeI5kC3wsuw5x&#10;x3cRZn29eOSxe86Mjsn2i1/8HJ/54mfRNNqCDTdtYPnyrXwDFR36C1/4JP5jzf7rbf/2kx/j/pce&#10;QZP+DgwG6qiNBuBgfliDTXBO+dRc0rVrn56BztUgSwTYxBe+h4QsP/Pu9yP+p5+tjqSeifBLk/fy&#10;2Z98ErFXvpiaqYcg3qdcz2WZKikz8ioPSuQ1kB6ghpH51NQ3/M7L/PTJQwKZCsA8lgdYuWnHyhX8&#10;927iHvylX34Jf/OLv8E//vIfsfTDJXR+uxMP/9vD6vO//+Xf429/8bf4119Vgxf98tfP/cjq+e38&#10;dn77r90WDwTUHNY7787j7vtLOH5nGnNLPgWq5VkHxmdtuEmA9fqbXsAOk5DqJ2hG2RHOuDF5KotD&#10;L55F8XgK+uQwej3tGA71YDjYjVFCqYPA6iaIyv6yDI4pNQw9gTVUsaJyJMYO28fOXwIvmFFeCKAw&#10;41UAGygYEJ60VAMvTZgxezKP9IQH/foGNPZsRefIXgzoKSoMDYgVrAgRGMeszbB4uygKdIRELbw8&#10;nwTOaGi9A2PGJgyP1qK1cxPau+5AT/9WmCyNMFkb0TewDe3tt6O7ewsG+nZheKAGurFG9Oprsbv7&#10;FrSO7qKA6Kdw6KJga2VHPcBOVseO04jouJmd6AgFHgUJoTfIz32ZMYTLZrWIujsyoKIQy7I68UIY&#10;Zr8DN9bU4sI7duDCrRTkClYb1TIbl+2pAsXjhftzbeeB9cnt3Pypukiv5s96+z8VWy/Nq9eurn/N&#10;50/HJK0Xq8BK1eOp9+pzSe8T2dlrfKZ2Jh3/yWsQO5MPK8f57wbWS5mOS2iyFM4FO1rx/J1tfG1h&#10;3W3Chlu3Y/+QFhteeD2ed+PNuHbnHly6aRuev3ErLpfR+N3NKv2ybqh8fvnGjfj05z+30gTL6OyH&#10;Kaq7IVFRJQJwZHKYYEoISHdQ2PbAJyOlpX44s12E2U4CYqcKZCRzVz2EUbeMrvI1kCfcypqmBFVX&#10;jiKcv3ep3xBs4xT8fC/AGieQZOdMKC3ZMX7Agdy8BYmKHhECQyDDcycH1HxGg7cJeg8hxddEKJaR&#10;ulaCah2BpUGBjUWgLdwIO4FVXDttoUYK3k587FN/uHJlT759/1++h3/91x/jBz84C/1rNxk5leWE&#10;fvDDH+CHP/4h7nrp/QhXUigdmsKwdwAa9ke+IvuK2DDhuhNDpn3oG90Gs7MOdsKOk2kPEVATsoxL&#10;cQQZCvT8+Bjy+RFkafEUhbpcq30/ejVblFl9jchP63Di3hjufySLB16SxvJxGzKlXrbjWgIjAc6z&#10;n1C1Hzbma3B8mG3+GHwy/y/Uh0FzI3pGazBK8I3kB2g9iGQluJYEKhpFYlxHWBgkSDAdsxblFizu&#10;wB6Z70l40nr2qQcC+kC9ivqbX7Qjw/1k7qmJZcQtAXKyw4RnWQ+VkF7QoDhnw/iiE8UFB8qHvEjP&#10;WBSoBsSleFKD5KxMhxnEqG8/Bp17aLsx7K7BgGMXNN59sCU7VNnT8Ly95h0YddWzr2e/6dwHL8HS&#10;xesY5L238D4bY+0KXsf4/aiX+3kJm4TEqWWvioKsAiWtzDOV0Vm7ANDKSK18JxGyxa1X5qwqS8n8&#10;62EFqCaCqUCok+8t4XY1qirvxb15yLYXXbptGJAgVfxORmDFfdjFY1oFmmlu3s8Q71Fpoeo14Iox&#10;T6Pd6iGMk/nnSvUrWB1217H8NEMfkYcz3YTWAbUWbZb3J5zog84hkYdb8Z4PvuU3IkF/5av/uPIO&#10;+Ku//jzcvgEUiy48+vI78cpH78IbX/sg3vi6B/HwQ4dx9GQZb3rboyt7V7cf/Oj7mDoRh0E9ZJI1&#10;bDvhjfch+tZ3IPnRv0fiL/4SiT/7PEInZuCfTyC8XERwLsSyXAerq5blrxP+cJPaP/5ZAuwqsH7+&#10;e4g9fArhOMs8y1OsrEF21lhdm3lcoyzGchqr6JCcMSAzZ2FboFPTBMTjIipztksyL35ETR8IEVij&#10;+f+ZUYK/+x/fVYD6L79av904v53fzm///23haD8OLofx0EumsXwshiPHEzh+OoOFw0Gk2X7L6223&#10;34AN1153Ffx5I4yhAQy7OtT81NyhCArHEjBntdAJjKZHYMiMQM/3Vnbe1rQG5vgQopMO+Al3ZnbY&#10;ModV3H0l4m962oVk2YZwWodUyYrJpRCW7ylh5kSKIsSo5pwGp2xsVD3slN0YsXRgX+smAmstAbUD&#10;Ld3boLe2oTIbxPxSDL4QRUBKRyFiQSZnRrHkQD5nR8A3BI1mHzQjNTAa6uFytMFGUWHme7ejHWH/&#10;AFLRUUwUHagUXEhF9HBSAI2GutiBS1CHAZgI4EPOZui8sph/D3Q+5gGvLUS4lmAOen7uJWw744Ps&#10;PPsJshQLzIdYxoDihBeFyQS8iQB2dfXg6l3ipilupRSye5px8c5aXMLP/jMjds/UfneAVb5/ZrY2&#10;ou6lBJRVk8/W2/+srZeOqq2X5tVrV9e/5vOnbtW0rkYHPmMq/UyvpPm32n8eWs+kY839e8a2eoyV&#10;4zxbwFo9ztM3CfBzGdNyEfPx+QTW5+1sVybgetF2lgvm82XbanH5tn1qiZXLdrXgop1inXj+rgE8&#10;b1snLtjahst3tuKyrfW4fmcNxfDZ5VXe8ntvQtPILraxY0p4hwmVsekxeAp9amkaa7JdRQd2EAjl&#10;MwWshFl/nu8Jqz7Cq4zQhQkpQQKup9BNcO0ipMhSOL1qn3B5CKlZvZrvGJ8YQ4KiVOY/xkoaNToq&#10;rqt2wpuH4tkr7p5MhyxBY4/K2pGtbPea2RZKOjqUCajaCc/GSBPBoB0f+8RvB9XPfuGjePHLTrM9&#10;9OAFN12Chja2x3oNbPYxOCwEDVc/LLYODOkITGN70GeugYaw3GXajSFXI8G4l/AmwXgMBCE9gVpL&#10;AJH4Bh3o0e3EgGEXTG4JdsN02vciQNCrzJmRo0C38jj9YzsIszUwuJsRiPK6KPw7eq/HoPYOBJM9&#10;KM6YkGA+JMdHMHfUjUOnvDh0pxtLx2VeXyciyRokCy1swwlShCon74Us4yJzdsXlVaLgDtrqCVQ1&#10;GLFJfgwoKA1IpNxQvRq1ihXG1AirjK7GmS6x1KQemRkj79swoU0ehhJcJjTKtTdNqIhPcb+KgTCh&#10;4z1oV7AiI7RTSx4cOhmjxVEmnIVzBI3siAKSUEmrXGtl3V9zvBW91u1o093BfCREE1i1hFJ58OFl&#10;OTJFWtSDB3E3d+d61fxnd4b3g9A4RhDVEUq7zTvRY9uNPsLrSKARlnQPDPEOjIXYHwYIfTSZf6rc&#10;buWhS7hDuZU7WX4E+tx8L2vQmmT90YS4IwvQDhAueU6ajd8N2/epYE+dY1tR33sTmgZvQ+vwRow4&#10;atXoqpiMnvabd/O1g/A1Ch9hT9Z9NRNGh1zi/ixzuKtrsLpifcwr1on8qHJ7F5DWOOrQZ9qj5mdL&#10;RGE9xY82JA+jO+CM9BJUWQc8dXAxjyTYlp9mFCgnvPuSOnzhLz+9UprPbn/9N19EOGJAKDAKr3MA&#10;+aQVuZQVlXEfpmdCWDyYxPyhJNLjNrztXWcDtcn2ne99CxMHAizP7SwXo2rOa1aWsJm2IcWykqZG&#10;imXZBshD8sQgEmUD8rMOFOeomwqEz3e8h8C6Zomaz30HyUcfRIx1UupzINOPqEDqFIF1Qsv2oJ/t&#10;B9sNlrPAOMtbifqE38myWuK+Lf+LydJY4j7uYl56E0MrqT2/nd/Ob+e3/97tdW88jvtfVFGjq8dk&#10;dPWAH9OLHkzNu5EbNyKR1+CGG6/BhutuvgYuNnp2QqmXECaBlSLiSls0wJLVYDTZj0F2ptpkL0bZ&#10;WI6l+wivfdCJy448lU31wpnTnDF/2YjgpBmesh62DAG2YkKUDXVy2kFBZVfLzYRzY9AY98PoGoQn&#10;4cSIsQt1LVuxv/42NLfcAe1wDdw2duKmZkKmBgdmgpgpe1VY+HTChELWiomyBeUijx3og8/ZCq+t&#10;BVFfH7JRLZLhEWTZEbldXeju3YohbQ2c/j7E89y/bIYspyMRiAOE5/gkwbcgC6ibKCrG4M8RapMa&#10;DNkohsx10Hk6YPJ3swPvRb+3D66sDqU5JyZnLYTmIcwtBVCaDaPdMIhLt26mgN2HC3Y34UIKWwGN&#10;y1fE+G8I92fB1gp29ZkI7xVb+90T2ervzvx2zfH/d5hcwzMzuX4F8oR4Zat5sjKKuQqYVbhZk2+r&#10;oLsKtoSa1SVmHn+O37THp/+p2nrHqtra9PyGrab5WbT103fWVvNuPXt8Xq7N/7XneLq2XjqeW+N5&#10;CbRqfvHOfSoC6QW7duKi3Ttw4U3X471/dBZa/+hD7yM0DsDqr4esYbo6/85DQFCWkXmqXSoar0eW&#10;kcnJHLhqhF75PpAdQGQFPl0yT1CWyuFnCbaxGXFlpcj1UpQHUgMUw3oUZ6tR9QIECneIAEYw9bKt&#10;lmVrxG0wMaFDiOAjUXDdcbbfFNQOCVxDEJBXZ4yQGexEbsZL8f3PK1dx7vZHf/I+7Np3PXbX3ICW&#10;9m3o6WcbSzhNpIzw+gdhdbQhJG65mRE4gx0qsqo93AWtsx6j7kZl4pqs3JT9bTARXnWWWgzrdqGP&#10;cDNsIcAQKiyEkERxFPNHgiqyaUvvbdi08xI0d90Kvbke3mAvYiktsmzD04SBCIHJFWiFJ9iOQLgT&#10;+Ty/yw4jkxlChUA4OW1FgfCQ4LFitEhqEF6mwRJuhk3mr0r0ZbbrHgKXlekeJAy3DW1CD8FY1lj1&#10;sN+TwEjeVBfBqZX3kgDE/lBcfzPTBNTCEGzhVpgJezLXUsC1IHNZZ8U1W8t8H1IPEyQYU3JKj/FD&#10;Tkwd9aG87EJxyY7iAQdKNHmfJZiHCBoyx9XNey5r5Vp4bF2wGaPBJgJdG/uwIaa5HwYCmY3ndEUJ&#10;mEGCGyFQzU8mjOpDTbCzLLny/XAVmD98NRB4h4O8F1ECIwG9112DJsJvm2Er+uy7ofPVq3PKsb0E&#10;f5uC1V5eO+8nQVTWWHXHJAp1uwrWJHMkk8xXWdIpnBxEUv7PyfqyLHtMZ4jl2K/mlGrUAxVZ61dG&#10;XA1MqynarpbNMXJfjb+Z8NwMo+gLedDCNHgLw7Dxfwu/l/3FY0HcgzPMU2+6GvwqxHRZg20qsrGM&#10;bhr42mupwaBzP2FeziGBxQj6oS6WvWb+Th5Ka+FkeR+xEthtNThwooBPfvojat3lD3zgnbBb+Rtz&#10;F0ymNji9PE/OhDA1UqbCezYfwIGlKGbGXaikTSzfXXjlm160Ujuq2/e+/8+YOxJmfrUr91wZeZcH&#10;G8VZlwLaaN4Ii6tdrf3qDTFv44MIMn3Rt70Xic+tAdbPfguJN7+VcD3E83SzDsua91oVFMuf6qMN&#10;sFwRTFmnBfTloUaU9TxHjTJ5wEPh50apYsY0oXhm2o54RgurTLUKdSPKOuMi1Jvc1FCs91nqo1h2&#10;FHHeu3ByGHYv25twHxLUbAsHg7j/3gksLYQQCg3AaGmAwdaEkKzFz9+IN4k5KFMIRlgvBpmvDRh1&#10;NiNKvVWkzspRYwVjrG+81uyEGVH+Ru/g7/nq5bVZee0u1kcfxWmwSKCnnnSwDfOzTocLIyr6tSzV&#10;JKPGwdww2z2ZO87ydDC2EoBqZV6wuFt/8qsI3ntQPaSRdahlKbDkjAQPHUSEdTU1zXaTeSQPl/Kz&#10;NtWOhrJDLD/MF38rskxDhW1FSdrX7KDK5wB/62Q7KoHGnCzP5libelig5qKzPla9VFqooXXUmCNw&#10;s657aEGeLzg+ChfLpYVtv13cs/m5zLnWBVpYPptUmY2wbrjTLOcSR4BtkcwblyWwYhUN9TPvE9sc&#10;CXBmDDYiMsHrntZB1u22sB2SoGfy8NGX6Vcu4hLl2+JthIHl3+Sp53WxjfU1ws66FivzuiU/JrWI&#10;FNmX5DqRnhpBZoZt2KwOh+6L4dG3Hcar330KRx8qYOp4CMsP5JE/6IU1OQAT67850UZjGtlXuWU6&#10;ywSvk8cITrOfqgzBNzmMwIwWjlIvrDxHaH4MvpkRmDNd8Mr5583kA2pqVy0G3ftZ7xuhDbC9l3np&#10;vF/ywGzEVaceGMo9k4jkGpkjzs/EG0TDffVse008hob5ZWDe+Kf1MPG+7B26GbUDN6spAhpfg4qk&#10;3jeyA/2jO9Ezsg3dtFFbnXqAG5UYDzTlEcF2PSDtUrYXxjjbEh5LloAbkbg5tr3Kq0O8aTzhboRi&#10;A0iRBQolCyamyAPTHkyyvyxNOlm/2PeyDfQwn2TJM7WcGJlhfIZtOuHLzXricLeTY8Yw+8AyYmsf&#10;Tkn074/9AxKnFpDK6wlrNtYb6bOsmJ7y4sTxHObng7QQlg5EMcu6uHiI7RDbo9m5MBYPpnDwSFat&#10;fJKf9iMz6UWe+0jch6bBXWgZ3o3usf3s93mvK25MLkZx6EQeMzxGtmJHpszzLEl03oSqp1r9Xl6b&#10;C4eWI1gi69x3bwlHl6OIU8/EI/2YXQ5gYslDrTEAM+u6L9iDe+4r4dWvOYy77srBYqmHw9WMRx5d&#10;wJ33FdlWDKk2MMN8mJhxYWrBh6Pc74FH5nH3w1OYPxrDFNvG4/cUcII2fzCMO0/n8ZIXz+LWW6/H&#10;hhfceDU8E2MsiEMwMxGONBvxrFa5+I4ys3XsmDTxHmhZAcaSBFWKHAMr3FicEBcjENpq0Tq2i53g&#10;KAITJgx5WqCj8LGwQzCxcEt0X32gC2M+mTtFcRZnJY6yUycEmt2D0FuHMDjahs6+vRjW1MNmoxCw&#10;tBNEh1BIGjGZs2G6YEeJQqjC9+WMHeOynlmKnaOHBcLYiLC9AwEzG1x9I7xGdmbWDiQDrDAupntw&#10;DzTDe6HX1cNqbYMrTDEVpiALET5lfTUKHZmj5GYjHmOj6s3p2DEOwC6jrOOsVIkhaDytGA1Q0GUJ&#10;22U78sxoKXjlSSvyEpTpUBa+Qhw37K3Bho3bcelumRPXiMt3NhNYn/nak09mvyHY14LBmu+eyFZ/&#10;978XWJ+5yfU/I2BdNQWMPJbav/qbtcf/n2C/keZnwdY7z1O1Zwqs6x3rv9eY3u1tfG1hnZH5r43K&#10;ZDrA8zbXYsMtO/D3Xz4bqOPDn/xjAgzFNzt6Z5agU+iAb1zcgiVKcNVN2Erh4yFQBMoU3wlCrcxb&#10;LYvbJtvTJCEoTiAh2IYrw0jOUXBQXMgyOP4CoYLCRuBGQEjgSEZa/YRagQ0vhZG4a8oyOPHKmJoL&#10;KfNd5b24fIrItwuQyHxAQoGZQufwnSXl4rh2k3l93ogOI2xzddYW+CIjFLRsR/39CCcoQmTOPwHS&#10;Ym+BnyI4zY5JXGYlgI+Lx5XorjKyJSN2PoKGkyLfQAjUOylCPE3wU4xH0uzo+b3JVY8Rw05oTbuR&#10;yI5gicBamjRDo9+NfXVXobn1RoyM7oLNwfaegtpqbYSGsCsBlRxMf4wiPknxG6MoyfL3eYrfsAhi&#10;gnGEwqNAoE9R5EsU4TgFfogQJ6PY0RLzk+JFQN7gbUbLwEY09d0GnbMBZsKzjoJJ5pomRFxSLOoo&#10;tgwURTJyKQ8WPMxrV5yijK8ysirrr4YIlREeV6BWxKKMjklE3egEBSOPI69yL2IEOYFEPY8nYCrv&#10;xwiiHWObMGyvUfNE9YEGAivFna8OQ06KKIoqcfkMEJrlQYiMEhsp7NwUfjKPVM07JSiK+LJSANu4&#10;jwRK8jFNoSkKtdIQ4bWdArABHZYdGPFTdEcIjBSBNpZBCdwUZhrN/J1AsoG/tfF4MgfWynNIICcN&#10;06jmvspINqEgt2BDgqAe4jVK0Kg4z5UYH6GJi7NJBfHyMb2yXI6s0ZqcNWH8iJflXgujzLFlPorY&#10;d/PVyfPIXFuZexsQYBHxSv0hYBZg2VUPF6hLBKhlCR0BGUukC1ov75U8uGD5c4gOIYjIEkV+loNg&#10;joDFV4+4yPNzH0WUBNHyEdACSYKBlOfoKApqnXULojHWpTDrJMu6wcUyxHKfLdpRLrsxXwlgeTaq&#10;BJgsNSRg89bfO9dV+Ec//j7mj8T4u86V4FxGilgjIqwv8YwJqbQFIZ4vwvOkUnqkDxar4nVt1OBP&#10;fR3Rd38QgbSGUKlDed6hlg3KTBoR5jWL54Q8gFLGNAjARota+HjNEh147qAPk/xNhu9lGSZZnUGu&#10;Oz5uoJ6xE4T74KVWS5dNBHOKWQJlYdKGSIrllkApYrSx7UZ0d22E0bAfZksjuvo2o6N/MyzUdiPW&#10;Ooy5mliH9CzrBkImwYW/dcdZB6gnYxT3iSTPHWVaA32IJAhcWT0mF/wUpyVMLgWVNnTJqHOKdYJ5&#10;FCboGn3tClLloUS4wPLF65VI6DKynp5mGuccSLKeJe6cPHdUWtai/aOPq7nTLmpVcUuXudJ+wqeU&#10;GYHfFGFUTGA1MaFX5cdFretjXkYT/YR0iRLdzXzpYb73sz4RKll2ZVTblx8kcBJoaKrss2ynWbZT&#10;c2ZkFm3ws77bFHwR6FhmvdzfJcHP0jLVgWWU9UnqzRjBS1zZBYJljrsAqYfApAKlJWUOPc/NdkkF&#10;2KPFpkZZx/QoHrQjToiVuANDjj1sFwinAnwhwi6hWWutUZ4pXrbpjhDBmq8hpiPMOuknmDmZbvHO&#10;8ebZn5T7ERdgXdARrGWFkE4VFE68QOR6CwecOHR/Fgunk8guOJEi4KfnTSgcsiI+wz6EfZDEVgiy&#10;XwpPahDgq7PYCwf7LW95EDb2WZYM6ydhNrZgQmCS7c74MHxsVwISFI7vZWqCnW2CmNR5ySfJQ19h&#10;SLVhLvEqmDKwDevGgHOf8gZxsU3x8BhW/naEeTfGdsya64eB7dawrx46CS7Hdtnkb4PB0QSdoxGD&#10;hhq0D21GS/9G7O+5Cc2Dt6v2JMU+085jC+Ra+Pshdy3aDFuUB4p/nG32lFG1Ob7MIEyeZnQMblJ1&#10;IpkT+DIjWTAgSgBNsF5nJ8gocy4Uppk/5CJ5kJevWFT0bjvLs/SRlRl5iESWYLuTfeAkYp/7zpmy&#10;G/v0N5D74F9gctaFUJx9F6G1POHEwUNx3HW6hIMHY/zfgcUDERT5ndHShIlpN44SPIsTHuTKLuQm&#10;3EiNO1hu9exrpa54ML4URp5gm5/zY5rHqixF1Ooo2YoLlQUCL6E1T/heWI7h6OkcrK42NDTfAL1p&#10;P7I5PWIxtpEeshn7Wzf7Xd3YblicTeyna2Bg/deb9iFIxls+FMZhAm6OeZMmV1Wm7ARqN6/ZiekF&#10;po+cmGX9npv1YY71f47nzhRNOHg8iYceXcQDL53DS191GC999TKWT6Z4bS4cP5nGxo03YcMLb74W&#10;PnYuo0HeZDc7o7SMilrZaWgxGu6BUaLu5rWws5EwUUzoYr1wynydRSbgzgQSLMDWlBRUKwudDoME&#10;1n4StbgIS+Rge4ZCgccL86aG8rypTJiPN8HuZ2ds7kTPQAMCEXZYlRASCTbcgVFMFFy45+QEDs/F&#10;UIwZaHocnPTjroMZzGZ5E0xt8BmbEGXn4Ryrg6F/J3Q9O2AinJoIp8YRFujReozy/WDfThh0DTAY&#10;2MmPsmN1d7FxJoSK67CXIiMlUR0t8BDUJZKxAGuKmbv8ogrSB/wqovFIQNykKIqSBuW+FswaML+c&#10;wCxv+ORclI1uGsWFcRiCHtxcRwG+eRculoXvKWzFpfCibc8NyPyGoF+FTtra757IVn/3vxdYJW+f&#10;iVWv/5kBq+S92OqxVoMgnV0e57fbetfwVGy9Y1Vt9dzrmfz2bLqfHfvNtJ1r6/3mjMn3zxBYV+/J&#10;evb4NDz3xnRtb+Zr1S4ivF64vQMXbuvC829tZAd4DD/+139TgvUN73g9BUU/ggIwRULARBuNQqzU&#10;Dmeug6JHXHFl6Rh5UNan3GZlRMlPQe7KstMviRgYQHhqiJ14H4W9dN6ydBjbavk/300h0keIEmAl&#10;yFIERAkPMioroxBhCteIuA/KnDcKkGiFbRzBIk1wlTR5ZK5smoDDV5NnH177pgfxH2uWk1ndStMh&#10;jNmaCaBDsPko7GIUfmmKUJkKkqCYY2fuJWwG2fFL9N0wRYZHRoQplmQ+nyPcBitFlY3g46VgkxFB&#10;h4xIUKQkea0RCocgxWWKAjxMgZkmSC4TVBeW3HA4G9HZfTPb8B1wu1uQiA1gesqBWJSdqLcDBYkx&#10;QNFtduyHk/AbJpSmKMwrFQpSCbxEgIlFe1EsjKFYpMigGM0RqAsVA9Ii7AlzThkJZJojMvpMkSqQ&#10;Omjcw/6il2kW99IupAXEmGdGCiIXBZKT4sZKkWPjb2WkI0BhmiGAyQMBEbgCmWZeowCog+DlFBHL&#10;fSXirSx1JA8ZQhRlEnhJRGqI+SZBi2Q/DYXZkG0PjMwzF/NUPpNIvD6e35GmEOMxRcxKJGKBYBmB&#10;F3C2MT2yjI6MBslvxBXURkEsx5FrCzOvu3VbMOxgXxlthS7crIC1274LumgzrBSy+mgLNBKEy9+g&#10;4NXNcwZYvpwU0/JQRV4lDToK5T7rbpbXDnhyFDK8hsy8Gdl5pokQLuXLyzzy8vxqNJpptPP6ZZka&#10;iUwsD1JElHoJqE5CgZmw75AHBhSHslawh4ARJugLCMvczNyCHcceKmL2eEiNgkvgJgnqlJw2KRgR&#10;MAkQHI0E0RFXA4UuyyTvtcCqj69BfifzYaOyHBEtSG0jo8aBrACeHgkKKY8ElLQ2U3wNIJMxIpkx&#10;EK6oUeYorCZkupMIrxgmJwNYmAzj1HIBh4+nMH3ARzHG66bm8bHMy5JAn/j0n67UHpnX/W0sHUvD&#10;Fe6luGW5KxOIiy6kYoSPiBnxmAXptB2pBHVSnOD31vciLmuuEr5klDX20oeQyIxgfMqM6UUJFGZW&#10;3hQlAkRhxkqjKGZ5DhNWQ9lhNfIqMCtL8KTLvDbqNvHASNKirAMCgmqN6LA8qGJ5Yh0Zs9cRdHi/&#10;w2x/WKdHrbWISRRs5lN77+2EzS4UqOXK0061nqvs62S9ixPYfRnxBmB7wnrno47089UvepJpFtGd&#10;STEvYwTXBKE8w+tNEryYl5UZPwrMVyfbyN6RPRjU74fO3oZw1kggdyA/bUeCaQ7weHHes/i4tHEU&#10;vbzeNGGzIvD0kmOIfebckarEx7+E5P3L8LPd8SX7mR8EIXl4FuuGXV7Z1sgIvYyuyei0g2XHLO0X&#10;y14yz7aTelfWK06MU3izfMmorKyXLKN9Epk9y7IoyzDJ1AoBQRmxlRFXmVJhYVmXh45OAqddxQUg&#10;qPC7YJllkJAln0tQMXng4yB8GcMtqq1PEEYlGryAn8xVtxNaPXlCHOuaeijJ7yQonsZTixG21WP+&#10;elhi7dAHGwnObL+YLmlPDJ56tl07MUQbNu+C0Ut4TbJusJ6FCHrykCh7wAIf+xVHgXUux7pW6mUf&#10;o0Fi3kDothBgLYhJHS6MoLDowAOvWsCb/uBBvOOPXoxD98bVqG+wxPqVZVlhGiUIoDHcyOtqYvvQ&#10;heDEMALjBHt+7ykx73NsmySYH3/jEmCdZLs7oYFbIuTzNbloRm7ZUR3hjLWxvdEgd4B5THge4/XJ&#10;6PUY+4w+CRTIdqeDMLln8GbsHrgJm7uuQbNpG0F5CB5xkyfsBtnXGdgW1vffhp31V6O5byO09gbo&#10;CZziYRHmfZVpCMPsM3rMZAhxl+c9GvbuRy/bwjG2i0P+OhjlPko/yXx1C+wn+9i2DyEzzfwhhMq0&#10;A1uoi3VOy/JKmJ+wIlM2oThlw/iMAwWyUZb/pwp65UUhD4CmCWrLbDNOHA1j/LGHEF37sOUz30Tq&#10;9/+EdZ1AHx1AvszjZfWERgPm5nxIpQj8ZBejuQFj+lqk+fnysRQWDsVYlwieS1FMk03GZ/2EVjv7&#10;Vz3rjRUpQm6ekFigyf+Jkg35GS/bEC9mCanH7iujNOMh3DdDa67D0NgejOjYR1jZjhJUpX/1etth&#10;J/y7yYp5AmmK1xLk5zpC6/DIDvaxA5if96i+eYL5kCXETxJY5/jZocNhzBDkS+TBI0cI3ydyWBRP&#10;lQNhTPG8iwdDOHAkRrYK48CxOJZPpTFzMEgtMIwkz3PTzddhw1XXXQGLdA5sbPTsmE1spBw5DQvW&#10;CAuOFkkScbBihpYdtuwTmDArl9/QlIWvBD028h7eCEOkH7bUCMLTDooxfi6jkxl2Dnk9vEUDOxFW&#10;EGZMeSGIuaNJJiQGd0ALf8RIgTGMxuYt2LnrhRjsr0XAOwyrvg2G4XqEnX2470gBD9JmUxYk7V3I&#10;B4aU62/U1w8LgdVEs5maEQqyEOVMBOARaPX16OzfjhG+htgwakxN6BragwFdLdr6t6rF/tsGtimT&#10;yMQSaMmeYD7QLPEhDLrbMBrqYQXQwcVC6S+zM5jyIzcbQmzcRQHDTi5lZmGwIpRy8EanMHVwEkNW&#10;Pa7avBEX3rIRl2+RRfBrq0B4jth9avZ4Qf5bR/po6jdr9l9vn/Vs9XfPBrD+xnHFVo67dr9n1+TY&#10;z9RW8nQ13SvHXB05Pee7M7b2nKtQ+FRAddXWpv3p2HrHEjt7/mo+n2u/mf7n3qrwX7Uzn0u55XWs&#10;3e/xtv51P7e2XjqemtXh0h0yP515zzIhHhUSZfhCguuG63bh9z54Vqj+4pe/xD0vOwGtfy87dQJf&#10;uolA0QCDjzDi3QsPoabEzm9mkR1MwQAdOwgjO41IVqNceJ0U8aZQA04+OIkXPXYYSyfj7BhFhA6j&#10;PMMOYU6HYmWEnQfBj+ATltE+iv2QGiXQsKMyIDZnQkTWbZXRARFC6Xbc+7JFFeVU4PSs/VItgr92&#10;+973v4sjJ6fgDFGcxEYoZCmm2E66I93wJSiiKPgihJgQhYafYi2Y7URAhAkFlC3I6xXIEiAkYNkI&#10;QFaKJ3eolbDbS1gcQUZGhimKMoSuDIVGkiJyatqMI8eCOHjIy46P4p4CI0UxHKM4iAa74SbAWo3s&#10;K1xtClZzTJPH0wqnv4Ud+AgOEXSXDniQZ6efivXhwIIbR5f52aIbBw/6MDvvQIr9WYbCdGpO4i30&#10;YNSyC3ZfE4Gb4ivUQShvhZHnMXkoyingA+KCSQBy8nrcBDS/uBtSmJrlqTzFZ1AgnSJLgNLN4/n5&#10;KqMZEuxGgFMEpSw3o5aT4WdhCkcZHU1M6jB+0ImJZbdyA5aRVoFggVUthan8VkB11L1fQacSx/yd&#10;g5/L8jYS7VlceL3insj9ZO6tuAyuuhILAMtIiYz6OkNtCDJ/s9NGBPi5jLi6eN9k1NQs0FkawFio&#10;SZmf90VGhQx8L6M0gWQvYhT2PpYvL8tkecGGuSN+HD4dw8yyh3A0iBjTFmM++EQcp/pYLij6SxT9&#10;kxIASMPrHiacE3qZd5I/kgZx+zNKECaCgACDOcoyRDEpwZdkjqsseSNrtsr7bgP7dOd+XmenCtik&#10;1nblexmpTc9Qm7AcOZhOE4FEK6P2hDUfAU7rlhGoNua3LO/UDyPvrTXE46bEhbuLGqAdLuqfAP93&#10;h2WZoy6E44S9FIE2RpGf0FLwE1ak/Kd0yE94UJkMYrocwMy4H1NTFGmzHpw6nceBQxFMzbpw8EiY&#10;4tGJd777sZWaVN2++a2voUIdlC7ZEQjqkI66MFGKoFwMsqzaEAlTYCaMBFc9y6iRUGtDcZz6qaBD&#10;hnorXzYgJ+vmsu7lJowoTluRkwczvDblArzMdoR1RqYKyCirmLjURsdHlcUneHyCrbyKS6Q1VB3F&#10;lGWwUhUjwbUZZuZPiLDrJ+glCLe5SVmrnsZ0FCnARYjnqP8y1IEShVzyVSwkyyBx/yRhOkKgFdfl&#10;JNNboDierQRQKjoxNeFDRrzkmIfHT5YwMx/BfS9awMtedQLl2QCSvN4SxfbMoSTP4VTzfKN5tnFz&#10;Tswdi2DmcIjl16rWms6x7kZlznixD9k3v/ackarEF76L8KMvQ9Bbq/Lo0Cm2m8yvIEE0KJ4fBFcf&#10;oV5GXGVJJSlL8SnmrTwAkGsjJEeyrLtRloc4yyvzQ0b5ZdReAo7JnG0f2wSZyy1tgxzTnhCvg1YF&#10;qAKq8gBH4FT+l89tbAdDrAfRqTHE2B77itWHT/7xIcIZr2nBxH0JsYQ/eUAksCpB1bx8lX1lP3ee&#10;8M3XoHxf6FfzluPTBkKoUXlEqAdgUtcj7Wy32pCcGFNLbMkDTIniLfOYJTK8OcE0pdtgZXttz7P+&#10;s08wSyR4eUjK9jzIuhoR7w+2T7IusnjjyBJbcyeCePDVM1i8M4QEYVK5LM/oWKY0SM+yrZ5n28I0&#10;S9T7yBR/x74pUGabNzlCMB2Gg/DqIxj7COVefhdm/+WbGIGX3wW5f5zAHJsjM/C7II8Z5mduAWLm&#10;pYNtx5iMIvPVwX5slHnabtuFXraT/TKqyvZ4jG2nuBgb2a8O8jpbR7eirvtW1HbejHbNVrYjEtGc&#10;bTTb8pgsezZlZD4PqpFvL4FXoNVEYLbwXlnk4QPvjz0nS2uKJ0oj+3H23TyHPFR2syyJ14Y/Kw85&#10;WZbITbkZO3LkhSRhLVMyIZlj3UixH+JrbtyCOPsrf4T5GxtEjv1a8qHTap76WmBNvPePlGeR/H5y&#10;zkNg1REWu5BgPzc948YM7dByFIeOJlAgGFamXdQPIZQm3dw/wPbJifI0QfRgFEtHU9QXbK/Y5lQW&#10;g4gX2FZUHEgwLfJAqDTvx/yxJEoLPtjIQsPG/egY2ILW3o3oGdqGIe0umGwNiJPvpgTAyXsVQqeA&#10;qcDo9LQTOeE8f6caYS2UjDh6PIFHXraA03flsXw0hgm2GR7CrsvTBp2+BkFfN04dTuHBe8p45OE5&#10;/N7vvQjv+f2X4MTpHLJsY+YPEVp5bYvLEZzgMQpkyheQVTfcdPsNyB0Nwsybp2Ujb2RnrWNFlvmo&#10;bnHzJazNkXQfefMpvPhNJ3Hfq5eRnHPDGJElFgwI8kD2tJYVx8ibbYJLlomp2OHm//4JGyunDY7U&#10;qIpC7Gajn2MmylPKnpEa1DbfDq2xHaOmDuit3SiUmaHTEZw+PUthYoBZ14YsX1N+dtAWdsKmdsRM&#10;FAbGZgTcrFTubjjs7fDJ6EV0hB2AFfkpNxtJE+wRwmdkkEJiCE52MBp3Fzp0+6GxNqOHsKrl66ij&#10;FWPONuTnvDh0bwmHH5hQc1tDZTPiM05ev04FBbHyRnlyMm/ECEd0mB2oVGJ2UoTo8lISUwdSOHZn&#10;hQUmzcY8SgEXRJt2EC/csweXbdutIoo+ExBchc9V4DsPrP81tvY61rMzQLh6ber6mOfrHOu/0tYu&#10;caNGLlfe/1fb7w6w7uPrXgJrDS7atRcX7tqHC3YRYGsaseHGzRiwu/Djfz0biVRg8B+/9reYPBjH&#10;y19z38qn1e3b3/mGcp/x+drhcDapzsEX7iPgUYynh/Hpz1cX2ZftLe94lAJtDPNLHhxc9mFh3obp&#10;ST2KBIA0ITBFy1BcFCjkchRdCZnjR5FkT3UgTwH9tW9+aeVI1e0rX/97/Pv/rY4GP34TiA3EjRgx&#10;NcAeIAgQCvWuRtgInBEKoxCFhJsiJ0JxEq8QVAiqwYIsUzJAkcf+hHBq9NTDRfHkp8hzynxCey2s&#10;jjr4gx0qmm+EYtDtl6BJXZiYNuHgYULqlJ7ft8DtaVRrqh49GsK992RwjK9TFJOTEyZMV8zIihsn&#10;O0Iv82x62oZHXj7DjnIap04lMD9rx+K8EzMVCyolA2YmzFigmChT9Mtoa4RCNJEaVNBamTUTBCje&#10;XfVw+JoRpwBxE2QsvF6drY7XX0MB2AmJJCwjhS7CnVeCU1GIGgjlMkLip9gRYBU3XQFBCYLjJAiK&#10;QNR6xXWvBt2m7eq9uNvKaKysnyvwKvNZBV5l5FHMRTEkrzLyKqOw8irwKftGKR6dhDRToFlBsghL&#10;E8+v8ezHkGsvBp3VpYpkbVSBXYFce7SD94vXJPNACbh2Ci6BbTX3jgJMS7FnEDdgAVcKMzmeRUCc&#10;wk3msc4tujBPO3BIYN+p8qxI8Z8nrIj79ZGTMTzMfJfRP2+4EzEK+BghKMjfxgirfopsD4WfzNET&#10;kJZja5lePYWlpE3gND5pRIigqvE0oFu/QwUGmzzswyTPKcveSDAm2U8iDMurRCL2EjbszCtZh9VD&#10;YBbX4SEC7ZCzDj3mGn7eCR/BzcU02mI9/I2kYxAevsp87XBhFFOHgyguuAlr7PfLTENagzj7+zT7&#10;+ygFojtIwA6zPFNg2mW6EHWFP65lHlgwPxPC0QMUezkK1JgGuawEaupDnuJ06UAQM9RKlWmHCgj2&#10;7t9//UqtAj7y0T+GJzSEwrgXM5MxTJbDSKccLJNGJJNmJJIGArMW/jCFdKgfaYpEcaebOeBFkXkc&#10;ZflcPBLE6fsLWDgUQJHAmiIcypxsmTse4vWGmP8y/1NgX1xSgyxfsRkTQUmvHpqoEXh5kMK6KXOC&#10;5WGJAK1yjVVeEd1qRF7WF5Y2JCHASxFtJcy6IjKPflh5b8gouJX7O9U96UNq2owi4Ve+z8hI6KSZ&#10;7ZEJ4yUnxselHIVRrriZtxT0BQs1k0yxslOgpnHXQzMoz/tgpjj3Me9ldCiQkIdZFuQprmcOhrB8&#10;OoOZ5SDLM6+H5UWioEsU9eCMFfE/+zzin/5GVfjLckCf/RbiH/oikhTY8XQ1X2REeoZQn2NbE5SH&#10;UCwPGaZZgqbJtcvcbDeFt48A4hdX8dQQ6yrBn0Au6+uKe7lD5j+ybZ046Fdlp8x7k2LZMQZbFaCG&#10;CHrilSDgF1kJfiXtg7jiCxzJ9zJnss+2W9VXO+uFuOIPefYqkJQAfPpIE+sjIYAwJ1NDnHkJKNaM&#10;Ye8+ZT32nWjTb1Lz052EuX4eS0Zb1cMtVy10rOdWttMO/i/rIvsIYgLD8oDKXx5RvzMlWZfYdnvl&#10;+IR+O2HVynPKeb3ihkwY9peYRzTpQyTd8pmsDe6Wh5OERgWpC4TU8UHIEm2ynriMrgYJnF7CqUxp&#10;CRJWxVXYXmDbOM77sKhHmOaZZJs0wfI2wfrFffVxwnSojgzCNivXDR9BV7kaT2sRruiYT31qDquT&#10;eWhgO2IgVFrZttiYz2bmwVi0Dd32PRhw12KU7XKXaSc62ZZ06JhXY9sxYNvPtlFGpbsJ1lY1t1g8&#10;O2SuqodtsY9taVAe6kqby3ul8pb57mA/pwkSVGMynYdAy7ZTIpL32/diVKLWs8yEyUwSLT5e4P2O&#10;sy+IjaBEMBT33yzZKF+2oUL4nD8YxCKBTOZ1p1L9yL30PsRkWaszwPotRN/1AUKuRDgnc7B/C7Pd&#10;kfbk6LEEYdWFcTKKL9DFNtjKvtKOLNuHpaNxTBNapwigR05mFcBOzpFTaAePJnHX/RVV1zJMR3nB&#10;Tx0SVh6v1lAv4qxf44t+yBrjtmAPKksBHD6dRZZ85wp083hpHD2RwPSsC9NzLtZfC2bZth3kdcwt&#10;edk/eNUc99lFH0HZjuWTCRy/O4sC9xtnvzzJ30g6k1mtWm/1gfsn8IpHlnDXqTzuPV3Ci140jVe8&#10;6jBe+dpjBNykAvtptgNHed75pSDmCdM33fQCbHjhTdciddCLwokI3JUxeCl83CUtC0Ufhl3sONhR&#10;Tx2L4fRL5rB8bxkP8KAH75tgpdOrkUhfSZ4IjcBMS/PAJn425O2AOUmBJMvBsKEa9fegz9LIm6rB&#10;xKL4TXvhDLCzZqPsjoxSlA3D7BnEiKGdn4/iwJESXvryk3jn21+Ge05OIuDoQ8TejYC+CUlrOxL2&#10;DgRtXfy8CxEfOyJzK1rbbkeLLG/TvwNtg7swbG2FJ6VnZdViyEaR5WVljIibnAVBQrUEgQrxZnnS&#10;bIgJqcv3l3GS1zhzIg1/wcCOlJ1qtJ+CpDq3N8QCkSC8y/I8juQYEjNBTJ4oY3I5g6XjOSwsseM6&#10;msIrX3GUhSaFaCmCBk0vLt6yicJ2P0Hw6QvyVfhcBb7zwPpfY2uvYz07s+/qvFW+qt89g3v8bNhq&#10;uhQkCiwqa1L2bC1t83TsdwJYd/D6tjXjEnXvWb8JrhfuqsEFu2vw/J17cMHW3bz+vXj+xi3YcMML&#10;Mb18YEWqnt1++ctf4FNf+PjKf8CXCbOucANBqZlQWI+mgY1wJnQr357dHnvDS9BraIA3RiidsrFT&#10;o5BM9iDOzjVHYVQgIKQpLmSepbimhsvDqFD4f+NbX1k5QnV7y7tegfyM4zc+l+1Xv/oV3veBd2HT&#10;rsvR3H0b7ARnJ4WaBHdyU/xY2Hm7KaziFCaRcXFp7YY/J5FwKWhk5I4iSVzt/DKSQaBwhijCQhTB&#10;gXa4vW3wylwewmCMbWxp3IgCgTJHkCxQ9MUI3HGKqsqsEXfek8DLXzGDR18xi3sfyOE4wUjszjuT&#10;bG/DmJ9zYoli8eABPw4c9CmAP3kqjnvZWc6yowz6KNBs9YgFuzAtc2coPvMU3ZMU0hUKaQGx6Tk7&#10;AboWZutehAh0Hn8rLHaCq7cVZoKwzloFVjNB1kZYEhCXpWpkySFLtBUaAqiYlZ8LiAqUNo7cplxp&#10;9QTCNt0m9b3MJZW5pwKsMirrJcytuvkKWIr7sJiMiMrIrLgRm0OETuafzPmUOakCrJVDFEDTRiVC&#10;5bdjhM1Bxx4KtEaMBhqgkZGGQCMFJaF8XAOZkytRkN0EQJlfK8eR8wlYC1SL+6IEkLFT/MnaqbLu&#10;a4Dnd3NfcTPNU9hHZCQ92kfA0KkAPpmiDtH0kAKnaIZQQ4BNT4hLrZagJCPxFO2EAXFTlvl3IRkR&#10;kpEilhGBVjm3g8f3E5w8TI9EIx51N0DWBw4SMKeOBjB92I8M4UwC40gQoQDLkgTMyc5ZmTftKtKx&#10;j6DlI8zK6KyvOEIxLtdD0R2nuA+2YYzHU9Cao+hnGh383Mv0BdSoCEV7pBteQl6KZSM5YaZGkfdW&#10;pMcpZqlpkgTQBPWCRTRNUOCO5T8lIEbBtuRn+fNhjvB19GASD95dwatedgivfNlBHKfoSkqMDIq/&#10;WGIYHl8HXvPaB1dqF/CBP3wXDJZ2BKhJ/GGK9sAAgUrPsq/j+141d61QsSOWkyjDvH/Me3HRDTOv&#10;o4QnX6JfRR0WsZjOEdwSgxSEVozz3hRk1JX5ptyAabLEjY/lxsYyZCO0yPxAO8upi68ulmMxefAh&#10;S95I2ZPpBOJuW5ynwD7gVGUtyjy2sw67ol1qZHLEthdGXwvLEiElIxHLCWEE4uiEjvk8jATPuXAy&#10;qu5hmfA6QaFboPaKUz/J/NXKrEeNHg0ZeBxXK7zxQR5foj/rkGGblGK7VhaPiDszSmRHmS8Z3pMZ&#10;iuwDJ5I4dDqlokTL3FMZ/ZORRQlUF1tyVEX/p/6Jrytr2X7yq4jx/+T9hxATr4NIF8FCw3JtUQHd&#10;wmwTLLIUkn2/8q5I5McI6yyncQk4Jg83xNV8gHnGz1imQ8Ux6kFqQOa1uJXneR/E4vxdrGJQQcJM&#10;BEcL66bktYt1SYIwyTxMC8u8IdxGTdyoICk1J8tUjUDPNl9GN8XDIUH4sxEGBwmvbsJfeHqU4Dak&#10;/h/21sIvba4EYSJECVB1W3egfvgWwtl25doq81nl4ZaDbYlRRhoDTcoTQ7w7AuwfBMQ8BE0/wdOW&#10;6lImy6zJiG5sVk+41Coo8xJAoxInYWaMTEAtTJh1MI/9BMj0IuvLPPuWKQ2hlOWTsCujqMlFI8Iz&#10;Mi+Vn00Mcv8emNKEaAHVPAE5w3pU6IQu3YrRRBO0iUYMR/ZjKLQfmki9GvF1SiCoadadKdZr/s7B&#10;38k5/WzLJICVzH0181osmV4Y+dov83il7WOejzAfR9lumtiOWdluSnArW7IXrQTWrS3XYl//rWjU&#10;bEaPtYbthUZ9J/uIyfrUVTduXiPzJjRByGabJVH8xd1ZlqGTEV+BfRvbMJnvKpHUjX7eO7Yzqlyx&#10;LpZYDzN55kNEvIXGUBy3s15KoDYfFgh4EmgoQxCNEd5S8qDuRad+Y4Q1/p4/ZPsjHkh6zLB/m5i0&#10;YVHam3m+Z/s0NcM6RQAUl9xIYkhBoYf1Z2B0t5rSUCQojxNM80ULkqkx1j0rcgUzgtEhNfqbHifw&#10;Ek5H2DcOmPYpaC0RWOdZt/Ksq8VZN1nNh8WjMbW/zGWXiL0n78ri5Y8t0RZxmFz40Etn8NJXLLK9&#10;sarAS/Jw6tDppHoIOHU4gKMP5HGQffWDL5vB/Y9M49DxuDpOZdKBB+6r4G1vuxePPnoQp+8q4v4H&#10;pnAPoXpxOUpoTeD03UXcQ+a8564SHrx3HBtvvxEbrhaXYHY6Ft4wq/iWs0A4WIG8rJTuDG8MK66F&#10;ja6AWpggN3cipaB16lgKY4Eedsb7cFPN1bjk9g24ad81GPaxAmR0MBFYXQUjRryseA6Zv6NFcSGM&#10;Ew/MYGopjnTBTsqP4vA9kyjxtU/fjPqunegZbYKD0BrPuOB0DWN0uB6Gof0IEVBDphaUg4M4Mu5C&#10;3NKNqLUHszknSgkTdJo66HQN0HGfwdF6aPjqZmfgCAzB4R9CIG5AdtzDxsYCPW9sv6WBDdAwGzmD&#10;ihS8dFcBs7w2Z4z7RwfZGNkJtyYKMiuSU052llrlciM3MzLhwKC7B+3GVnRoa9Gvq4WHIiwc6MTS&#10;rBPzS1EU5hLMHxuuq92DC7fuoah9+sGXVuFzFfjOA+t6Jud6prbe8Z4cYtYuLaMiA6+8F4hZ/zxr&#10;7TfP99RsvWNVbXUJG7UszwqoXrarWdk50PhfZP//Ayt/t70Vl27twyXbOnjvmwis+wmsexWwXrCb&#10;8Cquwmo5nHpctXUfrti4Ay/YtB21XT2oLB/GBRtvxoYXXowt7Ztw/KFF/Ohff7giZYGDhLSxSCM+&#10;/cWPrnxydvvTj38YO4fq0Gpsg4kdoitF8ZoZpKgnMFBoSKTH+LSGwqePHXgDwrMm/ANBeHX73P/5&#10;GEzsYGPsCL/2T2dHWj/7xU9izNmNrXU34ebt12Bn40a0D1P4RGVuKtvPVD87uG44KAg8yTZEy/1I&#10;TA6huGRETp6uU+BYRaCpOYQyysiOPtaLUVcD9nXciM01l6Kt93a4JWgD29dIkADE/sPjaoPZtB9W&#10;KwHc34UoO19xC84QcJIFCnSKKQ8Fl0PmYAUlCmEb3L4mCvReFclTgirFeJ5y2YCZWQeP0YpwuAtx&#10;fuZzNSFJoT9BITlZYsdfNuPB+wp4+MFxlPm/0UgIte5Xo6wLC3bcd38GR4+FeOwBmG2EJ2u9Cqxh&#10;Zdtu9rRg1FYLWVJEIjyH2VfKKLKsWyvz0CRirydPkUcx2K7bjH19NyhY1UlUTwHXkAQyakV8Ro/w&#10;ZDVwi3LRo5iVuaxiJtmHvxG3PfnfSsEpsCqQKm7CMtIpQCuRosUtVyIRSyRgA38nMOylaLckOtRI&#10;qYCxnF+AWKITTyw51dq8ciwBZQnyIiM+Eu1UjaxSqCmI4XFk9FYeMBSmTJgmbPginfAnB5AaN7Ac&#10;8L4GCdYS+VlG8ngPMnMU65P8jhAgEVJFCMoc1MD4mJqvJyMvMuoibo1+5plaR5ZpFVBy8jrEpblT&#10;u4XX0oL0rBVlgojMDwvL6J64mxIqZLRO3LHFDVjr3K9GsgKEKBlVFViVQCkyt02CpTglsE5pFEke&#10;Ky3zDJkO+T86YVDg6uOxFLAS/mQOa6hA0SdurBMWXo8ZqbJTuaam8xZkCxbMHYoiOW5Cl0SwNteo&#10;dMr6qkmK0wmWqcVpJ04fyeIVDx/Ea156GK985ABOH8+iQB0kc60l+MjrX38fPv+Fj63UNuCP//T3&#10;YfP0w+mlOI72I0+dEUmPwB0mdFGExvgbcbuX0d6wxAHJSpAv5l9aXE95DwmsEZbTKC3N7/MEqCNH&#10;Ijh+goKQ9SDNPJMHCTKfVSDSR+C3yn1nvZJgW+LqqYIH8T5EZamtSR3vvzxAkOBCvK8EV1mWSR6K&#10;WFjvZERelmgqMj9lpDvMsptZsKqAOGYZoaVuDEjZkpFc3pcwzzdDWJ1e9iFbMbJO65HM8JzUXDKX&#10;L0fgV4CXJ4AIFPI6bBFZcqmZaTOicjSEyvEIZk6IYOb1yEjslBupEoF82oGDp1KYPORnHSKssgzI&#10;msnVujVMrVqHyFvegMQX/+UsBNASn/8OgsfK8AcaFKjOLHnUyHQkNYBApAcxlu1sjvmWHkaybGIe&#10;E7giEq2d5YT5G5J5z7yWxLSV5dxAKJSR6D41slYUyB43wsK6IvOwncwjMXmYEmD9c8joc5rXGCfA&#10;RQVk+1g/W1U068A4yx/zX0BU5ngaCUjaENueRKtyobWkO6ANUgfHWmCRpdC4jzVNIKM5ZESTAOXI&#10;9Sn312bNRvSYdqgHVRKAT8d2c2/XC7C54RLUD95Evb4ZetZ3AVIXfyNu+VIGJIiUwKyMLBqirRhw&#10;72UaGgmQbBNYf/3TWgTYt9jZr4wlqefzvYgSmhML4ro7rAIsiVuxRAgOzmjh5H52gqdvehjO8gAk&#10;UrCrMggv//fOjpA1WPcr/fDPsa+YYBs4RbDkPrZCN3+vQXyRunzJgNiCjuDbD6MEHWS752T7KwHg&#10;xD3XwLaunbCuS3bCyzJtIkSaZZoG25geWw36HTWqPTaxzRiWtcd5b3ps+9Cm38G2Yj81fB3BdTfb&#10;SnHzlSXWWlQ7Kh4m0paGxd2Z0Jpgv5qYJhepZeg6CfuEccKrtP0epkemaEiE6QjLQyLFcsjynCKo&#10;xhM6JJM65NiOxJMSY2FYeWzEs2Mos7zIXM0iy2/sod8EVnEJluW4ouxHy4RBcanNs97E2Z7I3FEZ&#10;YZVpAtEkz0lOS7P98oT72XboUSQM5koyAupHhaA8Pe3BzIxXvS9PEkb5GidQ6x1s98lCGbZfpaUA&#10;coRhO9sinwR2Yx0bJyiP87MUOSjGuhvhtRUrZsK3BYfY1hw7mcTh4wk1Z98tS42xPUyx3TYzn2UU&#10;O3/AhckTYRy8N4sTD4+T/Yq4++EJHCbAHiEYP/ryg3j0sUN40cOzKE3YVBCqYpl1KzLINLtx6GAE&#10;87M+nDiSxBtfeQQ7tt2BDdfecBUbMYm0pYM+PorRaBcLHgvyFAsxRYm4MASKBqRnosjNZWAKWlDX&#10;t5eFfw8atDvRwQZcloAZ5sUbSel6v7hDadgpmhAs2pCdCyE56UWUkNk+vBfXbbyQcNqImeUU7nvx&#10;MURTXmzZeTNeeNMVaG7dgUTCjnzeTVGjRzSkRS5txFTJiXRMA6elGaaxfdAP74JLVwe/qRlRewdS&#10;XjagVokU3A63vgkhBxsf7xD6urajs2MrRkbr0NGzA00dmzFsrIcj1M8G2cCO0whNsBvdnmYMJ1jh&#10;o93KPLwp4Sk7omwcM4RT6bhSOTM7FQcWlpOYORCnmHLA5mejFBtGdt7HjtENHxssKzubfo+4Vduw&#10;s7sJl2++DVfs2YaLdm3DZXtqcEUNBf32Rly0mVDJ18tEAO+oxcU79ym7aIdAYwMu3NGCCymEFUyu&#10;FdarYvtJIPBcgf3Ubb1jPVVTo3mEtnPAbRXqVv9/tm01f9T5eQ0r758sf/632doHFVV3XwLhymjq&#10;6udP19Y7z6rJ96vgec7vVL6v/5tVO3MvVmxtWs/Ybxx3/WM9VVMPRdbc89/2YOfp2Nrjr2eXrLiB&#10;PyVbOeaFrAsbtjXj4po2NQp7+dbNaNN2YunYJH79q1+uyNn1t3/98Q/ZUflVVD4bxU6cnXx8bogd&#10;ehe8kxRO8yIgzOykRyist2PhaAr/+m9nQfi1b3uQbbEOX//ml1c+AT708T9H43AdtrVuQq+pjSKe&#10;nSDbe0+UEMWOPhCngJA5heIemCakUoCliuzAKYTFCtMU+BN6dtgUI0kCqER+leiukQ4KcQIoRaA3&#10;1Am9uRYmewM7WMJorvr02R+Qjt2EQsGJsbEmtDYzL5gOn6eBfUA/shQDSbbLpaIOM+xUK+zMJIiD&#10;19sJrXYPIgRfs6UeNnsj7r6ngPvuzWOB8JQnYMcpfo8cDGBpxoVkqA9uSwOKSQ1mRfCy0zcObUKR&#10;UPvwnQk8cl8WRyiuw+xojabdCITa2OYzX2VupWMfrL56WCU6r3sfBeB+mMOytEQDAb1NAaFy7aU5&#10;KGYc/F9GRc1hijpCocBhiILSRxHlIQjISJAEGZIn+dpgHW0/LMk2CiUZMawjtDZSHLPflXV64xRp&#10;FK2meEtVrGaZvnQbNNEmDEea0Ovdhz6aiEonf2PP9WJY1mNlWp0UoyqgEt/L2qzubK9Kj4C1hebO&#10;iDutuCz3qLmvAjCybqdEEB6giJNRGtlfIFat9cn0i6uiBGhSoo2/EXdnuSZxZVbgzWPFqCWShJcE&#10;Lcw8jDBfvHH2zTxfdpp9OkWxLNUkQJSaMlAsmRDKDanRCXkwIhDo8razrNTBEm5k/rYSKnsJQAJQ&#10;BiUOJcq0ztOkRrdEWCVYLsS1LTZuUfNMnUEZoRxUETyzFFsFfp8bNys3PU+wBxGWwXzFSgCyq+/z&#10;ZXFbc6A0aafI82GaQi8/TuGUIegKMLL8mSnsGvruQAc1j8lHuKfW8cnDFUJumuedmXJQWMWwsOjF&#10;BI916EQWf/W3n8P//dm/r9S06vajH/8LPvnpP0OZAi3F9ExSeC5w/yhBNSLzsyl2swTrZEXW8SVM&#10;MR8lyI+b8BPgtXvEfVHcb1kvfRTJiUkjtZmFUEpYI5gnZ8wqGFB8ivqLICTAJO2BQFGYxwzRwoQ1&#10;CcoUIoglCGJLFJ8n7spglmkPx1heaUmCZGbcQBCzIU04ixDsZRRR3JLnl3y8RhtcwU7YvK3KTTjI&#10;ep5kusUdOFwaVQ8eopMGhBSMyVKB/YQ5Qg2hO1jg+Xlea7ibEE7glhF7iuBAagQu5rMEcctQjFfm&#10;vGr5G4naKwGTUkx7jtc6vuDEuIzaLrmQkxF4XrfM2U3IcjKETwfLUijWisDBZHW06uNfXoGBLyMh&#10;AW3unqG4pvCft2N8ya3citXoPds1We84zWOJF4FENpW5yLmSESm2O/EURTv1Xr5A0S4QTY2bL9gQ&#10;Co0gHicoFB1qKSBZykTmvcpyYb4cYZf1Q0YFxU113+DNGJVIwIQeWU/ZGm9nfWxWc109PL+N99pI&#10;MDMSmnRsfyTSrY4gpbwn2DYIzEpboGcbIHDrYt3wFVimJwbhYjsyYtsBjXkHfOKpkeyGxrgTDe3X&#10;weCoUyPkjQO3olWzWUFFfFqHiOj8UhfceZm/TgArdSM8M4jILMG/wro9L/BIWJ0m2E6ybMwRuhbY&#10;HgiE5vg7vsYWjQRLvRpVdRJcAxOE1skRlje28ePiHjykgkU52Q5JACYHP3MQaGW0dTTWpMzCY7l4&#10;LDPbuJFwnfrMlOlUn4vpCaw2soiF7UmXq5bfd8Am7+170TC2Gd3WGrTqt2PAVUcQH2Tb14Feyx62&#10;XzJ/uAf9BChreoB51439w3dgS+sLsKPzRt6TBub5IOy8/zqWG2NclrTpwVi4S33uZR8nc+DtyV7Y&#10;xEuF+3klKCDLTLzC9ovlMVkxIsDP5MFanv1Pdob9FD+rzLKOcz+Jji/zm8VroRqhmn0ny7KHxwux&#10;n4jed6waXG0NsCbf9ydIsC2UiN3BNPMyq1HeVMEEQZqQKq7CMvqayo+x/TJhZsGL5YNhHFuOYflA&#10;WPWVRbaJRfZ3pYqNEGtjndapY1RYzzOTFiQkQvisXdW10bFa9sH7cPRYGi9/9JAq43eeLuE0zeFs&#10;x4i2Bj29W6HX12F+MYTFpTC8ZL0RK/t1f6vy/lg8HMKBZX7HtLzonhJe87IDePjucbyOYPq21x3H&#10;O994Gq94yTxefP8E7r27gPsfnMCpu7IoTLCNJpQn2J7LmuPycFLmvS+diOHEfXm1HFCabcYNN15d&#10;XdbGOTHKjnCEhYIVJq+BqySjo2wk2QlKKOn5U+zQ719AejrORrsOjYP74UgZ4C1R2DDD3Gxo/Dkd&#10;8gt+CiIHZP6owdsNs5+NlE/mUrARrfhI9U7kp4J43dtfgtMPHkA078WQsQ+NXXvZeSTwwT97J97z&#10;B6/Ha173IF700DIvahb3nJ5kgx5E0MVGwEhAJQwmfBQztPGIFoXgMFLuPqScfcgQUuOuPniNbdAP&#10;7sMoTT/agOGhWmi0dTDbOmF1dsLkaFdBl1qHtmPQyQYh2kcRwMxng2qSp5wsCH7Cpzs+DCuvwx8c&#10;RJGwKj7h8YwRkZQeBV5PtuJFrGhV15xgAx5m4+pmPkSn/Sgsl6DxmXDt9k24aMsduHT3Lly6Yy9B&#10;lWC6pRFX7GzD5TtbKWYF8CRwy7nAKktlXCzrPK4C2YrgFfGrBPOTANmZ/Z+mrXesp2pn3E/XQg0F&#10;+nM6wrqaP2Lq3NX354H1yW2986yafL8+WJ4H1lVbLWtP3erUtV+yuw3PZztwyfYaXLVrN67cejta&#10;xrowdXQCr3nLo7j74eMEwSg7Qy/ufPEyfvqznyqx+53v/jN6h2rQ2HkzOgdvpVjTsOOhUKSQyM2O&#10;ojBvZofYj2P3TeLf/r06d/bXv/4V3vSuRykSB/G1b/yj+ky2P/7QB7Gl8XZct/1q1PfXwhE3UgTG&#10;KALDagQjWzZSzFJsUWBGxQVynAK6pFfrqoYpCqPsgFMS+IVCUiLrWsU1yl2vQCVNKPZECVH+Zlic&#10;FB8CgQK8CQoVdys8/k5E4wTfjA4+Xx9aWm5Bf98OQiYBg31FhX1OmoAVCrcjIS56FPHRWB9FIc9J&#10;0XhgKYTTp3Jwu9oQ8ndjYd6Dw+wo76bofslLKnj4oTLfZ/HiF01ieSmIWIgi1tKIge47YBjZhZC7&#10;A/PswI8fDGKJHWWacOtxNyJKwZLND2OKon96joI7RUFJePbJiAiFo8a2B3qP5JVE4W0j0HWoEUnl&#10;fke4kxFDFWhJ5msS0MQl10mIl4BMMtJhIAQKyMq8zRH3XmgC+9U8NYmo6S1w31SHOq6XQBckIDp5&#10;fEukGRK8JFAeoohqoGitJ5j2wEyxpwnXY8C7l5BKaCXYSRROHb/X+vfDJktiiAufzEfjewFgWSJD&#10;529QLsR6cRMU1zkF1jK3lIJMXIwJ3AKwMhLq4v7i2i3uu9UlOSiwCN+BEkU595H5uhJxVGBdwF3c&#10;D2W+nEQCFndEWVrHSVj1815G+Rt5L5ArbsiejCzbIXOAuQ/zSEb9dQ7xjNqLwbFdGDbswhgFvswV&#10;lnVvZeQvKAGfpKxJACiKmnteNoN7Xz7H8m+l5hAvsBECiF8JMlk3NEBoTbEvnyB4lFimRZglZZSC&#10;IjBGAJHgHrJ0S54mQq6s3OyoUQiwBcJrkf8nKAxdhCqdpxWDlv2wUyvkZp0o8pgRCsAIj5MnrMo8&#10;VVkK5c8+9N6VGlbdfvkfv8QffuhdOHLPuFpyyB5og59pTclyDzzPLIGoTPEYJNxIkLSkrFEosCmj&#10;xxTYMtdU3HUlqJQs2SPLuQjky6sIYU+iV7nFZmUOpsAhYTHHspthGY5TFEuUV4nWLBYhjIWo9SQi&#10;rix9I8GY8hTRskSOLEEVlQcGFIZpCscA0xIgZIorcPmAE5VlL/fXqHSG4/2IU1imuK94nQngRQsS&#10;kZztEc8r6+PGZK3UkpblQwuJqCsBiuz8rUMgTiIH5zRIT0lUYzMhc4iCl3BAUBbX5yAFeZj3Mi1u&#10;k7xXEQJDkSCQJgREC1qCsV6lJclzyHWXFthe8TWQGVQmwaLchAFfoAHhO+dWRlpX3INlfusHPqzy&#10;Ly6jsxmCI/eVkVpZ4iY5ZUSWECxLb0jgpalFAvqhIMuPHUkBhIKBwt8Ir8xp9jPvs7z2lCx7NAQf&#10;TYBbIhFbJWibRF9m+yWgM+ytg5b13y7upqxDEmXbRKiWyNqyXI1E8ZZpeC7eGzfbXTvrh5iD9c7G&#10;emiSufLRFmUmQqvUd3EhlvVP42z7EzO8r8V+jHkIcL3XoUtzG9wy+s12J5QdYD7rMEK46xjbgg7d&#10;VrRoN6PHshM91i1o098GC48Xm9GqEerw9Agyh8yEVuZPhUBLC04PIzQrQZIGYC/KoM4gHMVemNOs&#10;03yV5WsC/G2IfZK4EEeVSdBVcbllWZvSqiV5BGTdMl+1LNDKNkdchWlOQqwAq8CpIdUGa75bvdcl&#10;W6CNNWIouJ/WhF5PHQZkzn20Df3M0x7nPraBdcwPme9KsGb/Y5U2Ny7uwCznrDeyvvOQpxHDNK2v&#10;GXWDt+O2/Zdhb+8tGPE0od++HzU9N+GmmgvRqtsOB8uQIdKh9jVF2tVUDwfbdhvbKrEg+Si/6EBh&#10;wV6d8y0P5viZmmdPyJXll1KsF2XCoKpbrIfyMKVad8WNXB7mjWBi1oKJI3GkPviR6jrCK8Ca+Ny3&#10;EXrXH8Lo2K+mVeSnrYiz3MuyOAJvMsopUzJy5K/pBTcOHYsqkwjCCzN+LC0EMTPlYdviw0TFiRTL&#10;qIy4pll2ZXmp/ISNbaIX43Me9tO8n95OtZ+ySRemZ3woFC2IxcmBHpZhdyf0hjoMDu3EmK4WemM9&#10;3Pw8ntBi6oAfc0dCiFAXyAPpSKw613ZuxoV77srjsZct4DWvPIRHX7qA48cSKkCTjA5X2OY++KIK&#10;3viWO3Hq7hzmDgVw7HRaRVo/eW8ey6cSOHA8hoPHYgpoc2yTbr7lOmy47qZrEJg2wl4YY0EZUcvW&#10;WChCXAU2MOk+dm7t6DfXo7F3F7ZR4Fxx88W4dsvlMIbl6YkEVNLC4GnDMBtzZ7QfhRk35g7Hkcib&#10;2PHsR0f/TnQP7EFnXw0GRhrR3l0Dg6Ufh49NIzedYifmwKG7lvDnn/5j/M1XP48vff0L+Ogn3o+P&#10;f/IP8Bcfeide89hpPPLgQTz28CE89qKDeODEBE4sJDCXsSFu60KMNp0w4WglgIWMHTNJC2bSVqS8&#10;bNwJsImABg5zO3QEVr2OBV2zD0NDuzGo3Yvu4V2oabsZzUPbWEB7MehqYeWtYUcqnbCBFV2PfMWF&#10;3LgdR07k8MDDMzh4NI3KXAiVhSjKcxG1ntGBU3k2viy8ZXkiamHjzEb0YB4ThyfRMTqAy7ZswgWb&#10;tuCSLTW4fFsjLtvWRmhtwcXb2ili+SoQIEuk7Kzle4n4KoJYRlf5+SqQrQpp9R3tSYBsrfB+Orbe&#10;sZ6qVY8hr/K/pI/GdJ4H1v+8nQfWJ7b/HcDK34m3wZb9uKqmBVfsbsSFW/bgil11eP4d23DN3n24&#10;bt8eXLL5Vly68Xo0abowcWgSP/vZz1bk79nt5z//KR556SJKFDuLcyYVdOmxx45y3+qIzi9++Qu8&#10;9fdfjz/92AfU/6vbxz7zUdQN7MUtNTdgc/1G7GrdhiFrN+xhCRZB0T7HjmzahtKkEdOLNswssPNi&#10;BxeV0YUkO+I8xTGFfpqdp0BsftKEkjxRpoh0i2sg+4wghZafsJKfGMPkvBUhdvIaCoEh7VZoxnbA&#10;4WwmgA7AZK5DXd216OvdhEx6DIvzQUxPuRGjmI6kuxEgKDopMrz+dgQC3bBZG6Efq4HFWKcANBbo&#10;wZ3s8D/4ngfx2kcX2EmzU6aQLrBzu/NOgdc5zC/44WXnOjy4Cz5PL04dz+Pocgyz026kEyOwW+qg&#10;Gd4Go2E3splhzMxaMUUbrxgozime7Ptg8TbAHmolcFTXOZRlaWwxikVxp5zQEioG2Ob3qdHG1aBJ&#10;Aqkjjr0KugRAAwQPmW9qCjYrl1sBWnuWoizZBkO4EYagrL0qa9Q2U+w2wRVro/Dp57EpXAmxMtpq&#10;kVFWCksB3LGQrJfaQEHbCVmb10PRaJLRCv8+jAVqMcZXE7+3y8iEiFvZVwQu+3VJt6RVYHSUArDP&#10;uhMD9uqoqkC1ldcmQZcU1Iaa1avArLhdyiisQKoEgpIgLgK/soSO5IHMf/QSVmWkVdxHZd6tnceS&#10;a/DxWsQVWF4lAqrMv5NonMqVmXnjShLYxV3S14IB3S60Dd6BztGt0Lkb1RqrXmqSSJGANG0hoMpy&#10;TBpCJMHfVgtZhzVMQScjZRmWxYlFt1r3MJpjmV0ZmZCRuiTLRZT/p2XO9OpnFH6JAi3P8k8T0JWR&#10;19KMA0nuJ1AaylN8j1PssbxLoJ0AjxvivhGZxyv1YMoKmR/85x/5g5VaBnzhrz9N+O/DCIFBuckz&#10;vQkCV6xIuCGYiev7DGH12F1pzB4LKRiVaMiyNq3AU0zBpl651oYogOXaRPSmJw2YPRLA8Xuzyrsh&#10;xt9FsgRzwqjMNU4T4mIUzlmCV57gmGK7IHNS5d7IkicSsEvKgIP5Lv9L9Nipw15egxE+3gM/zy/H&#10;EMCREXJxQRevgfiUHsUlyRcz6z7FM2E3w31CrKtuivs8NeQEwTZPEZ6eNig3XSnjaq4yYUyWIHLx&#10;umXt23jZgBLv0ThhUAInBQiwslyNjEo6CHkBAmuIn8mokpgsQ2Mm7AuoiuBP8/7LCHSE15lmPU0y&#10;XwSYYzJCSosyr4OEjiCBO02QSb3pTYh/fk304M9+C4Hf+0OWO8Jvqeq+LJZgHsjavhKkSspKkCAt&#10;84VLcw5MHQzw1cXz6OAM98IRZP0NdvM9YUyiwLJdtPoJNMFOOCOybE4X4bwaWViWEQtPVR8WyPrF&#10;4nrqK4nLPM+VZ1mQKQICc2wvg7wuj3gRsB11sn7I+qSyzIubdUegtdOyXbkHRwiDEojJLN4ZbA+c&#10;OQJasQqGfoKreHSI273GuVfdQwlyNiYPyly16DRQ7zIN4gIsAdEMoUbW/138rEkFS4pMj8I3PqiC&#10;DYnJvFoJyuThZ14Csl+W3CGcBgin4v7r43sJ2CTzVT0Ez9SSRKTnteYJojKimmH60l2IVDSIz+uV&#10;u7B4i0hUYhmlrc5vZX7xVd4b2GZZeU0u7uceH6D1w8brs2Tluy6Msv0di7bCzvzx8BpGeS0N2jvQ&#10;QhBvN+9A7dCtaNVvJbiyjIurNe+tPSEPBOVB4iDMbE8aBm4jvG9nG9iD9JyN7aHEXRAo5TWwH0iy&#10;Lyke9ChPGJnOIVMbxGTqhLhPy4Og/AL7vTmJVG1W9UimWzjYZ8m8fZnPnyqxrrMMRmTaxJSJZZxt&#10;DD+TIGZik6yfBfZHsU98BfFPrHgByHzrD/81ItI2sZ7KVI6ZQ17WbwIqy/rkglN5YOTKRswsuTEx&#10;Z1fuwBJcsVRg21d0YnLCjSL78omyE1NTPrYzQRxYTqI86VGeouVpH/vlEIqTbh6L4E1QrRBUFxZD&#10;mJsPqPmuTlcnevq2oq9/GwYIqoODOzCs2YOOrjsUvKYzbJsiQ1hYDuHIqSQSWYmm3o+lQ0G86OEp&#10;HDtF+GT7trjk53U6lVtzZd7F8zJt1Ben7yng9a87jqNH48gV9Ciwra2ImzTr2Z33FXD3A+NYPhbH&#10;PfeX8QDB9ujxeBVYlUtwbgh63iirzI1gw+xkRQ4SvqIVOxtLM8zBATT07kAnoU9j78J2gmu3voUd&#10;lwcZwlukaMSorQnDpjpYSetWdzuFRjcSKTZoMo/U2cv3ViY+g8p0Eq9+7Yvxd1/6HN7y3tfz+H42&#10;9lY2Wi6cfvAw3vj2l+P3P/BGvPOdj5HKT+Jdb30pPvTBN+Iv3v8G/NG7XoG3EGDv5HGmCaZ53wgS&#10;9j4UfRpMx4yYouU8w/DrWhHj5xk/odrKAjdESO3dCaetA5Vx3vCkASnxLSdwu4L9COcMFBI92Nl6&#10;I1o0O9gZm5AleIcJrOG0DgXezCzzIsdO7sCJNJaOZzF/JIvJxTg7B4q5koUNajdGnS1YOp3FqYcW&#10;UDmYw+TBEjuDGbhzKWxta1PL3Fy+ZR+u2kFQ3dKKi7e2U7zz9QywCqyuim4ZXeXnq0C2KqTVdyJ8&#10;z4rz9Wyt8H46tt6xnqqtwurZ9UnFVpd+WfvZs2ir+aPOz2tYeX8eWJ/c1jvPqsn364PlUwS5Nb85&#10;D6xnTaYAXMFye9GmGhWw6fKaNjx/WxMu2tOOC3a24HnbxLuiAVftqcPzbr6VnaoW3/n+91ZkMEH1&#10;Fz/Hj378o5X/gM99+k9wjJ3An37gTfglv1tv+8a3v4k3vvPN2NSwBdduvw437roJL9x6Hfa0bseY&#10;g+ImQaGWYFuXlDD8BnYcNnYyAm2j6slsrsROjZ1fie2gWL4sLjpGgqsRJYr7vAQzkhHYcbb3FOky&#10;ApugUMtTHGeLGmQpLAsU3Mk0AS/ep+adSsAlnW43XM4muF0UH4TRfGoU04TjhWVZ/Fyr1lTVmfbA&#10;bKtDgOKwwHMuyvSL+AgWJh149cuX8IqHp3GU158Ls/8y1cDtb0WEx5cIit09d2DvvmsxNLyH5zYg&#10;y856X+1NuP7G56G+8Xq0tt2C/sFt7OjNOHJfGO6Xd6uoxbLmq9FC2DTtRp9mM2z+Zop5ipkwwU+t&#10;qUqhJSOIFOQCfuI2K6/i/qvmmFIoqXVVKVwC2QF4KJodFIwugqqCAjHuK5FArRScOgpQY6AKrHaZ&#10;X0ZB5qMwc1CIeZOdPIasXdpCmOlk3zQII/fvtWwlSO4nUDZgzCvLJUmamijGGpGYpjCckuVdeGx/&#10;Lb+TUVK+9+7HqLdOQaZEB5aRVXEJtsgSDkyfgWAqEY1lZFXNL5XRY16jM9WlRmAFXARkq9cqwNuO&#10;CEWcwKpGRSVuVRAro84CSBLwKzljQJziVYSwl0Jals7xjg8hNmekECbgEprcEiiJQk+i/2oddWgn&#10;rNZ33YTGvtvQwvftI1sI/k3MhxEFpFGWJUuI1yvz/0RoEphs4TZkJdIzhaMIw2zFpNYmTZYJABIA&#10;imXPTSCyy3q6hCIHXy2EY7VsC0WkBDEStzYZ0UsKnBbG1JwscZsTwEpMGNWIYIZ1Q6A1zv+zs9RH&#10;FIsOArOR1/6xz5xdyurdf/hmNUJmE6BjGq2ELlNQ1jztVPNf8xRwx09ncOSeDNILNgQIleL26yQw&#10;uvgbGR3Nzdt4bgpjQmJp3o7KATcqS9X1VyPZYQWOswfdmDtEHSaBqQiuCR4nTfApzJjUskMCkeUl&#10;B3KzJkLeGEG0On9V5ltLdGlZWilIAS5BtmL8rUCquPa7BTJ5z4Pihkk4GBHPAt7XvLhx81wS9dse&#10;bFZLVsXHNYRPGwpz4h45xnwxorBAfTZvpr6ThxFdalQpLw+UCO0yglledKmAWl7mnQRxEhflSIF5&#10;z/slYB7KyfJI4lqu5/EsajSrGg14QAG9mwAiI6kCr564gPYApg54CJV25oGcizAwSZOHDBTEkbe8&#10;A/FPff0MtMY/SUj45NcQnfdS51ErimsngVWVe2phcYGWtV/lAUOYYjzO99NHQlg4lUCCZUvmP0vk&#10;YFnXV81v5WtSHqbwvDGmWZY5sUUJakynrNUa4T2RNbAF/NUcdppEBraoiMD9cItHBXW4l/dAYNXM&#10;uibBmryEIBuh35ZhXeV+PQTLTss29bBLAjGtAqWCSdarAKFQLDSpJSBLVF+2A7xvhnCzqufiZSEP&#10;EKT+91t3YdC+Rz2McrOsGkMtGBXvC7YBMo/TI7DM/WUZnegM83GWdYntj0TMFZD0EF7dZYItwVIC&#10;LElEX0+Jeprnjs/pkVww8D3hVgCan4uniI9pFLi1SHvFdskmD9vKPBZN5sAKmEpgp/As85VtmHxv&#10;kf0IsEaZkhBjv8HyaBbPEd43SYuLMK/ntfU492DYV6dGpC3MM02wEVq2qV55kCajphIYKc30sXwE&#10;8rKkmE7dG6t4KrD8+MQLIC5tt8zDluXkWBZ4LFmKSC0XpIC1Q7X30sZJGyj1p7hoRYnlP8K2TOpR&#10;ivdY3NdVgEKWbRltnWB5rz5cGUOa55WHvSV5v5wmrH71HGCNf/hvUDkRQ2WB/SqPlWQ/GmXZiLMf&#10;jbPMSwR28caIZ2RNZnm4bFHAOD7uwHTFj6mKDxPjbpRpExMeZLP8nv17Nsc+nf+XK1727V6ymB/T&#10;8xFUCLUSHKrAflBGTXX6/RgZ2Y1hmnZ0L/vPXep1gNAqEGuRFVZ0tRjT7SO4jmJ2wY3pGSeP5cZh&#10;QqZECz58IoH7Ca6veN0R3PeSKRy5K4X5o2FMLwdw+uEJvOZNx3HyVAZ33ZPHO991P9745lM4uBxW&#10;4Hr8ZBKvfNUhPPqKA3jgoQruvX8cp+/O4ZZbX4gN14lLMCuXnY2dkR2pKS6+9czsjAV63xDqe7bj&#10;hZsuwQvvuBgj1hbkZnywBEdw667rcMWtl2FXMztOV4/6XBbWLk4xgwiC5QppmbR+8EAU83NhzM5G&#10;EIkasGfvLahr2kqoZYVK2GBzazBq7MKgthntXbvh8Wpw56lpvOqxu/DoS45hMu/BXMmHuw4X8cDx&#10;Ch46WcHx2TgmEmZEbb2YiJlwYiaGY1MR5LzDyLgHUQxq4SVQGwdqoO3ZCfNYHZxmFnJdHezGFgRc&#10;bER8A3C5utHRuwU1DddjS+3VvJYbMGxvQnraBXHzzfB16XQO04fjCOX1LOSjahQ1XJLw7w52Jh6K&#10;CFZiwq9XQuFPsIFc8CA940Ge1zx5KMd8SbEhy0LrteK6Hdtx+abtuJKi9IodLbh0R6uap3ohRexF&#10;hDwJ3CLuwcp1UAXxWV8or9p6Ivs/a+ud59mwqmCvQoXAxVnAeO6Wgzn3PCtpeKJrXtl/3d+tBcb1&#10;oEu+Xz3OE9gTHfe5NpWGlfOrdKyk6dm29c69nq3ufya/1xzj2bT1zr1qv/1ePnFdkHtXfXDwdI3Q&#10;ur2W9Vse4lRd/y/Y0Ybn7WjH83d24dJ9fbhkdweev6kW1+1rRa/dix3tnajr6sKWpjpsaRZIseJr&#10;3/jqijR+4u2ex16EDS/cgBdsvx7XbnsBrt/xQuxo3oIeXQtMXoqEgLixDRIytUiKq2RqSAV7SLJj&#10;HKeAm5h2s0MUcxFkfZhiG1+RxcfLDhWQJp1np5qnmM9R2BM4A+J+62qH2d5IaGxH8f+x9x9QsiXX&#10;eSZ60QbdDTTQDaC9v9678t7brMxK7723lZnlfd2qut609w0QAOEIEhBFJ5F8IiU6kSPRiKQoihQl&#10;jQydpJGWRmtGM+s9Sf/7/6h7uy8aRQCkGhRnhNsrOquyMs+JEydix/+d2LE3xb6CUEzYjmLScYI2&#10;twmDA3tht51EgKA61L8XccLltPbblCyoTVk5kVMcLlLEx/SU9yl4aJOXF5X+w4trlwr4wvedw5c+&#10;u4Fr51O4uhnDD33/Br70zjz/buP3HLjxQhFXruWwssYJmTZc+xKHR0/g/o/vwd79H0X/4GGC6kF0&#10;9jyHcespFNMT6Pn0Mdzxu3vQvPI03ONn4CUgFeXyTKAZETQHterZSXBUZF6KJQUm4nypSKuCPrkC&#10;S+xq/6qb0KpgNYomHKH4VIAk5UP0RFvgCjWavb1hvm9NNFIcniUEEtophASqXopFV+gsIvouizt8&#10;FkGKxxSPHyFgDlj3obn/EXSOPU24O4oJ/0nYKDKDFL8qEa1myu2Qr4rGK0gVDFtChP8wr0t1TLRg&#10;gmJOgC0A1YqpXHQFqoJUgaeAXCutKhKyHl6vVpe1QjzuP2VyxPZMHsSw94T5rKILa3+sm9dhVm/T&#10;7cbdWMcMFHVcthdFtjPbblwi04QaCWHt59UeTQ/bSLlAPckuE5G5ffBZtI3sRR/bfkxpKKJtbM9u&#10;sxKpVCr6fdBxnG1wCkNOArv67CzBkqJQuUS1Z0wrb3LHk0tphMCq+6e0RBFCT7rGvk7hqpU5rcaZ&#10;oCn8WauZyk8aKxEgUwIh5ZYV6Nk4lxOA+Wpc+gjNCX4uPk240soYBa410oR//Ae/fXPkAT//yz/N&#10;tmsh1Fv4eYsRyCl+J0hx7I4TVsK8BheFH78XJCgKVoPao8r+obpK8MZZb7no5ljSChTFOikCc4iQ&#10;plXOKcEs+7xWWCVqU5UhClxdl4Bv2LjnK8pvhrCkfcNKX5OZ57EkqhdsKFNsp+sEL7kes11M/lze&#10;D6Uj0kMVRZXWCrrSNulhhDwoEjzP9LqPkOpGRSuqM2pnuTJTkLM9JNwFv1m+nyRw6fgF3hvtdc/x&#10;7wW2YXXJxfa0mzyoXl6v4FOgmtPnbhZFhtb9iNdZd/6cYJtrr6DpJ2yfCDVrlu2q9DvaK6h0NcpH&#10;O73sRVawK+hkmwU4dqMU5+lf/8P3wECvBNjUF78fiQKvK0cAYHvqeHqAka/x/LSH6YoFpTknr4+6&#10;j8fT/ljBqKBUDxUy85PILkwiOUsdyHuo/Y4KOOfgNTkIQlplFQDFeC8UUVku3gKfiOCyzr48N2Yg&#10;0EtgDfCeOWlTetzH0aV95IlWAp4WkeQi3AN7muMx32lAVQGafAQ7gasl0Yx22wHzMCgyM8q/CXI7&#10;+X4T+nxH0ec5gm77AQzRXjgJrmHaBXlw2GhbkqxLembM2Ir28Wdwpu9hNA0/iYbBx9HK3ydiAj7t&#10;Q2X9Wd8g66oIxcll9v2lcbO6KsCMEC4FnV5FESbIRrQSS4jWVobErf2sBNbwTddhwa3qL/dmBZHS&#10;yqz2v/oIs1qF1d9tadpSgmp0ThDO7/Oaw4RwQbqN4DoSOYPhyGkMBE/w9Qys6VbCbSfsvHblT3Wy&#10;bSb5u4U2dcR3inavjfdnZ5xpG4Lc7AXqcvPVq59920H7EFAMBv7dw2IeLrBNlVNXgep8vA9aFZe9&#10;UxT3luGncbrrYfZJMgXHlx5QaryZfN20V8p/rIcwBe2xZp+cXvbs5E0msGbZ52IL0R1I/QZg/V2U&#10;NsKYWbZjesXN8bITfT3PvqlovPIe0R7Wkvbf1xyYmnYTFgmq7OOztQBmCaWLcxGsLMZx4XyJDJbB&#10;7GwQ+RztQIZzLEFWEFsuk9Om+XNpEpnsGBKJQSRTBPCqEzeer2N9IwnbZIMB1rHxEwZgR0aPwWo7&#10;Q5YbwjrZ7vnrFVy+lMXSkt94jGhV9Rzn5cX1MPwx3otAM22Um8BawMp2bMfVn2OrqgCJcbZxsJUA&#10;rhRpdmqIcRQ5/y+Soc5fzOLFV6Zxg7C6dTGNdcKuWWH9xMMfhyLIyQfcwk4cJpAVlmOcKDrxyL4H&#10;8bFH78aDT95l8pcmKzazmhou2HG0ZT/uffg+3P3JD+Puhz6ED1MUPbb/Y+gePkHyn8QcBcY0oVV5&#10;ybSBN5EimFobYfN04aW3tvErv/2z+Plf+GF8/2eu4KUbS9hYyeLNVzbw6Te2cGG9gLmKHwnCZzpA&#10;AeXpRcDGSXTkNML2dvgptpxjTXCMNPC9s4gTXOdyLpyfT+L6WgFvXJ3FJm9YLWvlMboJqZz0vW1w&#10;2Rvgc7Uh4OrAGOt5tuFRNLU9DU+kh8Zd+79oTJcCmD6fRm45YPaxxmacCPGafaVRhGj0/ZyslLqn&#10;19NKwTGM5FwQ0br2rzqQYmfKLbpRPRfD7Pks6pt5zGyWcfWtLVz/zGUafRc+eXgfPvzsQdy77wTF&#10;ayMF6xkCK0W7AdaTFMIEVor3ewm195pgRf/vKLfg7HYo3AG37wHru8f4LhdTh5vnN/W4WacPuux2&#10;7t3Krc+/2963HeODLLud+1b5ywZWeSDcffAk7uI4v4vnuJvnvVvu/wdbcPf+Fty5twEfVlCm507h&#10;E0db8dDxZnz4qYP42P5juOeZI7hv7wl89Fna3icehzMawI/99N/E3/nln8c/+v3fvSmTd/79zM//&#10;HJ48cxT37H0Yj55+Di1jFP0JTry0w85oP8VyN2y+Znij7SaaaFjueOEWBGLtiFGkK5CKXgs1O8HN&#10;jmzZurOqSjuZU9AkHqdQcmB1LY1zmzmUSi6MDp9GW+tejAydRiw6hCnazRon1GqVxyhSvMYpxvVA&#10;kHCcSw/DbT+LXIoTHyfbC+dSiAU7UcmP4crFDLY2IigXx+CwHUeIALyxHMEbL8/h859ex0vXy3jp&#10;ahGvvVDG6y+W+Tc3TZMeiwAA//RJREFUkuEmgm8jzm248dKLeU7SXqyt+jn/jMLra0Vf335YCad2&#10;ZwNGxo6ht3sfJ97TsFvO4tjyo7jjn+zBnj/dg7t/6w4Mzh9DNW/F+MQxHD1xP862PYwOAdTwsxhw&#10;HDNiWcFvtD/NR/EjNzFFSBYISsRI6CcoUCX6lffUoTx9hNV4jvNYjHDnb0Ag2U4hSLGkICoKtkTx&#10;qBXVMIVQiJCYpohO8tgpliKPFeHxbRSyw7b9GGMdrF4KNO9pI7T1xH4y0IDu0b3oHt+Hce8pHq8R&#10;477TaB6k+Ox7nOCqAEadO6urbKcB51H0Og6Z3LCD7mMYC7J/EDwFmtrnqtcdWG1Cj/2g2Z/qJLAK&#10;fEyAKQLsBL8zSng1oM5rH/IeN6/ao6rE+yOh03Dy9zChNVFlHyPwCGiNKzVFsor2ZwrSQioZuZIT&#10;kqIdGLQeRh/PqwcBlRWCyJKdMErgI5gJRsd4/Tb21yKFj9KODDlPod9+ggJxHOVFzsMENQFRZdnJ&#10;Oo/DLbGqlUvCj0RkkO3qp1ANs52Vn1YPENReyqkol9D8vNxprYgTTuKEJK2SaJ+kAqdk5iahVCSK&#10;9Kp8kGGtnFFM1glKc+sh/OY/fC9V1S/8yk9jgm0u2NIqnPJ4KndsQKskfE/Hml73mz2Zo67j8BDE&#10;Hf5GOH2NCETakc0PmXQ1RUJUkGM1VRo251G6oYXtsFl5NSs3cgWmjtOK4/w2x86yi8em9iJU1s75&#10;zWuKUBWtjVKXUOOw6PrqazwW20v9qESQPH89h3OXk8bVP0bRrTysAkMPxXeK7agowTqPoF8lSMCK&#10;8TMqejCQ0TWxmL2lrFuB9SnyGktz2o/Kz/Da5XJc5nsS4hW5LfM1fLMPKGCb7ld9w4eFi1HMX4wg&#10;LQDgPdIKZUyrwDx/hsfQ6nOQfcYZYr+sjKHIe6R9tSnaszj7kUe2jO1VmndQf7YhfHnRRAo2YMCS&#10;/NV/jeLP/F1sno9hYcVnAkmtbIRYqB3nPLRzFgQTPbSBVsxoIaJuhZfAqmA5crNOEMQV0VveB9qL&#10;atzd2cecaf6u+0utqD2NjlgrXPE2eGgLguxvcidNCCwJgFGtQBL2wvw9oRVetqOCLcml9czwUxjm&#10;WFRUZ0Grl6BkwE2gOz+KwgY15+KESa9yoOUB9LqOQvlY5UI8Hm1Ev/cYhv16oNRCmJJN6oeF0BrN&#10;dWF+xYGlbT+q6zzGDO8L4TLNY0en+vj5JtqAU3CkaFMFnlWOyWIHgbyboM0+MUctrDQzBMnY4o5L&#10;sFyEtZfVT+DMrthQv+BH7YIP6SULoZXjnd/JLLCPal8rP6f99grA5KcNDPCcAlnjQsz3nfl2Arqi&#10;ILdTa+/szU/wegXNvlIPP0dAJryqLeSqvOM2vBMESoGcHIRcZ6kb1pzS3JzFYPCUcYFW+q4J2jBL&#10;lNdHu9ZP29ftOGzSgGlVWe9b+Xc7P6egdVphdtNOWKLNGKc9NVHwaesmeX9G/ARljtfW4Wcw6Dhq&#10;tiyo72oc6IGW9rYqpZvej3FcKMVUinOqghCaPeCKRM1+FJ8L7QqsyXkPMjyWHp7INT1VHsc02aQ6&#10;50Wec7DyFxcqTkzNEk5XUihPeWG3NyFN4Nw8lzYLhdUpJ+daMk1+AvNzAbzx2hKev1HnnMj7U3Nj&#10;aTGExYUQYdZvVlUtnB8FrLm8xbj7JjnH6/dJclN3z16EI70m8vDaegKvvbGMt99Zx/UrJXzxc+fw&#10;5S9ewKuvzmKR3FRgXeO0yWVC6BLBe5PAmcmzryTk+dQFh+M057NejmEbHLRpnngHEkqRxjZZ4th7&#10;/uUaZmjXFS+jztcZzuNqv0+RVfc89OiDyNKwpEnz0bkxdNopxB7bg08++wDcUSeytTgSRRqpip4w&#10;WeBJdGOQDfPIvo/hzgc+jI88+gDufPgefudeAuwduP+RPbA4W02y2izFh9IYxBJavuakEe5Br4U3&#10;mn+PlN1YW06ZFdMbmyWcX0zytYw3b8zjAm9AUqugBEuTzsbZhlJsCMXoMMrxERTjo6gVvViohTFT&#10;9qKQoPEKDGG24MIFHlPHOjcXxlKNn6l7MMUbNEd4XloKolKwIRrohXXiLGw2Cocw61aepKH3mJXV&#10;BAE1yoaOzbkRmXMhULdzYLoQooF1crCOZbvRG25Di70RrZNN8E25kF6JcMDxO7P8LMVDYtaJ2maS&#10;E0WWJY86AXZqPYqZi3X0ecYoOp8jkB4xbsB37D9hgPWuwxSxLALWeyne7xOw7t9dLN8qt4T+B1l2&#10;O893XiTydy8muJQJIkWRbgIx8fPG5Xnnb7t95zsr76/De+Xda7p5Xd8DVtbh5vlNPW7W6YMuu517&#10;t3Lr8++2923H+CDLbue+Vf4ygVXuwHr90BGOe5a7brrO68HUfRzrH2X5OMfDx/h6/z4e/7mT+Cj/&#10;9lF+5559JwmxTbjn2Xbc/fQJ3M/vfuzAAdz91OPY87F7OEmWbkpk4Gs//hP46N59ePzkCZwe7qfA&#10;KFAs2ynwOyicuii4euGOtMAZOA138DQCFDdBip6g9tCZ1R25so4QDigmq0oHZkWJNlF5EzNFTkZp&#10;QgahN5nmZEibWyzQxpaDqFciKOX8iIcnMdh/CseOP2hch2KxAXg9hB/rGbhoN4ucRBUc4gvft03g&#10;nEMq0od4qAdv8OdPv7aMq9spbC0HUUj2mwi/S3VOrtNuuDipDnQ/i2xigIV19DehwEl/jgJ3gYCy&#10;tmzDpfNeXNik2JRbrf8MIbYNWUU9zVA8cC6Kc15JXhjFoZ99Cv2RQ2jqewQf+dk7sedPCKz/guWP&#10;9uDA33gcfkcLTuQewUNf+Qg6rXvR2PYYnjn2YRxs+Bj6J48SxHYCquip/TAF0ZDvBIHtBMbZpiZR&#10;P4HUTUhVpOUg21SpYZL5fqRUKKbjFOeC1ZHAcX7nBLwEPDuFk4NCyE/hlOI8kyBQxQmGcR5jzHoA&#10;Xf2PYXDsOfQNH8DA6BGMTZ6Ew0eB5W1C19A+E4xraJLQGGxBU+/T2H/6o3ju5L043PQg2kb2QYFv&#10;khTGo6zvgPsIxUILumpsg+39xlVVq6xyeROoym1QxayyEmS1cqCUPnIXFdwpt67co7XSINdiwWdm&#10;0YZglQKyQqFHSNWKj/b7xvhzaV6rn+xT0xSuZh8sIXBhZyXNBAsiWHg4r8aVT3SWeoMCxp9rR2FJ&#10;rrE2xKcGEKWA9PP8FkJll+UgOkYOUBAOU4hb+V4bWocOoc9KSI618Zha2SNIskRZd612a/+m2c9J&#10;yBDAjvtOmf3ECuqktC1KsRMQjPPVyfunvbPuhO4l24bApmjGCq6iyL2K/BrhtUQXJpBec6I67zTu&#10;bNMLLgM+v/O7v3pzNAL/5b/8//D2569g+0bNAOtYVMGzGjEu92/CQ4Tn8xNqtPJerk5gbsFDAWrB&#10;5mYMr75Sx6uvzeDK9YJZlZmaI6huBAl9hOkyBSUFrVaVVeQqrT2TcnvUimSc7aoUQ4JUsz+SgBcn&#10;xBYJqJVFlzlGiZpFAYYi6V4e34rtSxmsnItgTgC35MXMGmF3QXt0BfjUZLxPEZYkAT0lMU2gV3RU&#10;k3qIkKYS59/1ndl1RSO1mz18Jl8v2y9FEZ5jvbQirFcFadPKru5DqNhnVqnkZpnheM6zP+VYEnMW&#10;xAzkUVsRVJMEXD1U0Gq7gkZpZTXJc8oFeHbJh2xphGX43YcLWqGt8T5VP/sSUr/xJ+8Ca+rX/hCF&#10;n/5FivuQyeU8R+1XVH+KdqNQtLAfelCbcWF1I4o6ASIuUU34iJUGWG/WpzoMa+Ssicg+5CUsErAS&#10;Wh2WniawC1gFLVptk+uzjdBjDTXQbtAecIxodTVFuAvOyvV1J+BSoEKAZbtMsH+2WPai23UYTvYR&#10;janI9IhZ5TR7SqlF5VY7Fj+DPudRNA48hV7HEQNcAi3lfJ0kqPry8phQ+pImlNmO9QXltk6ZFF7z&#10;qw7kCJ0zWwSbBfVrAnGli20+ivoW+8cy7+ucVoJpa+u9rFcP3PkmlhbWl/NEjZA2zzqx/sqTqmBw&#10;WiENzwwiv2FH/aIfmWUFMCXk3lxlDVQI84TUHK977koIxTVqZsKmR5CZpd0hxMqNWCu0fn42Kpgm&#10;rOpnV1apw3pQWmffuhwirFvMqqxxRZZLsY6ttDpLYwjOD8PBa3FUugmvXZjMtmMwdAqttn3o8R4x&#10;rsMjvHcCU5PTVtsVsh0m3Y9cr8O0VT62+Xi4yaQf8rG/+YsDbB++z3vp5lj1E0blWqz98/LwsIWa&#10;zPiQN4a8APRwZW47gvUraeOuLmBVtFtFoM4RQtN59vOf+kWkf005g3f6pIA1+Sv/jO0TQZpjJlef&#10;RHGW90JenQRPLQYWyTXL6zkeJ4xEahK16Rhm5pMmfU6pNGGCL22SP4r8ORymfWHJZUaQz9Iecu7O&#10;EEKL+XGc24hjaZ6Ayfl4geC6zHNGorwmzu0lMtEaoffa9RrHgs0EWkqmR7C5lcVnvm8LV65OGc+l&#10;z72zhp/5ybcIrOdpq2bw+S9sYn0rYaIXKyDU6+8s8b1tfr6AZQL31Qs5fJGg++pb82ah1EYdor39&#10;9bUAwXwAoWTvTlA8wqqiBqe1P5fje+vlIp54+mHsuf+BezEaaDKuDnIFGXWf4oR8DMOesxQ5VpRX&#10;ojQgXpSWUhhyduPhvQ/iro/fgXsevBv3f+ojuP+he/GRx+7AXZ/Yg4eevR8j1maSvxeXLtfw0vPz&#10;mCX5l9MTuLCawrkFgp2rBfaRYwi5mhDytGMqbyd4+ilMRjCVtWF9nnCXpZHz96MQH0cqwEnCx0Z0&#10;diEbpKH0DpiUNcUMO3w9hNWFBOolN3KE1iShNc7Pn1vJ4PxmEW4C79nGJ9DVewi9g8dg91EAZC18&#10;7cCZ9qfQNXyEncuDNI1SZGqCBtGBLI10YTUAP41eiJ3L5NySmwgnohgNu7cwggKN24XXZ3HupRoq&#10;G7wmRR6cdmDpUhZTqyGUF/2ciAm8ikS44Mf8ZhaV5QSqGyXE6kk803SKQvQgBSxFqKD0QJNZZVG5&#10;RwBHkSqXwXsJr7uJ5e9muV3M71Z2+84HU3Tsv0jZ7Vg7Zbf63152+853Um5934CIgZ2bx/w29VG5&#10;HVB3QGYHmG69990spg4fALDugPZ713L7ddwOgH8RoP9ulHfr8FekqP01xg30sl1U9Pute3Ov6nyz&#10;vcx3bn72Pr5+RD+z3L3vFO7efxJ3PH0QB1o78Ht/8AdGHP/X//pf8XO/9LOw+UbRMUhw6WvlJBo0&#10;e8Dk9icR7oi0mlyaPkGKIuTGCKrRdoT5syL5prIExfwQpihg6/NeTNGW1ee8qGkvf8WJHCfNWIKC&#10;OEFbKPs9H6Tgi2FlKYyKAtWVRlHmhKgHi+WUBQFXG0YGj2B09DgcnhZEU0NY4YSa5oQ6YjtlAjol&#10;syMYHD2E/sGD8Dh6UMn7US3RDnv6MTbagMGBEzh86JM4eOABjIycgMPRBCdL0N8Jt7ORgLzf7Ict&#10;UjAneF0lioMpCokqJ7xZrRxtx7CxFoTXfRbNxcdx/O1HMThzCId+4BHc83t34c7fvQN7/tc9uPN3&#10;PoS7/uGH8PjGR7A/+wCefvkB7B+/H61tT6Kj/2mc7XqYsPQchapWJJvgJei4Ao2YJBy7CXDBNNtQ&#10;optiJ1roIaz1IJRuhTvMz/uOw0ehlEy3I1eiMJKgzLRR7FPQauWRwjQ/zcma90krsg7/WYS055EA&#10;5g02Y1KriMN7MUZYk8vyhPMEBpUbdOQQxp0NcFJsDNkbcPD0Q/jEkx/Co3vvxuP77sZzRz6Kfs65&#10;jlAHbLzvlmAT4W4/r6EdB37iadz163fgdOJZWJyKZtyMIfdJs5ctXqfALBIQKfSS1QEKhwnMbHg4&#10;l01SrHMeJnRmKKIVAVhuyILEeGUAY57jsCk6Ka9RAUocmU5CBrUEhXxt2YNZzq8lzrcqqSwhpsh+&#10;NKPItxNwpbowFuG1sl2Ls2OEHifS2veWaoEzwfamqNQ+XAWH0h5MQahgIJLrR/vgM3j2yF040vyg&#10;2a+mlY0A+3NEq10UktrnmKvvpGpRxM0IxVEgrgcK3VAKiVR5lOK+lcBK4U0BqhKi8JQ76JQ8pwgt&#10;+SkbIqkBFPi6vB7H5vksqtNujgs7FteipqycixMM3Pj0567gf//f/wP+0205lr/dv9///d/CG6+v&#10;m1Q304UxbC0GcHE1Sv0UwZrc7gizqwSsjQsJlDa8hB7lWCVEEebkmqy8tH7CSohw6OV1KAqu0r4o&#10;aJNcoLUKKvHtnRoy+2sHvSdNDtwx92mkKwTeZA9twCCvyUF4tiFDgCvyPuUpIiu1nVXRNM83t+7D&#10;0vkwMmz/MNtfbsgZQTLPHySAayV1Su7CrJN+VlC2Ckttycn37exH7AurtCWEtki5F1GOgdKywzxQ&#10;UCCmCttb9YlklJ5ojJqSGoz3SNGJS4qWSnCfWXJjkfWYUSoRXl+O350ikE/NEXKpZRVAKnpzBT1f&#10;pmh/+RzS/+BP34UDpbhJ/PjPsI/QDurBAUFP0dTlNq1oxhZfg3m4p8BLxWnqTfbbQk0RgrsQY728&#10;tJsjTrnkNyFVt7B/e8wexTS/r/2GZi8/+3aSbRhLEXZzI8iUJcJHTZ2yC+OEs0F4ym2IELRKWx4k&#10;liZ23GoJeNqXaqHtcJX74K8Omr2s1liLASVFolXdEtSpKcJIONwLD8HEFSWgEqZs2qea78BwsgEj&#10;KV7HdB+BshXBUhshyomVbQcKs6znHAGLgOojbEcJwlHCY4gQWF61o3rOjfyiFamZMbM3v3nkKYxz&#10;XOvhlJdwqoBxjgwBmVA4mWg0dkJtOLXqwtr1FLZfKSIpr8QSjzszjlBthHUgePJeKA1OacuN+AKP&#10;TaC059oI4ARGAq9chjOrbOdpQfnO/lVftQ8u/s3NOqpYc+2w8frUPmO0wwGCfGzBYtrJlm4z+1ij&#10;tB8+tp324+pBjnLkDvtOGRd8q7Y8EFZHCPM9/pPo9Z/AAG2zJcn21jYP1tkv74kpAirHS1Ar/Bpj&#10;s5zPeB1+9jUFptVnlTJKruDar+znPdH2g9g0YZrjITlrM3avwtc873uJYzCW5Xdy3SgQxLJ/59e+&#10;YW916tf+CLXXtrGxGcbKVpL9n3OJxmDdjhrn4hLBVa7ApalJzBMAN89nMD1LxqrQRlWsmOHfnicc&#10;vnitiInRw4gE2/Dy8xV86XMbeI28srkWwWffWTbl2uUcXrhaxLWreUwveRBOdROIhzjuLahy7q+Q&#10;axYXyXKX0nj5lRq2LySxei5CEPVh42ICX/+xF/FzP/MZ/MTXX8QbL83gwkYCr784g0vn01hdDmJ1&#10;NYy33l7CmzzXxSs5rJKVtM/1+ktVfIZge/2lKSytaZuRl/M/7znZqqpgeZwTwvFu87qwGqSdjXC+&#10;HMEnP3U/9nzy4Y9zUhqCO9ZpghLEFGiAYFaXS9ZyCAkFJiKBH+/Yh3se+hAn7KNo7j2FTz75Udx9&#10;/x5C693Yf+oxjDjakK0qKW0Y+YITJZZcYpywakWVZTpnQy1jwfq0H3MFG98bRZ3wmA0PEEjZudwc&#10;MB4aAh9vpoeVDQ+inJlEltBaTNNQZnjDKj4szMZwfoONfLGGaxequMifl2ohZMIjCLo4+bi64Hd2&#10;Is3vVco0IFkrohRXNlc7rDzHsK2BoHqU9dWepCGkpp0cVE52uklEed2C1bhWSqs0PHxVougwG8ur&#10;1ArzbqRY/EVFHVNnnsDURhRzF9MoEWL9+WG2F49DoxSkCKvwpk2fi2FuM0UwDnAw++FIufFs8ync&#10;t28/halSWwgkmgmrgtYm8/sOsO4I190E+HezvF9cv7/s9p3/2cqttvgesO4c93vA+ucr3w5Y32vf&#10;byw7nhf6jI6h+3kWe545jNODwwZU9U+pb2I5J4Zs7WjpPY6WwQaKjXGK726Kfq2eStS0YiJAgCK4&#10;BJR3+jZgjacpguSyRPuW5wSSLowiW57A9IIPiysRzC2GTalOKwy+H9nMGG3sKK5c5iT5whQ21sNY&#10;5uQncV3NTxA+G+FxNhEyjxBGDxC+engsvzlejSAcivbA4W5CLN6HzXMJE9n32sVpRAMj6Gzdj9bG&#10;Z9DTfgAdLXsxPHCME3APRoeOoq9be18JFfzuQO+zsFmOIRRoJUTzOn2NGBsj/PY9g4mJI4hGO5BO&#10;95tATzHOc6u08cqbmVQKjSBFTO9+HO3+BI6lCbG243A52+EPEDaTw+bVZm9C98ABHG94EE09Txh3&#10;WxP9lJBppQAatR0xwKpoqcF0J6JFihbtdaJojFA4hfm5IOE0EGtEiCVOGAsnCGD6PddBUd3N+egw&#10;RuyHEEp1IDs1TIijyOM9c3jP8Dt8j0I9xOsIhCiofKfhlUts6CR6cgfQM34ALd3P4ljjw9h34kGC&#10;6j3Yf/JTGJpsQsfAEXSzvYYspzHqIORx7poItuB05xN44s0H8aE/+pBZXb7zb+3Box33oKV/L/sJ&#10;QY2QJ/fd0cAJjPiPY9jLOZNFOWh9rHOY1xjUKiqvIcDX2NSggchxilZXqpXvaU8X4UUukwQWrYqF&#10;8oMI6NiEojwBRCCkVT2t8OVqE2a1MEzhN0FoHKaIdEUb2L6CX0Va7uQxFSSq0xRFYVbxZXkftApN&#10;QaoIsT6lFIm3sY69JvKwJ01xTJiRm57ybCrSrKBZbrVZrUhSZLrDrC/BVSkkVF+tyGk/m6BX+2ft&#10;kVY4OT7s7D/a07jjmufB5sUcljfiFFoWjhsCCvXE1LSLMEVhWXMQpiIUqk7CE/VVpAXrF7L46z/x&#10;efzI3/j+d8vXfuyz+OLX38Bnv/wifupn/poZw7f+/eG//qd488VZXL+QxmsvVPHC9RKB1YcCNVpe&#10;MEco0p48pY7xsr5a6c4tKK2MwwST0fWHi9QtFNQCnFiZYMPfDdSyjyn1R8PQ0zjZ8bBxdU0TrirT&#10;dtRZ52qdAnjKiiw1zRQhbWbOzescJrxRWFKICwTLC9R0K4QaivPlC1GsXoyZfa01uXDLBZjnSFPY&#10;C2KVl7JOwJxa2oHYdF1aaRCJ+qCB1rQCBfFa5NpcWdiJ4FysOyhoqa/mfKhra0GNGpBaTXWpzVBj&#10;sn6VOkGgPGZcgWvzDtQWHARX1o/XrlXxKK83zXua3szsrGS9u4f1ZmTW1y6bsaZ9sD6O3xD7g5P3&#10;W9Gnh1hM1OJMP20qwYH9N0j7kmCbJGkbw7STkaxSxtio9TzIzeqhC+tCSFNUVwXGSrLNomkCDMFD&#10;KZXi+l3jgZ9JzLB9ltgWq2MI1nsJSFrFpK4kfKWWrYjMjZq9mAowpAjBijAcYLtrH6+CgQU5lia0&#10;sJQYRCjSZwKeBinyvfl+TKRom7SPNdOCoQRtPUE1MtuP0poFM5t2LG+7sHDejSSBNbswioUrQVTW&#10;HYgQCkNTfbRvnCtYQgRQpbjSFgHtdV+6msDcpSgqF7wIEbbt2RZY4mfhITzKJTq/ZMP8pTBmL4R4&#10;XBshbwxT2wHMXUti4YUMsms8B4E0Msv7TVgVlColjlZo9b5ci/Wz3pOLsSIF++RqXOvDJOszoiBK&#10;/O72O1Vc+8ICqheDBEjaFa06Vzl25zjWFyYQYf/Snl+5Rfe7jsEWbqLtakOv8yjfOwEHgVFQP0ib&#10;1Rs4hQnausHQGXS6DmM02miAdjh41jwg8OTYl9g3I7pnvKYI4dshN3CCa3h6lPZNLDBsbI6Cgskl&#10;Xt4MQfblMMedbE9d+6trtBO06VmOzeKcFXHau+TPEljft8Ka+qXfQ209gfXNKGZW2I4EUT0oW9qI&#10;YXYxsJM7muBa4Pv1WQ/nZc656zEszNOuKWgix+4y599F/h6NsO/YaMOHD8AyfgjtbY9gcOA5XCVA&#10;vkOY3FgNYWUtgGUC8jlC6PK5MI+tOBJkQI7BefLOFX72xvMlvP3pJTz/chWrrNfzr5K9buRx6UIG&#10;G+TE85y733lzAd//+XP4yb/5Br7y5Yt45ZUZvP7aHDYVTIl1rU07sMB6XbiUxcZ2guOWNizRg2sv&#10;EKi/epEwHDXAqqJc1svUEtuE5c0LKazxnDtBlwisMTZkmAPQpbDckS64KSLSNLxZknuU5J5fDKGP&#10;k7ZWUT/yyQ/D4unFc0cewR337sEJCopM2Y25lRQNmjbyejAzHYTL2oyhroPIRYaxOccOHhvFLOFx&#10;peLCUtmBjboX11fjeONiEW9dKePGRhJrNQ+2l6LYWk6gmJ1AiqCZIuxa7e1o7TyIEWsrjVkCl6/P&#10;48Urs3jtxiIunythuRZGOsQOOnLWlGLSiq3VDJz2Dpw+/SSsk80YHj9D0XEU4RSNt9yCCxPwZ0Zg&#10;i1LgaGleOddI+tllHxIE1dg0QXVqHCFODvHqBCdvGoFYFyfTLg5OGpoFGvAFD2K8sT7+HqNRLy4H&#10;zEprlIYpxwYvLnoxy5u1frWE4nyQx3Kz83txvL8D9+7bS0F/3Ih7pbB5D1h3Vlm/B6x/dcuttvge&#10;sO4c93vA+ucrf1FgvY9/+yiBVfbh7v1ncRdf9zx5AEf7B24D1j+mWPLRhvdjiIDSO6nosxQ6nExd&#10;sTY45ApMYFVxUZh5Y+0U6xQ6ZiWvgxNIF9IUZ0UK4grtXl4rT/w9Z1Y5JlAkvE7VFW3QhWisFw4n&#10;ISjWTVHp4sSWxqc/s4Br1zOcoMaQz48Qah24eDmDlfUQ/OE2jBMIgwSvHP82Rxt5gWL86qU8nqeN&#10;XCXIhrwtJkiex9ZsSiExglJqFDMlO167XsMLl4qo03aX0oOol8ZxZTuJz7w5jzdemsJlHmuJE/za&#10;uTiuUtxfvJJHmRNlINQBL2HDF9zZnpIrKDhUN6y2k4TRUxgePYxx+xlMetkm/nbYXC0YGKbQGTyK&#10;nr7DmLA3w+5pR/cgJ3wCnUVRhIPNaB95Dp1Dz2DQsh8T7pMmcmqYQihVHUKa4k6rq2HCVZRwmyxy&#10;TmVJ5brMfrpQXDk5G+CONfF7vNZII/zxFljdxzFBgRWlgA5EWV+K7kn3Kew/9GGcbX7YtF2cUBYK&#10;NuLA1x/Bnv+4B6e+shcOextOtz2JIw2P4vDZx7D/xEPoHjkNh78fp1uexekjz+D0+n7c9/k78Mj+&#10;O/CJiTvwod/acYHe8692ysNX70dr4z7svfYwnvrcJzDhPGtWVrRq4qSgsxEQR4KnzN6v8chZDIVP&#10;UgweRa9EXug0Wiee5RzZQBEsV9R+uCliTSoIQmXLyLNoU5oawnY400vRNkpQtZncvgUF5qJ4U0L9&#10;CEu4yleCTijbYaBcK6vhooKkyGWZwp2A7Gdbyl05vziJ+e0woXRn9bAy7+S8azf7aHf2FbchWJLo&#10;HtwpWu2h+AxQhHr1cIFiM67VE76n/bTav2ZPckzcBEFnsoNtQFgmmAjk9UC/RtG1dbWIBT2sXg1T&#10;jAaQzMnVz20exkzxdXUzgQqhSmBTJJBPU1doL5Yi/daVmmJuJ82F2X/K4uU91f7UBEHrH/2j99yJ&#10;v/i5y9iiiHz5pSqev1HCGkXc7KIH8wRurURqVbq06DT7P+0c2xLM2uOZpGBWUDBrZCeqtQLNaB+o&#10;gjtJgDvUNny/x3YQw45jBq7kSru0GsS5rTjFqoM6joBIIFxeDZjzlglJCpqU5D2SF0Eg02VcxFNs&#10;J9N+bEu95+ZxndEWs0dYn5UreXGeIpv1VKTflIBufgLZOQu1Uh9CvLcRwphWHpXbeYHnu/HiNIU0&#10;AXjKiXnqy1JiHJnoEMpZC2anXGaL1/Q03y+zThzPipIq4I5mBswDAkWJnt0Im5Va5ZONXl8noN62&#10;V/BX/xXyP/m3Cd8OxJO95hhJgSVtWjTZZ6ITZ9gvtYIZThMkU72IEwYTtIXaf6fV+XiOYEk7mVUA&#10;HX5WAblycs9m2yvHrXJtKipyjnXR3zPThEy5B/NaFcE3TiBNEljDc4TMShf1pt4fMntEFenXq9VI&#10;BUgq91Gj6l42wc1+EuT1+AnSIS0wpdm3ad/lpVKkrZV7pZfnsKY7YFUkXcJegMcPzQ4gt04QOTeJ&#10;1EwfpjdsWLzoRX55nHpXkbrbeY62Hddd1iFQ6mZf6WXpY73YZwh3ijasMRSvc05Ys2Lp1RRWX6PO&#10;VooapcwiOBYIpKV1wtmGG0UWa6oVoZlRTBN081t+ZNedyKwQZAnJMaXEmWY/qveblDaecjei8+wf&#10;Cro0w7FKcFXAJUUP1h7V+DzhflnRxQmzrFtgagCeUq9JEzRICO1x0D5P7EXzyNO0N09jyHOctmsQ&#10;8xdjePnzy1i5loKb/bXHfQzt9oME1LNmdbXbfwLttGFDtMeTmU5MJDk/anV+epyfZ/vzHCF5kdRY&#10;tI+WAG8lDGsl10H77tHDOdo52RZ5fCgqt6/YjzGOAzvnVT/7T452o6JVeo797atprF1JYYrjIbsS&#10;RPpv/yrSv/HHSP/KzVzB6qO/+W+Q+MoPmf6sh1PbtDevvr1sHpKl8+yrWQUqUiR/N/uuBXnlVyVo&#10;bl1IcA70m7n7whWC4VYMTs9Z9A3thcvXgMGR/Ri3HkWQIFuqWLBBEJzlGKnMOgirEdovF8f5BOf3&#10;SSwt+cy8LmhVztTrhNa1zQiW1oMGwF9+cxaf+9I2XntrAXOLPmTzo6jye9sEzM983ype5XduXCvj&#10;2pUiLp7P4NxaBNcu5/HyC1W8+HId25ezuHyjaIBVwZW02pqmLqjSbgpalWf2yo0yvv4jL+AHvnYF&#10;Tz/zKPY8+KmPmicDciWwelrhCMmdw0oDo7DjPgJdD/ad/SSaBw/SMDkpenophjiAYjTouQnMrsQ5&#10;gMfg9XNwudpx4tgncYaTZS42gpcv1/DZV5bxxtVpXFyIYXs2hAvzYSwrR1CaYmM+gKts8M0yL7Lm&#10;wmrFga25AFbn/JieciMeH8HoRAMn8Q4KrWGM+/toaCdQno9RqFTwwuVpzFZ8yEQ4WJMUV7Fxihsb&#10;lmYieOHKDN54bQ3nz5cpstyYdLZx4u9AIDXCyYeTW037Gwioi36zchplA3lo8EbCyovHTljU5DlO&#10;CPUiTYPj5+8B3sj4nBPuwjAn42FkeUNr2wkkZ50c1BZOjJx0CbAFvp/hjc4Rgqdo6Eu8mam6zhdC&#10;cbWAgcAk7j+4D3ftPUQhKnBQ4JX/2YFV7fAXKbsda6fc2hv5Z5XdvvOdlFttYUDte8D6DdfxPWD9&#10;9uUvCqzaJvCR/doqoHalvTjSjD3PHMXx4fF3gfVP/s0fUQi7zB5UQaqi2AYoYl0UOnZCqkOpNQiu&#10;LsKQK0yIi1KoRCjqDax2I5HpN5Ba0D4STpahSDtcnjMI8+9Vs/riupn4283PaKIkTM67cPUGJ6JX&#10;K1jb8CKgQCEUxIsbPlTmrDxHC5TXdX2Topc2NcpjBQLNSBIaq8VxTHGim5uaxDIF6OWNJJ4nlL7z&#10;yhx+4uvP452XZlFJUrwQKGPuRqS8zYgSpHLhdlymbf3KZ5fx+bdn8fqLRbzIie/85YJ56jxqOY7m&#10;1sfQ0v44yxM4cvx+tPB36+RpTtgnEUsOIBLvx6TjLOeGRk7kR9HY/Bh6+g/C5mxGW9d+nGl8Em2d&#10;+wmqx9DDMjB2Eo5Ap1nJaO3fh0NnHoTFddLsT3WFmuCJtSBAoWhcYeViKFCluAkRggIKfEKBkyZs&#10;5fn3PIEqRAC0OA+jZ+gJwuERExXYFTyDgdHn0Dv4NLw6ZrDJPEzw+PgaaKM4GUGZYNP0xWd3YPNf&#10;svy7Pbjvh+7E3jMPYN+hT+Kxp+/Do89+BE8dfABnWvbiwOHH8MS+B9FyjgD+hTNoqx3EfX/tLnz4&#10;t+/E3b9/Fz70T/fgrl//EO78hT1o2T6C1h86gY//9kcxWD2DMcspjEyeROcCQXqpk9DajhH3WRx9&#10;6Rnc95v3YGyhmZBE0COc9ngOm31s/mo/bMr9mm+n8NvJYzgRbULj0JPoGt9vUvsE0l2YWnJi/UqS&#10;8DPMYxAKCDyKLDwRbeZ8u7NKrdW3woIFIYr3iFZRCDhKMyFgtkR3AqHoe8pzq8BFiv4rIFBUT6Xx&#10;sCeaCZ2tnJcpKCsDZqVIaSlu7c81r/y7VmutrOdw4DRcuW4TbEVpZqKEP0+mB8Pu07AFeQ/Z/lML&#10;PkyvhDC/HkWZ+iVDaJpZoG45lzTBJqPJfgP7cv+cIwBOUV8oMmaKgJmRpuBYqC27sXw+ZvZgaiVQ&#10;QUVqyw787V/462Yc698v/8rf4rH4N47lOvXJEkFunQJ0luOtUB7DIsdTgSJY+0bL83YsnY+iTiAu&#10;LNgRY5tqL66L7axUHY5Uh1mFDVUJABTtVraxIqe2DT9jVqXLrJP2WGs1P8/7WaqMIZ0bQJWgNT3v&#10;xApFanl6wuz/LbOeJsoyxXlp0b6zT1juk2z3FNs5yPazE64UYTjEc8YJOQUCa7pOQCXEpfh57WVW&#10;dFqVgvaqavWKoKWV95lZLxYXQ0hQY2Ziw1goeFBL2lBPT2J1OoSNhSjmtU0tRwhMjyCbIyBmCYgZ&#10;ajK2udwn09RjYWq0IO2ZL0WQ+Km/i8yv/eF7K1m/8SfIX1tDPETocDYgnRwye/uW5oPY3EoZ9+kU&#10;28AX66QuboDd10gb2WUimdZ4L7Q6lGWRd4D2ARdV5qjxeI3KFVxf1+LFBAGzEwPOY+iw7EPX5EHT&#10;7jFee2Ju3AQucnDcTOYJdQS3BGEoTlAVsPrZ3+3pVpNWJkRgvJX6SUF8FHV2YSOEzUtpk9LEH++m&#10;LW83e4zDtA2eQt8OUOXlFtwOB4HPWe5AVpB6I8zzsE2ySk/F41V7eD6C98IIdfAIoYwgWOkxAeG0&#10;X1QrvnaNIx4vOWdhvZSOi+Ntifd8ZQyhBULlIu/lmo2AyXMXCdEcs/PX4mb1M7lkg1+RfevDKF+O&#10;oH49ZlyB8+fYh1atZkVVbsByC5bNmLrgw5d/9gVc+dy0WWXVCqyAdjLXZtIApeZ3Vk9NPWQj2DYm&#10;yjl/VgouBYBTWjHthVaO1DKLgob5xTipTjSPPotDnZ80uVp7CKrjtAHtriM4MfwkWuwHjFtwj/c4&#10;+gjASitU2/IhtzzJcTNg9uULUrUf1s/flUZIe16Tupfs/8qzHeIYqPCcccLuhGJCaBsCx2iKfTGa&#10;5HwckrcN25x9S7mkIwrElmxD4nOfQfq3/j375s0HKipKvfT3/ldMbRWwsREkUCZQJkfUOT7ytDnJ&#10;7LDJxiL3YKWlUayJDI9ZJ3RuXkzy9wlY7MeN99QS+8sMWUbvzfL10vMF5HjuEOf8KvutcqmXZ2wo&#10;cbzPLfKYhOQM53/B6spKwLx+8cvbhMw0FrQie04P6tymH66zH56/nscMQXmKLKR8qsrHun0+heXl&#10;AJ4ndL7+6izefmMRLxFgzy2HMT/nwSIBdWUjjNffXsKrby6YB2La1ytXYJU5ctTaZtzkdL3E45sV&#10;1ocefQBJGpAILz5DUE2S3tMVGqnVsFkdDOSGOckchVN58Ah3BRE9wXWKUFkl1Fb5KhexSGwAFstp&#10;VMtO/PhfexU/+xPvYGMujCINzmLJiQuLMWwSWK+tZ3B+MYpSfAhLmRHMEZDrgQ6s5sawVXOjmhhC&#10;zEMR5WhGgp8plF0EYyscQU6CLOkZpc9Jolb2oJChscjaEfR0Y6j3CAZZ+roOIeTvx/Wrs6jW/BRa&#10;IxgcO4WO/sMYYP3GfB0YdDfDpoTPMy5Epx3wFsfQ62lkJ96LMT3BnrFzsI7CzskiQFBN1W2c8Gxw&#10;5gcxGGqBl5NFjOBq8tXSYBXWgphkJ/RRvJV4EwIUe6s3Svj016/hxmdWsHgxgSuvT2PuYgHhqh+9&#10;vnE8dPIIPrz/IMW9wOF2YKUYNcAqMfvN4vs7Le+Hs9uL/m6Esz6r32++9w3v/6UW5Wo9yXIrZ+ut&#10;onp9u7Lb8b675Xb4eH/Z7fO3F9P+t+6BKbsf57tRTB1unv9WP/iLlN2O/WcV852b5/vvOee3K7ud&#10;+39k+QZ4f3/R379VuQ1ibwfZ+/afwEf2HcOH953GXfsb8CHaiz1PHcPRIeu7wPqn//aPkZn2Ikhb&#10;paiFctd0ULRPRpRuhaKVwjWQ5eSe4vuEIUegEZ4IBVO80+wT0RNSiWHtYa1UrahxgitqSwSBKZHo&#10;wywnmoWlAGF1Aqn0ID9jx+KyH4urfk4uQWR4TnfgFNa2AyjOjKO56yGM2A6gSOE/VR3HNCfvdU5s&#10;s9VJBCgUxwcOoJIZRczbjky4FxvzAUwRCrYo9L/6+XNYqk0iQcG4NefG9fUIXuEk+Pb1Et6mfX3h&#10;fALrnJwXOclOUeymKNwCwU4MDR9Ge8dTfD2EkdEjGBo6BCfPFYv1U9yO8nooZsPdCPKzJc55Xm8r&#10;WloexcDgQQI6xRrrMWY9g3FbI8HxOFo69+HA0Qex9/D9hEmKnMkG9I8coRDoRSxLoRJqRIhiKEbB&#10;L1dJ7fGLUECFCE0RiqxkuQ+56iBFC8VnnO1IaCrK9ZT3Ypxt09P/GIbHnoOLABGgoHX6zmDCcQze&#10;YCNc/gbOb63oXz+Kgz/8GMZmT6O/cggf/p07secPCasKFHUzWNSJN/fjxPRzuP/te/GpvvvwkY98&#10;CHd/jDD6kT149Mn7OAceQJ/1EBp6HseJpod47C74l4bRkj2Eo6cfwfFTj6N5eD+e+JFPGhD+yGfu&#10;xEf/zofR/s4JPPTLD+KRv/4JdFtO4HD8cXzoN3nO/7gHH/+R+3DW9gx6HEfR5zsGS6Lx3aid48kG&#10;DPqPE5ba3hWXgsMRueTFmuHLdMJPcRlguwgYLQo6xb9bY40YkiuffT/ssbMIlylCC1rh0cpnL4Vj&#10;J8ZjDRjwncBo8LRZBVH0VW9qJzWO4NVDKNXqsFyXFWn4lqBVFGO5c6sowFSAwlcrtgJZrToOB85g&#10;2H8KtmgLJmOq62koMvSY9yw8hBcX9YE7pAcLWv0m2FELxaljvEFCMHVMNDmIILVFgnpKbqDBBPtI&#10;bpDAOmHykGoPrVKnaIVVaXdSCkjEsSY3wbc/d8GMYf377d/5+5jwn96Juit4og7JUpMowmiSEJbh&#10;d5RySakyIhm9jmNVLn0X4+x/43CEW2BylephAAW7M9HONj2JCdoBL69dq2ZqC6/2bxJsPfFWFCmy&#10;y3NWVGathFO5IfJ8bM8YxX6M7RtnCeV7jAu2gl+lFHiKYKBVrLhyULJP6z0FpopVqOP4niJT+3h8&#10;BWVSflsFihJAFBd4/bQP+bkJk7+1ukwI59+z1FAF7YMvTmKq6MDybBjb8wms1UNYrPiwUg8YD7zL&#10;2wVcu1IxqRMjsV7YHGcx4TzDdlL6DwKC3A0pfsO0gzHas9T/55e/wfUy9Rt/jAKBtci2LNIGlMuK&#10;aO5ErWLn+SnktaLO+y13YK2sRlN9Zh+tAmsp4qn2X89TjE8RXlPyQmH7R3iuKO9LgvovQ9tprrU8&#10;hCIB36z4E3SiBNKogg9VCY3ar0lITZjouRNIL2qP5CghkucmLHoIrVpJVCCziPZNsv392R4oSrbu&#10;d5rXlRSUp3vhiLRhgvbcxj6rHK5Wjrmh6GmMJhoIra3wEkyj8wS9qW5MpjlGi8qzyn6ca4GTxc73&#10;glVq4nley/wYiusOlDdcCE4p3Q7Py3p0Ow6hx3l4J5gaj+NRICYeU+lttEKqcRki4CZ5PWlCnlLs&#10;uGn7gjNsT0Gd0uGsTqJ2OYAMAVerpwHaCRe/Z89rDyvHIAFbK6233IRV/FN95n1HtsOscibnLfBy&#10;LGvsRuTJQiCunvNi7fm0idistFxJ0w+HMXc+hK2XCsiwTxtvg3QHfLwXQUJvhMdJLE3ClutiWzVg&#10;ONaE/sBp2rGTGKJdscluaXV1agBWzqG6bqXV0T5cpc8RvGoFWTCvlF5+wrJSR8kVXkHPtEfclehC&#10;oS4X3kmc207hhZemcZEAVyUEFpc8yC46jWu/CeRVY7/54R8xq6vvegKYvvonyPzM30dlJY4ZAmG2&#10;aEG2MG4ezM4u+M0qa4n9VvuqlZ81yv4geyGgnF3xocSxLGgdm1Qcn7Ocs/qQJTCH0z0E1k7kaS+K&#10;tEvydlnfjhM2CaNkIK2wClRjUc6T7Guf+ewqrtwo8BwEedqy6SWed96BzWt5XHmliuuv1bF9Ncfz&#10;esyDlM3tJJ5/fgo3rpVwfiuJ9WUC6rwf89QM9ZodOUKxogFrZVWRuRXw7fqLU1hg22g/q14vXs0b&#10;9+EF6otHHnlQaW0+ZvzpTcQ4DjIFQNDTwNK8y5QKK11a9KKmYEILXg7GcZTYQFWeuDLtMTn5pgmy&#10;ZjNwhYO+SlIvWlEtWDGrFdPlGK5t5nB+JYYLqwks1giaSbl5jeHSXBCb/Gwt2I2V7DiuLkVxbSWB&#10;jRkfiokRpKODWFuOIx4fxtDISUTiI2aV1BNig+cprIpOzNKgbW0WsLaaQaXsxuJCDG+/s421jSyN&#10;zBiGJs5gwHoWqaqbk5eNg543e4nCiqIrWLWxA9rZAcfQzJs5EOQkyhvpLgwhqFcarRBvvAzeWKAZ&#10;Vv5e4M2M8ma5+Jnq+Tjql1LsyBzU/EyeDZzgjdomnG6+XOMESPEyRyhmh1S0uBw7V2wmyEExjmfa&#10;JEqP4O79xym4P3hg/Vbllqg2v98Uw7f/7dbPf3lFMLMDq+8B3Xt1+qtWbrXfbmW3z99evges33y8&#10;D6Lsdu6/qmVXSL29/JnAepzAeoQ/n8Kd+89iz8EW7Hn6JA4POd4F1j/6kz+kSLSxDBpA1R7DSRZr&#10;qMm4DFo4YU0Qgpz82cXii1EE6MEcxVlUewspvhRsSUVuRRvnYlhbC2OGNn91JYIpTowTllPo6Hga&#10;Pl87AdaPja0Enn+pis99cQNvfd8CXnx9CiubAdQW7XjxjSre+swCNjZC8BN6U7EeZGOEi8mzcI2f&#10;hM/WAMvAEViHjiPo6jCxC8LBVpZG1GlTtzlRXeVk9v1ySVqLYIMTnV4FsHMUllUKtkyyC5l0N7Ip&#10;ikB3AxyTpzBBUO3vfRaxSBfqFAtRQobf04R4tItzShCvUjhsbcTMXtZZuW4SdrW/ta//OZxp+CTa&#10;2p9ER+8+NHY+i2NnH8GRU5/CiYaHCbCH0Dd0GN39+83eWwkBN9s2lKS4pUCJaqWQQBAkrKYprmIE&#10;JVf4LIG2FeW63LgUJIVgQ2CLUlx6Caf+4BlkKHbKFDoFCtx0tpcwy2NQhHo8jSY403N/42Hs+bd7&#10;8MlfuR+P/sID2PPHt8HqraLVVpX/bQ8eeP5ePH30Adz3wB488vTH0DV4FMebHsbpjofQNbrPuDVP&#10;BtrQMXYIZ/oJnCPH4bT14OgX9przfMNx5TL8r1l47Psv3oV7P3cH9vz7m38jKJ+6/BzsPFb/7Cl0&#10;P38CXgVhybRwXu00qzURCr4wi5uCU9GJuyf3Ez47kZodR5RiPEhROJloInye3IHIor7TT9FJ2KBY&#10;dWcpBotyzZPYZp+ViK8NwhJvxID3OMZCZ6H0QpZQA/rsR9AzsR+tA0+i33oQ1sBZ41GgCL9OQtk4&#10;ITBA0e9Jd2LQdQytI8+iy6oorycwEWrEmO8U+myHTIobeSOMe07DSliNZgdQqlPjsKQILB5/O4LR&#10;HiQIrS53i1mxl5CMpSiy430GWOUSvLgRxYXrRRNoKq6VUGqHpe2IcQ1W2p1CfcI8IIqw/166Pm3G&#10;8M6//4Yf+OvvYCR0gtBDWJ1RRN9Jk4s1Q+0hcFX+2Gh+gMDSTV02TBHsMW63ymuqHK4KtiTXVLmp&#10;5inYletUAaoErP5qHzyFLihPpiI2J1iy0oG8J3pVSbO/msjMFPTK06l7olQuccKT3HoLFPvmd4KB&#10;fk8rku/N3/Wz/p5fsCFNMJDrbLrA45apv6YINBV+jppoZ5+rVp4p1vmZMtt3esaLyhSFeXqCY3oM&#10;8WAPUtF+TPM9RTWdrslN0Ydz5xJIZQnuyT7MUPzXqVe1z9QVIrAowuo0z802kBuz8q2mf/VfEgBu&#10;goBJJfLPqAUjtHlDvK8KikOAod1M8hgKnKO91jlCaoG6uKzYJPEe+PwtCITa4WfRipmiodYXqINX&#10;/KguUBfPEhIWA2b1NURwUC7a/LzV9PNQhfaBICYgTBHeErNjiLLd5brt1Mp/qcusNE4SziY4fiYy&#10;bXDxO/76kFkx7fUcQ7/7OGzykiFoKBexI3zTayalfLldPA71MW2Q9nW6+d0JjpfJQgeBtZe/dxtX&#10;3GkCY+2CB3HCppMwa8/SftX7CNEch9lmgnInYoTJ6nkfZq+ETTTeDAE0u+IwEKoIu5Z0E3z8jlya&#10;S1tO5FZtUHTf2pYXc5fDqGx6zEqo4NDF8RwmsJbOB1G+QA3MOmjVVLAq118VAWqCxyqfJ8St283K&#10;qvatJpfYV8xK7DBCJpUNgZ7toai+IV5jlL/LHdfNvjwRpz0mxGYWrEgQkqOE2STbWPvR9dBG2wzk&#10;vdHvOcHr7OQ1tGFMnhX8eSzZBlu2i2DcjeFwAzodhzEaaSSIEkZTvDey6VWOdYLyqOZU2i9FE07M&#10;T5jo6HqYEOB5yksOrF1JorzqYV2GEKLdyFQmEIsPYnrWh5W1OBbXYhxfDtqsATg5Tl2ZLvaPIWRY&#10;52SBc3GW4+uX/vE37W1N/93fQ+rCHDLso1phrdQcpuRod+QSnCW7CSTrhMhZjgcFR8rRtvi0yMbi&#10;8HEu4atsR4x9c37ZhyvPl8hvbiydI9iTZQpVCyy2Y/AHWk0cC8V9mJg4imCozTwo27qYxA/+8DWc&#10;46u2dMyuBZDj2NHYVdonva5txWnLinjljTlcf76CddrA2RkXlhZ8WFsJ4SLBfXGJ9q9mM/lXi1MT&#10;ZsuR+FPwKnCVS7B5QETY19+0+vroYwRWuQTLN12GozZnNU/6lKQ2IePGxpQLQo60Pb2u/QBes/qa&#10;kAtGXieZNME3koVRFKasnMAbYZs8TXFCITDrhcfRgPXFILZWoyxxk77APdmABF+LhQlcXYnjDYLl&#10;5ZkAlrITWM5bkfOxLm4KobwN55dimKu4UC9OYmORhv8coZSfc2pPkb8LzZ370NK5F059J2eF09uF&#10;041P4ODRB9HacwADhNW24SM43PI4fHkLpmjg4hRezhwnHIJ3hhA+GuvCM62fwtHBZzBOkWDLKLz4&#10;CDvbiFld1VOQGicbRQu2c8KZpDFz8n3f1DhSchfmTfeUR2EjnMqlWHtgM2wnpcZR1GE3O5c6sp46&#10;llbDKG1k4J2K4vhID8XpIQLrMQrus4TVnX2sOy7BDf/dwLqbUH5/MZ+9KYZv/96tn//SCq/17v2C&#10;uZ1ye1CZb1/ed6y/hPL+dry97Pb528v3gPWbj/dBlN3O/T+y7Aqi32lhn9gdWI/ho/sP8ecTuJPj&#10;40MH2wisZ3BwyP0usP7xn/4xQgUf7bYFAQOtFEDhZox4CHGEwFH3SYx7T5schQq4FEoTDjKceHOD&#10;FJRyxxnYcQXkZKR9a6++PIMrF4uoVZyIhPvgsDdheJiQMHYKoXA/IrFB4057/PQDaOp4zLgYbVyI&#10;4/KNHNY4CS4sezhRc/6g4NviRL21EsXLV6rYXIjghYtVfP2LN/CFT1/Eq88v4Sd/9Pvwg19+kRDs&#10;xNpGABe2o3jzlRo+/+YCPv/aHK7Rfl7mfHJ5KYiVugMztOHpeBfcTu1D3Q+r5QjiBKdEsA0znOxe&#10;ulbADIWjZ5Kin7CcDLejqH1qnIwL6X5sKADEOiGY9vridhhXLiWwsR4wbpDj1uNoan8CnQP7CHOH&#10;0Dty2KyqThJSJ+ynMWY5BjcBWJCvtDW+eBvCCqgxPY4YRZqXYkj7WAsEgDyFW3XRimkK+Ap/LvDv&#10;lakhgjQnYoJUtcK5l6I9n+d9SAhmeW8IwQnemxjnuZPrjxpAvPMffwh3/R5h8XaYfH8hVH7on/GV&#10;gPnRv3cvem3HMcJ5sFspXwinSlvkJmQ39z6N06cfx1O5jxnoPJJ9Aoemn8Adf8DjC1B3O/btRe7I&#10;er2ZDqh36SSe/cFH8OHfvxuWc81mBU6BWMIUdfklK6FlHD6KSu1BlathhGJTuRej04Oca3vgIcw6&#10;Ui181V46BXuh6Oarh5+f1CpRvMFEJXUTXJ087jhhVasbTopNiUoFH5Lbn1agrL4GWOwEUOdJtPc+&#10;iTYWD685yXk9lO3DwORR45o8xnHgYFtLzGolUhG0JzlGgryPAkDBj/YuBtjH1K8z+VHjUaDVuBTB&#10;VBGqI6Fuk+9wcTlyM/jSEGYW/BSKEwgScMqE1hr71/SSD3NrfhN4qLLgNHlU8zMTFGsWzPAzEphR&#10;3n/liP213/qld8fzH/7Jv4Q7x/rUtd/VZlZGqtoTSa2RYJ9RDlufXH4jbBvWP0QgVVA1uR3rPMrX&#10;OzhxCKP2Ywbk4hzb2SXCBSEgQihR8Jv0EsFw2YrUrPKK9iFIwIgRCpQCSRCSXNDeQQpzfibN/uyn&#10;eFdqFkWP1WJHjIAanRo0IKvVVq26hkr9vHe8jwQIBe1RTkYtZuS1BYBiXRCovK/SmtFcP3WlgNVC&#10;cNdqJmGTmi+VmUAiOYpkahCJFIU/daYCLVUJtbVZjn8K7aognuCrHMc5wbncwlmHXG2U44/Cn22U&#10;JGSkaHvMqpWCLd0CgF/+A6S288hznCrYk9pen1de2rpS+lDLza8EjYujtkgIVCdoFzKEZAWPkcti&#10;bd7Nc1qMp0WBwl1QMkeoLrKeStGUrlBPa7WP/Tyu/n6zaFxoz6NWrHXfbNq/TngcTTeaIEnDqSaM&#10;59pgLROs2N/7IqcxHOM4MPC0467uTnXBGmyGK0VIZVvbYsoXehbjBKoxfnaI39Eq6ziPJfd8lzwV&#10;FFSJgBibH0F0ToGOaMNZ4gu89uVxA61KFZNcHDP3XO69CpRU2HCZVcce91F+hlBPkAzPDFD3NsJB&#10;KC6u2qmRLewPhFG295D7GDqt+83KY5JQV1z3YOp8CIVzShVJUCt2mL2pAlWBqDwyAgRUE3hpRily&#10;dlyEFSFYaXIirK9HWw3YFqMpXjPtg197bVmctAlDYc5vyWZz3f3+44TNBoyEz9A+dBh4lVeRclGP&#10;yOWf7efkmBqNaxGqk6WDAErglZcF+7YeDjSNP4emsefQZtmPXucxOAiVATKSh/csIBBesrO9HCbd&#10;kiIJp+ZsZAUXcnOTxsboIVOU9j3KOTXG/lIs2lAqEc7KDiSybCPaieQ0+/iC3bh8a8uCcuEq4nqR&#10;IFfg97LvvMb+etu+a76m2H+rX/gM1hWpdzNhVlg9/lZYrCdNIDLFilDeZnlHaftIhXNZiqDpD7Wa&#10;gH0BBZgLt5nPFMgt2cIQVjhP64GPUlv1j+xHa+djmCC0xmn36gTGixfTxi1Y+9k3LyQJowVsX8ka&#10;W5KkHbr4Qglf+toVvPOFc1g8F8Y6P/PCq9O4cqNkgDSbH8HqehQ3XpjC1hbrPOeGArvly2QyjmWB&#10;qWzCCsFW31kkl2kva1YPpMlQa5sxPP9KFU89/Qj2fPzB+9A1vBfdg/vg1kROIM1XaMBYKrMuTM17&#10;OaApOBTxlqUy54Ej2IH2/v3whntozPvRazmKcHYYg7bTOEU4jBEqYxkrGlqfRUffUdI8G63gJOTa&#10;MabcpRG5UfVh1NqM/qEzaGp6Gs0NT2CSIqiaGcfWnB+bBOEtlisE3fOLEawQardWkrh6cQovv7CA&#10;6boP01UvrlP8bG/kMD8dwAzL4moCE/4OPH3iAbSOHUGQk0iJAidZsSNXd3NiUxh4G3I0OK7cELoc&#10;pxDhTVEApRBJX8GTSgqexIbyZQWbyufl5ftW9NM49HjOcuIcQIo32F8Zh5WCZTLdx0HAQadVVsLt&#10;xstVrLxYRp03LsIbpqTdy1eSnATcmIhbMBh24amWZty17wjuPUIxeoggQ6Gqco9S27Dce6CJorVx&#10;V3F+q7wLPzdB4C8EP+Z77wn+95/jz1f0/b9Aofg2wHoTWt8DVgWkamD9bhazJ/Iby+712CnvQtK7&#10;7fPedX6r8v7jfGPRZ3avi8o3Xds3ld2O+Z3V6wMpOtdt573VRruV2+v3/+Syazt8AGW3c30nZbdj&#10;7Vbe/c7N+3Hf/qME1gO4d/9OdPG7D7Riz1NncHTI9d4e1n/7J7RjfopOij0KqRQnTj18VOAHF8W5&#10;0paNOk8QWlqNS2GiQPFBWA1EOhCK9WCGguvKlSm89OI8Xnh+Dpcu0d6+vIjXXlvB+fMF1GteVEpO&#10;LC3FsLIcxwW+d+VSmUDqhp32v7f7WRRyo5iteXBuMYGrW0U8T5s9VybwetpRSY0gaG+E13oGNy4U&#10;cPlcGslQLwqpUYz2H8NQ72EszrtYnFigMF9ZcGN90YdVTnJVCtZlzkmr2opCu14tWbFCgF1fjeLV&#10;V+fw2hszeOnVMr7+1y7j61+/xHkhaFZgV2jLt5f9WOd3ywTWYqofiSgFHgE3yXYpc8KMR3swNn4M&#10;rW2Poav3WfQO7Edn73MY4nveMMWTpxlnWh/DsbOfxFl+Ri61XUP74Y8RMAk4EZY021kPfBMUk6nS&#10;IAW5xQjnjFZO+VpkyVLM5yiMyxT6OQqwOAVYlq/VxQmUCAPJYi8SLFEC35j9KNoHnkC/5wCB7TTO&#10;bD2Jj/3cPXjwRz5iUtGY1VTB6e0gqcL37/jnH8KzP/MYhqpn0dGzHz2E1SECnCfRi86xwzjV+QQO&#10;Nz6EQ10Po3F8H47mnzKQe+9P3YWPfuXDOyD6pyw3AzKZc8kFWa8sz37xETzwix9By6sH2Ia6Dj3c&#10;bkecsBOn+AxXuhEsCTx7WHZyzjoJpFpJdVLgTsTOYiR4Ygdep7RXdABB/uzNdUDRSYNFQlGGWiHb&#10;wnmTUFYkTFLMawVomCLcyuPJZdJBwJVLnjXahL7JI2gZehoD9tNwJwhMvFaLrwmuCEV+tM30+VC6&#10;GyEKfUGSXHO1CubnHB7QiiX7Sro4ikiyz6RSUaTKfEmrpnLfpmiO9CKbpYgioJYIVNUpF2bqXqTi&#10;hNv4IEF2EhXpjPw45tkv3/z0Kr7wlUu4cK1gAgKZiLLTFO/zFKRzVhOcZWbdZyLnluYn+R51ydwE&#10;gW8AX/+xz+K//bf/Zsb0//1//2e8/M6GWVRQ9F2lhqlRHCcJeQUK5DzhtMz35ik859aDJuejUrBk&#10;qUcUWVpBhUq8nsUFn4kcKm+65PxOCbI/Kh1OYc1N8WxDmJCnlaQIBXR81gLl83Ro9SnRyvtC2NGK&#10;K++19v5qT3Ca9c0vC1YmjOt1uEz453djPIZgVRGdLSHea/tx2BxnEE70oEC7pJUfvSrtSzCm7Qhj&#10;mOMYFZQmFFBtxm3ySS5Sc84I+AmGxSrPRc01NWM3Ky9KuzMz56K4HzWui9N6jyK3QqE+r72l1HMK&#10;wlUjgGqVOfHFLyD963/03qoVf8785M8hyXoraJX2rWoftF8rlbFW2kv2F15zTqvgbDOl1Ymyn9xa&#10;GZqlLlyhEF9YCREWXCagW5KlSg2tFSVFWVfOZaUJy9EOp1m0qpxTaiAW7SXWflNFax7wn0Zf4KRJ&#10;s6KItSPJFozz1UKYGuJ7clf1EmzCBCSvtl1ktF9TD3U49mZGjUtxamkC0dkR9HqOECwPE7xazEpk&#10;sD4IZ4FQllW6l07jbqzUOa5CF4GU/Z3fETRG+bOb405FHgxawVTU3cqWl1o2xLHbwv7Sj8Kqw3g/&#10;TK1NYmrdjgShM7/AzxFaFy+FsHQ5QkAfgYXAOMm6VzY8KBFYc0vs42tOArDdnEsrlC49gGKdVBel&#10;ovFPEehn9bdevs/3+Hc77YpT9SJMm9yqsg1Ky1QcwKC/EYfaHsVDh+7GkfbHCO5s62W3cf21xpsI&#10;mTurzTYCquB0MtuFYcKslXBqS3fyHPr7CO1JB1rth9BIyG5z0D6OPcPyLDodtCm0j9akXJUHYeGr&#10;k33CweLh+RWR2ce+E53SA5IJ46qtBxd6AKMo0jECYYb9PE8gmyd4lcgNAS166UGyHkyyb+jvcodX&#10;epe1LX5m0Y1YifaCc0ru+qIJxpT61dtWWwmtcmnPvv48itreE2zHAOeiEMeRAjvNr/pRnbUjnOzm&#10;fDPK+kxggXZB+07N3/gZj7/JuPnOcvy4XQ2IRdlPyHWWieMYHj4Il6uRcJnClct52g4LguF2s11I&#10;UXtvkG8U0On1txcIoVWsnUvgzbdX8ENfu4G33lnFpaslXLiUJxSz38x68MrrC3jnsxu4fL2C6y/V&#10;8NqbS7h0Y4rznbYBTPKak9i8mMUyx9L2BQVoVDYCzvkEWO1zVY5rRSL/1CMfx55PfPJ+OIMt6Orf&#10;h7aOpzE0egzp3DimZ/00HHI/saA+56NxsRM8teTsp7FwmzK3HEZVIcdXwrxBNOALIVx+YR6j9lac&#10;bHoG3ugYyjMxFOsRvPDGFr7vKy/SmGYxNNGAwYmzaB88ZdLkNHUeRDfFSjw8iPmqG9lAFyxdz6AQ&#10;6MRyheQ95UGtwIkgNY581o4i4VdRhJXDdWkmxO/4MVPhoCjbCcPs6PE+jIc6MMwb6c7xxtOAFGZp&#10;9JYjKCwFUD2fMBGBozRwI4EWPHz4w3hw39042f0MbBEOiDgNM42gov0qF22eRj5U0CZpCzsbB3d+&#10;FOOE++bhA2gbPYjW0UPonTzJyVX7Nqym2Cn+PJlBFNjw2sfgYgdNTFNIToU5MCz46MHDFJwncLf2&#10;ah6m+LxZDPgcJKweaCGwNn2D0H1/MVBxq/D3D2K17v3n+Msq74ESf79VbkLe+6/r9gA/ux3rVrl1&#10;zL9cYN3tO9++7FaP73Yx577VPruV99Xxr3IxfeTPKrtc+wdRdqvHd1J2O9Zu5d3v8F6oH99z4Bju&#10;O3CEtkGBl/Rgqw17njmD48PO91ZY/80fcyK1w03R50v1wB2k6KdYD1CYezmBafVFwl1uhErpEUnv&#10;pBhZXA3j/MU8zl8oYnurhIsXqrh+Zc4Erds6X8K5zRxeeGkBn/3cBbzz6XN49ZVFvPLSPF5+YRab&#10;60msK+XNtAdzctfj3DBdppgvefHm84v47OtruE6wfeulOXyBE9rL18p4/fkKvvx96/jsG4vY5nfD&#10;7hb4J8/iwlocr75QwQYn1jlOkM9fzePqxTSKuSE4aWOzhIepooVA7MCL16fw5c+fx9e+chX55AiO&#10;HL0HnYNPUEC68f1fXMeXvn8d3//pZZ5/Dm9yYv0cJ84vfWaNx59CItaNoWFN8rT33kZ09+41uVZV&#10;rASeco1zTNWBEetJNHc+iZaupzlPPYnjchfuew5e2ndvlO0ZajYuwe5gIwVCJxJaJaOI0KtKigI1&#10;S0BN5PSz3Eot/JkwRcCKFgmr04PIEPBSLCWKvvIixTzFXqY2DH+qAzYK2cnAWUx4TmFg/CBGLMfg&#10;d1O8zfTiUz/7MTxy6SN44OW73wXJW8AqyBx8qwm2Cx341C9/HKdeeQ7jFCF9thMYcJxGK+euJ4/e&#10;i0NNn8LRlkfw3IkHcKLhSbT1H8FxtsGhU4/itGUfHvrhB/Dwjz6Ie3/pwzjsfhLt7YdNHnPBkvJp&#10;JikiffkmxOtdyMz1IzFD0T5NkKEIjlPU+uWqFzlDgS2oPItBimmlvpmMNxo4dSo4EyHWkWQ7KgIw&#10;YVW5X8MUrIlaD8VwN9LzFM4zAxSfbG+22bhWXNMEYB7bTmGqAEmTMR4/3IxIUcGGhtDnbEQLhdfx&#10;jsew99RHqTMeM/1dETrXL0TNqrja1B1RALJ2wgrhifN2KM5zch7Xa5D3N87+ls7yfuTHTFL9YFCu&#10;47yPpUnUqtQcBYrwnBUVjrl0YsSkeaoQXKvaGkVNpO8WCVYlCrM8gau6SJCpW5GeIrARNLOzE8gK&#10;NmZ2XGr1e5oAGcx34Tr763/+z/+HGdf697d+7q+htryTx1R5T0MFtgn7WpiiWa6/KR4zWeH5ZidN&#10;gBWTL/F8HPMUyVmOnxzLuY2IEa/ZWStSFIECJwX0sRDO3BTvCso0yX7nolgOsd8mCdj5BQJGif2R&#10;72l1Vat5cfZP5U3NCXynx0y0Zrn/pngNcglWxOUEwVV/E8TKfVmuwGUKab1GKOa1WjxPsFbgFUGo&#10;Aq5oj+gcAXV2wWNWYqao0bR6qfQwBQJBbcGJ6QU3ZliW14LY3I5DuSLXV0NYXfJjaZbvExanS2xX&#10;ebzxHFopjxEKk+eySP+df3DTNfim+P8H/wbp7/8+AnOfCVylIFa6N9p/m2Hb5OR1qFe2g/Yfp8ts&#10;Zx63QBiOU98VqS0XCdYV6uN0ZgQJascC+88867E4p/4xxj4xyL9PmGsybscEXy/t7oj/LCzxNgyE&#10;aH88J9ivW8yeTzehcDzdhuFEs4HVvtAZjKVa4SjQnrOePrZnqDLEdh1CkPdOe16DtB/aP97vp30g&#10;pIY59sxe0Joi6hLwWLRf1i834WSTieqrz2n/rNxqvYR2E/G2xHE3byGk+tgXBmHl2BT4uQl7fc7D&#10;GAueQW7Bio0bcWy/lGYf4jyTU9CyBo71TrPXXN4R9W0fpi8EEeYxotoGoajQy9TwhN3EkpWQqFXU&#10;Xo5njulStwFSL69DK6a2LGFSnhZa7Wed9VntGR1JN8CSbzHAGlEAqPIIzvQ/hweevRPPnHwQY/42&#10;hLT/mPdIHheKWpxbsfIYQ2w/BaEitBJMBay63sQs+2Ft1ORbjdTH2I5sH/brSX5uINaICV6zg7Zl&#10;KNSAHu9JlhP8bhPr2mfA18pxYk3Ki4Rjbsll9jBbvLR1kXZySCeiiV7eb/IAmcHH+TfE+gbKtE/5&#10;AXi0Qk57FODPglpFSlf/UP5m5fSNFnl/eTylGs2wDotvXUDuV34fKXkG3Oq7hNbM134EAdop68QR&#10;BHneVE6By2ib5+xmj6kijytGhZcaIM2flR7mwuWM8SLaIkB/5QtbeOetJTx/o4Yo2am761mEQt3m&#10;YVGSGqJUnsC1GxVscQ5e5jjdvJgyMJzjtawQgD/9mXV832fOUSdksbWdwepazDysW+KcrhzVswsB&#10;RBID/GzCQKmC061vp81CaIlctU4gvkyIvXi1jM0LhNa1iIk2nOSY0cMpE0l+mmOQNvEhAatcgtVo&#10;KYJpLmeBw9kMi+UUbAosMXAQ7YRYq+0sDbCLQiaPCxcKWF6OYmpqx0UsGutDujiOGV7gymaaRmIS&#10;0eQYEplJnL88jbc/dxU/+jc+jy/94Kv8vc4B7jOuuxZ7M/wxpZhxo0zg3N4u4+K5HM6vJnHjXBpX&#10;ted1IYituRDOL8VphEKIBPQES/lV3SjkbYTXCZSyNrPSWqsoHLMbIRoNLy/YXRzFSEybz/tgly82&#10;30twAgkQQuMK3bwVMftVHTk9SbKyw1rRMn4Ez1KQjPpZtwLBtDyOzLybE6uiGI7SoPlQohHyJfow&#10;6jgLZ6gTqbKNE1+TSQm0sJnA9GoEcbZHvDDOiSVAQI+hrATXl3mjeX0D3hE829KIDz+3n6L0ND56&#10;rPmbgfWQVle/e8D6/uP8lSg3r+PWNd0Omzug+Z7QN26TbCuVXY91s9x+DP3+wQDrtz7Gbp//Tspu&#10;x/quF533W5Td6vlXsaiu77rT7lJ2vfYPoOxWl++k7Has3cq737nZj+86eBp30mbceagRdx1upr1o&#10;xx3PNeDZ9gH89u/9nhG1f/xv/gjeghWeVD+8inZOoIpmes0T2xAnsyB/DivxPEEqMzViAjJILCr6&#10;ZSozatyWlhbjmK4FEPQPmMBD8Yzc+PyozvgpIL2o1AmmCyGUOQf4/O2c2EZQq7uwQVu3xclIwUvm&#10;9ICQon19WaHsi1DKmW2K5eV5J7aWfXjz5Qo+++YMXrmWx0uXs9iY9eDTL83ghz6/jRdfKOPlV2v4&#10;0pe3sUrRHQ63w+U8jZHBffARuq4TrH/kh27gJ374JR5jFZc20gg7W9HX8yw6ep9E/9BeZLODuLid&#10;wLWLGVzciGNFaTCKVtRLNmQ4gRby43B5WtDa+TQaWx/HmcaH0dXznIkaPDhyGA0tj2Jo/KjJG+v0&#10;t2LUdtK4B48RZv2EGZu3idDaRSjl3BJtJcSdht172oCrn7/7CQACV03sGaUMUf7KEkU82z5N8Z6h&#10;oIpReKmkpwisFKnhbAfvTzsSFGrpqvKK8jMUqAkj+PsoXtopvvtRINR+6jc4eWtfKcsd/2IXN2FB&#10;6z/j337vQ2a/673/6MPoqZ1Ac/ezONLySXRZDkP5WHttx/jzEZzpeRptBLxTXU/hYMOn0Dy4H10D&#10;J7Df/zDu+O0P4UM8xuErT2GC+iBI4A5RbIYrAkq5kLZRPHcgQqCUG69ysiroyWSkBYPuo7DFGgy0&#10;2mJnYZdYpgiW26nAVC7AglVrdOczlvBpszJji53hOSjAZgcQn+Y5prrMamyQIjvA4wfYnvEZK6Kc&#10;u13pfrQMHcQzxz+Gxw/eh0/tuwufOnAnnjx+H6H8HsL4fegZOwAPRZuiOU9SVPaO7UNL7xPonzhs&#10;3Gk9FIYmQE+2n+Ol3+xBnCUATc04EeXxo4l+s1dM0TjTWUKpHqSvRDE/H0QiOWxWWUvUJLMcJ4LX&#10;bHoUBY7DPEt12s2iyJ0UZOfiqC/6UKU4TZfGzMpflgAg8MtK1GtP3Cz1Q4WCm/e8tODAf/mv/8WM&#10;7f/j//xPWNlOIZBiPyj1Q+lFAnwVHModV2l6tCrolYjOEZwIWhrfKsubIQPrU3OTBFrFKCEIFtl3&#10;BaHZneiq9kQrhnwnMRFtRJTiXfcwp88SWGc2fCx+9scBk9ImpcBKWk3l70pdI0GZm7GY9DZBCmyl&#10;uMnwvbyAnBCr6LlKFaOcpZkaBXlh0IChVntz/D3Ln5WrVUI7Ka+P/JAJ3iI3atVVx03wnud5nJz2&#10;5sqNm7Yszb5Ym5mkQPZhfSOEc5sRlihmtI2NtmZW+VGr8mYYQ0YB0L7yA4TUP31P9P/mv0Xys29T&#10;xzZyfI4QXBUEq38H/Hne+ooHtUXqRdZrdtWPBQXVjHbBE2g1qb1W1qK4eKmIq1fKWKReXZjjvaXO&#10;zGWGMVXmva/YUJ3idbGUWbSCnK0SlAgpXj1soA0OsrgJMNpX6aEdcBDgRgifgxw3o5lWDKeaMZZp&#10;M66w2tfqIWxpb+hY+KyJPGxLt5oibwOlw7FyPA2FThm3ebnQy+U7on2fFe1TJZzNDCM+P2ZcZ0+P&#10;PGG+GzbpWvrg5bi0EpJjvPfFFdp3wptgNUx7pH3nirCdIuhlFhTJuAOZpTGU1ieRJxgO+I6izfYs&#10;68E68rwWjnXjCcHj+gmPfsJrQBF+eX6V4NwowqyH8qp6CNbar2snmE7w+27aRDfHukPbBfhdL/8e&#10;Wx5jUYAnXQfBMtWNA60P4ePP3I0TtONuzXnU+p4s7QX7qPa12gXTWqHV3lCe38PrU3ouueEqunh2&#10;zkptHkN+yc55s9e4W7t4zZO0w9qv6qsM8RjdsBBOvUoLNT3GOhK0efwI+7a/Mmwip0/Q1jkTvH8J&#10;npNzrgKvJWkDAlGCanoAofwwuaIRnY7jmODndVxPsZ/fHzR7ZLXP1uwB51hKcjw4FRk+2WXm7Tyh&#10;TXYrs5ZCVpGDVW7131/7V0j8+M/CRxbJkHWWlgPYOp80eVS1N14p6RRnQdH/Y8le+AMttF0W9kuO&#10;wWAbsmSZMlmlWnNhjgx37fkqllej8PjaOG+NozbnNi7K8jxROjJfrN286uFflmPq6vUKvvIDV/H6&#10;G0u4yHn+yrUKNs6lTLT0kh7i5EYJuB5ceX4Kb37fOtbOp5CvCkKdyFTZb+q0o7Rp56+VsHEhg4XV&#10;kPFuMdHClWaU0BrN9GFm1YvHn1QeVlJrSsmc69rkPo5y2Y5hhfhvfBSjI8cQJZS+8uIcvvYDN/Di&#10;tTpW5sJIae+SrwvO8TOwj59COs0JWX7Zfk64gW6SOjtDkJNseJiFAzJAWs7S8PPnSIgDJkxD6e9G&#10;ruCkEApjZjaMq5dreOe1VXz29VW8crmMtZoPyxUn3rg+jTdemMf2egaF7CT8fk7mWSsJfIyvHDgs&#10;M7MEw4UI8mz05NQkQnU7O7sFruoEhinabFkaWTZ8hAYkyPeUnsbLhojQqCUW3AgTVp38jIIn+dhB&#10;/Gwwd46dk5NWmQYqyhvmTFLk6fu5EXYqNvi8Fwk2fJwAnKrZ4eNAmSS0BrLD5u+11TAWz6dRWvQj&#10;T8O5RFE2f6mGXvcwPrL3Ody7/7BZKbmL5cOHG/7SgfUWzL2/3H78P3/R9//7y07wpZO4e/9JXtsp&#10;1pnQaorEPuHk8K3yraHh3Wu6eV0GxHZpj/eX9x/n/eVWPXYru13PN5ZvPp7KbvX4H112q+dfxaK6&#10;fkMU3veV91/XB1V2q8t3UnY71m7l3e/c7Md38L09RxpZmnHH0Tbs2XsWd+w7hS/+8I8YQat//+Jf&#10;/3NM0A7ZI4QITtwB5etL7bg8asVVcQnCFEqBZCf8CUIGf4/LPmaGUKTQml+g3VqIY342irkZlsUY&#10;ti9XKLZLmFuJcfLxo0BQjaaGEYr1I5EdwYUrRbz56TVcvl5GgQItxMm6PuPC+rkI7bJWmhQhmJMQ&#10;RXRakVsDpxHxn0aFv09x8pstjuDGZhxvXC3S9udN3tapWTtB8iGcbngQI6OHMDS0H/29z6C34wkE&#10;XE3IUgi4LScQ97bhynoCb1ybwiYnWqWbiBEoC/lRZJIUCt5WZOIDKOcmEPZ1oK97Lw7uvwet7U+h&#10;Z+AQWrueg9XVDDcn8v7h/fz9SfSNHDBbZJo7n0APwa17cC9s7gYKWdr+HIVWoocioAsRucLKrZqC&#10;X25/KYrnBNs2RiEVSXUhTGESoYiJaq9wvB2xNCd5wmuGglx5VqMUgnGKohgFklxplQInTSGVooiJ&#10;K6ptkmKLojRIkZipj1D4U9RT9HtWWnD6B5/F6Z/ciyd/+VO465/eiTv/+U1ovbnK+qE/4Ovv78Ej&#10;v/ggjvNzJ766F6P1BhPpVrkgreEmdE0cxNGWT2Dv6fvQOU7hSwHTEz2GE5NP4MCpB3Cg8eO45+fv&#10;NGlzBMYf/oO7YJ9vQ4j3zLPI42z2oLhkIdjw2mcIFAqykqUu4LU62bds7IOCIOV0VLRqrahGKTy1&#10;T9KRbEGQYlRF4JpZGEdqbsy4DbsooLVK4043UCBrX95xvt+EtPbTKYgPRWZm3kG4c2PY3Yy9Zz6F&#10;h/ffiycO34+njz6Ip49/FPvPPGDK0eaH0DbwHLp4b3uG92HIehSdg8/hbPvDONv5CNqHn4XFzzYm&#10;pAQVjIlQ6wg2mwBJtSU3QWocQcKsInAqkFKBc7v2qGrlQCA6Mx/AxlYG57dyWJgJoF71mIfpsRg1&#10;UITjL9TFvjGGOYLtKoXc+SslbF0q4PxVvl4uEIqcSM1bkCaoaq+dXClv7QvVSmWcIvuVz6zfHN3A&#10;b/2jvwefAIMwK8BIaz/qzeA9csmdVKCYKNuqxjFHXaf9k5n6GMoKgEQoLrD9ygsEKrmn8/20wLPU&#10;x+81EPqfRNPg4wRY9leKcgePlVHsjTkb9SHHb32cUMl6CloptvW7/mYKwdaAZIl9l/0rTQjL1QiK&#10;LCXer8LiJK+N9VT0YK3c8nh6Lz1N4czvpPj5KCE0RJugn5PaA8jxFCXIyUU6zDoGWK+AIg4TXrOs&#10;l1zvBeCr27Qzq25ML7kohnm9PH6Orypl1ndq3kb4pUAmsCa+8mVktKp6S/Dz59wXPkNt2YHi1Cim&#10;ldqjOm5c/bV/WZFMy9OTtEcuE0xGeSHnFgPv7WVODhOOvVhaimBzI4VLF3hv2R+WCK/Z9AjikV4k&#10;Yn3IpFmnPMdvecKIf1+im31ugPd3nOOiHx4Ci+DSRsCzEbDsHDOh+VG46wMYTjZihP1/IH4GYwp2&#10;VCXoTA1gLNqADvsBdDhor1xHCEMH0WLdizHCt9x6BWh+gp/6iY/tpwi7O9BG20JbowjEAsmxBI8d&#10;OAEXgVSroRF+RtG8R30nzeq4gmdl2Xf0YMRLeFNgIw9hNTLTj5mrQWy9VcT1L8xg7nrYBGHSaqhn&#10;inaQtsFV7SV4n4VLD5oIqB6Cs5s2wFMnqPEaxwjhw4TzcV03v+cktOrvjnKPKdZ8B6+5xexfjS6O&#10;m+BLSinjZ58IsZ/4OE5HCIITEQIebbAnp4dbw9TzBGZel/bumojMJfbnNEGYNtedakNcdpZjo8C+&#10;ITf8ZG0ESrWk7QuZBYvJJ2ujjRqlnRyPtWIi2Y7JXA+5gvXnuS0KbqV+KY8CeSvM23f2rLLf5vXQ&#10;hbBXmnKZLCrJ4g4jhMgVLtYvStANz7BteB8E8A72SzttY+1SEOlFMoZWXTlnhvVa5FipjGF6lfMu&#10;x1x6I3fTrf3mvtZf/VfGa6BQY/9OaH7tx3TNgSrZpDJlxQy5pyRGITQr+nU41MH+2INrF3PkrQW8&#10;dLmESkHBxkawsZ02q5/KJX315Tq2ruTNQ6MA+6oiUteXvdi6kcXCZtik5dI+ebevxewvn+eYkCv/&#10;8nqEdi6GVY6VTT0svlbEuUucz+dcZr6MZgZNgLL1S+Shc3GkVTeWbFXxk2gnahprTqxuxrC0Hjbz&#10;nSIf12jvH33sE9jzCQJrgDcqzosplibhdLegp2cfOjuexQiB1TnZCJetATE/J9RgH5KBXpSTY1io&#10;uDFP4KwkaBg5EBcIvPPaVJ8YxlTOhukiib3sxUzRg3zcgpiPxjXMyTo6Ao+tCWE3J68QJ/zYCEJ+&#10;HjM/ibkpD/yTzajw+C9eKOHTLy/i0rkcUtEheJRDNdAHm7MVI5YzGJk4bZK7O/h7NM6/+zoxaD2D&#10;IXcjB6jFAKuFN9yaH4SVIOriZBPlZJNaJLWvBpBjSS24EK5pH4fcC8YQoNhRoKQ0J8IUGzg9z0bm&#10;37zZIbh4jAkKDjuNyzAn4h7vWRqXPg6eCROAKb3iQ/VCgp1v0EQbtnPwhGcmCcZjnJTHECnxPEUf&#10;TvW34GMHDuIjB44TSAmpBwhWhNTbgfXew0247zsA1m9VvpXwvf1zH2x5P5x998vt1/lBld2v7fay&#10;e12+s7Lb8f5qAuut8m49v+v9588uu9Xr/63l3es2bvG8dhY9nLnrWPMOsO49YWzHl3/sb9yUsTv/&#10;fvcPfsd4kjgTbfASlGy+Bjh8zRTcfWb1yJvogocg4SFQ2AONcAabOBl1mCeac0sBrBL8XnxpHm++&#10;eQ4v3FhEuejlRDeBheU4RXoEs/NhnDufx+aFPC5cLePi9SlOchkDqD2DB0xaiSgnRov9DLyhNtQp&#10;JqdZchSiEYpoJ0VVgXD2+qtFfN9bNbxwNYm3XirhR3/gAr7w5gLmOI+EHWdxtvETOHLiIxgiqI6O&#10;H0F399Noa30UHW2PwTp2BK7JUxjt3wfPxEksTk3i4koYC7SvqQgnVp5fKxrK8zZNkTA5cQKD/fth&#10;GTtmcjZmMrTFBO0gYaJ74ABauwmshB5/pNNAiSfchl4C6+D4YXgpgiKpPgxPHIXd28hJXaupgs9u&#10;8wTYL5Hkb0COommqbkW+pIBKI6jUKAA4VwQjrea1PjtJwHGiWKHI5u8pQm2SRXtfUxIhWqVSDkuK&#10;Q620xikIo9oLSvEU4WuEUJekiEwKSijywiUJLgJzqR2hfBtiFGE5rVy81Qv7Ky0Yv96AygIF9bTN&#10;AIT2PhoAINBYI2fQNvoUxgOnUFymsKJoGw9yPvWcxLjzNB774QeMO7FyDjb/4NGdiMG39rHy5yf+&#10;1ifhjrbg43/vXnz8V++DXxFIKQRH/cdYKHoVAEnubgTyQI73nddkjZ0hdJ7iHKp9kJ1mhVVQqp99&#10;FJRmb6tWgzK8LhPsh/BSpcAtakWnBRGK3+KytuZQvMgVUiuD7M+WQLNZFT7U+DCh+xM43v4UTnfv&#10;x4mOx1kexdnuJ9Hc9yzaB/ahte85nGl7FK29T6NnlPe9/2m0DjyNXutBjAVOYzLWzDq3G2hKEni0&#10;51WpYUy+Yj384fyfKBAgc8Mmv2qmNG76vdzxtBJhXEJz1EJ1l9m7pSie6cI4ChUKsBmP2T61upmi&#10;IMxgdjlktlItcbwJWM0exDmLiZqsCKd5AoL2hCqAjaLvethWP/ZTX7o5yoEf+tFPw8H2Si1RUxA4&#10;AuwzijIqN9YwQdMnl95YC8IU2Fr5VN5TBUXSZxRRVSueM4Q75X3N8W+KZKtcqrcCJTnirXDzPgoQ&#10;IwQpAar2Z6cEigRdgare097sBN8LpDrZv5TOZZAClAC35sU0S46fS/MzKb6Xkfsl+7CJMEwwV9Cm&#10;BH8uLNnN6rJgWnUVXCvwUYlQLXCN835rlU9piqKCFK3eZtnmPF+RMJzM9yHPz83zfIvnAuZ7agNH&#10;lPeTbRBMdxqgrhCOMxw73wSsWmF95xWKdo4hjt1QpAUB6rdYgmOOQjxBAJiqTmJJ96zqMAszpmRG&#10;EQkR+Lwd1K/dKOQmaG88xj1cnn8rizHUqZETkUGTT7ZepR6e9VFj77gSJ/Ls59ScWmn1Z/vgpS2w&#10;E5ACHC+lDbdZKZXLu5uwqRXHkUQDeoPH0eM7hglCXpDQ5qVdUHond6GHetZpVl1bJvZikGM7zT4U&#10;qg2b1CsR9iMH23uA43M4dMYUS6IZ4xyHWnk0gZVoCxS1OCiI4n2f3wrih/7mC/jSj1zBF3/0CtZv&#10;pM3fgqyfl9+JzA4is2pBbl3BuwbhLnciNMP7M0eorfF6WDy1ftjL3QTRDkywjGe1J7eNerxtJ8qu&#10;QJL9d5J2YNxEM6Y94O+R+XEEZobhqhAQCbCKkuwn4N7aZ+si4GkVWPurAxyvyi+sCMlasfbRngrM&#10;s6vK8+rg+Qje0bP8bLfpcwoIJtf1+rqX45w/s+9n2KcjPJZsl4swa3IEK4AUx6OX/c0Sbka/+yQh&#10;mLabdjW34kHxnI/jjvVinw+yLzr1AJgwqlVReaCkCV/T8jo9n0FuxkkIlfs2bXSR7VNgO/GcMY75&#10;YJXQzfumBxBygdYqb1h9IsNrineaQGvpqsV4grT3PI6xYDeSP/G3kfn193IKp9ifs1/766ime1Eh&#10;HOezckMfRok2aIrwOr/ox8JSEFO0UXOzHqytRHCBtuizb67gC2+v4dxqDMFYL+1TEtdfnua8QZtE&#10;XqrOezC/HsLCRthsZbiVkqu27DEpuRKcUxQoaWUtYgKQKcqvAo3N8ucXXpvBi6/Pmu9WyFEr23HC&#10;qM3s651acGOKHKZV1qg8X5V5ZtaFmPE+sGL7eoFjOcoxPkYbyntZVFDfMTzyCOcmAWuQxsLNidkd&#10;5ASdZsPGOEmPnzBPoYeGjmCc4NrZ/ATaGx5DX8sz8I6fxVR8FPN5B+qZCRSjNCLOBngtJxB1tfA9&#10;C5bLAloXyvFxZAMDplTipHQKoCIHcTEygFrehoi/C9NlJwHXgfG+w/DbCKzpcVzeyOGVq7NszBSS&#10;hFr7ZAvFCyc+ayPGWIbGTmBo5DhGR08inqBIqLrhoxCx8RqcnFicJQq3yjh8dRuNus0EWoqwEym4&#10;Umx6Ep6cDCEncQJrjH/350c4CSqM+wQnWQUsmeTkNc7jtcPqb2VnH8YgJ67jw8+h3X0aYyl2ZIoP&#10;L29gbMmNIEWJrz4BGydpb22Cv1MssbGdNILhipWTt4XCYAyPH9+Pj+07hHv3HcO9igZ8pPl9wNqI&#10;ew8JWJspSr910KVvVXYXwP/jgOO7VW6/zg+q7Hae73bZrR63l92+c6vs9vkPsrx7ru8B619Kefe6&#10;b/4ut+b7Djfi7qNnsOexp7D56hs3pevOv9/+x/+Qk6UdExRafgo0rybzZAfinCDTtGOJkoUithuT&#10;oSbYWfwUmFE96eUEn8j3mwlmfTOBpdUo1tdThL0oputBTn5ejIycwtDAMQR83Zzw3Lh+fRpvv7OJ&#10;tz99Dm+9s47rL9QxTzGn6KgWguSku5HQ14FEdoCTpAsXLsZw4VIM5zb9WFlxYnl5EmurLixoXxjr&#10;sUioWpt3Y2XWjaW6E8lgF6FyGJWKDR5PExwEWJ+vBT7+bLcex2DPs7BbjmGFk+m1i2lcu5DG6y9O&#10;4YJS79C+z844sL4WRJkQbrMdJ+g+hgOH7sPZhk9gcPgQ/CGKonAnrJyvLCya7xbWonCGmnG2/SGz&#10;JzWeG8SQ9QiOnP4ojp55AIOKrkuQVX47p+8sQfognJ4GE7giFG0noNgJ9W4sciIvEFqjiU6kM30o&#10;VUbZBpwHOdmXOOHqvTznBL2f57xQ0CoQxXws0wMfIdAfJ3waQCCoUmCFKOSCKhRy/lw7oYpg6TsC&#10;Z6YRE/GT6LQ9hUEf65Ju5NzWgxABL1ZVfvEBFBbHCQEEgGmlRFFezD74cm0UVo0UTp3IzBG+agMG&#10;DFMUh1EFO1HwI0KBi6Ad49+TFy3wTvfg5Ff34rEf+TiGUscxUT0Le5H9i1AU0UqLXBTT7UhrdZAw&#10;5CL0edIdmIw2Eo7Z1wgbjmQTRgMnKCw7CGYUKDyfVlv1vtyB5RasFVWtoBZWbDvRallfrcbGWCIE&#10;sohckNk2AfZv88Al2ITeiUNoHXwWLSrD+9BpOYwOyyF0jx/i3w6jd/wwOof3o6nrKcLqY2jufBot&#10;3c+gtecZs+I67Dyxk5/Y7INlyezUPZAj2FTlKTVCAdrOa+00Ak35TbXakaKQilNj+GKEDH8LbF7e&#10;D89p1qkRfjPuKOarY6gsaL+qjfd0CDVFlF32cTwSugsEMe21S1OE87MJ3qcUQTWmFR6CpV4FrSpa&#10;bdU+4M999SX85//r/zTj/f/i6+rlLByss4t19bCkKbxNEKc1H6bZD+fX/abIJVfuuVohq20HUCAM&#10;aWVTqyMmnQwhUW6RYQpv5bVMEmbT/KxZ5SVsKh2QSpxFLrkJivSoottSyMvWaKU3UpRQb2N/pQ4k&#10;MOgzcuHV31Vki1zJVhOESXtfk4JmrSqzzyiVR5HXniUcCDSVl3Vm3UOBrP2krAuhVoGelFtXAZGC&#10;qS6kKPgr1FoVCvkaBf35SymzVzfB9+XmnCIM2GPNLC0GiuXeHFBQsHQzUj/8o0j/1r+j0P+nO4L/&#10;V/4pMvw99so1BAm5GR6jPGVBlXZzmvaoTNGfSg5icT6At95YxqffWsfFrTyqZQd1KcV0agwLs0GW&#10;EMrUsPVaEFubRcxNh5FPW1HMWlGgHi4XbMjnLSY7hgJ5KV2O8rdG8+wDtMW+NMdJWCmsOEZYfz2o&#10;kFtuuD5sHh4JOJ25LuPSGhC4ExzDbGO9DvhPoWH0GTRb9prgTWPRJnS7juLM8FNosx0wAYNarftN&#10;ACFLogX9/Ly+o72co1qFZD/SQw+lJDIPDXj+4vQE5tbZZ5ccJjCYViIFfK4M7yfr4Cpw3JfaEajR&#10;7kwTHOvkh3IXXATX4PQg0ut2gueogewO92Hq4F5Elib4d36u2E3wHEN524/kErU34duuh1cc83oA&#10;o7+llm2IEqAVmCnO8TF13m9g1cm6mlysyutqbNaQ6R/KdOLg+DWFMCzXaatck+sDZs+sxpSP/TRM&#10;SJUrcIVz0cyG3+QDjrEdFSFaq/+eTBftAG1MgdfFsRikzZ4MNGPIcRxe3qMsdX523s7jjNBucAzk&#10;eS8IoX5+Ls1+U5x1mNQuQbng0s4n2U8VGEtFY91LEA0QaCPiAs7P4SKPQ5aYCLWYnK2RkhhkxABr&#10;QMeU+zj7iDvWYYI5LXOeyb98ASmtsN6KeK2gTL/971F6/XnUyR8zc15MmxytAdT4Wqk7UJ1xc44K&#10;YW6O9mGa8+1iiP1zBBtLEdy4OsV5Kmy29qydS+KV1+Y5p3lQV4DDzTgq0w4T5Xt5K4qZFS8WN8M4&#10;/3zOpOdaPhcxeVLnlr2ozjkQiHYgN0V+e7GE1z69SBsUpL0cwdb1HDavZcz+em0FKHKeXiQgL24l&#10;OAZ4zYTVnCIK8xr9qV6OhTa245jJ07pK6L10OY0n5BL8wEP3w8Kb5EiyE0a70Nq/j4b+GCdQTiBF&#10;GsFZH5KJIUQCNOKhfqTDNH4sZQLrHEXSMmFzjTC4SijbqDpMZN/5nBX1BOGUgDqdmMB8xo7VEgUJ&#10;AXc6yUk8N4FZDvSlKRc2lyNIBXnusVOIuNuRCQ2inLRgKkths5DApfNlXL5UQzJlQf8QO3/vITg8&#10;vHlFOzY3ssb9Jhrqo0EJo1RzY8ShMNucdNkAY7zwsWQv7Bka48I4Owo7UI2GpjaJVN2O3Jxys45j&#10;ItAGiyYegqk/xcl+hqCt6Mg0WOH0MOy+NoxQiDm0yhrvQjMFjFeTzoxCUlsQJQAH5YKcpXHne1qx&#10;VUCn3IqfoGzF3HYW06yrJ+PFJw88jfueOYD7D1L879cKK2GVkPoNK6z8/XvA+p2V26/zgyq7nee7&#10;XXarx7tFn9F92618u+9+AOXdevJ83wPW7365dc1Ka2VgVauqTx3Bvp4B/Pbv/74Rrfr3W7/7O4SP&#10;MKyBHuPqGUq3UbQRWggmIQJFmBNeIDVCwchJnZNkjDAVV8Rgij5PTC7DvVDCcAVTUFCYRGoY9boP&#10;edr1dMqKSsmLy+creOe1NVy9MIXnr07jrdfX8PUffBHvvL1OYZbBhfN5xGJ9GBk9CpeX0BWkoODc&#10;kdPTUk7oZU7KS4tOXDwfxauvlPHyS0Wsyn2PAFAqDGJCcNH9NKxjx0yuxY2VOK7wmHN1N+LhHmQo&#10;Fsv5MeRoh7PJAZRyI7hAuN5YCWKWk9vF7RhqBIigrwEJwmOdImGZoFCkkEjEKZQJEsGoVnsdJgqj&#10;cs72j+7H2baHcfjURzHhPosERYPcpye8p9Ex+Az6LQdNQJ5h2xGM2Y8Zl6QQxYRS/hQoMkdZ5wEC&#10;UpRzQYYCoT4t1ys74vyMP9CEHAWGXKEXCatTNc4FrEeKsFvmBFykICmxVDipK+dtgsIkyHsR0mco&#10;tvMUVgWK+NwM5yoKsvgUAXSaYn2GooqiMFqjkCn3YDx6Fr2ewwStdkQo+GJ1QpKS/s8OE/B6WORy&#10;2AZfppngxbm8zrmbIButKnBOC0UZ57PEWThTjQaE7fGzJlBSdn6MvzdQWLUju2Bh/+qGjZAe4lyq&#10;1dighD+FX5CgIijVzxK6QQq8qFaHqxSrBGTts1Xk0AJFqgBUAZjk/iv40uqq8qqGpwRIbIt1J6rn&#10;CFIUlinWQRGDVYxrooKlGDdX1jN4BlYKbUfoLLwEkiDhUnluIzq3gW3Oz2wXV6INk6FmdI/sR1u/&#10;MhXsQwd1Tc8QgbZ/P1q7n0XXyEEMUoSO+ijwg6cxFCCM87sT4bMYcB5hGzRRZHazHXhPs2wzAlqI&#10;ojNWHkYo2w8nBZUzIvdo1jU3SDgibFAgx2r9vA9yXbaY3KZaMc4QGhWgKDNrZdsoqNIEgZiAJq8H&#10;HjvAuicowOXaq9yVCcJbYdWJ2qYP9a0A28fFPjCC3/m9X8d/43/695u/8/cowsfhJBC6CCThQj9y&#10;PKbcV6sUfkqXo9yiVY6FAkViUq639TGeS/tdWT8Ca4b9trjkRJHjMUjRPik4p5iP8rhBivcQAVXf&#10;y80Tnucm+Xldk4JYDkDRf32EBK3cCm61/079Q0WrqYJEuYeHBLAEVO1rTvHalLZDr1PLrOM824K/&#10;5/j9JMErxbpp33aCQFxbspt0M3JF9qS1atVrVncKVbYl9VWd9mppwYvlRR+Wl3wcf04K60mU5h3m&#10;QYM10kxN226i8JpVN8J5iHX3ZVuR/OlfRObX3luhupXjMk9BP0NbtXUhhTUK+s21BC5vU2ivxmmP&#10;KOArtCF1nnMuiOkpNyoFO5JR1j9FoCo6sTwfY50S2DxXxLUrM7iwVcb6cgqLs2GsLERQyFqMrTRB&#10;vGgfFbxJJaaHFrSF+RLHPW2EctJmCTra36w2V3As3QeTKoXXllHEY37mVjqj8WgLvLx/4fo4vLx/&#10;Wr1LEDB9vH8THAuDgTOE2GZ0OY/CEm81q3p+3l9HrtvsG00sThgw1ip2JN+HDNsqyzJPOPnMF9fx&#10;lb9+BYsXIgS0dupe7fHk/FFoR3J+GLlV9rMNO1KL7Iv5VigtjtLTyL3ZXxuAn8Do4Tl8HM/JlUnE&#10;OS7KemB5JW5WMG1xRQGXliac8thBwqdAXZ4GiiosF2UPgd3Ncwa1Cilg18OtRSvmL4VNydNumHzO&#10;fF/7VhVh2CUbmW7BUKIBfdrPKw+KfC/PwbpxzMXZRrPbYSxciNJWOQj/7K/sY0qRZYm1EOxbea4+&#10;s7pXrLB9EjxvTNHF9fBmxIBsQTlPV30os+8pkFpKtn3ahnJ1EiGeR7lmQ7QHftoogbKAOMUxWuLn&#10;CxyjchtOlyY4ZgWHAUJm0MSHiHMOixHy9Kr7XOJ5qgS3ItlCeX9rGrc//lNI3d6HWVK/8SeYuTxr&#10;IoGXxDmcNxOcL1MlC+e9fo4dO6YIq/ki+1WGbcwyP+vHlYsFnNtIst+m8OrL8/jMZ87hjTeXsLIa&#10;QY1geePFKjY5JjY41yp3q9LQZMujrLfVQOrqVsQEeKsroJzZXz5sQFX7ThXcMVbgvEl7U+Hfp5Zc&#10;ZlvSmPM0XJEulDmG0+THcV+TiafQP3mMfboNc+shrF9M8dhRzM67sM1zP/XUw9jz8U9+xHTcibiC&#10;H/QgxsqMeRrQ2Pkk+oYOcfK1GFeGmRpJdylqBl4pT8Mbl0/+hEnmPJvlRBzqQtbfSYBVVF83Zgit&#10;8wVSdMllXhc4oGeyVtQIusuEzYtzYby8XcD1lSQuLcRQ56CP2lnRIiu3nEaFwBr198M+0YSB/qMY&#10;Gj4J62QrYbULseQ4BUEYm1s5ZJSX1d2Bco2gvJ7kZDJOcByBLT2IccEqITJCeEwTTlN6UrDgx7T2&#10;Os24OTjH2Jjal8HJctaN7DQ7HmE1RMAddzeYQEpK1+OKdGLc22T2sWZ4nNjUBCeJXhTU2PxOkOeL&#10;sPNFSjslyfMUaUT9+WFO6KM4/8oSJz8XOib68MC+p3H//iP46KFTFKUUp4cFrGdx1+EzuMvsgySw&#10;ElTvU5TgA7dcgiViv7l8QwoYlp09mjvllujdrQg6DHjc5nJ4a/+rUuy8//PfabnbpNrYvexW/++0&#10;mO/fdozvZuRXld2u7RvLe3X585fdjqd7tntdVLTSdrcecOxSvt13zT7OW7/z/Le/f+vnP6u8v47f&#10;adntWLfKu58z/fTm+6rXt/neX8WiYGl/3mK+e/g07tIebe3L1nsEUhV5Wtx1kEV9nT/fc7QJe548&#10;hGfbBvAbv/OPjVDVv9/9J7+DQDGE8QAn2aQF8dw4UgUKfQoKV/Ak7dYp2jaKeE4UQW2FKGhFaAgB&#10;ApUiwodTPWaiWeaksMKJZX6RtpO2rDblIERSENK+z1Q9qNF252lr84kxCrgYPv3GGn7wy9fxlS9e&#10;wbm1JGanvajyO0rlce1amQCbMnu2HPYGRMPd/P44qpxgF7QnhbCodDV5Ap7PexbDQ89haGgvJi0n&#10;MOFncZ/kua146cUZrFIs5uJDmK1KBAaQksiL92OBdnpjJUwg9WFzI4qNtTAKuWEUC8NIp/swQ7Hw&#10;/I08BawHBQrAtY0g6hR30xTcC0qrQBEtt9t+yz4cOXsvLJ7jKM/zWtfcOHc5xQkyYQKs5GsTcIdb&#10;4Yt2wOI4gYHRAxhV8vRYh3FRsmhSJQjL/bfOc3p9jSZvnT/YbHLOrm+ETRCYIoE0yONEYp0EVoqf&#10;/BDFgubNISQIgKGY9rh2GZjeupTExWsZrGyFML3MiX3RRvHN+XLNiWnCXGV1kvPXIOceQZ5WIgka&#10;KxQlWhEj7CjPaaw2aCJ1ajU2VhWgDnEe4j1YnyRo9MKZOIPJ8Am4k2c5TxGQKag8qSZMhPReI8Gg&#10;haK418CfUs34KRIFmIITB4WlVskEJhUKTkGJVoEShIr6JudBgqe+KyCw8HjhsqIGC44oQClWFfX3&#10;Fogqv6fgtHbOQ/FKkGP9tbKrQExyO/RSOPupSWzhRnRP7MOg/TBGXccxYD2ISQJmhIIzpVU8Cso+&#10;6z6c7HwQXdbnWE+KaAJvgP17zH4K7X3PornrKTS0P4FTLY/ibPuTaOp5xrgJD9iPE4K1Oqyopn2E&#10;5374eL0OilUHAUD7KrXqEuEYSlI0mrysvHcJilI9/FHwsihBQ0UrZCGtDulBgdqddSgs225C2giB&#10;Tx5bQ4iy72k1s7Li5nsERoJshH0yQrCNyS14npDPe1pap6gk0Glfq9yElaNR90Dg+F/+y//X2ID/&#10;8B//HdtYcTYEyDaeZ4xjXcFQemkLBqE8i4qiO8Mxl2Hd9bcAYSTJc6YVxIjCMlLRw4Exk0MySZiO&#10;C6ZVrwXlkJ9AgG2gSKauVKdxeQywLRK8/0ECpValFRm4vumnDpqkbhwkBLNPEDZivJdyP1ff0H3V&#10;CnmSP2vfoB54KGhTdYnwt+bFlNkfO8pxRzHNn+V2vGO7egjh3YSyDjij1KayWxxDAY4lm+MU7I7T&#10;iMa6kc6wTamzlHJG+42zMzaecwT2eBvr3s26DplIsB7CiCNyFuEv/wCyv6kV1veEfvrX/jUyX/0q&#10;lPrL4W8wYJKjppupOWmTtDpqwbz2qc75sciythwluBJU8oRCNyHf24lsZhybmzm89MIyvxdBNsUx&#10;Fx1FfYrfmY8YN2GtsE5VCNUVuYurziNmJbPMNi+xvZUzs0RQzasQBhT5WQ+GFJDHl9NDKMKq2kj9&#10;hv0/qgcKvO9hXl+MtkJRbu1ZjldCqx5MCEoV2MfB8TIUOIte9wmMEeRjvNdRnjesezVHvR9pRC9h&#10;1s37HOS487LtQmw7NyGvwvvy5R+/ire/uoHZi0Fk2a/TywQmQmrpnB0hPUTjOFfe1gDHen7DgamL&#10;ASSWeHzZBO2vZh9O0J4lF3hvaLtMwCPWLTzFfsm+5OI9diU72Kc6YeWYn4w2sS4d8PJaBHqx2ojZ&#10;3+3jONXDHRP9l/ajtKoxMs65UBk42L847ty0f8rd6qn2wUf756KNc9KmaL+rt9BvAiR5sj0IsW/H&#10;COUaB6UVD/s2/ybPDfV12Z5Mp/m8tolo1dAf70QsT/uaYvvQZgsoFVlcK6tyA47z3mi/aZp9UDYi&#10;UOA52R56mBgo0a6pP/NexDkWlfomkWfbpAY4BxC+80qDFcGK5lTtfZbXJueIdIXzOsFQ59UeUkUZ&#10;T+aGjFdPmN9J/9I/RvrvvxfxOvWr/wrZX/htLJ5LmFXVaIZtzHPkCdBZ9jm5+WaLFmRyvCfRXsQ5&#10;r06zj7/5+jKuXaqwb9qxthrD+locC4tBFMtWgrQbF68WzEPtqZlJrJ7TtqA46+kgwEZMLuQYx40A&#10;VulntAIrWFWQMnmZRLLsH3p4XGQfYftME2IvPl/E0nac7TfBNhslsw2gZ/wgujnPKsXPpRfLWN6K&#10;oaLVarZllaC+eSGGJ574FPYot02EHSLIzhtfssOaaEP72H609D4FX7gdpeIEaryQOsE0SCgdHD+G&#10;zpFDGCLUOig+SstBXN3MIx8fgWPirEk3IzGTJ8wq0rBl/BR8PnY+dysmRk+gSDDdXk5ipR7A9aU0&#10;vvL8Kn7g5XW8damOl7an8NYLi/jiZy7i7Tc2KDwSqFZ9nOQJkgUnfMEBGqoOvnJyCbEDxBX6mAOE&#10;8Jqt+Ti5ODgh8Of5MOyJYQz7ldNNgZMiqG8l2THZGeouGjYnO4FysLGDR2kIKOgyvMGZaTtSNRsn&#10;8V4MOE+gw3IQw5wg1Zmj7NiKKuxlA8e1dE1wvZXiJjXFwcgOESO0KhBTesbJwTjBz7Lj8qaMBAbQ&#10;MNiMtokBPHbqBO7ZexB37z+KOwmtdx5mOXKKwHpqR8DKTXh/M+7b12ZedwQ+Bewu5ZuBVRCyU94F&#10;g13K+4FV5YMB1j+77Fb/byzffLxbZaeu763s/Y8H1g++7FaP28vubaai+03g+TPKXzVgNfUxdbrt&#10;/KrXt/neX8WyG5B+68Jxyde7Dx/Hh4+cxD3H2LePcCweYVsca8Gex49gz8MHseexQ3x9BnseeBQ/&#10;/Yt/1wjUW/9+9G9+FcP2s+gfP4HhiZOwOhoRinNSSHIiT2jiGOPkpKAlSpcyijwFifaRCZDSGQpH&#10;vmY4CRcJuLUpK+YJkwWFr08PoZKjgOIEN1OawELFhilOeJnYAKYIsK/cqOOrX7qCV1+ew8pyBHMU&#10;bhvnkiYi4I0bVbzAvy/NB5Gj3Z0uOXBxK42rnOg21qMmL2uG50jz2H5fCyfKHtQ4iZYp8iLxDjz6&#10;Cw+i/X85hbmaAx0tj2F0+DA2VqOcR2LIZUYo9kaxzAn0yuUCLl7I4eqVIucGnovvZ1jvxQU/QbeO&#10;K1dKqM0QggjRm+fTWF6NoKKVY06I3hBBxH8aNu8JeKONyFJILBAEs7UBzgFnTEAk7UlVihvtWx0c&#10;O4KTDQ+hibDTTsixUCCnKDKV287BOSGW6UJtYUdgOlxnTUqB5VU9AAgjTME7MXkCk87TKGtPzsU0&#10;FlcDZtUrw2NEExQwPJcCMC2t+TG36KRo4aROqFBwJqXHUYThneAxBAqK7jhhQ3n5AhR2waxcLdvh&#10;ijXBpfQw6VbORRSbFG6CQ4k3QaeCGckN10sRp1XZVH0IVcEtwdI81CDgTS3yGghKwVwXxgMnCZun&#10;+Z1ueAhvyr1pTbSY1Vx3ptVAaKjUTbHca1ZQK2uThLNhCup2is0W83N51YbcwihfKcpntUrXRX1B&#10;cUThmF2g6FrUShwhQpBIISl3Uw9F5GSoES6C4qT/LMY9pzHuPAmvktwTUOyEiMGJQ4TVM4RR1tN9&#10;EoO2wxhxHjd5hfv482S4CSOeUxgk2EaTvKeuVpOm7yxBtbHzKZztehLHWj+Fo22fQrvlALonD6Nl&#10;9BmK42aEigNmD6tW8YxAzBJEFS2Y/TWWGjSBxFSKnOcVMVMuf2neFwFYWPuL2d4RjjcfwSDJ9wUa&#10;FQq6+Y0gNi+zH25R2FEUF2YIIeVhFAiMWgUM8HzaU6e9pQmtqLMof2mEx1VRxODprQD1i8s8mLCn&#10;mnHp1bmblgD4h7/3a3yviQKewlTBcvj93JLN7FEt1i1Y3wpj63wMs/Ny6SM0E3BUR6VESRCcc4sK&#10;XMW6VAnFrI9W9Yr8bHXZg+mNAHKzNrPKqrQ32qvnIFCoRKsjvJ8Uo3zfl+hARZGHZywIUDtmaWvm&#10;172EMKWCGUZ+dhRFs9LOenG8FAm5ZcKqAE17RosVgubNQGRanZHN0j5XuXsGCTwpgo7cIpP8rKKl&#10;KsesxOzMis9EEA1y3Mpde55trIA3Lu1lJOAJ1OK8D7naDvwJAjIE4fRXfxDp26MEq/zGnyK+WUI0&#10;cBRpuRTzXCVee33JbVY8Y7SZsWQPSmULCtSKCdpb7WOtU0vW6vKicCCZZTtRHzvshBt3PzIpXmtB&#10;+1bDtEtVXLxcMm6WRerCKV5HqTbGe8J24bWmORa0D73A92rLLrOPN0KQ04MKV7bD5FW1ZtoJf8qZ&#10;Omb2O/oq/QTTPhPRVmlp1AeUMzXGv4f5vdI5LxKEWFuKdoK2xMb7NMSxNRJqoi6mdme7rT9fwtxm&#10;EsOuBrQNH8Dx9kfR5zhJ7dyB0/2Po8d5hLBLDc0+niKQ+qucQ5bHMXs1SDC1s79xjlnj2NikHeXv&#10;AY53P21AbHkSVtoPe6kXuQ0vQXUS7ry8H9oI1FrV5fgkVPvZV+JsgwSLVhNLC04sX4xj6/k8pjhe&#10;orR/K9cyWLqWhtLOuLLtBO1BTJ/3870octpnKo8EjpVArhNpjoGtV3LIEKhD/JyT4DqWbkTQPEDh&#10;59i/lDLGT1uq39Mcj3pgM0lA97Be9iTtkECZfUcr80FCv1cPOvieXyumZcGnxkKf8UZw5nr4+XZY&#10;U7wuXS/vha/KuvB+eGir07Qlm9ezqGrLYFoP2UYxQ3u/eillVhoTnKdNEMRcHyF3yKxExjQO2K+V&#10;Nqlc51hhqXGOrs2rL1o4LxC007weQnN8LY/0z/3WN0Fr/id+BlOcP4uc3+vzXswu+jkP2lEl4ywu&#10;KjAcmYlzfH1qcuch8HIUs1VFN+d5pjyYmQsQEj0c1y4UphWgjX12kdxEwC9OW7DEe7q85sXaZtCk&#10;yFlZC/PzDqwTZC+xT00v+zC7FqS9s9MuTPI4TuQ4903xM4pg/Prrc9i8mjFeHLZIs3koGCPY6oHw&#10;wqIHX/jCJt55Z8l4TcQzfWQr2hvei08+/DHs+QT/Z0m2oI8TuZ6o1ViJNA1QiFSfn3Pg/PNlTuwR&#10;BDlIe4cOmhQANmcjpiUgXpzGCy/OYnshhpSPk9z4WSQDfdhYiuHydhHl4iQmbQ1obWbn73oOU0U7&#10;Pvv2OXz1i1cogGaxPBPAEkHz/FqajRbHTN1HUWWB09sBq7MFnQOHcabtafSOnIDV1Y7+0dPo6j8G&#10;m6OV4HoWFssJjIwdhzdIo0WRFE1PwBPmBFMPYn4tQ0KPUFAEkC7YzQpsfTaENG+cAikl6nrC6TRl&#10;/nwK9Y0ojfkQHHEaNQJpZSVkVksFpTFOVjFOVHESf0p5khSQSUJvwUfDHkNtPcIBFqQh9qPEkmAn&#10;U2Th1LzLRByeiA3RWAyhxz2OBw8fwN3PHMbde08RDttwz5F23HGwifDaYMrd/FnlngMtFP/f2iX4&#10;XZAzMHcriu5NMb3L52+VnRXV3f/231N2ovvuXr5VwKFvV/5nANb/nrLbNdwq3wPW7175ZiD99uUu&#10;fu8OXfvxVoJrI+7ZdwLVrcv4+7/1D2/K0N3//fjP/g14UuPoGz2KAcLq/EoU116oY52CY2k1jPWN&#10;OM5fzODGi1O4yklD0TF9sVazijhkPQS3vwnBaAeSnABKmhBLFHO5QdRppzYIWtu0YzOcwMrZYdSL&#10;46jwtZwZ5O9jWJ0P4XOfPocvfeEiXqTNP0dIFayeJzxuns/g4qUCNjdTJo3NNGHx+qUSPvfOGl9z&#10;WKJIW5h1s3DCI1TnEgNY5nvKlzjNCbXthwnnf7oT1Oe5jY9goP0ZBH1tmJv2IhIgQNpPY3srhRee&#10;rxJy7eaJ8OK8n+Caxbb2wMxzcpyhoE9w0o8No1bmRJmlbc45MDsdRjxKMRdW3kza7vQY4bIZucIE&#10;lCtOEOINtWPMdhzjdkLQ2EE4fY0msNLwxHEMjB02UYIPH/8owfVxs/ISIGBPuI5hkvNlVPu5ws1I&#10;EYjnl70GOl2+BhMluDqrYDuTOHchYaA0GKNw5N/cfj1g6NiJFJzg90PNsBO6lBonzPfthLUMxdT2&#10;1RRmKdpCKX6GgmrUcRRWgnKIwiqYZT0ocA2kEkbDFIZyxZXrrdLNuFIEzfhZs2qY0Iqj3P7mKDaW&#10;KDzkekqQ9SWaECe4mlLpQ4YiK07Rq+8rCFLL2DPocx+BU+eh4NOKbZjQq1ftedWr9sCWVthnVu2c&#10;8whNhFkBbYx1yS1ITA5RlPA9Amuk3gd/uYNCj0AaPokJFkesAWPeYxicPIAJD+dyxxGz+j3h0kOF&#10;ZnhiLaxnG6IUjcXZnei04/zchO8UvBSRWn2zBk6jb/Ig2kaegjXcAKdc+cIUoN4WDI8fQmPbIzjR&#10;/AmcJKgeb/8kGgaeQK/9EEb8J9FtO0DAPcJx1c65v8MAsytAAZXqMQG2Yol+JNNDmKLAK+uh/bTL&#10;CL9UXqsFgwSpYaTU7my3YIHtQ/2UJwCayKMExCJBSftJlbhfqWQWzgUxx1Kl2JN7sESzXGcT06Mm&#10;f2lmjnBFoMst2Mwqeqw2bNxttcp6a6VVK7Q//7/85E2rAPzH//QfsP5CGZlFO/KrbhSW3agSNpc2&#10;oxSBPfBFGpGg2FbqmRDvo/YLerRSRTCO8ZjROiGIwjHCvwsQtFdUQbO0eqcAO0oB4iHoheQyWlTQ&#10;nUEj+C3BswSdY3CECcw8j4ItzRFUz12O48ZrZVx6KY+sIFr7Fdmn0gbGWQfCpALd1CnYi3VeEwV7&#10;LNVF/TZkIFZ7KAWscqN0aV8jX/UwIMs2lTt1gufJs20FlEqroX2rJYLHOY4XbXewBjnGCBNyCw+w&#10;Xlrd0b5WwXqS15ZajyP9t37lG0S+2cf6G3+M9G//B2R+8XeQ/tG/idSP/TQyf/NvI/nDP4EA7WE8&#10;3Ihyrh8l2sxIuAt+L8drsIt2hwBFaK3VXEillBGD8BkZIRQEcG49i5npAMF1EumUHq6NoVqhjSTo&#10;1utK/eUxK67xGNs1TBjL9JrVTV+i3ez91XW4tcpIsa5FJR9hSQApSJL7bIjvhwlrWsWvs08ph2+8&#10;OoLyCgFBK+XsYzG2cWRK0XT7OZ5PomH4WRztehTPNHwMexseRMf4MY6f0yZnsSXYBqWFsXD8OGjD&#10;HIT/Qf9pAvMJDHC8HOv5FLpch0waHCf7hT/TYVzfa+d9hOUxwmg7GieeQ7NtH8bIFH6OC5NvVavE&#10;rIOg08Hrmcx1oEigrmz52W/10Mti+nWeYFtelh4Po7bho03h/WWJ1UbhY78JZrqwuOnD829UcfFG&#10;FvVF2nQeO06bqMBbZfarvPb+8r0Y2ypKsFREYBNMjfdfbvMKrDRJu+LUlhn2e7O/mf3CU+iFWy7S&#10;rF+O7Rdhm8a1Msz+qIBO4yFFIm6Cm3UIs41jPE+Y90TRne26VxwjvooiMPcZj1UtcildVIR9L8v+&#10;KRf8CPunIqgrd7JyKGtPrNcEp9O+1l7a10HzsEuR6BO5ISTytC9Fgjx5RBCooEVJrUimaWsy/cgQ&#10;gPNkkPRP/RLSt7kHyzW4/M5LWF1SsLegedBWYpkmhCrlnNIuzbC/VkuTqBatmK15jNv6HHmsxp/r&#10;Mz7MLYZQX/Dy3HrY5TAPhypzrIfcepV+itdUIfzXWLdZQnGFr3qgq1Xg0qzduDGXCKzKa1wka61t&#10;J7BBWJ0mO62RtQo8hgJalWkHpjk/Kje09qpev17Eyy/V8MqLVWxtxml7rbTF/Sbo20MPKw8rgTXE&#10;iU6bkvWUQ24fxl2ExiBGQxutWWAJtWLIdYYNZMUiyf3CVo5ipIKXL9fw0sUpvHy+jJe2S7ixkcP6&#10;TBD1HDteetzsd82nxpBJDGOo/xDB9QkMDByC09Fkcrm+8doKnr9Wp/goYXMrywqnzIrpwPgpNHY8&#10;gyZCbnvfIf5+mgDLSSU4gEB4GLOLUVx5vojtKxkskO7lBz7qbMDwZCPiPHehFiDRBxBNTRKuu+F0&#10;szN6+2CztmHM1wwvO29pnTdnmw23yoHBBs6v+DlpODnpKBLhJDuS3GjYBrypo642dI6dQD/bQIGa&#10;YrwBOd7M4lKARsHFyYoTCQWYflao/dq5GKbWw5xkeKPVoSiwxiMDJqXN/rZGfPzgKdx/qBl372/D&#10;nXtbCKjtuPNgM0sj7iKs3mVeBasUuQb0di87IPheuT31y24gcau8K7rN8W++b1ZC33Mz/YuU90Pq&#10;7WW3+n9j2f2YKv8zAKtp+29Rdm+znXLrnu9Wvges372yG5B+u3IXr/vOIxz3R9uN6+/n/9qP3pSe&#10;wL/79/8bvvC1L+GrP/ID+PLXPoevfv2z+NwXX4bN10rbdhKjtlPIFC148dV5fPbz23jzzSVcvVoy&#10;K44vvUhb/FIV164XsL0dN0F+hi0HcKblQdrSTxHGDhC4OpAuclLh5KOk+vEEhSYng4UFj9kLNk/7&#10;V9dT2coEodJNqHTh028t44uf2yasnscbry/gwsUsFpdDZrVghjZwlZPPJSX/Znn91Tl87atX8dUv&#10;X8abr8xiczWIy1tJvMG6KTjSVJzzwMWjcF9txWJ2Eu4LtHn/9I6dCLR/tAcf//V7KRaGsLYQgvXT&#10;rah/0Y8vvbNlcstpZXZ4aD88rgbkMooa3wi3g1AWaCegDmNx2o3ZrQBFYARTOQrBggeZuAW5pLav&#10;0I6HBgjChD1/F1ZWYvycn/PBWUxMnMHwyBG09zyJnqG9sHsbCDwUhOFOeIICyCYT/djhbTZBl6IU&#10;cjEKjTxFS4WCZmbJYfZ65Sk0IhQ2SlejCKyvf2YBW5cTFB49PA7ryhKIUhAScAOxNrNv1eY4blyL&#10;9b5+94UJByECACHVT3gK81gm3yTFTIpzllKMqBQWtCeSImR5koLFYgBSwJicZuHPcnHdcVHtpcjt&#10;NvtcPQJbAmeCv6frAzzGOEoE2LRZHZQbLkU+QTdOMJmINmDQexxjIV53up3H6SeI9hhAdintDEuo&#10;SBjg+4JlRX0tLlGwUMSFzP5WuR+3Ydh9HCOB47BmGmDPsR0TZ2CJnaTYbuM8SSHG8+dmRjCz7sLi&#10;lpft1wZX8DT7aC+hneCkIDMUvrbQabjjTQiwjt5kq1kN1qqKj7/7KeAdsUYKQf4912ncUVOEyXi6&#10;B0lqmYGJAzjd8Uk09j6KXhv7D0W2Pc57QMGvegfzPBahM02BKq+EXIk6KNlLUCWYpyggkwOolCdN&#10;VFi5uRcIL+UpuW9OmIdCeX4vTxhL8L5opVZ7NlPaI0pQEFApv6iEpcBKaV+U1zNP8ZqojlKcuwxY&#10;KHWIYPQWmGpPcJjXESGQ5BZtyC8RPuYJI3zfT2HsICw4eK9+5uffsx3f6t/v/pN/gM9/7WWTDsU7&#10;S+HOto/MEQJ4/7Q6J3dLD4W6Upn4FeyLQt/P9lFk1cDN1Tw3779vqh9Win2J957JQ2gbeQZ2Aqs9&#10;dBYBwlWCICv33vqyg8CqICtxVJY4/tg3d9KIsD20oiZhTkgoETwrFL55tlNebSbXVr4vQBWwevJ6&#10;2EHhzj6e5nFiBOAA+52CM+lhgVZ8UiUel+1eJqxtXIwRaILGK0EPesL8vgKDCZKV31LRkDM8nto8&#10;96M/jpRZab2ZHuRbFaUOIdCm5EqsFa133uQ49CIT7kAy0oepkt1sp0gnqQ1jQ7SHU/j+L1zFjevT&#10;hFM/ErFRfsaF8+fy2F7N0r7FUS8RHgouFidmS7Qf1MuxdB+KNSvbZZLHZ1+g9k6wXYJsE60ah3nN&#10;yTlC+8w4xzjtmaBMq+VyTSf419mfVs7H+F1CDX+PsG3kuhosytNhmPdzAN2OYwTPx3C87wkc73kK&#10;p3qeQwvtX/PIYTSNUGvTrk4m2cdo6yzaEkHbNB5pQefkUTSN7UMP4VUQq3PMrLhQIWRWV6l75yyI&#10;c/xrz6mCJqkIWK20H+OJZozQpgyzn1jZx9SXFAXZTzsl26L7Kpulfi2gVMAzRfKVx4GCttn5voJo&#10;KTJ0mW1SJijJ3hY5npK5PpT4urjhx9wqYWvRCZN6iX1IZfliFMV5K6K0SyZ9Dfug3NSdrJeCR+nc&#10;ftpK7Y110jYo/U2kNmyCONlZVw/hU8AcUp8kCAuybPFWcz8iHPN6kODhe7o3O6A7SvumPavDBkDl&#10;5iyXbu1Dzi3SRrIPegmyAb7n4+v/n73/AJM0O8u78ZG0eVdaSZvTzE7OPd3TOedcVV055xy7qzrn&#10;MDls1K4SEgiEyWCMAUsGg4WNCQKBBDbwAR8ZSQgJgUzGcP/v+/TMBmkk9NnIf7DV13Wu6kpvve8J&#10;z7l/73nO8zgI07Zo6+5vsJ31Wro8QcgjOxDWgkm2cU7RuS0IZwfhjLSbvfPaQxuONiH2PvbFX/oc&#10;++mNIGIsyY9/BqX3voBqaQwzsy5Ua24UacMUqbpS1Ooq56xZH2rTLhM8rJC1sBAsczZUyk5+3oNq&#10;1Y1CyWpcizc4h+9czmJpI8i652vsnwqGVFtkuwuoaQ8VJbhyI+CUgonJUyXB4o13IZDsxfS8Axm5&#10;7fPzir6tmAjlFZfxRHnp/Uv4hm/ewMZ2BNO8Znl/VYrjuHopgyssKys+nGO/fuzxtwtY74NnhgaE&#10;BjiU6cekIknGWCmsOCsn4Kk0gS+twA82LPPEr1yv4PK5HDZrAVyYDePFzQKe2chik5C4VvZgsxrA&#10;csmNuQIrpcwTykwiw0E8zUG9uZ7A8mIIsegg3G5OWslRrC2EcX47i5dfWqL4mjZBlNKswDy/H0ty&#10;EMdG+dlujA2fQTQwjHLWhWhkCF52hGhZ+0PsBgyTs042/hAmQ32I0ZhMb2RQ43nVaCCmlxM0iH4K&#10;gzG40ux47Ex+TiKlrSBWnymisEpBlCOsE1DdiSGMe9ow4mhhaUNTz2E0dR9G70QdLOEOFCnCNp8t&#10;Y4ECLL/s42TiZWdWkAGFo/cS9m2ccKbYWSfMim1I+1opApOzXpQ3SrBGPXj8NMXr44dw1746vPlo&#10;M+44IPCgYKegvV2in6JWq6xmL9stAOWrK18KEl/7cqvz+GrLrY73f0+5FaTeLKqfW8HoV1duDVtf&#10;TbnVeX4ty63O4Z9zuRWQvlJuvq/PHiOgH2/E3Sx3Hm3EG/c34sigEz/78V/GP/zDbhCVn/3YRzFg&#10;H+Ak5adg8Rq3RrmNRmmLSxQlly5FcP5yCpeul3CORrxGoJyemcIiQXOOoLnA5xfOJw20njsfx/Ss&#10;DQW5+mUID/6zsPsb4VP0WgqYvNzjiiMUmBTqLNOchGbnHAQ5P87vxM2K6wJhtUZbdvVSFu8hqL7r&#10;nQu4ciWP5VXti3NjdSuKq8+UTUCGS9fyuHK1gA980ybeS4h+/plpPHM5b6L3vu/lOZxbDWK5PEWR&#10;2omnfvRtePrDD8C73Ix7/+ud2PNnhNU/2AXWPX+6B3s/+jAq73HgoV94G574xjejf/hpTFlOwels&#10;gNfThFx2GHM1TqIrATx7rYgXnq1gnaIwMdOHB37hPrT+66M4TyAtJSic/B0mZ6vTepqw2gI/4bNM&#10;4DCT4BJFIq/d42qA1UY4s51gOUlgbEU4QWFCWJ2w15towk5fG6KcN7LFMSS0YiM3LgoNd6iB9dtj&#10;RLdWi7SilaJIlHA+fy1JYCLoJRR5v8vkZVUkYLu3nu3RQIA9C6/gVHfcKQidPoo5xwmM247Bwf8l&#10;QCXGtboY4hycrghWKYZiSrfSADdFYIiiKkqhFxN4EDr92Q5YQ4RMwVtB0XmbMew9AVu8yeytdKUo&#10;wFLaH8Y5PsrPxc/y/2YMOA+bzybmRuEkBFr5fQlJBUJRGhStwsntVUGEFOHVRbCUuCyvsQ8qPQRF&#10;oFYY5XJXIKwnqSXcFLyKgKkVMk+Z5znLa6kN8jz6eG6d/H1eIwFa7qIxisRQuo39k+1LuClQRLop&#10;cAU5FbnD8jct4QZMhQWmLfCkOsxeSA/bYPc5RV+kEU6ek6LVaqVucd2DGgVkmsew+E7DQhDWeVtY&#10;P/2Oo6ynBgPpWqV183takclodUO5AmOs7+wQxxTnbJNrk4IxNWygZJY6Y3beacZWgdddUXAYnq9J&#10;t0OBqlWcNOshw6LxptRRDn/T7oosj68I3fqMXHC1kqlgToLTFAW/VlYVzVcrq1p1VXAarbAqrYvA&#10;Ve9rlVLvyY1YuUndBHaBXYDPkwRbudBqz1+OUPbhH/se/MEnf8fYl5t/sjd/+OnfxfyVJNzFLgOs&#10;cnHUOYRYB+FSP39T8DwGpfZIEpQ9bEP/zAAKmxS/54Ns+3bqxEZYgmdZt2dg89ezvZrZ/wn0rBNB&#10;a5Kgq3rRCnSUfTPJ81ZAHy/BVsGVKhTvBiwImxG5u+umDKEySQjYjSJMgV4eNP1QAXuUq1KBd0I8&#10;roA+S2jT3s/pRcIii8ZgkWMwx2OkOW7SRfZV/k6an1PKHO0fVn5ZPareohwf6XkLPO95J9wf+CBi&#10;Snfzw//BiH2lukn/wqeQ+llFYv0yQEuITf/87yPxgW9Gjv2jkp+EIglvbadpf/Oo0YZXKk6sLEdp&#10;r/zIpwkEaRuWaiFsLMRxZauEnaU01majmM9TN/oH4Pa0Il/UyhUhghoyRQ0ZpZ3WSnyI16MVQT+h&#10;STeEtFdYXgZuFt2gSeV3wT1KgEsUh5GfY30QBqSRFc12gjZGZSTYjJaJQ6gbfAptluNoHj+GQ+2P&#10;4nT/0zjVtxdd9jq0W0/iePdjaJ08yjHLPrni4aMFvY7TsCa6zSKWIsEqMvPiZgAZwtjsuQCKHG8p&#10;9j/1QS/HnXK8KjWP3Jkd8uogGMqdeSKqwKi0qewf2o+aXqI+Zl9zZTsJ4crRrBsnhEkeI8i+pxVS&#10;7a1d3uY8shNi33FghnamvGSH8vZqdXntagKLF8K0P3ytoLRanDtZX1m2sfpUVn2Sj6Vl1uvcuIFV&#10;K22fUvooIrGN9qfdut+cm6JzK+WX0jxNac8rx6iiI2tVVsDqlUsx+7OVoCl34gjtckoeILoZw3Ef&#10;kEtxWtGGuw2cyj1Y+8D1v6BU3gxmDIWajLeC9tP6+R1Ba4IwrgW4bNlGQLciQoaIa9thgXMPYU8B&#10;AvMzk2SjdqTe/zKUR/gVWFXU4F/8NJIvXkU21oUZeYTQZlWrLszPB2jL7CgSSkv5KYKqy9xEScd5&#10;3OiwYbJEbJh2bozAaCW4Okx+4emKw+y93tiM4yLn9IVlP+fBCZOTWlsmEpwXUzrH9IBZYVW6JsXI&#10;UMyMcHYADs6n7nA7PJEOBOO8/gjnwqjylBNil5y48mIZS5tBFKcnqWuS2GGfkg5Zp87Y3AhhayNs&#10;Hrd3Inj8MQLr/Q/ca6Jp6e5BkpWtFdapaDvGOZmO09gOK5dfpBPTKwRS5RHbSGCh6sFM1obzCzF8&#10;0/Mr+MZ3rOIKAXFrNojLqym8dHEa3/TiKr71XVt4ZieP8ytxbC1GTfqaWLjf5HYdGzmJqfF6RDxs&#10;1KkWOCyNyKbGEQr2wcL/I6zElZUEPvjBa3jfe89jbTmJ1SWCZ8JqUi0MOk/Bm+Uks8AJkoItUJjE&#10;VHKEnXAYziw7z3wQ/qIDo/5eDLk1sBXhcJKD38KJYoxFnWsK8Wm58HjZ6aMc5F6kpp3wxocxSmAd&#10;tJzFkLURw7ZmDNoazOpsimLpIkXY0uUsO+4IphI9HGhsHN15YMVmKYR0PkXWlz6bouHZosjculbG&#10;NOumslpAaraAqVgQ9YP9uO/APty+93Hc8TQf9x/EPcfO4C6Cxpsoau849D8fJfjr5V9YEZh+ucL3&#10;bwVMX+vyJef4NS63Ood/zuVLIPU1RZB6p1aSFVDpxvM9Tx3D/p4x/PhP/jQ++ek/uiEhge/9dz9A&#10;u+THpKsTXT370UPhMDzyNKKcEPOFPgLrICeeYZMKpbLgwDJFgvaLXLiawbPPlU2QnyrtT62m9Coe&#10;LK4qkh/tXbzDgI9AR3tmFs8p2JzVRMTVpBJMdHEi5KReGkOepcBS5sSxuOjC8jJt4owVly6kjIvO&#10;Zdq79c2w2Yu5yAllk1C8Q4BeWg/gwpUMnn/HNIrFUfT374OPYJnPKrrvIKrlMRQ5ca0tUrzNOzAv&#10;QZaiSCFMlt0DyE/1oPedRzF17SyWQxaspKeQ5kSYZClxYiyURpHODCAdIwjUhjC1dRZBVxNWam5c&#10;2IhirebChPUQHvqOu7Hnjwi9LPd99Hba4T6s0rbXWA87Gz5cuhjBPEXc6gohhmIiStDJU5AEgw3o&#10;7XsMzZ2PYGhCsNgMl7/VrKwKWEctpzE0Lpg9vQuzSQovgqcvyu8TDCqLNiQpKF0hwqj/LAKJToRZ&#10;57EcxT8fM3JVm7Oa1yddcnUlHPE9D8XjmOUoHG7OgcrdF23j7xxE7/A+ePme9iFr76oEfapEGKGo&#10;kagP3YCCMkV4Ua50FOU+CjwHAcyfpHiiEPPJDS7WbFYmtfLo5XPtedVqbLDSDVemBYFSF+dHQnSe&#10;wq5K0Koo6AgBluJS0Grnd7wUjVppsESbKbjaDMwoKuzatQRe/OZlFJcdhMQODLvPoG3kIE53PIpT&#10;LHVdT6Cu4wmc6X4KnROHMeKt4/e1stlq/u+1HYGCG0mEarVMkWPlvhcihCqdj5fwPGQ/irq+R9Fr&#10;P46JEDVIvM2IwPbxAzjScj+ah55Ey9BTaB58Ev2E/BEX24d1LBgcnjoGi/sE8oSV6RXOwYQ+Aa6i&#10;//bbj2EyQODXKjbbx8l6d1HvBHVTXnBA0M5xHCxK71AT7JxLUcBNoqQViir78GoQ03N2075ZCsyZ&#10;VcLSCgUuhbLcF/0UtH4e1xPjMVPdZv+qRL3a38V2jbGvzFF0Vzd9PK8Js4oqgbx6PWH2qmqlVfCq&#10;IjCNVoeNy2RRga5uBGHS5817/K6ANsHXtXcxMDOEIAFRqWNS7HdanfdEmmAnpBcoDr/1+96Fv/rr&#10;v7phdYB3f+sV6r4uszpe3fRSnziNO7P2UCYoyCX4lTZE4lx5OgvrCgZFKJH7plaLCIhKi6OcvzOE&#10;iCyBoMz3FOG3oPMkDGdqWtnkNQkkeU7K+6qAWfIYUKocAayboj/MdksIVlm0X01AFuN3ggTWEI8T&#10;I9Aoeqwg1hZmn06w3xLOople4y6Y5TgXpCpNl65bq6y6FtWFVv1VlNpGMBPRvmEWwX9JQa7Yj+UO&#10;Lbf4AseCJ3LG9PvgegyRcwUkPvQTSP7YzyP9c7+zG1H4teAqoP3EZ5D9wDchHu5EIjGMhYUgYZVC&#10;PzuBpcUgZgWvRTvSiTHEIxT0vh5TBAtKe5OMEkLSFqT4fiTUj2KJfYqwkac+LWvvIqExRjsYJpTq&#10;Jkd5xYnahte0kyvSjCn25whfz7I/lQhxyjE6veYmtHXBKlAlpA57Gwhpg9Sr3YSydvgrY5hiPx3n&#10;+PVWCESrbng4vwxR97dYjqDVyjHF71ninebzkyylTT/h0gkHv6foxeVFbYsjFLNdlRNVaXe0kmoh&#10;jIbm2NZbTqTWphBdGCeo9rN/DiCzbDUBxQprDtOfkotWs+Ugzj5c2vKYm2RaPe7l+D/a8mZ4OeZX&#10;LoaxfJ5zz3YI8+t+XqvSvNBGRQiMvH5nqhMV9l9Fu9ZKqAAzxjkvoZuIPDfl81X/zM1aTD/TqqZu&#10;wik6sqA6yHZ3F3vN7++8XET1nN8ESIrwWNrvLRdggetEqNGsduvGgY22TLakdWQfOsYJumwDpSaS&#10;DZJt87JfaouAchr7aLfD7O9aPVXgMy8BVi7Din4tTxQ9yu1Y9mOWtmKGoFib96M65yMcWpGv2JAr&#10;s95KytpiR+Wb32Pcfl/ti7+5GzH4p3+T/YXQnuK8mp9AhTarXLSx7ykGkQtzMwRBctTibJjzsh8z&#10;ZR/7IOskyLEQGeBnp/gZsh05rZTX3OnEAvuuVmJNgMVp1mGeY5/nVJi2I8PHNBmoUKZ90oIdH5WK&#10;JpjuN2m/ZtlWV16cxgZBdO1cDMvko82dOPVK1HxeK67aXpHjdwrlcSQyHLsspaoFs9QLsVQfytQ1&#10;a9thrNOOPipgfeCR+6GEwQr1rEqOsvMqfHZId5IpOvyxbiSyIyTrgDnh2arbBFVSWZqleKn5cW49&#10;SfFA8TLtQYmDbpYwu1H14/x8BC+cK+GlS9N4jo/Xt3O7n+N7mfgIgl422FQT/L4ubG/vugSXWDHl&#10;eR9s3g40dx9A5+AxjDtb4Qr0wU64HRxrQM/AcXT1HeAEfxK+CC+QDTuzQiDmsWubaZTWEgTZEDzp&#10;cXYY7cngxD7r4mQ2jnFHK5y+PszMcxAQsks8l1zFjRKvJcMGSpcd8CdGMOZoxsjUWVg97bD6OigK&#10;BlCY93CAepBdoDFgp7DFejCV6sdIqA1OVrz2tzrT/L3iOCcIL5YvprFxrcjGSkEpd0Ksm1TJhViB&#10;A3Xaj4ULFSTmQuh1deNY72m87dTTuP3p/bjzwEnce7gNd5l9rLvA8vXyf3bZdYv9CuWIXGj/Z4q+&#10;+z9XbnWeX8tyq3P451xuBaoqBlZZ3njwtHm+5+mT2NcxhF/4b69G+tXfD/z7D9GOeOGJ2wgwuks+&#10;imka6xoBZ3MrgHe8PGOMtSJglmflNhmmjaMNooCNccLTHtUihcOiXFIJOHJXVRTbGIHUT6Ehwaz9&#10;W5qktX9GEU2Vi9VL0aIVIAV58BOWtHdKbsKaHLQyu7zqw+WrWbz4UhXvfvcCXn55Fls7UZSmJzh5&#10;jmORE9EL757DN/2rbZwjNM/S7q1t0Z4SZs9fSJhV3pdfruKbv2kF3/rBDbz3PXN49noWK8suQvA4&#10;Jz8LKjzfFAVVgedQ5THLBQpGnv/k+GEMjB6Ak/CnQFGuIkWT/zQe/tG34C0fvxtv/5W3wPOhfjz0&#10;K2/F6PvqsRS2YOC5Y7tuxb/L8jssn9qDoz/8KAXKAKzf1ozUtUEUCLx5Xn+WvxcnrEQpLIIUPHrU&#10;3lO5S/sihDU/7f7kcbN3tXvgIPpHjmLcVodJ+xkC7REMjh+C3VePMEVSME4x6DyJ3jF+jq9PuOoI&#10;Ja2mTgO8lmSR4EARmKU4LC/YUZi1ss3aMWQ9ikGCnMV+krB9bNctmN+zOE7y+AeNW3CK56qV3CDr&#10;SMGW5OJo9nLOTmCFfWBRAXPYrkECcILv5yny4wJACqAQIWCKYBjJdCFHqA5ohSJBaE23wUFY9RY7&#10;EJll/ykRoqNnYE/ztQJ/h7ATIfQk58d3o3IKWHkMs5dSQpKALxc95Vr18DdtrL+zfU8STB9H6/BB&#10;QiuF7vBh1Hfvw4m2xwmve9E1egyDlhPGpd0ebEfvxFG0Dz2NTrZxv+04hll/PdbD6LIcwqDrBCaD&#10;DQTbJo6LDgJ0J9omj6JhcB/q+5/Cya5HcXZgL3+f58W+Me5rwpi3if2Dbeas52MLQZ2ikXXsDDWZ&#10;1WjltVQe1RDHgYPifFJ7htnOgewAx8MI5/VeOAIKdEUxXZ4kVI2ZgE8dfXvh8LUgnh5mnxlHsUIo&#10;m3Oxnim0OA6q2itq9gpOsFD8E+pd/C1FFk6xj2t8hQlUGofRLMUvx2S2yvHDsS2xn9H+QopqrfLl&#10;5U5NwBOYaiVV9a0VT60k3gRYQWplw435CyGKc8+u6zDbNqbVVgpuRWRVapIIvyvgq8zbTNTpnQsx&#10;JCkCdYNk2HkUH/mpV/e/vvS+c2aFWQAQ5RhQahXtuy3PTREwx1g3XSbnrfb/BdkftXKkKMMKuKT/&#10;JegrBNg8+2Scz6eXbJglWGuFNaLV0KzccjsRnx5Aja/ned0Cd3kMBAkiDp6Tk+JeOVuzOi5BQLlc&#10;FXBIMK7rEGRqb+FUssOscCk3bJGAXJzX/jiLiey9SrtY4jln2S7ZGdYtH3X+WoAx+3OpZxVh18H2&#10;UfRgwYKHWlfwoDQxctncXRkbMP8LLMYEIHzUMRICYX5eEb1z19eQ/cEfRfJjn3wVWn/ud5H6iU8g&#10;sppDMcexTuGfSiqX9BRWpEsJIOpDmSz1X4ZtlqRNjvfT7owRQiYRSfQhmR5BteQmIASwsZZEJmeB&#10;O8Cxx/6XIggkaZ+VTsWkwOH5xAhOswS0VfaHHPuMcevm2NSeY+15DRLIg9NDcPIaRoONJuhSft2L&#10;l75jB+svFKn3Wcfsg35+L8Dx7uW4d5T6YeOYt6Q7WDphZd9QYKEA60gplDy0nTqeAnF5ZTN5LrlV&#10;lwnu5Mj3wlMZhEMr4rVh+GaHTaReT0U2vIu2Ru7lvfAJDAnHcwRQ9SUFNlJE4wj7fpp9KcFjCTiH&#10;PbS5CsRGUMwrpRLniGptCkvU3/PU38vrQWpqq1nVU7trNS/Ma9LnaqtezHBOKs/aqfMdfLSZG1Hy&#10;eFCAH0Gn9py6in2Y5LWOJVsxFm/GGMew9rPq5oWPfVRpg9TXdZ4qSdaX9tIO07aO8Pzi02NYuRw3&#10;AcrMccVPbBvtQ53VPvILURNYSa8l+dk4+6FuWIVZdwraFs71w2/m6EHzfUUbT5XGkc/ZkM1YkUqN&#10;sc+MY5V9aGtLedLZ1t/zrwmnv/9q3yO0Jgmq2YvTqLH/Vmmn5mfdWJz3Yq7qMtldZsg100Un5mtB&#10;rK+k+RhGOUfmybqRCE8g5Of4jwpyLWaPtWINTRftWCMjnd9IGy9YRcUuEmIzmUnaQofhmWR+EpnC&#10;GCHaYQJDZXjuCaX7JAvlWedK31MkYCvC8Rw1hfK91xZcBloVfGmDmkE6Y3HFawISzi27TVuV5wnl&#10;S06zfUL2UvuAle/5AQVdeuuD93Gg9sHJihsPN2PIeRqDUydhcZ81ASliNORpDqYiTy7Oi4qE+8zd&#10;xrlZHxaXI6zINK6cL+DahSJeemYW3/jSKt73/BLe9+wC3v/sonEXvr6exbuu1PC+5xbxwqUKthYj&#10;WJrxYnMjiYtXyjh3pUQRFGPHc1BMKeIXxRQJ3hrrQ6f1DLqnGtDnaELjwBHU9R2EzUeIDvAi3BRo&#10;sXF24jjW+RuXrs3hMn9zZTuP6rIS0lopINgp3a2w+VspFnoQi3NgJO3w+Ydhn+qEj8cJREY4MVlI&#10;+zaKkCG4Ixx8URozGpRgZpjCx4m5zSgyVTsnpX5OfJwsg20Y4QRp44Rn5eRpF9yz0mMcJIHiGObP&#10;JdmRI5hnR1tci5rIW4trERo+GpYQz3vahmkKv+nNIELTkwjWfLBmXHi0sR73HjyJtx7rwR37v3Ja&#10;m69cvhQIvvblVufx1ZZbHe//nnIrIHq1CDxfjfz7peUmnH659251zH+83Oo8v5blVufw/5+ic2ER&#10;fN54zbj2flG5/Wi9yZ18B+H0deWoXPrrseexI9jbNvi6gEof/9VfxdzF8xQUaYqhNFYuzOESbdaz&#10;L83j/KU0LlxK0KAHUeUkrTDxRdqeeGGSkxsNN2FUe/os/jMEz7O0g2fM6oL282i/owICSRgrVUJS&#10;Ai3STMHezolV7oe03Zo4KcC0CiVR7+Hng5zI06VRHmMc0xSBgs4lTi7zS24srXgouLx83M1zqFQZ&#10;S7RZyo22dSmJjfNRniMnl5oNW+cpHGnL9LlZCouLFxN45rkcnn0uj0uXExQbFJM8hzleV4mCIMnz&#10;zfE80oIyCpMp+3EE+JjlJF5dtGOZ9tK6eBZv+gQB9JMsv/0aINXjH+zBvb90B3q+8zje8qt3Y8/v&#10;33jvxvtv+K03oPED+/HoR9+K49/zBCYvN2KmQtE/w1K1IZbqx4TtFMX8oFkxS+QGCaxttM2tBlRG&#10;JgmihK+hiRMYn6rDmPUU7N5GTtKDBianKFg6+x9FR/8T6Bzej37CbEvvE2joeBjOsAIFcX5K95o7&#10;zcrRV+IkrDQFbsLSyNQpDFuOwWo/BY+/CWGCQZp1Y0Qx/5ebsVy546wfRQcOEo4VHThCkZWmYM8X&#10;KRT5+kx1HGsUoTXWbYrfmV2wYWXNTRHRzzaZwBLBdmGVYoVCK0HY1R7QwAznrmgdup1yf6ujqO2l&#10;SJRbaA/h9SwssUYM+0+j13GE89sZeAgLYQpf5d7UqpTS2gi0xv1nUd/7GI61PIAzXY+jsX8fWgYP&#10;oW34CM72HkBdp54fZb0Q/noPonfkGK+5Dq19T6Nj8CCsnDvH3PUYIazLDa7M6xj1N+BE94NondiP&#10;LvsxHCegHml/hM+PYiTQgp6p0zjS+jCOtj5kVnG7Jo7DESX8ZEc4Jtp4PMKrTyumHRieOoHusQMm&#10;ivAwyxAhtMd6HKNsQ1+GwjvWwzHQiwlXM3pHj8NLnRCI98FNYe8jmETYLwJxilrC7Ji1zryXn7YS&#10;anehKDVDIKopzYiCIo0SeEbhZV92UWAr2rBAz+KpNzctlOpBIJwqj6KkiNC83gTrUKtTSYKAbgQo&#10;KrBWTZPzk8YdUqtA2scZrlCIs97lKimQ1aqg2buoVWmWGM8hQlj1T0t/sA8RQOT2uLjmxdpGgNqI&#10;gpX9Tx4XrvBZ/JeP/ocblgh44d1bBPxWJAjuaZMDdBw5iv8cdcw87YCie4bYj1PTFNG0DTkWuT9G&#10;eK2CPn+mmwKcMMf+KBffxS2fgahp/v70CgF/lRDJulFQL7kBmxQuFKBZ1p1upMVKPF+t5PIxQfhO&#10;8voV9MnD/q6gPnpd+14jqutZy27UYop6RTNWqo8Ex1ZtyWOKPE8EsaVFB6ZZ3zPsT8p3KwhVJNi4&#10;Vtv4qPNXvk272pljLsHj6tha4RLUmny1fNT+4jIBSqvAzhD7KjVxKNFD+xfEEoV35od/7PV5MH/x&#10;08i++zlk2U8SMY6T5Ajc1J0ebxvmFnyYnmW9zDkxy3NVpOkYocUZaDY3tnz8bV+og9+lNk2MU2cr&#10;T7OLNjVLm+xFKEWgoO33JQg3tOECVgXxqhDc0wRyP0HTo/3F6TY4OY5d7DeDgTMYizQRFAdh4Rwg&#10;YA1xnrBT57eOH8Ik7ZyTkNnl45hINrE0Y4pgqXg2znKPWXnMrjuQ23Ahv+lGnP1S+zR97Htxwlt0&#10;3goH7YyLfdPN171sOxdBNbjI/js3gslsOwGYtoO2xVXoRGx+FKlFtkF1GJU1D/v6BALsO4o+rUBF&#10;Hq1k1sZMKp4w21vBw/JsS6WOyc5aTZqUcnYUm/M+bK+GsWai3dqwLpfR7ZiBpnSOcM9xOz/vwYVz&#10;KWxtRLGh3Lqq92VtEaCt5PxV2fQhzHFnpW0b13YCQmiIzyO8LqV8kjdCkvOhk3PkmHI+830f+5EC&#10;jkW06s9+oy0QM7Sv8+dCpk08iU4TzVY3gRX8Szcodc7atx7jfKGbK0tbIbNKPLfBc+BvTC+5zHO5&#10;xuaV0miBn68QAuPjmCm6TG7fVHKMcDnOMZ1E6sd+3qRgeqXP/exvIfnxP0LxQhlV2ud51sEsuWmT&#10;9XPpXMakX1pbFGz6eAy2ZcqGfMaOQoZjJeNEidBayCidnR+zs4R8QmilRGCVyzBZaJqAOq3/85zj&#10;czy3FHUFz6dUUT8Oc54OUid4sboRwZw8S1n//phusPYb21FecPL6b+zJJrRqBVZgu7EVNVuLcvx8&#10;nCw1N0+YZvvE+D3ZXqUGmtsOmj2uukEld2tFrn/zW+/CnocfeitmClakOUjSsTGCICs7Y8PGUhKb&#10;62n4I4PoGa+DLdrPgT4OW6QPw9azSKQm8NyVWXzXB67i279hB9/y8hq+4/3n8A3PL+Kd1wiufH5l&#10;K49UcAAZAuHGQgzXzpX5mEQ+YUHMz4HnG0SQ0Dg12Qyvj9Ac0R7UfnTYm9FBQB0nvNpYEmwEJddV&#10;KoWrHMTf8M5V5AouDE8IqikMUuxcIRq6KDtTmuIuS3GX4TVpD62SNm/nWCEJ2J2dsNla4XJzQhs/&#10;DbunlSKAME7q336uiHPvqCDDCcVPAx4qUdiVJ2mYZSzdKC4G4Azy+75WGnG+XxhjfehOlvK+DmAy&#10;1o3Mig/n371gHt08booNkWODBktOuHlOgtm5S3HM7Hgwe5GG72oSOULs3OU5WFMBPFp/Gm94ch/u&#10;OHQcdx2vo+g9fUthf7OY/Y2vdRsl+N0U07cMbqPyRcf4P6HcDNij4EKvXDfLrT77z7W8fs/qq9f0&#10;j5XXfveV732V371lH1EfunED4bXn9Npifuc1x/niove/XLnV8W4WvX+r430ti3Iem6L/TV7UOpbT&#10;LKdw26ETeNPhkwRQvm5AtJGA2sz32kyE3zcd43snz+K2E43Yc1DBlDr4vI+gWofHWybw87/8azek&#10;4e7fD/zIv0d6aYYTXZ4GOY/Vq9NYvVLG/Pk0ajtRFCm08hRJs+eDWLwUwcWXS8Z1UGJY7k3KxadI&#10;hZPhZrNaoDyMMugBQp7Esp9iLijA0cqOXFfjnUZsyeUuQUGTKFMYUwyHdCeYgk93pCXK07RlCps/&#10;Q9Gn6H/LnIjPX4nh3OUQAVZ5Wv1m78riKm3WmpLre/k5CsOaw0xUcufRKo7SZyxyEl5d9+DypRSu&#10;Xyas7hBslwOYq04hobyJCQp/Cs2y9kER/sIU+H6CdYQTfpQA7ef5TpYa0LVzDLf/+m27+1tvgugX&#10;F4HrTYj94tcVeZj/T7y/CWd/5BDe+htvRuHqBGYJrPNLCiTBCZOC2Km8nok25GpDFOZyOx4m0PeY&#10;/ZLjnjPoprjrn9xdJewfPWzS1Xi9TbBajqOfgNrRsxctLG29T5kow5OE0f7BpwnhLajNcsKXOE30&#10;83v1cPk6MTRGGBw6TSjuhTfUA0+I80aJdb4ZRW3Ra9IZaLW7xraYIdwn2Z7RZAdSnLDThR4UCSlx&#10;TuoOAphywKpkKH4LFKMKQjLHSV5uyNPLDuNGV1iwIkII6LMeRgNhsG3wceNCqKipCkriYF/qsx4i&#10;0B2DLXQWE4TUCV8dPOlOCnfO3XJP1Z4vilKXxCSF3USkBd224xhw1OF46wM41PAW1tNRHuMMusaP&#10;oXX0CJqGD+JUz1NoH3gaPX1Por37cXSyvlo6H8XAyEFefxPiPO8YgWjEdgITztNo63sCPaMHYQ80&#10;oWt0P9qH92PQfhLj3np0ahV76rjZ+6UgRYI47RmVAHZQqHfbD6HXeQRjoTPotBzDkKvRRD2t634S&#10;JzsfR7f1JM/rME60P4pmnlsP23HQdRbWCPUH5+6JIPshocCkbKFgFpD1OdjGzhP8TDOG3KfQO3XM&#10;7EXTCtOA6yR6CdVasbMTCBxaxS3JhZX1lGZbUfguXk0gv+Y2wBWlQJcQd/I9V0bBXtj/FXSJeiPN&#10;dg5QuBck0ped5vha+ZOoV8mxLbOEW60U6vdjtAV6TWlBQgS6ECFM8CUXRAXqkcDPUiArjYY/1YOI&#10;ciAS1mQjfuQ/fj/+x//4O2OPvv0H34PgLEF5gecn6KV9UCRhuc0G1O9kXxSwJ6O0G9Q8WlXTZwgz&#10;iSUKa+PuScioDsBdIewLTPlabNmCMEFeZSrbAXepF6lVG+KEmYAAnG2m35HLcYA2TXuS/ekuExRJ&#10;uVy9mS64lbqJICaX6SC/r1y9czs+zMiVlPAkUDO5SwUzvFZBtgBWwjiQ6uV19yJTHKbNcmF+y08g&#10;7UTDyNN4uuVt2N/yABo4RgftZ+ClPYoUho3HgOxrlGClvLgx2ket3A2xb57peBin2h4yfb15cK9J&#10;u5T+kf+C9C9+6hV4yP7SZzB6bsOkYKossl15TlpJc8sGs89qn3eR7W0CZ3EcKw2NV0GHZgZM+hUX&#10;+7CiOSu3cEauz0XacRY/r11BgeQ2G65yzM6xrarqowr0ScDSajbrVHvFg3LZ140M1m+ada39x7FZ&#10;Ami6A4OKxu09aVz9tQ/YW9gNZuSg7VMAIqUR0kq99pl6+b/aUu2m305w/Gv/dHnVQeBzo8o+7eMc&#10;opQvIfZTpYFRuhoPx2R0eYqQasGUVlxnhlE8F2S72zDKMSQYjfC8PHK7vlECs+zD7HtyyQ1MD6K0&#10;5TYuw/Iw0D7q7CL7sfZTs18Eec1hPkZ53QnaNaVF8bCfGnda9u/zzxeRo821+RqNa2ptmcciJEU5&#10;lkO8XkU1V3TzAKE+yvoPsS9rL75snbYGKHjVhWtZ4y1Uq9lpv7XVUO6/XRhxK25ANyKyEfJiYlEK&#10;GnMTSjcOOE4VMMrFutYNPnMzie2kwFHyGFDMHfV1fUeAev0dM5xfs8gVJ7DI+XH7XBpzc15CpxdF&#10;zgc5eWlWrJwrh5BeTSD5n3+FgPqqO7pW+PM/+tOoKT1cahizFQdWloMoFC2cHwaQJasV81a+z/Yq&#10;u7G+GMeF9Tzmy0FU0uSipBtrtSTOLeSxtZwnSHKumPYiqxSiRScyhNQCuaWkwEwzXkJ/AFev8ZzP&#10;ZbG5kcDzz81hbTWCqMYP6yWR7Ecs0gOlynnp+Sq+41vO44Pv38T1CxnMzdjNzQWlfbt8rYA5wmmE&#10;XKf4RIn0BJJktnTewnmQ812B4yY9bIo/1Q9roBWeZA+StUkoBeuet7/9PqR5wTGCYtjbhfNrPJlL&#10;FVSyFjiUkqbjSRypeyuePnO/mYi6Jk+ga/gILATK+VkfoXUa30w4/cBLq7i6SeFF2M1FhlHjBZ9b&#10;TSLN/3vb96OHxUdgjBNeg/5+k1Q5R4grkujTpHm3vw89I3VoHzrJyakO3RP1aB04jpb+oxiYrEck&#10;NcLJOIiZKg21vwuuADtgdgLTpPx40Yoh+1k0DxxGY98BDEw1ULQRNKftUK5VR4ATPMVCLDNuUuD4&#10;eK0Xr8/g8otzmCPtK41NmFTvp+Fy0MD7aJzj8w4aLius0V4MEWwd8X74E5xc7Q2sxHbM7iSwdClj&#10;crIGKTICNJhugq4etcKqAExLl9OobIQJ+wOc9GRMLChv+mkAdLeJneliHOXtLHpcA7h73+O4fe8+&#10;vOWERHQdbjso4Szxvyvkb1WMyL9Z+Pz/RmDdBY3d8rrrZLnV5/+5li8BN5VbXNMXl9d+95XvfZXf&#10;/fLA+prj3Kq85hi3Kjev6Vbllse7WW5xrK91eaX/HGY9mNL0Srn7SDPuPtbMOiKQ7jtBY/kkOl1B&#10;fPsP/Dt8xw/+MGYvnseexx/DXQTXu47XY89TR7Hn3sdQ3blqBOHNv+//8IdgiYWRWpimTVjH+efW&#10;sXV1HhtXqli5UMD8TopiLIHKmg85Tma1nSDmL0QIriEUKQ60byyzbOd7dgpau9k7plUuQWxGifcp&#10;jmcUZIa2Re6I2kPnlcsrRUWME64SeMtNTkIukCCsZikSkhQtYdq6iCLfDlHcTaI0M3XDvTeIVR5r&#10;hoJQAUxy/K1pCgSlERAQLaxwEpzXKo4Hm+cItQRt5WW7eDmBS1eS2DkXxtZOmNCbMildBKf6vIAq&#10;GO9AhqJeeSK1vzacorinsFQ6lBMvP4r6lcdx33++Y3dV9YtB9KsphNXb/t83oeHbnsb9H7sHez67&#10;B0PP1CE52YvBwUPoJMCcqX8bmlsfRVfPPnR07kVT68OEyMcQSrQgRZEYobAYd52iUH0I9e2PoIPi&#10;dsLVYOA+lhkwexyTBC3BtXKVO/ytGLGcxACByM7PJRTtszhqcsqdu5CgIPGio3sf7nvrHrz57Xuw&#10;/+h9eHzfHXjsidtx7Ph9PI+9SGVHUFbMA0Wc53cLrLMa27oica4VKAq6aJ7CjGK3OmfFAkVxkiAx&#10;u6CUbQRKnkuGQKO9gSo5gmWC9RzktWivqFwrvRSmCQpBf6oNU8F6k1Kmc+wpWAl5youqyL/2eCPb&#10;ogeVTULSEoGJIjnKEqD4VNqGMQrPQU8dLJFWfq8F/RT0Z3ueQHPfXgLmQbSwrk6wzvbX34/jhMOu&#10;kcMYISyqtBLqG9oeRgchdmDiGLr5+cZurVAfwIizDs39T6Fz5BBGXfUYtJ0kODcbV98RPu8aJ3D3&#10;PIauiUMmLYU93mqCs1jjTRTiJzDkP0HAYf3Ms28TnuzJFkyG6xGg6I7x/JXAP7VA4U2YSsyNmL2b&#10;46E6jAZOce7vR4FApbynBYKgbhApcqf2lim6Z4GgkeRYUPAUD4W59qTZCO1abRGECC4FudpjKhBz&#10;UQC//9ufw8/8wkdMOf98jXP/MDWB3QRW0T67uPaeanWVottBYJsIn8WU9gnrcxzvaQVgWrLxmFbz&#10;mla3VKICVP5u99QRTFEcG5dKCmK/QEerbgQ0pdRRvlftrZa7YYQwa1wS5drJPvFHf/xJY5f+juCq&#10;1aYQoaSwuhvleYGAsfNs1uz7U0qYYILXHO4w7pXLmyHUCNh5HkvBjlY5zpcIg3IJVqCpIsEkrKBA&#10;7G9BAotgwM260OqxBLxcm2O8Bi9fUyohR6SJENxLyB5BnnWn4EgS+drH6MwRWrUfmxDmzvLz6XYK&#10;/17kCCtKbxTl9+SBkJ8exwLtZomg4o91EiCovWpWuGME5VAzxwR/l3UmV84u9ykc630UpwafQp+L&#10;GnPymHFRdysgTLbPgEWCkK22URoSeaPYws3otR4lqD5FTXoY9V2PoWf0APJLPmR+6tde3UeogDc/&#10;97sEdAu8gSae37BZKVLMAKXX0XF2A2xxLPF3QoSztPriAnUjbZ+X/VHBk/xy/WcdygXSoj7BPq4A&#10;RQo4pVQ2giGtsmtvsVbnBcIhvqbjxQn1kZqi1LKP0o4p/6heV9RbZ4ZQxpJZZj9nEeDqe6pjO+s3&#10;XCN4chxoP6d3ZhB2Ap5gUjcakksW9lPCGdtPY0R7i9WPBMxZzj2mT7LdQvxtN2HXIVulAGAbDjgJ&#10;hZNsO5eiAPO8rDwHN3/HT6j28LNOflaBmVw8D6WScbPvOHUDg9eqSLqFpSnjKm7Sw7B/aZzJHV2u&#10;3rpZG2Jf0OeUz1nBnwqcZ+bYJxe2g+aGjfp/iv0rpmvjb3k4ZqaiTeb4xVUnFi6Ezf5tRa/WeFEU&#10;fa2Cz1SnEIkpZsAQYVYu7HI55lj1a8uFojlbEeJ8oC0kVvcZc6NC863cfgs8z+IK52vWc44An7jh&#10;ORCRVwHnumRFkcPlzUAeqNHOEk613UAlmuhHOsO5XUHeypNYu5BHRntUX7t3Wi7o/+mXUSrbUOBn&#10;s8kRTBP48rlxpPi9LNlHUYELBWoDBbAlXy0vxbC8GEMuPYVU3IJSXlkB4oTJKNaWMwTRMuYXIsgT&#10;VksVNypVH88ngGhqDN2DRzA4dgqeIOdFWwP6x47DTx5Kl1kHaXER5xiWbGkCebkFU1uUee7TBO5y&#10;YcKsgq+u7eZqLU6T+ao8L7nIx4dRLdmxSI6cq7lNuqfK9BQB2Y446yGZHTIuwgoSqXgOxiX47Q+8&#10;2UyUczUXiulR5BNaYR3FbNHGg7Fz59iBo100QINm83bT8NPonTxqTrTMRlua92JjLoilkguBqWYE&#10;HW08Bis82I8sHxd40enkOEZGTqO1dS86ug5hfLKRg5rfXwygSlr3JQi1hNTW7iMYGKlHT99JDA6f&#10;QTA0Qvq2wEWQnnK3sKOw87FSwulBeLQywE5VWfYhv+jm4J3iQKahnpXbikJHD/DYISxeSLEz8j0K&#10;AR+/Y5F7sLcTDoo1V6wPM1thlNcDHLjskJyU/BRnThp4G8XdFK/Rmx/lZED653VWlv0oLXnhSw1i&#10;MtjOyXwK8TmHgVQ/O2CkaqORGIdT36MoVE7W7ecquPLuJZTZYG526ElOdNqg7mZ9BiqcJNhZTg91&#10;4O4DB3DfkToK5XrcI5F8rAVvfLruFRi9VTGQcrPw+f+VwHrjGr8OrK/53lf53X8cWG8+/6LymmPc&#10;qty8pluVWx7vZrnFsb7W5VVg1Uorx93hNtx9qB13HmzDG55i/zrQhFRtBR/56Y8akXerv/Wrl/BN&#10;3/kdN569+vdvf/TDcCRjhIEUbVQRi+cXcOH5LVx9fgM7V+axeWkGaxdLWNrJYWEnifKKHxHaDz8n&#10;tQhhNEZBkOHEl1njpKaALJxUleYgT1EtEZ2iQFW0Ue0xU5J8CVLthbkJrNqDppVWuaemOClmSpOc&#10;kAm76SGCYz+inFi0b7ZMO6bJskI7mS3tJvLPCno4SWQpLGbWprBy3odVlvXzfmxcCFC8ulBbtGCa&#10;4m6agmWa51ub111UL+HVh4VVN2bkXkV7qmMVee5KA6IgKXGt2OT6EaNIdIdbOB+cRFv5adz9CYLq&#10;Z/Zg33c/iNv+nzftRg6+uYoql18V7VXVo4BWQZb4efO/PqPV2E/vwVs/eg+e/LEH8OhPvBVnnn0S&#10;Te5H0dj0AE6cuBv7nt6DEyfvRVfXXjQ3PYq2tr1wOpo4RxGkKaRDyltJUNF+4P6xQ2hofwinWx9E&#10;c/fjGCVUaaXJuHnx3JWKY55ieZZAuqL9OM8oirIfs3N2bG6Gsb0VMRGcU5yvhkePom/oIMGS7RLp&#10;Qc/AQbS3PcZ58QiczrOIxXtNdFrVjcBT+5BjnCcSFPsJCjuldRlxH4OTgOYjLE7aCYGWIyYCdJZt&#10;3zW8F3Wtb4U9cJbwQIHE7yZZ90rnodXiYfcJKP1LtNSDSFGrWVrdaic8cF6lYI6UeykEuzDoPoy2&#10;icfR7zyIId8xE6Apzs8qvYj2tI2HzhqQU8qMKQJrH0V89+hBswI9RrAcnjqNtsH9ONL4NtRr1dlG&#10;uHU3o2/8OBq7nkLH0CF0jx0jnD6Nxt69aOzbh4GpOop6nk9uhHBwCk+ynR46+CY8tP+NeHDfHhys&#10;fwtahvajbZhldD8U6GSS56FUGMUN9t1zbj7akF2hWFoYpqgn6BTaYI3VUWgTAGYEBK18nec93c1r&#10;OIEB90GCXyevTalaTmEicoK6oQ/KCzinG0bnQibvZ0JtzXrUjSGNPWeCcMk6FrSWBIfzFopqO977&#10;bVfx67/9326M/C/9++D3vIO2gPpIq2Zawadobh9j/bBdfvpj//HGp4Bf+rWfp6YYx3j0DCbjDXjx&#10;A9v41u97J77pu1/Ei994DqPBM4T0Zp5vowESrarJXViCWHtBY9QxAjqlfNFKes8462vwCYwS1qYI&#10;iAKcP/7cp81v/e3f/S2q616TK7VEQF6g0K/ymvIE3vlVjwmwtrDiNcIxIVfLRQ9efLaEb/3mDTx3&#10;vYACoSxPqF3jeD9/IY7ZRQciqW6zV3Wa0K2tCNqLOhFsQPPA4xh2nKBYp6BnnRVpu7TPV2ma9Hx6&#10;zcX6niDQ04ZpDyQBYyrXCVuGsEPgiU7zunTzhLCnwE05rTKzPRRsSfv2BawKyBNWuo9MP7Wa2+wf&#10;d0cJFCzKJ2wnpI0n22DTDRwCj5djbMLTAEewybj+ypVTEWmV3seWUiooQlNpgG3NcchzzVSpPXm9&#10;2haQWQwhrYBLHyWo3gQJuWv+2M8hRRDRfvXCnM2sxgWyhG6CqNL1CDbl8u0WVJYJlbwuX6UPHrPn&#10;V94xtAPyIOB1mj3MhJ2AXH6zXQZctQd0F1CH2K9ZV3z0s65cuW5zvlrB1kql4E8pWlz8HT2PEWZT&#10;hEitogp8nZkOeDh+lCHEM0OwXRiD3+w7HYCX9azXfLrRs0Bdy6LURoJarQxrn3tt3cPrZB8LN8HG&#10;fuXL87x57NgSAXyGkErbMpaibU+1ElppW+ZGzPH9tSH4eM7h2TGCchdstLlyM1ZJLViR53xX3Wa/&#10;Ox82c5tuJIQ4V8jttrblof62mUBfSh2lR9k3PWZm+T/rVqlrIjxWmvPSyqUo510r7VUH+aXHrN5r&#10;37cCKil6tNkqo7ZlP9GK6TJt9vpOjPaf8yLtUaVqRyI/gVCS0Oqj3k+NYG0jjirhSoHYpqfthELt&#10;6bTws1NIF9gXOT/McU5Icwxp/79gOkhbrBVg2QltCZB7fWFuCpkKbUtuyOzxDCfZhoFWk4N1naxw&#10;/mIWlR/+EcQVXOl1qZd23YDzOzWUCNHVCo+ZmySIjqJUtJq80Q5nE8IR2qcytQPfS+csWFyJcSzH&#10;MEdwnV+KY34lQXD083x5LRUvlvj6xkYGyytxzNT4epbnT0Cd4Nzoi7MvECDj1A9R6ghXUhHptad9&#10;mJzVxz6tAGd2pAiW8sZIk79K5LAK2Uhu8Fvnk7h8vcjHBLYvpqh9Mnj22TKuX8pjZcGDTXLVM1cL&#10;eOH5aVy/lseFC0ksLnuwzHq8fC2HJdqXOOvx7Q/ciz0PPHw/5hQ++BwPthnB2hIhixV2YVPk7UNp&#10;xmKi52mDuvI/JdmpXBRCE956YxzmFtxYmHYhGerDNCtmZy2BrTVWSJWGMMjGCnJiz1O4lF1wEBTb&#10;eg8RTA+ha+g46rr3o44T95me/TjW9Bga2/ejt+8EPA4aCncfIp4B5JNW7LAiL14q0iAGkClbkGYH&#10;cce6MOlvgpOPfhoRVVqSgilOQ5Fkh4izwyictz3WwYqcZAdnIdCmZ7QvQXlWOdCz2o9h4TU5OLAH&#10;OIBY+ZyY0hRbsYUppJY8KG/G8Mw3bhF8s2ZS9VHs5QmtM9tRTITbMRpq2923WuZAlQ93Ue5EFArT&#10;VhN0aefZCraeKfOxjNwCRSfPw2X2u9KYzYfR5R7FY42Ejf3HcDsB9a4jzXjj/ga88WAj7iS43kr0&#10;v7a8FlAMuN2AkNeK8td95wbY/Esqr72Wr1TM5w/tlpsA9y+tfLWw+dryyndv8d7Xy1coZqw04rYD&#10;daz3RtxztBV3HGimUTyK7OI5/O4f7K5E3Pz7f3/3t/GdP/jdGIiOYu7aPD73+c/eeGf37/N/+nn8&#10;P7/5a/ihf/9DtE8+hLNKkJ3hhBhGZSmLay9t47n3nMczL23i+ovrePalDVx/xzrOPzOPpXN5FJdD&#10;FMZuiiE3xbf2Ddloh6wsFkQXJ/kaJ0ilDVGQE07YJrcbRVFh0W7SWAhY5QrnjLTBxaKADhJBikqr&#10;u/dpTswCRk+4GV5Cj0mdwslbMKkIn4lCH5Sqo8DJvsyJv6rUExQICxfDtH9BFJesKCnIDEVRSGlV&#10;KLoFeOFYC7L5fhNluCSxVrHy+SiKfF6r2sxjScEk+Foo1IEAJ+ZwtAtTUwSF8aO092fN/srh83XI&#10;ZviZYDd6nIfQ6H8CD37Hvbjzx9+AE64H0OPma+f3o/+lOhMBMWzvgqP7DIJrvej+4Cm4iy1Ixng9&#10;CnzC+SDHeSFLkTq3PMnJ2opVQv/Fy7Tnz+Zw7Rrb42rWpALaoVBZpd1XWROwcA6ZqVnh8JxF3+gh&#10;dBKW6gitx87ej4aORzDpPkNR3IMURW+CQsdGULMQ1LS6Ggi2c87rwOjwYbQ2P4h+QtnkxHF4vc1I&#10;ZgYwo4A2nOhdnLu8nkZkCQPTnIMqVdYbxXeCbRVJs93SXWzDJrhYzz6tMFH4uQiXvrxWzrv5+7uB&#10;a4JyZYxTTFEMazXVnaC4Lw+aviCBplUzuar12g4bYPVn2wz0+nMd7ONyuRtHcdWK6S3OYaUueHPt&#10;fOxGeomCkCVSpagtdEJpIIbccqvdi46xpzHqOgVHqBlxXn8kTehjHfSNHsaw7RRs/maMOc+gue8p&#10;nGl/DHUE81Otj6Kp52nC6gm0s27Oyo16iHDMomjChxsfwN7T9xkvLg/n2My8ghNOonP0GOq79qKT&#10;kDvua0RQLqraT8a+GmDbKmWPLdHI8+ugiKduKAtK2d/ndKNZAaJaMeg6ZtL7jPgI+SyWiKIht2Es&#10;UGfKFOvYnmgxIBmiDqhw/l++FEOKUKRAZbHyiIkoPOlvIPQRfmJNKC468Y3/6jl89k9ejfatvz/4&#10;1O/gQ//xe8zqjT3RhO//0LfceGf373Of/wz+9AufM9/73J985saru383QfIr/f327/2GcZNVjlTt&#10;KQ4RZpS7VKtIgj+tPPpibONQE/rHD+BMx1vZTi1IcUymZtjHL2Xwp3/2OXOsv/3bv8HSToRwZzX7&#10;IRVdt0Lds3UxTnEZ4xiymJWmi/zOxoZWXxQ92YNV5bCvUYcRxEqVMQpLL4UpbYMAv0TBHG2BRSBD&#10;8PMTekLzY4T+IQOYCxs+rF+IYPVcCGuEkhfeO4u1i1F44m2m32pFKkpI8xGQxhLNcLIN4wTY3BK1&#10;m9yM2eZhAmcgyfZOKShRj7Fr2nur/eeBBMcFbeCg9TjGnafMflmtoGnFcTxJeCVIuUq9hLsus9o7&#10;u+kxkC9vBK0QC5oVuErn7WAdT8Sa2V+azFYL5cP0hNtgd5+F03oEsdX869yCDbD+yE/DH+UYSvYY&#10;KNH+X+Xd1YqkImrfzJ+qlfgAQVNpXQSs/e7jsAbPGvd9reKP+eWWT1up/Z2EUbkByzVXq89yyzYr&#10;rsUeU09egqfSxQR5zgEeT9GiQ+z/crUVzDp5HQ5+XqvWLq2c6jOEWK2o+pWTl/YxvDhhXHSdFY4p&#10;eR8o1zK/r3yqOq4i/arouaBY0crdnEeUWmpmw43ZHT/nK54bgVfHdRb5/nQfUut2xFcscBT428oD&#10;vUiemLegdjGCKtvfyflI+0M1ry1fSmD9agrr8sw5F8UKy+JWyOyHlLt3iv27uu7CGm14je2W1co+&#10;5ytFtBaYBllXIfYP7YWe4fvLl6Morkxhmt/ZfDaNxAzrhPCoQD7ab6obudq/nWTR6qDgSimFUuQC&#10;beMIhLqNR+aUs43z3AAW5kO4eK6AxdkgUjH2yeQ4YZHXMuNCuazYDBxj/G4grD7IdkvymqMdZpV9&#10;43IKswQwrfoWCXPL22FTFIxIMSS06qhIunOLLkwv8PhyAdZK6heD6nd/H2oVwqC2KhIklW5LsKqS&#10;p71UWiStvKYznNMJ1aksYb7AuWXagdpyBJefn8O1dyxgYSvF+Ut71CcRS3NOT02YNDeZtIXXznmI&#10;3y9VXdQFU7B4W9A1dhSdnKsnOMYUKTq75mH/o+3XjXLqkBTrtMYxPXcuTD5yIFwcRpzXKtf4uY0A&#10;CrxmZ7CVY7bPBMRa4mvbtDHXny8SYhOozJLJaKd0I1jeGyXaIbWtYgXIJsc5Jh969H5FCX4rQiT9&#10;ACd3bVqfo0EyyWFprDTBuglkAVKz9mYoSW6QB/EX2dnZ0RTxKlvhyaZHUGClhCJ9aO94CkdPvBmH&#10;j9+Hjt4DmLAqj10Xaku6e5EltHajrYcioP8YjrY8ioOtj6Bl5DgBmADqoBGKktZzBODYJGplP+am&#10;A4iHhmCdaIDT3oxggJOqvw2OYBvc0U6z0moJtMDKioyUxxAlEI5RDAy6TvP5KGa3wuzkflaYHcs7&#10;UUyvhlgBFlaohZXM3+HrfgJ5cGYcPl5PZNaCWVZgkHViCcslyIUUi+BWOVU96UFOGHKRmICFvx3S&#10;HiWt6lKYRVnMyuqKn78b5WQ3jirhv7oaprAYhTclNw4n5i8XMH9tFpHFDE6O9OJN+/bjjU+fIHQ0&#10;UkC34rbDTbjtaBOB9WbQpVuXL4abfxRYX7MS9y+pvPZavlIxn9f1/Qu8zltdz9fL177ccYRj7ngb&#10;x8zuWLv94Cl84lde3Xv6+T/7Mwr4CB47+xQmk5zk5jwIUcQFaR+9FEq2eDfFcAu6rfUYcyl1xSg8&#10;UU7+4Uk4/CMUUDaUF2LYulLDzvU5TsRFbF2axZXnV/Hcu3bwzDu3ceG5ZaxfmsYCoXVuJ8PJNk7B&#10;7YCHMODVnX+luJBg46SsdBJZ3UzjJBHjBCy3RN2JjpvVtBFjk3U3Wm6AglW5AQtqtDcqoTv8+V6+&#10;pqjnBNqkoLaddqqXk8sQv0vhx4mjqEAtq36UFjkXbMRQ2U6hvBGl8KO45XsKUKQgLnlOSgXC1xIn&#10;oAW+XpVtW/KjUnNz8uSkmaC48VFYhyiwHK3wuTsJmk78/M99BL/4sf9sBPPNv1/+/Cdw6ZMX0LV9&#10;CN6pFrj9rbA7G9DF+aSt/jH09j6N1vbH0dH5FMZGT8DlbEY41IOgvxND/UdgnxQsdhmXZ6dyX/oa&#10;COKjWN1yY36Fk/FsP1Y2rHjuxRTe894yXn6pgMsUTRvrFDYLdsLqJBYJ7iHfWQLmEXgJR3L9Xd2O&#10;IKctHzzuoOUYGjsfhc3bYIJbCQwcngaMW44T2rtMwA+nowF9vfswSdBSHljn1Blew6M4fepuDA4/&#10;jQhFa551nWVbTHOu0Qp0kiIqzee6eRChEIyxjZRjValo/Jl2eAirvizFrgCMIl57/uRyGeV3FM1y&#10;MlDP9wmxFLvKpeli2wouOycPYNR72gRKShJe9Rm39rCxvQMEUFeK509halLZ8Df8FMAxilTtCfUa&#10;MUxhL1jl/yO+U5hUmpwo4Y4wItfFMftxNHU8BKvjFOQiXeY8qDvr7nAHOgefNnAvl+rTzQ+jgW3X&#10;TTgdmDyF/skTGJyqQ7/1JI42PYCnT92H3smTFJQUfBxbEwrIRJgPEIQT1BcKvOLPUORTo2iFUJFc&#10;lSLHzuvUCmWf8xgGKPjHQnWYjDbwuliH/I6P59Q1eRTH2h9Cj+0Ehjz1JlXfeIBATY0wzLYbdNWZ&#10;1yapcyx8XQLTm1AE2zbY+NweZt0TPuRa+L3/9gP4zd9+faRv/X3ms5/CypUcpjIthAoKSda1clIq&#10;equb7bd1rUhA/TT+5m//Gn/zN68vf/03f4Wf+dh/NLk17dGzBKgg3vlN5/HS+3fM4zvet8VrbcB3&#10;fP97b/wa8Puf/G3Mb0XY9h1mZVBCvnwj6JFc7ScJaq19jyCY6MEf/OFv3/jWrf+WzkVQom2Z0ZYD&#10;AnqxRjtTGKJwV7RyB9bWQ1hYcKNEQV+k5lGU8sVzAbOKn6ImnOf42bgYQ5XAobyqCzsBzJ0PGjfS&#10;cfbVSfZbzxxtEgWngi6tEFJqKxT48zbCMW0NXxNU6rtyDdYqmSIga2Uxu0ZBTfhSHYYIZdrXKVul&#10;/KvLO0Gs7ITMSnCGgl83jpRX2k9gHZ46SUhv5XgaMquvSvfiJazZcx2wE1hHomcw6D8OL487s64g&#10;WHJT5nlq7yz7ltzfk2tWTF8MIEXAEjwKws2NvmAz5ghQly4kcO5SDpUf+hEkXgm+9JvI/PLnEPjm&#10;D6Kx8R60DeyDP00gS/Xw+ISfdJdJhWKJNHKc0V6zr/gIz3aeh4V1ZY21cAwSyAn3WolXHlKtyOqm&#10;hJ/X7edrftaDYDPC7wZqrBt+P8z/g4R67T8N1UYQnWf9EUBTq1OEVsI/AVLv+wmqgljlHhVYat+x&#10;g1DpIKQGCK5a/Yzye1lCplyVowqYxc8mCKpqz9yGE4llgiHryxZqRN/EQWNzsgvSw7t7k+UabMCW&#10;56R9qW7aDp2vIDfG4wlW44SYBCFuln1v67kiymxD8YfGeWlB/YiQyfmktuxh/5hClfPQnOYj7eWm&#10;nS6t2FFZdXIOpN6nLRWEym14dttvAiHpRp1W7JUaSQGtMvxNs5WGgKutM6sXYsiIWwiq8jBKZIaQ&#10;5mOhRObR3skguSJAO8D5xOfneccIfWn2h7IbG6sE6uU4ihn2XcKdUsDkUoT5CKEqzj5etGF+MWhu&#10;2ip3d0SrtQVF+Z9CmLCm/KOF6UnOLWQTgl+5ZjVbbK49p72dLnMjqESNkfqPv/gaYP0tpD72B8gu&#10;Z5ALdWK2osBKWlwMYWneh3nOt1pprcw4eB0TnF9sphSn7VjfTuId71nF8+9cxNbFPJY3E6xTN2Jy&#10;Hy5ZCc8ekz5HgZaKWc5HObJf2U7+U+RfD6bnWZ+8lkB6gPam39jVEGE/SUDVHvxl1mWRbTbhbyTD&#10;nTWLmR4FG5weNwHNlD84x/lVAbTSZLMMS4yaQQEJtW1F0ZJlw2RftWquyNyedI8JkpbVFii14yI1&#10;FO3KI088gD1vfvs9sPHLDgocBVUwuZqiNBAc/BmCazhHUGXlhngArUBaeUCBXazKHy6OGldbT5SD&#10;Tr7dBLLu4SNo6dmHrsHDaOrci97Bo8b3uTjjZoNE2VBOTNcCqM6H4Iz0s8Mr+qX2HAxhyNrEiW0/&#10;Tjc8AZujE8WCG5nEBBLhYQRdHZgcOA7r4HF4ppoQYceKZGgIsyNI37h7GNS5JBUwQHsiJLr4Oyzz&#10;a8qFFiXZe9lQqjQXO3+QE74qlINSrsRzNoRYea60DAU79mYYc1txij0aUYovf4pilSI1zo5nT/Iz&#10;HEipJTfSHFTxeSfsqX742DErFHULF1IUfV4KwyFYPC0YJGxbCeq+5ChKqxSAWzmMxyx4vOk47j58&#10;EHcdPkXx3Ig7jrbgTYTWNx6qx23HCFzHv3LgoK8D6+uL+fzXgfXr5asuiubbgjdoVfWJo3i0vgX/&#10;6aOvuv7+qx/4IPoiHfBTvGmrgCbbqNIAUECYwAq6gUdj60h0Uty2YYqTnIu2zs6x7g0NIp6ljSgq&#10;GmAUs+tJVFaiWNzJYu3yDHaeXcDll9Zx6R1r2Lw6j+XzFSycL2L+XI4TbxrT6xEUlr1QcBXt3VHg&#10;Ce15S89ZkOVzuShqhdWAqs5NHiY3ikLpK2R+gIZfRREmExULgZSQW+LkqoBytFUKHBcpTyIurxNO&#10;UPGqj8eOc9Kv8LcLFNEhRGopZFZLnDyyUK7YYIqTeoGTGifI2ZoLiwteLC+HsLgU4GQ9hQjtuIuQ&#10;+swL2/iu7/0W/Ndf+fiN2vzH/37mH34We35hD9oLTyNMe59JEqL9hFBfO7K0wzOchJc4ua4vhnH1&#10;QhE7qwmM9hJI9t+FY/vuxcnjj+IgywOP347Dx99O0dGFOMWI01cPp+c0gqEGxBOthOxezLDOqpUx&#10;zFEwzBBMl+Ym+XwYlvGDmJo6gQjBRWksfOF2ZIrjCMZ7MWol9EwcxZT2LCmFjXIbUsD2E0S7eh/n&#10;8duQU1667Cjmqg7MsV6nCxQ1BN5CfhDhCAVpsAFpiucK2zNHUZ4s9yNJQZmhMFc+1UnvSUJTo9ln&#10;qpQgMQpUlbgEofabhc/Cn+s2AlEQoNU2PeaWbMaF0JXpxKj/DNuuz+T19OW70TN1GNZoEwUEhSfn&#10;cQXv0Sql9kFr/+VkpBkto/twsvshnO5/FF32oxgLN5rUD0pr0TS6F/2Ow5gKN/D8TsMe0H7edtZt&#10;j1kVzhVHWMYIOHbjRlpbdCFGwLR5zpp9vT2D+zEwfgSjtpOYdLEt/M2cuwdMGXOcMS7Frf1PQelu&#10;BqzH0cPP9o4f3g3+lCS0a19bvA3jfD7sOQULz00Bcvy8xn6lxbFRE2R7CQDycuoz0YYtYe2f7DZj&#10;c8hdh4lQEwIUT4oIG6WYcnNcKK/i9/+7b7vR+776v9/6nV/Dd/zr95jAVYqSmyF0aU+d9pPqplJY&#10;boqEKrkM68bS7krtAPVAF8IZAgYBJsTzUlRurWgq7Y1cCct8vrwdwo5SRa15kJuZIORZce5aloAm&#10;HePH3/2P/2HO4e/+7m/xjd96zdx8SrE9c7ymQKwDY6yLlu4H8B9+/N+Yz938m9+KmhU7RST2ZrRy&#10;pxVGReGl+KQd0wptlgCQI/DWKJzXz0V5fg5EKbKdnkb0KngW21F7UpcuhVGhXVLkaq1y1ihGNwiP&#10;ChJWoV2KEPpSEqPak0rwUeRZrRDKTbO67qbAtaJCMarVVu2Pl0u79qOm+SgRq/2Euski19wRtvlE&#10;uJ7/t2Dcf5p94hTtWR/tUBe6hp7C8OQRA71Vin8FSnISVIenTmHMdQbp7JDJJT2zaDeBmrTybs+2&#10;EFxbaMcHqMMIZoTpCMFNe2y1UukgFLr1uUI7PEW2FyEvzvcEyYrkrf36737XPN73DUt49gLr6Lu+&#10;E/FPfPYGWNwoH/skSj/0YbNXcSrQSLhrNmCXoCBXsCS5BMu115Fuh5WgGqoStGkHBHY+gTkhVXt5&#10;tU9Vq8Aa38qDrOBJU7QLw6F6DIbOYDLdBhfP1TszQF3ejolki4kSrIBJegwogBzrXi69CoCllWUV&#10;rR7rcTLThpFkMx/bzcqp3IZjtEtJ7TXm7yuHrTw00qw7AXZ2xYawWf0eYD8aMGPQo3257O+1C2Fk&#10;Vx0EW8LFtg9Bfleux7qpqjnLFe8w+zsTBB4L7aQ13EadLddezmfU1CsXk6gRSivU7YXqFGaXCWLU&#10;7jV5cC7z9Vm7mQeLG27aNQ/bi/NXaRC5RXkBEYY0FwqkaI/kiq3VzPkNvwmKpHytkxzrCjqWZv/W&#10;3uIqtfvMLGGTc2CN81i16kI4rCwiA5hb8GNxJUQApL7P2pHNOtmPQliYi6E2E6RdD2JjOY2V+SjK&#10;eSfnqUnks5yTMwS+op22kP0qwfHEOUvpZd718gLe+94VTFdsnAfGMMtrWVzyYFNbRjjGZuc47pd1&#10;w9fCeWMC5XecR+qnfv017ua/heQvsE+dn0ON3LPJ+e8yNcJ5wufivB+zM9QYJdZNhdDJOae26MPK&#10;VoIgHMLsoh+bO0mCsBsRBWPKT6Ko1WDO38XyFMGU8/isFws1v8m9WiLrKIewUjIVCbQ1AuvWBV7r&#10;dgxztD9KVTPpUQCqzt3I4WXlSp9Aqcq5eStM5vKamzQKjqcbgRPs+17aZB/1SIbtUuH4SdBWeWKd&#10;CHF+1Y2mrPoB2ynM+SBDFqvyd+LUKF7CfoTHzxCIS3ztoUffhj1vffgtcHLScs1OYoIdwMpB6Sxy&#10;gNBQJWdtZsXSntKdEk6OPMEQDay3zIGY7DF3QbVU3DHOSTzazYmFg4snn59np1qi2Jp1sQMG2PlC&#10;SBIUQ1FCMBs2m5tCqeSGN9yPzqFjaOzej/qOp9HQcwiNfUfR2HsEzRQiDm8fBQArNs0OyI6zWqQh&#10;pQgsR4ZMLqBskSAZVY6xXjiDnJyCNMJFuf3aOfkPEKI7EMtywFE0lNiQSi2zsJ7AzHKEkN3PyZET&#10;oLMeHl6rm5Xsp6gIceKoEVanOVh0ByKR54AqsdOyU8TYKGFCq9x/0+zwkRrrh5O09q9ORjtNmpv0&#10;nANLFyk4OciKcwTjOQ9iKZ5niAYjJH/7EKYSFtx/6GHcsf9R3H3kKIGlDrcRVG870oLbjzcTVPn/&#10;idN405FTXwI2ry1fB9bXF/P5rwPr18tXUe44Uo89D+5HavE8/uizn8PnPv+nN6Td7t8P/sS/xXCm&#10;lbaxk4KgE/6ZDooMTuwzBAiKBAWmCVAYaG+RNUJR4m+iTaERThBmaXsiCYqO1AThjhNqzYf8rJ8T&#10;s48gqmBtFaxcrWLt2hw2rs+zLGLtyhyWL84QVgs06kkUl4LmppvuTuYoArMUE3mKAQVeMqkXprUa&#10;MWb22WX1/pxWpybMHlbdpT7/zDQuPVvDMy8tsixj59oStq4uYJtl4/I81i/N4dwzK3j2PZdw9Z1X&#10;0DulFawYbWeZE04a6xcv4Y8+8xn80R//MT7z2c/i7//+72/UzOv/FHH0C1/4PL7wZ5/Hn7Hc6u+z&#10;f/JZ/NKv/BK++Tu/CVPBMXTlm3HtZy/hL//qL837n/v7z2HoU0PY8//u7kfd+z1vg3vkDHqrh7D/&#10;ux9EtsBJeiGMtfkAkpwzAg7CnKsTAXs7fNZWljbEnF1obz6Fe+9/G9781vvw8GNvRXPbcUTjFM3J&#10;UeMFNEt7nOccVSKsL846kY4PopAeR4WTeD7ThVSCwEnwSVIMpwhcM7TtWcKsP9INm6sRoVg33L4m&#10;DI0cxATB1Uq48geb+Ho7XJzEk0mCZbQXxew4ttdiWKQIivo7EQm283f7UaTISxMoU9k2ZMo9nLgJ&#10;qxSrSQrOzOww4hTOWlENy12RwlV5LFMUsRmtsvB7UYJqViKSfUH7/OQ6eTPASnLRYqKbegWzpQGz&#10;UjMerGffbCLAcZ7znsKo9wwGnHUEuHoME7pbxg7icOvb8XTDfXjqzL2oJ5REqhakKACTFPnyOhqj&#10;2Bv0NbDPU1RTYPdO7IPFcxJxCtU8ASPD/qbgU/5AM3yc/6YIoEMEzs7+vWjreRLN7Q+jtfMxjLC+&#10;PIEWxFOEM4qUlCK6sl0jSgnna8SQ5RjaB55Cx8Be9I0f4nhqQKTI610YodjXvr4+zq1jnJ8VFbTd&#10;BEUa5Xn1OU5xDBK+ed6u9ACGfc0E9KMY8pwwq8YqlggFFiFNUUEVtdNHWJMr8K/+xidM/9PfH376&#10;d7CwE0WFsD23HqTYVboJpcLQvk4fYU77zuxskx5ECFdKVaGVAglipZAKU0AHKNxNRGAWO/tEiHpC&#10;+7qSFGgzKx4CWpD6Q+Dpo6h0Y5H/K09ksTIJT7AVLp679ooGIuwziV6KdScFp4s6Z+zGflIPrlyf&#10;wV/fGDc3//7qr/8Sf/aFP8Gf/unn8N///As3Xt39+8EPfTuCGeU2HWLh+fE8UwSQhIHIIeNum54d&#10;MytWM1rN4LUo1UpGwYt43hFqo3xlAtPai01t5ExwzBFaywS4TQLb9rkIrlxK4hzFqlzrL12MI0xw&#10;jiS7eCwCF4v22UYJfUn+jlYNK2u8rg2PgUC5tucJ9ILXEsFmhiA8s+JAmNDroejVb0XY9yqbHK+E&#10;Km+ywwCr0uNMU4tu8PdXNgMcox1o6ngYdS1vN4JaqW8WaT+3V4NY2wpgRavCS+Owp5uoZQl/WYLi&#10;dDdteCcS8xxTKxazf3Mk246hOD/DPqKAXS72H6WTkvdDmQB6+VICF9hPzu9EsMo2KbMvLF7KIffj&#10;P4+U9hv+9G/uQsbP/R5SP/mr8BMG3PFWjnP2XY1L4+LbZWDVEmuCQ/vIlUamzOvlfCIXX7n6Rmu7&#10;wChgDWuFlecgV2KNdX1O0BlcHId/fsTs9RWAhhfGTBGo6v2bRUDr5bX5+br2pOp9p66Nx9F+1fiy&#10;hddvNdCstEiVDRfnHOreOQXCmjTQqlVvraDuuv0OQvlYFfVacRYShMbksh1xtmdqiYxASFXKmjjn&#10;o+ISgY6Q6iagujj+07Iv87Sr804Te6bGcbZyIYk1QtH8Rhjz6yE8+/Icrr1QxfXnZ/D8S3N47rkq&#10;ts4lkWHfiMjtnPNdWttVVlwosiTZ1tonrBVa7Z/UNoVUcRSJ3BBtjG7GTLDOqe8JTtpjGeXrJodr&#10;iuMzNUQIdaBUtCDB+WB2zovqLDV7knXPeSMYJTgFR2jf+DxKmCwSNNdyeOn5VTx7dQ7Vsg8ba2ns&#10;7ORRmwuiPOPB/IrA1o1yhnNLdhLzFScBlwCc5zgqjGOVbLS2wvFMUJ9nWVe6HXLWEuf6EuefxHd9&#10;n0mT9MoNkI//ETLv+wYUCNQ18sjqHIGUZXM5jOV5H48VYgmjXGVdE0atrmYEY/08j5BZcY0nh1CZ&#10;dmBabsHkmHle3zJBtqZVVIJpjfC6SI2i4EfK2ZrPsN34O/KavZk7WPt0M7RDdi8h1H4aU5wHrRxn&#10;kWAHr4vXWbaYmEYZzpeKbySv3H7aZku0DUWO7QTHq1ZmdaPQnuhg2wybgFGJWB8y6UETMMrrZR9R&#10;5pbYAMJxpesj6xH48zNsZ7bLQ48QWN/+wH27d/xomEo0nspjVVlihyWsBtIcHPFuGg8FfhhHXC63&#10;AlcaYokldZKBqRMY5gX4ExxEsV5E2dDVGhutFkCt7CX5e1AueRGMjGHS2Y2WgVM41LgXR9sPEnQb&#10;4EmMwRbqw6i9Bd2Dx9HasR9tbU9hePgYOwgFgDb78tiKnCjXj3hhAFZ/I/pspzHua4El0A43hYIv&#10;M2RWDNI0rJ4kByefByhOIgTo+LQNk/42WCgcAlpNpeF3kOY7lKrAfgYunneaDTe7FDB5r9IE1SBF&#10;ZzA5aFaPwzka9+IEJyBOTpq4VnwcwE6zF9XHeklwUinQYMc5wRQ3Q8Y12MmJOczvuJL9/K0Osyne&#10;z46RXs6i3+vBmw+ewB37TuPug/W46xBF9OEzLKdZtJ9ORSDzGti8RTFQdrPw+WsD13zxZ/8lly+5&#10;phtA+r8KpTeP+8XlVp/9pyqvbaPdgD9feoPhn0sxNz94fq97/R/pkyqv+/z/hnIX4fNejp17jnA8&#10;HTlz45yVgqYFt7G88XAzbj/WijuPt/K1JvYbjrmDda/Lj/qF//4FrF5dxcazSxQ0o+aOtbfczdJB&#10;m0GRNNdDAd/FyZhCbIFCbI4TMsVvgCLEobyByU6K6A7YCTc+ToLhHCdPTlRF2sFC1U/x50W27OFE&#10;GcTyRgWLGyVUl1OY28xgZiOKuQtxrD6TwfzFKGZ2AihT0JmgSrS5Edo9I5gFEhQBSkwuN8BMmTBD&#10;CCqWh437aiw9RDGcxB9+6vdvXNX/2t+fEOL/5M++YMrnWWY2L9HWe3mdCRQWF7H5zFV87Jc+TpH8&#10;3/HXf/PXN7716t/Pf/wX8SMf+TH855/5afzsx34e/+WjP4Of/8WP3Xh39+9HP/+j2PPLe3Dbr7/R&#10;RPlVsKXbfuUNqH/xcYxeOYWOHziG0HoX4v4u+FxNmBo/hWSoF4szdizXHFietWOVZZOiqa/3KOQx&#10;dM/9b8TbH7mDE3cHJz07Bfc4H+WCZeWkPoI8BeCc7tZzAo0mCIJRgmGUcBTvQ4zzSZl2XiszyhGX&#10;J9ymCVfKESf3rtaep3C0/n50DB00ub09LCa1AOcZl6sBdkediRC8sEwhRZGbpeAsL1AAEDLj2sNF&#10;YZqe0d1mAif7UKRG+Kn1IjXbi+xsD1KVNiSLLZyHhrC65WI/oUAiEJx/psw5yokxZztGOPd5CJKJ&#10;wpBZPXdFFXG1BdpvGS0NQ0FiBKejvjNonziIPifnOddJdE4c4vfrzHwu9295UY15zqCu82HsJ7Aq&#10;V6ncsYZcu49eHqdh8Ck0Dz2FeFogT5EaaUdUufIUyIuwqtyxrmAjuvi5lp5HMWI9YnICz7Cvas+i&#10;3JuLFMlF1kGswGOUBwgkypdp4ZyqqJp97MuEGYKMHs0eabk1UlBHKKgVbCemPXeE+DBfU2qKabkm&#10;yi0xehYjihDsOkoYUOoDBc3R/smzsMVaMBFqwJhfEZBZL4RJpcKxRBuwfrVwo/ft/n3/hz8Id67d&#10;AFWc/UNuhzntj1OwMELKDEVwnnohz/leqYrmKcK1MlhiH8rzOrQ6p1Q0ipshEX9TyLsJVkpjI7e4&#10;dM2CC8/kceFqBrWqHRnqi2kKtpqiPfOzg86TONXxALVIu1mx9bEOTQC1XD+/32/cnz2EHTf7riXT&#10;ho0XKnjhXav4xH/9GQLrX+Av/vLPOQ7/DJ/89O/hxffv4IVv3EFBK7wED61wlal5qgRl7anU6mSE&#10;IKjtATFCSpglqMcqdZ1W5PiYW5zAMiFv61IUaxScM7wmrQApZUu+ZiXIE7optLWv0xsjVPIxzD5R&#10;oujeuZbFwnaYba3csyy66cNrscvtlsCvVecFQqZWcWep1zJZtj/HVjLNOuZY1XcUoVcpfKxR7S3e&#10;FcBx9vcCgWdh2YcqNZdyV8pbwMtjq64ligXmE656k1P2/IUUzm3H2WZsr9I4fARpq7cBbgpmBdzJ&#10;LVJgz7Ffsl/EWMemD3LM+giTtmwr3ARJub9GCWxBHld2OEnhXl0OsH/7WA92zK4FsbAVQTbLY77/&#10;nUh94jOvggb/T3zTBxCwy6tiCsVpbacQpFMzlmyEQqe5iaAAXkpRJndfRe91UyvatR2Az6Nz1Nkz&#10;2pvKwv7tNftDe+AodBtQ1arqJIvcgQW7Pt1YYtGe1gDPXYGQ5Hqcpe1LET6VMsjPdg8qajj7ppd1&#10;q5ssMda3AvcpuGp+bsrErQklqefVLtTS2r9co52dY11OTyttkrx6tAVBng6Ee/6+IhIrPU5+zYHy&#10;FnU0+52CmIkpxBdJHvMywfQ73r2Gnc0IEvwteXlE2QZ53cTY1oqqE4sE2e31MJbYv/Ly5NTeU604&#10;8zd33YvJI7SnGbkpL9s4V/KcCNlamdfWFgUQW7kQxs71NKYV6IiAnOE5h9i/4uyLJR4/yD4XVkwF&#10;avsAgS6SHkEiy3kib+X1uQlsU4hFhpAgn2QzhNkk2Sc+grmFMN71Ddt4/uUV1JZCKFY5p896kau6&#10;yUAjHFucZ9bi2LiewzTrQJGcXezHftZ1luCs/q00cOtrAVw6l8AO+89Fgvr17STOCSI5z2S+598g&#10;aYIt7faj5Mc/jfz734cSQS4bo33iOU2XXWwLjs+tHC5fq9FOuTlHjWPEcsZE9fWTnbzhbs5ZQxwL&#10;rKeSgkNx/puxYZpaYpFj6BznlStXswgnumlfB5DTyrTy1C44eCz+Vm4ES2QdjZ98mXaZY8jcDOD4&#10;VE54pbmK0SbOrXj5HaVy0k1zC9ycJ4a99VCu4yj71fz5KDZoEyorbhPBW9GRA6wPH7koVhmCJ9Np&#10;9rzL28fHcebjOA/kFRxrDHPbCZx/tkZw9eNtD7wZexQqWEludbLeZDfKnGhnBV3sXLoborxe7kQX&#10;XPFOc8dQd0wK7IAxGnL5nQtaUzM02oTDSedZXvwgptl4qRQNFSs2kyKZp61w+TiYCK0hDtzOibOo&#10;6z6C42170TZygiKP8EhY7Rg4ilHbWUxMccJx8gLiA7u+4FoaZgUqyFOQlaH9CaPORkx6WzA0VY9x&#10;d5Nxv/XzczYKDouvla810+hTWAo0MwpGojvEnNCU2ydGeGRndRGExz3NcIa7zGrobv6fERRq7PzT&#10;dhonVi5fV8Xps1ORLlj52RgbffZCkoMsQCPBDlkYMSCs1Va5B2eXachp2ATPta0Ycmwob3GcsJpG&#10;bq2K5gkL7jt0CvceaqRwpuA+RIEtoW+g9Saw/uMw9nVg/Tqwfi3LvyRgvYfj5W4+7tZpI18nmMpj&#10;4QghlUX7wk0e1QN1eLyxEx/5mVddf7/3h78P7bZWTMaGYE0OwEKxqAAVgQqFxIxAVXvVOcHn2xCQ&#10;m5hWWCmeFfRFqRvkqjjuq6d9aIc12AaLv53QOowghUmsYEO26qWNjaC6kmQhpK6kWZIUPVHU5PGx&#10;RkjdiHCCC3MCdiNatcJHgx2v2mhDnLS7tKXT2hOXQHoxy8cMKht52uoMbVQA/qQV3rgNVv8YbXPp&#10;xlUBn/hv/w173vY27HliH/Y8edS4Pd+yPH7kSws//4Z9J7Fn72k+suw9iTsOnMa9rOc3H+HjgSN4&#10;9HQdGkeH0WoZxPrl7Ru/+tX9/cZv/RriOQv6R4/AZWuCM96Is/mHMTV1EjFfG6L+FiSiHZih/S7z&#10;+iXw42GK3QiFaagHLksdbKNH0d3yEPraH0GIIJZTDu6oHXZXH+rqH8OJU2/F0MhRQmkXShSoBa1E&#10;pjpM8WsFj9BXIowuUtCUKbSqsyNYWXdgltCUJ1gVCCIpijtPqBGZEoUYhZMvxrnHfowTbieqSovA&#10;+fLq5QxWOGkrH2ptnmKA9n5+1c3vDMHN79oIjmEKxSSFcSQvN+0OClWKRsEYRWiS8JoiuCYqhIhC&#10;K0GiFRkKwBkKr43zEbN/a4p1cvj0g7jr7Xuw99jdaOl7HA2dj2DQdtzstZykEFfUXk+KQpbwKugc&#10;dtfBymtU8EG5Z7WPHsC4ieR7Csca70fX2EFM+s4SVE9RvBI8WU+nux5Gn/2EEbADzlNw8nhyo00R&#10;SDKc/9O6Wc3jeYJNGLOy/geeQt/wPrj5PEkwDBAGBLDa36u0Io7QWc7HpzHuPQlPooVw3YQR51GM&#10;uY6b/72JVo4TaossIYp1oz3Vqp9gttPsMYxSoFfYJoVlK/LLFMCrU3xtgOfVgnCFIpnj0BKuhy1y&#10;loBNAcQ61d5c5ZiUS2WaYlj7/xRJdyJch5/7+H+60QN3/5Tfb9B9zHxGAXcEMQrOopXBNGFIwY69&#10;2OUAAP/0SURBVECqFPAKjLWqlVH2leUNP66+WMLMOkXiDHXSggX5ecIPj6WUOLqZH9V+chbtu6uu&#10;eahB+kxQEbnPrq0GUaUAXF1wUxxbTD7aPKF4btXDeh6C3d2AQLidv+WgQHYikuhBONULRZ5VJNtA&#10;lmOAcFGiPivztUxZQrkLjkgzAWIAaZ6Lku2bG15VwdYAlFtV55PiORYp8uWxkSTQlFemUFml1iEQ&#10;CdiyhPYUHzO8rlx1FBnWYZawr1Jg/YSo96ZCTeyngyaFiFLoKHquXJ6zs5OYZd3k2F+mVyiotwJs&#10;S+WB5fF4LspH6mR/FHhWajYsUScVCULhMMektllROMeo8bwES0dUbdhqIjKrPyuAnFZ9FQRUwd0K&#10;M5MEEZsJZjTM8dVmPYTRYAPGAg1o6H0U9R0PYZT9XCtCRbahAFnnabZQsI3k5lrkdQt0slo9ZPvH&#10;Sv3I8/pz82OIcEwGZOcJgWnWpVZsM7qJRd0YpBb0Uge6Q52weZrgj3Uhx/5SeGYJ2Z/+dSQ/enPv&#10;4W+aVdf09/0w0kUbUtkx47Enzz3l8lc04aT2aBNiggRHG8eH3H4DPA9vgb9BG2EATRDKPq+ovsqR&#10;6mEftxMSBa5y9fXxuSXVCmu6jSC7m6ZGwGr2t2qllsAa4WNqcRKFNULnBUL2pbDJ951fcRIYqKmT&#10;GjujqG75sHwhYvptgv1F7Zym1l9QJOjrGayfj2GavKBV8iRhWKlilDZKuV+DPE/9jlIRBWTrdJOI&#10;/VU31UJs1yL18fJ6EM8/W8aFZ3LGOyjA74ZobwM8R7/cn9mXFX9B7vBZ9qMI21dRhX2E1RjHsiJo&#10;34ySLJdz5YdVmp0Ez11Begrs+wogVuV1Ffl93ahMlwnXHMsKAFRadLKdWR/U7HJHjvIxxjZNcI7J&#10;l60oldmnOW9rlbFSnEIySnDy9qBAhlmaDyGvfatFJ565UsX1KzMmUFEowHmFrKOgTIsE2oW5EI83&#10;Sp7qRLy464WhiMAa41mt+BLycrlh1KpT2FjxY33Zj3kyxXLViXnOR5nv+f7XAauB1l/8NEoXlzBb&#10;mMDiXIDnEkShwHMlT1mmmnHqzENoaH2CsHoYsQyvhXohW7ZhbjmE1U22GTmmXKUtop6o8LeqZJN5&#10;2p+SXG6Lo4bz5AVSpr3Js5/Pav8wmaZQ1n5bBW5i/ZPBfOzrQbZljHyoYFIL8kCZc9KGkbV0I5Sv&#10;a0VbN5J0k0pRhC3ktTHOM6PuM7AEyVsc36ob3SjKLeqG2jj1Tj9cuvnJechLe5ggVNc2OfdtxFGa&#10;85l9tw89TC3z6OMPUDB5OEEQChV0g50xRIMSYcfR3Z8oG1w+xyF2Ot19EahqhTWQIahyEKdJzCHd&#10;IeOFpbVpOUcwY2NnKUaUY7VaC1AgTGJgpA4tXYdxuuUpnOk8iOaBk7wAGrDEECyBbl4EJ0KFZeZg&#10;zrCyI2kOBorHYHqQnZ2/l+ozwQ8Ezdo7m2flp4oWOAId6Bo8ROA9hL7R42jr3Y8hax2iNA7z6xEO&#10;EgoHs7TsYaWOwUFDY+N3bBSV7mgf0jNTNMxOlBZ0l8RBY8rKLmivGF9jYyRnFZRpDOWNEM69MI35&#10;80lOUC4OFjYSJxStqs5eSSPFycbLgRCiEYrV7CgSZrNKxq/Iy88uYOulbRqgBN566CDu3ncCd1II&#10;3rGvCfccacOdh5p2QeaLgHV3lfXLl68D69eB9WtZ/uUAawOBtQF3Hz7Lspue5s7DLbiDwKp94Xue&#10;OE5w24un2mhAC9P4/U/uRv/9+3/4e/zgj3w/hjwdFMCjcGdGYE92Y5QiqYeiWjkalZfSFm2EO91O&#10;I6wAE1bayCmKxl5MeE5TjJ+B9rJpknXH5M6pO/T9BNd2+NPaAsBJYCWK8mqc3wsjMxvE/FoCSxtJ&#10;1Ph6bT1O4csJhYY5u0j4LFgRnSG0znhQ2yrg5W98Dl/48y/gr/76r/Dnf/GX+LP//udm5fPPvvDf&#10;zTV8pb/v/MEPGdB8435FH7/Z37607N4s+zJl/0ncfeAk65f/m+jbZ3HboQaWetx7tAEP1DVib2MD&#10;3v9tH7zxq8BP/cxHYNXNyyQBP9oCH0tCLnUUGII2q5cg5T1DG90LBx/HLEdgc5yAxUa4pFBdNqLe&#10;jfVVH9ZXfJgmtMZCXcjEB4xb1RLtdVHREeN9KCR5XM4PUQ/Bq++AEQvPXq/iyqUCzm3HMMPJM5ft&#10;oQjpQpFiLp/tRirRzkmfAkGuaYlelDjP5ap9BNBxrF10o7zIeS/XhhwhMj87SMHRy9coNkvd8ETP&#10;ct5o4PudSFOgVbTnTm5cBAZFSi5S5BVnxuAlrHUNPIn2/sfQP3EQHk7SiuBsCzSaCLtOAp1gJ0GB&#10;Z9J1aDWRAjRBgSw34FxtDHPrXk7WdnQOHcE9D7wRb3nkdrQNnjQ3ZNOcZ2ZYN2mKCwUeHLCdRPcE&#10;QdB9FrZwG9pGD2J/3Vso3p9Er+0EgY4gGSMExrt4LhRSpVECTjtGHILJBgOtrUNP41DDm/H06bvM&#10;amzv1HHCYCv1AOGEAFuiDshRI6S06sfrsTlPo5ew2tjxICG1iec6iQjrwhVuNkGZ0qwLH4Xw4NRh&#10;DEwdgp1QGee1pc0Kah+sitLrOU7xyOuWEGd/cRM0A5kOxAlNhRWKUdbNREArvu1QtGRrWPtT66EA&#10;UHp+M3+swDZDCPMQcrVfV0DiSnWgbWwfWsaeRIC6QeP95t9HP/4TmEo0crxRU5QH+DsK9sN+xnrX&#10;/vAiBbuC9WSod0oUZma/KSErSVHmJnRJcCk3ZHSasEhQ155Uua7PLrtQlZca+9fSpt9Ew1UewRR/&#10;f5Ea4T3vW8I73z2HK9QM64S7eQroKjWGUjlcupBCwNuM3q4nkGOf3loLYpbi0uU4gwTbWPve5CJc&#10;rlIjURhmMgNYocisaBWKYi9FO6S0H8pnmpmfMCCtqLsqSRN4axzTSg2y5UJ4lkKcdRbTqiK/p5Xk&#10;7Z0wrl1NY2crhA0CXoUwqkjYJX5f9eNIcTxrVZbtqpURBf7yZXaDfSlKqyKVa++qUo2ECFxJgmGJ&#10;UBhh/SQILucuJvHiS1VsbUcptsc4HkexsRow1729FSOIjhtg9RhPlVZqQ/Yx9iW5CF+4lsYK67Mg&#10;jco2qBJWc9NsK15jkdAZI4wpyI/cVrXqJlda7ZtUPJYEYTnL9hQEunS+MxTT5n+5GxN+CFjqb0WK&#10;5zz7QITHUW7aRI1Av6YbDm7aL4IHISRDfej2tJoIsjn+n86NIhxnPYTaEFQ05rXkbrRg5WV9BTh+&#10;C8lP/DGK3/mdmJsjCFJfyiMxQt2sKLUKAKQbEQ7CqlYp9djvPoEJzjsenoud40HAmlqxIbFsMS69&#10;wTm239wofDOEWV6zUtD4q4NQ+indbNVjaUs5vKeMG3GI1yfYyyxbUVh3onYphOr5AFJ8TS72WnVN&#10;sO8XVuwmMvFUrNnc5JE7t9KzaIVfjyGtRmu1k5CskiIwZ5bY/zimta9ewbL0O9oHa9JCVRUzgfVN&#10;21dmX6+t+QiTHrONJa4+yrbz8rsWnvN4shXjkSaEOaamN2j7NjyY3vYjv+1FsMp6ZrspR65uwmg1&#10;ztx40BhlKcxZaRNHaZfl1TKGCserALEgSOTnKuzD8ogoEWYXOSa1lzrKfp/l2M5W2T8IlMWqDTNm&#10;BZmfLRDUUiMo52zYZptuLEWxPBvAxmIU28txwqUPtbzDlMWKB/NFF0opnkt4CJXEJEq5Cc4BbSZ6&#10;fCDUgQUC4NY5zvO0ITGO5Ui02wS2zXMc5PIjmOFvRz2cF2ezyHzij9h/bqay+c3dvvOvvg1znAe1&#10;Z3VtNYaV1Sgq0y6z6hthSaTHaaPl+TGFGbLM+k4Sq9sJXLxWwpVnK1jl+Jpb9GGm5sTcAs930YN8&#10;kRAt1uHv+xLdnNc6sLgZwjvfv4Jn3jEDpenxRzqNa/X0PEGXfVdg6uJ16bM+ziVefwvGx49hZPyo&#10;2cqgmzdyyZ/0N9JGN5sbpuPBRgy66zDoOWMexzlXODi2FXnbz/lC3kD6jJ/2NEjutPLYbkK9srHM&#10;ErbLi4TilRAefvTtSmvzFhqcQeP+Ix/xAuG1xM6SpigrUjTklhSMYxzKWeXQpEv6dVPUWTkha9VV&#10;k6At0GrAMpobwfhUA8at9RzIkyjPuFgpdsQSBEWltOk5hAMn7kdT9wF0DZ9A99gpiroxpKsuOAmP&#10;oy5eYKATU4rSleCkSAOhqIFJNuwgG7595CANpCZ0K6ZoNNopUFq69mJ48jQN9iiyZSvcQd356uak&#10;4WdjlbGwHkWuYkM4RQObGECGQBzPjMHiaILN3Yqk9rzye0G58eU5ENgpohULB+cQJzRWaHkcs5fT&#10;HDhRs0wdm7bBQ0MzRaHjygxinNfvptHJEVD9NDwTFAYKwKTvC1jndhI0qGVYk0E8dOI47nn6KMtZ&#10;3LO/Gfce6cLtBwirhxop9AUCrwLrXYQx5WT9Egh4zWv/1wLrP1G5edwvLrf67D9V+f8CrK/73i3e&#10;/1qXf0nAKli9U54KxltBY4rQ+tRpipU1/O3f/t0Nmfrq3z/8wz/ghW98GaO+Tgy7abN8tAeKDEqB&#10;7oi3USBT3Ge7zGSutCCKXhfhxKsbdi7dOJP7GyfJWYqZxe2AcUOSG6ECSyhPpSLlxWlHcpw88ksh&#10;2tEw7WkSlfUUZpbDmF4KchIN0yCnODmn+HoGudUUfIqMfmEBv/eHr3fr/dznP2/22n7qM3/M8ln8&#10;8q/9BoYDSYJ1CAOeCPpZel1B9HrD6PPF8Ja6NuzZewJvOip3aEL8jXq6VfkSSH1NefPh03jzweO4&#10;68ApPm/Am4604A0Hm/HGI+38vxl7njqOhtFJ/P3f7waD+ezn/giz8xFO+jbsbLsxT4jIEQqSFIcJ&#10;1meW0F+ggIgRHLuHnkBr9yNwE+K0CpqmAC8RpASQM6xn7evJpQYwMXoUXe1PYKh3P5yWM0iGe7Ew&#10;Y8c6J9658iQqtMNrBLvLtNEXt+M4x0n3hWcKeOF6Fmu6205xXcr1IB1vRYnwukghtcrXl2Zt2KSQ&#10;WCEErF+JYPVyyADU4YY7UN/1Ns5Pe9HQ+QAaux8ykB1MdcMXazdJzJXj0Ufbn6AArhA8Z9j2glXl&#10;nPVw8vWEW0wy+Y7BvWjsehRn5HZ7+h48eex2HG18Kxp6HkPTwOP8vdPw8xiKdBnIdxsRVViQu+AU&#10;Bqynce/Db8I9D9+OMx370W9pxqijG4H0iNnGMuZuJGQeROvgQbQM7IeDImjY2YC6jsfxxJG7cLZn&#10;H4V/l0l8P2SvR1PPU6hr4fXwfJp6nkBjz+NoH9yH1oG9PP7DON3+kAFXeVQ19j9FAD5s+rtuEsep&#10;DwSq4WQX514KDwJtZ/+T6CSUazW1qpXEFSfFxe7qxjSfFylKyxSKZQptpedp7HsIpzvuN6utcgfT&#10;KnOcQlyPY76TGPWcQIAQqtcUzXgiWEdoPghLqB6+POd1BaIioMYpxnMEFK24CmrnzvmMcNZntNd2&#10;PFiPEe9p6ha57Pfie3/oA6Zv6k/9dOe5aXRPHcBYQG5rrbDFmgy4xCiUdbNeq0JacVDQnBSLXE8L&#10;NRY+pstjxl0ymCXkUBjrxr7c6WZmLWZ/4/vet4iXXp7BFYLfs88VsLEV4HiwmdQvl65msLpO0cjP&#10;aiW+WB5FnscvUcQqWqhWc2PJXqSppVZX/Bw/MbzwwjQuX8niuRcq2CHUZqg1FA03z7Fx/nwUq4Tg&#10;JLVZkWJ9dSeIpXMBwgBBgCXKegoTIgQlep4gTFQIYOnVKXhnh8weaEVS1Qqy9qC+89kSru3EMSsR&#10;nezjuCX8sV9rxc9RpM2bJSDweWHJatz45F6q4EhReSMQlPW6QNVEbSVcVAhGAlm9lmO9zc7wmqnp&#10;shzT2WQ/MtR4W+shXNiJoVLhOCaIL637CTUeFFhngpYFwsXl53JY36a9ZJssL7mwwTrU9do4JhWY&#10;SSt70SWC5uKEiYKr57ppcXrgMRzuehDH+x5Fr4KucZyqmJyltEX+IjVmuZ/9yEobbaX243nzWpIE&#10;KK3Uy106lO9BkXZ+dTuMy9eKqM26kEwSNOPstyHas4wyZIyZ9D/La0FC0jjCWgH/Nx963T7E5Mc+&#10;hcz3fB9WtkJYJbgU2OZ+gkuCUJApE+7YlxRATSuVAjNBq1yo3bSdJhgTx4Qt3W5WUbXK6mfberQC&#10;rPymfF+pa4xXEM/fwTlLeYoVFVx7h53JdtNeAnRtT4vTJi9cj2H+cpjtx/HNetDe4rBuXrCvhHk8&#10;gXOA169AVHI3VoThoPKo8lEru66cjtWGsfAZ9LqPYYxjVKmv1Fcmw41mZdxLm6sAgVrx96X7TFEe&#10;21xNLvfU4WxDeQLIHdpXZH0KQtm/Kps+kx5FeUu1cqqV++qGD/N8TUGWdANNN4viFc4jnG+DnGuT&#10;nDPSRQIrf0P7VjVOCtTj80sejgvOvYsWgu2oiXA9vcp+qZun7AsZ/l5+TuN70riR66bJ3LwL5ZIC&#10;KY2iVvNgkfN3bY4QuJHApUtF9sEwaoTFWZb1Jc4bCyEsznhRTLIfEHDPrSRuBERS9F4bqoTI1ZUg&#10;VlYCyGRHOO4nTTwF7VfXXtpybQpzHPtzz68i/fHXuJSbfvNJZL//QyiSKXKE6OmaG9vnsrh0pWyi&#10;+46QocYm6gitg2SgYXhp78PJAVy8XsLm+RRml5QTPcQSpM1REKkRrKyFsbCkm2U+rK5FsLIRMXvr&#10;/fFu2KmDMqwHk0aIfbNAkM4qaCDtU5F9VttGZ5bcWFE6rAWnyR+e1e/6WzE6edykeAvwOHHaDnuo&#10;BRbOhdqzalNgymQn+0szLMkO9m/OI1HdlOqEj+Cq/a0BtqUC+jq0yqoFUi1MEqwry9JXHjz48P3Y&#10;o8hL5VUXQuwsTnYwd56wxRLmAPIJZDlJZRbtHMQWA63qdFpd1d5W5SaL8+KyNERhrU4EOcDC3ew4&#10;FhriKQOGKoms7jBOwhfkxGQ7S6DsITjSIC34TVjl3IwDgdQwJ+TTnHgPYMR11kT6jctlgnAqUBz3&#10;NmHM1QgvITJWGDdQOkRQ9ccGUFsOslJtiPIcZgiqs2ygKhtE/2sldo4NpN+I5ZQzLILqrNucl4tw&#10;PDJVjzHHWSMAtA/WzgZQcdKoDrjPop2NMBHuMC560TLPZ9aOEuF07mIKyUU3JmJdpjg4iUyl+mDh&#10;/252RL/c+NgRKzTIsfkcjvV24a59B3H3/hO491AL7jnUhjsPtlNYt1Lk34wGfHNllbCqfa0qEpQS&#10;loIHAxA3XvsqwOH/lHKzDm5VbvX5r7bc6nhfXF75/KF/olXdrwJYb372tb/32ve/Xl5fTP2wnu4+&#10;2oQ3n2jB7QfrCVIn8PK3fPsNmQr8yZ9+Htff+xKhbhQH2xUFdZSixUo4peGM0IjSsI75zmCUImiC&#10;glcuhUqGrjvxCnbhuhFxdIrG1xJtp62gLeRzR7iJE2YXEhQKHoonV6LFTITKHxaneCnQ0Na2kphe&#10;S1BIRgiwMcxuZDhppmhPvARiO55733P4D//lx/DxX/mlG2f76t8z734vbnv0Cdyz9yBu338Ke55u&#10;YDmDN+zXjSpev/rKkbpXyu1HTptyG/9XeeNRPh7Vvt5XAfWLi+mTX6bcc1BbF07iLtok3VS77XAr&#10;QbUNbzzcgTfSdu15/ASO94/dOFvgU5/+JGrrFRSmffA46pGK92FxwUXh4DK5RncD7fRg0nEaXf37&#10;0Dt4AC7a9iRtZpb2uVCcwMqyCxcvRLG1EUCAE+gooWxs+DCc1jNw2eox2P00hgljaU7OV8/Fce18&#10;HPOch2qcYJc4qS5w3pilQF5dsOMCgWGbAnhjRQJjBDXOc8sEwtnqOM5vB/DyCyVcvZJCZd4JF+18&#10;W99eNHU/gYaOR1Hf9jAmCYCKSK8I+APjJ3Gq8SF09B+C1d2KCXsTplwN8FKcheId8Mv91n+WQEfx&#10;Ft3dL6c9o65IO7y85qlQO5ycNxWZXt5JWn0ccR3nHDqIuR2/uXGsfXvh8jBaRw7jviffgOahw+yb&#10;3WgfPoWBqVb0W5vRNXGK82Ereibr8PCB23D3w3tw32NvwImWR9A2dBSn2h5DfededI2dwIS3DUO2&#10;BoI3wbTvaZNupouluesxgutjfO1J9E4cQRvBdd+J23Gi6a1o7H0cp9ofxNDUCYpCClgCq5cAbpWb&#10;sfUIekf2YdR6jMBwxsCq4kooddIg3xPg17W/nYB8DP5UF8cJr4dAWiRc1rY9hBAnRfKo2YNaWbNj&#10;dsfLeXLEuBeW1qYocCfg10pq8AyskXqzhzWr/a+CL4pnBV4qElLDFNFaTVVQHB/Fs54rEFqcglpQ&#10;q3FrIbT0OQ/jp37ux270zt0/BSl617dc4PjmmFaan9IARbZSMnQgUdJKOoWs3G0pyJQDUqk18oSp&#10;JNstQR1gVsWmJ6ldqHH4ea02BMM8jm52sb2LpVE890zB5PldXfFgYc6OIiG3zD5Zpk1QtNnizDiq&#10;C1PUJePGXXZxhzqBsNw/dtDsAb7yTB6Xr+ewvOpHlr8bYr9Rfs9Qstu4Sy5ThL/rPfO4yt9QPtQK&#10;j7FzNYkS+3Yopyi9Y7Q3FN1m1VOxRwhi7PtKXaOVfS/tlVaoplec2NwMYWnOgW0K2Hc9U8G3vHvZ&#10;uCrqBpLgIsNjlNg/F67RhvF3PIk2AtYI5jYp0vleokzA53MV7SOMsO5TPHaRsKpy8UXWxbMF1oPD&#10;7N07fy5BgU7hS22n/d5ZiuM8x2+REL68GcTG5YSJ8JrhdQazvcbNXDdMSqyrFPVnJNKGJHXp3Jrb&#10;gJiTJURwc5ep2whttngz2sf24VD7W3Gg4+0E1kfQKTd+AmGcdaJIzpVNN0F1in2GEEXIMv2LIJhe&#10;GEd5XXpXOfflMdND0U6Ypu47dzFN6AjSdriwtBgguNC2bMVx4UIaG5thswJeXfFRYLOfs20zH/5J&#10;JF9JeUP44P/Zf/vvUFh2G7daRVxNEaq00uriPKSo8wqcphVRQatSy0yf96OwSbhZmoTS1djZ1+Xq&#10;66sOGtdgrbbqxoPANFToN54bCgq2Tvt5+fkC1i5EUCY0RvIcHyxK3aNxYXKyst4UcVw3HRLV0RuB&#10;nfgZBXLjGNJqtXFJ5jlpNVf5WLWH1lPh3FfVHlmBcz/fH0BU6XI4jjXu1L9Kay7MbPHclx0mQmyI&#10;IKJ0mIrUG6VWNpFhc+w32UHyAcGNwFZZdBgInV73cJxbjDut3N6rcmFlUWydMmFJQQVVdxqDAivl&#10;gTZ5VGvU+IQ1BVPSDdOZqh0LhDR5PWiFtUBIzbP9tc81wnMJ8bzkrq4V1oqOVxxDTvMPwXK2xrFf&#10;4m8v+MyCVzw3yj7IcaTsJIkBnjNtOJ+Ho31IJIaQynDuWQri0sUC+3gM6ythXN7J4JnLJbz4fI32&#10;YBpL5B3la63M2M3KfE7HF5DxHAu0DcVLNaTUX15ZXd3tM/kf/jHjyiuGipFxIknCXJSc5iNv+WgT&#10;eA7ZvCL1EvBpm4LxHnKR9q+yfaLdsDnPwhNox5SzEVNkHavmUXcLooTcVIq2IED7xe8oJdnyVhjn&#10;r+WwdTlt8ggnaMsUVVl1LUBVO5W1RYJjWS7C8fSgcRcWfAfC1EHsy3InzvLzMc71fjKRg3OjONJX&#10;Il9lujEWb0WgzD7LMW/XdlNqKXm2Odg3FOgvQtYMyeuAsJzgORV5PKUn3V1hfegtZuXAw07uYGcb&#10;oXjrpWgbCjTAzQGQJ8zGZuVe022AVSsHCk2d5iDWptsEf7Qw52YHIr2zk2gfaEABi1SSmuh64eGE&#10;G0uzotmwLlawN9iJGAWAwjAn0zLG7PwRBW3qZ4VzImdFj7mbMMzKVVAl7T0N8LiKGLVEA5FmB/Il&#10;OHBifRQDPeYxSMpXZGCvAijx/VhhAgl2vjKNcG09jLwiFvP/5Y0YStOchAiwchG281y0v1X5VX1Z&#10;CpPyJJxsCAGrhwBrDdNAJDlR0sAqeJNfaQs4iYQqkwRUDkROZHIFdnHgWClK7Bw8iiTs4sCxs9OE&#10;CNftjkHcd4SCc99+3HPkFO4+1EhYbaKwbqboVP5HiW4Jwlddgc2+VhUJSgnLrwPrLcutPv/Vllsd&#10;74vLK5+/AY9fB9Z/fuVu1t89xxvwpv3H8YbHDuBdH3wVVPVXWlvBg2eOwlMKwZGxcmwPwxajoaQw&#10;lMuT7rJrD5tSBziS7XBz4vYRUn20h36KWd3ltijlCIst3YmxWAtGghS4cdmGDrMy5qeQGPedoEBv&#10;RXnVaoR5pEiBRMNbW4tiaaeA6aUEnn/3Fbz8gXfgpz72U/gfN1JU3Pz727/7O3zPD38Y3/qvfwCP&#10;t/SY3My3H1AgKfaJA4TRg+oLurml8pq+eYSvv1JuwutpU+6kvbmTj68F1C8pPNaXKzft0u7vKQ2Q&#10;bFYL+2UL+3ILz60Ztz9xDCOeCD77uT+5cSXAT/70RyjS7YjFaLen3VheJ6gv+02Ozr6xQ+ga3odA&#10;rN3sMSpMj2FpVXeOI9jeDuOFF4p44fkilhediIbaUMyOYIECIhMbgMtab1ZZnZOnzB5WQes8bfEW&#10;xcw1wutsifZ78iQqtNPn1kMo0JZHgy0ocyIvEQjSqR7MUQy99FIJ3/C+OVyjCN+S2xkn3RkKnjyF&#10;z7jlJOeodsL1GPychAOcYyKcI0ZtdTh+5m04ePLNePr4PTh+9kF09++H3UMh4D6LMetJjPC7Flc9&#10;LO4GAtxxjBBgrIEmdI0fQsfofuOdVF7zUshRtBAaUhTJWQEcBar2UCqlRV3/E3j81L3osp1kOY1u&#10;lqbBw7j/qTvx5sffhEcO343Hj9+Hvafux6NH7sXhxkfRQTjtnawnfNbDEerDVLCX8Pg0jpx5CAdP&#10;vQ37j78Vrb37eX7H0TWwD02dj6K97ykDsG187Bo5AIuHfTpMqCZ8TbHORnnuU4SwCW89QfUoHARz&#10;7ZfU3jDlzQxneoz7b4wwJICxUTOMueXu3EqoIbBr/2qYQK8csoRWT6bDuBEKSlMETwX7Sc+PIr9i&#10;QZLAoRVSwWeS4rhIeBU4aM9qkmJYgCugrWw4zHOtis1TzGt/q/axOuJN5mZRRK7BFKYa14qYbNKV&#10;8NGRasG3ft/LN3on8P0f+jYM+Y6bPXDphUkTVVkitjgzhZk5J1Y2I9jYiWNhNWBKbcFDnUIQpNCs&#10;CLYo2LQvrLpAsUnw8sc6jBviuctJXCFovuPlGt7xjhmKWIotiq5yiTqJfaxIYTpPAa1k+ZvnY5ih&#10;SJ/f9OP597AvvljBGuFROY23t6OEOvYRaQz2Ra+70QT0ilBTKGjLPIW7ogYvCewo/ny0Rdrjqv2y&#10;EuGlJQdmFSxJYp3wVKppJcdKMCTIUruVV1yE10kDBOsbYYJXFGuLXjx3rYiLBMoCxbtcBRVgSW6T&#10;WvmKzRDmCdtpwreOefHZvEnDU+T7tRW3WcnauBDD2vmI6SNFBWmat5u8qzuXksYtcppid1mRkle8&#10;FN/sp96ziPKxRCGsVeMkRW6WUK8yQ7Ars37kdeCnrU4TYKb5W/OLBMZ1in+eg7ZoZFamEJkbN0Gp&#10;gmXpuB60Dj6Jo20PYIBaVpGRFbXWFmkxe2MDxhWx27g0m8jFWoWUKzlB15FrJ9gqqvEAYnzMybWV&#10;39fqUpH6rzbrxpUrJVy9XMQmtWhlmn2SMKWgRHL3rC55EWKbRQjYxe/5rt1owcqjKQCRm/BP/wbC&#10;hJSEIFkrhLR9c+eiJuKtAFLAqpRpfl5Hgv0yxvNTMCW5O1tTbSYYoFY4Vbq8tC+RBpRoS1bOhXHh&#10;maxxnd5km8ile2cngm98/wq+5ZvXCTsDtF/H4E0QcFhPxv19ZtTU39KlKGY2fYjX2EdX7Jjm//lV&#10;B+ttBCm+r/8THFMBgp6H0Osl1LorvZjItMDC4p9WwC5CFM9Tbuc7L+SwcjlmbnSk5q1wZ3sxTjsR&#10;UHBAAmxijrZD/Yh9sbbA/k/brfbPVicQVTRl2sCl60lcfWcVC2znIm15tWxBWnsptSJJcJpmH6gt&#10;e7HMcbq4GjSuvBW2zywfF+TVpC2B1PyXz2eo+UNkAK8ZG7V1XhvHaYb9M14ZMzecBGRJ2vpUfsws&#10;ZlVnCNtlB2pVt1lRj0R64fN3GDANBsgu5BStsk9Ps66qDs5vUyYKfSzej3n+9uZ2AlUxhrZGEggV&#10;iXdlOYS11TDPz4MyuSdXJDiTaeIEUMFvmqwSi7Qi8swO0p/441eANfULn0Tie3+IAG3F3FoEcYKp&#10;cqjmCb21JZ8BVeU/L/B4mocimX6sn49jTV4LtFPJvPaeEqgVXCpMO+hqRqFkxeycj/3WhbDyx/Ja&#10;omScPCFzdoX9gHZKkX51w0DB+RRMSRHSZQvStD0ptocCMFX4moKwJfmaPAWySlHEubjM12fYPmvn&#10;YpjjWI8RehU8zk89pLSpjhz7DueVMb9chjsMrHo4N4dmeG3zNgOtPs4zcfaJCPVTnMedYT945DEC&#10;69sffDOBlSDJQWzjAHZyoITYoXzsNKEaG5QdTiGsFfFJgRnkMqME3ioKI53hwbTvM8JKj7JSkiV2&#10;LK12svGDnORDBDdfpJuNM4QsG2Wm5kKZlR0jXIYChGAXadvfSUOunD42WN3NGOQEbfW3wUUQVfAS&#10;LzuCQNSkqMlNsrEcKNC4OqI9sIU6EGZni1Ko+AidHhoLH39LgZJiio5FkE5wQvHytYies3NlixZ2&#10;eKWacBnX43ElqWeDaa+qgwLH/M9GuRlpOCQY5rX4skMUtPLrH8cUH935IWQUKY8NFGbletgwrtwg&#10;jeMYxS/rMt7F8xjFWHwKT7WfxX1Hj+Duw8dN4Jc7Dzfi9iOEVQLL7RKFNwTmXYpgeoginEB790EF&#10;j9kV5V8H1luXW33+qy23Ot4Xl1c+/3Vg/Wdb7jqmFDWPYeuFd9yQo7t/P/9L/w37u7px3+G96HYr&#10;f5yXY3wSU7E2jHlPYNJ/3EQNdVFIe+VSRcHgog3cdR0bRkB3vDmx+3TXmxOyLd+J4fhZjKYaMS5x&#10;k7zhZkUx7FZUyUwzJgInMBU5Q/vYSeFIIV+eoK3hhLoUxo/8+A/cODPgL/7yL/C7f/j7+Pcf+Qia&#10;JiYIfiew5+GncNfxRhZFN27Gmw414U0CxKOtuOdkF+451oy7bkQV1w2tuxS0TTe/bhTz/CBfZ1H0&#10;cZV7CLl3y6aonr5MEfB/uXLb0Ua8kUX5oW/X/mD+xt08/j36jQM8/gEeg79zB39nzyP7MBxO4Y//&#10;5PM3rhL4Tz/5YU6aFozbz2KIdn2S8BNhHStq7Mp5L9YuKL2HBZvnHLh8PYDzFz0UDLTztJ8e1xmM&#10;Du2H19mAkI9tNnQEI32HMD5wBGN9BxDg6zOckHPxbixzsnv3C1W896VlnN9I7Ib9Xw3t5kKlOJk6&#10;37QbfIk2+tr1NM5filD491OEDuDCZYq9c0HUKEwLBb7GdgsFmyhSCGgUVgvaT0uYLtYm0DW0FwdP&#10;342+yUOwm8BDdXB4CHict/R/S9eTONvxGJp7nzS5RY+efQueOnEb2kefhi3Kz/tPY8B1HM4EhcPs&#10;IKaXKM5n5Y5KsK5JqA5gIt6GwUAjhgi6ds5HPfZ6NA4eRBdB/PFjb8Wdj+zB/XvfgAcP3olDjY+g&#10;13oWXRNn0DFyir97BCebn8Dplr04cOoBPPjUbXjs6bsIqAcxPFmH3uH9aOt+HI1tD6Ojby+GJo/D&#10;Q9Gg1UMF1HCG2kwAJ+VBPdv9GE61PbibI7XvCX72MMGsHeF0N2J5ijaKisI84XXBRkCa4nzdinHv&#10;aWhfY4QQK/fR4gqFqPa4cfwILM1qaKWP4pjPy31mhVRAq5tGSluSW6ae0H48jketmApOc/y+3DQV&#10;jVT5OJWmZixwGr021onladal0slpX1u/WXXVqpny0k5vug2QDLiO4VjHm/GB73zpRq8EfvDffxem&#10;2AaCVaUB0orWwnYQC3Metv8kqlUnllYkhKlXKIS1elMsW00RpFT5+vJyAGsUkUuLhEbCX7qmPbwD&#10;ZnVdqWg2KKYFguvrIcwTgre3Y8a9d/tCgn2K36GOyFK0b2yFcf160QTveu5qAVfPp3GVondjjuA6&#10;78U8z2eRIvMcf29j3oNnLmXx/PWSEe1ZQt4MYXGaJU5w1TlMrxIMBZAGiF3s4xZsEEpXln1Y5HlU&#10;a3ZkqI+UPzFFjbO84se7372EF98xi5W1IMLRLnN+25dSxhUwTUEfzQ/DEWqB06TeGUCBwnSOYL1C&#10;GFA6i0rVZlLvbFKkXuI1rvOa9Hya0J2jBhKMagVZ6YAUACdHmI1ybMnlWgGaKgRsrbDNE7KrBJhw&#10;socAMYQqr2P+QgQJfk6pUWLaNkBhXabeylF7pucoagk5YcKWojNrb6MiISuaqW4YhuS6n5Vr7wD1&#10;nhU717OEuxDbi2BE4RzIs48p4A/7Zr/vBPqDJ+DIU1Oyj3rZVxXMy6492bQdEerLPLXt9rkMzl3I&#10;ErQIzTPyJCRkJngc/maRfWOGfWiBsD1zsbCb5ubmftabwEooCBa6TIReL+skwGtTpGNPrpt9Ulq0&#10;DcrTKnh1ZDthYf8OzgwSWrtNRODoIgX9DMfXuh1XPjCPWe3HJNBrL/PKsgeXCCyLhOdtAt2L1wp4&#10;x7MlPHs9j7l5OxZZv0onNLslz4ZxjqlBZBfthIJxs3BVIdjJFdukTiNg6vVYlXXLulQgHROlnu95&#10;qv1wVnmOi6NIrEwSNuSN2c3PKBbOAAK0o8qTKndgtYtJdcPj+WujsGnccw6Qu3BRXgbkCHmXuPma&#10;nXbQoWjIS/wNc/OhlzZ4GOkU+wr7a4V9bmbBTbiyIlexoEb4X14LGRfXEtmjxnG7QCi8fD6Ll56r&#10;4aVnqrj6TBl5anQTxZZ92RXtRDAziJT2h0e7Tbyb6kKA/ZnjdCGE7c0MFufDWKz6sTUXwDNbaTy7&#10;k8M5vr/Nz11YjeKZC3lsryjVmh9X+FvveK6KS+fSWF8KYGcjhne/vIyXX1rE6grnjQLrm/B7/VoF&#10;5y/kkEgOY8reCKenxUBrMjfGMaV81tpzS175wZ8weVd3ofU3kfy530fmZ38L1etLxsW3suRFkeO4&#10;Mu8yN9N2LqRw5Voez7w0A0X49StGgdk2YDErngFdI3krGh9AggAdivQjEmV9ewThHJucn33krQyZ&#10;Z3kzZFx+I1mylPaoJmjL2UcV8VurrIqpkOfYl0fUDMd2ZdVnFjKnCNty905yfk2TfyLkowDnE1M4&#10;NoIpMhU/JxfgCc6bI75G9vUeaqc+jIVaYSW0uvg7Ho7XEPtxhHN2YsGOFPuH8Uhgv334sbdhz/0P&#10;3mtCYXtpaAO8OCWVz847SLRBdmgbMjzBGEWXO0EBwSKXXAVZitII+ZL9nKS0ijjKDicf/AlOEE4+&#10;UhTGe2GL9fAECXb8nJP/awVULsPaZ2r3tNL4tcFD4HSysqzuJvSNHuPEuB8d/QfRN3IcI9YGTHk7&#10;MOXphDvQRwNmR6nmJ9kHKR78NEo2U6I5C8+LA0qpJGacCKYpONkp5CKsZfe8lt55XtWqA2klztXe&#10;2goNKQHZH+F5ulrM842dNOaWg+w8NCBBDr4YBUXNQ+ObRKZo52Q+BGd4AFP+LpZ2uHjuGkQ5dvwk&#10;gdmbHIQlpNUaVvBODdXzi/CW4jg2OIb76zp2IeRgnVkxuftYIyFo9/lNQHl9oRhnuQmqrxPp5r1b&#10;fedrX8zettecy03g+nLQ9VrQM/B1E8BuXN+tPv/KZ15zvC9Xdld+/mfLjd/84nLjHF53ra997+b/&#10;/4Tltdf0z6HonF7fXjfa7Baf/f9SXnvNX1LMDZxmfq6JhWDE37ubrysCsIkCLO+DI/wcAeq2460s&#10;bXjjiQ7seegokovnbkhR4Nd+69fgnfGhn4bQVexHsDIMV1bGsRs+CQNFuuQEb0u2w0Kx7KspFUAv&#10;YYGio0bxWuKEVqJomCbITndyku1HoKo9PUMmX7NdQdvCjTzeGUxF6zHuOwWLvwEeinlnsJk2rtVE&#10;TFUQiOLcFEpK7r2ewY/9pw/fOEPg/d/9ndjz2KN4474DHEMncdv+k7v1Syi846D2tLewtBESeZ2H&#10;WA42sz1ubh24dblVff+vFp3H7Sy7z89wnJ8wcG3K4TrcQxt2D8/rHoLsvTyHPQ/sRWFt68ZVAh/5&#10;Lz+Ofls766wdCbbF8qaNdnYK58+7sbZixSKh5tJOCDvripQ4gRlOeHLHSiWHYJkg3PXsx1DvAVNG&#10;+g6iv3MvwfUQgZJQkB0hGIxi3HYCp5ruh8fXhBeeqeAb3rWIqxcz2JTLXjUA53vbcdev34GhqyeQ&#10;dnVjiYKnOjuF1o5Hcejk3fCznzy7FcF7nyvi+WdzWFp1UEx3YnZjCuuXg7B5T6Ku6T4cO3U3HGxn&#10;3Yn2UNT3TB5Da99TGLYcR33rw2jpeQo9w0dw4uyD6CBUK8VBa+8hHDrzdpxsfQz7Tt+Ps/37MWBv&#10;wKi3kX2mmXNGNzIU7wq6MuGpgyVYj0CmE1HWlYRfkKK6m3B8oP4+NA3uI5ye4Pc6UN+1D48evN3s&#10;Va3vehyH6u9HXedj5iZymkKloesJ/uZD6OKc2tC1F6fbnsQpnkOd3IU7nkBdO6G6/2l0jRxB58gh&#10;9Ft4XJ6ToghPeBpMBNiScrGyv1t5zfIecMTqYQmcwoD1aQxaD8DqO8n5+RQcgTMUJa2ICxTl2rs4&#10;SR3Rh0HHUTT2PQx7pJHPOQ4FB4TRBIX4pP8U7Bw7gXwbkjP9yFP41ranMLtDEbQ+gWhFY7UTCeWn&#10;5fiUi2a4oOCMjWZFev1yGBtXCYvnlduYYpQiXp9NLYwhSkgNcOyN8Xf3Nt2Fzas1/MM/3OiQ/Puj&#10;P/4kfysCf7ETznQznKlm5FcmUFt3EcQI4NQvWWqaDEFEEX3P7cTZZzyYp0Bcoy4qlSnc+Lky9dHm&#10;xQS2Lqcwu+rF4mbApK4wUUlzhKW4NEQXguEOLBIk9F2zV5N6aoaP09QOlzZj+Obn5/HBdy7jPc9W&#10;cYHPnyOMnjufxOZ2FM+9OIMrV3I4fy6Jl56v4jJBdp4CeIlgdP75IvUZNZBAtTxOoUm4rk0RIoPY&#10;3Inh6rNFvPQNS9gkeApqiwRC5WouUdQKDnWeqzsRzPPciuw3KcJgikJUK6HLChqp1SeJ1YKCkA2Y&#10;FU8BrIKuyOVvmr+nmxz2QDNsFKBKXRInXLgIlgJSAXWYx9RntcIr188Eoc7sCZ63sWiPIoGoor20&#10;uinBwvOT955xR9QKD4FK+x0FtiVe69q5KOZZ11otznHsl1iPKwRAE8yIWjRDsNnZiuJZgtq5nQSm&#10;K1bkaSfmarxmarQ1CvyrV/Jmj3CZ7VhmO+q6o9SpcV67IqOqrpILNrMCqbQssuES4FEeP07xvzzn&#10;xrMXc5jT4kdywKyey8V5kSCh+tfev+I0Qfx8zgDHFwNreieM1NzuzSm5Zjs4N7nyfShseJBf9yDA&#10;33XJQ2BmBA4+jqU6EFnk9W75EF+2w08o9xDwQuzj2soXJ3znCH8XXyjhpfcvYY7nn8kNY2FBAb2m&#10;TP5j3Vyzx6i3ebwoj+WaHTG5WfPL7OtLFnMTrX3ysHHH7Hc1YO+Z+3GadiM9S0Bc3d1S54/2YmLy&#10;NPtzN6G6A+PRJgwH6tHjOI6zo3vRMPSkmVOnFOzMeghtU4dhSbWZPYsBBU3Svmrae63cKiKxtiIq&#10;uraLsBPkWNGe0yUC0DTbVPmyFb+gSE09X2QbaxVRLuSsX63kpTmG1OcVcTrNPpRiH5Irf6LMY7Pf&#10;yKW/qH6uyLdLHrOAlmF7Jcq0tRx3q5cz2LiWQ5F9OML+rUjN00tOkxdZe6l1E0neDloxL+gmxLzb&#10;BNnStStnaKVE2C6wn+YnsL4RJRRPm0BHs+xf8uw8fyWNF14qc2zxeAT8Dc5xmxxrCrSUSA2aBbt8&#10;0YLl1QjeQbh94R1LtA8pLCwGcZ2gXfipX0Xyo79zA1pZfu73kP2+fwMf2zXG6y4v+5DSKi0hdLnm&#10;xRXFxuC1KeWYP9AKt/sskuSuGPtsMNhG2+XAMr9T4e+XWM9F9tkS/59m/1hUPuE5l6nT5XNxVJa9&#10;ZLte2vtOeNM8Bj+bIwfKFXtJN77Ww7RjU6jVXLQTfpRmeB4aQ9RVunGnQL3y2LWlOjGV7mL7U2cl&#10;2vi8w9yoUL9XLKQk2yHB8RYsjMCnuAC0QRHaBS/7dIi2QPnA0/zNGf7G5edKePKph7HnkScfQGrF&#10;bsScvhgmSRdXlENpihOJBZE8O5r2bxbGOHkNsIOMmR8KsDKCLIH0oAlApDQuEb7uTvBEg+0mCq+N&#10;QCo3JJXByVMUc13wEBA90T520i5Yvc0YczYQAikKaTAcFCEDllMUCG0IERqjuUlMuttwpvUpnO18&#10;msDYx85AI1ek4S1RVBBUM1rW1ucIkZMUkioTnhaT7kZ7U/3xfmjT8dySD2vsWNefr2HjXMaAq9yQ&#10;7fytYJzikp1nZsGHpc242RO7di5tSoEDJcn3MgTaJGE4RCgetNajd/wEz3kQ1TW5G9PIpCeQmQ0h&#10;s5jCWMiK/c2ncc/TT+DOfXtx+4ETeJNc+gRBN4SgVjZugtGtxKeK+dzXgfUrlle+909ZbpzD6671&#10;te/d/P+fsLz2mv45FJ3T/35gbWYRHMmz4NbAKjfVO5We5hgB7ngL9hyox+OdY6+41/75X/4Fnv/A&#10;i7Dkx2GncfSUe+Er9ZggEqGK3AP74Mn1w81Hs/E/17WbVL3ch0Chi8a5hwKKZaYHkVm+Vu1GYI5G&#10;e2kMMU7yvpxSb3TDlWiHNbYrAhSJ0ktBEyuOmZUARQ1WnrqZdRr4i2GK4yhmz2XxsV96NZXOh3/y&#10;J/FISxtB9TCv6zTuO6H8sKzrg7w+bRNguf3w68ure91vXW5V3//LxURc1k0EHb/OAOtdhNW7jpxi&#10;W+y2x10817sPtfA62Gb83Bse2Ydv+zf/9saV/gO+4YMvc/4YQW3FRhs7TFtMATk7hFmCSzHbh2yi&#10;GzN8v5jR/z3wcV5wOBrgdjbCbjmNkf6D6O14EkPd+9DHx34Kqb6efejoeBx1DW/D2ZaHcab5QQwO&#10;H8Lqoh8vP1PFu5+fxTsvTiP9rjG8+dfuxp5P7cE9v0JoXTyBmLcHg4Te5uZH4OTkvkJxcnUzinMU&#10;sbMUxwlCYnJa+/IoLNgvIplu+GOtsDlPYXjiCAX8KKYCbSagUYRieGyqgXNWK+paHjeut51Dx3Cq&#10;ZS/e/PCbcKLpMfRNnsHeE/fhTPdT8FEUd1mOYchZBx/Fb4xgo3yq8YIiA08gVuhDvjaGxW0KJQXP&#10;oRh1sY8dbXwLnjh6G/advBOPHLodjx2+E/tO3MvX7jCBnLrGDpk74X08tkpD9+N4+vS9/NxtfP9u&#10;HK5/EE/xsa7jMfROHEPb4H409j6FtqED6BjZj6bexwm2j6J14Emc6XgQzX2PYZhCVPtQ0zPajz2A&#10;cLEHOQJhlYCYUWTSeAvnYNYBATte6OX/FLKherP/VPv/gsVuOOLN8PN9BVMK8LO7wMrxlm1HkWJ5&#10;7SrB85kIVq4EUFoZJ7RwHFV4vGof0kvjLBMEyy4ehzDtPWFKkucyw3NQ+pEUj5ckqMqlOLWolZx+&#10;40I5Gm7E9Xdv3eiDu3+f/8LnsEWIG4/UYTxUB2v0LKLT/RTs/B0Cc56grRR/Cq4kN1sFblmhWLpC&#10;YXv+YhLLBKNlCupZiqgF/i+3Vu2PK1B0aW+X9pUqOJNS0BgwowiuEdq0QqRIoGurfrPKWS6Om5XO&#10;ba3ALhOgViI4z367tejDyrzHuAJPV21IKzonj7tO4Xz+fALnFemzQmibdeHKVhyKuqp0LdrTqmAz&#10;EvxGaBNYt8/HsMrHMjWcVipDKbYdxeTcRoBgTXCmUFV+4QLPMU/wW1hy4+LFFC5TyCvY0wJFfpIi&#10;1OY6g2HLUXhp46b8jbB66rG8HcbO1ZSJoOyOtBHotHAwaARrhfW3wnrQZ/Q7it4q9968XPsItCn+&#10;ZpV1ppXT9AyFMMGwtuUnGE2aVVClMlHWigKPqVRAKgm2RZ7PZ9d9WNwK8vtOLK77ce5y2rTPHMX4&#10;M2xX1VEi3mtgR3tl19aCfL1MkHSba1xXpgd+5sLFtIlYLDCfoc5dWGObElyU3iPKtlMaF6Xr2f1N&#10;r4HteHbAiPv17Yi5kbBDYb+w4ML6OgHjat7U2TQ1cDo3YrYSTLMfKC1H+od+dDdq8A3wSP/CJxH/&#10;0EfgjtZTaxPg59h3CKrlTR8SvHa5Lsuj0UXBH52nmJ8dx1RWK6sdxpUyNk/g4GdTFPYp1m1J6bME&#10;+qxjpe1RCpXpRQeuEl53rqRoSyxQhHLtz1Y0a2+xH8688riyv2y6jFt9pDKIiSBtGD/nZZufpW14&#10;4uS9ePzYPWgdPIyl7SS2LuVptwN4+eVF9rG48bi08pwmoy1mHp2INCNcHcHMuSDPz4soAdXN81Ue&#10;XeWArh+gfRl4ArZoK8c/7YncoUuEryKBk8whN3N5G6yyjVbZdop7sLMZxssvVvEs67dWsZp9k3Mc&#10;f9qzqmi0ctNWTtAQ28zPOcSf5Lwtl3K2V0Y3SNi3Mxw/yrsayRCCtJpJqBO0CpSiJaVzYTtr5Zkw&#10;eeG5gqmzIuuyRHia4XdXtqJY4dwwzfFa49icJcAHAp1w2M+yn/FzBQuymVGks+yjPO7cCscjAbfM&#10;ei9UhnkcbQFwIs/fivE8lQN1ldCngEcZapR8yYq5hSDHuwepDO09S4IclFnJ3Yg2fcOdXKmSfuKX&#10;kZz3IsVz1+pwJMPrSQ5jYcaNnYUwLmwncP1annDqhN/XAp+vmVA9ZrYlzLM+FZ37Ivv+9vk4Ns9F&#10;CdJWs4dYdsBHBvNxPgvEezjO+V3dfCIYRzQmVE/6TZbsDOu2wv95XLnIK8BVmLZF6UZ1c9Pku1aU&#10;8Olh0/5aNfeVBtjvBow7ubZZhbSHmP00SpsYYH8Lse2j7MNhlpDGAB+DtFVhtkOa9mR2K4RLBNYn&#10;BKz3P3gfJmIEPN9ZTITbdqMzlUbg5gmbPZg6qPYBcSDGWEIEUkWhSrID+IOdGCaIDrFiXLxw5Skd&#10;stRROByDhZN0jIA5U6BhjA3D6+1AKMqJKjFAqGxDv+MM+o2LWAumQh3GNTeQ5sRdshAKRxHKjvH5&#10;GLyEQkUQ9rFhEiVS/mIA5eUQDZpcer3s9DYOxkGer1Y/hjHibkH35Ek44338Xi8cIZ3TaeOSVmJn&#10;2+bASxesfM4JcKoRrlA3QZoClCCdnnGgSGj1Jod4Tt0UFxx0yUFUNiIorgY4oOWmpCTYI5xYnRx4&#10;TgpY7Xm1wJlyon6wBW85+BTuIqS+5chJvOUooefg6V34ofgT3BnwufH8nuNNBvRuJT5VzHe+Dqxf&#10;sbzyvX/KcuMcXnetr33v5v//hOW11/TPoeic/ncD6+7KajP7VKMpN4F1F1QFrPp/d0zceawJbzpU&#10;jye7x/Dpz37uhiQFLHE/GixnEZyzm3D/Lopde6aVBrPHTNYuTv4eTtgeCmwXBXSAxjWoO9WazDkB&#10;u8JNtDvaZsDP5dooElrhKtGYV3v4WcJqQbkydYOOIpAGVTlT45w4lTcsqSABCmrCiVsCWkn4FbRi&#10;8XoJv/ep371xhsD3/bsPY8/bHsEdB47j3uO71/jGfYRAA3yEw0NaYdVWgQYWtoOK9qfy8SuVW9X3&#10;/2q5i6CsNEF3mRy3AtZTuPPoaRbZMNkuAW3rblG7Hf3/sfcXYJJn53k3vNKCVgvSMu8O8/RMzzQz&#10;c1dTMTN3dVUz80xPD8PuLAksyXJsS8aYKZaMsSyI7Vyx8yavbMvsGOP3+5K8iX1/9326Z3d21bJW&#10;ZDtf1Nf1XFVdVX86/wP373+e8zyncMdDj+PDn/y+7asFXvmOqxycWiikOLhnFQ24ggNpPcYJZrMc&#10;kOS+NsKB0dZ/HB3NL6Cl6Tl0dx2An+NRioDn5fjS23kYls4jHEuaEdU44qiE39+EPsspNDQe4Jhz&#10;BJY2glKmEkU//AJiC23IZ3rwwk8/hjv+6A7c8Xs0QutDH7sbTXV7UBF6Afu/9ymklpRE3UMQGISX&#10;+yyrehInKx9Ft+sUx5BK2MJVrBMVJkhUPYXcyfLHUN9+0KSWOVL5NPYcfz9qW47iUPGTeO7gA3jh&#10;8PvxzIEHCH/7UdtRhBM1eyj87sdJQnano4T7LTHBu6yBaoQ4jsq9UmlKlC4mRKFamO6nIOCAnmA5&#10;cWBPjLSb9aLDk4MGAmYoOpRzvKJlP144ch+P9x4DmrZgDTqtJwikj6Oucx98hB0bx6vypt2o6ziE&#10;kroXTJTgssbnze9L65/hd8/RnkWnrYiirY8C3WLg2ATooeB0RKvR5znNMqiAh+1BwZNaBg/yWh5B&#10;t/0YxTzBYcnGc+sh0JShbeCgmTkdCpVSC5xCr7+YGqIEnlQdgUQzqDZMb3hMACaPiejbRMFNAT7b&#10;g5HFPgzP9yI5pdmXBoQInv5Rjv3xSrbDKuMuPDzHc5yiqBulSGIbdsWpGwjGLp0b9+VQW4+Wm3yW&#10;Ekp/9KdbbU7pbNauFdAXKYWDbT462YXMPIF3mmKV5xLnvtN8HeH1RMe7kVLE25l+E5zFo7WTFNYj&#10;hBcl2j+rjAFjFgwS3CxDx5Fhe89oRpACVWs5Tf5ICuUxubFRCK9uhHH1+ghWV4MGmBZpgtWxQj8K&#10;IxZMFwZwYyOJly5kcH41zPZAiGDfNSrPDIrmBMVcPN2KSYLvxhlC66oiYQexRFArTFD8LruxqHWk&#10;FO4pivURCvCZGQfOnAlRoPpQkHAnzEaTzSZ/rH6/shbE1SvDeOnFUQPNSp2j2V4fdVk4UEch3oo0&#10;NY4gfZHHk3tuI+vU0ZL3oarxGUTk1sv9tfUeNNGi07xmzSgtnw0R7noJgA7MECyVdsYf4b1hGQoC&#10;ZpTShOesSLqTi06sXIhg7UoS8+dDvK/sO3Pt7IOVT7bcpEXyJxsRYbsIaj0b++gI9+eJy8uvhm2g&#10;3nynNcAFgrugXO1IaX9MmfH8gwpU5S1nu2qkOO/lcSmyCXX56UGk+Kq1tiN8r/WmNoKUi/udXvVi&#10;nuWpqMkTBJYcRfrMkhsL/G1+jvsmMMYJkcPTA4jznMKE9CzLfo0ge44wrLW/Y1N2rLLslHpnhG03&#10;82M/g/DnFTH4P2/Zr3/JuHkWrkwRlPsMVIUJ9G7epwDPPc1ryhHOFTem1UGdzPbZ6iiG8lRqPaiy&#10;dWj2K8p7neG1Zwq9Zk3zMo8pl+oAIVDl5U43E4Bb4M/zPAm/uWUnImPdsMfrzAynXID97JfV9mfO&#10;ELgJg750B8pb9uK5w/fi8KlH0UndPL8axbWXJlkXwoRJH+umlVq7zsymCrhHuN+FywmsvzjM9h1E&#10;Sm6+bAvmAQPLc2bNB3e4Fg5/Fe9bnZl9z7IeyDVcM/e6jyOEugLbjJ9loBn9BQLV9VfGcfHasFnr&#10;PcW6I4+GPGFMwZGivL/jsy7Mstwn5tl/E3JzvPcxgWiS10UekQvr5KrPQFavtcR4cbojbAsELvWP&#10;Az6eP9vqJGE1yXYyzPY6z/0ls52I83vNTmcJn4rOmy8QWAts09l+tr2AWTrgJzdMjztw4+o4zqzF&#10;zdpUh7MKre2HWe8qCYPsxwhxQbYBt7eCUNuCaZ7z3LwX44TfeLILoVArobMDCXJEmnyjfW+eSSP1&#10;E79wWz5fASvrzI9/mn0f4Veag2UgF/WxSQcWZ/1YnHBjac6DGwT8V25O4OZL41giGF++nMXadnRx&#10;eSXooYvSc80t8b4sus2acrn2xwi/fQOnMGgrQYD7TbLMFIBO0KqYRUHW8TDrm4/100HwVppTxeeQ&#10;d5BSCyl3tY91zZVqYn/dYODUy7FLdc+pYF+JerKSlpTqIXAbEhxr4tRLCuoXY11IyquBbcrH9qJ1&#10;rJGpAcTYNuPUByO898vn43j6WY7ljz35flJ7Lxxat8NG7CL5uknUgTwHFV7kgL/aPE1WkuRba1GT&#10;ejKQ7kYm2W0iZSngkI2dnE1rTnkT/Z4GjCYs2JyLYiHnRCbIBuPjAESBIXe6DkcZekLsmIKkeUKv&#10;ZmWDBFV3ooMDnmYrWkj1vSYqr5+iw0bIFbS6BJAC2CD3xRts5esgP48SRAdCTTjZuAu1liL0Blg4&#10;KRbw6KAJpOTgAO8MNaOLMDvo5vnFu1ihu43LlgKijC+Fuf8mCgo2qBQHiSknEjNuKC+jg/sJjdtY&#10;Pp0osOGtvpRHYT2E+KwXycUoQpMRdPoH8FjRQdy/by8eUFAlimvj1rdPbn3VRsjdLipvAd4bEHeb&#10;6Lzdbv/t7SLy28D6pm0Fhfl6bfuYb7ftc/g2sG6Vgzk/Yzv/9mux26/57fYeQpqg7ZZt5VXdAjql&#10;eDKpnghOmsW791Ax3vXUHoLRDxpRqr+JM7M41lqMQQ4wVonNsVbjzuskaNrSteZJn9wFPTn2IYkq&#10;E2jDzc8UVj9MMaNUNXrKmBnXkgiXCRLg0sBOUTGYaURvrALefCsCipw4zD4mTzE22owQBa8iOipd&#10;QHiyA9GZbvYN/QhM9eDSh8/gr/92KxjR3//936PLF8Ad738K9/Ea7tl73ARTuo/9gyKCb82ush1t&#10;u/4KUm9F/b2b/cpW8KMvL7dbtlN5f6NmZk11Pwywsk0c4jmw7OWWrdnwuw9U8diV/LwSdzx9ALvK&#10;a/Abv/M75nr19xv//rMUAzb2tQSUZA3Hj3LEktWIx2qQ5GCelhsexw6fqwwJ/r9KQS2bpuiZ4yB2&#10;TsKb4jzH/jfK8cXGQbW5djeqyp5FJW3AUooIx5d81o5Xrsxg/pNB1P5cEUY+bkPXz1RsgeoXab9/&#10;B971u7TffxeOvvYcyhb3Yvf3PY5TyRdwtOghlJU+g+bWwzhW8jiOVzyOYgJdWcsutAwcp9A5BctA&#10;MYXIITS2EI67jqGo8lk8tucePLnnPThS/DTa+ypQ1nAY+048iReOPoLnaU8euA+P77+HYPsUQY/w&#10;pujSFC8t/YfhIASnY228/laMyjWLoj/JMThASIxlGzG5QCE+bUGP9Qhqmp9BR98RuAi5WhNk5Vjc&#10;3FuE6tZ9aOg6ZIIjddtPEpD34HTdE2aWtLpV7r570dxzBBVNuwyw1rTuRSm/L294ivY0f/cs4fVx&#10;E9W3nO+77CcoNvtQWLTDLjFKaFVS9y7nCTQNHTGpMlwUHkoFUViwIjvZa9y84/k2ZKd6Mbpoxfxm&#10;APNKmXHWzfGSQmiqy6xF1drVfsLrUKR8aw1rQe2omd81mFnOUKHFfCY34CGCpSDVy/+1dk+eDTbC&#10;aavtCNpp/b7TJpWKcmSa1C05tmG2yWb7EbQ4j8FGKB1k2/7Ad10ydVAprH7mF37YrJkNjVKL8LrU&#10;hpUCR27K/f4SaoQqKNeo0ofYCNiBQjuvnRBH8I3m2jBMgTU+O4gIIUrpfQQjKYLUxJzW1FFgZdow&#10;RUBcPhehoKT4pLhTrtQsddToxKBJfZLgvZbrqPIDT/J1ZsKKa5cy2Fj24ywBaYGCfVFBZqi/Jing&#10;1wm7ioybzrF+j3E/hGblbj3LNjFJIXeGgLhEMMzw2KMUozPTQwTRNF5/fRKrPJe8ZolYr0YpKvWq&#10;36meTYwN4JxcjK+MYHaCx5x24rryNfKz1QUvxnJ9mOK5FUb74Q/Vm2uJ8loSZpaIEOjXcq5i2D2l&#10;GKeonJgdMjlbwwS/JMtknu1X/7cTZj3BKgpl1m1CyYTgkuWo6MgTCzZEKVwVUTjPupQhsPooaCMs&#10;6zQhKE6hmyp0UZ9tQaKCE2l9bpLb51nmWg9rD1VzH+1m9liWpfhWoKdETmDaa/K2rrEMx3iOOq/s&#10;eC/G5HbL/WsdfWSkjfVds1UEYo4DIRM8rA3Ko7xI7biqNb8sq9EpQja3CXPsiE73Uu9qLGmgtqyD&#10;PVhhwGSa4GjWja6EsHImSgjYAudwvB65YQLAT/z8W2ZaNXMW+bXfRW4pjhzLO0cQmZpzm/QimsEK&#10;E0jkMp3mffbxvrkJdnFCYG7OzjIgGIXrCPaK0N2GMZ7jEuvQ6kYUo/xe6z59LL+A2uesxqFe2Hlt&#10;gdFOA5NZ7jPLOioXbleUGtqnVJKVcEWaUSD0jC/4+J0CpzahZ1AR0BuxcjaGJdaPMPW/3V0BJ+E5&#10;rFnxjFLhKIBRh/E80hplpfxSQK1h3gNFf149E8Yi6+Mcr21yxmEe5Ci3saIvj/N8Axx35f4tl1w/&#10;r1PRezVjbMZkvs/ODGL9WsY8jAgSOBPU5Fo7PDJqNbO+iYxmCjWLTwjmd07qf0egFlrHrNlXeTxM&#10;ExLXN1OYXvJjdFaTXazbBFtPrMm4n8u9PcIyz7JdZgiEgXAD+/yT8LMMpsgCEfbVA0Ml6GLfP5zt&#10;YxtMmsBK42SP2SnWd57DyHAfhtMWTBBi9YBqnm05zTaTIkeNE7Rl02xrstGxIeNKvLQcxrnNDC5e&#10;HMGFi3lcWI9h6qMf3JpZfSNaMOvKF/4UgZkkQrzn4zx/1Q/FHZDrv1zfhwm/w8qCMm7F5OiA8dKQ&#10;p4Ueevk1+xyoYRtm3Wa5q+zjPK8YTa/+cD3s9lKTH1brzTVrqnyramNZPRDhfYmzv8uwzUaUooj3&#10;3C9vINYvP/tTzaZKWznTCqzE+8c2HGAbkku9mwBr0wMm1smEHlQQROW9EGZ98XC8i7AOKTCXciUr&#10;rWqYfakieWsZl2A3xP5K2yrPvVKwElgfMlSsZK1WVhwrb6CCC2lm1cEKrbWqWuCbLvSzo2aDJcT5&#10;/PUIBZsRCxEsCZBaONvHSi+X366eE2hvPISQvQ4JFweioVpEnQ2YHLEhnekzAZS0vtUSaSAMN7Cx&#10;NMBGmBSQ9hFe+7gPzYwOsdIN8jgOwqqXx/UQZvXewUalfdgIzx4CrNarKvhSq5WVyV3F6+AAxP3b&#10;eZ7tjgrUsIL1EaIFpEFWKhtfG7tPoMdRzWM3cqA+gNMN+9E+VIa6niK0WytYSINYulxAbjHEAdUC&#10;N22Qx/WzEcWmbUjMerD04jyFaQIV/a147MRh3LtvP0X1USMcFZzk7v0VuHN/Fe6ifTVXvq8EBrdA&#10;8J8SWN8Cl/z/awGVt+/rdnvjmmS3ruuN7b7Kttu/28l2BtF3Zl8vkL39/G63nX7z9jLdyW7f/z+V&#10;7XQe78R22tftttM278QEbVvBhLbszbyqW/Xmnn0n8MAR/V+EB/cfw8d/8JbbKfBT/+ZncKrlFDvO&#10;ftiznehPcBBOVRJca2AhaCrKoivXatZQDCXr4KR49eTVubaawBLh4W5MLoWweCbDwSuIT//qz27v&#10;+c2///Y//ju++8e+E/OXJgjD7JAX2KnPsT+cYF8434XkUi/cYxQyI/UIzrCvWHDiV7/wy2bbv/ir&#10;v6LYn8C7Hj2C+3k9SlEjGH/P3mICa6mB1XsUNEmzzLxmUz8PKk3Ncdox3H2IfYsCs+1Qbrdsp3vx&#10;hun77fpt2qBsp77lbWbWpirQEreXmTXEmlnled5LSL1nfyXufPoonj9Zi1/7/L8z16q/3/+j38Xc&#10;xjC0ZMRD8RJkmYcT1RTfTcgTBkLBGgS81UhRCGQSbRzk+7G5GcG5cyFMc3CcGuvDVUVbvZrB4jwH&#10;+LwFHmcFOloPorVhHxwDZYj4OHA6GjCWGcK55TQ+9uoqXrkwhpksxxpCbMTJca3uKOFtF46MPI7q&#10;lt1orT+M2rq96LCchGWoFLWt+1FS8xwamg6jb6gKgx6ObdleeJLtqGnbZ8zjq0WMQs3nrkWAY0ZD&#10;0wE8+cK78MyBe7H74P2oqNH+SlFWtw917VrjeRrlhN9DZU/icNkTeGr/3dhz7D64JRwo9vtsx2F3&#10;nIKnvxgjiXYUshQbFNRJivcoASpBkHIEStBtPQSL8ziFV4MBplC8CZ29R1DXdgANnYdQy3PTNfXY&#10;i9HvOo26jt2oaHya57ALFQ0EbuV6rXvGrK2tat6L6uZdvN7nUc/fKUpzPQFX1tR7EPVd+1DZ8gIq&#10;+XmJZl4JvJ3cZ4CiMUUhEaLIGIzUclytR4zwFGGbcfJ/E711pB0ZipfhGQuG5wgN8xbjnuvLNxIm&#10;FYmVwmiqGyGCp4FXQqmddcGVrqewkbhphV/QSQhV3tAABVCcINGnqKgKyiSo5W+SM/JgoDBmeXjk&#10;gpxrIchyX6xbnQqOQ0iN8BwU5dVG4J1Y92/XRuAP/vh3DaR6eEylyUkTkDSTrMA7wzMDGCGMKq1H&#10;f6wS4QmdK8+ZsG7SYYzy/lBYrW6EsHpWrrZOKLK1ZlfzrKtZireIZoso8OQmKxfvDAFSYjAUa4TN&#10;UYKREYsRlnLXmycIXb+qNBc2il6CFUWh4HJ+zokbL+VxdjNKgW03wDW94DDHiGdbzTFXzvixwe/X&#10;CasvXhvGzRsjWFmiHqE4FsgKYBVRNEtY0qsixZ5ZD2J9hduth3BmNYDZWQc/i+DGtRG2rxHcvF7A&#10;6zcncfNaHtMU0nK/nCawmnNdIkivBAhxvOfJFh43jLX1gAHfSQpZQbTyzE4QgpReZ4zteHXNj0We&#10;xyp/p8jfE5MU9hP9/K7PgHcs1WLAMsoyy033Y1RpTArsTzUjGNMDwx5sXE5g+UwAKdWzMDWhr4Lf&#10;8Z4TiORK7CUw+Xi8cfYNrkidcU0WKGV5DK3N9RKeIgQV9SvjPLccj5uSK6pEMuurTKleFHxJ+YI1&#10;W6r7ObviNuc/m+vF2jzfs2wL3GeQYlwpkFQ/rCmOH0r/wroXYR0cJ7CPsgzG+TvNBip6qu69IhnP&#10;8LvM5hhin/5NRG9fk6j3v/57mFjNYmk+zHsSQD7fx2OHCUgEEmpwLRdQwKsMAU95mS2Kj6CZVerQ&#10;IEF1K+Ap6x37Fc3sJnMKSjRIwGfd5rX4J7rgZl87xH4lON6NGMFfs9ShTKtxIQ+w7+lz1aPXXoWS&#10;ut1o7DiK4Qk7vJEm+GPNJtrr6LQd+UleA++X6rbcd+M6vgIycV+KLqyZccGqXKk1451iXdZs3jjr&#10;9bTWF7MuzbFuv/zSmHHb1qxeYWLQzIh7tE7SW4k49zvO8VIRsyOEmQDrhmaJQ7xnAuPMzJDxDJhi&#10;m8lkujFCOB3JEaTiPK8E29Z6ioAWQ4afBSKtGLCVmEi2owTRWeNm7NlKEUWeCRDSc3IvJkArPU4s&#10;18Ox38vr3Vqjef3lScKxw0SIVxCtbK7PcI8iwh8vfpjH6CN4y413yACnogVHQ4S7VA9yaUJZohsL&#10;c1uB1G6+NGHWTRfITwmOcxpHlpaCuHa1gJs3p/DSS5Pm/YXzWbbVKM7y+Pkf+UmEPvtHb9SV0Of/&#10;BJMf/wgumbpIaI+3IEgYD5DVIoTu1ZUQLmwkcWEthvGsBWmOuVm5AmvZAu+f7pkCjmnWWzPJemCh&#10;BxtyzZ9nGz13MYX1jahZPqA8tFoukGS907IGBUaTm77y33p4z80aVPbBCkTpkqcL65WXWsibZz3T&#10;Axz2p1uxPvieY4PWzKu9yl1dAbYK8w4DrmbdOvvN2KTFBEoT7Hq4nZfHGGIfYFXgPo6J+p3WOufn&#10;bVt5WB998v1mHUFAPsUUbR6Cqo3E7WNBhDLqLLYq9oSevEwrJ1i3mcpW3qEwYVWuwXYCptUnQdLF&#10;mzuIZLwLIxlWCELqeF6dspWDMUVAsMmkoRkI1KGblbTfTVHpqMWAiycX60aSv4tmCbWEYbdgONFp&#10;9q0AR1r3Gkp3QZGIlS5H++qzlRl3326+DnprKAh54YLYdA+BuxtN/adYYFZc/9AqOzf+31MMX1ru&#10;Pj4MsoL1uOvZCVCA9J5Cl6OGg1cP7CFWKp7HyqUCNl+cwZmrE+wEfHDFeJMoroIjQwiPewmtKbjz&#10;URysJ5Tu2o279x6hIKTINK58JbiLducBRfnU+rN/XMR/JXB6A+zeLir1/W3bfzPt7XD1Lx9Yd97m&#10;ndhXKvevZm/fz+2202/eXqY72e37/6eync7jn9O0HvI+2q2UKveaGVfVfUEq29W+k4S544S8I/g3&#10;v/yruBVH5TNf+HXYQhT07G9scm0JV6MvVg5LvBz9SUGrAk1wcJ8egIsdq5UDuNa5+UfZIY+2mSfn&#10;Ci7nYX/zEz/9JgTr75c++1kK72F89rd+a/uTrb8/+Ys/wvoHppE664d7ygLfVA/BtRP+yRaEZhTQ&#10;ohpzl9Pbv+Y5fv7zuOPex/DeZ4vw3v20A4Tvw7xeXptmkk3kX+N+q9nWHWZYDx0nJH4DM6z6frt+&#10;fy3AqnO7T+dnZlhvHUNrjMtwz94S3PFMEcq7bNtXCfz13/w1xpeG4WBfOUOBPLbkQG5W4fAb4QoU&#10;w0oAc3soJjhw64m01gApGMrWuj0Olrw/qwseXDjDwXs1RBHAcclbhUyKgy7fO+3l6Go/TGAtRSJI&#10;kRDpxOZSHB+5uYAPXpnC6rgPWcJqMsjxy9uEfsspDFrL0TdYivrWQ+gYOIUWLRGxElbbFVFXIHsA&#10;bl8rgbDXiLdOflfXwe9OP4TGlj3oIRy6+VncR7hhHVGOPQXLGHJXEV73oJ2/7eg5Smgtgktr6MY4&#10;9i0FTHq22vYDsChdjKsM/YNFCAaqkKNgnKewm0jxeikMx4YpSikMUtkmCkbNVJShw3qA2xPKR1h3&#10;CbG+uNYXVVGInaSwPIDaFsJ08240dR2AzVcOLwf5HusxguhzvMbDGHSVmPRBpxueQk39LkLufjS2&#10;09r2orXnEKyeCoKwgtq0mlkGW7AWtbyO/cUP4pkj78HTh+9FdddhKMhH4+BJVHQfQv3AcVQpenDz&#10;C6jr4TVbT6B14IhZ69rtPInBYJlx/w0UmjlGKo8kRfVMN7LLBIZlissZChUFUSK4RpXaRm1GKTwo&#10;/vXgKErolbeXUvsIGo0oItBKJA3Gakz+zOw8BSl/2+05TYAg9GaoA0IVsLGMFDxyiEDqGm6AP9+A&#10;6Y03gfVLf/RFA6uKJpzkMW7BqiJ5xwhfChai3MkBuauNdWPlYhzXXxvHmYsJjBAAtNZRQVPObsYJ&#10;QAQUQRgF38SsHeNzcoseNAGCtI5znJ8lKertLGO5352/lML0jMPMWGqN2WuvTGLzbAyLmlGjcF6U&#10;e54CCfE8xggnswQduSCPUlhOE8hyPHaO/09TzI9SuOt4IwSYUQrMmUkr1tlOPvD6DD76ncu48WIe&#10;E3JHpjDd2IxhTRBL6NQxX3l5DC9fJxCfi5r1paO8DsHFiFzSWRfGR3nsaQdf+zFHaFK+1DmK/JyO&#10;M+/CsgIe8XzXNHvE85rguRYK/I6ieJLCf5bXfelSGhtnIzjPcjp3luA9ZeO+HFha9CAcqkP/QBGi&#10;LKNpwskkYVyuwQJG2QIhXOsvncEqk8JmiWL6pdensMbryBOO13kvNiiuZ1e8mODxR3hMPRjQelZF&#10;DZ5ecmNuxWdmWJUmRTPYC7Rlatdls25wyMwSxyiECyzD7LgF/U7lWW7gfWI/RHCZoFg/w37r/GYC&#10;ac00EXr1fVwPKCjaw4QoK9uhlgqEKLRj7LMKs1Ysng0iIe9EwrOfYO9PNiHMdp7JNSHxPd+NiHEJ&#10;3gKQ2L/7M/g/8p0IOKuQH7YiEe9HnPp3bHQQEfYHitw8ynJbO5+A8mB2O0tYT7dmWZWlQ+nU5A0U&#10;471L8ToF7kpltAWRCoDaYtwvtVY0RviXvo/wPKMCBNZzRZFWvtxBfy0qWotwqp7t/uQTaB8owdx6&#10;nCDDe8I6p4cwcstW2qo078/4iguZuUG4CfouzWrzuEqn1DnEfo11X14GLv6fYj0+cynJe+yGj+WR&#10;JDAts0ynCK2z/Gxm1oE861w6q7ynHdA67VnWRwW8UnTbDNtbipCkmTgF29J1CHTGWC/lRj836zaz&#10;nNn0APtNtsNRHxYWEijk3YhGu4177cwseWWKsMbzOrMRwY0bBQOsI3kL672VbdduIldrljJVYPtW&#10;qiGOL209x9DWfdRMzmXz3L9mKwm7Bdbh2DD7K96bpOCT5zGmfK0zLoSpOZTSxuOuNWlsVhZCrEc2&#10;jBJkZybtOLMawdoK29KMm2NeL9+HcPniMKHWy+sZ4BhHmONYoDQ8F89EMPqTP/cWYA1/4c+Q/eAr&#10;mGNZzC9z7GF/oQjZ8nrQmnCfr4bjaTNWeC5XzyRwdpl1MdoCm7MUQdUN1kVXTJ4kZRxT6gj/g6Zs&#10;Ba5KOyWPEK3Z9/M36mPGZm38bOsh3BDHFjfh07j86uE++2W3IrbTHAXeb47XmgjwEGLD7FfTc0MG&#10;MOXGryjdUcKqHpIotkdwpN3cS3lL+ASn7Ps166/1zrKQ3nN//hwZbEL11mKOm2AdLizZtqMEP3wf&#10;QawO7qhSx9Sja0gD+jEMuCvgCjaYqXV/pNnk8nETHr38TKGYPXzVEwgXQdVPuAxHSdmBJlaQbpNs&#10;d2TMDich02KvMHlZteA5LPfeQD3B8ThaOLhbrJUcgGu5b1YwRciaCyEQ64TT12jytw65auDhPgJR&#10;FoygmAIhmOAgSGgOcZ+JdLdJnNvVX8xOrpEV3W5ci8M5RXfMYmI5gvS4C722GrT1lhCO62ChiLER&#10;XmMTbkycSVFYdaGeIHuiejfqO05g0N3AijCIbMGFAsXP/HISV6/NYn4lxUbkZacVweTaKFzpAPaU&#10;ncRdzz6He/cdotAUjPB/ijpjh/jeJO3XrMhXBhXZVwKnN8Du7aJS39+2/TfT3g5X//KB9eu17Wv8&#10;Zl/nDr95e5nuZLfv/5/KdjqPd2K3X89OttM278QEqw/Q5CIru/eQZvG27L2H+cpzvuPRZ5GcWcB/&#10;/bu/M0L0Ez/6Y3BnYshO+BEdGeSA3m5maqzpKvTGS9CTLEd3ohLdsSp0R2swyME2xU65cNaH/Lob&#10;hQ030kuDyM37cHte1M/9xm/ihdJa3PHYHrxrzwkT3ElrZns8cfwgB5Tb//7vP/gifuRTP4wAB3o3&#10;IVizrd6xSsxdCG//Yuvvp37+Z/H8iWO8zqO4Z99RPHDkJB47WUUoPGVSXb1Xs5b7t1LUfNPXsOr7&#10;7fpt2qBsp77lbfYmsG5ts/XwQGtty/G+w1W4d9dJgvjDcIVj21e59fenf/YHyEgoUbBFhusRiFcg&#10;kqpCWq6cHBzzuT5MjVPATHkJq1YzuxCJc1AdPIyQpwYFgmwy0oaRrAXrKxEO/E5EOQ4Np3uwshgg&#10;0CZwYS2Oy2sJXF1P4l+9Mo8f+PBZ/Mz3vYwf+Oh5rEwFCKyNiHFccrhq0dJ1HHUE3bLG3WjsPY76&#10;rqMoqnwKR0ofI+QdhGWgAvUth3DwxEMoJ+C19B5FA4HQYS9BPtGOGcL11ZUoPnB1FB+6OU0BHEBz&#10;6360tDyPsNwCI6xbNu635QW09x3meNqAzv5jaO7aj6JT70PJ6fcjEqhGjoJsnOJzmpA6Em5CJtyA&#10;CQqGCcLahIJSzVkIVpWwJ0rhyVZzYCesZurhJ5B5Ca12CoimzoMor30Wpyofx6mqx3C6+jFUNz2L&#10;5u69HGurKLyaYCfYP/td78Ndv3Mn2seK4XPrAW8J+hTIit9peY/dW4MBjp96INw1VEoAJVT76nGi&#10;9gUcqXwWu4ufwt1PvBvPFT2M0o79OMnyOF73LMpa96KbAK6AJePLXsxuBClmnUgqOrBmMXnOjjT3&#10;HS9Du/sY2j3HMMT778xQZww30jiWx6thCZXztdaIFT1h7w9Vw0rRpEjcSrfRl6hBT6QSLgJsbIbi&#10;ccFmIoxa2Y5tBHSH1kWxPWu9qo3gqt/5KagEyZGxFvzVX/+5qYtyCX71Y2ehSMMRCiKfnuazrjl4&#10;PAm3jRtZM2ulSLf+SCNCiRaTZ1XudmfPxbHCV80MbRJiFLhkjIJ3kqL73OWMyZ06RlCTS2OcQl0B&#10;hoIEC81QKJrt2sZWyolpReJNs95TMJ+lKF2YdWGB/YVchQdtp8y6uSs38rhwOYsxwooi9CZYR8Z5&#10;nLkVv1nfJ4jQusBJinu5T64uBbCxHsUawXJ+0YulNQrhFwvYvJIx7qE6v0vXR7YieWa7CKNOE5hF&#10;0VW73KfRbj2OIX8Fz7cF3nA95MKqqLsFnqOC3ihwkSLpjoywbmqWjfuYobAXIM9xX4pKOjk2hMvn&#10;01he8BkAX5r3GnfimUkHz8/P9m2ncO+jUO+BAhNdYFlsXkhjhgCrGcERQuQcQXjpXMTMlmodYVoz&#10;h7wHuhe+YJ0J1qTosbOK0ExIU9CrYa1/izURooPYJCRvEmSjWpdoKzZrWhX5dInncG05iotst/Pj&#10;Nlw6n8Illq/AZYFgOzZtM+k5MpkuQoYfq7yGlSmCOCFFLouaWcryfCYIxNMs3zTLQW75ikw+xvu5&#10;ci5mUgfleC8KvC9yi5Ugz1Kwxyne5TqfnyCUfeJ73gKscu9MfufHMco+brTgQTTcB7erERH2B/EE&#10;RTz7BEWZnmLbirCMNLOq9D2azUxND5o0Ilr7J4h1aaaU8JmYH4Jy5XoIlwpkJHhMEhLkzj3D+qJ8&#10;uTNrfiTYJ7sJtErhZk8SUkY86HA0Yv/pZ/DE3ntx8PRjsBB05Jort+wkwUEPeeThEOJrfK6Pxxo0&#10;qYiWzoYM+GsdqoA1y3Nc5GcJtoPOgWPotp6AJ1JvUq0kCC4KpKW1k3o4Ock6omBASV5nXjEMCKNh&#10;3k+5ECtqdZ7bxORazH1r5lwPIXJsE+Na983xIpeW+63c6sO4cHbcvKYTQ0gnB5FKWpBSBF/e19Hx&#10;AdY7P+umCznuW2nNBMyLbNOTrCPecCM6+orIG3UmiOzpymfw+NPvwpC9Gi+/voDlzSSv1QUP70uX&#10;oqg7SqGMKRECt8VdiWcPvJeAe5xtL4xFtscsx6sNjktnWOdmp1y4fiWPa5fz7OOtiJFZBKZT43bk&#10;Mmo7VvP9ay9Psz/w8Jq6keX1hj/x/Yh+/k9uA9Y/xdjHXsci72+K5SBX3rTq5rjFPDCbY7sbJ0Rv&#10;LofNevgVgrQePimo2OQi3694OKY0ocdXZmYwVTf10E7BupSnWenJMjP9WLoQMd4mBbn4T/TzvrJO&#10;EiwzBMcgX5W2SMup7MMcS5Lsq0ea4eT/HvXPU32Ia+KTkCtAVa5nRQLPasZf58o2sXApgRSBVjmG&#10;ndkmDLLvH4iSAanN5Cnj5BinfPiKn5Ce5vF5TL2PsB560/V4+LEHcMdDjz5ggkBYXBXo4aDV76jA&#10;AG2Qg5hmMpN5XsC02+RA9bDAIyzU5MgARtgZJHMDBMETaO8/QSBtMe5fCpxkD3EQIdBqTeuQn+BJ&#10;G/DWo48A2mo5hTbLaQJmK3xacEx4TGX7EWfjdQebDaja/Y2EXQ5AfsKlm4Ocvxk+fws6CZQtTUdg&#10;H6yCf6gKAVaqWKAFPk89eizFsHn5W4LxAAdjB0WGO9uNAVZIuQk72DgH2CEo7c7EmRgbrh1xdmJa&#10;A1vSsBel9ftQ03oMjV0n4QmxYaaHEI4PIBBhA/e08zw42Myn4csGsK+8CO/Z/QLFpYKmaDaEQk6i&#10;jqLw3v0njMltcWvNmewfF5tG5G8L/S8DVrPf20TlfonYLSH79v18M2zr+Fv25v/bx/4q9vZ93W63&#10;9nHP7b97Y7uvsu3273ayt0Lo12a3rtEcw9iX738nu/3c3m47/eadwNzt+/+WGs9B9o2A5e3Xs5Pt&#10;tM07Ma2RvPcwtz/E8tMayUPKQap14OUmGNEdTx9EeHTaiFD9/f4f/B7G5wrsIB0cyLvYKbcgOmbH&#10;Z3/j327/4mv/+8y/+03sOVlBUH0Bd+8+TpBUeW0FgzKRe/eV4M7dhLTHD1C89+C3/9MXt7fc+pvb&#10;zGIoVsNBQRGFy/GxT17b/gb4pV/7FNpdHXj/8dN48Fg5Xqhtw77Gbjx6qpb7vlUHBISqP1uvb5hc&#10;cXcos9vty+717abvt+v31wasepCge3MLWLV2leVg4JrXwfN9//5juPvJp3Ci6jQ+/Su/uH21yjX7&#10;dzh3dRgdQ7sRJ6hkCQuJZJMRDmMFCsHRQeMWOSrwGe2mqLdgjAJPgWWUmmJ5yYd1ivBLlzJ48cVR&#10;fOADc/jIR5Zx4/qoSTOiWVePo5xgWotzq1Fc3RzGixfHcf3SGArDg2hrPoCy04+jqWEPfL5ahOTq&#10;xvEgkemBheBWUqXcokUYclejrvMADhW/j/3/QY4jlegdOgF/sAbDFAcToxYsTFkxTiGWTjQRYk/i&#10;6PG70WnZTwFGwb1EASc3Ug64A+5i444YpvjXGiq5bSlfnaKJLhJQ1pQmha/zFBhT2R5c20jg5Wsj&#10;mOLALtfDIW8Jmnr3YYgw50s3UhByvJq3wx2oQk//UQxaT8IbqIUiZkq4JylMVaYJntfIMEV2ohFp&#10;jpUV63twx3+6A3f82R144ucfQn+AY3xvCSyDJ9GuKMH1z6Gs5imO86VmvZKCnQy6y9DQsY+2H809&#10;hwiypcbNTzOQAshWXredQJmZHWT97iY0VpkowMqD2h8o4fty2AminY4TOF77GA5VPITBCMdqQmxf&#10;qBTdPo79zuPGuv2nYQkqpUw1ev2l3PdxjtNl6HGV4KjjSTx1/gG0uU+i31+JTucpWAhWjoRAtw5d&#10;vlLU9B006TRanCfRHaBe4efOLMUUwVW5bh2RCvzJn37J1EOtHR8lUCholCAiRbGmtVReltWAtxwt&#10;fUfQxOvtZtkqz6cCYWkGZoHApRlSpbmYVy5VgqRylq6fIQCxbp7ZiG8FLEm1G/c5P+/BKMFyiuJ4&#10;asaBWf1W6WkW/VhZDCIZp46wliFAPTQ54cAK4XGZQlcBgzSztsK6vkQwWqAAvbSZMjlZN7n9wowL&#10;ly9kTE7XNKHX66tGiKJZawO/46PLeOnlCQNzCjQUiGhSoZZgR1ChIFek4OtsOzdoy8s+ivl2OFiv&#10;Bwn9AizNXCmacYLbFnIU0RS6Erw3LmTx0uURrM55sUaQW+V5+T1VCPpqKK7dOHeW1z42CA9Fu9tZ&#10;bgBXQV6ymW6Tb/bsRgx5QqVSa4wJ/lnvN3m9H7g5iY98YN64JAveFW1ZUboNNMca4GDb6fMS0Ngf&#10;DEUIVSGeJ2G6oHWahFPllFV6HAfrRUv3AXSyTajsNVM0vejCIuFXLqeK3DzKbbLpLgOBOgfBkgS+&#10;Ihr7CMGKbKrZ0VGlgWE7V2oO3Xuzxm6+fyv3abQKcZbT7LIbCraVYXsYp/jOsA5JTBeWHYhPWYzQ&#10;jrJNBOUeOdJqcvv6WR+DFOSh7/yomVV9A1j5PvmxjyJNPZpMWXhPB5ChBk4OE+BZpsPsG5LZLsJ0&#10;K8+nBRG1z2gTQrz3LtaxXl85eoKVcBA+9AC2j+fYr7QhgXKzZlDAoDV/jnC1mRmdWvNgZIH915oL&#10;2cUhBMYIGHMWRAkp/pxSCfURSgcRYD1oYnkqarg7znZOCHFyLFMwwhShJUYw9hM25E4/NUUYYv89&#10;y7ou11O59CqtjGbVXGxXHewrBkKsLyw7pZlR0D2lnxmdGsI4708oUoeg3Ea9pdTbhB/ec83ODrMP&#10;HBFknolg42zMPPS4cDbB/j1GAPThKvv3G1ensbKUIPD5MD8Twcx0CPFYL/r6SjE4UIYwOSKT6ECc&#10;vLLMtqR0LpqJjBN4lSM0TNDXgwiB8KCnHB0Dx9nvlpuIyvKQaLMcJu+wD5jndoRCH8vTy+vo8JQa&#10;62fbGYjWwsr+6FTTM6jr3g+bvwrRZBvr6SDbsWZTPSYX+NjIIEbJSWPD/fyffcoky2vUio2lEG5c&#10;yuIy+/+L61GTL3dxgsCtdcmf/GFEb6svWsMaJbT6eK0OZ7GJjCwXX63Z1kMfP9t8hvdxg/3SmeWg&#10;cQfOkn1U54fzfebBj+qRZrgV9CnNNrE8x7GV5zAxzHPTjDH3qUjNBfaLSY4jYbZHBVMzxvaQnew3&#10;qYPkhZIY64GbMKv1y4rsrbXGepDiH1GQST1cJM8ROBXgy8l61OcvN9kUTFYGQqo83hxsHw6OW0GN&#10;LwoaRrCW6br0MGR01WVc2LVkxEu4jY624fEn3487Hnn8fQhxQHbH2wiTHMwGT8Ed5Ynw/yEO8kMU&#10;A042LJlH63jY4ek1S8EQzVkM6PpYCYJ5AmeaIo2diZMNTcGSnIrcG+K+EqzoyR52SF1whvgbWijd&#10;D1+4FVZnBTr7TmCAr8FkJzsegiSBOJTi9oFmtHYq6vAx2G216G4/hd6OEkR9HcgG2pENd2EkoTxb&#10;PXAQhkuqn0U/xUeEYkhrcQdpXnZwdlbWLnbyjoyeKPVygK1nw+vaaqTDbLCEcuPyGyHkRrtYaVm5&#10;VjJY3RzD8sYo5leGsbQxgfnNGQ6qNjx69CDu3nPQANddcvvdLzFL8UeYvG/fCWPvNdD6zsS7Efnb&#10;Qv+t4CQxuSUotyCLv1fuVmNfPxj8Y3a7WN3JdtrmGzUzg/RGGWwHO3qjDLaF9XY5vGH6/rZ9fD32&#10;lv19DbbTvt6pfeV7/a03cw7bx/9W1Z+vZjud1y2759AJ3H24CHcdLqadJhSVG1NQHwUxu+PhXQjn&#10;J40I1d+vf+Ez8CWcHAhtGEycxo/+m+/d/mbr7/O/9e/x87/4S/j0r/4yfvVzn8Gvfv4z+Llf+gUc&#10;a6jHU8dKsbusDc+WNeCp0jo8VVKL9x2Vi+sBnovqG+ud7o1A8g3T/zzPfQS5wxXsA0rxQnkj/tMX&#10;f3f7iMDGS4sULnZkOYgnOah/+ld/evsb4Kc/9VPYVXaM11OEB4oq8b7j5W/UYb3etbfI3Jedykb2&#10;9rJ8u+20zTdqCiB334ETLI+t87r7UCnuOlRm7G7C67sJ9fftP473HzyGOx9/ErtOFBEOZvGnf/Ff&#10;tq8a+B//47/j3MW8SW6vdWzjY5pd7ccixePFzQheup7Bh14fx8c/NosPvF7AlctxQukwrmmmaEUz&#10;NoNIsC+3DhGYrKfhcZVjlINsnuNP0F+PfksRykofQw0BtK+v2EDB0MBp9HQcRmf7PtgGihCi0HZY&#10;ixEJ1hNCCWAU360dh9DUeggN7QdRZzlAIKoj0PSY9aCNnXvgDdcgnSNkZ5qRp4DOcPAMJ2o5mNch&#10;kKyhYOB4kqzGUIDHDJVggEDmITi19B3CyerHcbDofuw/+l4Un3oIxSfeB7+jAusEgNUpB9amnLhC&#10;yD6noH8U+WE9ZHWWwU2YkDuWgpdoLaQ/3oR2y1F09h4mdFfDS5j2UBz1E67aO/fDTcgcTXbDsVSB&#10;vn9VYVw1Q7yOxz71IO74061gU3f8wR0oXjmItsZilBZ24+jm0/ARJPodJRiiYAtQYLrkbszrjvJa&#10;k1rfR1EW4LUkKUCyFB6KXKo1Rb5sGwGyGFWdL6DLdQKxSUV57KCIPoWa7t0oaX4a9ZaDaBk6TuFK&#10;MUOR66U4UQoPd0ZrWlvMWtTYZA88hEt5Q2i9qL7zUwDps8Mffx53fvHdqHnlKNJZrbvj/j2nKQ6f&#10;RpPtmHFLC4x1mUAyWo9u1341u8r7I7e15Hg3tUkzPvuFX9iugcB//t3fRmasn9qj0qzL0tpbzbBK&#10;aHZZT/B9DfUHwZHwo1yMc9trNycp8hTxVTOli6t+XLycxbnNpEkfI9dgRe9VygjNDCptjCIEZwm4&#10;Woe4TiG6cSaGjfWYAdbpSSeFrBdLyxGsrsUpbm1IUDxq7dgYxarWjN68MYabyr26GsYa68oCf6M6&#10;s7kUxIsXhwmQHrx0rYCrFLsFuSGzXWid3tyy17hUKgqoZqmSEp8ENoGzZnc1SxolFMcIZHLRlDun&#10;6pZm4TSzKmC9wOu6fmnYBH65ci5pcsQusC87RxH84vmsWSM3QW2lBy+z1H9TY0PGtfnMagjLSwHM&#10;8liaiZ4ixCcp3sMUymMsS6WQUe7SkVg75rU/XptAZGXZb9LSaCZIgWC0JjqYbTVCWA8nlDJF6+A0&#10;I3fpYgZnCMFK3ROWOyyvQe6oWr+qiLPDNAGI3CQXCbZak6f3Wne5shkz6YrUpjQLPr6oMaPTzPhN&#10;r/tNmx/wV6DJcgjd9mJ4WIc6Y2XoS1SatdW5aYvpA2IU6cqpmR7vIuy3wJWpN/DnyyvgDOsT+wSt&#10;n3ZQkLuyjWYddmGCYv4Hf5iQ+ucED0UJJoAomI4iBS9k4GW/43VX8N71YWLBgwz7tTD1s5f9QTzO&#10;84+1IaUgQyMWXncb7EGleKo1OS7bCQLtwQooTZvWmvvYPm2xerPOXLBoI1QNsr47Uw1sZzxfQrWX&#10;16Mo2cm5Po5TSiPVhdzCEGKCCwKF3C99hF4XYTLIdhvm/YiyDxwhgChaeZK/LxBOFKjrIiFSwbuU&#10;qkllrlRFLh67of8Q6vsOYzBYZWbcPKxnWnqgKMEOgmGM/U2M99inQHzpJuOCH9WaWz1wJtSOsF6H&#10;WVdHqcs3eIzNxRCunkmznmUxMxXBSE7eNj0Ihgg7CQWss7FfbMAQ+/0omUPjwjz7142VMDZYd0cJ&#10;kfFcr2nfSZajXhVPQJCtFFaqP2PzdqycZxvfCKAwN0h47UJ+fghjhH0tU3Cz/BQIKMXPEvzezvO2&#10;sOybBo+ileaJNhi39GRWgZACuM52PL8QxHCO93VCLvEBLMx6Mcz2rocoCny2RJheZzvYWAthnf3J&#10;xnoQl1lXZ3m+mR/5KURYR96A1l/7PdrvIrWWRYZlF2b7EoArWnJQZcW+Y4ztcYrtcmFR68btyLH8&#10;FP03x7p15UoeL780SfhPmZRvn/jIOi4uxzCdtGBlWuvNg1ha8WPtTNgEiZtf8uDClSzGp9mW2afJ&#10;9V5tdIG/U95puRHL1ViAr/40yfoRn+qDJ98BW1oPUchbiXrTlj1sN27ecw/fDxFYu4JKhVSHMMs+&#10;oIcIw92YZX87pvXJ7DtDGUJqmmOGcUHu4hjSYaLDP/4UgfXJpx5mg7SZDSM8qdTUkHGrax44jjoO&#10;kv2sZFYCXq+nwoTTdrDyedPaoVxrCK80N4HQzo7TQYq3eKvQ666CndBrDTaiw1rKTqCCIFmLAU8d&#10;xYDW2nCQGKyA08+Km+qCi6JjyFXNAbPa5DZ1R1iZ2bn12atRXPo09h16AMXFT6OmZh8GBioRCXUg&#10;Fm5HOMiGzYra1nkc1Q17YaEgCGYJrzx2Pxt8ig1pbC1M0h9AatqBLCuIP68IVJ3wq7B4vdYoBy9F&#10;Fkt0wBqhQMgOGDfh0DAHouUkZs8MY0yLudlQxpbyaLZ2UZztJZAexl0E03sOl2+tU6WI/eYDq0xC&#10;9NZv34SNbxVwvHncnW2nbb5R+zaw/tOYOYft43+r6s9Xs53O65bdc4jndZjQeojlpFnWg6XGlAdU&#10;6zvvZ1u744En8OrHPr4tQ4E/+y9/jl/7wq/hz/7iT7c/AT79K5/Bg08fwF3PHsaDBN/7Dx/hsXfT&#10;nuO+9hA4CaV7CFr7tmYJzcMgAem+Ytx3qAT3H1UaF56TPtM5f5mdxJ1yE37iCD78vT+0fVTgIz/w&#10;3fBPxjB1aRZLVxfxd/+f/2f7GxgX5iuvvU7ofoLHYr/B/d+1j3BOSNW1Kx3MVyuj28txJ9tpm2/U&#10;vjKw6mGCoJV9H8tJkZvfd4j93u4DuH/PQTQMduFHf/b7t68e+O//47/hE9/3Kqz2Y4hEqzCcacAk&#10;QWXzjBc3rxFYX5nAh16dxpULGQ7ehLpFRQbmOOMsRSLSwP89+OCrk7hxNUcREzLBYcYoPlJaqmIv&#10;h4vjjNtZCautDBbLcQLrSeQ5EF4+n8DaMoVgshnzM0PYOBvCMAX9AOG1oWU3Gtr2obT2GbTZixCl&#10;WJMrkjfViH5vCayBMlh9ZfBEqily6hClaIkSsOzBMjjC5RRYFHXDDfBlahEbbcPIXL8RYEqPoSf3&#10;nZZjFFElWyJi1o0kYXmS49M6gXU+148zk268eC5twGSD49QrLIM+6yk8/PQdqG7dw2PUoLZ9D54/&#10;9C609h6i2OqGlYBa17oLzYTVzr4jaO84wM9OY/+PPGkAtWJiN/Z99HHc8bcE1T+kfYn217T/cAee&#10;t74fD/7Yvbj3j94Dy2ot70UdDhY/hMOnHybAtCBCsWUNVMLi5rVLCFNY9DiOcTwllAebUN97AvU9&#10;xwmqZRTD9ehwnMSJusdxuOJ9GOBvkzMWWPylaOg7CA9Fr9bOqUwFpXInu2WCUpMWioJ4gMdpsx1H&#10;n59l7anEydd3484/fLeB7Hu+eBdaNk8gREHmpdh2ZxvM+tROfzEGE9UIjLcjNtuL1CLH93lBsFJK&#10;tSFCUZ6h4HQGS3DlxantGgj87X/9K1x/ed6IVAVdSRB+FGhllPrHE64lrFKQFrrN+lCtGdWr1pJO&#10;zFH8UStECEpaVyoxJ2F3iYJO7oWKAjqpgDEEoeGJPhPNVC7DwxTJcjfV/df6NLm+FwpDWKR4VS7L&#10;XJ6gkGg34Lu8GsSsgqSMDrC+NyNF4b3MOnOeQLBC3VLIdhuBe/1yDq+8OIaXboxi4WzQuAebvKEU&#10;+msX4njlw3NYOx83M/sKZiO3WbnKzvF3U7N2pFn3tb5V4CpXW6e3wkQzXj4bNi7MMbY55X+9eDGN&#10;8xtxTI+wDKJtWC5Y8YFLeTPzeo4gMM9rUoThDcKn4GVlQXU4wvYcw4LWCrLtrS0HjPvzBNuqcs9q&#10;BndjndfDz/Nsu0obMs1jZvhbQb5ceVO8NxLCepig9W96eHBm3ofXro3imo7N7UcLfcjKS4PltuU+&#10;OkQg6UaA2lR5Y72E2PzEAObWAxhdcpl1kE5Cnh5KKKqwBPHovMPkdNWsWpyC3AAH77dmyD1yM883&#10;wZ1vQXKqF9MrLoIItSH7gSi/ixc6qBOVT1Jrr5U6RpGu2X4orP2j7bDrM/6vCKoh/jbG+h/78U9t&#10;z5ptQ+uv8vVzf4Tov/9rRH/5/0JoifCqpQW8z37qaLunCm5fDcLUspnhHgKtBfE0dSvbqZvX2TxY&#10;hMPVj6GYfUG7tDnvZ5evCn0EMYc0Oduym/fSTyhTpNUwLcZrVU5bReAdW3CZaMsjc0MmaJJyhytV&#10;T2HehskVN/LbM885LesgaChAltZDClBS3P4soejCSghTBOyx/Na99JAPnDQFz0qy3SuYloIoaU2r&#10;yW+basEkj7mw6sXcise4nk4sO3lObSadUYDHUWCgBbatyzcKuHhpGLPTHAdS3UhHOxAMdCCZHMDY&#10;OMEvx3MbsSFKrR6NdSIQaDZt6/xmGpsbCUxPso9lvZw0njxDGGE9VmaT4WELooS4CMcNPZS6+fq0&#10;cZ/XOnVfVLF0tHxFeZQV0Es5brvh5dihmWPNKg6wf7RFlFO60azTTPB8u4eKuE0jxs3a8T4Ccj/B&#10;i6/zLqxfSiOR70VL92G0WY5iiP33ytkIXnxtisccMG0vz3pnUjGxXha4/VnW95uXC5j94R9GSKCq&#10;GVYDrv8ZgS/8Fyz+0CewuezCJK9R654F9rrGGYLn5uYwLlwcwajcjguDyLPPmeH+rr04jtden8X5&#10;cwnjpn+Zr9fPp7Cuhw0zDuONob4iRQ7UAy251Ov8NPMqYJW3kC/Ge8j6k5tkWRJY5UocybN+jZAd&#10;9cBB7sB81Qz/gK8cPpbbxJLbtDM9FLgVfGlE68fn7YbFEjyGIjbnJ6w01kX2wQoyprRL7gzb0XAr&#10;+Uwu8K3bQZcefZCF1UX43EpYrKluNyuQEuvrvUIYu1VZR3vMk5weud/wxjrThELeuKFIPU+0m8Da&#10;gm6CaputlGDbwEGvGrYQG328A4M+/iapTqEdNn8TO9chk1ZGbr/xbB9CCR6fnaLNW2/cegWuFmsF&#10;eq3lqGrYh6LTT+BY8WPoHSxj59tr8qgG4+3slNvh4jH0e80Gyw05SzEwwg4zy8oayLCh8NyCNAvP&#10;LZTZgtUgC3yQg4+VHfM0K1R0ihWfdD9zMYuxs/Kz9sGZ6kFfqIXXaUGHqwY9HkXLiqFhoB3veeHp&#10;rYT/R24FSNFMicQvBe83FVglQrdsy61YRkHPfcve/Gwn+/LjvBO7XazuZDtt843aNwast1/z12K3&#10;7etrtJ2u4Z3at4F153OTKV3K3cYleMtuuaGa9Db7+Sow4nnf8cRuzGxc2Jahb/1bungFdzyyC/cf&#10;rMSdu4pxF7e7lyD1nsPHcc+RIzzO0a08opop3cs6pQi4hK77CGJy6zezqLonb4FV1UmZ2jRN0Xv3&#10;nsC7njmMvmj2jfW0t/7+4E//BF/6kz/e/g9wZPIE7afwrl26BwS97XsgSN0C1a178dVcdN9elm+3&#10;nbb5Ru29BNX3Kv+q+f/0G8B6J4H13YcqcOfBCn5WjnsOl/EcdO40nsvdz+3BgZJijg0hfNf3f6eZ&#10;Zb319z3fex1u72GkUlWYIGBMjfVijv3v8qwfC1M+zGkgD1bCbT2BdYLAh18ZxwdeGsV3cJD/nu9c&#10;xTWK6USoAVEKOvM0mgK/v+MwnPYyDAwVo6v7IOz2YkQ5Tk1w31evJLC0aIel9wDCFJ0jhJlYiv0/&#10;way44hE0dO7jOCaXujLU9x8ivG4BVC+htcddzDGEgk1RTOXuNNppTG5KPoKXPVpJK6eQEeCWc3zT&#10;kpoSCs5K+JQmINFh0vFkOV4tc0w6vxLAa1eG8Qs/fhM/+ckruHo2SWD1mTQnLa17UVX/LLooRlss&#10;h8zgPrZM8UhxLWFU3bEH/RQCmknSLPCQh+AcrILdz3NwVMDK8dEydHrLLc7VgfJXjuCJX3wY9QNH&#10;cfL403j02Xtw93134L4H34X3P3knntz7APaffAxFVc+gZaCYYmPrgXWIx+3l9Vd0voBni+7Bifqn&#10;cLJ2Nx7b8x48d+QBVLUfRvPACYrm4/xtF6Y3AmaWJjWtaJK9LLvTLMNjsPhK0E+QFZhKuPsVaGOY&#10;ADVOUU4B4ok0outsOd7/ufsxsFgN11wTHvit9xpYNemICNxPfur9BMkWtH/gNJ7+9UcQXGpDYobH&#10;WaDwnKaAH2tFcLwVkXFplBaK82bkpywmWX+BYlt5LidmB/HXf/MX27XvK/994gdeRyCl1BwNFGOa&#10;xVM0TtYz3v9JitdriuB7PmoC9IxPySV7AGsbQdx8dQwr58LUNEqgX0OB12HcUuV+qrWXmkHVTOcq&#10;ge78+QzhNEzRbTPpAQPULAIvzR5qhlVussqPqpnWxTmPcdeLspyGs10meJHSZayyDp2/mKK+aYWV&#10;91+BVOTiLMiQKYprv+M0PIFqE+zmzLmYcRGWGM1THF6lzvnQK9MmONIKv18krCrdUnnr8zha9Qi6&#10;7CfNTH+M4LS5GsEHr47hk68s4MKUByORNmwQuDXjepVa6YMvTuADtI9/cBEfeX2OUJnBi4TqD70y&#10;g6t8f0buwQRcucSPsW5FCVyCZglkwaYEvtYuevzVppz0WYLAFQjXm5nicyyXq0thfOBiDi+dS2OV&#10;ALNAjacoxlPTW+Wr2dRzl1NmraZfQZLMetwOA6JBatcQTTOqjd0HsL/oAew99h5UND6Lfudp406s&#10;mVitmVTwpjS3kRB3ElYdrAfWUIXxPhBsBVhGyinr1swg6/JQrBrdnlOmbss9OKQ8lKwzjjxBcYz3&#10;lvVckU8dSaVWqUJ8wY/Ep76wtZ719ojBss/+IaK/8h+R2JxAhELfFapDONnOujaAmQUvJgkWw3xf&#10;4DXLNbih+xBO8xpKm19ARc9RVPefxN7yJ7C/8mkUKyBbXxG16knUW46j3VZiAizFcxaC1AAWCZoz&#10;s154ww1wE9DkyjsyYzW5ULUWW1CSkhvoWJ/xGNCaSbmN+6n1QwRWBcy6eXUYr10b4b31Y5nlpgBc&#10;CmqlFEJj3M8I254ChOXGLRhmf7K06uO9sht3U83UZcb7TKAtuQvLfVlQ6OO9UD5aBUGakot7ugtu&#10;T41xn19eDMEyWIqGlsNw+RpZZzo5hjQQDlkHZjyYm/NjatLJMaXLuKXnR/q4nc20pzT74EKmH6PD&#10;LMsJJ8YJtqFAAwG4HrOzbqyfjRl3cXknKLqxIh0H9dCEfbnqhx4IKRiYvCja+xSlnf2wk2VK+FT5&#10;aP25HrbooY+CSmVYb5Wqx0OLjHSzPhHoaCnuW+uSx1leevgoGIzqoQJBcHrRjasvj2LzfBIfujZp&#10;4jIs8RpyP/ZzCN+2nlXwGv78H2P8wjRS/jpE/A3IxFimCZ4DAX5hPoql5QT7kywWlqOYWw5hlONO&#10;nP2H0tUo3ZTyNl+7lsWr7LeuX01hecWDKR5fbUAB3grTVl4Xz5ftcUYzv5fT5mHYtB6O6UEI24GC&#10;Y8mNXy7oSnmzcilhfqOgUHpYp7ROAl1PuM48SJpcdGFVwdMmBs2DMmUOGCJjenj9qbEBzLJPW1gL&#10;sexVD22ws645WdeCHF8CbI8xgvEbwJodZsVhoTvYATrZeIf4Q5saDSuyjZWpP1pv3gv2Oj3lqO0/&#10;it5QtTGlwjn/6iyG5/2o7SmCgxAZyFrgYcWxh1sIkU3o9+jpVjMrJsGUlcfGymJxVuBU5XOorN8H&#10;d4iNmpXQy9dUbpANlXDMytg1UEJwpQggxDoIt3JP1vpWV5Qdg9bKUqjYwxQNtPquIxjwVCM5OoT0&#10;OBs14dRLkaAE761szJ5YGybYUNOEWS8rsY83wz3czUGPlXotyPc831QHBuKtsLFDsBNymx3laCN4&#10;631s2ofx5QLaHBY8eGA37hawHi01Qk0zDWYN69c5w/oWODO2JVy3BK2EqH53C1Jvmfb9j9mXH+eW&#10;STC/FZx47HcITm/f1zu1nfZ1u+20zTuz26/5rfYm2G+ZgY7bHgLsdB6yW+Cwk+n7nc/jndnXBaza&#10;ltu8AVC3PjOfv7mPt5+nPr/92P9U9sY1vnGd29fxj5g57yMlePeeY6z/xXjgWCkeOMxXwtJ9+4/h&#10;zmf24F1P7cJduw/j/sNaw01wfWoP7nhyL19pT76AOx7fhTtfOMa2ye/3lXF/VXjvsWq854jaqWBL&#10;Zadz5Hkpjcw+ltP+txvPR2X6jwGrMf1GD6lO8fj7CNEvYOrsJn7lc5/blr9bf8m5FQL0Pp5vFe7c&#10;X0uArmb5qIxYJ0353KqTt5eH/t8+Txl/Z8pUx3zL7771ZnLf0m7Vt7vYz915sIRWauzd7Ptk7zKv&#10;W5/dqaBM/N39u47ikf2HUdXdjvnNBULDX26XCvDbv/PrmJnrxfq6A2fP+LF5JoIr54dxeXMYS7M2&#10;OIeOYZii4dUbI7h+MUFh5MXlc1G8fnMUlyi0F6dsOLtMsTTjIgy2wjVYjI62/ThV9gi8FL/rZ+UK&#10;phmuZizMcRAcaUcoVAmbvQiz83YO3i0ornwE9W27TeCZDlsRmgYOEbZKzWxhY/9BNNCquvegvo8Q&#10;6zhB+Kow0TetFKx9AlNCdY/rJCqblUrmBY5N5RQ8ffAFatFC0djUuBs+jh/T41ZMUCxmY8149foI&#10;bl5JYYmD8iLPPZ/tMZFZ5bYmka4gTU09ByjeFPWz3awP0jowrQNqGTyKDvsJ9NhOoLXnIGpad6O+&#10;fS8aug6irnM/avi+qm0varsOoaFH+VtZHqVP41j5YyZVTVXbQZTWHUR1yzGU1u/H84cfxON77sd9&#10;T9+JR3bdg5P1zxM0T6PVUcxxvsQ8wK7uO4BdJffj+aPvxyluU95yEMUNuwg2T+AIy6+ud7+ZMU3P&#10;9VF81FPAnzRulMrfGqNod1P0d7q1nq0CHkJ+j5djeqCUcNlOodODgZUaNF8phvNsE4q/bz+e+tmH&#10;8fAvP4A7/69349Gfux9P/5uHUHJzDzoWKL6vHYd1kbAw1gbvKAXuGAGVsGqNV/DenDawGikotUwL&#10;4aifArRnS6CteSmau6DIvnLvVZAeBShS0J3L1yfwZ3/+h6ZOfvH3fhs//4v/Gv/9v/838//tf5/5&#10;7M/huz55EWcvRjC/QoFOMJRN0jYuxnDmUpSCr49ivBfD47187aHYbTFuh5qpGCe8rm3GTbCX8Ukb&#10;hmyl6Ok9TgAN4Xu/ZwMvvzKJtfUIpin2ZPMU0Os81xs3x4yL4TQB78r1HDYvJDHJuq+IvcpJag/X&#10;GCiLUJslCwR5woEifqYpiBXZWLOlqo9Wa7EJIKbovx9+bQZrhKBMqh3j44OE7QgKCw7jgtfMdjdE&#10;XXfu2rCZ9dXM/8sXh/FjHz+HH/jwqolC+sqVvLFrBMgbBPBXrhbw4Vdn8Mq10S2YVJyQPMV/qtOk&#10;rJrl9cr1V2I1y3MUTBqg53XkqMUUlOr6jQLOnKXYXvKZdbwRwpRmYbXfT7y6gA9eGMHLhOSbPBe5&#10;SOfkVjm+Bfhaz6u2o2uNETCCkQYDwSFqWIlq5Z5U8B6LvZjg2GDEttNfRZHswfqFhMkFGtIEBgFk&#10;gPVfKXJc2WazVnt2jSBEQNOstEBSs+7jS4SeNTdGVhQ7YQA59i+aFW63HEY124PWlcbmhhBkPfCO&#10;dCA62W9SsyjGQpj9kZmx3JxE7Jd/563gShAJf/IHoVSSypupCLYS8lMsj1CyjRDUgkEP9azlKIGV&#10;7bh1D2o6D6C6+ziKGvfhaP0unGjai0O1z/F1D54vfggn2Fat1McTS0GcvzqKtTNJJBOEqEAL0tTI&#10;Uer+KI+jdeyChSz7L6V90ZrHYIQwku400XYvXh7G2IQVYX42v+Aj+A0iynOMheqRIXREWeZ5trUJ&#10;AqtyFCsFk19LKviqfMW+YDW8gUrut9FA0dS8GznuI8hr0jkkRnpovcizL4yIHdhvFibsxm1+asqD&#10;sXEn+mzlJrZOYcrJdufZylQSaTF5bKf52QhfwyFCkLsKGWr2kXyfySuqiL2r82GsKnpvwYbpCReG&#10;072IR9swVrByWwIk62qUTOEP1plcr3Kvl3uv3M/14CRn3H07YRkoQoAwpb5D6529oVrTvhXcSnUr&#10;wrIws9D8vzA5ZCBRUXfXzsUIZIEtl3Zup8Bt84s+TM2wX2Ab02zypSs5vHxzEtfOZDFfcCLpb0LE&#10;TSj93h96aw7fX/99RH72MwTjIYK4BcOJXuSSvUjFe3n9nQgEFTyNbYNwHuU99idaMaqlDRxHb6Vw&#10;Sqs/nO7DmfNBwjMhNKoHdS1mHb4v1ogo+xA9vNC6crUXPbwQdArcZ1d9mFv1Y+FMCMOLdvT6yjDk&#10;LMUyx+OzSwHMjdt4Xt3IsQw1gxwiOyow2TTbm1I9TbLdCkpjbDepmSFkWZYR3iel6xlmfxTldn2+&#10;SrPUNDvnQE4PayaG8LiA9RECq54EW1yV6As1mBymCk7U7a3GULQZQ3LHyRH+aE6lFaC5WImt/DzO&#10;Die/HICXN7/P14Cm/tMYJFhG8kPITDo56HbDyUrhJjhGCMUxdkBhDtCBZKeJGuwioCqlzYCzlh1G&#10;D1IjVgRjchFuMsGX+myVBlqrmvehua8Ig746DCqSsYsQG2sxT4/2nXoIB04/gk4OAFMrYaxcyLJw&#10;nBib92F6LYIgC87G69EscIwXHWQH52FBhMcH4BvmufB/Py3FBuTjaz8rq5Pfewi0g2xMA3Jz5k2z&#10;pwjR4SHsOXUI79n1DO47dGzLre8QhZqielL8ftOB1bzfFq+3RKsRru9sv1/JtJ+3ghOP/Q6gQvb2&#10;fb1T22lft9tO23yj9tbr3Aa+HY79tdpOx3qn9tZy3y77HY7xFtO23Gbr99vXoM/M52/u439nYJXd&#10;yfZz77EK47lw154jeO++w3jvnv043qgHaGl0B8N4+iSh9tnd3GeRgdZ3EYyUQuq9+4phgp7peNuw&#10;dyff38n93n2oxKy3vEdmgFTG33Gbrffb/98yc87/mOleaBvlTN3ysrj1+Z17j+KOR5+jEaCf2Mvz&#10;ICgrWNN+zaxW0ipot9eDf9nAevt9lSltl6D1TdtK4fV2u0e2j2Wz7zjuen4vDtYS9oZ92Hx5Bf/v&#10;/3gTCG7cHKdA11q7AShn4cyMFaOEy/npfrx2cwQffG0UKwt2zBFArl1K4PKFGOb5mzzFxATFb4aD&#10;cSxchwJFRTjciL6hUxRGNQZakxSvi0tu+AMVaGx8Gr29B+FwnUaX5RA6KC4dFFESgFaKV1dYDzu7&#10;kJ3qM+lO2qxF6HKf4nhIGOJ39QNHKP6eRnHjM6jpOsAxqBRuDuQK4BGnAE3xfJwcl06efB8sBBFF&#10;gExTUAW9tfA5KzDO8WRl2YPVFTc2zwVxbjMCp7cSL+y7g5D9mAny1O84ZaJr9rlKkCaMjCvFAE3r&#10;f6rad6G87QU4CJFyV41Q9HQPFhFKdxFCn8XpWhqBU1bauAsVLXtQ1boX1W17CLT70T5wFF2E+kYt&#10;n2k6gNq2Q2ixnESXrQzlzXuw98SDeOrQ/bjzoTs4nj6FDl5fg2Z6HQRYvj/V8AKh9V4cKn8UgwQa&#10;ifn0LKFwkcJoaYiQ2gB3huN4voVAXwlHQhGOFeSwkzqBY/9kDzLzg8gtKdJvK2yKeKz1p3Heq2Fq&#10;DM1mKijXpAW+8TZYRsswGC0zLsTRqS4k5ixw8RiDySp4Cs3wj7fDW2ghWNTDmaS4L7Qhv6DopRTD&#10;yxS6FGNafxsbbkV6VNFo+1huvQhwLFekV7u3AnaKIidF9Me/+8Z2bdz6+2///f+L3/rtX8fC2Rgu&#10;3pjC3/7tX21/s/X3X//ub/CF3/wVii8PwqwrSQqyOULs1CIBjBCeJqgrv6cibMpFXOlNZpbdBIas&#10;mcVTEK4IoUCBa9YIzsrTqCi+4xTwH/7IIi5ezxow0qzHjKLZEnY1WyEI1UyXZgGVx1KQpJyVmgGS&#10;++aZi0mT1kWpQoYp+hR05SzF8PmNBFYU7GvRb4KyKAVGjOAh18VhtiG5AivNTZLAEUq3mpkkAaXW&#10;weYJEQXqpHSkGePZXrx8NW9mU28SWJdmXCaFxsvXR3H9YhaXN1P4EGH4A69O46XrBSzMEiKou0YJ&#10;DppZnZx34KPftYZXPjCNDcL7K69NUbR7kCCMyWVYAdgUgVg5ai+cY1u/mMZ3fngRn/jQCm0Z3/3B&#10;JSOIEzx3RSQeVWRZlqNmtDRTGyI0Kc9mlueb0ivhQGtoNYss0F9ZD0OpfOR+rGs2Lvbecmidq9wW&#10;ZcpjqhnroajWc7INKnIxYVVA7Gc/I6DzpZoppgm9BFPlkpSLo8pdD0PO3hihvuxASesuvrazjbC+&#10;c/8h/k4zRfKU0HEWVj1YeWkOsV/5j4gYt88tGIl85veR+plfweKVcYJSN4GDdUn6m9ep9FMD7DOa&#10;+46hdeA4+ll/raE6dDkqUddThNNN+/H8yYdQ0n4QFkL8YfYJddTNPmpuJ8vMxr4oGKJuj/I8qL0L&#10;I5pRG8Io66Gi3K6cieI8oWnlTIzg6cQEP19geZ85G8eLN8Zxlfd8meA7P6e8pi7MsGyWeN2Ly/yf&#10;MDNMSJsi/C+vB3nuHWY2dY79b04PDNju1E5UNxXRepEgrkBBWpsbibchQWAsEHRyPKexCT3Ac5j0&#10;NJmsXGwdbBuESt5vB1nFx/oboP7XdotLfvPQ5+L5DC7IHZh1cHklaPYrN1OlgBkl+N5yGw4G2c+E&#10;WhCLdWDMwLAiaLN/2l4rPJJThGy7aZuJZDuC0UYDqnoA4mLZyztA680L5Ad5Rig38aBTObOL0KMH&#10;fbYT6HaXGPjTw6sIX02EY7YnpZASwCr6d47XkisouBbBLt/P82uDzVGBVLIb1zbzmJ/0EkB5/5WF&#10;ZTKO6Of+cGvtswHWLyH6qX8Hd6gdLt77eFx5vAcwwTKamvJyfzZ4Auzngg08j074kq1mtlfpZIK5&#10;dpO6S3EB/Oyb5Ao+e8ZvxhpFxpY7r9Z2K/9vOMs+VS7cZ4ImZ6sJLMfyWN6IYPNaZqv9JHg/cvwd&#10;+xIFuJrP9GGB9/DCchjjrFsJ1gk9rAmpX5wZNP2U1tMHCMNu9pF6mBMnDIfY18TYB6quK6WqL9OJ&#10;GPvJBO9hNNeHTGEQTzzxMO64/4F7TL65Q6ceQ8tQmVnHOcib2i5YdNYQQkuM2VjJA7l+flaNhr5T&#10;HLSLUNK4H9VdcjmoRG33SfO7DlsFB9cjHDAPwMbGoRlWb7IDows+QqwdtkAdB+QK+Cg0PNEOgqty&#10;IbHjHHezM7bC6qxDZe0e7N7/Hhwuegh9vCEK8tTvr6GIOIVeralVRENWXBuBWhekfcdH+lnIfZhk&#10;A8tPs/FMOVDg5/2+Wgzwt24WRogFMHMuiXlabHSAgkNrb5vhTrWz82mjsYKycwqyADXTrHUBVna0&#10;/VrIntK6Vj9abD145lQRxdhBCrOTZgbHuMRRtH7zgXXLjHA0Ipe/v2U77OedmsTvW8GJx36HUPH2&#10;fb1T22lft9tO23yjtnWdfL9dXm9eo8p0G+p2sK17sLPp+7cf52uxt5b7W+/9VzRty23eAKZbn5nP&#10;39zH/+7AetfBMgJmBe5k+3nwyCm8b/8h3Pf8Cyhvb0J0LMf+J42DVZW4f/ceM+uqdZWCXLn9GmBl&#10;m7v34HG859BRwukR7u8IofWYAVuTC1lwqQdLCpq0j213XxHPTeV6u22XsUxl+xbjeb5hgl+1e5nc&#10;YUtpW/lTt6751v4UNXxrllIuzVo28Nb2x9/8CwbWrbzSMr1XfdqqU7eXmVJ6vd3u4m/edbgc79K1&#10;HCnGew8cxAMHCE+2dlx49fy29Af+7v/5W3zwo2sYn+vGwtoQhXoL4bUXr746gu/82CwuXggjLGjs&#10;Owin4yQsPQfg9ZRSZLQhScHuJtx53WX8jGOXrQRufwOBlLDZe4xwWg67owxuQmk4Uock4dJKcaH1&#10;VApuorzeGYrkKAdJCawYB3Cbj6DkLUX70DHUdO9Dw8Bhwtsp1BJyGwh9vRQttZ0HsK/4QRyvfIL7&#10;K8UIBcj8tIPw3I6mul3o6zyGLMfLkWQXRod7MTtlQ4EDt1yRx6ct8MfK0TVwEMV1T5qgMgvnwyaf&#10;4yn+X9H8vFm7Wt+5D70EWKWXUKRUBYPppCjqtJ7AkP00hoZOoqOb59S8G7XNe02+1xoK1UqOu1Wt&#10;B7j9ITT1HjEArAicEYpsCajRKYJ0ocdEwfRGGs3sRowwbXGXo8lyDB32U6js5H5o7QRtPaAe4O+a&#10;WA72WJWZSY2MUmykaxAYaaAYFzCWw5WqRHJacTBaYfGdhjNRQ2BV4AyKw8leDC/YjOukZls1wypI&#10;1YyrAl3ZErVvpDUQoPZw+y7PKZNj1cPf2fV5ptEkp3fn29ATpsboI4S7T3FcpwCXGJrsMy6Nqxfj&#10;WL4QQWaCYm+khaKLUEcYTo11U/B2U0B1mgArebktTg8Z97zxBSf/t+PG6ysUdnVmLZ1mLRVFOETY&#10;1KxlmPt4id//8r/9qe2a++bfp3/xRxEggCfyrdQfFMErDkzSCgtDJgBUapzCm/CjnKOKgqq1YhO8&#10;D1oneo1wdvXyMIWmzeRfFVQp3YbOcWzBYQSjUkTITTVKENLMjda8KRiUcpHK9VCzuCsbYcwIhqlf&#10;Ll8Zxis3x8160vPrUazP+7CxEMD1cynjVnvuXMykH8kQVhWhWDNKJicm9c8wIU8zJUrho1Q2btZ3&#10;BW9StOEFWoHwo/W0imL8IqFUAZcUQGlNM4GTVsQIVjMzDhPhW9tdvpozqYC0ZnZp2YdXXp3EBV73&#10;5ctZJBJt6O8vMgJWs6kZitRRvgpwTRTxsUG2Kxem2Van+V6BntYII+fPJ3H9BkU9YUTpf3IUy0pT&#10;o/8VbdntqTQ5VZX2Z3WBcCS3T5arcnG+9voMNi4kECc4uYI1yMmFlbA15K80gZcU7EXrFWNqK6wX&#10;SrmjoFHygNBDAt2bLMV7lN8nuO3qlTQ2rmYxQTjXWtP5s1G8+l3rOP/yBK58cBbZWQf6A1Xodp3G&#10;CIF980aO982BLO/jMuvDKmEv8ckfQEQuwbeg9fN/jNi//hkkWWYRtj9fvIV9Qj2Bogv5RTfPsQ21&#10;vQpsdAQ9BG6LqwplDXtwrPIp1LHfK+84gNPytrCw72K7trOO2Li9ixCbZJ+ndZwFauVh9k3BaIuZ&#10;7Q9G2D/ws3GV8VqM3xFaooS4ZCfvDesboW9x3s/7M4BYuMUAWHq010RnVpCksRnW3yUPxqatxrVU&#10;gcD0ueqm6uww75GWMshdOxpuNmu6tT+leMmyn8ym2AfHOzGc2QqiOj3pxspSFH5vIwLeZsKlEznC&#10;8IjaBctv5VyUYB0xqWumNIM/5cTstBvTBO3RMWX4aIXLzzbJepAkEAa5fx/7ZD9BNczjJQjCqeF+&#10;QqcTU9xuUgHRZj0mjVqe1640alPjViys+s2aXT20yLKfnFtwY0NtY9pmvAWiBC+lEfKnW9HO8el0&#10;63PoYP9lZZ8m7xJHspZ9XK1ZFuGIEz6HW81yk5qOfQRcjkV6KDSn9cROMlEbHP563ocBBAjVnkAT&#10;26MFuUvziPy6Zli3gfUzv4/Yp38TsXEHy1T8pAwrAupaON1V8IWUFon9F9timGOTjWOfO9XCulLG&#10;sawEdo4pNgVB4v3w8NwVsEs5hWWq/wqUlZ4aMPVffdDyZhTTyx442V7kLvzyB6exfCZsAjGl561I&#10;zQ1iZTWARd7LTd6nMwU7lgpDWFkLmv3YR1oRXbIiMtPP8bPUrDN3czyyj7TBEqpCD8fzATKhO8xz&#10;4jlbed9srCM+1tXQSB/71UFk8lY89vhDuOOxJx6CnwXV2HsSRyqfQ0nLQUIrT5ykbOOrNcyL4s22&#10;hTlQeEjT2X4MssL2eFg4iv7Lmx4iaHqSFnTaqwirR1HZeghDLOyz18ZZYH2mQQ0q55unmoMwG5iz&#10;DEPeKrgiCvQwQCitRkn1Lhw49n4cOfkoGlo5OHoUxUvk3W0iE9tJ9lYKDRc7bi/JfoidrC/Xi4UL&#10;GVx+fRYb10YRzxNCuc/CnAdzZ+KYWmOFnnHCygbvZsUNjg8gzM4wRciN5C1wE5qHeHN97IBDhT4D&#10;tcHRfgRG+zDA4/VQKFh4s+X6bE/2wJX2obK3BY8cPUDBeojCjeB6kCKYwHprpuVNFzoKTArqd5Q/&#10;8TZBvwVGt6CDRrEo08zQ3TS9GntDPH4l2/lYxiR+twWwzBxftn0O/5i9ZT//iL0p/Hfez9ttp328&#10;M7v9mt9ub/2NKcs3YFX25eche+v+v7n2rQTWL7O3lME/nb0l5dKXwdhXNrmS3k3IUTCze/cdx/17&#10;D+FIfSOqerrxzPGjeGjPLrxv7z4DsvfuO8L2pllWbsv7atrcfsIqQfaeg4e5v8O4h+D6nkPHtwGR&#10;ZbHt8qsHS3qg9F5ufzt4vWnb5bwjqN4yAWsZ9ysr5XnItgM4mXO6tS8Ba5Gx9/L89Hp7Wcm+MrB+&#10;ub31d996u5vtRHbrusw58LregNPta3u76b6/W78/wu0P897uO4b7Dx/HAwf3Yk/FcZy7eQ5/+3d/&#10;awS/0o5sUvj540UU0CUUR224fClI4R2meHZQ7HIAs5/gYFxKK0M/YW2Q0BYI1ZuchUqQ3k3x1ttH&#10;mHNUcOyoIdSVwdJ/Et2EMJvWlLrKMGA9BR8FkydYCw9ftRYsyEFRSeCV9F8BN5oJxHUde9BF8TEY&#10;pIjlgNrpPG2i3vb5KhCQyxdFvs1XTcFbb9yepinaRhWFlefidVWiofZ5lBQ/gqqKpwjZ5YSIPii6&#10;aJQAZvUWwx48hcR4OwqrbgJfG8F4L042PInjNY+iuf+IEbbnbxY4hoVMUv7iSn7ecxAOCl97gOcQ&#10;qoPLXWHS01Q37EJl/Qto6DyM9v5TOFb2BHYdfi+KKp7ESQrYkxWP42T5o6ioexoNFLGt26lA+gmm&#10;mp09evohHuMEwa4TnbZT2HviAYL0s+hyKhVBA1qtpRTctcjODyAxRfiaVXL4HkJoG+JT7YTUDgOq&#10;8Sm+zmxFDPbnmuDUDGq0mtsfQ7P1CFptx9DmKDLibTBUYcDVGmMZphoomhqpI1rM/81DRyj8jpsZ&#10;VzfFVJDl5hvpQF+Y94Fip4H7K+/eh25/uYneqdysacJnJK/1ihJ/dkyveTF7xkto1KxMlzG5wqUU&#10;5TTfbdbPRXi/FblU6/W01tFPOIhTVyjwjmbcFIVWs42+RJNJx5GWYOV3CgqkACQT8x7831/8bVN/&#10;b/19/HuvIKXgWxRm+XmKrCnWCUJ2dqqf9zKA2VWvEfMmUBBhTjOgWqMquNOMVZx6RNCo2YrF9SCU&#10;fzVOwantppbc5jw143fhxohZV3bzA1Pc34BZWyjXRbULzS4KWM8RnJapgy6ux/Chl6bw6uU8Xr2U&#10;x8duzuLKpSzyU0OYpxjfvJzBlHFDdmKJ4CnY1MyIzE2N1t17FBvn4niV8LV5KYV5CvZVitObL4/j&#10;mtYw8jgrPM8xnvP0lB0f+uA8Xn11ysDhIq9LM8kKTHXuXAIFXmuG7U3pfiLUbzFCxfy820RdniB0&#10;nCMIKPpyiiJe+TkLch0lGCiVj89fjb6BIgTDdZgkHMkUzfTGzVHcfHUCMxT8ikwsYJ6n5jtHmJkZ&#10;ZdmwHxinTrx5LY+5aQdcrNcZQrlcMxVoS7PJc4T3NO9RdHQrXYc8GkLZDoyyLimgk4J+mRncBCGC&#10;ZR3j74bnbQjz1cnfRgs9pu4oZcoQ+4UDpx5CaePzSHHbAgFT7v1y7Vegp5lVgvWan3BHSKL4nyx0&#10;YuTCBGK//NtvcQ9WrtbsR17H2Ggn0ixbLdmzU4sOsg+o6T6IY9VPorLrANtWMbodlQTWfShr3ofq&#10;7qOo7jlqciYXNb1ggjIV1T+LE7VPoZf95ATrmVIJRan5lTYnnmJ7MKBK+Im3Y3CoBA5nBTJ6MEFQ&#10;yBHs0gS8APX4MDXwmNxQyQBjLMseHruo5GEM2EuRI9ArFo7SDim9i1Is6UGCUtQYDwGWkXIIa031&#10;BPX38qLP1LdzZxO4eCGL8TEbhnmsiXGnCaZq6T0F6xAhxlEHn6sJiXgv256FbbmX7ctq3Jh9kQaT&#10;0kUeokrllKKO1/GVu1jRZp2BGvbRtRgidwz56tDnroYz1MT2bzOTWkmtESXcKijR/IIf46NDiJMf&#10;UiyHGcLX4qzXpEmKs1+RC7nGCLkKp1h3NEMfYf/gjdabNEjZGUVRJ7wqSm6sDh3eU+iNlMM10gxv&#10;gfBYaCdTVKM/Us1+rATVlkNmaWUrx5Z2D8c01uvK3kMo5j3T8sWtpZNaE9+MyKs3tl2C35xhDX/q&#10;33F/rejgmOZlm5o6E8XFqzmzDt4EVmPZy8W7wLIfI2zObIQxxronSNWEn4fl52Qbs8gbie+TU30m&#10;SF5szGLWxns4Fso9OKnxbclrvBLUDobZJnU/9TBC77UsQS73emC7wjo0HevEHO/j4gTrE9uxK9MM&#10;63AzelN1JpWNj2WkpRJKqeUhILsJyN50C8fhdo5BHIt5nBhZLM52OayHQ4T5NPuV3JQDjz/5EO54&#10;+LH3IT3t5iDkRbu7Bl2k9IFoy7YpuWszKbgethQ7AzawAd4guQg12YtR2rUPpe0HzCxpLGczKWH8&#10;BNfI8CAhs5sVpBYdg6Wo7+Ig07QPRZVPo54NSgvA7aw4Dg74Lu5b1ucqR4+9hI2qDM5Yk3kipNcw&#10;K3qMBeNlgx0I8dxI+X0csLs5iPbQ3Gwkmhnt4z7dbISxwiC3I4hysA0RTgMUIwJRZ6YT/YRQLyub&#10;kxVtkPDr4MCjdaz9vM4+HZO/sfO3DloPG4KFv9dnA/FGuPI2NHgH8L4je3HnC0/j4aITuF9uwXuP&#10;4T1aD0cBK+FqXOIo8O48RMF2+ASNovqrQOtOQlH2pkj8emznY8neAj602yH5y2bpbhn3+QYkfQXb&#10;2u/t+3xzv2/Z1w620/6+UdvpOO/EdtrX/4m2U9nIdvrtW0yBhL4Ou09BzLj9nbuP4b7Dynd63Lw+&#10;eLQM795F+GRdugXhb9Thbfuyc/gXbDuV6T+n7XSOt+zt5fxOzeTUZf+4tQaf9/VguTF9fvee/Xjk&#10;+B7CRg7/6+//17bcB4V0FIsz7fiO11N45cUYxvIUiJ5T6B88AU+gkQKhj6DYAouTkMMxpzAbQiDe&#10;g5bek2jqLiK0nkBN7dM4XfIQqmqeQlfPITg9FSYSak//cbQR8CyEMz3hlTuoYEU25CtHgyLu2k7C&#10;4uU4pHx7zmJjehruInzFFFhFA26kCjmKzHkK1jGCUDhWBW+4jOfWQIE7gPmzAURG2lHTtRfF9U/h&#10;ePVjZn1sfIxjULQKtlApYvlmhIYpjDN1sCeqTfqLzNwQ2l3FePTA3Xj6yL3op0DvdZej2XKEoqUO&#10;imKZH+8hmNTBS9HsCNShvn2/iXBcWvssSmjFVU/z9Xn0cxx3hls45u7HgeJHOe4+h93HH8KuY+/H&#10;odOPUdzu5bhcgtqOw/z+YRRVPWXS0w1QbNs4tsbyFuNOXNH8AoZ4HmXNz1P0PoZefwkCBDClqLmV&#10;kkazpJFxlgOvT7Ojg+FKM1uq/Hmp2X7CJMduihYHy1BBqvxGtFCkaHt+HiKw+7SPsU6TKL7Xexqh&#10;UYGwhSK/y2QmsPH6IxSFAgqt5w0RTv1yhSWwJmcG+PseM0sggND7BEWtBLLyFSrf4gjhTDORAWqZ&#10;HEFReT/ltqjgIBKgEtdKC7FMgFuhqFsiII5ODSAq0Eg2mUiyEsnDFGnjBKzljThefG0WV18cx3lC&#10;4J//+R9t12Dg9Y9uUGzWUGBZzAyo1q5qtkmCT4I+SaAcp/hKZXqQH7Vy+2EzM7VAUaj0LVOErEtn&#10;4rhCU1Cjlyjml6adxgU2l1dsjwqCuAdnrqYJDUO8Bs309FC4K0hPM2bk1qrlTtRWEYrdzXNJfOCV&#10;WSzP+HF+JY7La0kkg81IUH8pN6qiGCsarQKspMf6kNLMmcQi9yGX583zKfzQD1zBK9fG2B77jQuy&#10;M1pr1ulptl7rRtPpTuN6PDdtN7ljX39pHJe53cqiFxvrYcwQRpcWg1heiWJiimBOAHK6qpEmFMkd&#10;dXEthEvX8wToAAVyF6JZrUNuNwGsAqkGzK57eT87Tb7OMAExOdyO8xcSeP31aVw4n0CKIBnwVJnU&#10;VRPUexc3Enjl+ig2dMxJJ+YJKAtaJkZgTlGcaw3tDEGywPJzC1p5zSMEf7ldByjmlctWQap8hJ2+&#10;oZNmfasJPsS+Qg86FCQoOkZoXbSbdErtrLP9rPvdkQp42DZmNkNYuBjD9Q9P48pr41BUYj3kmCf8&#10;LBHYtM7RGag29VNpXBK5VsR+4IcQvS24jgIzZT/2AeRzLXAGK2FlH2Xn9Tuov1v6i1DSsAvlrQdQ&#10;2X4ElZZiVA2UoKTrOJ479Rj2livw0gGcbjuAvaWPmXWsfYSfQM4CV7LdTM50EtxrOw4hGCeEEdSG&#10;CW5Zfq58rx7q7ATBJsHz1Ky3HjIkY+0E1QFM5u0sYwdGqYdHC3bWWQfrhdYsW5HP9KGQ6d2GPQ8U&#10;FTpCbR9iGcd5j1R/cyy3wkwfIciGkek+hNnmY3Kfz7P9aiaTdSqa7oaNfZg/1IpIhKCfd2JtKWHg&#10;dpL1ZUru4Gy7CmgUUPnNWREmOHnZB3h5f5TbM8r7lWF9FljruobZrhS5N5ljH0qQCvLaonpwwXuf&#10;nSB8EfAmuM+ZWdYLBWwqDCE/3Mu+oc1AsaIAy7SMxE7zxOVu22oefsntWO7g8khIJlqRirWw/FjP&#10;2BfJrdbqr4SDZSCXcPVlQ3zfqxl9vtpZL2S+Qi+6ud9Wwmt3uAZDhLihRANshM8I4VTrVk3d+LUv&#10;IkZ4dW/OcowoJ/geRoXloNlGD8PmeQ159jVyiZd7fGF80Dw4UIAtq7eK/Xw5BslN8ljtIG/5yT9a&#10;K+qVuzrb/eSKz7R9N7/X7PUSYX6V7UiRvnNsWxNs4+ordJ/Ov1jA6y9PYknr1kcHcWkjabxFrr1U&#10;wDT7UcV7sLP9DiR4nezrleJmmP2q1q5riUCMZTvLstNDQHesgdxGQM+2wM+6YFNOc7Z/S7iK7NaM&#10;GPvTx5TW5vGnHiFdO+FK9xDsLBg/m0R82gVLsBGhMSsChQFCngUDkSbCbBWsAlg25DZCq5UdZEAd&#10;HWk6OUZgTXSgz1PDga/erDd1Enpj3D4+NmhmNSdWg4jy90OkeqXRSbOABaU+NgrNdup9kB2Fgxej&#10;VDl5PW1jh+/kDbWxI3Gx4YdZwUK8AUkOHIJQN/cTYkekBMgrLKzlS1numx14ppuDZCv6gnW8tg5e&#10;Rx+sPMYAj9FD6LWxwsZmbITRZlYUzaTWozdch149kUlSFPF/BZRyaUqd19lPgdQVC6BssBcPHjmI&#10;u3bvxf0Hjpt0DpoRunufZkG3Zlk063MXP7/z0Ana1lq7ncTgLdtJRMp2+u03w94QltvH+TawvtV2&#10;2tf/ibZT2ch2+u1bbAcYfSemQETvVV3ZT9jhcfT+zj3HTb0yn/P1K9mO5/Ev1HYq02+17XQe78R2&#10;Kut3YgLTrejC/F/HN2uIlaboFO5jn3jfvj148sReTK6Nbkt94O/+7q/xke9Yw9ySE9OLHsQ5YAY5&#10;pgTiFDCeZrT2lqGp8zR6hmrR0H4C1Y0HUde0D509RWhpP4i2joPwc6DVYC3zc2Duo7hzuCuQ5FgR&#10;4hjioxhT2H5FZ+zsO4rWrgMYcJ42gUzqOvahrnMfIfEwehynCG+EUc2gaL0PxYPSx1iGjqHHcgiD&#10;g8fg91UgbKLCtqDAAXWK5z22YEdh3k7I1bKVahM4SS6GkXwHRhaGuC8thankGHgaXa4iCkgKGEKw&#10;QvdHNQs4ayUMtqGXwqWJEC2x46YY6R48SuHEa5O7FkWGgwK9qv451DbtRnPXYZyqeBJVjbvQ1ksw&#10;7y1CG+G9snEPKlk+jZ3H0DFwCq39p3C6fi/2FD2Ep/a/B/tPPIz9Jx/GC0fvR2njbhPI0JNoR7ez&#10;zMBrksIlO2MnVBKUCJzWWI1x8Q0TLgWncu21U4yY5O6EUK1NjU/2EiQ5/vJ9oCDX4UbYuV1ktBMp&#10;CtQEyyk7N4ixVRehtM9EXpYLcU3PXpYFRUqwAt2uk3AmFCWy3pRLHz8z64n5GixQiHEfuQUb99dv&#10;ZjQC3EdIgndMcSp6kZkeQJ73ITfH8ubnun/D01rfqii6NjPLNbVEcKLAVYCijNw7891mJiVNGB6m&#10;+FWy/ATfp/hdWMfgPUlSAMcoumMUynkK55FJK4VpN777Ey9v1+C3/n3uC5/GqmY2+LsU67JyI8pd&#10;UWvWZijoZaOEuSxFr2aiBEmTBOfVxYDJb3mZ4KWcpetLAdx8cRTrZyImBU6GGkrRcFfPhnDztUko&#10;P6zWoioPZIwwNkRR6nBXIUzhrAirFzYzWF+M4NxSFBdWErhxaQSv3JzESzcnTMCjMYrQAu9zmO3C&#10;Ri3kpPZJakZ5lLpKkwquCqTibTizHjXrL02ZUJMp9+uVazkzK6u8yJcIqTeu5HDuTBRKKTKc6kCO&#10;dXV+Tu6aLkyM2rG0EMSlizmzftDlqiKQtGB8woa5RZ+Z+QzyulQOGZbzzJLbgOUov58keMzMucxv&#10;F5eCWGH5LK2EsLmZRjZLsGC9XednZ8/EKJpHcOVSzsz4XriQxOoadWd8K9BSUrNj806TvkawofQc&#10;AlatL5SLtMpRQKtUO5MsFz3QKAhmCUYCFc06qS7o4YklUI5uX6lxXXcRvBQVePpsAHO0c9eyuPhS&#10;HisbETOTPcUy0Ey2ZpD1cESzdHKXFQjnRjuQ/KEfMa7At4A1qrytr7+EoYGDcLEf8WvWV/qX2w35&#10;a82kTJe9wngzHq97Hs+eeJ95rWc7r+w9hqN1z+HZk+/Dk0fvQzn7hyZrCWr7T6LFUYFmRxkqe46h&#10;caiE0NRCSOjhayM6XWVsc00El+3ZtkIX6wR1Mq9dD4CGCXZZAlCB5TrLezA+4ybQdbHs2bcGmoyr&#10;b4EMsb4UwuVzaeOSvrrgN9Azw21MOiJer1zi9RDAROPla0P7PnQNnsAIIejGa9MYIwANOcrZh/dg&#10;dtaLuRk/RobZd7A+ReWFkNX6yg7Tx/rZfic2Qli+nkVq3kZWaGafwL6AZeunjtesbDbP45IHJrnf&#10;POt0hPvwcGywsz4oHVKc9zpIDkjyNW4gb8gEQLpEnpAngjtEXiEDKHWUvDLi7Bf0AGua9V91VEHR&#10;Fpf9GCMUq86PEXQT5BelyVGEXD/HnQghWQGL5J3T760wKUEd0UY0cXxqs52Gjcfv4zkNkEG6o9Uo&#10;sezD6c7n0RWuJrB+AbFbOVkFrJ/7QwxO+tA+yHEopom7MjTajnG/rIscK/pcp+EVXGv84dgztuRB&#10;hNfpJHg7aLYQ+1n27+rXoywPTQYqM4zKTi7C/pRy5HI8kscCTd4giladHiHr8fc+3jOlVhpddmP5&#10;ShKBXDuchG8FNtNDDivrkdaGK7r+yLIT81fiCCkyPMfC9KS218xtF0ZZtmqH82cCZh14aqofDgLu&#10;ULwGHvbpbj2syfI6OIbEZy14/GnNsD7+Pnb2A4iwA4lPugh+Axw4Sczs5DqcVRwsGjkgDMDGm9zL&#10;Am1hxRcEuikAgqwMI2yAIwtejK0EMcqOdVxQqo6OlSrOC83whDzJVp4MSX/BAQ8LY5InOHU2yOP2&#10;mlypSXaWKjSnnv5oW35uI7Q6UvyfHXmQgCpg7vBUbD+NsJjZUrntxkjrMVYwF+FUkDrGhpRl59bv&#10;qzFuTcq9WuA5eVgZBZ8WFnQ/92FnhXax4tlZkTpZuN3+CjPz6uagNcCb6uL1pbhthIONZmWtGSvK&#10;rYN4uEgubwfw/mNalyUXRALpPrl5ym1OwUYkDuVKR5ClaLuLom0nIXi7vV1c3rKt7wW7X499+XFu&#10;2RvCcvs43wbWt9pO+/o/0XYqG9lOv32L7QCj78RuuUurHik/qd7ff6T0q8KqbMfz+BdqO5Xpt9J0&#10;zC236J3t7ed3u+1U1u/EFPzqveZV58B9mXvMPpL9gfqne/cdxf279+FIdRk2b1zE3/zNX2/LfODM&#10;1QUCEsFjJoI+TztBqxa17SVo71eevAEMOhrR0HwE1dV70N5+GAEKuAL76AQFepBjU5Z99zAHYwVz&#10;6es/Dru9BDkOthmOSVpLFwgq+Ei9CdjiI+D2EFZrGp5Hd99x41qmwBJKLO+leA5yvJLgCApACbYd&#10;3QdNxNUEx8ME9zXGAXjpjB+jBKIAAavPVYyK5mdxovpR1HUTph0n4YjVIUUB6CTcuikw8gS2yRUn&#10;Zs76OS72GSBS4vU+CuCanv2oaNuD5oFjCHA8ihOkXITs5ra9aGh6Hg5XCdyEVUsfIb1tP2rrnzev&#10;Onen3JS1/sdVCV9YMyUc6Id7CBcd6NSsTO1zOFz2NEqb9qPDxjGP43uj5ST/J8SeeD8OlT2Odutp&#10;dBJYuxylqO89imYKSeVcN6loCKFy2+0LlpsZ1vB4F3wU6kpRI5D0UFwMRaswGOHxh1uQIJBGxrrg&#10;SjdwbFccCZa3QJaAa2VZKOCSJVCCTk8x9USjmZkVECdn+s1xOgiuNb17UU7h1hfmMbl9aqbPzEg7&#10;CczORB182a2IxAmCalQz3vl2ns+bM7+hQrvZr9bPjq46kZklfGhN7ewgEuM9Jl9kitumJ1h/CNXR&#10;XAdSBNYs76fWser+NfUfRY+7hJDQYFJveKghHHrozfKWa3mKUKP0HdnRbgNYX/qD/7Rdk4Hf+/3/&#10;iFkK9qWVreA183M+bBBEZwmrUxNOA4sKfJKfHjJJ+S9dHaZQzuDShTRu3hjFx75jyeQ4TSfaUMhb&#10;MMx6rKAvCviitXQKYCPAG+Z3iko6TCiQ6Pb4tWabYJ0fNEF2psec2FxNYm6U4FjYAkCl2lG0VoGI&#10;ckWOL3oMjFe27EJV8y54qIPG+RulVBG8aRudp9azSWhqXd/iih8rFOtae7o46zJrWs+fjWFx3oON&#10;s1GsERbz3PdEYQhnlyO4ciGHl66PG9s4k0AmpaBMgxgftWJ83IrzhN5r1wvGRVjRlFdXo8jnbASW&#10;QZZZAEtLMczNh3ndYUxMK1IsYSnahmmCzeaFYTOD295xBG1th9FHENAaw5kVD0J6QDVURCCvwpRc&#10;s+fthAf2FxTZcu3U+sQJXRNf1W9olmp1LWSuT/Cs/XjjDWZGVO69YULR6Cq1JQW5M66HK6rjjUaM&#10;KxqyzV0OX6jOCPitAFs2XOQ9XVr0mwBbWhd77aVRs5Y1EKxA9JM/8JYZ1thv/DkCL19lf1ZmHqgo&#10;zUof+5/6zoOoaTuAU7XPY/exB3Gk7ElUdSh69y409B1FQ/8xVHcdQj/7t/5wA8r4+12nH8Hzpx/G&#10;kcZd2M8+4GjLPpxkv3mg9gU8e+pRHGf77/LVwkUNHp8cZBsZQoRtyc82Hhxm+yJQJ9iWcmw7CfYD&#10;gtgAy2iM93htM8k6r8BHEcxNu1lXAzi7otzBPqzOE1b52bIeziigUrITuaxgbiuY0vxiEFdvTGB8&#10;2oUBWwlSBL1Mrhd2VwU8bFvRGAGYPDDL+qfgXwLNAsvRBCJbcBtXVzHFJIF1gjyRWXQgs2BnHzHE&#10;fuwETtU9BWuwGivrEVzcSCHPY3vd1cjxOFOsyzpWkMdQe1Fk5GHyypIiVfPeuDkO1Hfsw5Cvwtz3&#10;uTNBTK94TdTcnNJZnY9j2qxnjWNxyWuCmI0TjFcXfLh2PoMXr+f5Oc+PbTPLsSjO8lL7XD4TMccJ&#10;xFX3FIyW/c/4oPFqCWa6MMRxpz9Th44I+9/B3fB+7ycR/4Ly924/yPhVGv+PbBYQ4u+0vKLDXoSa&#10;rt1odRahw3vagJ5bacN4n/wjHexT2+Ej57SyL2/kWOeTRwnv3fCUnbAYQ27eBUuU40aqyUS1Vj5V&#10;ubHHWTcVVDBGbsoRLjUWRXKq/13sQ9mPzgzCkq5HV6wKXf5SeFlHtZZ8RG2I15fgcdRHKPexZpv1&#10;sLAwZzd9RzDRyHG2luNTO+sSx1nCrfrlGPvh4FiHAVX3MMewkRYTnC81b8ETzzyMOx576mHEefO8&#10;2X540v3IL0Zw/SNnCKEh2GOdsCg3akRRmywYX4vh4mvz/H4Vi5dz8BIQXYl2GiGSNz3Hzm90OcBB&#10;2GZyuqmQZIJU46fMhl4glReWXebpqYMgG+TNc7EBeyg47LypAkUDqvw8zf1FCYyaHVW0YkUx1pMg&#10;gaqdg6giF0fZeSd5/k526HIDVmCnxfNpvPgdy1vrV7mdK9Nhfqt9e1k5+rn/fgJxkI0zteDicVs5&#10;qLZxkOuElRXPP8KyYIMaiCrVzQB6gu3YVXEYd1JgvWffEYqwYwRV2XECmQTam+ve3iL45Aose/vn&#10;79i07ddrO+1vy3YStbdsp9+/U9tpf7dsp99/q23rnrx5Dgagt2H8doh+Y5t3IOD//8luXf/tZXA7&#10;xNz+/ddibwfR283k3P0KZo75dtO50L7s87fZrfP/p7Sdrv1baTudw7fadirr2033xtwfs5ZattXO&#10;lNbmvn1baX/0/V0HTpiHd3fpOvQQa99p3P38Udz33CECXRQ//vM/sS3xt9a0jq+Moc3egsr2MjT1&#10;1sAZtGDA2QrLEOGt5Tjq6vairfUAYoSy1QUP5qcoejnoSziEKdYkcNKpNoQCFI2KKMnPOtsPoL7u&#10;WXQroFDrPrS17IFTQoljRzTSaIRlimNRnmPEKMcwuYmZ9Y2xJrgJjV7CiWWoGIMSwtwmS+ETJrQq&#10;kqTVVYrS2idxtOz9OF33JNqsx9FFeA1qhmKsB839h3Gs/CHsO/FelNU/Q7HcbIJaKAn9UJjirMCB&#10;msKiw3HCiBDlffVTQAx6StHeexgnTr0fJaWP4PKlYfzCL34UMY5fJWWPwkthJ2gRTCgAVDcFa4hA&#10;pRx/moXTtnWtu/i+HuMsJ1+mh+dWitMNe3CaAra0eQ/BVMGWTlP4HqDYPchzPY4GyxFUde0jqJUZ&#10;F7ah2FY0X7n+aoZVEX3DBDzNdgowBYeOFCGSYKr38UkKlQmKlBUHf9OLHv9pWAi6lkCZAdYQ96Fg&#10;SxIjQQpiBVzaCrZUbKDXRBCmDVIMOTMNCPE33txWECbBswKaKHeugzBqDVei31eCIQK/h7oiQtGT&#10;nB/gq2JStCOjGd11F9JzAwTrNqSmLdQoFkJuN9J65f5CBG8BbKxAATnZj8BwBwYINwMUvD2+MpbF&#10;XtRZDprAPArQIxEb0fqrMI/vOs3yrUaAZeQJVxGUjuInfup7tmsz8KUv/WeK5pi5Rwqicv5CBt/3&#10;fZfx2iuzWNuIEYKUNaGBQs6KlbMh5CjyCqx7yrl6dj1Mi2Ca9XGOQLi85MckNVGBmmg424OxsSGM&#10;T1iNK+PCcoj1t9dERS2M2+EPUownOpFMEmhTFowOD2F23IMVufhN24xQ1yyKgHt81gkf600528fB&#10;E/ejqesAzhOeP/TRZZy/nCUkKwWN0pX0mEjHZ88ncO1GHh/9yLKJ6iu33xwF9xr1n2B1jOcnwBb8&#10;bfC3L14fwyg1VZJaMsrzmiWsX72kmdC8STOSG+4j4Kbw4o0p1vE85gk7GV0L4XpzfQQvv7hIcHXA&#10;0ldGEO9HOjfEstcsFuthsguxDEGe4JMgAFtt5WzLbcb90xUhiNEU/VQ5jTUrpDWoTn6mBxNaf6fZ&#10;1ZUzYSyvBgiThCq26zHqT8GGosEqv6tgRffJTTDVOtetdakdZu3iCIW4Hi5pBlTrkwUoepjwQz90&#10;BdevjRDSugjc3Rhj+alszhPy9LBA7qbxbAdi8TpEPvH9BJE/fQNMgp/9Y8z9609icWHIeFho/bQs&#10;SO0aIOgofaM3StDivU0UKPTZ3oPU4RFBJ7V3L6Gvkn3c8ZpncKLhBRyueRbFrftR0nkYxwmshxt2&#10;Y1/lM9hb8hT2lzyB5oHT8LJPUyTikSlds4uwTq3ONpHIavaxlWWsV0JQjP2BrxJ2Qp2CGrnZxw5a&#10;TyOT6jIPJgKuGoTctRjj/S6kezGRG0A20YWon31soAXRcCemJ72YmfazX27ldizvghWTrLMC+hvX&#10;C/jgB2exQCBMUZePTfRhdt6BWfZfq2wvebaFBO+Z1mcOTw8hnOvEMEFIgbKswRqktAxgjm2N7SlD&#10;0Fpmu9hYDGF+0mFsShHcEx1I8nrlzh4nSyTIBlovrrWxQc2Okgk0iyvQ0oxqmvuWRVL8nDCmaMcp&#10;bqfgXlNkEAUIUwqngKcaHkc5wv5a8xBnanyI7aAXI3KP5tgUIr/EyEyhaAtCGnfSXXAGGkwEZ3eo&#10;yQS/6w6XwzdchfBLy1sRgW9FB/63/xnR3/wrJD76MuttI3KLNpP32pWoMzbE/rcvVYsGVxGa3Cdg&#10;TTcizH44rYczvIamgePYXXQfmi3HkeZ5xRXQKNdnZl1dvK/RaULonBX9rG8W9nMp1oPxVS/mNsIs&#10;T+4j246hUI0B2hCh1RqtQ3uoHL3sg5WPVUG4FshcK7MeXD4Txw2OVa+8NG6CrOmhmpZejLOsFHDt&#10;7GaM7U6BzypZhxuhtf7yQBpbc5NHe8iD8m5tgot9vsA1MNqKR554EHc88sT7OSB0oc/fwpsbwOqV&#10;SZ6ojx02G0qih9SrBu7A9JkUrnxgiQ0+jOysz7gRhwh2QV50YSGAzIyb0NoNr/IZjW65ASc58GfY&#10;MBUpLTYmN4MBzG1GMXsujDQr2iBvoJudQ4idboi/d2e7zbkMRppRzAZV3nYQbbZS2KOt3IcHiTEb&#10;+r28OclOgqTywvL82NHKHdit2VlWEC8rYHbaiZF5r1m/6mQjViClMM9FYNwVYGNj5Rxjh+KlqBmk&#10;CFFQiSA7FF2Dmx3AQKgTzrQNwfEYPIUoTrbX4D7lXt0n98RbeRglom+3N0Xclkn037IvF4L/nLaT&#10;GL5lO/3+ndpO+7tlO/3+W223BPStc/g2sL7Vbl3/7WXwLw5Y36HdOv9/Stvp2r+VttM5fKttp7K+&#10;3b4ysJbivj1VBFYFpyKoHjiGOw8dNWv775Zr8L5K3LO7FA/uL8OxumYOpp2YOzO1LfGBv/zrv8TK&#10;+TkMeDXDaYEn0IH+gUp4vI0UOD0I+uuRYp8/Md5HIW+lkHeiQBGTJJymUx0UiD3I8jVMMRWnSNC6&#10;ooCrEhEfhSrFQi7ZsbU2kJbjmOXzVJlZ1zTHhhzFdpLiRfno7IEadFtPweJQ9OAqWH2aWatFn70c&#10;nf0EUu7LT2ju6D1qkqwvbUbgitURRKs55nVzHG0xs3QVbS/A4ilDTkFkKIajHG8kiIYCVRwnlUqn&#10;ESfrHkeX8wTh6zRFBM+VItEXqYOXImyE53RuI2FcHa8QEGYXPVCeQAkBRebUOkZvSOlaShGI11PA&#10;Ugjy+AoAFCcguqMUmATjEH8/zPF4kNdV07kfR8ofwa7j70FF6wtwxLgdRVl8nCBOYLYSvuwEarnz&#10;agZUQCkTXGomVJ8JUuUurCBJA+EKQt0BNA0dQTfBs8V6FB3uk/BoZpa/q+3fDxsh1EZRZSeEBgih&#10;IUKlTE/V9TTdX1BQxVbz3kfY9Gg21oArr437sATL0EwgtBIQvRRJ4ZF26hOCM681P0/Ru+zE8IIV&#10;Ye5T56T9hQTZ/I0Ci2QIGMPzQ4gUKPazWrKk9XPcB18nKc6UA1NRoAXtlR17UVT7FMpYNh2OYsJ7&#10;MRY3kvjM5z6Ff/iHv9+uqW/9+/u//1/4/S9tz7D+wz/gP/6n3yAMujAx58RrH17AZYrxxRXN3IVx&#10;QbkXCX0zhCEFMVGwGM3OyQ1vmNAxMy8I9ZmIwmF5k1FEK4WL8rCOEqTkpjs5bsP8rBeZdA9CEUKU&#10;UoQQZBP8P66ZLGVgyA4iEqTI9LViJK3ZTLupTyurIWyeT+My69My3wuok9RPNme5cQPUZ6trYSxq&#10;EoKfKwpujFCmNB+KAKyUMXowNMfzVn5X5RSeIUyr7UnIrxECNQM1xvNPEhBGCC8pAXSMoBwmuERa&#10;4fc18JUQ5m+Gz9fI/Tp4Hj6sriexSs25spyg8Cc4jRBqacMFgsiYE12DZahuPcj22UChPITs6KC5&#10;dgVyWmX5Xr2YQ4Hn4qLAVrCyRJ71g4CjBw1D/nKEhttNrklPuM6sWVUarHC4AVleZ4G6Uf3IJCF8&#10;mvdND4AiFOsCXAVkchFasxT2cm90R+uRzLMNct+aoT13PskyTWLjXAyXLqXNTPmsXGjZz6ysBPlZ&#10;BmvrSq8zSMFOEJIbcp5g9IM//JYZ1jDfj/yr7+A2BDEFp2E7tPM6hjzsA6PNWNpIYe3CCLe3IUZQ&#10;HNMDA5ZBiNfvDtajl31WK8GkfaCY11sHP3V1N7ctadmDg+WP41jts6zbz6Om4wgG+X3CPIwg3LD/&#10;W1504+x6ACsLTsxPDxLwCJQEt7MbQcwvupDZTtOiKLEG8qixBWQ53v8YocusYZ32mFnWjZUYluYC&#10;yKUtZjZ9eSGMF69M8f4UcPlCHufX0xgbHjD5RGe53bn1KM7y/s2xvG5cH8GVyxnWZfaDwWoEeX/O&#10;bMTx8mszmF/yEzK74WCf7PBVm/almdepJS+m2DeOTA6xbCzIse4pj6xmd+M8t3SsHWO5fkyzzsxT&#10;78tVPc2xIMg+XNCaZ51JK8BWpt3MJo4R1FYJVwqCZnKzElI1W36G93B9LWTaYJz3Y37Oxc8iJi+w&#10;HnwqdVSBbWCC7UTtIc76FAo1wK8sKf0n0Td0Gp4g/4+x7CbtuPTiBBYJef3uCvQ6jyJ2cRSx22ZW&#10;Y5/5PYR/6XfQMepkX3TIzKAm5wfJKU0mkr1iB/QnCZrJWvSzn6yxHUFZ7z4MKjLxaDes7NttkXq0&#10;9B1Ha38RemwlCBKcsyyHFNnLmWmBh21CZmcb6fNzvFDdJrMpCGCIbUUPaXyE+XalYPMSyll/tS5V&#10;HgfrLKNr1/OE1BxuXs3zvgeRZ50IRxqNt4Ee+OrBrpbljLCMJsh/Zy/GMbfqM+uzlUouUlDQvh5E&#10;p8ht6QYMxKpo1XCk6w2wPvrk+3DH+x99gB9y8En2whbqIuwF2Xm7EMwqwlkU69cmCZ9OwmgfZjcy&#10;ZqZ1KNiEEG96YLiPA1orBtnRBDN9yLNirl0uYP3KGLJTbrii8m2mUCDIBli5EgTTWVa40UUf/BQT&#10;blaiQH4AthgHVFbm5KQT02cTSLDixgmnl16dwyhhODYyiMKcH/PswFbZSO3cp/JMJQSrvHivOlIW&#10;erQglwUORmx4gtc0O+AIP9fM6iArkYI0dVCYtLkqTL5ZK/dhJxx72eAjuQEMTwc46CWRmk7zBoZQ&#10;1NqIe/fuoRg7SBH21uieb4q2t4Prl9vt2/1LsJ3E8C3b6ffv1Hba3y3b6fffarsloG+dw7eB9a12&#10;6/pvL4NvA+s7t52u/VtpO53Dt9p2KuvbbWdgLcZ795fj/t11uHdfGb/TzOoRwuoh3HWoCO8+eBp3&#10;7qvmb2vxnl2lePI4AS0Txi999he2hD7/vvh7v0Px1QaXtw493cdg5QCfoDCYpJhYojhYWaIgWnZj&#10;ft6Ots492HfoDrS37zFPt92ES4f1NLrbD6Kh+hn08NVmOYEWCrTGqqfR1bQXPmspkoReLwWd11pC&#10;we2gAAljQh49FLAOfw1c4XqKuSq0DJxAcd1zqO44iA5bKeq6j5qInPZQMwadVejqKUJ1w260W47B&#10;F2/E7JkAx047BoMVqO3eS9A5jbah46hq3cMxsRm5SQdG5zwoEGSUQD2rtU3ZVoRzbXxt4tjXiTSB&#10;S7A5Thg3oJLtxlkKmk0K1QJFWGa0F6FkM2zeMngJyFECao5ANjzVS9CVsKAIHaMgme7hPusRHCYg&#10;DjdRcNdzfKRQp0CwEWCdsVqOgxQMhFC5/7niCnJUjuREJ7KzvUhMtHFc3YJTBV1StN9W+3FC4zG0&#10;u05w7FZ6mzazprWFnykisCVYalx6lbJGQGujycVLEBogmEZ5jk5epyVSjj6C+VCi1ggTS6jMRNeU&#10;QBGsDmifhMRT7c+jqOkpNPO4EQoarYvSbLRmrrVeNcz3cl9TFFLlBhwMVJoUE30EE7luZmcHEZ/Y&#10;AvEExXdqos+4+8p9M6F98H/Bi9xisxNWQmmc98Rq0gI19BymfiEEUvT93pf+43bt3Pr7zGd+Fr/2&#10;b38Sv/gLP4JP/dKP4ud/6UfwP//n/7v9LfALv/rjOHM1hfXLvGcEmhTrriJSZ0YVOdWJKy+Om9Qc&#10;glEB6My8CynC4NScwwRiUo5HRQBWnscs4eDS9RyWzoS4rc24F66vRDCe18yUAzMzHsIpr42WIBiG&#10;CYUhgmAkRkCkdsukBghhvcgk+pEb7keBgJKiYE0RJPM5pZIZwIVzSXz3x8/itVemsTRPiNZMY0GB&#10;XNyYmXLiYx9dxfd8chM3X50kOESNm73W3OZYNzWLqMBLFzaTePnmuEk7oxlLudjGKP6nCLRTmuSg&#10;SBcg5LnfEAHC7a42oB1PdrOtsz2G2pDOWVGY8GB8JgC3vxVen9Zt2/idAjF1YHwxiLGlgMn0EOKx&#10;5R4qd+pFHk/H//Br07hxMW3y25rowZkO7o+gzramCOEKXKVZ1YW1AKbmnXBQULe27SVUEAQXtmaH&#10;NUMmrwstLQjGmkx6KQUGUg5L1am01kmz75kgwGk/AtAYwU1tdXktiNc/MIvrLxbMEgSXqxzDw93G&#10;xVjBtfSQSQ8olPPVx/3a/acR/N5PElDenGFN/OZfwHF1E+UVD6K977CZCVZao3Bas1INaO48yv7m&#10;lAHW/KiN996CLMFP99/jq4ed/VKM+jrL+5ri/RXEDhGGuhVh3VPBvoN9yhS1Muu+h31Pgm0jzbYQ&#10;JwANsz1NT/TzfvqwvsrzzcibRPWI9YnbhVgvFVRIeXoVqGyRgKgHFqvLSiPkJ4QmcP5MEuvLEdy4&#10;OoYL57Osb1aMjAxhcV7rs9mP8TfTPPelKQ/OLUWwOOHG1bMZXFiOopDuwRzrSjZNXR5pYnmGsHE+&#10;icUFn3kYMTPlwIs3RvHqzUlcFxyxvS6SKeRGvsBzOHc+hfOXMphf9htvmRzrySjbnB74XTqfwSTr&#10;XizQRGi18jxiWCC4KqjQDPtjBXRKyf2Y16rgQooOvcA6oQcNV68MY01rVUf6kGUdVpCv4XQnlnhs&#10;tQXl1faxvS5thLG6HoIixwtWJ8gkph6ROTTLKNdmr2CVY8HIhI3t2Y0Y25o9UI8wOSmbI0AvJt4y&#10;u6o1rOFP/QZaw3Vodp1EV6gS1nQzmp3FOFTzGMq79sLBPnWAwNrhK0Gj7ThK2p5HD/tARQceX/Gz&#10;f+8iaFbCxvN2BRsJ+3WIkc1CvAZ7jGNegueUbSfbbaXCybCfOXMjh+kzQTJXHTlPwaPqMMo2kxkn&#10;/yVa4OXvfPwsJC8jZylCZKrZZa+JHuxI8rNUA5z5VnhGO01U97EVN/IzbN+se1rXPck+e5HltXQh&#10;hvFVD+JaOsM6qGBNNpo91Qg79yPPGjPD+uiTD3HwYCcfbCVIJvDiRzYwfy6PaN7Jgc3OgU+hi918&#10;b2ODtXIwtZvXaVbIBBuKL9mDHEEvkOIgwN8m8g7kZwNYPDeM1Yt5dtR+7msQ4WwfB1beZHWqhFE/&#10;G5M7oYbPjnbOh9SUi4Okgycdw8RKlIOIi4OHG+uX8phjBQ+zE3YGmhEmWC+dyyKh3EWrQSxczmJk&#10;iTdDT8V48zOszAr0NLoUZIG7WAA2s95W0GpjZVEAJhdfWweLcbT8CZyqeQbtA6cw5G0kXLPSRAZR&#10;0lqNhw/sxnte2IX3HVEAGIl4CTitUb2V4uGWoPtyQL1lyrkou10Afm2m43y9ttP+tmwnMXzLdvr9&#10;O7Wd9nfLdvr9t9puCehb5/BtYH2r3br+28vg28D6zm2na/9W2k7n8K22ncr6dvvHgbXhNmA9jDsP&#10;H8S7Dx/HnbyWuw7U4P4jTXjwUB3u2bUPP/ozP4l/+Id/MEL/i1/8DwgGq9HXcwhBistVDmobKz5s&#10;LHuwQQF1YSOI5UUHxUwNevoOIVvowHd9ch0/8mPX8QOfvIB//YNXKLzX8QpFzQdfmcLFMzHMUJC8&#10;en0Un/jYOj5wbRznl8M4O+/HRKoHMyNbqUX8FLPlVU+gsvZp+ChSk2P9BNRTOFD6EE7UP0cIa4I1&#10;2oTanmOo7DyCAQruNksxjhU9jNaOoxSFDSZ3apACcOqMF7n5IdRRSDT2HiT0HjXAGkh1YpyiLjdJ&#10;Ia1ggRQvXUMnUFTxCOq79xAcFZF4KzXK1Vfy+Nj3rJr0HV7N7A6VwuOsNm6/x0vfhyOnH0B5w9No&#10;7TuIAc9pjtEKXFhF6KxCINfAMf00+oOn4ElVI5iv51jbxTFSa9MaECSAuqJVSE/1cKwcQnqS4jDf&#10;TBBsQGqynSDYidCIILaW4qUE/YEyM7Mq11y5AccJnYJYpadpcxzHUFQpajiG8jeK+JuYtJh1rL58&#10;G1KLQ4jP9lG8EL4Ip26ep4sA6823IDZjQWKeMLVAqJzrR3hyyx2sh/Ba2X8I1QOH0U8ojs4MID5D&#10;sBc05LsIDh0E0gq0DxaZCJxjFFFrF5Mm7Ut2WvlP+01E4TB/m6B4kquv1p+6o4rm7MDSZoz6YsDM&#10;pMi9UClJUgQVuciFKZS9FJOp0X54CbWLZ1Nv1E39/fTPfh98vjKKbwduXstRmHuNS1tkvNussVXU&#10;YxvLNjRCUFp0Emwc1DMDJrLmyoUkFuTWSLEWE/BRo2ywfk7P2I3oVVAYuaGOEkgXCGCzmn3l9SwQ&#10;VOcpHCX2FAQnnGpDMtpOYB00+ScnJ5zG/TdKjRXUEi5qJZuzFj6/8pI2Ih4nxAY74HU1YnLUYWay&#10;NBum2aYPvjKDm1dHcY4ArEifr96YwLoi7M55ce1SzvxWUV8FsVor6w/VGci+ciWLG9fyGGc9XqVo&#10;v3whjQUK/mkFceJ1yFVdAYZGJwcwyWufPFfAyL/+UUQ+/VuIf+oLxmI//3naFxD9hd9C9Ad/EunV&#10;ESRWC/BMxNCf8WIg64cn48BAf4lJf+iOtqHPW8N7X0Px68PmzVEjoD3sL4YptBd1b6etWOU5nCW8&#10;vMQ2P0lgyFD36Rw0YyqhLHgVrEpoxwlhmjWTu6JeNSt2WcvKrhewTKGvYFaTS24UlqiJx7phj9cb&#10;cI2ybilycJ73VtsqpYhmG7UuVQ8fxtlu04RlpfeZJ9TN8jMTdEmuqnJFZr2Ma60o62boh38KsduC&#10;LoU/9ycY++THsXmeQMj+bniyHwOuUpTXP0vwrMI4NfMINXIs00fQJhSNujA/w99lecx0H4/tRIow&#10;4vJUE6TbzDrkM+dimF/yIMZ2kCGA+lJNaGc7641UmQdLvrSCbbF951qQybURRt0Y4zkG2M/GCDJ5&#10;lplSjuRmHLyv/ZgidGt98qhmzPj5CNvNPEFzhf3qAnW9ogfL3XthIUhIZ/smVKczPVjgb8aH+zES&#10;70Ih2Y0R1uNcmFBMBkmyviYIkwF3DTKsz8oVGyMcZgmJmqVeICdoLary855djWCVOn9tKcR2wDrG&#10;+6xUOUqfNDdHyLySQ47vtf76Oz66gh//iZfxoQ8tYnMliM1zacxfW2S79CPpq8bspIPAHTJRiBWg&#10;L57tgoKOjRF09eBGXjpafjJHxji7RL7hNZxZDuLc2ZiZTZfHS1rrkZMKSFQPPyFOD3PmlZolJwjt&#10;Np47mgmf4rktrkUwvxbGedaxVz+ygosvjpOnBuCPt3Hsq0FqYxwxBd7arg+aYY380n9A74QHTc6T&#10;KOW4V2M/gc5QNRpdp1FrLUJ3sALd/hJ0uE+hk+NBw8AR00f2+6swGKjm/tm38bqWN5NYPpdkH0Iu&#10;8jeYvm6I3yugnAI0ycU6yHqtiNRu9n+uCMFRUJpV8EFBaqNxnZ7itc0suI1LteqUIHSM/Z1mSD0T&#10;3XDPW9Az2oKBmS60cRxpjZazPTew72+Gk6CrB8OaeXVquU2i2RzPGqszwZ8chPH+qILjNiI5O4S5&#10;SzE8/fzjuOPxJx/D/OYYwqNWUnkxWhwlaHeWw8dOfOJsBDF2nN2uCu6sBZ5kOxspKyYLfOl8BjPs&#10;yBQN2MrOcXFz2FiAlTI2wo5hLYHxRVYoQuvEUhTxgo0Qywo07UOntRL9HtI8K2s4a0FEU/RrMVx+&#10;eQYLZ5MsuEFE+Zn89CcoLC69MsuCCMKf5mCW6ICPFTmgzpnb6v3MStyA8pCvhSLDjamVFMaW4xyE&#10;PRy0FFa/G/EJK0JsWJFsP2aWY1hgJdOalVCBjZfix08Qb3R04XBDEx44eBrv3iVxXYG7D1XgXYcV&#10;7ferB0/638ZuiUy+f0MQ3/7drfc7mIGZ235zOxDebm9sw9/+c0HgTue1k72xzTs+V23z9dpO+3vn&#10;57qT7bS/W7bT7/85badzvGU7/X4ne2Ob7fv11e7Zl22r39+27Veyt2/7T2W3n/s3y3a6vlu20+/f&#10;qe10/ko/dO+B47h//36C6xGWdRHuPFCGdx+sxrsO1RNa6/Ceo7W471Ap7nr6OQr7YfzlX/2lgQHN&#10;UM0upUyU2yFPLUJJQhaBcshVjY7eIg6OXRSYnWhtP4CGxhfg8VRiZSWAcxtRiuccvufjq/jB793A&#10;h26OY1VuihRr2VADRmLNsHYfRnv988jEGrG+5qOoo9Ca6kOBYrB96LRJuVbWuAen61+Al8Khicd7&#10;fPe7sff4A6huOwCLswKVzXvRyd8qp/igtxbN/UWo7jyAVkJnBYH0UOkjqOH/fe5yDuwtKPvOIzhy&#10;41k08HxP1T9lXIULK05M6GkyRWOrSbVTjBzFUZpjrtNXBZu7AiMUNqnCAIGsBMUN+8xaswOVu3Cw&#10;dh8O1jyH3WWPY3fp4yhq3IuqnpOo6j6BkqZDqGg5zHM9gk5u54k0m1kZX4zw6joFKyHLHSVsSGzL&#10;FXasywRB8lKgegmWUULl8KqDcEnYI3S6FXRlpB0mPUG81qyZyi3ZkCSUBQvt5jeh8S4zc+okvFqi&#10;lQTSGvjGO+BWSqKxdoSmCbb5DngImr7RbtQOHkFx63Mmn6oj04z4dD/iLP8Qv/Pn2gm9hFVvKZqH&#10;jqGT52yP1Zun7rGJPvh5LnpqHyp0ITNnw8iSy8y2hrmtR+uq+HmAx9L62BhBXGtow+OdJmm/N9uK&#10;bucp1PXsN8JrkdC4SGidJEwUZp2YJtzEKb69FJzK5aq1cb5kE37q577f1Ev9/a//9T+xeWWcZdqG&#10;GW43MecyQVrWzsWxThG8TrG8TKhb4XcKmHT5Utok1F9XygvCkkBUs6dyp1SqmwnNug534aWXJ/BT&#10;P/0q/hXr7cuvThs32vkFj3GrVaobrV+Vy+GN63l8/GMruHo5SzGsZPq8jnWeP8tGLsSKbprJWQiV&#10;gxihnhO4jlBDjU0SXijy46kOHo9QTTgfHukxAVEyeQKDAqhQrPp5vUo7kSJM2XwVGHCWoKWT5UWo&#10;m6UwneI559n+lHrnZYLg6y9N4MWrebNudWlea2MVEdaNOYr+84Twi2fjuLpOmPjQS4h8jjB2W57R&#10;r2iaUbrdlHvy83+EyM99DqGPfxKR7/9JBNbm4LTXIRLtw8x0BK+9ska4XMDypA8X58N49dwIPnCh&#10;gAu8J1MEhVEK6izFeSjYiBGCj4JW+YMNhLAubFzOYIPgLXdhh0Q0hbcehlhi7G8k/in8LWw3ciFW&#10;lNcR3jvdw3HeT0VYPs97rPfRVBuqGp5FY9cB+OItZvZJM3V53pPllRBmZ90YHR3EmbUo60oYC7Me&#10;M7ud4TGzr1xB5PbAOr/+JUR+9teR3swgN08tzPodyrCNsu16JPDZ53n9tQT0PjNTHU1Ql7OfC0ab&#10;4Gb/4Q1WIZKoR0KB0Qw8VSGp9hFtgIfbybV7hH3LyNhWtOJYmn1kodcAR4bwnMgREMf4//QAcqxb&#10;Werk6WU7JheHCOhNLLcmJBUdmMAZ0yRUsBmhUAuiBM9s2mLWHY/kWKcS/J6fxfk6MeHgvfLwPHkf&#10;Uu1sOx6cvzxi1l0ntAY51g6/tx4eR7VxE5+b9WJ9PY4J1t0g+9H+Qfa5jlLzoCZBDlleDODVa2P4&#10;+KvzuLaexAwBeG3Gi/ywxfSlYQUIYt+SWvdibjWIi9T8m+SQi+SJwg/9GEKf35rNjnzuDwmCv425&#10;q3P4wGtTuHhlBJPyfpm0I8FyUvnkxvpMe00Q5LxKReNV315v0hMpb7NmCUdnbeYhhDNQZUwR7qMc&#10;p0bGrFjbSGDtTJwAPWLyvbo5lo0VhkxdGMn0IhpsYpuyYXnWx3JTHlQCm/sIfFdWCa3/5Y16Efv8&#10;n8D/fT9MAC1FX7gGLQTVBkcxobUKA9ymJ1mPes9JtPhK0ct73u44hYrm3SirexYDduUf5rnOEKyz&#10;fRiyVyKge5bkNaa6CeF+nFuPYJkQPrPgM67KFmcluuwcM1hP/bxHqfwA8gT2CL8rcEyen3GhoFRX&#10;4WZkM+xPyGNaj3xmLYmPfvQszp/PIRon+PqqyX89mN3kvebYMZSqMTGMlON4mCYo9mV5//NdBlTd&#10;wwrM14W8KVc7CmODJq3X0089jDseeuRBDHibeWLVsIY4gCjcOA9S3X4ErQN6ajuI8aUwpldjhE1F&#10;W2MjnPIgkulj42EjSFnYmPrRRQj1xHiTtBg+zgGD0Jqa4AEXQ0hPuMxMrFduH1E2Bu5n9VIBqXEH&#10;rOw4Qqxkw9Mkdd7EBDvaBG+yj4UYZgHH2eHG+FmBFTRuvrPh3I1xXHhxAmNzfl6wi2AcJqg6SO2d&#10;3N7NwZiUX+DAy898rBC9Hi0K7kSGAsbPxuMOK09rrVnHo0S6CR7bV/BQDFBo7d6Lu3cfxT17S3Dv&#10;oXLcdeA03nWAwPoOov3+b2MSqbRvA+uWvbHN/wbnupPttL9bttPv/zltp3O8ZTv9fid7Y5vt+/XV&#10;7tmXbavfb2+3NSv4Fey27f4p7e3n/82wHa9v23b6/Tu1nc5fZqIEs880EYIJsHezL737SBXuOVKN&#10;9xypxIPHy/C+w8dxqKIEP/sLnzZA8Dd/+5e4/tKiEda+QD2KTz+Mk6ceMgE9lKImGm82s42aEVGO&#10;VQXkuHglhXPno1hcdiNLoZmi4EzTQuzbkxTa64SHK+cTWJi2Y3qsH8sLLqwsezA5PYg0f99vO4H6&#10;9t0E1lMEmgrU9xw1AUvCw70EUMIhz+FU3XNoGyzGgK/GJDEf5kDtSbZteelUPEnA3c3tjqGkcReO&#10;VT6Foqqn0dZbjJ7larzvN+/Hg79zP6xnG0xwjSgH7izFjVIHDLrKYLGeMm5kWs8mgJjm+c2v+TFB&#10;4e8KN+Agr//5I/djb/HjeL7oETx/8jEcrHoWByufwaGqZ1BUvxclhNSSxoMoqt6F45XP43TdHiM2&#10;5F6mfK1tSo/jLUNcrmYEPpu/HEMU4X0U4wPBcljjNdsuWHLdpeglgCrghUBU60A1ayr3XkX7lQuw&#10;0vD0hcrN+tQOTzGsyVoDr2FCYoCA6Cm00trg53sfP/eN8X7y1U+zcR9t3MYSqjBP2u0UWUPRGnS6&#10;T6HNUYSBEHUExZes1V6E6t59GAjLvbie0FyH/mAlf3eCn1Wa7RRZucVWZFKMCGiVmN6dbjLnLHMJ&#10;tmO1Zq2V4NdKoedPt5qgLGuXMshqnaO/EbFUj5lhUKARpfVQdNEeAvO//+3PmbqpvzkK6DiheG4t&#10;YKLOKm/pwtkwLr1UMC6ysnMXkuZVs2lzi14TZXZ+yWtgVd+9/iEK448s4OqNvJl9nJl24OK5JKEv&#10;iMsXMyaAkVwMZwnR51lvNfOfosAfIfwscH8v3RzHGULy9KyDkNpFQdyDhRWvyWkYY7spjNsIx26k&#10;MhbjHjq/FMJLr8zyXAIYn3YSbq3GtfL8RtxE9z13TpGGPbh4NYsrvI4lXo/SvAiq5TarmSK5Kwu8&#10;dcyxGRtWz0XN7KTSK01O20yAovlZF167OYkXtYaNILJOIDtDe5GwtvGh60h+9kuIfvYPjWtj/PN/&#10;bGYT9Rr/wp9s/f+5P9rKNSmo/Qxf9f7XfvdNiLvd+JuY9iew4+/Cv/Z7xvTe/M/tZRHZZ/+Ax/0D&#10;jHziEwhMRlBb/ACOHng3enuPYozXNT5j3wrORD3YPVCELprFedq4lKsejS65kB7vM2Ayt+pnefcj&#10;P6r0LN3sb7rMw4iLBN4033v81fDGWJfYxiXEtYaywHu8vK7URiyn/x977wEe13We+SvrJrls3ORu&#10;NZKSSFHsIECi9z6Y3nvvfQYzg0HvADtFqkuWuxXbcZw4ieM4dlw3cYtLks0mu5vi2OlZb5LNZnfz&#10;f//vdwBQED22qcQtu+bzfA+IwZ17zz33lPd3z3e+j/Aq2w4WCAYbZxJIE6zMpqOYCGvh+cjnWQcs&#10;6/Y9Bgn43p//VTgSgwSmQWpugQUdTY90RoMstXEmMYE49bSPY2WM41GA44WfzyvNdhySMVCiGkcI&#10;k8FOlc7L7JDou+0EF95PRqf2OUvKl2hilJ+3qdy90iYld6ef0C3Bo6QdlwgNSd5TPD1EGCTs5sbU&#10;6q2HoOombAls+ry8Hn+XQFkZgo24nU9T+y8vR1GiRs9Su5fKVlRqkuPYDKuD5eEY5acWTxByynkC&#10;cdaAAkF3kv8/u54kQIVRFVaY9av0RW995yLOXmC/yWnViv/51RgevVTENI+fJDvIZ4vse8vnCPp8&#10;brb0ILpdx1UKliLH85n1HKIf+yJ8n3umnqVNen/pk4jVfWpVfHLOjQzbeZzjgtnL8cZ6nONov/Jy&#10;SMpKOiFK9spKTt059oMzlzM4cymNyRm7CqAlLvxi8gIhLC9X2Sflp7xckDqTFWZJb1Wt2NSe3gyf&#10;o8D30nwAKwtBlFk3tlAbz9GE4CPnVUTga22CwOp9/89D4zymXH7b9Acw7G7BRKhDQatE+h3juNhl&#10;OKhg1chnHkjzufF5Fgl8m+cyfJYOPkMDNMYmdPTdTTAd5LyjI2yOcF4dQDxD4JfFvegwOjmnDfG4&#10;BJ+bIyQu0lq2ZYL/Wlzt/5U9wRJLwu/vUfcxM+ViG+yDdvwYbBY+X3Mr53HJny7A26tc6lN1AyY3&#10;3KiuejieepUHijHYjlF3M7ScY3Sch8TElVjP+xGYlXRCtWkb3vjGV28BazRjgjM4SgiVkOVhBBMG&#10;BPj/xY0cLj40i5UzRVRk83vJhYXVDN7/wUfxrp95AE++/QweeWoV6w9U8PDb11FfSah9rJtXa2wc&#10;KXZ0KwISvCnAicrdC4OrR+11zdW9MPv6KQxOI8wBdpkAukLL1GVfgkT4cqj0NFaSvY6TvKyqWoL9&#10;KsJhuGRGesqJ4rSLE/AEShyQNx6YxNrFMiE4j/pqGucemcPyxUlESzZ+bxBGPydgPowJTt7OyDBy&#10;BN2Fc1mssZwX37qGqQs1NGu68eK73owX3bUPN0s+SHH/vfs4gfUonicRLvf9aEDmB2Lbgl0J1h2R&#10;uftvO/9vYAoOdh3zE2D9/lijct2oNTrfjjU6/kdpjcq4Y42Ob2TXvrP9vL7XM/u27+76nmq/38l2&#10;fe+HadeX//thDe9v2xodf6PWqPxbJjlXm2kn8ULC6ovuPYmb9zfhpfcdx01vuh23t5zAb/zWF/HP&#10;u4LX/MZvfBj53AgmKQyKhIGCvPXnZCU2PW3FxUsJbJ4NU5BPwM9JzuY4AR0n7nC8C5NTWjhlT6aj&#10;BSECSZQwKnkPa3W7coOTNBKLK0E88HCZc5lDBWOxBzpVagtZVekcuw/dmkOElGZ0ae7HqYF96OHv&#10;ki7NHOhR+fLGCaw9E4cIhq/H/pO3oqnnTrQO7ceR1ttwkBB5rPcutA7ei0Mn34g9p16Bmz/9fNz0&#10;zZtw05/ehJ/+Dy9RidDNvi5YYj0YIQzpJfWFiEmJ4EuIzROifeEuaI2HYXa2wOJpxZjxOIZpbcMH&#10;cLj9Duw/9SbcfviVuP3QK7Hn2Gux78TrcaDldhw6fSfua76NgPsaHGu7A33jR3C8/Ta8ae/zsOe+&#10;m9E9vFcFcJIAJpHkgEqTYfW3UhBIrlMa69BBQBX4HPedxKjnBEwxQl+ii2DJY3mMRAkWN1/Zr+rJ&#10;9CvXXdlvKkGSTHIO/u4kqEpAJWX8roWfWQWA+VMvwZPCFDI8nytHEcNjJVKw7IWVgE0S3VciEEsa&#10;GgmqJOlxBiz3Y8RxVO2flejBW5GKh1SaGlnplci/sod2yEZwDp6GpLzxZSU7AbUGP5dASwKgsn9V&#10;AuZI/szpjRA2rlIrLAeV2++eD74Bh9++F8O6o2gd3YMh6xGMOo6pVeU/+vofbLdOYPFcCgYCdbJC&#10;0FxyKZdKk/c03LFe6pwBgs8wzzemVlrEPVDceiW/ap5Qt342rlYpMwSeULiP8KLDU2+bw/nNBAoU&#10;+YtTDhWs5Px6DLMUl1XZj0cILFE8SpCSNOEnzvNL4BeJRKsAk/1hZTMED9uPpGWJE2olEI2kdlmQ&#10;gEULYUzWnLymUa28CpzU5z0q2f+DhEpxlZcAN7IHdZFQ9cDVgkpLIWlcJFCSpM6JE1okuJKkqkjw&#10;/NV5J6aXveoYWdW9dDmHd7x9UbnPXiZsP/32JZwjgK8vEDJmvZgrWxCwtqCj/w4cGtuPZv0RnB65&#10;i+3/CPvOHTjR/QZ0DvJ3/WG2hWH4Sw6Eyk54Yhq4Nhfg/dkPw/uhTyD4lb/eiqK7vadPrbw+y7YB&#10;5DvZZ/9AQXDoK3+JMAE58OtfReRTvw3fdBzGif0Y1x5S0D+/HFD5WCXqr+ScFUj1EHikfmXle309&#10;glrNqlLTzBJuxJVbXJ/nl3xqtTzMegnz+QcJtEbxluB45A32bIPLEMcilwpmleSzEJCdJWB52S4l&#10;lov/0/9RQfjucgcJ275P/yeE3/YU0nz2sRrb7LvejdBnfx8BHu8n8Ad4PyqHqwRtIoD5ebzv4QcI&#10;EYOYYvsvZkcIrB0YlQBMxmZCtwnziyFUswQVHyHT06mAsUBzuzoRpUaepa6WHL4Bjn1udxs/G8Ts&#10;rEvl4pWcprJyKsfFCF2J+BihtQ8uanUbQTRM2Mnm2Hb4eYTfk5XldFq7FWiLOt5F0EmmJ3DmTArr&#10;q+wXRRtSEUI2+WBpyov1+TBmJx2YKliQJ5TXilbMkxk22TfOEPTrsueToFxhu5aV/GrRhLKKYj2O&#10;sKwYE64lTeUYxxBnhWA/ZSAgxRD45O88e5VfXpJ87AscKzjmcD5Ic4552wfPYv2hAjw8hyMxgPkL&#10;Maw9mMHc2QhSNYOKNSCpkUySHonHL66HUKlbscH+felKns/WgxjbRpR9KpHeWu2t1nkvfO6T7Nc+&#10;CfiXmVCpreozTvh83cjxOUgANNkaMDXtJDexPmOt8Fzd3MrHu1Neeba//El42R9NHnH9PY5Wzb3o&#10;sxyDUfYVl7SYWvMjXtYhxDYsL9QkanSE5ZAAS26agyxkcnIctp2GLzbKdqqB2c1x3kVI5rhkICMZ&#10;CKH20KAyMwHUQouzbYTFG5bPL0yL0SIE1aAY7ymf0XG+NqDO51YrO3D1cgVTZEGJ1h0ge8X4bOLF&#10;cRWnwRQ8BZ33JDSOJrWNxFdkfyuMwMJ5xCDeOpwXHIVhODiOuznOB6kJUpzzb33ty3HTa1/7SnbS&#10;GJbXsiizM+RKblZulDRexdxiioOjD1OzUVx9dIkdtsAHYeTxaVy6OstjKqjxbwKg9vCICr5k8vah&#10;Z+woeknZ8ruYxtpO0ucgvxDB2qVJBbaluSDB04XCvA/Jmh0uDto+dtpgngMlB7olAuz0ZhJeVqhY&#10;mI3SyWOy/Fucg6BffNuTGiSKFqQrTpRmg5hciCJecsKb0MMVn4AjOg47O5Q9Pqxytfo4SNjYscQN&#10;OVX1IDcXQ/3cHPRhF1629y7cfOc+vFhyq9596JqgVfvr/lX7UJ9xx9sBva2VjWfE3fXHfz/su15z&#10;5/dr4vIZu/48PyxrVJYda3T8ju2+z2v3uKtub8SunW/nXDu/f0eTY/5l9lzLdiPWuIxb1uj4G7Xd&#10;+313W6NjfyR2g/e5uz6ut0bH/zCtUZl+nKzhONLgPp5tPEa8U/aewov3n8bNB5r5u3io3IN7e9rw&#10;2S98fhsBtv596bd+HdksIYRQUiVwrC46sLbsxtyMGfFoJyKEqvIkhRcntsqUHtOzBNFZTqCErGiq&#10;F/UFK7LlUUyYDkNnJWgR9vrG7lF7Q62+dkQ4eedqFugoHu+6/yW459gr0DmyX8FosmKBlRNuv/4Y&#10;Bk3H0UToPN59B4523oYuQqqkRvNlJ3B66B68+cAt6qc13E+jcPETyIIDFKiSozKAvR+5DS/++AvR&#10;1X4f3nTxlbjpG4TVP9qyn/rTn8Ldl9+A9o678aJffR7ueM+t0I2egEX2DiW2wvv3j+xBV/+bMUEI&#10;T3KSDlI023wiJHpg8XZhiODaLiu5nXsIp2/C8a69/P9eHD59B+4/dTuOtt6JU733YtTYAoOzQ0U2&#10;HjEcIZhLMI8++CV4heQV9BDsEv3w8zNnpJNzZJcCRMmH2mcmmFNMyN5TSTejIyQOWA+rgEoScEkA&#10;UoIumQVgJbl7spvHSno6CouqBu7SiHIH9k0SHGmaIJ+FnUAaPg1LspMme1d53SyNP8V9VyIOy2qo&#10;pKoRkxyrAp9iLv4tPDkGrf8kOrT7VNobgWf5jsZ9Au2aPRi2HSbIdvN7beq7kotVogZHShRJFDri&#10;UilBciQxvaQPistqibialawYuHwSL/wvL8DzvvZT6J4+jNnNCDYezaG4THDidSMVLf7hf/ydaqf/&#10;63//E0qLTgXFkvM1QmE5teZFbcWN7JRR5WyUqLEJCsfqggvL56K48vgkVs9SZ8y7qZsIKAseVGUP&#10;ZcmgVifFdfg9b1nAQxfzOLMcwuZyGI89VMHaUoAAoVN7HiUFjbiiyj6xdJHnnnOgWDNhktfMUgRK&#10;GhxZrRNhXK7aEYyI268GM/NB5QIobsGS51LcU5942wLOrEbxwHocTz1cxZVzaSxTLGcFRqes1HgC&#10;uRa1ojEvq4dnCdSE5lCoFwsEtLc+OoV3P7WgoHS6bMYagfcBAQ+CTJnllai4P/fBC6jNONgW36xS&#10;OZ3quw19hvvVyo/W30Yg1SLCZyCpD/0C4BTzMxTwsysRVCULBbWiw9MDJ80XGoadgllyD5sosrVZ&#10;N4zFIJz1BCJrZcTWJxFZSCP66AMIfub3EPrk1xAmiAY+/mXCyJcIb79HqCPoCpzsCP9rRoglBIQ+&#10;/bsIPP1+xKpe5KqsQ0kvNGtFrqynGVgXdkQIs0mCSLGgg9fTDperFbn8hHo+BXGVliBKBXGfnUCB&#10;dScBtlySJis5Ql1tVZBanDTD5mzFGOFYeVbI/tkU2xGPnVsRt2EdfI89tFXeRqvLcg/fadW5gQnE&#10;+iRnp6zS/cKvwfmu98PytvfC+Y73wv+Rz8H/lb+C/7f496/+NcIf/gxK0zHEk0Y4zafgMLXA4+zk&#10;eGzFlHgg2k4hRvAQWJT9onlZWKIeL7BtVSatiBJiJUWSw9MBj78bmbweidQ4LNYWpKi3Zf9zLsnn&#10;TWDyhQZ4HQmEZMT5M1lclDRGBSsKCS2yoVHkw2NIBwj3OTMWa16coa6/sJ7CGiFbgiTNVGyYYTuX&#10;PazLbHfrbHM/8/6z7BdutVd8ai2AykYAec4jSw9EMfPhD8D7OcLetZcdf8C6+TMk3vUWjoEdmD4T&#10;wuz5KIZsx+BKDyHEPj/maebY16a8PAYsRxDkWFJaYp++nERt1adedEoqIQnyJt4IDz4yiYcerRBG&#10;x9Re4UefqOPhR2tY34ypHMzSP+WFzyT72MKSH4vL7JtVs4rGLflKg7RwdBA2js2B3BAyNS38bHve&#10;D/wSoXWXu7i0WWkHX/gGPB/6OGwbdUx429Dce5ty/dXoD8PLvhpnm5JcrwZ7C4FUttbw3IRjs7jC&#10;k6cqrLs5jgFl9rfkpIWAqyWsdmLIcBKjltPoGjsMa3CInKXjfeoIuuJyPoBkakK5sssWgI2VIPuJ&#10;R0F3km2hXnNhaT6Es5sZLJP1lpciiMf4zEP9yjugMmuHh3ONRMH3cPz2ylaRZK96IaoJncKQrwkT&#10;sXaYOH/oOVfoYx0qGJ/MDaHiMF79mn+Pm17/+leT9mNYXRX/6pCKxhYIjSMU1aJQFjcSNoK05PVy&#10;oFIPIpW3IRQn4Ysb8cRJTJjboLG1o3PoEJq770brwAEMaE+o1dWZtRRqhOFzD01v7W+NjsHsH4DV&#10;Pwg3b6SyFEaFA1W2TnAliGamnGrF1R4ZgjlAsExPqKjBVQ6O0ZJJgWuSjXXxfFZFWkzSpldjHPD8&#10;aiU3krMiMelCtGiD2TtIgpeoVxoECMGO2DArSMO/cTBkhRv943AkXBhx2fGGI8fx/Nvuxs1776cw&#10;u5+Ca8dEoEmS+3+dsGwo+n6UwPpd7Prz/LCsUVl2rNHxO7b7Pn94wPovt91lU0GgZL/fvxICG11n&#10;xxod//+aNaqXHWt0/A/TVDm22921tnxdGX+Udq1M2+W6MWA9Slg9hlsOtOHme0/ilnsO43m3vxln&#10;Hr6qhL/8+69//Ht4/wcfQ66oQYrgUyNMLNRNWJm3Y2GRYrEwxMm/D/UZIwWAg0LfhoUVB9bPBjE1&#10;Z0aRoqI+b8PsspNicYzisJXiYRDlGbsKTCMumwGKCXHztFPoj3HiPtz+ZtptMPh6YA8PE1rvx5G2&#10;O9DUReixNPG4Ac4Zp3F/6+tVRGCtqw2tBNR7TrxKrcDqKMbk77Liag32qZgOwRyFBecpK+GyP3Ec&#10;Jwx34kToTtz1wGuxl/bvP/VivP5zr8LhJ+/CPQ++AYdcr0dP9CCcc/0wyj6j8XuhpSBKZIcpYLS8&#10;rwlCByf3OoGGPxME+UR+FJ5ID4xu2VN0BGOWkyo6qo+ib8R4Ek0dd6Cle69aVTVQZFopCiUVj8FF&#10;0RmjKJb9qRJQifAfzwwjSdAKsa6SZQ2FyhCMrDtTmLAXboc9TvDjT43zhErjonWdUDn+fCrY0hji&#10;sqeuOEJh16fypMoK6dYqbJeK7Osn5LkIr+JWLG7B3jKPLXC+jbNc/ExchmUVVpLby+qspC8I8rxB&#10;PkNZMY1P6WFP9Kg0DbKSKqunsl/WSxGn0tTwexLcKDQpeV4JohR2GUn9we9Ljlg7xY852MbnPsh7&#10;HlRQKSssqapB5at0TvazfBTMOR0s5R684Hefj5u+fpNaCX/ZZ25W4igo+3JrrK+pAaSnTPj7f9gC&#10;1v/2rb9Rbm2ueBeBeBhhQmtM9skm+/hTg9XLKRWpOEUYi+XHoXecVO5s86t+LJ2JqGi5njDFHQVu&#10;acqs9gym0uO4cDaJp9+9qgIYLS16cf48AZBCd3LKggrhR46VZPuyoiMruKlJHeKEI3EHjiYHMEM4&#10;FsF89ZEaNRvFZ3SEIplCfjONsxfyqEy5MEnQSFGUFghNDz1YxkVeU0RnLss6j0vKmmEltqdmnHjy&#10;bXN47Mm6AmrJ9yrHzBEqz65F8eBaApsiTIsWbNTceGA5iqsbKZynTttcDavIuPObIfa3Y2ge34PT&#10;hv04pt2LYcdx2EOdyM9YUZ53IsV7ry14MTnrYr3IyvEEvEECj7sLPopjH3ViiIJZIh17I+Ky28N+&#10;ckrBq4hnjakZJmcbls8ksUDh7QmyXVCgSxCYPOtf4F5WBtPsJ8lQl1phij5yGfHHHySg/t5WgKPr&#10;4U+5I/8hvISB6Gd+F1MfeBrptzxEkBdAMiLJcw4P7iG8NRHwCVaEVHH7lWcSybPdx3phcbcq12wJ&#10;9qOCHUlKm5odJerXGuv77NkUlllPUUn5ESMAFLRwsHwCr7Jiu7kRQp3PO3ZxET6BFdn7u7uMOybu&#10;zwSZ0Ad+GZGr5xF48CJij19FSGC90b3diMn9ywqvrES/9W3ILGSQZxk959bgfeAiEk88gur73o3M&#10;296C2aUYNtg2F1g301UT/Cx/jc9ybiWAAMfeYHwQ1WmHgjVxN3UReItpDaap9UO890RWp9pqrebk&#10;2G9VqW0qWRMmU3oUYhrMUsMv1TxYrHqwUHFjbpLwWXejXjajSkYIeXsUMD/6aBVX2J5zJQOShMJc&#10;xYzZtSCW1rxIzPmVq3hA7No9st4+/Z8QO1dm3+xRuXTl5ZPEFtB5WuCM9yJZM5Ab+tCrP6C8LYwE&#10;19SUUX0mOXglAm6Iz1znPKkCYcnLqRJBVPITi2eC9GtJcVSpsSyLHjIVxzxfO9v4CGozNizzGa9u&#10;RjDDv9XmHFggYIv7vQS2kpeIBsLykPkQerX3Ysx4AGaOGR4+593uwddMnvMXv4ngx78I/0OX4Cfv&#10;RMI9ynU8P2lCNDMOo0tSsbUikBhFYcqBIjkrwLrTWU/DHxlhnTnJVhMweHthY5/zJCQYHUE6Zybc&#10;GlCoebFyJofVMxmORy7lMZCULQozDo5BOrg5H5rtp2G1tyKd0WFm2oe5uRBmZv2E8zAk3ZKV/ULy&#10;iqdqOuQ4p6c5j/g5pxiCp6CX9DXhUxj1N2Es3AJHaRD++jgMiQ6M+U6qgGCx6jhuff3LcdNrbn05&#10;VpdCWCJYZotWVqgfdV4swgaUKdtw5nIZT7x9DYsbaVYoB5XoqHp7OzBxHGPmFsQ5cNl5k+2DB9Gr&#10;OcZBSQZyk9rLKntbZf9qZTGC+qpsbHdj5UIJZx6cUkGZimxQFV47JhurWYHO6DAfVjeC4qpQsfNc&#10;Q7CFBliJA+zUg7zhEbXfNcW/SaTFSFYg1aCuL1GKMzUfQVjeFPTzug4E2AE0rg44+aBKSwGUaRkO&#10;aNGSkfDqxJBNi1ffSwF22324RQIsEUxfQKB4gawG3HMfQeJ+3ExgvWUPgYJ2vZi7UWso+naBy/XH&#10;fz/se13zO9n15/lhWaOy7Fij43ds933+BFi/3Rodf6O2Vb5vN6nnRtfasUbn+lFaozLuWKPjf5im&#10;yrHd7q615evK+KO0a2XaLteNAust9x7Hi+9twks4hr547160Gwbxyc99Ugn///GPf4/3vO8yJ7s+&#10;zMzosTBHQVgzoUxhXKCAL9Z1qC1bMb/hxsKGBzME1aklGwWujROuHkkK9WLNyInUAB9BTmc5BpuH&#10;wCqrFQmK7xzPQwHhT42gufcO3HvyVnSM349BczO6Jo7iRM/d2Hv4Vhw+dQeGtKcwpGtB+/B+9E4c&#10;wqilGWZ5E+3vVqlsZA9rq8Cr5F7lpHyqfy9a+vaqz1p670LbyD1oGbiTQHsPOsfvwYDhEBwUruHi&#10;mBJBbkJarKoh9LVhwn0CdkJalLAVJyx6ooQiCqBQqh+pAucoAuskAaxcmyBYSJCcDoqD0xR/PC7c&#10;qYA8lB5SkUklBYudItEe6MaY6TiB9Tac7HwzekbvUXvwxN03RRBMVSiMkx0U1JxXKdDkc7vk5pN9&#10;ngQ7J+FQXGdthFlxo5XPJhzHVICmYLIfWcJRujgBd6oPxtBp5ZYrUOtM8ljZ0xppU+Ape17FDVhc&#10;f+2ZPugirdBH2wiqXYRYDUobPsRmTSrqo47XkDyCbgpFZ3oAVp7PyDLJnlRLdCuo0k4ApQTB3SMB&#10;mwiFAdaph9+xU1Qagq0EWYkYPKj+niCU2hO9GLQe5jM8TE3QDg/vJ1XRYXrNh0kKQwmm9IYvvRov&#10;/vyLYDC04Y1PvxI3/fkzq+CyIt763oNIVCbwwt9/Pm57/yvVPtB/+PvYWpKuAAD/9ElEQVQtYP3v&#10;f/e3mOG5ZtfcBMYRXqMVUZZhjuJ4fkPci7fcgeVngkC5eiGhVltHTUcUZGYJv954P0LZERQInwXC&#10;m+yJi/FZhlK8B35HRO/krF3lfrz6RBVlSRGRG1V/K0xbUJq1Icv7kO/VZq3UajbE+N0Y23pt2okN&#10;AtHSKrWcuH0uRTBNcL18dRLnLuUxPe/FxSsFnLmQVm7F9XkBDD82LiZx9fEKKgRJSbciaSmW1iRI&#10;TBKPPFRWe2vn6w48cC6t3Ik3lkPsqwQO1s2ZhSAeu1zEWx+ZwvmNGNZXI5gjdEsOY0u4i+2jg22h&#10;g8+mD3a24TjrY/1KBoU5OzWeATlCj59i3UdgDrH/RyluJSeo5Bp1E/zEXVFvPkVB3I6ArBxTWHup&#10;Cf2RIYSpGWX/3eb5DOqE37mVoAIHgSWHtx1Of6dKT5IsyuonBTJByhHowMjEAYzoDsF5cROBL//l&#10;FuAp8d/YvdgvrpgCjl/4U4Q/+3sIf4b2m/8Vlne+Fz2hcTgWU/CfmYRzJYPoegXZM9PInZvFBdbb&#10;+Tkn5otaXCLISTRmsaLcI2E2EO5lH+9HIk9AW/BhjeBdI1BIkKZKzYaAqwkBgdbdoCJl/PwfwzOd&#10;QJD3GBdX2/goXOKiyXoLRHthdJyE8+w83E+/H95f/HWEf/u/IST3Kef5rb9ASK3Y8Tw8l6zmqlVY&#10;2Te8657VKqTAnVqZ/vY68RFsvZ/7E/ikbuScv/CraoHJYD3GMfU+FXhI8ppKVGkB1iw1eJllnZ2n&#10;RufzOdV7J3pH74ON+lxW7QrU8VVhBUJSJjyKybQBpSTBL6lTrsG56BhqGT1W6h6szPqwuRLBA2zT&#10;Fy/mUCakSgRe2TO+uhbGuStlpD70KyqX7TMu5H/A5/xnqj7EZTjD8bfE/pfh+FCom7F0NoKFzRCe&#10;fPc8HnxLFRbvabjYfuWFVaysRXHewe8NKzdWR6RbQasEZrOyPUmflhdWHsKmi2O6g9/LcMzcIJTK&#10;HudUdgwRtr0i2/sU270EtvLzOcXE24N9u8pzr52Psd0PcczWEOhMcHHsku0Hbo51fo5xwVQvcuxX&#10;ofe8B/6P/xaCX/2bLVi97rnI8/URbiV+gS/YSaA+iRHjMd5PB88h6XqGVWRgf3gYObJbNkvAZr0X&#10;Z4OIFWwwuvswqG2BydUPd3iC3xuA3S+BsuQFy1YKHImsLmnAJIWbxdeGMOu+RHitcnzxkeHsZDhP&#10;gOMc+2eA1zN72iBpoaTenBzr7TJPcN6QFG4u2W7C/xs5X1iTXbCmu2HL9sKe6+V80g5tsAWGQAvn&#10;zTa88taX4qY3vOFVeIyD0DQbgdHWRjFgxLIkXS5bWaEUBwUTC85JgRdOTVrhZIF17nbYI4OwhDiJ&#10;ZDnBEnDd0XFOlO0KWmV/anKSN7AUVeltxF1XYDUiCasrLrUimigLkPKmI8N80IRV/pS8do4wJ2RS&#10;+tRKFLmakzfLiVU+57EllnF2PcEHq+cDGWWFyV4cipSMkQ3PhdwUG0fZw4HPQnCVdDxWtcKqpwAJ&#10;F43KtSvIySQ3bYcracPthw/gljftx81vPoKb72yhGG9Re1ZfQJH1gnsO4EUCrLKf9S5CxU+A9Qdq&#10;jcqyY42O37Hd9/nDA1b5zr/Env0MtgDw394Kq5x3p94bWaPv/Cjt+jrZbY2O/2GaKsd19Xd9GX+U&#10;dq1M2+W6cWCl7bsftx45gjbjGNYf3FCiX/792Z//ESfLHlQrw1hdsuLSuTAtQcGbxpmNFEoLFCgL&#10;eqRnKcbynDCjnG8IfC4CkpdQIpOluGLJapWbwjiWpsCRN/3zHpVyo7XrzTh++nXoGLqb0DqGcNmI&#10;AXMTDnfcgTsOvQJvuOdluOfYGzBhkyi6Jli9w5x4uzFkOIZhw3H1/04CrEQEdnKeixdN6J84glME&#10;1c6RAxjQHYPR06VcqEYtxzFuP4YxQp4Aqt7brCZlie5ZXeNct2hBZdVBoNIQClt53P2csAk65RFO&#10;9KOc/HuRmZwgJJiRLY1QwLaxboYwWR2D1XEYUYJgIjuwBa0U/mECXjg1AGeAk7zjBMaMhyj89uHo&#10;qVehX3MvIbiboqIbAYJyvCRlp4iKnaQAOoFhC4HaeBBeniNGKJMULIECBQzPa2b9egiRFkKjnRZN&#10;Se5KLbLibspyxlhGWdmUPazyU1LaWARyCaeyuiqQOug6hk7jfrV3VVZVnYUBOPKDMBBCJWqlmIn3&#10;4SR02gjpNgKxmyLQTqEnUYIl2q+DYCpBOBz8LCh7ntTno3yGhGYC+4TnFAWM7KGlECLs6yiYhixH&#10;0dR/O450vwGj9ib4CEe+WA8iPHd6UquAL0gxKCspObatDKFmIH4UByKvx8Hwm/CqX3oZ9v/KHjgv&#10;j2BirRmmbDNcqQ48/aFH8Id/8p/wz/+8tc/6r//mzwi+FkLdKJbOBLDGdivPrTJjxhRhT6JeTs7Y&#10;KD4TmFsPEb7GFbC+5ell/NpvvB2VFYnLIS8GenkvbNdsy27Wg53PzJ3oh+SIlT1yLv5dK+7FoU61&#10;R9bgblECeeFMRAGsgLd4EUwvOOATl25Xi1q9kf2mQWq1Ss1F8e5lOzLz2ekhkTojFJsS+OfC5byK&#10;jBshAIuANPr4vPkzRwCWssrK8MJGSK3sWqxN8LraEfZ2IemnwKbec7PtRStazBHQZX/n5mYMD1M/&#10;PiTwsBHH2pwPGYplyZlcIUisrIfVXlet+6R6oaELnlKBvSzJHhUgJihusHy24/5WDLmaoaPYN8R6&#10;McR7bjcdxpCd9WDvYFkkOm4btPoTMJhYHxTD1RkXHnnLDC7x+pLPtliV5+BGqcpnVJB70cDLscJN&#10;oBDdV1n0oL7qR7pqVDmWB7XsC75m5GbdyF+aRppa1f/YVXh//WtbbpcCeGrPI2HnejC4AfN87uvw&#10;fOGb8AlE/MYfIvmRzyD7q5/B7IUplGseeBI6hN73QUR+5VOI/NLHEfnFjxP8fo32MQT50//BjyAo&#10;wEpAvgZeClj/BCFCssPbSu1MKCzqOYYQrPITbPf9cAY72PYHUV92Ub9Trxv28T6bUCgR8sOtCib9&#10;c3GE52KIcwxNB9uQrTkQu7SIwMe+CL+A0O69ngKvBFQfgU/gvWF98Hj/r/4GPO//Rfh+6ZMIXlxA&#10;JNSKMut6TaJos47XZjzKTfj0yD040PwatPbvhTvUT4gjoFcl7+8E4iHqefJDxMtxMTaGkuRuJUts&#10;LsewMeNDzN2FfIz9b9qDTHIM8fgw27sVdbaFhWkrli5UEPvY5wnbz5RfwDv8K59GdT2KmRkj6gtO&#10;zC65FVSG2DamCYwxjncS92CVbX9KPBlifSgRSOurPjgIoUMcZx3spy6OKzoX27KPQMt2WmQfnDsf&#10;VdsOxuzHVQ5o6SPVWRvqNQuChLog6ziWHGA/4JxFiHT529W+ZfGcKUwZkSpxbJPtGuwDLv6UCO4y&#10;VslWDWu449qYYCEc904cgM56DE4e66964H/qyYYu5JISx/u+n+dcxr7jbWN772Kb0Cq+i8pe1ADZ&#10;ydWDRHgU+ZyVfx/CuLkdFs8goVPHduMkWNs515jhjYyTtchnnPM09lMcL3ohuYj9LKOf/UrracWE&#10;swXjNvZVP8d3clkkq2ObtClP2KXzSSyeiyFSHldzjTVOk+0bnCtDuQEsnGf7uBxFZHIERs6RBsKr&#10;jqBq5lzoyvQgxPkwM6vHa9/wiq09rH5Cn5WDQZBUXCiYkSOkxtIS7t+EypybFatjBXOi5EBUKJuR&#10;Skki6lGUeNxk2YYiB0dJ5mxjJThJ7vkpD+HRQ8AMoLYYQ5QAaSK5t/Tci2Ntewibeh4T5PkdHFyc&#10;WwmuQzx31cXJwEpAFlcuHQdRtwJN2btaWgohzYYdrdpR5cC4cCGDMAfgUMlAMWBHcTmABCnfnhyB&#10;KSqTIStz0sABsAepBTcKa0G1WTkxHcHkehWuXByvuf9+vPCOA4TR4xRlzXjevhN43t1ix2gUa3dT&#10;pNEkx+D1Qu7H3RqJyEamjt8WpEqcXnee75c1uvY1u4fgJvsjWe/P+ly+d915rrdnHf8crdH5bszk&#10;u41N9jt/J5PvNirHjdi3l+HGrNG5GtnO8TuAoiBl13mei10DnO1zPNcXCN9vu758N2qNznWj1uh8&#10;N2qNzicmf9v9fHbbd/ue2O7zX2+Nzrdj8t3rV9h32y3yU57vtsn/5fMXHziB5999CHe0n4Iu7sBf&#10;/e1W2hrJZzm/6UBhfohjuhZ5gunUmgP1FSeFhB3lKRPq2/kmBTYq/Kw4a6SYH0Siwjli3ghHrAM6&#10;TnaSD3GUgrZbdxgn+vehdXA/dJY2xHNmlOo+lKd96Bs9jL0HfxoHj78W99z/chxteSMcMs/VXZyM&#10;KZSNJ3GqZy/ub78N97W+SdmhjtvQpT0EPSf7ccdJDMjeO+cJGL0tBNgOpCbHkanKfrUhTC071Qpe&#10;rm5CtCCrmQKIXQpExS01XZX8mxRiJcm7OEqQHKDJG3MCCoW7WJLiMp4hREqQoHQfcjUtinU9xYwO&#10;WUJlNDcIa6AZw4TBIcO9Krq93t2NXu1htQp8qJXg1XIrusb2wxntVWlJZCUuTRgIU/x4CYleii4v&#10;4SbCa6SKYxQSGrV/zhXqUdGLJRCHlT/dEhQkryUAjRKYmxCkgMrx2Oy0Ccm6AdFJSTHD+yC0yk8J&#10;lOTO9MMlbruE32hdh9S8SbkHj3ubMGA7hBGCrJECRbkN81i/7AEtj0GCNU34WzDkOAoNwUH2xUog&#10;J3ExNqn9rL0EVS0BidBFYAuwfgVsjfLcnU0YJrD3mg5hzN0MH+HWSwEoKRHSS06UNgMIs7wCRGZ5&#10;JrxnHwWThfXebjiA5vF9CqA1wVbC4yiSs3ZEKR5lpeTnfvGtqq3u/PvLv/om5laiFNedqm5qM04F&#10;SDPzHswt+Ph/Pv+Sbsvdbz2IxdUAISqHJUJrRALxpEZw6eFJPPa2eVREuJ9LYZGgly5TvxAyDBLh&#10;lTrGzmNPj97D9nxQ7flUeVzrRtV2vGwnkpu3UNPz2VGwnyUwzvlZHiNKNTfOP1DB4noak2z3dk8f&#10;+oYPISj7xyIjcAX6EIgNUl9R21ETOULtKhLp7LoXG5cTWD4TxvyanEtDEBxmWxxXMJivWCikCdYE&#10;1eKch9dMo0oYlhWx+YUgrlwp4/z5nFoRXF+PKVdXCSolaVEkBYuNdVsg4OfnzKgte7F6McPrm5EU&#10;bSmLITyPQGiYEBPJ69m2jxMMTmDcQHA1tBCWe+H3yv7uLthokmc2Sn05VbZjYy6Ey2tJPLiZxbml&#10;CC5tJrGxElKBgcRVd3bFi5kFLySi7jTLLq7Q8ixk9dXP+pYgRBHCToEaUsq/MO9DIUehHh2CzyM5&#10;IiV/KaFgrYjQw+fh2JyG58OfVSDrFxdTWX2UKMXbP7dcaWnbUYm/m0vuNSB8FhTeuEkgJusTj2I8&#10;chrmfB9CksKJ/c/K8gYy/F0C1ciqHMcaF/u8l5CVYv8QT4lIijDEfhWK98Hj74KL44hTVtwCg9T1&#10;E9T0BlT53ENnF+A7vwr/uWWEr55HaS2LPAG0OE24f/IKwr/2BbXqrO792irmLmM9BX/tS0gQXpLB&#10;XtR43mWOuZnsVuAdSa3lS/QjKXt/yxJReQJTfAZLq3FkySCB4DBSSQOyaTNcdrYDH3+vWBFk+3JI&#10;AFWCU9fofgzrj6F/4C6Yw2OIfPy34FMrws+UQ1aIw+99n0rXVJm2YPVMFPVZB6FtEOcIUr/4y1dx&#10;9ZFJ9aImxPHDnR/GEMctyRlaOOPD256YwxrbejQ+BJurFaVpO+Isg4ybl64U8MRbZtl+PBwLZP+z&#10;CXZ5iUowTbLdi2eJeIQkODcUCLYZXj9blwjEEypNkpXQKi+qzBzPJjgW6cLtGHM1wxPqVS95Zha9&#10;mJp1whfoQTIhYMl5oaBHuWpRQcDy7M+VaTP5x6b2aj+rPbGN+H7lMyxnN/v1OLIca8Q1N8IxIaZy&#10;9Rpgs/XDYRtiPbtQrMR4Tg/7v4PXdiEUM0Fn7oTZ3gMfodbu7YWGfXOCZmE9SD+KpkZV6q0wyyt7&#10;3MOyz5vl8pK5gmxnyrOFY7GkK9MFWjnGt2CM8/Y4+5Y12smxdozAK14y/dCy7Q6zzvv9TdCmCMaJ&#10;NmgTnA8478s8Iauyr3rNy3DTq1717xHmQJDN6FXuI1kiDkWH4eAA4Y8MkuRlopPkyJywCJESEjtf&#10;MCrf8yi/l+OAOb0c4YQo+Zu0nGTdhNygEgs2LyeH/vugs7JwGQvqi3FMLyZI8Fo2UAuKNQ8nRj0u&#10;XKlgeTODSYJvZcavADjDsoj7r4emdcub1G5lZpYlVDbBEu6joOiCwS9LzENssKxQDjQSYMmZGoM+&#10;2AMt/6ZjRZpiQ7BzUjLGJOqUGZm5NE6P9+Bld92BF995H15w5yE8f48IrJMKWJ9PwfV8gdXtQDk3&#10;Eza+Fzj9uNn1gvU7mTqewvQnwPp9MgHT72T8e6Ny3Ih923Vu0Bqdq5HtHL8bVnaf57mY+u6O8fef&#10;AOtzs0bnE1N/3123u+27fE9s9/m/zRqdb9uuB9TrrRGw3nL3cbzgrv14ycG7cWikDZ/63Ke2pT/w&#10;rveeQ3lmHLUlI/KzWk5oVhQIpBmCXYxCK0eoyBNQJKhMNDPEueMIzJ4mTm6co6YmFCgWZkxKyMub&#10;7zFrE9qH78H+plfj3qOvwjECaffwQRjsHXASTN3BAejtrZic8WFhPUkYDiOU1GBUfwItXXehlbA6&#10;rD+OUzzHsd470KG5D336w+jiT1mt86aHkabgSFQI17zu7IYHidIIIgSyKCdTp+wLJZAWZi1I8hhx&#10;9c0R7opzVkKeJNofgp8CzZOQPOYdFFsEMQoUEZMpAl6MQlNW7AqEVNmv1Nx1KyYIeS4CnoeTtI8A&#10;F8z2IUI49qV7eM/8nCJn1HICg7pDGGRZO4b2YsJ6AhrrMdj8FOISqZTiXIJPjRB+xo2H1Wp0SqCP&#10;MD2q2w+95ei1vWb+qIgPcd8aUik+MhSQskoTYJlTsreUgiKYH4Gd3zX4T6l9pElxzSYQ+ngPXgJ1&#10;iOIsRLgWF1AJ2iQAK/tVzXGBVAITATVcneAx42rPqvzuKw4TeAlI0wYCowmxulZBb4D1Ifn6JP+q&#10;rLA6CdlOqUO2B3ED9mQJHvyb7Gu1E0bFrVhWY8Vl2MHjLAlqFp4/xvoPy55Y/l1FoUz2KsHUprsX&#10;bzpyM1rG9vBv/eg13w89yz257mO7MuCPvv77260V+MjH3wc3n3GyoMHiRhhXHq9i40KKlsTlBwsq&#10;+nSWoru+6MLMMgVfms+JgCD7TcszVoTYfjzRPsQLE1i5mMTFx6qYXg/DRYA0Uq8Mmo8T0kcwwme1&#10;r/lVaNccQPv4frgoqBfOJ1Ced2PpXBz1Ff/Wi4hpG6YW3SqVzuNvXSL85pAp2SgmJX9vF4HQhdWz&#10;BVx6aIZ97RIWCXU9QwdgsLWwzKKxKEgJ5UubIWxeShJ2jQSXDoKm6Dr2QbaBs+fSeOzxaVSnHEhl&#10;dWrfWrpoxNJaFKurMeSp+ZYWg5id4f0SSAKS1iJNUUyYT+c0SLKcYT4jrasJLYMScOkAtIE2BMS9&#10;vM464d8DBON+zUEM6Y7AQo3myIxgyNGMdt1hWKnx/Fm2BcK2PzEGS3QAY87TGLM1w05NF02OYX0j&#10;gccencK5zRQSsgeWJilZanNOTM7Z1Z7S2dUAASWh9rdqDEdZR8dgtLdAy77jCnQhXeBzm3OjQDEv&#10;EXyDAuYEAnEv9fGZeSO9ysRdW4BmesGOZbaRqXkr4gSRLJ/FzGYY5UUPfOxzMlY4ebxb+s6FRQTe&#10;93OIEpZCT78XfnGr/cpfKXdeBXjX2xe/geCX/2LLJBDSl/6MMLidfkXBL4/ZgREx+dtHPg0bQcwR&#10;2opULe6jMcJQumJAjO0tkCTgizuquFxH+pS5g90oT1lRnbGrxSdZoIpER2A0t0BnaEKO2r4qWTr4&#10;vGOEJJeng7A2qAIDafV8VraTKgiVx9+qcrzKeaJvf2orgvOu8knZgx/5D5gkXK2sBDAz60aZ9RyR&#10;c7E+pT/FsgRElkf2QaYlKKpKBUPg8bO/evuQShvh8w3BQn7wBYYRThMA+Zz0DgKP5NaWSNqy3/eX&#10;Pqbckp91fYE31mn+4QsI+2V7AGGK1wySAYzmJmgm7oeb/a9UMWGafWxqiSxS0WGA880pzT70eghn&#10;kXaUSybl5i6u9HNrIYTZT3wpjlvsn7Jv9pHHp/C+nz2LjbNJBDnmSjosM0HUx/ahI4QKjMpKpLgh&#10;+/k8vLE+1ZbWL6Vw5moO6aoBJn8bfOwvAQJziO3WLy/qeP4or2N1tMBmb4bDeQrhSD+mZ5yYnnWx&#10;35rV9gEv5wItxy9jegK+j35h66XJTh18/k8R++hvokjglhdJMsaLu67V2QWbsw8TulYYzN1weTVw&#10;+bTsJ3rCpgFWzyhGtK3oG+HY5GVfjGlg8/Tw//wu693F/mp2t3JeblV5vbWcJ/u0B9A7sV95g5jY&#10;1+VlsjncCX+B98R50RDuwIi7SaWrsWUGVI5veQGs8xDQJVp8rENtIXEUeb0pDQzJTgWxEpDJyzE6&#10;y3H8Na97ubgEvxprS1EUc5xkc0ZMERTn5wOq4Xr9HEhYQIeXN+iWHE0mlKo29XatTjAVwA2FBuH2&#10;93OglLfjbvW2L0SKd7HRTc0GsbCSRJGDaH7SzQfsZOO0I0hgrdZDFCcONtghDriSgDuKbNmGQt3D&#10;wTkCs4+TZcWOycUQJJ2NjmWQNDeRsoUT5jhMHITG2HD7Sfw6gquLD8Ob40PjoOmW4Eo1K6KSy46N&#10;aCLAyiH9a0OscJYtPhXEicFTBNY34pY778FLFSw1qUAhzyc0Pf/uI9cBq4ixBkLvx9gaidZGpo7f&#10;Fqc/AdZ/valAXd/VGpfle1mja92INTpXI9s5/ifA+ow1OteNWqPz3ag1Op+yXWDY0Bp9Z9saXWfH&#10;Gp5r264H1Out8QrrCbxozx7s770fBo63n//KZ7flP/DEU8ucjLtQ4ERdoqiXlZfKklMBazDVSZik&#10;OCFc2V2n4KPwyxJMqjMWzh+Sh3CMICuTaqcCsQnzEYLZEAHXTEFtgNnVjmOn3oC7738Z7m+6VdmJ&#10;tjegvZ8CZPQ+FaQlTZFWm/cRDptwsv02dA7eg1M9d6F97B50ccIdMh/FuJNziqeF0NADNyGnR7sP&#10;HaO3Q+c+ClecIBxrQ3XZguI8hSHBKEdYLQigCkjPmJEhKPkJ345ol/qZ4mS783uMQJvm7xJ8IkuA&#10;qyzYUFm0IV4cUcGRDITzKIGtLmBMOPekxf2KQpOwaue1zZzEwzxXmvUibmRW72nYxK2TFqFglsim&#10;Tl8nhsfvw8gEYZVA0NF1B46ffA0GhvdREHYjkxulCOU5fW0IhnuVaJME+b1D+5S7YHHagozUM4HV&#10;Q8EQnxxX+zrlvgosb27Ogjifl6yyCjSG+XcFoZNjCBJIfQR6L0FUgi/5+f/olI6mVUArkYfljblE&#10;B47VdeozSYkz4W9WYCtQKzldJc2O/JRUO87t4wWCHYRln8B7fpjz/ACvrVEuyrKvVgI0BYqjiLBs&#10;EanjOTOSM0Z1fskbK/tsxR3VHOvEhK8FbZq9qixT54IE6K1V4xzF/NRS4FpkYPn3n/7z1xBmudcv&#10;JzBNKI1mhlElFMmqZHHKpOpd9gQ7KMb86UHlKjjuOE4Q6yDoi5vvALz8ji9HjULhOkGht7fp5TjU&#10;+UYk6hasPVIkuFNMl3VYuJSGMzEEd2qUbcrH8rgQTGsJwWPUSYSMiov9R4dYxsS+IitmOn5GcEwa&#10;qKXG+QyP4FjznWp1pDIdwtxKAu/52cv4xY8+gU997r148MkZnLuUwep6EHaKYQcBrkxYOC/uvIt+&#10;nF9PYJEgujTrxQJ/5jJaLC2F8MCVEq5encSTj83gwStlXDibwfkzKczWXVhkf1pdCam9hJJL2Ohs&#10;RtvwXejS3quE6dLVJPLrHmhjXejQH8CpoT1oH9yHzhHZ972f/e0UxrxtaGIfPDqyD81j+9EiNnA3&#10;TvTehROyN9zVwjalRZjt2xrsofgfUavAa5txrG7EVGTWjXMJ9TJB0lbJiwIbQcWfHESiJPtix1Ff&#10;9mNN8t9S6AeoC9NlA+qLXrXyHOH5Vs/EceGBglqZLfA6Bckxy2OCsgJOE7dreckjQXUSBHMry2zn&#10;NRzi5skxy8Qy6ijePVHq5lAn3OEe9lM9MgS1NMsTobh385m5S16EayH2Fz/baRixGUJ1oB8283E4&#10;CeUBVxumqGU3zuaxcHkO+Trb54OXt6DwWauyf4Dgl/4c3g/9Out5HN4gQYla2RNhvwn0cFyQYE49&#10;BFVqdOrlKIGvNuth+xmByX4K/tAAIX1Y7dMWt3EP9b5o/HKF43LdwTYSUylYAmHCY3Zc7ZP28xoh&#10;auk426u8FFAgFmqFczbKsnzzWtmCn/+6cg022Y9z3D2pxhXZH33hchYbGxFUOOZMVoy4dDmPqbpT&#10;RZKVHMJV6v/ajI+MMAazg+NnmCxBWJVVvlBshM9gAqmcHiXq/NJ6XsH81v7bbTdlWfH+wtcRe+gC&#10;cnxelWkHx3uPCsaXr/Lepm144q2zeOwtM2w3UTz0WE3Z5JwTEd5TiOOzkW22n3A1SpiKxATWB1mv&#10;g7xX9t8M4Z/PUoIuSZAp8Uiwsi4lMrLkGxVglW0LZrYLjfUY7HzmEk04y3YgbvblmgXnLqbxwINF&#10;zmVmuFifst9bcr2WZu2cE4y89x4UK2xjvJbJehwhcSnmGFKc1GNxxa+CrJUJ6hmOFx7Csayg+6Jk&#10;HD4/9y98AkHe/7U28sVvIsS6ENiVvd+uwADcrE+rewBj+tN8PrKX1s7+Ymd7GYPO1guDsx8jhla2&#10;ZXJfgGMx+c7NNiWeFmJGT5uC7zifZ7xm4BwwrGIPCJzK+GtjeSSqsjc7BL3vNPs3nz/nKmeijwDf&#10;qcwaalfzS5rzYJBj+ajzmPK00YY4n6U473Kst3G8cHJczXEuml/z4HWvfyVuet1rX6E2NleyEn3L&#10;gmhQQhZ7cPlyCfUZt8qZlCuZ2XmtKjz63GIQk1U7K2AIXnc3smmpxCgqHLhkz0Sdg2xZ8u8Eh9kI&#10;hzkZuvg9C2YXojhzvoyV1SyqU35Mz4Yxtxxn5x5hRfWpwTeQmGCjcqm9qhJMKV6iEOD/ZZXVy4Ya&#10;kmi/PF7n6cSYk4Qf7keMYBqeNBFoOzDqaoWeHXTYcQrdxqNscG0Ydp+Gxt/BAbGdhN/KiauDFWuG&#10;PmzAXS334wW33Y6X3H0/brlH3IIFVI8qV2CxF4ltB126mTDbSOz9uFoj0drI1PHbcPHjAazb0Nrg&#10;HI3s2871HKzR+W7MBMQaW2NI3W2Ny/K9rHE5vrc1Olcju/YdtRrMe9mGzUbW8Hu77McCWK8r07/E&#10;vtd5G/5923af57lao/P9a63RdXas0fE71ghSv82uA9bn7zmKVx0mMPk5rlMMfuErn96W/sAHfvYq&#10;qpyU63Me5QKWr9vVRJ2fNaA8R/E9NcYJ2YmzFxJ48JEyHnq0zLnDDQcFT9/gXejtvxNawyEKhUFM&#10;z0n+QzfnJI/KUxnjBC+riyIk+8buhYljv4hUceMKJUehtTZjaOIwNOaTGNIdJbSegJ/zSa5mUylP&#10;JPCQRMR1iksv4SlJyCrOW7ZdkI9zDupGpDSA0qIRCxc4h226ECOg2Tmp6gm4GtcJTs7HOT+dhIOi&#10;R4IZSbAic5CTP4FJzu/LDCJeofDmxB4i7JkITuP2ozzmNOGwB14CmZeQlqxpka7r1T5TiZ4brWng&#10;IGxJAIpsbQIlwl6Qx1sFxFxNsLhOwu5tgZ33LKsYFlsLmlpeg0OHX46BwXuVF1UmS2Ak4A4O74HB&#10;dFiJoJRArqzcUQxlKdhiWcJXpJNz7TDLIXtLecyMQSV8D/AzceWSfUgiJgTwQuVxFWHYRdiOsL62&#10;VlFZVtaf5HT1lYaR4PdlFTU+zfvhMQKqmQWLAkqxNOs4SNiV4E0qn2uiC8Zou8oFK+JFANjNcsiK&#10;rMCqNd5JgKWIJMTKHlypoxivmyQYp1hnuXmz+sxEuJdcrpIWZ/5iBPWzAYT5vDxyLn5XXCn9/Onm&#10;fcaqOvzPf/rH7Vb6zL//8Y//gNVzeTgj7cq1W1wtE0XZmzpOkWtVkZZtwTYKsxYK1ZPwEKIFpmXF&#10;ef3RPMprXt4TYTYt0ZFH0Ko9gBMEtkGKuC7jIWh8FPtpcaceQ/1cBLNs94UFAuOlLNaullGc9fN6&#10;NkzOhjBh7sCh42/C6c79Cko7+g9Q8I7g/NU6zl2dxkc/9V786V9+DQ+/ZQO9I8fQ3LYPGlMrwmkd&#10;Vs9nsXwujWzFogLhXHkgj4ceLGGKcJKV/aDUVvPUdWeXw1ioOjFdpmarOrC5RlH/YBlPPjGDs2cS&#10;2FyNYJEwG6P4HR26B3HC0AoB/9KlHCpTNiTZxkSguym6JQeupBbx86eB/arfchgGtj9xBXVQm0Vi&#10;Q4ROiRhsQHrKilBRB8knKeBuCvUqt09vegw9luNom7gPw7aT/H4HAZFA6OtUe3IvXsxjjWWs8T6K&#10;eT2m2Jdnec56XYK0udl/XYgTMIMcG+wEgwiBukQ4SfIzCVrmChPSCE9Flr0276b+ZFuMDiCb0WBh&#10;wYcZQkmAZfEHu5W7o1g4LmlICBgc22b4rCRtkazsJvMTSE9urW5K0LdEQctxh32E5iGQeQmFPlo8&#10;pYXb2wu7i6ASZBsOs72ERhGPs30RJmKRMZSoxc9tZPDkI6z39SQyhMoodW/goQcUhHyby/HX/hb+&#10;y+dg1h5RoCcLRhmeQ1zGAxzjYmmWhefw8VoOanq7pwvxrBYLyxHqdgvvaRSxpIZa34Qpjs1F1qfs&#10;BZa0PA5PKxLpUZVaKcdxIsWfGd6bBLhzUVvLiy9PkueW/ba7XHJl1TP2gQ+iwP6QLeh4PhMqk0aU&#10;sxNYkD2nNHlu84ToSf602k9zbG/m+QZYVg1BW8ZygrxvENEMoZ9MkCGD+KjzXeEx+CW37m6A/9wf&#10;I/Srv0nI1iBV5HjGtuCKklMIlTY/xy1fBxY3o5hfDfE5EJYIvefZD5565xKuPDGFDCFQ42qGUSCQ&#10;/dedl8i9Q+x/OsR437JFQTwFJgilkZIWFzk/yZ5pu6sNFsdphAj0Uys+jkNmtX96dtlL+HaQjwKY&#10;4XEhtjXxRKizrcUIwRFCZIznD4R7VAC0tfNxLG2E8MDVPM7x/5OcJ0uTOqxvhjG/6EaB1/QQgA2W&#10;o3yGvF68D4F4DzIlud9xBPgsfKtTW6us19rHf9na8/zWt8LP+dji6oHFQ/D0D8Lo7CEsjyJZJLvV&#10;AmyvTrVd0+YfwrC+BT1jRzCkP4EJ22mOfwKs/eyTzdA7T2HIeAQjJnmB24eo7MGVPh3pVkGotI4m&#10;jLOMErhqbtWP5TMRFRBRIiVLm5GXH27WsWMbSC0hzh+EV5kfDRyvZe6U+cdD8DVynJR5fWrWite+&#10;7hW46dZX/TSirj4EHd2opA1YmQ3g3JrsB4izoRkRYkHnl0Koc5AKhKXDDcDubFcJYYsE1FyRDYkD&#10;RaYgbwbkTcgg8oTbUIy0zc5RrDgwuxjG9EIYk1NeDjJOhKOcXLIWVHitBM8RzupRnPYgykHTJuls&#10;EpyA+PnyhbyyEP8eYVkqiyFIBOF0zYl41UpqFzchDRuIHS42hBF7i3IFtrGB+thgfSU9Rt0SxXAQ&#10;dg40Rg40ligfGgckU1SLPtsw3tx0DC+4/S684K6DhCaBVRFxkjPwkHIFFnsxgfWWvf86EfrDtkbi&#10;c8caHf/9sEbXeq72QjE5H2FnZ6XvGgDtXOcGAWjn+O+/SVkaW2NI3TEKegHzBva9yru7Lnab/G33&#10;PT8Xu3b93SvbCjx4zu9y3uvLfc22v3t92Xfbs47/Adi1a11XR9/JGp2jkV37zg2e97tZo/P/oK1R&#10;OXas0fE7plZMv4tdayu77Kduvx+3t7bCM0mxTaH9xa/+5rb8B55++jJq01YsrkVQmeNESZisEjpr&#10;yw5Mr1goMg2YnndiaS2Iap0ixtmCobH9GBy5R7mkjWnuUykU0tkxxMXFyt+GYLATRcJEgvBRmDZi&#10;ftOP/JQB/ngvTBQgKkiTBA6iiIhSUHs5/vsoGCbMnFiNTRjSHkbH6B4Mi2uVtxlWTqA+wqYETiov&#10;WTFzxkdADaGyYkeiNo5gcRCuFCfceDt/1xAw7AroooSYRFXL71Awswy1dS+/Q9G8YCOI9sNM0a4l&#10;1IxLgCbCpUTsHTLchwHtfoyaDkFH8JTgQOJGLG5QMYkmTBALl8a2gh7JamZ5TAFrMNVNMKBYITAm&#10;iyOwuE9Caz4MT7ADcYEjbytMtiaMTRzE0Mi98FDgS77OZI7CODWEKGE1Qzgtsd4yvGYk2sW5vpPC&#10;upViop1lGCBYs754feXOWxxT+QGDhNT8AsU4gTpJOJQ0NyH+Pciyyn5WAVYB0MyiTeVllVVNWSnN&#10;8DspgqSAqUtcwAiAOkK6PnQaQw6KH9cxisFTap9Tr/kgei0HlUuYMz+g4FfOIyAsgCvl8WapRVge&#10;C2FZVq+jrAdJkxDMce4nNMpbeymvBJiSFwR1Pou5syE+ywByPIccH6IgFdE0YD6Ar/zO57ZbKHDh&#10;wRrcsU62S4dyAxeXbtmTHJDz8loR1oUIKonkaWedSTRPMyHeKyu/BGgPr2tL9vL3EdqoCjJl5vf7&#10;bMfQQ9NSrI2x3fZTjA06jquVZQ3PcV/7rTCGOpFbcKJlcB9uufUmdAzdh9nVJMzuPuw78Cq0du0n&#10;MMgqqwlrl0qEPRuGdE1K1FcXIgQuL84/OIMv/u6v4g///Ev40K89hfVLBcQLorEcmFxwoVCh5iJo&#10;yt7Ny5cLmJ/zIZuegMPcAs3IAejG7oeXGi+TGsMkASNJIe4iYAZC3ajWzKjVrCgQWOYIc+fOJrCy&#10;HFD5SbM5PntalFpL9iVOOFrQp79f7UNOVnTKFbk+a1fHLtVdePLqJJ6gXTqXwcYZQlnJoCKQetg/&#10;naE+itxxwqQVlXmC40oEMWo/s4PAoD8GD+Ht8qU8Lp/PYapsxfpCACuyMszzXjmTwjsfm1YRkDMc&#10;QyQasZWw6qdoPvtgAWeu5An6kibnBOuNWpY6UsBZVkMtvE9PQPJKjqBGjZkl3AtYlAjVkwKoHLNk&#10;j2yUY49EWj5zMYXzV3LUwBoY2d901pME6h6kyyaUppwcbybgCYvr/SiCMdajT/aOSoRg9qOijUDi&#10;Yr8bh48A4ff0IxwYQcDLduwdQqVoxwLHz0LWhFRMg0xSh1xKgwTrJvzIla2VRXEnVmBCePvSNxD8&#10;6BfZ9wdhMJ6C3d1DQGAfTk5Qj7PNykoqAU5WW8VyZTPWz6ZRrNoJE93U7gMq6nIqr1P7mEPxYf5/&#10;ArVZ1k1Ry7/3qgi38rIwy/rJE1InZU9lkXWTG0HyXW9XgZl2AFKCTlU//Ct4/EpG7b8sFwyYmmTb&#10;83QgxTpZmiakLQWRIDcEfD3KWzMcHYXe1AKbqxte1pGVdZIuO5GUAKo8ZmLwLjjOriD429/agrHt&#10;a0lE4MhHPkvwckPSG0V5D7ES2668COE9SCTb9YsZvOP9Z/HkO5axuB7DwmqE8Mp5aMaNEuFZolIP&#10;m0/ASkZw8z4TMzbl7u3n/928v6hs+1h2wpUfVXtNjQT5FGE2QQCT1f0HCb1q5XHSgBmCWnWaYEpA&#10;C0b61MvCFOFfTPrN0oKP4y7nErYVs7VJrVrLKqxEjk7w//OzDoKtBRcuJPEwwThPKEyxHGGCoZXj&#10;hqSzqs8ThnmduSUPx3aO67x2OtwB/2zy21y0A1/6JkLv/hkVpyiY0KpAtS7Zm0o4tXPscAfZPpIG&#10;OALDMDq61JYarYXzk+4E+jWHMUDTcL7UO06pF0aSZ1hWnSVdjewH93FskHuN0pysF2+gU6XLKrCv&#10;F8li6fTWHtxpspqk0yoSxidZlzOcJxcuRNS8aWPZZduMm+OqvBycWSXwLzgQ4fzt8J7CK175Ytz0&#10;2te8HHNlDmKEyJCtU4WUXp0L4tx6CvWqU23Enp3n5MuBIJXhoCMrnYTYQHAAM3W3iu5ldnEwi/Gz&#10;+Ii6KZOzFdlJCwWEERFZwid8egivUX6/yAZVmvJwwGAhaK7ICEySIDrJwYyDUmHaixTPKb+b3F38&#10;Owd7bw8HsjEkSlZSNzt+VossG5hAa4ANU/ayWiIDarXVm9diQEI5O08TSgc4AXZC46dxEJLgBuKi&#10;IgnJxzy9nEQsGA+6cW93N8XXQbxgz30UXIdo9yu7ZY+srh7FS+46wZ/HG4q9n9gz1kjwPlf7twGs&#10;39m2Voi/s33b6tS2idBvdL4dux4KnmXy/X+B/QRYb7w8175zg+f9btbo/Ddijc612xp9Z8caHb9j&#10;jY6/Znv59+9m8v1vs6P4qTfvweubjmPUb8cXvvrFbRQAJ3E/NKYDKBLwQgQAEf61FRemVhwoz+pR&#10;qsvqhIGQyYnZe5oT4mm1H9NOkTOiOQiHu13tHSpQQBbKBMqaHpM1HcWkFlMEpel1CeBk5zyiQ+/Y&#10;HujsR7B8LsRzW9ReNIOjmdaCMeMxDE4cUquuIU6mVUJCtmZAmMJEUqFMrXoImxSTBA61eubmZE2o&#10;kOiuSZYvXNaofKHiBhojqAoQzROIJMhMWPbtEFLihEwx+T0pOVUJTib/aYxYD8MWIGhTfNh9bRg1&#10;HqJwaFPpTBbPhDE5b0d2yojEttCXvWk6CiSJTCl5Az0SqTfdh7jsL5XVC8ltN6VX9Wnn+cM8piSB&#10;PnhNcaGe48Qv/5fowvGSRu2fDcs+VEJpgecoEwDFaoTQacLczJKdkCAuzgbOqROEU8mdR3DjtWTF&#10;OEQQc/Gn7F1Ve00Jq5ITVe1nFWDbdgeW1VGBuKisFE9pFagaCKECq+LeK+7C7ly/WjmV1VfZu+rh&#10;9+RYH/9vzfTDw3Obea9WWlCuRQtXqEEInEGCY4L3JUCam5Fn7+ez08OTYNlYt3KvmZqResJAzTCM&#10;pOyh5DOOFsYRo8m+Y0ktI/X51d955qXKO993ibDqomgijGfE/Y/gyfYY5nckUqjG2YRe3QH0GQ6q&#10;HI2eDAUf637cfQJathUH60avYLyNotfMexlHl/F+HOp9Ew73vRm9hFYbz9tnP0Ft0gpLvAs97BPy&#10;M8J7scZ6MOY4idkzEXzk0+/A4+9cpRB3UryF8Jtf/hD+4lu/jW/+9Zfx0f/wDpx7aBIPv20B7/zA&#10;eSwQ1NIVO4U3+4ukOcnrsXQ+hatPTeP8IyW2GWokPu/Kggdp6rNi3Y6pRS+WN2JY3YxReLZjdOKg&#10;Es/V6S1R6Y10q9yQseK4EpAXr2aVrW7Iqo9XAZxazaT2ylGcFkomCtYOBTsrZ5Nsyx7WNet9Uk8I&#10;GoLX24YNAu6j57N4/EIO73vLAt79lnmc2YhTiLdSHN+ngG9q0YcHn5zGY0/NY5PHVWe8WCfYzi/L&#10;dYPwCuAQus8SuFaWQ6hVLFjnz5mqDVWOD5srQbZjH2zBTvavo6qPS+qbeX5+6cESVs/EEI4NIkO9&#10;OL/kR4nl1+hldfIUoY6QlGFbI2hY7c3o6b+Txw6oQDdhivTN80msnY2pAEbVOQfyFSMFfhNsErWX&#10;GtNCmB43nYCJulii4OospzBhbibwDaFcdaFC/RuKjiORMvD6VoKGnvBiQSw8gQjBweeVCK6EJjf7&#10;eIygV3KgkDPz/4RniaJLLZ0kXIYkKJKkq5GVRkKJAGzoE19BYT6DmNoL2g83AdnlkyBLbMey0ijB&#10;ptIjmFnxYZbPoTItLsKjMDs5HlG/y6qr7CeNizcGwVjA3koAMXHclLFK8gp7CSd2YxOSoQHM1h2o&#10;Vi2IsB17H3tYpVXZgSTZi+t56ikEPM0KXKbZ3lYIahuE1IcfKODBSzm1Yn9mPY40QTxGoK9WXMgX&#10;LOQNHwFIBzvrQRa3xJzOZvjnUgjKXuDPbl1D9qqGPvE1VGYjyMreZ7Z7k+00y9rNfq7jGB5ERrYG&#10;+rs55vawLQ8jzTZarDnILMPwkWVCBG97YAtyly5kFOR6CWROAqAh1IFRjvu2HJ/15TjKhKsox/iA&#10;Gtv1mF8P4SxBuCgr8wQ0Z7AbgdyYiui9shlhu7IgnhpR7vJST/ISqEwwrbO9LbBvxPlMnG55SdKF&#10;TInl5bWTZJkQmUaOTXHuk73lS6sBPheNqvsYn8HUjEMdW5rkOM/rFdJDSLzjKYQ+/TsI7HYJ3jEC&#10;bOidTyPkH4A3OAqHZwAWexevy7aUNREKtez/hNnoGPxhju/ePrXf1UH2khcdHtarvNSQlWQH21CB&#10;/W2azzKV5vH+LgXekse5wvuV1WRJbSVB3HzhHrYlHhPlGCIvjQn36j4XnQhzjDdzjDT6T8Gd6FUv&#10;AGWerMt8xfFcXhTGC2OYWnYrvfAqSWvzmlt/GjGJEBYYwWSUE1bOghWKiqmSDWXZ15o3IZPVI8xB&#10;MFswsANwEmLhq1NOLC6GSNS8GXbiGCs1NUkRwhvQu3hToV4VYS6a08PJzuVPsIMWTJAUNTZ2pAxh&#10;eGo5wsllnBNxj1pBlcE2kCb985oCp4mSBS52TgnkdOmRGaxdLKq9HLI8HWajsxOStRwcXclRColx&#10;GNnBxvjwJfiSuP7qw72cNEcIqn0YZ6WaWE6nTKKcCE1s3LrgBMZ8dtzVehr/7o678fy79lNsbcHq&#10;v3Vg3RHVjazR8d8Payh4n6P92wBWOXdje9Hdx7+LXQd4u6zxdZ6xRt/519pPgPXGy3PtOzd43u9m&#10;jc5/Iybf3bn29fa9zrv7+tdbo+N3TPW772LPQOpuO4yXHGjmeHoSN738tXjvL3xwGwWAP/zj/4jN&#10;yzHMbtowveFAadmC0oKZMCET2RhiHJs1tiOwCHhxgpOJf4FiujBlh+QZtFEMSmCgkrhdEcwc7pMU&#10;Zs2cjyYwv0rQWjQQ3sZRntNTYFN0z0gKtC4YnCcwRMgwEAQkyqNEv5+cdRGKOyF7vSQQRq5mUnuz&#10;VM64cLdKiSEBNtJTFkwue1FcdCHB6/p4rIdlS1OsThGScgRYb7JPRQDO1Y2EbzdmN/yocaKV4FDy&#10;N0d4K+CS5ECVQE1pwpMELFFRVeOcJzlPiVCW/XHTix7kKgbMrspKsZkCXtJUEIIpkPUUjiPWoxgk&#10;5I47TqiUKBFO6uH8CKFilPV2Cqd6X48Rw70qinF+SoNCXYsif6YIexK0yBWXnKx9SBMUi5NjFInj&#10;FJNazBDyJ/l7hiAqzyFG0JaE+ZlpM+dMzuHZQcRlz5GKDNwHP+E0yGcWJ5CmxbVX9rbO8H5LFMac&#10;ZyVSsLjziguu2ofK48UdWFyEI1WN2tsqK69i8lmMvwvISn5XF8vgJZia0xJBsp1wdxQtY3vRqb9P&#10;BfCQfVIOgmlYUlNQsKVYXznWleQ7ldQviaKW9SarakPqbxlChQQ+kuBFi2ej/D+BhNAowul9v/AI&#10;/v4f/vt2CwUefGwRWttxTNiaWE8jyPK80hbMAT47wlukTI0yqYWk2kkReHMLDgXyplAr24e4JBOC&#10;CbECrwY+74lAK5pH9tD2oZ/nNfMcfdbjGJM9lhS+cq8nh+/EgdZXYcR+jHXN+q/o8PjTy/jN3/45&#10;ljeBYcJUqmTE7EoIDz4+jTOXc7zvUZWO5pF3zOOt79/E5SfqqK+F2RbkRYcFKYpHf2ZEud0JqOZY&#10;x+UFk3qmDorrAYJcj+agcpmMF/WQfKXTyz48+o45XHy0jATvT1aoxXuguulVq/t+3meaZRZ36Nll&#10;j/KGmJl1YoEwaLU2w2Q+qVw7UwSf5bU4IXVCBWsxE3ZSNS1ml1zUjW5cJUi/lzB65UwSWfZnp7uV&#10;kHeUfc2MC09UkZtzIlGl/hTxK0BDwA6mxqkfO9E/cYj92om1C2n2cYLpSkAFo8pSfxZqZpbLh8U1&#10;fr4sATwdatVUa2lChgBTIjiUytS0LFcmrcHqahhxglqW5c3ktOgfvAdWQqusIkoAqVkK7zLPGZKA&#10;nYSReG4cSwQRSV2U4fUqHAPSFT2MrhZCTwfc4X61h9QfH+W40q1AVWdpIRB2qGA3Fmc3gb6fYxbB&#10;kzCaypgIwwRVwmqUlkoRQAp2zM9HMTsbxtJSDCurSYJ+PxzOThUUtVpxIJc1ohjpReLxR+BTeVW3&#10;wMT3hW8g+/O/rFy8JQKw2XoKGt1hBeOBWB/rh/2A7UZcSYMcd0LJcZUvU6xA2JeIzS6CnYsA5w2z&#10;fxGYJNLshPkYugf3YFh7gFB/Eh5qbCfryUKgd4e64PA1wfHIgyqdyjVIIkAHP/k1OOtBnu80ghJI&#10;iO0uJ4HdEiNIxAYxQ+C9eC6N+RkPZqe9mCzaMD52BMePvw4TEycRCmswWXYhEyFcPnRle+XwmVVl&#10;7+e+jsx/+D28462rWJolQCU1CPPYDPmgSqCapNXXohwDLBwf9fyM/X8zgST7ksnVrsB15UyK4yTb&#10;CaF2TBa7LCdhI7s4eO+GCOcOjpcWjl1ajmmj8Q6MSP7qwgg2H8pj7VIaMYKlm8ApOYDlxYiWbWHU&#10;eJh10o7cJOcDjkfycqfGvwu01zmXiVvw+kZUvfARF9kCxydpUxJ5eHXWi2WpCz5DcSHOF/TkLM5D&#10;7NcejmnyTKbY/nP8XokwGHvrU9flnP128/PviZ/5WcSCwzBbumid8PoGkctbkM4Y4ROQZRsLhUYQ&#10;JbRKRG5/cACJxASyObJZRqc+k4VKn59cZW+Fh+1b9jVLcKgAgVTmVpv0c4J8IDuiXuj1m+5X47UE&#10;W7Jz/jBwLrZyjJeXmOI5JGOmkW1Dxhl5oebk2O+Msj1xrrRx3JcV12B+CHHOUa9+7U/jpte/7pU4&#10;vxrH4pQHEU8PwmzkEVqeBZ1kQdcXIyhmDAi4ezFf9+HsWhoXzxZxdj3D3wOq4xSqFAZ1J4XAlkuv&#10;PcTOHR/mBDcBU6AboxzIctNOiggfO/QQ0gTRWJoTH8ldQrMH2Vn6Rg+ia/gAdI42TvwakrYNU5tx&#10;1DlYu+U8bNw2Th56TupOQrFAa5oPvrwcVHtZZe+qQ2ifDUQiAusIq6OSlsDfCa2srgYl2XgPBmVg&#10;DJHk5zxw8iEM23pwX/tBvOT21+BFd95J8U5YvecEXnBvM15wdzNFWRNuvusYXnhXY7G3Y43E3o41&#10;Ov7fqjW6vxux3ZBzvcnfG11rx5QgF9v+/TsB6+7v3JjJd77fJnudv5PJ3xuV49kgIr8r4d/gHp+r&#10;NarvHbt23HcpVyPbff7v9ffvZg2/y7Ls/F1AWtl2WRsdfyO2c77nao3OtdsafWfHGh3/gzS5pnqu&#10;23V2rSxSnw2O/0HbzWzHLyW4vnTf/YTWV2PYad/GAeDv/u6/4aEnZjmRGzE9TaGYH0CJYlaiqgqg&#10;lSpa5HMjiFOQxSgSJzNarHESv7Acxdq8H+c3Ylig8JV9nIV5fn9hHOmlUeSXjRTXHP8pMCTnW2He&#10;htqaR61syipnmn+TnHYa+3GVWkFgpTBrRZACzkMRJfvlvJxjRq1NnDj5dwrftEAsASXICdhFOAwS&#10;kvM8j7gqVRfs6k1wVfYqrfiQp2gOEBAkImVccphScAs4hZKSK1GrxPTkNKGaAr9ECJa9RzHep5wz&#10;kBrg9VxYvpxEZtasgleogEYlihJeq0L4nSQwVxac/GlDecnCexyGM9kFX2EQqTkC3/QEErM6BMoU&#10;G8UBJGe0yoU5XiXQEiJNnmb4OBdKCpYsQW+SdS2r1BkCb0LcgiU5/aSGwCxlNKtVWH+sS6VRKU2Z&#10;CAR6gvOIevMdodiQSMEScEmgVFx2Hdk+tbpqJ5w6s/0EsQEC6CDCNR5XFRjdivAbJuwlZ8yI1Siq&#10;CWeO1CA8BG4fy2Hj8zEJ2Cfl+7JaK8GcCD28poUiW85hDHeqIB4SKVjysUp+VskH6Er0o8j6KczY&#10;1R5FCaQySbEY53PNFwkzBS0eengOH/vYB7Zb4rP/yR7W5fMFnB68AxOuZtUu8rN8xpKnkfWkdVOI&#10;EjiN/jbYowRyXk+u2T2xHzb+nmZbcIhnAAFRohvbWV6D/zTGCKHNA2/GiZ7Xqz3SEsAqUubzZf26&#10;k30wS2ARPtv3/OoV/NynHkNlM6DuOch6Ss/bCfNW1iHFK9trtG5Se2IHBGwLQ8ok4FW4qkFcVtlZ&#10;ZolwK3kpZeXx4oW8WpFMlAywRnuhIVS1DN2Ne47fin3HX4Wmvr0E/yH1EsbM846zjYy5T0DjOgpX&#10;shNhtqP45JDaX16cpXAmxIaLhJp4L2bWA3jb+1ZRnrWhd+RutT9t40yM0MF+GB3CXM2GB86m8QjL&#10;8NAFWVEr4Wfes4FHH6njwpUiNi/nESVE9OoO4d6WW6GjXgvkJ9iHxvn8TLARIBIU6Sm211HDEbQP&#10;3oWO4T3oGb8XviTF9rSFOrBHRSkVWL1wNY+Nc3G1wrO+EVHBfVaW/CqVSo7PXqBAgrT5qCErbCNT&#10;8x61Z3NuKYiLlwpYXgphjWPMylIYUwTdRYkALYE8CSNzPKfcW47lCYZ6Kdx7KOaHVVqPOo+9eDGD&#10;MrWnznYSY+bjFO+nCXn8v/EErAR2d2gQRlsnxghhWn0rQbIX6awDybSd13AjmbIhGCQ8hjTwB8Yw&#10;NRXCmTMltlknwbCP8DnI62oI2lbkcnYeN46wqxeRJ56E/7eecf/0f/EbiD79c5it+TmO+mGydqJv&#10;6BAhegDVOV6nKNsiWAfxTvZllr9kVvpbVoLD/ClZQdyymkZgFaCT3NStbC9to/egfeI+tGoO4CSf&#10;dc/EIZiprSUPrLhvy0q0ay4H/6f+IwKfkyBI27D0+T9B8On3IX52iuP8MPuhFrWaReVmfZBt4F3v&#10;XMbZcylIhGDZyxxlv5X2cPDUa6HV3o/cmTpS/L4EUno2kP0BQf0vkXziKqq8H4n0LBGfY2w7EsFW&#10;7zqFcbu80ONzqnAMp4nHQb7uQpGskyvZEY4TwqIcQwKyhaJXbRORFyDrD2QwuxlEhmOUmeOLJtaD&#10;QN2M3ApZRdzLY3z+uXFUlnyIlfScG0Y5R+g4TnPs4Zwgabec/I7kfxYvmbnNEMocQ+yhThg4rjjC&#10;XcprxspxRLw3fBz/vBz/xZtGthtkqgZM8vhkSQu7vwNR2cM5z3JzPpnkvBEIdhA2T8P/5GPbOVh3&#10;1wv/f/3+ZjEe53/nu+Hi+G8jcNqdHYhE+TyyesSiI8otvVL1cKyIIps18bNxpGITnIPH+JNzSIjQ&#10;GBQ3dQtq5Ld8gm3Vx/MEOslr/L68xE0MwuRvh5Hlc3M+CfHe3Sy7geO5nuOeOdGrAlrp+fuo/xSG&#10;fc2wyfwwzXlZvHakXeZHOYebCK9DrKtTLGsHUjJ3cv65VYD1ja9/NRbrbiyR6C9spLA860c+pSWk&#10;6pGMjiLKQqYJr7m0AYmYBlO8qaWFKBbmI1heJOguxdSmbou7C0ZHO1zydinFRkOAtHPQEvfdwqyH&#10;D2mQN9eHZIGDBm/WwQbiCnBwJxw7/H3qjZTVx4aRniBhD2HC2YYxBxuds1XtOdX6OjHh7+JELOH0&#10;HbwBp2p8mZqDQsTJYwYx4mrlQN6MPpom2AUtBc+Ih+ehyV7WHtNx9HBAcbFjuDkwWuMjMAdH0Gvs&#10;wsHO43jJnjtwy90H8fw9h/E8taLaRNHXhFv2UgTuaSzMduyaQGxgjY7/t2qN7u/7YY2utWPPCVi3&#10;j90Bv38r9oMC1u9m15fh+2WNrtXIdo5/9n0/8/efAOuNm1zzxwlYX8Tn+WIxCWi374C48hBKMvi7&#10;f/h7BQf/9E//E2975yqWli3YPOPD1YczuPRIAUvnophd96C6SHilsF8gqFUrhI/COGarRsxRMKxy&#10;Ml8j3E1PG1CbNaA4LTEP+hHMiA2riT9VpXgnXIkraI5iQ/bJSgoBlfqBortMcREmIIkbkkR1NXG+&#10;sEb64IgPcs5pQb/hMMZsJ9TKWn7aiulVP5bORpR7kuSHjYqLKYV7dppCRnKeThlRJlDMnglj8TyB&#10;mvdRXXSjOGNTK3+Sl85NcZ0oUARQ7Eg0Ub2zmaDKidlNSCBEG4OtBFCKIU7e8v8x53EMWe6nmOlD&#10;ltAXIcAFCUTOUCvFDoGK95ud1iFNUA0UBwk2OgqqEc5tfQpe0xLFmMAaKHHuTbSr1d1RisC+kX0I&#10;xQdQrlso4vVIsJ4KrC+B1dKUQf2M8prhBEUXfwYJVB6KLQ8hMUwhIq628gLAkx3gtQjblXH4Ca7R&#10;GT0yS6yLBYuyrXQ1rB9x/yKwOgmnQYKYuMnGCP3KCFkBQrmPQi1Y1hDUaIRh2ftpJ7B7CO6Sz9BJ&#10;YSMpaNwUNQKFsroZY5klV2mqZlT1nudzkCAgInbkmWXYXuRtv+yBOnMhh3/+5/+j2p78k///+Z/9&#10;Eb785U/hzEZS7cWM8nvjjia1ai2BRCRqqJdiMqjSTbAcbFvye5ZgWuazlQjAcoykPZKV1gTbWZ73&#10;Gmd5QrwHcR+X1VIJJiJu5bKvtrrq4jMz8HyE7EyfOi7B80mdSP0IlDszA6q+AqxnqRfZD1u/GMX6&#10;4yWEqlqYKfqyS3Ze06jSPshKdrhGkGI9imtdmuL54gN5rK1Hkc/pkKFZqZ+8mVHYKCAFWEctJzFz&#10;Jo7Zs3H8/CeewPt/7WFkCMcS6TPB8kkwKivbmUf2IBNuQhnCEa9TW/Fg+UJctVud8yQmLMcwOW1D&#10;YZIgbT2JyYoZD10tYXMtQl3pRDWvUytGFzeTmK7YCVs6wqAL8+thWAmCLUN70DZ2D+7vfiNuO3wL&#10;Bnm+2moAKQKGLzaIZZZv5XwCBT7PCEVxl+SpHb9bBXkRYRtl/QsIRLJjygNBAgPJqp8A1MKSl2ML&#10;+2HdCn+4R7lSJniOjLgnU//JPrxwehRZwnGWkO0jpFmtp+D2dMDhOq1cgpNp8TjQqBWypeUAqjWJ&#10;oGtXACspRqIso0Dr/IIXiST1pPO0qms3odbhozi3nVIrrBoD68rQAjOh1eMbQbHsJZRGCL189glZ&#10;eYuiXPYgHOHYEtUhHJ6A2y0u1BzDCLLJFPtR3sFjTSiVvDQPot5+BB59DIHdK6xf/CaSP/NzyETY&#10;doJa+Ai2EmhHa26BJ9xLOJX9we2wBVrgCLarFWHZ0qe3tqgczB6a099NPd8GJ6HcHpQFpyZ0aQ/i&#10;FEH1/q434iCteWgf2kcPoF9/hGDRBru3C07eu6vgIaQKXF4HTb/5h2o1tPLwKs6wDS0uSt5brcr5&#10;KnXnCfVglKBv4nMyeU7CNJ/dOgeB91oE4B0joKk0No89hIS4rPMebCyDREcXV2aJ/mwlTHeP72fZ&#10;j3NM7ycIcTwkN9gJ7uNmgpC3T4FqImPE9FyI84gfDz42jfNXC2QRcgmByuBpRj/H6CHPaRXF2hzt&#10;R5nQunYlT6ZxknOGMbsRxhzbmKSjkVQu4yy7IdSmXlRJEKL4pE6NRyY/x3bCs+RflZef4vkhWxRk&#10;S0KQ7VL6k52gZ5br+FpV4CKrr41j0ggyRR3bsA3l/Agi5xcQ+czvIviswEqsHwl29cnfhvfJJ+E6&#10;s4jgLldxMeWe/da3w+UjqLLeAwnOE2Q0cYuPpzl/pjhn5gjENbdyyY5JHKHEGNviKCJkQAHbOplr&#10;eTEE2fM+TfYql4xqXpP7cnBuk/HRGpaAuCdgDncQWMlYHI+GXU2Y4HxmiHVhnPVq4nimj3Wi03Qf&#10;RsULheOjHCcvKvWsJ6Nsk5CI2uLpRCB2h7qVO7RKa/PmN70GC1NuTJKa19dimKo51eZnyc0UiQwj&#10;TriUwjvdPTCYTvEBk/6nPMjmWdGk8EyREwO/G05q1Nua6kKAg4sbzsgg9B5Z3h3C1EqYEx0nLEKr&#10;xcuLk9Kn5gKQENzyd5f4kqdJ+MtBtXwfnzRzQBpBad6HMw9XkahY4UtyEhNf8/AASX6UwOqiEHCw&#10;YfVA42ilwDiGPgtFABvVOG+y134Sg+7T0HHQ0bKjSpTgCXY+LwcrCxtQgIP6Igf1YNEEMzv3kb7j&#10;eNHtr8cL99ytIgS/8MBJ/jyOf3enuAYfwksoBhsJsx27JhAbWKPj/61ao/u7Edu9X/N6k783utaO&#10;KZjZBhqxnwDrjVuj+t6xHxTINCpHI9s5/tn3/czffwKsN25yzR8rYOV1X7hnqx7+3Z0H8fw77+Fk&#10;82aYYz586+++tY0NwOZmmAJQAproEIr1UUB1QxKNJyjGZ8/5sXCWovOBEM5c9GNx2YwZWUWMtyPk&#10;b0E83IWZKStWFgPIZDgJSzASAqe4TsmeNElpMDlFkUwRHaK4kDe2GlsTBbjMIQMweDmJetpgkbQU&#10;8SEYOZl7eVxpgTCSG8M4oTJW0irzE1QEgMO5UUQpThKS75Dgmp+zIDdPQJsxEaC0amVXVkUlb6mk&#10;uMkLjFS0W3lZCbWySjthP4Yhw0H0au/j3NWMRM1EIeRFbSOA8ioFH6HBJZO6iB/vSRQIdknCjtZ0&#10;kIL3mEpNk5X9m4RmOwWAznmUcCH5/07DV5C6kzQyGvjLw8o8eYJerlcFcAplRzEuIk5WKDkPhghJ&#10;JUJ3adqE2ryNgNoPP4VDnNAUJyBGCa0JgleEzyTGe48LWBKcpXySRkblUi2NwlscUW7AxkgbrAQq&#10;cQGWPa3yNwnEFCWYqsBM/F32qbolQNIkBZEEbeLf3QRSG69lS0pKA1lxHYKNgGRIUOQEKR4JTbIv&#10;VuDMIeAqLmTydp7libC+A9ur1JILt7hgV/uMZf/whUcKeOSpGp582/J2iwO+8Y3/io2NIM6dixM8&#10;XJiVCJ0UnmGCrdbdrNL2SLCsKL9vobjXedlmeD91QtZXf/c38bX/+AV8+jc/olZeJViIXN/FurTE&#10;eylqezBCwTbuPkldQSEmkTAJ/T6WNUo4lRRHEswqWZtAQPYAs04ENs28P1mljrA+JFhVgJ9beO8S&#10;mMqe6lV10285REHcpCIybyXTZz3zOZwa24M3HHoBug0HlCtxgtpmnnB1+YECUtRVFoKEPzVCGDyO&#10;PgphM5/95ScreOzpBRQWCalsqwKq2Xmrcuvean99apXII/fkOYUIxeiFh/K4/HCJQrcTQ4QBP3XV&#10;BoGyNutQ+1evXCng3e9ewfnzKSwQSFZXKW7nPQSzrci9YUJJbcau3HUllceo+Qi03ha1b1cXOI0h&#10;21EYgxTstEBGVnXtyNfNKM7a1KqUAIC8PLDx/17+3c7yjViObhnPJdF5JdiNrJ6GEoOwuloQ4L3m&#10;WB/JwhhFOgGUIrrE8y0QMjav5NTxWo4JE5YTCFKHVqedKBBgZW+hpHtaI3jPzrlVFHIB2Jh8Tjhf&#10;WJLxyK9c+iUqt+zf8/P+dGaJ2N2GUHxEBSg1WCjQra0qIrDN0Q2tlvCqaUKUYJpKmhAOsh34qGdz&#10;ToKCE17CrM/P/kRQdTkH1U+ncwB2e6+C2GCQIMq/y4pr3Efoedd7np2DVCDli9+A/1d+A5aoBePa&#10;k3B6KPz9vTAQns2ELwEji+8U9fqEioxscnJcNB4l0I8qOCpWzSoAkC/K8jta0M9xqk9/kP3gNLr0&#10;+3Go63W4v+ONaBrci17dERWoaNxyEjpCr93WjCBBKPILH4V/VwAmZYQs3y/8Gp+hkeO2EQvLPlR4&#10;rUKJfTWnUW3Me7YGP0EsqEB157t/oPbnhr/4J/C870OwlPx8phJx2IDpWbfKSzpJ8M0VJHWMQ0Vr&#10;lpU5V6SXzDDEvkeYjBKceC/tmvvQK5Hi+VzMLs41wUGOpRYVnMrp6UKAfBHkfUsEaFmxX7qQ5jhg&#10;Yh+X8cQEN+cJFxkjzvpJEoxrBNh41cD+T7ZhX9cRzIadx9U+dA8/E08L8bzIsB2Ld0KAY7a0ZQ/n&#10;usqck2PqOPScZ1TOX/Ynp78dzkAHeWkEuaJGeeRME44rj59VdbKVwueZOvVL+qCPfRn+up9wy/mP&#10;c1Ug3IrAU08i8OW/eubYL30TwXf/DAGUZWI7d4QlbtAQPJzX7Gy3krPcGeyHJzqMaM7AZ8HzpDg+&#10;E25DKY7ZnFuj7ANStx5yVCQ5zLbC+U9iJXDMkECBlmA756EOOOMcx1kXxjDn1ngXx7YuaDiGj/rJ&#10;ZC7Ofd4T0EvQPfZ5XeAUtL5mwn6big4sc0uE449TUt9w3NHbjsPD+pAowW9846tx05sIrDOEv1iM&#10;E3GSBcqyc9P84jMu7rtFM6bmQ6jOBRGIaygoRngTLGTdh0TRDldohA2VROzpQH2JA9RGQkFrjjTu&#10;JVgGUmyIOT1yNQeWZIP8+SyShERnoA86NwVCdgLT8naTkGr0dfMzuWlWTsHAAciAwoxbnW9qMYjy&#10;jAflaQ6AC0GWh4193k8R4ECqzgGTA6ODHU4vgMqHb4gNqJ9jbLgCqgY2MnETHnI2q0AHPnFByoyq&#10;axr94r5jR6dZg9ceP47n770PP0UBffP+Joq/47h57/38KZGDG4szsWsCsYE1Ov7fqjW6vxsxtTf1&#10;O5j6e4Nr7ZiCmW2gEfv+Aasc88O2RuX4wQFro/q+Zruu//20RuVoZDvHP/u+n/n7T4D1xk2u+eME&#10;rM+X58mxU176PV9Sht17DD+1Zz9uvvN2PPHud2yjA/D1P/2vKj3NwrJX5TY02E+he/QAxixNauUk&#10;NalBLD/ACbwd/gTFbbqD84DsV3WjvuCiOOyE1tKOaMqGfJ7CuE4A4TwxM+3m7waVBiFM8RhJchIM&#10;9mDMdEIFgSkveFTif4HTTJ2gVpyAPy2TpQapqhGxshYmedPtPAkrBZ64WsqqnewZjAvEUkxkpywI&#10;EZhcmT6kZ00KXDP8mZzm3EUIy8q+TgJKjBCbIPyoyLKETTMhc9B4EJ2ag+g3HEWv/hBhs1sJmwSF&#10;nJeiRlwuXZz0IwTHNCEvEG5HhL/neQ4JslGk0ElT4IUojJKc4MsUDeIq7CI02gg6ErgoMWsgSA5h&#10;xHUU5kQHIiyTgaJC5z8Na5QCWlZM+V0JPpQnsIqrYJblLLHM6QLhnGWNELDjhNhUWYNMVWCIIEzI&#10;lT2tsn9VUtkIiCZ43/JTAipNUIAM249g1HGMsEXxSjjbysNKkOcxArlb/5eV1CGk5owq6JJAmARl&#10;MhF6BeBsBYJrleKc0B0mhMfneQ2191Wr0seIq61EVvYRCCXNjLxAyLKMtkgH+kz3qeBWEuQqQOBb&#10;PpPcbnEE1m/+IZZWPARVJ2ZoshJXoaD0U2jpCISSYzbL+3GnuvGW95zb/tZ3/vcrv/5+ROsG3usg&#10;ofIIggSwKIF53HMSo64TfJ4DKrJyccmOAn8WFq1YuBjG7Fk/YlMTypVa0v+EqgKpnWgZuQOtmr38&#10;7jGVP1bDMnkIqZKmR/aRJiRAFZ9PgPAmL3eyCw6sP17EubfWUF71IsQ2HKW28bC9hymwxUVY6yS8&#10;FVnnLGdqxoR0TYPcrBGlJRtFay90PoKN1CP/Lm7pZx8pYvF8gnXKY0tGTC9QmEucENMxFTl3mcA2&#10;N+1ClqJ2mkB65XIeayvUiVW2Q4r9GvuUBCaqsX6r7KePPjWFKwTeKMvrDndA0gMlWc8C8iJUJRp1&#10;iO1colBLPykRnmUPtXgWSIAs8ZKIsY96kgPwEwLMYfG4OwVrpBOSN3nQdFi57mdrJmrQEJZ57Ry/&#10;6090w8fnGuJ1pP3WVz08zzicbPtuQoPsOzUI2FKAS75WcSVPE9rSBFCJ7CowNE/4FmgoThqRLWhV&#10;ahtJ6yI5j8MJAoysAolrJM+XJdiUanzOBCjR0UHxOAzynt3dsFjbCKvHlXnc/fB7hxAOjCFOeA36&#10;x5BMWlAquRWQOpz9iPDzcJhjTYwgVqHeJuA6HPwej02lLMhmrQgTWv0f+sSzVlmv2ef+CMEv/wVc&#10;73gaY3q2JY4zOoL5hOkIRrQH4CVcSN9OEv4lncqVR8oqkE+IWlki28rLPwm21NZ7G7qG92HUdgwj&#10;bN8tQ3fgSPeb0aU7jDG2q2HzcRjdEmCKwOVlXbg7EeXP6EOXlYvyt622invqL32KdW1DlW21XOZ4&#10;mx1F7B1v2Vqd3X3sF/4UwU//Hsrnp1AjYGcJTBIoq0hgLRaNCPh7ECAgJxIjWF4O4fylLBZWgio9&#10;UZYmq+gGMsCg6xROjxO2O9+E08P3wBERUBNAkxypHHcJaOVJK9svgZfwWsgaMMnfp8kaBT5P8QxN&#10;ias7+0KO7X16LYSliym24a3xWmIDOGlGWS1kf5LVxQjLq2HbMocIqMlBhPPjmF4PqjYWTBHOWc8W&#10;d6vqp5IHOMo5KsT+GiG3JPI6hD/0q/B/6c+3o0HvqkP+X7kCf/JrqF+Zwjz7SpLX8shLw7wEu+tT&#10;EXf9v8R2sTsA0xe+gdDPfAAR4TuOVZIb2pWTNGHycoogK/3bz3mBwC7bBEyck8yy4s3yayUAoqyk&#10;cl6yRyTtzJhaWfWzP4fZXyUVnERct/P+LRJUj2N5tKZVW0M0/maYk13wlkdg4k9N+DTHd4k9xGfH&#10;66t0aSFyX6AVklItW9UjL15SvEZlWlKiupDkdbaiBEseVgJkKqvnYKJRgJokYccyelI1qdnTi/g2&#10;oMYLbAB5MxyEVKO7lxcgZVc9akW1SLBc4KQwvRrhg+ADJOwKpUfSsvw8ptx9w/w9VbYo9+AkG0Oc&#10;ndoa4cTjIGkTeJ2xIbVkv5U7iQ8vzQY6aUOuYlf58gSiJUR3gb9P8TqJqo0VOIR4jQ1tM84HpkOv&#10;tQlDrtNqRXWUJhGC9aEe0n4fjOxQ4n/uTHEQ58NyssEEkhrYQhzIi0EMOE346QP34fl7DuB5eygC&#10;VW7Ww3jRnoO4WaW6aSzO/l+ya0L4OVqjc/3obQcin5s1TlmzZZIa6eZ7rv9cvrNljcshxzSut3+t&#10;NbrWjdoOSF5vjY7dbY3KsduuHSvn2j5fo+N227XvfAdr9J0bsUbnulFrdL4da3T8jVqjOheTv+1+&#10;kaFWygVSbwDov+0cYtvnuf7YZ1mD6177fOeczzrvzjFH+bejeN7eY3je3SfwvHtOEFzFS+VePO8N&#10;r8XDTz22LfeBL37pMxR+4p5H8R6g6B84ArOJAjA8hqgE4ctOcF7oQVRWjwhX6SUXUoteGAmi46Fh&#10;9Dp6cHysGb3jTTDpTkI3cRwOewcFoA5uH0WBoxMGays0pmaMGpvQM3YInaMHcazjNhw89Xq0j+xX&#10;++IGdfep/HGyQlVZdFPQcHK1n0C6akJ+xsb5opdzBQUw548MYTUnKzlFwqSsJOa3UqiI22dcXGoJ&#10;UKmagLFdBV5KEgTDOU7M/lbYODFrbMdxb/Mrsb/lVWgb3gsNwVj2W8XE3bikgUSlNXtlZWuQk7a4&#10;aumREHFAiM/KKg+FWJECqKT2o2rgI7i6KMIDPF7KIAEtcoSjOEWDO8k5vELgJNQmZs1IsQ6TPKfk&#10;Hk0SUNK0BIEhTPGQ5PcWNnwoElor00bMrThR5v8FBEtzAvh2gg4Bd8GGwrJdpZmJEaAEXAWIxU3Y&#10;TkiQ6ydZZrl+qLIFprKy6iKcyYqhrKAKuDrSBHN+R/7v5P9lL2aeEKVAeEoDN4F7yH0M+kircj22&#10;U+Tog6dUfU+uulQk54Vz4pYXRJHCLUqIMwROQRc6hQnCnqS6cQsQUeh+88/+WLW3f/7nf8Yvffjd&#10;MNmPquAzAulT8xSlrPcxftatuxumYAu+8JVPqePl37f++99g7YG8WlF3p7vUysr/+l//pP72t9/6&#10;K9aDDV3mQzhOMS/7Szt096pASmOEVlltFuAUIPOzHkIlilPeS4D1IXluVZCqdA8syW4K3jZ1jxJ5&#10;WaC7deROjDuOUyMdg9bdhGhxTCXbl8jGofQI2xWf3ZQJi1czeOpD5/g9Le5pfgUM7tMENdlqRViu&#10;W3H+iQpWHs0jMKMnsOoxu+HG7KakXbKjKO7389R2bLduAoy4Q4u4DkggMLY1g7UFLoJBqWJTKUzq&#10;FSvOrEfx9idn8LPvWcdjV8rYWAxiukoQn3OrPaOdvXegb+RuTLCdDxnuh93byu+zHfHcoQRBgcAZ&#10;JXh6Yt0Uvf0oz9uUu32hzrY+y/Ns+FGsGeCQyLvUb/VFD84/VMDm1Sz7lAsJnkvcLCVIlURqHrUe&#10;UyJcIkB7CY5h1o0Ar52QbyaMO8IEqmgHtSmFNY+PpIfUPvQKn7tEvhWXzASB2MH+Lau/sndVAkmJ&#10;62+Z0B4j0Moe3TyhVUAuyrqR6MB5jg1OjhOySibXDEsAHtnb5+mEN9wPybtqtJ6G3twCg6kFRssp&#10;xOIE4Wk/ZmcDmKw4kYhr4Sd45nMOzMxGCUpewqiNMDZGGCMcZ6zKBTiZNBNWxxElwC4uJnH2bEW5&#10;CZsnOO7lY/B/8KNbeUlVYKJtSFGA81+2Vuc+/hUEP/FVBH79q/B97LfUSqaAru9zX0f0wbPIJQYQ&#10;j3PsoAaPxYaVef3d0BoJqhP3w+xqVSuuQwTfUwN70Tl2EAP6I9A7T6tgWPJC0EZwtTlaVSCrCqFr&#10;pWpG+W2Pw8sy+QRed7n3CnQFf/ETCNfCcNaiLNOXntn/+tn/jPDX/gaGmQyMuvsRiY+hNGnG3Kyb&#10;5kE+y/Em2I84WSKXGufvE0iQG5KEvvlFP6ZmXBwzbeSGfnSPH8D9XW/CvuZXo0t7CHY+vyHLcfgz&#10;ZIyshgzAdk6A9fj74PMT1v2DSElArJik/CILxcZQIBfNLkhUZRfSBOwUn326Ziaz9GPCzf7BsVk8&#10;E8Tzw8H2bOdcYRX4C0hu0i64IzxvahQu4RDWl87WoqIyS0qdyWknMuxXaULx3LQViXk+y8/8JxW0&#10;6tozlPqSlxIE+OSVNZatC/5gO+eIVrXVRVZwDRw/dOlu6AmNOm8zvNNBBCWa8g7sys/P/j4iFQfH&#10;eo49BGxZ/RR3XPEw8mXGIZGRdcFOTAQ7YGI/NSb7MB4mTPK+nJxXBIbNvLaBc5jO1wJT4LQyG/uW&#10;xnUCo46jKt3Z1Bk+gzM+TG54OJZLDKIOaDkmW1M98IjXT471wflGwFrrPMG5tQtO8Uhhnza5T3I+&#10;Y5lYhsqMBRceSGOSc+irb30ZgfV1r1AuEKWaE7NLEVKtWSXsDbJTpQmokbQeIQm7XXYgPelEtuLh&#10;ICYTmBfluSgHTCcnV3lL60Gc4GtiRw0mxjnIDMDm6VKBleoLQWxeKuLM1UlU+NCtgV4YCKh+En2K&#10;0JmTRlCzUyiYletwmgNihoNjiSBcmfVxULAjyEaTLphx8cokplfC0LEhDNpbVICl+KwTDg6w8hZF&#10;/M21bCASGViOGZNkxM525VKclVDWIn6iA1i/XMC7f+4y0iU7BysrfLkA9neewovu3LclBPc344X3&#10;ntwCVwqyW76XsPuJ/T9jO8K9kW0B6/Wf74j5xucTe/bx3z9rdK0ftDUqx267duxu2Glw3G679p3v&#10;YI2+cyPW6Fw3ao3Ot2ONjv/X2vXX2HHtFvte1/xhA+vN+w6rVGHygud5srXinibaSbyA0Pr8u+7F&#10;Tf/+JfjQR35FCX7594C4PBUd0PtG0DV0EgY7BWE9TkFg4QSqw7BvHCd1bTihbcU9fUdwZ+cB/jyM&#10;+waP4vDICfS6KTpSNmTSJhQ4J4UTEwRVCklrO0zOLs4hLgp8nsfQRLA9gvahA2jq2oMTnXehuXcP&#10;LL7TnN8oegia/uSAcvsVV8SpVZ+KQhvJy8qrmQJYtqC0UOxQSNYJbTwmVSWUZQmqZY1ySY1QiEdz&#10;nEMpYjTmoxjRHYQz0I5oVkSuQbksqqBNFOl5Tu7lOSvmCVyzmwHEeI4U4VCi/krEYhHqkwQO2ZuX&#10;FVdnCS5StWC2bkeV5cnz8ySFVzBOIMpIHlozJBCUN9EHibQonyXLWvUGXoJ7yJ7IAM1NsJVULJLL&#10;NEI4SrMcGQKqgK2XoiJGiCrM6pGrsyyEqhCPE1hKEpZSBFQVbKk4olZMJdWMTWAr0rb1Zr08rqA2&#10;p6BYgJXnpNgRE8CtbhJGCJqR7b+J+Sj2ggSmCM8ve1gll6kp0kE4bVV7Ol00cTWWVVgJ5BQX0J4x&#10;E/y0FF6D0FDkWOTtPk3L78g+TxFWUV5D3IaNvia8+30Pbrc24JOf+WXqlK2oqSWKvWC6X618SECh&#10;j/z6M0GZBG6Xzmdh4b3FCYMpQpSPgF1Z8uOftoH1v33rbwjIHegl7A5LOSgA9Sy7gaYLtRLWt+47&#10;PWdiHVD4pboJqv1wbK+EpwmMbtaNn/ctMC+uciOE1EPtt6JXfwBWijpJpyMpHyQKdW3RidKMldps&#10;nIDVQ5E8Aj9hS/K8OlgXV98zj7UHs2pPmaw4Ti651GqHmSBsKw6pVEWTs2ZkWNdefiZRoyVVkQJW&#10;ll1WKhfPxVBk+x4nrHhD/ahRWCeoodIU3Y8/UsWHPngJjzxQwtqcD08QWN//jhWsUK/VqeEuX8op&#10;l2BJaeEMd2P+bBTvfv8GASuBBL+fL+nx1DsW8Ja3zWGK2k0ijUqaqqKs5uY0CBMCJHDSmfMp1Gco&#10;5gkV1Skb1jajWFoPYeNiEgubYZRUhF4joaADw8bDMBIcJFKpl9pPItJK1Oy07OFO97LvDaDAtpBi&#10;O/NS6CdYN6UpPns+/4RE/C6xbxEWJA9ymPCa4zUlB22O4CpRWienrCpoU4DnNjlbEEkNozwrLzm0&#10;PP8Qx57Brb2JhB+7rPgVJKdljwq+JNHNJXtGKDHKa+kIJyaVUkVrbCLINiPE/0fi1MxetgFCajxO&#10;KA5r1R7WSERWe62IJ4zq92hUy34fwPx8HDMzEQKvj38zw+Ueho9wG3B2wuUfQnChQDj9CgFwt2vt&#10;dzGCrp8wlH7kMmo5LQoZPWLkAIetDXZHuwrSE4gMqVyow5rDrIM2WL1dmLA0006qNDJ+Qp+TkOZw&#10;dyDINiMQGQv2Ic3PV7Jj2CQjZD/0K/BKRNtdOVS3/r/rd4JV9He+heF6HnfcdRNOdd+lwD+ZGEOK&#10;dTgz5UCdfDBJwFtbDGJNPDAnOYbWXcimORZZW+CVtDAcL8V9tXtkP4533o4Rybsb7oU3Paz2tY7Z&#10;T0BHZjAQICUdp5mgbXN08n55L14CnHsAQW8/ipItpcgx1dfLc26tsoZz7HuRXjUfiGdOgO1J2oGN&#10;kBXlGFKZdaFYsXMe4rgW5dxAwBaTYFYWVzv88kKAbcHF+vEnZG+1jkBO8HzPO+D70l+yHnbAnvXC&#10;Zxh55zsQYrsNERTNLLOJnGPhtZTrvgBysh9ujtlutYopYx//NuVSgPqs1dnP/yn8H/2c8uBRUes5&#10;Rnn4XU9sCG7Cql22ykRkG0YbRjl2jcfaYZB0ZOxDugTHtEQnbPy/2v4RboOWYDzubiK8nsIEAXbc&#10;cxIT/GzAcggjzuNqX6r83mXYjwHrYTiSvcq71SYvqjhnxjjnSuA5G8dP2QoQYd2V5tivONZKajFx&#10;OS5xPhNviVe+6iW46dW3/jQqJHxZFs8WrKhK/iMCajxlQHnKy4nSRljkZBfhZFywY/NyDeeuzuCJ&#10;d57D6rlJBHmshICOsFNnCJ1Ogqoj0MeBwIXp+QAWV2Oo8+c8f4pbb20phMK8V1m+7oQrPKiiqAU4&#10;GMqKrJu/u9g4JTR4LKfnNU0wuyX1gLwJtaJYdXLiHYcmQuEgrr8cOLQc4HRsgLr4AEZ8HRj1tLFy&#10;mhBmma48OYuHnpzH3HIE03N+5bKcnnLCzwHCJxuKU2YsnZlipfnx0ttvJ7Dux/PuPISb7jqOF+w7&#10;iRfd00zhdRwv/B5Bl/5fsR3h+1yt0bl+9Cbi+7marGZdn67mGVMu5M/6jMfLd5TJ9xuV4xkY+H5b&#10;o2vdqDU6n1ijY3dbo+/stmvHSrvYbhuNjttt177zHazRd27EGp3rRq3R+Xas0fE3ao3OJ7azmrrl&#10;+rvrbw3Ocb3t7oc/DGC9Zd8hvHTffvXz+Wz7/+7uJvzU3c34d3ulTxzF8994G7yZNP7u77eCMP3v&#10;//2/CR4+dJt7cXfvEdyy/7V4yeHb8YbOo/jpEwfxkqMH8e9PsA8d3A9nIYfHnn4H3v6Bp/H2978T&#10;P/uLH8Cv/+bHcPUvr+LR/3AFDz16BgZ3Dwb0FFO2Dlj9AzB5OVfwswl7B7pHj+DAidfh/uY3YVjf&#10;Asn1Hc9zLiDESVAhMVmdkj2rksdTVlRHLMfg5BwTJLjawpxgKVzFdSrK3yWIUjBJiOLPDKFH8swV&#10;axYFmjmKczFxtZuek/2SbiytBLG6EeKcZEN9wYz5NZeyNMHNRQHhTfQo4SyrPRqKrP5RQgtFYJzA&#10;HUtpVKqDyRKBjdAs7nshiowIRVM8Pw5JfyNlF0uzHCkCrTvYCSfnRIe8Ofe04FDHa7HvxEsxaj+m&#10;YC5IYS/QKu6m4fIo4jUNsvNG5BfNSNQJxHUBNd6XuJISaiMEG/82rEp6AnHnlZys3vyQ2subVS6n&#10;PJ6AlZgyIEIwCJYnVCAlD2HeTaEib/Ul8q+bYCoRgiXwkpfQpKIFs0yy90tSI4hJYCMP4d8hK4b5&#10;se39YoQ+nk/c8CSoh5iV55MgTW6anYDrJ/zLMT4eIy5sjnA7PvelT6j2Jv/e+8FHIPlrrzw2q1ZQ&#10;r//3e3/wVX6P5UoPqBUMSe8jAZ4kaNcf/skfbB8FrF8pIcx6GPI04+T4XhVgRMxG+JQ9qbJHVSIp&#10;J2eNyPB5x1mfAq7uTK9K8xOZNiBImLKx/IOOYxR396Fbd0Ct1tTXgxTAE9A5muCO9iBAEHNTJEf5&#10;7GWFRktx3m88inFvK0a8p5QNuU7CmRxAaZFtinWvkfpxHIUjT2E7SehI9am0SZMUhjWKwqwEjeKz&#10;kj3XAuyyv1ljPYYJ63GVQ9Hpa0dKgIPAKW1XAuac3YjhLY/WMVexYo2g+o6Hp7BAgT5dtmB+RlLX&#10;+JCnAJc+EWHdZ6nFUgnCo78XQepDiZkief7jFPPzM148+mAVq4shlAlzi9RpG2txLFI3PvX4jMqv&#10;Ol21qSAv4YikhCHoJwnjbN/i7jykvQ9GgmqIfbBKiJRIqkHZD8hnkJwcxsyqg/1Riyne3yLvd3JS&#10;R/ghiLBvVAn06QzbPIEjx88l5UuWP4tFtt8M+zPBNZ4YUq7AkoZKXjZF2ccchGQV0Iv1JZHH5YWC&#10;RHoVIBoyn+DnOlSXA/DwuzoX4YJlNns7OQaxXfD/Bgef08Rhla9VotpqCK8mc+f2PlWek3Bqs3EM&#10;Ck4o12C37FkltArMulySbsSEOUJrtRZAqexDJKqH2yPux6MIhNiPPBz3ImPwf1ZW6nYBi5isYsoe&#10;UbGdFc0d2wZX3+YqfMYW+J2Efz9BXFyPaRZrJ3TG07DZ22G2nOb/mzCuPQon4TUo0ENIt9hPwWLj&#10;dyXKc3QQ5ZwOs5Nm1DI61GXlmjCX/uAvwvesfarbxs+Cb38bLASyzv69GNEfp+Z3IE9gTMYI/LLH&#10;MshxQ4JjmVuQiY6gRkaYzBowPWkjaGuRZL9IkhGKbC/ligUVcsYU29LsagSRnIZzQasKnqY8TGoG&#10;GLyn0TdxEDr7adg9vRjVnMDYeLOKzpxOcOxLaLCxkcLSahQ+8olbYiVkxxGX8bViRKJEEA3y+RIk&#10;K7MOzCy6sbAYQL3mRoyM4ZOV24C0262cuGohj/CdF1dj1ovG2sx56BACb33y2S68BE3JMxs4Nw83&#10;+7W8KBEXdhfHAQE+cUOWCOMWjjOy+mkXkCSsiuttjGOMc84D//VRgz//deUqHOR34rJflLAY4ljh&#10;i3P8ZluVaOtejr+WdD9GI+0YiXAsS3dBm+nm76cx7GuCJtiiXHpl64nWL9s3eH3OnTaeyxiWl4z8&#10;jOWSfbwO9jMHPxcXfqv0EUK97Jt185pO9hf53BBoR7AwjtSUSe3Bz0yz/3I+9vHYzJQZC+djmD0T&#10;xK2vfzluet0bXoVUXguTu52dihVB4vclxR2EX5xk5a8m2UHNnMzN/GkhSGo4aGpRmw/yRsWNS1x+&#10;x/n5IPzyBoQDzuxKBLVZHyfSLSgs1t2ocBCKsFHZg4TROCcPioTKHCftlRQnVRvsXlZamB2Mncwb&#10;HoHD24981Y1zHMhmN5KI8bwhNkY9J24zBwULB3MrJ3UXJzMTJ+wJmdwlMnCwm6TfCQ3vp8wB8Mmn&#10;z+DslQoHXgOmeL2rD8/gyoPTKnqa0zeOlfPziJXSuPXue/DCN+1R0YBvlujAhFWJEvzCfSdw814K&#10;pb3/OhH6f4vtCN/nao3O9aM3eabP3bbyqTa2Z4B11+fbsPoTYN2y79d3dluj79yINTrXjVqj8+3Y&#10;s45T1vhvjWz3eXbbbmC99rlqV43Ps9t298Ot8jxznd3H7f5899++7Xg513X9euu8W8fICuuL9x0k&#10;sEqUYHGHP7a1p5VjqrgJ33T7fXjDqW78j3/8RyX6/+a//S1axnvwbkLo//ifW5/9i/79H2D5oTm8&#10;af8r0Ks9CX/aCKOnD8Nmifoo89sg7BQd4/Y2jNoo8mnhgpnz0SA0tlM8tl25ctmD4tLViXHLcQxS&#10;TIxZmzBC69YcxNGu29ExcYgTcw+SRQPKkxRFU3aK4RAKFOI6QxPa2m9Ha9tt0OlOIJ+jmJqWqMYO&#10;rCz7sbTowQxhYXHNjdWzBIB1HzKyCpnoVntJ5yT40hxFmqzq1Kww21vR2b0X7R134XTb7TjW9Fp0&#10;9NyJMe1hJRLzsjJFIBBATRNu4rIfjACb5M9cSYMSBXiZlibApWcMqBKOJd1PfoHzeaYPpuApeFXE&#10;2hGEyhQxk6MIlgaRnKZYm6Wom55AtDKh0jxk520qfYr8Lnshc4t2+AiaLsJWSlY8CV6yD1JWWOX4&#10;IMWPCCmJZiuuvwFCsaRhCZbH1aqpVt7Me2R1tAvhSV5jzsLzGwisw/BlRlRAk2iZMCcRI2XPYZyi&#10;TNyfFbT2qCBHAqXikusm7I56m9Uqq+zxlMA8ssoouVT9FGSf+PQv4v/sihT89Psfgi/WiQ986C3b&#10;nwAf/rX3EzJ61Gp5joAqeUEFmGOlrT1pocIY1q4U8Zd//c3tbwBnCWuy4hsnzGsDp9EyfKfaI7x0&#10;JYHJVTfrTO6JcFUYQpL1n1u2Kzfq/LIN+Q033FME2poOToL2GOtjwEZYpEA1+trgjver1X1J1VOe&#10;d1EHaWGn1pG0HU7Cmz89hoLkFF4NwpEaUilvAgTqEOtSUgdJftvckh05Qlt4Ro/wglGlg5mZ8agV&#10;zKW1CMo1G7JlA+Z5jhwh0xfpxfq5GFY2I/AEO3H+QpKaKY8aQfDqAwX8zNNr2Fzn9wh1K0sBbBJe&#10;JbjSww9P4un3ruOBh0oqaI0Aq+xN9BIqg9F+uMT7LtSPeGwYtbIZ6+wvZ5cjqBBkCvFxTJessOpP&#10;wMX2Pl1z4Pz5DM6e4bXPZ3FmLYqYAqJOWAgcAu4enldEvMV5CjbnadRmxH3digzvZW4thOWNIPJ8&#10;ZpOE0sUVL6p1M/yhLjgJQw5ansBZ5N8cEqAn3AUfwdPib+V5JQBOD/uUlvVhRL5MKGE9Z/PsY7Jq&#10;mBpDkSBUJZhLihwB0BDhNsy/BRKjbGuj/KyHINJCuBhEKKeFi+1P9glaQ718fr3KRVRWJSUPtARp&#10;sjo7WaYhlm0IDifhNGlGJm/ndS0IEWJl9TUke11Ft7oIP172jRj7RkSPIHWsyz4In0QUDlBbu3ug&#10;FwCekUi7Aizbq5cKXP8AtqwVFgsh03YStijb5Ud+A8Evyarnzqoef4o7qqyEloPwE+QCgQHEZBWY&#10;Y6jdQVhxEUwsLZgwniRsn4DW3Kxcn+Vzs40/nYQQjrNz8xzvFoJYW4rgiYfqePKxWTywGUP5yavw&#10;fkFchLdBSpXvjxD89S/DkrFjYOReuEIDKpCrpAQKk0nkWcjLv3h6FFG2hTShtMxxb4rj7wzhr8zn&#10;ox0/CL3uiHrZIFGbE6kRwjwBiW0vJr/z8yzbbXXartLESIC+VF6HKNmlVGE/yZtVLtJwiGMoWSca&#10;Hkcywb7p4tzhInCRWyRwrDMyADfbsTxjeYYSsCsrEbDZbtfYphfIR/myBQEeHyID5TgvFCbtiKpt&#10;L32wBdgOaGZPG8dFA0K/+lm1x/RZdfHxLyK6klAvMSVyucQckPFPXuaFSrKNUVx4t9JoSYRiGRf9&#10;OfY3mr9ALgqehrnqgv/Xv7L1PHfOLc/1Qx8l1HJ8kxRbPI9PVokJqwKOkk4rImPw5DjZqofGdpru&#10;w7i/BYZwuxq3d7xzBECdHJclWKHsiTUSPnXsnxKEzsay6vi7kWU3s2ySzmYi0AY9x0ZzrFftLTaz&#10;38k2TR/HCXdyECYeL6vWArUq6rKzSXncnHmyiNvuegNuetWrX6Y2mfuSw9D72jkpDPIGjEhWHAik&#10;xR3IgunVNKEzgGzFjSBhVSC1tuBHmg1IlrhzfDASEnrtbBpxDj7RFDsuG7eXDyrDhzS3lkScDcHu&#10;5wRlFzclI7/r4mTvxOJGAWcu1TCzmEAyZ6NZOdkaOVCOcPDxYe18CeGMAePsBGMcyKwREnpuAjrS&#10;vyHaAWOsC7pQO0yc0PQEVp1XHi4HCTZea4CDpOynjYwocHYH2ch5jfUzJTz21AVU5kvoNWjwkttu&#10;x0v3HsTL7iWo7j1BIbZjFIYE1VsozG7eJcx+XGxHQO4WkT+ugLi7rM/VGp3vR2mNyrhj3wYUYttQ&#10;cT0M/DCsUfl3rNHx/zdao3vfsUbH36ipZy0vJHZ/fu1Zb/9fjlPWADZ/gKbu7wbHg+u/u+NmLGVt&#10;dPxuu/67O7ZzjlvuPkJwPYyXKIA9ws8IrWpPawtuuuMIWsyebdn/zL9//Kd/gqOQQGKugvRihcK+&#10;gpnz81h6YBG/9PFfwDf/4pv4+3/4u+2jgb/9n3+Dd/7dO9H0p0246S9uwms+8iqM67twvHMP9hpu&#10;Ra/7CHTm0+geuQ9DumOE0k4MUtB5UoTErA77W96I1+65BV1jRxElvHrjYzA42zCiP6rePBembJiw&#10;nkTP+H3opuk9HQhTcHskJgPFTrlAKMjpUSqaVf46l6Nb/XRyrjNMNKGQ1WNx3kdx78PightTFANz&#10;BL+ZZbeKzpvn7+L2JG6eElymNEuhSrGstTTB6m6j4BlCWOY9TxdsllOcx2R/q+yba8UAwbljYB96&#10;hu9Gz9BeWD2tiFE4xLOEI0JfkqIiUxwhQEygMC17Vgm0tXFCKSGuQODJ96vP8gsUb7N6ZOckKA/v&#10;i5Ca4e8pQqusuObmrSiteFBYdCI5ZeT9a/i5nsdYECYUT7ibOfee4mcEN34usBjIjymXXfk9LfBH&#10;wJU9s3HCWYIm0XzLy07+n38X+JXgIXWemwIlTKCNs24EXkWAiXgR1zdZYRVR5aYg8lK4yfUEdAWM&#10;JR+rIzVA/TKGnJyfYDY5Y8P0gg9///fPRKb++tf/K8WjFZW6G//x976Eb33rr7f/Anzskz8PT7wb&#10;uSmWh7Aq+5lrqz5lsr/YQfH2kU884zJ85sFZjLqP8T5cqK55eJwHUytuSHRb2R+5cj6GuXUJDkl4&#10;Y51FaSI2ZTVaXKGDBFkHAd5eGMaguwmDzhPQU8+Yg9QxEUI+xaCsCElkZ6P3NCRNhgC0i0JVQ1CT&#10;/JhOttHZcwm87efOso+koacolNWNMOteRWiu6xElIAer40gtmjG94sPstKRpCWOq7kSFYn+OdTRN&#10;8K3NODC/7Fcr95nCBJZWA7hwOY1HHq/goUdKuEjIvXqloCLnCjjky3q2Yx/r26T2UKcJgWmC6hTb&#10;+dnLGRV5NpnTYI7HRAnUct5odEAB6+ZSEIsU+BX2owX+XJx2Kfiwsq+52I7ThM0CNebSjBcPXMyj&#10;XLUqgS+5Hk3UqlbqPaOjRbl9VuuEjSLbLvuNSxY0/J3Kq6HOz1UE36Cs/LWwvAYsbYRRnXUglh+n&#10;YDdA0ovIiw1xsZQIxJIyR9x7JRCTK8R6JOhkFKxqkZQxw9dDiBQtaeT9aeGPCaQSFKk3LY52Qmc3&#10;IbSDmnOY2nVCZcwYMBxFn/YwnNSmsuVNgv0oyLO18vguuCTNSpDjjrUbIxOSBkeC8YwjQFh1uNmu&#10;XYOEVfbdhJH1p1cuw4WCC0uLKdQlam7MhKB3FBEeY3fKHlrCyy99+tkrdl/8BrwPnidU9xGyTkNv&#10;bUKU5Y76u9mvqPc/8/vPBhuxz38doY99Hu4zKzAQBp0uAgvHHhPv02SX7RadsG+nqPQQaj0BlpXA&#10;7A8NozrlRbnM9lX1EObMrDsDAVKPCJkhcnnz2XttZY/thz+D0lICm+ezyFXtagFMotZK/BsBPIu8&#10;VOC4IoDlJ9y4Ql2soy4VICotq+FsZ/HkkHI5l7bp47MTD5MS+3EyOwYf20UkPqTaigTOKk7K5xNI&#10;pAm3fK6xBMcc/gyJdycBORobR4H1IhaOauElxEazRrXoNspxeIiwPmw4gRDrcHougPW1BJbmCKox&#10;jnkJ8bzRsXz9rB/WL4FWUgh5+dw9gU4YTYeh8/OZP/1+hD7x5WetgkqQpegvfwz5pQAieQK3xDTI&#10;Eo49LSqqtp7jrIwPToKgtOGpRY43speaEO2MD3N81CLA+3YR1p1htsMnH1J7X3e7XQdZ9/bNCsdV&#10;tsFop4JeGV+t8R61IiovvCIcl2X7hayaikeLh3Uv7rwy7soYJiumEmnfHmG9FieQ5BjgIbhKHlZ5&#10;cWbg8zIRRt3ihs/zWTknjRO+R0JtMMb74CQkuzgm2DjG2XgOeSnpjPapYHIhjvF6n0QRPg17ph/O&#10;wgBesbOHtT4v0XedCLDjSQTe+bW4As3qnERby2PlXIHAygE7Z0J1MYxszcmH1g+DRPSVtw3eHgSj&#10;I5BNwxtsbBUOMIWqkwPWJIpTbiTzFsKpDQYJIx1hp8qalBUIwaGUmY2dE1TKyEmWE0SWE3fNh/mV&#10;JM4/UEOu4oTR1UV41nIwkbDzsk+lX+0RGXaxwZDAtf5WlZtNbtjIwUzLQUwEhs52ChZ3BzIledtn&#10;5bn1CKWdcESdaB/vx6vvvhMv27MPL7nrAG7ec4jiSiC1aRtWd4D1CIH1kFoxaCTYfpS2WyCqz25Q&#10;oP4obHdZn6s1Ot+P0hqVcccaQslPgPVHao3ufccaHX+jpp71/wXAeg1Qd33/Wef5Lnb98c+Y3Oex&#10;ZwGr2C2sExlXn7/vOIH1Poz4o9vSf+vf7/zeV/H0z78b+P/+v+1PGv/7a/wtpn6nrMb9mz56kwLV&#10;m/6I9ie0v7wJhy7eCdN0F27685tw+K13wKRrxumON6O1+w4MjN+vXM0OE1QPnXoT9h97He7Y/3L0&#10;jB2j6ByiCOYkHxlGijA7t+TH6kaMomgAx06+BhOm4yri7MblAmqLAYp9gmfdhiSFgtVyEkbDMfgI&#10;xFlxTUuMIpUcQz43gUCgCxYLYdlwPxyO4yhwwq/NWVQqmelFB89lxySBrcKfUysuzo1mijYD6hQj&#10;4lqc3F4xqFQsnENl/1UzKgSL4pwLKYoVSb3jCHMupkjIESineY7ZdS9qS3YCsJHnNmFywUogNRI4&#10;Wba6Vq2wToq75KKk5jEiP29GvKpBhnBTWrISIvU8ljDL70ri++KspOYxqaBQkvBe/j+zGcTkogvT&#10;6wEsXohhatXLsmgQJlhKOh9xlysSHGQ/pFhhWlKVEMyneX4KyRiBMEqTyLaetAComZBsgTMxoFxX&#10;A2rVl5BKiBU3ZNl/GyhS0BD8UgRaWeUNT1LQ5QYVCNfPBLHKcixuBAhSHiVWKxSoH/219223nMb/&#10;PvmbH8alx2cRpbhSuXNZ/3kB3gUn1q9mUCWsC7C6U7348MeeOdc73v8Qrz+G5c0IltYCmJ53YeNs&#10;FJcIa5ev5HDhYlrlAl1ZDfJvTpbHhAQFd7pK2Jf9k1VJQaRj+YdV9FtZmU4T2h3iKuduhoeCT1Jh&#10;TC5tlUNcsiUybrfuXgIWnzUBMzfrVGIxwXZQZxnWrmZ5bFbtv86IOzaFooeQIjkgJaJngc9DgsfM&#10;ikcAITDEtlvj7488WcdDj1NzUfDL6uijb6njre9axIWrOUzN2XmsgfA2hGCsnxrPgY1LKcxtSNRT&#10;HbT2JngoOufWQ8otXvKd5kp8HjxuZtalgMHNPpDKjmNy0oTZKTsWqDnX2YfmCMyTeR2mqhZcvJTB&#10;xoUkojkKYnlJQXFfTE5gecGPsxczOHuV4Mo+EZAMDyKWCabTC3zOFTPsrjYMjB5AS+ebVOoqCZBk&#10;d5xSMLPM+pd9sJKKRz4v1S3KfVP2dourteTFlHyZKlcmgVVyYMo+WIFVP/ubRHENhgcIeKNq5TAk&#10;epd6WAKUSpwW8Tb0xEagM5/CuO44XIQRh68PBkeb2vYmL5gMhD0Lf9r9veplk9nZoY6LEpQiCYJ2&#10;YAR6SydGtadoLcoM/N3lY7sPadQeVYFWt2cYo6NNGBs7qfa4lrIuxEI62MwEOwvvJTBKsOyF5+c/&#10;huAuYBVIca/W4HS3wEnIH2M5BwcPKTffEMe9UJh962d+HoEv/0VDV+HQl74J37l1GMePwmA4DZdH&#10;VnUH4XYQZni9WITPnLo+mzEil7ciFtcqWJ2dDyP22EPwPvEWBJ54AoFHH0bwAx/mNf74WecPfvp3&#10;EV6vwSeuxPKCoGyBnvU3rD2GMVMTBkyHMGI7Bh37hbzEkWBXQYnuzLaSpHl5T55QN79HKJb2FumG&#10;g8eEs6PqBZL0axmzJDZBZcGlPBdCbI/OcJ9a8XaECE2BHj77bkzYWmByse5d/NxOsPRJ1hSeMzQC&#10;m68f8YIZoYwOkppzeSOJx59cwNUrFWyuJbE4zXmhQtBl+TN5A+tCjwJhOjKXgIv37//s7yP4lb8k&#10;pO+6fzFZCeczir7r7Wo/dYnjrXh2SHopZ7xX5RxOTPI5BzsJvr0KxqUt1zimygukaEEHByHVRj6y&#10;yJYV9gEnQdN7ro7gZ35P1fHOtSQvq43AavCfgJXjrIvjgpgl2QtLokf938sx15GRoHBjiHGclYjC&#10;nsIIfKVRteJq5nGyemqQiN2BNsKprMQOQCP7XwnWOjKaiQBs4OdaQu8Y4XMs0AotPzewn1k4xjsI&#10;re6MQDDHd0Kqg+OUbGcIcg5x8FzaUCuGvU0E3VN4+atfIsD6Sk6aBNaqAxl2wBJBdWraxw4pS+c2&#10;TpZ+eAmZRkcXG/kgMnwQ5Vk/4kUzwjm92pM6NedTG4zXz+WwsplCddqDxfUk5tfjWL9YRGUuCG9s&#10;HDY/bz6mQaxgRX7Kx0bkg5u/+xPsdNNBliPCgT/LgTSGaErHxidvJYaUS/Glx6bxyLtWkKZAsMgb&#10;NAoVf5mdPDui3grIW19JOSB7eOJ8kNOLPkzxviIpTvQcVDIlGVyM8OTD2NfZjpfu24eX3UNQ3XcQ&#10;Lz3QRCF5Es+765jat7oFrZLOhiKOYu8WSWvzYxgleLdAVJ/doED9Udjusj5Xa3S+H6U1KuOO/QRY&#10;f/ys0b3vWKPjb9T+rwHW7XJt3c915/getvuaz7YtYL2ZwCouwS/Zewgvpd3C77xY1cUJ1s8hvGjP&#10;vXj1gXvQNdGH0kwKX/udL22jAPBXf/1NCv8spgl2MwS7eYGwZSemFjgvLRDAKEKSdQncJ+6PGtz9&#10;iTdj5MmTPN6BlcthzkEebFCoPvpwEdMUKQGKGa3uMNq67kBHzx60d+/DiVN3oLl9L0527kNT+x4Y&#10;7F0IcL5ze3soAnxYWQ5hacGHUkGP0eF70dV1G7zeTmQyhNDQABIUBZnkIGKck+LRPgq2MVRk36rk&#10;rEsMIUUhXCS0zc05Mb9gx9Kym+LZgyKBy85JPUtwLRNQ8gSXEkVBjFDmCLUTAjSo8vjqPOfjORsW&#10;VrwqDYvcW4ZixkcgjBEgsvy7vPXOso7qZ/yYXHEiRQCKEaLCxWFEaFGeM1IYRJYAWt/kvLjpRXmF&#10;gmrRigKhVYIoBfIEER5bWmbd8hy5OQIzQTU7RxCqETzLExSCOgVaIv7KIv54/QDv3ew9rQJVzRJa&#10;pwlJkqM2w7/JKmVtxoUytYFE2cwVJCAWhZgACgVWntASJagECBQeAoFEqfQQRLxSd7zHwpINiTr/&#10;TpEUYxmiFY1yrY1Kahs+cxXQiTArbsQZiVZMEJcoxSmKuvOExbe8Y551J7Ak+eLF82sY7/6Zh/Cr&#10;H/t5fPzTv4yFsxm40v0UWp0URm2ICDxSKMmeNsn5KdCd5b1m+HxihOKrTy7SlvDV3/38dgsF3vmz&#10;DxHMJ7C+HsEq4Wt10Y9papTFGTfWCVkXNuK4ejFLKLMhk+BzymgUQE1WTGoFME79Es4MwkGRJ5Ge&#10;bX5ZNb9XtYHqkoPt3E7NQ6CngJTASHPnw8rlOsbPZgnJM5thFAheZx4q8Pcwaote1JfZDgRkK0bM&#10;rwWpp7yE6SDOnE+y/biQr1ngZtuccLSgvhLAOiGxPOPEJuFagPXyQ2UFq0+8bYbay0TAaqWmYl3w&#10;2Ut+yKDsl+Yz/v/Zew8wOY/rTJe2IqksypRlkRRJkEhExmACJufc0znnnHNPd0/OCQMMMkCCUQzK&#10;opJtyQrOlq+tZMtpba3X3vU627tee8O99vV3v1ODISGopQuZkpMIPOfp6e6//1RVp773r6pzJIiX&#10;iOmi1NF1nwpAJqlibP5WBXsVWcdNCF1bC2N+yUeAI3yM7IfV0oCArwN53ov15SDyaYIDQWHzTALX&#10;CM1VAqkzTuBL9akp0WFPB4oZLc/djTghQ0ZABVhl/WCMZRtOsI5LdFuaBP2RNaFeHt/la2Pb02OG&#10;1yz5UiW4U5q/jxC6ZW1ugG3XHZbUUQQaAv/UsldpSEewg9+PYoYaUh525EoGpHJa/paAEuqBxlCn&#10;giXFeU4SFDSeN6pRVpUZg3CdzpsRiI4QRlm3HG0q24Yr0AebmzDkJgwZG2CwtcDmIWBRU3tpTm8f&#10;LIQjGWV1eFk2hhYCZZOaJhyJG+DxDsFiI0i4CdFhrQrO5PfxHqQsmJwMY7LkhcfUAs9EFumtFcQ+&#10;+Vn4bwy49MVvIPgbfw3LQhWa0YdVsCSjpQ16fRvGtCf52gqdthl2K8/J2Qt7yAT/J39GjXy+uA+Z&#10;KkyQDX75v8BxahP2XAze5z8KlTNVIIzHCHGboKy9lPQ0sl5SRk7lPHamJX8H8335T5D70AcwM2VV&#10;KWTMBPxgYlgNpoWp42XdsC/SpSI0p1iehSKhNkM/R+DMF+ij6ENC9MESzVmC0PUO70HPyF6V49RH&#10;QJL8pk5/O6GTEMftvDFeJ9/LlF4BVZOnDVrHSQIh4ZDwJ1OSna6+7QcAnj6YCeYugr3F26N4KMSy&#10;9snsTdrsfBCnT+dQyJvg4XdGwwkYjcdQJEtlv/BL8H3lz64D+ktRkl+87i/9V8R++lcQefqqengi&#10;wfqkHakHkPRD8tBKHvxV6P8lIFiA556QNeyE7BR9yeKCV+U69rIduPg+WCI7sX7LlFt9bBCej32a&#10;ZSYjrNvHC37tz+F8+jGMeQ4RIJsImM2EynYVlM0UJ4DybzE9bTR4EhpCozVHP5/phZmgakqRv/i3&#10;PtGBkXAzXzuhi/Oa+bkm3IJm036+NsNG2LXTH0tcAQdf7QRjyaFt4fYyRThQ0SPJ/iw+w/6soOF5&#10;iz/XqngHrswAdPTJWu7HkOqEKduFt971Rtx21zvfRqgbQTwxhqmqD8tLcYyXnIgJWMZliJ0VY9xG&#10;ZzDKRibTFPoxsxzF+tkiZteS7MRsmF0MYmrej0LFhhw7JEllE06NqYacyJm5jZ0gaSTsOjG3kWZn&#10;FYI3PgZzgI01xQ6QhVqYYidKi2UlvLMFOf5GFkqXplx0BHQ+YTZov4zQ9sHFgnGzYGQKsIkOx0VS&#10;l6cOYVK6PJlLsSLH6VyCyVH4eA0aGyt6Us9O1417G+pw2z27KZYO4LW7DlLMHSWkyjS1+m27vm5V&#10;BdcRQUax9fqHDipxVUuwfT9tR/CKfYug5He1fvP9NiV+bxDAN57jy7Ebj/EvbS+K/OvX+SKA1Djv&#10;m+3mfd1stX5zK/ZNUHGDyXe1jrNjN+/nn8NqneeO1TrHHau1r1u1WvvbsZ3yrGW19nWrVutYO1Zr&#10;+1u1Wvt7uVbrODv2Yvl8C3z/06/jtdyXmPKfAqq7DuAO+lv1AFCBLL97UNa37sMbH7gX9xy8Dwsb&#10;09cxAPj6V38RNoqNmKcdSQqIRLgXyVg/+6cArjxSwepmnILcBJPksaPwSFXMKI9bCJk2QooJ+dIQ&#10;xbIGhcIgJiju52etWKYQPrURwRRByWRphMvTTZAN49SZEmI5G/rHGtDRdwCDo0dhNDVSEHYpWD17&#10;Ko5TK0HMURTMVAjPVYlI6eSrDVWKgwmZAlk1YnnBhXWZPsqOOEWAC4UohOx1sNqOwxdohZ99lMF8&#10;lEDchQkC2dnzKSyvBTC/7MPq6SgWN9iPSn5Qgt/8qRCKEh2RkBAnkEqKj3kKahnpkmm1EYJciBBl&#10;T0qqtnb4eZ2udDf7xR41gjpO2Js+7cX0phfVNSfGl6003hsFrLQNL5YvxjF3lsCzKJDqUp+PE5IE&#10;ViUNi5+QlJkxqrQ3MuKYqRgUjAqkiohKVXSEaifK84RfCv3tUQweh+dYItDK9iL0JyadWF6JYJFW&#10;ZX8us5087M/N7ja4I/2IjxuRJXRFWZ7u9DAC7L+zss9Fgi7PrbjsIKTp1RrQFM9H4FRy3Aq0BiVH&#10;LYFcrl+CRgnAeihWtdYTGJP8kIQyyT2pMR3lZ3UwOBuoPSiaWDYq4Ee4TQVrsqhAUL1qSqisnxpf&#10;cvOcJOG/FX/6F//1eq381n8f+PhVTK15WO4E1jkf1qhZLp3O4qkrE7i8mcbcuBUb/Gx1hve8ZMbs&#10;JK8lSuCjkJT0HJLj08djaowHMWY6zDq4B/5EN5YIplmJ2swylsjM8kBB0idFygQtvrolGjNF3uSS&#10;R91nga4iz1VGm0IU7LL+coqAt3kmiXMX8jh/oaByVY4M70ef9hDMFPHZaTsFcQ8GdIehtzXgzIUs&#10;nn52gXUyhDJhc3LWjtllDyZYFiWZ0s3yjhQIiLLmjYLSFGyDUSKXEvJLS07kWPYytVZG+SWdTmGC&#10;9aFK8Al0st46sbaVwPSCGysbYVy5VMQjV8ZRHTchzradk4wR1HQShVdGjyRQU0RyMcqU47INK4sB&#10;pLIaArNE/jVj1H4CGke9WkPq5+/D0X5C8fYorJ9A2tD9HrR130eQ7Vcjq5KmRh4QzBLoFwjp2aIO&#10;Xp6Xi6LeScAO8XxVJG62Z4kGPEkfkc0QcnnPJghMU3MeJPNawmcP7DIlljDliw2pNaulKbeawuqL&#10;Din9GqK2tbu7CZ49cPv6kClYUaq6UZ32Y+N0Xr03mJsJpY3Q6BtgcXbAKyN37j5qbAJKYBSxtIXw&#10;a4Le1IYRLQGXrw4nta9rAHYHwdbDuhChnwmNsn6kEPzpryHw9b/EtwRY2rFf/wv43/s8jMOHYHXy&#10;Gjy9KrDQmKaVdeIkhgYbMDzUCKOuDZaAGd4f/wUEviZTdr8VsP5JJlNeJS2LjNwSbGttI6N+9muP&#10;sb50wSPxdOgf0kUDimwzedaTMn3JNNvQOMtFppHP8u+lCfrhoglhF32JuQEp+hNpY6fZP0iU5wjL&#10;308o9bslwm6nmgkzw7Ld3KDvY/urVqyEXQNK7DtKrGcynbt3YD/LrwOzS2E8+d4NbJwpsswc8AaH&#10;eN8kArWA6jD0lpMY0BzBsOYYtPoTcLk7kbseXTkZH6Dv8CH4+S996zTrr/I+8B74P/t/wfnBjyMu&#10;fZeslWebjRDE3fStVvYXMjIsbcFHeJUHTwvsK2SNdpF9TUpGlQmtkzN2lfdYrtNDkA+OyxIKDbzc&#10;j6Qp82yUv3nqtTw8+MKvwsE2NBZqgjbWCqusSc0NqqnBIxL119+EsWCLGkW1E1QthE0t+xhNpBXD&#10;4ZPo9zdgiCBrzPbAVhyEOU9fnuuBOSuRhAm6kiqH/YeFADxGIB7xnFAR0KP0YzYCsd5/EoaQ+N0B&#10;+Ir04YRULwFbgFUexEr6uvKaT5lXYJfnYMp24s0ywvr2d7xJpbSpThIacw5MTwXZwXuRIkim0oTJ&#10;gglTM2zkSxEsrcSxvJqkGLAjk7PQGbBwCIKVaTcFRIpOSfIU8bf8jV1Fw+qC5HAtTtOplu1s3FoC&#10;5wjhk06Xv4uVbIjQoQeyevhlLUBCQ8erR5QmeVfdElmLsOplJfTFBtjR9KthfJOvDRpPCzspOhQ6&#10;Fyedr5MiwEVn54720GENq8BOttAIHAkTYtNxhCai2N9BIbXrQUKpgMgh9SrA+lqJAqwgdXsq8Ouu&#10;r10VsbVtB9X2tYTg99NeAdZ/GduBmX9NwPqdrNZxdqzW9v+SVuscd6zW9rdqtfZ3K1ZrX7dqtfa3&#10;Y7W2v1Wrtb+Xa7WOs2PfD2AVe628CrASVG+n3bFLllYcwe176G931+GHHzhIH3wAb9j1AN543zuR&#10;ncxdxwDgd3/7q0hSGKYl7kB4GJko4TNjwtxMEEtLCRRLTgqIQVRm/OrhaX6CIMS+YONMEBeupHD+&#10;cpLi0I/L/PvcWQmCYcPGehBnTsextZUiKAQxMxekOE8izH6prn0POkeOw+rpw6ixEQ4Kl7l5L04T&#10;VjeWAzhFMbwyS9Et6TaW/Ti7RtAlPK8TaGUt3ioF7eykBP8wUxAJPGsRjXTCSUCSIC8W2wmYCFE6&#10;Yx0FzmGYrSeh1R7j960IhAhYxuPQmuswqDuEpq73oHt0n1qntUSQXZCIwgTh+VURLGaVv9OWbIcx&#10;3MQ+sJ9ARzicMyIxqUFiYntKr0zjTVRHEcxSzBN2cjLNl/CXnbOyzxxDqEhhQBiSV0mN4KCQSEow&#10;JX6m9dRzGy2KBMbkpEFFj80TRiTibHqSgDFOwZbuU6ORkgOwssh7P22BpHZwxbrgS/UhQdFRIuik&#10;Ce9+wkSMMJKg4PcnKD7czQhRoOSneT4CujJqTNjyZIYgSepdqUGVWzTB85GRVVkDK1N/ZVQxwnMX&#10;0TPkOAYdhZVa61rVws7PzBFZ50oAsxxTo4eOcLeaKi3RXAs8vyzBO0BxFuT98GUpZFU04V6cemQa&#10;n/vFn8QXvvhp/NKvfn7bvvQFvn5ORRX+h3/4e1Un//bv/gazpwhzS3YUWZ+KvJfjCw6VOubq1TKe&#10;fWoBj12dwPueWcbWegIzFQfOn0rjytkC60wUTzw6jcsXiqyDaZy/WMSpM2k1TbZfsxcWT5NKrSRT&#10;gWXfEqhJpjpLRGYBckkH4eI991KEyohzZpq6bMmFcV5XTu4xRW2M96/Me1pkHYxRzPrCLFdPG2zO&#10;Fji97ViUaLsU6SOWE2gYfIjA2YFkxYRzPPeLj5QV2JUICHMzLkxOWJFhGcUIf+O8vrUzUaxsRRGj&#10;wBQo9RNYwyWCw5oXblnnRgEaLBFkKXwDsra4rMM0BbaMWsrIvIxgLp2JUXgHkOE+yhTpsva7mOXf&#10;eT0WJp04u5nAozwPGQmWiLxZCvOZRQ+WZjww6Y9jVHsYQ4YjGLHVqWnBkgtXUtjIPYzE+inix+gD&#10;TAhSuHex/QyM7mc7q6edQCI9zGt3IZ0VMB7B7AIBVO5RsFOteZQRWEmpI6l1iuM87pQTpRLbVGIQ&#10;cerJdIF1iPckwVcHoXVAdwQaSwNieQMhWkuIGVHgmqDe9UdGkc5bEYqOweOjbvX1EzQl4u8I0mkT&#10;YbMPRlML/QFBilpY4FZvaSU4s1yLTgKzrPc1qcCgviAtpFFrWN3eQcTibIMZG2KBYbZrAtHP/Br8&#10;X3lp9Gw7YNJ/QlA+k+nAfJU1kfGzm5gquhGNyfFHYDR3wWTpgdczCpeTWts1DJ+X/iNIaHrhM/B/&#10;9aaASDv2ZQKP7Jcm043VlOOdUVgB0R0YlSm+P/triJ1dRWhzAZGVCuJe1pGJMPySC/ZmiLtu/q/8&#10;MbLn5lg36JsIfS6fBKVq5v2pQ8jegumMDktkifHYMCq856dn/ZhI0keQNQRiJ4qE1EA3HPZGWO0s&#10;H/qSyYoFkwUjqqxnMv18YymE5TkfwtwuRDAuF8301YO8L4QpfR16+/bytydZnwxYO13A08+fZn0M&#10;IUJmyZdZPrRMwYI4+UgG85J8TaZ1mJzyoFDk5zHWqwCv9alr10dVr48uC7QLqGZ1yLI9y6yHtc0o&#10;X3k+NKl3MgMgnBuG2dcMH/3/BOv5pcfYNmcdarqzzAyISr5ftkuZTZpgPyPsY/a30Ef0wxwjPMbk&#10;YeMw3Owb1fF3RrdVAK7/BNPpKegiLRgjgOoSHSoIkoV+xxJph6Q7S0wZEaXfF4gdk2m89LO6aBtG&#10;CKndzmPokym60e3f6qIyxVdMtmvAsK8epng7guURQip9AYFWck/b+ZnR3whzsJl/i4/v43cye4Zt&#10;hH5r7nQMZ66Vt2MFSN8pVtbCTIjWh3htBOI73/lm3Paj77pTPUlYWk1jejrCG2+GPzAEl7uLDdam&#10;onxlc3oVCTGfM6KYN6NUkATSTqzMpzA9GWLBkYxD/Qiy0K2udljdHZhcCGBhPYlFOuzlzSyWz+RR&#10;XQgTKEdh8pDcAwM8MQvMIQoEB0+IgGoN9EDPSun092A776oRSVYylyQkZsX1sQKnxg0we1th8Lcj&#10;M+NAks7Z4m+D0X0SXjqt8Tk3O2cvjAGSf8wIdymEQ4OtFFD34NUP3kvxtldN733dg2IHaTICQNH2&#10;EAWb2A6sPihCTyCVtvsVYN2xV4D1O9vN+7rZav3mVkzKvZbJd7WOs2M37+efw2qd547VOscdq7Wv&#10;W7Va+9sxVXbfzmrs61at1rF2rNb2t2q19vdyrdZxduz7AqzyW2WEVBlJJazesUse/h3Dqx6qw20P&#10;1eM1+xtx+8EG3LH3Ybzq7h9FqJBWYCD//uM3fgPj7HeKWQJTyoBC3oapSYFV9im0ucUoxUSOAOdE&#10;ksLXE+5V0wOnF53s3EUsdsPuqke+MIIK4SmbHaQNI8YOXUZbqhSkE9NutQatc+AAjrTvxsnBQ+jT&#10;16Otfz+GtUdV3slJgtRU1cRzGcVkUYuzhN7LZ+K4sBEmjERw9VwO59jPbbAPPbMawdZGFBcouBfm&#10;nShSdGV4TjIFNM59WWytGNHWEU4JJ7Y2hP2DhIMQ1jeyyBWtMFhOqplJqXGzmqImyfjzU3ZMLvlQ&#10;nLQjQ0Gj0uYIkEq01zkD+0AdohWKTUmRMk4Rt2zH9LoblSXJEWtUr3OnfJhb9xDYjCoapATsMRMw&#10;RKQImMarengIQ7KsJj9vR2GBsDBrUSkG0gQjiQYp6yslBYTkztN6GhTkFnmv01MmFXRJBWCasRAy&#10;DQqCFbgUhpXokDQw8jtJxSApZmSEOC9Qxu1ln550P/tzwlq8m9dEbbFC4c/9yHpVWdNkCkncik4M&#10;O+vQbz2iAgpJMKaYnDfByc73AktiPaaD6CWw6ghjkgRfolXGq9sjlJ5UO84/NoXP/dx3Xs/67f79&#10;I//PbkTU9OjNKzlcoJCUYEPVBTfWNmJ48olZvPe9iypSaJH1aklGW88Vscn6sU6A3dxMYWExiNlF&#10;aqO1KHzRAQybjqr0SbObYZSXPfBRaEq+Wj9BXKbTSZTOKMtAAqBEaYVFF++ZkdfShzJhf5xgL+ti&#10;ZfR97XRUjWDOrQbUcihZpygPQEZNx+GP8/77OlSwzItPz7K8qPMIbAGCnJVAK6NMF7Yy+OBzy3jy&#10;apWQ6MbyghfLyz7MzjlZP8eoy1rUiI9MW5TpwH3Gg7j/yB1oHLifwpL3O9MHD8vdTOHbMvoQuvUP&#10;qzrmY/nK+ruQrFUjWBcIoqfZhhap1WaoK8fTGqSDvSglRzHDuj8/7cTGWhiLi17MEp63VtnWCdsS&#10;qbdraC/q2u+GNdSBENukh1AeTQ0jR5CUqd9uXrPGfBx66sFgvJ96lmAX7VWvAgQC5RKcxyeRwB0n&#10;keRvl1foV1YCyFNAyyjsOstGRulKWT0mKjZUqlZkCfJVWTpH6C3MOBEvmWAnuHoThHPq1FBaZh7I&#10;6Da1cJgQ6CXEW2RUtIfw1AWruQ2x8Jgyl4O/8w7AbOuAjSBr8/QSQszIjXvgJZzKOlatqRV6czu/&#10;76Uf6yOsDqn1qz7fMJy2TvgTNgR+4XcUGL4IfDK6SnMszsMw1AinqRcOYy9cRkK9dQBuxzD8Ph1y&#10;OS9CEYJ9mG0swPMO0vgaJ8xm4oZtYCU47uzX+9U/QfHZZzFJ2HbYe2Gz9hByCUfGDmUedz9iQbZ1&#10;+rMQtX3ES/0ucWckUjC1vMwoSMWGYCfgm3WHESZshj71eTVl+MVz3zEB3S/+HlKsjzH6hADbcZi6&#10;PsmyzySGMVkyYo11eIXAWSKgZuNsL07CnbsNqdQQIhI9mnVDrUVmvUvTxxTYRtOJQZT520mJiJ3V&#10;cL/d8Ie6EYz2wUm2CKfon7mPYf0xNfNDzzYxYqrHgKYO3rAGE3Nh9hUWtjmfSv9psZM/8rLmuoyN&#10;UxnMEJzHCdKSvibkbEL8mffCLyPKO9cloPrrf4XohUXej3aVJipf0KmHQxMVM/3FGFbnfdg6nVQR&#10;4uVhpaQhk7RNEv1dptjLFHYJspRhfyRBjiRCsIxc+sZHYIx3wsS25WabSMzYESbw+eZDPO4NeVhl&#10;qjbPQ8e6a4y1KPDs9hyHlfCcpU+Rh47j7Lcq9EPi1yUKsURv17Ic9OFWjBFY+5zHMeg5oaYBO4rk&#10;xAzrQ4z3y9cADfdlDDbRj/P+83s39+vl99Ey+7+Khuc8jEhpmH7foNbu+1imHpaLBEizB9g3sL3a&#10;A+3q2qM5XleS8E3A1fsaEeDv7vqxt+G2d999l3oyFKMoiCeNiMQkahYrS1yDldUYtrayKjKa5M8a&#10;L1qwMBPE4kwYp1dzeOLKIi5fmCJUksZDvXQQw5hZCmFxPY5x7jNTsiDHQsxW6MAnPaw4bnbGdqTL&#10;DsTzLHQ6KRsrY3pK1mr42RFYML0SYadsVnPWSxQj8cwYncAQKnQSRalsdDoCrqEcC5EVz58aVE/y&#10;ZApVZdGDQHYMNkKxPWnBsNeAu47uw6seeA9es2c3XrNvP0XZw7j9oQNKRMlUNRVsia93qOBKR/gZ&#10;RdZ12wHW1+y+Dq7Xxd8/l90oqF8B1n8++9cIrLX2dStWa1/fb6t1HrditfZ1q1ZrfztWa/vvhdU6&#10;1o7V2v5Wrdb+Xq7VOs6OfT+A9fVsLzKaKg8HX7+L/nbX9sNBmcXyall6sa8Fr324Ba/eU4fb9x7E&#10;q++/F/5C6joaAL/1219BKNaLHDvXXNGMVMaAZMaIlfUMPvCh81heS2F63o+rj0/j7OUinv3gCh5/&#10;bgEbF/M4/2hZifaVzShOER7XToWxthnBFIW3TAmssi8Z1B7GiZN340Tz3Wjt3YO9jfeghyDpjGlg&#10;8/ciQnAslM0olAxKTGyuElTPprBMMVClKJghOE7mtRhPaZEKDWOc57e+GKHoCFBcB7G+GlIRSmPs&#10;qyzWk8iX2Kdx3yEJRDIVQiSuh2asHlpdE0wUs+7AAAWrQ40UV+eDqBJsCgRqWQrT3LMLRoqy6qyH&#10;wlaDUccxQloLklVZz9dOa8PEigNLZ8OYPeXB9AaBdcGKOAVCkh19ecGCiUUrovkhaAjxFsJqSUbn&#10;ll0KSgUO8wTFHCFS4NEYbFERd2VqVqBAASSjnVWDSrQvv5dIviX+ViL7xqpjamRWRj5ltDNEE9CU&#10;KJJhgp0EFIrPSi5WLYKVUfhkXS1/kyJMp+dMcKZ7oPM3qqBJySk9vNl+9t8C020q8FKQoOMhdAYJ&#10;/w6+t0t0ScKaBOaIUJQleW4SrbJ9bB+OdrwbD9W9BQc6fgwDrgY4ZF8UdQtnM/jjP/vD6zVr+9//&#10;+b//D373P/4mfuWrP4fT1yZx4dl5zJ6L8zo0FGmtGLAd4nG61PXJ6G2vcT+GbUfViG120oxogddA&#10;ITnLejaz7Gfd8qJUtsJPTZNi3Zmm/pmd9lCM2tXr1lYO07NerJ9mHaIoDVGspcsmzLCOzpyJIj1r&#10;o/jUQMey6Ze8qd4GDHjq4eV9LK75ML7mR3qaZcjjS/7HHIEzx+ufXXLjedb9q49XIIGSJBKqTIG2&#10;uJuR4f5lrXCOummcsJUjCPYQGA41v4t1ZhBTrKfj1F4ThLPJCbuK0nuKYPj4pRKeuFrB+pJfien5&#10;BQ8WV/1YoEnU5VBmUAUmkrW+UsZhln235RA6TQfQw3vUT1ErQVckzVBs0qjWozkTBN1YN8L8rcyE&#10;ELFeJUDMV+1YnfHiyuk0rp3LY433KB3uV0sAZJrwIuv82bU4KkUjZngtz7x/Bb/0tQ/jl7/+AiYI&#10;0zIlOMs2KlDT2fMQ2jofUClvZFpwnEA+M0/NSZD1E2QneB9W2C5lTWs0IcBYD0+ggzCqpY/RKWAt&#10;UV/KesBpQmpl3MQ27FBRZM1sf/4koYvndbzzPtTR6rsfwMm+PTB5OjBmaYLZ1YZ4Vh4g+OANcFsH&#10;BbsEJpJ1p/4RglUfbJJrNUhgJrDqjc1wePqokx1qBM8XGUPfMO+dtkmtZfURlDwByauqQVai+PJ3&#10;Kr0NPwulnATW334JWGX0jH87yhnY9O2wElJdhFQbX8eGmnncfrjs/F3QCLOlHxptOxyuIUSjJqSS&#10;NpRKfhSLXsQkAnHej/Bnfhm+X/9L+H7tLxD+4Mfpxyzw8PyDPAfJE+sgSFvt3XwlkNOcYg5Ch7cX&#10;XlcXIoE+5NgOxLKJERQI9Am2DZ+nDYk4IZ8W+PhntqcJ15p2LNNYeWzfT38V3s9/CannnsL4QhgV&#10;gkwx0YNydhDpSAd8jjpCYju5QI8Yv5N1n/Iwx8+6J5Ft1dp0CXIm+ZT5nRqZzAzx/vE+ZghPhL/F&#10;rQRmTkVUtO1RRyNMrBMmApQ13MP2wbKkf9dZWuDy99NPS8CtUSysxLG4HEOZ/jopSyAjQ0jxNcl2&#10;FXn0ImH1z18abWbZBH/tLxF9/BIikRYVFEqCJcVYByUg39K8F1sbMVw6k8LUhFW1L0eoHU4Cq3pA&#10;RGj3RwjXBFaZau+lHxRYtcsa8gJBOzcAK+HRxP7SEpG1ooPQ+k7CMm77FmCVc7KyTrsKfXAUBtX6&#10;UJkCbHSzzkmea/paaadmyffKNi4PEUecJ+ijT6pcq9KmZZ2rUaA0PwBHrAMuAriLr076bTc/9ybl&#10;gZYEiyO889yihGqnjKoSYsOlIXgyvJYcy58+MESGi8n0ZZkVS9/lC7HuSCAteajAa5V4BLIMwRZr&#10;x9vf8Ubc9o673sYDsCMJD2GGhTNNW5gPY26OzqxkQ5mAmUyw44mMsGLrMDPtx+pKAnOzATpiQiYL&#10;yUVnkWBDL8qTp5wegegg3P4uOpEhhKNDrNDtMFoa4ZTwznRGvkg/K5iZEOoimA7T6Uji8xGEaSkW&#10;ZIiOxhvrU6H9ZcqHJ9iNcoWwSkhN8cIW50OoToYwXnUizcroDDcinGNjyfQhTkdTXq+gebQfr7/n&#10;Ibxx12G8SQIq3SfAeZTiaDtx/bezWmLvFXvJ/qnAeuM+/rXbywHW75fdfI43Wq3td+z7ASP/f1br&#10;HHes1vb/Wq3W+d+q1drfy7Vax7nRav3m5ZvUm+/eXv/Qcdyx68T2A0B52Lf7IF6zRx7+1eH1+5rx&#10;hn1duOPBk3jL/fX40Z6DqHe2ELjmr+ME8Nu/9+swhloJCJIP3IJsmaKq6sGZs2U88ug8ts5VUJnw&#10;IU/Iq87IFDodO9ohDNob0GuiaDbVoXXkYQqQk7BHCI0BdvBB9g9FC9IVJ6G0H72a4+gcOowxa5v6&#10;W2NqpjgYwsRciKBbRCJloJCz49L5MtaXKVDYNy5NerFYdWONfd8632/MR3F+s0igTaNatGF+2oet&#10;M1kKshF09+xGU8u9aO7YBZOtlf3iGPxRLcrTEQRTRhgC3ey8xwhjBvjZt43Ym9A8sBf9huOQVBhl&#10;mW58sYi5jTgMFMwNbfdgUH8Ex9p+DB0je5Ao61WEYMmrKZF6CzME0xU3JldluqQLc5t+LJ4NKZhN&#10;EBazMwSFOTtfZT0rRTvhLDw+jMKSFZl5s4rIa0t0Ych9QkV/DBMGXQSzEU8rhnQEXWcH3KE+BQST&#10;BN65U15Ulnn8OS1CxR7CZpeaomwjnAik2AQwKVhC04TiRTPNgpREH16yITzFvp2CSdacJqYNyhwU&#10;Ok4KnSTPU0Z1bXEKJh7LTQFmpWCzU5C5U0PQek6i23gI/ebj6DEcQbvmAJr6H0LT4EMwBNsIxIQ8&#10;HucrX/+F67Vp+9+v/eav4OKTCyjMWQn1LLsrWTXFVafWtfaptdAychimCCwuOJElxGdos+cSmDgV&#10;Ihj3IDpuwMx6FBUC6viUC0vrccwthlCpSo7dCBZm/Zib9GCZ9WOLdebcShKzZSdWqKceuTKJ+aUQ&#10;y34Eo9Z6dBkOo8d8FE0jD6Fh+EG06h+GSUaUef9svH8+Amy0akSEbcBDcSsj7AtLQZQlTgjrtASg&#10;LC/6VeAqCVCTzOqwvB7D6loC0dgwAYz3m3psSHsUOmsTdRVhIzuGRX7/gfdv4amnlnBKRn8JqadW&#10;w1gmmFbGdShSIJYIw7LOOlUgwPN+2yjifQKBRZYXz8sd74bB14Tcgg2rj+ZUJNEO0yEc6b0HTWN7&#10;YIwRmLKEBpahmVDp5r2VSK5T806cPpfCImFY8hKXeU2zFNAy0iTifYKweEYeDK2HKFh71VTfZKAH&#10;WWrKhSkn1ldC2DwVw+aZ+PY0XmrEUsWELF9lFE5AuELITsQH4KXQl3QfiysBXLtWxePXJlDkvcry&#10;dxHWKYOniXWpCcMu1vdAiwrmFOM5RiWgE3Xl+KwNyYoBLl63jTCjpxY9ynr2nvofwX0n3oGD7e8h&#10;ILC+5A0wE1oHtEdgdrSquC9uH8U/4SYRH0NIQMfWgZBvAEEP9yUPqAizfsKnzdqpIv0Wyx7YfP0Y&#10;1jVAbyMA+Ifg4ns/odXGbT1+ghB9h0Cwy04dnbJvA9GNI6y/+p/hfeYDao2qztSCUX0LBjWN3Gcz&#10;xswd0FpkxL0FHQN19CUPo2dQ1l0SGiJG+jo7MlkXodVHsA8TnAIop00o00+lEwZkUiYk4wbECM+p&#10;uJ6A2gmbsw0eXqfP30uoHoBHZk5aW+GwtSHIc09ENSgXJABZCDP03VFev9PZRT88AIO9HbqxY3Ct&#10;zG9PK1ZRiWuA640mI4Rf+RP4CbO+r/wpXwm7hNrgJ38Kwfd/AO7n3gfv8+9H5CMvIPbRjyHyoY8S&#10;tj+CwAc+iOCHPoLoxz+O8AsvIPDhjyD4kY/y9cPwyncf+xRiG3nCIM8/SNgiTAdZ75w21gtDA0wW&#10;yStLhrESAl0sRwnkWjQgXiDrJIfgJmjZfbzmUCeSsvTxl373hgcJ27DoL5lZV0ewdD6F+bNxJOmz&#10;MzPb9UsAtjrDfmzSrtIuJUqjiBDI8/xudsGNpWU/llnv1zcI1nN+NVXZ6u+Blb54jJyloy+w5uiD&#10;2Y+UZj3sM42whwjdOdM2sO6sa74OrLq8nn1rExwp7iPSroLWOosaAijBMjsMe7JfpZtxsv1ZJUYQ&#10;23KI34Xykl6Mdcp+lH72pMqp7Ux3Ycx9nGArMylY5yWyO314flKPhTNBlObM7NvYZ+R5P7mtISbT&#10;h9nuAryX9NU+9hHy8EDWrofkYR/9ViGjRzlvQipB/8f34mejRT3eeieB9d33vBOFSTdcXt50dqqh&#10;0CAbvFNBaiw2qv6uVl04czqHS5equEKne+ZMXkXEWl6KYnLaS0dGWs5wW3HidDxx3jxJxCtPGwMU&#10;CZK3ys7KbbY1sxF2QYIuTM371LqAGJ1MtkwHQ0cjoaXFokLc3F+uKtEIHWr9S4aOZnqaDpXgGo7w&#10;Igm5Ln8rXGFWlPSAWmOzwvOzRE340Yf34PZ3S8qao3jDrmN4zX0S6IOCT0QTxVNtYbZttYTgK/aS&#10;vQKs/zJ28zneaLW237FXgPWfbrXO/1at1v52rNb23wurdayXb98Ko7diLwEr30vMgN1sU3v4ureO&#10;0HqMbes43vJQPe5ubsBrP/NG3Ptzd+Nv//ffKbD4n3yV9YphgSx27AWZFkthLhHop9hhV6c8OH02&#10;j+W1OGYW2JlTpK9sJpAp6dX0wAAFsoOQlWH/Up6wq3x7i8thbJ0tsA+rYGM9jWh4RNkC4fTcuXGs&#10;nilgaiGCuZU49+8lWERx5eoUzp0tIhYZwcyEB2f5uzOEELFLp7JY5mfFtBZTVTvOn0njyccmcPVy&#10;kb/J8FiyTtaLFIE0QEEheQktzk4MaxsoJJsxbGjGoLkZIxR3w9ZmdIweRWP3HnRpDiMz6SAUxTC5&#10;HESOAr66SFCmQC/POREjTEiOSFnzs3g2gcn1gILQVNVA8aNHsqrDuKw9rWrhz1Io5PpRmLeoIEyF&#10;eStyFOEyBTgj61L5uQQ1yku0YH5f3fAiTYEhkRyNkU50W45hX+u7sK/pR6GzNKso+wkRRhKls6LF&#10;OCE3Oy3594YJrIS9HEV4vk+leYmUtQRg9uM8j8jEGDwULB6ei4yuStm6JKBHrEMFdCoQejx8P2g5&#10;xPtxBCZ/E1oG78f+hjtVpMvqaoBQPwZTsB2D1jo1BVVGR2/13+/+/tdVMKlQcZD3RY/0JO8VXyXt&#10;y/qFDKYJNIUpG+81AY/3UNbfxmkyjVnyyVojXejQ7sexznvQOfYwxZMOEwQuCQZTnnarWWWb5/O4&#10;8vgUti4U8Oi1aTz33hV8+P2beOH9p/HUozPYYH2qUsxOUnzNr4RRnfcS+gOo8tgyuppQkZ81FJId&#10;GHU3whzuRLRiRHFeUhzZqanGMDnnxlkeZ52QPDPjQYSayORtVyMV6XGzCnoZTWqo5TpRmXDi/MVx&#10;rG+m2AYcKLGOSr78GQLvZz7/FL7+mz+F9VNpBMMDmKMWm55xYnnVj1OnI5gmrEepqUzuBkiU0gLr&#10;V5X3SgSs3svPZDpgknqRwlREr4bl1UsRqw22oNd2DPUDD6DPchyWcBdiZSOyvLeyjjhIIeyWUS4Z&#10;AaXId1Pkx5MU5tfXkMo0SQmCJKNgRd4PWRuckHQgQUmZ0odFaQerQbZrwim397BcROwWJ83K1Mgt&#10;xb/s2+ZoIvgROFwNKk9nmOb3tCHH+1iRUSz+Tsq5sOREcFzD+92mIh7LmsEMz9Udbsew8RAGjYcJ&#10;5oQwnpOD93mY+3i47V4c6dmFbsNxtuF6DJtOqBSKEmslLHlN4xp4vb2wsH07rG3wEjJDXsKqmz6A&#10;8GimBTzUzL4RuF0DKupviOYizDo9/Tx3gjMhUUZVJSqwwdAKs6kdei1FPsEzGqZvdBEM5isK2F4c&#10;yRNI+oXfgWMyD6PxJAGrEyZbNyzcn9HWg1FDO/pHm9BHG9S10g+1wsD9WriNvJosHQTPMeTzLpTG&#10;feo1m2HdixFakxbEowZ4XYMIByS1Dn2aSrMzChsB2mhsgdVK0CaQ+n30O4R0CT5UIDQVsoS78BBh&#10;d4C/kxkAbbB7++AODMFi5/np6uF7nhCpgjxdh1PCq5/X45O1rgJacm23EGn4n2yyfwlIJGs+ZU2u&#10;vH75jxF+9nm41ucQfeQCNtgfZMgp21GE2bfQv0vdDpFP/AS7yGIKwZ//Te7rhvW5X/ojAvFPwEfI&#10;tXtbWMd6VB5hveekyiPsY1tIsf5LPQ+QfTIZDcYJw4FAF+tFL8rysJYgmsjS39J3bJwvsl+IwJuQ&#10;fkD8QxjLF6pYuzxJ0DXDReZyhvtU9GNX2fUtwCpTgjXZMYz5WGcjbSowko39hC7eDVOqH/pYN0Z9&#10;7Jfog8Y8TfRFDdD7Zd0p27qksSGwyppSbbAJA85jMPBvedgoM2us9Oe2aDvM/MyTYn+Q4f7oG8Y8&#10;DTCEW2CItkEXk7WwTdAEGmGJSIA7efBmwtSiB9M0ybWcpV/LZHXwBHrYDuUhs5GwPIa3/8ibcdud&#10;d74Z2aIZW+dLOH9+nFDow6nNDC4RTCVxrgReEkB98qklnOP3E5MeOrgQNrjNma08ligapGMtz3kI&#10;mFYUKRBkZNViOwmzuUElVB8vWRCThkxajkgeqyidlETlqrITpZjI0dnGZHpvfIAAyk6PTqy64MXc&#10;RpQFKU/RdEp4VKccqNL5ylqGULpTBZTITfO3ZRvNh059P976wAN4/T178bp7D+C17zmGN+1rxBv3&#10;N+A1ux6mqHuY4r2WKHvJagnBV+wlewVY/2Xs5nO80Wptv2OvAOs/3Wqd/61arf3t2E79+m6t1nFu&#10;tFrHevkm+/3uTaYE30Fovf2h7Xr3WvpdMYHZ2/cew5v3H8VbD+/DGx9/O37sz9+Fr/3D167jBfDI&#10;c6uEGYq6TB8ipRFILsz5UxEsbFBMU7QurobZ74SxeiqK9dNxnL+Sp2UJC0ksLLgwO2vHxqkwzp5N&#10;4sknpnDtkQquXirikx/dwkc/eArPP72E9z+zhI+8/xSuXa7iAvuxp59dwRn2gTIyIg9WZS1SJqvH&#10;pYtlPHZtRq1FPLOewrlTGTzG31w9V8JjhN+nH5/EE4+P49qjBYJvHBsbAfaLEays+bCw5MYaz3tq&#10;1o0JAkZu3Ma+T4NRXRO6Bo6hufcwmroOoL5jD7pHj0Nnb0eS25y5OoHz1yaxej6Dc9fGcfpKjtcf&#10;xOw6RSRhS6ZT+XPsS8e1FCwOgqhDrR/dWdso60aj5TFkZyQljR7FBTsm+NviIvtPntccz29i3a9A&#10;MTtrQmnJjunTfpRWHEhOGxGmgB9xNqBlZC+6jUfRrjmInsGHVZyKTMmo8ldOLDoxtepCddkGP/vi&#10;UL4X6WktUtM65LlfyZPqoGhxxrvgjnWqEbloaRQlQnNpnoA2PkbRJU/kewlcvXylMClpeP08b0Jj&#10;dsKAcFEDHYXdsK0O3bqHaQdUvtbf/r2XUh999mdeQJyAce3ZTfz+H/4H/N7v/6ay3//Pv4PNR8a3&#10;oXyJuoTnJMGZ5HoLc7K+18p65VJWXfIQkByoEFakrkkgpak1PyosvzKtxG38hPRR6wk1he08wfTi&#10;49OYXg5hfj2GM5fGUZh2whXtg8FxEoNjh1X9KVJXLSwE8dijU/jIB0/jhY+exSOE2fnlMLIlEwJR&#10;Qow8YMmPsp7roScY6VxN1/Or2nl/g0gQjoOJQZVSZWrGjc3TKdZvD0wEJUmyH8yOYtBwlGDWDCdF&#10;rgTuMhGeCtRUq2tsHxsJTFHoLhOSJyedcLhaKYz7Cc1RnOV5P/7eBTz5/BL8URldHEFGAjgle+Fm&#10;2XgpOD1ZQiYFrVdyLxJQLbF2DDqOosd8kKDaqETosLceIxSllmgXhh31GGXdMVMwm9wU6DwniUUi&#10;Uy+lDsh0Q0mBFEoPqvWskl7ETxCOZlmfM7IeVKOiDEuUVHuoXQX1EiErgWYEJFfPUG/Ke56rPdCG&#10;MdYN2U4iVyevB9hyhTop3DvUMSRwU4ow4HA3q2ixHl+7Snsi6XkcrJtBmcIu64V5bhpnPezB7X1J&#10;Kp9ofgRZ6stwUUavdBTfHWgeeRgd2iME93Y4ov2898cwZqmHO9QFA18dznZ4PT0qr6nZQGjU8DNT&#10;K0IEvLBnEFFCatg7AichMRiQTBxGgp9MWR4l4OnhI8jarV1w8HunvQe6sSYYdS2wWTphMbYjFTNh&#10;uhpENDgG12gdfBcuIvDrf/4iIAn0ed77fjgszfCqdCwDrA9d26Otow20Jgxzf6OGNmgMzfy8gf6o&#10;AUNjJzBAHzQyJkGqqK0J0LGEmeA9Ao9722JRMwHUh3DQiFiMup1AG4ubCNXU7a4+AhahixDq8fSq&#10;e+D3sx65CDHiT32dKqDX9IwPsZQRWgKuwGo8aVIBpALv/xgCX/2TF6/D/aU/xtzHPoxHL4+jOBvm&#10;/R2E9fIl+D710wh84rPwf+wnEfjsL/Pa/wqRr/8VwrQg4T0kI64C8V/7c/i/QgCWUViajMaqEVl+&#10;HpQ8s1976b33y38C3/WR0O9kMrob+vHPs94Mst4dhynYyTYyhEi6H77lLPwSXOkGqJb95j77c1hZ&#10;pi+ZtEHyUSfZzuXB49JWAkW2cVe4Sz18qdD/JOVhStmKC2spTGTNCHl7kIiPwiPpdYJ9KsaPg/xk&#10;kdHslBbLZ4v40CcfwbMfPIe5pQTK015EM2OweTtgcZ2Ev+pVqYZ2RnkFXAVYh5LD0IWaCKr90EZb&#10;VTAljeRQzQ3CyLavi3bCxPYQkNgEkseZr7IufcRNyA01wyYPG7PsJ5MdKl9rhL5acrEOOU9gmG1f&#10;Q9DVB1qg8TZBF2yFQx760c+r9Dlscy62N2dhCOZ4B79vhongLL4mVBiBlwBrZ/uVpZ7jCx76uF4M&#10;mo+rB3hvv4vA+iM/8hbVmVaqTpItK0+SHUbBrPKxhqMjKpJipSrR1YwolKyYnPKqUdV01oAMtw8R&#10;Qu10Sq5QDwIxOiESvqzXkfWvBXkiGxtBnPvxe7sRCg+wERBcafH0GKqTLiwsBlCqWAm5AyoK28xK&#10;kEStg5MOQKYFyzRhu+RJ8rSpbVIZOiU6+EC6gxfHjo4k7kzacKy7DXe850Hccf9BvOGhelojXi/5&#10;VB+gYLo+LU2lspGn/TXE3g+UifilfRO03Pjdzt8/oPaSWP/XY7XOc8dqbV/L1PbXy34HgGpt94pt&#10;2433uJbV+s2O1dr+5Vqt49yq1drfjr34UKOG1YLRG03yrL70fjuquvhY8Sd30ARYX7/7OF635wRe&#10;f189Xp2+F6+N3I033LMbb0/ci1d941WY+9s5BR9//49/j/d/4jKBqQcDn2yE+31DWF6NbEeclVGe&#10;BTcKkxZU2OEvrgexSKiYJYQtr3kJrwTENTdWzoSxTiBb3gzi7OU0nnjvFJ56dgaPPzWFq9cquPJo&#10;GZeuFLG05Ee5LKI+jK2tjAqIc/ZcDqcJBEtLIQLoND74gU2srkSwuhzB008u4NKFMrY2M9hYjWNl&#10;IYRzp3M4sxnDIs9BIPXsuRg2t0JYWnVjcsaIhWUnVgiGZ86nsbwuaV2iFC4e9mNjag2r0UlR6xok&#10;kMgMIwd0tg4M6espaixYPpPC6ctFBNiBj1qPocpjXHiiiJVzYQWc84Tj2TNRZVXeh+ysDc5EL7Tu&#10;JtgJASKkouM65Ajv7lQ/Ruwn0GM8iI6xfRiyHlUCIV4dU2uK0tN69aqmdVHESMoSs78NKfbHqUk7&#10;fGkNZhYCmF2Q1HVmiis7Jgl2KQKoP9FJSBhFfsbA7QmEElBjUkZ3JeCJCYtnJLd6SG2fJ3ykKH4y&#10;hNIpAu+0BPco8V6kBxAgIEV43LCsnc1SBNE8vJ5wYRSZSTM8FFIS7Ob3/+B3VF2Rf7/y1Z8lmI8Q&#10;Kj2Eyu20KrJ9mHCVIDzHJjQI8bok4Id8JsGgstMmVFc8hFzJLasjIBMICUP5KULtDEFWAhmxrq2c&#10;jWN61U9g1GJyyYs8xWY0O8b6ZyfcOrF+Pkfh6YXF16ECtJgDHTy2DsU5t1oe5SXMSJ7OBcKppMvw&#10;+LqgN51AW8cD6Oh+kFrKgseenMPjhMWzT04iSADTUWQaCFayLGr5TIJ1OYHV09s2uxRAguXg8RNc&#10;7E2sQ6w3ySEK2S7eWy9WuM006/QC6/MMXytTDkzPe1nngjhzNoPLFP5nt7LYWIvhiSdncfFqFXPL&#10;QW4bwNIm6/PZFHLTVrVm2ckyEBEpa9ucuT7YMt0Y8B5Hl/UAeqyH4KBgLW144Oe977IIuMpoSx26&#10;Wb/6zUcxaDwCK8FQoLw86SCUyDRbAllRg6CKJN3NNq1nufI+EV6N3pPQEhZlSq6BItfgblR5XqXN&#10;Sy5co6+ZZagnnA+jpf9+dI7ugSvazd9KSiQt7GraYjeSZR0kUrWX9d1C4HVJcChZBx3rJYAREAkY&#10;AepK9Z7tysM2IKBtiLaryKiZaQs8MpVZRm5ZF6UuTLEOVBZZ/izzQEaDEWsjBlmOko5pzFKH4013&#10;oXdoNyQ1UZz7HC+aUcyakJeYMMFB+NimvTS7rglWbRMCkpqGAGmX0Uz/EAFvBBYCooyg2i3UvAQ/&#10;j6MXPtcA3DL6aGiFibDp5mcyhdhP6A2HWJ8JuS6CpvvipW0Auw5JAqxeAqvd2KQCPjnd/QRXamju&#10;Vy+jtOZ2WBx9cHiGYeB5DRvqMThWp8DVZCfoOLsUTEo6HTvP1WAU4OyFw85r8WkRj9t5HgT4oAFT&#10;kwnMzWV4HWPQ6VphNnciHBkjxGoJsTLK3Qarsw1GcwOPewJGywlE4yOE1iDW1nN4/n1beOrpdRQy&#10;Zvje99FvAlZ1TY9ewejAHnT0PIQA25NEcY6w7MI0SUtUlKny9uPo6343DLp9iMc6EJX1lK46skYr&#10;gZp1IdBEcK5HJt6GaPgkAt4TcDqOwuE4xmuRUcwOnGZf8txPPYP15y4h+f73w/9L30Dw535j+1y+&#10;IsGnvnlkV/KYel/4CVhkNkOkE/FpF4I/QZBW05q3t/H/6n9G5DO/gIlxQvqUE0X6TYliLXAqwQEl&#10;OJjV3QKjvVEFB5O4CuP0LZPcdqnswnyJ/lKiH8c18EcG2TZdqKyEEaVP1tEHRAi255+Yw7Vn13D1&#10;8UWMV9zcboj+k5CZ1/Ne8TgL8e0R1h1gVa/fgLViI4Dy2PTdozJS6muEloCqpwmwGmJdGHTVQ0/Y&#10;lKBLZt6jAGFyfM2jYhKYIoRcXz2MsTYYQq0YkyUDbDc2+vD4tBnZJRc0BNZBVwNchWE480MY43aD&#10;3kYVkdhAODayrKzJLjXSqpEykqjC4/SBBGITvzcTmkcJvtEK799mlH2KGW97x5tw2zsIrPmqBEci&#10;/WcMFABhnL1YxsJKTOUikvD+Ad6ISGJUhXEuVuyk+bCaNhVNaGDjNoHEEEq80TJsLU41zm39vm5U&#10;xm1YZsce8veysvCm5/RIpsawdS6PjdNpFakrSMDNyZB3ehTpIp0Ynb2MtHoivfCwIAOJQSSLBoxP&#10;2ZFRCZzZybCyyoLggABzKYjDXa14zbvuxx0PyFP9Brx213Yu1VfvPobX3CDWtsXUtwq2Hzi7Di0/&#10;6MCqRk1r2c49+Vdktc5/x2ptX8vU9tfL/hVg/f+3G+9xLav1mx2rtf3LtVrHuVWrtb8dq7X9Sybf&#10;fye7vo3s58V90rdIQLsHH8Z24CUC6wMNeF3dcbzq6p149YW34s22e3Dbl29Dw9/UX8cP4Cf/38/g&#10;tV/8IVgvdGDPF+/F8Q8+CEeS/UtqEBmKx5lTYSzKVFh2YBvnEjh9PonT56Lsr+LsUyJYWHcTRlxq&#10;DefimRCBL4Otq3mcupQkHLlRIbxJbsgx0zF09O2C3dOihIKM1EpeyKuXS7hAaBU7fzaL83x9/LEp&#10;PHKlikcuV3FqI4GNjSTmZnwqWv70tBezBJSlFT9hNYVTp6P8WwLrhHCG8LpIMJpbcrOvixG8Q5hf&#10;CqJYtqjZR5GYBhMzMSQkRUXKDIO1A1pTC3xRieWgRXHKpdZIxQtaAhXFIvu7dFVHGKLozw3BS8jz&#10;UOwHcsPqbzfFeyAzrO5TlSK7ynPKz7kIaA4k2b9PEmSWL2QwueGHK9WLIbsEbqLAo1BIUYTEFPg5&#10;MLcZUqJ/xHIcNooqs7cT9kAPAcuk0oJM0mYJRCu8ZzMEufFZKyaWKLbmbCptTJWQPrXhVSOZGdqE&#10;rHXlPZHgQOUps7IpwmWFvxNwjfJYQYokH8WSwGxZRj5l7SC/E8CR/K9mAlFlPoj/9t/+4npNAc5f&#10;m0KMEJqeoHaQSMT8rQTniBZHUVy0obLhUul+4hM8BoE6yWt0p3pgDrbARaEqU6irAsxVIxIUvjIl&#10;WIB1ZtWHjQtpFUgpXyV8TFhQJqAvb8QUrGuMx9A9vB/dow+jvvM+NPU+CL2bUEFwlUBGYhL5MiUP&#10;QwiKZx+pEDxTOH2hgGlCf3Wa9WErraJbT88HMEWg1PtbYApQaCcIir42lOc9OHUhhyne5xz3I7ko&#10;s2UTcjx+ieU5w7qUIdRK2pUz3PcpwuoSP5MAY/IwQQLQLG2EWff8KmXGWe5rg1C6wWs4RZP1o7M8&#10;hiyzKk3Y1HFkinNu1olR90kMu5vgptBMzFthy8qISzOGAxSwfJ06EyTcGdRUQIFaZ7YPFt7PQcdx&#10;1qk6NRqZrAiw97FuEzorVjW7TkS5S4Qv66mk43BT4Ep5BbJDiBJOZ06FWJZGNPbci/ahB5GrmjC5&#10;6EaI9VvWshsogLWE2X7z4RdhVEa5YgRaiZw6bDqsRloFYGV0WKZ8OwmxI5ajKmhNIjtCXUqA8bPO&#10;p4dYXyQ9UjfMPHfJNyn5eE0S0ZhtSiwk08HZ5oKZIWToM5yhXnSPPIwh/TFoCKxjpjq4uK9QtBeL&#10;yz48/d4pzC+6kI4PoUBA91hPwmttRsRNQHa2w2logHHkCOwEQ6elGdrRYxjVHCcUdsLBbbS6OsJU&#10;L2YmvZiedCOT1Kl1oG5XF60bPhm19PHc/H3wSn5XRzvbP7XyJ7+wnWZmB6YIei4Cq1FzFFZZC+um&#10;jwiNwklgNckUYZqscbXxvYHgbHR0QU9wNVjb1VTdIUJw79Bx9A4cQ0//UfQP1GFM20Jw7SS4yvEl&#10;qjDvsXtEvbdY2aYI2nZCsNXWDbudwEPYNdCXOTw9vDZCEO+DrP+UNJW5Iv1ChnWEsLdCxjh3rozZ&#10;qgPhD76gRjBfBL6v/inCT15jmfXT/w2r0Xq7TBdPDaj1x/LQIZYaUoHGxict8IVlFPkQtPRbUh9K&#10;cw7lJ90JXr/MOkn3wcV6Y2UdkjrjZ9nqHA3wsPxMrjY4yCuewADhdhCREOt+hCwTHCH49iP87HPb&#10;QaBuAlc19VemDt+Uosf/pf+C6Ec+gUmZcZok97DelQjbsl57YpL+TeIOFMawsOjFAuvO1IwDk2y3&#10;0/TXebb1dGyE2xsJ0/28h+2sv93qYV1pwQMf67ElzHobYRmyTZlDXfBnNPS9Tvo+A+u/CUX66ARZ&#10;yf+ZX/ymuqGAlVDtnnTR13QgIynOJg1wZPoxxrY54mtGn53tWGZIyEMb+l8H25CZ4Cozd9xJtpPA&#10;SWg89RhxHidUtiFIkPWzjQzzd/LAakxSc2X6VMA7CXil4fbdtsNo1u1Fp/kQRgnHg6462nEEykOE&#10;/g4Y4208/kn0uA5jONiIAX89hv2NPJ9GDBOc5Txk1ss73/V23HbXO9+GwqyDHbkdId6oPCGzMiVP&#10;gUcVjIbobHLjVhb4GMq80JxM7yV0Ts0FFMgGSP92Hyuzt53fsROf9dGRWlGtOBSsLnK76Ql2cpMe&#10;CoIq3vv0Es6fLypwjUaHMDvjVVNWJEFzOE5HT2hNjhtYkdgwYzK/24jchFVBtXwnncb8ehyT63ne&#10;PBPec+Qg3njfHryJgPo6guqrHziBVxE6XrX7EF615wBevecgoVXEOUXTg/V8/f6IyX9Tdh1afpCB&#10;9eZ0KzfaS2L9X4/VuoYdq7V9LVPbXy/7V4B12268j9+t1drfjtXa/uVarePcqtXa347VagM7Vmv7&#10;G23nIc+Ln0l0dRVh/SA/30sTP0Pf+1Ajz+MkffRxguxeHOhtRnYuj09/7mPXEQT4iz/9I8xP+QhC&#10;PjX1d3o5gLBMlyS0rVzIKuCaXg+rEY+JBTdmCUILBNHlFQLqIqFiPYDNiymVxsDqlSmSbewztBTl&#10;FpXDLhwZwOysH8mcFpHAIOYIDLJGVSLhnz0Vw8WtFLb4Knb2dBIbaxFsrIbZfzlQotCKy3QsSxN6&#10;+vbCyFcZPZOlNNUJNyQH34VL4wTnHFbXCc8UIpLUfXKaQDdlVeLk7LkMLl8dx7nzsk0cm1slnD5b&#10;hic4BCfFanXaj3kZvZXlNpdKOEfYmSdglChA4uz7nOEehHOjKheqBE6S6cDVZS/Npyw3baPotyBP&#10;cSMjfSkKpkjBgEjRiFTFTpAwE+AMKt1MrKrF+DJFXUFgVwIW9nJ7LSqEzzgFgtHZhI6BPRTox3kP&#10;TUimR1WC+rkFCup5NyYIN7kygTpHEGAZZSo6ZCdlTZUFFe63tGjBxLpEPLahRFFZJQxO8nwFVqtz&#10;duQn9BifIVxTiJT4Wp63Y0ai4XL7DEWUwHma0FGYJixEWvHJTz93vZYA7/vIRQqzYYpSG0yeRvSO&#10;7YWdIJqbMiJJeJWR42BpUMHq+KoD5RUnChI1mZ9LxFABGhnBmyBETxBaFyUdzGoAs+vUK6fCKFIA&#10;T0l6GNZDiTIrwLfEeiAPHPJlC+Zlqi3LcNBIkaY9TBGpQZwAWWGdLREEZYTV6KUIpqiUzzIskyDv&#10;3zShcvlMUq3L0tsbqWmskLR8Kd6Pyc0IsvNOrFxkXXyswnPzYY6wOb8WVtMIfYkB7tfAsiWw8nwn&#10;14LbaTDWWF834ihToMo61I3TcSXiZR2o5CRdPRPD3KofaTXt0Ib5FT9BIYAF1qkqj59mW7A4KSzN&#10;9Qq6g0XCO7ePzxJWKWTD0zr4KkNw5ClgJyjkWUfiFcmTqOG2Q+gxHYDG3QBvbhCjTgpZW51KOyij&#10;vzlCtopTkpLBjlHCP8U0xfo428T0io9lpWdZEAoJrfIAIcp6JLDx+HPzLON1VWdk6q4EhTERKHUU&#10;wx2je9EjswQMBzGoPUCIN2KRcJ6rGNQUYaOrEYH0gAJXR7QTFpmSSFCRKKu56wGaZLqwzt2oRoe8&#10;ZULJlF4Ba5/lCLq0+9Cre1hFS5XRXYk2LCk32vv3oK17FyG1S40YV6mXJapwjOCd53bjvB/F0jAq&#10;edaFQAf0Q3sQcp1ERmYe2hoR83YgGx2A13YSutFD0GuPwGQ+AQu/s7okJyvvIbeJRAgG7lbCYBOc&#10;fHVTV3sJLN5gF+GlRU31dPjb4fc2wj+XuD4CeB1IZO3l574Mb3gMHoKuR9aJevoJuoM8DsHA3Kqm&#10;+8qoa5BA5vIPQ2fvxpilEzprNwG2G1oz7w1tzNCKIU0DNHrCpqUDFknN4+iG3tTK/bQj4B+F10Pt&#10;z9+Y+V4zRtAg6I7pT2J49ARGxhpgsEhanh6ygxGhhB4mZzdiBNUK62eFdaNKTR/xEYbWZglWkkv2&#10;OhB+8RsIfv2v4XniGnTGh9HJ9i0BeqS+hAiskuIllh2Gj2Uq07uTGfYRfPXSx5tcTfAQsuRBh8CW&#10;W0BLcjS76+BNdNGXEOL5XsrXyHo6amvAmL0ZWlsL/DGNCownKYTCET35xKjWIwclA4qk7XzycQS/&#10;8KXr53r9nte0b6gRVv+X/3g7PZCMHLNsZNQ29PO/qSz487/x0vtf+E2Ef/n3EPn0zyK4kEJ0NYtJ&#10;+sUqoTvOdhtJD9HPbreNAttOkm3FT1AMlcfgr2igoX/s8dQp4NT62jFGuB8RGP/UTyN447l+5U8R&#10;PTsLf/CkCjg2yPou0bulT7DzfuhDHbCyPlsJ/5IWyuzjPZFZA+zH5taD7EN0ahmHL9WLkEwFHicb&#10;0leLRdmnZKYMyieM+WSJwHEMuo9BG24iuPJYzqME2n0E3WP0l2S73HY6HHOMdTLeij7XUQz6T6Db&#10;fRRjMckR2wIdr0uikMclMjqv/Ufe+RbcJpGXIuM6LJxKoFR1IiZPdwmb/vB2TlUfKT9TYAdJCJXo&#10;VPJdOm9ST0s8gT4W8BB80X64Al2IJkfYaC3IZfXKJsbpiLl9tWRDIjKMELf3S16mBCtYdBB+Xxe/&#10;t6npWOty/AkbAjGZFsTCYCUMpIbUXOZwTkNwNSBEJxhO9iM/6WYFNuPeA3vxpnsewJseOIw3PNiA&#10;O/a14DV7G/FDew7hh/Y+jB/etxuv2rsfr5aAHwpoT1JMHX9JXP2g2nVo+YEG1hrTH3fsRqH/r8Vq&#10;XcOO1dq+lqntr5f9K8C6bXIfvp3deI9rWa397Vit7V+u1TrOrVqt/d2KvYbw+Z1MPQB8cNteo4yf&#10;75LXh/nZg7QDNLYpAdaHmrfbGEH23pMPYyg4ir/+73+lIOTv/u5/wOigIHNSXMYHYPV3qKUhE5If&#10;cdYDe6SfYDW8PWJYNiNL4SkCvEJImpwyYX7Wgmm+L1csKreijCJde2xSTYW8fKGEs2sZdH/yOAbe&#10;V49y2IxDj9yD2/7kNpje24nLK3lcOpMgtEZw9XwGl86msElQ2CR4btBWV8KY4TnIGkJJXTI141VB&#10;n64+PkPoLKM07sX8YpxQZ0Bf/34YTfXIULhOzzn5uYd9W1jlnVwWWCAYnTuXxsapOArsF7N5C0W0&#10;U/WppaoLp88VsXYmS7FCyGBfmq1yG1qixD5YRPKkg8LBgNKCXUUGljQrTsk5G+pSoOAI97K/1BKS&#10;7IgRVt3sn8Psi2VtbJwiUSLfZuesBDhZ90rAm9Bi+pQXhRkT4XZYrSOV4DgSS0JmNi2eShIIEhTo&#10;hAze+3kC6yRfJXqrwVLHMmtQaw9LFFIllkFu2oj0lJaCpg+uZDshZJDgQvgkBCco7GVUVUBVpgNP&#10;8vxlxFhSHwSzAwjQ7FEK9HSvWrucJdRWF528Fh1hNojf/8PfVrlQ5d9//IPfIiDrkSekqtFdii4B&#10;ZgFfgdPymkONsCanCNJzrC+zJsTKGjUlOMv6IoJVpqPGi1reW60KfuKkYJOgQJKcX+qWTKcVmyHc&#10;TU07scYye/b9a3juQ6dUIKzusYNoGd4HHeE0P+XA0mneq9MJVHiPJGOCwKs8JKgsB7F0LsPjXn9o&#10;QPAUmzsV4z0axFioDaNeggjPZ+1KHuuXcigveBDJUZAmBrfXvbEeeTODMPhbMExAHLafQDbYi63F&#10;EB49n8dpifLLc5rgecuaz/n1AHJVlkVFj2UC7sa5JKYW3Vig8FyWB0LjvCcESYuFoOpoVqlvkizj&#10;gIzqT9sRoCiWdWbOfL8aWXUVuxGoDLKc+tV02VB+CHpPI4yBZjz98TWcf+8UnKw3pSU3pgjaUcKh&#10;O9xDOCQQGetUkMy83OvMMEGd9a44pgBVBbkiXAocWii43RECIcX5PNu9jCA7/QTVYAs8rBsSAGvQ&#10;dERBaYLtK1nQID/OMp9kfSa4So5i+f2o5SjtGMYcBMJACyQ1SJLbS3CnyhTr6ZRFzU7QeAhkAYp3&#10;goysxfPkhjDK33SM7oGGrxLBVWY3dAzsxsmO+whvx2F3UUQTPMdZjnNzLiQJtD6CdIn1dZL1sUqQ&#10;KBLCx1P9KMR7UYj1YjI7igkJHBrpQZa+Lca26nI0wmavh83ZSJCrhydIkPI0Y3B4D3r6HiAUHoPF&#10;UY9BDQF96EGC5FHYvE1ws466gs1wZAhXKpXNDWsvCUXeT3wBRmMzzEZuK6OyAq3uXvqkFugJkwKU&#10;Gl0TDARPk60HFs8Ij896ZWc5W3sJq93U/QOweQagNbXRH3eriMMGwq7R0gqtgeftJDwTXi1WmS7c&#10;qUZxHY4eDAwexeGj78LJlocwMFKPrv6j3Ec7puaTbOsp+oo+dPfthV63H6m0RBHuRKLq3obAG0Yp&#10;g4Q865PPwGg7xPZqVlAlsyMivLcyim72nISHsOrwEWJ5b33BTth57yTti3xuJWiZZNZCkMDPOlNZ&#10;cWHtQgSJ8ohKsVLme8kTPcQ2pHU3wxQgdPv4O7/kOiW7jHsQTZjh8dEP8Pwklo/b24MAmSgQ7EIw&#10;b0DgU59DUM5X0vJcn2r7Yjm8TPPLvRDQvLJO2O6Bn/4hT1hcYpsu0M85Qq2wxdthy9LvlwcwlutA&#10;T7wBJvrR5IIbRfYx6Vk7Qj/1iwTn//LSvr/6Z4icnobHfQJWbwsSbIPyUDDOth6iP5Igb7Ey+4x4&#10;v4qW7Ah20LcPI8W2HGA9TtKHz635VTR6mYFg8TXBZD9G9juJaK4fDkKmKdhI6G1lm22ALtQAY+Qk&#10;9PzMnmijr+uEg5AqDyBNfp5vgNsQUvWEWo1sm+lAeNEIS6EPhpQ8INOSTccUqM8uefCuH7sTt935&#10;jjcjQiEQJhzKVA0ZIpf1B0ZXCy+qE77YMCrzAaTKNugpJtyE0wQvKj9jQ44nLutMJCKVzMmW/Dkh&#10;fi9RfIOsBIWcDhtrUTWHe5IOfYJO3x3oVJ1cOE3HRXGRLdGB89gZOqkMnVKIF+3jxfjYKL10VN6I&#10;BGTQwl+wI1gOwBi34P7m4/hhQuprdh9XAulVDxzCq3cd5N8350oVoXajWCOkvTiN7aXPvxuR+u/B&#10;bhSyN1ut7W+0Wr/ZsVrb/0tarXP812q1zv9Wrdb+dqzW9jtWa/t/j1br2m/Fau2rlr34m++RH6l1&#10;jJdtMhLK1295MPNN/vG7M9nHTpowueZX7zpEX3xQ2Wt28f179uOH7pdZLvTXss3+E3jtngO48/Ah&#10;9DvHUF7O4W//7m8UgPzf/8//QXGSUFHop0gR8WxBgh1oiR3wFEX2rAQvWvERiggkhKPKgpPvPZhd&#10;9WN+g0BwOoKlUxTjtK1LGZy9lMXcslflVywXrQheHcHb/sOb8fbfeDP0H+vAG37ndtz2X2/Dm373&#10;DvhODSPgGqUga0cwPKqWxpQqNmwQPjYImhI4aX0zijPnErh0pYCts2msEWQrVQvMrk70jNahrf8A&#10;GtofRF3zfThU9048sOcODI0dRySlR9fwEX63Gyc69uLhxgdwqG0f+gwtmF+L48Ijk1g/k1GjtTLi&#10;u7FOcD7N89/KYn09hsXVEAE2gQWew/JWHBefmsC1Z+cxx8/jOcIe+1yJMhmkcJYpo5VZp1oyE+Tn&#10;LvbJwYR8blLxIWTkMF2WPKK8PkKemk5LwSJBmoqER1nD6KIwkRQmMcLS/EpIrVuV4IgSqTFKgPBL&#10;Tkr24ZLKLs79+girsmY2RPEjT+pjBBB5jcqaw+IoghSIscoYwZHfVSl8CAYS7GnhXBT5OQuK81bM&#10;nApgYtWDcQkOtSSBkOxIEVYDFCvWeDe8BAkB7NK8U61b3fn327/7VQKPFpOsF7ObERQXXGrdrkQn&#10;9oiWyRK4CA6yJlNLGNK4G6EhIIy5T6q1vnpPi4J9k69VrR2VKarlZdYvnpeAbWXZjfXLWVSWvKyL&#10;8p517XQK0yyj8fkgodSPyeUEVs+N83cBZGYcFMcBzGzGsHa5gNWLOcJnQQV/Ks4TFllvPv7Tj+HM&#10;41X4ZeSE4Bav2vn9LE4/OotwwQp/1oi5M3lcfmYNF9+7ot53sh4NWVuQnvLhuY9fxuLZEgE2gsev&#10;VnB+K6WmFE4TcFdOS15IGyT3by45goWqA09IcLCzRVzczOD8mSxmpynWKUI1FLy9nhPQhCl+ZQof&#10;BXyc11zkNYuADRMGFbCxfCXn68xqUIlXV6CdbSyMi4+VVYAjGR0NlzSwhNsRZnmvXkohM2VWwZAS&#10;1HRzyz5EWTeL1HpzKxECaDeGtUfhCVPXxQih1JtpllmM+45wO0l7M8/yrBBU0vIAJTdM6OgnYAzB&#10;SliRoE0yUlue5DkRGGVKfqmoR4h1MpMaVmlvzvE+b56KIpEdo45tI+C0q/or07Sd1KayVtiT6Gf9&#10;NyNCkDWwLgyYD2PYdgzWcJu6Hol66kz0QOtq4LUQLD1t1LYDSCRHEY8NIcDrsNsl5ckx2Fz1CMY6&#10;kSUQzYybsFBgO0xqUKR2nsqzPNl+qoSccl6HOPWs1XKCv22kzm2Hw0nRb62DznAUY9pjaG65B0PD&#10;B+CXADvONpUaq7dvD8zmRn7Wi0h8iIDcDot/AP6f+y2C3kvpU0K/+ofo8w6ivvldvG6CbWgQdoKW&#10;09enRjplZNRIgLRYBTa7eB6d8Lqp+8NsM/5RQjTh1iXwSYCzEDAIq9EYgSGmIfR2QW+o5znyXHUE&#10;HkKsjdBrpbm5vdfDY9g6MKI5gd4B+vfRY4TsZrUmX87DG9dg0Eg4d5xEOjWAAutXNtkDa5LaXoBP&#10;QR+vg7Dm/dmv06cQ/KtW+rcR+OPDSPD+bWxE8NjVEibZFuME04wMXpEdyjK9Vqbtsz5U6Psy9Hnx&#10;SA/yZIxxlq+MvloJYMOGYxil2SU1jaz3DImNIOAbIuS3wWrvRThuQnbcR5/qYd3UwenhOdr5naMN&#10;AV5HIsW6yrKVUVcZCQ+wLgW3lrdHt2kylTny+V9B5b1XUX7mGiaffQTpn/lVeL/8x2r6sJ9lJKOv&#10;airxzntes4JU+WynPK+XqQLXn/t1RJ5+HJEnriJCHyxtUvJkOzI8t1wPQbUbumw7/VwvvPIAJTOI&#10;KfrTykefVftQwaDU/n6fx/kDaFiHLYRet4xCcz+2ZJ9KPTUm9Yr85s9LPmwdzQBTaADDrlb02hrQ&#10;52qCMdULA4+jJywPRZtVOiizt5llewgDNJOvBfYwuTE9QLCnv5A25GnCkP04jARvO9+bI50wZ3ox&#10;GG3BWKJT+aAheXjka4Qr1YfNRwtYPp9S12GNdiDKvsBFIH7L2+/Abffe9y5MLfnUE0ZxPkHJgSpr&#10;SNkwhs31ON5yLwZ1dQpcJT+RiwUla1Zlsb+DzivEGyTrK6LpETozdmS86GRKpkiw0VasSLHCSYQw&#10;sUC4hx24zDuXDtSCAr+XxPCS4DnBQkjzBIulUTXFq8zONZ4ZRXHaS+ecRGm5iC7TAN5w34/g9gfe&#10;owTT9lP+7REjMTWN7boQu1lc7ZgSaddt57Mdkflyhea/FbvxHtxstba/0Wr9Zsdqbf8vabXO8ftt&#10;tc7j+221zmPHam2/Y7W2//dota79VqzWvmrZi7/5HvmRWsd42fZ9AFZlcr0E1VcLqN4vdgA/TBNg&#10;fd0DArEE1d0n8Ko99QpaX7VrD3Z3dcASd+J3vvEfrqMHcOHKNBLFERUJNEIQk1HU/JQdeQqRwrQD&#10;c+thnKVY2TifVqNEM4RRmVo4PmMl+Pm317Pyu42tJLYu5LD1aB7r/Htm0oPYggZv+joB9b/chtv+&#10;4Cb709uw/7P3IebXqIevlmvdmL8UwpmNFME0g8sE1Mcfn8CHP7yOp56axoXzWZw+ncSyBKyZdqNI&#10;GA4RcoOhYYQjIxR/FD+GBrS33o+TDXejru5dsDs6cepMAafPVVGeDmKMovFk9340dD+IPv0xuCiE&#10;CxNOTBJYVzYSmJ7zYZHi/jShtTzlQITCS4JNrWzxuxU/inN2TK8F1PpLmbLlCHUR2vwq8qSLQs5A&#10;EWWTNZGEMStfnRRvU5I+hffW4m0i7DtUvtb8rICZmbC1HQ3XQwFoJeRKbkGJ2l+gYJQ1iBIkUaOv&#10;Q8/gforfLoIIQSUhUV01an2fWKykU2sRRWRItGIBYV+WwnFCh+QkgYJlGyuPIT9vQ5nHzkyZeDyK&#10;6WinGtmVQEdTK+zr5+0qUm2SICrRimNVHVKTRrWdjDZ4CLBPPb+F//W/tlMgyb/3f+wR+EoDSErE&#10;4zUPcjxGYdFByLVjnABcWnQSZMcwztfJVdYbHkNGWSP5EdYxs5qeunYugY1LaUysubdhOTegRnSi&#10;av2Ui/XQhgBh3StLlyjo7KE+dI4eRkvfPjR278bR9nvQozvEa5I1rEPo5d+leS+eYL2Z3Yyr0dUM&#10;67KNZeGhBppYCxOwJfiTpNIhaBdkdNqHD3zyCi4+uUg9poWPYt5C2EiVnYTjADwEh2DGiGVC6Pr5&#10;cZw/ncGFs1msSKClRS+muL/pedqsC6dWozjPOry5EMIFvi7PeFEtmZHLSb7iHiQI5ZkFm4JBL8vJ&#10;TyD0ULxKcCs/X2XNtD3YpiL55giIMj1RwFLSx8g6cJmiJ6OiQYre5YspzJ6NqnuemDSwvI2oUDBf&#10;enoSqxdSqmw3CO9p1iedo0lNbc9P2hBM8V6Fu+ClScoPSWnjo9gNRroQjlIrsi6HYzJVnbC36FIj&#10;a0ca3gGTvZ66UYfSuAS0cajc/H5/B/J5LWFiEFr9YQyO7EXPyMMq5YyF2tOsIK+D5datHsp0jz2M&#10;g40/ghOddyuh7Yx2qbQ2Jl+zGjnWOeth4vFM7pMIxPqR4X0rUdNGwgMwUQ8bCd1eAktaHhil+nlf&#10;hzDNtjTP65odt2BpyomJggEF6t+or4Ng04qIvxNOawMspjrYrScIiE2w8VWnPQiN9hD0lnoVaVgj&#10;62R1RxUgS0oTj1/WiLbAajsJn7cTfh7XXo0j8Es3BNQRIyzZch74uU0sMQaztRU2e4eCSaulHVpt&#10;Iwy6k4TMdljNHSrQk8dDmBRgI4Da7d1wEmwFVt3uHgQCg3AT2CTysdUm+5IpxSeh028Dq8veBTeh&#10;1sbtdWP1GBk5jmGCat/gQbR27UZL52508W89gW/U1Ih+gq48qAj4GxD2HUNyJYGQjEzeMLoq0Bb7&#10;yS+wrY0Revejl2UoDzaSBb3KDiJ5eguE0vGyES43oZkgNcF6NTFhRZlcIXl4M9lRSHqYDH1YiO3N&#10;7mmDwdkCA++hxiT3tx5Gi9zPdpXX1ucbIaT3QjPWDJOtlxwzpkadnXzNjzsRoF83WFphtPJ4BHeZ&#10;WRqKjapZp8HYEOIpDXJFIyTHtzPQg/bO+2Ay1uHUUhCPP1IhSDuRZjtKxrpRpW8p0Q/6CHpuXxOy&#10;xVGcOh3C3GoQaUJ8eL28XaY3joy+aARPAVh+H/zF30bw//oD2J96AsaZIExLKZjmknCsFFE4V8b0&#10;jA4hMpZfcsLeUEck563nk59VaW20kTYM8Rw0AUnbxLbI+2YluLYNP4zD5L624YMYtjWjn/dsxME+&#10;hYxo4jX0u+ow4D0BTaQZA/5GjEZaoE91wZwmQNP03K8t3qVgdsB4mG2pAW5CqpHt1ulrQ5rHKdDv&#10;egtD0Adb0KXWvjbBmx/CKMF1xF0PW6wTOn7mpj+SoIuOSDve/Db24W+/801quq0kIJcnor6szP3u&#10;gz3SCzMbWI/mCI40vht9dM7+6JB64pEpGnijDZhZkOiMMUzMuxGI9yPMi55fCWLh+lSaTXbsp8+k&#10;MLcoCd7ZuUb6WKBsJHQa3hA7KzoQgVy3jNDSWWVZYNN0jMn0EL/nieYt7FAiCBdDONLVjLc8dD/e&#10;tmcfXn/fbvU0f3tKGgXejl0XZ98iqm6wnW1u3O4VYH3Jam1/o9X6zY7V2v5f0mqd4/fbdh6efNdW&#10;4/xv1Wqdx47V2n7Ham3/79FqXfutWK191bIXf8Ny/IEEVpr4Y4HWl4zAuusY7tjXiNv3n8Rr99Xj&#10;Nn7+9sPH0O20Ij6ZxO/+x5eA9bEnNxDPjmGKnfzsaogw6qT/pwCVUP+zbixtRLF+RgItpXHuckFF&#10;3t0koJ29SKh8pIjzF/iefc3KehKrS3Hs++X7cffX3omFagi7P3e3mv77LbC6Y//5Nox+tg27fu0e&#10;3Pbnt8HwQgfOr8uIVFrlVX30kTKeenIaTz81h8euTWF5KYypSRc2T6UxNxegsCa8hQZQHbdhad6P&#10;+RkPilkdskkNoqF+DA0eQEf7g9jYzLNfTONI3d3Yd+yd2N/K16Z34UDLPdA4mmFjn2d0s3+MDLBP&#10;9WFizqPSyBQnbLwHLswuB3gfImq6qKx9TBJYY4TQJIEiWtLCHGhTuTJllFHMmx5kP06BRahNVAwq&#10;CI2XQmLxTJjA64M31aeegkcIZQIefva7kgM9TtE3Qdha3oirICmprFYFUJRgU5UywStDiMxsB1iM&#10;EeJUbAkZEec5BDISnVir9inQGqCQl2ld+TmrEh4CqnkK+zCPJzllJe2IiJeyrPddcGNmWdYwu1Hh&#10;e4HJCEWMrFMNEqJmCJvFGQvCmQGcvVrF//yff3u99mz/+7v/9T/wh3/8DfzsFz9FIPfwmiiOs90I&#10;ZvsQKw5jYonaYnyU+zBhhtCcJRRnKB6LU0bCnoPg6ua5j6j1Wblpk7Ikzzk3ZSG8auAjaIbzOvhT&#10;IxRix3G87R4ca70XHcMHKKh61ZTrKLVUQUb+CKkS6GpyPaxyrWYIrBWW38KZJM6wPk2vhlkOSXz0&#10;xy+zXhcwvRjB08+fwoc+fgnV2QAefXIJTz63gUvX5vAEX7cuTeDqEwu48MgMNs+XceHqNE6zrpcp&#10;kmPUZLJWVKbSy6hiimI9Qa22zLq5tRrDwoQLqwusO4sBjFcs8Ej03HQv748stxreDnAlo5msC1GW&#10;X6ZEuJ80YYqgWZ22Is9ynZyxYWHVz/bpQSDRRwhsVaPTtmgnmod3YcB2FBaKTIkqKuKzXb8f3aYD&#10;aB59CCf634OW0T3Qs34GeR8lwJTe2Qit7QRhpE8NYIxXzZicsiFLyIjxs0nWpxm+z2QIxiKmg13U&#10;jz2EWdZZAm+WfkEARWY6yIyHiWmH+l5nqUN7/y40EkT31d+JlsF9cET7aBLQqh39hiM42bcLDV33&#10;YtRyXE17lGmmkdyImr2RZjuR6/OGulRU1wLbXygsI4/tKlVMyNeLfJx+qkhAyuqRIVROEZzXF+mj&#10;ZtlGWM7TVRtiAbY7ivx4sBtxtusI34e8PA41dUw+o6XYzrNxamoJrONs5rnXQ2eth9bM8+K2EtMl&#10;z+PHEsOEy3q4zUfhrEbh/vgX4P+533wJRCR1yW/8NQKnlmAnbLgIYl5HJ4/Xx+MNcv/98NgI5KY2&#10;eAmZIXc//AQ0p43a29sLD83h7CRE8XOai1DmcEk06la4PKwrBDSvv5vwys8IrFo9gZsQKoGgAjLS&#10;6+8n4LIu8DOjBJQyNMDqlNQqHbyeZli5jzFjPXr6dsN4bguhr/8lAr9GU6C6M5WWr2rEkcC6VlDB&#10;62T9tkS+ln5AlhxKOiYnYdxMXzlCoLcR3CWyrgQm216WKNOEO+AjFMvyRJOtESPawzA7W3kehFUD&#10;65ypCXpzC8YMTdDqmtSos83eC4uth+fO33uGEU5YWedscPk10BhbMDRGKDM0q6jKsg5XpklbCfR6&#10;G6/X3o4RXm9T+y6VqzoQG1Gv01NuPC2B4XguZtNxTLAur52Oq6npDrKO1lanpi572Ibyk2ZMLXtU&#10;vAXxh/FcN0JnJ+H7wpfhJ5RK6h01+irlfB08v5OpEduv/hmCKlDUzd9/A8Gv/QV8H/+UCnDU6T4G&#10;HdusPEgbtjdAT6AM0Id4Wee8iRGMWU5ixNgAh6zFzozAKFOtZUpyrANGgupwjMAZakCXr45/E+oJ&#10;rIO+BvQ7jqkAaWOOejX7R6YUS4CyKNu2x93CetapZj/JLAxZgiJB8+ShoinSgSFnHV/byaKD6qGr&#10;DIxGk324651vxW3vuOst7BTGYAmTaAPNMLLxGuhYtJ4WdmY69aSji6StMTWq6RyypjU/blYNKc+O&#10;qkSnIaGao2k6PJKzmD/Wz8rKxp0YxAdfOI0rj0+oNQlFOqEMfyPbSoQ1J086Ks5VwlXzokK8KE+g&#10;Q6XGiaUNGJ+JYWp9Aj3GEbz5gV14/XsewusfOIQ37WtQYuvbiacXRaMYP1di7bpgu9F2fvdNv9nZ&#10;10128zbbkPyt+3xxvzdt/4r989u3lMl3sO9Unt+N1dr3rdiN9etmk+9rHetW7Obj3Gi1tv+3arWu&#10;71as1r5u1Wrt71as1r6+F1brWDfbd7v9LdlOPb3+AFHZLsLxQ/W4fW8jXrenAW882ITX7D6EO48c&#10;Qr2mB+//2PPXMQP43OdfoEgYYodtw8RiFAtrMQVpMsVVZuHI1DARteVJimaK/pW1CJbXgljbCGNT&#10;IvCu+DFOcJNQ/oVxCkaB3qvcz/kYMpdtGPpAM/qfacA9X74LD/3y3Rh7rhX3/Oo7cft/fB0GfqoJ&#10;umfaMLvlxeplAsYKwalkxgyPv0SAWmO/Nc3jriyHsLpKWCxbkctJACaKKGcP7F4KUwopg62JIuoI&#10;kuzsxyesGBjZi9bO91D869X5yIPe7tGDONT0buw+ehcOtdyPvc13Y9eJu7C/5W7UU8y1EnxGbScR&#10;IuyWZj0qdYZJ1vW6Wtjv9iFbNCJbkGm5Q+yvKTIIHjIFN0XBI+/1EnTDcxJ2gqmP25jYj+spisyh&#10;DvRbjsFMsSHpYiIElUCmX61DjEhqGn4mOfBkGqjsO101IUIQTeS0mCXkbGymcH6rgK1TWQpyDzY3&#10;krhwvqTyeo6zfOQh9QyFZXHKigwFvyfeA5VzM9GrcqnGyjrECLF+ArRTjQA3wU+RMrXkVdFsRcjN&#10;LsmospQty3QzgVNn4hiftVBLdCEzrsE8YXXtTARnLqZ5LAlCRWGZH4A53ITNK1X84pc+d702ffO/&#10;//43f4mNC1lCqg7jc4R8maKcG4A73ML6NsyycaAgAZ6KIwRno1pHK/dlkkA/ueZV+VrzAiKbYWxd&#10;G8epK3nMyfT01ZDKyTpkOsZyPaCWSs2wXlZ4HwLUQFFZE1am+KTmWb9SxNyZhPpO1rbOyLTVqxVc&#10;e2oO5y6VqXn60dmzD3ZXF85dqOD5928S4Fzwh4YwuxDBPNtEMEKQpk1M+1Ce8Kgo05cvVPHEY/M4&#10;c66ER5+ex/s+toXP/PRT+MznnsDzz67g2SfmsTrrRyVnUCOupzbiqFDgS1pAH0Wql+JQ1sQVJo1w&#10;ByUwEUUky2lq3sE6bEQyM4hMdhjFcR2qEjBJzX4YgTfdT+uDhsKyQ7MHBv9JRKt6tc5USw0pUUBt&#10;qR6YEl0wJbtQPh1EZTMII+G2334cw446DBoPUwR3sn2bFGzKKGme9S0nejA2iBIBvCC5Z6edKpK3&#10;+AeHpw0mQt3ElBOr61HMzHl4L1g+so6V20jqISv1Y6/+ENpH9xKS92LM2wYPhbbW04zjnffiaPvd&#10;aB3avT0FnOUkaY0kB6xaK2sliHmbuT/9dkAqtlnJdhGTKa0EMK+jA0FXDyK0OGGwktRiOsdj89wz&#10;/i5E7U0EQ8LN0D5ohvfBYjjK33YjTIiK8PtKQSLADiDs7VDAOlE0YGnahVxsSAGrBAySSLiS09Uf&#10;6SWQNaOr9wG0Nd8F10QY4V8loH7phqivYjIN9Ze+AV85gTDhIhUeRSllQIyg6nd0ISzrWK1tcJkI&#10;RxYCs6cPAX5u1tRBPyZrcvkdIdAT6KEmZ5vlefpCffBT50ue4ACh2kMQFFB083uXT6IM0ycJiNpa&#10;1Oirx9+j1nkK8JokIjDPw+Joow88hOaWd0NDaAw9/RRCkqrmhjylyuS9jBoSsswLBVgJOp5oDyxe&#10;+i2ZgirBg8KsQ6wjMbJIkIAfkzX69DsJMohbppWnyB7sHwyeVvTrZY1zK6GwC209D6K1e5c6Fx0h&#10;VUzyYI9P+skvLrapMQxrG9HdfwRDmkYYrd3QGTt4DoRfL+uMoV0FobK4eF309f4oAStro0/uxqBW&#10;HiwICLfBQGidWYrh0mNz2LxQxvrZErI5PcZYB8o8xyuXi9g6n2U9dqjcwBlCqTzck9kb8rBE5zih&#10;AFYno+1OSSdzEib6J2ljAfpRv7cJ2aU0yh96H4Jf/F01rVc9rOCrCu4kMMt6EGTdCMrU5Bvv77ex&#10;IIHWcW4GxgQBVEZF2f4lD7Ss6dURKM0sZ5lNG06O8tpbMaQ9CpuvXQW9StGfh/ODMPkbVTClIfcJ&#10;aLwN6kGVRPS20K9IsCTJbayXqMH04S72CRKZOyD9D69bUhTNyEyEBR9KbL+hRD99KP1FcDsaeCA/&#10;rGI1ZOlzsoT8DPulu8iqt/3ou9+BLDsaD4FR8ri52JFY6EhknUqybIGGHejDdXcpYPVFh1S0YIkG&#10;nCnoFFwGSc3BaB8POKCelvkInRE6iBghVqYvKadQ0sEuIMpGGGblChNkZbqvPDkpUBgkKDRkYW9G&#10;iDurRSzDz1mpIjk3O2UnO3QC6nsewB17DuMOwuqrH6DYui7ka9mLQv/6Nq8A6w+mfUuZ0G4sR1U2&#10;18vnFWD9t221ru9WrNa+btVq7e9WrNa+vhdW61j/LLZTT3dmvPBc3ri3Hm8QWN1dhzcdPok3Harj&#10;Nruxu/0Env3YB67jBPBH//UPME8IvfzoFBY2skiNu5AqmVRuyYWNGIWoC1OLhJn1CLICARJ9lBBY&#10;LEsqtCEC4ghFK2GWAnueQHDx6iQuPTKJU1tZlCp22NjZDhIEOzofwAgFVIhibJwd5fws9z9JCFqO&#10;qBQ2pwijlZIBMxS9q8s+jLPPynLfi4Sqjc2YSgPiYweu0dWhb/Awjh5/Nx546M146MjbcN+RN+FY&#10;xz3QuprhZT84wd9LipnO4b1whLvVaFxd1y70mOpxkudwoGMX3rnvjXjng6/DgaZ70GdooJjehb0n&#10;fhQ92mMw+tjBRyU1ioX3IUAxFFKR+SV3ZzJNUKagCxI6xpc8KtWPrCPtM8gavDoFnQFChS3SRXEg&#10;Qk4PSXWTkxHMFR8WNkPIT5tU+hcZ8UxMyAitQY2wyrq+FMWUxScirJHg4sXMgp/CboD3zIryuA0L&#10;80GsrydQpAbIClSMm1UE2CThbZzHybJcJKplMEWoiXZDcpzKWuQg76UtSL3A8kvzvcTMcEq003Cv&#10;GsGKJ4YxxzKZnXYjS42RiBNaWKYZXk+F5Xt6K64CVuX5vkDhs0BtMcfrr87bKf4k/UIH3KluRCoC&#10;i8N45kPn8I//+P9er2XAX/+3v8DWlXEUZgj9BNTCpAFzBNLFDRk1dBKGw1gkVEUIrmGKJckRKqkU&#10;KoTjxa2omtoqU7FLhLmMRGmekuBJWjVVdeF0TEW0Tpdl5HgMUdZPI6+tY+wANASl7KwDG1dKqC4F&#10;kKXQHp+wo8y6ef5sET/zs8/gMYLlM8+t4yc+/RiefHoZUzN+FZ30/KUK67ADTncX5hbCeO79p/DU&#10;Mys4w9899fQKXvjQRVy6OImNMwVMzAXhjgzBFexDoWzHynIUm+tJbNGuEYo3CauLPP6VaxM4cyHD&#10;641i42xcmeTJLRA4U3lCO0XihEzPpk0S1CdmbGqUNcP6FqDojIwTKFlfJPqqTPmTnKeS/1bSW0ja&#10;C0l/IetZJaKvlUJVIvxKBF6ZJmhNd8NBkNV5mtRDC9GM4wT6NRlJm3SgWrEoaI0TSuKEwBhfZUqs&#10;pOjIEiAl13/v6AGCQz/SRSNy3F5raUB9x72q7UV4312pQfSYj+Fgx7uxr/VdqBt8EB1sG8d67sMD&#10;x9+CPSfehqb+XRg0HSUUtao14CKW9WaJcEuIdp9kux/D3IQLhZQOfhfbkbsXmTj9Ac1j6yD4tSFA&#10;SAnSAgKJni6ck4jjbCsRwmiY2jkV6UeWkB0lmEYDXUjQd8R5/n5XC1zWRr62IhHpU/BqN9UhRh0d&#10;47m7CGoy2zAiS/QiBEi2RY/9KLyXziD4a3/xEnTI6OTP/waiS1nE7M08Hx7H14+QuwfFtAEr82Fk&#10;Yho4LSwjAW1fD8+rD15XB5wSEdfdCR+hzsr6KdOxbQR1C8vE7GyCQ4K38bgm+gAjzewkdHhlZqSs&#10;h+2EgecvU4MFVGX01cL9uQn2Cep2SXkp0bTD/L13dWr7XAWobpiWKqN8oV8jMH38c7BurSJIXxmW&#10;qMz0Y0mZpcFrn6YPlUBhkr+5JDMwWAezBBuJt2PnuUhQOBPvk7CKhb6u23BIAZed96w452LbDmOc&#10;kFth/yEpOf0Bgm7CAG9wGA5CvCcwqNbZDusaMaJvRNfAYXTThkZPqEjINt5PrU6CVDUjnXdgei7G&#10;ax9U0Y/dfHV6Wf8Jq6WqG2un8/RjrK+sL3PLMYywj+giKDusDSjSR56/mCes2lnX+lRgt4XTEVx4&#10;oorctAWOSKfyJzNr9EP0z7L0YSzQAGOUMEwANAfa2Seasb6Vx+pGGlubWVw5O45MdAROHj+dMSOf&#10;Z9twd2PUXAcz74/3uWfhff/74Xr2WbieeQae55/bHp0V0L1eBhI92PPME9y+h8eS1DI0HttJIJWl&#10;C1X2palxE/34KDL09deenFWpzKyS59svwdFa4ZEovuyLJBCVl/6uSL8uweqG9YfQ1H0PRmzHMEYA&#10;19IX6Amy1kSXyr86QiAfsx6H39GMMNuHrOe2s475Q10E5O20RVHWCUk/Vaqa8ejjE/jgh1Zxzz13&#10;4ba3vO0NMLCCWnhj7JKHihsH0iOwspHJ/P9B3XGSNR0RnWGIHckkG+XCelQFTbLxd15WnPKUTQGo&#10;VOwgYVQ6JLNfcpPxe1bEJDuxgoRGXgup9a7BWD8dont7yhMLQ3KvetlxOUjwMvSfyJO4s2ZMrOYx&#10;6tHjjfe/G69+z/24fe8hvG5fHX54lwj8m0TTDfai0N8R+68A6w+kfUuZ0G4sR1U218vnXxpYt4//&#10;HazGsW7Fah1rx2pt/2/Val3frVitfd2q1drfrVitfX0vrNax/lnsxba0/V7OZXva8XHcsb+OPpvf&#10;796Ne1oakFoYx9/eMJVzXUar5pxYWotjfi2FynwEGYpTiTIqa1dlHWuqLNNGbSr/6sJGWE0bXSKo&#10;LUgk1Iqe4CMRL+vUg1MZhXSzD7FIX8T3AriZAvstmWJa1LFzpWBzNlIM92KKgBWlYHC5G5FM9KFS&#10;puAgpGQp3MP8PJkdRCwzoKJP6iwn0NR+Hx468FbsPXIXjjdT9OqaMUxBKGsYdx+5E92aQ+qJvwQs&#10;HGXf2U1Q3nXgTXjXrtfi7r1vwANH3oFdx34UB9segj9jwvs/fB4//8WP4hOfeRLTS3F0DR5Cn/Y4&#10;+0sbls/kKN6sGDM3Qm9poujSIJXRU0wTFsI9KuWA5A+tLnhQ5LWl2Mcunolh/VIWUxIlkn1wdsKM&#10;ImFJctfKGkyJeBqVJ9dlLY9BMKDJVF1ZXzpgOQJHtIv33gydjULVcZLiYRhWRwuGNIcRiA1R2BG8&#10;m9/N+92F2eWQmsLd3HUfjtT/iFp/Jynnzl3OY4vnML3gVvkR8zJVmOXnkwcNsv6M5Sm51UMyikZ4&#10;ixLMzcYTyFFbLM35MUkwFli4SIEm0XmdEtQk0KHStkxw/1bJf0nBbBNxZjwOq6WOsDuAmXmXigAr&#10;OUjTU0bkF2wIlYbw4U89jv/9f/6Xqmt/9z//Bx59ep2apFutU/UTtmQ67CIF5PicAxFC+/aIqoUw&#10;OqagdWYjgOl1P6GM93LOhiRh1xpsob5pVtPYZBS2SqiNUP8kC0aUqY8kBdPURgT9luM41v0e7Dt5&#10;F5oHd/MYbt6bElZZ1ycIoucoPs+dJWzOeCmIAwTPLOZXpD348diTC/jJzz6OH//MNfzcL74Pz75v&#10;Hae2curBzgufvISLVyYQ9I8gEBjh9lFoKV6HTU3YOF/CJz79KOE+hsXZAJ58ZAoXuN8cYSKb16qp&#10;1mKyLlUi9UrQsvWzCZXztDBppkAdUKMoFd6P8qxdBVqSyLtBtg8/Bbcu3IoR73aAFJ2XYt9+nLqx&#10;g+JWS8jwIsU6KeteJddlZkLKnb9jvfPlB+ArUFvmhyjKO1RaEnnYJGI3Qu1XZrst5CSVCOsGYS+Z&#10;13ObMXjj/C3bb5h1qEN3SD0cOtr6brVm+GTfg+jWHlQPi+r7dqFdhPLoPuxv/zE81HIX6kZ2o15G&#10;WnUH0Wk+il6Wx5CjQU1/lHXdw8ZjBLIGNeiSzo2qIGpF+og4gTgZHoKXQGo3nWR9ayN4DmG8YEc0&#10;PMr329AaIxzOl+w4Ox/Ek7zHKyULMsFezJatGE9pMF+1YbJoQIrXl0+NIMHXDCF2nBAToNaNRXpZ&#10;LqPqNRHvR0SiBxMYI6Fu5LKjCNJXeTwt8NmPIXD17PbU0B3g+Mofw/vRT0Fvr4eegGQ1NkOnoVan&#10;P0oTnMrjdraLUUJpD6y2ZrUm1iIjwIRpmd04qj/CNlsHJ+uyjWDkIlB4BVgCZAH6Q4lcbKKftPL4&#10;kkbHTgC1Si5Ub5vS6HYPP6PJ6KyMyKbzBpanFj5Cr7Pkh4pO+yWC6otTfrct9Ot/Ac8Ln8ag4QQ0&#10;Ywd4jJPkiDY12FWS9ks+kDXSWfp1g+MEweYo618HIuQIJ+HaYmuAgddsIjgZPATpRM+Lo/syBVWi&#10;SDtYHx2BNjWr88zZJKL0NT7CfCC0nYbTT3MH+wh4jegY3I/Wvt3Q0sdqTA0YGjvG+9QGJ4HebGmG&#10;wUC4IqRKNOSAfwgOeyf0klPX2MT3/ayvI2ratJUA39X1IOpOvJPvO1Fifa7SX53ajGNu0aOCooXZ&#10;DgI0Wfs9YjsOjYP3P9atZr6kqwZUFlyY34oiNqNX022thDtZ1mFgf6Ixss0ZGnlevRgv+9h3hZBM&#10;GWFiPTRb29lfaWBhndJ7m2FkfyizakwSeZrtNlkZQ2TaTWi9Yc2zwOsv/geY2d4MLH9Tpgd6Qqs+&#10;0o5R7kNm2EpqLg9ZLcS6a/O0qum7EvE9EO9ivTnJ+tKKCPtYr6eNfdMICiU9Kiw7yXksKYdkdpFE&#10;kLezTsma+JQ8FON1SoRuF8/Px/ouffLpMwk88dgkTq/H1HR6eXj8zOMzmJt2oVDUY3LORd/iwo/d&#10;/Y7ttDbxigGZiomVlRfvbYHF2w6TqxWB5AgdmxPxggm2gKyv4fe+TujYqDxsYLJeRSJEyVzkgkwN&#10;Lmi4rQZeWeMQbOPNO4lByzHVEcoaEDcvQiq8rF+VJ6vOIF8TvNBJu7opbjbU4pQT2Srf58yIjHtw&#10;fKABb9j1LoqgByl69uOH9xzGDz30nSHwW2GEgu4VYP2Bs28pE9qN5ajK5nr5fKfy/G5s5zjfrdXa&#10;1/fCah1rx2pt/2/Val3frVitfd2q1drfrViteIWVdAAA//RJREFUfX0vrNax/lnsxba0/V5FYqeP&#10;fsPDx/GGg8fx+gOHcXdnK8a31vFX//2vFTzIv0tXJ5HOdrNDd2F9M4ElCvh02YMQhbWk/UgRngLs&#10;/NKSF3M9SBhwERocak2hBOYp8nV8xqbETSwns3+G2FmOYpzCZ3EtiBmKhBKF+eQMIWjRSRh1ojpp&#10;YCc5hEJhmKJwEKlkD1IpiQR5DHrTQYzp91GQNSE3PqqmifrjnRgxHcUAxXLnyEE83PAu7KunYG7b&#10;jQePvhv3PPhm1DXeTxFIIRQagU7fiOGRYxgZPYq+vgPo6tmPngEKqdF6CkGK0rQVy1uTOHdlET/5&#10;40/iQx84j0hEh7aOvRQkTchQaFq83YjmTPjEZ5/Aj3/+SVx7aoHXEkIma0KWn8vMpEBygNc8ynsW&#10;w3s/uILzj5YRJlzYKCxLhNMqAa4gSeoJJzJVN8r7IlFdBdAExnKS2kUC7qR5TgQvifBamCNM8h7a&#10;KGorksc1r6MYIpSMHUaf/ij78w5Ex42YkyBC7LO1FJsne+5XgVF8FP1FwmmOwCh64BRFyNqpKNIs&#10;x3BBAghRJFL8SKocCaASSRAOZer1jE+t/V3g68KUB7PjDpyaD2NzKYqVlRDmZtyEVROiIYp6goxM&#10;154smrGxGMT5tQTOEswun8vh8atVXNrKYmMljBhBzEpRFKE48hVGCJBl/M3fbkejln//8A9/j6c+&#10;cA7FeTtmN8Mql22GdWx7La9Mjx5W90hMAi/JFGH5XIIRyfrWMN/70hTKJQFcXsMGz51iK0ooDKUJ&#10;GjkNOinGe03HKAh7EOI9KS35VOqY6YUAlpciuHSuiKeuTGFLIveuRVGssl5XeB/W4wRKD8oUmONT&#10;biyfShH8XThzsYTHn11WkXYjhCEbRXG56MPFi3NY3SxRPI7h1JVJfPrnnseTz69j61xB5b5PhgdR&#10;linBMo1+JUjBqVfTEkPUbsVZG5ZOx1BgGwplh9R9UxFIZQ0nYV7WPedZf+I8f4k+6iE02HMDMCY6&#10;Kagp6gkLkh5IBWBKcPsU2x/NS+E8v+zHFOtgknW0wHacpFiNTelY57hvCt4461mK9XWiYlEidYHX&#10;LEE6JbiRPzpArdinBk0MAYroVB/GqCE7rXWoG9qNk5r9OEkwbRrag0FHI7QEqlHq1h7bCXRxmxOE&#10;1IN99+PY8G7Uafah1UiQHduHBv62mb/rZ3uWOm4nuMmIopNiPMa66XQ1w26rh5113k448Dk64FbW&#10;BbOpWcFKwDcABwHBTkD0WlqRj45iKm1ANT5KYGXbLtuxWLZhc8GPaUJcwteNgLMFsUC3WsdqN9dT&#10;4LdgdTWEi5cKKjesnuej0x5CgMcvpCSXqw4pgoCT15Pmfc9FW+C/8s3AKiAY/o3/Du3qNIYJ62Nj&#10;vPZeXtvwYfWAyxeWPLxWtbZTT8jT87pM7maCOqGY5pa1geE2+osGwmgDAUPSifGeBAiQ/pNqFE1H&#10;qDITDF2hTgWtsp8x3l8z9yNTg/1hSWvZT9/XBQ/bp8PRBEt4BIFf/UMC0XUwuj4FOPboBfg3ZuhL&#10;mzHUtUvNdvF6u1BlvZ+k5pdUQT55eJEYIFDKyK8A5CEeq56+kJ/x3KKxHjWi55flED7CpKcBWq+k&#10;TmmBOdYOXYCAHW6Fhr7czzqm4CnZj3LVik32LeubaRTZxhz+TmitDejWPIyWgd2wsI75k2QZArnW&#10;VAetsU5NPU+nx3B6I0f/5ILf04ugl3U8MoLxvIVQlcDWqQxSLPdMYpRtkT4qMoB0ahTFghFhso3L&#10;fhJG03EEIz0o0Rd7yT+yRnrlQgqZaQssoTb10MfIaxmxHlMAbvCdhC7ciEH3cYy4TsDGcvJnRhGn&#10;33cHB2F1Sk5eclnJhbmlJGaXEphaiCFf9dCXS9TfPkJ8r4pF5Geb9sssG7Zrv7TLp5/6prys/i//&#10;EWJf+JJaXjGUaEa3tw7dnhMYZtkb2d5C9OMyYu1hXZQZT8ubUQS571Cim32Mjv1NN30665IsAeF5&#10;yoMtCcIrbV5F5ycTTk3a6Lt7YGb/EWU92VgMYJFMKXAr04StvPagBFaLDWCe3Hd5PYHNWT82ZryY&#10;5H30skxGDYehZT14651vwG1vu/NNdNZ2dn56BKN0WmmtGkJ3saGN6nnDXB2YXQypzx2sYE5pgNwu&#10;N05RsCqLiHkjo8OY38xg49IEbLypuw7ehTfe9cO4d99bMaCtY+Uj5FoaoTEeJay2YWHNTWo2UigM&#10;YYUdj0TS+uDzS7gmUSDpWNdI2NMzQRawAUfbj+GOu9+JNz64D6978BB+aFcdXrOn/ltF0w32rTBC&#10;QXcdRm7e9lZtZ59qv3z/CrB+b63WfbwVq7WvW7Va+7sVq7WvHbu5zF/O6Oj3xNQ5vPT+9buPbdtO&#10;0J1/gr0YuEfe39C2bozS/YNgN5b7zVZr+5drtY5zq7ZTL2tZre1fNPle2cHr9jA/3/+ivWaX2HZU&#10;4NfuYtk/eAK3P9jE823E7QdbcMfug3iwuRHp6RR+/be+ch0ZgF/9tS9Q2Es6lBEKYwr93AimCA4S&#10;AVhgaXLJT/Op0cMsobO65MbMqSBkbWFuzoz0rAGFRRtKqzbkFk3I0KaWLKiWRzE9bcDWWUkTYyOY&#10;jmKWkLu+EcbKegBTks6FwBFLd6Myq8ccfz85Z8LctIdiQxLut8Npb0EureNveVx2rsmUFnUn3oVd&#10;D96Ozu690FHMtnfuQS9B1OFsxdycE8uLXmRTIxSag8jE2R9OunHhTAFPPzaPxx6do2Aq4MmnVvHx&#10;Tz2qAuhce3IFX/vyT+Inf+IpvPDCI/jghy/jQx99FD/98x/FE8+cgdnei8N196CVIJtIGnH+fAWX&#10;L0/g1EYaC+wfU4S+UJyiv2BgPxzFxStlLC7x3k06YXG04FjDj6JzYB+F2AhMBM0jLXfD4m/BwqYH&#10;kyuE/CktYuO8D+PDSFQJZ1UdYhIUadpKCBlGODtG8doNo6MVCQoHycEXzfZjfIbASPCfXw0gO67D&#10;AOEhyn58g4A6S1ETTRCQKJQrhBAZLZOpvhGKWhndk2nVKYqvSHwAE1MOFZTxiaemce5CXq1NLhCG&#10;ixQ5st7r3MUCCgTtZGEMM6wHGxtxVAmuMW8nIu4OZCODGKegjIf7EVejtRYKdDOyhKNMUUsgGmQ5&#10;aygU+VmJ9YsAu3Wpgr/7ny+B686/3/m9X8ej791AsmRQwb6q817MErbnz0SR5fUmqvw9RV2solF1&#10;T6ZQ+yiEnWGKR4KOjQK4ZfghdBsPwEuw1QebcXLoQTQOPqBEZ6g4qiIoy9Q/qcdSnyUHYnHGyvsW&#10;Z93jMctGijurGpVZ5PETLFsRwLJO+LHHZvCRj2xhhXpratqHS5crePqZFTz+3CquPb3EexfFJsXz&#10;+mIcV7bG8ekXLuP5J1ZQyVnhcnRifMLNe+kiiEqKGA18CQ0hg8LWT2HLMgpTZEeUjSBNoSn3r0hh&#10;vbzqY1kSngiMGQrhGIWqVWAhLlN7+2DnPbWleuFie/KUNLBn+uGXqeYyspoZRK/2YRWcKZYdIYhq&#10;VYTiTG5M1YMFad8zFK4s72xBx7LSqrWoed4HGcmRGXxh1hOLvw2DhJfRYDuGfC2oH9mDXY134uHO&#10;u9Frq4OBIlkX7MCopxkD9nq0aw+gaXA3jna9B3tb3oF9be/Akd67cWLofnSbD6kpymaCmkCCydXI&#10;tkKznoCDgBJ0tSHlJxDJiOTwIRj19fB7CSqBQUTChIY4y907CL97AGZdE9wE1nHCapHQEiAkJvj7&#10;AuvjOMuuzHa3MePGKZZliu1ogtd4/lQMWxsRrLA+T0xakKbPi7MeVVgPIok+uAksWuMRdPTvUtFV&#10;HQTH4GZ1G/pU1NiXRisloI7vQx+Fh4DhJlD2aw7gROuPob7t3RjQHYSJ90PSU/XwfjT3309QPAC9&#10;4yis/kZ+V4dR6yHoHIcw5jwErfMI7OGTrAvtat1yVmZh8LwivK8Bll8i1se2LDldCbUEfZ+M0oZ5&#10;nwh5EvHZ7G1Xsz6chFvfJz+PgKRwuX6e22st/xMsCSMGB/egZ2Q/ujT7eF4Pw8oy9aYIo9lBuFmX&#10;ZEmin/5appL3W49iwHEcw6562GXNdGGYEN0CG+tCVGZGZIYIuG0sD/pq1q9ySYcJ1qVq1YQl9iPz&#10;i25MzPK+cr8SMyfBurdyKo41+pGt02nYySMNx+5EIa3Bxz90Co9fHcf8lB1uQvfQ0B7o9Yfg5/lJ&#10;/7HGPmleymzWSVBzwBEkG/H3zmAv/WML+4RdGB7ci5ivA5P0m49vJunLRmHw18EZb0WWfVV+wQJ7&#10;op11r1UFonOxDQXSbN8LbrXEpcx2v7LoRy5PuCyMqPYluZZ1Eol6wo502cH62g1XgD4/y+uKauHz&#10;yYhvN/3fGPJZM6KsdxLcSO6TN862zf3rvE3Q+pv4egLGsh3+n/7K9hTt6+Xj++qfIfmBZ1AoDiDA&#10;spcZEXJu0s7lYWaMffPMVgTrj+aRX3LyvHoVFEt52BI9sPMeSdwCJ7d385gO/tYQbIXW14Retrch&#10;21Hopf3ajqv2Jn3G3JIXl66VMcf7GpJgvTQZSZUlAQkJYjZhw9paCMWqkfWqC4OWo9AFmvC2H3kT&#10;bnv7O94Mm1S++Aidu0utsQhJniE6tWF9HRrbH0Bz1y70jRyEwd6MifkAppfCsLLTsLCBJgtm5CY8&#10;FBsJEvYodh2+C2/4kVfhRPs+GFz90Fg74AiNIl1x85UNnZVbcmGF2HFZuA+Xrx/LayksrSXUOo7z&#10;Fyv4wIfPY2WzhAF9B/Y3HsTtBNY7du2h+DmMV+06jlc9eOwlQVXDXhRi18XYjaL65m1v1W4WeK8A&#10;6/fWat3HW7Fa+7pVq7W/W7Fa+9qxm8v8FWD992s3lvvNVmv7l2u1jnPLJnXy21mt7Xfsxe0ObdtD&#10;B2gCrdftQb7n5697kNdMv/z6hwisDzWxLtTj1fzd3Q3N0EZ8eOrDTys4+Md//Ed85dd+HvESBTkh&#10;yM9OMpSTiIS9iMs0wrKWwODG5sUcZtmh5acIoRQfMl0qN21GdcWN6Q0/igs2BAsD8OUoSKoUuOUh&#10;9ildFAqDqExRvBBa1zeDtJAShpIqQ15LZR2mCa2zi3b10HRxleC0FcT5czlcvTSOWcLDDIVmlf3g&#10;FEV+dcIBj5cCamC/io4ZYT8ZoUA92fIeleqlUrWq6XtTE1YUKFbShNX1pRCuni/ife9dwTNPEChm&#10;Q1heiuPylWmcOlOiONVTqBrwyJV5PPXEGs5uVfETP/E0Pv8zH8alR5ZRnYqqoB++0BjP14viuBvl&#10;shOrKwnC7zQhJ62i8kpUVAnwdOlqGWfPZfHItQnMLfhhtZ/EqP4Y9LZGFfE3IEFJCAMpwkdhUoPK&#10;vAklXntmUov0pI6Cyoz0tEnln5R1r6mKSU3flTWZAqvxrBbBZC8iBFZZ7ym5bqclXyeFlzPQAsmL&#10;uX4mqQBEUk9IIByB1xyhWiBkYZXb832a5yKxLySIzuSsC6ubcVzkuV+gWNw8l0GF914is0r2gUUK&#10;lvKsA7mygTBDME0MUDgPIEvoigd74OU1SpRVmSpc4fkWZQq0LD1ifZld8eL8IwVsXkihOmfnuXpQ&#10;nLYgmpe0ND1qNDFLEfi5n/kE/uIv/1TVy51/n/7sR1Qe26kVvwJMEdMeijTJJRseH4GVon7QcgT9&#10;FLReCvlU0YAh3VG0Elibhx/EIIW2nYJbctsW5u3Is67JWlhZ+1om6Mu02fEpG6+LcE5xLbMAyjzn&#10;iRk7piSHbk6D8rQdCcK2h+WbpZDNT0pqJycuPjGDU5dLbC9a2CUgSlqL1TNZQqZZrXGWCNlXr81Q&#10;XEcQCBPYcyzjcYtKSWjxd8FEsDYQNrS2JngIrHkK2HBihKJxhGXi5rEljYecF8UvgSXFdpmheM6V&#10;RgmrXfCGWrZT37DNSjocJ4WrPUnRyvtjlSBLvDeuTJ8KmDK57sfVZ2ZwjSaj/GGWn6ScSWSGlWCV&#10;0ddUQYLoEISvr1eTtYtRwkeM5RRlWw2lBmEJtGGA0NJN4dvnrMMIBbjYkLtBWZ/tGAYd9RjzNhNa&#10;TxJY96N5ZDdOsjwOtN6FE333whhsIficoJDm+fO8JfqokdtK2hpZr+mRaa6Ok0hG+1FmXZeRICuB&#10;RFLYVCp2lEo22O3t/KyVbZ33mjq3kDZhmm1yjt+P8x4ulC0q+FKJdTRPfZskvMyWjJivWrDI8ssT&#10;7qISTEmgz9+OCMHCSBE/oNkLq7eR97adMNim1q26KP6tzmPwPHIBwa//NcHipuiwMp3z534DztkE&#10;LFkDdDyfrp670dHxTnR2vgujIw/ARRCLLqdgTo7B+shVhH79rxD82p8r0JWAO8GvbUeRDf7ib8H5&#10;2BUM6h6Abuwe+AnOufU0EnMhhKpeRKjbPbz3LtNBwjGBeuhBdDTfiZae+9Ap8EkzWY/DOR1TgX+2&#10;Yej6+X7xG/B/7S+QfvZx3kMdr43gSdgz2k5gjGDuIAwLrAhkZfh9nGWv574k+JVAeJx1wEnoDrCO&#10;yHp4Wfoh0WJDvEfBcCcSyQGkWEeyqSHMs884u5XA+fNpPPP8PJ7/4LIK1CY+Ks42FUyO0CdU8L4P&#10;n8IU63qEviMa4n5drSgRZlcXA2rJQY7bplgX/aEOpAjFlQkjKpNmbGzFcemxKsbpt3QSIMvXjgn+&#10;5tT5goqgbNQfR5blL2V9asaF8aqBPleD7JQBCfqO1YtJTK37MCrRc42HEC1osHQqomYmaLQH2ec4&#10;8MkXTmNrKwW3PBgKEcbTUv8lonYzfY2s+e/l/RtiW5eAaCaen0kFYguHhwiww/AEO+EOsu6wLdgC&#10;rWrkU7XX3CDhskuNRutirP+f+xUEX0yb8w14v/rnKD95CtOLFpWSTALkSfRvCZok6WXGWD81nkYM&#10;sQ31WI9gwH4cWvoCM7+Tqf8TbMvSVs2+ZpjZH4y56xW4xngPUjNmxNnvDNMvDhkPq9RUArgRlrWs&#10;5w3L8gP6uwuXCjh7No0l9l+nTydw6XJB+QiJMCyzOGQ5wZ13vRm33XnXW+j8eujETqJfdwyj5gYY&#10;nGzEvEEaayPG6Nx6NIdYMVlho0N0nuxU2Djd0UFYA/J0pQttfQfwrvtvxxvu/CHc/tbb8Oa7XoX9&#10;x+9nZ+nH7MYEpjYqmNuaQWW9TCfnQKexE12mLkSqYXaSIQRybiyfn8X5J9fx2Acu4qe++AmUl4to&#10;7G/CwY5GvG33g3jdfQ/i9bsOUBwfJxDcIjSI8f2NovrmbW/Vdva5AyOvAOv31mrdx1uxWvu6Vau1&#10;v1uxWvvasZvL/PsOrHIcOd63sVeA9Z9uqgxr3NMXTb7/NlZrfy/Xah3nVu3Fcqphtbbfse36IyZ1&#10;ibabcLr74HU7xDKX/NdHVNnfvvs47thzQgVbeuPeOty+52EcHx3EJz7/afz9P/y9AoL/83//byxs&#10;RJGfNqK8yL6kakQ4N0qh1I84hXBRpg5SsEb4mUxbDBOg5Gmxwd0IW7AVeXaAkm4kXBxGMCfJyQco&#10;kAcQ4fvinASvcGBuw8N+StJ8dPFYQVx6tIxTW0lsEJBkCp4EU1oQeJgyY37OgiceL+GjH1nDhz+4&#10;Sij0Y3xcj1kKk3icIpuCSiKSSoChSGwQOmMd7K4WLKyEcfnRCczMuTFLsXHtkTJ/v4Znn5zFqZUo&#10;Vmb9FL79GGHfqNfUwWxooti1YutsmYJqE089tYbLF6bx5OMr+PgLj+DRRwmqk2FcfVRGYZ/Cj3/m&#10;WXzix5/ET3zmaTU6Wym7cOZUFtk0ATQqKd94j9iZB8LdmGSHf/5SnucZwsKST03LdFHcSbCS5TNR&#10;3sMhnOj8Megcx5GvagitegKblmA6xvuvVSOIKX6WJ9xNrAawci5NqKVYTUtKkREKygHEi0MY5/0t&#10;qaBFkn7IqUZboyyzBMFGRjElj2CB4FgkQEoUyGRmFCWCr6zvjBOGJAhKiYJOIrpO8zzFZpYDKn3F&#10;OsXKKgXnhOQRXfKjKg8oJo08ngWrpyMEfYkG7cP6WhDnz6ZwkdtvnY4rgbp1LomljRDm1wOYXfOj&#10;wPNyU6BFiyMEc6sKpCTTn2XNrow6iBCUKXPWSKeKotyqeRC/+CtfUPVz59/Pf/EnKdzG1GhDlMIz&#10;NaVHtKKBOynvx9SaswnCZmaccF+xYnLZB3ukA22E1i5CiIWCMV4aozAdVZFoze6T6OrfhUCoG6uE&#10;cRFkV6+UcF4ezBDgZFQxTssSYuXhTIJ1UAJ3lQRo1wLIL7hhZTto1R0gqJ2EhmK/techHDv5Yzja&#10;/G6KaApI7vvk0F4c7nwPmjUHKCwb0W06jjb+3TEqEagb4WYdDhKwqpKWibCbL1kIEgMoquBZIxS9&#10;HXASqqKsW+mShvVM8u1S5FKcBtO9CPF9gO3OSzB1870zSbiLdcBEAWsKNsMSboWT72UKtayXDmVY&#10;R2WUi5AoQZt8BI8QYdjkakBrL2HSWY8YoThaYHvmcUIy2kbgl3WuIe4jVtbAXxqBhW1Zz30baQKe&#10;kvbCzrIQQS0PCHxynPyQilisozA3+ZtVXmWZ/ixTYDWEw0HTYUiaDBHyVgrr9sEH0UmTIC9LK0G1&#10;hlWiFYdkDamMBM+6kS8Y1JpaOzWxw9mGcsWGYtEEv6xTJOjMTbDs81pMZEexMG7AYtmMqbwOa+IX&#10;+Hc82IUY22iUkJXkcaIEQquzAT2DuxSsjhoOom90D4bG9hF8WuEKtqlpkjoCou38xjcHWrrZZORV&#10;jAAb4nayPnTb/hIvRotVaxa3p+V+Jwt+5U94rL/cjtgrn+3sW35PuA1w/56Pf07l8Qz/1t/A94mf&#10;gvO9z8L+3ufgorlf+AzP44Z8qvzb99lfQaDiQ5Z+vMp7ObXgJSw6lf+V9blpgmGGvkrW7wZ88tCg&#10;UcHnLH1GPNKDeLiHIOnFVbYVGZVeYjuZk2nmhByBZ6ejAeWiDhurQawse7FC3y0B2tY2I3jqfXMq&#10;IJs/xXrKMrcFJJp7H7TWehXjoEpftEH/cYZ+REb7l1cCuHyliKvXynjsqUmcu5hFjHVHApFJmieZ&#10;9i7LJc1sdzn6W8mhLA/2IlmNmnZtZlszsa0V+H5OZkqwXsiD16AE9aLJWk4/2295lvWHUCjBzSZn&#10;HVijz756tYC5WSfW6AvP8JxcrJtJtok8fYwEsDPZm2C0n6SPYJ9GBpNcr65AL6yEbXdQ2lQvfLxf&#10;MuVYHjgEZNSabczC/tJMs9EvSRA0LcHTwzaTe/o8glJWUr6qrP4AfpazIa3BmPMYbMkeAm63yok6&#10;QMAeJoCOyVRxCZjG9jfoPqGCqJnlIVa4S/VBnlCnWrdq87fA6GniMduVP+jWP8w22Uxf0Y8xVz20&#10;BF8JyiZAbmN9HzIcxpjpKO+FUwWnWlj0cX9dsLEu2OjnBL4dhGcD9/WWt9+B237knW9V6y5GLI1o&#10;7tuD9uGHcaLrAfWq4Y2yBLph8nWqBOdtQ/vROrAPR1vvwZ7j70BT70M40fEAekaO0dmykuXtsPtG&#10;cKh+F+7b+6PoGG6BwWtEqBBFu34AP3ZkD9740D1487778KZ996vXtx98AG9/mK/778Xr7n0b3vLQ&#10;j6LfqcGQx4R9bSdQN9yHu48fx+337cZr3rMHr33g4LZ9h3WsL0LDdVH5ojh7GaJvZ587MHIzCNxo&#10;6jc3bf+KfWerdR9vxWrt61at1v5uxWrta8duLnNVT2rs43tlNx6zlm2fw0vbvwKst263cm+/ndXa&#10;38u1Wse5Vau1vx2rtf2ObcNobbv9RSOsstzv2HOcsErbX8+/D+CuI/sQKqfwR3/yRwoC/vTP/gvO&#10;XBwnlDixJHkq2UFHKTjCmREK4zEECBA+ilErOz0xs1eiidbDQ7GaICSIyDQSXKPszLOEmSgFaig7&#10;gIwE2ZkmPI0TrooUl/F2dphtSlzHixo4AhTUjiYlyKsUQxJYZZNC4flnZnDxnEzJNOPc2Tgef6yM&#10;1VVC1IwNExMWVKtmPEoB8/Qzs1hZD8Mb6CTw6l4aAZwifHG7JYqpWLQP3QQF3chBOE2NGOndh6iv&#10;D/NVD86uZ7G5QmE0G8H8TAQzU0FsrGXxqY9dw09/9nn8yhc/jl/55U/huefO4YknN/HhF67hhY8/&#10;hueeP4dHHl3Exz92ld9/FD/5yUd5zqs4vZVWcOinUIgRLDIUgFMUUTOz9uvrvLopyMyYXXET9jtg&#10;8dYjSdiaW/diYdWD0rRRgUiY4CH5SQXs1DpNWfNEkSZPv2VKZpSgKTkOpykiZvnbwoxBgWs420/I&#10;GIJHwISCUKbbRiiSJOCRRMMsTZgVTEvKkuXNGOZPRVGmgE+XTchUzGoabbJkxMxqiGDqJRwTUgkM&#10;RYpImZZbXfCpAFszEtBowY68pF6p6LCyEcQj18Zx8XIWy6t+TExZME3Inlt2ozJnU3CbZ11ITWpR&#10;WXMiN29GeHwY6RkTgU8i2Q4pqJFItz7WG6eAFIVjaprQVhpFlefwB//591Rd3flXWQjgUPvb0Gti&#10;eVZHuS8DXBRzKYpOWe/rlVE5inEZ2ZUHAxK4KTtpwsSyB1MrHsIqQZ4wLyktpO6M8/rmZ13YWCZg&#10;T9gxUWb9kb/nfSjxXhcrFpVTNRgfRILbZ1m/IoUxOGIUqBSEkZJOnbObx5b7NbEU4PUYKDL7MUrY&#10;abUdw5Gx3Tg0vAvHxvbgCMHoxPBu9FqOEcD1mNuIEpCDKkpxLDYCq51i0t1OUBtFJjOGBIFNRkJ9&#10;FKA2QoE/2ct7aiI42zC17sH4vBXJqgTtEmjXIU6gDMi6VAphWdsra1TjBEwHBWmAQCvl4eX9MjhP&#10;qHXm1QUH2/t2/ZHy3biUUvsaNh9Cr24/tO46aJyE7JFd6NA8hBH7UcJwM8urn2U5qka5w6VheFLc&#10;p0/AtAl2tvUYj1ldciAzoaevGFUQ7Of9kvWpAb7KCK+kR5HAN+mynu2iBw2dd+Ngw9sxKKPlFPwy&#10;0isjfnFCU6Fo4P0h3LONyRR2+dwbJLQTDmTapsCWw16PIOE+x+9W6AvOyAMYlm+GYCQjqkn6BBX9&#10;Ny5rPQmuPHaQdc5KeLBRxDvoz8S/dY/uho7l5uJnNn5nJ3B7Hr2EwFdumFr7Igj+wbfatwPSb9ru&#10;D9VoZ/DDH0PomacRUCOtf3r999/utzdAzXdpwV/l8X7+N2EpeeGwHVUQYrKeINjVw+ZqUD4qQZ8R&#10;jnUjKCNtLKMQ/X+hOIaSrKWWoEkEuiX6hmJOUh31wmarV9OSk/Qt8gBAIHeacJilr/LJQ5ZoDzwy&#10;aktok7qmZ53r0uxGj2YfOob2on1wD3pHH0bX0D61jlWWEFTnnFglJKbZxpwEUi0BSqI0zy658ZFP&#10;bOKZD63SJ+lgl5g8LkIpt4mx/5CpzCPW4+gc2Ysxy3EEWAfC9GuyrGGWvk4eAhksJ5EpGlGedLD8&#10;+9RazRz3tUC4zrFfchPGstlR9YAkzHpW5N8l1hGv5wTr1hFEorwv9OcSpDaWkfytXfDRLxRZ1yR3&#10;q4H3UWM5zLZ1mHWJPp7+PBRnH0qoTOUl0i79W2GY0N5LjmtWD9TC9Huli2UE5UHEjcD6C78NS3YY&#10;5nAztPLgiX2uPBRSa2LZjg0S5Ztt3ESfL+AarIzBIlF/WZ4SXVum758h5K+xHz11KY1p+mc7y1NS&#10;2gzwHB+qezP67cfUlOIo/Xlx0YXCtE0Fu5OIwBKpe27Fj/kVHyQYm9nZqB50ObkPI3WAlefytne8&#10;Ebe99e1vgMZ0AsPGE9CR2CWNjTyFK854SMrt6NMdoyM5ijESvtbRzEJrZaemoYiQCsHtCboWt8zl&#10;7oYrOIJY1g5/1Ai9bQDdw6041noUJ7pP4j3HHsad+x/Cm/c/iDcf2o83HnwYd+wjwB7Yh7cfeRhv&#10;O7wfd9UdwJ2H9uCuo/vQ5TLDnE1g0O9Fm8WKe+tbcMcD/M2ug3jd/dfXTMk0tJvElwBCLeH1cu2b&#10;hPmNgl0d8+WJyVfsny7wa+1rx25+qLADVDt2436+nb24v1sElZu3+V4B643H+G6s1r7+PdqN5Xqz&#10;1dr+VqzW/bzRVDlfL+vv9ADre2U3H/+7sVr72KmrL9ZZ2ovXsePrvsV4T28w2e72PbItwZWvbz3c&#10;gDc+fAK33f1utOu68b/+93aE1r//+/8Hv/Llz+LclTzFgF8BTGXBr6Y6pggvkp+7QiE+wc4sR9Ep&#10;kWwrFLciZm2E2CA7TolEGiUQyJQ5jfkoLJ4mduKt/x97bwGe6Xmd+adtHHPYDGMPMwpmRjgaMcPH&#10;zMwg6ZM+MWskDZM9YGaIY3YcO+QGHE43S910u2nabZM0bXe7+992d+//fR6NJuOp0jit02Zbz3Wd&#10;69NI7/fCg/fvfc5zjtobo5XIlq690EjwEEKYNVaHGs02frcKoVQnWji/teuKYKY4lxWSMULRKMFh&#10;gHCVo+Af4cTZKylgKBjinEDt9hIljqw2TvSE3fb2raiuW4PSijvR2rkDJs6DcZ43Q4EaFJc2iqZo&#10;uAFWwx547RReIYosSapvrETM34ajBzJ48OwkHntwHl944zH87ueexFe/+Aw+89L9OH44T5AN4fjR&#10;YTzz7Bk89PARnD49iXPnZvDMMyfx9FPH8MyTR3DPiTyOLKQJ0XmKHg9iBAwJcNPetgVtrZvgtJci&#10;lWrB2LgdE9NOdPfzeSjwvRT3if42Cp1OiicdQVsg1Ir8uGwB6iS4NsGvAJbAQZEgUV4lif3gmF2t&#10;tu0puxWltXeh01as9jh1UihVNa9Tb/KDqVbsb1yHvfvuRFX9erWvNjdkp2hsgslWjr5hJ2YOpzBA&#10;KAsmOyhCmpSbcZxg1jvsILT61d9HZY8qoa13yAFJ5SMQKPliQ4RpyceqYFTaRo8km28mHLehj+1j&#10;jBDbo2BVR8j1ERStCOdaFVwqwJS9zqOEwAH5NFIomRBh+/KzXGTlNMnz9k05kT9AYBbxlGjF+FwU&#10;P/rj/6za7eX//uIvf4qf/cVPVJqcP+fnz35G+4uf4qd//mf4yU/+VP39r/7bX+C//fe/5OfP8Pm3&#10;XkHvIKGcIlMCjUheRgk8sjDhw8ExLxYmg5gc8dC8mJkMsB3w+QmT01MBTNKS6S6ME+xn5sOsT0Lj&#10;mAPdAyYVXEuCWKVHbBhcCCHMMrBkW1FpLkBB+zpUmHeh2VdBiC1Deedm7GvfjA62ZXEPj7LNxth2&#10;/YSqIC3Na6QJyfl+Xnfar/KfRmLNymVZkvqbeR6PvByiOQkYAgNx9ssQ20wwwf6SlbSELO842wP/&#10;7+On7Hn2sf4ive3q5ZIc6w5Xw+BgHyWkST7g7mHJpbl4nOR1dBNKHZFqmAMV0LoJbvwUzwn5u53Q&#10;a6OItlMkW2R1lbBnEbdJ3o+L8OkK7UeM9yFBYUzOEt5PMyKE1DifL5VqV1AgaRjF9ViClUnOx2bt&#10;NpVeQ1Z6nBIci6JZ3FMlkq7LXQ2bk4Kb40WHlkDCv/cRoCTNUiBUo9xRkxwncqzTtAAuQaIn1oIB&#10;1m+e5dvH33cTbCR3bSTVrFaNxdXTQqAQyO50FLE/FVFj74aVYCKRcLWEc72XUPLKF9WK50UAlJQk&#10;3yZgvvAmAlEt/NF2+NJauFhnRt6H7f774Hj+s3A+9wqP+Qw8L34Wruc/A/egh7DSBAfHiQCP7U4T&#10;YngfRnMhNK1r0NmxCuZBG+wvvAb7cy/Dwe/bP/0q7M98GsasVgX8sZ45Cefrb8MjLsXfIfBesMUV&#10;3Z8s/l+CQdFUPtCle166b8kT+9a/g/Pz34XjgQfhzrvgzdvh8uxV7cHC9imr7XpCicC6RCuW7QeN&#10;XZtRVH4z6trXq793mnZBz/t2S2Afwq/s902zLiKsM59nHyYnnJia4riR49giv5fxjHOAlm2t00hQ&#10;tpaiw0DA0xagw1iMdsJzs2aH8nwQl+NQvBkmjvntsndYXtQQonvY/h95ahajMz6231bMHomhe9AM&#10;HdtwkO3dGthHAF6PurZNkDy+3YRn2dLQ02ckdBFy7fsJjl0qmrp4nEhbkBdso4ThFPtHN+e7RIqA&#10;zrqJjYTgfv1rak+pW+r+238K11d+ANerb8E6FIW11w37QBCOfpbfQw/AzTJ1v/kNeFjOS67eLtk7&#10;LN8Vk5cRkpf189+G94u/B+8rX4BrIqY8RhK8B+8bb7/jZYW0N9tLX0CjeYfag+9gf4xy3BW3Xg37&#10;mexJlfQ0kmNVXvS5My2I5mV8qIee86+bfSIle/NZTpLXWFZ6De4y1HVtUblY2+xFyjPCyfFccjM7&#10;CM45zkGThyIqJ62DdRDmnCM5alWkcs7Dsh1IAvi2su7lhdkdd92MD9yx4hYcOtnDSa0Ve6pWo7B8&#10;BSu0hKLBzEnAji5zKSuXgwzhVMvO29wlFc2Jnx06xMqQdDfOYAsHIHlrq2fFa1lJJiS7HZxc2GHC&#10;Zuws344Pr/gkPrLmdly35i7C5gpcsXY1rtqwFtdsWocbCrfj1pIC3F5aiNv28nNvIdZWV+DOkt1Y&#10;XVnJQdiGu0oq8cE71uDKFRtw9eotFwTWz4XYRbtEkL2X9g4RtySGL17zHycm37dl6vFd2nLnWrL3&#10;gfW9ufb/C/ZOqHqnLXf8u7HlyvNSWxyDFuv6Xy6wLq2oLgLqVWsKLrFd/N0udew163fiuo1yzFZc&#10;s3E7SrraKNr/6oLMB55/6T7lgjW7EMHguJugElTWN+bjRG9BksAa5UQYoaCLdnM+ScvqKQVkrAZO&#10;ClURNyLqJJJ9ikKib9gCo6MUDQS1tq4d0FKEqH0y1kLs125FM0VOsKcLZn8ttu+9DbetvhLrt30C&#10;2ZwZDzw0idP39qtVrVzOgEScYluChhBMtV07YbEQOr3ViESaoafI2bHzE9i0+Xrs5nms9kr4Q00Y&#10;GvUQsrUqmEw63Ubh1ICE7N9MdiGf0WMi78DBiRDuOdiNR89M4KWnT+CFJ4/jsfsO4L7TY7jn6CBh&#10;JYUTh/rx6IML+MKbT+L1Vx/BcwTWz735FF55+SH097NsMjacPj6Iw/NpzE1Gcf70IJ584iDO3TeG&#10;kyf7VVqUE8e6MU3YsXOO7uzYRoAm3McbEaNwiFMYpQloacKqBHGR/Xo+ioMIwVbcit0EElnB9hAy&#10;ZG+nl4I+1adRKU0S2Q5COcVfopnieq+KqLl1z40U3/U4cf8wHn52AVOHkxSFFRQt+wgK1WjX70V5&#10;zQZU1myExSn7JM0YnWa9H0xifCaE/mEXYdmL+aNZHDreg4O89xNnBnHuwUm2jSRyBLYhyeVIWOsZ&#10;kXQ9i8CTUaunOmUZST1DsWQhSOkJJ0GKJ4FtCfwhK5qRPoqm3iaEcoSW/lbkJsXVmW1sUINYvuOi&#10;+6mITne0Djr7HpV6QfLHe1nnNn8NOizF6J/04uyjszh6bhgzx7tx8v4Jtum/wP/4n3+N//7X/w1/&#10;/T/+O/4nfxb76wv/l7/9r7/5/xTE/u3fLrrBy77tkWk+D9vtBNv+1KgLo9RXuVgbDh+I4dSpPGYP&#10;RDEwYEdfnwUTrMspPv/4hAdzC1HML8QwPOJAVvbqEoR6+/QE2CCSoxb4KXq1fO59FIbVuu0UnIUw&#10;EOIkoq+kt2ijmOygADfL6hPFn7jfB9heZSU9wPqPsY5lBVHae5B9Jdetw1C/mX3DgUHCcJgALy8l&#10;ZB+ZRBD2iDAVCON5ZHVf0lnIimSc/8/16ZAU13BZIWNflv4qot7Mz0UoYJ0keTzbU4TnlPZn9+2D&#10;xlzEdleP4RmKcsJni36H+r+foNfB5+liXchLlHiv5F7VqNVQG6FSAEH2R/eJmymhNBCqgzdQyzbb&#10;Bl+gDtFoM3q7tQTWDqTS7UgJXLIMUzxHdsBAfWuktt2FffWrlEujN1gHi72UYERgcTfAQ23rkOwY&#10;BslPWqL2B0rOUoNlNyyE/xCfKZvuQDLcjDiP7U/rCKtaDLJ+hgZNrCu2tXgDoZHPZN2FRou4Vxag&#10;1SmRbctgJnxL/mCdm6Bk2YW29tUwL4wpCHwH+BFW3bOjcLVvRchVw3FG8h43qyi/LQSMdtN2joXF&#10;sBPwXcF9cPDT5i1VEX81tkLoCcWSvsZFYDYTRjQcI2U8Fe8Ke7IK+gCP8xSjw1WIVscugkkhWuz8&#10;JFQ74wQPAnZ751p0dW6AWbcNRs0WNLeuQlPbKuiMW2B1FMDv34vkpB+Jwzn4zxwjPP3oF6/efuOP&#10;4CLAOp/+NBznz8Ak7qx8Fre/XKVIkpQvRTW3o7j2DjSZdvK+9vBzF2rbNpA9tqi9v7LnN0XAyXKM&#10;F1g9diSOhTnOJ+xjsl9W8mdn2TdMbDudWpZ9y1bsr1vLuiuF0VYGX6RRuexKas66lo1q/6fsK7Zy&#10;nJNVz7lZH04cTSBMLqqsXovVG66D3V3F9uZSwYA0pgJsL/gIuth+ZDVWXnLIuYMcP7wByYe8XwWk&#10;kpcjsnKf7O7A0JiFwKpHD8ez4TEbpg8E1daSFOHW9/gz8Hzvp8uX10X37Au23DHv1gimLtlb/OoX&#10;31k/X/0D/v4/wXKgjzxXBleyiUCqwdCCDxFCq7jwyhggkcUjPR3KzdrMvqtzsb9w7JSgiTI297Ms&#10;xP3Zwr4iL5dlHhme86kI7HrWba1+G+qMO9DF72gcJcqrJ8zxRPbNSkwLiWchZvCUoYnjQCPHtDSv&#10;OXk0hJtu/Tg+cNPNH2fl10FrIpDSGtq2o6WrAJW161HTuJmTTjV05jIYCKt2Xx3Mzv1o6tiF5s4C&#10;ONlJDfYKDvj7CK9a5Ee9rDwOzP12ZHptHNjsHJw4qCZsKKwuxEdX3ojrVt9G4LwDH926AddvWour&#10;163ErXt2YeW+EgJrEW4rKcInC7bx75vwse1bcWNBIa7fsBlXrdqAa1ZvxtUrN+G371iHD666IK4u&#10;CLGLdokgey/tHSLufWB9z+0ddfgr2HLnWrLLIUIBzPvA+i/SLgXUy22549+NLVeel9oS5MnPl7e1&#10;X4ddfv1fxZY7x1JbvdhmaRefY2ms+3uBtQBXry1Ux163cRdBdQc+cOvd2G934Yd/+mdKrMu/Z54/&#10;i0GK63FJdTHMeYGiWNK2JPokGnCAEONEPNGGgIcwRZHliu6DL0MRnaojHFXC6NkLk6yyRmsJXxol&#10;OPOjNhw4GCXoauD0VKv9pW4KZ5NEmqRISPE6EcKoyVeLVkMJCsruwo49t6Og9E6sJXxuIYRqjXsQ&#10;jDahS1eIZs51fm8tBvM2jI26MTcXxYkTvTh0OIPubjP271+HbTtuwIZNH6GAWQ8rYcwXbKVQJtRR&#10;kLgpeEIi+AmxfZwLh7pNmMwTTDgHTva5MdHnwUivGwdGIjg+34unHz6EN195EG+98QReePYeAmkO&#10;maQdUxNpnLl3BvfeM4XnP30Wb8kq7Cv349NPH8PZkwM4NB3DgZkEYdaNsbEQZqZiyCYNCPtbMEn4&#10;P0zoG2V5BgmV1XWrsLfyFrRz0pdUFRJIR6BHIDQQbVBukvI2PEAwyFIUTB+O4OCpFO69P485/hzh&#10;37Is674BI8wsmxpJiN+ynRDSiLH5BIFPTxFZgH2N27Bm6ydQVLqK4kyPqbkMPvuFJ/Glrz6PBx6d&#10;I2BZ0Je3o58QPzDoxNRMhPBgpGjz48Spftx7dhhHT/RhhP+Ps+zCEQrRXnF3dUJSrgxOezB0wIdY&#10;n6TiEbdTipzeToKoA90jFsT7dUjk9YRVWZnvRJxQGu2XaLXNSI9oeJyR322FO7YfoXQjRZQefcNG&#10;xLOt1CeNhKBOJULj3V0Ek3JUt2xW5xqc9fA6HYvuqNlmFSXYGqlS+6dFhB07m8Ps4QQmCZWSPzE7&#10;Zkb/rAu2ZDXeeOvFC60f+O7331YucpLyR9KZnCTkH52L4MR0GMFAAyp4vcrmTcqDzRNrRYztto99&#10;RSJlZ/OEdgpzSdU0PR/A5AEvsrxXcbt2ZFugDe1HJ8WfuCj6KbTFU2Fg2K5WToOhBrVXb4DiPdmv&#10;h4dC0BioUpGMfd3iytugAp+I66zkUwyzD6XibRjut2BhNoxcjx6hcCOcFN7iVh8i6PrZxzwE+pjs&#10;Se7Rsd+Ku2Y9+0AresSluVujUkv52L4cBAARpN50C1yBGgKkpDLqQprlHCdghmJNys3WIcGICC1y&#10;jICti2bl72WVRtIx2Sj+Hexbsh86wHOYqTnjyU62SysihH5ZDY1GWwgqeoJTg0pHMjzkILywXxBi&#10;nU7CEK8hL2rELVNcgyWIj7giCjAb7SUcBwjd7BdOVzkczioe30ZYkWBWXSorhsleyftgH+f9yH17&#10;ea9SNgIbowMOjPW7MJC1YJBllmC/CvNa0t/ckRrolYtlJTp8Jai1bEeDvQBt3r2wxKrhTNbDqKIW&#10;74bZug2OIxNqtXIJJFzf/GP4nn0ZIWpwp74UPgvvQVyVeX0R9YYAn41AHBbviBABwl6kANMWrIDB&#10;vRvN+i1oNW5HvW4zWnhtPe9B7y/hdWsQZJ/w9RKu4vvQ5d+DNk+Rsg7CZychtsm2C3X6rdC6F6Gk&#10;VbtdeVxYWUbibisrxHqXeF0WEZplpboEVlmNZ5sM8vr+M0cISIsrfcol+av/Wa0aXoQkBUr8/9v/&#10;ZXGF8Ev/DqZeJ/SEd62zlGVSSmjeo/ZfSru1hGSvcq0CdbmOl9AtK6Fe1qHa8yptjPWdZF32sM/k&#10;c3qO5waOh3b09ZjQzfaRZLvpZruQqOIScCuSamNZVqNTtwu5Pj1OnUyr4Eczow6VjkgC7lXtX4NO&#10;MtGQnKffoFZGJUXa+Dj5hm00FGHfC9bB7tqHGNtDH/mny7wHu2tXoJqQHWY/lReGbpaJJ1iOdG8b&#10;IqwviUWgGMpZj91la7GqYC12p9KoGh+E863/sLjKLqvWKk3QZSa/k3Jl+xAAddx3EpFHzyL66HnY&#10;j8/C/sKb8Hz7x3DJMW//ULlov6Pcl7XfVy9LDEMhaM3b0WVn2VukbgtR07ZR7SeV/My9Q2ZI5G8x&#10;u+wdzzTDwznExZ/tQfGiYPvimFJVvxrbCj+qcjhLRHTx0EhynslNO1UE4jaet43tSNLbiEn0ZFu0&#10;hvW8H3bO9bIvXfabq6CMkWp8VPaw3njLx+FJt0JnY8e17Ce0VkBvqoRWV8r/70Nzy060tRdAo92L&#10;Vn62aYoW86ey0xhdVRQDxWjiQ/lJyLLXokm7Ew3t23keybcqvsh1/H8FSmv34mN33Yir77gBV6+4&#10;FR/ZsBa3FBfgE7u247a9RWpF9ZO7NuPj2zfghp0b8Imt63nMGly7eiWuW7UKV922AlfSrluxFteu&#10;3EhxRWFFu4piackUrF4UXcvbpYLtH2pL4u+9Ot/79uuxi/X0K9py57rULhf6l9rSMcud9x9jl17/&#10;clvu+Hdjy53rUlvuO7+JJve6XF0s2eXPdaktjgs/P5eCsl/2QuPC9y5+f7lj/h67/B7eK1vuWku2&#10;3PGX23LPcq3AqBpfZSV1F65YU4QPri3Gb9NUerH1hbh243Z88O5V+O3bbkBsKHdBpgN/9d//ApkB&#10;C4IUBaMHgjh9/xBmjyZU5NMExUQg3bEYWIaToKyujM15MTRBoM3JygSFAEEhxck90yeurbIiQ1Dh&#10;pJYgaEgwjHCiAZUUBSUVN6NNuxX7m9aiWbuLnxvVPqWmzh0o2HsrVqy5Evtq16GsahXWrL8a6zdd&#10;iw2br8PuPbcgGm9XQZVGBs0YHbKoQD7HjiQwz/sVO34khUMH4zhAAR/w1cFB4ep1UxhFWuFy7Ide&#10;XwQvxXCIgj9AYX1oJoyHCWCPnx/D+aM5Wj8ePjWCJ85N475jQ3jq/jm89txZPPvIUTx+3zweOjOL&#10;hck0Dowl8cpz5/DNr76Ib37lBXz1dz+Fl184h089cwKvvnwOHoqafZVrKITbCPWtyCTMOHowh7M8&#10;98kjORxdSGGMwtlHsb2//E6Ul97Gey1TAUUkH+owAWhs1ose2UPIcnNS7PlZljEBvzEry99FkDMs&#10;ut3yd+LmKYJbyjouK2YxwhGfvb5jO0pr1qCkZjXq2rehnOUaz5pw5sEZvPrG4/jev/1dPP70edQ1&#10;VGBvaQEOHhrF6599Ap/61L04sNCDRJrCJUQoS3UREgmjhNIJycF7IMTr21Qe9qP35nHu0Ul0EwCj&#10;A12I9Heq4Dsx3lsv24dE25RcvBL4KD1gwNC0F6OzPozM+DFK6x6zIDGkgStRq1wvDd4SRHpa0Ddm&#10;QnZAC6NjLwVZAWGkTu2DHaQA6yfQJcUljVA5Rjh+/FOsm6dmkKSItRNy3AJeyRZCbxPqNTtQ3b4F&#10;VoKbUWCLAjk5pEVyRItBtplnX3rwYpCxt77yGYJesxJ6PYTvLK+Xzut4v170D1so2IpR3rUJ+7Rb&#10;oA/s43N2IEsIzwyY4A43sA+0on9EvNUIj8l22Hw16DDtQSvbnT1Ur/KjeikcDW7ZM0oQZd3Kyub4&#10;vBcHjoSVO6o3RMAkjA2PEapYxhE+p4+/l73KObZ5iYidJCgP95lxeDaCkX4ruiU6tHgY2KgDBfZY&#10;Lh4+fzTZynbRAD9NxP6SC6CTQlU+xa1PgqalZB8z+7bkZRyacBI2CZP8WUUL5u9lxVSC0ISoPcM0&#10;Eb+9gyb05o0I8rmDfDY/y1fyo7qpMyU1UpRl0aEvRHnDahVUyZtppfAloPZr4SEgC/SmWEaJSAvC&#10;HvluA6HWgl6CrrhqKpfqEcI8rx9gnTm8+wnj+2EjjDtclYSNNiRTHQRqHduJhWNNG9p11L6m3fAG&#10;a9U+vQjvQYKKiSWynQTzJmphAjbLyOiqUO7Tkqs3wbbqoSgPEVZkRV8gS2MrVp8GCQxl3oVOtkHZ&#10;z2pwlyxGBU4ZFsFBBUoSgBCY+0N477uX/Z7CnWBlJQxY+Ox22V/oKyPslsHiL2N5FPFnWandiVbT&#10;DjSwPTVwTBTB7wjX8ZrlcLHOQplOWLzVKg+tU8qW5Wrhs8se/y4zoZk/d5qLobXJS8JKAimv4SmH&#10;nn3G7KlQdSsvEqyE5UCM7Y8gqTxfAosrxRoHIdlA/c97lL2Tdnexilgbz5vUdpDeJx+A61t/Cu/v&#10;/QwXA0MtmXJ9/jN4Th2C3bqTIFmFdE5egDTzPvfD5NwDK6/hJ7zEUk2IE2Tc3gr4fDyO7NHdLTm2&#10;Wf9ptkH204C83GLfNbNvmHm/XvZ36YPBeDOMbNfpHh0kR2s82oYR9otR1vkkP4/OhnBiPoyJPhMG&#10;03ocmQphZsiFiUE7BnsMCPtqMdBnJJgaeQ+tBGAdYrymk31TAjpFUoTlYRsGhh0Yn/JhdNKj2l2a&#10;c16Sc5+kIoumtWxfOvQN+VDTsBM33HIF7rjzOpRUSmqsxdzVMq6Yw63QkKNcSQNCvTYEui0I5Gzs&#10;j2bWpwDdfpUz2cH70LOuO7ylsHLelMBn3mgVsrl2tXWm3lEL99PPI/zKG/B980eLLxKW2tildcC2&#10;5yEkW0YjBNVtaDTs5Fi3EQ1dW9Fl3KXy4Eo05SkCvezT9slLL84lLZYC6MSTQryj+njNUJWKIix7&#10;ViVegLwss/ol/+0utHZuQ4eN43KsavFFjnM3rMEqFWxM0txIxPQ+zgPBaDPa2N87rHtRq9uBaz78&#10;IXzgkzd9lBcieOr3oJOQWt+8A1U1GwmpHBDtpFxXHVxuUrSnHhr9XpWUWNLbaO0VKrqwxlmOZkcx&#10;OllQLfKmxbqHk2E9EqzYQIyT4VAQU/N57K7cietvuR5X3/xRXHvnTbj2rttw/bpVuHr9Gmysr4K1&#10;P4vN/PzE9vX42ObVuH7tXbh21Z245u47cfWdd+KqO+7iJ+H1zjW45q4NywMr//9PAazv2/8bdrn4&#10;fre23LneYQJBv8CWO997YtK+f5Etd/y7sGWf7RJb7ju/kSb3u0xdXLTLnutSWxwXfn6uS4H1ovF3&#10;l19P2aW/+xVsuft4L2y5ay3Zcscv2XLHL9k1a3YqW4zOXogPrinG7xBWf2ddMX5r1XZcvUncgtfj&#10;mnV34Z7H7sff/O3fKKEurpH5MS/iIgqG7eimEIj2aJVlCIcSTCYgYpdiVaBJ9lHKnhcXJ1+/5Hmj&#10;EHOKmxgnvgD/nyCwpnraCbAdBCSKQP6uJ6+hGLAReijwCbWyv1EAaHDMqQIsmRxlSkgMjNiQo2Dy&#10;+muhNxTBw3mrr9+k3CwHeV/9FB+T4w7MESIOHwzj1IkUThyTlUqremuv1+xE4c6PobN9OyZGXZid&#10;8qO/10hRr+XkvRicKRYm/NF6KTYOjPHvFCNHJqN44ZGDeOb+Azh3OI8nzs/i5adP4aF7J/Hpx4/j&#10;U4+coDDK4/knT+M7X30Jn3vlEULrWbz6/Dk88/hRPPrgHJ575iRef+1+xKIEBk8DFhYyePLRI3jj&#10;tYfxwnOn8dhDszh+MIuxQYLfkB3jQ1ZMUCwJgEvgKDPnY5NlD7r5s+xH1HtKYafg8xBsYrlOBbAS&#10;jVfgNZJuYX11UNQZ0E2oEthJCUD1aVWqF4uHIjfEuqBYj/L/Evk3TIH/8JML+Nq3XsK5BxYIM2Zo&#10;dI2YmBrAS698Cg8+dBJnz83i6WfvwVPPnsTETIygSmE4H0GO9xmm0BT3T1kZlSAcQQpOgUIf20Z0&#10;oBMhip9IvhPRPEUc691L+IsSBlIE1e4R2eNMAS6BcQgSadZpnPcW6yfkyvdyHSqlhOwR1FFIB/iM&#10;Pravdoofgbgegk6az5dgG8x0y37DLsQIIZIGI91nUNGsfQT1HXtvJqSvQph/E9Efp/B89rUTeO6N&#10;UxiYdePf/v63VJu//N+Pf/LHBOggNIRSWXGU9A/JnBYGAoBOVkUJNLLa2erZg/LODdjbvEpFvI2w&#10;P7ipobwUhD0U0WJ+QpjWzLrz1mF4JoT5kz0sqy7CxD4YKQTle9WazWgybYfGvRsxlll+yqb2dMaz&#10;7Rhhn5iYINgPOtRKZUj1uRaCnpRJkwr0FI63EhLq4PTWEERq4KWwd/LvFgKPhlAgnz39BgVr4tar&#10;Us8QGMV1V9zJZb+ZQLPVK6k1ShcjAvM7ArmSrkei8QpAuHmcrMTYKH5twf3UknsJSHtYTgQm6kkJ&#10;+hTk8/sIoEbCos3BcYB1LH1aANhGvSrRnuUlQru1GC0UwZIPUtKeuPmdXvbHQZbZCAFdAuvYPTye&#10;v5d8nBJR1ewUF/YStLJf23neBEFHVk7tBFgjxbHJWaZyFksKDoE0CSim0q7EGmESkKPJnkfJESx9&#10;Sp7ZQzPw+h323So6qgS4kUA3toC46Er+TEITYVNeAqXZZmWs8kWor/k3D7WzP6uB58v/YXHlTMHb&#10;4t5Ex9EpBWhxjnsSZE5P2O20F6DLUYhW83Y0Gbaikz+b/KUw+UqhdRIQ2cdtAgu+SuXyqreXsWxL&#10;+HMln6WVddKsPCUtDpaLqxoWG/uHkRCtKYTGsBsOTzXh3sS+r2P7aeD3S9CsZbuyEix8+5SbtrjE&#10;yhiRHdDx/wWEikI1rkh0WPns5Zgs7vx2lkOiux0+tsMw6yvPfuuzFaKh4gaY2c4CJ2bembdVTMpA&#10;VlxncjC1r4aV9RCJN6GnTwMfAc3A68UJShJ3QHKw6rQ7YTQUqhccPtavwbJYh255QcJ68vDYgGwx&#10;ibOu2P+lf8vLFnEbd4t3jq+OgFwOj2Mfhgmpw+zf3fxejseMc5w/OObDibkYJgms2VgbsgmOLaEG&#10;+DiPBAj90l5l5V5eCp48k8PEXAAJjo/ywiTNes1yLEl0a9num+Dg92z+BtgDTWwznUgQPuPd8hLJ&#10;gnSvE90DPkQHXeiZDCEz6ke83w5fQqIRyzYNN8dnM4JJCfjWilCPHk4+Swfbs0FemrB9yP7QNra/&#10;JusulV6qd5Lf52dY9ndzvGnWbkV7xxrlhu2ejGPkzDAGX/4UnF+5NJr078P3vZ/BcPYsmnisrG46&#10;orUq+JHsG+9juR8+Hlfu/9LXpe8avRUIc7x18R40nLdNcc614SpoOY/LaqnacsK2H2V9DUm0eM4x&#10;tgTHmUStSvsV51wke2CT3Xw21qO8ENPbS2F0VXIc16KS0Pw7V/4WPvDhj12DajbG4sqV2FO+GmX7&#10;1mF36d2oqduM5lYOBGbekIGdu30X7O5quPz1vMEywup+mPnQtdrF/FgdbKgd7lI0GQtQ07YFOh7j&#10;DMgbtTYOBI1o6WKnsdaT1Pdj695NuH3j7bju7ptx7doVuGHHeqyr3I1KUwe21JbjIxvuxrWrCap3&#10;3Y6rVtyBK++4k3Y3gXU1rrtrnQq+9D6wvm+/zJYT4BdNjrkcbJbssvNcbn8HGC+15a71HtjfgahL&#10;bLnj340t92yX2nLf+Y215erigi33bEu2OC7wuAvneR9Y32kfWluAK9bQ1hZeMFlVLcKVGwpwzfod&#10;uGF7IRo9Djz7xqsXZDrwwx/9ZwxORznJEjD7LQimKQhpfRSQc8czmDmSQC9hpXvQwklKr1ZlRMhL&#10;AAcRd5L/McIJbmTCjuP3pDF1wIteiiMJWCHWK1FLCS0SOXaUE/LYtANxwpYIIlmBlZXXCH+WnH3i&#10;MiapJCQq4/ikEydPp7FwMKRSpMxTWExOuTA6ZsPxI1EcWghisF+PLIXK8JCZAOvHzKQHUxNufnoJ&#10;gTYMD1gxPuwiGLqQ7+W9yJ6/QSu/G8Wp41mcPJTCfafyeOTMKJ48P4lXnz6Bl584jqcfmMerz96L&#10;J+6fV1AqcPrZFx/Ct778In7vG6/hsy8/iCcfOoQnHjqIe08M48zJYZy/ZxwnjvTDbq6GQVuKVFKP&#10;c2fG8PijCwTqfjz12AKefnwOxw+ncHA2iEkC9rhEYB4xEXAJQ869yLKMhkQQZFpUgCXZDyruv2Jh&#10;WaEiMMg+VgHVZI5QSHEuwWskt2qQAt0rbpSEO8mLqKNgldQr+XG7MgEwcaNt7tqFPdQPTR27cZj3&#10;/pVvvIpvf/+L+NbvfQlf/cYrePubL+Gb33sFTz57FHkCf/cFN9egBE/iNZPi5s37ivNncTsdZJ2M&#10;HwoiMtAFT5YiL0Ud0UOoHCeEzzqRmbAhzefMjlqVOXmfBoJbQPYpUgzF2ZbS/Tq2N3E5t6OXYJuh&#10;UJbfyd5Fm9o3WbzY1iQqaV6vVl56CfvZPivhSkNBS3FMUSgrmmne7xtffgi/94PXcPRcL8IU4LMn&#10;4uifseJLX/15u//Gd97CqfumEOmm5glUoUWzTbm7Si7ZPOtGgrcMT3uQ5H3Ifi0ny9ouqZkI1TWG&#10;bShtXYtWwm07wc3Fv0UJyLGsFr1sd915C+G+S61ApyiqJWiVi/deby6iUX8RjuRc1ngNWqw7YQ1V&#10;IZRtRU7KidfzEA5EQGcpfF3+OgrLFgS6O2EnaNnYV6w0G8HTw3YgZiEQmlnvTlklTckeVokKLbBH&#10;7UeAkVyaXSxDCVpjoljVOkugJZBJMCNZNY3x3LI/1km4FLdft68aVlcFwa1CQZpAp6SrUpGpCRTi&#10;EihpaAReWy8EQhLoMBH0jDTJ0yzjhJwzyXKRVdNugrPkdfUTbsWtV/a0SxodCQwm++NaTYWobd+s&#10;7lv2J3eYitDYuY0/y4sZDc9LcKUoltVRk7tSvZARyJEXE+bwfoLgXop12ePNcYRjiIJWnidM8A3z&#10;M0rITfCe1KozYVxegsgKq4lmYZnIfntxn5WIyy5PJdwci9zq532LQXjSzWyTRnhffAMuCZJzCbR5&#10;/81fQrcwifqGO9BmKVIgKC+bWsWd2FmIdncxmuw70WgjSDqL1P7VDtkHa9xOfV7EsXTxxYAEF9KZ&#10;Cd52wqu1DFaHBJ9in/azPl01hEHWV7SNEF6Bts5d0JrE+2Av2nS70Ni+lWDKOrbuQQt1vqyyyv5E&#10;MYGfLl5HYLXdvEsBq44wbSUod5AHuvh/WdFUqWEIKRIROECYlHzYJpvknS1nHbSzv7XBzzHV+dm3&#10;FwMFXSyDxYBN8jvnoTHCZBG62a/SHOclinA3TSK9S9C8EFlkJG/GEPtpUlzUCdkSWyCaYN/OGVQb&#10;bNdvh4P9Xl6gyAsMi3MffMFGzhtdCISaCe77CZ+Lru0pjv+y/1giFg8SNsc5V0X5N5t5D7wEqDDh&#10;MMOxplfc30N1iLE99LAtpvgdWQUPyngqXgNsE05fFds7uYk/u2WlmO3FwfObok3Q85ytvA8978OT&#10;NSDcb0Mob4e/38W+bYElrkFsyMOxzg9XUgtvRsefXeifDcHF60tkcCfv0cw+1OmvREeoHG2hUjR7&#10;9yiXc1lptdMk1ZQjWq3GAz0ZTePco/5vDrJN+ctZ5ztg7Ysslvslq96yAu758u+ji/XWaNymVkN9&#10;rK/wYBeCA50wEY6dbNPpNOeYcYfyGJGASZKP1RJku2J9RTnnePk7iTiu55jh5zgwyvmyv9/ENlCN&#10;LmMx+205ekdtGJ0PopvjtQR2qtVuQ0XrOhTV3Ml+yPGQYPvxG67HBz76ievgZuFKHq+y6nXYWXwb&#10;SvetgdbIB9OT1Fu3w2St4KDQDH+0hR1BloFbObjU8UQl6GKnbGPnrLcWo9m+B42mXajnQN16IdSz&#10;hMY3OyrRSejtG3JjdDoBd0DehEdh8Otw67aV+Pi6W7Hf0Ax9xIVPbLgL16y4GR9edSc+LO7Ad68k&#10;tK7ElYTVq8Qd+K71F4CVYPo+sL5vf48tJ8CXbDnX0SVb7lyX2nLn+3Xb34GoS2y549+NLfdsl9py&#10;3/l/0ZZ7tiVbHBd+fuz7wPpO+511BfjtdYX4HYLrB/l55foClgfPt3IDrl+zDhW6Ljzz2gsXJLu4&#10;Af8lBiaCiPUYkR6wYfJgAofv7cfs0QwGJn3oGbITVG3I9JuR7jOq+UFWN2RvXFpWRjjxBTjBxSmo&#10;Jfy/BKdQ0RUJHXMHg5B8nBJMw0Yxa3OWEkTbcPKeLM7dn1fBLOJZiVJL2Irup6isoWihoKCQzxB4&#10;enISpKONgGrCocMBHDjgxsioEf19nRQgLUgTxsT6eP5RSXcwTnAatSOX1aCfgHDmdA73nx/CsSMp&#10;iqUQFg5EMTMdwMyUHwtzURxeiOO8wOq5cbz89FF86bUH8MxD8zh9MIfXnz+Pz7/2CL7w+qP42lvP&#10;4YVn7sGj9y0QVB/GM48dx6GZbhw/lMeLz96Db3/tRXz1S8/g6ceO4FNPHVM21OeCkdB67HAPoXUU&#10;C/NJHDmcRiZFwUXB5pEUD4TMboKpm4IkkaxDN585nm4gwFM4csIPshwkCIgErknmJHIr53PO4ypC&#10;KsWPBMGRVaMMRaAEtcqwPuTnqKyEU6Dmxyw4+0AeR06lWE+sR8KfnC9OaD9+ZgBvf/dFfO8/volv&#10;fv8z+MwXHsPTL5zBS5+9Hy+8dg/OPjiGuSNJLBxPL+7LpLhLyV7MAT0hTIfeYRPmjkexcCqhXMOj&#10;4hZOkAuwzmS/paSdcVPgO5NN8BD2JHqlgUK0pHEtyps3oM1aovYtx3huq78aCQKJrATLSxBxcRRQ&#10;qe/YStuC8oY1ykUyL2kU5gKEdzPFlaSuqEZzx16068oRpFhM9VoItFq2ZUIey0n2+koaJYloG8g2&#10;wxYtx+fe+vSFlg888vRJwg0hmBAv13dJWpNYM06d6cOZ+4YwtSBuzxaWO0U6y01Wk4MUdAKMsg/V&#10;TMAIE94lWJiNkOSMNBDoBbLNGJzwEKI71CqgwVaGTuNu7Ky7Gzsa7kYzQUEfrUGzk3ARIAgManHs&#10;/hxmjkVZxjrqrwp4ffUYnwhgbjZB4OJ1E+18nnY06QphJYwmxqxw5TrRRaHZ7CTgCKjxfmTfprjo&#10;9lP4Bwm6NkKnj2UhrnsiRMUlUMpFgFLcT1UOSH7PROAUOJD8sgKYfQMm9j8+S05cIVvUal2zbgc6&#10;qRlbLQQwQoyJsCs5Iw0EPmuYAEvo6uDvayRIi6dMgai48HppyRjPGyE0BmS/KGGRZa3yl7Ltd/rK&#10;0c5y6KI476JGbaFQrmhaS7gqVi8zBFYFVBvYFvQOjiNs/xpZRTQUoKxxDYpq78Ke1tWEwSKCQzN8&#10;7FMC4rI6LHvzBEpCLJMUhXo/gXOA9ZPJdBJ86jmONaiXPgJJst/TbJNo4+WLOZ15j14PYd1WCpek&#10;enngfrgk9+kSpIlL7Lf+FPZnX+azE6a62bfYN+ys21YCW6urmFp7D7TRCnSGy1Bj344aAqu4Ansi&#10;koOzCjY+u0TeNbM9SfR0Ac4ObSHqmzahpn4Dahs2obpuAzq6CAqWSrYN1m+sDXpzKZrat6NNQ9g0&#10;sB2ZCKldO5RLtIV17uIzy/5iiaIskdnVvlWCqdFbBndMcp1WqkBmYZaVRJHuFS8NtmV5YRhke5D8&#10;qFEpm+B+dX8O9pOg7H3k2CQRoTsMm2AgZLokIvG3JEIyy0KVCz9lz+Y3/gjWQ1PwEuzi/jKkCX+y&#10;VzXI9ullf4j6a5Hv1iIv0cezhEe27xh5xc3ydnmrYHWVwuGpVMGRbC75/z506XbT9kBjFDfrKrZT&#10;tg3Wo+SS7htie+3Xobtfi1Csngy0W0H3oKTt4hgZ5biSYz/tZ3vKsD+HQjUqLY/sp5XjZP+/bKsI&#10;pptUkCJPajFyfRfbkYHAb0g2Q8tPO8dXK8cpF/uHj+OXheONLqyBJWlCfDyC7tkUwoTW4IALvZxj&#10;+g/G4e7Rk5VYlrJaPaiDq78T/iE9vCMatEbKsJ9tosq8FfuNm6ENliE1bkSQoKnzlqBev4V9ax+G&#10;FgjCY0ZEhzQYnvejj3Oyh33RLrl/L9lDLXuLbWyPGtNW2KWe2RatNBfnWVlNFS+ehQMhnDrZzfk5&#10;gt68gc/eogL2yTgh+/Ynp70qDoJE0e9l+Z7gPHD+dB6Tgx6Y9KVobNqC2o5tqJHFT/Mulg/H2hE9&#10;2zn7ULKW162mlujCbXfcgA98/IYPo2fCiTAry+5vgCPQgPq2HaoStSZCq2EPOnRF7IA8SaJV7ato&#10;0u9ENTu7RKAra1uP/bpdMPLmxLW4VmCV0Cp5i+IUGhKCXqMvVO5Y8XgHEglOBCk9fL5mVDUV4u5t&#10;d+CuLXdA59HAELDgY3ffjCtv+QSuX3E7rl2xAlfftZK2BlffvZ62UQVdumrVFoIphdb7wPoLbTnx&#10;uWTLHf/PbRfvben+fgWA/EW23DP/KmD6i+zS875vv/m2XB0u2XLHvxe23LWWbLnjL9q6Cy8nloHk&#10;5c61ZHLM0vfe8V2Oi/L3S9v8xfHwwjEylirj7y633yao/vb6YvzWmp34EM9/zbpt2FLbBH8+j4FD&#10;B/Cf/vAHF+Q68LVvfAF9o34MEVgHxoNI9cvqlhtD0yECkgU9gw6MTPP3ORNByEQxYEYio0Ekzgmf&#10;4qIvb8XwiKx4OjA148UcBX6W4l+CYfRyYh+k2BeB2E3B2Zc3Ktc/Mdm3JL8fm3QgP6zF+LSNEyTh&#10;NdmAbgJPgp/5AS0nVwpnivIhTvJ5/ix2YMaBsRETfy9QSoBKtyJEcSZv8Ac4+c5O+9Se1hNHUzg4&#10;F+HkHMYU4SHgrUFdzRrougqglYAcfTY89egBPHb/JE4czODc8QGcPTqAA6NRPH7/PJ555Che+tQ5&#10;vPWFZ/D4o0fx5GPH8G++/QZ+71uv4+VPn8OzT5zAl958El/+wtN4680n8PZbz+I7b7+IN199AC89&#10;dxrnTo/A0LUXt97wAVx//QewY+dNKCu9E9VVq1CzfyUa6lYjRmiYnrQTtg1IZxoJ6RQOFL0ZCppE&#10;TvYANyMQaYKBcFffsgldnJcjyTYcOBTH3OE4xqYpXIasrBvZa8Wy6Dcol0pxnxuddOLwsRjhqxen&#10;zvYp1zfJX9idN2OA5SEu36MULv3jHnhZn71jLiT6TXBTeIs7cYZlKVE5ZRUzzfPKz/PHU5jgOcYP&#10;+DF7KIIcwVGCamUpEmX1RYIC2QgtBl8lbBS9QUJlctAIK2Fpb/0a7O/cikZ9EYF1I2oorjUUo1oK&#10;VD0BTVZ9q5s3q72eZvd+WH21SPJeu4cdSLDtRSlss0N2HDiZxczxDMJ8zlY9oaVtL/qHAzh8Mo/p&#10;g0mVfkn2esqqaYLl2DvG7+baeE8lGKWA/Iu/+nPV9r/3/W8gSKCUHLNVDRuwo/AG1DZuUOmPZnnc&#10;vecG2S4DyvXWIqmWVI5VA7VSMZotu+GjwPOwHTcYCFct65WOcsiqDGHSzc+wuBjGZe9dCSqrV2F/&#10;PUG9azPqCHv+fg18vR0I8f5SQwa1shFm+w0mCfrBBsJHKdo6itiXLOwHHiQTOoxRBI+MeJFIUXD3&#10;W3iNFui9LD93OfypVuTHxWuhDR5nBdLRJkwPWDEmL5go1D0XwEUATvaiBnktcQkW10s3xX3fuA39&#10;Y3ZCO8GdglWCFMUoYgMENpsAIgFIpZdJtSBFsMmMmFXAFb23HAZZmQwQaijsxdWwgxrTkqxXOSHr&#10;NVvZFluRZf9328sRcFchxufrzlLg87wSGKbespMgV4gq+y7CgeRj3kegk1yOpbCzX4fT7Yiy7IO8&#10;H9l7qmd5thuLCF77EGAduNlHyts3YEPljSzfjejwlKDRuFO1xQTHiBjryM/253JXUsMSXAmiTpaR&#10;z7tf/Swr6hb+30JI1RP67GyLLtmD66tDJNxEaK2Hl88UOn0Iru/+dBFSBQ5k3+rbfwjP0QnlImwm&#10;2EnQGS+hziSulQRwbaCMMFOBJscutPqK0RURMGcZ8VmN7j3U3CXQu/aoqOqSRkilJHKWU7vXqhVF&#10;0fFGK7/TVYi6RsK6uQx6CwHXtR89rF8v709ehnip8WUvZpt2l3pBIi8YHL4qFUnXTuhzsKxsLFdx&#10;T9YQ6i0CraFqJKn30xxffYS3WLoFswsBhGMNsNpLFLiG5AVHtE6lJVJw290KM0G3lZCi4X1Lzk5n&#10;gPAogfQ+89XF9CwXwXXRJIiQ9yv/EdnZDJK8bj/bQlJcyAU4w43wsrxt5r2IBOuRiLUiwvFO9kC7&#10;XLw+nyvMZ3Q698NMWNfq9sJi3QePb7GPWAjvYY5dAq0CXPIST4JmBRINMDn3ItPbiaNH45gYtyPF&#10;vtjNcbGP10+zTcrWEUmFFiPvyL747gHZq65X3gayBUAj+4DZV0zsJ0a2sRayUhPLVMtzGNi39Rw7&#10;TN1sx1kdLCkTjzPAlDTA2WtDcNiHwLAbnWFCLp/JkTMQ6GyIkNv8w2Z4eR0fx0Ub5zpTdxOMad4v&#10;zZyog5H338Z713jK4OK1ta4yNBsLUKvbpoJZmUMcGxP16AjvR5N7L9pZd7YX34R3abVb2ifL3MN6&#10;iC30Ist5RfYTW3ke2Ws6wvFxnuP+4UMxjic2jIzaOecuBvbr53g+OGpTL6lyHPOjHAey2S4Mcx6f&#10;HvPi2IE0RoZcKnWUnv2pjX201ceyitfASCDuClWgwbJDxSGIZJpw8y0fwwc+8vFr1b7TDvFx58De&#10;adyrogH7Ihwc7RVssNUcnOrZaNtZ+O0wy14GFryTHdjOB+10laKqfSsaCK2RXt4ob66NBdKs2Q7x&#10;/e/u1yt3EIutHDY7G0SoFRkCazjYzodugMZajTa9uGR0QufQYMWmu3HdbZ/ER+5agevuvBvXrFhN&#10;YF2PqwRW796Mq1ZuwZWrti6C6fvA+gvtomBdxpY7/p/bLt7b0v1dENjvFVgu/W7pnH/feS/93vv2&#10;r9eWaxvvhS13rYv2zwWs/P+l5xKTldTfWb8DH9y0C1dv3IHf5lh81+490EdCGFyYIqz+gRLr8u8/&#10;/uD7GJ9LE1gJpHkHMoMu5Mb8BAQ3odWL3LAHfYTX4akgxmbCyA04kMvbcexELxYIBpkMwTOtpaiT&#10;ROrViFNQTky6kUxxEjbvUS5EspLRKwAVbUaMgkFANpdbNAHWbHc70gS0GCfqSKwGyXQjQbcDYxMW&#10;TExYMUWY6+/rgp/C2McJPEORnKfQ781QBFNYRMN1CPr3q9XV4xQm4g48xkl4gNdOc/7LUFTI2/t8&#10;zqiiqB6aj2F4kOIl0YkRPu+BKcLssB8HJ2O453Afnnv8KN546X6cPz2BqZEoPvXMafzuF5/Dy688&#10;hC9+4Vm8+frjuP/cAXzm5Qfxh//pK2pf6iP3z6ncrM8/fRKfe+1B/N43X8bXvvAkHj47iZmRIA5O&#10;xXHoYDeFfy3q6jZBo9kNh+Q7ZblMT7kxPe3C8LC4S7azjDkfUxQGCezxnOyZq0dr6zbUE6gsCqQi&#10;OHffMA4eZvn3UGAR4voJcblBcY1lefK5MzTZ85ghwA6N2DFzIIi5gzGK0TjCiQ5oKXp1VuoEP2El&#10;0kINoENuwoXRg2EMzHrVKp3sn+oZsarIu0HWZ5LAKC8vhmUv8IgLvQMEnBEHBsbYbvokMisFaFRW&#10;mLrYnuzoHbZi9lgCEwtR5EYdCBI4miWyM2G0oPIurN72EWwsuhFrdn4MxTWrUUtYbTFS07BctBTq&#10;0V4D4n1mSH75Ror2ysZNaOgqgMUnW5QK4OJ9D82EqHsaMD3fjTe+9CS+8b2X8doXHsDZh0cwOC1B&#10;nnjvFGvW4FKAmb04ed/khdYPfOt7X4GBcFC2fzVqeP7JAxG89tlzuOfMANsgoX7IiX4+8/HTfXxO&#10;D1yyKijtmG13/EgC0bwRJgJUPYF1a/lt2NOwGu12CmpClrikivtqdfN6tHZtg0R6npj1UYBSo1GL&#10;OQgFAo1RSZ0x5cLUXFDt3zwwH8UU26ndWY0h9ssnnj7Ov2UxO5tku7fBxTbk8zZSxLfCF5A0SGzj&#10;3SIuTUgkCasElCT7oQjzHsJvPifBZdogUboFWMW1OsS+I67cYV5bAsB0WopVnuSAuIHyWNnrKvtK&#10;Q5HFfKiSBsfH53RQsMv+N5UDlSI5yP4n7oQSvEkgV9LP9FLkpqknZWWnunMj9reuR5vkXxbAJyD4&#10;/DU8HyGQ5xZwNgf2oYkAVWcrRFe0Cg0EIQF/8QaUAEKSukZW2OzOSo4NnZiY9hHK5UUA2y0BxcK+&#10;30ZIbjQXoMXJcY4ivsVerPYahzi2SECunjyFd6IVXmpa2b8oY5GL55T9kxKAR+0DZt3GCV3yAi4c&#10;bSEoNcNBGLJRT0s0c58888IY3N/5+UqWsm//GO6H7oMvJrDaAL2vAl2EwlY+T7ujWLl2OtOEvl6C&#10;i78EhlA57EmCUoz6OVBKk/2CAvsVBP/FeACeWCOhci+aunZQkxei00SotRMOdLvR2Enw1Rbxb7vQ&#10;zr5k99ZQs0v01zb4CRc+Ap7sG5a+KC7QgXC92g/vZd0HeX+yD1dWH4OstxTrP0FI8clKtOwnlr3z&#10;NBfbgpvtQlyUvRGOBelmta/XLGlSorx3wrWs0prF5VlWxy0FZIFStr098PWY4D42B9db//7v5nj9&#10;7k9gfexZOLo2IM179btYr6Y96iVGlOUfZZsIE2AtksbGsBtujgMegrlOV8z/7+WYuR92635oNQRl&#10;YwXMJpalnb9j2Yg5CL5afYFygxY4l0ja4XijSnmTkBcwoXr0cD7Isk272O9thFUBOTufXVa3fSx3&#10;2ePv5HFmthUDwV/2mmrYTpxZDawpDQyRVhhj7fDkLPD129HJvqgPE5RzNjh7zARXjoWcMz0cNwxp&#10;DXScZ/TJLlh7CLI5lk2/Gf5BG6KEvxCP8RBcnf0ahEYs8PNne7IFOl5XVuud0SY4WJ8SPC/GcT4l&#10;e+M5RiT5qee8UB/dh0bpM4Fy1Nt2wXByAZ7L9hZLsCzPC59l2y8n3EuApGosHIqgh2O2RFrODZgU&#10;oIoXgsZUCEkDJSvzjZ1bVC7dvlEL21Yz22CBeunhZz3FMp2KKy2cJ9pY1hqOrSZyZb21QAVt8mZa&#10;1JYDg7UIH5MowZ+88SPo5qTg44TsCHGSIL2nOGBJsAwxyZk3dzSp3FhKa1eqPEkSvlhcL1rZiTJj&#10;Fpx/ZBKHT3azkTdDY96t3l4NcdKSTe4SjUveostgnUwb0NNjw/RkgmQdZIdvRXM7C8eyn8caEEl7&#10;UddRh4/efguuvPFGXH/nKly7Yi2BdQOBdROuXLkZHxJYfR9Yf6ktic7lbLnj/7nt4r0t3d8Fgf33&#10;geUvs+Weeemcf9955Xgl/n+BXXre9+0335arwyVb7vglU+1B2sk/xC5rU5facte6aP8cwMqfl35/&#10;adlcvX4XrtrEc23cjus2bcOG6lpYkzEMHpzCn/zpn1yQ6sD3/923KaAzGJqMEyq6MTafxeBMHP0T&#10;QWSH3MgS5lJ9dkKKi2DiJaA4EQi1oqV1F8FrP7JZA8ZHvTh8KKXSsshKhORQnJ72q1QZAqvjFPk+&#10;Xw2MRooPVxWBswapZAdmeczggJUgalK594ZHzARZLYaGTejP63ieemU9FFSpBOcj/U54KTCyFFdh&#10;TqxJwtEQJ3f5v4dC0sdJtpeglOck3JPtRISi1EOBK+k+psY9KuBSVpLB++sQDvDcQQo5TwP6eyw4&#10;d3oQZ08M4JFzk/jU40fwIqHzMy/ch298+Xm8+Nw5tLeVwmZtQibrRU+vF/Ozkj81hQfOH8BTjx3D&#10;fWem8NzTpxSwfvnzT+JLn30UL3/qNF557h5+nsID94wSWAk3US1KytZi2/absXfvCmi1FAMUMMND&#10;Nlite9HQsBYGMwUoxZNJXCK121FF2OnQFahyM5tKCbvr4aCI8wcaKDBFbHdyjrZRkEuAHxGpFDac&#10;t1XS+0wXst0E2rQWbnct7A4BkE64fS0UqhYcPN6Psdk4BqaCmDmWQaxPj/iAAbG89kJwJCuBUYJs&#10;UYxJGpKQ5IDV4eg9LK8HZglRSYxPR9HTb1UrgmFec/pACAuHEwqOxyZ9GBpzqxXgDPVJNNVJSC7D&#10;9qKbUCopJ/g8VU1bUFRxN3aVrsBuPlutvhiGoKRJkEiy7QRMiuxuapsBO/WNDQ89eRBPv3AKM4cy&#10;OHJqAC+8eg5PPHsM9943hdP3jaGbEO2UFUSK7WBaoqvSuimM+bM/TRFFHXTo1OiFHgD8lx/+Pu57&#10;+CCyebMK+vXcCyfw9W98Co8/PodBwmqQ7cTu5LkoUiXoTVPHTrRoCrCvaSNh+waU1K/Hvrat2Ne+&#10;FZZIA6wCb2yvoV6WvezTJbRKChaBeXmZI6uMs4diGJ/1q9WvGta5wESSIllWlqT/hHmd1tad2FNy&#10;N7r7nOjNe2GwNaCkaiO6zOUsRz30/OzsLEbA34QBlv/YqAu9FLQxQlmCfcZFUSqrdpZwpYp+K3sv&#10;JdKvCuZDEFKQSRCRIEUSNC1IgJVgTFa2PdmvuhiRtwFdul2w2krUiyZZcZWIvrI/WlYk5f+yB06A&#10;z0txL+l08n1G9BIqJUeyBE5T+zH1u6gvC6ElFIvLsew3dfDavlQLXEkJDlWNTk8pGgl4TfYi1Ot3&#10;oLZzqxLEYyynSbafuAqY08g+zeuy/8ZZXpKSxOKupJinoKfItxNQJbqpliDlIJD5xXWezyn7V2WF&#10;0S4usrxvyffaw3YtAaFkhdfhqUJty2ZUN21S+0CDhFfpSw73fvYTHQZGnHD6atHRtQ1G9jnPS59T&#10;rq5LQOD9zo9hOnUU7aatBI1yGMQ9mvCpIbRqJZKwBEwLEwhj1YQ8/t9NwOOzdrqK4czUIdDXAmO4&#10;Au3OInTxbxLwxsL6MxGkBJiMvL8WQzEaxUW4qwAVDRtUxO89VSvRrC1ge29gW6pDPdthu66Q/VBW&#10;6OsI+eLW26Ci70ZYBrJ3WPZpajiuGAwF6O3pQk5eRnE8TbNMUhxLXax7G9uEnf1E5UgOVkHjKVGp&#10;cAReJHKtjUBudEpe2CLlUuxiXzM69sBNQJTV2BjbTW+mAyPxWqQeeRBOWZG+dMX1qzQJ0HRkCglv&#10;KXrY7gKsi4C4Bw+Y1csEPecLk5HgbK/gWN6IZLwDuawZo4MeLEwnMTUaQiKsgc/BsdzXjH4ySp7z&#10;US6pQZhlIfXuZz8UV3SfuPjLi4lIE8aHHZigxdSKLdu5vGRjO5Fo3TpPGey8B7unDq5gE+c+ixpz&#10;rAHCeqQNSV47MxJAtM9Fc3NMCiAhObeHIugbjyMySB7jeO7IaGHL6qDj3GPknOMdciA86Ye114yO&#10;QAu6yE+GSBfB1Ahn0kTYa4JGIHCUY+WxbgzMRjlW6eCOdRKgu8hYEqOgk2Veq4I4JXIcbyMd0LFN&#10;toT2oSPCtsK6MpHvDLIH9uT8O92Dv/lfYX3yGbbHnWhyF6PdvxdjC0EV8TzOcSrW07G4Nz1YDQvr&#10;0MY677LtRgsBVVz9A92tCOU64OA1Gs270GDcDp2f5cV2WqvbqqIJB3raYeJ3Jb+rvKSTLagyB8U5&#10;Ftxw40fxgQ9/9Grlv29gY+50lLNAG2Bg5XRwcOmyl7Kztqmov50cDCU8tlneIsggxYeSZeYGCoAO&#10;Y7HapC25ugYJqrIxXiaWQyfSnADNnDxLoTOUqIluMO/BuTMTePqpE7jn3iF2BOnQ9TDZCcFGknVn&#10;Ldbs3ISPrLgT10igJQHWuzfiyrs2E1i34EMrt+JKiU5J8aWMguwaCrSrRaStXhR2ak/aO+yCGFuz&#10;CLNLAu1fsl0UrMvYcsf/c9vFe1u6vwsC++8Dy19myz3z0jn/vvPK8ZcK98vt0vO+b7/5tlwdLtly&#10;xy+ZtIVL28vldnm7ebe23LV+qS199xfZWoFNPiuPXcw9u/g7+duHOO4tveiTl3oyJgrUfoh2hXyu&#10;k6BKBfx/Aa7eUERQLcbV6/i5Tj43cbxdibtLdsPZl8b5px/G//7f/1uJ9P/1N/8fXnvz0xzzYxid&#10;SWHqUA7D02kMKksQVLzIE1oTvRZ0GErR0lkEk60SVvs+BCjgB4ddmJoMEjgdmJkJE0xthMZaxMU9&#10;mPNHhpOUrG4OUnwMcB4ZGuIEy3lKo90FP+E1myFk8bhxiYAqEUEpPuXNepqfktC/N9uFaYkanKOo&#10;tJWis3kT9F07EOL8Fuc8F6fglQBLsm9VoNZNkd3Tq6Fg16BTs4PCcodKd9HUvAWhUBMkv2kq3s7v&#10;tWCE4DPPez5/zxAePDuGe4/1IR3qVG5OJ+a71QrrmwTPF586haNzPZgZi2FmXF7UhpBMmPmMRiRo&#10;tfu3orxkLQp23I6mugIc4rGH53tw/5lJguq9+PxrD+HLn3scTz9yCANZG0VVGwVYNTZsuhFbt90M&#10;m72WkKLj/RGCCD+VFXeis2Obyiepp5js4HP4Q/UqguXcQpTlZaagq2d5WhXkRljWUQqiEYLK7HyE&#10;4OAmUDUSbErVqktTlwRxIWikJFWDHVl+X2JRTB1IYuFoHx587DCef+V+vP6Fx/H6lx7DuUenkB40&#10;wx6qgZsaITNoVEGG4jkdEoSQ4ekw7rl/Ao88c4zfPUQIjVMrOAh5kmM0ikPHu5V78vCEG9NzEUxM&#10;BxRIj034MDruVfAXJ7BGCKFmSwW8BO7BUQ8FYyvaNIVo7tiF6vbt2F2/DhuKbsQOloestjr5d3+6&#10;S7modw86kOm3Y3IugePUIL2DLgJUM59b8rJ2UCQ1wUPNE+vphD/ZQOFVSUAQLdSEYJYAzHbjihFe&#10;qF1efO0p/PX/+CvVH5b+/d//+3/xZz/+Eb77b97Ak08fIlzq0cOyHhDBSZi0E1YiScKgvw4OQlOA&#10;7VxWWvtln2qPVgWzlHRPEUJpnu03RUDoGTAiP2RRrvH5vEl5F/QNS4TRLgyM2jG7EMYsIT8twc36&#10;TDh8KInJqQC6uy04wno6cmIIo5NJPqOOkJvC8XOj6B/zYWSSgj2lIyg2IsJ2HeSzB1n/AmYagoUA&#10;k3JFje1T6SpCUQp06jwzNaPeSriQ1VEKdSmrZD9BJt2qAidJKhMJkiSRPyW4lqzSeflc8l2B1kCw&#10;lnXYrABY9p8KvIroF/iTldg4YSPB+8imJHqzRuUdVS6p/LuZ96Z17EVd1xblOhvq7YAxsA+m8H5Y&#10;YwRCJ8U2P7MsL4lmLRGa1Wohzyl5Y4McO5zWckRY/kk+c0LAUtxFZUWYkC7a1kz4bbPvRoNhB9oI&#10;yTo+r+RvTVCYy2qjwUQQoiZOZTuRklUiPl8gRMDhuGLjsxkIMbWtW1DXshVmwrHdTQA2ECLdjXC8&#10;8Aa83/7Td8LXN34E12ffho1jl8lfoaJIC+RZ+Xxmin03xbyXbdGXIlCwTsxsk9YQ26W/DO2eIrT7&#10;WFdRQmKqBrZELfSBcpbDbp6nVLlZdzrYn/kMHfYytJr3oIma3cq25yTgGGSPs9Q7wUD2rza1b4OV&#10;959gPUiuWYFVWSEPBuqQZnnKNg0j24a4+Q4NGNAnrt8E226Ooxm225DUJUFf9rM6CUFmQol4Jkig&#10;HxtBXE+A0XJskjaktRTBwHJ2ElL8UUkdVK2iAY+MWtgG2AdZ72FZwTbthDulheeNb8AlrsJLrtRi&#10;X/0BXN/+MTy/++8RefkNDBzsQWzIC493H6wEozDBOCgvWDg++D216O82YYJ/nxr0YXLAg1xCh4in&#10;ESkC4AD/JpHeB7o5VhE0JdDeJMfGQRm7OBf1cOxxE34dEsDKXMIxSFYa6/lc+wmrUiey4s25hOON&#10;mWAolufYJltlvDFCYp8TIwdSSJGDbIF2thW2nawdyT4vRqYzhFc/HN06WGWLJscN74AN4XEPsgtx&#10;hMa8sBCmu0Ksp2AbtKEO1rmGbYZwPhiAr98KXaQZnd5alRonwGeQCMPJXisOHu/DPecmMHewG+ke&#10;K/yRTlTXb0Ph3rugMZaxvpp4j3zWQxGE2ZfbrUXo8rHOnn8NHrbNxbL+fXi+9zNY7z2EFttmdEWq&#10;VJwBO/uKvCzyE0hlX6u4sctLH3u8TkUvr9GyHxBIu1wlap+6NVJDUNco74F1RR9GcfUdKGtYpQA1&#10;zPlY+pBELveybQqsJrIaxDNduPEmAusnb/iImqDaCaetrjI0cRCq6NiC/Zyo3LJUK25Elr2qgTca&#10;ClGn2YmKpg3KJcfGBu9gZVlJ1DaauB+0GQth4oW1/I68YQpxgO7mJDe7kOCA1cRJtJQTtpYDq0Et&#10;Cbs4AJkcVWjW7obW1QSttwu76vbili1rcNWdt+HKFXfj2pXr+LmGtg4funOdWnG9Tva0rpB9rZsI&#10;rhRjBNkPrqQwW7uLAk2MQkylY6A4k5VYmgDuooD7123LCuJl7OJ33q1Iv/D3RQF94TyX/P4fapfe&#10;069iy53r3dhy53q3ttz5LrXlvvOvyZYrk3djqk3Jy6cL51kEs3cHnv9QW+4+LrXlvvNe2HLXElNQ&#10;+g+wq2nXr96J6wik16jxcQc+uJrG/1+xvhC/tYpj5frduGZTCQF1D65ZvwfXbSzBdev2YkNpCScW&#10;CdoQw2e/9OYFSS6w+r9w78OH0T9FqDiYxRDBY3AyQQjoxcSBfgyMx2H1NqKTk6Ev0o4T9+TxwEMT&#10;yHAidjor0Uy4kjffPh8BlZBw8HAaU7MxRBKdyFK09XDu6c52EKp0CiKTFMLikiX7o9wUjrJvdWzM&#10;RvDSIykuWgSMTIyTW7gFScJbJtqG7mg7MiEKUoqUmLsaOcLm/JQPY0NmwqII9DrOTxSZIpbCFNCJ&#10;FrUKuWbLtdi2+yblQtduLEFx2d3YTYskNDh8JItD80mME3zmCdtzE2GcOtiL43NZTFM0nJjrxiOE&#10;zU8T5F7/9L14+akTeOmp4/g8oe6bv/ssvv6lp/HW6w/jtRfO4s3PPIQvvvkYvv6V5/AK/99Ysx27&#10;tt1KYO3GK8+fwWf4nc/x2GefPIahfgocYxVKiu/GbbdfhbUbbkRh8UqsWns9SstXEzzbCevNMJv2&#10;IELhHPRWIRqoRh/L0EeRqm3ZBIu+UK0KS67KFIVAjMAQoRCVVaYU4V7cJetbNqBRgtHY9qqUJfkJ&#10;JxZOpjA851ZRJmUvZUxWvcf8GJ6KYmgiivsfXcCrn30Ejz19BLlBJzzBehW4JNXdTvFB8UoQ6Bm2&#10;UIx0ULx58PxnzuKpF05hcj6FQyf78dCTCzh+ZghDU35IahvJEyrfieYMhF8bEjkjooQ6CYoySOiT&#10;gFeTPE+S9T1NMXlg2o98r4G/cyFDke3x12D2UBRnHxzGA49N4swDw4TgBMZmQ8iNOHnvboozN5/D&#10;QNMrHWP21lFcEwZ85WqV0MX7lmiXsuomL+q7CO2Se3XL7huwq+J2VLVu4t8reI96TB9L4vC9PZg/&#10;1oNzDx4iwP43/J//s/hSR/6dOX8ADa0bKNDL+AwU/DkCaL9ewY6kiJG9wrJvzu2vRZhQNcxnHCB0&#10;9mX1GBu0q1Q0U4T1Md67vMTxE7RC4g3Xq0eE9SZxRcyEOYly6yWcJVk/owR90Vx9A24cIrC+8ebj&#10;ePPNJ3HvvdM4emQQjz1yCP19LIM4xXqsk5BgQZ7gK/tOJSCW7EmV3IhqL6mrFHrCiaSticdb1D40&#10;WcE6eCTOa4QUwMl+VnGDtBASNLY9CpLs0TrYCCHGIMFBVs0SzYhKkDXCTQ/BWnJZhtlWXPyOBGoS&#10;QJMVTYFeWfTwE/zcnirljil7CmXPqYGQI+1DIjtbPBWoa9+EJs025VoscCdiW0zDupOVXQGsbrap&#10;7kGTAmkJtKQzE+QMRXBxHFLXZ7uXiNESMMouQCiBZSTADMcGcUkMdLfByWexsixkBUkiEludZQrA&#10;ZS+rnmNGQKJJs19JXlon20ynVfZ3lkJrI3xaK6lxa6DjeGK7/xF4FKxegC1JJfK1P4TrnqNwissv&#10;gS1w4QWArOwtpv8hiIvLs5SP7KfkvbV5S9Hi2YtmSWVDUO0KlaDRTrh2FcKZqkM03wEPAVcvq30E&#10;BInELHUi9ahxl6PdKSBbyXZP+JXVcE+lerEle40z6Q5MjDhw7p4+BWt93Vr2LSeibHNGTQFqqu9G&#10;p70QvkwDcv0aHJzzY4CgkeG408/vdqu0U12ERsJUolqtBKtgUIQgnXY72lo2QsM6C3J8ihFw01l5&#10;EcK6Jsw6nXsRIKCnCOgpln+ef5sc0GO4V7xaapGUl40ELvdnvqr2s7q+9p8VSP28PGkEWLUnmGCr&#10;Vgi/+xO4CF2Ro9MYZNtKkXei7O+5eAeGOQZkZL7gvBH1sdw4FuTYfwYGLeghJM32GHHfXBxzA3Yc&#10;HHdjfMCq2oxEptaRcSSI2/62TQSuNWhkO+giGMtiX4dEXTZXwuDi/BLrYr22s29qYPc1w+isg4vQ&#10;6Qy3IZDm/MUxMzniYXk54ezWo4Owa8xoYRKPFvbLyLAH8TEfPIRpZ1IHQ6CFXNaBBH+fngjCl7PB&#10;ltLxWI6dEw7E2I89PRo4OcbbWWcy1p1/cFLNwX15wjGvmeG5POQxA9umw16Fbh53kHPj4QXO57M+&#10;grVGBWcyTSXh+jLL9GsXcgOrwGD/FcFPvcg6a2Ebq+c9s08PaBAd1rNt1vBeGtHhKUW9aYdyazey&#10;XuXl0v6mdezD1RgYs2Nw2K7y3yZiHRgddiPXa0QPAfvosW6c5n2mszo4PdXwBhvYj5sRTrYSWD+G&#10;D3z8kx/mxNTEzliLFtNu9fbFyUElyQpz87PDyobt2sfOXs7OV04Y5SDmJVF79sMfF1/3FjjEvYNU&#10;rLXsQUPbFjg5YfTzhmTfq4sNIMbCD7Nx+NgoxqdDmDuU4qBtgY4Vq5HocOwsetlAP+BEp7sRlV0V&#10;2KepxoaKnbh12xraWtxVsAXrSoqwumgnbt60AVetuAsfIsxevWothdVmCrEtFGKbL4g7EX1i7wPr&#10;cracSF7OLn7nAqz+awHWX2bLXWvJljv+UlvuO/+abLkyeTf2LwlYlzvXu7Er5XkJnL+aifdJIT+L&#10;8cGVkkuV0LqhGNdsLMSH1vGc67bh2vVbcfWaDbhy5Wp8eO06rCgsQrXeiEB+AJnhHL70lS9ekN6L&#10;//7LH/0B+iciFPZ65VbUPxbEyEwCMwf7CCBjOHJqCgcOD2CcQDJ2IIF41oREWoc8J+Q+TqpismI6&#10;wjnC4ahEXf0GJDMaHDqexciED4N5E0YJlcODZvTmCKsZwlWqGQmChERuTKv9UpyjZD9dskW58Eo6&#10;ml4KjF5O8j1Jiu5AAz87cIBgM9ZHcS2uvDJXcY4TmBsaMiKf1xHWGgkJBACapL+RNBT7alZjd8UK&#10;7GvYiE27bqDdCJOrlsKXc1pKg9LKldhdejvEbXZqMoJjCz147KEDeP3V+/HgfVMw6igSLRTA9joM&#10;5Jx487UH8c23P40vf/FJvEyIffKRg3jy0YM4Mt+DgwcyOH/vOCEshfmZNEXimFpdfeDclFppfej8&#10;DN763BN4juD75S88hX/73ddx/vwsDOZa3Hr7ldhVcAfLyIpsN+GLE3uSc/aQRGokQOi7tqGm8g6Y&#10;urYTrN2Ym/Qik2il8BO3Noo2gk4wUMPvNaqcl7LnTFJ1yD4kCRqSoGiWtC+SnkKi48ZyXegbd6B3&#10;2IEe1qUAZ27Yi568G8ME9yzvIxRvh+TSk9gVWak7Cs0gRXyIIJnpN/L/hBSWYSzL++U95ynEJucT&#10;/L0JYYFSAqAEZeqTxPSEItnveuBYBgtsGzMSvOhMHidO9FBU8rs5k8qLe+pEN+YOhKDV7kJJyS3K&#10;bXHucIxtMK5SyUhk3hjBUEz2bqWHrPDyfgwUwAGK8Z4pL8WiHRaWRztB3UVQiBGIJA1FF8Fkd+2d&#10;CGV0ePTpe/B//+//udALfvG/v/3bv3nHcafPTkNSnkguXIE7eTEi5Sx7NMXN0mgtUTkho/FW5Q7f&#10;T0Af5f0ItMp+aUmdFKJwC4YaCKBm1o8DaYpqSckRZRvv5TNNzPrVKqyJUFzdsA7l1atQVrUSnmCz&#10;yn17+swEHn/mJF545UE89/w5jI1FCSdGmG01aGzZDgv7oeQl1bB/RFjnAuyd1GaSbsYWrmFZNKnV&#10;R72D8MoyMhJ4RL9JNohOc5GCPUlTI3lVpZ3kJuzwpZvRZNiJWopVg4PwzzaZyWqQY5mHKUYNnTtU&#10;7uI0+68Ak56QKdF4Ze+bwKa4A2d5fJoQLYBg4bVt7gpEks0q+JHKBRtvRJt+B8rrVlIQr1XuiEYC&#10;WLupkPe3B3pCqpmwrCF01xm2o9VerFZ+4mzfeYp72ZuqJSRV67ai2rITdX6CZpLPQdiz8jhdQNxy&#10;qyi8ZStcg8pf7OBzyPNLAKiYrAixD8lqpLg0C/ga3BLgaT+Pq1X5T03OfSoHqlFfAMejT8HznR+/&#10;A7BkBcs+kYDOvgvWCLU0xzrJS21n2Rt43zoHy5vgKTlEgz2EEN6XuD53ecugk1XWRBU0kXJ0Bktg&#10;iBEyIvuooyX68i4CapnawifumMHeDth5/xpCaptrL9y8Rg9BXoJ5Seod2ZPby3Y1NuTADMfNhekA&#10;JgZtmB0j8JzO4eSRFE4cSmCc47bVL+l7SjHAcXSI7W6QdZgiA8gKayTGunIR6oMVsPD+LP5yuMP7&#10;+fs6JDleS4AiK9uQVrsDGu1Otd9VXhrKftgQ212YgJ1MNGJs2MRrcS7o19J0KtWM7F0OEozTrPfu&#10;KMeuhTwCDz+EwPOvLq68CqiKXVK+F41wK3the88ewSTnkv4Yx0v2q7i/Dj2Eu95UB5LRJiRoEhV+&#10;ipA+R0idHrJhiH23X14uZTsR4zNIu7P798PEcpMVdclXnOJ8lR2xqfRaZsKvLdSKaK8FvaM+5ZJr&#10;8TSwHCRCt069zDVwTnER2MJ9Vvg5nlli7QR8PmPWSBDUw5eRF3Zu9I+Ll5KV/aIJ/qgWBw714PCp&#10;IYzNpjg+OtE96EMf5+DxY2kMHIzCnemEhnxmj/B4jg++mOwl7+TY3IkAf/aQw/z8jHCudIaayG7S&#10;BwnUbLN+lv/gmI39i+3MX8WxnWV/JIPwF74F5zv2tP5AvQwwP/EUNJNxmNkGPb1NvP96xIdkO4gO&#10;NZ2bUd64Cm2mAvg5FsjLH1llbXfuUVHCJSBWjGNeiuN+juNciuNZmPcTibRikBDfx2fOsfxy/Ozj&#10;3HLLzZ/ABz768WvhYcXlJzwqx1eIX5Zk2c4gG3mCBUg41RNWNeYSgikn9VgrJyQdcoOk5AkvxmYC&#10;GBp1ciBuQQ+FSDcnHJubgMuBr8vIAcNShg79brTpiuEMNPIaVozOhlng/chPuqHhYNFh3wM3O39y&#10;xM4O1U4yL2OnaoQ50gWtrw16fxdMNFtQDzutydiEOwq349rVd+GKFXfgqjWrce2GTbh6PaF1rUDr&#10;1gsijwJRAeuiXa3c4QSe/iH2dwXk/6u2nIhezi5+518ZsC4963Imf1/uWkt2+bkut+W+86/JliuT&#10;d2P/koB1uXZ1qS13LbEr1xBA1xA+L1rRZf//BUZYvXJ9Ca7g5zUbd+P6zeLuK5C6Drfu2oEybQv6&#10;5sbwwz/5Y/zZT3+Cn/7sz/Gzv/wL/OTPf3pBci/++6M/+s8YGoshxcmjlxNKtt9GuLBywnRiZDqG&#10;8QNZDIwnMDiexvhsNw5yUj1xZpxC2g1vsAV1DZtgtpapPXKjHOv7+gwUIV1qzuilOB+SvTdTPgp2&#10;HbozHQpGkwTTHgqW3gGJWCtR52VPHMU9RWuGArqPYDRKkdCX06qV1oi8keWclaYAmSGkDfBadvMe&#10;+FwVGOR5B3icuJpFKcKHKbbGxizo6WnHwKCB96Ch8GxVqyfbCj6BO9dcgbvXX4NNO2/kBEvh5a1D&#10;Wd0GFFTcjSLCQGHlCuytWIXxiSgeefwgnnnuFMVENzT6MjS2FuCu1ddAb96Hp549gRdfOovHnziM&#10;RwmqTz11DGdPj+LxB+bwxc8+oiIBf+bF+/D5zzyETz1xDPceH8Lxgzkcms2gP2unkLLinmOD+MLr&#10;j+DTBNcM/79790rs2HELotFOjI/7kCGse9wU1yIAJd8df3ZSCPr53HNTHhydC2FaypxixipRUXmc&#10;po0gwU+XrBYREiQ1g6QT6qU47JO8pBT1g+NWDE3ye+M2jC0EMHciifkTGUwuxDE8HUTfiIfHBJDo&#10;JojK6jiFR5x1GpdVMClPCVQzaCEAmwm/nfy/lj9LTtIAv+dBvEdPEcb2Rwg+fm8O88dSKkqx5M2U&#10;yLWhjAbj8xFMzkWQH3aqAFHHCaixSMuFtBVVMBiLMUqQPnc+j2OnMip+Rp5i88DRBKYPRTA47VFi&#10;MtSjoWjXwEdxHSAs+ngdTaAaVoEOQr6R7SdJLTN8OEFIkUA/u/ClL79xofX//N9/+eF/xA/+4N8p&#10;k59/+Ef/CX/yp/8Ff/nffoof/+SP8Ud//Af4ox/9AX/+Eb72jTeUS2//sJVtI6peBgioyt7HQbbb&#10;CequAequNMVyjm1VYGGU2mp8xIXThPSjfN4BgWx5GdNvYp2YWWYalQ4qQx3Ww/LrE1dF9iFZKe9l&#10;f5BVz+n5MM4+OIrzD0+p+gmnDPyODiMzKRxj27v33BSPy6JvyMt7I5A8yv8ficND4JAIwz4Cg7h0&#10;+whPsk9UVg1l9VPSy4jglFyJTsJPKNeJSL9Gpe3wsG/6lRuoRIKlgOXx4Wy7WqXuINgazbv5jDoM&#10;583IRAkMGfbZaLMKqqbn32RVdZxtTOpfXIV7ujXKzV9AV1LjZPn7OMcF2fMqAOsnIOVHrBhgmUoK&#10;HckRK3FTJK2MQK9J0sdIcCS2aeWmmKyHhvDUYiuioC9VqXOsHAckrY7seW32lmC3aQuqHLxXwpA5&#10;VgNLom5xtZWQKOk8JJqxlIeWwCVBpyTdkeQUDnE8UnlmCYPeaC28/I4I/gBBX1yiXaFalQ7GSlBw&#10;v/F1uC8JIuQhaFknk2izbke9cQfq9Nv4c6Fa2Xby/gIsV5uvikBLyKPJXmHZNyzwLPv9Ov1lvPfd&#10;aPHshjZcAV2wnPXE4yT4Ep+3nc9r8JUThvcTZEug8ZXBQDDWEqzFFVtyyYp7blXVXWhp3ohEpBmD&#10;vRyb2ceSgQakw/x/N8dowtQY22qWGl1v2w0jzyX5VP0EHa+bz+0qh8XEstXtoP4vUG6+YbYLP9uR&#10;K7gfVt63w1mOoLdGBbCTlXY7/68zFLKu9vA+CFHxBgT5zFHCrY9l2Z1uYX+Ql1NdiLAcgnxmP8f/&#10;VA/Hfs4JUXmREqnntUvUPlM3y9c11Q37S1+A+8U3EXjlc/D87n+4ELTpwkosgdb5nR/D+bnvIjES&#10;xni6ERG2F4NmFyy8F7+MhTyXnzAqeWNtrDcn61ryuGrMRdDx2eVFiN5drlbSrQRXL8cr2T5p8hJi&#10;3VXwJjuRHnIjlrPwngiNhMVYj5mAKKnECJApHY/XEHA96JsJIyyRurNahIXBCKzBtI4wKi8Oneyf&#10;XmR6OM/m7BgmmB6Yz+DQ0RxGpyKcW12Id3Ns7Taxr3aqAEsBjrOyzcBF8PaJ9wz7WzJvgiMk7uqy&#10;nYF9lP0uxLE4PWxX++T9PS3Iz3Lsm3WrPpXLy9zowAzn4zmO88McMzMjQXgE+pdWW5fsqwKvP15c&#10;fZ3LwsW2KKArKdIWcyM3wMt24M42IzCogT3H55fo/fISOt0K2a8sHlPDnJ/i8TY47PsQ9DchHumA&#10;11GPoLuZbVCDm25QK6zXwx6q46RixcLRNAfVJAIkXEkkHGEDHSaUBgmp7gAbRahRhb8+eXYABziQ&#10;dhn2KB/jg0cSLFAd+jmwjnKyEHjNsMHHSMwhNu4wK09WYyU6WYSD1MGTOeRYUVLZraZC9fbLy4ez&#10;ykBHa2PnaeHfGg1F/PsemHy10DuqoTFVQmtgA7c3o9LYie3Ntfjktk344Io7KVrX4eoNW/DB1Zso&#10;+n4xsC7Cl/x90QRgL+73ov1dUF2ynwvH3xRbTgz/Y2256/xT2HL38m5suXP9Y+1ygLjU5O/L3cev&#10;2y6/x0ttueOXTP6u7nvp3i/0iaW//X12+bneC1vuOku23PHvhS13rXdjy53r3doSSAtUX/y9Kvvl&#10;r/WubPVOXLO2CNesK8IH795B28ZxrXBxBXV1AeG0AFfy88rVArYF6jg5/ioB3fUF+PCWInx4M8+x&#10;Zi0+unENVu3dikBvhGD6kwtSHPibv/0btUL0N3/zv5TJz3/4h/8JfXk/J28KGHnr22NUwXkkPkGU&#10;Y3xQAlkMejA2naClKcoTmJrvw8R8FvnREMZmEujm5JvtoeDOmZBMiquvUQUJkv144l7YP2AiJJkx&#10;QsgcprhPUOTlCE6ShzU/bMb4jJvimlBE0SLCRfLcZWXFT+Cqj0BAoS7h8ns4WfsIMefP9uPsvb1K&#10;dNgpLrOyOkvAzXKCzMtb4xETBvmZp+Du7W5DQCISUiB5KFYiFMKt7duweetHsWnbx7Fx+yexcv31&#10;uHvj9Viz/RNYseUjWL3zk1iz60as3vJJbC+4jZMzQa3big07bsKqzR/D5uLbCLdbsHHXLbhr7XUE&#10;9nbMsjzmOKE/+fgRPEMwffaxo3jiwXm8Tlj95pefw7e/8gLe/tIz+OzL9+OZRw/jgXsnsDCVxEif&#10;B1FfO1zmWli0FYTNcgp9LZ+VomLYgwmCvojMOEW8BJJyc/5McB49QvF//GAE04SwKQJhXvZH6ijK&#10;9AUqFcQ05+rjhJSjR2OYJ+QMspwTFIgeiktXoIr15sLCsShFk44Q07q4cjZmx+iBAPrHOc8Torzi&#10;FkZdIGnvuglOAqQJAmsPBY9EzZQUH2FqgCR/HyNsyH4vL0VTts+gACScaFGfKd6btKeTZ/pxivri&#10;EKF04mBcuQOHKMQGxtyYp+Y4eU+fAtYsxZ2IG0kb4mR9DxD+pueDGJ/1EaQ9KgWJpGfxiyt5D8Vu&#10;jmKQFurTISreYxRgAqgW6g4zgaaLGkgTqEMXxXQTtUeVZhuee/XxC70CBNfPQE/hWtO2Hq3a7bBQ&#10;fIcIdUlJjs/2GKAO8sh+SAJkmuWQpRZK5SSQZMfis1Ogq2irvGaUMCYrrZIW4oi4E/M5JdBQjlAw&#10;QliNBlmetnIVPKk7LdDWwf7QzvbOMiPsqjyusWaKOslB2qjSuggI9hCMM/KCQF748P8DIw72FfZP&#10;CuZ+SY0R08BgqyMQuli3Kd7f4l7eCMvSwTrx8P4GJl04dr4X/VMOBUSSW9VJQWlkv2izFsMUqVFu&#10;s850k1qt0/nZHgP7FgMEyZ438VSgELVcgDnZ3yqrjhItVKIDh1n/ssI6LCsqYZab5Ml070OrZrsK&#10;cpWfdHJMoaCVcpJ9pWzTEpVYIlxbCEU6626CX7kyp38xonA325pAraTbkTyoAq9aczFcbBuZeKsC&#10;eQmY5OOYEmUbllVVcXeXPamSA1peKATY7iXgSwdhTiKUWgmqZkKnRCqVlDoSr8XCZxdIlxVbg6cC&#10;kr/VGSbMh2pgEBdbRwnvvRVpAoCsqNvF5ZZtxszvWlk+nmAFfE8/Dfc3L6QMWTJJGzLfQ4AsRjsh&#10;UH+hPO0EN3GVlvSQkvJJIqx6ZBVbVvVYvpELLwP04X3oCJSh1cmyiVXDSzCQXLad9t3QOPbCQ2D0&#10;s758BDN7vAYayXvq2q1AttNQACPHR7PkpW1aD4etDEP9HI/ZJrJsfzH2a5+9guNPLXIc60f6TBgj&#10;K6TYp4x8Xgvrwcd7jLLOc7I9QzwyeH9Bfw2BswpBQmmQdedgmbkIyQn2h0yCbTSrQ0ZW1AhYelOx&#10;eoGTH7ao6LM29q0Y+1SYY5jEFfAQDAMER4k47A1WI85rpbJt5At+ElxNBMiqmhUq0FyA7TXC9irb&#10;PZKcI+LxRgQdxfBP96gV1sUXBT93IRaXYtu3f4rQa19E34gTfrJIgNfzutjWtDvUSrJXXlLwvBo7&#10;YZVl2m4sQBfbodS5rLb7ExJorI1Q2qJMfnaz3VlDTXBwTLAFGtWWA3d4EVYjWQPHJwvSA3bWiwZm&#10;9mE7xzInx1MXy8TFscItfX7Qxn7oR/+kH2PzcQxKerg+C8dhjrOcfwOy11WCesk4yPEh3m9UWwT8&#10;/FlyLId7NLx+A1wC05wXXWzrEqPIwn5ij8le03YFuBa2D3t3A4ziAsznFVd78baR9EBB936M5Mys&#10;cwfc1jKEOUb6n34WLnG1Zrt9RzsW++ofwPWdnyLw5tcReek1mOZHVdYYe5zAmqrlNcqhiRPw2UYT&#10;mRZqiU6OhQ0qDY5EoR8nb0oAxlHOa1lxXY7rMZRzYXIogFtu/iQ+8DECq583nu5jhyCo9uatylIc&#10;QAOcjGxudkrCqivQwMG3C7NHkugllUc5SGYJr+NzYcwejMLpq2aHrEM/L5pX5kQfj5MoaTMLCdx7&#10;/xgFBwejlIZ/c3OQscMXbSV9t7Ay90PvlI3Zi7727RwY6zhh6OWNDc9rclURotuUW9nQgLzZD6DF&#10;68YnNm/GFStWUJRtwBUr11PUbaZIXATQRZG3KBJ/7hJMEXpRvC+ZiHgRp4v2Tki91JbO+Ztjlwrk&#10;98qWu84/hS13L+/GljvXP9qW2shyxr8vdx+/bvs793iJLXf8ksnf3wfW5a/3y2y5c71b+wcDq7xU&#10;u/Dz4qryBeP3r1kvkXtlX+o2/sxrcLz64EqOgZLqa81W9fur1+1QJn+T7123qXARUteuxEfWr8Tt&#10;uzZi876diA9E8eOf/viCHAfe/vrnVeROJ0WWvPEMcWKTFBTxrJ4gZkKIwtfDCdhHIRlKEjLyOo71&#10;NgpE/o5j/MCoj6AawuHjw7jnzCxm5vowMpXC4EQco1MJTM4mMDLuX1xJ5bwgLpwSRClJ8a5yreYN&#10;BBYDwdeEdLZDRZpMUbhK7jvJyxmloHQGJTF+hcr5J2/ZJddfhNAQoUjN8jtxSSUQkLfzjcgRTrIE&#10;VHlbL/ujJCfrMCF1dNSsVlQTFKO57lYcmLTh+OEgZmed6M8vRgceoAA2GorR2rJdxVqYn0/h4OEe&#10;tGtLcNvKK7Fm68exreQObCi6GRt23oyde+4mmN6K+o7dGJ5Lon86hsrWXbiT4Lqh6DZs3c1jt92E&#10;zq4ynD41ipefP4/nnzmN5x4/hs+//ABef/4cnn/iOJ555DAePT+L+06N4SDLridqwES/F9MjEZxl&#10;uX7p9UfxwlMnMTMWwoNnR/HKp0/i7Kkc0hRHsqI6TsF3+ngCTz4yiqceHcW5U1kCaxQnDsVUwBAf&#10;4THJOp0jcJ49k8Px40mMTTjQx3JPUfxGUk0EGA2BS6tWRBy0IMWhpKWRPY1+Cv44QTDF48XNV8Sa&#10;m0Ahq30h1qMEShqTJPESHEheQBCABZr6BmyEtDbO4Q1qD6e8wR+eEI1gxvi0G6MTTiVWj53qRv+Q&#10;jfdCAKNYk3yu8V6D8uSS1VjRJZMzQZwm1M6w/SQIsjoTy5yQdeJsLwFMQzG5S+XrbNDvoCDfAyvF&#10;tJcQIXlOA+JaShHno6iLyIovwdVBAW0m/EmwmxaK5VCPCX/ypz+60CsW//3sL36K3IhPuZlaffth&#10;pC6RPKOnzvURIihGRbTHWhCkyJQ9smJBQnpjx3bUt24muNewbZtUChUvoU2AVdxgJZ+nRB7tptYa&#10;lHRCfFYBVIHXaT6z7FtNEhrSPK94JWR7dIiwrj38nqwuimt9nm1VvAxSBIUsxbu86AnymWWFRDwX&#10;QhTMoajkDqWoddXzepKKqArVrYVoN5SjWbsXTVpx6SUgEP565QXRtJOwShEdJvzwfOIOLIGmxDXY&#10;z77TM0ldR1B3UOjKiqOsUkpwHzOBQtxYBaT6x+0KtsTVV1Y9e9mv+1jvbkKM5CxVq2wU1jneo6S9&#10;kf2aksPVHqGYlrZHQMmwjMR9WlZ5w70damWxmfXaSX0YIXTGODZ4OVZ5BJL5fckdnGb/FUDuZF2l&#10;WXbTeZtKReXhNaWeBPq8fBZx483yeeXllp/QLDmeJU+nkxAr9y9BZGT/naxCCvxJECTJp6lzESj5&#10;s4tAJGAunyFCuXzHT1Hu9FbD6tin9HCmV8c2qeXvG3n9vXAdGl5MXbMk7mXv6he/D8NIFB2EZMmX&#10;2U5zsx/G81rlFhzjPSZpso9XaypSq8jyDPFspwqS0z1k4r0SQr3lMMr4yPuRKNbxPg0kD6tE4fXI&#10;yjCfR3KK2gngJgmCFCZASyAn6m0zAU0gWIJ6TUx61Ep/H032GecJReKlEg81qJdiEr1ZXpAk0+3q&#10;pYKsHOsF1lk2YV43xDJIsC/0ZzRqT2hQtg4SXmW1u4vw3K7dBauhBEGfRG9vQYx93OHep/qFhc8m&#10;K7cB1mmUZWq2s8zYfqSeRtl2+nq0CLGt9PL/E2MOQmm9Ci4XZXnkBw3KyyI/aFRBnzK8vzwheETi&#10;FbB/x6ONiAt8ElxdLHePyjP6g5/XBU1+7+Lvo088TlDjPMP7lRRWem8pWUTc1fep1W5noFqttno5&#10;9rlDiwGXrDQX2494q1r5vGaJEszycgqwBgnlzn3Qs10YaCYXj2fZxAmeuUkfIhybjcF6GCSmD+vV&#10;wb7s4Jjll0B1w1bE2Xeyow50j7uQ59jdyzFWtjF4OJ5pOAY7e7tg4/gmdR8Rl2X2AdnOYJMXBewX&#10;PvYTJ+vGGKpBJ+vawP5lYxkb2E9s4TqVntSRbeBxLezfrQRkB6YWQhibdHMu7lRpgQLBBhV/IiRw&#10;LPvKWd/+QTcCjz0A95f+zSK8yt7hS8pTGQHW8/UfLr4oeHvx03r+DEw5Bzrb18Fk2c1x3YDp+ZDa&#10;06/RF6G+aTOstn1qv+3QiBeZDMe4nG0RWD/6ieuQ4WRx/tEJTgQD8IWb1IqqvCnsJsVPSOTAab9y&#10;y+nmoGpnwRo56FhZIa2cLDose6FzlKLDXMTOQcBkw5dPs7OSgNup9iUdOd6DoTGvAs5kSovJ6TDO&#10;nhvFidN5GK2VaqVWEsnLmwkXG8HIrF8FewhzgLd5FsNDB6OsCNL24YM9iGf8WLmnHFffvR7Xrt6E&#10;ayjWrqZds2EXPrhKVsJEpC4fdOkqirjF/a1LwvCdgvYKHrecXXrMb4pdFMLvoS13nX8KW+5e3o0t&#10;d65/rL0DFJazZe7j123L3eeSLXf8ksnf3wfW5a/3y2y5c71b+8eusMpxi9+/cK71uwirHOfWy9YH&#10;eTG3kcds4LHyom4Dx77NuHajjIFbCKjb8ZGtBFce+zurOEauW4MtFZtQ1VWC7rEYfvrnPwfVr3zt&#10;dYpCAmqsBi6vJLzfq8SDRIVNUpj0cKLsmXCpHNseileJVOmWaI4JCm+KVoEbydfZO+DA7FwGR0+M&#10;4PjJCSwcGcaBY0NqX2um14XuXjvGJ8NYWEjg2LEM5udCmJryYHLKRfjwEVoINpyYRyednB8IJxR6&#10;EQq93IBArAGS0kPedgdFzIlYzbRyHmjjvMB7J7DK8RkRjRS6YYreMH8v7mXJbCvGZ5wYmbSo5/RS&#10;rPX3d+LokSDmph3oz7Ygz0l6ZFTPuake8XgdBjjhD+aMmCFgHz+Uxemj/bjn+CCaGnZi7doPw+bk&#10;ecLt2LzrZqzbegO2Fa7A9t13oax+GzbvXYFd+9ZhS9lK3LHl41ix6eNYv+MW7Cy+GxPjCTz9+Al8&#10;5oX78ebLD+HBeyZwlmX00D2TeJaw+vh9c1gYj2Osz4tDkym88uxpfPHVh/ESIfWNF+/DW68/hu99&#10;7QU8/9QRzE+GMJwzY7jPjBGWfy7TiX6Wy9SYFQszHozkCUEUPL2cQ2PBOgpPLY4dSeD8/YOYW4iw&#10;jH2YoUjIDRj5LLUUXrXKhUtyefpFiLPslDsowX5x716TWjUT8/HnCI+TVVdxH01SEMVY9kkCRj+F&#10;5cjUIrguHE3g6MluHDqawfiUX62gD4xYCKkuDI9TgA5SY/R3se3o1N5kCUY0fzjO9hBGb78VXuoQ&#10;l6Q4ovjNUXsMjroxPCbmUtuQxia9CoSG2GYkrYJV6p5lkCYIR/IUbRRpLj6DfDop4GSlwUlBqSza&#10;TDFKcS+r/RM+mAgYkYz5Qq8A/vp//HecfeggoW0RAAZZphECUUzKlNeWAE0GVxUhipDA80R4j6KZ&#10;5KW+eJPZ/dQs1DMjLIcRisu+QSuhVdysBSQl12yjymspUCPwIfkuZUtVXtx/CeIJnkNSKcUpemWl&#10;VfaxSjTbGGFgcNiOCZ4zJS92+Lzixu0mLMrLGVl56uOzx2WfnTwfhbHTsR8Bn6StcWFkIEDRSRgZ&#10;C6F71I/+qZBKsSKebD7WpXLrTTcjPWxEmHAqAVNkT6haqWb9emXvXrBarTLJ3koJ2GPhuCGpbFJ8&#10;riTrMMc2kJI9h2yDEsRJAjIZXGVw8P6krvwsU72+ECm2TUkNo4Av14lwXydFNIU9xbAEXorw9xLI&#10;qdlCuHbuQZtjNxqNO9VeuHAfRTr7ebNxl1rtFBdkrWOPgl0T/1/XsRl2RxmyhOIUAUdesjlVECW2&#10;Bz6D5ICVlT8BsNkpHwHIqVyQo6wHcSeWYFMC3+J6K+7RLt67lW3fREByUfgLiMtKlICenXrYxvMJ&#10;CHv9jfD52L7cLHdvLcu6lWMQx6X5Pgr77ysBvyTmPd/8Y7hf/yo0hLAqzQ5Utq5jeVcgOUBAzGl4&#10;/krCZAX09hK1YixpguTe1Io1+6yZ16xp34SK5nUoa1yLJt0OFUHZ6hH31Sq4Cbni0hok0EtwuTjL&#10;zU949YSraNKXy9SqeTPLtMtWzN+xrxPGbNTv+QETulkekmM0zjLJ8ucQ26sEmpKXDh6CqESTllV0&#10;WViSPb4yP4h7dJZ9YCCjQy7aDo+JoK8thMleCh3rVct2ZtWx3ej2EAgJPu790FP/y95r+a68dJDn&#10;XFxBr2L5NUByvoYIY5lAI0YzZIDJAKaHHUhLMB5ySCrRrtp6ftCCEycyKqp8VPZGs+wFtH28V7lf&#10;b6CG5dDIPkFo4zObjh+G+zs/gVvq4dLATVJHbxNqv/hvEDyzgGDeDINph4po7JJ7Yt+VvKN2F9uA&#10;g/2DMG5yVsAZquM4KauY9bAIgBJiG3WFLNtytb1BPBlkPDPxmT38f5hjsodjhJXnc2c6lNeHmT8v&#10;5lZuhIPzmp9jsofjluSezhJeM0MW/r4RXa4KtBLo29xlMCcaYOdcLN/rsO2Bme3TyX5sY7u18m8G&#10;juHtHlmB3wutj2XLdh1l/0wPmThu8p5isupKpmO7sIX3qxRKsnc9xrk9kutSY6CO15O9ul4+n2wb&#10;MPDZxST9VYbzgMC65eAkvK9+Hp433ma5/hSeb/3p8hArrsOEWA/L2f7cZ1hW7Jtqf7oE4C1n2+X8&#10;zXFZxlQpJ1eokfNM52LQpes/cjXsUjCsXIe3BhrTXrVR3MUKT7IzD88GOYG1w81GK0nBzf4aaHmj&#10;Yf6s42Ddbt0DjaNEvYHrtO1Fu6lIQWu638hBooOdVUcRk8M99w6y0RthYgNOpwQ8MxQsnDhpo+MB&#10;dm4Orrw5Ca0tQRIivMEuM2HYWs7JL4qFQ30YHArDqK/GbXfdhKvuWI/rCJLXrKRIW0Vxt2rRRe6D&#10;/PzQ6gLaYqTgnwOrpMHZSmAV0Si/F6AVMSt7ysQuwCnPtZxdnlz/N8EuFcjvlS13nX8KW+5e3o0t&#10;d65/rC13nX9uW+4+l2y545dM/v4+sC5/vV9my53r3do/GljlHBfOI/lQr1lfgOsIotdvETDdiI/v&#10;3IFNjQ0o1HTh5mJJRbMONxcV4rY9e3BHyV7cUlSEK9aswqrq/eiKePG5t14jqP7ZBTkOfPXtzyKa&#10;oohJSsCQOuTyncj2EkIIIyqMfLdeBcfxUEQ4KGD1wX3QBSrgiHOijlbB5OekRviTpOrpPgMGCBM9&#10;FMQTk0nMzvYSiHpw9MwUTp+fxcNPHsf5Bw8QCv1IU8iMETgOzAUxIm/N+/XID5nVPlXZwyRwOjxq&#10;VSt/vRS8Hk6cFk62jiBFUoRii7As0BojiHbnCamcUGUfjKzSCqi6OIGLcPfyeCsnXifv2R2shD/G&#10;CTjdQGitVWDak6UoJ8CmI9VIRasJDxS91p1obFiJjtZNGOLc99j5MQJlP5575BDeeOk+zE8lMdjn&#10;xkMPzvE5Y6iq3oRNW2/Cmo2fJLzega3FK1DZtAuuhB6WcAd2ElzXF92B1VtuRENrMU6dHMMrhNVP&#10;PXYS95+awKmFPjx87ySevH8OR6YzmB4M4/BUCg+eHscT9x3Ac48eVaD69uefIrzeQ6g9ghefPIlT&#10;B7PKTWuo14BezrFjeRMWBP6HTQRVzrcHA4RWNyaGzTh0IIBTR5K493gWhxai6BsS7ykN2rU7WT6V&#10;KnpqmnUQojByU7gEWAcWin4j69VPGPLy/4EetgvCkbhRyiqYn0JIVmZkj6L6meUepWiRvJ0pgqOK&#10;6EphayYw+AINBCgb53gPpg8EcehYDAcWAkj3iNtnLUYmrIRPi4KuAQqyHMVhb78ZYwTc4ekAsnkr&#10;25eJIOzE0JiHgG1VrrGycjvFNjQ1H1SwJLDaM2bBzIk4pk4n0T3thIsC3cx7k9UE0ThWQrmbgqt/&#10;0oMxQnF+3Ks8y5yEOnegSbnAy7//8T//GmcemsS5x4Zx7vExHDrTg7mTaRw524/TD49h4nCC5dQF&#10;X7oT8byF8NuqcliK3pH9a02dO9GmK4Iv0sQ2aiJ4LboFZwl0aQpEAXMBtQCFoLhIS45ViYLZLUGp&#10;qHsk+Egf67Yno6XobkdvWoMpPns/fyfRnQdYPoME2z4RnPLSgHUgAWti7BcCrINDRoyPO9DPfhkn&#10;7KbinWzPToz08xwZGyHZgdOPzuH1rzyNs4/PUQA3E1oILCxHqXuds5TAto9g16DErKyedVHjSdoJ&#10;N+FTVnclf6qs9kkb8vA5TBSc8lIpzHo0UEibXaXscxTdAk18PmlXkupC8qcuupHWq9VTiarr5Zjj&#10;FLfLZAO0kkbHW8b6qlUrlkZ3OTTsv+1eyWKxB8ZwNQwcizQ8ps1WpIIUySqolv2+Z9zKuqhDbedm&#10;3nMZ77Meki/VFiLg8fx6ivJOworkWJXVYoFMWeUOBiT6Mcu/Z7FewolmjjfV6sWM9AvJJSurkBpL&#10;MTqNhWwv+wlT+1UZyIqs7K+VIGOyEpqktu3pcRD2rPxZB7eP8HFsHh7Z93cRVn8AD4HIcuIg6rQ7&#10;UK4pQJNVypf9RV4Y0ASIBbIl8Jlcr1O/a3FlnfUhLwkatdtVfkuJAtxmLGK7ExfsetYHP3lNJz9t&#10;hEQ3zxNkncVYF70cKyPxOoTZ78LxWjhC+xTAGNjX2/hsxftuU6uy8iJrmn0rne2CjQCh1RM4eX9W&#10;9mfZpxsgMEl5SUosuab6PttMJ8FaPHA8jn0wtu1E0FIJW2ch7OYSjuUmlX/T7qmGy8K/a4thNpbw&#10;/mp4Lyxz8cCQ+iYgy6ptz6ARGUKVuBtb2f4kIN5wtBMzaRPm807MDblxYITtmXyRFPjjOOOwl6ug&#10;ZfLCJ8g+7bJVIBVuVn1JUg8FCFUmPoOL4OpleXjihNdgOaGQ49zzn4FLAOtyuKLJHmPHm9+Bo8eK&#10;ECFfvIIkP7hYlv1avEcchFM9odvAcpe0VFbWlewVNUsKJbKUW1Zbg2zjHCcEXn2EbPmbUQLYCuxF&#10;Gtn2ZaV8H+z8tPMcNk8V0jm9ShEqbU3A2M22Kr/XkLVk4VDLPin5hu18Fsnb3G7bDR/Ha3nxY2Tf&#10;CA8bYE01EmxLUanZghrdNnQ49io3f/GQSXJMSvXpeE15IVypXkj7ultgjddAT4A1cm6U+T/KuSU7&#10;5cTAXECt3raailmGLRgbsHFM4dzLZwxz/Ajx2vEhLaF4D5rsu1ATJkg/9DB8bO/Or/9IuWC/4+WA&#10;wKu8MHjty3A/9xo8xw5wzKiFgc/nYBnKC8IAYV72C3/k49fgAzfd9Ek43O1o00quqSLYOdHPn+IE&#10;98gwuses0HCA0XKASXOimDmS5iDv50RUA52BDTfQzok7zA7dhuaunWiSHGiNW9CqKeYEpmdhW9Az&#10;YMfJc0MYmQnwGrvQrNmGduMOJHKduP/+DF58bowCYAz5vB/lZUUoLNwKr9vEgdmG7iwH5JQku22H&#10;K+XC9toK/M7d6xVYKtCkLUHnu7WrVlMA0uRzaW/rlYTci7aSYpGAumj8u5gcs4yo/Oe2i0L4F9jF&#10;Yy8FlmWOu9QufucX2KXwI7YEP7/su/K9XwROv8wuP9eltnTe5Wy549+NLXcP79u7t+XKdMmWO/5X&#10;tYvnu7y+L6nzS9vWpcdcbpee95/CJM/wbxNixT6oXpoten9cs2qbsqtXbcV163bg+o2SE3UnrljH&#10;+9zI724txoc33I07tt+GgrpdOPvYWTzz8tP40Z/8UInsd/vvy2+/AXOAkytFj0x4Rgoui+y3olCR&#10;iUgmBycnP6OvUgVaSXIyy+QpfCmcxO3NISsPnNiSfQIxLfx9O7IDBs4LLswcjmPhWBbHzuRx7wME&#10;1cfO4Ox9h3D0+AiOHOnDiRO9OHI0hqkpB/IDncgPdhFW9Gr1c2TaRpGiV9FpZdUoLHAk0ETh6OfE&#10;Km6OEYqjRLwZGQoGCbAkluP9Dsr+J4rNBCdWV2Qfxdte6Chm7RRjss9Q9pM5KSjErSkSbUOMAt5K&#10;0SQvTk8c66NQtSxGwKcQqGrYgJXrrsHdq67FEEXRp545hvvPjOPgbIqWxqMPUOi/8gABwIsdm2/C&#10;3or12Lr7Tqxa/1Fs23ErysvXobmlCJkeO2HLg/quPVi362ZsLr4Do4TcF188jyMHenF4Oo37j+fx&#10;6Ufm8cS5KZw4kMHx2QwePDVGKD2ON186j6+/9SS+8Jn78NgDY3jykQk8eC6PmTEHJgn1x6ZduPdQ&#10;CEdnPDgwZiOsmjEhkZXzRsKNAwcpOiXNht1SosTE3HwEZ+7txdGFILIUFgGK9QGK7H6KwgDLV7mB&#10;s8yVqxvbQoBtQdKkyMvngKzW8f+y2iX79VTeTYpfL4V1gMAk+TfjhFUBVUlbks1oMDnqxLGFGOE5&#10;hmNsF5Pjbta3GaME654B02JuVlqoVwKF1Kr8fBLN1J1oUGllZAVXgC8o+8JCjRTMFKOSqqiH4jOp&#10;QSatRTDUBLujCvEkhex8FP1DdvQO2dRqaGZUgixRPBHgU2xXSX5K8B1xcxa3PnFflP2Qda3rCBsW&#10;/PjHf3KhhwCvvfkcLOwXiT4tz8X7niQs85zzkt5n1kvxKUGF9ilgt7CfiEukrOwJaMhqnPSVBx8b&#10;x6dfOoK5g2G2y3a1mucVERuoVlAgoC+RdcW1WvbwShqgKGEzyj6WHTQhwTKVFwTK+F2BhCBBMSAu&#10;xAQJcQXuH7IQULvUHs0MBXmSMBthXUswKonA6ZNo0ASwuKzSsP9IShaJOivBg/z5LmQmrOilCI3k&#10;NBjg8z3wxCSmF8Isd16L/SwQbVKZHyRljpdtQNwfs5E2DGWN6E1pVETuQcKzXFuuId4WiT7eD8/t&#10;49hgT9TCEuP4EidwBSvQ7C6hsW+G9ysXVhOhMch6dokrMH9uMuzCvrYN/FsFvLl2BZdqPykBy5tt&#10;hYngaaYJpAbFNZntXvak+jheiWuurPY1EFb3N69T9y1jmJ7XkfYlKXMM/NlMaJV7C/d3wpNpRodz&#10;D1qthehyEgA4XkhwmCi1qdSxkUDuYzmkOf5JXkjJTSyrPy5/PVqodU1WauBQC5yeOhhM5RdWV1sJ&#10;YWxnjgbYu4rhmRyE+zt/dlGgi9up90v/FsGpDFwsDzvbUYBAEWJ7NAsMckwT92blTs2/Net2QC8x&#10;Xti2xC1fUi1pHKwT9l95SaM+IzVwSeAglr2fbVz28FoIZnZbGZyEuGioAbmsVkW+jbFdyKq9rCzL&#10;y4Xdzauxv32jWmiKEkCmxlyY6LdhtJv1GmC/dxCc+Gw6UwmvXamizwpcawibNnsV9Px08fkttn0I&#10;RVrZRlvQyrLpIJC6/Q2wOln32t1o7yL0Wnge4140te0i/O7nsW1wu/mcVkJ1gMATZrm5q1nuFdAQ&#10;fs0c+50c082EKBMB2yrBpTQb0UTzxqo5hhBCWXZGj0SsLmLdVKK7V8vxvVnl6Q4RWrsTHWovbjbR&#10;ymcXt9YOFWVetp0kWNbilj4oEcf59+6MFoEXX1f7Mz3iwnrJariy7/4Yjqeeh12zASmCf5T9KMB2&#10;FZExK07o5Hya6DdgeCGiXnTIvuqInDdnxOiYFy5XLTzuBoSCbbBYqtQqvIXlo3ewL3DctbKd+tKt&#10;kBShenGPdsgeWXmxUKtAPpBoQd8I50nCv8QJaOnYhq07P4YuXQHnS47PBF0JGCgeDeJpEh3Qwsm2&#10;7h/gWM35WsBVXjybBU7ZbmQ//eiwHaMjDiTTHcgQvhNp9guOMQL1slpv4HWln40dDiuXc0uMc0O/&#10;BlbWiSVRzz5ZrcZuCcjmZXsKyospP5/JVsL6qEaAY4nOWMR+UYU+9rfkfB9iTz+jgmBJX7jcLVuV&#10;uQDsW/8ejrwPbgnGxfqTqOm33fpJAuvNH0csq2ODLGWj40kHHRgY9ag37BZO8rIcLdGvZKm51VTA&#10;QbYOKQ7+sm9A3ngfPZ3B6bODmJyJINdvZ8MsRkXVOlTsW4fS8jUoKL5T7Z/IDTjUG1LZpyL+yuIa&#10;MzPjw+mTWQqYKJpadmPTljuxcfNtKClbj1yfDQuHIpjlpDc5H8e+9gpcd9ctuGrlJpVz9Yol0for&#10;miTOX3IR/jmYUrgu2cqlnxf/dvHYZc7167blBO+vYhfPRWF+ERSXOe5Su/idX2Ai8n8RGFx63OW2&#10;BAgX7+M9AtZfhy13D+/bu7flynTJljv+V7WL57vQpi5vW+o677JdXnreX78RUGXf6br1tA20zQRS&#10;jmUE1CvWFdAKcdW6Yh4ngZWK8ZFNewiphbiW372W31tZvBbnHzt+QVb//N8f/vA/4nvffxuHTo2o&#10;WACHTw3jO9/7Kr5N++a3fxcLJ/o5EVKgUyCZCJuyaiKRPJ1qkmlWb5rNIn5oIvKTFPiyIuInOIib&#10;k7zt1Tv4XVkBIFTEe2XrhrilifiXPG9WjMz61EpY94AN4wciOHhiEMfvmcOpMwcws0BQOjGAe84O&#10;4QDHfkkKPzJuxti0FclsI0UahYkkludkanRRxMl1BFQ5UUv+1SwBIE8oHhqxEFTa4CNEedwVhNcm&#10;CmYj8vKWmGAjK6uSy9DD88Q5OcYIZuIa7OSxRvMe2O0E2GAjhjgXHVpIqSiE5XvvwpbNH8WGghtQ&#10;2Shidyuq6jZhT8kKNDZsxex0DM8+fpiwOInTR/vw6H3T/P8RvPDMCTx4dhLZficnbIo0XRnqW4ug&#10;0VdCZ96Pdn0Z1u24Se1jXbHl47hp1VXYsPVGuH1tOCNQ+sxJvPT0Ybz27HG88MQhPHTvGM4czeOp&#10;B+fw9MPzeIiQ/Aiv+cj5cZw8nMYoy1VSLoib7/SIFf2sG8lROE/4PzIfwPSEA3OEqQMHfJxPXRST&#10;JahrWIOGlg0qAquPZdlNMJnk8VPTTgooK8vTjCyBUVaoUxRxsr9U9hFLEBsJRmP3sY5Z/wFqADcF&#10;tI+iLMb2Ee1ZdA11UQPEersWV2gpVgSqJJiQBNKSPconjqZw5p5enOQcf+xERuXtHByXPZ4W9I3b&#10;EevTKNfTYVlxJWCK4BE3T2mXEl12YMSJ8Uk/ZtieTpzsxX3nh/H4ozN45cVTeOoJtq3jPXjk4Ukc&#10;PpKiGC6leJbnbCBsLEa3FRASV1Fx42zVy6rnDkianjyvrTEXYHDUi7/8yz+/0IvAPvQVDM950cN7&#10;ERAXUNDRJFWLiEhZgRZocLFNyUqz/Cx/08nqo7iHyqo+ryerYLIvS1ZUg1FCJkFPUu1ECH0iJi0U&#10;i05ChTyjuEBm+gju/JtElQ2xLqRM5dweWcWmCWgKcMr3xQVPXDVTKUIwy1tWKcXFeGjYhhGa+pQY&#10;IgNm6jGDqo9O3U4+bzGC8uKB44DUX4D9yE549rEP2dyV2F+/Bk2tWwgRTSp4ZrpHSyArhaQolNyu&#10;gSTbm3Kb1fM6TiQShDqv7MdtV4GOpI2olxx8Ngd1oVlW77z8frIO3u4mmKPVaHIUoclWiA7XHgWN&#10;ySFqTJaZ1Le0BRmLjIFKdHGc0ojbZoSAGqtRx0saFxHbXYROS7QWnbLf07EbGo4XssIqYCquxOIe&#10;LMGx1M+sOwFCCVAkaWYE/uWFS4RtWNydZUVJ6k9WkmVlVoBVXHJlbJTtaEuBs9zBBsIkRbm/jiK8&#10;Dma7RI9l3TtroDdVwGCmEeqsdnETpYi3sE2w/9ufex2e78iq3c9XlJzf/BM4H3oYDrZJk6Tx4f05&#10;WV4m3r+MwxIVuKppDaob17JcCbKsH3nREWG7kL2rZt6zQH0Hy8iarEeNeadKFSIr49ImVR/NdKh0&#10;O27PPiSSbeiTYF3yYoNAKkGQZK9uB2GnrPoutcLqJRQKzEtbk5eT8pLI4pLcsQR+Qq+O1qgpQOG+&#10;u7C59BYU161GbdNmgjrLMt6ODk0RXF7OE65qwioBmyzh4zgbJSzK7y0EW9nXK3sTq2rXo4afTe3b&#10;FXPI770E22isA/Fkh9oD3Nq5A04Ck3h1WNjvBIikfjwEUokc7OOnpMHx8vdumlX24LI8rZz7ZMU8&#10;zDYc8MkLTkmNw/GGcC4piLwsHxO/K+6v8rxa9lurrGiy/dsIyeIV4iKAGdneWuTFyky32mcs7sGL&#10;9cd6FJD9+g9hGk4hZN2FiL8CDrY5F4HMy/qKins/oU8F5GJbk5c8TtnP6q6BRrcHXm8T64X92tuA&#10;VNYAb5D/V2NWA3ysX8l1vBjMq06NMwpW+WwSuEhr3cvnaIeOn3qam3XZptmpVl5dvIaMPR3W3apP&#10;9U05FUQ2m3ai3VaMdkuh8oSVHMniMi9jQby7Ez65Lq/VP2RWngIOloeDoOpmuattHpwzJDWZvEiz&#10;EnRd7Huyl1w8MNRLwEwL3LJNiLpA8hSn8noMTbvRO2zmWO9QnCdbAGIS84DzcGfXDsQ5j83N+TE0&#10;E0Lkicfg+dy34BTX7EtfEMjKK8vaw/L3vPQ5FWzq5k9cgw/ceMvH0Ttu4+BmQS5r4YBkRn/egfGZ&#10;MHoG7QTUJjZkUjo7gYMdykdyHz4YQoYipUl83+3l6B+O8GE9fEg9K06HaMpF0WBCc8c+rN98J7bs&#10;XIn6lhIWcgNGZ5IUNixMXwtSaRumpyX3Xgo7i9dgy64VrLwODIx70N2vQ3dfh3rTZ2JHaLd34OaN&#10;63HFbetx9epdFKQiTn91u3L11kVbtWRbCMA/N/n/xb+JC7Eyfm8ZsfvrNhG5F10Ll7G/K4jfaRfP&#10;dYmYX+64S+3id36B/UPB4HKoeK+Adbnjl2y549+NLXeu9+3d23JlumTLHf+r2sXzXWhTl7ctdZ13&#10;2bb+6Y1jydp1uGKtQOsW/M76HfjtjcW0PfitjSX4EO3aLaX46ObduH7NZly/4i6s2LoFZx544IKs&#10;Bv7P//nfOHVuBF3WbZzYyjn5yEpPGcySc4/C0BOv46REEefcAxfFUFDeUnOidoQJgRSsImx0FHyS&#10;Z9FEASBRL0W0iZunlZOdiPQu+27+vF+5xUmKEVldk0lLBe7gZBXvbSe8tCHG+UBgJUHRnBtxYGjS&#10;h4Xj3Zg53IP5Y6M4es8E/z+AaQKi7EHs7jMgTUiKp5uQ6qE4zzQiwc/MgIYikpNahPdPcennZO+V&#10;Twp8j4gBv6yQLgZKkdyscQq5BCf4AYLsMAFIfg5SbPgodL0UIz4KO6uFACNwS+FWV7sauwtuRHnJ&#10;HWhv2Yb9lavR3rwDdZVrsWP7jdhQfBuKazagaN9arFz/Edxx9zXYuOkTat/fZ148i1eeO4XXn7+X&#10;IDmKoW4L7uHzvfzsUQxNhbGm8FbcvPIqFXjJ4m7E5Hw3AT7NOdIPU6QNu/avQ2nzNuyt3oiSyg1w&#10;OBqRTegx3GPkebJ44oFJHJmNY7TPhcMzCRyby2CU1w2665HL6HFgKoiF2RDmpv2YGndhVPb6Dpl4&#10;b4spevL8HOb/JUJmkMAnEZTbNFvRSGEbkdVKmo91HmHdJ1hnSdZdolvKXiKkdiCdY33wmChFhawK&#10;SE5GCRTko9jyUhQJiMoeUYEdibQqK5VR1mGGZa/2sfJ7Etk1QY2QpEkgnT5xZUt1EJAJ0AcoTsRF&#10;ddiq4DZLUI4P6uBhu/RlJSAS652CRz5DvB+//J/CLcHvi+CurVmDvcU3Q0MxnJMsA9QmZ0/mcPww&#10;RaOPMGHYAx0FdWfHdjid+5AbNCPVp1X3JW6p0j5FnPUNWxCj8O+h1vnLv/rZxb703d/7XYxPuQmO&#10;WkT7uhDMtqkVigCPlX2MEilX/i8rv54kNRDvW1bvRAgK5Mh+R+k/EugmKlEvCcWyJ1ggUyLcSrkG&#10;Y7Ja3ARJueIjOEkAKwlsJHuG493iRSZpBAknPI8IQnHDVavXAxSFPFYJTEKUBGyS1ZAw60RAUYS4&#10;uKJmxNWYIJuh6Exn+H8CikQLDvOaHYT12raNajUuQZEZEZhx7ye4NGJQInX3mXDiWAZvfeFBvPrK&#10;SSQT7dBodvE6nRSbDcqtd2TWi1S/EQZCjKQ89FIXSmRhcUUNpilsCTpu3o+J5WHjOCNmDRP0CZ0W&#10;wque45M33QhJrSJmIph22osU3IrodRJMJfWK1lMCHY818js6fznqTTuwt3Ut9rSsRgf/JuDabC9G&#10;rXE7Wgmseh5nidbAGqtT+1zrDTvQLClhBMAolOWll+y7lNXpDEG9n31HcrxKPlf5lCBNMdaZwKK8&#10;gJF9rspdMlBPmCRsR9jmo62wCXhRhzoIGk62OZeXxxM+QlH2iyB1aoigEpbVqRaWOdtQtAPuV770&#10;jkiqksey794D6GX7cfhYDgQDJ8FAIEBW7G0sC7kHcY0NstyTbPtZ9oE460lgM0IdbmNdSGCmjkA5&#10;OuLVaItVoVNe8l142SHAZWf/lXzSAmIq72+EY6ystLPteFgWPvZxraGQ4LhOrbTJApRAfFnTap6L&#10;sMk+qGX7bjAXKVffVstezgesv3gboux/Tr+4c3ewPA1qRTQQ5hwRakIs2cnxgu3FQ3hm2VnZVix2&#10;wg8hX7KGRNmufCxPcZ/3Rprhkn2e1jJ1DknRlJY9nb4a/p/txbQbWmMhy3gfJN+uvFQbyGowyLY9&#10;wHY+zLY4OiQvMHlOPpM8mwQyk+jYkuvXYilFR/sOeNjOw4k29ulOyN7OGu02tLC8WmltElSJ5S+r&#10;l53GIhWFWl7oaj1laA8Q1AMVyHOMDr35LThYd+/c5/oDBVm+t76PDMd6Se2jM+9Bp4HwHmC7YX+X&#10;PmwUl3n2FRef2WCtIFSzvtmGbI5aOAmxDprZxjk81ozpAyHlgSIu+TpXmXqpJNAu0c6jfDaxIOvR&#10;GazluLa43SDLfnf8nl7ce34AjlQjvINdsKca0GDYrvZcR1guwyM2zM+HMTHhUkGUJCWUejEm22kG&#10;WS+s754BPetG3I35zKMWjM24MXMwiJFJJ+cB2ftbz7bENsmxbWjMiuOn0piY8SgX4sSA7HUVoJWX&#10;zlXolS0JB7yEVT3C/J6kn4uxTcfZFofIjRJvYoD3PTvpwdAAx2qed5BzUv98Av7z98D5dZa1ch2+&#10;UNY0//f/HDds3oEP3HHXrXjw04dx6HgaQ4NGzMz6cfx0L0ZZeM5oC8wBDkxxDdwZM2LDIQ4iGnS6&#10;u+DvDRFeg2gwtmFbZSnWFBXg1s2bcNP6dfj4ypX4xOo1/Hkjblq3AXdu24q1uwuwfm8hP3di2749&#10;qOisR31XC0r53bs23I3b19+GrSXrUVK/DTUd2+CR5epZH8bm4qxwA7aUFuIjq9biurUFuGKluPlJ&#10;WhoRqFvVz5faYsoa+dvfNYkSfBVhVFZpLwXVRVhdhNOreNzVFL2LtvjzrxNYlxe2v9yWO9el9k5A&#10;fHci/vJzvNem7mOZ6y6ZuEwu971fZMudY8mWO/5S+82Fmn8aW65M3o0td673xC68xLgYaEg+L/3b&#10;0s8Xf3fZff067+1XsHe8WJLfqXvj5zr5mX/n+HWtpJtZW4wr1hXjgxv24rc27MYVW/biwzv34KoN&#10;m/CBmz+KT264Bfc/el4Ja/knKWYOH+nhZL6VE4EE0WimGF5M8yKuryppvb2UE1WVWhFxyBtYyYdt&#10;K1GrP5JWIJSVVRYKbhHF7lKEKBa7h41IUGzLaqnsEbWHqtTWEC8hQt4SS7qLECcqWaGQKL0OmZgo&#10;FCW/XojnEoEuqTYkcnxuxI2BCT8mD6Yxd2wQ04d6MLWQJkQ4KeYo9ilSJKqj7EmSICDZvk7ChbgX&#10;N1G0cUKnuTnRBik0xQ1YJksBV3FZ7SGodhOcZL+jAK1EkJTATPI3CS4S4HE+ig0V3ZFip6NtE4IU&#10;eAkKNnGDOzwfx2MPT+HwQlKlgzlzahCP3DeJSLANd274CNbtukWloVnFnzdvvwkT42G8REh949X7&#10;8LnX7sdDZ8fw4D3D+NRjc5gfD+DsiRz6x/xYv2cF7tjwYWznp8NPUUjhevua6/Dxu67Ah+/6ID62&#10;6kO4Y+vHUFq3GQZbLSrK12P9muvRVrceB6f8ePKhSUyPeJDvNmJ+MoIHzoyo++rrNkHXWQijrphQ&#10;VgyfBPihePRQzGQoYkYI6gsLARw8FMbsfEBF3c0Pm5AbMhAMOWcTGvY1rmRd7kP3CEFxiACTlZcP&#10;NQSgBrUPuG/URGCiMEqxTliWJgeBQVKCUFAHKbTCcQlu1aFWLLUUeQqyKPAlQqoAlptQIG/oxZ14&#10;ZNyJQ0cSbKMJFXVVXEUlXUWaAkX2pMlbd4lAOTjtRoL3GBWhzPtUqULY3mRfYaNuO2o7NqGibiXK&#10;K+5Q7mCDeTPrtBIuCruJYQcevW8ED9ybp8gxwkNBbDeXoqVpIwXqNhjZ3sUdUvZNSsAfyQcrcKK3&#10;7oHknJSovsdOD1zoUVA5VPtZbr28vySBNU5A9EmfoGgLElLlniTXpZltS4BCVntkNUuBDcWYBCkS&#10;99QAy9LNcwu8SnChEOtHXC4F5GO8B0m/IquosjfSxmPUqi3PJx5r8nJAVl4l4q2bolFcjdUeYf5f&#10;XIcj7F9ShrkBE3pZngMUqv2yaiQrpgRyOX9GwDhBqGW/l2ibUu6y+ip7H40UwBKFV142yLOJiE3G&#10;2hELN6tgTgME1nzOiJEBK4YI82GKa5udIjrUAElVlCIELHpZlMHsq2VbcmBoNkjI0UJPQW4gVDgJ&#10;hCKsBfItLCtZcZaXXYl+nQoiJKtbjoCkYpEALdV8vjqWk7wc28NPHi97SwlhlmAl2wIhh+3TmaiF&#10;3l+m9rV2EFQFWMW0HH8M/E6TrQh1BNoGSwEabYWLn9YC1PJ3Nn5fXNdtcs8c/yTfp8Mhz1SnXKrl&#10;pUqEGlNWxnwRcYFvYrnLnl3eJ/9vkWi/XsIEYarTKLFUKuCPtrG822FxckwMNHPMaYHBXAm9sZLl&#10;VYcuLSHHLAFH96nVaZfkAv3GJak/vvVf4RjrRohjr7hqGyR1CMcwWcGWFWBZpZIVLVk59xDaooQ+&#10;SSuTYH1I0DS5bx2/I/t19dFqtEf3oTNVy3Lj9Wx71UqjBC6SlDPyciRO2ImwDKRtSd+WFxwSfVmC&#10;GmmtxbCxXFLRZvVyScqlsWMzqts3ok76IMGuTr9T7fuWwDfeYCPHV7YhPrvXvh8OWXEmmAYl8BFh&#10;Wp7X6pB0KGUwWmS/q6xaVkJn3I1OXaGCMoPExvHXElabEOD3nIRTO4HSwu8ZJXirsRh6Al9X1w5o&#10;aCbJz8r/S47oOO8vx/Y6QFCeHbDh0IRPlYnk204Q5E2SgiXUiPygDSGe38rr9XB8SBOwxU05zk8X&#10;fy+BkOp0Bajn/GDk3CBzo9yXNyCxDQi/fF6pF/GukP43zP4wIy9ZBwNwfPabFwI0/RykFlcFf4DQ&#10;0Wn10lSeKyQr1OwXslXAw/4pgY3CKhhbO2GWPOVlG/PUE8J1yOVtiPL3Ec5PQdaz08uxgfcgEX9l&#10;3JHo1BLwrmfEyjm4HQZXufIgkfndwz7nCUte2ia06QtQ0r4e+yw70O4tg43jk4zNMY4BvZkujLJv&#10;D7Cv97LMXC6el89oIlBbZcVU+h77l2z10bJPSR5hebnp56fkoJVAjAGOaRH2D4lCLlH4Jeqyi3/z&#10;ci4ZmefcNWHjz7UwcY6weSsI0xJITwutcRfMbGsSsb9bXuZxfJM5OcTnjPt5TvaxODVBD9t2b06H&#10;ftmXz/nAfe8JuL7xx3BJ+X71Bwh897/iho1b8YGrr78GXV55M2hWtB5MdcLkrUW7vRoNpv0obtqD&#10;27evwkfW3Ikrbr8VH7rjLlx15xp86NY1uOq2jbjubooxQuKiSV5AcaGlUJNcgPy8cvUOXL1Wgobw&#10;dxRuV6zaiA+uXI8Prl6Pa+8kgN6yEh9buQrrS4tRZ2uHOWGDNW6AJSzRq0zotHXi7q3rcdXtd+CK&#10;O1ZdEgVYROoikP18lWUJWBchbTlbdAnm31eKLYLrlWJqRfUCqFJkXnPB5Of/F4H18lWni6J5mfNc&#10;apef572y5a61nF0E1gv3r57hsnNdasudY8mWO/5Su7Q8FuFoETIuPce/ZFuuTN6NLXeu98SkPgTo&#10;+PO7AtbfUJN7vvpSYF36vaScYRv78JoSXE+7lsB6PUH1w7Kaunk7rt24Hr+z4gZ84MbfxsyxyQuS&#10;Gvibv/mfmJ52oan5djgpSiSkvECdelvOiVzcN0MJTmCcsD2clEVgOIJNcHKCD3Kilrxs4r7rF5FI&#10;MDC69lIo16gV0kSuA+m8huKyHgYnQc9Xhmh3K7qHCBr8fWbACB8nJxG9EikzO6jH2JwHg1M29fcw&#10;BbC8rU1QvCZ79cjkrRRdssIl0WKjGBwNIimxCDg554ecGKCgEBetySmvevMrb2xl/4+fE7RKvcD7&#10;9FHMeyiCBVRjnKwlObzk35NndlNwhSm+JNCMWJIToaS8kX2qId7fGIFtftaDmSkXTp5IYmEuqPbp&#10;zEz7aQEEfPVqv9TIsItCzYrOjkIU774densNdLZq7C5fjd0ld2PhYBYvv3QWD943haPzWTx4ZhyH&#10;51IIe5swNujB0YMp+Fw1WL35Y/jk6qtx16aP4aYVH8IKguq24jtw26prsLHodqwtuhU3rL0Gn1h1&#10;JdZtvxG1zQVIp6z8fhYz4zbMT7mV8MqlNZgk7J891Y+DszHCaR12EHL371sFj3O/ihir1xagXbMF&#10;af4saR6mp/icM17CIYFjyKii7soLjCCFbzjVSLFdwvph+fWwfOIUnhGWLUXF4mcN674dQ1MOBbeS&#10;4F/2UApUSbRgBXvdXSoYigRSsROuBNLEdVNWByVVR7Zfz3qV/ZkNKmDSKXnTf6ZPQevUjB/Ts35C&#10;rAtDYw4VOTg3bFErWuJKJvsEZSVTXM/DUoe9nWxTLgyMO5TYzvK4WQmqNO3DyKgD47SDB4IqB2Sa&#10;ArmXMHziUByPPDDMcvCq1QPZYjQ8asfgmB19hHmVn5PtSlZZ5Xkkqqu4ADZrN+Pe+2Yu9C7g1c8+&#10;g1bDdrXSJ8F5TOwjAtAS+MfFfiE/i9up/F9WhQWwXTT5VDlIfYQO/l7ANUj4F2iTKLeyeia5PiVQ&#10;kYomGyAEUYTKCqqUpawoSzlG+bySnzLKPizun3K8lIGsnsrq0uLKEYGlR6P2JWd4XIL9XEXo5Xgg&#10;x8rqcYZQK7DjC9Yhw2NlT7HJWYYOU6FasTGzX8l9y2p5kgJR9nV7grVq76KkGPF4qtWqa5Z9eXDE&#10;jrnDcUzNhymOCb7W3YtBUAgBuTEPjAQNByEm1mugkNYgkOpQlhtzsr1pKIYrCQj1yvU7x3YuLzSS&#10;bFcjEw7V1+XFSCavRYoW4TjklrynBFFxO7QE98FBIDMTVOV3EkCmg2OTkxDq57HiEuxMN8HIsUJW&#10;XK0c1yxs17LiWq3fhn3aLbCy3uJs1/ISQFavUxTLPSyfEO/JYS9TkWOjbLcSqbiP7STIepDASvIi&#10;Jt6nhc0n6RQrFaibCY8GfsfK71icVQQccT8VWGtjnXVxHCaEsL8azawPwqqf47PvgfPvzLf69h/C&#10;9ea34c46keN4nc8Z4CMU+3idsMB+gHX+/7P3HuCRXed5/7KJnVYnJbFze68AdgHsLrBY9D7A9N57&#10;wwwGwKDX7ZXL3kV1yZYl25IsuSqukiO3OO5xjWucf6pjx877f9+DXXJJQzZlWYmdEM9zngEwd+7c&#10;e8p33t893/m+ZLt5yDM2OoQ0wa6Q6jL5ahdoUzOEGeWH1gMYrYoqOrIl3Ah7spnw3GJWUeNsnxyh&#10;S9Aqzwe5F8stup0g2tS9ES6CRHnawfYZQJT9XFF1T80GCA7tcA4fwNDQXoJlg3HHTfAai0pnQ9AK&#10;yvU30YPpigfTJSeKiV4EQ/re42YFXl4Y+pygT6u6g8P70NmzzeytVB9LEeCUAkdprZSyqsI+o9VU&#10;RRl2s16VR1ku82X2G7kr+30NKLLfz1TtJl/0CPv0OO3QiPIO+5pQSnZhrDCIyYodVWUXSXaYLQFW&#10;ex0GeB9tXdvg8BymLdC+eR/KnH8C3lYM2xqweDKL6lKM8x/nyFgbr5dtEGpFlnNCnnPDCOu8Qvta&#10;yHI8E6jibOdCsgeVEfKI7QC8iQEEvvyzq67B19r2G3+M4Mc/g+GhXbDYaw2IawW0wrlTWyCqHBNZ&#10;wmKY8/GAvR4dfXsxaG8gCOpBrOI19NIG0Gaw/RNsxyTHZ6jYY+IHOTjnFXke7SPVgyC5DafKg5y7&#10;h1GeIbNpv/sYxzrtQ+k0be0zOeSX3GZfcyTTZuzy6IjqyoYq636Bc6Ei9CuwVoH1LVuklFTeNG0V&#10;i9L4aMV1csWHyWUvxyfHEOdW5RT20d6kaWu0Hz9OqFZ0focCOCV5H5yDpwitkwsezhnUILR9cgUu&#10;0IbFCKgK/JVgfylzvlC6odkJOyYLA1gkSJ/l3CwAlgv7JK93hnUmb53Tchv+wucQ+vk/QfyX/nQV&#10;WG+45R14YHcN2m1DONzTzIn1Q7j7kfsIqA/htocfwO2PPkJg20Sg22qg9PYN+wh4+3DzQ3vxjodq&#10;cPtjtRSxqylk3sH3ViP0HmCpMeUW/n7zY0o3s5uQSrGrVYZNhJBNO3AXQfYuk+h+O97x2Ea+PoI7&#10;Nz2Cd25+BO/btAGP7tmHD23bizs+sB63PrSV7+3DTYLRLdoLRsHN86m8HuGXgMPy90X0NcD6pr2r&#10;q5BNQXm13M57uYPCUkW/326E9Nrn+6co14vd68tax77V8vcB65uP/d9R3nxv36x8q8D67ZS3gXXt&#10;evmHylrn+icpZpxdbYt/wcCqYvqSKav3IoC9nfZLqbfu3rwL7yGgPlRTS3h9BO/Z9AAOddbjmKUR&#10;T7186aqMJqj+z7/ClafGMOzYSFHTQKFHSKUIUdRcPcnUioVyk1rcB4x4lWubAiNpUvNwkpBgVAwC&#10;7VkRvAQoBKMEF62uJShY9CqACVL0BFMU1gSZMCetEIuAJlmkyBwfInzazMQ4QtDQqlGMYlDHaKKK&#10;UHgnDMB0c4JUYnSt4PVTaA9SoFoJpx5MTCiAHoXuqBNz0wQLpSVYIojM+DCjwDHFPoqdZgOo8TQF&#10;NMWjU2kcfIdMgIySnszyf3IVLoxqNclCMd/N0kVBfgiDzv1mf62eAuc4SecJstksxQdhaJaT+oVL&#10;WYp9qxE1eQqwp56p4tyFIgG4g6LqEOu30exnLI850dG5E5FIJ556chLf+92P4wuffxovPbtAweLE&#10;8OBB7N9zH+/FhU9+8iLP7+L3t2HA04zHtr0bR4/voNBPIhjpQ8+QUr01YUvt/Xhk53vw2M73Ym/d&#10;Q9ix8z4c3P8wEqEOTE9YCNchglgEU2NKQWMxSfW9zkbs2/0ePPLgTdi04TZ0dWxF37Ht2D5/L27+&#10;2RswmN2HE9UgXiAcXiZUaJUhEmlGnCJBdZdQUB0K/mxZwYU6UKoKJghuuRYKc9YvYTZJQEixD+gp&#10;ekTHC3IJUFp577btxYC3jrDAfkGxr+ixIQKC0iH0KcWI6wDbmfVMIPIFj5hVET18eFa5XZ8YIaT6&#10;jVBSmiKlXslKsFKQFAleWvnsHd4Nq/cgRRxhgWCpXJVJ9h9B1rzJryhoGsITz5Rx6nzSuLEpJ+8Y&#10;hVmVkHyaIPzc0xUsEKoWePzScpCfZV1eSOP84znjuq6AOYowq+BNEwQmrfRp36I33YwnX379YZB+&#10;PvG9z6MvUGMi1WplQkUrD4pWa5NruQCJoJemeJs8E8YYIT85MWj+55bIY1EwIK2Yah+mXHkFBTGJ&#10;S4KrIN24TbMutDqtlVjBrQIJaYV0nMCnFYYRwoZJXcP6EsDECQI5/i6hFwk2Ubj3GoCZHrWZVTcF&#10;BtJ4z/K8iiYrgLC66sxKmyLkRlnkCi3XbW0F0J505VENctwo2q6VAOMnSK6mqlBALdmCVhPcRa8C&#10;bKWw0IpPkNesfP2VST+WKfpbu3ai/sijFLPdyJaU2srN77JSqPfwujoJTINI8H5ihOsUxWdevxNy&#10;4gS0EUKi3BK1J1MplLQSKxdwP8e+0sgIrALywBi3mPQuWo3WvlI94DB7ejnOtdde9ehnW0XKPQZi&#10;O137jbusg3bOQZsml0477ZqPNk6RgrW6qId8QYJoMt6GKqFxdtZLO8V+EVQ6DQWUa4aNIlzBuWTb&#10;9JAuxGJWv1kPevCgSLmKjqzVw66+nRgmKEXZHnJtDXpqkaANCP3kb7xhT17gF/8M0Y9+AhnXQcyw&#10;/RanvJjiaznbhyKLfl+k/Zkt2zA/7jSBgjKJdowTTLQ3eYz2IZPphpdg6PM0IMX3IgRoPcCYmXRh&#10;nO9XWOSSrwdOZj8x76epdwu6nfvgp100rvasX4vvIIYJsrqfCseZHgjpszH2N7mblwk/yvcbIdCF&#10;I9rz2nM1WN0AxyG/Q9HjCad62KEVQa1gR9j3JqacBjiUV9fhPsj6IOSw32oVW1sNtFc6zutWPteo&#10;Vmi9h+HzHV5tD4JqKHqM39HNa7JgjP25xH5RYB8u0tZMcPyMFy0Yp40UqPq9hHXWf5jQb/Zv8nva&#10;e3eguXUT+iz74Q/z2gjaTs9R9PTsh8N6lNfRjY6BGhzp2I7Wwf20c7Wwe48gEtIqH22lAPIqEE8S&#10;7ib4XRV+Z6VMGGQf175cl60G/meeRviX/oLtetVFmO0c5qv//CJ8/oMcOwp+dMQ8kMgQfmOE4DA/&#10;mypYOKY6TUmwDjOjdph0WIR3PRwosa2VGmr8RBDFOZcJhmgnsKY0DjiG+z11vO4d6HfXmgdCal95&#10;PSg6sZN1a6G9anfvR6+P9yXXfM6XNu8hU//q43Ixn53x4NKFHM6cTpgHJW43xwvPYSeoDocb4KC9&#10;0wM6N8eL3KOViki/pzjeIrSPZnzGmsxeYG0zsvBa5DUijxIF3lOasVHaOwWACvCatE0hwnpwKr4A&#10;x7/66tyUm/U6wDpvwynC/Dna8xFqALW9tjoIVtO81kiS+oT9zOGqhyPvwLve/y6su/nWO3HPwwdw&#10;5wN7cMdDBLcHCXF8vZOgeZfc1AhsimZ584b9BM59uGXjAQInYXTDAcIh/36Ugowga1xp3wB+FGta&#10;Yb0aZfeOjXKv1UqmwHczhdwWvONRgtWjPNdmQuvWPbh581Z+z2ZzzJ0P78A9vKZ3PVyDdz5Sh9t5&#10;PbqWG7bswA2EXSOeeV6V1bQ0LITQ1RQ0EuNrF634rkYEpvBmURRgA6iEbcG4rlmvd2hVmEW/630J&#10;5jcL93+qspbgVdF716BtrfLm81xfXjvm6nFvBtbrz3N9uf4c/5Tlzff2zcq3CqzXX/uby1rHX1+u&#10;h6C3gfWtl7XO9U9S1B4s/zhg1XV9q9f21ttawZLW+v+by1rXK1i9Y/M+3LmlFndto43Z9CH+7z1Y&#10;vLyCr//i16/K5td/5Pr79NNTcHn2Uih00JBT2HLCEyh60o3wpQ4jnKcAyxyFI1JHMdaAQFbBTii6&#10;WHz8O1okdLL4M4cp+BrhClKEcVKKE1TiPE8w2WT+VrRFQaxPbkFXj4kSYBIU45lSlwkAo71pEq9y&#10;K8xz8tTKiIA3yIlMK0QSztpXk+PEm6fYylachEoPyoomWnFhcS6KE4sJTI95KTrsWCK0LlD4piIU&#10;IxJmFK8uF4Eh2Egx1EPho71Rh81Kq2BVq6p+itg0wUmxDeS+KlD3ROQeRTFJYXm8fzN219wDj2c/&#10;IXmAk2UDXO4a41Ys1+HegR1Yv+kO3P/wTdhbey+Otm1GU/sWvm4x0e2HhmvQ37cHU5NePHFpFC+/&#10;MI8nHx/H2ZN5AuUIrz+DC+crePzxKQKhlcIsiUtPziI35sPh9p14dNM7cax1F4WND0eObMGHHrgV&#10;9z54Gz644U6858GbsWXfB+DxU9R6O3C8YStCrmZO3BYsL7r4HSFMsl79nkMU9RT0hNZhywEMDew3&#10;0XALKf5drcdtv3QL1v2HdXjsxz6AKOs+6joKJ48LEsRzFB9ZtlNST7IpsNNs5xjhLF1sJ0Q0E1r6&#10;Mb/ipRgcRE5u5GzfrPaksn7i/D3AunazjrVvOXAVCiwUtT0UJD3K1eithUWChv3DL5ijeHJSqCpf&#10;4/nzaVy8kDX7pGYJkZlCjxGyQ84aA7SjBFUFAdL+snEFZLqYxksfncPS6ZiJaJotEOoIbDHCjFwh&#10;z51M4OknSmblt3NwG2ob3o9DRz6AuoZ70dL6CHr6thGAeghOEUJwP7T/dvlsDONzTvZT9vGS8gUr&#10;n2iPCSBWXnAjNWnB+Wcn8V/+23+6OsqAH/7J74c1cQTW9FEM8dXNceCSe6oRbC1mZS9c6kF8bADJ&#10;8UEU5hwGVK9BrZt9z8pxY6ew02eUtkUutzGWBL9bsKMVXrljyl1/gKDf1LMJR7o3oM22CwPydKBI&#10;H033YKw4iHKuH6OFAfYFGyYqct/TiogXK3NBjptBZNg3CgSIhbIdyxMe49kgmGvt3Yohjp8QBa4g&#10;tUDBr9RFCtij8akIxoO+OvR5akw03Gb7LuzqfBj1g1vRHThoXGt7+b4jzjHFc4QJOyYAFvvGgO8Q&#10;oZ0ifsVHAduC/t4DBKYWgrUVX/zi8/jt3/4qnn1+jiDYaSLDdvbuRr+1hvfNe44RGAgj2sOXJgSM&#10;ZvtNtNosgUVwpPQ42mogGFVAGL2OTDtYd30mQqlcWdPao8h+LWDUarJywCoIldyqlQJGwXgErXKT&#10;PdT5GNq0d4/2azBUj2Ou3Tjm3Yve8CHYae8ErQG2Q5h1rqBV09Nu4xqcz/dB6W8C8uAgxOlhoCda&#10;T7uoFcpaDLr3cmw0GHsTYZuPTlnZ55SKhSAnzxaK8wRtWFpt/eJzCP7rP3oNVFWCX/99xH/wJzBH&#10;W7c85sIsx3Q1O4DRJPtnrAO5eDvGUn04W3bjFN+fJBgmQ8eM+79WJrUHWivtGifKiZqJtuHEpA9n&#10;qn6cpH2dGXMgk+xEmtAn0e+WG2eEtoH9stW6E43d61HftR79hCk9JNH+6+McVwKR0SWPyYErV3YT&#10;WI/wohXLOM+nB3yhWDsyBDcfAd/GsekicNoiBMvygHFDj7O/KUhPlPZf7rRK1TQ1p9RTwxh2HjAu&#10;6R5ejx42yo4rP+oE7VuO0FZhXy9ybpNLb1FBfdjXAgQkxSLIZVknvNYqISjN8+c5/yhYT1L76tl+&#10;dmcd+9oOXu8RsxfW7BH1H8Wg/SD7zBBm5pWn2E7g6YIv0IHB4SNoH6gjvDeizVmPfW2b0OU6xPEj&#10;T50BFFjnM5y7FqpuzI7ZOS/xu9jfY+FjiIRplyJs4wwhnuDuJCy7lidWAzJdHyjoa7+L8M/9Iewr&#10;40iwr44WBhEMNMHnpU1K9xHm/EiPOgh6nO849xWqLuQU1ItAG9LDAtpJAatSifnynbQpBE72SS/r&#10;IjkxhDDHe4h93ikQDR+B8gknSv2IsG/o4bRAcjig9EJ1JuWRVk8FrXJ110MMbe0YY3+frDpQJRxr&#10;BX9aaYEIiza2v5Ulxblde5hdtPGK1q1cr3q45eWcYKGtG2KfshCGVez8f5LjM1cahNV9kON+r0n3&#10;pJzSI7RdhUL/6vYC9qMw62GW9zvH+h0juMuraIbXUiaYnlgK4dKlnNlnrW0OCyfCWFgJw+TbnlOA&#10;wBDn3RE8+OC9WHfDrXfgZgq32whltz28E3cQ2O7UKunD/Jswefv6Wtz+WA3BjqBqVkOV3/Sq2N1I&#10;KFB5k6B960Xn+ceWtc73z7NcE67frKz1mX+JZa17+06Xta7jWnkNXK/Cq4H2Nc7xdvnfV97cRm8o&#10;en/Tt1r0OdqlDfUsh1jqWGiraNNWAXYXbt20g2U73qEHYluulS24ieXmzbtZ9plyC4t5eLaFdo/l&#10;jq0818YDtI20f/IaeUQPsepw9+ZDtI0HcMvD/Axt4i0ba3Dj5gO4YeM+rNu8F+u27sG67Xtw09Zd&#10;uGnzDty1fRfu2bodtz2yEbc8cB+WLry+h04/f/Jn/964DA3Y98DpO0jBoeiFBFOKb1eUk06qGcGC&#10;VjyOIJFtpYCgUJNI9tcSNBspolZXRsMZuQy1chLhBDVKgTPeh9FZK4W/VijbMD41jPFpKycFpclo&#10;4SuhtNhJoUYATjRR5PaZv4ede2B17eME2osijy3kWpDJHkOKJTPKc090U8i3ITjSxle5R1KolbsJ&#10;sqvpOQqcRKcIMidWQgSyAKYnHZgYWw20sFocpihwUoYTrdyERssU7BRBVQqdpQmXKWOc8OKBoxQN&#10;TYRQirxpu9mv6mId9Vu2w0vxPUI4UKClBCfQCidBv5+iKdELT+A4Dh/fhP0ND2LHoQ/ivg234D2P&#10;3ICHdtyFXQ0PIE2Rd/LxMhyh46hrehQu7xHML0Y5MVbwQ19+AT/3M5/G93ziLCxduzFDIfnqs3O4&#10;RHi9eDKHz3zsDL70+afxfd9zBa88M4mnLxZRImy0t27C9l3vwfotd+Oxbe/Eg5vuZrkHu+se4oR+&#10;DM3Ht8PtOYa2th3YTJB1D9RgPD8ES/dudB7fipMraXxc+2NX8hiI16Km8rBxgy6mu7DhS5ys/2Qd&#10;1v0Oyx+uQ/uzu8zqjHvmMPqerCOgtRqXbrNPmcCmIEuKViuXaa12Lp+Isl16kWZbJtmOSeWlLXVh&#10;atGJiQWCGH9PaH8zS4S/azUxRWEe4LmMC6aeohe0Ysg+NcPPLPkwucK2PRnE0vkkFk5HMcY2j1O4&#10;+z0NZrX4Yy/O4gc+cQbf+/ISfvAzF/HRZ6fwAuv8Fb6eP53C6VMJvPThOeM2pyiZfrat9m71B+rR&#10;S0DWvr4hZy1aOzajh+I06Dti4O3piyO4fCqNp88XcXaJoEoBlAq3UgBbzJ4zRUXNEST0lF8pZU6f&#10;S+PSkwX8q5/+3NURB/zbX/95XH5uDt/7xY/gf/2v/4W/+uu/wqVnZwk+BykEWXcj3SYAVHnBBT/7&#10;t419zJ9XGodm44Zp49jU6+DVQEA2inGXVp0oujITdoKy0uoMI8d+niI8+ii0Y/l+BPjqp/jXCmSy&#10;OIAE/5dgO8YphmMEuQhBIaSgLRSwCrJT4b1ob11A7qmEiTDBSvu705lOk2+yXBo2q1Y2im9nQCuT&#10;Eq7NcOh6CMxOASiFbpRAYI004biFANOzBUcGd6Hb14AOCs2G/u1oIVjYKEAllCWYJYS1Ahri90UI&#10;KNFgE7IKHpPmPQqCed5+QrKNoliQLjhSoJcs+83CpRRio33m4cYQ60auvGmtmLEuzD7eKO8hS8Di&#10;7woipfuUW6uCIMmjo8RxrlVqre4MsS8oqFKQdsmf7zCujlrN1oqQHhDIzVmwKnE+6KldjepM4Omy&#10;7caOxg/gwPFHcaxnmwlwNDnloK3pQZ7XvkQwnhm3YJzjY2bWZb5XdWdnn4kTHCq8VgXMkieBHqpo&#10;/7P2QmsLhvafygNgYtJpAFFtojoakzv+l36cgHrdvtWv/T7Cn/tBE23Zbt/PtuvAFMGoWrJiPD2I&#10;iUQ/zpV9OF0N0hZ2E+w7zQpkmiCbJ0wpMNtUkRDjYNtb67E06sKTKykslhw4wd9nc8Nmm4geNpkY&#10;BqyvYQLLtUB6WhGz+lmP7nrYOX4iBMbT57NYPplEgWCX1v5TH+cYXr9Xq2LsV/0E1y62rYWg2es4&#10;gO7BPRgeroGbMJgMHsdEbhAxzxF4bbVQ5FdlC/ErbychXwGz7Jy/bITtCCEvFWGbJgeQifQh4ic8&#10;uo7C6zqIACFmNN/H93i/hOJSivNHqgcjyW7z8CafYR0QwOXirL6ifd4ZQl+Y3x+Psj8R9v3uI/A4&#10;GpBJdLNOCcl5zm9lF2HMi1xqCLn0MCJBwlyE7UfQixP85d7uJ4gqfVDWrPR3oFSycN5xmpXuaKAZ&#10;IRfnQ3sDPFaOqRDHkdyaeU2ROKHYXo9YqA0Jv+rXhciP/SJChNQ3BGT6xp8ifG4a6cQR8/BofJrt&#10;TXsgT5E8+7u2AIxVbSaCrrwuFB9AfdkWbzLeAWYPO8eCvC/kAq596dl0pxmDKnIPL7DdSqw/jcmp&#10;qw8Dh5JNaI0QyiNsv+BBs+87QwDVQ2ft09aDRHmyaAVc0YDl5aAtHcq9HowcRYAQrJzaubFBjoUW&#10;WLw1tINdUPq6IdrjkQmCJsdKiMcqr+/o6CA8ycOIjlBPZNnW/OwI760kd3KWEPujHiz5i7RJ1BsD&#10;oQbagyO8xxYD5pNjdszNeHkezdtHOP8PcYy6MTXtwaXLRSwthak/Blj6MUKwff/7v2sVWG+h0Lr1&#10;se24c8MOwul2kw/wzvUKDLKfoKr3tPK4Cqu3EmhfF5kCgW8HWP/fKGsJ9+vLWp/5l1jWurfvdFnr&#10;Oq6Vt4H1n195cxu9oej9NaH0Hyr87KadLGznq2V124H+zzbXqrkptF8CUsLlaqnBrdtqcMsWgudW&#10;2rgd/HvrAdxM0L1l8x7ctnU/7th2AHey3L29Bnfx9XZBsGzew1twy/0bcOvDSrO1g31sL27bXIvb&#10;tx/CHTsOstQSePfizi07cfNDD2PDwTrMnD51VS6v/vzpn/8R8hSkyiunRPvaI+KjSAtEKcYihw20&#10;yu02IZhgCcS0d/UIJx5N5JzAKJgFm/FcKyfUDsQoGmL8PZBuRjh/3ABrttpvXsdnNEFyEte5CL1J&#10;inK9ClSDMU5UPFeRgDo5p7QmEmyaaK2cUGwETguKBNMsJ57cmCLEaq9fCwXxEZajCPI704o8qxQp&#10;ctnlRDZaHTb7WZZORzArsFn0YuFUmP/zImvyTVI4Egg0QToosgKc2DIUqUWeY4SCOEhQ8btrkSd0&#10;VXmuCRa5AyvlTZBitVgZwOKJIE6fjRNmrSZaZKViIxA2obt3DwG0Ccc6tmHL7ndjR+0HOAF3YYVg&#10;manY4Sbc2L1Hsf/Q/Xh0423Yuu27cKzxUUyOOnH+ZAYnZiII2dkWlkP4yJMz+JmvvIovffoynj0/&#10;irPzSZyaieH0fAIvPjmNz33qAj77ybNYmo8QRLfB7jwCi70R2/Z+AC1de7Gv4VHc/+ht2Ff3ICfj&#10;IF54fh5nT+Xw+IUSLp3JIsTrON68Af19e2Gx1OJ46xa0tmzD/ivrcdsf3orQS13o/J5arPsLguof&#10;sfwey5+z/O469M/vx47PPIDbfv0dsC01QClUtFdV+5EVQMvJPmVz18EbpNAmTOUo1lMlpb5oIYxQ&#10;+OVbEStQfJU6EearxIlWW8IU3mEJFQqUEGHER+GbpdiSyNPqllZv9NRekU2V0mXQeYD9sJkQ3IkM&#10;Ba/2fo2VhnB6JUrAT+I8oXJhwkXgT+FTry7iiYsF45qmPZmCaYm5IEWMVuq1wqYgI3KnlWuY0lT4&#10;ef1yI50mIMxOurA8F8ApipmlKS9mJ5yYp8D5xEeX8PjFvAlGdOJkDDPzPrMipVWL0xcyuPjUCCbm&#10;vfjRr37/1dH3+s9/+a//Cf/pP6+mt5F3w4sfO2+CKakMU7RrT6tWVOVKm6wSjjkuUtPDZt+koNWp&#10;h0UEwjDFpZ/XbY0StAlINtaJnb/3Kw1FmALXuN72wBFuhod1FOHvUa0wUbjJNVDRU31RimuBK8HC&#10;R6Ec4nEZClPtA9TDAO0TDPJcxn2TwDvJepT7nNVTD1+C5yx0o99bR3jchxTHzMicmzDZjD5PnbmX&#10;fvYHC0HVS3BKjtmQn3EjTjALUszaKTAH/Q1wUMx6ee0K0iM37irrXYKxmKfg5/8EnBK+oxTckwus&#10;Z473QQKOohBXOOa1P9dDwatX7QmOCl4JVV2DO9EztNucd3rOa9L+mAccIdoQ1kmGY1hphxTsRivH&#10;isCsoDOCL1u40bgrKk+qIhAPsW/LdVF7cn0EWiftmJXHKN3NgP+ggecOx34Msu9oRSrG+5N7+vy8&#10;9kATytlv43xvjNeuYC+KrDtImzPMupULdIrtODppN9AaSbTSLq+mP5HLogJfCVTltp1kPU7w87Os&#10;x/Tnv4jAN7Rv9XVX0SBfUycrmOb3nD2TwolFuf+zH0+4sTTpx4npIF65MoGFSR/B8bCp1xjbPhg+&#10;ZmBSUZzPncsQvnpM4Lhynm1etmKqbMPsmAuLVS8SPDbGe5lhe4yNDWNmzmP25dpddbRHB2kTCS6Z&#10;HtpRFyYIwIo8PllxIkdAE7Ap/kCF/Sic7Tb37mI/CrO+1A/c7L9pAkM0xnFISJVXTD5OqCwMI+Qn&#10;3EWPI816HQweQqdb+2rr2QdlL/rMillAUaVpi2ME12CAtinchlSMrwQvv6seIU8jcuz3cR5XIKAX&#10;kwSerIKC0VYl2xFiv3CzT+phgdN2EB5nI+Gtj/1xyICrw1aPjvZtGBg4gBBB0sfvcHuPsU+103b0&#10;IxDpRirVZ+pP8FPiOCty3BT1sIf938/rULAngbHcoEPRFpPiZsh2wLh7y71YkY71QNPF1yivTw+Y&#10;YqzPWKYXTgK998MfRfgX//x1YFX7//yfIvi9XzLR6s3qMutR0aq9bAutEis1lfKgmlVpznfaxiAP&#10;Ju1xTxJgFU9obMZlPFJ07BjbqMRr1DjUVgitkqYIsfIMyNPuKI3RcOIouqMNGE4RfAmIgl/FHtAq&#10;q8ZWlf1CxylXqx4Eas+29venRnqRGx9AjvZeoGoL1cPPMZWfsWJ8xYM45wIbx5Q8DBTQ7+TpKMeR&#10;DyVes5tao9ev1dxDSOTazNYNBUS0ak5I8hp4/318r5sA3cr+0emrRa95qHKIdsWBKY4bjX23l32U&#10;9lF2QXPCybMJnLuYxdyCn+N2kP9344Mfeu8qsEps3bFxOx6oO4h3btuF29dvIahuY9luBJpcY1cD&#10;KK2WNcXm2+WblrWE+/Vlrc/8Syxr3dt3uqx1HdfK28D6z6+8uY3eUPT+mkD69xXaI8Hp5i1mBfUd&#10;mwmQmwmQm3k+8x4hdZO2MRAmNxEkNxMoTanHneZ1F+7cugN30+7ds30nyw7csmEDbnz0Ydz86CO4&#10;a+tm3L55PW58+EO44cH7cMtj9+Phxjq0uIcwfWYBn/vSF/Cpz30en/jez+NTn/8BfOJzX0B6Yha3&#10;PbAJtz+0AV1OB/7DX6ym0NDP3/7t3+Lx5+YoHHdS4DWuurRmKJAo7EoKdjDjoOHuNK5RIRr7rCCC&#10;7/kJpnqCOUrxNzZuIcApYm7/KrhSMOsJZ67CSblKaKwOIFmh8CFkRssUDxP9BFEHIdKCfJlQWOkj&#10;kA6hOmtHZYoCnICTymtPYg9GBJ58FbQqgm+FEFvid2S0sltop6DsJAxdheIiJ1vtkxxV4CVOfDxO&#10;QVXOXUgRUv1IjVPAc+KMlbpRWXRj6lQAkycDmDjhR4GiP8p7C1PcKCz+6ILTrGoNcFLr7l0Pn+8A&#10;73GQk5eV10ORwMkwzmtQPa1GMCSccbLXSpQCeaycjCNBKG1ofBhbtt6NbTvfiaaWjQTaAn7kqx/B&#10;T/7sp/HZz19h3bnQ1bWTYOPFZz51nqBzCmdWMvjcJy/ix7/4Ij7/8Yv49Isn8OzZMs7NxvHdL53A&#10;L3z1U/j1r38/vvqFF/Di4xPw2RpQs/u9OHroQVh691EwduDihTLm5qLYvO3dJi3Ow5vvwa7aB9E7&#10;dAgOTzPOXxrFl7/0PJ55YgLnTqSwNBOAn4Kv5fgmNB55FE6KwWzRgjiF1dHjG7B+w204sPf9sNtq&#10;EePni+52eAiluz77AIGwGWNx9hUK5xEKwwQFtSL+KhJwdqwPSqbfY92FhmMPwE5Q0ap3ltATJ2QG&#10;ckop0sh2aaLYP45YeRVW7REKHYpOBbnp9xxA29AO9Dj3mXyFSj0il9N+QpCDQj+SbmdfW416qwAv&#10;CvajlacARb3VTgFHeNK+2kvns3j+qQounk7g4pkk5imKn35yBOfPJCiWO3H6TNz0FeWCzRUVcOg4&#10;oqnjmFsJsK9RPLsPUhDWoKtzI8KEBbnHnjkRwcpSEGMUMVq9lzvyysmweXixci6OkzzfwqkI+7rd&#10;rIwpIqqEmeB92OQgPIwRCvtPfO+TePrDK3jypWX82m/98tXRCfybX/0GghSQymUYJKjb5CZtVpAo&#10;jglRPo4Vv8Yji4uizsf+6ydE9fF7mq370M9XKwW/lTDjzhCuKErdWj0mPIcoFp3sr72sn6HgUYJX&#10;ByGrmfWuPWFsA4LHoPsQ4a+egEeRT0DMEupTFJvK8aicuHKP1Wqh2iDBc9oInwqI5OF3hih4QwQt&#10;H9u5x11DYNtnVlQbOjZwXNUZV9sJCs18xcrxNIARwn6RsBwiIHkIHm5+v5vXo4AxGYpjP8WwouvK&#10;fVaus+NjVqQJaAIJuWeGeazeV7CfkYoFF58oYulsnBCuPXo9SBA+TRotQqUiiWsfb47tphWnpZMR&#10;nGQ/UBRTN+9BrqVpXnuQfdkqN2TCtSL2ptk3lKJIe0rlsprXCuys00RwdlDcC1Dlju1Vu7Dfa1Xp&#10;mG0Humg/2tlnG/u3odt1wOTjlc3QXr4s6z3M605G5GZK+OJ9FQkECda3UvV4YxwXvB5dk9LC6HcD&#10;1QR15dTVvrwJAoNW8T1syyDrOXVmCsE3BVkK//gvIT2XQpawIlfv5Vk/xvODBLJ+VIpDmKp6MD8b&#10;NOAVIsTFWBce1vmgq9aslmsl0Me/g4SoJK9TY7hYGsTcfACnTycxMsIxGG/DLNtzcYKwmusjBBNy&#10;+H8f+5Giak+OObAw4+e9tiPsOYp8rAvZsIIXETRjHPtse78CPE2wDjguhlkvwVwX7UMH+gQ17KcK&#10;IuQPNGG0NExbmcQ0QTmXGoByiQYJmT7W5yDtxGC0EV0eQmvgoEmp5g0QQtiXVF+CQQG5ovmGeG95&#10;AmmGfSnD61fdZOLtKBDIZ6tOjOn6CXZW6wEDdwJfBQPLERaLhNUS+27Q14yB/v1wudiO2QHOgf28&#10;Vj38VGyFXs5JdkJRE7oIuXZ3I++13dTDmRMKwudnu/cgzu+Wd4Ig1c++HM+x/tlWA6p/wnqUf6fi&#10;naxjgiRh1R0idPI+HOwfXZ6D6GbxcKy5CGSOqQTC37g+gvBvGlfwyE/9BkrnKoT8o/DQlnndtI2E&#10;zir7nCL2VgnN+lt1NMm20+s0x+jcUsBEsfaz/pWm6jRt6LLSwCg2wIS2zNAGcP4brdowNe81UcgV&#10;LdoaO0J7QpvgP8R7YJ9Nt0HR/bV9QNHGtb/WTfsh7xUFz1NwuGC2DaGRDuQIqN7ccTQNbsLx4W1Q&#10;iqkhgqbytytjwOi0HbOLq4ESff4Gs9VmIFiHHv8+hPg5xbzQdhTlPlfKm0vPjWJk3okA9UGYWsLP&#10;OcrOOXyI19mrMcnrVAkTkhWp3hfl9caboYwHCsQY4phXGrLimAVj1Av3feBdWLfultvwjkd2YmNT&#10;C4667bhv/37+/RhhdbOB2Hc8qoBI2qNKsa/9n2/YH/omwfktF4HEP7asdb5/nmUt4X59Wesz/xLL&#10;Wvf2nS5rXce18jaw/vMrb26jNxS9vyaU/kNlN25juX0zf9fq6Ia9xmvklg20ZSx3ba3DB2qbce++&#10;etz26GbctX4T3rtjBx7YvwcbD+7EhtotqOuuR2oqixc+9Qr++M/+5Kp8/af7+Zu/+RtceKqKtsGN&#10;6LPvxKBjN0V0HYXnMQNioUSTWS0VPOZLPZwUejjJUwgKUAmnBcJchOI5QhGQpFEPhxoRCNQjneGE&#10;L7AkYOYJKwm5AxNcc9V+46rjJZj4M1oRaTPnTnNSEQTL3VcQO7fsNZAqONX/7YSVjt4NFBe1xj24&#10;TCAaoSDPcMLKUnjqf8qbOjo9jPEFirYxToTlbpT5d4avMYp4P0HcRSGZolid5AQ3S5ioLnhQmbET&#10;dChitbrLcxYnLGbfoXK52nwUAEPbKTgOolwVMPdwkhogDMmFsJ7nqzVuyg4eZ3PXYshOgBrei+6B&#10;XThy7DGs33In7n/oBjS3bOCEyWtiERBevlzGpUslXL4wgsdZ5if9+MiLC/j0R07gpaem8CIB8vkn&#10;Jgmvl/CVL72EJy5UEKaYW5qJ4tLpAp66MIqv/8Sn8GM/9BLh9gQKuX5s3HQbBocOwOY8hCNHHkPD&#10;wYfQ37cfrW07sX7zO3HvAzfjkS3vxL5DjxCuHXji2TksEYqnqj6MFofx+OksPvLKImHPatJlKOdj&#10;pxLuexsxRqg72roe+w6+D3WHP4AhQqP6h9y30xQWCiYVlwu43MNzrSiz3bWqrqBZvoQEyjGk2bbe&#10;mPYiq717DUiGIvxMppXw1YRwsR3u5FEMBepg8deiz70PLf2bcKx3IwY8+xFWH2R/yLCtrDymn4I8&#10;GG9h/1l1KdOqm1zVRrUfigJKq2QCAUVcDfN7MulOrFBcPXllxEQyfu65CtsggwIF0tlzCbNfaWHB&#10;h+WVID9DEePYj47ODejs2mRSIEjoZgk9Vy5k8PzTbL/zKTz5eAGnT0ZRnbThwsUMnn1+jKLOx/ql&#10;kOd1Tp/wYfF8jK9+lBVkiJ/X6oHynMbY16wUcFoFuPTsDF74yFl87Rs/fnVkvv7z3d/3snEvjUrc&#10;EYwShLB4eQCREmGaIs1KAWgh8A6qEIK1r8sjqKWw6qN46/AeQr9W6ih6e4NHYCeoOigWLawTG0E1&#10;ScgJFPoxSBFq1ypTaQjR8hDahg9gz9GHsKvxfhxs24h6lo7h/YQ2Ce4D6HXU8toJDhTvCmTkJsQE&#10;COMKiKRgRdrLFiYgBgq8T4o+7TmNlPuRripFT59ZsS5O2k0kUe0JjWsFN0bYICSH47QHhUHaGDdK&#10;BJ8sr09pQSSUFf1ZQKnVeQXNUiTmUwthTFdsKBOO5JIotz6tfGsfnABOfUEBdrSH1k7AlEvt9ErI&#10;BGYbsO416VfGr66sKMjW+ITNwN8q1HSbfaF+9jUL+4Er2gQPbZ0ePMgdPRiXB4ly1VLQKgCT7jdM&#10;sKVNCtL2eAu0d6Uus2e1YXALmmy70EOx3Ulx3G7biz4CQ4CQGteKHgEmHjlu9icmWAfK/xng3xnC&#10;0tSC3+yh075MrfKPjlsR0P5NQqAiuSo3sNkHSHCIs22jLPFXP/xGV2DByo9+w+SeTBGIMqHjqBYs&#10;mOKYzydoL/l7nvVupQ0ZJMRFCH2KEKs9sbniAOt9dbVPuYgrhJoqv08u4JVRqylaLUxrRTLLeuc1&#10;ZdmfxsuDUJ5mrYQHCJ7pDNu9zD6sBxKE1zjvc2U5hssXR1AZoe2x1WGAdaKAPXpAItdXH+vaxf4r&#10;N2IBtCBOMB2OtJoV2aW5IC6eyaKQJxA6jqBrWPajHlaOAaUbUv7cIOcaPYQNcL4Ksw2jCW0/6GP/&#10;VY5ozgmE6xJthTwxYvzOIvuRHoYokFTA18jX1dRDZZas9uwS3AoExRTrMOI9ghzrr1KymZVTl+8Y&#10;541atNL+dtkJagHeA220m4BvZ730+glwvD89ABli39MDHrln+3i/EbZ5MNiM3p4dBOl644oqF/xr&#10;Ebsd7gZ47Jxnvc0E1iY4/EfRz8+3e/l9nB9r+zfjAG2molLLSyqwVFzd06p+8DO//VpfCCqn6Df+&#10;CMHv/zHO813mAYby61Y53vQQQ3uQ56sunJwLoMy60HjTgwl5nihv8Oref7a/7FG6HZWqHeMzfI+g&#10;WqSd0l5v5UpWSizla1bOdKWj00OjEW3TYTEp6WLNJkCSQFYu9PKQ0cNIeScMxRrhzByjrWogrG4n&#10;8NZB6aWUj91FXaJ4FT62p7Ys5WkPz5xLYm7RZ7INJEZof3is3bYHWbbxBPvhPK/v6efGzMNDxTxw&#10;8vPDtJvdzgPocRyAhXXY7diFLuuO1bRr1Aay4wqiKIgVtFZmbBgn8I7O2miPe/Hu996FdTfffifu&#10;Xr8DNz/4CG597FHcvmEjy2aWrYTU7SyvB1N6G1i/efm7cPQWRfo/s7ImXFy9N3N/1x375nL9Z/+x&#10;5VsNuvT3lbXO/8+1rHX915e1PvOtFnMu1ed19brWcd9uuf6631zWOv5aWRtGV8utm6+69OpvHXut&#10;8G9F3717g/baHzD77e/cdAi3aS/r+v24Y8sB2q6t+OC+fegIOOAvRxCvhuErDMOb5aREYVms2PFr&#10;v/GLV2Xr6s8f/cnv4nd//9fw+3/wG/g9ld//db7+uvnfRz9zEeXZQUyedCA90QFX8iCswXoa4hoM&#10;uI8gOeIywXgqM2FOFh6KAb7v28n/870ihUOewqiklcIOimqJsONI8e8sQXOkSrFC8SXALJR7USHU&#10;FcsEhZRSF7RSrPRTZB2Gh4IuT8Gm9wS1Wi2dWXSjQnDMEyIFr2mKtxzhsjw9RPAbeA1MC1oRJeTE&#10;OdkIUsf4/jg/V6laMFrVCogV8ys+nL4Q5yRupzgYMMGQMoQl5X8d1TWZldhulHh8blRikuKEEJQt&#10;dfA9fie/b3bejYuXsnj8SgHLJ1gXEi0U+kPWPfAHCGfjSm3QZiIC66nsNCe5qRmK33GlWNFqEqHK&#10;uRMWAn6S9VQeGzDHxThBWwirO3bdgwO196GlbROUsP7ylTKuPD6KixeUziZrou16HQ34xKvL+Mr3&#10;P43PfOSkAdUntfdxMYGl6QBeuDKOL//A0/jBH/soJ80wtu5+P+H3Hjz4yDuwc9d7KVSa8eyz0/j+&#10;H3gKL7w8x3sewv76+/D+B9Zh2/534ljzevS0b4fbeQT7az6Izt69mJyPYelcCfOn8hQPQ3CHOjC7&#10;lCJkzeMHv/wiPvPJsxSQzdioSMDb78GhY+tRoPg9dSlv9gF7WUdyFZtm/Y2OWyhUCINs9yj7gJK3&#10;l1j3JU7u2oOq/hMirPopGBQYJsDfE1q5phBREB7Bg48wpWT8Sk3gYD+1+g/CohW4ga38jNzOm9k/&#10;awkCEpo8PnYYfbad6KFw8fP3mWUv+wnFobeekHOMQNNh4ET7jpQKIxg4agSoVkOSWvEmVCltkVy7&#10;SgRbRfYVmJ46FcU5Ch09nff6Dhl3uo7OjbApJ6KrBr1922AZ2oU4r1vpECqEq1kKtfFRCiCKs8ev&#10;5DGl/KhasWPfl8iZXPahNG0zuYWDrItrrs2KjN1HEPYR6H766z9ydVS/8ecv/uOf4bd+51fx2S98&#10;GP3eAwR4ClqKW60yuSkaR+a8mDwVQ4zfP8w6tBFGtVd1mCLcwfZxEc70OsD26qbQ9rEOPBScw/E2&#10;DFPkOwghdu0vjbXxtY1iuonQSzCioA4TjBw8bihIwe1swL7mx3CofQuOW/ZRKHYgSjhxamWL8JgY&#10;sSBAmHHw2vrsNei27kcvX5t7tlD4yd34CAZZn/0sCpbiSLagn4DeZt+HXk8det3a20mw49gRBNoJ&#10;LyECq58QokiqmRyhaJwCeMrDdiIkZHowTuGuCLrlUYsBHxO9k21+aiHEEjQiW9GNxxVNVQGi+Koo&#10;pHJfHK0MY2E5aPayFwj8swRArXhLaCd5H4JbuXgrpUu5ZMGcAnURSrTHb4Q2wequQ5dlJ1Ls837e&#10;yxDtgx6+KK+kzVdvIqJrn7GiBCuI1BChNUHbFeW4GIg2ottfiyGOhz7apMH0MXRQHNd1bUC38nqG&#10;Jbxb4Qs0m2A4HtrrXJa2sTSMQLAJbg+FvLcBDufBVZdLjhun+yAhV+6OhCz28SLvc2UpbFbIlHIl&#10;P+ZB6Cd+DSGBiSBF0EJgcaW6EfDUmBXpFOvZNVyDAmFLkcC1371/cC/rKUob6oSXfaPKeWhlIWxW&#10;A+OhY8jz87OcP+ZYyrzGQpp2PUmbrj2fmV5MjAyZADYFQmCWQC84VIAjO9t+2FuHTusu9HFc2Tju&#10;raEjSNCOl2fdBIQ22oGjHOvdiPFelD83pNU8Aroz3GQejIxw3KV5vw7WhVZ4K7y2EX5fit9f4LXE&#10;E31o79mD4327YCHcejkeg7RHHj2A5fhMFjoJXi2IKqWJvGHYdsNsu6webPE7VSfahy236hjHgaIE&#10;BzgXK2ptnGNP6X0i4WYEfYfNSmyO40BpUKZ0z0XCfrYfgxaCY9dujod6DHiOoYV/d7oOc3xyTkmy&#10;b/Dz/bQ13cFD6IhwfqatG6ats0UJV0GtzPawf3O+THMO5fnScsdnn5ipOHFuOY7FmQDnWydyxSF4&#10;2X5ujuku9sW67o3Ycex+7G1/GP1h2rJsq4G/CKG9TNujvLTei2dWV9yv9QnTLwixX/99VJcSJurx&#10;9IQTU2N28/Cnyv53djFqtjqMTdqxSFt58nwSZY4ZPXhbjcSvFfE2uHjtGiNyk5Z9V9AvuRvr4eGs&#10;UsJwzOnBT1gPs2ifEtrWwXHkJHDKbV9ux9Fcl1l1lfu9jXPCkPbiBw/SBh409rMwOcRxdhg29iMv&#10;x5dWO5U+LkHwVZmYdWBqgfaCc9O58wk8/3QJj5+J4yNPVfD5j67gY89WcflsmuOb7chrTmuldMLG&#10;620zAb3cbANrlHXH/jLorYEv3kTtYocC6OlhtwJ2uQIKfka94KvhdR3AO999B9bdeOutuPOxDbj9&#10;kU249dHNuO0xgupj2yj8dvJ1NYruasRf7V99ew/rNyuvwdU1EPgnAFZ99lqk1LXKWp/5dsu1a37D&#10;dV+9t38IHq//7D+2vA2sa5e1PvOtFnMu1ed19brWcd9uuf6631zWOv5aeTOkXl+u7UO9/u/blNt5&#10;yz7cxdd3b9qB927dg3fz79sfUYCj7bhr4y7c8egW/v0IthyuRagcRnkhbp7OP/3yEr7xi//qqnRd&#10;/dH+tZ/5+lco2A/BEdhHiOimILahNNuPHME0X+1CttqO3CRFylS3ec1WORkXFLWygZMChWBGTzqP&#10;IZLWPsF2BOLai6rVxjaMTPQgVeQEUqRIHO1EqkzRlW2CP0UBlm+m2G6BN3WYwlsTSgsFRTMKhNjq&#10;zDABRfA6gDyFuS9UjySFaYmTxcio4JBCj9CqVdgSX3XMCGFXK7PjVeVUdGJsatjAqtyCV1dTOzkJ&#10;aa9sg9m/qhW8Ms8/MWMz8FudtRlwHSkr1UY3spykUpz89DoqNz2tvPK7BLla3R0Z7zfgu3DSixPn&#10;g/wfv4OT7NikFTOEjXFOwvF0G3wUVHriLgDLKAUIJ1VFiKxMDCPLvxM8JkDwjWQpfAjyguLqlBVz&#10;BJXTp8I4fSKCJe1z4UQe4sR95Mj98Pob8ewLEyYHqIWCv4Xi3+85jImyDcuzQRRTPVic8uGTH17C&#10;qy/O4fRKHEVCQ5mC+5mnxs1KxwOb7kRD6zZcIVRaXU340IM3Y8fO9+Dhh27GxvW3YbBvLzIpTvKE&#10;idV9klGzB/Pi2RROLWSG0VwAAP/0SURBVIYR8DZiaSmCS0+Mwxtpx0Nb78aDW78Luxofw676R/Dg&#10;5nvw0KZ7UHdkA+zuYxjmd2yt/SB2NzxIyOxBJ8VrU9sGODwHDbSfOi3Ap0ClEJyedUL5aEcoRJSP&#10;s1CmQC2yPfIUAnxVXlXlz/UnFbCjFRmlTGH/sBuxob1XFOAU3XIxi0SOEQy3m5x34wRJpYOZmnXh&#10;7MUkzlxIEKw9hEInzl/J4KkXSjj7eMI8UNF15Sg0BRb67ODgbthtB1CROzYh5uRyxKyCWAlTSnOj&#10;YEdy/ZyZ8aA6TqESOILenq3o7NiIIctuDAzsRGvbY3C66kzUVqXEOH8pi1NnE1iRWKP4uXQxiyuP&#10;F/HqR+bxmc+exUc+tYxliqNxCiUFfcpNDCE9plQxA6xDiW2OHb4qcqxSzMil7eVPXb46uoFf+61f&#10;wpMc90HCTpdzJ4Y5jhQkSODjpiALsG9nxnithE4fobxEkFq+nMfYcti48zoE/7z/AH+3cyxEWHdJ&#10;9usE+2KAIjpE0Rnkq41AoVUeP4uVcNRlrydY0UYku2k3fEhVFCm0gwJSKZEI1goew/dGpoO0TTb+&#10;j6KbABMkoCjXqc3fhJ7hA+hTGg4/RarcIym0HQTrZgJ/U9dm1Hesx6GOx8xqYp+/Hu2u/eijUO/2&#10;UdTbduM44aXDvte4Cwc4nrUqZiG4einSQwQCBXzKZDmmOSYUyEnQKpdTRfpUeg6ttE5TEGcFOQSY&#10;NK9BDyYEqYJPrZQqT6iCwFQIrepnEqsZ/q3gOQqmoj5RIgALRjz8fpv1AEaKhCj+HdIKn+cQBof3&#10;mpVYpaBRah2152pam1YTiMlB0d1p3Y1+D+tCKz6JZhOl2ZVqQY/nALrdBzBAAT7Atm3x7EPd0DYc&#10;HNxqVsWO9O9AzbHHcLSd/bBvH/spbVGU/TnYinCQNinP8UVgL7D9tXdy2KYgSXqQ5jaBbXRfcmWd&#10;ImDOsV+P5HoIj4SF9ABCX/0318EJweRrv4vIRz+GLMFAkd5NntVEO/v+PnjdhxELtxLybThFW1TK&#10;WwgvbkyOOzFKOCoQRjMJgWEfkuxLIwS1PNsj5FPAIqW0UdAhAqEiirOPKYhPjPevCMhy+fTzd0UA&#10;trAO5Bbu5niI0CYMEVaGCDl2QqQtolzDPJbX5k+3m4BLUfaLhFbg2dYJ3qdWVn0h7S+U27dShfWx&#10;vlqRoh3UCv2wox5WXyOUOs3L9lE+T323QMNO4JDbeFar9ez7Zu9ncZBzQJd5UOHl5+zOWnjYhxUF&#10;ucz+UxjVvlICJMeXTVsL2EcqJdbNuAMj7J+VdCfOzAdo0wNIxbtoaxrQ1LoDRzp2o6W/FscGa3F8&#10;+CDarXXodR1ClH3TRwiXJ4Qt3wqbVhPVjwhPyl2qLSSC5bFRq6n7NOvV42b98hrHaePj/D53vJ39&#10;zsLXNrQN7UVN88M8N6+bdafVfz/rWSC3wrlpadGLGc5345zbpjk3TGp1/dVXEPzGn7BPXN3XzD4S&#10;/NofIHxhCQVCpLwTpiddWJz14fxJ2j4Cq1ISad/p+IIXi7R3Uc6jWiGWXRNsKgBeuWo1e6k1dtQf&#10;9dBIDxFH+L3aZ66YAnL7Ve5puQXHeY2VOTcWT8dw8kLarNCq3hV0SV4zglNFx7ZxXA079iNNOB7j&#10;nBxmn4nFOTZK2vtaj/7hXeaBSIx1unAmgotPF4xekMfXAm34d394HqdoN/PsO1OcX5SzVe78cj+2&#10;BRqNu7vVWQcrz+XlHKWYCTMnw2alWDEQNCedPB3HSy9Pcy5IojJlR5Y2Pk198d57vwvrbrrtHXjX&#10;psdw14ZtuGP9ntfK7ev3E1K1OsHy2Gp5PUrwNQEq0fuPB4r/m8prcHUNBP6pgFXC/JuUtT7z7ZZr&#10;1/yG6756b/8QPF7/2X9seRtY1y5rfeZbLeZcqs/r6nWt477dcv11v7msdfy1cg1G30oRsN4uON1S&#10;Q2Ddiu/a8F5sPboP/koWQ5kY7q89gESlgulTpzF76gTF4CiO9hyiAOrFladej9L7F//fn+MHfujj&#10;mFj2I06AzE7ROE72ITHR+1qJjnUjwhIe54Q+PYDEzABiY4RYCtWxRR9GZx0UzwM0rNon0o5kgWBX&#10;ImCMU2iM8nglIedkXxpzEwgDyPFc+SoF4kQnxeNROJOH4Mkehp/gGyy2IDPVh9EFK8VzN6/3KPyE&#10;ymCk0eTOVH7UcOoYDTy/nzBXkHuuALRAEctSoTAp8LVAUT5uctkRGjmBCm6iBJsYP6uV1QTPo0BN&#10;WmGVq7D2tWqVVSuxr+9p7aZYIxyM2yksKYwynVdXzOwY5X0lU8cpZmoInc0YnxK4DqAw1oWJWQtG&#10;py2ECi8qCy5Ei52whxso0BsRymnypJDhNY8tuE2wJgXpMK/83iEfJzOClt17kKB1CE53DcKcdEcl&#10;dlmPxVQ7YgTUJAXXuZMRvPRcBZcvppHjBKq9USWKuwLF3eK0H2dOxg1Il5Ns87M5nFqI4OnLZVw4&#10;m8EEJ/mThM3xaTe27LwHG7a+G95AFz7+iUv42MfOE2g5cc4l8MLjkzg7G8f5+TjOTAUxSoE7QbiY&#10;TPfhOZ7zpStFTIx0IxllOzoO8JobKYYcSIw6UHt8K+7f/m7saFiP3Uc24UP8joe3vQ+bdn8Idc1b&#10;CTKNaLPUorFVKXnuRfPxDWZf0KkTYZw7E6OgVaCbTpS193B8GCsrYQMNekihBxire3vZH9iuJr/u&#10;SCeCmRbYKVRd4Ua4KSKcfopIAuaY3C4pvBSFUy7JLz1dxSdeXcClc6w7iookRVCUYsinFVgnwSZC&#10;UZKh0GRxBWsRpMgV8Gq/YoJiRBB65WIerzw3iZf0NP18FicIdnL3U7AYQfKgfT983ga2VzOmzF46&#10;QiaFp1ZkYzzH3JwfixRoKnJ/U2ChJEVXhaCrgDxyB1xYDGLxZBR5wqHyiVaX2QbzHo7tAUJeC6zB&#10;w2bVUHCj/Z1pit38lM2kZ9D+qhc/fvHqSP+7P5/8vqcJlXLN7UWIYyZGIZtgHfkIY16K17jcKQnk&#10;fl5HkOJXZYhgJZfeKIVhmgLNx2vu8x9GH2HCriAwcrXND8IZ78SQX2mlCD/82x3tpLgneLEvRrKD&#10;8MdpUwQ6aa0i9hK2O9BnbyBAdmFsLsL2a0V98wa09uxiG2pVsA0OfofN3ci2aONYcyPHa1UgrBTv&#10;OUHxmeCYDFAYujLtsCo9D8fakaHt6OO4S88RkhUEqdyD8JgFFrkQlgcQrwzz2mgP8v0Y5ZgYrdgw&#10;Jpdfnlv7I1OETa0sGjhlP1S00TD7QFCRRtmvFHFUq68pwkmA48+4rbLONA5TvM4EYVfpLBS46Vr6&#10;lxK/d4bj7skrJZw+ETP7YqcmnJilaJcrpPL3al9eTtfH+/EQMoYIQwO+gya/pI9CVzlFU7QhCrw0&#10;zPf6aSfs7PPKFZkdtxD469Hmq8EgbbGF9q4z0IDG/l3oImRZ3E3oHaL4thyC1UabFKBtDBFaCVZF&#10;2o65aS8UmVkeBMPD+ynGmzk+CC6E0zjvt0SIHyVopwhvRYEU4SV/dopgct0eVoEJITZzrkr4YV+h&#10;3Rx01KDh2CMcH72sYzu89no4+/ajEGwn+Hah17IXXrmqal8lx4eX/Uzuqx6+5tgXC2yrMbmJzvsI&#10;G7w+XktY9amV7EIPAoRRn1ykOS7kAqpIztorqD28QwQeP4EgxjpVADCHgIafteuVbRpkP0oTGDP8&#10;niDbXXlNw3wtlIYwUh42q80KvJThtWdzclvVewPsr01mNTdE212e4XxIeBklfCjKbzLCdgoch8vR&#10;CAtBcsB+mPfWiTyv1csxo73LWn1VKia5tSolSpjXnCKAmwcYjjoM9u5Ajp95nDb75SsjeOFyHhdP&#10;JNi3OFdoZZXtZ/W1cW7phcXThl7HEThD7SgQQMdnvAaAlXJlQPtx+Z1R1q0exhR4H8Us5xT207Ex&#10;G4qjQ2YFXwHL2hx70RM8hGOuvajr3469HRuwqeE+7Gj8INote2jXauBwHTRbH0q0V3le/xIBcLY6&#10;DI9jHzIJ2lvaiqL2vypV2cIIwlp1/9rvv7F/fP0PkH72AvvCgPEy0EMQwbpSi/k5dpVKK8x+rjzQ&#10;7hTHG+e4yrwby2fjJjiRcjSPsi8uT3lxcSVuHqoop3WG49TkOC7QNvDcmTGeh/3Bz7qVq7COWVgJ&#10;YXbej5kppXay8ncPP+9Anv0gz/E8PWHH0qwXiSjnBc1JnGtfeHkK00s++DgGHZzPraGD8OWPw5tt&#10;Zj9opA234+WXqrjA+fjS5Ryy1CKD3lrYks1wUG8MJwnbnCvtBH2l0PJxXGtvuVyVFbF4ivc/RvAO&#10;s+8pInyI406BqWTTlSbsPe+7R0GXbidcScTuZKGofK1QGL7m+nt9eV18vl3eWnmDKL/2/6vQ8PcB&#10;2fWfW6us9Zm3UtY617Wy1vH/FGWt77q+rPWZt1LWOtfb5fWyVp1dK2sd/3+yvGPjXpZ9r3kQ3EE7&#10;dCfLXXp9bJeJXn77YwRVBVHaUoubN9fhlp3NWN/UjM6hvZheTuMP/uj3TGCjb/bz13/9V/jv//2/&#10;Xv0L+P1//9sozTgQprDJjPdh4VwEr352GeeeymFkcsjsq9C+y+llj4m0m6cRjlH4RQhrI5yYK/xs&#10;gYJE+UknT/gJxyEUKJYzhMW0oI6Th1tuZRQ/iTQne61aEKIKVf4uEM63wEU48KePYoSwXJm3YmRm&#10;iFDXjkDiKCKK6DpCoUA4KRCKQ1mt3h4zq6Elis+lBS9OrwQRoyDxEBCKuU6MEnS0AqvgSWXeg1Lc&#10;aB+rN0FBOWnBjPJxTinqbs/qCqYiARMsBawjFIFyT/bw2GGCSrxIYTJB0c1JKZA8giw/Mzo1RCAd&#10;MivI2rOaJ0Dl+F1aMVV+wolpB6qLbhQpXhRcaUwBl076Caguk3LFr4A2Sa0G8F5Yj2EWuR05/QR3&#10;CksfRUOaE+tU1Yrz5+IEuBAnVjsm+beX77ldNRjhBDY754Jy9tkoMIqc2JdW/BSa3RRTzZgs2XDs&#10;c3vxvl95F3rie7B1211oaH4AFkV1jBw1e34CkWNwBw7j8NGHcaxlPQUAJ39C7QqLVmbHi8MYzw1i&#10;qerFdNmOsKsRMV8TksEWEywkETmOqK8FMW8rbIN1SMa68fyLC3j25UXC0BP42OevGIG8cd/7sefI&#10;IzjauRP1g9vwcO792NnwAeyvfS+Otz+GY60Po6d/G6IUj5kM21qFIjLFetFDgQwBRH8nWCc5iZAi&#10;BZ0EDAEzyLp0K+csBbr2/rhYh16Cqpf9wercb1aztWK7fCpsgPL0QgyXCaxXzhewMhfCMsvCrN88&#10;5Zfg0UpZlcJF+W+1cqBzpQnNsxSAkyPDuHAiiecfH8WLT4zhw89O4eMvL+AzH13BC0+N4xzfSxK0&#10;LH27kEt1Y7rqxhJF0QrhY3HOQ5gdJrhYjbCZWWKdskSzrWbfbY5jorrowiSL9kR7I4dhpShUzsOg&#10;QCHXjQwFdaqsBxwEc/a9TNWC8RM+lJecyHDs5GeHUFywIcfvKVZtZmVBye21Fy/JcRemEPvGL/7U&#10;1ZEPnHtiCl32PXCwP8hFUIGJWmlHup11ZiXKTTDz8TNajQpSmDrirWi17sXhnq043LUV7bYDFJIU&#10;ggTaULqHheNuxIKJhTBiBLeO4QMY9LAtkp38DkJXoImC+DDP025cgu0ExX5CqIX9qddzmK8E00wv&#10;XBS6AYJujNAYJhykCAzOcAv6eV291gNwBZtNQJj6ni3o5DW7KJhthJdB9mUrYcRL8aecqU7Wm1bT&#10;2m37jSujgsQ0D+9Gy6DcKGsQzfchQvEeoIh3BY6y/zQjnGg1q12zi34oyrJWVrWyL3fdIIWlIn+m&#10;aV+0V045ZuV2qBQZijyqvdJy9z1zLmW2AKQJSHJVVFoOeSfMTnqxshgxq4kh1sUAAdLtqUdGK3T8&#10;vB6KRMwq0lG2xX70OvdgOEJQTTehL3kUjfYd6FSAm3wb3MUOuCjqnenjiIzyPkb7EeC4sHM8DApu&#10;BaxmVXkP+kP1hPYGHLbtwDHnXnR4atDKerB6DyHO9jP5IgnNgtIiIUxB3Zy0dR4WPRyMEyDS7AvK&#10;F50kdHt89bCzPkNxgiHrq0CgL/Me4h/92BsCLwV/7g8R++wPGLtSINzICyOt78j1EuaOm1Qui+Mu&#10;PL6UMO6otUfuN9GePZwvOnq3m/4vaLW7D/H7DsHHNvL4DqOf7ddLkHMQ6HyKLKxVQAJuZ9cWguE+&#10;8zAhwu8bYH9p7dtJoDsCF/uPM7T64CMQ7YDFdgiD1loCLiGRQOjn9bj8SpWmiPGdnB/cBGQbj+fY&#10;Yx/JEVxNYf/2E2L00CLOsREj5Alc5zjOFxb8Buar/NzE6DDCvF4FT5JL+Tjti+Y+RRUOho6jMubA&#10;qbNZ9jUn/28hlAzwnB1wcLz0DuxBgGMhneKY8hNsaHe1tcPNYiP42gjADt8xjm1CvqcJtbSrDf37&#10;0e4+gi6WbvdhtA8dQL+rgTDUSsDupe2yIMPffVp55T2rvbWvP2ge1vQhQDDq9h5k3ziIo/Z9OOI+&#10;gCPOfWgb2olj3ZtwsOl+HD7+MPosuwjK++AhiM7Qri4Q9BRHIkKIi9MmpwttUDR9T+ywiV6d5LwU&#10;zbHN2YeTz15C4Bf+HKGfupYC57cRUs7ep84jRg2QZD0abw/aNgf7nZ9A56FtshK2FTBMbvF6OBfm&#10;HJfh/B1nn1dgODf/56a9Mv0/zXbm58Ico8olrXzaTgKnl2MzTHuQyXTj5HIUZ0/ETETmYrzLpAqb&#10;I5wW8gT4sgVnziTNwyPt2db49ClI1kg/lk7GMElQlrvxFNv7yecnUGYd9HGeGeK84+B1KKq3P0mb&#10;YB5AtODM+QwWlyNmf3YkzTqnTYhzbolrbz3tVoQ2JEkboxyxio1g0uJVLOZhVX7CisKUDVnqksys&#10;Fe+9751XowR/h1br3i6r5Q2i/Nr/3wbWN5S1PvNWylrneru8Xtaqs2tlreP/jxaTjkY5U3eactvG&#10;3VfLHty1hSCra96wE3dulZfHdty2hcdv24u7N34Il59cuCpDgb/5n/8TX/zSJ3Hh4hgFexsc7kbM&#10;LKTwQz/yOfy362D12s8Xf/jTFJUEypEuijFF5uw3gYL0NHGUBnPhZBjnLmdxivCkQANpuWBxUhCg&#10;KZpdkhAht5Uij9VK7cSSH6MU6KOzHoKsDQEKXQnC1SAn7SZXaqrcQdHHiY5Amh2nKJwi4JZp1Pm3&#10;ovAGOcF5YoS3xGG4+eoKHyLY1vNz3QRegi1BdGUlgCnCcinfhblJG+YJdRVOVHNzTkzNOgif/SYo&#10;UowTaFAuxvzeSO44soRLrf6qjBOuq9M2s0qrVdcgIVkBfOTaHCM0y83ZE6/nRNOEdIXirtqP8Xkb&#10;ylMW3ncHQaKVE047JgjuC6yzslYTCgRXBX2hkBTwqz5TIwRJQrQARfsrFRFQEWEVGVb7ruRupHQ+&#10;AtgSBeP8rBOzBJsJTm7V8SFMTynYiFZ3h4yLcLHESS7P7yf0+sOsJwV54rnGxgZRopjvOLETN/7G&#10;DVj3p+vwyJfvw3B41RWpd2iPmbgVFEYBTrwUaH0UznaCgNNWa/IDjmR7kU90IUPIGOMkXsmyHin0&#10;qiNDWJrxmYiWevLf0boBdksdRZodTz81jWzWgk1b78GGbfeguWsHapsew466D2B77X3YfegBdPfW&#10;YNfJR3HzL9yIdb+8DnVf2YRzp+I4fSqK02co5NkOAtRp1uUTTxZw9nwcYxMWROKECX8dnBTaDs8B&#10;9qFjiLL/KRG/Uj64KLwl+OVeHeV7cuHSakuEoDVGAXBabmAnI7h4Oo2LK2lcWEnh/HLSrDhfOJXG&#10;qaWoWf08ezqFp54cxTPPVnDmbIL1221SFAgwl6Y8hPcBnJ4PEVYrZsVDdXFyIURQjRu3vXy6ywQT&#10;0eqK9pydWonihWfHcOVi2uS/LGicFDsxvejGqUtJjEwOUpQQQNmHwuyXAleX0mKwH5arwybIi4pJ&#10;Q0Eo0OpuiFCjaMcJCrvC+CDmz4QwezrIMcT+xr5eWXQgx8+GKUA9FEwKTKRV2QrHoyL//tTXfvjq&#10;qAdOXKigx7GHAMxxLAFF4eSlqIpQnPn5ecFqjKDmIdQ4eK4uZw0Otq1HXetjBlqb+3fgcPcW7D36&#10;II52bUOMYJIetRF+j8ERakG0QAFK4AxTxHsIAQEK4xiFvAIthXhPHtaTi/8fDLQQKuuwr3m92cfa&#10;R3j1CyTT3byPXt5HG4I8dmTKRYHohTvSgraB3dhSfy82170PR/u28/xt/G6el8JQEX/DrH+fgJhQ&#10;ozQ6XoKSlfAzRPHpiVKws++PzbgxTgGqFQwJWiNEWU8VAuv8UgBjVSuU8zVO8ZljfZgV1hwFJ+1N&#10;YdyC8Vn31XHUw2PtxkWxMm41buvakxjlONPfs3M+LLGfTIw6kIx1GHdYBQ2SC/3CYggpAn+A0Btk&#10;3/WEDxPIG4ynQEj9gnAqd19rlP/nWA/TjkiIKxKqxLHchLV/WS6G2rM8rFVY2hMHRbo73mzyww7H&#10;jqBfwGrdjsahbegl9FqCBECOk1FeswL8KM+tn3WjwE9JCn9fthn+FCGDti3HvpbVPjza8SiPG7bt&#10;w8DQbrM3XKluTEAzfjY+4kJIeTm//vpKmlZd04+fRj5IEGVbxAhLGhdydVVKpssck3MVO8/dRvvb&#10;hZnFABZPRGlDe43IF1Ar9coIjz9/PodJfqbKsXbmVJK20WYCRyXZP+JRzhnBZhNQSlHTMxwvehAR&#10;Zf+JsQ96+b7Nq+ttpc3gOHMrVYv2tethYQtsBEU/j0nwWF/4OAasNei17IOTsOvj+/pbAaKytIEC&#10;TO1lV/yBBK9Pbt/ZVCfCBN5YiNcgIOT9uAnc2iKgvLVaSdVDwhH2jckpLzK0qxO0KXI9VvRgzY86&#10;v4A1nupCmNcS1XzJsTRNqK8Uh2nP2vk5pU5zwBk8jmP9BMu+vejh/XTyXmo6d6CmbYt5SKgIwRYC&#10;q81zBEV+V5njJ8bv0INGPZyTW7pS2SQLfbCx7ZR6qtdXj2Ns22POA2ghvLaxtPRtQccgx1esyUQa&#10;14NAF/8/MLjTPEjUfKMHjILWAvXDyGgP5zWCMG2ZIuB7OZ/qAaO2vFT4v9SHX0JQkHq1fxh45d/R&#10;H/pZJFkvIeoQL+fdiB6SnwpTh3DcTDtN5OCZRT/PSz3DedJNGHbxewSv2uuth0hKj+NVvw8epn3s&#10;MmmnFOxK0dzDcq9nf9eDBrWDgFB7yrUSq5RNcn1X4DwFfMqzXuQxMcS6UH5kky+WY1/2IcHxkaBN&#10;tRHsG449iF0H34PG9kdNKiml0RkmuCt3sp11ZecxinAs74xIlOOZ53JyXvLm2kzuWfX3yqR91ZuC&#10;3628zEme28l2sNDWKvVNmGPPQwh3cCwal+C3gfU7X64X5a/9//8xYL3mivpNy1qfeQtlrXt4u7xe&#10;1qqz18pa7XCt8P21zvedLLdtIoRu2kp7tAO3EF5v2rwPN7LcsHk/1vH9d2w7gFu3ElI3bsJ3bd2A&#10;O9ffj23HapCdSeLXfv3nr8pQ4Od/8SdoXDlBcRItcPKeX47QeLs5cfRj2FuPLusezJ/O43Nf/Ci+&#10;RFh98SOnCVWceGhcC3JFpIBRtMhR7S9ZCOLsxZw5R6XqxCQF4/ScH1WKvXkCo3KNxpTomyVJ8ZQa&#10;pWCftGKagCBgVVTPBCfF1afTFBLFQSgFTJQCPUnxnhuXu0sHAskm+GnwPTFOiIRTe6CWwrQBMUKt&#10;VnhHZwhsswTFmdVVUAVQqlCwzxHsVgjWywteCqEAzhB85hc9iFPwKd2NPqfPaJU1ppUJnjuSbqbQ&#10;7DX5XOM8RtGIi4RL7W0dn7VTxFJAlbsIqYTc3DFCag9mT7mxdC7IexpCkdCqSMGKXquV2qkFF8/X&#10;j0ldy+koSmMWAlQD3Jpwos1mH0uGE2iu2GNgNsG6CieOmaARLn89J9Jmk7+1QOhXdMAMYSzOSVng&#10;OkFgG+X9lxQ5mRN/keK0VFYkTYm5YwgQVpMU5oGTx9D3Yq2JoOyNHcK9/4qTm/KW/u5qOXxyE+L+&#10;VgyvNKD/+YNwWuvQ07nNiL7FuSBmqi586qNL+Kkfewk//aMv4mPPT2Ge8BFzNyJAseYfrkHIcRAh&#10;50GUKH6UXuXc6TieeaaKS4+PobllMx545CbUHX6IfWcIU8sxtpMLO/fchz0HPgSPqwXHzrCf/8Yt&#10;WPf7V6/r99bB8mo9pkasyCU7kOdknSR0xgmtBe1fZUlSFAUpugMsWu1JEtIFklEKRhVFIS2XBpCI&#10;E/j8jRSKrahWhnHuZByXzqZx6UwKzz1RxlOXC7h4IokXL43hpcfH8fzFUbx4ZRyvPjttVkpffnYS&#10;Tz9exkvPVfHqK7N4/rlx9i1C6vgwzvA+n39qFC8/M4YXnx7jseM8dgQr8wGMsn/nKayVpqGi/YkU&#10;pyoKqlIm7E1POrBAsJmesrPtejBSIXyy3ybkujnWZ6IRp9ie4WwbxV0TArzHeLHDrMB+5KVZs3L7&#10;3JNjBN8qniVMP/lECS8+P4EXXpzAuQtp9rcIZjgGFVlbqY8yFI1Kh2IJHabQaUN+xmlWIiwEhpEZ&#10;P37/3/+7q1YCOP/0HDoJrNbwEbM64OXxXkKq9ngqf6qTdepMtKKfAqrTTgFFWHElKKIl6MZtCBLU&#10;et3aM7cPfRTbForjAYrk1v49hCeKbwr9EIGh216H+rZNsFAwuwmovW7aIMKLl1CZZh8JFSzoJ0y0&#10;WWvRwD7Z0LEVxwf3os9F4a1VKtavAjBZKaxDFJIZtq+foDDgqUfP8H64CAkjBJmFE3EDAUX2vzyF&#10;fSpNWIl3Yor3PT0bIFgO0P5YjPtdIHKY0HEE47RVi7Qb2q+mgGY5js8QRa/61ijbs0BwSlHkKrDP&#10;iFaAtGJKcWlAj/ChVVgnwaS9azO6e7ebvKQKuqSUIRFeVz7XY9wOl+bDBlirY4SPEQItr0uAJRdI&#10;pejQKpI70AirqwZOCl6T0oI2ScG1IoJpwpFcXyO0J0PWvXBRDGtsWGjL+yw7YbHtNQ++CrS/k/Or&#10;tlmRycMU8ZZQA3oCB3Hcuw/1g1twzL4LAY4juc1qD6XgOs/7k7uyRLWLIOyJHzaR0OW1Ua1YMML3&#10;KryXCm15iUWQppQ3I5wrSpwrMnGCIsFxei52NegSyzUoIZD4v/iTyLOuFIBOAK/AQjGWEPtUmmNF&#10;fwdYHx4CW5D15vM2ImxWAjsRChHk3Q0mrcz5s1lcuTyCS+fzOL0Sw4xcw7XnsmLFLOemfKHf5HA1&#10;nglsA8HosEsrkuy7fkJ4pA129xEM2xtgIdgN+VjnfgIb7ZpDD1UFyPxcgPeiCNI29uch5T/l5/2E&#10;Rxf7uN1G2Pc0sH2bTFqghWkvRgi6blutWVk9czJmVjGVczRtoLudYMyxzbpVFOog70dA6vIeZvvV&#10;mBVlp/8w5wTaOvZzP98P8ro9tL1aYXXzOuME7WSKMJikjWTfjrH4swMEpWNoGapFU/9+dPCeHIRa&#10;T5RjmK+xeBdt0TDbhuNnaD/CgSaUOf/K3d3Pe42zDQMcz809W9GtwG8c752uOjRZdqF5eA8GFIAt&#10;cgQ9rv1mT7D2UrvYx2K0z/Lo0baYMfaNPO2N18N+69jLsdNIm0wtwGNS7F/a151k2+pBR0HtxD6U&#10;ePoygj/379/YR1R+9ncR/oU/g/Mjr8KW5BikHVQfDXAsyhMoznPlOLeGcx2r0MrrkeYoVa3moY/y&#10;186P2TEzpofXLlw8l8YcYdAE5OK8Ioi0Rdi3M7SxEwNw5fm/XAt82hbBOVdFD400B8vDJc7vmTsR&#10;JDQHMM3xpCjEVl8dAV+rwT0mgnBT9waz3cdNvaHi5bncqWYoRd3FJws4dTZuPC2CnOuH3awj2hyv&#10;tidxXCsKeY4gPDXHfks7YHfWYWBoD+y0JwPDew14Z2lzotQOSrv2zvfc+Taw/u8o14vy1/5PKPh/&#10;CViv3es3K2t95q2Ute7h7fJ6WavOrpW12uFa0ftrne87WW7buBO3b9xh7NHNmwipmw+y1GPdlgbc&#10;uL0RN26pwe1bd+OurVtwz/oPYGvDFlSXCvhv//2/XJWgwLnLJbPPs0AAVWCCAgXy2KzLJOLWk0Ht&#10;JdKeCQeNYYrGcIQGPpEhNGYpQhXAguKxMulBdTqA2cUoTp7NYYavhbIC1DiwciaDFz+8SKGcIKAR&#10;1Ma0H00rkoRBTSJxiitOZNXlAJbOpzGxEKCYtBsATmm1aJRATABLESAlzBMsmVGCnPaWyeDHjhh4&#10;DRMk4wVOfIRbldLUEO/Vg9mTPkK1hFw7xZEdc4oMzHvUvlWB3OSUDXMU+2MUW9UFB0HTT3hyY2Je&#10;K64DrBNOsPw+iXvtXy2O9ppjFZRJqW4U/XeMkFvicaUq4WKiD5NLDsIyQZW/K7JxKMV7LFLclinY&#10;CJmV6hDKnEjlOhhLUORTTPp8DQSZDoxT0Gn/aZrCP8Z6TyYpPPS0l5AQIiTEOJGGWH9yZdXqSoqT&#10;ZUBPZ227CTy8n0leV7EbSdZHKEpxmdYeJ4rhBOs8zkmdk7Z+3/PSQ7j7F25D19h2bP7sfVj3XwiE&#10;AlbB4V+sw02/eyPc55uw/ft53E/cht7YLpSS/Ti1GMMT5/J46ekKPvHKDL742XP44c9fxhc+dRov&#10;XynhhUtFPHM2gzMUmT7rfli6tlI8NWGEk7DPXYd9te/Fxl33sNyNxuPrMUcR+crHVzBZDWBX/324&#10;65WbsHXiXrRX9uLBn7kX6/6A1/M7V8u/X4f3/PRd6Di5Cxu//wPou1yL3OVBjLFPtnSsx55D78G2&#10;6XvhGeX3jQ0ZV0XVT0UimQJRUVr16hjah+NHHkbUdwRnFsN4nH1UK6Hnl9h/CSqzFTv/DuLFyxV8&#10;7KlpfPyZWXz4iSo+9swMPvzkJK6czuIpCuDHKYZffFqAWMYTl/L4xEcX8TQBcWUpgJPLch1mP6oM&#10;YYEiSP+b4DVNTlj5akFRKRRKFPNl9pdph8knnOf1pgmBfi/b1nMIpVGlX7JxPDpw6vE0KvNOI3oO&#10;dz6Ko93rjRuoL9mMsXkXLjxdpLgvYn7Bj3GO4+k5D+EhhDF+PppUH+hEmv0iy+/Lsf9rr3iefVEg&#10;3Oc9iKbhXRiONcHK8Win2Byk4HnxE68HYPq+H/wEWq07Mci+1uXcjx6WPg8Fk7eeQHmI4LgJtccf&#10;w2GCmFZfbBSNwwSnyMgAfBS6chNW0cprlHYknO+nkOMxhI4BQoeLgt9CEBikKPelumDl//V3P0Gi&#10;j0Jc7sFWgokjqhWTDn4HhbGzASFCpZfHC1b96W7kCSSOCCFK7owExwDHlI+AM+TndwhUFQBomfaJ&#10;fSFBYZ6Kd6NIIV8pDCOf7EUm1olsogdLcxGcPUnAXyDkTDtpJ4YouCW6laJl2LjY5yiO5aUQ8DeY&#10;ojy/CxSTI4SMcT2QKLFv0n6lKbw93ga4FDhJ+wzZ/xyss1Smx6TfKNLWxXj/ibhcaNugAGe6pvEy&#10;gXXcTfgdRCKh/dAUxgQHU4KEfYpVrVgqMrEAUu7FFfaZMX5/keCTYH1rP/eJlaDpWz6C5bD7AILs&#10;M3r4p60aJjp2SgHvOkzAJkfoMAYosFtsu9A4vA37Ox9B4+BWsxqUYt/R6o6+Z9h+gEK5znjL5Nmf&#10;tN3Bx76RooCv5HsxkeslbNBW5vsI3cMYLfMeBSIxApbcaP1NmJlw4Qz7/ugTK/Bf7/r59d9D4Id+&#10;DuGSnXBD+5ftgpf3qeip2repFa9EphMZ1keUoBaXF07kOLKKXst+FeC4jrM+yyMW2px62IcPIMF+&#10;Ewvzuz2H4SXMKkCR23UIyivq8x+FhYAWS7AOIq0EA0URJuiwf3iVp5QwF4x0EL6Occwp5+0RuNmP&#10;ffwOO9vCw2sI8hqG7HUEylr09u/B8HAtIoTdOM8R5vcGec9y+Q35DiPAPq4gXAXWk1ZV+/t3mnzM&#10;2j9apn1I5rtpu/rYXw9j0Laf/WUv54h6syUjx/GkCNKrkW8PIqIVQMKd4EV7h/NaISbAxkKrKX7K&#10;Yw4k2Z86BvcRNHehdagGbcMH0TZUh8aOHWhq344+Sy0BknOo75iJrqwovHFecyLWbvquAi0l+Orl&#10;93fzWtoGdqLLuo8wdQwnHi9g6VIWxSkngfC4WZ33sM1sesDD/uVkn3MH2O9dBwjUNciwj5Vo+/Sg&#10;NMO5qEhYLdMGZdhvUjx/lWNmSVstFFuBY1FpjaqFQUxxnBdeeQGBn/tDBN8Mroom/PN/Cv/HPoYI&#10;x0Ey08HxPYgS61PAqn2oNvZNrfoqR7H+r4ctssmPn89ginWezXDsaa6l/a3S3lbnqIGmrSjP2miT&#10;DmDAVwNflu1c6iT4K3DYcdhpi+3+OmNDqwtuXHx2BHOnQghwPHk51+apCTLUELlJC4KE3SEe20kb&#10;enxgC9rtbPNYA5yZJjgJ24LYHst22JwHaA/04LUNXs7f7vgRdHn2GjfiEOs3q4dQvE4Ba5lzi4K4&#10;TU46zbgKsv4iPCYU15g+jve87+63gfXN5Zp4fu1/1wn4v69cL7z/vvLaZ66e9zVAuPodJlfohtVj&#10;rw+w9Ibz6H0ed/3n31yuP485lylrnOtN5bXr+yZlre96K2Wtc11f1vqMit5b6zrfSnntHNfO822c&#10;659zub4e31zWOv5aWev468tan/m2i8573bmv9UlTNrA8Rlu0vga3bDiImzYfwc3bmnDz9mbctuMI&#10;bt92kEC7FQ/X7EWHowPf/f2fvCo/V38+/ImzGJkcIGD5MDbnxPiCi7Cm311mn2la7mMUusl8l1mB&#10;VV7J0TEnBRInwUw/BZRSt3BiGHViYoqgNxvC/JLcgGOEMi+m5yME2Dym5sJm5bZIYTMybkGB0Boj&#10;SChCYpCGOVroQZyQlhvn5LQUxIxWeCk8S5xsqzM+lBUUpqQ9eb28LguBtJuTULPJk5kq9ZhrL01Z&#10;+X6f+Z8Ad/ZkgPflMntI45xgFDBJ+1iVR3VhxcfrtWKEx6lo72qMgKdE3inCbiBGECTkjU8OUfBr&#10;L5JAs48TRpPJ/aqV1YoELCckpbNZPhUgnCuip/busu7Geb5cC0UHRRPrd3qRdcvJz+SLJVSOjPYb&#10;AZkvUtBxslRUYEXxLWe7MU7BNUkBW6bYGy30osQ6z1CUxKPNhNJ96OnZAhtfixQ0VUUSTvB70pzA&#10;KDijMYonby3SFAqKeGwiIfPeUhQFygfrVoJ6Tr4h1p3ANUfRNyGxGyAsNGzF4eyjOPzJ7Sgn+uHv&#10;qcdA1054bIRpKwVH/17CXj9euDKGl5+qEthyeIXQqsT7p2d9+NRLM/j0S7O4ciqJlSkPyhTMXusB&#10;k1OxQjBPxHmdFAVKM3C0axNqjj5g9k3On4xCqRtajm/ABstd2PDU+3D3L96OG3/rBtz0mzdi3R8T&#10;VP+Q5fdeh1a9v+WTH8KN/+4GPPT59+F4z2bU1nwAj0Tvwg2/tA47P/wQQhSXcpt0yV2qdzesvXuQ&#10;CrVimf10kX3zEmHkUy8v4uPPz+IJAug59tVLSwk8cSqLZ8+P4LtfXsLnP3IKrz4+iVevTOJTzy/g&#10;My8t8/g53v8Ezi3FcG45hicvFHD2RByPX8ji7KkoTp0M4ymC4+ULGcIK+wkFxsqiHzNsqzTvXZGj&#10;tfqlVV8JkzzFW4xtqBWwMEVcmZ+Z4DhI8phh+z6KxCMURocoEHcRUjeguW8zge0wwvI2YBvLO0Eg&#10;EaVokktovNSFAAWjcgIq3UJpjkA0a0dqfABpubEr9/BYP0J8L8K+4WJfGAw3Yvwsr/2FCoqLXvgI&#10;IZ2e/Xj2I+evWgrgSz/yPThMSO6w7qG4OoIARaFSf3RQUB8f2o0hini5BTsJJdoXGshx3I0OGTdh&#10;7Vl1Exq9BFe5EAtmBwkVrZZ9qGO7N/ft5DlbjCtwhELVEW2lGG41v8c5FhyEEUUfjVG4erSKFaCY&#10;HrEhXXESSHsJqr0UlUcI80eRHrcjSqHuYL9LVoYJsx1wU5x6+P1BQoKg1bhyEkoyGYq+4jDHACG2&#10;6kd1xI5cnGM0wf/nLJgo2TA95sYoryHL+y2znwpKtTd8lO1a5PjUSqqigutVf2uVtUoI1Wq5ov0m&#10;CC25FMc5bWapbEWO91Qas6M04cA4x80Sx0tp3IEQr0lgo1WyoL8ZaUJzNtlHYa/zW/hZO/whidF2&#10;nDibwcrpJPuKFeMTTvgJQArYVC0TDAkbWdqLKAEvw2su0d5KXA9TLEto+wtt6HDuRqttB4Yi9fCk&#10;FLiuHYmK8lF2QGk/0uxXXtqM4869aHXvQ2/woFlxj+uBR4ngwKJVQLkkxtlXlA4qkiJw0PYqINko&#10;23mKbTlDm1/l/cr1XS7SguwI+0da7qa81yLbraoAdezPsacur0LrtXycV10/g1/5OoJsl1T6GO1+&#10;H+eM4+wb8p5oI/gMmojAMfUP5yHCXz387FcRAptcqCsVK6GxheOt07gIC7xyBOholMcTVhXMbGLc&#10;aVZl7bZaHscxmVdbcy5inSfTffD4j5n9qxG2R2nCjfKMh/OMIk43GbfhJL8nSOjVXlYvIVEuwMWy&#10;jW3VgkGCspOArOi6SnFUIWDk2E+071EB2WzOWtooghvvSy6pw+5aA6mhRCsGFIAt2mRcznW83IST&#10;rFe5o0Z57/qMVjy1yq6HFsr7q+O0Oi/vl+qoDQX274C/yeREjbGuy9N+zrEuuAjfQ27tvyXkRGlH&#10;eK8XzEO4ETx5KodT81FMT/pYD70I8T4E8VYCfkoPYPRAhv07xHHcx7Fv9zZQG/SalWAbYb6XEOcv&#10;dCDDPuSOHoFVQYQ8hHc9pCa8pgmsI9QSWfaZLOd/AWuF89QMbd64xlOiDcVEB7Ks22yUbcx7GM3R&#10;jnK8VzlOL5wrYumpZUQ/830IfkOuwlf7C0vwa7+L5Jd/Aktn0jh5IoIFAqnSwygPcZI2MqLtSPxb&#10;rrqqLwU0NHuv2bcUVXd8kWOdtlJphnwEbqWMOXM+Ybwp4py/ZLsjtHkBbcmhzVQwJUGrIszHqWci&#10;mnepRUaoLZwEUGe0EQm5PNNW+6gvBJ+Drv3oGNiGY32b0OveixA1x9iiC0tnY8ajKhw+yr5LvaGA&#10;dtl2DHAMNg9sQr+nxkQOli4bm3FRs3BcFfuNt4bVxjk91ITKmBUTnGeyvL98uR/33veut4H1zeWa&#10;kH7tf9eB099Xrn3uHyqvfebqedeEqrcIrK+da41y/XnMuUxZ41xvKmud6/90Wes630pZs27XOO5f&#10;enlzfV1f1jr+/2Qx18RyfX+8ffM+3MFy15Ya3L211rzesVmllmU//96LOzZsxb17dqN+QAEJXPjy&#10;j33xqvQE/uP/92cmH2h+vA9FQdm80xjN/KQFKRrY0vQwC4VEddisuI5oX+S0A3MKEiHRlR3gJKe9&#10;KErbQSjiJD3GyXxqNoDlEwmz0ip4XVxJEOrcNJ42TM37WFxmj6uAVaHbO4d3ocexn4adYEEgU3L/&#10;0rSMd4qTTpIwGCUMJrBwJoqJBZ5/yW9cbQTSPk6AioiZpmHW/jBFHi7yehXkxCX3HAr4yowdGQr4&#10;ZIEiioBp8rXm+R0GOIfN38YtksfIZVevGf5PK6FlTqKVMQVPITTKnZj1pD2ooWQTcqyj+RUvJjW5&#10;UahleI5Z1uG583HMElhHJno5UbYjmqZwjzVSLHBC1N4uQkKGk2YkRtERp6jipFQZ43Ulu0yS92pm&#10;AL2vHED/c7X8ndCa7cEkRf/ZlTCunM9gYdKJdIzi0HcYFU5Wpwj3yruZIrCOEZ7HOJlpX5Bcl1W0&#10;V9UbPGSAO8X60P4y1UVMLk3mKXGLAVePcjO69mLIsQ8Dcu0a3E0RdMQ88a+M24wL3wUC3oWXsnjy&#10;ygg+KdB7ZRYVwnXY3YBypgezFOHz2iu2FMbl0ylMV2wYHtyFLsKpx0txGBMoHIWbbaOovAG2n9zD&#10;KwSuckW5Kzvg9Rwy+RSdgzUEh06Cbwj2wf3YcOpduOWXb8KNv3cjbvz5ddgReB/q9z6AjesJrju+&#10;C7v2vxcP2u7ALb9wk1klvul3bsTBSxsQcTXBRxFr69kLa/ceDPfuxXTZiRefmMCLT07gypkcLq6k&#10;cHI6iHMLcYJqCS9fmcBzfH36TAHPXyjjw09M4qPPzuJTLy7yvXHjFvz0pRGssK+PlSjIKYoLBDJF&#10;Q5WoKVNInD2bWF1pXQwSbCjwCTQKQCPRLhhVXkUnxeqQ3LhYN9o/q7QIRX5WOVvl3ujy1BuB76Wg&#10;DREC/BR6LvYb7Ud0su4U7VVud0pzUORYlUtZsNhKsdiKAF8joxRkpdUSKXfBQTAdYn+wx48irpVV&#10;fk57HYfCh82qah8FWDfFl43n9LKvdLr24fmPXLhqMYDf+b3fRILA2E6x1WPdh+M9W9HSu43AesCs&#10;mnrSnYSaI2YVVeCq//XxHrp5nyrWcLNxGU4T+FTcyQ7Y2Zc7HbUGXLtsdQTXXdhc8z4c7twKW7DZ&#10;uAh7Yrx3jg83RbOdkKCUNc5QG7IESUUPHqIYtwa0B1arKIQm9rsEgaLLXoNOCupOxwEDyKFiL2y8&#10;BheBSW6dNoJNlCAVT9IGsK9lKejTCf4e4bgNtiASaEEm2YPpqgdz7B+TEz4Cqw3RMMGbYj/EY2K8&#10;NuWlnJVXCAFV7r9+wnwkQXFLASvviViw1YjtkRErsoIh9pkAAUoBniLsBzHCdYowVZnxYn45BgcB&#10;p6d3F/K8t1xqgADbjIMHH8RDj96MPTX30f50okzIKtIOK22KAuxUeN6nlSt5JoRcWJ4ZSqvTbWBV&#10;++FtoQbWw14cGdiMI5Yt6PYfgFVB4mIKaHUUQdpED/uH0n8IkpzsZ8PsF42DW3Cwb4MBVvUb7XV1&#10;+gmFBCQ/7XWKdZrUig9tWoL2JlekHeXveUJHnhCZiRxDNMB65rEKRhXLdbHO2b/5+SDbokygVYRh&#10;pRiZ4Dg5Oe9H6lPfY1bRXls9U9Eexh/+OQTHnAhE601qHgXGMfsICYwJAk40RhBiPRZZgoTUYbb/&#10;8c7NaO3cgh7aMythSlGCBVguwmoo2GRWZF2Og+jv2UF46jFu2HnOaVmCao72N8c2CLI/OJV/Nngc&#10;Di/HY6CZv8vD5ajZr+rk/xSAKT9qRXUuiHi2l7aUNoc2OjNCmzzlRZFQnh+nnR+zmD3ESu8y6D3I&#10;MaLxvBqZ+GjvZhOwyMr6NQ9zaS+1h3Jy1o2VE2GTimeYEOuPHMX4jBPVeY+JEBxmm2U4D+rBp6LR&#10;l0b6TfqgMsG8wH5d5v1otbRYUN1w7OUJzWUHIbsHHo4jt5d2xHUY4+yfZYL6HOfqST2QTvayTjvg&#10;9h1F99A+OFlflVmviTVR4PecuJDBs6/MYGklYva3euy18LBe7bTvnZxHfGnWCW2MPLfG5JFAYCzw&#10;OuVhkuZ1J2lnMpnjbLNus4WlQPunHL162JJj/0mxDSOs42yqG1MTCkDnpZ0dwlQ1hLm5BBKBNqSn&#10;siYd0msPOX72dxD+6r/h/O7FNG3MOOeu3OgAgpwfbYTLGOs+wTLkUfoyAnuKNjHNfq0gZezjWhke&#10;JbQuah6n1khxTgqy/6ZotwqpDixNunGS7Tk2MmDmMrXF2YtZVNlGTa0P41jnegy5a2Bheyo9jrY9&#10;RQm/0iR2jkHtF+8e2M4+uQHNLE08fphz7wiBWK6+i9RIr748g/OKBE77kKUdVQwCnaNEEA5w/h4K&#10;NphcwW5+t/LNWhw16B/agxDH2Cjvd4mgrtyySnn37vfc9TawvrlcL6xNuQY91x2zVrlelP995bXP&#10;XD3vmlD1FoF19fWbldfPY85lyrcPrH/3e95aWetc15e1PvNaWeM630pZs27XOO5fenlzXV5f1jr+&#10;Wrm+f61V1vrMt1uuvy7lUTWwumU/7txygL/v4vduw+0bt+DODRtw98bH8M6ND+FdG+7DhgPrKSA7&#10;MU1R/jt/8JtXZSfw2S+9iFDhKAWSDUWCW4FlbMGJmTMhVE/4UZwlUBLmilNyc+UkxglGwUGmTI5I&#10;NwU4oShLSMyx5Al0hNVxCqjpaR+PcxI+OGlSNI5NuTCzEESl6jIrCjpPhoImU+rB3IkQIdlt3IGH&#10;/RTsGUIUxU++ajNBl3KVYU4CPpw6n8UFAtKpS2nMn4pgajnA63YiRdBLl/owwUlbJVnsQZ5iQCvD&#10;5SmKd05+KpOLFJsnvMia/aitKBHIx+ftyI0TTvk/1cEIwT2YpPihaDOuvTwmQ8Fe5nco0q6CRGj/&#10;jVZc5R48d8JnVm2dgTqz2qqUKZOsq+UlH05wkls5w3ueGiSkUnBEGxCKHzZ7XlUSBMRRwsIi72NO&#10;Ez9BJ0FRvuV7PoQ9n34YkclmvO/r9+C7vnE7UosdWB5z4cxCCM9eLuIC4f3ElBuXT8bx1NkszlIc&#10;LbJelRxekX9jnHzzhFWtrCpdj65X+3azrHPtzQ3EKawoOnXtkUwLrL4as/dX//OxKOG4w3cIHf4d&#10;eO+P3o1dC/dj6+Y7sGP3Xehv3wHv5FG8+1fuhv1Lx3GiEqSw6ESOkJKhWJzjRK50FSoneL1jFKI5&#10;wrb23IQ48abZtgGKdyVh91Gk+fhdNk7sDk+NgXbtvY1HmtinFIRI7uYtJqhK+/xOHD21GXd/47bX&#10;XYP5+u5/czf8L/TgsS99CFsK96GtYxce/sH7Vldirx7z3q/dg9HJQcycc2PHzzyGsafc+PRzK/ju&#10;j5/G42fzOL0QxVMXSnj8dA5Pni3i+UsVvPxk1bw+SVi9cjKHFx8fx6c+vILPvHoCH352Gk8QCp67&#10;UsELT08QRkPGfTPBovRFCnCkvU953s/4pA1PXSH8PjeFc6eSmCTIL3MsnFiOsF664ScwJSnKFgg6&#10;Fy/mKUijGKOoLY0OGdGtlaEY31fKDkX7VYqJ3Q33Yn/z/UYMhgpdiFB4aQ+pUswkKQrlqRDOtSBK&#10;WB30KWLsbiTL7PfFTjT3bkS3bY/Jvao9XsqpuHIhjeqCH0GCtCXQgAEKqqHIEbTZduNI7xb0e+Q2&#10;uAMvvPo6tOrnN3/rl423xdik04zTEZ4jSlizRxXY54gJrHTcshthtmOIQOZhH9Dqqva4DvobaJMO&#10;Y5j3FeB7Vn7GTtAY8B9BF8EhmOM9EeZa+nfhOOHVG+9AhvYkSRvj5+8DzkPoGa5Fn60edn8LQhTY&#10;kdwA0jxmhPYnUR4mMB9DP6Gk96pbslZXvRSewxR0/RSRnezjLda96CB0D3kbzUqZm2I8RCCOUaDL&#10;9TYSbYOPYByOcMxTwOfzck2l7Sv7EQn3w+M5jmicIEBRH5TbJ/t9uthPmGw1/VtBiLR9IcxxWSoM&#10;Ix7rwuDQAXT27zH3oL29A6yrXj/BmRCl9D/+jIJetSKa6TUP/K5cHsdE2cO+pRW/QYxStH/vDzyF&#10;lz66QpvSgSH7QaQJ2UtzYSxWfVghUF+YjuDSfBzKczw16cIc+1eG7aAclcOhRtb3EbgJEp3Ovehm&#10;P1IEVUVLFUCmCTnyoFEUX9nkw72bUNu9HsfkuphsItjSVlMsyxVVsKpVfycBVmk2/DynAn/pgZgC&#10;oJ1aDmKWdnyM8DRTdaBC269ULC72L7lnyhb42U7aNxoh/FUI7RXaMa0Ql2gHspdPIPSNP0KQAHI9&#10;uIYJroGv/Cw8E24oUnqBnxudUL7qLtZHDfqG97Lsw4DtAO0d24jtrty7Q+46DLhq0c5+2eesobhv&#10;MfmhlVLIp+BJ7kYT/fv0YgzzUwFMjLowMeZh2zvg9R8z0Do5H0GZwOx2NfCztLO0zXoIkSKgpjgP&#10;KnKwM3CUdpX9m/fllt0bG0aKY8TBezXjizbYmmrCYKwRre696ArWoYn1e3hwCyy0iUH2mwAhR/NZ&#10;dcFrtuQonoEePuS1osrxHmGfqkxx3uJ8N7VIiCOQZa96aSjgV8DXYDxaljl/PrGSxMmqH4VoJ/JJ&#10;zpGZAQQCx2H3ENYIqlH238IIYYljSClrkqHjGO7aDvtgDSKRDnh8zYTkegxwbPpo55LyHlgOGU+o&#10;YLzVPNBcnPfjJG3hOPVApdBv4NDJdo7wuou8Rj3sHtUr52ub+hxhLhhuNPmyUwRED+vAQ1jU74rW&#10;r33744T7qSmncdcOBAhiBOjyqJPj0Mq653wXG8CJmTjmnziLwL9+/eGGXIXDP/UbGL2gh6mcV0rs&#10;V1MOXu8Q7Q3nxMkhxCv9ZoVeABnhNYRZ5+rXHtbf6Jwb86cjnB/bYXXVwUV7FYw0m4BKgt8l3qfS&#10;S2mfsSJlLy4FqYs4Rjl2wuxTeYJshmM5yrlA3geCYivtqFMRvdnnTQqdDNuSdm5qlhA+54VywIZp&#10;A05wDvicttU8OY6FihMLEy4TV0H7h63su4PeOvSEDqLHX4sezt1dHMOehLZqNZr5VcHctPoeU71r&#10;n/BoP973/reDLv2d8mZhbcr6637/JuXa5/6h8tpnrsLUtwWs1//vzeW686j8g8Cqa3oLZc3PvoWy&#10;1rmuL2t95tstf+c7vkPf83+2vPEery967+ZN7F9beBzB8B0bCIgb9uOOjQfYF/Zz3BPqN+7CzRtX&#10;gxwZgNy0D7cpBzM/f5uJ1Ht94TE857XvVs7cW1huZp8yhd9xM+HzFv5+i47j+W/fvAd38Lx3bNln&#10;+vnNSk1DOL2Vx928fgfu2rrT5FG9c+MG3F+7Fbs7D6DZ1YKeSCeGOZHm56KYOJnEl3/ss/izP/+j&#10;qzJz9eeHv/o9iI+0YE7usgSmCe2xo5GeWPBgnGVk2m5WaxRtb3oliMkFRdojXNEwK5G9EuOXxqxQ&#10;DrZ8aZAQasP4tMvAaWXSYXLeyV1F0fYUVS+lp71VrdSuPulMEiI1CWfL/RS7gwY8Ryju45xw3bFj&#10;FJ9dJlR9lhNjiYJY+1mrKvM+XicFBI8tmNQ4dsydCmLpfMwUE6GY1zvN65wj2M0shQkrHjPRawIs&#10;8fuynJy051Sro9oDOzI1ZKIce2JHEOZkWeJkppLi/5RypsyJLZFUHtZmszKqzxYqfVAOT4tjNzyh&#10;Q8iWeH7+v6x9rBMEZsJoerQLvjSFYZQgnuK500cJHccoahR8pZ0ChAIveAhJTuy5ZBe6znAu+Y2b&#10;cdNv3Yg7fuXW19xe3//jd6OvbwuGe7ebaMazk1YKUR8ePxPHGdbHOMVlOdmBKU6ScgGWS7NWguV6&#10;PLvkMXtrw7z2EEt6pBPFKkVV5pgJXuVPHKWoOGT2/WoFXQEjOvu2mpyoW5/7EG744xtw01fX4eFj&#10;t2HvzvdhR9O7cednb8K6/8hr+5V1OL60A5NFtgXhK897CPkPm5yuZQUUImClCCkRwoLEViqv3KcU&#10;P+HDhGKCQeoYgWMHWnvWI0aRax4GsC7y+U6zbzdM8fihH3gn3vHzN+K2b7Be/t2NuOHf3bBaL9fK&#10;763DB37s3bjpV2/AB37q3XjgR9+PO37ullVXYh57z6/eiff+6neh4Us7kL7Sj77vOYTSC1YDnC89&#10;PYmPvbyAj72yiBeeqeLyWQLrxRF89IU5fO6TZ/Hlz13BJ16cx+WTaTzD47/n1SV890eX8cITowRV&#10;BTOawOPat0VRXmZfVOTr1YBYjWzndvNARvdbZp87dyaBZ58dx7nzGWTyfWb1bMjRwHEXwHmeb4oC&#10;aIRCSGkJMgRPRfHVanOYAOGiYHKyKPKkIozKtU1i3+KpM0nxvRRYCpBjJWz2y5WQoBQhJEUKbVf3&#10;UCkomdIhEYhYtO8vQHBR8RI4PAI4Rw16bfvRZt2NLs8B+CiWFUVTq7lWXz3a+3bgSOt61Bx6Pz77&#10;va9etSKKKv7XeOrpBbR2b8V2vneoYz06CYBNPVvQRigYIjBqFdNDkWYKBdwAxV+nqwbtjv38rloM&#10;8P1BgqpS32ildYB9qMdbDxcBs8d1CHsOP4DG9s3wUCiPzQVQoQD3RJRKRP1K++dpB6b87E89GHQ1&#10;wuLjmItTaIaPwUpAkPvxMMXmMH9PsI6ztE1RCuwe3pdgUe9pBVgRgR0EaK2KuSiOEwTGfInCUhBC&#10;MAwQZEPhLkTDvRTxLNFe+AIEYAdhk8JfgJkiOMUpUOV6qL35Hgpi5VBWMJYJwnR1zIHRisOszClg&#10;j6B9IMT7ZZ3UdK7HjqMfwt5jD+JI7zbYeV152swYx5XVSrHrO8r+1Ee7OIgCbaJAyMa6iyQJNhTO&#10;Ed7fBO9vhTZvatyOMu2BHiRGoxxT2lpAYPRSEA/zu44pR+bhD8LiPWRcO5dPp7C4EiNk+jBJgawg&#10;ezZCfZttDw73bcZx2y7TL8LajkH7pkBfAfUpFgV5UkAzBXpS0X7xEdoSubRnUx2Is14TvLZ8iraH&#10;580SIOQ6miJ4mYdXbAMVBRTyEhpjvN40oW+aULg87UOZYj/+0osm1c01IDGFUBL8iV9F+lTJ7IcM&#10;K7iWoxZ97HdylV2Rd8OLVZx7PG/cJmV/NEa1HSXD9rDw3lo6N8JiP2AAQ/lStRd2jG0+yTZ6/skJ&#10;XDydxSzBdWY6QLhqxfGObWgmyA076hEm8GmlvVgYJky1EMQU5dkJm7Medu9hji2OURfBguNWfT9M&#10;e2jlfVrYJ3rDDejmvNHi2Ye6wc04NLwNDbbtaPfXYIgga+fcMsC5YThwkGP4uInurQj7U9NyJ1cK&#10;Fc6nLOGYYPO4gVcF55PNyPJ7cvx9mqB36lQEF86ncWYhgpmSnXNG3gSdqo67EIm1w+0/alzLXYEm&#10;nqcTOfZfH/ulCawUk1s3+7JPLrA9hKEBONmWQZ7fQ5Dz8Huri35cuFKkDQwhxfuNEdBH2c5zE3aM&#10;8lpnOB+fOp+kjSjj+adHceViFjN8byTbhSXOXRfOJU3arhmCd5U6IM92LPDa5xY9mKUeyWTZJgQ5&#10;PQhU6phJXncxP4SR/DAqRWoLQutI1orFEkH2mScIrW9MjZT8vq9glBCX4RwpbaGgcrb4URMpOKIH&#10;tpzfvfzdppRwtIPyYEkW+6gr3BiX1uD9ZVin8vgapr0Y8h1ChNcU5v0Pedk2HE9LHG+KneDlWFRm&#10;Be0rlraR14HANMLrt3oOoY92sZ82dlhxKmTHCbcatzbadrlQT8x6qR3sUPCwRc4Lo9k++G0HUcn0&#10;YaZMuxVpQyrI6+a19IZqMRw/DEu4Hn3eGgz66tDn2m/iGvSwX/c59sHOe9KDycqcEx+8/72vA+sb&#10;RfDfLWsJ4u90Wes6rpW1jv92i85rAJFg94bvI/gZoPx7yhuOf1NZ67veSlnrXP/UxXzX1Xsw8Pym&#10;a3hzWesc18pax7/Vstb53lK5Bvcqpu1Wf78e1v9vKGvVmSnXjrn69+qDCrncsg8TPm/YzrJNQElI&#10;3FiDOx6rw+3r+SooJUjesnU3bty2Ezdv4+e28n+banDr+jqei9+5eSdtww5+h4q+a7WdVscHwYS/&#10;rwIrQZRgejPBWK+3bj2Au3bUEUi349bHtvO7duLGB7fwc4Th7Yew7rE9WMdrvGMHP//Yo3jn1vVo&#10;tnUjULDQ8Dbjs1/8yFUpufbPL//bnyZ4erGwHMCVJ0p4+ZU5XLoywgkiyP8HsXAialZbRgiaZQLn&#10;1EoIEzTcBT0hpshQoIfymKJcavVz0OyXU2LtGCeDOIWKovApybYSbwt6pwiPhaqVIqvPJOFOUGwr&#10;eFOuTOCdsCJPUaMn+3paH+NEmCHMpiku4vyuBL8rxuODnESUYmOEE/DSiThOn8vi5LkUZgXSnNgm&#10;l7yYXPGgREArVgWbttW0ExRf45OKose/y8OYJlxXCM7TnFCm+b5STygggTd2lNffheLUMK9ZgZ36&#10;kSE8lacoQFi0J0vus4lcK2HrkEljM7vsMWCoXKqFCoWtwLY6iIkZG0raI0gBlxjjZEhADbDkJuVy&#10;LUhu58R/DIUigWa2FdWTwzg3F8G+71u/ukdTEXDfBGQ3sBx8agOKwQ488tX3o+kL23FZqynzDorg&#10;Poyx3qfYFuMUMAJqraaGCKJRArGuXdct92WtpsbzbSb1jpeTXYxAkyh1sG6Pw82Jr8W1niK6BlNj&#10;LvSeqnt9JfPP1mHDF++H39mCrec++Prq5Z+sw31fvAe19e9GffO92P/EQwjNN2OGYlkru9lCB5Ks&#10;nzAFgiIqJyQSkhQFWl1waUKtpYBoNumHtMLrizWaY4OBRvgJOor6G1xpxTt/6a7VAFDX18t15cbf&#10;vhGbf/hB3PMbd+JdX7gNA6V9GGUfqrzowMLpALKEjKmyGx99cQnfTxD9+Asz+PCzVbz63BSeuJjD&#10;SQoOpct4+koJn/r4Mj71sWW88twkPszy0pNjePbSCJ67mMcrT5bwPMXvwqSdIsuFRY6jYpkinSK+&#10;NDXIem0iRO4jRNZS+DRzHBw19xhg3Spf7+jkMPY33IsPrL8RH9x0Kx7cfg8+uPkObKn7ALrsqotO&#10;M56C/Oywfz8crKMw60I5dZVU/mMfm8eFS2mz19VJWO3q30bBvcHkGxyZsJnx46bo0ljMsB/H2Dc8&#10;7N9aPchO6KGM8p22mdWtQYJiv1zWAofQ4z5g3EQHKaJtbBu5zNnCjQTgRvTZ96OzfweGKOpdngaK&#10;8mF0d2/H8koBf/mX/83YlP/xP/4SgwSqRsJqgXZjkSI0wfHro5jTqnBBkW8JcYPuOhNRVMGaOj01&#10;OO7cR+FFyCacDvobMUw47ydMdek4gtRgmPBIaBuKNJkVUrkY9xsAqDFRWVPZfoxVXFhYiGFyNkgA&#10;7yB016Gfgs9N0WwVMISaYaOItF0FYRshVkGbQoQmpdzp5vl6WQZ5bz0OPQBoMrk3rTyHj4Ci1bIQ&#10;hX0gfJywyvGS6EY2Q7ukADpRRcYlyBKkVVeeeAuhtwk9dgpTArkeyghY/XGC5Kwbc4SvFI93UpwO&#10;OmrQx/rvYL13UXAKYA72b8aWo/ehrnsjetkuFrZTP1+tvgbY3fVmNaipbwtq2x4xK6NW1p2bMKd0&#10;IdpWUBIA8jNB7V/n+O4c2oGB4QPwsg6UszNR6Df5RQdcFM8Uye44xz1B0sM6yZYIOsVBWO0HMdC/&#10;B3atnGZb0di/BbubP4Tj1l3oZj+xsl8EM63w065E+L68UbQvPsH/JWlfIvEmuDl2QwQbbR9YmPNj&#10;YZbCf9SKAuFHe99npz0U+FYT7EYBk/KcC4pyD82zr9BGK+qvP9mH+KsfQerjn0RY8PGzv/s6qF5X&#10;gl/7PaS/70scX34oqnKUbaEUOwKBSc5fKycjBnpkU+ZmnDitvNTVYdooC5Y4hkscFxL2/cN7TNAr&#10;pRAqpLsR9zUhH+0kNAwiFekwbuE22yFCaxvrapht3wGHvRGRkKIUc/4Ncm7wEIR8LP4mJLLad8i5&#10;Sy6tnHM0l2pek/tyK8dU0/ButDr3o53jsNXF8UcwtdNOe4ud8NJuDkU4HiINiHJeGltwY+ZUkHOL&#10;3UTWrXKsyytHWw4U+VkxDGb59yTH3ijn0xHOrynNmex/8WSrcUdXEC8P+1CAgJrRtXF8lK8+cFaw&#10;Jh/bS9GGtWdWHgITSis3aoHbcxgF1sELH17AiUt5eAh8IQJ/dMJi8vZ62ecVqVZ7ck8shQilFTxx&#10;OY+TJ8O0O8pzesSksztzKooRfmeOEDw9Oozzp2K4eDbJ+vZhnnPxLOfkSq4XE6z7Em1GkXPZBP+n&#10;hx5q1zLvqTpuxWTFxmPdWJ4L4uwKYXc6gPlJH+aoFfLPXEbgG68Da+Drf4D0F37YpHVLEB5t1Bh2&#10;9l/t+Y+MdJtXucAHWBSB10fdIi8BW0j5n1tMLle99rON+ty1iBCkc7TFlQUPcuw3Sh1jJ8RqxXX5&#10;RMRE/xbAOvk9Clim88ilPs26Uk5XpYqy8DxdQ7sJ806zehujdpokFJc4p8h+B3kNesi/fCpuIl4r&#10;YvQi+/YS77GaZ9tGOGbYpvFKN++hA1HO3w6Ba6AO+Rkr/Lk2Y8sV6MrJudbN71Xe2Xs/+O63gfX6&#10;ovN+M2C9BgLfrFwDpbXKWt/1VsobruE7VMx3fQvA+p0qa13bWyr/jwPrtb5njjP9dPV3UxcE0hu3&#10;8rM7BJA1uEsrnY9ux20PbcZtj2zG7Zu34bZthFGWW7aursS+g5CrFVi93rh5N27YtMeUGwmbKrdo&#10;ZZblVpUNHCfr9+B25UYl1N69cRvhcw/u3nIAtzy0Bfds3Ik7HtmCmz7wCG7j9657/6NY955HcOu2&#10;gwRXwsTDm3HXlq1octkQqRZx6olFIx6v/fzxn/0Bvvzj343URB+N2DGz0icBrVUtJZnWXqvTZ9M4&#10;QcM4zQlnet6P0+czOHu5YAIdTXLyWTybwCwn/JkTYQOtRU5wubIFI3JXLA+hMD6M0VmXWZEtUoxL&#10;EAtItfIp0axVhvKMA2PzHlSX/Jx4vUhQ4Hsl5AipCrAjN7U4BYX2YPTQkHcO7oSTxl6RiLVPyhXW&#10;CuVRTiaEQ60kKvjStJ9wHcKkAWk9/Wyh6KCg42SU4CSk/TJyjVFwpwmKoyrLSHHA7DcRrCp6pvYJ&#10;KspuTJMG4TJDSFUAJ+WLk1tsnJOtVn+1Qjbs2EP4Y71pVZXveQkg2g/q46vcbU0wo3y7gcNgjPVM&#10;8SlAi2fbEE4eQ5rAoCBMuQzFDv9fznRgLNuFh7/6Xrzjl27iRNePfV/d9DoIvrnw/+/+9XsQfobX&#10;+hyh5txxikvth6MAJOBkWDcj+U5USr1mlTdMOLXYd8NBIaxUJeOEpalFF6qKdkyoLk8R6qeHUZgY&#10;MH3C6efEO1KHG357HR770n1mj+V7f+5us7prvl/Q/Ps3YNv3PYibfmN1b6gJfKT3/2IdGn50Owqf&#10;GcJDv/4B9H38oAlIE2GbxThhqn7M/tlQvakbC+uyk8Lcx7aSO3ay0sX2bSB01ZscfH77IWx5/l5s&#10;+/T9KPq7ceCjBPlrqWzeXC8q/P8Nv3MDPvCVd2LT7Lvx8HPvQsuP78OnX1rCs08q52kWT54r4snz&#10;I/g4gfWTL83h2fM5PHepiO/56DI+Qzh96vEiLp9L4yMvz5j9pkpn88pzVXz0hWk8e7GAJ06mcJLC&#10;e37eiaefLuK55yscLy6zsu7htWuV3s86130oBVKVdV0Y74df+wL9chdvwDT/d+ZKBqMUzR1De7Gn&#10;8f7V9CvuRhMN16PVRYrq7qHtsCriL+sryXY9TeH34ovjOHkqjILae3TA7CFXlG25AkYJoA5CnsaJ&#10;l1AXoPgMaUVibPC1Upqyc5wMmZVVPRjyEgAd/K4hP8cMBZXSlPhYhtg+nfY95il9gADiSxyDnTAZ&#10;puguED48vM5wsAUXzxfwwnMz+M//+T8aW/OXf/nf4XAfRUvPZgOqyk+qB1wJCk2l4wizP0UJI3GK&#10;ziBFn/bKamW1VytI7CMe/s9PoHWm2tDPsd/HexlKtGCQ4rHTcxBHLDvR0LcNjd1bzF7UPgLmAMX3&#10;ECEzRFiIZvo4bo9x/CsITys6lQeTUOagOJZ7spOveq9ruAaDrgaECU7hbA9FpR4qdLAN5ZragfFZ&#10;P8oUw0ntB+V9OhX0iOcNhfh+4Jhx/0yn+5DNajWul3DEsZhSFNdB2gqCFu/dzTbQAzbtVdO9K1Cd&#10;2khuenO0qTlBAMHbzfvrZh10cox2so90UHBGJgkPVQvaCTAdrv1QBOZBimIXAWyEwCdvk/ahXegg&#10;XEl8y076CUD5TBcmCJyzFSum2M7jPE6eFmFei3JxBhS4iZCSoQ2MEhqi2W70O2pxqOVR9Fj3EzqO&#10;0+YRagq0UYSJMI/RyupRy3a0cbzWd29AE8FVK6sjsw4TIC/E+1Pe5wRhtVCiXSbEKNicHuBkaNui&#10;rHetjM3Q9q7wvicn2Af5vaO0waOlQSTZJ+Ri6eX9q318p6oIfuVrCGqFjKBxfT7W14pWVPXe9f+T&#10;q/BP/FtMzYYJOr3wsY/KNV97Ykf4XUkCWJTfU+TcoSjdZfazLAW/9khW2F55ReeeYF9Nd3C8dRCG&#10;XDg5H8J8xYlykvbJw89Gu/H4yRxOzEWRjnUh4G1C0K8gQcOE4LDZ4xqLdXJ8NMHpOWL2t/p5T25C&#10;oMVNEGV/DrEfaEXS7DvUijoh2UNYmTodw/mnRwkpTjPWFDHaxdchQq2Lc5qb0OPgqyKAZ/RgkqCj&#10;iOFR9i0/x3CO93DqTNz83+3heLLuI1jvR5z3rVVJAW2ar1n2dy9hVa61mrvL7CsltnVW+Y1534o6&#10;rPQvXf070c8+YfMoZZrGTxNCo/2YuZLDxKUkSmcjiBCALPEj6PPWrXo5EbB0TVVeQ4HHDrr0wGYf&#10;LMGDcBC8QwRbt/cg++JRjLMN8pzrTdq2+DEzX4fS2irSbdpCwK2o+RF5qvC+45yfFem3yD6zoH40&#10;rVVXRVCnPYm1YaRgQanIa+B9TFyaQ+Rf/cob3Mf9P/dHKH3yVYKx20ChVvUThW7aTNYt9cXYlA0n&#10;zsbNtiRXogldtH/DQbaD6l2eMpy7dX1KF6VgWNoCIddmBTJKU+MoDV2K92P31GHYVWu2Aejhd3qM&#10;NkIPjqkjYhwfJY4b7R8f8h00WslJG6jAWvJCmzsZQobjRvEcLLQJSqGTZFuP0s6rbk+wjzz3/ATO&#10;nUuhkOkmFB+BPVbPtlFpQLt1O+32LhNITQH2ktQp8TLtE/WMizbUyvO+673X7WG9XhyvVdYSy9/p&#10;stZ1XCtrHf/tFp33mwLr9X9/i2Wt73orZa1z/VMX813fArCaY75JWev4t1rWura3VP5fB1a+d+2+&#10;rz9err23E1Dv3LYb37V9F8HxEbxr/SOoaz0Ki9+Oo73HcO/WB3HHw+/HrY98EOvuv5dA+R4C5btY&#10;+Pred2Ldu2kg7ns/dra2YVdHH3Z3DmJXp5Wvdtzw8H7c9CihdX0tblvP72J930GAvWv9Djy4bx/a&#10;3U7EJ0YRLufxA1/5Mv7oT/7ECEP9fPbLXyasEmI3bcQ7+N23P3ovJz8L/vZ//S/zvlY9nnxhDhnC&#10;wPiSC6MLdgoNBfRoRzjDiYHGU669p89nOdGlMTsXMACaLfabp9tTC34sn00SUiOETTcqyidJATo+&#10;68XEjPZaKKquC0q/oCewIxTDZRpW7RdVGalaCX9aJe03YeT1JFH/08Smv+WWo8/NEACUfFuJ8xWe&#10;XdCqUO0BTlQRgp3chnM0+oJJAamSiev3kVEbJiZ5HTP8/KSLk0gPghTpMU4m4SyhkcIgpb18/DtL&#10;eC5yAlRifvMEmhNWQatPPEb7C+UaXKIIG520ElzbOOHUwMZJ2B9Xahwaf04wivwnIJ1ZcGFsktdP&#10;4BSEZXgtcrudnLWZlUSljVF+0+q0zbwGIg0oUhwVKdoLFHB6aqwE7DMUCacI3CfzLvQ+tw9DH61H&#10;72fqDPzJhXUtILvtF29B/dRj2PDqvXjXL91l9tUKKuMUAoq0mJI45kTo5aSp3KrhGCHUU2OgR6ua&#10;aV0f7ynIyUyuwRHWpX7XXrMgQUtuwelRpQk6RoFAkVXYg/7yLoTPt+DBr78PD83ehqPuByioj+JE&#10;1YP5ZQfaP70H6ZnjmA0Nwj90EO3tj8HSu92kYdEeJH1vMHLYrKgqKrErcBDdlq2w+WoMyGnFV/lq&#10;I3ntZz0Em391H2t4pBmOj3CcPVmP40vbcdsv3Ix1f8p6uJZmZ436ueeXOQ//Bo/7k3Wo/6kdyH5O&#10;+zJDuLgYx1PnCnjx8igeP5HGM2cLePlKBZdPxPDilRJeeKKMF54axdOXCxinIJoas2JZD24ojC6e&#10;iuPK6SRe4nGnpr3IE0LSvA+5LsfZ/lqljhbaeP0Udbx+i3e/yQOc4j3lRikW2E8C0UbTd05fjGFi&#10;wWEehPgI5WH2u5pjD+Pe9Tdia8170NS1Bfvr78OuA+9CV+8Wszqd5nGK9Bxn348l5frayr5MsUWQ&#10;jBIU4uyvQUKPca8v8vskTnMUR+xnPrneRuQ+SnFDUTjsZL9211EgHueY6GP9N5uAOnJr8/G8w+FG&#10;WNhvrOwHDR2P4nDHY+ZhkY1t6fEfNhFVvd5GJOMdmJvy4eypNM6ezr0BWCenAuYBlFwxPQQs5YUU&#10;qMr9Lcj/KTiLogkLwASsAbkbU1ANaT8kxfcw70Wg2s4+fMS6B032vehm/xlgH+/l/7v9jeji9bjZ&#10;DkGKdEX+baa4PtKzw6S48XFsCXz8mR6YiMKlIRSnvMiO2RHj34VxJ8FyiDaGdiLJfkd4coSOst8p&#10;X6EFc4ths+8+yfcyBFqthGpv/syk1wjieLQdZX5+fjZk9tFlcrRNyW6TJsTGulGO6ijHeWHCZvYF&#10;V2T35JUi10Datsk5gjBt4gDbQSmAHByzTdad2HLkPmw+yrZvfRCHBrbAJbuy4keWQtrKNjjWvRm9&#10;lr0EZNkqG+9hwDyQkCu3UrzIBVgrVuO875n8ACb4mg8fQ4E2cZJwcPlcDqeWo8imukxqkniy3bgt&#10;Rtk2nQO70Nj6iHER9hKmOlnnrYM7KHqPmdQ1JhAN+0VT/2bOeZvgYLuFOK5lH2UvFeBHe7UVxVor&#10;epWKhdczbOye8govLnhxYjmA2Rmn8XjIsR4EUcqzGXbvMR478R/4IYS+8advhFBTftPk1gz9wp8h&#10;THiN/PDPIXq2SjE+hPCPfmMVVK8eq7yc4S9+FQkCYoUwNj5mIxw1mdWpBPtElnWXiB03++kvc96b&#10;nnCY/NOjBPgpAkOVsFjh3Fck8M5NuDBd5hyTHcRMwYqZIueOEq8/2c96JsSmBzBZduLEPEHzTAGn&#10;T2TNHlcFJtKKu9K7RdkvlOZGq9kKJGiPNEH5ijvt+9Dp3IcWxz7zAEbRtOXJlM31Ic3+VkqxPkOt&#10;yEfbUB3h3EowKxLi8pxPfRwHQ1rlI4jOLvrNap6C8GhrTYW/C7jDBHOlOJnhnJ1kOwcIoON8TyuV&#10;EY7HEAFUrzG+p36gPiX4O3kqyTnVhVJlGMsn4zh/ZQQLJ2PmgVOI82Ri0Y3A5BAGaJOGaNfsnBuH&#10;2TcXTkXx/HNV1kMSl85ncOFSFlWCX4R20kbbJ1gN074oDZtSxSjH6Wi+F2XaK7kva2uIK0pbwfkp&#10;Tdvm4XiP6iEy53HpFEX6V6qkLO9fgaryE2yjqg0Z6gUF7IprDyjtth7mLK/Q1l8qoPCFr8B/3UMN&#10;9Y3sZz7Neuk1gevkGpxj/wzw9yTHiPqlVnjnToeR5vwepk3PThA2tZ2DdjjOa1HwtDjvw0+AlSeD&#10;8i0rP+oor0lbQaIcC9pyoeLgeHFzbisvODFxwod01WLqomVwCzqtO1gnfJ/3bA8qZkQTRnhPyngg&#10;bwUP7a+Xdezl/OxJNaEwY0WC77n4eUUUtvpqaVNbkCyx7jKEa+cu9Lj3otOxCzbOQQqW5penA2E1&#10;S10To43VqrA83lbzsN52h9nfdr3Y/VbLWkL6n6Ks9V3XylrHv5Wy1rnWKq995jUY+864/f5LK2vd&#10;+7Wy1vHXylrHv9XyTR8ifJvn/U4Vc8/qM9fKddd5fZ1cX94M/m/93q4eez24qwhYN+3B3Y9swN33&#10;fwjba7fB5tFk24+V5TT+4j/8sRFq385PcfkiwXYrbnisFrdvbcRtWxrxjke34X3r34NnXrqC3/x3&#10;v371SOBv//Zv8Tcs+vnXv/zzePTwdhzoqUddTw2htIwf+rEv4n/+z7827+vnt3773yBIcax8elr9&#10;UYqWdImwtBLAyYspI3yUJP+pZyZx6UqZv7sJY5yoFwJYOZvC2StFnLqcW11hPRVb3cuhVdjFoAHW&#10;cR5bnXQbt6GpZT9mlpV+JoiVc0ksnYljhKIlT/EyfnVfrNn/yvfHKFyKNPAStmlOlHJJyhb6TGoE&#10;uRWNEXhzZYX1136oXhQIrKPTVpOSJlFqhyNAeOQEVeIENU2w1orvKOF59ipcaz/N/OkYv4+Cj+JQ&#10;+5aUg1NPfxWkwuGp5STfTKi0m2A42lepKJ6Krqh9WDEek+DEmqKQLo5zIqxSqOba4dGKU7DBuLuV&#10;eU3j/L/2qVZYCkUKUk4SBX5mes6BxWUfZpUSaNaBifIgJor9GEl2YIYC+tJSFIsUQyPe4yjnu9H3&#10;3bXo/2I9Zj8fxAd+7b0mou31IKaVw62feACbXroXe596GIOpGiTHulh3XbAP1cLpPGiiFxYyvVhe&#10;COEM2yurumNJc6JVVGNdywTrMMrJLE6xqX2tiooc5wSp4EtyEU6Xu3mfhNjkQQQSBykSmjE23c8J&#10;uQej2Q7M8j6XeZ4Zvs5Vh/n3kPn/GMVSgZOhALVUUZ5ctpn6G4HOrdQZFCxym/YQnH38XemEFJHY&#10;z+9VoKv8RB/h4jhFsPZXHjFPjsMUypahnTh69H709mxFr1bWeh7APvt92Jm6F4dObMCj330v1v36&#10;Oux48UE0n92BthO7UJwcxPylEJ7/cBUXTyRNzr4PPz2BL37mAj58ZQwLJTuWKk7MUpguUMBdPBnF&#10;uZUwLpxJ4COvTOO5Z8oUtAMI+usRCR3GRGUQF0/HCa5RrLC/FznxK6dvqtSJQJLCInGYAoHCg0LB&#10;x78DGQoN3peDQsRL0eLi/YcoTBRgS5GYfbw3pV+Sy/nUqSBiIz2Eriaz8pJk/xyfc2HlTBSnzsbw&#10;+JUsXnh2FEscW1qhVwoiF8WK3UvBwr9TFCJR9tMI+2tST/yrVsTYn/wEVXkhRCjmlKNSQTfkZjnC&#10;saiHNiWK/QzFmi941Kym+LVKw77fZtmBQ+2PoN26G70U0y1dG9HZv41j4zhmNO5pHzzOejgsNagU&#10;hlBI9eLTn3gGf/1X/8PYmx/94c8RFBTxk/YmzbFTHCQUSegdQyTVQVBvwZD2f1HkDgbqTW5Pa6wJ&#10;Lo4bO+GlN9CALoJsN187Wf9t3jq0cqy2+Q6i3X/I/M/O/hageA9zTClwU5+H/3fWotN1kK916FXE&#10;V36nPdICi18usUpdQ2BPdJoV2NFJH8pVDyHJQrvhICg4zYpomNeXJQSWFOSnaMF01c1+7sb0uMtE&#10;SNXriPawBpoRi1DgjurhVxh5nicSpzBXHk/ep+yQYLI4TsihnUxwjCpdRlGrfBTGKf5uIbwfbHsU&#10;FtoSFwXwkaHt2NHyIQLr+7G/81EM0mYH2C9cbBMnIUfu1J5QEzwE4hzHeKnCsTtpR3lS+TS7jfBW&#10;UKVT07SvBOj5AvvsjB/nWebYzyd1PQTw0fwglmcDWJ4PYpHl9Kk4IY3Xy74yaK9BM6FY7uEK2BUj&#10;HAyGGq7ui2OfC9fztYZw32C2SZgHihzzimJdYltkeV8pAnBarq9m72kr66uHkMj+GeI41woZgTYS&#10;OYpRwkDqwgy8n/xeBBXt1+xJvZpvVeVrv2dcfIOvvIjUpWkklxIIBvbBF6oxYyg7RoBJH0X40gIh&#10;909e/xyhJPS9Pwi/9no7as0eWAVRUqobBVSKsk9oP2YktBpgKZvtNblutUo3w7Gdk3tsvh/nTsQx&#10;PWZH1EfY9TYhG27HaLofsxU3Zsc9GCtaWWyoEGKVYsjlOgKbvQEO52GMlGzIFhXs5ji8/D67X1By&#10;BAnWU4yA5eS808M61h7xwxxbrbZ9GPY10ka2mCBHsxUXUvzO0Rjtu4dt7zmMUwtBzM97TfyFIMe9&#10;Hj5pbIfZ/1XKE3ZMzvo4zhTUT+mZOg14Li1zPmT7x+NtyKR4PoJdnG0SSLbCzbGv+AQF9o3Tp1M4&#10;fzaDac7lkxNO87knnxnHmYs5zsVuzr9W+FPtiHIOLS8FkJt2mtRUSd7T3GIIJ5ejePpsHheXY1ga&#10;d2KE9ako0Ao0pofOcsWucG4fy/ehmu3DJOt9juNsSm1DcFU0eB9h0MVxX2TfWz4ZNvEARsbYbjxH&#10;eYb3t+JnHXKcEoKjZdouzmuxEfYDXn+mzPlIcSrYpyc4brWto/rkskmDFPyZ6x5ofO33Efvs95mx&#10;meDYisSPE+6bUOX9rUjb8DxKkZdS0EXOZVodVqoaRfdWvnMf7U9cD/6sezFs24t+RXAmQCrVzPSS&#10;z2RXcNO+RwrtKBIyfZkWdLt4nL8Wff4DJrdqlJDp5dwW5Hzo10ru4DZ0WbatpvrxH0SfczeGgwcN&#10;3NpijXBzPolUuk2qHXv8MJyEWZdWVjkej/aup93bBX+uhcfWm61HQc4zHQTizuGdsNHGeuOrQZgU&#10;60BxC9717reB9ZuW1z5zPUSscdy18trx/5eXte79Wlnr+GtlrePfankbWP++cvXYNYD1Het34M4H&#10;HsPRrk6UqimMjrloZFvwlS+9YkTa3/zN/8TXf+bL+Omf+kF87Wd/CD/5E1/AT//kF/EzP/0F/OxP&#10;/gC+/tNfxL/+2o/gy1/+DGy+fmw7tA/3bNwKT66Ev/zLvzLn0M/U2ctY976Hse7eBzB1+uzV/67+&#10;/Ie/+BNcvlIxqzrf/fkXr/537Z+//O//FT/yle/BD37xE8gTBmWQYzRUcgnNEKYSNL6pYo9xiclp&#10;RYHwtHQizQnOR/HiRqXq4P8pQFjGCJoCv6XzKcxS2E8uBXHyQgZXnhkzbsMLy2Gcu5DjxJbFNCcY&#10;7c+aJixOEUyrcx7M8n/LBNeT/PwiBf8c/55bCRGCnGY1VWJLCdrDnKwVgENRUGMSdbzGJCeBXKmH&#10;YGwj5BKM5+2ozFBkVnuRq3ShQLgaqfQbl8wqYVgrGVkK/jwnowlO8Cvns4TuDKqzfk58FBZyoVGE&#10;VYEdYbMybeN7TuRGehFPcZJn0VNTPQUOKnJl9CiCFPsCWBcnrX4bJxKKjEy2jaJECfm7+BleN0FW&#10;6W4UIEi/5wuEN76X4e+p9HHzvwrrfp5we3regxMUiCWKpMDQAZSiHXj6ZBY/+pnH8bUvv4Qvf/oi&#10;rswmcbEaRf6JfhSfG8bKTAQB5xG0NK/HQN9e2G2H0Nu1Gw0ND+Kel2/GPZ+4GY9MfhdqLPfjlp+9&#10;Abf/yjsQnGrBEgXM/ILbfL9AepL3u7DkNQBdNntr2w24Zk3wqD5of6vcdX2xQxQ1WnlTAIhdyBIk&#10;l1fcmCII5nl8kfefTTQjRHhvarwPmzfcxOvZhMroANuj16w6m/2nAjMWraKq32qPm4oCPGlvpmDP&#10;x0lYe2g9hL5AuonCbT+6hragnxNun2U7PJzAJyatxgU2SqGXoOD1U/wqGXoi3oGO8/tQ+8mNuO9n&#10;3oX+0gH4KBhPnUqZ9CIDPbuxMBXAJ19ZwY996Tn8K5YvfvocPvLUBF55YhTPXilSpHgIpANYXvTi&#10;4uUUhZK8DHrZJw/BSSESYrunec9TBPPzp6N47okCViicNJa0cmpx7jF7UxW4amTKgvFFBcBpMO7B&#10;cyf9WDoTNCvtUxRcSxJcrBvBuvL6hlgnyvnnZ70H+b94hWOSQlxpDxT4Sq7l6VwHRnl9cys+LJ4J&#10;c+wlsHQuYiJ5K8+f9l1r5UL7nxRFVK5uCcKLh8JV+0bllmuiY/P9LMWlSn5EQVqUfqoLYe1XI+hZ&#10;rPtgJfS1dW9BK4vVU2fc5ATCim4ZJbCOUviePZkwuRxHCH6FRA8GOrbT9v3YVcsDPP/0MmL+ZuQS&#10;7P8EREWF1spNmJAg12MFhrLKDdJVgx65AhNEW217+HsdvLxXBR2yRJoJrwomcpiAeght7lrUU9jv&#10;a38MNZ0b0EXYGwgehpV2rZuAerx/J9qG96FfApxCXXtVD3dvQ49DQWq6ef/9yBEuI/zdH2uHRwGT&#10;Ulo1scCf7IRL6YAIzT6O/TjhUrlE5cZaKijCKe0gP6Oo3VqJy9GGjFPczs77UaEwD4Xa2Eeb4WV/&#10;04qa8qgWCJPjMx7k5W45YcM8baYiiEa06kebOkpRnGQbye370PFH0Mt6iI72w8ox1cUxpT2rdtoV&#10;D4W+S/aI9a821b5Cj6sBiVArwbeT8xC/h7Cth3xaOTu9FMY82+bUpAdXFiN4huPg/JwfJ3gtS7Tr&#10;E7yeQppjnUVResd4LUXa3PlZr8lNWRBMERhaejah18n+EGlkfVJUs5/qgUzrwGZTnLQRY7N22lza&#10;W/Y5BffJEJ58nnqk5ZqpgFOEJgXekTdJpUioYFslCDA5PTw9O73qqqnUI9dA81r5ecLn9/0wQrzG&#10;kXwH5jmXjNOuJ9iHBWnaAxyknXbTPjso7P3n51Y/c/XzchOOf+FHMUawGhu3GffRCmGuMm43qW2K&#10;pWHWm51zXtjkuVXwKjtLNMP+IHd3tm+5OAD78H4M9O5CT/d2WCx7TYqcdJqgR9C16oGNUtmEjsNi&#10;P4TuwX0YcrKu2Ac84Vazgp8dtdI2HEJr387/n73/ALP0qs58cSEQKCKyQIBAoZOkVueurs5V1dWV&#10;c51QJ+ec6sTKOefO3coBBJicsxPY2NjgiCMOOMc7Mx6PZ67H/3n/77urWwE3Hpg79sydq356P6fq&#10;1Anft7+913p/3157LXg49tOcOz5eRx9BUcl6TrWrRNNxNBFWD52+H6FMK6YWopieCSHCsdbbsQtu&#10;axXSHKsl+UWOaRchXD5KvsrhO4YggTHOueyJ0ibzHJ2BGvT2cd76eU78bo/K6+gmCo9V4ezRSAOy&#10;2Q7a2Ub42HTz+ZKSxV0sYWU1hUcvVTDI4/Z7jmNizIOnn5nA7FLMtLn1FAaGHRz7Dvq1DnODeGox&#10;akrMjXH8TNHXnFmI4/xiCvNDBGWC76xKMlEDDI/aDWjH6EsLySYM8NpO9HehxHmV4XklOC+iHBsR&#10;AqRqjg4MWkwpnuGKBeP065miytXVGLsYoO9RYqQwbXSk1EE4a+H5KPKqwdwQU1K0Qr4XuWyXuXnb&#10;P+hB5Es/i82SSC/eEAn80l8i9InPEjSbOQeaUaAWGtF3Ujs4gkdhCx+lLXcbeNXKtW5mSxv0KypF&#10;tsdxgLaiib6sCY7oSdqzfWh37UNdx3Z0uPbDnawzpaGs9G0tfN6mFVP6vc1yUdqmQf0h7UEgl/3W&#10;eO528H08Tz/PL0DbH6SPcPM9XvpMte7gYYLvQVO71Sv7wNfqOK0EVT+BNVpqoW09jC73AfoW+gTq&#10;EB2f/IKyY0trDY078fZ3aA/rK8B63fbCe65BxH+vveQ7/k9u1+ura+16r7/Wrvf6H7a9Aqz/Urv6&#10;2u8DViVFum3Hfty5rQq337cD26seRrv1MNbW4vhP/+k/GJH2F3/2+1idD2CJTnCRDmecImWWDn1j&#10;2Yk1Cs3l6RDWVwsEwTCONRzGm+67G3dsuR+3PvAAbnjLXXAlk/iPf//35rPw3/5//P9Pmz/z37/7&#10;v/4aywSafkKWEumUix00rp346Z/+LL73R9/FH37vu/i97/4G1pYLWJ2NY5qOsUyHoFWlSYonCZNi&#10;ng6Poiwcr0G6X9lZVXuzBWWK20E6pv4SHXu5D0OjXkKNmwIriPVz/Th3pWRCgocozoamfZhcihrH&#10;tXw2i42LBZy7XMHKBkGVomh4wo0xQqqAVGA6txrD9ELI1ItTPbKZxTAmKIqUWl3frZBEp1Z2CJCR&#10;MAGIonacTk+lcnTHfogiXzVOc4TSZH8DcgTU8mgnSiPtKI91YHLBgfkVHus8xce8AzPLfkwvhzEy&#10;48cAj2d0Noqls3TE58v8W5rCzkcA7iKA0BFQfEfoEFSntThsIRi0IEEHnutvZZPAJtDTCfazr009&#10;UL4mU+mAi46ss/NBeCkq1cKREyjRmU5OOjFFaB7lMZcJ0EU+p1qtZYpQgW2p1E6nqMLopzDNz5qc&#10;s2FAQo+Cfo6OfWXSj5WpEGE2gHUJADrNGfbZHGFzZIgCi3CR4vFEJXzohAVjzp4T2HH2nXiV9nP+&#10;6Q248buvwut+9TWbmXP/7Aa895NvMbCVp6gpFOio6HhVZkfHp1VXrRArTFfhugpVFYAFOT6CdKhB&#10;wmMoqaQbx+APH2Hf0FH3KyyykYL9tCnsnqaTVfhxSPseFR7Ix0CkxtR21cqowFeri4HYCaQIY6pn&#10;myq2wBc/QZg7ZpI8JcutdKyn4KEz9xFWW/soDj37CF28LkNdHCudRrBMTLmwRFhU8fMwRY8KoCtL&#10;pHfiFO76uTeYPbUKE77ro3egrvEBHDt8D3buvBNWyyE8fnkEH37/Ii5tFLBBQXV5LYunL5RwmQJt&#10;eSmEmTkPisoQyWPWirBuiiQLFEACaZ57HwVCJKmVeCtFvZKZWDA42I0ZXhvBv1bTE+wTH/taoc4e&#10;CgiV8SjzHOIU+tqLGyaI6HUVjrcyBYog1KfEHuwbt+peBg/BTsj1ZinI++vhSp0kILA/06fMSmyU&#10;UFvg52UHVR6i1rQEr1eI3+tP1FHsEngphBUaKkGfLisiwI6UwnIJYEp+piRoqk+s0GCFEirTcHv7&#10;Q2iov9+ES85O+U0pCu0t6+nejZ7evQZg3YTGLIGjVOlFMt6IfIZzT6uOpT6cnU9hrGjDb37nW1et&#10;FfD0E2s4UfVOuHoOIh3h6wkCy0sJE4mhfbVKSGRTciCKTyfHj1YYLREKO7YOTzX7oQ7d2j/nOoQ2&#10;D4W9ZS+qW7aZsMk23xE083llzW3j8XsIAFGKeavnGE517cJxwkGr64hZXY0Xevj8CTR17IFX9oXH&#10;mSCgJgu9HHvdiObZ+Bovj8/Dca1aiyEK1zznm1ahVV5I8DLF+TlasWNsiOKSv0diAoZG2BWS7DuJ&#10;RLIdWX5uZdjF8WqlKOwgTJxAMyHarmzDPM7W9ofRyWPzu48i5D2OYq4D09NBI/RzhE1PuA7tChfl&#10;9esmMNZ0PYwu/xFTpkiA4wqcgLL/ZvnaBKEj7qvDzGQAo4RQhXOqdFIh32nKSKUCtSjGGrFMaJ0j&#10;YIxT9A/SnpYotCdpU5TwZmjAQhjv4PkRzhU6yscpRcso2RF9g/bZpiqcf8Pa/19PG1zPOVeDaPww&#10;/IH9tNeH+P7TGOb8HeA8HuT4GuB7JgqEXx7HMI9phOA6PBFHeSqJ1NOPI/i17yD81V9A8Bu/a1ZP&#10;X4CHb/BR4Prr/w6BT30ZboJVOlqL8TEvJpQoj/3eT9CMJrWVYDNkWxm0vZFTCMgGn5n7vhVWgsln&#10;vkL4qUOW/jLN8/ayf7UHs8L+Uk6GfgJrmmCWLFkQ5PXypFrhihFIEy20vYRbfofCaO2OQybLcK+z&#10;2uxHztA3JWmb7YoS4O+9fOzisaoMUaf7OFyEWh/HSLzYS7vWbjI3hznfBKs5Al6O18LH9zW0PQhL&#10;XxW6bPsJKUp8xc/na7XKqqRaCp3vcVahn3NudMpjtsvIJ2oV0snnXX0HTVREr5rnKBwh3eg7aspJ&#10;TRIildgsSyD0Kfu07RD9BsdOthMh/yl0d+1Dq2Cr0o20oizoW5RRWavNyly9upDA9Bj9+UCfKdHi&#10;4txS7ofCSJ+5WRJz0k6mOwjOtHuKjhroNREAWr0L0a7YeV4Z+irtVdaYS3D8lmj3EvQxQfoNZTIe&#10;JpBOsJ+nR+k3x5wYJ0TpxoduvuXpp5T8Ks7xpBqz+aKie3owRLgrjFiQpu3N0Y9lxm3IjvchO9bH&#10;62KhLnDwOD1YpX2/cqFCzZTA5FSQ/iOAiWG+/oPPw2/GydXarGrf/B4C3/g9WFK0q/4qsxc1Qpuk&#10;FUklRurTjWueV6q/ncenec5GWyj72dTD+R08htxkH9KTNn4G7TIhOsVj71RdVdcBNPbthZ92f+5y&#10;Dj3hY5zXD6LdfdCE2Qc5Z1R/WDkEVNpG+T6UVFJ5PQTAXtr2CD+vkz6lSXtp6WM3y+7QftIO6riK&#10;PK9B+qRAoYFw24jCtA3W0GE023ai1baLdr/RROuYDPBB+uFcmxlHm2VtXgHW67YX3vMSkPiX2ku/&#10;4//kdr2+utau9/pr7Xqv/2Hb/1nA+tLG56+21z7wyNX2LwGr+uClTc9d+4zNn1V2ZrOx38y8rsYN&#10;d2/DW3bci3112/HNb/3kVYkG/NgHlzA5ZsHosJvNhcX5MJsH8zM9mJ2mEJzNYGFtkAY3gQZrCxoc&#10;XTjU3owaaxfa/U74ckGKLxue/+CVq58IfOaTT/AzChQTFsyMBbFI6L2wksZj5wv8OWjS68/NxDE6&#10;GECpbEd8pgWzRTqATA/6g3QSiVas0TlfUa3O1bhxEsl0A8V1I51/A7RPVBkZVZR+fjmD8akwYZHi&#10;jNC4sJIgCIYwSvhbPJM2tRkH6TgVZquswRP829xKHLN0jvNs6+dyWNOeFQqigdG+q3AaIAB0U2TR&#10;4QzZ+fk+flfQQOwyoXeRIDw65aYzIkRRPGQJIFmKKAGzoDVJ4aRkPMoiG8tQ8BNYBycIXTMWTC+5&#10;ML/q5fs7MTbbi6UzAcytBTA25+XxZjC7lsbMSgbrF4dx4co4Ni4MY3Elj0n218R01Dg3Ja7Q3lQl&#10;2Rgc1R14i8msODRso6PW3pZWivRuDIzZkStT1NCJWOlsFA6ssjYJOt8ynx8lyIyNElQJpzmCoErY&#10;DBJKCgSKAT43Mqx6tBSMFf6NQrfn3D6TcffWX30tJs858bGnp01Sn6lhOhbXYYQpQiIEyaRW7ywP&#10;obvnIbiUTbBpOw6230WhvhvRSDMe+tK9m3s5X7qH81r7A7a/uAHWZ45hnsIvvNEA29QhXn/Viaw1&#10;YbsKWVa22hwBUyHCgaj2mNZQcCs5VA3CSYU8d5i9uoLuOKErxj4QpEYJpj4J6vBJipQ6qKSF9hQL&#10;oBSyqpYuEJR53lrRD/Lzuxy70e0kPBCItU/WGTpiHlUjVCusyqirFdYIAdbi2oteOmm7cz8CdNBh&#10;OnUn+8BuO2gSMvXmCHipI3j719/wYvZinfNf34B9i/eio2a3WZGaejqGL3/pcXz5s1fw/NNTOE8x&#10;Y27ilC3Ixer52Ur+pGzEJwgFh+AlNA7P9GFiyYt+hShnlXymgUKwjYL3OLrtu2Bx7jXXfolz4eLZ&#10;NNZXIxgbs5lwX4U9uwOH0evYS7HcyrHVjd6+PTh56l04Wfsu9Np2I8y+U7Iks5dXiYb8h2CLHDb7&#10;kCIDLQiWGhHhWI+UmymiT1A0HaEYrSLoHSKY1hPuT1CgHoGXgG03CUGOIkBxlSVgDBDutUroIOB4&#10;CX7hdDOvzWmzSudN8pH9mKZgEfi4KbKVgTVLWBGYqX6uVpZUH/byuQJmxj3wUkB7OB7jBCLtW80R&#10;7mbHfbi83o8PcdyemU9iibbp7FwK/+5v/8rYLW1Z+PAHHkPEcQzPXBoy5YGWFuKYngkSFjs3EwTx&#10;2KKcGwFCdA+BuItzys5x1Bc/ZfajejhPvLRPfRRyXYFjBNkj6PAeoRA8SpCjYKPo7+axWXzH2Q+n&#10;zb7RTucRNHJ8KMGS9q0mihaotIyP0Oz0c4xGm8zKah+ByE0Br9I53f4TFHrsC4rHPn6/soJGCNJJ&#10;Qn6cwFIudGOc83KEIDpG+AsGa0ytzoFRh9nzG4iehsdHAc4+mVtOob1nH47V3gcr5/HAmADWAhuB&#10;RJlqcwTr4QGV67BinBA2QaDMKFkM4VorgGnBKAV+ONdqwsMdhFdlKnXzXAVb2p83pDwCBG6FjE5P&#10;+AmftKHjblQIQ0NaReTxlhRqSSBbnvShnG2jPTmGFMV/jH2r1blh3aSkzVXSo0T0FEq0udP6XH5+&#10;mNcm6DmA8NlZ+D/6SQS/8DUEf+VvEfj2X5oVKbXgL/+Vadd+f2lTVtYX2i/zueutoF5tqo1psrh+&#10;7dcRGgkj5jmIImE3mWiCtXc/bJYqxKPNSGf4nG7SEdS7bVVw+lR6hWAYrkeS4yh1aY3fzc+59rla&#10;Yf3CT2J2iT5yIYgEz8/P/gtxLoR5XRPsI+1j7vXVwBokOOS64ckQEpLaw9lurvnQcB/tbzNtXx/m&#10;15OIFTvQRvujRGB9HB8Nnmq06QYLbWlT+ATaCYx9sUZ4su3wE/JC7Etr+BRO9+zFqQ7Cg/Yd8/ky&#10;IS3I5632KrMNRtn1QwRF1WnV/ulu92G0Kyu26yBqex82wNNL++fh2IxkmhBLNaKzi5/XtBV97iOw&#10;cT63OarQZNmHdvsB2tNGjnOCjlbRCeOVwT7MzoRpn3zICDI5B0Ihgli0hjpkF4423Efb3IBB+sN8&#10;oceE8pf6u/HsU+N4/v2zuHSpgiuPD9HXJ+hbg9QRWaxPxpDidRmb8GFAkVRrMQxvxFBa8Jsa0Moa&#10;rXwTGfaZVibznOfJfAus8eOc48fhpJ/poV13038o0VKUtstPW5YliKr8lpW2LVnpQIqwpoSJCgku&#10;0GapdmueMFggpOYn+lChr59cj2NoPoDimAMlwu/4pN+c7+w4tYDCtgcdKPKcFAmhlfrp+SBSn/gE&#10;/OaGybWx+F2EvvPv4Tq/wnm6Hzl+t5PXViWenCGCI+eh9gjPLoRNiHWK11gRaDHCpbLu+mjn6937&#10;sb97u3lUtERt10No5jn26qZkvhVe3Xjqb4aD19Gt1XF+pjK4R3ItnN+1sNMW22gHlfTOR43mpz0S&#10;+OrR1Enm32wEVpUVUyh3grZkcxuA8no0U0PuR4dvP7oDVaYPfVqBpUaJ029rz69q32qfuoC1n335&#10;trfRb15LumRE9r9xe1Fob7bNUEbCydX2olD/5+16n3etvQCRL4h/vucl3/Mvte//rFfay9v1+uxf&#10;u13vOK61673+WnthLL0Ad2zXxsJ1Putae+lnXK/dvIWf+QOasub+oHbT1oN4zbZDJsuuSrzcyu+6&#10;dcsu3LZlJ9vDpt3Cn2/ZuhOv28ZxzPaabXzvlv245QGVo6m62g6wqVaqvlPHq/3Vj/A9D2+27Q/h&#10;tTv081a8++F70eloRHE8TIfXhl/7zs8ZgaZ/jz4xgv5CHaam+7Cw6MfyWgQzBNbhcasJrZkY8tMR&#10;2jFUcmBuOoq52RidopMGZ3P/ZoYOs7+foEnnWaDDKPLnTIIOjQZpZYFASDG0QtG3tpRiS2KNv2+w&#10;TfGzx7N96HzyMG797ZsRebwVjy2X8dwzo3jfsyN48okKzm5Q1IwQCikWBys9mJn0YIlAvbacxOpS&#10;HKuLMSzORsyjVkIUxivwVI3VyVk/ITNAMA0SYP1YWI1icS1qxMD8CsFzI0oQD2N8xkUg9Rp4Xd1I&#10;Y3GZMEuorVAYlSja1jYyOHO23zw3QnE0SjE3txghKEfNd4wQhsfnCMMU3KZGnlaAKQin+dzlK0VM&#10;TrnMymCFrVxqxxAd4vJSAI8+U8bG5bQ5nsm5EI87iKGxML+/zM+uYH6pjCtPzGP1zBDhWXtz/XSA&#10;Dhr7dlPIW3tgJU71WOZxmrT5dLRF3X3W3hsafrOnMl0He0jZSPfCQkGnZEGCMDm3wjABoEzBT8AQ&#10;VJeGVPybjnWsBSc/8iBC0xSrhLBsohWe4Vq8+ZdevwlZbNXf3oVPfmoNP06g+sCzsxgbcsPvryFM&#10;nEA41gCn9wSPuxdOxxHUd23Dm37qNpOR95Zvvwav/t0bf3C2XDW9jlB8+MJWk6DoVX/yKgw+5zIJ&#10;p3yRY2blM8Rz8EeOw2Q6JrxpdVW/K2mUEmMU2dcKbzahzRQisWSd2bc7oLq0/do7pYQrp0wComR/&#10;kwl3VYZH1XDVPuFe+z6TMdFHUaf9wm7Ch4NiTyvahcEeRFOnzaqsQq+VxELhv/a+fQSlw8hSoGWz&#10;BAeCpUoZlFM92PPB+/CGX7rdrCC/8Wdvx02/9eqX9wF/fs1v3YiHvvYevO27b8Krv/dqrH48g8+/&#10;bxWf/+g6PvPhFTz3+CgWp8NmlUsJsuK8NmGtKoeP8pzrUSbAlwotmFA2ZTZlN1YGaF/yBNyxo/Cm&#10;T5g91P0DbSiNELoSyrR7mCBIyCTgBlMEH35WN8G2y8XzJ5SGcxSS/GyVPxjW3m0Cq1d9ItCkKAsq&#10;5Iv9GC2qVu8puLTiLMGhsHKKQGXbzPE9qXwHr5tWMhqR5nwOUYgoXNQVPok261602/YRbI/yOAk5&#10;FD7aG5vimJaAdSvzZ4jXgJDiJnQ5QhzTFP89fdXwhU7xfP2Yn6FdKhC+gw0ox9sR9tWhq3MvCtlu&#10;PPnoCM6t5GDtpBBTqDXH6sYchWzFgRHCoUTiH/z+b121iMCffO93sDZNIUvYyCXbMDlO+0Dhq1Dl&#10;JutmCHAHQbWV/dPgq0K9vwrNkaOmjEek1Enhrz1bp2AnFGj1tYfjQ+VUDjXeh2aVALHvxeHmB9Bg&#10;24sW5wEKNgp49ouVgt1L8AjmOk2W4ECqDRb3cTR17WNftcAZPI0e9wmK0gZY/LWo79gFu7OaQNmB&#10;iVHaxpkolqcjGOq3Ih1oRCbUjEraQltsh89Tj27rEXTbj+JE08PYc+TtONl0v8nm2WrdTTjZYfq9&#10;MGbHOMWx6i72OA8iRRAtDVnNqqyPkBEj+IQIvwFCSirZRPvswDhtYm/vXrS2PWQS5qgUS0aJiATv&#10;FM4RXWsCfIZCVQmBFJ4t8NTvPv9xc+NP9UMVup1QhIj2OhJ2TehiqgkjFPTz00GMEmJyBOVCtgMD&#10;xR6Cs5OPvcgETyBL+DMrlC9JYvT/uOmzTCO88rO1X9X/C3+M4acuYJ3nPUFQmh6iv1EYLUHUZT1E&#10;yK6DJ1UPO+emn3PCyvlpwI32wk+7osRdAlaHZQ8CS+MICaKvfR+/I/Spr5g6r8mEQrs5D+LNtG+n&#10;aOdOEVzb4Ajqxk8z3PEWdHlqYCfI+bQCqdfHCPbsP/W3wuu1JSY72Es486JEPxWg6Pexz+2ch3Wc&#10;c8e7HiE0VvPaNBMualHD545adnE8H0YPYaShdw/6bNU8Rw8Whrwo0q8rZD7BOam9zUna+TzHa47+&#10;KMnPzg5ZDNh0h4+j0bUfVa3345R9N9y6kUhIau3bj/r2h3Ca39HoPgCLQk8zhCC2MAFF22IUqaQI&#10;iCLnnfYtZ3hs6UyrKaWjLMW6mWXzVpvM0mHOM60mdrgPmj3lfZxvftqrwVkPxuj3xwmEy2fTZpVX&#10;Ycja+/nU+ybxxLMTWFpPmZvTRSUb4nVRfWHtqS8r0mjMQsDkeMwQkDnH7b6Dpsa3g9DqyxGosqfg&#10;VCRPps6UfssVWjl2a2gXjyAzRLge7kB36hh6ac9SvDazywksnc1hZjWJEudKVFFjnB+5AYI5x7Bq&#10;C2c4L0YHnabMzcJMCJMc71mOr+KgDcvn+jFJzRHUFpWPfgpB7Zu+Oma08pp6/CxG6c91s7zEa6Bt&#10;Q8rQHORczKRbMDJgx2DJgskxt7mxouoKlQmnSZrXSk3QyGalr3DQfrvpG/to02089x7a8miZmkLJ&#10;xth3WcKmygp5AyfQ46gy5+ejzetLHUeHfy+CxQYML3mQHupEJ6+/shMrH4GD89PH98XYF4oSiWRo&#10;I+OtBNla2j/CKv23rl0PHzu8h8x8UbI0e/Qk3JxLAV4bJdTTXtrNpEuvAOvL2vd/1ivt5e16ffav&#10;3a53HNfa9V5/rf1rAevmuP0B7YF/oW1RLdQDBlY3gVWZdXcTVHcZcFUTgGoeqKzMTdv2E1hVYobH&#10;v53vv9b0+wtNq6hXy8yohuq2qqutmuB7EG+6712458F3otlGA0Rh8Gu/8fNXpRnw3PvnaIhOYYBC&#10;fZ6QpfITI8MWjIz0mPArhdoIXId1t54GT2VjdPc9SyNb4GOS0BqjcFHIZ45CQq9VyJcSGZxZzeC8&#10;ymmcK5jHs6tZXDlTwsZKGhszKaSf6sYdv3urWVF7/S/ejNhiC9Zn4xQiDvQnVdhee4fqKHJakUu3&#10;YnzUhTNraVzgZ22sprFMEJ6Z9G9+30IMCwsJ06amQxREFBSTQaytZ01bWUnx9UlMz/gN+EzyPJRC&#10;v0IxNk3A1V4tPa6fzeLyoxWM8zUeirI+V7UpqzA24TZ/U/kcwev6mcwLK7MC1QQBJZ1vo4PpMens&#10;lQxJ4UDKlCpw0url0DCfV4gQ+7YyRkdHcOgfUC3XLr7Piel5Ht98lt8zgtmFPI8tiLHJOM5cGKRz&#10;TfK7/BgedMG9UofaoR1IRhpNVsgw+0n13Ub4nSkKIo/2MNKJK4OuQkTDhFaVKgkI8ghq2pcZiJ9A&#10;woQrs2/Vyi10rqdN4frmSxxf370Jb//mnehc3wOXvRoPP/7uzfqqV+FKIBl+rhXTC34c+PI2dD5z&#10;GHHVe6SwilJ8KyFOY8uDsHUfQtXz23Hjn92IG3/vOtmDr9cExX9+Axqe22NW0cLJWl6DE3ApuyCd&#10;mEpdSCBYbLvRSxDQqmuegJqmWFF/pym844l6A6pl9rvgTSUrCnTqypI8PuM0GYcV9qu9nFmFFRP2&#10;MnyNhIs/RmdJURSkExWYRthUisFFSOnV3We2nr69BmhVSkc/2wgeWrHtLxEmsxSUBNcg+yBEgO/s&#10;240To1vROLoLTeN7cO9PvQPv/PqbTSmg1/zGq3Hzb9yEe7/+dqQ/2Iv4h/j+p7pwXuN8OY1FXnNl&#10;+33sYgGXON7GeY2jBEare79ZsY1RGPsiBB7nHvgorkpGuPCcKbqm5twU/LXosu2kcFAoM69P8iQF&#10;DUE2WA23/yDHbT3CHCeuAH8n3No9B83NAGV+dCrBFM9bZZIEqDYCjJ2AkzZ3vzsN0Nr81YgRkkuT&#10;DqQo3vSzEpWolEUPBaqAX2Hp2ovqpuBU1t9u9lUNga2ubZup9afSMwr7VTZId7yWMHYYKiDfo771&#10;HEWn8xAFEH/3HmU7QpiuhkX74Gh3lMzH46edIDAo6Us61oKYvx7jhNJnn5rE5z95Dj/xhcfw+Y+d&#10;xWd+bBWP0f4MZnswVrTj4koWi5Mhij3aG4rjT338GfzjP27uy/8P/+FvsTofx3CFY4dAKFEp4Db1&#10;DXkOHTxGAWs7+6iT/dfFPutRaDX7ycXx0sHxY0LhCK42vkcrT3quiX2inxU228nza/ccMntaLVEC&#10;pZ+f46UoJqjmaUeLIxS3FHndfYdRdfw9ONm4g/NXe/960al6q/YqXt9mE3Za0CpT2WbOe2yAY5xt&#10;ctCLwbyd9rMXWYK7L0woJvA6AvWIZFVrmvOU88QTI9wTDm3sW10fNyHTTojutvFYux8xZS4Unpof&#10;6MWUMrPPhlEmVGs/6cJ0AGuLCROKOlC2oFTqpi3qMTfRgrSbTl4/wadCXPWa4f5uzIy4MT/hwzQf&#10;1xZj5uZm2HsCEV7HSr4b81MBTI7Lj8i2+0xCIYW76nWp2GnEw5xnhJiRcjfPsxepz3wZfiPiFarL&#10;9vN/cHUl9a8Q+9LXEfr4Z+H9yKco9j+D8Ke+iNhnv4zIp7+E4Mc/h9AnPo84368W/NhnEfjIZxD7&#10;9JeR/NTnkZ4IosjrkBvqo20joFNIF+KnTNbbgXwX5ngO2msveB4ZsGGWPmVi3IVEuZMivg7Nzn1o&#10;tNF+sn/dtA1O2mkvr7PHfRj+SoDgQcD++Wthnr9vVnUTH3geGYWLc6wlBRv0O3n6YdUUTRHOneFT&#10;aFMpn4YtBMq96KGN6Q1oO0Q9CkVB/2nayaPmZqZKECkBoVbR3QHafn53kOMnTOhPsC/tnhM8JvZn&#10;wYZgvgfeYjc6OFZ3nb4X26vfam5qtLc/gpGS1eydX+W1jnJ8ejj/jh2/2+yV7SdoBYIneY21wq+w&#10;4tPoDasO8klkJmwIl9tgi2zW8uzivA9yvCVoO6KDtB/K3hwhnHDuuBJ1Zu+5x3sMJX5mjGMh5Dxi&#10;siMrtHZg0okMfadKWikzeJIArL3UfvorZY/V32IEWCvtrnJcaP+1VhfVJ/2EQ72+3VdtajWHcq1I&#10;cjzqhoxqQNs5vmORU7yGtJnDfZgnVE4Q6jLs22KyEbl8C7+rEb4kbU3sBPwEVWVRH5iwYniUGmmo&#10;h9qHGog2Mz/QgcK4BfYEz9e+D27XcbNvdmk1hbmVJCqjTkQI9wqlT3IMqWqBkptNTEmXBOjDXSaU&#10;fGI6jCFet2E+N8Q5MMDXGd/0GWWjfnFVPvhNjnWOeW/Jjb6+PWjjPLaEj8NL0OvkuXb3HaC/4vll&#10;6BfZj9oXKhum1VQbx6hq5tbTDxzp2YHDyqzesRUNrj3oIKA3mIRLh6Car0p8NzHlNZmblfRudNaH&#10;Im1+F22ghdpC+1yb+fo+QrVK4ShRklo/QTfN+RHmWM4OKJS9Gyp9FuI1zo7aCcl1aHLsM6u6p+27&#10;aVerTQhyJ32RhRrFlW2An2OoyXvAHNOb3vb6V4D1+9v3f9Yr7eXten32r92udxzX2vVef639qwCr&#10;XvNC+O4/b69TNukf0G7Zshe3PkBQfUCPL/6s56+t0L52y2ad05sIn68heL6a7TXb+fsO/u1qe51p&#10;+3Ezn38d22sJtq9ju4XvudW0Kp73YdxGOL7znrfj/t33wpu2IkKn9CvfeRFYL10eQT7fjLlpH2Zo&#10;jFbmg9hYjlCUKCzYg5U1AZofFYrOsSkXRqdpzOe9mCKo5LVXSKGnFNHKYJvRip/CPWicFDJWohMs&#10;U1yp0PyltRJmnozg9BcPYvFSHGfP9uPBn7v3xbDIP70B+z++BflQK7zzNWj+0iE8+lSFIr2IdRr7&#10;M2sZnDuT5yMBlEJ+aT6G1SWC74qAuIzHLo3g3HqFkFzBoxfHcPn8CH8uYXUxh7WZDErnndj9k1tQ&#10;WaIzGJQI8mJy1I+xYQo8JVggrGqVdV6rp2zKKjpFZ3/+UsnAqQpqr66ncPZ8P85fKPAxj/mlCAbp&#10;gJQ8pDRoMfsT03SGKjUzMNRLR6vC5vVmpStfasXktION4D9KSF5SUpsgZpbUIlhYS2HtfAnneD3W&#10;zlZw+fEpLK3lCVa9dGhhLBDQZymgB/kZ2376XXjLt+9Efq4Ls8MeA/gDBYqAwAn0dj+MlpYH0N65&#10;HT4a/cJAO50ij43f76E4cAUPG9hpt+xEW++DBLMDZq+ioK9MYd61dACv+53XmFVOgemrf/9G3POF&#10;t+I1qlt6bUVQf1Nplu/egBu/w0deu5t/57XwTFKQ2Y+aOnqZNMfBSCfe+Ouvxz1PvxFH57bhtu/c&#10;vPnel8DpC6utf3kDtj1/F468bzsOrdyLJssD6Owg8Fr3wEoo9RMQYgRI7b9VQiGFtirLcZ7wFJBD&#10;JeiMTzh4nSjQRiyYnHJikX07O+c1+zUrwz3IUngoWZNq0WpvqsRFTKGqBD9l/1Vaf5UASBHQJA4y&#10;hM/NTLYNhJVaOLVnkaJLYWFdffsoBvZSgJ6gUGpEkk5VmazjBGHV3nN7qnmsR+CjeLT27IXTfsiE&#10;rqbiFAx9R9BnrUZXZD9c6SPIhJr4fKMpozE/F8C5jSTWl8Nm/g1S/MYJ6Wme7+SEHetrESwu+pAq&#10;aZXlGIHxAFwEVi+bL8p+oKgK8Zjc/kOIE8ZLgx0ckzwvgq3LX4Vu68MUtAfgI7AmCLMFHvPkrIsg&#10;r9qDbZzXPuQI/9qnmmRfaMVZ5RkCPCf1gY1Cx00BGiHsmL3UWnmdcZsVVSUXUfkGJUYLUBQ5CWQC&#10;VvWj9ndF+Z4E+1Mh2BGtRvL9VgoUheIplE4ruarxpxp8SpbTx/PWniolN9L+SEuQ45siyMLr4Ajr&#10;5ouSENUSrA6grXOXqWdYpqjX43DZiovr/Vgg9Gi1ZpUC8EsfP4tv/viz+OJHz2BtMoLhHMUm28SA&#10;C/l0J0LeGnzhs++7ahmBP/qj7yIWrEOYLU449gVrzfepjIxWdNp4XK0UdK2cU22hoxRvRyjOT6KP&#10;Y1Ghwt0U6VplFcRa2A9aaVX4brdWZ68CrJcg78u1EFjrENWePIKJPaTMmBTHkYarocG8fgTEAMeI&#10;M6TICQpenqMnxmuQphDlezL9ncgRQhTlkk21czw1E1S1/9OCXI6PA30oDjooPNsRImgq0ibL+RPi&#10;99dznu07ehe/rwbFISvHUa3ZK6+fJXSVzCiebTGiX2UwBJ0r4wEsjvs5dk8jSLAYJDDPjHtRps3P&#10;81hNGZKRPhPKqBJEKkeksO052tu12SjOLsaxPhfDCP2DSp/MEfyUnVUJotKcIxmFtRKAI9FTaGrc&#10;YkB1dMiOMX6m/EsieIR9xWPVvr6XrqqqFMiPfxthQlPQvx8Nzfejq3eXiXpRCRLtLUxzfAZ5ncIE&#10;8wH6reWFEEZpv90cRwKyIQKGypYUBrvZB7S/0x4MUHjrWLSKmRLE8HMURaGcDGNjnDt52vrEacJN&#10;G2K0Se2eKjRTgGtPn/b3hdhvCnOPZQlZ/uNITiQ2j/sasOrnr/8mgsl2hNnfUX7PAPtfAKproMz0&#10;MfqWIM/DSQD2EQ6TPLYgfUw3x51qXuboi5WgTFCnpnI7afr7PkKgIl4y7Ocw+9Yf5nGy34slG+ev&#10;k1BpIyTU4wjh9GDTNtRb96PFTkBgU/3Z5fkIRks9WNUN3TleT93Io81Nsj8Ujq1+UL8qwV+Admpk&#10;wYthaoQg57fKm7RYHjE2UzcBZT88tBO9vip+x240O3ajU5E/9FXacx7mufWzn5TMKB2pN/VOVXJI&#10;ybIsnGsR9nGa5yWfq5VkhYxq73aCfawop1FClRKz5dku0k+/76lxTA47obJWCmdV1EaJ12uK43Jl&#10;I405RVMRajPxBiTYT2F7FQYSTZiv2DCubQTlXsxQ9wyO9HL+1ZgIJQfnu482UPv7kzzeLKG5P9WA&#10;bPwU+pWUiLYtKKhNNyGbaDE38RfmIpjQliWOe21bqtBnK7FZYYBQrZsxI0q+SN9laig7TTbwiTnO&#10;kYuDuPDkOKZWUhwbjRxP9Qj+1K9urvpr3Gj8/MIfIblSoV2lj6fNDxOmC9RpfsKeg3ZcYcLap6to&#10;Fg+PMUZ7XKZP7J9xwlNohpW+oS1wCF2u/eigNuhWRBbhsJt+MULdkB+jHeC4Uwi0th3NLYUwPO1G&#10;jvYjO9pL2DyAE10PmptzHby+CvEeY/9qa5XCtqNKLMWxojBlK8epncfkoCaSHbfSjur4Ahy3gmy1&#10;FD83waYV32b2t1proBptPKY3vvUldVivJ9z/tdt1geCHbNf7vFfa/9r20psN39/+e9fs+6/vD9uu&#10;91k/bLve56npeFXH9GXn8MLf+b4tAtPrt5u37vqB7dYHduO2+/fglqvtZsKq2uvYXqtGWL15exUh&#10;9ABeQ3hVu3lHFednNW7aeoR/UzuMW/ia1yjE+P5HcPt2fua2h3H7th141bvfiXfu34PlS5excuUK&#10;VtnWzq/jzMU1fO5Ln7wqxTb//f4f/CZUwDpLBz5NqLywkcOl9SxmaUyXafxnKfqHxnoxqky3s06M&#10;zyvxgwtlPleioRrh30uCBhrAYrEToyN2jAzakKMgqpQsdHYec7e9RBGpVPrt56pw/0+9A77Hm3D8&#10;C7s2V+wEPgKWq6GmXR85hu4PHDOvC280Y2NBK6kJnN8o4NknJnH+TPEqpA7iaULd888u4tknZ/D0&#10;Y9N4/Pwknrw0jaevzOLC2hDOLlfw3KPzeOaJOdT85EHc+Mc34vAnH8a5xSIu0MCvzGVwdqWAVa3W&#10;riYJ50lsnM3i0pUK1uTMDLyG+beE+V3tzLmcgdYZOjoTgkOHVixrVZX9QUc4SmGhfX76XQXoFYaq&#10;Vh7swvCY9pzqtSps34oiIUqJkYbGKewWQzh7uYhnPzCHx5+ZxOq5PJ563ww+/NE1AnO/2UsrQbLz&#10;c+99oa/u/fpdmFhwYo6iYpp/39D+2zEbhnlN/LpTaX0IwdhRswLX49iFdsKKHG6Fx1Ec7qaIqaZT&#10;OIy3/fwb0PrkAQwXLXjvz9z1Yp1QXpfX//otBNibXgRNPvfuz70Z93zpzbjpN27Eq37/VeY5JVCq&#10;/vBWFNMdcDurKQCaoD2lgbHT2PpT78YdX38dqp7YgmMffRiv/86teNNzN+GBtTfh2MVtCBZOwjt+&#10;Av7ScVgoLttbt8Np24MEBXSOsKj9tOsrEayxFQSQdHAezyFTpkcrr0PDFiwsBQiqVo7FNiToOK9l&#10;ydXdca28qjRLnM5QYqKfQJYgPJmVWzatto7NeUz5Hw8/u9uxD72uA4RRJZWgo1XCKvseA6dZXlNl&#10;uHVQJLr5mVqNVYp/f5pASBGjREP67B7LblQfeivaWx5EnMDjsVXDZznCn+sxOeJGmaI/5D+JJEXA&#10;5opwHZTBeYjCSOIoQ8hUE2wmJX4yFHC5Op4PoWywDZWJXkKeskyepMM/DG+cx5I8SVFzkqL4FAVP&#10;N8caxyCBtTjQjgFe77Lq7VJ8DHP+hmOETr4nEDmKHtsuiq/NPcAq35NR8ikKT1MSgf1dGbObJF8h&#10;Hp9WXXvcByjaCDEUZymtwNJ+KDO26qoG2GdGdJY6MTlD0TVFYcTvVd90OQn5FEVO/qyyC35+lyPC&#10;z6MQtVAE2vmzHjsJ1N3+g6YsgoV9rtVMlShR2Jid16dHAMvrr5WD9l4KXstekwBNIfzT0wGK0LDZ&#10;cnCBIu/icgqzwy5CSBf8lkNI+U5haSyAjz+3gC994gIePVtBMUNRbz0Mt+M4erv2YWTIh7/9mxdr&#10;Rq+tlmC17CMEEaj7DsHK8W1VeRuKLZW16eSxtQcOozfMc9TKq6uKMHoYVkKqANXBflGSJv3szVLM&#10;Ulx72V96bxfhRMmaXEmFVjfjZNuDqK67l/Bfz/HZjHhGY7WDjx2IUkBntIo56kKCoJDXfsVCF7KE&#10;CSXysXt4TdIUmBTCqomp0M1wRKWalJCoHcqeXuJ7woRvCddeCsZeHm+4n3OENmtzZcpqEjeZbMNs&#10;iiAZ5jVU8iSFYTq9/A73CZQTrSjEmkzfXjmTxxBhKEOAlu3Pa0Wa3xcl9NodvEadO2F3ah96M/0E&#10;j5twXSp0Y2bCb8pYzc8QHhZjGKYNU5kShQQH2R+qde3k/DrR/ADPoxZFjrVJ2szh2TCiX/m5zZIy&#10;10BVTXtPP/pJnlsN31/D9xPaCZ1xzi9PUPu9awlrx81NRJUtiUbqkOAxlghAw7ThxUwL/SDt6biL&#10;fszC/mp/IcpCczrGea8x7ieEqixTjNdSc0AlwwRrGR5fkr8ruUyH8yDcfG+Cn5GlL6iMO3mdeCwZ&#10;2q9wLUHBvbkSrPYSYI31c24SaJWZOc4+CCgMm2Je3+XheNH+b9W0LNH35mjr3el69BD2bDxfS6IG&#10;bf5DaHTuRYdWE90HUU9Y9GebMb4aJ0C28biqCYwNHDsuzK1nkBXM8VodPL0Vd2+/Gac6d6HXc4w+&#10;o95k2H3/B2ZMXVov51uJ4DhKHzQx0IOzS2FM0t9leU034b0ZTsKKlbZTN6q09zOsVT7rLnTTlttd&#10;B811UG6FAu15kT4xWWih7WR/8hyiecKdsr0T/LT95+K5LDb4/SXOFaen2tgdga7LT5surcEx2WM/&#10;iJOn76PNqTNjtp/XsD/fyeNpMzcAB/LdGK/YMUq/NkUw1w2S9z85geeeGMNTlwfoL+MYFjSmWzDE&#10;cTnJuTGq6DH2ezp2CjklXeJYrPAYIhz7Ptp8JbHTzV8l1svx+IdpF2fZD0sTBHvC8thgL9Ky6bSl&#10;i4T7C2sZPHahhOcIzhc5T7TH9hJ/n54NmTJ8RZWmGqRu4Jie42unV1MYXYhhnLpnZCZOrRXgY4zj&#10;x484r5M32w0/x4lK3Lxs7Gv8aN/1L/0FvE8+ChvBs6VzhynrFSE4l4etCPN8FCXS5zuKJs7JHsdB&#10;Qm4LMhyfuvE4txJGftRibLCFmsFfbEaKfiRWbDE3G7UdRPkxlPzS1OimX/Vm6jl+Gtma0aUbtKlG&#10;zK4m+X19nHP0BfEGk1NE5QAtHBe6iVNvewSOXD2S1I1+bSEKnzL77jN52izOQQc/p75tO2qUVd2y&#10;Cx7OtSTncbTchjff9W+wwvriitZ12gsQ8KO3633XK+1/bbvedbrWrvf6l7brveeHadf7rB+2Xe/z&#10;1F4Gqi+D1atN7/0BzUQJ/KDGMX8LoVWPaq81K6p7CaOEVgPIVyFZSZO2EXB37MLrH9qDOwiwt205&#10;htu3Elbv58/378XrCcB379mHfU2ncaynCYfbTuArP/2VqzLrB//7sz//A7O6l+inSNaKEo2E6r0p&#10;GcbybMQA0OqUDzMzTkwRiKaX3BibtdN4dqM40sWmeot2jM/w+QmCLI21Muud0SrgmI/GvgklAuus&#10;9pfyuXPnClijMZ6ZDGJ6PIDpST/Gii6MpV0ozdlg+3At5ucjWBiIYGUygYWpGNbnszTwZawuZig8&#10;Sxh4nw/J5y144uw4gbWI2ckYluayBNlBs5r6xKUpfPQD5/GhZ8/g0QuTeOrJOXz8gxfw2WeuwP75&#10;ZrMPUsClR8+HWvDk8hgBfQBPPDWJZ943ZcJ9lWF4mdB64XIJ80vRzRCYaR+m6XhmKYIVCjy3sLkC&#10;OzntN/ttZmYCmJklLA07zD7SAp2psvVqdVV38pVZdZBApVqn0yrvseAj6PddzSa7eQd/cMKO2eUQ&#10;Vs4mCaoZXHqigktPDhK482j7sSPY+4UtFFR96L54BDd99zWbQEmAFCx2vK8KKwM+HPvwDtR+5GGM&#10;Z3uQpHCJxJRZjw53uAMD492mpI5EnBIItVt3mlXWsCBpsQO9lwi1M3U49LFtuPEPXoU3fOd23Pzd&#10;1+JN2mv56ze+DFZv/O6NuP1br9vM6KvnrjUC9C2/ehPCqw1wLR7Hu37iTfBs1MFy9hhe9UevMm1n&#10;+W3Yu/0ObN1+E06fvp+gxnFS7MLUlBt5gpHTeQABiuhQ6LiB1eFKl6kjujjvx+w0oXzKxb72GKgb&#10;0T5N9pv2cqq8jfagqmavP3gEKQqj8Yk+THN8KuOxoDVLcZEgJEWTdXS8hACCYJg/K/tvOEWgDBMc&#10;+F4VQ1eSqj7+bKXoc1LgBilUgxStel7gpddIaIXpqPXoY38HCawewpWFQKY9rQEKnKCSUAVPoj/U&#10;DP9SHe751l2YezqKZ8+N4Mr5Ms6tZzE0ZDHHq6Ri2o8qQVSgGOonZPrjfH9aAklgSJhMq6zRSQq/&#10;k4TmGpTHOXam7QjwNY5INYLZOoQpBNyxYzzuw1BN2P5KmwHXtFaBlYgpcwrpPMVBscmsvmd5/n7B&#10;a5qioMC+5Oti7FMVgA+wf3wE8CD7N8hz9fL3MP8mUaP6gm4CmcZQNMG+oGhU2YSRMQowzYF8O69R&#10;nxn7SYqckG4aEHgd7D8b+/baYx/7ty9KEOK5ewT9PP8ufzUaKWpqux/EyZ4H0SqADR9Bj0KQCYdK&#10;1KT6rRI23sBxgn0bVNYkFK5DD+G1reMhNJ66F13N2xEmxA0SoKYoDOdH3RjIdMLZfQARVw0mBj14&#10;9slpfPQjZzA1GUFndxUsVtWdPYVCyY7/+l//q7GXSsY0P5eBtXcvBXo7PF4er58wGjyBdsKpwnt7&#10;CdIK8bWEtcJ6yjxqb6oBV/7NT5GnldYWCnftW9WKq0q/+GgjBLDa4+emUHYQoqI5Aonqq1J4K+Q5&#10;3d9lVo4qfC4QP43uvoNos+5DHyGyy3GIcEv413sD/G4frz3HnGrTNrQ9hGN17zH797RCem3bgoSr&#10;lf3YHdJqB9/D+abwPR9BKhw9ZZIpFSjg+wudJlmOQuG90VqTwGdygYBJ+61ojAnavBGtRA05TMsm&#10;W+B1H4XbdYT+RAncbFhajpnETRb2nZJl1bduR1PHw7A5q+BwHUYHhXMfoXaAAneMEJKhKI7TdvoI&#10;fj0cF55yKxLDnaZ8VeKjHzUJj1Tj9GVi/Zf+EpFPfY7zsZmgddTMT4v3EGy60dFHgOLxmxsr/Ltq&#10;VisSSNlgVWd1XhmGea4pXvM0+1ZtpNyLFdr/Efo21dMOXr1ppazWusli5eeqNEe81IYI/WeiqCzW&#10;nOP8ex+hppdjwsbrLlDIKvKINi5NEA/yOnmDtQjQLniLnpcBq84r/LO/jeGZBFIEykjktMmiXCRA&#10;KWGVMmQrw6pWo0KcgxYeT33vwzjW+gBqe3agKViFk+49OGJ9CId7d6CabT//1uirgo8gGCKUJDg3&#10;PZyXHgJ6J8dOTc8uE44e4Niz8hp1EQD7CwRS+rWl5biJKjp/pYTxWZ/Z36+5PT7ahzPsm6lBG+Ls&#10;s2ymmVDZiX6CXTJBO6YbDRx7su0J9qWf19ylkFSOq6lJD+boK4cGrWarj8d7lPb4NHL0keq/MH+O&#10;833DQ1aM8vOT0XqTWdjD+aVMvUXZ/GmPKT2nbP3aG69V1muVA7T/eWDIbpJ4LS9ETej6ykwEy9oy&#10;NOLB6pAPqyN+bIyHTEm2vrZdcPfuR1Eh3qVuRMK045yXijhS4r3cgPbftyNHiPa7Oc943XVTr5/2&#10;eYj6Z2zagSmOkQrtW5HnXWJLce5lYnUo8njGCInr7Kt19uUK9c3GcgJT1FbDA3asraRwZj2Pqekw&#10;tYGLgOdGedSLqeUU5vj8+FI/ZtbLtO9xZGmnshUHfZUNwUQLfZsTpafPcR78yYt7oF8ILb/6s8KG&#10;CbHJs1OoFFtNng5pF5UE03xUYq5ypRfj426TlyPHMaFV/Rhtkmqx9sXZDwMc+/kmU64sRz+qGzeK&#10;sFAeB9UwdoQU7UIIpc/r5s9K5OSk3+7qo7227jdbxXyBGrR1PkKt2Y7JlZiJOKm17MRp30FTjmuo&#10;bMHUuMdkNjelmWj7YnzUNgIlWlL1BpUZLCnh2pQTb79bZW3+tYH1esL9ansZBPyI7Xrf9Ur7X9uu&#10;d42vNcHc9d5zrV3vGv8w7Xqf9cO2632e2n8XVF+6L/X7msKP/6X2um08Zs03tpvMPlW27fqdzxNC&#10;b9m+k5C6C296eBfesGMHbn7vu3HLe9+LO7fswO333o87738At93zDtz+nrfh4WO76NxdeP4TT+A/&#10;/qe/uyqw/gm/8K0fpyFXWYEqGqcGGoQ6uLx70dT2LnTbHoA3vJ9GnqJ3mJBFh1Eq2zBGgzlN4762&#10;GMelMxksLPgxMUcxMuvA9KLHQO7kAoXTmBUDozZMKnvddACzKvo+FyNgZbEwRhAONsBqqzKJmRaX&#10;4gQMrToqk63L1EzTc7M04Mq+OcU2r+RJfG6RBn1mKoLRAY9J9DQ5GsKFtQFM0/nc/5W78bZfexPG&#10;zoVxZr6E559Zxhc/8yQ+84lH+fg0PvepJ/C5Tz6Oz33ocYx/NIlX/+GrMf8TBTz/sVW8/ndu21zF&#10;FVgRvt74q68nYCfg+7FW3P6Ht2L6WTq3+YTJpnf2Qh6XHq2YEGHVddW+Vq28rp/JmpDgBTqgmbnQ&#10;1ZBhH51OBleuVLCyEsfIyKZYT2XodEfpNNdjmFn0Y2hC5WU6MTVPZ8u+HBi3sF8FrnRUIxYMsD8n&#10;532YWd7sXz0qWdTgrB3d7z+G5g8dhGXlKN7xjTfitt+6Ga/+nRvx6t8jOPLnN33rdljPVePU4w+h&#10;6sx74M9SLNJBZctKanMUjuBBQkYNnX2nudEQ08pduc1AkYNg4HAd4nONuPen3o4b/+hGvOoPCaK/&#10;fwPe+rnb8dbP3G5CdQ2w/sHV/vuXGvv4tVfDid/yndej/bkq3PabN28Ctj7nazfgaN27sc7xNf10&#10;EMW1XsxN+pCksAkT8HQ3vUSBqFXU6UknniK4P/XkgIHZKJ2b7loXKSLKhP+BYULYZBssixQzFHAp&#10;Ctt4USGsHRjk3/OFVqiGq/a7JghcAtbyIEV4qR15vqZM6FU5HO3XdPgPUZAqOZHqwwlKT5jEQRKn&#10;LopmhUodqr0b1afezddQjPB65YZV7kDfqYRFjfDRyQcJtKq/GyTI2AhO8VAtIcmH9bUE9vzsFvbv&#10;q3DLd1+L+su7UIp3m2QYCnFUDb0xrcBoRYmiyOo5QBiqhkro6NHOOewjvCYLjchr3zOvX6q/wQBn&#10;JFOHNstDhOv9SA22Isbr7svUwkeg7fbsRS+f13ujOQJ1hIKXwjbMvyeLFO58fbLcTNFdD0/iOKGn&#10;Bu74SbQ796DDvc/caW+07kRV/btwvOV+WLSSEz5mkitJnPsonhVqqdq/Pv9RI1AVLqnzl2gdovAc&#10;HLQQnmpNKJjC0kxJBMKDwtLciVOwE1h7KfI7fdUmtNFCkO0RTJmfj8HO47HwO1VX08HXamVbq2Ux&#10;hV9eFcna6x6jwElTIOXzHebGUYl9OVzpxhiP4cxKAk9cKmNxKkgYsWGwRNvF66IMpD5/PezOk7C7&#10;ayjKbaYmZc3pB4xY0mrNN3/hJ4xN1b9f+5WvE2gaOUY5bhejJoux9oPZCacK9xWQ2mMUaO4qNNr3&#10;GTBV+K9WVgWtavpZgKv6rQ1sHYRcPe+hWHdS6Gq/o0JHExRuyuirlYr+Ug/84VOEPIVU8vxV6oTf&#10;LTB16xi0t5b9HaSYdEXrcLrrIVTX3YMjp96D2pYHTA1mrXZp1VwrgdqzHaWNsHMsOzn+4wSaLPtK&#10;CXsEqUqaZOnZCwdhWCujKjeUG+yFn2I2SEBQAhbt6U9lWpFjf2u/qtt9mGBSbQTnHO3j1JTPJHxx&#10;Ow6bfYixiDJb13AedhqRXCDACW69+nvoFFKEMyVxKigElNfPyfHVbH8EDY5d8Hzg+avC/CWiXI2g&#10;6vmxj3POqt50De3dafaLMrfSnvA4FdI8vhAwCWZylR6CfzvShNUgRbQSBmlP7EjZiuGSstnT5yis&#10;OtViRLQig5Q4ShCvPb1OXmMXbZCP9kRlhFycA17aIyWG0f5LB6+7hdfVQeCJqh/Zn/0DPSabfZnz&#10;u0QAS7FvlPshx35z5ZwGUr9/hdUV4rywHeE4thIQA0hlaae9uhHB7wnVmZX1MqHNRYg+0b4dNd0P&#10;mVD0Dtqvds3PFI+XkBGsUPjLxk32wc+51stx2hupRR+hqtFxENuq34YWjqUK/VCyojq5vNYcswqF&#10;nuD1nKdvm531m6gerb6HCJQKGQ8SPKPKUOw6Zvbnl9hnSqQV8B5H2E8bHSekJ5vpwznHRlyo8DqX&#10;810o5Tb7tsjXqt+16jlYViQAbTvHuyJZvARGvxqBKs0xWOE8k3ZQdJGpX8tzcPMYLN7DGCFEX3hq&#10;EKVxh7ErjgDnn/+YCRU+d66f/oOQk+3ADI9hINtpEqipxm7UX4tYgOMt2sDvp+9lSxKQkhw3+QJ9&#10;T7EDUc4RlU5Lyn+wjRM8++nT9ZxucCbLhGM+VsatpgxcmfZsfT6ERY7rGOdBiD61n/08PUmgnXYT&#10;0HsxweOc5pwZG6RGyNBG9XdjbSmNSxcGsLiYxvxSCucvj+ADHzuDx9+/hJmzw5haH8DsmUHMnSlj&#10;YiFj6rKmCoqw8CAzYIXFvsvcwOsb8sA9k0RYWau//Web5ZauzRHd3GHzLFRMngX1kW5YlQYsKHCe&#10;DXJsRmOnYaW/ctgOmtwTLtpzJTrK0M/Z6AvbXQdNHWolmHzi6RFzU18VFJL5dvpC2qcZO5xZ+sts&#10;PYamXQjpBo+7GmHOHcFnodhLv2VDmdckPeYwJZUc7OeyNA41kHIeeOkjBtlXGc7TNuse1LfvMLkO&#10;lNtAUQpe+grdLH3rXSpr828BrNcA4Pvay2DgR2zX+65X2v972/Wu8Q/TrvdZP2y73uf9s2aiAb7v&#10;fd+X/fel7eYt+35g0yrqawmnN+0gpO7Yj9fwcbNx/m0nrD64C7c9+DBu3boVb3nkQRxsa0R0tIKB&#10;1SkUF4uYvjiFD3ziefzRn37vqoz65/++9MUPQPXpcjT6wzQA4wTSUYrb0ZEWirlaioKTNDYUfbnj&#10;iOfq6TAaCQNaGeymo+wxWXiffWIIZ88lMb/ix+hMn4GugVEaOYp+hYaUKFoGVPetbEc+04VMlAKx&#10;vw+zFT8qyW5EKVAErAp9WVyKGTBdWUtjeSWJOQKoViyXCa9aqSxQHAgCLxL8Hr08jAvrFazNZbE0&#10;Q7idTeHAVx98IQz2TV+93YTCPX5+CudWBnFpfQxXzk/gsUvTeOLxOZxdH6IjG8WFj0zg4nPjSH3O&#10;Bc9XOlD3lYO44zduRf3nq9D1yRr0PUbjSjgcu0JIfaqEi5fLWFpNGDg9f6lgQoS1v2VxJYaV9YRZ&#10;cdWxquj+5JSfYsJFQc7znQpgYy1lCtgXKcbyNOJ5gtcYgWtylg6KBnx0SpBKaDUr01bMrAQwTkDV&#10;qurCegRTiz72sRNjagTa4SkrgdaJxfUQBgm3Tn8VhfQeOoFD8Chl/QTFwXqjEexOig+7Yx+vaxuh&#10;RyJHBf/pnIcIrYPNBlaTAwSJgWb2WyfSpWaKsOMEmpMIDtdTlHeg+vntJnvtC+BJ4Lzl11+L23/x&#10;Zmw7/3bc/O2bNv8u6Nd1+NOrPwtE/4Jw+wt3YtdH78GNgt2/ugGv/9YthJhq3PupN+OGv+FrBLx6&#10;PaH15M/vxTzP+7W//Rps+drdqFDMpOkw87kWLC0EcfliDgsUUUpioRDAsTG7WVWdI/iXh/laOi2T&#10;1ZegsufJ9+J137kJJ8vb6bwPwkenGSeQZwmNAtZYvBbZXBPFdR+vX4BOuhN+Ovh+ijldD2UbVtZh&#10;ZQ3OlClm+Xc5RYWrRvpbTGp9N4Vwt0dZIo8ZmBWoav+lhYAlCJNgcFEwevmzVgJURL481IXJc16C&#10;UhITKRv2XX6PKVtj+pZ9dttv3AzbhPaA8VwmFMLZDa+SzlBIZDm3tHKr7wjyuAIUAZ4Ex2tICY4O&#10;ElKq4Y8SGikw/YHDiCVrkRao89omCJ/O+DFC0n7C3iGCUDX6ogQiQmqPVytyKjGzH13ePbBHqgif&#10;/D1wAA6+ps21CzVdD+Bo63vRztfaY8cpbHehquk9qLfthDOt0i0U7gkKGvaDM8RjoDgPUMyHCE6C&#10;xnDghCk3kia0KtRSia9CFKABAoVPqxS0Mx4+56X4DPF6eylUVNfPThHqIlB5ea36CFWCuBb3QbR5&#10;D1JkH4Wb52gJCNyPmKRmc0oMN2I3oZMJiqK0wmcpqOLs+34Cib4/SgjMpFX6hvMk3bQ5xjLtWJjm&#10;nJuLwuetwf0P3I53vPtGvHfrLdi+5y04dGo76jt243jDA2YVMBA5hd6e3fiNX//Fq5YV+Lmf/RJF&#10;eTOSFOVR2tc+nr+FsC4wFYhqb2pT34uwqn1dqpXq4rG4OS4VEqxHJWa6Bq9KgNLHfvLy+qt+opIf&#10;KStva9cjaO18hOPqBIH6MCIUfyrrI4GvTMtRnquLcKZyOt3aKx08YcI/44SMgpLUDBEyCVZuQlWQ&#10;j8oE7ec11Kp7uNCErpCOr85kWjX7VnntlHF4krZsiIAVJhiXKYy1uiFgUPiw9mRafEfQ3PMIVJZi&#10;gDCojMJDEy6zV1UrOHlCij4n38/f+ZhhX/ndxwiCVkyO0h6WrBjq70GR438s3YYpAowy7o6XbaYW&#10;eKG/DSdq34X2c+cQ+dW/efnqkdq3/hT+j38G0UonIb0esVKnWf1V2YxwSlsR2jiXOIfYNx3Wfdh3&#10;/G40tj9k+q5MOFXIcipCnxdtxECuh8djQ5EQoTD96XEvx0sbAoTagG4McGyFOJ4cHGfqX7tuUOhm&#10;Tb6FwH+K8+yESbbVxutt53zQOBfkxvkefb9C1bVi7yEIaDwp628sfArJkfAmrF49t8A3/wChn/kt&#10;DE1mUOm3E94JzBkLfbKNENcIm/sEoVWJ0E5xrNTBSoC2cd4oaZdqAftos3TzR/Uu05wjXo4x3QTx&#10;sE86CQ8qx+TleHXQL2sfpIvAfqprN1R25sIzeTz7/iFMjFgwmm/DOEG9wONP8725IV5PgpeNtrTJ&#10;QrvhoW4IN6A/1ga/5zivbQuW56OYFvDnujA94sHsqA9TKjPH65kK1SMZrMcI+3io0GuSmxUSrZiu&#10;EOaG3RiscEzMBDA5H0SK4yWRaUMqRYjlceo6DI/IjwZN2SQ3QcjBcx6gP7j03Cjmz6URybeaxGEB&#10;zqck/a4y9+tm8ijfNzHsJLA6MU/AKxJ+LYHjJlS73b6f17QBUwsqU5fE8OjmjeZMiuOB3zNPsCxT&#10;P1U4z7RiGuH8TpqbPbR1HG+REudw/DivxRGzlSLF+VPUTWq+d4zjf4SfNc45UaT/GKKfUY3zHOfK&#10;6JDt6n7ZZgyxP1bmEji3XsCl80O4dGmEGilBjRHjfAuiMJ000Lp6ZQrjC/3UDTHqgoipyz406af/&#10;8qDA43bz3FsV/uvZi0brAzjNvu29uP6ysaUbPaFf/GO4n7zEcUN/xWvp4zEHOVYFpzbaGtVoVnTc&#10;/FwEyvjs5DjXXvyktqjM+1EcdZhM78kMdQXnt26++BRSzz5PT3TBX6T9ztbARh+jG7dDhPzzZ3LU&#10;RhleC15njo/ckBPuXCec9PnuISuhtQ2+cutmDgBtBaFfa/YdhJX+LkRf7KQv76WP7o0qKd1JWOMn&#10;8Aazh1V1WCWkv0+U/yjtukL/f0IzYLv1+8D2OgDxSvt/f3vZNf4R2vU+61q73ut/mHa9z7rWbt6y&#10;C7dv2cn28NX24GbbusO0W7fs4GvYtj7E9gjH8C68bjs/k1B6C58zf9/2CJ/bi1fvOIibHjqE1z5y&#10;FLfvPoo7dh7EnVu34f59j+BU8wmk004Ml1z4ypc+elUybf779//+r/Hd7/4yfud3fxm/9dvfxu/9&#10;/q/hJ3/yY5iY9mJGtVSX4zSAIZPVcWhaYbxNFBUK2aMgmbRgeKgTA8VW5OjUYnTEysRbKnWZPUTK&#10;iNlPcTE4ZDehMsoWPDhAw0XxotUgrSSq7qfqf1YoisqD/Nu4fXOVcDFAAAuhTCOVI8zOr2gvaBKr&#10;GwWsrucJqgksLqYwNxfH7HSUBi2Pxy6P4PEro1hbyuLcbAWWT5xG1dcexkUCqf+ZNtykhD+Cnqsr&#10;fc0fqMalyQqav0RR9+VjeGZtgkZ/EBfOVHCRbWMlj/MbJZxZLeAcH8+tl7C+0m/Ci0cG6LxyVsxN&#10;RTE/HTc/j44SDhcjmJ0LE/q8BNU4Hn1sHFceG8PGOcLz2QIm6DS1D0SZZCuEyKllD88tjJXVtIFy&#10;1RQss5/ydEgVPo6OOzFEoWey05Y6TGjkOEWkSQzEflpfiVM48zPZv0paob2v88thU4JnajGICT5O&#10;8HGScDe2HECF8KvwnC5lxu3ZaTLgKrnQ0IjV1CNN5ijMS+1m9Vt7VLME2GiW4HWt5ZQNkkKAQqRl&#10;ZC/2P3e/gc26T+7GHb95y2bfXgNWNQEmn3vVd1+FW3/zZuTWu9C+uh/Hk/cSmg7hga+8A8cubUWc&#10;js1P4AlQzPa2PAgnRdAYhd+Fc0lMTdsJZbU4+OktqP/SHqwQSPO6O50+hTHVh+R48niqKFDqscJz&#10;X14KmWzVWk1VfdUUgW1w1GIy/abpXPPspwhFoaX9Eewcfgtu/F0eIyH4Tb9wO3oHqhDhWI5oNbWf&#10;sEpn544SdujkPKkaeNIUjgWCEsVGIEfA6T+NBPtTr1N4sPrPTxhTXVXf1UebvwoeOtE0nWqUr9EK&#10;pFY8VfolSIBz82/2wCG4/dUYHOzGxnoCj58rIfshqwHUmnM7Ue/cgVf9NkH+pf1L4H/Xz74Vx5/f&#10;ZQC2cfQhk+E3SjDTarBK8GT6CSUEHZXLcSnRFKFGj3EKM+3BC+n1wSPwuA/A6doLh+cAQgmFMxOe&#10;Va6G4GohnPb691GgHCGEC4j4HF9vcxw2oYm99gM41bQNJ+rvp6AnoFFgZ8o9sFDA9FDkegidVoJg&#10;M4Vqp2o5UizaaSucWqkRqBGsetyHYPNRBFHYOfhaCXwBVZyCT6ImlmgyIjrI8egvtRCSjqCPEKdV&#10;xVaKRyVSchMu+rSC6Fd9P15/jh9H4DQh+4QpudDk2mduEHRbdsFJGBwmqIyw5QsUvwPtZntCutJu&#10;Vsa1GqTyVgrVG6Vwz1MoLi0E2EJoatqKep6rwl3HVetTYfxDDo7fRuw5dDeO1W9DLN0Bq7Uah4/e&#10;gxMn70NP7wH0Og7gzKOjVy0v8Bd/9ccUxmGMEtJkX1Mcl16eh25g9BBAW+z70OnhdaOYlPCzUhSq&#10;HqEelTSqm8CneqV+ilwJzhbnPhP6rART5vl4I0JxjrlYK6GxhcfA+UVoiaQo8CiqtZdX2TO1Qurl&#10;NfIRLASU2vepa6iSI1qpVHik9kL2UyQOVAhlBMM8wWywaOWYbzWrg3Yel1anwhSsKqWSjjWalall&#10;+g7lNNA+00BAGbqPmrqOvlCNSZQ0QegcL1owQzCpECzivFajfH55MohZCtPRfDeGCaWDyVaM8pg2&#10;KFDnCcL9ZyaRXR9HfKYfoaef2tx3xxb68CcQmS0gPFeC99nnEP6Vv94U3S8F1Z//QwS//RcIPXHe&#10;REa4CIZaZQ4QwDw8Lq0GDk05CS9auVfyrhqzrzFK0Bc4lgnhU4SjIV73NEErm27F8OBmyY+wrxal&#10;XLcB5pDrGFIcE4Jwrf708Xp5CUsuwp1uPPRGjqPBsRctuqESO0kR3kgxXQMH7ZiDYNOSOorm3HG0&#10;JXkMeR5bSsd63JT8MdsEOF9Cn/8agoSIF87tm3+I0DfZDwN2kxhPN2e0ohvgddaqrlacVeLDSfD0&#10;8HyCyWY4fXVobN2Flra9yGa68BjH6BNPTfD6t6PbWY0OVzWaOHbbefwRbT2g/3Fkm03JGrVmjlHV&#10;7HTZD5lkZRvrWTz11KjJyXDsxLtQfeTtJlnRhStlTM4F4CLwnWragnbLbihrtLb+pMOnacvtWJoJ&#10;G2hVVu2ZCR/O8rMWjD9VUkPVFbUjm9NqPHXFuAt56oVkuXNz9Zu6w8frqP3NWplXeKjq826czWFq&#10;LoQRzufSMOFXQEofcemZEQzP+dgPp2g/jhHAaZc4b8IEbSfHQgfPR5mQte87wzEYj7fRph01K4VN&#10;PPaOvgPmXLpt+9DRtRO9tG+plLL8qt7vKbM9Q/Y3KkjlZyvp09CYA+VRG/1/O+dYnUnaNUA/P0yt&#10;NMDxv8RzXxglmAnm6GPzAwqt9nCuWVCgTVmaCuGxMwWcp/45Q91zlhpjhY9G85wbxOWn5rB8YZS+&#10;vojhxTwmqH1GF0sYmMuhMpdly1ADJFCYDKM4HsDy+RIuPTqM9TX2M/t+JN+L8wsJXHy0wnOnn5ri&#10;/HpJNuHQt/4E3s/+NGx9BxHSzQvdeAkdp3/kuRD6A/kWhHQDqNBmytUkCgqH7jVaUskotbjwxFNj&#10;JpuxbrxMUy9dfHLIREMEaX+CtD9h2rP+UTv9K/uSmmd0NYLsuM1EI6jUk/yAnZ+tLTb9lR44+P0t&#10;9r3GbgY4xiPUJ8om3UB90+HkNSIw68ZmdtRqsk976B/fYlZYXwHWV9r/Bu1l1/hHaNf7rGvteq//&#10;Ydr1PuvFpnqqm/tOb9q67581ZezdbCpHcwA3bVcjmLLdsv0QbttaZbL43vEgfyawCmhv3/EQ7ty+&#10;BfdWPYIHDz+IqrqHUBz04Mtf+chVmbT578///I8wv5QkJPlx4VIZ62dyOHMuj8tXBo1BuXhpgEAU&#10;ZYthkbCoMNuhyV4aWu0PqUGegn1lJYDLlzJ0KnEsE4rGRmwm0YESJ2kfWjbfbsI6zD40gqnKwIwR&#10;qAbpNFTuZWk1hjPnaShXowTUIMZntc/AbR4FWgKuybkIFlczePLZKZy9WMH4VJBQ5jfHPjrqJTSH&#10;cOXKMB59dISCqgdd7XspwJtM+v6OS0fR8PhB+M40470/83bc+Su34bW/fRNu/oPX4h2/81a85zt3&#10;I/1BG9w/1oT6i3tNOMl4xYup8RDPqYjnnp7Fo5dGzM/nN8p46nEew1qRwJQxUPvU45NsE+bn1eUs&#10;YTWK6Wm/AdbF5SQWeIwrdAQbZ0uYpmMZoWhbpfNcOZvhuQUwPudFeawHo1Muvqbf1GotU2hoNULZ&#10;JLMmWzAFuww4nWxRjnm4h8bfh9FJgv5QDyanPKYvJ6Yormd8dIh8nkCsflQZkNEZNyZ1bfQetsqk&#10;AwNsJa1wK4stHYASOY1O9GGEzl/1ZMv8jiE6iGF+R7rYQqFVhU77LvRQ8KusTYSC1luuxVu/+Xqz&#10;P9U9cgJv+uU7Nlf/FPJ7bfX0peDK3+97/s04eexd2Oq6Fe+8dBtSxSZUsoRIOuZQ6Bh8FNrF/hZM&#10;0lmV823I0PFPDPaavT/d3Q/xte1YpcAfHurltW7GIgHi/NmUgdRpnv/4mB2qt5vnZ+hOtqBV9VIL&#10;A8p+qoyRp9A1ug8PfuhuZAeakRxtxFt/nsd97VgJfQc/sgXjIx50na/GQ8/dDV/sBOL5ZuSGO+k8&#10;Cal5wiwfVUfPzXkQLjQgqxXnIWXwPEWRW0uHe8rs7z3dvgXO0GF+Vwdi+UYC2UG0Wh9Gr3s/+gKE&#10;CjYnwcsVodAnfKv2q5KSqAZrmOCSoPifGfJh58/fjzt//TYc+czOl/erbgbw912P3WNKJr2R43vH&#10;p96JZEhJjyS+j5ryMi4BKftXodt93ioKAwIt+8NLMAvxNbNTDiwt+aHs07oRoEzBXoKqi9CqPa2x&#10;YoMJKx9bcBHoWmDlOOiwPoIwAULJLXps+83KnUK9lPBrZjlqxIeT55AqdvB9AZQnHAhmGo3Y6A0e&#10;NWUhTvGaHmu634g/ZXqUyFASpCYKDdX1DGgVNVbHz6Eg4vu0366FfdfmqUI7z6NVWZYJdlqtcvP7&#10;fARcG4Gj2bIfDx24C297782476E34ETzDnSzb61sbYTVnt5dCBKk0xKRnPOC9mx/E6GzG0r65CUQ&#10;eghXsQQFJ8d6heJrhONQpbouXcgRyE5j3743oqr6LlhsB03m1HC8me+pw56qt2PbzjtxrOZ+9CpB&#10;lhIs2Y/i5PEHsLv5LtzwjRsQ+Q+xq1Z4s+zNxUvjtBlRznnVpe5GYYT9TAAWtPYqxFxhhJz/AlOt&#10;dglOHewXFeA3IcAUixKHbYTyjqBWxFW7kQChsMgoX++l8CQ8JdNdyBVtRoT3eo+h033I9GMjoUmi&#10;zpU4BX+20YTP6Vqpz52EUC8BKRSr59joxuBIn4mmUDKkCAWn9leq0H+Ix6aMwE7CTSRYh4FCD8YG&#10;bCaMMuQ5Dp/rCPyEFoX2KdtnmJ+XY59NDPRhINeFBPtO9TInCamLk34DrCpbMzeim4BppD//k/D9&#10;yt/A++0/h+8X//RFQPsRWuiXFfr7MXhGffDzOmtFW2WNtBLtCp00x+X2H4PFcZDz5DDnyxEEOY8y&#10;A8piT2ChnfJxXKhMzLgiYfhchOeRJeAMEGIV+q0Q5TTHYUKhyYkmJPge2UuFT8Zoy6O0TQIjB8dd&#10;sNiGMG1DX7LOrFLrMVRuR5T2yho9jtO+faj17EJX9DC8/bS5vEbe8En4eWwlXp/YZ76CAM/pWhme&#10;0K/8FXwf/QQctCtenoeXc0FzaIrzcWQhiCghKVrq5HcrUdYJwngd2vqqUdu6E3uOvIvXshNPPzGB&#10;Dz4zg9WllImS6rVXYef+N2LnwbfgAOGzxb4f4ysxbDw+iOyIHVaBfqYZs/R9T1I7XDzXb8oO1Z58&#10;Dw5X3YWmpm2w2w/CQfAtlOiv6B+XVuI4f6mI/hIhhXZraSaIT//YMj790VU8cbFswu1TqrcZqUc8&#10;1sD+bKH91vaFNqh0W2nYTk1jMTWdU2NWBGjLmm27TQ3mXo7pOMFQSb8Gx5XMkddlgJqE2mR0PoDp&#10;tZhJDtRppw2z7YWP+sRG29Petw9HG+9nfxykveuCX/smo/xujuNktoO+l9qG8zOaaUMXbUcr32sl&#10;pPsI7EGCmyIJxkYdSNNmaP9yP/ukzDk7WO7C5HgfZma8HB/t5rpoL7cvqvBsvp+2ZpTaSPufp4f6&#10;cGklhXXqh6lRp9kKofrTquU+pf3e7FeFTs+OUx/RPlQE7pw7FcJspeLAHOfJNHVIboQwmLchPxnD&#10;wrlxjC+XkBuNIjngR2YkiH7qmzxhdfZMHo89P4sN6r+lNW2xihnQV/ktD21qKFmD7OVZBL71Zy/M&#10;ocAv/jFCX/qGuXZR+mUlXgrwUWH+2s/e5tiHk+3bTFIk2SCFwOsGlTI3K/JC56LtUE7OuQ7rns3Q&#10;e45HgWqCPl9bCnRTx6KbbmGN0RPo4s9egmaWvr2fsK+96Tle/2HqnQy1ZpfzIF9Dv5mm/VFIPftX&#10;N4UUXq+bTbJp+l0Jl1K08YFcA978Fvr9V4D1lfa/Q3vZNf4R2vU+61q73ut/mHa9z7rWbuLfVRt1&#10;s22Wntls1aa9dvthvE5t26HNRkDdrL16ALdsO4Jbth7GbVv43ndvw2333Ivth/ZT1PgxtzFk0pk/&#10;+/41/NM//eNVaQT8l//yD7j86BBcvv0I02BqBWmeIuzCpTwepQNSiRWF2c4vxrG2niPEFnD2XBkb&#10;Z0o4c7ZIg6h6ng4CkgMzCpkhfE5NOrFK4BQ8LPHvFy5mTQmQDAVBjM4+mT1tVp0y+VZClsus/M2p&#10;1MZKlEBEhzJCY0tQGp5S9mC/Aasy4SlLiCqOWs0KxPhMCMM00sO688rHKULsyjoBcVnlYUp45tlp&#10;XLo8SFjkawmzMzOEXP5teTWH0TE/zl8YxDlC5cJsCqOXgyicd9JBuDA7EcXGagGLswkszSVxZk3l&#10;bgpmX6pWbJ94fJzvK2FD4TYXB3GGjwvzCayv9mNlKU1HRFE1HcXSQpqfHaexD2BszG1quapm6/Rs&#10;hHDuQokQWlFiEYqcZULp2vkcJhf8hEonwdyDoQknpmZDWDvD52cCfC0dcoXOONvKc3Zg7Sy/a8ZD&#10;sOwxK9FTcx6TeEnJqkbYh4t0wkvrcQOreQoShVr3swlc5fCU5ECZKmeXQlhgvw8SCIsK72Y/6xpl&#10;8i0UohazwirRrvAj7VtWbdEIQUrQmuf1yFUoeLIUXzT4SnBRUDZFAok+Z7xoR9fKAbztF+5E3ZOP&#10;4NCntm+C60vgSvta92y8GweW34N7PvZGNBUeRixab/aHBkPHTY1ZJUQarHTi7EbCZPMd4TknKO4i&#10;HK/6u8rMXLigmrgxjPCYx8Yoivl8P0WLgFWQKmCdoEgolzpMmG5OezWzFMn8jPozD2PXl++DY+0Y&#10;dnzpXS8C4NWV4Bt//1WoPrcV1Ve24qHPvxueOcKdgCF3GsGcamNq/+BROJLH4S+cRrjSDHe2Fr0h&#10;gkKUQiRXZ4BVxeLVQkrEpD2U/oOwELbsfoFYjQmrjCsxEUE2QGGgVVnVr9Vqn2rYJrwEtdGjuOM7&#10;N8P3TBOmL4Tx1t9644srrHxU7dVtk2/BXU/eilt/63Xonj8KT6GWEFMDK8WQkj/5+f1Ofr/20CqT&#10;bpDfkRvuRiTfBCWESlIkTxFYBatKLKVkTc5AFQFE+9wa+X6eb7jawKvq7vaUDuChj70LXfF9BOtj&#10;ZhwVKQgVHaHx5g0fh9N3hGJR+yatKA5rlb4THq1oaw8Tj6vTexDNjj1ooqhp6tuNbgps7S21UrTH&#10;KNgDtBcu9pGbYN1HqFZiJReFh/b4OZOn4OZ47qOg0iqiwjgFcp0E3NY+hVPyNRSQ9V2PoM1+yMDr&#10;lj134rhEFGG1nqJUgn+GInFW84WC3mXfAyehLcBj8FHsKHmPj+fWn6HAdFbB2vkQ4hReSn4yPelB&#10;heCm8GUlmFumwMyXLLA5jqCheSf2V78T9XwMxlrQ0X0Qb/jELbj/E3ejq2Y/7nnmTS+EzN/6vVvx&#10;D//tH65a5h/87xd+6etGBDoJqKrbqhUgAY9WhFSftTjpw0/+zOfw91fzDvxL/37rt38Fzzx/Do1d&#10;u9FMsXisZQuOtm01SZOUIbbVtQ9dvkMUeif4XUcJNdXmZ9XE9cZOUtzXmmzPUYpTNWV1TlOU92u/&#10;KCHWFzhpwlTjbKp/mUs0Ixk6ZVZa56cDmJnymxXaMAVqrr8D06Mesx+wQjCq9HchoP2MhP8xQqyS&#10;L+VTbehnP8ef/wACv/q3L4jmF9ovfM8I6Jc2s4fzWh1VrTZ+608R+OI34JofZt81mAyjvYRTZSLV&#10;vt2SstsTPLVXVSv52p8aI7hmC4SBIYspt5aj7ZSdU3kY2WPV89TNRCXoyhOgXBzvymDrIuAmck0m&#10;AZ4S/zg4liIU8wrRN5BOcPVpJYq2SKtHfRzT1S3341gHx6ZrP05ZdqJDIfp5JdBq5Xw4hg7OFS9t&#10;sMmITbjT6l3gyScQMKteL4Y4hwgV3k9+EZ38HJVLCvhr4fMpsRpt94CNoEwwDtMmKeppwgs7QdAS&#10;OUU71sTrfgT7Tt0LT6oFj14YwKPreZylf7tylqCTbEOU13CRmkBbcVTyqM9BEPEchdN1lKDeR5sc&#10;pB3nnOzeazLqnllOYmMpibNKlLiWwQZ/XyKEvf+ZSVw8X0BCe5EVzhxvMNUAzi7F8cT5It7/5Ag+&#10;+eElfP7TZ7A4H4I/cNz08fCEwyRTsgWULI19XOkw2xy89ENW2rda+y6zUq36m62uA/wbbSivQU5R&#10;QyqVp3Bz+oNYucPclJEdcQVP0CadNE3JfTodB8zrNh6vYOl8P1TjVEnLVs7mzQ3zfkUTJNvpF9vN&#10;XFSiNC/tTJrjYEzbeioWs293dtSFczwf3Wgp8PzG6SMntc+T40uZkBOxesRoczYzRjchx/mk3AuD&#10;+S6cWYjg8bP9eJx9pEgO1WBXNvlMgY1/T/Bapnlcsdhp2l6CouYbf87we8OcaxHaq1CuB6lhD8bO&#10;FHHm2TmcfYJA+tg04XQApekY+yGIgbkYytRVYY6FzIiDz3vh49isVSKz3kdMXyszdZg+afajj8Gv&#10;Ek/X5px+/tLPwsPzt7DPBO2mHzgPdNOqm3a4g2MwzPGd5rErsZ3yFMS0xYDnW6A/l/YJ0Jaoxrad&#10;81HJ+LTqvbAWx+KZFH2GzSRva+ujPfJUGRhO0s8k+d6YYJXXdXw+gDLtt1a4VTNXwGqjPUzQh8Xo&#10;b8Ja6WXTqquVtlLvDbOvuzz007R3bzZ1WP83Btbrtv8DgFXHf+18rvf3/y+2l13jH6G97DNM4/Nq&#10;13nt/0h72WfruW18VEivQn238m9aVd26n38/YNqtDxzAHYTZOx7YhdveuwNv2vIg3nj/Vtz+7vfg&#10;hrvfgRvf9Q5Mra1elSM/+N8//uN/xsc/dgbzCy7MzLsJPR00fNow304HbDVZUiemKcSMQ3ZiYSmB&#10;cwRBAet5OrDLV0Zx8dIwHn9seDMx0GoKC4thgimBbTaAEQLQyKgNs7NerK4RJtdCmJlz83MtKJUJ&#10;QYQdZQdULcUQHUaOBkXZFlVnUVnj+ocIPmw5tsxgp9kDmB3mcyO9RgyVBu002l2mDSiBEZ3fJAFv&#10;hI53kU50gwb+3KUKZgjb44LGKR+BOIXVM3k+FzOQOzpJUF6g013N8hhzBOsBwniJwEl4no9jnkZ8&#10;aiKIleUM1tcJpHRSKytpEyqzztevrGQMCI+OEDCHCN7TBEz+7dKlAYLtmFnlPUvntrHRb9r0TNis&#10;lipk8Awd4PwyP193TueDbAGzijwy7TYrrbNLEcwtxQih4c0C76Ues7e3QsNdoGASlI4TWNMSiwTM&#10;CQLr4jqBn6CoTHvp/lb2aYcRVxU6OYHrIOFtbNLFY+gx6f9HCBDjKjHE75/ktc6x//0EGK0+am9s&#10;kdfo2s9KJqTw1gThJkNYHRyzmKRPI5N2s7czRkeQ5XVSJlh/gtc0Xcvr2EpxVoMQr7GccJSCJOIm&#10;9Iy3IflpK554cgIjZQICHc4EQbvMY9U+0iGOv5EJmwlN1nFqn+jouB2jPH7VmdVqaiajVYo6nq+d&#10;/URHJadEcMnQKWqFWKHAUwRZgatCfeN0tlk6uYxAvdRKZ6r+4XhTxlo6tThFX5qfmYk1oZLpRnSW&#10;ou3CfsT4XChEQcnP1qpqisJH9VB9hLhogeJipItOr5FiXtC1j2JyHywKne2nUy41wEuA9ShpBMFO&#10;mYa9fLRTcCqTspPiXwmVBP7K5qxQa9VujenGAAWpbhD0s69zPIZk/BTKFJhDq3bkH+/FwqUoXF9o&#10;RO3P7ceubzyAm3/3tdj5tXux9ysP4PDZLWiMPoyDpfvR2S+wrDP7q062b8XJtgfQaHnYCAgfv8NF&#10;AaLH1CDhgkDqjPL6c9xMUBCqTI1qyypxlFZoTOKkmEB3M1zZRScfpMjY8/734sbvvQqHProdk2PK&#10;DNlnxHzqatIkP/s3RrHupoi3UMRrT25EK3e8LgpHtlLkqEZfi8ojaaWWPwuKFKYVIkR7KUC7vBRC&#10;BKheP0GWj7ojbo8cNeKl03UILba96HJVmeQ0CkX18fskZFIUJW6Kow5+R4+H7/UfpYA6ZPZK2vi6&#10;DuteBMM1mBp3YolzYGHChdFKF0qcC9O6ecSxb7IyB05gfNiJSc7zdPQU+jmO5vjaab6vmG1FkVCj&#10;sFcl3UmnWuH2EOQtB9HSvhtVR96N+7begvfe/zpsP/RG3Ge5E6dij6D3bA32fHUbdn91K+78zdtx&#10;64+/Gq9/8lXY+sxdSK0RutdoFzdo3zjen3rfizb96z/3ZbQSWC08LiVlUu3B933k4tW/vvzfz3zz&#10;q/jyT30SP/Ezn8dP/ewX8DW+9+s//xV89ac+gz//iz+++irg27/yczjRtgO7T74NDs7ZIMedP8/x&#10;m6tHoMDryDHu5nUQFOTGrSa7pzI7exK1hGWOCYWvErbUlLlZpWuUWVm1REeG6EtG3SYB0Rjt9pz2&#10;yRV7TNhshK9R2QklY0oSlCKBOoQJVgmCpEkgk+9FPteNEJ/3+2o4T/mayGnEQ/yeoh3B594H1xNP&#10;wvfUUwg+/yEkRuMoZ9oICrR7bEWVw1moIPqhjyLywY+wXyeQIuAriZPdfRRhCn53ogHNtv2o797F&#10;sVSNAEEyQhvqidSalsq3mz20A/RpEzNe+kT6MALt4nIEIxTK4ShtAYEjTGgJRE7Shp5EgX5LN1yL&#10;oxbTJMBDWa2IaoWzDsmMMs/SlmQIogRYldlRCKWSgnVqCwTnlpXXtZtAFiKoJvl5Cn1ME9YEz1qF&#10;jKrfCBUh2lX/57++CQ4vQMQfw/fRT3MenaZtYr8RKgfZX5P0Z5UBJ+GiATYP+7nUh+GFFCJlB3rC&#10;p9ETbUQXobWbY7yD595C4W/rPYBKqg1nl1N44kIZn/vYOr706Qv41IdXcWE9h3P0iR/74JL5OUtI&#10;qvR3Y3LUg3y6HSMlK87Tbz5+oWTa+58cxxlqiTn6X5VlUdmiKwTTuQmfWU1PBOvMKuGVMzk8T1hd&#10;J7CtUFOsLIUxNEjIK3WaveZ2wkir7RG0EUpVosqZqsXIWhDlZT+6kyfRQ1sVGOo08OqgHc1Te6To&#10;U8IVXstxGzJjNpMtOlpq55huNntzH31qGF/+8cdw6bEBeEInDXj1+Y4TtFowMOnBxGIM8zzmEeqJ&#10;bmsVmlt3se8b6bdDyA1b4Q4SdDmOGhq3oqVpO3zOw1iZDhL2s5go9mK0vxPL424sjToxRX++wMdJ&#10;hdZrpZ3+R4mZcrSbebaM9sfz+o5xzkxSM6gsTpKAqxrUGfqLIQJlbkCREYRSQq8gu8hxqRv+KY4l&#10;rR7HOG41tt0p9uuwA4kRN3wFwiuvf3kyhAp1zgD1S37chwTnZTDfSR9Gm+o7Ckv4ONo9BzkmjsJO&#10;W9xG+yuwU73t6NoIgi8t+8SxFvryN8yqtbbONHY+hJbunbByLinCIkMfnuMxD9OeDk25CNENZg5k&#10;6GeKIxYTVSZgnVuLIkegjdDvK5GbwDzAftG+bWXEVsIxB/2JEmPVdz+MA7XvwrHmLeh0HjD7XZWt&#10;vMu2z5Qj02qwVlW1GhsgFEdoz5WIT8+18/WN1l0mmkdRJAohT/H43vzWf4OyNv+faQQUPb4ANi/8&#10;jWBjnn8RgkzmXK0es70Uin7Udu3zXvgMHsNNV9v3v/Z/dXvpsf6o7V9aaX9p35p+5etMu9q3/8ON&#10;n3mtL/W7+TxzHLtw+9btbA/iti0PsxFMeQy3P7AHt9+/C3fe9xDetu1hPHy4Gk2WdvjiCuVM4vKj&#10;a4TQ//uq/Nj893d/9zf4sQ8t4UkC5VOXK/jAU2N45rERTAxYMEFDeZbQNTedMPtAhlRWZpAOhkZ9&#10;nCJtiE5WpVNCUQqwjNLOu8xK6+R0wIS1Xn50hEA2gueemcb73zeDxwiuS8uJzdDXlThBzG+y2Q4R&#10;MNQmJh0UsvyZjneATmNwuBdDBKY8jVKYhkR3obWHI6071xSMcTqREGEiN9htssMpe2p2qBsFflZ5&#10;iABDBzJMcZwjsCrhxQChWinKZwmBZy8VsXwmQwNup0EkENHRqTB6SA4+S4dV7MYgIVcrtevnCjhL&#10;R2rCn+k4ZwWzNOzThM+lxcRmo6M+c66Ic2xaPRmncx1Q2BrbtD7jjEJ3cwR2nX8Ei3TIy3Tiet/K&#10;Sg5jYypN48Y84fj8pTIeoyNePZMmaIUJfaHN8jPjfVi/kMPiRpLGO0j4TGJpnYB9Nsfn8yaJw+DY&#10;5gqVVqdy7KMk4SkiACsr66fF1MccMP1NuNMqq1YjaYzLA72EEIpwAqHquOq6FOkA0hndzW0zBbv1&#10;fIHXojBMAKMQdQePmEQQKUEam+BQZV6mFwT+ujFgIzz3UHg1UKARung9Bawhwo8y0ApaY4S2VLGR&#10;72/kNSLkjtrMKkXCjCcPm9esrpvP45grcWwo/HhpLWJK9OimxrWbJxWOA5Uy0ViapoMrEKAVMqvM&#10;vXmlxi+1Ecx70U/oU41a7cHNahWfx6dQYa2wFimk9bMSVCmrcYLi20AhRUuOAKvP1M8qcyGgVdhu&#10;lMfuo4AP8FwU6qvf46Vms7rqp0hSfVIvoU9hvybxDAWSXUmMwtUUCtrfqn2GhwlGO9Fj382xTpDn&#10;MfbzswvsLx236pPq+ZAR+41XE5B1QZmG/cFjCFPEKvz0ysUCnnl0CGcXk7iwmKUQKuGJjQEsToVN&#10;n6zMxygoB/CBpycoTP04fHoLatoexKG69+Lhg282CWKONT6AgzV09I334VTnDlNUvzzVh8qU3YBo&#10;j3c/vBTLYc571dLt6dtLcVhlVoYDPDft27UqUZeTUGmrRvX5LXj1n924uVr+J6/CyY0HkQlp5Vp1&#10;8moJbuwHAqIEmct5CN3djxA8CLr+4/C4q9FLSLARNnXTqsO6G338Tt24cvGcVTJEK1IWN4UTv8/P&#10;z4vSTnQ796GZgsWmcOYAj5mf22Hfj27HQf6NAMzP7yG89nmOmb2XFh5DOwHPxvPSaoydjz0UvD0E&#10;XXfwBCK6WUHROMjvXV0IEK5sBKhTnDNtUJki3dBwU3wpc2mc4OTrOwi3dQ+yFGOqr6k6mxMUlCH/&#10;CbQ2Pwg7xazTeQxd3ft5/jWw2imSOvdh15634MGdd+Lwsffg0NF3E9aPcz5Q5CWaeFyHKbIoOpVF&#10;dTFisuN6KZazuTZ4CNeXHp+7atWBX/q1n6PAslNYVuPpD5zBf/tv/808/4//9R+xfH7E7N092nIf&#10;Djfda/auOjl37bweSqRjJ+jYtMfYewINvXsJUwHz3uv9+6u/+TN86FOP831H4Od4D3Bs9lG8KrmK&#10;sjyrZJCf8ydAgakVbyXmCfY30BbbMcjjixB6tM9VpUAGBqwmZDga5jwipCo8NqvfCVRR9r0iM5Rd&#10;dKji4FhXrVIXlFAlp9DgZBviyRb4ArWwO4/AF1LNY86PPEGWfReMU8gTcH28Nk72aSB4inBDUV60&#10;Ih1vQUEhkoVelNjX+VwnKmVCpFa5prTX2M7zOEXxSlgloPh5PQPZNgJiL4K0FcogqvBGG/vRxbHm&#10;137GOMcLIUbbXEr8HEGUbvalsoRu2tQkH3VjSyvOPr7eZFBmUyRBF8ehl0Cr8h/asxviGFL5FAlu&#10;JQ5zKhw932pCWq3sT7MXmK938f0KYdSWmoD/JFpbH0J37z4TctxPGAp84Wdevm9VQLE0ihChM5Bq&#10;hZdg5ffSXmat6O8nnETbCTkdaLEcR4NFGbM7YYm2oTPUgBMWQhf7ooHzprpjG1o7HkaREHnhbL+p&#10;aVtmH65RCzxK3zk17ESQ1yTF6/r05QF8/IMLePxiGSv8+zD7WWGq44P0lez7Nfq/KV7TYroNpUw7&#10;ioTgc/Snz0o7TAUxNejARMWODD/LZ6tCLtZA4O3BNLXHmkq4rCXxlPaYUjeoRIpK/vTTH0Rpq6OV&#10;NjM+2/2HUNu3C42e/fAU6bdo59PTDoydjSM5bkUzbYe2HigZmK6r9kmG2O/a9zi/EDZ7Q5UnQn4q&#10;x78pdPV4/X1oYB909lXR11oxR9+e6u+hb6KPIvB3WQhzBFWH+4iJElD47OykD09dqhDM3Rjkuc6P&#10;OLE+E8LCuMtkSi4mCaS0O5WM+qIVOcKYxpPK1k1qOw99fSlLf8XxrdI4KvPjoB1VzVg77bSSREWz&#10;HQjQvilplI/jVIn8tOrebNlp7F2Uv7s5bjqVaI3fFSp1o3/SixnqlSI1TIbzMpzvQLfnKLw8Hj/B&#10;t56gqb2ffRx3py2PoNW9D03OPWj3HYBDCfF8B+GYfvkeVt0oCXzxZ+nzTxs7nubxDCn0mv24mbek&#10;09xYT+U5tzi+VUd3YSOO4Rm3sXlZ+vblCxksnUsZaF3mo2pzK1ojQuDWPmTt9VYegzyhXNsTovTl&#10;pQmOrcUgMgRlhe8rS3GBWq9EW2P3H0Fd94Oc01UGWtscSghYbaC7tmMHmgisWm3VynozfZx8w+YK&#10;6yvA+j+nXYXEV4D1+u2lx/qjtn9rYFX/3bJ9H966/wTuqqrFG3Yd3jyG7Xtx23bCqWBVCZS27sQt&#10;/P5b+P23PrAbt923E/fsq0azy4VQjsZ1YRB/9dd/flVewAiXf/zH/4LPf+EJzM27Tfjk2jLbUohi&#10;Nog5lUuh8Z+f8mODRndlIYGZyTBWCJrrZ5Wt1o+xyT4TZjpM0TE57Sbc2ExiAD9FkD940uxDHRrV&#10;iheBb9qHFcLZeRWtfmYCzz03iY2zWSwQGudXYlhci2N+OWr2Uaq+1zBha5SwNKa9JDQyupOo1T7V&#10;YBNEaT9UVnfK5PTp8PsJHtpnZ6PREaSNE2LGZhT6GsIsRZ0pPD/hJhwHMcJzU6mBfhrJVKnDhKOU&#10;afSjBFXdvc4MqF6oC5VRJwb5nhWzbzRHAAtjjOcxOEKgnvDy3FzI0OFk6ZQH6Win2FcC9QuXSmZf&#10;b4VGPkunNDjswPJamv2WM3tN51Scnu9VGZ21jSz70UfI6kOhYGPjOY8J4D2ERgGY2wCl4FKZfsfY&#10;z+VhGneCZZF9NM7zmZgLmWNVG5sNGBCfWgxjVHtSJ108B0LGGIU1hU2Y4jpVUCH7LgwR7iZ5nuME&#10;9TGKsZkpr3GEeTrCDIVUhf2tva0VApBWweRIdMMgy591dzOeb6JT6MQAgXSQTUXMlTk3ye9R4Xqt&#10;SGqVdYhAuLSifbkhsye0wnGTGdhcYS2O9pg6nqlSEwpD7TwmnSeFqPbKcjypJu0a+003PqbmlUyL&#10;42PaSdhsN6Hi2SIdNX/OV9rN+5TwSat++t0kMRJo8lGAGGbTY5LnXx4lmLMPDHjz/dqDmM02IUWn&#10;nYxR7GkvEQE/U2pBkk1lBPQe7ctVTTx9p/bpKhlTlvCq14TzDfCkTsIRp3iMHaNgp1ggpHrYlBhJ&#10;q4wCPO0NFdSrNI76p897kFC3F6c7tqD65F2oqX83ThMi+jwHKWgbKHiazOv9FCAhCgH1azrPPubf&#10;BK4O7Svl8zk+l+b1idEh6457f6wJQ7kePHluAJ94ZhEfe2oez18ex2NrBZxfTOOxjQKevlBBMduJ&#10;e7fdivu234ZH9r8NW3fegW2P3IGjhFdlblQ5jZAEG+eK9uRqxVcJWRSirJXQPncVum27CXQUCbq5&#10;xOuj/WZtI/tw82/ehIb53RQwR3DbL71uM6OzQpL/5Abc/vOvQx+hsXmJ9vFbr0ZPZj8ykSaC6R70&#10;dDzC86jDKGFmsNSLjG4ghSna+juNuJ2bCtAe+Uw5kkigBi4KxIbTD8DlOIQyv9vrO4am5m3o7tlN&#10;GKozZSuU0Ef1RJVtNaiVsq6d6CCIuSiE7v/q3Xj1796I9uH9hBn2KeG3q1wFW5ECLqAVVl4/rYiF&#10;FVreg6V5bWngsQ1zDA3y+vPauwj0Foo/u/Mg/ARgb181rO0PwdZOMO16BB1NW2Ht2In+ZJM5L4UM&#10;J+PNZiXQ4zqJtvY9aGh8CPWnH0Qw2IAY+6KJv6dS7ahU+hAIEGYIYG7CsN1JKBIUpwhn4VqOoxaK&#10;45gpjK8kJsVJP/7mb//yqrV/+b9zj83gdO/DJilTQ+8uNNv2otvL62nChI+ZxDo+zn8n+7zNdRin&#10;evYSah/E3tr3oqZzN3JDIZQnYli9NIYzj0/iT//8xUzx//Cf/95kTFUNxTBFpErV+FL1aOL3tFMI&#10;umKEctOfRwl5HNeqEZprN4mZBIYqVTNCm6RVSkGaQge1gqU9bOZn9r+T56fMoMEQATjA+cz+iUQa&#10;4SD4+4ME1GwX50Uz2ghTPa4j6OJ1OHj8HtS0PIQe7zGcbH7QJMTp10pRvMnsIU5R0I+N0w4r5Jjj&#10;rFDops/pNjVIk+xb1U3VPrl2zocWrdJz3Db07cO+hnux/chbUN26BV1+jkUKfyVnCdGWaA+rwFOh&#10;iyqTkuQYVDI81euNER7UVHtcq8bKNq7zV3Zj1ZgM8/xi2vdLAa/VZO1/9bM/evsOwi5BLkANKXmW&#10;SjydMNdMYcK9Clnm96k+qxI8hQnmwdApRAh0yu4cI/iHv/xzLwPWwLf/DLG1SSS07zPZiWisDelM&#10;D5LpHgJ3F+eKBd6YBe3ORhxuOoCjrQfR5DqFrghBOdmKbh7n4c6HcKhti7nWivwZ1eryCO0jm4PH&#10;rMy3M/S7Sqq4sZLA008ME7Toe8acKPO8Ezz/Mvt8djqAMfrXgo6TsO13HzVh3uMcHwv0r3l+n7V1&#10;J5LBU1ieDuIMwfYsdcUGfan+3s/5kEvSXvNctAdYN0AU8loZspnkVYIbP+27wlAVWu2jr3LQJ9po&#10;PxXarpBqgerxtm0Ek2Nm/7zAJ8xznKGv/dznzuOxKwMY4dgZGaJfJVAmCG+xVDPH0mlYPUfgDJyk&#10;ryWMDtjoK6woDNBOEL6VeMnjq0GPZR/HLDVLfxcW58JY5/GnI6eRizciHa5DmX10hj58YyWKSUWg&#10;6KYG7foQYXSGOuH8aopaLU670Agfv8/vPYokx2xc5Zo4TuTD0wS1BH1hX5Lf56lGH/sylOJY5xyy&#10;a+XQvgfKbD2y4EVioIPXdh86COduwnma16zHf5zPVXFMtaA07UGckK6SVS5CuW7qdfbtN3V+PbSJ&#10;7YTWgyffwXF3CFH6Qfk9O+e3MsenLky9bA+rWdn/8jfMHneFu2dLnSgRHIu02YL3cW2JWooa3ZPj&#10;30IEW1NuJl7LVocu+ppOHmeaGm2Qekj6zU8gD3FuaguUtkLpZv0E7aB0XYTX2B44hnbaOCXCu/LM&#10;CM49WjJ7h9t7dsFOf9HS/QiONt+PU10P0g7y3NwHjX0UsHo4jzpcB81Kq8KGBa5aaX/TW7WH9RVg&#10;/Z/TXgHWf7G99Fh/1PZvDayvuf8R04e3P3QQdzxcBdVOffX9D+Om+x4xf3/tNvYvP/812/bjpm2H&#10;2Kpx07W9qnzdq+9+J+7a8W5ECl78yZ/9wVVZAXzv97+DS6tZrFDYbBBGz63msLqcwpL2i7BpdXBx&#10;STVKPZiZddK5qFZYE40KjQyhVKFOqkGp1ThBpFa0sgRH7WWcXw4iQ5ixUrwpc2mSAntgqAdzhL35&#10;mSCW6Fw2NjI4d6lgkqzMC1ZX41g2K4kRTE37MUUxuqy9nDy29RUeE5+fpxEaozHqJ1CVCawKJVYy&#10;oQRFjxIzaR+carkq8UmMxlB7B0sEOxWCV3jsOL9/cS0BFf0e4OdMzgcwtRTG9GrEJHVxRE6YRAxj&#10;BKvxheAmDC6EsLSRxgLfNzbrJyhoha7bJBlY5TksLPFczuVw6dEBnD3fb34fIKD2U+xoRXdY0K9k&#10;BASvIQLlyLgbs4Ra/a5skYJZgW0oWk+h7cDqSgHz8wmTrGqdnz81q9VDwjmFkAG0UpuBRd3RLY86&#10;CKReQpSPgEoo588C2Qk62fn1BEoEPtWeVDZBhdcobMZL4IjmThtQFLBOEFSn6HiH6TCSdJYquzEi&#10;0UiIjcfrKd4JIbzGWuEe5HVWOHaUziY/3M3PJ0iUCbflVgNtBQLrKKFxYkbnaTer7+MEPK14jvF3&#10;hd1qFTQ/TCHEMeE3ezEJwANtGJi08Bg3y+ioJm+IDkr7lhdXef3P5U2yrOk5H5bWI5hbDmyCYoHi&#10;hP0xyM8cn3OjNNJjjkcrkpMLPkK03cB5tL/BrHCmKir6TufIzzeNwFocIGRrfPLnyUntTe5CeLgG&#10;pz+wG8N8rYFaArXO14QGE4S1J1fXQavV5veK6qBSUGbr4CSsWiNH0Buh4wseRJub8KUyMIQZN5uP&#10;8yHMcabQXZUhcGtfZt8e9nUdShT3Cm22UTwEIseRpXNM8Ni0qqrHICHASUGlORUlwApcCzzXUPwk&#10;Wjq3o6v7IXj5eSmK3QmOd4WYKQvk8mgIa2NhXJzL4PxMEpcWsri8nMWFhRSuLKexxvE2MBKgSAib&#10;xBsXr4zgLEG2z0UB172bY5MQzPmkFfIAj91JQPZHVGy/xmSwdHOM2OTcKZwlLlS+pI+CpStL8Udo&#10;bY4+ggPn78O2H7sbd3/sTtz4azfgvR9/Kw5+fjucn2zA8Dk33Mu16AntR1fbI4hSZE+NeczetY3F&#10;hFmZKRLuQm6CGOHksdV+zA+6kfLUYmnMj8F0F2Kek5gb8eB9j4+ZTJgu60G2KpOAZZVz6Qzt2eRk&#10;AL2OanTZDqK+ZQdqCbg+Tw1OPr0Lr/nDV5ts1e/4qTcR1mrRF63Gm792O+79wtvg5Th1EBa6KdDi&#10;FI+rGwlcutyPYY7/rFZmFMadOkmBexhW9o1C7CW8lbH0iQsFXFiOop9iNqm9gQRABwWrnyBVLhDQ&#10;Cr0I+CjGvDUEYNqj6SjBgmIz1o7RihtjAx6UcpzTo35UijZEoxR60QZ0E8YOn3gXqk7cbWoF2gmb&#10;Xbz2nc79JmzRR9unPb6FUS8+88UP4VNf+BAWzwyhpn07LLxeyhyspEteXlclXrIRfrQ6p1UW7dNT&#10;JtheHm8j++q05QBB7TjcvAbhUi88hCwvoSpCQanXnerdgfWLL2Yv1r9f+tWfxcUnZg1YaaVHgtMk&#10;VmL/+fmdCmkN0G4roZASEYUohv0ct0oKFNEqFm25BKaTY8qlsNxoLWK09YJhhWhrpdxPWFWivGyu&#10;Gy5efy8hJtVPWzMXQapowfGG7ag+dT+6PQRZAVC+C60UqAfq7qNAZZ8R5EIE1VCK/c3HJF/TrzDI&#10;NOd2lnaWAjrK65aiaPcJknkMLe5DqLHsJpxtw8O178TOundje81d2N96H7o4P5vcB9DJ+dmjFf3I&#10;McRpoyoTfVB212Haf9l8ZQsOcDwlCTlFQprAKhyoxdgQ7T8B7Nwq7f6oB9m46oV2GijS6qjqzUrA&#10;h1KnOcdq4eF10rXqUOkliniVtFEW0zgFdYp2TX4ok+kwe6SLBKw0bVuU5xT6PmANqmbm/AiShP6A&#10;vxG9vUfQ2XsYXdYT6GBrs9aivvM46rpPoKbrBGp7a3CkrQqHWvegzV8DC4+phUL/lG0XjnVuJczu&#10;gY8+Rit47bbd7Lca2tI+LHIejNBnSTP4grSTDgIS4Uk3UocnlLneg/V1RRvFMTTchxWC7dJiFBP0&#10;mTMTXsyyKQPw9IgLF9ezuLKRN4m1hnmty+ynAQLhAv3ESMVO4O1AllDo7DsEn/c4PytpMg8/8+wE&#10;nn5uknPNY1bYtJ9R9ZhD1C7ao6g5oL2/StxT4N+UfGmcfvXyhRIeO18ygHxmLmb21l44k8O5M1lq&#10;EmXmV7k9h7lZrNDbLhttBft+bDqE0ckgnByfjc070dlJ284+08p3hONvlvrr/HoGj9FObPC9s/yu&#10;AYKWyqmp7rduQioXRInXc0UZgIc2Q4OXqE20uur3H4Oj7wBCnqMY5BiJKKkXr0eQ48KunAFxjn2t&#10;yme7COoKr93M5K3SaJ7ESVP71hKoQm2HtoBsMVsj5s9nkCz3oJ4gV2/ZhQ5tpTAl1ThPOXdVflBR&#10;cYoQCFFfuP1HaVf34VQroa/tAXQ596KNQNzZS3+0UPpnWYJ9n/8aobMKLo4B7csO078UOTfHOV6H&#10;Bffsy3SaPpXzQqVtfLQNFoK5ElUJKGUHssNWA6KKkslR80j3aI/u+LTX3BhSsqw8n/NF6ZNp23Te&#10;SuAXo91yKUM2f1ft17mFCDLsb9346eM47eP11xxSIjj9rLDgXl+1uQmkiAbZSz/97ps3gfUWk0jm&#10;/ylUqL0UUP53BadX2v+adr3x8q/dNkH36u8GcK9CLQH05q3/vE7qtXYrQfQWttc9QOhVfdUt/Bz9&#10;jSB8CwH15q11hNjjbFW4kXD76nsfxO3bduOOrY/g7kcewe6agxQjDRibD6Iy2o5f/41vXJUUwIef&#10;X8cCncSl9X7Cax4X2TbmUzi7lMOzj47jA09O47nHxnBxLWfuYs5wgldKNoJJgM1NWPJhmnC6fI6G&#10;lhChsEWFPyls+NlnJvGJT6xilsDrce9HPHbc7CUcoBFZI5xOTnpwZiOH55+fw6OXB3Hl0gAuX6oQ&#10;UpWEKMy/xXHxfArnzsZxhSCo0KGnHh3EGmE3n2kzxbwrhCxlVBykCBims1DWxXSulaJFNbrkqHsJ&#10;vgq7zWCEjkF7OSbXohjlMQ8u+VBZ9GJoKWD2rjXQOHf07qeT92B8jM5gJkpnoxIyLjp7fbYDM4Tn&#10;ZTrJydk4VtaLeFxZgNlHKxsl0zbODxG4MwYgxwjdw3SwozMKYyV0nc8TtuiMN1IGzido8HUXcJHi&#10;d3YljDKd48Qsf19LYoZOWiu5WhGuKKsmz0thzHr98JSXr+0zv1d0d5rnPTDuwtAMwZZOv18huxRH&#10;A1MUu7zmWRltGuckjXJhhABHsZDnawZnCLq8Nlq91Sq5VvFU9F4gNjHrxsS8G7647sYeRHqgBRPL&#10;HgzP9yE9qIQUrSiPE05nrSiPdSCeP0UAPYlE8TSBv9W8PlFuQm6sG6NL7AO+tzRjQ2q4g4889lmX&#10;uavryxCI06coGJp5fO1G3MUpHDIUwpPzfqxfIFQ9WjIh0fNLYSxeyGD+IsXcRhTFSTtBtJnnw7FA&#10;YB1g6xfM8zwGhwjzhMsiga/MzywSqE0N3ykbX9uD/KBWiNsoLJQF9RhiWnlN1xF+KRCKrdj3/nvx&#10;mt+7EbWPPmxEUJZjKmmArZFik+dKJ5iT06TQSVJYhCm+JWiVMChCAe8nsGm/perSqt5qlGI9lqhD&#10;UCFafK67dyf6CBb5YhvhJ46Ns0lMEOa1dzdCOEoWCKmCIIqNWKaO37GZfCzK6xOkkzfF5bM8Lzrz&#10;AQreSTr6JY7V5UnOm7k0lieiWJ2M4dG1Ep4lSDx9fhhPnRvC+69QrPFxsujEdNmNx9bLfH0Ky+MR&#10;nF/M4rkrY3gf5/3Tl0bxJNvcRATjgxxvBTucDoKH4wQczpNwumt5LO1IJLtg76mCo+cgpkd9FNtJ&#10;k7RMwlw3YXIUUBLmfYQLn/foZtjfaB+mZpx8bZjvcZv9aZMU6snQaSRcp2EZP4xaAuTqWYLzchHL&#10;MzH+3Ymg+xhS4VM4S+GpfW7a76YbbU/SbqiuYip8GqtzUcxP+FFMt8PZewBB1zEDq5fP5Pk5Yaws&#10;RqD6qG2eh3A0dy8snQfRMLwbN/7BS8r9/PkN2HPlfrz3M3eZn7USfN/5N1FsbjdApTBchbGFKdpC&#10;FDXKAuuO8bpQ5KgeqMlWSfujO/4KdbvAuT9JSKhQLI7xcYN24cpyAk9Q6D51rh8zQzYk/Cfg7zsI&#10;j3U/vPb9FOR9eP/Tw1iep32ddOHC+ZzZ+z83H0Es2cKxoL3iIYppF7xRZclUgp7j6HbsN8cUK/YQ&#10;JFvRzc/ViuBp+17UWnaiiwBl4/hqowDrohDr41j2UFy7tMoYaYA9Vo92isBOjrFG50FCyXYcOH0v&#10;7BK/HL8OlTHiHGsnlPUEDhNaT1PgU9yn6w2YqvzJN7/901e9yz//9/mvfgTtFLOCgTBhVeIxTTAU&#10;HGr1TyvFUY7r7ICFYKoQxdNwsSkjrhJkuWJ1UIkj2TNPsAYexzH0pzoJdz7McexPjRNWaL+VjTWX&#10;7yEInyIUHTGty1qFuqYdOHl6K1rtB9HtIzDxMxTi60k18RyaTSkSC/vMPAZOost9hEDIeU+w8VNA&#10;O/m9VvZBB4V7PQFxb9N92FV/D4507cDRru043rGdwveosWWK8tGqvjK4Fmk/PBTcbs4B7b9N83mt&#10;sgrMlBle5cxGRhyc2zVwOg+jv78Dw0PaRqKM5W1IEVgytDPa2x3jcSpKQOViHKFawkczAnEeu59i&#10;mgDkC9bC6ToCj/eYCakOuI8jxscUX+fhObsICkFTyuYle1h/6c8RWhiAlwCp1eVAkPYs2kiYaIPd&#10;W4vmnkOEVl3fDjRbT+J4y36cbD9ImKlGs/MY+hLNHB8N6OZcjwxbkBizw0WYsdNOdvO8g7zWggJF&#10;WwlGFuZCOL+RwQxBb3bMhbPshzXOz0qyHYMc2wuE9RVC3vmlFIbzBPrIacxN+bFIuFjbkA9NYoT+&#10;TqtsfkXB8PsVHjw35sXSZADTvP4TZUIdf14nXI6WCUCcfwleV/W1+jerG8+EpFLZhnSmHRGeb66g&#10;fA1WuNhPPbbNkjMBjtVOgpKgO8kxGc02YmYpRF2Sw8ULRUJ4HKPUUOeulLF4LkO/6kHQ3Jhpwsh8&#10;ALNr/Dt9rWqHqrSRQsuLCl2nvRrmd188U8DnP3UeH3x2BjPjPgxVbEY/6Ya4tigVaUMKtAEK/XZy&#10;Hib621FiH82U+vAUbf0TS1ksc/zP0p5G6ZO6IydgS55iv1fTP3WxT3wEw5M43PwAmmkHRheDJqxZ&#10;2x+UpEg5MbSdwGLdZ8beOK/HylKc0NzLsXIYfV4lAms1GkQ3bMICVmq8LucBxDnGg/SxTX17cKJz&#10;B07Zd6GRWq+HIOyvdKBXdbenMt8XEvyn8H/+p01ZMyX20z5ThVqrfxKcE0mOd9kCF+dfiKAdYF/2&#10;BmmTCJQWQrbqoHYTHpWh3EZYDyepKdlPq2tpfODxcaxNRZCiPZP/CfN69dE+d8ROoDNVixZq0KZg&#10;NefuPrRw/gaynIsVbfdppw9vZD/VoNetLTonTM1qOzVBW+AQuqKE1QznVbqWWrqa/VyPt71dZW2u&#10;rrB+v9j/H2kvBZRXgPWV9tJ2vfHyr93+RWA1f7t+E6Teum0f3rT7KO46UIM37TmG1z94kLC6F7cS&#10;dG/behCvvf9hvP7hh/GOqgN4x4HduHPbVtzxwL040ERIHE9ijrA0NOvA0++fxt/9x39nxMNv/da3&#10;sLQYJ1CGsLxM0bqY4s9xzEzFsLKsO4cCyGGKpQp/T+PsmX4sUDANUGANDFsxNqnkPILCevQX6zA4&#10;omx3PZif9ePZJ0YJvKO4vNaPiytpbBDExgghURrTFMVNP6FEK6RFGtQ8jff8bAQbq1lsEIzPrGcI&#10;ryU8+fggLl3s5zEGCK78nPMFzM0E+NogjyOMsRE6eTr1Ap2O0tZPEIDHCXjaJ1Qs95rsi2mCbbGo&#10;sD03nYUVmQqfpzPNTzhQmHagrAy7i36ME4ZGCJbT8xT6PIYZiuQhCunBcQLdVNC0aYVE04Guni1i&#10;7VyZhj5JQB3E0+9bxONPzWDtbAXTFP16foV9tX6hhLME8HUe9zQhe+UMoV/7Zelw1y/0Y/VclpAf&#10;wTSdn+BMe7kUBqc9GNorZWo4mnDfACGLx0vRpJAmrfJqj6qgVz/n6Eh0J3GQTq0wYuPvvSgMWVEa&#10;UxgwQZtwKnGtNPwSiQsE5pXzWcKmf/N1SgpCYO0vy6EKFOn0z8UxPN2HWH8DxWM74ZdgqpJEQ210&#10;UhROpQbCZT0BdbOVJ7owvuDA2KITo3zMEUwD2VqEsqfMHs5YsYm/U+zmVcKFzonOLEixG842mLqV&#10;SrKgvSnFUYK0EkFQ8Gkfl5fOSfuTK+ybhbUYBYAPlRmXAV4l1SoQUlUfViGoyXwTYbHO7O9M5yQ+&#10;mik+Ws0qWD9BNEGQLY/yXEcIoIRchQr389xK/Bytsmb5nXkKl+NP7cBrvvdqE7r6ut+/Ca1L+5GJ&#10;8/1aDUoQHDl2FaqkZFXaG6XV/ChhxUOhb9ddYz+dsEKwXAcJa8cQp9hM8TyVQTZMsFGiqJEJXt9x&#10;mwkJVoi0KZ3DPtGKqpJBxdlv6WIjwYhCL09IJmQEddefoBEiTETD/BxCymjFSiAjbK7qJlOCoi+O&#10;i0t5PHluEGcX0riwlCOMhhGwUMB2V2M0b8f8cIDzMYEzs0lMlV2Iu09hbsiPszMJnF/I4LGNMh5l&#10;e+xMBZfWivzsAi7y949/+Aze98w8bL1HUFezA7mcHTPT/E5+zsWVHJ7gXHjy8iDn/jieeGyEojSC&#10;OEWA1bIf1u498FEIRHwUJ5F6LFF8PsZ5cYEi4xLnxVN838Z0kuPhFN7+kxQCf3EDen+iDo+uVHhe&#10;GQpOO6G0h6/NYn0hipLqVnLeP3mR85CwG3YdNeWKLhJkh/u7TGZZX1+1KXcyznmfjzYh4a4xdTq9&#10;FCx3/NzrTN3c1/7Gq3Hbr9yyCao/qHEc3PFrtyJxjoJ7xIVqjo/GpX28BpxTBMTqundjz5G3YteH&#10;Pt7iAAD/9ElEQVShN6O2ZYvJOOkKU7BRXKoEiZdjIUXQmp/24LFLqsvM+bcYxqOXC1hdidB+UQQT&#10;xvp57ZUw7MwFitCnB2mDPFhe8OPcesLsUUupTAb7z2o/ZBI0acXGF26gkLQT/NrR61Syq2PooCjt&#10;9lJwB2rR5q7Gya6HcZQg1eShQEzWmqYi+N0cjzaBICHVEqihAFRG2WNopYhsphgUtNp4DqpV66Z4&#10;symUVysOFHN9nGM+zjE/W5DjOTHYaeoXphTdwnncFajCkdZ7UdX8Hnz0s88Zf6N/SuTUYt9tQgpd&#10;FKoqM6IVxwKvrerkeihS+3zHoJqmWhXyc85pRSNBmxhjU71LOyFCyY1ihNw0r6/deRQWx2Go5qeP&#10;EBAkvDh47qc7HkF9x060EDxsAjuKYcGnQFThjX6+f/fxd2Lnkbejg2AqaD3cuAX7a9+L460Pol37&#10;kCmi3RTETgpoL4+lO3CCsH8UXaHjsBMe/bQDds79ZvdBtLPflHVZZZecFNi9tLcCUGV2zSYakSEw&#10;CmDL9E3jBBLBqI+g0NKyA+3tO2Hp3WsynhfynYjzMcT3enhcuu6KJBpWLW0eT0Z/z7bD7juJdiuv&#10;ub+Owr4dgSjBleMhoBs/iVbOvRYkkmwE5Ag/wx2uRVfnNrieeRahX/u/CA/KhCyI+H0Dr775EucG&#10;+4EA7w7XwasavNkOQmojOpzHCflH2U+1qOuqYj89gtpOjifOgQ7vCQILxyT72J+n3aYPe+jIXbh3&#10;121osu7ltVOZJfqSTAuUS+Kpp8fw6KMVjBMcp3WznOCneT1NYB8u9qLM7yxxnmrP6qzAdTZqoisU&#10;GlzinNee7Un6rvxgLyL0DTb/UROue4XAqG1GC3NhDNIuTutmOtsA9cA8/ejKWhLnLhbou7PGlyrR&#10;kMaXbljUde3k+D9CEOmEg2PPSluljMoqobO2Sn++GMUzTwzjmceHCNha+W5Asb8TpQLHe4bXl+ds&#10;11xrvN8k8Ono24fTnQ+hl+PcoXkk28dxpESIWo2do55YW05iQVUAiqq9W2MyXj92sUI7ETL7t4O8&#10;BkmOUZXXU06NCJs9rjwIpw1MFiKNKHrqUAwS5ge1vSiK/hErmglj7d6Dpia1bhieX0yahFvKFN5i&#10;2c1jOmRCaJUhd5Kwqtqy2hOuElxa6VRZJZXYWaZmWVpLGEhsU+ZvQTChsa7nYbTw/FQ+rI22Rp8n&#10;ePXRN/rZVFd1jJqlPOuBk/7YRjD2fuSTCGkV34w3jrtf/muEP/pxRGiHBM5OzmmBqlY+VZNWfaWb&#10;frq23fzuHn5vm4/wGz0Bv2q904+nhnX9WxCknVCyJmUOH+KcKvZ3mMiFrPbC0q+H+HobbZ6T/l7J&#10;tVoD1Tjt2GMyQiuE3yRbYl8pw3eGY1XRH1pl7w5yvGvbS/IkehMnCKx17H/O79gxFMd78I53vmkT&#10;WJVM5vvF/v9IeymgvAKsr7SXtuuNl3/t9oOBlc9f/dv12k33P4LX3LcTt24nnO7QaivHNsey3n/r&#10;lp24/T334J69O+DM0yg/cxaeQgBvf+i9uP1db8I9O99D43IKuVEX+incP/m5J69KB2WP/CoSFULf&#10;bAb9w2G2CD7yyefxmS9+HJ/+/Mfw6S98DOceW8bcmRFcenYZKiY9PJ8hNPkorHoxQlitDDVRxDUj&#10;11+DVOoEDUYXZmh450f8ZpXn4nwK51W2haJqQXsLBAqJk8gSVrRXMBGvwyjhrFTsRn9WGSJdFGde&#10;LCqEbz2Lsxs5rFPUqu7WNJ2OjLKawjhm5kLmTmS5bDHAqv0Po4TYMZ0rfy7QoYwTOicmgwZYCzyG&#10;BJ+L07lkaOxyo1YMzHlQmXajMuWhkQ1ilgC/QSA9e7aEBUL83AqdisKzeDyTczGMTYf5e9YAq35f&#10;VOmaZ2bxxLPzuHBlDBevjJvH9fNlEwqUKbCfJgM4d2kQlwnx8/zMGd0kWNadzTA/I0gI1mPAwOjs&#10;Cs9tNYqRaRfhymbaIOG6TOc6IAClcFEZCCVP0t7dTEHhsKp9SvAeJ9QO9BDAKIj4++Scn6BNsOPr&#10;45lG83fVqtXzyjI8vRDkd/L68zVD5jushLYOCoFuwqybTQBMiBwjGI52m5DXeKEB+RE66skejh06&#10;itxJeJNHKSqPwZc+gWj+NMHWisxAG4JpgiNBUftbK4SzZKEFoXS9uUOt/TUCPu2FFTArVb3CnJUJ&#10;UMlyBKtZheIqodAInVO53axaKGxbbWIxhOXzGcywr4Z5DYd5vP0EYbXcUCcfCf0TFCWjhFE+Fx1r&#10;QtaUq+kyIc0K61RYU1z7JeeO4G2/+Ab4pk8jOdGOO3/11hf3Wf7pDXj7T7wBXn8N6tZ24Z3feAvC&#10;HPMxCh2dh84pzkdlr7Y6D8JFWPFTiHvoaN10hgkK+mj6FMJ0lNrzuno2wf73UHQ2G3DVHtQ0QTtG&#10;qA3HOYf4esFtlCCh0OAIxYKfzjrAz8vyepeLnahQtI5TUCxOB7A2H8XKTAhzo25MEMwWRv2EvAKe&#10;OjuAMwTQCwTQJ88M4LE1JVwqs1UMlK6MR/DcxVF86PFprE3FcHExi6c2SvixxyfxiWcX+P5B857P&#10;E1J/8nOP47MfPouPPLeEiUEfcokunFnOsxWwOJPC7LAfl1fz+LGnZ/DJD63gI+9fwLmVjKnv5+jZ&#10;b1ZGFcJ3nvP4yYslPPfoIB5dz2CN81c1Ay+q9h/tUHmoG9t/6l2bpYy+dwNu+t5r0PWhYxhL21FJ&#10;dmC2wvnBub3Buf/0xSK/b4yQ3E874yWoB7FKcRl2VsPds5eAWo8LFLobUyFMUtwdfuI+7P/8fZjg&#10;nD/+3A7c+UuEVJUh+n44vV7TWPjbG/CWb7weLeP7cfeX34xd778P7lQtPKEaI0glUgWqNv+RzUZg&#10;SXKcBVL18PG6RhVJEJE40wqJMpvzOnJejHIsJDiGPHEBmkpdHEFf+Ai6PPvRZdsNW88j6Ol8GD0U&#10;1PV192LnQ7eh5uS9FGQUspkOxJMqI+XA/GqK88cCu/8YRaOSfXXDHW/i5xxFo20/GgnWWmlQFtQe&#10;isRefp+dx2JP1psSLZ18XQ8BqJtivZ1CTdDaSBHaQsHdQ5ju1aoN56Uy0Tr46OX5+JXtu9KBCOe4&#10;EispfE4rE8qoWdv9IGwUl+3eA1i6MHLV4wA/960fp51QKHCj6bM4RXiUMKX9lQUe/wDtd5YQ4OP1&#10;cxAO7YRXU/6DgjRIERuhnddqSFSrofx7t+sIoYqwlmmFRWLXexTHWrYTopQ1tw5t3iNoISy0UxC7&#10;8q30jW3ooVjvDRO+CXDd7C/B6d6T78bemntQ3fAAqurvQ33vHgPy9sgpuPi9+tkhkOPPLc5DaHUd&#10;Qi+Py8rPabDuwdHmB8wetxCPS7UgVUpFCXEG6PMqFM55Cuic9ixSFKcJrrlMG6Y4bpURWdmi+6wH&#10;0NbyoKkbmiOkhLS6RGBV03v6CWqJVCsh5jSsjmNwEFTC8U74o+3o89TD6aUNCnEc+Rrg8dZv7j9N&#10;KZM+7d2QFU72RV3DPegcSSH8MlhVbdm/hv/593GcEsLpj/tidQSTYxTrxwkJxwhAh9FgP4QGWxVb&#10;NTq9NWgjwLb0HUFtx27Ud++FPVwPW4hji9fgkPY5N28nMPE1ln2E9xr6Hjf9mMtEKNgcVUjRfp47&#10;n8NHPryA4SEbXI6D8BIYgzzvIiFLkVNZ9pPKG6VUyzTWiDJt9xBt3Ooy7RrBU5n8Q7HTsLmqYfUd&#10;QYK+ZHY1hoFxbSmx0UY3QrVrh5U/g/71Wp6Kc0/SHn5gEheeGcbQSgQe+p3O6Em4OT6yPEYr7XeS&#10;GmGJgDs3uxkFMk9NM5m3YIU64iOXh/HBiwN4/rkpPPnkiNkjq73HRp8sRwmY7fSdPqwQjOdXEyYx&#10;ZCh+2oQWq+RRRjkthvoMuC7Qfuc5j9NRwmy2y6y4TlP/DBYscFoPIcnzPnc2j4sXSpigfYvRl9mi&#10;xxHknCykW7GoagMVm8kMPEuIL1EnWOl3mnsfNknwNI4ygVqONfoc3fSh31P92QFFuRD8leNC2XS1&#10;H1w3upX3Qlm71aduQpyHfsiab0APYa0pcAgnbY/gtHMvrPRL3gyfdx9Cfdt2WG0H4Ob1U/3kZOQ0&#10;+nnt0tQSQfm2dA2Czz2FwC+/uMrq+9afofjpT2K00gIHj7Ofrx0lOGc5d7Sla2zOS93Rhyhto5+f&#10;0ROhTQpUoS9LaI4dR6v/ILpDSg51gmPuEDoI41bvIXPuKsvUS8jtdh+EhY/aItGh/bmOvejxVhFQ&#10;VZv6MO3YSQPU1vgJ2o7Dxp7oZpi2HoT4vU765Eaeay8B1cM+sEaPIVxqMXpjbN6Nt98tYFVZGwrz&#10;7xf7/yPtpYDyCrC+0l7arjde/rXbvwys+nn3P2uv27KLoLoXdzy03zwqK7CeM3uS+fdb7t+Bt2+7&#10;D6d6KH7pjMpzJRzvOIE73/NWPHx4H/yZCKLFKJzxHiydn74qGzYzRP75X/4F/upv/gZ/+dd/jf/7&#10;H1+stfqD/v3Xf/on/Pu/+zv8x7//e/zDf/4H/PjXPoMrTy/j/GMzeOr9a3jfj13A+z90ER/84BW8&#10;79mzuHxuBgPZbswRSNcmaSBLzSjQ4ERpfOI0uulErRGQA0qeRKMpx+2naHI5j9JJd2FjI49nnp7G&#10;00/N4PLjI4S5OAEybkJrF1aTdA4Ev/kIwdmF4WGHyTQ5NNiHEbYhFekuWTGsTIJTAZPw6MKVAYzP&#10;BhGn08iPUARPe5Aa6OXPfXRyShLhx8RMwOyXPHOuQIeVJpj2Y4niep7fp1XSy49T5H9sHU8+N8Pj&#10;KGFuMYU1wu3lJybxOAX7+rkKj4ugfXEIZy4O8m8qqJ3HBOF2dkmhvgkDsMo4PE8YXtnIEmL6sbCW&#10;wsR8CCX2h+BucNKB0piNDojOZdzOZjNZkVULtUIgVdKlwoDK9LTxdwum5nyYUambKbdJgKUESQpd&#10;VdiqQn6nZr0YojPTfli1YYVmDVtN2QUBslYw1cb4OUNTSifvYOszmW8TdBhKOKSkQnEa7ng/wa5I&#10;ABxuR3GKwmK0HYmBZrP6mh+TQFKIcAMBkeKMYjZTooAjiOpYB3hO2ss0QEgdpkNSqRxlcRzgsSn7&#10;cZavCwvGcxwrPPf+YYIxQS8k8KMTSVAEZopdhGwPnSth5GpT8gVlHzWlMwiHKp0R5HFqr5d14Cje&#10;8Au34c3ffD22fPWdJs1/oWRBIttKUdkN/1Ij3v7NN+JVf/Qq3PvVu/COn34jbvzujXjN774ad/30&#10;G/Dmn7wD+65sQeP4XlStbEHPwBETitbP66AstIIS1YTr8xyCJ8CxnSTUU6RmCq0m9Hhc4dV0cqpP&#10;qwRL2neq8GvtSRWc5gniyqhsVlbpJEOEggjFcI7iN5dqQj8fByg8lzg2zyzHsKAw82IPhinsV6b8&#10;uMLxuTTpRYrCZCTbg0uEz4sLaTx7bpAAOkUwHcYz5wmJK3lcmEvhMcLlk4TTR1f6+XsSSyN+PLle&#10;xKefW8CXPryBjz8zi0t8/xX+/UsfO4+vfPIiPvH8Cob7bUj6GwjFEbxfdflGQqjadRcaj91vYPiL&#10;HzuHx/i5pUQ74t5aZCINJiTvwnIaM8NOgq0Lz1yq4Lkrg7i8wvk4HsPJDz3E63IbnAtH0fXYIdz4&#10;hze+GJr7pzfgrT//eiTHmlH3qd249zfejvhsPSYyvTxvHy6yL95/sYL+j3ejvNKBSYr0AoXhSKQN&#10;5fNduOe33gbvkzXwPVqD2373dQaE7/jlm3H7r9z84nf895rCgb/wNoT76lBf3oX3fvwu9FHYK8Os&#10;Vgi1oml1V6Oh/UGzuqIkJO1afXBJLB02+6IsvmqTlXOQ80oJqcIZwlqshnBJ0RTW/rJ69IWOUiwd&#10;4RiuN/t/lQVYGZC9/Ow+6z6cPnUv9u+5EyeP3o3ezj0cG5z3ZQtiFLRpCt6RSR+FcTdcYR4XQcxG&#10;O9pqrUJN+8NoISBohdTC72yjuFPInmpOtlC8CVi9uTaK4NNoJpQ02g+i3U94DZ80IcHthG+tJja7&#10;DqCLIGvnZygs0c1x6tJqLY9bGYAdhPJeJWvi/ItwDicGu42gbXXtxcWn5696EOCzX/wwDte/y4QE&#10;a3VEq0VeHq9ZUSGoeXn8Nq128rkwx36IoGfCAgms7lAN/DFliG8juDabFUMnIcmv1UOK5GMNW3GS&#10;8KmVUrNq1rPL7DftIJTWWvbgZC9B2rYXtda9PJcTZvW5gTAv+Kzr3U3ArUUnz/0oBXiDfT/7pRVx&#10;2kg3vytCH+WTkOdrXJzfevQIunncgkE3f1f0ikl6Ne1FOtsCH7+3p+sRxHicFc7fFOFK9UPTCdpO&#10;wqdWC4fps7QKqD2aCpWN8u+9vXvhdFabREzat6ptLdlCL0LRJsTTnYQVgref8B7v5vc4kMu7Cakt&#10;sLtOw+48jT5nHfJFF+19EDn6wcnFKArKCDuRRfBbf0pgeLH2auCX/hKBD35oM5qF56N+sxPCu9k/&#10;jRyPpwkBDbRrjezHhr4DONGxE10EUe39dbHPbb4TaOeYcfG4Lfx5P6H/8In3wOHS/naVM3NhWaun&#10;SzHa9m4kCXOy335CgZImzhOQYroZQTjWCpnC6HNK+lfqNivQWsEs5FSuSP3XSIhtMcmOtEKtbUBF&#10;vk6vLY3aUSCkBgmoCtfP6Hvo52fpUy9cKGCasFcq90LlgVSHVKunep3CbXUzwkW7oay3g7Qr7/vI&#10;4qbGWIhgYyWFDQLy0oQfGzNh2tIKPvLEGJ4mRKps1fJS3OTaWKM++NCH5jEy6oTLewRKHKaQ4wCv&#10;fYEgqKgprcLO8jNVOWFwyGH2Z9rsVWY/6zB/HxtyopLvRSbeAq/jCEKe48gqGZvtEIL2owhxTncS&#10;Gi1hzY/jpgzYCEF5SnVQ6cu0lzWmeRVXCaN6TBK+J4ZsKMQa4OecchBCkzxH1X1VpmlFZcU4piP0&#10;tdoLWt+xA+2OAzje+ABsPAdFZtn4fE0PbVv3gzjRvYPz4xBc9LMOaje1yoybujJrapqqjnIwxHnA&#10;pj3ZquOuMjSx2FH43/ccgqYO8rUbJd9F4Bf+GP6f/R0MXp7C3ISVOs6OPIHVo+gED4GUzRqohiVU&#10;jR7amP8/e/8BHulxnfniDDPD4TBzGMQ0OUdMQM45p0YDjc45NzoDjZzTIAwwOXOYSZEUlUUlS1ay&#10;gpVlyZKs6CBblhz33r3e8P+/9z0FgBzSkCx7tbv2Xc089XSj++sv1FdV5/19deocrTcPGi9f/Rxz&#10;OQa3eJaA1UVd6UnWQMextE5iRrizuV0urJFytHKMazEcV0t2XB7JKVwJG8dXAfoq3UHU29Kh4f5M&#10;8rCQ45xE1nbFa2CPcbxkHRtC7O9h8TIpZjspgptaKNzbDFe4HBsfuPO3C6yrFYGVFXh9e3k71PxH&#10;Lqtd+0pZbfvfqEgdLdfTG/u78buV9//KcuO5/Z9alur2kILRFViVmdSV1w1SCKzqMwFWbruWZcOO&#10;A7jn8e04kJtLoxqFNxVHQUMVNm7ZhocJs9uPZOHRPQdw79YnUN7ShL/5u7/D3/zt3+GXLOr17/6e&#10;75fKn/3sr1DcasNNGx7DTXdtwh07RNi4KVa8KNFa8Oy73svf/z1+8cu/WZYfv9m/f/qn/4xLFxOw&#10;WXYhwo4/QLGfpFCP0Eh2xmsJrI2YJiidmHKqp8nBYA3GxE15LopJEdQEwPOX+3DlmRFce2YUV54a&#10;xiUajdMXughqAqwWjBBKx2lQJgmGo6NOlQ91eNBGEaBXEXhnFzpw+cl+XLjSg3kC6YlTUYzTEPWP&#10;OwlsQSzQqMn6UjEoY5MuVSSv6cSsV8Gq/EbBqwSKutiNc5d7+XcSi+e6+HcPyxKgnr86hKvPTOLa&#10;09O4/twMnnzmBM5cGOTxk4TTLpy9OIDFs91q/evKbyYp6GUWVwD4xOkQBqbtKopusl9cmJtUntn+&#10;cZOKeJwaIPANGwihEsjJjfmFAM/VjulZSVViR6KriYaxHp3dLUimKOR75MmvHUOEVvlO0ikMjcpv&#10;XQRcO0YkkqOse+2RaMlNKuJehPcnQaHWJQakV2YoWwjQ7fyb2xBcvYSuDhqIyLJ7sIBqp+TLZemX&#10;gElDbQgRLkOxGkKauLvqKCqa0NNPcTbhUPl3JQp0jKJC1oJ6aGQDNL6SZ1NLsW+g0HdTSLtpGN0U&#10;vVLsIoQj1WoWRqIyhyINBHZZt2qE5FOTHHj1bWk0UDSoFNuS51ES7BsjRdhM4BAXU4GUWwil2U/t&#10;QTRCkZNsVWuW0l/ZjZt+xu//7Cbc/cUN2PgpGqK/vgm3f+c25HRtR3r2I9h+7A5sPXQ7MsoeVyJd&#10;T+NYrzuMJjlfilwRYJLEXYKzyBpuSQkkEa0lgrGsi5UUOhIkKkRwaGtPQwsNppXnaue1uggCAQJv&#10;N+/P2IgBowR5WX81lGxXQYRODLH9DjuwMOamaPLgaYqm5wh9107FcJnt5iS/G4g2Y6yrjaAaVDOl&#10;L10axPufm8bTp7pwjW3tGba5i9MhPHWqE0+fYftlv7o4E8ZZvi6OeBSgPnOuGy8/OYy5IQf6whpc&#10;PhnH6+9awNXTnYhTJHcTFPvj7eiNtmK8187ixPWz/fgogfZdhN2ZETechgJEPTV48kwKr1wfw5WF&#10;BKZ4DcOdOpya8uL6eZ7PuSRmZZ3rkBZ579+LjM/uRtXH0/HgH937z0ByzY9vRdoXd+LYZ3Zh++sP&#10;oXnqqEqiPztoxelRN7Les1OtM93++Xdg7Q9uxZbPPwjThQLc/sfr1L5u/skNa1P/tUVmYKVdEJwf&#10;e/5upPdswe5nHkFhYDeq6/ejseUQyip3wGTJhQTmkfWBdlcRHD62OwpwicTZQrEvgklcxF0UkW4W&#10;h7j/UsCm+iiyUy3qvaQfkeKjkLQ5i9hfLRz3fOhhez91sgPnZcyacGFiyIIxiuLJESvmT/hU6hWH&#10;swQuilKbAogimPm+nrCaXbIdzaZclY7Cx/boTjWijeOvrGNt9lL0sU+Z2Uf1oUo08tzrLWzT1jyV&#10;S1MC6NTy3KsJrTWE7waBa47XLoKPrFmTmROZZZXi5pggKULMYcISRayeUGtl35U8oNXthzBzunvZ&#10;EkgE4f+Ep146qVx8IxT1YZYgQcJFWG00psPAuhHXRy+hQqW9YH3IzJgs5VAR3Cm23YQOWROZYP31&#10;sh0YKOwlVYhE+5XSRljS8rplfWe9Lh217ekKxFp5b5op6ht5v2QGtl0gOEwg5v47Bg2wcBxpdhSi&#10;WHMYBY37FbR5Ker1BFQB3BJCbVrJJrRwGz9BoZGgW1izm+I6F37eO0lpUl6zCw3Nh5V7ZUpmsnoI&#10;INyvpARLxBoR7ahTYj4Srkc4VIsu8Tri/RFPoT6Cx0obkNypEYKYuEXaee7uAMEi2ECYk2izDsKo&#10;C6GwnhBShXaDtD3uLyqQ6iWoEcLM5WjRFcJuKYRzJEYw+JPlNavLwPClnyhY9Y4nCEeZaNRmoN1c&#10;QBBinTjL1Ix7ZssB5Gj2E/KPoIxjq4HtOkAI6eC1y2ycxFHo7NOrWdwWAraN0BogWPoDtfB5OJ47&#10;StQ6Yj+vtZXAJPmMteZsWDjmd9IWSAA/Se0jEegH+Pf4hJ1tpYN2bil9kMxaxgns84RCgXqfpwwW&#10;3lfRCGNjNhVZWtq+kfVvJxgOj9tx5lwcp09HMUX9MEygXJwJ4PXXFvDa85N4+ZkxvOelE1ic9iNO&#10;8JVowime39kF2vaZDvR3G3CStvjcqQSGBsyISOCtUB0mCZjPPTOEF58fxdPUEBOjVhWUcLBPUiq1&#10;4zLHNIm7MdRvxKn5Dm47gpdemKCe8Sj3bzfPran5EMord6KcMCjpbBwuApIxB15vJXp5nt3cj5XA&#10;7/GUo0vWnxty1BpXG8G1oWIPjE3HVIoff6oBDaajMNBmyEPr+ZMBnD/L62V9SPRlle6G4Jhg/xkb&#10;MuH0fABzE07CtR6T1DoXLshDdje84gpNGFUpX5KsR44DEqhNUtRU8L5rzJnqgZIKTMkxR1ysJYqv&#10;lX2ojWNZO8c3a6hCRRSX/h6kzpDI2JJqSX7np45QD57Z7iUtk651P2xDfril7Uk7/PybM/wCrvJ3&#10;/NSAykgQChRyLCtQuYiDnTw/AqRRgg2KW68qxbDFKiG5dMWDo5b10Syp0wjy9Z5sVDnS0eDMQhvH&#10;OVlypLdlo775ANtJlgr01W7JVOmiGs3HoZOHj121HBvrlMdME/dXY0hDrfEoGizpqDMd4zXS3ksw&#10;Nd0hNHIsF7dneVD9gMrD+hsC62rgs1JW2/6NIt//irLavv6jllWvfbmstv1vVH4HrP9DZbVrXynr&#10;pXCb9TLzukPeH8WGvcdx94FM3MH+sHbbQRUVWNyDBWzXcRspt21Pw53bjuHWR3bgjm07sa+oFNuz&#10;cnE/93fPVsnDegT37zqGe3YdwG2bd+Gmx7ZjzaZDWLM5HTdvTsNNmw/i5k1py+Uo1m3P5PGzsW5b&#10;lirrd2bxGPLZcdyyNY3lMG7Zcgw3vYPlkcPcH8s79uKmh7nvR1keoYB8cBNuuvc+DoYR/D//9E/L&#10;UgX45S9+hmEC0Clx66Ug66QA6Uk20jjoVOnk+6lpJ86dj2OAICIpY6ZOBDEx5ccQYXSAUDozH8HT&#10;z03gypNDClpfenUOVwmw41M+Fi9OzBE6+X54TIDMh1kR9DSCIzRmAxR5IxMetY9zl3px7mIfYU5y&#10;wPoxczIMmYWdklncGS8mTrjU2g5Z47EUIVigNYrTl7owORcgZNJQXOlTbr5zp+IKOsUN+PwVgWKe&#10;29VJvo7z3KbxzPMnCa4zPOYITp8fIKiKy3APYbcX86e7CKsxzBMkTvL3Y/M+DM440EnAjLCuZOZw&#10;bNaDIULn5JxXufJ298naRwIXRUM3xfvQkJGgLWlt2hGjMO0jzEpAJ3EdNhKmZL2lrJGVyMiDBNT+&#10;5e/l7w7WeXxAT0C2qIBUA5NOFaipbxlkuwnHkg6ni8ZIUuNIVGHJ+5mSmfFBGjFxvR3QYuSETbkR&#10;J3nOS+ly+DuCqrgopyhGJCiCyqlK8SZCpZMixU/jthLJ2ekrgY3G0EsjJzkJpYixi9LwdfVS1EZr&#10;aPgKEU9qERc360ELJqdZV7ynEm1Zoj9LMJwk66P6Mg3WVCaNShVKL7B9CrCsuH/KK/9Ou7oZmZNb&#10;cWjmUaz99q1Lbqg3goq8EoSe+MRG5cKoC+QhbXEzWjqz4aeYDFK4JykYfOIOTIMs16Fy/fGaAuEq&#10;SO5FyUns9hapoEs2Cn4bIcDhyEUwUEaho8WCBJHiPYhyW58tD50UEd0UGl0UUhNdRgJmBO+8Moxn&#10;z/bi1Cjbdi+vOWXEXL8N0z28hxRbM31mXDsZwZOLMQJoANcXYniF7e/6YgIXT4T4XVyB6jNsX+95&#10;apwgy/Y36iGkunF2wo+Tg+xT3WZcPRnDc9f61TrY3pgGXmsRBrt0GJX8lB1NGOcxF6aCqpyR6MJz&#10;cYrAWXz+k8/hQ+89R9HG9kwAlhyvF3hMCdR27VRSRSae6DXiMuH6OfYNcWNubToEuz4HUYqOh75y&#10;F+774zsxOmbA/k9x3JAHCyv3QQrvVfP783DP9+/Ervc+RMFegVG2h6GIDk1XMpfu1cr9krJ8f9+y&#10;j39LIaTe9L2bcHD2IRx66VHs/+Bj0MZyKCqLCaqHoW07hnBHLYWxAycojgdSOhWR1E0haiEMmQlG&#10;kjNTHppIYCGZzXcTYmQmUdalyWxEgOAla+8kAI+kvhLIkVQq3T06GAzZqKjYCT/hU6IN9/Oz3qQG&#10;5+aDHD/Z7imE5yddKkppJwWuxV5MIK7h8arRyntXIqlxag+hk2IzwHFCBS4icLZQxFVTqNVS4Gko&#10;wgRam91FqDZR6PGYVYSXSkO6ml2toWhtsEmgEwIoxayk/7AQRJ0JyWPZqGZZLR1s54kaBax6/i1u&#10;wyYKTR37aqu0e/ZncSu0+Irwng89s2wJfvU/N0VxjbgcuikkeSx7uFKJYxuh0cGxo4HnVa07CqOs&#10;lWOfs7gIV4TVVor/HkJNtFsHZ6gGbQRwDcGgsuUoiur3objpIMpbj6JJXIwJwgZCoZ6lzVcGrbeE&#10;/bsCbbxfjY6CpdlY3mOZUWxl37Qnm+DtbYWWQHqkdDPKdcfgIrjVErDruI031kBQE/fccrQR3Kob&#10;9hEAD/NeVyIY531nHci6dxVoiW1G4ivI7J88mPD4WJ88B0nbI7PITl6TWdwwOR7Iq6T9kTQiJnko&#10;4a8hmMnMaiOhsBkWSxXMxgqYDJWw2Qi2jnqYbfzMUQ2Hh1BP8HSePw3nH/4pnF9cmVWV9ap/Bu/5&#10;U/CzLTttZTBbSghRRTBJyiTCpiso7tWFqOGYZe9sUDPmNgm2xfsRkIeHTtYhhbvFlqO8SSTlj56A&#10;KzPijgDHQwHVaDPHvirozHlISM5hbtNqz2VbbEaC43/3kEHZ2AEC0SRt8/nFMCYkzoWsTWV79XfU&#10;cJxvJsBYEVmut3i0ES4X68EtDzkJc06Ci4vXwPpz817K7KrBkkM4ZN2zH57kWDZHe9+faMXUgBWn&#10;qQfGUnrMj7hw7UyS41QEV8Q7arET508m1NiVimkRdHEcJ7h77CWIsD6G+0149Z1TeOm5MSzQ9vfJ&#10;gxb247FhG1Lse/3dtG3sewG2RUm5Ndwja3FbCcLc/4WUirMh7rJGMyGU1xVjH08SAHsGjMod3uwo&#10;or1rYhuRfKRmpXsam9NQULQZ9XUHYGjPQkn+JhTkPAYN25yV7UK8NCS3ukTvl9zLkgZIUhB2so5k&#10;vbTkrpVow6PUMC62M6m/Ae5XZn2lvmTZgqRqabRmocWZqx42yZp0iYTroB2LEEAluq5sL+uHJXWY&#10;hfdY6t3B3wdol10cB0yhcuV1EZDlOMPUcKNG1VYkIrjokc6+NozxPosmET3i5LhjHwqomdW3BP2S&#10;8sUfE15/CvvXf4Hohz4CD+2kk/ZzjHYySr0j1y4Rw52EUCM/l8jYDaZ0aHn+re58lWe6xZ3HMWgJ&#10;bmX8kcBX0V6t+m2bOUt5Q1kDpexbxbCEStX6Vn+vBvZENft/HjTupcj+La5stHlzFQg3SBApe7aK&#10;kKy8uDimS57le+/b8BsCq4j8FXh6e+F3q/5mpSy7Yq5W3g4R/5HLqte+XFbb/jcqq9Xxjd+tvP9X&#10;lhvP7f/L5Y36W7WwHtgGBVRvXy4Cr2u3L61VVX+zqLa6DKtS1mw5jDVbM7j/dNy+5zA27D6IWzdv&#10;x/qth3D37nTcueu4ysm6buderBNo3cv3ezJxy86cpbrfyc94/KUi+5YgT+x/BFQpEo34Npal48ns&#10;7yGs3y1eCoRXQvSaXTyH3bw2wvX6vZlYs/0o7tiRjnsJ0nc8TCgoyMbHf++Dy3Jk6d9XvvBRnCVY&#10;SoLwOAfwQQ4o87MuFRV4fNyEFAdLSZHTP2wirAggGTEyRigZcqj1qGPjHvT2E6749yIh7/ozE7j+&#10;7CTOXu4j1HUo4TJC4zR/thOzp2PKMI5IOhSBzsUIQYeQOuHlfnyYPtGBkwsJnD2fwsXLvQTKBGYX&#10;gphZ8BMkaeD4Wwl6NExDKkGQ5InjoMDv6FIEYIki3DMo+eYItxKhdC7E43Vg8kQSZy+M4fmXThOq&#10;z+OZFxZ5jnN4+vl5XH5ykoDajWmK/omZCKZmozgxn+DvwhgmnEqwgiSBVSL+Rgg2MsPQOypupQ4e&#10;08TrplGjgZKw//0SBp71qJJu97Qq0JR1OuIelZT1rp00JBRbSUJplNtIxGAJxiRBEaZ4nRKAaYCw&#10;OzLvx9CMB92E1qETbkKyl7BKWOE+pEhAqH6eUx+htYv3Ky7rTSmmIhSxCYqaKI2XfB4Tt+WEBIqo&#10;U2uIxPXIK+BJcJWQ8hKdsFOiORP2ZB2ruAGPTjsUUMtsrETcdVJAO2hkHc5CCrMKCpdGCiCKfAp8&#10;yVvXEapHNNyMQdb7BAXJ/HwYM7MBTBHEQnNNePyLD2LtT9bg5j+7eQk83g4wAjWyLlG+W14v+Zbv&#10;VorMrv3yJhx9ZRvqFo/jrm/fjqJLB1S4fS/PS2aG/RSYTgpeK0W1zJw5CKmS4kXcmmQdaphiNUbY&#10;ltnTAdbBEK97ivdwloA9nGqB25QFQ+MBROxF6JT1axSKE52tePZUD9775BQ++OwsnllMYaHfhQsT&#10;QTx/tgcvne/Hixd68Rzb/tOnE7g620EoFffYLrzr2hAmku04M+bBOy/148psmL9J4QUC5VOE2HPj&#10;XgWsMjs5nmjDqWGKNwKouLtdOpegKBvF+LAFNlOucr/rpPCsrdiNYwfvhddZjtfeOasiWr7y3AkM&#10;Ep4ri3YgM+MRCuZinDmVwFM8/vtfXcAHXziJsWedeOwPN8I9XY7hRDtmJpwYYdt18r5aKCwd4jrn&#10;rETzyaOqntsv56NjsR63/PiWf3ZPxD379u+uxbofrkH51YNwzlTijj+hYLjxQcP/SGEbWfu1W7H+&#10;07eq90df2wbnQgnGJvS4SkicYp+qqN2DrPxHKZhLcPZ0BHOTbkxSzMYpzB26LOgb02DRZbKe2B7s&#10;BTDyGo0EPiPbs6SRqdNT+FgJvQQTAZKG9uPQczsXRatLhL6nFO2mHNRrDsNA6JX8nz5fNSbHXFhg&#10;++4M1yNOgJ2liJ9n++mSwCL+KpUGIkbhrDPlQ2PIpxirYb9rhN5WAj3hwUQolnV5EkRE48lDoysX&#10;NbZM1ErwEYq+UgJYKc+lhoK0kf2uidvKulWDuM+xP9vYT/WE3TaKPNlHVXsamqwZyjWx2ZZF4ZhO&#10;4cu/ZU0Yha9E1xRglVyJbRTA4nIoAlvcp30Et1ivDmYCp6TSqdKxzsKNy5YB+L//8/+l8oPf+O+X&#10;f/vXiPRakFe/A1X6o2q2r7j1MI5XbkVW+XYUNRDOtfys+aBy7RXYbuSxWnylqLJkoaj9CAr4mwq+&#10;b2D/rPMULaWkKXgMR8q2cD/bkVG9E8X8rbgN7y94BPtY9ua9A/sLH1NAb+QYVtB8APvyH8GhMtq1&#10;2l2E2kNo5xhgCbCeOB6EOE57CVfiaiopeYKsN2ugBEbx9pBI6Bz7QtE6OAhczW3iSZKrAtSYeT4S&#10;sMbNunHHa2HnuGqmMPZ0NcDfr4WDn5vc4g4t4NvMsd7AMUgLt6uOAFBLaC0ntJYTPCvZ7ljMhbCf&#10;I6hKkJsv/WQZCH5AcP0zuPi+Y64ffn81xyj+zsHiIjRzTPUmtbCyjVW0pfO+pKOmPZ2wv0etUzQS&#10;Tq0E2CDF+uSYGbMcr+MRjv2xpejpVhmv2TZrNEdQVbMfbewPWoKWg+1TZtLV8hvWiUSxjXEMlPyb&#10;ToJ4nOO6j+A5QoCTmUtJNSKwGiHQ90sE/M4Wta5VAlFNcPy4erUH5y4kaFuqYeQ9DrCuU7RL8hBF&#10;2lKTJROxAR265aHsuORz5+ugGUmCnKyt9LE/zE168OyTA7hyvhNnziTQxT7cQWAc4+eDQ1aO100Y&#10;7DNi4UQA5+fCOD3pw7kpvxpLn16M4eWLvZjs1KkcywO9BO4Ru3oQd2KYr0N29cDvDH97+VQc56g3&#10;zrKcPhWl1vAiSgAUbwwf68XhYh/gtcsSpZ5R2nxer5tg36jPQF75Nmqnx5DNUla5C5VVe5CX/zhK&#10;yraqIFqRpAYhXrsEG2pqOaKi+UaDdSqdlxxXoq4LTPcSlkPcv7S73n69ivbbas5Gre4Iag3HUKTZ&#10;j6zaHdB6C6B1SSyKCvWgOsjtvGzX0STbW387z5Fwyv4v69SbCLk17IcCiS1sEx20231sE04Crpdt&#10;e4z1fV7ifPC6JSe0eArIucoaWvlbIiZ3sD8EqJHsn/senN/6W7iUq/qN8Poj5QHge/XdiEzGEGW/&#10;kmCfUV63h9dv83I8Yv+RmWAtX2VdvcwS++P16sGPhVBtkHHXnodKjhW5NTtQoTusANvBPtbCcUwA&#10;1ykPkqibXF210IZyUWc/ynHwCBrtHNNYmizpaGe9eKK18LAOJHevmW1dIpk/+PC9v50Z1v8vldWu&#10;Xcpq2/57Lm855xVIW/78P1p54zpWKattv1JW236lrMDqbaq8+Ru15nWV7d8sx7B2ZzrWEDZlTeva&#10;nQf5u0OQCMLrCI0CvOI6vG4XP99DuNx5CLcSNtcSZNftkntwkIXfq7J0T6TceM5y/BU35aXtZF8E&#10;3L3cfvcBrCUkr+Fnt/KeruG+byco37OHoPzETmzZfwA6gwaL8yP4+V/9hRIg/3/+/863vogRgtb4&#10;IA0KB9I+gtTkuAULJwmRM4TTET2Gx4wEOQ+m+PcUYWqCIDVIwyczn/0U1ZI2Zmya31NQLpwjIBJY&#10;rz47jmvPTmDuVCfGZcZnMYozF5Mql2cffyNupCkaIwl+tHCmC0MU9oMU7RMnQpg9GcOJuYgCzj7C&#10;cD+htF+lkDEQ2Exq/ewp7mv+bAySTibeo1NRhSe5ryn+bpbHFPA8sdCFxfPDOHV+iOc0hitPTeHy&#10;9QmeRz8Wz3Xj7MU+nCZwnDrbrda8nlzsxPzJpHqVtazjhMVxyUU7Q1iekjQ2kl9Uh8EJG0HTjkiX&#10;CKNqBX3yuQo1z7+7WF+JoXaVV06iBSZkrSjra2DKCZXyZshIwUigJLj2j7u4LxcNuw1h1n8HATdC&#10;kI3LQwJCq6S8GSBIDhHYJfKwBCzq4f4kIIIrWA4vB34XDZjLS6gMldHgU5gkqhCMU7ixxLrr+RtC&#10;JktHJ4U2oVnc+RwU524KHWeUv2dxRmhAOmQdGsW1MxvNhiNop/i1+wrhDkmUxCokuiQgg4F1S0CQ&#10;NcsDFqRoiOVJdD+No+Qa7OE9Gp92UxT4MUmjLbPIMrMbCzehsTcDB17YhC2vP4iHP3sPmk5konWG&#10;YjFFuEwVoG0qG8df2oa1378VeZd3o37sCNJe2wL9UB4hIh8Ocy684q5lKYSxPQNuGu0kAbRnoI0C&#10;q5SgkA6bu0DlI7URVP00+sNj4o4VxHiPAREKpVSYoiQqazsLYWvl9bVmwmfMQ6ePAE8oSbgrkfRU&#10;YohiZ2HISWHUhXdfG8MHnp7Cq5eH8ezp1BKsXujDK1cG8b6nJ/Ch56fx7JlOnCJ8CoBeo0iY6THj&#10;6kwUH3jmBF67Oob3EHpfYjt87nQvXr04imdnu3F6wIOzoz4VDG26i/Wa0uPybBDn5jtUhE6HPked&#10;84lhG2I8N7epAEOSImLQiYFYG4Y62U68dbC0EADK9qE8/Qk0Ne/F8DN2nH4fxWSsjIB7FzY+tRY3&#10;//Jm7Pz9x9BmPq7yosYphJLxBiTZFlJ8HU5p0SsBNyhqnjybwLX3plD6BQLsaiBKcL3j++tx5Au7&#10;1Hrjf/b9/0jhvm/7/hoUvsKx8we3ofD0bkQsZYhKWhBdBswU4tb2TNj0WQhSZCYDNegO1qPTXY1O&#10;bzWiFJ8S3MRnLYCu6TA09ftRVbYNedkPoa5+r4oebaDw17PojOKCeYTCpxAOCi8rYcRFcWinGHIS&#10;UoMJyXNcjzYCpMCtPHiSh1HdbM+DIxZ0p9h/2eYHKLSHBi0YZV/uYLuxCHgE6giG3E+omuKtkfDK&#10;Nkk48BAU2glr1RKchG1WShXFXiGhK6/pAHIIfQUEZZlVlQBLho5yWBM1MCdqYWAf1MqMRZC/J+jm&#10;a/dT1KVT5AoE50JHIDPwewkG0+6VYCxVsMuDJ4pBu6zXJYxJ5E0/xa/Aiy/WCBvhy+QizNkLYaLY&#10;fO1DT+Fv/+4X+OXf/Bwf+eRrMLJeTpzuw3//7/9N2Qz593//5/+EyIAD2zI3Io2geqBkE7Ka9qKo&#10;jfVNcSoRao2EgRYCjqmjluffjDreq3LWY3rjARyuIqSWbsfBsu04Wr0XmQ0Hkd98FHmNh5FXdxA1&#10;hKx2ZxlyynfhUPajOFLwBArr9iKnZhcyqrYryC3WHkSD8Zia/fRQ+FoDspazWEUqtfFeuQhSDl+5&#10;Wmsfp5B3EvBMhHYnr1ECMjlCtbwf1fDKjDrvs7gVN7I9aAlfrWwPKgqzzE5zPNGxLls5Dmok6jTH&#10;nmBHIzpTBsTiFNieGlispahvPIqc/C0oq9qPpsb9sM6NwvWNX9wAqkuw6vr6X8Pz4U/BxbFX8tDm&#10;N+xDrUlmpEqUG3irrOMkFMhMe77mEPLZZiuaDi6576qsAO1I8P6JB4lD6prnZpA118EK2kgbbVcY&#10;L744RRvOMVii+sa0MBnzOS4c5RjeiCG20aEpN21Cq3IpltRs4k7s9lZihHb2nS9M0j52I0A75OIY&#10;EelpJ3hUop33zst7GSG4OoJVqNYSOlinXYTUMOtX0kg5aI+k3dkI+uLeKlCstbJd2vJUUK+eIdo0&#10;sXHsD718H+OYI/2ujXVf034MpcYMlBHOq3gfHLSPFoFJwndXqh2jQzZMDNLuss6nuk1Y5Nh8edyP&#10;4VAz7GxnlWxTFo4Lg3EtLk+HOD734sXzPQpeJV/siRnvsidUG8c+jne0W/PTPowRcsX1V4JDyhpc&#10;cQH3yEMdmYUmGHXT1nrDldQ4EpNC8pi3YJi6J0IodTmK4eX5SQYEJ++fpEoKdtSpHLbioSEwLNGB&#10;xbNDxha5h/LQTFLRjMx6WNwq6KTWloOiht0oYR9qtkrO4CK0s93VtR9FpeaActGXta3ywDzOfutg&#10;H5b8pzJbbuN9l7ZkZNuX9ej+KO0861fc2k/OhzA54YI/XIu6tiPUGy2YPRNRkb2b9dyneA/wvAz2&#10;fNjYhuyWpQd3+k4r7K9/Bo6v/qVqs2+0X2nLX/wx3B/+LIz9Xmjb9vJ68pWbsNYua1xzYaaGMAS4&#10;T16nmdcrOaUlhY94Y5S3HmIbz4JWrs0iniNLSxxkTb70NYl+LmmzDCr3bimvswI+1pU8YJfsCg6O&#10;X06OK7LMw+gqgp77tndUYuNDktbmd8D6lrLatUtZbdt/z+Ut5/w7YF21rPYbKatt+7+9qHMjtBKO&#10;1y0XmW1dS1C+ldC9Ztt+rN++F08cPkTjE8e5C9N44blzy9ID+PM//QEGaQjP0NBdPJ/AHCFtkpAk&#10;OVtHR40YkHQlo3qCqg2Tkit1qJWGpoGGR7s0y0dYS9G4SYALibQrKWPm5cnihABuWK0VvXB1ROVG&#10;naQYFxfeCb7OLETVulNZfyrrRk8QUgVuL1wZ5vbDGJ4IYGDUi9mFTkzMdGCEQDp7mvs+E1dBn4Z5&#10;rEkJfEOwlEi/U3MSmKmTANqvXH2vXJ/GU8+fxNXn5nFF3IAJHSfP9WLmVBJzp+OE2pgKtiQRiE/M&#10;hXFS3CYXkwSxDkxNd0Byr01L5FsCV6SziYDI6+X73lHCGetnWCL78lWeKvdOENol6i+hvnfSSuhs&#10;gU+eykvQEwKmPPlMDElUXTMCFG8uiqWQpA2gAe4dJYxO+jAw6UWEIBsaoEGnYQyzxPh3J0G3m4As&#10;4NrJfahcZfE6FcU3RmgNUIzGOhsoolt4L5opPpoI0PWIpmp4jHIO+CUIdVbyN5UUahKUhCJYZiFl&#10;JonGzhQsgD0qAQ5oDGIsfG8L0dj48+AMFxNgC2H1ERYDhdxXOY0moUAAOFGvnsJ7KPDFIMZo7LvY&#10;jvop5CckkjShdZRlgsA/MGpBRERWuE65F4vYkgicErnX4S8m6EvOVHHZrICbBstL4IjF6ykSjOgj&#10;YHfQKPkpSOP8bYRGWV67CFcJXnuIYsLFfRhtWbDTEErUX4F3I+HVaMpAmy5NgW6CMDPSpcOizAQT&#10;pKf6LBij6JR8g30RDU5N+XF+tgNj3QaMEhwl9+AF/n1tIYbzUwE8ezaFD704g5cu9uMptpVXrg7h&#10;tSdH8d6nJvDhl+bxrmsjeP5cD66fTCholdcXzvRiYdBNwO0n9E7iqfkUPvbMKcw+H8SG79+Ggk8c&#10;xKWxEK6eCOMK2+GFKQ/OUGBIvkOT5igS/mqkQg0E01ac5vkNdlJs8d5WvXQUujMUR4YyguoeaGsO&#10;I+KqxumUG9qXclQu01v+9BYcfWozck9tx02/IAj+mIWvh848iri7lsKqDPpwOvz+IjVb2O9pgHOy&#10;CPd+8w6844/uw7Fv7cHD37/vrTOsbyu3/PQW3PPNO7HpCw/jtj9Zt7Ttr9leFX5/8w9vwu3fXt5+&#10;tW2k/CnB9Tu3YsPX1mHvxx5Dr7sBYUspUt4a9TBB3LD7wwRsTyM0lzKw8Wt3IjrIexxuRVeoDj4L&#10;26w+GwFbMRKE2i62vSTbaQeBIEbBHWW7DXjKVNTOwQEDAuIiHKLo5mcGinOnBOWh2AwnNRSY9bBQ&#10;JEoeQl+CgEPIkZyrsk4zxHNxeMT1vBaBSDMMthJUNR1lOYaalnQ0W7JglNk9gqmsMZMAKZJyRSPu&#10;nBT4OrZnDcVXme44yzFUUEiWs9RQpDZKZE2CaAv7h4al0ZOPem8emtgXNR0laPIXoEmtgeU+VbTh&#10;EjjY/sWVUNw+Ja2LpIVo4/H07FcCsFYKciOvUWPKQYspl/2RYxQBzEfAthP0jDyGPVQGd6yaYjMf&#10;5RTM5YQTSalz8Zk5FSRw5d8//OPfEyyMeOL4/cho3gNrd5MKHlWnz0S7vRhNBgKel5DtrkBuUxrS&#10;Gw5hb4mA6m6kle7B4cJdSKvYi4Ms+4u2Y1/eFsLpNlQ0pxOojPATtnTmQjS15xBMK1Vk4Iq2o8io&#10;XZqlsfsK2Pclknk5IaN6aU0ti5fw4Ys2wUtAkyjHHl6zuP7KWn3xDvEQMGzhBpU+qE6fBZ1ToJfg&#10;wzaik5ltS65yMW7lOGknDNi4b5nF0lHM+731iIRbEI22IJ5ogz/IY4W4P08Fmnlu7TLD+a73LuW7&#10;vGF9oPxt/8gfoJ51USp5MvXHkVm7G7vz34E8zUE0+UpRbuC9NxxXrtAFTQeQze8rW48SBCth9RB2&#10;bAVsZ7J0o05FafYTTJyEFh0BW2POVumUkl2tuHqxB9OjTnTyHLvibYjw/ra3Z6Omfim/uZb3vt1W&#10;CAkMll+xHYUVO9EuqZT4ncnCNmXIRlbdXuTX7cfh7Eeg0WVhWHJLL4QxMOYgSFTzvpaqmWhJGSUp&#10;4CSVnbgKi0uy1pCJDto5GfMl1kEX4VD6UpKwJcuBxN3Wy31IZG8bz6G28SAKqncjo3oP8hoOoJLt&#10;R8f71mzNR27FDuSX70Bj6zGO72WYJYRdudqn1tJGWe+S11a8h0yExQih+wpt+ctnuvHCqS68/5kJ&#10;vJvwfkHW6i8G1QNlA+tI3PqTHCP6ElqcPBHE3LRXrbWVmVeJ69DVQ5sTExvXgJ4BHUanbMrTrFuW&#10;BrF00aZLjlRxMZZ0gLI+1s+2aWH78PJV1v1KMMKBSTv6abuD1A9O2jyLuNZKH+R5SHwHcdEXrwd5&#10;2CIu+06+l6jmkpZKHgQMz7jVb1sJsUHe61HW/WnRP7QTPf1G+II1rMcaOH0VaJLowKzPEOtccqnK&#10;w7YIAV3WnFtkLT/HAQFdmaEMCgCyTUtKHTkXAVZ5aNDCNm+05St7Hue5pGgrA5/6yhK4vuXBi0S0&#10;/mvYP/BxtqOjMAUKYKZmMEkudeoMW6xCzRK3cAySNDji5eGmRrHHa5XbsjxckzX2kk+6wZEDnYyP&#10;kQq1NKKV1+/kGC2RrFPUQpLbVR5qyPINeQBVLzn6Cb8qsjmvw59qJLD+ltaw/q78+ytvuWe/A9b/&#10;0OUN12W+3yBRjJeLRDqWvrt2bwZu2yvuy/tw5/atFAiZ6BzggP6uN1Pq/Owvf0JjZOWAbFSuHkkO&#10;dv3DBg6KDowSWvsHCaMjBoxPWBXAzhHiTp+NYO6kH5PTLgyOmLmdnTDrxQnJZzYTwvi4pLrxsRA6&#10;B12YmYniuednVcqZUwTKkzQoMst5/soQ5iVn6lRIFUlNM0toHJ6QCI8eLJ5JEV6HCLsJ9fnSjGgP&#10;30eXYHNewJdQfKkHV58axfnLEkipF2cvDOLMhSEeYwSXrp/AxSfFTXkEZy4P4tyVQZw6340pWSvL&#10;/ZylcT99PsVjdSq35rPn+3D9acLFc+MKhpM9BEca3QSNXA/F7dRJwizBWSI+jszwPKc9iNIQd8jT&#10;21EbUmM0pBxoI/16pMZtGOQ2/dymiwa2mwand8zN7Y00Gq0ESyuGJgS+g0gNOVTAkeBAu3q6Hepv&#10;pwA3IKbAtV3N0PZI2h8azhTBtUcVPY2/niLCxPeSCoeCPFGtZlXjPQRCQqib0Bnle0mLE04RSkLl&#10;hNByuGiwXFEK8K4almp4kpU0mGWwdxTDFSE8JqsQIJy6wvKksxg+GiKJSByIL6XUkci7EqSmq69N&#10;BazppJGXtbJSpE0M0OCI65O4k0vEZAn4JALAF6DAoLEJyDosCmsBTgmEEqIxDdCAhjuqERQBShEv&#10;M4CS9/LEpBPDrI8h1vMw74Okk4kI9NL4DnC/nd3NygVa1tm0GY6hnWJfZl9dLhpKdzE6/DwWIVhy&#10;Cko6lnGW3oQGHZ5yWHWZcBNu+lNt/NyMi6djePnZUVw914kZijRxKVtkWxbQvXIqjidPJ/H8hV68&#10;dGWA4JrApRMhlg4CZwRPzsZwjW3j2kwYJ/ttGOO9nOm1KNh95eoI3nV5HOdPh7H3s5uWXKEJbJ5X&#10;qnF9ittTxE2yDY2xiLdDP9tcwFWqohKPD1L8hFqhuZJNMFyL9d9fi3s/sR61bftgb6aQrjsOv573&#10;7rlybPjpDZF3+XqrRPu9AQLX/PBWNEfTkDOxVa1TdZwpwcIQxVqfGcHhCqS9bzM2fuuupe3/Bfi8&#10;mWAsRa7l/u/cjfnXIrj0yX51TOVO/PbfCKz+5GZo3lWI/Z/cotYmK5CWuvg5C4F6/bfW4MFP34kH&#10;P38XaucOwzlQBOdCMSZGDVgcsGG214z5QRvmxe2v04RQdxnu/+odKjjXkd/bjiHex+5ggxKvcR/b&#10;MMEpKlFNCaCSszFF2JS8uV18VcGTRu1KaHd1atUaVAm4UkOh3qA5AgfFcIBwEyT8SL5Nu4vtxVnK&#10;1wp4CXhefx2sjnLYXJUU09UwOCi6CFgVBNWM0t04UrhNpbFp8xerYmJbd7MP2tl3jGz/JnH1jdfD&#10;k9IQYotUtFwJQtRgJjBJlGNLBuqsGajha7WZEGvj3xLQxJ2HRoJqS6BIgazMwrYHS9FE8dfqKVDi&#10;VGYezf5SmEUkEywazJlIK3wUGeVbCKGH0WTMYb/meJHUUvTWw0TQlrQnWlseTD4KRPZpyXdaTSGc&#10;IzOieY/hUOFmPLB3HU5enF62HsDVFy7i8WP3Y1vuRuRr9lOYNiHG8S/Wy7GssxW2YB2qjblIr9mP&#10;/aXbsS3nMewr3oHjVQdwrGwv9uRvxW7W0wF+dpglje8zindSpJcQhupg9lTBE2mCJ9YMA8eHBqsA&#10;fBFavcVoJhhJ9OIQgSFOAR9MtUPnKEO9ntfgreE4RaCMazl2GxDv0ql0NB0Uvp6OBti4b5OHY09X&#10;O8e2Fh6rBlrCWqu1gK/5CujbZJ2tvRB6RyEhvgpuQqLNVg6fr47jlow5bfCxXTkJk/axKNyvvQ/O&#10;r/2cgn5lnarMqBJUP/p5uEfsMPEe1TvyUcV7W6A9hJym/ShqS+N9zUU5xyxxbZYZV8lJeyT/URTV&#10;7oOZYt3bUadmGltN2QouDA6COu9NnHaiRptGoNuG5vYMtBHGtG3paG4+Ai/bak+fEeG4hqK/BgG2&#10;d3HPrGs/jsK6Pcgq34pm7k/D3xRJECLCYm39QZSX8j4c34gdR+5FWd1BGK2FMBrz4WbbHhywqDR3&#10;Ed6LusZDai24QN7kmB2j3XoMs677U3oszIcxNeHGxLgTDnsR+xYhmjZ6nBAtOeRHhqwY4Lk52Teb&#10;Gw/DYspDuy4bLe05MDnYZu1su+xneh67lv2wtuUIWi25vDd50Fh4X2SZRyf7cZ8Wjgjh2Z7HfRXS&#10;Nuhxjvrj0lQQ73pyGNcW4xw/WzA54VD2SCB0dj6AU4sdysukunQn6isOYLjXimeeHMFTT43QZpmR&#10;TOnQN2imfaqlxghQa/gIiHpqIIfyqpC18bLUIMh7YCckughSnbRL6sFslzyQlgCFtK1xtl/aOgn6&#10;5k3Uo3uS1y1LfQTuu7VwBivYXnPZN9OhIeDZYtVwJ+thYb9tZzuvqdsHo56A3UUbyz4ap/2ymwmH&#10;hlyE/NUq732c1+cP1vI8CMGyXpztoF7qi2OJeIXIPZfZymZTBu1FmgK9MMcbT6QG1U0HUFG/V7Up&#10;C22lQKsUAcZgVCIYV8BoPgZD215YRwJwfuY7cP7hT99o2+6v/xzGl16FlbDZPa5HYrQddsKqzpcP&#10;e4RjG8c7jT0L5dr9aJJI6PJQLUBg5TglD+PqrOlodGTBEqtEG8eyZo5tkoJLzzFM1rdKdPcWjlsm&#10;Aq+Rn7WY0uGkfvDJbD7HNW+kCrGeZjz08O9mWP9ZWS2asZTVtv33XN5yz+T8l6/h7ff1P0J54zpW&#10;Kattv1JW2/7Gstp9lrLatv87i6yt3UBgvYPXdOeuNJbDqogb8m27j2PNnnSskfd7j+CO3btx17bH&#10;kFubh9NX55flBvCLv/kLXHy2H5MLfuXqOnu6A5NzHpUbdEzSs4yYMMKBWAB2hNA0RBgZGaYYH3Ww&#10;2NT76UmZlXVjSoQ9jcTsDPcx7sdJCvjLFwexKG62852YXySsnhrA+YvjuCIgeXUc5y4N48KVMZy7&#10;TDA91UVoTah0NJJjdf5UkkCbIARHuc8kTszF+F2YYExgno9hTtac8lgyQzo9K69R7p/QSWC9dHUM&#10;F7nfS0+ewPXnThJmxzDB/YxM8jrHXTQuMhscw6VrA7j85BCBd4znNIoFAvT4dBi9I04k+y2qdA5Y&#10;EaVBDia0CFP4xPtMMFK0ttCQO8Q1qKORgqeWRrUQ1RJ4hHDk72xDlMbPHdXA6BX322YEEq3cVnKc&#10;GjBGqHn5fedx/YUZCioL929CjIZMZlcDvW0IUYxEZLaVQCiztOEeLVKyHoj3ZWTaoUBRwtVLtGLJ&#10;9xrtauB+mpHo0yDRSzHVI1GGxe24EWGWYGcd/BJZOFGjUngY3BS2FLtGbx4Mnhw1q+ojoHYQbiN9&#10;jYiyOAi7Fj/FQbxCpciJ9DRQBFYRzuvUsSQtjrhKddAwS5j6MF8lj1s4WgcJ6S9rYAM0ehKhs49g&#10;GY2xrijM3c4idFAAStCMVLKZYqgQHgqOVLwJfZ0tSEUbFFAOUBxIOoDOcC2BoxwxirYIYSMRrkMn&#10;BVhnsgldNL4dNL5eGmcn4TTBz6TYKLwlZ6oE5RDonWC7FU+Cvu5WJMQdlgZZjt1F+O3nZz2dGtgp&#10;inwCyhQ2CnI9ZfBROEkQjygFggQ/muQ9XZzyqtnYM1MBBXojvK9nezxInmnEXX98O6wnC+AczMeG&#10;b6+D76kqTJ23ITRIwducjT3vescSqAnA/cVNuOub69E90ICp7nbET/IY59sxTkHn4/XKGkw/r0tb&#10;exjHnY9g7TcJgbKeV35L+Lzjq+vw6MIGbJxdgyMLm/DoH2xcWg+8Aojc5t4/uhN7PvkE1n93LW77&#10;7hrl4rv9Iw8jHK5gHdahl22rj/UwSHAZJ2Sc6KRgG6zDwd/f/AZUv7G/f6nweLv/aBOav1ys3q+6&#10;jRSCcs6HdiPng7uw/idrUfjsboy7CBaOSpgdx2FpOAKnJhND4t43H8KZMRdOEDoW++ShWRu6zmpx&#10;diaIC8NBpH985xLsyn5ZN5rTGfC3sD1FS+CeqeB91aInpkFUIsISWEf7DDjJ8UoeRpyeC2Ke93KQ&#10;+3Zai1BduRvtbZkI+ChEKZo7Qg2Ii0ulqRDalgxUle9FSdEOaBoJoS1ZaGw8BpO5hG29gUKqgaKQ&#10;ApuwVEHhnV13GDkNh1GmP6oiAbf4CtDgyEYdhZok/29h/5NZ1ma2UwPvsYZw1GTOUSCpMecr19Rm&#10;Vy4FXQ5qCayVxqOqiAtwk4tgSgCWYo5VwRgWN9IKWOPVBOEytSwh3KNREUJtvM/mYJmaJT1W8jgO&#10;FzyCjIptaubOSNgys505KHh9hEJxwdS5JYdnEUxs7xpzEaq0mcghbBY3H0Mhr/ehvRuwcHl22XoA&#10;11++hv3FW3Gw9HFkVG9HAwWv1pKH2qajyCnZjvSirThavB37CzYjrWoPMhrSuO0u7M7bggOF27GP&#10;9Xm05iAOVxBe8zbjUME2HCnajpyKPahnPVoIksFugmFKC1u0VqW4McdrCP+1amx1s43o3JUoqE1D&#10;HvtJeWsO0sv2cR87obFSeKdMHPvaYSGcumWs5v4shGB5uKCzlypg9YSbKPALWTgecuy2EPbs3kpC&#10;A0WygZBIEDBxzLLw2jzuKsKSFa4XX4brY1+A83PfhfPrv7gBUm8Q8x/4JKo4rjUa0tDiL0Fm0z4c&#10;qtiCYsMx1Djz0OApQp2rANVmQqOs+xUX4JrdqNKkwR2qhUaXqYBR0gy5g2yTBEQDxzhZK+jg+Ckz&#10;aKl+CZrk5TjYpoIsSeRbmYntGTZj5lSY4FSDNraldo7FjZZsHmc/qin85WGJh+1DHrJ2c9sg4Swe&#10;aeT4K+N0M7TWfFQ2HkQtgVJPQGpuOgKt9ria1XOxnVTWcz+E1n6V1zmiIpEvjHo4vupxYpqAx/Es&#10;TMiyy0w7obPdmK1gWtt2HAa2cSv7m1GfA79PxmcLRgatiIWbYWH/MbN4XZXq+9LSbSgu2QI9wc3L&#10;sd9BQLSKy7YhHVbWXZhjtazH7+/Wwc26chF+e2JNiPE+SyqaSV7f2dNRTE+78eT1fly92svzo1aZ&#10;cmGBumFyyAuXpYJ2oB2zEvNiMqACQYouiBAGE4TFC5d7qUH8SPEYkk9e8s27aR9MjgIYCJZBnkOI&#10;dkRmesO0yXHaZpnJlKBH8uBI3GNl5lSCD7kIkAOsG0m3JO6t7bwGmYUUl3OZadQT1CTFVM+AARdO&#10;U+PITLmzEkMRjcqrP0p7M5DSwy/LDqg3krxnvQRseSjQxXP1s93I2k5JNSUPO8TNvdXK8YLwp7Vm&#10;q33Lw2od21AdxwRJBebwl6k0VTq+r285TOhNh02CahEK7T6OMa585bUUpXZyff4HcNw42/qlP4Xj&#10;9d8ntFaznXFsMx7jGHCMoJqp8kO7kjXQOnnvOWY18bNq9gWJKCxpgRpkfaozi+OYPHQjVFOHSBoc&#10;fagYDbYM1BiPEH4LqIeaMDDnRGpCUuaVoVKzFyYCfld/K/rH9Hj4Hff+Dlj/TyyyRlKV5XurouUS&#10;iCQ/6W0ya7f8+b+HIuerIPIGkFSBkFbZ9teVld/+NsB0tf2vlBv3//byL/321xZZq8p9bNhxCHds&#10;XyrrZR3tzmOE1UysJbjewu/W79yFO3duxuZjFIen3swD++c/+zGGZ12YO0/4O9WBqZMBAqsPU/N+&#10;Ap7MdC7lRJX0MoM0bGKgBghxI8MODvwBVSYnvDg5F8HlC304d6Yb01NBnJii0CT8XTjXi1OSSmYu&#10;gcXTIzh3YRLnL03i3MUJAuUUrj45g8vXplmm8NSzswTNcZy5MIDF8704e2kQ588NwfnuVjR/vAJX&#10;+btT092InTXi4W9txDtYDn1hJ387hBeencH1ZyZx9do4rl2fxPWnpvDsc/N46ZXzePaFRbVf5ZZM&#10;UJw5GVWzqqcvdCvX4BMLEV5zGBME4XEare4BO0I03E7CZaTHiN5xD8IpitoQIY4i1k9AcYsBWYji&#10;+ddOIdZrVtCaJNimRlywcruS+jSUNtJQO2mUVBFh2IBgsg2jhGyZUXVzu2CcAMXf+2MtHNyb4BL3&#10;43EaxQk7wv2EGMJWZICiinAR5PeSYmclMmHvsFGl2JHIwUlCa6JPZm1bVURhKaHOBkieSWdHBSK9&#10;FLDJOgpAQiiLkQZSYNUaKIAnQuGWqkWUQNrRJUENyrkt4bWbhpifxwaa0T0ma3KbKBArCL3iokYj&#10;Y8uG3poFK8W3l8bZz/NaAVWZ4ewkCPUSvuNxSdJfiSjBcoDQOEDDP8gS76hDmKK5K9JASG1SM2EJ&#10;gv94rxEnJT/ugBm9FNJ90WYV4XaIUBWnkI5SMHUSaqPiEkWBHaDhD1OYibtfkIDqEdCkEBdYjYSq&#10;1Zolma0NSUAWVSrhlOixFBwxCgdJPSDn18HtYxQaAf5Wvm8XF7+Wo/A7y5AMN6JL3CcpCqVEvVUI&#10;WEvgo6iPWcoRoXF+QoDxFzfh7q+vx71f2aAA6maZQSRE3v/5O1AxsRe3fv+G/KZSCK/pH96BipcP&#10;q9/u/PSjhKs6tISO49jJTXjw43di02v3Y9N77n9r5F6C5C0/ugW3/vhW3PzTm5f2uQpcquPf+JnM&#10;cv7ZzUh/ZRsGKPglWNEJisVpisaxXj36KBq7ffXIfXGXAtY1P+D+376P5f3c8sNbcNv31y3NsvL4&#10;W771MB79Duvg18HqT27Gg1++G/d//U60nUnHsK4OCVspunhf+2SNHQFzKNmiIjR3UXQO855Pdekx&#10;FWnDkKcBNU+xnn55E1xnCGgXSpYAfiVgF+tnPc8nkKrC4XdvUefhGOK+A83o79JhTMReshUdFHth&#10;3j+3pQit7Ke1ZbtRUbgNNkM+epM6LIiL9rk+jA864XUSbrTZaCWstTYQ8vg+FmxCP0GoO6knxJTA&#10;SvhpMxUpwKs3FaCGwFlhzEW5uFlSWEmifW2gCDb2P1tnHcWpzBASgNhmLR0EQ8JqA8FIIsKa2bat&#10;rAsj22l7qFStTxVwbZWZh2CpmkFttOegjb/XuvNRpT9CcUfRx/4s7sNafm/2UtSLC7AIzgj3F5Zk&#10;+zw/imZJjVNMMKpsO4byljQYBFhl5kZmGG2EGoJEMyG8ke8f/eSDeOLlh6GxsD91GxHst3K8u45v&#10;f+9by9YDOPvkIh4/cg8OFT2K/Lrdyk0vIbOr4oZKCCyrPYiM8l04yrK7YBO25z6OI9X7cahUXEAP&#10;IYOQuSXjEWzPekwBa1rpTmRW7Ud+/WGUaI4iq3IXjpduQVrREzhathk5tbtRa86gsCfQBJqg9zUh&#10;t+Yo66EIkREf2oMtrLNGVLQXcdsjBO0MtLmqCK56QrwUglS3Cd5YKzSGQlS3ZEDL+xbl9fWNutTa&#10;Y3FDlki9Dm81AaMGDglMNhRWgZKcX/9rtY7vTThdKT+A6w9/Cvc3fwnzhz6N1nA9x80WxEdNMIcq&#10;UKo/hlKCYr27UIFqjSMPhTpCfZOkq6HAdxQSKksJ0YWQtDTiZmww5iPJ9irrIttM2QTfDI7b4lpe&#10;oly1ZXZUgjb5CeOWdraflmMqhY2LY56OY5vko/XRbkiKojJuf6TsCZTr01BPgKhgu/F2N6ulKhKI&#10;p6dHx/asxcK4Gxcvpmh/bEtQ3NWCkUk3JL+wxGCI0SZlV21nGzqA1CTtZJeWQN2AzoRWBYPT6jJo&#10;B+pUHt82S66a5WvQH0de9Q4U8N7JDG8wRVtEyGvWZywFvbLkqfM2tmUTworQ4a1BJ21vf6INc2Me&#10;TPSY0B9uwjTv0akhJ87Rxj55IoQPPz2O33tpFq88NYz3vvME3v3OaVy73M2xvpmAfRjtBK+JMRs+&#10;+6mn8OzTQ4iGauAhiHkJcoNDJlw424Xnn5zE01fHWEbxzFPjeJplhMdcOJ3ECy/P4CT1wZlznejp&#10;M8Djq6SNIZjy1eEthc1drIIiyWxkLNWC8VkPAUpmWXl9/FzcfmWdaKPcX2MGgvIwN9ag4FryxEpe&#10;WFlXGuB9EG8Kc6gcPm4jwRUlKrN41kz2mjCTMuL0mFeBfbSjAQmeg5QwgTzM9plk3cTYh2U2u92Q&#10;RZjPItAVo51toIFtJiLLtkZMaq2ruBfLelhZ8yzrQk2Efyvbh8ysthJuJUq2kRAu1+bj9uJqb2Wb&#10;M3Mbj78Q3mEX2/kN0a7llQDrvryAFv0hQmsux7ASNFsz0GA+pmBVUm/ZohIErpz6hkAdJhxTd2h9&#10;Eg2YIM3XtiDHL763SvyNIS0M4VL1dx2hVuPJhS5YBFOEv/NyfKN+kWULvpiknKr/7aW1+V35j1V+&#10;B6xvAuS/pay2/5Xyxmz2auVf+O2vKrJ+de1u+e1hAqnkgpXC9yrC8HGs252FNbuOYw33v37XXmzY&#10;vhmHyrLROzO4LDeAv/m7nxNSfRg94VIBhi5c68H150dx6nwSo1MeDE84MT5NgJ0hnM6FME1DMTHh&#10;V6+nxWX3Yj/O8HVhMYn5k5LkuwOjI14aBCeGOLiNc9sFAuvFy8M4e2GChmAYM/O9arb1wmUC5nVJ&#10;hzOL5995RpWLVycJqmP8bhzXr81h9rle7PjqFtz5gw1IPOfA5EgUOz+x6c1ZKorqlg+V4srZIVy8&#10;MIgLLBcv8P3FYe5jFOcvjmHxVD/mF7ppfHiep7swu8jznBeX4JgC1pEpP7oI4SJYhgng8R4zukac&#10;WLjcj7NPD2PqTALJYRrwcAOcFNWJAQuLGbEeguGIg6BoRkdnO3wEK3E101iLCXWt6JnwoIPbyEzr&#10;zPkuvOejl/Ha6xcwOOkhqGooknT8rQGxbkm2roeHRk+AVWZZE6Pc/5BRuQTHh/QUCjpCpcygthKQ&#10;Kehp1CRUvbgE94+ZMThlw9C0Q0Un7qORFgPlpRCxUvhKkaAMbRS0zdbjaLIcgylUSEMp66BohFN1&#10;iPc1IZAUd98qipBaAqoOw7NWJAY1vOZS5SrsTdJQR8ugpRHRUzQLoA7wPBfOhHHpWjdOnYmgu6cN&#10;PYTUgQE9RVCrMs49BBCJDtnT2YLhfhpq1qOsUxUXp57OVgJoDWKStoB1dYL1OTvqxBjf9xGohgTw&#10;CSw9BFdZzznSqcNot0Hl7/M4aFQJp5GOWrWWKJVqQxcFVgf/9rnLVP68DkJwUEQ5RVFbyxFoKdYN&#10;unSY2jP421J0d2oUOPvcJXBa81jy4RNR4yyGi+/9PE9xFT4xYoelLRM1Jdvhs9B4EwoaTh5FIFGB&#10;AIFrx3seerNNCjytwCNh9eFP3g1NxxEceP5xPPzFe/DoFwifhKwHP30Xtr/wAPI6t6Lavw8V0V2o&#10;b96Duqq9SJ/chPu+sAFZl3Zi/6cJX3/LfQmwyqynQBqPtfF79+CJbxISv/UgNO8vwuNfeuCfBUm6&#10;lVCpgPKGz2Sb275xK1on0lH07v2457u3Q3ciCz2OekTs5Yg5KlH1ZBru+t7tvx4+eY13fmc93vGV&#10;e5eul+e26asP4tFvvG2mVwq/u+frG/Do5+9T+zzyqa2YmbVgYdiBpLsSQULCIPvEGGFnjH1isKuV&#10;cKlFj68BWU9tw9ZPPIhUpA7j0XZMxMwYj5uRx3Pf/b5HoJ/LV7PGEhisJ6xFjO2rM6BBTwfbIkVv&#10;v6xVjmuVCO4MyvrWIjj0eQjyWnsiLeiLtyEVZjvgsQL2KvisFejqoBDne11DBuztBXxNg1XHsZP7&#10;mWW/PrcQRR/boZaQUFy2U83IaUx5hMAj0BE6m9iepJii1XASUp0UVgKcApQaVz4Bkt9TzIqLq95f&#10;ARfbr4XttoXA0uosUd9rPPloEVc48YjwFSsXOxv7nClAARksg4lFK1E2nTlLQCvpbcStkNvIWjlv&#10;XMaibBQ27lFRfWvNmWhxFcIQqoQ5UquO207x3s6+0sZ2rnWVosFeDJ2zGofO7Fy6h7yvB0a3Ipi0&#10;4Gd/9efLVmPp33/5r/+E+SvjqCJMtVPUhvt0HE+a4GRdOF0SZZbjj7uKsLKfsLmLsPoY9hZtw76S&#10;HQTUx7E98zFsTn8Hthx/B/YWbFVuwbtzn8DunMeQUbUHhc1HcKxiO/ZkP4Td2Q8is3on6i3Zyp3a&#10;2FFDcK9EQXMm8lnaQxqYE7wfwSY0uOvQzHvZFmqkGK5BjaUABQQYSakjM8s6nluA0GrnPa9r5z1g&#10;W3BGmgnujWjS50LDvyVglslaAMtAGI43Un8sr0ldFumOr/xMreVzf/nPYH/tvWgZCqCkdT+y63fA&#10;0dUEX08LmjlOmgkHKkURz73eVYA6AkMjgaDKnIVqfiYpfWoIC4fzHkFp3X44CSIOD6/RUoh6grvD&#10;WqQCHuk5hteLm6RP1iUTqgklEYJt1FONoKUEHlsJfEHCASFD4y5QAFLfdIC2iZAluT2NR2GQGSrT&#10;UZS2HVTtUh5ihuL1GB6ijRpz4vxMCCdn/LRtLWr9oFozy2NLyhcHAVj2XWXOQEn7URS0HEKpdsm9&#10;3EZYNfN8bWy7MkPXzrEzRHvmFHDj9YeHDeiifYrTVpU0H0B2xVZ4IjzulEtF+48QxPz2MnTxPsj4&#10;PztM3UFAXeDrM4sJPDUXwfUTHfjcqwv40rvP4kuvncZHr43gaeqLWd7LuUGbSgV28VxCpZuzOQrR&#10;N2BQuVsT4XosTHnx4vUhFZk4Eq5FIFxDALTS5lhxVrITEFAT8Rboef8dHo6BnQRw1qXFWaTS9rjY&#10;TyRXuY99RoBX3ICX8vTKQ9oKtSwmRRtusuWjtGonahr2o6n1CDS64zDZZV0obRxtjaTQ6qKNTNA2&#10;CuTKq4fg2Mp2YHDm4/SlBF569YQKEOVinXclNNQ8Nl5XkvrMq4JOhlhvJmMuEtEmzE35VFRicRWW&#10;/LUnTvjgDVShmTaujsdv5Rgjs7zuaA2CbJMCyG3WHFQ07kMN75/WxDGBbVOKhmCtJeC28P7JWn7J&#10;qy5rbGUskd9JloOKmq0oc/F4v/+tJXBdfmAjAcZMCxMIEDx7xgnWA+IV0Qg922qN4QjcXXXomjRz&#10;nMrnmJehXKB1BE99kCVUAn0Hxx8Cca0tQ3mQOLi9MVaJZm8eaqg3qmzHUao/jFLdQdSw/Uo+VrcE&#10;9+KY/8CDd/0OWP9PLL8D1v95wKrO7deV1X7zL5S1e47g1r3yymPvOYzbCa4bdqXhdkmBI8C6K4v3&#10;LZPbHsPtO/bj9q1bkFaai7//h79XgkMiP0pUQXH3PXexE2dZJNjQ+UvdeO6lKTz9/ATOXOjGwtmk&#10;CpAkOU5Hxn0sfgzzdWKaADsnqWBiKsDSJA3KKA1Iv8DqqJt/h7g/QqEqCQJjH/ctbsBjmFvo428I&#10;jwu9/HwQi2eGcfXJOTz9whk8/dwZnDs3RdAcw4Ev7VkS6RS5G79xL/JfPfamW+SyEL7tu2vhPEHj&#10;e7YFkWsUp5cdWJjpxMn5FE7Lvnnc2blOjE0EeV4elfZmlAask+I4RJEcSkiql1Yadh2S/YS0Pgus&#10;NCw2Gls3haSXoBXqa0cg1UoI1CA1asfIXJAQKUGQ2vgbE8IEL1eI58B9CdTa+N7FVwdhyClAxP0E&#10;kxqEu1tV8CUVPp8QKmkXRByIG1Fy3IbYmBVBgdP+dhYdB33NUjJwCdxESO2VtawjNMTzHsyd6cDY&#10;jEuFsu8cbKdBkaA83GdvO0I0uL54M8+lHhLp0ygzrbJmlXDqJnjaE6W8NkIdgTXe24Te0XZ0D8vs&#10;rACxuBDXENBLYJWgS4RbW1gEcwksfG8I5Kk1JCoa4bAJcUksT2MsKX3C0QaVZF4SnHcLjIYoDlxl&#10;CFIMi1tt0FWOkKcKXTFuH2umsa1FPNyIFP+WPHNd8iSdEDNPKBjuJqgSWodlhk3WL7JdTfay7ihq&#10;YgEawKi49GrQwX1ICgRxQ+si5AQomK2GXBhbM2AiZDpM+Yh5a9DP8xF324FUO1wUV+2EDTfFoMfK&#10;a9RnK/dfcSUTN6soX2XdUIRCLEDA8ZoK0MvjDXe1o6+DwuZkPtb+8FYcObcJeWd2qVk/WUepAE/A&#10;UtxU5b28EjYPX9uE7LkdWPujW3Gg+xGkHbofOfsfxZ7eB3Hfc+tQUrqd50Ph3UbB0JoGkz5LuXy5&#10;CBAhWxUMZRnIqnsEm4bupPDeAV1lBjJ6CbL/eBPu/tzt2N/5MG76/vIxbwTFVcqD37oHd3z3NnWe&#10;B9/zBLKeo8CeK0F0pgHZH9iLY69vxwZ+L7OVb4D3ryo8nuVKMerel47iD1IEny5BYLQc23/vYTzw&#10;5buWXJG/twYbv3QnNn12I9wzBKLFDFj5m8U5LyY7DRiIteDkuFutGz63GMVwrxHDhNahuB6euSrc&#10;+ce342bCU8m1/egPtWChz4fwhWbuex1u/vObUXslHTMxJ7ojrfBR9Eb99Rig2O1Jsi8QWrriregj&#10;tIYp7GNO3tcR9ukLNTg/FcHZmQhmhiRHrR2L40FcnEtgpNOMpK+Z0NsCv6kSJk0mtI372Vby0ct2&#10;PkgxKblYuzku9FOkhjhWtMrsFyGk2ZKDEs0BlOmOEOQovqyZau2it7MBDvY/nadIrSdtJEi2uAge&#10;FMH6YCUBrJowuxQpVkMQkejBsj5V3IjrLZloJeRKpF+frNWOVBNeCKjeIgWtMuvaRmG4NCNboAKr&#10;qRyRFJu2jkqCcAUFI+ExVguTzLIQLiXfaYBjmlUi0rKPFMXTUNNFeCYs5fkP4+bv3Lz08EPa8kdu&#10;wunn33QDvvbiORwofYTiMhsWwo4+VMHzk3VmpTDaReCXws/+2cG+KzOVxwRScx7HnsItLFuxOeMR&#10;bM18FPsKtmFv/lZszXgUjx6+X82y7uf3ews2Y1/hJhwq3YoCTRqh9BCOV2xTuVdrCXkSPVkgTxdq&#10;RmbDMRyrOYQaZxVqXYRYXz100Ra0J1rREqin2C3meRYQ4JZcqJuduagjiFYbC1lX1XCxjZiCDayj&#10;Jph4zo2mQrSYeV8IGpaJHrgIo2/MJn3+B/B8+29hfvoZ6AO1HFeLUdOehrK2AygyHEM566PakYsm&#10;mf1eDioT4NhtUmtvc3if2Y95nyXVT5lOoPEoKiTQEl8zK9n/WX8h2hgrganNkAMjx6aulE6tVyyv&#10;3YvCxr0o53EKCJuVBEYdQSgRakDMVYWAoRBm3seG5jQUEQizGnejgrAfJHh0EYxk2YYtWKLcNHWB&#10;QhRr9kLv572ShyiG4wgTzmRt/+K4C1dPRfHSU8O4fr4Li7SV4lni4hjpJbyGEk20H03Qsj5LWg6j&#10;gvdHQ8jzems5VlVA23wEBonWO2jBIEFL1hjbed1mtjdJbSIuzcFEIxq1R9Halo4wx/yJMRdOTQUw&#10;02PB/IAdF2c6cG7Sr6Kun532Y7rPhF7ZjmOCRDNPBCoRJEj65Pr5frHXitODDgzShsdjjQRtiY7f&#10;gstP9qkcrBKH4JVrQzgz4cWJIRsunImrVDuzMz68+6UZbhPFAPct69gl56wAZYTXmaDtlWwIs4t+&#10;ahUnIuw/bnchgty/BGlz8355CK5dPKfxcSeGhy1834pe2l+xgUkWCc40I55qtPlRXoOkxBtbDEDy&#10;/FpYFxK0MMExRYIQet1liEcaMMDfSHRhWVvaLutz2Yft7MMyDhTU70Gl5iCqmw6ivvkwbOxvHtrX&#10;Dn8N24l4GTWq/LKSQsfdwf4vnhqOAtS2HVGRgmWG1cRrkIBPAsh67t9LmHZzDJJo6fUtadBzDJNc&#10;7SEV5TkHZRz7mji+VTQdQEndbtRq9sF08TTcX75xpnUJWtu6XdC0HoJEOdbYc1TqnUYZv9z56uFN&#10;QeMe9hd+z/4RHGxDYLAV5hjHPo5fUnSyzEHibEhU9I5y1LtyUSWztZ58aNh+JUp6Lf+uNaerAE6y&#10;1nXj72ZY/88sbwfWf0154/erfPc/o7xx3r8SWAnZv7LcuJ+lfUk+06XymwPrUn3dcEyZ7WRZp+D+&#10;KIFx6XgyEyqpbqTctlIUqPJ7lnUEynW7pa9JjtcjKojSUhEIldnRpf3dJtuwrNvN3/AYa/cew817&#10;j+MWAda9adiw95DK/7qB390u2+7MYP2k46bH9uOmR7Zi3ROP46O//8ll2QF89rPvp+DSYXTEgpkT&#10;XpVD8/TZOBZOx1TwpBPzHTh1LoWzl/pwYiGO/lEXYl0G+MMtcAUonHx18NLQRwkU3YN29BA0eobs&#10;GJ7yY5xw2zvsQrLXgmkC7YVro7j29LSK3rt4dpj7nMClp+Zx/so0Llw5gSuE1etnT6H2w+V45HsP&#10;450vXUXHR9y4RYLG3Cia5b2Icnldeb/iEijvKWw3f+lRGgYC9UgI4xME6SlC9WwCM/M0VATqThrA&#10;KIVAivDSP+EmCIq7TCMBT4NYn5GikKKBItRCcdcxoEd0yEB4qye41VJ0NsAVpfijIdY5iqE158NN&#10;I+OiMXJzH1K6JA0J9+OJNfHzOhgIa55oPb+rVa41IYrObkLn8LQdQ6oQoiYJsOJOxGOJIAh003gO&#10;EYQFlLs0eOHVc/jGH30eH/jw84TjBqQ40PcO6zA0YUD/mIn7cGJwaimCo7iVhQiMAQKayVcBs79C&#10;BafwdRLABiRqcT2vh0YrkItwqlbNsEZ7CZrK9Vengi3ZQ0XKLdgtaW8i5fAQbK38zCDRg2PlKkJx&#10;kucoa21iSf6ORnpi0sV25MPUpJvASuimAe3wVqnitZcg5K4kwLLNUJCZjTlIsH76ew3weSpgM+XB&#10;T5gNemSdarVK65KSXIes186OBvTHKQoIIYMUol0dNMrBOoQpGiVgTqqrjUJBXI8J9xR3Nt4TU3sW&#10;7O25rPtsNKSO4OC7nkDPjA5PLqZwaTGOuTE3zs2G8eS5LpyZDWFmlMBDIA25yykC6xTQGlvT4dbn&#10;UBCWE2La1KyvpJi5xP5xYtiJvpCW58G61BXA1VgAJ8XfwfdtgSlWpNykd7/yDhhCvE4j691BAe+r&#10;RYezFhqK7OrifdB15OIdX96IW/70ZlReO8461MPeW6qEZ7PtMBoCh2A15sJjKUZjxxHc8dXbkD2x&#10;HbqadOibCBmXD+Kxk3di98ENeLR9LZ4YugPrvnWrgox7P7MBWaPbseWF+998wLPcRyrOH0K4txrV&#10;Vyl4pvJVEn8BceOpfBx4N8HiPY/gvm/ciVvE1Xil361WuL+131+Dh79+L+757gbYXizFRY4h47z3&#10;CS/FLdt9a/AoNIE0tbZsgtc3R8EogZPmBmxqzdvCmBfdoSYECTZBmzxYyVZ1FvXXoZ/jyqNf2Lg0&#10;c83zvuVHN8M1wLZnr8fGP7jrjRnntX9yK9ypSnR5m9nGKxEebsTiiTDOnoxhdNCGrhj7UrgJnQSc&#10;0bgRZR88yvO9A4HZWoxHTRTLQVyYjWNm0I35ER9FewgT3Q6MJC0YTthgb8tHXcUOHG24Fzm5D6Ch&#10;Zje8BLTOOIU8RV5zyyGCwmG1LkwS/tcaj1OUHValkXDaZMlSM2LGQBnaKBa1hE8HAcIeq4OZY4zM&#10;drYFylW+0jYKTI23TOVglVkyAVH5jeyj0ShQXKTWoUnyfAmq5EnUw5Wog1PcjeM1hOClVBUSJdRP&#10;0WmX6KQsRv6mnXDrSjXDSshslqBF3Fdu9V7szNuIDZ9Zh9u+sga5uv247+OsW5nRlweFy6X7H7qX&#10;rQZw5gOzyDXvVEGZZMa4kaJUQF1P0E70UKyzP0ZjLZDoyZUNR3CseDv25j2Bw5V7cKBsJ3YTSndk&#10;P05QfYRgug1ppbsIr0szrHsIq9uyHsGBkm04XC5rXDfhWOUO5FI0VxsyUaU/jjpjOupMBH5CUhth&#10;M6/lOPYWb8PByt04XL0P+yp2YXcJ71fdYRS1Z1Pw8h6xTvXhahij1WjheNPqrUGTs4znT4gM1aON&#10;404b+367uwJ6Zwnb8itwfV0CKC3Nqrq+9BO4KMqLfW3YdXA9SluOEB4zUEzwzCBIFsgMNu9XYfsR&#10;ZDfvRZnxGOqlLZgyVFRoAexannOTjW3JnENgPMzXbNToM1h/uSoCcoNcn6RZ4pjdO25HcsCo8oN6&#10;HKXKxVZShJS0HkQ2YdTNeyhpbHoTWqRogwdjreiUdci2QlSzjipMx9k2ixHzV2Fs1IrRSTuCtBvN&#10;5gxkVW1GBaFB68iGnoAdYvuTmADi1bAw4sB52s5z4hYrwc36rJjuMaLDWgKzLgs21qWT4Ko1Es4J&#10;nU0cZ/2sv5R4GBGcnaYC5TnjYd16CGAmSx6aW4+p3MYSFbip7Zha02rm5+Jdc+1iD65f6MEi4VTS&#10;1EwldOijthhifz1NeF6c9PAaOS7LAxb2n95BHSJdDcoLaGjegalFH0aiLRiNajHIcWeINnN6IYDe&#10;IaOKXuyXAELOUvRHNXiKY/07nxnFwlwQ41MuXLmYwovXhnFRvKyoAZK0Rwn2m+5e2hN5iNzZiH7a&#10;4wna1k72mw6ZaWQJ8lwitOcRgUzasmCgirDbwvGgSS0/maOWmpvy4AQh9iTt4eVzSVw4FcUZHlcC&#10;OEUH2yF53f3RWkR5vFR3m3rAK67MXrZNcTkWN+02wmQN25MEabPTdtfZs1Al7YrjgJ7ALpGj7WwX&#10;Xl8VQhJYK1ANB9tuu0TnthUQeNnuxC2bfV/yukowNok6HJCUOBwT9LY89cBZUgxJdH9JPxdgWzDw&#10;8zKOcY1tR9GgT1d5qiW1UlXzIUJ6IQIzXao/3BiASYKN2V9+N/VOLYwEbY05C0ZvifIKMPrLVO7r&#10;Ohm/CKNm1qGB59PMcbCR7U/gVcYunV+8PHjO4oVAyJV0N/WE3ArzcQWt1bYsVLMO6thumznOWSNV&#10;1GY6vOMx2ojfAevvyr+m/LrZToGrf2u5sa2tVtTx3n5s9Z203V9VlkBRwaIqhL8dUpagdWU/by9v&#10;B/q3zEATGtft3c9yCGv3HFX5VdfuysDanXxVUMrPdx1k2a9e1T63H8dt2zNx865s3Lwnh9scxwZ+&#10;fs/2/bh3+z7cx9e7eV0b1O/TsWZnOm7dzf3tOY51e+QcMrBhRzE2puXjjn089q5HeR4P46bH70aF&#10;sQ3hnmG8+sGPLMuMt/77m7/5S1y+2oeRcRMGZM1jvw7DNJKLZ2OEyB5cvj6IMzQmc6eSOHWxDwvn&#10;e5EacMAZaIQjUK9SDkgwIskj2jNiQ7xPIkPq+WpS6VoSNHSxHhuGpiKEQsLrSADzCymcPN2P0fle&#10;nLw6i3PPX8TJJxcwPD9IyO3EzOkejDzTgf6n/Oi55kHVJ4tQ9+UK7Prj7XjwextR9gf5qPhUIYLv&#10;t+L4lw5j3x/uQPnH83Dh9BjOzPdjYbYbCzMpLM7JzGoPTp9bWge7yNdxwsnwVECdX6RHT2iT6Lsm&#10;9M14EBk2QqWYoEG0JgmmFIECq+ZQFYUlRR+hJOvcAdQvyoBP491vgYcG2hGjkRkjGJ/pRajHDq2T&#10;UJjQY0HyuhL0uynK2wk+LTQgThoTO8Ex3NWiAlzFejXKrdbVUb4UFImCs3NEh4ETFMqzfgyfCBFi&#10;OwiTVpy9PLd815b+fe/7X8PoCRsmTlL4nzVjfM6D1LAXYxTor3/i1eWtxN37FyodhyQalzUf/mgl&#10;/LJelRAajpQhSnHv762Bu1vWl1AAhyikYyUw+HKhd8uT2FyYXDmweglkgVL4JaJvrBYR1k+Y78M8&#10;9ySN6WB/G4sOURo7B42d11WCGI15B42oigDZlgGruQA21oXFmq8CM527nMSVJ3t4LrUUWQTncA1F&#10;ACGUr1EWSWQfj/BviqMgxWYkQNiVNa/cZ5zCIk7jLoFCgtxGniZLYnVxXXNRJPkJS0GXpC2pwL4P&#10;P451P1yjStMXCvGBF2bxvmcmcZ3Q+tzZLjy5EMXJYbsCreFUK/wSEdSYCS+BIBGtwQLFyvgA7zWN&#10;bQcN/okxC6aHLUiebEbJMwfgpNF1i6ikcGhsPIjc7EdVYBGfnIObBtVfr2aUrSaK+tZ9FANHCcXF&#10;GEm0YN9nHl+CLoLfLT+6CQ9/8W6VxqU2eQAHXn4M9331DrazYsQJ5js/8g7c9Dc34b4vb8DR61tQ&#10;PLsfj3z2Ptzy7Zuwz/0gqvL2YvOLNNwy0ytg+uObceD647j1T972wIfw+shn70XmUztw0z/cpAJD&#10;2UO58JkLVcCpDgnGFKyD4XQBdn3y0bd6M6xWuO+7v70BBz+1BTu++Cga3p2JUQJL0CHu1IRUCr5B&#10;irMoBXkq3oLeLh26Em0Y6TNjmvA60mNQpT/eii5PAw6+e5OqE1e4mH1u+9IMtZy/FILr7k9sQsHL&#10;h96oN3UO/HzLhx9EwtWIB//wXjz4lbvRFaUQpJAXF94+Se8RbkRvqBWVTx9dipzM65K1tLGJekx0&#10;GTAlEVD7KdDHvTg3F8Op6RhmxkIY7/dhuMOB+qks3Exg3ji/FmnbOL5W7ISfbVIEa3MyHQfPPYFG&#10;Uzpa2b6Lmw4gnbBVLFBDgV5CCKkx8v5TZDYQWARcaij4m9jWJKVNG9t3Iz8XIJPXBgrNdlcZbL5q&#10;widB0y65kSnqCB92tn/J7SoPwGSNoaxH0xIWJQepuAB3pCi0CfohAqPeUYwqwkEVgaGZIKN1S/ob&#10;AWPCEyFJgv1o+LvomA3dE16Y2Nca2e/TLu9A9WgO9rxzK/Zd245ato3kRAh/9dc/Wx5ZgLHpDugo&#10;Kn3cl4+C2MJzcrDPizdJiz4bDdp0NOqzUNqUhoyaPdhbshl7K7Zif9UOHKnZiwxJmVK6HbvZXw4V&#10;bsHxqr04UrEbaRV7sI+f7yGw7i/diT1FW/j5TuV23Mbzb+F5WyhsY706hDkW2/01PG4l3AQYY7QY&#10;WnEv5JitT1rQ4G3HwaoCPJ65H5tz9yGrlXBNEGrk+CRRmY3BSuVF08r+WNV+DDreB6u4Xr/8Lgrw&#10;v1oW40uC3PXVv4KVn7dwHO1ZcOOp1xfQc8qHOgrnWgrowraDyGrYiUICZZU1E63cThcuVxGdax05&#10;KGNdZTTtQ2a9zDAdZVvJQYsln3WViermwyis2KHcNE0+Ee35hGnWoSeX96wAdrYxK8/Z5iqFkeNp&#10;Q8NBWMz56Os1qABANlsRzNallDeShknlOu3UwMi2qGH70xKKdaw3Cf4jubflIYeB8CszeF7WgYyn&#10;Q93tKp1XktAZdZSp9wsTHox0tauHhcP8e4B9ty9JMGbfmhq1I8Vj6QgzbtZb/7AZgwRoASJ5oCKp&#10;eFo4jjYR6GWd54k5PwYHTQqibeY8uNgevfZi9HVqMdZvxgThfHLQgCG23062pcm+dpxku+zieynT&#10;3L9EiY8StEKEHTfbgMNfBB9tmoNt0OiQAFkEIvYdCYhkYJ9oZ58Ls58IFDpYfx3hOiR4zimO8xMT&#10;ToxKXIRIC2aH7DjF9i9B9fol56vombhG5Vj1CzyyTUcjtDEsSX7ew+0ShOilVFjVSNGmD/P8Jsbs&#10;mJ/2sLgwwWvtloep4XoVe+EExxcJIPf05T7MzQRpN1t4Pg0qA4HEppA1xy2S5zdQjghtaTthL79m&#10;J0oa9qLJlEnYLGG7L1P3sE53TOVolT4vOYdljWmsV4s4QTsQZx9k/TsJ1T7Co4fnqGddlRuPIL3s&#10;CZVSyS/B9gZ57UOS0ouv/UYCczs8tFmSk3d6IcT2UYyC6p1qNrdKcwg5xZtQW7MDLuoc11f+4oaZ&#10;1R/D8cWfQD8zjDb9MY5/1A4EThfvkeRQlZlcO7WCPKyTGeJS3WE0sU8Yo1VqTb81Vg0LAdadbIBb&#10;2qW/FBW6NJS27EeN6RgMwVJqsFo4E9wXbVOLLIFgf2qwZrFkos1XgPt/5xL876OsVt9SVtv2f3f5&#10;9weshMhfW7gNz/GtM6y/3iX41wLrbv5+zz6s3S1gKoCZsVzSWWRWVK6H+95NWN0lxyDU7iDQ7sjC&#10;LbszceuedHVess87eA4bCNAbdvJ3Owiou7Owbl8O1u7Nwvp9x3HngSO4a98+3LVzF6F2Jx7asxmZ&#10;NTlIjMfwoz/7wZKiuOHfP/7jP+Cnf/YjvP/1VwlUBM1hE0YnLTi5GMDcQkDNlEnusIkTboxNuTHF&#10;gfXU+RQuXR/G+auDGKSIc4eaYPMQCPwNhAQtfyOpVGhQaGwiHJAl7UNHrBldNAJ+igKLo4LbtSLe&#10;aSFItKFnwIPLV0Yxu9CNzqEAwr1+uDsJWhNdmL00jcVL47h4bQrPPj+LF9+5gOdePIlrTxNqr0xi&#10;8cowTl0fxbXn5nH1mTmcvjCCxYVBXDg3hiuXp3D5mgRwGsX8YorX04kLl4cJ46NYONONqbkohghz&#10;zrEGtJ6nYR10I95j5MCuoaHQwstzthImO7p1OHmpG/MXUxR+/CxUD3uyEVaK6OJR3qfvr8F9X7sb&#10;pl6ZUXbB02VCQdNxCq4t2JOzFU8cehCP7X+QRuYIWswlNDC1vE4XZs514/S1IZy6OoAAjbPkE3TL&#10;k9lEIzw0LjKYB7oaMTzHej8bxOiCD6lxO4HaxGKnuLDg7LXF5Tv55r9f/t1fY/7qEAJDOnQMBzC4&#10;OIkvff0L+G//7c0E/3/9i79EiMLFF61GkGDp7qggIFNMhMp53TRsEno+WoTwAM8lWQGdi4bRnwdL&#10;gEY/Uo5QkkBIQ+GWmRkaPQHVVC/vqayFiUgwoxoaXgFTGkgKZxcFUKSjBuFQjUqqrtdRQLRnooP1&#10;KzOpYyMO9NEgpmRmlvuRta6pbg0/06ngTCGKEYkiHJAn2IRfebVxv1ZCsI+GOUohKu6XIkIihFQf&#10;t1friCiOxD3LR5Hvo6hz2QrgMRUg8zkCzw1rKW/+85ugf7kIL8304eyoF8NdWgxQfElOz56Oegoj&#10;wjANvIvCwUqxFaIQGuR9mhMxRtET5rlFPWXopRA58vFtCnrKrh2CTZOj1sdK0Kc4t3MSLtTaMl8D&#10;jry0FTuub4Sx8igOnHkYN//VLYQDDUxXCpdmr26EyWUwu/Wny4GZuP/N77kfOYu8jhVwlG1ktvGH&#10;y7OfvKZ7v7QBOfM7lz67YX8CWCvvVSHYHX1hK+9tKfSdhImRPQSNbJXvdTpugP1iCdb+eA3KCYQP&#10;feOef7Ye9lcWHlNmP9f+YI16n3tuG4Lt+YhSfHVRrA50t2GGArGX/c1lLUKQAD8+bGOxICXua54K&#10;2Cng7aZchLwViEkwkUgVIYltY7IdJe86pOA5OcJ2N1gPW6wEps5CbPnEQ+r+SlCowvcewvikjeLQ&#10;iJFOk3It7/O1wHGmHIdf34KEtJfhStz3zTvf4pFR/O6DmO+0oeVKNtJf24GesAaJQAPinnr0RClg&#10;gwY4+iuw8Rt3L90DHu/Y6c0YCOiwQOE5wTad8dou5R5edjYNZksp2uxF7EulaCIwKLdJinoBVgFV&#10;na8cRorcdrZnI9tuM6G1VmbaZL0hRbbAq47fmYPVFKQVFICF7K+1HJOaOHZInlQJplSp0lWYWWT2&#10;RFyEJSJpqy2bYvYImgiKUjTmXLRRqBvYpg08Vhu3rbblIL/lIPK0h/g+l4Aq6SSKFMiqvJdT+7Hu&#10;+2txE9tS/sBRtNqrUOnII/htJeQWvWV8+dwXPgYzxaOsYw9QtNsCVYTYfLSb8mEk5LabC3g+GQT2&#10;o4TOHThUKbOee1DcnoEGjg/FmmPIrtmPnLpDOFRCeM15DGnlO3Gsag925z6GffmP43DJFuzPewRV&#10;hDwR7PaOSiWGJWDNQLceMfZFJ89dhH57uAaaiAaVwVYcMzRgW00ZNuZm4+FClqJ0PJh/ALmOOtZD&#10;vUrfU0uQa3UUwSKinvXebsmAZaqLgvzP3xTkMnv0rb+F4/oVGCWtkC0LVYZjMHLcllRCdZYslLQe&#10;wsGiR5DXsAdNrCtJuaORWSJrNoo0vL7anSg1pqPamY96ZwGqTfxN8yGUNR5EKWFeL+NVsIZgWqpy&#10;hVp5LSGOi2IbJIpsAwFF0roE2IZD0QZotMdQzvq0Wgo43tYjwP7rIPxJJF1dexYs9kKVvmeedvz0&#10;mZhayylgGuO4OzhhV4DTTEA3E+5kvBofsRII7RhItGKm34bTEz5MD1lxgp+NsI77O9swRYgbHbRg&#10;atyJ2WkvOgl+MpaP8LdJ2hgD+29z61E1c5cY0CGS0qhAUeLyKi6yF8934rlrg1gYc2Mkzv11GnB1&#10;KoSpKLWBpQIjBOFuXrOL9eNnHXidhXDxmrs41o8RriaoWQZ6WlU6Mx/P30ewsbE+raxvs6SCYn2W&#10;lm9D2tF72PZyVBCpHokwLzOfLDM856EBk3qYKvbp9EIYT1/tUzOfMgb5eP/DEY5VaraR7Tlep+DP&#10;wzYlXlFBvg/ys3iPFqNTTvRzO7FHHp6Ll+0v2dmMbp5fMtmMfmqpEX4/yPqJ8z4EOaalCLgyiyuz&#10;yhI9WSIOSyCnTtaNzJSLN0Q7r1napTyUEW+KJpY22lQ9P/fKUhvuT3LnSh5dDe+1RLCWdEbNrelq&#10;3bik4VpqRxwn2DaCBOIo9Z5PZlRjtapdiQuwhWOOLN1J8h6KK7LdVgS7zMbzb4k87WAdG9iGJS+s&#10;nb9pUQGZ2Dfc/OzTfwTnG2tX2Ue+/OdwzfeyTy6l0BIPE3H9Fdf7Vi91RA/tYXcDzIlqjjW5qLZn&#10;oNJ6DDma3ShqO6DWrAYHqQVm7GotvgSRa7Rnq6UN4l0i6/dbPBxT2NfERVgfFFf7kqX983sb97vx&#10;4d+5BP9vL1K3AkKrlX+P9f7vD1jl9VeVle/lN0tl7Q6CpipvXtPby78ErOt272MRIOX3OwVAM/l5&#10;BtbvOY71e/mZlH2Hl2Zjdx/D2p0ZWENglVlY+Y24/96+vM/bZEaVoHrz7hzcur8Qaw/kEWxlNngP&#10;7tmzG/dufwQbHr0DUyfH8Sc//v6yhFj690//9J/xkU+8hjZbKY1TPfpGAzixmESkq5WDz1H4YqUq&#10;LUqYIkjWanT2EBZijfCF69E7bMXIhBvDkx70UFRKWhcJRDS9EEdqyM7fWTioO9FFYE0kdRykDTSI&#10;FiRTbSo/W1cXP+s2EhJpmEZ96O1xYHwsjOnJGIZHPJieTWDyZC8iBNZWVxsC3T6MnxrCzKk+nDo3&#10;QKgdwVXCpkDnuUsjuHCVwHp2ADMnu/nbTgJoJ06fH8T1Z2bw5LMz3GZI5V5dONOjXH4l9Y2sl52e&#10;iah8rj2Ddp6bCcdf3YubKTjTz++Cm6KlZ8COXn7XTQOdkPVt8VbEOtsJYEboRsuw68ObCawNKDx9&#10;ZAkepFCc3/7t23DPV+5C5al8wpIeXSM+vPaxZ/Cxz78bn/zyB/Cl73wcr37oMkZmw3BHWwgHFMCs&#10;H6tfAivkw0LDKE9FPYSbriGDCpQ0MGFVrsHDM1b0jhuQ6G9DjMapk+fnjugwc3p8+c7iLYLxX/r3&#10;87/+C4qcSkQIo2FJWZMiSMarYCWotorAI4g6o6VwxygEw7IeRAIZSJ7WYni5jaTKkdnQJIVEqler&#10;DHJ3t6zR0dHoVsNH8RzkfiR3ql+uS/LTiQsShXKA4lqEQTRcp9bmSACJnlQroh0EYGeRmj0Nsh78&#10;FN0d/L1EElaJ/WN1NJyNLBLVt5gAm0tBWsr2WUexVguHj2KGgjXZI0EuWE809A5XITwGCsHJg0h7&#10;bhPWf2MN0t75BO752u1vhS5CysPfux++Tzeh+NNpuOcbt6NjsgpTCT3mxxyYGqSgoChMErp9FAkd&#10;FE5D7B9jNOIpASmKnfFoK0pfO4ib/4IwSOC8+YeEQO9DCLSXYJICT4L7WAleVQU7sa//Iaz7zq0E&#10;uVtROX5A1ZeDRtvrL0b2C7vw+Mfvx6GXnlCgdyu3uRE231Lk8xXIWu17fvf479+PluksbPwKjTfB&#10;9J/BqvxWXGsJXC1jhIgL+xWAlfbvQsRSjuluM3TP5mPdT9Yg/qE21P1+1ptrcgmEb9nXjUW+//kS&#10;ND7x8Y0qz+tdX10Pe6oQKX8DImz3yQjFVgf7HIF1sFePVKwFQZ/MTpYsuexRTEekDbBN9LGupwds&#10;0F7OQdqLm5Ci6Jrts2EqYkTVtcPQnM5Ej7MF9WczcIsEk5Lr4jVJ1GFXbxmSPGbZ82kwTOdjKmmF&#10;9dkK5LHvu+YqsOeTj2Pdj25Vgajk3Nex3m//7joUze1CxtQT2H3pAWjch9GmScOuyw9AN5LNtmFB&#10;zgf2vdmOeM/Xf3stTF35MNmz8MiH7sbNf7rUFiRHbtXQUbS0EBxlLTJFY3nrEVWKJOeh7qgKptTC&#10;ttVKSBQ3XS1fmwiOpQTbKoKtIVCBdvaJBor9FvYnG8HVSqAys684wgRTgqeRItnEItE4ndEqlb7G&#10;m6xjH66gaCyFhoK3xZav3Exl3WoLj1lDUK2n+NPI+rDeFsRmnHD2t6LSlIljlduRX7cf6VGCt7iU&#10;y4MUtpX1n1+HA9atyKiWmcEDOFK+Hek1O/HpL/ze8ggDfOqz71cPxOL9eoQo1kU0h6PN8IiLrUFS&#10;ZxxDlrhTl27BgdLN2F+yGYfLtmLb8QewJ/NhHK/YxePvRmbNPtTbCnm+TayPAhzndvsyNyK9+AnU&#10;S72wj8t6vjZCvZ3C2Me24nRWwRuQlF+EsKQN2a3leEfhMdyXn4F7iwpxd0E+Higpwv38+/6cA3is&#10;+BCyDCUUwjXcTx6B8RChIJuQxTEproHj1fcu51FdCa70YyXOLaNRAkCmigXQxrFLx3vWaM5GhfYw&#10;8mp2oYL3zsL7YmMbFvdHncyas2gJG03crt0rrvEVqCGMlfFaSlrSuE0JkhxveocttD3NSNA2SzAd&#10;SUuj572XyLNdfTpECZm1BNZyAlmA0JPib8TWthNWZJbfQEAN+qoQEw+CrnYM9Bo5nhK0PBUce+vZ&#10;r2o5hpYQZDOUG26YY6xfHipynJO1mrJuc4B9skfiOLg4HpsJM64K5aEgKaFkyYWddkvbnMZ9EhKl&#10;XXGMl4eGAoLDajmRT4GaBLtzecuhI+DYWE9BHqeb57pIcH7yYjeun0/hqbMpXJghSI9SC9DuTiU5&#10;9qbMGO83wktAt8q6SnMmtG1HYWW/iPE48uBSIsyP8Vijw2akujSI0x7I+CG5u2WdqBxHIHWE+kX+&#10;lllDcfENB6qRiDSxbtpUvAS/S4LxlSk34b4uLeZOeLhPwqfMPLNPuVmCBLVwgvU/qFsKaDhpVe91&#10;tmyVxzzUSQhlX5SUOvLqJ+BJHvLBUck3zntA4E3STqbYJ3oGeD+os2KsqxiP10tIDfE8NC1HCfm5&#10;SncFCI8mCdJmzEQV25I8iJIHU436TDTqjqOJpUUeRpgK4fDWqLzPdY1HoTPks46b2DaLaQMrEQg1&#10;Ihpr5XjaSDvMe2VlP/HWsk3lE2LLCK8a2ssWJNjWZe2w5HHt7m6jVrNQ8zkI463wcLzQOnJQo1yP&#10;j8HkLUKAtthDUHS+9/Xl/iGw+kO4vvIz2F99DVaCvKWjFG1+WYfKfsr3Wn8+agimGkmbFynjZyXQ&#10;S+RfVzbqCa2+3ib0zToQ7GuGjkCqJ6BKrlWDrP0mnOqXI6RLCrBq0zEVJKyk9YCCVxO1ieS1NnK8&#10;M0UrcN8Dd64OrCvCfWUm6tfNRv0PleX93ggHb3z+P+uY/xvKjXX72y5vHOeG+lptuxvLG7/5N5TV&#10;9rdSVgPR37Sstr+Vstp5rJT1/O0/K8qNlu12+0Fs2HsMt/Nvia67Zste/ubQ8sznr25fq53Dm0W+&#10;P8AiEXuPEzwzWbKwgcB6+65juGNvGu7en4Zbt+zAuu27cSePvW7rQazfxt/y2PccPIYNOw/yXPbg&#10;7n0EXMLpGgHZfdm4ZU8m1u49itv3HcKO/Ew0OVuR6PMvS4alf3/ztz/H+z76PMKEHSMHjl6CUKhb&#10;B4u/Gnp3BaGkESkOvuHeZvgSNegZMnOQ1asnc2EOYl4aOYl02S15xghY3YM2DtQ+FQnXTPFh8tAo&#10;El6HJjwYGnFhWCLqjjoxNx/GoqzPOJNQ4fBP0jhdvtCDF5+dwjufm8ErL5zEK88v4uKZQSwudGKW&#10;ZWaxj0JMD1vESlgdRs94AqPTccxJJF+BzukOzM8ncIZgeu7yGBYIs9Mn+PlsksfqxdnzAzhzrp/f&#10;D+AiAffcxQEV+EmCPknwp6npMCYnQvw7iInxIIpePoZbfrIkKtd9by3M52oxMuBDZ8KEvm7JNetH&#10;NKpHR4AAlDTgiU8/TBF6EzZ97EHc8c31SwLuRpHO8sT3H8ET330UdS8V4aPveR5//ouv4zNffA/B&#10;O8VrCSEuM6TJNtYn63Hcjb4RO/qGbYhTkHcR+PppJHvEjZbGINWjxfiEhd/TyHEgT/Vo0EOx0j9o&#10;QZwQfeXJNwOe/PGffIdGoQ3nn7+K1z7yPrzn9z6EVz76Op75wPtw/bV3omt2CP/PP/0/attf/PIv&#10;EeuugqcjEzbfcdZ5JuwxCQ9fjLZwiTIkPgJsrIeg2FUPBwHRREB0UxAm5Rx4fpJTVdye5Il6p6Qb&#10;YYlIAn6KYYFWj6sYFhpeSdwe8FUgJG5p/FxyrHaEKtV6n8F+A5IEP5V+ht910YD3sw6S8UaVZ1QE&#10;ieRO9fNVUuKYjDzXK+fh/MYv1BNcx8khGuRsWL3FapY4SXgOSgApwnKAxWuTNaPZOPLSZmR8fje8&#10;r9Tg3m/fseQ2uvKwQe4h4Sbr6weQ882DyP7obrhOlLIP1GOQ7X96iG1bgFpAmwKzj+d7ZsaL80Nu&#10;6MaO4u4v34boWDViE7W4/Ttrl/a53BY2fP82PPbZ+3Hkuc24+2ProKk5jMapTNz2o9uWjkuguv0b&#10;62Ch8R6Mt1EUlODR9y6twdz04Y14+FOEzBvBeqUsw9ia79+Cw+cfwwOfpmHm3298z988+rl7kfHO&#10;7Vj//bW455t3oDy+DxlJQrDkbF3ZJ1/vIrx7CfulC/vx4PvugL6GgiR5GHd/cT2K/duhrTiEgwuP&#10;4k7CZs1MGmLOWljtubjv02z/Arorx1wuAsQC2RKdN+GrR7+MSb4G9AZbMdxhQMRXCy9FoddRiniI&#10;n7MvdBJkooFalcy/l0IpTLGXTDair5f9jgAi4rOrowG+iUo8/LV7cduP16LldAZGAuwXY0048omt&#10;SHvhCdQNcgz/3po3gVqu85esy88/CMd8GbZ+8iHkPrUbnRSs/dFWhO1Vy+fWiC6nRO0tgP10CaZH&#10;HOgOa2DRZaOZwGYmKIx2GWB7qkxd8+O/dx+Kr+5ZAuMb7rccb+d7H0bRWYLs2+7HIx+6j8Cbj4Nj&#10;m7Dx43ejynAUdTILQvGtseWpaLptAqnWHPWZvLY4CigSKdjYlq0Uv+LG3yZQ65BUJ8UEnmIKOvZN&#10;9ksJvOSmQPR1UkTK8oWQRPmlKPQVEFAlKFqpWs7gSWkUrJpjNbB01kFHkVfH7Wqc2aiiIJUor1kt&#10;tEMfXY93vHA/SoxH8Nj7H3jr9bB97riwCdmOw7jzE7dj63OPQReowsGCR/Hpz78JrVOLnbASnt0C&#10;0wSacKSRoNNM+ChFdeNhlBK2KvUZKKXwriV0VptzUG3IQrunHC0E3ALNMdSa83i+jUgQSsQlsrYt&#10;Dc0GiUaeD6Os1+PYIjEBZF2+h4Lb12WCfyCEGkcr9pbl4KHMY9iYk40HCouxsbgEd+dm4a6sNGzM&#10;3o+DdRS9jko0OgirBAOPPKgl3EgO2qp6grKrBvaPfmFpZvUNMf4XsLz/k6xLDaKdzRTtrE/aRxch&#10;0E4IMhJ6zIRCN4W/R6AuWA1HSGakqlXMgnZHMeukUs06m+Q6OaYUtx9DpqR24fVrHRzneE06az6q&#10;Gg+qiMR2gqWHn4krqo+/dfFcG1uPorBxH8xsEyPzPvgImjprHuqaDqOMwCr5gvtox2XphZnjcJh2&#10;PCKzzrxWiaIuQeZOzgVpezvQx3HYyuMJuBqMWdBy3zHWuRQN4b1de5wwV45ugqqM8wnW0/iYAycX&#10;I5ie8yuIrqjfi5rGAzzfPLgEguQBH8FHHkaOERbnqA8Wpn3s84QYfbbqg+MjNgxzfB0ZtSJFu9bB&#10;3wyN21XqPHHjtRHQeoYNtJEm6pBKwtkx2qBy2r5mwlkhvLQLcdqKAQLg4smQmuWVwEnXr/RgmNfk&#10;Zr3JOtKhQTN6eV/nZny4dL6Ttl2HSJBaJ6nFSL9JxSaQIjEVJADgmdkALp2K4MJiCPMTTgx0tSLO&#10;+ygPK8O0VZKnO0HAjyfERnPMYruUtG0h9q/hCasCW5Mjj+2eQE2Ilqi/An1dQybVZtttBQRdntOY&#10;k/aV4z77hYfHFWDsYDuS4EgzvC8DrAtZc55bthX3PXoT9qffB605Gw62BRftrIrWy3alM+YTPgmn&#10;hNYI7Ug4qkWgQ1yTm2ijm3gvtOjslOBRhGR+5nFVw2WXdG2NtLuN1Df1SETZnjsa4aOm0+uoJdmO&#10;9GyPHRyHw6kmFYRLHnzZYhUci0Qf1BGgOf7YM2GZ7V6KmC3rV1U/+ZFylW8bdKHRdBgady5hNBPN&#10;7hw4opXsZxx7qEXbnWzvFkkflQ4H6y/G4wRovz3BMgQjHI89xaq4WEzuAjgSdXB11ivXX3EjFtff&#10;JhvHaFnvKoHT7Dmo5PhQrSe0+wtx/0O/YoZ1Rbj/Dlh/O+XGuv1tlzeOc0N9rbbdjeWN3/wbymr7&#10;WymrgehvWlbb30pZ7TxWymrb31hkm7XbCal8vXXbQdy69QDW8HXFRXi1stp+3ihyrgqIj2H9rnTc&#10;vpOguiMTG3YcxV2703AXIfWOLVuwuyAHB0oK8eDevbiPn929eRdu27aP57APd+89hI37D+P2zdux&#10;YesObNi+C2v5/r4DaViz6XHcdO96bD22DSa/BheuTeO//tf/ogTDd3/wLbg44Fk76uDnwCjFTVEY&#10;pCEbnAmim0bE5KuBzllOcOXAK+s1WOwctMzOMlhdHBj9tQjGWwgEDYik2tE35uZA60a4W0+D3Awv&#10;v+vg+85+M2HLht5BK5Ld7SoSoBiz8Sk3ZmkATi1EsDAfwSIB8tLZXjxN4Hzp6VmcX+zB9FQAC4td&#10;GJ9J0pgTaPoCWLw6g/nzY1gknJ45N4Crl4fwzFMThN8BzJ7sxNxiL86fH8LZ031Y5D4uXBjC5csj&#10;BORezM3FMSuAOxtdjlgcwWkJCPBUM/Z/Yhu6xbVnvhl3f4vwcoN4f/ir96N/wIWCV4/i4Md2qhx8&#10;sQ4LjUY7dnx005uiTYBByoqAu7FQwK750RoceNdO9MyEEO51IK+Ug2hjPqK94go8hEVe+zyva3y+&#10;E/E+B5L9dozORGisfaxDp5rh7UwZkOjUoZuAOzBq4edSrOphwBi3Gx71E3AdeM/7X1BRnVf+Pf+B&#10;V9EQsKEtEYAm7keF24o6H43V3Jspi/7hH/8O8+cSBFKCwWADQikakUQp20c1gn2E1P4mnlezcvt1&#10;Ufh6WGT20iMQSHEcjVH8iAtuqJZAQZBw8XsCiKRPsFIgCajaKIAs5lz1XqIiSt47gVG/pADwlKj1&#10;qDZLjnIZTtLwC2C6aZj8FGAubwlFSRNOnQ3jzIWYAnVxm3Z/9A9UyghlFCVR+bf+Hp7nn6GxLUek&#10;k4aXRlRmVbUth6GlGJa0NSI+3vPsJK6fSmIk1oqZiAlnujxwnKWYebYe739qCp958RxePjeI+QEH&#10;hqOEJF8VAhTVSfabYQqdqWEzBkSc2gvUOqr5UTv6KNIKn92DjX98J6ouHsRDX1gOSCMQJzC68jDj&#10;xyxsE7f98VrkP7kPD371nre2I25/8IXHUT14EHf9ISFQAIif3/InN+POL96GNX/ythlW7ldSz+x4&#10;7iHs+cDjCohv+cEN61HltwSpLR/ciIbkEaRPb0bWqR3Q9GbjHYRY1d65jez3wc/fjU0f24i6C8fg&#10;WChD06lM2HuK8cQnNqp1sY8SsgpTe3D71wnihJQN37wN1eGD2Pwqv5c1pCvndGPh+d379Tvw4B/e&#10;gzU8r8c/cT9sHSWonjyCxz+5ER1dDehPmFSU3rC/DimKqQhhVYJvSTCtAdZ3VNoWhVhPr1aBa5Ji&#10;W9rI1s8+tOR+yzpaRzD1D1dihn1nftyl1jJrynYjbijHdNyIlsuZMA7nIN5WgX6Oi6MpIyKEE8mR&#10;200xJ23vgffejiPTj8HdlIewrRRBwkZd1R7otZnwuauw7aUH8fi5u1FWtB21VXvRWncYxy49oSIw&#10;N77zOKpfPvLmfZbC85JUQQ9+5i6s5/2WOlr7wzV47HMP4JFP3Yf0U3tQkjqC4xO7kGPciWOFj6Fa&#10;d0SlmKkhKMqrxpaDWgpzjT2XsFmKVmc+6vh3M78zB8sJnhVqts5OcWynqJPPJCKwpLSxhsvhS7E/&#10;pghP0QoYAhK5uxC2aBncSfbt3hZYwpUqiImDws9E4djoyUe5+RjKLcfRSiFq4PeN8Xzse3ELNnzr&#10;Njz20Qew9vtsg7IGWtqOtE9p57+4CZvPPYpHXn4At395PaY/Mbo8uiz9++hn3oc6SzrKm/ahTnsY&#10;9ZrDaG1PV2sFk7zH3kg9dD6CYqgc+ngtLF1NaGa/r7VQfHorVBTgHTnvQF7DAVQSaMUlUgJLuYIV&#10;FNFN8PH3LrYLg6ea198CR9KMWmsN9pWl4fGiNDyYcxgbM47gAcLqQ3kFLLl4ODcDe2oIxZ4m6AiU&#10;Wo5FFtabg8LbTAFs95fDRri0cHyyd+nh/Nwfw/nFFRG+BKv2j30BWmexWsvnirKueT12joMG2ss2&#10;WYtPePXFNPBGm1QOWyvHEvnMJIGbbMVoMeWrojHkorE9C5XiBk0Qcve0qejMkk6o0ZSNen7eyNJE&#10;oJdcmHaeU1Bm7iQQUkpL4C1DYcsB1BjTYY/VEiYo9GN10LH+qlln/o5aFTSnzZSDQ+n3IyP/URV0&#10;a5AAluxsUZ4tfsKvRLAVmPMSxDw8toCxuIbKbKukQREA9XVUw8268bKP2QWo+VmY0CYBgMy8JzXa&#10;Q6jUHEBtaxoa2o7AS5iamHApUO2n5lBR2HuNmBtxYnHaryK/N9UfULO74sItaxq1EoCMUNJEiCnT&#10;p6HJV4AaD+0I22OU9SzHdfvKaYMq1ausj3XwHhhYV1ZLvoLf+Wnql552TBHGBzrbYCGAC9xPjDsU&#10;mJ89G1ev4gIsgf0iEqmebU1eT3AMkTQxYwTocULseI8BMxIIjvsap+4Z4DnLmtORLh16ZLkIoXdm&#10;wkGb1qZmkWO8N929rSpoYqK/FYmBVgXbyb426qcG+GVmnMf1RxvRamQbtxTB5qlSS6ckCKV4o/X1&#10;GRSs9hC2ewY5RhL2Ownjkj83q+gJ6ogt/G0WHB7aarZTycPrZttqs0ju8yKV9sjFsdTlr4GebdEr&#10;qbpC7OfWYtYf27a9DHpDPtwc20KE1Q5/IwKeWsJ7I1IJnQJXO9uozPI2txyBkW3J5imCzpwJZ4h2&#10;O1FDO1wLM2FQHoZZw2UIJNgu3vUuOL78F2/0E1UIr/ZPfBmm6Tg6RkyIU2MYPHkwyxIhsf8cz4Ns&#10;V1a2JVmWIQ+v56Y9ODlDDdTdxnMikPMei86QnOgBthFZyypBotoceRwPcjguHkVt+xE0mNLR5ixQ&#10;EYh1HC81bEtae/bvZlj/V5Ub6/a3Xd44zg31tdp2N5Y3fvNvKKvtb6WsBqK/UdnFfa/c89XKKuex&#10;UpSr7mpltwDlEdy65YBqX9KGN+w9vvTZ1oP8e/X9SVnt2t4o4has+stxFoHVDALncdy57TDWP7ET&#10;W48fIySkMHpqCp0j3eib6OMg1wmd1YRDNc14LL8K9+45iK3pmahoaURhbRmySrKRlpcGvUOPX/zy&#10;F8sS4Z//m1noRIgGdYAQ2jXoUAAWJgSFOZgHKA79LN5IEwfRVgoBLbxhikVxg03qVJ48Bwe/yZNR&#10;TC/G0c99xPosBFUDIjQ+QQ7cAe4nRAMR5QAf6mol4DQTvvj7Lq0apPsIhhMzbswtBHH+QifOnI5j&#10;atKLUyfjuHy+H09fncAlwuiZxSQuXBzE5FwnDb0Z7qgV3WMxLFyawPlLIwTRUVy7PIhzZ1I4d7YH&#10;5y704+SpbpwXV2EB2lM9OMty5nQPwbgT8ycTOHW6Cye531Ge9xAhcJDG0nitCvd95y5s/Pbd2PeZ&#10;rVhLsHwLDPD9oxSXG7+ytE7v5h/eDNM5DSpfKXzrDIOUH7H8kHDwk1vwwJ8+8Gb58wfw0E8fgvFp&#10;G0pfr1KCtuKD9Vg49xRcA904XFWMTRmHkN9SB1sihK/+0dfxs1/8Ff7ir/8Sl1+8hpFT4zj91Bmc&#10;vr6IyTMT6J/pQ3SoA5H+ALpGYxhbHGS9TGPu/ARG5wcwsjiKIW73ykfev3zXgc999at4vLKEBt8B&#10;Q4cfuqALGq8Zs5cX8F/+y9LDjH/8T/+Ay8+c5P2UNtGmZkFkxiASa0RI3HIpZv0Rii8CpIfiSJ5y&#10;BrmNuP/KE+2gvwpOGklJUB5lSRBAkuEmlRtQolcGaUhDhA7ZToA1EW9ETNYt9rejJ9UCL4VOwFfG&#10;7+oJsEU0qLkqJY7VWwQLjY+4+JppfLQU6xZjGpxnppeS8y8bRAFX73s/hBCNoJ8GXcL922wFam2s&#10;RKOcHLRiZtiORd7/syeCODXlx1iPUUUXnqSQeuZqP15/+SSBdRJJVzXaaw7iDMXUi9cGCal67peG&#10;2F6IGA1nD+tkhKJusFODOD/voGD1uwsRpIgKE9b9Ug8U0qFEJdr7s3DgwiPY9E7C4QrUUeTf+m0C&#10;6EcJMSuAw/Z19xdvR+X4Yex5/2MKXG9ZWX/6m5RlsF31O7bVO75wG277+hoc6HoE+ZqtyBzZtuTy&#10;Kr/jNuq9nMPX16Np5ChCFKRdrkbkPrdXwcgKaCsAl+Pw/RqCS+nUPtz/+aX1nmv+5BaeM/cj26z0&#10;D4Ea2X7l3AiYD737Ttz76dsV9O598nFounOQiGqRinAcclfD5yhT0Z1T8WYV5EUCuAwFdCh97hA2&#10;/PFtiBBoKp4hHMpxVq6R77d8+AF4Gwux69V34IlP3Y+ktxojcS2Of2AbNv3BA+hlm0jG61SO2/z3&#10;7sdQVHL1GjGaMKL48n61Jljcfx/nb/Ou7kJz7Bi8jgp0BdrQMJeD236wVkUaTo9uRXXJXjQ1pcHB&#10;NhmJSvqlKphH8tA6VYjcFw/gzm/cjsKT+1CW2odq/wHlERAcroOpr4jQQRi05iu30Wa20Wp9JuqV&#10;yOLvKb7aPYUUWgUobeQxKA4dsRr1WTMhyirryyW4SFSCCBFKOine+be4yEmu1VaKNAWsslaMAtKR&#10;IGSE2HfCJXB31cDXI7MSVbBGy1X6HLsUAo6s96oxH1fpcSTYiawlE7e9gqa9KNXuV2vlJEiSlXBg&#10;IOjXtRbgaNdu3H/5TuwufBxZOQdR3pyLMl023vP+V/Df/9t/V+OKBGBq433YXfAQ4SOf51JGECeM&#10;ELg9HD8S3a0Uv1XQuQoIp1moMGegnOIyS3sQhyq3Yk/hI9ib9zAya/Ygs3YPjpdtQZEEHWJ9eiSN&#10;B8WuniCitxezPloQGw2iPWbBzuIjuDdtN57IP4ydFftwpCUHWW1lSKstwMGyHGTU5aHCUI4W9tda&#10;Qp7Gng53nGNbjNDvKSPoFaOV/V1mtSWKqfOTX4HzhplV55d+Cscnvw5zpBHWYCX0HLtkHbDMzIob&#10;r5FAqneWqvXFZo59OjvvD0GilWNDO8dDo6scGoJqWcMhlDceRqMhB1pzIfLr96vgW62EEFnPXNR0&#10;EAWN+1UeUy3bhERGbeV9bjSJK3k22lmnTop2k78UVWxDZTpCoi0bjfyuqvUIcqu2I7t8K9tTIULd&#10;LQpkC+v34HDho8ir2w0dx9ekzPZ1tai1lsnl1GMCo+IKLC6r7ZYcaguOq/IAkON/E+9RjY4gSmiQ&#10;bS2uIvhkdo+ALAAhuX+lvbYQImx+QgxhWaVvIRRKJHc/IUgeYMpafnEXDhCEV8BXcpXaWYcSLdhI&#10;mGmUNbTywIDjqT/ZoMZ1H4HLZpSATATufiNOn4ri2rV+jBOKg8EaNYM6OeZEH7WNBICaGXYgEaB9&#10;5THazTlwekvR3deuIgD30nZ5CeVy/BDPU6Ddbi+C0ZC9NCNLe9VPTTM5aseAjEUEbhmTxgS4x91q&#10;lnhQHtBTOw1S9/QTLONdGtW2Bd6t/mLWSxX1UQMCSdo22rco63to0onL14fwzIvT6Bu0Q6fPR27+&#10;NsJhNpzOGqSou8YI1j5eT5TjYDBSj7B4H9H2aNkumto4hhiyaItZd062N8lxay2Al+dr4djtpm2N&#10;Ep7jtK/xXh2cvJ8h/t7FV3GXNzkKYfeWqyBdsiZaHmhEwxp0Rbl9RAsfx+G4RFUedaGnz6geWpht&#10;vD+0yamBNoJ1K7wdZQjFOV6z35Q070Jpyx40mtNgH3XC9alvwPXVv2RfWXabv6E4xBvq67+E7dol&#10;6NuPwsP7IWupZZ20BEv08Hr6UjpM8R4ODxjV+lkP+2SMeiTGuvUSbGWN9egJN+zS73g9Nu5D1hJb&#10;2Ve1xky0cixpNXO8khlZ0SzhKjzwuxnW/zXlxrr9bZc3jnNDfa223Y3ljd/8G8pq+1spq8Lob1II&#10;rDe2tbeX1c7jzcLfr1Z2HMGa7YfxcHopDtTocM/BXKzdLrOssr+jKh3Mr3ILXu3aVorse40KpMQ+&#10;sz2dsJqOO1ju4bHu274XD+3Yim0HdyC7hMLcqYXB1IADBzbjiU0PYsOO/biZv9+wbRc2bt+G9Lyj&#10;HGisWFzsxz/8/VtB9Wd/+ad49d3X8PpHX8TrH3mOUJdARwfFdUhmwpqVC+zwEAfsPjOGR2wc7J0c&#10;bA0cyE0YHfOhq9MGq7UWDk8dgdmCSKeeg0M93B1NGJj0q3WTAQrJSK8AqwEBmbGVQAEc3JIEgxgH&#10;Gn+yGd2jFkwQUEdmXBhlGZmW9a06HkeP6RM+zJwI4MrFfly/Noqnr03gScLo00+O4uV3LuDK9Rm1&#10;jjUxFKahNCLR71fBmJQb8KkELl/ow2X+9tz5Ppy5MIiLF4ZwjqA6PxPH3EwMiyeTmJ+NcdD1qCIz&#10;kf2DNvQOWDFAIyZPl1PnrBg850LybDsqXj6OqpczsOkrD2PLlx5F1scPviHObyZYHPjAHuhPNWHt&#10;z9bgtk+uw4MX70f/X/dj+u+n8fP/38+Xa/63/+9zX/4ynnz5ZbzywQ/i3R/5MN7z8Y/i/Z/4PXzg&#10;kx/Hez/2Ybz2+gfw7g9/AK+x/PRnb03aL/+++oMfIDMYRlOwg8YsAFcijsWnn8Tc9au4+s4XCKv/&#10;uLzlP//3i5//DCcmwwiEK9nWKBo48EvEXi+FiINGzO0uhctBg6nLUrOqE0N2nJwO4vRsGKdOhDAo&#10;UV6nfCr3qbj/9aRa1XoniQws7p0dwWqCay36+rQYHTEQYFtpOGlgZNaH7dXik5RAGTA4c2GlANBT&#10;jIUChQhcOgnHDetknF/9GVzveR1+FwGCQkhy2QkoS8CVySErOoMN6AzUYzxlxIW5CIa62uHQ5yIe&#10;qscQxcfkhBvnec4LfTSE0TZMcjuB28un4rh0Jo7ZSRehhGLJUYwIRdUYBc+QAtYyxGn4/YRsH8Vf&#10;Z6IOfTENyp49pGaeSjp3Ib932xKsCrytAJaUtwOm/P32bX5bZaUd8/3N4vb+q44j2xEkj13ZhOKp&#10;3SpIkgLVlXOT9yvbyf5W1ofy/Zqf3ILC2d2o7zyMzMmteOLd9+Lgq5uw7rtrln5HWL3799bj/g9s&#10;UMdQECxg+6ObkDWyA347ISxeBp+zTLnjSQ7TiQEL5rqd8E1V4c5v3YbsqzvhmCwlWL7V3Vre3/7d&#10;27D3g4/jzm+ux13fuA2BfsLMQvbS9zx2zgs7kf3SjiUX4e/ehJ3uDei2NiC82LB0DVKWr23dj9Yo&#10;ON3d/QCqW9N4bAK2nCvB+M4vrSfQSJTrKrhipUtr/Sl0k4TskK+Jgqua11KN6moCa/kOjqMFSmyl&#10;+nVI9LXBFiiH1kZgpRBv9VagjRBoJXzJbEALQa7dUwBnhKDpo/iy58JMmLQGy1UgIQc/d8VrFBQI&#10;4DZbM6GToCKEZllzrqdAbuffKndmhMK1s5ZAW6FmVQVa2/0E4gCBtKOYIFYEA7eVfIZ6HsMUZjvu&#10;b4GGwFrSdkAFLJHIoQLM8SF5ENmq1oVKiomjDbuxPf9hHKncidzmw8ioP4CS9mxk1h/EF7/2+eXR&#10;A3j36y8jr+UgKgjbrUECXEcp7BECFvuLPJCysE9L1NM6w3HUWDOQ0bwb+6o3Y1fZY9hT9gShdTMK&#10;Wf9aCtN2gmEjIUjqSmYULRSj4UQDRXMzAbACla15OF55DFvy0/BwFktRAQ60lKOe19xGca31VUFj&#10;q4DWWg2Tq5pQVEmBm8/fZvCc8mFh/UiO2/aghvekDfW6dDTT3tl/7yv/zA3Y8eHPwJhsg45gJmln&#10;JEdqM+FWIghrOC4a3BWEVt4PArHAaGnDYVRrj0PHMUlKA+G/yZQHE9u5LMfRmAtQ05qJJolfwHGx&#10;Wp9BoNyLouZDKsiWieOupPnQySy7wCDvgeStFIA18J7bCNqNrjxk1u1UQZ1KWw8jr3YXt8tDgKAq&#10;KYsa2Lb25T+EA0WPYF/RO7C/9DHkaw+omVZZ0iEPJu2uYnTEG9TsraQtaZeowbwuG0G0o1er0uQ0&#10;WDJUhNYGQ7qKvCsBdySXr5PnYGI7NdNO1BGeDeIiyjYt6UuiHPN7ki3oJdjF/Uv5PGWf8b5WxHq0&#10;hCeJSs8xukurIHSYOiLG7SSwWpBgGndVYijeit5QIwaiWo69BM5+mbElcDrK0N3Zhr4egwoM5Od9&#10;HaKOGaetP0HgmuqXKOMEH47XYfZDySdqIBwLvFpdhWqdbo+AK2HOSXhzyUwe60DSyETlga3EV6Cd&#10;cnrKVcT5GK9BXKrD4Xq1ztTNz2VNboB11jkk6e4aeU9KWOfcH2HVFeMr27yN0C115QxWqaBHsaQW&#10;YxM+2j0v4rF2jh3NcFmrCMV2TFCvhAlqEqTK5iyGmRAtcGnm/bHR5kgaI8lvPjHlQTeBWgJqJSLN&#10;1G52dPS0sC8cQmnTPvW+a8QEv/STFEFaZibZFky8bunLch+aCI0Gex58vjr4XNR7cdq2ISc1Ic9t&#10;nJptzIHJE14F+XYJKJioR7K7iferCm4v24YnTz0A0ziyUEJorWg/gDr9HjSxPVk+/mW4JJK2BGB6&#10;IwjTcvmiuAr/JRwvvoTAU5cRful5+C6dgpf1r7yuCLB9QzLjbEakW0uN2ayWR7S4CxWUN7ceQRvh&#10;1MNrcLIdihdAJNlEoNZDcr7L7K2B7dcmQaA4lj5wY5Tg1YT7b1puBAsFn1JWEfu/rrx9X/8yqPyv&#10;LW8/r6XrXP1a/rXl7cf6bZTVjrNSVtt+pay2/b+lvLHPlTq7sd5WtntjG3ldgsHVikpLc2M6Gr6X&#10;spSuZnkfv6LIsdcsuwT/NspthNz1Ow6xHF4+fzmHYyoVzZpdmXzNIpRm4haWW/nZzduP4lbC7TqJ&#10;DryH57F9H8/9IH9L8N1yCGs3H8S9e7NQrrPh1fe9D3/xl3+5LBXe/Pff/ut/wbe/9gVEIjpYXDWw&#10;hJpgjWvROe5FtJcwGqaQCrdjhMJQ1jWIe0oBRUi+hkLBUMVBigNpQNYSVCAcr+RAy0Et1YLuLitS&#10;CUJfwofeVEAFTJqcDGBQQqGPONAzwP31cMAZsBEUuS0H1r5+GppJK2bmXRxszYgnqrivGqT6CBNT&#10;PIcpA/pPOHHqeh/OPjWIqdNxjMxG0GqrRLDLRvjtJzB3YmpxWM0qTiwMom8igcHpBE7Md2FuLoG5&#10;+SQNQRBTU2HCbRJTaq1rHDMzEYKrF5NTAczOhTExyQF51I3+IRuCiVaEulux/6NboX9nOeaHgzj6&#10;QYrbG2bA7vnm3ThkLsKthx5H6PXUcu2++e+jX/os67UXd207hHsPZS+Vw0uvd+07jq35VYTKj+H9&#10;H/99lk/ifSzyqsrv/T4+wLK3rB43bdzM3+XgyvMv4wc//dPlvf/m/77+ve/j7CuvoDgURmN3D/J9&#10;AWQ7XMizm6HtDMHeF0PX9AANQRh/9K0vL/9q9X//6f/6T5hiHVq8HPgp7sxueS2AlaLJTtHpoiEQ&#10;110XDamkbRF3zkRHA3rjLRjrNaM7riPkVcFhLoHHVo5okALAJ3lRm1XkSqMhV6VesJjz1FN+eeru&#10;dpdQPIgAWIo+7AiVwODJQTuFpTVIwxrOhufyCTi/9uYMq1Oe5r76Abj1mfCLAOPvUxQQcYoQnzkX&#10;YUcRZgbNuLrYgeFkM5IEjKunZV1SkOfEdk3j3ZlsYNsWF7tGCogadLGdz07ZcXrei4lhA7w0lu3a&#10;gwhRIKY6G2jQzZictsJLYdbWdATmlmzEQg0q8q9RR/BoTIeWwi1/ksbbcRTF3XuXZk1vBK3/HUVA&#10;Ucpq360UOUdp+4Q3WXv7+Oc2oiNchuynNmPNT2/BgQ88hoJndi2t+V4BPW5/z1fvwAOfu0u56D7w&#10;mbtxi6TLEbdd2UaAT/a7sv1KYd+64+vr8cBn78Vtf7SGsJCDqLMeAUKIQXsMTmMOnANF2PO+R3Dn&#10;F9fh4c/dvXRu8hDgxn3xs7v++HZsILjKsR7ieWz45ro34Vx+I0Xe85we+dr9CIxUYdOnN/5qgOfn&#10;t/7gFtwsHhRyLCmE1nSCb5xt+Y7vrsfWDz0Ev64cRy5uweaPPAAHxZakZyot3Y5y815UX0lXD+ni&#10;FOMOCq12goCBwk9HQSVuv2aCnLOL4zKh0hgkwNmzUMN21mLMUIJSZldErFrdFOZDFvSOOuCgUG4l&#10;CLey7bVGytAaLkULIbWNQllyGOr5ucy6yayXRPN0sy+JC52J37V5C1XAEh1BWxMqQJM3BxpCXWug&#10;EFr28VaCj5yXRB2V2U+Lm6BJCLM4SuCU9Dk8bx23k1lcS4wAGCxEVtN2HKvfgmMNUrbiD7/5B8sj&#10;CPC1P/oCWlyZaua3jdfQRoHfyHMv0aYhr0lS1+xAie4wNDyv/OZ9LIRl1k8VxXquzEDqsni8FlhD&#10;Zor4dnT46xHhOUku5EBIA2fcjkxtHR7MOopH8jOR3VJCsGuAzZ4Nk/k4+2A22ljnZi/HES/7qqcA&#10;VQSuRls2tBTuLXI9HMMsrGtJVyORlx2vvReub/4Sri//GceXN2eJXF/9GWwf/xKBpIpARjgj/Fg5&#10;zrQH5MFDGcV0sQpeVUWglEjLxW1HUNxyGJVtx9BMQGrmudRoj6KxnQDPOmjgeFXF78pbj6LGkKEi&#10;A1cRgJvYhir4vpKllsAqqY9K+TsB2cKmQ8it3YfChgPqd+Vtx9HcnoO2+uNoqTtK6KhCT5cRfX1W&#10;js81aNHnIDVi5/XVIK1oEw4Vb8ahMt6nml04WrUd1cYsmEM1hF+2IYKRxlYIT5xgOWDiOF8BnSmf&#10;QFYNl7saen0ePM4qTBKozpyM4uS4h+BoRorj+WCfRHinnU+1okseTCaoGwSsCHlD/QacGHNipNeA&#10;Hm7bKZ44BM3ejkacHHHi8skIrp9J4tqZBE5NEY74udOYi0Swjv2sRrnnD0sEeQLqdKcep0Zc6A1z&#10;G15bMtyAGYLbxDi1CG24i9CpYz2JC7AElJJ18JJOzCIpn9hmop2t1CYmOFxlsPJaZY2tnGOEYCoB&#10;AHvYT+N8383z7yKwyvKCLvajrhRBNVnPPlUJb7yapQYdnY1I9bYReNsxPGpD94ABYWojfzfhUAIR&#10;8rr7Rq0IdWngI4A5CYwegpeP39ebM9mGShRQ9kv+W7ajgDxsjTchTrjsGzEiEKlWUC1u6kZHHuzc&#10;PtbXgmiPLL+q4T3SomfcRPuYDz2Lm5/puX2prCFm/7JLnIgpJ2IEcifHERuvU0NbW1x/gG0vRz1Y&#10;0UiQpmAD7R11IMe0eEeTsmPd1IjDvLfDAwRG/jYSbeB5tcDpL0O7PZdjSg21mp3nr+eYkAM3ATbC&#10;63IT1C3UBl0DOpw8HUCsh/eEdehmnTre8/pbHzS/vRBiHWLLv/RjBK+fhaPPBJ01Aw2sKyP7aLu4&#10;+nJssNsL0MP7PjfuoP5sUjEunOx39ZLqpnE36k1HOdZIDtYK5Wmio365d+MdvwPW37S8/byWrnP1&#10;a/nXlrcf6/9l7y3A476u/G8nZogdO4x2zCRbFjMzzWiYmUcz0oyYyQyxHU6TJmmKSTGFlBlSCjVt&#10;yknTLfNuaaHd7/s9V5KjOEo3KW3/73b0nGdGMz+4fM/nd889568hC91nThY6fk4WOv7PkXPXnCuz&#10;+eU2d9y8Y84dv4BIOQvUniv/WXNe9f15x/49RKB1RuR/ScMMtIosV5KFpYSepTdkYM2OA1i7Owsr&#10;t+zBkuu3EXT3YI38L6u7PGY1j1+/Ox8XbdmLi7fswqL1F2PRmqWcDPU4dGoMz3732/hv/snrX//t&#10;V8iu2IEDtXvR7G1As4eDF2FU62jFyMEhfPvZF4e6mf+SvbDfeuZpnL59DEfP9OP4mXEcOTGBoyen&#10;cerMEdz6qhM4fnqUypmfgCMb8ZvQM2rC8LRLeS2ck7FpwurROM/rgnjqnTxIgLxRILOD8BjCiVsJ&#10;nuIp8E1n8N3vPYNnn3thun7+i5+ho9eN4YNJnLhlFGfvmsLZV03gzM1DOHu2H7feNsL3AUxMhjE4&#10;5MYxgupNNw3g+MlOShLHThBWj0QxNR3E8RMdOHm6GwePppA+60HjO0oQuF8Hw5tqcfFTF2HtV9Zg&#10;8bMXYvFXFmPx40ux6Oal2GYvxHf5J68nvvo1bMgowKK1V2OJWn1/cX3Pl6XzZK5tL1Hv+9SDkTkv&#10;1OKcS8zSF23ag0WX34BFV2zGoqu3Y9H1rONtlB27+b6T77uwOJPtIa8AS7NzsSwnD3vMVhT4A9hj&#10;MmO7To/CYAj7HU7stxpRGXajNRGAZzCJrrEuJLoD+N73ZvLyPbaVgKUU9vYDCHrFSRIn/BQn7UEb&#10;IbVGmd/4+B4g7ElM0w4qAxLPNCBOczjxxcKcsAisPmc5POKZkMAh4WX84lWRE0rvoEGFlqmnoqS3&#10;ZKvg4ymZvKlQO73yxDuf1+dkRBFzvw4JhSNmVF31VDZL0WzajTbbXtice+C8+SgCT/2Sk9ysMvkI&#10;38V1/me+gd7TQ1QUONnLU1dOrINpDSbEgy/TEnYVo4t5EGdJYwPi1IfCdIkEAlTCnYQEvssq7yAV&#10;jiEqKZ2coJ2mLOUNuD/digGCrcSVTVD5DwZLCVZUho5VYvfHNiLe34i4t47nNGGo0wjD8SJc+N0L&#10;kX/vNpTewXoTyJoPWgJQ/KxWMs+Hpb+mzAe7VyrPXoBLvrwONY/mIviBFlQ/tB/Vb87AuqdXPQ+A&#10;lJVfWYY1X1mBLQ9fgf1vuB6Zb9mE+hv34aKnVuKKz1yMitEdWCl9aN4554QgK7Fg9X2F8PRWYv8D&#10;Gwki5UiHmpSXTlEcQ+Yy2EeKsPTZpch/cDtCw7XKs/JcGSroPD+fAshzMCq/CTzL8XMPDQi28hBB&#10;rRTPP2+eiGfjC5/m77JC/PkVqB3JQOtgFuyJUrX6MtxvReBYA9Z+eTUu/P4FKLptFzxWKurRNlS+&#10;5QBWfns5Wm4uQNTfAi8BoN1SgHaOIUEqgJ5Ek3I2lFV1LerM+9SKnclPgJIwFb4yFcpEgDGR1qm9&#10;aGZXGSGyBQEqa+5oI7TsNxVWApErFxp/sQrzIObBfo69QfYdCWUjoSo8SYJnok6twjopAqztMd6n&#10;sxq2NAFXlLp4JQyhEoJcAeoM+whX+VSMTRhRnkEtcLGd+yL18MYbCJ8EGSrPOqa1mWBYYdqPnNat&#10;SnK125A6GMRvf/cbNa787ve/xa33HkUdj7ES7PTBKkqF8uKpY/9psGeh1ZOLNk8+mgmYtcZ9aBEF&#10;lfcxh2th5BjjY17T3Ub2Pw3CbirHBLmBHgM6+92wJ53Yp6nH+rz9uKQ4Bw1hM6xp60xoHwKqkwBj&#10;YL8Xs1gzlXmdR1aOqwnuhEum3xarUSa9RkcOHD0W+D74Wfi/8NwLlGhZHfJ94stwnDkEG2FU4smK&#10;l2Yj72EKV6ON168zZ6OiPQPlun2oY/pr7bmoMO5HE9Pq6WpFuFdHYK5FizkXjcZsVGr2oqhxO5Xr&#10;QtY7IdeSi8IGjhNNO1HcsB1FdQR5gkVlyx7lOT7erVftIBKTvfkEr5QO3SyTEEEylSQw9tpxaNyP&#10;w+MBDDIfwwN2QlSA464NDl8VSmu3opKQq3OXoIWQ2mzPZ5mXoMmUq7xVi9MnieOrIyhKG5W9kFp+&#10;bxRTcB/rPlQPj5/jfYSwFm2By8YxuzkDEVc5OsNsV3KsNhN+QqDEwhZPvBJnW0yBp0ddysFSIshx&#10;XdLOuWKs16SsEtKsWwmXc+oQoXPMxfR7ODZbEGaaHUyH7F8XB08iQxJuL9yMAYLVoUEnbpT45pzj&#10;+xLtGErxmC4DEkxfD8vGYWOd1G1X+zplHnMxnRZ5kGhhftwVSoIEWImFne7SYqDPqKxzOmTFzleu&#10;9kx2EyKTnJ/Ey30n+1PXgAYdEg99UIvOIR3nGcLqsFnFjpW9sYOcd+JsoxIiRlZaxfw3NWJWZuOy&#10;r1KsAyL9WgWzFkKdhn1M5yyAI8j7dXIsmXSq1cxuzkcpzj3itEng1eIi3Lo5NhLaxBt+nH1aHBJ1&#10;DxkwMmUniFegjW1NQzG7eD22c1k1bbdmqwdf4pTM5CxCBdtUee0WFc+3SbsfbubfG2mAxV0OP+tl&#10;iGPZFOtiYsyD0WEnUl3t7Hc6JJknP8FeVqFl4SLUUYdgvJZzdAv1zBBuflUPelkWzbq9qGneBgP7&#10;0jDTdehEkMfWMj863PWaEZw+HUaY8773Le/knP0N+J74MbyP/QDuR38A3+elz803IeZnwqv3Y0/C&#10;kDayPWarLRHWSAUktNCNUz7cfroTI7L9LFqnVmbFUqCzW4Oxgx6MH/IgkmxEV58Wh477cfU1l/wT&#10;WF+unJ+umXwunJdXKuff668hC91nThY6fk4WOv7PkXPXnCuz+eU2d9y8Y2bMcxcWgUPx7jsHA8rT&#10;77nvZ6/xvyLMg6z0UlZQVhJUV23PJpxSyWMa1+/cTxDdiZXX34BV12/Cys07CLK7sOyG3TwnQ50z&#10;c142wZVguyML63bsw6pNm7HyuitxyfbrsTV/L97x3ncqxUFen3/8s9icvwmbC8Wkaz+uPLAddVbD&#10;7K/AT37+c4yfOYPRs2cxxveJ40cwdfIIHnzn22aPeOWvL33tc3j0S5/CsVtHkB4LYPhwJwYnO6kE&#10;RfDOh9+CTz/ycXzzW1+fPfpPvz77xY9jYCqCQUoXJ6zeMR8O3ZjCjXcM4bY7xwmro7iR0HrL7cM4&#10;c1M/jhxL4OhxAioBWcxvpo9EcOxkAqdOE5ZPJXHwcBBjnNQnjyYxeSSBqYMd6B/0oqvDhkTCgT0P&#10;b1MOZy740oVYVnUJrth0AL/6t1+rtPz7f/wHHKkBLLpu5wJ1+zJkXrtVq/+z3y+dbZ8z38+NGTNt&#10;Vdrs0u0ZWL5rP1ZlZGFtVgE25Bbj4twirMnKw9rcQlxWVokrq2txbX0TrqprxJZ2PXYYTdjY2oyd&#10;Zh2qO4KoCjqhi3sQG0ngTW97ncqPvH7+8x/DqstF2FOJI1Q4Dk5wIp72orPXiCgBNRxvQoyKh4iH&#10;UGvQ56CdSoqVioU4WIpRoRWTX5n8Za9qPNWIRB8nqChhw1+ovAhaqJhGCaGpfgmH04a+EcIkxScT&#10;uC5DmRz3DeqVghDrbFCB372RcoSStfAlquDrqCYkEyzf8jb4n/zZvAluViTMxOe+o57kRh54EN2c&#10;tAbSLRgdMmN6wqliBQ716pGmMtLJ3xKikHTUK4c+o6Mmft+MIJWLICf8dKIRg5wAO6hQBqnohX2E&#10;2Y4G9PdSYaHyEY/UEqobsfPhq1U4pB13XgaHJgchR7nyShz31yLlb1ImyUMJA8ZDZvQSljd97gq1&#10;NzTnjRtRfM/mGTiag6i/thDULvzahbjwW8+vhi59cjG/e/7/lyMrnl2OvK/uRfajO3H1Zy9Re1bV&#10;+XJ9Al/BzZvR1r4b7fq9sMfyEbZRQaOiZY3nEnaKUXHrbux66BrsfPAqLPvqkheCq1yH8Lj5rvWo&#10;n9iLvR+8Hi1jVIapVPbLigPBMEAlUsIdpagsO9neYjZC120FuPBfLsCVX7gYdffvw+JnZtMk1+T1&#10;1z2xClX371F7X1d/ZTm6Drei8m0Z2PrQFbjsI2tQdO82bPko60Kgdm71V9I1B7UiTNcNH7gC5Wf3&#10;YuO7LkVZahtqWzluGndB27IfLfV7cNH7ls3s9eV5F3zzAjR5s1B0aheWPsd88vzlTy9BWXo3bBYC&#10;lL8OgVgbnOFGNJvFF0EWWgg1BrWntRR6bzm0jmL+locIFW3xOZDoNcPsFi+cNexLzeqz0V0FGxU1&#10;R7oB3r5W2Ng/xDumS6CUip0xUAoD4UpMh8U8095RowLsyzEqdmGMAEdgNScJbx2VcLBPSpB+FxVh&#10;twAulewAQatryIIk+7OP4GAnRHg7mgh5DUxzMcoJ2/skBE3tDSgiqJVbclBDBbyIbeD+t941O6oA&#10;d9x7I7bnbUATf0tOOxAe1hOOSwncBSrUhVUctxCWvZ1iHk0QDJRAS8VbwsK0Eu7tvgrl1Va2r6R7&#10;9PATeFqtFcjTlGBzTR42lOarMDXXNZSj0tuGtlCLcsZiFEXfz/xSYZe4lW2ENNnfKSGDzGHCJscc&#10;E4HbTIXY+5HHZvfdzY0jzyDwxE/gvP+1MLNeLPIQgUq7gyDtFGClgqzzlilTYNlvWktg1XDMaOH1&#10;a6w5qDIfQFHbLuTUb0Fu7WYUEk4rCKmtPFbHOhZorOc5ArPxUSvLvQWWAOuBUGsPVsPPco4S+AIE&#10;qmhMQKqFY08bBlNGHBn14fgY4bTfhbOTERwZ8mAgqUdPlCA34sXNJ7pw641pdXxRwdXYv+9iZGZf&#10;AquzFEdPJZAaNMMlJq6Ekb5hG0Ynvep7cZAYijbNWB0l22An5NkcpWp1PUCwlIcWDvFszHFeHlCm&#10;3DUY6dDg5LgPR8fcmOy34DChc1DAmvNDPFSH0UELDvI7ia88wO9lX+kwYTVOAE7yXt2dBLtEK/u5&#10;Dh28x8iQlXOOX4GkzVoAL8tK9qbK9hMJgzRJKD9yMEJ4tWKsz4HxHgcS3iaCcw3Gemw4JrpBp055&#10;yy2r20Hw3w6NrZAg26LKTuI7x4IN6OnSob9bz3xw7Gc5CGALsAaC7ENsKyKhqOydbEMX56Io57JY&#10;Xws6xAHhIKG0p5kA246RMauyHBNHQbKyrFZIBwiqQyZ0DhswKJ79j1CnGDWig+AWJ+j2HXJi6LAH&#10;3Tx3hL+NHvFhaNKBHvGOnG5D75CR9cJrcU6Sh7l6tiUvIVTMcbt729FLiFWWTQRVgbeeHvH+K79p&#10;CGwthMpqdLAfp3va4PIUw2zLg3s21JCH46jDVQKdMRsOdymi8UZ4WbbhWBN6WH+Do06MsT30st4i&#10;bINifiyhbsRE1xesQnefDuME64FB5o9ttpf/+5iWIMtKohmIQ0aTLRdGey7ndRMSTLPelgOjk2mI&#10;ygqxAcMHJT6/CX2E3pOjFtx2xI3pW4Zx6APvQuiLBNfz4ZVQG/jkl2EftCsT/jDna1l9T0QbEJK9&#10;xhyPutiP0pyrp6c9uO32HoyO2VV99PZK3Tpw7TWX/nWAdb78E1hfucy/z/zrzv/+lcr595gvCx0/&#10;Jwsd/+fIQtcWeUHbOPf9nEK/sLwcYD133dnPc9//bYX3OwesmQTPTAWeqySczqadWHHtZqzdtBX7&#10;K6vg6OyEMdGNXTXNWMX0ryDUrtmVy3OzsWSzOInKJcxmYskmKmfb92Ht7gys3LoN63btQa2pHl98&#10;/ONKcZDV1te//X5U6sqxvYTAmrkD+ZpG/Pd/z6zCfvM738F1BQXYUlaKnRUV2EElYEv+fsLzDdiw&#10;ezMu2bMdl+3bhauy9+HanP0E3xzcULAf1/A6Gw/swBW7rsO2nF149evuw2veeD9+8tOfqOv+uS9x&#10;BvTYE5/BWcLoyKEQ+jkxDk0FcexsGrfdM4aTt/Vg8ngEh08TQm/uxU23DeHm24dw6x0juPGmHhw+&#10;3oEjFAldc0QC+IuThCkf+jgpdvdzwOSgPDg+E+dugDBjurMGgek2Tqg+6O6re3515mdUft92KfNa&#10;gHe+5/lQDU9/89vYX9+OxdfvWqB+X1rUKqsaC2ba4Atj/861/9n2O9feVfsUk3J5WEHZxjresR8r&#10;d/K7nZlYsScLK/flYPWBfKzJKcBKAuzy7DxcVFCMS8qrsJ7t6KLyElxeU47dBg1yTFo0h92IjCRx&#10;/1teO5MhtoMPfOBtqK/eDD8nszgVOzcnnzAnFvHYK+76ZaK0WXOVw4QwJ9HhAT2GORGn0wSzfg2G&#10;Rw1I97dyEiuFn7AZjFMB8BfBy/89fpkwS9CRJLASDCWupsjwAJWZHh3hUKdAeYp1MsqJbJCTdi/h&#10;VSRKuIx0chIeNFCB1iEUFm+aLgTf9CD8n/6aCtwvq6znJrlZpdNLqI3efiO6w5x4OamXvXkvch7a&#10;SgCuQYgTsMR3Hef9JjgJ91MRGBLvjrx+DyfAFCdzOyd2S/t+JKmgSuzVVBehvYvKHmFBQqEceM31&#10;zztUIpxY7izFeIdJmSbHqYB3cjJNUNHtoLI3RKXs2HE/Wu7KgpsAn6AimKQ0Ht6tVvL+JtBKiFr2&#10;+BIs+SphbhbKZEVXVkTPwd0rkZc6h3lf9e0VCmw3PLIK137gYlzz3rVonNiFpun9yL93Ky797EUE&#10;hGy0DmcqywWVHpbdFe+/CP0BDdz31ODyL1+My790MWpv3ANb/QHU67Yqp0gd4jSI5RiSlTPCQ8xX&#10;i+Zbs9T5rtMV8BwsPxeWSqWHffeiJ1cgRQWu9LW71F5ZS28h+qLtrEeNivMa9FEBNxYi5qiFK1WO&#10;vPu3wZouUw5f8qe3Qs92bqsrgLklD05rGWy6Qnj05dj3lk2qHFpM+1By086ZPblz5cD7i6O2yz53&#10;8QvScv27LkPQ3YLaE7m4+t2XKmBpMxejifCtJRh4CGRuQoLRL/s8NQTNGtRoD6CiOQOVLRkE1AoE&#10;OrWEWD2BoRl2gq9TIJIgKma+dhUwnxDvK1KrpK3ufPXZGCqDg7+JCKyKox2LhKbqboSOoNjgzoUm&#10;WAJznAAXq4IuWE6AFLPiGqarWIXbMREaJERLMKVFmOChdVWglGkqbNmNHIJYYVsGSgxZqCRg1LlK&#10;sa3kStx8z6mZMYWvu+6/GZsOrEVmzXUoaNqCivbdsMeq4SMEGHziICgDGgeVWo4N1ggBltAmZrde&#10;9hcvocLV60ZjwIxcXRX2t5ZhU2UOLivKJKTm4tKqYqwpIbSW5SDX0QJDpwGOpITfKoPJcQBaSz5c&#10;kTr4ky1wxOrho5ItzpGMVHTFLFsbrIVPLDTOheGgcBzxfvRxAiTbGsshmNYoWDXOPlRotuUrh0xa&#10;fm5gG2lxFam9rFqOl7IP1kDwFKB1dDQoINUHKqAhAGlldVMgnNLI86oNmfxenGVVqWtJLFZbrFaZ&#10;KRt5fRO/k7i1EvN8eIjzVK8Zh8Y8ylnYSFKHMeZVPJn3R9pwlKB606EoxrvNmOyzIUko81iL0U8w&#10;6yCk9XS2q32OAbb5sDiDIrzGCMJjoxK3lNBEUEmndJgmrIzzu960Hh2EGKe9mGN+nXLM42YZGBxF&#10;cMXrCCxmHBt04CbOx7cdieHUmA8H+6zKnFdWXZPBOrWKOjnItBAKRcTzdzfbeX8PgazbqPpfJFCn&#10;tojE44TyDoEvQt6glaDKtiqru94KeCX0UfNuZBdfg/zqLWhozyI4y4qagZCpRzopsZs9GOJ84PIw&#10;jYRVHc+rNeehhm3YIGa9XXocHGK+ElqWiR7HpkM4Mh3E6LCdZcD5ZszBPDZyrqsnZLWpMDTOgFg4&#10;lMIXqUCoq17tR/VIDPKuOhWSJZoicHOuGCWsTo050ce0J5m/TtZZZ58eqREjkkN6JAipsiKb7G9H&#10;kHNfRMxpD7owdsitTH9lpVRWUtOcS3s4/wyN25RnfJF+/j8x5SIkOhCRPcLuIsJniQJqWQ0eHbbg&#10;0EEv+mSPbqfEzm0iqLYQog04Shge5zw6QKAVSRPIxwiaxw4FVMg5AVg/27g4nJIYrBa2CSfnI3eI&#10;4yH/98ZYBiH2R463sp85RB3g5I0x3E4gvPXmLtx4PIzbb0nhjlf1KnCX0HsnT8cgoe7ESWIgLnvN&#10;ObYRVOMEV3+iDjpXHtpsWYj3tuHIlKyONyMkJr79etaBFT4Px9wjffB/4V+UZcML5nOCa/CTT8E/&#10;HoDVla8eItmpg/SI80bO3+KXpFugn3At3sODHY2cq1vh4HFr160gsC5fhWU7/ue9gH9KXqCQvQJZ&#10;6Fr/qPKXAKvE2lSyPeuFvy1wHfFiO+Pl9rxj/wdR6TwvjS8l546ZPU7d/2Xm5W8l56fx5cpculW5&#10;qTKe+SzfL3T8X0OerzeKAlbWlbxv4b3FW/ANe7Hyht24aMtuXJFxALtKK5HX2EJALOLvu7Bk404s&#10;3zyzwqrOJawu25ZDCBJzYvmO1xEo57GrdxxAtUWD0UMxfP8Hz82qD4DRY8CiS5YT+G6a/WbmFezu&#10;wNZ8Kg82HVqMrQTBY/jWs8/M/vrnvX7xy1/gE498Gr/+zYyJ2PzXT3/2Y/zL978z+9/MS9D5DQ+8&#10;ioN2CClOzEOTARWjdGTai4kjIRw7k8TJW7pw6FQc44cDmOR3R27swPEzKUJqL267awx33jOBM7f0&#10;4dDxGKaOhHm+HxOHgzhyIs7/Axg/6ON5AQyM2dUTQFlhM08VY/nXl2D7O6+Fdap6xkxTVk1EqRaF&#10;9PdUgI9dhcW6dRj9+fNhYc7e+3os2nD9i+r5byHSZlay382XFQpq+ZsIwXXZzgNYukuEfXU32zFB&#10;dtmebCzNzMHiAzlYnpVLiC3EJUXF2FRVhTzCq607jk8/9jn88Y9/VHn69b/9CoMDHjTVbIbLlocB&#10;earcWQO7IxseTz7BoQwJTkKdsveT4Dk2YsLIqAlhKqF2L5WMSDmV61oCK5XOoIBuE6LxFiofBARn&#10;GWKRJvSlCKPJdio2jejr0GIsbcZgRzuGRaikDgy0qxitApVhCV1ApSNCpbNvmBPjiINKgR5dvRJj&#10;rg0+Kox+WzbC4ToEPvCImtjmJjnZExO999WIUgnc9ubLZ+CSALHlnkvgs5SpfVZuZzGiAqDytLqr&#10;GWkCQIc4eHIXEHCqMch8Jt2F6A1QwT5bpMxDddN50MdZprJSOQ9M1n1+JbpC9ai5N0N5lrV15MFj&#10;yIfTnIt0oAGa21gH/D7/7hvg6iqGuSMHe267AkuUaersdf4WIu1YHsAIcLIMLnxqEZZ+jtA4l3Z+&#10;v/jbi7H6aU7s5587T1S80QW+f5HwetKHZD/r6i8tx9KvL1b7Pze/63Jc/IVVM6FR5N5ipvsr1sd7&#10;L8eln7lo5jueu/S5xdj+litQcPYGLP/mElTftw+d4SYqpCVsS/VKgUumW9DJ+hqbtKHjVAt8I+Wo&#10;vXkPwXgN9IcL4DtIxXKkmoowFVFCi5NKl81WALu9EBZrPuysd70pG2Z+F47K/vx2jIy4lMdMj60S&#10;WmMWrn3HelQd3oeWqn0wthcg6Jen+rJK08K2XYOCg9tU/FzJ27KvLMb1gxfh0jeuwrrHV2PNl1Yq&#10;7+KrH1uu/i9+dQa0p8tR9toDMI3WUJFrhoGKeZOlELlUxC/bugxXbF+J8rZ9sDC9YhKr91dRQdag&#10;e8INf2cbbLynmG/KKpeXCraXCrA4YVKrquyXEoewPVBCKYaFMGsVWO2sgz1JCCWQismwXn7nsYZ4&#10;JYwS7L9fi8CAjtBOqKPSqyOY5dVtUXskbbxPi61QpdOTaEWTuQAFdTtQ3rqP0FWIFk85tFRum3zl&#10;BNZ8AmsJdlVci1vuPa3GEnnd8/rbUK7ZizaCWnnrLhWqxxll/lkvLvY7FaOUoOPtZBo6jUxbM2pd&#10;dSgxlWN/Uy4uKc7FysIyrC2vxJqycqwsKcaKogKsKORYVnQAOzRVaO92wdZrh4bptAYrkEgTsjhm&#10;SVzUYKcGYcKvneNDu+yfbd+P/PqtOFB+NWzv+ihCT/zoeaX488/B/eHHoPHVok1WTe1FaBYHTMyX&#10;SAvbSpuzCGYq8q1iZtmeAUOQ9yScNtglFmQpwvLwgeWmd/B4An+TKYd1nIsaXabazyqr6AZZZWV5&#10;tfF6cv2yph0oatuBjJprsa/qajTYcgjHRcr5lpiWRggbnRJCRUKrjHvQl9TCby5WzuSmCIrDhLCB&#10;Dg0OEWwnei04zHZ8x+k0Th+OYIDQOkBYPTrhw8QQ51QxreX5biuvTyAVZ4xD/WZCnw0xfy0Mbfvh&#10;MOYTdGX/po6QqeXYSODgOGwVWCLEiwd5caA0SAg9PuXHiUkfDg07MT1gY1oIbIFadBJa+5MaJAm8&#10;QVeZ8v49yHt3xlsRJVDH2J9700akmJYY+0KYYN1LKB8nQHcRmOMdbejps6CHaesh/DoJrg26LIJK&#10;JfonPLB5KpGRdSm2712L3JLrCLIHYJR9uCzbJgkHROg3JBrQFqggHNeim/PMoQk/bjzRgSTnDZMp&#10;Fx62dWXyKg8YCKg+QqEAZYD9ykpYNRGMwuxffWNGdHIe9BNaxfFZR79G7WHtJWiJOfDkmEt5GQ5I&#10;aBzZw0tw6ugVM2ItdZYobrwlgcExM6G4AYPDJhw56sP0tFs9LB0aMmGC49nkFMvvsBfTB90K3qZm&#10;33vEQ263Bn0Ews60OGPiOMQ6GCKoJdln5YGybK3p53UnD8o13EiLR+Jkk4LC09SRplm3Y30mjLEs&#10;Ux0tqk4lRJCBbTPAsSbJehRz70iyjSCu4fzdColB3GrJYTvOV/AqpsqDBODxCSfuuLUbt5xOqPjY&#10;HRyD5YH2wKhZpTFF0O4dZhkMiqOrNvjj1QpczWzPJs6pFo5Rwc4GHJp04c5b0pgmkPcyj5NSHtMu&#10;uAKlMFv2wnF0ED4xx1crrrP983PPqgdMoVM9cETLoBFHTDzeGJqJW91qlz2vBQiJSfaYDVrqBk0E&#10;5A3K6dI/gfVlyRzkzcHg+aD5p+SfwPo/y/lpfLkyl+6/L7DOrO5K3b1wD2sOlhFal23JJITIPlWB&#10;E1kpJcASXlfxfS2hZLV8v2U/Vu3Ixupdeepc8WC8nPW+jN8v37IPqyUfm/di+cbdWLd9Gwq0pbj1&#10;/jtn1YcXv5786pexrSIbl2y/FLe/+ubZb59/ffd738XYsUn0TU6gd3IMA4cnMH5qEsduP4q73nQL&#10;3vLw/XjfR99KeRve8rb7ce/r78B9D7wab3rXG/Dol78gC3eEof9WIqu5cyu6cy9Z+X3ssY+hv58A&#10;wom1S54QixOAQRtGp8WjrxcD43b0cbCUz5NHAxjkoDk06SGMBtA/6kQvJ+qRST8On0rgzK19nCB6&#10;CLIJHDlFmD2dxOGTMXXu6EEPxY2hCYe6xtQxP8HXpfZTJjjhx6isdiQtnOSjSPfFsfuhPbjBuRsb&#10;NuzEouWXo8LonE018MjjTyonSXPmvH8PkdX4GZHVVhHWPd9FVvD35WJevFX2xGbMk30cp3k+4XUJ&#10;4XXZXkJTRi5WHcjD+vxibKurQ7auBTfd/+rZnM28Pv6J96G04noq9gXo7tFiaJATonhxHLRjvF8U&#10;HwuG0pwIB9wYGw3g4OEkJo5wEjsYR5TKY6jbicRACLFeL+I9Hk5gfqT6vZzgLOhImNDbbcdwP88d&#10;9GKC76kIFfOIlsBqwBAnve7OZsSjteiINyIWa0KECk9ntxFhKjIuX43aV2VxFHPSzcLgkAuf+uTD&#10;eORT78Wbn/kh3I88i8Bnn0Pwke8i9MgPUPi1Iy+AswufuxCl77chcf87EHv9mxF9w5sRed1rEXzP&#10;R+D70s/he/xHSryyj4bik5Xahz8K/wP3wPGO18Ez5kD15EZU35KBvLduw9qnVqH69fvQfG82Wg5l&#10;Qu/aD11gHzw+Ary1AH4TFaiD+7HyGzOOgJZ/bYnag7nyiWUwEQI2P3DZTExLSZ/A5fdnP/8Jkb2X&#10;Et/0T+3BVML8rnx6mXKItPQrS7DyY8uw/GPnmeX+CZm7/v94n5cjKu9LUTu4B5tfux75t25Gh6Ya&#10;N7zpkhmInXesmDErR1VMp3jubT6bjZ5EO+JUxPyBSraHOhVeaZjt8sTRII5Os3+z7QxE2tDP934q&#10;aLKaFIs1ole8lEqIogRB0ycxG4vZfmoIq4VoI0g4qeSKQh4KN6qYhHZdKTKPi5Opxdjw8TW4+mMb&#10;sOl1l6LavAt7T11LeMlDe2s2rniQitDcCjvrbe37luPSR9ai7mgmsu/cDN1kEWJst1GCRUTCegic&#10;RRsJnTWw836WEIE02YJaKuJbs9ejkmmRfZ6yWicmtHoqYsZwJZptuVTGchXAxNk3xLtqmMpqkIAp&#10;3oNdVKoFRo3hcujDBNcQlbhYBSwJwmyXeJithIaKrk6A1leEKksm2sMVClw1VNS1wXK0U7SBctRR&#10;Sa0jYLX7K2EIVBNMJcRKJvIJqgcqNiq4zqrehMzK61keObAQprSRapSZDqDYsB/bSq/ArffdODuK&#10;CLDeguzK61Cn3Y92AmCcdRHmOO8M1MMeILTGtHAlLOwvOhS2V2FrRQ6uLM7EpUXZuLgoCxfl52J9&#10;UTHWFuSrz5eW5uHKshxktJZCEzPCP+BAxwjnACrnCQmVQ5B3U8G2BasJHLI6XMvv2uCON8NKoDD4&#10;q9TDADsVdd97PqY8/55TiKXP3zitnLi0O4sJrIUs2wZYCahGQrmAquz/lL2nellxZbvResW8uRSt&#10;FAFUTVsm4ZKQOOxAnLDsCtSoOLExyXday7GhBLWE5mZjNnTy8MQj2x5YFrFqmFln4hhK5ymEnXUv&#10;4WMkxqmPebFY8+Bmuw3x+J4Ogirnx4Oc9xQcEsxHODYeHnXjxHRA7Qk9QZA8dZD9YsyjwnjJ8ccI&#10;u/IuK6GjPewfLAcTryvvsk9UVkGj3mqMpA24+VgMZw6HcZhweGjSi+ERAm2iWXn+FYdgA0MElD4D&#10;kmy/Ytp7hMdMEYxG2PfGCZhRd4Xarzoo0EtIGmV/PH0siptOdnLOcCDNviwxPwc4j4wNutDPOV8A&#10;dmqc6T6RxKmTnLcPRXDkSAwjox7OPczbZAADKaaTeU2wTE1sm03sMzWte9BuyycMiZfmSoTYJt2y&#10;f5nla+QxVkcp2vU5MBHQfRwTPOJ0ScyMOxrh4RxjIuzY2Pbd7Ed2wpWLkOWVVVXWSSxaQ5Dj2EAJ&#10;dzchMcgxqKcVQUJaoqsFQ8NWji0WtQodZVl0EGIlhI2X14kl6giWJpaTFtOE0mlC1GFC6qnDfhyd&#10;dOIY2+ztNyXx4Bun8br7R3HLTQnccVua0o0Tx0M4Tjl7cxJT1F3ED0R6gPdOtyDEPi9hmFIjBhw6&#10;E8HU6RDTxvGAaeoZ4HHdWkJ5szK1FhPtdKwFCfa3VKQZw70WAqtYKTUQVGdM7D2scxfry0GxuErh&#10;5NjkYJ+Wfbey39ZGSQ7oOe4wb4Rjuf4Q9TV50GsWJ23eImUBFe1qgsNfQill/sWrcQV1LbY3wqw4&#10;keobMat9t8EYy5JtLsw6kIeIRo4jJtaf01emVkxHqKMdPU3QZ74iH34Eni8+/xBaRELZue97NaG1&#10;hnoGYZ7Qmx61Y/RIAPc9eBRDLN8a3X72c+aL498/gfUVyBzkzcHgP4H1rysz4PfKZS7dfy9gnTHp&#10;fLGX4KUCq9vysFR5Cs7Dkq05hAz5Xn6fqXuB0JWED1ldXSnXkPPFxHkr00pQFXBZJSBzQwYuEpPh&#10;G/Zg9cZdPH4bFu3YhJW7tmPpDZsR6R/GH/4wEydPXq955zuoGOzHNeUZaAsSEkaDeOc77ucvz0Pl&#10;f/3Xf+HRJx9Hm8OMopZalOkaUKQtQr2jHMEBDoZTDohL91ECY3faQWVMQixUwcEB09XdDnOyHc2e&#10;BhS3FyOnIQfFrUWobCtGk74MNmcDJwQdJof9mBjxc0AW50xeBaHjh/yYPkYg5SAnsb9k8/zxM1HC&#10;ZwQTHJBGCaujU0EOiH4cOd2Jwzd2EmJ9/J+Kq8Rim/JycJQN+Dx22sPfnApWxzn4D3OAGz7oxCDf&#10;U5zAJXxPapCA1efmgBnD8KFBdI/3o1FvwcWbthNMr6OC0oHf//7fZ0sFuL6oVjlCWqiu/1Zyrt8r&#10;UBVhP2T9qzbAdruS34ms2CIPNmY+r2YbWqXadSYW8/8LedySXWxz+/KxLLMAK/Zn43IqhHubalHQ&#10;Xot7HrgX//lfMzFa5fX6192C/l4bgSCOgyMh3HZqDO976I348MNvwyc++G589pMfwjvf/iBe+9pX&#10;47ZX3YKbbj+LW+6+jUrrnXjN29+I17/zAbztfe/AH/74fLubez38vrcQYM1IddswOubH5GSE9zIR&#10;WFvRx4lZnhJ3d4uDEQNC0RYEOOH6Qg1weKtw+qZRPPrYp2av9PzrG9/9MVrfcxsuenYLVjyzHmVP&#10;Hscl39yjwO0cEPHzhm/t4m8nsfrbV2PlM5fC8vlPI/zIeUHPX0qe+AmC7/wggq58OKhcJlPNVCh0&#10;CFPRMdkOwKDPhC64H1d++CIC7H6E3WW45iMXz6xyyv0JpJcQIA3mElSF9mL9O1Zi28SlCnq2v+Mq&#10;NE5lY4msSgq8zqX5H0GeFXBd4PtXKpKv2foQeBdvvC86Zr6w3C7/zDpYYoVomczCZR9YA2MiH0G2&#10;Ax8V6Fi4Bh1UgOIErG5CaSLWRGWoVpk1dlGZjhJaXe5yQm4TUr06tZrqJrjUNu5EU9teWBxFMAYK&#10;4XRVwNVeAc1w/gvSKO+yWnrdGzZg7aMrkTW0EdvPXjHzkOGHFIH/uQcAPG/ZN5fg6s9cAvPRUvRQ&#10;wZaQCxKvUmIGagmfLZYsFcpGAFQ8zlqYdltMTA7b4KNya6Ci3ORlXimGCMFInCoFiglZ5Yj3zazc&#10;hJP1yuzNQbhyUgEMsL+IIyONrK7KnlaKncpl/o27ce3dG7D+46uh7S7ifXk9wqomWMYxPAdtTEeb&#10;rxTVpiwUNO9APRVHd0oLjbcCOwuuxLV7L8L2/CuRVbMVxS17UGs4oLzLGiM18Pa3w0Il1ZxqgoZ5&#10;KWjfg90113AMuW22NwJvevs9CrjFcVBnr5n9XU+Y8+DIiRQ6UjbUtxVhe/Y23JC9A9cVHsAVRTm4&#10;qLAQq4pLsbKsBlcUZGMjf9tTlY9qWyusHXaEB7yIcEyQuIxhlonPT4U5XqE8G9sjTdBFtGgPtMAV&#10;bEAH79k1ZEeA7cDX2QZnB2GGSnXg/nvZj3/6fJ/+/HMIfOxJJI/1weoqRmnDdhTXb0OtZp8CUQFW&#10;MQs2BSqViNOrNoKOzl+OZlk9NuxTK6Xa5n3wuiqR6GhDB0HZ4alUjo9kZbCOoFrD9tZsyIZV2iN/&#10;T3S1IxJrRoh5ibAsnfLwwJxNpb4Oya5WuAjORo4nbluh2iM6NWhFnGAxQAg5SMjr9FNpZ11J6K2R&#10;XiNSbPNikjvJ4+T4vqQ4npO4wxYcGrYTXm2YHrCin8Dn8BQzbaXKs26MAN8VaSBk1mOMQDMs57GM&#10;D4+6cHDMibFhCyKsc1mVtDDfBlcB/PE6wlwD4dWEEf4+SXgbIZh7TfnoZj2cGPfiBOdjgecjhOUO&#10;wqLPXsH3FkR89fA7CJfuWoz2O/CaV03gNXdPYnLUi6E+O267qR8PvPE4jh2Jo7vHglcd68LrxqM4&#10;nbbhpmEv7j6dxgkCef+gtKlWAmglhggtQ/z/CPWAs4cjODHkxHC8je2EdU7INrlLlMfaNMExwP6o&#10;FydF4Uq4YzXsFwStKNPT0wx/miCbkrzJKnMrgZkwPaRHIFlHoGW/DZXBw/YuDgUj4oyIfdjP8ov3&#10;tqODgOrnfBDrqGWZVqGTEDnMPj1O4DwyxnydjOL2EzGcpV5ylnrMmSN8PxbEiUMenD0Zwt139OLm&#10;Mwll7tvfJ9ZGRlW+aepaXupVnlgVrMES6DwFaBOHa948ePuaYOuogtnFfsC8dqY16E61K1PonjiB&#10;TiyXuozoTxrQQwkHZpxnxfl7oseEAGHWZS9Te6Y14puCEOlheXUTstOTdhWqp9mUiXZrDuffSrWP&#10;9cYTUeaxHjllV6C0fhO8spLK44zufEQI0z3U2cRbcJxjgyfAcStJwO5lunq16kGjhBSSehueoF6m&#10;fGUQrvm5b9SG2189jHtfO4Gzt6Rw5ngAA8e6EfzYE/DNc4gmXrvd7/wwgtKHQtUIcLy3so80t2ZA&#10;a8xhf5JV4jpYOeZeegXn3pcLrOcAZ1ZRf7mAs9C1/l+UOchT5cD//5plsNA5L1fOXWc2XX/p9f63&#10;5Fw+XqEsdK2/VBa6z3yZO24+JKvv/laQTKBduSWXkk14JchQFl21DYuv24HVW/fiuuwCbC0oxqbs&#10;HFy2Yyeu3iP7Xo2IDYrntyQ+89mP47e//+2s6jHz+sSnP4C77p7GjSfjOMJB9iChb5IDzggnpQgn&#10;ULds1ufgJPuRTJxEfOlWKlOt8He1oGPAgK5hAgoH4zgHqECCg1m0jopGMwfONk4MzQSXFoxMG9A/&#10;bUJ0uA2BIS2ikzyeg2cX79dD+Bw9HFSmQ4fFHGk6gMP8TkxhJg57mW5O6OJZkJPZwJEoQgSgCCfs&#10;zhEbIZQT2rSD0OrAwIgOhw9bcftpD04ddeKUAPHJDhw/24eTdxzCkduOIjbaj40FBXB3deO3v/ud&#10;yv9PfvZz5DQasOjyzSoO8ELl/o8mSwVS1QMQaWfS3tg2tsmYnIE1e7Kwem8WVu7JxHVVtbihuQWG&#10;/n786zwzblkV//nPf6K8fv65L7nG15/5Jr793DN47vvfxW9++/z13/OuNyDdocdIykJFicpPzIRu&#10;PyfaoBZ9kXYqaHVU1Px43b2n8R//8fxDA3n99Gc/wnee++bsf8DXvvEEtr/lcqx5ZsVMzE4BCjHv&#10;nlu1FAiRVTH57kcXYun3r8ayH1yHwq+f4iT4C3gf+xGC7/8swg9/ckY+/EV4Hv8hvBJTTryGqgnz&#10;WzN7bD73HUSODSLcY0UsTiXFlgM/J/6QqxamVBFqbj0A81AZ8u7chvWfW6Pg7ByEMj033L8eFeEb&#10;UHpiGwru2YYl3ySkym+UC/7W3oP/WjIHda9UWA6XPbEWOQ9veenVXrn2M4uw8gsz5bb+SwTVo4Uo&#10;vWk72pKZcFgJVwSHYJQKC5VNT6BU7Z/yd3DMiVNh8RLk/A0I+xrREWhGT0yHAbYvee+KaeGwlMFm&#10;LofGmYclT12IjW+8DC3BLKz73OrnHy7MTwvfZXV+3QdXITe6GXW9B1DrzMBV716HSx9Z8/w5P1iE&#10;xtty0B+zIjDYisbRPPhkdTfSomJxOqJUMKkcSriRAEHFF61BNMXxkQqdmODVE/z8iXqkqPx6EnVq&#10;dbVaJ2PzPpgltFRXAxXqer5Xw95RDkdS4nHWqbir7jSvS0Xb6CxFUc8urHpsGS74LtsS29vGN1/J&#10;Y6mQc3z2UpF0UgG3iOOjrjo4e5th6qpFpeMAqlxZyNNsw87Ky7Gn/Apk1V2HCsNeKpXamX3mk262&#10;9yaEOgiFkUa1p7VMm4laSwH2VFyDs3cfm+2NwFvecx8arftgJXSHurVIT4ehj1uxtboQ63NzsK6g&#10;BOuKKrGhmIplURmBtRBXFWTi6pxd2FGRiVanhFppZllR+aSyLB5XXVSUU1Sko4QIE+teJx6WqTAr&#10;SO9qhDlRCwPbg6OTn1m2Js4xdoKFxHK2Dvjh/eiXZrYOyP5V6c+z3oCtt5xWZqA2KtINAQK4IQs5&#10;2n3I0WRgb91W7K3Zgn21W7GvajOyq7aiTPYYN2XATPBKpC1IdhowNeLBcK+V7a0RcbY98Rzu0BdA&#10;W7cHUcLZeC+hccyHqTGP8sg60G+D318Hm6sUOnMuLNZC9ZBFoEv2onYRJoaTOhzndW8+GsfxiQAB&#10;j+3KLY7vsmEy5MLrLFPebqNsU+K5vZvQmOxqQw/nwSgB1uOrRCTKfhCp53sjhgmuE1KHoVp4HcVI&#10;EU77CC5J3rcrrVNmuAePRjhHOhBhXxLnhHEx2/bWKIuBzi4L0r0h1DcVYMfeq7D3AMfP8t2obsqC&#10;0VbJ87wElHbO5y4MD9kJ1FUE1CoVX3WCeZmkdHpqVN5iBI0Ex84upj/I9PkI27KFJNnZDj/vF+Ix&#10;XQSuqK8OQY6tKYL65AhBvM+IqUMBnLipU+31lf3GfkKWhIGKK0/FHhylfnD6WAd6BxwwsY5aTQWo&#10;bNuPHNZhdsM2VNvZ1wjfxfp9aCdcipVBmzjm8pTARggKEqxibHdikpskuKb7CIHDRrWVSEK7yQpi&#10;n6ygjpqU11wxgx0Yt2Bgwob+gy5MnAjhMAF1fJzpTekwNWDDLRJab9iDWw9FcfeZNG46Fscx6iqj&#10;QzZMTnpw5EgAh6jHjI5a0U29aXjYhOOnokgNGZQn8RZfIVoCRbCkOQb0tcEiWwJitQRxQjnLsmfY&#10;hoPHY0ixDiOdbejieyylZf5L4GLZetkOWg05KK66AY2aTGjN+dDZ8hBjntJjFrWXvEyzg32G8E4d&#10;qS1UjArbfpbVAdQ4slFly0SpfjcqdLtRZd2PbN025LRwLDTuh91ZpDw8p8KN6OP4O9StRy/vnaBO&#10;6PVXINHZgjFC6bGjYdx3IoXXHkvh/jO9eMfrj2KK44pYEoj5sfR1d6JBheeKsuynDvvQO+6F/23v&#10;YT+dZyKsvAn/QJkOu9/7abgo3o8+Aeddt0PLtqbjWGb2HsDFG1b+E1hfrvwTWP+2ci4fr1AWutZf&#10;KgvdZ77MHff3AlYFKFtzeJ8crBTZynvKatwNe7Bi026s3LSTsh3rtu3Ghh17sW7zNqy+/gas2bgR&#10;GzZehYuvuxwrr74EmeUF+Nyjn3+BOe8f//gHPPyeezigEga729Wg2M0JONyrh5PKlidFJYMKg4+K&#10;mJ8Db4jKTrBbTLM4qXLgivZoFbTGZPWBg1JnvwGjHNjFPXz3oAmJPh2CPNdNpUpCMnSOm9F70IGe&#10;CQtGDjlx5EQAp2+K48zZKCam7DzPiPFpTsQEUnHU0zOgw/CEFdNHvDjF447fyOMOupVTANlHMsDj&#10;x8YdGBvhd/1O9PS5MDqdxolbDiM50oOs6nIsuvRy5Na3zOYY+Oazz2FfdTuWXSeOj7L+rubAf5lI&#10;+3oxsC5XTsgysHJXJtbsy8byPfux8kAWrqmpxmW1NTD3dePHP/uZWmWXFdL//u8/qs+3vfp2LLvm&#10;Yiy66gosum4jlu7Yg91tbSizm1HSXkdlLguNPgsMXRG0xjxoDDrREvNBE/OiOWxHc5BgenISP/vl&#10;z2dLdub14AN3Q6Mrhd7VBF/cgje99X58/ZtPz/76/OsDH3g7jh3rh649Hw+9/XlPx/9JmH31q47C&#10;a65Cd8SAO44P4JaxbvTZ2lF9LANbHr4S2x66kspsHhK6evR62zAc02C604yhcCv6Qo2Y7DIQnG1I&#10;R/UY62XbmUpgKmVGP5XP2NkT8M3bI3tO2f0s5dHvw/elnyJ0523KBCtN2LYNVaDo3t0qvILTV4HL&#10;P7JuBqAFfghp2XduRNrTjLZT2bjg2zPfvQCS/sHlgu9cgC2fumrmwYCk/ZXAKwF0+deX4upH1uMC&#10;njdncqxin37vAgLgRSi4fxsOvOUG1PfvhY1w6oyUwOcvh89dobyIioLk8pbC7aMQVMOEO3GaEunk&#10;2EKFORRoQjzSimSEiniYyluIn4MEQ4rsQ7XbSmEyl0BjyUOjPQsN9v24+P2rFJRuufdKrHlkxcLm&#10;2ZLP2QcPS74isVqZ9vl5J7gu+fZiGIdLsedNG9Vv1mOErLQDsbQRyQHrzAohFbpwD0EgKSuDslJa&#10;zf9bkeDYFBvQwx6lEu0mQPE90NOi9qqK4yQ7lVQX4cwrjmAIquYIgY0g6ySY6aPl2Pz6q3DVQxtw&#10;4bdnnVvNpZltr+TkAVhdVdDEi1iuudCGStDsK0BbhGXRWUNluJB9l0osr6MJyp7YYnh7mtVeWIun&#10;GOmUhuOrBZFEK8KEjHg/+zmBpMVZghpzHronorO9EfjeD77Dcb+d6avgGN4CDWF9X+1eXJW3HZcX&#10;HsCGwnysJ6SupVxeWYMrSoqxIXsfNpVmokBXBX3MCFcXYYQALiFozGECK8UqSjqh29ZRi1ZCaI05&#10;k+kshZX/G6loC8DOmFNXqRUWJ+cm70PvnwmH9QIvpDMPngJf/C5sR0fQbs1TYXBKtftRzry0BWuo&#10;sNdQWS9EBdtIkS4T+c27caCGsEpl3+ivhYlQZXRVcv4zEmhsnA+dnE8IlL5a2Exsn9ZSwmsDOsPN&#10;HFPaMNZjxdSgC72EtpC7hiBXxzYqnnB5HYKEODrqJtxIHMwpCQlDmJSQYbKnNBaoxWBKr6BNnIf1&#10;8jfxRh5zV2GE49bhYZdyutQb1yDoKFPAK8cPdxtxkNcSL709PGd80K4cOI0OWDBNsJscdytgjBBu&#10;U71G+CINlEb0DDrgY7odnloMjwfQQSBPdrJOOGbVtRSjrCaLkomaphzUa/JRXp+BdkspArFWdPaI&#10;11y2b0KSjWUp5sx9XRqOrTp08TsV4ob3E6/yskfW6iyGndCeYPp6CM/9fVacOpbAoYkg02/FUK+F&#10;5UodQBwzjdhmrAtk/3CwAs2WbDSaslTMXQ/BNRRrRDLZiggBLuyrYT2UoLU5Czp9IVx+ljf7nqej&#10;GVUSVqryeuTVboFO9rgHq2D3V8LMtBgsBdAZs2AwHkCI14xSb4klGpX3XtmnKe8SNkUswOLUU7SW&#10;LBXaRWKVTp8ggB71oUNWEwV0qROJj4RUVxumqOOMDnA+YbseYllPjFAHIWSmmN4OpjudZv5725QP&#10;h67OZsI88+koUNeVVe1mVy7a/MXst2UwE+gknrDZW6ZWFfUG9mdtFhzOcmWWnprdC+xm/3R7OL6I&#10;ibyjFHHC5PiEDwNsB4NDdr5bkGK/7qcuJ1uu+ifs6CSYRwfY96h7yb73+DDHqz4Nipu2oKD2erS7&#10;xDQ+d8aiI1gGu6dUPXwYZLs8xDZ4YsSD44TMjgDHKnuRiiIgMW8H+2ULR1jtsx7kOH2WcH3soB8j&#10;rNOjJyIEbT06RCdkmVoJz63mLBUOp5PlbXEVwn/v3cqDt4oIMH8ePl/4e+CJHyP6jd/isr0H/gms&#10;L1f+Cax/WzmXj1coC13rL5WF7jNf5o77ewGrMhHflYtlfBcTY7nPSvlueybfD2A107CK9b9q8z4l&#10;q0W2ZGANoXb15r24iDCzYjPh9oadWHzdDbho60aMHp/E7/7997MqCeHhg29VTzWdsi8r3ABXRxMH&#10;uWYVS088TtpidfB3t8LD72z83xGrhZkTjYPKlTfZDB+/FxHlLTUQxvBUEkPjUSR77BzsdUhwoOrs&#10;5yQxxEm4kwodlbSuYT3S8lSTA2pqzKL2Lkwoh0peHD0exOlTQRw/7FQrp6ePeXCMEDs6YMDEmBNn&#10;b+7D7a8ax9jBmLpf3/gAxo8fwuTJYxg+fhRdk1MobG3HorWXYtHlm/C9H/54NqfA1OnbcMHVu7Bs&#10;Y4bab7xQmf8jygscfIljLjEbZr0rB11bMzg27cXynRlYvjcT6wuLsI3wmeV2ojwaRkMsgsZoAFUu&#10;C24ozmabuJbvnDRjQWyqLMeVRYXINppg6utB39mT6Dt5kIp/GyqtOtT7HFSMAwgfHkf0+EG0JMMo&#10;89jQGPGiIexCgaEJkZFu/ORnf9qj9Pd/9H089L63IdjlhtHeCKO5Fg+/562zvwK//91vcfPJMUT9&#10;jZga82GUCuHYoJPvTgz3O9HfzbYSbEYyRKUhqkEy2qq8Zo4M2CAxHQd7zJiQvbh9Tgx0yR5mC46M&#10;R/i/G4mghv9ToYhq0UHFtGM4isCnvqr20SjvoudWXWflqZ/Dw7Zkrt2B3BNbcPWnNqD+0AHsfPDa&#10;mX2a4mhI4IHvskez/OxubPzwZTMgOwc8f2c5Z+Y7H7pejhDMtn76ahxL+ZC4WYurHt8wc42Xcx0e&#10;I6C3+Bszzp+WfGsxKm7cg6CZgKEtwaYHLsWON1+NuI/QGWyE21UGkzEPoXAtlccG2FxFMDvylZic&#10;+TA68mbiZIYqEfY3wdxTjoK7dsBPhd5tLicYNGBiyI3RHofyfGoU5zmEVQMVuEZ9NkqrdqLEsQ07&#10;X3XVjDk203jhXPieBdIu5tErv7gMS5+et2ouIp/5u3WCyuHxarWa33hrAe8rcTFdiAqoUKmzU5E2&#10;OKloMs2G6ExsUo/sQ+vXEkKbCGYVcHU2wEFIlS0W3q5GjqESVoWwRrHHawmtBIt0C7wcP4MdGux9&#10;xxZs+OLac2l4QZpn07bk6Qtx5cOXYOVXlmPpt5agZayUcFepVm1E2qiAGsQ5U5AAGK9S92yx5sAS&#10;KIOb43eil9BCcLD5q9FiykeIQNRJGGohaNWzfn79m39TffI3v/03wqoOVsK0g3BpSptR42/B1tps&#10;XFKQgcvK8nBJOQG1vAzrS0qwobgQlxVkYltNAWrdLTB3GJn3dtiTTbAkOI+wfIwEetOsaKhEt3oL&#10;UWfNQqM9l/Bax/s0wEBY1YkjFplj/GXwjoXg/8RTBNN/mddPn1FhbAKPfg/ek1PwesoQlLBdhDZP&#10;qJbKeCmKmvdgV/HV2Ft+PfJbdlP2oNyYjVoxO3SX8r4FqDHmotFcAC3h0Mz6NPuqEOpsUw9vO1Lt&#10;SBO8OlnX8VATuiKEhB4bDg56cYZzz9lDMYwRxLojbSpu82Q/x6IuPecpiYfpIbi1IpnWElQI67yf&#10;j+3e6SyBhWWeDBFEk+0YJJge7rPjWJ8Dx/oduGmcc9+IF0d6Z/6XlbwTQy5M91gwKaDca8ONUyGc&#10;ng6hP96Gw9McK8ccCHEujvF+RoJFWd021LRmwEWIthHumvQF2Jd3HUqqdsPmaYTGUIZWfSkMdnH+&#10;Jfs5HUgOuGAk1JY07EE7+5ONkGL3zewh9QSrlYlqgm00lWrDyJBFme1GYw3o7pMQZu3K8ZGETTPz&#10;/rKXUoB1fMSNDsJyX5JlkrYiyvTY2U5lj2gnwcoSrkKbu0A53IkSpnqmncrUt1ssrMTclPXQ02dQ&#10;MH50Ioxxju+phA4OezlsFAfTp7OxzRuyobXmQ8f61Fvy4WDdiwM/WbHuJWh2EqYlbEongbO7W8vy&#10;srMfG9T+1RD7Q++gUUFrgHqN0c4xyFOs4GponJA9YUPvqJn9RYuYPIiivtI9bsYw0zrA3wd4Xndf&#10;O0FVVpGbMNTdPuOlnmUSIISK/4MYdaskoTXBdLgCFYTDSuVgSOIVi0MvMTGvbdzFPJXh5PEkTp7o&#10;RB/h3uOuhFfCX1mLYTYWqJXqULCB17dieMBBXciLE8c7WB8uDPWxfYgvkG4dggHqWJFaZY6e7G2H&#10;i/drMx1AZdNW5JVfjcb2vWjR70ODZjcsXnHCVa1C46QSrUgF6tAfbMLt0xEc59x71+kU3njPOI4c&#10;CihPxlKWQ4T1JPPaz/z3jJmUHxHxljx9xIfTZzswxLpNsq1IiCEZ26VcvfEatNqyUKPfg1ZLpgpZ&#10;ZTo1DfMtp+H50BcQ/NLPZ/qzktl5WR4ic26OfOlHuGz3vn8C68uVfwLr31bO5eMVykLX+ktlofvM&#10;l7nj/l7AKv1z6c5sLOFnWQ2UMFTLd4pX4QMzzpq28X8Bmc1ZWLk1B6u352HNtlx+lj20ebhwcy6W&#10;bM/Hit2FfJd9kTuwKS+bwGnE29/zRqWYyKrr0199jJO0nhOVmG3VQkcFQPZmiRmWmQOuhBRwcOKV&#10;d39KAycVTi8ngAgnhCAnZQmiL/uLvAkDnBENXOEmBOLNEO+Isc4mNQEMjNpx6GQc48c6eJyRUGyn&#10;QuXEyI1TmLxpCkduO4ib7jmOw2cHEeFk09GlUU8sxQvi+IgLr7nvBO577U247Z6bMHxoBG12E0qa&#10;m1DaqkW5Ro+nvvo1lZ+XesUGRnDhZddgzfbdWLtrP1bumCnTBcv9H0zmgPVc/F6111X2Pu/j93t5&#10;zB4FrCv27MfFeQW4qrIKV1ZW4qKCAizJzMIFezNwYcZeXFpSjDyrGaaBPlT43LgsJxO5Bi3cI/1I&#10;EUh7jkzi+N234J63vg727jhawh5Uu8w4oGlAZnszigm9xV478h0mFLD8cwxtyNY1I5u/+/tTePqb&#10;X8fXv/0NfOSTH0JkIIYzr74J33z2m/jRT3+EX/3rL/HLX/0Cv/jFz2ZrRED1NzhxpBsWbQ7BhgoQ&#10;FRKB0bCvTu2LGu23E2LrEWd7GhXHI5ykR/hdOqFFigq+gOrogB3jBInBFJWduAHD3VRI2L66ouKA&#10;hEqUhkq5qwYjVPbGBwi/VKBSwXpO6hqE/A0IvPsjylnLC6D1yZ/AfWgM/voctCfysEyg5qeLsPMN&#10;V8PUWYDLPrUWV338Ylz1sYux4umlLwSev4Fc+MyFWPrtWXPjOTgVmQWYdZ9biUufWosV33wF4W7m&#10;juM1Vj8lnnBXvXiFWI55OdfjeSu+uhTFZ3ZC48jGgZ7rFMxewN8qj2bAa62G2VJEBbFRrcIYqViK&#10;oySHj6DgKEBLewYatXthchWq+IGJWCuyXr8ZS59ZjMZbsuE3VMCqn6lHl6kUN7z1Mlz6kYvQ0L4P&#10;RUWbkVeyEVUEkk33X/Yi508vWySfLIv8t+6A8TQB7ImLUPSWvRhJuDkG6dHdY0eK0BBi2sKEhUCs&#10;BT4q6d4+DdoJhs2+QrT6S9DgyEW19YAKMeMhjLpTzXAQxixUDM1U2MVUTmKl+qhQBqng+rra4Ohu&#10;Rt6tu7HiqRmnXgumb06eofxwETa99UoYqPSLSa091Qh3bzMhkRDqykMD76+fjeFqFXNbH0HJX0og&#10;PaA8GKcmXQRlLSo1+2DwVMAZbUIj4a1el42vfPWJmb75+99i6GgCTTZCnbscWeZ6XF2Zi0tKs7CB&#10;sHpxaQFhtRjrSgqxoTQPlxYdwA2VVIydhPJuMzxd7eqhpo7g3hYqg6WrHoY4IYgwrUx+w5WwJ8Qs&#10;uonl1KzetR4CN9uDjfkKsIwitxxBQMx+563GBJ78MYxveAjVVdsQ5nx1x10TePPbb8L4NJXqIRuS&#10;hE0HgavNVoxKgls982UiwPh6dLAlmmHgPNbCdlfWvp+gXAhnskU5p6oz5aFSu59zYxUGDvowRBhM&#10;EADiSY2y4jlDmDh9uIPQasUEAezYsA+TBNakh+OTswZBWxni3hoMpNlWeF6AQOeN13OebGI5EIZ8&#10;pbATYlzuMqQ72nB83IfptBldnjoMEexHuwyY7rVilOPTMEH2CMeqgxyzxJx4tNuEdLRFeQGeHnPj&#10;ptNd6O81EOpalDPD9JAJccKYm/NyBfvBnsKrkFO1BbWGPOwv2Yxrd61FRXM2AaWZkFcLk6cBbdZS&#10;lDZl8BwNusa9KGzcjY2Za5Fbt4VtpAYGv8QUzmf7KCL4lsIdrOCcLvBRixDbdGJAz/cWOMPVvB6h&#10;ylWs5uwE524vYSvEuhkfItilOBYHmhFk35/zfG3mu4Ft08V6N0Sr1HugV6Mg1sHrGZxFaCfMmVk/&#10;Lm8F4sx7hHNAKNRIIOVY4Czn/UrRTlB1hQln/Qb2xXq1Ois6RweBV/a5Dw5bCI965QFYQsCIiIfk&#10;DoJXjDqLP1StHC11DxgRJ8AKULpZ/52EUIlD2tnbhqA8iErUsH3WITjYhviEEdaOKrX31BEpR7Sz&#10;ESOjVrWtKc7r+1jHIUmLqwR+6lERT6VajR0fsWNgwAKNMQetzJvsxY2yrBwe5pltZ2jIgYExJ7p6&#10;jEikCJ6yWt5vYppqlM8Hl79aeVo2ywMF9kerswzN2kx+rlD7gMWJlp9l5wlUKgj3hQmJerZxAqps&#10;U9BzbBXnS7L3vtWWo8x1YwRx2ftr85bC4Shi+lm3thK49blIhhvUAoGYATfpMpTZcYspEwkpmwkH&#10;LJ01cPbWs181wsP67B024AyBdYT3lnjnSZbBwSNeHDsdwfARF8IDbWjy5KLBdgAae65yUibxptus&#10;+6Gz70e7bT+0lr2ob9/F7ysRePijaoX1FQGrUs6VYj4jcwq7ArYFjv//o8zkdSbfqixeAajMh92F&#10;ZKFz/lI5V0f/gKLSKPmel/+Fjvubytx95997XrrmynEhecF1zhP1+7xjzkHtrJy7zvz7zB77UiK/&#10;LyVoKkCdJzPmoRSCqchywup8WbYlB4u3FGDprjJcuKOY1yjA6j2FhJw9WLVpIxpNzZzoIvjoJ96j&#10;lBN5veNdr4fRVc6BVIPOQSu6hx0UO7r4OZxqR5iDboIDqJcAaeSA2WYr5CDIwTNUAw/hNDFgojIm&#10;DkjKlefLziEjYpw0fB0tPN/Igd8Bf6cXBXXlWLR6DfIq6/Ev3//B7N3/Oq93vP8DaDBZ4e7uwaE7&#10;78TtDzyAG++/D/GpCRQYdLihtAjLt2zCis2bWEZ7WIZ/uv/+o8hLAaty4CWrqyove7Bi5z6s3ncA&#10;Fx3IwuoDB7Aqi2N2NttDVg7WFBRjbWExVufmYeU+MSOWPW4F0IUc+Boh8/zXf/7nf1KZC6HZa4U+&#10;7oc5FUdrzI/GiA/GniQMPQk0hjyo5e+6uA/OnhjCoz1IDsYIob2zV5l5/fvvf6dElGCRX//bL3H6&#10;dC+czlzCQC3iVLRjVFzSHa3K1C4ZaVZhczrFsUSgAalYmzLLE5H9ZQNU4ARmBUDHCLaHRoI4OBLG&#10;odEwJgcDGOg0w2erhMdSpp7wj/OYMR7fS8UwGaJC429ElIAc9tQgbMlFQfaKigAA//RJREFU4Cjh&#10;VJRiSvCzz1FJ/g6Cn/8BHJ/7Iq748q5zECErmde/fT2WfH2eqeZfIGJGK2a5C/12TghSspK78qvL&#10;XwSP4ql4zbdWYvunr8b6p9a8/DQxHy/pKEmAWMCVgL728RUovXcn1nx1xfMryyLngy1F4FTKKe+9&#10;u7Hh6XUzx3yfMPzkCo4Z9UjE22HrrYAhWQQXlU4Txw/x8ivwqjVkqXcJ02A3FCP71huw+F+YPl5P&#10;HCDVDu6F11RJ8K1E7uktM/XB9Fxz/3pc/YaLce0DlyA3tRXLvkSoXyBtL1ekLpZ9c6n6fMkT65Dz&#10;jp0I9LSir9uF0YkQ+ofcVGwNCESbqRw2IpxsIwRREe9qhKu7leDYBDMVehvz6+vVEsTaCEsCqlWw&#10;RWsQ4P+RPj3Hx1aCQjO80TZc/8GrsFjaE8tVmZWfl6YXCfO+9KklKBzdixZvEXbcdR3yR3ZSyS+F&#10;IVSKMJXQzjEquuxX7ngdVPgcgqE4qJH9fQ3OAlQZDqC0dTdBtgKRtA4uKvR6ni+hXA6d7J/ttcCX&#10;v/4ltFGJLTKW4FIC6sXFhUrWFhdgbWkh1pcV4NLyAlxWcgCXF+xGZovEhW2Gi8p4oKsZcQHRZL1a&#10;YRVzXxMhxUiAtVBZNsueQ28xrIQUAVS9uxgGbwnbSgMMBG7bLaeVqe85Cwi+ez7zTXTdeRPuuWsM&#10;d9w9heHxIIIRlrubMBJqgC9YC5+sDlKx11iL0GLOJyhWQkN4qNLtRzHzXKLZS9kDLfOuo2IsnoKt&#10;hEsJp2LgsUECjZXvLWKiaS6Ah0DREWvFICF8hLCairZiJG3BCbYH2c862GXEQEKvwjaJya+Yu7s8&#10;5XATGJwEKL2vBOaAmHvXwkkY8gVrEI80IuSqhN9YiAjhTvaAdnN+TcaakYw2IeytVpIQJ0oJtr8e&#10;A0IRQpd4f2WaGw37WZ9FymGX7GeWPYOWUCX0/jLUmrJRps1ATv02ZFRuws7ia7Cn9HpUtucQRFtg&#10;o5iC9WhnGuvNuWgmqBgIbnX2fNQ5CCVsU81ezguEMYnvK+bqthjhktDm4jhtjFSo1XuNtxBaT4Hy&#10;QivOx6wEcllNdvmqYDIXwqBjW2jeD4uhADFvA/sL2xjrXh7kKKsEnuck7BmCZcpfhp/wK2BvD1bC&#10;SuiTMGipXr1yhhRk+bhDdTCxHk3uUlhZBg6WrV2E/cpCmA6yn3aMGOBmO7OJdQPTKnti4yy/znQ7&#10;RiZcGJl0q2uKh2E7YbJ/zI477hvB2GEfdRTOMb06tZUpzP5pJ8g5mTZfZx2ig1okJ02IjTE9/QTN&#10;0XbOjTWs12ICu3jnJbCbsxEXAGb7dRD2u9iOJifcnKNk5d2AvhQBnxAvnnw9LH+XeDv21WJo2IWJ&#10;ES86OrTwyT7WeKOKnSwhmRr1WWzDuUrH0rKeJIRS57BVha0padhGHayA5cDyIWzH0kwzy9ZKIJV3&#10;b0cd2lmfbfYcSi5anTnQ+Aop7P/mfSjV74ImUAR3muMD68EpVhpsN63sH3ZXMdyE95GjPhy9vUt5&#10;LTfEWHcRQrI7n+NaE3zDbfCNtMGa4HkCocZ9nMfr2Y5bMMhyHB4wIt2jUfuFjWxPLc5stAYK2EaL&#10;2DcJ7ZYstLvl/2K0yr5z1pesuIsndA/T7vLkwXPTEUS+/ut/Ausrkb8EWBXA/AlZ6Jy/VM7V0T+g&#10;qDTOAtvfEljnl8eLZO6+InPnzH0/+9tLyfx7nC/n2sS8/+fLuevMvw+/n3/OgiKwMtcGz5M5gJkx&#10;F31eVlCWURZvOYDFArTbc7Dkhgys35WB4pYmRNMRjE0k8KlPvX9WNQE+9KF3YGQsjCPH0zh6PIGp&#10;gxH0DTowMOzGwIgbybQRLg64fk54Q+M+pAftCCYkzEMzLFQY2qgctIlzjlCR2isRIdzaEzq0+bUo&#10;0lRh/c5tWLRuA7Jqm/Hd7z0Pqq99y7tw4XWEgsuuxaINV2E7Qfbo7Xfh4M234xDl4Nnb0H/4BJbe&#10;sBuLrrgBi67fg0XX8fO1fN+4l//vnPn+6s1sU3uwesdeAuk2bCouQbnFhhqnC+auNCodTqzbnYHF&#10;129iGe1kmbANbn++bv+RZSnbwVKOv8qrtKrzGZNgAVYJnSTAumLLbqwgtK5iHtdk7Ce4ZlL2Yc3+&#10;3ViTtR8X5bAN7Gb5ZB5AvkkHe28HbrzzRvzqV7+crYkXvsQb9b/86Hv4+ne+hTOvvgW+nigntwj0&#10;UTf0EQccqRAVGheGj0/g3R9+GO/+4Lvxzve/Ex/80LvUXlT1+m8oM04xi4pRWQtzEkwlG5Cmgt/T&#10;3Yx0qgFJTvwdiSrE45WIU5lLBAUkqxGiopgMieOTeoTYvtS7i2DrrSOQSlB7D4ZSFgKpATFfC7rC&#10;BgwkbeiOGaFtyERd6Ra+7yXsUpFR16whEGvRxfYrzlTExDjsrkWC9+hwFMJ76gR8X/oxcp/qR8ZX&#10;grB+/hHkPTX4Ikh80f9/LZm/cvpy5bkLkPGx69H8ugNY/TSB9jxgFSC+6Cur1Pv8719SBJoIfLse&#10;uAppwlU3lT2PuxBxcwV6fU3Y/qGrsOLrS7HzXVe9GAx577VfWoX1j100A5RSTiI/XoSs92/H2JiX&#10;cL0KGz9xJUK+RtjMxTAa82BvL0bDSCYu+cJFcA1QEU2XY5XERp27PqH3io+shZEwlDO9CRcK4M/9&#10;xuurmMt/rTphuq/9/OWInTHh6scuw2WPr0fPqBs9vRz/uq0c81wqtnTngFXF6hQRs9kgxdPZorZN&#10;hPsNiFOpDFHxdXQ0qtUCCadiJWx4uloREnPBtBbBZDtaUsW47MG1uO5Vl2HbyWtm9ttK3GjJ3yyU&#10;L5L8Sr3KZ3mX73+2CFd/5jLUHsnDZR9ah01nLoWWABGhghjp1RBgJOwL+5yCV1ntbFT72Eo1W1HY&#10;tpmQUAQnFVBnqAwmu+xPzENkOgHb7bfg4FsfmOm7fD361KPYXrUbl+Zsxdp8AmtRCdaXlOKS0lKC&#10;agkuJ7BeXpKDKwr3YFtVJurdVDS79AS1OjgJT0HCjYtgYhXzXgFTKsXqs4QDktVHKriy57SFyr6B&#10;Sn+QZeh258J160kEnvr58xYPlCD/N588Ap02E1pTMZq0ufCGCMUERi/7sMSh9ImXVEMO2q2FhPAG&#10;FXJIyl3jLkEd71HYsoNlsAf1tjwqyUVUjkuhdRahwZiNGu0+NOoOwGAphM1Rqh6qdLGOutMGpBIE&#10;FtmGwP9TFLEAGJVV1zMpHD4SJXhUo12fDZuzWK2uiUmrwJuZ95XVRxfh1RebcSgUkBVu1n9nspXj&#10;YS3vQyjiuDc27sL0dADDgzYCLeFbHh57WYfMV6yD7Yowo1YfWa72BMuZ42egpw0BAoEjUU/4Lldh&#10;jozi6TxZizaCVAvBspXf6fldK+u/kYDp6SWYjdsInuLsqgJmwoEuWgWjeKbuaUR7RxV0HZVqP7SB&#10;MKINF/O6RYTNYiUCLQbxaEvAEKA1yf5rArmEpPEwb372CbO9WO3DtNmZf1MBrBa+8zuJ3xvsor7A&#10;Y6X+k4NG6iIS67OB59aqVVo7YU08LosXcDGlDsYa+F4Gs7MENl+lehDg5X2kPL0xCd9SBXu4EpFu&#10;jut9Yu1VA6uEhnLlQufIh50AbeZ1nITUQEcTYa4KtZoMlDftQL1+Pwwe/harU+FVXIRN8SYt796U&#10;OJ5k+YTKVaxkT7KOYEfw5pzlilbDQ5EQNXZvMdoM+9VqbQf7vzfOMiB8+3jNDnG+NR3CoXEvIoRT&#10;p60UsXgbevrF3NjH9lKJyqrt8DqrMTUZJCwblUm6lu23vGGHemjiZf4jKdkTSunSQOIEp4dtOHo2&#10;RbCvQHH1FuicBeq+EXXfWiTVKqiEEiTcJhrQoN+HOn0G6k370WDLQhsBsoEA28J3Y7IaqYMOxAf1&#10;aOJxNc072F4J9MEKFQPVSaANjxvgHdQop2jywMISY5l31KjFCbHeMHuL0D2gx2139LINe5VJ8uCQ&#10;BcdOxZkGM8cDcbZWoh5wGN1FMLH/yaquyVMEIwE7OWpCYtyMVkJqm4fwyuvLFgoz9Un/Pbfjspyy&#10;fwLry5VzgDBXFq8IWGfPfQlZ6Jy/VM7V0T+gqDTOAtvfFFhn7/GSIvedf+956Zorx4Vk/j3Ol+f7&#10;CT+f95vIuevMv88Cx71A2EbmoPSFIsAyAy0zso/HPi8rtmVg9VYCzOadCmRWE2Qu2rYLBU3NOHbr&#10;Gdx9382Ynkzikx97eFY1kRW1/8C73vUg7r3nJM6e7kNvyoi+bgsmxgIYG/VhhNLXZ8dB8Y537zTB&#10;NokkjwnHJXB3M2yuKvU0NMAB2U+gqNRV4vJ9W5meLVi0/jJkNrfjBz/56ezdgFc/8FaC6m4sI6yu&#10;3Cx7bTOwSvoE87V4M2ULgXurmDTnsJz4Tvheyrwv5XHLKBftYH1I3ncWYhVlyeaZslkjq4+bCHDX&#10;78KK63Zi2bU7sYqwvnIT4Y7XXC3X2kQI3Mw6YBmfq5d/YBFgXSLAqsaMufqfA1bJFyGd0LqKwL5m&#10;516s3ZuJdfuycDGBdUPGZly8dxtBdgfWZ2Uix2TAmdffi8e+/uXZmpgxC7/jlkN4+ukZc8C/xuu3&#10;v/sNTp7th96SA6MtX4VekBAPfl8FFbVqJGSfERWInkQLuuNNSMcb+d6CTokvR8UzFW3GEJXFXiqL&#10;fVQSx9j2JgYIyGkr/xcX/yYMdlkwLrFge72Y7A9jejhEiHXwPCsGU2a1SjvUbcRAaiaWnXiqjAca&#10;eQ9xdkLl2FwGp6kQXbxXb8wA7ZtTBAMC18tdqfxHEIG1l0jvhQKqfw7MyTkihM2it+7A0bQTXVR8&#10;bNZsbHzfhpferytw+bF1aOzdj/WPrMHqJ5fDlCqjEtas9vDZDCVw2crRyTqVuI0dEVlRakXkOJXx&#10;u2vQdUqPood2Y9NnrsSGz67Bhd8gcH9xJdY/ugb77tuISz65Bot+xfsItC10/79EWIarvrocxW/d&#10;j9itNlje2IyLv7wWHXe5cPhQD5VJO+I94h3djGi3HrE+A0JUHoOEel+c+aP4O1oIY1T8qVh7xFw4&#10;Id5xCVJdbXATnuxUPg2Ellb2g8r2DJRSObQFa9E1akO4W0dw4TVYHoWn96B0ZC+8gQYV59PDPhEh&#10;5BTfugfV4weoHBOOCTXiwEkgRlalbFQwDbI3zpwFt6zyUpGv0u1Bgz2b8EqlctAK5/s/A9+nnp7Z&#10;E/rJp+D7+Jf4/mXlcEycF9k+/Q0cf/r7sz0Y+Prv/gPFJ85ii74NF+3PxbrsAlxaUoHLCK2XFRfh&#10;8uIcXFm4H9urs1FllzA8hFUZ/wkgXQTnFKEq1aNFF/MWZt59LBuXvxIuATf+740QLqi4CozFCC4e&#10;KrXuiQ74H//x87D6uWfg+/x3ELznVRgU5zZDLrgj7LvhFphcss+yDO4g4YXlISaTVsKNUUDRXwEt&#10;IVhWlS0EJRshRMN7Ver2sfwL0UZQbeaYVCug2p6pTDR7CYuykjrcZyGc6tDXZeBY0cKxqhkJtlUP&#10;IaytZT/qG3fDSRCyeStViBsDgcjsJzDyuq3mHOjtBQgQWMXc1OYoIsxmwe4ogT9AYCPQBQnTUgYC&#10;acluQjHLJ8Ixz2rKg89Rhs5Ikxr3epNadIQaEPTXqFXC3jEbggRUWZ2Wlfx2KvtFLTs5r29FHeFC&#10;gLQ1VIK2aCmaI4TLTpZBRynaYkxDvAT6jhJCbA4hVAC0XIGnicBiSBByUwTXTkIspSVWglYe3xZj&#10;+UWLoY2Vop3vmlAhNLy2JlKqwNUUq4Q5WklArCSUsM2xzJ0c291ixsry8YUblTmrlfBtshXByrII&#10;s1wi0hYIpOKpWuKxdrIfRWKN6Eq1K8/IQc4NUf7WNyR7RA0Is2wklndKtgqxj/l4TRPLql2XCaut&#10;AH62/znHbbFkA2Ji8SCOhNgnrARc2bKUGDSxH7BvEiy9qVb42d6cBON2nicPL6qNmagieKpQR8Fy&#10;5rVU7U2XveiyQi7eb6Nsp5L2IMeyONPXy7SJabGYEhsIxxpLNgpZFyXa3QRmtju2ixTnnj7OQclY&#10;KzQtmWjVHFBmwLIPfnjMh/5BJ/p6bBwL2xAJyV7/CqS79DhE0D12NEo9za88QE+O+3BwKoRuiWPL&#10;MUjCbfVzPJLVf3lYYmebl7R0pdnvWJ5dna0qfvUdd/Th+PEwjp6MoHfEQrgsgYX500tMZ4KmwGur&#10;M1c9WEmwr8q+YXnoIg8NUoTNSH8bjMFS5ShOzHjlIYDBnqf2LY+MOzE84VD7mF2c19tN2TCy7Yuj&#10;qqhElejRoHfUgnBnExp0GZC406NTboSDNTzXjuNnOpRZeZszT+1b18kDF7YnS1z2N+fDEavhuNuC&#10;y69Y+zywKsWdStCckqwU7lkwk/8XUqD+KS9PzoHHK5SFrjVfFjrn7yHq/gJbIvPSMvf5lYrsIVTg&#10;qq7399sjvdD1RBY6dr7MHXeuj8z+/3IePsyd+4pFzv0fRMrufBFwXbmTYCOriFsysPSGPVhJuZgw&#10;e9VuKhnZeSiub8SnHvksfv7LX8yqKC98/fGPf8S3v/U0nnrqCzhNiD11ugdTh8McpNxI9ho5GDmp&#10;wOmhseaj2ZiHaNqO6VNDGDoygEp9IxZdcjHya+teCKpvehshcjcWE1ZXbJkBLokzOhObdq68ZuB0&#10;iQCqmD4LrClhObOtiIfclZIvnivHLVcPCrIpPEbimm6WvZ3Mu8CdtCd+FpHrz+z9lXHvL2tDf45I&#10;W38pWbDuZ2Xu/BnTYBFZSZ/7nMnyyyK085itu7Fyxx5ctGcfVu8h1O/chst3XI0tWZuRWbqTCk8n&#10;fvGv/zpbEzP1+6bX34JooA49nQZ0J8SRkQMpvsuqgYOKhsNViYMHO3D0SDcOTXXhzKkR3Hp2Amf5&#10;fpp1PTkRgZfKR7yjGX39BvQNGpWjLZnc05z8+qkoK0WESllPWocuMe+yFsJLmRow4+zhII5QEe0K&#10;1cBiKYLNLt4K6wihZvQRMmW/6aQ48eizopP/xyLijVGP7k4n0+ukYufBoYlunDg8hIN8PzjZjaGh&#10;OCJRK+yuFhit9TDY5Gm8Gc3mKthDOkycHMTBM2M4cdshnL71MM7cPI03vPE2vPtt9+CmewYx+hov&#10;3B94Ndoeew+aHns9LvvGvr8bxL6S1VBZXVz11dl9qwuAqZj9zg+183JFTJ9lD+qeB65B6b270HBb&#10;JurOZCjTZPl+oXsp4XlqdXBWLv/MxWhI7YOxJRtuWzFChJV4pBrdXc0Y7NViuF9H0SNNxV7axRTH&#10;k0MTHv7ehvRQO2KTLcoDq4cgok8XIu5uZTqysPXDV//50DqX9rn6lOsIgP9gEXLfmYHLvkQgl5VO&#10;+Z7vV3/+ckSmzEh3u5BIWTA45FMOZXo6dUj2ueDtltUqAqnATb8JASqSJn8tfJ3t8FLa3ZXQOqj4&#10;m7IUzBi9VN6pIHupCCfSDRw/W3lOM4IUMd11EkZss6Z97mg1QZV9YJjXHtBjYMqBtITKCRJ2Quxz&#10;VPYkTEeK1+jsaUZnLxXWXiqK3eJDoBLRjjK4RpzwfORR5dDkXBiYlxDbp7/5AmD9yq9+Bzu/83/+&#10;WXR87RdwfuQp7LLacXXBPlyZcQ22le5AgSYfRoJJsM8Er+wD7CBc9LUjKqtdHXWIiallknDgJsy4&#10;yzmuVKnPHkKYL1RHsGukIm1DesDEtBvgf8d7VZiLc+n6wnPwfuARuDu1CHGMsbE8WzQEQI5LcQJd&#10;gmOLP9KozHjlQYGYOcuDASPHkzaOMXpbCWFZvNhWoMWQi0ZTLgpbdqOodRdqqGCL4x4xJx7ptaM7&#10;3k4wZRnGNRyDmhElQMT4fyLRht5+K9ISYoTQFGH7lJUunzyQ6CBkcKzzxRvViqrZUwIXocjkKoaB&#10;ACsQZ/GUwkRAtnmokNvyFbh5mVY724VAqpgF9zCNUW+NkoEuHY4QUCRcyoljURw6GsLQpEuFlbOz&#10;TDUEe32kEt4BDbQEqxrrAeV5VgBSRC+KP39vJ2i1ifltpEKtvLbJiivPlRXVNgJCHUFF4gVbugjQ&#10;fW1qJVYTLiPI1sCYqOH/VQS3MrT4i9ASYBvm+TqfPAwoU2bcvmQTx9V6ONge7cyPPDBwEVht7Odi&#10;uqu1F6oHBzrmv90uwFqm6qun30Iw4vjOuSGebIVHHmAQUrt6CHfDFrZjPaKd8hCjVXmY9RAQQ4Sx&#10;wVEHxmZDMkn4H5+3Ei5XKTyecsQ6mhBhXYQTDUjLHMSxxUtAtTpZ9q4SlU6Tr5xtow6h/na1f9pO&#10;uG1zF0LrZdkxTzr2S5ecIw8fZF9uqJJtuAHdo1ZMHgmil200FOH5lK5uLYKyis56tcrqcpwg292K&#10;BCHbyfbXRIg02ktgs5UiyfYUdHE+NUnYGImZWs60yyokYXXADn+4CXa2zwFxHsixJeirQ2+3iXXf&#10;gTTHEx/bhM9TDbMhn3N1vVq1nRhwoieuRRfbqTwAkbi0QxMuTB8L48SNCdx8czeOse0cPxbDxLiH&#10;c6JNhUgS51j9ozNemqNdrRgcd8DLviIr/9IutTp5IFaDHuZV6mL6aBDHTicwcciPOCG4u8+o4uVa&#10;Of4Y2Ia0LD/Zd54cNuHwTQl0DpkwesSPgyejvAfH7nANwrxXB/tMV3e7uo/eno8woVbEwfnAFauF&#10;geOdjjBtCs15UW9g+VeoVe4Nl130T2D9e8hcmb5SWeha82Whc/4eou5P5fqfwDrbR2b//1sC60LX&#10;eqUi6RMzYQmLs3rLAawjsK3etAdrN+/Gus07seTyK7H48stwQ04WAl0duOmO23Az5U+9vv3M1/Dw&#10;+x7EO9/9Bhw/mcbYwQjSk2mUtVUTkq5Ds92MH/30ee+xr3nLO7D42l244Pq950BrboV4Brr/D8hc&#10;W19IFqj7c8JzlbwAWGdkJUFdIP2Cjbuwcud+rNmTyffd2FRZBXNPF47ceRyn7jykQlTMvWRF9T3v&#10;uBsTBMVjhyKE0Tgmx3wY6DZjIE3opII5QJiUEEW9VETFLG6g14ahPifSHQZ0hNqQCFNhc9XA765B&#10;JxXHqWkfBofNMJnzoGvPQV+PBTff1IPbbx3A6JBLAbHISI8NRyeCuO3GFO6+pR8np4I4SEgWL5sp&#10;KmoSDzXsrYJDlwuPLgcBcxGiVE5THQSYqIaTaJDKWxKdfVEMjPZS8UkjGIvA6HKgXq9Bnb6NSqkO&#10;tfxcrm1BZjWV9mQEr33rA2Kh/LJff6SM/PA27Hqyk4rzs9j7Fd9Lg9pfKrPXfdmwOiez5214fA1k&#10;r6eCsHlAdv3jV2D7I9dhKaF11VPLsPjZxVj2LR73Uvng9wK5ax9fiau/sIGgegD5d2/F7nddh9Yj&#10;2Vj/hdUzMPdS5xP6Nn7yMtTenYGrP7EexSe2w9KeC5M2Gz4qsAkqi0NUJMdHjOhK1vH/akqtMhWP&#10;UOnto0Ijcf/Mssey6Co01G9jW6hD/VimgspdD12PHQ9dO2MeK0Ap6RA4nsu3yEs9WOBxqx9dgZ1v&#10;uQ6XPboOGz96BRY/dyEsr6rG0LgXza9mWkY8qH5ryUwe587jfRreXo5TUz2I3pNE5Uei8HzxWfge&#10;JQBKTEHxaEkRr9MBgmHk/nupELtgsBWi0ZAD+6mDMw5EvvxLhD71ZUTe+xH4JayDhFF6/Mfwvvmt&#10;8N5zJ0ISXD9SCn9MVl9qERSljUphlEqdQF+asBKi4ueL1ODYTSkMTHogJphGQpHZmU/lsJbwVwVv&#10;gP2lhxD80Hvhf/JnTNv8uIcU2astQKjkOQT4HnyC6Xjnh9F8cBwDr33tTAfg6+l/+3c4HnkGvnnn&#10;B2S189HvIfzUzxB58EFldmsLVxLQG5VTlzZbNlqt2WqFSeKuOggv/iDBNNwAp4eQFWDeok2EzAbm&#10;pV7FgrUQKCxmKspvZ5pf4ADtGRWn0XMwCaeE/3CXQS8mu64y9PRyXKKE5AEYwdcerIaVsCQm2C1s&#10;ay2EGAuhxiGOZCItVJSb4GY6jARmY7SOv5ehQp+pPD0PjXgx1uNAKtyK/pQRYxyPThyOsi0a2Dbr&#10;lddbuZeku1GzH5VNu1Cn3Yfypp2oIPy2WPI4/hQrsAoTAmTFW0ycZW+pk2JjPbpkvyXTJkCXJph3&#10;pdthtuQz3/mIB+sx3Muxt9uAQd5HwuAM9BoxzPE5ShD2hghRhKJ2ApXAlYYQ2uQuIEAWo9nPd8Kk&#10;jqCpI1C2eQrQyDpoceTDTBhwEmTM7HfmjnoeU0VALeF5vBZBQKPighYr0YYrYEoSwBJ1/I3Qy7Zk&#10;YP/U8bMc1xYsQSuPEwD1EUQ6CJXdw1YF8KF4iwLRZFpHqNEgEGtkvXMMZ504WSbifEvqyMaytrsq&#10;0NnNc/ssCDGfYsYdZh0GmU9xSiWmop4woddXRuhlGyIg28VMl9eSlfs4wSfRpeG8xDFE7sXyjLIt&#10;SZxaWY2V/al6az6vUwaDKRehYC3T1IIIJdqjgZvlYGdfkVVUgXov+4olUoUWW67aGxtNa9TKt4Tk&#10;kz3IRtajwG5HSoMY27qEuJE5UbwRiwO5GCFOwC/Zq0Mk3QbZD270ykMKsYyoh9tLICOMygMQ8Tbt&#10;d1QgRFiVhyHReBtGJny49a5hHD7ZgUHCayqlx+ioB/5AHRqb98IXIqCeEO+7DgTZTuIxQjGlt1OP&#10;VIRlERAoFKdeLDv2NXmYMjbtR3e/WUHrq141hG6Wt8/HdDBNdvYLT7AGHWx/KZahyhPLzcY+WM3x&#10;VoCyn/U6wWtMHwnh4NEQDhGC5ZjRSTdOne3EmVu7MX1zAulDLgX8Avbt7iLUGsTEmm2EZd9oyEQL&#10;x3GDvQCdLBsn09bQthcNmr1oJ7DKFgHZrz55MqIexEg/kVBgBtZ3iz0P4qjOp8zda7H+0jX/BNa/&#10;h5xTOF+hLHSt+bLQOX8PUfefU7DnpWXu8yuV/wlYFzrnryFz1z9fFjp2vswd9/8SsJ4r01nAEXBd&#10;vjkTawitF8k9Nu3Gso3bsYrwumbrbizdlIELNmVj6eZsLLpqBxZdshGLLr0Wl2zbjau278Sdd9+N&#10;D33kQ/jtb38zq9a88PXrX/9axfqce93z4NtwgexRJagu2yZOoWY9G58DVjFjfr49/f9ZzoHnS8l5&#10;dX9O5n5fAFilbleyLYrX42VbxfmS7M/diQ1Z2chsbYKvN4q+gyl87RtPzdYI8Jq7pnBw2IQbj0Uw&#10;Ne7GkMT1OxjC2Ru7cOpYFEenPPzOyonTicPTQRwmVB6eDOLkwQ6CZh/OHkvh8FgIpw514OZTaRVv&#10;b2TQgcOHgmpvV1+XBdNjQZw5wd8OJzE+6OV3ZiqCHpzgOSd4nZtP9uG+O6ZxC9/H+jzojLQjnZDY&#10;hFTOOZmLQ5K4rRxxQrHHWoZQVIf0cBielB/6sBPtYT+2FJcio6KOQNqDbzz7LH79m4Xb5PzX29//&#10;QTR4w9jRpEeu0YEbistw6e492Jibg11F+YikEvjhj36ojv0D/7qfSWLZU3ueB6T5EPTXEMLRlZ+6&#10;GNtlXyhBbMNjhM+v/QmofAm5gOnL+OhGZHyE/VXSSnC7+DOc47+yWO2L3HLrxTDUZ8AeysfVj2zA&#10;BT+4QDlqWvPVlS+8148XofB129Hn00J3UxGs4yXqqf6uN1+NpV9bjBVfWYKrP7zuxWDIfFzyiVXY&#10;9uYr1P3XPLEChh7Ck51Q4qtBF8Gkr0ePsREzpiftGOjTqtXWiDhM8ZcjTEVTYhZKyISRQTMmxhyI&#10;UuFzucrh5fnpTsJJqEU5W4lTqbSNVeDaT14Ky1Eq6jcVoOJtGdjy/qtQ/FqOY08z3xJbdn6+pJw/&#10;vwERfzNaBnKx/KtLccH3L8D+D21F2YOE8ScvRt3DlVj5TZbH/LzNwnDO05PY+jUDLv7WFmgefQjB&#10;R2bDrJwfFklEhWUg3D1OqF3o9xfJt2bAUlZBCZCBz3wDgY8/ieBNB+EnwLh8RQjEqfxSMfSGqMh7&#10;SqChgl3XtgtVjVtQ37wN7iE/fPfeNXM/FZz/vPsKnBKSgzcdopJfpsxwA2kD4acBWc25uK6YbXz7&#10;dRg5c1K1fXl9/rHHsN0fR/sb36dCyATmeetVIv8Tut333EWoKIOTyqaFUKW35M441XKUwOmlYkpY&#10;kdU3eRfACbItyH5Ek5PwpN0D+7Exdf2ZdD8fYzXw1C/guPt26J2ECSrZboKJgG6A7SKaaCPotCgo&#10;cPA3cUzjIlh4mK92gke9o5DQVkSYLICJbcjF4+y8v1Xe2cbaCLU6psHoJrjp8tDSsA9BjjWy9UAc&#10;vTnNxYhxHJKtMWJ26WU+Gpv2Iif/SmTmX4Hy2m0wMH/iPEfvLFZmyFpbHpqMB9RqnTiT0jgLqMgX&#10;Kq/QAkpupm9w2o2xIwHWJ/PB/8envQQBj3Kq5GF6wszf3OqrmBC7fQREAolAlNR7G5V9jYvXJbg2&#10;uPPQ6M8nbJai2ZOPensWmp3MizMfBvYrMYVuJ2A2Mw3tYUJorBat/L6Z0Crw2ewtQqXlAIq0u1Bm&#10;yEAjIbg1UMpjK87BqvyvCZbNQmuZMql1husQ4DjdM2JHF+EtJo4aO9tVDFZZERwecqK/34pkknUd&#10;akA01oIkf49EmmCd3cc5zHmnn0CeIDjJ3l4j66ud7cbCcnSEKpRnW62EY2KenWJNkNYqR0x+loWY&#10;DCc721TsWbu1EBZTHseKBo4htXCyTmysc41mH0zGXEyMuHDj6SQBzqj2v2pZfgL9EgNYQipV6PcS&#10;6hvgSzUrB1Ie9rMA25CsrPo7m2D2lELLdDmZxjDHJ6mjCOtqasqLgwf9KgZqZ0qrVicF+kIEWHGs&#10;FmT6ZLtAgr8dORLBiWNxnLkxhbtuH8YtZ3sIpzZMHgyyHDzKqZSfkC+Q2UcwTXYbMDDmYp51bF+1&#10;0NuLoGEe3cxfhH1HvAgPcr4dGrJzvCSEs0zk4YiN7d5GWB4cd+K+101jfMqHFGFVVrOjvIfJko92&#10;Y47aE5zs5rV5vFf23hLGI4lmFd7G4eV4G65Gz5AZN97UhbteM4ajp+KId3HMJaAPclw+fDKmYvFL&#10;ecX79Qh1t8ESKIeRddXuKICO7a1n3I4wAV62LES7NfCwrbvFrLpbC1uwEtYAIb6vHXb2E3mwZeNc&#10;UNywBY1mQq5fwlpVoFb23LKO1l/6zxXWv4ucUzhfoSx0rfmy0Dl/D1H3/zsBq/qd37+UnH+tVyLz&#10;8zRfFjp2vswd9/8CsD4POSK81jzIEYdM4ohpxfbcGdlBkNyehSWb96l9oxduL8aFmyUsjnyfi1U7&#10;87CK11i9OQOrr9+Bi67big2btmL15Vfh2q3bOXlzEkkk8N0f/ADPff/7Su564C1Ydg2B99o9vH4e&#10;05LL+y4ArGrf7V9Wn/+vyEL1+7JEzhVZAFiXbZmJzavC9IgX6F0ZWLOHsjcDF+/djezGcnROdOGp&#10;rz6OP/63rBsCP/jeM+hNtGC4px1Hpn3opVIscvBQgODqJ8TKnsU2DPC7I9MBgm0c9905ive8+Sze&#10;97Zb8PCDN+ED77gD733bbXjng2dw8nAH+rstGOon+BJsp0e8aqViuNeCMcLw9Kgbg90mFS9uUEx9&#10;00YVa/XQVASD/S4kCKNBbyMSYpocbcLhfhvuPpXCyREfusIahP0SAsCJ8FAMjSEnDhjacesb36Ty&#10;Mv/13Pd/iP5jNyGnwYg8nRt57S7KzPvK3UVYdMk2LN2ej+U7CnDhxv3KIdniHWyPe3KwZEsGlovj&#10;quu3YktOLp597tnZqwJvvPkW+IZvRPP7HsDVT+zFRd/ZhAu+88pNbV9SfroIu+66Esb2HKx7ZKVa&#10;5bzw2xfOmKq+AnCVPatq3+oCv8m19r3peuy4l0D5E/4v5ruzMPaC4/j/sq8vwaWfo5LAz7Lqu+29&#10;V814M55z/DP/+PkioDy3+knw3fnQtUq5ixIA4tFGdMSbqPw3oJOKZ5zvfl853C4qj9ZcuJ1FBFZx&#10;yNWqgvAPUxHs6zESrmrVakOcilmKbSjVQ+UrQlgJUQGbkJU2AxJsO7q+HKx5fAVWPrUUywnVL0ob&#10;87L4mcW46rFLsVxgdi4fBNkbPns9Bk914erHZh4aqN8kD5RdTzvg/NyTWP7Men62IfwIofKxnyJA&#10;oAq+95PomBxA+HVvhu+JH8Mv0HW+2S2hzicgKiuHc/LYD+D78Bfh++TT8Mt5fwpqCZmBj3wBvnd9&#10;EJ53fgA+Xi/w5E8RfPInCH/pZwg/9XO12ikrn8/D3gtFQNV9x+3wsG8FqYiL8m2KtKLUWodryg5g&#10;0Z7t6D1z4wssEL7DsXxDURHWZGXhmsJM1BDg/NMJ+B5iGiQ/8+9ByPa9/WHEWT8xwoTLWcb6lVVC&#10;K0Kymsp6lxAePqlzKsYB1r/sN3TdODULqvNMgKX8WD7uD34B5n4HIVPgj9eU1WWe6+9ohk/2gBJS&#10;rd5KmMUEmLBqpbSyDZW17UFB626UGg6gXJ+JWnMOTDxW7yG0ChgwHTp3OVothahp24/yup0wO8sx&#10;NuHHNMeuobQZ/V1GjA+5MNxnVXutRwhg3RyzZIXLTXANM08CabI66A5Uwy7p8JdTga+EhqAlcW9N&#10;VOB1nmK18mSm8q0nJIo44wQQTxEBXJR9HbxJQhBFgFY8JbdashWgialpuzkXBlu+WqV2y35fX5mC&#10;AnUvAqghVgltjADqL0SFOQPVlv3QiNdVTyG0LF/Zk1knDm6STYTaKrTJCnikCnUEaTEHrnXkooJQ&#10;UGnOVACrQhD5CcWEVBOBTqBVYFVLWBVgbSKIaAk7Blm99lVxzm+Dj0AakFXolKwMa5X39Q72zeFu&#10;q4qLLe9dUQ0SbG8SQ3R6OogzZ7tx8EgM8U4tugiS4pVXYMtJeJK4oA6WjUn2ktrz0G7LUSusyV69&#10;Wl2NsP7dhEYzodQuzp0oQT+hi6AfDdXBbi5AB8eas6eSKjZpimk8fDCg9j+LybYrWouQ8uDdAl+f&#10;eLllPlku7QLwvFd1+x44CfYhgS3Wg85eQJguVmnwsK5lD7JJHoKY8zl2lauHakmOV2Ke7GU76hm2&#10;IEQQc0Xr0MXPcQJ5jPAqJs8Tk16cvbkbEmNWTKFDsSaYeO128e/A9usV015p3xQr4VHCC5Y270Rh&#10;wzbU6Pez/ZSja8QGK9uDmW1Yjo0k2wiDDWwXpfy+Aj6Oock+g3JKFWG5xgiaAV43Lmngu6yw9g5Z&#10;1ecI0yBxb8PiME5Mob1lKp9izh5LazB2yK/yIyvII9NujB7yIZpqQwv7lRyTHpSYtB70jzuUt2ox&#10;pY6xbPunnPDxfx3rUEBUtgk4CNRmtlk7/7ezXNs45osJdky8MrOs5SFPE9u+1lWo6qfelIly7S7Y&#10;OmpwyRXrXp7Tpf9LsqCiSJmD9zmAPycCVjzvHEDNQtR8+P+f5Pw0zMlCx/5flIXK5uXIQtd6ObLQ&#10;tV6unA/SCjD+Stf+c0TARpwQPQ85MzLjuEf6fRaWbpOYrlTWCZNLtuVR8tW5K7bNeJxdsW0vJUPJ&#10;jEMneagwZ8I7ey3C0rLt2Wq/6aLNeyn7KPtxAYF06TYJu5MzC6pzMgeskp6Zcjo/7X8PmauvhUR+&#10;n193/9sysxdX6pRplzrc8jywzpXjsq0ZTLc8HCBQ7d2Htfv2YfWuHbg+PxOBvhimT42oOKjy+s//&#10;/HecORoiUGoIkHoVq04Uf3G40NunR/+AgbBgwMigTcX9S3PSH6Wyce/tQ4TW03jnm07hba87hgfv&#10;O8LrdGJswI2RAQ9uOzuCszf2oJOKYYSTu5cKgpMKU2eiHn29nDwj5YiEy9DZ1YD+/nYMDhp5LxO6&#10;ea9OKoDi/GicUHvjZAivOtWNo0MBpGNi+uWAxW9EvaMdlW47PvHoF1U+5PXYV7+JTUX1WLTuOiy6&#10;Yd+5fc9q7/OsPF9WMyL9QszjpS1esCMPiygXiidtaa8s68XX78QluzPxu9//fvYuz78+9IF3YPuZ&#10;tbjoa1dh5XOXvxiMXqnMwpHsD624LQN73rEROfdsg8VaiHZXDq5/12UKqgQcF9yPShBb8u3FWP/l&#10;NS9tUiz3EBE4FRNagTH5LO+8tnqfAzj5TLjd+KFLsf5zqxTcFt+1E6ZUPkx9BdCezkf1qzOw7y3X&#10;q72ucp6YHG9+++Wo6tuJhq4M2IbLEafSatcVw2wSxbKEgCnmbAKqzYTWZoSCdUh0tGJy0o2JCQe6&#10;uloQoiIToNIVo+KZpDIWIxh0dekUqMY6tDyXn8Nm1J/Kw1WfuQRLn12C7Hs3I6atQ+ltO3HRYyuV&#10;kyaVh9l8LyV8S2gdyff+19yAaz96qYJpVQ5SBvy84TPrkeqPYPunt+LKp69A5UcKoXujGZ0f/TEi&#10;n/0Zgp/9DkKf/T6Cn/8hYq+5H32DASpyEfRPdqF7IIGuVARDPX5eIwb/w5+ET5wYiZnwF55D5x2n&#10;0Rmuhp99IUyFPE6FMsh3CUMj3lKdVFQ9pyYRvu04/B/87KwDpOdmVi/nQ+FfKnK9zxN2CZue93wc&#10;dQcPYvnezeg5eXS2Zc+8nvn+95Ftd2FJ5j5cUpCFTZWFqPfp1OqlhSDkj1aia8yG2Ps/xvzNrjKL&#10;EDpDn3gKwQEf3FToxZS2K64lmBLQqJRbqGRLuI52ywEYjwzPrNiqFdWZ832E9gDfO9/4GiSm4hjh&#10;PQ7dkkJswKic5ng7mpQSbxHvsXw3eQk1IvLQgzArpsD15mwUN+/A3rJrkNewHS2yd5LHGiMEGZ4v&#10;YWtcbIextB4uXy3adblwe2rUQxCfxPmMNKOfbU2sRTo7NCoP0UiT2hIxPOJEuseIvgEreiiyumsn&#10;vLr8NQQSjVo9kn2doqS32qiMC3BRNIQuASDx2iwwq/cWqzAuns4mhAmsdnGeRChsYdlqZC8l4UlC&#10;tQjMTp+KoodAITFGxcxY7iEhTEIpAhLPbwuVoNqdhezWLTjQuBF1jmzlTElPuDRKWgh+rYTkZkJu&#10;MwG2JViOFkK1jveU1dMm3lNgVVZWlekv0yGmxnMmwvJdCwG2wZWvjhVwtRC8DO4K1kMNXOFGVY4h&#10;cUwVFwsZPfo6TUhFtBQNhrus6I3pMdhpxtGJMKZGvOjp0iunQn39VhVn1BOtV6AlYX8kBFOgqwmR&#10;7lb4+dlH0EkPGdHZ3Q6rk6BOeHSwTmUl0O4qQWPLbtTVb4fBmIOOhIwlXs4zRrjZtyKBWiQ4zojH&#10;5VGJJ5rSIEQw6z/oRmzYAAPzZ47XsIyYZ0ceNMx3vZHAz88SW1YsECIENT/bvez3FA/GNYRH2Ysc&#10;TjSji3OlwGsgVKt8NAi0Cry2GrNQodmtwEysQWS1duxwAK+6bwyvfeCIWim2ukuRZt4TPTrlmKmp&#10;fb9ayZV90d54I/TMm57/i2MoLd+bHYWcw3Xw9mjh65YIDLJPnu2BxwrADkx50DvmUCbBMp6It23Z&#10;0y2fI7KloKcdQaa5qmGHMi+fPBxkmerUvnExY/axrC1iUhyoQKfa/6uHn3k2ECjL2Y80hEsxdRdv&#10;12JFECHMptkvuwdNGD3oVfuLZWVc4uAmqTvEellfbK86tucmaw7anPnQsP002nJYvgUw816HzyZw&#10;6s5e9E46YfRyLAyUK+/K6XEbIgT+2JAB3lQz23H5C02Cz1fk/q/KQoqiyD+B9X9PFiqblyMLXevl&#10;yELXerkyH3ZE/veBVcDwPDgUsHnBaqaki2MAj5sBy1zlafairVuweus2ynas2rYTK7ftYn72EkwJ&#10;BNszsZiQeuGOHKXoL9qRTylQ74sFXHk9kRlQyCYczMqWWZmFhnPAq+T5dP8jyPx6+0eQlwJWVZYq&#10;zfshzrVW7tjHcUqgdRdW79mDtXv3YsO+Xag0NWPqzDh+/Zt/U0rpf/3nf+CmY2H0JTmZD+gxNGRW&#10;gdbF21+PTESEVoHYeIcARiN60+0YH7bj4KiLiocXU8NODKVNOHUohoceOIv3PPQqvPWBm3Hfq4/h&#10;9OkBDI34Cb92TB4MYeqQH72DvN6ABmOTZoyM6zF9yI7jJwM4dNhDWNWis1P2zFrQRyju7SYoRDVI&#10;EU6GUnb0p11Ipd2wh8yoMjbhO//ynMqDvHbWarDokq1YsmU/26h4x56VrS+Uc96UzxNZ4Z/xwDzj&#10;hXmJengj/YDtc/N+LLr0Ovi6evC6Bx/E4196cvauwL984xlYU41Y89EVWPI9AtJ8OHwpIRyJw6Il&#10;X7sQF37zQlxAmFr91ZXQHilCyFwPm5FwZyuCmaBqo3JkoWJk9Odj65uvxOUfXov6rn1Y/7HVWPRv&#10;vNYcZM6C1/Knl+CiLyyfgbCfUmSVUD7L7/+6CNd+YD22veVyXPWJ9bAOFMM4VYjrPn4pjITQEJW/&#10;JBXE6vszse7J1WifylNOuCJUjr32CriNJQh6q+HzVcDlLqbCWESFS/aIFVJBIXBRobVZqUjyNz+V&#10;NPEGG6KS6PNXw+ksg8NRCquFirsmC3p9ngpxkUhoCaJ6RAik4iVYHo5MTrkJKRa2BQJtpBF+TzXS&#10;KWmHFqaxGX0dDkJkDdZ8YxXWPTYbc1bKlGV72afXYflXzzOjngXy69+4HrqmbGQe24gb3n4l21E9&#10;fCEtSu7Kxtb3biIYsK2Od1CRTWJ8qheHj47g1luO4sxdZxD89FfViuYM8D2jzHa7jk+xrYYwOJbA&#10;0Hgnpo6PonOgg0qsE31DBNdBvzJ/7+808L0dEYKQjvlu0eZAby2DzlZGpa+CwFoNN/Me5nG+WBtB&#10;qlHt6UsSSAJUDP0S2uU9H53Zhypec2fFx/8DH3scgQ8J3P5gJl2SxvMAV/adisMk86e+Ad0nvo7p&#10;p76Hu771Y9zy9R/h27/+/Yv2c//03/8LppvuxrXuMDLiXciMxlDWk4b20ARsR0fhfNUtM4Apq6lf&#10;/B7LZYEV3dm0uI+MwG3NQ4z56+w1Ebaq0KLPgO3UhNr/+gLTXx4f/eq/wfKez6DeWw+dJUftS41S&#10;ebeHa5Wpr6ye6qnY691sT1HCJ8USqIKDMCFhawxUjvWEnnqem1l5PYqomDezTQqomql4a6iIS7xR&#10;Hc/v6jVjYtSLoW4q+gSp/rSVQGqCl2CqtxajvmE3NNostfcwnmhDlGOgh/ATT2owNOZBgoq+eMH1&#10;Ek6iKS1iKR2Bkgo77y8Kvyj5su+xg2NpmuOqO1StTErt/F0UfgmjIvsNZbVJ9v5p2X/aoxXQx6oI&#10;lgUKnvQBthEx42VfM/nk+FLlMVVWYs2ESHF8JMeIR+DWWBkafPmotGeiwZ2r9pqaCGINzjzsrbwG&#10;WwsvwY6yq1BmPgBNtBrNvG+Dt0jFXBUIlf2qYgJcbtqvTIPlO1ldNc/uZ1VmwUxjk68IbYReA/u1&#10;wV0Jk0fCxVQhxDpOpc1IdujQEeZnjtvpWDu6wlrlyf3gaBBTowEMd9vRR6BNxbWcT0wYHHKgi/3e&#10;znrUOQthILTIvmct4djM/ErIk3aCv5nQ73BKmByOM3x3STkTjjSmbFWeXrYFD2FX9reGOmRvdB2c&#10;vnIFk70DZvZpD7oIeAJgboK/rIIH+5iGo14VE7jRmgVPZyOihCxfRwMSvTrc/KoB3HbXoPLybOFY&#10;LPtTOwliFqZRVgflwYE4CgpyrJJ9yQKyTdp9MFhn0u5LNcEpZRgsZ5tj3iS0EY8XOPTzHuJp18i8&#10;jh724ea7+zB2xKf2znYNWjB6JIg4YbiREF7M61YbD6DdL/tt2Q8IlskJB6JDJtSJBUHbHkJhmSrD&#10;NnMO2gm2oVQbWgmYlW2Eef1+OFhG6TE7028kxFagVZ8Fs6OYZcl2ZS9EkzlLrWpKaJ+IrI4S6F/9&#10;4CG86d1nFEw2mbIUfCqLAbZrT6JBecOubd2FNsK5lOsgx+4U27o/2aT2pE6eiiDJNIr1QJM5Gw2m&#10;TNjYJt1djey/hGiWQ5TzvoQ5kpVYe7iaAF6u9rB2jVmV0yUb27u083pLJtau5xz7T2B9oSykKIr8&#10;E1j/92Shsnk5stC1Xo4sdK2XK/9YwMp7Ej5nROBG/md6mL7lasVUVk4pW/mZ363kbyu3ZGKVmJee&#10;W72Tc0RmP89C6HyRFdQZmVvRmruPmPvOXXNODiiZW/VV5wskUJbyvIXz8beTmf77EjKv3v4R5E+t&#10;sIrTJTFNX7plDxZv3sm87VImwWszMrBuXwYuz85EdkM5Ro4O4Te/e36P53FOMr2dtRggrAyPWDDF&#10;yVNczqcIq92DBgyPuwgQLhVywOenkqTdj7bm3bCbchGm0iL7TVOU0SEvzp4ewe23HcRrXnMGr7n/&#10;Vjz33e/g57/4GX75q5/z/Sd8l88/xVe//jhOnU0jTQXALU+Uw1QQCC89KSqOPQ4qeB7Eu62IdRio&#10;ABmpTDrRmbCgo8OCYJLA4tWh//DEbA5mXq9+w5txsZjzbpb2/EJQnQvztOw8WUpZMvu+auturN4q&#10;1gRyrKzOzlgdiKzakYMrDhRjU14Rrtq7C3fee9e5/dm/+uXPUfG9SgWGGV8O4ZJv7XohMC0ks9Aq&#10;oo794SJcde9FaGjarTwkGy1Usu0FsFAxMFPR8YSrVHiHABV3ifMXsdXAUpOL6sN7UXtiL5qH9mLJ&#10;N2bgV3N7NsZD7UiYq6AZzkLZfbsRdFTDoy1DmMp3jEpdQDzUWg4QJAvhs1FhocLhcBQgQmVoaMCE&#10;qX6n8pIa9FYiGqxnPdcgROXc76xEU3wfGvozEAnVErCqCCESNL8M1gBBQFZ2HFTKqSjKvihRhBzu&#10;cviDPFc5vWlCWBzfBBoJtxXw+iTAvBmhvhZc+/5L0HjwgILkYKSKx8lqZBXrXYPBfhuSVIBlhWrz&#10;B6/Bim+8ONbsnxQee8E3FmH37dfiik9cjGVPLYW2uwrp/gD6hpOEEhtMbiPiPSGcvGUCN942hYkj&#10;PRgZCWGC0Bp85BvPA+tnZ8KrTNxyEmeO9OKmG8cxNd5FWHFQ4TIT3s2YPNKN6cOd6Ot3YYxQNCzO&#10;xrrNiMWpDFOZd1OJtwXamB8jIl1WRBIGQqoOgUgblXAqpM4qdIvZ5OEIEoRdCf0RpMLeEapAjzip&#10;YnlH/RLrs4ag1IzYWADxQ93wDkTQmAih4s43wfuhx3Hi6R/ge7/9jz/pZOxn//EH/OB3/4Hv8rix&#10;J/8Flk99U61wvgBA/ywhiBJIg499H8HTB2HQ74XtxDj/J1yfA9VvKWdPsgptOtqPJsMuQmkZjt7S&#10;jfEjYbVi6Y82qL2SNrYhByFEra6yDwismqmEC6DWEVC1An9sv/VU0kuopOsIjf5OMees42/lqCU4&#10;NxFwDLyO1lYEj6cGnYEWDMX0GIroEPcSZGwVqG3KQHHVFrTosqiI56j9qbK3UPbcupkOZX4sznRk&#10;FYv/i9mmO0aAJAS0mHMJV3mw8X7SB8TBjKzoiaOaKI+TvY/iATfR3a5MLcWjrDsu4D2zwtfsL0KD&#10;J5/gWA4LQUfC1dRRydcS2pwddewnWvjSLQqwRGRlUMvyavAXoDFchKZgEZrZH/XiIThKuODvVgKn&#10;UZR+QqpGTIEJqnW83v6WbdhUdAmyGjfzPoVoI/TXx9rQ0qmDrscIjTcPjZa9hHyWGc/Xx6oV0Coh&#10;vOpZDtZAPfwct32xVtV2+wZcOHI4gcE+tvcuC8WKTo7h/YTUCcLqKGVi2IuD7BcjPVZ+b1aWE+Ih&#10;2s46tXDM0HkI34ToZgKkgKue45+ZoOdn34+JqayvSq2kWp1FMNgKZh4M8JxGApeVefSnW9VKXnnL&#10;DgVUA9NuHLwxhle9Zgxvetdpzn8BFeKoxZWnyrzWnAlnsgEDR7wEMwcGxh3KM+7ImBOHj4Rw9mwK&#10;4m1X9mxOHQtjYNKF3mkXQr0a6GS1mvfSBcpgYrlW6fairHUHipu2Ib92I2KDOtz46j7EhvSoNWSw&#10;3ZZhiIDcM03Y7GO7GOHYl2pBqyUL1a07VUzXkYMejB30qxirAq6htBZaAno7IVnHNl6m3YuS1t0K&#10;XlsJ0ZW6/ajj+K1l23ZxfgglmqGx5KJRz/GdfcRJOJd4slqWhY1AKHtNnew3XX1GtborHrs1RsIk&#10;y6HWwLHddECBa6S/Hbe9fhxd4zYcujmBs/cNKpPeVnu+cowkD1JkT7Y4pQqzzMUrsJj0yop4Fz8L&#10;zIuzqlGW9833DisAFvP3BiPv085yatyGVkKsAKussnaxLASEBw57Ee3XqXTI/QRYZzw4F2LdJasJ&#10;rCtWYflOMYF6sTL3f1EWUhTPl4XO+0uA9f8leRG0K+X+5ZfdS8n8snwl8pLlzO8XOv4fVebazxzs&#10;/vVAN4ci/XsGJGe+mwPWGVmpRFabCK2ySkWwlFXWJdsKqLDnK1m2LY+SS5m53lxIGAWkcp6SmRUr&#10;SbuAlchKyir+Ngescm0ROW+m3cyYbs6sxs6l+a8rqixfqp38jWT+A67zZaE0vhyZyce87xTwz4iY&#10;aC+V8t+ZiQ2Zebi2pAJbq+uxtaYe+9vaYOnuRHS8D1/5xtOzqipw951TSHJCGyA4jnKS6etrRyRa&#10;hQ4qxZNTVDKmOFkdC6oJXLwIDoxY0d3bTngSV/w6Hq9VDnJ+/W+/nL3ii19/+MMfVdgckT/Mvs9/&#10;/fGPf8Dr3nQXOrp9MNlbkVuyDxfdcBmWXrUOO/L2cIJrQV17A/YW7MeBshwqp1o0ucyotZtRZbXg&#10;U1943iz48098CdfnlmPx9bufL6N5Invll8yTxcpKgJ+371fxigVYZ1Zope1KubLf7MjFSgLrsi0C&#10;tewnN2zHsquuQcfgMP5zFlp//x+/wZn3HkfLG+7Euu/vVoC05NnluPDZl7m/lbArnntLI5uRb7wW&#10;+x/YBNPpMgSonJtdYv5WDLc4cOFnoykbrf79MEbzERPHMZ3FWPXEspnVVl5nzddXoOtEKwGPyoV/&#10;D5p8BNZQFbp6W5HqbsXoiBEJKsNOKloJKsHd3azXAR1SVDo6EvVIUQHppRLR161VZuJJMdUz5cBh&#10;K4OXis62h67Gop8vQv5rthOkauCjsm31ibOZAuXN00wFUgL9C6y2tmdCZ8hRDpPE4UpXkm2HwGp1&#10;UPkyFUKnz4dRX4Dce3Zg2Y+W4vKPrqPSkoOAowqWYD5aPZmw6gthkFWi+64jlC+eMT9eqAz/J5EH&#10;A7LiTFn2lSWomypGIuFAejCI1EgCPRM96B+Po+dVp9Hx7g+j481vR+jDX4T3i9+bB2HPwEvgijz4&#10;LvQOhtHf58PYeIz9JAlXwkWlSg93h4PKW5jKbQqpPjsi8VblhEb2O4oXVVnB88Q1cMU0VHLb4Ipo&#10;EOS7jZBqspQi3sGy76Oy36NX3mGHhi0Ym7Bj+pAHo5N2wg9hJ9mEZE874rx3m1+HrYW7sfba9fCn&#10;onj3B96r2uT813/94Q8YueVW+MYnEZicwrK8XCzasRWL9u7BFncAdXe8EYFH/0WtjIYf/76SoPz/&#10;AgCdE4Lm52ccN/ke/igcJ/phOT4I89EBOE+Nwv+RR2dWfOefQ9gPCKjOX/2V7774XbjPjBPGquBh&#10;m4uPWnHqrgG87X234wShNZJo47igUw5svDGWG8vQEapX+ybFFNUpYWwCtVTGS6H3ECJDtXB3tsBB&#10;pbmFQNNESG225LGcq/ldk4LaKs1eNLRkoFtiXA55MBDXIWavQshRiS7WSYTt1OYsh9lZBmewFiZX&#10;qTKx9CdbESZoRvv0M2FsZB8g4dcm4XnEisBXDRvbuY9QLWF3xAOrmF36eA3Za+kRb7meMlicBAv2&#10;azFLlf2G7bJqKMo9lX8JOWOQ+JMdvG6iDkYCZiv7lMQAtcv/hCIx8xUzVoEtMSE2sy/buhugT1Si&#10;RR4aRStgSzeo2KqtBGCBX4HaFn8xmtlPNTxXEylHneMAjJFS+CY9cL//UwjInmqpn1mR/0NP/QK2&#10;t7wT5vvvh26qEy3efDT4ClDHccji5NhkrYTdWYsg23C0g2MFITUabUdP2o6p0TBGB30Y7HFxHCHA&#10;pmzo7nFgcsiHwwRaeSg20mvjWGNCMqVTznj0hC4tx49GEwGOUCNelcUE1UGQlXi2QZanOKOSB3fN&#10;7Rkoa9oKc4BlzjHMQqD2EQJlL2o14auCgGiWcFCERb2vRMGSmE/LKnX3hA19004EOebJyvXBG6O4&#10;543TmDjsxy2392KcZSIxX8XrcEe8WXnXlb2vHRwTxUzYSFC18X6y59XGuTJ1iHk5HVGehsVx0+ip&#10;MJJjZphY7jpfEczyACJSwXosh7+nBa5kPdo9BfB3NyM+2A4nocwt3nD5vU4cdJnzEZL9sPEmtBE+&#10;Wyli8i7xgis1e1T4GG9nsyoraTsxtslojw49ow4MTno5ptShum0vy6YKnWN2dAxbCfIaeGTPeKxR&#10;XdvsKkOrNgstLftQ37QH5U07lAMkWYltYfnr2X/q9fsJltvRLHMO723wlqHNnsf+VqDM3j3sZ7Ln&#10;VP6vYX2ZWC5WlomWc4uDZW8LVaJGu4d9bhc09lxlFq+XNEfYdlhvakWXuoSR9SP7WC2sI7mWIyqm&#10;89XqAUQr55VyXrvGsh/rNvwTWF8kCymfIgsdO1/+TwHr9nnAKqIU5pcuu5cj55fny5W5cp7vAEk5&#10;QVIK58Ln/CPK3w5Y//4yP93ny0LH/61lPrDOtI+ZNizt5fz0/bVkDk4XkoXS+OeJtBWRfVi+Yz9W&#10;7iJo7cjAkq27cAHBSt4vysjChv1ZuHTnDqy49kp89FOfnFVjX/ole1tfc+8h9KebMTrmQO+QRTlW&#10;UA5OxCQ0VAMJki5eGgP8Lt3nxte+/pXZs2de9z34DmWmu+iybVh0NdNz9U4sumY7Fl+7DRdcfh3q&#10;jDb8/JcvDbp/zutzBNZrs0px4UbxkrxQeb20zI0bC8lKijwQEC/MUn9LCK+Lrt2FXI0N337uu7N3&#10;B25hmTX25sL5rjei7MunFbiufOZSrP72VTPANF9khXD+KuGPF+HST61B5p3Xqf2i655ahdAglaFE&#10;C2Id9cp7rmOoFGW37cT177sUi792ARzWYux5w7UzzpPmXWfjg+thN+Zh1ZeWYtMnL1fgOT5uxeBA&#10;O/rSBNTeNvQKqPZr+b0ZPf0a+AIlCFGpGh41YHTUhHSqGT1U8vuTzUhEaqAx5+LauzbMmCBTLvjW&#10;BWg9XYReKqJdaZPav2axl6jYmjExoSSoOanAB6n4dSa0hIASXPPQxbjuTRvQaMvg9Q6grXkfsruZ&#10;X4FtKZOfLcKWey6Hu64Cex7YiEseuQhXfeBilb89b74eOx/isVJmcuxcfmdlybMrXvTdOeH1JZSN&#10;k0DumWyF5mQJOocTCH7oC/A9+j0V71P2maq4n/Oh6pw8AzcBrfs9H8bhg2kq2R5Eu2yEFiqwBMxg&#10;vw3+viimTh/D4OFhHKjKQFUrFTRxUEQFUcJpJKkcp1jeiV6CD+sgxPIP9LQhLg+AxIlQqBopQtvI&#10;uA098uCIilwHFex0v27Gk6yY5fdbqJxa0ch6L2zKgr9/EB995HOzre/51w9/8lPccf8bsKmyERdy&#10;TFi+PwcXFxRhQyGluBAXU9aVFODi0mJKCdYVlmBtTj4uzsnD5YUF2LBvJ/Zp6uH94OcRfOKFjpWU&#10;46Y3v5XwJPssC1VIEFOkSoVM0VF5Ndj2wT6dIvD8+AXnnS/BJ3+MloEYmo0HkFF6LXblX44mtrF6&#10;3QEE2ObTAxYEo1SuxVFTJ6GesO8K1MHiqICVcOn187eIlvDSRiBsgCfUhHCSyj+BVjwJS8xPtR+U&#10;0GCKVsEqafSwfXor0MGyFEc8B0fdGOkzq/Axg3wf6DGiK9GKSLhhBjQJxXbCaIDf+VMa2AlNHtZl&#10;MNUGi7ccdkKytPNwsB4+eyXivnr2g0bl/dgjq8L8XW8rgtVTzjpsgpt9wUno8hB2xUGOrNK2O4oI&#10;ByVU4FmOBFIL0+pgO7USiNpkHymV/3Y/QU7ChBAGZK+rjWIRIIjVsv3Vq5ir2lAJNARWkXZ+1kcI&#10;SwRSrfsA9MMumE5PwnxqBLZTQ3DedVatavvFnPv8cEcLyrdmwhg98WM43/9pGE+OIxjUIqxn+3ax&#10;nNxsK8Fmtl8b0t0Eu7AWnaF2dId16I2Z0JuwoLtDnKcRVAe9mEpbMdLFMSamQU+3EROTfgyMuwlL&#10;8vCBYM120GYvgImALyGMxKmV1V0ON+cdcQykdxLiCZp2gp6VYpKyCpai3pUHI2G/2p6NYv1uVFkz&#10;lRS0bkUhpZ6fjWwPQfa/wSkn7iOkHjsVQxvh10lYvunWFI4cj6Crpx0jUy4MjLIv9hpx7HgMp29O&#10;o2/WpDY1ZlEr3ma2KS/7sTxskLoRANMwbeLt1tfVRGlkGqthCVew3YjDoRq0ewmw7DP9R9zoHLeg&#10;nUBbqd3FeiKo8XeJxTww6cQZgvPk8TA0lhwFrRoCo5gRTx4LoYtpkD2jh5l22V+b6NMhwTTLiuzY&#10;kQjbVpPa1z1xqgNDR8MIMw8dQ1blKTundCOMzjIcPpnAGMu9u8eMcKRZPUSUcFPJtB4jEx4Mjbsw&#10;fiiIiaMRxNLt8EWbEBTnTKN2JAcI42z/jYYsVLTuIEQz/S5Zea1RK8jxQR1arIRhmzhPykeE802I&#10;MN/Cemlz5iHCcVCgXbz/Svu2EE6VR+1QFcScWMytxaGYxF+VVexGZy7+P/b+A0yyqzr3hwdpFGYU&#10;UBbKmpxDT+ecc1d1dVfOOefOuXt6oiZokrKEEAKJJLKEySByRkSDwQZjG2NjY2N//3sdrv1+79rV&#10;NerpKYlRQjZMP8/7VHXVCfvscGr9zl57rSbbTlyuXILPA+uroj8WYH2ttLQ+z1XngfW8fpdeF2B9&#10;ERUq48vT88CqoHX9dly6cYfSJRvkf1lvTHiTmcPVRbhqYxmBcSPWlDdiS20rDcVGbCyrRHlTEwKp&#10;OA4cvwvPfvHZBbNXZkf/E2994h6M7g7SEE/TaHMgNh5BdjatZqUGJhJIDgaRHUvCHfehzWbBx5/9&#10;vMrvKn9/+Te/RN71eyXre4WUdQ3LtGoLLltL6HvTKrzhltVYVVqNt777ffjOD/8U3/3hj/Cc6Afy&#10;+qeLtPD5gj71xS9ja6sW6+o7sOx2wvC1hJk7Nqk8toXr6sVVqJ3yWsnfR/We2wm8yvsLVm1TaZoq&#10;NB34q18+D60n7xpGYGYYni/8KY28v0SAsGP/2tdhfe5b0L1rH67/5IUqqJIz0QDtWDGu+dpleOMX&#10;V6A1tgmGVBkNUUKAtQT+eBONJT1GR4wqsq487S97aj0u+elybH337ejdX4K+/dtwy7MX48YvXohL&#10;frAMF1HXPkt9chma96xBy4HNqN27hsZ1MUK+OgS8NQjQMEtG2xAKNsJuL0cg2EDDvwXJTDciNIBd&#10;NIwD/G44rEHHqR3Y9OGbCVld6NrLvvODC54PZPSrZbjli9dx206U37cB65+6BYZoNazWOhgtlQpc&#10;nW6ZgamHy9qAiiPr8Ia/zLlAX/A3b8DGR26C1VCJa75yxfPH5HcSHGnt+2/GhT/huX65DFd/9TK0&#10;7SlC/cwavPHjF+C6n27F8p+vVNtLapmbf1yN2u8cxPU/KSK0yjriBTfrJVArgaiqvjSCTd+z8riX&#10;oPIHBxD74j8UMM5zErdfL6Er8Oz3MPjBD+PkiWEc2BfB6LgbyQELQmkzPAk9LKFefO9Pn1to/ef/&#10;nnzqURqGrFuCliTKHxjUIUXQSdDgTsor/5cAKKE0ASfbivBgB4FUy3FI8CIcxYdlLZgR/V4NjV0P&#10;RvZO4Vvf+zb72l+dkS7sH//pn/Gt576LB554J1ZVNHAMcCzctgErt5Xhip2EUo6tawmk11ZXq2i/&#10;AqxX8nWlRP6tqsYVBNkrqTeWVeDqkhJcvWMbbi7Zhqq+Jhh9nfCMuhH8+BfPBBsB+y/8EO5RPVyZ&#10;dqoLzgjhjJDm/tAnEZCIx4vq8gx99WfwffmncN93HDFC6RQBITpqwui+AI48OMZr19EI71Uzq+EE&#10;DWlnLcwEuj5TGawuQouHwOclIPq7YLM1Qm+oZh9rgSfQSaAhCHKsuGX2k31aZiINMV4HX400iCWw&#10;jaxnvItG/Z45Hw7M+zEzZsVIug/DGR0yKcIvz+UiYNq8jdCaywgM5WrdrEHc6MUVOd6hIhUHJNoq&#10;wdRLQA7xvHEa/WEf25HAKutcI4Rgq6MGJms14bddgYAEF4pn++BnGSUNT0CCjhHOfQQMCbyloXHf&#10;5yO8hptUTlBZLyhpcWS2SYx4iVYrbpYyGxnO9CA6oIU33o5+QlhftF6ltelyERIIgf2jNjjf92H4&#10;JDWSeAksjVq9VOzvga+xbZ7+DAKiT30dge/+Q64tZU3y0u2/9Tfwf/fX8PE+5/3YV+D7xNfgkwdA&#10;fPXzNfjZ7yDAvhAb5e/FdBIJwnyC9TAuebyzRgyn+5GKaxGOdiOWJsBE2glU5egwl8AWJQQn2L4S&#10;jZf1LDPsvlgnHL4G1nknhgiOEo3WFKxHr7sKOtaZLlCDdnsJNAKE8Wa0mIsIRDvRZS9FhXYdfytu&#10;xs6229RMXa+nHI5EqwJKa4h1zL4xMGVCalyvHiYdeXAQB+9JYe5wEB62+fS8B4dOpDA864CP4zM9&#10;ZUZyyqhmWiWgUHrGigwhVtZ4dpt2obzxNhhdVezDvXAQvNIcJ7JOVdosyP1lzauR+9V1r0Np061w&#10;xVtx39tn1JpXWeMqa56DyS6EUt0qOu/MPp+KIFxaezN8kVYcPJ5kP2+Dk+cb3e1AisAq9eLn9gHe&#10;WyQ4mT3WhuE9HgSHJaBXO+KTZrh5bt/CA5f4UD8B3AEv693CMSZ5Xifn3Dh6cgAPvWWW772EYAPG&#10;CK6SUsfCMdHRT+B3cTzyvYyNHhN/g2RGWNIrEda7LbIOtpz9tlbVjXwuLtL12g0qrZN8bgrw94Hf&#10;9RJUNTaZta1RgZZkPaus/e7o2w4Tf6McwSblLi9rXfv4myQuwVepoEvngfUMLQaHxSq07WKd3m5h&#10;2z9YYJVrW/R/3vB/pcb/0vo8V50H1v95WnwtS1Vo+9darwewvpgKlfHlSerzeV20dpvSxeLqvYHg&#10;ukFATNyEi7Fycz2Wr67AhbfvwsWrSwhhFbhsHV9X78AVa7Zh+U13YsWtd2ItAbahrw+Pv/s9Cybx&#10;y//77o/+DMvX7MSFawSo5bp5/VLutewjq7djOaFPXi/bVEqw3YULbpf1p7n2Wr6aZVpNOFnQRXIM&#10;Qq68v3BV7jO510qQqVygKWnXpfVz7srfNwpJ1nyrbSgpWx5cZS3x8ttvQ2Z2/DSk//a3/4SMrwfh&#10;x5+ET/JvLhh4ARp3jntPwdK2CT5HC7yeZjjttfCaGpF09yAepvHqb4fbUQ+/V9aMdiDsbUOU0Bd1&#10;tKPk0c248BeEuL9ahhU/XI7+jxxC+Bu/gf/b/4jAN/8R1m9+HZZvfhXBb9PI/N4/w/fMswi8630I&#10;HJ1HkD/4Pm8trPodcPGcbnmaLoa5q45QWQevuCuK66OjWq03zUqaiYFeVL9lIyHwQlz93OW48etX&#10;5wI55eFSgjn9ZhlWvfMGbHziVvXdlnfdCau5Fj09O9EdLoY2QINfW4wm/2Zc9EOWXWZSqZXPXQJN&#10;pgjW+TqUf2zT87OmPOaV31yJFd9fWKPK/9/wozeg7O5qhD/2I7T/5CnUf+cIrF/7Mlxf/a7KgRr4&#10;ys9oaP8S7m/+DJV/uh/FfzaOpu8/jGt+XoQL/1ryxF6kUvFc+PNLCbjroPnme7Hr+xmUf28S7q9+&#10;j/vncqWKvN/8a8Sf/ixG7j+J0eP7MEloHBw2YnTKht00OCfm7Cr1hidBJQ00eB1wJB34i0Wpj/J/&#10;J998Ct2ODniTArfiTkjDctiFWNbGY1gRzdopJ8LDNL5HjDARbI2xHhrbelT0VMEYsuGzX/oc/v0/&#10;/mPhiLm/f/v3f8ej7/4wOvQ+LLtprYLT02NgI/skx/xyWeKxtRhvLK7ANRXVuK66BtfVEFyrq3Bt&#10;DeG0tg6X1TbytR7X1NXjev5/U3Utbi4vxZ1VxWg2s/+OBjBzeADze5yIHh5RAZZO53SVGelPfxOO&#10;LKGMRqXzwVOEli+pyMO5takLUCNrVQk0udm8/Mz1T9lf/xrez/1A5Yz1RtnnCX7pKTsShEmJ/psm&#10;2GX5XtLWxAmw4koraTiC4Q4MDvK7jFGlM4qEtYhFdfD7O2F3NcPCseNk/zUTMN006KPjBpWiRU8D&#10;2eChYbwArMNs05CvmeOrCYOEy2xcUij1IuBvhtlUqvJoCvS6YgTgZLdaL+sWGBjqgyXcQoO7IZdG&#10;RyKgEzylXMlkL2am3BgaMsFuq4HRWM4xVo84+0qEUOZwNcBmr+EY43gLtCJAsPVHOlVOWvFMMDir&#10;T0OqRBA20pCX6LKSu1IitkYzBDeWIS6wwfcugprNVMRzE2AfewiOp94Hx7verepYrQteCpn8X9yy&#10;ZYZcvebff+MX8Dz5HpiHfNAbS+BwsnxBggLvC1bDTtgdlXBOReB62xO5BxWixcf9XVIBuP4Cvu/8&#10;GoHPfQ+h97wfwTc/wnN0IERgjRLg07xGO6+3hXAj+WutBCRnqFHlAc0SuLwEM3GxtrAfeAlio3MO&#10;hFkPEiBJ1jtmdtvV+t5eQpGsHxV3YslTK8GVEoRFSY3SZNoGiTSrJVCJm25mxozQoIbbtCBIcLWx&#10;3m0E10i2B3Z5iMe+7Y6xrX21sPD8kaFc3lCTPPgjeIq7q6RqifH8h+7N4PjDo5jiPUIePOw5EsH9&#10;j4zzHqrD2KQVR4+nlJux/C8Pr1z+RrgJZLME0bsIn5OybnOY/ZxwZmYZJH2MBI6S1DFHTmUIrAEk&#10;CJiy7nlo2oq5gwHsvztOaG1Ht55tFODxCPkSLMmVaFMzz7K+VOMoVW61o/s90Hkq0WbcDneyAwOz&#10;VqQmCNyscwH/cFaDXgKo5BKOpHsxOGlTs6riDi/uw7sPRdWDpD57pXqAo7NWKHht6yX82wmdniro&#10;2R/Frbe8+Q7UsQ10jnJ0mYtQ17kW1e1r0Ml2lWuUqNcSOEwFrWL/lllzeXAn1yrXF+Or5MmV1DqS&#10;vklmlV3crpvHuuKNl0rQpRUqQuLSH/A/Vp1lVC4ytl9Mi4+xVHmgeyEtNmZfbxUq/7nq9DURBs44&#10;boFtl2ox4OcMxXOrn9PnLKBC2y9WoXKICm37QlL7nGM/EBU6xmupQmXIa3H/LaRC+4gKbbtYhfZ5&#10;pSp0ba+3CpXztZXU7Uut3x0qxcsb1pXjwg0VWC5aV6pyj16k1sCybmXtK8F2pQTgWrMRl4o78R2r&#10;seyGm5CZnMSpRx7CqUcfoxH+Vhx7+G04/sjbcfKRJ6m349TDj/N7fvfIW3DizW/BsUffgqPctkhr&#10;xLIb17CexAWaIpDKmtuL+CqSvL75nLwXrZGyyPtSvi/J3QukXC8gMc4LfV6ojRbr7Lp5XkshdbHk&#10;2IU+Fy1fsx63lJfgs1/+0gJSAN/+yqcR3DuBwJd+nDPW88bbd/4entkMbL3bCY6NCAe7EAv3IOBr&#10;h8vRiICHxqe9HglrC7QTW3DtD9fD9txzMH/rK1j5s5uenzEk3K36UQeiX/41Gp47hlt/XA/vV/7s&#10;DPg6LQGFb/xVLs8nITae1iPuroHX3UAjup6qU4GRAqF2GtHt6r3KMSlukc5GOPXVCFhpMDoI2OZG&#10;6MeqcctXroftHe2YIHAlkzQoA4QOZwtchHCjuRpaUwmu+ezluPj7y6HvK8dt773mLLflDe+/GdZw&#10;tVpPqkB20bWdMUNKcL3451ei+1vvxIYfWrH6RzQov/Y1GuV/h9DnvovUO57EzMEhDBMqxR3U7WxH&#10;OmHCQNyO0aQL7hN62D+wB5Ev/Q2C3/on+L/5twTcXyjQzdeRBFTyso4GaJTv2T2MPQcnMLMni9Hp&#10;EI03NzITFsRoOLvinbBGumBL9MOasKKoowrv+NBTC61+5t8HPv5xjBzYh72njuHQ/ffg8P2ncODk&#10;cew7fhQHTx3Hqbc8jMff+248+PbHsfvoYfzsF89HvV76d/+T70Kj3cvxxDG5aiuWSb/bVIYVHMMr&#10;1xdz7HI8qX7Me8OGHbhk8w5ctkOAtQzXlBNaK6twdWUlVY6rKktxBf+/oobAWlWL62vqcHN1Na7f&#10;tRO3FW9Fp60X8bEIrGxPQ9wM76efU/lQz+hTeeUB5iw4+rkC3OREBBnCT8LfgfCjj+b6YR56ZR/u&#10;6zq2D3EaqsO7vfDEu1REYJnNMTkJd94GOAmwsn7RRUD0BlqQyhBSohr4feyfXvZZjiEf39ucDYQA&#10;giANfZmdCWa64E53qnWMxkCdSqHh4uehSDv7fj3HXiv8BEqboZR9uxbJRDcmJ+3YPe9Dksa6BHcy&#10;uGRtdjWsBAKRrOvT2coVXMosk8ySCtyZLFWIRLoxNelCJs3ysY8kCGPJhFZBq81eq6BWJDOKkgrH&#10;L+8J6pkhIxLZflV2WUPoTwsotaHHXMzzV8JCw11mzxIEnWSykwa/FcF7j8D/6W+xXf62cP2r+mX/&#10;lllTtkOQsGi+9xi0EhSNsNZl3aUkUWtlzbmB1+Vh3w5I+hbKK263/noYCF8GXnc/AV1cXY0uQs2Y&#10;A443PwjbIw+zPTmOvv0rjqu/VcqBMMv0zV/m3OvPeFCxuGy5tj8tmb3nq+QUdr3vGVgPzcEn9858&#10;JGneuwIf+jjcHJeReBsmpswqj7BE63UQagOZbgzO2DB7KKQAX3KDSp/xsA0lbcvUnBMZwlKUwJ8Z&#10;6cPkbidGJi1ISmoY1qmZUG5jHURZzx72M4utgn2rHiF56MHtB3c74OM5us27VMqdu+7JYO5IGB62&#10;k+QcFeA79uAw7n5gSM14S8TcgDzs4H3UZCrH7IwHJ08MYoB9d2zYjFMnBtRn/ex7NY13wuquw10n&#10;MxiadWCA9zFJc5Mk3O45GMLMXi8ef9d+PP2JB1XkYof0EV67nmUemrXzfpJAatyo5CIICrDGWGaB&#10;8TAluX61thK1btSTbFefD8wQWKdMBO4mBbUC5TKbrSG0dup38VgWpMfNvDaW31NH1cPM+nBybEqg&#10;MUdQUhkRjOWBDa81yXNLHtXGnk0KTmXNrQTRkjzLsk5bY+Y53LWIDBLYeS+VvuaNtWP+YBAnHxzB&#10;xG6XmpF2sy0l6JW4fcssq0TWFniPygw7Yf6aXFqb88C6WGcZN3kj/Hdp0TGWarHR9D9dhcq/WDlj&#10;srBOw+LvEVhfiQqVQ1Ro2xeS2oftf66wVugYr6UKleG08n33hVRoH1GhbRer0D6vUIWu7fVWoXK+&#10;tpK6Xayl30uZ8oBYfFoSwVlSEOUkqVt2Kl20nn2WoHrx+m1KkrIol3dX8u9uxgpq5aoNuPxOQqzM&#10;cK6Smc8yHrOCKscKguZla3ZS27ByjewrEXd34A0csxL1eSXLsYLKpzC6ZA3LtYZlFEnZVDCwnBZH&#10;5c3dT+Se8BK1pH3O0sJ9qpCWgui5SEDhoo3bCBI3oc/nw2/++Z8VYPznf/wHnnj0KNxvfSJnuC02&#10;1p77FQJPfxbpvYOYuX8vxk/OIT6fQXjPIAIf/4pyQZX1lLrvfBItz90Hw9c/js0/cONNPynDVT9d&#10;q9Zq3vDzCrzpr5tQ++N7of3hp9Dy7BicH347Ih/8FIIfeRY+WT/43N8XMBZ/mluz+dyvEX7yHblc&#10;oJN+BHYn4ZuOwj7qR3hfhoadBnFfDRI09L0yE0uj22opQ2/XenQ03YJuXQ18kwmE51PoT9mgiVth&#10;Dutgt+yCxbALGut2VM1sQh2hu3Z+C2589ipc/4U3KnffS//0Ilz/+Stx48evQOnEzaifvBPNnxjE&#10;DT8rQ+Nzp+D86nNwf/UH6PnWu1H/nbsR/vIvEfvSPyIks6lfI3R++ecIPf0ZDB2ZxqF9MZw8Po29&#10;82ls/tRaXP0nlxNsepCMmhAKaZHJmDE1FcD87jjGBm3ISI7ImA4D+8YQ/Nz34fnuP8L7zb/B8BNv&#10;x/49SUzNJjEyncLkPGGV71PjQSTGfEhNh5GcicDH+tFHrag2dCI0Poh/+dd/Ve397//+Hzjy6Ntw&#10;464afPBTn1WfvZy/b37vh/jC174NbSCFm3bV4xJCqUDqhRynyzeKtlFbqE3sdxyfHIMrORZXrC9j&#10;H5ZxxHvCBo7jTdtw2fYiXFlcgqvLS3FNVTmuFlWyD1WV4UrC65VVNbmZ14pyXLtjKzbUlMAScSI5&#10;EkZmKorAp76Vg4/f5Uq6SBKgyv2tXyHF+pwn6A+z/sMBDVzWJvajJnj2TMCbn3FV+/wUAfZT97s/&#10;iD5HDXrZxyy+RhrlzXDSWBV3xQiN1YFJI0KS9oIAJalkZG2pzFCGBVyDHSrHq8PXDHekTQGFNdwA&#10;h0SwpvFuijSqYC4Cm/00yMWLYHzUjP0E0/FBg1q/OkkIHBjoJ/jWI+KtxMB8ELGHjsPLsej/zHMI&#10;fPY5+D7zbfgIib4v/Ajehx+AY8CB6L5BpEfsGOZ5ozTuZZzImsyJCQeyA5IOjPAXaIWL4GIwVxJe&#10;ShEiHMRDjUiMWBE9OIzQnjTCe7OIHhhAZD/H3oEsAuyLgfmE+j+4JwUv+55jzA3P+z6Se/C0pN6l&#10;jWRWNcj+LLPXvo9+HsZ9Q9ARLHoICs0969BNiDASxmTtobg420Mt8BA2XIQYZ7IDTnGxjTahVwLg&#10;sP50MhsZrEWLrRhN1iK0O0t5PFkX24AumaUktJtkBi8oEXq3o828Fb0EYq1tJwLcZpDwHx8wILB/&#10;HL6nPw3/Rz5HwF0cwExUALRfTAK6BGRJ1eT/2Bfh4D3LNRXC2D1TOHlPgvcBmwoK6OY1StCyKZZB&#10;HkwcORjBMx86gfe86yA+/METeOKJvUgSpmyOKszv8eKBB0exd48PJ06ksI//p+JdOHIghAfuG8pF&#10;vs32ID7Wn5th9dSogFnpUQP2Ho2qNDfiyirQLKlYxIVbgjyJe+784RiOnBqE5Ou1WWswM+3Gw/dP&#10;YO+cD7FQJ1KSUzreg/EpJ3bzfIkhA4an7IiJq3mgCWaJsk5YTGR7FcRKLt4RAp3MuGcmTQpCJd2M&#10;1sZ7s6OcbSsz0BwPBG0JVOUhYMrM/P4jcYzPOlWwryDL5ZMHb0Fx+a+Dgf2xxy7uueXqIU0fQbGP&#10;wN/Lc/e7JFhVE3S2SnT0F6HbWII+a4V6oCRuwjJOZba1rmM9WjRb0UXYbdVuQ1P3Zo5jSd/Uhj5b&#10;Ffrs8qBH0jzVqjXJ/ax3mS3vM5fkZoglmvaoHvOSb5gQLm7v8iBAZo4dfgI6ryc9pMMNN151HliX&#10;Km/cnP6MBngeRAoZOnmd3r6AChk7i3WGUfU6q1D5F+s0lL6YaMidcdwCx1kqVY8L2+fq5fnjnXGs&#10;JVpal4t1FkgtVYFyiAqd54Wk9uGxXimwqu/z5Xo1teT8i7W0Dy9VoX1EhbZdrEL7vFIVqrPXW4XK&#10;+dpK2nOxFn/H8qhZzByk5vLp5iXGrJR3qXL75lMQ5SUpjvK6cm0RrljNz1ZxTK0rJYiW40IBYH4u&#10;qWJWEHAluu5la3PuvBfxXG9YV8nXCly+poQwW0KYJbhSl64WaOV+hNxcSqOzy1KoPOcsHqdQO+V1&#10;xj1qqeT7l6ELN+7EMtbBshtvxlve+c7TUZB/8bM/g11fCevh/Tkj8yx4FGNtqRZ/vyBx2/s6Ye0L&#10;P4bvvt0w7zciGKWhY65C0kVjxlmHQRo+48MW7J7z0uDyE8ra4HdXwDcVhH93DP6nPpjL37nkHD4e&#10;+zQ8iDG4MFPjkxkSgoS48QkAB9/1HmW0+7/3G/j52fOG5/P7yAxJQNz+vs9tvvBD+N77NHxvfzvs&#10;0W6Yg5KOpANd8WpoY9UwGIrhnEnD98FP5GZYvvpzgunfIvgVWSdJ4/tb4qr4V/ALMBAsA5//AQJf&#10;+jOEjx8kRHcgkzATOnw4eGAQs+NxtD1elXNV/uUylLxrKxJRSYfUj4G0SaXVSCT1NAL7kclakCW4&#10;jk76CLI+TI7YMDHqxMCIC+lBOwbGPMhMBJAcDyBBWE0SymPjSRryXlT19aBEo4FzYFCtn/7tAqz+&#10;13//N3zDU7jwjq3qIc0bOGaWXb+KWp3TDWsWJAHIFj6/gbqRn8n/19yJZVfx9VqC6SpCKcfHcvE0&#10;2FCOizdW8LWM4vjdwD6s3Py3YeWGLVi5fivHVBVWcqytWFfO/i9jnOOH31+8aStWbuPY3VWEq8qL&#10;CawCrWWEVqq6HNfVVuHKkhK8ced23Fi8HVW6DqQn05icSWJgyI3MdAKBz/1gEVgWkPTnr/8l2+aH&#10;SD94AslDk5jem8T+aReOHBnEobuyBIgY9s3HMTLowGDGCqeFsBQ2wffZ77JPn7km1vf0pxAYcyJI&#10;iLSyz+hddTBbimGk+tmXLQFCFsFT1u55CLJu9imLuwFWwqCDUCizNs5oa242lcBkT7bAFKqHifv0&#10;WEvRrtumAGBo2IAxKkzgCtLYjofbET0yi9DTn0Doo5+D9zn278VleyHl+z3Hgldy4n7xRwi/90Pw&#10;EL59T30Igfc/Az/HgOfdH4D3PR+E913vg/djX+YY+kc1ts4YQ79Li8bmacm44bgQl2vvp74BbdqM&#10;du1adJu2Q8Pr7CMc6GWmWh4AEFwl0JMKXCUzwg6CAyVAEyJoWQgHyrVT3JGD9Wo9aC9htS9Sj25P&#10;JbpY/1qvuKk3qui4tmgLUkNGhOIawhKBhBDSQ8jpsJZBx/NaPI2IpnQYHXdgmGA+PuXCIAEyMGBE&#10;4OA4sqd2wzWbgGWC9yZ5SPfFH+fGOuvQzXud66t/Cc83eA/gNQe/8IOcO7o8PPma3EMXPUBRdSJ1&#10;8zN4+b37m3+L6Mc+j4FPfQkj9xzA2JAJd++P4jAhNJ3WwGargJlltLKskaS43Mr6YULdgCY3Y+uu&#10;Yh+pUFG49+z1Icl9xC11YMqCR56Yx0OPz6r1pBECq0TpTg/3E8wtanazSbcZu1puQ1nXGrTZd6HP&#10;X4dewp+B4KbW4rJPJxJazE17MJDqh1VfwXt0M/btDiqQ9flbCZUeTMxw/GV1GB41Ys/+AMam7bjr&#10;7gTe/PZ53H3foJq9lSBMSYLywIyNdaqBRwI8DfSwnVth9zTB6W2G29eiZvZd/H9szMF+b0GA92DJ&#10;JSzjpt9WDR1BUsBUw3rREcT1PoncW62iEXfxHBJRu0m7VQVwkojYMuOqtZRxLO1Ad/8udPTtREvP&#10;VnTzfi5q6NiIhs6N6vsO3U5oZN25txERAre4fnsirGOPnLuK35WgTbdVRQ0Wz4IeW4kaq3oCtLh2&#10;m/leAjGZvbXqmsdn7Ljp5mvPA+tS5Y2b05/xB+g0sC58V0int38ZKnS810uFyrdYBY29pfo9AqsK&#10;svICykPkC6lQOUSFzvNCUvucwzHzKnQMkXy3uGyvlpaef7EKlWOxCu0jKrTtYhXa55Wq0HlebxUq&#10;52sraU9ZDyqvi9tWypKH1cWgmnOzvYTvL+V3Z2lNXvz+BXQ5IXPlnTSUV3O79aWEVRrla7bhQhrM&#10;l8osz/r1WLl2g8pjmptJLccFa+tw8Zpqgm4x9y/GZdRKHkcCP60Q+BUpwJT0Sjmp68rP9C4F0XPV&#10;7xlYZR3r8s0luGAT91+7CW9cuxY//0UuAJMsaX32U+/DgRkH7pq2YOAdjymjShnD4gJ3WoSCxf9/&#10;g4aouMIJGD7zGQT5Qx+gER6gYeWnUe6LES4kZ21Cj3SsF/FID7JpPVJJGgXRLvV0PiypC+Jd8NIg&#10;9YRbEE93IC45/R48juCnvna2i+cCfOTgcSlYv5D+Qs3qFFwvt2ib3HHz4rZ5FYIhgr336c/A5u+G&#10;qW8XTP0lcNt47TTsgr5WpOL9GE06YD7SAsOpFgxGnfBMaXH591fm3Ir/ahku/dHF8B7swUTGCd3x&#10;WmgPVWMwbkZmwIyBQStloSHtweiEB5NzQRw6NoS9B1PIDNuQGLISUr2EVD8cCRvabVrsOX4YH/3s&#10;2bOmkqLJnp0kaBI82e/l4c5KjgsJLLaSyq0rlX4nv5kcOwtxQiS10qUb2X82crxu4NhVuX85jjbm&#10;UlLJ75a48F+0voSgWsr3ubEsQCoPfS4j0F6+ege1k/9X81zV3L+C420BWHkcmWFduW0brti1Mwes&#10;1QuzrITVa2orcC3B9aaaCuzUdsKaCiJxaJ+CSN/3/gG+938Mvo98MdcPl7SPRIqV9DcyK+p/8yNw&#10;22tgt1TB5WqGw9mMSFiDiXEvBrI2uJwES1cHYpE+xGN6hENapMKdmHr4GMJfzblhLz2+6v+L+4qM&#10;F9nusQd4vlNwnTpIw7keLpnBirTA5a2HTeAj1YmxOTtiwxoCQgUM/goav7LebisMGQM8j9wL/0Mn&#10;EXv0fiQevgexJ59QD4KUVP89uywSdEuVQx6cCDBxTObWfPKV+5wB3K9EZ1zz75Y8FPJ86BOwZwgo&#10;8Ub0B6qhdVZA46Dhz/EeGOhDeJAgNePEmLg3DxMSYxIcqoP11gz7QjA0n78NXj/rkEBrcrCuzMVw&#10;EUQDhLjgsFa5U0uUYr2f0EV1mIvQbtxBeCGQCkQQfvYfiMNHEIuPmDG814/0tBPxUTMCBLNoqg8p&#10;1n2I9yd3oA2+SDecEpCK5Zk7FEVsoF/NoM/s9mCaZTUaCSyGEjxwzyA+/L6juPfuFFKyxtdZh6Gk&#10;FknCkvvwnPIQUe2Rb58Xul/J5/ze/Y1fYvATn8XDj03hXU/tw4HjCUQGtYgM98LL+6KHkpQzllC9&#10;inD7wNumkRrVI5bVYHLexfttu5rdPHbvIB57x168+W1zGJEcqcN6DE9ZVc5RWSebnOSrBF5KtaHD&#10;TfiPEhoHemHn/dqb1GBoysH7TAwZ1kkqpsUDJ0dxz90DOHJXAvfdM4a7j0lecjOyQwbs2x/CwcNR&#10;zBG0s5LeataJ1KAOdm+dCrQVHepVkYhDfPWw7zvibUhMmTE170cqxbIkZczpEPCz/lwtSES1GB9x&#10;IBHXweFqgi/UyTHTDxfbw0S47XfXoZ3tr3FUwEh4NPgl4jHbnePLJOttE11IjvMeKu68hE6BUEnn&#10;JOBpsBN8rRXoIsDqzOX8n+DrqIHOUqHWuArIOiTaNqFdomEbxGMn1AZ/slutA+73VLPuG9DUvwVF&#10;Tbei2bgdGhePR4DtsZaotcgCrd5IM667/koB1pW8cb44FIieN47+d6vQtZ3Xq6NC9Z1Xoe0Xq9A+&#10;5/XKdRpcF+A1PwsqdV7QcF+kpW10rlpahtdbhcqYV6HtXw0VOldehbZ/NbT4QcVLUaEynqsKlePs&#10;2d+zJedd7AXwu2Azr6XHWaxC278aKnSuvJZvqsAbNpQTEoqx7NZV/NGtXUAa4J/+6dc4SUNkmMbR&#10;QLodmWwnBqbtGJr3YHDWQ0PIRSPbieiIE4kJN7xZE4JxDfweGib+ZiRp5KVpWMjTeVeYBmdGAxcN&#10;l2FuPz7oRDLWj3hQi4GYARMDNoxlrBhNmzE2YMHMuAtz017MzBIgBk3w0DCxehppTJTCOuyA74N/&#10;gsAHPoLAM59G6N5DNDI7lPuV664J+D/0UQQ++jlC8z/A/23CiXIxJkCL0f7Bj8DP/VyPvx1tNEra&#10;TcVwPkx4edczcLzjvcqQD8osax548rMgi2eKTs+MUN/9R/ieJSy94100wGhcB2sRSXYgJMF4nO0E&#10;oia47DTEvQRxn44Q3oO1T9+K6776Rpgn2nD9l67Cst8SVgVYZZb1XyRw0+XQD7fgTZ+/Dqs+cQt8&#10;CYJ92EKDUNI1xDA6E0Zm0oeBGZlF9cM/ZKes0CcIwyNjmDx5Cr/57b8stGLu75d/9/d41/s/jNsr&#10;m3DBHduw7IZ1CiLlYZBoqZfAuWo5+9cFvNeKq35+4uBSgd612winW09rpXgwrN+mdInMoq7fjotW&#10;sd+tq8KK9ZVUOVYScCUg2Bvu3MjjbsFVpRV4Y0UFLq8ox1UNdbiivgYXEVpvrCjGttpy9NkJDXv3&#10;wFfIzTSvL/8UwW//LdyfeQ5dYT06dcXop3FqsNTA4ZG8mFqMDNkwNEDYj7Ov+joRDnRjZtqH+d1h&#10;9n07nM5G9r96uB9/bMGldeks2aLzne4fiz47LX4uD1uWSDwFVL5cAUpCbn4tpayvVDP15+DWLMeQ&#10;ehA38djHvoDp+QhSWQMiwRZEaVDb7KUwWXepXMO9si6PwGd96xPwvudDCH74E8pVVT1kEpiXazyt&#10;v1eAryBfxhA/833w4wi878MIvf9pRCbdKuWNN6WFM0nA4fi3xzRwUJ40oSKpg5X3ARvvAR5+Hww3&#10;E9bb4Aq2qlyxBkJDP0HGR5CRPJwSiXhk1IIjxzJ45LE57DuaVHk6Q7xvyCy0g+Bnd9XD42jgcdph&#10;jjZC6yHwOstUTszEmB6pMQOcoSY1u+iLt6vco+ZAvYrsqiVMBAY1SKT7kE0bECN8+QMdmOJ95t4H&#10;x5EkiAainYQn3nv2+jAk0WmDBGUea24/AXqoD85Iq0qR4iS4xLI6OAkzDo/kqSU883p6Ca5eyYEq&#10;UdLn3EgRlAyEKh/vgXFee3bEhPSUB+lhEyL3HYH5iafgfvpZNTvulRzA+fvL6fb9CwWu4fc/g9m9&#10;QdxzMoNjx9Nqtt3rbeA9VouxMTMmCKJjE1acPDWAd77rLnzwgyfw1JN34bGHZzE6boM71I40v4/w&#10;GiSlSzTTi+k5n3qAKKmNbLYaeH0t2HckgckRCwKmKkxm9JgcNGA028/7sRMDvN4Ar1eivmczkse8&#10;GyP8/uSRJI7sC2Mk24fpaRtm55w4cCCIRx6ewEFxF2YfsVor4fI0wOlrVK61kr4pMmaCb7gf3d4a&#10;tkcf5gdt2MPfkkP7IhgcMCCa0KLfUom69k1o1m6H1loFd7wHHn7eZ5d1qV0IpPpg87ein/0pn89Y&#10;46xGdc9GtBMaOx1l6OBrh6UIOvYVc0DyBxNO2Rc8sVa2TSU6DNvRYy9Br5fjw1el0ix1+yrQ4S1H&#10;F187CfFtjmK0WIvQYt6B3kAN+kL16CCYNuhyuWX7XFXo0u+Exlyi3IZzeXmr0eumfDW4UuVhPQ+s&#10;5/UqqVB951Vo+8UqtM95vXLloaQQsL5WWlqG11uFyphXoe1fDRU6V16Ftn89VaiM56pCxzsX/aEA&#10;6xvWEDjWlakZtEvWEWRWrqShmVzAHOBPf/wd7KbxMDYp7nEmGnidNN5pXGQ1GKexkUr3IJaW2VAa&#10;bME6pIY0iKU6aSg3IUZDcXRYhywNRJu3AkZfObwDbXDTcHP7O2nA9SAQ7kY03ovBIQvGaajM7wnj&#10;0JE05veHCWZOzNLYkUAeHknHEWunIdwOvwSxSBIsCMCZcRMSQzqEkl2IZHrgoqFqoXHgCtfDF6mi&#10;4VgFT6gSkXAtgsEa2AN1ai2hBAq5/b3X4YaPvRHbHrwTd3zgBmhcpWhvW4OezjWwEKbt4xG4ZyII&#10;7I2rNXlugqJ93A/buE99HpqP87iNcAhEu2rgk3V1NG5dBOdQtIOgQEPQr0HQ3w2ft5vgQ0PdwfI7&#10;NQh5+giweiRsZgy5POi8rxY1p3Yh3G9AUKdFxNWHqaEwDuwepgEfIvSbaWC6WBcJpCfjCI9G4Mx4&#10;Yc/4YEt78e5n3ou//OszAx/97d//PcIT01h25fVYdtMq9gXxBmA/E3d45U3wagDrTlwokX0X1pXn&#10;1mMXQdJB5bRL6RLxoFhfTJWo2deLN/G828pw0ZZiXLqF594k0bPX4LIN63FreQluLyvCupoy3Fm2&#10;HTfv2ICbqNtKtkIf8/K6g+gwdsHoJpC5exA6epiwJSD5PMCpdZEEP8+nn4MmalRufq19ZQTVWjjd&#10;rSoqr5PAanc0QactQ231avTxNZ3QIxbpVSlnZKYnQdAKPPxQLmL24tkwvpdZTMdYDN57jiPA/4Mf&#10;+gSC7DOBuQEEPvFVBJ4V12EJxvPrcwbPF5QAqczYSjko8XbwffkniH/kM5g9OY/dBOzZtBYzhIjJ&#10;IUIfIULWP5rErdFZAz/HjaxV7DYXq5kfCYpkJijaOBbCHFs+ZwW8/DwUrGdfa0AgVAu35NZk33Y6&#10;SmCnMe90lsLjKue4bUYk2Y2YpC4RV12Co5/wFox2KeAbnXLwntDLewKhbaAPrkATnP5mldolmOxR&#10;8hFg/AnWLd+bZMzymF5xi/ZJxO8GhHmsaIrHiHSqdcFmyirrIl21MBJaQgHCIkHNwvtOp1nWnZeq&#10;NYMutXa4FR6ByoSkCmpWuUBd/D9O8PVIapRUN5IEsYEBE8/VqAJeeQhqiUwfRqbsGBg1I0Hwig/o&#10;VAAkWafYYygi7FdjYt6NGd6TZIY1zfthlBAeT+swNGLOHYNlTg+wDyW1CCc1yvVbgluJW7McN8Dr&#10;6enfpSIsD45bFaBLpOY062nPrFWlAvNORuCdisL/ya9CzaDn+8DX/hLhT38dqWk/POYi3lsNOHQ4&#10;rlxwDYTkER7r8JEYRscsyPB4A4N6vOedh/FO6vCJAaR4flkH3GMtR6exGBp9Mfwsn6Q0ioY6cWBv&#10;GHffnVFAnWDZ5fgTLGOK1yIgfPBwTM2WTs261Mzy3n1BTEzYkCZAHjsUx/0nh3CU9+2pYSPuO5rC&#10;u96yG8f2hXBo1ov5MTv2Trpw1x7uQxgeYP1LcLw+U3nONd7XjAzB+e6Dcdx3ahgPPziF48ezbKc+&#10;9OhL0dy1FW3anWjXFqFNI668O7kf77ehbt7LZfazHj2mCnRbKqCxExwtAqllvKdXK3fhPv5mSXoZ&#10;G/uZuN7rXYRU/XbUazZCS3g1y2ypn+MhybbKdqo1zzV9m5U7uSHSpFzKe9j3jRwfkofWEW5BmP0v&#10;NdSvol4P8Jpn5zxK4+M2jI3Z1Bpw8QYIEO4lnc+152dYz+vVVKH6zqvQ9otVaJ/zeuV6MWBd7N5Y&#10;SEvb6Fy1tAyvtwqVMa9C278aKnSuvApt/2qo0LleaxUqx7noDwVYLyE8SMTjC1cXYfnqHbhMZlpv&#10;Xo0ejx///C/Pz9I9+4WP0yhzYShLwJJIooEWJKPthEwTjQpCQ7wdUUJsZqQfI2NGwmoLjf8OpKJt&#10;8HurEYk38fsWaGxb1doho6MBDj8BjnKLe1+wHV4aoYFIzlCN0vhWwTciLbDQoJX1QfZYK6w0OCRH&#10;pXwu+Rwl4qQYpTYJ2MHPQoRnd6QZBhoakivQHKqD3kejxVaGPrsEW6mAxVmHssPrc5F8ZVbzr5bh&#10;wp9fgNKHNsJib6BhWq/WPDlCNHxjbYTjdgRSHUrhLA31QS2ChHKfrEcUQ5vXavdyH09dzkXRXqki&#10;wg5kLUilJI2JBSPDrLshJ+HcAH+AoB7qQyDYR4NRj1TGSWAPIJlyI5mlUoTTKA2hpBmpQReS/C4y&#10;4Ic76UOXwwBrPIR3fvgD+Iff/GahdZ7/+/zXvo4bt+3CsutvxvI1m3gflFnN7eyfoqXA+rxeLrCK&#10;N0Iu+JlI/pfjyPEEgqVvlRFSCabry7F842Lxu81rcVXRJtxQug03l2zBmqrtKO8iINi74YlbkR4L&#10;IpSyEXZ6CUA2DIx4MTYewJ65GMbvOYThZz6J0Nd/Dt83z4RBAVWZ9TalHISbGjhjNOgD3ei2ss+5&#10;CVZBDQGsGVb+73a2wWZqQFvzFmTSJuzbE0dry1boNLsQf9vjkCBjZ7lt8rPgR7+IQIxwwf5iM9fC&#10;aiBESTThENs22EVjVavW3/X2F6G1dzU0WRNMxw/AemwvvPcegueeu+A8vh/uU3ep/93y/8kDcJzY&#10;D8fJ/bCf2AfXiYOIPXIPEm++h4axCRNDfYgFm5EiII4RTON+AlKIUBjh+PO28LtOZOK9yBKikgS+&#10;iVELsgQXccV0sZ+64m0cR/XotBajzbgTnaYixMb0SBLkUsP9HHfdhMtGBXzSt0UpAtTItB2ZIV4r&#10;z+eh4uLiSkgLcMxKvmJfgDAY1yCd0qnowsND7Le8R4Rj3SpokxjsKQK0n8CqgNPN+vILhDaowDgK&#10;KDy5/JhWSiJ9+wT0uK9ArpdwbJK1lLIOUWbQ7DUYzBgUJHiSHJf8PsL7haRSsfL4FgfHvU0C/jQQ&#10;ojuRYL35k50qcJXZ36CAxcf7zH0PTWMvAWlo1EZY7YfOUKbKnGZZPYR9mVl1EpIdwUb0Eoi7WV9t&#10;vdtQ27IWBkLzMGEtyeucmnbj2LEs9u4JKVCZ2+3DHoJamsBotFer1EZJ1l8/YSpESH/gzdM4fCyt&#10;oDbEcgi4ST26vc28T3ZjhMATCLFtH7lX9eWzlh8QXH3f+Qcknv444ciC8UEd5mccvMcY4OD55ud9&#10;2L3bSyDXI0oYlTbzsh76HFXKXXZkjwfDuwneewMqavX0uAP3Hh/Cow/P4KEHJvHEEwdVoKOQPBDk&#10;/X14zo4Q7+2SysXH+21c6pP3fn+4lXBsxjTr4TBB9e4DUexjXRwnlD5wOIkHj6axj6A6x/5w/5E0&#10;htg3RlP9ypX45JEMDu2PYj8VjWmg6yuG3VEHi60KqWwf68CKsSkX9t0VZ98xKpdwJ38n2ru38/ei&#10;A/P74ryX9qk8xjZnE/tOI9p0RWjSbEOLjmBrLIGW/aCpfyca+2T2VEC2Aj3mMnQR1rWmUlh4z+73&#10;1qLNUoxOexl6fbXo4G9Eq60UxngrLIk2GKP8bRHvHZmpj/GV1yyBv0y2atY1x5WjEU5JR2Wr5X2k&#10;Cj0dW2HSlyPka0Mm0aty9Qb9rRwX3bj+ujcSWBfysBb6oT5XFb4Rv356MSP9dVG+DAv/54Dglbte&#10;vhZaWpfndV6/L73u4/Ylnm9p+V9rnV0/Z95XXkyLXb1fLclxl5bxj0lS/yvWFav1vWqd8IYKXLSu&#10;HBesKcYbbtuGdVWt+NGfL+To/O//xo9/8kNMzWZoCPtw6sQUHnhgP06c2o3Dx6cxe2AQc4dHMTpD&#10;A3AsgOEBN0aydhyaj2F+yqvyRuoNu2i07UKfsZyGfCk83lZ4fa1wyAyHqwkBGt2DNLKy2X41UyE5&#10;JyWvnY/QKAZ3KNuDyEgvvAKLhMdgppvA2k5YrVWzpjLL6gw3qZyEbhqlksTeJEneaaTUDW5F60wJ&#10;bP5maAYqcPl3Lj07Hc3PlmHnQ2vROVaKfjuND18ZbKEGgiphfKiH0hCkxPhrUee1eGvUeaOpHoRp&#10;iLok0iqPL1Fg/SEadIFOBEPdKmhSdsCKTNZKGDXRUDUhFCUoZByUC/GUE8PjYRppUUzOpjA67kea&#10;2wqspoYDCGT8sMW8+Oizn8m1xaK/j33uS/CPzmLFmiIsu2MLtRErNuzACjWbKrl/t1ECq/nxRilg&#10;PVMqt/DC+Fwq1VeWjMfnJX1J1qXLq4yn/ExqKZYTWC9kX7qI7y/dJG7npbh44y7CahFWbNmJzVVb&#10;UNVZDq2dxijrI8C68cd1BKYexGhIR1IaQmE7jfomeCdD8D72FjXTKflm1RrNxa658p7Gvfez34E1&#10;bYe2dzs0lmroaMxq7U3osDWii4CqN9air68Kej0NXWsT+6UGCZ57bMiNT33iCbz98cMYlRn/d78n&#10;N6OZP77M2BJUnR/4FAy2dmjbt6Ok+FZ0te9AVNa3xvU0SmW9difCEXE5JeAFZGalU8GSyrs5oKWx&#10;ryNcsd/KwxYlCcLUCmeQ0ELJe1e4hf20nv26nvBVRzjoQmbEhDghNUTDN0OgGho2qyA44kY5M+nC&#10;zITIqaIb75sTqPdimAAzMmZCdtRA+OhR6+0EVns9Vei0laCThrqWxrmssbMTZEwEOrdEPJWcqQRF&#10;t69R5TX2h1r5SgXaeE7CMNsoGdMhmzLATGBwO5pZBo9yLY2EOhW4Sl7XWIIQy/E8ty+Iuf0hjk+N&#10;mi3NRfjtgplw3EuI0hFWDbxeD4FAri9G+PXIelVXncql2U9JYB2NpRx6Ao1DAuGECaK8/gjPISmt&#10;ggQa2c/Fe4mVMBkXOBq1KlfYCULU0KQdew7FMDLrInR1YTffP/ne43j8nYdwUGCK28ps3sS0S3l3&#10;CIxKWxiclSqok6TrkYjEbrbZ9F4/puf9SPI+dfjuNO57YBxHjqZY32YVZfmhh6Zw7OQgMsMc6+le&#10;DE3YMbXHjzGeOztqwW7CbJRllXucRGQeGbKoiLsh1p0AcIrHHWc5Emxvi3kXQvccQlBcsRf3R6W/&#10;UDOwgS//RAV22/uexzD/1lMYHLFgdCDnrisz0RH2n7jMdEfa1bpOyc174GQGR0+xjGwfyZ1t7i9D&#10;nPA8xnoIs277JP1RoA7xcUIwr7uNsK5jv7FFWqAT91d+H04RricssBLEXQTl/bNeTA4ZEfE2YHrU&#10;hEECuddZq4B2mMDe17tDueObzRXqIcco60UeDsiMuZX93M2+FpT7aKBFzcjLg8Wu3p0cA7XKvX2M&#10;/XyCvyV79sUwNx+BwViDzq6dMFpqoeVviszAak2EUlM5ukxl6LFWoEG7DQ2EWA0B08xjmtmvTIRb&#10;m7cZHta3ydcEAyWBt7TOGphYBnO4jddaj25rJeuL93TWi83XwvFRDzv387OvBUISCZljxNOmXj0E&#10;VJeHvw2BdgTCXRz//dymQz0sGOX1y6z39TdIlODzwPraK1+Ghf/PA+t5ndfZej3GrRqD+f8Xzpcb&#10;n3z/O8bm0vK/1jq7fs68r7weWlrGPzYJrFy6RmbZJOBVqQLWi9aVETbKCBu7sOzaVdhQ24rfLppt&#10;/fZ3vgmLxwlXKAJfMo0OiwXFjY345Gc+jee+9x389C9+ir//9a/wD7/+O/zqb/8Kn//snyDk7VRr&#10;xoaHaHiLMTliV25h4o6WjPbQwDJiONOPoKcJQRoF6TQN/Kj84DfCF2pGioZ+PB9oJNWG7LQZE3sJ&#10;e0O9cBNSlWSmlQApuR8lAb6J6nfUoItG+Zs+eDUu/PEFuP7Tb8zNqv5qEawuFr+TFDaild+4BPpw&#10;BeGUEBFtoOFST2OXRkmsBW5ClKxrs3kWJPlfaYTF0joM0igdoNGYHjAgxWuM8Hod4rZmqqbxRfCO&#10;9RPG/YTTGNJDXvjCRsKpn4byCJKDAYQSFhw+Nom779+PyQPjGJifwI9Zp/L33//93/j817+J64tq&#10;sezyW3GBRK7eUM7xTiBcX4JLCYx5qZlTgqjSQmTrnOT9mVJj8gWkxmmBsXNaqi/lYbUkpw0ltMvk&#10;Pb/fsB2Xb5F1q2ux7PabcN2uLSjvb2edEYLC4lqqU0aghUavBCEKyyxOkvUUYt0fm865RS52jVws&#10;Wev5nX9E8PPfw8CRAYSiTbAJ/BF+7JEOdJgqUd2zA9XaXajvJaTpymGyNcMbJNx4aIjaWmmwt6t1&#10;xm5LE3wZXy79yzf/hsd/Hoi9BIbg296JuSEH9uxOYmTAzX6qwaH9GRw+kEU6ZkCvthRGQxWCvKZw&#10;TIMwr0tcQIM0gCV/qsCfQKCk/AixfPFUD6Gnl32gjwDTxX7QihRBY5jGfijSBqPMEtKYjmf7CPA6&#10;lfc0O2rGiLjcprSqf01MOgkZNszNeFgmI0azRhyUmb5xMwaHCdE8vjzwERf66KhepTiRKKZaexmM&#10;3ho1XtwB1nWUhjaN6zDLKSlTAlJWGu3yf5j1GPC3qdm6bEqPgZSR45ZAGmQZ4ga1Hn1u2k84tKsc&#10;reEY9yckuXg8N2FXUoiYCAQyO+XidesIqT0EHklBYuNnhoBEV+X3LIfkcw2xzgRoZHZW3Gkt/iaV&#10;ykZHoLazPiI8R5RQ5XI0IJPsw0P3TeHIwSTuPzWGxx6awwN8fejeCZw6NoQZAk6SAO0jSDgJK5I+&#10;KEogfNeHTuEL3/4A3kJgDRMc/YSXSYLtgw9P4ejxDKbnPMgQ9CWNioFAb/DXITCiVV4ekuvTrNKa&#10;sC/x/iKu0NLOkv5HctVmCapDhBQnwStAABNIlpQv7lCbmmk+cDiBk/eMYHbGi8MH43jk/klk2VdS&#10;7DMjQ2Y1Oy+zsz7WeyilwdG7Uzg658Agyx2djqgUO2fD6/OStcyppz/K/qBHmuWZnfZgNyFcAicl&#10;2C9kHatEzDUTJgdHTDh+9wD2zAfULLnMdNrcDUhNmGDjfU+CB9VqNihJv3HE2UcnjchOysPEXvbX&#10;Pszx+o4fTeLoXTHCqZ3QzX6d0WBujwfHTqXYb9th5Ph2vfWtcD/zOXif/jSCH/08PB/9IowHZuBl&#10;n93DNtz/4CwibK/wuIf/TyMzHUCA/SYeaoGf9Tw/acfB3X4EWb6ejs0w6Io5BlsRDrbBaSdE922H&#10;0VQMg6UUfUa+CnTby6GTGVV9Ebr6S9HYvQMN7VvQrSsjEBM+wxr4IxqOtXp06UqhMUqwsxpozdXQ&#10;2+thYB8zWOsJ1fxNsdSrpQIOWxMcDgn4xXaP6gjXXejRV6BFU4Q7Nl2Gm9dejMauLewjEhW8g/0r&#10;9+Dt2uuuOA+svxfly7Dw/3lgPa/zOluvx7j9gwFW2Sb/3RLJd/lrejX1etTB/zTlXEJlhjWvHOhI&#10;+p7LCByXbyrB8ts34TLqPR/+EwVNL/XvJz/+Po2MdmVcDNH4Hh2zqnyUdkJeipA6NeNCSNZ50SgZ&#10;omE3OGykQd5NSKUhSQPJEWqgsUtFGmAlNHqSLTTACTtpGtPZLhoEkuiex090wk+DWFKHuChLoBEa&#10;axladDvQ1lWE0uha3PLea1Cyfy02nboFy35BQP0rKv9KWL36K5ej+Il12PipO9ByoogGmuQGFHfE&#10;KpahFpEBgkWcZacBK5LcgKKIRNKkwT4y7kSc1yRP2WVdn8y0igEfo9EcpXEdjhM+UiYMTwQxTfCZ&#10;2p1GZiQAf9SGgfEoZvePYs+hSYxMZ+CNezG4ewLZPfNqPar8/cd//ifW1Hdj2R0SvKiU/VggtQQr&#10;1IMHiu/zUg8h1hAi+bnoDGCVtj9DMgZfQAtjpbDYVwSO14sNxnMKqKqowkVYsXEHLt+8mWW8E5eu&#10;fRPuKF+PJmsTekNd6GTbOwj+rmQb3IkmgkwjbKFqAkkpAuwPgc9/Pxc0a4k7rqQMcn/yGzDsGYXz&#10;0BTc4RYYLdthD9YSJpphYT8xh+vVmrVuRwWaDEWo04mr8SZsr1+Fqrat6DbWwuHXwOntgtnWApOx&#10;Eca+GkR8WoQ+8bXcetX8Ob/2c/i+8VcYffQRTA964LJ1oau9DG5bB/ZMx/HAiVncNZ8mtLkIcToc&#10;uiuNffvjhNMuFV1WZoqCMnOY7EYwSYgL0UiWNaNx9tcMDXtCpKzFti/MsMp67PhAr3IrF/dWmbH3&#10;x7qQGOxXa+a8NIAloI8YwRH+HxEX1nQ/YYbgOGTBzIidr4SJZA8N8hqlPo6B9r5tygVYUm2Iq2eA&#10;ZQnwWD6OwzA1MWjEXYSBMcJyOqNFlpL16iFCo6zjTSV6CYf9mJ30YXbch6Gkmfu4MZpxYJb9966D&#10;aSTGjMrN10iYcwikC9BMWPi5Sc2oOgnFZj/HpK1CzfQJrIrya1hthCgLr1nWsNqd9cr1V4DVzXLa&#10;CC2SnsRGeVhen7cFo4NmvPvth/DRD9yPtxJU988EMZm1wm9vQjLYjclhOyZHHDhEmD15zyhGJhwq&#10;wqyPcGkiXPozvRiacSM7bkNGHqQRGsXVOZUl2HPcGmyVyrNDcpPKrLQ+2kiY0hP2K1Hdvg6tfTvU&#10;2tTdB8NI857l4nuJHJwZM7NdeQ8b1mNwzgUvAc7KfhpiewmQO8SNmjCfZp1Kmx0T2D4+jL2yDnnC&#10;hYkxu1rLG+X24hJtsVchQfCcIFweOhjBkXkC3eEBHPzwU4h86UfwiIuwigZ95kMdgdrYM5/B1OMP&#10;Y3rMAif7Qo+xBHpJicT2HSYADo6YVc7dENtYAHZoyo49R+Ow8noDBNahKSOckSb2nZ28rzZg4LET&#10;iL3//Yg/9W5kP/B+JN73AUSPTEPfswl2UzmG01ocPxLG5LgBxv4tsB3ZzbItRLM+I5DUgiTAlIwx&#10;WRMuY11S/1C59z8/vWZbgoJJQCqReDoEv/N36lVF4hZxG/lffScPlxbe58T/v/8b2B9/BzoIqp3d&#10;O6HREWQNNfDaWhHx9CDgYr9wdqhAeQ47ATnQA7+f7cb7lcnIexUBNcj/QxKTwM3fACoQkKjFHahv&#10;2oLiijsJvOVo6tpO4K2Gk+3lZFsbHbynsc+GOOZzUYLPA+trr3wZFv7PGXzngfW8zmuxXo9x+4cC&#10;rIu/Xyq17ZKyv1rKl+2PVRcRNi5aJylF2I/4/4q125UuW70VK1ZtprbgcgLIZZtK8QZZ57quDBdv&#10;rsUlm2tw6eYqXLSpDBfyu+XbKrCM2y674TZctn4z/vGf/kkB1r/+67/SAAtgOEtjd9xIA7IXAcKo&#10;mTAnORbNgQYVxTMyIOtCZf1pizKQnIQPR4JKtcA9SIM104q+QCUMfhqR8SYEs4TUFA2MSCOcPIak&#10;v5E1bF6CqoMAKbBqoOEsMzktNCzbdDthdDZAb66By9eKWEgLm7YaVhpvLcd3IDGlRSqkgcNWi5jk&#10;KRzsU8ePDHYiOkToHGinEapRr1FC6/i8nYauAcF4pwoskx0mJBAcfISxQETD/22YpDGcojEYjBBe&#10;JZpllMZOTEf1EUCcmCSwjs0kMLNvEIG4Axp9K1q7a6Ez8TpiHoSHkjAGvVhTWYU/+/O/UPX5//7f&#10;f2FNXReW3bqZ/bcEl3H8XEYAfSPb7HLVhmWEQ4LsQjoolS7mRYFVHghREjCpwPj43aLttY7nWr8g&#10;Bay7VIqbFRs2s9+sxR1V21FrakKPrw0djkporVthi1ZDf2gAfYey8HziywhINGcxbGVmUxm3SwIU&#10;8XPvZ78H90RUBfyRFChmAp47RYM+RqOSxnSvpIQJV0PrK0eDYQt6POUqiIo51oYWczFK2taiuGkT&#10;mnrL0etohs7KPmJlvwn1EcasGEzZMBjQIjM3ithTTyP5/o8ifeI4oiy728y+ZtNiYjiCmdEY9s2k&#10;sX82TcjL4PDeLOIhHSJBAT0TIZLgG9eoGTJ/vEutsxR3XHOQECYz84T0fn8trAQCG98bw40wsR/L&#10;Om1Jg9HrKCfctSCSJpTGaSQnaDwTWlUuUpmtIYxKeg5ZtxlLahAKd6q1ctFgBwJ2jicr69ZSxnEh&#10;0Vhr2Pe3QcPr9yXENVmjgFmA2EYgy3D/feynR+aCmB8kXBK4Ahw/WR57mH03xevIJHsR9rfToG8h&#10;OPViLGPHRNaFwZgZQ3ELJpJODA85ERzT89o6YGV9mwjmRraPwKhV1oxmtdATUnUsj5uwnBg3wZvq&#10;UXk+NU6JFMz64P1Ab60kBNTB5qzj2KxVgOrj9cZGDSpYkonQFSAMHL87i7c9vBt3zYZxbF8KTzw0&#10;r3Sc76cH7Zhhee49OoSnnjyKxx/di2N3D2E/wdAT6IDBXoc2Yyma+yVYUyUGp1w4fHwQQyNWZAnu&#10;05JPdNqF9IiRYKdRHhrt9mJ4xrQYOxrCw+89hIefOojwiB563mOmDoawm5DXKwF/zGWwsf4cMkPu&#10;b1BRyFtNu9BsKEK3sVjNEAfZlhEC4uSYDaNpA+tQh70TbuwZdyEWaIed7ScPImSWNjrYD6u9mkBV&#10;jyz7wjzLNUHI3L/bhw+85wg+8I79ePN9Ixgi3JqczXA9/Wxu3fWiseMjFAq8+j7/Q7gOzyF8fB6+&#10;o3OIndqPzINHETm+BwN89RyagfvgKDxvfTNhkRD8pZ/AL5J0RLKWVsbm0vXcMk4JlrnI1r9Urvq+&#10;L/1Zbj8BTtEZ2/8Fgt/6G4S+++vcd3K8pRJofcFI269Ef5Er57d/CcvhQ7BYGpH28d7t0SFq70TM&#10;ybHm7EbA2YlswoxkzIhwoBdR3h/kNR03YXLYi7EBFxLBfqTDZgTcGlgMjYhz26FhJ8KxfniD3exn&#10;4hrM345YD9KpXmQ4bq+/bhGwLv0hXqrCN9ucCm3/eupsQBSj9HWEw7PKs1AmMZZfhzLlzytlOOM7&#10;llGM4UJGb15nbL9Ehdoir0LHOlcVOl5ehcqRV6HtF6vQPqJC256rCh1vsQrt88ekQnWSV6HtX1/l&#10;yqXG6+kxw8/kcxkrBfc5U2rsq33k/xxs5u8Fi4+b2+bFj6u2eREV2ucVa2H8nb6O/Hnk80XXIlp8&#10;X/ud5VH7Lq2fhc8XjvdSddY5lqjQvSWvQsfLq9Cx8iq0fV75fNCFv5PosNsXIsQWLYBvCS64Yweu&#10;31aNH+fXvi78/Z9/+3fsue84NBEbfJluAlkNoulO5QZpsFTD5WlDMNQLr68bPsrPH/0Qf+xlVioo&#10;AY8yLeo1nO5VEUbdNAhjNOaC/N9JI9vL7WR9leTh0zgr0U1Q1bqq0OupUSkNWuVpf6gevnQ7gbcF&#10;jmiTyl1oIyy4CQ5OQrB8JrISLAy+apj8NWoNq5sGfmRYj9iIAX4ahiEx5GlsJoYIJ1mZIdOpqKES&#10;oCYx2ItIRtaM0dDP9iFEsJCZl1CGnxNs/fFuJLJGjI95MJhxYGwoiJHRKGE3gIrmSty8bTUmjx7C&#10;fy3U29K/yaMncfEt69jPFtalnnbpZbtQhdo4r0LtmNdpG+MlqRgr1xNK19+BFWvWYeXqbbh8dSku&#10;X0WQvnMrbti8FeXd1TAEewhqrTDS6HfvH0aAxrDk4yw447JIEl1XXt3PPAvnTBiBRBtchFWfRKYe&#10;0bHtGmBh+3mzBNhYiwJUHdtMZsPazDthZttJoCGBv+RIH/tMK/TOJvTZGtFvI0w5WuALahBPmlTf&#10;C1FJGqpDw4SC6SAGRtzIDksOSTv7o6xX4z7mKuUeO5A1YGTYSkNWUpX0YEhSpAQIIp52Akg/RhJ6&#10;zAw6kIxo1ayjzBBK4Bof+6kEDetnGQVg3RkeN9sFfbgO3QRtLYG7L1EHQ7pRuaBKzkq5BjdB0CFr&#10;siVFDfuvWSCX+0sqFze/lwc+AqKd/dvh9Tdi36STMKSDy1qlAvHE2W/lYY5E1Q6kuqAhSAW4/f6D&#10;YeyecyOd6EaGQDQo663j7Otss5CvA5lEP6YIUrPTfgwP25DMGJAcMqtZySCP72T/ltypkp9UXOGz&#10;hKnUkJEycHz0I0TwlfEqM5Hi2iv5LJV7MF/jHL8+wpuZ762hNrW+PDlowMSES513YsCKUQlaFtWx&#10;fJKXswM2toHZ2wgD9/Hz2AfuTuL4PcOYm/djbNhC+Pbh7Q/P4b7DWTxwJKvev/3N83j/U8dwktuJ&#10;W/Xs3gCOHkvB5a5FItGFyQkTZqbMOHIoiN0zFowM9mBinNc9bcbcXicOnUiw7lrRotuq1hHPTLnV&#10;+tmRMataA2ojYMs6S5ldjbIuZHZZHphZCK4yGxse4X1qsA+DIzacPDWG+f0xZAZZhwRkeYhldNSp&#10;3K/T+8NsRwM8CQ1SE3Yla7CdZdZiiu0pyykkqJXLUQ+vs5Ft1Y+9vN49kx7MsG32T/kwp9YR98H7&#10;zOfgk5RbChiXPPx5pRKolDW13/7Vgut8gW0Wa2H9d/CTX4OLwNfcuRk11TdC6+3k/y6EONayBzKI&#10;TUfgSNmgc7H+Tp2E91PfgPPDn1UQ7vvoFxH65FcR+MRXcq8f/zL8/Mz3J1+A9yOfp+T1C/z/i/B/&#10;7Evc/ktqm+DH+frZ53KwfboeeN+RFGePvgUBUzl8LoK+PRdHwetuRTDYBa+3XbkAe/i75LQ1E0pr&#10;CbIdCLm7kPDlXOElJZafY8TjblOS9wEf9+X7kL8HyWg/EmEtBtmHpw5N4E23vOk8sP5edFZ5njfs&#10;Xo8y5c8rZTjjuxcxlvM6Y/slKrT9q6FC5/rfqkLX94emQtd9Lip0rNdXuXKdB9ZF15E/j3y+6FpE&#10;/9OB9cVU6Hh5Fdo+r0Lbn4ueB9YdKp1JHlgvluBN60px4e3bsOzym9DYb8axh968gFvA//d//w8O&#10;3rMbWmctjTrJkdhFCO1DkEaZJ8gfehqwknsvQCD1hpr5eQchUEvjVkNA7cX0vgD2Ho1jeNaBkTkX&#10;0jTAVcobyhkjuKa6CZ3t6CWsagmu5lCTSmXhTbbDTzgIDRCeaOjrVN5GAgshWP7vd1eqqMIys+sm&#10;BFgJs32uSujdVTAQeq1BAkRGi9Q4jWgax4PTbpabhj0NzJFpD0ZmXBicsGJ4yoahSZNy64wkCdwE&#10;VHFplFkin8AWoSBGoz+RMCAeNWIg5UIy6aYh7Ic/4YHBb8E9jz+q1qrm/x588l2wB2Mo7u7DspvW&#10;sI9Kv2M/U7DK9sjPmgq4FmjjvAq1Y16nbYyXqJUbd2DFps1Yyb5wJe2wy1dvxxV3bsH60ko06jph&#10;9ElKozr0T8fhlRkOcV08bczK7MxfKmMy8O2/g/ttj8F9cAiBk3vgOjzFuie8mQievnpClgaRLGEg&#10;0EroaVJ5NnvMu9BlLIIt0oTQcK8KCiPBhJxsaxcBL0JI9fJVggqZ2B+Mzhq4aUDaaSh7CGSBcO4B&#10;STBAMAwRiHw9NDbZVzxdCPo1NFq7EZXgWGkL4aYVZgthuK8Euv5SmExVSCX7VJ5hv7dNBSKKR3sR&#10;DnFfCbbkEVfbLu7XpCLiBlQqpi72tUb21XbIWkC9rwYG9jNztIHAWgtjvBH2bBsMyUb0RiR6biVM&#10;/nrCWS36fdXoJ4zbCe3eAY16dbHvxicMCmb7HBUIJDsVuEpqpSyhZ3zYhMGBfuVeLw9+JHiQN9HO&#10;cuSC6mgMReg3lajUNz5PgwJWgT4JphQjhCdivYjHtIT5TuXinnOnldn/bkheZQlgYyGIOsRtlQAp&#10;wXI8BE9flNuz3wcIh/KASdZhCqhaPARsjnH53sXtHNzeHW4n/FoxMC7pZKxIDRjV+l+juUrlRx1i&#10;edIZPRyECYsEByLcyZrTA3dnuI9NubVOzfnU0oJZguRI1oiYvx0jHJt3H4hjbtLFa+lCv6FMRfYV&#10;F1uJAC7RetOESFlrGU90ElANmOS4HR7S8lWP3btthNooDt8dZbkM8IabVRCmCPeb4/kkMrCkspEZ&#10;8GS2X60tlsBY4gIukO4ktDZrt6qIstZQC4JZHR548wzuf3gKd58cxNCYDU6JDkz4lrW1NsnhSuiV&#10;tb+SDkjclp3s6ybeJ1PDBl5vSj0EkFnXiVmPSouTYNvuvyuuAjy95fE9mJhywu6sQzDMfsD6neL9&#10;8sBDB5B64vHcLCvHmvfr4jpMWJMxJxAnAcw4JpVLsUCcfC6zqQKlX/6JGqeSPin65nuRum8/XAen&#10;4JlLw+eoRIp9Ocv2cswNwb1/EkFJ4/S1nyEg41rtSzD8/A8RPHUXPBkjjP3b0dS2HrWNd6KlcxO0&#10;7H86U6nKrSvRo832WvVA5MiJQZy4f1z1IY2xlP2ti/2nBXpHjeo/8kBklNfq9DTDaKqATQI2cQya&#10;bRKlXfpgJ3qNHDvuRnijGpgsVbDFDPB/4mu89oX7j0QV/xav/5NfR+DhR+AgmNp4fqdf3Pc5ZgYt&#10;7Ley7lgDByHU5m7ncZrgcLYjHjchGu6DRx54Ea59/M7LV5edfcTJPk1JMDK7vgLBe04oWI98/9e4&#10;fvP288D6e9FZ5XnesHs9ypQ/r5ThjO+UwbxQ1hfS4u2XqFBb5FXwWOciHvd0eQtoaRkWq9D2i1Vo&#10;H1Ghbc9VhY63WIXq5g9Nheolr0J1klehY72+ypXrPLAuuo78eeTzRdci+p8OrPn6LagCx8ur0LHy&#10;KrT9uUiAdTkhZfkiYM2lMinFJWtKcMnqYly2thSXryvGJQSYZTfegf0n71tAMOD//N//i70n9kPn&#10;0xI4CDWhdgIJDdwUX1M0uEd6MDimw/iUGbv3erFnf0jlSIwP67HnSAzHHxhBdtKiUt9IehuBAhPB&#10;yOCphlZS2BA2bYQab6ILHhqkjgiNCRV8RiLS5qA0kCZQRFtgDdQTelvVrF2UBquD+/W7Kng8Amyk&#10;ReV/ldyvwQEdgpk+xCQwCg3p+JAVmVEnEurVTuPZxTI6MTBmUTkWR2jUZmhghmkYR2n0JiZpkI9a&#10;kKGxqqIFRyQ6rR9TkwmksgFCeZCGbQh1hn589itfXagpIDo1h2U33M52lj67ja8L/W4BUherUBvn&#10;Vagd88r1/ZcuSSl4wYYiLF+7FZezL9yxqwxlrc3otxPe4gSfk/ty7n2L3XzlfzGWv/gjePbH4Uk2&#10;Eb5aCT403Nk2draVuI2HafiL0eqTiMvBdhVZNZM1qIA04rIdEZdSRxXq2teirW+7StwvLua2UDP0&#10;0g+sZTC6quEKNimXcSeNWaevE9GkpERxqDaIEFolV67Morgk6BINUlmjFgv2IuDtQjioJYQSQJzN&#10;BIEujE44EAh2ElrLYHc1Eq4koq6sh5UALgLCHbB7CFfuBhrhDbASSBxq/SXBk/1TIuNqnRXQOMug&#10;9VRA66uCxluJLlcpev1V0EfqoPVXKtmTrayXTmjclWg27UCdfgvqDVvRYNqODkeJUn3fFjTpt6G6&#10;cy1a+raq1CPKPT7cqiL+qjQ10dZc+ieCsj3cBJOvVqV4srI8voiss25RQZaChAKZwZOgaJJuRYKF&#10;SRAxWTsbSPIaCWGueBfiYyZkZp0sWw/6CKFmjkErjyNpoNyRXM5RAS0BMD/hVKI9S/AoaUsBLYE6&#10;kaSosboJsaxHP0FBXKklvUwwqSVsNBAs25Dm+PFyPwv3F0CV+s4QSifGXSrCuKwd9/K8PgJalCCd&#10;4f6jHJuDA4Q7wpSTbaAj9AgcWwnNWvYXl3htJHtgcdWwj3ZiZNKM4TEDpmatmNttx6zkQx3UEFzN&#10;OHkyhdk5N8Y5do+fyGLPnqAKULR3b0iB6+CwCS6JOiugSLCS4Guy9jQxQMiWa/TxvsTP0qyz2X1+&#10;wq8R+w9HkRnqh95cCpuAmgTXctchwXqaIIBPTjkIxA4MZPvg4nH7WP7O/l1o7d0Og7MGA7wPhnkv&#10;ClFxHi85wfvRuBke3qPkIZ24Xfc4q9gmvMexTgYJ08O8b0owL7mPJgnPEoHZybYTl/K5eR/vsw6e&#10;X6vcj3v7imD21Kr15aEBAp+nBq26bXCynwyyPUYmWMYZTy6Pan+xWmvco9lOaKvH/KwLcVlX3r8D&#10;Kfa3e1l/b3v7PME6zDqqQpdmMzqphrY16NBuUSnBXJKyzFeHflMZevWliMvykb1BmHi8mtb1yqtl&#10;ZM6jwLWHdaHldgZrNYw8r+TRlcjSZu4v472Z5Wzk8SX6tKS2aTMU87sW9hOO84fuU5HExcX5DO8O&#10;3o9knav7ne+DdXZAuYxrzTWo7diG9v4K1kW78sjoNtSyz3bzHh9h3wgiHupB0NuOAL/3OdinLbVw&#10;2+p5D+EYdDQg4m5C5Oh+dY7I9/7+PLD+3nRWeRbKtNhY/T0qf94XBNbFn70EFWqLvAptf646Xd4C&#10;KrR9XoW2X6xC+4gKbXuuKnS8xSpUN39oKlQveRWqk7wKHev1Va5carzmr0HKqsbJuZX39HhS/58H&#10;1tNS+y6tn4XPF473UnXWOZao0D7nokLHyqvQ9uciBazrt1LbF+Xf5O+wmmEtw2UbKgmuhNdVxbiU&#10;ACuRiJffvpXgtQbzJ+5fQDEJIvQf2HtqL9rF+Ii10DgR9812TO8x02ix0YiUtBR2jIzaVITNUFar&#10;1pV5CaFRSd1Agy1EQ02MKYkMbJO8iTSCvBKFlUahfB8d6lO5A0MS/MRHkKChLqlDZO2sN96B6KBO&#10;uUnK2lcXDX0JSCPRQSXnoIvGvrgEK8OQIJoYsSJNY3loyk/wdNOA82GIiqbNCMb1NEgdNIDdSA/b&#10;uI0HYzRu04TY1LQTQzRYh2kcDky4aOg6MTzoxvRkFDMzSRqMaRq1cYKxD//wj/+o6ubf/u3fMXn4&#10;GJZddRMuWrNV9S01fguAar4vLm3fxSrUjnnl+n5hyXEXv1/B18s27sJKjhNxGX8D31+2tQjrGhrQ&#10;42J7DHiRHrEhEW5E8H0fygVFWTAOg9/+FWxvfgCGTC/c2RbY2N7mKA3+RDPc6Q54013qwYKHcCRp&#10;LtQMlLtRBdmRlCkJAkuYr8GwrBHrQHKgn3XfC0+0HQbJ6Unj30MI8ScJR4QSu78JNkKDRSI5Eyws&#10;DkIcDUwvwdXlakXQ341UlPDr70EsoEEqrFPrNOUzWeccEhd1VzsBsAejUy7CMiGIBnC/uRKa/hLo&#10;7bU0cGsJ6DWw+AlFwVZYBI7YjywEKUmlIcAq6xpNfhrm8TbYE+1wZTt57W3oC9USTqsUoOpDPEas&#10;AY4k4XhUA2uiRcGqxlMJi7itD3TDxM90hNqeQA33rYMh0ggjpXVVwOivRWiQ9cr6cxBUJQiZpNGJ&#10;UYF0NzzszzJb3U+o0VpK4Gb/H5myYnjcgliiW0UDlvypGQJDSGb6eC1ugVTWtZHjyiVjhMfQy7rz&#10;TA+8Q72w8HqMPI6ex5WgSH0Ens7+Iugs5QR3bkeokdQzw5I2JqVTKXlGCGUCGRJhV2YTpT0H0gbE&#10;EzrCXq9yNXYQdI2sPw3bVOTi9jHumyKIzsz68Mj907jv/gkcu28YuwlhPpZR8jgPE2r3HogoMJNo&#10;vTILGWZfk3Q64qIrLuVWArZE750gXN11LIUT9w9hcNxA6fHEu+bxzJ+cwIGDPhw8GMDTHz6JD3/w&#10;BI4cShC+hnBwP2FlwoG5WQ+yWb1KpSPrFDN8P8X+IbOcM/N+Ba1eQrSb7S8gKzO6PgKk5LoVheQh&#10;GO9BvmAT7iLAHjuWxO7dLszvduO+ewZx9+E4kqyDOI+xf18Qx08N4ejxrFpbKxGj5fhW1rf097a+&#10;nQrQZM1sj6NcrZntsJWijxAXHzYgKflZOZbCKh+sgWPTpAJFHTqWxtRur0ovMzBkxG7eq2ZmvbCz&#10;P7f2bFVr/3X2St4be9SDiB7Cn85cDjPbLTnQh+k5LxIEQaezXuUiHWT7DPI4Pt5jnc5q2Livk22X&#10;5PV62D96dTugNxXDaCmFm2ULsp/2ytrevu3Q8zObk0DoqEUP4byXYCoz8uI+LuPa4K5Ft6lE5U/V&#10;mcvUNhKQbIrtEOfvgMa2C1p7CV9L0CM5Vd1V8PB3whbtQDMBvL2/FOX1a1DXtBEmXy9sjz6h3JpP&#10;Q+uCAoRZH1/tz3wB9o98EZ6Pfw2+z3wHng98Ep6JBGJ7xjByaApjGSPiLG+AwBzkfTz4jqfgf/a7&#10;asbW/8lvIECpGV2ZqeYxI9/91QKwXkJg3fAHBqwFyvh66rShK1owSk9/njdWz+tlqVD7v1IVOs+5&#10;qtDxXk+d7m+FVKD8r6cKlf9/qwpdX16Ftv/fqsX9KGeUv7b3tEJlyKvQ9otVaJ/XV/IwIPdAIAes&#10;IvktFuXcg0+L/1+y8Nmym7bh2h0N+D//9m8KzOTvez96joZ5A9w0imcOeTG134WBMXnS7sUYDdzh&#10;MRqih+IYnXPDJ0CS6FGud1ZfM8wyGyMRRrm/P9ZNQ71HuR2GCCxJMSozfcpATRE6UyNGBTeyBlaA&#10;V6BWAuPIPmLIZcbNyoVRwDVEQ02CnkRl/SqN3wEai0MzPozviWBsLorR2QhGZ6KY2z+APQcH+Zqh&#10;0pg/mKYRncL4TASZUTciQzLLakFIZmYJcoOTXkxORzA9E8Pc7gyvLYbYQIDnCeE3//ybhRoB/COT&#10;eMNt63Hxmh0LYMp+kI/irMT/Wfc5yQOU3EOYF1KhPpWXuBm/kHKzutuxYkMRwXk7Lly1VZ1T2QQb&#10;duDCtRtwzc7NaLBp4B20w0nD3EWw8z/7Hfi/+UsagrmZVXE39H3yq7ASkPQSFThFoIs3wU5wc4rE&#10;3TXdSbCiMZ/oYlt2qmjSHn+rCkITl1mSKNuXgOP1EnAlTQlhVmcqh8lVB71KncK2ZXuaCVgGGryi&#10;AI17idBqlEA+sk5NcqVGCb4RDYIBwoSvC9FAD4aSJowNsH1S4qrN9k6bEPIT0uyNMNkIpRLMyFbD&#10;c0l/I4Ty/AYa2HoarrKu0kgpN1mWWdZl9rsJhyyXi31NINpAI73HUYFuZzkaTdtRqduAOuNWaANV&#10;sKVbCagsc6AaWmcpui07YQzWwRxpQo+7Ah00xrtcZdARcI1xwi/VF6onMPJc3KbLShAQYB3QQHKG&#10;xgZ1iGS1KgesUz3AkZlPltFVpdI/RQgRqaE+NeMXJ8SFCEaDg3okWM/hkOS+ZR2JdwLhzkJAlYBQ&#10;NraPI9MJO6UPsQ7YTuZICyxRHj/NscJj+QkJ/YQVM9tCoHSAEDM+asPwoAk2SxX6dLvQry9ReVbl&#10;YYPk4YxEOfayBgQi3WpW2kGIlZlcgeReVy3s4lLPsS4RfQ8dy2LfgTiiEUKUr0XldhVvhghB10RY&#10;drHeBV79hG+JyCtuykmO+fF5L+VBlOM9RmibVIGV3EgQ4sam7ThwhGN5yoJIsoNAbcL4tBkDvD/M&#10;EmoffWQGT75tH+4/NYq7DsQwOe7gNVkxMmTC0IAeQyx7NtOPDGFf4Dsa7lLrTWUWdpYAOMrrn5nz&#10;IUFwlmjmTm89NP07EeY1HjuVxVHC6uSkDWNjFmQIoyle072E1qc/eBIfeeZePHT/GCaGLUixngx9&#10;bGdDOaIcB9M89uFjGZy4bxSHT2QwMuMknPOe6OeYICy28RxN2q3oY3vIsgRxhfayH6ZHTYhwO4F5&#10;gWrJdSqgOE4QHxqxYM++EOYPhJVLssBhY+dG9NuqcjPtvI9KEDBZyyvpfKz2GuVKGwp14NjdGTxw&#10;/zj27PZhlOAa4BiVGeII23PvHoFhN7LsY7NzHo4/3sPZPkGCcK9+F1o7N6NH8rSq2dMKaI3FqGtb&#10;i/qO9ejgdXTqd0JLqBV164tg4PXJ8pG5PX7+ThjhDNbz2lrhlrXslmI0aTahnfvoeO16/j5oOXYl&#10;eq/eVo/Wrp3Q6yvYXibE3ve0WpYga3F/53pfFQiKkijGsn5XgFciGKvPC2yfF78/D6wvoELHe6V6&#10;rYC10LnORYWO9b9Vha7vlarQec5VhY73eqpQGV9rFSrHH5sK1Utehbb/36rXAlgLnedcVOhYi1Vo&#10;n9dXBKGzgPX597l1rWdquXqtwEVrK7Dsmjuh9UVORxSWv/c+8w4ECTsxCdxCA26AhpykWsgScmQd&#10;kyRxDxNCA0kdwZXAQYjx8jMHocZHg1eCmEST/RikkTg1F8DEjMwguLD7QARTewOY2ufH/F1RTOz2&#10;Ii0QSmN3dn9IvUrKEAFXSV6vAqike5GgES6uwBEJIjNmRXbCg8SwE8MzYczsyxJORwjVAyo9zcye&#10;LN9nMTpJUB30YHw8jH0Hh3H01Cx2HxrkcayEBwnKZENqwI2BkSAN9gDCaS8CfD352L347b/+dqEm&#10;gKJuPZbdvH4BVPP6HcCq6r+wCvWpvAqBal4S4Gn56q0E521YSWi9fHMJLtsks+k7sfzOVbhp10bU&#10;W1oJUjpYk+0EjCq49kbUWrnTrndf/wW8n/42LDHCSKYF1nQTzDGCUKSeIMT/aWhaok1q/amTIORO&#10;EFJkllut++1SwXlkvaORcKg3VSCe6KWRXY8+WcNG+NERVnpslegjKBmDzeji+yYauq3GEoIcz0Vj&#10;XQxXi0fy9XYiKK6vaULGAPtZql+tNw342hEOEoh9/D7Ifkag9fIzp1vASGb+ZCaXQE1D3eIlTFkq&#10;YeG5gzIrKDNNwXb2IQko1g0XDXgjYVW26WNZrISvPuWqWYl+wp4h1gQdr11LADUQ2s2EVVnL6pSZ&#10;ZsKo1UcD215KYKsgxBJcw40w0CjXeKrQbitWs64SWVhPSJUZJZ2jnOXrxuCUFdGBXrVuV++ohM5W&#10;yjqrIgjWwOwgGDtrEGOdZsVNndcSJDTE2O9F0XAbUix7NqklZLQhxM/EK8HPdhBYdaY7YYw2w5Hu&#10;QGS8X60bjo1zLGYImjLrmuxCL48vwCqwKDCT4BgdIaxm2V5+VxNCgTYVsCgc7oTZyvK46tW4NvDV&#10;zLaRNeGpEbN68CTBiCzuRhWQKEYwDLGe5TUgrxy7sSG9Ws/s53jNTnBs8h4hLquynnR02ok5jutp&#10;jnOZiTdYKhAhQM8KTI3ZeK2Sy7VblUVmlJME4uSAVrkHj83wnjPBMo/oee+wYN++MCYnnBjImOB1&#10;yzrFBvaRNvg8zYjK7HBGz/7TDouxAg5JaWKrRdDbgvERKybH7Cq/ajjYAS/vUTGWXXK26s2Esv5i&#10;9BnFDbYEbn8L+6NO5XJ2sG95WH8TBLx3vPco7r1vDHHCalyOw37lYl35ZTaZ96M060Me6khKGsnz&#10;KkDZb69Ss9y91nL2vQr0O6ohOXDF4yAfBEvWF2fHzAr2p3lfHCPs+tneIgmcNT7pxOGjKd6jTGyj&#10;Bhg5vowyI87vJdWQVx4MscxOtlmQZfLyVepCrnkozft3iOfydyIeYb1Gewn2FrXOOxLqQjYrubh1&#10;iHEMyjgbGrZi93yQxyJYcsxKBOs+SxmvYQe6jUXQWEo4vsuVa7KJY6if72VdvENmcn2si1AL/Bzj&#10;AdZDdrAfMXmQye+7JPeqvlj1R49cM4G7jXDexXoX9/LpPUEk+dsRIqynuO/4PXsQf+8H4JPlCxJN&#10;WEUU/tvcunvCrMy+viCcqpnUXyxES+Y+C/tL4LjA538A+8P34Krbbj0PrIsl+xaKIPlKlTPkFs4j&#10;Bp5IPnuFwFroXOeiV1JH/9O0uN1fLRU6z7mq0PFeT0mZ8v1sqZaW/dVSoT53LipU/v+tKlQveRXa&#10;/n+rXgtgLdQ38ipUhrwKHWuxCu3zeuo0RKn/5dpyumg9AUek1rjmlA/QdOF6al0Zr6eKEMRjEIR2&#10;NLXhZ7/4hYK0//qv/8LXv/0V+Gj0BGjARWh8Rwc1iI9q1fo8Ow01f0KjYFWgwEPDN5Sg8UP4CCf6&#10;KJ2Kwjs64cb0LIF10oeBYTFiLSpAS4bGWJgGubjV5QKlyP88Fg0WuxiKspaWRqV8N71Hgis5EKJx&#10;76Ox40/RyB+0YnQugrHZuEpJMzWfxdy+Yew5OIbDx2dx98l5vh/BxFQcc+Nx7J8fwH5C6+RcAulR&#10;D41qHwE8hGjKinjGidRwAN6kA/e/7QGVY1X+/v4ffoNWsw/LrluV65+nAVXy5OYl/+fqfjGwFuo3&#10;56IcnMpvfV78f0PuuPmHErnfftoYa/g/YfWyTRXY1NiAfr8WHkKJa4iGYpoAkq6C5955GnCLgFUi&#10;Az/7XQRHafQnauHldo6UpHVpIcB2wJ5oJZQ1EFybYI00wRbl58kO2CKt6KbhXa/diua+HYSzHKD6&#10;gp2wuBrRS0joE3dywpeJBrvO2wgdDdl2awV2ta5Baft6Al4F/y9Hu6kUWmulcuPtNVdCqy9VgVq8&#10;krIlwL7kaYHX26pe3Xz1EkIk2I+dEhgV916ZMTWzn1jF/ZflkAclDr4arDUwElQkZZJEFJaZX1lf&#10;J0FgLOK66ahAh4kGtKMMXe5KtLhK0RlgGSK10ASrYIo3IDKhQ3rawL7OPp/tZH/rgJvyEBBdBEZ7&#10;vJXQSKgYIkgP9Kg6MwXqYfLVqVlUcQO20qC3eWph5KuRhrpXBQqiUR4ljFNxGu5h9vXRQQP2znqw&#10;e8qpUk5Jns8kQSrN1yGOrQH290Ea/4Nj8vBIlwNmiVCcEpdmwqisNY4SQAc0iBBq5QGDIdzM7WTN&#10;dwcC4gbLsZmKaZGmogT/TESDrARyinQjQlCQ9aUBtps13oE2QkovodrLsRgiRGaHOP6mPDh4IIG5&#10;uYBaTxvkuHdyexuPr+E167z1iBMqJd+pBLXKTlqV66qdfUBcZpPZPuXinCVQjo8QUMbtuO/YoEqH&#10;c4hj+C5qzwzHeNaADMf42JQN8ayGUKzBIME1TAD3RduUS7PkUh4Rd/9hC6YIr6IZeR13YCCtR5wA&#10;LJF7HZYaWI2VcFlrYdCVwNBbDJuhAl2tm9DcshEmfq76G/tIkBDq9LehS1eMzr5i5Vre2c99nPXw&#10;8R7l531I1vbLQxKZ1RQ3eQkaNTLrxPhuWdPZqdxluwzF6DIWqzW6sq7VHScQsw/0SQ5QX84lXlx5&#10;xetEXLU7erejn+NAHv7IWmMBXFkX2tyzhUC3HXonr4EQZ+LYksjYHvEmICTrZI0pj2Ny1imPBlmv&#10;6xXAdtQjwHGQYj2NDRHSh92YGvFibNAJj537GuuUa/1A2oJ0wkRwNWB0xIVRbheWNeRh3ucjOoIn&#10;gTvWqtzUR6ZtvO5WtdZaY2Edhti3gwRU+Q3wN7AMVaw76T9tSCd7Mcrfi0FC8AB/AwSc0+LaPiQR&#10;rfv5O9ECI+vJyvFhcFVDz7FoYv30CggbdqGndyvvJVUqMFlmnP2dY6/XQrA1bkOncSu6XByj7Mut&#10;8uDp3uPwfvTz8Hzgo3C//yNwvvcZuD/8aRX9XFz+NcbtSj2mHWg3sD4Nm3nv2YEubyXeeO1lAqwr&#10;+AP58n/M5QZ8KW/8L0e5H+qXp0I/Gi9V+WOdi0G0eJuXqkLnPhf9rvMuLeNiFTreH6IKXfu5StXh&#10;Qj3mjJbC51iqpcd5vVWojOeiQsd6rVWoHK+1CpXjtdZZ5188bhf3uSXb5L/7vWppeRbev5ZlOV0P&#10;p8+9pL7+yJXvK0u1nJK2UQ9A+XoJ/5f3yy67EXfd/7ACtvzfnxNin/vTH+Kb3/sevvbcc/jGd5/D&#10;93/0A/zk5z/Fn/7kR5g5OA9H3IvUeIpgG6RB66SBRsM2JrlPdSqyayymw/i4m8aLHSkqmbUglqLR&#10;NECjiDA7fyCJex+aw4HDAxge9yA9ZEN60IZ9B9OEz3EcPTWKuYNRGuX9CCV1GKYRPTTpVcGWxmbC&#10;VAS7Dwzh4NEJnteKXkMzUlk3xveMIr7vILxTu1FltOL28mrc/dBDLP+PFq6u8N9v/+VfUaq1YNkt&#10;G7F81XbWjeQ5lYBW8hBlF+tQ+nju/+Wr5bc59/6iNbRJZNuFPvhSJRGeL+L+l28uwuUbN+OyNatw&#10;+Zo7sK6qGI2mXhS11+O2ks24o3IL7qhdj41d29Aca4NtpA8eGniewW54h3rgSDTAzs98n/ueWruV&#10;m30gtH7jF/Ce2kegaCBY1RH46uCItcNGWJE1heZYC0wEIUu6C+ZsF9pc5ajq24ptTbdhW+OtaDHt&#10;Qp+3Tsnmp9Eq0VcJgl5CmESKThCsbJFmdJpLVDojnY+GPOGw1SqutDR6A7Xo8Vaj2ViEFqrTVg5J&#10;faR310LSzrT376SRWQo3jyf5gTvNpWinet3V6A80oIsGcgfVTUO3y1ONdoJzG9VJKNTwM4HkLkJX&#10;DyGh11OnZng1/E5LY1dmfPU0lgWwuvlZG+FZXg1BSVPTATNh2EOoi6QN8EW0hN02eLyd8Dm74DG3&#10;IeghMAV6EQzqCA/dcPo6CMkExwC3i+bys8rMU7uObdK9EY3dGwgxO9VaVZuKSsxtWb8CvA6ZKaXC&#10;gzwPv9PzGpwsu49l9AdkloqAG+6Cn+AdFHiVVDWjuYc6EqgoQ6gLZLUw8FpsbH9xB5bcq/4BrQou&#10;FspoVXmchGKRuOfKGk5x33Z6GhEmqB48FMcEQc9HGArINRDqvcE2Nbsos61ewpm4AHsIndlpNwam&#10;3Dym5LXVYnYujFOnJnH3oSH4JAozyygz3FZ/M6+1FXqCVHiAsELomdznx+QeH6G9DSnC98SUA7Oz&#10;bkxPO5DNEnJGjLjrYAjDBJsxXuPjj+9Wa1WlXG4n+5anGVYz27+vDDpNCRy2Bozx/nHP/iT2jbkw&#10;P2rH3ftCODDtxO4JM2bZD7OJTgQ89bCIm7qhHL2aXQS/GhgNPI6eYEkoLC2/Ac2ta6E3lhCEO5HI&#10;9MForVYRgoNxgdhWlb4nSEiOpHTKi0BvqkSSYByJ96K7dxeBso73KqNqF8ld20cQtRGYBPJGZhy8&#10;bgJtvF2tx9daxZW2BH6Wbc/hCGYOBNQafVe4meDJ8yY6MMDyuwiDMjMZFBfxWIda1+yRQFWEOq2p&#10;mCBG8VXH4/Vz7BhsFXDwWn3cJkDF2dbphBaJrKw1NmFo3Ml7rAv+SLd6oNPWvR1l1behU7sLobgW&#10;mRGL2i45YMS+wynsZ7+QNciSv1TWUMt65hDrIxjvUjO8BluVikI9wnaUGeFhvsoaa4FycQ03E6TN&#10;hP1+WzV0lJmg7Y5rCO4N6NCXE9AJrvYm9sNOAng7zJKuxlYDu8zyE75lploeXFrcvMfwHiDpifoJ&#10;ui28N0g+XQlk1U3Y7fXVqsjPdi/7HGXkvl2s/05K0i2Zwq3clvcf3gP0vEdJBG0r71lXX3vFqwWs&#10;L0/KKHqZKvSj8VKVP9Zig2DxOc6QfPcyVejc56Lfdd7cE9sXUIHj/SHqrHZ6CVLtLeJ7ZfydY70t&#10;Pc7rrUJlPBcVOtZrrULleK1VqByvtc46P/vZ6XvM4j63ZJv8d79XLS3PwvvXsiyn6+H0uZfU1x+7&#10;FtfPEuXbZ6mW3bYRl/P16U99dgHfXvnfV775VXzoYx/Cn3zqaXzkEx/Em9/2AA05C/TObhhdPYgO&#10;eTE0E0c44yL0egiaWaWZg8OYPzKO7FwK0akYknz1DvnQbu3CtoYi7GgqgcatR0aCcBycwdD+Gey/&#10;/wQG9kyjvK0Rl915B5ptLhx+4EwIl7/PfOkrmNl/F/aduh97T96L3cdP8fU+zJ+4F9fvLMOFq7cQ&#10;HMuUlq/ZgTfcvhkX3inrRmX2vxgrNpYoLV+9HReoz4v4//OwWrA9qPz3SyWBky6kLt9ZgTWtzaiw&#10;9EGXcMA26IZ/3I/geACWhBGGqA62jBF2GsqWIRrOsUYV/MccaSR41cBK2PQ980mVouYMdzn+7/vI&#10;p+AdMRDMJHJzG3wJwmqkFWYJlkVgdaS7YUl2osNdhVLNBmxuuhUb6t6EorY7Uda1Drua70Cddgu3&#10;b1aRds2EQjvfW2ik9xEUjYRGO+HJHG5Cr7cKhjABMUhAlKBFvmr0hRvQG6IxG5IgRQRbezk6rGWE&#10;RRqTLIMoNmqEh8Z6B6FXAS2N0zZLKXoIrd3eGnTSeBVg7eX59eEWGFh+A41TI9VLgGukYdsiRr1s&#10;xzJ10aCX43QoVaCHcKBluTWEZAFZnacBGru4ONbDJS7IcT0hUYLYsD5sLYgH9Yj6dApcfe4ulYLH&#10;YKlDfdsmtGp2oFtfqoLuSKAxSVPTodsOX7wDkayswaYxTdCWWSlzQPIK16qctZIDWWZtJV2T1UfY&#10;iBEoZfaVgBJNdCGd7eerBom0Trmvumj0y1rwBIFP1oBLnlHJe+zmtrJO2ER50xq1dlXWlptZD0Ze&#10;m6x57OorIuyUKBCNJ7UIiPcCgVUi+MqsmEChuMrOzHixZ19ERRCWWcDUmJXn6ESXmXBgr4Uz2k24&#10;7iDg2HHi1AQOHRrEyJATyaQBE3M+zO4LKzfiCMs+uTeIAyczKnq4BF4bnyNY3hXCvrsiiBCkfQSR&#10;iQkLZSK82jFNsB0fMxFYjcoNWlyjM5Lb2UHg6NwMTc92WCVPtKNeuTEPJfsxnTVh95gdR3ne+Ukb&#10;fISpYYL6PSfSGOdx4jzGwEC/mp3UaIrQ3rlDySCBhNhOelMJvAQYN2FGo9uJPoKrrOVNsvytXVtR&#10;17xOrZeW9D2hRG8unZBfZsgJ8qwHI8vTrS1S63QT3EeCk1kJWWrmke3qi7WqhxEeGQ/stz3GXehj&#10;XxcYNTllLWcpuvQ70UPJTKWW3+utuTRHnX3blcutpEaSmXkr+7KO48HokBnZKuVi3mOUKMI1kKBe&#10;Po4Du7MWLlcdQb9BueX6Qh2wEBz1lioVmEzWf1vZ1npzFZy+Vji9LdAR5k2ExWhShxQBV74zEjLF&#10;lVzcmwVMZVZZILWb/chCGBVAlwcgbd1bCL07oNUXqwcd47MS5I73J9aZRKaW1Dfi/dDL47fqirGz&#10;6nZs2Hk9SmtXo11bgh5dBcqr1qCxaQsBtlZFGtfK0gFCpopwzT5s4DgVz4UuXnsr66mpfwfqe7dC&#10;I/Ul45jjrp8Q3ifr2lm2/HIEPdtVxrY8tNKyrvUSVyGlRXrCiutvvPo8sIryhqQyohadY7EWGwYv&#10;WQXOfU4qdKxFyrsaF1LB4/0BqlBbnavOgofzwPqaq1A5XmsVKsdrrbPOv/ges7jPLdkm/93vVUvL&#10;s/D+tSzL6Xo4fe4l9fVHrnwbvFRJBNoLVm3FsjetxbKbqBtWY9n1d+b+v3FdTrds5Ota/k4U45od&#10;1bi2qAZv3FKKepMTH33280p/8tln8ZFPfRr/9V//bwETz/6T1Dqif/v3f8e//8d/KMn7//tv/4aP&#10;Pftp/OKXf4P//K//wr//53/iX/+//w///Nt/wT/99ren9c//8i9qRvS3//qvfP+v6rPf/PNv+f//&#10;b+EMub//+H//D570CK5cuw3LbuZ13LaBdSTgzr6zZjv70Hb1XiRBjZZT8hu4fM021c9WElKXr96G&#10;ywilN5bW4wpeq2wnrutynJUbd2EF38s6U9UvWY+FlO+fZ2kDgXdnJS4vq8JVZTtxW/0ONPta4Bwz&#10;IDDRR2DthX+oE4GBbl5Hp1J4jJ+PaeEbkBk+GokzfsLpT9Var9Og+vVfwPfhj8E+oCEQVudcWhMt&#10;cESaYPaLQVdJVSl4bOjfTjBdj11tqwipq1BKSK3Tb1cqarkTxS2roPPSkE31IEAgS44TDFi+8GAv&#10;HDLTR0DT0Tjv9VSr2dVefw00BNcuD8GR6vQQPh1laLaVoN1FePTS6OTxZOa2Sb8DxhDhwlWFdksJ&#10;IbVEfdfhLEedYQda+dpD47XbLdBKWOBrr4CyzJr6GhSMttDg7RWDlUDUR4O3X2ZtCSgt+l3oclWi&#10;xVKsrrGB56rr24Fa5eK8U62Bdfjb4PK2IRjsQTLSj0EJ/pS2IRkmPIb6kE1Z4SesavsIwNpimF1N&#10;iA8aEcro1DpZWaMoaxVlBszhb0Q0q0U40wM7ocVJOJe1rd5kp3KplwBKkgLEQdiXyNkD47KO24Th&#10;cTOSmV41Y52hcZ0aMxNAu5EYJlwS6GSNqLwfnLJjaNoBZ6hVrYOUmTpxtxS3Z0nhIrOqScLX5LwP&#10;I5MOhGIEZPalOCF4fNymghaJ9uwOqPWd6bhWueTOzvlx4GAcE9Me7D+Swl0nBnHXySGMzwegIxj0&#10;2+pw5NQYHn7Lfjz86H7cd/8sTt47gcce34/Dd2cJV71qNnJyT4BltRBgjWqN5tz+IPYeDPO4DoyM&#10;mjDJ65ibcWJutwMzc5LGxoYhWYubaEMy1YkE6ynL+pvf48Gx40mcOpXF/v0BjLF+BgnrSdaJj/Dq&#10;YZmSsS4MZXWEb1mXqUEqzb5J0HMSVmKEFJXupa9Yua2bbfUE9jYVNdfCtpLZy9FxK185NmQ7gqum&#10;v1hBW3bEotyiDQSumDxAINTJeupwVMNj1qltokmOPcKbzK5KsCmdpQxawlWPvggtmk3K3VVyD4uL&#10;uAR6Etdm9V23BFAqg5mfyyypjX3VH++Ai+V2sb/Y/PUq4rqTfbub/bTXVEoQlvy5TcrlXGbyZVbW&#10;zv7tkvzC7C+BSBvbuB5RAfVBPfxqvW4bxiadam3qxJQbdx1OI5HqU/l1fYE2HDicwN1s41iyl9df&#10;q9IoGcQ9WdZA83qkP0sgvfhgPzJsR0mDJED/4Y/cj0ffOs/zGDE55YTf30JYblQu4/F0n3LB1xrL&#10;ldu/xDvoJ8BWtaxHeeNaFFXdgaKK21BZvxbN7dtgtIo7fRO6F9LhaOw8J6+lj23UZtiFfgK+npJl&#10;CPIQq41gb2I9GFlPvXZ54MOxG+5QkcF1MqNqlqUL21Cv2Qadp17lJ5bo1t6UBtEhPa674apXC1h3&#10;vCzJvoWOeS4q+MPxEpU/Vt6QfFk/Vq+jFq9HXKpC2/8hqlBbnatUey+0ec7gK3yOpVp6nNdbhcp4&#10;Lip0rNdahcrxWqtQOV5rnXX+xfeYxX1uyTb5736vWlqehfevZVlO18Ppcy+prz9y5euioOT7F5CA&#10;2or1rF8BN0KaAjP5TP0ulGD5ulJcuFrSqZTikk0V/O3n/+LOuqEcF1MX8vsL1vKz9WVYvrGSoLsJ&#10;y64m8F59E5ZdfjUuuvF2PPzku/C3f/9rpV8tvCr93d+f/uyMz1+GPvmFr6C614oLVm/HsmvvJBSy&#10;jGsFQnmNBFCJu7FcHnxvLFHvL5R1oQtuv/n1pBes2qKufeWmXbjgzo24raYVtY4g7qht5/+bFajK&#10;OlOBVhXBl+CbH6OFVLAtKJlhXb65DFeW1eGG6lLc0bQD3TTcInMmRKcJJYMtcEerCTP1CKc6aIz3&#10;IJbRIijRb6cC8H/++7m8qpKMX0D1qz9Ts6yetz0Ke6ZdrVV1pNpgi7XAFm2CO9FKI64DHkKVI9Gp&#10;3Hwb+3egpHU1djbejuLWVQocDWIYemS2skLNanRaS9HBzzUEwG4noZPqtJUSLmngBuoIkbWEVAKl&#10;pwot1mI0W3cRVAnFgVp0+6oJq8WoNmxHi7MMPdy+xV6qXIZ7BU55bAFWj7jKZrqhCzagm8cTdXLf&#10;FjFqTSVopNEqaqEBK+tiZRZV3ACNwRZYWB++AR1MhLZ6zVY00HgVt+AmcxH6Ig2wJDvQyTLX6bZC&#10;665GgNtKflEjYczhbILf04aEvwfpoBYZP4HE1QajsQYGI6/PUIl+UxV0NPi7DKVqVicy1E8gbYNZ&#10;jGOWwezm9RNaBUYsntqceyeBMjrQq2ZSJVJwjO8jGY2CD4GQLMF/cMIMN4FFoEZyekqbWAgtXraP&#10;ReW0rVW5bd0EElkjmiL4DRP6JMiRpEmRSLOSU1XceaOybnTUiAy3GZKcnZN2JCSibKhDpYEZoBIx&#10;CcjThmGCalgCVfla4ZG1vwHC8oCBENeLYcLsxKwPwZjkue1FcsBMqHZh9/4E/FEt+q08n7uF+3fx&#10;2BItNoj7H57GUUKuBFiLEr5HCKm7D4QwPe9FerBPAevRowncd98w9h/0YZrAOjltxvSshbJheLQP&#10;UzMWpZGxfgKlAXsPeDFLuB0g1MbTHRgc0iGR6EKUdTk35yL0utTstAr8E25FnONikOfxsZ4kSFG3&#10;rojQ2KhmqqPxLqRZLpujmtBaSUhrx/FTA5gh3EvwpSQhbHzGQ8DsgYtQl+L/YcJqj47Q21dC2Ksm&#10;+NYq92GrpJIhMEm0XgmUlBrWY2zOiRDbe3DSgpkDfswe9Kt1uZLrVeDSHZBgTk2wcCzZ2Fei7AcC&#10;tD0GSUNUqiT9RtyKPZFWBb2yZlRy+Mp6aIOjUskdblGzq37WgYPAa+H1eAiXEswrShA3miqgkzW5&#10;hjIVHEqgfGbOi/m9QeVmHmCbS/5aeS8RoyUt0J69IYzv8cFBeLZIOSV4lNSTt4F1IMs8uuBgH3PJ&#10;mlpPM0YI9cptm7AqAamSErsg2Qcnv5OZXeVSzf2MrnpUNq9Ffedmlr1OrUW3uQnfHo5XR4OaBZX0&#10;P/IwTMZ/m4n3Dd6Lenidkqqpl3UlIKsjxEraoH5JryMPB2xVygvAQpDuNJbCzL7viHQocO3g/+2G&#10;EpjETZ1jQ9JdiUfCdTe8MRd0SZJXF/rRPBepH0nezF+O1I8sb/byo3IatvI/Avyu0I+GSJ13YbuX&#10;qsVlL6RC+5zXH5cK9YtXS6r/5vuw0is/59Lyv5DU9gvnz4+jPwYtrmd1r1FGbe5+s7SOXi0VKkde&#10;Z2230B6L72+vthaf89VUoXOd1ytXobo+Lfn+ZSn3u7uCOvO3WH7DpS3FDsin1SEQUrI282JC7MVr&#10;JaqtBCsiHK7aiTfcsWNB2xfE93cu/iz3/oI7tvB1E7W5gOS7Bd259fn3t2/FhTzGJWpN6cuR1BOv&#10;V4IeyasKgCTXt0O5C8vM68UEWgHUXECkxXrx9pDZ2/zsbO4hwC5csaUM1xU34cbSBtxUugtFPbWw&#10;pPrhIpjagoQVbyW8BLyIuCASIFJJPbJJgs6AE8HPficXVTM/q/q1v4T/C38K90gvnKkmWFM05NLi&#10;8iu5RzvgHejicdthDTfCSoPXQsPYKnlDk51wJbtgJzQZaCjKzKtIAi7JDIds60rTGKbBrWNZegil&#10;ErxI669Bb7CO76vQaNqpoLTVUYImvrbYS5SaCK6NlLxvc1XwfTHqjIRy7tPjqUaXg5/pd6iZVnED&#10;ls9E4gZcZ9mFCuNO1NCo76Cx2mQpR1HHBpR3b6ZxW4aG3p0E0x1o7S9BJw315t4iVLVtRLuxBFo7&#10;j03jVspTY9iCWuNW6MINMMVb0R8iZBIEdI4qAmcDfAGJ2NuJsIfXaayDVVuOfh1hvK+UoEpYpRHe&#10;znO1arfTAG5CIK1VrrkSdEfccE18bercgDbNFphpNJtZdxJJNTGoQ3bEgNFpG6Z2exRQ+Qm5MjMm&#10;s2gig7NSuXiKi7DBT8laRtZ3cKQfcQFYQoTMOpl8DXALnBEmYgN9Ki2KK9gKi7teRY71JXtU+h6J&#10;SCszsJIuKkKgknQofsKJBO9RkYEdtYhEJZWORLxtQCSuUe7HHsKNzMCZrQQswqgAyNiYEzOzQcKm&#10;E6kMQXnMhWTGQghjPzHVIMh6m5uTWTwPwbYHkWQvQYoQy7IMTFqR5LX7WWYfyzR/IIhHHpvGE+/c&#10;h7e8dRqH747i4bdM4EPPHMfjT+7G/H5JoWUinBKwY82wOghcoQZCGKEr2Ub4M2DfAR/2EQQzrNcJ&#10;1unsHo+aLbW7c7Oqc/uCGByzKlfdoMywBZqVS7XMDu7bHyYAB7FnXwBTsy7EUxrEkxqCXIDX1IeA&#10;pMOZcHBfPTysm25CqolQlRo0we1tUcG/Jme8OHIsq2YvJW1QdsSkogkHpN6Dkm+YQCtjx1IMH8fV&#10;oUNRHD+RwZG7k4ixPaz2KvgI1yFuL+vAxR24Q1LfsJ/K7KoEJOo1EzbZ/2U2XlzurXzttRLKFh6E&#10;6G3luXXP7EcW9gs5hkhcjLtkVra/iGWtg8vbyPfFqGm4Ay0cM9o+fs6+osTvIwmplz6Vm1cg38vy&#10;aWwVaNMT8gmtsh7aKQ+CuL0EzJN+Ute4CvUNq+EgfE6wru6/bwzveOIgDu6NEmCb2J8oQmtz+yZU&#10;1q9CW892dOiKWDetcBEedcYy6K0VhNoKFY1Z0t60ypp2cf3ndcm69l7WXzvHey3HU13XRmh4DxJQ&#10;VWNVUgbx1UCQDrD/+zO9ClRlptbJV2ugFRoeW0BW1MP7RZ+L99NQM665/spXC1hfns4wIhdu/vkf&#10;Bvmu0PnyOr3dS1ShYy1WoX3O649LhfrFq6XzwPr71+J6Pg+sr64Kneu8Xls9D6AvTZeuI2it28Lf&#10;3q0L2rYgfq6Uh9e8OFYWdJGC15cqyR0rx8kf/yWI8CizpS9fr35/zd+75R6S+6wIV26vxC2VLVhd&#10;WYetDfUoaq7CzoYdaNaW0tCXSKuSF1KHoQEzJkbcmBzzYWzEg5G0AdGnPgjftyTP6gKsfvnPEfjO&#10;P8AyH4MpUA5zvFnNsLoGaEwTVh0EVVe6A85kK2wxfpfqgC2eg1ZZz+oQiKJc0Q7YCTxitNrDLej3&#10;1qKNRnQvDWa9BEAiqPYQpNucZQTTXWi2E1JdZeqzZmcpmvh/h6cCmhDBlp/Jd438rIXfdSh34FrC&#10;ajXaaYS301CVdWn9NMSVCyANdAnaJMGZdvZtx27TOiCyCv8ZooK5V/n/a7Y1GD5WjLu/1YCT32zA&#10;iW+I6nHquQbMPtUAI+FPZ2N5+rfzXLUYGhtDMO2DLloPa7KbBvowwhk/bCEJfqSF1lwGo6xl9RDq&#10;ve2IBDUIhLrhoCEcjPciOWhGKKtVQOhN9MKb1MKbIhAOGKGzEKzb18DD4wyNZJEedBO6ooizjSKJ&#10;TmSG9QSjHjWz5yFoSOqPeFqDSIqAl+7BBKFrap8X8VG9mlUNDvdj+mgUu08kESbwSY7VwADPmepW&#10;EWgFlpNjZozMEbqGDXCF22CVtcAEJDsh3EI4NNCwN1Fi4DsINmEa9kEC2iAhUlKp+Gjce4Jt8Ec7&#10;FdyKi6WZYOKgkS9RlkdG7JidIRim9Aj7CKCeTiSifUglCKD832ptJMS1EWINvBY9gbQL0Uwux6qk&#10;orKxDBK11UL4jo/pMX2QkLhXonQbCbESUVyi9HZgdMKKKV7HwIie8NdPOOwl+LYjmuxg3++B5GSd&#10;3evC3oM+HDgawvA4y8O+mx3uJTzakWA9SkCpSLxHucFa7XVwE5gmCJSTM26MTzkIwgHVDgnW97Hj&#10;KUzPOglzhH9/E8/tRorw7wm0IDNkUrOmMrsqLsES1CeW0bOv2LF7bxiPvW0/HnrzHEbG7HDyO52h&#10;lG2oxTjhN8Q+FSdEj846MDRtVW7gkm93ZCGglLgyJwmIEiXay3GlypPtVRA/MmVTMCprYN0yFgP1&#10;hKxK6BYkazkdrEdxBRaX4oa2tYTBW1HbvEoFXpIHIxKIqddagk69AOI2aAiwemsZek0lCmbF/ViA&#10;tqb5TtS3rVGwLOWTGdsujjNxMZZ0YtIXJOCRrCeVXL79hD+JRmylZDY5nu6FwVwJvakcUV7PoER5&#10;Z39JhVkPg1akE32wcDx0aXagvXsr+gmn8vBCjinlt3Fcynrc7v4d0BJKLQRniZQs5xP35249y8q+&#10;6GB7GGUdq4hlldQ4Bo5jC/uznpAuD6I6ee0N2u0oa16DToKwzlaDquZ12F7+JtS2bUCPwLGT18Cy&#10;m9jWV1+ngi69GsD6/A/bS9ELAqt8vvDdq61C17BYhfY5rz8uFeoXr5byRo+8zxmSr/ycS8v/QlLb&#10;L5z/tQKj/4laXM/ngfXVVaFzndcr1+L+sFS5/vzSddH6nVi+YQeWr8/poiWS8565D9tYfqfVb/XC&#10;/y9R4i57EcfaOUncchcpn8f0pUvGdaGZV5k5FltH+u0L6cXbQ65Jjp+fab1qRzXWNXUT2ggrCRsN&#10;XSuNX74PtSMc6cTkuAOzE16MDzkwTmCdGPdiZNyJTEaDkOQs/NbfngbWwHO/hvvBu2n4lsCebiew&#10;Sn7RZgWrTkKrk/Dq4at/iMb9oOT27IApKpFym2AlYORyJRLUkhoVCVhmDgVajTRmZbZV3IQFJGV2&#10;tNa6E80E0SZCqLy2eSvQ5ChGrXkH6qh6axH/L1HpYwRUewiv+ngrdJK31F2Fet0WlLTcqWZVHNE2&#10;GAkQ7foi9BBg+2i866hGGqj7HFsBQuq/BFef1n8QXL/q2oTxE1U49JV63P3lehz9Uk7HvlqP2Xc3&#10;ESi7YfG2oM9DEIt2wZdyIpjxIDzsIXh6eb5enpeAEjPBFbHAH/PC5O6AVaVkcSKdjcMb1iE9EIOL&#10;BrkrSNjISDokP6LpAHSE21DcC4O9jbBbxe0S8IfN3C+EeMqI7FCcYEWoDTQjSagaIMz095eisWkb&#10;mpp3obZ+EwzWKuUWuvfuGMb3eWANNaKxewe2lqzG5qLbUd60HsZAAzoIRjsr1vLzVQSSCrjYTvVt&#10;Ah9si/btanbJEm1GVc9WrNl+M2p5jD4J9MR2Fffibks1tpeuQYumDEFCUo+pAtuK7kBF7WaU12xE&#10;ce1G6GVGKtSiHlZkh83IZI0YTBkwyX43lrFiesiFg3Mx7J+NYn46zP7oQprXGSHYOQhvLumvBL9w&#10;Vkfo1kDPetxVvQFFZVuwdsvNaOc1BAbYtwZ74CaMZkZMrK8eVNVsQknZBpRVrCeoanH0VAbT827l&#10;9u6PtiBOaB0g8A5PGDE17yBgWjA5radMmJqxYX6vH1PTTgWoowTLGUJ2mPBsdxCwYj0qgNP8boJy&#10;hpCv1rh2wWCsUTlUNdoqtsM2eIPtatYxQIgfm3Fh/9EU9hxim+z2Elj7VS7p+x6YVLPImQETerTV&#10;uGPV1Vi/8UZs2XYbyio3QMc6tRPGYgNs81gb67EFAxMmnCQgz0650d9XSdBvQ13dFmzadDu0vWUI&#10;xzsws8eLCXFrTnUhnOmG0V2N4qo7UNW6Cb2+anTZiqHnq94t+YQJabqtaO3agNbODdAYdqr1sl2y&#10;BtxTg2ZC4qadN2Pd5htZ59ehqmUNOvTb4Iq1wMc67zHvQp+zAk6WzSf5msMEU6/M3NfCGqxXM+GS&#10;f9Zsr2abNqpAS+3sU209W9AnEbuNJSoIk0TyNTtqYHXVcixo4HC1omjbGmzbfCdsRoIw676paTM2&#10;b70V9ezvksJHby/n/USCgfFeod3Ma+3E3kNhJJJamMWDQc/j63axXopg43klMnNR6Z3YVboWO0tX&#10;oaZlC3ZwXGzYegvHwe2o6dyMLRV3YM2Wm3DnhhsIqpsI+i1o7t6Gqsa1aO7ahoaOzWjtZR31FUHn&#10;qX11gFV05o/cmZJ8Y6JLROqzRT9oS4yfV0uFyniuKnS810t5iD/LsFb19+JlLXRteRXa/ly1uEwv&#10;RYWOtViF9jkXFbq+11qFyp9Xoe3PRYsN0qWS7wud62VJjnUO5z3ncxYYy4WO90qVL+8r1Rn3oEVl&#10;LqRC/W2xCu1zWi9yjkLlei0l5yxYZlXGc2xnqtCxC7WVSL4rdIz8OZceZ7EKHS+vQtuf1yJJHSnl&#10;/j/d31n3OXhk/ebF7xZLvi/cXks+e4m6mIB3bsqVMa+8O+9L1wsDq0QKvnxzOa7eUYPLNpexT/Ha&#10;13AfAVmC+UXqWvPjhN+tFTCVYEzbWJ/ipsy6pVZsKsblW8txBYH16p1V2Fm9A9GkBYNjAYxM+nHg&#10;cAZ7DsQQkfWGkW4aykakMwZIWo1gtBvhUDOC7/swfN/+1fMzrM/9HfwP30Ojk0YlDVJPqgPebLea&#10;WbUlWgkw9dDTMHXwO++gBi7CjKRHETgUaHXyf5lx7SfsdNKwlPWrMqOqFzdVfwOMfJV1ZL2eBvTQ&#10;oO0kUFb370StcReaaJA2SVRfGtatrgpogw3QEcAUOIWbePxG6Fx16DY1o62/Hmt33oorbr4Eq7e/&#10;CWUtm9HSX054JcxaKlUEUBMBts1Zi8O2zYD/Zvyb/9bTkv+/YVuFsROV2PflRhz6UgPu+mJOh7/a&#10;iNEn6tBJuO7mcXppkBuCLQhkbGqdrSdmRb+/DRoPYTykgz2qQyBrQZRgliZkxrIuRLhtnFArMzv+&#10;uAWpwRhhNUCDu4sQTOiJueAI9dPQ70Qo6UUw7oEtqIPJ344QYdcebkNqOIz0cFDBS1HZraiurkYk&#10;HEVVVRUaGlgXOh1CwTCKdu1EfftWFZSpuHodystp2JvNcDgceOo9T2HlisswP78H09MzGBkZxV13&#10;3YXbb78Dfn8Avb29eOc734m+vj4sW7YM995zHz772WdRXL4TnY5KODJd6LBX0OjfiW9/69t48MEH&#10;1XZdPZ346U//HG63G8XFxaitrcWbbr4Km7evRXVNGTZuuhNbtqzFpo2rsGXzGmzfshpFOzahob4a&#10;leU74HVpUV66Fbt2bUdx6XZe3wZs3bkGVdVlPNc23L7mRhjNRjz99NPo6urCAw88gLHRMaxZdwe6&#10;dJUYmjBjK891993HsX//AXR2dhE2R1FZWYXLLlvO8pTz2JuxjTBYSuDdvmMDIe9ObN++gVqPisoi&#10;fr8FNbWb0N1diqKdm1mn1Xxdh9Li9di2dQPWrrkFq+58E3bu3Ij29iaUspw33vhGBIMBvOMd78Sq&#10;VatVm9TU1GDl5Rdg3QZCUG0Fr/0OlFds5vkIYDxfTU05iks2wexqxMiUuMXq4fG48elPf4bl7lTt&#10;uHNnEa688jKWu0KVffuONTzGFmzdtg533nkj6utr8c53vYtlbGB5e3D48BFs2LCO17IR1bWbUduw&#10;DTuLNvF9mYpke/jQYRw5chS33vYmrFp7C9ukHDt3bcVtq67Fpq2EtLW34+Zbr8Xtq65HU9cWtGl2&#10;YlfxTvaFdyOVSsFqtWJ6aort1YgVvLYNW1ahpLwIazfczNfVhOxVqKwqwfoNd6CxZTvqm7djC+tV&#10;PtuyZR1uufU6rF9/B3bsZH3vWI8NG+9k3bBNSrar82/ethqb2D+2s263cZsVK5djz569SKczWL36&#10;Dtx+2/W45trL2fY9WLduLW665Urs4PVV1ZTwem7ErbdfzTrdhhLpOzvuQFoCgo2a4ed9xe2uw47t&#10;q3DgwF04dOgQ+vv7McVrufHGG/k6jfe973245uprWO99qu8b9AaEw2F+/n5s3rIR9R1bYCD02yX4&#10;VrgVTT2bUdF8JzqMO3HVNSoP6ysH1hfTaUNjwdh4NX4Af5eWluGlqNDxXi+9oHGs6vDFy1ro2vIq&#10;tP3/VhW6vtdahcqRV6Htz0mnDc0C4veFzvVK9aLnfZFznu6X8v+i8ZybveRxCx3vlSpfT6+yll7b&#10;q6az6uX5sVyoHK+GTp9zqeT8C+c+u4znXgf585wBkC8gOe6LnXNxuc9SgePldRrACqjgsf7YtPCA&#10;ePFni+ts8edLdUY7/a+X9LuzJePwyq0VuHZXnXqVWVX1+QaZfZWHbfxf+ix1MYFV1rVesmEbVmwU&#10;WN2qtHLzDmo7Vm7ZiauLq3BDaRXq2iqRStsRTViQHLBjfDqQcylN9ioXzqndPkzOefkZQUdmjgYN&#10;GJ3xI/TZ5+DL51v9yl+o4EuevRlCFYF2QANvuku5rgYFUFOdaibOkc8HGiXUJrrglrWriQ4142qM&#10;tqKboKrx1UJL2NPyfb+AaqBRBf/RiQuhrRq1fcW4s/QGXL3+EtxRdgO2NK9GiWYzmgi6rU5CK18b&#10;DTuV269ZZvokiIy9BlsIFG+88TJcf8dVuPymS3D5zRehom0H9N4OgnMzNI46dJhKUd+1EU0NN2Bb&#10;PIRLn/xzrHjsu1jxVtH3cMkTP8F1x5/BfXeX4ZcfvAZ//aEb8fP3XYe/eO+1+MsPXIMP3nsLuuy5&#10;wEyyJlbnq1bBXJok7Y21CIZIE69Vg95AjZrF6nFLCp0y1kmLSkPTLwGljEVo0mxBe/8u6GkAu2QN&#10;b7wTfa5qlrMaZolWKnXir0OvK5cfUgJHtZl3odNaAp2znCpDVds6tLQQ2I0mBYfHjx1XwV9uue1G&#10;XLh8GVwuN2rrqhCK97J9fUiNWrC1aBUSCQlOdB8N/nV485vfTEDYgDWbbsfb3vp2VBEe1pXejEqC&#10;zDuffCeKy4pR0bkZuyq2Ys/8Xn5eimZLMfojjaodauorMTc7B6PRiE996lMKDpPJJOGpG5OTk8hm&#10;s4Sow8hkMoSgG3HlG1cSJo9hbm4WK1euwKOPPsryxHHFlStx7733YmxsDB/84AcVVC9fvlwd510E&#10;sjfddD10fVqcPHmKQO1XwHHxxRdjYmJCQdQdq26A1UlYN1Txey9mZ/egpnoz7j2VhN1Sg46OZrz3&#10;ve/HHbffCo2mC4888oiCkSeeeAJXXL6ScKLHO975Dlx73VWIRMKEmoMsz33cJohrr3mjKqfP58Pb&#10;3/52mEwGXHPNlbjqqqvUdT/++OOEqj0wGAw4ePAuXHrpxeo65ufn1XXE4zFcd/1VOHHyBI8XUTDU&#10;2tpCYN+EBx94CEW7tqk1wW1du3iNvfjxj3/MdnkUDz74MBobm1Q9CcBKPT711FNoa2vDu9/9boIv&#10;gW/Detbn3Vi7djUqKsrxlre8Bddffw3Pa2fdTCrIlDKvX78eF1xwAYaGhtRnF7HurrjiCvT26lRf&#10;kONqtVrW/YcI1utVW/UYyrB+8004eepedW0XXbSc0OdCNBrluTfhySefxMzMDPuZC1/5ylfY1gPY&#10;t38/rrxiBTLpFA6xvA888CC8Pg/B81LC/DsI+O2qLm02K1ZedrGqQzn2W9/6VtWmNptNgeOKFStU&#10;O8hDFOlT0pdWrlyJxx57jHXXyvadZTuY1DHb2luwbv3tKC8vxYc+9CE4nU62wQqsW3Mb4pIn2F0D&#10;m7WCn1ehpOQ2NDU1sk+9W/WreDyu6sXpdGDv3r244447WJbHUUoINwXqUNa4Dl6vF/v3HcDazTfC&#10;zHEteW9berdAz/tVTdtqlNbdhCveeOl5YF2qQsd7vZQ3+F6OoVno2vIqtP25Kg8lL1WFjrVYhfY5&#10;FxW6vtdahcqfV6Htz0U5o/JFVOBcr1iFzrNYhfahTvdL+X/ReFZtIn210LFeoQrV2auhpde2WIv7&#10;WSEV2ue0ltaLMopzKlSOVyqpo6XlO0ML5z67jC9eB4uVP9fie/riNlqs33XOxWVfqqXHWqyzrmuR&#10;5PtCx/tjUr6eCn33u3RGO/2BSvqt1M/lm0uxcqMEktqh3HtzfYtjUwJL8VV0OgjT+m24Ytsu3FxV&#10;i1uranBTeTmu2bkdV23fhGt2bcaq2lI4AwaEI0Y1y5oZdCA1YMH4jA9jM26VqD+e1RFeZc2jVq3v&#10;koid/kQv/J/+lkpfc3qWlcDqPTAAu78KGlspWvu2qRQ2wayG0NhCaCxDt2kXOvQ71Eym1l6ponJW&#10;dK5DZdd61EvqF8MOlHSsoVajRrsZ1T0bUdJ0J4rqb0VZ852o7t6MVkslmkxlKO/ZgorebdjZuhY3&#10;br8MtxZfhRJZZ0dAbLcLCObyoTbQeCxvXYed1Rtw07prcOHVy3DjuqtQ1bUTjX2lKGnbgBoeq91c&#10;SmAlbOq3ob+PEDw1hWVP/xeWve+fnteH/x0Xnfw83nxyK/C5S4HPX8nXBX3xcnz1yVuhV2tsq9Cg&#10;3wqjqx2JTAyeeD+Sg1HYIj0w+gWQ6+GOSqRfA7/rgyXYCFdIC6unC06/BolBC0ZnnCoHqkThNblq&#10;Vf5ZvaNKramzEFhtwWbWYwWatFvRotsOLb8zeutUhGB3rIVg24Diiu3weny49dZblRF/4sRJmM0W&#10;bNu6DR5+vnXbGkyM2GDRNxAW2giVn1YzS5sJSzfceD3uuedeeLweGv9GBWgbN27E+9/3fnWs7du3&#10;YcOWtbjh1qvR2dWB9z71XgU1d2x8E/rCTaodahuqcOrEKdxy68249sarcOnKixUUCUzs3r0bg4OD&#10;mJ6axpEjh1HXUIP1G9fh+PETPKcL19x4ObcdJtjtxq5dOxX4yUzh1q1bUVpaqsBlZGQE99//AGpr&#10;azA4NIhYLAaLxaLgVmZ0BY7nds9h7bpVaO+pQHbczGveQKB7Cul0Es3N9Qp0m5uaCadPquMICA0M&#10;DCrw2rdvL265+XI1k/z2t7+NQLMLx44dI5z6lfbt28eylCgQlFnaxx57K+tOZmM3KUAvKytTQCPb&#10;tbS0qnJJ3cq1y2ddnV0KhEpKi/Hwww+rmdf3vPs93K8E61jmJ598J+rqqzB3IAiNjlDlcuAjH/kT&#10;lqMI7W2NBM21eOaZZxTUybne9ra38b2RZTyObVvuxOZNq9R7AVqtRoD+JK69/kr2AYmafJRl2Uyo&#10;3aAeGJw6dQqJRFKBtNSxwN3/v70zf67zOu+7bMW2SElcAYIguIMgFgIEse/bxY6777gr7gbcDfde&#10;XOwASQBcRIoURYqSLMWSLE08SZrEdetkYjf+pR17mknj6Zp2ptNpJ2ln2k7a6Uxn+gf02+9zQNAQ&#10;9EqBJaqyE/zwnffivWd9znNenM897zlH4smPAj/84Q8VLL77zndQWl4MH33LO6VD12ANBvr72RY/&#10;RE9PD06cOIGHtI9Ar6QndT916hRKS0sJgjo1491QX6fykJn6qakpluMBoXIIP/nJTxSwvvXW26ip&#10;uYTzF07hxz/6sZqJFsjcAtbvf//79Id65Rder7yKvYaFhTnV3h988F31I8AdgrH48YcffoRkKsG2&#10;aaLvdKO2tla9SfAHtLHZYkVz6ylMhLswlRpCKNKHmstlsNsdaGltUmX+wQ9+oGwgUCz5HjlyhHXL&#10;4cPvfkhobcDgUD/++I9/hI6uDnQMVsEhywCYnqwJ7h2+gO7+c+joPUkgf34PWHdKK72vSlsDvs8z&#10;0NSq25a0wu9WWuntRlppbZdWnF9VaZV/S1rhdyOttH5V9dQv5e9t/VmBw05ffUbSstmzkFZeW9IK&#10;v11acZ5qp12+bGCVPLba5TP0yTLu3ve28nr6TP+MuH9Tnltpaelj4Xdoe7o7Jd9rpfd3SU9tRTs/&#10;vf+kvbba7NP0NO7fCkl9Pql9FeJDYhuZMZW/xXc2/1Y/wCho3Tw+52vnaqhqPF96id9fwpG6Bpzh&#10;oKq0txWDYQe881F0ewbRamlHiNCUzQcQI0AFo3q10U9Q1taFCUWRXgwaqzBC+JR1bAZngzoaYyJt&#10;ROSnf/FxYJWzV//BHyFBKJhdI/xecyN31YXpJTuimVFMZscwvWBFIm9Smy05CF2e5JB6FXjU24Km&#10;4VJUd5egpqcE7QTVfvsVAmoFOo2VGGK+A44r0DnqMMRydBFuWximw1KNxrFyNOvLCbH16HsincxS&#10;8jrkIYQSlOW8VL2nC12GWpyrL0RV1xn0OZs2w7qZtqdRhZMZUVdcjtC4gmZC2XM/Ap77h//nF/rx&#10;/8VzD/4J3rlfSkD9FvUy8E+f6M9exD//vZNMox3DhEpzmLaNs77pSZg93UhmY5icDiKanuCA345I&#10;yotB5xWEE15M5xOI5/zwxLqRyU8hEDLCRaj3BLrUeZueYLc6ezOVtyApu+/mTEjysxw1I2t+fZME&#10;1HAPxgmrcvamnMPqkg10Yl0oazypXv8dG9XDSZgZHh5B5aXNV0I3robx6rUYUoEx1NVdUK9uVlSf&#10;xrmyIl5P4lLdaZwvO4EzpcdxqeGMWs968vwRnK04RjHMldO40naRkHoMRecOoOTiUTTqLsGRHlTr&#10;hpuGqnGS37Xpa2FP9WPARRCoOYELNSU4V1WEsssnUN12BmcuHkfF5VKcrypBVf051HdUwBHWEQKq&#10;ca68BGVV53DmwjE0dlbiYvUZwkItoa2ccNqH9rZKVF06h/Pni9CjI8y2X8Sly6cRThqgG61VgFXb&#10;WAF7UIelW0HMrTjRx3JdrDyBuoYK1LLeAoOtzPPylTJUMf3+wTq0tlegrvEcdAM1hBg77t97DSWn&#10;ilFZcwbesOzk24byqtNoaa9Dr66RafTgwsUT6Opjm06ZUN9YidorlaioPI2m+jK4bH1obKCvNtew&#10;vKdRU3sWRmsX8y/DpZoLKGN5xkztqjwGUyc/t6Hi0kmG6aR/WOEL9bFMlWhoLCPgXkRFRTHBrRSV&#10;FSeYZjVaW0QVaG4qRy3LePdaAm/fm0FXexWBrZb1aKEdStmXW1BZzzYuP4bLDaVoaKrCxfLTqKw8&#10;zvjnCLGncKW+XNlBXss9fbYAVTWnUMc8z14oQHPXBXhlJ985q1qv7SLoydrOUvpObV05zpYWoqFN&#10;1kIX42DBN1F6sYTxCmGxddHnLqu2KmddS8vYno20G0FawPPx47dw4mQR27eYsFerjrWpqC5hO53G&#10;8ZIXceDQ8+rHiPfeex/PP/8cztEP6xpP4eTZg7hQybYnPJeWFzH/Apy/eAwtHRfR2lmu2kR+mKmp&#10;OU0QP0OV4tTJw9ANV9FHdHz+9bOf9rMf9sPMZ8L5sgJcrCBk0+9L+bmZ/n2e5S8seoFtWYzmngso&#10;vngYF2vO4nxlCSrqS2CVN0CCrbAF2tgfe+EKtMNoq4Od/u4ab8LBQ/u+fGDV/mfyxaWV126kBmhP&#10;BpKirUH29kGPlrTS2q6tAYGWtNLbjbTy2a200tuNJK5WHb6oPqtMX1aen1df1H6fJa04e/rqpNX+&#10;W9Jqv+3SSm+nnj5ftu5tB4lP0c40tiTfqXI9KdvOZ9lnaXv6O6UVfkta4bdLK86vo7TqtiWt8FvS&#10;Cr9dWnF2o6c++LSttcPt6dMktv/lJBs27bvAMQD1DVGpgOtWW1TjpapqFFypwbHaMgx4RxFbDSM4&#10;54A/a4LTN4DsjA/L16aQm/dS4xzUe7Fw3YfpeSuWbwRw93EGuRUXYjMGdS6nw9eEAGFHAeuf/+Um&#10;sP78vyDys38H/6wVgYQO7igBigokBtQOpHL0hifcBdeTV33lDFQ5V9UWkVdbO9A8xEFuOwfRhNYe&#10;0yXCZRVaR8rQyWudjmAwWoZ+gcvxBoxycDgaaEG/6woG3IROwmyrsQKteg5See20VkPHcN32WnTY&#10;qjHkayG0tmPQ3QJDqAcWDrgNzHfQ34wWU6UKM+BtZFp1GHDWYsxVg75JA5rWNwiu19F4fQ1Na2u4&#10;fPUa6vNpZJa68OhWBe5vlOPBzSq8dqMCd6+ew2y+Cn2E+zaC9iDLJOesegIc1PtG4J4YIEgOYirn&#10;RjRnQyRjhT3UTduYkF3yYnk9Qaj1IMv0vYEhODh49vq74SSw2lzNamZbXsueW3IjmTOr2deVjRBm&#10;lt0cdA/DSbgNsG0i6WHCXieMtI+N8C3nwJoShNfpAX7uQ5BtmFv1Ymk1gKU5D5ZZnuszTHPaQmAe&#10;ZnwzxiMDsPt7YBrvgMnbwbaU2dw2GAj+doKxK9YLT3IAfsKxJz7Az4MI540IZEfhy4xiYs4MO78f&#10;C3dgRI4QinbDTiAYZ9nk+0BOjjgagyfaBx+BZyI+CI9cE0NYuRnG1ZsRhOOjiE+b8Pjby1i/nVA7&#10;AienbUikbbh+PYzXX53GxrUJZFJGTE0OIZU2qnXXM3NOXL8VxdJaENFpgzpyJ0FbTc3bECJgyQY/&#10;6byJYUIM48XMkgPzq+PILtqQpG3kuB+ZIcvx/vf+4C5+6/fvsCwm9I00YMzRQv8fRHbVg9W7U1h5&#10;JYalm1Gs3J7iNYbkrAuByTFk2Y/WbiexwD7y/kd38L0Pb2NtdQLr1yNYXQ3iwaNZtTOwydkM10SP&#10;+tFhmn+vMq1Hby/h8bsrWF4L4fU38nj1tRQW2R/nlz1YXPUhmTEhMjWs/EF2zB1n+yyzPW+/MoWZ&#10;GZs6Liid0OMPf/se/vQffYgf/M59fO+jW1i7EVEz9SOOevRbaujjDbD529XuzLm8DevMb+1qEInk&#10;GJzjrQiGdZhbdLENDLCz30g7BWID9LEB+gPzpu862X6yM/Sop1ntJH3njaw6o1fibNyO4d33VvH+&#10;b20gM2fHmL0ORgKcPdChNsgKJYfRM1CFy3VnUdN0Gr1jlfBN9SFG38hfdauzg/X2KxgyVkFvvayO&#10;a+rsLkfNlZPwBboRjvRinPWRTdtkfbu8ZaCXH9R43xvuY5uN0F+MSNFeG6z7hx9t4MHrWUxO0nb+&#10;LriD9EtXLQyOWrVrcYDPJx+fS7J7djg+BC+fE04+M6T/uWhji70RJnM9bBOdGAm3wCKbuUn/inbC&#10;EmrH+CRtwjQt3ma1O7KccxtkuaZzehQdP7wHrM8KWD9LWuntRlppbZdWnC8qrXyehbTy2i6tOF+V&#10;tMq3p7+d0mr/3UorvZ3aA9ZfD2nVbUta4bekFX67tOLsRnvA+tVIHacja4AFVEsb2AZyDu3mZk37&#10;L9Zg/4ULKKg6B33QiJkbcaSWxzGVNyM360OGwDozL/IgRZjKLNgxvWBDjAASnyMILJgxu+FBZGaM&#10;A7NuROZMiP7Jzz4+w/rz/4zJn/8VQgtODFk5yJS1jIQVi79FHY9hkY2RCHNmXuV4mmHCYh8HpLL+&#10;UiBINOps3Dz3kABr9Lep42xkLauJcDsq6zvDHECm+uCgxkLN6LFewjDzscgGRxzsRhesCLFs3fbL&#10;qO4n5Jqr0OWqQ6fzCnQCtm45n7VF3Wvmdy2WS2il+n3NGCLgdTtq0MO4svGTnuEMUlZeZZdiQ6BN&#10;rRfVsQ4y2ytH4chgWYBNzm+UTaQ8Mpgn8KizSzngjUSHkCVo5efHMUmYMrtaYeYAWM5pdHFQLTvj&#10;pmmvZN6OYGwMBlsbxiyNmIgNsl1syHGgL8emxJKjmJrWM40xxCg5A1XOqQwSnhwBDpg9repIDpll&#10;lcHzIKG71yLnxV6BJUJ70j56XysC6VEkFxzIEX7yi+PIE7BmWL7MtBWRaTM8iTH443q2QR8MHg7o&#10;KXl9OTZrxcx1PxKEOAEUnxz/ws+JZQcCrIMzSFvEdJhIj/G+E5FZE8zM15UYUOt2LTGWizBgl/NC&#10;ec9Nm8k63HB8mPW0I54mSBLCUhkzwoRPD0HfH+iD09kGC+1ht7VinnC9JuurkzZEQwRlVzvBzIDX&#10;CK7vvrOKmbwDEcKInFN6TdbkLriQYtpz1/xYuhHGCiE2R9CUY2Aik/3qaJc8y5oTX5/l52UnXntr&#10;Bu98dxUbr06qH2pWbk1g7dUYMkt21q8XFtpwwFyjjjgJE4QnmJZAm7wBYGC7JuYceEDAfufDG3jz&#10;N6/iwcN5vPntq/jOb17H/ftZpDP0z+gwInIWLeu6emsStx/m2M9M8BAQZxbcmF2WH41Y9qyVtnHi&#10;zp0E3ng8p4BVjmKZTOmRmrGo4178hMhrrNujtxfwkHC7TjC7ey+JG+th3FmL4hr78yzb9t23FvHh&#10;B2tYIdgOjlSitrEQZgJYmqCaX3Jj/VYM84tuTMjRQjHCP311jmVIE/bkDF0f/UH5HP0tQJhzEFbH&#10;aUM7+7X0CxP76YCjDk76X2rept7OsNiasMg0lwnZuXmnspcnMYjwvAW5NT9ieROs9FuBwdj0GIHd&#10;hlBqSAHfqK0WZvZVOYomyXATkzp1jI46M5Z5+3k/yrRkRtOZ6EeYfV6eFdLvZlbHMX/Np95KGDMS&#10;dOnDCyzHxo0o/d2B+69l2C4zmEzTh/gcsrFvT06PqN2S0/TbHNtayiP9yxfrhyeiYzl0ysdtTEvO&#10;ae20VqLTXIEhd51ag27is8PKZ52Tzyl5y0Fey/fLcT3sJ6trPpwoKdgD1mcFrCrNT5NGeruRVj7b&#10;tb3cO6WV3q6kVf5nIa28tksrzlclrfLtUlptsV1acfb0FUqr/Z9Iq89tl2Z6O7QHrL8e0qrblrTC&#10;b0kr/HZpxdmN9oD1i0qetb+cNmdYL2+eaCA7BitYbaHtW/ldM/azHV4qrUBpSz0HmU5kliPIc2Cf&#10;X3WrdavziyEOrGKYW+ZAkgPiCCEkPmNANMeBW6ofwcwggrkhTC5w8Jjsgv/tewpQo3/+V78A1n/9&#10;PxBcTyAQaVObLU2kRxCcHoZ7qpdA14oeUyX6CIeya68rPUSwNMMc5YA3SEjjQNTOQV58zqpmcE0E&#10;A9kdWDYZ6jBWostajTGZEWHatkQXobUXQ94r6LZUwBjggHGCMMzBo4H5DHsa0GasQBvjdBNmuzyN&#10;6OR3bZYadNprofM0o4PA2URgbbVdRrujFp2uBgwRkkcIy8P+dvS7GMZQjfaxSxh0EEZYHnOgA2Pu&#10;Joy6GjEucJYaVbOCLg5kRTbZGdjdgompIUxljRz8D2DCr0PA24up+BiyeSd8IR2MDpbX1QK9owk2&#10;fxeBk3F9nYw3gmTOijQls0PjE92IMo/8IsEhb8U4Adjubee1F05+5yFchOU4oJyREGpHlHn6OOA3&#10;xTrQ766lTdrYdoNI0c7TBM5gVEdQYxsSloK8jhOQ/ATGSM6EMOUgkOj93VQX4/ZSPbRpMzpNl9Br&#10;ZXpsHwsla4PVDHmoE2P+FrUhVkgAWwAxb1Fra6eYX4xt6SSgGgkVVsZzTj3ZLIpll9k5maVzs04u&#10;/h1gHB/LJ0DmIxykZqyIy5mzk7QxwdUf0GF+3ovpjIMQ5cDtV1J46/EC7t5JYzptgcvRBgfhVo7E&#10;ufNqGpkZOyYigxgP9CBAALtKWPnod17F2+9fx8atCB48yuDh4xlcvzGB9ZthrN+OYONODO99tIa7&#10;D6exvE7IIpBPZvWIZcYQItyEk4NIE4yWbwaQXbYhNqPHhGwYRgD3EZomWfcZArHUw+xsxsKSFzdv&#10;TSGRMuI6wXSWwOmLyEzeEIJsay/9IyNnibKu8gNCPGNBlG2TTJswO+8mqKYwk7MhR3Bd3wgr8AsK&#10;OPk6MJUzKx+THytSszZc3QipmdfUtBHzhN7bt+N488053Ga+SwvjeOXmFB7QVm89mMFrtxJYmXNj&#10;gYAfIogKlMoPBzam650a4HMgiHu04e3bU7hxM6ogOJ42wOnvUP7uJoiZ2UdchEj50WbASYBjX5K3&#10;HLzs15MzZiyseHH3bhKLzGM6bWQbdmPIUQ9/To/Qig3+vAGJZacCyw3mMZlkO7P/RRPDCIkvMF2H&#10;twVm9stwcgiJGSNuPkjgxmtxJGZZbz4L5G2CKAHTQR8PML3ogoXtMAQPITPC9PL0x9dez9Ifklgj&#10;wAfo01HafnHZixjtH6DfinJzFjz+dh6vv5lDdp7PH+Yt0GklIBvZ3yW9QGoEqUUnr6Mw+eXZ1Ak/&#10;n4sCqSb2AZO3iTZpUZumOQiwAvM++aHp934f6Z/8Yxy7ULYHrM8MWDXifFFp5bNd28u9U1rp7enL&#10;l1ZbbJdWnD39akqrz22XVpyd2gPWXw/tPIdz07ab2jzbU1vbbaElSVv5wMck/vDZz4I9YP0iEttu&#10;O8rmUyXhtotxn8ywCrCqDZjKmvACofUFXvfx/stll1DV1QH/9ATy16bUTE42b0Yqa+NglwP8qAwW&#10;R9SrpikO4uIcGCbnCTscYEbyBNfpQUzNcGD+/kPC6f/8Baj+s/+E6L/5X5j63geICcymBhQoBQir&#10;niQHe5lhDmQHYYsRztTRNgTZnAFjBDwrYcXCgfCQ5QrC8vpmWs9BeBcsnjYYCLFG3+aspqwvHSR4&#10;6lyX0WuvxIi3HjZZK0ow69SXYdBeQ6BsUa/B6tHgaHQAAAuISURBVAigvc5aAmgr2nn/XHcRLupK&#10;0E447ZR1sfbLana1UV4F5iC7gwPuFsJsl7sRvRygdtnr0WYi3LJMowTJUU8LobVOrVOTGUpvnHUh&#10;2NqDnWqdnZPQ4A52IUxQlVc1A/I6IgHOH+R3hCiPjwNgbxdscubjeAeBZgAOwqCVgKAnGI8IEI+3&#10;wEDYNRJkg4RVLwe8tgAH5YlBBGUQTkiQGZ9wkrZj/jLjM054EHB2EQJdHLzLMUBW9Zp1K23WwrIS&#10;slIsDwEqQdvKa5+5WYea7Yqm9HCznE7m44gzL8Kki4N8N++Psi56gqSJ6etZTyvDGAmYdg7cnbL2&#10;mGE9TFuODbJEugkoFkxNjbJ+LfCzXOHEqFpbO858XdE+9Qqtk2kZZR0x29TMdrfTZiKnr4ugRjBl&#10;nATBbfaqnxCrIxT10//sCKUMcAV6MS0gei+LlWtR5HIuZOivGQLeLIEoT8nsqvwtrwVnZ2yIEkjk&#10;XM+MzAwvONXZq3dfz+CNb8/jziuTuLEewgIBZHFF7qdw634cc1fHkZFX4Nf8uH47zH5gVa/Ez1/3&#10;YkLZcoB264d/spttIraXWcZuOOjXcl5phADrpS0dtFmQ4BfPGOBnO8s65I1X4kjlrATyHkwRKh+8&#10;NU94voZk3oq0ACeh0E2oi7DccwTMZMqEeEIPP+0jr68uEL7uP8jgHrVEyFvdmECG/VQA383+E5Nd&#10;t6MEKGs9goT0ebbx0rUA629DgumkkwZMx8dw4+oEHr+aweqsmwCbwkcfrOPho1nMLrnhefKGgPhu&#10;nqC8uOhhOfS0q5nQzTTYztl5B+3kwwJtlJznc2OR9l/3K4CVNw2u0o5utrluuBx+ttuj13PIsT2u&#10;3wjjzlt56APyg5MO0UULQjkjlm6E8ODNPK7dDMMXIgg7G6G38lnAtksTfGX2e4Z5yMZvcf4d5/NK&#10;ds22TRDa59n+twnq6x74svRd8U32E/kBRGaDkyz3PG25uOhFMmmE2dygZu5jU3yWTejYP7uRntZj&#10;9boPiYweHqZpdtXD7G6Am23omCCUMk3pY1b2RRv7hcXfufnaMb+bkval/4em+hAKtSK45If/3TcQ&#10;+dP/gNi/+G9Pl0sk/uKvUVh1+dkA6yf/YTwbaeW1G2n+s/+C//B35rFTWnH2tKc97Uk9I548k0Ra&#10;YbT09PnyJN7TvzUk4TfBeAcMqWefdpzd6Gk6v6Se/kgjf297/ipg4/2d4bfrm7IJzueQxN3HfD6P&#10;tkOMlHEfYXQ/4WVTlz9V6lzOctrqib71RFtAK2nvv1BPNeDFp2pUf++s926lVffdSiu9r0riX1t9&#10;Yqe+iO/tVk/9/Gm+V/Ab9AF1Fis/7ytl21P7SukL/PsFtveL5VVoMo8hf2sBc2sxDgTtuHsvhBv3&#10;o5i9Ns7BoJFAqieA6BFMDiBE4Izk9AhzMDiRHSEwdSB4fxHRP/uPT2ZX/3JT/+qvEfmTnyKY7uLA&#10;cYDQQ4BK9BJSCa5MI0hADUyPEGSH4OMA0MuB7aC5CeV1J9HaW04g6cPEJPOIDcNgbUTfUCVGLXUK&#10;bIZsAqTl6HdeIbQ2EVDrMEQY7ZfZU0M5dIRO43gDXBFCA2HN4GtBv+MyOszlhFHW11KOqpFTqBw+&#10;hdrhs2gyXES7pQrt1kuE1xpeq9FiKqcq1DrWHlkT629SrwfrPPXqXq+7Hv3eJvQwX5GsmR3h32Me&#10;gU0OcD2tCiQnCJTO8TYCqw6ZrEUN8sflFV2C2hihVM5ldBByE4QgmaXqk6NrFAgTeAV0JvuYbjPr&#10;yrrHOjF51Y5gfgy2cCeiWbbbqlvNQAUJJhOTQ2pW109ADmVNsBEqZaMnPRWNDyvJDK+f0OgnaIZY&#10;vkhm85ihcE52Ku6DKdihANfEgbqFVysh0U7oNhCwxghJ46lRBHNmRBccCBPeAjNGOBIDMDC8YaIN&#10;ell/HO+DX2ApPIg4oUCOQpLZWy/T8sssMcsQSIwoAJXP4bQBAZY5TNskCagLM+PIJQhVcQJainEJ&#10;E7KhV4ywGiNcJxbcuHozTljNYXUxiDzDXs16MZuyIps2ITttQoZpxZlmnPmmWOYMQWg6q6f9RxAX&#10;H47r6Fs9CMV7MZUewsN7Sbz7eA4bhKT0HNtpiaC76lC+GqKv5mWjMNZXvsuuOBBlfwjkRjA1Z0Bq&#10;Vs8+Qhimb4cyQ2ybdtqrCbZYB3yZYSzcDWPpbgQ59qe5dR8WN4J477dv4vt//yG+852rCv6SST3m&#10;CJQC1rfuJHD3wbT6QcHqbsGwqQYWdzNtOKBgNsMypAhT84TrNAEpm2N9Zfae8JSgL6RZ3xvrE3hw&#10;P4XbrM/jRzm8Qaidp/1s4/IKbSuiyVH1xoRA3woh9vVHM7hNgJ5mWSLRQaxvRPD3fvdV3LoZg9vZ&#10;wjQNePSIEHktqNZ7RgmwYbafx9sBh6sFIX5+5W4Cq2sTGPd1IjvnUK8rz9BPFtcDuPMoiyUC9fS8&#10;HSsMs8LPa7djtP+wWgfrZ91CLLeboCev3RuD7XDQH82+DvQbL2PU2oB+OdPU3Y5FWdu9EkAwPIBR&#10;s6yBbYGLPm1jOlaC5KivFSMCmJM6RLIGTGboO/SHSYH9gA7JuBG5jAPZlB25aRft4sfqShRJ+lEw&#10;NAi/vGUQZlrswxb2Z8eE/EikQ3qJfTTMfjHepOBU3mzwMMwEn0mTvKZm3Ei8fguxn/1bRH9K/cv/&#10;Tkj9r5s/4G09F58o8e//Nwqr6/Hcc1/7Or72wn4IuH5uSfwvQ1p57Ur7tmnbfa08dqvt6WhJK86e&#10;9rRTWr6zG2ml9WVLqxwirbB7+nQpu217JmmF0dJTm2s8y3aK4b++TZ9M43Nqe1q/hD5Wlm1pfaJ8&#10;z1jb8/3cYll3K60ybOlvSksrzt8pfZYN/n/YR/JQ2ta/tt3/Ou99TPzuG/v348VDB3Dk2FEcO04V&#10;HcLRghfVMReF/FxQdFBdjx0/jMLjh5TknpzdWVD4MgoIvAWX6lFQUf0LVdZs3i/cj4LjB3FUVMQ8&#10;mOZhxhEdERXwM3Xo6EtKLx/aj+e/+TXse/GbzP8gv2f4owxHyfXgYdkVdB8OHN6v4h05dgCHCl7C&#10;gSP78fLhfXjxwLeUDvDzoaMvqoP5D/N7yWsrzEuHXmB9X8BLhzevopeZ3sv8/gDDy/UlSesgwzAv&#10;+azuPwmjJJ8p+U6u8v2WDlJSl8NSJ/nMMouOFR3G8eKjqs4S5qDEY31Fck/seYRxpH4vH3hBXTfD&#10;8G8Jp/LZj0Osy0FVVtqWcU6cLFSbtxylrY4ckXzFrmLrg6y72GfTvoeZp5TpMMOIPQul/Si5J/ls&#10;lVvaqEDau/gICosPq/svH9yn0jrIuBJGvj967JAKe0TSkDxoZ7kqsV3UVcpDSd2L6FuFjPO0HSmV&#10;p6QpYY4fwZlzJTh1phgnigtRzPDFxQUqrviChJEySL4FvCdnlB45Sh/ltbDgII5R6sqwx3hPVMjw&#10;BVSh+DLvy/UYy3uMaUj9xdeP03ZyLaJKSgrUukLVFsoO4reb9ZM6S/tIWymJ/zLcZv+gWGfVJ8Qn&#10;6Xvid9JXjvKetJ18PnXmOI5LHmwz1V60xYmSQuUX4iPS1kW0u5yJK3mIb4iNlM+LP0i7M61D1KnT&#10;RThNWxWwnEcZ9jjtV3yC/Zf5HWa8w0xP1Yf3Cvj9UdqviHY7dfq4suX+l76BA2zXYuYtEt8RW588&#10;eQznz59Eaekp9Vnsd4D+eJRlFbtJGhK+hHU4caJA5VvCOkg9pH1Fxbwv9pU6ynND6iTXAraB2KiI&#10;cU6y/GfZ3sUso/jIZh03+7XUUfpxMfM/W3qS8Tf7zVY/OnfuJM6ePaHyOig2UrbbtNVh8UkRw4tf&#10;K5/mZ8n7uDzfnvhLwVHxB/ET1of3S04cY/3o80xzs202+4mUV56FR9ieqg7i2/xOif3/6MVKFDZ0&#10;oaCunc/Buo8/Bz9NVVdQWFKE33juOfw/jrFeRxUNQ+sAAAAASUVORK5CYIJQSwECLQAUAAYACAAA&#10;ACEAsYJntgoBAAATAgAAEwAAAAAAAAAAAAAAAAAAAAAAW0NvbnRlbnRfVHlwZXNdLnhtbFBLAQIt&#10;ABQABgAIAAAAIQA4/SH/1gAAAJQBAAALAAAAAAAAAAAAAAAAADsBAABfcmVscy8ucmVsc1BLAQIt&#10;ABQABgAIAAAAIQCf1UzaygMAAPoIAAAOAAAAAAAAAAAAAAAAADoCAABkcnMvZTJvRG9jLnhtbFBL&#10;AQItABQABgAIAAAAIQCqJg6+vAAAACEBAAAZAAAAAAAAAAAAAAAAADAGAABkcnMvX3JlbHMvZTJv&#10;RG9jLnhtbC5yZWxzUEsBAi0AFAAGAAgAAAAhAAs1RMbhAAAACwEAAA8AAAAAAAAAAAAAAAAAIwcA&#10;AGRycy9kb3ducmV2LnhtbFBLAQItAAoAAAAAAAAAIQBmgFA8pAsRAKQLEQAUAAAAAAAAAAAAAAAA&#10;ADEIAABkcnMvbWVkaWEvaW1hZ2UxLnBuZ1BLBQYAAAAABgAGAHwBAAAHFBEAAAA=&#10;">
                <v:shape id="Picture 1073741912" o:spid="_x0000_s1054" type="#_x0000_t75" style="position:absolute;width:57308;height:379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7eg4ygAAAOMAAAAPAAAAZHJzL2Rvd25yZXYueG1sRE/NTsJA&#10;EL6b+A6bMfFiYNtqBCsLQRID4VIFDh7H7tg2dmeb7rKUt2dJTDzO9z+zxWBaEah3jWUF6TgBQVxa&#10;3XCl4LB/H01BOI+ssbVMCs7kYDG/vZlhru2JPynsfCViCLscFdTed7mUrqzJoBvbjjhyP7Y36OPZ&#10;V1L3eIrhppVZkjxLgw3Hhho7WtVU/u6ORsHHZhmKN19+raqw/s62RxmKh0Kp+7th+QrC0+D/xX/u&#10;jY7zk8nj5Cl9STO4/hQBkPMLAAAA//8DAFBLAQItABQABgAIAAAAIQDb4fbL7gAAAIUBAAATAAAA&#10;AAAAAAAAAAAAAAAAAABbQ29udGVudF9UeXBlc10ueG1sUEsBAi0AFAAGAAgAAAAhAFr0LFu/AAAA&#10;FQEAAAsAAAAAAAAAAAAAAAAAHwEAAF9yZWxzLy5yZWxzUEsBAi0AFAAGAAgAAAAhAHnt6DjKAAAA&#10;4wAAAA8AAAAAAAAAAAAAAAAABwIAAGRycy9kb3ducmV2LnhtbFBLBQYAAAAAAwADALcAAAD+AgAA&#10;AAA=&#10;">
                  <v:imagedata r:id="rId55" o:title=""/>
                </v:shape>
                <v:shape id="Text Box 1073741913" o:spid="_x0000_s1055" type="#_x0000_t202" style="position:absolute;top:38481;width:57308;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IYiyQAAAOMAAAAPAAAAZHJzL2Rvd25yZXYueG1sRE9PS8Mw&#10;FL8LfofwBC/i0tqyaV02xlDQXYZ1F2+P5q2pNi8lSbf67Y0geHy//2+5nmwvTuRD51hBPstAEDdO&#10;d9wqOLw/396DCBFZY++YFHxTgPXq8mKJlXZnfqNTHVuRQjhUqMDEOFRShsaQxTBzA3Hijs5bjOn0&#10;rdQezync9vIuy+bSYsepweBAW0PNVz1aBfvyY29uxuPTblMW/vUwbuefba3U9dW0eQQRaYr/4j/3&#10;i07zs0WxKPOHvIDfnxIAcvUDAAD//wMAUEsBAi0AFAAGAAgAAAAhANvh9svuAAAAhQEAABMAAAAA&#10;AAAAAAAAAAAAAAAAAFtDb250ZW50X1R5cGVzXS54bWxQSwECLQAUAAYACAAAACEAWvQsW78AAAAV&#10;AQAACwAAAAAAAAAAAAAAAAAfAQAAX3JlbHMvLnJlbHNQSwECLQAUAAYACAAAACEAaRiGIskAAADj&#10;AAAADwAAAAAAAAAAAAAAAAAHAgAAZHJzL2Rvd25yZXYueG1sUEsFBgAAAAADAAMAtwAAAP0CAAAA&#10;AA==&#10;" stroked="f">
                  <v:textbox style="mso-fit-shape-to-text:t" inset="0,0,0,0">
                    <w:txbxContent>
                      <w:p w:rsidR="004B12DD" w:rsidRPr="004552DF" w:rsidRDefault="004B12DD" w:rsidP="00532DAB">
                        <w:pPr>
                          <w:pStyle w:val="Caption"/>
                          <w:rPr>
                            <w:rFonts w:ascii="Calibri" w:eastAsia="Calibri" w:hAnsi="Calibri" w:cs="Calibri"/>
                            <w:noProof/>
                            <w:color w:val="000000"/>
                            <w:sz w:val="24"/>
                            <w:szCs w:val="24"/>
                            <w:u w:color="000000"/>
                            <w14:textOutline w14:w="0" w14:cap="flat" w14:cmpd="sng" w14:algn="ctr">
                              <w14:noFill/>
                              <w14:prstDash w14:val="solid"/>
                              <w14:bevel/>
                            </w14:textOutline>
                          </w:rPr>
                        </w:pPr>
                        <w:bookmarkStart w:id="22" w:name="_Toc71876399"/>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Pr>
                            <w:noProof/>
                          </w:rPr>
                          <w:t>7</w:t>
                        </w:r>
                        <w:r>
                          <w:rPr>
                            <w:rFonts w:hint="eastAsia"/>
                          </w:rPr>
                          <w:fldChar w:fldCharType="end"/>
                        </w:r>
                        <w:r>
                          <w:t xml:space="preserve"> - Infected Sites and Motorway.</w:t>
                        </w:r>
                        <w:bookmarkEnd w:id="22"/>
                      </w:p>
                    </w:txbxContent>
                  </v:textbox>
                </v:shape>
                <w10:wrap type="topAndBottom"/>
              </v:group>
            </w:pict>
          </mc:Fallback>
        </mc:AlternateContent>
      </w:r>
      <w:r w:rsidR="00532DAB">
        <w:rPr>
          <w:noProof/>
          <w14:textOutline w14:w="0" w14:cap="rnd" w14:cmpd="sng" w14:algn="ctr">
            <w14:noFill/>
            <w14:prstDash w14:val="solid"/>
            <w14:bevel/>
          </w14:textOutline>
        </w:rPr>
        <mc:AlternateContent>
          <mc:Choice Requires="wpg">
            <w:drawing>
              <wp:anchor distT="0" distB="0" distL="114300" distR="114300" simplePos="0" relativeHeight="251664384" behindDoc="0" locked="0" layoutInCell="1" allowOverlap="1">
                <wp:simplePos x="0" y="0"/>
                <wp:positionH relativeFrom="column">
                  <wp:posOffset>194310</wp:posOffset>
                </wp:positionH>
                <wp:positionV relativeFrom="paragraph">
                  <wp:posOffset>22860</wp:posOffset>
                </wp:positionV>
                <wp:extent cx="5736590" cy="4106545"/>
                <wp:effectExtent l="0" t="0" r="0" b="8255"/>
                <wp:wrapTopAndBottom/>
                <wp:docPr id="1073741914" name="Group 1073741914"/>
                <wp:cNvGraphicFramePr/>
                <a:graphic xmlns:a="http://schemas.openxmlformats.org/drawingml/2006/main">
                  <a:graphicData uri="http://schemas.microsoft.com/office/word/2010/wordprocessingGroup">
                    <wpg:wgp>
                      <wpg:cNvGrpSpPr/>
                      <wpg:grpSpPr>
                        <a:xfrm>
                          <a:off x="0" y="0"/>
                          <a:ext cx="5736590" cy="4106545"/>
                          <a:chOff x="0" y="0"/>
                          <a:chExt cx="5736590" cy="4106545"/>
                        </a:xfrm>
                      </wpg:grpSpPr>
                      <pic:pic xmlns:pic="http://schemas.openxmlformats.org/drawingml/2006/picture">
                        <pic:nvPicPr>
                          <pic:cNvPr id="1073741909" name="Picture 1073741909"/>
                          <pic:cNvPicPr>
                            <a:picLocks noChangeAspect="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36590" cy="3792220"/>
                          </a:xfrm>
                          <a:prstGeom prst="rect">
                            <a:avLst/>
                          </a:prstGeom>
                          <a:noFill/>
                        </pic:spPr>
                      </pic:pic>
                      <wps:wsp>
                        <wps:cNvPr id="1073741910" name="Text Box 1073741910"/>
                        <wps:cNvSpPr txBox="1"/>
                        <wps:spPr>
                          <a:xfrm>
                            <a:off x="0" y="3848100"/>
                            <a:ext cx="5736590" cy="258445"/>
                          </a:xfrm>
                          <a:prstGeom prst="rect">
                            <a:avLst/>
                          </a:prstGeom>
                          <a:solidFill>
                            <a:prstClr val="white"/>
                          </a:solidFill>
                          <a:ln>
                            <a:noFill/>
                          </a:ln>
                        </wps:spPr>
                        <wps:txbx>
                          <w:txbxContent>
                            <w:p w:rsidR="004B12DD" w:rsidRPr="00897531" w:rsidRDefault="004B12DD" w:rsidP="00532DAB">
                              <w:pPr>
                                <w:pStyle w:val="Caption"/>
                                <w:rPr>
                                  <w:rFonts w:ascii="Calibri" w:eastAsia="Calibri" w:hAnsi="Calibri" w:cs="Calibri"/>
                                  <w:noProof/>
                                  <w:color w:val="000000"/>
                                  <w:sz w:val="24"/>
                                  <w:szCs w:val="24"/>
                                  <w:u w:color="000000"/>
                                  <w14:textOutline w14:w="0" w14:cap="flat" w14:cmpd="sng" w14:algn="ctr">
                                    <w14:noFill/>
                                    <w14:prstDash w14:val="solid"/>
                                    <w14:bevel/>
                                  </w14:textOutline>
                                </w:rPr>
                              </w:pPr>
                              <w:bookmarkStart w:id="23" w:name="_Toc71876400"/>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Pr>
                                  <w:noProof/>
                                </w:rPr>
                                <w:t>8</w:t>
                              </w:r>
                              <w:r>
                                <w:rPr>
                                  <w:rFonts w:hint="eastAsia"/>
                                </w:rPr>
                                <w:fldChar w:fldCharType="end"/>
                              </w:r>
                              <w:r>
                                <w:t>- Infected Sites and Floodplain (South Wales)</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1073741914" o:spid="_x0000_s1056" style="position:absolute;margin-left:15.3pt;margin-top:1.8pt;width:451.7pt;height:323.35pt;z-index:251664384" coordsize="57365,4106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SYbQGzAMAAPsIAAAOAAAAZHJzL2Uyb0RvYy54bWycVk1v2zgQvS+w/4HQ&#10;3ZHkyLEtxClc5wMFsq2xyaJnmqIsohLJJenI6WL/+z5SkpvYAdrNIfJwOBzOvHkzzOWHfVOTJ26s&#10;UHIRpWdJRLhkqhByu4j+erwdzSJiHZUFrZXki+iZ2+jD1e+/XbY652NVqbrghsCJtHmrF1HlnM7j&#10;2LKKN9SeKc0lNktlGuqwNNu4MLSF96aOx0lyEbfKFNooxq2F9rrbjK6C/7LkzH0pS8sdqRcRYnPh&#10;a8J347/x1SXNt4bqSrA+DPqOKBoqJC49uLqmjpKdESeuGsGMsqp0Z0w1sSpLwXjIAdmkyVE2d0bt&#10;dMhlm7dbfYAJ0B7h9G637PPT2hBRoHbJ9HyapfM0i4ikDWoVricv9ACr1dscZ+6MftBr0yu23crn&#10;vy9N43+RGdkHmJ8PMPO9IwzKyfT8YjJHNRj2sjS5mGSTrhCsQrVOzrHq5icn4+Hi2Md3CEcLluOv&#10;xw3SCW4/5xdOuZ3hUe+k+SUfDTXfdnqEEmvqxEbUwj0HuqKYPij5tBZsbbrFaQmS+VACmPnbD0XA&#10;DjD3Lvypzgf1Od4r9s0SqVYVlVu+tBrMR029dfzaPCxfBbCphb4Vde3r5uU+VXTJEcveQKtj8LVi&#10;u4ZL17Wk4TWyVtJWQtuImJw3Gw6GmU9FGpoERLi3zl/nKRHa5J/xbJkk8/HH0WqSrEZZMr0ZLefZ&#10;dDRNbqZZks3SVbr6159Os3xnOfKl9bUWfazQnkT7Zk/006PrttC15ImG2eCRCgENvyFEqDwkPlZr&#10;2J9AFXaQneGOVV4sgVyvh/FhI8D8A1lfA4uOIZv2D1WguejOqQDG/+6Y8+l8PB6H0XXgPThgrLvj&#10;qiFeANaINLinT8ijy20w8VFL5Ss+sMNH1hMFgfouxzS2AxGw+jVw/Sx+a449VFRzROPdnrI9xSTo&#10;Bs6jp8NHtT/QHVsIsT/mBw5xe+z3xPb6LvKh/Y/mzvkMvEn6Ie99n0yf8WSWdcPn/VBaVYti6B+P&#10;8ao2HanaSjgeWhDEeGlVy9c1oLnXYHgNCXnJ7Tf7fjIPKGxU8QwQjEKFgZrV7Fbgwntq3ZoaPFxQ&#10;4jF2X/Apa9UuItVLEamU+f6W3tujvNiNSIuHcBHZv3fUT7z6k0Th4dINghmEzSDIXbNS6J80RBNE&#10;HDCuHsTSqOYreLH0t2CLSoa7FpEbxJXrnmO88Ywvl8GoG5z38kFj3HYzwwP7uP9Kje4Z7lDQz2qg&#10;Fs2PiN7Zhl7VS/TarQhd4IHtUOzxBs2DFF5YSK+e8JfrYPXjf5ar/wA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MEFAAGAAgAAAAhALmRemfeAAAACAEAAA8AAABkcnMvZG93bnJldi54bWxMj0FLw0AQ&#10;he+C/2EZwZvdjbFBYzalFPVUBFtBvE2z0yQ0uxuy2yT9944nPT2G93jzvWI1206MNITWOw3JQoEg&#10;V3nTulrD5/717hFEiOgMdt6RhgsFWJXXVwXmxk/ug8ZdrAWXuJCjhibGPpcyVA1ZDAvfk2Pv6AeL&#10;kc+hlmbAicttJ++VyqTF1vGHBnvaNFSddmer4W3CaZ0mL+P2dNxcvvfL969tQlrf3szrZxCR5vgX&#10;hl98RoeSmQ7+7EwQnYZUZZxkZWH7KX3gaQcN2VKlIMtC/h9Q/gAAAP//AwBQSwMECgAAAAAAAAAh&#10;ALBmIBlIcREASHERABQAAABkcnMvbWVkaWEvaW1hZ2UxLnBuZ4lQTkcNChoKAAAADUlIRFIAAAOt&#10;AAACbggGAAABLKnU5wAAAAFzUkdCAK7OHOkAAAAEZ0FNQQAAsY8L/GEFAAAACXBIWXMAABcRAAAX&#10;EQHKJvM/AAD/pUlEQVR4Xsz9BXgcR7Y+DitsCDlkO4njmNmWLWZm1pBmRgMaZgZJI2a2bMkgM1Oc&#10;xE7ssMPJZrObZDHJBpd57zLe3X2/UyWPM1Fkx3vv7/6fb57nPNNdXd1dXafOOe9bXV0VFXXttbhm&#10;xixcc9NMEvZPwvb/U7nSuVe6Zvi8yDysLNPmuUwZp6bR9vWzb0F6XDRuWRGLuxcvx53334t5996B&#10;9YvmYN782zF37m24h2TOnFlYsOBu3Df/LtxL+3fddQsWzrsVc++5DUsXL8Cihffi/nvvwcb1qzB7&#10;RQxJLObMn49lC+7E/EWLcS9d8565t+OOu2/BnXTubYtX8f/5983BvffNw7JlSyhtNc8zd/4duHve&#10;7XTsTtxH95w3fw7m338nbl+yenKbjt9F92X55t07B3fNvZXSJ69/N+3fdudszGflvvtWzLz5RtzN&#10;zpl3B2auy8bcW6Nw25I19LwxXKJYRdy0fCNuXBbN5YalG/j+/0th150uncmX3Td8fGpaeJudF96/&#10;ccVGzKDtmas2Qvt1wDvYiIwX/g5zoxylD38HnmYLMl8CuprE8Lmz0BmUo7lLgoF+HbqCeejuVqPV&#10;L0R/iwJKdQ6O7OhCyKfEq8+eQtfrnyLzReDjD17HktVzUayvQou7AJb6Cmj7gjDaCxBoFKPwyZ/i&#10;5PFBZD7xYzzz8mFYg5UoO/9D9G52IPGrVKY2OWotWcgt2wSjpwxl8niEelV45VunkfUK4Gmsgbup&#10;AmP7uhDskiKrYgU6e/QoUWyCp12O9lE95NYyrE6bB3+rCCptFjRHzkBd70KZKR1yXQZqjOmTip2u&#10;8v4v5Ur3ijx2Y4TSIo+Hhe1HKvaG5fS/OgXZrwK79naiY8iFxk4NHHv2IOfxnyLjZXDlDPdosHW7&#10;CzZvKVR1iTytp0mA5K8A8W8CjxwIQaJMxdkTm/H4Q9vx+stnMTHeiqTXgcYL7+LI0W4UlqxGw8Qo&#10;JIpE1If0pNQa9A3b4dUnwDY6AGldPpxNNSh5/BM4fGVoH+uE3VuF3fvbYbAW4v6Vt6BKkYnWAQtC&#10;bXVo7bTi7W88h+Q3ALM9BexntBVj25YWJNN9s6nsQn025JZiZAlWo6VDBZO9FJtWz0ZSwn3I2v8i&#10;2v01kBuz0dNa9+WK5ccuWtOMKcf+Ewnf40r3YnKl45c9tmITlW0TbloXi5tXrcM73/4aVEefgOT0&#10;O0iliiopj0FzowSWBi0agxWwGmORTsoX7j/HLZgpVrTnCBavnAW1Ig2bRxxoadZic48DR3f3YfTl&#10;byOZ8i9ZOgPryap8ASGWrJoDrSqNLL0cPaMONDTLUFVFVuUqhs1Xie5OB2SPvoXU1/4Fu6cGBw92&#10;orWjDr39VlRXxqCnTYnWFjlaOlXYussLX6sCelcR0suWIUewASZrKSa+/RvITjyNQLOUFKmGyVCA&#10;4TEnDu/ykIfIR7UyCfqHXkXma4DbVgWXqwRyWy501iJSLMWjyMq6Gld8pcqfTsL5v+y8K+W50rFZ&#10;q+Mwa+lKlJ59D61dDfAGdPAEauHevgOaCz+AzVkB3cgwt0ipeB0auhTw7hxHi7cCGaRYtSYZNkMu&#10;rLYi3LvuLihN+Xhw2Qzs293BraXymV9h9PX3qULJCzjLsGMoCJk0GWlv0zGbEi5rMcoLl0BdG436&#10;ZjEaWmqQSA3B4cqHuduOrBf/QmFAjrFdjWjrMeDg4W4YjXnQG4sRaJXD0aZAtTYXpbIEZJev5db6&#10;7XffwnsffBOdgyYESbEd/Xo4nOU4OO7jDZFJ9pmPyPpL+TPsPzUAlbkEGm8Jsg89/Zliw25vuoqb&#10;KixPuAFE5mfbM7j1fDE/zxeRN1LYOeE8PN+U4+H0G9g/i6MrY8nt0n2W0bE1SQQWVvLK8DUK4W9W&#10;wxYU8wdvOv4w+gfsUHe1oOipX8G2pQc6XSZqDMkwuwqQRi094C5ERyAHx/YG4SWL0ZrLsTrxPiyP&#10;noei0miknv0Zck59Dy3nXsUTj++H9LW/oGv/Huzf1YHCp3+FrWTdAnE0FNv3wD3SSHGzlOKoFDp3&#10;MdooZreTy7Q4SlBHFtbabYJMV4DWNg1ZdwzMAQGE2gw4W5QooDic41Dw57CFCAOQNXdT2cuqliL7&#10;md/BZiuFy1EFM8VsLx130/XDCmZS3WxDG11H4SyCUp8ZodiLMrVSv0yu5pwr5WGN4NK9SVHT5QnH&#10;0RvZPiG+GaviMW/tGsxYk4iF+npeGQZ3EQqMKqjHx6hSCyEZHcLotlbUnfk6Rjw5aGiSwm4vRjpZ&#10;oNudiaYOGfJOv8utuKtDAcFDr2DnrhD62vSIS16AuatuRlFFPGKHTpJF/B2pVHmp5IYFz/0Xvvn1&#10;Z3ll9rTXIo3+u8itOhuqYfRVQHDwCaR89d8Q7TyCULccNoqDfSMWeFuqsH13PbyOQgJIEuw52o5A&#10;hxK6UBV05AV6t3r5c+zd34xgq4rctgi6rkZ4qdxuOl5B1xWMbOf3DWOFhgYx9OZcpL3yb6SSh7B4&#10;c1DtEKLeUfB5xU5Xqf9budx1I+/5Zffmx8lSZ66Mw4zVyajSVeIvf/0T/PViyAwJMHhKoCVrMztL&#10;4KwXoUywHnpLGto6ddA88gr6B/Xw7N3BK6Q+KICpqx7BBgFXsp0srM0vwVqVDVm5a7FzawCPH98C&#10;jaQAK9fegqV5cVAcvYB0qsjOJ17Ds4+OQ9PfgbN7ffBasrF0xQ14+HgblHsOor5JiMzn/g6Tu4QD&#10;Mxe5+p2bvejo1qFq+zGIt27B9jE/Dh0ll35sN4pPvEUINx9CVTo6erTY2mdCxthx1B57AjKyZAaE&#10;nO5K5J39FE4CXg5nDjzWXFhGOrn7lU8cgmLvw8h79HsofeRbFPtVENbGk8eq+nLw9L8R5mKnS2fy&#10;n96TWevM9QnQEayvlsXBSAChonYDlO50NPepoLUUUGzMhsqQCWOgEDLxA8ggZWze3YDqHYcJtQqh&#10;sWQi/9hXkPnCH+EypxIizoQzoKD9f3HLW7ryDjxxbg+efeoA0hkg8dUg6eDruGVBFIEXPdIZ0CI3&#10;7WrUopgqcmJzHarJqm2BMlg85DFkKeReZVAN98JMlKapUYrhHR60D2lRu2svyiiG+tvVGKBwkZ+x&#10;gM7dgAayTGV/D0Jk0UM7vKg2FUFDylbY8ihmFmBgwAapOhkmfTwUhiykvf4XCB75Jqz11dBt246i&#10;qo0UfmrQ5BFikFy8yV8BNZXl/6li2TXCyrySUq8kLIYy+SxtE65fTaR7WRpiM5eiUrgUZm8RFMZM&#10;AkiVCFK8UevTCbBIiaIkwuUshc1dCqczE4oWFzz1UnQRD/TUCyj2pJD7EsFNACOFgE/W6GG0OtIh&#10;9NuQS2522crZePWJfVgcvRCi4kQUilORlbcJud8Ayh/5LppcQiyKuQ/VX/tvjBCY8fkL4CbwY/EU&#10;I4k4ao1dDJMzA7lnvgudrxQH97ZA661GzolvIp1cfi95jhDF310TQWwfUmGIriGneFjX6cLhh3eg&#10;7MDj0JM733GoCSpnIXTkiSy+cmhtmch6/r/gN+bCbstAiOKseHgAxk4nhII18BG4qj7yHOSaJOjs&#10;hTBp8yddcWTF/l/I5RpOWIkzVsbQ8Thuldczpa5OwIyl0bh5ySbMonh6y8rFPP6I1XH0kLlwOwgg&#10;GNJ5hfpCAlj8pbATjTGTC/Q0VMJAwEjtyab4U0CAQkFIVImmkAgBcmVFR17jSpDVpXC3nHn8a9iY&#10;uQwNITn6Kb6uXH478dd+TGxvwP1Eb+aRshetuRll5z5F20PHCWCVIerTKLS1i2Axp6C5QQiZgiyR&#10;Yql8dJjATQW5ZAFOHRiAUh6Nx05txaHNTjzxxBZYWOhQpBLP1MBuyMfgdi88wWr+bHWBUsisOejf&#10;aoeGnkNOmKGOGmADxfFadSa8tmyU73sYVrJ8eV0aXO4KiCgtu3QNFITiS+leorpoVCs2QiSM/v9O&#10;sdOmMyUy5bLt1Ukc4XKlrt6I2YvX48Z1qZixNg3nnz4GNbVUT30lId8qePzlkCriCDlWw1RfBKMp&#10;i2JRMTxUEc3tUnKvZVC02RAgPimaOIGOPjUCXRLoG/WoD5TAbMtCW2M1XB4BBoe9OHZykChRDQ7t&#10;akb9qXPYQdfIib8L8Ufegskhwu7dg6iqXI2W9jo0ttXC40jmjcMTqkQ1xTSNqxA+Ry7nxsWHHoNM&#10;uIK8QyF357spxh4/2I7BcT38LRJIRBtR76/E3p1+HN7fRFTor9yahYY0PPb0YWjI0tVkrazHqsaQ&#10;A6WdGrGlGKlfo9BQXwOLsYR7qAA9g53CS0L5cnR1atHjK0S5chPqBvvgcWZNuuLpKn1auQxqvZIb&#10;v9yxG1YSxVm5nixyE+5bvQQOQpXh3+/+QG6HkGMhtbwaWSxE+kSodMnQ27PR36uCTBlPMbMa7sZy&#10;2AjiWwgFB8hyHb5iZLBuOQIu5q19UJszsWWrA3UUm3Kf+TWGtxpQsudJFBQtRYU4kWLmP+G1l6Pw&#10;9X9B8uz3kf4+sHPEh9yaMiRlLkJ66hIY9QVIJgUtjZ6D4UEzuVM1qo69BoNPCJU+DVnP/RkVHSEU&#10;730CUlUiUgsfIG+SAm3AwMFaQ5MIh/eEoFalQkugq95FjW3/Y3BRaGB0S0+KYz+1O4/o0/sYJ3Cl&#10;InesovpQ2UsgtRWihlnk/mchq41DS5uaKFImxJpMlD/8OrIu/A2VR19FGjWqADWIkKccmt0n/jPF&#10;Tqck1uNzJcVeTmauiSVlBhC1KBrehip0DVthJTfqaBaSCOBpFdPDC4kDktKaqiC3Z1D+Mmiopabm&#10;3AsvQ7NdcqIPBWRVebDVl6GxVYSmZjEclCaSb0KoSYy+YR0M5IKtrhzIZKug0qTAYSxAN1mqSZ2K&#10;hgEvHn32FKHVAI48/SgKv/pPVLvd2DNugI0AWjZZ5n3pazDxzGlIxg7S/UpJWVXEOz+Feu9BqAms&#10;peauwd7tTjTvDkFD7lZbl47SZ36Cli4lhBY51PIUbB93obmpEnU9IeKnOuQ8/xuy9CJ6rhz86Kef&#10;UAP52yVOmv/I+/w/lRQfajdAbytHad8IeYdkZDzxc9Ra8iCsjkWttXDyHEL3zOp9xHUlnW0QTuz/&#10;Dy32MsIUe3XdjQxQUdwkuXn5avybWqrs4DneYqXWdPj9AoqHGkgOnoUzWI7uTilUBBicnjLoyVUF&#10;Q2WwessohuYRd1SgkeiFmhSlNKUTSs4m4JANB1lyc5cUHqpE01AzvIF8/vBKymd1FUO7+yBUnQ1w&#10;k6U0E+DKe3INcooXI0j7GVYPahp96Cc0W5xyJx5MWION6QuR+gHg2LMXTnsejA1qpL/8T1QV3o6S&#10;qtWwm4tQ+OzvsaNPj4cP90ERVGFswIyxMSf01MAOjgc4/w1116Lw3Af0jNXwE/hraSPwtMsFmTEL&#10;8c8DuVXr4SCgZ/JUIS1vERIz70GowwRnGyFqXT4EshhUSclrnX4NXRR3l6feD3NfA8p0GVBS42fP&#10;yChQ0cPfJT5NOOB/qtjIrsdLnQxf2h05qdiZBIgG+4xwBKrQQqhSOHYELT4ZgaFSDI4FsXtvB6z+&#10;EpTtPQejswJ6J4EkTya5plwYiMqECLh09dURPQiivk1AXJTiK+uzpVja2FQGWS8pNFjGuwN7OjUQ&#10;VUdDT5wwQNy1jWhCa5MEWnJ3YqcKM366AZrxcfjsVXj67AReO7ONXH067l5yDQLEie968Dpc94Nr&#10;YJRlwWbJQLlwLSrPfUTgSYVmXxVGuow4faAHh3c04MTBDmwdcGHbkAWb+3VoahejYvdD2LLFAMX+&#10;0yiXx+PE0VYYHVTeRgJSxjTU2nJ4w1bTM5QSoEstXwUTla+IEL6QXG9p1yhyjryBnDPvo5romd8t&#10;QfGpd2Cwl8EWMsLgLsMgxd4uwhpMudqx7dRomWL/B+ApsgswMv0LLvnifhj53sz6dNckIqcqGwfe&#10;+xlsHW4EiIM5AtUQ7H8CloAaPf1W7oJdBJIs/nyEes0I9ahhHu2Ew10AuTwGGc/8iuJYKkzufNQa&#10;EuEjpRYRHXEQGu7qV/GOePaQTjNxXFKmz1KKBx68FvXUiEzWTGgkK1Hw+KdoIjCW8tzfESAkOxCq&#10;gaEmFnuHXcgvXIoUhpwPnoea3HZJyVoUV27Esth7MGf3tRCJ4mBV56CXeKP88XexfdAD7TMfYXTI&#10;AHdLLXrpmUaH9KiiOOggoCTTpBHtoTDiyoeW8IDKnA2xKgHZT/8WqdT42K9MFIP44iVE5cqgIgus&#10;6O1GjjYR69MXc84urE1C8YnXkHfhL8igc9SqOChV2bAYKAYffBraoAWlT/8S6qrlKC5Z80XFMuVc&#10;zYsAJpP5ojGTlDbdcXaM/TPFzl4Tj5gj76GYgvwf//R7uDvrYB8bh3ZrD1pbFTD0tRCVEEP80Jvw&#10;jTahISDkb0zMpKRhUpadUQGyjv5+Czzkmn3UGGzk0qr3PQqfKRZZT3yXGkMF5LsfQUi/An5Sqt9b&#10;icQzS7Ftqws7djhRTzHa4siG0UiWQZUT6ixBetEyrExeiJQzv4Xdng97kw6pL/+L3CjFbaJWkv5B&#10;XPeVKET9IApi4Tqs++oT2DGgRfeZx7Ct34Azhwfw6LFBHN/ug5ms2aQjrrxrFzZ363Fgqw/N9AxC&#10;VTJkBHi0/mLUkWJFdUlIo/uXmipgdZcjvXwthOI4Ul4iMsqj4SAKVFIbg5wLf4LUlIfGBh3StxxH&#10;5oGXIG8wI+WZnyF363EUHX6J4rYcYkkGvBrivNpS3qA7A7L/mcVyayWXyvtuV8WREE1ZGYuZjLqQ&#10;srlrZla6PB43LY4lSrMOC6Kj0TbmI/dXACtB+nFyucNjNnRstsBuyiXwU00PWUYutAANHXJkXvg7&#10;iiTroe8NkqvNQcaL/0D+Y5/yvl1FZzvqyC1W7zyK5lA55IYM2NpMSKdYJjOn0nWKCEDlIevxaKze&#10;sQB9HYSczQSgCMXK6xKolafxl9l2fwE27V6AqF+uRd7IWpw82QELARMjnb9lpwuV2w4Sok5H1I+j&#10;cMO3rkde7moc292CE4c6Mfj0MxRT23mP1f7eOhSdfguVqk3Ieeg9jO32U9lTyANVQW3KRqerFAod&#10;eQqiZQbyDqzySwVrUEWu2U0NtEIcg6+9+hjWxNzF87l91SgiixYTf1URuKrWZEFnKiF2kIu8Uy8g&#10;nxpAxeAg7P0BVPcMwKJM49eMlC+NsWH3ypV5cZvvc8UyELQRDaSUxjYllqxaQAG/BWefe5GUHYtb&#10;l6zmbia2tAwLMrP5tvjwM8QlJdhKnHFivIkUayB+KiLqIkRbnxYN5C7rO2rhtOZTzC2El8i+igi5&#10;TpMHe30VjEOt0NdlQLb9AEz2ArgIJOm39KK1naybgIjfk4uxjjrUG4vw6iP7MdbnhodijteaihFy&#10;6T1dNZBIY5D93G9hcuYh1ChA8el3EaD4bqKKN5EiGohvMiSuUqxFWu4y4rAbUVW9HuoTT8JlKEHe&#10;s3/E7m1ujA3VIPfF30EpWgKlm6xbmwCZpQz1LSIk5y/E3ol6+KgRy3WpEJKXsDZUUHwtQcnRN2Gj&#10;OFpQvpKUGwsJWTT7GXW5nP5UkNu1BATIJ+Wm6TOpcRSikixeoZ8EgkyshlyUnv8JWglw5Z76BlTD&#10;fTB46y69X74qxUYq9FI6A0IrYjBn5Tp0Nmuo0gwEGDQYG63HLetjeEHZz2cT4d3vfZ0sqBAtDVKy&#10;hkL42+RoCsmxlcBPE6HJzdvd6CSUyBTbM2BAeelytDZI0BqoQDEDKr1y9PQoiaKwF+C1VPEiagzV&#10;MOmTYPDkcffq7LJR6ydyr0yAWhyP7kYllccArTEHyfJqLNtwFz3wn6Ab6SVO+3vuCuXmNIrBlaja&#10;9Qih6xxCpeWwN5TD3O2k4/9E4cNfJUCmhL+1GqUVa7A+cS52bvFi304PdFtGId17En5qbMPDKggE&#10;qxD0Z0FPnFvpVxIYyofOmQ+nvxRGAkYKTRJCbFiMLQ81BM7cziqy1GjinpXw2yY5vEyaRDSuCjX6&#10;HBQrk5BLlhyftZwrKqN8DbTUQINNSpgIiWdQSCt84mcE4Ch87TtDiJ88wcabkX72488rNqxA3hsU&#10;Vt4UpbJjXCK216ZsxFtvPY8m4pC9XXVIv/DfvAfG7xMg8U1gqNuGLR2EEntMeGhfO8ytTrSRaxzq&#10;McK/uRH+0VYM9mjR32tEd4cGZed+iAYi4W29apSf/yFZdznGt7qpcoU4eHAL3MQTbbYiQqwVMFsL&#10;UK2Ng8IQD7u7GN52E6HNMpQ1b8IucvsC0Xqs2XQLrvvgGkR9PwoxJ4nWEGAqPXyBKqIEKl0a9GSl&#10;be01qCGXK9cmw0+NKfMFquShITidJRTLq5D48EpE/SQKO8ca4Hn6Xaj7mmGsWw1/Qynq6msp9qtg&#10;8RYj78SLKBNuhDEoowZXDLktGzbi6E5qPOlP/BYyCg+pFEqsrjK00rMOtOkQ8EvQT426q1FGoSIP&#10;u6nclVSuEkLFel85CmtjISRenC/fiGpVKtKLVxN3LkTac3/k9KZl51YUiYmPtyuIOUjhbZXyThqu&#10;2M8p8GLn/VSlRip2Bus1upj3lmVL8JWvXcDIoBqDw1Sx9QJs3WqF25CCABV2M6HM0WE3on4WRUCi&#10;Bm2ttejrM2HH1nrs2h5CPUH1YEsNufIatHZp0UlKniBLDnjzMDxigZnc8TYi910DekzsG8Cufc3Y&#10;ut0PH1VOYvo8+ENVKK1eR7SI4rQ5D4kHl/OYmJZ+L2plyYghJBv1wyg+RMZkoVhVl4oSowo+UrDT&#10;ko0+KrdBn45adQpRpkk0XUWxzeosIrecS9e5H4KqjdSQBOhukcPtKUFHSIw6zQo0UZmDpCx5mwdD&#10;m43w2hOgs6RDrUvkA9fsrN/amkcNLxMyAlWVhmRUEHASkestrFyDFuLLHnLtDx3sxUCHnlutXJoA&#10;KVEzMQNu1lzU0vlSRxE3FhVZauaFf8JGNIv1WrHeJunJV2GgdLWFaCABTubKvdrcSfDElXhRaUxZ&#10;U5X6mUIpnWLn7JVxWBSznheE/XbuCsJHiLPTl4emDinFpwoCNVLYvSUYGfFgsEWNbrLYrrY6DJMF&#10;T2wNUcts5wO1xpmCtzZgLylshFprIhV4fNyDpqAEJnJbdl8RuV4xOkNq7D/YBftoCFE/ikIj0YjW&#10;zT74G6tRJdpAlloBUfaDmO+9meKtiluoUZuFIJVh0f3XwEP5nbZiTIwYeL+y1VNE3JZicrASLmoc&#10;aWRJpn4/lGTBWS/9G3p3Hgy2AtRRvHtoTz2aSYkuctO2YAm5VOKZx16nxpQCh7eAvEoppOoEmPyF&#10;0LmzYPQVQNrdBo+vEgGKlTrCCyJqPLmqGBRQWXXmfDqvAg2EiL2GIpQXr8NjJ0dQR7G4vVMBhSID&#10;EjPFVm8phNQgsgZ3wUxIOb90DW94cfvehLQuC3JVFkS1BAiJPkmp8QTJHYs7OzEx6plUbFh5TKls&#10;+Mlkn3DEazdmxUxWxcNgkmN53HqcObcfTnqATnpIG1mX2ZaCc48OIhQSkhVVQ0etxmcX8YIOEvr1&#10;BkRoJRc72uPC6VNbcGj/IJ4+vwdDXRbs2N6I7WMetFADaCNiX3XqNWxpFpM1C8jF1BD/JMWOaOBo&#10;qobRnkm8swj5J96GnxqQ3p1DpHyY3GY5agkdrmcWSt5BsisZmS+TS/ppFHrbLQgSGm0m1zbQo6Hr&#10;VpMi1nFLtbuKkPX0H2FwZMFGbj+T3LdwYge55SQIy9dBJknE+BY/3ORqrWRBJYeeRdHj7xNWyKcw&#10;kEixMx5Zz/8Doq5m4rersSbudkhCOtQqiNoQfVNqM/iwVFb5YkKzEorrh6mh1BGS3z7oRIgUNt5n&#10;xAPR85BDDfPhnwEGAodVsgTkKHOhoMZVqiYO22BDBjU+JVEuJblsJXkTJSlTR4whk1yvklC/s4vQ&#10;+Mm3UdPVEBFjL1rl59zvRYXeuDoOtyyPwS13R+HrP/oVujqMOHikG52kND210EdP9kFMLoFVZGu3&#10;CuPbPeRaZdi+rwEDgyaqmCBM5HKG6EHctWKMD3jI1VVg/74u7N7RhK39LnR216GtpQ6WHdvRNWJE&#10;wRM/h3uohdCyAE0tRrSFyO3tGYavxwwvkfguUqqFrEXZoEHGk7/FonfcWN5yO1LPHUbe8z+Hh2Ko&#10;j2IkQ689hJj7misJB9RQA8xDxtgKaiA5UOqSqWIK+EgK5qpVpLjSoR3kwtdCrkjEznEL1q24nVt/&#10;TVuAd1ro9fEoPfV17NtFsXDHQdQefRJO4stBiv215GptrgzkbN6HMinxUo8MKd8ikCOJRp29hGhZ&#10;MUSkUKsuC4P9emwbc2LnqAXL185EtSQBdWSpa9fdgueefQgaKqfQUgwJKU9qy4feXw5tXwe0jmKi&#10;VQm8v9hgKSDvKIaDlG/vcRB4ExKgZJZb/kXFXlIqycxVMcRPY3Dj4rW835b92oiWtDarMbTFhEMU&#10;647sdGKArOnwvha0EgJUkusyk2troEosf+gNhOiBB3oNaCfE29dlwuCAGQMDVnQSGh4bcaCHlNTd&#10;b+MNoOjJn8MwMoxOiqdDvSrom7QofPwD1DfVoKVdQhZazZF34lvA2JY66Oz5cLdVkAuUcI5oshRB&#10;6UwmF56FvXuDGCJr9xPI6iIrzSX36nYVw0OWozWmoerQc2Sludy1ZT/6EcUzAk+aVOgM2dytu0nh&#10;7fTMj+wKYeuonXi2GEKiM06iLIraFYTE82Gj51RZMrG3txh6G8XROmooujzkV6+CieiPzJQCHXmE&#10;3Ee+Bbk9F5WaRIiUyegKikihDniovJ3EY5XqDFQKY3HfyllQ1SRgU9Z6iIXRvL6LiZoxZZqHOyAm&#10;8PTvfwPL0+eimDyFhcqSe/6nFMOzKUwICeHXwG0tQUVP70XwFLbW5WwERHh7I+RGI/Zvt+Po3mai&#10;IWaYt4ygnVBXqK0aljYXNOSOdu4MoX/YgPpuGRoaqtHbVAI7xRSNPgM9QyZ09GoRIoSr2H+Kj66r&#10;eOxDZD3xI/h3b0dnl4bOtaHw6Z/x95v1FJdHj2xGBz1sb6cKze0G1AyNIHRgL7r9ucTZiqhRSeGg&#10;GNk1qIHGKSPL/gE85Pr7h3QUR8uwc8IJC7Xk7mM7CFRko75ZxPuSGfipJ8sKUaxkb4UKHn2Xcz65&#10;Mp54cTpyBKvJVcZCRVbXGKpEdzeL62KcO7mFYvswliTOx9Lo2/jI/xqKhTLZGkg161ExvBvFPTHI&#10;LV0NIYEsNtzl0P4QcipXIKdkCfIyFyA57QF+L6kxnXhuJgap0bL3q3pNJrQUPlxEeaoFmyiOa1G5&#10;5QB5oTrs2h3EuR/+hSu3nOKoiJ6peNtRZNck8jSFOQtW4sRGZxkpnrAIgT09UagS6SbizdlTFcsG&#10;jLGhnQSSyPXOXrIYHW0ijBA92dptRByhMCfxs66OWpi8hehu1aCBWvLEWIBiF/FRUv5WQrAMADVQ&#10;62kkMfUE0dFPyqUG0dgqI0W6CWyR+x0PkqIJ6hPybevWYDNRGuvunQiSlYXIjRvp2oFWBbn418m6&#10;dVDaylBy5gM4iPB7qHKtwUJyfzkItAkg0REdePrXhEzNdH095OpNcBLq9TSpCdSVo+z0t2BwFpLL&#10;oocnZdvJS7CKFtcmEOVJR70zHR6KoQp9CjTK9XBTvu7mOhzY2YK9Y43IffbPODhWD7k4BcXmatST&#10;y+tq1XKkKqiOxgDRPIl4Ayb6rFBJktFLWKHk+d9BJ8/AtmErymrjOF2a98pGlBF4qndmoGLiFPZu&#10;pRhrKcPD+9uQFH8nzGS5Pb112L7Fh3QKDRVBDcrJiwipIdWSseRLNqCpU0kGUIIEquOf/OwHFFsp&#10;1lKDYWOixTtPkDFmoXBo4jNXzN3x0g24fsk63LRoHdpG+7Fw01Ic3dOCsc02tLeoUHrhpyh/6mfw&#10;DIg4+e9sIBdopRZHLcZHAKF5Ry8GR2wUDwXwDPqooj0wEYFvHdZC8fi3sGWrmRPrvcRnax7/HtwU&#10;H9rJBbcNGXgHRCOh2SC5cK8uGgZCsS1k0e3UqFpGfWjvUSOBXLC3VYDCsx+gpt1GLr8cOU9+Ctn4&#10;FuS9/Ad0UgMKNJdgbJDceF+AriUjalCEWk0MMh/agGxSJlMGc7/spbW63YFHHh7krtfiyie0mgMz&#10;e6l99lMc3hpEHzWME7vacGpfB07u6cTTZ3ZRA/Vi7+4uHJ9oQfpr/42e/dvRH1KSR6lCHym0me7b&#10;T43cTdSK8UylNB4BXwVx0RSs+PAbhJjlELgZbaqGx5ZKjS0fzeTy7UEhSp7+JVZsuA21XR2oo0ZW&#10;2jcMgTaNv9orla5CtSkTBmqw9gYBco+9BpUrDxKib253GYaHLbCZMvjzseGylxTL3tjcsGSS5tyw&#10;cBlE8gpszPisB4m56ag7FuK///uffP/ME08iOOiBn6C72043EMdhGylgbGcrdCN98PmEaA+RovYd&#10;QDsBhZZeI8qp4GPbgti9vwFtZ8+Tq/ZgfGcQuoe+Qi5bCae/hA9/aTwwgfTHfoZ6It0h4r0p1Dqt&#10;RB2sbeVQ6OKhsmdA3edFW0MstlLrZiMV2BsPNhTFFchFNllY5oU/cJfJlMgk58lfo6JsJcXlUpRv&#10;PwiTK5cDLL0lA1oCOewTkIFmDfaR9zm+uw07e204sz2AXd0WDDcp8fjxfjxzbicfjb9rvBFZsXMx&#10;tGMI+7cG0Gwly6SwUdG3H9kn3kRpxkLOMY8RBrnp01s4+GJSduobKBET5anaQN4iCaWijbxsrAMi&#10;UC/ECaobNwG+EOEJiToXa5LugcCRTaEiGsXWbBTr06AkXqsnimaiBlsWNOPAqW7UUjyvI34t7Gwg&#10;fFHCvdElHsutlv65YpdsxLULVpAy11P6ap72eaG86+IhPfgUDu1pJs4qQm+PAsGQDElUyadPj6O5&#10;l9zrZjv6B61kbVoSI4bHrag98yZ/T7qFXFv+S//ELiLnVUQfBiY8ZF3EEykedlNc7t1sgL+zhlx6&#10;Cc/f0leHUHMZ/BQz2ZsZ595dEDd6kU73a2oTQ+sVEB0h1Dl+AMOtcrTTgxeffZnTnZjTizHzWzcR&#10;Yn4IvhYRFHuPw0YNREdxqrO5BgVd2+GpXo0njw/g1K5W7Bly4cljQzgwYIPi4bdR9PRvcHQiiPYm&#10;FY7sbSH0XIpRChWukV70UthwkqVsPLcJ6VtXwrT3INafvAezvz3jkkKZZB/9LuVVIe34uzi2xUqx&#10;NRUCWRyKDzyGDGqQlTsO8PfNuY9+nxqYCnkT54hyZUCsS0SRS4lqiptaUl6pMhYCTQJkLqJ51DAz&#10;KL+E+Hps0SLUmQsRnbEAqcaazyv2iwqcXtinFbcvWYVEam3sN77FRshWBeG5D1H58DfIrVqxmbhp&#10;8TO/JoXq0TdAcbRHh3oCRD1DhIjJ/e7c1w3BE9+G58hBbCLgVPHkj1F0/sf87U19Wy0qT38NjUSn&#10;1LsPQXj6VbjIRbPWHSCe3Dughobcv4vivJxclo3QYamWXCkBOrcnD27ihiFy43U1a2Egrt3cLIGd&#10;+KPFkIeBPgOKRTHIOfAqDLJYcp8KtAdrkEj3fftUG87t78KeQQd2H9+Np48N4gCR/aLn/oDUt4Gd&#10;g250+EQw1mshevZHvIfLYUuHqbsZMe+u4Ap0TjyKwmf+ilvP3ohrfnINDh9t4a/8sk+tQDtZnbyn&#10;H52mZN4gK8dPwmLOI/o2+caHCXOl0kNPo1qeCRFZYK63DlkNjcjb9Shyzn6fh7IiKVm6iVx5UIxS&#10;RTqSqWylh59C9ot/R8qh17Eief5F8DSN8sLWO1WYy2av5a5bEU+AaxKSs4+GxrbY0d5FrZc4Kost&#10;0uMvoPfwbuzfRTSo1UwAyohBqqShbi0yXvgXxsbbMTbRRgogPrejlR7q3zB0OLjbTT37U1QRaKqj&#10;2HHo9GY0kAUXnvshfER7GkhJrLNeG5SSey4hipMJPVETX7sITuKq3sYqJL/JPoP4G39RwCiFWLAR&#10;jvFtsKnjOPARt4Xofv9Ch78Gwv3n0eytpkaQRtRDDOOZNzBEqDxoysOpMQ+3+ADRrqCnAik2LxKq&#10;4iAiCsKUaCFq00zIuYdo3mi7BnFfj+VKFF74DW783rU8TxGFH8HRV6CWxBPlC8JF3iLqx9egv1kB&#10;mzYTfY1yBGzZqKkhAHjkTQoXcRAffBxx2UtQpktByZGnUeCx8k6IzMoFqCKqxoalunWbkFu5njht&#10;Bn+hkXnhH0jKm3ybtiL5gekVGx6NGN7nIybYe1b65+nLKR4vTyIFT8Zg1oXX1W/hLneQOGr7liE0&#10;t8hIeS3YPNaKvQeHMEKu9wjRhnVf3QflE9/DvqO9FI9DEJAb7mpXErfM5wOh9Q0WOJpkMFBly577&#10;IR9imULUwDIcglSdSqQ8nw8nLTr3A1SceA1GNuyU6EnPQB1SqHFI5Qk4sL8T9RSbrR0+lBx/DflP&#10;/gZJXwca3dWwGyf7g23ktrKf/wfk0kTYGO2QJ2PXoBnqegukFXFIbH4ASlkSIWghUsmjiIUb8fDO&#10;Zrx8ejscB87i1gPX4tpPo7CxfwG02w8QFRNiyYX5uO6jazFK8Vt0Jog7UqJQefgV1DUGYN88gC7y&#10;DiXP/R7tbiEhb6KF+groNNnUaCQY63MhN2spDowFIZFFExLOgMyWAyG5XbmjADWKJJTtfxICisEV&#10;pHB2rFoVCwmFkypFHFe8zjM54jGzZuOkYi999MSUymItUx4fHTG5PVXYMJcbViTQefEEvaswvs2H&#10;LduD6BrQIfPl/4a/RYu6w2exbXs70Y8G7D68BXt3DvDWvOSrC2DvlRDFMaNvyIsGQq4GfzUk9gJU&#10;awi2E31isUNeR4DAW0XIWUAQn422GEJDHyFkQr5+ctUMKOm8+VD5MmH15JKrFvDveDQDQUzs86Ov&#10;QwiTU47GgAyymnj4fUooR8Zh1udxxYpFsfATRWg0FBCKNkEjWIsmTxWC/U3Ie/QjiLt6+ZuY+Ytu&#10;JDD2Nxhq13OQpqSGEOtpQ2nJOt5nLT31LOz7T6CFPMG8b2tw83dmYKxXDwMbvUiWtLVdj0ZCwG57&#10;Nm7/6iz4rHI4DeV8XJRDV4Lmg8cIrHWgzSWFWJII9fHnUVS+AZnkdYopXqvI02gMqRwcZvosxJl7&#10;YG4UkBJLeYP31hejjBp815ANUa9FoZSUniKmsoUtliksUrF8/yK//SwtBjOXJSBDlMdbRs4Tv8Dm&#10;YQ8aO2qwY08fan06NLYR53RU8a+/xOffw/j+YeRf+BOOP7QLjzy2G9sn2rF9WzNGSQHNXQZY/AJq&#10;ndkwNAtRuecU0QEZlm66h5RLldyphpkAQ3unHAXP/IHfs3VQA+1T3+XbFnJJFnowpS0R+kAx3A2V&#10;sNhzkNs9DuXYZmjrDUiicrid2Wii2Fzw0KtQUOMpfPqnUMkSce0PozDeQrzQQ55Cl4n2QDm6QzWo&#10;rFzJkaWQAMn8926heLweG18ewl1fv5VcagrS2pYh6lcEikixVcM74bMUYPGLZCBfm3S/rd5KyEQJ&#10;GO1nLz6IetG1QxSbRzt0UHuMGOoyIkh15DDkI+oXUah55C1SvgjtLiGU5LJt9FxCTRJy+neR29+E&#10;rNPvoUKdBoWpiMLc31DnLEAx4YMKRSJKVanQEaWUUzhKUuWgRFcId6PoM/A01WJZHJ25OpbSJoe6&#10;zCQ3PGtlNDbkReOHP/4Ivi4CHdTqeggYaV1lMFnL4aRW1N1h4V+Y7dnRjp1ERfJUZJ3DjZjY3Y6+&#10;bS3YuqMZgwRCekaMSDyxBg5XDUx2EVT6Il4pxx8dx/d//E1CnuWwUuxmX5LnvDA55pb9oi8A3/8z&#10;oWLijQw46Xy5vOV2UN4WcoeZL/4D6to0pJC1dXWryEIKyQI/5ENQZER/cp/7HYRVMfBS7H10dw9Z&#10;xGFUPvEJWVEetDVE6X5CiiHlWiylqPY4UdmzBZlnNuCaH8yEXZmHm96+DuaaTciJmQdh0yaopAnI&#10;L1gKnSwV1/7oGoRsZE3kbeyilXCQ27eai6EhgNPkEyNA9ZS/ez2SX14N2eY96G6oQsBNHNpcAEnF&#10;Oqz46v1Ye2oB92y5DiPF0zziqy+hvCaWf0eb+8KvqDGkILt6DTTeUlS0OEmpFcitTeR1lyec/Gha&#10;IUlmip2Jm5ZOvqqLVCoDT7V6MUJNBsxcuBh3PjAf1zx4H/7+97/iyMkOWAMqGOzlSH7xb9hDHC/Q&#10;oICridDs2fcxNuLBxK4QBgZ8ZNU/JUV6sH1rI0aHg/xNjnH/SQRZ79WAAHO+cQ062028Qlnh2EP1&#10;9DdwhdY88ykO7e5GnSANe3t1CD77bQTJPWW4A/wBfG1qIueVnPeFOpUIuQpg0uSiVhLHAZGudgMq&#10;9pyGQp+ONIqxvkApKhVF2DfiJVDzX9i91Yf+bh2nPIKxHfB6CmE3ZeKOV27CTd+5h4BZDWJeaMGc&#10;9wo5AlbXEGii8pWIMyDxxxMHziGw2IPik9+GTpmAKlUMj7vi6lhIyWIDHjF5ABkc1LiYdTNaEyIk&#10;W3nqLdS7yqFS58Euj4fdVYny46/DYakg685BPSk7+8AFZHz1XxTa/gGdIx8OCnkVlmLIO31whwQw&#10;BwgUWrIhdRcgV7QOcWVrkCHZhO4nn4PUlvdFi+UKvgieZi4h10tcdgbF20Vr1vHK3DvqIgT23/C1&#10;StDabyPKIYEpKISPeGRXnx2dVMFNHQZoTz5FqLcZA71Oir9tED7+Mcqe+DFaWnXo6bRisM9N8bUO&#10;sYeXYsW3x/i1m3qGEHXvMrRt3sblljWT/aKRvxS9gVvvzo8n93d/QrGH9su2n0DB839BIkF/r70I&#10;Se+QpRMirWmxUQNNQG27B5LORjQ1inGW0Pg4xVXDoUewa9QOyfgRdDYpCEFXQK2iOCdLw7UfRmHZ&#10;OVIIa2wkd735WUfDrauum9wmVz7YYyNUS1bTu4Z4bAY2nFiA6757De5pnMFH54sE0SiYOI/kMyvQ&#10;YC1Bk0FCuKEQ3WwkIV3DTVbNruMn/q7WZSEpazHUmlSkvQHIVCuhrItDGgEjMXtZT3lsXlKuNQeV&#10;o4OothIjIKtWET7R+kpROLoHVSbWwLjFTqNYUir7v4Hc8Kwl68lSV/Cv325YsRqivk4sWHsXlqTF&#10;4exzT2NNZSX8IR2OPXQIuY98iB2b64nTGrC9146JIz288kN9JuKp30ffiAujW7zo7zHDs30b+vtd&#10;qDz4CoGwBN5PPbUcTFijYt/33J2ciXsLi3FfyWQ/b6bFzr9QZ0rNp1gvFSeSK2ZjlCuQmn0fnM4i&#10;5LX2IuTNRdGBJ8j6JkFTPblDG9GkiuNvwOYugs9TBqUyER5C14LiRWjUpJD7LobPkIWZ372RW9o1&#10;P/pMqYz+rHh7H274+J5LaW8+tw/Xf3Ad9BT3GPWoU6RiVfwcxMfPg7c2jkAZeRJ9Fla9VAzZYBo1&#10;Bg2VPRdxjyxB1st/5F8FFuU8iAWvFWDTN/4CuTEHhUffQDFZszUgQNGRl6B2FiObwkiFkhoQNZg8&#10;8ow1BMjqyaDKdp3GppJlSCqddMV5pes/A09hCSuVV+qyTfC0BXHr8nWYSRV8LYGn6Mw0uIIC3J0Q&#10;gyXpcViaHIMHUjchL9iJZWIZbt2wBAWiMpQ89XP8i25S/uSPiXpI0UXubnzEipE+OboHjXD4KqGk&#10;yr/33btxe34Onn/9jc+VY6owL8K+wpu1LgY3x6fycUn/+te/UGeTQONQwklKUtelwUCtuLJ7hCo3&#10;BYbhEWQ9RXFJn8GV6iELcPf5kUeWbCU3nc7cXM0q/t1M9BsvIOq3UXDaCuDoCcBQl0XxLBNzvh0N&#10;h4oYwHsEjMgNx732HVz3/ev49RqNFbjuJ3MQnHBOKvlnUej2y5BFZbv97VmE8PXIOfU+3ERDejtI&#10;mYpoakjlRHFyIJFuhF5P/FWcxKlUjTCGj0ZU1Gbx0Rx1jmIsWrcAKcWrUGut5o1Zoo2DzFeIrBf/&#10;jGpzBpK+CWSLoyHTpiCPfddT9ABXbHJVJCq+WIHhUf5cwRR7Wfy9iRR801JyzaTcGWTB98SsQcfW&#10;LRgdb8fHn7yPTQYrpx9dXXbUbt7MH7rw8R9DdOA8BogbdhDH7d1sw/GT/WjsUfIpbVobyyDYew7W&#10;3k5ELfyiIqeTGVQGJqwcM9fH8/v88lc/Q8OxI2jetR2Gx95GzrO/QypVrJliawNVVL1HCKkqiedl&#10;P9azc+cbt2DTvljYZOvgs1UihdxeHXHZDn8hlNQI7n/+DggGjiI6ex02pd3KXWUhXZPFWfZtrOPw&#10;RRdNimb/+zplkD78jUsWzCQ7/QFc83EUbvjwJqw/9wB0plw+pJb1BWtDTkgIzZZ3bUFp5mKsXX0r&#10;1iXMQVLTcv4hmF6bCwl5DLmlnP5zUCCM5uWXtLohIyvNIvdeQ0hcYMuHjkDhipSFSK1Yw0dAsp/G&#10;VzGpWKbEsLAKDH8JMLViwzJjeTRuXkz/D67CvI2b8ANCqW3dejT366Ekf291llIMlqGLYq2aXGDr&#10;oB59m81Qnn4Jjc0KdJGrDvgrKNbqsa73LC/MdPe5krCvDGZtjEeCu5mfv67vKOeZ1fue4pXApilg&#10;/yw+PfsLinV9W3m+rjYtccoSmA25BFIkZGFSCA+/DIu2AD4CLeKBrZy/xnYtQHHuA7Dqc3DLh8mY&#10;8dEizPxw6WfKY0q9qNhrv0/WTMrXSmIvgUDheBL8hkr4dPmE0tORX7YKcnLzKmUatKpcNBIQEiqS&#10;UeoyIHrPIqwhlL3JdzeK9Wsh3nkaGlJw0cgWWN2lMLCRk/QsddZ0lNUlIe7oGhQRFqgc7IGAGkvu&#10;Yx/ysdZ5ZEzsV01oeVrFXnabuUPWpbgsBtew2VuY9SxbyweH//SnP4BQmYyqnmaIRsdgoVhm9pWj&#10;5NSraGNjnbZYEaLY4mszorFBipsX3EeWtwhRt96P2UvWXVLYfyIzVkUj+ZFPsLztMG598B7+8JHC&#10;lJv0PFkpWRv7+Z2VfB4Jy8AwH+/c4BBxT8NoCctfK0qe/JcRjTJmcmXd9NXrMPNtirVMiRRvo34e&#10;BeXR5xH1yyhkvv4v5A+v5YrMPNoMozULqkA2t2qW16yNRUHZBgJQcTAaK5G74zFCz1kobuqCrCYZ&#10;iQVrsWSErk3nL/NQzKb4HaTGZujugNxQiMzHfowsKq/cngW9M4e/w539xkzcde525D/9K6gJ5RcQ&#10;bWKTdjmbREgsXovN442oki7/vGLDFTZ1e6pMHmPb5LZXxGL24nXoIsrS1maBjwBMpVeDWtaTpIyD&#10;2lGBmxbexyv2pmVx+Pb7HyDqdnqI2+7lDSMw1IeMMx9fut/VSLgcM5dvwLLgdsyOpQoU5GHz9wg1&#10;kyIjlct+Bmrl/kYhH6VoVqbCbM7Hvp1tqHfKsHr5zVAPDnIrzXrt35AF/JMWyZTI/i9Kx8M63PCj&#10;2/j29T++Dve9sQyVjeux5AFCyd+ejcL+dbiGrNWtSoGxp5u/6Vn49F2TvDioQ84j7/KX+qzLUVyZ&#10;whtKTtUafr0b35hE2Xe+exsaWgxopTjMyl7d00YxVQIp0SqVOReb8hZjueh+pHrXQWwnZGzK4LPA&#10;sfk4RIND0Jjy+fPOiibPwngsqyzeDzyl4phM7W78bJ8pmMW8dZhDolWU84sGXEJ0NCvR36aDpi4P&#10;t62anD+CoVuGrGcvjuHx+gYCZDcuJTq1ZA1uXkSo+OI9rlZYWWYsW487NxCd+Ba/BQqf/jkfLF1P&#10;+9HPADZHNdGxKgJWpeT6yiEK+NDkkyOgrUBnUImtw34+AG+804RAQAPDzkO8QoOaCqQfW8krf8Yb&#10;k71JbHv9w2ncitl+0r4HsPjNuYg+eD/vPVp/di//N5ELVe+9gGvIapm0Nsuh1xQi5BNAvO0EentM&#10;1CCCiNn5ILdQdq0ZHz2IGz+8AdXdBahvtsAWqISl1YKSio1QNbt5GYvJmzS0l6NUm0qNtBLqDg8P&#10;PS5nGfKIx/KGYMzGPwix3l1WzRQ7jStmCmPWGFGJUyV8LCw3EMC6nuVduh735VTyik7eQXem39S8&#10;VyNT7zHd/W8iOrY4JQmtH4APQdk65kLB2XfR0VkHT4BcLbn84XYLTJsn8PCeXs4Vq7IXIKCedLnX&#10;LyaLWbCQlzGBaMrCwCiOTQxg5dcPTgIlptCLUqNJgkGWjCLP6sk0suixPh3qt9egQhyLFDqfnRPU&#10;J8OsI3AVjrUTZ2AnT9FDmMNiKURPtwoeXxWUugw+RsxKcf22D2fz13EtnVp+jru5FvUhCyRbD/NO&#10;DYE0ESXjJ4lWimAOlqP68DN8UrAa8oqsIbPxzlnP/5M/k6bej7kJF1HxFyrs4n94+9JbnYgKDh+f&#10;KmGLZlPiTT12NRK+fuQ9ItMi05ncsi4aZkURnwHG6ciCLyglJbtw4ewYQk0q1HS0wtNI1qpOhFtf&#10;gkNDPmQ8/zeuzMjrsJcerPuUjRJx1mXySso0LeYVfdu7N6PKrkZNJdG609+FyVvOLXjbsIUfT3t8&#10;NVa8cB+WPn4PckMrUbrvOdhbyuAkgNjQLoOpqR4uB/FlRRI8dorzpETjlm18fqnr346Crq2Wx+w6&#10;YzWFMhO6BkPwD/Ui58wPYSWqUy7egBpdGhTmHMgs2RBt2wO7r4D4bzHhg0l+XqiX8We6JWuS2n1B&#10;sVMrbur+1cjnzqEKu5prhO99NRI+Zzbx2lvXrUH+trNwGvLRP2KGmwi7XJ4ChyMfh8mCzUS/JkgB&#10;Ho8ADYTIm8g1F5z4Jio1ls/dP1IS9r3J365E/fgm3Pi967nyUtVLYSaLq6zZBI0mms8lpa+LQ72F&#10;uL4pBZkX/gQFuXunTwa5sQB55z7gU/SoiD7p6iY/0WCjKKub21B87ofcuqWBVG75vlAt5Oe+S8zC&#10;hb7RVmzdyt5Pfx4rXEmO/YDrFHeS9wqnTdvzFClhXhu5P7WCLyfTKWOqhKnVJaG0cJdmpLC8k8cj&#10;9petw7rcyc8zv/vdr8PrLofGUwId8bn0V/6GuevicOMS4rzkPdjv+iUxiLpnMb8H+0WW49L1SViP&#10;G/uxCqqRJuPaj67hys1OWwSXvxxKTSyu+zAKcz52wuwpwo7NdrQRKm0IlUM6Po4lX+9FHSlUqiAg&#10;ZShAGkWkUnksCovXw2ItxG3fnI1rf0Cx+6K7tznyUE+gqau3Ad4O+yXlfJmEy8jkjtRkzC0XXdq/&#10;TF8x/V90qZFpXHjlkoIv/kfm+Z/IpWtOI9PlDwvPw19ebJrsOFkRh67hVgR8OkTdfQ/M5Dr7No9y&#10;wMZk1mLWsbH6s+eIuNbnrsnuu2Ij7lUEefzSarJROLCdYmImJF4XNNpsLDp0N/8oSilN43FTIImG&#10;pDYeFaEmyJWJiD20HMmv/RzVNfHI6duGxafnIuSvQtpLv0NF3npojDkE1pTQk2VLjryBmtPvUPy0&#10;oWOIwNxFxTCJVNx06au7HuH/d8Sux5zkyQ6bsFxyxVMfLvLBL6VNI+E8/4lcSZlhmdqwrlamNjh+&#10;rYj9SxIRIiL/P5NJK+/u8UFc70MLKcHkLeOfcBr7qpHx0r/RFJDAaCngYaD81FuQitIhq01GStZi&#10;/p1Nef9WFBx6BaEWNaoctbDbCTSps+Cyi9DdaUdlVQr8ViG8lkq0drj4kKKwYtiI//Dv73/+I/5F&#10;+0wyX/g38t6azMP+i4ji3ZaUitmpk7GVp/t9zGIn6U5Ywg/2xQeNqKCp1kzHeMdFhNu+kssOp19J&#10;pp5ztTLVGsPXCv/zmcgj0i4nty9Zh0d/DrSFJHC7yqCqy4GX4rNEkwq9tZJ/ZmJQ5UNrzUPe459C&#10;TLHXZsuBzyeGmfhlYVUCMp78FfJPvQ2nqwQOcxGnL6wD3+1VQttGSm6pgMFTg0ay3rBSmLAfn9tj&#10;WQzvDJosUzTvrMgg9Ms8CsvHwtI9hRWYk5qO3K99dr7BXPJFV8wuEt5m8S+Sx15OIitkqkyXP1Ku&#10;lC8y1n7h2JS08H44/+XOiUyPzDtVZlD8ZnNq9A84oLWXolabBkeDEG1tSti8FXAQUDq8s5nTHKkh&#10;HiZbKeSq9VCZs1D02CcoFEQj46tEVdwKiFQpSKNtI13Dqs3hH4HZ3DKUbD/FBwSEFfKd3xMOWBk7&#10;ef+IsuRQnoJvEyYgXUTdMZfnnbUqmcq4BreTtW7aOjl/MpPiqjiUOJRfDp6uJOEbM7lS2uXkavJG&#10;Ho/MF06/nITzTc1/ufSpx29aGovZKyZBVGtQj6Z6LTocFdjSouHjjwoOv8Sn4mHfzjiI1tQYsnm/&#10;tNyWD6Njkg7lV69D9nN/gdmVxVFx9ZbtMNoV0DgMfEC5u74OVTsewskfAYkCCWYvXc+tNLJ8yxq2&#10;Y3njAeRQw+DzflBjY1PlLyUrtZurLymUdc6we+TtehLVssgPn/9DiUSzlzs+XXr4nEhXHSnh9OnO&#10;m7p/JbmULyJ/OO0/kesJeLEfe0UY/gXcAvjcQph9FajV5RLNyYLKlAmpNoV3NORUrodIns7nZtIQ&#10;72TTxkvVmehpkENLvJN18IcVkkn5r1m89tLYssh6W7/5PK5fuGLymWifd+GuXI+FCdHcg+Q+/kMO&#10;8DZkL+TzF2t02dhUsgRZb0eg4sgKjfwPb/9v5XLXmtpAJh/gs3yX0qekRe5Plcj5HcN4gJ8T/p/m&#10;/LDbD1dsZL7IvCkVYjgdQlhclch/6FvQ2AgNqxKgdhehhiiOWBkHHSFlFfsanpB0rbOQ90PnnPsY&#10;ZlsFLD42RVDp5FhgUmwWHbuOGk/4+tPd+5IQA1iRsIQaUjoyKKauTrwbheJN6BvQo7g2EcWyRMj1&#10;2SiWED+eroMiUiJvGL7p1LSwsMr5XEVOI1PPmSo8T0SrDZ8TBmZfdi2WHgZIV5JL+SPi+NTjU/eZ&#10;sK5T9pPqiiEzZCH/2d/CHRTD5qlCrSEXMg0hY+VG6OulfHEjhSYBWkclxWUhH5XppLzsI+tQSEu8&#10;W4Y//ulPdN3Pu9/I+14SVs5lS2CzSzgAC1u81VyO4offRpUqDTJ3CXKKVkLUM4ioay9Hdy5K5A3D&#10;xyO3w/vh7StJ+Lz/RCIrPmzdLD2s6KkSea/w9lSZmjecNvX4lYT93H4pXI1S1LfXosaUx+coZt/P&#10;VA4M8FlwqvafhdZWCE+A8rTUoaXVjPSX/4XsC39HqN2GTeeZUqOxpu/8petGliksfLWSZbGfue+L&#10;UkeIvHpgBFri1jWKNO4ZisvXIm8bm9Z2GlQclsh0JlMrMzLvdBKZdzq52jyR9GWqsOOR7jMyPVKm&#10;Ho/ME5kWeWy69LBcR/Qj0KmDr1kJgTodWnMZ9KYKeINEj/w1aPJVkjsugkmXDMHoXrLs36C7b7ID&#10;ItRYC0/IyBtH5H3C5ZkqN8x/AFmv/PsLis187q+wejIh1mYhs2gVFPZCLIqdCxHF888pNvJi4bRI&#10;iUyPBCWXzqEKDsfqyLxMmHuMhPDT5Zkq4WtFWuoliXDXYfmy67HjkY3zy/J/uWzkyvn+D3+ATJkS&#10;yoFeGP0yZJ/7OblePdr73GjvsPCpANNe/jf6t3cg6p55+Nrb38Tb3/kubliynq7BnmOSVrLyRMod&#10;8bGwEjeeqtCcZ36PWr8IUkseVqY9iHJFAqq1qahQJyGvNgaVbJpAplgeG6mg4Qt+8QEuHruY79J+&#10;RH6mtHB6OE+kki8nkdcKn8fTIlxw+FrhY+F7TZVwnqnXCgs7LyyXu1/Y+j93jOW/+B/Z2GYuYTGX&#10;0gj83LRs/eR75qXxiLrrPvzX74iUXvz99vd/wMSRh1GsNPK8rEHw/KRQdt/gjl2T5Qnf+6KSpyo0&#10;UrTmXGzIWYxq+q9QsfmjklFL6LuSvMfGUjb76RTwNPWhwhJ5PDJ/OC0yX+T21IqKPIcdm9pSI/NM&#10;PXfqflgiz78kVGHT5Y2UcN6p21eSq813OWENIyzha0Vej22zQQmLbUNIOftTWPxy1Bw4P61y2djj&#10;ioNPoUyZhEJ1MlJropEl3QiRchpUHL741Lj2ueMR++G0y+WdKpdT9OWE5Qlb4nQy3TlhCR+fek5Y&#10;rtRQpkuPlMjrX+5e4XKH81xJIvMxxTLFDTg1X1BmWGq0yTB4KyBUZqCgJgblkpXIVyWigvh0gYq8&#10;xnQdFJE3i0yb2sq+IFPO/dyxiPTwsemUHP7nlOWie4w8LzJvpESmhV1ZuDzh/cudFy5HZHmmOx7e&#10;j5TItPA5YZkubTq5kblljkFiqY434PY1K7nyHLrJ2U5zzv8CJY9+DxprLgrr3aiQJqNMFoe0qvUo&#10;1WYgvWoDYvLX4YEN85Ap3ojUhz79omKvRjlhudqCX41EloFf96Ir5cfDaRH5Is+NzDvt8YsyXXo4&#10;LfLlQLgBXyk/U3Z4P7z9vxY2vGjJpLUyYfSlbdCEpiYZhOYMFB15hacr9WyeRQJO2QuRUbkOSaWr&#10;UFwTh7Wb7kAC+2CMf+LxJR0U/1/IdPEmcn9qxU09zvYjlXHJYiOOR+5fScJ5L3fO1GtfjURe80pl&#10;4cfp+mHFhoW9znPXl6O+W4NyWTzSRdFo6DXwyTRzReuRU7sJucI1EMrjkCxah/iKacDT/z9KZGVc&#10;qpxwWqS1TlPpPO2iS79apYT7bb9UIsoVKZHljUybLj1S2PH7VS1fUOxUYaMTc8w6KNi8xQXLUUiA&#10;KUWwFnmStYiTb8D67AVfrthwgSJlunxhYce/NBb/BzL1nuH9cFpk/Pt/Iazs0yl2ahkij/2/ENbo&#10;2HWnU2SksLdI4W32AoB92lGgiIVYng6BJBaZhIyjCxdPr1h2g6uV8DmR3DCcdrVy2YZw0RrD1wxv&#10;T0373DlThCkpUlHh/Uvpq2J42fk23e+GVbGYuS4Fs1ayD70vKpkfowZ78RpcWAOg4/xYZPr/QMLP&#10;w5QVfmGubZ/spVI6Ci4pkolQz6bty0Hx8Dj/UKuclJpN7jejZgPSasgtVy/HqtS5X1Rs+CZXI5Gx&#10;j6ddhauLPP/LLJvlmQ4YRcrUc6bKJQWG0+iebA6NGaTQ2Wvi+LvNmasSMWtDKh2Ppv8E3LLwfpR6&#10;GnHr6vW4ftFqnn8m5WWN4NJ1aH/m2ng+sVl4FZOrKc90wnqeHjT345o770Xum5MKZBw1UqFhyXr6&#10;96jSJKPkwDOX0nJrY5FPkkWxtlCVgmJ5wqRiIxUyteKmytQ84fOmE9bCmfK5RVx0NVc6h+eLuPaV&#10;ZLrzmfCX0QzhrmCrikwu3jRrZTJdm9JWZ5A1khLXpVG5VmHmPTdCWrMWadXZKMpbBIctB4EWBYTF&#10;a2F15KC5RQi/oxhaUxbS84hS9B1B5hM/w8xFq/hAbn1tGvzuahQ+9HVEzbkH1xNtuWHp9OWaKpca&#10;HAlfovzBVZ9T4HRitMShYt/DqDWloVQ6Ofr/kpD15so2IUO0FhritkR3Jsc88RtGVNx0cqlQF/ev&#10;BuZPd/7nhAEb5tYi8l2NsHPD/5EyaxWzwnjctDYZd6yNhdWthpt9LS5agcVJ8fD5ijDQqUGwUY+U&#10;twCZV4yRUQP8rZXwBivR4CpF9eEX4XEWw18vQt3e41AYpWgO1aKOLSRsFyA++QG4jVUIequh1CZj&#10;aDiE1tDkuKWUo9+ZtlyRwiyceatr5y+GsCmEZAJDn1PSVUjR0RegMCXwdWXZJyA5BKAKZTHQyTNR&#10;JmDTAbG+4os3jKy4yMKx7bASI9MjZTq3Gj5nugbAr0Nyy9JouINs8Daz6M86xcNliLx3+Dx+bsS1&#10;mPD4tyIGty9eCo+vAOVytgCCEDXSRKIFZRAcexGBkAQKbQ7GtjvR2iGHpM0NydEnEWyWoLtBhvp2&#10;O7rbanDh1BCCThHGHn0I2a/+BV5XFQRlGzE+6oW+yY1WtgKmrhRWjxSl4yewYuM8lIrS0NtXzys9&#10;+dGPydUnkQUzF51IbjuBr4s7a206botmS5FXI+0dwBmQQvjwG8h8/k98yZepyvtPpMKQBoG9iH+h&#10;lz9x5vLgKXL/c6DhMhKu8MtVfKSEx/qyfLcsJrdmsJN7Y4pe86XnX/EYSRaBDwO5T72nBANbDGju&#10;kGHLsJVbm7dFhlBHLboH1DAfOoZgqwQWdznso33wNcoxzOaT2HUYfQf3Yu+oG2UHnsfhI0N4/PEJ&#10;NAY0UNdkodlfC5U4DT5bNXKTF8Nqr4TwkVdI+cV86sCW57WUtwaio2+hmQCQ4MS3YezuRIUgDsra&#10;FLi8AnjbFOjs0MIfkKC1SYXupjo0NakxMGDmSmK81eWcHD7DkO8lBVI6+8+mMFB9/MXP0l8ldEz3&#10;zqDGkv06ICYv8qWKna6ip9ufKix9OitmxyIVe9PSGNyz6E6kDB29OAD8s/P/E2EAhyk2+yvgy7s0&#10;kAX2sJnB/aVobpaTC65A74gZ9S01KDv3IdQ9AbhCYnQM2dA2YERTjw6hTjWkj7zDV+ViA9O8L32I&#10;w4dGsXlzEw6fGEaI3G1nSAOFKBXF2StQWRXN1+FT7N6PClMlystW4+NHH4TTVQbl7ufg7gtiZLwe&#10;PWztO60eBk0djCYznLZyLFiwEIkJGxFqakZGagryM5Jx55zbMev+Zbg/RwSVRIg7586F2WxDfn4h&#10;EhKTYbPakUfKW7RsJZUjiAUbkrB1ZBClednwGDXYt3MH6r0uyOriPlNsuEIjJZweWYFTSTkDJVPP&#10;myos33TpTG4iNzvj4nS6N5KyI699tcJB2vK1uHnJclSM7oGJLLbw2Ouo71agbqgNgUYJnz+4q7cO&#10;/nY5X8xX5yiCt10Ba30NuvprUXz2XdgaJMi+8CfsHDKgvd+I3n42uaceloAY/Vv9MHurMDLmgFWd&#10;h1Cbin+RbiCLVxsyUPbot7Ex7l7YTCXwtchhcVSSZzAihRTRR40n6+n/osYmh12TD2NdDjIL1yK4&#10;fQAOQwnaqcEEHdXod+UglaxS+Njk+rFhSaZGZtTnQc+Wj7OUQK5I/9ywVSalkgSIrRmorl2L3PAc&#10;FFwo1l6ScNp/Ilc678uOkbAhOlc6PikzJ/+/cJzSI9LYtWbdv5goSjrmLHgANxNCvnvubZh/92zM&#10;JnB11923YM6cWbj77lu53EyxeTblWfjAXMydOwf3zb8T986/A8uXPogH7p+HJYsfwJqVS7B88X24&#10;8YZrsejB+7DovjmYe89t/Fpz770Tcyn/3HlzaP922p6DW26bhZXLl2DVquWTx+nYoqULcPudszD/&#10;vjuwgO417947aPtOzKNz77v/Lsyn/QcXL8DqtcuwadMm3LfgLtx//z2YS3luv+tmOnc2bqGy3n//&#10;3bhp9nW4h+5/D133Fir7HVQO9s+OX0fPH8VafNh6GEiZDuj8b4Vb5jTpTML3vupjU/bDx8P04dqV&#10;iUg6+S7OvPMdtA3aIe7fjKFBG7JPfRdFT/2CTzBmspeisUeKQKAKJY9/iJaQgKxaiP4ONQa7VAhS&#10;jAx6avDw4VG88twJtLpV3CpefnwPjh0ZhlRThvR3KQ66CuFsqEbOsTfRP2KCxphO1ipBZ6cBqqAJ&#10;Q3sa4A0JoTKyeTjU8LRUQmsthtFdhWJBIoK9WuRVrobGWwxHUw2KSmLhpHKJzCmweUqRXrYBe/a0&#10;QussJClA1oHnEPKWo0CQgkCvDJ4OKXIOvAjhE9+HTEtehMo/0FmH2++bi6hw5X2hAv+P5Mvuc+n4&#10;Zco0tazhbc4JV27C7DUxfDKR0J5dqHj0Oyh75F1o+npgeeRFZLxA6c58Pnq/u1/LlyaLfxPQjo/B&#10;YClEf68GPkcBRvosMJuKcfxAH47uH8SZ0zuR/fyfkULnnz46jPyCtWh0lKKm4G6iGv/GkuWzSKnZ&#10;fPpBr1+IosMXINLkwt0qRqhLzd/SbB13I9hSh/p6CZZFz8P6lAVYmzifK11Rl48f/vhtaF/5JdRd&#10;AT4vhs1aBZ2+BiEKHXkeG+J7D6KkLp3PUTkyaCSqk4ceAoOswfUONKBMGssXg7ST4m8ly76k2HBF&#10;TZUrHftPJHyfL7vel5Vl6nEGmBgPvmk1KXVtAgTHvwJv9yS6bOtz8f+1q25EOv0zhVb29sPY7kZf&#10;czXF2t/x42yQt8lSgIycFcjNXY2Wejn6e+x46fG9ePftyR6ex85MYPDJ1/DkuZ1Ysf5eGEzlxGWz&#10;kExoVNXbxZdUW7/pLmioAXUSun34wjn4mqV89rlXn92Hk6dHYQtW8KW/R0fcsJuy0dZRh4Mn2zlo&#10;07KVrd0lkJqzsXjTbfjBx8/wYTVWRyGayYu0hRTo6NLysqhqNiFfHY3dvXq+/813L6CV4rdUkw6F&#10;LQ/3kuufVOxF98sr7eKbkCvJdBV8JQnn/7JzLpfnSuczxc5aE4ek5/8Jp0OGDz96n3isGnu3mBFL&#10;llJSEYORXa38k4rS099CR2MpLMNtBJwsvFKKRXEwGrLIfaqwJn4u/M0KZJZHE2cNIi59EV9/PfuF&#10;v2LvY4/g4UMtePWxbVAosmAaGYKWlHSAwJRaFIucp38Hq7sY3WM69Azb0T7eA2+zAC3dSijOvASj&#10;vQxtRLvY4oJKxqVHnWjv1qChTweFqxzNIy4+pe+eI/1474N38PGn7+Kb3/oqnVdEVkgNgoBbb5OU&#10;lzksVSffgN9dhLPnd6CxsQo2Rxal/xt3U9zlip3a4zS18qbK5DkR2xFp03Heq7nu5fKE05nw5dnI&#10;OmctZz03GzBrZQIBpExIe3pRc+AsdKZCWFxFaCbEyh68Z8jPZ4RjqFI6vhsuTxnEO/aRm8tDS4OQ&#10;jx70+ih/txYVz/0SG2LuRgE1hHIxga57orB43W3IeuGfKHr+r5A8+0scevY8Dm8L4PCBXuQ89hM8&#10;dXYL3I4q7BrRwN8oQPa5nxGHzoGp04RqYTxfecRELn73vhA01gK0tJtw+OQgWvsMfBJRZplmcs0B&#10;Qt7ZL/4VQnk0Ng4dg9ZWxD/g7h9wIZfQdFOHEltGfdz1mqlRmCn+Fj7968+UfP4XkNalktVWQOct&#10;wb0L7v7fx9irOW+6POG0yP7h6bxF+Bg/zt64rI7D7EULcTNZ6ey1GyHUp8HeKEKwlWLRuZ9ApomB&#10;QpcKD6V17NiM8fFGpJACraN9FFeNqFLEk6utQpcnD+I9D/F41uithtmai9FBB164cBBPPLUPC9fM&#10;waa0Jag5+gJcRx7H0LYBnD41gcdPbIFicCv6KM4NUvx87GQTmkMyqP3FqB4/CGe9gMLByyh64ifI&#10;ffaPCDXLECRRB2XYtauewJUGm0mppS41dh1sRB2559FdzaizlkJvovi+1YWCMx8j/aW/o3DbaQSD&#10;Ij4Hs7i9kSsx8hvatoAc3d0m5D/7ByS2jyP/zLdQ8th3cMddt/zfg6fprht5vy+7NzvGO8nZ9upU&#10;3Lxqcrp6ZV0ennrmBIGPHNTasiFSJiH1eUDCJhFraaDYJsGWiR6MjAawdYuNVwib9q6zTUGgJA1B&#10;Qp5soSedPgeurkYoVcnIrU7AgZ2tpNyjSDPo0Eho+oF1t6Nl6wgHUmxCsD7iqGMjZkyM2tA1aiJU&#10;/T6KDr0GR7AEOU/8BrWaJN5YWKPpaldjB92/a9iIQFctCh57D4+d7sLREz2oMVfAMtQMpasYKkMB&#10;fya5OglFE49CrdiErPLlaGirhcGYStfMQuH5j2CwFkJnyUYj8W3WWGv3PIJMCjeVR17Dhs2Pw2HL&#10;hcVWgAcfmPfl4On/Qv7TezLEy1+vkUWzn9mbhQrnJtjJJVnIlco1GZDq0iE0ZMDQUINSxeSbj4HN&#10;AY4i1XUZVEkSvhZe4cPvIe+xD/i8EIXZSyFiCz9Qnpg9z+KehdfgrdfPwmUuxYMb7sKqFTdgzpIb&#10;MXf1LOzZ4kHTaAce2t/C43VzmxqBNhlRpko46gsQ8JUj6/T3ECDAVFVvg1JPynjqIzT2qkjpZXxB&#10;xMzy9ZAL4jF6ZA9SCqmMBYtQ16jAX//6JzR1CYkSeSGoLyLEmw29p4Iv7Gi05aNidBwCTSrtl/CO&#10;CWenG2WPvwuXu5TAVhFkBJxskjRUaTMQCogjwNP/A8Xya4Rd6TQu9WqF05aL22z2Vf7+dNVGzF45&#10;uUJFiWAtFMYMeIPVRBNSobPmIEgcVGnO4t+puqmidT4ltJZ8WHu82LLNj5N766EwpEMi28jnM2ZK&#10;FwjWQfLU9+m4Dc8cDGDHzhBO7W2Cmazn/PkJ3L/xbsgVhTxvT6sWw4RgF0TfgayU+Xw2c7MlC9oO&#10;O1/40MLWo9Un8nkpDNpYyEJmqvRKtBEgyyXuLFdsRJ0hhuJjFlpahBSjA2hqkkBtzuELV4zv74Td&#10;mgZHoBS1VG4z8esaaqRsJTHZ7uOoOv0mGgJS3h8sksVDaqcG1elCa7uS/hVoblch58LvoCdkX2PI&#10;xF1zCTxFVur/lUzXeMIdClxo/7oVCZi1bBVuoDg6c8VazFwcw4/NWJWAuFOfYPu2Rsh1KaSgVKjZ&#10;ooHaFO6WzL5iPoW81pEPl7+SgEcO1NZsuNslsPY2IOirhs9VSsg3A3WHH0MrWW6lOJpisABqQx6W&#10;bnoAW0acxAUdeJIozQhxTbakTE7aArLWmSiojMGamDtQVCdDmTiPT1Pf2q+An7xG0eOfYowoCJsh&#10;Rk00paenikLEOnS2KLBtqxtZBWvw5ENbsaXfBg0Boqrz34G8Jgl9bUbIz70Fk68S50+0Qe3IQ+pz&#10;f4O1oRpSVSqkpiwILJlo6FbB7K4mZedC3NnCFymUKFIJDxSitC4J1boMCCVJiBOvQxV5LDYdbv5z&#10;n+Lue27/v1ds+AX7F9IvKpV13s9eE4/rV8bhulVJuG51Au5bs57Sk3Dr2kz8/e9/h8JBYKhFBJk6&#10;EVpTJhwE8U3OHBi8edi82UxQX0BuqgD9fXVwsLV4bJnEIUUY6DeRi1OQey6CanwcpcWL0eBIQtW+&#10;s/CwyqmIxRMPb4WoOhmH9vbAbS7Db997Fto9J/DyhSN4YNltqKvNxfG9XUjeOBsrVlwHkz4BVksa&#10;AqFyok/fgN6VRQqpRNGRJ/nUBNnH3oTJUYpE9paJEOwIgRuZhOgQxcThQT2E1evR3aXHnt31aG1V&#10;IufEN/CVrz+LfSdG+OolNQSUbOwL+eFBQrgVkFuK+OgId4Aaqk/IEbxOSnz72V+hXJ+KjKLl3FPU&#10;khtWU4xlk4Deumjl1Ss2PO52OrmSK596jMVJptBZq2Mxc3k0CskSjA1qFA5s5q6W/diUuPq6FFTX&#10;bOTuyV5fgmCbCPUNVTCaM8n6Molv0ra7AOZeD0LtUtgDJQgNBeFxFaLioa+QW86Hg41+eOyrCIaq&#10;4WAzi/e64SBeWCHciHJ5EbaN2bGXXHDPMFtgCZi/7FrsfflVbEhbCEVtKV7/6pOQiJOwaskMCHec&#10;wspNs4gjF0Nvz+MTfWhNSdCR98gn8CKQJyJ+4jkEA/kwbSFKQ1Z79EQ7TIYclD31EwTqyX2TopV9&#10;gwi0SOHZOYQaYzEBOBt/Zrm9EFXyFL7OrI0QfjE1huJaAnSPfI/CjgCbsh9EYd5CqMn7xCQ/SNz6&#10;j3y0YhY1GFb2ZksxfITum82xuOc/sdjLKo8p6gqKnSpMsWyx4dmL1/JXVElUKPbTO4mDEgUxUev3&#10;EbE3+EpJmXJ4aL9jWA2pLQ2GPbsh1MUTQBHCQ4Cko0MBlU8OE1ukwVtE1imDP0BkngBH3cmnqELK&#10;qQEI0BgkkDE6xL8nrSd37bCVQHP+u9i/O4idOxohGD2IzK/9HYkbbsa+bQ2o9NjRVS9DYcFyJOx4&#10;GgsptiY99mv096sRokqWEyfWEm3Jeuq3CHgFvAuyvaMaeU/9EnY9G2VRhb1jbj5XRYOjAOLKDRg5&#10;NEzlrkbAXw13s5jAUSl5nWz86c9/gKLegNLjb3AFMWGTj7B/f5sTxZpsaOh6GkcFUvJXIPPxn8B6&#10;7DHe4aGtFyHjqd/zvAI9YQh1KlzGIr4699Ur9jIvB/hLg6tW7Cay1gRcvzoNDUEheoZ0sH8AvPPx&#10;B6gZ3YodE/XYNRGAheJHY5ccjfXF9ADsw+FKhMil5jz5Cyio4urJ9fLhLQRE1A1SeMmSLWS9ckMy&#10;xOoE+IJFfLVmf0Mpf2iDXwI9KbWpRQz54fNQDfbAai+A25aKYuEmVBjJ5T32DrShALSyRLQTGKr3&#10;10Jem4QHo29F1tO/wZFDfs4tWYeFpnY1auqyUGVXUJm76B7/RldIg94utp6uCEd21qOLrC7zkQ8w&#10;0inBNgJoLmpgNor9teI1cBDaDbZKISP0G+hU4kc//JAvzx1or0OdNhUrYu9Eot2BWo8BSmqENWTp&#10;BTXxUPjqULp5N2T+GqjoGkVtfYSW0/nQGPacQ4SofZ5K3Lxsw/8ixk5BvpdT/BeEXPBNS1ZxK2Vd&#10;ZWZbKVlBFcyuAkJ3ehgJUXZ10z+54M4hB59mR0vu1eGlf1Ket13AXatKH0NUQ0DIsxaVJ16jmFeN&#10;BpJAqAy12yd4x3sDXd/tKIOG4k+NNA7xG2fCFayA1pAC4eg26DpyIXXFw0wcVvLEJyh8/i8Y6tSj&#10;4vTbWLh2NibGHJj/6Rif79DpyoGeysLO97oopuYuxeZeI3p9Ihzb1YrWQ4cQ/QYQGO3Dkf3NcFJZ&#10;fYRu1fuPY7C3Fnntrdi2xYmxnT7yNiIYPcVIL18FOeGBWlJGIZuSTx6PSnUK8mVxUDpLIW5woExb&#10;joLtp1CmzkCRNBFV2/ZRWNjNZ3hl6wD2UqNn6y6wbaZctrTbvHtu+58rlrnfSBc8nTu+9D0Mi6mr&#10;YgkQxWHW2jh0U4W0dqnhpAf3hMRobJKhwV2BUJMcw/16vty22kLIl4CSv1WDph4lWVwmmlvFaCY3&#10;bCfgYiXXq5Avhau+nC+su2+PD/2b9VA2SmFqs5A7LIJ+qBsNVGl+fylsIS0hXx1aOyjWsUV5qeE4&#10;RlqJ0Gdi51YHUl78M1XQu6iTJ/O8DAAVP/4DFPdvw2qiPpsS52FV0jwYjLnIyVqE47sa0d2sxK5h&#10;H7acOkkK7YF4oA/Sx9+Dy1YAWVcTxIoEaI3pyCfuXKFJgpVAn45cM0O9RgJKTBHaRjl0zmKIiGur&#10;Cf22jJip8WpQZUhCfOYS5G45SC7/D7D6lXzuiVJt0eT8xYIY9HZbUHj2+xjqMCDtTeK3O7ejvl6I&#10;++6/+4uK5Qq6Ch4aaaFsCMz0Y4RZWjRHvux4/mv/RAvxQQEF+Oxnfw5HtxvtVNllp78J62AzWurV&#10;8NfTA1DrsxN8V5Ol2QNCCB59Bx29eo4mu4musOWsTd4CtHbK0NFWDhvFKok5GQ3k7sSEGGvr1sKl&#10;S4OxNhEGeRq8FLu7SPkG4o1+Qql2akgSTSKKyuZjztLbEBN9H+ymHIi7uyEkECSWJ+HeVTPRGihD&#10;0qPf55NPG1uyISpbgeMjBuwZMOLAvk7UPf8THB3W4JGjXQi55Mg7/0MMDgYx0lqL/Tv8CPkF0NZu&#10;QsuwAdnP/x0CVRz0xmwI3ZOj+bMka1GjSMf7H36XrLsayfmryOVuQqksmWhbOcqVKVidMBed9Nxu&#10;Vz5ZdDLMfiH0RJPkjjRIVBloDIjh1ZZCJUzlS5eWVS78z2JsWCYVz7r5aJ+UNXN1Im5clcgHU7NZ&#10;Rjm9uUhjblq6GtevYA0gBf6eanzju1+Bs6WKuKSSkK8QHYNGcqflcFO8dQar0dReCy8BC6OTLVoY&#10;C5EqCSpTChIZmHjhv/kigA2eKmwZqoNMlwwjHSt31UJw4lVChKUoOPEOkfoqGCxZmOh14NpPrsPa&#10;VTejqUGI3Kd+ztc97+5Wom9QjWqy6o5QDZ/jP3N4JcxOik/eEsiIQqTmP0C8lGLXK/9Co6aUTyp9&#10;2/brsa3HTO7XjLEBG4K7d8L00EvYvdmBvaTEhkYKBeRp2Mv2DUn3on6LmxQZj+P7GtHbq0NBzjzU&#10;U9lq9xJQI6VmFC3h68BWi2Kxb6cXGRn3oY+uZXQUEWKP54tkVArXQWwpgMFZhXqfFIWaTIjZDHAU&#10;YkTWHJQcew1KXREChs9/LXDP7TdcWbFh98r+p7paNiibKW/JmjloIhcq1xdjVfrkVDnXkqJnr6KW&#10;2q/D2sRE3Lx2GUqG9iOHwITbng+vTwKXvRI7J5oQ6lbA5aG4SRTH5i7HllGKq/ocBAjYaL2FaCRF&#10;hxrk5MaqSPmVkEwcI5Qr5CPlLcRdM57/E4GnChjJwiue+SW0+x9Gg7EEb184jsOdDUTg49DeqoCP&#10;ULbBVoZ+sri6vhYCa5uhMaShs4HidIsEdQROGoj7auk6UlUi6rp9fMLp2JR74bdV8mVVxofsBNom&#10;O/9PHmxEvTcXPiqX0Z0FjW4TlI4seEcD6B7Uwkth5ii5az1xS7beq50atMpBHsMjhMKcjwLReiQS&#10;fdk5YufDWrvbdLDYiyEmKy0nT8Om9sms3cif094gQYkkkY9YZBSHKa9yZDeSiCuzURxBiqvF5Bl2&#10;DE++irz11hlXVixDvJeUOwUcTSo2FlJpDrYMONDaLCFUWIfb1mzA8lwh1sQvJ2RZTUpkVKQAdmsJ&#10;WhrFcIWEEO87S1Zbh2CzAh1DZtRTWnunGl1UIcbREVRJkvgL6Wbirt5AAXr7lHzt9rzn/gtqRQwM&#10;hGh1uhS4fCUQOGTwUgzVDTXBRda/g60WQo3msZObcWB/IxJS78W6pEVYtncuNvfL+dIwyV8npOzM&#10;Q2uPHKKDT0KhzeTLgtZaMqC3ZJO1ZhBKTcMQhYk68gwGcoM5xStwcn8fWZeP0jXo71GhUrkRnS1y&#10;GHtcKHjmRzARBWuhxqckPCA3ZUCiiIeJQJSK3LzUp4NMm8a7BYsLV0NB11cTws9IXkAuXw5JZRyC&#10;rirUWcjlUmOsJcUWihOQRwBLr01EVtUGPsG1qDYDSk0uV2DKq4BSlY5acx7EddSwyYLtfaHPXHHY&#10;IsO9QSwtrNRLir14jMul/U3oJZfqd+dh83Y7+lt1GOl1wuiVIzDcgq4mPdqJBnTWy3FgogFjXWyF&#10;iip09OnQRhZa9PTP0bYlhMbtQ9g5Xk+WVYMBNlqA+GvvqBktVGn97aQMUniISP3mEQ8BnzIEqPKc&#10;5JLchILLpevRQGXYssUMW78XTSEJLjyxC1nBJgSJFsUR4Akv0KAzZ5OV5/OuN6shB81NEkKXcrLk&#10;XKroBI7MFeSKWaVVG6rJ/f8TZnMmP/eaV6Owd7wBh3c3c/5ZcuZDhAih1zkzeKMzOui6bOk1bxmU&#10;RlKsMQO2xipkVSxFzjO/gcCnJtBXB4ViA3S2YrSQFxKKkpCSMA/tPiH3dAFrGRSEfOXk1bRW4r/k&#10;btdl3IvcgB0yAoNsJetqSTIKqmOR9fzf4K43kUdKxcaE+9BCVKm8bD0d3zip2KnKY3GTx8mI9EjF&#10;8k559pUZCXPFDWRtdncuBvu16KOL95CrYytP5Z/5CE2tauzf24EdA0F4dyoIlRowPGxH/pMfob/X&#10;yhf86+zRwE9KY2u5b9nuxt69IfSRpbiIAjn9ZAFU8X0EPvbs6YCvQYWuPi083kqsj59DFi+CpDYO&#10;Ahn7lKMALYSY2coYs792IzKz7oWHYlOM/V5EH1+InJ0PIeP8r1FRsYaQsQoBsvIuoiE+y2TvkY3c&#10;ur6hlis1Ov424sLV5GUY1yUkq8sl2lSC7s4q9FGjNBH1cTURF/WUQCKPgZhAkZVAkcyYhEqiLU5S&#10;vM4nJksvhJYak4biJntxUXTybZSxBhQg3ixPwNEdIbz05D7soAZb2dwBhz4fNnL/FXUpkJA1V+rT&#10;aDsVGnsePG0Kcv10P2UqjOQJq46/jramWrgoFAQJCbd2aWFrEEFnyMZ9c++4qNgIpfHtaZQ6YwXt&#10;E0CaRXnYOrK33j+5+gX76UxpGKXK7+6phWbbVphNeRjqM6C330SuuBJdFBPZ9nCXGdtGgtjSH8CJ&#10;o2M4cXCIL3KweciN/iEnKVGJHduc6CTUaW+oIppSTrFXhL4eHUa3BjHYZ0HNeCqs6iyyahlM9MAy&#10;QrE1ynhs7auFnWLrdd+7FovHbkdB4VJ4rPnI/Aa5XX02ahUp1MLVaGohrtskRMYLv8XwZhN05OZq&#10;ifKwUfa1jF5RvFVY06GxEUqma/e11CHUKISBgJpOE0PxNB9tXeR+XbmEXNOJduUTaBJSOKhEZW8H&#10;akiBan0S0Zxsarx6GEgZZdIYaMnFC0UxhHhjqSGkwEruMznpHjS5ROhproOULPH9PwJmAksV0mgK&#10;BXGo1NG1GBWiuF9w4EU+4oO9hqyzEbikWFwiiIXNVQYhMQBpRzO3aJcukw9nnXTFTJnsn4QPP+F0&#10;J4K+kDJvWBWHO5YshbvZg1ZCnP/61z/RGCqBxZUJrT4ZwWARv2kncU5GzJXSTAJCLuzeFoCMWt0g&#10;AY+dW/1QSrKwrdeGh09tw/6drehtIeXbBaQ0O7ck5f6H0NNnhIfATnubFPVEb7pHdWjulaP86Kto&#10;MKdA68qjyiQ3aE0jLlyC0sc+4pZaU5uCeZtn88UH6+3p3IUOXOjE1hEj79sdITDndBdD2t/J32ua&#10;WTckWRcDJXZPOWo39xGFSCDwtA4KdRL2jwVwzU+vgV0ZSxWeTefmQa1eh1QCLfbhBsg0cch85teQ&#10;94eQf/IdyLXpULkFyHjprxBWb+QrSopI0UayejEBpxxjMnHWPNSINsBMrrXeXwFzXSbmLrgBazfd&#10;BSU1Praas9VUgLRvASXKNL4+u4xcMwdO7wB6cwlqNTnE8bOo8aQhi6hhxhM/h0RE1Gl8H39F+FmM&#10;vWixUy110oKJg66Jx+xli2ClB2C/kc0u7CIYLzv5MsWUfIqrJv6GIUAI09coQntvHZrYNzKvfgMu&#10;Oqe71UAtWgrPoy9j2GdBQe4KFA0fwZ6dzRgb8uHwvi5s3eLCvgMdaOvVor3fhgZSmGDrIWQ9+xeM&#10;N5ajq12KLTu88PcbEQqJ4G+vgki0AjmP/Qh5T/0WN79DEP/HUVgvKELBkz+Dl2Jd4YU/IRQsx77d&#10;fphGuihuZaHm4uK+tt0jsNlTYPJNLn82qVxydYSISwRrUFmxAvJ9D+P2F2YTbZpFVpgOoTaPj5AY&#10;IO+k6GujBpsIKe0Xlq7kCwwPUJwv23UUeYJ1WJq/EakE0iprolFKtEeqz4PSVInsoqUwGQlMkcJD&#10;bK5joml6eSrWU5zMyHwQUd+NglywiehcCikvBypCygLygCoDeQxDHurIK9Rq6J8sWd1E6Juoj7Sz&#10;GYKdh1F28AWYCaTeG34fG6nYsFJZh8JM9nU3WWqlshqdHQJMEEAyEkfcTXHwyPE+PjyDccIeQrTd&#10;BHpc9lx09NTB1yTi07YWnfo6+lpNGBx3YHTUif4+MwZG2LYLY2QNjcdOoCUgxNiwl/I4sZVgv273&#10;AQwQV2wga20ISTE8YkP++Z/wLr3AWAeaCBC1dMuRRHE81FMDT0st5AfPUAUVY3ysAYHmcjhZnoAA&#10;CtEqAhViyNWJFJdLEWBLkQ70UaOpgt5RCqWWLI6UKrUTXWEumWJb/5iRwE0m6psrcGhHEyynJ5BB&#10;iqusWog6AlIGeyaV3wwhuf0acxpM2lh6zq9A5syC1VIIBaM3tiwCT5sganEj5/yPYaNGWkbhooSs&#10;qcFTDSfRk+rqxXB7StHoF0Jbk4T5S25EeeVGNGpT4XFX8xftNcYs8gCF3JgKdMXYd7QfDrcQpiZy&#10;v1Rma4uIvFY+sogC+Qk0htxiSAkvzFpLgO+SUkluWMrmG5qMuWxBJK9rclmzzbs6qfKtGDq8heKG&#10;DqERK2qIMDNXefRwJ7rZV22dMlg6GhGk+MX6U9v76tA7ZCJuKCNqUY5kcl+dgxY6LoBg4mEcOdCK&#10;ASL6nXS9TlJOc0iMzcMmdBJlcjdIMTRkRduwDuUn3oS3L4hWcvUsrvpIIeweilqqAOK/1hDFVgJC&#10;fqIaw6NuuCnWtbfWwkPx2Uio0t9YDYevHDZjHnkX9lIhl7/iE5KrZ29f2LLfFQ0uJBL69DUSVdHE&#10;QyjdQEBQgH1jLpwY9yHoE2DBulsgMaWToj6BrMkAT6gKtcZE3o9cXbwOGgoDooExNFHecuF6ipOb&#10;kJe7CMmEequJj5ZsPwYJ8WarOQdtBBitpLyy0lVEcdiCSTGIXnsrWpqUyCm4l66bw1dttj/5DZSR&#10;0nNrEiG2Z6NYkcT1wX4GWyFhGgPEzmq4qE4G62v4S4Uycskz12V9XrE3srkA2QdS7Gtw4qglz/6I&#10;X+T44T7+9ZnjyEmYCd7vGHNg364QVITcNDsO03Y9uUoNb+FWQoA93QZox8fR2qpAqEOBLgJATd1K&#10;+AMi+A4fwFCXBvaJfYSgLejo16Pi8U8RoGN2powAnd9eg6Z+NazEyVxkeU1ttRwNNxLqcxO1cQyT&#10;a6V452+tRskTPyYPISCiXkSUSE4hgICNL488g5HuVwovUZEAXbeJKJSZQI2V8rEp1tn8/awTobYu&#10;CRO73Xw0Rp0uDhrisFpVBtEsA3HiRjS7a7CX6NWJA11Ec/Jhdpci1KokqxdAqk7A9s1e3h9tIncp&#10;P/11okQBNJEVmtXZ0L7yKeKT55H1paB01xm+gL6fGp6C4qOTaNv2Pj3avAJC38VodFO46axFrSye&#10;rq+Gp1PBUXE1lc9MoUekSUC+aCNEbF0BAkzsV1pD3NZbAA1xWQPFbCP7FMRR+MUuRba4AUO/MrMG&#10;bG56yUOvkzVJcGBPI/pHvNhKLtPc1whLnwP9BHR6GmtgN2fB21SNntEmtGztovhjQaMmGh5Ctd39&#10;FphaqtBCMbd5LymaXOjwQB2qnvgh5XPi0OleNA9oUfDcbwgk1ZI7kcLYZYV+eBDBUCnUtWvRTg2j&#10;oUnMFVu16zD6O0uQdu7nhBjj4WoVwE3x19GjJpRahLxzP6X8YgoLUkoXwuaZ7JNtIlTOuCyPpeS2&#10;8h/6BlJe/C+YCC27W1TQGxLgpfiqJdfndxOKr1dg65G92D3qw2iHGSXP/RdkZ9/DgW3tRNGcOLKz&#10;HYd2NSJAHuPIriZ02ApwE8Vts1NG8Zz4s68KaXteh7ByDcXPZKwfvAtrj94PWdCK7Od/B4UkBRVl&#10;i+Anz+NoLEPF6a8g74U/oNQshVSWhs2jdpgJVecQJ1UT2Kr0qSAgblzJ3kIRfcp59o/IIWUC/4ac&#10;uDd7d8zW8sl95FsUvzfhHkZ3PlMs8VLSNIuzO/eM4tbVm7AhJ4O3DPa7afF6ONr6L+4BH3/8Pc5X&#10;GwmQMKCya4sfE4e7cex4P4JtBnS1EIfdRe62n+Ipue7eYSWE5z/G0DYXnOfewPZ97egnwDQ83o3e&#10;Lh25wSraJvfbreZ81x0UQD+xFz3DZv6ZQ0O7kpCoHx5ykW39tVAHUlB47vvoDYq5srgVtgbgcxEY&#10;IhdbpdqAha9PrvuW/MovsPgb25BfEQO7Lhlystxgi4BzcJUhB3XVS9HqlaCLeOyBbQ3oDalxbLyR&#10;DzTfM+TBMaJfAVclbPoypL74F+we9FG+ZnSH6rCzQ429/SpOsw7vmZzpZaBdC8mJV7Dg2/dwoMbQ&#10;uXxHLjKKl6FEloCUjPtRKoxGUdY9MJiLUddhJ2pWivHNdoqTVahzE4jTl0JBSFpkykDxwadR7RNB&#10;TEpVkVWqKPTYKcSwnyVUSUpPh7O1hrxYKXIu/A23P7B4kseGlRtGxTcuXkPxlhDx8rWUzqYPuJjO&#10;heWj/PdNLh/a3aZCwzNvkKuToXvAhESq4O27O8jCDNAcexJ9Qw5s2+JDByFJ7fFH4Tx8gg8c6xvx&#10;Y/uePmgfeQnbdrciSK6HAaZghxaVD38DXgIGvmAp+sZtqHn4KTS1yyj9LaJECiQTAm8lPtrcJIeV&#10;9UQ1C1E5fgQK4ohtRN4rHvsYkkfexPUfXcs7+RkVuvHTZdAbU1FI1qpqcUChTISBrGCc+LVRmgT7&#10;4cfRE5DhoT0tGD64C9vbdHh4yIADFDYOUOwuP/gS7l1+Ix470YeR7loc392CHj5I/WPUeypwzQ+u&#10;gV+Wyb8Duv7DyfXcmUJZDF700nykZy9CX4MYo1QvSlEs1HR/hykJskY9b5Q1umz01BNuIQX5CWAp&#10;jIWE0OOQP36Qrvk3VBDfVRGHlljIcms3QUNovrouGQkXgF/++uf44KN3sSlzHjIMtZg1Z8Zniv28&#10;8i4vN7Gv0Sl/1AripsM2skwJ2tgYnUe/g9JT30CoSYq+zU5s2RlCGz1Ed58F+wlg1RO9OHCsm5Ty&#10;L4yRG9t/bAj55IIrnvgB77pzkULdFLfYVAIeiimOFjG8rWKyTgMsDdWo7yIQRtbo9RAa9JE7JuWy&#10;TgWlNYMQaBq0hAb7e2r5JxPNXWrod0zw2VWSvkHcj7xKkBqAhShHF9ESF3kYQVszhggX6OvtqB49&#10;gjNbrXjiSB+eOTmCff1WHNrsx1fODOEoNcoJAo6dzQq0OitRXbgKO4hnp57/AwoILbssuWhrkE+u&#10;U0fKLHv619jwxgXM71tGPFWMB77p5Qq263JgIffpM+fzjgRm2e3kRjsoBEnlCbzzgaUxUUvSICLu&#10;L6t5kNOk7DMfo1y2EYL+NuR69fx9rFARx5E9GzRnopibWPwgPvn0Q6R1jWLefRHjiqfK1O95eBop&#10;lCmVyS1L16F7KICRnU6iLl6Kc06iRFKUEpiZGPei5ty72HxgBL39HmzeWo9ucqmDIx7kXfgLevZv&#10;w+6Dw3zhg21k3dsJDTc4UpH3xE85jWFT7bCvx+1E4NnnC8GOGmQ/93v09OnQvVkPB3HTILlu3UAj&#10;avTJ0LsLYA4Uw9pQCmeHHjnP/Rn2ViOMFHfaqLFUUAjoYm94Ot3wkVXUU/y1mPPQ0ihFP1sgSZeP&#10;BnspTuxsxG5qFHsGzdjeY8R4hw4BK1s4KQAXNZx7hqKQVrAKi9+5FePtdXzWmXYKGfX1Kgo3w1yB&#10;D3w0D7tPH+Hbt75H5aWGJrDrcIDQddWj70N14FlkPv/fMDb7CKu0oY88XsaGGVDVZaC6IhFamwQl&#10;bjtiih5ElqmCUPHkWgA5+55Gfm08xNZsvtRoLsX9VXkPkusu4WsMpJn1WBh/D6wdGtx+55RPPC4p&#10;8OKLdr5N/5HC3uowmUVuWnXgJEa3OnCAUR5yw+1UKVspJo3QQ49u8SCfgMKpR/cSt3WQe24h9GpG&#10;FhVy35gdE7t60E8urrFNDe2OfTh5dpR4YDE6h5wUA/NhowoZ3d/MqY2TKBPrcHcQoQ92KNHeKSEX&#10;XEgu7O/QWTNh9xTB4smH2pZB8V4El62Y3FkJ/5yj5tCTHNGnvfIPDLVqUNHWBvGuR1B0+HVyxwkE&#10;rATQVK7iDaqkPJ6/Jov6WRQqe4ehI3SsIP6YRlZReewryJyowjFqpOqOQnjZokmkvJHuOti0Kdgy&#10;qse1n1yLlCdXYE+XkrvggUYt5/N+UzHqbflw7D2I4uNfQUeTGi5rGRqoYbO12ivy16KyaAM8dTkI&#10;+gXIP/YSakzJKCLwKqK4KtakIb8pAD1t1xBdkznyiKr9AxJyzVICVnmPfYoscufsJ6UGe9/9cy92&#10;UEQqdYoipwofDUFy84r1ePbDn6KZ3PDQqIviZSNEex+GzSdEqFML3d7TSCDLG5voRTxV7PjObu6u&#10;qi6QFXWaMDziQzuBpM4hMxqJHrFObjWjJQRUtARU1IZcGL3lxId1BKi03FVJRkYQGtKh4uTbqLSl&#10;ER8tgr2tGp1jViiJ5+moNTvZaIkBCg0n34HbUIG0FwBdexv0fhO8pPCKvWdRfuY9aHSZOLsnhL0j&#10;Lmik0aiqXI9BitlGcq0+UoJRk4mAJQ9uSyWk4gQO0ATlKyHZeQIrN9wB2ZZdsBOVYq7QTai4t90+&#10;ibwHmrGFyutyZWOCXPp4jwkaZRpcE/shPPQqFr5FcZCu1UneosMrxpZ2qos2E5rcUuQkLYCwsx0C&#10;ojglR1+AThsLcXcTyoa2oEifiMLHP4CZwpJAl0YcPg9l7e0o0SSiUp7B7/3EC2dRQmxh7pybvhhj&#10;I5UY5rd8m6x05rJ4zF66FuWGIrzzV3KXrkIEKMZuJstjn+frzbmEzISkCBOKz33Ke6ZKH/kAZx4/&#10;hN37hwltt2PH9haMbwlheDSIQLsCOqIXcqpwbX0V9L4iLI2+DwVVsdgy7CHCnQENWWMPuRfmjtiv&#10;e8iID/4IcuMVpPgC6AK5kDuzCWykEUUSkDUryGJLKG4lIe/MJ1TBZagjvu0mfu0krqgg6yo9+jKW&#10;vX0ftnWbMdwiQyrFvKGWWvICYoiPvwi3s4Lfr9FfxYHXgmfmQFARB3lNNpacpvj12yis0c5A0teB&#10;vOd+Dv/EtkmQRhZ8DVVwi7eaUHQZzGSBbkcxVOoUtPhFaKf0oEeEBlctOhoJP1hkMO6jMOAWIPXV&#10;fyCndBW6KOzo3UXIyFuK4tEDyJt4DKWKJN4YqscOQUQhoVhdCLW7GAKiawpfGWRkuWXaRHzw6Xvw&#10;GzIxay0pOqxQrtQIxbLZw2YSp2UImE1dx+hQTOEk/RHrcyBUJkNqzIc/WEBURQkVwXZPQIWnz+wk&#10;K9YS/Wkga/TB32zk1sk+eejqM2FiWxuGiOY0kgvz+5QINNYRaKqFYrAcMbLlGBgJwRqQooVQqSMk&#10;RioDSVTJXBhoYGBodBxeAlgGXx503hyOcFsJUIXqhRCVLIVBnYVQVy200hgkUuVLlamw2HL4h8EV&#10;3YPYNmDHiu8+iGPbmhAiRCvbeZLiqw+mtkwkDy9DJjVIpiQ2UsKkzOHblaEEJG9djLKBaOQ9+ydE&#10;/TqKXGwmcs//CApC1eaqbMx643qy9FSY2+phNxYhaK+GzydAs18Cv70cToqNt7x3P5pdQgz3GlBD&#10;7p51KTqVG+EkFMzuUzASi7QqonJuNaoG2pH99M/IgxHX3bqTTz7NRl+KBtpgIG9Wbk4lJHw/7npt&#10;DlbtWoiS2jjICOnfdQfFWLbyxFRrZeDo+iXRKDz7Xdz24ALMWbECty1bRJWtRfHZb8FBFsnWB9cQ&#10;4JAQQLG4xaglhFZ64mswHTuPPftD2D3Rxr/1HCe+OtLrwjaqxPGdXdhKAKqJuN9Qh4e7D1+DGs1W&#10;IX8ohioVuyqgDrqRRJW77/Re7O21EiBoRluXA//4F7BJOTnvArM+X70ASWRtKrJWFsvc9jK4yQN4&#10;m+1wqZOgNBdARN4g0CGHikBW2Zn3MUDWv53wQHeoFgkb7oKR+OPooAFFe59B6UNvI4Ni7GrDPYhu&#10;uBcq0Roeb1nZ2MjEe74fgpi4qFGTBUHfFsIEuTy83PqtWdAMhDDr7RsRc3QhamvSOfL1WIth0Wbh&#10;pu+Qwv0EerYfJrAlQm+nEmlf+Qf0ZIkVh15CbvYCuE2FqBWmwGUuQrl0EzGFP0KkTYfGVQR3UzVU&#10;5LmK959D/vlPkHf+p1BoYuGkxp0gXo3iJicWJ83Hjk+AhJx7cdvdN0+xWFIo+7/0Occy4rFLN+Dm&#10;RWtgm9iLCy8dhXP3TsgNZZDIk1G1cx/svlL0DLox2O9DS4uN4qcMY6NWeHq8OHawD2KLBI+c3A7z&#10;6ef5l9m9XUSR2s1kldXkjmy44f0oXLdoJfcEUfcu49K2eRsSq6SIemAJTw//HqwoR4pcAvkx0vrF&#10;X9iaPYYsWLo6Ubh9P3aP+SmGiaCwZ/G47PBnkJuugqqvHSpJHHmaWtQHytBGFt7bqkSjV4gKbTFH&#10;4zKqVDZ47b6v3nGpsbH/az+9YXKf5Jof3Mj/pS0dOHWgE3J5PN8v2vscb6zsfHnhOkg7u8klV6Bh&#10;q5inK5XrJ132J1EwuCcbRdbY61j41N1oaqmBUZsPV0sZKtVs2bQc5Lg1MDiksDhKIPMUQzRxnD9r&#10;NeteHNoMNXkpNhMqewecI1iLgV2dZN1FuP2eKYoNS1jBbEqAmxYtAVvP7YblG7Bs01q89+F3cF92&#10;Er7y1tdw/qUL+OWn70IV8mPskccp5hVhc5cTvSElXIdO4+8XVy2uOfEqxrYHcPjYID2ABor9j2Fk&#10;wAWrrRJzoic7tqeWgQlbonvmMmpYG+Jwe3wqlgnEiFVNjnJgP/YhMtuWla1Bcd4yCgvVEA1vIYRc&#10;Aif7QpzAlK7ZQJWYh7r+fgR7Augghfq8hZA98gbRhL9Br0tHqFGA7Gf/igBZvmb7bmwdNELWGI+l&#10;z83H9R9dd0mh1757LRYfUSLWfw/fv+mj+7Hpld9gvF8Nt7EEdbVpKNz7NAoLVmDO8uvJHRejhVy9&#10;Up+B9mZqqHROPXmQgsd/TPsS5JUsIjeeyanO8sU3opa9T61KR0lNAuKyF6KSuCz7YLuqxQezP4/z&#10;9opOP+SWVOLfZSglFtAcEENpK8La3EXIOf9DxOUu5HM/fUGxkVMH3LBkLdKKs3H9stjJhXLJgnuH&#10;/ViWOLm22+LohViYEo9FcasoNpzEnMxk3LpqMXqPHMbBfX2IJvc4NORAW68O1c/8AgUv/IloiwI9&#10;QyY+9EWwIwd3f20eom6d+7kyTCfsNeKstTG4ZQMBuPgE/lLfoslD64ADGnUmQg0C1JqyUOfIJaRc&#10;Ai+55RCBPLkhiSufVZAvWIOmJikfHmMjWtRmX4+guwJFT/2cW5JgTyKqO7pgqCN6cfp9RH0ahaCx&#10;HJX1GzmIiiI6k+tdizXKuzHjW3eicogoD1nd7O8t5JbdQhVskqUjf3wpoo/dzxcBHuqzwNXmQIhi&#10;KZspJvXlP0Jql/K3M6EGJdTSePIeQgJZlchOXwiDpQIavwGFNRsIHeehmhpFfihArID1CxNoCpTC&#10;QA3XTDG22pqD/GoyuPT7kFm6GNnvAImFy3DLHbMuouKLlReOsZe2l5JLZvPv0j+f/5Di7vzYySGm&#10;yxI34B9//xsyXvg3sr4KKqQaGkKj2S9OrsGWTLGqq9dElKQcDRRT2Wf3TR0K/rK8/LEP+FdxoRYD&#10;NZi1+Pvf//E5JV5OZlBZmMxeugZziquxk2KKvi4f3Xu3o77VDcH5T/m9454Dgi45j7924r5Ve85C&#10;qt0AE4UKtXryVVsClbmeXHD56e/wl+waXRKEwg2oladM9iC195DrzL/kivXayUFtSw7ciRVv7eHb&#10;N38QjdvP3YjUC1/h+2G5x3sTyseIy17cd9pLYCV03EqNz2+tgL9RiCKTCgJhAm7ddz2WrLwFicHF&#10;2PDQYrh85UinsiltuaglwJdFjVBPRsCei30TW0EyuKcFWaJoxJYuxbL4uViVNh9iAk1s2oIyVdLk&#10;+9iwMj+n1IgOiqnCGsGM5etxM/3fvGA50gvS8Ne//hlacjHV5gwYXCUUH0rgICrSSABFRbGEDUOp&#10;b5LAQ5Smo98Cf6AKdk8lBje30DXXk5v/4n2uJKxss+icm2PW4o9/Iu5Dv9vWLOcPH/5S7ft/nvwP&#10;1E66erM2F1nP/R5mAidsaEuoXowGp2CywoYPwKTPgo2QrJO8wIrxWyGsXI77XrmLN4IHjxVwBa04&#10;ei//v/bTmbjzhesvKW7m927CsmfnYv3ZBye7Fimts0kGXfF61Jatgos8h8lZDG+gGD63CHZtCcTS&#10;RFRUbcTdrhsw5+GZ2BBH7p3OLT72VYi3n4QhQGidYm1xbSwk2yZ4OSsNKYg5twpl+09BRBSuypqF&#10;hKJlMBDwcpMnyqNGmk8Y4ebVyZ9XbGTFfW5MMfu/qOwZ7JONZXGURsiZ4u4N5KYNujIUCzYi78Dz&#10;EOuy4HJX87cPJncpujvl6G6vg41iSqhFhfYeLXoP7sGM++9H1B1380pnS2iG7321ctPydbg/pwjR&#10;Yxf4Q7N5JPh/hPyLYjz7X/8MIee6bJQ99B2kvA2016vQ5JVjqFGG4tSFaKQ4GCIKwr6NETiN9DzZ&#10;qAjGXlJc2GrjBwkZf/s2xDx/ACvuITrUUIv7H7odD5yajdE2A9a9uRjrz9FzUd7aUAZS9ryMFPIa&#10;NYR+hZJN6CGLbfDXQFOXizSTHpXVMVyZNx+hRkKhQHugiMoyOZeTjIwjX56ASl0Cas3pyH7mlygT&#10;UH669nKiOHX2TCQKVqKbmIfOWcrf2TY3yyAgJH3NDXQ9rriI4aaTlfZ5JUfKZ/nY/iS/jc5YyxU0&#10;NhwkCC6FqMEBtT2PfzlmtVfgmgVLcA2h3VtWJOLEY2cRddcikoWYsXg1QsR5r6drfXbdLxceb8kl&#10;37J+I+YL1cj/FtD8nc8UGZa8p3+FEKFvq6sYQapUu6UcClE8gj4x+jpc0PcOwmGZXI3Kri2ARRKN&#10;5LgbIZSSUhm6vahY1umwucMwuc/oD8XePcSF2X55TRrmv3E7rvn0Gj6wrPbEc+T+izHjkyVkyTMR&#10;/9q7xBwkENYkIW3vChIdysm95ls34dpPrsF1nxCCpevkPR6LkpPpqKeQxro361p1RCNLUGSugI0Q&#10;ftYTv8bi6vmQ+0tQGEqHyJkLlaMQja1yROcvJMtOQEX+UmTX5n42rjisNFZhkfuRlTl1P/z67npC&#10;zKtaDuK///lPfPzhu4T2lJjY0ow6WTxcASmuWZyIa+cv4y6crd44c9lqfh5bjZF9/3Pb8hW4YRHz&#10;AJHX/nJhMf+WVetJuasppv43vMZkGAd7+WuselJ0b68Dm4ds0JhzYSPeuZkaUAKBCyeBoQaLAC5j&#10;KdJe+xuqt5/GYK8HDd7Jqd/ZYHI2MvGGT6jVE20JK5cpOuYZAkkX9w/uaeT/9z922yWuu+T9C+gJ&#10;lRC4yeP7asMGVHWNoo59S/vIt2HYeYi8QSHMpkwse3vi0rWY3PTJjag++y00BUQwOUSE6IvgaNAS&#10;Z/0xJH1dcLH3rsefQ/ZTP6WGWcnLyqa3Z5/FsPDDym0c24q1rXtx60qiX2ElMgkrlvPYi1YUeZxJ&#10;+FOPyErmk4MsXo+blqzDzYtXYuz73ICJky5G1P2fzRp+tTL1+pH3Dx9joG7GirWoO/Ua1AR4GoIC&#10;dJKr7+vTYmjYjqZmBaqLY7FvSwMmCDkfH3fB466EpHIdqs9/hDXOLkTNfxD942N4+atfw8ZTP+bz&#10;RDUQuOGKotgaWfHFg+tR8OxkjxSTTMdidBCHZwPYjLJE9LdIUbw3Do3+CigqCIBRnuTX/wKtOhv9&#10;IeYtiomPFqBmZAJV2lg4CJNYgqWY/86dEFdHQ7PrIbTu8iHh4EYUPPkrZD//T96N6G2UQnjoHH9n&#10;q6S4GmyXkqVmQUX8WNowOQOdkYAo+1+251u4IzUZ81kHxdQKC1fk1Eqdmj6dfPZZCMs32Uj+Uwnf&#10;bypSjxSelyH1leuRoNTi3//+N+yOfIh2n0JbqxqPHRtAV1sdLE0W6GtXIp9aucdXhYkeJxqt1bwS&#10;bl752T1vIOuf3N7AGyQ7XtS795ISSwujUT0UB2ltPGp0qVhYMIMATBKKDk/SoOhTC1EymoNVF+6D&#10;SpHBXymandkoFa9DgGI3+1C6u0uJisEJ1DUEuMLYp6J5u88j56H3cftbN2Pto0t533rXSCtCPZNr&#10;CxjtEpj6WpB/7gdwtMuQ/vLfodXF8YX+jfZ81BtzoPfWofD0e1jm6MT1m+KQevYXFPKmWGy4IsMP&#10;PN3+l8kX8k9n4dMIy3O1wvJfz7zD2vWYt2k5Xn7uIfjIPbEOCnnVKlgsJTgxbsfEZidKn/4ZGutF&#10;ZCFlfL6LmPeBXV//EW5c/EXAxrzUg6kpl5QbVuy8VdejTpGF4qrVkB49j+qqdUh99p8oOPY15J39&#10;EDKXGBJFLJ88y6mORp0hEzJtMrniLOiCamQ9+ikUwpWoVSbB61dDNliK+KeX82vPfO56VAWdkOqF&#10;aB8M8k4I69Zt/P6Xk8hp99ZOTpKKwOYR3J0yOZz2c9/uXE7CLplvX6xU/h8BuCI/4IqUqcqYTiJf&#10;PDBh4SByPyw8L/2Hw8UNZF1zVq/Fko3L+YM1BiTo6jJz8s6+HGe/qDsWUkzfiJOPPIp1GgI785YS&#10;oo+GtakDz73y+ufLEb7PCgor8xcg/QWiF/ufwQPvDyDqF1FY9uS9aG8TQaVPR5F28q1PRuZcBCdG&#10;MD5gJIDG6NQvUFwZjVpVOgpbWqA1FkPCpsU7+jXM+Mp1KKteB23N5BcK978yB7d9dzblzYLCr0FL&#10;d4DcrBnpL02zFvs0UkzW7fvm5PZtcRu4C17u7uf7l1VsuLI/t38xjVcuO8Ys8eLx/42wa4WvGynT&#10;5b0k7N58YQjis7Q9a+l63Hixvzn95X/iunnzcODgNrz5jW9zkDVr6Rqe59JzXJTIa166LymW8Wr2&#10;Y5VUSZSDffJY09YGs64YtbUpKDv2JrSKTChr02C1FUIui4OiLh5NDRJYGyuxZPhuUmIMqpXJUIrj&#10;kU/WyMHYr6JQUrIaVq8IAaJbeksONUgtVNtPEBU0o+LM9y4pLnz/qSIhkNT13ufTmFJj97x5af/S&#10;8NOpD3e5tHD61P3/RHiFMsVEXGNamXLe1QqzyPC57DpTj4cl8l5T95mkPvkHOOqK0RWqQd3RF0gJ&#10;RRQrq6FRZcNlF8BhKIWevdkyF8BhLYXbkASPrQrlok3IpPgprc1AaSgAlbEAKkM+1Loc1PRuISzA&#10;PldxwOetpTj9BBra/fB6tUglC4xUVhyhe/b751//hH9NbmJ56Ag/lv3aP6nMG/gyLXlvAXcmJ/Ov&#10;AcLn3s5e20U+bNh6wm428kEj80W6YSbseNhFMmHbYZc6Xd4vk8j8/6lEWuOla4WfhyyclSuy8+Vy&#10;ct3KBHQ4StEYrIRQlMiXOpPos2B0liJAoMZprIKaaIzBns1jXo0lAw57GbzWcrLyeJSXruDjlPXm&#10;TGgo1rY11kBMwMplqyBrrSPAdAss5NIlWw/Cvnty+gImUuKwSWIFZpLVFXwbVJZYkmisbD3Gj68d&#10;Oo/rFq7AjYQxZqyJwZzkWNxCuCB8fqW2EHffebGvOFLYQ4W3WQVcLn5GytRKiZTp8kfK5fJFzgQX&#10;mc7KM13+cBr7v9SophwPy3Rpkccm/2O5lfh9xfD42YfNRagz5UJMMda+eQhBvxRb+ygmkqXpfWVI&#10;ff0f0PtLoHHmIe/cpygRbeR90HkHL6CGaEpx5VpkvvBn6IRk0aQAvVEAQ90kQmfCxoL9/g9/IEzw&#10;eYxxV+nk9PDsuZfV7+Hb9ypCfBaem1Yuwl0Zk1SHCbtfTtl63HnXrV8Onq4kkQWYuh9Ou5xcTd6p&#10;x8Lb7D+svMtJ+Bwul2kMTC53DovN7F10wCFFS1DDp9xp9YpRWryMdz1KpPFEoSSoUifxefxrtJnQ&#10;szmbtBmQSLKw0H4Hss+8Dw9RHzawXrZ5KxSSGJQTNXFRfGVfEdqsEq4Q9rt+cTRmL4nBTSs+M6SY&#10;fW9hsXMcS/9/1P0FmFxVuj0OBycEDw4hIe7W7u5W3V3dXe7u1iXt7t6ddFyJkoQQEkgIAQLDCAMj&#10;jBsjjOsdnzvMzPrevTvVVJoOMnfu/f++ep73qapz9rG993rftfbZEtiFrM8Retl21l2JKn2OIAdl&#10;T78fk6vGDvKCzaBr3X13xGIPn9SYWwtnyExUXwvl4fSzFUrk/pnHhfeFvz/KItPP/P1J7YZFq6D0&#10;1uOf//gHLwATxVarvoB3DK9Sp8MeqOTvW8UmMnUCMlo7UCFNRllVNHSufD4PRZUhGzVbDsPlFsEe&#10;quAFwAuEmDd7ZR3Zt+yqvFvMOuxPbWd5xkPl4vWotBZArIzl5xBINkPqyIGcKpSMPEp0fTvunX8F&#10;seGDmYX/R26fvtD/wK51Hh4TI65zVborSAunmT4mMs0sNvOc7DzMtfN9V7ZHniPs3sPbItNEbmcf&#10;pdcJtTYDMk02ypv9kPtE0DiIIPnykXHmm8itXAersxSG2hJUyONhIJSXnXyLdLYENkcq9AEx/HVT&#10;7pUZ+4TvI2yzXp8Kft6ytSgkJs6Oy5TnI6FoFXTEys2OMkhdRXw5b6urFPfcfWVBpQ+za6FvpnG9&#10;G07LMioC0WGbecxsdlW6K+eLPJ59s9o7nWaG8bTh7w+xq9J/jH38Pz3TnPmLEJWbBI0tl2RLOQy2&#10;QgyPuiHRZ6JcloD8E1+ExJzFX1+WtDTwnpilJ78OBxsL26AhMpUFV0AOj1uOOXc/TO4+CjcsWDZ9&#10;zZnXvWnRyqnfK2OQRiGAoZ3172KFq7CKoAza4GtToUJHoYDInsZVjNvDLU+znTBskQXL/od/R6aP&#10;/P1hFnnsx7FIjTuNXmasEl1Jw+NOhLH9kQiczcJpI0nWzH0fZnMeWoMaUxY6Bux8ISa1uxASQw5q&#10;FGxKoUzeXGgNCWGzJMIZrEHW87+Cp16P7u5aPjRFvP88SaMymMht3vD48qvOHb6PaSNZc+uyKKzp&#10;fXYa5cxyzvyAGHoeCo59EVptDiTqVCS9CcjNOcSKZ5CnmSeduS/yf3jbh9nM9JH2UfuZfdR5Zu6P&#10;/B0Zx2fuC9ts28L2YftuXr4eJ85egNFdAnudAjJzPqzGEtQ3a9DZYoSn1cSn2DN01/NCbulyo6XD&#10;Dc9AHy8UV20N/I1W3Ljk6gFv4fuNtMTTP8XclWuuKlRuJLHKW/0oV6ZAqsqAxJiDcmM2hNqsaxfs&#10;tEudsS/y/2wxK9L9Rqbl6WamvUa6sH1g/4d4jtm2zwwhbN+0To/YFpnmk1r489Pf/h6PbP0sBrc3&#10;oCLgQd6ZH5OGrUBXrxu19TIUvTFVGNGuFvzlb3/Dm2+/jbe+8jV+Dj6DAKFyZui6nXRqOckhxsA/&#10;UKhkcorrm7OXYUXyYyiUxqCatLLQkY0qayZf4HBO2K2FT3itQg0XZOQ2ZmG3F942W5prWWS6q1z+&#10;jArygQK58h1pkekj04aNnSPSWJrwNT+sQvL9V/Z9wAss3YS5XBax5sp1fNt1tO13v/8D2e+vFDv4&#10;71KtDXNuf5zfO+/WywszBtc/wWIo+x/zft7T97xVUVc19l9ltD02Zyk25SzAxtylKCXJVWUgrVwT&#10;i6zDn6eCJcSGbzTyhmda5L7ItJHbw/tmHnNVgUWkfz9TZz8ns8jjIr8jLTL9TJuZdqaF03yS9B8n&#10;3YcZly0RFWTmOfl/qhxsNEJM7hoY9VOz2sxmZQeeRYk8DgJ9OqJKVqBAk4AcWTTumv8x3sdOXyxi&#10;W7jGh222wmMW3ha2yHRhi0w/0yL3zzyOGTtfZPqrjPaz79mOC9u17mfmtg/YLM971X4yVnjh73Ca&#10;a1n4fOw3u6e5K6aGTkZa8b4Xp39XN7sh0KZASHq53KtGgTQOBYpYpCk2I7tmE+75QIwNf4cvGPk/&#10;YvsnsmucL/w70t4/5orrv1Jw4f3hzJpOd8Vm2zbTrpUmXLgzC5ntYytQh/fx/xH7w2kit4f/h7dF&#10;/v8w47PeLY/iz33bSkIrFV7my3+fLsjMl/8Be1DEh3OWHPoUMgSbScOuQKEmFdniOMSVrMTStfeS&#10;jl2HnPoQ7qDzfIA8zYw/H1bjPsnNf5RF3kf42jP3hX+HtzObSeKm017ZFn6emcddZVf2zUzzUf/D&#10;28IF/z+1m8gFL9C0TReo2ZTJp9ev0SSjRBrL3wCx+Yur5Sl8WEdCxXpkV2xEtnAjEivXIF68EXFl&#10;63HnPR+jgeL/2mbNzMhts+3/BP8/zCLTznZc2IN8Ugufi31/2P2wfeFCjTQ2SrCmswkScypfxkVg&#10;yEaFIhUyXTqSqUCr2fo7orVEnjbxwr373hkx9v9FYw8bGdMZOsIIiXTNPNMi9kWmj/z/URbZbvvv&#10;2LUKjt/fNfaFje1nBWltb/pA4UaauKeDCrkImXkrsC7xAaTJ1qNYk4h04RosTrof8+7+iImomYVv&#10;6OPe2Gzb/12b7Zozt4V/zyR0/659VMHOvJ//mNF5M69oVmWL/wOFyUxuTUPmsz/mv2vEy5A2tB8Z&#10;1RsQVbQEwopYFElIIlVvwrw7b5m9YMOZ93Fs5nGR/z/MPiptpG4Obwv/D2+L3DebzSyk8P9I4xWC&#10;vm9ayV6ZReHGVbG4ZWUckZjNuP1KGrY/suLcynQv7Q/vC2//d409x+0xecgmcpT0zK/5kBhWeKw3&#10;o87y/kv0zAu/gNKVz9c2CG+TGjJRoI5Hqmg9ksjWrZqDO9mgrKsuQG4rMvPCGTdzW9gij/049kmO&#10;ZWlYZvK0V9JHHs+3R6SfzcKFN72NEUEyNofG3NXRfOlSxkbnrknA3PWx9PzrccfGZNS6xXhgczRu&#10;eXwB5q6Kwq3M2HpB4fOySbjXx/FzsZH/H0fSXMv4s9B1Fxp6cPOiiKbDazROZJ/8BrS+qYWimGUc&#10;fgPFqgQkVa9Dcs06ZIrX4z627k4kIZiZcTNttjThY2czXsu5dKHjrlSa2dKFLVyQM43tm/n/Whae&#10;1YatV8C6jty+KokXwM3L43HL6mQqzFgqyDjcuHgFuhrk0NuykDx6EhJFApoaRSjMXIqyvOUI1pWi&#10;u6UaUjbRlr0Ya4pykfr0TwjJ67BC24CRfjNcxhwoZJlI/wJ7Ub4ZN3LZMvt9RVq4wt26nPKEbaNn&#10;iiy81e1TA5xnmtJKbNiUjkptMlIJ3dP7XvwbsqRRyJdFo5Tu9557r7xon75gROZ9wK5UgMht4eOu&#10;ZfyYj0jPavzMxvCPMnZc+DvSGHL4Ut9rYnHbqhhorDI4XFWoayyHaXI3TB4pfK4sNHgr4NDmQG9M&#10;RFurEGZbNuwT3QjZMpG//zKC5kLUt0rg1uTx4ZO9DWpUVcVAUBOP7MzVfEhF1sU/weMu45NjttUr&#10;kPfcz3kmR5I7ZjPvk90j8xissi0vr0bz8Pvyhplw+9Gr/s9qhGaBJgalDSb+v1QVxUfZCdXpMKoy&#10;ccfdc993xZEZF7bwvg+70Q81FovoeyYz5ecgY7HqVkLRwsIK2sYKl9nV4YAdG3nNyN+Rxme1WbIW&#10;ltpKdLWo4KwvRnV1HCyWfL5YsMlGhWQthMtbiuFRCzq65NDZs9Der0N7uxKOLVuxd3cdxjo1MI1u&#10;Q/Hzv0DvkQOwGYpQ89TrUD77FdRURKOz3wmdPBslJZuR/tK/kF+0AfEZa+EISacz/no2CoI8xs3L&#10;YqgQ43ATVbYbViZg3tLN2OTuhFScSCSIrTJZgwSqJIodUx3V/m270iODL3N6/re4a6aODWfa1Zk3&#10;e0bONHZM2GbbHzY+gPpKiw6zOSvi0TfeTdvYXMlT43xmOy5s19rPXNtNhIJAsJIKTYGGtmp4ybU2&#10;NVaht1EFq68c3QMGONnCR8E82Ebb4Q5VwumvpoKvQmOLDNt7a+EcHMCBHS04eXISW4bq+Mvx88/v&#10;w5c/fw5jvW7sGA2iq16J7LRVqCjaCN3WSbT3KuG2leMP+sUY/EwaPG3taGgKQqUqQ7CWUEUZLt93&#10;HJ31JrT2mmA25cNCcqUxJENvpwkm+l0XUPAlwlkB1bdZryo41s10+jdVhOmuNczoNytQ9nqQFzAR&#10;r7vvI1d8VQZdybTIzJuZkbNlLNs202amCaebWbA3Ll6NHdubccuS1bhl6dSou9mO/TDj5IW5OGK1&#10;LfViLExPIjdZiOFhO5p65bD5iuD1lREyxVBObIV21y4+kMlZV4NgmwotzZVooAxvatPxtduHOsyc&#10;kUZTRg0NN2DrZBtMllI0+eW48MwkZBXxEBSthd5TA0FrPcyePOQKojDn1O+A1+6AK+iB3WdAjc8E&#10;wd6zkEnEWLN6Mfr7B1FX14CU1I3YtWsPtu/Yid279yIvKwuPPrYAJoMOoioh0hLjcGDnJIaHLNi6&#10;dRsdN4CmphZIKssgriiD125Fb28P+tpbkJSZg/7WBj6Es9ZhwZLkBNwdZsXhTJ5p4X2RmTjzP3O3&#10;kcfMZuHjZrNblpCbXnzF/VKBX3Xuj2GMcDF7eMUCrDLVoYmt28Omr281YnBQB5U5Ha2hYoQaJAgQ&#10;goWyRLjrq9HQpYJvqBa+dg30Y92w7RyDI1CNgfZyVDzzVUKhEW3tOtjJXTophjZ3m9HQKYNGlgq3&#10;oxRdvRZUKBMhGBiDn86dmL8QRYXrUd8og9ZZilqqHGprMcqlsbAZ8/iQ0k5y+RV5ayGojoWsPYQu&#10;Or/bUYPBTgOO7GlH2TPfgWb/2akJQK8gMptcq6nZCWdtKTSmDPj9NcQbpiYYC5u1wYVSbRLJod+g&#10;Rh831aR43a23XZVR4Zg20yLT/G8au1a4sGbbfy37d+8zfNz08SzuMw8wM90MnhBpM88xdZ4pu2rb&#10;LMcym3nMVfvCkm0lW9EzBtl2H3/Hm/YySZ2Lf0ZnjxVdAy4In/sGBDuPQjg4jvzzP4LHW4DsF3/D&#10;PU/Z8Tcp1FTzbrD9gxbUeoV8Rj0THzgthtOag9pAGeQHT6OjXgiXqwJudwkC/go0+IWw6QsQ2LUb&#10;Q61yrgZ2jPlwYLIZL5/Zg9cu7MflCwdxgX6/cO4AnnvuCFQ7T8N17CW8cmEXhp+7hIBHjuYv/gLD&#10;PWYoLr4L2Y4jKLr4c76+g0GTBn13AzyeEqgGeqCy5/EB3QZLLp/FNuDKoPAqx/C4Hw10fY8vH/uO&#10;DuCFl08jjir1S6+dwvOXnkQMhSBPExHeuio4Kez2jtlRceKzqDakwhYqh95dBAeF4ZiMx7F0w90w&#10;slnhfSWopfSs33hayl3I3vkM8m06ApIRwZAEWlsGNI5sqGwlqKfw7qTQXU7qo3urHwpPNvT+IlRp&#10;s8gLU+hvVsDeWAm5L5dPOayw56KuWwerPpfP5SnadghqbSZWJT2KfHkCMivX8OmZW+ooSlAoZQDN&#10;2HEWGk0y2JLuSlJrbHYCNuBPpYxBtV2IB+++bgqwkZUq0qYrELOISvT/ok3f8yz7PszCziF8/EwC&#10;/2EWPiZss6Xh9iH7Ix1keFsYpMwYqb55dSLmL30MKS9NDeLZfWQcnb0GNHab0E0Ro+jpb6FzyAbt&#10;yAQc2yd54VecfQcZr/wLWS+/R1zrX/AR36s48jJUuiSq1GWw2QrR0D61Mmr2+V+g+szbfJVStlxe&#10;rTcXdlMyn0d8W48UrQEBWjzFfOExhS4bYyM+bBmoRU+rHdZXfoxLzx3AS1/4PD51kZTay39HMjmT&#10;548NI4G+uz7zDkZ6nVi49E6oDSXIeBPYPqBFb5sc3S0VXLnZO6xIPvgVFAk2IZauPzhmJYcigSs0&#10;1Z8+cOop9LP5Rif80Fqz4aR91johvC1VSM1fhHqKvvFvAe0DOgxvcaPk7A/ga2ZduGvgJ07c0qmD&#10;n9RrQu4alEkzsT5pEVbFPUCRNAVpBcvR1m9AZuFyKI25SMhYgouvHYFImIGvfuUVvHBpLx/ooXVk&#10;8Png2EeryYVKn4mopOXYuqMJnQRMNj+6cHAIEmMs3M0yFCnSEDV8DKlvE1iHBxFfuAy9Iy4UyWIh&#10;J1XdN2yG1ZCNgf4gEl/5B7q81ah+9rvEu9mA0XIomcqm6K+3s8XHhWhwV0wt5H0twEZWqo80dswn&#10;qOj/1/ZvPdMV48cyUEUaO1cEZZztuLCF04TTzYze1wIsa8K4bU0Mrl+7GZuFInhHR3ll6R1tQ89I&#10;B0XYf6C7WwvV3qOQdTah0VMK+c4T8PsoWrzyF76wd+eABz5nMcYm61H49LdRZ4xDR5sC41vdsPql&#10;aGwVoZWigjMg5MAI97DKOftz1LNOtHteQ1O9DOWaIlh0Bdi91YfRURfOPjWEE7s68PS+Xrzw7G4c&#10;PkAVMmEN1i2/EzfcNAcNIS020nmePDiIXdv78MyhAViI9mXlrUdq+kIc292MJQvZBIRJEJRvhNij&#10;gkW8Em2s0tfEItAgx/GdAVSZqlFCNNNmLUXfoI2clA3Hj2+B9vKvcIquy+61tocYA9FVg60KPafP&#10;YWK4DcODPvQQE3j2uQnSE27s3hGCxVoEmToPRraQqzweyVmLsYKi3cNrbkNc3jL425Tk1KR47fMn&#10;4WtQQ2fOh0SXBmdDBVHhLNgb2ALycuQVxfJyKCS2Ek8O7s3Lh2AYbIfTJUChIJrSViCtaBWK5XFQ&#10;EBvo69BDePqrUBNr6CDgDzSpsGdnPbYcHUao2Yzy3S8ghspKtf9ZOj4e9b1aeIl5WOl+pYYsFGsT&#10;oCf91hqS4875JGJnA2xkhfoou9Yxn5TS/qcs8jlm2mzpP8r+3eMjj/uoY3ljMQMyW+JzTTRuWpeC&#10;uWvSsFnnQkOTAV/+yhv4/g+/CVudeHqO367JMdhcUkhG98B24mU+5C/v6NvwtDr4/vTL/+IRs5EK&#10;3+IsRH0L6TGiXu4uD9HMTFTte2Eq3RVjLR69PVqYjJnQmLNQWh2N+Kxl2Jy8kKJJDvx0njqKHIcP&#10;9GKox4VTx0Zx9Pgwtm5pwZc+ew4Zr/4D8XSOrqMnYXr+a1CO7cbeVy/h6MEexHyaIu7TB7E5biEW&#10;LriFIocdRQ1t0KozISzbhLZGJVSSWFSfehsGcy6CdUQpKYK1nzgId20RVMYMNJF+dQdFcFGUz3zh&#10;TwRSERyhUjiImtY2VCPQIofg2W9DrElFY5eBKG8ZnI2kCz2VaG5R4sCBTowN29HRLCGG4MC6zfej&#10;iWjvIG3ztYrh7VBAH6iAq1EOjbUEqYJVMNSWobFHh9jUR5EjWI2UM9+BcbQDalkUckpW4eKrTyE2&#10;dwkcwQpYKK2e8tlFkV/vKIRYnoT6gJiiYyVnLSyP2XzELYFiPl2g3pZHbIfKpV6N4DNTndn6ewxo&#10;7XEg7/DrECnTqNwKoDDEQF1bDKE6GffcO5cAe8v7gA1Tt9lstor2SSx8Hk45r7QfR26fLW1YT86W&#10;ZqaF04QtHLlmSzubhSPfzPN8knNMzZQzZWxFT26sMziLmKwdm++j+1rB2sjZfFf0TdeduzYa89g6&#10;90vW8iGQkZ93fvBthFosCDXp+Fp9soFhaCZ3wTCxjeu2olPf5JEx6M2B9NgFlB17E61tMt565g9U&#10;YrBDjMHGYhSTbtRok9HsLyd6JXh/cm8CWV1TJdrahRgjKtpMmrXeUwS3PR+xyYuwcOPDWBn9EJZF&#10;3Y97Hr8Z9y68HoePDGLDxgeRVxmDdTL5NOjZjDfxrGKSyS7/Hol0X5KOXpikcTA+cwlycQoC+/Yi&#10;/eJ/cSpcuvscfM+/jlGKhlrSgqKqBEySVh0bdqLsxFuoFEXD4SuDpb4I/hNPUeQTc02uUBbCSVrX&#10;RU5EtvMIEskhGL2kgZ15CLUq+dqJg6M+tHZbSQcb+PiqXRTVSyUppFerOIh6uo18Cn4v0Wk7a1Dy&#10;VcLRqoKWaHSlNR9pu59D7uh+/PhnP0TgK3R+cmT5grVo7tORJhZgdJsXwWANOjvVsDqK4CIHUVcn&#10;QnuTAp3temwZ9fJyYfcbsmYi4C+dzqdIY/Oc5F349dTvS39AAlF7tSUL3UN2tBNtznjhN5CbsiAk&#10;hnI76xUTCdiZNlul/E/bf+pan+Q8kekYYCKdQtgY4LlziTjuWhZOP/VSasoYWKeW4yVAsnf0a+Mo&#10;LesuHIe5tP2m5TG4aWUiblkfh7sXPwCZc2qpOpdPCKkyCrKOeooupfC2SWFpEkJlSeSTyWa/+Dsk&#10;UQUdHGtG3JVOFJsocvoPHeWVo7WLKpSrGO1El/WttfAFhajxyLn+0hnToSb91NoigtSUzdM7ranY&#10;PqFH4cnXEXAXo7dDyxfCDlG0qQ/UYHTQgeNHhrB8w71IzF6F6LRlSM9ei7KyaCRnr8Pq5CewPHUT&#10;0fB/IulKJYyjSvjqpSMoPv4VfP4l0rfPbsdzn30FOydbkEyR3zw2gebaGmwfdGG4z4qCp7+JLWNG&#10;7N1iRnOnBGIjW/m1BCkUiXLIIbFlJwrKV/H5P90UTTU9QTT3yCgSl2P/LjaRfRDtnZopG9ajqVuD&#10;QKMCdkcFzL5qdAzaSUo4iDkUQasvQGOTEt3jPvRtcUBL+lxsy4fGThR0ZAx5gs1Q6orw+z/8Fz7z&#10;xiU4CcBt4y7Udsgoyq6DSB7Dlyl0Bct5xBQNdMEfrILTmcPnV5O3OAiclXBtGUEtORUbMQRtbxdp&#10;+38i5TV69vEtkLsq4W2Vwm3NhUQZS862BsUXfork6EdR+tIvYXCVIePkt9HdTw7EnIZKNusx3ee8&#10;1cnXBuxsFfP/Rfsk9xv5fJHHzLbtk1j42CmQTn2zReNuZB1mVsXidgLs7WtXw1pXAq08A/3DYxyc&#10;6058AyHSOOzjahJRQeagypICnZciCgE1+8Q3IRTGQkc0r4g8fo06kSqqAiG2GtFoE/Ye6sfePV0Y&#10;39KOeAKvzkj0MFSJrrZStDbkcR1rNyXB1lWL6vHd8HZaqHIRECnKFjz9LRQrEmF0ZCNUW4GgoxRx&#10;nwcO7KuH1paFJ1bdhbiMVTi1s5UA24dtQwEkpC3HstjHsEZRQ4CNxWcvHaWKLseqqMU4fObYdNTo&#10;7nLDcvot/juBokx49uqci3/kUbi7lWhpuxxaUyZi36T7VmRglGjrqs3XY3C3G9mX/ovPDyA8/lkC&#10;WSFf6T6ZnJS+rx66Rj2s+ijo/WI4RvswOeLii9L2DBlRdPa7MLqzOXDYvPNmXxXPAylR6swXf0T5&#10;ZIdStRlNRHN9tUIoLPlQkfY3htg6n5koff4nUNqLUSlfgy/9N2BylGGs34Tt25zY8WQTRed82Cm6&#10;6k0FcHnFaKzXYLTPA4O7DEXHPg8b3adSSU7RnktRMgchiuBKkhcSYzyy2odQZyuBq8UM1cQAz4/c&#10;C79Cza6TsLQaoXRNzUY92KfC6HAQHU1WVI3tQPZzv0AlgVpIuvu+e27/n2vY/68sTGE/if1vP+f7&#10;Lbus11s8bluZhDuXrULmuV9xUBpt2ahvq4ZcnwqbtRhioogmHyvUDLJMyAzpBJY8OGvLSbtkoMJA&#10;Xp+iopmijY4iY1tLKadZjvoKDG3xk3WgffcY+sYdPLqlnv8dKrw6ii6VfFUpo5mi6Ct/RubFP6HP&#10;Hgu/rxDdbULIt+7lK1OYSC86zOlYvuYOVLtMSH3pb6iR52Fj9kZsjl6Aux+/DnpDMY7t64P/6Vcx&#10;0uVARu5K3LnkZniHumFUF8KtofsUpaE2oEDHkUM4d2wQe8ZD/JXF7q0hbKPoVjfRA8NQO1q8mWh8&#10;6jSGBuyw0XXXJtyL+iYVPIFy+IlFdLbJESAtGAzkwEWOh6/YrEqiyp8LgyGF54m/jvLLr0LTRBs6&#10;2tXYOuGH0yEgja6AmvKq1ku6b+s2GEhPNnYpYDYVQZC1BJ2jzZCe+xYSKZ8kpC9lkkTYiW7LDfGo&#10;IedgozwvLFrFy4kBNNAlJU1bitp+L6y9bbCQFpYZ8/gAZJWrAGZ3FvRBCSoOvwJDkxG+etLL5Ah9&#10;3jyU7zlNkiIVOUc+BzcxJ7tsFczydZzG17nT0dokI7D+Bn1UPqxdoUaUCI+nnNKth5eu2d5jxLnL&#10;pyEnZ5X+4p/Q7iMNq0vBfDYC4P9FwE7fxxUNO71v5v9PaP/O84VByGzmvlv5XExsZRN27ljMW0vb&#10;1iTh5jXJvD/yExse5hWgQhoDtSkVKlM6RbRCqAicNaoEvjKzzpEHvaMAKtJIJnsB7N5Sor9ZVJmK&#10;0NKthosqsNKSif4JO/z+Yqj1ydBs2cq9MTNGa/NFmVTpRWgj/aSkSl2jS0S1Nh4iongWUw5foTOR&#10;6FvZiTegc+fC484hul2CDqKUuwdVpCt3Io2i3+4uGcoJuBspim7OWMwXdD5/ZheiCXz7tjdjsNOB&#10;+YtvwSNRD2GDXIX7V9zJ19LLoMg8NOzGvnEncs+/C2vlasgootVPNNO1KiBwkzYmJmEd78HkgA7b&#10;JmzQKtfB5kghUIlg9BdB485H6ZOv4LnnR+FxFvMo6SU24GeNTrZcVO95hr8briNQO+h7gqi6jqJi&#10;yenPov7QHjjdBNDmGtTsOIiGbhUa25V8JfE6esYd231oD0nQEyrB+XMTaCe6zNbIH55wERBLuLPQ&#10;uHJh8pKzeOFLSGge4msbsi5KIop8Am0SCoQboHWz+yyk8siGo7Ea1mAlLHQvWgJxZXc7RLpUmOhe&#10;TQRMI0VYMz2TprceCZT3hc9+D21tbL2MXD6tsUG6hpxWPrTkWKvsWdDaKS2bTkqZge52DfrqxRgf&#10;cxETqEQlMas1MQ/hgQfvmUGJP6Zm+9+06XuJANbM/x9mnyTtxzEOVvZNNtNZhAF766oYzFufjIXR&#10;y3lkkVNhsY9IsRH+UDlfol5HEcVky4FcnQINFbiGoq2njrQpRdc84Sr4moWwU8VVWTIgIW/KorCG&#10;KKOZIq7MQBHAVwqFJgUSAr3anMNnGgqExGggb91B2s1FjqAxJCUPXYFqWQwaqEKlpj1E11BBNdiO&#10;5l4FB7dImoi0jCUYI10mqori848laCWY/+gcrN/4ABKTH0NTmwbiU59Ff6cZB7YEMDbkRGpBHJRd&#10;vcjrO4zHl92OHdvasGL9fVip0CHjC4D2yEXU0fWHeo3oJ2CIq2OQtf+zpMezkP/8DzD/nY2844Za&#10;HgW5Nhk+Xz7KB8fhNCbCRJTV4xdQpS1EOVH3ans5DKS5S6pW8z55bmsi9AQsJz2bUZ+NQ4dbMDRq&#10;R9Gus1CpUiAUJ6JAL8Kxk0MU7aOQ+vo/USGOwvYxD5Iu0+/KdYiOuh8aTTa0I6NwE9DcrOOIvwz+&#10;Finqm8XwBabaENTEZgQj21A+to0iaSGBJZmv+WUn52GmCFoojUYNlZmrvgpWotNq1tGD0V5rNkrF&#10;6yGhaN1ELIBR+JZGMZpdRIPdpLtZdzWizBbKo8KytSgkByDVUbm6S1GtSIDWW4zNBUuR+9y7vCMF&#10;mxCokO5bootFqEeN3PLVuPf+u6YAG1kJ///VwkD9OICNjJph430bKSreRdpz3opobncQGG9bGYPb&#10;SIfOI1DevJxN2LMON6+k9KvJua2JxnXrEjFvzVI4m7W8wMtkmyiSpqBcvBFKiqoKI2lS0olu8swG&#10;8qAqYxp50nTek1lP21m/RgbqYF0leeUsqAisJvLAfqKEoboqdPZpIKcI6WuuIs9OETqQS5WlksBJ&#10;Gk6fggaich2dKoo8YrjqyiDTJJBOJWrWYoDcLYeZaanBALJGD8NozcDgoBGDzQKkxsxDcflmLF57&#10;DxYvvxMPLLoerc0arFx3LzYScPduqcfebc1w7D6CZ57aBnlrM3Je+Bkme0yQlG1ExqU/YdHq+YjP&#10;WYn84k04d3YbBoZrkfoGUFUZhyoCLIsgTYFCmIjO3vEd0p0D9fx1k8GVR/SVGEeLExZrDhyk2w2U&#10;PzpnARqCQhj8pTAHSA6wxdgPPAfHUN30O2I2xQqrzB7Sh329NpSc+S4G2ow4fqADxw91oKlThJTn&#10;f49ikhNJSQ8gIflhZIdaEKRI2RRS4Ni4Gc+eHoXdWgC5Uwi9txoHzmzHP/7xHvyf+x0vQ/bRkA5V&#10;EghzKtdCSA7GQQANsDW5qQwFinhYyHlUENCkxIzKxAQ4WxGE1ix+bw57KTnYGv4uVzgwSayqFEp1&#10;DG+k8g42IaNsJWxN1VBpstDdZ0WZMhmpqlg6dz5vPWdgZ9/MTMr1UJavQIUkHg89fO//d4D9JK2w&#10;H2XhzgwfBdSwzQTrvNWxfDzIbWvi+KsVmd8LoaYUAhVVIpcEsYWxKKjagIMH268UJ3Dhlct45TNU&#10;AvQpKFsBkTqBPGUsKkUbIJLEwEcgtLsL0NalhNWVD7M9B3aqkF6ioqHWSgJXEcwh0lte8tYMsKwT&#10;Q68KfgKmyZOLSukGDjA7gVeiiIOGgG7zFkLQ3gkb0bzWYR28vkpoTdnwD3sRaqmG2ZWK6uOv8GU0&#10;WQ8ZO0Wl3Od/Ao1iLbQUnZVU0WxEBWs0udiYvAIr1szH3u0tGOuwIipmAS5fPIyhY4dx7sRWXDq3&#10;FTvGvRg9MAnDc99AoVmLtOzVKCndQE4lFw8uuBF3P3Iz4uOfwP7tbdi/o4VHBjXproyxE8gr2oDE&#10;E99HYelGeIjmmwiQbKWnkX4RpE1mSA0xSHkJpK//QjqeQG1LpWiSDHkHnefMD7Fw5R0cDFXkwERM&#10;vxLjaCCdONQhg8IlQsYrfyGw56KnWYHLL+7E9i0ecopF2L7VjrKXfkeyIJPyJgd7dvoxwbopnv0u&#10;nn1mFB1dGtQS+2gfnlqC20HAV5DzdLfUkCYtxfiTPdh9YhxCcxrk5FgEVK56TzGKCFBycqimQBnK&#10;2KRdkijkKxIh0KQivWoTCqtovzYdyp4ObCpYhnVpC7Ay5n7SxlXkoErQ1q1DV4sSOSfehMVMLIfo&#10;toXlSUhIdUQD2fbj0xLH5cghZ5EBBTmz/NLV0Fko/6j8Hnvs/ikNO1ul/p8Ye+cY+a7149gnAVyk&#10;fZzj2PtP9s3AOXdNDG5dF4ObFrNtdJ+LolFUk4OefgN5/Wx8+WtU6+ij9hRA6c5DY6eC6FA5eWKq&#10;VBQt2ML+rJ8nm+GU0SQ1USBPbSmcpC9tXtKitjSYG0ooqmbxSmZ1UkQMlWLbdqpQRLGspiz0D2r5&#10;eKHBHilC3ly0+LLQ0ikjepVFnj0Tzd1y+OrL0UJRM+AvgZU8fVubDDqqvO1UYYv2X8LAoAEBun6w&#10;Xoi6FhFKD19AgO6Z9UW1kWNIIF1ptjIanklplRjvMVLFKcSi5bdCffYryFBVI+3FP/B3t21Hn+Iz&#10;oTfR+cf2TfCK03joEEW132Hp6vtR/fJPkbj/i9i7rw3mbdsRve4BPHt2DEvWz0dZ8UZs6D6GANHC&#10;IydGUEQ0O69/N2oJZNsnvaj0WQhoQki2jsMwMUIsIh0lx16BlZ4z++IvoVARxaToIdx1EjWizSgW&#10;rMXELj/lB4F7xIB2eraUQ59F5b5zVGmToJFnoqVFjvy6EGzWZPgJxM0U/eLJd2o1GSgrWAGHORfN&#10;DRXYts2GPaMeXD63HQPdZvjaVaTdC5FMDs1GmrWK9H4VnfPVTz+Hph4VLBTZ2aLR1RVrSBMXIe/8&#10;T9HVzLaXQElOh0mUIEVGNiZZ5iyHyJSPAkUy8tVJ/HVRjV0OQdVK5Ao2QWLMhVCVjNzeSdQYCchU&#10;JmzS0ioCdZ40FjFlrDdUNApIEuSqN6A6aJ9ul2ANUcXn3kVngwzZr/4RMorwLXViPHD/Hf87gP0k&#10;4AuD+5Mc80mNzSvJe16xKLo2GqlfAYKBLA5M9rGQButrn+pUr6AK5WEtkVSpW8gTO5qE8JD3tTcK&#10;EWKrg450kIeWkC4RwuXMg44AKNEmwEaAFe59Gmp3NpwNFF1DBGBbPNE88vS1+XA1VcDTVImuXg3p&#10;syy4giW8UaK9QUCVOAmdQzqqDES76HohsuYOKcSGJHjZ4EACbGu7DG3tUvL2U41GzBOHWqqmgE3A&#10;V3R6pgqcaFSlPh651RuhMBBYB8zYOuiDQR2Nxg43VON7oGk2Q3z2W5Cc/hK8I53YqFAj9cKfifL+&#10;HFprKXJ6tuDglhBVEgUG6bla3FWQlWxA6f4LcJ14FoLsFdjeZ0Yu3UNeczvispcj91P/wKaEJ/Dw&#10;0ttw78IbKMIuRexbpD/1sWhuFKHencEbcViPquJ9L6B0dAcEdS5UVEdhoF2HcWIJ2/ts6HBlk67L&#10;R8BbTnQ+F9mX3+ONMK1NSiojMwLHX8TJ7T4olQlcE7NRqzZ9PtymAjQN1CH94u9IJmRSRC8gR1qA&#10;yvFeaJypcLaUQ+JXINCphIpYi6OxCg2dWkgpiuWpoiB2pOAbfwCkinTki2NQKtrEx7dxanoFSGFj&#10;ec++60LkZIn6KqxFKCLgqg8+A5E8CdKuOrp+BbwDjSgtJipMzjO3bD1f5p9NWpv/5KeQs+00iru7&#10;UFixYmr8HLvWtmeuXONfsCoz0BYQ80ic9tI/UBSsxUOPzP/fAeyHGafBs0TfMGD/c6CdGm/HrnUj&#10;6dPbV8Vh7upklEuqSe/pMLqjDk6ion3DVtIaxVwb/eAn30PW63+HhSKmtbaM05meYQeKT34NdeTJ&#10;zZ4yaEhzmgPFqG03oK3XAD1pFwPpIb0tl2hoHpQ7Se+RXtKac0hPsoajbAKfGn2jZvT2GNBP1+7r&#10;1mBkyAw7pW9qEcNM0bjo9DdhNSfB7M0nyltClUkMZ20R9NY0DIwbIRnqRcnWA0Sda+ALiug+/8kB&#10;wNa31PnFMAREUFG01xKN9PrLiU6T43DnEu2WwN1choILP0WI7l0p34S6dgnMhgQ+BJyt0icSr0fa&#10;4S9DevAsckefQvKlP6CUKOe+LQ1odAqQ07eTKt0/SQeWYle3nSTAJmSTRlVZBFiWEwUTUb7Y3Qex&#10;WHEnhidMxDbyYLMn8sGcpTtOcqprJGDlPPNVOH3FpB8z0dYqI5BakffSX9HfpMHO0RDKX/gxDuzs&#10;wImDvTiyrQ1P7mlGVc1G5L38exzf3Yg92wNcOzdQ1DU4clFw9C00eSvg8haRQxTAPB5AY7MIgn3P&#10;wuIpRUNAgpxXf4PtQ140+cQ4srcN3Z162H2lBNocSBzkTL3FyL3wa8QRPf/Jz38MOZWjyJwKI9UB&#10;BTlkKbGsQl0CJGp6Bl8J0eYylJAjFKviIFakIP3Sb1BUuREi0qOC6nhkv/RnFIrjEZP5BIrkiagw&#10;FiGdAM66iebZhUgqXYsKeTI8fiksjkqkv/R3aLuakPLy3yBRxkBy5qsoPPP+IgBMuxce/TyP6nyh&#10;nf8rDRtuYY0E5rXA+WH7po328+h85X9Yj071yY3G9asScOPKeNy6KnHqfeha0pe2qU4KbFXizi4z&#10;Ols16CML1dXwdVUsRLEUu07zxgGHS4CmdiVaWtna226MbA3AXisiEBdC48qCkSq/zU+6kyKbp7Ya&#10;vWMmmIg2OxqqINUnwhgogatBCIMzH83k1Wtr80jfpaK7T4WmTgmsllgUUcXS0XY9aSVvQAC3PYVA&#10;lg4XHdvaLYOdzuejCGxvKkc8AdMfEPJ+wKzfcF+bEF2sFTJQwSmgn/SsVBrFu8c1N0uRnvkI6eY8&#10;KLRxVMGJKdjTYaHrZBANLpFspOggoPvMRU7GI8g+9x2kGiqxdNn1OE6VerTLQlRQjaeP9qKdnEHI&#10;LkBdsAa5g/uhUcVjddS9GCBt/mj8ZmzQmbBuwz3oedbM11uVncqEnnRfQ70UG9IeQVTqI8h6/l2o&#10;lETVCfAtripMdFsRT86mJViF4Q4NnjkygdOHBgisXTi0qwkVz/8AzzzZhWf3h3jHfffhE1CULoLT&#10;ngujaAkUkjWU1yWIe+2fEB88D42eqHDvIIqIEm+m55YTyNqHDaglpqQiScLAWd8h59O8a0gmuBuJ&#10;QblLYLCVQ7zrFCyWEvzzn/+gMi1BWt5ymPxVKNHloKw6ms4hQQVp/hplItFnosvWPATI6UZnLIay&#10;eB2KXv4lpOoc0qLq6cjLLOvU15D6JtU1N9UtVwWk9mxkTx7hTszYFkADOfTORjXEY/soTSUkJ99A&#10;5nM/QSxFWuVTn54CK52v2S9D6fEvobR/DHc/seKjARsGz7Ui479jrJFoZoNTeJgb/30F3J/EGFj5&#10;CBdGe1fH4pZ1SbwV9+ZV67BCUI7WHjUHq69FQVRSDNnYdvhJF9qaaxBsV8BIlX6w3wz50CiqnnwZ&#10;jQ1K1AWkKH3mW6h+5i20dElRvv8cakkvOahCsHejjiBp13oRWvrt6BqywRNiYyvL0Ngioe3l6Bw1&#10;oqy9ni+D5g2VkVZbgXqitT6ix+wVjpuocuH5H0FtSoLRmEoVOgcj3QKq3JtJ7+RS9KeI3G/kmout&#10;rsnfTdoy0BiqhomouNGQRmAlXeUuo+NM6COqzpaMafER3fMIYKA0bl8BQvWVvJXaQ+f01FVBp41G&#10;eeUyWMwJKKpeTw6sCg88NAeHd/i4M2jzVSA3/XGik4dwYNyNJnI85joZck98GTJlNGnxTIQs8cg6&#10;+jacpM08RDFtVAGX7inEw/vuhpucxrrkxxDbSxXsJ3Nglufy1z115NiefWoIzfYC7Btz8t5IhyYC&#10;2N+nw6Xj/Wh/+hwKL/0Su4ed8LnyIdh7AQ3NFSi5+Av0kGPdOmhBK0VHtsRcLdFLLVsMUkV5R1HR&#10;FaxESs4i3p1R7SGWQhpWokvi69onpj/Me4kVaWIh02fyzv8MEBkHXiIdmoZ8or8ZVevxw3e/B7k6&#10;gzdWNfVrIdKmoUwWB42vCMWyGPg79NCTY6z3ZSGtewSlwjiIZDnIqVwFgzYDSmMx0gl0Rkc5ysRJ&#10;9J/08tl3kUYgFRLgdbVT85JkFD8BkSoFSkMBlXklFIpMvvhzEoHVZS6Dw1ONrAt/4NFV02SGp54c&#10;NcmS+fOZhv0/iLDvA57AT1Ex3M+WTXx2C5sJh81/xaLj8g30TZGVfrPOCKzPLeskzwDOx6xGRNG5&#10;K5NJk66m82yg/XQ862S/Kgpzl65B6q7LkLmzYKnPJ5rzfQ7UE6cnSAvpyWM3YevOBnT2aFHXbYS3&#10;SYqObgNkbU0I+Ynyekth8ZURraxA+oXfINghI/0jQi0DoS2Z72OVWrbvBEKkg1p8uVBM7kPFs9/k&#10;4y6Z5pnY5kZHew39V1OBlMHtr0ZjkwStbESIOZ2odS55fBFR3kI0EsUt3vc8L0g2iDz71HfgCQpg&#10;I1ByGvXUWwh2iiAZ7qXom0q0Ox2hUCWyLv83X/OQLYKZbF4MudVM4CymZ5TD58hHPaVRt3ip8AtR&#10;XL2KHFIWqigCV8rjkHvqm0j9IrB1qw/JQ4fx8ORdyBVuwILJu5HVtRaPLpiDgtxFvM+xy0NRyZaD&#10;QKOcaHYORaUsKPXJJAMyUdnSCCfRyq1Deqy8/CAeT7oT13/veph2FGLrDj+SKNr17e6HXpaCPVv8&#10;PKoGjp5C59HDmOjS4uzJUYriAwju2oPVVFnLXvgRejo1BEZiFeQI0i7/gQ9kFwvXYMtkHR5fMQ8L&#10;NtyHhRtuQz0xkFBdAfLpvmsqo3F8Tys5uRJkK+MINL9BjS4DMro3HTEhtZccCuV5BtFPBoKcimUo&#10;kEWj2pRC1DYZqdmLoTHmIb9wNa8rQimxiPjH0NZjhd6UiwYqtyqixDJLDrKEqyGiZ1eY07iMkhOL&#10;KVdnoqAyDnJVLqq7hohFlBMbq+GzDSvsxXyJCLE+h8/O5A5SvdpyHKlFK5FGzqWsuxuykSHkP/MD&#10;XgeYfmXfpaFGZHp9HOxT24GH76Dy/t/UsOHozGx6GwE2bHyiu7VJBLa1uG/1Mty3YinuIcDesTKG&#10;ABmP2wiYNy1e9wHAMrv9ifUo2vEMFq97Au+8+xPcuHgNbl4Zi9uWrERNfxfP+N0HQ0QtdaQ5S0mT&#10;FGJwq5eAo6bMrIR+eAT1DXKUHfsM2trEaGpVwVcvJo0oI8qq5tGyhgrT00wakyKC2VGIQKAK7a1S&#10;GE2kTW15sBB11dtzoKZK7A0UwUeU2d1ghJmip86ZBflgByxEid2dFuilm6B3EzVq9WKgp4pPIa0l&#10;j5/+8h/hbxRCpk2CiTSTRrGJ9F8e/OQ8hGx9Z6q4bOl+lyUPLbVCNHrKMRBQYOfpBq4/F7z9EDSD&#10;BaSLtah1FMPjKYCOdLOcdHnintdhYP/1KRgZs8DppXPZEmGniGmk7eJmovoTVgJfBrLP/AA9Q1qY&#10;WIcNZToKi5fBRCyCzQhhdhB4CpfAFaogR1JKkSeBV6Qm0osGczbi4x7EiqGHp5ZN/tkciDsyUVG2&#10;EU+O1WG4x4LD+1txaHcDdow6cWxfIw5MetCxoxPPnewjSmykaKtH6su/hYscjonAlf7ij1Cl20SS&#10;ogwK+XpiGRp0D6ggMWZg/rK5iM5ciE1xj8DqKePvdIMkKxzEUqQUUZUUufyNlSRjDDA6FdD5RLxB&#10;J+uFP0JZr6UImw6Tm/KpvhrR6Qt4RxIz5a2Koulgu4HXm5yClcQcSnjvIztJDjlbwciaT9ozAVJi&#10;LRWs40dTNbJfvbKyb9UqCHRpfEB8Zuk6NJHcKunsnAYas6K9zyPr5Dd5O4PGVoRGvwRqRSKUBOIA&#10;yQ2TKR/D7Rrk7n8Vwv5B5NrkEGTfedU55vOOE/8DwH4AjBEAjdweaVcDlijrwofgoIrUVJfHM2vP&#10;rjb85S9/JPsT/vznP+DIvl7cvnARVqRP9R5ikx7eQLr07mUL+H+bqRjeDhP/vevJDv793nvvwXr5&#10;J3xqDmewDKLt+9Dea+VTqHVQJVLsPQMv0Y4O8qCD22spekoxuSuA9i41AVoKP2laNsVIgChzOwG+&#10;g6hvgCqqhyKlz5qLRIoUodEWWOi+GzqlaGiTwN9QieYmEYFfgSBpyJFttXAONMJqzUL287/CllEL&#10;6htFUJCnVqs2U6TKhsqYAok5CU6icD6qnLq+eroHFcQUCT0NEnidGXQ+KZpCQngpAjiIOj21uw29&#10;DXr07N2GoXY1Nm++A+mvvwdBwRJsSHgUDyfHcWfQEqpBPVEp0c4TUOuS4fCXEJXPJsqehfydz0Bq&#10;TEJa9iNwkS4c69NDpUnHitW3oKh4DTkUAi5RcI2NdL07H0YCropAbyAdZnSmI/3TQEn+g1hH1xYT&#10;PVURNY+OvxdC4Ua4vQKEGsQQT+zGlkEXvv65k/j0ywdw6mgHNO0t2DHuwPYxG2851ZO0KHvqCxim&#10;cmHvnLUUBQvG9hKFr4GK/vt2d8NODpG1lIaItrP8drUIUXTmG1ATvQ+StBkeNGKIonIdOTKbowj2&#10;YCH8BKZq0tp2kiWeRtKQRJsbmrUQyymiatMJVCuRW7aS2BI5XKLy/US3y4WbkZc5tVR4ra0CQdKx&#10;JlMB0e0CCGVsSpcNEKhTCaxpyJZEQ0B0XE4OI+fAZT4kMpmcQnzpKsRWrEUxOYF1sQ9C5y4np6aG&#10;RJKAjJf/hrynvwWtJXl6ShhmKRTxTZ31yH3mm6gOuaBQUdmTbBKc+ip6KSiYDLnkiKeWF513+03/&#10;M8AymjsbQD+si2MkYBklZqv93x+biK98+VXyZoIpDdWmRX+vAd0tRghe+BUepuj7ROx6ZJZkk8Cf&#10;Wms9mQ1idhdh63gQXa0mDHe70EgaqcUvQsBWDrc+DwdHavnoEC9FR40xE0MTblQd/ywGhu3ooUrT&#10;MWgmraIhDapGL2mWPoqsHUTVmlrk6KLr5z7/Cwif+iwCIy3oH3AQFa2Bnbyx308aZedJ5Ox7Ec09&#10;SrQQbe6g7+5uFcbHnRiZJN3XZcTkthYYJveilgBXpCtFQ5OYaKYMboqEbqJ6rawSWtMJSIVUUDFo&#10;IH2c/tIfITp2EX5fPkV9CSzkkZ3jw2gKiLCP9N7h/fWQVMehm+h3Wu4qJKQswOSYB31NMtx94TbM&#10;eYei3A/nQEuUsKtbDunEdgTtaQg21VDUyIa60QY3RW2LOxd6AqSbtLWTgBNPlaie0hipQmtVibAS&#10;OGzEFKoVrB90Gq8w0hY7fy1jCcqRV9eA6sOXINQkc7otVsdD0pWJOe9ShDVUIHbDfOz5zJcx2K1H&#10;G0W8xnYj9LUZsPry0Nkph0oXBSVFloYOMXKKl6CXthm0Kaio2oAq8SbUkxMs7mgmJ5ELr6uAZIkC&#10;xZINpAVjYCHn6W6uQjVd004sR0Vsppjus6RmM1HgEthYf11ylApjOip2n4SVInNtQEyOsRKdLRrs&#10;mqhFMzkVLUXOIOnOUaonZ/cPYrTDgne+8xVIKqJQXr4Rw10mouh6otdp5DDkKGSzYxhzUCJPgkCb&#10;CgE5sXx1DHKEmyAlppF++a8olMQjlaJsgBhbETkw1tupqq0dldXRSHwTfDJVfbuP5+dovYiCgRgy&#10;WTKxoDRyduXoJ2awZuN8YmtSenY215YIXY1qLo+mWokjABsJPm4RFDQSdDOByixyf+Rx08ez2RTI&#10;wv/5iBayhZvXoLOtBm9+6RWYXemk30oxtMVOuo+8o60UXi+bMUCNWl8N76OZT56noa6KZ3hPhx7b&#10;x+uwd3sndk3WY2zYDd1wAQYJiH2hYqRd+BXvozrYZ8TopA99ww709ZO+7DcRyDQYGLCisd+K9iED&#10;WgZ18FDlaaFK3tVjomPs0MhT0Vgvx+CAHTt31qN/0IRgYzUMw138NU9js4Si9VH0tEvQQGBwTfTC&#10;tG0MPp+QrlFHVLOKQKAhJ2CAyV5CEVgBozoDDd0a3hXP6i9GhWwTPXcefN4M5J35HlHaHJipsnm9&#10;RVAP9RE1XY5VB4luEhBG6d7btzRBLo9FzvO/xrrVt1Gly4Rek81ByikpfS95kbSUMpa/Qgn1uZFA&#10;erWvV03Ay4KaIkO1cD3cVMHEBI6mVqrIFE09BAxW0QMNNbyRSijbjDY6RqVJQtYzU68Z1NpE1FBE&#10;VVDECgWFcBBNrPSZkHP2x0jPWoqM6jysWnUnjhzuwpM7GnForx8Ht4ewd2uQKGseCp77AdL2XYJc&#10;HYcW0v8hinBFhYuhNifCTbKlpHottEai4Cx6aTZCTXrdyka/VKwnLZsNkSIaSqrERrpfI6VPe+Yd&#10;OMjJC7fsRu6xLyA5fwl0rNM9UXixhTSsNBZV1UtRSQ5ITFHS21RF9DYFDpI4rFHtwivP4O3PnMLh&#10;na2wqTKwgxx5HcmW8QEPDuzuQWe9DAGK3Cp1GgR0jiJ1AgqJFZUrEuAgtiQ2ZUJuzEIpSadiNrHa&#10;K//kU0aXMb2ry4aswQ8BgTshbSHUxJBiMxfBT06/ifRt3nO/hPzoZagkcRCKk6CwlJDmLoSMnGly&#10;7hJIpcnEcAqQI1hDdb8cdYFKYpXXmNMpEngMVDdfabWN7AI4M22ksfQcpNymtOqtq4j+MtCGt61m&#10;nRkoEj+xEGVPXsbXvv1lOC1pkO88grEuJRzjAxjtNaGNIqBvxI+yM99EHUW60sOfhml0BB7SGE21&#10;AmRf/C3qtvRhcjyA/u16yIdT0ETRxmUrQS8Br7/DgJ3b6pB1+S84SBHv0I4O7OgPkI5qxXifjyiV&#10;C52teuwaD9F/JxobiAb3mDGy2w93WxXGdvopeuqwa6sDtnYHmogmMyrmcpfQdzWMVKHq6Nvmq+Az&#10;EE6OmTA20YBDT/bj0NE+NHQpEGgsxJJXHkRdXSXaOqQYpPsy6jORu+sCKmvWo6pmE9q6yJNTpfAS&#10;jesmqlt8JAbzvn0rFpluh0iUCCnRuaLitZj/5h0YGjKiiTRYYtKjKCUqJ9Wkot2QAA1Z84AOFkcO&#10;CoMh1PoreWeP8TEntLJ00mr5aCHnEiR6bGPvk7250BkoShnjuKPUEPXNP/cu/ET3WeMM67rH1s/M&#10;zXkUioNnyeuX8I4iTm8JRbA8CErXUEROgVEWC48pF/W1VRDveQb1wQo0kE52B0jn+wsQaqvmLct6&#10;ckb5xz/DB6gXSzaif0iD9sYK1NaWweHIQ3HJQuRStFWTk9ATaBXmZAQIZFJiA1JtDBwdTrisBUTB&#10;M6AgsDgJrME6ISpqNpKDSoCRzlM8Okm6Pw1FxniIdZRvrLHNTE6KHAEDT0lVNIE4Hmp5GraRg2/y&#10;i1FetAkvnd+PU08Oo7J4AxR6YmT6Yvz33/4KI0VUATkpNvWp1ZaBStKdIoq4bGL+IkMyyu0supMW&#10;pcAgMlG+P/kqlHsPY0nUXRD09XNHZ1FHo3fYhpQXfws7SSqpaB0yzv8Okokn4bGWos4rhJkALu2o&#10;IyeQgDxFHFR0XtalkY0GkqkT+aQFt6+IIcBGtBKHo194jiH2zVp0uS1dz21qBupZgMpAfcXmsVEs&#10;KxIIoEm4lU2nvTqeomsM5i5+gqKgB7/53a/gJJpodWTCY8iCkEQ76y/rDZVDvW0CIyMm9PoLCSga&#10;5J1/l6JaFQJEgSZGHBjuNePonnZ4zAK0N2iIKsowOVxL2lOLgUEPenodRKmNaG8jSt1kwLaxeqJl&#10;XvR3enHu6T04f/ogzp99EkcPjOK5U7vgeFbKo1Lu2Whs39aAoUEburos2Lm7Ga1dGvR3i9DZo0eI&#10;dHJHrxEjfWaKQgLY3GXYsauWNGEuDhxpQBPRYj9V0iaivB19BrSPmtFN4PGFiHY1K1B2KA5VfRNo&#10;ogidfvGXfFoWPdFhe20B9M48AnU1BKR/TCbSiT35pC8XYYH2dlz3nanIef337+bfN75zA2IPP4GB&#10;XnJkzmI89tUWLF9xD58nyN3XQqwgEXY2ppbA+ezxHtRI04l19CEQKKcKXsw7W2go+jST0zE6c2F3&#10;kj567T0CQgJ/bcRaua2ks1QE3jI5RTQCv54iUoBYULCrirx+HPSONBhJzxaXrEAfOUR2jH1kFGOd&#10;CnIkFHkp+uaf+TqMulhYSJdavKwvdTYCRIeZg1JMjEA5MYpqVnll61EiWguVN50oYR68DeWQuxOR&#10;d+ILEGljEZfxACqla6GwpxBIk0nXF8NiyITGLoRruIPfQxUBR0ogZxS4lEBeQDS1gsCaJ1qPagKZ&#10;lDR2eeFKcmAVcPrLiL4nor5OhN4OJQYapGjevRU9gWo018nR3WNFU4MEmzfcBQ1d7+9//290B8lJ&#10;U+QNEqvLIOCIyQmUOoREi9Onux1WkOOK1tYg49l3IScdmnfiGxyszFjf7tLR7ai05kDpLobNXgaJ&#10;Ng9PbL4Pqf3jvBGQvboRKTfy5VjMdB8Fxz6N/MOf5WXCBha4tRl48BHW+T+SEl8BLKevDLAfEkn5&#10;XEXsN6Wby45btQE3rl6P21ZF4fp1mbh9+SqkfgNop4u3kBZjn1eIggyOUETr1ZK+UiBIYT5A9CvU&#10;Us7n5RGOTqC8u4e8+nvoa5bzUQuBxhr4m6sJsGLytiI4fKUYHCf9SaBoadeQHtJjeMjOeyyxSLJj&#10;bx16x+0Y6LdgYqAWJX3xuOcLt8OzT4QT+xqxjajt0KAP27Y2YstYEAMUVbub9OgMKMnrZqOH6HJD&#10;oAb7CbD1e7ZhYMwN2dgE6kmf7tleh74BMxpChaS9pKS7iEb7ClHnyZ9qiCLdyzRha2cN+vtofy9V&#10;4HYRqjpDcPuKqNLmTlFqH1He5jKYXLko3n8JgskjyKOK56Nosf7w4xyYgUNVyBlZi87GYlg9pOGo&#10;oFU15OXVsUhOfwhuoqOm1mbsHHWjr43yhSqlpMkHn6cY3a0yorhsfGUKHzzQ1KKDMHsJ7vn0bUTT&#10;c+CokxI9TibqmA4JUTwlOQ4WTdmLenOjnLcjsIaeJKJ3bEK23Jf/C0rBQxAcuAhJ1Rrs22LD4TEL&#10;fDbS5qLNnK7P+eUcKGvWomhyD2lFApQjC7XN5cg48wOImv2w61Ih1SehaO9FZL76N5RaEkn/xiLz&#10;3M8gVW1GdNztKCUaXiSNQlHVJh4xJQSC3L5B0sQp0BLgzcSq2H0ZNBRtXYWQt/ohoXR2im6MAmdL&#10;N0JP2ytIMphIDtSoYpFVvQGFNRvQ06WC31GC9pCIwE7a0FaMzjqSA7YslJGjdJF+tCrSUUj6Mypl&#10;ER8eGJ+xkN8D+ziJvneExKiWxUFC5y0qX4IqeiZm5aRB84llKN35KCSZIRweRunWvdATE8kpiUEb&#10;MaZqYzKUGmIGxBZUbjZkklgR1Rejnig8SZpBkk1idRTkQz2wkeaud5ZjnK0aPrEPoq07Yapah0f4&#10;eNhZADttswCVGevYwIaisfWE+DvU1WzwdgLmE2DzK/LRN+IkIIr4g7pri/nDtjWrsW17AM3k1eSn&#10;v4CuPgcOHmgjzSjG+BYLb/Hc0m3F5KiTd5LXdDVQQZTxKLt1u49op4QeUIuWThVCdQJIjr6A4a0u&#10;3so22GNDa70WJ0+MEr2SwGGrgMlQRgCjKElg7B+0c+o7MODA6PYgGkjEe489h8FOisodRtKrDowP&#10;Ogmocj4vEBtZUfjCb6AaGETvAEVcAmlbYyma2zRw7xin6CiC4uiLFNUZNS6gqK6FbOdRrmkLTn0K&#10;vpZKNHVKkb/3ZYyOO+FpVaO3T4vebiV09lL4iAZaG6Ww9nthDxbAQNrR68qCm3SwdPsBeK2pyGpt&#10;x3rjI0hIWoDY+n7YKU8kyjhyUCqKrEUU+bWo6B7kLdOHDtXz7w6i61107XaKhoH6CviI5sopmrB3&#10;wB19CpQPR0NvSUUaUTM2cFpOYLW5Usmp9fEoyXrh5D/5CkXRHLDB9kqqjBUEnnLJBtKZaXxibdZJ&#10;wWTPJMDkYICkguXEl/nrpfu2zkWuYBUEe8/DoouCWLEZYmkMJLKNsJJTK7BVopWcbi0bQaQqJvDl&#10;kZ5OhYtotox1cCCQ1XpL0balDZWV6xFqrYKq3gQ5naeAIn1+ow81FEmrdAmQE71mw+9E+kSY6Pi0&#10;M99FjnAdn5VB6ymDlqLh+uQncNuD16OGAFdUsBxBezEqBGtRI9xADiqVnG4NRIL16GmohstVRM6z&#10;GANtOkhIeizfOB8BAovbIcCt37+FM7B/4u/YsbUDkzs78NTprSgdHCJqnwkpaesKbRJR2Hy6din6&#10;vgP0fw+Y3DeEtD2XUVtXjNzDb6GAaLNQnYpiaRxEdJxIlUr3WYDM41+m/MwnR5qLrBd+CZFkE5TE&#10;IFxeAQRlazEx4YW3lqRUswwPhl/rfACoV4yPZrli09tYRGV6lATwgnXrSdBXQKSuwvd/SHdKnx2k&#10;/XaMeeEcasIw82oDrQh6MzAwrEHWS3+DmyrR8JiH6K0fhw72YufOdiRd/it/z9bSSwVKEaqxtRr+&#10;YAkcO/fCSnTKFCyGgbxo2qfeI2pXAZuZCrqhBo1s6YYQez2jxyABnc1by5a0LyQ6VfDMV/hcs1VE&#10;zSbG/fTASgwS3fIeOITd+1sw3ikjT0bRqJto7qiDvs1obdWRLlWj6OwPKKN86O400n1bCeAyaPad&#10;xOAW1mhlRvqlP1EGF/EX5zZnIdoI5I5AGVqai9DbJqAKG486uj9jX5A7nfZuDUXR45Bs2UEakCLB&#10;hZ9ifESHDqKQSnUC2npVfGwse80hM6WQBsuGjSJja5OaKi5RP6LNfRSt+5or0NwlR31DFToJhPnP&#10;fIfPHME6R9io8BtapDAQyJwUfT12YgEtIgTYqxxiJW7KTw/lbf7zP4WjoQwuXy4yXv4Hj6Ziqmie&#10;1kpoyWnIekKk2aKIqpcg7/R34PEXo7ZRAJU5ia4tJgBSxGgilvDMZ0nz21B56SfYRzJhe5cSzUQv&#10;5aQ9i0jzrc9YBAEBtrBsNbGiYmRc/BN0pGlTKM809nTk7HoWxeJ1cNQWYe4PiT2oN6LVkQolUUwD&#10;Uc0CinpiRQzKRFEw0vOIlIzyZpIuTUUZRTODn+g0Ra1i6SYIFfGkMfOmKOjlf6CoZhMyibEIWWMT&#10;gamT8qUnVAWHmtjErqOoFsXAa8lBKd1bc20pXLoMpCQ/SixnNYwkJbLp+8G1d2KjLUS62Y8scma+&#10;YBXamYOieyhRxfO6zla/1xFr+i/63X/5C8iq2YwSRTRF+0zoyCFVh8zIehO48HOgXBFL9xhFjjKX&#10;v9cXENswOIqRc/E3EAyMQq9PR3OrAqWdnWgJ6FFVZ4DdXkSMqRzdJKm0FIUfeeyRawOWNQ49EJ1G&#10;+nXqFU3kPhZZb1u+ASVbT+Bf//oXVHuOo/rZb6NtchCbPwd01FUTrf0jVVrSDL0WijYqaDpcqCev&#10;bzRlUUHEwWFNgbeFItyABaef6sbRY51EecXoGbLCREDtITD2t2nR7M9HE+kb1pfWRh64rlECN4GW&#10;dWLwtDuIWmsRamQdFioxNFkLyf6zaBvQwltfjV17m4hKK+GiSFrXKiU6a0c3aVvn4WcJDOVo6SKA&#10;tsrR2qunqKmgCs4A6sXAqAv9RKvFh55DJVVgQ30ZrE+/AMO27agloOx8sh21PbW8Bwx7/xak5+3u&#10;0MBDBWAf7eceu/jYW3yq0N4uLZzkvR1eApWvAN7GcnJIUjQRbW2giOwhoLHpW6psFO1IG7PW0tZO&#10;CWrdGbx1uolAPTbp4lPFOAl46lYXGlrFRHWp4lBkqWuugYecBRt/a6PIOzBo4iNdmhtE8DexESkU&#10;yanAWS8oK12fV+qXgeKBYYiIduWefYd3czToSedVroFck8AblhzkQLSdHujNMZD5NdA3e1AzPAJx&#10;5QpUCghoHhkEx7+E3kY9trUosXvIi8F2IzkHETlfO4opekmpjOXNetKgmyF1U/rKdVAoEkgbEvXc&#10;e5bAlAipNAmpO9ZAUhmNQSpvRsOra+Kwa4LkCjETRXUS9lAAqChYDRdFybKhSZIyTmSnLYZXl4mt&#10;xJ70uhwsWnEzaggEsa++zZ9RbohDlTGNaHYUeti0MrZsYjUCFI4dILZShvqAEEPDOhSwd6fxD6G0&#10;ZC0MxjxotJnYMxlC0FSCvkYV2kg+dFBeJkfPQ975n8NsJnZB+atQJ+GFF47w7osl4ljIbHkEQvpN&#10;WrqGrlvZ1UJO63Foqc7KHfmoNmRQvv+eA73alIo6ivBOXyUsteV8wH7O6W9DV7MI0gYLSg+/ispD&#10;l2GiMrAGyyGxZsFKkugDr3UijbUI3/DEWixIzptaLnPZJty5irY/sRLXL96I3qEQto2beYfui2d2&#10;k4iXIOSnwqJM3rrFjp17GyjqWVG99yRFzVLUtlTA78uB21+C506PYv9kPUIBVsnyYdmxnyJBOYYo&#10;0o1S9N2xswkjww48d6SXzltDIr2Q9AOBggrURh44GChB1st/QYBoojUgQP2wCt0jJmRd+j1aiNa0&#10;tBFtbiEgUmSz7T+CetJ1WyZCKLnwSwjPfgtDQ25s3RviQB0aNmF4hw+NFHGdnW60E2XvGG/GOEW9&#10;BgIn6zSu272Loq8YDaQ/nGxMbKAYzXSswCFHVUsz2gn45uEOqIaHSKOSfh2yIIvoZRvRYFdtHup7&#10;JMh+9htwhkrQ2VVKQCpCqId0Z30J0ecyyrd0yMeGiN7lwzgQIkorQ/7uF/j9S09/is/8x0b0uIk+&#10;y/UpVNDEQujeXOTMfOQAzERPa0nn1tdWoK5NigWX7kNTUyVVwAQEyGl6KM89FL3ZO9SKXSdIE6ZD&#10;rIyHxZILGVG1VnrGDAJxkJyet66MKmUG5XkKMp//Ncr7hmDUbkYT6fotAy70BGTY2WvHtiEflNUp&#10;yC9OQZOzEqPtNjSPDGK4zYxUikgD7XaSERrIL/8aaWlL0VKvxtiAFycP9GH3Fh+n35XVG9E43IBh&#10;YjJ7iNEc3FEHizYLgRYrDrCpSetE6GyWIz9rGfbvbkRx5iPYN+lA0FeFqp4R0vQxCJCulYiiEWV6&#10;lKjrdZye3/H12/j35g0P8Xfnam0ynyZ1Q+wDULsLoSbnqSUAaxRJ2D/hxvatDkwMmWCi/BimOnvi&#10;RCeG++2cybhJ00vF8eQgnqA8KUUpATnz+V9B2NOBbLquyJANtSMHIlMmJETXRaqNKKS8LaNyslPQ&#10;kFBeiulaMn0C2oNlqOuQwe7MQknpIxy8ZirLMnMyDMS8jHR9NmhfQlRfMrmL5EsWVIQPPmCBIvyH&#10;Apb1++XjVK8sNXc7/U7OWE8eKRm3EGDNQRU6+wz485//hAeXP46HVq/EvIVP8Jtgn4GJLaR9KpGX&#10;H09as513j2vrII9FEZK1JPYStds6YIXGSBTn6Ouk4YohpYw1m3Iw0eshfduNth4jxrf50TNoRmB7&#10;L9q92aRh2YDyYj6wvIX0bcZL76GbCtfTVoVaoo/Kk6+j8PwvENrWi6Z2BXYc34b+CRtyz/8ETx7b&#10;iliKZrsOdKCb6G3bkBnBTjo3RbqBETPahwOw1hbC18FaRCV0DSmnhmYPAYIyubHdBD/de9Fz36Eo&#10;eGWpu2Ez8p55C8E2MSqOv0GRWkzXlaOnXQzxtm3IPfdDopHr+btWBlhfswClpL+1rlzoekNEZQsp&#10;AhOQm6v45N6S0XFo9+zlmjLcyhhp2v5GTmPZiCL2n71Qz37hD1BbMmDYOTU52+bPvIEM+laq18FC&#10;kVVG0VDaFiR2Q5VHHAOXowiqniaui2qOfgpuN1FoRn2JEnta9GDzKTW2SymilWC41YieRi32tarQ&#10;V69CF0XQbSQfDm+r5x05tnZaSF6YsG88gOTX/snfRY50OvC5y8dx+YUDcBpKcWxvKxYuuxVjY0E8&#10;e7wf4oGtCDmEMEwewCQ5gck+K4IhJZReM8yT23ij2/JXH0HcWyDNbsZWqvgvHG6jemFC2q7XUPDi&#10;HzDhI+3Kxo0ac7D2+cem3kH/dA7ueWUubwTLpQjMltKtIN2vJdpauvccOcHTUKmSUFITjcqOZt4C&#10;W2/LgqWuAoIz30Lu2H5o1USz89YgLvkBAvj9WL7qNnIQbPaQUpJWdgjlSair16K4Kg7VxgzI2uyI&#10;rV6F/F3nSPMnIv3Jz6CQGCQDbTlR8nKSEGyeJzEFGqEhBRJ7NqoVyRA6NcC//oGYpEcJ0LlQmrOh&#10;rEmAevseJLPJxMkJqEjqGEi3s2GEQmks5rM1na8GLJuJfhNF1tWYt5rp1PdbiZndtXgRsqoqcf3j&#10;q3HD4+swd2kUbnliasxpZLopsG+cmhuJovONT6zjaW5cvB5zHnkCUS//kYO6s0GI8X4LbIYsJFPm&#10;MU3X1q6iKKdBK4F1y6SbANsE39OXsWNXNzo6jNi6M8gbsHZupQjZboHw1NvYsrUefSN2il4WZLz4&#10;XwREE2pOfg4jAxp0DBqwnSL23h0hlJ3/Gfbu7sW2vd04/NR27NjXg90Hu1H04m94VNi9vxP+DjE8&#10;zULUUcRlL9p9jUK+wlnaxV+jZUcftKQ12LIXAtJJW0a0GCZnEGqXEJ0nMBJouwaNcBB9MdeV8Nny&#10;1KyLnS8NfjpnQ6sIwXayunLUDI0R4P9JNOlffLwkm+vJ5C2Ag7S6iq7B3vcaWt2wDLYh98Jvkfvs&#10;D2H0G2DTJvA0dY3VvDHk4eM3ImPwEBIL1uKGH89BAkUhNkImdeclxGYvgKB6BayaVahWxsBKkaWl&#10;Ph85l/+Fqm2HYNw1isKs+/k8Sl5rIV3jOwhaCzDWRM6014a+Jg3qraXwjY6ixVeDsS4rgdWO9iOn&#10;UXzxv3BgLIBPHWgmoAJ7iQYf317PB7ab5QlEVZ2YoIi6a8hDIJfg1dM78eT2BgwQCzixuwWyI5cx&#10;2W/F3m0hov+VaGW9fvxi1Jwa4dHxzm/dSvcl4A6o5tinsbPPA5+pAr7Tr6FlrBPLXnyYPz8Hatjo&#10;+VedWYC8w99BYuYieLyV/P14ZVUMWkNiDPca4XQWopYip53KwN8s4rMjsqU0tE8eh9+fQ1E0EyM7&#10;/LCRtt1Dz3BotBaNLQqMkpSqqIpGuSYVWYIo1HfroCFWIyHLOv0NaFWreTnm6XJRrElBnjwGWmI2&#10;coqwOgKemhy2hlhOjTUVKnLWqlohCpuDHAf94178459TC52VyuP5JHtekny5h15F1f7nOTPKffFP&#10;uGNVHAH2lvc7TrCV5qdt2dWvdeax9T6XTC0xwX7fxn6zdT8j0oSNvfKJtLnL1k7bvOXrMG9pPBK/&#10;ANQ5SvHee39Hb7eBKJwE7RSZJrY6MUBUsmXHCFopo4Qn3kDp6a+ie9iJPYeGMbo3gKEJD7xPHkUL&#10;iXS2PmjvkJNosBI7+vSo3z0J45ZBBMgz11EUHNvqIe20El29CtR3Et0dMqJ31IPtO1ogP/sN+Pbs&#10;Qfalv0L+zOcxcbCf93rqYJp2zzb4SOtUvPBDKF0UvUkHWdpl0Bwhvb5jN2r7pWjp1vNZD4JEo2uO&#10;XkKIvkNdKqqM5+HpcfOImfbKezCSjpKINqOO6I1Bugm6hiLI7ekwd06t8Fv49DdQvesYyrbsR7U8&#10;FkWnvk70qBj+WgG6SNd6enx8us5gQzX6x2zw1FWi+qk3+At1LXli1sGfvTKykf51ERUOkCN0ElOp&#10;Ja0lkcUj44VfwkQOQaPPhCGkwQg5twHWikz5b1WmoDx/OZr9VXSfSXC0B/DkeBDnttViC0XPZ/Z1&#10;4tknO3DmYCfG2w1Qnfw8nifW8/z+dhRe+DV6dmzBOFXmXn8NnzHC0uKHOODEhpjH4Ko38ujfRtRu&#10;ZcoiJKY+glN7u1AuzETGpctIvvAXeE2JFMnT0EgOqI6ky9mnhuE+UI6bvncjhJffRAvp7+VvHcPN&#10;jO5GgjPCFj51L/++ngAs2XIAjR4BeknWyMtJG8tT4XaR0w3JkP3UF1GwnbRzrQOllQkoEGyiKJiK&#10;UnEcistWTTEWKs+yM1+HvGYtXVuKgR49muvFqG+tQS2BqGrPc0Sni4n6JkOw62lk2NWopHxNpuPT&#10;CFT5TJN/5j3oiLUUbNmHYmMSMiSbUKqKRcHh1yGxpUNpyyFJkgyVKYsoOzkNchhCcz7iBavxqR/9&#10;ChtyFuL7v/oFUtUZSCF9HFO+HlFxd75PiWcC7sOMdUucrWvibBaO3OGxrsxuIwDfvDwG9y1ZgN07&#10;67lXGSYdGSKq2ULUtKtTQrSTPG6LGCPjToqqYk77WrYPoIOoWCdpizKKnj3DfnQNeDBCtKyn34b+&#10;UScGSRs19pqx62ALJvfWYWzSi16itaGDh2i/G5M7G3ir9KEnhzC+vR0jkw3wHNhHDiCEgSE/hgfd&#10;nIqzQQMMbEMDenSQrmNTiXha5VDsPkiUbQgjuwPwUpT1tUqgcwrgPPgkLMNN8NJ/a6gChed+AOm+&#10;kzDY8tFM2ldF+tTaF+IjPJyhQjgcufAFylA4dgiV47vgDtE5/KWkT5OhI4pmpkirooL1d4pgIYpe&#10;3yHlg+4DBOCWsRCSKT/Y/eUf/DQKT36Vz9tkcuWjkaijdP85hMy5fHxlC+uiNzwK5dAw7ycsrV6H&#10;vBNf55qP9ZypazCgu16C8sI1aCXae3pfO/aQvt817EbeS7+jqOYg8AZITzpweMyH41uDGOs0oOgc&#10;MZVeF3Z02bi230HA3tFnQmtAiDx69r4GEVod1eisrYZFlYaULxPVVxby8a+C8y0ovUCRgsBVOF6N&#10;jENfoUhaTlG4CMrdp7CfnOmiL70yHT1v+dZN0AaakMxeO9HxZ8iphoF6x845/L1sf/c4hlxqWDq6&#10;YNdmQm8leUFlyADo2LMDgn2XUDKxAZ3EJOq08Wi3EIgu/grOzgDaDGyFOQ3U9hxY2CJY6UuhI12q&#10;sReT4zEg98wP+ftpYVs3Mp76LlLz10JI8sNUL0BVkw1y1SY6tgTSjhDS6Dnz9fnkBDbw1QUL5RtR&#10;NDKBStK1IrpW9dbtKDl4jk/mVszWjSUNX6FOIe1chJxzP4WGoquV6DmbeTI66T6kPv8zjo91KQuw&#10;qWgV7nvw7o8P2DBQwyCcLQ3ffiVN5CD0yA7/Ny2PJdASnV6eCMeRs/jLX/9IEc9KtMBJdNKEXtKE&#10;utFeBEnTsdcJzUQ3+4nKsCX5DnRbsJ3S9Q+4MTgUxOhoHXYcGMOBo1uxZ98ADh4eJFrbjmGiGAcP&#10;9KOxSYdD+5rQOUFAPdiDPUcmsO3ABM6ePUBpPLAdPoUnDzTBcuwMvIef5o7BRd442KaH1VOF7HPv&#10;orpyMwl+OR9o7A9IkEr6ouTEF3jXvc4JH/L3nucAt9WXw9hUAf1IA9fSteR8XLXlFIU1CA44iQrL&#10;+GsPqycLEkcy9ATcwu3H+WsKlSUV1nqKdr4CGK2ZcNaVwdcphsObwXVW9pOfgkabDoUmnTRoOkyt&#10;9ch88ReoI+1rHB2Clyqb05qHxloJuhsVKD74KTR7yqCrjqJn+DkfOsaWjqgcHIRKHYta0qsOG5vG&#10;JQeK4QmMbalHztmfocmag6JjbyF99ARKd7+A8n0vI/eZH/EB9Fv3DKCbnFaIaCab66gsdzXmfzF+&#10;KsJ99n4MU/TvJkCwAeQeZxlyGnfxfTd8bw7W1j+MlGO/p0p8mdPdNWcehKHFjpu/PgdOfQmaXYUY&#10;IdBUnPosGgIVaHQJ0H/y2DQwpUfTUbvnMMmW9/DgVy1T21lnjV/NIRBWwSxJQb2zAsPWLBQ89SW+&#10;5hBzSIKTX4bw6a8j8/knsfwbj8LWk8kbL12GHDR5xRjtIIfVpoVUlorE6hI+Z9TOkSBse45DWJ2K&#10;8txNcBrLEBf/CIH/Xyjp34pCSRwkhlSwFRm05HgVFC2t5Gxytx1FjT4VmS/8li+3wiI1ax3OOXQJ&#10;+Ypo0rsJvMdTLkV51uBmCpXTtlSsz38c6YEppsUjPMkotu6Ru02CMorcF187jyWpD2NDyRLcc++V&#10;5SYZqK4VNcOgmwZfBGg/rkUC9sZlCQTYtfzcbqIcbAjd6LAdW6ny7yOwHTw6gD6iuGy5gr4BK3pI&#10;Sw10O1D0/C8hOvUmhkccaB5tJt3agrFdg5S2Hq3dtdh/eAJHTu4ggHag99BB3PTOKnhtEl64D166&#10;Gz1taorKtSh48ZcQn34bwa3DaKTIySJ5sE0Dc20V/I1qimpa2II1UDlLoPdWoI2uryR9JzJnwRis&#10;hp91niAwsIrBOvEHKGPZMg9dbLDA3mMURf7BX8Gw10q2OhUxABe62Qz0TSI0EVvgy+Zf/APU6gTo&#10;qIJpnRkwuHLIURENJ/or3X2AT74mIRCz+YxdRK166J7MQ/3wEJi1lnQ+h1E1UT9Ngxc+PgQrBw3e&#10;KvTUydBHFKu/XYteinLNVPFd5mLIx/dMVQZyLOUmBeTV8fxVTiM9j4lol4WikrR6M1HiOJgVaaQV&#10;c9BsL4KfLER62e6VYOHrRDtJIzJ9PO8rc5Dx9KuoJEqZGPso0lKXQlSThBrhOqjY6B7hJkhK12HR&#10;uptQ7tGiZNcZLNjxIK5jI4l+Pgc3fvd6HkE3fu51uG0VEEwcQN75XxDVl2PRV3fhuh9fob+UZu75&#10;2+k+8jA02cUb+ewWAWzSHGSSI2sg7avddQp+YyFF1izSw0EMU+RrDoqgrYnhI146GzXw2yoRdFYj&#10;5mtAwFeFIOnxydEGkgk58Hsq0U2OvYF09sHJZvgM7PwpyDz4Jvo7KECQTPO6i6E0kTZ1SPkCzeWm&#10;VHLOVdD6CpH8JWIP0sXQOzKR/vIfkEMygQ0AKPZboDl4hhzrr1GpI9mhTUK1KR3Zz/0I0v7WqXmN&#10;B7pRSRHYHahE5pHPQWBLRY0tlz//JnI4T58/jgJJLIzeUuTKiJXee9vVEXYaYFf+R26baZHvZZld&#10;vX8KnHxGCbJ71iVg3koC+qrNpF+XY879y3D5s+SK6dPTpYWvTgA/eejQgScxMualCu7AIFVgLQl1&#10;hT4PzW2kR5uN8JAOqdl9Bh2dekwM+XjU3bG/F1u2NMF4/CXs2dGEwhd+h2ef3Ylde0jvTjThwMEh&#10;7NndRVq2Dl3kGPon3ejb6kM/0Wd3qIYAUABXnQh2qrw6dykUBEYDeW02FYiVgKhzV6Bnewiq2mLs&#10;p/PUUqWqqUqAyE4UtEkGq7MI9sYq5D73U2h3biMQ63gDFvso7ZkEaBHvRhlqk/FeWXy7IZ1AXgKN&#10;IwMqeyoMDYVE207D4UyBgo6pNCby8Z7qZj1agzkw9jagkSgxm/7S0xHkHde12mzIjCW89xYbSG2l&#10;yqA1ZqC6sxN+VymEO55G5XNfIBotJAcztdShxZwBmSQGDnUa/AdOYA1Viiiq+Me212GEIo14fD/0&#10;6lRsI3rbRc50lBhPf68FlTueQnmdEUlvAlYCuNmrRDFFXzlRazfR7we+eBe6WA8zbQaMyk2w6rIo&#10;sv8MyqAF2Ye/jCWPzkFizlLU+CnK6JZx0IYBWdOZwNfKqTh0GaVjB9FZX4Pcs5149G37VBqyDZ+5&#10;iLF2BUaaZZDQPfZ3kWM1ZaC7RYVGiqy99Qp4iVZ6SZPbCYRFoTVTjuGHNyDx+THM+cUcXEeR3WuX&#10;wWehSErPZtaRXCEnF7t7EQT7L6MzJMFEtx0HtzVjhOi+QZ6B1dEPoiR3PQpPfRMVXX0ckNnkCNiU&#10;sCw/I+dwyj71bT6oX0lOVRA0ocxMDEebCo2rDNWtTtRoE+BmTMhTjqyyZRBbs6GukyBPFo1yYjZi&#10;SzGqab8mKIDYnEe0O4vXlbSOfioT0r9HLuO2Nams0WnuVQCNNN7aexUQp3Qofy9Lxvsb03/epzjC&#10;biaQzl25GXet2og7lq2GmbzN8LZWfgMSEvlWymRPkCgfa0ShCmfxUUb7K3h3sPYOGxpbzUQpdahr&#10;0cPvl5GONcFJmesPKdDUSOca8FPUsaOEMjD9wh8R2LmHwNQJ0YXvYfvObgJrL3oHnaRTQxidbMLk&#10;WANFcT/GRgL07ePXkalzEGqmCEs02+iqgLtBQVqkjPRFER+AfPO35iD93C9gcouxbe8QugdCeOXN&#10;p0ljSMjJWFCty6AIXESatAIu1qOosRpuXzm8k+O8ANlHevZr+NGPvwvtqdex7gXgj+8B3//BN4hi&#10;l/PXQK2DasitKXA0lqDo6OsIkH6XkycOsNcsQ63oaJVBp4mD35KMAOlRae8wxKJNfAA0a9nMfu5X&#10;vCeMr8WINrYigK8MRSe/Bo06CQ5XEdHrLLj8ZSg+/hakmhw4DLmoGd49DYR7v3UnthN1rzVmor1e&#10;jJotpMV1mWhwFENKVK6DNPfqcw+jPPNhvoJevb0Q6XRdgXARAqS19cpkOCl6FB7/EpyaYk53WQR+&#10;5PAdnLKuPPUIkgaX8lko5vxqPioqVsOujsbqI4l48I1bkHH+26isSUbNjlOYIP0/TFGv6dwLWPXG&#10;GGJ3PoHy9mQs+tSD/Fwrzj0CIz0DG1juJ8odoDLzO4VUP6rhC1ZCT/SxvUVB91NAUoHqEuvp5S1B&#10;iykTd37hVlgkmaijSOunMt5BrKeN8kUxehCJzgUIEguxGrLgbCHnN34MfSSJnNUpHPSNzhrS/9WY&#10;99X7kPwFYinktB5adgvic5ehhpiNivK4bNtTyGwbgMySR5qUQGrJRungNtK3sbyslOT0Ta5sKDVR&#10;qCGmJiLHWiCO4gCVULnm1ERhffZCPLHxbtz73B3YnP0wkstWYE3W1LvapiYFrOYC3MfndKIIe9My&#10;NiqHgHaF7k4DNgKE7zccbeZTt7Dvu5atxB10zE3LYnDjiljctCKOLIai6SbMWxUNb4Meipd/he4x&#10;B90wW+tUTjedjDqikiJDJvzM0xnSIDcmQe4sJLAUYoxApmCL8wZk8ASkBGgX+glUw91WDAy5sJsA&#10;eJDA2U4g3rrNheS6fgxOBmmfDwf2dWPLRD0mdrRj94Qf42MBDPa7MTIUgODct9E7RM6APHXBeAKv&#10;WBkno1HbpEFtgw5OtxzBkBypu6Nxy7duxs3fmc8jQLBPRzraCqW2hKJ0M9oaTGh46nnegDLtXS/+&#10;afp32NiiD36iT+y3ZGCQV3TpU5/G5z53BhY3RYMmAdSOVNgbSvkY3OwLPydHUgkzFSbTli5zOtev&#10;4sqV0OtyicYmoKuuBuVbDsFEzkKhioek0QeZdBNKz30Hxh27eTe5YLAEWbtegKTZDoUumr/P1SnS&#10;KUKZMdisQh/l7fGtIXz2wj68cnYnQvYCWDw1GCDdHDCnopX0WOGxL6HZnQ2jPQ53vZOLqLOLEffG&#10;n6CtWocFn1rA8074pBX5z/8XcpIeRlL8oxBsXsmdQPLgKZQVbYDHVgC3oRCStl7+Tjj9U+9BR9ov&#10;gShk1Ev7SXcmIvvsuzx/oi91oSLvfpSWb4RCGo+N3fMx98s38PPdefYWNBANDnmqyeGUIGQtgIE0&#10;a9BNLEiewmf+d5sZfS9Ds78GBYc3onr8MMb67VRWNVArU+DVZ3M63eSrgLOnHR5LKQQlq1Cx5wUI&#10;itfAaMxDbsFyWGSbIPQTw2tU4vFP3cfLX0k01U5sRrwljU9rWknUNHXyNNLoOZgmZVE1v3wdxOSI&#10;hMZc/s5X6S6A0F0CUYuTGJYZ2ed/CKE+haTBaZjqKiAj3Zsr3ggRgb3GmQMhSSJjQyUKpLFYOPEw&#10;Fsbeh1x5MsydDg7YpBf+BGHIhvkP3oU58x96hL+euXVJ1NXRNQKskYANv8ZJys8nPaDEwwvuwr3L&#10;l+G2xUuRVV6IPVub0EY6771//IMipYJPY6klvaZ3l0FPmV1bK8aenS3kNTR84SgvZbjCmIZ6orxu&#10;DhoVFJPbYfJUwdgoQ6hFRuAkakhapGdQh/4RJ04/vRWH941g27ZGDPeHkNY6jo2UeTu2N2P3ng4M&#10;jvixa8CGnEt/Rtkz7yD3pb9Cv30/hMc+g/LzP4ZvfAgjI/V46ZWjaG+youj8mwi021Cx7XUkfvkX&#10;/AX8nJceRWZZFdIE5cjRWDFPFMKcBxeRY9qAA8eO8ox85ZdXg3Sm5TunMjzjxb9Nb6v8DHDmJ8DG&#10;i+yVD4F459Mw+MQw6OOgD6h4YxZr6BroMGA3MYKQvRIW0qls/C3rnukkT1ur2Ej5VcP7EYvrpqRD&#10;pbUCEtKhNT2dKBMsI1r+dz7aqa9JjLYmonsUNRqIvjcGynH0UAf2j9eip16NXaM+qthiqMwCbBlm&#10;78QzUHb0DaLSFJ1C5byBSVOdwaPndT+8DjEJj6LLokD+6DGkdpC8YVGVgHXd96e+md3y9RtJh1Fk&#10;vPI/c2wDlOXpKM+JmtpG+Wu35ENDAMh1rMKtX78JCWdW8RE/8759A274+SaIVPlQqdJgJjCyCC2s&#10;jMXirvkoy9uAEpMaapsEFoqK3Q0SdBBLMOtJI55M5iBLa10ClZxNy/I7BKwlqJuogUGbjETxKnhd&#10;JfAQM7jtpRvR2iTC6uQoFO+9hNs+fQvJjDSMTNShiTSwV5OFBk8xNsTcR1KDZBmxwSrpaoi0icgh&#10;FlNcsxkG0pZpFHFLiMqX19eitPQRlHWGUEGso0SyCVJiXFX7Tk0PrEh79T3SvxSV9dGQnngZUWVL&#10;ISYH7fKQbq4VYJNORBHfiBhxKn/Vwz7rsxZhY84CPin8XbzRKeI97ExjQJ3+TRE4ch5gFpGnthE1&#10;JsDzCL14A+58YhVueXQhbiZHIO/t5heVdvWSN/4lJEYh7KR/FA3N6B1owMrGHfDWabFjuBbpL1Hm&#10;1quocmkx0OuDqyMAU30JGtp0aO81wt9dg64eisxHXkbfmBWtrIPFqA2ODgufBiaXMoQBIpto8pbJ&#10;EPpGvHx0TUODmkfZrk4LJodd2DIeREujDmNjIfgoglcdeBmlA4e45t5UWIXrnlh3VR7MZsxpsVbw&#10;29jCWUT7b18fg9ujYjA/OQV3JyVjcZkADxbko6ihAWulMjyUnszvjUVMozofE6fP8pfhkVGaWcnu&#10;54jOkhZVpvIoYNayycHS+fxH+QcvQUu0j/UEy+7ZBo1qEx/C5vTl86FoDhfpXifpYcrDitNv89c+&#10;foqcGmkKtndKkfDkG3C7itHZbUJLgwhlfcNo8heirV6EjBNvwEaaykiOky0Hwro9spZhqyEfgp1n&#10;IDhEdH2/GHO+S5rzWDw2HbrSaeE3pBO/fy+fjzgMTr49/JuBmf5f9/2bsPxL2xH16U/j3q+V4Mbv&#10;3cn3P/GlVv59dH87Rtu1GBvUY7Beicxdi2CT5/MlGvXVq1HnL0eBdR1PO2/3DViqJ3otTEAyObB6&#10;kkp15kzoKZ+stnxI+pP4/UgmBBzoRZ3lUOxKRcHBDbj1G9cj7alV2Hz+iel7vP0bc5HwHDnqksVQ&#10;q1LQHqxAT7uBAosQgsmn0UiyiU1dK7eWQqhJR/YLv0MySSU2SCPlq0D5+B5elpnnf43S019BqXwT&#10;ogqfIAeaharJfbxc+bBFXwbUJDtk7lxUs+VKtPGIq1qJENHlFpKHIorASmc+xPZ8JFPETlaVoIzA&#10;zPopCPVpfE2ku3ij04cANtLCQA3/v3UJgXPxRsxbuJBCuwFzFy+miryebAPueoLSLt2MGxekIq5u&#10;gIN2tMmA6MZxrEpJ5v+XpCVgSXIsVudkYGHyGnj7OtHYP4y7NrG1b9Yg2Pv+wlNvv/05rO57Gpsz&#10;pqahZB95rZV/Hz08jr4JNwIt1RgmoCZQ5o3tacF2si2Tzbx3i3r/MQx0akn/iPgIHNbBwROUIBTU&#10;YePpFUj6zC8x57EN+Mtf/0rA/eCzX8t4xxD2TcYZyAr6XrUJt28kKhmTjPlJGbgnNRPzM3JxR3I6&#10;n6yLFeDpfWNQCmPREBJzELNt+Wd+CEERW/SXNKmrDA5rHkJNlTBZM1BVsR5qkhI6Sxb8gVJ0t2qh&#10;6O6Gav9JdNUXY2jMAoNlM9HCJJhIVrDzmXsaIPariTauReWeZ/ksE94OK3Je+D3UOw+hhUAgPPEp&#10;FJx9BzrxJtK6SjhM+fCT/ss4chnZlhWo91cikZyFImBBI0maZrZolLkQuae+AwN5fK5Nr1R8RpOn&#10;f1+xR7z3IvNlYNHi63gLcxb7/aXmKVBT+nu+mTMVub9/MzkVHR745lQXQzZIf5wovM1IDqNwAwdE&#10;5aHX4LeVYN53bsXizHy0N8vQ2ypH+qXfUjqivMQE2LqsdXVCeEwF5FhS+TXYBAAekgEGVRTaQlpo&#10;PKQHnXn0nAI+1U4W0R0XgZG9e03NW43YlCWQV01Jplu+fjO/n/UHNxMjKEKFKg5pJAvKZInQuIv5&#10;/FHlNbEoqaCIaSuCXJ/B3wtXUN4U7DvTqeUcAAD/9ElEQVSD9GNvQR4oQbEqBpnPfh9qug+JJRaZ&#10;lY8jf88zKDGmQG0ibauNIgedgiptBpJkCYgj/ZpGciODojf7pFNdic9bhdvvvOXqVuLZjL9PZdFz&#10;5vZlBMilUaRnKco8sRbzlsWSBiawkaa9lYB7E5t1YvFa3PrQg+igaPfeP97DsowEfgMPbFyDJ5bd&#10;h4vnj9G/qS5Zs30ufP0dvP1Fck8zPqOjfrD5XU2ke+uIdvcO2tA+ZEUDReBWos1N3RLSnWqMTvrR&#10;NWRHa7cW9VS4AxSRQ6SbXQHymIYUOEnzaC1lWOYcJPBtxk9+QXT4oaUfeNaPb+zVGHtfvR5z6Xsu&#10;ObVbl6zHbcy5scWe12/GnZs2cEDJDr2Md3/0DrJy1yCTHpEN4O8IFkM/PISOEJtXSc1fATHvbNh9&#10;dIpWUcVtt+Sg6tgbaLQUI+vin6EgraPQpaKe5AMbhM7OrSbglhN1C5LmZf/ZeeKjHsWK5x8iPZYI&#10;N2koRpdtukTUEh1r8FfxdD6KrjXVUVBpUuAiDarXpKLGRZKleh1kPb24+0s3wa1PQFXZGqT7HueA&#10;feDVqWhZmreJgy97MgXWC5WY8+5N08CNuvgUNGVJfLbFJ77Yzbc98DLROzp+/apbkLz7ZezbfqVV&#10;mIH5e1PHKZ4kp0BAv+6b9P/3c1DR2MRXZddWRWOh+nYOKja379zv38InTNd11RNTYFO+6qB5+hUC&#10;Yg78zlJ0OMv4BH1sWhkjAa0g4IfLRA7MIYRImIg0RwA1TQ0oJg2tcxbjjh8U4oHouZBIs1EtToSU&#10;gCivSeLOVWkmneqpxLyH5pIWLYG+tgJqYwKyx4+TlNvG85GZ1ZWJKmM6qmzpkLvzITOnQqBIgNCc&#10;wSdsSypdiSpLNsoUiSgnPV9QE4dcWSo2ZS+BuV6IhKInUDyyndd3AVH1HFUS7nuA8jr8HvZaFq6M&#10;vNMEo8HT26f2vd818f33uLx1eXp7eN9a3EfRk0XVBbFrsGn/FzGypYkvU8A+zjoFn7y7u1mO2tEe&#10;4vVVqHaR2LewmfaqSLvlwOMTQGPKI31bgWCbHe69B/gcSapGFUpPvc1nL2zq1BCFJvC2K0ljFFH0&#10;taCuRQzp3hNooW2i3adQ/ux3UHj+V2gYH4XhyQt4YO16HHvuBcy5j6j8Vff9nzTKN+bMVkRh3sYY&#10;ZJP3zCAAXvw58NyFUzi6vR6f+9JbPC9m+/yd/NpbvwW+/1cg5+If+asjDkaqwAx8qu0HkUIRjLVE&#10;f/fbX+PHsG6TJqLYJYMxWPDp+3HXZ66DSM1WgCP6aCyES18Aj7FkGtSqytWw6rMhI1pX78ogHRiH&#10;nK0n4LGXwazLpHR/R1XhEsik8VA0eVHm9SHjy8Dat56dBuf8b6mw+tKjiPcundr27hxc/z2icj+4&#10;jjTwVEOSeGsW/77uR1fet5LpWlMRMpZh0et3497vJOGmd26cjtp3vkLHs2hO53L3NEFmicE938jG&#10;/M/dwZ3E9ZTGRqDUqrKg1mVAJosnBpAOpSoeDgKsQpwMWa2LnqMCoq2HUVIdgxJRNHTaXD5hGr+H&#10;d+bARACskaTTObIhzCMKTs6DrdnrrCuBUpGMMpsWKkcRlL5KGIjGSkmi5BatgcpN0ZecXLGa5dGU&#10;Xq049AqMQQEklL6cTVFjSkKNPRlqirhstJDMk4c08WaszFqA5RmPYUXGAgxs8UBG+toSqkJU/uPQ&#10;uaam/hXRPcjJwTzy2EMfDtjIChe5PbKTReT28LbIXlF8dgr2zY1F67Vk63m6G2nbDRSZb126Ccv8&#10;O4mCVfEbzDnzfQhV61Dbo4WYvJGIKouSKAl7ea0k2mMgWugh0LIpYmxsomdHDmkE8nauQnhCQoxt&#10;c6G5U4GmZiWaGkkTjwbR1MTWydHwzhFd3UaUXPo5j1jXkwZ//a0vYc49j9M9Xf3M/1mbir7M5i1Z&#10;h9vWbMIiWw+yCKOWoX5YGlsxf+1qrCwrJc07VfBhK+ndftX/VALmTwm4DKBfnRpiiXKqJGzfxhev&#10;/B/ai742IywESjYZnUsZC5cuDR5bMbe2oIJAKYRm1wke3ZU1qbAbCqGRZBCNziQHWQYT6d/wNTWS&#10;aOR7NyDDuxwyZy7mf/N2Pst/wo4lUxWewHXrdxZNA5DZ9T+8fvr33LdvRl4wFuveujh1vudeQs6X&#10;rzRCMa1LkTT7pX9xkCScl8N58Ck4NQWoH9yCtV2PTJ+HvWrZ1PQwX5CZzRbJOi6YldnQUXRSShKg&#10;VDJqmQkRSYgscspOazG0inQYdXloIrlg0RVC3NyE3JKNSMtehSp1KhZ9Yxjr99O9k1N48IFbsJqu&#10;d+t3b8Kd37wN+bXr4bNWI5GcX+rlv0FlLECFjlgNgSnz4i/5Ys9iWwYUbHQNSQZG39nzuYKFEJJW&#10;TdVOAZ89301fmINc0TpIrPlIrVyPzHPvIvPCf8Hhq4CCwG+xF6OJmKCjrhoVVeuRePrHOHZ6L0p9&#10;GmSQk75jZezVgJ35WifSptNcY/uH2dXHsP9sO2vAYhO2UeWlSjx3RTxSSF9tGW3CP//5Tz6lpIIq&#10;m5cirsKSB2lLECJDLkS2LNISSXyGPLGBPI+jAsKWBqgm9mDe4w/jpsXv69xnfwW0EP11kzc89Wvg&#10;yIWXsPvYU9h1+Cm+v76jE7tf/CyiJl/B/UsXc11+9b3+54zlQ7i7JqPKt60gmryZ6fXluCNmMx6q&#10;0iGDQDdnyeP8VcHff/8Lfo+JL70P1NksZz/VpCsf1vtLbcqB1VaIWocALVQBPMYiooNSmBWp2D7k&#10;QqNXgu4GLbpDesifvIy8p76EYG05WkMiXtnyd57n8+eaiKqx86u8Zk5D8+s2oFoWA60tBhu++LUp&#10;kIVBxIyiXylVTg1FMzvdA9//s4W45Us3Iu7gSmgUaWgyi+Df0Y5uvwhlhz+Fe95ZhZVffHmqVf4X&#10;ZAT6+K0PE7Bb+EB2wa4olE6yBY2z0UDPk7h1Kmrf9N0b4HRKiLaX4sbv38hfmVmtRdAQxReo0lFc&#10;tQnF1ZtRKNxE9D4VZc++CzFRzgpRFO46dx2yiXYWlUQj07D8qvtnoOLfdD+3ffNmDNc5YTSUo/zY&#10;69CeeoszGT4vk6cAmjoJOYYUaPwlyD36BmnYDKqTRTDRfzZqZ9XKubh/+J6pcxNgVw0uwvVfuR4F&#10;jhjkPf89lBmTYSXqq7bmQUJsoFS1GZl7nkZGwTLog0JIJClwuMW8XMu0SdyxX3/b3Ks1bGSlmqK1&#10;74ONb/sQC6eLTMt+f7DL4xRgwzb1Dngz7li4EgOTbehsNOOvf/kzUWMnRQEDWhrUCNZL0NSlw+69&#10;XfRbyjvVV4rjYaqtQip52JsfeQTXLVzFH27OIyvovumay9eSLqVIH25EIn19y9LoqX1krFHsZtKX&#10;17GpIxctxe0U5e9gy31cda//eWP5wl+jEcu4Y8163LluHeatW425GzcTWzAihgDKPgws4U/vN4Fo&#10;ipxRF4HxqZl4pj/DA/UoK4miKEJRhrRWvV9IGrUQbnsRtH4LbHrWx7gGrUEp7KxTgUdKMkSO3jYr&#10;n2nRZihG0CNEwFnOXykl03XZEpZ+SwH8jnK6D4p64cYlBkKyG79yHYrSV17dOkzGIm7yIG3/7RxU&#10;jZ/EPV8gncqiC9lNV96rMmDOP3kLln5+ammP69i2K2n4/vA3M7pu/5CH6HsiPZeMAJmGIu/qKYBT&#10;uoTzp6Ee28u1ZcAnh9lSQiAmGlodB99gM4+KWcnLkPkZQCyOgre2GI/vnIfKtMUQlFyZPC7yelds&#10;acNdcAXkfGxw30Q96pt1EBx8CXai1BanAOV7np3u5aT21EBkSkVlzRq+jb3mSS9bC507F7pgOZIF&#10;a1FpICfWTEzQlsPnf6poMqGwswtJZSspUucju2otNKEy5MmjYTenQaKPJdqfBU+tCP/8F4E/NIYs&#10;chbTy01GVqbZbLb+w5GV8MOOZTYz7bVtA25fsR53P7EYcZkpmBzvxFtX2qT+9tc/Y3Q4CIutAGby&#10;rKG9u0iPnkWOsJTvn/Po8lnO9/+9zZYHt5BzYI5j3ur1eCSvAuWXfoL2oQB/Dq04Dr1E9evI8zIN&#10;GvJWEIXNhcJQiswX/4LC/a+hqHgDnj4+SpGsFA3eGgy1G+AhFpJ94Wfobzaht0lPzKKKvL0GitzH&#10;kPHSn9BJEsJNksPFZuV7+nVkEBCTqIIp+gawWWPijVqsN5abHGDYaj/9axyhCssGN2Qe+gqvzJmh&#10;5Zj/diL//fBb9+Cer1DFv1LRb/7iDXj4zXuQMr4EDnKokqEU3EZUOLyf2dKzj8NHEaq/XYRlF26H&#10;VLwaW0fsyL74CxSd/CIEhzbi9u8W4o63boHemQ0Dnae6aDEqVUJ42rsIJL/nkfD+z94ETV8m9DYJ&#10;SYT/It2aiFZvKVHgHLjI2cgHhzDQJUJcxnIYhJtR4zXAMlKCB166Czd/jqj67+h+fnM7bvv0TXjk&#10;wr2I2/AATPp8PtonEBDB5q2Gk+rY3V+5AZ49o8ig/LGMjCLgKoOeKDEbNuhqsCPt5T8i69jbMLqK&#10;4W0UwULRkc0OmXXua3D5iqD3l/IpccuproqrV8JqyEZB33beyb/KSRG2PYQCaRxqTPkwBQRUVv/N&#10;HQEz5qSDX5l6/Tc/NR038QhLgI0EV6Qx3TldySgSMg06pUNnVMAZx820SMBHHjebsYrMW5qvzIN8&#10;8+Io3LJkSvvOW74esVmZuH3Bo0gUyvHuT3/Op65hAJjtXP8pY/fNO418xDOE91/LptNdAewdazfi&#10;3k2bkUX0b8kl4JkTk1RpMhAIChBoqsHurV7y5mfQHBDj+K5OnDuxFc8cGcOJg/1wuirQNd4Bb4OG&#10;IoAMDfViNNlz0RJUop5YiV6byCenPrS1Dl4b0bTLf5+qCBf+ApHbz51DbG4l4gVyzJm/BHOpXG8m&#10;bX0DSYpbl6/DjcuicOPjy3g6t0uOXDa7Px3PVhAv6427CoSR9sieu3kUjt+zEHlHPk/0PBs51gW4&#10;6Ts3vp+OotpTW3yY9FZyTfrwG/ciP2sVMiZfwk3fugF3f+n26bSPvnwP9KpMNFAkuu97bt65gh1/&#10;wzsUzQ+sQVHueqS++h7MplyYKILZPMVwusthsFci6GXr2gqRRiBwWPJh8VfAyGSWpQwqNRusEEeR&#10;bu1UlCV7kBzQw5fnw60p56N9xAcqcMu3b8b6vavh7qxH/pnvcxbC8sHgUEBFTlQsTaXoLoJYlQ2z&#10;R4DRAz3Iee5nKMy5D9VuIfzkOB0+AeRBOWTWbCQJVmND3jIu9SxsjmV9No/MVZJYVKuSkb/vZWR9&#10;jvTy8z/leX9XUgLuSU3kgx0efugjFsOKrIwMdNwit5GF085aoSOO+cD5PobxVukZzuH/ynhjWVge&#10;zLQZaWdNM8Mi00/JAXJKK9fhjvXrcV9CDEp2E2L/9S+YSSO1tcuo4rEl/yliUCUwiNZiYtyHwR4L&#10;tMocvHZhP/ZNNPKO+jZLITTWCsR/kajzkAG+EEUiOiZEUaLeL6FIq0TAo+QTr9V/lSJ2/xh3gFff&#10;z4fbQxujeeXJ802tyJZz9KvIbJ3qihjWsnO/9RBi4h+HTJ4CPRsUX0K00JwFjTkTKUQTS6VRkFYk&#10;QFIZD7HdgI6Wavi8JVh16gF6hmzUyDbzVRTUtlRUEW33uEtR6yLgdTagrPAJlGw5Br0pExXyKMiJ&#10;IssNqbzTQgZFumpZPFKpkjMq73FV8rmYOzplfNyxdGw3Kg+/hlZfNVjjmrS9H7nHfoxyQTQWHbmP&#10;33uKaBl/PcTeoTY3a+Bu1qNjIAjjU5f5EpkDQ3XoHaiDj0m05veHwoWNAY7P60xgZt+Vu05Ov19X&#10;eUTQBgz83BaKrmyxsDCd5scSewmnTX/hz7hr7SL+enF9RRnuTknFcu/IdNprzukUbuVlhRXeNrMQ&#10;w/ZR+/8T9v79sOuEbWpf+Pr/qfuYeb7/lEVe46ala3Dj0tVYmJ7O9WvKhT/hzKlJ0u0SOMxFqGc9&#10;YtQpvHB72/Soo8pWlLsS9QRC0cg+GJ9+C74vA/3fYjAikXPl09kgRx/prdzT34enQYXVoRF09rj4&#10;kLA2Av/Etjb8+Q+/xZzHV191P9eysNO6bdlm3L58A0zkFDop0oQrULaoBnPfej9yNnimpq2J2/gE&#10;skpXQU06rEi4DhJNEtLzl0EniaYoWIxVzy1As1eIwZYKKMqXw2jKRourFKVM+5mzYSJ6X3DsTUq/&#10;EW53MRzaNAir1pFGjyPNHYsyrwaF8vXQGXMgrUpA0FFNNLgCJeXrkZPyBAdHSfFGBEMGSLwWyKpi&#10;KZqmTt9nWIszLXz9d69DqmsNpOT4SnWZMHbVUYSWYXisET2jTWjuDcK3+9j0M/8nTUpOhn0O/XCq&#10;cfGBnDzcn0wRNTEed8bF4YFNy65K/wEN++8Yj0LXiIKsorL94d/TlfeKM5hpH2ygurZFni/SZkv7&#10;YcauyRvYZjkXN9oXfsZZ98+w8Hmnt9Fx/Pir9tFz0nXZkia3LiJntCQKN62Mw9xl63H74w9ikioK&#10;+wRbKtHQqkTbIFv6UsMnq+7p1EHUO4FXP/cG3nz7a7wBi73fvWXJesxZtg43PxGNFy6Rq6fPxVde&#10;w6XX329Fnn/lPmYyhJk2fe9XjA+hXE7bV27mq4R/+XfvVyIP6TCzNhkmVQLEos08ypTkL4TXI4TN&#10;VYD6Fiks1nw0B6uQe+4nMPe0I+bTb8NuK4PdX86XzfA48mFg79lJg3qDZfy9Z22wFEHSf75AKVa8&#10;NjXi597PEX187Z/QqtL5QmWCk19F9rPvUlRPgkhCUVeXAYeqgIPy+u/NQYF9DX+v2dIkh7AmGoEG&#10;KerIKWoondVZhk0nF3MHs3r7Y8RInLw7Z9dwA8a29yLYZEPPgG965opIU7BITg5z5vaPMtkVgDaQ&#10;LuUDIiKMvSG4h+jvvcmJuG0dAfUK9Y60D0TYjyo4bjPSXDNdhH1Ympnn+t+w6QjNKvYs9/BJjJ9j&#10;lmt8Mot87kgnReyGv1piPcXWYc4Di6dKmD4/fPcn+NFPfoYEgQQL49Mx554FfHgjv6fp498/z83k&#10;DD64nWxGHrBtkb8j/89mN6+Mxsi3CZQ921F58HX0sbmS9VlcE8odNZAEzBAXLIYqfwUkwngopUlQ&#10;lCVzwK16Pg+O6o2otwvRU6dAR70MdmMeXCbSlyQFMkj7qdpC0DgqkPXMj0gL/oo08z9QLlwNW50M&#10;BU99GQVnvovKrSf4rJGVbS3IPvJpLHhdyc9/67duRvyuZbwVe/PQCmw+TuzCsAQSWQJ8pDNDRGmb&#10;6i0oO/UtOJ0iZJz/MWlcLR+yKT71ZdT6DUh/6Q/wDXejs92MqtPvr48Ttg0vvN9SP3NfpEW//FcI&#10;rvhK19f+OQVAkiVsXxbd+8z09yYmE2BTSLPGzwpWtu3e+6/0dJouzBkWqUt5YbFKf2Vf5PaZFnmO&#10;meln28fso/bPtHB6fkzEfc1mkWn/Jzbbuf+3jUf/CLtq38z7ugLG8P9IxsK2z/z/79g8FsnnP8gr&#10;YvWRz8GoKYTdXEAVXwqdKgNyNlugIoF3SmH9e2v6+0nHFkLQtw3V7Z1cv/k9YqK6lZAR0EWkRavU&#10;ccg58U1eMRmdZdPa1NWriE0Y+erzVqKrBmsBirafRub5XyJ/cC+EMnIQpGerxJuh1qVDIIxCjT4b&#10;+aWr+QrqSkUm8ifPIX/v87BaS/j71FqPHIYdh5F78R8wOzXQa0tQcfQN0pD/QGOdDu0tNjTX61Bw&#10;9icfBAzZb/+bNClF19s2pkzlx+K1mEsM586sCt6JZVn9QWzc8SbmrorCjY8t5j3ZUs7/GdfTb8ZS&#10;blqyhm+LPfQd+r0Wt62PwZ2b1uHuhCjclUCATYjDneunuq5eZQRWkSoWDz7M1tb5CEocLqhrbb/W&#10;/k9qM8/3cW22c30SY+dglDVss6WZaeGW8o97L2GgTEf6Gfsjbea5wsdMXfPa5RFp4TSR9nHSXMuu&#10;OobR7qUxeKRMjz/+8XfwE421s6UkXUK01akw0O1EB+nuaoq4ancB1MZMqH3FEGlT4DAJULrnElrq&#10;NAjaquC3CXkjjbbRwefKqlQnQEO6tNZbhdLRLShRRaNSF8/HB2u81RDINyGlcjWq9CnI3XsJuUSJ&#10;GUXXsfVqG9WQOCWoqNVBbinmY1zVmixUq4p5hWevRsyachi1YhiMRihEbISPAFkv/BFuYyF8HukH&#10;gBJzpdeY1B7kK2FE5skDAvN0nQlvY63s/Hvpeh5FGTizKMreRNvvzZ06/w1LVhJ4N+I2dj6SGPcm&#10;EUhTN+GuxDisabm6Rxsz5sCqSQKUS6Jw/91sBfb/oYb9t41V3AibfuiINOFts1lkuk9sM6757573&#10;w479sG2RhfxJLfJ8H7BZnmnWdBE2M32kzZZ+SjOzzi6bsPfE01B8Huhu1VBEVBOwSuBkizgJNyHk&#10;ryJqm4/aUA1KdYkoVcSh6MCrcLgr+PImJQdfhmnLDhQ+81WI9Omotheh2pQFvaMIZjag/NgbyA16&#10;IDdnQahNgqBqFVXcVFSYklEuTUDxky+iaM95qJVrobZl8WUa2ermhQcvQWCtgcxQDJclF157Be9U&#10;YSMaHu42GAiqYbLLoTVK0dZuQ+Hp700DpIQAwj4Px2USSOMpH66sYzxrnmxCzheIEdDzbJr8LDZu&#10;/QweqvbwfWwEV/S+zyDpzA+R/1XgMWUDj7w3b4jF3LWrkPNN0rSKbN4rKnztSDNJsmCyVaJKkUbP&#10;mAAJm0iczzjxfwxYFi2uFZ0+Kvp8Upt5jY9r/B5n2T7bNWbabGnD/8P7/icWeb6ZFpnm/8puWBrF&#10;K3jLgSNIu/g31F/8GjZv+RQyXnkPW889h5aDB3mUCAbLYdDk8FcrQWsRUdQc2Bxs0vQC2HwCWJxF&#10;BHoxgs0SlFVONbqwBqxiSQzyJbGo0aYjLbAa956bx1t3Fzx/HyqkG5B5hrTume9BXfMEss6+A7O/&#10;EjUeI2xm1t9cBHNbA5Tdrci49P4kAsxyz/9m+vd60qXb3wHmPPjYVANbRDSd7ZmZRe2dWsMnbGkv&#10;/RVRu7+Itb3P4VbS+eHjb1oVg1tXEUiJmSxJy4RcXwq3r4IofQJfGCx8PBvbW+23QEVyQqnORoXN&#10;hErS9UXaVD6JQHreatxz7+3XBux/Gjz/V3aV5ruSaf8pC19jaiDD+/8j989My//Pku6TGjsuskwi&#10;zzvTrnr2a/yf7biPstmOu3XpOt7R5cbH15K2fQI3LSZnt4it9LARrT096O32UrSd6gqptOTzARxG&#10;UyZyj7/NB+abLTmo7mpD3qFXUXzkFQhHJiDUJEFG9Dj/8KeQXbIOZRXRyC1bj+LKzaisiKGoLYbe&#10;mo+6DgV0zlzYQgJoKZp3dmgoqufyhaN05lyYfOVwOCrgqC2H2V4G8c4zV4PsyoAJpc1M975oGqzM&#10;OAvijXdXP+9VefkhxusIO8fSlXgiZRWSBKtIs8fziQHCnS+Ke9r54IPGbh3JhyIo6Zl0XrpPcw7K&#10;vQrki0ij69NQKE3ExqyFuHc+a3SKACy/0Ay6Frlvtv8zt/9fGbvPSAtv/6T3NBXxr/08kfsij+MW&#10;EYk/Km14+2z7Po6FNSz7fdW5Ih3rlfu5VtpImz4mwqby4up0H3ASH2GR55tL/1dkTXUdZZOXVSoy&#10;IVKnQW/Ph4b1TPKUQOsqQMeQFcPbfdDb8uGqqyZ6WwAF0VmhOhkl49tQQzpYZc1DqTgGclseNHS8&#10;iSp39tkfoJyAXa1Jg5MoOAOCwZSO5g4DXKR5y/ZdQMGpr5OTyET2sS/BShG3zi9F7rM/5dEt8nPj&#10;4g8vl9me9Vp284po3LCcrUe1FDXyLFQq07E+4T6UsjmNLXmQEzjdvUrU2AuQKVwHMd1zKRtYwWb4&#10;EMfDWychh5WJClUy5VcqxPoMOB1luOfRxwmwH9JxYub22Yw9TGShzrRwmk9iYRBGXoPblXuK3Pdh&#10;FnnOf9emzzXbM165n/B/9jt8b5HbwjZz38ex6WNnNDr9uzbz/B8nL8P1IfK4j5OGdW9kOo/p3jn3&#10;LuTA0PX1UUQrgIo058T2Bmzf2ozRLT4YnQJ4AmKY3eUUbUopGmVDostCoE0FN4E07bV/oWTn01Sp&#10;s2Fykd7taoHClgsN6V+VuRBGbzmKT38bDWy91xYZDK4KmHQUWUeG4a9TIv/8L2GxSxH0axBssKL6&#10;KIlH+ty8cA3lK1HrT//xqnufaTOfN2y3rUvGjQtXXLXtpsVLkXH+91dF85nGGttM+hJiGAJIlUl8&#10;Gxsl5Whw8OlR44pWEHso4Y1wTFKw/Q89NB9zro94rTMz0yNv4loWPi58TKRFprnWvplpZm7/uBZ5&#10;7v8r46+9IiIS28a/r+RjeDuzcB4xgISPn95/5f9sNts5Ird9lM08X9jYvplgjdw32/bIfexerlXu&#10;17IblqzBiuQSvPnTn/MFj111QjT1GFDbqIaMreBGQFRbiiCRpsNgyKMoWojGdg2agiq+av6OCT18&#10;1mSKyvkoO/wyP8fEqBYmC0XuJy+iNqBCa78fPcP1iCG6XXb0LfR3O5F9gfQqRd/8sz9C1it/4t04&#10;G9/+O2nWxfy+7ojL/8C9hi0yH65pfPQVqw9U5kvXXAXMDxj5iSpNDFTOAt6Vkm2Ta5LhCtSgmthH&#10;lS4DAjYqibR3btVaZFZGQ2kvQiU5sPvvY32Jr6FhZ7ux2dLNZh+WPhwlpv9fSTvTptJ+sFKF913L&#10;eJrI3x9hM4//ODbrOSLANGs0/oh9s6WdPvcn2Ddz/7XOc63t/9t204p1uG35VN/kaosM6s42pJYT&#10;TbQTaDvbkbv/JahlsVBr2LIlxbD7qlAbFMETrIG5zccn/e4arIWvSYfeQS/2HeiC0V4IG6VhKyAW&#10;n3kHxkMvIOXCnzkY6rcMY11qDObcMQ+leiE20DbWoaFAaaT7iSiz8P1R+bCeaOH8mc3Y2lA3rI4l&#10;6kvOd8kybJi4iDkPL0AOOYKrwHnF8g9e5t9lFPWLDl9AhToa5UqixwTEpLINSCNtXqVLR0OzEgZy&#10;UiZHCUqqSL+as5AvjUNOzWYkVqzDHXfx0TpzP+AtP3CDn7CShd9TfliaSAtfm/2eLQKF/0fax6Fy&#10;H2WR54vcfq3IEc6nyLTMwvunGxoitk3vu8b22Yylm5me/f64x7Njr2WR55n5nLM938w017LpYyJ+&#10;f2Af2fvnY3R5M389dPPSaMxZsIrbdY+txvCO/XjtjS9wUIc/Z34KJL0EJJPFUZSSESgNT72KY08f&#10;RlZVKa5/ZAFufHw97l+/CXevZZ07FuCLX/v/sfcX4JFdZ/I4PEnsmJnZHmYejZiZWWpuNXO3Wq1u&#10;tZiZYZjZw/bMeEzjMSROHM7uhhk2G94kG84m9dU5sibyRHbsJAu/7796nvdR9+2L5556q+reA1/C&#10;b373O8x7TLSd5vHF9KgLWQbi1RTBeu2C6fO5bvFq2X/6+iWr3zxPrvfm+c51Ddc8vvItgCwfnXzL&#10;97cLnUaM37SBnjwViSXrEJmzFJuyl2Nh9AMw1eQh3KJG94CdgM1BhTYGecY45FVtRrYxFhnaTbj9&#10;bvGUeA4POztmTvjdxNtte/XyuWL2fq7e7u2Wz46r15lrvauXi8/yhs2x7kzMtR8Rc1VksXzm83RF&#10;mPu8ro7Z+/2r8aYEn2s/7yVm73OuZbOX/63xj97fPyquPi8Zb1OuM7+LJ+GyW+TS1XI8rhkQxjOv&#10;aALlMLaEpudNmgXQt4tKYwRUtABZlRsQlbUAltoCVPmyUWlORiklcUFVHFL5WxwlcXw5j6fZiGT6&#10;+dvvEuMSvwNg33LyooK+WbnfsnxWvNP2Yjvp+d4mxDpzgUDE263/1+LdrDt7n+81Zu9jhr1m7/uv&#10;xQyo33PM7OPNe3L1ft9NzOxrrt+ujvey7jvGm9c7e9nMvv/iGO9wXRJcgpnFd8mW/PxmWVy9v/cS&#10;bznGrOXiPgnAfnDBWtlIXxNywKqIRZ0rCb4atRzZYi5gzhVZ244ja2I3FNYUGJ0ZyDj5OaSc+QrS&#10;KXtTlZsQW7YaUaWrEFm6EkmaDUgjsypcaSjsH8XNYnSUq1/rvJd4O4BdfWOu3m52zMjnme8z689V&#10;+OI3WXhXL3+78/gbYvZ+/1q83TbifGbAOHvfV4e47tkydSbmSmx/sf1V5fOPLIN3E/K8Z0DzN8Zc&#10;yubKb7O+z/79vyquWbgCmXYXjyfKVUjiGVm8mtfKZUvJcm8+rRUtpkKW0r8Ao2psK5Jf/k84qvNR&#10;NjY9x5IIgzddtsJSejJQZoxHSVU8inWJyNXHoIjetSRoQfrBV5F/6DUkfRLIVpJhNREotCcjuXQd&#10;yqsS8dCKu3D7msS3f+gkYjabXn2Bs9eba525KuJ/d0hPybj6/MTnt002b8bsdWc+S4AxwVzx6FeD&#10;Zvb2b4LxLctmrTtXvNN6Vx/r6hC/zwD93R5PhFzvzbiy3VXfZ8fsbWeX4extZu/7nUKuI/Yxaz+z&#10;f3u7eDfrvNeYvq8zQBWfp1srXbtwFd537/1I2Ps6csYPSwAWHfoQkp75qezIkMSIVucj3GWE1pWD&#10;SksqlGLsaEsiLL48eINZaOm1orTOA2dtKcodycg3xGJz1hLGUkTlrEBE5lL54CmqYBki85chumg9&#10;kiqjEVu6BtlVsUgl62aoCdYPzPsrgBUXw/9XZ/y33Ch+/1vA+ZZj/C+KmfOaKyRrzmKVt2w7a73Z&#10;v8217Oq4+iHd7N9mb3/lt6vWufr+iPvxbu/JW9bjfuW5vPl99jGv3t9bzudtYq51ZpTHTFxZh9cv&#10;Y9Zv/7Mxfb9FiCFbZtjy6kh97meoCZWgr9+KElUEHA0l8NZkIPHyn2CqyUGRNYm+NBnlljQUMUrM&#10;KXLGAKU3E4UlG2HQp0BDti1WR6PEFIM89SYkKddAoYuG3ZWHDSmPI7ZwDZI1m+lh38VDp/+vxDtV&#10;8Lkq3uwQv02D+W3WeRfbz/w+cx4zlWXmt3di2Nnb/yNjrv3+Vx3r742rz2vm+9XL321M9ylehw88&#10;9OdRHzQDU28B69uFGGDN5U5A2pHXYGqqQrk9FvEFi6A0xSOD3rS8KgVqUzpyytchXbsBRU4C1hCF&#10;lOK10HtzEVO2CmWqGCSUrUCGNgJJRfS0ZWtws3yt83+A/btjplJczXQzv80A72pQS3DOwayzP4uQ&#10;2836PjsEkKf3+5fLZ3//e2J2G9u5fv+b4qprfKe4unzeKWbWfS/bzBVi2w88svgtQFQ2BN/y/W+J&#10;JHpZnaMAmrJNUFVFI7lkDUrpa/NVGxFZuBiR6QvJrglQGmORR0DHqddhfekKxBSuwE23X//3AVZc&#10;lKgsMxXy7WKubd9NzN7+nRjwfyquvva51pn5TcTM+rN/n2v7uYD/XkKU1V8vL3G8q485s4zbi/eV&#10;Yhn3I4AqJvG+QexzifB2XEaPd83iTdP9RAWYZ7bldYh9zb6Gq6/vyuc3t5ve9s/r/0+GeOp8zePL&#10;Md/158HPZqKq2Xul4b4MflZZopF06c9Dk84OE5lTzLQuXuHk1nv+4vcs+to8dRSK6VMzqiKwsmwp&#10;IktXIVMXxYhAVPFixKc/hAceuIY+dyFuvuNdMOxMYb9TvNv1ZsfVFXcmxG/y/9v8/l7i6mPOhPjt&#10;70kAM/uRlXI2Q76579nrvFPM3uffErOZ72r2E7Piy0HUxfKlAmDTy+Rs+QKEyzbguuUbcf0KAboN&#10;LA8CUAwrs5TLVkXghmUEphg5YQW/r47DDatjcNfmZHyA6163NhHXrknk9lyP+7hpxfT/mVn5Z2bm&#10;n30+M3E917uO+7yO+xfHuF70ERXLxe+zyuQfUT7vNqbvh0icazDvznuvDOUiAHlHXCEWeEcQcfSr&#10;cplRn/UW0MlRD9/sZztXWCxrUFWdjQprArTeDJR11k3/dvmPV9ZJeurLiMlbiuS8ZSi3JiNTzJKn&#10;WofIyvVIpadNrliBuLK1uOm2v8KwsyvX3xLvZj+zj/deYoZFJPAJmqtZ5e89xsz+Zu/nr4XYbq7l&#10;M3H1Md5NiHlrZ4ec4oTgEgz3AQJRVPQbCaJrBXiWMomIZSyPG8V6yzfhmpVRBEgUPrg6gsCLxE2r&#10;o3HzqijcyLhp/kNYUbcbD6QX4tolZJblsbjxwQew+ejXYNImoTx/DeJPfRObtr+OIlWRnIRb9GE1&#10;GNJQ7StDds5a5KSuQtT+TyL+mZ/gzhUreexluPaJlWTjCNy0YCmTwAoJ/BsXMSGsjMAHH3wUSRd+&#10;jKTzP5QN5GOe+wHe99iC6fGll2zC++ezrHjuNyxYLRPO9W+O4vCPiKsT3PWLqBqYpB5W1uHahxZi&#10;w+7PyFEiNh/9Bh41dl4B1EwkXPo9kt9l44iUN/vbiomxtO50KGwsT3P8W4A6O1Jy70B8xWJkqhYh&#10;syoSm/MXI6lyFfKsMcgrXgWHN//Nh07X3TB3hZpV0d5zXMWOc63zdgz7XkIcR+xrznOVQH4XIGFF&#10;EXJPfJb7enP5X+zvHxBX73vm+1xx5XfBaIIBhSQVrLc8EjcSiDcRnDes4O+iTSsr+J1LF6PMXIGM&#10;inzctmQp14/AbcuWYUXvGTkvi3F8OyLNTqREPoSq0ghs3eZHS70ONnUymoKVCPvL0EFANtSVwefJ&#10;Q3+/Gw5jJjz2YgT85Sgd2Y3+Pj/Gh/0w0G81+Qugb2hH/Ct/hNOVgkC4HG5HFvSKSJSVr4fZmYai&#10;vOUoyFiOpFf+dKVi5hz7MJKHDsNSlQWVMhrtPWYEG3QMI8L1JoRqzXg0KgGbdnwYDxSo32IZ/poq&#10;e6cQiW0GqDMq4MYlUUwMVAhMJjczQawefmt/2b83Mk5/Dln2XJTbCVZ7IgqNMSgwRqPIEoeEj/wJ&#10;mYcuv2X9pB3Tx0+rFO2LVyJHzBJoTkOxJgY6dRxun5mBfa4LFDFTUO8UM15lrt9EzC7w2XH1sd5r&#10;zLVPEeK32Uw7V4hznokblqzGNcvikF6Yj+seXsB9TEujmZCzD8jPcx/v7WKG9cXnq8tg5thznZtk&#10;UMEwyzbhRjFSwdIYLE5Mxf3rluP2VYuQp8iHwpoHT3UhGgIaBKsr4HbmwOPNRl1DBUL+NNQE89HU&#10;qUPhjqdgt6eht9+ExsZy2OzJ6OhQoy2YgVCoBF76K11TNapr8qE2xaI6nI+AMwnNNSXY0q1H+rnv&#10;IFBTICeBSnv6u+ho0iAvbSmaaxXQlkXJ0BhKCOosWLSsXHkLEWc2Y6jDgIqSjUiLfxw1PLeujioY&#10;VWsQc+ZrMKtjUWHKks34PA1amKfGkVm0Bq6wEjZHGVobbVDvf0ZOp1l65NXpivwh4IbFYiwpAnbp&#10;GqoH3jeW0ZV7uFhMpiYmVROqSHxmGYskRxVyw2KqCoYY8WFzShxSvLVI+jjIdnpecylaukOy04CQ&#10;tWJSbTHi/2wQ/XdF7tRO5JlikKpcTwm8kkz8K+ToopH87PdkR/tCxSLc+shjcwN2rko2E29X2cRv&#10;ktFEzPXbVcveLt6+Ir81ZLYVMmpm2dsce3bMXMPMukKG3UwwXrMiFis3LETv1gH+/vbJ4O3iyv7e&#10;4ZhyvTl+vzqul76TbEomzdLqUd+gQnu7Gr6aHJgIprpWFcz+DJjFtBwEVXWoCB1dVagjw1m9mcjT&#10;p6GgfxyNTUoEyZZNnVWsnEnw1ubC5c9ER68eLZ1qBGpLYHVnIcj9udqtaGksQk+vFR1tOvQ1lyPo&#10;L8HIeAtqRidwaFsYRc//CKnPfA++ag02sgJN9rlxZHsDGrbvQK27Arq+IQSe+QjKCiMw1KyBpjwG&#10;p04OYku/EQ2hCtQFStHYVgObNhu5yUuRmb4MVtVKGHTr4PXkoyB/AworkpFRnAR30Igmrjs4Lhic&#10;UvTNSi0HNSPYNloCWBSzGTctWYT7M0uQ8jkC+v6HsMg/KefAeajUjs1jz6HKpYWN6qDCkIgyTTRU&#10;VXnIKo9CvioBdp9KTsPZ2WNDQyOvudeNpIs/RXuHh2rB+Be+VDSSqPGrEf1ma6f/kuC5ixZR4nPC&#10;R4H0nm4u+w2M9gTEpi/GHX/tPezsSvbOlW7uyvq3xMxx5oq51n83IWeLmxWz93nD/FVyjtj8j/8W&#10;w4NeXD9/Ka5bsJwAFAnhrR52rn3/tZjxwnP99nYhpRv/iwcyGcMnUJbxGLoGHazEWnT2mVEdzIW1&#10;y4kgWbOxQ4mBYTOmxqvJmqXIevaLCNSVoKFVifb6QuzaK6aZMCHcXIbBETOaGvPQ1qvF+M4AWntN&#10;aOuzor3fhlCrGo1dBHOPEc0E+ZaJWjTtP4Q9T5+SFSjjhR/Cs+80Ul/+T0SwMgsQHXnmaXz0oxdw&#10;9sxuHH9yCt3dfoyO1GFytA7PntuG3VONGO5yw6xJJahL0RpUoTRvPdatvBORG+6DxZwO86Gn0dZt&#10;gKLJIUFRUb4S8ckLsbllBFP2VFQ3RaJtSzy8LU5Y9h5HMn2k3ZqNYLuZbPhHNHe4mbQMsLiKsHjx&#10;YkTHxCI1cx3OnTuPhIQY3H/fbdDptPDWFGPfvn2IjIzEk0+ewPbtO3H02HFMTEzy/5N48cUXEROT&#10;iOGRUdx22+14fPEKtNWH8Ojjj1O1+FCcmYLkmEi0tLTg6L7d2L1lAtkvfw/Lly9Hb0cbdkyMoLur&#10;C/u2T6G/sw36ylIUZWdg1cLH0dnahHnz5tEG6LB75x7s27EVxw/uwy7uY6SnHRefeQYejweTPa1o&#10;qfVJRWGzO6CvMiAlOw8uXwBqQxTuersZ2AV7TTPYXwfsu6nQf+13EbP3804xs/67AcHMNu8EWDHV&#10;5Q0LVuB989fi5keX4KaFy3E9v08DdnofYl/vFXR/S0hwv/mkVTw8Ev+FHOrvVFK6iSFElTj5/AG0&#10;tqhxdHctamxko5o0VLZ7pRxWdzWTSZVwevPgbqlEXY8GJcdfQ+eIC67Jfhh27oLRnUlWVaKBwGzq&#10;tSDcZYF+sA8Vh15AQ5sBrZSv5p07Ud+tlGMmucYH0T9SA/+2LRgiuHsHnGht1SP3uR8igqAdH2tA&#10;T48PU5NNaGqxEPhV9KV2slQlqq0FrNhNOLizHR++fAg7RoNy+svudj3PswDecAlaB81o6dNDb0mD&#10;L1gElbMQi1fdiVUbHkRl/iq0NJtgchdSeifA6EqH2pYGl1eBGFbqxhYDbO5sgvjn6KW3Tn7p93DS&#10;lze0GjHQaYJVHYOeJgNGxMRT+mh663VQ0pc31qkw2OVAa5MeYwNePHegDX379rCcTRhpNaOvi0qj&#10;Xo3qXXtRdHZ6vOS5QrziqQ1W4MnDPaj2FMFkTINdjKHM89Q5UqC2RvHe1MnXPvJ1kAhuN7vllFAN&#10;V/b3oT8iS02lYYtHmS2RsvgPf/6N9eAW2fhfAFZUEobskPsu4+ptZr7/RfyV3+UIc5SAM/v5W+Na&#10;VngRc/32TjHzHvF6yWoEsfgvlgnAyJj7vP+RIUA6E7cvW4uukVq0dpWgu1cJbzAH7b06OP1ZaGxX&#10;wtWsg+PAERj2n0LWS/9BhtShvkeNYIcCXUNVKC5ciJFJL4bG7OgZtaJpwISuUYKssxxVA00ItKnQ&#10;MmiBOZiHYEMWmkecCPVZUNdvQdw/AQECuWXYBVuwBOEWJfJe+wVaBwxwHjtL5rWgsceKEEHt5O8t&#10;3KZ30odGbt856kPflhA6RnyoadHC11gJf4cKtW1KdFAVtLVXoXuY8pOJp6GHnprLWoedCBC8JjEV&#10;JhOOJ1CEMM/PTgVRpI1BRNIj8IXKqADMaKytwNiQF/ZwBfK2HIGHy3WWVKj3nYDdL6Z0LITdmYfC&#10;l74Hz2gHWniOfu5v14QPdnU0PJZkxGfMR0bpBmRXRLDczAg3KOjLtRjus+PowXZ4Tj0n/a3izCcx&#10;SYncR7CP97jw1JZqWA9dkEB7u7CfuSTnPqp15mNkwMXyKYKlrhCWmlxeW7mcM8hXnQ+VIxlabxLS&#10;Pvqnt2xvtESh5OgFFFDFVLrjYQikocgWR1/L5Q4mq9os3DUze92VoJ9925i93n9V/D3HvO6GuZe/&#10;TYihcf7ieAy5/OqY+f2dfvuL4Plc/fkdtxfrvM01zCy/4Sbc9shCbNiwATct2oAb6b1vWbwR9z9w&#10;J25YGoEHH7obD913I+54bAEeuu19+OCKGNxChfDY/Tfh3vtuxf333457KKvuvvsW3HHnTbjvvttx&#10;J/8/+sg9uHPRKjz28N14kMs+uCKOUvJ2PMj93nrbDXjwwbtx9+MLcN89t8ll8594CPMffwiPP/oA&#10;Fi98DItkPM5t7sKNtBcLHnsAixY8hoXzH8b8JYtx5x03YfGCh+U6jz9wO25ikn6c69zHc3mEx77n&#10;3ttwH/f7wIO3494H7uB53klZegNue3wx7r99nvRu991/B9e5HXfdfRtuuvkG3Mokv2r1CixdugSL&#10;lszH3Y88LPuLPvTwPdzPXbiH13rfPdfhjrtvllLy/gfvlCPnP/TIvYx7cLcoDy4TcS+BcMv183gM&#10;biPL6Bb5/25ud/udN2P5ykXc9i4sWfYE1q5dK7e99wGeM9d5/PEH8dhj98t93/fQnbiby26+/Xrc&#10;/9BduPOeW3Dj8mjcce9deEBcH+/PfTy3O+65VZ7TPbwP9993B26lortlyUbGBtx7+/txz103vPl9&#10;etlMzJstx2bLxKtj9nr/VTFzrLd7qPVO8V4bWUh5e9XDpb/20Ojq5bN/uzrEvmY+/8XDsTm2n3lo&#10;9Re/v8n24rXTjSvWIPIy8PVfiSkRy9HfrkOoqQqNB/ZANTwsh8+Mo0w0aNegsqcbhRe/hppuj3wC&#10;Kgb80mojcfHiVpicKXDW5NDnFiNISeqYHEVLZyUmB3WoOvgMZaKSkleNtkYlqh0F2DUVRCy9ZU+j&#10;Gt0tOuwYC+KF09vw1OERHN7ZiddeOIqPvnIar796BpGUd/nP/ggvX9yPZ5/ejuatW1Hf4sGOcR8O&#10;72lD3WCLHJfYY4+jn4uFYmwH5Xs26urLYfHmwODLgYms2UXGdpA1E7k/rSETZ85P0qur4a9X4MMf&#10;v4gXP/QcvvzF5/DRTzyHvTtrULrtMBldgbpmBSa21WL/qW54m0pg9OdAYUmAt74UjmAB1kQ9iECr&#10;Tg7eVttcAV+gACXju1DiqkTBnqdQsu886rmdm8zsDGZTKahw8plhVDlTUdNUIUe+CPWrYQxm0FNT&#10;/QQqUO0vY3nmQx/KgtqTio2pDyOrfAMMYgb8kAPl208j85V/R0pJBJLKNiKmYBl0tmhEsRzEg62Z&#10;qScDzmTozGTS6izZV1bTVQe9NRFZxz+NhNd++WewzlSamZjxr1d87KwK9L8x3itYZ+Lqa54LMHPF&#10;7O1EzLXOjN+d3u9f/j7X9jPgnAnR7O/9SzdjQ3IMYp//rawsbaPNaB9ywdPpR+7T34CLXswVUspX&#10;EeVbDhEsX0P6i99HPCtB2onPYSichcrjH+VvezG5y489Y7UYpG81WuMoJzfDvnuffM2T98w3mAQU&#10;CNQWobfLQP9WyfX0OEBpXesppPeLRneXHWO91ZjsCeCFc3vw3FO7cOHkTkx+4lvY8cobV57kal76&#10;AYo/9Bu89vrTlHlFZOQbkFkei+KchfRxf0IfJbK/qRitQ2ZU0+8ae8MwOdLkQ7Jhem1PTQGKTn8M&#10;qoFWDFPOjg3WYGLSiZ7OKhx+cpDe2ozso6+hrq0SLT0GBDqs6Bx0oW3AjKZhMzyUt56mUiaAfASa&#10;mXTaS5CYvRKOgBIqM31yqwo6dxbWxt4Hsy9Lrju8J4hTL22FvTYfG1bfAaM5C7maDXD502Gty4ap&#10;LkeWf6ChDAoxpnJZBMa2BHD4cK/01lWBbKQVLEH7qA0aRyKKAlrkl6xBkHK7QJ+KDRmLEOzVwFqb&#10;yeSohbsmA9nnvoq2DpOc3f7Qjlq4rNlMBIXwVxfzXIt4DkkYbtTA1lg4DdbZleZK5bk63qxM/1vj&#10;bwXrDIuLa/7fCNbrlkZRSm1E8seAz33+Ezh4Yhe6xxsQ7jSgrtWIiqc/hwICMdCoR5QY7eDSLyVz&#10;VZ3+6BXg6PefhduSCN3Og/S/2eho08PuyiCr5mJw0oXhjlKU7Tkr13VuGaWfK0Yk9xUvQEWfmfj8&#10;T+CnJ6ytKUdm7hrs3d6Ktnojdo6Gobao8eV/egVdZ15E8Su/gu70p7CW+4liovjIZ16XrFFSGgtt&#10;ZToefWwe0l/6OX2dEd0ESyT9mngHG2xQIjLUBXNAgc5uLayebATJkEVPfgjVTExD3RocPdzHa1TR&#10;BxbSUxfjwNMD8nVHNRkzUJOCcCgNg1NudPUb4JvsgEV4RGsS1MZk1Ldp0TKgQ02rGfNX34P1CU9g&#10;Y9LjyCpdD501Dd1DdqhMybB4ChCfvgzRSYsxcOppvPryk/CGy3iMXNgJ1Ar6yC9//XNwMQGk563D&#10;mQv7ZHe6BioRw1aqiJEqBKl2vM0qJssfI8ZcCsXQAHKKliEudxm9Z7HsNmfxZaK/34p2glgk1GN7&#10;+pH53E+RfehD2PlkL6zePLTUKGB2ZKCO/r+lthRhKqF5onLOrjRvV7H+X46rAfFeYq4kMLu8rv5t&#10;dsxeb3bM9fuVZTNAFd+F9F0ZjXtXLpdAEn914oltlw/hNgMa243yNUxjqx4Fp/4FSnOefDK6mbI3&#10;483Z31Jf/BFamtRIP/kFjPRXwUfWcHiz0NChQpU9ASFHlGwIITK7T78ehSc+LKeJ6OnSwrxlByoO&#10;v4BQdSEO7W6Ss9JVKKPJctUYprw+RRn8xiunkBCzDM+RZW2v/BvGX3odXR3TDdvjGUfOHMW5MxMY&#10;7HTjscXXoShrKYa79Ij9J8DqyoSqwSXH3xVPlDu7rHASZC1dJlQHy1HL8zTV26GvSsSmrZdQZctF&#10;gSIaFeYUBDs0qBwfhy9UTBAroCIoNhO8AXcm/MESMtpGDE+G0N1jQ++AndI/Ays2P4Ko1CVYFfUQ&#10;lkXcRwYtxbOv7GNiUMHmLsLweAjHT23ByHgjPvexU9jM87fv2AaHJxqGmiLZDNFUrUQwWIHhsTBO&#10;HN+NAM+z2JyLrDNfgkqxCDFcZ6nRjFx9HLRUKB29JpQ3+9A9YoOLsjireA1WbLhTymcxGHgi79XA&#10;2aew+dlfoeDs57Eh6wmMDrlRVRaDmvoKqoAEOWOfJ1D8jwGrqNB/K7P9d8TVgHgvMXNtb4lZ5TXX&#10;NjMxez0R8hXNm2x79e9Xlr0JVvG+9aaVEbhm6So5ff7Xv/Z5hNur0THQAv/UNoLhdyg+fBnZ579J&#10;X2VG8gs/RMmJT6CJFS/1+V/KVwaG/h5kXfoFqg6dlwyW/uz3UFNbKL1iOFyEEFnJR4+Y9PzPkcLI&#10;OfNlxLDCp9vNqHIr4GgPoahwOYq7hnDyUBe2T1Rj17YQLp2exOGpZrxwdifOndiGgrxIpGZswsbV&#10;90NdEY+DBwbxvU+dwHPPP4knn38G4UApqp3lWLL+XnrVfMSd/TYyCtbAaIiFWp+AoWEnCnaehZks&#10;V6aIwuHtYVQ0hlF07MPIK9+E1nYDZaOR4Yby0o/wwgtHEPvKfyL50s/gDZXC5itB10AIh166TBlZ&#10;jkCgDAcPdWBktAFD/S5MjlWjqGQzjPYceINFyMhbjjJrBh5efSvmb7wTj6y8AaEWLWW0m8CtQmuP&#10;i0CpRFNfFZx1eTAEmFSMiQj5S/G9f/suvvkHIJL3JOWFXzCRZaPo6S9CoU7E8o33o5KJpZqqQTQ3&#10;1IdyoNxzDjUN5fDzPA/xPLpaTRgatFG1/AzhFjd0O07AzCSXVxAJsykRZu7P4cpCZ78DhaY4lNkS&#10;UNtUDqUx6S/BOlNp3k1c2e7NSnzlt/8hZp59HXPFXNu8U/w927/b7WbAOf2aa1o6X7NiPa5dvh43&#10;LN2Etc4WModZsuogK7GQtgKIHd1B+Fuc8nP20Y/DYEqD05aGukOH5EOLsXYlK/PvZGMJX3Uacgnk&#10;mI9APmyqpicSvUlq+5okA8rgfsRkyFp9BGrqKrBo5W2w2bOxZO19uPzcHjjdubBUJmBiLERJm4jh&#10;dicun9+PV587gu989SMIvvINeW77XnweN9w0T7ZEimKcO9iGiYka3PngB2F2lmL+optQVhmDPspF&#10;TeUmuI+xstLbKQ9ehI/s5SKb5h75GLIL1mFz9P2YnPSgNpAPL69j/6F+7Ns/jigex2wTr0My4LXG&#10;kI1LcfrpXVjFa3vmhX3oG3CiqasKjrAS7Q0ahHg9LlMutMoY7KD/Li5YCYUyCgYy9K6Djdi6L4Tm&#10;bgOqGyrhbVDBHVbQT1dA58lAevlqVFWT0fWxSCtci+FeGwa6q+T92PENIBQsoNdOlQ+2OvrNmBz1&#10;wWZJR3uHgfJYhdxnv4v4y79HYcl6lNKOqGuysTHjQTidWUi99BsCfXqGvPK8TfjIR06hxlmAEOVy&#10;lT0VlZYElFsToLQno7PX/I8B61/89n9gfdfbzQareNd67aoIXLciEbcs34SSQy/C12CRFcNPXxQK&#10;VUqPk3vx++geaEPvaCuZ1AJzb7ccNb7oqS8gY890o/HqgWakvvAz+AMF8NZQWtYXIopg7OszoZc3&#10;/gpIGQK4lWEvarie1Z4CmzcH81feLEc/WJ/wKOrqyrFw1XU4f3YcE8O1uPzsfoK2Dhcu7sUrl47B&#10;8er38cbpUUxNdUN18Ws4uKMZp4+N4MzRXpx+9UW89soFrI14BI8+cR38TABmYzalshkm7r84fy0r&#10;vwU15jg4LMlkRUpffwVOnO5Ge3sZHNVZMDpSKHfJzkEFonmdoTYLjGIaSUci0p75Jnz1JRIoiR/+&#10;T6oMParrFLDT1zpDFTBWJeHpi1MY7/NjcsSFA7vDePrcJHZM1WHLhJ/spkJdlw61PQZUWFLQRNls&#10;JVPb68ugpXQu1UQxNiOlmF72hd/CoFgLtSFBzvMj/rLK1qFQtRHW6hxGHkrUUWho1aKBoPe587Fz&#10;YHruV2E1zASodc8ByvsMOURMR6cL40MO5Lz6B9msMTVnA9avuQWhgVr4awpkIq5wJqN5zE77sQ7z&#10;ZirU1Q9XrlS22Yz5d8SV/b0Zc63zt8bV+7465trmnWKufYiYa93ZIcpw9vpXl+lcIdaTfUYJTtHb&#10;ZmWZFtG8ubaWECtQq6wQTo8GbR1eBOv16B9wofzMZzHYH5CVILMwCm5/CWo96VJKJl/8EUqefAP5&#10;e8hUr34JVd3NaGlVy+aKWSf+Be7+ZliG2qRHFdsLuRug1LMwgzstSWgiMB2spGs33YXH1tyFdUmP&#10;wWjLREzuMkREz8fJ0xM4dXSErJSJRavvRAr3U3/x04hjxdI/8xVsvfQhPHt6K7b3uTG5u08C+9WL&#10;4mmzHY88/AH0jdTIJ9MmHsuii0QE/WpjsAwWA5mkYBUy0ufLqShd/jz0DFnhrytCsL0CA2M+HD7R&#10;C9tgH7J2XqQ0LIUrlA/1QCdaOyvlgyxvczkTmA+dfQ6CSQlHbTm89Nvdoy4c2dHJY6YjUF2AfXta&#10;KVujuX8HvPS7biZCfaAI3vYqMmgSKm3Z2HKwFVHpC1FJaSr+Pv+lT+Ozn/sYfvzTf8VXvv4v+PJX&#10;/wlj2+pgcWfx3Ny8BwWoJYCt3lw0tenQ2W7Evp2NUmHMJMWZEJakI5iGTE0Bz9UK68SYTEITu5hg&#10;z32XDK+WM+rlj+9ABRVNfnsDFIZNfwbrDCivfL8qrq5k7zXm2tfb7Xuu9Wb/fnXMrD8TAiQSKHOs&#10;+05x9X5mYq51r44/dwiY/iwm6xUhHxSJHiIy+H0JAb2YAOVnOQrfCv4nUG9eHoHH87WIvCTrxpW/&#10;2hY7fZYWgZoK1Aj/0uWVNzw03AnjwQuSaROYtcOBDCjOfALOdjdyLn4PzWTSRkqz1Z8B+ltKYXCm&#10;IMgK4B1oRQc92EzFKRqaQjCUzmSgxPiwHR2hMrjpleoblFi47gEs2nAvHlpyIxasvw9roxZDb8vF&#10;6RMjiEtZiqWRD1/Zj4g4hkg04l2w/dK3sZmVsiR3Ncp2nERa7MOwmjOQSV9cePCSXD+GQD+63YO+&#10;biOUldGyW97xI72oUq1H+dbDUNFb7zrQAOO2MUztrEPmuW/D46Dnpu91+fPh7KMVOHocLTx3R6gI&#10;5ppcmJzZ6O51YGwqjFCrEQ5fIcq0Mdg6UAM3wZuU+BhamtXonqQ/pZx10+P72uhNyYSWegUqvQXI&#10;oeSN5fkVVayT90C99yQKK9bD31gJNxm7fcginwA3N6lRV18h5bu/phh1gRLsJkB7Oq2ofOarEqjF&#10;T3+BCSPnbTuwi3WE/ag89hGkHP0UE0whPEyY2/Y1wOlPRWG9k2WeAmdj2f9+sL6bBhIz61/Zbibm&#10;WPed4ur9zMRc687EXOuLuAJUyttrKW9vWLKRAKXMXbKB24muXxtw/bIofHBFEs91IyL3fRZK+jDx&#10;56c/8zLT1zfp4A2rEPvarymtRDe2b1y5wcMjIbQM1qOWjFs1sRWVR16mP/oa6infxAOppmYlevvM&#10;CAXyYKYP1RtiYHemoZrfLY12OVpCwuX/hMWZiAZfLJyUj90dGvTsHYG9TkufV4lFK25Fc4MBj669&#10;E5EJixGZsQrzl9+BFStux9qRM1i6/l7ZaCHhld9iE88p4dXfS9967ORexL/wE+waCyDt9NfxxoeO&#10;o61BTwnajaaaEskiT4p2ufR13e0mVOkTebwSTD25DRmZT6C5g75x9y4YyfYmTzLyKO+b+01Iefan&#10;cPkqZCftNkrXel5jQ30l7K5MyWrtvSZKZLVk17qGKlQ36jA4GUJ7tw1nKNO37m7E8KAHI1tqEZG2&#10;EEs33wEDGdFPsCrsGXC0VCHx0q9oCRyINRbhR9/5Alpe/SZicxbKd55j20Nw1ZVBZU1FT58XJlcu&#10;Ul75tRwgXKtdB4stjR5WhfowmdGVh/FRr+ztVOMvQqUxHm5K25TnfyAbrlwNWlmOLJdyUzytSzEO&#10;7mriPfohjLV5MNHHN3XrZ4H1qpirYv6j4+pjzQzhOXuddxPv5ZyvlqYzT2hn9iHivTKzWHe6H+ys&#10;EMtFz6Sl6/GBFZH44NJ1+MCjKwji6U7lN66IJ1AjcdOS5ch49SfIoRcSf566QiTvvQybOwM1oUL4&#10;21UwhfKQRzZq63Ei7dmfoPj8FzA8UIc8MqhgVvvRCxIAxpEhhFhpA+EyNDZUQFOjg3O4lVItHdWh&#10;Ajh9mbB40lBy8DkYe8Ky0vhciTCN9qAtkIbuNi2CrLyT4040Mrt3U8odGG/EsnV3I6twE1YlzIez&#10;RomNdcOsUEosjngIcc/9EoMHdkpWnal4T798EXv2j+HSM3swOVyHpJf+E9unWtBz+ID0YWUl67F7&#10;rBaHKEcNnjKs/zjw/HPjOHW2F45gNqq8qdDqNyLt/LdkJdbZU6GbGIWtJg/OZh2Uuw+hqb0S4+Mu&#10;bJsM0MuXo2/Ajq4eI1r7jWRUDdpZVsoGL1yU2H2U0BM7Qujqd1P+xqMk6ESIXtVIJna3KmEJlshX&#10;WhZ3Hlq66SGLNst70TloZ+IqQ6hXCxtBY/TkIlsbJ/2m25WE3G3H4KXS8RHIOU9/FXn7n4GnuhSW&#10;7dthdRchzP3mPvlxZF34V5lAPUNDsG3ZgipaFrsvDXl7nkelJgYuWyGSPvEnrDc45TSaodpUGKzJ&#10;SHzxe0xWmUzUarT1W/4PrLMbRVzZjziH93Ae02D98/ZyHyIBLFlHH0oGXZlIUK7CAl0tbnjkCTLq&#10;JjlG0s0LHkVOUy00nmlGNfmy4STz1YnmcIODSH7x35ltfwUtAWZwJUMvng5ObGeFsmJ0qh3RrMin&#10;97dCc/BZ2XQtFKBfYiUMeDPQTNbJPv8lFBQ8joqBboQaytDTVgEngRtHJnQ5k5D4yn/KBhR2/RoM&#10;9ZhRywqSt+959LCStnbYcHh3O07t7UZy9nIcPz6KzKJNeGLV7dBa8qFrb8S9Sz4o3xOe3t2Cz7y0&#10;n16TjH/xZaS+9DtsHw2g4OVfSk978sIJbB/2SSDHMamETh6TD1YClhi0b+/Cru1+SsgiONxMJnX5&#10;cIeLobakUjr+CW4mmGpPAtJO/DNyT34WPl8SAZiHmj4XNM01lOsKNLRp0DlgpW/MhfrkJfrGHNlD&#10;SbzztDhy0N1vQ8qxj2No3I3GHd3cfxk6eimRw4UwNZZAy3Kvpozt6jGhjglq5/4BTOxsxs5dDZS5&#10;lUwAdlTXFkMz2AtvKFMmSJ16M3SeUjhc2WTTUvgpywUgxRAvzg6ffGh3hTXFdc/6Xrj7afRQyYQJ&#10;TL09E63+Yrn8w5cPoOLQy8g59iyKJ7bBalnH42UjmslM9Kj6C7BOV+a5K+X/xpDAmGP5XDH7OsU1&#10;Xs2oc23z12Jm2xmPeo1kVX5eyuXLInATgXntyiRkapPgbyhFzvnv4Kf//lP8J8GZX7YYP/npDyRQ&#10;DTVZKLbHoJSAdDeWIlhfgHz6pEC9Dp5a8T6UvoUVub1bhxMEzpGjO7D38AD2b2uB6ehl9LPSicoe&#10;qC9GwqXfwdntlj7JbEuGf6gJzfQ/zXVZ8jVI/oHLstOzrSYbSlchbGUrCdhEtJJdEuPvxrpN9+Lh&#10;pXfi/NktOHCkB4d2tONfPv0slmx8AHcumIcYQyVqLMW4/MoZxO15HafPbpdtgkWFExK9cd++K62n&#10;sl/6DVJYucVn0b44/8znMThogdOcCLd1M7QlG7FvW5hSMRdVtWSRUAZqWUGrCbiMY2/ANNKH0v0X&#10;UDq6FXZvJjxNGsS9/gfYrYkYaTdgaNBJSaxHV58WXb0VSGaiiH/qG0h/6itIOvMV5J/6DAGfhP5B&#10;M0oOvwSVfjOa2vQoqtwMW6gEla4M+JjgpkbcMLGsIhLukvcj/g1ggnJ6YtSOnYdZxgS0LVCAtAvf&#10;IfupUF4Ri0P7e2H3EPDuLGSTWV3eQtSSTV1NBK/o7F+TD7MjDmnnvonK42+gyZ+N4t1npdwVCkMx&#10;vAWGFheq/elMzL+B/vTLlPll+OI/X4ZZu0neo+ShbQhSXQml839gnb1sjm3+WsxsOwNWIX0Fq14n&#10;/OiyONy0fDOWJW/EyacPyUpw4cWjqFDFwexMwb5DI2RMSjxHClT2JBgC2VCZ6NNYgYS37GwphocV&#10;SqGLgVazEXGs6I2dKlQHizGxpQFbd3Shp8eF7Tvr0dBYQY9kl/09xWucuI+JPpdFqBPTEVLK5ex5&#10;jgyVCqcjlb7sP1DaUofquiKodFGoLI2UQ8aoWpqwsX0rxsaCMNIbNrZbcOroEM4fG8X5E5MYGqmF&#10;WpuNiMEnkXPqX7BKo8A6Xx0ei12D7gYNqg89g3U89gayi3hAEz71IvaN+WHRx2Cs34C+Vi06tg2h&#10;becIhkatyCpdA4shAft3uLBjzImIjwB1dTlkykqUH3oecfzuaqUUtcXAW52FvGoj5TyTkj2OwMgl&#10;wLzYNhxEE4/toi8MNZXDRn9XuvsoVJSjNY48tJ06jX37m7BrTwN6h5yY2NMM63AfYujZrbWFUDtT&#10;UWqMQzBUiSprOn7zm1/hyWODaG/TYVNZHDK3n0bZngvIPPvPcNAipOYtlcOLusi0O/c1Uc7mQbHv&#10;BNRV3EejEn5HPMqbnJTJVAnuNJ57EtTbdqOW98DU6pdANR26QNXzNVqb15F+8vMSuML3FvEYmaf+&#10;GY8+/gFkn/wUKlluBm7f12tBS4sGf9E2+OrK+L81piXzezvf/8rrnP2+VEjfG0X3NDLros2r8dTJ&#10;SezY3QGneInPymiypsnByRS6RAlWlTkO5VUxBG0q7O5seGuLUOHXQmNJgsqSKH2sevseVB48j1T6&#10;VAdB1z/sx66DQzhwYpB+jWzDil0Q9MDjSaF0yoXLkwOzIQoZ5/8V0QSuqSOIloY89LYUIfmFXzKb&#10;F6JKzNqt2IzYpMXIef7HKOjfiYcfuxbrNzyEBxbdiMeX3ozje/sxdPw4LhC0n3rjHKKPfRqLNt2P&#10;1rAJzqo0PPT4dYjzN+LU8TF89MIEdh2YQnNNGdSseBP9LhRd+BYZnX7wxHNo2z6A4c4q7Jzyo7lT&#10;gZVR90KlioEnmMtkQ48sXiGxPLSmeJjt8cg5+CKszhwYTdEIMBkFuI7vwD45UbOH5ReiH50crcUI&#10;E4LJlYXEF34M7cgIlEx4/sYy+QQ9YsM9cCk2IOWV3yH1uZ/DPjaI0pzFaGxVwe7PgoHhbShBa5sB&#10;Fy4cwbe++Tm00S4oHYnI17JsKEENmk3QUIHkVGyGp74cZvrXGnpdDUGZdukXvK+5vFeJcBL8dZ12&#10;FDR7YVWtgs3BJONIRvQngQCZMfn811HfqEBXQwWSLv+RyuePsOriUcr9+quLZK8pJ5OAeLWk3nlY&#10;qoSwJwltlOgGS/L/gfUfFTNgFQ+UblwZIX3pjfSnT7/8PL7/g+8RlPGoDufC562EujZBtiLSuxKh&#10;c8Uh0FyGwsoNzMQ5qOGNFI/vCwaGYA7lw9NhRZU7BWWWzahyJMl2u0JSKk99Fh1DrPQEk2h9JAAe&#10;bqykjMqCsmozzJ4M5FZsgLqjHh56w8RXfg9Vkxe9HSqo613M/LlQlm5ESWNYjkYgvKfYjxhZ/pHH&#10;rsGKtXcxIQTw7NndGB2sxcXjA1A/9y0sWXILlmx+CIWf/RPuuXceHll8MzYEm7Eo9iHcfP88nHhy&#10;EMaRUVZGSvEwvXWXBdXbppBFGVh64Fn5UCvp0i+pCDRwEtR6qgzxDjjv0EvQUQUIRWF2ZyDp1d8h&#10;EM6Ht6YUVf1tKD3xOrLOfwEWb7b0lr1kG281kwBlfbhbi7a+Kri5n/SzX5KetMyQhIdX30iPXgBV&#10;/nqc2teOwjNfglIRidTou5GeuYg2IAcJL/wENcFM7NgSwO9+91ts2eVFdX02rPSiwvMq/JnQEyhV&#10;znSUm+Loc4vl/h3VhXBT9nrEOYgRIqo2IPnCv1EWFxDoKdLL2p3xKGbCEdec//TXYKPXLrUR0E1q&#10;qLobUBMohqWWZcB1jbxvFZTFE81mHJ6sg4rKQe0SvZA0aHAXoqa+7H8nWOc6FyFZZ3//W+K9Xt8M&#10;AGdi9m9iLFqRMMTs39fy3G5cQnCuEgNcJ+CDKzbjtsVP4NWPPIOvf+NLzPqJKFSslRJNNCg3UHpZ&#10;6L9UxljYWUEVlFVGayp8gUL6EyUq9FFkjzzUtSigo4fVUiK3DHlgJQBFIwEBVhFCPiU9/T04fUVo&#10;a1TJSlxF6eVtLILeHg1LvQk2Kz2rO0qub/EmwOZLR5BM11BfCs25NyiNs9C4fRhtgyFYj11A3tgh&#10;PL78Vjy07EZcvLALR6eq8dyZcTmu0kCHG7ctugm3LbgRi1RGLMjNQDK9XUzKIhQ883X00Tv6p8Yl&#10;k3d1eHH/I++nfI+H35ePsuMfQmdjMfZMeuH2pCFn8hCijn0GroYCOOjPtY4EFO08jd5uA+pYqdNP&#10;fREeXyZc1TlQdjejeqRNtqyy8Hx37whj91QI5qpoVnwFhqd8cGwZRd65r8EZKsLYziB6hx3o79Vj&#10;cMiCLWNejLeb4Nq2HYN9dtR6C6gsCliWpfK1SK5qE0rUq6RNSR/aiYQj/4y0Z/4NVSzviq46lGg2&#10;o4JS2VBNm0IAVTGZaPmbj2VYI1pWEbz5LWEqoGKeTyUaW5SU1EnQ9YTkuZt2HkSLN4Xqiffbny8T&#10;rgBhuF6BEnsC8rQR8NLaWIfa5cOqXtFQw5kJvzdfnqPCmQwX1cT/p8D6XuPdgvV6MfL8yg24mT71&#10;dsrfR6NX4tlLp/Czn/1APtAoUq+FxhbPmx4BpTkBQWZJsz0VoYZylKk3MnML2ZdMX1NMKZwMmz9b&#10;jmIonm56KbHsrFBefi7ddZyMmQWfPwcpL/wANTVk0xYdOrvNKH3q83L4FPE02UzAWpggiopWoons&#10;ZLesQdGx15By/ntIah9GRup9yHnx39E92YQdWz0oV66H8uJXEclKZPMqcOrMBLS6FLz8xgvYtrcL&#10;q9bcjbGDkwhQkq5a/xDuX3cXVvN/c3+rHApFDPYVU1WFgdpsDDWrMNhmwrpFN+DhlbchKWUhyj75&#10;J3QP+jDeVkb/XIzm1jxo9x1HPsHpJTAdNdlweAmCrjA9qlkOnSoe8BRs2QdNoxZx/JztUpCB0lCh&#10;jsGObXXo7bEgwHIUHbSTX/p3qFvcKC5egPTnvkkpmQu9NgYj4w4yrgGjEz7s3dGAHJZRV1cV9u9r&#10;ZBLIZeLKRXOPgVK4FLVNxRKspZTQ8ZSjZcLD05aIaO41yqFaRKMLAVatMw0GgtXqy5FjSlUO9fIe&#10;bkbG8/+GalsyrIZ0es9P095QwtvSYGboJ6aQTcWT/NqvUU+PXU6V5Kgul4wtQO6h/C0a3gpnvQo6&#10;+m1fTaHsUeRtKIOOSev1N078+QHT1a80/qdi9msQ8X32578WV9Z98+HRXOu8l7gCVPF5Zvmb5zID&#10;Vjnu74oIfGDhUuQSEKXNjVBYYil9v01JlAILb56RQNXTh1kcaTDZUlGui4Sa343i4UZVBCVQGqVv&#10;Nhk4BSXMsjZmcBcrhpcST9ywZjJEIFyKMlOMfNfoIUhrQ5S87nz0D9jkA6QW0Qjdm4eiynWwUob5&#10;aglqMlEMAah3xjLDNyDt6Kco24qRmj4fRkMiwjxO/MhR3PrAPKzZcD8yctbyHAqwIuIRTE2GcWBH&#10;M/ratGjeNoqHKXkbhtsRG7sQK9bdjyWLbsXdZNhNw08hceQU8gwlqKUc3LUtCPWJ16AqWIrVa+6A&#10;1ZiIGm0CKoJheIc6oNBEEmQl8LgIig/9CbaOajnOsXgSa262MDGlIfnc96AlKDbG3oKkl36PSpaV&#10;lqApLd+E8TEHdu2qg3rvaeSeeAPZ+UxE1nIUlaxDaWUkav2JUg73Uybv3t+ODIsCBcXrEFuYArcj&#10;EyZ3HvzNFSgmK5cZYhGmd21umm7nm1S6FNa6EiQw+Sh5vBzlJoIym2Di+ZJFi6l48phwVc4UAj2H&#10;CikdGnMiKpmAs6icNLyfokFLXYsJpWf/BdnP/CuGeqzwunMxNexFsSYWOUygcamPo1gbiWqyptZE&#10;K8T9lPGeZXe1IfXiD6dVUE0JUg5+CCXmOJkcvLzHEqyzK+j/izED0itgnWOdmZjNlG8J8fuSDbh2&#10;cSSuoaQVA02LqSuu4W9izphrl0dy+5W4YQEl7/wNuEY2eKDsXbyJrBqF+WSfH/zgO3j63D5s294M&#10;MyudwhjFQqbcclPOudNhsLHSkmnNlIGuQA784SKCNAc+ykMz5anSHIMKQ7SUyWWqCNSygohGDAaC&#10;ONythiWcASUruZtZ3uUrxzAzfmuDAj39JgwMWqBXs7IS4MHafNnJO/G5X8DmzEIHWcNsS4LJngKD&#10;YHAmApsjHdGJj2F9RR7uX3IHFqy4GUO9dixecxtGBqvx8ZeP4pnze2HadxhnD/bgpee24MUz23D4&#10;UA+KjryC+xffgrsW34h75l+LJavvxCPLb4RaGSklsNeRB+XH/wCPLRvKssWIeK0eMUdXkD3jkdnW&#10;iehPg8xGidndgYaaYvRSYTh5TlZjsmQ+kzsBCYdfQaCtElb6SmVnLRroFZuDSgx321B+5jP077mo&#10;q9Ph9L5eDD95BGePDfA61ejss8AaYvJimdoIpJiYB3kOEegPlqC/y4Gs53+C+mYFAg30gQ0VGKVc&#10;3jVRi69+/V9g5f3Iq1VDweSqtKUQ1AoEm5Ww1RdBx0Sk8Wag0B6PfN7XGtoVB8s61K6T040Ua6MJ&#10;vhLEUAVUk2VthkjYdRvQ1GZAZuFqJusk1PkKUajeBBPPrYLMmsTlOYVMMupYbMxeJCeuKmZi0vGa&#10;xRST2s4g71cc1Lq1VFjF/wfW2XEzwXkz/99EsN5M4N60ZCNuXLoJNy2LmJ5rZtFSrsf9L1snx0P6&#10;wMpoXLdmIx6PXCgzs8IRjyLVWih0lLu8oQ5/FqVSOspLV1P60CMa6EUp0UyuZOhYIdwEaoAe1MeK&#10;6qR09VEOqqqi0ECvarIkEuCZlEe5qG0uhbU6k5l7M1k1nvK5Au2BUjkFRnOLCh09eviYFOrbK6HU&#10;bkZtbSGSXv0D91+GhuZKya7l6vVoaqlAZygTQ+0VKChZzwy/FA8suhmDY0GsibgXhbkbsDryERw5&#10;0IOLp8Zx123vQ/Zrv8GhYR+27mrCsclaNE30IZnSN7s8GYn5G/Dw/OuRnbkae/e0wz/YiuiE+Wgk&#10;qLLIIDoy1ciIGeXWpYg/8wwMbR7UVcdSHsZAOzpIZv1PqgDKQMo8W3UarLQGFnc2LIFMGRnnvoKY&#10;T9JHvvjjaZ9Oj76Zx06/+CMms1ic2deGYbLYYIcV4wMudHdUoa+3GGmWXCQnP4RNkfeglNdZUJkE&#10;rzUT3t5WFOx/CW0tWtSzrJNf+SPGJzxMdgZ5/17+ufyHiy+doOwtpuqJQSFVUCXvhcGVQYaPk1Nj&#10;KA2bYaKMVlMNVJhSUGXOgJr2JGdiL3z2dOj1SdDbs+VzAacrHyZPjhwwfdOnAHujARV2AdRl9Kxq&#10;1oMMJCk3Ik6x4cqA3zP/Mw+/hs66bOg0cby/b75nnatS/78S7xakM3E1QG8Q7Cie4C7fRBAKloyW&#10;ozNctyKWQN2A61fF4oY10ZTny3D/qvW4abHowhaL6xdG4tpliZj30BPyBufrVsEc4I1zJyFAWeUS&#10;rwQINCNvTEMjM32bEkZrIvSUNXZWzOrGfBh8yajmOj7KUa8vC0EC1+5JJ2jphfi9v190uFbKfdW1&#10;VjDK4HZGklWzUR8olq9fQp0Wyq5KNA/qoOf+PAStaEUTNbAdjQS96MOqN8Wira0UpQOjsLMCaump&#10;Fq+8HWvW3YeXXz6GZ06PoVKViAtnd8ihW155fh+mhrw4fWwYWz/1TQwfP4nUI59E3GeAfVO1ZMw8&#10;LFVbsSGGctqYjddfOITW8QEyazzSnvkqCnLWIKV7FPED21hh6cMp9aNYUbvqk5Fx/GOoYfJxBXOw&#10;ICMJnoYS+sJ4aFhuQaqNcF2GfDqddOGHiKN3LJjcgbjPApXaKOhtWejpVKGqwYwCezkmeuwYaLfA&#10;RwafHPWgo1NL8G+AI5SP7btqZWfumOh7MT7iJtNWorR4A9qaNdi+pQZDQ07YuJ+cqYPytZeOflIM&#10;pCY6e4s/0QhCRyYtZtmpKFH1TCQac5J86BTdt4fsm8bfc7gP3msmxUxNNLL2nIXbKsZ0prwlCPMV&#10;kfJptIJWwMn7GsNEo1WsRunhS5S5ecg1x2Jt8sNMqGo0tDtly6hQWAEt1zUH86GiJRID3aW9/EeU&#10;Fsz/nwGrOOaMN53r9/cSM0B9t/v6C7CuEFNXiOkJN8mxju5asQr2kB0F2iyEmk3IUWeyQJegsVNN&#10;qfQFeSPF3wuvfQjPX57uIlNYsQYl6ghWqE2s9BvJFNlQ6yMlSBy84Vr6I4PwHvQ8obpiSrB81LZR&#10;WlVT0tblyvd9Vl8Gwh2UZy1F8NcXoES5GmZHAiVWBlq71KhtLIF5pB/hLg2M/kxUmKPJRJmo3HOc&#10;UrsQlXpmZlbyuMu/Q6LPhVBjBZoJivTTX4SOx049+SUotDGorErGrQ9dg42Rj6K4YDNeff4AJgd9&#10;eOGlI2g58CRO7mvGiQO9OLqvBZMDHuSRoZ85NIQH7p+HhIRliE94Assoe2NSViAlYw3eeO0kWkN6&#10;9DXrsEGhRIZoNFC0AffePQ/3z78O5eUbZCuqABOU6A5n9abLXiZmZwQ8pk0orXPAYImAQk852BRG&#10;+oHLWL76JiRmL4aTyauCQLExobmrc2C3JMlB4YR6qKEnP3GoDS9e2Aq/Jxfjo0755DfnmW8gKuk+&#10;aKwpGB2y4cihFmydqsb2SQcmJvxooEftGbehtsMIY9UG+FvKoKS0tdE66IN58n7qqHjEA6BiMqmS&#10;517qSUEpy1BNGyEAHFUuZn5LQqU7C+n7L6PKlUsPnIrK0d3IMcZiNT3p5rSFWBf/KDQ22h+ybQXL&#10;QXXseThq8mVTxJRz36IVKoTBkYa2BuW0cmB4WpwsrziYReuqqliZkLUDfbJDunwa/D8ds8H2Xh8M&#10;vRuQyl47BOa1jOspaz+4lNssWY0bF27AEwmJWJcSg6KqMsrYdPli+1e/+KG8abP/nnv1DG9KKvzB&#10;UiiqEpGRvxQafbSsOHpXEjNtLLxBylnKXlcoB1ZnMrN4hRw+RTSgr+K6Xm8WPKwQjR2V9K2pUIf1&#10;sEwMwE6gCrnrJrPYuX2AHrO7V4f1wv+EK+FwpCLgikNrIF1OJ2hixTc6RcsWM06c7EF1g5asHU8Z&#10;WIn8njEEw4Vw+1MkM2VmLEKtI0Z61OTMxVi+9m64Ln0RqeKFvHodjr/8Araf2AlDQw0yn/42si/9&#10;EkPbhvDwgnmIjLwPH3vtIJ6a8GFt9ENYHfMIElNXYfGC28mYBgwO1iA/dzXZvhBbn3kWCyMeRLTD&#10;geNHuxAZcR+27HDBaImBx58DvW4d5X8a8vY+gzSHhv49kSy/hBX0N1AZE6Cp02DzgQ8zwcWhSjS5&#10;dCcSwJvIQFlQho2wTQ0i4/kfQqdNwFCPgZVZj+EJJ+1FOcFYg7TTX5JdAzOzV6KyPBJBVw56WrVo&#10;CdGXDrkRHgowKeYh3K5F4vP/AUN3A0pUUQRSCn71q/+Q9/hjn3kFWuGl6YdVuo3o7LYj2KREKf1q&#10;gYGqQbUJmZZ4dIz6oKJcV3myUW6Mk697TP4iJD/7feSzbqQWr6M6+AP0lN4hnoNWtBtu7kdU2nyU&#10;1lqQuuMc7KZI6UuTnv8VEplkxWs4AdZGEsSWXhvLrADNBHHqCz9ASXczOmZaMP1Px38LWBliFP5r&#10;127CNQvJqAs3UsauxZ2LVqK9zyJ7q2it0xJI72WWtCegZ9gGG/2kgWAKdChR3VIMtVVkWGZdgs/k&#10;TJPeslo0XiBQLdzO6E/lDU+W7zONlDnVoTy0tqvQ1FiOliZK2WAhWrkv8cDHYYnCZgKymXJVPHCy&#10;BLK4XRpaulVyncbGUglUN/1SiOy5ZdKN1vo8tHWouU0luuhVG9sUKN7+JCqL5qNg7/NoY2UMuqJR&#10;uPccbPTFQSaO7Vst2EbpF5n+BLJiH4P11a9IdlPk87MuHqZTH0Lq5d8j/ZXfIJJSLObFX+PRxddh&#10;SWkJItfcSLC65bSNuopImNSxCPmZbFzZWL15PhJf/S2iKXFFp/S1cY9g5+6QbInTQV/d06bCUK+B&#10;iSoCm+mbtWSnzGNv8LwiYXcmoGB0G5RVcSir2Ij0U5+DWheHCsrdsa0O+vYS7NzhQ1dbGdrCOVDp&#10;YxAzcBwdrXqWawqSLv+KCqQEXb0WqLYeREHWYqQk8Hr0CegnmD1PvYzD49V4kRL/0E5W9jYjss99&#10;BrqJEaQffh1OgrzcPN2x3B8uRhVBqqOXLtp+Gg56TDtBXl+dh6ltAeTxHgvJqznzCpInTyJvzxkU&#10;GZJRZs9ACs9LT2atr1OjYGQrCmtsaBtyITp9MXIOknUJ7iIDvW/FOqjIsqWU0o9uug05rENljmSk&#10;iPesR5+SzRAFWJMv/QbVT57F1n4nfJTxLqqrhgETnDzWfwlY3w2ARMwAczZY/ytiBqxiVu4bVyUi&#10;f+tFPPDYg7h5cSSuWzQfgcZiDE0E8Ps//B6W6iwpNZVVG+FvrYTOnQpPUxk8zWVo7NXC11IOgydT&#10;DnMZaqqEjYAV01jU1BfCXJsJfW0atN5kNHUqYJ7oRwnlqZWMLMDsooSqJvA8ZAsn5W1bu4ZM+Z/0&#10;ltwPE0KeYo1kZQdBH+Q5+RtFp2YmAXpd0RxPNKwo2/s0Jsds6KGfbe1SsaLlw03/l3vsozBNjqKu&#10;jjKTclNNyWg1rIeicj2C3nzkZy1BG9fLYCVPOvkVOcdqX6sCySkL8Nk3TuLwgU7kH3wNd948Dy2B&#10;AjSGNXjy/B4Uko1HKMXsY6NQnP9nxGy4HbqGEGobFEh44adYkbNJzuT24OrbkZm/muVjhvLMJ7Br&#10;ZxBhJqYuKoZt26uZbIpQcPqzMNZr4a7NQNHYJDImj6CweC22jNfQV/px/tQQk4t4x0xwTPYj5cwX&#10;UVz2mByZsa5OgclOK84c7pWytrrDjKKS1Ui58K+YItOVpz8GN8GwdYsfOSyLAO9HQzALgV1bMDBo&#10;RXOXDsYuH7Q1xchWrIeL967SnibB+p3vfV2GkKfp5793RZLOhPC0sWS/2cuqg1VwdDXIrosqWyba&#10;ycJGdy4qanSoNKXC4MxCctYiWBss0LCOJL34exim9qK7z4669ioycxYqxofkvmL1eVf2W6BcQ1WW&#10;gUaer6nBBI+4T2TxRPrW/++AVXT6JljvW/g4pWwRXnpht7xR4s8ztg3BGgWOndkGHTOemEvlmbPd&#10;sIULUCVes9QXoZy+prk2G776MjS06dHUoYfJlsKCTYXemUimSYY3lAKlIw6+ZvFKJhN5x9+AmRVG&#10;+FJzIEOyZ324hNIrgTI2Ef5QERIu/QJ6RyLZVAMvgdlAKdvVr4eOsrqIQBfJQDTB6+mrgq+tFDWU&#10;uAUHXkBtXQ58TAAeArCprVA+KRUPKIonpui1YqCjd6olQOoDpQjYy5CVtgApL/0SxZTvVQefQyuZ&#10;rbbViYyc5cinP6yllwxVp+OR6NWoDylwalcLollB6/yl6PZXIC7qIfgOH2el+wkqC+jPT70By8V/&#10;xqMrbkRqwgMwVFfh7ofn4Z6FN2DRujuQseUkdGN9KHZrUe3NhJe2QAxnkrH3AtVJPErbG1Cp3gib&#10;JQ1dLUbsIFhzXv4tuqgofLY0WC0plMIpKChYSK+agolhH3aPBFDw3PfQQ/WQlXIf2kLlGOy0w6ZP&#10;xii9aNtAEJs/DZZvImro8fX21dBvH0ewixZn7yEycSGGdwZgpT/1NyoJqiQ5P2qSarWsByW7L3BZ&#10;GlKU67F569NXpOmVePO7WC46TCTlr4epphQqArOoWoWCwS2Iv/AjFFAhFG55EiUVMTD298EsWLQi&#10;QnaTS3r235F9+CXk7H8ByWXrkLKLxxHlsufC9P4ZhiYXOvzlqCXTi253iRNnUMtk/Q8HqwTdewCe&#10;HBnxTbAKUM2w4N8X040VrkxWLP4vE1P3R2KFu13eGDFdRM+AGZrq6cf2l38s/7ECl6PRn4GODgN8&#10;BNa2bbUY31KNpOe+LyWmk+AQY8CKdqNtfSYo9bGypVFDswLKrhaCpwA+grraF0+fGC+bkVn8rHz0&#10;qPV1JWisLUUTJXdNfT4l3yYU7j9Hpk5DHRnbTVYXYFSb6aXog5v7tShSbYTGGot6ykFXXR4c9hiy&#10;D7c98iwKTn6CFWdmxrFf06sthc4Uz2NlortHh+JDL3H5n6AfGppuvC/es1J2VlO6tTChaE59DEtX&#10;34wyNSU9zzXzIj0hK1Xy+R8gx+NCWXMLdpC93YYkTA55EUUgGKuSMbWrG2vKi7G5Yyc2Zy/HRqNZ&#10;MrdoX9zerkRbSxG6aRmyznyeTPVdJL70B7gatYj+HBm/t4UyXsdklIxCSs7cc9/EGkrkhh1boD33&#10;L+hoNKC3oYoSmuVPsIoJt6opS0/ta8XBXfUYEINo1+TDRs/XV6/GlhE3ghNtqA1mw8/yczCB+ZpK&#10;kDuyRc7sbiXwHaz0ZsrRGpb94ISH5WqQw8CoeA5+8ZqsJyjvfVwWy8+dThuUCTdlcEFlFKrofbX6&#10;SKyif9+cvhCx+asQ3tovn7KXaJJQSDls9OTTQmUgrXg9sge2Yln0A1CoE+RA6Q6WuUh6/voKbKxt&#10;QmTucjiZZMTDwGomjFzeLyXPMfXYJ2SynUkMYoC1kktfQxsTtZjUSrTw+m/3rHMx6AxYZ+Lq399r&#10;iDGQpmfDJpvy8w1L1+N60V3t8SXoGamWN8bXWAiXOwn1jSo4RcVxZsvltfSNPjKpK1gi31NOTtWi&#10;aTAEGyVJGz2smtu4KO9ce0XvD67nF80CWXmqs2H2ZkPX5ofeHA+DbhP/JzMjVsgsL96ddjZrMdZp&#10;I2iLEPDnoYke1leXD0OwFNqJPnhEM0Oyp5dADjQUyYdGoeZiemcDuhvpcQPpqO/3IOO576KFnkvc&#10;VHNISZaogMcZB61BtDFOgsmazISRiRpKs8ZuJSteMtKe/TFi6Y8VrHjemjyoDZuw6tJjyDo6ipYO&#10;FWVvHjblRcssf/xAN2rPvIqeBi1SYu6D5vhrMCk2ordViwsnx3DX4g9iY+JjiBw6Sia9BqX5K3DT&#10;pXmyQ3hjRylBEjE9OwBZokKzGVbKf9EFzEJZbnenoThnAXq7jVBTLtccf5Zl4sSB3b3o6fbj0I5W&#10;7BttxKmDvfB4sjE4oMbZA604fbADnno9uusz5BPlnj4Djm4JoNZP28BrbRnkNbTkwNWsR0VbAD5f&#10;Mc6M+dDnL0FrkB6/VomWehVaxGgY7QrYm4qgrU6jusmWzQvFn0K9AUoqgHwqmireCzGyYJpmAyyu&#10;THjCpSi30Wcbo5Ghi5VgKylejYTLv5NDl5YoY6FRxaB5azfiC1YhNm0xMqpikfjM9+V9qmPyTyta&#10;jFJDIjq7LUh96eeU3b9FR58GaRd+iMrSZdCbUpD91LeuDPsifGzV5FbkP/NtybD/K8A6w6hXACvY&#10;VjR/nLXOe4mZZoDTIV7NiNiMzLIM/OAH35Uth0R3KwdvQk0t5ZKjGFZHLoyUh22tOph9aWhs16O2&#10;SY863ggxns+hwwPYsjOEKl8K8gdHEWjSMTT0lmpYHNnQsxKamdmz9r0AkysdZaZoOOrzYAlmoJ6A&#10;M1hjKFcV0FTFIPPkh9HXa0I3M3ygjn7QlUYfm8P9JKO5U0npm4z6BnpWyuauXgU9XI6UkK6adNi2&#10;TMLT6EBHuAyhQAlcdvpkTTSMxkQ5KqFCuYmZOA+l6vXQH34aDQ1lMHlSUEPGF83oTJTpImurqiNx&#10;3/j1WL7zDvRNVSGWEm180If+A7twYFszvvDR0zgx7se2fi/WrblNthuOTl2GZZvvxsrN98P08new&#10;fv8bSN56Dm2mYsz75jw88dr9qNRugJlKwLDzADbuf122QPJ22GVLK5+PtqIqAQ3+Ygx1mzDQpELN&#10;tj3oOvEUDk6FcXJfB+WwB4cIwn2DFoydPQO/V4Hje5qwY6Ia/Z1algvvHX16XVMZzOp1iH3mJ+js&#10;qEA1pW3+ua/J5oFlDtGrqQRPnxtBa4cWwxNeOQesu6YQvWNOVLlTkc8koqTFKDVG4dhTu9F75knk&#10;Eqw52s3I1kYii78n0hNHZMxHsSUR+oB4tVMAZ5uK9iQe5Q3VyDj0UbjJqvGfBHJGdyNr/0vQmBKR&#10;o45EsSoOSiqAooqNMgFW7D4OPVWYGEvLVcX7tesoGmuykU+5bD/yAuo7fFQGqWgKKlGy/6IEq5DN&#10;DUzkISqCGnfmf997VulPyXJXAPkOx/1rv8/EFc/75jtTOdcqWfT9y6JwzTIx7lEkQRqDm1bE4O6V&#10;K+GaGsevf/1LNLXoEA6p0N9lpF/SQUtmNTKTGvpaZSHVuFnBAoVo6vShcvd5AsgB7UCXlJ9O+k/Z&#10;e8VfgPpWB5zeSoSbywnwDHrXJMq6L1PWxMHfVkEmpDxuV6GBTK2xxKG+pRQdQib2Uk5PtlIaZaHS&#10;EoPuIZMcbynhlV+ja6AKTn8meodNsFIGqj2in2Q+2gOi7XAGUl6k5zn7BdRzv3WsmM0h3khfPizm&#10;RDm6Qh39dpgJxeXOJYNmUZ6LESTSUd7diuLy5cjr6aEHjEdG8n1Iff77qPGQPfadQ7alEN1tVTi4&#10;pQFH6Fe3TQTwzIkhdNZUQlcZDWX5RkR/hhUocwkG+q1wb5nCE6vugavJhMLjlbjhK9fh+s9eA2dz&#10;CqpZsYqKNyC9dC2yshfA3WiSrXic9IN9ITWO7ajDoVE7xvvM6B9tocTtx/YD2/DMySmc3GrHyEgQ&#10;nQcO4fDRThzYWgdHuAotTFSa0oVIufTvLNc8eC3r5fCndXWlKOjsQeJrv0PUtmehJov72ytpP/Jh&#10;Ep356V9FW+DmTh1CrZVkyFzZeyY+dRHqDuyTDPmN738fuSruL20+yqsSUciotKajOlCM/MoYlnsq&#10;1PTWapZpMetKUsEapKUvh3p0F8rKN6C5wzb9CoZ1ZyZKtx+WbGi253O7HKRS7mc++XGZdPOe+iK6&#10;m01IvvwreCijB1rVsB19FhXHP06FUHdlH5pdZ5Fx5svydV3Ouc///xdYBVBFx++bl23CTctFn9II&#10;3LgyCncsW8ZMPO1Nu/qNcDbZYCRDWSlL61hQoieLgxK2Q8zMXaeHucmLouOvo4HMWXHgOTSwEleT&#10;6Zq7NHIwr5Snvg4d2crGjNc/GUbHkBsBArZnjDftuV9Qwpago1uNUF0BAmSWRvpDX1hMH1giX8vU&#10;0RcLqSvGLBKsJx4Uef1ZKChbBr8jkccthcmegN4RM6y1WVDvOQYvz1HcaOFBe1rKUNbVSqDmoTHE&#10;fQbpdx0ZUGnjUFS6CYHaPOgNZBd651B9AXSGGMS/+H2UjGxFrnilY0+XnjvryEdR7OQ5MlG4HWk4&#10;ub9VZnN3wABT6RqMkQXG+2xYv+5WrlMM1fZ9VCCJ6KUfFh0HUs5+hZX2CTmSQWHZZlTqU7Fs7W14&#10;bPnNWJ2wEI8uvwmxH/ojUlIXQm9MQkneahza2oidk7UYb65Ex3g7DhCwk4NB7J1qRMfWEZhOvgaX&#10;KxEhKhGTLQa5z32Psv9HcvCxzlYF2sREWftfmW6W2aqEgkxYpomkrI+BnvfVRCALKVtHqWsRPXoY&#10;Jk8Gk2sWKkyxsuuhsUEv2U7MxeNmGRbQGpx//hhKyIjl2lgUMkq4P9Gv1lFXDH11Bgp0MSimXy/u&#10;7kRq1Wak85iLVt2JxO0XUKxPRDKBKdo85yppMzy0KM/+TILM9tSHkfr016SkTbr0K5Rx3y5/KRUR&#10;k74lG85qBVyOAgywfENMjMKqCKA2NSkQaLXSUuTAR8tkoHL6q2C9Apx3AZ53E2JfV/fw+YsHS++x&#10;14xshC+AunwjWZQgXRmPawnW61ZwPyvF6xAVvvhFZq0eI6qbKStY0Xr6HbCT8QKdGvkKpo6mv7WZ&#10;/tWVB6clHS0Et7dBg4xnf4R2ZuqWVspkVoKOPiMy9l+m3EqWA3tVN6kxtL2RDOHA8IgV1qkJtHMd&#10;HVk2QHZ1hQsRbipHMkFWTe8qHkb5GwoRJCANE8OUvjE8n0L4azLRPaiXA58JrypePbQR8IbhTtnd&#10;qmByP0rHp9DTZUAt5ZwYfrN6pBMBdzbqvAWUqzZ6TBXB0EBfV4lgXQWC4QLKQAU/F8NoTqBUjpbN&#10;1zSmGAn8Es0mVBhjsWjFDXA6crCOvwWOnsNeytCQIwUddeWsaN+hesiS7VV72iqhNMXJit5A9g84&#10;E+FypiIy8h5Wzh/junPXcN9pyChZh6ikZdC0peJ9X5iHrKE1aG3U4MkDPN/uBkwMeqgi/lPOIJD/&#10;7Pdxak8zzh3rQ+8o5e6gk5X6R3BTolrcCXDt3oWdlMZeezbGO9WoUqxBLSu2qMyFZWvpJ8V6GYws&#10;5OYtQhnLqMwSK++zheUanfoIbU8JYrOeQDGtSRPti/nEJTn0TUblMuQpN6KYZSP+iiojeC+UtBuU&#10;u3VFVEoZiMmejxwVfWttEf1mMspNCfJVTo46Ch5vBdKVTIQEaai2UjZCySpfx/tdxaReiFprimz4&#10;kDF2QD7PkIOofRxIIxtr9Emwe4uhVicg+/g/Q737nBwzS6lMgt6vkw+bRI8jMduAkcqouV79Pw3W&#10;6X2KiYJFXFnvXYNVrMPzE5/fbN8rmg3ePn8RoiYuQWcpgCeoht6Vgt/+7jeo66K3acqk7CjBVt74&#10;oiOvoq5Hjw7K4RYCtrqGDNdkRFO9FuFaNap9eWRbE+qYWdNPfwElYztRT1Ab+zuhVMfA6cuVvTLq&#10;uX3TRDP8dpE1CzExFcC2qRB6e21Q0Y9YzcksdHrPYCEamSjE013RWCJM1uvqKEKw34W2tnLUh9OQ&#10;VfYInJRqoaYS1NLPigqgsyUi/fy/wq7fROZNh72/HVZrKnYOuXDvR27FBjJfC5l9atLB/WnoDZPl&#10;gF0d3RoMj1mRffoTsp1y0ZOvIrmtC4XKJUjkfnNF4/Ez/4pHIh7AioiHsPjCzQh7CmCzJmFzbiSS&#10;XvyBHAlBOTiIujY1VLzmhLIo+fDNY0+iJP8pnEMNSFcXoHmrTfrW6750DZpY0RtpGbzqJBwbCdNr&#10;utDoLyNL/ghnnuyH+uTHMdqmw7P72nBgqg6VZz+Ho3tasX1rPQ7vaKPvjkTCCz9D5jZ6VnrCY9tC&#10;ZHgnRruqcHRvI7rqmGzrVfDTiohxeTXK1VDynEV/04qwDVpvCjLKV0DpT0ehYj2qaBHKmQCVYkRH&#10;ITEJoBRPCap8WdDpk1GgjEJkxmIJWDFaoujGWKKKwW2PvI9A3Sw7/ReqopFcsh65vnLkmLKROzCA&#10;nIoIVFAuV1REI/XlX0ND0IteN8KjlxDoVl8RUsePyZ5UImz+fGT09SG3YiE8tiioq5JQz7K0GDPQ&#10;VKOAW5tGufxt3mehiNTyXFNe/oXsrpd86ff/9TJ4BuwSoPwuOmtfs5DLBBhlI3oB1PUE51oZ1zEE&#10;+K5lSLZ9E9gzUne6K5uQuxvxwWVLue8NuH4hly3l9ss246YHb4HKEQ17Yz4GP/wv8gZ87oufwM6d&#10;dRhhRt99oAstLUo0tinlrNZibNhGsmP+iQ8jSMlkr86kZ8yDuaMWxUdfIXgpWel5XLWF8kaIRvNC&#10;0ljaXIjjDRIv/sUL88lJL0aG7Gigt+pmUhByS4y7IyYoEp3EXfSXnb1VsDFxiB4mNl8qrGJ40dEe&#10;eNyRMDZZ4B9uYrZNlV3pMi7+q2wHm6/fSIbPR9m+42TmPLSQKT1VEbjp9Q9g7erbMO878zDv3+Zh&#10;8OAg5akeHgszs2Yzk4KC8o0M21gMRdVaODysVNoI2boob2wbYuLvQZbLig98Zh4rYwEeX34D5n1r&#10;nnxaumrl9dg+5YWJlU8v+m660lFliJdjIzl53nb6Qjv9dPr5b8pRBlXbI7He9Qjm/XAePvj5D8BP&#10;r67UxUFnzYTy1KewbawWFZe+j53jdehjWae/8FOcOdKHp06M4ejOJpyecMNw+uM4s8OLdtqSbl6H&#10;UbcB7g4vVPo46UvvfORaPLjsFjxAFaAn07QPVqFYtxmlFRuwY7iaHrsG2ZXrsTqFyY5KQOtOJTsW&#10;sAx47izTgo4WWfkzjl5CQslyVFAVVNK7K/XxUOgTUEHAZtKP//jH3yfAI9DYZeN1lMFoT4PRm4OI&#10;lMeQVLwSJdYEJJfRsx5+CYVisDlaiuoWSvOMFajn+p1hodBMSKuMpHJJRj4TnNqeBZU1A2ZrFhK6&#10;hlGg2oRsSu7k8/8GOxO8UDkzr20Eu4p+vuU9w8hkMpXvXrlcJO3/NrDOHEcOgyK8qwTrJly3fLN8&#10;ECT6kV67ZBq8wnuKUeslSK8CqwCqmA7xxmVcZ8EqgjmCy1fKRg/XPxGBBrJZ2dYJCdKW06cpVcUQ&#10;kpRszPZ9zM4NfWq09usxMOZB+7ADbb1G1DUqJbBqGxVooYT10geKmbcNw+3wUa4KPyoe6KjDRpRu&#10;3QU7PWEVJbGBGa+gpwMKVtzkl36FMOWZeKhQMtgrAZ1DT6eb3IPhDj3aGkuhNcfCU5cnWyuJOUnF&#10;U+lk+prqYJZs/pdx5kswbN8DZ4sDimOvQENwVVFuiwTiIzMGgjmUQ+VY84mFElg3f+g6PPLgPPR1&#10;6NDWrJAjHHq8uRhuIosefB45Yb9slzs0aGYionfuKEfhnlMo06/j8nTM+x6B/t156N9hogdcjjv/&#10;5RbUhAowPuam70qnbI6D1Z8tZVh64TKk5C2mFUiBgUAQ16kLVuD216+X+7i15RrM+wb3x/NacuJh&#10;rNl4H07tbcepg13So57Y1449lLOnjw9gK8F4dk89npryoW/vdrSfOY/9ZM9uJsbiviFo3ASRORrh&#10;mjSYKTsHqA7q2/VyzGIVPbOKSiOSoCwyROLY8R5eL5OSLx8OXw6iEh+RA5RViverDfT+vJ5pr894&#10;5idIyllMZUP/TP8qWnnlFa1BkGqnQkNQPTOd3AtL18PoyIaHrK2zJqNZjONsSSHANqGQisJGtVGg&#10;jEUiZapoL1xEP66yZKBCFU9VU8p7UCJf8aTmLZRgLiCoy11ZaGY9qGyzk2XjkHfsNWktimvsyNvz&#10;IprDevmUXp7nrJiZdiPl8s/+617dzAbpDFDlckpXEdMtimIkOG9bsgQLN6/BnWTHW7jO7aticPNK&#10;/sbtZiTzDFjFUJ8C6PcsW0wJ68O82x7AZ7/wJe5HAHwT5qen4vd/+B3SJo8gxApc01IFOxlTX6fC&#10;ll0NCLapYPSpEBpsR3unCYEm0edTKVsk2aopa+mFmrurULn1ACw1qWjs1KGarCp87fhkNVKe/zHs&#10;NfmooC/y0vMK4BmZvZt2DKKNPlHd2QCtJx6h9go4bJtlRelgJawnwNOe/yGa2hXIfva7vLHrUOnX&#10;IuDYhOYuNYoVa+H3JSIgHoBQMnV3aaEyJBA8xbKrV40jC0H61M5GPfY/04J53yYwKDtjCxfK96rd&#10;rMyWkQ6yXjasVZuQfuyzZISM6VnYtJGUs5lw1zApMEOrbDFyXTGcTC2lpFa3ClZKx8FhE3yUb9lZ&#10;i6HSbqJvTIfBmAAz/WN+xVpUqDdDY09gBdOzcqbT35VRylcg4dxazPvJ9PncM3EDvL5CHN3fga0D&#10;PowNutDLyn5oVxh7pmowsL0H6Zf/A/1UCE8f64Xm4lfR2VpJVsokw6fBHcpEoWUzCg89h8q9JwiW&#10;BOm71eYYRKQvxJ3z34f5y2/CynV3MvEVwc5kVOtNhrOa4AoWoGfABD2TYm2tErpqBRI/9Ec5qr9Q&#10;PyWKdVBSIeTQ665PeJhKIxZZWUuh57KGkAK9QSW++fXPo0xHIFfFwUg1pGDCcnjzeP0bYaLtKTXG&#10;I4s+N+XST5F+8QdIeuUPUPlzkVy8BgZXDtYmPAE3k9hbQHeZakYTDxsZtpL2pT6shFkZDTcTjHjP&#10;72Bi6KwrRsm+55D89HcQe+zTcJo2yZndZ/YhgP13gXVG2s7EXOC8OmaD9YalMbj1sftlG0/xJDbc&#10;oKKuL0JM2lo8vvhRrItfi7ahEZnt5j22Ctcsi5D7uIWsWrTjHLoGp5/wir+bVi7j8gVIodn/4pc+&#10;Dj2lS/ah15D79JdREyihvDKgk8za1GLE8IAf4yO16Bn0ops+r44Abm6vgj9Uxs8aMl4Z+kddcLEA&#10;m8i6fYP0Qb5MeF3ZSKV0qQkXoNgQQf9bgrYeHcpZCerrKzHQ68LwsBsWTx6ae6qYLMpRcIoFz8xr&#10;EnJrYg9s3ny4LBGoJauaPSnw2iOQe/qTrJClCFNu25n1mxvKERhpRUdzGRRTe5F78RsYazWih375&#10;yNYmXDq2FZnn18KyIxtlikjKq1Q5YXHesdf5ORED3Tp0k23zn/wQAuFipOcswNCoHdXhEiQ2d8gB&#10;2Kz0b80EiUEfhQYylThWR6uSDJVDH1VMmZtKj7oJhqpYpGfNh82dhjomHT39tnjAEm4qQsbAFhRV&#10;bEZK5jKsWnoj4iIfRJhlpypaCc35z6OFCXL7WBC1PWE0DISwZcyFqWEbju+rpyf9DSoOPoUBnoNG&#10;uRkZF6gqApScTCqZT74u32eXaDci7fIvUTk2gdqGYoTblVQnCdhDVj5ztBv7pwLQM3mYyPY6hsqb&#10;DmdTIQLtldD7yGilq+WDtvZmA/xD/Sglo4kxlHKZeJS6aChoSeqqC5GTvwzVnmJoyiPxwx98B25H&#10;LlpbtbLRi9GZSRmbTumdgyJNNFVFDiILltO3xiJetVq22nJYI9HRZ0Nq6TqklG1ASu5qFHd0yAdx&#10;MzJWROGpz8LsyEfxk5/AQHUxWimxO2mTki79jMs+KRVBnLkAHcIu7dyLmkbrlW1jDnzyfxast61e&#10;B3NA9EghG5g24OVLp7B1az1+9ev/wK9++Qtm4xZUqnNx3fwlEpDzHlyMDy6PwvtXxuPs+ZP47ne/&#10;gs5+P/71B99F8ZlP48tf/We53mc+8xoSmM2yT/0z2TIdKS/8CFkn/wnDPUbZcF6x7TicznwMjdci&#10;0KrC0NZq+kkjxiYI3n4ruoccqCZr9FIODlO6JT33E7SO2OBw5cHX4kbO01+Dh/Iq1FqBJrJiQ4cS&#10;YcrccVZGjz+f3/XoGLCjamobJVEGOhqK5IzkDk8WNIZYFPf0yE7pFnrXtOZG2ak8GMyAeucR6S3r&#10;KN9yD79M/5uCznY1+tt00BWux/nDffjwM3sx0GzGvmEruujvVhRkIHbfa1i4/GasiX4QRsUy+LzF&#10;6OnWE5CZaKI3Hxgyw0TwRbEyFA+PwEDfqbfH89zSEaC/s4+OQMPKu3LtzWhr1XB5JirEZFYEsdmS&#10;KN/TOpisLNxH6qWfI81WhMT0xynLi1Cu2siKH0km3oxy+scKZQSOHm6gtC/G0b1d+KdPPIXzpwYx&#10;wrJv7KnGgZ0BjDExpeTcx7KIRPm5L8uJlZ01BIWOvo/nWzo6ida+ctiOnMBWWpakw5/CwKgNSiYK&#10;czgXCoLDSBYWqmGk14Ad4z44bQQqE42ZYBfgVVri5JhItZS4YqgZX3UJgc7zL1yB1IKlUPM+lBti&#10;EPTko6VZg1Yqlk+88QJ622yodYshYcRAZxmyKWapKQmF9M4JhSvlvDjpVBi5ZF49lZgY3VEA0uRO&#10;RC7vaf2gEwpum15IJWLh/T3/VWSe+DwCTAoiyZX6K+SzD9G0M/LjYD2kegm6YBwZQxXXV/my0Mjy&#10;MO49hVZ/GZQdQRQf+xiSD37sbwfr7Da9swEq/7/5ea6YAasYv+gmetZHlvKmu6c7/Q5SLk2S0dpa&#10;FNgx6cbEMD8PdcqHR+9bPt2d6dbH7sOrH7qE73z7K2gOqWC3ZKGlS4Xzz+4nq0SjtYXS0idGoi9B&#10;7qFXYQ5mo4ZyOESpK3ro19Up0Ub5K6aBr+fxWgZs2HmoBVPb/ejo1FB+GtHNZeLpp2jF5Ny+DRkn&#10;PocMVQqKmHlruO8G+tvSbYcIqgJkPfVZuOgnW9rLyd7lErTdrFj7DnSgv8eKpGe/D2dYgTCvyVGd&#10;Q7mWgzSCX4wcobPGyQcfot1ndW0WejtVCNQXoOjwS1wvU3Y4D1Jyd7DCufXJ2L+lHk8SAB2NGgTp&#10;Jf38LZUeLCr+EayuLMGKqEf4fRXsyijKqlTUMaHkPPsd1Hda5NPE/H3PQCWa0lE2BlpKaQNUVB5f&#10;QzP9q4asYyNr+FipnKww3qZiuHkuInlUjm+F3cPkYiKTUFL6/BmwGaNYXmpY7Ykw2OLhby1BKFyO&#10;zXEPYGXE3UjJX4WXLu7CYLcJO6e8mBp3ItDpYBmJroYWGP2JcsibsREH+rsN8B3ajVox9Ye6ANWU&#10;5Jvp6RU6KqvmUmSf/aL07WLYnCpfGlkuBVor/aF4iNdYLHtKOSmBxdAr6taAnIaxkslHSUDrm13I&#10;3v40ysXQKJ5CtLXpkU1mLKhcBw1VideeS+WThZ3jIVx+8TyGu62Ii3iQbB+DnVtCssloqWixZEqG&#10;ghYhTbEJ+QS6aFK4IXEBClWxSH7x53IExiJtDHJ1cchXxdAXZ0JHhWWyZcvGJJ6aMhTueWqaJd/0&#10;0APVeQgFymA6/iKyJw7BYOX5OrOg2nEU6XlrUdkahE4nxnyeTgj/Y2AVD4o+sCgKdy1YiMQj08Y+&#10;ghq9ljeyu9uMdlbuPVMNSOKF3bNyOZZsWIliVQ5++9vf4NzZHdDuPieZbOt4AzyWfPS3W9DoL0FX&#10;vRY17nzspsQdrcujPygga5HZuvRkKQ1ZJx+VF76ILiaF7kEHQgR6x4ARTVt7MEQJWxsqnW4/ym3C&#10;HWYpD8emQpSMBoT4WwdlcosY23diHL62SnRx275BI+qbSnFwXx2mptxw0+NO7WzH7n1DcEyOyw7O&#10;niY9ArVF6CHDtDcp6eN4Lp4MVDRUIyAaN7DSdVAGRjHbhuvyZRvl1g56awKyZHQ3ju1uobzVwsTK&#10;0McKFblZTMP4BBLiH4W9Kh4uQxbe/6X3Y8XZZNxy9lrU1OSgsykPGU99nRI5j9JdjDf8B2g1m6Gq&#10;ioSOvk50ltdaoumFY+gZE2E0x0sJLFod+eoJ2tocMlA0ysjGogdR0ou/hrHNI8d0EpJNDFNidCTL&#10;4WoqDVH44Ovvh1VD9jNnUX18C507t8hjH9rmgsYdifT9L9E356Cd5Zu274x8Im4i2Kt0GyjBFfB6&#10;MpGWtZDgT6GcTkExlxtsqfBzH7lj26GnbRB9fqt5T/QugscUA0coByYm5EqCVzwwClFtZJz/shyR&#10;IXPXSclm7R0msmQ2NNoEen4N9mwLIl+xFk0uJgZ3EeV0G3aP8h77K2U9zEhejC2jfkz2uXh+GVQX&#10;mbCRgdUEUzHLWnStKzDGIocJK7V8jVyWvusiFGLYWYI60KJHQfcArVg+cnc8BZ0pFeX9w/KhnIE2&#10;Tz7weukPaCZzex050oJ5Arz/DVqoFfS2zkLU+ktRZk3GeLcTvcPVbwXr1cCbeaAzE2+7HmPmtyvr&#10;XLWtDLH8qt+uX7AU9SElPPY4WUiCCYYnnaykarIMK3WbC70EX11HCEFKjkZ62g6yVbjbjaFgKdrC&#10;BsogZm1K4aCtAO3cV0e9Ckd2NOHknnZYp7bAy0IQUxl20nc2NJDNJragt10BxfEPwbN7F+p3DKN/&#10;yI3tlLnVO3ZikL6zhYUW4PEmJkMY6zOjqdOMcJuRrFmB6voS1DiisWdnrZyleqCjkgWehQvPTiLA&#10;Ch8ks+7c1YTh0Qb6WTsCZHUhs0Tnc+ERm8m+wdoSmBwprGDRzMzrUCZGrwtloPDQK6ip43W0VGKs&#10;i+vYYhCmRE5zLcWFM+P44qfOwkH/1N1RDoM5CeXKjVgfdQ/KiyKxLHSvfMAj4savXYeoqcVQajdh&#10;994QNKODKDrxUSj1m6BRRSKvbDVGmeiqhWykVBwbscJkTYCvoQRqIX0JQDGihRiWRsUKWTY4csU7&#10;Jb74M2TnLYVZswlN9PQOMc4x5d99F26Tx77lU9dgy5YwXrt0EO4XvoDnT0+hjQrBX51MSfhdVBNs&#10;QV53z0iVfGiiphyvaaC98BFMllgp14t0SZSqC+D1UxnQN9tpH4q37CNYEqHn8XSCMcnKosFAR78S&#10;1kAulc5BpPB+pB54Hflli1AZMqC5JlW2h64gyxrJkLkl67B1Wx2MqgTUVJdh8aIbeL8dyE5ZKEdn&#10;OMTfzp3chsEOI84e7UODrxjjgy7EFa9AuZ3bU+6LtsNWMqKuJhclvO5sJr+YrMVYFnGX7DqnoK3Q&#10;V+ejQrVePs0Pc1/VQQVUJt7fSVoYMnjGi/+BtIs/QqgzDFvIShJKxKqoR1FQEYHcolVwuQox0eeB&#10;l/UkOu0xWHSb/nvBKp/WMuRn8fpFvKJZvIqZswANzYUSrOIdYzVZpbVbR6YiCOgRxaS+gdoy1AQK&#10;oBubhJuZqYm/9XRUUaaEMTUaxkCXB6NkUuNIJr1XLD87EO6rRQ1vaj0z9tbtQbQPWNHRLpoXatDR&#10;Z+Ex1eg8sA3d9H6NPF7TIJmzU7x/VWNstAaZqYspQcvQxgTR0qzDyLAP7d1V0Hhy4aY0DNaVMAMm&#10;kcGyYD38FJpq82Ded4jMXILJiTDGtnZifEsT1+M+ecPKKiMRDpahkwnD5qf0IhjcZH41Gc7E/dhG&#10;O1B45CXUhPLhcqehVjxhbhKVvFC+Dhl90o/9exvQGMxBuNcDZekmFBashq4qAXfv+iDeJ16bCLB+&#10;ex6yJ9eTWXKoDsgGfT0wDXXBqN+IIsV6GMkI2vJ1tBDF6OszEAipZNV8uAlakzWJ3jQbWmMMMouW&#10;orh8NdSmiGmQ7v8IGTkORWVr5L3QaqPJiDHI2vYUKspW4ZEF12NByRKYjOmYHPJh+2A1hqhmzh7p&#10;Q3uDGgZnIpVJMn1vogS3WrEOA/SbCjF1hCsBJcp1soVYGitnXu8wHOEcWgMmk2C67H9smhhEpRh5&#10;gwnF4kmG1s5yo4f1+NOQ8OJvUaxYgxKekxgtsYIKoaIqBkkHL6PckoBCJjWTMQlGlqvoSBHw5cFq&#10;yoPm+e/g8oUd2DkaQE9DBTrrlTCpp+3WQLsRzbXllORUNkZeN8stn+ydaoqCxpGKLOHVyXwlZNXo&#10;nCXIrliD1NyHZaN/hSWFSakMZa1dSMhcgi5arqTs5TCSpVtYFuPtBigPX0byCz+AyUJfrGMS4nHU&#10;BHqlLZlJNgFqYzIyi9fSmmSyfhth0UdNg3Uu4F0BGYElQTZrnavXvTpmtr2yvQTndMx8Fm14P7hs&#10;E2VUCezuZFlAXmbdtoZCViITushoW7cGUNNUjibKzmaCopZsKuYQ0U5spV/iOgTc1skwJseDaN5q&#10;lI0DhrrJsu4sDI3Y0UrgtTapMD7hx7ZBKwbqywnEAMZHatDebMTWsRC6es0INVaincds66mit1Rh&#10;cLQa4WYVzpwbxeSWACbGfRgcsENx9JJ8PSBGc/cym7sC2WRsI4L839dvQbCpDPXNWsq5CoxMNaOB&#10;0rmr38p1p4cfCVNGi7a8KzfehgICIVBfBC3lo5GyL5nyz1adAR8rqMmRiPveuBWFGQsx7ysEIMH6&#10;vm++D9mO1XKkxOiou5GbuQJ+yv4FnXfIxgjXfG4eYp87h4K9F6GuUSPx+OdQqoxFafEa2RbYXm9h&#10;ostBReUaTFFF9PXqsG1XNZT7T6OebO4VfTgb9GSECEq/JGSc/BekPP+zaaDSj2lYYUXTPjGyoujV&#10;o9NEyZZGSQkPw0xPV9C3hXK1QHZrG6DUH++3wdFiopJQYvv2EGVyBJLom40El5n3O1xXhC5ah/SU&#10;h6DsamCCIrMzUenOfRrbeO9yw3Y0dlYQEJGITH0IyRe/AzNBJrraaSzxUFEJiBnWmtpVtB1i/F61&#10;HAy7uVNDb5kEKyW+eJ+cziSQSckr+h2Xkhkr1JFyKNItA25Mkb1eu7gHl87toHxPQthXgl7RMd2V&#10;gy99/pPoob+t4f0SoMzXRSG3KgrZtAVKsmyhKU4O5lYshqWxp0JbQzJxZSKvr18O36K3ZSL+8i/l&#10;PDjpuctRynIXA9wVnPonlD35Ud4PB9RT+9HWpIbNkc3fMqA1JWFtzP2yM0YRScdTVypH9Ldy/8O0&#10;UX8VrAJYUr7OWufqda8O2eDhCkhFIwfGso24jgAVzQqnl63D+xetw2ZnAOlnvyjB6nalIvvcNygt&#10;q1D75GnZcqW1Xyf795Wc+yKCU4PIO/N55B//GNlOj+zDH0fLjiE5j+Zovw+xz++FvysffaKTd6MS&#10;48NenDnch4kuA8YGanHm4BCObGnHVE8Nntzbh6OMQd6wAG9Sf5sFU8N+TGwJ4cjpITQNGyjVHBLE&#10;PQR61pE3UN1mlWCtCRWhtqEI3nA+fGRH8Q7T3mRBZ6+GlcWCo8fGKLcaMbatFpmnXqdcV8FuTUEr&#10;5bdYp56g1RQvhoYep4SgVaiiUK6Oho7+raVLifST6yVA9w35kdy5GmZtOpJTF2L9yvvopxbKhzTd&#10;VAjF5RHYFPsABoYd8iGGyhIHD6Vhxcg42YgMZEph2XigZ/Z3O3PQxO32HwihriEfBkccgs3FSL7w&#10;A4I4A/5wIaoqF6KzR4OKjsZpkF4GUs58VjY5FKMiugjWKvpCjycHNl5PAeWwsngVaqysrBWb4abM&#10;NvvK0BAuQYDlVNHXgSoCMxDKRveoGbWthUgf2QoTASsm4xroVmGoXy8bc6zbdCvKaoWiKoeN5VHC&#10;5CL8cJDr5Wg3Iv7lX8JB1upkItATLEZ3Omp5nComkWLFBh4nHaWmeGRuexJFjhgUmiOhMCfIPqn5&#10;BFihPhJFmhiWcwyS45+QzRdHum0IuIvhsubjlYuHEPKVM/IQSz/+29/+Gs115XAzAeUqNtE/xxDs&#10;sVAYydRkuRTNRhQwKajIhgpfFjQ1eSio3CDfNqyJewBqlpGQrqIttofJzVadg+LRndBQjufsewkt&#10;7jj0dZhRQ/XYElbAZGDyqSlEsYE+ncRkICk1dFbBTmLIO/q6bGQjWzDJmMWGImbAJuJqsP4lOGdv&#10;J5oN8j8BKZoT3sjPNy7eiFtWRPD7Kty7aCFN+fR0BTN/v/v9b2GkPLH6kjHYr2G2qZQzZHf10Xhv&#10;HURDh4JymJK0jRJWPJhxZqOJrNndaUV9oxZ+byGUB5+Vg2INDnnQSdmwjVJ2y6Afu7c2Yd+2doz2&#10;BrB1pAnHDo3jycPjOLirFyf2D6N1iwWDwy5MDNfg4MEu9FKyjE3VoYsA7SLDbhkxoa/HQAldhU76&#10;6OY2lez65mPlcBGkwcZCBBuKyZ75aKytwJaJOkxub8Ikj1/XLc5PAXVbLK77zAfg3M0bEChEC+Wt&#10;SbdO9sn00ZelZMxHEWWUkixbS3bRHDoFy2QmInjTRSujnJSViC94DNd8+f1Y0XsPDKy0I302+fAp&#10;KdiINcFuJMQ9KiV4gKFhZdeJ5nOXf4OxYfpt2oy+ITMMYsjN/kZ6thXo7q1CDVlErd4AK+VhlZu/&#10;mddIkCZc/hPlarIczdHkzZBgc3njUUUPaCWwq4RvNFG60QuW5a3CXibFA7tClMe5UOw8DCcrmzuU&#10;C605hnI/e3p8KiYiH6W/wxULR3UqdNb19GSslNYYSu9UeGsy4aSyEk0FbcFMrrcR3sYCGH305iYe&#10;R8f1vcko7ujk+ZTKh30iGXlqC+UrGosrA+WOBJZhLIroffPoqVPpNUspXyvIfmZLGrKZWEbHPVCX&#10;r0dW9mJkJDyKKbJsU0gJgzqBkn1APh12OHKRcHx62FmVJhr9nTZUUj2IMYQLDJtRwCSr8mbTxxKs&#10;LIssynYxWJ6roZwePxEpo0eYEBXTCY+h2XcWSQdeRqUmllavCJXqeGTsfglr456AkedV26JAYVU0&#10;gRqNXNqM3MljsoWbnYoo7cI30EorZTK8OeXjWwAnGtfPAumVSYIXriZQxXvVORh1FrBv4PfrF0fg&#10;g0tjccvKOG67BtcsicDtKzdhc342dozWykIQN7ORGSfgy4RCs56+tBjOUCbqu3QsHB1iXv9Pyabt&#10;BJKQlxMjLnpRJyboTVuCKuSnr2JmsiHoLcO+PR0YoE/q6nGhm1FD0FirMjDW58e+XV0YG6zD/p39&#10;uHTxGC6/cAKnj+/A5WePwHKxbLrJ3XfmwX3YirNnxtFG6bplawNaycat9LYDYy74JgfIijqygJOA&#10;ZSVvLEWQxw6IYUanOglW0fVNK3uDDLEy9IwT/FN2OMdbYG7RY1c/ZbePLNJSipGmAoQcG2B2JrAC&#10;bEQTt9NTzjWS9TysqEHuw6hPQET8g3hYeZP0odd/8porLZbm/es8MnsOvU8pgV+G686/HxFGC7oa&#10;KtFLCW+sikW9N41KwoEJSu+Ek19DI1VAfXO5ZFL1jr1ylvEGMWg4y9WmXg0/wZL48s9lxcolM1WS&#10;OcRsdOXGaMQkPsbsng17LUHqi0fyiz9EbXMJK1kCgmRcw4XPY6pVO/3UtaUSbbQsqU/+k2zvrK8m&#10;2LwpcBGIBYdeRlunCsryJUi98H3ohtsgRoCsbSxGvnoNqpxxcNI/l5o3kr1Xy/1pPZmIe+q78lWT&#10;uSYFFsrOrNFDKBjZhfQDr6OL90RMNSLGUW5t16LQuBk55gj6xhhkq9ZBRd+vcotxstLRQsugZdkU&#10;02s6aJOK8pej3pePsWP7kHvs4/BStnaRacNUQWpFBMJMsr/43e/ho0QN2HPQ22WmTCWYPLQunixk&#10;a2OQT2ldTvbW8r7FFK7CGoMK1l4vcnY9hdQX/uMKWJOe/TnyjPEoIhNXUQpbbflYn7gQ8bsvU1V+&#10;CnrjBuQfeoHyPQV+lmEgVIGMox9D5sFXURMuZ7JJlgPmvWuwip4wfx59YRZQRcwCq2jsIKbnv2XZ&#10;OlRZtXCzkmYpSrBi83L0s7KLvwBZKJH+ZYjZvaWtFGZmW6sriaaccu/lP6CjS0M2s6KhrlCO4hes&#10;L+Z6ZDTqeo0ynqyUid3bmwkIH/rpbbu6jQizsleSUSangpStNpx8sh/DfS7c/tKNMFBGnnxyAju2&#10;tmPn9g6MDARw/vQUDu3uwORQQM7f0txoJNu2YpSgf/qpLQS+Bb0EXWe/GeVnPoGGpgpMjVUj49y3&#10;yAj5mJxwy/eCta1lcgSI3nEbesYslHsm+qdygkGB+k619LcJRz4m5aDBsA6dZJpwC5k4mAULlUT7&#10;gI6VORtpl34NNyunoy4LD267GUZjOqJiH8XGVQ+i7ECiBGvxns0YZoVPo5dspmfbWFQs5fK871+P&#10;juYKORibhZlfd/oNOJgABrurcPRwC4EVh+TLP0OldhWyujpQHyyCP1QAN5lu7+4QFMPjslKJsXDV&#10;XNdljYLBX4jkF74HE0EZai1F5qHLyFespjRNQmnpWkwOunB4dzMW6D+A/Mz1aG1Uo6dXDY8vQz7Y&#10;choj4LRS0rkSkbv7NHJ2nmZCTpFPt8Wri0zFOujM0XLuH/HENvGl30JHsMV/jNJ7zyWoqzZjbe9h&#10;JqZclHQ3sOK+SC8t/GQG60shPDVMGGRNFa9TQ5UTFNbCTg9JdtXQY6bTpxZUbYKK9UokwV4ynYfl&#10;K8Yudtqy4KOX9HO5y5KC7mYmm5hHccuj1yImc5UcdlUMyl1VO91CLkx52t2qQ1n5JuTaS5Gx9wUU&#10;GFNQRvlfSUmu8+fAwDpRVZOL5EOvo3h4jH7/l4hOWYrCphYqoXTYvAVQmROlr66kdK/mPajkuade&#10;+CbiX/oTGib6oahYAi8tnNNJdTHUAa0+DgUn30AFk6boJP8XYJVPbQVQCdC3k76ife6V6fgZ1y9Z&#10;g2uXr8EHl1MCr4qVU1Dcec/1GOp0UabkyAsWf88+fwzBcAW6enVoFuMP8eLEQGB1PTrZiL10bAzW&#10;48+hyUMP5SlE0anPyhmsG9rK6RHLUU9ANrQp6eu0UDKzhelLR8Y8aO7QYXzShwP7WzDJytfVaUBf&#10;rw2O/UWykhtVSRjpdWPvznqCrAnDgyF0tztwYHc7dm9rQl+TCd1NRma8bNQGitHVXIV9+9rR0O9H&#10;1b6TcNB/NQ+aMDLkRubF78vXGg3BcjgHWxGiNI8iCwz0lkNnS0B9RyWyL34b7UxEsvN5Y558J1lb&#10;X4SmljJU0Ov4W+l7KZ9r6qandUxsaJEPcILdZfjg18miZPpN555AXPuEfOi2Of5eNNHXlBcuhYFy&#10;qbJiPZ47Mwhj/gpMMZkEPWm0AApktvdhdMCCFkphB+VqzwBVgGjPuuU4CtJWoplMVFy6ijL3j5Sc&#10;OTALSSskqDdBgrV8/9MoOfi0/Cz6XjoEy+k2II4AKjr6PIom9sCoXo8Dky4MHNuPW85di3k/n4fr&#10;PnUN3GSY0rLHkXLph5S1yUxE6fS+IeQ1N8JpT0WRYgny+kaR392PkmAFso0boVKvg167HrEXfsjz&#10;yKE9WoXI1MfltJcxKY+gLGTBpuR7+T2R5ZRNuVuCmE+Jpo6VsrN+RXcnfHUEKRm3ukuNPAJczEej&#10;4n0o1m6Qr1qMtXnIpRxuJuAUBeIhj5Dc+ai1Z8GqjUZnhxo2Vw62jLpgq0rC/DW3UvqmIC1jMTYm&#10;PYqmk+fgpWppI9OGuA8xXE8CyyNX9IOldSvRxcvWTVoCVmVNRFTWfJl8ROJxU8043IUo1UZMTxfp&#10;SYaT6ipPtZ72iZJZG4daMn6ougTNVCd5e08ibWgPQgT2VHUlxnscUJUspWdPh69y4xzMOhPvANY/&#10;s+ibwBbd1ZaLCZw24falq3HrokcQ8yVmyL0vSZAGg6U4dXwYQyMeHD3RR5ZUo2lrL4yHjsLKiiKG&#10;n+ys19LsJ8I61IvM89+Bsb8DLZ1a1FDudVC+tfca0NiuRu+InWDVoWWyCdt2hqE+dgn9vS7s3dGK&#10;gW4XcnLXEaw2TE3WIzNtPRY13oupkVoCsxXR0Y/AYsmH79RlbJtqwORIAF1tZuwYr8PZ46NkaQe6&#10;u03o6bJiaksYjaPN6GJi6J/wIEhZ3DdgZkX/FWy99eipL6AXJHs25KPamwfPnoPoHG2gNFOhbZIy&#10;uqUEHWR97ZYtaCHLiiZ8ur3HWRYFaOylB7FFIo3XmXT+W3JUgZQjn8Siz+7CB769HI8ffVjK3cwX&#10;f4Ps53+E/IJl9OpqhFlBxZhKCfH3Y+e4G7qC5egmSEVjieE+E3w7t6GTEjXPRzVCxVLfUiGnnKxx&#10;5iNuxxLc+oUbUbg1Qj7lFRNnGQkoMyWq2zrtVTPOfWP6/7FPwRcuhssWjSyyjNYQSfCLVyypqKKU&#10;FA/btk25kd3Ujfs/dZdMiKs/8RGYugZ5XUmw8l4mXv45KoqeQJmSXpPKoaxihez909dnRNrT36S3&#10;i0bXqB9u+n7RQMFDIOQWrURdbQkMlL2tPVqWfSkVVzQl5Y+xfPOtKNFTemo2Y1nWBiSf/x4UTAAp&#10;F3+E7Mq1yJBMGoUi+sKY9OWIy1iFbPVGJBcuQ3HJajRR8gYYQtKLVzjt4nWgJZnX4cXS9bfyWtOY&#10;iOKwMfkJxCYsRGH+WiSlLkDkmntx8lcnYTMkYWq8GkUst4TXAUN1DlUQ2d2XhxJDAspZzsWUxRpf&#10;lpyLxzzYBz23sdB3pj77YzlQmpm2T0NJrjLTGjDper2J6O230JvSTw/uQimTYX5THazWdDliRlFL&#10;K6roy232bHQxWf9VsL4FpPwu+5iK1zDLxAMkglU8LV4qHiBtxO2PP4K6ZgezhhITW+olUDWWKMqf&#10;UmyhPD1wqA3OnjrkXPp37NhWLwfHDoXICmTZiU4rWkPlcpDmqDeY1SkXWuhdWzq0lJQEQE8VWXj6&#10;v27LJJq7yLD0bm1k6m0E286pRoyNBdFYr0drsxWDfT5mTRsOHeyl/HZheMCDhhYd2tpsmDx9GOqz&#10;n8XWiVqMD9VgjNJXt/8Zei6DZJ/+IRcqKNsa68qxe089urtU6B21wL9nO/1pBYGogHZyuxzFv0OA&#10;slOPNu6/v1dBH5uJus5KdBIs41M1ZH4n+rvV0NEHhik92zpUrDAZ8PmTYWzSUVamINRcyQybhqwL&#10;30GYbL6VrLwm8Q5E0i/GlychOfUxOKg2IqPvQY2Xvn9LNYbaKshY6bw2vZz8qZeSNxgoQP7eM7Ll&#10;k4P+T2eIgp+WQ/hsH32atSoBhWc/D4VyOSw8B089mWJyVD5pFEya9MIvYapOhdocDzslY6V6s2wS&#10;WEl21Yj3wa5k2Q5YQ6kdotTNPbMJ7/vWdXis7lZErL8XpqPPIP/oCyg2U6qS7dVcV0tZrRwZhIey&#10;c4BAraHEDtMrix42BtFkkPvRadZRwpdSmosRO4oRaC+BSiQ2qoqikmVIUm5GLhldK/r/8vyUznhk&#10;HvuYnAfXXJMjBw131pcgW7EBOZWbEZGyhHJ2LTIr1yE26RHU1xRBU7iGFioCRf39KGICMWli4DbE&#10;YzuTnt5BSezKkk+0F6y7HbnpixAb/wRKM1dj7dFHZde/B165A7t39+HIqSn0fwVk2AQeOx/5ojzc&#10;GbDxGOX6TZg4dxq7d7RhDcs0u6UdhsrlMNBerEp6mOe2CRpXJqo82cgtWAuzPUJaIH8dbVF/iOe3&#10;Hjkla2QfWrU+ASpHMZw8L4s4P3fu3wZW8Y70xuXTr2Jk/9PFG/DIhk1kEheG+pX42c9/gp/9+w+Z&#10;iTzIeu7rqKXEEbI0TOrfsSdMCWrCmo8CPfsm0UcP1t7Fyt1HBuPysVE3egjSyE8ww2cs4E0sl/1H&#10;5SgLZOSgMwKOkXYUHf8wFAPdlIdasomeks8ie8+0s2KODgcw1GGQs2MPDTnI6D60tdLXthnQMtGD&#10;0dEaFDz7XWhOvIG+VgPaCcCjRwcoiRvRN+KCaaAN3T02tDVpYdyxHwF6mq6OEoxzPzU9TvgIuuDW&#10;Qcl0LQKwBLti6wFEUg7XMEmExGj6oSJEX/oVPbAVNUwIbvpy7d6j9OLl8nWJty4PHaM6GMQTxaEe&#10;5Dz5SRQeeknePKcnBy5XPkZGalDTlAtNVQSCZOfM3MVkgBT0d4i+j39EDBl2eNxKSUivqYtCR48G&#10;BtUK+MkefrJHmODNO/Qh+rJUNJNlKxrrCN4i6TurnElIuvznhyC5phhoyGhayuIqyjAxhKhSHQlv&#10;OJd2JRmu2izo7HGoo6KoCefINr/7d3Sj8tnvY6zbhiXrb+c9KpCvPRRGVkqqpCLVOnjq8snYX5I9&#10;iVplM81tMNr4G2WiaD6YePZbiHn5T4imdNQMNNL/ke15bt7qfHrHKCa5JFSa41Cq4z6tMdD7KHFN&#10;UVD6S6X/TNdSwr9C2UnfaiJwNZ50+Zomn8ApNsShuHgtxrrMGGzRoNqWibKODvhqC1FBYA9269ER&#10;LIGGwAj7ixD0FmLh+juwYukNiExaCDdt0cHdYSR+5Le4+755sNHfbqGiOPH0buSI2eC4fx3rQHrZ&#10;Snz7X78hySnyzLcQl/kEOi99GmP7evCNXwObUhbSS8ej0puCPFsMSu3xsnFHvi0dVaK5pZN2hOpF&#10;PG9QMwk0UHJP9Hvht+XCQxujdMSitL0V8/4CpDMhgUnmfDNmlot3pNeuWI2bF6xGpUWFrPI8ZkeL&#10;PNGpraLBgRODrRXooxfIfupr8LOQ4l77DwTr82HVrYdluAujgx7sPzhEph3CSSE/yRLB5gK0diqx&#10;bbcfbWTNsiMvQQycrXcnwd+uQE2bDvauIALMyHWs6GJkfBcrY6CuDN29Zmzd2YhQgxZ1NelIevmP&#10;ZPNsdJIhx4bpr8is+U99DtoDF9C6s192Y9tA7+MxZWFo2ElgWilxXWje2od6Joz+Lj29bQBNnRq0&#10;8rjbRW+cDgsGRp3o6XWgqUkJd5MeZXvPozFcRMZWUe5EYB0TTDWB00Jv7WfF9ZNBQlQNIiEZfWVI&#10;yXgCte44Mn8p+rc3oIG/i4orGqObyISygbolhtuKUQpLeS2V3L4QdeECjG6rQy09r6XZwiRSgcOj&#10;BtmNTYys2D9ilccT4zIJthWjM4ZYGVz2WNnY3V+bT79Pjx1gpTCvl/1Ay5mEBEjTzn4NFYa18t2n&#10;3hHDyrKJkjeHDLoJDWEClExociagmqCtbSqQCkF57rM4vCOMzWSPkUY9+usq0H1gG73hMqQVrcDj&#10;627DKqqC7JJV0pPr+puRp1+NiqEuesoYOdNBuSkSZQRUkMnDTAXgrFMh++gbKKYf1xKMYurLYsV6&#10;rIu9H0Xl61BBf6mh1CzzKShBU1GgWY0ybSQqmUAsrOxi7F9xPVo91zXEQm1NIkPRy4YK0UqbMtpv&#10;wACTnKFWRyaPQhV9ppds7+a6YU8+DCy7uKTHYXVm4eEl1yIxh/t/7lvwOVNR6dGwLqqk3w1Tyh46&#10;vQMpzSE5UoShxSHrfmbFahSI4WMIvrKAguUYh5jpTmBQdYagtMYhX9xbnovSmQI95XAFz1/BbVSt&#10;tbI/so4SehsJJ+vJz7BcSmQ3PZ06Fr1UhINDoXcC6xpK200EqmBXsuzMcjLrXQuWo3+4FV57DM6f&#10;2iVPaCMz4+CwDy2syP1tGkxuC8vxgMYH7WhqLIRnJMSKn4Ok537I7J1G6s9npTbgyJEesp9d9k1t&#10;GapCmMAM1BZQZhUh9aUfobNLAaeXUocg9LHStdLH+ij7tu4K0e8UoJNADZNxnbXFcIcUKNh1QjJN&#10;uE1Ln2slmEoIRjUc3bXI4LHzn/037NkVJuisUjb38Px6KRtHyJpbhmzQTu0iS8Wjp99GsBrlu8uG&#10;+kpso7/a9HFgYMQP5cmPob5XB2cnJX9tLuWzkh4ol6xplKMDio7OZYcvkcGdsh9rA8+vmuqgnT7M&#10;E8pDXvJDyN16WDJ6S10O7My4AQLYySwdbihGMJyP3fuaKMd9mNoZlK8lxNhNTnrGWttmOddnxZa9&#10;cqxh0TTQF8iVI2GIJpoeVraAJxdm8Y6UlUO0VRZPflvJumLEDCF5s7Yfn2bTwSmoNBHISZlPJhfT&#10;SCZibfw92Bhzj2xwL+bRURkjmRxzYLbFy88hyvcxlmctgfMME+2+yUaUnvpnmPefx92rbsETG+4k&#10;O92O1MJVMPJ6XP4kgm45vVoiEp77hbxG0cdYReaNvHgI139rDXI7NkJVuAklJRtRefgp+WS2gd7V&#10;oouhn6M3NCXDzsotvGZG0XIydwwKmQgC3lxkps2nd41BQWUEMs9+SV6X6D6nsieglL64WL1B+vuG&#10;diYrnkMO1UlrWxUS4x9GFf3tOBP5FOut2poCsyMTa1beirycFaisjGY5ZksWTvjoH6U/LVFuQler&#10;BhWW6QHWsuldxV9CziqklUcgqXwTlLQNGm8q8trqEZ2/AtEsh9l/YnZ0MfFVgElKrU+kcilB+p6L&#10;ckpLE6/RRatSeuaTlP0bWWa0CgRwqfC3xliCleB7C0jfjGvmr5bSd0YOy+VCCtOjXkMg3/r446gh&#10;A/z2j0Dt5CBiKEXsB5+iDPZjCyttD9mipbMCrlY7TFuGYCXrhYO5rIjFlFgRck6SvgEreiinVC9+&#10;F0PiNcyIHQXPfAPt9KgtlAJTlMT1NUlwdNbA2aCAlwVntPLG8cLKnv2WfDnetqVJvvcMMTEYD51B&#10;t2hm2GfC6JSYi1OPitEp/P/Yewvotq6sezxJkzRQZm4YDYljZpmZbbHFbEmWLcnMzE6cxGFmaNoG&#10;mjZtUpjpdApTmuLMtDPtMDO3+3/uleUorpOmMPN9v/X/tNZZkt677z66+5y937v33A6KPPbNG7B+&#10;Qw2Ep36AGNLMLNFZ34ANbYNGVFFkbO4wIatnEzqIyrcTUBvbRDC7U2CmiG8jClnf78Ag6ekWAndF&#10;rQSZNZXkUEgHUhRoI+rdTbSbdUZod6ehoG8t0oZ38T6oSlU06lnn/YZ8Os58OJsKeIeOapIE9QTy&#10;1Md+gdyBPphbSKs1FpIz0MFIbKJ/0IS2Vh0a6LzM7BWDI4u0p5QaTzZ/P5p28kOKAgmwlqfxV1uM&#10;dreQfGCZD3tYDzACv5uMDbMrt8fyLoyK3jremJk+VQrnQWQlCmjMRCVFUhndkyLxaqRmL4ZUGYk4&#10;ovTWyiQk0X4q6Xrv3mBAdns1iooCCbB5KNlwCN11Shzc1k4004KBBjVRbDGdk5ocqoaciICnaxWc&#10;/jUktRYuYySyUHI0aSjachBpWx9GkZAaZGoU0kOXYKTbRFEunLTiXWgiabOBQGTVJKOcdNv6XjNc&#10;FP2UFF2tDz+LnIyV6GxUkdOg+2rJRGqmH5RlqbzLJDs/llFQ5Uin6EvgUYVjEzlhPTn7EgJfDgGq&#10;q1ND7EoNgzkBiaRPkxLmE+ApStP9O3ygE+V6cprmHIwO2FEysBnJGX6IPf1LFLY2kiOPhonua9zp&#10;n+CNt16iKB6LYlUsRUWSIsQiWMcGFV2vLIq6KeJQOOmesEThcl0E8r8NvP3918iJJhJzyCAKzLKM&#10;ZCJz11m63v+ArM2N6Of+Sdfck5U/n6SItjILGXQeaYdevzxYmQ6dudDzzW05Rdmlofzp7+yl/lgQ&#10;tATt5GV+8INXkXTwWxgg3TK6rgoV60YQTo2Bze9R2a6Du62IR5Q9O2qJihjR2U9aZ3MDZFIS+OQZ&#10;2Yv9RhLUWzfXI//CL9FBNHTzehcGSG9uXOtAV3MR1lEjbSdK0Nqqhr6vnSJKNrooEpb3VvP3sE3d&#10;pE+J7rIHUy4CQGe/Hq7qItLIpaiskmPTtkZkPvFzDI0QdXnsZ2hgvZEGDegmmsyGzjV2aYnmKmFv&#10;tFAk9/RYstDFZ6+IartlcDYU8Vc27X0alNURKKh+g5WifH8lTOQ82DwmFa58FA9toigoR2+/AfLi&#10;lWhqEkNLntZZQ1S2MZ/30DK6yPN2urF+mx3VrcUE2kJkHXmZj8+sIOpeT1GyvUOBbTvr6PjMaOks&#10;hWyoDxZyDNWk+RpIXnSQ1qqjfXb3KdDcSVGOdC7L1eMgwLKnnRIJNRJyirlNjQSaaNI95LHtKbwh&#10;C05+TB48GWJRIJqIATFtKiJtOTxiJkaSCqUmgo+0kVNUllqzyKuHwGZLhZsiqZ0As3WkGnu2NGH3&#10;pkZsX1+HHRvq0bVxEOtaydGe/QUObm3BKDGWcmsBHxoocbNhieRcpeHYuaMFDdVi1BLl1tYIIZaR&#10;RhNFYKDDiH1ba4gVpKK2XoR1nXRttIko2HQCI8RoWmuk2LGRmFRZLrb0GWFSJKK5PBdryUG6SXMm&#10;5a0gSh3J+4bH5MyDgNhDjoqoLun7KnKKzdQmdG0myEj7myty+JPf3ZsqMNyooPNKwxZyFHVVJRAW&#10;ByEi+CY8eriLHEYx1q8vQ/62RzHUZYHVkkvtNQ0ZeQ9ASHRYsP9FZNA+xXSOhRTpS2ldiVFAej8d&#10;SV29CEp8gDR5JlSkq0voOuZTVGbjls+NTf3bu6WONDdpaLrvLBJXU8StoHNS6AXQEZNgnSTYqyBG&#10;59Wkxz2jbnhnh88a16ys/+58P/577tJVmP7AEsyh76yCdHRTtGgjPcc+Oed+jX7yhH3r6jDUb8Wm&#10;zW5s3FKFSqK6PbWpqKMIa6/KwECPCtt31GADRakaZwHptTjSr0ZsaBGjp4doKUWuvfu6sHVLPQb6&#10;zSg+92MMsnGnLUoUHX0VzQ1y1PTYkbX9URi3H4CVbpSrU4qWYT3qKdok7P4mmtq0yD72KuqJ+zdS&#10;hNlIdWXR8R3c140N650Q730KbbSv1j4dhuh/71or6occaOvVE30vho2AVFcrRvaj71A0oCjYKUb3&#10;kBaF2x7h6V5cbSWoJi0rGhsUzFJXWitJg5EeLtn5KAe4uHgxOQAZOkmXmoh62slxSDuqib5nI53q&#10;NZJ+Z2lRtfVC1NI3y+BQwcBMUdk9UIfCA89B1WjFxlELwsjDph14Hs3dUpSxByikhZx0XH3k+KSa&#10;EDgoYrNka011ElQ682AuJ41oFyB7xylk7z9Fup4aJ1FP0fAI8rc/Qg04nqdGYbmVWKd7EYG1oaEA&#10;XS25cNXmUVRPpPNJg+jwBbgcAhSTnkzb+jj6Kcqv77WjaftOtJIDPL6vh6dKKexZh5GOMggzgrBv&#10;pAY7Bp10jwexeagGjfsPQJDghxrSo10EyJaqUhza1oJOOv9CbQpqaouRbNSiv0WDLcMOoqNWFGYs&#10;wcP7erGenP+aFdeRZkxHdvpK7N3iROaTv0V5WRaK81YRqxGTfswhqhyD+KQHcP2rsz09vH40BYKd&#10;Kkz97hRItsXzBzR5rc0IS7wPAVGkf+25fJoTPcmEYWofh/bUYdNaM7G0QnJaoeglbTs4oMfoqAuN&#10;JMlSnvg1clOXQq1IQAkBLoruFctjFUcMI1m4hs+MnlYcgBJy2iyip23Yi9TSUAKhgMCWgFxFGKxU&#10;T8LZX0FETrDcmc4zV/jF34oPfvQeivQxVDYa7gpicOTw5UThWf0Z2x7mzIhNTymuNyNn/YGLT4O9&#10;djFfbyCmL2RADeSgvWHRMnSu68L1i5Zi9vx56NvggvoE7ZU+naSpGpy5qOmvR1+fDaN7hrC1vwz7&#10;CCjNjWYoBushXtuJ5jqKMOTZtlDE3La2HF3DRJfI26Wc/iGfRa26TULRogy1m9aSt24kwFqIlurR&#10;QJSVvbdLeeR1VNjiKcKISAOKUF6RQh46C3aKUJXNQvRRxBsgnVe67zHet7i3V4bNO+qQdu732LGr&#10;CyNEmbdtayMaQ05ko42iWz1FWCPa17IBvkTJO+R0HDKKTtmkcRTECDQ89QrvcXPqI3IECmQ89CaG&#10;yCvnHn4BQ6SF1o7YUE80rZnovOTwM/yFvdVI2o5ArTcGoZocQOKFvyBt15MQVhAlrcuEviYTjUNq&#10;lNfnkMMKh45oLwNc9bANBfUO1LfL0ExRXzXYRRQ6Hwf2VqOBqHg0AVdDnrqKQF1HdbCB2CwRdDTd&#10;BjN7xC+KRWrnCsz4/gwsfWU7j6TJYxMjMcdSZCmGrN5EDSsN5bZ0WNTRUCujoKklPWtLosZEbMeR&#10;itDXAQs1aJaITU0aaqivHEMt5BAdQuwnzV7X3479Wxqwi6Jsb70GO4lRbaXo079lBMdp+ZZBN937&#10;djz58DaYVFkkZ2px8vAIzh3fgFMHe0im0PXLWIoeYl4Nwx3Y0GPGLnLOgud+D8tQMg6tb6FoZoB+&#10;827Sm+XYsaWWInUm9m6yojhnCQpHj6G8q54iURokeUHQK2NQUVGARHMjknKXI6PJH/WKWDTQsSU9&#10;/SfIHCKoiVmUSmNQQhE+iQDHH3SRRjfYEugeFdE3e2UVh8zTH0DXYkdB/zDS8wKwdOVciKtt3IGr&#10;9AkQvMCy6scjLX8pNK4cqIkJqVgnfqLocef/hCynGgnCQBSSrlWQBhUR1S7RxRIrSUTsU3/gU4Lm&#10;GNMR9sgH+N4P3obOlYt8ZTgMMmJAOjYcsIi0cwrR4E8grrPCZKbjPfld5JcEXR6s15Bmnbk4CDNZ&#10;jt9FgYjISMXI+hpc98C9FPpLoWDJnrrKOFhn3X07HvRfQZ7iI/6ffVLysxE6cJw0xtNo7jLD4Ugj&#10;71WCjSNWojMJGO7RwU6RwmFNglMVhnKKTmzOUrctn2hWC/bsp4ZKEbWtW0dRT8dnzq6lSFTTIuQz&#10;wLX0qFHlZO8rs2GrK4KNtKX4yHM4sbcTG9dbUL6+B+7RATz0yGa0EJC3ED2rOXwSGymSd1E0rSZ6&#10;2TFE35v60EGaho3cZ501zAR+d5cENW3kuRulqCTvlv7o99HTTfqou4r0Iu2H6M+6AQ1UTgVqWZaH&#10;5kzSrVJI953m0zv0D1kgPfosStf1Ex2nY6zKga0qi6JsCpTktNykT8tr8iGqs4Flj6iuE2G4S8h1&#10;Srk9BqI9nl5Evsbn9jz9I/4QhT0kSjv+XT7Yma1jQ98yz3wMwdOfkmMAEs+T5yfwG0gnSqmhlrGM&#10;hy4hOcYYasAiouNppH+VGCDn00gNzVyezGkymzvGYIij6BsDFUXe4U4zUdYSVBlzYd60H+XaNOwk&#10;sB7d1oT9m2uxv8+M/QTYjd1laKtVIP3JP+MpAmNfiwXH9gzAun4zNg4RU2lQYfHSm/DEY1t4ln9V&#10;YQB2EAPrIs27n+TPpn4bIl8CHjw/n/feEhwOQJUiEAMkI6Kf/SfynvodDu9qRqHTwc+XAZvJrK5G&#10;Yj7lIh5RbzwyE1M/mIpF+27jHUpuO3YN148ycyJyiIllEZ1NFNxDejyadHMir6d0w1YYqf3IWWf8&#10;SgVi9r6EpKTFyE33R2DwzYgWLERG2lKSIxaoiJrWN0kh0rNnBEqklgRDbRNAICedL18DYXs9Enc/&#10;hYyyImTSfnNUkXx8rY7klKY83TOsTh8NO9FyrTkDoaf/gLfeeQ3FxAzk9lTesaaFglLG5mMo1YdB&#10;TNKFpalhTpx1NWRz8IyDlYOUKDGbKnH6gkDMXRGMGQsZYD0PmAJio1BdY8Cce+9BniwLyyJWYcqt&#10;t41B0/OZ9cByqiMQU+5egmy1BX/929/H1ng+R089hm/8Gnj/nZeR9/BbvFsW67Bd7chCLctjRLpx&#10;07pKAjJFvbUu7D48QNS4AalP/I6itwr19VLSZ8XoqFdgF+mmR48Ooq/bTlpPiHWbaolKm9DTr4B5&#10;5wHsHm3ApsFKbNnZyBOfxT/zVxhOvoxHT6/Dph1taKFIsHazk7/f2zzSiqxTH/L8wb1DpHdJl1Y3&#10;FaOJIhzrlMGSqFWQjmqpK6CGnUMatRhdPUa4hpqojIo0cCksoyNQk0dkD65cROurusRIOv93yIzR&#10;MNdno6aDPbBKR1Gz1TPHyqZB0knFJCcsSHj6zzxlCgfm+X/zmxN34W/Q9bbBWUG0dKiXa1KWLS+v&#10;+AEkFiznSbfTDrzKt2HJwNl32PMfoqCqEmWGLMQmr8SqyHthIE2VdPonkOjDoTKzaTnYrOaFqCJ9&#10;y2ZkF5vTUUoNOOq5T+GuzEM9Oc3hdiNRVTlZKUWzBop8dqzvtpL3T8CuISdO0PVLP/dH9GzeiANM&#10;tw5UYLBRhccP9KC/UY692xspGjaj0lGE4tzFEPVvwEtndqG+XIySnFDSmjYMk6RhKUv2ra9Cm6sI&#10;PaSf8098H/FPBmJ9mQX2I0/ALPXn51X28AtocZPsoqjP5vrZRA78caLhC568HdM/8GSoGLePpiD8&#10;yBLkm7KRXbwGRdp4ZIhCkZixAum5fuRoo5FZtArJ2cuIlfwVQjo2lrKl5Ng3UTrYj+5GMQ5sb0IH&#10;aesaki8uAtHIiAlykg9l1P705kL4Rd4HA8kLbU0O8ojCFusESHn0e4hVU9QkR55KkTJbG83f9yqs&#10;qZCR5tfXFvAumKwrpJbAm+eQ46OPv4edD3XSuhyKuBEopnVGcuLMwZhJujBNa6OgyFjRJalI+bA2&#10;llibzC+zCKzzw1zWjXAMrHMXLsfC1f64binZ4hDMWRSM2QvXYM7C0PEyXuM5mCgaT5/nz+thD6hm&#10;kzOYcu8yTLn+ehQPbMA//vE3rOs18QHk1dSI2kh7sShTRV5/aH0FaprJ65P+fPjUNgw9fIL0sQ5d&#10;VJ69Uulp15N+VSD6uU+wljw9G4k/QCDfsq0R7aQ5mF6MoIa9YWs1OoZ12DBaBx3pt8r9J7BldzeG&#10;N7Zgxz6i6nu6sHFdBVIpIvSsbSB664aFdHYVaYzOtQa0E3DLq/MJ2HoMdaog3P8k79gRm/gA+ok6&#10;Jz5BDXbYjLyT76O6R0FaVkrAldEyE2rai+Hs0qFnxIjC/WfhJKDXt0ugJW9s7qmFtrOFnNAfePIs&#10;UU8PT/4tUjFNk0uRmE2xnw1FVxuM3c3o3LYevZVZPCueoYyof3kqVh4RYMo7UxCfvhqZzV1ICr8X&#10;U34+BUWGcNz+2vVIWLsTS0Nv5J0U2IMjNoTLUZWLsr4qCOjmmxtKEXHgNQiFqzBCcsNlz4ObGra7&#10;Qojq/k4c2tqEDRQxi068iUp9OkYoyo722vDw9lZEUGSPffYTcoTrsYoakeixD9FdJcau4Uo06KMw&#10;0KFBRaUMm4Zc2LXWSdS4lWhzHbZ1qrFtqBLbhkkPOvKwfb0TOWl+sGoEBPIS3PImAe9XU3Dvy7fi&#10;6O460prtfIZx1v955htTeJ/qPTvreeRc+cwDl4KUTNOVDmVfNQRx9yCFwCkzJvNULqXSaPQ1qVBX&#10;XcxH4BgqM3inBLNsicfZ0T1o66QoTvsaHDZi6arbyKGVwEAU27bzILZ3Wvn1kRmS+Bw3AQRWtT0N&#10;ZSTd8rRrkHLyR8jvbEf8yZ8iJmsekkV+tDyKnHQhgTqTwJcAHft2JBI9jkJhpQgl5Mje/ANw/rmT&#10;+N3vPTN55+miUKyKRhkFBLlLgpRTP0Divpf5uOJLxrNeCtoJ4KPljArfuIINgWOd+AMxc4k/LV9B&#10;tvySsp819rDqok1dsAqJLwOnnn0CB4kqbRt1w0Z6K42oTt5DL6KRPD+LVh3U0B2tJKzP/hR7t9Xx&#10;5GP9dHOb6IZvWF9N9NiMtesc6Og2oZsa28bRGt7ZonedjYBnJF2k4lQpnBpT74YGHnWHR6rQu9aN&#10;nXv7cebhTRjdQVR72whFFaCbImUz0bq6HiUqCZBsVjkb6REGvpyjL6GxRUFUPQWtfSqeL7i5S00N&#10;9m88JUx7H3tqLCWQCzGwsRyWiixOaWvapHxoWsnmvUg++xtPo+iQQL5pJ4qL1iDnkfcp0gn5IOtu&#10;otUtXaVIOPcbFHX0omTTYViqZBCO7kYdMYdQYiBswEB9dS66tpk4MFkUyXMEo8EtRNhj5Ah/NAU3&#10;fHsmFn6nAVFPPQ9TZTrp82SIR3d5IjNpZ6ksDCaivDqiu+3NUoz0GdC6oQfKgjVw6VJ5eswzO5tQ&#10;v/8hbGDJumql2D5YjkMjDuzb1gqrTIBtxEqKT7yDEDqfgToV4qjBb2zT4NT+DlipcSfvehYqZTJJ&#10;ADFOH2jHIyfXIyL2PqRSNH7u0VGMbiZN2kFOtVYEFXs9QSBgM/c10jVfZyvl5xHyrWX8mJ3GMLr+&#10;vZ7RRXS+/NsXpB9OwdQPp/Ll13wwG0GrZsPpyId+1wmsDpoNqSgMxr0n0e0uRlH2ShhIdxZLgiGU&#10;h/MEZjKi24nt/Ry0CU/9FStX3wSTqxADQ2bIJOlYR1HcyR6GOQqg1idDSA5ApBbwmdtTdx5DoiQQ&#10;yRsPoqBoIfJEa5DbZKcy8VARC5BYBRBZ2Ozo4RCxwQUmAiNJDKZhc6VhyHabEEJAzHLbMC/kBg7Y&#10;3pFG/p1Q6I80cSiffjKtogxRB9/0BSvTqp7XNNcyrXoJ4FZh1sJAnid41nx/iqarKKqy6HlpGa95&#10;R+Uwm73Yz8dW4oalYZhzz3x015dSdP07hvrK0FAnhqMiB32kQ7eOaLGuS4mOFhNyjjwP8b4zqCWa&#10;uX5zP3Yf60f/qI0oqA0dBNoWAnUdReDOPhPcm4exnbRi+rnfw7JtB0VEIYZHq9BItCbxyV+ibcCA&#10;Rqp/YIMTg+trITzzHmIu/J0a2qeIJK8VQQ2jdP9pAp8KXUN2WJ0Sijg66DaOwk2NWkf0sLI5H1Y2&#10;92e7kKK3BmWODD6BVC0B1tRsgIP21TxkIsps5HqS0VmtW4GCjAchrC1DvZuiJtVjbsqFvTaPN5aM&#10;kz9AwuO/QuJjv+FPaXWaMCQ//ks+52ptXQnKRnpR3aqEbGQTfw9d3SIhfSyDiTRRsSQEemcGTBUs&#10;234mdCzHDzmp+lrS8Gb2GiYO4uoyrnvE1DjFHW2ooOt8cHcDzCx7hC4ZFtJMFk0CnBY6F0MKduzq&#10;x8ndndi2to4orwuP7m3Dxk4DunTROLShCvsIuCyy7ux3YHjvbgyRfivdfQ7DzWp0DdTyczp4bBhB&#10;kQuR/OQfYFk3ipziUATkR0J/+k201uiRkBeN+hYb9OookjDZMJriUdlA93xjN8r3PoopH0xBmGke&#10;MrLD0djvguj505j1vWvGAcrBSdGV/yeQTmP/SevelnYdRgdNsFoLoCXgJCfeD4MmiXSiCWVWovtu&#10;MxRFgVCR8/JbNg25MqKsRJUT0lfwoXkMsOxJrVSfQ+BM5a8mq535sDcUUVuTQ6FOgcZEUqgiD2Wu&#10;HGSO7IKA6G8GUeuYU79AYk0tchUB0FqiOYPKUgQhrHsD7Tcb6fsuQMTyHVem0bo03kFfR5q0tcMC&#10;eV8fiihg/e4Pv4Fz+0YECO7kgI0rWok4SQQEJ95C/JmffTay+oLu6zAGaGZ8AADrtsgGpj+4hBqD&#10;HbWOHJw4MsIzyG8mELFpEqrsURCdehuFpGmzjr7KqQmbIMjF6HKjmqJhK7pJR3WwnlFtap6GpYui&#10;61qKuoyutvbo0TFUhvXbaum/Dp0E6u4+I4ZGnRjd2YbNO9qx70AXRV8XKrdthuzRl9CxoRPNwx3I&#10;e+r3PPrVNZKua5GhsSYbms1b0dBBAOhQonDbEdItBajpLPVMKUgNP+uh12h/RlR0aWFk9LVXg7Qn&#10;fsM7HpRRhG0gamxsd6CGKBPrUmizh8NOUTrn6AsQtddAbo7naTU1FAFl5HWLTr7FE4rZiVVY6MZl&#10;7DxNmioV9qoCdAxY0UcOKeGbn/LXNOryRORv3A5dqR8fs6qhaKkkCltVmY9ylsbFXYBqdxFFqH8j&#10;/rHfwWRMgloeCr2Vzs9VgvYqIdG7DFTbctFbVYR2owBVh88ghrTc2UN92E1a9MSOZjx/ZhMObKgh&#10;jfcv7CAa+xjpxW395WjYtx8bSd/WrV+HwQZiFtQIc5MfIOCTzqPj76qWwKpOhDhjAazrBzDS40J+&#10;Yw3iD76AB7bfBKsjiyh9ITm9EnSQw+448xzaj0vHQTn9zakIo+uY9PQnSGBJ27+ZhBvPUvTsnY8j&#10;Z/sIlNmY9e5Y2e9Nw5wXZhLN9EcNOSqDNBw11jQo25pRS7ozljR5lVPMHWjiM/9EypO/hYooLcv2&#10;2NIo5a+4UnZ/kwPWa4wdMfrJfhvWjqCoqQMRmSshq9Ui8dEforiniQCYiPRdTyJTspo/g2EdGArZ&#10;AAa6Fgnn/synwNCXxxF7ikApsSgxaVy9OQkaYyaUdJwso39Fqwnl1AYUZIlP/A6xLhe6iKmwz+rU&#10;hQgoToWTpAXXrJOBbDJjkZXZZOsmmjd3sEez+hpFcKojmS4eGw3zxBP7eHYBlqe3r1eLqtp8tFNk&#10;7emiCEf/sx55m9PZtRtr0D9UDlebFdtIi3YNurFpewt2kedvaFFSNLRSVDFi5+EeinpqbGHd9ahh&#10;swdI6zZUY91oNUa3d4DNk7rn4Ajp1gbUbl2LfgJ7XZOe9l2OHdtaSCdr+Kua5vo8xJ3/BK0EeHc7&#10;6dEeDe9GWN+jJU9Nuq5DDjlFMuX6TUh69s+obJXCTPpWtHkXj6rVzRI4awohGd3GbzrTi/b6Iujc&#10;mXBXk/6hG8q0SLmbwNIsJG+dBr2NzS6XSl53DaREmUxulquokL/Yb2lT8uRg8mPPcHpYvG4jj5hq&#10;czLPCsj6ILOniTWGBOwkZpBBdLqdrmlnsxjGZhsUFGVLKCrkdw7ATt99pMl6yRz6JLQ26qE4+wH2&#10;b6rHrm4D9g7bsX+QHF6bAYfo+zBdv0Pr3djWSkymuwFPHxnCUbp+I+1m7Owuxz7SpSPkrEyyICSc&#10;+ghDDXL0OkvRTLosN+Y25KuLsZuu29z374HoQAhufouiJEXCgEezYSIJwDog2EirtTZosXnrRlz3&#10;vv84YBnNLX/02xwwaef/hsRzYXz51J9MRV6Tjj8lj7iwHC3OEhRUWHje4oyTP+T3QHnwAuq7q9Fe&#10;XoRWVxGqrRkoIueXveU46VU/SPuG0UHbsddhrNeVSBIHuSwOBnMaFMRc2EMdVk/Sk7+G4MK/kZqx&#10;ChmSMAitSSg2xCOaJIPUQOzEXYjkrAXIyLkfMa8CJcYI5LRWI1cbjujX2GuiEAL9v5D02K+g1BMj&#10;Gl6PMKLkhQRahTEVxpENyNz+KKRaAYE8hbTqO4jQilGgTIBf1O0ITVqK6ILVXwysHIATll3OvCN0&#10;JhrTvEwXrzn6U5697cyT+ykaqgkUBqwbtMA+2Ah3rxXtnTIIvvFn1G5qR8bZn6O70wzBU3+iKGmB&#10;7uR3kPCNv2N4fQMG19ZieF0Dauo06BmwE4gtaO8po3I2dPfaEE03M+uZvyH5iT9gx85ebNzWi+17&#10;B4haa/gEVO0UITZvb0d/XznMOw5SY/gFch//GK6hRt5AWKRl4xfZKJ+Ex3/PBw+U1ZbwBwEV9VI8&#10;+fxhaIf70NYrQ9G+0/zmGhpKCWBitFH97LWNgxwQm2G7tkUEZ30h6ohKW2kZi3iqMjZPSzzMBOJy&#10;otQq3sspDZbqDFS6BUQttVC45bxe9rK8okmNrLM/oSidyqmyqYZolDAMdUTXYs/8Fh1VhaRriwgo&#10;6bzvLMuUx0AtUURA11gGhyUF2uIIVJqz4CrPQllpKJpIo8kzF6PRTczGVoDcgy9hfZcZ20l+nCSn&#10;x54MD7J5agc6MdgoRx/p/DA6loCae3DftuvQRRSzs0aIfmIjsd/8N7TaJD4CaS5FOtYJf2XofOgO&#10;XfCAj0Aa++RK2LWREClJN5OD6a4XIfaZP6OfrmcYe+r5k5vGtan1KQlGT5xD58OP48jznRdBTOtz&#10;ninDZrpmgyQTpJsPoqgoDOVE5bs6bKhbNwjxQ6/CsW0nbn35epTtfghZp3+C8v4OiLadQMHWR9BK&#10;zGJ9t5F3Y4x78leQShOgI91uJgdYqBcjLckfefmkmQ+e509kc6QChCUugsjOknyT5tVkQHDyA6LJ&#10;cj45M2svSYdfRULvMOLfpzZDNF9EwGavZkTElrTEOGLZ67UdZxGctATLBPejrJLuD+tkQdvyjBnU&#10;XmWGLCxPmI+719yEHYe2IkubjDVJi68erN6I+rnlma6lMqwcL8up70WbtYTWLw7BLX5BaOhS4KFT&#10;WzG8yUmgMfMUKn1barF+q4N3o2NjVjuJgm7p0WHXpkGEUQPYsrUeIwTSvn43Sk+9gQ2bu7Bn/wh2&#10;7O6jSGzHgSPd6NmzFTu2t6GHwMr06N4j/dj/0EaM7hrCnt0bSJf1IO7Cn7GORZKtLtgOPYwwAqWl&#10;u4MunhDtQxUo62lBxu6n0TPsJp2SCRt5YJE4DImnf46MbacRSY1Ke/wJFO45Q0D6FNqqFDi6ZEh6&#10;4o8wuHO4I2DTRlaRxtSvbaLIqCatWQqjOxYqVyJk1nik001jD5cMleRd3emoZxGWQFbeVESWj+It&#10;23ivGKUyFkptAmykMZsqcuEyplFjT0WVRQCziajT2R+j3JyNjho5WgmM5foUuK05EB65gGxqPHmj&#10;h1FmikDSQ++RdktER4scdgJ7wYHnUNK1Dm2GMNSY0iDpH0AsG5o4cgzCvU/zV0w5g7v51PmVhnR0&#10;udnM8AI4pIG484nrPID6+RSEP7UUndUFqGVZ6wsDsFh5/TjYlEIBwkPvxq0vrOAPiFQDW9DoLEIU&#10;nVf0Tj/YVYnorSsiXSxDS7MCDmrgxv5kz8Mk2r59gKQPOV/2DnjFS63jYE1RBhKLyEB3rQwWeRzC&#10;KMrFU/Sqq8jE2poMKIc3oacuD4EvvkPOwR93vN8AjTwCFZZ0unYp3Bk1kRTo7jAgU5aKEgLlui47&#10;uollqURRKMqLpHI5UCmSkLHjFAdiKkW3iNzlKKGoy16v5Pb2QWFLJzbxE2SI/CGSB6O4PA8ZQ+tR&#10;VLwUKeVCFOvDkDS8FSVsZrkzP0X26H7oSA+vSXkAgYn3YFXOQl43N2qrBorGuaUsemdgUdRdnAr7&#10;JS/Eyqg7rh6svt0SJ65j72iZ8f+fC1ZP+Tsjo7FzTzu2bq9FM9HYbTsaiNY2oZq8FEvCXdMk4V0Q&#10;N41Uo6/VgqxTP0Rzo4IAaOSjZbaMNmKIZYjYN4y9Bzdg264+DKytpu827NrZhy1DDk4/w79RzAGb&#10;/vhvsHUX6dV9I0Snq8gxlKF2+3o+pw7LL9zVbUEqRay1WxuQ9uRvUFknR2OjBgPriUYNl8NOuia9&#10;OISoaTGam6U49vhmiEkD6iuzIR3sh65OiRqi30xjW6tzUEF6kR0rGy3S3FaK2vp8DI2YoCtLga63&#10;lnvT0tJAWIj+uhsKSNtK+KiaxtYilBx5BqXVYghVIdAbU0gSEFPoNPAxqYa1vahy5ZFe10O+4xis&#10;pniiV7/2dBKokRIwH0avKwvlmhQ0VBQRNQ1F8f5niMZ9CiNFPAl5fbbvojoHCnqGYdbR8diKkHTg&#10;PAyKeGQeexUDRPOFNh3Mgz1IfvxXqNEnQ1kQieB9qRycFtqmks2UVy9Bma2YtN5zSN34MPJyV0BS&#10;uBo7j+z1zK5Wk0CO1oojG+tx/Ogw77url0Qgf2sEpv7QQ4XvePUm6JvK4CwjnamOxWCHGoueuwcz&#10;2AOlH0zBdRunobdaBOmpN5Fy7l8Uod/jSe7CuxejkmgjkyYZ5IQqG8vh7GkmZpGPlIfehrNBR8DN&#10;422g2VGI7PUnoBBHo6qiAFUOIero+pooCktFkWhv1aFMn4XSoihkxC+FSZsBSX4I+uiejvSXIYt0&#10;LdO6cm0E4g6/DSXdM3NtLpL2fwtF5CyLKGqKTCzTYgGSD3wbqVtPIO2hd6EkZ5o+ehARbJ5WirCl&#10;bBRSZQqC7FakSddAXplBGlZA4N4OHTETlv1CQE4s5sA3MLy9hwOVfaJSl8DRYfp8sHpB5y3n1aJX&#10;a5ODdTVuXPogPvnkE96BfuNIBdqaVdh3aADDpI9GNtWgi+huW4ceO3a0c92ZeeZDKPed4Qm3hwiI&#10;rTu3Yu36FgyMNKOl04nT5w7h4O4udO/fhfmvEvDO/RrXv+F5gthSSxRuQw/a11ZB9Og7nBr3UB1d&#10;w2YUPfQd0hzFsFdLoKQIqidKaHQWwlIrwujWZmgpQsnL0iGxpqHUmoUqiiDqfQ8TxXoBdaSt9eVs&#10;GFgBB0tHYxGfENdBFLiuWYZNo5XoHDShpV2NOqLA1sEG/sCi2FoCZ52Qz+Rmr81BTUsJOnoUsA03&#10;wmAIRokhEhJapzTGoYai9Jo3SRttOQQrUWXW35ol41a3uJD56PdJ81EktmSipryY990tUwrQWiNG&#10;5tkfQbLvPMwqAUrW7/XQaIo+RtJBOl08KuyZUMuiICsJQ6k4GHVVRVRHHtrr6DiICq4lh2RVR6Io&#10;fzXYaJs5L83AlF976Oe9L/hBV7AUMWd/htWr7kRU5INQUoTMl4dCbCpBJdHKwuwAZDQ3IXEvUciB&#10;fZj5sude3Pt8ElYdfwDT3p+C1SeWoKXfCcG5v6CGzbbnTME6l2Y8ejIzGEW0PBuKI99C7PlPYCet&#10;KBwJQQ0BtcWWi4MbXGgoL0Bvqxo7N1XTskRU0/8E0rcdDWreH7nBKUVtlQp2RRRFriTYTHkoK8vy&#10;jBmtlhLNV6KrUYcKLQE2PwKCJ3+HspZqDDQo0Ebg11FZHQE/7pGPkVtnR64+CsqyKOQUPohMot8s&#10;R5W4pRISl5KDOpaAmkD3WfDkn1CiCUOhLoZ3O5QaY2AjmSOulPIxrYKzv0W5VYA8cSCy3BKkayJx&#10;v/kWhMTezUGaWLIGSnsGtbFMYndJ/3mwjif5HrPZS1dhDktNunINP6CObg26KJJu3VaPzn4bNlOE&#10;XTvqhI4oYMn245C4taghz1dD0bexUclBcXBfP0XEamxcV43ugTps3T2Enh0bsOn4AQ/9+vEUpB+K&#10;QcbpONz53VthHShBa7uJdLEZzVRXc7uFaLaJaDjdSHIWTIOWkxaTEkWyEchYXh2VOx+l5kwIcv1R&#10;VlPMPaDBnodSVTytZ5nqBARWBYFRz/sF17arUFFdwkFh3bUL8r5WAlceXO1yuJoLYSBKxKiO3JoL&#10;WUUi9PYEAmQ4lK4kmKoy+SDzUhvpGjbypTwJ+U1OsLzEjup0mO0UfYnSuYkuSnYf55GxTJMGq55N&#10;waHmCcR1kmiIdp8hLZoNyaFvwG5Kgd2aiTq60ex1Ctu3VhpBuiwMSkkotg9ZsZ6xGGokvWxKD10C&#10;BOd/A4U0GtrSGDQ58jDQLIeOGqa8ZDnKbWnEINbyB1JZFLkq6HqsDLoNRjPRbYMcto3bkVWyijdW&#10;9iQ89dBryMldDVeNCrEt6xAYRpRPfh804tXI3P8ipvxiCprJIbVYU6HdsBkNJBkM6hgCjhiRz72L&#10;O74r42C9/p1r0dOuxIYOLaqsKdCTvtfL/InuJ6DJmo/hZg0qjOloo/tnNCTxbqm3vb4KbmMxikYO&#10;47YXbkC9VYJacmYd5WnYMGBGVVke6qx52ERsanOPHbuGKThQJO6uJkCrM2CQxCB49e0w9A3BNtAO&#10;GzlENkdr3OAOCLafg1gTiIKuZsQ8/ylST34Pemsy0g8+53m2wSZb3roPUjZQojwDRcoQaCqzoHXl&#10;kCMTQGmIRcLx7yHu/L95n3EhyYqQ9AXIU8XhxlNz+HW57ZEb8ddP/4qw7GXQ1Odhdca9SKJ9j4PV&#10;Cy5foPou97WJw+k+WyYIfGZzsqkE0BuJQs/2C8ZcAimbCPmeiDQO1Ddeew7dvRq09bJkZGUYOHMa&#10;w2vtaOzSI+q5f8JAnq++WQd3rQr1bVq09DiQeeoD1HcYcfqRUWzY4CbN2oodmxoQ/cy/0DXaC8nj&#10;P8DuA5uwbrSFtCnLClFHkbgKA+uc2Lq/BW3USDuG7XCzNB8ELi01aGtVCczVxSilaKNy5kPlyIWS&#10;oqitXgQJAVZiTUeuIYpoezdc1LjT8gKhIgo8Mmijcql8ZrXCo99GYy8d4+Z+BJ7jpwcH0Vs2Tpc5&#10;hYrhVnS9w8AahDJnFp+hTUm6VV+bhuLRUah0q8gBRCNPF0ZOIw5qczQUG0Zg7XWjoaEEVe1lKNj/&#10;Tajl8SgzZ0GmSYVdF4e4p/+B4nx/uOwCOMk5VBGVrjQmQju6G0bSaBYzMYLRnUg5+SHMRMFZxnkD&#10;UWTr2dfx7gE3Tm9xo90lRGedFGkHX4ODznWQHE9VBdHcngo0VCVDpQom3RwBg0MCMwGZ9aSSyaKJ&#10;CqeilSjqDa/PRl2dCcWiAJSrQqF2G5C3/QBiqVyNOQUR8QsgZNn5fjuF9FjAxchJdNZAGpU93U47&#10;9SO4SP+1d1gw9UNPFOZGztdVT6Bi77/rZTBSFGp2ZvBs+Z1NCgw3aTBCjrfclIG8fc9yas3otmg0&#10;GlM/msppu7AnGi51AaodUtTT+deQI6p1FKCprQSSbY+SA0rBnpEabOqvwLrecrSSQw2LvB9LV9yM&#10;5soSpJ3+CQoqVYgWEh0uTeeOL5GkB/vmD4XYN7EWwalfIOabn0BRnkUSJh5mSzYKdz8CmT0FBduO&#10;wllTSk46A6Hp85F89BWkEBPJMcYjvigIcdSmSujeCRnwleHYffIQYnMeRM7mQ1BLKMJ2u/5TYGWd&#10;K0IwZ3EYrl0RjnlBFOYN2fj+D9/njbiiuxeCfS+ioU6FbTsb0dKrJHBVYC15uJ6hamQefRGCkz+H&#10;kS5oY7sBJpcIDqKqKnUKto3WI4m21Zx9H9HkoVjvIxZtd+1Ziz0HKLpu6yMAt2PXvj7Spm4MrW3A&#10;zh2dGBmuxc6tXaRNy+GqLoWLwOpskZLYz4exqhiVRFUL9QKoqvL4HCbsCaqxUoKE3HAExS2Df9T9&#10;0JD2Gd3ahP0HukmDJMBO4FDSjXDVF/PXTOwJKbtxCTuexk9+9iP0bHCgrU9LzsKFsKf4qUOuWgUN&#10;USCW2V5PtM/gTkHu4WeRpw2FwsleA2RBaY6HxUqeuSKDQJMIa5MJVk0UCsuN0JGuK2mo5U8NWRRv&#10;qilEV2cpakhD6QmkWSe+C6s8CBWka93EGMQK0llMRgztJC0Wi3pLPhoe16FKTteSrk9/E137Xqqf&#10;Jf6qMsHpyMFAqxIlO8+QfKDr4sggGtzJJ8AqdWg9DZPOUy4KQbOrBOlb/PlcO7d+9wbIN+xB3CvE&#10;LFTJmPazOyBpaMJ1L06jyLwGa7ru50CKGJ6PW0/ORcroMDQU5dXFK9DRJMGgKwNuZTyapET3vEAd&#10;s5vfSEZvg4w/YNMrojHAmExlEcq0qdizqwE2kihyckxs3KzLSmAksDVXFqKatLhmcD2ydYHobdSS&#10;PFAR1c9BGzlhxVraz0cE5Bw/9DVK+ZPhGkcRRWGSGWvXQduVicxMf2pv5ZCz/MTaGOSM7kOh1A/x&#10;x95BkToV8QTMtIPPQvD4H5FRHIBcZTQKnXoUS0OQvf95PqpH3N1CbCkdhTuOIbkoADnycOSVRlC7&#10;y0J84SrEC1dDaElGNst+QZapDkOWJgL+lVX4lNpLxvFX0E/sobRGiymXe2/Klk8EIX+QxL4pWvKs&#10;hvSbZ4/wMa5LKaLOWRyAuYv8MHvePdA7PNNllJOWs1YWYBM1+EJZJBrpIFqI3piJIjiJ/jQSFalv&#10;0qNryEk8nU3ypIXNVgiTJZfoFOmOeh0aXKUYGKxBzskfovHAfiQcfoPocB00J7+L7q0jFE37sG5j&#10;LUXSCoqw3di2tx+bNzaSLq7DbtK0ziop6sgbV9Wr0E4UqKpRhfIaGaoochup8UlMRD3dCiRSo8zX&#10;5SM+LRjb967FVqq3Z3Mt7E4hHK5ipMqCeLdCU20eekn7dg4YYCPgs8Zc9QYQQN/sc+DIegQRqNjn&#10;E7r6WtKdbL4clhScdWooUAaSRiYa66CGWJGGGtLEGcfeQL0jhYCShbTzv0KVK5/35tLrElHY3YOC&#10;tVuhOvgUirr64SjPh6leD0u9GnbNGj63iqksFQrSP3aWf8mZyQcAmAypKOjpxr2nZvNGGv1GIM4e&#10;7kf6k3+EmxpwV3MplEStbey9a00JUg98g7/SWXQuFRERLG+xkJzDPxFP9Sc3DRFVjkQ1S3nyjU9h&#10;r8zG9A+mIaxrAYJG5yF+wwqPHCFKxwCa1EX3p1yGnC2PEICjEdh4Ixa9toHTeWFxMAymbIRQFI5/&#10;9t/oOXkC97wzB7kUTe5+6RZez4qT95GzSoedIlUzUfZyor0V9NttL+SzrLGhfHV0fPXuEqLEmRju&#10;0JFMiOO9stgcslN/cxMqOpvQ16xHDbG1NnJiDocGNkkKGs0FBF4hMkrikLnxIdQYkzHQaCAHdB0K&#10;U4PoPKMh1uZwh5dnV0DGZpDLWYEcaSSEzlI+nJJd35SCVSgmHV1M+5W2VkGyYTsydj7C70fu9oe5&#10;gys0CvgscbVdGkiJ5QiJlRWR/IjJ90MOOdIZP5iOeAJ9kmgVojafwV//9leUuXLR1aKh8yZZwLLt&#10;TwZWZr4gZMbAyjrkz2bz1iz1dPqfwZ8Se0DM1rFMErOWBuOOQGqE9Vb+EIl9DKyR1iqgIhqgsqQR&#10;MArRM2BF5s4nUNejhZNA43SL0dptho4AzbIlOCrE5EWt2DhYSeBSYM/OLhzZ3Y+dG+t55j/DkXOw&#10;7HkEPS0KDAy70TdQia072xFKF2jt+kp0kQbeuLUdG0Ya0NZhQHufHu1DZRQJpdDX0EVor0RNgwZO&#10;plVcMopCSVDW5WL+t+7HjeT9+w/VoH9dPT74+DW0tJfDTMdXIIqGmY6PZfDLO/l9/vTXtXU9f0/G&#10;gMrMTWANfhKIPvA6NA1u/PDPdP4UcdinxJ4MnY1oaG0mCtRB0DmJttZRZBAt5gm5K4mGsmzxTooS&#10;1fVyngjMTECzE82rpAYpbK0hh5cFAzWMKooeaY/9gneuEB+4gNTDT0O09QjPFhF74ffQ0jGydSqi&#10;WyppLNb3WLB2txVbH67FI3u7sX3AgcFGERorcmDpbEA1afFNAxbEP/JT5J/5MaykpxlYynqzUDR6&#10;DKlicpoNRty5fxaMbNiclnR3Zy8SR/1x48tzcN3bi0kv3ogQ3T1IHvEAVl4USg6jiCJ9IVZfeI7T&#10;UmlmEGps2RAWkH61KFAsJvqf64+tI5WwGPIw/SfT0GGQYPbbM2BVC2AmJ+Ugpx33zD+4DGig+1Bf&#10;KYSFIngZyZXmBqKXpfHoaFBgkChxc40ILtKLalE4CvZEYvZ7tyF1lz/PClHBphG1p6OqVoly0qLd&#10;bSpU2nORO7AFtc0GJEffh/jTAZjz9rW47enroC1PxoL1t+P6l+YgfW0RgTSGDz/MoIgtVK1Gfu8w&#10;Ek7+DIXKWFoXjlxpIMSSpcjpboOMnGUOe35gjYB4sAvFRHmVRPVlvU0oKEtAujoUJcTmVifOx91n&#10;b+csYtqH0yCoosiasgh+5/6BZ7/1BJ8xfy3JxCksEjLA8Uh6JaCOGQPk9CVhuHkl/X9gIWbNZ/9D&#10;+Hw2M1jaF/YgiajvLUvmo6ZZzhuokXSC1paJStIdGlsGCtXRkJuSUVOv5E8oFUT3ijSJMBEIDKQn&#10;Ck1JqN81iuY2A1x0U7ZuqMHweie2bW7Akb292L+nF2s3VUO35yDaH3oE3QM2bN7chE0bGkgDlyPn&#10;8R9jZG01RjfUEf11o7vPjeEhG5o61BStKXr3aXh0KdmYDEedkpbbUVEpJWpEuqfCQ8MCDi7jmqrS&#10;LcO2XV2QlqZi7/5huA4/gahnLwLT2x3N10IJqOzD1xOY04xK/pt9mpqEcDYUk16NIqeUSEAtgIb1&#10;VrJEQ0dUy+XOQXN9ITIPvsAf1sjkdK3IQWxggwwoAlQaqBx5b4crC06KMlrSubEUud11xTybX9aZ&#10;H0BYXoDK+hwC8ocoGdkNeWEYDm1pxFpiMay74P7RBpw6NIiH9nUjf88FmKg+IUXuuGf+gI10bRj9&#10;dZFTyeiowCwCTHllCKI2PEHr/+bRhER7Hzi/EElH3kLg8hmkY5Mw7YOpuOu7aoStuYPP5s0yPhQ2&#10;LUTamd/wa5QcdzNUeaxz/r+R9PCHBLZMfk0Yg2HvdjNzAiAlthW+oxF3fiOSA4Xdh5VH58FhziDK&#10;m0XbiJB06ifQ0f7ctjz0tynpOxd1FUW8i2NbjQQBpx+AaXQXhrr1UFPUaiYWxFLM1BBrcVI9GcTE&#10;SvJX86TdWkU8sZVknhMpUXA/Yof3wd7bjra2Uix5/j6ufZfvuhO1lkLIC6IoyGQiTRGHYEcFUhtq&#10;eLRMPPIqteUkZB3/BhQsrWxZMkTddRCZ46B1pEG0eT+yRH4w2uKIARVAZIgnNlaAXLqPMlqfqY9C&#10;KZueUh/GsyMGxC7B6qRlWJO5mL9y/MXPP4R8ZD1p/XCmWQmki4i+joHUA9pLgeoFK38SvGgV7lh4&#10;L0b67NBv2IbAoAW4cdFC3B0YhJvn3YebH7iTAL0cqwtzUUWR4PBHn6CRNJ39KFEgbQRaWkohoYuk&#10;JK820EPezRaL6g4N2nsrkE1euMxJOqlLh4Sn/o70I68j98Q72LS+irRtPUVPGzaRZt2xuQ0btzUj&#10;4dGfYGjXMDZudGKwtxKjw9VYRyDdsbUbHW029HRZ0dNtwbpODRwbBlDbUMAz7t/4tueFftH+19Df&#10;VUG0WIv73h3lncPvP3cXriFKxxsl83QfTCGKbqIIPYQoujnsNZL45LvYdXQT9u/uxbYOEwprO9FI&#10;zma4VYeRjU3YQse47AkPOG+Pi0J8hZt74yyK+FsPbiKGIUMTOZjqgWpqbOlQ97TypNgquoGqHfvh&#10;Yj2kClejjOiew5YDmz2bKGAeRIe/RQ1SCrUsHKkPvUH0nfS1PACZ63ZDa01BXWMOCnPv4/S8lKgY&#10;cxQOYyq2U8Q6ub8LzRWMFstx9sQwJPmh2L6xhupPRyU1sqFmIX/aWkXbqtWRkNA5K0tDkbXnPBa9&#10;2IHM5BUQq7P4dYlqmo/kkx/wpOGzvv8gpvz44gOhB7pvRGHOSujTlyKRnMjSTbORVV2NvLTlMGsS&#10;UOJcA60pBkai6sbBPtz2bikspmjc8ewsqIuCeQcMqSoEwQNU74ekcdWsr3EuxMWR0MqTUW9Mgqa1&#10;GUZNEpzWTDRSxO4mJ+wmKt1EoGTHd8NrU6B26ZCdtZK/0qkjml9H0aneXYhKAndRxnIo6Brm732S&#10;onYyMRgZMtIXItNYipLRw6h3iVBbLUM26Wc3SZta0sELFs9AoSEJ8ad+gVwVgVK5GhllJcSwIlDQ&#10;Wof4zIVQlgn4uFWpNRkJj/0SUmJQbKwxmzWPpcpJP/gMko++gcQiP+QZY6GuyEQCnWu8KBBCwkZq&#10;aRgWRd2LyMIABCXfyttPAgUzmS4FKfIQTJm9JACzOFg9gP08sM6iddfPo5NVl6C314Ww7CzMXbgQ&#10;ty1dis72Chzd2cp3oidtsH69i/fbFTz1O4p+etgq8klrUIR1FGPfngaI7ULI1RFQGDPQ0+lCNVFS&#10;pgmlvIEWo6pZDDdRmp4uM6pr84mSlmHD5jo8fnIHjh0awZatHVDtPI3cUx9g3boqAjJFjw212LKp&#10;GY7texFBjTWMbn7qYz9GBAFtcNAOx45daK8rRWd3JWrr1Lj929NhdUvQ1FWDJU9HYMofp2DGh/5I&#10;MRkgyJMiRabErSFxmDJ9Gq5fEYxpy1bx82OfyPOfjapeC6Do+q9/f4Icl+uS5eyjGBvhwV7Ylx44&#10;AzNLyO0ifUXHWNwziApqHD2Nap4ypalOSjS9ANYaPVoNYcjZ/gQa64RQk+dWmxOR21KLfNkalNE1&#10;U6zfwsfCGi1JqKXGkXzsPdgpajQ1irG+U08Rik3KlIgDm2vQaC/CgS3NaCdJoOzugp1AUE1g1suD&#10;odeT3itPhalciCk/IMdGDCOqahlWr34AU38+FRZZPPK2nkT08ZUcoNe8N3UcrOz3HW/me/4z3frb&#10;Kbjl3FwU5YVjKltGjCa2bwm0ROMLe8Jx59M3YM53Z3J9G7dhAWQErOgLP4RGEo645IWwkhyIIJaz&#10;OuBOTH97GuLiFnEnZNAmo4JYWg8dv0gSjHJtCjIPr8bUX0xF9vrVsKnCUUPXTNgYCjfR/MKN+3DT&#10;7VN4p4vb3lXCSoDTqBIh3fYQFsTPRXLyUjQ0Sj3ZM6qlKCYHGFyYCqUuCV0NYpTqYpH46PuQkLST&#10;lrGxrckoLFoAmzES0ef+DsHz/4bg2b8gl6KsqkoEGUmZgiopkgi07NVZ9KvEsPaeh8KehrRH3kYq&#10;3ZegzHkoJVZjpeNjHf/jj7+LVHcZktra4WcwICJ9JZbE3cWpM5OPpFkvRlVf84LU+5+DdczmLAgh&#10;gAdi5qIVBF4quzgQc+j/jQ8uhlIvxo9/+D3eKPfucaFnsBz2rkrSp0aUN5ggJ46+cUsdMs0laCQd&#10;WVVVAhNFiCoCqoM8XPIjP8bQcA0aiAK3d5jRN6hBPWlS1s826Ynf8p4p6zY40NtfwafMMJ5+DX2j&#10;LVi3sQO6Ey8g96G3eZKxoRE770fc3+9EXw9pM/pubTaiokEEOXnIplYjlj0ynzcolgpl5vyFSJZp&#10;+XGzz5Rb7seUe5Z47MGVaB7a4LHhjZizPATX+a3GlkNHxkp/9vON115DSkUFksqsiKeoysAZ+Rzw&#10;07+NFRj7+AI55fh7KNh4EA6nAmlsPpjtxwg84bCZU6hRpKHa7EnS1lKfRyxlFeRl8Ug5+RHiutcT&#10;nU7lc3qmHHsZ+ZsOIIp+K1wKWOlcnURLzVuPYt9oFSrMArRWpKCpupD3Hx5iwwyNAjS6hUQdzaRv&#10;o2EkL65o60Iu1VtUsgpW2nfgUzkIzqZoR4BbvuU2DxDHAOq1qRQJvd0Ex42V+z3Zdy4Cmln6GU8H&#10;kh0DVqyj/bIOGmGNdM1Zeapn5atnIdRT4HhnOqb8Zgpu6iFA/5jW/Y40b9YKT+eSoiCUmehcWnRw&#10;WUgLjsbgrhduRNyeZegkJx/+wu84Zd9Yp8Ptb91ILIOYAXvoRfVc++x0zN91M/z23opp35+Ce5xz&#10;4VCmordbSVE/BToKIFFbn4OeqGp7gwS54tVIJsmgIkaY+tgHiKHrG3vwOZ5UveSRV3lygnzxKhRa&#10;ElBM90XryiWK7XktVbj/cRQZ4pB09kf8dZbYHo9siqyF8jCUVeaixCJAWqEfT0PjaJGShr0fa6rq&#10;eftQV6ZCR2wnl9ZdnEx5gl0JrF6AsxE0sxZ7MkWwZdctDoC/rAyz563APLkRTz15gu+QNTDZ1uOQ&#10;KDOwrp9ljXMh8cBrSFbkYu1ADfoItCxTYs6x11FTpURnmwWKagvXAo1tOpTXF2HjaDkBz4jOre2o&#10;bCrGhm1VaCRaHGxvQSZdADb6gjX43Vtq0DXoII3rQkeniaJ7He+u19FuQm+PHV3tFgz0ObB1ewvv&#10;tC04+RLmLF5B5xDEj9V7vlcydg3mknyYuzQAc1asxo1rwnFDKFl4JBbn5+O6qEj4yWUIKC1FtMWM&#10;BIqY7Ngqq5V8H3nNnTyhm+9DKWZq4SooSmOgzF4KeUkExCXhKCeKaNMGI1ErQrkji+ifAPHP/RNS&#10;XSSUFrrp63Yhbv9z0LlS0DjiQP62h9FUkYoGlxg2E5sDNxeVew8S3U5BjbsA4s0HYaoWo4w8fOnw&#10;ejSZY6FzirBtmwvl5ekwmRJQ1WaFWC+kRvYcCgv9kdG3EnPfuhY3fWcu7n/+Zsx/9xAH1TXvTMX0&#10;70/DvTuvvwSI3Bhw6Xv6O9Nw7Y/mY/WeHZjz4h2Y8YHnCS+zG96LQNiL/8bB7c3Yvs6O/tZSVLnK&#10;0GIVQyuO4T2DVIoYBNXfjWtoP3MeI8DSduE5CyHLWAHpwCiaiMElH3sfWk08pG2xuP7d2ZhDOlvR&#10;F42SLTHIGl6GtGOBmPXB7Vh55j6oBmIvjoUlc9rF8A9bRNc2G0adAE2ke9ua1HxQgNoiRX29nI8T&#10;js9eDgNFuFiipZm5DyK7LB+px19C9BN/Q9pD3+PD4TT2JKxJnYcMosYSYwwSznjexebVm1DA5sIh&#10;NlRKjEdI4CwiKRBL93kDyaic9XtIFrJcTGnIp2AWV7QKcY0t+M3vfkXL2Ou9Iqis6ZcH60TzBe50&#10;AiWnymwQ+oKVuH6ZP2Yu9Tyo4ulcltLNXUqeYmAb/vDLH6Jo91ksSAjD4sRA3LtmKW+wp55+CkvS&#10;42AkGsI+gUQpNXY1Wl/5I/Yf2gqZNgs1dKH2bGhDU70CQxRJt4y28UmtKnubsf/4Jr4d+7zw8tNo&#10;Ig3NLsyWTVX84dPQ+mp095Au3NjHL/7mTXVY2yqD6PiraG8zwWDMRt6WR+D36qOYsSAQd66MQqpM&#10;fck5X8kYs2A2m37PWRaEOSuDcENQOG6NjMNNkTG4MToOtyWlwL9UicTveMDI6Nuu7QMQ5a5B2oaj&#10;4yBllnXwWT63ikQUDp0ijifrLivPgJ5AplSs4U94m9k0IuW50FBjNZH37+7X8lnUalpLUCJ8EOXu&#10;LKKveby+4u2PIZKc2CCd8/phC9p6VOhoKkK7Mxnm0qUosyZBLwuATR9FFDIUFksyrKRZXQTY2Gf/&#10;QE4jmnd+0GvjUFueiTJ1PJyk+4wU3eefvg1Lzt6DvI3hvMEvO7J4vPF7be7zFH3pe82phyD4JhC1&#10;9w2Khp9eLMMAO/Z9+uwGaB9/H+WWFAge8oeJtJtCHA4zsQrWG8phEEAuIR1dGotZJ2fhvvmzSE7l&#10;8qyOFYZUxBBgjNZUpOYsQ1+XBrbuDFzz0U08CsftXwETUe66ijR01dE1JUCxyagVpljc91gmkqJv&#10;I0mXBAtp6IKiECRH34P5lTdCU6mBYe0GzH11GkIE90FqTEbHoBEpOasgJilRpItHWMztYJMcs7mG&#10;1SStEkdP8F5KueIlPPInHfoGsvt7kE7tv0Thj/Tj34KYdK3ckYwiljHCnIA2txh6Ou9SYzxF2BQE&#10;5/shpmA1VsTchSK1Px56/ARE5my0EQP5UmC9dmEA6VSKLg8uQ0h6EsIyU6nhsvQuRIcXEE1e5E+R&#10;JxXXLfTD3i2NeOmbT0A8sAPzI8Jw07LFaBkexOL4SNIKMVgUSZE64D40DA2jpneAohR7orwQP/r4&#10;YqbEl158Bssq67H/gGeqju+++xaczZX8t8NViMZeFVFqDfbvbkE7y3Cwr4m0ax06O22o2LYZA/XF&#10;qK0So6NVgwrSb01sWo0mAzkBC6dtM265G3/5298x5Y77x8/x82z6EmITZPw9M/2ftZQc1wpiGivX&#10;4Fq/NbgpNAZzQ6JxZ3I67hIkY0VRIQdR8i7ifvTJz1oJs6VoHKyizUeQkrScz2xnJ6rV0CBE9pZj&#10;0JGnLbcRFaKbaSP6arWkQVtjQ0uTlGf+K2evwszUcF4B3JVE3ZgePv8nckbR/Ek7mxvWSnRXvOth&#10;VNvi4dBGobYsGaG0rrosFml9a1E8sAUuWy6qHQX8vSCjrTV1xVC6bTDUGPhT1JFONVHyEFgUkRRZ&#10;VhBrkWH2uxTpvOCbYNdQRF3SVchT+Cze34AblUSTfzg2gzvZfd+63fObwDrzvRlY8PIrmP3Bcr7t&#10;XS/eiFpnEZLjFqLMkM2vj4qcmFWZgGk/morqGhkGiXYWt3chL/l+mOj4LIYYPt+tnWm7sfe7mrp0&#10;nvSsyG2GhZyd05qPBIrCdtK6bNSRMC8AojINRCVrkFMYgpCExbj+ldmcJocLF8Ft96SYufv4LJ4w&#10;La1wCVLIkSTm+/NJlFlOJqksGiJtEnKJATBtyrocijSrIanIhUwXhhJbMjSuNOStG4WcTZ1Sq+Pv&#10;ZbOIIouJMgvSF/FcxA3NCsQLgxCUvRCRuYF8LO1dkfPw6LnjeDDoTgQJSLL5gnAyY+sZBfZdNoc9&#10;kCK73c8flbVGXPfAA5i+kHWuWEMg9qNGzCZcpt/zFqCdqCv7mEiYL4yJxYcff4zFgkgsD12CpTHB&#10;WBAVggfIHoxahdVqLaL3vIY17XtwR6EUtwQvwR1BK8gB3AspNcKeY8dQePw1Xl/d20RHHvsZytf1&#10;oraRJSmz8Bnksh95nxp8BUpOvoX2zS3oHbaSHhZTZNGhtVvLX+CbawpJBxSgYqcCU9+dgsB3X8TU&#10;+X683iu9d74aY++cPe+iyQi01wWQviWaPDc8FnFP/pk3vA/+9Anpp2xolYnQlReQl5VQo1uECmcu&#10;6upIy9eJqPH4w+DMIu8aStIgH7q2MlQTlaqvESLr0Q9R7SSaeuJtlBI1Zk/Wmf7zAl9XpUXRpiPQ&#10;UTSUFa4k6kUaWCRAaMgtyDr8bSh12RCu24rYJ36DKmrcBnUcinecQfqJ72FJNwGQGnpS33Ko5RE8&#10;4ZpIuBoRdP01inA4yfvnkWYMvbAUCQeOI7RhAUxyARIdixG1czFmvzpjHLAJFz7B7Kdn4YbvLcb0&#10;p6Yg9MXvIYkY1JzvrUSNvQBR3/gT/CvaOWinv3cN0WLSZbTdte/MQI06GcPNpXCYs/gA7vT+vch8&#10;OIR3bczcFwDJYBhkXZ2IjbiPHK8YxaN7eIoglz0HDQRQhTCUIjE5F2MmyjWJyMn1R6pVh5TNJymS&#10;xvOpSUqKI1BYQBJj97dgI5rJRhK5yPnff+gWJD/+OyQnLUM5OfdySRBd10/4U9lC0o4J+UG4/p7Z&#10;vC95liYG9a0qFNaWQXDqp/z6s5QuxQTmbFUk8siJKOqlEJPUUDUW0v2M5nMHyYyhCM9bCYU9E9mS&#10;UJ4wfE3mMsRlLkBU1lKsEafBL/p6nHzyGEptOYgrvorB5+ND33xsDtmMRUFg2frnLlyGufOpjoXB&#10;BOA1mE1RlT1ZnrGIyi1cgcStp/DH3/4Cucpc3BEagt/9/g9YEhaAhJMfAp/+iwNkss++HwOPPXUK&#10;f/rNT8aWXPywKS7KKrJhJe/lID5f1SRH64AJtZ2lFGUVqGmQ8AEBje0atPaayeMWoYklOaPosGWn&#10;G6bKTOgdOWgmrZxz4g1MX7AMU+5bxuueeK5Xb8xZMQug6xBA9DiQM5BZZHOW+eE6/9WkayMRe+53&#10;ENANZR+dUsCntc8491tq2H9FbW0RCsgZZe97AYq1I2N9Zn8C3SjpUqJV4URLWyuKkLf/GdQb02Eg&#10;aihmDykqPAPJWUNJPvQqCo2RMFszIT/zLl+WYVTxzArC0SN8YLW4fx1KNu2E01lAWjYHhf2jMNTZ&#10;ierGICVtMSy6JN73NitzKYrW7kDG1scQT9FA7g5D3KPfxw3HCJA/m4JbTs9GRNdi+H/ncR7NIs+c&#10;R2uVFIbNWeOAZcB/4LvxiElbhOjnfjtOfx3lKbyOkE0jCPrmKVz31ixPeS89Jl2Zuy0MYUn3Ijj0&#10;AUQ2G3kGj6SHf4D84lD+hLqkwg+ZOXegjZyxkyRAaZ2NImkJetvlsKkpEpuSYCwVIJm0Y1ujAkVE&#10;q9PrqmEypKHWLUV+9hqIq1woyiPAut1QqBIgUud7XuEtnws9c6jkCGsqhDwallaq+PSTijIhFq+e&#10;h9zSCOSTTGCvmxJO/QwVLs89YBHWRMxEZk9HCdHezAoZEosCEZy1CAUEbjlRbrE9FUkUSRUWcpYV&#10;hUiic4orDkFs/krIy1ORrhJgReT1ePIbp5CnjObjaC/2DR4zb+Njyz1RleUTvnTZTALqtb7GtCrX&#10;qx6bTUBldi2LtvPm4daAZdh34hhvoAujwlGoLKCL6ukwIZOEQ0BRYVl8AD/R1BNvYv1IA2mweOjK&#10;MqDoaODLmbEBy0knfgjBM5+CpSUtq9PyuWrKXHlo6tLDQjrPSTduPVFJlgO4jm5a76iNg7SrQ4qc&#10;h16D2Z6Nop0n4XYJUV2nwd2CNFyz0PNwacp9S8bP/6saex02bnRt5i4gwFK0nRUUxXMosYHd7GO1&#10;5GDLgAXbujUYHW1A/8OPY2D7EJRnv4/w1u2Iv/ApP/eQJwmsFJVaWipR55RDSRSQSQGHNQda0lAa&#10;SxIvV9g3iMfPH+V1s77DipYaBA150nbKWiJQe/BRTo3LjKmwkUZ2mTw0M3/3BZTKY0jTZdC1yUbm&#10;+kM8u4RcGgWDLBGr9t+PqRQBlzwSiTBtKWKCZuGm78Ziyp+n4Pr3g8nI8xPQAvffgaTMJeMPmJi1&#10;EYBZ6tJrf3DP+LKb3kvg3zNenoaBow8jkdbXuyma7Fo1XmbcGIAJ9HcZpkFVHAe/I2kXl5P5nX0A&#10;elUc8jQFPJG5QxfBX0M5KrNQTpE59eyvIZNF8QRl2S47JJJ4FFg1yMhchTt+VIN7pXPhF3o3li+/&#10;AakyP9z41Cyo9alQFscSxU6GzZbPr6WEZECeKgwSAjCLdjpXJkrperGus5kEXFfl2MRYL4BAGQEx&#10;yQ9lZToU5Ex17hIePZdF3YkCul8F5EjURNtXxT+ApeH3kJxcAf/4+6juFIq2qQhNn4cV+XHYe3gb&#10;QlIfgNEY5QHrlczb+DiYx5dNBLg3qrDfVGZ8OUXgBSxvkz/mLPXD/VGxWBIXikBBIHmsQmzb3Ii/&#10;/+0v+Nkvfgx3dQ5c1VLEXPg90QQppOQRhWUJ0FcQTXjoLWpELF9PMoo72vn0eO6hFoqcWrohSTAN&#10;NiHnkbfRTA2+xGZWHwAA//RJREFUrl2NGgJqRaMQ7lYx6tokfGhZ3foWPnVi66YOnnFCe/gbSDz3&#10;RyS+TtR3/kr8liL+V6XAlzf21JyuGTmvOSvCMHP5UoTt/g6dK8cUdg46sWuty/PnMp9Xf+f5jnzs&#10;zzx5OGsUzARUh2jXGa41NaQP2afckIk3nj/j6RRhzSNduhrXvDcNiR0BqNQJSN9lkX7LRWt1KTIf&#10;/YjXI+5fC6sxhRp9PEzGWNitKVAR7S0njWqhKJ6655u48cUFyMhaBnHRamhagxApz8WDpjHQEHhY&#10;wu3yXR2Y/tbU8Seu177teWUz9cNpFwFGEXXxK/d5/jMjjcj68c750SxkHTqHBd/2w7Qf0HJyDvzd&#10;LFm6ezVufn0W2mrykWuLGK8r7NFtSI1eDI06EZKSSMhKI0m3pkOljIDekAylPBaG/n4630JU2AtR&#10;rM1DriQMCUQ5ubZlupnqill9H1wUbU1luSgoDELCbn8sPH8XnE35kKkSuRYtUcQR8CgibjgCG8mR&#10;FatvgtGZj0jSnSHJ85B6+mN+LcvUftA3lEJXnYdUoriCYj+sSb8HMmcaLculyJmCXGM08suS4Zcy&#10;H8sSH0BYznLUuoqhIW2dQeCPyVqMSIcRZ59+hKJ3GIwUkb8kWCc2xsubJ+qyb5Zn2A/Xs4ZL4Lhx&#10;kR/m3P8AFq94EEKiyuzT0a3H4IZKmOgCuAhYhfpYaMozINfEQUdgZXOwatkTUgJwDXlrDTUuNVEG&#10;awOBsSELmzdqMLLJyTtQ5B//Du9e2NlhRM+QHb2knWuIZjroIlopYtt2HUHM059ixv0L8I2Xv4Pp&#10;8xl9n/wcvi5jg+7Z91w/YiMhwVjlbMeyhotPtVkmv2seuJ8/PWaenHWakLk9U0Z4jX3WUJRlv9Vd&#10;7ZBsfxRriCKzT927BE5qbCzFq6J/A2R5q9DWooZcFg316HZkxt0Fkz4JFdRwGyqFKNdnIv6pv3gy&#10;vtO+FaIoVFCkZ5NBmfUpMGmTUDX24EQ4spVHS6EyGGZazsBYWyWE+lASCprCcMdzc6iO34yBaJon&#10;io4Bwdfijr+JFYfHIqOPrTxN4KXy0r3JcOrSIZb54843LqZ34Ua/dQ3kbLTJJB9qIc5aibVdJgiL&#10;QlBJGrggezW0phTItbGwOVJgoOioIWprLY3i2R+cZUQ3j76DnKI1KBST9nz8V4hrMdPxTkVaw2os&#10;TLgZaXlrkMiYATmQFevuRF53GfL3PkPMgK5tpYjaG7VHiwAxL5FTJHnlapNDUpZEIEvn3UPZfcnZ&#10;fBgiQzRyDbGQkNObd+FuiBqNyKOIn6OKQgnrclhPQNZEI11OTsWWjFxREKos2ZDp41BAjlPvzIGK&#10;AknTQAWk1kQknKVr6wtMX5vY0CZb7lved523nzF7MMUzQ/BvZowyE2gpCrMnqVOXRBBNDKKoG8zn&#10;OmGfAPJgSY+8A7E5EiVEFYrUsWjq0fHxgToS46wHiIqohctZTBFThFJzIp1YFoxEeZyOJLgbStA5&#10;qIWzqgC9PWXo6rSiZ6Ac69dVYMOQFbbKEnSsreHvOO/MVWLqwjV8sIGXLfxnzMs8PDaLmMbsVWsQ&#10;svlZxJ/4ENLKSvgH+eMmv0W4LnA10i78dhycLM2Hd/A4/0/GPgywrDsf+/zi7xfX/5n+V7z+V94t&#10;0uUoxkPHBnjHk+QTH8BhySQtKkKVXYi+Zh2qrAV8m5FGHcx8xA3rg5sJkzoVFmUiCg96UnOy951F&#10;ogiKrHNRUhqMsMeMuIZFzJ8TgChKMiAterIK0z68+HCJAWt8XCrrzEAaM9mdi6DvvMrPofCpFylq&#10;eqJu/o44LHtlL+a8dQ1WP38Kg006jO7swN1vmnHdO6RlxyI3szt2zUYBA1v+KqiylyIncw3SBItQ&#10;nLsaZSxZwIn3IdfHILfSBLshiZxOKoTr98HGcgnLk5DV2E3OPxXxaX4oEEZT1IvjTujWw3N4/aur&#10;F8BvN1F+WqboT0R9pZwipYBfB2dZNrJFIZDZUiDSR0FTr4TIHE//E6GuoHapJ01P1z326b/wJGns&#10;Vcw1H3sYxeLs+xC3/zVanoliA9FgTThiXgOK5aHkOMJgcRZgqNMAqTkBxopiBGV5esqVEnVnM6gL&#10;B4b/M2D1RtNLwLp4De9AcQ3rSEE6biZ77bE4gLRtAK5ZGoHbVy6HhajZp59+Cil5/xSKjDEk3HWm&#10;GFS0KClayqDUJtJJ5fIZtY3lWbDowpDz8Gtw1wrRxLNJGKCiCGxlU1W0qlDlLkJ1UynaKMK2dphx&#10;f3oxrr33QcxZuABT7r4LU+5ZiOOPncPUm+7mxzSdjtH3/P5jtoRkQWAIFghi+YObOX7LeHQTkNbx&#10;y/Y8pLiSeQF79ucXO1YwSn3gI2Dt2iqUNVdA09LiKX/+X/xJcU+zEe4yigQUXZrdpbAROHMeeZeP&#10;P7Xps+C203XdfhRZXZvR6BSTVvVM3sTGzaZpxBALQ3l/ZaVsDVLq/bmG5AAiIHoz4rP/M971AHTm&#10;k9P5VBhh2xZhPbEb0Z6nkH78pzw1zOLNKhSqJWijKM62v2EfbUPbJ554AdtarPy1Sr27mO+jwVGC&#10;21/xdLqY+sFURG1fjoIdT0Ah9kfWpodRlB9OgMyEUh3P52PVmzKR2tTKX1u5bHkUUVPhoLKVFBVZ&#10;Jxj2TjQodiHi05fh/iO3IPzFH2PWOzO5c4kVrkBmg+fdsWlLFqrY9dIlEwg990Ta00fBIgv50lUU&#10;ESOR2+SGtlUNNdFbpSMZUk0QjCTd4p/5BFmFK3mycn5diIVc8+Y0LAqbjtxmF4E7GUI7BSJTLLIb&#10;qyAzCpBYEohyRw6iSlZAW5HP2wL7KIxJSCgK4O++x8E6cdTNRPMFo++yz7OJ23giGFtHEZW+5y5Z&#10;QYAlEC9YioaDJ/DXv/6Zd82SsveHFpZRIQ8KrQBFzY0o1MVB7cpCZYMURlculERn0/Y8CRXRolhq&#10;dDMXLMM9wTH8JF9+5UUEUlRiEy939Nlxihr2riNHsOOopxOGrbEDAz8EGnrbEV/Xi+sWso4eE4/1&#10;6zHvtWBP1pkjm0UOas6KVZizchHm+C/C7NX+uCslA0kUwVaKRTBUeBI8v/xbDxAnMzbShj0h9v0w&#10;hyRWREOjjKMoUIC83RdglcbCStEy9rHfo9yUy/MRdddqCQRyTttyM5ejhhyguHuI1+sQhiBv3QGe&#10;aY/VrzKUIOghBQrZcLbMech4+PuIbb/VA1Qfm/nONUgWLcLyE3fz7oH3np2N+U/egduevI739/bf&#10;/yD2bqrB2kEVaum+Ne3c5wE8geS+kZt4HUWt4ZBIFiOWdHbG5rW44+UbIDj9Ds+ppKuIxoy3r8FU&#10;oqyz3p+JlMf/CIMsGctPL6HIxLJZxKBUHYo8cQiyS4KQnLsSSkkE7nn2diQe/C6Uyhg6h1Aknv0j&#10;BJl+uPvADZ6Iz46fvq/59hTc9Mb1WHyYjp+WXfveDDhdctRVCFGy92kYOnv4E2GVORWZmw7AQO2v&#10;olWC/G2HUKSja06R1eDMIC1vgICCzMzz5KxY3QRYNiKJneeK8FshJMqcu24j8sxxpHuLoC5L4XO0&#10;xp76FTL2nUNyURB/FSeSxmH05Y+hsMTyaTTmBK/4nwXrzCVhmLmUIu+CINyyZBH6ht04dnA9NIYs&#10;9LRXoqvDQnw+C+YaEWL0GqIEdBIE5HSiIvHSeE9yM0cB1iSHYTrp362HjuHpF17CtIWrKHL6YUlw&#10;At589z1E5Rdhyq33Y8odFFHvfBBT7l2C69grqQcXobxcBGdHFWbeswAzJnlN9XWY91p4wcpe68xe&#10;HoDrV63CAlsnbgoPxZS7bsRSQQTiCLDsE3Ee+NenkwPVa03VEnznpadQQxJAKg1GGWl5W0U2TKZk&#10;GJQCZO15lg+c0MpjoJBHY6i/HF2tVlQYC1DnkCHK4kZmxkpYDRQNqD7BhU+Q0z5MDEeExFMf8g4W&#10;saSfGYW99enrcPfO6+C/97MTQnntnm1zsW9HAyq1aYjaO/YQiGzJfM9wt2lvTYFWmYOeOglF4Ds5&#10;jS49akSW0DNuNkE13wMgatiatEUoSCZ6u+c8AfN36GqSQaaKxMLzK3HND6Yiekcqwh5fyqP37a/M&#10;IsljI31vQhFRZFFpJF0LYl8s6wTV679tPtLNAbjpW3MRvn8ncovCSFMTmMbYwXWvE9X2MgU61xve&#10;mYPIx/3hqtGgpk5NckuOxp4qfo0YS7FYY5D86I+gtqdD8OyfoavKgYEovkgn4J0ZlofegmJLMmY9&#10;MxPh2SsQVxyAWRumIcMahlRFCHKNsRDZU2CpykdtoxQ6atdlJN/05TnQkTxhMz3Yy/Ogfg/IJieT&#10;8i6wyNnjAStvUGScrrIGxRoXAxQH1qUN7nLGwD6xrPf/peYBK7dFa3hPoGsXBqGptwW9/dX429/+&#10;iqTkAAw0snw4LjQ1KlBVL4NWn4+ePhsUREuE2iTycGnQmhIx9645FJ0DsO+hk3j2xVcoatE+lqwk&#10;TRzAdTHvZcT3FULnwxwE08wsurEntH6YHhBG5+2H6+evHusj7HusX4/xa8Gc4dh1Ye9fZ9M+bwwI&#10;xA3+yzB39WrcGRrMtekHJDoZzd1DUd/7CXjCM5h95HvA+u+PLRz7lJnzISkMhcmYBpc1BS21ErQQ&#10;87Ab06HS5XJA11QUoaVGhjqit611OjRWlaK8wQk3UUSLIY3oXjaPsiytJ8usoJcLYCWtx/pbz/zB&#10;WE8j1pgJSDc9PQtTf0yRYkyr+lpBdThWZ91O0kNJ8iUaN3/bowOvIzDxOgg4OX2rsfApAurYNre/&#10;fiOiRsiRsv+szNjyaR/OhYnoIpuDqL22BDk9GxF/MADJnX58fV5bCHQNFbATk8g+/i70xB4sxMRs&#10;RK2rXUV0nsUwEHgSrCsgOPsb0txh0MsEWPjeEdx1/mZU2YqJVl/c37jRMSadCyZw2tDQU47ugUr0&#10;baqEu0aCSrcUxduOIWv0KGcdgtMfIf3Ii3yEDUu9yrpGhqT6wd0uR6k9GQXUPovINESTZWWJKGFT&#10;Qg4OcOmTlHw3RdlEpIhWQVGZQRp1ATQE2pTTP0OOMgKmsjSMbhlAyqFXcGNIKARU93hal4lgZd/M&#10;fBvcRGPb8og89ntiWe//S20MqGRzObAIVPNW4760AsTqK3D4oKdLIfuM9FWjvVmN5rpSNNUYsWdz&#10;C8pPPAOhIhEqdRLynvqIGv5K7Dx6Guee+xbXv/w8SH+y97xzWJfIBcH0nwBK4GQPd9gDLrbv6eQg&#10;GJCvX7wc1z24ArPmRZBmnXisX4/xazEBrHMJrLcErMINK5dg+rx7eEaHj957AY89sQ+5ey6gxp2F&#10;1MNvcW9e/YbHVp8j2tqxFg0NGtQ3aVDhyIOzrgQ6czLKTGnI3XUB3dVsXlUZSuqa0dDXgtoKMeqd&#10;MlQb8lFj8eQlaqZo0T/YiJIyExJJG7US7VRvewjrh6pRValAc5ORN0aWTjPpqb9DObgBekk8Squj&#10;UTAYPN6wb31+LNG3T0Pn3z+5CZa+NCx+7q6L65j94kHUuUuw6thYdCZwKoneVjWJ+LbTvkPLxiKc&#10;whYPZ3khUeZoNFXmYOnhOB71WCYFtv6u9zqJ9kbCaspA+oFXUFcrJ7ASva4qQU2tCmUbt0C1YRva&#10;24xIOPlzSBVRcDgyx52Gr2Ng/4MPEM0ce+CVui4Y7jY9qoebEHVkNUKJXWTvew42F8mvymKIibXY&#10;7YXcuaYd+w6/R/ktTZDI4+CoL6FAEkHRMZGYYAqy9z6OyppUdHQoePpZ9tSdlU95/Ldwugu5iTQx&#10;ELfZxx8kphz6NkrlYfj4n+Q8n/gr0slBP6B1fXZiqsnMC0iv+TbEz9t2Ytkr2YwFfgSuJZh95+3o&#10;WdtDN8AyBlvg+KGtPIWH0UL0ptaM1h2jSH4V2Hn4KJ56/sVJ6/uftkuug68z40bnusIfYc2bsXNd&#10;OX77i4/w0MFRNFQVY+1AGTmkDLTQzS43JsJozoKpxsw1U0lRCDpJm/a0WWDRpWG4wwSTJgG2ehNq&#10;qdzOdXUY6jKjePujBKztiHwbcFZrqIyAHFwy0s//FhlP/4O/l2WRIDj0QdKnno4XjtcutS1dFvS1&#10;GhH+jQ9x/RMzOFjue0bAGzd7kjv7nZm46a014w3++m9di7u/dRNyRlbxDILLzt+La7439n51zApF&#10;AeRQhKhrzkHw679FX4eOaDFpUopYGxvkCHtylEdzwWZ/yIXhcCjiIM7zR8KFfyP8mfdw14sBfF/i&#10;2hBUkLYrXL+fygXBYctAty0JZYZE5O84C4cxGqt6DtP1Cucd/tm0kpb+PEx9ZwpmHSZQEgWf+sE1&#10;WFp0C1ZG3ozA1bcggtpTS4OCHKECNtLZ7Gk7cx5JF/7MQdZK1zzx1E9hGemFqbUOOm0yv25yfQJc&#10;9SLIjcn84aaowQKNmiI/3T+5UYD0g6+gsr8WzTUlKJZStD/1M6iNIXB0WFFZFge9JRJdPUpo2RBI&#10;qs9rLGdXxuhx3BEbirtiYzxg9W1UXpsYWX2jrnfZRBBPZt6yE/9PZjOIpvIUM/w3a+AUKResxA1E&#10;axfrPfNWss+FJx8ijfcADjxyEk994wXa9j+jNSfalc7Bu24ym3jd+LOBRX64zi+Qv5rZ1Gfg5zXY&#10;ZcSOzS40NIqxZZMbAw0SbF9vxtatNXz6jfLKAlQ6i9DUVMrnk2VPKw9ua0MHRc79rTIMN+mxfbga&#10;sY//GS53ARQla+C05SLp0MuIufBHD3Uj7z1rIVFJ0uhT5i3C+l078M2XPb0pHkjN4Slp5q4JQ9jY&#10;ayH2bpLlmVp6grahaLTwSfMl4PO16a9Nw91P3UQUPA0G0sU3veCjBcds/rk7YCAAru3SIO7Y6wiP&#10;uBsJKQshl0Uh6+H1cGnCyWFl8mwdegKecPtRoraZKMoMwqJHLtLnmT+4GwWbz0DS2ACFKh41znyU&#10;7XsIJm0C5NJo1NYLUd9YhKLcACQcfBNSTSyfHtNJFLmBIpyJNK2joRi3PDcXMdoFPI+wuLmNz4Hb&#10;Slq1uc2Ge1+/C7d941YYuoV8LLJ8aAdSHvstMo+/Q4D7JX+CX1hOEZ20ZoUtC4VbHkFJSxWsjhTa&#10;XwwaWuWQmeKRmr8CQlUYigv9UUryTVqejRw2V86Yw4x75l/Q2dJgr0wdByobqcQ+t4YGYE5cMlKf&#10;/9sVwDpm3gb23wAre//KbNZilr2C6DHvrheMmUQbZyxeg5sWLoFfeBiic3Jw+vwzCM4s4d0bJ6vr&#10;6zTvtbjSOXjXTWaTgXXGopU8st60ainSLvyd3xiDIRW1zhxYScOMbCjHSB39NqfyNJpnjm3E0b0D&#10;OHN0A1FkCexVReiqE2GQorK7uhgZ+19AlaMY6/oqEEnU1kSNYl2HAdWWbChFQfylPmsEU26+h+/r&#10;45/9HFEFpZhyHVHSW+fxoX5zlwVh6n0L6FrTPVgWjMO/BLZuG4R7bOQLe7iSGX4X7n3ps0+DuTFg&#10;EqAFZ/+NkuJVyO8aQGm3HSvOjA0qHytnfaiAP7ya/tHN0OQm4JrXpkBjTMLUn06Fpi9xnKLe/uqN&#10;UBGI9ZpEONl4zh9N99TzkymYR7pXJSY9mLkEenMeHBXZsLuyUObIQfaOc2iwpcDChqARLY5/5u/Q&#10;EFgNxMzshhyetLtUHY1rxnpJsX0Vno2DXV2ImW9NwcBwB6LPKHHDO9fjLnIuVd1uPlywurmSX4fs&#10;0ZPQ20TEEqJ5r6iWFgNEpQLUVqUj79ir/LVS0cAQ1ATaMgKm003L1bHIJwD7Jc1DSPoyWCvyyPGS&#10;8y0nre1IpeOJg5SOiTnU+7Ny0TLYg6dfeQW3RYXgxrRcxD391y/2nnWyZcxYY/Q2SG8539/e/766&#10;9mpsYnkGXm/09V3+nzLvOVxiY8uvWGYS86XBHs1OunVlAK4L8OMPd37xs4/gIg890KMhz5yG5DMf&#10;k75LR2OzkqJjPk4fGcSJXe04tq8TDfVyPPTQOqSc/BiJZ3+DsopUWKvzKVqkoJKihtucgSptLgZq&#10;VOipKkWLzdP54Y6OsxyoLPvFxWO53D3xLGeflr4G3lhZHeylf34+OdN3LnaAmPqj2Qh5pAFhL/8K&#10;WeuDCXixMBvSoZCuRrZFCIU1GZHNC3nWhjufDkXzFiWku2Mx971ZmPPWTE5Jb35lLu59+VZEPFJF&#10;+m8V7nrlJuR1BSNJVQS1JBRKWRgctTlwkwMz2pORme9P3zEoKgmF4MK/YNak0z6ToSiNQE0lgUQn&#10;gNxpIBmRTdfoD7xHWNyzn0B39Gl+vVlEk+SuQmr8cu6EWJrQoq1E8Ynq3/b2zRDvfQI7N7WiqbMK&#10;TR0utA82obqjZjzJgdmtJRCWotyaDdXGTXzu3ZKBAaRIgmCpK4LZEgdtuxuGymyerqe0LAmuhmxY&#10;XRlw1YpQ4rJCS4BuJm3MB2w8+hHKXHIkvkL3Z+kSft2vj4vHDWEB/HkGi+JXDdZLG5vHvGUnjTys&#10;vM82bPkXBavv0+j/pk10PpcYrWff3rKfWX8Z+8z1W+JPYPXHjDUhSDzyXfzk4w95niR7WSo6ejWo&#10;ri9CPVG5rFM/gF6fioZaKXTqTDx1egdOHx5BX6MRDmsGdu1qQknPAMpUwbwPNJsEq7lJDpdTBBtp&#10;2toKGcRbz/AGxj5stNQlx/E5Np2c47nfeLZlmpnVU9wYdgm9nfndaVhV+yDScwI5YEryV3FaqzUl&#10;QFMagNzCJSjOW42MziC01MlR01FOVLQYivVPoNpYiPRtT8BEUchel4vc3Y9C3lyFzlYVKitL+Lyo&#10;6SOHISxZhRJ5KEr1ERCrwyEjFsGiUAw1bqEskYPRWWeElrR5rSuF9zW3EatgU3bmbDmL8pERJDz5&#10;N8ymKM6ocmplAPwPz8fdu29EcpOZO6G8zSdQVilBWZ0KvSOeKT/znvglevqqUNtgomio5JOAseXM&#10;GMgZeNk3m+2PLWMPifJ3nuTgYgNP3K58JJ39HbTyKD7rvaZGx4/VW0fBzsfGf8eTZp6y3JOc4ea4&#10;CNwQHMafAvN1VwPWif997Urrvi773H0QCCYC6Muad1//CfMF66yljGYSWP38MCc4GAlj71Y7ayRE&#10;0dL4QAWHOw+1tUIOvCJ5MkSicLhqsrF11IVTR/vR3W3B2l4zkp7+N44RYFmW+SqiVeLjL8NVLYad&#10;NJSLwFyvi4Fy3S4+jIt95izzpOH5PPO+urspcBVuWnQ/Dn4EJIw1SNZhYtrYjOOsVxGjprfVz0Cp&#10;NhGiQjZSJwYlkhBozElQledCcORVWEzJsNgzoCtZgDJJICpc6dApAhF/6ofQFT1ITiURCc/8GWLR&#10;MhioDGMZDGzCoVEIHvkIJdJgSEpWwGiKRZ48CDpiH2qlAFJ7PjmzdFjEEfy4cvY/B5MlGVqDAAlP&#10;/wWKddvomP/Gn75ahvL4MWfWrxp/9ZRuW43IgAeRnOtHEewT0slZsNWZKaJWoLWvBqXHXkb7hkF0&#10;N5t5X+1xYH1Nxt6nswEYH/3Fc39effdd3BwVgesigxC+8emLZScDK4t+vhHQu9z3Rl7Nuq/LLh4P&#10;24+vedZ7j+HrOA7fur5uuxSsAbiNvOYNgf64IyICHW2eB0xsGkI2JWF5ZR6fjLm+XoK2hlL0d5lR&#10;UhAMkz4LUXTjnI+89Jn3rS+/eB7tNXK0OUvQNODGvFXLkERRx7lpFPXNFvR3m3n3QvbhHVJ8znsy&#10;Y8fM2MX1S6hh37cMD0qr+LaZXVt5RGPAYGlTuIakKHvrmzdg3pm7ce1j0xCdsIhPK8Jm2NOa4pAv&#10;XMVzAxuMqcjd/jjfpqYyE3HH3oBRH48q0m0sMZxaL4CGzGaJQvcQaXFbKhSk4+LP/AoKoqlqfRTE&#10;DjkK1GEoUIYgIXo+jKokmBTpMFLkKpERYJ/7FCX9I6Rh5ZBIE5Cy9yWIhDG47tXZ40zgvvM38+/l&#10;z8xD4I75CEtajNhif8gt6Qin46xpqYKjRovqNjv617ZeAq6vy6KJ2v793/ySQkQ0OYocwS1R4biV&#10;7KbICNwVEYPEk57B7NwYWCe7UVdr4w1xsnVkjBqP//cpO5EO8+UTln2eeevztcnKfa7Rfierixk7&#10;Th5h6Lcvzb+SeetlvzmVHtvedx3Tq7MWLcOc+fPgH7MG88U6ftPeevdV/OB7b2LnjkbUN8hRW6Pk&#10;L9hV5gSKWjHQyUOgJgCyz5QbHwDL4cw6gcxZuhpT73iQL3//++/gmvsWgmWdnHL7PN5ri/++axHe&#10;fM+TdXL6vJU+x/JZ8x4vP+ax+YxmLQtC4rc/xXGixKzxMMCaCXwOdQKWX7gD09+b5ulWxwBBUat/&#10;2Aq7IxVSdQyqGgqQue8bPDl3xJEdnrGuP5vFo6OxSoz2BhHWdmp5hsDqunwICYiugRronaVQkVYt&#10;Ko3DrRfmQm9Lg6S5EuLilTCZMkkHigjcqYh96p+8I0laSQAerLqOqOO/kE2RUiQNR172Ssz4YOzB&#10;1AcUVbsDUTCWO+reb9+GW565DmaqN+H8b3mO35beKtS3udDWUwV3ix6bt7RdBMzXYGxc8k/+Cvz7&#10;UyDwiYvLY878HDdHR+CWmEj+Hbz725ds939gZfY/AVbea2sVrlu0BtcuWI1rFgbj2qUhmHLbXaio&#10;1mHvRk8aSntTIWpJuxWrBGjq1aG+sQQ2bSZm+wXw9TMeXMnByp7kzmBTmSwJwbXzPAPp2ef889/G&#10;uQuEKvqce/o5Au58fl/Gj+My5j1efsxjYGXdQqfePY/X5W1AGbuegVgcg3A2f6ycaOdjH/EUnUKi&#10;pBlpfmholcFky0CNuwga1pGluZaoKaCWpsLAMiQQ3ZcpI/h0kiy7YHHxKjhIt2qJ6pbKgmGzpsBC&#10;GvjOKE9PqDu+74SRdLiL5UiWxcOli0Pio0SRCwOh0Akw81UC5U8pYr58CDZZBmLMi/ksekZDCrS2&#10;FLiahHxwvcWeDUlTHB644Omddefu6/nT8tpaYjHr29DSU4OmHifSn/jdpYAhY06h4nUgjLGLCeuu&#10;ZJFEd//wT375eG+0ietvj4vjIL2JKHDMYxdHXY3bFwErv8m88X52ndfYunHzueHcqNGyxusF5ZXq&#10;+W8aO7bLPky6jE1Wz9UbXUP+kIfVE4TZdD1YzmWPBWDqgkDcH7Acu/ZtwItEbbsefQrX3EAU7vY7&#10;cNeSu9DTWY1vvkQhgD4zxyIrBywbH8zq4Anr/C69FxNs8uO6aJec6xhYvV03g54iJ/Ka52kqi65i&#10;ZTyyieYm7n4ecgKPUhGJemIE5god3JUl0BHYpOVxqDR4pstQVDuhIWArZTEw6JIhl0eiVBkNkXgN&#10;/5ap2asaAdzOfJjNbIa+QuSZwnHtt6Yj7JFnUZQfiCJyBmm5/ojvGkDyNqLVH06FSpOI3MJlGOgw&#10;4NrvP4iUA7/hI3ziiucTHSaKzTI+uESodEhgteZDYaDj3v8t5GyuRhfpUzZ6qbLKgOauKtS1V0Kz&#10;9+T46y5fY3MWyUj/OwmwE9dNZgykfxrLXsRmEmTLBAQ8Zt4y7L34rQRSBtaoR34xvvwSY2C9XAP0&#10;vWG+ZbzfzHjkmVBmovlGp4nmrec/bewYPMcx+XldrbFMht5znmw/V2/e7SeyCdrPwgD6Zv2XA/D4&#10;s2Nvxunz0U9+hogCKSLzxJhy672YcsuCi8dF214KwstrUt9rML7sMv8ns8U1O/jxZB57gYNVKQmH&#10;hECXtvYAkk/+ECrSfgZtOpwa0qulAgRs8QwqL1As5E9uqyz56KlVodFRBLM2ETUV+bDpkqDMXoDk&#10;Rz9EwbrdKLeKEH/hn/wVi7BwORKOvwBrk4EDylAuhZLWs8wN6mqZZzZ2irppigC+3/uP3IRrX70G&#10;89/ZhNC1USiWhvH31xZLHro6nGiqM6FMm0H7SEIZUenmejO6KIoWHPkOJIe/jeZWE2Q7H4V9rWcU&#10;0kRjgysCT/z6c8E6O0GKX9B1+sc//4nb7OwhF5Aw9jSdv4oZK8eWzTc14JbIGNwSHQX/nmPj63wt&#10;u0Lx/w+wehvy/x6wXr3NIPByCj7JuvHjmmTd5eyrgnXag0vx+u+Bjho5GiukqLHm8LlsM468ji76&#10;764oRFkZmx0+nSJjOkXPJJg12XBaimF0a+A0ZUAjioOOoifr08yiqc2UitIqK5LP/gyJj/0C+bnR&#10;UIjj4bDnQWNMhCB1EcJ0et5oo5zNkDMtmjUPmW0tEKvjiXYTKCWREFKUlihioFQnQSKMhrAkAlZ7&#10;DvREnZ0E8voaHewDfQiPXMRT1SSd+w327xpEyKsUKR2laGy2oau7whNRx3Jf+Rrrm83A6p1r1/v5&#10;x1/+iH/8+Q+8e6D3c+anVP7wj3mPMbbt9eGe3klRD/8KU++4l/++MTgUSS8Bc1bMx80RUbiB5ZrO&#10;Kh7f37jR8aQWk85mN8B7k3zNS1u9N+mSdWPLLme+ZSdu80XXXc6+yDbesl/VJqv7P20cXGP2mXU+&#10;x+VlDt517D8z73/vMvbte05fxhJIlx555puIIZDazTmoLM9Hpb2I9GcYlMooCB7/OfJ2n0d+RxfM&#10;5RlIP/V9iPMCkfro+6gsy8VQbzkBNR1ifTxKrQnIE/qPdzZQqsOQ3bUefV0W1FaXwMRmlieKW1zr&#10;QOLZXyKWgCWSxxAQSafa85G2YQdKSdMnaUuQIwlBiSQCySlLyRmkIm/neZjJGbCoWllRitG1pJmf&#10;/Duu/4CiuqkQOqsMufu+CbsmGU6bFNVuNVTrd3wWLGQsMwf7RBz/Ma6Zt4xfh9krQkgi+HNJkPI2&#10;eIeGGfP9cA1p+/tVzUik6zM3LIXr/RkL/fh4ZRZVZ8xbTgxqBa5nAznWrMSNLJ82gfWmyFjEn//j&#10;Z/d/7m8oc+aSZp1wQ732dYOV7+dy+xrbju3P13zLTFx3xX1NMG/Zr2qT1f2fti8LVs5mxu4hM28Z&#10;3+2+jE1fEICbQmN5w222paGzVcY7OFS7xcguCoZGmcBzM+mNyTBSA1NakqAypMFhLEC1NgXtlUKU&#10;6XJg1mWgVCtAmTsLRms8b5QpJ99HvjKcJ9Q21apht+XCWl4AG0VviT4BhXlLIFYkIFWWDKG5AG53&#10;Dgq2HEBxvZPPDG515MDYXIH0TD/kUVQtygxG7HOf8knOXFVaHj11qjz+qknZxHIESzmVr3bTObjE&#10;yDv62meAwp7e/vofwD//9S9Mv+t+zGbJ3BevwbQ7HuQPCa9dEkzXmbVH9puu/QI/JBNo2bYCFqFJ&#10;a06fvxwzlwVheetRrk/ZqzOW4uhWQRbuysrBrTFRuJ6Aeifp1on7Z1E1qySKnFvW5z9g8t6kyZZN&#10;tu7L2MT6vohNVt8XsYkOYLIyvjZx/167XFnf/5NFu4nmyVN1cTtWfuKTaN/yE823nK9dTZnLGXuQ&#10;Nf6btp+1aA3+9gnQUC9FuSUGBkca+npsfJ6i6koJNaw0qGiZVBsHmTEBCvrttgthN+VDuPcCrIZc&#10;2NUZqKGILO8f5JQzM+selJqSeYrYvFo2104oMuSrITbGwMLmgBnZhtVJ9yKZonCBzDP2t6B/C+/h&#10;ZCKqrWitQfr2szwVkKU8Gw1NSpSqk5HwyMc88pXWOGAySWBvq8d9bxC4xZlQ1Xlm+Kt2KseHrvka&#10;S5vDPlMepEg4dv7ednJnrmn8N78uC1lCQM/vlNcu6tNb05W45sElfChiEjGSmcs8fbBZAgI2R9LN&#10;sUG4JT4cN61a5gH3hGMQtTYiWxSBuPP/+nJg9Ta6q2l8V2PefXwZm6y+L2JftC7f8r52ubIT/1+u&#10;rNcmgpVv4/2+iu19y/na1ZSZzLxvAMaXEXCvWRSMLKUSgdTAO9pk/P2n0ZaFxk4Fn6U7T0wRluiv&#10;1Z4Fu7sAKgKbxZjF+8jaLLloq5dDeOIt5Bx9mTdIiykcWjfp2mYZXJZUyFnqE0UI1PZU2JzZMFRm&#10;cPqYlb+MJ83LyqWGfegN3v2x8PhLKNXFIF8eDqNuNQoLl0KjT0JxDQG+rRnK0iQknvox3w/P8mAT&#10;Qa/NRdbmJ+B2qi4BhtdYhwUO0lsfpOt18VpwcE64ftMfXIagLa+MbzvbP8qDi/krSY9+gkhyFmw5&#10;A+/sZVGYszycg3XOEn9cF7CMTxcT0H7gYrdCH2OTt0UmLUGqOAk2d9FXe8/6lYyBfMy8Jz6xjO9F&#10;mWgTy161Tdjnl63z87a93DJm3sTp3v9XaxPr8zXWQCarc7KyXptY1tcmK8+MgZU1YDaMkX0so9vR&#10;3qyFlmgtm39XZ05FFdHg/g4dH0mTZSlCvjEOmU3tcDiLIVcnIuP427AQjU18/NdQaSOgtSUj8fiL&#10;PJOfUpeMHFkcb6wFykhINLEopO8iWQjih1cjPW81ihXRKBSu5EPMstZuh9YaR1EzBCqi3PL2GshI&#10;4+blr0ZdZSGqKyS0ryIIWz09kZIJuHqLGAajFAaTEGa7ZBwcjPKyKTl//qtfY9ayMLoOLIvI5a8J&#10;A+oDuk4EjnwTqzZ+C2u2fWt83Yz5/ph6+324R+JGwLpnqL7VmOYXhmnL/XBTeAhPBG7eeWR8376W&#10;/tA70KizICTKL2MPwk59BEvF/yBYfRvG5S7GZGW8NrHs1dpkdXltsvKXs8/b9nLLmP03wDpZmYnm&#10;W/dEm6w8M/aOmKdSXRKAKXfOJzH3N3Q1mOGySdFab0RVeREGW9RoKy9Ee4UQNk0Cp6E87QlFF5k4&#10;CGaKwiZDJsoqCiE3p1DkTYeKJRWnaCwhgJdt2IyEJ3/LZ2sTFPhRtM6GvDrF85rmwylYHn4H8kWr&#10;eMMWbdwJQ0UyRLsOI3nPc1BvHOWZDUU5i2GUhEPR3MazXdjUOai1eYb6uWpUpGNl0GmzuKYMOsf9&#10;Dv9MeWAZZhNzuI6c0lyi+yw752TXgSVKWOAYIIC+ikXu7Zh270L+ACmRaHjqG+wduCcg8N5fy9dQ&#10;VA3Grf5EkUWFUKhyUKFLuQSgXrNp8pC6+1lknvoJkkb28tdXJRkLUUzR9X8ErBMbBj8pFvEmKftV&#10;bLL9fJ5dabuJ9U9mvmW9AJq47suap76Lv731+tbtu+w/bdOXh5GGLMXRjz9FJOk0NolVxGN/wl0p&#10;JQgl/bVnqBwZT/wOJmMKn4Sr2RSPlNM/Iu2aA1t5Lp+BoZQiqdWdBwPR364ePR+ELXjy57zhirRR&#10;yJdFIEcegTxJGE+Oxt6pZguDIdULEH/+H0ggIOb296Jw4y4kP/IBxIYsGPQZcNiL0VCtReJTv0d+&#10;81ha1jGb2CH/n6S/45//BNeO99a68rVkQPXdngH01mQJ5luHcUuSGNMfWDp+P2atDCPquwbXLlyK&#10;HAVJg7J86K3pdA08U214TaGLRr5Dh0JRFCrJ4ZWRQ2NztSa2diKyrh+CdL//d8DKGufEBvp5NnEf&#10;vg8ELme+27HylzxEmFD/ZOZblv+eZN2XNV+weuucWLfvf9/1/xFbGkyRNhCvvvU2RvcdhtRcjn9/&#10;Qi3f52PTp6G4MIJPt6hVJqGxXgZhzjIYnHmoalFBq4/lqU+E6nDIdbHQkL6V0n+dNZFnvY9/mahr&#10;nh+yCayCzBW474nbkZiyDAWkUeWWRJhI1+ZJ1iCrvgo5klBIFElQ9g8TKChqE400OLIg1sZCVO+8&#10;BBwsosYd/yHCnwLefO99TwQkLTkRrJO1uenzliNg6LTn3o49WPK2E2+bYV1KWTS93i8ENy0LRIos&#10;FQWqCChVUcQkiG2MPSlO2/M4wtKXQk76vtSWinxpKNTELlii+wRhIMJyl2KVqxEFCsFnwcoP8guC&#10;4n+LcRroa3QuX6d593G5Ps8T/3tv4OXKXq1N3OZK9XjPne+bAdu7bGwb9nuy7T7PvPX4LmN0mE8o&#10;TZRxyi3zed/jmfMDMHshNfLFgRysjdWlqKqUw1RZAJFGQPqUwLN5G8TNtSiprYCDTYK1+xxKWl0o&#10;3vsYilSRBMJUFPUNoNheitSiEEhU8cgoDkZaJoE2fxVkbHYGik5l7lzoHal80L3BRlHLmo2KuiIe&#10;pdVl6RjurYShLBtmNtzOVjCekMxrcSOnkECAYR8vSCeC1dc+cy2vYF7Q3hywHMXWHCSXBCLj0FPj&#10;x8B6YOVJ10BM1yS5wB+u9lJoyrNQqI6B0pwIoZ5l7Y/mE1/5x81D3ImPLoKVHYSvmPbe7PH1tMz3&#10;t695l/9P25c6LhatLrOdbyTzXe67bvw6TajHt6zv8onrrsb4Pmi7icfjXcbKeNZd3kH4mnfdZHZJ&#10;ubG6Jy6/nPnWM+WW+/GTn/+CdO0DcFRI0dWlgcNZAKEsDpK6SqSc+D7y5X4o2LIfYlcpaddE3utJ&#10;Yk9Gxom3kKFO5g9hWI5oLQFRrUtCdvEaPq8Mmw2OAVJsTYKCAKqz5cOkWgW7IxZqRTTcTvaEOgt6&#10;ey7vE1xmjofNJYal1mfeIAIp+w489CO89va7lxz7RJvsXC9rS+ma0T24jqjvjUv9IbMWI1sZhaLN&#10;O/n+ErafR0jMXVgcMx8xWctQoopBU5sCElkkskShENG5rYy5GwJlKBIKApBFzqlIGIqoiob/d8HK&#10;js9r3mP4Usc1AWS+2/0fWL88WJlNuX8F/vjnPyPHUo7SKiNEqgRYKglAlhSoTamQGOKgsCTDXJGH&#10;hnYV3A1iKK2pfFypwprBx8Aq9DHQVmTDQKanbSUGAbKKAlGqDEe2NAClZckwOXJQvOUYz9hodwuh&#10;M7JXRiV8PtdCSRBaayj62nJhshYh7pv/RvG2MwTSDz0hlT53r4r7zLH72mTnejlj08TMIHkwc4kf&#10;VmemI08ci4jEB7GGAJivjIHalYcsVTjUNTmIzVtBOjYcIqL9SbkrIVcL6FqQ4yE9r3blEv33R6kx&#10;GSl0vizX8GUzRVyteRvLRPM2HlbG96ZfjfEGOQaA8WWsHp91vsdwOfNu+2XNt66J5+k5v4v78C3L&#10;zvszy8jGgT22/mpsfLsJdX1Zu6Tur3Atr6aM5xVPEP7293+gUJQLsa4AUq0AKjbrGoExn01sXJZJ&#10;gExCV68FrmoJFATiAooybDoJRpuFTVVIPvEa5NY0ipQpRB1DoTQmQl5VigzSquy3s1kOe7WMqLYM&#10;toosdHSpYK8UonT/Y7A48yEZGIabZbjXZ/Oo66wxIvjkH/Gvf/8b0+5fSbp7De4uqZzk+D022bl6&#10;bcb8FZf8n7M0BDNIo/o374BEmY+SrkHEfRvjqV+9kV1w/p9wmtNJW+cg9eS7MBnjIKLrEBh3H4pI&#10;s5pJ0ydnr4BUl4hiXdzkYGWNkDfECcsvZxMbsdc8jdlzol8UrKxxThYhJq77PPNu+2XNt66J5+k5&#10;v0uPb9wmW0bGj/t/EViv5lqy85zsHl9NGQZU7xC+s8++gKq3Abk2jc/8bastQW9PBRob1KQ/M4im&#10;FsNZK6VImwkJgVRpSoOzQQqdnSIQ0WFhlRaq/g5U1BRBa09HfpWOInAS1MYcXq5w82GYGm1wNMig&#10;oOhaXatCbbMFkm0Po75JD0e1GWXs9VKrHSaXBtffdQ/OPfNNrrmn3HEPf1868fi95nuulxitm7s6&#10;9pJlrDuigOVhnqQ3ktcYaK3EMgy6bJRI45Dy0Ft8GcsDZdaRsyr2g5RovtmRi6y95/nDqKxHf4Ap&#10;3pt11Qc4wSa7SRO3nwysl6z3WfZ1NEzf/fynjIHOVzb47ptdE6+j8i7j20z4z22s7CXLfMx3G0+9&#10;F/f1ReySOskud+x8/STLvqpNX+yPP/6JKPHh51GsikddkxpV7Uq4m2QY3lgJnSMTItKXMnMahKWk&#10;X81ZMNhyYKkoQGWzmDdYR30pFGVpkBqi+TSUZoqaBkc26juNqNiwDuqth+CqV6O+1YbuDT2oIeCy&#10;7fL2XoDLJUFjswbllXIksyEx9PEeW/zTf+WvY3yPl5nvdbicsSwc7B56ZkkkWxH8GXD6muDJv0Ci&#10;jeJSwFxJjuhbgN6Yilo6N5bMXS4Pg0FPzIIisdWYQJE1BSmSMGituR6wsgOb6B0nO7DJ7H8DWH3r&#10;/W/ZRLD6rpsIVu+1nVjW+/s/CdaJ9TH7KmD1Lr/cfb+czVqxjOhmGAeJpCwX5bUeoJW5SGOyoXDO&#10;XGgpkqi0qaRnc1FWXsA7TVRUC9FYR3q2TooQAmhTrxpSaszaViOspP8cFFWdlVmIe/pf0G4/jrZO&#10;K+p66lBy5GXUlBVi42AZB0nimZ9D2eikqC6H1SHhx+E9NvYqxvdYveZ7HS5nfEZ7uhaeqU0DEXHi&#10;Z58BqK8VU2Q3VOUie+M+/p89HVYRHU7O9kdE8iIU6gTI1sajmFhDujQaUlMG8thrKgLtZd+zTnZg&#10;XpusvK+xhjDZcl+brN4vYpPVeTX2Vbf3mrce7lzYDZukzOfZ+LFM0vDH1/kuI+O9n8bW+dqVtpto&#10;vtt9Xtlx83E2V72NjzFdOH3pStJ4qzlQ2IzhZc4iaMrySKulQcYeOFGD1OgyUW4tgNGSy3WsyZqN&#10;pkYNac08JD31V8hG1vOheYoaDSrKs5Dy6PsoXTtC0dSMtjYL9LseRUu7A1V1Jh5Vo8nCXwKq22wo&#10;kieiutGMke1rsf/hU5Ned6/5nuuVbOZ8fwTvegvTH1iAa+65+zPgZOabepT/JytptiPtyLOQ29KQ&#10;XLAK2SWhsDjyIDekICZrOZKlwQjNWIl8dRISCgJhMOd8FqyX894Ty13JrlTetz7v74nGBnlfbr1v&#10;XRNtYhnf7S5nvttfrX2mDtJkvusnRh3vNfVd9nk2XvfEZZdZd0kZn3WebSap5zLbX6190e2vXRjK&#10;wTp9IWnEm+/jD3fKG+0o2P8M1G4LuoYbkLntMYjbW6DV5sBqL+SR1VWvoO98VDWUcvDV1mthYQ+J&#10;SOt29djR2GngE2yXleeiYW0nGmoNCP8mRSwqy0bSVDRX4tr77sLtQREQPPwjxA8f585iJkVBT6YO&#10;dm98j5U5pUsd00S7ZukaTFsWTPfVHwv0Lbje3w9+3UcvAaSvsVn92auixDM/QmFbDWSVxCTYU2Fl&#10;HAISFiBHGYNiRSRKSR609xhhsGchSx2FLFqWWLwaucpIROdO0oPpvwFWTr3Zfnzq9zXfjAyfWTdJ&#10;nV7zUmgW2SejeZPZZPV8nk2sYzJwTvz/dYH1StGAmXc77zWYOIrHt4zvsi9qX3X7pJJSDhr2+eHH&#10;P8Yv/gEUysUwuuxYtf486ltUKFanoKldB22zG+pGB5Ie/yO6e6tQ7laQlpWgpcWE6iYdROWlSHzk&#10;YwLrMFJP/5x3J2Tzys5LSEVsfgHfxytvvk32Xbz0+pu4cbnvDPfs3lwE7pXapdfmrgjEA/HhyNl6&#10;ClbSwZMB9BIjoAqe/Dsytp+EtCwZKqL/sQS+VYmLEZzpjwKtAMWaGCjYgzMCqdAgQKY+Cpk6Aqw6&#10;AgWGOIisyZ4pH30b18QD8y67eHKXt4nbTWa+ZXi5sf2zBsXAxoE8Vtb390T7sp3hfW2y8/bdx0Tz&#10;lvetw7uO/fY6i0s9tec8rnQuvuat13t+vssmlp3MvPu6nF2pLm9bGC/jc32uZN7y3vs4vr3POv7f&#10;t75FFJm4EwnClPsDyJZj6n0reE+owS17OcB8PxqKTmzoWiQ1fMvRC6Rhzdi4eQg7juzC7Hn345oH&#10;adt7V2LWcqrrjnv4KxT2WZlWQM7f47AYFWdzIzFwzljIjncVrlngT98sNasfZi9jx0ll2IDyseOf&#10;eA7MEp6/CEQW7ScbCzvRMvd/CyJ1JMTGJKSJwxCdF4CQ9CUIzw1AVmkk5MZE1LcpoSE5IFPHkW6N&#10;QYEpAemyVcjSxSLPGIsp/CT4RZv8wLzLvOuvZBO3m8x8y/By3gZCx+CNBt6yrHH5butr/xNg9V4r&#10;3zrG19HvcTD4bMNs4nldybz1fmmw8m0vb1eqa+L5fVWw+joHZr71sS6KDKwMPKx7InuFci2fX5fl&#10;VGagYmVZneGYQZQzWa7E7/7wB/z298x+z4Ho/fzpz3+hdX/k6zNKLUgv1SGz1MRfGXmH9PFxqQRI&#10;Vr9nAjSW4WEN1R+AhUlp8M/Kp+tDyxlYF4dOcCz0mx3f2Hl4B5anTJKq9EqW+sSvITenYXXCfMwP&#10;uwsROUuQQkBNEQWj1JqKXFUUSowJyKNvoToBGQRqkToMmcUrEF1MTs33Yk5m4wd8FTbZdr7LLme+&#10;dfjaZOsmbjtZGd/oMLGc729ulynLzFvmcst9beK6iYC9nPnW+3k2m7QSA8Nk9XwRm1jvZMt9y39Z&#10;+7rr+7rM97gm2mTl2CTdHPhLV2POSv9LAChtKoPSpYShbsJAgctYwmM/hbIyG0K9AFJLElJKAiHS&#10;xyNHGk5UmL4V0UiXhyNBQlrVEIskWRAEpRHIUkX/vw9W3+jotSuBla27ZJv/A+uky33Lf1n7uuv7&#10;oual/hPN97gmmu/23mVesM5a6hlDG0+0N6CiEQpLHoSyeLj1qZwOTwTmZY3K5o4eRM7QZqTXVRFo&#10;U5AqDUE6SzYnDkZSaRhSFKFQVOUilX4niFcjWxpxZbBObNTehu17Qr7mu+1n1lEju9KF4vVP2IZv&#10;N0lZZpOVnWhXU9a3zi9i49tPOC/fuj/PviiN9+5nvI6xe+Jb59WYt77J1k00fn5EySdb90WMO9BJ&#10;HI33WK72vFgd3Fj5sTp5vWPb+Nb3Rc23vXuXsTrHI+uCFQixN0OmyoBNmwyNIgpppz+cHJCTGelt&#10;tSkcYgXp0E1HITj7UyQ9/H0INp9CIlFhgSgIeZZERItWIVocgDQ1i6gRMDaw9KSfXj1Y2X/f78nM&#10;d9vPrKML+t8GKzv+SxzOJDZZ3Vdj49tPOC/fuj/PvipYvct967wau5rr4jV+fv9lsF7pvNg1GL8O&#10;VKfv/69kRHF9r4l3uS9YWdIzBjrZoRf5DOmfASNZ7FP/4tkdPrOclrFcVNnqGNhbpJBp45EviUIp&#10;0eHYx/+CTGUMctSxvMthaPYyxMqDECddjdKKTOSro5GvS/AZdeN74FdhlwMXM18KONm2Xpt4kcfr&#10;oN/85vqs4+vZsrHGM77MZ19f1Xz39Xl2uW3YMk/D/Gz9E833gY+vXfa6TLDPW/+ftK+838nu79g6&#10;32WTtYOv07zX+sG4BNwXlUC/2X/2NJg9FWbOgU3PGYw7srTjwNO1tSP/yBuXgJF1fBioLUDhvgvQ&#10;OrLHh+CxPr+ylgpInELkKSNQoouH0p6NQpUAqbIw5GvikFdtQ+yLBFKlEsnrjiFdRaCVBiNZGoos&#10;aRhyhCG4ZfHdl+/BxIydhO9vr/mW8TXv+ss1wi9ivvWN22TLrmCXO76JyyfaxHLe/8y8N9cbKbzL&#10;fbdnxq7BxGXespPZlcp4wT/ZOma+216pnonmLcvqZ+b73/t7ok3cltnE7ScrM9Emns8l6yYs9/1/&#10;uWVf1WYu8h+rl91fBlQPWKcv8sP1/gEX56Ylc1aX8lE03v8MmCkP/QCJF/6F4o4O6NzFMNiSuDaV&#10;lhfzfs4pBcEQUlTNkoRgleABJAqDkUXRNVkajpC0xYjO80OSOAIR6Wsw667piJMEIU0RjkxNIuJe&#10;BqJO/uryYGUXn5/E2P9LTsynnK95138dYP06jB2HL2i8y32PeTKbWM77n9n/ZrCyY7tSPRNtvOyY&#10;+f73/p5oE7fly8bsSmUm2ngZBnIfoPuuu5xdTZkvarMInB7GxkDq+WadJK4hnZr8BiDo3YGEhz7g&#10;4GSjgNg3i5qangaUSNYgrSQExZoEiA2JyCPaanTnQ64VoHJTD/TaKDR0alHqzIKUqHBC0WpEZVG9&#10;wnAkloQScEMRV7AKMYX+WJO2FAJhBASSYMQUr0JySQCyVVGIzg++PFgvOREfWnZJGUZJfdZ9EZu4&#10;j/8N5ntuk9uYAxtzZMz4+V9Gi022bKJ5r9/lyvhuf9lrPYnTuGT9ZWyysp85HnaPfWSH1yajsRNt&#10;Yt1Xor7e4PC/xVhnjRkLKbIuDLwYQcdMdeApPurH1iCGvaoAR4/3wlSWjjxNFAE2EgpjAlKOvsGp&#10;Mcu0qKRlcm0SMiwJKCwNh9CeiuVxCxGZ74f4HD9EZy1HgnANMkqCEVXgj9js5fDLXoTA/BUIKQxA&#10;fHEYBEVB/wdWX/M9t8ntfz9YWZmrvSeTlfX+Hz+e/xJYfc/hf4N5jisQ0+5d8BmwjtuFTyCrUMCs&#10;j+bZCKs7SmGrK0I8Rd6MR75LFFYAkSYCYhPr9rgK2YYkiNQCFFsSkUAgtNvyoFQmII+icqYkFAVE&#10;exOkq1BiiIVMHImQuAcQmr4MgsJgZMijPv896/+/bHJAjTeoSdYx43ptkob4mYY/Yf0l6y4HClp3&#10;NTR4suVfxcaP6yqXT2b8mvwHjm0y8z0u72/fZV/U2Hbsui9rOjQ5UCdY8vnfIbUoEMmP/ZKncNFV&#10;ZqPEGAWlLR3B6YsgEAUjTR6JYkU8Uum3VBmFTNEaZCojEF20EvmmWEiN8QjLW4Qs2RoUy8IRV7gS&#10;sbIQhItWISxj6f+B9VKb/MZ+3k3/T4CV1cnrpXX/r4L1v2m+x+X97bvsi5qnq+MqxD3p6VLIh7mN&#10;PeH9PBOXi2AwE92tyIFQthSy8kQORFNjLuJJk4YkLcbOzfXILA1FujqMKLA/Ckjn5knDEVsSiBRh&#10;EHK1pGclq6lMOFbH3INMAvr/gfUrmm+DmEgpfdcz46C7zPqJ/xn4ufmsm8wmA7Inok1+PF/UJkvR&#10;+VWMH9MXpLyfdw18bfz6fYFtJjO+PZl3siieQ+kqwTqZFQ+ug6o0FmJDJh9Qnpa/GkL6LyC9Gpe7&#10;DIniAARlL6TvNSgxxyFXQvpVEoA1FHUXBt+M0Jxl/wfWr2q+DePrBKvvf+/vyez/wHqpea/fF9lm&#10;MmPbB21+cRxsCSMnrzqyXskeDPeD4MzHSN/zbSQVByE+byWypSHIKA0hfboAkYmLIFHHwkQ6N67E&#10;HytzFiEwZynCcpZ/NbD6XpjL2WTbXa3x7b/Ezf1v2NWc58QyXptsve92XwfIvrLRMTFa/kXAOtm5&#10;TLbsf7Wx4yVnt2rjNy8BWcbOp78QWAUX/oGSBhMSHvruJcnTEs78itfDxrdG56xERPZSTnfTlKEI&#10;TpiH3JxgCBIWoJBp2fzliCzwQ2TuSoRnf8XIyrw6M+8Nmcwm2+5qjW//NYP1qx6T1yae+2RlvOu8&#10;5t1msvW+230VsLJtP397tr+L+5zts5z1HmMgnc2veRBmsLoIpHOWrcFs/tvzHnL6kmACr2cdmyqC&#10;GY/wZN7326xO7/mxXEWeZXQdWFkG/LFtL/es4H/E6FiXtxxAEsvu4AM+1lFf0d97ybKs7j7I9KGX&#10;LPMa616oLc9AiSEeJdrIS9KQMmP/M6QRyFdEQWhJQLjEH0FFKxBdGIh40q1RBUuRIA1A/OtAWBRF&#10;1/j7rx6svg3r67KJ+/C9ycwmK/NVjYNlsnpZ4/zcRn7RPu9cJq73Nd8yvtt8UbtSxPNdd1lbRufL&#10;J/Ydu+5jyxkgZy2mqEoAvWZ5KGauDMfslZFUbwiBNogDd+4y2ma8/Jix8yGbeB+ZecDq2d/M5Rcj&#10;9vi2E8r/t238/tDvhG8AUY/+BnEXCFTn/z0OsIbqwkum4Cit+f/Yewsoua4ra9iTxI4lyw6YUbaY&#10;uZmZubugi5mZqauZGdQkZiaLLDQ7jinjMDsOTpgcjvd/7pNabsttHM98M/+k1jqrqh7c995995y9&#10;90UJak1Zb+/NNM0Mtkxy1jSIzTkQWQuQfvnvb+1naHvsK9waPgX8dciXxiJHvAFZ4vVIFaxGcvVK&#10;pJCOzbv0M+RXbsDanIff31mvPcQMNh0lpqPMB7GZHOba/qvpXb//w9r0603ZVGGa6fgPatc0Ifs9&#10;lfZ19zv9mu9m04//KDZV4LlCf90+hl4cgl11SJannNGxN7JtbGWzZRs443rvLN7AoehNy2Iwa0Us&#10;ORD9Xk7ouTwJs9em4xbatqhCjptWJOITy5Lx6VVJmLV0A25ZHovZ7ByWHoe0zNi13v587D9b+pBd&#10;j6V7M0NqOn/q3t527MeUPx/E3nofrEJvFVIe++01h0o9/xd88t553GDzlLN/ROoTf0Muo7VTDkeW&#10;dfFPb/s/3dKe+jsk1jwIDBkQsQWiJXHX9mVc/POV3xcpzerlyKhYieLaDShXpyCJR7pWGIs15UuQ&#10;w1+F1NplSKtZ8+7OygofZ9ce5p32L2eddo3r7nf6Nd/Nph//Uey9nPUtx7lizDmmHIRzsOUx9B1z&#10;ZTtDTHLCWSsTccuaZELRDfjU/JW0LQZz2DY6LuHYj5H1HFGy7gP4zIq1uGXhYtw4d+EVpySH49Km&#10;45ixuXO5YDDtfhhlZttnrYojR4/j7oMtXsXujf2eTt0/rvz5IDb9fXzyocWYq23HZ1Mq8cl7HsFt&#10;sYSGU85FSLh245Ow+43Xtn0Qk6jWoUaTglpzFmpVye88hvRrVsCMYmUK8glZcxiyClcjT7CGnJT0&#10;a/UaJImWI6VkGTkro3/v8xAfxd6W1rs48vRjPqxNaTOWzvU67T97nelpf1BjQeD9gttM13o/Y/MH&#10;Tdmn2Qz3rM8qZ1eQkNObhGw3L2PoyK5xhdYyqnrjijgycsJlibiZHORm+j9nVSJuXJpEzrMCD6Rl&#10;4/bYEnzq/rtw85oM3EZoGbPz31Hw+G+hk2UgnTVXPA8k7H4JkYgWmTmL4A+K4fYIkFewCvkZC1Fi&#10;dyBpz9eReuIXlM59dH/k5EtjcNM8RqWXEYqvoXuJwSdWxuKWVQlIOPIakg9+H2lnfovUvV/HrXMf&#10;uBIcHl5JAYI9Jzn0PLaMInuWVbjl6pKKH4e9LbhdnZR7NmtLvfx7zFmbgcRjP+e0asyOLyHjOo3J&#10;7GGZ7R3bZrKss0Shr1YqSUw5EJJu1biKYXC9fU3Wa0ZBMOP4t5FOeZ1MqFqqS0V+7VpUmNNRSM6r&#10;V2Uhv3wFc1YqSDOg2EyF7cPY29L6r3DWq8bSufabXWeGa810/nvZ9LQ/qP23OCtRVTZci1HW2UxX&#10;klPMXpxA+pGckRziSgGn7yXJpAtT8WlCxdnkoLPpnNkrk+n4deQQbGXv+5G99TSkp78JozuLW9Y/&#10;86vklLlrkZR0N2y2fLgdBRCKE6GTZoBXvBpacTLcbElFbyEC4Qo0NokgHRpGQd58aKlA6gxZKMxb&#10;jcWr70fSyEmsaduJ7FeAWQ/cS3mzEnc/uBAZZ38HMW8lwm4+WkK1cBgL4LDzkJm7niuoq539+NTc&#10;5RyrunHxanyKgs9N5FAz5ctHsenOyuZbYhNzs+2fYoDF3g9Z4vFfzuxQhIBres/MvO8d9meorORo&#10;uy5DbEhF4fB2bmLvIkLOKlPeDMe/ZZl2EUrVycgkzZpUsRTF8jhUyBPg9tZcmd1wekGaQqjrC9qH&#10;Me7Br6Y3035m04/5qDZFld+RPnumq/vez1gNJ/fM0xjGO9L7Txp3nzOkP/V/RqP9LGBwta9XnfTT&#10;yxIIQYnC0v3OIQT79LK1+MR8duwKFLj94Gl4uG/xXNzIKCxtW2Ro4ArZ/KRYpDrqsHLRbciMvx+N&#10;9ZVoD9dwk1/bDZVojUpg1hVBL4yBy1GM+joJepsVcFlr0BiRo7lRA79fBpk4D+VDe6CQxKMmGEVH&#10;oxKlZ7+HaKMYIkkS6v01sJmZk8fB5itHcd4SVPpD1wpi6lNvcveTlLqM0shEIFKLUCNbRKoWvQMB&#10;ChISZGx9HP829xEkbXuJ0HYe6W5C6Wt5+M48+yB5eS34TqEqe+eLCOkXx+PG+xbjpodWEsquRN6/&#10;v9N5PqoxZM167Neoka5AtS4NEnsuqgxpyJesR3ntQu6YqdE7187ZfpEQ9gfIE23gBqnXslE88nTU&#10;GnPBE8T+/9NZrz/uvWzKWT85bxX9f3s6H5d9FGdlhYvdG6u8uYUZ6UxWucOWvWf08L7YFNS1+ZF9&#10;7nWEgnxE66uh16egePIEVtnaITXWwu3nw+vMRmO0Ck5CsTpPNSzbDkOTPQ8m0WqIrflobKhCe5cM&#10;vkAZ7L4iWP2FqO1sgHhoDBFvNfoaZIi6aDsVHK8iFz5fBXpGbDCqstEUFMAoWQtJayvstM/tqEZ8&#10;/D3g82NRXb0OZls5KstikZ69AnJFNZQ6GdcLSNTfioCDh2AdDxp9Jrq6bWiK6hByVaGhycQV3KSr&#10;NPQzzMGu5eE78+yD5OUsTqsTE2H6nIw565zUQhQbtaja+SQG9216m9NMt/zTP5px+4cyembu++Jf&#10;yXGTIbFmQKyPRwX/4WvHZEddSHuVrscmR5PGI6VmHTloEoR2PQozHgRflnxl1M1MDziVCe9l1yLW&#10;DPveL43rr/dhbcY0ySFm6gw/3abu+dq9kyPMpoKQVZxHUfzKGMYpY9NUMpvpWu9nLG12vXfbN7X/&#10;euPoLtksorWzlxGFpXu6Y8UyPJSwFkti1qBgy1FItLkI+mpg0ZfB46yBw0aoSDQ02ihB/rEvQ0m/&#10;gz4Ryvc9D6enHH3DRgQCVRgcMqOzS42MC3+GuTNEVFYOpTQOOlM2tM4C8Cf3wtXdiPTz/4ED24Ko&#10;C9agTpOC3f0WtHgqYdBkQCNKh4kcs7JwFURlG8C361AfEaFixyUkrfsc8h79DsI+AdKTHoRKkIDO&#10;dj0cXSEo9pxGXtq8K+2NZ3/KNXdYLTko58cgNv0heEJK+L1qdHU6uNn0My7+4VpBfkgRosDFysxq&#10;yg/WLvxWcxOzWYtW0Hbax3Qo0WfGPGYx7bs4jr7jMWcpoeiylRA3dSCT0KzUF4HaoYHTJoJy+wnu&#10;euw6waCIgt/vr133v8tYnlTI1nJNNznidfR7NfLauiBVJ3HTvKRvegwFI5MzO+v1het6e7fjr0fp&#10;6fumb3s3Ywg3hezvZ9Np7tS1p++fybj7uGZXXvpseqG3LliGxmYH5syfR8cw55yytxz3ir09H5ix&#10;6049N7Prrzfdpu97N2OFjy3GO2vJOtwyfylyanKhtaTB4SxB0thFCFXx8DZUwBeqINpYDoUiA0qi&#10;TGZbIVo6VBB2dUNnzqWoHYPSqnXIPPxtWInadvVqUdcoRKRegNzHfgmZsxImbwlCrSIEG8R0rgad&#10;TUr01CtgaPTDeORxZJ37OXo7KbJf/i26RnvhMxRhoEmLwQP7sL/fBNPjP0Rpwt0Q85PgMBWQE6dB&#10;VbEMzVEVEtbfjbBfgKCtAAG6d4OyAI0BOVLqR2GyViDr4m+R9gygMZUiPvkRFPPSIFaXga/Ihp2c&#10;Nm/6nLyXQXm8jJMBXGUaa/vl2nzp/2K2LEcMPkmI+Uk2SfeKBArAKZyT3jxvOdb2nUOeuBSlyiKk&#10;XaWd5VVrEGpQwGEtQOoTb6LiwEtoMOeAf/LbyHvsw80F/HFaQVsz0r5IzkuBrIq3lMufzMd+h/RL&#10;f0eJU/Yuzjqt8E23qcL0juOn9k/ZTPumbXs3m4qUM+273t6mSWe47kz2tnu86qyfXsK0ywqMDIbw&#10;uXkPXbvfD2pT6c107+849rr9M9ksQohPUQH8xAML4WysRx3pybq6Gngj1cgMN8NJ3/VdClhd5Kja&#10;DBipwBlJ01hdJdATrdWqE2Ey56GjXQcf0WMhoaHImA2TPR8aYyaC5KxB2m7UpnArjVvsWcg68zo5&#10;qw5N5Kyuej10PR0Q7H8Gvv4+KPuGsX88jFaiuF3NBg4FeEe+gqrTX0NPhxPuOg+iPhkaQwJ0Bmsh&#10;FaahuHkAGcnzsGN7I5LO/QV6onB5Z3+CEDGByiOvoihvDYp1IiS+DBjtpaipjAG/NhMGtxL5FWlo&#10;7/EiXO+DZ3wjt4jTVGHOeh5Yq/FifWYS7lmzit7bEqSS7p513/14QGhDNhX0jCf/jDWDj3Oz5qt0&#10;xRDr8pFTvhwCeSpEqmKUiJIhN5bD6xLA6+VDpS0gnV0JAW0PeCVwumUQdfa9zYmYCXom4fXJ37H9&#10;47Y0VjNMAYMtvpXT3YeiiBM5lSsgUGW9RzvrdQXs/QrbB0XE97Kpa85kMx3/QY2b8/WqvSNtctib&#10;H3kY7UTzbp07F7Pms7U2WXPBO5cBnCnt97KPct5UJcin6LwbH1oIa0BFKFqJBkLNWlMOvNEadPdp&#10;4PCXo2ejDf5gBRrrhGiPKtEaVcDmrICrrhZh2mayF8LqLUNznxbuYDmyzv8W+ed+AZuvDJEWGQL1&#10;YtKpNQg3qSEd2QRvWIxoixptbXrw9z6DjnoLcs7+GpvG6tE+2AzdoafROj6AbbuGcXBLK2lND9oI&#10;ifsG/Di8vwfHDmzEgT392DbWgKFOF3pbzTAr8+E2VUFCDhn1ijDR78fqZXdAWpMEk64IJksxynZe&#10;gtldCD/p5o5WHRTj2wHp5/EXxQPoeTYNTVtK4XYrIBl/DJJIA+WHHS6PBXV+C2QjJxAI2cDrGYBb&#10;n4piRQkKuobhctRCRzrdSZTcUy9BsTgWTnslurrMsFjLYDEWo72ZdLKvFi5nNfqbDBTIiIo7hRgd&#10;i0LcHH2bEyUQKofrVZR/v762LYOQjxn7zTpOTDXXTJ+vidlUV8PKjva3bWd2rYmIzi2a3A+NNR1F&#10;w5NcsxmXNtHgGmIolkjVv5z1RqZz7v4MBptq8fmHbyfqtIyOY0ssvPN+Zkr7vezD0Popm3LWK7WW&#10;axH7CmB3lKBnyEnm4qhufVMNqvZdJnqcD2egFB20zWohGlzPh99VSPqPhzpyxKYWOcINIjSMN6Jr&#10;0ICis6+jroUob68OnUNU2FtVaOoykOnhDPHJgeWob9egoVmN0PadUJ37LgouXNGO/X0RZNB30dn/&#10;QNXF38B27psIX/h37N49gJGRBnICH9rbHBgfjeLQ/n50t1kwPuCD307oJcpES4iCg60GeemLUZK/&#10;BvlZi+Fy18Bty0PumZ8g8/zPIWwJQyzcgDJhElqJ3vcRvW8dTYe/pRC7dzZwlVNM66qs1fD7hGhp&#10;1MEVMlA61cjKykBraxvWrV+Ihxfcjq1bt+G+e+9EYWEhYmKXo7S0BKOjo1izhq6dX4jc3Hw88AAh&#10;8oMPYd26DXjpxReRnrEUJnU59u/Zg+3btmP72DAO7dyKreMjaCOW89JLL2HxwgW467abwSsvhc3u&#10;wC233IKKwlzs27sXJ06cQHJCPC5duoT+rg4c2LUd9yua8Il8I8JeJ/q7u5GYEIfVixdAKRIgIzEW&#10;q5cvoYAXQVkxBS61HGu3fwP3ZPJxw7/dhM985jOYnadB8Y5j0DmL3t1Zr9eAMxXWD1qY368Z5fp0&#10;ZjLufsiBps7hKpJo+/R0rrepc9/TWdlCRQ8/DMGTv4fxxAu4Zd58Oo6utWDDO46d6Rofp13pKH/F&#10;WMeCWxcuRcHO59HcLEcdUdSkpAcQjYqRdumfcJCTRptk8DbySOOVIhCthX7HPkI7HaFoNSGkDK1d&#10;WngC1YS8VQj6spFBhd3mryCtWo4ApWn189DQZUKwRYHGHgM8vT5CYQucRL0b6oXo7rIihSJ/xuV/&#10;wrd9H+Qnvwrd4acRR9suHOxF47kXsHlTF0aGGzDQH8HE1hYEIgoKLtXo63fCZ+Nh61gdGkirymoS&#10;UZS5iLTsXUij5xCIE2GmIKTx8DikL9x6AoWbToBHTrqWNOwNJ/+BG47+GXjyNhwbXQmnRw/54C5I&#10;Jh6DO2LimoHMjhoU1rWi9PTrSElbj/j4eOi05SQbokhLSUVcfAIWLFiMqmoe1q5ehcTkVXjwwQeR&#10;nZ2L9LQULFy4ELfdditnGZlZqCcpMdjbjW2bJpGUkYUtE6PYNNwPcQU5+kAvwm4H7r//fnz6ppvA&#10;Ly/BhphYCg4xENaKsGrVg8jMyoGwuhJLliwmNrIRJWkJSDn/BoZ6KY/I/E4b7nlwLlYsXQy7VgE+&#10;n49Zs2ZDUFaE1ORkRHxuxB78ER4sM8NqNGDxgvkYJUlSOHkIIl3KO511qsLk/4qzsv6gN85fgU/c&#10;PQ+fe3gB0eB3IutHQciPYtOd9UbSrsuqlOjs9WBszIJgk5hbun5oxInmRjnyz/wAhSdeIw1bCHuw&#10;EtE+F6KNSriJBosMWQh0yFA5OAJrpwMNA3bUHHoOzjAPbQMm+JvkpGMLyUk1CLbqod6yD+mX/koO&#10;rEPZyW/C3alDuEOOqsMvwdPfgnBPEKaNG9Hd70Jrux6Fp7+LylPfh3tkmJzSj9Y2Kzo7nXQfYnI8&#10;Afx1UvjDIggr4tFH+/Zta0NnvQ79rSaECE3rCMV9jWKip7WI9mhRduxbsHsqYGz3IqdoJRavuJNQ&#10;535U5s6HRlmA4qq1aGhTQaLLJhStgp8ct47Yg8ctRJC0uaqvG3WNatiajNh5dBA2SwX8RHUd2mJ4&#10;DYXIOvoa0s/8GFXCONKdAtQFJaRPSa/ri9HdoMMGytc6B8mFiBTNFGh8dRK0+ij9jT1vo6zXW83I&#10;XrRRYHMRvQ4Q0ptMxVDpM4jSl0JmzkJNexjpT/wNmZf+xlUWsXOmU2Smwad+MyuUk95XxpHFo1KX&#10;eG07o9FsFM81Z31bAX4fu/6cqf/Tbapwf5hjPqpNpTfTvvezT5NGnbKb5l/dzpyabCrd/0qbqphi&#10;lV1sZMrnVy3D7XfPxk333c0hYYCQlBXUwTE3mupFKO4Zh7TZT4hUiMmNOhTtfhJuKrgqTTqS6eXL&#10;lBkIE8q2dagRaVUg0qaG3lQAnzcPXqLEkTZyaHIUycgILOFa+IjyOgi10y//DTzmtJf/BJOvGmbS&#10;SQ76toz2YQOlG6nXIhLkEZ22o7XTgOYWLYJRGeldFQKkeZXWCoSaDaSjffBEpQhQ4PCEaxDhnHYD&#10;JLwYhOh6UTre5xFCoE6DWJ+DxJEzyD78JXjrRFwttsObjzUxDyAtczGkolQ4jaXwRYg1eKpQIUiA&#10;2VWD5NO/hpIcQyZZj7zCB2B0lMLhqkb5zsehj+rh9tZifKMHBlkWPHS+pTaOjiU9Wx2D/PLV0A/2&#10;Ief0L9AQVmD/thbS+kq01dGzUNq9LUY0+GUoPvkNlB75Gke9tUNj3ALNvJ1PvM25piz5i0DO5d8i&#10;ZC+FhgKlyV0EgSKBnoX+q3MRDIlhspZCoMuZ8XzO6DpCSSYqVWmoMqRCaExB5pFvokq2Bhm8lSgQ&#10;rCdnZY3EZKyj9Qe168+Z+j/dbuZGVHy4Yz6q3UiFndlM+97Prg3RuqoTOa3IRqVw9s57/rhtqqF+&#10;FteNcD1qZDVo7pShe0CBdqKmk9v9CDcKUdcsgme0GaObPEh/EVDsOgEnoaLBTVp1WM/RYVZD29Sh&#10;xdhmL+laCXrGHfCQY0bbNFSY/gyjjxCH6LG3XY7krwLWqAhuRoGH7QiR7nXVVcNDOrau2wgbOZns&#10;4GMINfFQdumXGN4cocChQH23CfWkc910bs+EB0EKJMFWDaJdZvrWobHXAne9FC0DFoS71MQIZOjp&#10;t8JfLyBdXANnXS1aB22E9iYESB8H2ghZJckQazLp3jUwEyXmqTMpYNRgXdK9RPGrSHsr0RySQGsu&#10;hnJiE+TGXOjtJZCMboaFKL3JVU5BKhvRQBWxgRfgIlQc3uhGZ4MEY11GOAmR9YpkZJetQHbFOnjq&#10;xGik5wwHa9HVrMGWySDaKBClvkLIR3m7sVGB0S47NvXakfoSoDtwFpkvXEHCmSyH0DJKAaq/3YCR&#10;dhNc3mrI7PmQu4pRI0+EwVYIL6Wv95bBFCpHfuXct52fQddVa+KR+SUglwKYMVKCAnkMighla8wZ&#10;qDRSYLNnko69efY7ov2UMZRh9HM6Er2fzZTO/1Z723MxCj7dZjj+4zDuelfzfKb9H4ddo/T0HNOf&#10;8XqbauLi0H/qnPcw7ryPcO/Tr/m+xtKfsuv2TZXVD/t+rk/n+mvMdM6UTa8QvJGdy7ZToGc9pm5a&#10;tgGLSgVcM8yFr3ydW0s2gVA069xvwN95DuGBOnh274JluAfNrWp091khOvMteDePQNvXhpyz/wG/&#10;JQ4Z536B0sOvIIkCR87RbyDuVUAVMaOSpFAMq00mk/UPombfU4g08xEM5BM1T0dTmxzdvQY0Nkvh&#10;dJbBE6yhwFFAwawSbjKNNgNqQnKPuwI9XVr0deuwZ289jK1uZD7xV5Re/DH66oTQbtyKsfMnMDpo&#10;pWMrodNloZ2CXV+3AdvGfdi+rRH9fQ4EvTWoOvY1FDz2M/Q1ytAaEMJDbKOvS4+xQSdG+5xwGcqx&#10;a7wB3fUmnD08imfO78STZ7Zj//ZOXDqzA7u3duKLTx/Dqy+ew7+/+Bi+8+WLiCfWcfT4TuzeOYg4&#10;JllGx1DNOt9s2wkfsaRVax6CRVdKcuc7OL2/GaeODpGkUeLy8WEUXPoV+neOERA4Ye3vhLkzjKZg&#10;FVymfChqY2EzZMPbpOeaPg32Qmhoe3OnEmWPfgOVXiU3Flluy4fGXYJAqJZAkJhhWIj2XiMxuDJU&#10;tHVwrQAaTQGqBElwB4UkA0UEbHwCKAK/SClKquKwYv0DqBbkYXi8C8Mvfh/f+t5L6H3lx3jmuXP4&#10;5ne+hJdevYwzl3bDPNyN5GfeJJaZDncdSUpi074ISSxHMVzEoKvFcQSWGpKmJhTtugRzpApKAgaD&#10;rxSD27xoGzTC11BL7LYaoRaSmhEBqkQJyCpeBqUxjxivCDbWR4PO8zUIiH1L4Kd7dZOUtpH8qyAZ&#10;nPXUm8gXsn4P6VReiuDwV6CN5CrXYkNgaybm6KHzNbYcsnw4iDm+9PXz+MHPn8XotgjUlkIOUL0k&#10;c3XOfPz+D7/Gr3/3S/BtqRBYUqDx50PlzEVi7kMoE8RCocpBXUSOVgL7DiICZlcZZJR2KQFYlZnu&#10;w0V5q0/FuryHwCOZGZv7MD1zEb03GbHjWuSQfzBmWnj25yg++yNY3Xy673IoLOUQGwqQVr4KMpKm&#10;an8lVJ4SJBYtgEqbhShtqwspkHf8K5DzlqGmOYzSvU9S2f8n+N29V6XrmxBunICcWL+A5Hbm+T+g&#10;ZssB8Oo9qHSpkUI+mXn6l1yrDZOr7Jy8Uz/CnCXx/wLX97Lpz8XAZbrNdPzHYdz1PkBQ/8/Ytfv/&#10;Xwiu73XexwWuMx3zbvYWuFIZIVBl6o4bHLUkBnetXIq0i2/gq7/jcBVJk5cokEnhaaEA0hBAwZmf&#10;Y1OfCXsP9sE6thHF+56Bv90Oa0gAX7sWDnc+7J4yuCkgqFVJGCDFEqTfhfte4Crq8ymYsH4jtXvP&#10;w7tpCBmP/QKekRZuW/aJ11F4/JvwOMpx6GAPhvrcFFQrYQ1WwBGphitcBTUBh96aB50lF23RGigj&#10;VrR2KRGor8K2HTbUe9MJ4H+Aij1PwhtSwWrMR5gCfYBYfTspoJEBK7aOedERUWHnaBidA/Uwn/0K&#10;9hDg9rZqMT5gQ3+HAd0tGgyQQtgxVoetw2Gc3DuII1u78cVLe7FrogkDbQ68+vyjOErbX37uUbz4&#10;zDGcODSOpogR58/uhuX4C1z1AXuuFPo2PfsrfPHZA9g+EsDuySacPHsIm0eb8OBdN9C1g9izNYAu&#10;Ave9W+ogK1nA1c+xPFPvPozOthrklc6Hk1RK0FdFhKAaBl0OAkQ2JC1Rrj6wYtsZNEZrKUCXQGbI&#10;QY0qlZsCms3lriWAcgdYg4uC8oSHosNfQeGBl6HXVyBSr8fOvT2kYG0w2yvR2ixBBhEkjS4NUQKO&#10;Z144iS999Rm8/tNvIHz+FfQe2IpDx0dx6akDGN3aAEdQgE37WsDffgKWIB8qWzH8pGiZGmwkNTg4&#10;6iaVaoF+1x5knvoxHVMOc5gHe1QIHZUTiTGbQLUWWksRJBYCPgKP9LKVpDRTUc6WEm7SwhqWQmEt&#10;hMFD5cBXDZu9DDm5C5FH4JuY8RCqahORX7oGuaVxaOii97i5k6tqKp88ipxtjyPj+T8jI+1uqAn8&#10;nHVlsIRKqFwRwFuL6H6zYCAgVNE+CylanaMQ4RY1V/ZbqSzIzVlQO3LhauDD6C+DylFKaSixdVcH&#10;du5m1s7VTTN1K7NmQRMogi5SBicdLzKkQ2rMQqBFTmq5mkhGIr2bfHispRgiNS049lVobTIU+aNI&#10;SJ2HhII1SKvYgNWZC1AkT4eZ1auTIhWasgnYi/D0izuQQe866QtA5d6nIfNRGjsevTaJaQL5V97j&#10;rH74ryjZ9QTCrXJY6L3zNako5pNCVWdAbM0hskDExluK7n4jRMObUCNZj6C/AHMWbXgLXK8PMB/V&#10;rg8+/7IPZ1w+/heD63vZ9HfJwIrZ+zWUfVibfo2ZbKZzZrK3AT6d92HBlR07E3l8x3HT1On1xqYE&#10;uHFxPD61NIGMDRsgpz71K5h3n0BffwB/+8ufuOCi3/notfFE0VYF3FEFnGE5mhpkKDj7E6j7+9Ax&#10;4ETDkBsuUl1OtxBWnxhJpNSmhhsk0/nNfRGM1pcjgZiy8ugXKBj8E0Vnfobs82+g/Mz3ESBlGfbX&#10;QLPvHEoOv4oWUmFGUg/ehmo0B0QEenp0dejgD9XAaM9FfTMPJmcWgVEFYl4EQrZ0Cg7laKujaxAo&#10;jbWUw71lHF5Se05Sb0plMtSi9WgkYGkm5TY5YMfkqB39pKZCI93YRIpu55Z6lJeuRV7+Mjg8fMxf&#10;eDOp3gAuntqMPZOtBLLN2LqxEZPD9WhrduDS6e2YGKzD2aOb8dqLJ1F24Mt45YkjGH3xW3j8uQtI&#10;uBrwmCVd/Z3zxJt44uRmnDmykdRzFG0tZlTx0/HQws/i4QdvxZ0P3Ii1sbcjg54p/dQPsGHeDTB2&#10;RtBZL0AjPYtak4IggUP57tNQ12ugIfDUmAog1OQi9WVgvYTHrZ3gdBZgYMSGzl4dQqRI60gtecIC&#10;BBslMPRGSWUC2oAAdW0KDI16sGUyismNYZw5OY76+hrwt+5Dc7sGwU4XBWgN5KSMa0k1OUg9shoN&#10;qysbOnsBAWsVvPSbve9okwiOQA0GJ32kBOsQaZOjq1dMCu2nBOy5BJBV0FFAFxszIdJRkKdArzIV&#10;0nsuQ2OvGlJrGhatvR05ZetRKkjFmqR5WJ0wF1pHFapkycjnb8B6AtKYzLn0PwnWQBUk+kxo6T78&#10;RAjkRLhMTOVdVYes94WBSEg2KcCE1l3oP3kar/77BWzcGKH7EcBN96uvq4InRNfvUUDtzoPcRYrf&#10;nYOvfIOkHX0KS5ejVpYIkTYFcdmPYGnMvcgu24BSYQxXE3DgUDd0OlLWpETFlO+WAJW7NhGKJOtQ&#10;JY0j8M6HUJeJ1Wn3Y0XyHXQvi7m+f+WWMvgbpRDJUuj5KlClzsbypAeRnLscpco0xBcvQnRAD7Un&#10;j0A/myOVVicRAiq7ViIYlX2broyNo/eYSKaj8sBqQJqc2YhGpHA4+HCRHzojEhQINkBOhEFYk0BE&#10;Sk7kq5jyPY/IUzbqvDWY7LJAqc2ARB2P2+YtewtcpwLpTMHmers++PzLPj7j8ngKJGbY/3HblBKf&#10;sunveao8/Atc383o+ksTOZu9LB6zl67GErmdGy604QIXU/Cln/8RfUf2o/foPkTbLByoGggA6xok&#10;8ERkEIztQZC2NzdJ0USqpL2XrNsKW52Fc3pOsZHlnPg2avY9RyD6a0h7B64xbGYMfJ1tPjj0WQiG&#10;pDBr0+HyC+EmZeYiFRBpqoWvroa2VSFQJ4SaBU9PETffjHnLBOz1pIpaKtHsJqV68efX0mXVneXH&#10;voa80z9ExeEXoaOgESTw7W2oxI5JB7wdTrS0G+HzlMJFaihiy0dzWExKVYetk2GMjfjQSs9j91Sj&#10;nZRrX6cdPa0WbN4YxeF9/Th1ZAwvPHUULz17DGUFMXj83D7sP3UI/U++iqcuHsCWx59G91g3B6iP&#10;vfISZBd+gujEBFKvPnvw4tdw5OJJvHJ+M47sH8DEeB32HxnEo4c2IjHpYZhIteubbMhLuh1BezHa&#10;G2oRJVIQbNQigWK+ZHAAmqFurjov8/xv4DEkI+n4D5CW+AAcbgEqzv8cTzzahL5hG5GLGlKFDPR4&#10;cAb48PrKkUiqh41lTHgeyD3xOtkP4du9Cy6PCGN0LzJ1LsqFiSijwJ8vjKUAXw5nowjGYAU6Rk2Q&#10;7nsUpfufh81XQfckhtFVgty9LyPjib/CZo5Ha5sQ9k4/3dsvuQ4AgQi9QwJ2g7MScmMx+Io09I16&#10;EWlQYMfuFg7cGWCwGoqcygTk1SRjcewDmLvydiyLux/z196BhLwlUJhLUFQTC7E2B2X8WLhCQiJY&#10;ZZBrsyGQpiAh7RFkF6yAzlwOtaEMlfxUtHa5wKvNwt6tXVhO5eLA6YP46hf2oatdi46d/eAPjSH7&#10;3G+RceZXpKp/iuxdz8JMoM0+L7/6HEIBIiVuHjJzFmDV+nux/9BmPP7EcRw8MAwfKfamdgVsjiIc&#10;2OmBj0CKDc/LOvNzJD/xD4wNqmHt9iDr2HeRdPZXWBU7B4kVa1DrKIOJSEm1XcRVx+Y4tEgpX4JO&#10;IkN1DWKu6lhNaaqdxXDXs+rsMoSiYiIFHrTWS7F5yEll6jWuRoSVJ+0T/4HWoAIDE71EfhxQ6wog&#10;UCcjmwgAX50Ot6cGUS+RM68EblslDBY2EUAVLO5y6PQ5GO63QC1IREuLErffddtVcL0uuFxvHzZo&#10;fVSbfs2Z9v/L3t2m591/Z/5x15sBoD6MzZTuB7GZ0pqymY6/3thxHxZcp9pVZy3bgDkr4vDJZbG4&#10;eUUs7lqzBtlHvs2BXgoFH/b52re+jMauAHpGWtA13IJmCpR9/W509DjQ3mmAM1iLunohag9cRAoF&#10;auH2Uwg5i5D59N8RW1OGouKVFEzlqNl5DqHtm5F14bcQUZCNJ3XjP3icu1YiqZ+c839AxZEvI33D&#10;Ldz43byTP0HiC6SKjNlo79JxgzvsxNa3bgugkZSJi5SpN1JFAVMNPwWnIAXBqC8fBUe/ygWZ7PN/&#10;ROkBCvKX/kDA/Sask+OoPvACgex/cIMqUghQWLW0eGAcYW8lyjadhOL4i+g4ewlZpPpKEj4Hq74A&#10;BnUWrPYy6EmRbOx3YfemBgy2WXFybx8Obm3H+eOTePrCXjz3xEEc2juE8uIE1NRko6AwHnpZDrce&#10;rsdShaIn/gTj4WdQeuL73MCS1ZeAF776LC4f2wjD6a/gq08dwr5t7RgnMA+Saq8qjsGSZbchqWEQ&#10;G8we1FbHoKteAe9IH5JIxa5afiNsnipSSKmoEcQgOe0BZKXdjRpdOeK/BPD1PPD4ccgrWAqhJBmV&#10;XgtcTUaEwlKYLOUw6rKg0uUToShA9qW/wtTihsNZDYutDEZLMTSkTJuIYIhkuRA9+gpXA7D9wAjq&#10;Ws3Ysb8Lgq4OKDZtQfmBZyDadYqAVQp3WESKJwt+Il8CeRYUTRHkkTrfOtGMvl4vWlr1RJZ43Kgy&#10;l4+Plg4jwlEtenpdcNgrEQoKMURg0dqhJ3Jmhr9ej3nLPoPY9IdhpfNyylZifcoDmL9iDmKzF4FH&#10;9y+zlGJ95iOkpHOQXLAEjoiICISEwKIGl5/Zh/OP70IHpe/yExDt6MD2PT3o6nFR+nYqTxWk/tMp&#10;/9ZAasiEzkHvO1gKuSWLwL8IFRv3IJeAdupjI9XcWM9Da4sQjQ1SvPD0UfzoB1/Gy188S4AnI8Ih&#10;5chKna+Y6xDFqqfLaxOweNUszFtyI0oEsVxVbGz+fNQSicsVxcDaKoXOUoIgqcnUy7+hvEmD1JID&#10;AylwqyEXE4N2dLSo4fEJUFIVA7m+EOaoHuVdw9y1tH093DjyqVldWJND8eA+2IwV2BDoR/mjX4VA&#10;FY9c3mroCaTNxkK0ExHt6jCRCk+DkdS9wlUMkTELNaSu9ZY8SNlwXFM+Pn/PZz8YuDK7PuB8HHb9&#10;NVigm7KZjp9q/5tx3/8P7fr8+TA2U3oft8103Xezj4uYzZT2lM10/PsZdy77vmrcdqbgGZhy/9dQ&#10;maO0l1C5XLoKn16+BrNWbMCs5XG4eWkcN03WLUtWIPn4z0ndfRmBtgAXTL70tZcR6bBAvP9p1LCx&#10;+wR+4bYw2trcFCgdCDaoUdekoW1mGLubkHbxb0jW6YgdC1FKioPr/08gHUeqqDXK5wCbtR1mHH0d&#10;YfkKTi2xKsmmcCVaQiXIefS73OIBGTueQ+7530OvSYOsuwtOYvedrUpEwkLUN4hQuv0CjOZ8CIa3&#10;wmHIQjGpoqzH/4nUq1XW1xsDU5t0GfyeSggp4I2MBtBLBCErfR5yMhdAIUnFmrgH0N/nJoAWQaPI&#10;hNVUBJe5FBO9Tpw8MYLeLhu2jEVQXbwee8YbMNHlxpYeH84c2IjnLuyHTVeNtkYLuttdiATUMND/&#10;lBdZtfdLqClci5iYh3HnnZ/Awws+g/5d4xAJknHm6Cauo1P06e9j6PKTOHm4F0MDNphM2SirSsOd&#10;D9yER5Z+Do0dNgq6ZYjLWUeAn4u4uDspGFYh6/g3UaGtRi1/PUyaVHgn+xGpF6GjU4b0/S+hLlSF&#10;ljYNN5+DiwhES7sKlUe/BtnoTvA6B5CtkaBAXo6Y5AchliQgf9eT6BzyoUYUB3eEAITAr7HFguPH&#10;t+DUiV0of/wNPHV+O6ou/hIZF/+KqomDV8gRBXmHNYfKgwIOnwRNbQ7sOziGwVPn4J/cioHhKDo6&#10;XGhtNZHpMUzqtK5JCr29EM2U570DbmgVBOZ1UrS1kopsM6K3045IVI2qyhiIauPQSffe36sDn78W&#10;1TVrkV28jJTrBq43rkCZBrWtAH5SznWkHt0RHuoI3MItCnSPuNDSY4GP7q1WkwsDga6V1Lfams+d&#10;46RyWWtIg8pVAKk1G8ZwNfSBSuh8VFY0RBCMJURgcrB1Zwd+9otvcH7BPl/7HWAc2QjLiecQT2WM&#10;leUkMvXkdiIMElQL49Hea4WHyKfBWoagV0jKt5bKnQ1BIgBOfzUUhmzoWl2QHH8Vwsl9yDv/O1jI&#10;t1gVc3+3BonkC7V7n0YgUAEjAXbGpd9zJCfLY4JFn45942HsHXTCrczEXiIOrJkl+/QvOdK4Y3sP&#10;1w7udArQ22tDQ50EYmEszIY8Ut/lkOmy6fmLUC5PhNieB7mzEBWyeLijQpgJ7EVE2j5/+60fDFyv&#10;D0gfl73jOtNthuP/Ba4f3GZK7+O2ma47ZTMd/3HYTNeaspmO/yA2BaTse2rQImdLCGSXrseNy2PJ&#10;EslSuCnTZ62Ixyw25+TypUgiEHC1+uFrNODZL17mgkf/RB3CPUYKmEqkPvHPa0DF2kwbRvrR0hmh&#10;gK1AWuZyVIbruXa2qWPKDrwCWZ0bRYXL0dCoRmLaAhRvOf9WGhQg+FtPQtnbhWQKCAwEWM9fJzFq&#10;1ttVrs0glVCAmtG98DlLIZo8iKJjX0XMq6RkxcuQSGpwKq2pttzrrYbAQ6XKgMmQAQ0pMb05BxoK&#10;ZgZ7MSQUZB9ecgtWxd6DWnkGsvIXIy5zITbE3ovC3CUYHXWjf9iOpkYl9pJS7emwY/vmZgx0OVHn&#10;V2ByOIQDOzpxdH8/juwbJlAcx8UzO7B3WzdOHRrD5PNfRwYpNnYflRd+gSfPbMbFi/tw7vRmpCQS&#10;oGctxda9AwifuIj+80/iK88fweH9A1BWxSJ2/YN45MGbsS5hAe57ZDYemv8Z3HXPTSgpWUfkgAK0&#10;rxY6VTYp5BUwkVqrD4uhb/SjUK9AuZDNmL0E+ftfIdD7G0p3PE75WE7PXkhKrgQuZyY3mWxW1lzw&#10;KNAK6t0oPPMjZNM9Dmy0obVdR8qlADYC4iCBn8VNStbBQ2e3G3uObMPJCweQRO/L7ciF0piDQJMI&#10;dgr8xTsvI+vyG/AGqxFpUpESK8O5J3bhwKltyLvwGzS3a9E3GkR7jx0NrTo4/KRencWQEokwB0Ww&#10;kGrtajOgtVkJmSId27c3YZSU7kCPFU5rCTcB07YJLzy2EnSSqu0gsCwtXomd2xtw+FAXTp8dwegm&#10;H5oIkHwNQq49N9KpgY3OM9O1gs0qbv1+niwDRlc1JOZs8NSp0HnLwKdv1slH7ylFEW8NUgoWYHHs&#10;55BYuBDlsgTwnBJkn/sNV4uyjsp+zrHvo/zk95A5eQGv/+i7nK84girwCeDTSZFWCDdwVbdW1pOd&#10;TWDlKuX+1zUqUE8mkiTDHxAgHBEj4Kf7MxXD4S5F7eiOt8rvk/+AXrwOQVcJ/GEBbJSWVh0Hm7sA&#10;gjobjJSeJ8xHfZsT3fVqtATFSLnwxrWqYWZxdL897Xo4PWJYLFUIUNmx+5Vo7zQiQOAeqZfQ/2rI&#10;1LEoVyahlvKkULwBEmsuxLosBGn/Pfd8nsD107PfEaS4qjKmHt8lYM187DuP+59g0++V2UzH/E+x&#10;6+/1w9hM6X3cNtN1381mOv/DGEuDK1vXpTvdpva/Kxn7gMYW8ZkOrKzKl5uAmH0vX4+bl7H0V+MW&#10;+n8bgWq8xoOiM/+Buu46Ysp2vPwKIRZ9vvOdr1FAFcBgExD7t8JkF4C/cQ94e57mOjP1bRlC33Ar&#10;+gabsXmyGbEElKyKtbq5GxECZ/dIH1QTuzjWbWsLkRr9EYqFucgbPHDN8QWHXkAxqVTeziPoaeTB&#10;aiuEg4KQ11/FTW2pteRynZXUTT7INm5FPN2abOtBOOwFcNmKUe8q49j5VHrMWNsqqx4rscigkcfC&#10;5ShCUwMFMAIKLx1vNRdwU2qyib5UhlzEpj6IlPylWBJ3HxZsuAcL1n2WFE01XJ4q6Oi4dWn3Yt7y&#10;2eDxEtAQ0WDjgB9njo3h/MlNGBsJ4jOfvwFWUiO33/9v6CLw/eJTB/H8+V3YfuwIHt/bg4YtOzil&#10;rtv1KHaRctg34seWbivC7loc2xzFeso3y4Gz0ER9OH9qAk9e2IO1pAJ7zzyD17/xAr740inKFz4e&#10;fmQO0lIegbcjjAR6Pv7hl7lq9BZSZ2pNDng1sUiIuQey6vXYMh5CfUCMsLcGFlUWkul4VlXPjJuh&#10;nQAwN/NONJIK5IljicSkQWPKovcsglKfSkG7kFRfDVp79Wjq0CFQL8fYtgZYiUxVHXgBuqgTTa1q&#10;AoxiuMKVsIfK4amvBG/XGZTueRK1zUEK2BXw1VVDSmDA2pXro6UItRswuacVekcF5W0pXBTcfc1y&#10;RLr1iJA6dnh42LO3Db2DdiI/JRgbC2LzYAh8Xgwao1I01tViYqMLHa0aLF4yG8mZiyERpaCfQHZi&#10;MsidF2iUcuNf1VSOdASW3k4tZM4yUqMlkFpK6Tom2MMyGD0C1GgzoaVyoSEFp3GUooyU8eq4O6Gl&#10;Y2WqJPzyVz/lfOGDfP74xu+Qz1uHCmkCqWR2HxIYnCUwkTpm39F2JczeCvCUKdBS2bVw42MzEAwI&#10;0UX50hyVoz0iQPb+V99Wnq+VayrnrKwzEsm+Q1R+7VS21yTfhdTMRVi07PMQSjMRIdUvPfoCLOe/&#10;ihQ6jzU9OCdGYfGKSNnnkcpPROW572BtzB0or02GXJVO5KkU6Ye+CYkhBWJbLpGODMjIx6pqVxDA&#10;/xOffWje///Albuvq/fE2bR7ZTbTOf9T7Pp7/TA2U3oft8103Xezmc7/MMbS+O8CVwaobGKAKyvu&#10;TS1tuQGfeGghUg5/m5t9UEWKTWPIh87NR2uPG+6teymQdXFB4lvf+TpcAS2xWtYOZoSryYWCUz+C&#10;eN8TCHd7Id17EWkX/sQF+BoCx/UEeJva5fBu3QzD2AR4x7/KDQNZkbqAAiQBGwXwSLgahY/9CLqu&#10;MP2ugafNhtpjrB30HzAOdcNpp3uRrkNjM7F6aypS6B7tbJiBtwQCCoiCPefQWl9LKvCPqKH0Sw+8&#10;hLzj30HB3peutTFNWQoxdUNvGNEWIfyRSiiUiaT0yjDYbcBgpx4eUq8txMYDngrYCWhNlkJShp/C&#10;/HX34O5lt+P+5XMgNxQhnZTrmpQHsCj+XqxIJpVZFI+Vcffi0PERbNvaghOHh9HeZMTS5Z9FtSQN&#10;n3/431Dw2A+RSoI/me6JGQtsjIhMEjgdOzyB3edP4qkLe3Hx3D48e2oSj5/YhNEuL7YPuTFB91be&#10;2AabJhu9zVo8d2ETHjvcTeqQj2VLb0N+3jK4wwpohwY5ApH6+Bso8ZqRxdrG6X/56H5uCiX5yS9j&#10;mJ6VjZl0klrlV8dBWJOEwryVqCxjQyuEqMyby7Vnl+x+iptgoI2O95IC6uijb9bzOlSAzh4+8i79&#10;BONjLgTq5LB2h7nA3tKkh90thsmYjzx6p+Z6BTf5goOUa8bln8HhLIB0YjviqFzo2+xQ6jZgYIcf&#10;+mA5bH4+NxmDjVTjjl2tGN9UB72tHLVEACSGQm5Wzx4CyM17GuFvkkGtzcPRXd2Q6Irgr1dCw6bo&#10;zZ5HRKkaE6M+7N/djoEJHzdZRfOgBQ19JjQOWmEI8qEnVWgICggkSmGgvLA3KsE3FsLWpIEuLEWF&#10;OhehThs9JynosAh51etw96J/w5//8mfOD77/J0CxaTcpTTHE2gykFS8CX5VGwEzpEmBe/uJu+OrF&#10;3BCnSIMUmzaHSWnXo47AraFJjs4uA6JUzpqoTLu9VejqNqKdiEpbu47IEhGNoBBNlHdNISH4+7+A&#10;wX7XNaLI8jnn/O+Q/QHmA0+kd86+GYHb/qWX0TTohdWaB7s1nysXyU/8HRPjXgTDQjgcecg9/n0Y&#10;nv4hJrdFSFGXwByopPxNRBH5lSNchqKjX4bOlAGPIwcC8ssiWTw+e/ucmcF1OrDOBFDvZe8IXP/N&#10;dv39vBWA3//Y6/dPt3ccezW9qR6rb9s37bwPY9PTmMnYs0wZ+z9TGv9Zm94D9/rrv5dNT+M/azdR&#10;3r6bsQ5F041TnewcpjwXsRU11uOWheswZ8FabsUUtrjdTYvJlqyi41Zi1oKVtG8NbqW02CJ9bLL/&#10;G1evxSeXr8Mtq5IxZ2kCbn1oEdZYGlFw7CVUkwKY+ngjtWhs08IflCAUUSEc0cLtV8BH6kyiI2Zt&#10;LIDNU0vBUoCgT4IEAq2SR7+HtMtvcs7PTHzwedj72jll0kABqrWPgujgIKeUmGVe/ieKTnwXVgLv&#10;9Mf/AtNQP6KkLPz+MuSdeI2bKCJIKtXmIGZfL0J9g4QCLB8t24fpOn+CkRzc7S5BiBh/Q0MtIk0i&#10;BIJVpPrKMNIq51TxtUBD95MVrIeZgrvHlsYNDSk6+X0KKhWoq+ejPsKH05xPanoP0i/8hVMCVX3j&#10;kFEAX5v0AFbFP4ilG+7DoiW3YVXKXNy3+rNYStseWjAH8WlLMX/l3cgoWYc75t6ImmgdMp76J+55&#10;6BNIzF+JB9fchdyqRCwqJVC+DuynjAFt4rR9rOpuw9XtbPLN/cN27NrSjMObI0iLDCLk4kPOS4SA&#10;wDHoE8NPgGY3V6OLgnv6E3/l2jjZqjJsqi3pqa+h4+RpTql2NKrR02aE1VSCWmkiqqvWIuTnIeTj&#10;oaVBhi2bg1ygb2uTwe8qQPHhL8NrSsajZ4cwutUDNakWFSkiiyMTYmM2mvoNcLRqYSFQSqY81cvz&#10;IK7NpoAdhdlexs3db/NUEmjmI3voMIp3PY2Qp5DylQBTk0EqsACBqAgN7WoCpxQ0kko1uStI7fMw&#10;MlGHsc1N3Bpv4WYDKWQNpKp8OD1C9PW4sGkigr07WmBwlXHz+/NqNnDV3+1Ubrfvb0GkSwNXsxSe&#10;ZhmnPmWWItgjYlKhlRDq80mV8mEiYlNO4C0kEqUmpc1n64Sr1qOQTbLQ1YzK3k6ufX8plZ8333wT&#10;3/nDP5BA5aOW8ntd2oP0DDkQylLgJIAUK1O59mG1OxdSQxr09MyRUC3lpYabuEPtzIOxxUg+EYHB&#10;mAydJYvKMAGYqQBBIhS7N0fR3KDn3qdClgW/VwjhwCbknvsdig48R8o9FxZDLuxEIvo7KR0f+Ya/&#10;FOWbjqJk3zPcfU4vUx/EpnriM3/tqCvhaiTU5mxYiFzqTEUYJCIXjUhQ61OgrLUOylAFqozpyBOv&#10;h8KQBbOnFHdwvYX/Ba7X7Pr90+0dx15Nb2oIy3S7/twPatdf43qb6ZyP26bf/0z38G42PY0Pa9NJ&#10;w5X39e72dmCl89n9snxfsg6f4GZFYqvXrscstpoQAedNiwg8Fydg1hJ2j8w2kMXh5mWJuGlFMm5c&#10;mUQqNZ1bVef2pYuR8SqgdJRBR4Az9THaC7ieqwJVKlf1ZSZ16SInrqPA64yKofNWQmwhJekphoTU&#10;ozNUCac7n6vyne60+ef/gNY9e9E30oJ6Coo5F3/DtdsZJnehq8uK9kgVB36qg49zjm3pjFA6lTC3&#10;utHWQWzelYcQMX+dPpuCoARCtwqtHWp01VcgZfQ09HRtqTUDDlJFdrpnJ32rWLAiNt3aJEb+vheh&#10;C0ggGh2Bqn+QAs+bpHYzEAyVIkKKtb9XhZo9T3Cdm/JPvs71fm2qq8VwjwFhPykhbym8FDiidSJS&#10;EbWkJirQ3WPDcIcDh48NI68qFg8smYMHFs7G+pQFuGPRLUjOWYGVMQ8gK38NZFuOYWDQj7F9Y0ip&#10;ysZDi2/hlhFLOvBdzJv3SeTvfwF1F1/GtosXITn/Y1Kab+Ud+72G8mTrkb3obrZAEw1z7bidIQl2&#10;TjZhfDiMJ85MclXMJn0Fzp/eiuOHR+HZsR/FR7/NdVg5eLAXIx1GUnZtmBx04/iBHvR2mtHXroVv&#10;8yRcrlKuN/VQvw4xRHTY7FddY35s2hGAg1Qkq8r1BktgIeLC5hnlhSwwMhVKJEdlyYXamgutsxha&#10;WzayzvwU1Z3tkNM7sYdEkDS4MTpmgofKRn2LiMqOAD5/JbfSVIhAkwGOlRSd21dNxK2W3gkbSlWN&#10;sd0hBAgMIy1KDG8KoXfYC5W2kJuLVOOogsVfC4EyixS6hNIWkaI2Y3QyiPo2A2TqPBSXrkOY1Hv/&#10;kBdyXQERmnUoE8dB7y4lgJVCSQBnoXfMKVc/gYijFG5WxpzlqO8yQmYooOtlwuzmQ2mpQELRAlx6&#10;+sxVzwBq1Xw8vPYzkDmKCYyzkFg0D8XCDXBRGTl2fhxV8jTyiSJofBUwBfjwRBXQW6qhJPDOyHkE&#10;GTsuIm/Pc2huFJHyy0Lu4Ve5hVTNjUQaDOmkFAvhomt7vbUI0TN6PTzUsYlYXFXo6TZxs2dZbQXo&#10;6TDAbsmDSpcKszUTZZNH0UhKt6tVg9ZGGddsoo2oIejv4ToGXiN0VKbYbwaoU0CcteNZPBJ3H5L3&#10;voRiWRpyiaDwpMkw0fsJkAJvaVHBbMlB1tnfQqJOgIJULxvvKpInc8sysFXKbiMSPzO4vo/NFCD/&#10;N9r7Pde19SVnAOb/Cnu/+/mo9hbBeP80r7+HtxlLZ5rNdP5HNZb+W+A6w7Wv2o1XlSo3tyw7j765&#10;uV6XbsCn2GrUy+Nx63IC2XmLMYcU66fnk1Jl62suJWW6PJbr4fvp5QS2K+LpN7vWAswnlVW+cSMU&#10;tlyUK95SqnpzJSmMGgqmpXCFqqFSJyPvyd9D7iNnJZXic2XDw4bURMohtedCTixcRSYzpiEQyIXe&#10;J0X1lpNoCpcjGuajucOKzTt6MbGpE6WnXkN0+w5kXP4rp6R6mtVQbD6AWFI6qlOvQnPkSYS7PQgO&#10;N6Ov30JKxcq1aU5sCiDgryYFlQ/J8DiaxhuR99Q/IBEth8JEQOorhjtQwYGgP0xBzJwJT7ACkUA1&#10;MfkvIPPiG9DokhCwJiHj0m/RHS3ABKvOvPgzlI3shEgUy7XTHT3QhpZ6Cr6SZG54y8QWDyqrV0Kv&#10;y0YnqQ6PrRybhn0Y7LJhc48Hu3e0Yvm6OzBv6a2IkqKqVeTioZWfwX1LbsU9C2bj7rk3ESGRYe68&#10;W5DUNIb7774B9674HO5edQfWFSZwK3btGnFTkPs7gieehOnCd6+BK2sHu/TCUwjZeVB7LWiNajBB&#10;yu38/h4UP/knPHV8COeOjaPk0h9w4aXncPLoBOWVHLmn/uMaONec+hbER7+I/mYVhglQpdtOQmOp&#10;QYDUm7GzjiNCB8Z16N07iqZ6Ifw+BqSkFn2l3CTeYlsmgUM5dO4SOIhQiV1Sene/Q96pH4M3MMR1&#10;vlEaMpFz5hfwUvB10XlWSsNgyYasxQVBXxdskWoEmwSItorR3MQjQFBgoM+CrnYdkS0ZggxUydgq&#10;5JGoBGYCLLO/BNoWM4zOIoSa5egacKC924ZOOofNLqTTpBKQ6mBwlMMVFCBCijQSIBAgEBsaDyLU&#10;qMT2Pc0oJjKgUMRCaiqEM1BDxxdBZMwAnwBR4S1DLYGCmFSlm66rsZZCKFzHKVA1qXnWsz3UpMWa&#10;uHvxz3/+k+uMJNNkopQUfknlWnjoftmCU0y9s3Gl0U4N2ptqkPHoTxH/7+RH9hxUj4zD22NBxsXf&#10;IeFlwGTPg86Rj4FxA+ULPVe3EVEqb/VNcjhchZSPV8Zbs/di744g8wyRLSI7XPU++UvGxb+g4OQP&#10;39YR6b2MAWfW6R/DHJbBT8TF46yGzlhMJKISWnsl0jMXozkkI//4A9IuA31nnsLRnf1Ie/pPKMtf&#10;hvii9Uh5BaRKM4lAFcJMajuBnk0d1XKTXGgJYG2tVqSc/iWyH/sVbp2/4l/g+l7P9X8BXDmAmm7T&#10;rn+9XX/ux2ks/Svgyq7F/s9g7LirHY+YUuVUKzeP7waunfTmZRncZA6fXbYaKZEhFDSNQNq7mZzr&#10;TdzIZkx5ZAU+U+PGrPQqfO7BzyHryxRwnCIISQlWyuPx9W/RBvpIzQWwRcn5grkwh4q4ajp3uJYU&#10;YCV8YSk0nU1IffafqBjYBBMplbw9BFpsbGhPHwXYVEi16dCSYpHo0wncshFurkW0TU6BTo7+jWHY&#10;3HJs2tIO6amvoPTir7k2xk2DToR9QlQTi2czxfiGWtDQpODafZopWItGtqAxKkRntx7hEB/h/iAX&#10;WIrGDsFM4K8jtVS0+SinqFinHdYWlXbpj3Das7kJD3z0DAXHrwzXEXW0IevUz1FZuQTyehux+WFS&#10;w8lIJNUuqVgIt7UYzY5CqJobULnpFPLO/ohbjSA+bxXWtG5BfMo81JMaOrS7C9sn6nF6fx+++PxB&#10;CvJ6Ig/N2LatFfn5dGzc/ViRtwbJ+76MDSo1Hlg0G8s33A+9U4CGdhOWjz3JzYyTQSCxYfwJ7N7c&#10;gmdOjsFz8DSSmKKg55uqGhYceBF5j/0W1l2PIo7OYWMS2f4ECoRCIjzJdPzm0UZuNieWLywIs/1M&#10;kZQ/+i209RhJeZfBSyA4MmjGpnEnHL0NGN7Wgs7xOvR2SAkQRGgkJdxYJ0Vm+kPc/LOWQBU3xITf&#10;HSUVlwlHiAehIgM6ayUEW07A6S6DhUDQQYRH7pWQEnoTTlcBdKYr4y2l/X0onDhBQfpNWCNstYwh&#10;FG45C6E4BsWV66DW5XHz6bZ0ErCPODDC9dzVIeRKQ87BVxFqJYU74IKqxckNE1IO9nNT8rF3XEjv&#10;pSNSg/JDX0JPrxnBDgc0Y5uIHPBRvekIxCe/CO2eo8jc+wopSR6BGA+DW/zYujMMKylXMZGxGiJf&#10;AkcegWwOROY8COQpqNr/JFq6rVw5LNt+Dun0fthwmWd/zbkHKkkBewmgzp4dxf59bRgf82FkxIWB&#10;0RDOXtiCLdubuCErbF0uvbOAlOhvwIs2UFmsIjVdjNzCGNTw00lllsJy/FmYDTnwsRUvSWlGPBUw&#10;DPSh+uiXULLpBEr3nCcCkUigVoUwGw/sq4RanYH80z9EzaajqNp5kat6107sRZM5nesZ384m4N/3&#10;NNcLf6qKl32zMiHqH4dg97MYbdGgzl2BjHM/gy9QyS1cv4V80NLZwvXIT6RzNp0/gG2722A0loAv&#10;yybCVIaC7adRETaBp4onn8uAwRTHgX1mzwRE5INiUTLUhkLcdc/nPhi4vhWc3xkU/2X/OZuezzPt&#10;/6g2Pd3rbXqV9nsdOz29/0q7/rrXV/1O/WbHzmKKlZToTWyM6bJEbtH02fR7ztJYzF6yAotSY0hB&#10;8lCrScHzL5CHTPv87W9/g9WrvPrvrc/f/v5XHD+9gxhsCUS6dNQa0iG2Z6FKmwSRJRNGLylTYzb0&#10;FJhVplxIVcko3HEZHX1GNDRruBmITPZSOLwVkHREOWezTgxBYUwm4CuhQFRNoKhDe7sR9Y1GTGzu&#10;wOad3dh1YAThPYe5CSYmCHQDu3djmDtOy1ULsllmgvW1aGsWwDnRg6wLbyCJ0mbBIuvsr6CyFMNq&#10;L4ZUlgiFNg/ipgDEW47BWqeBwZhFAPoNBEhhtxGwN0QEsJJKKTnwFFKe+wdE4uUor13DDTPxUHDh&#10;89Yh4ufDbSLlq8tB3sYTiCWAFlOgnZhwEWnIho3YflF5HOYuvwNz7rkBW7c1Y/OAF0cP96OBWH/Y&#10;IcSZQxtx4tAw3F4pHl56G4z6Gixe9jmkX/oH1g09huT0hcgoWIOCihisiH8IC9beg3mrPo8HSOE2&#10;ddjw5GOTiCMCkEmBkAFm/uN/48hHx+QQB5rJZOz5uYD5+D8x+cQXsJ72Gx99GZbBIeh6u1Fx6GVE&#10;+yPYP2ZBNym/hsFGSLYeQ+XJV5Fz8Y9o7LFj4yYPPVMWHKTYqk6/hskxP4ZJFQ53aNFKQFR84pvY&#10;PGmBzp4PmTaVq9bVRHVQqtOQfvZ39C7+jHwK0mW7n0bFpuPII2XFZmuqGN0JiyUD8iY3KdcqlG05&#10;BScRJDflcdXkQSjaQtxYzsEWCbaPBTHcY8XGQRd6u0zcEBM/HesKVqGSyFTe0X+HcmwUeQefBa/J&#10;CbWvECL1OkgVMXD4KhAhIlDnJeVF7ya3fAUs9LuuSQKpMhVmZzkqa2NR3t4JdZBI3ZgXfGkqNlKZ&#10;3UIAO7QlBC0BoLVehOZRO5T0W+UkkmbJ48beyut9qBanIC13IQFkEf76179wvlJcsQIFNgM3YX01&#10;5aef8srfpoK7rhIRKt+BFi3EbfVIYuC//wUO0DL3vgyxhvzHUQGFoYB8pQLHTgzj2NEhbN3cADkp&#10;ZL2rjNTyGqR+4Z+o5a2CSp8HjbGAgE+IUFgEe5gPA5FEs6ccrfSOos0KqKz5sNB5bNVUCwG51ZYG&#10;SU8XXERse8gv6+skaAhWoHzXpWsgy4w1uWRd+NO1/1y1MG1jY7rZO+TKFv1n3zkXfgWzlUi2owq7&#10;d/Vi51gEaRd/j+LDL0NaZ0QVkXI2LMpG15eo0qi8FKOXFPo9d36GwPUDzi08PRj+yz66ce2y1xTx&#10;f12+zvQOp2ym4/8n2duUNKdUrxibEH/WsjhSqsn0nYrZy8lo2+yFy7kxp1IChYNHt3JBYHg0DL01&#10;h9RGEpx1JZAr0iFn84+Sk9cK4yGojecG/BdUrSR1Sc5NSk2qz+BmmzF4SsFXJ0PjKqLzs8ixSiCU&#10;JcNE3/6IEE5zKkoPPEeBKB81yhQINekorlkDLQUmL6mcukARBYrVKKGgrdjYh74hFSItYgqatI+C&#10;QmunCa09EezbNwDhvmdJJTgIbJtI1Top0CrhbDEh5/LvuckGmJNnnPwZ8g+9iiITDyp3DZS1q2Bi&#10;bbzaTNR7C5Fz/jdwtnqIddfBQ+xdFLSAJ1iLSL0A3X16eJ2FlM7fULHvGciFK6DQZJDaKuHGrrIO&#10;JuXVdK9la6BU5kJSX0+B5zfQHf0CCgcPcT1uH3rkJjw4fxZWr7kHNYIM3LdwDu5ecgtSc5fh6JFB&#10;7BhrwMGtnejdtwvbB4I4tqcPYwN+7NnehoLCWJSUrAFPWwhHnRKdnWYUKflIiL0TqWzeX1LL69r2&#10;4/4FsxDjaYGTgGH/iZ1IpOdmvYcnzl3CjpNHMNwbxK5BN6nax7i2UPuRJ9Cw/yi2DHkQGR2AZv95&#10;BCZ6UXHsS/BEJPAwNSlbj8wjX8PmHh2ag3y0EHAd2BtFe7cKK5I+j2wCCr4oCSpVJqrlmUg68g0U&#10;7r2MCCnPzQRCWzsV8JBikowMI+2pf6B89xOoHRiAoy/MARB/aBMpq8c5ENAb05B/8Q9Q+cVQ9nfD&#10;TKSMDYtyR/gwOkvg7HRCbi6mc7agqUlOAdiIyVEv+tstmBwMYtNIEDtJRYciMjS26xBsUsAWFsO+&#10;Yw96+gzc8CsLlT2pNpn21aIuXEJ57IPPwYM3qELqpT+j8tKvMfnYcTx2rANnTg1j26YA9uyKYnSj&#10;FXJVBnj8WNgthTBQGlYiVRJ6/wJlLHL2XEYBbwWqFIncFI8Dw17IlaRq+Ruwc+cQ50+PHhvC6IgV&#10;HW1K1LVIwden0rOWQ2jMg4PARx6xIeOJN5B96gcQ60ugZ+XUWgol69ncWg9hiwe1Jtbxi03sn8/l&#10;C2uf1JLCF1GZZLOPGYmgKo25UOhzORLL2lvZqjwuVyWcwXIUjh/imgoyiWDqG2wEfn9B4aOvI/Ps&#10;b5BOZKfg+PfpXWRDZyLQJbWbTOUrgd6TpcWB9kApeogIpD3+Jxgmd6OfymKU/CXqqkJ1xSqUFc+D&#10;wVEKm6cE4TY7qi/+kiPJJYpkItiUTy4ip0QupT4n2hoERBCKUStPRNGeZ7gOi/knf0zExkzvjIfO&#10;HgPuv++ODwau1we/f9lHt3+B6/sbA9RrRv+51WaWEYguj8HslXG4ZUUiZi1ch9vmL8fDKxcgr2QD&#10;zj22hwsCP/7paxQ4CshJSTW68ggYC7kOGXxTMkql68mBiyEQJUIiS4dMnw17lEdBJpXrycjaLF2R&#10;GmKfRSgTbACfAFVN4KOk4zRM4UjiuJU+Mo5/EzJdCqTmXGjZEm6hGjqfAMtfBiUF1UrJOjijlRDK&#10;Y5H32C84BszYMltlQ7//HEYGwmjrD6JrJIKWPida+k1cp5XCR7/DMWxjmw9DA2Y0tSgICLRw+iu4&#10;Zb7s/lK6n0yIlclcUNLTPRnViRDw18BhzoKudiUyLv+Zrq1BHoEK633MqsZY9R5rr+JvPgypPAVG&#10;Ug9adTbKylYj/suATZuAgvLV2FCZj+RjP0Fs50EU1vcg86l/InPTY0ioJjWz5XlUErCuj52LDSnz&#10;sSLhQSxfdxepjxF86QsncXTfIL745EG4th/klOehcT9SHv8H5J2duGfxLXhg/V1YljQXuXkroT9w&#10;EdtGg+jrdnPtho+kJ6CiNgOPLJ2DRWvuwOLVn0d86jwC8mT09TpwYFcHRnudKD3ydW4ijk0dUjRG&#10;FVg27yY0haTYSGpNtuckmihfhycCRKDWo+AkBd3H/wyphQeLbAOqDj+O6s5BWHRJsNhyYHCXgkeE&#10;KxiWIeDjE5ikoLmXiE2ElOBwF5GXdGTQO/PQO3UTiNhcxaTSBKhVpxJRW8UFbr40Bno2vaOlBK0E&#10;xkFvPtdD3O0pQLhJChulkfnYz2Aikmdzl8FAQb+Ryiarmq/rD8NsK0akUc5VWfcM2Sm4l8AXrUXf&#10;mAOdQyZIJ7ehdju9MwJrhbua1FEN3KQ0tQTWQjWpY2MReofcyEyfh6LsxajIXYqgqQih4W74D55B&#10;9RN/hKya7jX5ARQGwkj5d0AoSqP7KYSbymyVW47isX2QN5gQ6lBS+lXwkUKUiJO4CSfY51e//gna&#10;u6To6Fagb1gHOZVDc6iaFKoM0boqpF34C4S1q6Ej5euvl4Df1QVHkAcNPQtbJKBSlgixMQdVVGat&#10;lH7Z+AEOOPl1Hm4Bah8pcKerEBZ6Jj0pURUDR/IpGRFdPZHYBMpnXW8HBCPjMAQqyAeqYKJ8q6pe&#10;Se9KgFbyG5ezGNUDm5F35hdcFXGdMxeVu86isn+Ym6/Z5a3g0uAP7+B8gjUT1ROQ19vLEXFXEbmM&#10;Q3reEvCIaAWCAhgpf6otVSg48DK62tTwWMqovAbw5JlJPHNqCKXkR6mdkzASYVPo0qGgd+GndIbb&#10;DciqWUVxpxR33DE1QxMLaDME4Sm7Pvj9X7R35Ml1VavTjdv2Hvv/q43d31TnIGYzHfNx2NtA8Dqb&#10;6fgpY8B4MzOOZKzjqnw/Rfn1Kdp38wICz4UxuGXpcty0fBluXLaOvpPx6ZVpnN24PBO3Ll2JOQ/d&#10;BokuF089d5ILAj/52Q8gUcVCQAHPYM3jAMnpq6TfBZza5FSpPhM18gRi1umQGDMh0KQgs2QRxLoM&#10;SisTIi05NCkeBqR8aSI0JkqHgpC3sRaRDjk5fjpyTn0PFjspProGa1fV2wsIzIsgISZfq0vjqqMF&#10;1mo46xXw1QnhbxCDt+XYjNMLVp55HRWkbln7IevQk9O3i4I4DwYdBT9i/DYKACYKDqF2GQWoDIhI&#10;HSnp2kJVDJyNpKoCfApKpBAaHAhak9DVwePAJ5NYPMe69z4BlTMbckMyDBEllLpU6Eili8TxUMqT&#10;KfAuRzwFL6ONlPq2kxjeO4JCUhA5F95ABgUgyfnvIYsUb9qF32PdhtuRXLgC82LvwoLMVViZtgSX&#10;H99DSjuEF5/aj4bTz+Ds/m5M9HmxjUhDZ9SAR7d1IOvwV/DQms/j4XX3EmAuQ8gjx9qB87jj4U8i&#10;bs8XkflFEPAuxNJ19yHVXY+Cc68ha93nsSbmQfiCteBd+hG2jblhlWxA1tNXZm6SXvopjj3aR+qt&#10;FrW8GORmPIJFy24Fz1CFrPxFyN56AdLWAHp6jdAfehy7O4QY7lIj0BeEdOs+IiqkNEmdag1xWLDu&#10;Fjga6B23ieBpE0PhyKf3noSqXY9x1YE9pELqwqRUdDlc0Kzp6ET2yR9AQURNsvMkqvY+Db0+BxIi&#10;O8XliwgYyonQVaNw/8toa5FDrEjhOrto2KxM3ioc3N6IvZvrEfELKYiXcWXE4itHsJ4Hs7ccvkYx&#10;GolQKS15aKL7T37qTegNSaim8qgicM4tW47M4kVIK1iI0vQ7UN3Wgc2TTshYD2AiThspwG/rsWN8&#10;0AVFRzt8zipYDflQS9NQnLMYfvofDosI0Cq4SewNVN7Vqg0cAdMONiFzz3PIO/0jvPbXK8NszJ0m&#10;NHUpYXcWcm3WBnMGlOY8ZD75V+Sf+yURzwRUEjER0PMryNjqOrXadCp3hdBSfqndxZCRUtWSAhVq&#10;0iC25KCGyiFbEo/5m4KIq5WA2Ggt4siFnYhMxukfQ62OR5VgDdffweCk98VVzdJvGxFaex7nC3Lt&#10;amRcegNaUslt3hxEfNVQb9qLlKf+hnpSoA5PJZV9ItBEmM2+YmSd/SWKHv027PQu2hoURIIqUSaJ&#10;RVLNUgiJEJka+ESSs2Bz5KHg8PNcZypPgMdNxjEx4IBNlonJTgvURMoMmmxEAgK4HATQDVJkVixF&#10;hToJSaVr0DbswZ0ftFr4+uD4f9HekSf/g8GVM3b9KZtp/8dgM4HqlM10/JS9E1zX4kbKp5uWbsCn&#10;l8bgZjaRA9msZYmYvTSLLAOz6P+clSsxe+49uPXBWbj45BVQff2H3yUVmYz0gvlQW7NQIV7HqUex&#10;lhxemQQNsWA2nZqdApiKHE1HgY51NDGTEpGqU+CL8EkN5lKQyKJtJdCS4/FFsaRYqqAnhs06fliI&#10;MbPOSbWqJG4WHSsFGQtbaSNIDJ7UBOvQUilcx83aEmWMvlGCxkg1tBMjyCL1VLLnaZQcfAnFR7/+&#10;tjGd2rFJeH01cBDrbekwoX/EB2uLGwXnf4/hHjPqKPi5SUmoLLkweOh+CcBlpLBNpMjF8ngC3yJu&#10;9iQnBRxhkwd5Q7u49V4zLv0OaU/+g9RSFuzWREj7mpB/6BVSc99EcPMARvs0ZHqM9eqQ+Dwx/R43&#10;dHuOo66OmHj1UhTueh6JBNJs8ellWUlITXkYvQNehBo0mLt4NnKKVqLo6X9i8/5JbNnaQ4xdDdXl&#10;76CsYBnKitdhZDCAvk5Smvmr8eC8W3Hvss/ijrW345ZFs7AhczEeXnEn7llwCxJrSrlFptkqQhn0&#10;/UheAj53+w1oi4hRT+ok5al/wLz3NJyqVOgvfp8ANgV7SUHsoECXpBbgkRVzsHTN59DYrIPoxJex&#10;YfVtiIm5GxVl89DfVM21i/a3KeC1F8JD798TroQ/XI6yvU/B481Fbv82CrolEGmSIWFz5JKilTvL&#10;IAprYTGnIPvSn+E1xsNEJMtG4HCleh0oOvYteIi0sFoL1sYu9MupnBWipimMsD0JUq8MWgKQYKuC&#10;W76NrTbDFsIfG/Fg344mdLZqsXNXI3YfaIW3jxQlPbtlbADWiAqd9aUoOvoq5ck/kULvRh6qJVVY&#10;SADBQ7hFCgdb65QRI2kSIvV8dPdqEajjcWNG+/pM8DqobFLwLz72TZj2ncTJk31UBgrpmmp0t2kx&#10;3MdWXdIT8azmxpOyGbXYhA9+KrfVykRuFRi5PRc1BOjs8+j5/dB6KrhexGFXDvKoTLAqWLaerFhL&#10;Kt6WB0VAiFJZAjezUlOPnpQ1qVt/JYFeCQREasuJ0DpJ9bNVcjS0jY2dZb2K5czXpAmoEsZAJd8A&#10;YUCPkvF9RFLTITNlQVZnQPHGg1BS/nm9NUQ682A2EMCS4i3bcZ6rqs85/n04WJs2Aa+d3l2YVHPO&#10;idcJlCvAN2VCSEDPaneYoq04/UPknvgadJYMqJUZiNbLkXzoW1eqxIkUs/Vwze4KbhpL1qZroHsv&#10;O/gyAX0aFLZqpJBPZZ38KXwTQ3A6y7l3OL45CBWRjSSKP46mWnR12bBxIoy7Pur0h/+X7Fp+TMsf&#10;Ztcf87Z904Ht4wS3q2n9PwPs6+xtgMr+T7O33eN1+XU9uN5ExhYZZwA6e1UCZq/cgM+vXouVmVm4&#10;85EF+MzchzAvfin45lJit4Wc0//0Z69BpY2FSLKemGMt9FTALZ5CyAmAaqQboKGgZvGUoUYSj3L+&#10;emhpv5GCrDvIeiymEgO+0t4jpKCgIVYsUMRT2vmkRInlszl1SdkylaejfQpzNjS03R6ohFSbBhlb&#10;0o0ChcGaTw4qJnZbjeZONax0PSMBnpGuZTLmUgDJ44KVnV1TlwUTBT4VBQi9Pg9WUhB2DzFqUjou&#10;+pbK08hhy9DcrER9SAi7uYQAoBo+Uk2BqBC1FPiYUjYSkOopOFjZfdJzdBB4VO26DE1ngO4/C65g&#10;GTwUGFjAdnkJDFJvRyVvPbx+AaKUTnenCkE6361JgCrqhvKxl9DVWguFkUiHoxTbdzdhbKMHtaJ0&#10;pGSvRuKRH2FNQQp6+xwo6pxEas8etDcoMdzrxLFtTSh57GcY2xRFxFuJ5BeA7MPfgWH7QUwSe8/b&#10;8xKM1Vnwu2X43P2fgJoC1MuvnsOCR+ZAqyzB+ph5uG9DDDcDFkc4CLiWJi/GvXfegK1jIQjLV+HY&#10;Zi/q2DhQDw/q2kQ0haXobzdh7rJbcO/CWXh4/myk9Y5SUD6M5OU3YsGnb0ABBdBtfUqcPtGLTRNe&#10;ArpMSCifUxt7kH3qdaRf+jvKDz4Pj241gdifSbHoYKL3bKQyYyTAZJ2F+A1+OB2sE1c+kaNnuJmc&#10;HJZ0iFVpKAm6kE7/GSFgQVvYZEPW6ddhMKWhnEhWmTgWbP5fW6AGEgYE9ByWPUewdXMIG0e9XGe1&#10;MKsRqauFu15CCq+Mq+7VM5K0bT8yO8eRW70WA1tCaO0QcNeRNFjgaRAixIYJkeLqbdNg995GdHUo&#10;iBBmIXfTYxBIEiGRpkCjzMaWLQFEmjQQ772AAJWhhmYZOnsNGNhohz3MQ5FgLacyWdWqn66tmNyO&#10;vMd+icoDzyOvZ5jzsX/84+8oo3Inj6i56THZqklFu58AjylTUqVl5FtsjVW2tBubgUlL33UdKliJ&#10;dLIORlpPKXiaVEgpX1XuIm6Rcg0RUS0Bq438R0mkls31yya78IT4MBIBsoSqkE3EgNWeiAMKUuvZ&#10;qGuQw+Nmw8+IyDpFKDn2Feh9Gmi9Km6yCS8RBb2FtZfWoGL7Bbh7m9FKylTnLULBuf+Ai67vsJYg&#10;FBSAR2BeQWDLOiDqjfkI1onQNWCBjMg1T5nMrRurILWcR/lfuuUUbc+k8vI3IuS53Nh3AeWHixvK&#10;VMwpbwH5YJkkDhoiDJ4WIiBhMVw+Ae7h2lz/Ba7vadfyY1r+MLv+mOnGgGW6TT/2wxi77pRdeR9X&#10;tv9n0vz47OrKMVeNDYmZbm+7x+vy63pwvdJRiZQqgeunFsTiM8vXY2UZAYm3BMcPtJObv8k5O/v8&#10;x89fJ6dMJTBIh4ScQU+gwCaZZyuxmK3ZMBAoWihQaqngM7Wh0WTBZiG2TGCkIEdVkaPpSIGwqmGD&#10;u5gDzhptAgyhEggNyVBQQFXYsiAg8JGb02HyFkPnosBgyUOlJIabgcVG6oEpWh8FKSsFBzkxXAVd&#10;U2XPI4ZOQEAqQKXLgIy2OaICOi+Ozqni1t10e/kIkQOypdgaCUibm1Xc+o+RkAAuut+2JhlGBmzQ&#10;qrJgJOcPUOAxkSPXEgnQkaM76F76usT0XClocGRwbZYybSbkmnhSYXmQdNVzK4xUj2yGSLQO3oAA&#10;dgpKG2Lux6p1n0Vp5ToCWRny8pYgo/8g3a8SNlIZ1RSQb593M+Yu+SxWrLsXNbVpBK6LkF6wFFXi&#10;JKwg5VnBi0Ubq3bcXI/L57egjZRsb7sZE11aDHYa4e9vxb5T+1BE9/TEmU3YxjogDbUiOX8Flsbd&#10;j+TMJXB7xFif/Ag+v+TTmLP8Vty68k7cuehzKExfAJ9DhNzC9bh33hw0ExHIPf4aon0hNJNiyjn7&#10;E6To1agoX4mKp/+A8qR7UFqyDj6vEB31AiQ99nN49Gn4t5/cgD2Hm0jdpcDU347M3S9CJouHP1IL&#10;izYJMhUpM1JcIWcGN2Wk2S9Ec5OEm3Sjm57D7a2gd1OESKOEgnUpFHoCK1JFesr34s1HULj9JKSm&#10;DOh8ZdB4SPXSNXO2XuCGq4jCOgKtdfQeKlBSsQrlxcuxhUhGF2sjbuSjsa4c6gOnILEQiNB9ZxSt&#10;gUZViJ1jdZjs92H/1haM9rhxYm8PDtDv/dtbSXETASPSU/notyAidWd2lqK3x8zVFrBp/DSkujKz&#10;HkZM3J3IyJyHgtzFKN//HHroeR893IMo3Uvm0e9hdEcYzkYxyqncuFulqKZvtmQaawdlw4hCDQQM&#10;UTGefuYU52cdQ27o/BUQE9hICQxzjn0XUnM+ZEQaBORHUtrOwNXfooCVwEbF2nEJqE1Xe9ZLCPDZ&#10;uFephQgDkVUJ+R8DWgX5ERsTrKG0FKRcdfRbR6SXdRwUkmJdmXoXYgsfQR6Bf4UikVOxXBv6ka9w&#10;i06wd2YlRer3VULYHEbLSC8662Tw2cpg0hJYK4nMWcow0KilYxh5LUJR5SrYQtXQkc+yFYv8bF3e&#10;CB/2EFubt4abCauoehWqVEnIJbKeSra0aD5WFs5HlqkG6aoyVMpJxRr5MLeHOJ+ra6lFxplfIJ2U&#10;fKFwJflRDeReAcrdPPq/AbffPm2GpunB71/2/8auB+nrbaZzPohNB8H3MwaMnPqk32zYyy0E6Dcv&#10;2kD/N+DTi9djFu27ZdFK3LpwOW0jcGTnkLFOR9xE92y86VI2S9JiSmcZ3fdKDlxnUTqz6Hv2IiIJ&#10;S1bipqX0THTsTWzpNgLVW1auxWdWrcI9a+eiVJFNePp3zslHN7cQsDCFugFieSz48jgOWLXEJPWk&#10;NKvJEdik6TIKcnIxOTsxaIMhEzJlEgXRFKjNWXCEKjlVavYUQaxmVbtlsHtLEWwQINxUS4qzGN4o&#10;D81dSu4YEzFUR4BUKH0bXaSGWQ9iUszBBhEFt2LEJN5JAY/YOgUKiSaJUxyeSDUMrgLYguXEfrPI&#10;siGnAM4zJEDro3QCbCxqIQdsqh0nuKEK/p3b0VgvRTRcS6yaj4YWKakIPhxsPCYFeR8FECcxYpe7&#10;BK1sHwW7llb5leXnngJK9z0PQeUS2l5JSjcD5Ue/hNzHfoKSknkEjhu4TjghAnclC6REKtyuEqxb&#10;OwedPUasjb0LG1IfwUNL5+CBZZ/FA4s/j889dBO3oHZ6/hIMkVKNBgkIY+9BbNrDyC9YQ8Cvx96t&#10;zXj2/E48dX4Xjh4ew/0PzcaFR8cwQaDQ22REa0SKo0d68YXzYzi0owtj/R6Mj/hRRgCQ+WVgeV4i&#10;Fq69Gw+uvAP3LJmDR1bfgcScpajvMGM5Xfv8kzuRkPkI5i78FLSKdPjofaayNVaLluHo/m6Mjbqh&#10;ofevFKVg7erb4KDgadpWgoI9K/Gpb96AG14je/1mrDwVxYovvYCy9g40tkshVCWghrcQeWP7IRvZ&#10;yHV4MusSudmQnNYijPebYQoZoPBLiUjlkJqi92ArxpaNDsh2HCQ1W0zvNIPeM6mxie3c+5NMTKCm&#10;vx9K7QbkVC0lgE7ltrNOaWUnXwNv23koR3ZgslUE5/hGbqwoGy+sJrI3tDFI+TeCywdJXff5cPH4&#10;GPZuacamIR+GuizYNh7iJvHYuacO2o1DKJg8Ab5PDdHQKOI2n0Jx3kOwkPrS6HKRkvogCnIWwGYo&#10;QiO9sy3DXmwZJcBmPZA3N0C08yxyu7eicuclFEw8ipTH/w7FxCZoZOu49s72ViXWkzo+fXKM87n+&#10;UT/X9inTxcI8OcBtO31uN8RsQgwCSxFTvER+REQg7aTAy0UxXFulktSpwkZgTODKQLGWjhMRwSyi&#10;vFcQkZWQnyjIj5jKY+DGhg6pLfnc8nRSDRFiXSF0ZjbLWR6UdIyowcUBmZ9IrtNTDY+fB414DWr7&#10;N8LmroS43ouMS38n9VoIkTKD3lsh+W8FHO5ymPVEoOg+6urE5P81yBGu5SbMyJfGoJat8mQroXfK&#10;h9ZUjJ5hN3ykjovFCcgUrMeG0iVI5q9DGaljtgg7m/aTfdc0u1EyMMLVsrDxtLyeHpQPb0XmHiJw&#10;TvLfdhW0hgKUlK3GnXexNtd/gev/GLseTK+3mc75IHY9gL6nsXMINNnEDHMILOcsXYfZBJZsLOms&#10;pQkEnIlkSZy9tS0Jn16WRMCaQP9jr6jW+QSu85cQsJLqJlC+iZQpsxtXxFC6dMzyRHxyZQb+bUU6&#10;bl4Vg9sW3YXNT1Kppc+PfvYakssegNTOHDSBlEIa12FIokuBzprDgV4ZbyWEinhYSd1GWyWkMFJh&#10;NefCRE7uD1RyUwEabaRqSaFaWG9ETyHXnV9pTIPZWwg1qVN3PVteS0LqoAyRMClKYrcGOt9BwMnW&#10;BdVo02CiNN0Eair6HaGAEiK1GibGW0+//QSAPYNG7jomAm8G4GzFEx1b49GYgSpzIUr3XOYYt8lG&#10;AclTBg8p1ma/CL29FvT2WaE6/BQ6GwWIknrq7NPDHaqC1kXphUshNqaiVpNIz5YOKz139eRBrvdk&#10;UeECKJSpyM59BHX1tdCFlFy1nUO1BgpdPILRKgwMKNFG+cI/8iziKXCWb30MtWO7kfYK6LxFMNur&#10;sC7uQQKxW8CXZGN8LIKDbDrAIRfqW3RIS5mPhfPnYMGSz2HJmrvAq0pAfUiBBr8YTmMpVi2+FcOk&#10;tp59bBMaHv8KTm+pR5erEoVnfoq2LjNszV70790J4bN/4dpvd26qx1JSqRkEPin5MVix/kF6p6WY&#10;S8A+f8ltSE56BJfObEVrkK7RYIRhdBJjPVqknH+DFPQCZGYsgFiQTCC/FGsS7yI19hoXeO3j/aij&#10;PB8YIBVN1hYlEuLJI5WUQ0BQyPXMTXyJQE29DuEWMVSkOo3mFNTsOod0ArvMqvWorlmCnHM/gioo&#10;pOCehGLKZyuRJTeRFj2RsbQn34SoKwSxJo62V5H6SoORdZLxU/misiQzxpOy/iFy+7ZT4H0TmRf/&#10;ivxDFHwjQWhV6chKv5uAp5ZTXZLNuyCUJEJJSijs4GFTrwvdjTr4rVXY2GvH6aN92DzmI8AvhlyW&#10;iEBTFTzBbJSFrXA1CtE5ZEZ9kxg7tvoxOubhpuLzuCvQ3iBGX4cWnfR/C53P1nWN1skRS8/f0mbG&#10;5JgXo4NODPSYsH1HPcYmAlQWc5B+4a9oICXb1MKHy5OD4oHxafVEwOPPnEVK6Xz0jAe5/xcfPwYL&#10;p3ir4W+Tg09l09epgITKPpv6k1VvsypfVuUtYdWmqhTIiNjVt0iQ8/QbMFoyUaNI4aqT2dJ1ElMu&#10;SmVJkLE1gIMi6J2VqDJko4IA0N6uhXRwAN6wgsinCHIVq6FhnQhLIVSmg6dIg1aSQb5aQmS5BgZz&#10;NtIu/hq1YSJKdJ1mTSyB71+4MlDis5LfF1E8ySC/ysTalPtg8lTCFhZA5SxBpSoVlUQISlTJXLV3&#10;/skfcSCaefn3EDb44KBYVKLJROZjv0aGVYmiicPcey4iklZw4XecXzYMsDmdiUQTYbnj/yK4fhxg&#10;9XEbdz/vU/X8n7EZQfSq3bx0PalOMvrmhrqwIS+kKK8stxaPm1cyMCXlumAZZi9eijlLluLmhQtw&#10;2/LluH/1cjycGI8b58/HnFUrMGf5QsxZdD+kHg26h1vR1N2AOzIrkMeXIE+kwQ33Lab0EvDZVYkE&#10;2htw2+I1WJKUwk3uwD5tnQ7ImQIlpio3s+9UKAlYDY48rpu+N8LjOm/oiUGzdlEdOZODwFWlS4OF&#10;ANfmLOJANdokgp9AipmHgNHiICXqL4Q7XAZ/QxUFBjrOkwudnwAxXEjOWwUfHWt1FiJAQbOukZQk&#10;KT4WxLwUTI3OPHJetuRVPh2Tz80Ly4ZXyBRxsNM11cTgdcYsuHzl0NK9yXWpqBjajPLjr0I6PAyL&#10;lZ6D1JCJFPLk9jDGN3lJbfJgthRzQzQqjn8Fde1ybviFg/UcbRVA56NntsRC48xFfTMPtTuPIevo&#10;90hxfh682lh4QxQMfRVwEZiw4R+yBicpqGQEghVIeeoNKIXLYCQFwJSNx8/H4LAHyTnL8dDi27Bg&#10;6eeQmrkE69bdiycu7sKRff34+ovHMdRtQ3rC3Sg+90Mc2t2Lg3s34uyj49x40y+c24YvPL4XJw/1&#10;cj1RJwY9aI2q0H7sJNIu/wP6C9/HgR09aD95Acv5Vbhr2QOISVgCu6UCsRvuhs8rQlOzAZ+57QaI&#10;pdm44/4bsXrD/YiJewgqeT6eurAbpw8NozOqxaGdHZDwiVC1d+KB+Z+GhIKatKMDVks5ysrXIX3/&#10;q3hgxedx74KbUFG9Dvl5j8BEhMVESt/MFJJDCJu/CumP/QGhQD7XFJB1+BsIN1TD20iKyZbEzfqU&#10;lTcXFlLBHCHyFEBFYGOm/BOTwqnVJCPj0Z9wHb6Kd1xEzqkfoLopArGTB6GtCitzFiNdmIhqYx5k&#10;9Urw5MmQyGNRq86AmfXEJdVpsZVyc0M3ubIoyL/J1YhkNtJzOEm5kXLaOuLB7skIBjrN2LutAR3N&#10;KvR3Gwk4Q1ApUzA25kRLpwwhKrN5R74OGQFOrSaDmxBfWEsKjFSWTJKA3Oy53BKBUVcuHKeeQpSU&#10;GlvrdP++diJwFjQ0y9HapqIyLaTfUirrRAxdBdxCEHpzJpSkNstqV4IvX4lq0XKuh7ubfMhEBMNC&#10;ZX3jrk7OP3ccHoaSlKeJSKjCRSqVfgsJqAxEZlWeUgjIH2Xka2oHm1aw+Mqi6vZCbpKF3IP/jvya&#10;ZaghNSm2FaFClUaqlggv3ZuAiHG1NgtWv4DUcB7KSIVW6bIhsguRSmSsWrQO5bJU1KgzuVWXqhXp&#10;qJCk0PvmkY9LoCFgVpoKIKK8Z4Qof8dTyD/+GnIu/hZiAuHs4sWUnxu49vHaqJ5iTDIyRWtRqIqn&#10;+8lEVuVy8ETxUIiT0NbmQu6ZX13pA0CWf+K7qOVtQKhRyuV/FYGv2l3CtQ/r6DkEpHZdRDBcg11c&#10;J7S8Y99FzYHncPe9rEPT1d7C/9PtrbGh79z3Yey9wGv6vun7/yvbOGe63kexm7nq26v/r1bXTq0Y&#10;c/OiWMxaHHOlCpebwH41V707ewGb6WgNVyW7prwSn1m+ips68NbFi3D76oVIqs5ERnkyEigQV03s&#10;4DrflFSuxrnLR3H63AE8+eQJnDq7D0dP7cFx7nsH54TTP5eI6dq8Eqwh1v7F5y9e3frW59UvPwep&#10;Mh5acnK+Og5l0vXI569EBRV+m6cI3kAFN9ZQqU0lgKNCTaqQAaHLU4IIga2DHNxPx5jIsSWqJKip&#10;oOtJfUqlcQReuXD5ywlYy+AjNWek4KO0pJPiKIaniQc1/ZeQotSRkpEFJJzidHNgSkDtK0WwXoDG&#10;LjkFRbpmfQ201iyU81eQ8nsQUQo8zeEKUnOVsBBwsqpbG+uFTCq2uZWAslOJyGAdNyQm4s+CgViz&#10;0pFLgSYdbEJyMamXri49No65EQyUIv/MzxCO8igfCITpODZWN0LXdNQrUNrUipLiecgvWQw/HWMn&#10;kA7Qs+tHRzhWLtFTsKpajcqaVZApkyGnvKusWY/YxPuxPulB3PXwp3DPoll45LM3QPnMj1F+4utQ&#10;jG5HU72cFI8GNnUB9mxpxMTlx7Fp1IeNG0MYHwnj4LYmNHgFePr0KHRHnsFJAmH/+Dhuv+MG9G10&#10;o6NVjyNbG5BP9/Dy8X7sH6tH0FOLuUtmUyAqRXLucuQWr8bCZZ8jIlIMg4mHR+bdhjvu/iTmzvss&#10;lpBiPXlyBI0NagwPeNBEYF3mC+Hwvl7kX/g5lPRctepcKBQJSD75KwgrVuDsuUmkJtyBlQopykQJ&#10;XC9vG5EiAwVwtqi7mYBUIIuDVJMCtSmTW8+WTeSupP1JREICdZWQUKDNOPsf3FSRsqFh1PQNcSsC&#10;sUDOvtkarpKuJkicfJS194DX3kYBmpSzOh32IAX0JgIoKk9iAoUKUyEyKpdCQ6RKT+WHvVvWm5yN&#10;QWbzSYd3bkPJyHYqJzwCQBG3YLpWtgaNTRJSng5uvdzhARs3XzOvai2OHepCe70EUSJfvaTcqoQJ&#10;qKTnTk59APmlayBVZEIgiOeWwdtMZWfLhBfd7Woqi1Qedh+DdvsBIpe1aO7UobVbD7bAvZmtkFMn&#10;wNC4nUCCD3tYjNpteykvhFwPXzZcxcQWe6Cyr7Jl49Fze/CPf/zjqocCm/b3QeYrgZiA0khlU0Kg&#10;WUdpG4lERFtVMHkr4CRVXUokV0TvolieiDJSrFWkBKvJL6uJiNYQeBbQ+5KwceaGXBRLk1AmTwGf&#10;QFRsovcWqEagTQt7oxz59MwKIlI19U2oi8qRWrMWi5LuQVLJCuTz4rAq7g44wxJ0DbiRVbAUGYVL&#10;kVW+CsWUvoDAtHpyP0TCeK7jYvnAFtSM7kP16F7I26LcGFYGsuw9s8k9dGZ6Z7JEmPS5MJOJJ99a&#10;O3nKRPseR9nRr4N/8hvIPv0zCCN6iLVEKqxFBMZqWIjweF1VGOq34ug+NvVjxdvHuf5Pt48LXN/L&#10;pgPddLD73wCurE3zGriSccqUdS5iK8UQeN68Yh0+SUrxUwtXE8jStRaz6tpVuGUeKch5SxCbk4iG&#10;Li9GxlrQ1uUBT5IOi68aVZJYTOxouOpmwNj2VvhbidX6S6HQpoBNbCAkcGRVmJZIBaSsvdFVCI07&#10;HxJjBjfzEZsBiQ1bEKhSISbg07EhL/Sf9bbVEpNVk1My0GTVtnoXARwFLrOHAiY5MqvutbPqXHsW&#10;LMEy7hgXgVG4rhpOAjM9KVipPI5Tri42wT6lbSAlKRKup+DGI9WYh7p6IaLNQjS1SSigkHoJlKDw&#10;0e8i78xrxHC/RsD2U5g7ffAEK+Eh4GbVu3xSpSJtEuo7pAg08FFHzxykwOSh63sJrLs71djbK0TN&#10;zjMwsgkkLKwXcCbq62vhJUXJliQTbH8U6v4elNI1qgfHoTFncSvVsJVX2HJxzcTaBwYtCEb4sNly&#10;kfTsm/C5c1FQspAcPh7yzbuQURYLfvUqIhMVBL4CeMzxKDjxTWQ8+UeI6ZiaiiWkkIhEUPBOeeYf&#10;8DIVT06fnjcPdz5yA9Yn3gezroCU18+4Ze5Sz/8FgxFSKvu/iKzBAwgQc495EVjzFPDo6a0EGiaU&#10;nv0hLDuOItAawLZt3bh0fAiZj/8DSY/+GgseuAFrGjch7cwPsSB2PopLYrF53I+2PXuh2n0B5Qde&#10;wd0PfAIPLvw04lIeRgWRseyspbCbBbj3rn+D28WHNyjGsrX3IRTSwO2o5ZaJ23pwDE3nX+CWkvOc&#10;eAYKSRbmrv4sFq/9HDd7Tt7F36O7RQYbKcXuVg2GxlyIDga5+WeHBvTw07vTKdYi7hWgyZ8Jfx0p&#10;e1YbQSRMPdQLQb2Ly3sXETEXHVu55RiSCXhTCWBLGuoIDAtR09oOlZSC9cRJlPBWo5bUo4oUrNFZ&#10;ikpxLBoIQNxEbAqL5hF5iwWPtwp1dTyMj9rA3/84SlX5XC9zebMHUp8O1Y3tSC/LoONi0Ub3XJD9&#10;INfLWBQ0IkDv0kRA5CKl5Q/xiQAUopXAtLPXDb6qFBJhEkrVQqSlPoi83EVQkVpLTbgTaZsvwEDA&#10;1eCvQObp19FI77o1KMHGLiv2b2/k1qRVNHihG2hFmNJji42HgyXcjFIMKEoOvUhKj3U4ykMNgVtZ&#10;7Xr87e9Xao7eeOMPOHtpP5r7zZAR6VST/7HOfFYCPgGpwkpSdqX0PnkKtjoUawcVIBKUcr3gS6Ux&#10;KNVmoIgUPKvmraHj1QQylaRQecYsFBFhLqdtVYYcUvvk135KkxRuIe2v0KahePtZ1JBClWnyIJSm&#10;Q+eogTqo5sZ/VxrKEJc1HzGZj2Bt2kOocqigPPIUqnlrUV69jpvVqUZN6RCYCgisKyVJFA+qUURq&#10;lFmNnpRz1VIU1Czl7jFXtAbpj/0CuR4t8ixVyPZr6H0vpmcin6M8YYT4GriSzyj9WnjUKfBGdXAT&#10;YbMqc1DnrkEvkcsmIuE5BLjJT/0Twjoql2169LXp8NBDd//vAdePC4SmGwPN6aA9/Rof53X+O+x6&#10;cOV67C7dgJuXx+BTK66sFnPXmlTcMncV5jyyhlTrenxiHj3zoiTMWbKCmGIpASaBnjmNmHcx2gbs&#10;nMOxz+WnTkBCissaJuAhcFHTfrmrAMEmMTfMJNqlgoUUor2uhjvGRt/2CCnGegp43kJILZlQ2HOh&#10;ItASkbJknSLk5lxSgvmkaJIpgKXBQ0HP5i6Cmpi/3X0FWJnClND98AyJENkyoCDgkeiSEWmsRubx&#10;b3Jtaw3tUtR3yShYpHJKNTtvLtIz74ePgk8dqbtoRICAswwSeQypG2KbBHAqCk5sfKrfX4VGOoap&#10;v/a6chiJQVtZMCGHYWMeRYZUCNUJnGLVE6NvIHBm4MqUgS9cSYGR1G2I1KWzCHYiC2wdVS0FCo+H&#10;lDIBrIOAnlUb1xx8jlO2bI7fFgKI9g4ljKR07O5ihEkdN7XLuDZbnmgVFNKVyD/7C3gpv1ibIs8m&#10;QqhByK1sk3/iNWQf/Q49RwZUXtGV2WgiZQTUNQgFykj9iFFPTm83F3FL0ykokJkoiOZvfwJr6NhO&#10;Us8ZZ3+EivwHECIlsnGjC/wTr6Bamsutm3l4WwMcHY2QTRyAeGQXLJO7sHVHDxIPfReZLwMqwQYk&#10;UDqrF96AnO8R+z/4LSxLi8VCUqqV+cu5ZflMQ6M4sLsVRnUmsk/9Eu2b23BwRxQmRT42bQzAbi9F&#10;tTgBd8+7CfNykpF66U/cONdMAp0sUpZ3EyG4Y+FNmHPfDbh/0U24Z96nkNayEYvn3oCyqlhkdW7B&#10;5JAN9USc3NYCOCiwtjdIYdRlUT4ISZkJEbSnc3kXsKdyZUpHZZctqJB18Itcu6eDiJ/fmYwkul+t&#10;JoFbXzUvbxHlnxYlsiLkpt9PoF/FKfuRESc27QhxqyI5GyoQbCeCU1+B3o16jE8a0DOgQumBL0BZ&#10;uxaOviYil3xo9XlEKmJRUbQaoz1ejPbZ0NGsgC9QAzkR0ZSn3uSqEIORaoSiUrja/Ug9+n3k9WyG&#10;RhSDWn4cyotXIpfAxGcrQW31GmwcMqOzne5no4WAWoBgHQHXiW8jnvKt9egJbBsL4vTRAW4sbV1E&#10;gmCrnPxRyCnN3DM/h9QvJULLerzHQW7JQUn/APljIcTmTM7Hn3j2DKnXUtiIkIjZbF9E2AqOf/0a&#10;0LChSMxP2BAv9s0mKmFjfrMu/41bZIHt17jykU/pu6ksltfGIf/I17njp4/tZsO1JPwNEPuMUI+N&#10;Qe/mI9dUjXIqq6xKuKXViPqIEmKnGkJ5AnLae0n5ioh0k6q2Enmul6FaQYRFTT4ZkkC46xySJs+j&#10;rHoRVqffy3V4LD71dYQcWVCrcxGfeD8SUuciOX8R4vMXQOYuQzbdY5pTj+zdzyL18DeRXOdE+sW/&#10;cD2+p+YUnm65W84T8MahRhgLpTgOWlMe1zdD2t/FtcfbTbmwmYvR185Wg0pEbYMbt6xI/xe4/v8S&#10;XK+2pc66Ol3g7CWxFLDmQXzm22giBp23/Uksk1qxde9BjO7ZjzmFIm6+TnFDPRqJfR09MsE5XI1y&#10;HRwElmxaPwcF97pWKXgTe5F77jco3XUZegIaBYGstZ5PLLUQOgrYRtYzl451E3AForVwMQVB354G&#10;CbSWIvhItbCu/2w8qMNTTqqrEFoqqGY6398sgIUAgKlWEynAal08sd5kiG3p0HjzCajzufbYCOt9&#10;6aGgcfhrkOgTofEQSLtyuF7A7mgN9HS+kdJhHZk6SWGyws8A0kLH+Um5akhRu7zlkCtSOCBUHnkS&#10;4pCOiEU21/OXVQlzSjpABIH18iWg80er4SdAZcuQ6SgtMalaHanstjYFB64MVM2k0JlybWwU038K&#10;6I4cbuKHtk4J+AefRcHeJxDx5cFDeRqIkqqmYFRHilpJxKBMsAL5lYsQaq5G1oEvofD0D6Ad6UP1&#10;lkNcux9TWGJTKio1qcgpWwGBIglCUq6sSivgqUFHkw4yXjrCYQEcJiInojhOrUROP4XKyRPIHDmG&#10;8X4HXIZC2HT56GtWwUbBwbhtN/bsasDG0SBSk+ci6i6Hz1uDsnM/Rl+PEVJtEWJatmNt9xFS6MU4&#10;va+HrAuqfZfQyarLDx3DxKATfXT9Tp8IEWMh8o5/HyNtUrTu242tE2Z0UJ4UHfoKykpJ7VWuRZRA&#10;hq0ewwUvUqprhcW4f/G/cSvkrHNE8MjKO4lElSK2KAF3Ln+A69E8f/ltWLX4BiSRMm2hd9jWLePW&#10;zfQaUjg1WEfqivWabiECFKwTE6kikuEogLirjZt6kgXNfAKjvEe/A0GjH3yPHDmHvwS1IgYmcyGp&#10;+3wEvQLUhZXYPlmPiT43jm+LQnb0ReSOHicw+SNytlxEVrgOxdUrKJ+JSFmoTFGwL4qGECKgLz3z&#10;I1JytSgtWY3+bicGu9zYNRjCgQErJrqMqKNyr2sLQSBN5EBeQCrQZS6BUpQKi64QPnsFVOoiJNIz&#10;yk0CbOkzEDko5xa9jydSU7LvWVK7xVCROmZlkw0fc9VXo3vUCIuvGCYisq56HhFbIpNhFVKe/Dv4&#10;gsXI56+BlMqmzkNlmRG/Jjk3hEbIqmSpvH/7+1/j/H3655t/JAC99DdYtNlUlgmogiJORU5NbP+f&#10;sdTH/wEL6xQXdz/FmFyoXWw95CIUkzJWOSshI6AqdRm4nuCGqAW8kAllvSPIGD+DnL0vIXzoEJEo&#10;FZKyFiBl7RykEkliwMunNNdYvSicPIrMs7+DzKuDgciXkQh90a4LqN7/NHJae1C57xyX/6y8TQf+&#10;t/2eZqV7LkHnzkNdoxTtBOgBVzXqoxLI/DquqcGoTYZkYg83yT/rWFjW3IDbH5r7vwNcObDjxnn+&#10;1wAeS/v6saxsOwe+V+36c/7fGLuPme2mRQmYTd9s6MxNBKb/tiwRs1bH4564OKiCbmL3amKFCvzx&#10;j7/lnOdnP/sBN96vrjeEP3BbgJ//4bcI9bVD7Nfgz/8ETl7YAwWBGJsqrp6CVf7Rb+ELlzZhgE08&#10;36iEg1guA9GWJlJj5KwhYsoqUxq0jlSUHP0yss79GoYODxzk9GyISdeQBfXNcmiarCjdfh6BZhnE&#10;mnSU89eBL42HnZw/HBXC62UzKtWgZnQP2JyjCn0GN4zFS0Dtb6qBJVAMpY4YfmsQMgJKDTFyZ7iG&#10;1GYaNPYMGJzZHBD6CAgHB82kIsshqFjHLW3F1KbFT4QgVIQIqV7Z3tOoiRigJ5UsJMAMtIhIpVTC&#10;TErS7irmFHBnJ1v6jQFiDYFlMgeqIkMyWQpslC8KUsxaCuQmDynYQAl8kUqwiR6EpIpc4XLYCOwt&#10;BNBtLXyUHHkZ2j0HOWUeoHsINlAw7PWCR0E849JfOVXAHJpbu5KCGa81Ch1dR0bqXqHLoOdOR2Vz&#10;G4G6CmlnfoZD+1tQsv9LcNdbESFGnUVAoPNJuGEfQV0S+ATEPlLujVEBii7+ARm7X0HyoW+jrVmM&#10;rjYTTPsvIiV/KRYkzYPJVYHy0odJWa4idTEPGtl6WFSpKHzqV1DLYhEmdd7UaEa0qx5toz3g7Xka&#10;UW8pAasMVnkqqnMWYQcb1mAtQ8Ccj+wD3yQSk4/CwkWwW6rQFZCi5Om/IOXsH2EeGcDE8W24f+0D&#10;WEvnrUy6C2mnf4PC/V/GvMpqzF86C7mbz8BCoGC05UPVFUFrn4ZUPKvurUS9OYkb9sLW/WTDJNis&#10;PPmPvs5tY1XYWae+B0FHB0dK5OKVyHjsD9x4aEHvAIpJgfAmd0LIW0VgKMKWNhmKz3wfm0jtuceH&#10;kX/+PwhUn+MWtO/rMGG03w2XqRwj3Vb0tem5Tkf1bMF4ImEl0nQCcyJ0rJnDmIPJQTu2EIk5vCWK&#10;vVsjOL03jMOPbsfWYSfa2lUIEFAW5t4PWc8Q+loMGKZ30E+KJ9DiwMiQFR1E4th6um1kLZFaBIlw&#10;Wt1Z8FFZtROQNvdIYeoLoSjoQNZjv0X20e/Rs7+G9HO/JfsdSka2ECj+CkbyCwvrDeuv4XrvGsm3&#10;fE21dB0xATGV5UYF9M5yUouZMFIZFxIAGR0piD/5OhcLvkrgKo7YkF2+mhvfqnQUo0gYQ8owm4gn&#10;+ZosGZo6GwQBJ3Lp+qydmrVZp53+NTKOfBcbhk4jrmEQmYwYEgBVeWywjm9CxrlfccshuoJaFAuS&#10;kVi2BhWkQlXOClTL0sCTUTxQ5EHZbOVmdsquZD25f4Mcemf5ongi4TXgV8WidMsZNHca4NGVw+uu&#10;RvqlP1OeuFDK20DqMRVW8tG0l4AN+ctQE9CRkl6LErsYPA+RigYf1KwTlL0UZfpMZEtjkLbvSyhz&#10;y5FdtQQJNcuQEfa9A2wZsRCH7bAo4tFN5aDJksMpe2dYhw4WH/x8OB1lXIez2++eNv3h/2T7fwKu&#10;ZEwJTtlM5/3328zAyoyNQ51F37MXraffBKwr0nDrkvWkWBcjvXsHNPpszmle/90bsPaHuSn0WFVO&#10;ZXMzMfdiOCwliLnwBg7+kDvs2sfgLoEhLEbR5uMcMHnDfDS2a2HzVpPjy2EnIBygwNG30Q/hxA5S&#10;WsdR3RSCkRxX5yhCrS4Famc+9KQk2bJMzg435KMTKDr+bRjafOQsBERWOk6eBIU2gwMRE51ntuYg&#10;5/T3YbOm03k8iEbHiX2eR+HW81xbWWVnHynNPPDE8cgrXQadpRBSAiEfgXgwIkBvjwFNEQnCzmqY&#10;ZJno7dBwkzQ0UnALR9iYOWLwwSrU0X+jNQU5+y9DMNgPnS4WTZ1yTrkG63gIN4sQbBdBYc2k+yjl&#10;1IGafutsOZDpU7jZoByhcq4tmKlcFx0TCuRwqlFjTCBVXY6cR38A1c79aG+sgZfUNNtXtvlRbjwk&#10;B6L0zZQV+51/+idIu/A3qEihsnxwEXkRShIgViRT/rA1MDPgD5ahoUkAv7eAAnw2BDuOI0BqxeLJ&#10;g7s3CmdngFsxx6uPh8ojgUiWgOradQSMEgK7MkpvPUTSdbB60/Dp125EV4OIlJwSyVlzoSaC0T+k&#10;Q8hfAtPW3UiioJJVU4j86mRU1rdgS6eOu/+QOgOdUQW8bNjC4aeh7OmHl8BFQ0o7ZcuzSGrdjgxv&#10;A6ziDPS3GrFnfzeWxdyDuas+i5Vx96BEU421xWlIKFiB+TF3IDbrYQ6oE+u2YsW3X0WKqBTZl3+D&#10;oW4FWpsJZIhQRaOVMNA7ZtM0supGlm/C8c0Qi1eDX7sGtZJ1qKVvqzEJZbsuo8ZSDQWBjFy+Htn7&#10;H4fGyYdclUIETwoxqUcPAXdnmIesy79FHfnACN3npkEPlAef49KW7HsGiXSdfiKmE/0B7B9rQltQ&#10;iXPHhrlOSD43qa2BzXBFyjHWoUbQUYFeIp1sXdCOejmCvkoK/EVcT95gsBL+CA8NnUq43cUQdPWj&#10;dfMotmxuwkCPHnpjFoSkom3OZKjH+zC2w0nKOJ3efxk01mwoVauReep1VLW0cnNO93db0EgkKqzL&#10;w0C7BcPdDtgMxZDXpsLvIgJCBCfkE2B01Iu+IRuBbAX0blK2RE40RCQV7gJUaZIgMmWjecACB5E9&#10;RkwSTv+eG2P+9W9+GaWiRJhDPMhJ3dobedDSO2AT8VfKKH+JDIuIVLJJJbjF1ongZuQtRLWIyhrt&#10;r6byWli7AbH585BctgQZghgUSlKIHGYglcqPVJ4Og4sHmaEAUlLQQl0uxPp89Gz0weEnH21UE9hX&#10;oWm0BRmDhyA2FmBd1iNYFX8vqkREcD01KBGuQsHOs1eqcul9MQBka7HKqHynnfktlid/DnOpbOXw&#10;Y8h/2bhWHsr7t6J49xfg7omgmu6hgMpLOZte01EKNd1HBRH9jO1Pc0NuFBs3XVG40wB2ygpOfItI&#10;i5y7NjumvG+S/GUnJPok6LpCuHXx+v891cIf1aZA8wN1hGLHTLO3ge1Mx/9328IrQHozAegVuwqu&#10;dK83LmVtrASuy+Jw85JEbizp3UsWwOVWcpPMs8/3fvB12EMVCBCDdRDQqU05aCT12NyqgjcgROXo&#10;fq4XHZvgXWlKge7oU2iNiFDXoqHjK0kd1cBMKlBtIhUZkhKQydE54ER/nwXFx76FxlYd6pu0aCRG&#10;HmqSo3/cBS05NE+bAJk1i5ugQddk5yacbyBFYPXyCaR5FEAEcJJSrWuUc7MFsZX+2XSD7npSwk0u&#10;UnR/4oYM6O2FBGYJqBLHcTO6KOn+vWxYjKeY2COpaFKrbgI5i4OCiItAzs9Dc70UIXLE+k4ttk5Y&#10;0EKEoLFeAoU8metZ2kSKgHViclIQUxJ7r5XEQB7WI/f8T7llwzQWug59MwVh8xXDE67gAp6OgraD&#10;BSt/IdcGXN8iQLRFCMVgD6z0/MKNE/R8BaTai+keaiAZGkcskZldXSKuA1HGk39Gpc8IqzoWvkA1&#10;wqRUbI4SWIgAaPR0TVL0MmUKFOo0GC15XK2AjVQ8m0FIrk0kNZuG0kMvw9FkIqZcTHlQAI03Dz57&#10;ESyGdHjpXtngd5liNakWNt1cBanAZGRd/A2yNj5MaiQBn3jtE9ykC3c9l4xFk7chr2geGhspz3c/&#10;iuzxE9CROhnZM4EESieOgtfJI8P4+vOH8NypMahOfhU+XTGKkx5GmN6h3UjkRpaBxJeBRiIt+7YF&#10;0RQW4PDedlL/tXhoySzcv2I21mfNQ3evgUAlBNeZL+K+7GQk5cwlcCmA35iP27+ahhu+fwNufulT&#10;yMpcAB8FdZ0jHcU7H+NUfcHmU8jc/wqk9QGUHXkFngYFVOZcbrIQHb2r4n1fQMSwASp1Kr2jbMjV&#10;KVy7uJWImJMUWFbaA1CTyh7tVBFx+Cu6to4ghd7FgbEAxrtd2D3RgKE2K7YN+7F3cyMObW/BaLcd&#10;O8dCGGq1Yv/mZuyh7eNDPgx0aLF5MoCGBhncB89hV6+emxf52P52dLYoubl+2wjMKjqaEQqVEmAI&#10;uE5tbLiYgUhZeXMvwlQGx4et6Ok3wEAk1EbHeaNlyDj1C2ha3TDTsRZTApHJZtSasqAw5cFqK0VL&#10;VIm2kxdQdfZHGD95lN5NHw7t7cBj9G6OHSZwHvFgciKI9g4d1yPWV18LCZULpTMXAiPlpzwWIgJt&#10;J5HHkhNfQ86eZ5BTthBvXO0kXCRLRVl/F6pUiQQ+iShhE7gY0yB1FHCgWqZMQrk6GdXGTOSKibyI&#10;SBkK1oNP5IVNc6iwF9B5ySij/E+tXo7M2lgUK9JQ7FQh7dwbKGpogaOvmVu1ibf3CcTUD6KoajVE&#10;2iwOZCX6Qohq13PxyEF5VMHOlaegoCaG1PQaZFavRTqlWU1AWzq0gwM8Vj6kUQ/q25UQhWXI6xiC&#10;UMsWFCiCgfJseDwM6ZZj/x97/wEd61VlC6OGNmAbbIMBgzGOxyfnqJxzlkoqValyzrlKFZRzzvFI&#10;Ojn5ZB/nbGNMBpNzaKCb1DQ5NDQ0zDf3PrYxbrpv39vv3n+8/z6NsUdJqqrv298Oa86599prIWXL&#10;kFHMAr0elB17ClXL5xFYPYTMF/+M+bYGtNEeBfmsZlcJFJe/gMKnf4pVEjvL1PC/A1mx5eAwZ8Ll&#10;LqWtrYejeRMKn/0l3rbpwP8fXF9bXr8M/FpwFdd5bXn9d//3F1GvlwFVAj//J0MIXgXat2wTZ1P3&#10;4vrNfGV51+7d8KVsWFu+evj7/PkZGa4vJVh0rx7xZJPM9jEwJBwtVGhNtBCMNCh44Q+oOfFB5D77&#10;GyiOPSeZYMHTv4WWBsI6EkMkpUAnFcvgoBeTizQso370UFnWXv4SFZURq2t9GJlKop1AEQzVELAK&#10;qBjKoKXKq52eg9uTiVBKi/6JAEZno3LvJBSn0eEESIk8nDQCYRokT4IAFq1CjCql9uGvw8Hvm1yF&#10;0NAwGMMlcCaraCSyCCglCPTUoW1Cg/4h4RykoaLNpfrkM3bzGYf1BN4GJIea4Y8UoeT536PxxNMY&#10;6GpC94AOHUMtGBwxSU/j/iEDOgnobuHwceZDcJNAtHcp5VGffhKSCEG/t19LsKAqaG9iu9VTBVez&#10;PahcqRp7ehs4EX8FD9sj3lELd6iYRENL5e+QDDeLoGrU56GoYD00NBJhqiUB/GE+u9NcgFSMIN2m&#10;pdppgIPK00BwCxBsbeIICNtT2bwHoUgt9NJpSkF1QlXUxue15MPOz9d3t0E7Niz3n8wiaLluE6r4&#10;HCU0nip/LRn/LpjshfBTJdQotqLAq0Zxyy5UFW9CwF0AJVVnw/En4bemo7p8ExzGIpw7NoiFsSCO&#10;T/jwgUfX8NxjRwk6g0hcfh6qi59C9Mg5LA+RtCSpioN1SMt8L+JUHYLNW00ZKKcBvif9HXjf5rew&#10;X2owNxfDoydTqHjqZ7j7jmuwx2GHMuZAZuIeVD2gwH2fvg3XfPcaWd731Nuxf/xOdLGNTPp0DPYZ&#10;sTQfRT+BRXhCv3/n21HSsI2GuACRIbccu8ZwC8J81mSsGckExxFBX0FjnLnvPXDpcuF+4MMYHo8S&#10;BA1YovqbYV1rL30Vp2ZjaKeBXTk8Cfejn7nqfXukC6cOJhA7dBDTx+dQ/fB3cHQpiqlRH46dmMLa&#10;TBJnVgZwYrEPE5NROOM26A6dhWGoHwnWufCF38q0ddE+B2KtlQhHK6WzXqJTiZE+BTqipVhejMHQ&#10;tFOuIBU98ytkEyBMHT6szHgxMOjCvtz7cPuWG7Ct6HaUm9PgFY50HI8rSxESJpJJqmGRJUaE9+yd&#10;dsBLcqknGfS2kkzFG+WRkUinSs6lCMe8I1JBgqzEnrw74SYRKLr0NTQNRKANFeLHP/0h/vSnP6HG&#10;uIuKNk+CaZ0pHRnVG6DxVxJgc6DgHCykuttTcg+25tyGvNqtcEQboLYWosSYAQ2VrCnZiGZ/OcpF&#10;Jh/aGaVXhAatQ7OlAAqq14pGgvDpZ1FBm2Fo3kcCWQqNtQQqUxaKRhdkjOlXwKvmwmfQSMCsSnmQ&#10;9/zPSWirEe3Qo165DZVUnYvDIRjsZaiz56GxzYyyK1/g/apR42+Wgf390SZEjp2AauW8JJvCnpmH&#10;euXZcKdhL2wDMRQ98SPML3Rije2tOvEsOgfCBMh/QdOxh2kv/hUlz/0CXZ6yq85ZrwFWUaof/i46&#10;o/XoYlsnnPno7tbD46vAO255K8H1/2VBJF4Ljq9Xn68vr//uf1b+O9/9q/LydwVIvlrPl8vrAzxI&#10;j1/p9StAc99V718WmTlm8wGpUt+2LQM3irIjDzfwO2/fuBEatx7JVhUu/ETiqgzWPTLhxvCYh0rV&#10;TkCluhwwIzgQRFsrmTInW4gTROzN2KkORZQRX6wOUYJjARWLiERS9sC3EPGLzBNUvpw8Xb0GhI6e&#10;oAqJojOmQGhcgGr4qsrtUKGzQ0lFpyaQ1sGdEJFRcqCy7CUrzeFkrIZZXItg3DcWQR8nSGu7joCk&#10;RlufVh69iXY2on1Qg4YTTyD/2T9ATwUbEEu5BDvhDJTiq5NMXhzjEV6iff06tHcroZ2dg7XTgu5R&#10;tkGvEr1DvC6/549f9UAOpWpRp94kwa7iwa+xHrnwJmp4Ly1E6rgoQV2co03yWk3+BigPX0SAxitE&#10;wzg6YcXopFWmBxOOUeJYz9C4CX4CqTWYjZLH/h7Gk5ep2AiuIutIj0N69Ip7aRcOIf+ZX8olVfXx&#10;S/BZMmCnCm8NVrJUIeAqZV80IuqvgZdKI9Ragy0734asvDuwa/8taFsckPs7tg47SUsd1W0hrI4c&#10;qts0qaA9JAQiYIY4RO/35GCIyiyv6DYa2TqUnv80DToNQJcaYapf18GDyKpLh0GzE4vzLjQcfhiZ&#10;HjL9hvvk0qQIlxgicB+m4T9KJRc4/yy8Vz6O+aV++GjIlqZDWJhuxeTxFaxR1YkYwnESBeHdmiJR&#10;i4q9PhrXxoMXoRtsQ0nNVtyz+TrMz/kxRHAwuerQEItg+86bkXf6E7Dr92Dfrutx+cIIwlQYpTn3&#10;YZ3yrXDaeQ0RQL1us2xPh7sEhRVbsDvj/dhOBXrP7puxvfC9SA0F0TC5LMmcWn0AJVWbCPK3kRwU&#10;yAhI3SElVqcjMvjFxaOdGO+3YbzPjOVJD45O+1Dx2I+weu4kHhFJ3qdiODafQjGB8fRCAieXE1Sz&#10;MRwZa0HDymmqWBe6OVd6uw2wTI7KfdaO+y9QAU/LZf3OQwty73Rk2IzxUStBlu1t2Yfi536P0GQC&#10;pm43SudOwyHO4QqntMWjME+NQ0eDX1C+Dq5ABRqiBImLX2C7rUNR03aYOV8srSxUtp5ELcIEVxGs&#10;385+93c0SiJqCZRK/4PWbhX8nNMu3jdCEPdyTEfaObc5p2xUlCJCkaFVLVWe87lvQn/8CmovfAqF&#10;JA6eh/gA/DFwLIkYwS2WPOjtRajXZkgF2GQjsKr3Iatqowx0b7DlQW3IQpMxB4ZADeIknjp3IUm9&#10;CnX6XJhC9TBH6lFrysT+8vtQYclBpmI78qq3wRdUIOBXQNnXByVBuGLxDPQkiYGYCoaJKejX7kft&#10;6Y8g/4HvoGjhwtUQhCwC0MQ8UMctyHvuX2B68CW5YtbA+xloU0SsZyWFgNGVDTPHsvhO1eEHkCLo&#10;i2XveFzHOdZAcm1CL4lq8dO/gGt0EPFAAzx8lurHvokEgTQZrEd7XIUBtp/62BWpUF8BVJEgPeUt&#10;RsvYnIzMNMr2DzqLSS4rEaDK9joLcNt73/HfB9fXg468lix/+/P/O8orgPp6sHqlyHq9VnWK+v2N&#10;z/0Py//mZ3olpu+rwe9fBtZXoyZty8R1WzNwHV+vJbi+eVs63rw9Q5a3b9+G9JoCgpsTZtMeOUl+&#10;97vfIhKtgHOijROySS5bxGnw+yYDiPRoYeOEDZD5JgcMNMJiz7AJAyN2pNoJckkVettbUH//x9FO&#10;ZlbwyDcQHmpFKCTAVYO2Nh26+80YGbEhGa0hyBC4xxyw+8vgjpURJDUELB1ZMic6WXNRzb3IPf85&#10;NGk3Q+XIgNqZJQNpdxHwR+bjnJgOjC0lMX8ohcFJJzoHqRr7Dejoa5H5Tp2+AgTjdQgQJO2+QrlE&#10;6xPP5qWBIsCI8IYDBL9YJAf2+UH0TFlh4HdS/S0yPGIoWYsQQTRKFSuMTYDfF44gwwM1/L1KegPH&#10;xNEaGv8wJ5TTWwB3sAilZKZdi70yrq/JmI5AuEIexRmc4LNP2dFBwHJTgfh7W1A5fQguqspkuAi5&#10;T78c5eW5X8KRclAZUmGT0SZTSnjE+d6EAcXP/lQGoWijyvDZitAeUWCY7Rp46GPwHT+PMRKh46td&#10;GOwyY0UEgB+yoouGKxJrRP+gCS5fEetTKusqnLc0ugNUvXXoa6uDrtOP6gc+h6B1F7Ll/m8xzPYC&#10;aDW7pUejwqeEWjh6NNwrw0oarDkYHbOjr0cnlzTHB6xYGXdSxX1OHrVwXf4o3FTdZw63Y4F9vTDi&#10;Qk+kEcvDbqQ6zfJ7qpZ9aFTvQXbPlDSAhY/8ExSDA6hp2gaRz7OTQFz4+A8xFi+W3pwOw365NO90&#10;5GOgV4eebh32pb0XtfW7UeVuxL2OW3HflltQWLWNCu4uvGf9m5FeuR27yzbjHqrW8ob9uOb71+A9&#10;LyqgUqUjyvqkUmqYTPkwUyEZ1Bk4vpzC9GwbTFc+jZEeM+YHTNj1CeD8ApXhyeMyNGThc/+K+2cD&#10;0uFrE9vm4qkxfOBsL6oe+Z5M/G566PNoH07CPdaGdrGFYNuLoud+Cos3G1YSy77lHnRcehQzwhkv&#10;TDXJfq4//gyKr3wHVZe+jMrH/xGFZz+HegJlq8gWwznS2t7EokSzIR1l938SOnMGlDqSrU41lVg+&#10;3ATkrM8BmoDILJONZpJIcQTO0VqFdhJGL4HVwX72kLwG2xTwco55YxzfXSqECaq6UAl03kJ5HCsY&#10;rYPDli1T+L0CEKKUnnkeettu6AMlUFizkVm/XtqNX/7658inWlXqM1Gj2MXPFCK/ciP/txH1pjRo&#10;3QUyrVyjPg0N2v2oauGYqt+IspadkgwUKnZiX9E6NBjzkIhXofyxf0TO87+mmqT6dWTRTm1i29WS&#10;oNqxcfd7sbPg/ajU70Vzyo1mUwmsnlo0rJ6BqqedqrwaSkcp7F4+q7ceSm0ejIY0WLvD8rhV8bO/&#10;Q6M2DU0kinkfB4oe/2cUP/HTV/dhKx/6BuqjVnn+1R1VwBWsg81eCrO1DAZLKXSGIlis5dAHTchj&#10;mwwM+BBfmEXV+U/BOHcYOm0+TC37oW/edtVp64V/JXEVeXb/CFuXhwq/Qfo02Di/jJz7IYKy21mO&#10;97425dzfMvb/lfJaUBXlVfD6Pwmuryl/631Zt/8CuL4WpF8P1PLvl5/p9e/9f6u8FlxFSMK3bt3P&#10;cuBqEeAqFO19m3Hj5k14xz3vwdvX34Z333kd7jF5ULt8EQMzQQJVUE6Qlz73QQJJLYwLC4gRYOo5&#10;kcTyr3ukD/2z7ZiYC1IdKuHvaoabwBHlpBbpl4YJrp0EAOPKCqzz84gEy2X4vFSwAvrFExjosaO7&#10;3YyhPhd8AzGYVk6gNaWVg1xEwxHLWiK+qmJ6ieqLYJ5qxtCwHQkCafmhJ+S+qd1bwkFeLvOhdosI&#10;J3ElBqYD6JsKYGjKj1GqiSGCqlB9OTR24vxpON6IOME+1qZEONGINirnziEzugY08nNuXy4mpj2Y&#10;JahqOwNo7VGjd8SCGNW4CMAQTJEATNto6EWos+1ovPQJNJx9DjECoTCQ/WME8i5hnDnpCbKBMBVJ&#10;H4FwOCDD7ekcVIjt9QRqHQbGTEhSWfeRPByctBD8/4zCZ/4Fuslh6ZovwExx6glYlg/BevAw2sbi&#10;SBEQvZzgYq/X4ytHhMqul8/iSJD9z2dikEpodMCCuUk/Ds76MEVysTDmxOm1FNWUDzFvGbqpSFLi&#10;2I+LgOQuRg/bqJX1tblyOMHTZNQqsaQt8tQWP/VD2GmYbDOjaJ5dRI1qB9yRIvjDeXLJ1mjegZKG&#10;LajXpSEj/W3Yf/zjuGfHTdidczcB7UZUVO3AkdVBzHRp0FS7G9qmXSjIphq0ZGPu3EHpuOYPN6OH&#10;ijIariSBUqLu6GNQHrqImitfgVG3F1oqHpMAbhqeLLuO/9uDNpKtQSr/aFwtjaPXU0jCVo3Gk89i&#10;KFEBzanLKG5qxBv/8ep+8Bu+8waSKPZJB8cuQUlEZCrW5eHGb5fjpm+VXF1C/vE1CK3UY+fH7sXc&#10;gA0PX5hke5rx0PEOnDjUiTNLYelEc2YljrFuI4KnLsJ96cOIXPkQVWk3FWoUunMfweqEB5dOjuLB&#10;+8dw8VgXZjlu9Y9/A0cW2gjS3XC586AJGtCbbELV8RcQce9DxZWvo+7wozg634rDS21Yo6of67Nh&#10;tM/CvmqA114Ij6sYnclmrMyHscxxfmw1iYlRBw4dbcMQX8N8vkoa88rJRbTo90NLsnHPtrdgR8a7&#10;YLRlyfHUnDTAROVqJ8C6CLC2UCmavCL1WyX7tUpGhEp2tWB4zoMixWbkabZBH6aK6vVDuXwORc//&#10;UQYRyeO1KjscqPXkUFVWolK5E5n5d0JDABVHc+rMOeifTkgbcvnB47DYipEk2R6d8vIeFTIHq9FT&#10;SnBVoJKEpqBuO6o5hqxU132TdjQKoAnWUrnmoI4kp5aqtoIg3GLIQ930QZQ//gPeu15G3ios24JU&#10;jw259QTG+l0wJdxoufwSHJpMzncNqus2SsAsr3o/QTyHz9lMIkzV3qZGYpCElSp3aC4BTdyBmtWL&#10;VMo1MHT7YfKVkTAWo2JgRB71EjGkixo3oFy3D2VnPwXN2CiVbYX0GNYb8+H3k7SwPjZDAexWksC4&#10;ARFLGRru/yjSXwK06kLYLZWwWSpgNxai5ujTrxIU4RSq7XTCxLGptuciFVZBF3bQRqf9v2NZ+BVg&#10;F+X1ACpyhcpk3Pz72vv4GfE/AY4s127KwN+xXLspHW/aJEIB7sObN/Gzm8Se6k4ZaEGU69bv5/Wo&#10;FFnetD6d10n7a0AX9375nuLv1y7tyiI+8/I9r19fSHBOx1s2b+b9NvI91vM+qs97M3H9Ol5XOC1t&#10;5jNs5bMQYN907za8g5/dlLkJ+U3rOLgPINBdi2hfHfztpfCmipAYUuDZjzyI3//hd3JSPP7oYQz1&#10;WNBHRTE7GcHYRJJqqhFlj/wjemkwol1G2Cb7qWJbMD7nRx8neJzAK1h/e0JJgHXCNd6PBCerP1nN&#10;QfQnTqxiKkcFOnr0SNBQjPQ2y7yYsWgRnMl6mYXfTxXcNmwmMy9H+ZmPS/UijpEIVVX6FFXMxU8i&#10;QEMgJme4TSUDL7hc5dJTua/XjJ4uPdIIlGI/LnriNEapZmwnH8TklAcTM17M0EiOTLk48RRUmjq0&#10;9xnRO+qEdySFqrMvIs4JHqI6T7Y3w0oDFaGiHhu3wknWH+mol16+jhDVHtWvP1qGcJKTscMFw0BI&#10;GnrhIZr1acDvSqeCVSJgS0Mx1YvWkoFQqp4TWyjfRhr6Gj5TFXQra3IfpmUwiQb9Llj9+VCODcJE&#10;Ri7yP4bZTyLYu92TJ71FK6jaFGV3YvPUbbAnitAZVOKaHxAcfnINIvpaZDfei6LCzRgjuegbNsgg&#10;GKN9evQKMhGpRTxSjd5uDQyaDPR00pCO2hAnQbEm1dIAC5JhNe1HKF7P0kDFkS+Naf3EPAG9BL5O&#10;qtvZaeRd+gKqytZjYjKMSo8Ft8zcidv334x1+96Nu3a9A/tK78O6rHfgDT9+A7ZsuxFWV6kMdpAQ&#10;BCdcgwivlYrXYXJQjaoTT9PYqaCimmhva4R2cg4eqiA3FZODBMDozEX19BoUSyfYZmJV4GqYSIuj&#10;SB5tEHtgDSMzCLDegSOHkPHBZbzn4zfhfRM3S1UqAPbOx2/BtV99I7LS3y4z/UxQZaaV3o5YRzMU&#10;j30XC0fHkLjwGIJTYxgd9ODkVESq7cZLn8YZfvbskS4cP9iKy2cHMTfmw8m1bpkv9uKFaTz35CFc&#10;Pj2EtqPHcHEpgvMXV/D4yR7sY93OLQdw/Eg7VlZinBNmHFqJolXUn21QdeHT8jna+zmXgpV8vvsx&#10;RqK6utKFsZkksleew0a9ETdvvAGZNdswvhaHT5ybbq/jmEjnWCRoDehhbLehPmyCyZALW0s2VCQ1&#10;Php+EWpRpC7bXXmfXHItfOh7CHgqoFCno7ppBwJttbAHiznfdDLQioio5Of/DI4c6Qlf5lOg8Nnf&#10;vgoCEmBsJSgx7kNGzTpUUOm5RBxmZ4H0tNea8lBStRUHst5H4pWPPXvfjm996yvSnuitBcgquRvV&#10;6v1478a3YVfGXXK1IpHUQqk6ALOzkASICpN1rjdmwk1CqyfYKEjECoamkZNMokCzCyrOibK5Y7Qb&#10;/4amoV4ZBrGW40bjKcemtNuwYe+7UVS3B4NDbvj8jWg+/xJqHvgqKmi3ip/4OdTnPkT7VwFtuB5l&#10;mmxYfNWo6BuDmWTT5K7ks5fJLDfdQy6EkhrMTIRRuPCAPActbJE4EiTAWiShz0lGUWXcD4WjAC0u&#10;qmU/CQrrW3PkEXlUSJB6cSrBaOb706uoCdiomElmzCVomD50FbRpL15pX3FN1fHHoD3yjFxyv3GD&#10;8Bb+vxZcCZxUiG8lmL6Vf4vfb3j5OIt0EOKrTIvGIsDuLQJwN+3g97bz+9v5WfE53p/3EsD6n4Gr&#10;AFW5xEuwvH5zOoRX71s2EVw3bJX1ehMB9U285lv493UbxX3E++kE4jTcvG49yo88SaNeDTNBSsVJ&#10;9InPvYB//cPv5cAXPxcfXUOYasCbqkacarSVamJ2NoSpcT9WltoxthiUQNrJyTw86SAgWQk2KgI0&#10;1d+IjQrQQhVCsKb6UC2fQf+AleCiRktnAJ44J7FQm4EKeGlUPMEquRTitueg4dQz6Bk3E0RUsJEF&#10;e4UXLVWMU0Qr6laj+eAJOQCLH/0hCp7+NSoufg6Fl7+B8gufgTdUhvrTLyLv+T9Q9f0WBU/+ED4a&#10;xqLn/kVmURkfs2KEyq3gA/+GwEiUgPsjZHGCiOUe3eEz6O1UoIvPMEwQTMTEEZcmvjZigIArDo63&#10;JhUynKHZlSc9fkVGjGSfSgJr0Jcll5tF0P8UFWgT66mlwopORWW8WTsnZt+QAYaV43BQnUdb6yTY&#10;JlIKDHTVY7SnDuWXv4qeZCn0l5+BjkZWZrIRgStipXAR2FrmFznBqzA4asBAv06eXexua4HZTUZL&#10;0Hjrw2/CndEboejJxK7e9yO34RaUPvEP6Es2YmrKDS8V6MI8iU8P60KS052ok0dp+vsNcFL5Bmf7&#10;4SJTbxwbp/HLlMEtIuyrFPvARyIUoGpx0/iKwBwOEq28F3+LJoJiU+P70SOOF7U2oqGfStCch2v+&#10;6SqIdcZV2HvoDigGM/Cmv79W/u/dn70Z93TdgHrnXtisZPm8RpB1E2o1FK4igamDnepJJJE22NnW&#10;3hJ5NlmAbQWVcXXTVhlusKFlF5qNB6j86qDqT1yN38s2d4crkGpvQKuzFNd9881447ffgOs/8eZX&#10;gfWaf7j6+vYXb0BPrxE5hfegWrEXURrD1fkYDi/GMd1vgVmdhd42PS6dG0f305/G8IljWD42g0OP&#10;XMTpWRdKnvwpDk578fDZYVw+OYBHL8ygZ6wdFxajOL0Ux8m5MFLL0zjWr8f5Iz2IxnQofeHn0ss7&#10;6C1GWMTVjZbD4slHo2YPmuruRs4Hfk9yFqRCz5Te4xZHHg4e6cCB3Ltx27q3YGv6Hbhj2824dctb&#10;kKvYhq2Z74SG4JeT/w7kP/NjKEkoTGyvYLhW7gc/QcV9ermNwJ9iu3IMWXNRS6KyI/d9MKWMcK6u&#10;QEfiaoxUwCzGMed6sFsJU6wCBhK7YEcdKk8+/xdA5VwpG5+X+5ANxnRUafbyc6VQsg61xjRYCIAi&#10;ebjGkI26xr0oq94qj9IIEj1E0ipyJD/+6ElpY9TaA8gruQ/ZpZuR7LWhi8rRH2ogcaRKJKg6guXw&#10;UrE6ArQP9gLeLwP1liyq1v2o4/0rmnehTpcOBZWskkBeuPo4Gix5qKaqLdekoVSdhhLlftjCCmit&#10;pUjPvQcVVTsRj2uRCDRhsteJ3pQBVtaphIBu5Zx3UDA02ovQ5CjhvfJRZchCM4mg+L1WOPm5y9Ew&#10;MQ3lcBtaWD+dtxRqgqmB81UbqEVtwouy859D+VP/DFNnBNokVf7ECswJvyTar7bjf1DE+Wrx2nj4&#10;8l8f2fnQ73HrTW8kuP7/oLfwa8H09eXffVaA5OuKAFYBdNduzcabtuVQJYqUaSJEoEihdjXAvQDY&#10;G7dkStX6Nr6+5T4BvAfk3+L/1wuAFvcUoPo/Aa43bcrCDeu24+1334Wb79uIm9aJnKkZeMM9BFiR&#10;61SAt6xnBlVzOu45kI4wB3OwqxpNrjQ50D/0o99zENKAili7XSo0HX8E1g49tBGF9Bx0DMXg7nJi&#10;dNyH8fEAWgkqSRrUsVkflhYCBCAD2ntMZN1mpAap7JZmpQKL9DioDBqozDQIE6B9VIEhslCRESKU&#10;bJJ7ssFYA40nQZzqsPjsSwjSMLYPikDmakzM+WAiE27WH0CDco/M2N/bVikHqo0GuU53ANsyb4Ha&#10;ng01lW4Zja+aqrDFlg0Rhk0fLkW8S4HKy1/GGIE1nUAnFKW1VQ2lZTfMkWJorPvhDXDyXPoMFMef&#10;QLZgpTQiyXGq12MvSPUmkkiLJbDG6SkE+R2TOw8uGiRxjKbi4hdQfv/Hkf/8b2AcaJWfL3jmpzBb&#10;9yHWriA5aSJRaED53Em55FPIazccexI1Kw+g8NjT8DuzUXv0MvoiBVQx1TJMookG1xUsI8A1wkVj&#10;6fWUoLNNSTBtQqt5HxQPfRF97U2YPu5H5Qcz5VLm2z9zI675x2twOxVads5daKEimZ32YIhqfbC9&#10;EaVP/xPCIhQkgcrrr4BnIIJcTtyWCx+h4vszSqo3EsypUOo2oZt9G41WoZd90tdNtTtqQiAi4g3X&#10;ynOTQtWaYuVUWFTuLErNDqjXzlA5aJBM1qPu0H4CcxW6BxtQ+Pi/EDw2sL8KqWydMr2dRrWXRIag&#10;c34Yk5N2uS8dEZ6vgXIZdtBNMmVxF0JlTqdhpVJV7USNehd6SZBEu+vsmbKNLLa9UkEINZ1fvxUK&#10;zW64PMXQD+ehaTEDN5+6Fnd94D14w1dfBlaWG158M6596Y249dDboGjNwrod12F6OooPXJrH8bk4&#10;htoMmB31SCer0X4rTqy14cKJfhwl6B5dbsUjF0ZQ99xPMH98Cp3HDuHi0SSN6c+w3KvBg6eGcY5A&#10;Nj9EsIg3wRIxYUk4Ig3bcOxISp6nbWnZiYZxKutQEVp8OQS3XJLUBgxM2dBy+Cycrc3QEqDEvrc4&#10;1uWXDkSNSJDk3bH5BtRpsrB36BDWVxNUp8+grGYzlAQBoRiV5kzp+d2RqEb9Uz+QSj6N6qqT1xD7&#10;8gMjVpIro0wtp2jcAeNIHzL5vv7QRRkkxHb8fjTMr0G/dvjfgYH4u7krJuesSEo+RGLRO2qH2pRN&#10;oNuNBlMm1XMlWvRZHF+VcDhL0E4CaCQwNjXvx9yQFaNrszh9ZFranObmPais3w5fqF4ea/HRDvSM&#10;OkjwqqVzk4PqXWRgcnkrEUmxTRyFqCFwiohi9U4RWKYasS4tjJ5KqCwFMlZxeauXCvBPqGzejBzl&#10;buSz3LbtOuRXb0MVgbZRm4Wiqu38DlWxhtdhW9Y2b7gKamwrqR6f57PyVTo7vfAHquudKGzmnBN2&#10;KBVA/mM/RaWLqpbz08JndKcsKH/6F6g78jgcBGJFC0mhiX1x8llYtOkIhWj3nNWIUkCojjz2lzZ9&#10;pX35KiNVsbz63uuK2IJ4z80cv//3gus+KtZ9uGnzXrxj01bcsXMrsisyEevgROu3YV/2JmzLzsSd&#10;u3fjnZu34maq1+vWU7FuFUvHYrl2B954z3a84e5tuHbdDlzz3nUs9+Hv7tn2n4Lre9bdg8L7X4K3&#10;vQ49swS4yxfk4H3lR6Rlu34Lv7eVddyazjpywBU3wHHirHz/O//wVWlM7cvL8JPJDdIQRDjARWQk&#10;J8HJFCDo9mgxSCAdnfJjaMSDSJsONhcN7XA/Bnt8mBlrxfREGGMjZKeRcoKvAa0c+B00CCIdlVhu&#10;DSQaEetUE3BUbBMVRGaNIP+X6NagY8BAJVgPPwE1yPdC8UZ00Qi0xpXo4HU8wWp0pdRoDdfDYc5G&#10;/hM/QpSg76T6FTkenTQmNqqARK+aE7EBnhAVgasAGgKuyH4ToUJuT1BdJU3oaTci76EfwBUQ3oe5&#10;MmG1g8DhFku7VIbOQR/CBPiCZ3+PYarwqFi6JBEQ4Q1b5pZQ8cBXEfZkIYMDvvjiV2nUCAZUIQ5f&#10;qUz9pfOJ6C6/hfLMcwTfJplAPdUjPC6rZeke1Ev3f2+gjCpXiUhrjfTUjIVLECMwif3cSKSWfVCL&#10;yY5mDLVrcXDMi5leGsZWBQ6OunBkKohzJ7px57feix1f3XBVjQllxtc3//DN2O27A5t870aTej+q&#10;67bDojkA3dgYFf3voUp6ZbhIYfRadBmoqt6C9qQS9pNXaBh3QmnLQIiqtVvsv1JJ5hbegWICYsv0&#10;DFzuHOldLJbCbFRW1Q9/DEZ3JgovfIaG8j7oafhmFgMoLLkTe3ffBFXdBhhnF6mYfZgas6GfIDFE&#10;cjXCPlY17qeB3UvyVQkbyYoIaO+y50OvPoAECVksWg+NMVOCfaK7RUbcclMp+AnEGhfJkz0dFec/&#10;K4NntLfWYm0hCCvVRYNiD/Lz7kZ+4X3Yt+89yK6+D2n5d+O+K+/FzZ+5ATsi78W2jHfwGRXwUrUc&#10;WUpgjuPzicsLGO2x4/KFCcxTdZ482ok59v/KsAUrcs/ajOMrrZgZNCG0toIHTvVglAQnPNdH4/oz&#10;BDgO20gITsx6Ebv4IIwJiwwr6J8bgpGEyBUS3rd58LWLLC4ZaO4wonqoA/pADsdhHixhGmR/NSqe&#10;/BrrVoc5kg6PSJ2m2kKSsU8eJ1uf/m7cdeBWHCi5hySjgap7PcoqdqK0fDt6CehC6YvMOkprBhSG&#10;fbAGSmTifzvv7aAaNYdKYA5SbbH9bHH+Ly7mTx4iHH/Wg6dQdfqjBAyClWY/6uu3wGTIROXaE3y+&#10;H3Gs7GP9i+XxFkeoCs181fB+zZyPZSS+SlMuNKZ86Aw56O7So7tbBy3B0E7Qmx/zYXnIi4N9Lmlz&#10;vvWNL2Jg0o1WkuiOdjXcnMdaG+ttyUYzlbXGmgcD27OVpNziJYixtJhzCaYaGDylEmjVfJYWKsa8&#10;pt1IL74DeWV3Ii3jbaifGJarUeULR1BqykC+eg/MtDVtJAIt9kI0GXNldqXG5myYTCUwdIRe9Rr+&#10;j4pw2MskAI8N2KDU5fE6pRyzVXCffhLT7RYMJM0IO/M5PkmIObc6u7Xo7BBnkEWgEr0k9aqVC7Qv&#10;RtQdY3s+/3tUa/dDYc5hv+owShsxQSJVRsX7t+6fe/kruOmt/w8qVwGEYvn2bwHiK+//R+Vvff4/&#10;Kv8xuO7FW7ek4c33rMOugl3w0KB3EPDiraVIJmrwox/9daii3/72VzJrxK9/I15/g9+wvPbnQ5/4&#10;FJ59kb3Kn5/8/Be45rZ1VMP7WMRe7gFcvz0L17HctGk7bsvJxiPfuRqG8Gvf/Q5qR5Zwb9Yu+ffQ&#10;0jj2cfL5+nxwpmzIOPVJOF8Cfn41cYX8CfoyoT35EKIEHJHdo/LcS9Krt6uzBUcPdaGny4REXIPF&#10;lQ4sHe3D5MoADCtn0d9loSFUY2EugfHJMEZnwugctSDGwSJKF1m7cHTqoaIdm/Siu9eIsTk/umio&#10;xucCcn92dMYvQVaAbseQCR2clL1Uwd3dBnn8xptoILi3oI0g3cuB2tdjQCDaBPfJi+juv+oMFGiv&#10;l8XVWiG9ipNd4tiORh6DcRH0ujmAuzp1aCdAG3TZmJoOyugq00utmFgIo2eE6qlPB1e3E/nP/gz+&#10;wZDMuyhC/SkbdqKbBmB6yoNOEZDCWQgnS/XqZRmFxWgj4BDIRfo6cVzHHitBlXovyi98FkYRgCFe&#10;LR2zgpMpdBBM3VSiUYJwa0xEXmq6epxkzAPzoZNyktdc/oxcRovaM6iilJgdsMKvz0fYVIxTC61Y&#10;GvTghQcPYqLTgfOHhvDAYgz6c5/FOPuov02LWGsjmfsBZB+4Xh6H0pOdp1IalFZuwp4WBayHqEzE&#10;kQ8C6emjKfRSHWtogERbW05fQc4Lv8PksJqKohzheC2WVqNyOTzUWgV9wiiV4ui4BspjFwm0Itxk&#10;JnSWdMQStTL3q58GOEaysTBqw/EJC6qe+QUmqHxF4gG1ajf8vgo4aXC7EgqpxiOxGiQ6GqEnEdJb&#10;xHJokVzCFv/XGtL4XhNVxh5JmETqPisBqj1eIFcIpPFhmxWf/wLSV57F/qINJDi12HngndBYcrFl&#10;542ob9iFIA2hsnYnVC0HUFZ2H8lLHXRUFQcXI1hZjuDhc31o45hamg6j7/JjePEzH8TsWEB6V3cF&#10;S9C0cAqKhz6PToL45JCZytZKBRbH2oRBKkOLmeNEtx9RApn+/AfR/Pi3cXjagwkC3ty8l+OxEUXn&#10;P4O8J39E0pqB7LK7YGf/5n7kDzCRxDaY9qJeJLogyXO6i6BxNsjns7gypcNcL0GorVslIyv5UnWc&#10;E9UIhPNh9RUj3q5k2yoQpGE/fawdw/KcOYmgag+aqU51ujQ4/exL9q+RhNQcLZNJM8QKUYNuj4x4&#10;ZuB1tSSZZpIXH0mN2VqAWKSJ5EHF/vsnGNRCGZdAZc2HlqpVT9WWUX4P9ubeCoVmL5oJxmWK7Shu&#10;3k6VTaVmK8LShFeukJTXb+XYMsLrrkZD3dVTBwOdVgzSdvQkdUjFm/leBfzBGs6jMuh4Dzu/Z/GU&#10;oVafybbJgdpRRMKQD5V0kiKoOorRwDlYRTBW+ktRZkpnSUO1KweNJL6FRx+VY0MEdgiyvdX8Xh0V&#10;donuAAE3E6UtaWi2F8PDeyuN+SThxdBHW6C35qCZirNu8TzCXR5UP/gtqdirL3xeAnbx07+CbXYK&#10;pQ//A6pOvYiueBUyOLcTvQG5ujUeK0artwjtnVpoV09DMTpBAvhR+AYTKOD7Zn0G6s98AEZ/DlTs&#10;g0RbE22dHfXL59By6hmoDj2MUs5/cc/y85+Tc00sxefZ1LjhbW/+vxhcNxP07l2Pu9N3I9LlkhFw&#10;ejo4Yez75YD67a9/ifZwHToTSoyQ/SYT9WiNUpHRwAij3Z2sxTCZ/SQn9PTCEEq0WmSq9bgjMxeb&#10;C2vlNcTPNXduIIjvxvUbt+Pm7bvw8JMPyv9//3vfwkCHAX1tHLRUOcIT9fs/+nv53mt/Hn30KOIR&#10;si57kfQS9bhKECDjblw+BEV3HA6hJMhybWKvM1KDqrnD0KycRvHzf+SAOQfN2kVYFg+jvU2DBA15&#10;OMb691rQRkDsGXaiY9iBzjEnla4fB493YHjKhf4RM4bHrAQ1D0aH7GjvEM4zDnQNmBGhOuugOuik&#10;sukbd1317KUCHufknBzUoezZH0Oh3gm1qQDlZetR/Mxv0XLoHHrC1Qga9yP3g/8CV79PLr92UoF3&#10;9qvR0aOQAe59BDwRFN/LkqJR6ulRo41g0vlyeq5krxatnAgTvKdYDu7hewEqgrArHaVrV6A8fJmK&#10;bwhegqTwEhbHHqRzT6tYyipBrb1SxqnVW7JgE8vQ7mxUabYiL+hCY9QEtXEfoqkaxNtqqSL5DHMr&#10;JBYW1qkYic5mEpMiNK+dYRtWyLjMItB/Il6HAdarj8RmgMy9qXwzvATX5REvTh/swhc/chFf+eTD&#10;OLHcybHixACV/Qg/P9Sj43gSy7bVyC27F5MkL1UV65B34hMorN6Bu3e9E+v2vJNsOR87M96LnRuu&#10;R+P5p2D2t8j2aBee3gQmsTwoglwsHQwjJo8q0fBFSxEM5siD8lEqnpJH/wEm6x7o/fnwUO0r9Lvh&#10;DZexz+yYGrehK1oFMw2uYvoQPK1qWKg0Cghqd933d6wfAThYC4+nCHZ3AdTmNDgiIrtRjtynFsAh&#10;VL1YErezDx0EWk+4XKYhtLCNFVOTcikt91NAfe2dsNmz4CIoRDhWDx+Oyz5OEqxF/4g6xQlsPpKu&#10;pcMxGclJ1MVA4E3Pux1DMz7s2HcTtqe9CwNtJhxZbsNjl+fwyKVpzI57sDIfwjgJ36nVBEsUxhOP&#10;INrnRRfbZ2RQDzfVlmrlJIHl/XAnKmFkHw6SVE5ybHvOP4H7DyfYduUwOrORW3kXiVg6ih77Hgb7&#10;tegiKOr1O2SbDpCs9I8LYlSM5IgPA4td0NbfjdqHvyVT0hUQjJ1sIxuBUWFPg4VtHuhVwEgwbqGR&#10;VpHgBAmoAmznFnwYpX3p6VRhkISxo00Fr4/fdRbJ/q0+8gh0E2Ocs1q2cRPJClWrrwQ2Aqad1xAp&#10;HMVxFUPCgdIr30akVQmruxIORxkaG/chv+he6bCk0B7Avtz3yGASjZp9BMMiGbnJSeBLhhUck1bO&#10;dQdsFoJNq0aGUfzwi09LGyT2ssPuWnS0tsBszJMAK/wcouEGhFis7lKStgIYA1Wo1KShSpeBJv6t&#10;5DNUUU2bY3WoMKZDHSiHiXNRH6gmsboXWT2z2FO2F9uybsGeoveiabhHEtbK0x9CuS4dmQT6tLot&#10;yK7bDhfJtdpahCYDlaiVCtZbBZ2vivNZwfFZx74qg3pshmP4MIlmI4lCHRVzOlQddhQ8/RsJ3g1L&#10;J1B66atX8/byPhHaGfXKKWi0aQi6CuE48SB6ZwZQ8sLPCNwEeYNQ5VS4gqTzGZonFzDYafrZl5AA&#10;AP/0SURBVIB3bg4xdzHGaBvr7v8YIkHaFe1ueY5W3EcsGd/83tv/nwFXsT/5CrD+R+WvPi/+9/Ke&#10;5mv//18p/x5Y/6Jcb9iUjZs37MPd27ahoiqLRlmHL32RLcMfAaATZDo9IyEMUMl1tKnJ6FTopzEY&#10;oHGbIWse7HVQDXqwv74BN2zcirdu3YW3bdmCazftlw5Qm/ML5LXEz8c++pR8/cr3vg8XB0eKQNdN&#10;hTLQZcNIvxutNDYxDrwgB6uIcekle+2kwU6JpMnjfnkv4QE82mPFMEF5pF1Dxfo5qhMzJ1e5DJOn&#10;IzO0UfmlevVo7zUhOhhGpC+Mri4DAYnKc9yOubUk+ic9mD7YCpHouJv/6xJAOenCEMF0jAZsaa0V&#10;A8NWuQTU223EyAiBtUePqdkAVZuTgGOCY2EanoPzaDn3ARgOnYV5sA3trJsvUE+iYkKwtYlqhoXP&#10;I6LQBLwVaKXC62Lb+fotKDv9Een81NNVLZdhRRLw3mGj3LeamLaRIRJ0SV4OLocwOmEj6DsQJbCL&#10;iE6Do160nP0I+gaC6GzXof7EszLDjstXgLynf46OjjoalDKZL9ZPwxOjUoiQ4YeGwmhO+GjI1Bik&#10;uhD7jMF4JZS9SagiBgIQmXfzZnh4nZlZN8Z7lTJSS1d7DWpPPsV7VKL15X1ZkYRdKG2R+izlzUXt&#10;I9/CyqAGHVEF+0ePw7NUkMEqmdsxHqyXfaeisRseMGGSgKbWZ1HdkIxQoc4tRTHEiZokkUvGm1Ba&#10;thE7LXfj/dab8c4HbkTvREwuIzf7MggWTuQ9+69yL6nswa9zjChR8uTPZSq4fD57vb8ZluEIGfle&#10;udfq6HLIJOL+UAX0rmyZQk94TZfVroOOQGmxZ8NpPQBj03qoJqZgJZgFaUgMFhGgIg9+P4HXmEOy&#10;o4CXxESEyKtSbYPJT2MULoWLIGLkNXTWLKhn5+T+d8tAAmESlJILX7y6TPbcr+EgYCUGbAj12pD0&#10;57HfVZxH9fIolUgLJxIleAgYjlCxzHzkIZmyJovx7rM3oKKaBKhkPSrrdmPXgdtI9rSY4rw5u9ZF&#10;QI1inmP39NEEjq5GMEaA6hnVItnTCOvMMFRGqukESecH/wCbcj2UM7PQse5V6i1wBIukCu/t1yHB&#10;+e6mgfWHq6T3vJ+g7CSJDcVq5bysfOgf4CFQJtj3gWAGFMcuw+Zmf4gAJWzblAi6wnqXPvx1NA73&#10;QUfFrvXkQsMiln49fEarT8QPzkAgVk3CVwuTPRdxjnsRd9tKINaFhSIthiNRC6UtG34SRCvtgFjN&#10;KXrkB4j5CyTgiiTfMYoBM4m1iDomnPAajz4Os4WKj2Msp/A+5OffA5+3WtoOAQIhAlpj4y60kETV&#10;qndDQ/A6PBfFYEoHh6UES/NJnF4bQMrTiMXRIKYHPDjJv8XPl7/wMSRCTSjOvVeC6xCBuK5sC06s&#10;drAfjSSZFRxXJA2GXKrYGrjC9dBQaTbbCvj8pRJkdcEKqKiiFcKjmGSpiWKhqGk3ihp3y6M7tfw9&#10;u4XAH3dIgA0tT0FHhVqvy0Ja5UY0Wgje3kp4ReB+PmdG6QbU8j2Xv1bmbS5//EfopJr3hurh63LK&#10;cIQKigpxLFB4/hY/+U9Ise1EuEW5P805VPPYP6HpwifQRVul4xg327JQNH8WTRwzNhKSAdqa7nZx&#10;RI/iqtuElpYMeEgyRKrK4nMfxZ7cW6DlPNFqs2Ex5aPwmZ/I8S7I5FVv4f9D4PpawPyfBtcN/J84&#10;siLLX/7/t4r0Bv6r8lpwvfq3AFjhMSxSsV1/9714+203EhQa0MbB+plPs3X40xrKx8KgElWnnkWq&#10;z0awsWNszEWjr8c0FVtvQo81qg+RT1F4sfYOJmisFAROGuxgExWXiQZJj6FBNzo6hZenlQNRA+Pa&#10;ZTjHpjE64EBbXIXxYR9mJ1qxOteBeRr/SaroCRrEwYQWCXcNDorJ0WlCwluLkKMSh6ejeEDENh3y&#10;YoYGL5vGLEaD0Oop5yTJRZLKemiCirTfIBWl6eAJzE4TnAfNsB2/APPhU/CuLiB+5hQcS0swr8wj&#10;NhGG5vSD0Dz4OVRxkB7g87QdOYi5mRCmpvzo77OQYNgwNxuG3V4o05p1tzehb9gt22RiOijbYKCb&#10;5IP/iye1Ml+qjew1EqPiTzQgyc/PLvqQe/k7cDoz4HUeQMGTv5KGJkXWnkw1EYTDbLdmxGlUhvkM&#10;dQ9/BalgFkovfoQqy4Z5EoIjJ0Zx7OggWh77e6rpKMHahI4+Km0q7iCNjp+GLDjZzXZoYh2aeF2C&#10;IdVrOydQ1F+NMA2BCKQuwhcaCaZaazoaWvZIr2IjgccXKiRoVqIzVSmXjiIkBLFYOTqoHDyDMZQ+&#10;9iNk8P8uEhexB9vVpUQqQZDgBBceuH3tWvZlFE89uIDDq3EZy9ZIpVDT24f+bg0yMm+VoQxjHTr4&#10;ST7MNEI7d70dhQV3oS3SCN0SAc1ZjWt+9BenHhFrV7y+8dtvRNMyCcBTuWw3kdyglACYiYA7F0Ya&#10;7SDBr71PzTYvg3akB4Uv/A5qj4KgrZBBLKxUniEabrFXLLyhRWJvqwg0IJYdqRpttkwkoyIebxY0&#10;pjT0kICI/WVVyz74aeDF/br5PTfVnSNQQgJTguqGzTA5c2HjdfQp68v7YX++eohfsPjn/4yUP0ce&#10;a9C4qqXzj228H5aUDS3qrVRPJTI5fB2vI5K/iz1s3UwJ3v6BG66eYf2Ha5D3xOeRF74b29bdhCce&#10;WcWli4v44FOn8flnD+PQEw/h+EoKkwM6VF/6IvI+9CcYPPugsWxH+cPfQV3LdnnWNkEiNDXOeSXC&#10;YnbV8Zlz4R3yQGk8gGqSBSPHZN39z2JpRI/jR5M4e7aXpM4hve8tbCeLt4iEhPUlwDmpLiuHxpBT&#10;chduvfMaNBjSoTdmcDwQKEOlqJg5BCNVu/AM9ggAbG+Q6RibSW6MfF/nL0KDiO3LMZdbeTcckTKU&#10;N28joFLR8n5GtrmFirRVxIQOl2BooAWVl74sM/yUnHoRilOPSMAQWXGqjj0n29zSn5Sp9hqEx62r&#10;jKq8hONYBVVzOnSqDExxXk4NOnHh5KBcytXpshG0laOxfDvtRxPGxwJoC6tw+egQ5gbcmOyx4cRy&#10;ShLFf/u3P8qANHXlm6FS7MHcuA9rM1EMtOkwQ6KbTKrRKDINUemZaYeMbo4/KmKlOVcG+bcJQkDS&#10;qCHIuji3zSQWJfp9qKaCLzPtQ7OXIGrNgzlcR9WbjmrNXs6z76Pi0EMo0+6nis1ABRWxM94oHaKa&#10;Vu5H89oFFNbvlGDe0JJFMsg2bU6DSp+LrMJ1sNv4yvbSq+9C8cM/eHU8yvL8v8FH9WnrasNgtA66&#10;pn2wUfD4g6wb28Rqr4BSmYbedj1mRryor96JopJNqK8/gOFBP0a7RfSz+6Ay5/G+BSRdZTINXWur&#10;8mokp/8MXP8W2P1VeZ3DzmvL66/1yvX+R2Aqyt/67ivlb93rbxXh6fva8u/el8dcrpYbNmzHlsw9&#10;NJ5UUzTKoyNafP6LRAn++MiCEm316CGzFqHuRmacGBi1QARZb40paDDqoJ1bwyiZbUfSgMlRqro+&#10;F1x9nTAurpIZ/QbK409QtZTJaCLW0T6YFpfhHOgl0w5jkSB5fK0XyzNJzBNcF6eSmBkmYxz0YqjT&#10;QsXjRVe8BX523MGFKKbG3JwYfTJ35tSAFeHZSYTjAsRUNPw6zFJdrizHMDFLIJ0g+I/YMTrmwaHV&#10;LozwGVIE9rZuLUYn3ejrN2KUhjP3hd+jfb4LY/xOx4BRlqEpN2ZWYjLOrvHoMYxQTY6OuDDGSTQ1&#10;Lp7RSgPcSCDVU1W2oT+lhO7yJ9FLAiJCK46SDEzMRNBD9dw7aKQqbSE75+Rju1Te/3GEI9VYZj0X&#10;lsNwr64gcPIYMqm6Ch/5ERIz/Rghy55fCCNJIzO56MHwNEnNtBOT0z4Mc6BHEnaq5wTOXVqmMm2S&#10;KlYYkXaSHpurVB4HEGHwAsFqTrB8KuZyeF1F8vljrKuTalY48ggvZYM3D2qxB0njqyHQCqewWEet&#10;DBUYJliGafREGEK78NoNV0iPXKG4guxTsRRr5ZjRE5BFooOy6vtwzT9fg7d99jp87oXL6HvoKcTv&#10;v4iuuV4MkujoPPWoPvIEgTOfBIXXZR2zc9+HEBV1NEE1RLZfpdiKOz/yblzzvdcAK8u7X7oJb/j+&#10;G9ASTJeOSRorGXSoTDpXieTrx092wkuwE8tSIsqMCMNnb6OiYD21pgwqsmK42RbdXWoE+PxOGh6X&#10;PY91qIJ2oAsOd470fLbzs15XPhws4liJiIjVwXHg4XMn2xplggOR23Zv9i1UFZlw0ijq9Glk+vup&#10;yA7IIOuvGDBRB9XsCip6umE370dj8y54vGVsw3oY9OnwaHahjCrP6WFbiEhaMaof1QG87/TbcW/4&#10;FulJ/YbvvQnve+gWvOv49fCYKjlnYji02Ibzx4dx7mQPHj47jicuTGNuug0Tly5isNeIiDg2Jp6b&#10;pMnO+agYGYaWCt21vIihbiV6RCSu1koUFL0f+patqD52EdVrF6El2TN7CMLxBvZHPUzsWw3HSEw4&#10;UpG0mO05qDvxLNXZTlRpd8nVIpEgwk6CEe4XKyFm9mUtLCGqmge/jmiKgEJA13DsiMhJJgKm0V8s&#10;90stkQrEOoVnP8emL0MGKqg4+jB8VK9180ekt2lN7b38TjFV6PtRV78dekueDIhv4zVbRN9xvCip&#10;8gTgirCEWieVHce5ngS7gaBTr94PjZngHiC4B2sQFycJTGznUAMBJxvV1fvx6KOH8fyTR+S53yjJ&#10;u6EpDZ2c25Oc20NtaoyQAAYJOn1JlbSJ4seuz0bEU4XuWDMiznIq2npMT3AORhqgpPJX2NhO1mxU&#10;GEhaSPzKSdKKDfvgJKG0+CugZj3rLdlQWKn4vCUkIWUSUGsJwg0E42rVHhQOjCOr+FbkX/kSyoaG&#10;0eDIR40pG3rO5S5xBp/PKY5yWTiOsis2oUp5gGSwALWNVOUsTQTYffl3o1zsYVOR9vaYMc2xcWLK&#10;h4pHf0g79BJ0vQPoCNTC764k0WCbNWegyVCAA0UbsbdwPeuUhXLNAWRXr0dmhYgvUI4h2rbuXge6&#10;Og0E13Vs7xK0D5rgprixOygkSJayX/iTdKi6kSLuVXD9W2D3SvlPgU7872XQEkutr17rvwmmry9/&#10;dc/XF/H+y+Xqsu9fymv/f1W17n41Tu9byC7eds+d2LDlFqTGwwgnqvCJl56TgyiUqqARN6KbwNQ3&#10;qMfiSpivRnT16dEtSqqFatQil0mTVCQ9gxa0dRAM/VVop2oT6a0Kn/sFCp//V2iH+mSYwL4+A8HD&#10;jFWCyywV4dG1LkyIdFHTCSzOtGN5rg1D/U6yIxdmxkPY9pF1eP8z70QnlW8PAXF6WI/8x39IxvpD&#10;xEUKtGiNPMogMqUIBbl6uJ0q0o/OXjNBx4emsx/FGBXnCJXlxGwUI2ScvX12dHebWQ83JsYiGOJ7&#10;gxN29IxSafdr0TFiQqRHBW+bCHavxcC4GVMLAjBDWFxK4eSpIcQ5sVwiWHbtDsRbmzE+6sHJE31o&#10;S2owNuLGPMG1q0eLaJcBdZc+A3eEE5wkpIft18m2Eoa6jSBl6nBSbZay3RvQT7BvoPESIQGjwzH4&#10;+jhhJcBxUI865DL8yEgQwzNdCLSaEU2asbzag+WVDip0t3SoMjkrMD4bQnbeXSRMV/eEopxAKb4a&#10;OJEbdAdQR1acUXS7PBrkDpdTIeTBQaPn8BWhqWUXKoZnUJ/0Um1Xwk0AcxG0olR7Pv4e4OcTVH3W&#10;RRpJDxWGrQjpo/cht3sDrvv6m18Fw3e+eCOMl6pgteayHlSpBC6dlky9ciN89nzWqxlGbQ76ekwo&#10;Ll6HQsV9qKnbhs0X3ye//66PvE2eM73lM9dhw7O3oPRxNWoPP0t1WEJDXU1FZYZjqg9lH/gtCh/7&#10;R3jZ7nbNNlhIGkriKeiG+3Eg692wUf2MUPG3xmuxOO+lCiEJoboPuAoQ59iJUv26nemov/QSyZMZ&#10;c1N29HWqYLVkwWTOksudgXA1DXQFFVSlJDwhPn9p5R1SqVqpOgIkhFWXv/jqUYWCR34IrXEPgaIG&#10;1Y3boVTvlTGB48lGghr7QezBGbPlmVnhvGS1F6GychN09kpYLPkYHHbCxzmUMX4cGqFkk01o79Bg&#10;ZNAmz3+O0VCuTIbQs9yDUSpQsdc9NmiX4SFDvmr4rEUE/jRoA9XIIGjpLTtQTzBUGvbK5OptBM61&#10;pSDJrBNNNRvgJWi2Jqqp0AkKRx4i2OdSqRaQmJSitUMBI9vCndDx2mUwaPcg/4O/JZnahVoCcyR5&#10;1UvfFhH70cWoUWxHOEnlffQ8QbUMKn7X12vCYKoEtQ98HCWXvgSVaT9UBKBm9WaY2T8imYaNylhr&#10;3AcjSUh10xZsSyN5ISFqNGXCRGCJttbDE6zkNUkGvfnyqJObpK7o2POo0hNQTOxDEiPhCawT4KrY&#10;BQXBrcWWRZWaAy/70UnVONCtg5+AMD1Dovvsz3B5MYKLRwfwwUfX8MyDyzi+2IExqrLuWBNmhpyY&#10;47xOBBpwZDGBe+59B37zm1/jD3/4PXriKhyej6Gdai1Jtdbbb5IJISwEmSYStxr2W50tWzotlZMI&#10;ukeoqNnvNVoSGJLr8pa9aBErIrY8tke2dIIqb9mPOksOKvUZEkgVHM8FYpmV46ry0ufQQkAt4hzx&#10;RhVoFbZ3Ii6PJYk0g8U1W5Gee4eMAhUmETCLQBMk2j6OAeHxG6G6DftqMBSrl6nkAhwja/NR5D/9&#10;rxhKKVh/K+d5LRVwBpTGPJJXscLTBD3bSucpQW7FBo6PCrlF5jKz3vYCGVBDyXo2EeBFQnsR2nSY&#10;7TAvRAiFxntvfU0+178Ffq+U/wzopAp8LaC9cq3/g+D6WjUqAP615aqCvXoU5tX3N4v3RISm/Xjr&#10;+g0oq8vAQB9VXWcVHrvqxAu3I5tGkQbyyBnUkokuif1IAujEiFVGyRmiYZyYcCNAwxUW+zbjRk7c&#10;MkwMNEJx6ZNoOvIA2ggq9qP3o5PGIeqjQabRVs8eQtXhh1Dy0PfQSGY2y2uI5daJMS8mRLaNhW65&#10;JDiw4rp6ZINl/8d+imuoXMoe/AEmyJQuPzCBI8c6cehQGw1FHOdP9kuAm5oIYHHIQgPwexyd8OHk&#10;Sj+Or/Ti9MoAlqmOTyz34uyRERya68BonwfL00mM877CGamXgCyWf8UeyiDVaYIAOshB191jxNgE&#10;1fCYj0DrxeA0QU/skQ5rMTjuwsScH8OTLoxQEc/OhWSZHrXKJeIKPl+fyErTTmXWWifj24plv2iK&#10;6sWeBYMI4h8qkZGPukQi53aFdBDq6dWiZ9hEFe2gcqX6Pt6Lo8eGcPo0VcpiNxYPdlPNRjiZctE3&#10;Kg60kwCRBIjg7joq0FikXiaGF9cRy7/drK8w0IkEAZETQmdIp0raSqKk4USth9awXwKJ0ZpHlZOH&#10;BtU+VCi2UQGVyHjEwZgA2hK5hBkb1UhlWfTB3Yi6S6FX5SLuV2Gw3Y6bn7oONQMHoK5PR07GHSgp&#10;3QgNGXEsXo/FxQAa67diZEDECY5Kh5Mdu9/BZ8jBGIlWaflGtIeUuOvBG1D+2M8k+60++iD05t3y&#10;/KiIXRqM1KKCAK0mCdBo9sHlLEFT3Q5EqdbFeciq6s0IsP7Nx5/gszbK3K8Nyu0YGtJjZSWIWLSC&#10;7aDA8IRJBrjoHGC9RzQyMUIylAObcFAimejqa0GQ5C3zU4DWwWduE/vn1Whrq0Hz/PzVHLSvXWYT&#10;hQoqI/PtJHuFvOdOmVYt2lpL1UdgJqB7CdAugqwI8KFS7UWzcjcigRqoGndjbIAGkM/nodJym/Lh&#10;1lKRDK6idmQWzbPL6GIfCp+E6Qkn1laiGOccHB2qRjqNq9ubBYuXiozAPzUtHLSMVNclMlF9fahJ&#10;nlXW2XahoO5euKiORVtWKTbDyfndxvaI8rujJM+RaDXKyql2hqdRfegSlIdOITXqgoskLMRx4GJb&#10;LpFIi2AdLS6CFtW+cNyKttXLVIouvtr56g5QvVDBR4LFVJfVWDsYpjLaS+NdhjBJpae1BmoryQtV&#10;no5A1N6lhsgrLIiRiDXsJ5DWqPdJcFU786ns8uEn+JupeIu129Ec5vdChWjS7UYTFWCZajsBl+BM&#10;ta4gUdCzvmpeVyhCcZSltnkvlJoMAu5u2iEdx8semFUZWKIKWxwLwG8tg8NYjGOr3fj4h87j8cvL&#10;eOTcApqr9pGARNAeU6HKbbnqdd5ej29943PSPk4OeREhmQmGqqEQwNiyD7VUoFqSDIWJKtSYwb/T&#10;UMe51sh6NhjYH8ZMNLEdi3X7UE8CU+fKlwEmVCSNtQTWOpLRIu1+5NVvQMnhy6havSLHWdGVb0Mk&#10;+vC3q1EvAkXwuUqr70P+R6kSP0SAjZnk8UEXSZlwZqw8/2nZ7yJSUukTP0H10gXUrTyA5mOP8np/&#10;QuHjP4KlI4aupBpNHGNxAusQbV87QTtIIPZ5ytCREnl0K1HGZ9tW8H7syr8dcQoCrdh+EUeO/CLs&#10;ZB1aaE9EhKpUVwvsHPPjwrl07ThuveteguvLEZr+qrwOvF5fXgumr4CW+F2+v/4/Ln8LNF9bXn+f&#10;v5S9VJ3p/MwBXLdhP67fIAI67MMN/P2GjVdj7oqgDtfz9zfdtx9v2ZKJN2/NxBu3puGGTdtww/od&#10;eNv6fbhxazquuX0drn3/+7EjbS/yC3YgN+N92P30L+R5S/zxt3LgxMlE4sKoJisw0lWO6mf/CQ/c&#10;34luNm5kZRqWpYNk8U3oGiAI0HAJdZv1kT/DNDeBHA6G1oPT/NwCHDOjSFF5DdB4DPfrEexyIkJF&#10;1MfP93ZqqSodSIwPwDHch+Knf02m9nvUP/JNtIbVKHv8O2hcvkQgN2BgyIaObn5+1E7gM2GASnZG&#10;qFuW2dEADs7HcXKtFwtTrVidCJPh9+LiqSncf3SMDK0L01PtOLI2crUcHMD4YAhHCbSXCFZHD/Xi&#10;2Hwv3v7lGzEQMOLc4UFMDfowNuzH8nIS0wTLKarWngEnVVCIIOtFz1QUvWS5Q0sdmFlpl/UTy7bH&#10;jlKJj7kxRaMUoYoXjidtiWaqnxq0inOYvSr0DhmodkUQbiputnk7QVWAqzhf2sq/xZ5eKFaHrrYW&#10;RLqpYFeOYrLfjTP3T+LoyTESiFaskRxcOTuNE6cH5bGc1lQjUjEFxkgshONP7aPpbKMWuVTeFq1j&#10;OxuRTCoQpZrqTNbK4zsGKhlRF8Hq/WSlVeWb4PdVYnLGK51zNI4M+AkmIk+qN0wWnCyB/qFCvOOL&#10;b8Mbvv0G/N0334AtpluQvUAS+aVrsbvpdqTn3AGFcq+M0by/4b1QLmfJuLdK5X4kUxo0Nx1AbuYd&#10;VK8VrJsR4wN8RhroYKQK8T47jAsr0gt619a3QqlN42S9Gv3GSgZtoUFxaPagquhuFNoMsLV7EQ9V&#10;EmRMGCexSHbWwRXOh8GcKePTNuv3wU5FHiL5i1GtdYSL0XDhU2hRboaicRvVaQ7M1my4aODqT4q4&#10;0wQJcXSGz6oPFcHAzwdD2bI+zQ985tWsIBJYqZgd9n1QDrXBYElDs2W/PGMtEsabaOCrlk7SyOZC&#10;Kc7ZBkpppMpQUb+FirAYRj5HbvE9uHfDm3jvYtiprMy6LARs5WgLNeLwchxhqjQdCY+VAGg17kD5&#10;4UcJ8HUkBDVI9TajNZorvXZjnEtmD59Z3qeQRLdaeh6LbZwW434qzY1yqdrqSoczWi49pQ3+HKQG&#10;qBYJWm5+x08g9vJZ3eEijtcGHBynYptzI86x6murpZLchgCNbYpG10KAc0epSJdWYexxcmyUoLWb&#10;//dlwMZxphLbDSR3RtNONCwdQ8WT3yXwV8DONvGKfcdQDaLxJlhtRThypJOAThUWa2Rdc9BCA60R&#10;0YNsBaxXFZrZLmoCT2VXAsrmAyh59J/QSGVbQQIkzlzaLSQxLQeg0GVQRRFA2Z8aAld18x40kpw0&#10;UxU26TM5Hvegs70F545148qpPjxxdhAOKubFlRiJeSumqbLirmqEWQIePoulhEDjxBNXlvCxZ05g&#10;otcJozoPNdW7YVBsQe4zP0fHp64qkIPjQZkwv7lxL+dsAzQqkg5jPpo0e2WM8WbjdlRzHDZa02EK&#10;FkFJQt3ozEMtn62G41THsaFiHzcSsPT2TDT3xeTetpUAaeHYrtbsp3osgmJoVHrgNjbtRFHFFgJg&#10;hRyXryV3Yim94v6XMELCUP7ItzE1n0Lz9BHOez0CJADZVMHR1mq4ewKof/BrcDkqOR+zCaxNSLhr&#10;4dblo61VRXvQAL2zFA1UxGVdSainp2A5fhbuuVmMkiQPj7bCSaUdZT2jVMn9FBi1HSlkk4iKPXDP&#10;2DDa50dw9x3v/u+D66v7mgTHNwnHo9df6zXlbwHqa8vr7/NKESEBb9i4/S+hATen4c0s125Jw5u2&#10;pON6KtHrNxFwNx6QoPvWDTvxzh070eT3IdHhImPzIccVlgPij3/8A778tc/iK1/9NL719c/j29/6&#10;Ir7x9c/ii1/8OJrUWzE6YaeSc0l15U2WwxctptFoRHeHUkbPOTXvRO5zf8LwsIGftaKdalF7/CLa&#10;upuR5ISMkNnOTHoxPGChsbdhdMCKyWEnTh3qIjuvhslagGkq1ZERD1VjkMBHBtVt5T2D6CdYDvSK&#10;+vK67VSQgx4CM4EqqsLoeIC/OzA3HcUkwW95Oo7DC52YHolgdZEqdqkPcxMJDHf7MNjl4/+TuHT/&#10;Eo6vjuP+kws4e2oBK4sDWFvsx9OPnMRjl9ewdrIXa0d6kPvCXuk0k7+wA3MnE5hZaKUq7sG5c2NY&#10;Wm7F1FQI7Z1mTMxEMToZRJzA2U+g72knuzt1CZWPflsa7hoO6l4yuHC4jgZOi4X5KAapiMUhbRFI&#10;X+vIQX+/FlqqkY6OZnT0tkB96SPIf+G3JA5qXtOMKNWrIDrxuEKecx0ZsFNVWzDNOvWNu7F6qhtL&#10;B1sxMu6Af3VOhh0LdxXgzk/cgne+9Da5V3fNr65BdXgrtjx7h4y8M0pw9XcYUPjQ92Gd6IGdhj8U&#10;r2If16G1UwETjZpgn2IJrqJ+E+ulkYA0Pe+jMaxFmArHHNGgk6p+aSmK9h4ddrvuwJaKd+P6D7/l&#10;6nIw1eyGE7chTMN43bfeLAH4lWXiN3/+77DtubvgW6uBspFK01+OdipLocBqLj6AbWs+ZFfsxbot&#10;NyGneCvKL34ZgdFefq4CQ1S6Nns+FA3b5XKqn2pZbEnE/bXQ1W0hUASQcqZzLJkwNmGGSCvXThIo&#10;SItqpAfNy2tQkrzZ7enweoqkt3ZPnxbJdo5p9kWIwD5Eklh55WsIinCJVPmVFz4DF/tAnBN8xXgV&#10;XfgCjVMpssvuhoZg0WhKp7oiQFGJiTCMeWX3Uk0dgFXEUiZY6YWijBVAy1ezJw2Nxt0oqV+P+pad&#10;krx4SGpsllwSHzMOcz5MzvXJZPJ5H/gzQheewNKMBx3JBoJ4riQfxZe+BqdI4B8pgz9FEOBY8oZI&#10;eqgUvHGqCIJedeNmAkc+XKxDJ8lcV3+L3KMuoFJR98Q5zn6NkkufQdWxR2AY7yKhE3l3BaHTItHd&#10;iCbjHliDuTT0aSRICgKvCIiQJ/MRm2OlcCTKYArlw0RyK5SRQrcDHioe7WAcNpKLZlsaxlfdBPIi&#10;mN0kBgRHr68U9VRg4gx6nKpUBNsQQV9aCbYDvXrOlRoYxR437yXatInA2ajaLTNJ1VnSofQXyKVg&#10;K1VxE+tSYaJCJHEoqLgXOfUboeQ9Gm3ZMPiKOXa3IhwSyR0UsHtKJUgHCPoFpffCSPUooizl5d6G&#10;eo4bPRVZe6QBgz1upBGYVqmak0EFqovWozdFUhxVYmbUh1OH+3CctkujTkdR4T0QSTNEMgHhPS9+&#10;ltYGUV21hQCcAaehAC1NaTIwhQR2cxbBfj2q+Xm1MxcNBFQ1VWpe0y4UkxCI5WNBIAIcr41U23VU&#10;u5Ujkyh84U9UlAOcj2kwu3LklpJI+yiWgfvaa+Edaf93EanKqVCLPvgbaFq2oMmwCwVnP4NC5Q6C&#10;N/vCVQGnW9heqnt1NjzhBmQrDmBX2WYYHLmwknQHScjU4VqUn34W+jDJNkmBLlACna8EIvGEj/3l&#10;dJbAbs5H0J2H7kQVyh/9PkovfgkuD9s8oSEpbMK8OGtN+3jb7e+6Cq7/Q5CT3rp87zWg+spe5tXY&#10;uH8pcjn45fI/fXTmNdd/bbmOgHndhjT+nsGSjRs2Z+NGAunb7tyMd67fhresW4c3r9uEm7cLVbsD&#10;b9+8FXmKCgR7Ijh7/wgefXBNDoQzn3gJzYsrHHD5iNFQHJxyIREoR5KTU6PbScm/Fy2GfbC5xXGE&#10;arST4Xa2F0kP0TYa/f5+He4/1o7O85dlYPCOY4sYHVRT3XkIOnYJFiI4QaJVgR6CS5KsdGrUKxVq&#10;d0IPn7UKJkUukn4l5seoHg+2o49Gv79Nj/Fuu2SMfcMOXsfE+zcRcP0Ynwpjfj5BtetEqkPHyanE&#10;cJ+D3+3G1EgQHkcNCuoICHGRjsyGU8fG8fTjp/DkIydw8ugUrlxcw8Vzy7h0fhmHV4dx5ug4Hrm0&#10;gqcePoKLxyZxYqUfF5cmsP25dZijis4k49xHwDq5GMXsZIjg78cECcT8XAInTw5jdMyPRJvIoKOh&#10;krXCcPZRAp8f8wdjcJ28QGXdgs4evYxNurLYiounhziJy1D8zI+pHEsQolGdZrsPj1rQL/Z32a4i&#10;52uMiqNnUEdDp0c3iUs7DWMX/07xej1UeUkq224CSNuIAYqzL6CjswEd/N3bUQd3pByhToM85xoM&#10;lrLfNNDYMqgeDqPp2GU5KaP+DLgCRYhzcnoiVKEEGzdBwNNaRvXRRPVciy7e2xOuhN9fgpqq+6is&#10;SuWyl9NahNs/fAsqajfTsFw9NB9iG6zX3YKdvfe8Gm1JAOzuZ++7Cqh/fxe2PXIb0kfvhDp5gGOi&#10;Dr004CN9ankWM0qFXPrIb656xP7iGtx76/WwLKQ4nqwcLyZcON4FL0E1QOM8MmzBKOst0p9N87mX&#10;Zv24/zgJ1UIIMyM2FjNafTlQnnoEzvkZWJcPQn3iYZSe+bj0JBWepa3xAnS3q+SKQZiAKIJlCO9h&#10;sXw7MW6H6sEvIE514R9PvWqwxHerDp6XjjZiv1cvlhs5N0xUxMI5x+bLRW48hD0H3oX03Pch0qWk&#10;2q+DZmkBzSMdCLRzvFM1NqScMi2gzpxOVUejW79NJj4/ejBBMBpF2dO/xW1HSe4y7pZZR0IEXZFR&#10;RuwDXyUEKrncLM7IVthrZajOitMflk4tVYfOsU/2cgyUoaunEfFENeqFh3+qUjoyNap3cj7nY6i7&#10;Glkvt0X2Z4DiI08h7/RLVBs/Q/XhC1TJVIPhAjhICKJtBCWRKzVcRZCrRO34iFx+lKEbxStVVNHc&#10;YeRX3InNabegSkWgePofoTFsJZkgiNmpuj05CETqYdbno2V8Gh4a5tZwNSKBCjQOjsK+tCyPptk9&#10;JVBSubnEygHngpuq3UlFb3QSxAkodVR01S6CmTMLLQQitTUbSqrXBp/I0ENANexBNW1WnXa39Lj3&#10;kLy3OkrRkVISkHgtfxlE3F8TFWCiTYWgr5p2Ro8Ux2NfWzNWZgI4OOnHQJuWcy6Chge+ItMK6giU&#10;m3a+GxlFm7E7/f3SI1jdvA95ae+FzcT25DW2PvlnaVd/9IO/x8PnRzHaY4aWKnaZpNpqKYDOVgg9&#10;VWvuh/8NZpKKnE8AZVTGNeY8lGk5P61U+lTbSj6rgmNL5H2tNqTz/QwY2fY61ttIQlE3fwgN/T1s&#10;wwOy/14FVfaF6A+ZQrFmE1T6DKgsbBdPOUlHCVo4j1vcxbD6aN9NuTKYzd6s96O8YQdyZ4+jXkR/&#10;qloPizsNzXOLKHj0nyVZL/rAn1C5+gCUJIG+9iZojbuQRWUqQk1OdjUg/4FvoeD0R9FY+Q5kvQSZ&#10;tL5Sm47kpBsTnI/mk5fxjleWhV8Pcv8dcBUB7/9ShIPTa8tf3+fflddc/7VFBM+/dutOXLuNgL11&#10;G96zZwcq6zKwttaLWYKR5sLHML08QIXkxkc//gK+//3vyE5/7c9An43K0IqOISNMZGZhMkEPDUU4&#10;UkEGq0AwSaPcXwcP1anIb1ry4JdRfunLqL7yFbnuX/zkP3Pw1mBx3o8TC25ksFM7xgLo7FQRqGtp&#10;pIrQTiMQJOPspPKJkKW2dWg42dU0JC4szbdjuD9AA1EtlzYCyUaEaQxifUr0T9kwQAM3RNXcO2bE&#10;7GoIT75wEAurMfSxzvMLURw+2omjZwioNMp2TqDxQSpsKt2eHpPco906ejsMeqriiRj6ORH2fRxI&#10;nrqI+dl2nDg+goXZBCaolI8f7sUygfL8qWGcPT6Ak8tdmBwgOWCZmYqgjSRgqMeBIwvtOL7cyc93&#10;Yp6KdWTIh9ERguh8HAuLMYK+B0OzPgzPegmkRlQ//C30ttUgNNvD51YhwTqM9tswTWXS+MAX2E4N&#10;cJJdi8AJPVRXXVSy49NW+Gjk2/rVElwNxy7CcPIi+iZMiM9G0DtlRKRbgdbeJnSPUFE99l2CrwoH&#10;lwOoe/JHMLTqkcV+KTr4CPIf/wXaSZI6BvVo7RdMOB053UMIk7CMDZqR6KxDWw+NV4jEKVmBZL+I&#10;/9oIb5jMmOAhlhhVNOp1lnJYDbsJquWIR1QoWNuOvac5UQiCb/7C36E4+z5k9q5HTsadVEtGqB31&#10;KCYDzs+9F50pHXrdOmxZuw2m0nT4xsZQ9dD3kP/Qd6HqjsOu3kpytYFGoATFj/8A1c6NUM8S4D7c&#10;At98I4aHzQRKEguxJUGj4g2Uss3EcmUj+g+PY242gFaqXhERSQQ1cVNxi4TcwgPY5qIaH3Kj8IM/&#10;hU2/C4WRTdDas1Gh3g57rByqwSS8rUak4g183iqoTGky1N7YlBMxGnQXjZvTkonix66e1RP7VSLj&#10;kTVYgjjVrHNqAFk0jpWXv4SyR78LZzBP5uVVeqg8+JkGxb2wrR1EwdM/Q5NpL/QENBGowOqkgTVn&#10;w2JjXYddiF58CmMLw1hgvxQ03QVdUwbe9fV34JofXoObt7wR19qvgT1klPequPh5JEI5MLM/QmyL&#10;IFVEMlKNZIigx7HkcGWigIawlKpaLlc/+6+oPv9p5NDgqepuQrbYk6Uic1Jt5bz4GzgcwvFnv4xj&#10;3UTgFSspzcqNqNfuo7rJhKH5LhQ/9A9oDOlQ+MzvUPjgP6B09RGUa/KRTdW2fe+tVJa5aNRkwkhF&#10;VFKzBfaJfhQ+/hM0trqg7fJDN5xA6akPoOLEC2zHP8Lj0cFtIHhSPYnwoD4R2chZDMv8lDy24mtt&#10;gJmA6+tWS+WmMeawnnw279X0bgZnERpJggwk+w6SOhH3t4lglG7eA403F+YIlbFxL+pIIoxUhmIb&#10;ZH7QRmVKFU5Fa2c7afh/u9g799XC0ZQFHclAhIRUbAmI5N5Rgr44otabbMbiVAhuKrH86n14z473&#10;4PZ9d+L2be/Cpl3vRFXtDhTUbMCBrPfIMIEtzbtRyLYXm2l/+Lc/oLr8XnS1q3n9/fJEQTjYAJ2l&#10;kPOqCM2qzSg7+RxKrJUobE5DLf+vC1TDQuWuoh3WRyphiNAmdzajmeOmnnWvorLNqt0AHYmcle8X&#10;ji+jOmRF4dO/gpbPUNucS5JvkL4XOgJ+W4cR0YiS46Se5ELH5+NcdpdeTVpg3Ac37XckVYtecXxu&#10;SIsmTzYqbez7hKjjDrZBERVuM/x97dAb0ji2fiW97o2cZ262jziH3hZrwNSQAyY+wxyF0zLFRyZt&#10;rdh+yCEAi+VpQSJuXrftLw5Nry3/HlxfVwii/1F5/bVeW15/nX8HpJv4/8178KYt/H3rPly/ZR/e&#10;tkUEzk/HddvT8DYC7L1ZaYgl7QiHlIhR0tvmZhF67htXEZQ/587M4OjhHoyJoPV88LWjvRgac2Nu&#10;MYzhcQsGBg1UYg7MzRAYJixkqeLoRS30K2uouPxR9LbXoC3ZhL4RKxlvDurIgnM/+GeUPvyPyH/2&#10;jyh47o8yTVZPWxNiZJbC2SOYaoBntBVFz/yL3DeMdzQjROOXEOc3OWnaejRo79VihIasX+wDdumk&#10;l/H5y+MYGLLLDDazBNd+Toql5QTa23XooaJdmKV6nIvwez6MTPv5uQhOnxwgCIbQM9FCo+TANZ+8&#10;qpiu+eU1cM7UovipfZjo92CKCnN6OoKVI53SMaH4+d/I4z0LcykcXunh+0EszhAoZ0QSbi9GSQBi&#10;7gb0tOpxWOyn9jrlcvDElBcHD8bJyNzo77Zgca4Vhw53Y5KAe/x4BxynzqL+yicQJSCITDgJqvsU&#10;AW5uJoj+AbYvjXl/vAhl5z6M8NoCgaEY/Z1aNJ57EfUrF6WzUz9JRXB2SB7JsZx7DvpLH0Ptg9+Q&#10;y4IieMHcnJekxiEz6Ax3VVHdm2VEo75ROyzHTqP+wU9Bb9mNWioJExmrOKKSSDWiefUcIpxA3Wz/&#10;5EATeif0BMRSuMIlUNPINnW1wt5uQcWD30LZEz9GzLWHz6ggSWqWcZff9zkaoWHn1aVmgmv508C7&#10;v6TA7Z+z4eYvvZPP1SDHkpvqUiv2OXUHECTg1A6NwTI+gVS0BgZdGuJJBfLzb0d/r55tbcbR+QDK&#10;j38ECRqBuTGxb27F+AD7nOolSWU/zucbobot7ezDdG8j+8iLCapXWxcNH5m+l2RARjKigWyN18s9&#10;KIdVJHXeh+YGsuyy2yTh2ndhPdqp/EWO11Z/GkxUJsFkHZV3IYHoD2hWb5BOPpZQCdytleyb3L9k&#10;93gBqDnzQdQdfvDVJTgRMF1FQ97c7kXeoWelcnTP9Ev2XnH0EbQEm1B/4iGo4zTuBFXhne0j6Vwl&#10;GVqeJcGctKIn0YBDB1sxJAKJ5N0hA8vfeu+bcNvaLbjmW2znf7qGhtQPC4mC2Os2WNOg0uxAxcGL&#10;yGf/twaz4LHtROnj/4Bc3lfR1wETDbEAcVdcD3NnAHoCvjhvarZmUjnul4bS1GaRx5T0vkxYYmWw&#10;0JA2a/aSWFDJi8hg4TK0cEyEqfhMnlLU6dOwj322J/s9aGxJk6s1yf4WNBkPoNmYBl+sFjUibKZq&#10;F1VZNUwkGGV+DfKe+xPKGjax7CAYbUTp8SeRz3YS6koqX5KA0gf/HqUXP4ZkWz2spj18xiwSEqou&#10;ew7VaQFy+f0mdx4BJgtagquFhEpjL4A1QFJEZaZzlULPUiOchvg9keGmQrkdTeo9GBkwwUuVJvLH&#10;nlhLyddW2jMDATpKWzU34cE8Sc48RUkf/z8xbMIHnltGQfFduGfTWxCk2o7xPlMkxu2tKs41F7am&#10;vwf7c+9BW7cVTmsx0vh3ful6uecba9cgJ+d9CPw8gH/7lz/IcJhBdxlVrAlztL+t7c0whcuh9lbK&#10;GNdVDRtQy7YVYRlNJBVir1nLOSvOrzbzWWtFDGSRrceRLzNtCc/qfMUWKByFyLdr5HlpN+tV37If&#10;tmAVatWZ0JsK4GD7iDSPQu3bQtXQEmyb7VTDhgMoV++CnuRMRLGLsj4WftZPEuLwlbNfm5FKNGOg&#10;RxBPJWrbOqAf6ELplW9Ar2Mfrl6AnSTByzZx2oo4j2pxjIJhkbb92EIQRQ99B3YbiXBQOGxWSrE3&#10;TPH2vve8/b8GrmIv9bXlvwqmrywLi0wxMsH4y+Uvnrx/+d+bRT7VLWkEVQKpdETagxvXb8c712/C&#10;+v27sDntPljDLWxssjwyWBeN0Pd/8E0JqE89ewG+qAj5VYqONj2WFpMyHu3YpAe9gxacujCJxZWE&#10;PAZT9fy/ENgIGDSKbYNKdlQJAvFSeHx56KJBXpnwY3U0hNPL7ehsa0FsvBMjVGQiWMNkF8Hr7Gdl&#10;+LZEl0qCaEefToba6+TrFJXcLBu8f8yGyYUABkVouUGjBNZuvvbSaCamYsh68c/ooxE/dKyLdfHB&#10;tHJaevr2dVqgU+bi2Eo/HntwFVOjEeRRKZkMpVQRGr6WoD1pQlnJdlRe+TI89iqyQyrnYAtOnx7C&#10;xfNTBM4OTI8HMUdgTRGkWzu0BDkvxgisuoc/z3YYkL/Pi73bUR9OHh0gkJsJ5HGcPTmKg/MpjBJE&#10;hZId7LdjfjFCoFJhYlKcM3XL/eSluRACcxMoePxnWJn3wfrEF/i+HY0XPwjl+RfgFtn8R4IYePQR&#10;qtcmMsomDLNN7OZ01scAJQ1xK42ZAF7RjqKNDs470UlFO56sRcHzv8QQyUnj5ZfQ1W+CP1zBid3E&#10;idoAh3knWu5/FskuPUFQj66j0zDOz8G1sgwLDY2iYas8zzk16YTuyCV0xUpJRlxUyJXSkWVotAX5&#10;T/wAzT0hudwjzmcGqOSiBHJxPEjkC7XQyIUCBag7+jgnUxHBWcQVVsncq97u6qsp2qi01ruvlWdb&#10;c9Ut2FqZDY0+C2F+307D0Exjp1Bsl45DIrJXX68gTGq0cuKnvCKS1D+joXyd3HsVe54OW6bMkTrD&#10;eo/SQK4tRxAJVqCf40p34cPQd3jRN2SUjnQi+pEnUgYXDbpwIDJTdYYjtQgO1KH08i5c/9U3X11u&#10;Jukq7d6CzKXbpGFvnJ6HwZFNMliH1m4x9ivhI5N3x6ugcWbLSD8lj34fTTMzrwJqAQlj/XAvVG1O&#10;pIV9yE6R1RPgBak02fNgp+qoU+1Es2G/zCVaq9oBvT1LHmUJEzxcZPxObwkVWxl8BMWCzjbpPX3y&#10;eBsOL8Rx8XA/tn16g6zrvqUNeO/Rm7DxfAgV5g0wdYcQ5byOsl2Eim9evR9Fx5+F2bIfLhpxvX4P&#10;ykdmoCbg+WJVVNA5yH3236BiHVZXogSuLPhpxL0kBLmP/Jh1zYHNng4D21rsO8dJLJKJOhmTuapx&#10;swxHqNIckEE+HFSmJl0mSahLLl8vTPph8GVBZd4LK1VurFuFDLapcNwRgFnurUdJ470oVW5GYdNW&#10;VGp2SwceLcGywZoOlSsP7rY6uJM1KHryp7CzDVrYXhZHGopPfVSG3qw3pPP722EjOTQSkPRUlb6k&#10;Cg164axUgbe//4140zuuwbU3X4Pb7rtF7rWq2AdKKmOxOmC35CLmLcdYt+5qUn6CVpLjy+DIQxOJ&#10;hlh+rqrYAKs6A5O9RplYYqJPL8ecCJKyM+u92J3xbrQ07oKqZgf8VNv+SCPW73k7dqS9D8Vl29DY&#10;sJdzQ4EQQaa6dDOKG9ZJ8ibmxm3/eJu0x2K/3WkuQBsJSZ1qN0qat8HszpVjUB1qgsZVTJJTCh3H&#10;hUzP6CoioaqFkWCrcRdD7SqESOJR/PA3UTs6ArXtAIpe+I0kfAUs1Wc+gQifU3j2Ojk+OklaW8an&#10;UF/2LpRr06ElkOeWb0YLwdAZbYAlWAMPVacnoiBo10A5vYaG4WEUPfBNErMM2hI1rFSngpCLELel&#10;D30brdb9KHr8+6g4/hg0ur1yfo4STyJsM4M5B1GO56wnfoPWSDXHVDFSfFabnc9hyEIyWIvbbv0v&#10;guu/K/+L4CqU6A1UojdsZeGrOG/6l7Kfn91DlboPb123GTfddTu27LmbRtknc1j29qop+cvw1FMn&#10;ZAeKQPr9/Xp0RNkZR07KA+1ij2yQjGvlYFIGIhCen2I/cGm1FZ1kUpYHX8LUQidmB8wYm2mD4/h5&#10;FDz9W5Q+8ysMEwS6RLAIoWyHrJigilwgCK8uRmkcqT7JeJJk3UJdtXtzZN5KERptdMxB46tH74AR&#10;sQ4lQlRi4uyaYImdot4EVPGqoAoIiDOmo1R2Axr0dNKIH1yCZ2oEMxNBrC608Z4e3H9yiPVvY91D&#10;GBz10OCL8IMeGcRhbiYplWeSanGEACmU5fxcDJNU6SK3YgeBa3TEK5fAp2ciBH0NhmeDOHKkH6Oj&#10;fn6OAH7qENxzC1QPSSzOhlH43O8wPNOJ+NQgjcRvpZeucJpaXWrHEK/T08f7T3lkwP5hAmzpkz9H&#10;bCSB6se/gxCV0MSQBStzbqzO2lH3yDcRmWhF2Qu/Q1uonKo7iM4jcwRQHQGsRh7O93Y50H/lMkYn&#10;XOikcbceOoXSp36K9sk4BsVZ4I46RA4tkBiZ5bKzKaVHrKuBRqYKDipO4YQkjkhVn3sJB6fsBHy7&#10;BOVEpASWsw8jFcpGw8gA6s+8QEDWwDMQkAkDQt5sRB3bZKCFcJzAxGu5YyWwhsiQOXZCqWZ4h0Ly&#10;bGTJkz9B5VM/RnckS0bqEscoch//oVz6a3Y2oKBgHbKz7kYsoaHqE84ruWju8sJPgqZU7+azViJB&#10;8Eq2K9kGPiRpQA4vRbA6H0LEVwbd6ikqvGc4brTo7dOgq0eJldUQ21ojA3z4aGTsznz2KZVpvwO2&#10;xTn4WYcA/w5HCCIEAQEKEf7uEMAaqqHqzkaIRsTszuKYaSSAVfM7Jcj4FJVSzwCM1n3ybGoblazY&#10;b/WyDf1sq4Lnf39Vqb6miJRwaieN/sUvoDnRAocIz9dK4zEYIzDlkPFTIfC+QrGLsJuVjRvQPqhB&#10;7ZGHZHCEaHu99P50hooRTzWglX3mj5QiQMWY5O9TY3bpaRq71IS0Dz+Pt35zF2746t/hnk/chi1x&#10;qqTKu5AhknOXvIdKtYAqsxyN4xPIf/TH0NqpQqm8RWxnkcdWxIgWToStwkN4fJCq2oaAv5RzlkSK&#10;ZEScUVfOraLOQqDpVMogGBoSDHH2VcM6ighVBv12ecTCPD2C7If/EeF+L3wiZu9AiKqFbUyi4E3U&#10;oGNEj1CkGMHlUdqKFqgJxC36DOiMvB6/X2crQEH1XWg0p6GkYSNBIV3eQ+djmyXKoPHkoEZPFWWn&#10;mnbn8/0sGAlMWhIFEcwk+2N/gpHCwUlwNZNY6Tguq1qEt20OwTGPii+D/VICA0HlXeuuRROVWU7p&#10;vais2oxEuB4DKTVOLcfRF1NAq2J/G7LZfpUofuKfoOUzVit3IOAulSpPqdgBm+6ATDYxQPXWRhC2&#10;ecpp18px8nAbArYSqJQZ0EwvYnuGANYNyKVqLKzns1XtQNr+26BvIQBmvB/+4UpkPL0BLfNtWPr8&#10;l6V9/s9+KtU7oOT40XMu1OnZRl4SJYKVmqRUL873UtmOH7oaevF/9PMTlnJRrzOfRW7lZuwuuxdZ&#10;JEoGkjHhjaykYi8i+VPzHrXGdChIYAJxkoOeFii6/FD1xRCmCrX5y+FkW2mtufA4s1BCu+gPiXms&#10;4xgRZ/EV8ky2z18Jv7cW0xRDs1NBdCQ5n4LVaBHHjAxpOLbsRZhteOttt14F178JoP9ZWU+1uWEv&#10;XwWIit//Uv7qcwJgBahu3oO3btmLN+w8gDdsycSbNuXiho1Up/dtxo0bN+JtGzfhlntuxx2b7kB6&#10;4V6YXcqrLfc3fk6cGEebiPtLozq2PIz7p8woefx7ZGlpKH3ip7DMjElFZB/rQ9xDZs0JHohUYoZA&#10;eeHYEJYmCbxrU2h46oc4engAy0s9mCO4JZenMTJK404j0danoAGuwPCwUZ6RHBomSA5qIRJr9/a3&#10;oOyhv8fMkB5JTmALlY2Vht3I4mlXsEPL4Ce7SfJvkV2l5qFvynNvYrlNGHb90hKCrVRKIpACWaOb&#10;k3eCwDVNIBJBKebmwiQGcRxc7cbcchuVsQ3xbq1UvzMzPoyNGFD07G8k2xqYIHl4+fNTE2EcJCCO&#10;jvAzQ260jbfBfvQCPIeOoX15kPcIYn42RHWsw/0zLtSyXnkf/qN0nklxUg6STMzNRwgGUb5SxZ6b&#10;ILHxsA6t6BmwEIh9qKax7SJDm5sOY5n3jBEMpqgQuoYtLFYMEByNx8+hn6+TC1SvYsmXpEM7s4Qu&#10;sbfaxeegUhJxcMf43aGOepRf+ZJ07OjoNcjlb2dEpNoqRKC1DNbTl0moyICpfKemHDSYNAQiiUKb&#10;AtUPfkXu1XaOmdFGA+pguzcq92N02IRBqpLOHh1KZ0/LvK51hx6WpGi8vw66qQkYj54kkCnR2adG&#10;XKgrKhiRpccn8uNSIZupWnVeTrJOslwaPaMnVwYLcNGo6ziBDi7F8OSjBzE17IMjlIdWfm6QpEk4&#10;1PT1KFBLYG4RKpGGf2rJj+4BHcmhVoY/7KERa1k8Q8VQj4WVMIYnbFTNBCMaZ7X+gIz64+Wknpj1&#10;or+zHrbhLkSppMIixq8ug4qfv5Ndi0AcEbZV2meBKMd+K5W3OIsqHHFEETGQUwTZiid+SCW3kcqO&#10;/yfB8fK7bqqi5oPH/hpQPwjkXv4amny5UHky4e+oQZyE0+TJhtaZSYArlQnRxZKol99XKLdAb0pD&#10;mNdNEFD9rVQSSZIltpuF1/CQvIRTVVKlWsURFdUeEqBarHAMTvTb4Tr3PJaPcVw8/AIWe61IHD2B&#10;qqd+gtrHvge7KR/m9iDyDz+Oxvr70KjaTjBMw4482ojdN2NH8TpkFL4fIY4bvZkqmUonQuJmnh5C&#10;xfQyWvw58PfUw8P6GAciyHvk23AHcqAjqEmDSrWioprUsLTwGZLJamgeeBo1c0eQ88wfrka4mhyG&#10;10f16iIIitynHV5UDQ6jpH4T1WuaXAEQKep09nwJgBWK7Who2S+XKxW6NJk5ykCFbyNRsrRbUL76&#10;IOrUm6DzZ0PZ2gxnOB+12n2ooqquNe9C0dJJlC1elCpYFBFLWL1AW0Fi00JVVancLSMzmWjojVR3&#10;Vc17SHCoSMVWRKwGawshTHfqsThowaDw/CVIzZP4itzAInC9k8prfsaNSdocC4mbO1RBIteCIIlh&#10;PFAMjzUbnakmqi8SMBK8moad2LzlehSW3Ie65r1Yt/OtuOXuN2Jn3jrccd9boajYjvEuK6b7HJzb&#10;zbBOTqJo5BD2770FtXXbsbzSSlFgldHR5kmkna11uPDwUWnDsyIBzqkSNOrSZQxfX7xJRkz75a9+&#10;Jt8XPwdPTqGoaRNKT76AWoPwkE6TwfPN/Lw3WgdDTww1JHPHrlxNxVn55Pc4/7fI5f6oIOPxclg6&#10;GvjZWqRam9BBe2BJ1MLUXocWEhs/CYVhuB1VZ1+U3u8iH63wCzBTeU6OudBEUpG9cAra81cwShI8&#10;0WlCMFyNSo4ZsdcacldgfMgOTeM+xEh2QvZSijYHHNZSpPwNuP3dN/3Pg6s4CnM9i1Ct123498r1&#10;b35Hlj246d71uH3rNhRXlyEY0ZKBV2F00I7FmQ4yQa9sJPHz0A+BlcUgZubDmFsKY3DAhGOrSTiu&#10;fFSetxNnSbWXP0llKVIhaTE5apWZY4o4iHp6qJBai2FdnIaDRjEonDXWDqM7XkjGXo84Py/AYmLS&#10;T7BK4KGHV7G63IHOhUEyXSrWGQdGZ3m9XgVi3Y0IJKrJjOvIXGqoRBrYwBWU/XkyP+gAAbiRrChI&#10;wBC5H2008CFOqvyHvwNTsE5GlxF5RYfJ1JPdIgxgC1J9Ornu38EB3NrZglYRS7ddJUv3IIGiz4Bp&#10;Gu9Ym5aMXwufp1gup5gHklRfeTSQtRw8GnSPODBGYFU/8hVMUlEuUGGLBOM9HETGI5fRszKGGU6e&#10;wfEQyp/8llQLQwTQ0RF+Jsx2JwgvL3VhZS2FsQk3OqguxZ7v9IQHs7NRLFM9z08TII8to/qpH6Hu&#10;se9Kh5r5xVacPjWISQK7OC5hPvEw2iJ1WJgMUJ0lZWKBw3MJDPO7k+NWTE4HsbScokHVE0i/STAz&#10;IMXfA9btEvi8VFyqcy+yfAjGdh9SgxygJ86j6+wJTHdXIf/5f0Foqguqow8iJhzE2KZCCbf0JWEg&#10;o+8gYAX8FfCSkcc5+eqPPAqTmYaCbS1CF4psNmay14DlAHTnX+Rk+TB8Pv5/SOwHGVB+7Fm0xTk5&#10;CGoOdyGa1Ltgo0EVHrVC6YjS2asmudJAhMMU5yhFIIzBYRcm2Qflj30dJ07F2X4qebxodNSMfgLp&#10;EJ8xQnU5TQWe//TP2K5Wvq+US9b9vEbpA1+Te8Oijg4a6a5+zocoFSLv3T1g4H1UMnh+X78BMbZv&#10;PFqPNiqSBH8X4SCd3U4UP/pDAmypXDYX9RTLmyIko8gw44mWyyMqZVe+jvJzH4HGly6dk2rPf/RV&#10;QBVzydlhQPW5T0qHvCANrtVB9a3fh6aW7VBMzaA6aqISOyCPfohcrU4qjI5+qm2Cb5Jk00UCIYDU&#10;zH7UW9JJ+gjqPU3wvZxdxkKjLkCqn+p87MoZTJ4/JsFrZGUS95OgzYoti2iTjNE93abC8UO9cgtm&#10;giDx/p1vw/a899NmXI/N6bdiw4F3k/RUYk/BXdiR8y7kVt2HMIlXp3Bio3IVDiVN9e9CC+d9C+vT&#10;FFGhPOqElnXwE6SaTz5EoNwOpSMTGncOGg37Ucb2SD9VIZc1bVSNOnMOVWsZbEYCGQ1tky4TNY17&#10;4BntR4OpDM3q/VAR2BxhAgo/q9VnchwWUfk1yfR4LVSz7b0cn5YsKAgI9QYRFWwfVWo2qtTbZahN&#10;lYn/a9rGa+1jfxWgulHkK92L0rJNqK7fg3pLOQqe+tVf9rpf+D0a2R8W2pc63V7oOV5EovUGgnOd&#10;di/vRdXUsA0jtCfL0265yuchICdZJ+WxR+Elga+u3wmblWSAilbbkoYW5V64THnoFUfV2jWY6bNi&#10;KKlD+v5bZcAGEdpPxWd3uspQSDLjIbnbm/ZuZFXvwMY978S23bfApNiM8ktfhZe2t6IjDlPMKBPB&#10;j84H4I5Uo6J2E0wkJpME+RaqSDPnjfjpOzKCFraDhd9rfPQL8n/ip4ptWymO/DTtRZ5iFwrYJiUE&#10;YA3Hbb01C7WeKpRz/uY99hPUuetR37RFEr7PfPGT8vsf+fKX8MWvfRqf+/In8eInnpbfq2zaCX+g&#10;Cj62gY8E1BYsl3mH1TqSMm8VXK4cVF36JIzNd6OxO0HiWIVgoJI2QYk427O21Ss9ko0nnoFnYgJN&#10;cwtQNFP1k+QYHGxPKl2jfi+q7/847FS2fUMOxKiQr9tR9DK4/geg+LeKAEoBqrel5WN/kwFv35lO&#10;oN2J6zZeBdu/+vzL15VnUzftxa3bM3D33kwOaiV6aERHRjX4xS9+LBvmw78ADbQHC7MxHOEAaT20&#10;KCOijEyn0PLYN+GjMR2lulGd+ygVGI1+vA6DI0b0DlA98XMLCwG4hhNoePDLaDn7JCITEZQ9/FUo&#10;Hv46qo88Dk3KBEu0DO1jBgxOWDDU04DFJXGGM4jFhVY8fGUaPVR4Ilj32CwH6KSNytiHXhrFnl4a&#10;kekBeUZwlCptiADYHaxH0/lPyT0XYSz0M1PwzAyh5f4XYHZmUXnVSgVSXrX+qrNFoBzdoxYaTTWG&#10;OPjbUwp2hAV9VHxJdqJQdWGyTJESyttaj/5xjwx6L0A8FS1Bd0cdeqis451qzCxHsXaim8Dpxcg4&#10;jceRCwh262TmGOG56Z0dlSni+mjc9/H7q4M6LMxEUPDCb6HSZiKWVFJlmamOOzG1EMHApJPApWaf&#10;kIkOGaB+9BuoeuAbnOC/QLLXjSECcf+IC7NLUfSwzpEY2fTaKSro7yHR04y2USNVQh3BpwZ7aeDG&#10;aGDbeb1ktwHtfRaCoYGExob6sx9DdGZULp1Hu5pJHDJo4H+PiHAMC5ZKhdZBljnQbUZXisRALLez&#10;FJ37IpVbsUx8PjNpgfrihxB05sJMw6biJBzkuOhMNcsYwB3dzWjvUZMM1cJPVSWCDBjJzsfJRgf5&#10;fKOjTog8s6srSZKEPhl/ufyRLyM11AJzkGSsX4UwiytVI5NWtxII42zHcd63q1cF62gHCYObpKQD&#10;oYgSMbJ9QYyG2Q8OT5lcIhJL6Q7hWEWV2Hr+Ehysq8igIwLmxyLFcqk2IAIbENAszjz4I5WyznH2&#10;v8gDKoJrRDk+bFQ+IqKRlgY7FiIIm3LhsOQhRlUapXoP83oDYxak+Mwif6o4ujQ4akJELMOSFPpj&#10;BSh5/B+uGmiO01dANYe2qN5dIw2EjarPSvU10mvEDMnCwpQPBhq0eholoYqEUsutvBcHsm6lMSqC&#10;xpQBq2mHbNdGrQicTuISLkTNhY9Lz926pfMwUt2Lc6juoTCKH/gCSi9+GSXnv4i8M59H7ZHHMMn+&#10;PzwTwImlTjx4ZgqHJ6Ooevon8tz24mgAx+YTCLB+71x/He7a8Q5sOvBe3L7+zdiT9T6UVG+BSKHW&#10;QLKk9xfy/pnI+8jvUN4Wg9VfQmKQBpEJp4EqRqXcDDMJWIL3EyspgnCIYzQtzjSqlVysP/tW7FsZ&#10;wjW/u7o/fdNX34p3PfFWqI17cHQxiaKi9bB1h2CgIS8s2kiVR1IWUuAICWZHpBGdJAVhD0lGTIOJ&#10;biO/E0M7CVBd9Sb0khRV1W9BSc0GqTCn5vywc0yIZPd6bRYJlh5toXrp+DPSa6bIcEpSW1KxRYbV&#10;MxGMDG4C6ECfzBGa/6E/o4GgYOI8EfGKG61XHaBUAqS8hTLt4Tztg4gR7UtUECBLZVq70oWz0FgK&#10;UFi+EcUlG+RZaQuBXoy9usbtSMt+H3bveydU6gwZNSxAuxbhXEp1aqEkCNfX7URd1TZ4rcUwt2TD&#10;ps5BZc69aK7cgcl+B5zmQpjE+WsCmMJchOzPA429cShJApyhKkzO+NHH+ZDk9VyBatTa63CJ4um1&#10;P2X1O9gfJSylqFClEVz3oIgkoJ4quoEkocbEehBcqwe6OcZ+iYKqO1HSsh9Z9duwu2w99lduxI33&#10;XYO3b3wDyjj2qo37Scr/ooK14pywv4wEshx+bwVEiFo1QTy38F7k8fv1ujQZRary0BUYnCRLPUE0&#10;H7qAxIkVWCe6OX6UGB13QTF7RAZ1Mdr3Q00iLpbzVeLIFMltM0mSNlAiVyx0hjzcsC33fwVc9+Da&#10;dQJMRdQk/u++Xbiev7+Jr3Kp+LWffw24XrdpH968eRtu2rYf173jHcj/LJXfqAuf/PSTsgGe/PK3&#10;EDx6ArZjZ3GAE+BwXzN20Aicpjo9NBdD72gMqse/jdJHviUTDMcmYhJ4nJEiGq89qLzyBaiOHEeY&#10;f7dTIcxPe9AeqYeLRufYqW5MjDngIbPQt2TATqMhghzEqII6qALH2XDts70ID4Slh/HMcgwjVHMr&#10;BCvzmafgPH0JQ1RA05NXHXoW5oIY6jZhbMSG7j6qT+EgQnARsVOHaERLTnwQwXgjgrEGGd9SeOAF&#10;qDwcHGzxYAVsF55GL+8/RKXqO/8oLMcvyfr0E3zH5jx8VhsCfQ6UPfEDqo9ahKgQ4lRO3WyLjn4T&#10;AdlG8CQBIEtq67ei8uBFTK1GMbkSwfIa2+nBL1DJtuPQoX6sUJ1WPvI9qfZFGr1ouxrDMz6M8xlS&#10;nXqqc153wk7wNMI33o52GgndyDAqHvshgiPd6O5xom/QTVB1sF4OTCyFEKSC84p2DxTCR0C1p6pY&#10;qmEmSKZaS1Hw4u8xPKjGxIIfFg7qAAdn7xTbuM8EOw1f/sUvsN3V8piRbWJIJjIOs71kEQqtTS1V&#10;eGeiAVkEhU4axVGOlRGqu6KLX5Vp3jqpcsYJBiJBgDibKs7ydREURT7OEIEl2s7+6GpApKMefZMm&#10;eW5W/D9FgOwZoRrsoMIiKE0sejAwpGFb/zMBcRecfB4jn0t8fmDQSMAvQyuVmDNIZReroLrXs01j&#10;mBglEZyKYmCE44BKUqTLs5E4JHnfDtZzeikgkz2IuMVOTjpxBjpFQhHy5yHzE4BFQ8NPYBVRokSC&#10;8QSBVUasYr2CVBIGUzrBu5bA3sjvVBJca9EnlDuVqzdaedVZKMDxTBAzmPehcfUYSh76hnyuBFVc&#10;a6xQHqd5BVCLHv0O6rtTqJs/jKxL30Ht0Chq69ZT8Wy4ml7OngW9PYOAXA6Vfjc8vPbImEmSijDB&#10;X6PLQIBqpGvQQEDOkvvMZVc+TwL2Y2hU91F57YbfXQxlT59MSF3l0aCycbM8OpJKqa6mHpxrxcps&#10;K06vdkN96fNYGQ9jbSaBgaSJv0cwvjKD0PEHsMTxdngygsUBBwHDh6Mr7Thzsh+Ly3EaxLuhoMKx&#10;ClCPl8rl7KrFk7BQNYv7Rvjq8pZBSXWp16bDR4Ma4zx0cxy22AvkKlDT5KSMYKUxZJK8VKCmejsO&#10;7HoPvK5KDPXrcHg+iLkhG8lxA4pPfYAq5wAMxhwMdjsw2GnB0kQAY5w7YQKC00QS5W/CkflWmSUm&#10;7KrCSRIvsVToT9rkufETHC8jXXqqo0y+X4tIwomqZ36FQ1MerC3EsHHDm9GsyUJdcxrKFbvhEE4y&#10;7hLc+IVbcdM3MlG29px05hHLxcowCY6rCCaqPidLjXoXiXILjiyEcJxzuo8kLdrdAGOsCM0Eioa1&#10;8zBRYXk95egXy5tDJlw60UpgVKON5E+Mp5CvCnNjXsTYFmuzEUyPeuGyEShCdRQtMSrdDBRk34mu&#10;OOdssgWdrUoSvTwq/HK4naWwDPWgRrEfiajwHL6HRGQd8qt2oHbuKApprxsatsg6qxz5aDHsRO5n&#10;gNLGjchRbJVFQfUplrzNFCAGzpUGK5W4Jw81tgw0kjzYKVLEsnHJla/I4P4VJJu5dVT+JCvVzbvQ&#10;YstFIEXb0aaUafoaTVmcr+XQd7Xi2X+W8ILlk6NXQ4iSwBsIinpxHMpXCX+HCjqSzDqSxgbNDkST&#10;lfKYl592W9W8jwSZatfNNidpG2xrwnBrI4qPPsu5kg8Dx5OebeturZNAW6nbB13LTukV/ZesOP+F&#10;0ISvlOvEvio/LwBV7LFee+8OCbTXC+9fvv+2rWny77es34M38XOv7M8K7+C7du+Dxa1C2aUvE/yo&#10;XEWwe6qoL3zhI7IBci5/FxPDLqwuJjAtnHj6bJgd8WJtQI9qMpYLyxE8dKILE+MBrB6MYKStTAbG&#10;D7aJHIxULzSWIk+nSDw8OmzmZCmEh8bCw047cawXD56bweX7x2FlB9ld+fKwtmAyF04OwH/sIq4c&#10;jOOJS/OYoFKbmw5i+Pg8lpcSWJiP834dNKopLM9HcHw1hYXhAC4e64L6wc+j8djDUnUlqVrUFz6G&#10;gCkf/SJNHJWNCFJR8NjP4PSVS9XZl2wkkPlQSmY1xLqOkdGOLPqpqE0yZq/p4BoqT30YJQ9/T7Ls&#10;wEgHDbMZqR4LTIdOo5uTXnon9+io0kyYI4hOkflXkvkf4uQ6dnwUfWfPoX9xAIdODiKwNEkW90uq&#10;ShISglaiRyPP+i4dTlFtecmog5icpbFgPdr79BiacGFxJS5j1ZppsKfnQ5giMYkMRdFP4tA6lkCU&#10;hi0oiARJSYqg0TGkQ7yXbT9hIclopBHSIO/Z38nzme65PhmHONDRgBBJT9eInQOY/x/rQihlQhYJ&#10;0jTJhFDNvaN2kowWkgdeh89YduoFuZeYZH+KoP/trHv26c/QUJfI85mTs24CWQsHNw1ov1KG+pua&#10;Idl4+Ntw9Lmkw1KwowaBRAmBtBbFJBl9oy1oG2zGwJQZHSMtsAbyCXA61D/0VRiHkjIUoydaQXXd&#10;ALOPymgwijiZ/uiABavLYcyPs89OT8qlyOmVMGaWfDiy5kVPVz00F16UYR7jfY1IDCpIPioQpgJ1&#10;eEtkQAKRlDkcqKTSIZDGyth/fDZBANrqpLd7qMssA16ErNkIUQmIlQ8/AdctQjZ6NsHuKCbYkiDx&#10;c500lHYaLPEZ4WMgFGgwWguPXyQXqJOrKWKf39AqlscrabxyUEYVFaIhEGpYxPZ104DraYhEcPem&#10;ZqpR1Vbso+Gb7KuXJKJNJLTvVUOp2ck+qyWhKpdOSv54JTxTHWjuZx+yLo4RkqheN7pStYjSKE0P&#10;u7E4EcLqbByT3U5M93kQdzdgtNuOlelWHOaYnZ+IyFCWqhd+iakTh9Hqa4R9dg0HpxKYH/Rjpzhm&#10;89A3cXkpjuMkiMcJaA+cGCNIcXxOxDFCsldVux067X4ECJ7VDTtlvk23o0Qew7jjzjdIRTnFa3VG&#10;1ehJqpGi6hOEQxushVY4QzkLSAJtWJ72w28vxwzrHaR60zTuJbFrpnoWGYRoQ3hNiykX55faJMjV&#10;XvkmKs+8hObpQ/A7y7C61IrjBFSXpVDmlz15qA197S0ob8zE+dUA2mLN6Eq0QNt0AObmvQTUKEEs&#10;JNNEiowzg30GCeAVjduQXX0P8lZ2IOvg5qupBr97DYqOH8Cew3ejeOlpiGAlt63cjJ0Zt8k90SRt&#10;iojCJIJ8lNFuFD77K5iGYtCTDCS6tTB32OTyq4HEx00bZNFnUSR44aS6sjXsRY+vFpeOdrKvfDhz&#10;MIa16YBMEmIy5aCxYTtmxh2YZenhfLz/WAonVztwZKUVBw8GMSuyVo2Zaf8ep2KvQyqqQNhbgxZl&#10;Jiqrd0LVshd5L/ya9qtMxuk22Q7IY0k1BLJC1R5kUnE2iljYBEelLUcemzFznqg5LpuNB1AzOQ8l&#10;BVFV82aU6fajXL8fRS27cevmaxGmjbFwftXyOu5kPYpVO9FEclhx9kPw9dhgNuejhiSxuHErSnwa&#10;hC89jh/99J/xy9/8UmKN+PnClz8OrS0PGhJJpYjZHCERpqJviyvgI/A6SNI8nFNGgnKEBMZOstIy&#10;3IeWsE7up9fqD1C55lEZkziYs+RecHFHD/I59/6XwFUA6hvv2Yq788qxtbIJt+7PpWoVALtLHp+5&#10;nu+/ffMu3HzfespzAzbm5OKWrXtx4/YM3Hr3bQgnrWjngNBd+ggsD3wMgwN2+aCLL34MC6N6AieN&#10;Jo325ft7UfTUrzAxYKSydBII7PKYy/SEjYzaibW1JCapTkc7qnCAHTY2QiXap5AJlqPdZch97t/Q&#10;EcqFSCZ9hGCxMhvG6nRYJggWB3+Hu/VUFQWw+/JgNe1F6cWXqGzzyPCEytCiY0CH+UOtNCrN0sFn&#10;YbUf54+1I3LkKHxHT0Hz+LeobtwYE0dUWN8xoX6ppoRxKbn8RcQDNZigMnXOTSP3hT+g+vQLVLBk&#10;utZSMk0HlYoeLsEau1UI9DfDP9AEdwdVCQ3jGJ9zaNyK4Mlz0Jz/CGbm4hgbtqPkyR+iZ8CAukf+&#10;XoZsE8vE2gc/hYUVGqTFGBRnP45Tp4Zx/OQYWh74HCYmQ0ijgZ1ZHeX7Scwut2Jk3o/BGTdG5nxY&#10;XYtS0f4BYzN2jCxQaa0m4Ty0isDpM6imIlEcfwpl5z6LWEKJeEotzwuLjDti8oUIEClO3mGqtvYB&#10;NRqufA7+tQUc+DQQHO9FD1WqSH9np5HSnnmEoNMs07iJPW9LfwQ5T/8aVjLd06e6WXoxQ4AXUZ/6&#10;SaRGSZQGaNwVa5clkRDnWg8f74B2bAiGbqt0HItRvRed+hjZao1UMS29ASo9cfSgHN3DOkzPGOA9&#10;dRidfbWoeOL7KD39PCdQDbRUjgYWlf0Ayg6eQ/ORM9A5aZSFA5UvSyYY98cL4E5xclEZxROFUM6t&#10;SA9Zo2m/DMXX1t3C/tCi5JnfoHOEdR7VYYaGpotjprNPy3Hq4birk2dEi575LdVgjUx1J57F7ixE&#10;IqWEO1KKcGc9eqiq/clqguGfJCBGCIQpEs4ElaogbBqxp+fKk1GgNj99FzzDSWnghQLLf56GauU8&#10;J3oOqs58SAKHOIf9yl5d0YkPEUS3QG1Mh81BA9bXAS+Vl2DvYp/aQ3IZClXL+SjiZLdSDUeiRdIj&#10;W5CWVhIioyMbTn8h4nyGfnEU7YnvwkuAtrmy5flMnTEDPipbH0mD15CGoySfI51mTPW7MDPkg2vt&#10;HKqe+xUOnlzheGyTweKTwUaZbLstqMTF40N4+soShjssaA8ocf7wAJTlO3BwNICJLhtm+j24crQP&#10;zrPPce624dTaIElkJy6emsDZE+N44vI8Nq67gSqqHp0pMwaoLmeHglgYCeORMzM4NpfEqYPtOH2o&#10;A+Ni3//Qo9C4a6FQ7ERl+QaoHSQQJABrs1EcobKeIaE/NBMmCQhjvIOk0FGK5XEf7vrU9/HMmX6M&#10;9VgxOeggUTDh+MEEHr4wivuPduDwahtOHO3GLOdkw9nnoau9F5EnX0LZ49+HVZ+OHrZZQ8FtNLx/&#10;xvAs+8FRABPV0EiPAXrlPtRXboLBkC7T8nncFXCac3DjlypQMZsJFwnmTS/dgHd86G1XQ2r+/Br4&#10;Djdj6zN3IBVWSm9xIRS8EY4XgkWZcgfqGvfgrg3X4t4dNyDd2oimpAVq6wG42I/irK6V42GS82px&#10;yoWhYT0JSjkOHQmjt1+DNto/4c8QITH0Ud0OT1gxtxziGNGjk3YrvjIvs12Vn/k40pcflnvNmsbt&#10;0K9dwNxMQGZ7Emf1i9p70TQzh7Lyd6KpZR8Uyq0oOPYiMms3Ib9pJypIjCzhaqq+YihG+qFIuqDh&#10;7y1UpM26LfJscK1mMwrXHkOFnm3EOtdasuHtUskjPA4+bw0BWRcsI2EqRSMBWkuS2UoCmPfhf4Xb&#10;u5PjfifnxG/lfCn4INX/oWeQe+qqmPv6N78IO8G8kACsDhSjSrubpLcOs8LOtWng9VfKrDcinZ+O&#10;1/WmmqBPiFSdQD9xJ/8D/wrFQAfsYu9YBG555lcwiyN+unTcREy9Cq5/E0T/UuQZ1Vf/3oW3EEiv&#10;XbddHrW5mqf1lVCHBNd1BNr33462gVYa127o7GrcePc9eCuR/F179qDWoYYvpYV/shuDVBq/+c2v&#10;ZDLe8TE/dIYSrCx3UtX9Cv6IBRk528iaK3HftrvxnvvuwN1FlTh5dAYXzq5hYaYftQQb0WghKjqx&#10;ZGab6oZhdRWl51+CYXEGQW8BGWgTxocsWJhyy8HUnVSggwwj5a8msxMRe6huyKpiU10wxt1ItVbL&#10;s47iULlY/uwQe5n9ToyQma+ybgKwxqlqRyd8NKRiz9TOv8mOqfoS7cKppQk1l7+MjI8DyV4bB6VI&#10;ZVdHxl9GMC1DnPUcJnP0h6qkIQ/QoAc6mxGiag32KNE6JALWN6Fn3Izw4ij0V17CqeU21Fz5CtWa&#10;h4rfipqHv4a5gyEME7DyXvgzjXmMSsqA6itfk+nsjlNZjZ5Yg/vBT2B1IYmZ+RR6B53oIiClqAA7&#10;Cdwj8wGqe06A5/5Zhm4UoBvuUKFzyIylSS1yaJxHRvh8Yzb0TTpIWGiAxy1UfQZ5r1CCiivZRNAo&#10;Q4CKxUwGnv/8H2VWm6UJO+wn70fj+RcR6Wzh59VyDzvepabibYTXno7cp3/F/iBBoALr6tVhvK8O&#10;zfOLVGQqeYSl9uFvwjneBR8HfysH9eikCz1DJvZzmdwOEGHQPH4a9mQNlA9+nEb/p1CNDqKV7DMg&#10;vH8TFYj1NKBzVMNXgkGsFBoSKY8Ifyhi0w74oG23wkCDLLxfRbjLOPsuGC5G/rO/lkDXwjHkce6h&#10;ui2V+3kBEp9orBglj30HioNnoHrgkzJJvFi6FiWDk3c/+324rQTKCy9IkCt97AcyUElbvxaFbJ/G&#10;E4/KoOMlD/49wZZA3V4jg5KI5wn70jk3FAhwnAQitewLBe77RABv+c6eq0b1u2/Aro+9gHs+008V&#10;/k+ofPBrElDFcmHhs/8K5VA/mlbPQ3nySZRf+CwslkzOqUwY1TvgtOfDKs6bRqqlAe9INSM4O4Hu&#10;gxNovvIFNJ99msBaLHPTRhK1MHT5CLKNJFX1NNz8rpWq25slz9UKtevxksTQgPa1GzBMgjzQYcQ8&#10;AbFjpAPDcyNYILAOd5gxmtTh8JgPwWOXsDziwZHZGM6sdsqA7wtDHkwRQA9TxR6ZjmGVaneFv491&#10;mqB49NtQPP3PeIBK6cKRAQwfWsEcAfOhs3P44icfw8PnF/DEmXFUn/k0ehNmHCf5HejzwmqvQmXp&#10;LixOJ3BsqR1n1jpx7kgnOvv9st0rM99N4qLEULeNwBLG+eP9BO3/D3V/Ad7mlXYLw2kKaVPmlMPM&#10;ZmZmlmSRJUuWZVuSJcsyMzPEduIwJw1jkwbKnbZTmmk7ZZgOT2c673AH17f2dpJJZzrnhfOd8/2/&#10;ruu+RA/uZ+97rbXhvt3YyTY2zDayfagMUfQ/g92laLGnoMIQgxmfLpVjsrXrVOhrNqGjQYOEXa9g&#10;fVOWfO4dPU4qcTtO7e/CgV1t2DTmZt02obNZA136Qjne7fsKcG57FRS7n5Y+K2/rKYyNmAnIdVg/&#10;7ETtYB50J2Mx7ctpKKxLwLQL0zDjyHQkp6yUayuv/f50XP/WdKSmr0UwCWyWMVKOx4Y981cUapZT&#10;kVLF97RC1dGAmE0nkLPrWSTvfAHR644iZc8LUDe4EXvoe6zbf0Ly5CHYyhOgUvjCTTCxe9Jh8STC&#10;1ZBFUpWLotE2RO8iQcieLcP+5VZYSABWIDbsQcRE3I/k9JXwDn4UuZowPDLnWplYQEyU9JTHIoKq&#10;3sM6JgRRU6se+VSe6fkB9KlK6EwJUBbGIJyKOIVEIp9tSmbxoQ9Os4QgxZ6HrAYX8gojSASCEH7q&#10;+8jSLUdsuY7K1RtpBNdEkV7PGIxcIxWvIRRxuStJliJhcCTAXMG2LdYPUxnrbWmINfsioyQUgRmL&#10;EZqxFElqX+S3OOBz8j+Av/8V3//hx2gXKxQq0qF1JJLsJ8vJXx0NWlhUIbCZ4tBUr4bepUFZSaQM&#10;r5hL4MxUr0YxSYqaBMnUXSt7m6Iv/AExh95FkjkLpQTmWQ+K2ML/VXAlEot3ETP4fr8o3OsVLsdZ&#10;b5i/5opdT7vmoYV88DoWpkiyXUaGlIU7HnsU96xmo6VqLXHmyhBfSVk+yDGmSwZRVl8F/5RMTLv7&#10;UUy79QHag/jBT6YmOj3mHYU5fnF483vv4Q9ffSV/u/z69PPP8dwrLyPDaMDghn5k5ScgNz8K1fVG&#10;NHfZsW3fEBoaCRC1IveqlsoyHa0ErhGCSxsbf3GhPyyWCJSL8GEH3qCD12GYCtRaTOfGghbpptKS&#10;l8FemICuukLsWN9EhtqEHTs7sX57E9p6rCQQ5XK5SjvVdPtIOfzp+JtajXJ5iRiDFYPh9a1qqQbc&#10;9VmobabSIWBNbq3B47vrEH7uR6hwpMnA+GLJTWldOqpacmDYOIbYJ36Gks3b5EQR4eyjnvod1o8U&#10;Q3fiDRj3nEY2HdDBA8PYuKkdE9urMTheDuupl9CxZQyTG5rZ8P5C1fYF3KN9BONaKmKqijEH2odL&#10;0dhrRvtgKTqaFDAfuMBKRrY/4aGTEmqWANFukmnbGroIfj0a1PTkkwBkkr0lwtMsko5HyeDgnoZc&#10;7luICt5bmT2C4GVAo4hA1VpIIC5Gd2sGgfJ9pPUN0bGnUPVpZGBr1/btMqhCZ6dRqj1bfR6aqaC7&#10;eX+Cacac+Tn6qWBrCL4CXEX3l7a2GNEH3kZNZTz0g10kE9+l2kqAyR6Jpi61jElc1ZiDMqo/Ecjd&#10;Xp2MltZEBLPsTM4IFLTR+Q61I2/bEfjR2bVy3w4Sr9YWI9m2AR28Bv9viTRVX15Rf0Ilfi2e6T+Z&#10;mKEuul8FQP7zf5FU52JMUKwbjXjqzyikoioqC0F2bydij/3oa9uGPv83uIxk82d+jMiLf/7af8Ii&#10;aOJYkU/9FfHD25FIdSLWA4rUeEZLlFzvqx7fCm2VHmY6qjy1D9QiH2iBWP+aCCcVggj8UE5QE7Pi&#10;O0RwDioEq5h8pCXBs9M5FUfA4UpEmztajpubPbpLgRii6VjWwkqS4aTzauW+YmLP5mEPeklQhjvL&#10;CJYm1JZmYee6WmzuKkW7RyMnvwyyXo8SkCapWA9sasT2UTeOT1aiZ8ck9AdfRuPkJvSP9WDbUAX2&#10;b2xAL7fvqRTrX4FA3nPP2RdQee576Cd520gV+vJT+7F/ezcO7O1Ffm4gnKVU/650PuO/YOf2Rqz0&#10;uRfF1mw8cXoztm1uZP0zorggHFoCwGhnMUwHn0fik/+B6rExNFWosGdDI/Zs7UDZjmMEdS2f09/g&#10;Ua+UY4vhFwKx4rW5UxHQRFCOn07DogO3wuuVkxiiLzi+rw3GunL5bELY1vr7q+AYHMRIZxFGO0xI&#10;PDn1jEVdauuqwIXHe7C51YC8059g17Y2WAYjkORYjUefpN8T57iU6OFrn4X9YBpuf+tm3P/6nUjY&#10;7YPY3VSeBLBkjS9yisKQSbBJ57POyluKXCreJKEK87zhHfEIEnLXIjF3NeuKv0wMkJi5EKGbLyKc&#10;gCB6PkSYSaNmDQy2JKRSXeZpvWB2RUE9yDJhu6pws84QqLqbTKgszUQ1CVcN261GHw6/wIeQnLoC&#10;Kp5Lp/BBGUFKpQ2Qs+09bLPOqhzoiuJhKEtHYooPYpLWICZ1NRKVvH53KjILgxCVvQzhujUI13sj&#10;qSgasTvOQz/cC21JAsKbmhEvlmEZApBuoiLX+SGOSjXLHIYUtR9U5ki29QwZRMNC36I0hyOV9Vlj&#10;j0eONQLKonA5scvAel5dlw+7LYPqNgO+9Afi9fkPPkJSxlpe03LoyhOhr0iCpiQKxuJoZCm8YWab&#10;SCpk3eexMnWroGrUs73/FLnWUOicCcjWBciQlC7ihKXOhJThbdDUlkJPsnfvA3d9M7heUaqXAPVy&#10;MIhr566kYl0pl+GI7xJc+fkfRgVLRXvr3HkISxBrFYuRqcnFzMfmQMQnnvnwY7hz/mLc9NAc3L5g&#10;JWbyeNc+vAzXzl6FafcvwODmHVdMAjnPIc9Fu5HnumwzqZCFTX9sOaY9uJA2B6PbdmFw41baNgxt&#10;3o6+scmpEvyGl7vFhDJjKEy53pgccaKcrN7jIGup1KDOFoYtG8meCcDCqVeyoYvxx5pKBerJzpta&#10;CrF+UwNGJmsxsaUJux4fwvrJZrgOnpUzcwfatOjvLUEPgXfDxhqMra8kwOvQy4Zd48xhYzdTcYqk&#10;1AXYsr4aTjby0eFKbNjQIGfkihRGXX1i3Wsl2jqtBB8DPG16tA5b0UHQjXn6D0h+8hcyYkxvnw0D&#10;ow6s38bziHHgDTQCZN7hN2Sot/wnPsDgukZ0DjixYWs79h4aw479wxiiAh/f3IRBbjuwzg3j3nMs&#10;Bzc29JAc0Kl19Xmodj2Y2FyLdgJeJRW1rYrqq00l36tbSVb6jaig0hMp4ty1bEiVGdi4sQKZx94m&#10;cFdg3VAxkk5+iE6qzbomDcrdYhlLHjwESRGXuMmThPAnfyfHaLtErtyhUipTHSLP/AjmkgiUURmL&#10;7kdXTQ4baRYaWAZC+dqoRssqqQz3XkAUnWQFlZ9eLFEiKSmpiCSIxsAtZiu3KFDbmofBIRXUk+sJ&#10;tLGyO6eW29RRTTeS/LQ16NHOBtPtyZVdOkIB6kYGuG82FL0dSN64H5r8lbCKsVdrOMHKD0VksG43&#10;60ppPExkzyJCVwHfa9rs0G46guFmlocjnaRsCbKyF0NnDqG6TmejjYSzIY9EgKDf66IDnYm41sXw&#10;P/OCHKMRIC5NfCaYz32jDzd/axrys31QWpyMG5+dhrjKlQgIfRAPzb8Ws5fdhAcWTkd0yiIqkSOI&#10;2fcS0uIeQrpyqewmLyXBqGrKJpnLRZkznkolWmb38dRkwkHWLaLqDLZlyIAZ2QUR0OmCUECVa6ci&#10;LVB5sa6msK4WoLXTxvI7hHpHNtprNHBbU7Cum3WvyYi+pkIew4LNG9pxfEsD1ot0h6NV/M+EZrcS&#10;PQ0G7KV63CliWU824PT2dhLCj9G0YT2invkT3LtP4HGC1K7+cuQeeRvbqPa2D7vQ5VFi65ALGwZc&#10;OLyjDU2VuSi3xGI76/fx/b0opsquKIjFuh4HqhxZ2DBI5SvIYUsRVTDPtb4RhwmYW/ptMkDJREcR&#10;9pIUH5ioQ8P4MIGThI1lupNteMcEycBoJYY7itFWnU8Fnse2YMPW8QpY98ZigI7yclIGdU8oog8a&#10;MDLeRmVbgKz+sSvkRyjYyTYR4rQK+XuOoru5EDbLVK+Ee6wPpgPPoWwkAM71aTixs/1Ksoe737pN&#10;AugN7143BeBXAeq079EE0HLbFSfn4fafZiA6mXUm8lEkZxIwqQjTCFSJOV6ISV+OTCXBJ34x7KWp&#10;6OgqhKkoCiIHsEOMyZfGybFDs0sExUgiOU5CeVGAjImbuO0i6qtS0NyUB2ddDoy2CJRYA5HR0QFT&#10;czmCD3wkZ9uPjrpgMYRjvL+Uat/J8lJiO31Ip0if2VGI8Z5iVFdkwGQRk4XikaYJhMJEdVqciKh0&#10;H/hHL4TWGo/mgSJY6zJQyroZV+CD6Fo7Ul0KJG7ci+yNO5A+OI6wEz9GZrsHUf3jCD/zK4TZdIg4&#10;/3NEK1cgXoQ0ZB3NL+X90fcUOpNgqUxDUWUqsguDUUCCKMBPU8p6TRFgKI9DvlCeVQVI23oS0Tuf&#10;x1u/m8KCsxePIEW5RmbtMdMnaUsDEbL3dUQrViJZ5ysT0SfkrYZehGQUZJWCwlRGAUdRIfxZUVEk&#10;kve+cqUeSGM7nhpz/YaUc7Lr95/sxkUCTFfws+gGFr8JtTr1+Ws23xsz5i7HjMfmYU18Iu5bwe8E&#10;3BsWenN/L1y/QEx8EhOeCNzSBCCvxIxvOtZVJgH+kl3OuiOX/vC7UMzimJffxWQqMZFKfL+W130t&#10;r/n+RD0SL/yCas2Bv/0d+PKXP4XHnoJ+NryeNiqXOpWcWJCz9zkMt2SiwZ2AOrK0XTtqkXbiI9nl&#10;K6aoixi/FfUEmb4GWDsqcexQL1ViNbzYiE4eGMKRE9vJYCvR1WsnIBTKWcCVZHotPMfkeI2MuTtC&#10;EPEiY1zfmot+OoXRdR5Mbmqi+i1GvQDS9iKqCwJ0nwP9XVSCPeapmL1tSnQQtCrXdyLv4IsY2lKL&#10;xi4N2rvzWPGrZX5GoW5zTn6E4Yk2TG5sw9gYnR4dzdBEE7bvHoLj2IuY3NZPUG4koFWhn/u59h6S&#10;OVhVJ96VqrWfTqmd19/ca0V9vwH1vQZUd6hhq8lAS18hmuhY2vrN/L+A56cCorOuYvm4up1wtrvQ&#10;RDKRdvozlmEMurmdpz4HvcPFMiqQ1ZkIO1lrPRVw0It/RXVNqgxl2Uwyk3bsXTgIjA6Cd1W3XgaI&#10;qG6lcm7VoqldDxFsoaE5Hb4vA1n7n6cSt0Jky6ngdYn0aA1teah0x6GdoLquX4/ysnC5Bq+mXYWB&#10;viJUVaQh8/j7LHc67zYFAp77q2wMorvQTPYvZpmWlCeg2B4LfXE4Csl6nVR7FlsirFR/+iY7Mlk/&#10;4o99CH1bHaIu/g5WtxYpRz5AP9Vv9IVfoWhsC+Iu/hFVQ10YaM5HuTMTVrJbiyUMqd2+iGxgO/j4&#10;zn84UTrPyq5cqtpoWHSRmPHu9bCXJ005V/4/79kHMfO9qbR21/C3SpcOy0/eDVt1GqyeZDL8MOSO&#10;jCDu+McYGDLATHVZyGtVlSRD6VQj7NQvkFvrgF6xFCUWL2Q0OpDTWoNspxFlvL+WRhXrvoLKRIsJ&#10;kroeTxacxggYS5RosJMQFSehjeVSsWkn2g6ewKk9Pdg5wPrhUaOzWiOV5gaCbQNBrsOTjyGqVKFA&#10;96yvxZZBF/YR0I5N1tEx/gaOTXuwfqIDqed+DtXRt6ka21G5/SCKuvpRvWETQkgsRte1obNSiR0E&#10;2f2TNeiozUfCsQ9IIE7BLLquCbIWYyyVSAGVSDqaeQ2iq3kDAfqFCzvx7PmdeOHpbdg/QUV58a8k&#10;TkpeQ60MZ7qFAFs6Oo7OGgUm2Y7XESQ2jldi+dJboFf5IOL499HvDETYU79BmycdnaVJyD30LvpL&#10;Fbj7PYIgy3/TmBNbqbwtVHsiSLsgbHXdpQhkHWqqVSMo5kGpcGc7bsXsV2bBsTUbO842I+/Z6Cnw&#10;FEB9+dn/L+yGD67DsouPYcUxKruX/441K6eTWD2CnDxfVFXmkZzrKGAWIH3948jJXov8PD901pHY&#10;kzCOtBhgM0eTJPlDRQGRlLwIcckLkZnvhaS8lUjLWEiFeFYScKFeRa7U8Kf+StU+1R7CL/waJcaV&#10;iNt+DnaSXHODEXNWzEQogd3FtlPfoEKtOQamg69gJwnYvk01SBrdid5yFY5taUNdeTaKzLEyG00W&#10;37MJQCpzHLzDZ1P0OKEuikABSWa6IVB29SaVJSFMH4zo4jSZyi92/xty+VFsQwMSNUFIpnKNzfdB&#10;BhVrMtWrCA2ZXRQCFUmvguTVKMgjib6G31VsZ4LImgmw6ooYZBYFQkUFrrJFyxjD+SXR0Nvi6XOi&#10;4MN2+tqXf5tCWb7+8uc/4vd/+B2PpZXfW4bdSNMFwlyehiyVH0m/iJCWCVOLBVEXfoYUKuuI7kn4&#10;BNyP6KOfy56l6PB7Ec3ynDGNz/GbwVUo13/YlJIVNqVm/3n7q23GnJVUl6twE7cVdrOYOSwU51yC&#10;oQBEMfmJqnXGAjFmK8B6OYF3GW1KEf87++fsO1ebON6/sxk87o0LvHH74gDMMzZDQebcQ2dw4cwe&#10;WYBHD6xHLwF2XLAyVsja2lx0CwbanIPMg98mUNAJEzgLOhvg7KXSHO1DfVMRaurU6B0sIaPTIXfv&#10;RaQd+i7iT/0YiUc/JNh2YHJ7L1rphOo6CwgchegbdmCAzmaQ6jP29AfobVejp7+E6lQE8tcRQIzo&#10;YYPvIpA2b14ns+6IxfRNY20EhgJ0dIu1olqCjpXO/X14BtywVqupagvR2leMeDpXMe2/rjYLpa5M&#10;Kjol2gjWPcN0hATLwbFqTGxsheLsDzB4+CB27x/F43u6sWcPQXjCibHBIpmSK+Kpv/D8A2gcrpNA&#10;L6IwVTapqFLF+sts3rsK9QScvn4rNk7YYe5rQWOTEhUdpaiuz5XrvMwtNoQ++zcUt5PJtmTB6IqH&#10;uasUdt673kkFxf0dlelI3PsyPM2CNOh4Hxqs2+iQ4N44WY/OdWVwNatQQyIilthkHHkF9VTJdVTr&#10;IviBYcMIn0EqTINt0O46NZVO7DUqz44GRJ37I2KOf46YUz9FMH8LWU9HsvMpKM0BMuKNSKpQXpWB&#10;+APflQ2isjoZHrJ2kRKvfaAYtoluWPmM43deQPzmJ5CnWINC1UrYdD5oatBKUNVsP4YGTwpiz/wY&#10;qXtfksm7q6jOt2xwIvLCH9E86EHbcCWV4lQYTJGIu2LLGNKPvQMXAaKsPhlpw77QdEaiuDkZZiqL&#10;0nKqTap0EUjCSvLx4LN3QWkPgtEaxfJKhE2/CrrhIdbTCBgKQ2UAggKaWrkc1uKoqbE8WzYd6lLo&#10;TeGweRRQKddSadNBmqm4XclwkIH3dRvRTDIkUo511ClRXZaIZk8OCvJDoExbhTIq2WqqnxY6KXFf&#10;qee/pDJtwsmdXdi4ZzNST7+P4SoCIBXprnU1OLSpEU/s7cbWAQdOENTWEnT66zQExzrs39QCT2Ei&#10;ntvfA+eW/Ti2tR07e204M26Hgu0g9Nk/YVQkHqdKinzqKxK7OoJ1CfoJHkOtJpzc3wHlrvMyw00N&#10;iVJ1nRGLlt2NVWvuREFHI6qPPoUgAlwECdfaoEewMuxReEU8hrCoOdDx+Ac2NuPo9m48vr0DG1mv&#10;Kqp0cJYlo7E8VgatDyfJtZgCEb/rIswG0UsQKdPC1ZFkhT79FYpPuBFzbjcWv/IwZr5/M2a8dwNy&#10;BkOQVm6U8yo2DptgLU/Hgtd3IvGNIMz46Pp/AcrpH/0jt+832k+mYYnnftxIYiW+3/rqTbj5/UUI&#10;HDiORfOmwUbwaaE67KjLh6vNjU39FqryQkS+CSxcfjtcjnSM9ZSgoUaDetEDR0DIz/ZGoS4caipa&#10;a/5ahL76FfKzlkOrDUbp1u0I3fttJDTUIzVrMQrLU5Cq8EauJgAxXRNTPSgE2cTBTYjbcYZ1fxUS&#10;0tYgVx2K1NyV6Oo2YWLYjp3rPTISlEgOMEK1L5JKlLPs3M40ufQqL2sNEtYfR54xDkX8nk5lrbNE&#10;QW0Kg6U0DLGPf5dt9UtkEDyTC4KRQmUYZ4pF+M5vIezkj5GUvRJRJAdZhT4E26+gNAWg2JOKfGc6&#10;VPUGZFuCoGkuhJcyGF4Js6F1JSCmpRmZIvzkljNQlIRAwfOoqGCVRWFI5PHS8rxQzPutpN8psESi&#10;uSEPzR1WRJ79NVIq7cghBqwlaYnND5L48Oc//0m+/+TnP8JPaeK1KHQWFoU9iDyS2DRun2mJw9rI&#10;B1gH/4yA1hH4GLNwy+03/Dtwneoe/nf2z9v/f26XlKww2YXMaxQmCMFd8xbi+oV+mLYoHNc/ygpL&#10;ptZDpl5fr0ZjfZYsrOPH15PFR8iZcm1Uis3tYv2qBoMjRegbEcorayqfq4i8U6/EhoESDIqkAASy&#10;hDM/h3b7UTg3jKGzk2DW7UB9p4EMrQLD6+ux68AolWM7mrqK0d6pReSzv8fwWDG6R0rhZKUUoNrY&#10;UoiRMQ96emxTXc9NBgwNl2N0wo3WLhNaeV2NfaVQbj9AR03nQDbf2FmE5i4LeofKMU7lrJjYg5Dn&#10;/4bB0RJ0DpVhiL+J7uDRyWbZBdy/rgrjW5qxbWczdj7eiw1k38MiiIaYfr+lQnaJbllfhRA2LMHG&#10;g2mZR99H0fFvw7z7GFW1DsYdexF15peobWE59FoInBpkH/iWnJhVaglGa6cRVluSnBkolqoknv5E&#10;jkmm7D0PZ2MG3ARqT6NSpoSz1WWisipZdptVEZSrqewrmzVQbNgmQdnBSl9Sk4UKKvbKdi0VskqO&#10;WwpgFSaS2ReN9qLcEY08rS9slSkykIJdZOepI8EgiArALBaTm6jyyqhonQQ4J/cTz1qMrQlgjX/8&#10;FRQ0FCC7rwN5dWay3zCoi4Og5TYZBd5I0JJZ94yhtCgU1sJAGAkQFSOdGGYd2LLBg9qGHBKaNNlN&#10;JNa3ivur6xCq20j1b5Vd/dWsa67RLqQdfAn67EUwFIRCTcWZXxpKshEjw/SVkXQUl0TBRpYvctJq&#10;Cv1RQratLwiCic7ITKckQtMpyKCFelGpA6HXhyEv1weu8kxMDFpg2XYQSgsZOxVKIY9TVhRMZStS&#10;fyWjtjqHZaOEP8mG6GLtYxtwtFZS0fqgQO0n1zg6qTJKdWFwFsaghg7DXUiVuO041VwadqzzsJ5Q&#10;YT7xKjoeP4zdBNaDVKWHWMf38P3gpiY8dWQUW1jnytdvxQSf4QE6YO3Idpzb348Tm+rRcPgCzlL5&#10;7t5Qg5TzvyYou+Ws3IEmIzZ0FGNTk1ouz6mjYty+jgqRAFzQ3SWz36hT5qOBgN5JpzpI5dBdo8Yg&#10;iY7LGIU2Kkadwh8au1rW3/B9byN8+BhObGjCkW0tMO49jWU6NVaErMIdZ6ejuc+E1WEPy3pTYk9g&#10;2WQjZ3w/2tkePe48GDfvg6vOinV7t2DwyQMoOf4Bbv7gxitgeN3703Hry9eidifPrw9CwsX/kGAU&#10;Sd8y6y0zZr1t+XoXrzB+v/njm3DbRzcjf5gg9bg/7vrOLVTGISTvS/51e9qtH06TYTvLi2JQqqWi&#10;PvyB/Jwau5CqNAAOcxR0OWtRKZTh4Lhc1hZ1/o9yfkb+wCbEnP5CAmXkE79CCpVlSEoEAnR6OArC&#10;UFGSIIcCstTeUBUEQEVwbfPkocGdjdy02Yh49s9XQDbuxA+Qsecp6SOEshRjyFnbDsNenSAnfhqG&#10;u5G/8yQi2JZr7TFobRAZdXRQF2ZDbU5EAuuqqTSe2ybL2byaQi9EUSBEPPUbROYtkNG9Mk68hkRt&#10;BOLzvBFBEAyMuhPhIi62eg0S1b70IS8g7twvUERlmmMIlcuL0vV+yK9IQ/TABu7rjQJXEhJUa6Ek&#10;2RHRurJMXvL3Mrb/Au5XzvPbbakkUwlwuLOgZXuqqFcgiPekHhySBC7eko9iuwggk8j2GYaQyiJE&#10;P/t3RGQuRmxtE7zOAx/8QcIGAkkcQnonsSiChC47CL6Dj1PdL5Wzi++655b/GrheDV7S/mn7/69N&#10;LiW6ZJeB9bLdIruyvXHtogBc+8gCKA6+iX17+gicYmG3ThbSqSMb0UrF2kxnfvxgB1oJoJ1UU+0d&#10;GhRt3oK04+/Bs66R26eS7Rais0WH6loFKjwZaKAjF1GaKlstaOh1o4XvAwStzbvaUVmvR8+QG93D&#10;bmwZK0MmmXR/TxHayNw7BuzYursDGzY3YnJzPcYIbF19JXJy1BBt484m1LYa0NZfip4RB6Ke/jWq&#10;qBqbqWzHttTw2Cq0iCAWrXq0jdVKxekYbCGIUoVuriWo0jY0YHJbNyYO70bLnj0Y29SOwfEGDE/U&#10;UyGUIe3ir+AZ74BrrJOK2YqBdbVygXx/Px3pkAPdBP0BMmLnuh5EP/kFKkWg94u/p3JNldfaOuSB&#10;fbSHzK9QzjJ20mE39JpQy+sqZdnkTbJBv/A3lJRHyETQYiZsmbR06EoIikY6cjpI0S0rFGtLm5Lv&#10;f5RA6Ghk+RLExfoy8dnWmC+TZIuGrd5+UE7OEetlxWxi60C9jFesOvgtFNM5iEhC5WxQLQOFKHIn&#10;QttkQv7EZrgIwAZzGBtaDALZ+OwWH5kNSUulWFgWLdfiOWrSp7qECWxlBGqx/lRnCiHjX4Owp3+L&#10;CKrSsPO/JGhFo4TP22Sj8uQ2JdxXROXq6DXDSaXYRfLR1CMICIG2w4SelnQ6h1+iqpIEwBaBstJg&#10;VLh5jqo0xD3+BhK3PYmkLcehFwBeHCFn5VqooipbS2HaehBVtmQUF8ajUu8PuyMPlQ3FiDn6fWjH&#10;NkOdsVSmWwt/9newElArzN50ir+Bpr4EpQU+SFy3GzmmdJQQNHM2HsNQe5Fch9pRrUBXrQob29UI&#10;PvMF67cRo32iK7cSNqcOm7jNxJYRqQx9+Iw6WA8yT36EIxtrcXCyATsGnTjIOnZ4Yz0OU6UeXF+L&#10;XcMuHCaQ7hurxihVxa7xShyarEYllcDOARf2Dldh72gN9u7bhNr2KgzVF2BTVxm2klhuoT3eX4Th&#10;NgM2kSCW1hTKHK3rOzUoMUShk8Szr8YAjyEZfdVqgnAK6spSoUxZhjRlFLIzqDyNkTIMoP/zf8VO&#10;qvLkY99FTtckFJOPYv53z0sQm/nuDBQKlb4tmIr1BeTne8PNelTP+uT7BhWy3kvOSC9lub9wfBzT&#10;fnA75r3e+S/gJ44V+u1krDvsQpeb/oNEKIwKS3at0rTP/QYToySueQTPs9Nw9/GZcp8Fxx5CYMYc&#10;zFlwHcImA7Di5SMy/KIE2B9Ow6Pb7sDt374eOXU+qHdnQkPAcRbFokyxWpLRgt5BJB37GIWTuxFP&#10;ch/LZ9dKddZUkU7lmgZLfz/iTv8Mjtpi+L8O6CstiHniC0Re/JMETLF+Pvzc75G/7RS6apQoM0TK&#10;CW4ON4lnRSqKShNQzvvRqnyRMbYPsU/8HNFnf4as9QeQ0TskUw0KoL18n5ftyiRAWtzG84g8/B5C&#10;o+YhKnMNUnT+SDCEI21yH/RFvkj1FCLm2S+QRlWdQ7JZUJaCJJ4rjO0yPmsJIo5/Lq8xnNecxnqQ&#10;xvaQZQ5HRkkiwnlvEaO7kFtXAJ01ABr9QiS5VAimko88/UNk6EgYqeLFTPrEDQflpKZCaygCejYj&#10;UyQ/MMcgj+03wxCMPFqGyyDTW0Y9/h4M/YMwFcVBoQmW8Y+LKkkO9j5PZb8YoVW1yKjzIGd4PZb6&#10;34V3P5pKUuB76DMEbnkRi33vw7KoOciif7nznlv/MaHpm0Drf9fEMp2r7Zu2+Z+YHHu9DKCL1v4L&#10;oF5tNyz04ruYADWlaG9asATRu9/EyEildHridfLJnWgfMMuJOpVUTO66XKpJLdqopJqpzupbCLa9&#10;RgyMWGWgilaqqbENLnR06bBhkwvt7UoM9erQSachHNHwoAMVzWXIP/QCWgfc8CYjEup0284uHDg2&#10;if2H1mFA5FEV+VQnGmj1aG6zUPmVoIcOq6vfgfa+Ml6fGQ2dZOkjTrQSZPvHnFhHRzUw6uS+dgwK&#10;dTtgQSArev9YMw4eHsH4EBXVuhJEXfgKtbv2U8F2Y3RdEwG1g8euk2OvE5tbsWFbqzxHY3cxyUA1&#10;tuzqxhDBdWyiEVv4/8RYFbbQYXp2Pw79pr2S3cmGw/sTZCLi6b/L7vK++lS0t6lRXk/VOTwMd3Uq&#10;FWc29KP9Uhnmb9ojFamHiruGyra224RqKlFbTQ46hx0EZC2qt4wh5slfyOO663NQVpsNiyedClct&#10;gzlYx3tkw009+hYaqApr+WxqSC7au4xw81xNnTo6ajXaW3NlPF+hTgudoqs3G+FP/RJFNgFkKRJc&#10;K2syp7qXPbH872+wlsURWGNgIQM3lkaioCSCYElG7ohFSUUiKhqyYHHFw2CPgpEqubRZCVtDBpRV&#10;CulkXDWJsAw2odQWLmeCVzljYR2mSj3yjlTHYqayKDNRfvW1KTJpg5UgXFbK45uCUc7zu6gMS0vi&#10;5JpRq43n1vkhiQ06N+pB5CQugFoAxO7nkXf4JSq5HjSUJaDaIXK/cj9zNMoJvPUsz5yJfXIc0KBe&#10;jbSMFdC21iH87BewG/1QUhyDnjo9nAWRaHDlYKDdhI76fJSovFBZqUZyzELoVWGo9+Qj4+B3CYpU&#10;pts7CMAa1NgyJREt6WxF0+ZJqthK7Bj14MDGBpyeKEfOkdeowF7C3rFK9FJFbuolWHYVIebcb9Ff&#10;lYn2iiyMD1Phcp+D65twdmsjAb6UbaYEc5+7Hz2tBdg56sZYk0b2mHRWZkhldWh3A6qppoQiqzN4&#10;SVBodeai10by0mzEQtttCPN7GCEnvkCqtUBGxinzmLFuvA0Tu3skYN329g249Xs34jCJ4N4uJ/L6&#10;AlBPoBbp9aKOfR96jTea2OZF4JMusW67IR/KHU/KuljdXonRDgvGRpuwaVcFlrzyKmZ8POfrKvPT&#10;aUjc4ofI112IfPpvso0Esd7XH38Gn75+DOdOT2L+u49+HZQ/n4bIc8/jzvcyoT34ATybdsC5bT82&#10;dNrQKDINEUyLVd5IzYtgXQiVE7qayuJRuOsMete1y+GfQLa9pvF+RJ//PXJPfABFxEMo60vG3d+5&#10;Ez0VChSNjMDc3wcrwSR9eBd83+L9mPxR0NYAk3K1zNziKUpEQ3EyJjuKsa6/BEWsi1UsA72rQI55&#10;RoU8AqMxATZHJmxUg3n5/qiuyUVm3xiKSlKQnhuI7MJU6AaH5ZBE1N7vyAlSEQTEyKHHoTIkYqnv&#10;A5i94mZEKFYhWr0WKYYAKEvCoGc9yt99Armb9snIdUlKP2QXhCO92ibXt4ZfZFnymBHFCqSoVyFG&#10;uRIROy4gzpqIqP719OHPIGpwE5IN/gSzMGTYUqB1xMvsQrlU8lGTx1HINiXyv2qbHCg0BSBlYBwl&#10;9BsLgx7C/PCHsCpuruwGLrAkoKQsDfaiaNhMYUgde5zK/U9QWDNQ0qBHxsgGRLAOBsYuxPKg2Zjj&#10;NwsrNdlQsq6JV35ZFtbELIJv/DLMDXwQi4Mfwr2zrpot/E0g9r9rl5XvZfumbf4n9t8B1+mL/Qio&#10;q3Db/GX8vhbXLfXFTctWIOXcT9HYpJCFc/bcbgJTF/bt68BQvx3jBMkeoUBFl15VDrprYqHY/QR6&#10;evKpSHSoIoCItZndLRlobUhBU12SzM862quBLyvElm2d6O0tRfLp76OXSlUo02Eq5UEC5dBgGUHA&#10;gPFNrdi9rx/pp36AyYlm7Ng5jH27x2ljOHRgAl1dDgKyCJxRTjAV6d4saOu2Y4DMv73Tjs5uBwlC&#10;DYYJyALkJrvN6Bcxdsd6MDFRiw3r67B+Qyt27RrB+i09BM8B7Ng3hL71zTJ8YmOHgSrYgIGJKmze&#10;00uF0o5N27pw5NAwXCdeQPqTP5MOJpEMuY6NvoYKTARpF1FIRJQguTTozC8Q7q5AUkurTHqt1vnC&#10;UZ0HX7MJyYWR0DYWI4hOzF0WjvzCKESnLYWjIYdAnIPo499Hzv4XCIzF6HzqRZbvBRiGBwlsqQh7&#10;imzbo0KJMxp19UkSmFRb9sFemwN3rQItHUb09Fkk8TFbo0mIeEwqYyvVqskZh3ICorspF9ZyEZ0r&#10;Fg6qEocriew1EkUEylw2wJz2akSf+RK5ah/kmYOgLgmXwd5VxaGwN4hjpRDgCYQExPwyEWQ8ikoq&#10;GbbqZFhFAAj+L0IiOmnK3WckiIous3A62IyJrSiyhsBWQLbtqUBuST5K7VRZ9blSeRiLQmBmo85K&#10;WwnL0AjcjS7UWtNQy8ZtL4zFlvEaOLQh2LelGd2tJtYvNSrEhKpqEwJZntkD62Q+yireWxXvTfwn&#10;ogml7XuJDiWejiJBLgMrHh1ABh1hKRl4GdXIjtEqtBE86yrFxK9MVJYnIOX4e2ipzkC1LR7Nznjp&#10;RCr13ijShqLSkU2QS6X6DUdx7moq9j/BmOuL2uJYpD7+Eswn30RNWzWqS5Kk5ew4j5Lth9FGVdnX&#10;Wgg3962xxqOOQNluiUT8M39CiSYMa+bcidW1j2HGB1NjjNPfvQY2ZSRiTrqQSBU20KJDR42CSjUP&#10;2d0jsGjXyFCla1bORMTh9zH/QvYUSBHkZr2aizled+KxNfdiibYQy996Dote3XBlQtjl7RJOrcHK&#10;U49Q/cdAa9fA7/FOaIr9Zcq+MlMEKkk+6u2paCMZsG3cgHY6ajHhZ7xRjZAX/o4ekp6CTeF47I2H&#10;/gVcl393PqJf9MZWkocdOwfgT2AqOPNTTP8gBMnPxn99e17X4JEObNtWhM49R9DIc/c0kZTZEuGw&#10;RMGqZ70RyeZdRSRzWliUXizDGLSPdmC81ShnJYthkfCLX6FlsBURF36HB76bDuP2b02dhxY76Yf7&#10;vj0Ha+M10KhjSYwKqHwTUGdnXaHya2PZ9rYUYD0J+kCnCQNtRmwhYd/QZ+Vz/S4SQx+EtTgddXVG&#10;GIzxKCL41BGUsrJXQZMfBV/vh7B0/u3ISfWHvTgbycle0OrikdFAYGT9lir2/G+QmOODxLwAJGb7&#10;Ik7rg1xbFDKLw5BIQDQ3ZCOBCjO60YP4+lqEP/Ef0JTnyXkTAlzjutchurYOac2NPN7fkW2N5fZe&#10;SLFEIJKqP5f1KU1LYCVhyCuNkqnlcukLEve/hIwNu5BfFCTbmMOVCUtFPvIHR9mO6HdSViM63Qdz&#10;gx+Ad9JiBMUvRlYeAbmqUk7uuqy8hcVtekKuUU7tGoKW7XKlz4PwDp4PW1shlobPxj3LZ0r8OHru&#10;EBaGP4bZoQTs4HmIzvTFbXfM/D8ArkKhXrLLIPhfBderu3evbH/5WPwuAVNOrvrHMeV2BM1/Z9cv&#10;9Od+YvnOVPfwTYsCcOf8OYh5/ndoas6WhXPkxCa0UAUNjJVj3Qay7yEb+kfLqfRKIZJ1t7RRebUZ&#10;ZIaVxnYq2bZ8tPXo5ZKGLVtrCKDFGOwpw3inGSFP/x4jWzYh5MKXcqp6PxmhSCPX02tDd4+LKrIB&#10;m7d2Y2LAifSzP8LoaC0mt/Zhw5ZejG/sxuZtfQTURgJdJxVsuVz2IxKq9w44MDbZiaxj7yHu6a9g&#10;7+9A17ETMthD9FN/xp4NDmzf4MHGre0Yn6jD6GQbBsebMbljALt2jvE6+7B+sgXDIpE8gbqeatax&#10;ZStCWKEC2VibRuoRwEotusP6Cf5iHWhZOZ26R0NFRzVaqaLiUtIBfo6IPW8gdetF9FGdKPtG8fS3&#10;DmJ8czOKy7NQRsfd2FUMDxVpVOJyBGaFIccYjvihLQg7+TNEPPc3WBqLoLWlYmRHPUwVaaz8aUih&#10;0hPdOAazPwprqFYJwI7GLMmgxTpSW2U8gTkbioIgiGxDYrG3tSwRNWTaZS4C3c49UA32oZSfPSJE&#10;IJVrLZ+XpyENegJgnogoJJRnPZ2nI5AN6StoxBgrHZqhOJwqNQGlnmTY69JQaI9GGb+X2eN5jBwq&#10;UoX8z9WqQEVTOiIv/AfiDnwHMYfeQ2rfOuTnroBGLwLY56DQnIC+vjLoDOEyl2YxCUNlbz0UW49L&#10;pSkSMA+RtNkt0awzJqrpXMSd+D4Sj7yHBl6fhwqlujgRHjt/v/AbxD3xU6Q+8QMot59BWzMJn5gA&#10;Z8/gdqmoc+egnko79NkvUMxysbFcxZpcoahNZUlUxgGwExREdCWLORwuow8Kqg1yopfoIowhOUpV&#10;hEOhiiJR+qHsKo994heIpRqKoXMsqi6GQbkKKhUVdXURKipyZdi+9J3PQqMIQlVzKSKf+j3V0x+Q&#10;2dAOfepilOgiYMoOxrLXZkMZvQyOwkTc/eLNsJfmwGyMhEkbjojhJQjaRQB443bc+soMBG6Zj7Dx&#10;xXCXJqNMsxrGfD+UZi+C2lkEQ8YiJMYuQBkV1Pz3H0GSc4mcjSuBhMr0zg9vRcvjZnSfs+HY7gEZ&#10;oCLufBXu2ncfrn1/Ou557TasOepG6sRSeKzJWP74LXj4u64rwDjZ7oGzNBE715cTWKmYe+qRcPR7&#10;MPI52kS0NpKUGkcyRusMuPft2zH31Qe+Dtw0r81zseC1h9BTrkHi2S8RwTYVd/GvuOmj5Zj1dvnU&#10;9YpQhmL796chfGI12hr16G1Sw64LQntJDGoLgklCkuE0xsIwtpPq76dQTR6V6Sot9TY02AmS7mS0&#10;2LgtyWHUhV+i1Z2CxF3PQ7HvadioVBvbXSgn8dFseQJ1fFZOKwmlhSA50i7DP7ayTToJmu18txRE&#10;yGVe6UnLkRC3GBqSnswsHygUJJg5QSgxJKCr3oQdEw1o8mihKkhHfPRiJCauRaE2luo3AjV8ph6q&#10;tv17ulHCa89nOcXufXkKnHa8hFxDGCKzViGb1yQVZaEgrxHQsV3pSqMRce4PiNz9CnJMISS3kUi2&#10;ZSHVGIwUXQAMJI35pkgY+F9GSw2i2EYizv8WuRVa2FgW6doAKtYIKNxZSBhch3RuF6f2QhbBO061&#10;CjmF3lBZg6Ep8qdPIYgfeRu5+csQr/KGxpkAFcsxLHsZtBVJSCkUIUC9EUKfF7n/HQTtfBNRu76N&#10;mP3fkf4n8syPkU5fGC6yQtVkE1wLsDj8QUQpffHqd9nY+JofcB9WRM6BbzoBO2EBZv2fUK7/DHxX&#10;2zdtf9nE/1KFXrIr2/9vgesagmvgJXBdTmDl93kr8cDqxXJpy1tv02vz1dmhkwpzbMyFthYDNk5W&#10;Y9PmJqwnYIicqh0ERrGsRiyV6SfD6x4g+A6UYXDQjv4+G7ZsbMYEVeTm0XrspTIUEW8iL/4OQ90G&#10;NLABdYjcs32l2La9jft5MDRBR7T7IkYIfv3DYgy0jaDeiU3bB3HizC4MrmvG3oPj2LKzHzv3D2GC&#10;KndkohGjuxqg3x8N68ELcuq///Nn8fDrd+Gu929F27gRE8MVMBx+GcObuxF/7j9QevA0BnpFTNwm&#10;KmYPhocqee0uDI5Vor2vGEVbtssZrZUbhtHUbUGVmMJfRRbdTGXboEPW9pPYfagXbUMOtPSXobQy&#10;h2CUAJMjXVpdfSFcBN8SZw7sNSpo6dDVVE1KAkSemKrPit82VE7FSQD0iKwvaqSc/Tk2n9+PrYd6&#10;4KbydNTloqJRIZOVO5vNSD7+PiLPfUnQyYSzTgX7cItU0FV16agW3cQETjFxqqqK4OtIRWu7gSTE&#10;AieVs0j31NXLa2/LRX1LNmob05E5uhW6gQE5XivAWwBP+oa9KNCthVLvDytBtLg8FvZKEaEpC6VU&#10;b7rCQHhEAm5PKnq6lCQvv0TGtqMy+XI5wbq8MZvlEIocrTeMxlDUUU0f2NeF/iYN7JObUVJHNd4s&#10;MgJNrTEtLY9DNdV1TbMOkfu+hZrqLJT0NENhyUD6M7+E6cBTcNFRlBVG0GFmYazTIrsjB9uKkXj6&#10;J8g4/iHaXGloq9NQ4aRT+Tsw2qhDkyMFytHtsFfoqDIzoB6ckD0KCSd/hKRj76KOakwxsAlpo7sJ&#10;wiJOLh1czlKkZS5HfOICKHO9YDJEytmm1TyvyOepEqnI1H5wUuGUmmKo0rVI7t+K6HO/wECDBtlb&#10;zyFk4jzC/e6Vs3X93wDshggk73sVyetOQ9cfA/sYlSUB6L4378CD36aTIaisfJuk0HofLPmBMOhC&#10;ZSKCso4GRJ7/NaLbxpGavAoZqSuh4DUp8rwR1T2ExNT5vNaV0GuDYcjzg4OEJX78cTSWJcu4yiLb&#10;ULk1DmNUXke3teDUZAUUJ3+FkOYluPn8pVm7H01D+uBZxG9LxKLza6+oO2HXfHIN5r/yEJIqV8BN&#10;Zajo7ofbFAp3MVX0mc9hUKxCHct4oLkAK5985EqsX3Hc6R9fg2vemYbVVXMRF+GFjo108EfehWvb&#10;XjnLX8xeb21zYc63NVjz7Xcx7Wfcj2Uy48drMOfw3aiqzYJHBE0gmandsAFHNtfCxvss04djpLMY&#10;zrYqtFeko7UqF02V2WikFeX7IGr7S7L3o6TJjhpXNtrdaShtqUZRbz/LIh12cwqSTn0CV0E4ym2Z&#10;aKzVopqE1y3W2LeXoMKuQgVJmQjtp9EEw2QkkSxORleLGfUk0CZNFN/ps6hai9XRqLRmkgRYUKAM&#10;hybHHwXpi5A8vA2mTYcwUK+noLDwOtKRm7USs+ZNRyGfq6LSKNWnaG86kto8lmeWJQTGqlQ4OvKR&#10;JGL+nvwAcZ2dyDb6IZnfkwm8eeZAEros2AhgKdkrkZS5GlpDKIE9EPHtrVCa/WCwihjamdARSGNP&#10;/pCguBpKsQSHYJllDpVJ0XNJOEWGGqUICGHxR9q6CQmcyXmrkaEPQJxyDVJE2kF7JLINgfRfadAa&#10;RaCIICSsI7E5/VNE7ziPpOYKRDbWwy9mLh47eQ8y+kYQXjQV+OiTzz/EwIZ2hKWvQBEJWGUjCQjr&#10;p8qRCHWVEXc+Nv8f4CpBimD23x0bvRrk/tnkNgIY/5Pt/rdNLPf5N3bdwgAJrjcvWkFw9cHMxX64&#10;dd4cguvUeOvevZ0YGLDKqDPDw3bs2tWGTqqDdRNVGNtQj937+6kYawluVVSYDegeLENbL1k8wUB0&#10;UTZQORm2H0Hi4XfQ36xHVzuP1WORgegFKJSysSU8+Qk8E6MEYicGhwjCG1thJAgOUcV29VdhaKwF&#10;XQM8x3qxHrWd4NeCoX3bsJaNSKyf9X7hUySc/2pqjdxPpmHF07NhbcybWoguHIiwn09DpU2JsIOr&#10;0dxUiDFe76hY4N1dhOERDwZFoIrhcnQQQCtqNKimo2/sKqAqIxO0xcFQkiAricGeChvB0FGTDycd&#10;eAEbuLUmDwX2ZFgJaK5WHbT8bCT4eci+60XjaqcCI7AMbq6BkcqxqssAAx12flEc8tUBCHv6j4g+&#10;8TmyXGYUVRFgx/bAJoJEVKahtkONGoKmWOpT06RDERWtCPIQ9tQfZLJ50QWWsf9lqIdGCSo6GGzx&#10;6B+xUl18iDKCcXOXEe3DJajlvdS0qlDXpkWpyHvKaxNAI1h0JE1vC4GKjU1tDpPdxRW16XASKPNL&#10;A6Evj4KtPh0VIhdpcx4bs5+MphVPNW1oL6fDiEGhMw56KkuxKN1KIDawAYtsNyoqUxevt6hSiXpX&#10;HBpqM+GmoqgWWZLqs9HQni+jfZnFcoP935aK0VKuQklhHJprdCi3Z8puNxG8QIBcOYGjqjAc6r3P&#10;ypmxLisVfncplWmkHGcd7uCz7S9FBZWr00rlbktCWR2/F0Uh7vB7V7q0xISTghKSGh5bZIJKTlxC&#10;QhEApz1Bzgjt4bPt5DO2aMKRl7qayjASBbk+KDaGwULFYHTpkLv5BBKozksJwBqFH2x8nprMtQTT&#10;SDS7M9FZp6QCZ5nqgpFDUMzuHaHzy4M2zg8Bo7OROf4G0jd9hGXPOuDQZiFx3/egbmpA0LeBwLdI&#10;AnJCMH/xbQgKnEP1tAxL596K0P1PIyZhDdTqYCTlrkLk1qeR0T2G5CPvI/AigfjYp1i28g4EbXgC&#10;CVQJ8anLkBz7KMKOfIio/W9i0bY5mO+4G9PfuwbTP7gGs3bdiuXbH4KVzz1zIhkzPpqHm757PZXM&#10;qwSpr2BrdiLyyS9QXRaN6DM/R/SFLzHEOtTTrpddpik7lqFwWzRu+vAGXE+gvuaz63H9J/fg2o+v&#10;le1uzpH7cc8POmHQhKCKTnqkhepwoAPdlQScvc+hiuBX4ohHAcHDw3onxsQ9/NxL9dhQmo7eag0m&#10;RLCYqnz0NBWgv7UQW9dXYZyE1qQJQOFgF8nSD2G3paFmpxo5w6FoIZhFP/lTtHrUaKkpgG1XLlTt&#10;Eai0k1S61XBRnaYeegdlal8qViWqXRl8TqzzpRkkTKmsS9Ew5gdjtKcE4yPV2DLswTa+j3U5MNJe&#10;xvpmR0+DGY12+jdaZzWBVhOJtFIrYkQKu/i5MiG4Ux+BNFcFos79Es31OWhpNyM4ai7yjOFQ9Hci&#10;UR+MiMiZCH3x70hXzUNaYQDbYChiLv4SCSRw2VS76R6rHEsX4Jfe1QmzKxWZ+lDkElCjxXpXUZ+P&#10;fYRU9ULEiST39RbkkkiEPfU7aCoLEXf2p1TEQdA64uiX4qhWI5FHoppFBZxDomQqCZHzT+K3kBA+&#10;+2c4y3yRs/WgJNnxR0nkn/mjHOdPPPimHCtObaqYCrFojkCEdS0Coxfgru/dISeaxTlC8HDmvRI3&#10;Dp7agxASv2jlWkTnkQCKWdOueCSznuW3VuLWRd7frFz/Gbyu/u+f7Z+3/Re7apsrqej+jX1tv3+x&#10;S2pUKFfa1/ZbRtAkkN662EcC6IylAfw9gJ9DqHRX48alvrhuiT+uWxrC43hj+gp//OXvwG9+/SUa&#10;qCic7mSqHbXMuiKC8ItxUef2TTIWsZxFO+LA0HgFRjd64GnKR/q+51HcoIa+ggzQnoRiexbKK+jY&#10;xfrXBgINwamNiral20awLULMhd8h6cRnWL+hCpu3dOP0qU1kxj/B1k2NVKbDmNzSRTBsxgYqzvUE&#10;XsF6c85+ho7Dx3H82AS2bh9C39YmTJ4aRtmTRgztaEJfD8F/fZPcb/1kOzZNtmLdWB2/11PpkgTw&#10;mmup8Op6jGgkGWgbsqGZ9yKW6LTyvbwqD2UVGSi0xpMsWHlfWhjIZgvorEsJosVkynqhjPhbUXUe&#10;HAL4BHumFRCAc9dthKbWDKMzA5GZa+TEgExTGJS2aOSVhcFhy8W2XV1o7SqBsyIPuoIoKIUDF+s4&#10;i2NRTDB32JJRR3Ii1rKK+MrVBLTaJiU8LWqUVaUT4OkUPGnI2/WknBQkJjW9/MWf8NTrL6C8JpXb&#10;5aKhU0NFqJLB/as6lWjs1KG5Tk2lOrUgPujxd6G3B0JbGgF9WSQVNJ1LRTyaerUoropno4iEtSkV&#10;JY0kFXXxEFmW4p/6PVKf/CGy8tfI2caKslDoXLEooFX3aKEoCoeWyrWsrUiGS+xtjCYQf0hSppMT&#10;p0ZHS9E05IFq02HZzZ6661vI7t9AVUInUBADm+hmNyciPPgxaNVhMJOcJY8fgTrfHxYqUxH8wKgP&#10;IXDGIlA4YzoLV3UBXKYIdFPNl2/ZRUJ3is48G8VUlyL1V2NFMrQTW+U9i7HfAsUyZOWslvk7CzT+&#10;0Of5UKEkyNm0ph2nUXD8bQRwWxEp6dA6Ox6fqJGRjLoEseIxdePbEfIylQeVilbhCzNJUoMnC20N&#10;SnTwmW0cdaBnshvFWx5HhYv3VBIEI8lLjqcY6blrYaMiMfAejGqWXZ4Ym0tEzr6XYWxwo5REQM97&#10;Fdcmuq1rSFQ1oxEw7UxEfWk8eqp5j3LGphcB+duI3nIByY4yluMLCH/qz4iloxQglZPti8ij30d+&#10;tROBUUswe+40PLBwBgJCHkR+VhBmvHM9VOkBSI1dgpUvP4PInrgrXbrJu3wRsb+S7YAEiESvrLMa&#10;zs4Kkqg8NLEuukhCDASA6vJk9DZrME51vOAVI+vH33Hj+zfguk/vlccRkZVu+yCU5f5nDDZkYX23&#10;CevbC7C5rxgDrQbZ5Zw8eRCpk0cR9uSXCDn/G6o9PZWhGt0y4INZzpjuqyVRdWSx7GOhUwTAKLLW&#10;5HuhxJaIlE0K5Dd1SWI97YtpKMoKh34gCMmbS+XyFxnFif/1eMxI6/BHdSnJcEMLOioVvAYThtoN&#10;GO4sRDvP6XHmooKEq8qahNE2MzqqVHA1u1FJ1dVdS8JVzfbjUhJkS3mddpkOcLjDhjYqX783WeZx&#10;87FqzT1YvuZe+HvPQnj0GpSU5PL5pyNy73cREnA39LznNNVqRCn9EawIRpQxGeGi54j1Uo5rkjCL&#10;CVDic8y537BdkQxsPy6X7YmAFjFbzyHi/O8RRUIedvY/oCuLQ6aFKpNlkVSSCQXbZdi5XyGfKl0l&#10;xv9HJkkuKpFVFApNaQyK+cz0IhBKYSTLLxnF7XZEnf8lVGyz5qLVctJVJsl6jiUWMao18EldiHCl&#10;N26Zew38E5YiTuGPpSGz2M5joSBohytX4eHH70WaMwxJBQESXL/12nMIyFqBlAJfKGv0yOjtQv66&#10;YeR01yKTdeiBB27/vwCuV9nVgPhN9k37XDYBrDL6kpz960PznbJFfrh2iR8e9A7H7fOXkjHMx+2r&#10;FuDOlQtxx+I5mLXgUfSOrZMFcvn1e9qJU9vJKvNk6iqRcLymWSm7BRvJWkfHXRgfr8L6iToM99uR&#10;evYT7N5ai83bm1FJRioqh7ZEBPZXYWh9DZxknR195XTc+XJs0k7QdVTmo4UVW3Tf9vfYqGSLkbfn&#10;AgIJEGWHnpFdR83DzRje3IPBkVqoTn8sZxmKNaaebXtkN7FIfLBhUxfGN3TgyMkd2L5nDFt3DWGU&#10;oHrg6ASGuJ8A1nVjzejrc2Hzpjb09DjRS4Xc2+9Ce1cpevrLMbm9HRNbmtFElemu11CxUnmLyFHN&#10;atgJnAeeGEMVnYeRYBqUuAiFrOzutgKpTpV0MtnFUTK2Z25xNArIwsWSGks1VWyTAbnGOJhcCng6&#10;qJ4INvklScgrjSNhoTpz5RHk3ejoLIFGFQor1VYRHbSI39k5ZIWT51Fo/aGx0tkSSESjqBUzN7sN&#10;GOg1IvHEh+jndURfmFpHuOr81PMTr1//9ksUU312jdvRvc6BfpIfsZ5UTPxSP/keVc6lDflKzZ0t&#10;x2JVhkCZQMFeLdaxxcApYiVXJaGkIRmO6jAZZ1VZ5AWFJRDq0jA21AjkmgORVxwMkzsBqiICVaE3&#10;8vdfgHFyI9wEeK1uLcJ3voSWyig65RxoNj+O4ItfwVyhRQWVpYP3rFWHSCDIyvRCXl4A8p0GKIcm&#10;4Me60XD6KcQ//hbMGh8q3nQUFYWhpi5bpqgrZh1roAKOOfMDGf837shHUAxthKOQ12ZiWdWqUFWT&#10;R4KXSMUbKZc0xZ38MfKHx2GkE7BaY1BRnkKFG09wKMb+be2Y+V4BHOc/xYvbq7CMDi7jic9xVKRI&#10;c+dg47Adm9dVyIw86f2bUEhHbye5qnSmY7Lfijoqs+ULp8NZEo2RPgsqCYzerwFuwxKEn/oUKet2&#10;UakeRUTMXCx+bBrCzvwGqXteRiKvW3QRCoVSkDoH2WnLoVP5UmGR6e/0poLWTC1F+ek0mLP8sPwJ&#10;G2z5EdDlr0D2xr0y/21znQblVCMhRzdjxZE0SbRyyvRUyllY9Pwwog8/iYDAWQhIn4usYi8s3v+g&#10;BL+562fA75VfUf2cx4LtBESC653vBkG1Yxuid+xBWn07ykkoM9cfQPz256DPXsrzBKDJmSiVeU1N&#10;PApHd+Dm713KSPPv7PNpuP29PGxuKMY61tnhFr2c5ZtbYYeBjruDpFwkUnfT2RfpwwjoJLfmeJlw&#10;vUN095OwNtUoINIRlpXES6Klp3I1myJhL4xHrSMbnQMGlDUkoMudj04nn70hA/FsFwbrSpSzLeiz&#10;g1BhSEMDiX5VuY5gauIzy0UTj9lMEtHM47vtGagrz4GnOA1rDs/GtVT3DZZUVAz3Y4CkoIE+oL6c&#10;11SjxeZRD69NnNONprIU1LpUaKZajo1fhuXe9xFk70Wg9/1y7a3SUybXZHv53Iqkkc0oEgQ38TEE&#10;VTjhS6WbkDhbJnyXJJl1IXLHC4hubEf4yZ9OqdNLJteee+zI1HjLpTI5JGLq8lwoqougLAyXPVkm&#10;gx8sJIplvBcz62bsgTeQZgxBZmEICsqikd3Tj6TTb8PUWIrCMrajygxEi25mEeWJhC3dZYSyhGS5&#10;Ig0KezyiVN5I0AfCXJeHPWfHUDNQhMziUKSZg5FBQE4y+CM6n0TVkyK/+607Kv3K3nNHEFnXCHOh&#10;P/Lsej7fXJiKSfie+z3uu/NaguuMm/7bXcFi+/9KV68cPxXvNJnv9ZLqFMnTpV3+ftmu2vfr5xTg&#10;SlCl1BbK9Lal/rhpvhduXuCFWxZ4Y+aS1Xho9UrEZEYjy5yArJJIefPitf/xdWhqtdLxFaJ5XTf0&#10;HisKyFgMpVFo5+8tzUUyaISnUUVwTEMVQba5w4BGETu1x42J9c04enwjuvrdsNgJmtV6FNlEKqYc&#10;qHTRcFdrJIi5qtUwlaXDRCVXSTZoKU2HShGC+DM/k5lSYp/8DVUkwXB9G0GbinPbICIu/AkJnWOI&#10;3/cdVG3dgZ2b2jE2VIdtO0fk7OHtW/vkwv31VAgTBNh13G/95hZs3NqKDVubCcD1GNvYgk3be7lt&#10;BzaMN2JooBK9neXYQVDeNM5t17UQbN1o5r2K8dFiXntdayGKytNlyjuLi425SgkdmayVDd7VbMD3&#10;fvgclaQGZk8OK2EcNAS9TDr0ZDr42LbliL74JUEqCpWNRUjOC0dAxCpEJgZgyerHsHjtw/AOXkD2&#10;mgoVj6mgg+4WmYRYRseOjaLEkw0tgUprj6H6pIq1xaCkVnRHx6KhlWVJ9bd1Rx1qG/lM6ksQTrZ/&#10;ueH508Tr+JFhfPmrn+Orr/4AV306RLLy7h4DWhrLZAi9yu9ObSdeH378Nip4/OLyRDhrMmGnIlYY&#10;/VHMayiwRRDoQ6Czh6K0liDL5x61+1tQU6kqrCFIJnDaua/dRTUvAlTwmk10jnGn3kdHM0GNLNnG&#10;6y9stEHfWolIPkt7cQyNDdddiEpXBpRpC5FL5aci4xYqI5ZMPebJnxPMYlA01AuN2yABrNaTzt9/&#10;hKLBVqiqS1BoDELUk19QFSbL5QT5agJ+vh9VAokLCZ6JhMdK4iOiTVVRuVtZXqIbXNFUL3sETMWp&#10;0FSVwEqnUjKchOk/vAZ3v32rVDm9w2Z0rjfg6MZmtHmUaKFiiTn9I5QZ6fSrclGiD0DE07+D0lEA&#10;HRWrpzwVlZY4GY+5mk7H7ztAwp5XeQ9Jcl1lRYNVKkq1cjUyMleis8OI8pJkqBsbpDMVzy5UzHJu&#10;boAym06KoFHrzkBLvRKNNQXcLwkRT/yAQBKA/lozIjevxLU/mo72vh7c8dHNMKTSme9+BMas4Kmh&#10;EAJxcUkMHjl1B5QxazHtl/yNv8ed+TViGxOh0IUjI2wplm95CNbSUizfz/shsE/7cAoI7/2eAku3&#10;TEN1UykBLBhFqrUIefo3MOSuRn2jBSIMYOLF38teA/2uXbjhMzfmvDQVgnLaJ9Nw3QfT/zEkI4Zq&#10;Lr1HblqEG6mWa0T3q5F1QBUsoyR52M4cJBIe+obuFgNJSTpcZWnQK0PQ32tFmSORwBQCGwmVwRg6&#10;lWzBkQSPOxMO+rPGChGu0S5DQVbyOOu6zGghUJcaomGpsUE7vBkhZfNIKO6HuywDI6O1aHSqMdbj&#10;kLO9xQzh9noVGljmXR4Vbn77epTVTGXgEYrX9/A8zPjBDWhwkvyWK+Fsc8JD/ybWRbvp0+p4/rby&#10;NBidJsSfeAf3bpqOpT0PIjluGXp5P70dOtQ1pKO5U4vcviAYNauRvn6fzAOcXpIhu3yzM5Yg/dDr&#10;iOufQET0YyggWY859yWy1P4oYrkYCYIxh95HKutvqiZQ9poZWW4ZLBc7wTG9wgiri2SYoC+SeqSO&#10;74Wizgmd3g9p7e3Im9wGJeuOCL6SseM0UtPmIJekPZ7qP1UXACWVr5JAba3K4nskhUIMVvI6QtKX&#10;I8MUjlSWeQxJUBoBOoMEN0nvj8eOz+K2sdBVJCGHRDvVFAjvuAcRcu7nSKAoEC/7qdcQ1dgHRY4v&#10;+psKUVgUTdGQibumIjT93wPXm5YSHJd4XwHW/5VyvTyxSU5gWuTF/73l55sWr8HNC5dh5rz5uG/l&#10;Mtw6fw6icyNx+twhHDy8Rd7wT37+QyRpfAkAOTBVpMJE9u6pz0drZ5HMZJMv4l0WRsBkSSC4KJE5&#10;vAG6oW5UtYioItF0xho0tRRhcMCNxkYTaurJ9qnEBidq4Wmm02Qh9g55UFGpRY1HywqYiy6CdGuD&#10;ERX2TJS7lfDUkDm229HXXYF2NuLBLic6GkxobzRitN8J+8btclp98Pg5JI4fk+OzwgklP/FD9A/X&#10;YHRMBJZoxjhV6si6OipRN9YPlWLdOJVgXzH6RsoxsqEWW/f0Y3JHD9aPNGCQIDrK62rgOTq6i1Hd&#10;oJbr1npHHXzndfK+8vVRKChIwlrvR6HXp6C5rQRVtQXyesupum1sSGUVSpTxHors2bA682AjUy4u&#10;z0NKZ7hUF6ENS1BQnAhXrZaO3cIydeP46d14853n8fkPvoOf/OQdnHhqO2q7SWTsaazwMait0yJT&#10;6U/QiqEiTpMZLIxFEXTEKtS2ZvP60tHebyIRUsOxdZNcxiTW0splB5fA9TJoelPBiuU6B6cSJ115&#10;iZjRl18LTouYoX/Hkxf2I9cVjzKClIhrLMZK47MWI0vrBTUBVEWVWlAeATPBzloZg6SdT0FF5aIu&#10;oHKgUnI6k6kocqHZ+DjKqS4aqrNRw8ZeScIhgg4UaVcj8NW/o8Tgg+zWDqT3rocqYxU0bGwajT/i&#10;jn2G2CPvQG0KhpVM2VUWhc1dWkQd+QQ2qvxaPpM8DZ3Arleg6epAyvankL7tSeSvWwc3G7WYYCYU&#10;qVazFjZnCoE+BZWOCKjI7MsrklHaYkXk+d9Lxh81sAMWquVCQyScxSmI2LgUZV2JV7pCH3tzlpyQ&#10;s3G3G4dI1M4+3g/HzsPoHfTI/MYbe01wbt2DBoKpdvNRNLuzYVT4w8bjdVIhD9Rmydmryk2H0Vib&#10;h6qiJAkqIubx/Dk3ICFuAVqbWOcqchDE7SJOf4m1aSEID74fs3ffiZTJLQh5ncqD7c8suoRLea2l&#10;mUjlPTvzQ3D7Ozcj2DZvSsXyeq/5eOp95pszEBr/GFKqVsFqEJNUgmCiihHbLd46C7njwaioTyMp&#10;SkPs6V/D0lWHEj7DMlMQQt8AHtl4I2588xpoM/1QWhgpVWmzOxmFaj8Zuq+E9Tw94gEUlOQQ9HPQ&#10;aE9Gf0shdq3zoHxyOyyTe5G7+RyCts2G3465MtlDq+jZ2Z+EFraPUmc4isxiSU8sHNZUAmok8rqH&#10;SXSaoFX5k5xkwqQNo5rMktYpEhtUawmy2TBxH5U+GHkkMWKCnq00CU5bqgS2riaS/Eo1KglwIol7&#10;b6sBQ90mdDQqCNSJKNGFYt6Ts1ChS5/qGibg5zv8Me+Z+1CjTSbAKgjyMWiuVaGPhMdFQlJVGsf2&#10;VgL10Aa4xaSywij6rFR0txlgKQhHlP/tsms2jvcrhgVihg+y3Y+hw6HFze/NQGVf9hShEGOQlpVy&#10;0pouJxir19yJxXF3yrkfvhMPI7MgGUnbnkXC0A5oqL5zqEJjm5uRUF2OsLSliDv8FhIbq5Cm80Yu&#10;QVjUi5gjHyIrdzmCWI/MJKY6WxLyxKQvY5zs9ciY3I+Eg98lkfubXAeesOMcMrafkXU/4finyO9u&#10;ga02G7kD/cgvDkdmUbjEAS3vWaxIyCOIiqTqmcURyLFFIdsajrH9TWgassJcmY3ZXnchPNcHwTlr&#10;sLZw4VS7YXt5ZHghgtcfQsDAHoSf/S3Wht2OCF6vrrdd+pqmnjJoxOoAipH2hgJU8Hnde/dtU93C&#10;osv1eqrDKybA9moAFcrxMriK368CwX+2y2B6BVR5bDEeevNib1y7xBfXEURvWrwCM+YvxI3zF+H6&#10;ucsJmr4EUN9LAEojEN/IfS7bTYtEIvbVuHFJAI/jg4dWLJWTQmxV2QhNmydv8OSTj8uIGgZrvOwK&#10;yNKHoGWkDLXtBdCWxKLQTSfvSEAhHbujToFGVtKaOj1KHFnI2vcC8qlCVCLFXCEbCQGpWYy71qtR&#10;21IAEXFIdI3m8IGFPvV3RF38E1pbiwnAxaj0qGGlSmhrNsnlOHu2tGDXvh6MjVdj97ZOPE7gO7ir&#10;H1vWt2DDRCP6esswvI6g3VMMz+FTiFOSWW7dRfXlQAdZbO+wG30DFRggsI8OVxFYqzGyvg6Tk9XI&#10;Ovk++kgQRoYqsH1bO/bu7scIHeN6Klax1KZxXa/cr71bnKMSHV0WKtYC1AmgbTPB7szG9Z9ehzkv&#10;PojiGoJZcynVpxGtA06UVWoIcFQ6djUaW8pQZs9DYXEyzFR6AX0r8NBT9001YMHSWeGWnp2PGz68&#10;HiN9tXT4olvcje+89yxee+cZjG/rxcGzm9Da5yR421FbbcKGDa3o7SlFwa6T0vEKhXkZNC/bN/12&#10;tVW/JR81/C4QXK/6PerCfyAmPwERhz/k85n6TT86LrcVhErkjNVYoqEviZLxhU1uKlZ7ABV5MBuY&#10;n0yc7qBzLq+OReyZz6kSV8FuS5QTVLpbxaSjOJgItA5bPFxk9zYROYkgLdacJu24SCALQ3FRIoza&#10;KJg0EagoTYbdFAUXlV3mxCTyXEbY7IkkakoUmENQ4oxF3s5zaL2UGL3ekwL14Do5o7mjhCq3qx0O&#10;Aml+vi+cVDBlPH7snlcI+j7I7aohQfCFpTIONT1aST6Cv/V3uEgGSgyxKC9IwHhnKTYNODDSVoid&#10;o5U4e2AALz4+iQsH12HfeBMObGrH6X2DePLwCExjm2HdfRTl1mhUudLQ26ahM4+FpkyJxOOfocMd&#10;h03DZUg69hE8WbORfvAVpB//nnSwN33nUn2g3f7mTNzy0U3IrYqVjjBi8kkC3R+x5OUJhO9vlI7/&#10;2o+no25sE4I7H0G7i05z8hRJxttIiXgICVGLoUpcS7DKZ31biBtenyaDQiTY1kCdHQR9fjhKqeLS&#10;dCsQMDEX179N9Shm/NIBZtUuQ/jAI3CbY6hojkqlFLr9VZlVxsVnKlUmrzdlcoV0/gazUnafR44d&#10;RcrwHsSv2y+vOaZjCMl09NlaP6TneSElbQVq7UqCyo1ISFo8Vf95PjOfn5z9y+MuTySQuUhcRVB3&#10;SzxqCNRVthw4zWmwja6H/6tgfciWy1cKSaJaa3WoJthWkFiJ9aYDHWZUOcT3ZHQ26FHLNlpL1eix&#10;Z3C/FDR25cLem4o6Aq7ISNRGktpFEeAui0dRcRwK8gNJhrLQSCUW/vQXcJCENTcr0d2sRyXBJO7J&#10;H8Kc7QVXaSrUOd4E0CBYCPjxR78HD/dx2ZIxQLJeRQIZFPwA73MJkiMeRPS536J5rAM9TVoM0AdW&#10;29JIonWY+8L9eODFO6aeO4m2kmA++/RdiB5bhus/um7qd5Z1qHsJwvsXSKCO2HCawFov09xl8B4S&#10;+wcQu+tZkko+t4t/Qw5JZWKpEcr+PmSI7EwyN6sYukmioo2nEBJdvkFIGNkEBdtfXmkkTPTjIoer&#10;saMN6ftelmO4Klc6sgicBVTpyZOPT2XHKU9AAYmI0SmW9vgiYWAM6ZYQeKXMRVDOMgSkLsCKyFlY&#10;G/UQlGXRvD6RVzYI13w+Hbe8dtMUwPJZr22vxI1P34BlYXMIwF4oJSlLev7vOHpwys8U0reptCvQ&#10;2l6IpCzi1S3XC3C9iaAogFMA6JT9M7heVrb/JbX674zHvXX+ctz86BzEZqchV5sNr2AvPLhoAe6Y&#10;vZBKdDmPPwXccnxVqFR+nrlwFW5ZsIyfl+OGJfxtySo8vGoRVYgI/2fCb7/8Ef7+t79hYmMV7GTa&#10;ela4imYqNLIVRaE/Eh9/DU0dBoxtq0d1uwGFjhToSxPgIPPuHChHYWcT4po7+UCToCwWGROoBjz5&#10;cJM1rt/WBA+VRZEjHW6ey0onre+sQ3FHDcysrA0tdJqCjVJdDNGZ9XWVYLjXLuPu9g/aMDLiQn+f&#10;HWPDHuze0Y19BNnBEQ9Zrx6x53+BCDqB4I3PYXSyHSPbmrFuYy2GCajbN7dj95ZODPW6sHlDM4/t&#10;xviYmE3cAx2d29hIDY4dXoeJ8RqCtQ0D/XYM91egs92Kwg070LN7nGUjojsVoL5Lj8a2Isz88EaE&#10;nve6ogqEo3v4zYdR21RMMpKJdp4rMdVPgmpNWQZBIg73vX4Hpn92DSty7lQlY6PJHs1DwOveV5Yk&#10;rJlchJg6PxIWNbp6KxAZtQIrV9yPhPQwtNYUwrHvPFo7apF39jOknfohUk99jgxa5ukfIOXYp8h8&#10;4kcyCIZI4pzA77nnf4p0qta0U59xu08keIjvmU98XyYzGKpTsipPBfcUSlY03oS+jSggiClr7LL7&#10;MfrIp/C98Dd89duf4y9/+TMK6GR6houpwFNQ166CoSxCptFziDjENZkEwSw4iwKpGk8je+N+6IpC&#10;JAgazcEy4pRI1Za7fhdC6QhEbN74g+9CsfdZGPRBKC1h49WHQaMOQVFhLMq0/oh64aup7t+zv0Lc&#10;jm+hvoLKwxJLFeOD+rpcOEw+yKSDS9p+HnEXfok85TKY2koRc/i7GBotgb0qA0YCehEdQ0aDG+md&#10;ncjKW4Ziqm89nUdNYzZaqmOkog1/8hdICH8IieFzMcDnfGR7B07u6cJIB9UR70OEhXSy/EV3Xh+B&#10;/OD2dhza2U3VFgG3LQPFVHIuWxwVXTCqXanoadWieGgADSSjhtY61oUYjHYbEE9wd1PFK6ji7FV5&#10;iH3iC95vCApzvVFSGQt1cTpCnvkN5m9zwWvpjYgIfQzJVD8LdmTIrseo5mWwZoUjf3AL9/0NNO1N&#10;yE9fDk32WsTxGpcvuR+h7Qvgf5AAeJnE0e585m6sbnoUijxf1FfnwmaOoHol2JYbZZSlWW8b5LIP&#10;MUkleu/rSFJFooxkurKCJKgsDsa8JdAVx8vQeFbDSpTYEghKscjZeOhKuL7gZ3+Nm96/H/rWUX7/&#10;G+LdSxHcvAB2KrvM7JVI7hlGOkmT99PP4cETt14B68vXuOD4LCROriH4x0CdFwiTLobGMskNhIMq&#10;PZpllXTkAwJmJolZslSlIrJWjZN+herdY0+XsZFH+kpgs5A0OTPhZL3qdGlwHZ38NT++BrYiFUKf&#10;+Qr1RUEygbeDZb9o+Y3wsO7W0e9VUVCIruK0Yx/ApFwjY6BrqcCKVH6IpaozdHYhLOgRpKevgZJg&#10;m9G1DopNJ5CVvhY5Wb68nkiEhj+GlPRVCGoaQlDMMuQkzidoh8JoU6KFPqDGlUsSkYXKASVmXXgI&#10;OY5oFLF+KDLXwKAMoAqORodIz0nSoCgIgZKENk10tzbTxxamInTdIcQlPYrIM18gOlcMITyC0Jf+&#10;AKUxAGlqP2TsfQ4ZJF+xed6s/yw/U5AcNlKWREJHgNRXsP5Zw2AuXisnR8Ue/YhEtJnkN0wSUwPb&#10;TKGYmU0SWjjUDZM9FGr+lmsMlOtmxfrabEsYIlSrEZ+7ChkFAcixRyPTFYuUcirZ8hhEZi1COOtS&#10;fHsDEgoCsYJguiRiDhaGPIq1CYsRrvBGYNZiBA9ux+/+Kt0QfCZOIN+VjThdPJJNQqAF43YZW/iG&#10;G6kiqR5lrlSC4Py1Uwr1KvsHuH4zoF5tVwOqBONLdj2Pe9/s+9DUXoF+KqsuOrVhgt4QWVg4HZbG&#10;rEZ4egrm+3hh1tJFaGhyIb93A8pt+WwoeqQo4nHX0kem7uafXnsIWgU1JUjZsA+5mw8h4uSnMjeo&#10;dfd+aPecR8KBt9lQMlFTq0VZeTacnmxkkbEL56TZsl9OZElrrEZTbwlae2zo669GqU3Ba7VS/ZWh&#10;gmxTb6djc2WgvsOCusocxBx7l443QwYs8FRkwO3KRHOjAd0dJejsKZBRlcTkqNauIvT2ObBlUyu2&#10;UL2tn2jF6LpajE7Uom28A8HrTyLO5kTmhZ/LpTeHt1VjJ9Xuzq2dmBipxiTVrlCjQ/w8MliHbZs6&#10;sXdTC7x47ZsHyrB+sBxVY0PY1auFL3/LPPwWSkYHYR4Zht9LQNO6OiSf/hEcbNjm/kyk7gnHmgtL&#10;qP5WIHg8DKEbGrDyW6OwWHJhJqj2D9Zi1kvz4fVE2ZVuEWmC+e8fgKY7Dpmnfov57w3jgY8LEcdz&#10;RvO64y78GfnbzqNiYotUDs5nPkPq1qfI+PZgVRN/Y4Ud/wjY8DGw7BxkImwRZF2YCN/oPvgsak++&#10;BtueC2Szf5VdPQJYRcxhsY38zPfLilWEf3vnBz+Rz/+eqGj4qxXI3PcsktYfuxL3NJgq9rd/AUQH&#10;sQ+/i2N8zXi8qUlAP5LJB/I9ZuQXhiJL7QNTaQwanKFy3E00XG1zNZQKH9TQydR5FHSAQmGwzLSR&#10;0CoDoSHjtpenoKVRh1qqQBGZSmRNaWuxoMYSAd/XqUor6UjJuAsL1iC/2gy1wQ8RR9+Bqjgcpook&#10;qAoDoVCvhUYEhKBTEdeYXpKDtJZ6pB58HeWV6UjY/jSS93xL3l/YM3+lQopANx1aVXka2ps06KnW&#10;oJF1fbghD0HP/B7VVOonDvXiqSc34PjudoJrK0r00VRIeXKC074dbXJGa1lhOKKOf0QwCENZUSQc&#10;1ljWc7GEIwr5tRVI3v8azEVhcJFoGAp8UVkeJyM8pe9+niD3F8Qkh08Bzi+mITZgEWaN3oJHsuhg&#10;fjsFQNPfvwaL9swiodgh18SqSS6MVKNXg9SNH91AlfjQle+X7Z7JGUimyikmsdBoSfZ/4iP3C5sg&#10;6SPQ3fjJDER6z8cK64Pw9XsEUSFzkB63HIsH7pXq6q4Xb8bdL86Q48f5Op6XQFJMEh6wcQHKjcm4&#10;/tNr5HnmHLsXgZvnXyGSkRcB3y1xcgKONn8Rn0sglLxuBcHJpI9BVlcoSUoMKosy8ci374HTngZf&#10;n/sR4P8IIuMXYcnIA8jMWEsSFoO4Y9+XYF5qjIC5IJIgK8qPirQ8He3VClSUJcJVnoxKN30KQb1i&#10;IA3Ju6bW5c58fwZUhyKgbQ1FQeYihD73F3msRpKhhioF6gmuDfRJNoKZyOYTe5xAzrri5PEbqbDa&#10;a1VQj+1EWpcGC413op3io6NFg0RlImIufsVnniiVe1FxJhY67kZ88lKkpi5FcsJ8KFKX8DxpKLcm&#10;wc165bLnoKZKjUKCiGJ4o4zD6+N9D6wkMG2eHPR2GlFEcmMpj0XUiU+Qp1uN5P4RRG9+AirW6/hN&#10;e5GhXI18K4HMVYJ0pwZ6axQSJvYgIfExGbJQNzJEYA1AeoUGhZXJMuhDnjVSLq0RS2yUIiEFj59j&#10;DadQikQ2jyl7q1rtMJeEopTKM+Li76Cmvxfk02xjna7PQ5bOC8l6XygI3Alqb5kEfXXUgwjOWIJs&#10;cyhyaVq2ew9FiU/KQoRmLoV30lIsJbj6pS5HTL431PT38Wd+LP3OZ59/hEfW3gbvhDlYHvYwElkv&#10;NLz3DFMI7ryXJOzGW2/DjHlLcdO8lbiJ4HrTPC8Jov9vgatQwqJrWH6fG4rb5vng1vsfhV+wP/L1&#10;Gtz12Dzc8PBibrscNy0W56FKnb8Itz76ANKyo9HdUoxJgt6XP6ZX5mvr/gkZ3cNZmYJ1XTo5lbuN&#10;qrKzr4gF+keEn/wcTUNONLUa0NJiQCfBbqjfhUqnQpqjPAeWSh1Cn/oj9HQcpdV5KKWKtVMRqQvj&#10;4HCp0d1WAYdNDbM1je9ZSDr6MdztxShr0KF9wImGRhNKq9JQ3ZKPhnY9xqmaRQq65iYjGusNBN1k&#10;1DfnUS1Z0NBViJPntsCy4xgGO+zob/fQoQ3gzMmNmNzQhjKbDtVttWTiegyur8O6wVJ083qHqHa3&#10;bG3H0JALYxM1VLWN2DvuhB8besvkOKo3bcRWbtfZ4UYbGW5btw2NjQWorKZzF+Ono8Po7LJT1brR&#10;3mpE2VAfXIO96Op0SauvL0JTowXlzSrpTO74MAeZ+19FqVOJvCe/j6DnvsKsGP534yzc9kg4LC85&#10;8dF3psDsf/rKtNpx3fwlOHSG6Hrp9a1f/B1rbTVIIyCn8N6ErT70U3gd/UKOrV42kY0iig7lpV9e&#10;2pGvP371Fc6+8hLyqyqQWOa8MnnmagsiwD7/i0s7XHq9zGPs/3zqXAF0oGI7MZYYffKHkgQEEbgF&#10;QIc982dYqi3Qq7wJoP5k7tkYay/Els4i9PfWoJP1qbmU9XDAAZcIguFJh4fqsNQUi346yKDzv0Vd&#10;wVoknPkBdAefR0urGhZnKnRiQX1xpHQ2RrMv0uJvg3qgHVmKFWTiLVAQcCut8SjNJMu/+Ce4nPEw&#10;WCJR0GhD7qbDUFmSEP7cXxFz5BNsGSklCGbJCEzlVLb9dVps7C2GaeMOqGsc/C8dXW161k0N1rWZ&#10;5JKL3ho9RtqsqC3Lwo7xGuyZrMNQlxkVVLrxhz/gfaahqSYHbnuSdNg1dNiiy15frkKlKxGNnkTk&#10;7H9ezgBOHtgJlVgC0R6JuJ41eGTwdqytXIHrX7sW85fdhTu2Xi/rV0rDGvQTCMKOf4mZb9+Baz4j&#10;oF0FrP8ru+s5gjTV7I0fzvvX/3mMiOplMsDDoyfuQV6MD8IUy/Dg9jv+9fg8xuyL91KFpSLq2HvI&#10;qyxHgToEVY5stu1UNFdqUGqIQSGdrqLID8V5VGZZUZh9fGrZzb3vZEoQ0pdqkZW2DLlZ/ogcXImI&#10;7qXyXDPfuAEZJX5IbCT4C4D+YhoS45cjUD0PqdFLEH/wu1JxaSgYSo1h9Eep6G5Qo7WSypNl3lZN&#10;kDv8GQl8pgTVB177R97faz4kQWGZ1TqyUGpNgMaug9+rQJc1DgtO3ouH99+KNh7LJtZ6jifhzp0r&#10;8Mi860j2tPAMZcCRFzYVKYrXlFG7Cjn13mivNyEjPRBe1aMkws9g1vM8n+hlILCkEVx12gCEmdTI&#10;S1uCooIImUe3nABc4DDKMIfB42cQTjWnLYqWOa5Fgv3a2hwY6Z9zDL6IOfN95KlWIKWvHxb9SoTv&#10;flFGXVJqfaAjiBZSuWfW2GRbi3jqP9DaqJERxvSt1TI5edz+lxGQOAsqewyMjiiW3V/4bIKhEtGd&#10;2EaUZWGwOvk766Fow2nrdyK9mUJFtwyK0iBZ1vklEWwHBYjgNpFP/pqKvQklTVlItkVAV5MOXbEI&#10;YcpnX61CD4WQujAMsYq1CEyeg3lrboCXVYuAPB6rfRCrrYWI3vYEHvG5W/qRX/7qC6TxflIt4cgW&#10;4E/gV6gD5XDlnf8uK85/ZleD6b/8RzCdAtevz/6VNp/ATQUrEqPPkPlWV3C71QRfb7nPlWNQRd/C&#10;/2+bvQj3zJ6HRcVd8Nn5HpatexH++z7G81/Ie5MvkfR85/Z25Hd2E1z/gOyuAeTo41DXZkNVvRXF&#10;tnSUskJ2d9qgJcvMyiX7LVPJghdpiezVehZuJsrIJMvsiahtFIv+FbQ8OFnhaxqMVCRkejxeU2MR&#10;qqgMRP7V2k6zXBtqq0iHg2yzpCIZdpGphWDVN2hBF8G+tkGFzE3HUMNK08bvFXXZBF2D3H/fwT4q&#10;YwIcnVzm6Y+gL0zjfbRBe/ZDuc414BJQCHWlOvkesmhDIifrRAXqWwqojq0YHnVjcMhNZVuJ4UGC&#10;LFVSM69xeLCS11uCdVS7dWJ9JJWWu0aF5rYiEpES9A5UoNSTB3VvMhY+9QBmfm8GHnhhMZYf3Ifp&#10;sfeQTK3EtDsfluX7hz9+Ba+UXFw7dwWmzZoPEfXq6uf9XzWRd1eQrZsWeWHmolWYuXglZi5ZhTvW&#10;+uKhkAg8HBmDeYlJWJSWgWNPP41nXn0N5196CRdefgUXXnkFL73zDlYoFZgZHIR7Y6MQbC1Gam0N&#10;IkpLkeiuxKKkODkj9DKoCoU72lSA38m7AF4koL785RSwXm1C3V7e558teeczsLHRaNX+iNn3JiKf&#10;+guqydjLdJEYI7Gpq1TDqvVHSWkSdIqVsLChCiWcX2FGgSYEBjrQ9CxvpPRvgdltQMz536O40Asl&#10;VYkorkqGwR6NMjJzkyWITqEWyr4OmQA9r9AXWmsQCgvXwERVqxoYgoXqN1+5CqEkIVWl4Si1JaOa&#10;SsFGEBbB3RsqsjA5bEP/5CAU1VXYMGjD7o01aO5xImNsD2rcYtZoCHIGN8hu00Z7pFxGs2fChoG2&#10;AtTSYYWd+jF0Jjq9glC0NKnR1W5AT4eRqs0XKpXoPlyNMpceQdwvsnsnFDY9suiIDWIm+baLCG6a&#10;DSv3v/GdGyQg3PzyDMz84NIsWzrtvKHVU6BzCTAu240fz8J9Ly/BXWdu+hogXvP9a/HgW44rQxD/&#10;Fbv7g6R/+e3aT2/+2ncxnuv39LPwfuE7iHz6r1Smf0F+0hLkZ3jDbU2WS1YGOkx4+NV7uO/0K9GV&#10;xPv0j6fj3m/djwi2y5SuMeQr+PzV0UgYWIPUqBUIj5iH+zbSsfKa73PPxEOpM3HNL65BNhVskSkB&#10;JTkrZRe1UMO15WkoMUWjUBOEBnemDGOaEnYfSsxR6CUpr+tWQtkVgAVPzZLX/dC37kRpYyx9iQL3&#10;fGe2jD4Vfva9Kz1LSy48hOmf8HrFfVLR611iwtP9KGwKh6EqFDe+OhX4QpiMMPXxNMRMrkZubwhB&#10;bgnu+TgDt751ExY/9SjSe3xRW58FN9V0buZKgu1y5GR7Q8m2YC1JQbEhChE9O5CrCkF5lUjxmIh6&#10;lpudPlNDIiiWvSTqIxD2EpBbEAudKwuJh7+D8Cd+iaR1Y4hOvB/RGUthJiA7isNQYgwlOB6FYvMx&#10;tFJY6MpSkKYRaQQTkEHwSjYFI1d08bKeZup9EEFVrGU5iR4i0VYFKJus/nKMVeOIRxaJYha3jRnf&#10;LfO+Rh/4FhWlP1IKA5BsDEBQ5mI5qbKxQYPUpGXQmyOQxmsWSUMKnYnIKxIpIWOQYQxBEtu4V+xc&#10;+CUvRlx5AVZl+MEndb70KwdObqMCDoOB+xTYEnlNrAvKtbjzPpEV538Arv8ruxpM//m/axeswnU0&#10;6aAXeuGmBV64eZEPrp8jAHY1rpu95NLMYW86+CmAvlkkV5+3XDr3GxeL2cPLcM+qVSjc+QSsthyM&#10;EFjEa+uWdoRRuXr1H0bIyBHEW6hO0/yRoUtD0NEfYeWKB/HRpT7yf/ca6CpHnSdXhnrr6nGgvYuK&#10;xGPE4EA12tvL+b8NoWQ/ZfXFKG/KRGW9EoP9FWiuI3A68gjmeVQm0WSQWl6XHb3dpejY0IeCPWfk&#10;cp/BUQdq6bTqO/Wo7jMia/dp7H7xRXw6lY9Xvk6c3sn/6q5M7hnpofIeqcD4+ioMjnlkOMbxjQ08&#10;XhHMlmR08hwbNzVidLgSfb12KlkrhvrLkXnsXXS0mGSO2PW8xoEuJ1oazHL5UVWVFt19djS0FKKr&#10;247Msz/Ew+rKSz0NfrjmgaX42S+IPHxNu5+A+k/P8b9tJFOi9+NyD8hNfKYz56/gO40kagps1+CW&#10;ZV64dZUPbiXg3ublh9t9AnCbbyBmx5OJB4bgtoAQLFQqEVRWhjlZWbg9PBw+ZjMCrFbMSUlAJBvy&#10;1eCYvfUsIkMelffxycfvopiOLC1xHjRbDnxtu382EdC/bageVosIGRgLK4lXORt7pT0NWjpTnTIQ&#10;5Y40uN3ZKLLFQ6EPIIFjo95xBAkOE2KaOmS8Y6EiSkvjSXCUMOYHIerwpzDpfOCgcip2JsBRlQZP&#10;dRoSjn2EnNJM5FWRGe/9NlI0q1BSHY/E7n6UuLOoFsJlfVDueVout/FwW4c1E0XaCBiVvsg68qoc&#10;Akhv7yYhjEdjq0amQ2xr08HqEJNlIlHD5y/UeRGVssYQCENzOTyWQKrTOMSc/Aks+ctRU5eFMlss&#10;jIWBKKJDEzFcxT2YzGGotgTLCVxp+16BsyQebkc6zJ1tKF43idIWG1J3PI0igsTOjbVQpJAU9Mdi&#10;sKcUNWXRaKG6X33oUazcdbd07CLsYMjCOQhftxQzvzMFBiv6H5Tg9dAJKs7/BEyv+fQaXPv2VFeu&#10;sFvPXSfBJaj7DIJ2vzvVg7HuOOIGT2Dx46Hyv4e+a7uy/fUfT12HNJ7r3iMPofeF9/Hqs7txaMKN&#10;6rFe2eVd60qFviEI2STQit71SDj6NuvUaRSYk6HPWS0JeuSTv4OOStRpjYLBFoxU3QqsGnxYquQl&#10;hwiAAph5jmtfnY5bNl6PPGc4rEUpSN50QY4Zl+Z5wV0cD4cuAPFHP0GlOx2V1dnwNOaxTiXBU5GG&#10;XhJy28Y0VFkSEHrhNNbsnMr/+ujL96LCnoJs22o4TbGo4edmqmCTeg00Ven0Scmoqc5AqnqBXEJ0&#10;x3dmTpEXMWZ8+f753XfiGG4+MQ2p6SR1xkio1b5wESSzEuci8ckvoNp5jnYBit0nkWnnuVinDATV&#10;wNeBGmMMEnb4we3KRi5BKLe2TM70zTZGII/XFCvWOTf2YE3I/UilEtY5k5FO5a3IX4qwbwNJe19C&#10;4uQRlJu8EXn251LFZm98HBFnf4O04Q1I7WinUo0hkYtFkt4Pqb3dSOL1iGEj8ZzlLOLhISRvPzU1&#10;lCR6nWgxu84js7YQeipeVVkkcgmAOcWhBNoQZJtDEGsOQET2cjSxbfa4KYiaDMjpHUTKpn1I6hmE&#10;jqCeZghBelE4skhGE/k5KG0lvBKWIvzg60jSeKG81SB9S0T6QsQObCLerERefhjbdjpuu1ME7v+/&#10;CK430KkK1Sq6n2+mOr15znLcOm8RZs6ejTsXzsPMOXNx80IC7ILlV/aRaofbzpwnJjstpQISx/DF&#10;3cuCMPOOa+G/5y289DppIF+2zbsRePQnWJkcj3n+yzAnMgBzQ/2wICIQL77OJ8nXPT4rMD8mBHMj&#10;AzEnmu8BaxC+73WsPvIF3vvxVZL4P3l9/4cfo4sKcffOPoz1udDdWorGOgvq1vUg+cxP5NTyrKd/&#10;h8zd30JkkQMfvPc2fn1pX/H6+S9+dukT8Kc//QkD6+rhqlejvC4Pbf0lUO5+Cv6saGJspXl9J7qH&#10;yjFGxzUyUY2+IQ9Gx+vR0lYs1WsDAbVz8zCiLv4amSc/QfbBNzG4bRBB538HV5cHLa16mbS7trlA&#10;rst1e7QoLsmEs8mJikYjZvxoIR5cwmc2ZwWueWwN3nrvI/z1r3/FtAdm/+PZ/R81gq7szVgtezJm&#10;EGxvWuKFW1b44A6vIGm3ewXilrUEW/9Q3B0aRTDNxJ1UvHdFRGOZSoN7qHwX5+ZjadN2RBDELgNl&#10;xPNfIS5yqSznL372IyioJJOjH0EliZSI0Xo1qAoLe+4r1BEwiwwx0GsiEBeziIrNC/VshM6yZAJ0&#10;pEy6XGqPJ3DFotSdAlNJNBtjNircaUhOWwwLAUmksPPUpqO0LA5tzVp4nFlQ11TIXpGe3iK5VtUh&#10;1qae/w+Y8pehqCQKWrLt7HXrkdVah4KiUDS3qlFdnYNaApRIuxZx8S+IvPAVMtftgoVquaBCCyeZ&#10;f4nRj0o2nsCagvZuHQmTVs5iFoAcc+QDZG86Dr01G2OjNtR4MrGuPhHRRz4icQhCU006Mg68hpzy&#10;qYAnNmMwhnotMvavRuUn39V0OhH87+aXpyEneQ2SEhfAmLscMWc/RW5jJwordCjn9RSLJNyWWKzr&#10;NqOajt1aGEynGSPBOKcgngo/AYbyCDSW5OK6T6/FLe/eeAVIrxFxey87/P/MuO2171B9/fAO3PTp&#10;XCx5ahLz3hygmvkFrv3sNqw1uDCvKxNLv72P57nta/te94lQb5fiDl82Asy9r83HnR/diu+ePYDH&#10;t7Qg+OSnWNI5pfSEygseZz3IWEGlvhzxUXNRVhQHgyYMFn0kydFnsu7Env0BCU+IDIrf3qhDhTMN&#10;aZv8cZPrWgTsfBnhoQ8ikw7YSkXnLopExBNfImHL06gmKDZ5shB5+hdwG/i/jY49exXKPeloaVaj&#10;q9OAClsSjK0kU1kBU4DNa64tykVK5Rq4uH+VKwkRR77PepaCRu5jVgUi5MlfIOr09+Eu9Uc566mO&#10;AO4pS0MZiaChMBRWXYwkkuqUZah05aGE9TtfG4zQiMew1m8WEtK94BcyB053LlKjl+FalsP0n1yD&#10;iNwcrF11PeJDH8XD5wkiJBKFthSoTCFUf97QWmPkCo2Ywx8gU7US4VS+6qJoaEk0E1U+yLNEQcH7&#10;zykIgd4QhLgnPkfshZ8jrShD/pZw4E0JmgIslSQU6W01CKH7Fj5VRHUSQzf5bQ4KJz8kCSVKMpjW&#10;1Ygsj471/U2kGgTJ8UWiMZBg3CF7KKNO/QRxR96AsoTEsiYN6upUOY5bXEbFXZcPV1UulLmLkL7p&#10;GNtKPJS8Xp07A/MjHsKS+HlYEjUHMaoARKcuhcVFIu9xIcBplX5l58FNmO87Cwv8H4ZX2FxUNOtx&#10;9/3/JkLTf9fE/rIreNG/Toa62mbOp/JcwG0IrmKc9455s7F49Rw0N5pR1erGwysX4ZYFiySAXkdl&#10;ewOV7Uw63ZliwtWCFfxtDa5Z6E31eylW8CMPI02nhpuVSbx+/sWPZUzftInDWOi/CguDw/BIqC+m&#10;LZjq4uzZOIG5EQGYLQA3Ogizw8LxWHgUHg6PxgPhEXgoPAQPhvjg0bC1mB3th3kJEVieFInl3HZ1&#10;bBSWRkXhIaqnu3z8cP/qxXjEbw2WxUdix9FD8vjf9Dr+Y8B94DyGRutR0teOv1z6/Tc//ww9g3a0&#10;8HoHR1yye7ertxj1LRr0D9sJoOXoPrgHaad+IEP5KY68g7gnv4T98EVsnKjAnu3VqNi6QU5i6uox&#10;oG+4DANjVMbNGpkpRgS4r6jNk6ngauqUcBO03a06FJBVmitz6XzDUFtTiBkf3iAd3JJTcVj4rWqs&#10;tPVj2u0P4A9ffSWvc9p9c//lOf6fN1Efp2wG68tNi0SgEB/cvMwXM1d545bVvrh1jR/VrT/u8AnE&#10;nT5BuNufzyU4CrfR7opKwOrmTV8bg42o7ZH3c3DfZgKEDzR5IdCpQ8k4d0sCI8ZtxHij6K5LGj+G&#10;7Iw1sNBBuKsyYHcmUslFokOk6hNLc+oViFN6I7ckBjprOCx1qTBUUMEqVqNgdJjsvRAF9VGw05kY&#10;yXhtdIwNDQRKVybcux9HOz+LTD8iM09LTRIs7lgUlAZDObEeBcMTEhTFNQkgFddz+R7EPqL7K2PD&#10;MSSvP4UyHrugvRGeJjGJJB6FxTEwttTAMTaIKk82jPpgOv8A2EyBGJ/wIOrJ36LWFg3F6IapyVLb&#10;zyBpy1nkpiyAzRKDGiolEWe1mWBeTrVutuci/MTHCH71L7i3jkBIUPM9sQB2OpdCWyg0uVRdRUGy&#10;a07b1wMLWb6nIgltE00yfnB+8kMoLUqArTAc0QfegyLHiyCQjqx9/rj97au6gAXA/pjK6o2boC3w&#10;mpotLNTVJeD9F6MKm/6daYjkPYgMNCveOIfg6uW4/eNE+f+Mk9PoSHcg4LmfIezpvyHk2d9h+asn&#10;EDOUivpyBUp1cQizNyOS93rHt3zhc/T81BjwD6fDVNWGtU/Ox5xXQ/5xfcJ+MA0J3ctZ9l4Ya9Ri&#10;qE6B3uo8OM2xJDcEjpqaKeXE56U3q3D/2VtQT4V3+V6MFh/MfuZOjHgUGG8zoJlgqqu2IOKZ38Nv&#10;+a1obNCjwpMjk4anHHwVJoJ0VsoquRyni866tjILLnMCykqjYdodjqStR2FzRiM8+GEqyQyUVRiQ&#10;blKSwKTAWpbE7ZJgL0+Fszwe4Yc+RLrCC0Vl8TLyV0aGN+tzCjTaSORnLEfg0F4+Y0BhzUJszFxo&#10;lD5UdLlwsE5o+MziPEuQuNkL9+yegYcu3MVnuQoxw6uQUeWHuQdm4dY3Z2L+kdnw+vZHyB/qRy4J&#10;bEYuFb8uAum6IKTpqWiLg6DmNRW5ChCfEw2VJQ351iQk5wdjWcQjWBn5EHLVgdA0VJCkJpIMxJJ8&#10;/PBK3U/YeoIKPRKpxWEIU61BnMEHwarVSCCxDFOsQH55LLSOGKQOjslkAUoSx3R7FNSueATFP4ZC&#10;3rumwQYlSYSiJBJ5rkTksV2nm8MRlr4MKgH26yaRML4XOpJU75TFCKxtgLchF1EE9UjW50BVDCKH&#10;9yJyy5NYGHAvlobfL33KyQsHkVkYgTURc3gfj2Fl1GzcfrcYc/3fBFcZ6IH7/1u1epXNFF29dJZi&#10;5rCc6DR/GabP4sN5dBZue3Qe7hRdwLNpi3wJoD4EYS9uI8B1hQRXMW533cK1uI7HmblwJW6ZuxB+&#10;zh5UNmqgo2MRrx/88CM61s2YQ0X6aGAQNBUV8vfeyfWY7bcKPpG+KNp1GOlnfgTvjt3w6T2IkNHT&#10;OH3+DE6dP4sT54SdwdmzJ/DKO+/hvXe/g7deuYh3v/c6XvzgU7z9G3m4r70+/OQjnDhzGheeeRoX&#10;n3kGF34BfPu7r+G1157D3u39+P7H78jt3n/vNTSPt6GopxE1TjLfkWHYhzvQKoK9V6vgadBgdHMV&#10;dh3pQTPVzfAmD7pGyqiQi6E49BKKdx2icq3Env09BGsneoYEmLLh0Vq7TZjcVocWMVZDgK1r0aK6&#10;IR+eeiWdYTJMZTEwszLp7QkwstHZPXlobRfrdLVQNychp2MMdy5dhhsWrsL1fI6PhcbKa47Vmv/l&#10;Of7ftKmu6qu+8/puvGQzF62WQUVmUnXfvGQtlS4/r/LCrd4BuD0wBLevFTlIfyvZrmigqw7/o7cg&#10;N3kl8nP9ERj4sGTEYuw1xqyFq1KDjCPfQzVZayHZvUgy3lSjRIMnFzXuHNitsXCwoVY44lBoFdFY&#10;kmEUwbr1oXDYUlGqXAujajksBNvmimykHHoNGncZqsqoAPe/iIKeQdSUZyPzyHtoqC2gk+NzsVPd&#10;1ZL0lMbCTkfZ7iTIXQWq0p79K7IJUhkjI1APj6CS27TQSYuZzDFP/gbmRqdclhSrz4RP3kNITVqJ&#10;Cjo0/7fI/puqoVevhUEdhNaqVAQIR/EKYHLmwEoV0ddWgOLCKLjFLGeCt4gcJuIbhz/1F8S1jsil&#10;RiW5sZi3917YMqJR78yGncqt2BRBhZIFgz4QWpU3slIXwdBahQqq9aBdC2EzhMGs9kX8rnOI9LsJ&#10;C9sfhnL0yBSQEayyWO+DhhfCkBmC+RdmwT8xUnbt3/I0lekPpsNNZeXSJKLSnIbiziTMfiMcs99s&#10;/gfgEfxu+WA1riF4ZVFl5R/7CAsirkOYSPvG+xDlFsnnet87iimg5HZ57X5otGdiwZOzMOu9Qvi7&#10;S7DmxQuYvScTs7/TBu3pWmQ8T2AlsD/4lnXqPPzs9ewruPZdfuZ1L3piFvoqVRjpNWPeuVm8/jDM&#10;G5uFRO9ZuPG9++XEu/CLf0ZdTxWy8lajUO8DVbYXyUckvFt24ubXqZRfvgOK5iFJ6Cz5EfA7sABF&#10;xZHQGwNg1K2Vs+E9lhCWayCKDBGoq8pBf0s+AgiC5QZvuGzxcqlRK4maSOLgqrLA7LairDiRpCoc&#10;RtZTbQHBqsAfYVTESckLUGJNRG2VAi0NRhRoIqHLD0dK4kpYCuNQPtyLMFct8vJ8oFb7IDllKUyF&#10;MSgrSUVswjJEFi3DdZ9fCz/v2Vgy/zosXHwbDIZ46AwxyCFAZvI6rUpfCdKi3DM3n0Yp67nZkYJ0&#10;LRWmyg/hKT54ePGDuOPhW7AymCBO1WhwpssIcPm8H3d1Jkz2VDl72EAFbisL/1obiKb6jDrxY4Qk&#10;zEc+iW1s7hrk2CJkqEI1SYSiwQKVR42YpjokZC6Bb+YimVJOdPHq2baKxWx7uw4K+kKtOxUroh7G&#10;qrCHUEh/mJEfKGOf5xSEIYeEKUIRiGRDJJL4PYVqOo9EW8RJiGX7zihKRGz3CO6eO036kqNn92NJ&#10;0P0ISVmG/Ip0eCctwMzbRISmbwDXy+NjV4+TXW2XgVTYFLhemrz0v9hO2E3z+C6AlaB5/QJvmlCn&#10;AnDpJOetxcy53rhxng+3EcDqLbedWiJEZ0oTE52kmpG/reQ+y3HTnCWYvXYB5b4aSzMTZXemeCnt&#10;xTj/AmsoX4/4+WGOt1jblIhsZQJ+9ZPvy9/F641XLiD75b/C6wLwaJ4Jt69ZgXt8ffCgwix/ixk9&#10;CFeNCb3dboyPNLCSm1FSLsIllqLUFCez5fuyAYvZrMLW0gKPfx/ZVSVk8TlUNaVyrWstwbOq14NS&#10;eyIaCHxN7SI7Td7UelQ6ySaCYkV9Ppx1+egadcBJUKxsVqG+S4cyOkR3Yw7aO01oEkEtmjQYWV+J&#10;9dsa0DfuQttgGYbGytHZZ0FrmxqJJz5F3u5zqGlQoFkE7+dxSrpcyBnbgsRTn6OyXg27WyHj/9qr&#10;ChFy7gvMeOBeOaZ93QJfeCdPJZHPLrL9jycw/e+ZqHPfYKwDN80TdeWb7eYFJFyCdC1ehVuWrcat&#10;VLg3raG6DYpA0KmfywYqkpo3bhgG/vpn/OhHnyMqdgmUed5QpS9GMxtfU5sFoU/9Ftrx7aik0mxv&#10;MsGLQNTiIfEZa4TqwMtURFPHubrhf5OJSVXZB7+D7ANvQL3xCBpdKqRPPgHF3hdQYc9HI49Zz3pR&#10;TEfoqsxAEZWumg3ZUZGB5M1nrxwnpasXahvZuJVKtDIHPf0OuKlARCYPeR5ei76yGOocX6S1BUoA&#10;mE5AiDn7B9jVa9DUVwFzT5vcVjG+W46D9nRbUC2WFVXmodyShFKRe/PC76RijrjwZ2RsO091dFEm&#10;nK6uzUN9Qx6qq7JIOtJRw3LSaf2h1gRAo1qJuJ0vQaX0g06xBlZTGNLp+IRim/XMbVBmrIbaXYAS&#10;3Roq+goJPNG8jgWp18I3+UHEBC3ATW9MddNe9+lduOUz/yuK9c53I3H9Z/cRXKKg1wUjwrAIN348&#10;D9M/peq9DLC0a2hLnroXIT0LUaQPQi7bXBjJyLJXDn5tO2ksG//9c6Y+8zy3nrkB139vOuJTwqE4&#10;NYRFr/wEt33gg+ven4YHXrgDsy7cgOmf3fqvxyFYT/+IJIHHmP42v/N+Hxy5U6r7RQcehkrnjwRD&#10;ECJS/aCobkAKSXRo4RLc88ylAAy0O9+4GaFbjVTsS+V12QdT2C7jYbFGwGVYI/OdikhUpbZElFgi&#10;UbFxBG1N+ajzZKCWz6GhLhcN9CHlxUmoIjmKOf5D1FTkElxJ9gyhyGNZqLi/Ons+Qg99RqBm/dFG&#10;yShSOoJrXnYAFGYlAic7oa6LhEUZhPALP0VI9FyExy5GrjIYc7bfi/sf4PVe6km4e9ctuPnoDNiL&#10;cwiusSggAIkJncUk7lZTEizmJKneRWIFnZLgx/qcpvWFnsQzQxeH++bdjnRNLFQl8UgmiPvHz0MS&#10;65GKbUChWAUzgU5vCUR6fSkyDrwi6+PldiAs4tQPEcXt8srjEK0lESiPgcoWDWNlKhQkJ7F5XjJr&#10;l6I4ToYzFGEN89muEvL9kG4MQTLLJIWkOThjKfyTFqKA4J+hDUFo4jL4xSwi2M7FspDHsCDwIayK&#10;nIv5fncjInsVj0nwtoQhWeOFgIyV8Ft/Bg+sukX6yUOn9iBJG8B9H0RI1iok5K3BfY8+/M3gKpfc&#10;XGVX/yf/vwSWwv474CoAUwDrZdD8h2OcmkF8A9WpmEU8Q8wiluOz3I/bincx7iptnhizJbhyvxkE&#10;6+uFcZvpc5fRoa7CnatX4u7Vy9E7sQ5DG9djlvcqzA/2weKg1Vi4dh5KSjLgdJCxm+Nw4YldsnDE&#10;a2TYg8T1+5Cx9aTs34/Y8hxS9r6OODLL9k4bykQ8UFZkc0Ua9C6yMUc00oqCWWGohJ1pUJUXyC48&#10;WbGuMuXGo3IWoGvDBNpqs+VYgtWlJSvLROW6AUQ++xeoth6EozoF7V16tLUWyAhOrV1WgmgBOnrL&#10;0NxRhJ4BO7o7S1FVnY/6Jh0q6/LQPmRGeX0GqruVqKpXoaxGhfKhZrg7SpB1/CWUDrTIZSWWjVvQ&#10;WKfARKcWIRd+j/wtJ1BbW4imehNyzv4EN91/N25e7IVrFvhg2n1LZHmE5qhlb8HVz/P/F2yqPnyz&#10;3UBSJgjcLXNX4Nb5yzBTLOtazrq2NhAzfNZgRf+JK41URHKamFrdhcmJLgwSVJPO/FgmT7g8W9vr&#10;IuBNEyTLm/s8ZmnCPUsfwWqDBb6tWwg+T8GH//vw/7bv8TifABevCsn4ye+pMtqa0FZvIZDqUetS&#10;Iv/xKYchFGfB2CZUslHmTu5ACxm2WCdr86TC4opHItWzuM4gHr/hFDe+6vXjH38GZ4tNTm4qaK2R&#10;awznnLjv6xNVhAmQ+uk0ud7WIeLQGgJRbI5CmSUOtqIEVJSkw2PLgr2xYmqCCM8Xf/RT2fUcd/R9&#10;aHLWwFQUDbUuADk5S+G0+Mn1unWOCKSkLUF6LoHTEAC9NlxO/tLSealsAfDePksmCp/zZiO83/wB&#10;QhyJCA2fh5iEpVRBS5Db2Ii0nefRx/YUR7LnHeqFud/p/YdSvGwEsEWDAVjy4iMomohHZu4qzNk7&#10;S05ourzNzA8JWG9HIn50Ja4nyN3zvhGLXtuIR77jIuj+Y3asAK/Ln2946x/7XzH+H7prFdrd+Rhr&#10;NWKApCfiwHKkbmCb+PHXx23/2aa/Ox3ThKq9RApEmd/x3EyEbVsOty0NZoJJWV4Ibv5hJtae3jjV&#10;VXx5W74/9poT17/C9/E7oKkORWb+ark8JJllpTNHQE+AVKh84KKaq3AkSQJjVPtBbwqGyRwOgy4M&#10;JeYEFNZXotijg0l08dfmwuXOpFqNkiEgUwhian0ctOpoFFlTYClLR1FNBtRZ0TJqlRjHvf/gnVjZ&#10;OxexSWtJ8mKQnu5FX5nOY8SjxBZH5R2FNJFzN8Ub1741DflWP1RXZMJeEgcHRYPdRTFRkiTrUsTh&#10;T5BIwpVdxLpSa0Xc7qeRMr4FuQVBKK7JgqU6GVlmf2SRBMSR3Jqp+OIzV8ucqqmFIXC2a5G49dyV&#10;9iosfdMJaDfuRPrYVmTpWe/KE5Fh9IPJk4J4lReWhc7CqvDZBNFo+MYtJWATEAmy1kYV8mwJSOS5&#10;fFOW4P5VM5FgpFJ1JiCzKBJLQx/GQv8HsCDoESwMnYc1SUuQyraiJ2CbqjJQ2VmAQl5fHp+FhWXq&#10;n7YUKQTpLB5bvA6e3A011XE+SauV24shuMcevCpZ+v/U/tn5CaUrQFYC83+y7f9rRrAVqkZOmBLg&#10;vHA5bl26mkDrTXbhhQe9vPGwrzfuWr4Q9y+dh3vnP4zknFQYekdRTdAb6i3Ha6/R4116nbmwH+7q&#10;bAyOVKCz24rBI3vgGWlHZ5cFnhoNSuyZUJAtiXBZCjJKszMZWlHwxdFSdVjK0+GmOnTWKqkMs2Ex&#10;eiHq/K9k8PcSaxo8HipUdy4q+H95bQ5stZkoreHvbRq4G9So6zaTtXL7wUbUt+vQ2FGIytp8qioN&#10;BgYNaOsvRFW7BiZHAgGfRIEV21QahxI2vspaBSyOZIKzCbWNGtQ1qjE87oTq8KvI330RMed+i9hz&#10;v4Pm3I9QN7keORd/iuVt+3DnoqW4Ye7UxJ+DZ87h2m8q5/8/sst1ThA/QQBnLvXCTSu9cd2SRbgt&#10;2A+hp/9DZjdaQ/D6g4gywdczvwFeoD1zaebZa78iONIxOb79R6Ro8uB6l9/fpIq98BZK3wH6tm3C&#10;iYunUH3xI6lkV58j0J6fUqzCGQgAF68f/4EAzf+udhTy/0vqV7yL8dS8nc/K2KXit9e+nNr3D3/5&#10;Gyq37IGdaqOn1SZ/03UNyDFT7cRubBBhLttMVAyxKDLHwCHS2TliCF6vIivTB4psX+QrAmCmwxGz&#10;VO0laah3K9DMOlhVmolaRx5iT/1MnlOAfmlnM8vlzzDTAZcXJ8BuYd3ShsHOum4Us4yFYlV6oYCk&#10;wG4OQ9Ljr8FuorIyxkHZ1CyDcch7euY/ZHdtauZy5CjXIjFhAfTZyxHx1G+w6OydCFPOwaqcRITX&#10;9OOGH/hgOpXi5ehhErA+u4HKNQbxLM/bPgiUE56uf4Gg+NNrprpnrx4P/Qa7/q1bpj4TvB78jgY3&#10;P3M9bnviKrC9yqZ/cuOVz3e8fTOWnX0YwxtKp0CQoFutz0X8xELUNztQag9D9IUTWHxmLm5+6x/7&#10;XW3XfHwJvLl/c3cvVjzzEMrHU6HpDsOM96dU+oz3r0PgyHzEnl0LRU8YCc2vsGbJdSi2JKCpQQ8n&#10;ybdJF82y84FK7Q8llZeZ/sVIYLXaqBjNoSgqioVVxJLms62jug174tfw2LNgM4tnl8E6kw7d7gtQ&#10;FGXCSEKVwWNFExhytEGISV6GXK03wmuTJLg+OHn7FODzmRWmRuCWp2Zg/vxbscJrFqLiqdQCH0Fa&#10;2hqsPPUYbvzeVJjDa75/DSqqMxG4ZwVBh0BEgpXbWC97UnJLNCQG8dBRoWp4vTqSAnWBF2Kf/BXs&#10;jjgZptZiE/6KgqBBhWIKjwxjMCIyliOBpC2rt1ceR9SlyyYSWIjJTAk7ziOtuwPJ/w973wHfZnG/&#10;H7I3JGzIno5nvPeUp2zJkrWsvaxpW5b33it7J4QASdiEvXcYpbSF0kGhLR1Qun/de/xb2uf/vZPl&#10;yIpsnJAAbdHn83wkvTffu3vvuefeu+9ZUlBhz+NqNLF4HZK7NkPbnk+kWARdAynzOjb9K4SeTRm7&#10;c6Fj08GNJdA1laCUyi9OtBlyIsUN2dciPHcFkhlpGpNRP2ikflxGA24bBvr0sJJq1VLZp+RchTx6&#10;/uMdZmzSa7GyLJc/j0+++BAszSLoPLlQ0CDH1GbBZdSX/leQq29fLQMp281smplt7WB5YNOIcZiz&#10;JppUDKlmNi3Npp83JfLv2cyOMRHywtUbsWj1eixYtgTZ1Jluf+PMu7k9BxvQOepALakJZ1s5qlrL&#10;Ud2ngpkak6lJBDc1ChuRmq2uFG39erjqmfKogJEaj4Wu2ep9ZrfqehWw0wirm8iZoavLgIY2JVr7&#10;NDQqKoOxvgg1PTJ4e+RwtYkx2F3MT9PZtl2PgzfUY/tOG5qJgHeRWu3pkmJw1A5vvRw93RaMDrqx&#10;72gXtu32ootIvaWF3NnUc78Ww0TOfbvrMbTdie3DZuwe0KHk8Xex7/YbkP7SHzGHGsG8LYlYvjmR&#10;3+++W+/iMwHs/Xaosv50I2AKmQZZDPwd7Wa2bzoGi7aQqqUB15zIcKQ+9F1ckxGHMFEBolRliNCq&#10;ILnpKcQRwSQRNu05jblR6zE/fiuWxCbi0rhYZKtEqDx8clzl+VF851chHD4S0ohF7tg3+/yIlGwg&#10;yTJSZUQc/iwRNilf/+eJn/uMX+Q/9RtYj5yAjhTkv/7lGwFUm3Ihv+lJeHqb4XGJSOFIcd+p7bjh&#10;SAs0mlRSpzkQnPoWetlBBY4CIsMMItQSbjpwpNeOxmopOhuUGCBybamRwrrvxvH85D33B4hufZU6&#10;5jLUmvPgMhWiuqoUDW4pX+3cSu2tvqacE73NUgTZTY/zDpApXUbMbFamsO0qpLRu5CtsWQe88Btz&#10;EXfoOmS/+nPEPLkGEYf0PtIistS2pCL7ji1Y/DaRFJHl1S9fhkvoOyZ8OaKH27Hii27Me9d3dFwg&#10;Zr87C+sOXDs1wTKi+MlsCr8SG+6tQ9iXb8Oy75Ri1ntEIpOEm/fNWZj9/mUouaUB5pFEZD4axcm1&#10;yGGE+75XMXTiCFJo8LBjZx1aamV8D/pwgxSbd1yB9ZplEwYHfrAZhTJdBMyebBoACWDUZaDRI0G5&#10;ugj5L/4ZBbe9jg6PFGZVGjePKCLFZZQnoGjPnfxkGokyATpLNjS2HEi1iVCSqs176ufIe+EvcFlz&#10;0dIkR42L+hlTDreM1ukuQnerHuYdB1FHAx6DLBFZbwByIh+JPBGlFfEoEccjK38LpKRCK/RFyHmT&#10;6s8kxIw/zEB89lUoF8Thku/OwFX3XYqU7M1YHbYQmaINKO6PwzUP+qbkl39xEfQN2bD0FXFrVbWU&#10;ltkhoWfoad6WSh/7EdopH7WUv+ZeLcxEanoiO6bujF1m1Gz3UL9qhJ0EQppwHQSKSFS1iLg/A5Gg&#10;3BAPazOVcQDB5n7+HyiggZ2V+lE19Zd5OiJ7wTV89fHs79PAidU51VdE3FXIfuhtyHVhRPJUBvUi&#10;lNLgpLgyDgVse97tX4Dg9heQKdsEeVUKESIRr50JIxEE93yBBgxSeEggsaMQe7o1sNOz5GlXQE0D&#10;ypy36Lmkco4uT8ev/g188ME/UcGm4C2J0DkSYffkoOjer2PJpvjzI9fQHZsPk/n/sHe3wQj2GwhO&#10;3uTHv0KZkaoPjFjp/8Z4AhHnxkTM2sxWGTO7xWzK2TftPGdzNGYS2Mpj9t53/gb27jeB1FoSFpHC&#10;SdVZsfPoCF9cwj4PP3AYFaMjvmlfIjzWkZR31cFYW0ijLWr4rkK+SMjqyEQ6NWS7QwCZOgUmZyGR&#10;rhAmUpXmOkIjWwUnw54DdXzbhvLU8zA06UitVqJr1IyGLiWRswg17DzVLh2auvTwtCrQPmhAY48K&#10;LUM6bi+4d8iM2+8cxsiIEzvpQd++w4OOPgvau1ljMHBbw4f3eZFIHUHlva+g+OlfQfrUT3DoYCsO&#10;7WvCwYOdkD/2PVydWcT3FM+4ehO/z4Mn78DctexQBVbOrEymXv39nwQ2xc3qf2F4LBZtTcRGsRSp&#10;7npk3fdt5BoUSKiQIF1ViRVCNaJ670BYx83I/gogqtIRCWcjj4jD/5CHAlOepY/6tmRMBr+SZST7&#10;csCur5veA8qobWWSe6B/Zpnq72Oq2vs2tTsidfaqgX2zE5Wstz2BERr52/RpqDJmUedczA3F191w&#10;E/paNfA4S9FEZNhBZNrTosFgO7WdZi0a7KXoJIWzk9oLMy/J0tL39KPeWUFxKNHVTG3NU863behJ&#10;JTt1OVCJ4pCfsRY2LanVB96B4NGfTsgr21tY7rZCKU+BkZSujkjEKM+EhdStSpfAT0CymLP4lGn+&#10;XVt9U9jUEXb0VXI715yMiHD5N3WS7BBy3lmOkVQgmKGEiB4iXQrPr5G/ed+fA+ELR6A8cgpOGSm9&#10;yiRUiKIw5xki+C9fg5im3SigfDpuOoXNb32BwpCyZeHHiPaKN5b6DM9TXDO/PwNpt4763AjL316A&#10;7BejiQhy0VBTgAEii+79esz+wUz0VctQ31WBwgdjsYkUamA+WfzLXlyEq08vRZV8KzKoPUnFG+Bw&#10;FcBWlYeSojCkp6xAFl3voAHQ9gEbDOp0qFVJcLqKYWPnpKqzoDAKeL9TQOWed/gOWIl4Gr00ICe/&#10;bGtZjVPIX3OVHHwQRmkUbjrWSwOgctTSIEipTKe+qg+igjVIzduEhJwNKFelQkooUm1FTMcqxI74&#10;9uVOyDu791/PQEVNNhZ8ex6Wvk6kSn4ufXMhmo7IcHC4Bl4niQtrCeqrK+Akcm6ktrW91zpuVrSz&#10;UYZKi4AGBqTAnXkoH2iHpkEMRwdb6JTHB2OVjXKYm0pR010BoT4WlgZSnW5qb20GZFL/VUhEVXjq&#10;C7yNSW56APZeGxRtVZBTu0ppC6O6mol53x7bWsXq6rYlfJo+XLQWuUcfQulIH8VfBoUjB/a2Cihc&#10;lA9SrZK+GiipL2Z2qSWKKNQ1SaHUp0JLRKukuG01pejt1MJI4WKLVkLlyENdpw4atwjZPcMYffgx&#10;/lwqTGlU/5VwNQkhPPEg5wj2fC5l/WoocmWdkZ/AQiG44wrEZP4/KrlOcB/77ydXpk7Y4QM+N/rP&#10;wQg2HrPY1h0Ce9fLSJTB9x45lq9CXrRhCyGc/MZi9sZkzA1LxoINm5D2/D/Rf+txnDi5jRfi3fff&#10;CD0z0k4kygz8VzrYO6AIqiADcmgEWnzrCxAN9qGQRkb1bG8gjfzt9ACwI5D01fkwENj0sYsUr8Kc&#10;RiOdLJiIlO11YrgtSbxTLH7qF7Afvwc33zTAV90laQ2IfeJ3sDfpYWg0QbT7RohOUvy9TrQNedHb&#10;IqG0/x+8NNpr6VDg0I1t2D1qQ/ueUdTt3o3Cx3+CeWs3YB47kWg9KTkqq2dfoqFgiM89Dz2IBatX&#10;YuGaTaTyqCxJ5f/nkauvXvmit7G2Mv6fK1lmiIQUbGQcLiX1KiRSY2pTQB3X/Ij1mBW5CQJ64DdZ&#10;67i1p1x6uK+KDcM1udlgZ7GyrR/xRIBxpD4ZprLuNBmYko2lsIw4/dfYQjg2nayiNL/1Rx/5+j+H&#10;b+iG3VmAioqtfHpXS51ii0eJRkM6N0IgYYb/bziJBl08Wnd2o2f/TvTQgK2v1UTtiki0gUi1zUwk&#10;bEV/ixG9zI3aU113E1Q7b0R+13ZkkiK3mPOJVJV8f2Z/eyWsnkoInvszz5/y4F0YritFB7X7pnoZ&#10;JI1143nnRE9t1eyUQqIpRFlpOKTSaNTUFqNSkwBXQwUphbtw5RfWYjEzYhDYgYcAn1JlpMr2cpIS&#10;nPndS7DhpWvOqELq4Ff1X46VL1wJbVMa8kejUNAcDgWpEgcpPGYMf6SxArOJ2HL2E5kz0iBCLxih&#10;Qfb7s/jq4SQqt556KzJvHsWuukruzvwt/t7C8fe5M9+fCXlDJKLefAuFT/8ORY/9AJ4OC5JvvgIt&#10;rdJxMop8dgWuf6MEtUQg0lOpSH1qM+Z8bzZmfu8SzH/TN326/M0lSLxzAzIPpaPg3rdQ8MgP0ehM&#10;R2pJMhb3z4DaGIv8J3+Koge/hWpSUPWN1Edo46E2pUCjTecDdaFsK0qJoBU0kCqqzIFWm8Lf57a4&#10;iTAaU1Bfle87DpAfdZiFSm0aSkQxVB/RyL79NaRlr0aWMArZ4liUCTeh8PbTPgKlAc2lb5wxs+jH&#10;LCqr1azcWdmMnYPLQXWz6NvzMeeHs+Gpor6rqgSSp34I4/FHKd8atHqJLI/e5ZvJoK6mtqEccurr&#10;bO1yGFyZUI10Q+0uhKwqB2llG1Bar+PbtqwNAui9+RBqYyFUx8DdJoLGmQUnKf680z9D2e0vcqMd&#10;bnceikl9rym+lFv9Ylaq/Hlb8dA1uOre5ZhF5Lqlfy22Fq5AqWItxKPdKB/qgqo6F4YWIbUbapu1&#10;AmwVXA+tW4DiagUNYJKoXGNRZEpCaildJwJv7zfC5ClBnHAt8lXxqDBkwtThoEHwv5Hx1J/xy7/6&#10;NlZqmU1wIm25JRVZL/wVSXd/G7MWLwpNrpwI/dO7vIMK1ZGFRmA8odwDEej3oyBU3GdwpoPlnSxf&#10;fOXDAlKrzDLUgk3U6dL34k1JRLjxWBwWgasExbAfuhmDvW7ceLCXF6KJRpPtgzbUtajR2V2F7aQQ&#10;m7u0GNpTzZdz66tLUd9nRkt/FUT0ULDpijJ6QBTObChsOVBac1HVJIbYQKrWI4SHRjx9O91EwhLU&#10;tlQSjNDY1SjRKXFZeCTVQxRWxmfytD//5a9g5vXrsPfm2/Db3weao5j+56f/9wtcl5CNhcza1ZrN&#10;uGbdSmR/HRgZrEbbiBc6QyEUj3wNC1ZuIiJOGttrHKpMP50IbBN8RoMPvOg/1btvQVwM1TUzUBGN&#10;xTGxWBxH12MisHBrJBbGhGNJUjwWRkcin8iCvY9daajH1RlpyLn1K8gkIrn/OWJF+rC9yy+OLVxK&#10;On2GJKcL+ePvwnX3E/Sg1uKtr1OPQZ9XXn4UTksGuphlncYy1NNI2kLtx15bhOYOJSxVufDWlcFb&#10;WwqHMQ/11JYsnU1oqGYdXCERaQHqHEKYjTlwmHLgspXAWy3BUK8dQ112IlkdtnXbMNJhw7aeajS3&#10;1yDvtq9ALYmFyZSHBmqP/FSc1hJ+JCDLJ3t/2q2ggeZXgQpxItzmXNipA8p+6QPe0bEtTuJbPwfl&#10;nuMoKc/Hki/M5Z2xpCUBSnUUSm64BStPzUf+7Xfg+tNzMPNHYwp1OqB4Wu0SjA5bcGx/A1wmZnxC&#10;gQ2nr0TVoe0+cmPk4Fe39LukYx+aWuVY/O0F2PDGChQ/lICmu3ehfdcgbtjpwi03MCtlKhj2+/aw&#10;Ln15HgyKGMQ+fx9SOnq4UlsrW+KLl6BvTOPpXPqFBVjyrYVc3V758ByUHXkSquNPwEuqrKOuAtJb&#10;X+aWldje4OE2FZWvjpRpNsozIjD/K7MhrSEVw/JLhN/llOHy73uhPpiDwWGzb9BARMXMKRr2pcJh&#10;E5LqJ0VKqjD39B+hqYyHQpcKsSIeWjZLRm2kQpcAI8XvsuZj44NX87zmPvYOqmjgJVMk8gVQFao4&#10;pLX4zsbNPvIChNIEFEnjkCeNxPz35uDyVyaugJ7546XIGNiC9U9dj+sfCLBgxdy+S2XRkO1T+nQf&#10;A9utWP+lFWiuNZBaNaC9WYfKXUdhr1EhldoM20amO+GbHi566JtoamB7UIugtqXwPdzmBhqI6ZOh&#10;duRC68yggcUPkfvsz1FMba26q4JPC9d0yGDxFkPtzIWptxo5FC67oQFr2q7Gpp2rfcTK8kf1P/fu&#10;mYg8tZGTavhd63z1R4MzkToZl39pKSRVmZCYE5CtjkWKdDOKLMlwNJSih8pfZ8mEjci+ltq+2V0A&#10;Mz1vUmMCX4gVn7MKAuFm2JorYG2SwOYth57aoUqfh+YWPaqe9e16w8ukAAD/9ElEQVQ6cbVLoKqT&#10;QEDqPXznQ1gUsx7L4grOkOuETmqsoxqfdvV3UryjmtihBWPc33mCxTEdleu/HsrvRJwh1mDM2cD2&#10;0zJly+KJwxJSrbOvWYMKMxHm3i70DLqwa8SDYwcHeCF2d9qwZ7QVBwbbMNThxHCPA3t2etBKI/2d&#10;B+thr5egtUdDnaMcu3ZX44YTvajylFJjqkDhI9+CYt8h5D71a5Tf/CA1HiVquvUw1YiR/8IfaLTz&#10;PVy2fhUp6EhcsjoMJ+57iKd5+tUvYca1G0lxs/2n0dyABpuyZdPZjPxmbojmmLM+wregi62c3Zjo&#10;m+pm75jp3nyrsNlWJvrPVtWuo9/rI2kQEY0rIrdi6ca1iC3OgLrGjiUrV/HVtvPXk5pnx/ydVZ6f&#10;Xoy3i7E2Edhe2Kr0eVQ+80nBzg+LxKKIaCyJjsHVpZVYtGklFkSQYo+Lx4KtsViensWnrAa2t8D0&#10;7HvcuD/7/PLvPsWZMvbfTaSTT51iEl3zv1udDIyEGdhZtCxM/oM/wK8+AH+Xqq/WotarQvkDX4GX&#10;lGVTs5TIT8YVTGNTOez2XHhqS+Cw56DGVYjmOjE8/Y389KCuehG6mhSodRQT0ZaihlSu21YAh7UA&#10;dnMRTNp8mHVFUMly4LGJCGLYBkegf/BrKIi9HC31lahUJFO4Itj06ZDuPOrLM+VRceezMG8fQJtX&#10;Bk9nHdK/BpR6PfzAb3ZQN5u2K3/wfVzy07lY/BARp5/o3iMF+t4lmP0OXaPOWNWbjuu/SB02Xecd&#10;X0DHPSmoI7/irvlI792APo+aLzSq2VGChJPrMZtNI/vT8oP+M2MGi9n0ZdD1Bw70QvtgDqKfW8nz&#10;M4tbafK5L/xxOGb+YCbqDjTx99+cQOg6m6pec3ARLvvq2YcFRH/9LSTe4IatMhH5L36AfuqopcXX&#10;o6ZiI/Ke/QWM3a2orSuBrbEApSWbYCNSZHtbWdxsr2gjDXpK7/suhpyk5g7lw6mqQC6Rh+nm5zA0&#10;UIvhoWq0tzMj/OXQqrMgLU+EUpkCmy2Pryiv95Yi8+QKRNmvJFL0Ke35P0xA+EOJNKhPxHX3XgZd&#10;Yzpm/M6X5mUvzcbSVxaiSBYNsTIeHmsZLiHSvfa15Wfd2zhYXY39nvPebIzWmaDem4nWESOJigZ0&#10;9DnRPuDGroOdGN5Wh/ZOM7o6pRA88SO0Uf9X+Nxv+Yp49hrD357YVDH7zd7Tl9/1EnpGbXDddCOK&#10;b38BKnsG5DYaPFTTAF+fhCoiMp1byBcwZdNgNyXjchQqEyCzZiKfSDKyYDU2JV0HEQ0kawf00NYX&#10;o1gfB423gK/kNbSISR1nwNWtgLaxBDnsQPbyVcg5cAcaB7V0XQ4xKU01mybWJaJ3l52fDyshMcRO&#10;uYktXAVxZQIJICOynv9/EBmS+HYhB4mo9g4VGhuVcI+M8H6gkp67vG8DizZchRUmD5/l8r1znbdg&#10;vDMa76TGOqbJyNV/jSEwHA/r9/dhYP5Zun6MhWXfHxe5siP2GOnMITUzayMp2fWJWEjE5nz5J7j5&#10;hh4cOzKI/Tva8Ne//An//ve/0dLhwMhAHbq9JuwdacUoqdqhPht6OnTo6zWgl52aM2JDR7MVt9+y&#10;HffcugODXWZ6yMzwUGUYnULY3WX8MAED/dYM9mBNXjZmr1qHRZuTMXNFNE6c8pHqi198nUiVHShP&#10;987AyHHsvSEDJwm67gO7Dz+Bsq1Ovmlwfv9EyD439k33za5zNxpc0PU5YYm4hMpwzgbfyUgL1yRg&#10;0dpkLCJinr/+07cVZyqMt4uA9uQHL0e6P1Zui9hqclKvy6K3EmKwLGYLlm4llRFFA5VV1yLtTt/p&#10;JSn0kNz6xIO8PnbQIJXZLWWdQ+FrpD6JWOT04JfTtTd/z71M+fnud7+Jd999h77fpo7Igu1DNChr&#10;pA7UUwFnbTlkymQYzXkwaDNgNmTDYSDFfPovcCri0MYMpeuyYO9uhrOnEV3GZEhPfQ1N9RoMdJrQ&#10;WqeAVZdL5CrBcLMe/RRvm6sCw+1m1FqEaKtTodWrRG+bEZ0tRriO3sHvw3z4DrTuGkF7bRmaezxQ&#10;3PtVpFFnmHvqGxjc1oTRJhl2depQrUxCGylf2e2fR9FjP0H+6b/7LEyxTpPAyqWOVJS6iTp0Upxl&#10;1dEwuzL5KT3rn78afRop34vKOvrwZ4ngpkOwRIpXv3AZrj61BLO/QP9/QArs5iSU3HwrkUM+rn9k&#10;MZZ9Y9FEkmW//XHT76yHUqFXJEFdFocmVTFPv/qkcNzPwu/RYPW9mWitEWHp9xeevSCJ4rj+JCk8&#10;pjrHri385nxsPJ2MrSejYdVnU7mI0deQg/bWMuymTr7WKYV49Cjc9kL+Dvfyb1D4oHjnvzMbl3x/&#10;BiqqxVBZymD0WiDddzuE930TJn0B8vI2QSKNRw112kNs5TDlr81Thuodg+g+OIri5/4A8cPfRXO9&#10;EAZjDozGfJQVhSH7dWqT7fWQkGpVa+LgcudDWrYVM99fBN3orTQIugSpNFhZe/raieU2hqlMUG58&#10;6XqYDgrRMGqBgfJt3T2M9pEadIzUkgipxvCoG9X7eqC5/THY+7yw11bAS6rWYC+FlR1V16VFNYmM&#10;GqcArhYTXwTHZkbcui2cQF2eDBQ/SM/d2KwJx7O/RpkoGmFJl6N9UAdvRxm3ZKavySLypfZWXQBB&#10;ZRwNTrNhYWRq3Ap3EztBKofUexbqWmXU32aAH9E3traAoeSZ36Cicis0ROaeNhkUxlRkFK/j+25d&#10;PXIoPAIqRxOcRKRsyprlz1oVgULZJpjqS9DUrqJnVoZf//Ln+Me/wI/PvLqwGAk3fRmZT/0Kq6yN&#10;WMLfuY7ZFmYk5UdgpzRdsA7tw8Lyjm8KhAozHYSK6yOBxUnEMp/U4IK1m3BVWBhiM1Oosbjxla9+&#10;CX/7m++wbv/n6SdP4a7bD6K7UYsjw7XYt72VSNhNjbsMtQ0SeJoVkOnYu4IsflzU6LADozs8MN/z&#10;HBavWI5Za9fj9oce5nFxUr1+U+h8fYYJmLQtUDs8yy8fgNA3G4BsisKiLTFYuCUSC8MjSMGHY+XW&#10;LcghZcYWY8SRuvzB2HvPJx69DV0tcj7lpz14AnlP/gY37XDhyK5a9LdrITt8LycXvtCITV0xBDzI&#10;uaf/gGZSlVWWElhNJTiwuw03Hx5AHRGqlzrNfhqYdbCzgLs0RLTswaWOiFRr1UgPyntGUE3hdvY6&#10;cXRXA4a7DHCacklhZkBNapMtxmggNWOTbYWXrg+1VmJ7m5Yr2PoGKV/k0uAgZcv2VHsrsY06wdF+&#10;F7xEACPDDag8eC/MKuqYCxKglOcjLTUcpQNH+OKkwHN0A+HfZpT/0t/xwKFWHBmtxd4jo/wdG7tv&#10;+d5bkNW0hRPZ3O/MQY00G13OCggPxE3orJe8PQ+LCc4bCrD+Rd+Rbpf8wPeO8iwQGW5+7GqseeFy&#10;NOoE6HaIJxJpKDCiIFLTDedgZITKTZGCy18eU7UsHAtPmMkWMb0zAwe7bbhxVzVupfJZ9VYvBHSP&#10;135hHja+kTuBiBa8Mw+LvjUfdm8aivbcirKB/ch66g98m4j82CMoePoPuO61Ldj86CpeBoyYM+7c&#10;OD6NOf/bs9HaIUPR/jTYjWlor5FAX7SFL1gqlqWhvCIGem0yvHYBBlpkqPcUoK1JgsaaYrhMGVAe&#10;PoH+NjG0932B1796x34aZCmhrK7ibVDV0wUP9TmqwXg0DJdh6VsBSj4EoXKwfJLb0ndTcfX3qpD+&#10;+v9DDsVVsbcYdYYSKPako6VeBqE4DCJZCoyucuw53IHy+9+CpLOYymQ+hnq9aOy0QnnLo5Df+iI6&#10;O8zo7bXBfPwBaE88DPGOndBU5fLDLtiRmM11cno2/sktgRXf9zZXtnnP/B4l4g3QOrJhqBWgkpl6&#10;bBWjbUANZ4MQrkYhyo8/DtGhW1F+yyNQV2VCakmne27gbVJ318uoPHwbbMYMdPfqSZHGQUEQPvnz&#10;CSv5WTttbhHx/cBWSw6q7JROgwhGTxGRajUyTv8Wmn27kffAd8bDcLA42PNNZZNB/3/yN18fUU7P&#10;aLy3HcuTI3BFWjo2eLZh9iIaVPnJNVRHdS74ryJXwmxSOnw7CpHsIvY+dnMUFq7fgrmr1uOqqFis&#10;27oVC1eswOIrL8OMRYtQopTjWz/7Df76pzMy5re//SWefeZu9NCorcqcjc6BWr7oIKV+CAuuWoYZ&#10;Cxfg5L0+u8TPvPwqkWpYyLx8htCYtC18GLmSYl8QFolLo2ORd9MrSKWH7fjRbtx/xzBOP3wDr4/T&#10;z5zCtm4Nbj3cgBPHWjHYq8NgvxEDfQbs3+NBf7MUxU99H8M73Ogjt2YaJY9ss3GThPXUuXmdeXDU&#10;K1DjYgtUaATtJOKkQZbXI4XdWghJ7kYU3fsm9vU78egdu3DiQDsGmzSoGh6F7YbjOEzp3LjDi9sO&#10;deP43nb006i/ih78soe/DuWN90NXEY6c53+NvFf/SZ3zKhq8FSLvuV9i1FuCbf0auHsdaB9t4IcT&#10;MJJk75AFbJ/gE79D+uO/Q+aTv+ekkPXUH7mVMbaoa8vog1ijcuCNsT220/nc2GdDty2Xt+sV3/Bg&#10;2VfWTVB6s0gZzn337APQAzErYFFKIGa/NoNPSVc0bIVFmcJt4QpItcmOP4tqYx76mjXI2bkZM9/z&#10;TY2GBOWl4MRWGG/IhUEejxOHPNjWp0FfuxUFgwdQUyPGoUONMJsyoVYnIu3GF0iZ/wl93jI0MrOD&#10;XUb09NvQNVqH7Ke/gctemYnEA2tRaUiBi1SYkOqw8p7X4LbloKVRjgZS1WVHH4fMU4vKKivETXTv&#10;AeWx7PsaJDx7Ai12dhh/BbR2Jcp33wItDZBUlWyVczKc1hzUbutF4leANlcmDJWJsFvy4CSFxcjA&#10;7s5DbV0BjM16SCqiIS6NQju1t6ynfgGJKIxUVRHKK+NhcRfBahdC6k5DV6MJJlkuxOlRiHFdjfiw&#10;y5CmWYuwyEsh2p4MUVciXyked2QNKmVxNFhL4apNv/8W9DUqaTBGbZ4GHn3bXWjusiDu2S2Qnjo4&#10;PsAJe92B5d/Kwa4OA8qe+zUKKS8drSa4qlXIfe6PXP0FEhWbMi574G3kPvtnrlaVldHoGDSjtYcU&#10;bp0Y1TT49BCht3TpYSCSFd9wB+S9dahrJgVPRGivLuQweAuJGIVQm9K4GVLrfaeR/exfkP7iB9h1&#10;/724Ya8XXlLObL2MxJiEvEYD8u79Kk+TDRZZXth0NRuoCA7eCYOLyrZVAldzKfq3GSE6fOeEfPvB&#10;FiGyz8D36D/dQ8KJr+LygmJcV0CDRXsblkSkfXRyDezAeDxsupWu+zfvn7HedLZfRsY8TEB85wMe&#10;3yRx+dM6P7DwbPrUD7b/04dZ9H/WhjjMXh+POeyAeXbY/LpwLCICXrRqNS5fswJqqxqHj+3Cvfef&#10;wHe//21fbdCHmWj881986jexRI4ZKyP5dK4vvVD5+PSD1e8EfIR6CA47XQS+vjgrziByXRgWhcUR&#10;0bgsMgoZp77PTf9Z7n8VO7/DqwVytxY9vRa0N8u4ub+a6nx0E2nt2OviJ9Uc2V+P4eZy5D3xPoa7&#10;FejuUNFoXIqdo07cfec2jAw5ceRIB44d7cLDD+7D8Zt6cPx4D+rqJdi1z4ODQ3ZIH36DCNzCjwZs&#10;IyKus5fAKY2CgB76g8N2bKdO7KbdLbjpQAfsR++Ap1kFt0cIm6sA9dQBNdaUEcnGo7m6DK6qfFR0&#10;dRLxPAbzTafGjyxkh0RvsHVjxvowzFi6BpKqOvz5zwHLkYM+e248gRmrwzFj1WZuRjKsVImMJ/4P&#10;S7amYR6p/Vk0KJm98hpsPfkafvF39s74A1Q7aDDhJvK/5UFuSD/3pQ+gbyVlczQR4gd+jNQ7b8JK&#10;pk79i1CmiVk/mIWERN+K1UXvLEefPQ86VSpcxmSkEfGUdK7HppNX4fovL+cENhnJXvGlJdjw6nU4&#10;vr8Z/Y1S7GsVoalJj4gnuzFnxwxujOG6wrlYUbcQsanXoozIRSffisgnV8JyTylMT7yHrDuvR+ID&#10;NHAYU3+zvj8TBTdEo66ukOKUwGzM5ntYbWYaVNHgqWJ7DDadjg6pFi/7IluVPAPiO7/K6yeT7qX0&#10;rtdh1qehqbECDhsNHHrU6OlWEoHnw1tHZGIrhLW9hlRtKuSUt2ZmctCVjeFBA+prhFCceAZFD34H&#10;Hd062GpLUelOR0OvDBZbNpoaxPz4ubbWcngbKL7WMlRVF0C4N4niL/WtCCZc9toivkWqo0OKWq8Q&#10;RmMuSkZt2PD1G7jN6VSC+PYvIOnZrbhl3z7fvZHq1exXYOMz60ktNmF0fyes977C2x4b2FU8+E3e&#10;FnNf+ie1URGcdQYiTTU8NLgp3H8K+duOwkrl73SXwlxVgDoicqU2E519VWhs18PhqYDAKOWKMe0N&#10;QPj4D6E2p8FVXwpnYylspDYt9Gy2D2hhcOZSXCkQPPIe7ETCdrqPMvIbXbQWEYI1CEu/FrniCFTX&#10;l8NcUwQ7KWRjVSFcXjHynv8Lym5/HlVE5Iy83U1lqPHkc5Xqt00uoMFG6h2v47KkRBy6/Tb+vAiq&#10;qnB5RgqWZWVgQVYuEg8/jbJHvodrrr38/Mg1uOMKBOtY/xvIlXXCzMAEt2G8gZ09GomFGyKwiCOc&#10;Lwiaz97hrWOLZeLpN3uXSWE3xWDG5gzMouuLKU+LV23EktWbcCnFM3s1kSgR8Jy14Zi1OoyfZeqz&#10;m0zpsbAh8vGfAlbW/vfwgSR3PvUQHHa6mC65zt/kU65Lo7Zi4ZZwLKCHJeOB9/lU6K4m3wEQ996z&#10;Dy57LrrbpDi014G+ATVaexXwUAfV01UByR2vcEVYdv/XcMuhBty4ux6PnNyBB45tw+kHbsaLD5/E&#10;C4Tn7rsJz953Ix69cx8aauTo6rOgZ7uTH5KvPHIHip56n0bcaaih0XLfDgsRqAgtQw6UEmkPtGvQ&#10;227CYI8NjaTgyu76IgxVWfDUlaG7RYlDROBHh91opQ6yzl6EeiJdwXN/GR9ds83uc7ck8Pthnz/8&#10;8U9Yl1OMGeuIIOm5nL05kb6TqM2mUplRG97E9orT4INIdUF4PC6hNjsnIpEIlcqWyoudqbyQ/M7d&#10;kIa5YamYcfn1YzEDBw4Mob5WjTa7CCWPn9nvy6bJDQ3N1GnPIvgWOAWTzQSwDpupoZ8QUbLfbD8s&#10;+0+deNLR67ihA7EoHAZZFISPfJM610IU3/l5OKqz0dIkJbIrxbrT1/J3muNxUtjVL14B852FePhI&#10;F9a9MgMth+72TYcSZI0pvveiRDDd1PGzw94TvBt97pTfrQeTfPEE5p3ydtWXLsXKZ5ajVBQBqzYL&#10;de4S/i7aaoiDbOcBuPbvh10eh4jT1yPl4fXo7Kmgjr0QbnsxFJJEfhSix1HOp/573QUofPKXcBOZ&#10;1jWLYa0RwEj3xKywiSkOZjzfqElFUe825D31O9QNtaGOiKWnoxIdTWpSmtkQvEAqkMiAHU/Y2m2F&#10;y1IKr12FVoealLICDgMzKpKJttp8yE4+ihwiy7Rn3qVBwwnEfulVZB5PxqrPX4mSW+MgfCgFQ8Nj&#10;Vqp+MQPCigykHdsK422vIpXu8cBIK7bv6EPtrip4u+2oH3Ggd88g9DsOoLHRTMRYA+PuY5De/+Z4&#10;W2AL4NzOMrjrNdTmy1BbK0FXhxZNtRVo9ahgMhajnh0k4ihBvTcbyV8FKg8fQ1F9G4oLI5CRtxH1&#10;XWootw3yd7Y6dzJqHMUYGbHx04KyX/wrSu75ElSkug1Enp4WOTSOAmRIYqBukKDclo98ZRw9a3K4&#10;qJ14PWXoaJChidQqm3nhVtJue4zKOx6NnUpS/gLfVDCR6yZXK4reBpYJfAeafPlb38LMhCQsy0jF&#10;lelxWBy5EoVfH2vzFM+lV11F5HqBjUicC0LFPRlChQ+FQP9+8v4MFwaB9XFOYGHHwl/QeEOAxxmy&#10;3tniO3/6NKgJi/atGI6MwaKEeFy/dRNy2EKlww/glz//MX+AOknl7ByxknotRwuRaj2NhvtGdFAd&#10;Oob+LjFGRo000pbyaeG2NjXqSEGO9lfh4E4PTj9+Ax47tQ8P302q9XAXBjosaGvUECka8Oj9hymc&#10;DA30wOuN6SiikS47c7K+lTpfZwZER07QqDqNiFyK2+8bIsKVklqmTrJBjnavHC11KjQ4y3HL/nbs&#10;H6zBSEcVam0StJBi8i80Yhaefvizn/H7WLCGBoL+srkImHH1Cr7gj33e+N4PkPvwT/g0m79TZQRr&#10;MhTC7M6FopM68IcDVqkSSfkX0qx77ioodIlYf/0MRMdeiezsa6Az58BTK0StnZlvFECtSECNq4Tv&#10;o60iJavqqkMWKYpyRQQq7Vl8O8WcH8xGzjOUL0aYv5+BLYWzsPSHK7Bv0IXOJgmKjkdBdoAIk9nU&#10;HZvWTLt9MyQ7i9HqJRVqyYDWngpdbTqqG4ug2nsAhnoVPNWZqCOya+2WkFovQBMpoIZWFYR3fhHe&#10;WkYI5fyAAXbMoI1UUVVNLnQUxubJgs6eDI05lR+sXyaPhsIpRNktj5ASX4cy4WoUC8NRYdf5Fvk0&#10;WdBkzYKDBkwOWwGREDtzVIHKh7+Kkd4KvnrcYcuFdNcRmEeG4RrqQ42xAHlUzs6DN8E70E5E/Wv+&#10;HpytYt/6GilJ+p330PsouvFpiJwUlzoVErYA7bc08JAsRWzGSlLRH6Dg6V+iokEJa6cLXS16GrBo&#10;UbdXh9aWKrQNuNHSV43+/f3c/rbuwa9h1+52HD42isG9PRjd2YHte7sxsL0NXcNNdN8m6GurUPi8&#10;b7+0H0zRFjz2Ppqq8uAdakFXmx7pn/8rDcxSYNQnosqcgqJH30ceDTZqXeko6WiA0ZYMCxGoqUUD&#10;bauRtyn5bU+ivDKBnhs51VkOhPd9A7Kj9/CDDtw0APW0iPn6hVoahKjZM9XhQPkD30QeDUAZmbK8&#10;KLbvh8NZDCuVOTvUxJ9H867tsJNqTnzgx7giJQ4zY6Lxq9/9jrfx+fEJuCwzG0szc7E0PRORw3dN&#10;eKfLfl8UC02M0PwI5R6IqeKdyi0wjeB0Av1PJw/ni8ny5gNLdzIE+/3PQaAyDaVOJwWF/aTJ1efO&#10;2ksk5m0msgmLIHKNwJKoKMxNTsHi+Gjk3fc20ohgf/F9GoLSZ5g6zn2jdnr45ejoUKK1Uw5HTQHa&#10;upRo71Khmo2Om2SQdzVzQwqde7uo82UHXFvQ3KTgJx/t2OnG3u1uHN1bj6O76vDQ7aN47cXbcd/J&#10;duwdMWH3iAUHt1lh2nsYR/dU466jzRgZNKG5RYJjx5pJPZixe5eb0hJSB6dEC6GZRuT9rlQIjr+I&#10;Tq8Yw91mdLmEqNNm8hG9/33Quz/8EWZctR6z11F9rU84q0wuCNjahM1RWLx5C64WiFFO5cc+73zj&#10;DZRpKsY7HW4AQJuP9BObsKuvanwF7bIvLPapU/rN1Sb9Fo2SSspaD5UmA0ZDLvbvroPXVQY7M8xi&#10;zUMVEXDu/lNEkk+h+MaHiUT+H4/f7MomUsyGle0H1SajqGQD5JXxMFqyUN3t4MRVcuQUqj35MO/f&#10;jbKWGlQRSbGjzWwGUsKPfh+mqnToqxi5ZsBM5Cg5+Th1xr9CpVfhWzV69EYa3JRyS0rKznYUPPIj&#10;iqcVZlMy5HecBjuNR6/ZCosjF2ojO4ovhkg2DwZHFtS2NIg1sdBY01HXROqUSMRCbhXtdp/RCFK/&#10;svJkbq6QlxkRSA2RnNtZBCcNGhpbytDWWY5tO81wUjiPNRfG7XvQUy9Dx5GDkO+6CdVuKTSnXsBA&#10;jwY2XQY/m5ZNx4vrw2nwJ0JpZgTmfjPA+hUb2Px6BlIGNyGmeTUS066FptvL1Rc7wlAqiiIlWAxb&#10;g47yYkPfaAN6RuoxQLjh6ACOHenhq+rFz/wMve1m9PRUY2DQi927O2AfHILi1BtnSOciIO/0/6PB&#10;zaucbP3X2FSuZv9RUt9v8f+BJhQ/DMyKGkPcc39FlqIMtp4uX4Omj3f7NlxOSnVpVhKWxEXw/fC5&#10;Y+9tJ+BcyDXkQzWGc/EbjI8S9r8F48TD8Ckrj+D8/CeA5z0EubIzX2etC6dBQRRXrAvDw4lYI7As&#10;LgbLY6OwNj/Xt6XkJZ9qvevWXeggdbmPyLGbVOP2bXZ0UIe1a38Nqc5yIjgZEZ0MwwM2DPaZ+Qrw&#10;ivJYyCsS+L5Rh60IdQ1lkO25GYq7PodU6qgKb3sNyfRtfPLbMD/xDioeeBvaR77BFxuZnvou6kkd&#10;9XdqMditQ3drJRrcIpiq1Si8/1swHD6ORlLHFrcY9U0GGoG/Dl1/N7w0uvZSx8/syHo9arR1GGGp&#10;EkLQswv/hE9NSkwuKhPfYCi4XM4HLB7fqx82FU9xrtuIZTGxiC0TIbFMiIzP/xsfUNL/oLTjc7OQ&#10;88oHvNMRHX6AK6m8G55E4v4VpFgvwZYHrz1rqwrr+FMOb8C1jgWY/fYsRBmuwZYtS5GUeh0EJZsg&#10;qYyDgUhUpksgpZuAgts+TwpkFAW7T/CzeVU790Aqi0cVKV0tEV0GXVNrtyD80ZUY6K5EW6uYiCmB&#10;2+hl06gle06gYniET/PzU5GoHQh72qGSrCJiTkalPoVIOIPU1nvIf+GPODBiQI0zny9CEo3ugKh3&#10;AGlE3LU00FJoklBcHsbNOrbUZSP9dSr/vUehJtWqsKZAakmE0ppGijwLcmkCdNp0rrqqLPlorGP7&#10;lcv54R4mfQbyDFLkMIXF3vk9/3dSm4nQmbL56TPVtVKY1Wlodgu50Q/xkUdgUiahpkaKtBMRmPf9&#10;ubjyy5edIVFS6PGPrMPcMaP7gbj0Cwv5oEZJ+SilOEz1ZTCTCnc2qZD78r+InP6BEnEq7HUWHL5x&#10;CDfdtgcdQ+xYTDd6RltwaH83Utm7SSo/3SPfRNmT/3c24XwKwfadC4l4fzJx8wffXqNqbka4RIwZ&#10;UZG4NCUZy9PTcEVmBq7KycY1OVlYkbYVmY//OmS8Z8h17J3rJwH+kPoVUIh3spPBT0S+h3viXlse&#10;VxC4WwiVG4xz8Xu+CM7bVAgV/kKD3ychFLl/GFhY38BgYj2yegn2e74Izm+gG0+T0puQ/hiCw81m&#10;dboxGguIXJduicA1cbEwdzQiMj8TdXc/SQqSFMLhQ/zh+r8//h5WWxY620QYGTDD5pShoUWL6sYK&#10;IjglRget2DvowMEhN5qJVNX2IlIgIjR2aNHQqsbQ9mp0D9pIUZQg85V/4X4fX5/1+cJrb+BLX30T&#10;0YUSrEjMwaqUPJx+gXr3sc/7738bfX0GNDVKUUCj5GUrVmDuyii6PyqHDdG4bMMWXBmXgaXhcZh1&#10;zQrMWReFTYIyrM0uojKJwYzl12BNYvZYbMAlV649q1ymi8CyDcZcys8clqcwehYZ2a4NQ+qTv8M3&#10;fLNoiNWa+QDC3/kwJVHdoIJEHg2JKx6pt6zH/Ldmw74jz/eek4igakcBP3WFEwApr/S7tkDQGIb0&#10;zOtQTZ1/ayOpOWb5TBMHoz0HSkMytNZkOL05qNi2E2V3fQEqQypk3WkQHXkSM1lcRCB7dqiQc/oJ&#10;ZD1CHWPZJihNiXB6CuDtd6G9XoQjO10YocGUW5+GdlKog70qjIzo4G0sRmNrMcQPfBWCh36Akqd/&#10;DMVDX0Gp0wyJNBZadRJyH3oPptZc2F05EJ54GpUUt4PUr3iwF6ouO8SkuFVV2dA7CqDqaUZeaSTl&#10;Px1afTZMmhR00mDNrtiI9DcBWdl1kJnSuE1c4egwNn/9Fl6GWlUChOWRKBZvgVgaA6kkChVlYZCJ&#10;o0kZk3quSR5/Nzz/zbmY/Z1ZWPDWXFz12hKUDUT7Dqonwt2w+wrIVcmY+705kHalo23IjJTCtXC2&#10;ylFEgwb2XjL7lX+j9Am6z1tJCe/oQGd/I7r7GrH7YB+G97Wif3cDurfV0jXnWVO/n0akEJlW0iDo&#10;1//P1y7Zp+MtnynTQCMw7N3p4sj1/H3q8ow0LEtPxWXpKbgsLQWXEpZkE8Gm0eCMBk6B8Y/jM3I9&#10;G+fi93wRnLepECr8hcb/CrkyAmCLzZgxjQWb2EH7EVi8MRLLSdEuXLcFl0bG0/1EIaqkHCNHbsDA&#10;3j1jj9/ZH7e7ENWtStQPmtA5bEBrvxqOhmJoSJGY2CIUTy5U5jiw4wdN2iyITnwOFnpg/za2TStX&#10;Zces1ZF8IRsHO9OYkdN63+K22USSsyhPM5ZfjRtvO3Pm8MFb70TPviPoGt01duXMp2tkF/r2HkbX&#10;4PaxK75PU+8wZly3ETPXfjRrW4FlGwxOqGOYQ6TODt2ftT4SYX2nsOMdXz6KAsjVD/meYzAY81FV&#10;lQ/Ryc+h0SZAsXEL9OpMiBoSkLt3PTY8eSXCH74KJQcSYN1ZAolkK9Izroe7RgBHtQCeJjGRbSnc&#10;tcVEtnmwkkIsPvYk5G2NpDbzsOr0tVj+TrlPwf1yBkr6o7DuqWuILCtgqy9GNTtHt1GIwR4lGj3F&#10;MGiSUWVMh1WfDk91IZrZezsaZDnr81HTUID6llJ0dsnQ5i2C2yXA0JAejc0ilFQkY1PkclzC7PAS&#10;uZXVxKPFWwb1iXvgPX4rqu54DNLRvUSi6RSHGTUdHkitWlQcuI0UbiGfss479S0oKmIgEm9GaUU4&#10;Ck2RKCXSZNau2MCg9KF3UVwZDUdVAQ24JLA68iFTxKFCEgObIxfmxhwk3rURy15fhKu+uAyenXKY&#10;OgVw2/Jh2ZMP5c1ZSH0wnA9WNj13PS79ypitZ4o7tXkDMvcN8en13Bf/xdVwb5caTT1u9G1vQc9w&#10;C7bt6cX23T0Y3duJod0tGN7uge3kQ8gIUbdTIWX/U6GnUy8w2FnImteAv37ga4PsM/ptH8mG8s9B&#10;+drgGeGE6idXTrD0e0lsBLJP/5H7mzL/F4tcWYcbiMCOO5T/yRAcTyCCH+4JoLD+Dp51uOyb5YEj&#10;KN7gND9pBN9LKD8XGsEDleA8XChMSDOEeyAC/U6FUGH9CPQz/puBrRreQO1iQzwRbMIY2Gpv3zW2&#10;JWr+emaLOIYf7LBgQzhmr16HXHEpbrl5H44d6ucP6c9+9h6a2kuxYxs7ZagP7TccQuUX/gr7E2+i&#10;9diN6H70ORw+2oKOZjUG2k1oabXDWGcj5bkWe47ewuOYsWzVGYINwFx2ihN7L0x5XbAukcg/kfKx&#10;FTMuvwYzrriCvlfze+GDwPXRRGjktnyVD2NuvBz89zwGfzmcDwLLNhgTyJUGCbOJYBlmro1A3Mmv&#10;4bmxExwjnpnYCTEF29hmgamKiKpeAt1gD19RWltbBp1ZAJUllcg3DmZNFIru+ya02kzYrSWQCmP5&#10;OaY6QyZq2Skr7iK4XMVwmwtgocGNxy6EY/+RcWMebLpf19WKhgYZNPpMqLSpkCrjodSnQKlJQKU6&#10;gcLnQ1oRBTURK9vqZHNS+ppE6CzpMDpzoHVk8LNUdaSQzcz4Q5sUHk8hPwmroUWEaGYo4tsziFx9&#10;avuSdy/B2hctWP/1fZCKIqAz5UBnzEYZDQ7K5XEQF69A8cA2ftJN9kt/geCR72LtnYsgtsajgtIt&#10;k8egTBMNRUM8REPxWPSV2Vj/tT10P7+GRp6BtfdfjqseWkLlQ3FS/DJ20LgsFlXOArg8Qjgbxagj&#10;JextVsBIZemuFqGpVUXuRRQmC2mHN0J/shIL35mFWe/OwOVvXIq8O0hZ3/EQXwjFts/YB3rgbbNj&#10;cEc7VA9+HQMjDRje04nhve2wn3yQ+wusz8nA6j3ww9RiKH8fFcw0aennz0zz/vPfgJcGtVHPhvZ/&#10;Fuh+Yg88g8vTkn3kyhQr/b5arETms6TM2fR8qHDBuFjk6lcSDP5DzP0Peyj/kyEwnrMQ9HBPwFjY&#10;ycg1MJ7gND9x+PMZkN+LDX/dfJzketZ9BiPQ71QIFTYQ5MeXNrVB9s5xDIGrhjnILzcxyb99v9k7&#10;SoaFmxKIbJnBf6b8NmLOmpVYm5KEL77xVf4Af/nLr+LWz38Frho7pFVO/Pmvf8VfCP59zJN9ViZk&#10;n0WqfjA7yIzc2TYtlh/fvbL8MLOWCb46Ow+Ml9t5ILg+AxFIrhx8lsCHmWs3IemB9/Hnf5Jy/8Nv&#10;YJImo8ZSQuroT1wluKiz15DC1LkFUFZloFQRBfGJp2ExZ0DR5oGyswlZRLiagychaWlHOnXMVkcl&#10;rJV5qLWLYDJkw+0oITVXjBWnL+fvcbW9O/g0X+mdn0MzqeImtxTVpmJ0epXo8MhRYy6ESZkGozKV&#10;L5JixKRQxaO8vgqFt77MrRNJjj+DaiJtvSEV1ZZYIpsPUHLiedS4y9FUVwHjYC9qTEkwqqOgI9Kt&#10;9hQhO38F3I2laBvWwlpTiOx73kbRrc8TKQspnzmw20tg96pQ5DKiihE4KWORcCNivv1dZMjX+vYB&#10;E9GZ9Lko2J6AjhY1Nr10LaxdAq6G+ZTuj2fi8rdKx7YrzUC+OoxvldHKmdH+OBrwKSDXJ6Olowot&#10;LRb0dLhJZZthaWmEt0aKOo8Yhk4b7N2UB1L/lvoK9O/woqHViO07WlD5wNe5cYWmnmZsI5XatW8H&#10;uvq9pF7ZCuBGDI84+HGHIUklBNgxin6y23Tb9/l305uh/U4XTDUyW8xbdp2G8fWJyrTnbd+71MBp&#10;3nEQ6bFwZ10fc1tjbcSV6Wm4fFytjk0JJ8Yg71XfuoHpgK2Uv2zVutALmkI9XIEI9j8ZuN8x/8Fx&#10;MPjVY3C4c8V4PIw0Q7hPhsC8/MeDlUEQ/GX/SYGbkaR8sPqZqh38p2Lm2ijMuJI6xSvX+HDVOr4X&#10;dNbaSI5QYfw4q6xC+LkgmKIdBPqbyi2U+3TBVPWsFWsQQx0y+zzy+lewq1mFvU0qpH0RPlvG1CFV&#10;7rsJoltfhL7BjOI7vggXKcpWlwiNRAhul5BIuATV1aRIqwRwEjyuUm61yKrPwuaHrkHhjhg+vcmm&#10;f1e8cDk2P7UCkv23QXjqG2hxlRHEaHNJ0EXq1eMohMPMjD6kobwsgv4XobmmDHVVBehvVqKvTYNq&#10;RzF0VqFvpemL/0bZrU9BOrIPTZZ8OHR5aCSStahToZTFoVKXAU9LBUzqcGR+zbdadUKHS3Ew9cxX&#10;tFInXtwzgIKR7SiqM6OEBhPFjkREj6zAksfmIe7IOuQ4t0BYFUeqOh1yRSI02gzoPDkYGLRhcMAB&#10;YVMbiu/7DvLu/zbKSrdALIkhFS1GbbUYDXVKDHQ70N9TjR2jTRgerMOuXe3obLeixqNFYvJ6NHcY&#10;ID/+NBqGe9BTr0dvpweavbdiR68Vec//DrITp9HRXYOWZiOGRhvQP+hGyfO/gfT+r0HxyJexs988&#10;bYI96ONTboM7kUiPfRpITTLSDUTys/+YAHZYBpu+ZWC/2YEXD/zEF378869/wlztxcJCIzfGwcqW&#10;pcnOXl7fsBeJt33Nlw+6fq2qCQIapPnVJyPomL3PIvHWt5Bw/Ms8fPbzf8elSSm4LDUTy9MycWlG&#10;FpZkpGNJaiIERJj+e5oSlHZZxWYsv5KZP/yMXP8rcNZ9TdGpflz4bydXBqYuF4zdJ79vuuZHKP9+&#10;BJbTRS2XKdpBoL+p3EK5TxvrIjB7QzTWuUZge8PXJ+6jTlx5y7MoePLnsN54L9obK1FtL4a91QmX&#10;V4OiJ36A/Kd+i/KX/4JkIivVkbu4Qkyl34VPvo9KB3tPK0BVrRjeWiLaBjGq69iZtLmwNNvgGOmF&#10;ucUOTV8f3/fb1qBEc50CzV5CixKu2lK4KYyaFKe1rpgbarDV+qaC23uqUE/KLv/p3/DOkpFr2W0v&#10;Q6vdSiq2GKPDtaQGzTDpcuC0F8BdU4QKVQw0+jSYbQKYHQWkhKOgbG9A5pcBXQWRpCgCNfUK6M35&#10;ELY0QTK6DQU3P4NKIi+xUw49W5TFLGwpE4mo01Flz0YhhZMqIlGx5wYYWby2fDgdQhj1eXBYipF7&#10;4wswGATQ63NgtghQQ4ODWhqINNar0ejVkUpV4eQto7jp5lGUMEP/D30XtS0uOKmMa2rlqGqsQsHT&#10;P0d3nZQIVo6c53+LFhp0NNTrqJyIVPvqsH20BR2DzSg4/ftx8ih47o/Tmg5mZxb71qpTGCIyRmy5&#10;n/t/mLk+DNFCCWJKpIgVEuh7K31XtXThx38DfkQq962vfQ3f+cGP8PbXv8b/v/Z/f0ZUfikuNQ4j&#10;heIpegtYZelH9gs+NZnH3hNTGgknvoF5WxJwraaZp5f28K/4+cxbD76EmWzB3/ooXKdpQtZzv8fl&#10;+TIi0gwsjd6CpTEbsK52EItjwrE0JR2XpZByTU/G0vQsLEzLwYpK19TvWP2gNAWlYVCaBVh+xdLz&#10;mxZmJDbVNCL3Rw/1WeFC+J0uguO6GAiV7mQIFd6PUP6nAg8XorzOBaHi/SQRKo//jQgk02CE8u/H&#10;VOXFB4sBpBjoFozgePz+WRz+QedUfi82Fq+NoPuIwyUbYrH15DfxvT8B7xISiLSYJaHuulI01ZWj&#10;p1NFqksEO6lHh60EJmsRKmuLYSC1aiQSa6qvwN4hKxrodz0pWXsN+SOCdDeUwejMQ3OPHnX15bCR&#10;2vVWV6Cz1cCVGiPXOqcI3fS/v8uKI4da0UrK1ExEYqktgt6dh6qGImgd6TA5s1E5MjSBPJjibO0i&#10;9dxYAJ0xE4LH3kfVDbeguVFGZFaG6ppSIuVC1JKyZqfYyPYcQT4z4H/scX4kYHH3CETiSOSe+hZK&#10;+rdB0ezm98Ps/ta2q2GpLkDxbS9Aa0iGWpcKky0PxXtOwGJJIbdCdPVoIZMnoKw8hr6TIC6Ph7Iy&#10;HcKuPgjufpsrMXaYQotXAoeDBht1GhpAWNDWbEZPl5OIVo+uZj1k+/O5sm9ptMJhlaC3y0H+9Kgx&#10;pfLFVAysbJu9arQ16rFtqBbuPXthO3YXFCeemhahsgVE/gEU+9i+C4SP3odZK1YTX7BXdGPYHI91&#10;ngNIvP0dvr5h3uZozFqzBpE770f48P2YvWYD1jcdxfJCNWavD8flAjXyX6M0KA9MlfJpYcIa1w5c&#10;o6hD7I2vYWPbccQc/BzfEcBeTcxavQkRo/ci7tiXkP8VYLmgcvyZ9FkNjKQ8/51PEzMiXp459o41&#10;NQOXpmdiSUoirspIxfUV5rPuMxTyH3mfH0ifknMtHHVFuOJKTq4LznoIPwwfphC5vxBxhvI7XQTH&#10;NRn8nUqozuXDEJwmf2c7CUKF9yOUfz+C02Dg4c4xr8EIFe8nibPyN/6e8z8P0837+P2HcAtGYFkx&#10;BLrxdkuYjFwDw4VqX/44gtt/YLiLghBpLCblytZezNychJnXrUb8y74XZDcd7eP7effvcWKwV4mO&#10;TinqGkXweMXo7tTjyP5mdDTp8ORDR3AD/W72ymEwZcHoyoeEiEhelY2mfi009hxY60ugcwmgIPJj&#10;arbdo0aNVYQGlwyyGx6F7NbPwW0mtWopQ1utAh5bGbzuctjZubfVRfA2S1DdIERVl8W3CIo63KLm&#10;Wm7DV6FPR6UlE707q+DtkMBMZNzSrfQZiLDkQGfJhdqUjVoi6317atA5YITOlgG5OZ3UZyRKCFIi&#10;TaEiDuWaFAg7O5B/3zeh3LkPlpvugHO0GXUHeiAb7of43jfQ22uAy10Ch7MAJn0Sauy5yGXniZ76&#10;KnLz1sLmLqX0cmB0FENpEPP30SzPFUN7UOWSo8WjoLBytDbZ0FBrwvpnV8LWrOCWmNhCq2u+eAWW&#10;f+VSNLRqUe+RkHr9Nd/ry4zb19cpMdxjRdHjP50emRKxy0k1/pZtaKbPPz/4AHJrDWZcvR6LNsVg&#10;4UZ2NKZv69h8GmAxzFkZhoKvAtcSKfLV8Zvi6XoSIZmQSEjg/iZgjJRnXHYlriyz4np9O6J2P43M&#10;p/7E88G2qc28fu34O/9lBWqfKUK6h7hbXsMlV6/EXE6ovjbK4loQEY+l8cm4LDkey9JisTwjHpdn&#10;MYJNx5K0DFyZX4D8L599z6HAXgOIHRUoVaTAUSuD0WvAwsjsj76gKfhhCuXnPwXB9/JxIFQ+Pk6w&#10;PPBZiBCYDklMB740/I174v2HQqg4QiHQ71lEEoRAt3MBSyMw72e5B2Is/5MhOOx0ESquyRAqvB+h&#10;/F8ITJUO71zZ9Q3UaW5KwiXXrcE7774LRrF9bXLs2eWC9f6XUH7nyyh86E0iOjHaOnSkvJRwVotQ&#10;xzp9UolVjgJU14vgai6HlgjO3SBCU4sMTQ1S2GtLSIHmw04qVkdEONjLzlg2wzI4xMnHSSTrrZFh&#10;qM+OoQ4LDo7WYc9IDQ7ubUSnOxuZn/83fx+aTgrHWhUDPalic10JEWkR2rv18NSIoa+u5AYqMl8H&#10;NG2VsDQVQ+POQVV9EezeIljduaQ02baXWGSSysp9/m8oqtUivWwTFJYMZAo3QKTaCuHRB8c7ZbYy&#10;2jTSCeE9r6L8pgdRUycmgiyGlQYSzuo8nh9lmx3iGx+AsSoXrhohlDv2QlNvhaGnCTZ1ApTKdFLx&#10;GmQQwfjfJ7J7YbB0tsJgFEFrkULS2Iy80/+EwuNChUwAva6UBhdSlDz8A+S+8A8UPPs7VNz+eUhI&#10;mfvzFwpMnbqoHPxTvhkyPWZcuQHz1p0tHHgfEgR2yhg/zpN+B/czbNp24dZspD38CyTe9m1cXqIn&#10;Ylzle73EQH6uKGFK8t88L+w96eVCCxbG5/FzVPNeJWVLYG4FVHZzVoRh4eZkQiIRfTxhK5F+LBau&#10;j6bBXiQWJqRiaXo2FqdnYUlWDpFqGiL6T054NzslXv4bLOZsCGVJNIiKR744GlsFG1FAdb388oAj&#10;5/5X4B/Rh8JZDSFEeD+C/U4XoeK62Piw+5wMoeK6EAiVViBChfHjfPwxcGUXMHoNdr8YCJWv6YDV&#10;UaByDUYopXo+CI53uggV12TwrXqmMBviMYdUydywBMy49BreMe/9HmA89TwO7HBg7y4HWtoUsHnE&#10;pCaFsJNCZdNr3lYJbDWFqCKo9ClobFdwxWiuJVIj1VnXKEFpZSzKbekoNadAX1uA8pYmPp1bdtPD&#10;0KtTiFzLUE8Kt+C5XyKD1AxTehlEPqyDZL/LTj4P5U13QnTsTghveQSio8dhrM2DkeJvaFehsaEC&#10;FfvvQOmp1yE6eBxaIt9iZRRM9M2mpKuI2E1EsEZrHCfgogfehEq9FXnCcFSSqhUrE2F2FMHiLkbp&#10;tj2okK5HyfFnuLIquO91mFp10DpzOKkrbVlQO+g33Y/dnYl0Impbtw0eTz7qmqRE/vl8gVNrkwy1&#10;tkI00ACkypAPl7McNdXlqLIXQXjf18cJgB2n1tpqQHWdjuKjdAzlkO+7ixM7M5XJDqv4MPOATKF2&#10;vc2rjH+a+rdjxpoYzA5LpjomtUntcMGG6AntkiFUewjGrFWbsbnnrklX8Sbe/iZWO7bz54H5n3HV&#10;SpS8QyRKxJr++G9xWZ5ywmIjRq7X6zsxj00NR2RgTkQ65kYkYl4EpbVxEyncyxA7fBNiDEZk9uxF&#10;rLfP9z6Y4vMviJoU5M7MLRYO30gDpzoIJbHIL49DUUUCtFWFkCpTkff4+1BaCnDZskX/e+TKldNk&#10;OIdOJNjvdBEqrouND7vPyRAqrguBUGkFIlQYP87HHwN/4P9byDUA/lH/+SBU3NNBqLgmA9s37NtX&#10;7F/8xe6LvtdGjXXVgOL5X2NnnwP9bWZ0d9hgt4rQ3qSDyyFGa4sOrW1atJFabG9QoN1Tjh6PFHJZ&#10;LHpb1bBIwpH/3B/hbSfiadOg1Ckn1fFXlNoUUEjDYXaV8uPpBM/+CfLDdyLjcx+grsUEtzUXOm0K&#10;KlpqoSa1WGnPhZztaSVVbPUWw1jHlGk+KdhS6OwCqAxZGOo1wEukJnjsp9Ba0yE1pRER5kJqTEWF&#10;NgnlbH+qMg4KUyZEskRc+uIibDqxElsOroJYkQYj+RXsPgGZIpwfNsCI3UHqN/eZH5AqzydS/iZc&#10;ddlIfpMU6x3PwWoisiZyZcQqUyeSWzlUfT0ou/OLyCYFXfTMT+Dobobo0XfRXFuJpmolKX4TP5Rf&#10;3eyBYdj3/pihbUc3N15R22iAx0vfHhNsLiWpcwXkxx4cP/CBgS1GqqZBAjNh6f94BohQV0Rw9cdV&#10;4Aa293psGpdN+1K9BrZLhlDtgYPcZq+heiO1zYgt9uhrKPwakPbo/2H26jDe9pmKnXndWsI6IsQz&#10;YPu6+bPBnhHyw5Qr2/LFZkQYoc4Li8eCLQkcMzdGYllsItZlZSAyLxXZwlSIiAxlNSYYB0c/dFDB&#10;wMousGyK7voKXLo8OJutyL/jyxA8+UtI9FkwaOIguulxKMhNpRNg+fLzXND0nwTeUdH3dEmFh2OV&#10;OxbufBAyzguM4DSCcS5+PwwsjlCKd6o0At0+CqaK90zd+vwFugWH+yQQqu2x/x/WtgLj8If5b8Ts&#10;9aREllw11n0Dwz0uIlMLeg/tRt/d9+LJe3fjxOEesPNhmVGDDK4u/oFRdhB8tQat1lLsbTfgjgOt&#10;cDY6UXTfq9BLwiBRpkFRspE6w7/A0tcFl7UQdY4yuIz5GO42oK1BhvpaKXq7rdwWbxXb1uMRoqZB&#10;jLoGCVykMO22fLADEvSWLFhriqAjMi145J3xTrZ8sAVKFyPWNFSSks5XxKJIHgedOg8zfjUD2U1b&#10;fFahxmz7zntzNkSkcIwNxXwKu2zX/vG4mMp21qTCU1+EVCJW+c5tpMwLoLKmwOjKRgYRbNFzv0Bl&#10;+RZUWZnZxzLU1cnhNElRbSMF6xCi3pbJDxbghPHy36H1esdPfmHI/Ny/0djfhG3DLhQ99TOuwFi6&#10;frXGtsP8aOyY38/9Cqj86r8wYy2107H3mH4Et81AhKrjYCyMyULCybe4wgw5/Ur/2eIlvjp3LG/s&#10;mx3mH9Z/PxHoxOln9i5/bngigeIPi+Y2xBeFJWBpOBFq1lYa1BRCKcvgi89Y/ZrtBdCqc6Ad3jkx&#10;3QDwE51Y2oSSe9+C2VIMnT4f1YYMZL70ZxTd8RIEJ1+GiNqQtlWFbMpb/rZjKCuOhkROAzZVOpYt&#10;X/wZuQaDh6MwH9YBTgUWNhCh/HxUhMp7IAKnZ0K5nwtYeuw+gq9PlUZwfs8XU8XrL9vPyPU/E5eQ&#10;8plNneBsUrZZMg3v2I8evwXLNkXgsrAozFm+BFcZe7A0T4MZV2/CJWuj6XsltF/6Gx78KXDvz4GH&#10;fwbIqEMzGrLR0WdBfaMYNdZi7Nvhgc0oQH+LEsYb7sT2Tjk62nUw2PKgt5M6rWHbceSkJktgoA7X&#10;26aAm8Ja2SpkTzH6ho3o6NXASb8tRHRczToyqGN9BXlP/ZoTk0IXi1IiuxJJBCfXxMK1kJuzobYK&#10;EH7jSiQ1b8SM3/kIduZ7M3Hp6YUo6omD3pWPSkc2pNpoKE1JcHlyYbAko6K7iZ/tW/TU95HX4kX5&#10;rt0o7N+J8v5hlBx/AR53OWqcEnS0mtDabEBHvRRFR05BWa1ChT4VucIwCJsbzt5nGwTBE7/y7bkN&#10;uLZzzExl6ui9pB43cTvRzMrWuL3oEOTK6pC1ZT+C6zcYs1dtJsL6O0+PrfplBMtINHrvC1hlH8GC&#10;8GTMWbOF9ydzN0Tz53ouOzN7qn5mC13fkkRuyXzl8aJNW7Asch2yNcWQUz2w6fjq6hKYqjIRn3M1&#10;KnTxkO/YdYa4x5BF+WGDGoUuDqXaFFi8ZTBR3Tu8Ysg1qaj1SrBtmwvOHi8qW1xUf4XQ1AlRbEhA&#10;5v1vIevpXyJv350QyeNhoQHbFVdeNj1y9RfkRyWdz3COYGU9CSabMvy0IPheOMGM4Sy3KcJO5Tbh&#10;YQu4zhAYhiHQLRjn4ncqBIYP9ZxMSGNDwPUQZTIBQfU+ft8sXIAbdw9Ig5dJoHtgnBcT00xzwYYo&#10;LNwQgUXrIzlmXL2WH2QQ+PnWO9/FO99/jyM8rQDRReyQg0ysHbP28/6730JPkxadTTrUOaUYaDOg&#10;qVlJaiMfBlMejNZ8jGx38pW4WlUsEWwp6va2Q1ZngOy2Z7jBitynfw4VdaoKawY0NXlwtohJCZfC&#10;VpMPV30BdKRQDbX5cLSUw1RDZFuVDsFTP+YkK7j9c8jMvBy5gmshVCagoGIrNPZ8lJCKLRJHo1yR&#10;BLkkGa3dOlSTKlYQCTrry+Bpr4DVUwQDkayd4rbUCOCiNFsHdKSwhFCeeJhIvpQPBIzMaIY9B0XP&#10;/gzlx59GfZOK3CRw2IRwe8QUXoi6dhlM7kLUNsvg7nZDObzvLALxg011Fjz9GyLZX3KlyAw0sM93&#10;f/BDzGLtkrVPPwKIlWFC2wtRpxMQ0A4mtMuPAP4qhH/HYSEp1EXh0Zi9fgMp1c1YlRRJil0DmaMA&#10;ubJIWFqEsNnjqDxFsHVb+KlGfDX4WBkoh1qhpEFKiTIWBqrXpML1KFDFI5/aSUbpRg6tWwCFKZ2Q&#10;ARuRqcqaA3OLBiKqR6UzF8X6JBToU5BFdR9XGomkxjYUavNw+Wfk+ulGYKP6T0PwffhHngyBbn73&#10;qcJO5jb+oDMEXGcIDMMQ6BYM/8jbj1B+poPAtELFE5gfjrEO6sPSDA4X2MHxE3KC3CdDqLgvBqab&#10;5hzK/xy2PWPj2GInUrLz2Hu89Qn0nYCZm5JI1fp+L1hP98wXRcXjktVR+A4RAfvk3v01DA9XYWDY&#10;CWeNDLV1Supc81BqSEO5OQtSUyYqq0ipekQwOovgMCWjcnQHlPuPoeixH3HFwlQoU3LCm+9CmTkN&#10;xSefgmTHTpiqC2H3lkBD8dlI1VaRmrHas1By5C7oicgrSa1KddkoqUxFUUEYZMpkqPRZcNSJ0dZt&#10;QGVlGrxuMeVJgnYiVwtTO5QfjTkTjnohqmoLicSFsDcW8wPV81/6J2qrU1BbX47uVhWGe3VQdNhg&#10;rcuHt4PttaX0GSFTOC2hv6UKdosQpmP3QFzvgru2HBZS7XU1CtTaJSh8ybdVJRSYcf48/6pbIhqt&#10;y8bLc8bVG/g7zHF8BHINbAcXEgvYe1UCS2PZ1kRsyEuGulWJDMUmiK2x0DT4tihNuGdGqnRN8PK/&#10;IW7UILlkI1KLw1CmTKL6EqG5W03kWQIJtQ9bkwhmdwkRag6spFwNnjIIdSkoUsUgzyFBRVUOMkVh&#10;kBpToHbmoJzIVW4RIKM4EptzVkLw0m9w2ZJ5ocnVr4r4i+nADmwMUxVwoL+p3EIh2P9/I0Ldtx8f&#10;xe/5gnfsBH+dT4VQYXk43slP7TcQZ9L0+T2rPU2Rn+C4AhHKvx+h/F9osPsIXDTlJ81Q5eNHqAFr&#10;cJ0ExxvoNzCuD0NguA/D+eadhwnh93wQHO84yC2tTIm//u1vnBDYZ8aS+fwdnrfJBJk6GS7qME22&#10;Asi1aTA5imAkNWk2p8NC19i2FqMrD+4OMYyefOir81DbpiA1qURdlwKOBiKxmiJ0jZphqC4gNZsP&#10;qY1IWh8PiTGDW4gqbGtG6UAfChVxkFmzIayMR4UxDS6vCE4iYa0lB/VdlVBWZUNelUnELIRCRx23&#10;q4BIVgA1xSE2p0DC1LKzEHUdlSi//UVSkn/jBh0su4dRPVyDkjteRiu5tbbr4XSVo73LiDqPAGlf&#10;BvQHj6Cy3Q2FKhK1DSU0QPgnLIPNqKqRoK3LjvpGA7zd9ch/6ncTiCb3wfew5z3fu9XnX30FDz3+&#10;OC9Dc1MXZq87uz6ni1B1eGFA8dMzMHdzPOYRFjCSXx+Gq2LiUazIpjIuha5a5DvY/vTffSt/H/8/&#10;5DbUIjXjCqQVboDaXYxKIkyJTYASUxYyZNHwjpio/LOINGNRbkzlW7nkRJhVbAtWuxbOunIaXJXD&#10;7CmFjQY8tW1KaCm8rDYfOfJornZdjeVo6dHB1SCBk0i9plUPtakQiyOzPiPXjxu8o5wEwWUQXD6B&#10;CPT3URDckU+FUGF5uBAdcLDfQJxJ0+fXf+/j7WmK/ATHFYhQ/v0I5f9Cg9fjZ+Qa0u/5IDjeQLDz&#10;bNniljnU2TKbzn/48585QbR86Q/cqEBdByNGUnsNFUSUxVyBGkhl1DRXoJagJYK115URYWWjjjpN&#10;e10pkaIY/SNVaKL/N97ciQ5Sm55mGSy1JTDVCmF25SP/ke9D2tkAsTaFG4covu1zkN54JxTWdDia&#10;JUTWJVDZckgVrUNVgwgqey5MRNSFFRGwVhcR+ZZBWaeG/MBhIt0MiPWJEGsSoCF/5ppSVDer0EWd&#10;NdsmU2fLQi0p2Bpm73ibGw3U4bd1m9DRZ4anywFTqxFGImdvewUszWoIb7gfppFeGljI6F6UNIgo&#10;QaNXDs2ND6K+WgE3WyVcq0X5C79B88gQL68is4MbfZhxbRjmrGMGHRJClvd0EKoOPzK4IYlEItYE&#10;zGbqeUsMFmxcj9hdj6LIboPLUYoqewmKPTZkZi6H2pgAR42A1H8RTN1W6LZ1Qr+zCxWD9Sg4eBwl&#10;A21QjzZAN9SK7Od/DyHVX9ntL0P48NtUJg5UUf1ZqovhbKyAqDIJyYK1UNFAyUCEqzBnkzrdTGpV&#10;AEe9GDsP1vO2lEUquNKeB6k1Exp9PqyVyVgYk0fkGsK2cDAuZiGy+NgDGuohnQxnHvwzeeFu5xDH&#10;ucK/vNwPnvYYgv3y/PjzGBzuAiE4zU8CIfM1jbrk7gR/xx3sHhjfOPEyTOEvGJyQ/GH9pH0RcFaa&#10;ASQY6PZJIVSe/bhQ7TJU3JMhVHg/QvmfDP4pZXbCET/tiH7PuHwN/vhn35JXfd9O5H3h77DXymFw&#10;FEPvEqCqsQw2gtFViOEdtTh6Yxfam5S4+9RO7Nxfh5Hd1bC4hdh/pAXbdtWivdtA5CyFwVVM6igX&#10;Um0qRPU2KK35UFvZwqgCUisSeJokkHV44ezQc8P3ohvvJvJOQ/GjP0BJ2TroGZFTp93UXYnaFjEE&#10;LwOi8tXQu3P4uz/RwZMwkCIyuopg8YghOXo/VLuPQHHoDggf+wE/W5VtB0knwm1pk5OKNaKj3YKm&#10;Fg2M+w6jvpWUbY8Fnf12NDZpkPo6YGtzwVmjRHMz+W2zkl8r5ZUGHAdvwdWFWhy98xQvp3CBmMiL&#10;ypDKlD0nl1yzBin3fRez12w5q8w/DKHqdCqwbTdhvSeQdOf3EHfsjZB+GNgzNXtzDGavX4PIkfuR&#10;98D3uQLnxjI+53t/GqjMpwJbUW2pDEeNsxxWQyGqHWKYTQUwWQqg3L6bv6cufPZ30DhJ/bfSoKu6&#10;jO9XLqiIQVTeSghoIGSg9pNWsA5mJ5vmz4LJLoBanwTVtkGeJ7a6+/qlMzBjJpGrvyOa0CEF4KMW&#10;4lRg8Z0ruU4Wz3TINVRYPybzG6pMLgaC6yEQzD04f/+pYA/xeKfOHuyx+w9VDuP3PdZGGKZFXGPx&#10;TlZ2/rh4u/PHGeRnOpiQ5hjY9fG4mZ8Q93ihEFhWDIF5C4a/3HjZj5XLZDgrbAg/fgT7DURgOTNM&#10;N9xHAVtV3Lv7Rk4ebd8GKTw9xIZEGKtLYbGRWq2pQE2jCg5vBapb5PydG9um0UzE5fSWkiopg762&#10;ECpSqrY2GfSkauVVedBZ2YphIX0z28BlkOsy0dKjRzWpHGe7CAZzOLJf/SfvYHWdDpSYpahxi0mN&#10;ylDpyKNOOQf5978JRy11yKSEq2rLSE3no7qJ/FE+PG1quOpVMN1yPwTP/wVlD72DlC8TqRIhVOy+&#10;Bd4WMzp73Wga6UFjoxlNg0T0xx/mBKM8dg+aOzXcb10rkWmnGQ0dVegdaUBXrwvNLSYiWDNyX/4L&#10;Tt3vI9YZ12+eUG5XiuxEQP8m0psesQbW5UfBfBbXRt9zyIh+/kafguaKlRmpCE/E5ubDky7Qmg5Y&#10;nRho4OH1FsJGytTkzIORSFGhS4FJuxUFD38f0gO3Q/DC72mAo0O1NgU1+hTUUXkXP/1jCJ74CfKP&#10;PQF1qwMN9kzU10thtpei7KYnYKiMQvHQEMoPHEP2lwCFNguXX7YkgFzZTY4hVEEGIlQBnS9YfP4H&#10;LzidyTBZPP/x5DoFmHtw/v5T8aHkGoDx+x5rI7yDZnGMuQUiOA12zV93gW4+9zP4jybXIATmLRj8&#10;Hv1+PyZy9Zfr+Zbv+WDWpjBKKwEzLgvDT3/OTmr/FzRuCawN5TC7CjC404HGrkq4GiUY2lOLjkEL&#10;qT81hnfXoKFXDWaBycIWMDWVQ03qlNnx1ZqYIQlSl3Yhaknt1jSybTxFRF52IkQJX7Rkd5fS/yro&#10;Dh6G6PaXkPl5Ir39x2Al1WqsLUJ9t4RP95be8SKK7/0iVOS/uUsFNylfA6mg5iYR0qhzziCV2tld&#10;hc4OM5r73Oje1oDt+7vQeuQgdg7XYGCwHgM9LuS98HfUDDSj1iOC+siJcSJhe1jZt+L2p+G5+TYM&#10;j9Sg+MkfwrjnEPrf8hkCnrFs5YQym3Hldch6/u+YNU1iZQjVFs4HnFzZs0Lg5EpK1Y+FWxJxrb5r&#10;3KzhuSKLytvsSICaBlDmehGczaRYawoh37Ubml2jvD4YaZcevBPtPQZUuYSQq1Oh0GdCpsvgMxPZ&#10;ZeEQapMgspUg777XIbr7FSLVR5EnieUGJDydOtgay6Gx5UBQGUeDuDJcecWl01stHIxQBXQ+CBX3&#10;ZGD+J+sUQvmfDMFhP26EytP/GoLLZLxOGQmF8H8xEJwHBj+Bh/Lvx1lhQvjxgxMK+eEdxQUcoIVK&#10;azoIFZcfofwHIlQYP87y7x9UTMfvRcC8jeGYuykKc6jc521MwvpEASeUb3/nTZg8RahuE0NTlYHh&#10;PW5Sr1I0dZvQOuCAylIIY50Q1R0q6KpLYK4VkcosRzV7d+sQw2QTQtPdhpLH3oSntxo7dtehuUOD&#10;NlKv+0brcWhvC/r77Xw62XP8BCmeX6OrR4PtBz2we/L58XYZrwMFj/4QhY++j4qbH0Lmk7/kBMCm&#10;fZmpQskdL0A3NAzr7v1IJr8D7VrIH/oWOnrcGN3ZhpE+J3rod3u7HZInSVGd/htSx4iHGeBXDG1D&#10;Q6sOdlcJRve1cKVeX69EB6n3mq5afOlX/+RlMePqdb5B5TnWSXB9XgisMHRjQVgS5q2N4sc3+qw9&#10;RWHe5kgsz5OcN7GOg031PvBNKE1EfC1KvkJcdvPdKD35GHJe/ADyffugsWRARwOcAnEU9I5CmKj+&#10;e3c4EZu9AlJLFsTmTBSRys3fdQSlbXbI3cXIVSQiNm8jSnVZUNEgTKxLhVidBpMpH1ddMc2tOMEI&#10;VUDTAX/oAhEi7snAwvvJ9aPG80kiVJ4uNliZBSKUn48TwWXC8sR/f0auHDx8QPsO6X4eCI4nEKH8&#10;T0BAfs5CKL/0fV7pfGRQx7wug3/PCtuImZu3YH5YCmZdswWvf/XrnFg8XWpItWlo6tBCZy0kgpWh&#10;pkNHZEoE6ixCY7cOBreQOlkhqVcj3Ga2x/R3sHTVkUqUw9ugQHObFi1tGvquREu7mitXL6nZhlYl&#10;LNu6qRO3o+j0n5H1ygdwDjShypgMXacLOjul1yDj6vfosV60HjsAD4V3jjSitlkBR50C3UO16G6o&#10;QNWu/djdY0V3bw227+rAwR0N6NrRg9H9A+OEWvzkL+DdPYrC535OeVDAfdNJDO/rQ3uXiQhYj907&#10;61GzbQjuHSP43b/B30kvWBvhKyuqp3Otk+D6vCDYEIfLMiqweGsOSt8DwvruxpzrrkbeF/51tgWn&#10;SVDw2HfROFx1Zh8rlQ//TSqefVfcfBdULZXIPv1zuFoKUeHIhKY2HxU0yCpUxSIubyVSizdCasyE&#10;mereVlUIjTYTyspUlIij4WmSw14nhsKUhRJtKvKJWFdGL4fcWoxCZSoyRFEokMcjRxmPfGksll62&#10;cHrkeq7TWzxcqIfuI+Cs+KeJ4A6OX5/i4Z8KfFM1hWXlETztOBUC83MuYHGzfPN46L+PfMYQlMb5&#10;IlS6FwP+9CYrL+aHlWswufnd/OUe6BaM4HbKr39ImHNFYJ7H05gEwXmYbrhgBIbjCGgHvF2Pt5EP&#10;z08gQvn5OPCJpU3p+g8N+DORzMxrr8DiDaswY/ECzLjqesy4dg2WJ+Vwo/5ZD/4I8sN3Q3/LvdC7&#10;pLC5RaitUaDKKUX3oB2NpFhNpA4tNSJUN1eic8COGiJdZ00p9GYB2muKkP/Sv3BgdwtuOr4To7vb&#10;4G0zo7bFgIZ2E4ZGPTh0uIuUbRUGttVAeuQupL0GdHRIIHr0HZTf9TIp4Br0dzlRf+w2fmar+MFv&#10;oeS+t8fJo6rJDpGzCom3fQszllyKXTfewu9twuff/xr7Abz29W9g1ipS9bw8WJs8A75fOri86Lrv&#10;mRpz55jYhqaLhRvjcAkp0tlRCVgQTWS6OQxrtHXII3Vu3H8AstFt/NBzhkDSnDYYge49jKLH3+X/&#10;c5/+LbdUVXLyWRTd/jTKbnseGlceVI58GD1CFKhSsTl1FTamr0Zk3gakSWJRZkgbsxedA7k5AzJz&#10;OoSqOFTacuFqltCAqxBKUrHZ6igIrSkQaLZCZEmFyJwCKZG0muIv1CVDbM3C0mWfkes54RMlVwL/&#10;P4bA+D8KQqV7MeBPb7K8Mz+sXP1tLTAc/x3CLRjB7ZRf/5Aw54rAPI+nMQkC8+C/Nz+C/U6F4DQD&#10;2wHHZ+Q6bczblEjlH4vkchWU1fVQuOogd3khsdTgr3/7O8df/vY3jlCf3/0DePEPwFd/9HPIHvom&#10;VMce4cbbi46/jIRn/wbBM39A1ph6Yih57CcYGPSiq6MKzno9ekYbMUxE20fXbrllJ7btaEX7QC3a&#10;hxth33cQmS/9DbMvX4rZRJYb7L0QEPnwA8IJeWz/653PYmWJHAs2h6PYWDWWK/D8zli+CrPp3pjN&#10;Zm4BjHDJ6nAs2pKIS9YSqbJ2t4EZvmdlEVgHjDwZyI0dNj6OsbZK/n3P1Pn3OwvWbEbSTZ9HxsnX&#10;UXDna+On8rCpcGYPmds59hPlRwBbuKQc6OXEyqbb857+CdTWZKjd+dDWlEDlLEBS0UaEpV+DqNy1&#10;2JK1GkmiaGzKuB4Z4ghSopn8iECJLgVWbymURJRSfSoRbA4URLgWuia0ZaCUIKsRoMyeiVJrOkqJ&#10;ZCWuHEjov9RJ5Lp8muQaqrACwf1RJYz/vgAITmO6HUgwguMJhcDOj4cZ65wn+AkRr58ogt2mwsTO&#10;cHr5uxhgeQnVyZ+L33NBqHj9COXX/wrAX8YcQf6CMe6PEMr9fBEYb3D9TeaPIdDtoyA43o8Cf5zn&#10;Wp8h4wp4Zi4EguNncfNnJMTzOB2Eyt/8MUtPc0lJzR4D+82uLVhPCoubZGSI5ud+ngGFX5+OGSvj&#10;MOPKzZhxxXqsTCrAqqQihGVJ8crrX8ErX35jjOqA3xMJMyIOxqOf/wKyy8sgr65D2+AwerZvh8Ro&#10;RL5CDXdXH37569+O4Tf8+xe/+s1YjGd/+vce4RaVfFauWN2ewTwiWR9Y+fnBypPKYwN7tUZlwL7Z&#10;dWakYWMkFoXHIFaiwBUJqfyd9fzNrE9nbT2ewiUQ2OrdM2X5YQisixmkmANVKds+k//0byYQ44UC&#10;O5+2YmAAFZWxKJRtJQWahcSCdYgVrMWm1GsQV7SJiDQcFUSYQlMGNmVej/DsVZCTqtW6C2CrK+Um&#10;JQ12AbdFbWT2qK25kFYmQaZNgZjCSK3ZKNYkocijRs7p36DMmIx0aSSSJOEoJPW7hJPrNPa5ToVQ&#10;hXohECotP87F77RwHp1EYPhQ7oEI9DsVQoUNhN9PcLhQCA43mRu/bwJ/+IL8BYJ3dEHXAuMJdgsF&#10;v7/AcKEQGIaRWaDbeIc7jXimi8D0LihYJ+cH/Q+V9seJwLwF1+dUfoMR7PeTQKh8+RHKvx/sfNkF&#10;689+1hfSNXbdR1REuhTPbCKdcWymsERA8wlzN4ZjzqZIuh5NYH7jyZ3UIRHwLIprJqm+GWu2EKGE&#10;Yca6aFyyLpL+h/tw/SZONDOuG8NV9P868nst/V4dQ2Bh6TcpvUtWb8acNURuRPrziewXbCTCWx9B&#10;oHysj6L8smvRlCcC3Zf/Xvj+X8ofB89vNJVLYH0TUZKC56RJ+Z9Dcc/fTEqV/F+RmIqFzFBDGIvP&#10;ZzR/7kY2GGHGJUj18/h9CCxzBp8qZv3J2HO6ecwtbCtiD70SkggZ+F7VMbBFWUUPfp9/h/J7LmDx&#10;SY/fi0p9AgqZ3WdVIuJJtUYTyZYakmFtEUNkSSeCTYe1TQ6hNhl5kgiUm9Mh0MRDaE5DljIGRUSc&#10;ZaRUhZY05OsSIDdlo0yTjGJVAsTGdCLWNAhE65B7+k/IVMQgV52KZVey1cKfkes4guOdCucSLtBv&#10;MEL5nwycCOk7VDzBCA47GXic7EGg36HimQqB8YRyD8Z4egHhQiE4TCD4QzvmJ9jtfBGY3oXEAmau&#10;7VNKrsH4KH4/CYTKlx+h/P83gs/uTBOhymk6CJWuH8F++YHp9Hyys3uZap7PLCqt34j4W16fSHxs&#10;2pxUq7C1BaXF60hhJpJKLEZddRnsPa3TOmf1nPAiewf7S2haNJBXiyCzZqFMlwyFjdRnZRwqnXnI&#10;KN0ES30pKswZ9F+AUn0aCivjIbZkQunOR7ZiK8rod4EuCXmaWKRKwpBPpF3hzkWhMQkCbRwEunhI&#10;SCXnK+Ow+LIF50+urHBDdZTsmh+BnXawvw9DcHqBCOXfD54edWa8UQVOKU4TPB5//gPinQqh4pkM&#10;ocKfDy5UvMHxfBw4Kw9j5MOnXIPqLNjvhQKr3/MZUJwLJtxLiPQDEeh2sRCYN4ZQfs4H4/U3Nl0e&#10;ys/HCV6ehOkMavxlEQrBfi9UfY3HHSKuwDQYgvP0ccGfl8C8MYT0O5bXieRK/qn9538VSDx4GklV&#10;NmQKE5BdHI0CSRx9b4bVUYT2Di1aG1Todxej4KmfhSbHjwj27pV9s0PznV0GZD/9exTe9QayX/kT&#10;yolANZ5y5EmjITKkQlqVA4WrAAX6JFKpSUiXRyGrMhZybzGqt5mQXrkVeUSiAkMiyqrSUWwiBWtI&#10;QqE2AUX6RCg0KTDYsrDs8kUXnlx5gx6D70V4QGM6BwSnF4hQ/v34XyFXlscJCOVnGgiVx4uNs/Iw&#10;1gn+L5Fr4HPCEOh20XCB2kwwxuvvv5xcz7e+/O06sH1zt7E6mOAWkAZHUJ4+LrB8hezfQ/klf8zv&#10;BHLdGIeV1gHkMhX6MvhCI9WtLyGPfovveJ0fTsBPI6L/wWR4IcDe54ru/Bw/yFx8492QWNKgdhfA&#10;06lCaUcrTM4SaE1ZKG9rQOGt5I8IuMhSjOyKrciWbUUBka7IkgUhKdlCXSInW0ayJdYMpFZGIVtH&#10;SpUIttiUgjxVDMoMyShQbUVJZTRySjfg8qsm2ecaWNmhEKqAzwX+yghOd0qQ/8mIOjj+6YLfz1iH&#10;EKohB6cxYbVwgL9Q4OH8filu3/RM6LIL9BuIwPQvFkLmZRK3C4XANKaTDvcXUC7nM2ALLFdfHGN1&#10;Ms32PB2/U6U5fn3s96ThA/2eBwLT/DCECn+xMV6GVP6h3D8W0L1fqIEVi4+VZSi3/xQEtus57Hzd&#10;iAhclZxC3+z+2Pta5s7ez7J3teybgflnZcjeyxKxbt6K2WHrMSdsM2av34yEk984i/AkNz+DZpsK&#10;lff7thNNhZJH30fW5/7FyZcZ+KhuEHFDHMzYRij/ec/+gftlJC7bfwAFD74NpS0dIlMqtNWFkBNR&#10;Ks25sNSKodBno9ySCRERZ7kxHWprJj9+L+/h70F68CTkZZugMuRDoStCirgA8VkbkadORwkp1Qxt&#10;BHKJbMsduZATWYsMaZCbs2CrFcHiLEauLAHpwlgsCU+bhFxZgU8Bf0WcL/wdZXC6UyLggQh2C45/&#10;uvi0kStPh+VjDP60LypYuoEIcAuV1wuBwDSmkw73R3ljZekrz7H6CIjjwxBYrjw8ffM6uYjkOjHN&#10;M/fB3SYLH1QH54rgNKdCqPAXG/9J5MrrIgAh/VA80+kPPs2Y0K4ZmW6OxCVrNmPWunByY9eZu59U&#10;Q5MrWxC1JCIDi6gsuFoNIj9mCrK2QYcOpxhFT/zkLHcGbuzh2H3cipW7QYU6txCtNaQw9Vn86Dd7&#10;gxjZL4JvfRoPR4TKFLDVmQ2jPRdltz0BtV2ASgrrapHwLTRmbxkUVTnQVBdDxQ5Hb7Sj1JyJMrbN&#10;hoUhgmULk0q1KSjXJkNQHobM4jXIOHwfIntuRPToKQi+DqyMWIJCdSYExiTkaZOQq4onxZqOCnM2&#10;1I4CqPUJKBImYmVePpaw05qmsxUnGFN1cOOVFALBfqdCqPDn0hn+1+NDOspg//7rrO4C/Z0LJosz&#10;lBvPF32zAQWrs8BBDM8Db0MB/gMQGG8wWBh/Owjl7keoeKeL843rzH2dX/o8vbH6CWzrgXlhCA53&#10;vpgQ71jexxHoFuwe7DYFJks3ZDsMTCPIPVQc54vguAIRyr8fofxPFxcqnosO9kyyPHKwa6wNniHX&#10;+ePqle2nZXthoziWJ+ZiZVoUEvc/hqxn/sKNXPCFS2MkKHjuz6isiIbonjfOEOMY2NaZHCLf3Bc/&#10;QMWtT0HS3wW9KhLVzjzoTdlw1haggllGUifzbTDl+gyIxZtQIYtCRulGlCnjUd+mhNFWADsp08Ly&#10;WKiqSFXqk2GsK0GBYiuFS4ecSDdDEo1MaQzWp16FtSlXIkqwFluyVyIyZzVfSbwy9lJE5q7k71uZ&#10;taUUcTTiCiOQr8rGxuQ1uHz9EsSLNyJLFYtiYyqyxRuQzfYgP/Qe8ptroLZJsGbdXCxLFn1Grv+p&#10;4IQVgA8rP//1z8j1w3G+cf0nk+tUbsHuwW5TITBcYPhQ7TCUv+m4nSsC42H5CEQo/34EhjtXXKh4&#10;Ljb487opkdpeAscZpeoj2UBynbM+CjPXhlO5RWKluftDTRWqb38KJadeRfGxZ+CqqSIyVENYEUtq&#10;MAWZYiJKQnzBBvodDak1D+XWXCidBVA5c2BpFsFQX4zabjls9SVoaciH+5YT3HJV0V2vwNTnRcn9&#10;34RqZAgWdyEqmTK1Z6DEksq31Gg8xSg3ZiJfFoeYjBW4dvNCpAkjiXiTkUrfKSURSBOxRU1E4ro0&#10;iKwZpEy3IlUSjizlViSIwhBbGoZEaTTSZZHIqYxFqjQCmUTwhUTi6ZIIFNN3njoRueokLJ6uhaZg&#10;TKiQsf9TER8LE/Jh8nfArPOdJOyFxoT0Q7h/hjMILKtzha++zxAovz7WBoLTGa975jcgjlAIDBfK&#10;3Y9Afx8G3v4CyP9c4gr2G4gJbZr+B4YLBnt+/GV1Fni5BCCUn/PBVHGO5dc/OAp0C75Pf/hQfoPB&#10;w0zSDs4FE9IP4c7A0mHtMJSbH4Hx+OBrtz6rRaHD/K+DGamYs4E944T1MZi1MmxaNoADFy+VPv4e&#10;atkK3PpSfh5ufUsFGporUN8gQZUjH3ZvKcr0SSgzJsFcV4SWIQNi61p5WMHNz8E40sStPLF3rFn0&#10;XWlKgI6IWGcvgMKcS8hDmTsfhZpElJByLa2M46t6k8ThCMu4HtdsmoPc0nDkFG1GTuEmpGatQmL2&#10;KuSIIpBLCrtUm4gKQxrERJhlVRkoMCRCYc+B2pSJIlU8wtOvQVLpZiLhHKSRGhaoyJ8+GznaJAhI&#10;8S67Ysln5PoZJkdgWZ0rPiPXC0eu/ufDj1B+zgdTxjmW3/81cg3l5zMEgpUTK1efeUS24Cli9NFp&#10;G9gPBnvPKrrvayg79WXkvvgvmI/cgI52CWS6ZFKopShRxqChtxLJXwPyb3gQfTuq0DZihtqdhwJl&#10;JISaJOTJYpAtiUJldQmpx3SkSWOQp0khFZkKgTQO+eIYpJVsRJkplVtSUhjTUKlNhVi6FYLizRAr&#10;4iHVpkDrzOdTyOXmVFgaS+BqEaFMF4ccdSRydUzVJkCuTUBzgwy9A2ZIKExK2WYkSyORXBGFVHkM&#10;MpVxyCiPGrMt/BGNSHyG/y5M7Byn39l81E6KhWEdISdl1iFOI44JeQ1I+1zTDwzHw05BFsF+A3Eu&#10;eQ9GYDyh3D9NCMzrh+X3XPyeCy5GnJ8GBN5X8L0FuwUj0O/FQmB6/vYe1nP3WaT5US0sZb3yb5h2&#10;9aL47teR/8zvoB7phcyQDotHCEt9CayuRFR3iWDzlkBfI4CxvghaTwESheuQWrYRhtoSKN250DjY&#10;GbxFKFWlEHEmolyTih3bnfB2KSE0JMPRq4DCW4BURTgii1ZAaEmG0JSMHGk4rF4hKdgEZMgiILSm&#10;oYJNFRNJKx3ZKNDEIVUWhmRZOOKlm1FoSUeWOh4JpIwL1Um4dNlH2Of6GT7DhULgA8vArk01ExII&#10;fxj+oAfE4SfqyYhuPO5pKNVAN3+84/GPuft/nysC4+R5nUS9MnDFx/35/k+nfD4OzGWWeCZBKP8f&#10;NwLr+nwGPtNBYBsJ5X6+CIw3GKH8X2xMSJ/Kc2Fk2lkn2bDpX+3uY3wlb+D1jwyKj23FYcQtPHrX&#10;+D5ZNi0sue0JlN79KgwDzTA78mG1CaC2FsFcUw6hKhWa6lLkyeNQTgStsuRAqkyCSBYPk6MQ+aQ0&#10;JYZUlBBhZog3kRpdh2JTAnJUMSgxkvol0kwWrodAHgGZhUhaHoksRQRS1VGIU4YjoSIcEdnXIyxh&#10;OfJUcYgTbsCiS+d/Rq6f4ZNH4APLH1q69mklVx8BBmDMnacVFG46YGQ5Ia+fkesFx2fkeuEwIf0N&#10;W5H36v87iwQzXwdqhromvGP92DFGugVvgohuBiptJZBVpkJnKYTCpkLmjuNIFqyDxp6Pcn0qcklx&#10;ys3pkJroN6nYDE0E8k1JfPFSYskGJBSthYIUq6wqDXpTBvIrIpFMijVFE43I8o1EtFuRJIlAXOFa&#10;ZCqiseijmD+8GAisuHNBqLguNiakH/Dwflo6vP8kBJYlL88QfkIhOFwgQvkPBvPHSG06YadL9hcD&#10;08nfx4qxPPinzUORqh9nhT0HTPeeA/19mN/PcG7wDeaoTFnZjj0rc9ZHY0PLzaFJjVBy/CXYmgwX&#10;xPh+KLAtO9Jb7udmDdk721B+ApHL1O5r5Jd+V27fj7xH34eClGqeIhaZkkjkyqMhIEJk57Ey9Vqk&#10;puukYOWGDFQoUlAhSURxQTgqlckwmbNgsedBqk1EknAdUkjNJsgikKSIQgyFCc++Dkllm7Dkk3zn&#10;yiuJKisQgQ/IuSBU/BcbE9L/jFzPCR9W76HChEJwuEAEpzFZ+Omm/0mSK0s3EKH8fKwYK6PPyPW/&#10;H+PkSr9nXHEd8r8SmsACUXLyZdi8UmS/8kFI93EQMbL9sOd8liuFEw/2QGZNh6NdBqUjB2ZXGgQP&#10;fY/c/3mW//w7XkHOs38a/89I31Kdyw9HZ0fPpRApstNustUxyNLEIF23FXFqtkiJiFcai0JJHEoq&#10;4iBUJaCkMgHFxgQISKlmsQVV5jREZl2L2NyVCE+8AnGlGxBHKnfR0nkXnlynauSBbhcS55tGYLhz&#10;xYWK5+OAn0D8D8lU4J23f2ryAnbkrCPmvynuwLILheCwgQjlfzqYKp5gt48DoYjIj1D+AxEqzLTA&#10;wgaCrs0Lo3phpE3lsGAM89lCNlY2bGUogR25Noe3BcJ6dvrJWH1ujsfcsHjMIsxmJwDR96LwRCwO&#10;T8LCzQlYuCkBC+jaAkpjAUuDxUGYS25zNifSdxAxB+WPn0U6Bj64CUCocvFjPhvkMvjJn64xzKY0&#10;5gSmFyrN/3EEPheBmL02HFcIjch67g9Ive+nE8grFEQPfxf1TRWTqld2mLnFlQldXTE0RHRFd746&#10;LRXKwLbfmDtN0DsFkFVloNKVy8EWGmmcWSh46DshwwUi7/aXINTEc+MURZJoyHSpKNORQjUkINcQ&#10;i1RNNOJlm5GqikImkW6uNg6Z9DtFugVp5ZuQrgpHqS0Z5RRmpK0cSQ//Gus3LkVC3moUEQl/pFNx&#10;JkNghQQqh1AK4ULhfNMIlf9ATOV3KrdPG/zl8hm5ho4n2O3jwIQOPgih/AciVJjpYM6WuAmYS5i3&#10;hQiSgRHRRgKvJ8IYWTLynEPu8yITsSAiEQu3MOMC5E6EOTecSDWC/ESlYU5UBubFZGFBbA7mR6VT&#10;nOz8Typf9s0QkcIxn4h3QTh1PpT2Qop3Abn5wYneD0aK51tHge2X4ppP6c0jzI2gvNP3VGmeFdf/&#10;GHzlzfqLM5ix/CoUvXWGmLKe/39Y49yBom8AMxYtxdViB/Lf8LllP/8PZJ/+gBOgc7Ab1a4yZAYt&#10;ePKDTeuamuQY2GGBu8/Kw4TyFxIvA9J9h2H0Ejm7BVDYsvi0rq4mnxRtBpTmRKgtSch6fWK47Pu+&#10;hYIuz7j1qNw7vwRJbyOUpIIVVdkoqoyFlJ3xqk4gwhZA5ylCiSEJBcZEZKhiUGBORoLYNw0cK91M&#10;ZJyMXKcGpQpSwKL1yJBFIbk8DIuXnSe5Bjb6j4LxTj8o7nMlyXMBi3s6JMMQGI7/Z6DwPI4Af58E&#10;AvP2YfDf7yc5tcnz4q9vrip8CEm2U9TRWX7PE6Hi/jgRivz8COU/EMFqayLo/sZB/qm+5zOCYQqS&#10;yJETJEMkkdzYf0awjEyZ9Z35YYz8kjF/CyGCEJWKBTFpmB+djAVEsOwA7EVEUHMo/gVRSZgXTSqV&#10;yHQBYWF0GhZFxuPqxFRkuRthufs5rKqspfKOIIKmMORnTnQW5kamENkRMVMcPG+c3CmvfoIbI0VG&#10;woFgxMj88vwy/5PAV46+eOczQqV7nc/ySuD3TfGw+Pmh35QHdk+8fBjhcqVN4UI8J5+m9nMhEXhf&#10;fsxZF4m0h95FwdeIhMb2sLJVwflfJoI6/Ucsz5Fh1jVrsDSphJMsJy9m95fILGLovnH/ojtfR3Vf&#10;xwVfOcxUbvGp15FJhGxvLIalNhfyqkxoq/M5VM5cWF3Z0yNsiqvAq0Oeais/OL2wMgGlRK5SSwYE&#10;SrZiOBkyIm1m9pCRa74mEQnScGTpkpBL/kq4neEIJKs2QKCKR7E2GVddu+z8yJWRix+hKma68IcP&#10;jDvw+sUAi/szcg0d58UEz4u/vv8nydVf7uybOvYxIh0nVP5Nao0TjO9/cBy++iMwPwSmOJkim7+F&#10;SNKP8DHyZN8E/p9N09L3IqYcwxLoN4WheBYT8SxiZMLyRKp1ASPTcCLTqEzMi0gjtZqGpVszfXFF&#10;EBGuXo9rLEO4Vt+DiOGHsdLYiRXWDsy57nosDovGsnVrkP3qP5CbGYYqczHUNMJvatQjKzMcm8sk&#10;iNTYkH3L5xC37T7E7nwEedRR57wGbOm8CfNXriblHEH3GIkFG6OwmJMpkRy7R060bBDAppNZ2bGB&#10;wNj0NSs3/s3ugQiflS1X5lRObDBAmBu2FbOuvx7XV3XgCoEMi9auw8I1azFn1XrMXR9B5UbqnMVD&#10;cfDpZDbdzaajWbmMPS+8zYy1yzPth77pN5tSD6ynTz/YPflB/8fu7ZIrrsPa2p383ueup2eVMHvV&#10;FiqDJFynaUPkrmeR/QKpUlKnAqq3vA95V5p8xzeRS8R1IQ8/DzV1zCw12RpKuGKtJFJlJMumiO3e&#10;EkhOPHaW/0nBprD3neCHn5fbM1GojUJO5VYkS8NQaEpEqiwc2ZUxyCSFys5yFZJazlbGktpNQKZ0&#10;C7KIYIvlccgu24Il41txxhrMdDueQL+fBCbN01jnPV2Eiudiw08qfowPMAIIx4/g/E6FUGldaHyU&#10;/J0L+MPO4j/H+gxEcN4vFth06mTgNljHbLQyUvPZa2WqiKkvptpIBVLnvZiwhL2jZKqRwPyyTt0X&#10;T8IYmL1XRo6ELUR84WmYQ+Q3NzqDT8MujCSEkzKMycHcrdmYSwQ5h9zmRKZiDpHmPCLWBRGk3jaG&#10;Y7VQjpiuA1Ds2Q9xZRpyyqKQ6bJDvPtGIs1TWLL+elwXHwOhooirF+cB8lujQq40HXUNUtjteaiy&#10;F0Auj0VkwjXQV2ahp92Mowc6sG97HQ7t9uLg7lrs2e7A8DYTunqV9G1Gd58aza0y1NSVorGlAkP9&#10;VohLohBPcRSWRUOty4agYDM2b1mClP0Pc4s9cXufRvTuJ7EyIwdXRIZj3oprsXjtKixYuQqLNm7B&#10;zHVhmB1G7WRLEpEo3SOVwaVbsnFZWCrmLVuO7Jd+B5HbhfzCWBgM+fDWKWEh4h8drkV9oxYqSRLy&#10;d9yE9Pvfw6b6vRQ3Ee611xHxbsCsVRs50cxeH0egOuPkSoNrItXZ7Ig1+mZtlL2nDtU2PkkEDtyC&#10;MX9TzDjmbY7m33PWhnEwi0tzVm/BlSVmzLp2DWZeeT3SH/018r5IqpQRKiOgaVhjSr7nXcTe8GpI&#10;t/MGETtTwEyN+kk27/TfYXDnoNKejdLDt8NIarXSkcOniVXmJMqrb4r6rLgmgeDRH/hU9rN/RMau&#10;G+jaX5GvDkeBPgFbi1ajUJeAQlUMivTxKLWlosiQgCJ1HEpVcaiuF0EqjYXVWYjlPvOHC85SisEV&#10;NUHtBPj7WMEbduhGHNL/JDgX5Xoxwe5nnFjZtYA8Tgbm3w/2PzjO8wKROltsEjgV5n8/ytJg1/wI&#10;zMunEePlQvc04R7H7iUQwe7TRXD4CWTKyo8RJyNQRpBsapWDSJNU5UIq44XUuS0lxTiX1CWbHp2z&#10;hUggIov8ZFIYIstNbDFQDBZu2IzFGzdj4dqNWMDO2KT4ZhO5zg7LwOLITD6FuWhLDC6LpM79uiux&#10;8OplWCMx4PqUXFy+8hqsKShHWM0oMl74E1YKihG77zmkPvsblOy6EQf2N2H/kAO9bSY01orQ3iZD&#10;V7sC3uoSWM35kBVswvCgE6rdR2HuqEVddSEavaUYGdBj24ABu0er4HYUwaDLQVuHEQMdOjTViFHr&#10;EKKzRQOjNgfNXiXqairQ3aVG17ATJc/9DoLTf4Hgxb/BedOtUD/2Nkq7+yG643NobRahpqEUtmoB&#10;GtoksLlyUFNbCI08EbUuIdraKuGsKYPSkAVBOZGwLR8VonikCWIhHjmCnId/ijWZ2Ug/9R5fzZoX&#10;9J5NdO/rKMpbDY0sGxZ1JvTyBCjLo0hdZ0GnS4PRmAM15bm9xw6nVweNJg9mYylyT3wBWUQq1ybl&#10;UX1EY+aGKMxevQaXrN5A9UVtjeppNin+uZuSJ7Qt/zM63X4mMGwo9/PBmdcEPvjapg8LaKC2kNrZ&#10;go006NpA7XBDEg0e2JQ4tT/6v4jNFtAg4pLLr0Xagz8MeYTchyHtwZ+cZVziQoCtLM574Y/Q9Lkh&#10;3b2LH4YuO3ILNNR22LtSNh3MDkYXGZKgdOVC5c6D0JgMYcUq5D77h+mbaaR69//OfvAd5CsjIaJ4&#10;CzXxEJvTkVsRhSxmjUkZB6E6ETJLFkq0idCrUqDVpeOKK5d+Rq6fFM6HXHm+/QiK77wRRK4MzG4o&#10;Lydy/ziU6oXCeHleRHL1w19WXJGOwbdIxjcdy6Zi57Kp1YhUrhgXsXd/pBAWborCIsL1MVsQnp2O&#10;6Pw8rI+LxOrkeGS7PSipr4VroA5mVzE6evQoHj6Iij0nsDWDVO66dVi8JRLLN61FqjADPSO1aCfy&#10;6myXo6VZAq0xiwiuhEgpGaX5m5GVeA08NiLBing49dk4tM2OI0MapFOHlPnKv1HrLoRYkoBGjwSN&#10;pCZbGkUUlxJtLXLU14nR2ETXW8Ro65Kjla6bj90O2fHHIXnobahqzGhrkMPrKkNHgwI7Bolw9ako&#10;fOa32D7khNtaDLMiC7LyrbCYslHbWIG2bgPsLiLpPgcOD3sx2KlBwWPvw11XDsnxJ5H/+I/oviWU&#10;/xQ0VIvhqhKgu70SZcIwqCsTodGloqtHg9YOBVyOfCL9UjR7pDCrs6EqjYL65FPU8f5jXNWIDtwJ&#10;L3Wu3IoP64TF66HX5tJ9U3oVsWjtrkRrnwad/Xr09Ftw6IZOHLyhD0ODbkpXj8EeK7q6bHC6ZMh7&#10;5Z9ctfmJJpd+p93xdcwjop2zYWL7Yu3wXPqZwLCh3KeL8TZJ4O+vA8GujYG9VuAKdV041rl3QPAG&#10;cEVYGNbom5F8+7fOixSLnvg5skJM2V50MBVLdSE7cBDSXdsgPXIjKg4R9u6Gxp2JSo8AZeYUItgk&#10;FGvjkLPtALIO3ErqMwIVbgEPGyrO0hYzBPd+BTlUFgW1KgiJrCtIDQv1RNTmDBRUbIXBLIBRnwNv&#10;XQUqFIkw0rNmtORCb83B5T5y9RnuD1VZkyGwMXwSCMyDv0OdLoLv5eNAYKMPlafJ4CcJ/5aC4Hin&#10;i0CCPAubaTROZDCLHXS8OQHLVqzCpVdfS7/p2sYUygcr69AYPxmDvaM5y/3s+7kQYGXiy7evPPzX&#10;L147YMqERvJMmfJ6iCfFwlbR0oifqdJoUvfhlI9NTEmmE7lmYW54BuZtzeXqYGlkEi7buAob0qOx&#10;Ovpa6C2lGBqqRmO1HJ2NOiIHOdqblPBUC+FyFcBTX4Zt221oIyVpseXA4cxByQNfR5UtBTptJJq7&#10;FJAO7oW7p4FIogQuUpv26gLUk+LrGqyEhUbVel0SujoV6OlWoadXSYqzEttGDSi78wuoqiqkDugU&#10;kakEnfViCJ76CZzmHHS0qzA8asbgLitc7SIYawXwtIoxtLMakge/BtPAEBr37cZQl4HiNcMz1E7E&#10;WkhqtxA3dSlR/PB3MOQRo+SeN0kRa9DWKse+A9VorZGi3SNDf7MGg606aMsTYCTyFKStgqYsFp7j&#10;98KrT4HZkAEPlYP4ni+h/OE3Cd+GnH67d45guFONJsrvyIAFmSnXoKw4DNLCCNioY5OLt6KuVgy7&#10;sxgSWRwqSYkW5G5C3vO/IIVKgwrq7NiClTKKK++Rd+GuIbXqLkZheTjqWmVo69NBIAqDuDIe9oYy&#10;OBqlsFOeq11y9LQ60F5vwkivC2VP/4p3vKon3sWRva3IOf1HX0dMSijz3vewztqPxetp8LQ2lkCD&#10;rHXxfMvSgs3snSwNrDYmUtulNkPtZDa1p1kM1IbZN/s/h9ranE3RY0ozgdpoKiGdb3Fi75jZO2H/&#10;++bZ9JzOova3KCyc4o8hsBkR3+BuYQSLL4zSj8XyzHLE3vwlLErJoTYZg1XObSj4OhCpdsLZ24uW&#10;tlp0tLlQ51JiqNcM+a1PjQ9M2Lfx+H3TsrJ0Id+pXgzkvvRv5BP5Fz75Mz4TwcCuZ3+JvgMHBM/+&#10;GVn1TmRXa1FiSkVO2UrkaUiZmlKQURHObQxXWJNRUZUFOT2rCksOqohgeZk9/zdkfQ0QDndBWZuL&#10;ZVcGnIoTumMJjeCO6nzA4gkknXOJN9DvfwS5BiBUnibDx0GuizbG0EiWVNaWDCzeEIWCsgL07hrC&#10;ko0bsWBjOOWDlW9o+BSuD75roe/jQuJ8yTWwrZ17WfoIlmEBU6msM6PR/2JS+0s2pOPqyARoagyo&#10;77fB261DdWsllJYiOG6/D61tKrSRMtI7slBdX4jBITU6WspQ6xKhhlBPqnGQVJPbVQSzWwRvnx0N&#10;pELbSVXVN5WjvUEA0Z6j8LZI4KgtQnufGo5qEdo6NKjrNMN2cDc66vMxOGxEc6sUA4Na9BN6+0nh&#10;tVXA7mAEnYvubjkpw5+ja0BLClKJxo4KDG03Qre9BzXeAnibRGghQu6gcC09KmzbZSdi9WCI8r+t&#10;vwq1u3egpc+DFOqQ7rtrAH0nj6C6ScWPCusiVVp5w92oe/R13LHDDsmtz+Dp+3ajq0GKwQ4Djh1o&#10;xYEuFewj/bD0dKBq117oWpuhVReg010GS28nBkjVNtdL4KEBg/X2x7HjyAAavTIU5q5H0b67cHh3&#10;DXratXwgUla0BcrKbJTf+QrfT2k4eBPy6Lv0wF1Qe7Rw20qhFG2FvDwJbkc5Mr8MuJp0sDnyUFUr&#10;pc7wn5wQMl4nxaNORQV771y4GZn5myAmFVwkTUWZNIMUsh12dwWctRVUHwYM7O1E7bFbOeH4SSgQ&#10;gtf+iZnXLCNyiyRQm6T2wbYr8ZXI1OYWchKMp2eOgQZjY1hI/xdSG1tAYRaGbaU25gN7J78gjMiT&#10;2hp7X8/eyS/anIzFY5i/mQZzm9Mwb2UEllK7nEsqel1aCnLVchirpGhuqoRBRwOZ534HhSEXOlsZ&#10;bNXUHvucqNx9BPkPvEP1up3KWYXeLhPVdzOa+utJuf0Ne6tTob37c1Dd9jyF/8tZ9/pfDaZct29H&#10;oS4eeeo4lPS2Iu+5PyD3hQ9QePcXobZlopTUKysnUZ0Bko5GlDZYkN9Zx8k67+U/YfGiudMnV95J&#10;UQd2LmTGOsJANRMq3kAEhmXp+MHjCuHfj8Bwodw/TeD3Q/ATZyCC7zvY/VwwoUzOApETga2sXEzp&#10;sEUy80htLQ2LRPjWNTh2pBfd/bVYsPJaCs/Kn5FnKJxJ46Mg8J6DVXCoe/MjVFx+hPJ/PhhflcoU&#10;BlMM67ZiyZY4hGXnIza/ANnCBFjcpejolaO+MZ/ILAON9eVoJWJI230XGkjV2ZtKYCYCdDSX8oOe&#10;rTVFaOtSY8duF5TqJCJKFeq8IlKneagmN0auTUR0Va485D32M1SSgqivK0B7J/lrEKG9SwdTVR4M&#10;VTlwekphbzfCSERgceXDYs9EV7+a6o9IvEeJrr5KdPaq0NIugW60Hw3efAie+T8i7iJ0E9Erjt4C&#10;8anTqCfi6Ca/bT0aCqtHXy97v2rGaI+RyFOOZnsWnLt2YvtwFeR3v4rap76GQ8NmCE7/Af0tUhw9&#10;2ATPiVPofPJ17NreAu/O7XCpMzDUroPjwZdx5OgQRvb24tCeZty8vxn337kb954chv2VX+HUiW3Q&#10;yNJQQ6RY6xajjgYcDQ88DXFZAnLSV0MmioP4xifg8BoxOuika2uQlb6S7qWCiKEckse+j4rdx5D+&#10;BUB569NoshTAoc3FcJsJVQeOoyh1FUoKImA356PiyO2wOsqQ/lVAsfsQBC/8gcq+DBpNFlJTVyI+&#10;ZRXScsNRXpmPpJwoJOZEwFqrRKkigwZHFiLZZgz2NkB3+9OTToOyhT/XVDZhwfpozF8VSQozGgvD&#10;YzFjTRhms+eGDZaJKLkhDfab2tdVMg//P5NU65yIFMwkQp7F3umujcDMdfQMRmcRWadgUUQSLtua&#10;jpQHfoZcGhwU7rkTcrsENV1mqF1CSIyZEEijUK7Kht5ZDqkqnvIew49wK9dlQ6oRUDvSorlFjsZm&#10;BbU3Idw0oPFWl6K9UQW3U0SDCSJnTTZqb7odngc+x80Gsnudrq1gPg1PBPWJTBNfSLD7DbgHwaPf&#10;gVByLZ/tKbzlUYiqEiAyxULtyESFJRXllkRo7XnckpPvyLmLSa4U7lzUQnDY6eJ8w30S4OVHCEWu&#10;FxITyuQsnCHXRWyl4JYkXBKRTg98FK5ffzVGR+pw4I5bcOmKqyg8m8pm8Z0rzqT/YQjO+3TbTKi4&#10;/Ajl/3ywgL8nJXXOp+NI4VMHuJyU6uJVq7F6w3UQPfcD1BgFqKuWYHjEhtYeGezNeXD25sNqySGy&#10;y4Gnich3QIHeoUq4iDA7W2V0jToxbzFcdSVoJ6XISJOtpO3srMToLgfaSH3WtZZDrkmA1ZkHkyUT&#10;LncBX6nb2lCB/j4DKU4RNJYsiKnjNFA8VW1SItZKNJMqbdleg9FRLTr6VGhtFWLgYCOGB6zo7zWh&#10;poZUKinSpo5KNFJ67UNm1LXL0dEmRtHjP0XfgAHbdrrRN2QhlaslsjViz+5q9I3WUgeswL7DQ3D1&#10;dGGIFF3uy/+Ca89+CJ/6BZ66Zy8OnTiCjiNHcLDXiCzqnE7uciPpVeCWG3pw94lh3HXrKF585gR2&#10;b/Pivnv247uvP4iE08BIZxXuvW0Xjt52CGUv/RFvffkelLz6AfZ061FfU4GnH7sRnTccglWbjW2D&#10;Luzb58XJW/thNWWh4p4voovuh92bw6OAdPdJyHefgLlKjVp9EbKe+z/YKpLhqhLDostCFQ1MLO5C&#10;aPTR8HQo+GHdba0KdLcoUUdKurg4Bm291Wju88LmtUKmEaOmyYEmUunO/mb80BWFd9xb8c26LNR+&#10;fi+6X3Wg51U7DC8/gUzqjIuf/C0KHv85Cp7/K4SP/hzqe16HtrUJdz71IFwNJiiq5CgzSJCjLIbR&#10;LkZtVw1k+05BPXozBGPGGnIJ+S/8E4VP/54v2IoyepBS247sZ34CrSoZre1qUtZ0vzQYsbuFMFBb&#10;6+g1oLPPSgOvUhqoyaDU5COnOAr54q0wuUXwNGqgqBSgmtLsoQFZa6sOTe1a9A07cO/9+7Fz1EPt&#10;yoLuXhqcNYow0KVHe4MCDks+mhtlnITV1F6yXznbxKAflSeewGB1GUY6XGj0qFF96ylOzqH8flqR&#10;+/xfkNdai+JGA4ru/hIk1FZyTv+em2oUO/JgbyhFwV2vIvfRd8ff2ZaTojXa6ZmvEUNrzT//I+em&#10;6sSmcpsaPv+BU36fNALv5VwQKq6Ljfmk+CZDqDz6sXDdFvqmUTURx/w1q+mBUOLmvbU4dKgbS1Zf&#10;hwXraPS9PoriIWyMImI+g1Dx+REqjxcclO8JCOXnAuCs7QzsOmuj9Dtr94PYTiqvr8/Ip3G7Sc3V&#10;0HdHtxI7bmjkyrWuuQytXRVEStXYecCF1l4lLNVF8JDia+0mUutRYNduG7aNWjA0YML2QSt6Woks&#10;evRoapRQJ6pCLX3XsuniPh0GBo28o+/oJqXZrcLobgcaO2ToGTURYUrov5VUqQ6uAyOwdZvR1lZM&#10;xK7F4E4ruoZIke5zo4XC2mqKUdciozgNBCOFsaKZVHEjEZWttpTcFORPh10HvNh7sA47jo3Ac/8L&#10;aL/jQfQd2IubtnlQ/uSP4L35DqRTJ9Nw4h7cfnwUoid+it0H+pH2yr+w48Y9uOOxe3H/sU68+Pzd&#10;2P/il9By+jvwvvxj3HrzCL74xYdx9z37cNdd+/Dsc3fgyJF+DAzU4JZbRnGc3A8d6Ma2IQ/uv3s/&#10;nn/yJJqpfY72OXDiSDeO7G2GTS9AAw1stvU7oCpPgpfU2k2kjAfa9HAaSclrclCUvRmiohikJ61C&#10;cfYmaKRJKMzdCDGRjkGdBAF1pi6vGJo9e2Frr4RsdOgMIXwRSPsyEea9byNOLkTa4/+fvbeAjuS6&#10;1nB9bxIzxszjYWbSiJmZqaWWWt1qUKOkVkstZpZGNMzMzGSP2YkdcOzYSRxm5uQm8fd21Xic8Vw5&#10;dJO8e9+z1tqr1V1Vp06dOmf//39gn3dA80l+WTKR3+sm0Lw/mN4XAul9MRDv6hjqBPidbiO28lIB&#10;/dfJ3PQ8uWvP0T7aTqXHJWSmlJZuFx5x3tqh/Tjrm4UkFWFxllBsFFJUo8FkSyLET/IYGcW8+bPI&#10;0UYwf+kUysvLmTZ9MosXL8BkNjNz5jScTheLl0zBZ8VSZs+fRIExgrnzZjFdzvPxWchjjz3OwoXz&#10;sNmSqa0rlM9UtmxooLgggs5WPVmiyN3l6QKe2ZTqFRVrYc7ceRhEwer0kcydOxO7w8GyZQsoKIym&#10;Xoigy51FhDzT4h3vqEEjlu7/rtqVumTPN/E7+Svmb3id2evfYOLM+fgHhzOj/2kWbnlbDaC/TM5V&#10;PoOfhwWLFuOuKCdgxXIWbn1D/W354e/zeFASN01eRFJ0OMsO/0ANXLH0wDfkeWcwo/eCmr5y7tK9&#10;3yLwwp/U9Bb5+FNbXcUk30h8jv5QVc7aqgLyCuYTfeBFSf9tydsv5f39HJ9DP2TR9i/jd/q3LNn9&#10;DZ4o7cYvIBD/S78nNtiXJfu+I79/Xb2Hz5GfqJOalLowf+1raPPzKDXoKSosYPLM2aRkZOG0Wphs&#10;6Sa0Qk+G1od8UzCfVMdc/5eB6//I/u57/mW79ln+XhsvvX+ljQeqV228/F01RcF+QtTpx5Sx0yce&#10;ISFuAUOiNrpFzUzK0fPxJ57iE09NkXRmioniniz3m7xYtfHSu2rj5fGfbdcq3H8FIVOIngKi14Or&#10;Aqrq5JGJ0wiWhp+y+9MYSsLF0SVjdqZS36YnvzBQwDYDfWkEmzd7GV3lwN5dQXF/OyZ7MF0DVrzN&#10;+ZjLYyh1RNLerxO1qBNgKRA1Ek51cw7VFTG4Tr9CV1cJ3rpsAVMB3LZCajxJqrKpFyCtrc+ltaOI&#10;3A37Sdj9PNUCni5vupyXo6qohtpYKusz6R+z0Swg7KzJwOCIwyskoLZdh1tUaU2LTq7T0tAp95H0&#10;m0Q5N/eIozjwEqvXuWjo0lMuIOsWEK5uLKK710GbgIWPAGraqW+9z/hDLv6JwIu/Y3DdAFmnvo6f&#10;0pUov6de+Cmhl8QJXnqXAPlec/xFEi79hrYLr3HgwDqOHd3C7l2jUk79jI60MjLSzOBgHT19FXT2&#10;uFi/oZVGAU+TqLQaTz6bNjThEBAdleN2AYGMhCVii/Ff8hgFmf6YCiNIipwlNpvs1KUELH8cqzGe&#10;lIQFZKYtIy/PD826PWQeeIXMthYcNZkUjK1Ca4tHX5FI3NZzJLbUEbP1AkVl0eTqIpi1+CHm+z3J&#10;/Fkf44ZTcMOhX3HDUXht053w7O3w3G08s8OXhCNfImn75ykcPUrcoa9d6R594V10oni0AnDF9hTS&#10;dz9LkCj+MvnePejBaEkjc9+LJB77Gm3ddjKzstFqtTz8yH3cc/edAo4zcbqyKC4q4uO33sq6desJ&#10;ERC4+eZPCAkeYcHsh/DzW87s2U/hKk8jLS2VadOmCxjNwt/fH6vVKiA5gwfuv5N5AryHDh/lk3ff&#10;TExMjKS1jpbWVh5+4A6qq2tE1etoaWmlzBJPWmqglHszvUIYioqLuWHKCkYG+sgrtYr61XHDw7Pk&#10;fY0wzT+SXiEmvR1tPOkXS35+Pnq9HovVRnd3D62N9dw0Yzl2m12e6SHWrllPmSOWiooKAaAb5Dk+&#10;ht1uF2I1itfrJSBgObffeZOQgXq08sxPPvmk1I3N1Mqx/7h/AiUlJWzcuJHmKhdhn4GHMyrIzMgg&#10;NztL8t5CdnY2UVFRmMtsZORq2Ll9Kzfc/RChoaFMFuLQUFtLX1+fms4N906nt7tLnsnC2PAQdXV1&#10;7Nm2mYld54kKC6FL6sfC7V8h+GmYVbeTWx+fyqWLF9T73XPPPfhHJXBfcSeecgfBnwO9KZB8QxB3&#10;3/s3KtfrHafStflhQHbteeMdv9auPfd6G+/8v2Tqde91WY93/G+xa+//P7GrXefjqSkVCKa+BwTK&#10;Odcd/1vt+nuOB6pX7fpzr7VPTFGi0Uh+J83ixolTufHxCcReEvbpHmHJ3rf42D13cpOAyM2TZ4ld&#10;BVdlQb1cd0064+Xx/7Ip70kNNj9dWbeqqNQrdjUakBJC767FwaqyyTHn4XElMDpspbo+j8jRAwSf&#10;/BFWYc5DYx5OnBimyp2Kw7CCXI+egOfexValoakulYqGDMzV8TgaUjE6omluLcIu52rN4XT3m8W5&#10;acTRRQtQJ2GpTMIhitjdlItDALSyPou6NlGczXk0dxZT05hLbk8rlQNVWNrKKKvXUtOcS5WAeJVc&#10;42kpoLIxn+D4GQTFzqDAHCPfi+S4Dm9jHt19Bto7tbj6vGTtukiLkKzaTiP2FhPWRi320TZiTn5V&#10;BXFl+Up7j4WmjjL620ro6Xfjd82yhuhT36axJo8uUeLF63eTJARkVaeOE0dGefbSdg6f2cWuw5tE&#10;ta5k714B1k3d4ujbGRtrZGi4jsGhWjyNOiq9haLOC2nuMInCL8AtaSpjzuaiaHpazWwQBVsvZWkz&#10;JFCYFUiVPZPB9jIVYIOXP0Zi1CxS4+di1IWJ6vCjoCiQwtJQtMZwKc9kSl3xUga51HcUEPb0r4kv&#10;N8pvCZTYoskpzye6uZ20vADmLX+UuDRfJj5+Azcc+z037P0B/3no13xx7wTevXwPf7x0B5f3hNLS&#10;ZcBYJvmsNgu45FFmyiTh4FewV5RiKssi/PQvsFsjqGsx4HApE8IyKbWEC+jPIfr4d7BX5uCt1TC1&#10;/SQhAdPJK4qlq6+cLdvacQkYx+x7jab+OspKIsiKXUh+6nIykxYRETRZyiGLzPwwkvo3YiiLo0zI&#10;XpWUV119IbWiiFcNuRnoKhNwKaDMnCjfK+lpM9PTVEJbTRFj3hyKDr9K9NnvS52S8u5vYXTzCBH7&#10;vkTs4a9QKEo2+fjXCXpTVOrSpUxyrFbXFPue+o26NEkxJdjEihO/VJfzBF58Vx23VMagfY7//EoQ&#10;CmWmrpwXefp7NLoTaRQyuWG1h2pnBpvXemnwarBYYikWQuNyp1NaJmpa6l9WoQ/mqgQ0lhDyJK+h&#10;T/+Xqiyv1rfQF+UeokoVlRtw/g9Xgk1clDzJ/Rb6BZOSmsbs7tPv5Ut+V9SufyiPlPSocZHVvCuK&#10;WvmUtJRnUEIrhh18m4g9nyaxIpP00mVEShnEu3IIknPU8+Uc3zO/J+Lkdwg99m3C5R2GHv82d4pY&#10;GRdcr3Wa/0z7a/e5/viH2QdUyj+YhmIfBLp/3XNfa3/pXtfmTbHxzvkwuzKWOr6Nd/77NknuNUlA&#10;WJk0MVHZFUVUqfLbhLnc9JSYnHPVrowXyzXv2fX5/b9qV2dO/9mUenHlf2UnlY9PncvdU+Zwh5TR&#10;TVP9+fiMUG54ZBIhZ36oBiW3mkMEXMxUVqdT11xAY3sx3SutrN47xu5ze2ltKRJVkEm1O5bQcz9D&#10;U7qU9jYN+s27KFi/heT9z1LuChaHpsHjEcCsSSHg2DfQiBJo6a+iqbmIWgFZe0UStooEyqtSsQgo&#10;lFXEUVWfQYHOj8xDT1PQ6iV5zzPEb7tISVk4uSWBAtJh2KrTaFRm/660UNWYhY84xGpvEnXdRlwN&#10;hZQ3FlLdUUqNfE/c/aIQgSjc7XoBfFHRI4NEHvsK6XsuCBglUiYO2F6bS1FbDfW1qSQef5uO9jzi&#10;DnyB+n4v0Rd/y+oN7fQJKDfUFwiIFIkaM0rZZNEu6rixTpy9J5Ou5mJ6eqx45Jz6Vj39o1X0DFfS&#10;ubJc1LNJiEMxQ+sbGFxTS4UCsEICHNU5dA85qBbA9tYLCIn1dpsY7rezaVUNeza1cGBzB6O9kq4z&#10;lVo5v07StzuS0RWHUWaMI684iOY+o5CaHGrkPZU35NM3qBfS8A5Jeb44vdkUm6NwCMGxVWeTO7yK&#10;XH2gqNb7Wb5iEgHB0wkMmEKA7wTsoqTtpXF47Gnka/yE4OgpsseSa40moySUAkMkVZ48dOZ4rAKi&#10;5pW9xG44JO8rmNQ8fywV8q57bQSd/Tm5+Qsp92aRnONP/PpjxG57geALfyB+YDUV1Rl09NikPIVA&#10;VefSIWU32CPl686j0pxMbmM7fgIisSd/wOhQBbrCIDQl4fiHTiHUWY5/0JOUudKkDkqZ1WRT506h&#10;zltAV6uR4W4He9Y1sFyAImtsHyu7y2ipyaVZQLlc8t0oYF/jyKC3xYjFEMt6eR9VzhSapC4q+6pe&#10;neSk9FBcP+Hpr06AkuOKso/f9Qr5Y5vIWbWBjcMmqspTyRdCU+FKF6CNE9IZqc5PcHrlPZbJeyyP&#10;E9CNwOaKE4UfKsRkPllpC+kSYmMwRqrzEOJWbh5/DevfYEo4RVPGYvILpQ3pIwhV0pf7xWqXk2oM&#10;ILHYl4h6zxUAV8Bayi7o7K9Jqsgho9CXQksE99x7+0fg+u8G1/9tpoR0UxTpn01RuwIiSmxRdYnN&#10;Nedeb9eV5/9V+yCwXpnopf4vdeKTUyYTfviL1Anbt69eKY43Gt26tWSv3k7I6R+zargUd22mAESh&#10;gKpWADKfrgEzGl2gfNexaUczpnoLmkMvELX3FapaitVdQNobktTZlBkNDsJjn8BWkyrKMh+PXN87&#10;ZGHT5ipCLv8XWSkzCYuchqsqnT4Bx3pRqXZnvNyvgGqxsqo0nHU5mJT1maZIghRl1GGV37JE5Wbi&#10;qs+WexbQMWSlvEmurc/Fagsg9Pzv5Jxc+a6hsd9GZasOfVUGFe0lRB96S1UL7oZMWkYrcNUk4/am&#10;YRGna6/LxyIKyVmbJ2WwTZ1MFC4kI/Lk94g68yNq+mtp77Zi7O+kostDlYB3VZMoaHnuZlHC1vI0&#10;UaEGAd1i6lqL1ePeNh21baLkBDjcTTopi3zK64sE3ET5ubMxipN1iFp1itkEpJv7LJR5knHVZdLQ&#10;XiTp6QWopYxz/WgTtVsjAKITcCu1xgiopeJVylzAvlNAt3vUJUSimMqWQvKlvDTyPsslD542vZRh&#10;CsneCrySL7tcV1oWS2bOPFXd5pqCWBY8iQcn/Cd+AloFAtbB8lkjea0XRa2oLKeAgtkci9kkgGBJ&#10;wOnJERDX4hSgDn36T5QULCYhczl5OlHNtjhCzv6MdH002rIosgUQCgxhaIpCcHtyaWrSC7gkC1G6&#10;QND5n1Mn70oJwOEsF8Axx9DarKVZwNJZKvUxYznlkk5m3BycovoshgiyCwOxuoXQNZeQWRROrFVP&#10;Q3USrrJgyiwxOJ1p1LhzaazW4DIps9vTafRq5Zx81g27aJC8t9YJSexyUVGuwXbwOdJOfhXLxp30&#10;91XRWJWHeWAlBXueUyeueQfaVaCMOfFdCvc+j78AW/jxH4wLXuNZ8PmfyHNMJ62pHn17E/luO+md&#10;o+qs+5qKdLKzl6pzBDKL/KW8ItA5YjHIezGbpLwFgCukXPJy/FRA7u4wEh89m4R8HynLaIKOvHMF&#10;6BWl+1ciNIWd+7W6W0/QyZ+J2p1JYuEK4guWU1QZS7YlmBxLEPHKzGBHKrGeUtKMgSToVpBU4kd4&#10;zgLSiv3V7e8++YASRELAdVy7SbFb3vv8G228dP6v2njPd9XGO/+fZVfLfLxj/wT7z/dM/X79c41n&#10;11/zl+wfyfv19/uLpqR/rY13XD7Hu89fsv+WxjU23vkfZh84/zYps9u4/fZbuX3mIqZNncTiRYuY&#10;8Pj93DLTT40lfPu0JWKLuXXmCh64/w4efeQe7lEUsvz2yGNy3mw/Hn74bh568A7u++QnePjB23j8&#10;vk/wwL238OBjD3Hf9Pk8/sjdcv4i7hSy88hj9/HwI5/k3vtv5wFp3Mr/90m6DzxwF5+89zYeeFD5&#10;vJ1777uD+++/U/39rjtv4t5P3s7DD93Dk08+yIQnH5A8LeKBxx7hqScf5qEH7uHuSbO4farkV0jH&#10;Qw/ezWOP3sfjkr8H5fp730vvUfnt0Uflt8ce5ZNPTZW83sODcg8l3Uce/iRPPv4gT014hMkTHxd7&#10;gklPPc4Tjz2o/v/UE48wdfIEpkx6kkceuk/KaqKk/xCTJj7J3NnTeWr6DLlWrpv0BHdK3uZMuJep&#10;UyZIWc3jjumLufP2m7nv3ju5W57lLiFFk556TM59Us55ikkP3Mqjcp9HJzzBrXLu1Cfu5YnHH+CT&#10;99yq5k19DvlUyul+eZ6HH7mX+x+6W/Ih5SX/3yu/Kd+V8c/7H5Cylns8KM9zn7yDWxaE8NCdN6hl&#10;fe99d3KPlKMS9u4hKff7H1Q+pQwekjK++3a5TurBHbcyddoUHpg6l+kzpjB1+mR1ks70GVOZMXOq&#10;Wn5K6MFH5T3fK2kq+XnwYSk/ea8PSB4eVfIt+Xxq8mM89JC8P+Vdy3n33He72G1qPh974gG5913q&#10;vZXrlGsel/f6iLyfhx+9l4ckvQekTl1JT55dzlPyq9iDUs/umDibO++6WX3GhxRTjsk1SnoPyLt/&#10;RNJ4UK69T+6rpPGAlN0dd93C3PkzmDz1ST4p5TBx0uPMXzhLrrmXRx6/j0VS75VdYu6X+94n5fLE&#10;Uw9dyYeU52OSvwlSLx5++F4ef+Ih9V0oz6yc+9BjUv7yLA/K5823f5w77rmFh+T+n5QyVspBKZ/7&#10;nniSO6YuUtuAMo6s1M8JEx6WtB7kzrtvkfKRdybv+s5P3qYGdrhP0lNMefcP3H+X2gbUdy7HbpkT&#10;KG0u6L30Fkta8ozyfhUVeq+k+9DdN6htQzn2Z7ty7w/Y9EXcoOzXOB6TV5WKqJdrVctfs/HS+b9q&#10;/+3ZlLHTqzbO+f8s+5+OGf81+3uU+tVnVbtIr+0p+BD7R/J+/T3/oinpX2vjHP9H1PT1aVxr451/&#10;1a6f5KQEc1d3VZE2peyBesu02YSe+hnBJ36M8vfKT2GxMPukY29i6W8m8eQ38awbwtViFVVlIfLC&#10;b0QFWzFs2kjC0S+JesulpM5A9KlvqZOXlKAFK16EgpYafF6C0Au/l2M/xFd+07ZWU++OoLpWFEh1&#10;Ap66VBpEAQ+POnBVJFHjzVYDUFR4UtUlPw5nAqXGUEpKgunvN9Ncn8PaNS5GhoxEnfwOCae+g3nt&#10;VoYbC4i8+BvWndpLqydBFE8ULrm2o62YsSE727Y0snFDvRoEo0ZUkpK/nEOfo6kynWpbIu3NhYwO&#10;2Ngw5qHJo6Hdq2PdYDXrBmp45dJuPvXMXnaub+fgjkEO7Brm0ukdvHT5IK++copvfuUlBi+9StbF&#10;H/PsqS0En/svKrYdZtmFP5B1+DUGNwyRazMSHjgTm8dM4/ZtnDk0SJO3kD3bOll97AhJF37IGrl/&#10;xXAXhp52UccWasqTKNGsoFQbQEVdEVZLKFYpI6NNVGF1BrWigIPP/4p8gx/5opA01kjKPZnUiMJ3&#10;ibLv6DXhFdVYUjAfP3kPRa5cMnID0egiKFe6/htycHkSae7WiEJdzvKAaSzymYyjspRXX7uI68Uf&#10;suML7/DG62f47Odf4QtvvMyLnzrJqjEXwRd/R2ZDubz7DCpqs6lpEgUv/5dJno2OOFHWCTT2FJNw&#10;7MvoLH5Ya9MwVibgbsll9fY6UclZ1LTmiepPp7lHR64uiNi0RWRrA9WJbNaqJKzeZFHqGerwgLcl&#10;D1dNqtwrHUd9His+A3G7XyExbS6akhB5ngw89ZJmk5wreXG4U7C4oqXc5LMyjgJTBCMbm/jWT17l&#10;8185Q5k7jRxdMFVNGjmeoPasKH/FVfHkOYLlM4IiZxhxWfMkX/PJKAgU5RnPmNQPpzOFviEH+aZQ&#10;UvS+JBl9yZd75TmjWB43ifCs+SQU+LA0fAK13aLq5Z04RvqvBPMQVRp//Os4+ttIKoqTNpAj5ZJB&#10;dPYyInOWku+MpawhG40tkqXBD0r+9NRJO8je9TyaKiNJWUtI2vUiSXs/rW7unrty7IrSlfaqLQ3G&#10;bA9Vh3+Cz/+M3CY7OfKOIteeuLKBgJiywYS6bd3JH6vjyh8B64fY9c92bXfheOf/s+xqmY937J9h&#10;/5eB9fru6P92jgKE8jneff6SXZvG9fcY7/yrdj2wKhGclBB0yvZot81axEPz56lbbe38hupbWCjg&#10;WNlpo3B0NcaBPhrrNLT22PE06BgcKKN0/ymijryNxqMjcd1h0gdG8BOg8nsOTLXFlIizcZYsxOcV&#10;KN24TZ0FHH7ul8TteY307RcJufQuuet3k3LgM8SuOUxFZQq793SwelUVJlMU5d50zOJglChPJQKq&#10;ntpMGsRZGi2RaMuLaBfn6aiIpa02nNzDn6K/NYfWsiB1e7EaAdNKce413iyqPRl4xRqqs6j35JIU&#10;PZcta+sY7DCScfQNegU422s1dDUWSpqFDHSaWLuygs2jXvZsbOfyic2c2jPGqf0jPH9uO4PtDl57&#10;4QgXTm7l2Qu7uXhqO2eOb+G587sJu/hHUtafo2DjUTTnv8KRdXVcPr+Fs8dWcenIKPOlfLpqddS5&#10;sgk78V0++/JeGj3Z7NjUxP51bsJP/YTMjQdIOPgGPuIYtU4ByOpUHNYoCnOXU1kWTuD531PlTsCg&#10;D6a8PBHN2u04HAKoxnC0tmiKnUpEoyiKDaE4K1Np7zNRVZuDRcojY3Qznk4nBmMKJmsqh46NMjji&#10;orGjSBy/lFdjtoCWhmdeOsiZSwc5cWoXhud+zKtffoVLL+zn5VfPc+bibg6fWkfxnnOq83aWR+Co&#10;zcUl76eiTsC1IU9APZfuwTI27m6hbyCf4LO/wliVSGrRCsyeFEoFxPIEAEqVddL1mdi9aWQU+TNt&#10;4T3MXvYwiwKeoL6rlHx5pmJHtHq8wivpe9Kwyrstk+eO9zgIC76fkKPfJHvrKYKr6kjecoTkzUfx&#10;eGKo8mSpBEMvZVcs9aLEEY7ZnURpRQrNfWY272tBUxqCqTxeLEEdz37lVamk8pdjD8RYl4i+OlaI&#10;iBCVlnxyTZGS/xAG+lyYLUmSfg628hQ1b9qKKAqqoskwynXeFHwFWOPzlxKXvYQcQ5ick4PTlUJ2&#10;7GTCz/5ILbcSS4YA3G8oba4gPsuPBcGTmBP4JJH5y4nIW8YMv/tRNlFPcpfgK2AYf/rbOLw2tfv3&#10;aihE1STLmS2t2MvkOUv8yJP7Gd3KDO8I8qTdpBUHodH7E3Lsq5TolpKXvwhD4XzCD7xNwNnvo212&#10;fASsH2bXP5sKSO/ZeOf/s+wjYP1w+6vX/jOAdZzjH2Z/BlW5Vokbq6jUGUtQ2tSNU2YTYiknRhqt&#10;8tf5VahuKaG8UYujOo/E/Z+hZ6Ca/TtaGRqwEnbm56TueZGqunxRIZm4W4vF+QdisYbjEYbvFCUw&#10;NOIgud5L2KkfEXPi2yqjDhGVm3zgFbK3nxbW/i6xJ79NzNbLVyZXefX0dJexXkCvr89OkTjCmjYB&#10;UlcMXlE1udoVotKisAhwtHZYcbni1EhNrb0a1q23kLFmJ5GiiNO3XaTCGo1bQMXpSqSpWcOo5GVs&#10;0MZIj42eRgO7V3uJPfMDdm9sYKzXwnCPie3rvXQ1FdEpNtrrEGCtY8/6Dg5t7efM3tW8enkvNY4c&#10;zh1dx8vP7OfkwbW88txhPv3iUTpbnKwbbWLLsQOqE1Qcnp887wL5/Nobp9m5tYvNKyvZfmgn+7YO&#10;kBYvysR3gqSzjXJzJEf2dOJ2JJFanKBOBvJ/5l2ax6oJj3sSq6igSnH8VQIITms8lVIGVmOwKB8l&#10;0P9/YWiuFOWfj8mRQLYoviStH5WiHg0CrmXyW7lH1HiDsswpB19xyKWOLKz2HAaGq9mxp09AsIj6&#10;5iJ0LdWkO3VYK9PYdWCIF189wzvf/DxfevM8gWd+xZZtTTz9wmHWbmlnZH0tdU1CDoREuSpFXQlp&#10;sdekC+Al467JoqVNR1eXgPXW1axQ7inAXmiPxtGQS5kQpnxjmBoEo1TyZ3DEUyjPlCfAtSjoKSqa&#10;9USl+7BDQD88ZREmBQzlvEpJVyOKMSB4AiuCHicqeQ5ZmiAWLr6PYmsWHSNNDK0XgKnKIuLgZwk6&#10;9TOWVTaRVxIgwJaAvTYBZ30qlqoUEnIWCUiloDUHq59FAmDWqmTe+doX+cnPfkhmyXIKLKKAG0V9&#10;VydRJIQlqySCztEaTp5cx/adXbQLAVMUv9mdSL4tlCKPkMHmbErKY4nLWUh9dwmmimRJN4OAqKnq&#10;JLkqRwqtY900V6QLwfwsYWEzWRI8nbi8EBaETmVe6BRK6/JELcejccRSLHW8d7WdUbnfClGWyQff&#10;Jq59FG9lhLSnPwfECLvwezXKlzJBqUwIam2XDq0QkgxR/rHZSyWtOJKKV1AieXWLEm5rzUcnecnO&#10;X4hpx87xgfVaR3O9KTNEP8yuT+cj+/vtXw2s19v17/daU96p8nkVYP9Zdv19rrXxzv8wex/sVYIg&#10;eVXq4N+YxtX7XX3GD7v/tYr0ertZuedUJSzdMv5D2S901nLumj2fIO8AftvfYIk0zO/+9gqwumpK&#10;qBpsprrdRFNvGdVNOgo27CL01E+JOPVdDKKGrLUF5NqTaBCgSj/xjtoNVaFbpM78DN/3JpahYaKP&#10;fB3t1qPvL3MJvvAnQg+9Q3Onhe7yMBq67FgqskletZu8kbWinDTUteUyssYhzidbBTqPgLRJlFpj&#10;R54o2HDKTItZLCq4tz6JFlESDeIoWrqNlK4ao1rURW1jrpwfRVublpbmArpaikQVZtLmzaO8LJoj&#10;+9vpai5kVXMOLd58KuzJZGX6Ehe/AH1pLF0C2s01xazu97BzTTuddWYuntjChrFG+jtcqlo9c3gj&#10;l8/s5rufP4e7pYltO9fR/fyX8T77jQ9E9PERcN21byNnX7pMpjjG5z91jmcvbmdsVSPTZz/EExPv&#10;YbnfTBLzwgjPDiI7dQ4he18n4GXQNDjol2eprhA1VZ1ImSeRclHp9QJY5QIOGgFza4+bkIu/JD9/&#10;vhotq1gUSmevgZ5eI929Jiz2ODXYR16VlqSjX1Qn6jiUiFddJYyMVLFrayfNdToBQgOO1T1oGk24&#10;6kzqpK5TFzfRv9pDx7CdhAs/o8QVK4pUwLMykSpRd90dOYQc/xYuZZZ5WwkeUfy1UuZNPZJefyHJ&#10;Rz9H9oYteOrjsDdkUVYj71HIQUlZvJC1LHXJkL48SpRsArm6cIJj5xKX7kehMVGNJZyjhNOsTKK6&#10;yyBgnEWiKLnQpFksD3tCjgUIMKdS2ZaHTfJkrk5h98kBPveNs3i79ZSKYsvSp+JXO4CP/wwyswPV&#10;ZT0ZxX5oy6NFMccK0UiS6+IoqhAlalhBSOY0te4/+9IJXJ4MnLVpWCTdoIQ5JBWEsDR8InnmALZv&#10;72Tz5mbWrPNil+fJLfYnvyyMPGckoXGTScpbRGVzLjXdxZRUJJLkFMW+5ws4a2KxiDouEQVZ6RYA&#10;diRT6EwnLNUHn6jZrIifSUDSdLx9RdjrkoVQxKqxspVJhiWV8WiLlpJ66A11glixJY3Ek98gZe9L&#10;KuAqwxx1rjTyC2MlT9mi8pNIs4ZhsMRSKqas8S4wh4tKjqbcmUR7TS4eAeAE7VKMfaYrwHqtY/mf&#10;2PVO6SP7++3fDazX27Xv8yNglfPGAdSrdrOAqhL68OMCqh+f4aMGZZ8XFU7ihZ9g23aI86f3qI5l&#10;x+ZuFkpj9VOAsq8ab4cegzOD9j4HMUe/Rsqhz9PYlE/bcAWenjKc5bk49UFEH/qiypqvgkrcme8x&#10;2JJLwYGX5fsfiD37E2HZ75Jy+A1quirI3vsibmci/Q2pLHoNmkRRuKoSsXsSxBnL/bwF9LQbBDjz&#10;RH2FUteSJUARTGNbBgXr95DX2UaVqIPm+nRK1m+ndMdhPMPNNDcoMZLjKVO6Twt8KLdGUm2PZWVH&#10;CWtH7Qz1GVjdJSAw1idKtYx1q6qZN+dujOZ4ktOXkZa6XNToKk6JrerziHJtZu/WPkpGt3NgWw/b&#10;1nWyYaSZV58/RvvFz7Nr4yC7Xv4MY89/ntRnfvP+86tLO8RWiF26dEiU7nqO7OpldLAKr1fHtNkP&#10;8sRTyqStm1kcOIUFZheBn4JlobNIj3iIBlHSg62FWEqDxVnGkrtqDek7T1NmD6XEHIHeGkv41pcI&#10;OPtz4hJmiJpbxuBAKb2DQobaiqhr1FDbpKGiRonPnEH42R8Qt//TAozxtAvobt3WwvBAJccPjbJ1&#10;ext5Y2tEhYrCGu6nrllLmSgtowBHbM4S3GtaSZbyVrrnTQKwTgHJnC2H0Y8OCcjm0dxjYHBNFS09&#10;RtoHjZQPVJC5YY+qEBXgLLRFiAIMJz5jMU5PNpmFgXhbC6jtLmBJ+KMs9H+S+Gx/YtJ8mb/iKWIz&#10;fETVRpGU74NvzDQWhzzBcgE2vSiv8vps0vKX4WnOU8FeUZNWeUZzVSqOuhyprwYB0CCWBs/BT8rz&#10;5cv7OXxoDW0dZqpbCij1JAlgJggBKFTXZhc6wygWsmGQuqf8HT+9m8wcH3KL/IlOm8cC/wnMXPI4&#10;2bowAc2F7NrVSb2y/EtUp1WUdGbuAmp7deS7wknVLCOzyE/NU6C8k3nBj7E49FHiCv3wP/IVAexY&#10;ygW0Lc5k0otDCU5bxFy/J4nL9sUvaTaZxmDK6lIotodhEyLlFGJRKiTR4UnBKp+Bl36v1i1/UaaL&#10;pY16qnLR1Zaxss+C0yrky56OrTJHnUWeULgCneTZoYQabS8ho8CPUpuAuzmKTlHP1a5kDLYo0lo9&#10;fz+wqo7rw+w6p/SR/f327wbW68eOr33XHwGrnDcOoF61W0Sp3jR9OTfO8OWmmcpuJHPx6dwtDfVd&#10;bPvO8u677/Kb3/6aIQGO7rEm2vqdeNv11LTpxImVUNduZqWoISWikbKOtGKwUQDSTLktWdTqH0k8&#10;+jba3WcIuvgntds37chbRJ3/FX4CphHnfyPK6g9if1TBxrhhuwrCDkskxjoLibsu4bRHUFQapIZV&#10;LK9Olu9J6kYAygbklaIezHW5quKy7D1Cs4BkS3sxvuJgwk/+4MrEDblv9Knvi/NKpVrOtzuiKCnP&#10;Rr92M8tERZvWbBBQLcVTnkD++v2Ut7lxmeNwCKAqSx+ycnxJSFuKy5XFtk2trFlZTaMovc5GC32d&#10;LtZtGqLkwjcZarfz/IW9fPetyyyS+57bM8wrLxxTu34NO86rhGTxBci/+ANyTn5NdYTJT/+Kr37u&#10;DLPl/0MH18j9cpk55378A2fgrihk+oL7mW+0qw6zQcp1zVAZHe35dDdraG0UBbL1oNoToKQVfeJr&#10;1NSmEhE2mZAvwpI5nyAja7E6ISZv/7O0d8n7EkWpTCDyCpC4lM0TelvVslP2v1UiaPWMuunuNLFm&#10;rJrNG1sEdEzquGWhAIKhXMBVWScrIFYvJGRos4esDTvx7VpLgSjFyvocNURl2trdxB/4gjqhqFFU&#10;9OqNNXQoATyE+ARe/i3e+iSsAgh6R6IAXyaF5kh0lhg14ERVbR5VjXnUdmrJFlJWYEkRlWdk8rwH&#10;mbroYZaETGW2zyPMWHY/4cnzSRMg9g2fJIp2kXpd54BF1Fck/pFTyCsREKrKIqswiJkL72dobR0m&#10;UYLhMStIXH2CZ05t5uUXjvKZz5xgYLRC8iIKtzIOnS0IU2U0BdYQNAL8Va06FViVbmKzOZEiQxhp&#10;ub74KkQnN4qnn99PmSjB5pYiagTAWxTyIkC5XN5LuScce2MSGgG0avndUZcn+VlKTFsbARd/w5K+&#10;HQQd/gbhx75JXv8AWbYc/BNmMT/0CSEvqbhF7RdL+UfLvbNNgfKbKGpR5KOrK9X5BrWVafS1Gog8&#10;+0u1DpSeepOmilwq1m4S4voKISd/SviJ79Gx0sHaXR0Y7Ilka3ypsqfRUK2R+pJPjjaAsopkdS/h&#10;mnJR+5Y4Grw5FAz0XgFWxblca9c6muvtesfzkf1z7d8OrMqY63umfL/2XV+tCx8B64eY0v07cwU3&#10;z/RRozLd+dRjhIpSVKK8PP8j1afg2bSRtScO0DjSJuy+VBxjtlg6NQKsTkcsoed/SWtdJs3dFhq7&#10;y+gSJ97UVEphR5sKKKpSEwevHxoj7PQPiTr8ZULO/1z9/aoFP/snKkWBWt0a3OVpFFcWU+4Qh1uR&#10;qG4Pp2wjV92QhdubiaMqBZ1VnFZ1IrWeaAHRb9PXGE9PawbZGw+/n6YyRht1/Bvox1ar26+Za/Kx&#10;FS+gyhnFplVldHdoaey101werm7G7ikNoKkml84GLUO9VlaPVNLXb6eps1TdbLyxtpjR/kq6mi3s&#10;2tzFUVGvLz29j089e1Ce30hLnZmXL+7B78J/8ezxTXzxU0fRbz1F5oUfqaER93/2TUmvnohLv1Lz&#10;t1TK5MULO3nu6QOqcl017GXHrj4OHR6l2l1ATOIidALoOnsumvQF1DjjcIsaG2grJG/dbnVTeI95&#10;oZTtlQ3Utc4Mkva+xtLw5aRmBbJyxE3ZiVc4enwAuzjohnYd5bXZOKuzsInqLF21ijBxygo4B5/6&#10;GSGnfkzc8XfwdruFbJRR7s4hIz+QmPSlpOlDiNf44BUSpa9IoFjK8OTZdnUylRLswCH1wVGdRomU&#10;r6+UtX6wDW9NJPYON+kHXlW3NHN1WqlQthoUdaYV8qIxRKpjvA2tJfQO2Fm3sY761iIBxFRyDaGi&#10;TMNEuU3k0Rl3Cpg+xtQlDzJ54b1oBcgSsnzIEnWXkLkUsytFQDMRgzWG5MzFJKYtY7n/U+QUhGAs&#10;SyEueRlOqVcNrWYMxmxaz7+G4Zkf8Mpz+9m7qZbhvatxtJYRdumXUgY/EfspIaIks+SaL3/5syq5&#10;NDqTqKspFKK1gsU+j5KSGcKZcwd46YXjVFXli9rXq2Xc3ZrJ6O4+Sjs9+Mv7CTz7a2yjvQxuaiah&#10;rorgF2FexHQWimKNLQrCLgo7Q+p6+P4vqvuv+oY9jFvqZbX8rmx3qHclUCblaqhMlPouxFB+6+61&#10;MKDER1cCjIzUvb87j0LidmztJ/Xgm2wRUI7e+zoF+YtJ0gXjJ0rZKIS0ub6QemcWNcoOQaZYSoUo&#10;KeFCrXKfCiFPyqS5aml/CvG64aZpf1mxqo7n73BYH9m/365/Z+Od86+yq3VkvGPXmpq3yX8dyP4e&#10;uzadv2Yfdu3fDazvhTe8efpCPjFjBbfM8uW2Wcu5dfocFmcXqCpn/tkroPrlr31RnfFYuuuIKBg7&#10;DZ0OajvM2NrsVDdq8Qjg1HfoqfWmodlxirbGXJa8Apl7L2MTZxylxFEVVaTt7UN39DXVAYSe+CF+&#10;13QPK46huKmK9pZiesT5uwz+qnN2Dneza287Vd4MdYmNR8BVZwqluimH8jpRXJZQMsVxOEWFZg+u&#10;VgPrX92DNOrUDzGZo6gWYLaLk0tbuZ6YXS+qIJKx8xm627V01KWyQvKx/FNQaRMnb0tg1YCVnWs9&#10;rB+tpKNZR36eH4WifpKSFzLY42Dr2kY2jtWzWpTr4T0r2SeO7AUB01eeO8TieY+yYW0nLz69h+PH&#10;t/Pc6Y0YTr5JxslvkPH0L6lf2XVlyZGUr5JHRaXvePmz6E69zak9gxzaO8jWzS0MDZRTYc9k8vTb&#10;8Al6kqjQSZgLAmgQZbFjxCDl9Qdiu1eTn7tAwMMXU6kf0cPbVGUbv/U5utpKyczyZ8bsu1i9rkbA&#10;JRZzWYTa1aiQhAZRYQ0tOlEseVhEMZZ0NGI1hWMojcRtjyHU4SBy78tkt7VTYE4lOX25KMtYItMW&#10;Y1ICSYg6dQiRKq+KZMWLfxSykyGgmk6lqB5F4RYPryT86LfU0HqZ+z5N6dhaISVZtHUZsNgT0Jtj&#10;SMxYxui6BlGLVYysqsZTnSNkrEiUU5465peYuYyHJt3OpLn3MXPJQ/jHzGLWsodIzPVncfBEpi++&#10;n8DYWdS06dl3YkSNaGVTdv1pkTrpFeWc7UdTq4naRoOocRdvfukyTz93gI2benj1tdN87vPn1Rnu&#10;KySPsUe/SsnGDRj0CzHb/NCXLCTy6Jfxl+Pf+R38/ve/J08fKfVMCaKRJs+QxuBQE9ayIg4f2EBH&#10;i0WePYOSoiVqrGll7kBScz0JyZMoqi1U63+ggOxMTQGLLVbSpV34p86juDqDmDxf6rvMJBx6UxT9&#10;uyRkz6bYFUP/UBleIZFNrVp1Alpk0hwB3YlkavwpNUVT6c6kvS6b5XNvJvjY99X6pJS3vTQGn+BZ&#10;RJ/7CR31OkLOfJ2AuAn4xE5Wy37dUAV5iYvVrfcqRdGb3SnkGIKF5ISo20A6rHG0SP1QgkT8rwHW&#10;a+853vGP7MPt2rL7d5efcr/rwenvsfHS/FttvPSu2njnX2tXz/t7gfUTco6ynObWWYu5ae4Kbpy9&#10;jE9Mm8fytEyClHFUaaQnvnsFWCsbLLQPNNA32k5rXx29feX0D7iobTMLSy9D21aHa/N6AsSpRx/7&#10;CmWtlVj6Owk8/zOWzLtTnFUYyeuPkXvwBZrG2lXHE62ol3Vr1Eg3ChCm7v8My+W+en0EfmufVpfg&#10;FPb2Er3hPD09perOOAMry6gTh97VXSJAm0Zdcw5OTxKNLXmiNhNpkt8c9blX0hTgStv9HJEnv0Xk&#10;4S+hW7uN2oZCYg9+UQUfRckqXaDLBLxby6MxlgTg82loOijk4cQFQlceIj9tCcUCqrayOLSijNpb&#10;ShjqtrFmoIJ9G9s5sLWbU/tHVcV64eRmzhzbyPbNvdx5x39Q4y3FP2A2aUe+REFHH4kCdtEXf8FI&#10;u1ntMl9+EdIv/5IvffoQu/esY83x07xwbicbV9UyMujAf8VjpCYuY4nfBAJEQfrMvhGPLYU1XXoC&#10;n/8D88IXEpcwSxRSKtmaFQSFPElo2BNEBNxDxLkf4b/3i/JMoUQL8GTlriAjbQ7x28/hUSJTVWZR&#10;VhpBZo6flKMGbU8XKbsuUOfNxmpPwmJNQFMUjE0crLfZSKrTToiUp/7SN2jpsLJqU4uAmJbs0VXo&#10;167CR4hKXXO+KJwstMYoSm2JAgRpaHOX43v5j5w4tYOe7gp5jw7q5B1YRW0aBFgbW/XUt5TS3mVT&#10;xwRrvXnUCdD3D9jo6DHTJeQiImEJD0/8OEWWWNIL/Fke8hRLA59kwozbCMtYir4yk/DURQTEzBTA&#10;9SFD2Y5OFK/FlUZbj5XXv3Se1RuaqWsqpaJGy+WXDtEgz7RhSzveRh1mYwTZuUvIKVyOVlkHXJOE&#10;1h6OXsiFMlYds/ogP7nSDPjCG69hc8RSU6VsqpAq77qNb3/lU3z3m59nZMAjpC+dqAOfpXBkLQ0C&#10;eFohKWn5/iwNmcCchXczedZNlDhTWB49lbDMheSLSsy2R2GvycbhSiVR6mZpdwNJBcvJM4ZgskTS&#10;KiRj02o3NTU5hAmxKBKVr8RSTh9YRdD530u7OkHK3k+roKqQYYWoKT0zzXWFzH/qZnU9r0Het1/8&#10;NPLNYVTJvTRZy9m7o0Ot0/bqTDIMQRhrUknKX0K+LkAlo5miynXVKf+LgPW9+3ykjv9+u/6djXfO&#10;v8qurSN/0ZR8qfbB/I6X5t9q16ZzvV3bxf1+l/E41/69wKoo1VtnLlY3o/7Y7EV8Ys5Cbp8xkxAB&#10;tPAzv6CytwPe/RNf/soXaequoWOgmeauegG1ahZLw10qwOQe6ZEGn0bQuW9SX5+O/6nvY2swUlub&#10;T2r/BqJPf4PE/a/j6qyktjKO5H2vEXH8u+rUf4VZJwroGbrbsJQlEnL2J2zryRO1q6Fgx1lVwSbv&#10;fIGYA2+KKi5WYxV3dhuoUAIgaFfgrBJl0pBJc3shzspkqhwROCoyKRhoU9fvKcCaumo3Uce+RejZ&#10;X6ngvfxFebaj3xCVF4jXmUBCVihhAm6N7jRyBXzy8v1IzwsmVO7ZW53K7k31bNvoZbDXzGCflS1r&#10;a3n5/GaObesS1VjLup4KTu8b4eSB1VwWUNy2oRN3eSExMcvxC5jH3LmPE7rkYe69/2YeuP8/Geqr&#10;wFQST8Izv+fIq69w4fhqVh/aw+V9A3StW82Jc0fpaS5Fk72cOnGkNZ5iHn7qRp6c/DFRUDGsFaDR&#10;7TjJimgfFvg+JoCwjOS4KZTZE4mKmkJJS6UoID1NngSSe4axiHNWdhEqFLAJiZiKUxSOssvOgd09&#10;FBx7A4shnNTSVILO/pTQ6Gmi/ANEqQjYNRZKuZaoYRu7hUR09lax5+gOYs7/XJ5zB6+8fJT8Q1ec&#10;uVLO2pFeeRcZmF3JlFWIarMkY68sZOOGNpZKuR/bMYrbKQq51kBTYwmVAoYbpWw3b2vi0NHVtLVZ&#10;aZXnHh12sWbMjUPA3WRJxD9oCjWNetJyfHGKGjYK2MWmzMFPwDVRQDUwdTFTlj/MI3Nu5/G5dzDb&#10;71GmLL6biPSFtPVasCt73nYa2Xd0hI27uiRv2TQIGVRCUtor0ymxxlCsTGBr04j6TkFrDaVQmRzU&#10;kC4AJuAqYF5TW0SJPp4t29e+B6/Q8hWYceEKOVsqn63Pf4VVUlblFiESQjIqazXYXBlExs3HN3Qa&#10;QXHzSBeADY2fTaYumDJRof5JMzDUphCnW0Znj5Hu6mS1l6dRyKHS7VsiAK7U+b6adNYJee2UNtDR&#10;ZWVlfxn7D3WRufkQCTsu09vrQVuSQsLl7xG741N4nv4SPhd/g740hbDYpVhMyi5Uidi86RgcMVgE&#10;zCvk+atqcrGKuo9VNpXXB5BmCiZXiEWpnNPYXKi2ycRi/78OrIr9K4Du+nsoDu6qqfe85txrHeN4&#10;TvL/q3Z9Gf2tNl5a/2wb775/ycZL4++18dK91sa75q+Zeq18qlGTlN+U+iWmAqn8dov8drMo0pum&#10;S72cMZebZy3iFgHVW2Ys5xOz/LhRQHaqrx9JJ74uwPpL3nhTqK78NfW78XbaST/8BdL2fZ6M/Z+n&#10;q7aY7u5yvE32KwHmRWnUtxSpCnDpqiMCDMsoyPVVozUFiqNRQC1p5/MknP6uqibD9r1FrKeW7C0n&#10;Vccce+JbNLnjsHe41LWecYMb8Jfr7OUp2OxxlHjLaGk30NqYh8eTjtseIk7kRWqaiwU0BDyazcSd&#10;/oF6f5W5XzVJ++r/CbtfosoSQlbmEnUJSVu7SdRZOkHLHiAzdQlLlj0qqiGLZnGkXmXbvKJQTKKe&#10;O+uL2Lmuke1b29khFhs2U/JawJ51rTQ6cnnxxCbOHd7AcJcbjyOfno5yUQtmGmsMorafVqNJ1VYU&#10;EOg/nalT7+H2224gxl1LlSuTVVK2Lec/q46zbrn8DJvOHOXooX4KRIGWV6bx5JS7eeSpW9FZUnBV&#10;adStETXlBlb4P0VuxnyCDn2VsMPfIF3USGb6AhUQywY6ae/WYq7Ow7qyg+raXDUIRFWN0m2bSn+7&#10;jvQt59VueCXwe2yjl6WL7yIyYS6FSuSe7c/S1FIoBGM5DR16OvucDI00cOzwZp47u5v8c9/h4IVD&#10;6oxmZVw3o3elGrEndes5HAJkVfVarK5c9uxfzc6tPSx/+k8c2tlNc4udujo9HR0WhkfKJY8GyVc2&#10;LiFhXf0u6pWdYaS8+4XEtMv7UbrCmxsMWASkoyKn0tVRLGQjHY87mejoyWgU9Ro2kTT5jEieS54+&#10;RI27XCMg6W1Tojxlq3GclchSa7Y2yX3yKKtSxqpT1IAYyrhiVpG/Go9aXxFHvoBKkTOK4nIBH0mn&#10;SI6XuJLUMWCjNZXcggje+frL/OEPv1PbhfK35TPfoHnPTnVcU9kEQNkcQqnfDY35ZOX5CjkxUCPK&#10;XomBbbcm4hFC0d1tEbKjUTe7UMrYIfdOOfGmENRMFZTT978oxCOR/hEn+qFhqbvvUtdXiak8kYz2&#10;epZJW1rQvRWtR+pwSzG7V3nZIOSh0hiP5szXiTj0dbW9xdg9vP7202zb2YfdkcbIkIuiggCslmix&#10;KAxi5opkUov9yCkLp7gynkRR7SUCrC5pY7kaf3Si5v8qsI7njP4Z9t/upQDqe3Y9kH8ErH+fjZfW&#10;P9vGu++1Nt41/1Mb7z7X2njX/C32PrAKmN4kivQKuF75/Zapi9Q6d+OMhXxitthMAdbZS7lt5jL1&#10;mkdmTibgc+CsNQnjLlIdxxe//AVahsX5i1pTgpRfBSllxm1jZ42AqZO2TqsalenqcWVHjhCnm6Ki&#10;CKLCnyIyYhK2shhx6IWEXfqtek708a9Q3t9K+p4XVGCtbijCUZ6A2RxC9J7XRFHEEr96D057JKHn&#10;fnql61bS1WzYR3N9Fi7jUnWcVBnHMjVUYjjwtNoFdjV/75ukrVwbe+ANsvr60ZUE4hJ1GiUgMnnO&#10;XSz3n0RkzBzy8/wJiZrN7Ln3M9Tr4uyJVWp0nlJjNIaCUNqqi2hs0LN5QwsOS7ookzRWi7PbOFjD&#10;5aMbuHh8K3u3DvDyMwd5+/VLfOWNZ9hz/owKmEo+louzrb74BV64tJO0tCDuuOsGsosT1NnB5rPv&#10;qOdUHn2O/XsH2L6tjZUrnSz3e4JHJ93NUv9p5BRGce9DN+AXNJkSQywZ2StorcultjyeouzF2ExR&#10;VPbUkr//JVLG9qDbvpuRlkRWXH4Xpy2GCrcyPq2MC0ZhN0eooSmjo6axInAiCxbdS5qQjfraLLo3&#10;91HbX62GRLQJgHlbi+gdKmfT5i4BtgpOHd+i5lVZ1+ytjMUkaVur0snuX0nK2oMCqhrMjlRRRen0&#10;DFRx8fJ+qs99npzTX2Pn/iH2HRph9do6WjtL1cAUNS0adM5EKusL1DFhZWywqbGAXFF3uZl+tDeK&#10;wq0XkE+ez8bVFTR5M8jLWkSpgGhaxiIBqALKbAkYpX4NrXKxeVcDa7ZUM7zeRfeQDXd9Hs0C4EYB&#10;SLs3lzJ5p8aKdPSiBsvk+ZTNHXJLg0nR+uAnyj+p0EcN/VjsSlAn+kRlL2HW8gdJzlyGuyqH117c&#10;JQSjjzJLHF/8ldpE+P27UH7hLQpWrpb8ZKM3BlFqjRVQ10o7yqS+TUt1Uz6dzSX0dZqpdmdhEAKh&#10;pNEjqlqJutTTXYxhz0l1+ENpD/a1a9RdjeLjZqlLZgyeQrTOWKKLlxGcOZUVcRMxCeFsFFJSuWYT&#10;hTsvULr7yqzzq/V+flIWO3f38I1vvYK3upA6d55YjtSVaFGsSeiVcXVrNMn5SyXtGNL1gQKyvpQK&#10;qCfny/MKGevpM//vAdYr3YTv2XXnfgSsf5+Nl9Y/28a777U23jX/UxvvPtfaeNf8LfYBYFVBVUwB&#10;WGWC0swlokyX83FRp5+Y5S8A68OtAq53TJnGwooe4s7/nIZWizicXNVh/OSnP8QqisLTXophwza1&#10;wauNViz16JdFyTTQ0llNfNIKov0eUsdlrx4PEIdua/MSrUlEWxyG0RRDeF4iQc/9ST2uMGplSU2D&#10;PZzI0z8kbe8rVFeni6rKwCRKS2sIUkG2yuxP4dbj6sbr2r4Bog+/Q8rAWrLX7iH4vR0+rs6GvN4U&#10;FZXQuxpr8RIMNVq0Oj8Blhg0uiA8TYUCrPcwY+F9pOb4Ex47C5+QyQI0k/Bd/rCAUSLrNtbQP2QX&#10;565jy6o6Rgc9rB6qprWhVH4zskq+H9k7xNF9Qxzeu4rDe0Y5d3wzOzf18PL5nURd/J2qLlZIuZ3Y&#10;s5Lai2/yyjO76euyc+89/0HTYCObD22n/synKLz0fV66sIVdq2tZNPte5s1+kMmT7mDK7AeYPOM+&#10;7rnvP1i67Al0Qla62kzotWHki7PPSF6ApyKNDgGcwAOvE6Mo2vSFRLevJKGuUZ38ZSsNwSLgYyiL&#10;UsejNYMDJNpKCAqfIgCSje/R7xF39kcU7z7BylEnZlsc9spkdVZuTYsWW0Um3roSRuR5T57dozpt&#10;20A71gpRfhUJOL3pGN2pBEsahq46UWiFVCizqgdcXH5hDzWb1xGz/w1Wb20TkFF25xHAE0BQ0teY&#10;QjFUpGJyiiIXJTnYW4ZV8lonKm/T+kYGO22iWgupkWcc7DKwUkDS5ZB3s0FIRGEQJdpgnr64gcOH&#10;+9m9r4OulWY1epC7OVuAVPLdqcMiwF/eoMEheUpWJqEZY8g1hZFrDMVSnUZ6kZ8o03j0LlGoArg+&#10;4U+yIPARZvjcT0jqPAq0Cwk9/BXCRXkvlDobdOibxJ78LoF7vkB1q4vf/u43antJyPUhLH46oXHT&#10;KCgNlXzkopMyL7ZEqJO6lHegdK9XuNMp1oUKcGpolOcsFUVcLsrRZQ4UEnglYpICsJlNjVQ7oqlR&#10;dkSS8tWXBmKzBpCw50Vyi3yoaVbiPacKcahlqK8cndvC4mvaqLKXq+XQc9S1WNDp43FX5gmpKKKt&#10;SUiMlLOylrm6PheDPHNy7jyyzaEkCMFIKwmgwCKgK2SlpUP3vwhYxznnqn0ErH+fjZfWP9vGu++1&#10;Nt41/1Mb7z7X2njX/C02HrAq4QmVSUqfmLOYj8/x4cbZgdwyN4SPT1rERN9gAs7+FEtfJ+5GC55G&#10;k+oklL+OQZfK8i0CtOm7XngfwJRP19ot9K9sxVPnoLVRT/LBN0TFxasK1L1OHOmBt650w57+BWUD&#10;vZgGVxK59rS696MKenLMOtSvzmyNOvFtnPUlavej1RmPToCgsiYdr7B/3ap16vkRZ39CrTeLxsZc&#10;6mrTaK+IVMPhXXUiHzABXDVe6sVf4TIFql1sNmHmBkMwxUr8V3ssRcYIpi+8h1lLHyRVE4hf5Azm&#10;+z1OcPQMPNXZ1Dfk4RP8COGiWvYf6GXP1g6G+910tpjUWcBnjq/jzMn1tHeWceT4atauaeH0qa08&#10;f2EPjc99VYDyh7jPfRHH8c9i2v8c7q0HcB56nvTz32Xrpi7a3Jm07djO6JkTbDtzgE1ra3lRgFWJ&#10;xlR8/tu884XncZfreGLy7SxY8hgPPfgfhAROpV3u31iZScDIKcq0K/B6csnL9cVqiiM88CmMJZGs&#10;FOBq8KSjFUcfcey7NNnCKbQk4rCGiVOPpqy1jPjE6Yyuc7NyV7/k3UalOwa7WxS0kI9CKSeLKLa6&#10;1kIM1jhcnhxx4PmU1NpZJmTFvnZU1HwqpfZoqRtxlDqjMIp6NYgqjjr+TQFWZfu/BDpX2lRSpvQq&#10;RG1+GpPk29uix1mdg96eQLk4da0oXocoV4MtCafSRWuOZtNWIRw7Wlm7qlbda1UJcNAhIDLUZ2Rk&#10;oIwzZ1ZTUBRGQUmMGsSjtbGIUSWmsajrirosAVOt3FeLQcCsXNSixhpDvqi05j6bgHkOOksyWQJ8&#10;4RnzhcSlYRLQMlUKsAuJ9A2bQETiLKJT5xKZMhP/zlHmSf69hw5SYIylWNRdXoE/KaJkwxNmsufE&#10;AL/45c84deEQs4RcKkCaKmpPiS9cIiSuuCwSZUN6o5RHqSjzhMxFGNVQkpmUWZUJUDm0Nola1YXQ&#10;KOCfdeTNP9djqQvKbPXU0e2ieIsxV5eowyORR76GR9qCEmwiS95VS7NVgDlPQNrAqb2thF76L3Vy&#10;oJKGedcJKVtl44Nc8ouimK0VklxrwuIpEKCOwO3NJkuIZsyOZ8m1hpNhDJYy01DeoiEmaToFhUu5&#10;QdmN43oH9f445zjrFz/03OvO+99i1+Z1vOP/m+zavP49Nl5a/wob794fZuNd/7eamsZ79eov2T+r&#10;7iljqVdBVQFUZXLSlbi/8jlzrnxX4gALqZsyjwnzFxLw9G8ETO146l24a6zvQSqUVxXichdSXqPD&#10;If/bpGEaezrVyT9Kl++a0Xp6h9oFMA7i2n9ObcRRWy9jN8eRvfEoXe0GNRKTTq4JkIYe27WK6GW3&#10;EvCeqlUmLoVe/C8SD76Je7AJt+LchCWXV4qDrUhEb44Q0M7CUrICzdb9RB98m4hTPxKFUUhtvTh6&#10;ccDxx77xZyf0nikqNejcz9BlTccmDNzpiKezvZgqJS6rKRKrPY4yh5gzgZDoaSxTYssKqM70eYwJ&#10;8+4i3xBBUUmoPH8aReIU75t4A75BEwW8glg7Vs/ubd2cPrqGp89tZfacB1ns+zgJWb48OelWXnlx&#10;P5dPb+ZTR8fYcGAfJza3o933PHmHv0DD2AibVno4ts5Lm6jn1QNVVO85QfKZ71Cw/Ri9olxefXY3&#10;9qe/he/FP/LmCyd4562XGB2rIyV1BU88/nEqlKUu536sOtvIMz/DNLRS3QDdJAosKOBJAdYJ1Iia&#10;G+wuo6IsltrKDOLbR9RdaxSioaynVDbADrOIIxcAUFSpXtRUtDhQd106rupEis3BuLypNHXpqG/X&#10;UdtURM9QOUPDNvI2HVDfW52QLaeUj6U8loqGNNxNGVQ1patjyclj6zCVBeGqSUEvgK6X96rZdkjd&#10;jH14cwONyn6zJeFqj4ES/MBZn8fY9ma0xmj6BPh27enALmnXNBayfk0dXU2lZGUspqezRMBV+c1N&#10;bs4KIRsPscz3Kdql3IYGHQystNPcaaBWFJZJVFyxAJtDQNUiBClDACTbFEVDrxVXfZEAXAaZpWHk&#10;mKMolXsZBVRTNL4Ex8wgImEORaXh9K50vNcS/ra/7tEa0rQBaM3h9K9yqWpcIRfKZ3ltlho4QyeE&#10;LqsoALsngzxtoABrHB1teprqChjqMWN3Zamz6q+v0wrAKmRWWa6jfI89+k08jhiiU2YTnbmQxx6/&#10;ibkLHxaVr6O5uUSdVFh27BX13BWSnqZA6aExkFkYgt+asxRYU5mz7GEKioMpcyWSofUnsaWOPGuE&#10;Os6aofcnU7eCMCHHiWu3/38PWK/P37U23vn/m2y8PP8tNl5a/wob794fZuNd/7eamsa/EViVJTRK&#10;t68S5EGZ7Xt11u+tYg9OeADfI9/G5+yfCDv2PRJ2vCDstA59dTlmm5Yf/+RKJIgKj1GUjUFYcSne&#10;OhM2Rw6V1QVU1RUz2l3C2gETy6Tx9ovTLdx9GR9pvL7S+Ev7+4mKnUtmrp+AYwa2smhqWySdfmm0&#10;1RaC5bzQ0z9XgwnkbDtH4tZL6mSPQAFMrzed3Lpyal3hlInT7xkqwymq1VGVjmZgCGtbFVWikAt7&#10;msSJm6jqdBMtzP1aBxR84Q9oRL1l58wSgE6gWOePrtgfoz5YAF+AxBgpjqdAVbAFhX5YrLFMnHEz&#10;Uxfex5PzH+CBqTdTYIrFIXnPLwkhqcAPH1GwCVn+PPjIf2ATh7xmdb0aNH/H5g61ay1XlNPEOXfi&#10;t+MLZD77G1HWv2K+OMB9u9YKoXhX7dLr3riW5c+8y7de3KFGXbp8bA0bhZhsXtXAjlWVjMpnjygS&#10;Jej/08fX8qwA87HdQ7TWGaiu1hAcNIWnJnycNavcWOzJ1HSVq+CaVleFtrMOTdY8MuxaEtYew3D4&#10;ZRVQRwdtpCfOx2aMIyNuJukJswjzf0AcZqRKbtK9FWTkLReCoWw2r8HblCuKNZHa9lya+ovUsITt&#10;7RraRBGu3liP7dRLGDu9pJ/5CpbiAHSdNZhdMfIuMnEIEFtd4rQFvMsdoTR3FZK+8xzBAsLK1ntO&#10;5Zy6PBq6jAK4Updq8ugecDAm6VpE5Sqbs7vrC6moyhICl0xdRzHrtjepEa46BVgjYmbSIECs1wUL&#10;wBrYuKGW/n4nYZEz8QpwKpu5dw2KahMFbBHQapL/tUKcrPKuM4RMOVuLBTTiiczyIa8sEXuDjgwh&#10;T0W2OHpWu9GJgpyy4C7is5dR1azli1+6MmlP+fvCF1/l9S9+mtc+/xJfeucL/OwX3+eNt17jy/L/&#10;m299Rj5f57kXzrF5dyslQmZ0xnBqRV33rrRiLU/CKipVmQjkFjVcIfkzC/FR1pFW1+apS4uaa7Lp&#10;67JwYFM9sWd+/IH6/GGm9PYoZW0Q1el1x+PXu4MiUdEeSbNSnr/GFkbwe+EN9cc+zQufPiBlaqJz&#10;yE7CwS/Q1GsjXspC6cp3SFuI2vsZCsuC0VoCSW6rIXz7iwQf/Q6J4geM7qT/DwKrkp9r7Zq8jnf+&#10;/ya7Nq9/j42X1r/Cxrv3h9l41/+tpqZx3bsbz/5pdU/agKJOb521hNuUiUny+bFJc5lY2k7Iq5DX&#10;t1oaVAY5xSFUtxgZ6HWhPfklfviD76iOxNPgUCckuWtKqK8tJvbYN4k5+z1qut209jhYcfH36tKV&#10;rF3PqWOkFeu30DvcQOahz+HqbSD57NeJSF1OcNxsqhpzaVEmbnRYKFi3nbJuDy5Rp1114gwEfAy9&#10;TdQ1FoiSDBXlFUuN2ZeU/Z8SZ11CkSuZ/FJRERd+T/1gNSkbTqjLgMIu/pIij5mgC78l+NyViVDX&#10;mrItXXtbCtWipMpsEehLAmiuy2VswEp7fT6usjj5no9TQF8J4B8cNolHp97GI7Pu5fF59zJ1wb0C&#10;MjoWLH+Ypxbcg1/SQp6ceS+JGUEYHWkcPb6aUVGely9sY9asu0nPDVS7kxe1bsBH7u8vTk8J/qDM&#10;ElXykyjgv23rIKcOruHwpdOcOL6FZw6v4u0XDjDSV8NYu5Edq6vQd3SRb8zGbUuSc/s4f2RQgLea&#10;dCnLGdPvwFASSVVtgSjyP6qzeSM3XyZs1/NXutvP/pC4rZdZLv8f2ttJnTsdrwCYzSJgEjaDnEx/&#10;QgOnUKEEYs9eSnzvOla8BpWOCAFBgzpRqbVblFOHEgM4jqr2bGxbNpB97E36V1ZQVZNFkKhoc18t&#10;Tc029MZElZTF7f+MAGEM9uoUUjfsI3L787j6JM8bDpK67RR6axDVzcnUDuhxerMpMkVjkefr6rGy&#10;dn09NQ1FFInazimJUCc8VYkSXrPRy+hmL7kCfAN9Tob7K8ksCKF30Imv36PqrNa+zlK2bWlm185O&#10;aiTPXaN22oftku9iantNolZFLbsz0QngWpQdlhoKKKpIJ8eaiFHUYZ4zTQA3mU2bPCjhApPzfFkR&#10;MYXKBoPaBpQ/0+tQoA+ioaOIqLR5BMVPp8gag1lU9vCmGg6eHkEndUgB9QZRzfv2ddPbbaaqOovW&#10;Nh2d3UJKa3NUqxFrErU9MlaJzZ5IheTFLeSnr6OUqCPfpKtVyOf2fWrdUdpFxJmfESYWLGV+ff2+&#10;1hQVqwRDUf4Pf+aPVJ19CYcocpslVAjsL9Tfi/dcFJCvoNydjKEijeQDL3LprcvybhJwN+eTZwoj&#10;cWAEe2MGUYe/Qr7XgEPem9EeRpx2BWn6gPGB9X1nNc7vf8n+m8P6f8H+W77E+Y43Ier6c8c7fq19&#10;4Nz3zr+6ndq1x9Tj1137t9r16VxrCohca+Nd/8+wv3VLuevt+nT+UbtRve/Ve1/7/Yqy/G+mdOMq&#10;14mp72OKmPx/i5x/sxy/aaqA7zQxOU/pylV+u0U1OT7tvWtmy+esxQKuS7lj9nJulXd602NPECCq&#10;0Fca2oH3Aj6M99fa66G2zS4Ako2rStiwMHslGHeFAF9ZaRj5G7bRbA9QgwEoiqm5Ko2wcz8j/uS3&#10;yV+7589jnqJUUstLBDSzcDRbKdl1THUAkcffoa42haa2ArVLsWDdDiqrUiivSFInLqWf+AraXWfV&#10;Wb/JR79EsSUAozkEnS6IplpxWK4ItCMbaBAHoetqf9/BXDWlq8xhDxeHreyHGUWtOIuhEQsr+40C&#10;YmZaqrOptEbiMofhMATJuQmYxdlOnvtJJsx7kKdEtc5c9ijTFz3Ao9NuY5J8PjD1dh6dcjdPzriX&#10;ibPvZtWGFg7s6cdkTGLJiieJz1jBwsCneHLiDYSI+r4+T4q6UBymMna6XMmjmPK58KIQgIufV8cs&#10;FUBUlK02YwmFmUvRFEag23OW2Ao3yfELyEpbRqOAm7JsKVacX3Flrrq3rbIMQ5kEpuwqpMzKXndw&#10;PR0tWtYMOfCIEkpOXkCBJgh9cSQb19azaV0t61d5aGjUUFQchM+noDB/Kbmi3rWGEAbG7FS3ZuP0&#10;hJNw7lts3tNObYsOZYNwZUa2rq0Sgz4dTUEkdmscljIBRJc46NpUQk58n5XNqeoM7Mxdlygrj1M3&#10;OFfDHsr/SvdnqS1e6lUW60SZNwh5WiXg2tplpXukUtLJoL65REhfKkk5y/C2FAvpc4pCtRKZspiu&#10;fjvx8XNIFMLW1KChQcBy5ZATZ0u+gGcGVaJyHU0abKKMLaLczDW5lCrvu12PpV6DtjKdrLJ4CuQz&#10;tjiYiLorG+xHjewhriSe6IwFahv49bsw6yxUOaIE7ONZFvgIhaZwUXxSDnXZ6KzR2EShb93XJvVL&#10;Q72QNYslhgEhbtWi/jwCrCZLNPVyrEye16ZMxPLm4ClPpUeUqWIdAqRdQqi2jrnwkfevDK2oICll&#10;V1edp/b02F3xFK7eqC7dub5OfZgps+KV95Rw5G31u5Keq71a7aIPPPUzovd9RkhUhBChDLIKAzl9&#10;aR0NXSV42gvIqTcRu2kXaZrFmKQ9ZpcEkW+PItsY9DcAqzjx8Y6PZ9c7yf837L/lSwGhD8nbteeN&#10;d/xa+8C5753/EbD+2a5P5x+168H0WhsPWK+OjyrAqiyNuW2K2OQF3C52i5TTjVPncOP0uernzZNn&#10;y7G56rHb5DlvmbaEm2cs4T/nSHnOXcbts/3l+sU8sjSQ0LUXiHa7uXTpmOo8tu8epq3XTG1zMZWe&#10;fOrqlW5fPTX1RkzOLPKLI8QB5mB1ZAizziVKnGbmtvPq+KXS3ao02rhT36No02Gq21wUbT9NTZOR&#10;1naT2rWrKFllo3Ilhm3UyW+QduRN0ve9QpsnXkAvH3tZkNqVVV2fR6U7FaMpgu4egziVFHrb8gl5&#10;9g+UCCCXScOuEaZdVZFId3+pOLpovNVpdIgzc665Mqnpfafy3Ltkp01H74zG3GRTuyBra+IEuBPE&#10;6ZViE+fYVhaI7+X/IuT871nxigBZ3kJyikJZ5D9BwPRhJgqIzvN5nCcWinL1fZyHJt5CSMQCnpr+&#10;SZYEzWCB/yTmLfgkUW/ClESl+/AB5gdPY5rvk/j4PELwc9coaHGW1+ZPmUySdviKw1Mc4FIxJVSe&#10;8j3z5FfZOFTOwZ3d6I++SknqAgHuFIpz/NGKWquuzMNTkU9PYxElqzaqQQmU68JO/YSI0z9Ge1Gu&#10;H5Dy82SLCjKpgdXzivxJz1qCxRhJkwBLe2OBKCoTo2PlDAwacQuhqRTFnjS6m5WjLg4e78dZnYSp&#10;XNk8PgaNOFRlQ+zGMTcub7KqnlLdBoo1cThtAo4CirrSCFGsSZQqk4OKA/Df/Cxmdz6O8kSyC3wp&#10;tcdJfYqnpdugbvFmcQuJEvVmqxIQbStl845uRlY3SN0ppb3PhUXqnrYkRuqjTh1f3bmtgw0b6snW&#10;+hEVOx2PO4NqUaI7drfT0C3Erc+AU8DU2ZRPiStR3Q6txCXl5lDUWTolnhyyBUxzrPHkGfzRedJI&#10;1y4iWxR6Qk8bKe1egs//Fn8hGFvf+b3aNtJWriPi6DtEJM9hRfgUCkuFiAkYFwi50wjYWKVM8oXw&#10;KRO3qtzpNEjZNkgetJYQeb5Q9GsHcZT5U1r63vNbY7EYIhjusbB5QyseeZd6nQCnNQVLcahaT5O3&#10;XaZw1ai0izAMBcG0VOXS0lKEuTwes5DXmD3PE7n3M+/Xpb/HFMBW6pt+/TZaO/LRKjvkyPspMoSz&#10;UupKszePMsMKAp7/E4VWP7KdkaRIWYWnzZb3rixLivwIWK/aeMevtQ+c+975V4H12h1iru4S84/Y&#10;tfe43tR7XmvjXP/PsH83sI6X1ofZfwdVuf69SUdKPVY2lLhlmihPeYZbBSBvEvV6o/x/o7J0RpSr&#10;Um7KsdumLeWW6cu5aaYy29dXFGuIXOvDzRNn8FhwCKHP/wqdMZTTFw+pjuMzv4F8nT8V3gycleKE&#10;pNG7q3PVdasOAVlbTR5pLQ3EbX8WhzjA5rYSMjafUpXRtQ1WCcm3bXU13iYLtds2U1urpXm4BY89&#10;njZXuNqg7cK8Y87/SJzynzCOjhB77MtUWIPUJSBKl21DVay62Xi7qAGbOLuyMmnUu57BYEtFYwgk&#10;q2ApZsm7UdSlxRmDTpxXlQCC1xUn6ve7V9Sg5CP83C/JsQlIVwkwOMKosIdR7wrGLkqpstNCjfw+&#10;KMC9aWsHTRtXEnX+x1QWLxAASCEr358pM29T17BWitOrrivmsVl3MG3ZwywPmc6EKXeSI4pmyqJH&#10;mbnwER54/EbuvfMGUg25hGx5iUmiYqcsEZUbuEAdU1SeNehVIRSVdeoz+iozlKW8Wo5fZoXkVRmL&#10;3rlvI0/vG6ToxJfwnv8c2/evY3hNJ+lnv0m+qYA3PnuaA7v6sDZ62LCmUayJzevbWD1aS2HGYnWd&#10;sNL7kHLmB5zb18ymNR662vSMrHThsiVTZoonPWeRqNIAeltzOLDBTvTxdyjR+RGXOIOOnmLKeyvF&#10;3CrByXbkUVQuilKcqKUqnoh9r0v9SKK8MRvPgBCnGg3Re19CXxaOUdnrM2EWjW3FQsRyaGzV0NSm&#10;pcQYxpqxSiEEUZSaIzGYRNVWpNDRa2TtRq8AWyDeDq0KrsoyjpWrqtWgC72DbuzuPIrLJN+VWWza&#10;0UmfkIy6xmLWrPGyeUuzGqTC7kqlWsjeQJ9dgLVTCIC8O0MYs3yFEC24Hd+YqeQpQQ8EBO0Cds4G&#10;LQW2OKyiXm3ebHVD/dijXyZInjdq3xeIdhURbMnFJ+JhLp3frbYN5W/2/neYFfwkiYW+VApgakrD&#10;aO0xqet5LcpELHk2e10uRmcKDc0GVgsxUPY4zRIVHFJRRtSxbxN64XdqaMzMqlI1EEV5VTra4iAa&#10;aosFiItpkeuq5FlMxli8Qh57BXQrGoTIyrluSddmjBEwT0VnE4JjChMgTMJsCSdt+zkiT35f7e25&#10;ti3+JQs89zt1bkP4iW+RqfcjOm2uusG9Eh6xR+rMmrEK4na8QMKmE1Je4RQ5YzGUJ8j7CsYqZKh9&#10;0PQRsF618Y5fax84973z3wfW6+z6a/9Wu/Ye19t45/8r7N8NrNcrcXWXmg+x/wasV5fHCHB+XF1z&#10;qiyRWSzvYBG3ThVgFfvE1KVyztIrhEeAVv1/5goBVV8+McdPtVunB3LLlLksaNlOzLZnMFfEc+m5&#10;46rTeOvLnyOmb4zwnZ8iNXU6FoeAmSNeHUOrU8baxHEUORPQ2KKE9Uehs4aps0Ujj379A2tYla6r&#10;4sMvM7qqRZRkDdaVgySf/p6o0+8z0FOmRoPRr9migmvEuV+TteWogGEUmrF11NZlUlcnykPUkV0a&#10;uFEfSNKWY6JEEtTIQMUbdpErTq1AWWTvjMIlrN0hQKr8X2gKFhKQgkfANXmwH21nA9YaLfEHP0fh&#10;yBqcDlHa5ZH09RZTrwTWFyeqjFllrDuA2x7LQIeB1qZM7JZgGiQP7spkmpsKsZYlCDEooEtU98b1&#10;zbQNunhs5u08MvEmgiPncd9TN7EgZApzlz7BIp+J5OWHYtp5krFhF+aD55g655PMjFpBqKjgR5/6&#10;GH7OGoJFrR88vY+6i59TYy4rQHi1/JSu38hnfseO0RrahdCYS5PobrFwQIC/uiKPC6c38eL5LWzZ&#10;0E5Ph4MzJzZyam8fyesOqzFgswSAD2yqEJXqZMNwBbs2NbFrayud7aU0rOpWu83d7ji6uoqIO/Mj&#10;loojjj39TdatLWNwtY08cbDeBlGsVTHE73yWiF2fJkzO89TGkTowjNYcKgCbIuozifAjXyOtf0AN&#10;oqCXuuJwibM/9Ya6AUJnnw6LPZLWtkJ1UlhLXYGoynQqKtKwWOOEuCSL+sxXv3vbpXxHbXia82nt&#10;NbNtb7faM9LSbhZll4bBmSaqNgOjIxWbqNK6Fp0ArJO1mxqo9GpYEfCUqMA4NmxsxiWKLi5jGYGJ&#10;czBI3bDXZ2OsSkUvoO1sLsToyRBVGUt5gwCgss2dJwubJ5NsjR9GW4KoZi25Sndt959n/p48e4g7&#10;nriBwKRZlEgdC82YLaptDrn6YAbXeVi1rYnw1IVoRP2apZ6aKjIkX1ohp3lCymYSXiUkRd65Q1Ry&#10;U2uhGg/YV+pD2qYjlNrChDCFUiXE1WpLUQNNVMl5DQL+1rI4AdoidbxTawyns1mL151FmQBpsRCZ&#10;3L4eIZzRdDQV0dWqo06ZBGUPIWNsTMjv01d6RhTSq5jyv5hCgtXZ8VL/F4dMYF7cEqK2XCI0bSFx&#10;WUvVYP7KlotNTQXyjpIo7G5WNwtQ9oktNIejLQ2lsERIrBCnvP6ODwfWD7PxnOP/VftLz/UBgPw3&#10;Pfe1+RkvT/+IKemoXccfkt71hOD6PFxr1wLg9en8T+1q+uMB6lVTAfXqmKra/SvPJPm+RVlvOlMA&#10;dPYyAcwl8vtcPjFpDjdOUp5PfhNTxlNvnaFES1ouwOrHLXP9+Zgo3I/PXMgdTz7Ewv7DJK4/REbx&#10;CnEY+1TH8dWvvk1RWSgFel8ytb5q91du1ixqGqShVqdi9oijbSvALg4zX5RLiTjmlO4OYbPPYGsy&#10;Y1i7Ttjyt98Hq/LtB+kdaiH90FtkHXpdDUOogIYyQ1iz70W16zP/xFvqPqvZGw6iH1uFV1RyZXWG&#10;utTFIw6iURRBuTWC0GPvYCjxpU5UUsiJr6EpXEqOwR9rVQJWe7Qa2MHoiqZEgLNCAdaKOEIPvoGx&#10;aB7x+19Sx5CS1h/DZQ9V98BUdgSJOPxVDIM9NHsSRbFm0NlSJPeKp0JUbF9vCb1dOhzWGAHYXEkv&#10;naEBO31NJg7vHhR1nM4jU27CN3SqqOZw5vtNZMKC+8nVxQoYxDJj+p341a6kQBeP26PhqZn3MN1v&#10;AhPn3o3PyBkS+zaRdunHqlJVunuVyUxXQVWxpGd/xzNHRzl3bB2ZF7/HurEmXjm/SY0zvEWU6faD&#10;W8U5vsuRnb1sWN3M6pE6tAevLJ8IevqPlOt8Kcr3o6Naw671jWwZq2ZkwCEOOY2Ai+8SfPrnpO1/&#10;haP7W9i1uVIAuoJ1G92iCEWNVESSJXWgSJSSXt5D3MAaVQGnDG8k5NDbmMTZOwWYA6MmktxUR9iF&#10;X6Az+IpaS8Ym5R596A0StpyiviGOOlHDHm8KnZ3FjAzb2LDKw8Z1XpoaC+W4hs5uIy2txUJetHQO&#10;W6jtKKChW8ChowiDNYGWLosAq4VClwazvAutOVbd37dz0E7viIv+0XIa2ktEyWUKgXMSk7AAiyjy&#10;rL5BzAIO1W2ldA2a1Ri4ppo0dJLHIiFLyozgQlu82hWr7e9WgUSjjyRTEyxgUUximi+BMbPUdvHr&#10;3/yK7Xv7qRFA04qSrmzV0rjSjKU2DXdLPin5PsSmL1QnLoUkzSZCgMlSnSiqLk5UZKC6xjRA1Gm+&#10;wY/sVQNCEIUYuBKljieKshVCIHUz4HlI72vGURYpQJyJw51NbaeD/IFeqoz+NNbnYbBEUNTZSPLo&#10;PkoHB4SU/kkFRwUkEw6+jWVoBOPwCJqhAQqLl2OqTMQlpNcgbVrZICKpo5ucQj+KikOpdOWhr3ao&#10;xHa5o5l58x6WtH5ORWeNutG5EnM5r6WCzKJgyoUk6HYcJL2llvzSEPJLglC2pNOJUl8zrCfh2Oc/&#10;AtYPe67/vwDr9XZ9Hj5gCvC9Z+Nd+z8xJf0rwDrOfd+zK6AqpipVuUa59j1gvXGWD58Q4LxjzjJu&#10;mTabmydNFxU6R52kdNsMZQmNqNhZy7lJzlM2Jb9x+nz5PkeOTcK3cy2posByrOGcvnhAdR5vvf06&#10;+YVROGqShK1fCWQevfoQBV4rNmeMqBdROK3KZKVESqoSyRWGXVQeTUFZCCazD+WeZMzOJCw9DQJ+&#10;GbQ2FtCz0sv6LQM0rVpJ7Nnv0rp1E0vFQVvXXplwkXzgdap2HSDvyOewbN5OVV81PQNlrBx2UFGV&#10;Tr2A6s6dzdhtsaRtPExHfTKe4UZi1x6hQNSRQYDUWhkvx6NFTWZQUhaGpUJUSGUStc4wdfy2qFoc&#10;tC0SQ6dXrIb1A7lYd+wS4H+X7JIoDLoAtm2sEYfvVkP+mQ2RrF5XISw9jrDwCXR1lOCtyqSpRsN2&#10;AagBUazb1jeJik9j2vxPMm/JI+w7MMwT02/nibn3cP9TN/Po5NvxD51FROwipk29lcWN63hk0q3c&#10;NfkmZvo/ReDRb2NuqMS+7wKLxLFtObCdyAt/HntNeebXnNjeSbFdj9GSxfaRKtaONpB4/hccP7ye&#10;y+d3su/odlXhvvPZk7Q2GCiV93R1EovSndwkZZ9/8i1aRPXsXFVB9IG30OUsFrVmIfj4d6ndvp7N&#10;O9oYHrKKkxUAEuJUUZ0sqjCaogoBVClHnTMWl7I8xRFN8JmfkjcyJgDwLnpToLr2MscYTea+Z7G3&#10;lUm5J+FyRqBzJaNvNhJ7QN5pZQyNXQU0C1j2tWbTv9JGX5eRdgHGGm8OtUq4QiEt1bWizqqz5N6R&#10;OOoy1Nm5yprONmUyWYeJvpXlWNvdZPSP4ajKolpAWQlK4WnU0FCfqg5XKCEVlWU/LV1mth4eI2TV&#10;cXT2JCFaAi6irHXWSAocUeQIWch3xJJnjaa08oryzcldSrEplqTMZQLSJknHRnpuEKfPH1bbRpEp&#10;kpSMJcSI+i00hIui1qiTrpTZsu6mfNr6zRSNjhDf2EDm4LDak5O/6yQpOy7i8yokCoEpynoKuxCM&#10;lm3tQio0dHQa5JkzhbTm4XJFvL/+NOL8r9CMrldndSsTp5RAJuo8BCGBaq+Q1Jer9eQvWdjx7xO1&#10;/3U8QiZqanMx6WMFyFPRWuJJSl9OiRBAa2ez2sukTDJ857UzxB7+Oob+YZYse4SAfV8gS9ppvkmJ&#10;rZxG6j5lo4vPYXCnE5M+jwZvPLHH3mbFoW8TdeYbHwHrhz3X/28U6zWmfL8+D9ea0j38vr13/j/L&#10;lPT/GrBeO6Z6Nabv1YAOt84KULt4b5Pjt02dzl0Tn2RaYTm3PfEUd84QtTprCTcJwN4odvvsJQK4&#10;k7l14oOijP5EbMZMzNLgXA0FquN4+8ufp9ASRrEAlFmZmOJJFadmISpiAimdnRSsXk/C2A7CT3+f&#10;UHHuGR31ZOqWiwOJFucvDssQSG6xPzktHuL2voC1LJDa5iLq20ysHGtmcKiW2FPfI+TCH1i3Zx0b&#10;N7aTtfdlOsV55289rc52tXVX46xIUR1tuyji9Jpycb7ZavCGgb5SUnZfJujCH4kZ3kF0/AQK9T7o&#10;OgUMy0URuuJobRGl05QphCBC7QbO2PUC0Xs+g6ZUyILkM+roV1SnpICOAkCZHa1UKsq0s4RmcfJu&#10;ccKFLS2k7HyeDLuyjjKTjVub1U3Le8VZD3Zb2bu1g5WtZk4eGmFw1M2EabfQ1m5m795Bed5Snph5&#10;J0/MupUJ8+5nkf8k7BX5pBUnERU7h8nzH+DBuXcRIspFUerbtvWgOfYWu08f4fCGBpVwKA4x69LP&#10;WL+hj+xdz6njZJ6RQbavbaLm0pfUmMJJ53/CuVMCrFt7GXv6JV45txWPPlgdB73qVHOOfg5vbyUN&#10;W9aICi+kv8uA2xiAu06rjnvvHdFwYH+zSn5qFdIgZa6MY1tc8ZiFIBVVxqFX1JaUY4k9nryCFQQ9&#10;83vyh9cI+fAXcEuTepJE9thmwg69Q9Txt0jefollyvIceyAZAi7mygQ8LTk0NqeSuuc5UjftRVcc&#10;hLsyTZ0QVduYT70ov56VVrxCoBzOeMobMnA3ZxJ69EsUlQbSM+ykrU1La5uexjXdFK4cw2JNJLV3&#10;lNYOPXUCanndnSSd+TrDI1b6xyrYsLWGsLM/ENUaJuoyipqOYlatqaC2vRBjTQqF7ni0biGHolw1&#10;lkj0ZYm0KkMTYt39ZaKUjVirsknO9eHXv/6FunF5gZSvEhB/48Z6IX0udcOCvlEX3lYdlcoM44pM&#10;AbJ3KHcJ0DZnk91WrarQpHX7pbxCyU6bo25MbrbFXImoVJ5CZUUqLqlzDiGjLiG4CZtOkTokxOXy&#10;u+owTFmjAbt+qQDfn/7bJDfF1Hi/7/1+bXzuq6ZEX7LpFtDerBNylUurtxC9ECElXKeyBttTkYO1&#10;t0vOfVedkb5mSw9jl19WQ5YGjOwluGcLGa0eCs2B+H0KikVlZ7sLKDIHkC+Aq0xAjNv7Oq6KNErl&#10;3X0ErB/yXP9/AVYVrN4z9fs197/err/2n2lK+leAVfn/Q+w9paqAqrJ927XAeuN0X3VW7y1T5/Ho&#10;vNnEHXxBGoGWAKnwdy0OFLW7gBsen8oDth4+8cj9zKvfQGT/VoocWaRrfcgR5q38femdN0gvWYGj&#10;OQWDJ1TdBqvcm4lTFITVlY5XWHXwmR8Sceht9PZEdQwtcvdLBJz+GQXidDXGUAG5IHSWcHJK/Kmo&#10;TREnpqFKlE59q4GRtc3YKoroO3YSHwGU/j3bMBz9tLrXpUcYtDJ5J+zSr6gXNt8oIKAs82iqTiTp&#10;wKfpaCuiSZxuc02yCor+r0BJ4XzVaeeKEg0891sVJJXJScosY1NPHcayCBpqMykvDVV/jznwhjqO&#10;lZK1EF3hIkJO/wCrfjEJ2y6R29ZEUf4KXIYwGszBLBV1UdLfj85TQE6BH9OrRpjv6SczdSlb1jWx&#10;fWMLuze0cPnCZvYeHqJ3uIKVQ1UCUkM8/Nh/4hs6hRBxaCu8zTz+5A08PPFWUvNCqe2w4pseSojk&#10;Q3F6yze/hmXvRc4dGmPz/m2EXriyUF+x4PccXeHWcyyVtPIPvqZ+v3q8/PK3WCafKzevJf3MtwkQ&#10;RXPt2Hb0qR+QdOQtISdZQkpiaGsuYOP6SgY68rFuWIfp1Iv0t2bS25FHW30hLUKu3PIeFiy4S50A&#10;Y5WyU8YPlSDzJfZYjM5kcrVBKqmpcShbpEWroSRtomxDD71F7soRuS4eoyjCsrJQ4jYfJ3HjcUJP&#10;fxu7qOAoKW9N8QrScnxIylhOZVU6HT1GNfj86k019I058Tbnk7LlNDZvEu39BUQc/wp1dfF0CMiu&#10;ELUWffBL6lKs5pV11AsoZglQ9/WWkjm0jhqpZzUC0qHHRW1t20fe/gtotIuFIKTSOWJj/e5m2juK&#10;KBLiqBG1mmwMJF/IY44lQhR3GPkuHdVjPSTte5XYrc8Qt+1pAoX8RMq7Uv5Ovf5Z4hKmsWNXKwf3&#10;97BzWzObNzfQ1mVix55ejp5YJfVWJ2QykqrGPCmzCHw+A3apU3ZXNuHRi4hL9iU11YfubhsF6/cL&#10;iUnCrawjrhZVbg++Mut300nit5ylqNEhYC/KvTqDBikjh+Q7fWQLcVKPUzccU7t+leVKA8o4qitV&#10;3YHI2d+n/qaYUheu1gflM2Hb8wzKffoFYA1VJUSe+qEQmwyaagtx9zSTcuAL6rmpL/yGw6fGcAsA&#10;p6Ytk/eeStGqtYRvOk6aZj4FpgAhBaGkOLLV4CE5pfJMuYukrINxeLP+OrCqzu4vOOaP7B+368t6&#10;vHP+Ebs+3Wvt6nu8OvFqvHOu2vXp/ivs+nt+YHLS1CufH39vfPUmZenMNPlfnawkYCrqU1l7evuM&#10;xdwkivVj0+fzpO807MKSy6piKDLFEtu/A5/wOL729a9f8Qzy1/gVWFTdQF27gTe++JrKwpW/t770&#10;OUoqosm3K/tt+pJm9iPHFEamKFBjVTJVrQXYPCnEnfk+WRnTSUiYL6ojDHOdEWPBYsLP/0ZY8XwK&#10;jSHS8EKkgaXQNSBOUxRQf6+DnTsGWLu+l83bRti4o4cNa2rZtn2IkT43TWMDamQmy8Zd4jxCsQpI&#10;K5MkFAfd2KWlYNtBbKJ6LR0OknddVoE1212ijjNZrVHCtmsor9ORuk0cS30RblHHtTWJOJ1xVIvS&#10;sglBiBDlE3P4bUKOfZe0vDmqGi/15FBY5Ee13M+QuxyXPpSEHa8QLuds7s6lWLuCyNTpQhaCmSIK&#10;9LGpd/Ho9E+KIjVyYs8gW0Rdrltbx6XTG9Sday6e2CyKqJEnp93J4tDpPDj5Y9z1xA347v+s3Cec&#10;cP+pbBqq440XDjC6ZyN+bRtYNOsOMrZcYPfx3Xh3H38fFK9agqj7zjYnLZu3inO8snTp/WPnf6GO&#10;y3acf+39nXoUB5p07B2WCfiEPf1LmsTRtbdq6Os30m6NwCDPohfiE7PmMLlr95ERP4+WphL2CTFo&#10;EfXom7iI5OJlVHVraOnXkSbq09OlhBUMQm8IpqKzXBTxH9GakyhqsJOw61kKnRmkbT2lzt42iaox&#10;N5spFUBIEGByCajl1jml7L+qlqOjwYS3Ko9tI24BFxMrV9qpa8invVdPa3cx7sEKqpuzqGzOobg2&#10;XyVEQed+RZi6fOQPlLbaidjyLH4Hv0HwM/+Fq72UtOJAiga7hEh8n7F1VVjXjsr7TSA9ew4GZ4Io&#10;YTv1TYXqjkQFxijyTZEU2GLJMkdQWpNBWV02BdYYdKZEdVlQzMguNTZxsmYFobFPsGNvr9pG5kpe&#10;Uo58DqMuiPWiiAd7lJnVJtZu9LBlXyvV0kZMtlDKPGnYqhJEuX4Ds9kfo13IR7ncQyuquCSWDULM&#10;BrqdNHmKMUg9V4JIFJRGsPRzyLUaVYmXiKK0mqLV5UcGj5S1ECOdSYhiixa9KF9ltx1tyXIhsQHE&#10;drSRbM9mhRCYLnkety6Aann+0gYz+lYH4af+HKFJGUdVIpAFnvsl5tpiChssVJZHCBEKJLvepbYt&#10;Zf7DyKhJFGiqAH82n331FDs3Kzs9heMUUFW6o5WNMIJPfZO49GmUCbnKN4SQLwS0RpT3R8D6/6Jd&#10;X9bjnfOP2PXpXmv/t4BVjr8HrsrnzdOUmL2S5xnL1F1mbpy5gltmLuc2+X77rEV8cuZkwnMjyJYK&#10;7pXG95nPCfW95u/p586zUUDt2r8//emP/PGPf2DlqnoyinzIFJVZ4IggvdSfTIuwebMw7doMckSF&#10;KnFMC0pD5JxInJ50+oddOIXtWkS5ehsL0LZ4CNvzWZJOvkWZ2RdjeRwmcQbtXTqGR1zUeAvo7Klk&#10;dG07O/evYpsovlRRU8Mraxhb20rtprW0CMvvEgVTUZUmzL9AHK6AQlMKyQdfVrtCFdBQVGlGq5cK&#10;AUatLpACzTKid7xM5KGvUF8eSdrYVjJWriF9dCstAigN4jQb67PJqbWpCjCmrppiZVKWEAanO4ms&#10;vCXqkgWLPhy3ODRTcTh+F39N6PlfM7CmHm9TthpSLicvhBnzH+bJ2feyNGASh/b0ibNpYWzIjVeY&#10;+/qV1Vw8voETR9ey3H8yfiEziIldygzf6YS/Do9OvVMUy3xik5fiGzmDifMeYNL8+3lk6u0ERM5i&#10;1zOncW3apXaFr1CeVZygsra3YfWIOsFLdYrvOUflWN/TrxJ98TdqwIC6tauwjQyjb29Ev/2ggLye&#10;HSv1dJZHkbj/OarG+sjY+5LaIzAyJMDWnEepPoC47c/QP1TJqtVV9IlaXT1gIfLE9+jryJR3mkax&#10;EKSSkqWk9bZR5ogmU+OnxqYNkKqlt6WoqihMwCzx4OfUABS6egvF5Rk4hIiZjH6Enf0l5QIyupU9&#10;ZHcJ+alMpKU+h/XD5WwedYtSNrNmtEqdrKSMo3ubNaLQwtTJbpqRUWIPvkLM1hOimIXkKcMMhXPU&#10;iVF1DVrq6wqprUoiOHqausSlpikfkylI3lUcBXqpp9nzCNv5Cp6GXOo7Sqlv1jPUrWeDqM2KBg0m&#10;AaDGISsV7UVkCOCXCgErrK8kdNVhTPZkfEImkl0UyOZd/Wpb2bN3LVlJk/E/80shO9/FMNyPp02H&#10;uy4Zb1cpblGBirIMvPwnInd9irD9bxLw9G+Jz5yvLrXRWeIoKo2mo9vCyVNrOHxwmHJHOlZPBqn5&#10;vmR3tpPY0U9OQQBmW4KQxlipu/lUeKQshVTqpC15RJH3yjsyCClwuFMpKYvCLGVdVpOGprmccmso&#10;1ZUZDHSaqPNmUyPPqIzPXguq6rry91Ts1U+lq1gxtW5JfVI+lb1iLe1ObK5k+lZ62LC2jfKBNpa9&#10;KuBfnUWBkJJ8cyhFQmy1Avg6cyTe+ny6Ggs/Atb/N+36sh7vnH/Erk/3Wvu/B6zv7Twjn7eKSr15&#10;+lJumrFCQNVfzE+A1UfdG/X+GRMI3v4Z4jJ9VCdw9e/o6e3oyuLR6WPUTZSVmbUbNndx4vQOolKn&#10;oXeGUSwNpNAYTq5eAdJQ8swh6sbNinJVGktq3nIBoRBRwOHYKpUdSuLJ33lWnEgmlvIUjI544tMW&#10;qFurZWYvIDdjGoEvvUtambKNWKI4tkzc3nRc7nRWibrrHqhkeF0XXRtHaBjporHVwvqNDawcstHR&#10;VSROM4/RUQe97XlkHnpZdQaqE5BPxanH7HiRUgFFhzJTWJyxspF1fXU6DY5QdazHKIpZV+xDRaWo&#10;XlGsSmB9Xb1DDSYfu/W0qFgBUCELFlecunNNsSGI9JTFVDrTqTKEY+/rIrVviOSwCSxsGCE8L0IA&#10;IUuAPJfQmIVk6GLIKAxjjwDrxtX17N8uKnykljP7R9m/uZszAqyXn95FaMgsLIY0srNWECRKZL7v&#10;UyxwNdHWYxY1+ySLHDXMr25ipt8E7nrwP1ghxKChOg/X1gNsEuKiAKyy7Gb4yBFSTn6TiAu/JOPi&#10;j1VQVaIvXdzVzsGNTawS524yROAQUGkWMjLUZ1CjRvUJoJzaXov50CVsHTU4x1bS15bHwEgZOns0&#10;vsFPsHzhnSQe+AwdA1b2ba9h67pKmmtzWCqKJPzkDylatYbq2iSsUh9qhORYXfHq+G1GjYuYnS8T&#10;ffxr6HQr0Ot9KJJytJbHY2k04PspyBJgc3uVwPuJ5PZ2i5KLxmi5sndqR4uO1YNOVrbb2Chl19ao&#10;o6GhEEdFGp4mDfWtuaTvexF90WK8bRqiJI826xJWiFNP6uymSB9LVXkWB3Z14N53hAN729m4pYEN&#10;W+rZuLle6ni91KUS7IdO0r+yjKQ6LxlbDrFc6kfS+r2iICPRiaLLEeVXJPVA+QxNmY1TlLTVmUZ+&#10;cRiVAh71TVfmHfzmt79SN3tXxqCrBcQCwh7Ef2gj4WN7iV51gDixwl3niDz8dRLa+9RZxQYB+DRR&#10;vL6hjxKlDD3I9ywhgrVCett7TLR1GjBb4zC6EilsqSZ9aC1R605JO5W6K6BYKscqXClkrN6hrhUt&#10;qFPW5sZL/Q6jyBiKUwiIXYiPUu4OdzwJW49QJcpWHbMtCydj0/4rQyNiBQdeJG/9AYpHNpC752my&#10;RncTc+ybpI/tIPAVAVNpV4lr96nkKLd/TN08XbNhu7ocKFiOPzTlXqIiZpG090XJg5AE8QsJmQtJ&#10;zJgnhChF3dauui6XuuZChvss3KAsqr/euV1vH4HqP8/eH7udonz/15TreO/wqo13/v8muwqmqikz&#10;f5Xyem9cVQHQm2coy2X8uWVWILcKwN4+YxG3TZ1BeKoSNWfRFSfwm19jF2eWI07JXBGFTRpdcXEw&#10;Bn0Yedk+ZGQuplAXQlSyNJT8Zarjyyn2Q2eLpFgsU6fsNRlDoTWC0rIYNUh4oSgAe0UyDW1FROz5&#10;nLp0IaskkDxDKHEZCygsDcVQFkGFOJ0quWehgHXQhV/jHbDRNqinok4anjj66roCRgSMOgcaaTl6&#10;jpamYrbv7aV/RJzsmI2+znRyxzYSdfZnVyYWSaOOEvYfs/910gS4y0oDKdKuEBUVjEMA3dnqInP7&#10;RexdDXi8+aT0DlOQPZciUd49/QZh7GkkHPqiqqx04tQ1Wl8Mkjdl4ojJGk180mzSsxcLCARQrAki&#10;TMAt6+SXha3/AW2OLwtEUT466WZmz70XX99J+ARO48HJt/DI9Fvp6nNw4tAoW8YaaRtdyY7t8v9o&#10;A3s2dTLY46KhXk9Cog9JonQt5alUNZaSvOtlsnP8mZ+fpzotv6Pf5olZ9/DIwzeQt3oXbfU6ki//&#10;lgWiMvIufJeNp04xfOgII21Gjgxb1M3Py09+mrgzX2PXsJO14qDDBXAHW7OIufBt9KJcq52Ror5D&#10;0DdUUlUrKq2zRFSEhnVSxmvW2Mkt8WWu7/0UlIYTFj6VUlFSgaNHCRd1lzm0hpU9pWzvL6WxLETd&#10;WzXw/C8IP/5d4vc9j7Myjvztx4k6/A5+8m5KhLSViSMPPPlTAYFwQk/9EIcrUoDWF5c3U91TtLI6&#10;lYyxrUTu/Tw1lQl0dihBBirpls/1K2sY7LSze7sQra4yyW8eHYNWKj3xBJ/6GRs2eHD3u3G2G9Fa&#10;I7EJefLUp9Ev5GS4z4nLnEDitsvquGTvsUOcOtDB6VNj7N3dQceqZg6fGCZb1KC2OISsrOW4ywRQ&#10;S1ZgkrqcUexPSr2TMCFJ2aXB6veuXhstHUbSM5cREzdNbU+/+91v6BJwXy1kr64xl4rGLDKEfObZ&#10;YyiyRGFsdQvJeJHo3a+pa3iLpE2UiOLN0oVjrUgUkom0Bz+KndFozGGU12dR6ojFLECbVyRKvL6c&#10;7OExSizRaPVB5BUHoZf6qZPvDmsC1UJK8wVEfYVUKMFEEo+8rc7wVXaCijz0ZSJEGSttzSIkMl8U&#10;tqsyjeTWTpWMRp/9KZ7KFDrl/Wu2nVFDizY74ljdWETappMYi4JJip1Eri4Mk7LkxxHF5lVelivq&#10;9eRPhGwvU2dM5xtj8bhSSd12UQiLQcp0GTnVBoKfexffi/+FrrtVnf/gbdEwLG3+rwLreM7vI/vH&#10;7SNg/ct2BUw/aFf3Rr155lIB1BXcKkr1tmk+3D1zEXdNnkhwSiQRfetVJ6D85Rcvp1CApbpBnFpd&#10;soCeHw5pXFppRFUVWWjygsTRRJCvjxAATUJTKt/FUeQL880pCVAnICmmdP8azFHiAOJFiSRTaoul&#10;WOdD+J7PkpG7mHQBOK2AlEYUYlllIsXS+G3i1NP2vUR1c44KZspsxdTtp7DZg0W5ahgc9QjguRlc&#10;1U7vxpWs3tTI2CZRFystlCsB+wVQlFmNoUe+SbRVi65ggdw7VhxULO76dDTiiBziADSFvug9RaRu&#10;PKR2XSlK1tZTT8nKIVGoweLAo+hszaS9MY0mq6gGcRRapzy7NkCuT6KoKIiSguWi8DRMnPqfzFzw&#10;AHExc0g4/AW1eyymdVTKMB5/n8d4dOLHWRg4mzlzHmDm/Ae5b+KNPDL1Fh6bcCNrR+q4eGwjnv4+&#10;9h3fy/79a1nTV8GG9Z08d3o1c6xeHlr0CE8seoDA0GlUjq2hwV1IUtQ8urx5zJt6MyuCphMdMYXY&#10;DSdZO+pl5OBeDu9fxSkB7X07Bzm+rprGyhySD7+tdglv6i1lrM/O+uFKVonqSTvyBs0dJmrKIyjY&#10;exHXcBsrm5KZ/xocXmfHXZ7OkR11eKUO1NelkJg1l2mL7yC7KIT2ThOZWYtxVCVRJgSsvjVP0omh&#10;tymHxpoMjAIEVR5RmqYATOK4y2vTiFwlSujZP6mxgksElBUgMEgdKxBCpjh3ZS2oS65VukWr3dHE&#10;nHoHi6jp5MNfFHJRogb7r6nOpq29hOH+nwgGmgAA//RJREFUctqaS6n25NLZa8FWkUKRqKGCGr0A&#10;+WdxyrtXeiGKpI6ZhADqRWl7mnIpr8qiuakE3+WPEuL3BJroKTSYQyk88CwFJ94k8eAXCHz6XQLO&#10;/5YKAbe01PmE+z+kbjLQ3leqbiquzCTXKkthLGHqkIenVSPAnYJFwCwufuZ7rUnpOi+lWcC0Rpnw&#10;VZeqLtPJkDZjrIwn4uR30A6vE3WaLemFE7/zBQqNUcQLiKcVBFBamU6RqOFSKd9iIatWdxyWmlxS&#10;Nh1H784m7vgXSR8exeVOEhUtx8rlPGlTJmVGtpCQluYSTO5MwnZ9mgwB7JqKaKLah8gvXE6ZNRan&#10;U8pECEHW8HoV2C0Cgi55zwUN5eRJnayX99VQn0e9JxNPm1NVrzUtVorWHyP8/K9J2vIMWZk+ZOf5&#10;o5H8Ku/Fbk0iu9xApqsAtxIMRdRoZ6eZE/t61NjWelMYxe4sgi/9hvTNp6g0BtJbnYbBKPVP1HSx&#10;gPtHwPpvto+A9S/bB0BV+S6mrFO9deYSbpm9hFvn+Mj/YlPmcfsTT7IieB6ZmsD3XABq2Dh9mYCG&#10;JVCcVCwmYdW54vASChcJAAaLkgujSNhpgXwaBQx1co7G4C8OK/JKzFdPKukFPsSlLUAvDVeJ6arR&#10;B5MnajFPHyjq4AJJBnG04gjUGcO1mWjFcViqEii2RwjYLhWADaLIKr85w9+PUauMmZkPXqRnZT29&#10;fV76VzfT0u+ibchBS3chmrWb1HOU8aAWTxyDAyZa24upb8nH7IyhuilL8rBCQD6GnMIV6p6gTnuU&#10;kAU/sjLmYDUECIt/g7yR1eQODKndlQqYKntLKmkqEzJKhSzoSkRZl4STnb5IVNbPyOnuo1iUd0jQ&#10;48z0tDE7eAVBX4DMmhp1kX7IoW8RuPtNpk+7iTxNFJNm3M3SkGk8PuN2US96njm3k4untnDp1FbO&#10;HFtP8PbX6BluoeXQaXUylr/vAzwy7z4mLH4Qv9CZuGsMOHo62Lenn+hTPybkUzB9xm2EJy7lkac+&#10;xgxRyIt8Hicidi6WsmR2betk58YWmpxJ6kznqr4Wetv12I0xLJhxB5vHqqjtdNM/4MRy7GmaqyKJ&#10;Hd5M5LF3yN+wA33mTMr6O4g68Q2CwibT0pBGsTFI6kI4dnGOtdX5cp8YymuScdWm4m1IJuzE90nY&#10;fkntLleCazjFwStrP2ta8kjInEeqlG/Ivi9S6kwgV8haY0cJta1aMjceRjO2VkhcgnqdrkpD/KYz&#10;2B1XQhXaBTBS9rxC0a6TVMtvRlFkQ2uqaGjXUdNYgM2dKmrVRM+Ilab2XDWwSG1lIBGHXhfnnihK&#10;L0csj4yiADJFgda2ldAkwOO3/BEi/SdSlLlCQNfOVmWi0onLJLb2Exs1RUjLJCK3PUOIqL3C3GXq&#10;mK/REkLk2CZi1ygbgmegd8XR0ltCsTZU1HYo3/rWl9T2tHO31NP2PNq78/F0aCiuiBOgS6Z32Epe&#10;i5fIGi9GAUMlXKK9PJ70sc246rKElIaQqQsmrcifJI0PZmW/V5eo2OYaEka3UyLtxGiKxCOgr9Rp&#10;hxKkQiEqZRHoFBMikrJuL0mHPk/2mh2YLD5qUAubKO08SS9f2mR7t14ISSomcwzZq7aoa1+T1hzG&#10;OdCqTi4ylC5XdyGqq4wla8MeQo99T52jYGs00SiEqMYuZSoWHjObkOjp2Fzyru3SjsvC1S7kigad&#10;SspWD7jYub6eL33mKHWjzZLOdwjpGsNki8DqiCYvbwVrhyvUjQWUrm6TEKOPgPXfbB8B61+28YFV&#10;2R9VgHXeMm6Zs0zOW8ytE2cze/kikoX5Xv3TlsaLggwW5REujihCGmykqDNReaXhpDmWkVy8SEAw&#10;RBxlsjixRPLMvmSal1FiCxeLoLVPL84ylrS85WQV+qs7iygzEtXF/9Jg7OXRhJz44ZXp9tKgtIpS&#10;FfauGR0QEA5Faw1BYwkgTb+MNO0Scd4BJHd3qIva1TFSMaV7t3pkFX1jXnWHksFRszqWqBwLO/qW&#10;NFTJiyGcMmHvdY150nij8Ip60uhFEYnl6vwl70kkZ85Vl9dkuo3kiLMq8WiJ3/2KCqLZY1vknr/C&#10;rJ1PZ30KWa3N6mxVJfiDTiEVeX6E+D9BmU0cid6X2OYeNZLQCnE64fKp5FcBVd9Tv1HV6+LNrzK9&#10;0MiEyXcyZ8EjPDnhBnxEfR44OMqxg2s4e2wz509vpbPdxqvP76FLFJiixJRx0GUNa5i24CHum3Qz&#10;ofELGT55lIDmYe598gYen3gXC+qHuH/SLTw67eNMKDYxxe8RHpl/Jw9MvpEFKx5j774B9mzvEMVe&#10;TNiF3xF+4ffEnf2+vF8tkeGzsAvJWdVrZfuGeoxVJUSc/SXBZ35F8MXfoa8tViekKFGcrN11GPra&#10;GelX4vVm4vLmoNVFUZQfQmriHKrr0uQ3cdJlvuLIN6AVkmVwRVGlBAcRQuIRApWcIWW+6ZK6zEkj&#10;DtvSWYGyV6i9MgNvbbI6fumx+xG29XnCz/yAhDX7MFjC0Vmi5L0m0tVdSn2TDtvYMBFCKioESJWg&#10;+EoEr/ZhC065V0u/nnJvCkapS1Envk7xYAs6Wyj5opIKLJHEZS+lyJHEnU/9B1GmbJyi5gpyA0iP&#10;mkODM4MRUe7Ht9QLyPwRTV4wsdEziEpdRkj4dGJDHheQnU5M4gzC4qbi7Sggu8NLyuo1mAwLydx3&#10;iQ5XGJvX16rtqafXLCpaS0e/lsq6OHW5TpkQhCppIwmnvkHoiW8LwC8nU1RkYWWckIwAUa7KlnbB&#10;Av5C+ISIFsu5ylKfsupMdNY4lAD95Z5sIXMR1DdoRU1nqMMSFjlPIwQvR+tHjiNDHfPMKs+hQo7F&#10;FoSQVxZGrrwHrYC+sSxayiiL5MHV6tIjJeiE0tOTeuRN7L3NUgd+QrVXCK8zjpyCZUQdeJPs3c8K&#10;iUom6NyP0ZlDqBClq9WHkSRtQSMKPV/A2VyRJMQvnVQh5QpI24uWsbrTii07iFGp06u7rPL8iUT2&#10;rSVH/EieKH0lIIYS3MNtS8TlTEYjJLuzx/ARsP6t9oEyea9crk4A+sC51wDn1aAL/25TJpxdtX/V&#10;O/wAAI5j411z1W6ZIuWmlJ2YMknp41JWH5ffPyZE4/ZJvmqQh1tmzuQTM+eILeem2f7cPDeA/5wZ&#10;LgDryx1TJvDg5Ntp6ytVHYDyp4QZKzYpDdNHVRc2aQBWlygNhZ3bY8mQ37MElPJFtepE6aUWLicl&#10;fwlxmfNJFQZcXBYl4BqjdkMpU/pzlS5Tpeuwu4jyhixK5BqdJ5/Y/Z/FJopEGQvSibNTljQUFS9W&#10;x2QzdL5kFfmi9xaqk1ZqmvJwO4I/MCtRMaWrN+XE10gR5xR/7OtXfhOGnS0OxFqRicMYR5kpVpxx&#10;AuV1mTgbMkkpXIrOGSlKOFBYvZxXV0iFwYfSNjc2Ty6NojpSDn1OBcLoo19TFauxPJA8kx+FDWbs&#10;+oXiUMLVruQ8US15WUuw1ZYSdvhruC1BxF74DWu3dKlrRJWZtxHnforn5LMqc58W4U9AzBz84ufy&#10;4MxbmJonSq9Zz/atXRzdP8QLx1YytnU1R3Z0s3NtM2PdFbR5DWze1MuSzZ/mvml34Be1kNCQeaRd&#10;+iUPPXADjyUmsGzrZ/E79n0en3Iz8ybeQMQLvyehaYDZ0+8hImMFNTu20bmqmc1rq4ltG0G75QSL&#10;xOFdOtTG6JhLnGMS8VHTmD/zVpYligrNX0Zk4G1ECqiZ2pxs7cmjefsWVjWlsX7YRPhpeaaKYDWG&#10;sqUiirk+t4tTDcZYk0h1dwFmUazKOGDU3tew2cJwiqPt7zVheY/oWEtXqOOqaUXhNFTFsfg1cFck&#10;UCZ1YFHgo1gLZktaekpaa/GImi8uCUEv6sUsoKETsFk3WsHhHZ2MiQKqFGBWdimqqM9WyZSrLht7&#10;dRqtAyZRfwm4pc4lCLAmtLSgl3una1ZI3Yxk+sI7SMxeTHDw44T1baWnIw+vAFdBzlI81nh2ra5m&#10;65CL3AMvU24IproiHVdZApFBT+Ewx1JSEISrPJkuea4yKT+9AGG4KZfkLcfIayzD7+JvST7/A7VN&#10;vfL6C1T0O2lszcUidcftSaSwYBHhx76Jcf1qYoc2UeiIJUUIW0FZJFoBfmUIRWuNwinPlS+koqQy&#10;UY4pXbui7ktDyDGHkqtMLCrxV9uZotqVLeOsLlGu5YlovCWkbDxAdtYMdQzcIORYMau0r+LSQCFU&#10;AoJCWLWi+JNGNpAnhKnKGkBPeTh10iYiT38by7rNWMpiMTniJE8ReDq1Qjwz1R4Pe4NRLZMadwZl&#10;cs+g9NmEFS7C0JBBgeRbmWmc0dNJ+KkfEXPgC7S2FqqhPbskba8pnoFuM2WlCiHzo6NVJ+o0SvIX&#10;S1KhD/8Pe28B3up1ZgufaZs00DRNk6ZhPsxgHzMzW5Yly2JmsCTLlmzLzHTAPuTDzExhalNIyjSl&#10;KXOb8pSmXf/a+yT90zT3/r0zt3Nn7l89z35kS58+3O+71tr73e9b3EQ/QKKQ6LP8A1j/1vYX9+S1&#10;+/JfFVjfeK7yfN9im/9oeyswfWN7q9+83v4KWPnZdbxvot24IA03L6FCXca/Re7fpTmyXb+Mn6/I&#10;wtvuewi3PHQHXNFGafziZWZHt5E9ikouamOKXKjtoTMTC8stbqpXKlSNJQPuSBWVX54cuhVrTUUT&#10;CtVGUBVzpTqqUi0ZszBywYrbEioERFq7lgqY+Bu9MxcuOoXkoBHtySa00hGKKjg6e44cJk6OWdA/&#10;aoJ74whVTB2MzjwqIILvSEwu83gjuEowpVLNFaDbNQirKZMOWk2mrcFIjwW93Ub4QtXynDWObFhC&#10;xXDHKlGvWyErqtTNbJfFzh22PIJAObS6Vag99/k/L8exU12726oIxAUIRUrpTOk0ohVopxOO0uH0&#10;bhtD7eVvYtOgBoPdTTCfuIDmC5+DbuM2jO7ZjOCug1A9QYAe2Y/yggdx76PvxMK1d2Jh6l3ILl+K&#10;K1fncOXCHM6d2IjwwdPoePpTOHVoDNNDfkxTuR7eM4KiouV4zyPvxN2r78R7Fr4L773r7ch/8je4&#10;88Hr8f4F1yPryg9kdRuRRCLz3PcRpKNVXvo8pje0o3XzGAYmoyh66V9hUyyBbuthufxhy7AHtssv&#10;obD4EZRXLoPfV4WSvAdhDTXLrFBiqFdEPydC+RjubcahHVFs3+RFVxcJFoGx9ORnYbSmwLJpFM0i&#10;y09PI/wddbDx/rjjdTAHS+iMi5BB9Tk6ZiU5IEiSYIksWN7hNjmX7eJ9F0OSET6HtvZ69qdi3tsy&#10;GbEbGgxRtV4LemulqhKpDc3OQlm0e8uGEHbOtGJ8yAmzhYr08Efg2zSC8sd/hK3bgugbtcGUDKC7&#10;s05eRxpBvKW1GEER9T1mwzTJxPCUG4PjTkxQ6XZR2Q4NG6ksndixLYLJITtGOrSY6LPCuPcsdm32&#10;Yv+eJIb7rVR+tYiF6jDSZ5aR8UPcR7hdCQv7faCVapO2oCN4Gr05yC69U9rVj3/HZzOyAZl9m5CT&#10;HJUZh8pPfPLacpSnfwutNRWVe89D58ohUOYgvfABaAnmIjbBRWKrJ6iZQuUy4thNsiBSQhqDZXC1&#10;1dGurkVLi/iFINWjmF91eXORz/2q9KtJZEVWpiq08trFvHU7bVEkwbeJ4WICoM+fIROd+EgY6448&#10;g6rzX4Ztx37Yu0IYHDDDSmUryu4JYBVquOjyD9E8PIBgSzUVciU6YiraRY08nzpXNipN69FMexVg&#10;aw+UI8xnW3TySwgGKtBHW0y2q7F9wg0n/cPmTS0Ii+LrURL4cA3cbCpHDsngGmSVLEL3sOMfwPq3&#10;tr+4J6/dl/+qwCqHmd/Y3mqb/2B7KzB9Y3ur37ze/hJYxXIa/kb0Q5HoYcl6mX5QrE+9cXEOblpc&#10;wL+zcAOB9t1Uqrc8dDvSSq8lAxcvEYHoIWuuUa+Q9SMbTSmw0jE227KgF8FH/C5GNWCg4YcJKiYC&#10;oMiMIxIEOAm8YapbI52Bmw7ARYMyWnNgobqIUwHbue9It0pGCuvIlnWidFyXMPRquewi2a2VqkZN&#10;pWR25aNr0IA4j5Xs1SM0Mwrbrr0oeuJHqKACUhz70LWF/q+Bqhi66u4leJJZD44HMDbdgj7+Lv/x&#10;H2A7HXBf0oC+QQscBE1nuIKOppTXJBK7l0NjTpHOvYXOKChUdsyA2rmjsGipmLZslPOpzuEAvJEi&#10;+DpUKL38PVQe/YhUyFMTNuzaEqST92J0azfWESj2brRAf+wZREhMrJX3Io3q2b95M/L4/ujd83iN&#10;GoxNhVFQvhwPL34Xts11wfoUQXnrMOa292Dg0F5s3TmAhfNvwmC/B1tnOtAW0WDBYzfjrkdvxp3L&#10;b8P71tyBWx+7CQ3mCtz18E14aMmtKOgcRz5BVZKMy9/HbbfNQ8ra92HDsB/VRz4K5fEPQXXiFZQe&#10;egVTw14kPWU4c2AYvj2HCPT/hCVrbkdV3RpsmXAip38L1q29AytW3krwUEJz4TMY79ehN9GIIBVT&#10;VCzD6FIgOhakysiGfXYD1E2PwRWhYmqthNqSBke4FNXj41SYpWjasBnRDT0I0ymbTFmS8Fg6PTIg&#10;LR4phFXcf6revMe/B6s7GzrdShh3n4CrXYdm5QIq0WaEOlVwEFDc/irMbA5jz1wH9uxIUAV7cf7S&#10;JkxPGOS8euWV78G9YRihoRZ0dDWh8MJXJOEquvQ1Ak8mXGKON6lGG8lctL0B1dVLEGK/HuOzHCKZ&#10;C7fVIsJ+uGHKC4cxl8SpXi4XOrqnFVOTbvQQSMcGrdgu1lLHlBid9rH/1sHJ/l6vTUVbn07Osaqt&#10;mdA4c6i6qrD35CZpXwr2Oa9IudhvZr8vR8HpL0riooroYGLfNPPeNpNElKtXY3QmQNVN+2irhylQ&#10;yu/L0GDNkhHH7QMGtPRoSPiqYaLd+WmLVcqVvHdFaNKuh1G7AuUESIt5BdS0M6FSa7fthlG1BAGC&#10;WJikQMQGeD3lcNBG8178A6oPPYuGI88jktDAJwqr8xkpj38Y+r4EDNxHI23e5cyCYu401Oc/J+2v&#10;ceMsmgigQ51U6cc/iCJtHsqb10DJ7QXYuwmkvpYaDI06kHfqX9iPK2BpNaIuHkPR2a+g8uTLiNMe&#10;xTD5latbeE9q0KBPg4HXG2hvxNzOHoxMh/4BrH9r+4t78tp9+S8LrP8J7a3A9I3trX7zensjsIpU&#10;hdfx/Z0EVTGX+nZR+m3ZWtyynMD62Hq8e0Em3rNsHW5dtRiLUx+A0lQgDV68ts1FUF7zKBluKsoU&#10;i2QeT1uQrNudB4VuHTQ0FiuNuNmSLR1Sl0ixRkMWw6Fusl6RW9VEIzUQbI1knDqqWhuZuwBLsTat&#10;iyDpF7liqVLFEK+BBukT6xTJoAN0mK10Ti4adEgMO/N/ESgV4rtw5I1jgwj718MXLITFUyTX5Pmi&#10;SpSd+RIsdBjBTjsBXkXla6R68GJmWwzJHhPVqhqWJ76C3XTCojSdOJ5Q2FZfIWxijS1Vglq3BrX1&#10;S+D1liJJZ9s4dxxle55ELFGHlpZC5HzgT1K1CkWc8/RPUV58NxTKVagqvRu5T72K8mdexdDcGMIk&#10;F4d3eDBC1ZPoVqOq5B6s/iRw+cTItfWiVL/atiB2bO/EzJYEIjEN5i++GeMEpw8/sQOffeUSthzf&#10;hWC7AXWlj2BJ7jKsy16Mlz58FufPzmLF0ttgNVTirvk34/alt+L2BTfKWrRLl9+FeLsZ7sFuZPRs&#10;v0Y2niWQfALIvvItuDVpmOxsoPJwUKG1Y+e4A/1xLUa6TGiqWoV7Hr0Oj6W8H+994G3I1lVi/brb&#10;UbzzGWipqMxnPozxUTuS4TLsmAliUDxzOvbhwUY+qzR0UKHmvPhb2G2psM3NUqGUE0jL5ZKsQFxB&#10;x74GLSLC05OHoivfR9n5r8JP8iIiqUXC+8Ijn5RD+0VXvwELVYzNlYKq7cehOPg0CkT9UhKY/IBF&#10;jmBECCRqWy6amjPRSSV55tQUZgmwgwQ5QeiCsVroOt0ofOrXKL76I5TPXeI+fgI3FXJBwZ3QbJiU&#10;w5d6gq6Bzz/SoURPv57P82EMDOgxudFDIqeWSf0Hxxx8RlHs2dWJI4cGMUxFWnXxa9i7vxNOEsRD&#10;B3sxPGTG6LBVTnvYfKVSaYtI424q5URrCcpJZCLtYmlJ5msWBhQ3rYRd9H8CUtmFryP/6ndhbdMQ&#10;nEhoaVNC5TaRmFoJ0lv3dWKE4GptodqkWhRDwUKxar1FqGpeS5JBQktC6ufvBAAbXFT+cSViBNm8&#10;F34LW6uaAFUG9fQUTNu3ofTqD2Acn0CMn/vdVQh5qmEYm0LBk/8K9eg43FYRnFQBrTEbzfoMOarQ&#10;GypEFp+vQrmEKjwbRU+/iqZDz2FsyIXKnZcJ2CVoChSRqDnQaCyGypAJf5uCdq5A55AJrlAl/YQJ&#10;IV5z1gd/y35ahaLTX4ZmalTGOJgdBWiNq+Rcr5H3QKRtFOUCG61iaLuUBCqGw6en3jpBxJ/n5v5O&#10;aue/S5P34w1zla+3t9zujd+L+/Z6e9O2/+722nEFWP8VmP8faH8FpuKz15pYdypAU2772nm/sb0Z&#10;WAW5u1EupUnFDSvEOtXlWFlegffNX4D3Pfwwlc69yNPkQ0Nw++wXXpYGPzhKJ0uW66cDlUE+dI42&#10;Xz6areloMqfD31ojw/wbqSabjOlw0ZkE+ZlQqqJZnAUE13Iom9fRweQTXHOo8OgQQmWwuvL4fS6V&#10;RrFMJGDm9pGkSg4d68mChUIWQ70iQKKV7LxvxCLn0ToJ1Fbu18/96snUHS1k12x2P8/NWybrWrq9&#10;dOKhevjY/GEFlYYKNkcx7PZC9PQY0N2jk+vlAr4qmX0p3q2RwUo6cwY8ZMUiXVwsUSujgeP8Pkln&#10;K6J//Z51ZO61VGZ0BNJR/wQW4yrklzwEB5WeqOjRw30l2+sQc2ai3ZEG/YkPoHvPBvT2adFgysUw&#10;lcyh3XHEqLpqix/DKjsV2sVvo6lhLZWoDWmje9Da60N/0oKtUxEcuHwau/aOwD8xgMC5D8qgniq7&#10;DvuPzWDL3knkrn4/pvvDWJf6EB5a+l4896EzGBoKISPlIRi0pbj11rch8+Tn/6ziRXvgffNQlDsf&#10;oz16DPL6Tu7vRchZipCjiEpBiU3jfjSbi3Db/f+E+xa+C3n6ehQ9/jOsz1uG3JW3ICv9EarSDpw/&#10;PojTJ4Zk2T0bHWJ+74hM9l+765yM1G6hyqs88Smojjx5rQoNgVBEpXb0NsNqz4R5chABOmDd5i1y&#10;WNgwPQk7gcjCfpKz/RLySTrEkGjxpW+h5NTnodh3EWrjehTXLYaR/aVd9AX2ucIKqte2JhwVoDob&#10;RZd4xt1NaOtsQqyb/ZbXGOlogItkzj0cRT7VYGb2exDu1mNkkwfhIwfl840kqJzZ/zaTLLRSwW2Z&#10;DeHY0R4E2b9qjr8ClWI+9KYc2KyF7BM6bJ0NyHzCE70NckojQZK473APkv0GOeTZaM6UKfiSwxZ0&#10;JqqRQlITj5bB3mPH87+TJgYj+7mtpZRg/z00zc6h+AJJoSud6i6XgFqCaqpdsxgxIRhZ2OdFNHAH&#10;wTvURcIhlD4Vq8ixbCLQWiL8XwzhEoRcLVXXGkE2IICV9yLKfmzifdPsPSED7fR79pIQp/LeicAw&#10;HVW4AgnaUdnZL8O4cSuKLn4XMbEMLliFcKSe9qhmH8lC1dEXsGXULHMwV+69jLaREByWPAz2mWEw&#10;iwjl9TBHq2AwZKF/yCKrR4mc0HqCvBjGNvF81dZ8qJtpO0//Hg0jQ9CODcBL39Fsy5EpRIOxeih1&#10;63mNVKu0Q3mttM3WZDM6OnXoHnb9A1j/Z03ej38PsL7p+39v+4t9vrbf/+uAVXy2iGqVoCra9YvW&#10;45Yli5Gq06Dwud/LhdpOMt5a41q88gl6Rr5aO5VwePMJMPUwE8BEovoAO7fBkk5Fms9WKH9jtufB&#10;ZMujCi2ikYqhYToEey4cNPgWKlE9/xbOqqJpqYxubB9oIhCWwBerIlCXwWjPgsFTgHqqXxGCb+Y+&#10;fTQwEw3QS6cTJdMVylfM27b1a2V5uRCZr4MOuImOS0kFHKTD0NIR+ah43ATLGFVPW1wDl7eCDk+D&#10;vn4zxifc6OpslkO7yQ41OqkMY61KhMTcE/dfpVgmk+l72br71FSrC5GXezfGejUoPf8VmeUnGMgk&#10;+69Ga2s+8p75jQyGaqhbwPuigKopneD2fnh9ZdhKVVNTtQQtImUc71dNcwaydl/Cg8vei/c//A7c&#10;89B1SM14EI8suAmKpixk5z2EsakgcnLvR/m28/Ce/ZA8v52idNvGKM4dG0FbRIGRfju02w7ikcfe&#10;hdWPzEPTiVdQ/9xPUFm8kvt6N+64921UagECajEWLb0ddz70DrZ/QtHHgLTdH0Hh7g8gb8sFdG4e&#10;hrJ+LeJU5328J8eotMapLmy7T8qAk+am9VArVmNR1lLUNqyHktdmjZhQYdeiY0s9svf1Inv/CzCe&#10;fglO/WpoDekkJXR+fHbtHbVoi5H06Jaj/OynUbfvCehHCaBUpxPjNvjp7CN0miInsJckTSQksDvW&#10;w0kSUrrnCjQtStjZz3QkXYVVD2B9x4CMXhVVb0xUxSKBQ4MxAwEqMo0xk6q4EN2dWuzbH8fElAs7&#10;dsUx1KNC/pVXUXXoJWi7Y1CoUlGvTEF9/QqU7nsSuevfg94hJ7bOdaKo9DGZYKFiz1WYJrrp3Gth&#10;sVF9EyQePz2CmqtfRf7ux1Ff+QDKq5ehoPBRpK66FTmBENrE/DGvufDqqyQKOYgS9OJDRqjF8ChJ&#10;Yb1B1CetQ5wEoK1bi2SXEn1DNgxOuqWNPf3iRajcefCQmIikDnm0xdLTn+Df+VSipVATlMtEYhT+&#10;7YzUIEgFaguWI9ajlXPCOpLaGn0qipTLuS3tMExl6SqgjTTJdIQCWE20E7O/FDY2AWx1JMD1VH7V&#10;mmVotGXLIVsngTtBstkTLkLlpX+RIzHdAw60dNsRHYyhr0NLNeogca6Hvb8TA20NmBiwwUsiVnny&#10;k9Bxn+XVS1DAe1lAklPdtIbEIl9WJBLZk6yuIljdJaglwXbEatFEey81ZaKgYRFyP/JvVMbsT/RB&#10;cq04iUrJqU/D4y+Ewl6MCoKrxp2LOhL5wc1+6Sfq+VmAIP8PYP2fNHk//heBVfwvgO/19uZt/9Ym&#10;9iWO+3r7rwWs7DNvAlZZxu0N7W8FVpn8YUkKbpLAmoJblubj+ofug71dT8BU4Uff/Jw09NdfA3SA&#10;Vjo9oyMbdhqjm8Zh0GehhYbq8RXBSycglkcEabxeKjWbrYCGQMZMYLSLJTLcxkJm7BQMms7bQLVq&#10;bS2FLkC16xVBQkUy6tAohpVDxXKRusjIpKZiFAkk3GTfIgpUJFaPJpSwELRFpLEogi32mRjQyWFh&#10;F/+2tFABUPGaPEXooFKJxFSI0xFEIo2IRBUYE0WtB8zo7zciSvbbFW/E6ICBQOImAGVJ1t1KhyXW&#10;rBoJ1F46oqFhDVqorMWi/8RUJ/Ke/A1sukV05lXwBtbTAf5OLpUxBevkmt1Epx6a5hw8PP8GpGXd&#10;Q7Ws4P8ZKM+/F9VXv4sWfx6idFz3Lb8Ddz5yA9ZlPYb1WY+iRknQ0mUjJfcBKrlSPDT/OmzeQkfW&#10;a8Wl87M4emAI44MubOH5jky3I9HthufK59Bx+gmc+OhHceLAMEYn2wg2DVibPx+rMx/i83Qhp2Ax&#10;Hlj+HryX6vKmRTfj7rw1uPPueejpILC5qvFQ5gqsS7sb5gufQKDbhcEOBWL9XmR+8I/Iy7kHMd4/&#10;y5b9SFt7N6IRNeLxZnjndqGyLhurn30YqZ+dj+7WBrT0e1D09M9QrEghoKp4zyuh0aXK0QiR89c0&#10;NS6d9ACBTkS8jo1QuXVp2IdKkaDzF/PxFvNa+NvrYSRIWH05yPwUUK9dDl8nnwmdsC9ei2pPNTI/&#10;DZRe/g4a9OskCAngKCl5FIloA6YH7JjZ7OSzrKHzjfJ5/Qw+kjmNpQQF1WswyXuyb2uXbLtnOnBg&#10;ew+eODOLswcnsGUmApuzGF1ddTIpiZnEKJZQY+f2OBzjI2gemUSjYhUyMu9GWuY9KCh4FBZ9LioH&#10;+fsjI9g46UPVxW+hJVyOXScGUWVKg0sU+m6rIyAUwM/+GyApSPTq0TtoYf8pf83KAJ2PhJR9X0di&#10;Z7KnoeCJn/BZFqGJ1ycigUVuYT1Va/+0l6SzAj6STEEoHGECpgBK3jORNF8tplloP9VUimKI2E7w&#10;9bZUw0H1qeU+POL+2vPhJmFdW3AvchVLsLbkfpSoVsDA/RgIXB720TQSMBE7ULf3Kp95PcKhUhRd&#10;/Q629Zkw1W+D3ZCLMIlryFWOvlgTRrtNCIvfk9TW69fLKGWhqEVd23YqS1+igc+0BH2jdgJsCeqN&#10;achvXAaFNw8LKh7G8pqFWFf5CAo8SlT6NaizV8NsK0LJE6+i+sTHoT7zIVQdewGF1mJoSXh9BP6K&#10;4x9BRfNK6PiZBNY3O75/tP8z7Y0A/eb2Vtv/re3NIPg/ahIUxd8LeEzx2/nrcN2CVLY0vH3her4T&#10;BBesxM3zF+O6havwdm7/Dm4vmpgjfecSKs4l6/m3AM1luIGE4MbH1uDGR9biJrab+fdNj4nteT0C&#10;UKlUb16SjhsW8zf87TsWp+L2+bch3euHfyj2mokDGze1Ysf2pIywdARLYHDlUAVmyuYmeInlEy4q&#10;hijVRJSGbSXb1ZFF2sRaM1sWlPoUWAmi9kAxQu21cInw/Wg1QnQcMarMJnsGWnsa0dJJ1hssJpAW&#10;odGYIpWrTgybmdJlZHAz9ysCnYLRWoSFI4lWyTkbM4HVQ7AzEaSDHfWIkhDofblwJSrI+jNgiZSi&#10;e9wKs6sYnkAtIlSLHoLBKJVYb5cO7QTZDirVnkGDrGQzPeqESZ9OB1yELrJ/Fx2Qn8SgnQ4xOtGB&#10;8FQPlIeeRhoVlTLegs6EAj09atRc+ArqjlEJqRehumG5VNUiqEoAsz9CNUbyEQ5Xo6Nbj1Xr70L5&#10;+HbkH/u8TE94/+K7cfeS9xKIUlGtWEPAMWPHjgRySh5DRe1a7Nk9AJ+jUjr9l58/hv27hnlMH+oj&#10;UXTPTGNmyIurR4Zw/sQozp3dhP1zvXjy3DaMj/pwkCC7Um9GasEy3Lfo3bj90Rtx66M34J7lt+Ku&#10;hTdhRfr9SMl5CA8vuRmPEHAfWHEL6osfhG5kQKbqK9x4BIrixzDRq0Xlh/8NxRe+gcaKxYjHeG/s&#10;VE4DTjTxs3nfmYd5P5iHkaQdlt4CqlOSq5EI/MF8KDbPoWbnOQR82Qi3FCH38vcR7dAh1lKH7RNe&#10;9ASqSWzo5HmvLew3TiqZAJVMPKaU5MbNPua1LkAmHbxxwyh6hpsR6Gigw25Cs3ElVVc+nGJ6IFGH&#10;4V6dTDV4+sgUxnvdEuBGuF3F9C6COxW0rQQ5eQt4n7bh/IFJPH5yBkd2DaDj0Gmc2DeAU4dGMNBp&#10;xNaZII4eG6Aa1Mg+Zgy+ltFpdhIVp/8ZBmMWqmqWo7DgEfaXHFi02dgw6MC2iSCmhv1UrSpYJiZh&#10;OP8ytNsPYGymBclhE9WrCDBSIMLrahPD7Qc6sXODF6/++LvS3sS8p4O2YYpWQh/Iw/pL36aSzIKR&#10;5LGZpFXMnUZ5jWGq2c072+AhUJrYx8xi1IjfyVSfBGBHoh4l+rVojpSh0ryeoFwAb6cSbeznYpmR&#10;m7Y6yWu0hxXwkvA53RVU+jlotGTz/ET8QhHPex+KTnwGzT3tsHX5UL3zAny8D053GRpmDqGbZNQb&#10;qqONZ6BGxWMZRfrGPLRGaId8tgaCdg0JhSiPp6ONKvneRNCvNmRSGachLfdBqLSZqG1cj2ZrASpU&#10;KVijWo51ymXIUy5GjW4N6qy5vG76nJZS1AwNydiDmj3nYXFmoIGEVzO7DWU7zkClWkqFnC9HpP4B&#10;rP+F2lsB6uvtrbb/W9tbgehbtkXcXryL37Ff3Mzj3iSV5Tp+v04qzJsIrLfMX3ZtOzbxLtq17EjX&#10;ApBuWESFvWgxz3spwXklAVao1NUyW9KN/P31i1YQgNeypUpAfdeKFKrwRbgjZTWW0sG+/IkPSAP/&#10;yCvPQ9G8CgaCpEazmh0/Azp7Jp0YlWkrFYiVn1vSZFRns2YdIqFKhKgQLQJYaUw2Ap0ojeaPkSET&#10;VO0yAKiADlVB1VmJ/jEL2pIq+d3wlB0tVCA+Gp8AX5/4HfdrDZRAQ7XaM2KWSjWn8AEYrDkyF7HY&#10;n59KKNRWIwG/haAqkgqYA1Q4EcHueb6BXDjaKmW5ObEudZKMeR0BUURtbuY+e5N6tIkcxHRUMTqd&#10;aJKOp60ecaqJYKgCMTrrGNXRIJ2RGK4T9UWFYYtk4SJzjZhrjZLtt5P5i7m4hpABlbWLIcrNdfZo&#10;5BC5jmw8wm2M+jQ0NaVA1ZyOqoYU3E0Ve++Cm3APAfU+Epr3z78ZC9fegV6qrA3jAVRWLENW8Xws&#10;XnE7OjvM2DodxZWTm/CxF0/ghScPo44qcdvmDuzZHMeOiTDCjjK5vOOFJ7bgqfNbcHzPMMYGqGo3&#10;t2Fd6zDST30Fy1bdhkXr78f7F92KB1e+F4vX30PlUIcGqmpvuBGTszHcs+B6lObej1aSgJIrP0Zx&#10;UERJW3BgTw+mpp0w8hrS192JqvKFmOi3YN6P51F9lWDetwis35iHgmMH5GdVPF7z3AE+WxsyC+6E&#10;uV2LvKs/R7s/FSWnv4RghCQnVC1zA48TVKv2XYTdk0flVS8D0ro7mjA9m4BzsIVqMQ+R7gYE4lUo&#10;O/d5FD3+Kqydemj7QpKYKQgg6n1nrz0bKmHluS/CQjDvoZLv2bkJLjpf71CrTKPZSdV/+NA4njhN&#10;ArKhDWf2j+HxM9swtyGKHZui2LstgZFeC44e7cH0uA5pr1ApR82ymkr55W+RePqg163nM1WiunYF&#10;ioseQ3XpAsQjjbwfdpw5PIotG2KyetKmYTtyT30JtXMXUDF3CdV8L3vqx1SPdbDRTtpi9Sh94mfQ&#10;nWTn4evnP/8JRK3WYKQY5b5afPcH35KfNzquzSU2uwquBSCxf4qRGCfBsdGUQaVeTCWvJChmwkiQ&#10;FYpVQ4JSbUlHM0mJQSRSIaG1kuDZSPDEHLSNqtXMfWhEalFPJTw+grm7FD6SySbadfP+07yHW+SS&#10;F1EQwOkpR92mfWilrXldeXKtdiBupT0WQmXMRmtSCye3DfL7kCsXiXAtkgMmORRdZliHWkc2mmiz&#10;IpiqlaTK6SfJFEu0Jknkuf/chpUo0qcilaS0qGEhCp/8sVwXLpKn5D39S1jcq+TfYkjY1KqGatch&#10;VI9tlAFmrSThfh7P7iqTuZn/Aaz/hdpbAerr7a22/1vbXwHo/6C9DpaiT9xAkHzPguV498KVeJcA&#10;WQLr6+0WAqx4F9VmblqUghvZbqLavJntJn4u66YuWITrCKzXE0ilEl7M/S9Zxf0SXPl+3bJUvG1Z&#10;Jt6+Io2fL8a7qZgyqlPwsc+wl/L1oVeeQWXzcrl8plkYmYmMl6y3QUdWSoB1t5RThVKREmiFWhTz&#10;SCZjOgIElAiBSMy16mjUIuJTbCdAUGQvEmrVRKOzE5zDBEIHFWqiS4VwazXcdCgJKlgbVWmACtVF&#10;A9QJR8F9i+T6iS41/AQ7f7Ccak0LB1VwK0FagJhQrvHeJjLtatgCZNrebFg9a+BpL4W/vRpRsvsE&#10;HXV3QoektxRhnl+iQ4veTjW66BAGhswS5GNCTdBI23t5LEEeDKkw23LQwXPspPItfOpVuXDdbMpC&#10;hA7Ox2OP9NbLyjfZdMB1lXfBzOsU62enp10Eh3oMxcuxZVQLZcWDUKvXQWvKRVbBfKTmPYb5K+/E&#10;bQ+8Ay0tzcguXoyV6fegqHQRNk5F8OBD12NN9iN49LGbEAmrqUJ7cGLvIE4fHIehqQA5a+9G+Uu/&#10;g/O57+Dkjm5YjzxHh1YoC46P7tqEHQToPVsSCA92oqAlgTw6pMrzX8P77nsHlq5/ELVk97c/8HYU&#10;lC7D6jXvx+REC556YhfVsglt2yZhP3QeBXueRn7O/fC7q+lMK1BWvRh2RzGdsxZBSwrGx60EfQXq&#10;XUtRuNeL1Ze3oPjMBQRCxXLo0D7eCV+YaookS8/7EnSvkwSk8tRnoB4Z5rNmP2Af8FNpuUjKvK10&#10;9lRmYg20cOjuYC1C4UK4YvybBMmXqEUzP9cMx1HC62wgYFZd/RZqT3wMhU//K94YiCVKy6W/DJle&#10;T0QSu+JUsh3NqKxZhYtU/vazH0N/fxgbh3wY63Fg79YO7N3egakRF7ZtCqOrt5Eq0w31wcuotOSj&#10;xK1CrXoN0jLvRGbW3ViXegeqa5ahPPdOZDz5C3jNOUi2quAnwRlImjG6fQx1V76DKRKsk8dHEfBX&#10;It4uMh1VQ9vVgrwX/4ROKuwjBzux7/xWzO3olLb3q3/9FVQkf6+/fvHLn8t3rTNXRvSKtaEGAqKY&#10;py1qWCbnQg3+Emhd+XK4NRhvoBqtvjZPyn5eZ8mA0pxN0KRdEZDFHKeStiqCvESWphpdFhq07LOh&#10;ej7XGjSwDynN63h+v4dq8z74vOXwUM1aeA9sHU5ZQCMYrYP6xEuwU3kGIw2wU8XqnMU8rxLkk/Sk&#10;fwKouPxdJAftqNGmoli1Au6OBrlutZjn7GZfGhhy0n61qNVloM5ZgHWKxcgnSapuTkHh1Z/8eXmc&#10;iK4X86xiiuXPz/fJn8HCY4WsqzDeVYfCrPfD7hRr4QvQPWT9B7D+V2pvBaivt7fa/m9tbwbQ/68m&#10;5nBFbl5ZOUYo0cUCOEVlmYzXWib/T5NN/P/OJZmy3SCGdSWwUtE+ugjXPyqAlf1rkRgiTsV1S9fj&#10;+mUpuFkMGS/LwtuW5+Mdy7m/hY/iEZ1VGq94uWnsCts6mIJ5VANp0LuzYSAYOvx0gFSSGoJsIxWC&#10;hc4y2tmAGJWcy11AsMmgchORtlSQZMsuKlEnAUYksA8Ip0g16WwphpsA5W2rQNeojoy3Gl0EPakS&#10;qVR8dBohgqfDkSedbUgALp1GGxVnGx1Gf78eA2xCTYk1hN0DOoK3iCYmgBIQRapEi6+A4J+CgnNf&#10;QuPWOejjeoT5+xCNvyeuwQDBdWLSh62TVrTs2Y2+QTOS/ToapB4eEgZnQszPFsHoJxg4SQYInn7e&#10;g9Ir30bx6a+itHwBjJYcMvwShH05KHjyJwjNjKCp4SG08DoHRw3YPGmA79AJ1Jz5AvIvv4rMDwJN&#10;h5/B+tHDUGsyUatcj6Wr7sTDC2/B6HQMZ49O4vDRMbR3GRDj+d5/99uwcPF78Bi3Wbf2HrS2NGGs&#10;30nHrYGmLgVVpcvx7NNHcfbyUUxefg57N8ZRd/AlzM5E0ULmHtu+QzomMY/Zfu5ZuM2FyH78X1F4&#10;5VXMX3wbqhtzkFG6FI8tvx333v92jA76cHTvCEa6LIjGXdhBEK/f/yTWla9BnYrESp2BksL5SMu5&#10;DyWlDyHnk9fKgQ33N6KXALR9R4DvaowN6+GwpaK2vwd1O09LcFUM9aFn1CjXRjqDRXSwOlSc+bSs&#10;SKPSp6AsHkbNgSfkqINy6y44ApkIU315qaiMrXqUnPsyFGNDcCQaSHoI0sEChAapuAjCGud6OIYD&#10;yHviVTrcPyD/qd8g/4XfQdmdgNmQDV1zKipy3oUCKh/hmB3ObISjjXAbC7Gx14k9MwkMdJjQHmrA&#10;8f39OHqgj8TCgLZwvVyH3N6vhGL/ZXiiRTL4aNP2MDZv8mL7dqrbuTj7rRLxNhVmh3S8FxYCcgtm&#10;N4QwPuxEwaUfo+DKT3BkbxJ7uO2GCQ9mpv3Yu78X/VSyxjYr7IfPo3/ShWhMJBApxMg///Y1KwT+&#10;8IffI59gU29OxU9//mP5mUjvKVRq15hNJnoQqtTSWgW7mI+lDfZNONHeoyORLZfLaUTiCX9nI6LD&#10;PjSMjsBFQKzmPRHzs2ramNZVhELlal4f70moDiZR91coY5LTynOfR3TbJhKqMkRJGIxUpl4q7SYS&#10;Q629ELrGdfB6akh2ea+i9VC3u2X9V7cnG17TWrimxiWJKj/1CgymVXLOVijuBoJ6Ue0ytPUZ4Gqt&#10;h8ZN1ewrRY01CwqCvwgyFJHjNcdeQe2ui3CPxKAzLkNxMoK8gx9BVbtPLg8SfUv075KnfoWSZ3+B&#10;waQGZpJmd7T6H8D6X6EJ4HxzgJRob7Xtv6e9FXi+3mTwkKgcQ1Up/r+Wl5fKk8D6DgLnjcsJmkvT&#10;cB3B8YZlGbh+aQYBkp8RMG9ZkcltCJbLs/COZdx2hZiHXUaVuwR3UZnesWQtbpkv5mUJygTe65dm&#10;yd/euiSbx8zFDUvZeDxXW1Qa7W9++69oG9TRWDMIqjlUDvmwBPJlcoSoyO8ar5fNIpI1UEm2U935&#10;qVb1ZMQt0SrE6fhEiakwO7YMUCFj1tBxOqhWXUE2glU0qYCvvRK2cBEsoUI4Y6WYmLDLKi9m7lME&#10;P7UTBMUQbE9Ps9y3lwomSPAM8L2NxxdDsxuoBrt6mmRLUGmKxfMt7bXoHNDCR0fjD+QR+DJRve8J&#10;xHqoPnl+4UgNEjElejo0BAET/FTbIqo0TifeTafZ0adB/4gZsTENmjyZiBI0xDB3Il6BTKqfosvf&#10;Rs3QODIaqa4I+t19Ohg2boRm92mCAEmEN48OshzJSA5SqZRavbmIcDunkfvylUGtz0ND43osWfU+&#10;6AyFWEWV+MrLF3Dx4k68eGkblcswNk4HkGl3YcumDuycG0RV3TrsnO3C5bNbcf74NKaGXOiMqvhZ&#10;HGf2JLGMjuVnX34OH3z2LA4TVANHLsBOgpNB9Vw0tBOmsUlcOLURu+Z6sWDNQhS+/G94z23zkJa3&#10;BGsyHuI1eJCWcj8++PQhvHhxB+rnzuHMrh6qrgrYbCUobc7HMo0aRYULEI2oECXwrtQosCBnMSwH&#10;ziBItRmNVsDYvJh9oRSqyQmow3oJtpade1C19Rhqjr6Ajl4l/G0iRWQDPJ40ZD79I6xY/nY4Wirg&#10;bafacafBTRKl5T20yTWt9WgXuYL5TDVjPddq4QqiQEdddOhD8rlV7n8CeRe+Bk2oFrm83uoNe6HU&#10;pMDuLiGAi8xbZQi3a9F8+qMovPgNqLYfkMkV1IrlaPXX4Oi2Tmwc9WOs106nbMJQjxm7trZhsNcI&#10;NcFm/7EOtHRWsw9dQsuAUaYK3Exg3bTZRxJIgHMUoLDgfqSlvhe9SS3i0Vq0Eyh2bIvBoM9BJ0F3&#10;dtqHoQEr5vjZwX1d2Lsrjl4CcEesGootewi830P5pr1ytCObyrpsbCuOnZrBBz56lSpvmUwQoXLn&#10;4He/v7YGRyhOEd1rI7iKJTTaQAkaSBY0YkSIBLRJTJPElXKJmdqcJYOGxHRN/seA0or7Uc++aGmp&#10;ps0roaPicwhg81fATsC0ENAs4TpkNqyCIhlE3jO/R33fEDy8l2Lo1ttCtewRFXLUVKclMJoKEA4r&#10;ESaxEMAqCmWYqaq93nw09HTAm/TAJlYDtBpkPEJbW6kkAyKpRQnPKU+zGquLH0BaycNopGqdZt8f&#10;6tKi9NTnZM3frslO3mc1Ajw3jS0H+hAVKfdti1RDY1wPjyML1Qefkkk+RJrSma0J1NUthKoz9P8v&#10;YP17Add/tIlz+T8FrNfmRF9TpUvZRISuqCQjwHZFDpXoerxzIc+NCvTmhYtx08KFuHHRIty24FE8&#10;tH4dblu+nKC5GDcvY1v8EBbmrsHAzCBGNg6gtmMMC9ZRETRbkNNowrxHVhCo06mEU/Bugu68u+6D&#10;IxKWBvub3/waCuUKWAl+Jl8uDGSdFjo5q7+ATLZMBuJ0dKtklhkbWaVYZ9pK5yeiPEWawVBERAUX&#10;o7W9Dh1JNVUXHWNHg2xiaU57j4KtAf72cvgTVXC208gS5XAQWPuGDATiCrSJYBTuf2jMKnP9Jvu0&#10;ZOgEySh/EyFwxirRQqDrIlAaxTAzDdRLNSnmdONdKjmnaxKZa+ypVC7fRTxei6ojL8FDJSuW6vRS&#10;4R49NYw+OskQnUVARI9e/j76unlMAdRUv+3cj6O9GLF+BXT2tYh0k+1PROScamHx/cjMvU8Og0Xa&#10;FOgksSi/+DVUnfwEHY6IkM6D5vDjqNmwGz4qfbG8Rjh5URptaNyHOx98JxYsvwNr1j+A+Qtuwb49&#10;Q3Tk3fjYh07j5K4+TI75scLqQ++GQVw8MYPTjx9HxQf+iAPnT0jgu3BiA47t68fe7QlMDrqwZ8qH&#10;ihd/DfWzP4f16pdx6eAQcj4DvP+u6/DYmgfRWL0WToJjUeFC7N7djyU89tJ1DyOrcCnueeRdKCxZ&#10;Lmu8bhyP4gsfv4LBhAW7qeDGu4wo3/88iovmY5HIrnTm89g06UVt7VrU6gqxZmQX7llwAx5bciNc&#10;7mJUlz8E5f6rJD+l8FHBa3taUXX5XxAhOYvGa6DyVaDh5AfQ1dcoh3Qb95zEuioSLioYLwmMi0TI&#10;2cZnLKYQ+HybRICLKU3Wi82lAtL1eFHw7E+ho+OvI+BXO8qwtGgB6rwVfK5U0ic+CaVqMUyOHBip&#10;wKKJJkTp7F2eckxv8KNm034+Uz3UEQN0plT2MzWGqUoPb4tjdiokK6Ps3dFBIFfg8P4eDLJ/dHKb&#10;jbNuWdXIOt4Ja6RWqjxHgEQgUI7q6oVw2vPQ2LACeu16mV3JuOsYdm+yy2mCzZsjOHCgXy5FGxl3&#10;opMA1ztokgklOrsN7DffgjtSB6szi2BRgJrGR6HQLkIoRvLa3YRwrwbODgVJQyH++Mc/4k9/+hOM&#10;BBZDsAweElibICG+IugJrH7u00AiK+ZQxdpVsQTHE66B1pknlycZHBkoOPMvKNGmQhskEWa/rzZl&#10;IjJohi5YhWqSV3tUAaO7HMZADRQETWULSWPUgqqhYShMeQTkHOTXrkBh7UrUagn2lgK0dRloC41U&#10;9grUqKleCa7u1iYUnvkyqs5+CfmP/wx1vD8it7KxLwzFnjNoiqh5zqVIVy7mtZWipGk1SuuXwyRK&#10;xvmr0TI+Kod+xXCvCJyze+toVxUyiYRC5Bt35VOBK3nvqknus+Gw52OsvVqOnhQf/TQqrn4LrQP2&#10;/38B6xuXr4j2Vtv8n2j/J4FVzH/etEQo1HW48bXgoxsJfDeLPL3iPB5ZhDUVFYiNJNHsUqPBUoUq&#10;fSkNvBH2IA3K34Ts+mysLlqJ9PIlcgnLlh1t+PJX6GH/8GsJmq+/vvnd7+Gplz6Epz7wATz/oZfw&#10;jW99Q35+9tweFFc9Ar0jE/WatVAb06HUrkEjW5NuHVXWSuj06QS6ZpjpvK6tVc2XwTkhKkGfmBPz&#10;FMBkzYSb4OpwF8iAJzFn2tmlJrgqEO9VIExAjfbQcfQSkFvJsFtyoWeL8HsRsBQRVUVaytCapKoc&#10;NSFGII/1NsDXVkEVKjL0lKKKBtmoW40IjcnGcwmEyLbpQKyvAz3PK07gbed+Ra5XMafXSiUqkoZ3&#10;jptJJMrgilbC563kORMI6NjzP/A7xDqq6UQ1MhWbyZuOxv3nUfL0T2Ge6EH2R4Wh/xtqSDxEYoEQ&#10;gVVEqkb6HRJw7boFMNoyqFLWEcg/iAbVOp6bWMdbDDOdVbTTgNsfeCceWvRuLC9IQX7BItx7z9tx&#10;5MAYLp+exbE9wzg424GivPlw+xvwqU89SWUzhj1H59A5M4JnLu3F0d0j+Ojzh3FwdxeO7OnGzIQf&#10;cxM+KJ79MRQf/DWObunGCe7vvpUPYfGaO1CjSMea1XcjO+chGSlZrViHBx69CY8suQ33L3gv0gqX&#10;8ft70Jmw4qMfOInxPi+VsJYAk0T3zq0oeOrXKCtbgjptOqpjfqxbeTMdXA0eWPgurIyN4/5Vd2Nt&#10;5gPIyBDLburgI0ja+ewDVCQRgl3N8Q9Dff4TfCa1cLgyZCrCyj2X0OhYj8ZdR1DXnAoflYiYB7Xo&#10;5sNBJWYjGbFwWyXBT29aL+fVRH7Zsn3PIqUuG48sfheWprxXOuKWZBNM4Vo0cNvGdotc7yzWmdpJ&#10;oMSUQSufkZ+g37+ln2rmjyRRZSil/Wj7YjKz12aSkr0zYWzfGMHLHziEI/t7oVKswtFDfejpbsbo&#10;qAUbNrjRsakLrl1zWLftaTSYCdzsM02GLHSyH0yN27FzewRHD/di25YW7JrUy+C2E8cGcOrkhFwj&#10;3UMwbe1UoW/civ4pGzpGDXBuGEV5/4iMzBVLxILs70pbGoI9SpmGUag6lZfkloRQDAeLl8KbA02g&#10;CGqCsDFcASUJpEg8LwKDxHCvhUBbZU2TdVpVVHdNbCLAyUDgtYTLkLnrSRSZSVbUq9HgLSWYcn9U&#10;tTWqJci98F1UNJPokGwW16+F3l+H6rEZtNDHKGJa5PG7Bdl3Y2nOfVhftgBL0+/C8vS7oTLmQmnI&#10;hk/UfPWWQZTdE6kn9c1p2DxqlEFk6pE+2ksZtF0+OdoghuPrwyKmokZGWIt8xIKoDvBe9fNcxdDx&#10;n+dR2cqvfh8+seIgWoEmkmlzXC3JgkgmIVIy6kSsgyARnWFUidzPrmJMjr+WK/itnPF/pSbXhIq5&#10;OvH/fwBw/mfA9Vffvfa9XGv5dyIff3XMt9jmb2k3zBfnea3J/3m+MlmDAM8Fa3HjwlR+xucso3VX&#10;yu1unE+V+lgKrlu8EnemZ2BFZQ3/pxJdQgX66P14rGANyptLkFW5HkX2Zvi73QS6TLJeD5545jQu&#10;XTqEZ547gzMXD+HSkydx5sphfOjlZ6QRvvF14eIB5O14AtNnzr/2yV++9h0Yh96SBjNVaq1hNar1&#10;a1HWuBQGVzbVYw2SZM42Vy68dExuMmZR9DsWryNgqpCIK+QavRhVpsku0o3lyvR1DnZ6vX49IrEa&#10;KpZ6JHrVBMZSqt88eFrL6BQJsr1KsuMcKoFSNA92wGhPR0e/BlaqTgGukUQ9ZubCJBAilVwdglQ+&#10;ejLvzLw74QsUo5MAmeRnPT1UFNYsDI2YYbJkyqHo4RETNkxaYdx/AopjL/F4DXBSKenk2tgSKoM1&#10;iEUbMDMbxui0B97xJJ2bUWaGaqFzdgULeN6VBJ1y6fjrS9+HHHHcMEkEwV3U+uztbkDuc3+Qc3e1&#10;1QugIiHR6tOgbV4tM8zkFT2KrIJH8BDB4L33z8OdbBn+dnj2Hofq6e+SoefSubego0WFsS4zup/6&#10;JA7v6sCp4xMYGvDInLyHdvZgdsSJ3lOP4/CTT+DQjm6syFmBcqqGI8fH5JKSr336MrxPfAXPnJzF&#10;/pl2rE29G6tzH0J8yINHl74H+aVL+dlDBBsb8vIW4/Y734EHHnoXHnr0DoRCdbh4YZb3Qo2t/G00&#10;qETUW4saXrO7pwX+uB7FtcthmNmOFYpK7NnTQ7VlRvGmE3ho4TwYnAUY4H0XJCpEgBBZr8QIghim&#10;0xvXoubkx1G3aRf8vmxUkHBUnP+qTKLR0GqSWaIEcIbdqTKxvgBe4XjFUG3tiedhs6yUTrj02CdJ&#10;7JbITDtChbX2NKNjQE/nWgHVxCDy6+ajln1WVF0RpQfFPK0/Wgt/sJrO3YyiJ38NW9yN0XEPmlv0&#10;0E1OkIgVYHZrCMODRiQ7NDhElaohGZocdWHX1hj6Emr0dGiR4Hel5QtRUbkYWflU5RqSRU8laqpW&#10;YHLMhQN7O7FzaxT93ToMU+UajlyWaTuTAwbMbG8lcaiGP1IDP4F8YrNI3m9CIlkH7e5T8HTZ0M7f&#10;mT0lsPGeBUguPbFKtPebcO7qwdes89qr3ptN9Vgjl7UZCKyxYTNBU01l3oy2pJZ/N6CZoFRHUDWw&#10;j1aTGFcY0tBMm20g2akj6SjXpKBKpA/k9tXGLJRTZaucRWj2lkNL+24fIAEYslERlqKOfdPlKIZl&#10;7hQaSE4W596HNaWPIYeKNZ39ukyxBtPbE7TZEmTwvpTy/yKSksrmdNp0A9SJKPTmQjQYcqGeOw7F&#10;5v3Q7DkBn5V94siHZWRvzaEPyAQzBirnZqrdcKAKMfocEWn8RmCVa2fPfQqeHUdQcuGzqNi2D64W&#10;KmoSs+ERBzoJtC5bAboSGhzfmyAhTcgUkv+/Atb/WfsrkHvtOP8dgFUsZfkLYKUKvY6gKppIbi8i&#10;dm9YLOZQV+CdbGIt6k1i+ctja3HLsrVIb2xAYZMCi9JX47G1S9A6HIbKVykn4cWC7lC0FKOH979m&#10;Zv/z18c/8xJBohFakSKQzC7arqQzoPG6S1HRuIaMdDkq65eQ6WVATTDQ0GGJOVMBXCL7kdJJkA0V&#10;IpQgwJAhG6zpiJFRC4fob6PzdOeihU40IcAlqcLkhI1AmkMnQuVIA25qWg0zmXQkXI0Qj99Chyci&#10;baOJGrT3NMroXTdB0R0qQvnZf0aiJQ3ZH/gDWlqKCGxVcPiLyPAb5FyphwCb4G+dfgGu9VS8tVSM&#10;CmwYbkbus79BGp1wYKKLjovnx/vk8RSR2VZDv3EGgeFWDMQK5PyLl8rSzH1YgyLKOEMu0WlvU2Lj&#10;Rj+2b4/h/JkhFF39MUIio4t6DQIETzHX6k86kfV5wNq8Sg51j4gSdvEKRCIFUO2/IOfFqvPvhJ3q&#10;1G1ai1buNzf/XngCFSimM66kwxHRv5U1q1G79SwCFz6KFJ7P6OnD6AoTBEw5OLA5jKkzp3Dk2Di2&#10;ndoL1ZnPwDE2CM2h56E9/Az0V7+GLDoYkR5P1zuMjLkXcBdB+oGH5sGkL8TTF7bg5Aeexo5jB+E4&#10;8zJys+/HQytvRVbFUjy6/D0oKl+O/MJVMOqrcM9d/4RmTQ6OHJ3Bix+8Aospj/9TISpSoKxeJtfh&#10;isLswwTaO6iu1xQ8hrvv+ScUvPgTjBM49hD4Dbos3M3jt5BYzW23w+XLRzBUTEJShRDJWeWex+EU&#10;Kol9wUOVVXbqczIQpYwEp061AkZrpgRAfdMjcPlzZfBJ1dajsNmyUN9GMkRArSMQ5h75BKpGJlDU&#10;P8HnW09HSuJizmCfLEF9ZwSVdNopue+Hjn2vtVuFYLgYWlsGHPFmODaOwTM9goqDH4altwMedzn7&#10;qReJybisCtNLonXwSA8Gx8xyvew4FU7AX0GQpJo9cQmFT/8c4ZEBFB/9FFTaLBKHQjrrMjRFfQS+&#10;oCz9lmxvQi+BrTOqRNxdCN/cbiR79Ch64qeYGqGadhehe8SKQEyBPpLIoqd+LksCivSMAdpGRcMa&#10;OWztDlVjhATrlU+8KId8X3998nMfho920BzIh4V9Wk2Aq93/BBQjI1AQGC3uSsyQDM3Mxqh6q2i3&#10;eTCSFCpFwpRQFUyRWpQZCVr8bYU9G83so33TAWjoB+qteSgjsNroG+r4txj2FXO9ClM2nG2N0LvK&#10;YSXZFakNdcY1yBdJMEgw6g05aNhyEIVuK2rV6ehMGtCe1JMsN8AarUeFPhO1gWasSbkda7MeRH71&#10;Uhm5W3z8Eyi48C2UnP8C6rfsh2mg/doyGu4//4lfSwAtYP8ufvKXKHzyF38BrHUHn8FgSw0G2/UY&#10;o5qPiOQj4TpEI/UkNAaEur2wD3XDEmxA/lP/irFePTpIOv4BrK+1vwK5147z3xFYxRrU14d5r1/K&#10;57uC70tW4+3zV/BzHke2ayD77kfW4T2PPEJ14MHAWBQz2wbg8ClodKUSVFXmNPziVz+Vxvb73/+O&#10;Dk0sim+UAOSPUoXZM6En2Dmi5bARgK2RCr5XwEpWZ6GyE0sYxEJwNYFUTwcgqlsYXYVoaW+AUeTe&#10;JBgZrBlSVTrpIP0EUBFg5CIAOgg0LgKACC6xRIoR6ayX4BgWAT0EVp+3CFYqVYsjm+DPz6gWvTyG&#10;qMsZ5rlHCKxCzQ4MG8nkVeimIhVVTlr7rSi+/C0oDz6ODDJUAX49ZPKxjoY/r2FtIsj726mYB6hQ&#10;+tToGmwmQCvQRpbbye12z7jROjNEQCZ48zgiilj83ZVUIyIcfa8LWc//Aa0jAeRe/RJcrjR5zzqp&#10;cHv6dTLB/8ZNfp6bWS73qenrh2WgVS7tUSiXoZWqNZ2AUJxyvSyBJeZlW7hf91BIBtFU776IZnct&#10;GtSreD51KH7iVdgHEvB7y0hUCnHPgn/CI8tuRn3jejpPg1zuIYaNO/pd6IiWIf0zQGPdMtSTXORz&#10;f/nP/B6nHz+EcLtNrrHdQGWR3DKNy0dHsfHJ52SwzuL5t+CxJe9CyRe5ryOfxcOP3YDBfjsi556H&#10;8uq34Tn5IoryHpGpChesuA2NTRkoK18Mu6UKK5fehYK8BXK+N7dkKbKL12Dntl5UlK1Gd6cNL758&#10;FdnP/QmZdHg7N8Zlkv2lae9Het79yD/2WXTxOGFvKSapEiYm3ZiesiOfaqKPyn5iwgI71VLtgWeg&#10;3H6EIGaQCe5DbXXoDKyVEdFOdzbauhol0YqG8+X8aSaJSS6fkdGSBTedfxnvqXJ0BGV1i1GnWQc7&#10;CYqfwF2pXCWfe4LP3c6+Vlr2EHT6dTKb09CgHtNjOqztm4KXREzMw+p7Iqg5+mEYahYhR83+FlWw&#10;v2pQbVPIoJgA7SI5aJBrqvuo1Fqi7HsElJkJO0oPvQxrw1KCjQNVJY/KVJJWUz4KqdryDlKBK0ig&#10;qEQDfVH4pqbQE21CN4nIuSOj2DDuQ1urAuXHP432MS+VtRHtfTrU7z4vQUIocplukSBn4L2sI7hN&#10;zsSlbYvXz3/xKjbv7pLE1kZ1Kmy4pVMJewvtVyz3qVoIhTaVdkzlaikgQbCgq9MAFQG00kRS7ClG&#10;CZVpoy0fBj99BxWpGO6tN65FTvV8Am8dqi25aCaYa3nNNVR29d4SqAhOiuaV0NiKYHaWw+mj+vfX&#10;oVTOk76K+ub1WJl9HzJKFiA7/25pr120meKSh2kvBdByPwpbLlQE9VLVWhJw9bVkD/yd0p5PIM9F&#10;eeMiFKiWo57+piikRf6VH6C4+h5UJL0oN2ZApV+DxsYVqDzxmb8AVqFYAyRj7bxfyc5meEyFiLor&#10;MJI0YXZjC+x81jlP/QKVJKFiymnTiBvbNgX/Aayvt78CudeO898SWNleX4t6w/IUvHNVqizJ9vaH&#10;V+HGR/nZ/LUSeN++aCVufXQ97lz4GLqGvRgec2Bo1A6nt5xMr0jWKn39df7xgzCR6esIdlqh4Ahi&#10;g5MOeAmUsd5mgmiJHB5z03GFCUTu9nKEe5Qw0jFpyeq1BF+9txCN7KTN7gJEaBjNxnSCRi6VZRX8&#10;dEpi6DfURmVK4HS3iMLJudwnAZqg6knWQmunIggUomliFCZLmqxAEiQIthAA41SWkxvcmJx0yuxL&#10;XQklQoFytBBgR0fNMtBncNiAKIG2LdGAiJ9Kx52Dygv/AvfcTrmcpqtXg3aqDwdB3dVaARMVs0if&#10;GKPCSA5q0SVAlt/39Dejm++hEM9ZKGMeI0gCESFzF9VmxHIdEVm8YdKGkRETmfCv4bGsxYZNXvQS&#10;VBMdSgwMGtHRpUYHgbaTxw0HMpFFBl3X5oSX9z4y1gqHegFiZPXBUCUisTroN83KGpR+23IqHbJ7&#10;OmYvwXpkRI/RIRV2bQnIuTuRaF1BInPnI29Devq90A5OI5PKTMwDFe+9KpVATcACk6cOXaOtyNz/&#10;MtoPn4bn4ieQTuc7RofZMLkLvksfh/3Cp2Xh83yCk354DOVbTuGh0mysGT6ElOQWLFrybpT1TWJu&#10;OoyOI2eRk3U/+oedBBIdAjYqqyEvMtfdg+rSlTh+bBSjky5kFM7H/Uvei9LKFFS2dyGHALf+2NdQ&#10;Hk9iy+YoLl6eoxIwYnHqHegZcaJLBIcQCHWbdyJKBzdLpT+zwUcSVYYkn2enSOwu5tX7WlFNQBPD&#10;ui57GoGLSi+ikEO62tEeeIJFsLEfWvpDElTNzY/IudQmQyYa1amwUHWJQubNnlpUUO3ozdkoKHsM&#10;vaNW7NgXw+i0Vc6tT29yYvuOIMZFVRkSPeWpl6F1lMI/Owkjz8niJGhROVeXkSCFVOilkhT1WPMz&#10;3iWvVT8+SAJHwO1WI9lnkt8JYC259A1k+1ukKm9sWIvs1DvhF2sj1eswQgDuoYKcnnIgevQYuvfv&#10;xJGtrTi9uxsffmovju7swfH9g+ho18iKPuXnPgMTVax6+0GodxyUoCpSCIqlMk1UcRb223oCyr5j&#10;G6V9a21pMvOXR6ztpk2JWAlBVtyBSlTFWuCg0nQRuESQn2bPaViGkhjptcplPf3jduho/2WGdPiS&#10;zbT1Emj64khOhWXObJG3uvCZ36Jq2zGI5TW1RoKgi8qfwFuiy0CBmcDmKYPeVoJwSyOCnkppC0r9&#10;apRsPYtqEpt63pP4oB0lyrUEwXSoCJy5Z78CJX8vSt7VWehXfEWobl6HJipqP8mMlQREYc6BksQ0&#10;vXYRHlh/G8ps2ajgddXp1qKcPqSOgiCHJLp+OI7K7m4UP/3jvwBWoWzFqIflzIdhP34VU6M+DHXq&#10;0SNGJpJBlFz+Hiz2XJlIpn/Ehq54EwK+kv8ewPq/C4De3N4ImH+vY/xntLdSrDJfrwDWZWLtaDqv&#10;aQ0eXFeImx5cjpse4vU+thbXiTSFj6ZiWXE2fHElFWOhjIAVWWYuPnlYGtyPfvxdWaTY1UoA6aGq&#10;jNdC4ytAJwHDT0XQRTUYJTgEafQhKtlQl1IWj27pVsDZWgpPvAZaTw7skXICa4EMdRcpz3wECh2V&#10;gkiSLaJrO8W+CdhObz5CsSqCG9VueyWBPBdqLx0Nm0g16G4pRtlTP6WDqEGC4Day0SFVrhhOFo7g&#10;4UfnIUTjTxK02qK1GO43wkajs9jSCU7V0BvXw8fjxXm9PT06dG9MwL77gCxYbRGJIHgdIsGDCDJq&#10;sKTC4Mik4itBNFGHDqrqeFJJ4DDI+ZkWHidOABXDwDHeC4MxTWZAEsApglXaqKo7oyUouvoq4nSk&#10;Itpzcsolq5sYLRmIEBQmNroQoYrWCcKhWwbF9Ea0d+mh2HlaDlP6+SwE+LaQXAgwMIREkv8CFPIe&#10;uDr0GBzSoSNRiyQd4mS/Gd3taviDVTLZucaUDbON6pRKtev4eZTsuopGC5VE3ULMzgRgOPkSGk5+&#10;HO2+Mjx+cRcGZkYxFFPKeqwjdMCzR3aiRMxFnvk2Vge7EHzyC7Akglg9ehw5F76PlbEezH/47SjP&#10;exBZGy9JBzrdqcKpExNoJjBUPP9znD3Qhok+O0Z67DxPDUJULUvWvQ/3L7gJ6Se/hNxn/njNgVEZ&#10;LDTocduj1+H9C2/C7Q/Mw+0PzsOSxW+jcz2DR+6ch0ICpL95OfbvboOPIBGm2pkasiLkKUWM++3j&#10;c0n2quAb8MO8aZr3TQ0z+4WLBKi+NyGLzWt2HkUklAUNwaYmEeL51EPVlAKdNhOtm4dQWz4fJYWP&#10;YmzYhd27OjCzpQXD006EknVITujhiZWiZ7QZcwdasWWTHl3dtchXZmGgow5FV74JHZWui4omK/X9&#10;GEzasW0qhukRO9rbRMS5AqWD43JONzzkp4LWIE7V27TnCPJ3XkJj7VI4bYUoK5mPuqqlqC9fiO42&#10;JbyOAuzYEsTGjW6MT1rRPWaBf6Qdtee/gjXsI2d3teMEQfXM8QmI8nSjk145PO2MKWDcsgUVJ16C&#10;25MBjT2PLQeNbSYY2rWwt9biwInN0s7V1nSEhCKPibSERXB2mOR8oxgdeT0BvWgyaQLBpuCZ36Pw&#10;2T/IZyeChCp2nYOa4CxSHjocGajvape/FyMdbwQqxY4z0Giz0Dw5AXPSj4aRERQ0LUQzAVwML0+M&#10;BRGkYm2cmkGlahly2XdNvH4dyUqEZMvdpkJW+SISpjrUnf4Y6s9/EUWVjyFfsQx59YtRMTSBxLCH&#10;tknFW74Uq0lOcsoWIq30USjYZ2p4D3IVC1Gw/ypyt55A7vQ0cga6kUfbEvWH33iuoolr15hSCebr&#10;YaHaNouiHiQHpsFOuc7aRuIUbqGf6bPCz2sQpfiqz378H8D6+t9/r2P8Z7S/mmMV17V4rUxqf9Oy&#10;NALtetxbUE/QaEdJXTVufv/duIEAe939a/B2bvf+1OVk3R9CmIYlSqf97ne/kcb2ze98RaYNdJER&#10;iiEhj0gNyL9N1nUyHD/c20RWWEbwrIOjlduQgTupOsVwcdewnoCrQrSvWS5h8LbVyzJRIuBEFEJu&#10;79XS0dTD6swnwIh1alSMgzp+Vo2+URNCnXWwRIthCBdC7cmCPpTPfVQiQMUw0FsjVUkoUoRmezoZ&#10;8BrYCMr5pQ/JrEpiPWmUQOb1Fcs0hzESA0+wGK0Exy6R0ShQhh1zVIQ02ECnFUVP/gR+Lx0wWWcb&#10;iYHIRdwshrhJCDytVKKCxVO5RnhtCV6TUNVtfO8m4InsRx1U7yKVosdbJME2IXKtkkSsSXsP4gRW&#10;UaFnl1g6QcAdm3BIZd5N9Tu+wSGHmr3hMkQ7FQT0AjiChfD2BtEWJrPffRZtHdXwUH3nvPgHlE3v&#10;pMq8VkfTTKJgcRAgmtfATYch1izGQjWor1wCs2DstiwCbTOKn/kNxg7uIRP/OfQNK7ltKcYIRpNj&#10;Tmyc60dWwUIMj3lx+tg0Lj1/Fq88vR0FBDmXMQcTh+awZuktWL/zJZR1D+Lsyc3Yu2dYps9zWXOx&#10;4fxpqPp60RVrxo4RH0J1S1D03M+hq3oYpS/8BJsnfQS/AhgbU2DZex5BOqVASxVcQQVWmx0STFe1&#10;9WNt/1YUfZrOmvfpvY/Mwz0r3oMHCK5DG1sxemY/8pvKYDxyVWbTGY1XSIAR+ZFjJFe9BNS2cC26&#10;SSR27Iygk8+vhX0yl8Sj4fiHUH7kJTi6zHDE6tERzUDO03+QQ4kFz/9CBiWJUnB1tSsxu6EFGreK&#10;fUXFZ6bGmSOjOHlkGEN8Pl0DehKpYvZpNcITLhQ98ROUHnge2Zd/DF8oBxrDOniH2knC2D8DtXS0&#10;JJfBRgwdPg7NhS/h2I427J1rQzeV5OCwTs7jlRx+BYrqBVRyv4AmYMXuuU60ttTDVL8EFfkPwG7M&#10;lgkd4gTkE/tjqLj0NbSIoCaxTpqkT0xpJGPFKHz6R+in7fT2GjA0asMAW0e/AS6SmEoCr7rDDS9t&#10;odGahVp9KklvM0lyDUluEayRGuw+tkHa+te//WXa+7/g29/7Grbv6pGZh3Ke+ZNcj+xI2Nj/XiNA&#10;/7P27L+h+OJ3ZVDYW37Pptr7OFoIoMGxHgS6PXB3B5D/+E9RZ86G3lWG9k4jWlqp+nrdaFCvlAXf&#10;zVTKWn6nshaiXrlczsFmly9GceVylNF2i174DfS0V6VmGXQdDqRT7YYOHYdesYI2p5MVnuJ9ZtjD&#10;dbzmOhhJrBtbVXLtsUj3KPph7uGXkOs2/tX5Vm3egwrdOpltKuitgN1bKisCGTVLUcg+ZNetJjlS&#10;op2KPuzIJon+Ogp5/H8A62t//72O8Z/R/jp4aS3V6jVgFc/3toXLkXLxV9i8wQePLRtrd1xBR3cX&#10;9h4/i/esWIlsOl3BRlvpFAb6HdLQPv6pFwgq1fBSPYpSaB39OiorBZQHLyPtkzQ2f6ZUr452ghZB&#10;wcl3Aarhfo0cQu4UuW9pxKEuMrquZkSTWirSKqq4ZnjoXIVy8YfoZD0igKIE4c56glydzJIU6aqD&#10;YsM0Gl3paKZiNYQKEEwShAk6dirZ5JAWhh4RCEHnEC6BNVoKN38Xppq0t5QgQCD0RCvQSaDvTqrh&#10;EQkiQgQ9qmehDkWqwiAVmc9fjvEJp8z16RDlwQLFMu+viAoWYNdBUmD05FL9KWjwDVSrJB7cv9mT&#10;h2ay8r5+rZxT9ftL+ftcqV6HhkzwEdBFhiiRMSpMAOji70Wgk2liCK08fpzg3kqV6aeDDFIhNBrW&#10;oEK5WCaucHjTZICJIB4ldMoVZz4nhzKrDj6DRqrnKqqravUaNFOFi0hgn5fnGdNQuflh0ubIhP4u&#10;Yy5aD5yA4vmfYlNHJdZ/FmgxLSfQOmBSr0dPrBHjST6nfYcQn4jjxJkNMDRnQ1m1BNODRjrVn8J2&#10;7GlsmQ1j4cLrUPzPwOLF78DWqTA+8exBbOi3Irz3ENzTG7D16A5MDbow0+vECAHW6qdi2jGIPSMa&#10;eC5+FI7tc+jrsaHw0Ee4/6VoqF2GxOGjUgnksRXQuT2w+DqsTEzIlIf3P3YdVqQ/zP6hxgMWL957&#10;xzyZW/g+KtgSWxPsm6YwMmVFe6Ia7fEG1O15Aj29BJQ+A59nEXpFfVGCbLsgev485D/zK6n8xZxq&#10;w4EryH3u19AlfdDRDhoH++BwFcsh5dFeK1SqTMxujGFuUztOHRjCyVkv8i5/lURlJTI+DpT19CM3&#10;1k5FlYkw+3ugpRBFT30fHrvIPfxV3gcjtM2ZcDkqsG1TArPDLTi3rRNbBiy8rxYMJRtRsfcyVOOT&#10;qNHkw++rhs+UC6dJ1JptRNRDQvDsn+DojKBl4zTVqQeOXfvReOBxeQ2GDZNyuVkwRpsjyfR31GJ8&#10;1kl1SiBnH/O10a66RRHxchRf/gbKu9rQaE5DI1WqNSziHipIdLVo67Pw96JIOW2lWyvt/c2vdIJK&#10;vNcDpyUP9mDltXSNQn0ShN4MPv8rTcxZaie3oLwmBVmly2AOKeFuV6LWlIMakolwtwkqXRrqDz6P&#10;SFSJ4jNfkJH6+Xsel8PC6/kcDu1tQ3ndGqRnP4IylwmFj/+chLoAGR2DKIi2ofLkx1FCgqcnMMd4&#10;nco2LxTHP4ySnefRmAyi+sTHkEeber2m7p/Pj/+/8VxFE7bnop/ztytkub7OaCO64mKkoVo+k6Ir&#10;P4R2Zif8fX6ZxKV820lot878A1hf//vvdYz/jHbD/Gtz0De+/tniFNywNJWguprAuQ5LPP2o2H4e&#10;Y+MGzFI5/fYX19KTvf469k1g6dPAcNyOmQ1dePa5a0tj6s1rYKISdARL0UajzT3/dZw73o2t0y4E&#10;qAz8VKaOaBU8VIietlq09KjlHKwoMN7dQVAjcxZDpt6YAol+ExWfBrF4s8y5axdZVwQwukQJuBwY&#10;3DmwEbREAIgnmCvTmRlDhTAREEVglBheDgtwpaoTEcI1ey4SZAvgooMxR0pgZwsQrLx0uCKna4Qg&#10;KFi9GHr18HysBEMxF2shULpEblg6mvZONdw790DTF4VZZC0iePaPW6hK1WgXgS7Ra8o03tsohxm7&#10;qRbEnK6R56omsDpICsQ2Tu7fQ7Xb1d1EFavB6LhVrokN0tl5YwR4KluPO1cuOLdtmZGBWR29VPNU&#10;0NEOtq56HtdAYrP2z2z/9UXqYq7JYF+JWksaaugkq9TrYHOSbNhysGd/F8GjUpZv2z7ZBosxD/VV&#10;C2AqfxDxc1cQGOhC9fh2aBoXQ338OTSd/yxCQ50wz8zBN7cT9rERhINVWLv+LmTu+wSquK0h5oR6&#10;+yE0D/SiPWnAwsXvRtqJryFIEtRJJ3iRgHN0JoLK01+EJ2LAhmEHP2/AVIcJltq1UJYtRP7EIVRc&#10;/h4Sh45cm9sLmFBfthJRbx1M5z+FDDqw1pd/iPq2INasfy/mr7kDS9fcDkdvDDmHPwGPvxG33zsP&#10;dz96A+5ffCtue/B63E3AXZd9N51vAfKu/Iik4+vscxoqoEvwGFKoXqvR4hXZhqpQN3dtGF2Qxfwn&#10;fglNMiQTwxsMK1Dw5K/lOTXrVkDdvA61dcvR06GX5GBk0InpsQD2bI5i53QIdac/gyT798iUE15r&#10;JiIhEsdQtSxJqNGvR2DHLMraIgjx2B1UQn5PBTaM+/k8PBjvc2N252aqOGDvzkHsnY2gNVqP9LRb&#10;0TQ9C0vYhO52LbdzIuKtRbKtGaamdCS571kqIt35l+HsciCDhECxeTcSJJ5WEjaRFzvRSUIbK4eq&#10;xw3l9Cj7PEkilXy4tx6tyWIZkOehLYXZF0dmg0iMmGW1GR+JnxhBaiEwtHRqUGfMkPVHMxULUGZe&#10;i0pHKoY3BKTtp7P/Rdt1KKtdA5W9EPnKJShRrUNhLCKHgwVAioIDbwShv2jie24n/+Z2Yrj49e8U&#10;VN+1TdkkxlXQEzy9MRWanCWoJ4irbHloJKkWEe9mXQqKWhwoPvYCdAROnbMQsXYVyrlfizETJcUE&#10;Zl02Cp/7JSqmdqCSpNFCNWtQr4VqzxV53OITn0EWwVgx2I2iM59BydxFlB18AhXa1ShqWAJNmwU5&#10;l34gzyuX963g0Mso3nMZeU9fG+aWn/Pc1buPwEag7ouokfDVoiumhmZ8A5QHnriWNnH3U8jbegoG&#10;/Vr0T9r/ewCrTJ4gEjpQmb3V9/+RJoH0LZIzCNB9Y3ur3/7nNnEOb92uX5BKUF2Hd8nzXot/WpyB&#10;61Zm45aVKciwuBBvUaJ/wIbPfIY95LXXgSMboPY34DM/+MVrnwBtFz8GT7cPB559Sv5f714Pb0c1&#10;wiLxwZY5bB614+kr2zHcayHgaKju6hGO1FIJ+6kMmxGIUQ360lG7+yTqTnwSZRe/iSAZqEjAIMqh&#10;jW30o6XLiJJL30OIai3c2QS1IR3VDSsItIVo67xWxkoMpZZe/BaCnmy4gxWykHiko5FgWSsTNjgJ&#10;vGXHPgS3P4eAWAhRfNwZEUWTycx92VTXKgJdMSamHHKhfQudVX7mPegb0MEXLYOrtQitvUoMD2uk&#10;wZvc62ARc7oE8DgVtztIkI6IgKEaDA6K9HgagqNIW1gGiy+fBKCYjiAdpkCpVOSiHquX6l4kzw8R&#10;9AMEUyPVqoPbxQiwnkARklTPXR1VSH/p9+jtFtmc6CD7VAhNtKJtuhWlV74lo3ZfN+aix38qA3Yc&#10;gUrYqYi1VKh2ArlJswxVlwhqc3vQu20Ihkuf433xoD0gik2bUWEsg33vcfg3TXPbFNgMmejgPZ0Y&#10;NkuHuEJNANjYj5GZJBRnv4QxOtrbF70TaVn3yTR0tfUPk/1noqH0dsRaG2DpSaA64kO4pQqT7fXo&#10;5W97Nk9gcDiE8ATBl8C8Y8qLmrwH0WovweyIB2FPJapP/zO8zUuoBnNQVrEcbS3NmDmwF4W83+sP&#10;fgZHT42i4fSncdfCG5FSvgjrlfnIO/4ZFJz5NN595zykK4oR7LDRURYRyPJ4nS+ji89MRI/HWkrR&#10;vOUAlcrPUPjUr1F08Tsovfxd5D3zb3Jer+jyD6Ac6JHDiDUxtww+0bOfOU1pyDn1RZRuP4MmazGi&#10;rUqMDDjQOzuB6ak4zMeeRGj7NpQ/9UM5dzvRa8Sm8QC623QEQDuGu83YPOknAFsR5z2tP/Q8LOZU&#10;maFLkKy+Li32bIzg8NY2nNidxLE9CVw9NYizJzZS7RgxNOFEszkLFSMz6CbQzw76MDlgx9zGEDpn&#10;hrB5WIuepAZdVFnbxt2I9jTTJmh/JJQhkrv4sB7DgzVUjz9GhS4DxZe+Q7D4ilRVuVd/hvynf4mi&#10;C1+BuS8Ii7cUg1MeWP1laOf5BRIKmaika8zEPlVDVauBwVmMAO1KJZKShEph3DgIx3Pfl7af+fzv&#10;UVW7CA3GLPb3aoJrHhS6XDTqC5AguJki3E+HByU8vhhpEGRFzLHnn/gisk59AYuLVqKoNYK8l4HC&#10;vS9QJftQRkIk+nbtxa+hgcBaoc1GRsM62lG1HOqt12ZBaytEuasRrl47itl3C3Y/Bz1tIE3MP8ca&#10;UadMRYj+oPi5X2G0ncox2gxdl59A+DOSpdUo5XZiiU3D+CRWuByo9CjRZMlAhbMeWm8lcq98UxYq&#10;17OvGsO1yG1eixK/iqLhy6hRPYZM1Qpk1r0f+c/9/s+2+HrLf/JX8OpXY3TQgi3DNigGJmHpjGK4&#10;x4gBqlm3q0TWUPbRTv4BrAJI3wpY+d0b21v99j+3vTWoinatpNta3Cy3W4frluXgnStycfOiVbjj&#10;gduhOPUJzG7vlgbzz1/5FNVYDYYnXegb96L4/DdRtPdFPPUGEdt1kfKVr57pAHwEhtZYKawJO1rp&#10;iCLheszNdch5hs5+Ix2sFQf2d8tkByM9NVj/SUDXokGYnTZItt/aTSOJlGNo2on+MTvcO+YQHApS&#10;zWqp6ppkfk+RGsxP1h+k+guEKhGnkgwFqFaTATr7EgnibR0iXZlYUlOFGqoUfZAAQSAPE4StdCJW&#10;Gou9pQh2/i5IkBO5VBN0UK1UGdMiyQEZeneySc6zxrrqyPzLoNSsgddFxnvlG3D5s6Rq9rdWUekq&#10;0EJQFZVjxHyWWKJh9xegiU7Uxf/VFqqVRA06ho1k0nQ4+nVQm8WylhL0DOvQ3q2kOq6AKD4eIIC2&#10;R0vQmVRRsZQi5/k/oCtRggiVtaPbCt3cvr9i/mXnvgCzYQ0shtVo1KYQ6MthtOfCE6qQ6RQHhnTo&#10;ChPgN0xIdZL7wp9Qf+TDCFtWyKhWe7sNbUkLPDYCPoFJLAXy+UrR5hHLdnS81iJ4JvrgPNYEqz0f&#10;D6+6iSq6DkWVC1FPVq5WLUQOVUBMlFBzkQS0qtB48oNIj3RRZXZCrS6CYXQMxqb1CG/bjJi7AC2O&#10;YirXekx2GyTxajj6UZROH0Ju1v3o67ZgcMCNPP52aV010jLugWfDCO565CbkKtZiRe79WNI9h9wN&#10;x1Gz/0VkbH0Ceae/gRRey3gP1fCUHbPjGnSQoAX8BNwtG+Xyoarjn4BmuAd5L/4R+QTVvGf+gIoz&#10;n4XDnYvKfc+gdOYILLZUFDz+Q0SDAqArUVW/GHV181G9/zys6hUYaG9C9XOvoobbmE6+hNInXkVg&#10;7wmkfRDYNhXCzHgQg0kroq4azI6FcGiuh47VJolk5d6nkOxRyJSYUfb31kCVBNQLh4awbUMQO7a1&#10;YmDQRFA2oiOhgpP9SdQuVW/YCq9PidEOCw7t6sBmEpPmY8+j9tynCR4qjE/wfpHMxdhnxJKvUFcD&#10;Ir0qaPYcQwav2xC3I0BCE6R6bqMj1zYuh92UCq8zCy1ixMhVjAESaVFmbcNsC5JDJu6nDpv2xNDO&#10;/umI1Mg6omobiWmgDEOb/QiEiyXxsr/yJ2n7quZUKsAUVGtTYeR515vTYQ/VwuKvxvhsDCpzPu2h&#10;ANFOHbddKxOzaJrXYUX6XXhs1buxvvgxrM69VyZUWeVxQRG2YnLQCNXZTyL/7Fdp5w3cdy7MrWqY&#10;uV8tlabYd5MpHyYCoNpahMKG1ajc/xxqdWlYWfAQ8mpXQmsqgFK5DhVXvo4yEqjJjVGodOukOlZe&#10;/hqCLXUyn3jeJ4BlabdiUc59KBWJI3zV6KLPEraWf/wVWUBe6ytDnUjKL5brmLKg85WjOVyHXPY7&#10;MdLwVopcqFN3lwdNZz4F09xR6I8+j6ivGO0kGwaSj1ivFqrx4X8A6/81wEpVfQ1YU/HOZXm4cUk2&#10;3rNwJe5f+igMVJutVIriVXf8acQSFfDEVSjbcRFNZP4ORyl0/X1oegX49b/JzeTrl7/6mVRoNbsv&#10;wdFFlSrmrrqb0T1kQ5SOJdhG5zDhxc7tUVh27EPBE7+Aks7eRifuIlCafHTA/nzYCUYiX66I/BXD&#10;oa0JJdLJblsIgB4Cn9lZQIPJgongIXICu6jQbHEDzKNJWTnGvH0Hiq/8ENU7z1/LkMNmtWXCQYVV&#10;Wb8CDZpUnicBNV6LTrLzWLwBs5tD6IgoEHaUo5vOqkuc65AZHZ0kB9FKOUSdpCKIEZibhjsl+zfy&#10;vLv6mwikdXJdbN8AycOYAYFOOpQAnUgPQZz3wxUulXmM67Wr+b9YOkQg5rFb+S4SwTu2z8DUbYcr&#10;kAfN9JRcJ5ocC6C/s47X8QPU7b4or0MYrhxSY5PXRTVXRuUqim2LijYiuMvpLUGTIU3eG3GfHJ5c&#10;9A9p0dtHkhCrRO3JV9AeyeN1k0QEcyTQdgVy4fcUw5oMkkXnEkyWUIFXoa+PTtWbj/rGxfA5c7Ds&#10;ww/AfaEe9l4y/qIHUFK9EP0Eio0zXtg2bYTiyleRl/p+lMbiKO3sRn+0gY6sB+69Z+V6vp62JpjH&#10;xlF6/uuI+qsw0qGW80y5w3uQ0rcV1dn3YbrHhp1bScR6bbKg+sMrbkV2/gPIPvoZrEq7F2uL5+PB&#10;lbeQWNWh9ujLmJ9YhbSOGWRf/gbaNw1gw5QDPd0NBFUSHX8eemIFqDn5MenkhFrVJ5zQGtahsWk5&#10;1GweXx68fDZCuVqta2UwW31fkor2a7AbUhFuVyBIYNE1r6fyrcbgzCD39xls6HNQMXqwb8KFFIJX&#10;/rN/QiafywjV7MaREDYPBHBwSzd2bozh6P5+bNzgg3J6lvczG0MDWipPkhlfFZWmD9snA+xvKrSF&#10;ihHvUqOT/b2L5FAAZTdBztXlxRjVr/Pix7FvW4vMwGQwrqGSzIVlKIDpGSP6RrUkdySaJJOiWlLt&#10;yBCqd52AXrMcoyMkxQk9ukkup5JGTA97SWptMGqy4XNUoK2Fyj6mRneXHjt2JRBNiGIOVTIy38H9&#10;udgPDSSBjY5sdI7b4aNt1B15UfbDjvEOaft5lcugcRYhIEZkCNZtozqo2QcVpkzU6UXAYAbJbRm8&#10;JKt1BGiNMx9ldStQqVxN4pkjgbua/XZJ9vuRrViK7IY1VMX1qNiwDzUTO+Q6VZO3Cnpu625Xo1yV&#10;is5hJzZu74DdU43eYTeJbRXKL38bdXxWFfoMrCQBS819CI6WepnMv7YrKpPfvz7vK9YIh0fjKKic&#10;j7wDL+Hu1e/GsrwHUanNQOeQHXpjtpxqCbKvqjbvhKJpKQpUq+AiAbe5S6DlPstU6yg2viqXpNWd&#10;+rTc55sBVpC6eIf2z9M1wm6bpjbyWVUj0VWLvI//Nwle+ve210Hzb1n7+mZgfXN7q9/8Z7brJam4&#10;NpcqhntlikIBrPz8HWKoeuFqKtR1uGmxKOGWgxvmp+ChVWuQ6AnLaMJf/frakG+QDkpUTBHrUD1U&#10;g6PjTvgFy0voUN/ZjpTHf4sjZ7fJbX9O8qonYLoIdmJpTUuHKBlFZSmWdMQaEe1oxuat7egab0V0&#10;KIL+ATMCHTYaTSV6qYhDIuSfqs0eLYNdVH/hPmpPfBQj4w6IlIR2MlQ72WkgWk8HVcbzqIEzVA4b&#10;z0uw+2Iy21hSg9IjL5OF58ghHpMxBTZzGprN2bJ56RyHJz3wsVMnqRz6Ry1yGc0EVepQ0oSpAQd2&#10;bAwjRmAZGjBg0wYv7NYcxAm+yZ4mmaxfLK8RDqy5vxXlV74DV1RE9RbJ5TD2GM+LxhLoqEW0WyHr&#10;pLZSPdvcebBS7coybRMmbNrmR4QAp92yA+79B8iIUxAnIAT7rBjuokI4/AKynv036E99CE1zx+X8&#10;j3BkjXsvwhhRIxzMh4XPICzulYtqnedoI5DqzVnwBMp5LvUwkxG3Uilb7OlIxKvgG4/KoIpEfyNi&#10;/Q2oOvZhFD7zr/D3+ODvNKJmx0kom9fw+ZWjd9QMu1jraVxHkC1BN5//P333n3DdF+ahYuezsni8&#10;m46y4vjHMUgikUFnUZV3H3I+RpChEmw9ehGrCf6OZ7+G45vD2DeTQJIOvLpkAWoL70fOU9+F9vCz&#10;KNlyhiBbQcevQVeLAleOTGJ6MoQHlr4L71v8TkT6zFi19laUPfMjrFcX49b75iG95DG4fRXIrS7E&#10;e1+6DWt8dIaNGeil6hucMPLZFMMfyiT4FqLk9OevOVHev+Kzn5cjHipjGrQkWhESjcJLP0TxEz9B&#10;U6efpIx9yZMvRx5UFffDQ3UuMl0ND1qwacKNghd+hzRe59zWXgwljDIxxZ6ZDmw8sBOhXUcxuyGB&#10;4wcmsWtzHBcPTuPQll7s3NCGg7u6sX22FY3q1fAESzB5bBsSx85TrXbh9IF+mUt5w5gVhae/AtfM&#10;BvT3KmUqTqungKpJi7Yo7W1uF/ZviiLgLoTXUwh3oBjh7nr4OyrRsW8UPqpUMVcfI2HTDYZQfvwp&#10;Xo/IYFaGLvaT8R4HOk49A/fBxzHSacFkrwsDCRM6w03YTBJ3YFcSSarJnh4DeoYtcEcqYeIzjg3p&#10;oG0pRCP7rpV93tehgnVqSAaS5VClffZfpemjQb9exiU0OnKg9Reg0Zkh665a2JdETdNmf7FMY1hG&#10;pazgdgpTOs+vBrVNa9E5YoWW16QiqRGFxWtsWSgz50BBoK7cdhK1LQ5UKFJQO7UTuSTYmX4vFSqJ&#10;a7eJx81BXWMaqvm9Le6Sw/leKvNSzXqsKXgY+VXLkFm2CJXcXyOfZ96VHyP/0v+79rTk1BcRpq0W&#10;z11Ees1yFDWuRb0+i4S3Ae2JZhg3zMI5uxkVe55FxicBZ7cFfbTTvKd+gYIrr0KbbKUCXoNaSykq&#10;Dn8E/n1H4J4U5PEbfz6GaEVP/Uq+i5SjIn1lxfkvyTXmBc/8DoW8pn8A6+tNANcb2n81YH3n/Gvq&#10;VALrAlGK7TVgZROpC0Wg0k0igf6SDFmi7V3zlyO9MB0TU604fXZOGosoXxYha27r1cAdqpSRuV1U&#10;oMOjToTYOUTqN2VHANZwLQqH+jHQrkGSrLezz4TWnkZZSsvD71xkyl0DdiQIGtOzMTTvu4TuXjOV&#10;lBvJPjvGpoNoI7i19TdDR/XQ5MqiyhNDcQVQbz+MPrL6lgQZeVyDIAE63KZGoltP8Ggk8DdIpRtM&#10;KNAWzpGh89axJI2c6peA02hMl+WomqxZ8IrcukKBdjXKYCERyRukAxHFyMME3CSde2e7CoP9BozN&#10;tsgF9kJp2Cy5sJN9i6LmfcN6hGI1BGgx3JoFo2EVao4+w3NrhJOOUEQh+wieIhuUiCpO9mtkYgZf&#10;qJTHKpbJ8zuoZAfHDWhvLUDp1W+j4uLXEeG5i7nWWHsdeukc5RKAI+dQc+SjUp0Wz12FvsNLVVOE&#10;EB1SZ7KZ4FKGENWUnqrA5iqA0ZLNc+Dx+aza6QAdriK51tdGktEZK0fRkz/k9VXCS5Usgre8rgyq&#10;9HK4qfh9VDL1ZOU6bisSEXh5HONQHLawF7d86UaUD6/AvG/Mw7zvzEOjQon3vnAjmvWp2DhQj3QR&#10;7FG1CGN9NkQvfxj5dCD2p7+OVy5txIefO4rBKx/EeLcTYTofRdkS9LOPNNcsRvHRj6KBanzPtjBm&#10;R0zYs70Ne3cmUVSxFHfNvw73Lb+Zz6qZ/cSGZ4+2Y+2ln+DeBdfD5MhDsEUN41gP5n3rnzDvq/Nw&#10;b9l1cvlXe78KGj7L4stfR8Wh51Hw1Kso3HoO7v4oCp/7oyRrWhuVGoHL5aU6PfoS3NyfqDgkSuv5&#10;guVyfriDqqShagnqq5egr0uHzm2TiJ9/DoZTH0X83AvYOR3F3tku7JiKYct4C/ZsiuPMwTEc3N6F&#10;7VPX/t/P7/dv7cLh7e0IHjqHrTMRjI+5sX9Mh4E92wluFuyajeAQAXZs2IZNm2hLg22wxI2y3wRj&#10;VXx+xXC7i9CQ7JbJHyaGzNi91ScD5sRISKyPhJcEQSwJEsPXIu9w7Z5LMLgzoRfXQ2XvcZXj4r4u&#10;LOM2jZe/gucvbOC97sCLz+zFyWNjuHB2EwYHrDhyZIj96dp0iTtKdejNl/aoItko1a6Bp0tJQtaE&#10;jE/Q7klSg3sPST9x8sIBNMTMqOuLQ2kn0FkzUG1OlUCpD5XxPZ//pxMocwmamShoWoUK7VpUqtfQ&#10;d1QhwP6mdBBUvYUo5nHyVCtQY6dtNK5A8b6n5ZxwMCBI0HdQfe7LMmI7r2IJqqhste5yqEy5aLYU&#10;wdIZgHF8nGpYlKYrJrimolSxFoX1q1HYnIqyxhQY1ItkoJMAufJTn6ePMqCD5CH7xT+gsXkVtK5S&#10;EvB8zG6NkajFkWjjc0i40Hz4cRh6WuhHclHxkX+Fbfs+ePo7ZTCek0RAFNbIe/ynaB8IQH/6FQy0&#10;lsh10G8EVzF0bvPWywLscmjemQXlyBTyaev/ANbX2puHft8MrHK4+LX2Vr//ezcBqK8D6V81KtUb&#10;l1wr/XajKEi+ZD1uW7IQ/SMRhANl0lhe+OAFAkMDQqJR/XiDdPoxBaKyNcJmK5JDG07NKqoiLUyb&#10;ZzHa2ozxfjtaqFItBBO/CNAhsA6MeJAccKFz0InOficajrwkCxH39Ltw7txWbNwcw4bNIXQO6GEg&#10;mxUpCSsPvSATHHioSBP9DgxOhaRiDcVUiMabYLJTNYYVdB4Fcm2slQbsI+A17j1LNl8kE9A30cid&#10;rVUy6blIPOGmarMSsANUlG0Evv4RHYLRUpnFSdRIFYXIo1R0WtN6KMcGUX35yzi0vwOhgIisbMTk&#10;Zres0zpINSfqt/p5bnJeOJCF3Kd+K/fTQUIR7xYRwpV0/mUYm7AhTPCO0+lHY6Xo6qlHspfKNFoi&#10;Ew8I0Ewnc422CDVdhH6qkOwX/oiGnZfkkJFxxzHEoyQNLbXo7zGiPcr9tNRBr82AQZeBZnUqzFSr&#10;ohyax1cKNRWA3pABsyUH3T1amXJxwdLroE2IgDE9huUyk1KEEvUIEezbeL0+XosuokTZqY/B5hPz&#10;aCUoufwtlG47ArNuLXRdWVi45S6878I83HciBfrJHCi7UzE55UDZuX9GvSoDg71WObfYE6qnavgT&#10;9ozacebwJD7ywgkc/vAr6DlwDJf2DuDEzj5sGvbAZshDduqtdJT/jJJL35dBYQ9Sjb5/wTuwZP37&#10;qFhvRr0mA31z47hwrBemy5/EexfegUUp74Vi/CAe+FA2KnYvxbxvEuy/Pg93vPJu5BxbhorK+Yjz&#10;2TaqlvD6G9E4uYn9thZVRz+IlfkLoBEEaUDHe5UD1dx+zMwEEfCSNAZrZDaj4SE70lLuQMBZirC7&#10;gkpPh+kRF6YH7Zjss2CmxwTvzBzC+8/i/M4OHNzSiYPbunD+0ChO7u3D3IYWAl8cmwYsOH98AvsJ&#10;YP59p0g2foez+/rQE9OiafdlHGC/OLozTpKhxclDPdg85UYn7Wwj30MkPj4xLJxskEkr2jsa4feV&#10;oLF/ANVT+6icf4/woBfTm9zooFJN9mh4bgqkEPDiBGMxv1lBYKq1ZEDnyEd/vwlbt7Xi2ae3YmrS&#10;jp5BM4YnXFT3zmvzfCJGoZV9sk1JgitiGVSws+8Kxao0pyG/bhnqSN70BPlGAkiTIxM11jTpJ375&#10;q5+jdMdJNPJ/I/tTI8Gzmmq0QLUSZVSxNZYsVJLclmjWIb9hBdLKH8P60ke4bSUBOBuepBrFGvZZ&#10;2msjybBIxu/h9TS5ilFrIPB0taImZIVm/2kUHP8s+24d+30a8i59U85tlo9uRMnoZpkYQh33oSFk&#10;gtpVgnIDz9GUjTqqzypNOqpIjts7jFBqsqAPkHid/aKcItLM7pT71hjXwuKhzdK/DJLkxHh+hv5u&#10;6Gf3wnjkWYS2zpLgFMjAK0/jfAzunkN/uwnjcTUMey+gd8KPSCAHw/QnYjjY3emRUeZvBNZaqtT2&#10;ThMcVNsDvUaYjTkY5bMJ89n+A1hfa2+OAn4zsIp53tfbW/3+793k8O9rQCqHheU1XVOv71xCYF22&#10;TpZ+u2FxKq5bsAoFzQoy+IprxvLLn9H5NxMYa6kWHQSBOjopHZKdIm+tCZFWgkdCD+9IH4qe+AUd&#10;3DN0jt8h6/ujTL6e/+xPYeuyymHP1oSahu3C2MYYJmba0UGAVZ7+FOJxsfg9gD07exHt9pGR1iDa&#10;Jmos5sISLIbJvATKuePwx6mYe6wY29yKvjGvXNLhJMAGCTCd3UaEelQy0YSN4OAjiHQn61Bx8lOw&#10;OPOhJbirXdlwd9TQkAtgjhTC0V6KyFADekY0mNpskyWiROBQ50CTLP8WJyPvGGpGhACo3jgD+9Qw&#10;fGNdiHc1YXjaiq7hJpleUBRK7x82yZSHbnsqNJunEI6Wo6NDKTMltZJUiOFrESEs8g/HqajDPP7Y&#10;uJbgXU6nWY8YHUjx1e+hI5YnEz2IxP8jg80oPfPP0iirdlxCXe1aKOrWIEDV0RoiIWiph8tSgBCd&#10;QDuJxWC3SRYtsNpy4XAWyrJ0FrJq8VkjFYEYJo8QPDvaG9HfoYHbnCfXshp1a5B/9VVYesMwkTmL&#10;QKyK3edRN7MLZQeeh8qQgmY654C/CnV0rFpHOrJELta8e2FvyCIxyiUY/o77S4FbDNmVLMJQtxU7&#10;Z+I4uimMI3O9ePbKbpw6NI1zx2eQmNsD5YmPYs+gC+ME4F6SscqKxTDpVqP4hT+g8Ow3eI5leCT7&#10;Tjy87jYsXPNebOIz37c7ifHpGNa0jlKtvg11H/kVHlrxDgTnavD2rxFQP3+rBNZ5356Hdbo7UfDE&#10;KtjNWWihwhkjSG6aDCC/fDEeXHIDFqe8h452vRzGd8xMyvyvIiFFyFeDoQE7bPYSuF1lSFn9XpTm&#10;PoKNQ25ZPHvLsB3jVJez4370dDrQuWUWR6Z8UFz6IrynPoBdR7djy6gHZw8OIrl9E+aoWtd/CCSU&#10;Xhzck8ToRCt2T4Vx+sAEDu8YxGaCYnLAi4KLX4N1IInqU5+DaWwUBXT0ttmtaKNzDhKkQmLZWFsN&#10;+gc16BIF9setaCMBMtQtRP4zP0fR4z+j6v8khnjsuY1+NJgqsGjNbViQfgcyGpbIYdckyWJvv4FA&#10;6qAdNcHiK4KXBNRPYtU2oIW/swHmIEFUTJt4SM5o8yIhS4ifi+aMVqCqKQ0qodSOfRBK9h1HezVM&#10;7dfSl/ZOOtHsyUET+49QqGuK7idg5kDtKUUdQbuKfxeyHz689j3Iq6MS1WfCSD9T0pyCxgAJnTje&#10;gBFlxgzU02bNsXo0+ytgJdGpJGlsJPgYPVXI/dCvoLZUwaDPh81TDYMtHxX6HKlm/6wIqWTN/THU&#10;dkVQNDSM6kQI/VNUkI5iFFQ/ynvXRHt0oEi1FsYOFUqOfhTF57+BGmMuCq7+EKpkHJ07N6Do2V+i&#10;6OpP6Md+h7ITn0DtkQ9DMbkDQVcWCp78JYqf+z32TfowO+BGz9wOVJz5AgL9fhllXvTMb2Hafgxl&#10;F7/3F6AqmhAinT1ORHxV2ET/6uI1TE/70Uyi8H9dPVYBin/+/03g+Ob2xt/9f7V/7+/+qglQ5Ptf&#10;nOdr7fUaqa+3P6cmJPl52+J02d7O9o7FaXjHojRcvyiDQJpBQM3CzUuzcePC9bhl0QpklOeTwX0J&#10;X/40nz5fG+jQesm4++hskl0mOUcjnNTogBkjdOR93VQ9LezkZJiOllIqxnLYIwS1dsO1FGbcTfmF&#10;byIgwvQj9VSYSgyPBMisnUhGVTK/bDJpw+iGKA3fB91oL+J0dmL+qaVLQcVEEAwVyWUy1kAhVXMz&#10;VbOBzihIULJRPSsRSxAohrVIDOllFRiRr1cMCXfEC1F45otQWVJhb62g4xDrQ5Vo7aVT8Yp9lmJk&#10;mkxfLNWJE6R4TC23DZIEdPWp0dffjKERI7qHdGhJ1KKlQ4GSZ38LhxiapppstKfJdG6i/mqcgC5K&#10;srVQESnpGPV9fsQJ9ANjJhq/CBBqQt+IqKih5DZV/F8Fgy8bFjpJX6KKZOS7sG3bgy4CXpD3z8Pf&#10;ODeMSaUq5lN9HWZMbvTI3MCdvN8JtgGSm6ifCostShUbIdAa9CkIt1TALpLvkwl3dTYj0d4AlzUV&#10;tXRmFhqwKKdnsKzncyvis9UgTCXvs6XQqb8MlzMN3kg5auxlyP4YWXzTo2g0rIPHkQsf72lRySNo&#10;Gpsg889BVe0ymIe6ydz/gLK6e5F35ZvIybkD6anvw+lDQzixtx9TIy04d3gU2zdF0RFtxDECzuPn&#10;NmPXplZ0BRToi5J4eKtRV7UM8fYm1JU/KiuHVOy4iGZLPlam3YXGplTMTLuwkc9EDIvf9dBNeFQA&#10;6/PfR1Hhfcje+RyUT2dj9cfn421f+ie8/XPzoD6QjaJzKwj2mfC7C+U60iSJWEr+A1iTdx/Wsq1K&#10;fx+fUxyN05OIBYqg0aZB5Im1WwvR5q3BdBfVirMKu2faMHtiN/r27MSk6Pu9Bkz0GTEz4sau2V5c&#10;ObwZZ49M4Pz2NjRd/jqeOL0Fx/cN48isH/tmvag5+wXeiz6c39YG5xNfwv59Pdh/oAfbNoepcgMo&#10;P/lpaGrnI+rOQif7ltWSCW3tA9D1tvNeD0Nvz5EAGGwth2JsCtnPkGhd+BISIk0fwU2vWkY7+znq&#10;R0ZRfOJTKJvejuV5D1Atsn+SLNjbqtEzbUcrFW+UfVTsyxIqg4Eq1OArlHm6O4eNaKNibKVibevV&#10;sr+zL7ky2efrCKhVMvtUNYGtSbECAyQZuU//EvnsmwUXfoBg3C59RazfDK07Hzp7PlJy7kNJzXLu&#10;n+SupQ4lhmzUUp2pTDlw+sqoGJtJ2HJQo82ShFnD59SgS5cRvTpvFVTuUmiCFbDRX5jYP9KK5yOz&#10;cD4aa1NIlJslcCq2HkeNKp12Z8DgiA/NYYvMTf1mEBNNRv5ObkbZ499CLvu1cmQTWmM66GylMIp4&#10;jbYG5J//FmqC9VAE6pD12hBx9bGPk/D+BJGYAf1xI4ZiaijOfhLFz/8aEZI2X3MqptkPhmhnXXu2&#10;SYJWe/bzMhCw6ulXsSGSLwti/Pk8nhdBhj9m/3ySPiSChuMvywpQFac/hsotx9B46oP/ANa/tf17&#10;f/dX7X8BWEX5NwGqNy6mWl0s1Oi19s7FKbIU3LuWpuFdy9IJqpny73cvXIZFmesQ6QpAMTotDeXr&#10;X/sMxqaoKsjIh0ec6BmwYUgmSW+Ad2YKbTExzFlPNaqAM1RJg62Du6VaZkdqo/oRrKxp0x7Yulup&#10;bFVUohVkiTqCqwE79pDR97jQePiDBDA7xjaE0UIDiyepEpONVJFGgmM+XLEKNBIUGgkE9rAIZKIR&#10;hEQGIjF81YoOss5oogltXWrE6HjFsGa0m0DZq5bh7RVb910b4o1Wyrmorr5mBOhItPpUmSawh06k&#10;h6DX2Zono407e+vQSZXaO6KX609jdCzucCnBhscmwCtsOai+8hVoeC1WAlN7vwbRznqE6azEMptW&#10;MaxKNZp75XtoDZfAR7Du7FZhbNJOVexGiCAmUhv2DWkR6KhGoEdBpq5A3gt/RNtUkuRFg9aWYhRf&#10;+bY0wqKnfoLii19G+ekvQHXkOfj7PDCT4fucBehorYPXXogWbzn6u3Swm/IQidegpGI+1qy/HctW&#10;vxtOey4MJ55A7tUfoD1KwKZTE7mGPSQsNme2rPbjDYhzVMNHtREmqHrodGuq7kMBz8ne2sB7QVXe&#10;UonuaIkcqi7Lux0bp50kAXRAnwQyst6BWu1qmSrRRqc62GPA4bkEoqefRfXjP0b4wgcJUiQEdEo7&#10;ycpbLn4Ieyd8mJsMYvOwm856DcEkD8luHaxCGTvyZXILk34V5i97F2yOAmwctyFiSUHJ+S8hI/1+&#10;ZBU9At22A0jPuhtxErpTx4ZRkv8Y1lXdhcqq5VTp5SgpflgOdft85TDbi7B07fuQWvQo1hU+jIeX&#10;3QJDMEsOG9r1a6A3ZEFHBbUq5XY01K3CdL8T/VENZumwt7FvHj8wiO3TQYz3WzHSpcfB7e3Y1m8i&#10;uPweTxyawNHd/dg6HkLlkz/DjkM7sHUqglN7O7FrJoS2sSimSBy7qTAHW2vgOPWMDKQT64Od559F&#10;z4E9sirQ3lkfNtDehofowAf08LoLoB1MQnPsAslTFgqf/QV0hrUSeP3eEujEPOaR82hsXAalerWc&#10;P8997mdQ1T+AAsVylGvXwRAuh4l24yMp9EQq5XIyK/ukmBYR+bltfNZmEiYH3xP9BBoSKJHLW8Qe&#10;iOj1YHstiSSJGvuals9XkLxUAur+7S45l1vEc8o8/iXpL77z/W/IZBpaqlOtrYAAWwgNW5OjCKUE&#10;zVyCcqlyJbTmbOjY6pvTCPC1JM6VJLvN0LqKYQ3Vo4pgG+ozoYG2Vty0FoWadSjSpyGHxLBBk4n2&#10;dr2sCax2VqJaz2P1d8IdUqCMBD7mK5AjPKKMW3H/uARUGYEronPZCp58FdUdbfLc9x2dQENzOpqc&#10;xbJyVvngIGw+2ounEMaoVg4P6we64Uv6UX30Y4iHlWhraZRR3P5kC2oOPY447SlIFe2P6KDe/zQS&#10;fto3BUMyQhI/FEe2OPZroCrmWfWjo0gGy1F+6rMwb92P3hh9Kft3G/uFn88hQQLzD2D9G9u/93d/&#10;1f6XgFUAqgDWdXgXwfRdS1Jw85JU2W4Q86lLU3HT0nS29fx+OR5LpTMKaZAg8/q33/0af2BTnngB&#10;w+NWxBNKlJ//MqJdFkT7bFSmlWgbNiEmFBMBLURWKZbJCID1h6rRTUafjOvozL9P5aqBx13BzleG&#10;+kMvQrP3IoHMTJC2Y5C/tR26RLCzooNOSpSIa6Wi7KKBd/RrYaFCdcYqUelvhJYO3hwqJssugMnP&#10;zpzQYnw2gSQdX+eQCwmq6k5RgYase2DKgcFhjZyzFMWQ3RHulw5CgGQvVahoBsN6BKlYY3Q0vQNa&#10;OKjEG/edInvmtr10KgT1djoeEZEpSs75eR7BdjolGl7Z7suwieUwdDRivalI2CDSDYpE/SK5v8iO&#10;VGnMhrPTRQepw6ZNHjnHKoqui2T8Q5NWMmyCFc/HEsq9FoLfkk21mI8491F85TvXjJGOQBXQoa+T&#10;BCBeC7txFfKe/TW6PGlIdpB8UKnHIyQCvDcJko2OUAM/q4KZanX1ujuQQrVXp1qPOO9vJKmHgw5E&#10;DLH3Derkes0wr6mN5y0CsZSNK6CYPYCi019ByLoSmXT0pRe/AA/vkahKojNkILGxC9q952Ab6ZDF&#10;vnN3PQsrwVksfRIR0iJCVVRHObqnC5O9JgSOXpVrRM1zp1DaP4sYlYFuZBKufacxO+DEzo0t2DIV&#10;QG7mXUhNux0mSzYcU0MIUikKB1557stQ0aH29Okx3lYkI4y725XIJJiV7bgMhzUDGWvfCeuz34Re&#10;lwEVnW5eyWKsXf8AQaEaS1a9B8vW3IbHlt+Cx9aQaGQ9hEXp97Cv34GV6+/Fu79WipqNR0gwSpCb&#10;9yAVawYKCLx1BOYAlcxgmxYntsawd3sHRvptGOd9nOzWYkrUzdyzB7oTH8KRDQFsH/Kgbcd2HJwO&#10;4fT2OIqe+SU2HNmLjBd/h539tJ3DL2KY/SAeroFuy15YbSkIiRSCO6ZRyG3rnvwWOgf96Cch8RJc&#10;Em11GBnUY4b9JhLKR4GIVnY1QW/NpMpLg8NbjI5uDftZFQzmDBlN22TKRJMxA0b2IfFsxPy/IVgG&#10;jacAChFYRzAVxS48BMkWPm+hVL20CbPIyERFKgDVxe/EnLqSxKtW5JEOlSNMEi3q1iqnCVJvAAmx&#10;9E25Yz+cotRjpAb7jm/Bn/70R9Sb1nOfpahSroJSmw4l7aDRRJvRpiC7dhGaCJZ2MdzsKoC7tRbx&#10;EQsitHe1MxcaVxH3pYA7pkJxexsqzn4OStV8VDqyUGLPQCmvNbdmBVal3ouHlt2GjKIHkfsF8JhZ&#10;UNtLZER77rP/hvynfoP8Sz+iQuZ5E6T7hlpQN7UXhVd+iNrOOPKf+6NcajMxS4DltVRGnbS1P8go&#10;4oKnfo38p3+DuqFhGM1pqFavR4O9BkF/JSymQoQC9UjE9fQfvH9BDeoPvgBTXxcS7iJY9l3EWJsa&#10;I30u+Ki8c5/5FYkgFTKPJQC2l8p2srteqtlAw4PyWYtaut3sUyZLLurqV8pptv8wsL4RcP4MPKK9&#10;xbZ/jyYA6o3trbYR5/T6/Oh/6PxeA8W/V7tevItroFKVQ8CL1+AmgqlQrDcty8ANBNEblmWypeM6&#10;gus7l/Od7V3LVuOxrPXQOhXo6FLh2JEpyT53HRyHcudptHXUoqWdSpJGF9y+Ed2DRngSVKgJAlW/&#10;AaFOFUGnHjEqkrEJt5yHmxxzoXbuEnoIaNbhAVRe/SE8dF6dnXq0t4mhRwU2THvpkJUY6GnG4LiH&#10;gNp0belKWzU6BrUyG5GISG20piOjkUY1MERmmU0DEgu2i9CS1KKXiqdvqgVdYz5MbEtgw9YQ+qls&#10;4lShnVSmDac+AkfSRmeTJxPVe6lsZErC1nJZyV/rLoTZnYNOgng3ga7iwDPoHayHh05PpDiMEeS7&#10;h6gcxPwWQVAUTRfKNRjIQP3VbxCwxLVXINJeQ8VH9U5FECLIWnieIvdqDh3r5hE6QB7f7siRwDs0&#10;YZHAOjpqJZGoIBCXIvfFP8HUtAAROihHX0iurROsu2bPEzLnqVuoUjrReAeJiHk9Ko9/GLHRCLp5&#10;78NUY62+KkTc5Tg0G0HGB/8Nk3Scu7bGMUvVNEYAO7CbSri9ES6quN5+MwIt5YiSJIjSeeJ83WJY&#10;nA55qFuJcLhSJkP3BOj8xgeolD9Po0+j8q5EXlM+MnqmYRmIoFYxHypjKhoMKRgYMFFFNGBqzImp&#10;EQdm6Si3be2k8/oTr+W3mONzjHkrMTlow85NLRhKNGNTvx3DSSMJQhOPWY3cwvugVjyCvA/8DrlP&#10;/ivyHv8htKrHUN24CsO8z1UXvwLb+CCcs9ugDVkIhnymVBlCuc1uDqK2fhXK69YivyYf9168D6nr&#10;5+PBhTfD4CrFg1Sn91L5lulzsSDlLjyy+jak7ViGed+bh/SiRTL5vVC4HR3N0JCIiFR3IVcljh8c&#10;g/LkpzDcocVWqlbdviswnf4ozmwLIee5X6PimZ9jfGMvtu8YolL8E2qf+glO7htA5KkvIL5nP9L4&#10;DA+OmZF/9bsY7ShFyFOEJqoUW68bRncWOoasKHvy5zi1u43EqBqRAFtMi9JTn0PVvudQ+cT3SSZ+&#10;ibKy+2XmLLGO1sXn0tVPxebIg87I6z31ZejtuTDTSYf4DEwkVeoN21C28yJ0JHIqApZR9Hv2UX9H&#10;vUy64mTfdIjc3EkVnOwLMRJcD5+7l4DuYh8VCtfgyoed91bYaFNfxzXF9xqoivR9DY4MWKl6BXCX&#10;aFZjdGtS+o3xmQ5ZA7W6cS2UVKQqfSbW5dyLWuN6qOzZVMjl0PPZ1TavRZ0uBfn1i5Be+TDqCGK5&#10;tUuQWbEEpY30R6Z0xDZ3I5sALqKBG7257H9rkMXvuwc8UBtLcP/yO5CvWoyS6e0yK1X1rqsE0DkU&#10;Pf5jaNg/lXym1kAd/MEGGE3FUGvSoHOLZXuflKTb1B9FbeW9JGln5fUVXvkxih9/VQKhqDFcyT5X&#10;37SC58x+Rju0OkphtRTBZCuH0VIKk7UMzbpC1M+dRzTSjPjMBJpIoiov/DO81lLo1alQECwrTn5W&#10;BjEZ952D8uIXoaFqNY71wmRKg8GaAz0JpTdQCY+rDAnaxv9WYJXAJYJ7/r3A9Xdqfwuwvjkq+C++&#10;F6At3gmsf/Xd/8b2OrD+v0PAVKhClcryb9lsWbIE3Dvk/2tx/RJez9IVuPXh96FxfBPa+i3o7ldJ&#10;4/jWd75KRVjP1oh2AlSCCtQXbUJ7p4HA5YafCirQp0aguwltBNo2gqO/hZ2PnWNo0IqJQRM75TfI&#10;yArRQbCsPfRBtEXVaItpMNTvQpyqqeTcv0Bx7CMoufpjhOe2IM59DU0Y4dw0CL2vQq5F7RkyITlg&#10;QO2GOTTrV8LoLYAzXEIwV8JHJxLq0CDSbcLUXBcGN0YxPOlE34hNRjaKKNU2KjLTpk3YtDWCoKgy&#10;IwBFDO/2a9ASL0fR+W/wupVo7WyUy2bEGs2iPU/C5CtAnKo23tMkk+t3j+hkViYBrK1dDQS5PGR/&#10;4I+IUJVpzGtlYFaUzspLZu8gULeKBOebnXBu3wZbux5q7RqE5LxxMa+nGVMzbpkqcWhQJcuylZ39&#10;Igqe/SOcxpVyEbqoDuJoM8iqK90Eni4Sm/ZYAywiKIn3NEFS4KYSF0WTw2S8Xa1Ur+1N2DTmxTYC&#10;9li3HsmWBmwacGFuKkSC04CxZDNs9iIJzl7e2xiJQyRWhS6xFIrOTtR6FXVJ3VQwImuTh/e6/vhH&#10;YO92QkunZxMOlM5MPzuLJksmqlQr2FYiwesprlyM998zDzm5D2Kw34qmp3+ELJKDVF7b1ngNtk35&#10;CVTFUNWtgHliAjZtmhxKTbSpYNm6kyCvhMicVXHui3LZVjChl1HKjbxvgbgSNXNn0UrFP5iogUG5&#10;BE2bdhGMq+Cj4xdNy/MQalMZtGL9wBa87UvzcNP565FXtBgeMSQXV8vC56vyHkJK+2ISjGrc/Okb&#10;MO9b85AZeATlo6swGGffpqoXuX8nBl144uIWzE140NLpw7ZNrSQMHnTu24f0FwHV1a8gvvsADk/7&#10;UHflOzi4wYvHj0/h6uFBXD3Ug9XcZsOWXlQ+/hOZFKJt2I/CJ3+NGO+z35oCY5zklORukH2v4eLn&#10;sGXfFDaO+ZGINqI7rsGWMStGqFz8JC0a9QroqNqFqhGR+K20nfpGXq8hnYCaJ9WrgSAUTqgQaK1H&#10;VcNK5BU/gOq5c7LsmsmZdg0A3XlUhwYYPfkE2Vro2J+VdOxrM+6QS1V8vP+VPFa+YjGUbqpMcyZ8&#10;oTq5vGiOfTmDJEGCK59poXYZFI5MKPj7Ut77WirJEj6rH/34B9J/lIjI4cZ19BckyKEamUChS9Q1&#10;Zt808HnV8/k7qN5zqxeiSrcOBtpYQcNSuGnTIuGDO9YEpZnAHq2n3ZXCPRyTgUkVTauQX7kMTc15&#10;7LdOZBYRhGkT+VvOoGF0kiSrkv2hGlX7n5drqIu8GqioHGMJA9wEV5W5gD6EhJ37r3FqJGjLdIrc&#10;dyNJopakxOMrkUvEXicROXNXUdK0TgZa6awFaKKCdYWUcPnFtEotVKoMuE35cpmZUkS1n/3mtTXm&#10;JANadRbC9JsuWyEaNm77cy5vkYCkZvcpRFrLri37SzTAQ0Uc5jm2tzb89wfWN4Lh/wj0/iZgFYD2&#10;hvYX34vPxPt/IrCK4V8BqjcvE8AqhoDX8fjLccP8Rbh10Xy85+E7cduDt+CeNYuQcvI7CLap0UrV&#10;9oMffVsahjNSgGB3M/Q7dsG4cw5hOmNRXqv8wlexdUsEPaM2CVReApKPnaKdRj80YkdCAN1IKwqe&#10;+Q3aWool241F6uDrsKOPrD+ZMNF52WW+VOOGTex8T6B9wCvnQsXQkuh0wrF6nBk0SgI5HWL/gAXG&#10;sJbOZS3Voqidmk8FrZDHbO0UlW90mNjahm6q1tEpL0YmPYhu6JGd17B5Fk6h6BJqApqZwFaJLqqr&#10;CK+nb9IFU7cHirFx9A2bMbM9jMZTryAYzEeC96Kfzs3uIhBRxfdNmKVSLaudD3tci4aTH4Fp8yaU&#10;nvgMEl01mNzoQIhgl0w2EKRExpw6/l2BnJeBSr1IZViKRF8ThqcI+rxvAyMmDPaZ4N8yJZWpxZsp&#10;naCYD6o//DTyqWAtW3bAvmsvkrFaxKPXlhU4nYUyv3JfRyMS/hrc85HbkAwRQCe8mBp1YcdsK6YH&#10;ddg4YsH2DT7s2xrDBK83HqpEks7V6SyBk04u3FqNgWECKYmAyZoOhzNHfmYwp8PQE0TBlZ8g0Vog&#10;HYG+eSGaqJJ9sVJo6ZBU06K6ymoU1y9FtWY9Mlo7cNeK92Nx6l1YvOYOrFzzPvT0OrFvYwsidEDV&#10;RY/AQkean3M3BicD2N5fi/zTX0E/rysRV8HXqoK20w/N1IgM1PK0qqHRpZNIpcNIxaU2piElSHVO&#10;kpNs43l3KFB6+p+h3bQFTpKMLn8mGk58DNHRVmRR5Wb5Hri2xpatbk+OrFTUPaCHzpQBjSYV9320&#10;CXmHpjHv+9zmm/Nw65duxtKXHuDzbsaR3Z3YvjGCvZuCOHFgUA4Bq059ApuO7cX0sAvJbRvQsv8E&#10;0p//Pc7uiOPk3gFs7Tei6NnfY+/mOM4fncSRPT04NBvEAYJtAYFo+2QEneyjZm0qrFMTCJCkiH5p&#10;HQgj96lforPLgsN7B7F93IuZyRA6eT/GB2xoodryO4tklPXmSS+foxX/D3l/AV35dZ774xMnxjjs&#10;kJmGGUQjZtbRkXSYmVnniJmZNRrSMNrjmbHHzA463CQNN9QGGmqStmlKef7P3rIdx01711236/7X&#10;71ZrfdeRjg58Ye/3eT77u/f7Xjo7yHZjwZEjbZiaD1JcTHBFFFIcmpI0NCSf/aX3YGvG+5CR+2Eo&#10;j1+TSeCdNIIGmkVxT9VMgdXzuhtp8gK8BmK41+4uxMLhZhi8BShWbUWVPU2OZFgnhlH4yr+9ITKl&#10;Z15BhTsN6lARnPFabE9/P6oadsHoL4OWfaVUswe/+6d/lDFExWtup5GbW4yzzVMs+Xo9jYAjVANb&#10;qBZ5VVtRTaJtdOSie8KJUKsSWqdYK1uFeks+qvRZaODra8374eY5EwkUrAdmKdo0dI1pjAM1kka3&#10;F92HJkuezHTVzbbjDypphutQ4FSjqq8HhXU7aEAqkGjjsYvbJewrqR47jYQGfcMu5D39W+gtaWx3&#10;ddAljbCTTjX6XWyLa6XuCg8/jhKStSLE9/MYK698BxZ3GRxeUiv3MxysoaAroNLy/MYYj1wKhAb7&#10;eN4AxdFnoFdlw+OsgdfN49alvSGucqPxEjnCG2mMwjEFAsZsFH4R/9OJVTyu/S7E9GZBia9tb37/&#10;f6+wvv7dbz7va/vxp8K6VwrqLbJKTRpufWALPlpYi8yzX0fO8S+iae4Emk6/DPNIHzrFpJt2LVZO&#10;DssOMXu8G/EhFYVVg67uCpgZ/JMTCQwMuGBgx5pgYwwzGOQ//wu09DWia9xJSnTI+6r9FItYr5vB&#10;sgkND30WiUgFGk8+h/BYL5JxtRTWWJBiyw4QGYgiNdWD7l4H3asRnXy/b7IThQxSYjaxmMnaScFv&#10;idWj4sJX0E0Rd/vLoWZwDNPtOv2lEPmCQ3TwqV7S3agbvVNx9M21IP/RH8uUcGJBfJsQXgbK+ekY&#10;admFg8tt6O+zY4pBfoBU4Dh1FQHSX5Ju38v9a+0mIQ5a5ExnkXghnhTp0/LhCAhBr2OQaJD3ZENx&#10;OswBN0bGSFsDTjrNEpqGesRI1M2t1VCvPoSyrjiqLLvgSVUiwOfipERRO7aDAa7bnydptfbY41Aa&#10;SbSRfKgOP0Sh2wOPnaTmzEKLLx8BdykaDl7BICnc7siTM4A7ozVYGnHjbRSHcDvJu+AuqBt38diS&#10;8PuzMTRE6lkOYmbag5FhM1pJ1C2tFaRVHfQUrXiKrp0kOTpB2h/ToeLyV2FrtSBOkgnSIJQ+82so&#10;Tzwlizfn5NwiS9j5kwUILnShrK8LlaTV8qZdSFdkYdfwSbxv87twf/rtSCvdjAe3vh/3qd4NzbmH&#10;4HDUy6TwNpoCUR7PaM1GzuI1KHq6UHvl64iQtB0+kqlqCwqf/QnUVz4HE49RzwDjID2Iocw7t96C&#10;MtKPSH7hde5HR0qJ0Gg78ihusWiVLFOX7fNBGVEi/9pGfPAL711bcsPt7d+5DuUrOxAcLoOddBUh&#10;/QRIVzaST935v4P70QJcnoxihoF/rt+IA5NedFKodM/8DbwPPY8Xr07gwLExrKx0QfXIVzC92IPH&#10;lkNoeObncubvmZVOHJ2NQHvly7h0pJvC3I8rp/sxcWQSl88M4ex8FNP9QThJTSYdiXrpYVQwMFee&#10;fBGKqWWE3HnobdVh7sQyYo+8guVhOyb6bJjpIzWT/FdmQjjP/jjJ51ZpVEY7jBgmVYuqQq3tKiRJ&#10;40kaV3X9euhM+9BIExJl+43162QBBpNlH3I++W+wiTSaySro2OZKGzZBzfZsTVTC4MmXBsZmz4fZ&#10;JVIOZkDpoVHx56Lkynf/KABCYB79Aeo165EfVqOa59LLPujxV8PqJIHy2EoadiNXsR1bsz4s48hP&#10;//ZvUFm9CbPse04Kt5WmsLpxN8qVe2nCbscdbDPFjXtlekONMwcOOempiCJZgL3FD6CCbaDGWwsb&#10;+1+tKhO60Q5JloZgCYpF3l9vGYwhmlf+vj3jo2hnbIgcPATz0YeR7LGiRrtb1kxtOv4YDCLp/+wI&#10;ah0FqLYXwEpTamYcKnv+7+UwrEiwX9bejIqICabw2qoGm3dt+Y4mXiPLT5YMjcEbKIKDx6415yEQ&#10;rkVfjxHdNP8hXw0s5lIaVCVaPIwB9iqE9flywpPR1gSXqRwecwVSoUrUPPzFN86pGHJWDvdBodkO&#10;Hz+vvdkgSyH+f37y0puF/XUBXRPP1/5PAbuev7/jwTXhEn/LY964F2/flM0tC+/YlI4bSIg3UMxu&#10;2MTP2LgDtzy4hxtF9kFBimnc0vk5mfycTH7umtC+vkkz8SZD8SeTkOR3cl9e+86b1xdQOPnc5k38&#10;ru18Lz/7gWzceN9+fl8aBZ77uXknrtu4XYrquzZuxQe3bcTe0g9D694HWzgbHRM6RLqr4W8jufTX&#10;oGVUh1defUJ2hn/5599jaTaMrpQBI31uzM2k0DcQhHewC56DR9HTWoXyx39E96dA35ABk0vCjZIs&#10;GbDbW7Xo7Taju8eEVJdVFjJvmluAaWJA3oNtoUi1derQ1aWD7fh5uMY6EO5sginCwOorRCcFWgz7&#10;OSy7ZYPWdidIiXWIjsVl+atOfrfFXYQAA7VYtxoOVtDNV6CDgWlADMle+DiyKMjhU+cwMeaB++QV&#10;TIza5ALv4QkPg2IE3QMmBvN69DCAiZzFXT061J99DraVIxTKOpmhSNRaNbOzi6Fkr79I5gX2Uiy9&#10;JHCrLwexlhq5hQL7UX7lWyh5+qeStAQhK8enSKsqNDfXoeb0J6C37qPJqEa4pU7mIk621yKWKkNn&#10;bwOqHvsyip/9FZSqe0kUxaTJvTLHqC+YjbYhUfVGDPVlUNhrSHaNqOgehKp2G4pXdiEQLYf5RDHW&#10;fW8dNp3+qCTDTbvfw/NrlxOuFpfC6OuiMWpWYJxB2mZIw/SkCwFvOfzeUgzRUHQyAAu6Ln/iBzIl&#10;nX6oQybrb+/Vw+PYh9Jzr8qUa277Xu57A4KJIhR+6p+wv2I3UqKEH+k/+/z3cd1j63DP5vfj/r0f&#10;xIbMjyC9dD1uOnUd7pi/Fbmkid4hJ5ItvK62PDTTaMUCxVLwk7FyVFz7Oq9pNiKJWlktxtYVRZAB&#10;0uEsYKAhIas3IO8vgERcTLpSIJYQzj8XVWc/LUlMjG54tJvR68/Ee7+3iGaet+u+8Ta84zPXrYkr&#10;jUdZ4EF86MrNqKx8AGNTHtTp98KTqEbBYz/GuQUvap78CQKnL6O/1YDxoQAOnTwgl2z0HVvF6cNd&#10;OH4giWsXB2UGnaWJsKTLC6s9ePHZ43jsoSlcOpzE7GIvHjveh+FHn8HSKql09TROn+jB/FxIFsU/&#10;cpDGtM+A5nAZas+9QtNQyPNil0O3Ptte2Ib6cGCpBYeODsL+5DeQM30eH954A9676RZ0zQSR4HtF&#10;Qv1AczmsFEeRCamlV4Oq8y9ArdkFi5ZUZ8iDpm4XfCQ+tTUX++rWo9SQIUsrVl/+FryheuzN+pC8&#10;xeNrJg231SLe20SxzYUjUYZIRz1cMgl/NipPPPbHWqMkr8JHv4NS1YMo0G5HVs29snay1V8Ci6eI&#10;wlEApSYDWfn3opEGqE6xA/UUT/Hzmc+9gkrldqhoqO7ffRvu33kbDLZydHRa4XSVUtSzScxVFPhC&#10;1Jkz0Txght5fDJ23CNXK++WIT1H9BtTRYDWQtMWITsXZF6VoNlAQLYwdBfV7sJnC+iA/P5TSr1XP&#10;CtYi48tiHfACmg49jAx+ToKiZo0pofIzhmmzoaPpVQsDx9fafKRzdwXCzSpCgh/NbUYkWk1rw8Sf&#10;4Mb4I3+n6GUffwb5invRRCPQSMI2ByrgDVbB1uJC7fHnZRwQVFpx5Bl4aRILn/kFzJp9bNOVjHUu&#10;FD73+zfOq3ykuFY99TPoTr2I4mf+cS2l4f9kYRUZi2SCDG5yBi4FTwjbjRt2UjBFCTaRjJ9/i+co&#10;ktfz/WJ7Q1T5PWL7XworH6WwChLdmI2bKJw3bt7M57dxX7k/FO8buH9CzNeElZ9NUb3hgR244a47&#10;sCn9XgbNMAyRIljZMcXyDk+fBkfPjeAPf1irRiF+PvHqUzhwkMRH+ptk4xJkd/7CJCbnEpim8+4f&#10;slEQ9HJYrYVkGqVbax+wYEpkSaKgiioNiosfh2VsCN2kRH9KAWuUAp5USGEViSXEJJWm1bOwjnYj&#10;we8RhZMDnRSzXp38PUIBCZNAdb1JFD/3O4pcJbQn2clF42ZDtK8soEUsAxjvh+rMyzJgd5Kwsvl/&#10;ka2n7dQq+ocdmJmP8dED/aknMDDMfZz3Y2BQv0ZuFJTufrNMgNEtSJO0HiXZtrdrKBgiJ6hKVs8Z&#10;nXDAQxHwRUpgo8MPi/uonfVIdiphsKajd9iA1liuHMYWM4V9XSIVGveBrxsZ0KDgmZ/A4iAlkQ7d&#10;dNlhUoPIp1rxxI/le0QHrJ2ehz2cj0RPA0WDBMsA4ByKQBRrd0UKec6qMEjijInML10J7H35Vdzw&#10;+evwrqF1uOnzb18Tj79eh8LAA9gcuQnaa1/E8AjNS48GI7xOXS1KJBgAfM58tKXq4XGX0DTVofjh&#10;v0AsQrFqb4TTk4kq1WY4Scf+UClsrjyoDPugUD6AmktflkFCNdwtr8G+oSOIcl/ETOTMyz/B3s4K&#10;rPvFOmgM+ajTpiNXuQGbHnwP1v2S+/XjdWjzN6FKtxP33Xcd6uu2IBYqw/J8AC5+h0gd6fTlyaUe&#10;Is9wrEUtZ0iK5BYOBmyrm/sTr+Jrs0i1BXCJvL2BPDhM2+XEE2e7GXZbBob79ZiiWbv1r25EXfde&#10;7CEN3XjtHXIo+H2v3oqyS3sQCZRjZNKJxZUUiirvR37pfZgZtculIl3Regx2WrC60oGDpxaxn+3M&#10;8Og3sEKBHB+LYHnUyXZ1EsXXforLp4Zw5fwELp+bxKVzE7h6bhynpn2oefrniFz+OEqf/x2y2QYO&#10;H+7DwogNUyKXdrAcY+MOma3LRQFRtwZQ8sIvkPDth4cBWdGwHXaKyqEjHSgo3YTb178Ld2y8FXfu&#10;/ADu2PE+vO8BmgPVDhrKWvRPWjE4boInVIBy1XZUKbdCpUlHKlyPMwc6cOpgJzrZDjWm/ahyZWNz&#10;4R1QkEhreR3NvkopWIYg21VXA8wivSUp1sp2aWEbd4hELNxXBc3hG7N/eSwVHVEUKtejoHErNDSa&#10;SmemnGGstmZBa8lBFSm1RCT3oGkzkwhdvnLs2v1efOxjT8m4Eoqr2T/KsTf/AZTW78XwVIxxxA63&#10;t4L9q0KaZ7FuVkMRyq/agBpdGlQ0eFk161Fn3A01hbbOtp8Em0Fq7ZX7Vj53ksIqKsqUQEtRtEWV&#10;8DSrUVC5DZW1e9DWYeO+mjHAvp3ylGOiw8QY5ZBVavbXbON35EBtF2t4q2U2Jp27jOa2Hk3WApJw&#10;BbS2QhoXG5p0W5D7xC9RYilDtWoXRXw7io88KWcPVw0NwsW+YBjoYNz7nOwntUef/tNJXq+fxxf/&#10;gKqDT6JpaBK1nd0oiIX4OdfeeN2bN8PKuf/ZwvpOCqnc+PctgibFJvLwrie5bhYCx8+RG4Vwk9hI&#10;mCTJmymUN4vPEN8jvu+/ENY1UhXDu2viffPmdD5SMDds4X7t4Mb9o5Bfv2kzaXYHhVV8DwV/QwZp&#10;dQ/u278HXlJiuLUAugEvHKly/PhnP5QNXvz8+G//GrE+FTSeDHQMGpCksLW36XBwpQ3jowGcOTuK&#10;FMVULBwfJcGNznjQyk4QZSBrJQl2kvyS/Hw3KUjUrexvU6Kj2wRfiwHOlAohBm6Ro9cXq5FJtu2u&#10;Apgj3B8Srrffhy6Kl1vc+6MDF/l9LaKEWEcj4pE8Wemk4vG/kS5V1eJE2WPfRdHlb8NMmhaZaPJf&#10;/h0qH/sB9lOMmo48hPqrX5FDyNaLz8n7vQMzcegvvCRz71bQNRY9/3spwG3jYbTTsQ93NWGAx5uM&#10;N6G7Qy8TXXh5HJFYNQYZFK2ePLlsRswIFstioiTOUHD/2ixpBrm27iZZNaWGDjreWkkH+gfkv/AH&#10;9Pc2YqirRk6pbydlJGgwWkh8PQNGjLWXoO7ad9EZ2Y/RKS2KnvoVGkw70UIhFrOIw6EsNC0f5Pdk&#10;oWtAjYEhIybHnPwcGoikDu/9JAXrb9dhw9Z3Iz++GR/97Puxs/S9sHZFEB9vR3erlgbIjN4+PcZG&#10;RIJwOvhBK1oYCIf5vDA3fTRVyoXjKH/q57BZdzO4F6O9W4UOng8vySBBwvaJ8nmtIo9xDffxb6Ca&#10;n0OpZjfbRw1E8QFNcC/87mJ85OX3SgFr6N8LR0uRvGdp6V17FIIfMpGqv7YOlcUb0NHWhICPAStZ&#10;S4EUk6hUpHkFtI5smCmiNpKVqEwkZrtqLCSgojtIyQz83gKUkr701jRUnv8MA9e/ourCZ2AkubaK&#10;kmgUZfdoofzOG795PT544t3yu19Pbyh+9wxW8/OLcf/Gm9HZSSEedmOMZHNuJQmPqQDJYD2mRvz4&#10;wjNLMF79Kiqe/xUeOzuM8eMraKJBGpuMkkwjuHSiH5dODmLlwnGsjIdw+UAzBa0FS0udaOuL45Ej&#10;7Vhiv1CvPoGKl/4OIcteEngpQmJtMNuRjkZAQZFURJ3YT/pxUJzMlmxZNq2jj+1jJooP3LkO9+94&#10;P7Zk3In33389dpfdh7t33Ixaw14aoO0oaEmhnmTf5MymwFait8eERy+M4xxF9dKpQYwOOWmOCqFw&#10;5CCdlN5ozpAjKtFkJftkHXShIlnOMdKjgrddAXOigud/DwKjQbns640gz/arNpA2nbmo1u1Bk52U&#10;R2NQod8NPfdXEKuWAq5o3I3Kuu2obdwDrTUHq6f6oBITl1INMsY88eQ5aPRZKKzZiaLq7ZhjbGlu&#10;09PQ8Vp7SuTM4xDJ3SzWvDryYeHfjaRRkU+43LiPba0EJfVboeX/aw370ajZIWmvnsclcgwXNPK8&#10;kDxNwRqoLNw/xR7kF2+E21eHmF+B7mY9VibiiISUFO9i1FjyEGw3QCduQbhLoXSI5UhFUNjy5dbI&#10;71HZ2RZ9NM1fAFzNRYyP4rZECQw+inG4BI0xLUovfgkVV7+PKsYgR9wiZxF7eW3L2b/fvCzpv9rE&#10;iIvizAtv/C2Gho1zS//vCevr21uFVWz/gVi3pFE8xXrQTFJkFgUtiyInMhpl4QaxnIX/u4Gvu+E1&#10;qhWCKohSiKogViGkQlT/l8L62ixfuSZ1I4V1w3bc+MBWXH8f3/+A+I59ePvmrXx+G1/Pz+Frblyf&#10;hZvu2gSdX4u2oSYYDy6irLdZNnTxs3y0HZmnP01BE2nLyulg6+FjEBNFv/u61RgcEkW+g5hdiKFZ&#10;FEke0GGEwjq7HMXQlA/9U3708HFsxkVnZ2SQVFMMqxFrbmIHJn21qJAgGbYNWtA1bIWTxCCHvcJV&#10;clJSioJUd/p5mSYt2aeTs+K6Rix8FNVWTDDY96NpdkYOw6iSVgQpTDW63TCRWkRGJTF5JtVcgbIr&#10;X0OTrwLWWAX00WK4xjqleJpPPgrtoYuyoYohraJnfgPNUCeD8r/IRdpiE3QphndithyM9JMowtWI&#10;LExhpE9UraHIM3AHU9UUe1KVyFlMghRrO2vOfxohEkMLg1LzWEh2DqdnPyL+dJRceBU1p15EA4+t&#10;4OV/RzODWOd0Cj5PPpoe+qQMCEUv/x4eWzqDVC4cgf1yaY9InB4knYqMRyLHcCRWSZHL4zHWY5qB&#10;Ou2TG3FusmdNLChkd57/AN7xg7cjf+M9uOP2dejg+e6i+C6SniKiYs+gWSaPF+XfXEkTrIdOI07q&#10;c6aMqDv3cRSf/yyaGCCt3C+RhWmE16iVBicRr6BwqjA0YUGqR4lgeC/yXvlXNFq30lzUkkgyMDCg&#10;x94rD6AhtnuNTLlPH/rGe7H91Q+j8FAvise2YPfZe1F7NgP1PbsR7WtES0qNs2d6ZeKDWJTHRzF0&#10;2HLhT9TIpRdmiqcoOm8gyZbWbcTu7A8gyrYgkoTo7WIt5D54XLvWEq4zAInKNF5eA4MjHTtO34H1&#10;z31Eiuh1X1qHt3/xbbjua2/D9V8itYrzRXIu3PMA7vvkR3H73e/geajB+UOdkvAeIYGeEmtUSVBX&#10;H57EmWO9ODgdxYpIXHFyEZ94agFH5sPonuvHcYrww8e6cPpgGwyPfxtHDg1iB6/9+YUQzs+4YV59&#10;DMeWkjhD8lycDsBLitzPwBxxpcGTKJfLxOpNu+EOl8p12rqVEzDp90mKjbfUYfVMN9r7zWxrVfjQ&#10;/W8n4d0PnYvniv0hRgMrRoCqaW7KSY61xr1ocGRhdNyDSxeHsTwTxnCiHu0kwOF+qyxnaKEYaCja&#10;W/e+B6r+Lhj7mmEK09zSvMRplH08vw7292hbGfZ/fi2ovx7gBamWiJm9hnRkFN4p18k2WkiopMoy&#10;cX+az4uEMFYKUkn5eho2JWwUSSGsnb0WtBw5hBOnxmWsuXDuoBzy3V94PworNqF/3EejboLdV8at&#10;FGZPEY+/CV19FlmlSoir0pqNUoq5ku2zkWbMy9hipRA2mfNlXdWqzjaox4egZrtR0ODl1u+gQBZC&#10;yf/7m1Vw+mtQULIRcbESISFm1ttkLVYNzVUlj6GEQl/W1YmaxZMk4iqoAtWoMpPyuf+qQCWivA6B&#10;SNFa305VQE2zJ4oyNDz0KdSceRnl5z4vQaJqeAoGAw0OBbzyzGeRYv9q9tRCf+SxP57L/2oTdVvf&#10;JMLiGtin/z9Sj/Wt21tF9M3bf3itENI3bVJQud1EKrxhewHesWU/bt6eS4HNoJCKoWExiUkQrEi6&#10;kIVbKbI3PrCPFEtBXJ9Gws3ELSLpvfjs1wT1f4dY30khfd/mHXj3PXfj3Q9sw60PppNUM3EdKfnm&#10;14T1hg0U2wdIrA/sovtSo3VQA3tzGb70NSIgf2wtDQiQvlr7NQzChag7/iQU8wtw+PMZ8CgAF55H&#10;a5sK07Nx9NPZtw3pMTDlQjc748JscK3j0CUPTHrReOppdI96UPXkD0lZFejg83FBquxoYki3WdRg&#10;pfCGKbbRlkb4ozWkIx1daDUcDKptg0YGcC2GJl10/HqoTOmoUmyFm5/VPWCG6vhjcCWUcDAQ78i5&#10;DSUNW2EhYVXwscmUBpVxD11kgUz4bUtVwb68hP5+A9TnPykFVhT9tnszoXHvk8kmTGJhPkW84mHS&#10;LYOHaNSCiFvsabLIejY7kni+8cBpeFp1cPI9rkgpgw+PJ5CFkkf/CjkMloauMBrPPisLAzQ2W2Ry&#10;e1FTNRItQv2RyyhaeUzel1GdfAqFT/8GRU//Gpq2MDQHz5P27YgHCuEiDTv42RYGB7HUJ5aohZtE&#10;38bz1NGixAANSN3wHLrjKvQeNqHrjAVbv3A/rvvu26RgvO37b0NRySZkpn8EkxNeTJCyu1L16Jzp&#10;hKc3igRFORSpRHO8EopTT8hUgJbjj6D61Cto0u1Ace2Dch1tB69rB8m9j9Q6MmTAwKAODm8ODY4a&#10;alFr9smfwRzMhltUFyKB+XkuC3k8dorEaKcZGx//KAZHTTBPjqKmMwqVdS+F2SGXgDQ1boPTVowT&#10;x7px+HCKhs2EFM9ViEFK3CN3k3o8DPR6UpGOhKWyZKKiaatM6CGWeVlppER6yibTPhiGWtcC0IW/&#10;QFXdXbDwPZYQA/mCHu+ffQeu/6t34EOPvmeNVl8j1Rs+/3a858QNyGpZjz3mO6BWZ+H84V48fWGG&#10;jz3wknDOH+9HX7seR5dTOHWEgsvtyEICl073wf3EV6Tg7mNburLajNXVHvhmp/HI0U6cO9yFi4fa&#10;MdShRUuoDPGBZizScC5TiFdW4rCRumzaB1H70Kd5nXOh8WUh0FKKgVkH+npq5HC2nVRmteegpaNB&#10;pr8M0tyIUaAiEmBZUxoKNAXY1nsAGaOrUDirkVv6oJw01MRzq/flw0mhiCxPIXTumkwNWvPo9xAK&#10;V6JDrA3vt2Fo0M5zboOy+l45lF9z9lOoffQbqD18GY7TD6N+fgXq0/9xSFKkCwwERMKIWpkffJB9&#10;PZSsR6MxQ2Z08vH3Bn067M4iRONiREZNI1FJ8cqD3V6EgZPH0E7BEz+vvHINNRQ+rSkXgagC4eYG&#10;Xlu2gx4D234JzWWZnK1vsomyhhp4aQzrDBlo4PUVtNpEOo536RCkeVTzNWKrbdgs77/W9raiiCJf&#10;oNmDjdkfxu1bbiKVFqFOkwGtuQB51dtg9dbwu/NR2rAHVbPLKDn+lEyeL+9xvma8xbmp7ulAqT4T&#10;ZcYsGNjOK45dQunCKTS5sin+xdKo6o4/ikzGCZc5Df5wLarrdzPW6dHQ00cTW03DrUTcW4c2d4kc&#10;cXvjPuprm4g1Yg3wf0W0miPn/icLaxpu2paHm7ZQOMU91XsfxAe3b8EDGbvw4S134/187j3rKYD8&#10;zPeSbN+zNQvvogjfIsSWAiyI9foHduD6+8UEpP9cWEVC/Nfvs4rH2zbtxp6ybAQvXEOZphrvvusu&#10;5DdZ8KOf/hx7qhq4X/wMXpMbBNk+sB3vuueDyH/2ZxiZsMlG/plXn4D50scwNudHLztwe6+BjtgF&#10;BwOLM1KM6oe/KJeazBxIYYrOvZ/kGmCANrQGoDl0GbH+FLr7Pejtt6ONVGdeXkQb3V1/j0bOvu0b&#10;cqC1x4gI6SnYrEAHxVEsi+kfd8vaqOFIGUovf4fuPRthknE7ySqaougmFHSE5exYagbeJoyMuNAp&#10;ltNMtEjCElmd/Ik6WY3ELmb7MjiHWxSyao4rXAYbKUBUrDGfvIquDgpFuxE9FKrSZ38Kj28/XKky&#10;0m6uTPrQ0lGF+pFhxClctt6IXLg9MWKF15yOpD8P7qQRnuFWuQ6zrb0WAxSN5vkOOdRbevAq7Mbt&#10;sDv2S9o1dISQ7GwiaeiQaFdS6PfJtZe9FCijfitaWinIFCmHeS/C4Qr09RlgjqhgTvH7uN9OCks7&#10;zUcoRIKz5CAVqkZrtA69NCcpfzkG2Znbo01YfrQZj66O45bv3rQmGmL7m3XQBgtw18X3oz2uRTOJ&#10;ZZRBdLC1EVUP/yVaOvVyqZHIy2p3FTJQlqPMoZH7XVr6IZ4LpRxOFZV8GhSb0S+WGFH4/OJciiw9&#10;pChdXwJlT/2clFNA6qpANJqLHHEf2LID0eZaDI+RjiJ1qNdsRc0jX4bLTwJPlOHg0QQ6KRYuCoDd&#10;VCCr7xQU3YkG1TbuSw6CovyZuwhOex4cfBTVh5rMmaSj22UWICuDqZn06muphsZOY0QRL37ypyi5&#10;8CVEg3my6LqFZNPXb0FJ2YMUqEJc//nrZBk7cV7k+SHZ33rterzje2/H4ZUubNhwI+ZJohePDuDy&#10;yRGKoRLnTgxgcSaCQ0sJzI35cHa1C4cXozi6GOfvJM9RJ+YuHIP3wGEMnF2l8TDh4qkuPHJ6EBdI&#10;t0sUf+dT38D4uBO6IxehOvUs4qRAMbnPRuGLttWgcfU8qk4/iUr9Bpj72Z/4XEtbKZomp9Bk2IsU&#10;yXF21o1eGpr2PhVKlZvgoKC999634wPrb8GdW29CRtF9+Oi912F3xu1o0GXIviASO/gTVRAFzVMx&#10;CqwvBwkxwY5GzddcBSeFTRTtFyk8460kUxoUT8qMbhqZqsNPwd5ihW56Fnk0XGKrZJsRQlP91E/Q&#10;QLHSO/NlNidJvuLRVwK9Ixcb099PU7aVhqgalTVbUM1NlD0LUFiNpLexfhcWh/04szIkY45Bl45q&#10;1W7uTwks9nz4aK6tQYopxdlGUTU68+SIVoSC22TIlMXO1bYcuBk/tKT5Bhquett+WQFHOzmG4lf+&#10;HYqDF1D4wj9JgSzx16PeVwwtj0usN63lZ1hD7OO6TGTXbEeVOhMjUzGelxI5KfLPiZnYxES9Gncd&#10;Gjr8aDzzEqz6vbDyuHTc70CoDgNdViSCSqgrN/Ca6Ujh7K+tGrnF4kq4XKVIJpsw26lDfDCJnFf/&#10;FYqAHiWPfwOVR59A9unPQ08itpl3onTl6p/dB7Epzr/0P5tYb+Wxv2+LELtN2JK1E46QFn1sUCKR&#10;95bsTNy+dTPuT0/Huzds5mt3SNG7aStpcv1uvP2+7XjbPdvwtnu34R0U2HUffgDrPvIgP5vf8yZh&#10;fTOxChLeYm+Fs9OJQGcdJg5H8fV/lW1X/lx5+kUKN1+/le/l94j33Xr3nchhgzlyJClfE2mpQnuy&#10;FIpHvoBRUYKqVQVfpFxmIXJx0/cH0U6RGaDznpqLIdmqR2u3DZbBYXQ2mzE2EMHCTAqzDEairJZY&#10;PpLqM6Gl24DWLgO6BixI0MGHKY4t4j4sxdFPBxrvUMusMGKoq6OrAf6OJkS6tYiQjMPxevT2WSlC&#10;bKRi6jpptpO/h/moC6i4r1+l02VnZOexkwycJNMgA0UbxUzUQXXR1dr8Irl3uiShjnYtYuFGTI4n&#10;KGJG1J95DtZwLswUVpeYfZsoJznUwD/ip6hXoubqV9DJ/eodtCJMgW8RyxhCefLerZ+i6JkakEOQ&#10;jaQxmzuH1C0SPVQhYNuF4mvfQc3Dn0GMpJ7q5PH1aXlOlHT3NTxmUa9Wi0RLvZwEJQKomDHsEkn+&#10;SWRhikkLj1/kse0k4Ysk3vPDbqyM+THTa0UvO+vJ+QTO8Hzf99WP4OMvHZPDmnJ4k+Jx3Q+uw7Zn&#10;78cHlm9CbuHdUKr2wki3bfY0wjq7INf9+bwMZKQBA0VbodyJgKeMol2F2rMfg5LnyxYuQTMFcJTX&#10;XFG/BYVl91IEd0GfciASE/exgeLH/gb6xWVoTl1FQ8oOhTkL1ert6B2xIElzlZH1fmRnfBC1Zz6O&#10;vq5GLIsZyby+B2c8SHry0ZZQo6Zik1xzKhJkiKxUouSWw7wfQW8ZWnjsopZsBcXdwevnkeSzn+dT&#10;TYEpg8a5H07rNmS/+u80D3UYphkcpbCKJTnVNduwY+d7UMHHsrIt2FJ0G25L3ICCs9uQNnMv7la8&#10;A/WONBq3BqRoWB45P06xDMtaqRNDPpw+PYDDB1tw7lQfpjpVmBm0YWU2SJF1YXU5jsnpOBZWenDq&#10;UAvCY32oef5n6KLhaKERmurUYO70MhSPfx02RxYiYqLVQJTHUEwRypftzBYtgsm7R6YYVFs3wBol&#10;BbZUQudMQ9Hlb0IzMyUnmw2LFJukpCrlg+iZsiG94j7ct+823JP2QQRoPKuUe1FasZ2GaCv8QYok&#10;nzPTFKlc+1FPmhd1c100Q954Bdw0QO5kJWzsKwbuhzVGQYvxfNOQihEj7fwqqq/8FQIUXpOrXF53&#10;TdNOGCnYuZ/6dxibnXK42EBhdfI4XWzr1epd0FJUVbwuFap9PL5ytrd98AeqMDMbkmUJRSH87lYd&#10;27APK4MBWZhA/PT00qy1NcmsbKJ2sEi5qKJQqsUoBUXV6CqgsFaglXFEQ+ERy4T0NIIRxgyLnwaE&#10;RG+meajld6RVb0Ihz01G/gdRZi1F4fP/LAmwzr4bOaodstRcnDHIn2qiMShEbtUOlFTuhNXMduUo&#10;/uNM5/9se40ktY9/G/4QCZ2ka3KXQ0NzP97hxFSXBx00xiIVaoSmt5UgMERAERMhRV1o48WXkcl4&#10;a+5rQeW1v4GSBiA57MSeorsQZrvtYdwZHrai68CgTKn4H76f5Fyszf7/n7D+xzWlf9zeKpZv3d76&#10;+v9q+8+E9WYS640PZpBKN+FDD3wAu9gJxBKLVjrE8QkfYlF25DYd2notJKp6FNbswdY99+HBLffi&#10;o9vu54nei4yC3ZhaXsLMoaOyAYqfmzbswzp5zzQDYgmPFNSNu0i7e/HOjTux0RhHaihC2lLiB3/9&#10;TfmepWOr+NxffBlf/da3SL8P4NbtG/mee3Hb+g9j/6XvIO/cN5Aa9sjXvvTyZRTygipnDsihwcYz&#10;L6Ktx0qaqWLQakQvXVl7mxHtnRbMLLVgdrkdFkMuJidimJtqxvJ8G5YW2zC32ILBiSD6Zl0YWw6i&#10;uZuERSFNdejQ0U0KjTWSWnkOSKninmmzqJjRrccAybWTHSjQ0oA4RaWjS48RNryJCa9cC+sTIkTh&#10;ilBsRBmlkDsftQ9/WU4AipMCtPYM6AP5kk7jFGhBir2DRgTD5air30Sh0qA52YjBAQc6Wo28Jmp0&#10;UvDDNAGusCgHZ5ZDzzExyaqjBuqjp+T91uZQJRym/TJ1YMBTijZ/PrI+ByQjJSh4/l9g7Ayw85fy&#10;8xsl0YlsTIFkFQ1EFRqOPYbii5+BYfU4utvLZOFyUTB9cNSOgLcIMQapMB16iJ2+l0E552P/ivlB&#10;LferAeFYFczHH0Hdw5/D0BADep8DIyk9eqP16ItSbJu1+MwzJ/GpK8dx7cwMnjg4CdXlAiwMBpEa&#10;UGN6MgodBaaydguC/kpEPJVy8ll7pxFNU/M0JLyuIo9vvBrLM160JRswxvNVeP5zaKH4t4kcxPy7&#10;k4Zgw5a3o7ffwGtNCnz8p3ANN8thb33te1HG/XN5MuAOFpG0SxlIijE6auNx8TwEStDHIGOdXaIh&#10;KSE1m0lOVXy08HtrELSTlh0FFFBSHIOkWL4kUijq9PvgdlGAGGgNpgwoGrZict4PpXqHXCMsqvg4&#10;/Hk8f9nSHFac+SSCFA2RraZp8Rj2p/pRrdiBooqNSNt/OzK51VVvR23RBgrQ/VDTaOj1GRigaWpU&#10;bEfnWBKR2XE8f3UaRlU6pkdD6KfoT40EMcR2oz55Dc5LT6OTZuP4kRbMTXhwcD6E1QNhXDot6qxG&#10;4T26AsNwJ9wdDhS/8Fv0H5lFT4rH4y6FTr0TyqEhWA4sQevcCydNrDlSDGeU4jU1C72vgEKYBWcz&#10;Kc2fg5q6e2E5/SiKXvwVHAsTNKb1cqRgbMqFiYUAiYuCTBERtY8np3w4ebwbR5eTuHJ2COcOtWFl&#10;3EezmA8DRd3L9m9x58k0hOK2iJnEKkYzLBR3fwfN75AeYcYMO82SyL3dZNxHGs1FM/tFjG2tLalF&#10;q49CRWEVGbI0LhoCMUpEg9Rgy6aY8ryqdqKucQfK6zajSkxmcuZArd4j7zmL5CU6Tw5NWS7mpmNo&#10;iTVhbnJtTsfSTJwGSvRpmk1+V1LM/qaZFmIaokFo4DUy+8qg4GdonUVy+YqSfdERroGJAu5hm81p&#10;pKkwZ6LMkoFyRyZy9Tuwv+k+SdjiPqX2wCoFW6QqbcLABNsQj61cT1I256CwfheKSK4qcz4slv0o&#10;Ofa0FFgxoUuImRiWlUn63yRwIkF/c4sZHlseGmdXoZ1YQgbj5URzE1qHetg3xjDQakBHixaDI27o&#10;OkPI/jxp/8AZDIuZ0ydfhoaiKgpJZJV/BEHGm+5UHTJpApZHTTjAtp37Z4S1kAZ+f/7t/5OFdR9u&#10;IRG++8F72Bgq6Ygr0U2KFMs5RCq2t/780+9/h9/89tf43e/+EX//D3//2rN//Hn51c/i+z/6sfy9&#10;b34F79iwc23y0+Z03LAlEzdvzyHtZuLd992NfU/8g3yd+Gm69hXUakpx6vJD8u8Hs+5Brase0cEQ&#10;Sk99AuYXfo7TPwBef8erL1+A7vgV9CVyEWQQLL/0BeR+7A/sVNk4eLAdJ471wWTMxxQ7w9LhHhw7&#10;3oOSp3+G/jYKQZsY8nViiWI7Nh1F31gALUNrpdpaGJB7R52YEUtvxHKdqSC6h6wYIfn2UTDnDiSk&#10;qA4zQIhhnw7+TwwT9/Vb0dmuQw8FKyqGj9mR28WEpy4juki+wz16ZLEBHhzXkYCbKIw6RLqUcrJP&#10;tL1eCmsLSbFv2AwH6aiTr+/s1PFaGOB1l6GNxC0q8vSMeDC5GMfwTICfYUVbWw1qTj8jC5QXvvIb&#10;ulkGvfodsLNDHzmYQi8JPEoKEOsNA7bda+s5+bedQi9Es7VXhea+Rhi8GSg68bJMXG4lDVRf/iqU&#10;Fz7B49LKgCiSXLjoynu6NBgfc2B+gt890yoTcoucpO7pATlrtIOUc2guxsc6hE0FGGTAX52K4sRs&#10;Ek+cm8V0rw+PnBiD+9gVzCWacGg6gijNUIwCtKd0u0ymkJN9B8YGXHB5K7F5840M/L+Ad6IX5s4g&#10;JnneViisFmM6AhT4wX49yi5/GdFDC7JogJ1BeWLWi4FRq6TQQLsGiqWTSIoh+a5qFL3yDzDb95Fw&#10;suEOFKGrW40oXXsyVo0+kuXxuRDUbEuri36ZhMHH71CRglpJDiGeW1FQPRohmYsUkaJUmSMbFm7d&#10;NDk+fzGs/L2loxEObwH01kxZ+MDHfuSPlqHh4ifXAg/bQdnFL6Hwka9hc8F6GAxp8p5eTvG9JLod&#10;SM/6CMK+KrSGlSgtf4DCnS5HZDSqPTQAlTh/ph/HDqVwerUbPnspHj7YKpdNfOPVS+hhkOzvYNuh&#10;ccimuAhzItreLK/Z4cUgzh1rQXy0FcqRAdh4/CrDXhguvIDFSTe0T/8Q8+wLQ4MGHDjgQ2NCS5L6&#10;LVQ0SBWaHdCR8rT9LSi/+m0oLXtgdO6CksTWy37ToNgk63YWPv1bWEmfKv0ezC2F1m4TUOCjNF/R&#10;jgbY3BmkVAWauUVI9LPjHpJ1BENjFlhtWdCSKDVqUV2I7VPm+6WJoahaSani1ok/STG1psEYKIAh&#10;XCTnJdjFxDY/z7G/isevhZrtNhpmm2b7U9vyKZTFMPJaNjpy8MDuW1Bcux5qnvMGzR7k120kcebI&#10;2w8zQ050UqDLG7fAqM/leXCjpPAB/O4f/wG//6ffoS2mwnCXna/RIRZWIBSqZnsVS6xq0KBLp9E1&#10;okazD01sJ3Kz50NPcW+kqBkpuKIyTgnbrZpCr/AUoNSSjgoa7BpvLpT2LfIaCpFUnniaJF0mZ/BW&#10;mbNQZExDDQW2sGEXvBREe6gWDcZcmPzV0EWaEOC+iJEot19BWvbJFQWFL/wrSp/8uRTa5IBXLqGp&#10;PPsJ+JYX0HD6JRQ/+WOE5hcQX5hCD/teLFaPnh4TCh/7K6gH+6E9+bSsQR3rCdJIl6Hq8MPQhIoQ&#10;prC2hiugeOZ7vKZBVD75bRgH+iVxi8xrJfxOYRBExrp92R/+HyyspMlbNqzH1vzdck2nmLQy2FvH&#10;hpOH73z7S1LEVuZbcfhwLz77uecoqH+/tv3j3+Mf//G3eO7J4zh3tB+L00m8944P4J0PbMC6D92F&#10;b373e/K9PdOLa9+3JQvv2JqF67bk4PodudiQvon/XRv/HRv2o53OuXucDnEiKp8zfeFfMTxuwre/&#10;+xX59+s/v/37X2P+YC/Sn/1nFD37j3JyQjBaAi8dbGAkIunVePIxtE11wHngCOkxjFl23O6JBNTn&#10;Pok0urH2aB38PtIPg9DEXBzTy63oY7Bu7jWgb9KDhcMpTC+E0UPBHJtwYXomKAuhi7RrHb1GLB5u&#10;XVu602dE95gTI9N+jE/6McyOaT36EGJsyAkGsz7Sq0iFlmhuRHekFMXP/JYN72dQPvldtMRLSIoU&#10;1VYFOodIWoMin6+GIm9FnEIrMiKJQuKjI3ZMU8STdMRiFnKCxDwyE5Li2svgXvTibxH3Zsv7j94O&#10;G7RHLmKRNCDu2fVw/zq6tDDZcmCkWxdDV1WnXoaTjtzuK4LFlSMX0ptDeTDYt0Fx/BpSpAFxfywR&#10;z4NnrA3Fz/496bQKHT0aWOzZ8FE4OynmFU/+BK5uPzoSRWiNlWB8QpB1A8YHbOhv0cBQuxMBYx6W&#10;eW2fODeFS6sjeP7yCpo9CiyN+DB7+iDmSSrDpHCvqxAPbnsn0idPo+DQ06iJuJGReQfu2/Zu7M6+&#10;C3fesw47KtNlcfbSZ36JPp7L3h4dz42Nnb5IBo/2wD5eT+VaoXaeQyf308PXVT72XSjPvUjztR+5&#10;n/wX6A3rZfYpo2c/NOa9cnRAVGCJkcRHeP0n2hTy3rnTkomCorvw4KZ3YG/a+2XQHmF76Kb4ilJ9&#10;OoqmyZ0jhyzNnlxpbKw8Pyl+lpXibvfmy5J1LoqvWOpk7AnIwFO6cgVltiqU1zyA7bvfRWFLI+0W&#10;QkPq1ZozYHLkoph0pyRR5RfcAS/pS6XaLVNSmhlcR9mmxh45LQu6z9GUnDjYRZN5Hl/79EV87hMX&#10;8LmPn8XDZwZwZDmOEX8myl/4FSbbFTi32ob5SReOHYwhPNKC0hY/anQ7EGmth5lmJn7iNOznXsDS&#10;ZBQh7q+PYiiWTWmt21FNAg6G8pGguRKzyMuufg/eSDZ6j/UgdmgEPZ3VSCXrMHxoSA4VG3Rb5drp&#10;XppEtS1DkqWvtQaBAQ0aB5MwUxBF2cQIr1czTUj3oAlj/SbMDNtxYFqkPLSjmZTnoyiFo7XwtNTK&#10;We3BZC3CpCWbrxANpjRYGejd/F4/z3mqWyeHMZsOnIfyzEtIUoBsrlIKeRlJuBD1hgwoeK73FXwU&#10;+ZX3o8mUDl+IROwvlvmiAxTm4U4jxodcMDkLkIqroWpIQ4iE+m//9m/4za9/SaI3IOKpoQlrlPWC&#10;XfZino8auDxlsJEy67Vp0DhFgohslGv3odqUhSp+b2bletgTCphoUAs0u1BtzUajrxhNvKa25no0&#10;8DvyGWqLaHrF0iBBobapPmTWbkY99y9DsxNq0q+T5k7lKEJu+Sbsyb6TICTWr9Yg0W6AaeUUdFEb&#10;zKRZcf9VxD53u58m7l+g7Q3B5tiLoms/WqNatkMxciLW14s182K5lC2hR5T7pDj+DGzdrah84meo&#10;u/QXMGp3yTW9BsaKOA2UKCbS1mlBOuNsM43uwX47ApZcVJ37LE1UNeNcuRw5E8dRVPw/mFhF9qQP&#10;bN+GYjWppN/FgKVGS6wYk6Qz8XNipZfBU0mnbkEfg1myuRaDA6Q7NogONvTpAT2GWxpxYKEDPZND&#10;2FVdh501Sqy740H85Xe+Kz+jf2GF37UTt2zagXdv3YkP702Tz4ufxbkERns96O92ydmznlTxa//5&#10;489LLz+CMZKayPHrcBUzyFXK5Ru2SCOMrU7oHPvhY0C0M7i5g4VQL6+idu4YbMcvoeTaT2EQqcCO&#10;PSITpYuEAC3tRiSSGvSQADsH7CRS0syYG4OzIcySBCYXwxihgx8YsWJCLM2ZCski24NDdvRxkxOZ&#10;+o0YmPVTXE2YIN0OkYimpkMYHXbA+PAnYU+Z6F7ToGNDrxg7xH06A+/0NKLifk9vMwpf/DWSFKW2&#10;Pi26KKz9wzoKQbEM1B6xTCXOoBIrJfE2cVOhs1uDeIoCIOnWhq5BBwYODMJ+5CwSLVoE6ZoVp19G&#10;/eQCip/6CYIkFlGIPUGCFpVE/NEq+btYQiNy6poYTMIkVjNFVu1IR1HlbTIbi8m0k8SRTQPRSCHN&#10;RJCBtf6J7/C7q3lui2kwdDD2xuTsX5H4IEiRCYVK0cP9G6DZGOjSI+wshq0pDTFHGQW1H4+fn8ZX&#10;P/UIPksBmBfDlu2k7zYVRdiMLu6jqCNbUbsJLjr5YKwORUOLKCu8A9ty78VHN78TebU7UFi3Hfdt&#10;ugVNcT+Knvgx218FHbaO7aAaxU//Bg3nP0GStmFo2IJoC2lZLL1qprBe+jL0K4ehPnIO6k4/TBRV&#10;B8+tJZgva3K2kqIW5vwkJyf8ZgZr5QY5KcpH4jTZ8/DAphtQVrUZbR1GeEgZoUgFBTmN1EA6DYt1&#10;gplw0NgJMo0xyHsCJSSHQoiauRZPHs9vHuk1A/kv/6uk1fIptgVSosNFIovVYGYmgPFxG02QloJN&#10;c0QhFhWLekfFbNNGLC7F0E3BF/duy6s3kuIaSbXbkFVyH3L230ECHcTxlU48/8RBXD4/hslhJ2nf&#10;gnMnOnHyYBILA1o5Waq/rQ5jQyZEgqRHxy4U9XdS4EhVln1o57UbZ58On34ER09M0owa4Y+VoaJh&#10;IyoaN8HSaoLq9LMQ5d98AVLUzCEoHv4sKbOJ5pOiliyD5dKz6E5VIf/cX2KgtRK1DVugZzvzUZyb&#10;PFlQ+WhCupUI9FEcPNkk0LVEDhFRorCrEVMk6pEBE0YGLWhLkYpaSGYM6KFILVyuNFQ8+gUked26&#10;KcCeQBnbCjdeC5E5ScNrZSf92q3pKHvh5zIPtch/64/U05Sko1GVhmrlDjnpJ7fsXihJgGYasiYK&#10;rciWZHPkI0zj1Me4ME+zEgxUozWhQSygQFHO3TIGnTs5jdaoisdogNNWhKCvCl1sx/GIQoq4n0ZA&#10;GBQLBbCBhFpKM6ShKdIHylHPz2+kedJyv6tI5TYen5VxqNqYjZ1Fm5HZN4N96bdha8EHUKbajIoT&#10;T8mk+mZXJrIUm5HOLUfkFTbRHAdrSbOVUBpolr0VMNBM+GINMpG+01sFBwldvDfgzEMoLpbrlMPi&#10;zUTN0fNSVAW51q0+hkZSpmiP6vOvwNEdgt7O60Ghjs6MYo4mpfjFX0HbTjDg8RjtBXDw/HoZR9yu&#10;/VA+9jVM0pB5wmr004z0p0jsy+fg9ZbBunLyjeHgsqtf/78vrEIYXxfV/2x763vk67m9vjb1f2f7&#10;D6LK4xUTl8RQ8K38/23rN2Bn+np5P8+i2SuHesVPGy/c9IADy7NhkiVFpY1UQsFZmHJikc+ND1px&#10;8kgXhSGBYo0K79rBz9uRhrdvSsO6u3bjOz9YS4Y/MjeL+3bcj7La/fJv8TMy7EVXqw4tEQ2CnlpE&#10;RfBvLcIX/uLj+Ma3voAgA6PVlY5QuAwtDCjJRCOioTp0pDRs+E3obtMh0G6T9wrFMFGI+xZjkGju&#10;FjRpQjSpRMnTP5DrIjs6zaRisU7VgMnZKEk1hp5hF5L8W6xF6xfLb0adFNYkDtDdLx1KyPqtHTQa&#10;QxSyQdJ8f58VvXwcJaF2MAC0cBsS62JnwhRhD3zLy7CPDUJhr0XR6EEomvagQSsmrORifNSPOPfd&#10;bS+kALiRINFUXvshxV2P2KALpY9+E47JHoTozpsppkOjBnSTHEdGKD7djSRiJ0TxcVGppnfMi6Uj&#10;3Tjy0AGEV1Yo9n646R6bettltiHlhU9SeBlEKcSiNFesRSnF1UPhqhfLE6LifiTdJzuHuNdnDzIw&#10;uXdLYbXb9tDJF1Osq2WawN5eHTQXP4kWUmqS5kpx9Coi7U0yF28gXikfRZIEH0V2mIQ8TYL3WfOh&#10;V+wknVbh0EwcU/1uTA/68fSVJSxNxzHUa0Evye/gcpgEqMXUjB/ZpLM8isXOtA+gmgKS/fTfYv32&#10;d2FX0QO4b+f7kM7HPMMGlLRug745gODqURKvHu2dNB40KDkf+z1iByYw3d8I29IUil74vVy7J5x5&#10;4+JRWJNNDFRZcDOYmwJ5sIUKMTQljJIRPTQu7Z06lLGtiCVCupUzsFizKI71aNRmUNREFiUxU1IB&#10;mzOX4qaQheht4r5jvFzO0I7yurkpOgFPOhQnrqAlIRIPFFKAS+SsWRFoik5/Cm4hMP0haKMmaQzE&#10;0PrYhF0m5vfztcLUhOXtgTo5OSjVroKVZqyscgOyC+/C3pzbsSPjw7h/x60YHw7h4olRPHFlAbNj&#10;fmlqzh5vxxxN4dmTHZhmmxntbaKo/w5dsSIM92vhWZpEH/etbOUsTWw5GimsYZEVa8hCcXNhjG28&#10;f8SIsfkQIseXSK+lCLJfFhV8BHnP/BhuMemlUwHNkZOouvolilwGmkioA101aCeBRiky+8WoUdM9&#10;CFM0VTQvpgiPK14m1zsLUhVVaZw8VkH9DpoVWVSf4irWP4tCA24x+sTnfAkhIiUUkEK4bXuR+8Jv&#10;kRAJ+HldQvyfGAJutO+HkcbOYk9D6bO/kuuzLSQonZXGyFqI6sqtCPpr2Hdt8Ph4vIxtNQ3bUdO0&#10;ncYqFxqSpcOci86UFo21u1BVsolkyj7XrMOx5Q5k7bpNxqrzJ6eQopGvKtqI8tINMl+yy1KI0T4H&#10;ZieDsNNMOiiiWpoBhUGUg6yCguRaz74vBLaE36Nw5MlJSVWmTOQqtqFSl4kc7t/2zLtQrsxAaeNO&#10;KII65H9hTZiaxiehdRWhigZ9f902lKr30QQXoY7fHWhW8btK+f8SeGkgWjpM0BlzUHTsBWiPXYGX&#10;Auz0VcNqyXhjzbTYCl/8d9Q8/kNJreLv9rkpdJPOE4xNARqKDvZL1eoV5Io5CWyLRmcRBbuccaSG&#10;1FpMQ1GInLZxFObdiawXKeAU7dLzn+Q1qoKXYl7w8h8LHciUhv+ThPWNxBDcxHKbWzdm430PbsOu&#10;jJ0wGcqQjNXLxnTu3BSmRUq5jkb0jsfQ32uSmXMG+vQkTBUpUqw59JNuI3AmY7ht63Z+5na8c8sO&#10;3LKF37tlL9bd9lF88zvflp/3yCPH5KP4iSRsaKdAtsQb0E1HPDkSZrA1IhIqIk2q4eLFdIkhqoSC&#10;7lVFAXNS0IMUST3F3IXxHjsG2/QM6kpUX/kSX8tOyosuli4YHQx+pLOeEYes81n2xN+ir8uEvn47&#10;5qZcmF5JYnQuhClxv3TCh/4xD7omScykluHZAIanvJhdjmFO5OQlTXV1kMqHnPI+ahcFe3Yxhj6a&#10;jO6OWpnhJTkaQzpFydfpRmx+SGbECYYV6Oy1IdWmhZOdbpiE2cPnQ4FKEohRFisX0+19LpEvlyQ4&#10;bJA1UzspnEOTdO8TFPBxK9r4unEG3uUDUQySyLppamLtOgyMBxFYPc3zwv0fCsPZEeF1qyBBVqNp&#10;sBve2SEkKIBuuuQwySjGYNRFw5Eg0ee//FsEbRl8rxmDFO4AyTjOIJt79bt0vGmorL2fgSIL7e2k&#10;uYUQmi59keegDrVXvoYIqSySrJEJ/Nt7aYgoru0UcHGP0rF6AW2dNhzluYy4y3BsMYUJmpLulAqD&#10;4vy3m+CyFskkEBPjNDXNNBokBY+/guJVjWkalJ5uI82bBk79XpSU7sN1X1iH+7LeC/t0PTKv7cGd&#10;n/sQzFpe68Vp5Dz3T6g7/RKUlz+PnniRzMNc+OTfoW5gEJo2Gp1ep0yBJ1y6j+1DDBMbrBkweXMZ&#10;2ItRr9uBkqp7SftlMFnS4bKlw6behIrHvs3f90nCVzEgRmMK6BkEW3ic8QQJzLAHpSTbJr7eTcFw&#10;UXy8/AxRks7j3CMFXdznisQLKeCl8vvFfdXamB0pCnBqLCDTMHbw9+kBNQVWgW5edzHhJxAp53VT&#10;QC0+u7kc+rEC3Pfyh1FQcC90lhwUljGwUwDu33AzHjk/jwsH2mhyI5hiWz/KNrJ6MIZjBxMU7Ca5&#10;freto5qB7zMk5CwMTXigPXAGZh5jwYv/BJXhQZJIkbz/K+4LDw6a4aeQ+bx5iCyw/YyQ3oLFNFhV&#10;bK+NSETLUb38sMxuFSZVNwc2o/LIVZqKKnluRcpDkQvaG6mRazM1xs0w08AYaGS07mzY+FnBVC20&#10;PE9ettV2mgmnr4i0VYZQB4mrWeTALZUZldytdXwfxYrfbaWAxtqaYAg1ofHQJQpxo1wfHutQIUJj&#10;4qbRUS0cliYqbt0FnSkfezI+gpKKzdBp2Y5bdFhZaEYPCVMsmalv2AG9ORPV6h0YHbRjZtCN3lYD&#10;91+Bi6cmMN7uxlg3YWI8ikOzSfzy5z+VMauvzQhtA6m4ZD3jnhcRGsdmfy0OLSQRJrlaPDQLpDuL&#10;p4wGro4GohI1+gwYSI06Xxma3EUwkPyaSNT19jwobLmoJ93m1m5DGUXTz1iY01SIkvpdKLv0dZlU&#10;JhyvpbgVU1i3okKXITMuuaL1MnlEVul6VGrSaTCq2B9NCPUGEDhxATZ3Kc+tDc4WG5JBtpmn/npN&#10;7NgG6y9+DnXnXn3j7zSaIN25T8O6ehWJhBKV9TQcI93ILb1DFn1v6zLKe8pdnYQPmjcHxdrI/hei&#10;mLt4PjI7+1BUebsccrfToNTOkVgp3v8zhfW1TS6JEakLN+bgnfdtwXtuuxkbBw7D7S6QDenkyR7U&#10;PfF97OcFLnrhn9HdrpazVMfHvRRXIx2zD4uTURxh4xMJCTZUKPChHTvwkR2bsTU3DVsytqPBoECD&#10;rgyHjkzIz/zNb36JcVJL9RN/Ax9FcYIueWoihMPLPVicbkWSNNUaNWB5KonOZg3dI8WXIjXZ50SC&#10;VNvTboTXXIixNhPOLrZiYdDDgP4wvAkVg1WVJCCXtxjRlBLjdN0jE36kZnrQQYfbR2MgctzOT1vQ&#10;N+nFuBjCnfShvceE3hknUqTH0VkXBihg0xS12KFlTNCNTk4H6OREdRglevvMmBDE2qFF07mPwXrg&#10;CPo6SH4jKTRe+gIpwYtjpwaRZGPsH6D4D9oQZ2BujtUx2GnR1t7I4FqNkid+ygBSiopr30D3sJYC&#10;b5cTbvqHzZicodD3adDZrcbMjA/nz/ZiioZgmRTdRbJIsrGPkgRXjg7j8LFJOuZm5L/w7xRvMwMO&#10;O7FhN+pXLspC3339JrTSDI2Pu6Wwp+L1GBD1LhkElqZ8aI4zaKZqoLTmIUGyEAniVZrt/O5GScvi&#10;/mPjuU+g8tHvovjZf0BitosdsAItySqZOrCTxqs5Wo2kmNBDYTAur8IwtYyFUQ9OrrRhdtSFE0dS&#10;cklET7sB6sZ9WFlKkYzzsGv3u1HVmIaMnLuxc+d75SQmcY92kMI6RhNQqNwuMyLd+Il34IGLt2Hd&#10;T94tl+lkld2OWEzcI68j7bpJzWoUPv8PSHoykGIg7x8wUhTr5eQs09SYdOcBZybMpgxZRcYZIAEF&#10;ikiwOQxmFbLwu4vB3EkaEmkKdd1JqM88I2fzehj4XQyC8XA1xTYHKtUOWJw5iPLzxeiCv7la3s/V&#10;USwsLhKZk2T1yT/IpAn+aD4qVh+RAazwyZ+indRY/vj3UXT1r5H7+C9Rffnrst8UPPs7NOl3UljL&#10;4aPINNFU6JzZFNlavOdzN8sEEfsX16NpbJoGoRIF+Q+ibOoMLq0OoP2FL6AjVIMZ9qOediXmJ+2Y&#10;H1JDOzbIwFoKPa+p3pMlibq5tR7zcwHEo7VQtLpR9OQPaYzyEaeoiZGHejX7q3YXwu4cHFwMIeQn&#10;gfP43e5ClFevh0JF423Nhidcgd5RIzQnLqFJdRf0zv1wh8p5rkrkxK5mto0CHpfGuAkqR6YkHxPF&#10;2ttaKwuUJ9i2Rb5gQa4qazpE+bd4dwOsFHl3Sw0aKcJqT54sMtBgTIeJlDfAPhdN1qPs0FW4E2o5&#10;+iJmtNctHEX98cdQfuGLKL/0LfYvHenbg6LSjRibDMNgpMkmjQ12k8hpyM+f6MURGmudZp9c/uS1&#10;FWCKZtDYmInZmQRWD/Ti4ZURPLw6iMXhEMa6HJikeRU/H3/lcTRW70Lavg+yz4VwaL4Zo51WHJiJ&#10;yUliRlchhYeCz1iUpOmvbtiNJlMOzDSOanHv1ZQFFftBI8+nguZfwfZX49iPKpqoIuNOlDXtRrlq&#10;j6zhrKToisQs9YNDaGTfVPD9OaRWLUWzY9iNYKIBah+FUJPBtlsLNw2jWJbmJDWaKcR6tpOqy9+U&#10;ubxl0ojjz0K7ehHlj/1Atkex/CzW78EcIabNV4NhGl8zibdFjAKGKtiWi2jevXKG/ki7FdNDfuzd&#10;S4NXuhnxZj26KKqi2IcuWAYfjU43/14cDmKsz4ayZ3/7f1lY3ySY4vF/W1hlkoX/+Pyf29bSFr55&#10;e7Oorv39+rrSG+7bips++iFk5m6kgBh5MvNkQzpzZhgTXfXomWtFw6nn5DCBEJlBuryRIRsmBymw&#10;bWY4zq7liNScfxVdAynUV6ehpdWGAIVzYMBD6jJSkOwYHvags0uPwHg/snjSp3us6GzVUbBNmBqL&#10;4eB8FwU1hbk+ilmXG9O9brTTRQ7TTa7ONcuhRZGkuz3cgGunR3F6vgXTXTa4j5xHMGlAC8XLy0Yo&#10;Zk72DlnRN+pE/4gToz1aaK5+EeOjDkz3NyCTnd69soihxWaEVo/AubSE4FwvPIfnUP7sr2C4/AVZ&#10;Xabx2jexIGpLLiQwNuojiRrZ+aI8Hg3CoWrSlZ5UaqdRiMrh5S46XM2Fj2NgxIc+dm6x2DpKARBb&#10;ollBmlNxfyzwBgpQ89Dn5XrW2rMfl5QZiFXx/xo5UUmcWzEruIOvjx4+AMf8NMxj/dAfv4xDx9tJ&#10;zO04dnIM4XNP4AB/7+73I0lHOUgiaeVnNLcoUXHiZXQwkHX36JAgZba0NqCTgtrMTtjWrKTAKjBE&#10;kRZrFk0MMErDTjQykNnFDGJvDhItlaTYKsR5fDVP/LVct9nTWU8xa0LDuVfkhCHlicdJcWXy/mCc&#10;n9NJ09DbpUNfpw7jg05cPDmIpx+dR5iOvb52MyxuCp2/SeaUVTOwJVINpHSzFMZdez+AHTvfBbOB&#10;hCESVfQ04L6La+n95Pa91x5/uA41B/fifd94lyziHaGwmS2ZCHgoksESGE3p6HktyYWP57z02vdR&#10;feJpRBjEhfEKBUrXhhyjFRiigRIp+Jz8n7gfKoYhfQx2zXwMhwqgJpn6w+UUWD3qKSpxirLLmS9H&#10;DgIJCjSpV6RuFGIkZgfbvPlwefaj+LE/LVMm7m15W02oJSmUPPljWDXbELRsl+n3fNa9MNvTYXHk&#10;IGv/B0jvRWjS7MYQg2f+2La19b487hu/vxVNAS82N7yPx6DEtUcP4/knjuNzL53H6ZdewOMXxzAz&#10;7EJzqkmSu3pyFMZQLqpmV+DhY6VyoywEMTFmJ2050Duhh9dPUZufpMHNlut5m7gvIjVgnM+J4eQn&#10;HpvE5JQbk3N+UiiDrbcAFYqtck2o+sAq6g+ehla3GfdsejvW77gZHp5fL8W1maaj5uhV6I1bYKGJ&#10;EUPiwVQdor0qmMIUerZ/Gw2N0pYBrScXKnsWyrl/TtJqlW4HHDynlqBIEFHI61TD9lyDFprRPsYi&#10;MTFGTM4pfOJnMl2hMDCKo4/L81z63K/Q3S0m6xXAaMmHgxQVbaHJ0O6noUtDa4wGc8CFw/NJWTmm&#10;TLGNbbMaNs1+OM1F6OtzwOesxFmK6+UTw+hLaHFoinGJIPD8U+dlTAy6y1FVugED3WYsjodItTTv&#10;bMOTjA9GEpvKmEXCLISd4ihrsnpLUU9BFXVeA+w7Yt2sLVYDD/tKHdtMBc9BhS0Nde79kmR1gQpJ&#10;t7XsIyJtYd6n/p0CXIByYyYpNx/l7DexbhONYalMM+lhuy+r38lrXIdGMVRsyIHWnI/8sg2oVe6E&#10;49BxNIQUMJt3SYF9Pd2jeNQfOAbP7Dx6fKXw6dOhVmUSHjTwMeY2qLLYFmugaUrHPI9RLDuqV+xG&#10;XsF6OBxVOLrQBpejDKUkXLHO1uMph99RQsjQQ3n+U/I7/lNh/XNi98b2puQHb93e+jlvfBaF9H9X&#10;TN+8/bnv+k838fo3b3/uNWKjUL9v/XrobXWYZIdLRophZwcTPxfPjiPVXEPq0aGrV8Og3kJhEPcZ&#10;jZgc92Ci30UBNME6NY9aEuhUjxOzFNvS5/4Rzv4ueLoY6CkY7W1r2XS6pjvQOt4C3alnYTryGEb7&#10;Ahjq8aCn1UqRDtDteDFGd3hwNIbBpBFJL50myXSKVDrcacbBuRjOHOrCCZLqY2fGcI6/t7dYUfri&#10;3yElhtDYmPtJO/1iohVFdHjahx4SUB8Jr+lRkmGbkuLuRPuQj/sRQ/GLv5Uz4zrZcVoWh9F5YAQT&#10;fN/4VBjzFMCjUw5ksRPP8fiH+p0UsRaMj3Cf2QHFcGZbUoGxMT/F14PGx7+HMZK3oOIuikpHv50i&#10;Z+B5M0iRT3Vr0DfukBOiFMMTmDw2iunpIKKk1saHP00yr+J32+Uw/Bjf+8iVacyvxBkoaiiaDHbt&#10;FGax1GXSg6NHJ3Di1Az65gYwt9TB4KOUWaICFMt2CluEpDMxYkKUQamVHXhILCPisQua6O4wyAT9&#10;Ikl8gEQXJq0pLHugdKSjTrMT9SQng2Mfg2Qe2rvr5ELzpC+D4l+OflF4fNaLVr6vbTSE2TE9bBQM&#10;b0wkZ1Cgs1+L2uhOZBV9BBdPjeDpxw7gLz53FZ959gAFqwQe/RY0LJ+QS1yysj8kJ6LEUwpk5X0U&#10;mfm3I7vwblRUbcVuz+1YP/oBmXHoDWHldsM31nLmfuST78XOq/dBG8iC1Z0LM4OTuAc9txiE37kL&#10;Rc9+D37SuRiSLbn8XRqFfNjEOlNngRTu6oat6CPdj445EQ1X0gDVwubOR4i0ujjjoYkSST7qYTBn&#10;oLlLRXEollVQqmo3IMbXiPzPAQq6h21OT1L1kzIT4vWOLLgpmCKj0+uiKoMYBaD24mdQcvVbqC29&#10;AxYriZdmy+EqQ+PVL7N9quQa2DDbgpg0JUQ/b3rLHzMvCVPxi3XYF7kP9z/xEZw+OoyPPX8KZ48P&#10;48LpSRS+9Bu89PAcnnx4HvNTIbTzvChPPEGKLII3SrE68RwiYgZ6cx2Mh87AQ+rsHzdgaNoK+8wI&#10;ip76Kc9ROgze/Qh1VaGjmWaaJlqMXtj9BXJCnZg0p9SRZhMMuhEdKpqdyC27Ew1iCDNUhfyq9exX&#10;ZhqzIoR4rsQx+zyZJNIs+MQoAGneKdao0vyYaEhUpNhQZyNCol3S9PWwLSk8pSS7/RQONUKxYhQ/&#10;+QNUXP4G8p76NXKe/Ts0xhxQ0pyp7fugo1kPitKHw3GS2GVJYerOKNQ8NrEMzklxEhPhqht2yfu+&#10;yyut6KeRjwXq4LeVYnbETxNUg107PoDM9Ntx5uQQvM4ypO16L/SqNJxZSmGE9HZwMogpUVd2wC5j&#10;4i9+9iMMUdj6SKSHZmNoCdRiaSKIaUJDR4sG5fXbUGlMo0gWQM92oXTmosacJavaNJEmHRROsfbd&#10;EquGLlwGNdtWLdtTNdtaiWYP7tx2E8wEg5zKjdiZ80EUfprmIeqAwl0AA42Lhe1Gz89QGPl5CQeC&#10;h1eQWfSATNrf0m2FSp8LX0hJolWhVpuJJtUWlHz8H+E6/wxMxx5D7MAhCRZCWF19bWjvSyE5NYLW&#10;5Wk47aUoqtgOW7AB23Pux76su5GWcw/a+szQmPdDa9iP/kE3koSY7pQR/V0WKBr3yJUReh5vXvl9&#10;7DOZcL+WsvP/SWEV5d3evP3J/zaRVl/f+PdtW7ZDa6tnRyhGIkrXMaSRjejsOQorHb24HyjuAfaP&#10;WdHDztPVY0BHt04O1SabDewIEYxRvPo6rBgd8mOowwz93BKM0/MoeuEfGMC1aIlWyiopvqlBmOYW&#10;0BNT4OiBDqzMpnDq6ACFNYSVuXYsTrViZiiAyQEvhjptWCINRhwMfiStQweSfE0Uj5wdksWTF0mi&#10;pc/+Bu2hErR0aGTS7sW5MBaX4phYCKObRmFo3IuFhWYcmAnKhA7dAxa5bKZPEDfpMLo0xc/4OaYY&#10;UPvHXOjk/3v5vsmFCCYXI2gWE6zoWkXih+EhF+ZmYhgjKfWSEFsTDVicb2Yg9sN86knMDltJmQzY&#10;7GiTfN3ImFeSZy/JsIX7GggVovihV+BzZKKT52/1WCfmF8NQH3kElvPP8n9fR93Zl6SQLy01k/KN&#10;6B4yYeFQBKMzLpKxFwP9Ngp/F2xOJc4+tMznUqQ7B4/fiN5BdjQGExtFLBCukUPXYhmB05GPGAUk&#10;HCYVk7LDDLBWXxG0JAVrsAhGXx7Ujgw5pd5CB+yLl1LMFbzOCtSe/6S8LyiWX/h4nqMM+mJ4uK1V&#10;SQrnd6RqSTMl7Hj74PYU4X1H3o6bX7oOE09G8dK1RUwtD2AnO3IfCbK/qxF5F/8Sna11pIgMhMK1&#10;aGzcibyiu2lChHkzo6JsMyrOpGHbo3f/qbBSUD/8pffh7o/dRvctsjLlkaDyEGP7jJL4T5xox+CA&#10;Bgrur1gLKNI7ljMw251pcJF+xCxckSy/PdmAVu67l4HKw0AXDjAAkxZMY32SQsOkJJctS2a+EjVs&#10;jfZstA/Q5PWukb8YThXZqNSWdGQWfpifXQQ339NA0dHZM1B+6NE/CioJQazvq+/rg7ojDo1uL0lq&#10;P4m4nianBnpdulzGU3n2VZmgIsTrIFJH7rfci429H8bbvsnj5jl424/fhjTHvdjc/CGcOjSAKZq7&#10;EytdeOzhSTx8ehgPH+vHUxemoLnwaVw83IoIA28kXIrakVF5n1cMEZpJj1EKXGSiQ86+7R9Qo7Fp&#10;K8qrH4CpM4jCp35Ewi2G3pshDZgwZMFYJZqMe+XyrxDNlIui73PRmIQpgrzeTWzHfvZrkRJS3Dvt&#10;YFvtpVmyk8REkX8/22W0swl2GhAjBTrE8ycKTxgDPGd8vU9MfEvVyAIG9QuHUPD0rxGYSMHuy5UT&#10;bipnDqNBsx312j3IL7yL5y9DJl1x8Rqo3Hk0DpVwOLNppH6GkotfgNq0l+JdCZMzX2aNq6eo6njN&#10;TWz/8RSPJ1iNkLdSiqKDZJebcRecB8/gky+cxPOPH0J7XI0AKUzkXR4hDByc9KMjosBUvwMxdwU+&#10;9fJVGRdPrg7Drs/GIPtcS7AGMX7mUK8VE4w1JnchGtmuGlx5KDfsQz33s9KagRr2rSorz1e8DiYS&#10;YpMjD418TaMjF454DRrYpiu5z7WmbP4vH2UeFQpqHkSuJgN5n/gd1O4c1PJYlPY8RGgawyRxU28K&#10;hoEeOUM4r3ITGrhPtQ17ec6yoFCThBv3Yk/e3dCyzSWTKsZlHQ4RImb5KOaGVB++jCTpvi3WSJgq&#10;grIpg+/LQq0uRxb631vyABS2PO5TFnbmfYSGhmab8See0mF6KkJCz0MRv7d92IZAcm2ipKhBbGgJ&#10;yj5YzHb3/56wvlk8ub35f2L494/bHllEvExZBN/kAAaGtHS5hbIBnX14GgEGzWC8DFF2gL4RM8ZJ&#10;LKkOFZLtTXJmrpiAFA7VybWaKTq2lhYt2tootiSvzk4NuuiUxSxB08gAL2AFCYyiTBHsbteQqjzy&#10;XsVRBokDFNWl2XasrgxigRd/aSaBpblmLI4n8N5Xb4HDVIgxUvIkxW9u0ov28WaUkIxdSbMcZk12&#10;NGJgwCopcOVoG8YosIPsGKN0nMnlWfSy4fePuyTFdpFou3otFDcjTh5qRt2Vv8TIlJ3/pxBTYIXz&#10;7udjiqQXH9Sje5jboAk9fN/kZBgHVzrgprurKduE5jiPm+6wr9siBbaTnW3lQCv3I4K5+SiGub+t&#10;nSqE4pWou/AxGgw2ZJJni5ypzPPTq0HJmU/I9Iw9FJ7J3iZUX/k2+lJ1pO8a2E6chffkCYpHpZy5&#10;Ksh5bLaHwt/LfW5DZ68PQ6M0EX0udPMYuymuYTp0q7MEcT6Oj/lg0Wch4qvA8mJcJiMPtSjhYvD0&#10;kbpaB3TQOTOhsaVTbAvkTF8HA3xfTy3qaAKcPV64R1KI8fpHEpXw8DVhBsp2CqV2+Th6ud8aUxqp&#10;rw52W/5ajluKwUf+8gM4NteJ0cEAzq02I3zqDGwUrJZIMRrPPg9jxIy8nPuwZ+e7YLXkyolhDkcR&#10;irPulfdV3yYS9L8uqmL763W485Ut+PDnboUnUAo9A2q8owGhaDkGUmVwHz2yVjT85d/LIeu2RCnN&#10;Rw4aRbkuczo8fooGiUDTuB0+ey5SdP9RfymvX7WkXR8Ng7jH2kmREEXME+L8kL48/hJSWi0FvEEm&#10;sYjSTGgZKMsU6+XsbVGfVqvfS1rdD02kXoqpFFWShkKfASvNi8NbgoqajaS7XQgEK9hPGimoFHQG&#10;IbuVgZ+EU776OKpXaLA6Aqis2YYHt96KPds/iB0vrOD+u65DQcmD6CGRHD/SjRMHO3BiiaZ0JoAD&#10;s35MMthdON6PJ86NYnY0QCqrgo/GoejZv4dtYQrWlWVouH8eEqyOQjkybIaH+2XjdVuc9fG6ZUNZ&#10;T+qZW4TVnw0/j18srapVbUO9bicC7Lf1pPzG+q2w6Lag7OpfwRrOhydVAT0NWVt3A8JsqypzGvSm&#10;DCTbmtCS4PludaCR50orqiuxvcQoiKKMn4OCbed1UzebkGOsQLytEbG2OhqcXcj8Ms/f4z+BxlWA&#10;guoHUaHaJcvkOT2MQzSGYnhY5+dGkdeRotQUjcrxeQrTPlkWTisES58OvZFtrVUl8xC7Scp6SxY8&#10;vA5trY1orNlKaqUwL66i7WPfxRefO4xPPX8SV89N4PBMM5Ynooi5KK4UoOPLSXjNBehKaBByVci4&#10;KNa1xtifFseDaGHsG+2zk3aLpXDrKD4iH7CSgllLU1bB41dwf2t8+Sh3kFy5bzGabS3blhBVLa+T&#10;jW1B+dqs4UIazeKmXaikwFaMTKK6NYCCR/4K1aeeQy1psEks23EU8vrQkPD1xS/8E69fFop4TJn5&#10;d8NCU51k/DVxf9IL70GpQmT/qkc/20hbnOQ+HqK5GoHu7IswX/wECl/5F1hTXrjcZdBQmLXWQhg8&#10;FbCI4eNoFVQ0y0YKpp1mvLRhO/LLHqSZKYPWmMs2XwiNvQDZZffzfTk0nkp0d2gx0GOSt8sMg31r&#10;wvrnhO717X8pcuL51+5ZvvEavu//REjfuv2H73zzJv7/pk3sy5u3tefWnhe/i/0UySHE4y3rd+B9&#10;d78fhihPSEc9L3S2bEDHz4yQUPUYJy0lSAYrR0hnk27SHkVJ0BRd3Sgpbow0J/LpDlC4Uu1qBo4m&#10;OQyZEMnmF46gjB1FOKToYJi0Z8bQkBUHFqOYmfRh9XAnxof9WFnowPxUigLbjemJsFyKMyZmHM+F&#10;sO6n6xDvbKBIkj7nw9AtHedn/hiNZ15AhA5WzHr1B8sZnM2YW4hxP9vQM2CXtJoab0Vgfg7j7ARj&#10;FLvh8YCsdtPSoqeQWSjmCXROtGNiTmRWsqGXWzsDT3O/FjExyYLf2ztiwPi8V+7LLOn32PEB7kcz&#10;3GyMIlm3WpUuZy0fOtiGSX5+PKrEuTNDki67OtWovvxl0mMF3Wo1mmlKROIJsTZRZO9xMXD72Agj&#10;FLtenpvORDnyPv4HWJeOIjbdg1gwF6FBP4OXlqIu1sn6MTHfS7KOkhR1JPAAVo8PY1oQ8qgXnmAt&#10;Zg+0oLB0PRxuIRwMegwCLTQ6QZKMmd/XaEpHfuV98r6aJyLWBDJwUVTEvUYzxUhH55/75E9kgvQg&#10;hcTO58W9zBhJLcxAFSXZdTNo2QcLYO3wQluzG/eeeB82vHTnHymTj1kPbUHOY9vgoHj0kNhNDORm&#10;ul8Tg4ZYNmXU5iLK/RU5lfP234nK5E5oqvfKOq3i/bd+5Sa8/Ttvxx2vvg0N563I+tS3EXVlQMcA&#10;JUr49bVVoOqZn8t1e/rBATkbMkTi9noKkPmJf6eIbkRRxf1ymFaUlBsft2O4j9c9SSMWYkBnwBDr&#10;sp2kX/2RcyQOPYa4n2LmeIQEKSY7uRkARXEBT6CcIi7orEbmUdaGFSSpnXAFimFLGBAcT6LouV+/&#10;Qar1hiyZhL9esxsq/T40UlRF7mZhQASxNjbskCNETns+VLosVFRtJFVmQWMUw8RKLBxoQ6nHiqLS&#10;O+T6y2aeb1G4f3E2iukhNw5OxzA9YsLgTBy9NGqjAzYsz8ZIjTGEeB6ipDmVYStqDz2Eyoufhtq6&#10;C9VNWxBqrqRZLsPMuBMXz3Qh7M6HRrkZcRqqcKICdXy9n6bCRMISqS49UbYPkrspbkQbiddFAas4&#10;92mY2GeqDNugt6chwtd54yU0ayUoYpAVIyLNiTLkXfsZA3w2RSAfAZ6LwOoxlF36S5hoRFUUejE6&#10;orVkkHrFSIqaopRFk7WLQXsPimo3YXfuR2Bmv7b4Cnnua2SlKp2dYkqhbuD7tSI14NXvQam+HxWG&#10;vVBYs+TyGxPFp1HDc67Zy8CfRQHIgdNXLEdUBvpMMrtSG+OG6qkf4/CZgyTTOD7+1CoePTuJFx49&#10;iPFutxz+HWrTYW7Ei/E+BxYYk2zuBmgUa8sFX3ruEgbbDTQ3UfhpYtvZh8Woi0tUtwmUUQSzUE9y&#10;r+XxF+p3w8U20xgqkSkO9eyDCiuPg22rieKqIaHa2b6KmnbLpThi3Ws1TUMNj69ydBIFL/6bHFo3&#10;8lyINbIaUmaUQCMyJSke/x5F9wXUqvcgPfdOlFZtYZusliloG9nPbP4KhJJaxEV2KRq/RLAOmoc+&#10;B29Ig5FeGwZ7zNBTtIcJOa2dJppQinXNdpg85TLXsSdWC4NIUkLDUFyzhXHLgqivGmZ3iXyugcdT&#10;pdoNB81BhG07GVfgoJgU2m7EBOPr/7GwviFighBffw3f939LWN/4/tc2QaKvb+LvN17z2t+yJio3&#10;cdzveHA7NqRvwwAbUZgdTEd6ET/HTgwyKNWRqtSYIsn2dmswNenB2JgTYmZsb4cex452yPJpSf5P&#10;lMcaovsfHrOTHs1wHVwlDX4J7QGKg3UPTMM9qL76WTmJJNaiw+CwG+ODNjZ2J5bmU7Jyx+qRAVmY&#10;fG45gfGJABSP5cl7TPXXCjG4EERHSw2DYT1GRuyYnCa5UnCGhujGUmuVZOZmI5ieCmNy2I742Ueg&#10;PftxTI6GcGipE4ODXsxOxbGy2E6B92OKpHdwsQ297VZpFIZIl10UZ7HMopuf2TPCz2VH7Bow0Diw&#10;IQ/ZMUjxGp0KMRAY0T/qxPmHRnFotV2ubz1xshdHjrTL/Ti40sL98LPx0iGvPgpRYN0rAjMFtH/Q&#10;iiQfBWW7AkXy/lWguYoE6sQQBSPKoDU3G5L3U3uGGAj6SfnsRJNiktR4jObFg8VDQxibSdGNqnFw&#10;tRcTs0H0iyVA4p7ykBOLKykSsZ5kKUqpqXl+GlFZsR67s0hB+96L4soHIJI7xNuUJJliRCmaOhKH&#10;SByhpfiV12xApXILg1QuO1eZXGMpRi3EkLDLXwB/ewHWv3I7minWKl0a3v7d67DuGxREcV9QlDsT&#10;5PrTt+HuA++BgkqF188AAP/0SURBVB1VTWERtUu3bbseagYQZd0u1NfsJBlbZbaYnZvfi3W/Woft&#10;qQ+uvZfiagpkyFqtQjjzXv43qDuCyH/se3LJS6OjVI6EVCTDMNTeB4MmDYraLVBSsGzqnSh99Fto&#10;I2UmSIcicYNXDHkb9mBSLFmi0Lan6mgIrZicdWJuyc82pEbdyefQyudjgthceQiESqGePQC/l8JL&#10;MhKZp8TM3WCsHGVP/5LGKg3KU8/KWcevTwqRMy6f/xe4+J7dGe9DXdN2OHxF6OozwB+uREjU+mUA&#10;MjNwup0UDJ6/mrpt2LblnbIqUEIMEWvS0cTnqo8+gwQJL8njiNI8ttGwNjPQTY+6MdRpwPy0DeGj&#10;i4iFxL6S3AcsGFidw+GlCGwUmUCyEuZAPqpOPEnC209SaoA7yutIOuzoUqOzTST0L8cYTaSmYTOq&#10;qu+n0O9GLs+r359D4k+XAjs4akHV87/FYGsNRcaIrq4G1F74NAVhFxLdSvaXWpLjXqhsaTKrUSXp&#10;1tjuhL0vTFrPQ9WVb8qhwbKnf0azlw2jJ18OEYt7riLTlKiM1NzK/tDeSGOXh1BKLCep42s00DgL&#10;4CQxi/vZgqQN3nw0+Ul6oQKEw7nIf/KX0JIGy3SkPLbfKiPJz5gODYXLJlIdso2X1m0mEXL/KLZd&#10;XXoahCYsTAdxlObk2HwLydTKYzPjLz97FS8+cQRPXV7GcKcVEVcljiy2oC3WJCvdmI88gjBN4re/&#10;+RcyPvYk1Wz/BIhwLeyktwSF307DZqARUpEma4wZqBVJ+v3FqKbg17MvqXm89kQtqswZaKABVLBN&#10;WWhkzCJ5hJigRFHVMz46eK0b+B6bLw+lj/8N29a/w87zFe81oZHtxOqrhCdch6ZzH5eVceothYi1&#10;qlFavVkWWjeI6js0UHqarKbjT8nZwU2MhQ1nP4myZ/4OxU/9FEM0SqKiU+nTf4uRmRY4aRC6eiyo&#10;rhOU24AABbWZ/cfsKUFV0x4UVGzE0Iib4iyyYDVAz+eT3B8nTZw7XAU3z7coYhAPMJYxvk+0Gf8b&#10;hPU1wZLb66/h+/6vCav4/jdtfxzqXRvufV1Uxd/ykaIqNvn8ljR8YOPdaGkzkLwM0KyckA3n+JF+&#10;ORFhoLUM+9jZpuj6pyk+ExSOCXbGfnbucXbyThE0xLDioB69w9zaKxA7OC9zTfpGexlUnPCcuIiu&#10;eDnUo9PQzx2Ec6gXtYsXkfZFYK5HhXm67enpMInMiwMU2eAZFUyPVf5xSPCH78L9X76C9Bcvo7nX&#10;T+FK4fLVaRw81Irjx7pwZrUbh5ZbMEkxnh0PoZbENXp0GSeXO3F4rg1njwzh9Eo/lieSOL86iqOL&#10;XXKbG0/Q+Ycxxe8eGnahv8+Org4jRkji3XzsYAMZELUgecwjpNEhQY2zYbSTuhP9GhKuAyPTPoqi&#10;D1OkaZH68AjNxjypZ4xkrzr3MuIUj65hi8x9GmXQEMOLiSSDB4OaiYHGQbESwtrBcyqWr0SiFeij&#10;6IqRgT4KwcQCRXYuQhGf5rGO4gi3+cVOHDs5SsLJRUefGT3cl+5hg5y8FCedNhl2y6HmQQr18Ai/&#10;n4G0r9/IAF2HtnY19IZMGBmEhOh00U0LCrWwIwcErdAVW5xFMm+tkmIU7eS+ch8j3EexzjLGYPXR&#10;r1ZIAZ0fdaG+ehf0DVmYn0hA25mHzKMbSfEZaCR97s+6U2a/MZDG+gaMMnuXx1VA8gphkI45Peuj&#10;JIt0WSw6GmlEbf1WVHRug61/rfB64YuAqt3LYLEfRnehLFlnMqRDodoFEwOolYHObNhPUcqT66AD&#10;dOhWUx607Sm0ddlImAoS4264fQVYXgpibNSEFpqzUYpqor0WHQMq9I8Z0UyDoTr1NIm8XGamEms1&#10;xYhCNdtr+aUvyfcLMRLJDMK9VpQ88beSIl6/nyq3V4CcgUWo1DugqHtQFpQWE5uiNAIusRQlXosg&#10;g6ZbDG1SMBrqt8FqzobXVURBrUInSToo7geKIWKSa5O+FLmP/wpKL783pkCclDVIYVuaD2FhNsD2&#10;oUXb0XGoOoPwxXleSEezCz6Mj1kwOKSDwU06EtVSeB6Vs3MM9DsZlPeSLsuladLy2kZoODrEbQb2&#10;X5EDur6BJkj5ICoOPYySZ38D+9GTJBmKHklXZ9iH1mAlFuYCFEUxJJsn75GG2HYiYukRN2eyGnYa&#10;SP1IFxz9McTZzkUpw/YWBUyk0yAFM0xjI+61ysLwbpo0tjlxboN8nxjBae3Vy0oxShKblUG7wZ6B&#10;eBf7TmstSXAvlP5saKJF0FO0xS2MSu0uPp8BM49DxeukonCb+PkaipslWIF6PQVLvU9WEbJbC+Xt&#10;q8y9H6KgmrEyFcVYjwNWbQ66W0y4enEen/nEQ3jp2nF0xtif4jTuPXY42N5E6j/nzAwWGWPEz9/9&#10;8qfwiXuUSRWMFDsVDWkVTV2TPRc60rF4LG3cgUZbNoVvP+pIow3ikaLf5C9ChTUTChqFeu6zRkxi&#10;ZJuosQrKzUMRjUBeawsqDl5B3dmPyVEQkVAj0KaBkWZMJOcXy3AKV19ea3sU355ejcw5LWrBOqP1&#10;MnG+aKNSVA89hOqlC3JtrGOsH+VXv08z+I+IUXjbeY4aZo9jiLGvp8NAA8cYFKxBMFCK7u4mmpt8&#10;bC+8E9vzPwq3mOjH6ybut3oprgkaFSP3W8f9ifBaCygJ+QoRnBhG8/lH/s+FVQoWRUqK3Ouv4fv+&#10;e4VVfP7rG58Tovj645+I6T6K5j7cKIl0TURff93NFFHxGkGrN28W+7hDJsr/wD3vg+Khj/EC/QgD&#10;o0HZcC5fmGUgK0VrIAsZnwUDoxfj/RbMUAD2vQosklxTzUqMTLrQy0A1OGmC6uJLUFz7FvJe+mck&#10;lmbQMdsjSwgJQi195scILc3CFyIxtOkZ7C2IR+qR+dK/ITE/hu5DM2hZGMHhxVY5A3dqLISBRTfe&#10;85dbEOpVyOUcU0NutEYViNGtDVMIZ4UYDzhx6nA3zp8cIpFG0HrkCJ37ARyYTODyqUmcPTSIUwf6&#10;cXKhBwfHU1gcjePSySnM8VHMsDw434GpiTAmhoPoShnpTt1YGCf5kmpX+BkD/aRjUrBYRrNyvBfH&#10;HxrB4LwPbRMmpEjpsysJmS9YVLUZHndTWNtR9dTPEG/VIdrL/aWrSzFwiGo0CR5DgrQaYiBtY6Pt&#10;HjHC10xCiooJQ42yQkuCAaL66ONIpmrl7OaZCZ5zEmmfKA92dgYPP7TIv1O4+PAMjp7sw/CUG8qL&#10;n4Zzuhv+II0QKfuup94v1x2LjD79gwZ+p0if50UXO6ab7tpFWio/+XE0Kh4kReShtmETg+oWNKh2&#10;s2Nq4QlWwcAgrzTsRYikkmyrx9C4DUVXd2KMgnXd92l4frgOyZNKVLychcycO6HVZqNJlQarsZBB&#10;NB+79rBNVe3GnZFboIiJCi1pmJvxoalhG1YPJuGxF2DnrveTwHVIz7kdWQV3YozncZBGQb18DmXL&#10;F+DxZsiMWnEaDl+MTnkwgiK2PVEXVkzOSjY3wGLcj5lxH5YXY0gk6mW6OYM2i1SYK5f0CIE8cDCK&#10;qSk7qZkESEGNpqoZCHehY1CLcJKUQcJrmjskR2zEDOhWXhsHRcdNUlfTBCYHRVtzwEXBf3OZLBGo&#10;RPCqfPjLyBmcg51BURBv0dJleEY7EaOo2hw58AZIunT14j5fNEoRopEwc78ryu6H3ZwFrz2HRmQ9&#10;EgzIbpqezuZGims+YjQU7RSS0ms/QViIO8+FyIblZ2Ae6KlByZVvwRfYRzIj0ZFQO/rUbAP5GJ+0&#10;IMRrLurAhtrLZSYdpZ7XmsRq8GaTnPbLtInimIZ7VRgfMmKQxkckgxgbsaOi4n7s3rkO9QdO0vhs&#10;hsmehRCJyUMTEyLJ6Emyxk4zGky8DhRKke/aTfG10Xxlk3xtvE6FL/wDUl6Kgb+MJlUnZxSbXRQ9&#10;BmYbg7Y/XkOjUi+Xh8VI5CrtHqh0e6FQ0zSJ+9uJOjj4vNq0HoXP/go1K+dhjRZCGcxDNWm6xrRb&#10;ZmXSufNhpJA2UFCbeI7qbFkU/SLUGNJQZ8hCA8+zUkOjp05DaclGlBetp/Fle+A1PTgXRz+BoiOh&#10;5fkuku316KFefOKZ83jx8ROYHgzBZshne8tHqzcHhZe+BcvsEh46tlaj9dhKJ6KkVh8Nh8i8VEtB&#10;VOjTaQqyICooiZrGOgpPEwXV5ClGjW4fGkitVSTZUms6qj25aIqWoY7ULQSzmq9zdqgotDRXFCqN&#10;q5DUW47SS1+TSfrraSY3Z34QGeXr4Q0XIPdj//xGW3QfPwOTZht6hpxsB0bUrZyTyxpDziz2nTro&#10;bPmo6+mGk5SsPv4EavmZfXEFulsNaIk2wG0uZAx0I+StkMPbVutelD/5Yxq2PTy/uajUb0ejJw/O&#10;RDlhoBqeaB0NULFMxBOI18FK02bq9KCA112M4Ig2t06K1VuFj2L0n21rovam7TUqlP9f/19vf040&#10;X9/e+j1/3MT+ZOGGDZl8XTpu3pDGbZ/cbtnI3/ndaxtFdWM63rGer9meLcu2XbdxJ965cQc+uCMb&#10;Nz6wG+vu3ox199yP29bfj6JSup7CzcgwaFB14XN4/NFl2WB+9KPvws0L39ylYJBRQv3wZ7F0cgSr&#10;h5sx2LlWNqhFDCkxaInqFt0DOlQ89XPoT15GLi+y6+gxRFZmSa4LcPYnJCVNjrvQNRJEwl/IgFeN&#10;kREbhkgtsyQ69+QYXItLsuhv40N/gcbzn4Ht4DnkvPLvaI1oKA42DAw7MDDE95AKu1s1mCXdiuU9&#10;s8MBLE7FcO74MA5MJyn4Yayu9EnRfOjUDI4dGOD/2xnUO3DqxBRWDw3LZBTTFNZHzs3ixKF+EnAn&#10;vA8pkZrXYqLXg9N8boiiuDjfilnS4gy3QX7f6EQEo5P8fcyD3qVODCx3Y3Qhyed8co3v0nIzjhxu&#10;w3C3hkLsoiBp5H1oQVJRBsXWYSPaSfYi96+HAUGU54uJFHmk9u4Rk6wp2trVJIeOuynILYEqhA+f&#10;QPvEAA4d7MW5h+Zw8GA/ZsYSOHt4EA+dm8TsgSQ7kgkJUk0/O1T5pT1ySHa8j4I87MRIrxExBvKl&#10;uSDidJwDAyYY23wo6Bom6VJ0RbKDeDVqyjfJYchZkreY6amxZdDx5yHUUYu4mFxC6qp8ZDdipxW4&#10;/tvX4W1/tQ7vefEm3H/ww9hy+B5si9yBzJJ7UFj6IOzscFZzHnZcvQe3fP4G3Hf1g3DbStFGQ5W7&#10;/07UVW5lZ1ZiZdaFTpKOGBlxh2tpNiwoe/Sb2DlwDKWl98DhLYXFXQQHg7ndXQwjg66jYSvyM2+j&#10;mH2OIkVxJfEsL4pCCRoG+Uq4AwXQGvdCZ06XRbpFoQFBpHJYlddDOb2M2rqNDBz7YSZFeH3FcEUU&#10;JPI6xHncbppJUT9VSyJzUayaVh9Bw6UvynRwrwexXIppDanOFqmGtjvKgLcLZgbeLpqYQCAPBVe+&#10;Bqt9DxpJv7aYyMRTgUYSn5pU4/SLCV/78eCmG5FbeC/Naxlc9nxZKs9FMZ1hOxOJRozGNHjYV0S2&#10;KG1nCD5fJttFk6TDdh5r/cmn4RdZiMIlcrjexO8Xx9rS1ShTZXr5vMq0B/VTc3I5hKhTHKKpECkd&#10;Qx1VSHQrKAZ5SNA4ufjoj5WQSIqxMuTAYVJxqkOJaHcDRAIHURRgiDQjJmuJ7/KF81H04q/h9JJi&#10;B5SItJXDzM8wBnjenDnQOjIZP7Yjh3Gi8cglxEijnkgNRIm15jY1j6sczc1NNKGdNJJK+PwkYlKQ&#10;mNRj5PW2U4RkgfIAxchXB70uDQ2tYdTNH0OVWHftJ5nSgGgo9E3GLFRT0ARZ1RlFdqI8NBgySOv5&#10;JPRsNPC9YmRj9UALnrk8gUvHumiwvTRVZvbXBJZpmkfaTfDSELYm1PCKnLvWMpxaHcRnXjqLhxhX&#10;/PxbWbsHGjXpN+FD3hM/k3HyX/7l95jsMsPvKKZpKoPNXsTvKuZ1zkFFzInys59EnV1MOtoPgz8f&#10;Gg8NFE2JSiS8p8CqPIU85jwYfLkk8GLUsm0K0+FiW7TRfGvdhVDxdWYKrBgRqT/2NEqqt6GmaR8C&#10;0yOykszrbVKImVjqFW21wnb2ORrAf0XP6RM0a2XoIHU3tgRQ8tQvaCSbME7DVfbYj9hPa9BQl0Z6&#10;t8Grz0OUbVCUyvTHmkjQuVDSFFQPDsKxtMDr/TtM0/xP8LOCCQNSUV5PnvOhqQAi7Fv7P/YHFD7/&#10;T7BMzCC0MIvVGc9/g7CK94v/CXF86+e8Zftzgvr69tbvefN2E8V1beNrhZALSiZ5inqnQlRF+bdb&#10;hNhSaN+1JRO38DXv3LIL79myBfft3oFbP3oHbrj9dvz8l7+UjeI/+3nplUdkEnebme4pWkC3U4LB&#10;QQ1GKKAri2FSqgK209fQzg44OuWU6diGeut54v9ZplATCdzF/RI/O1FSzBTrNqC324hhCmJfl4EN&#10;dCuaeYFGxz10yS5MkEwnKVbt3WzcbFRDvMh9fbxYIz0Y7KGgDroxPRPF4IgHY+wQIr3gOJ9bpMgt&#10;UETnxyKYn4hRTHtwYLYNR0UWp6lWzAs6paAuT3fg2MERXDy3hMsPH8KB+R4cWR7AmdVxXLmwiKWJ&#10;VhxZ6sZtX3kf7nv5Izh/mMI71YyJ0RCOrpJ0RfHomRDGSbWTswlMzTdTzFLookCNjlqhvPYNuE5e&#10;wsEDMUxPOGXB5Gk2tqFRF9p5vMP9NqSSDWjuViPC43YwWEYZaGMxBrdknZyR6g0VYkCUYuuloJKC&#10;RZ1VUTx8asyLqK9GHt/8fAvmDnTg8PF+zM81Y26clE2Bt55+BMmOOhgO0rD4q3HT16+X9ykLjHfB&#10;caoMo+1G9Iii53T/3dyH6REdylZfkMtlxMSeOIVd3Mt1ukpQr9yB0soHoVTvhNaURmrdDy9FRtxX&#10;HB6xIHXkMJpiQQQsxbANlaCE7n/Xvtvxtu+swzu+8XZs7P0QnI4ytKbUSC/5IN7+nesk2YqZvrnb&#10;PgQNxcHjLJbrgMd4Xjy2HF5rA110Efaf/AxyHv8l7t95Nx5c/y5SZxrb4VoKSH+ILpq/GxlME1EF&#10;mpS7kaAxcZy5Bu/Zazh2KIGebhWNgoriWC2Ni7hn7QqVIkBnn4jkIf/j/wxdgibOnStJcoKkL4an&#10;m1N1MsOSWJJjtmbKikPB9nqoXZkyB3Xj0tE3gpcgVMWxh9DSKqra5EmysgUp/gGSKNu8yCNsWVqC&#10;eaybrp7mIsZAGyuGjzRnYWD1ylmqgpBzoGbwNzP4C2LVKHci4irHgbEATtHEXT5NwzZsQwc/Uyx5&#10;60kVo/L8p0mneTJTkijoLybEaUmMbnGPnM/Z2YbCpNSeIQPCMRo5noc+GjmPY4ecQe8R92KbK+Dk&#10;NfAni6C37eC+FLKv8vhFvmgKczBVgTBFS+SnjqWq0DGglbcrRMWe5pRyjYJTlfDyuxuWDlEg9yHY&#10;Vg0bhdbgo7Cybev5ObZQAYVNzMbOZfvNRuFzP4GFRscfqmSM0MrrKuoXp0jmwhB2dOoQ4ud7eS2M&#10;FBtRhF/F81JrSUcjhUdty6a5KoFeJlUgrVK4lfo01Kp3I7d6AxpJYTVi/SiJT+/IRyhaCy1ptdGY&#10;SQLeQ9MrsqVp4DRnw8dz7rVmIyf/DuRnfxSamh0YS6qxMOxD0FnOttKAyuINMjfwykyC5MqYMZWA&#10;ono7fBRdH/fNYtiJ2s+vxctrT5yk4fagvHIDZijS4UAtGlRppPoCNNAU1XFTkhoVNKpl6m3QiVSN&#10;pHSNGKameKlEoXcej539U8fjKz2wigZXKfR83i5GaTrViLVrKID3IfcrbIf7341gpBbqY4+90S5f&#10;3+of+SoKSKk5HYOofOhVeQuiUZ/N61wHs4OGxcnrTvrWqffC0urH/qpd2Jd3P3yhOljEfWICkFg6&#10;VcvYb+R+islVDaRrlTj/ln0omFqFbvVR2KbnUXP2VVSe/hQJl+T8iX+lcTMiFVZgZS6JZj6K+R3/&#10;DcLK5ymMMjvSWz/nLdufE9TXtz/3Xa9v79y4neK5XYrrjZvEUK8oIp6B6ymiYuhXJNS/mbR6C7db&#10;xXDw/ZuQVsdO0yJKoMVhTpDqLq1lEPnqN76Ir3/zi/jGN76A7377K/jud76Cr3/tcww2MbS0KzE5&#10;5ZVJ54PtVXTFdNx9XqRSNRQJI8U1Au/DL8gk9iPjDoyNGuXkkt7WEgqDFq19GrR0qLC0EJVp9CZH&#10;xCQlJ5ZmKIAMHHE2PLHmcnjUS6EMYW4uhaEhP4U2RDHyYYDE2NtDuu20o7PThjGKZ1+fGxE6qYmp&#10;CMUkiAN8z8SAH0cXOtnoW7AwlaR4DuDgQg9G+/g5XaL8VAInD0/i1NEpbtO4cPYAjh+dxNJsLx67&#10;dARPP3ocj507gNQ5G04fHsW6n1AAfrwOS0NJhM5ocPRIH44dH8TpM/2YnuZnsuP19LtlcfShcT+F&#10;1cJzYIfp1FV0LnRBSaqpufRlDE/HSCE1aO3QybWsk6MeUquDZoJOXWT14WY59wR6mstkIvyRYRXy&#10;X/knhFeXMTzppMFQI9lFgWipRyKhoCkxyUk+w2N+jM/GML4cw5GT3TQbAfT36+TEkPBkC9Y/cxP8&#10;U1VSxASx3vj8Onz48+/l51TLkmcDpB3DzBjKL34aAQb4Noq82rAbvSNGWD25pJFyWCgu1cqtJJJy&#10;hCk+Y5O8Dr06OSM4EK6GL0miHzTi4OEWOOxleOfp67Cj5s43MgTd9JXrse2Ru6Drz5HrL99YLkNx&#10;bWjfi+t+ch1aQrWwkixaYrWYmiA5tBpxy0+NqGosxP0P3oBNm29FFcU7NDdLqtGgs1WNTgbFpqZd&#10;sJJAzBTX1ngDr7MNuvpdCNORi2VO3e0NmJlxYXDIiK4eLTp5biKxQjm5qPyJn5Bi0+XM3gSPa2jE&#10;ymupl4Xnu/v0cv1o26AL5pSYAGZAJEnyGu6AdX5Ivl8ErZzPiVq2+6G2ZqFEsYFklsstW9aw9SXq&#10;oNDuQ5MpAyrtVjgpqnYKujksJquQSjwkV9cOVKm3oLJhE0SFHE+ojGJGYSPJzbLdX6DDr3vqxyh7&#10;4XfIJJ0cXYpijFQlhpb9IskFBaj2zHPwRfJpeEuQ4vWzuLIRSVXDQ/Pjo9iJiYfiOXG/PE4xHxg1&#10;8xhroI6J2qp/D+WBUzKPcR0JuPDF36A5WYzuQZ2clLZ0NM7Ank7y5DEFcuRsXjEqFYzTCLhJ95Ei&#10;eGgoPC0kM38az8nvoQgqYCbZm+aG+DzNiCMD8R4l+qbNMPGYHTQTDlcuSp/6pRyp6qNJioSqeEw0&#10;dRQ/sQ32muFl23OIyTZ8jUK3h+0yDUZnHnQU1ToPqZObm6RujpdTVDOgoFDVaHdiX+ldqKH4inWt&#10;Bn+xTEihoiFLJZSIsw8aScHtPUbUNe6EkSbOYMpCWdl9KCq8C2rVbrjMOVgadqD8kW8juXwQY206&#10;2HU5sOqyZLWbgQ4LSbcdl85Por1Fg8K8u2GlcHtJkxZCwPf/IMMpSqrWo6ZiE2NbDeort8HtLIWa&#10;JK3id1bpd6HKuAvqQJGctWygESvW7EUlxatUt0/OZnbGK+WSlmq20SbzHuRe+SYKn/0tHB4x/0CM&#10;RJQjzjZafeaT8M5PYHjYiqLXUge+vokRlfJnf43ag5ehpEhWT86jgOdCTIqy+qtgo2nw+xQwWkth&#10;9taQ8Muwq2IryjVpbKslsgSfN1mOvJf+AH1/gPvFtkzzaKbx13lovHi8ooqWuPUS4fXqZEzwpQyw&#10;9iZR+vhPkEw08bxr0BEnENA09Y/ZsG6thNp/IXIyneDa728WVPkc/3c9BfON7cEdf7LdyP//6fan&#10;3/Mn25s++63brQ/uxi3r9+KmDRTUjftxw6Yc3Lw5G7du4e/8/83b+PymTIptJkk1He/csAW3k1Q9&#10;cScprRVzR2ZkI/j1z74HFy+kmLzh50XriyvRzBPldNA563bAwIYq6j92dhnpIEuRai1C0XN/T4Ez&#10;YnbKw8BqgfXgGRjPPoWOmRbUPvVDaK59lXTWKBOzi3RyA7zwh1eSmBr3UVg9PNFeHGMDPURB7Ihr&#10;YNMVwKYvxMJkHP0dVjSHGijMZhw/0E13mSAdBTE+GcXIaJCB0o+JyRhFxEuxMqKNDb45QuEJNGBx&#10;UpBbs8w1fHipD4szHaTnIEW8Cw+fXcYLT53HE1dO4rknz+PZJ8/h8avHce7kHEX1BF544jQeOTYv&#10;RchzpXFtRisFousondZf34jpyTY8+ugylpZESkORnMFFIxDGkaO9FDkfA5KVjceNkRGDnLg0OOpk&#10;g7eg+toPZLrD0QmfTE13aCmJcZqQbp63WJuClKiAta8ZB5dD6CcpinurntEEZk72o3/UImuf9oyY&#10;ZVL+1o4mJOnkh8ddGJ8Jkmo9GFgMYOFIkkFXSxF3IECSdkXz4Jgdlzlj57v8qDuWgVZvNbrnehAn&#10;NYz26dA82w9bdwApsQ+kICOvt5FO2cMgLYYWY51NDJhFMn1dZ68eoQg7Ox2rz1dKOqpDKlaPyFgd&#10;SiseRFbB7SgkKdzcsw7veuVmXPeV10T0r9fh9ovvx7ofkFRfF1Vub//+dcg5txHVszvRz88Wyz3E&#10;hJ0udlrFpW/gbT+9AQ+kvwcP3H89yp76HpyXXkaSwtbTbpZJHSwMDj5vMemmFiFnDrpIvA+dGcCF&#10;Y12IOvJQHHaj9MKnaB4a5b3pNh5LM4VWrI9sOPci9n8a/L5siLJsfTwXbTyvUb5OFBQQRsbuYNCl&#10;Cw932eUkGutEnzQsrwctMZHKTXFxBMugsWTCTWOiI1HU6HbBws/UiNyuJffD4ilCXCTAZ5uItZXK&#10;IVdrOAembhsUy8cQJd0lSMNekrRKs5sEkYtUoAqrx4aQRsFreuy7mKcQ5Dz/z+gaTbId+2RCjj5h&#10;WFvroO9wo/iJ78M81IygNwOuZlG1iNQrEteTYr0REnq0HDGKo3WoVVZn8gaLUaPcTOHT8lj+Gclo&#10;AQpf+Qd5P9REMTIE1/ZJFH8vV26AIZYLcyiHgbya5yULzWwvzkQFRS+ddJ4OfZcLJQ99EeVnX4LB&#10;sx9a0v62/HtQfPQaaXGvrO9rizEQRwoojlmI03TUHX0STsMeeE37YOjrgCWqR8HlL2Nq0ACfW9yL&#10;3EfSzZfpDg0UyWQbSb1LvUZ8/I4aVyaqSMAKF8WKJlBNwS3X7oCS+ywKcBt43FqxbMqegxBpuKrw&#10;XplExsnrISZE2QW5UbTcvH4R0YYo7prGHZhmn22j0Vte7Mbs+ZPQXPwsDa8WMQ+J31eN+dk46d2G&#10;7h6bHCnraFGjMOcOKOq2oXPYBm1PTMbUxx47jdZgHQZb9bCqM3FwMUmzpoEnXIWGFieKrnwXalca&#10;dCkjDFEFiinqKn+5XFbTyH220Mg2sh2bwhU8N1XIq7oXOQED9nqd2NfWhcqLn6ehKqdRyJIJP+oe&#10;/tIfZ6K/vvFvIa5iVrfemYF6dz6aaN5UYkkYTbHdVY5QuIHnQ4EyZRo2Zd2JnbWZyLn8dZT39sC6&#10;MguHLwsx7zZUX/oK3LzmShoBIaxB9hevmK/QrUPjygVUHHse5Q9/DZWnXkE+223Fle+gpccMg4OU&#10;27iX8caCZI/qv1dYRSKIN29v/dz/cnvTZ791u3l9Ol+Tyd+zcRNF9Z2bsvEuiu2779mEd63fiFs2&#10;bCax7iAVb8d7tuzC5gJRPYHuYbkPJ492ygYgfnZf+RnCsWwEE8UY6GvEiEjYQHJy8mKIKfY68145&#10;DOjlhe8dZRDqb0LN1a+jraUUHSSpg0sRPHS4Gfkv/TusVz+JY0suih7JdNZDkrPL4cVmBoOuDq2c&#10;tCBKw02Pkq7o/rqSRqiq9yFoqcAEKfjwQgvFMUKxVaO/zYypbjdJw4rWLgOWDrZR1PleNu7xyTAW&#10;FkWgsMjyb7FIA6ZJsicO9aG/04m68j3Qmgsw1BdEZ4sdn3j5ETz31BmcOzWHKw8fxkNnl0isizh9&#10;cgqnj03g4ulZPPPYKkX3II5MduHKmVm0H7VjhMIlZqKKhtr21GdImgHMTAXkrOUpCv3yUrtcx9rb&#10;z+NMNqFn1IG2I1Po4z4ukuLmp+1QPvoNUp4Jg+L+JmldZMiZHLQhPBiEZbxHFsXu7zOwo1owNetD&#10;sqNBJjtIcBNi2jdEMRnQYXDKgQ5Sl1g32T1sQieDUCdpsW2C4ttZBdWFV9A9xADeQ5HoapA5iHWn&#10;n6Rp4uewI4Rba+X9tbKnfoGSi1+BfmaOokFxaquV9UodFFwzg1aQpJPqbeRjtfxeUXy6mYFNUbeB&#10;YlIsszeJmaxiqcZHn3wPdHTz9eq93Gct6prS8b7Lt+D+0dvkemOxNGrvSxvWltxQUG/51vvwkRfe&#10;BSs7rDtVSLMmJsroaLaspAElVMur2PbF5+X73jXxdlSVPwD/xcsYGjBhesAmC1/7nPnoaOd56dHB&#10;NTEMFYPfoSVeDwbFJy5PkvacNHtWTHDfHUkDPENJDPeroTp+CQ1HHpLLdUTndw1H4YuWYpifLQyD&#10;MICijJyVQt3WRpM2okfj4ct04hVrxZpfC1giN63btx9OOna7ECK+18GA5RCBzk/xSGmxJ/1d2Lrr&#10;Vhm8m2ku/ZH9DHS/hj+WA18z6Telo3hskWZGiKlatQseZyFWFmJYnQvBd/YJfPC7UVQXbkRx/gOI&#10;e0gHDFLdPF89FH6RlKOFhswXoIgr7kTJ9AE567PgxT/IvM1NnX5ZqUYUFOjmsTcHMtB46hmKaj4a&#10;KUBWknWK4ulaPYGyM5+WE2HKJhbl0GL51AIUh85DOT7GYxT3STMQpSGIpKrkut1ggkHZuQO5JHa5&#10;tOi1CVvFV7+LvI4e7Mr9ELbv/yAch4+grrcVel821J5MmHnNvYLmfRUoffhb8FqySDT1sE9Nwc9z&#10;UHr5LzDYTiIOVcJMEdB68hFiMA62UMh9xZJiRQpEbbAIVc5M1BIClO5sNImJZjZupGFDoow0m0Nq&#10;3Ycq/U4E4qQoCnVLkFTsKkFHhxo2MfM4zmMgKYpi7X5fOY0ZTWm/EUEK71ifCccWE5gfJjTwWDPY&#10;XlYWWzDLmJO+/27szbkfBRXbUafcy/5QAlXtDhTn3o1e9vGu6WacX6uMiaceXcTRhSSvWwnGKeph&#10;GiYbydEWIGX3dtAQfQ+GThfyX/hXVOr3odqShyoStFrcZxUi6C2Q61vFEpxaQd5eGg6Soptt0+nc&#10;JUdMHPZdsqKTaJciB7XIlyyW24jHkqnTFLUdMFOoVc4imCLVNB75MJJ2xVpZM8+H01sJg70I2zM/&#10;AoWvCUWjK6hV74LOR9Dx5qBuahm5rwKWR78qBVzBcxrt0dL0FEA9OY7SpUfQM98LG2NueUgHxfgk&#10;qgZHUPnoX9GklcPTqkbXiIPmXQXb5af+e4VVVp9587aBr/2TTTz3n2xv+uy3bjds2ofrN6fJ4V8x&#10;9PueDVuxIzsdLe0RaMx16B1rhcZlQlp5Ie7a+gCMbhVGKQYXH1rGz3/xY3nxDyzQ6bIDKh75Ajyx&#10;UkxMmDHUo2fQEtmURDFrkdJOTB7I4UXIZ2eugosdpbmzAbWPfB5t8UKcOdVFsoxBde1bMC8eRCql&#10;wPAoHR03MawmJuO0dqhkwgYxJCoK4Jr0ebAYCmHU5CEe5H71+3HoQAemGDiXV5qRamkgwTXLzDH9&#10;EyLPrwc6y3746CxV2nTMiIXxM1FSW0BOYlpciOPRR2bQElNhklQbZofdcOVOOMzl6Gi14trVgzh7&#10;pB/TpNlTFNLjR8dw6vg4Dh/opdhO4IUnj+H06pBMpyiGlQ/NtdFl+XBkpRsHZyM0CHF0xpswwf08&#10;dYwUPe7HwmwCs+xIx471UzRpACj+EwsR9E24MDTllcnay575Beqe/BYDHEWQHXZ2JkLjEJT5kcNd&#10;VrmYXgxHzk57ee6dvHaNaGHwbCbtd5NSWxlERRL5lj4Nlo+n0MvrMzhDgZ6leZm00uRokCINRUgv&#10;mvMfl1VmRKYoUVe1ta0JJt0eUo2P9NkAE4XW6MuHqtWLKB3xAD+3a0CNeFuNzO0b4bXV00h5Eww4&#10;PfWkZCNcwUJ4p9hxlhm42cHC7SYKazWNTC3ufeHD8t5tcekDsFqLEE02Iif/XuQWPIj0tDuxddt7&#10;cesXb4T9bM3asPrP+NpT2/Dh77wH/e069KcqkST5io7rbTbA0FuDj34mgOufXRNhMRnK/LknkfHc&#10;IIZpFlbmQzRnKrTzHEVpRnxtFllpaW7CzX0q5nVWSuKYHLHxujVjmm3Gy+MNtmrhJpmLBOY2+w40&#10;6DfTKG6SlWR0Z56iUIssMbUyOUaUYiPqqM7O+DExZINnMAUvien1pTSlZ1+VE3usgcK1dagM8uFw&#10;IYIB0v7sCGpOPYnyo4/C4hLJz9P5eUp4RsMy/66Gn9NkTZf5l0WSfweDk0a7Fw2K7Wj2V8nkAueP&#10;9PAYvNi94T1Y9511KDucDm1jFg6ttCFJQWhPFKKfZioSq4CVYpLifovJTiHuc5Di5XFnwN7jZQDf&#10;Q5osgJXCo10+yv3/PUqu/TWqVy6iZ1gnl6oIE9Z07gUSZiXKLBlQmnbCaN4FK/u5lgJTn7SuzXIW&#10;gfr536Np4QCDswLqoS5+1k+Qz+tWQUKpMLM/i2o+1n0o/QJw153roGJf9bvToSIl65sboeyP0nj/&#10;E+pWn6Qw2igMPM/OYqib9iDcYoAp1IgwybNhYo7CRxFwFaxlTgoU8frRaDYrkWhpIr2yDVN4xDCq&#10;QggpDY18LYWniABQZib5URAMjGmi3qs7VIoTq204MOWHz5IDs1lkgmqgqOSRHiulMI702jFAoxPk&#10;ZyYpxB0pJVKxOpg1+9BLYRDxpDlYg7vuvRG33fMOfGD9u3Dfro9gT849suapQrEDpewDdmse7Po9&#10;yHz8JxAjwj/+6Q9owEoZT01oZtxLRuuhaSKJCwFt3I6ix39EM/IDKazVhnRUmQk+FF5RVs5E06Ym&#10;+dvZPxoppuLeqxBUS6wKapqKwuNPouzECyi/8AUUfInXiHTacPwp5E6dR2Xx3bx2EZi1uxlblLA4&#10;SyiS5SRcBbQWmjgridhfujYJisZMmL8o462H5sVBQlbz+lt7rMj/FI2TWDJGY5E88wS0nWGUn/yY&#10;vAYh9rUGzW74uK8JUn/x83/H9j/Pa5pHI5Mv15T7ec0aDTvQ2NeC0kd/+Fqu4P9OYf0PQio++/VN&#10;/P2n3/Mn25s++63bO7Zu57YT12/biXdu24oH07eQ7gI4tJjCYp8ODc/+gnSVREdvEH/9N9/H3/7t&#10;a1bqtZ+PvXJNrvPsGrKyo1UwoIpi1uWI0A23dynhi+Wja7SJ2C9qRnrQdPwKKh/5Oqouf0PW2BMO&#10;yT7SinEKgphhOnj+OMqe/Q262urp3vQ86cUyd6yo4iImxMRTpNZeIwnTIDMdzXHfFmbaSLB2VNbu&#10;hlKXjiSDfby3Ab1Ta1mPxim0QkD6Jqx46NoEzj8ygl7SyNR0CIcOteP4uV6SbELeq2mO1VOIgxgb&#10;8GD/s9vxth+9Dfv33klq9WFkOAgzxazsxV/j0EwChw/24QjpdnoyhsXZFE4c6cPhpVY8cm4c5473&#10;Y2E4gqmhIMaHAxgfD6Oz1YS5sSiOcn8vnBnkfkd5bsWWwAjF/wBpenzCj0EK5NhCGEMU/L4+UtK5&#10;l9E15ie1OOQ91u5OIxbG+b/hMLRnn2NQqfv/8fYe0HFd5/WvHKvLRXZiy7ZkdZFi7yRI9N47MDMY&#10;YDqmz2AGU4EpqDPovTeCJNibSJFqlEgVy7Ys21Lc7diJFcctsePe6377HEqO4zjv/0/eWg9r3QWC&#10;GMzce+45396/c8/5PjjonLtiKsTYToLwu7prEU2oZbHnSCgPRVe/ji7SU8dAI9pJNG1JFQJ8TXtS&#10;iQhNh/bQUQxNOVD7/A/QPhJEUXcPMg59FPm8Vw1BmptYFRKTFpgpZEUVd6Pu4DEkSGmCfPztpfCG&#10;itBKUfXQSEUSgnYr0OJLkwuUxDR1RkMhzJotMOsYBP3VyD60HR5TCd72ZuKHvbZ78fDo+1CdtR2V&#10;xZuRO3GGgrEf5ZW8pyU7sDTaBp2RQYODLNSYgbKrP0DZoatyo7vSVARLwxY0VG5AwdnPQa/NRFVk&#10;D+75wl3oOeWgiIgi6LU0NHVyAZJI9VhTv0UmqBgSdXJPzWOcpG9moAwImrLnIUHy6IgpoTMcYJtX&#10;o+rMx1B16CJUVQ+hOrAXDbZU5NauR8C3T+7pDFMk/YEKKaz1hn3oGdDLguMhkTJPsw9Wuvy3hLWp&#10;NwSHn2aIRiQeLuY4+OX16Ta+T9NgB6zWrXLVp41tV1zxCGLRAqS/8nvUtpTLfZZqirjdUwStmObT&#10;kxr9tVgjoaqe+EeaSw/cqhzkqh+iOWq6/ijilRtw4/gN2JTxLmQxwGW98CsGtTo4zXtoEg6ghQQX&#10;In2FPMVopdmwUujNFIdsjsM8EmQqhS77uR+hbuk0SmM+lM4fg+LwWWgCdahbu4yaVf5bJHOwpVP4&#10;06AkHalNpKTaR6GmETCYtqJydAY1wWZUxwOyekyFV8M+1oW8rPdjT9r92J/1ENQGUSovC6VFd0Pn&#10;q0XR0/9EMY2jLmiBYbQTSo6fzI/+Ag0+A4rOfBEubzOaef0+XzVFs4Y0WgIbSb/k7Gdk0nynvxIW&#10;xguRPq9OlwqTOZeUnCMLnYvV4EpHHhRij3FrKRq1aagj6RVTUAtkRZ5iNJHMi+s3ydJ3YjaoK1yP&#10;MElY3bAD4SgNJ69NZ8qCy1YEj6EADmUmrGwDpyOH32nGGLvag9UIuEtllaDuDiPHSSPufPAO3Lvv&#10;AXxg613YlPJhmsgHkVuxAfuy7ub5ZdOwlqPWVIyRN0NtOKZDkCLt4Plb9FnojmtpXkSN1kLUNe2T&#10;2aWEeSlm7MtVpPC6RA3acujcRVDRFGgopGaKmDhE9RuxcjizbotcxKXz5CP36s9RmvNOWVKuIeJD&#10;ZdUOaJrzCTNKNHAsmUmkYuraaS9De0gNn1jh6ypFjYbEr9tDGt4LjyiYQeM6mNTAwBhRYd4LLfVA&#10;bdspF8d5Sc22SAjKsAXauRUUnf4EgSsfVranh9cWYl8a5Hjp5T2zajJxaDaE4is/kmMig+IsDJio&#10;QZz3iT9QWMUK278QuT8X1uurcP9D5P7aoqS3jr98nz8/hBCLBU5vHX8unOK4jf8nFifdvGEbbtyw&#10;FTdt3Cb3nL6D5/c3O4rw9i0ZuI3ncefDD+MRnR+6s69iuNuKIANLiB3s2vPnrt9hfv3hD3/A008f&#10;x+OXVyHyyPYS0QUN9Q1q5aIXUbvUw44kFnDESEiReBk6e2tRfvmrMgA1Tk2jemIcZf0DcC7Oyi0G&#10;be1aRDxlGOhQo+rYx+Tm486I2C6iktlUIl31aGPHbutQyc3CYuVsC11YgNQxPu9BPKFB76CJwksB&#10;p6vr6BE5ezUYGnFgaqoViaQRfSOkuTEHJidb5NaVo8e7MbMUxNCch6JnpTmwY2DAgnHSoOmxKnS0&#10;NOJv/ulvZNBXOg+g4lAKVoZDWJgM4MLRLiyvdqJ/0I2ZqRipJozZ6SgGKXTTFNi5yTAOLXVinII7&#10;MeRFX9SIMQpzm7uOJBtGack2RHit4ryEkPfGdSQMBw4udeD4kQ7Un/koxqdIuB3V2CuWunvz4AxX&#10;YXDOLZ+5zomSc0M83349Ki5/jQKRS2PTxPZR0hCQQilk5ac/iWAnhTWqgmHxKHIYuFsOL2NgWIOS&#10;U6/KcmRx0mQ7hTs22YrgXBL9FFhR9qy7R40IhSjaq0SzI4VB7BWULZ7nPS1HG++H21cia7uKZ4tK&#10;3W74e6oQ6mXbh0vkCtKWYBncJA2x17i5+QDS6Yaz09/JALUdLgbszm4ddp9hQFnZKBcgve2NG3DP&#10;Z9+F9OfW4T2ffweUpY/yHD+FUVK1WABTVLlO5sUVdWjtHPCq2p3Q1ayH05aNouL7UVdPSlLvxTB/&#10;f26uBfnj5xD3K3i/WjBGYhe5pVvp3EXO3v5kA/Y99UuK/HYMUEwHethPetn/OKDFlK7JmSmf/w0M&#10;GumcM5HgGBAD21x0DwV+M/IUj2DLiw8gQGESyeYdDMTFl79Ml16IZraHSMrhYWDRkHIbHRnQkkTt&#10;JMPS85/50zRwxZlXoTj5DGwMmNlXf3H9/0kLguoENZSd/DhJqFCuS7AmWyUVV0T80HYHULb6DOrP&#10;vohGzR7UVzyMfgazlXELTiwFcHgpjrX5EAryNsiV0x8++3fXhZWkf/NnbsQ9z/4tghTSatJulYfX&#10;xftj6rHR+JTI1caivqmP7+dqSeW5/BIlnXEYlI+gamIVPrafTrOLtLwbRnOKnAqvTiRRTwLNevIN&#10;qBz7UMJ7Xsbfq2gKqo2FqA+a0ch/ly+fw96KFBTWbYOW4l2s2oJSmo3c6k1Iyb2P5JMDBck5T2bm&#10;2gxRqLxweAypxirk8d6aKQw6kqOvo4FUm4pwRIHMa7+Tprx2dBZeUo03WClNQSuDePaVn8BE6jQ6&#10;C9BOgyS2mojkDsZQGdS8x/m8DrHiul63Hw0UGfH81UKjY+Q4qmjYSspNQw6FR2HPhtKaiUKeZwdN&#10;vqg3LB4lNNXugrpqO2Y5RmsadsLJWOQTSVJIpEGSe7tX1DI9gDDHQVukDiXlmxCOix0MOvTHG2FR&#10;H0Cjch92Hbgbe7MfgEKTKzOJ1VbvRFru/diTxbFRsp5mbB/e2mtRptiM3h4tAhTNaZpvG41BnW4f&#10;anmuipgbBR4TSsWiJW0KFDRxNTQc4nttYzoqNSRiA7/zWptI51oeTSTCnXn3orppF8rPfESavoZQ&#10;M9uhHG6a82oNib4xi8axThZHqRRtJpPP5MBAgm6gkbS000hSUOvMYio9RU69d/cb2J/qoVSnwEe6&#10;Dniq0eoqRyRQj7lhG7Qk02pfI/Kf+XeS/05UDUzATRLuFNPolnIc63dhLKJFb7sS2We+hIauMOqn&#10;5lCR+yGE9PvRwev+PwrrdTL9s+OvCOpbx1++z18ef/4+fymsYivNzSJxwwaK96ZduG3jbtyxcQ/e&#10;uWEPbt1yALdt3Ys7N29FQZ2Y+jNC5IF1J9pR05/Av/3uD/LG/vSnPyJRBjEx1krS82B6PozJ2SAG&#10;R+wUAScSfVq5dWJm2oNhBv9YokE+d6s/9hR08wswLSxep9BuEwKdNTCTaEX+2uKzn5cOVqRsE1MG&#10;xkPn5B7CcExBAhZTN6XIfv5HJC8VO6cCLSG6G/4uzIAXYWdv7xT5hE3yhnYlmxn4Vbj4xAT6KJJi&#10;1e38mIXEYsT0TEDmruztMsrsR/M8/+HxFvRSUCcmvFg92IFDB7sohD7c/amNSBk044YfXw9Kd117&#10;F+77wgcxSqocStiwtBCR+X1nF6KIH1zG4KF5DA548NjZKQz18zOn2jBKuh0b9vL9PIh4lQi76jBG&#10;ej200IlEl4UiZsHMnJ9C7CXRWpBguywtxjDH955aimF8tQ95z/0UrrFOeBjE22gmQj2NMhvTIMm/&#10;PdYgCxe0kIpzr/0K3aFcOR2c7DEi8+KX4WmvR5TCkRwyQ3HqI0j76O8wM3h92jPaZSDtV0vxmJq2&#10;o3fUyXY/iS7ew55+I+YPRhChqal+4rNoTARQXbcBKrE53ZYlV/3GA/moGxqVi3U6SMXRfiViAw3Q&#10;29NlSbEqvt7c60fOcz+EabwPquFh+dw9SuHt7tPBP12Bwkvn8KFX3yWna//uC5lI+fjnGMx/Lhd6&#10;2UdqMDdhhqj3aqIbLqneyM/OhrbDD0V3N++nDY2q3QxmZXI7i4bnJvrceL+ZhsWCxpoUuVF/jsS/&#10;POOCrmE7EvF6Kayjo1aY6h6G4cgFTI7ZMDXuIImQBmz5sLTkwBcRhk1ksspBkMHa7SiEUbUdxqYM&#10;pO17P9538Xb5rDccZV+kwRDJ5OtWL8DpSoefbSMq1OQceh4mtoPeRVENldJslKOUYvmWsGY//ztU&#10;HX4Sxac//SdRLR+fh1K7C/mHnpTTZroen3yunvPcz1E2vgTV+Agy2J7CzFSLhPC6FAbqRho19scp&#10;BwNRDSaHLFhbjaEk53447KXYnXkv3jV1E9YpPiANzAMn70Dg2CoFhPeJIqhs2EyaK0f25Tdkej+f&#10;NxPG9qbrz1nZT8RmfpHwv+TMa2zrYtJtCszeAhJtHiw0VPUUPQtFVgRlhb8GTd5cEmOpLChgMaez&#10;PxZxvJahgRTroNg4A1WSHMvVe7Bp33tQULERjfp0TC77oTSkUAR20YSQHikAxYptFOdU2KI1qKq+&#10;WyYGKNOmyxyyeZWbUeXWyrYTZkQYBPHMOvMjf0D5oSegmFuF35cHnW4ntNYc1LKtjBTnzKpHUcr7&#10;U02RVluzeX+KZKIFpTEDjlANxUGIbB5qxMwIBbyCf1dK4axUbofFmoVkZyPcJMqlWR862xU041Y0&#10;cUyIjE/D/Pckx/F4rwkTfYSNcA1On+hEkIb4ww++HVWqfXBRkIa6DWhvqcL0lJ+inoMPr7+NhvMA&#10;om1qlBZvJL3eh7zSDejmGC8o34wQRcjxMxfHvAciNeUgTemIKCFJw+xgLGywZyD3mR+gKORGoXyu&#10;mUvhFNPABVBaSLWOElJjAeos2Shu2iunhRtpXAx8TRmvL5+UW1D6AMrPvozSC59Fsy0XKopwQfUO&#10;Ghyx0Iz3mmbJEiiTomx0ktiNWRTIfGRUrJPFC5TmDHQyzojCEGINjc0rakGX8xwb5O6DrpgaTgp+&#10;1ot/hKVpIyoPXkRjwwbkXvoHhJxpsFo49ow5GGHfW+3iMWxG+2AYFVYVbCRjg6UA8VgjZgcZq4Ji&#10;8dL/SVj/8vgrgvrW8Zfv81+OvxDTPz/Ec9SbKaTiuHXTXtzO4538v3ev28Xvj+DORx/Grff+LTaP&#10;XELN2U+h5LkfwB634me/k5qKp585ilZvNQ6vdOPY0X6Zb3dxOYIjxxI4LPZjTrjQRdHrmIoiMh5H&#10;3ss/ZpCh+2/JYAPnUqwrsXawDSvTIQyLhUQdCtgHIhRHLXJepKC+wEHDwZ310m/R3lZFMa3B4Lgd&#10;frq9AIN3hM5okMQ5Pt3C4K+XIipW9/WPWSW9dvUZZIaiKQZjkaPymScGJa2O8m+yr/wMQ0kT6dFH&#10;YxDGzHgQvR1mjAy2oKZ6L5qtpbxpOr62FeNjfpxaCCD9iV+hvng3miuLkRfZgmOTPViaaMfiVBhh&#10;nwK52Q9TbPaQFKugrt6NrI/+DCcWgpgWpLrchVlS6/EjSQwmnZjk54rp3+mhVhw7mMCpowOYo/D2&#10;k5JF9ZVRitr0RCvaQipMjPswNRNmO7dhF4PrSLwUMVLtINs3wWtNjprROhzE6KQbbUkH8q/+GNUn&#10;Xka3P1OWzxsgRRq62hDx5cPpp3uOK0m/H4Oz2wlXxILhXhtMa0/SIDjQMehHX3cjunkv+km+0aUE&#10;QjQBE3OtbF8TTYoB3oSFzvJfMNB3vUC6yZTGwUIxpbBaFpbk/7XH6xDsrkGIwmlpzaMTfxiFSxeg&#10;63LILEy5j/8Lsp7+EbKe+THb9fvIeer7SHnxRex95XXc9M2duOGNG/HOz9yGrbbb8OjoLVJo3/eV&#10;IEpOfgTFL38H2ewTmx+9AXVHnoFnMIKSp76L5pBO1jwVBajFFhi1yNlavQXDfUbM8r6nh/owNmCl&#10;6LBfkrA7RIan7gbeFwe/N+HwrB36mQUM8jqTrelIvfYzWEwpaOtRyD2ZfvZXUSBAZJwSoq3XpSHl&#10;6CNobS7B23h+QlgNE3nYcurDSIaLsZ9CZORrm5pTobNlwuPPg8mTL/erOtl37b5ClB57M02cENYX&#10;/oCcq7+UgiB+FqLQGDFQCLbJFJVBXy6Uqq0oHJpCde16ClUqNI2bYCdNN5DsVKSDRgZ+USyiqmoD&#10;yfUBqJ79R6yOaTE0YEDFC1/HtgduRq16H97+rb/Bu1+5Q7brDd+8Fakv/wg5sx9Gqkilp98Jq1sE&#10;NZEN59uyHF3J1BHUVT0As347P4NEp93H699BgShDpUcj008uLvlpSuxyi1zUl81r+D2yniclWnaj&#10;muctVhrXP/MNhPxFsthCReNWKHguYZpeNYU1p/BBWO2FHOsKxNtUCHXUkvDTeO2lspTh7JKX43Iv&#10;KTSPdEQ6/hLJ1LAPB+r34ZHd72QgF1O029FE4dxRn46NpXuwsyYVqrBBinzBuS+icPky0r4AKeRl&#10;6l0o5VGg3IZKGoVizW7U6tN4j8pQRsErVaSgRpOF4toDqGzIJu1loEos+OG1Z5Y8hMzce+GkaARc&#10;xbBTfF32AkREHnGaY7HquJ73vZNx6NBCGEFrIaItZegMVuHggo+xTkUD8Sge2vFO1FRugpn06NRn&#10;Q91wgIS+GRv3vp/kei9UdSloUqeihOKaV7AOm7a+E3t2vw/7vPfilm/eIuOwx1EERcUWjBAg/KFq&#10;maCjhrRY3deLvEvfkNPulkAlmkjoIhlEkz0Pzd4KtlcOFFb2KbFwiSJYGTaS4sWq50IKYx5jdAn0&#10;NP9iRrGFRqHFU0nztk/GgBYapH2fZf90laCUY6FOL1Zl01zRJCloSkQWqya2h42f09y0h+3E/kRD&#10;5aMp7iRhx3jPRfEUmygfakuT083NfE/76ioUAQPN4o+g82vQFq7DEGNLxiu/hMFvQDljiKYpBU53&#10;uayS4yTV9rSrMESB/T8K603r/2P6Vhz/IzF98/e3rhNE+qaIPno9BeF/EdaNe3nso6im4HZS6rs2&#10;bMe7HnwUH9ywFZv2r0ORgg6mpR5ak5i2KsNTV9bkjRRfRg5mO12Kz1tLWvVhbiaEsQkPEgNmjE21&#10;Yu14gj+7oT5xFdEzpzHa00AyMsAVLYErxAZpzUaEAy1Jwjo61Y6VAZ9cQGKcWcJAVwN0B88g2tmE&#10;8me+A4NiPUmpQeaHFAIqpn6DkXp2YDMJsQUjkw70jZBEZ9zy9/GeJgqsEn3s4H0JJfKu/RCWiQEK&#10;TwvmZ1tQ9hRFgbQgUhla9aRwSxXOnRjH81eOoL7mAOo5kHytDXRP2eiINcvUY3mHX4HL2wR/qxom&#10;QwkWF+I4eWIQh1Y6sTwfxeSoF/EOHXr6rAhFmjA+HsZYvwOKl76PgR4zRkVyCb7m+OFejFGoBvuc&#10;WF3qkhlXZodbKMwqjJBqR8dd6BfkSec5MxeSS+8Pr0TQzXaqufRJCmgcyme/wf/zwj03BtXZj6L+&#10;yGU0TE7gzMk4YssjaKMI9JHW20lPDSE7WvrDMA33wS8qrYjsSzQp83NsM5oOUfmm7txnEOJreruN&#10;NDF/QBuFUBRE6EqqZeJ+e1gB/dkXZS7WUQp588oKdLOTcHuKYG7OgEazlwbEgqGOKuhnF5BMaNHH&#10;ey3EKDFqgKPHhOK1iyTEh1Cr2SlrYIpsS2IhVZQCKFL8tboykPfsT2HXrMdgpBbW8UI4Jsqw5bH7&#10;cPsbt0myEguUHm1+D+6134CcT/wGG9e/Tdbk1FNMWuia09Lfj8qKDegUsxg81wlSfJu/kkEhD+WP&#10;fZmBswIuDvBe9q8k+6O1+QCSvU2YJsEK8U2wLcI8r4neWpQefRLBlkzE+NpYskFOB7sDJddX2jII&#10;Oejsw4E67Lv8CBoOpl8/P4rUXR97Nx46/3doOHVJTklqTftg9xcj0FEnF3lZAwzCYi8o26bkyHNS&#10;RBvG+pF99edSTMWUb+XoCCoHk6hwVCPNT0MXCstHHKIGpZWfW6PahromUpfY7C9KmGl2yQT2Xt7X&#10;ENtUKRJbhCtljdcGwwEUxjowTvO1uhLEOfG8n6ZXnO+tX7wJ73ntnbjPcwuqIgyEYqGUYSfaorVy&#10;z7PNsh9pJEI177HIX6w3HkDF1GHU1m9As1jQFCxFxemPobR+CwYGjIi218FOcXMxcJec+wIaOW7N&#10;zbugphCL2rLt0XrEgwVygY8o2l6m2gyrowANjRTXMEW06fpK3kNLbZgRawWGtKjVisVYB2hm0lB7&#10;4TWkkUTF87W88WmU134YWVUPoaRpFynpEYh9m0q2iYJtIRYYqXjOboqzNVSO/IufZ3vsk9O69VX3&#10;IOfpH/C6UiV51jVT1Gi0lHx9s0jHZ82HvqUSW/bfg7e/6wbc/v6/wZ1334p0MS3LtqinoVELU6PZ&#10;Dw/7U8xXiVZ+N5DoxBYtP8WjVE0D4spBGY1dTdlGxDwVGO3WIsm4Nc626k1o0Mz7+aGNt0JJM1BZ&#10;uA7a2t3sj80oV+zFPY/eivyy7cjJeQSWZooyqU3TmIbM8nthbEjHuz93u1zd/tM//gTPfOI0aoq3&#10;oKdDC705C6WqHSTrFGj72tivfklzIqauef/4eSIxhBA9HQ2oKHIuvqsd+agxZaDRW4PCS6+j3rBL&#10;brESmazErIncu872aNak0ORUM3aXwse+VTp2CAdKHkETjUgGzYDKmAubvwZ6dwlaSKPq5ly+tgKF&#10;vWOoHZpF2cyy3HIlktR4xNQyP7tVfE94YAyRbCcnUbZ8CbXRVpg4xsTiOVEQpDVYI3cK1E8swtgf&#10;R7MlT2bP8nqreA8Yq52lNPU1/9+J9S//9j8dfyGs16vOXM/X+6dnt/LYJUX1ForrO7ek4J3rt+Ld&#10;DzyA9z34IfSOdCLWY6RAGdGZMMBozcSrn7oqBfWNN76EJrMov1QkM5v0MmiODDrlM8illXbML4fp&#10;RupQd/bjMF16TWZhmRxrwdEjPXJqtXuoCRGxgKi7joJsRjKqxGy/HbO9Dgz3GGRh4NPHuuWWnNJT&#10;n6KL/zW81v0cyHkU1AYMjtnQQeGcXfCjJ6lH72CznPqVU75CVNlhO0SptKQWvngj8p75Aa+Frmfq&#10;en5d9ZEnEI7o0B03Ynk2goFOK3opnmK69tjaALq7zAgF1IhH9XA5akkvHlSV78Yzj8+RHEPoItWO&#10;kTaPUCBD4QY5BT5Fopye9KOzy4j+ETeGSZqdnWZM898lL/0Ca+NWhMeTmJ8O8jNDSHSYJJ0Os93m&#10;JoOoIhVEfWyTKK+Bbi7RLxI3NGGY7TY85kbeE99G3bFn0O4pRme3AQt0wLNLYXTxOgd6apBIqtDL&#10;a+shfTU+9WX0dCkoCBQJBrpe0qfI4ZmIVkCUwgqFKmS+1GGKhRDWnrYSud1jaIDEz7arPf8pNE8l&#10;Zc7eyICoDduIzmQTjG1GUqySxG/HpDAzI0Y4hmOYppnR0MEP9GtlrmBzfwQ+Xwnfq0kKkcuTjbLj&#10;LyESK0bN+RfhIsk0t2RJgfBQ6ANtFHt/PgIi92tnCwwrh2E8eAQ+dw5GSFkBCv7+tAfxznM38j7s&#10;QkrWvdi9+93IvvQV7NhyIxqa9tHwFMtC2WkZH6DrzZTJ4wN0wwM9Opo1D6ZIUbVnXkVdJQNcRIG+&#10;Pg37ogWrq0E47Lnsu06KrRoBX5lMwejussMdN2Bg2MSBrSSN5bPPVJG8SDN0/2Y6fFEYPhZvQA9f&#10;H+lk8GZA0/ZnoLbqURjHB5H2GlDuZXBhgHMFy6Cx0o2zPUTSDm1/ELUjQ8imkZBkysAlvhee+5yk&#10;VI3YJyr2t9r5vaUQZpoGgzUbjboDvN4UKaQmZzbJcyuU+j0wt+RRZNP4PVeuVNUa02EmEWqM++S2&#10;KG9rEa+vEXO9Tnzw8xoceHlYlsp72zfehs0fvhP3z74P6/e+C/FINQ5QSI1hLXQxGxrbzVA3brme&#10;9YmiZeS111FURcIJh09Uz8mQ09NVtY/IRV39SR1aRR+l8a08+BTpa4tcWNjMIOxkvBBpH8Wq6Gi3&#10;igYlldSZxXv6EE1RIcdVI7zOAhLLGsZ435V1IodvGrpHdAj4Sb8cI2GaEZcrG0Wl98tMQXl1jyLz&#10;7OsoUxIClFsoGgUUVYoe/84QKITOmwsV/22mwRTJIMT0rMlbwKOQQX4N1TSkelcuGnl+ZhqqfBoE&#10;S7AaJQ0UYNJZZVMG1u/+EDal3ItN+x7Ahyh2jewvRdWbkZr2AdgIHJ3BWrgNWSjLvZ/Ct4/0uZkm&#10;JxfqTqfc62pgv4j4q1FfsRnauh3oFuY0oZOPGiwUlgYriZdi3EsharUUy0xf67bdiQ88dBNqlQd4&#10;vWXYufsuGPR5NHq1ePf5G2HTZkuTKe5h07+ZsO7fH8XSVC9WFvswO9+NlbVhnHtyBatPPYbSl38L&#10;l7+AZJ8mp4LNYp+vZh/qeC9rm9OhcRbCxnMy+SpgIm3Wt9Rh5Ct/xPBXfo+xT38HZ4/2I+Xop3Hg&#10;7D9iJ/uoWruT47UAVYkh9o29sLXVY13qB1Ck3oMaHe9JzTbeA7a1i+3vLoLJXYqCkk0URop4K03h&#10;wposzycKJIjxb+JYCrZXo+LoNdTPHEGDmGKv53uwr2tIvqI2bpg0Wli6EbXJQcR4L8NtosiHTi46&#10;E9WbRKEW9//VM9a/PP63wsrPuX3jHty+aQ/u2LSX4rr7Px0i0cM7xO/FXtSHH6Kovp+OpxSRiIrB&#10;xgIbO35HvFoKqvhaXopK0dTNzcAabYSJFx6ka1+cbyOxOLHIYD/MDjM168XIRAtGGfiFw5wesGKa&#10;ASi50Iv0538hE2bHKEb9AxTBWC0G+LrxISum+myYHLRjYbYVLt7w7mgNaSsIxckXeC7ZdM15FBED&#10;kqSLnl49BbMJHt4UMbUpnqmKBUxisVInB3iMzjj76q9lbcxIvwY9iTp4OvQoePY76O/RY2kmgtmx&#10;IOYpbEcpkguLEflsNRxt4mvNGBYCOejF0nwcTY+9iok+UueIF1MU0JFhF4OqlkLViC4Spajp2tNN&#10;kUpa0C2udbEdM7PtPFcbphe6kPf8jzHG8z56MIamUy8gORhEcGGK/34ZjYcuYbjXRNFtw8JkGFEG&#10;6+QA6W/ChYFxNwN9E8ou/SMqnvg6ii//C7poFuZGLVicsmNw1IGSi19FN69FvXIeSXawUf6f99Ai&#10;vCScdvHsmUE647mf47HTHYh3NkKzcgqRhFXuNx1mW4nyb9XnXsP0hHjebCXZfZYDkULXXgCLj98p&#10;KNEuJYqDXl4Dz42E2UNK7KOQlo7M89xrYHBx8Dz5Lwj3GlHy2BfQ3k6nKdLUudOhmpiCNmqSzyn9&#10;JFpbgIHfkQpvuArOvlaUPP41Keylz3ybQdQJp12QVw2a4zbkH/8k1K1qZOWvQ/re+0lMBXC2laPB&#10;vJ/nVobaw0+gXrmd7rcUbh5DNDB2Zz5WD4YRYrA6fjCCnpgKHeEa5Fz5BoWzlMalkZSuQP+gDtOz&#10;TohN6EE6YpenEAYGmq54jXy2395Kty1SB9JRe1sKKPwlkmbtDKxuBgYP+2OAQcruyqOw5yNCyvN6&#10;GNgPXUTqy3+Aqn4drDwnT7gCbgqrg9Tqbq+EbqD9T9mV/vwoPP4iFHZS+5lXYPBmSCHSJlopYOXQ&#10;WUgbNAxmfradn63W74NKtwNFV3/M86Jwsr0d/kI0NpNU22mgOG4CbCe7l4LGdhfTwGJcibrE5qec&#10;uP0finDj1/8WH/zs3yKvYxvutt0uF8Xs3XenXLzloyA1BFTXC6gbMmSmHINDFKYvgZ5ioee/xR5k&#10;ry9LPnfVkXITNGWdHIMJGlp38x65sMrjyWHgzLy++Z+ErdDvlQbDILYCsX1sokzZ2U+jhuPA0Wmn&#10;6VDB0BuEhSJopOB1kFj97EeiFOLQpBcWCwlczWsnkYvFMpUU+ALVLuRUr0dl4w4S8FaZN1jvyoQp&#10;yH5GA6ckddfodpPasuShokEw0IQ18DrKV86iYPqILPfmpYHS8H7XGNNQqNiBRop8pZaErkml6FQh&#10;vXQTHk15v6wYk134IBpVe9EbacAY4WNx1AkPg3yjcjcshkze73pUzK2RHLfJ7EuttkIKBoWngsaO&#10;97MvpkRftwZ2gklp/S6MDlkojK1QlW5GzsIVuTXl7nW3Qh1pRcGLv0chSbm4ZAsqS7eiOO8Rkvp6&#10;9M5osPHJu/Hoi197Mzr/91+HnjgrE0M0kPqEwIpKOGp3Hs1GLtskj4SagUqPCt/9i50d/93XtR8B&#10;B2jWq6s2Y1/ROuyv2YQ8XquFfV0hSJYGqlyfAiWNYUH9Vllr2cx47morlvtVvQESJ4W1mX3ZwGvV&#10;0jQKUY2Q1rv6TDSJORTeSkmqjdpURBhn7dZinD85BB/JuatTS2rNgcqwHz5S7dKwHpao7f9PYd0p&#10;SfX2jbuluL5FqrdQVK+fw/Wcv+94ZBM2pdP5B0VlE/GMxIQOBsF5CtxbX+dOD8r9e6ITtPYakHP5&#10;22htLUWovQm9YrryUIdMtDAx00KqtOLMY6OYnGmjIFlgvfRp7GewKrz2U5ycc2KeDSEWNPVRWHv7&#10;2DmnraRjJYXViSE27om1bvkcVDjf4W4lKk5/Evoj51Fbuw1V7JyitqQQEBeDXqCnAQ42rr+9Rj7X&#10;i1DAAnS2DYtHeUPKUHXhk6g6+wkZvNXJOFp6vXJapbONn99hxQCJfHjIJrMZDUw6EeRndvM9Bnid&#10;MxS7kWEvRru0FFqvnKbpSzRjoK8ZR473ops/z86GEWlTk4LspDkn4hRJ18kLmB6jCE8F5fPRwekY&#10;Sp75RxyadsO9sIion9fcrUeUDjES02L1EIV9NioTUExNt0piHWdb9/bUI+OlX9LNqzHG9xtNmhAJ&#10;1KLwqW/DdnANuplpipwKSbG3tVuNcQr+5JQPvsGAzPDTRoJ0M7gVPPs9RENC7JrQNDLGDq6Rq51H&#10;RhyI9DkQ9OQi76nvoOS5H8LAdo7FKlB6/nNygZiovNLeqUDrSBQ5z/8EtpE+TE+5McAA2tNZhdzJ&#10;VSiOPwNPSwb6O4pgP7iEuTkb7ONdOCCeEY4kSU9pCHeRnsf1CFKIHW2ikHcJyW5IrmjVjQ7IbEWa&#10;oxfgcYpE9jmw092KLVQWBiWDMRdDg266/DCCyVq6bhq6jgqKRrakSDuJsnO4WZJUJwndJ8ui1VD0&#10;9YiHaxEe60BTooOudx1qFdswPmVDF02CyG8b7ySphurk9KrYEy1WPxesXoWLlOgTwkhijNCktFJA&#10;2xkMAq4CBoQqVCxeYj9TMNhnyjJ4IqmEl0F9/6eBNr7O7q24XqPTxWsRZdYoKMpO738RVfHsr7DD&#10;C0XzLlJWEeptB9DYmgeTKx/K1iYpMvWNe6AkHYjN+Do9aYyiMDRtQ1tbPlojlfBFq9hmNJ4UUa3l&#10;AEW+kvdf5GUuklvbBvsMmB1qwYXlXhye78KTq13Y8onv4TgFYZz9qrZxP3Zk3YPcknUIB4tQfvEL&#10;KB5dglLxIMrU26BhOzeYD1BQeW88JKfOen7ntYVqUDE4jGYK1sS4DSM0fCEaXactBekv/Q4mtkdr&#10;qJJBnHRNM9TIeyueMTc0bUPhha9B26qA9dAa3BeeRda136Dp4Ck0drhIkOnQh0sowPsZdDOhMRwg&#10;pdSTCEm5pEO7owR1PGeR+q5WR/rS7UVlw3ZJ7EZnBmlfJDvYgwb+XG/cDa15H3JPvEj6OUBzUIqK&#10;pl3IX7qI9Nd4Dz4ClE8dhJmk6mirRhNNhJr3WknxF2n2RM5dkX2ppHE7yjR7oKAoVdfvhFmfiV5R&#10;nJzjvctXjb6oGgb1fkwOsG8xHhVPH0alagfbswY+cwHqm/bIbVpTg81IhOsQdJew/9SioGIr2vxV&#10;FGYaWXWaJNZd6R/GXQ++Heu3vBcffuAGbN1/N/an38+4VwBVzS4MMw4MMUaZRxeQc+qTeP/7b8C+&#10;fR9Ab7cO5aXrMcsYbDSno45tLr4uPXUEVTQJupYikv0OEmUWdIFiuae0Vr8fl585KV8nvqa/8BOk&#10;dCVRNDKCnNIHkFexnuOlDVMn5nHw9BQ+8RkOan41Pfdd6Iz5eHDP3yGldgPs3XVoZLtXsv8VG/ag&#10;njGl1pEhKVUspuqkuRPJNep7fahcuwJR9MBO2hQGqUlU1Tn0DOw0JAGKsyiJF6HxaA1UM+YyPvdS&#10;H/wqxLx1HH/icQ7fk9pjoJGttpegrDuBMvbZG26m2P1VAf3vjkcoiDIBxE7c/LAQUP785vFfXitE&#10;lWJ5mxBOCurbtqXixg3puOnhFNxB0X3vpk249cH7+e91uPuRe7Bpz0Zs2/cQ/vXfvisb7K99mYz7&#10;5ZLwxRES0Xw/oiS9mqXT8HizkULHGmrNQYgut/7Qk3Tv4qKL0BFVYm0himMcyIvDPqS+BEwdHMbh&#10;w4MYHw2RxtowPWxCjEG7d0DNxs+RU5mJRCMFS+S9pfB01POo43sVo5pkMzhsla5Zx4HazABgYuDX&#10;sHFtDMCt4hnNzCLqjr0gpz7FcxjhmkWiCRfJK0JK8fA1Xh6dYjXwnJ/iabu+qmyGhoECeGitD8kR&#10;Fwm4EX6SoyiyLujbNxyCYu1JdA1akODv5xfCGBhwk9RjDEw+to0ZQ6RcUYVnPFYpTcTwiIWBxkkx&#10;aMEUBS85O4Ti5/4d/vklCmWT/NzRMRfF10+6DWH1cDcJKkyTQQGd8sq8vyUv/BI9DP5iun1+WiRw&#10;aEY/xTnB75GEVlZ6iIwEER6PYpjGoJeiECG9x9rqYBweQDzOzsjB1jw9AV+fH2Mk4MaxSbjCKhoZ&#10;HWlUiV62QXOwkMEoG4nOQpR1xtBL0yMEO0oKE23Q3atBztM/JKWXIjqgpxjrEKaQiwU8mvFpmcB9&#10;knRRcPHrKJw9Lzdw2wfC8M0NIRqrRsPKYYQGHDwXBSIi242sfFIFb7wWLdFq2Hgfa0k9vqQKShHE&#10;BXWIai9CLJzZaGrah6vPLOGJ89Pw0PV624vQ3c/z66zm+1dibrIZOxkkTU2PItrXJHMgi2eEYhq8&#10;v5smihTsW1lhn7NgfiWAMA2YyEhVWbuJopANGwNpp3guTINSd+bjiLXmw0uacFnzYCWBiKQkIr+v&#10;KCSgJCWrBxIIMwC08mfxPj6xqClYijD7azvPL+fEa9DbMtBCM+Mm5Vq9xRSY4v+UtlAE9Ey2U87Y&#10;FJo8aTwy0DWqg8FN8WphwNPuk1VqRCk9nSUdWlMqFCQyC4NhW0eNzFTkofhYSdZGZzrbKgstQfE5&#10;ZWglzasbdsPKgDXO+zvQqccq+2H+8z/Ak0f6MLoyi9UBK1LYT93nrpDYlbI2a+aVf0dF0EUq3I6q&#10;hp2yesuHNt+GRzM+jNTiR6A2ZcBN4mrS7aepKUJbKE8m9qjVb4chmIdAoh5Wx15UHH0MCm/t9Qo0&#10;JA+VaTfUVp6/YS+Uuj0w2tIx0FuMotOfQh6JUUwnZ7/4KwSEKNJQaMwZaKagpX0GUDRsRGbx/bCJ&#10;LR1sAxPvVb3+AEoUO1FYtYnnSdOh5/+7i2AgZZpbxH7bXFTOLKCgswMaVzqa7HuhGO6CviUfuZUb&#10;UWnbh7zmXJTaa5DBeyCfIzJWVE1My3sm9upWa1NQVLcNSgqpllTXaMmmmO+F2pCKRlMax4UJCxyj&#10;MzTI8wPN8FlzZFm0acaoxtFJGgS/XJ1+7GAb/DYaHpJZMFKNuKji48yCz5kDN/+mg2NVYUhHjONx&#10;3YZbcCDtQ6io2YH9Offhroffhnu2vhcb934IGzf9LaItNeigGRkmyAxQrFJ57hkpFLaUu2T2oeEx&#10;O41gESZHbQjTtKvZDuLryHcAVRMFVZcKvT0fNk85Ra0cPaP/AU5f/OpnSJ27kBe0s323o5j9Ti2m&#10;8NvrYGoRubvZr5/6NxRNHsdvf/Nr/PSPf0Stp4nEvRUemjtPhEa3rQw6bxH7H6myqwmt4tEU+6iS&#10;ZsoTq2McLpEzHPVDA/Ie2zjGDPp0uRe3h7Eqc/40sp/9MQKTcYwnrAi5S2XFIZFHPuStQgeNjMsq&#10;ZouK4XeWoS/SBJ+tFF5rKQYC9f8bYSWFUlglhf6ZqP5VYeUhyFTURRVbaW7bJHL+bsN7Ht6APTlp&#10;cLU7kFOZg/zqUji8JozPJvG7319f5vvRjz+O2QUfFld87CAuLM0E4STVhWf60M8O0TveLlfpdsTq&#10;5TOnusOXSTin0T3AC2Qgqx+ZhIedUjwzqz/9Eo4eFLl0SXeHkjh0YgJHjo3iyJFhHD2cRDkHUtvK&#10;HAmjAX0MKKGeSiRIsOFYlaySsXwoiBBvWE9SLd9vHwfwRI8CXnYoOwOIniTmpVja6ZB9sVpUMyAK&#10;ooowwIWE2JpT6egZZMKizBSpq4fv3dko9+C2hmrR0a2VW4K6SKwLyxGSdoiC4oCf9BmKqWFvKZVb&#10;C7Ku/hqqldP8jHp0DFpJpVYonvgq5ubbMCQSRgw4Ufz4G+ihuNoPHsccndsBUsnMrAcLi2FMUsxc&#10;B4+i8rHPo6l8C8nGRPp0YmJSFDwn+fVfLw6QSFrR00HBWhiCY2oI4eE2lF/6OgnWJ6lilvQrtrx0&#10;JXWYJNW20uVOz/gRX5qUFW1G+DkDYzaMT4op7GbUPv4lFF/+BgJ0+jZfLcrPfQbqQ+dRvXqZhJon&#10;Bbc7qZcrMkWlEj8p0D03iObDxymgdTRNxXDQYfbQObZFFXBG2C7xejgpMr72Wp6HHt1sw+7VCbjY&#10;1sVDcyiu2iZFyuYphTYZgXlllebFgPHlGI1NI3pF+kS+h5rOX+QsFkkq/OxXJjcJjaRgouBqXFl0&#10;sWkUpnTe6xIatQKIcncxEkF3nEasV4m2TlIoBdXlFWnkqjE9aZXt2cb3jNAQiEVX1oSfwkoabSnB&#10;kaUQ6h7/B15jkXxOKBLfi4LZoh5tYsgoc+l2itzKNGgmUopIq9jKv2uxF7IvCTIuRJz9VORSNjRu&#10;lqtbQ21i+rgIwfYqmftWpIJ0+Ph34WIUnv60TFwf6Gbb01k7eqzIufbDP4mq2P/a4ON40W2Gi3Rp&#10;DhTAFaFgkdQc9u2oOP1xFFVvZDtkUjyrKMwF0DWTGNfOopX92yr2wNLI+vg3auMeOP0FvG6aUB4O&#10;fq66cbecsh6Ybkf/sWW0LB/G9LnDaB0bxm4KSNvCMuYHaeq6tBhqV2JpqZvmMozyygfR1EzSoWEq&#10;qt+OVNLPupT3YxOFVYhslXo3CsrWo1qxHW00cK3edKT9PVCqEcJaIPMUZ7/4WxS51exTpFN3BrL5&#10;ecqm9TROe1Cu2iKpVxiSLY+/D+qIBlr2PTMJPNDehLojz8pFLdVK0ruJ5rnhUdQ0pUClS6EZK5Kz&#10;CmJ/aFr+A6hU7oa+OUumu9TQFCgpGiJrj9iHKp7xVZlJZKZ9cMcqoCJB1xl2UzD2oYEiVmdNQTUF&#10;XpCSmd9zzn3lT/dGGHLVUB+qNbzepr3I5vWKbEwNzRn8zB1yO6B45iwKK8QpIJ0M/ssUtBAFLeQq&#10;whjNY8bzv4fRkCanfy38HnYVopbnqeLft7M/tPK+Bh35aGeMaaregYLabbIyTnX9LmRki73QChis&#10;+di+/+9w54M3YWvG/di/733I+dTv0TLYie4uHexRo6zV63UXoIXCtLgakY8JvN5SxpEGme86R71N&#10;xvXD3wbUpPZymgWx3UbhKkX8+S/K333hh79BQ8yJjJotKKVBqTCmokZk9nLloIEmTuQaFgXcVdEW&#10;5F36JlJoYL/yrW+BuorN/HxdM4nedH26Xe3MhIvju7GR98tVgmZeazn7rVgU5hELuhR74GD75Tz+&#10;LyigqWro8sPsoDFtLUd/pw5tjNEVtfdA98TfY9ZXjOKn/xWNUSu8jCkemgFRgL+L195syEabuxDj&#10;g3aEfXUIt1Sg//Dc/1xYb+frr6crpMDy5z+f+v1rrxeHeN1t6zZTUB/BjrQDUDSWoDOuQ3uoBsP9&#10;bkwMR/DRj11fkCS+EoemsXQwhjGSz/CEAzPDdhyfdSLlzamrnOd/jZHZKCYGzBjs1crFCq1hupkj&#10;Jxhoy1F+4XN0Kjm8ubnE9jw0zB1GrE8PV4gurVePRJ8Zk5M+HDs+irOnxhGen0Q/KXhyykXaEin0&#10;muCnE/fFq+GicAbj4jlRJQVEJJUoRwsDtXNkQE7RNRoZ/IIl7PAZck9r2eGryL76UzrBNHjpkHtJ&#10;UDHSSowUIsprCVFtpTPs6jfBT2fnI7WGSNTtFJXOASP6KXRjpFYhqi5nEZomZmUF/4BpG1o58FuC&#10;vAZed49ILDHjQ3DtCIZGSa7zQTn1OxAukjk/V3kNAwzmysc/Q8PxmMyWNEgy6CMBi5J006IU21Q7&#10;FhjoO+lQOxjYRDmr+YUIxid8mJ2NIL48juRkGPso6tGZJI6sdWN1NU765T3jeU4NGuGIWJCkizu8&#10;FMXsqAdDNC9zs0EaE5Os5zo7H0ZfksR79ScIU4AjXQaSeiUqD16G2VWM2rljdIhst0ufZXAsQ/+Q&#10;BfsZ7J9+rAMVJz6GmvOvooMUVXLle2hxZKOLbVn05LehN6bATjKI0V066HxFqr/qxz4HO4Omh4PI&#10;4xNl/BrQQkrz+itQePAaehNGqE69DKe3DkkOhKqDT8EYMkoCFKuKmxjsGrV75TNFkYlJ1NwNUyB7&#10;aK7EbEWc5snKzxkediIW0yMw24Oew0NYWAnCRcFL8B4neH+7O1T8LK1cbOQ7OAfX4qycmvTxvAZp&#10;Rsof+xL7Du8lz1E8kw3w89sZBHTNaRSJehKDBiYSRKitFm3sH23BGoQ4kNt49FF8oxTA0jOvwtSu&#10;Zx8rk+8hzlXQUbM9k+JWxL5eimZPJrJp8JR00xqKn8N9QCY2eStw5177MSzJVplg30U6c7A/i4VB&#10;pfWboTPvR9axl1HRsEFu1N+bcReF7vpq3xiFO9ZVD0+gmKagUK6s1pLs7cIk9SgRFAJNU6JlIBNr&#10;IzwkvOGVJMYunET9c99F7gu/wTGO7ePsL+NJJ9wLh0n2UcyPeKC7/Dkcf+wgHtx1J7Zk3IMPb70D&#10;m9PuxvsevhE6Csfu3AewK+cebE17n3xOGexQyMQj5sFWFESCUhzrLAza5t3I+NhvoVY9DEns/lzk&#10;nfkcGhwZPES5sn0onFpD6fFX5IrWLec/xOvMQnMzyaiZhqBqI0y2QpRUb4OZgpT/1DdRXv4oBWk3&#10;jCLBwdwamhr3oVa5h2ZLCQuFNSf3PvgYY1zsbzWavajRp6CsYYdMQ1jVtBsK9tl6Bn2RAjIz98Ow&#10;WhmbxBRv/TYUFK5HVe0euZK8tCsiDY+4R2IPbDGvS0lCbonUoIFmrIZ/L/a9VvI9xf/XqrbDZczA&#10;BGPb8mwLx0M2XI4CdNJo1S2dRZ06BVp9JhS1O0imuVBRVBrrdsFhyMAsY8IAjWp/WyOMtRRw3QGo&#10;m7MZ19iP3GXYsevvoOHfimxQH1h/G/Jrd+Oeh26SdYEdPX4a0FrU1z2MjE8BBu0uuMM18HNMKthG&#10;FdWbMUKCdtEcijqy//KdN/CtX4FmIhVa/lw8No2v/PJ6zL/8zBnoaRpSCtehpOkAUso2Io/nLUrn&#10;KSmslQYai3OfR+Hq0yhIdKJGsQHVvG6D//q6m+/9BvjMFz6Bz3/lNfz9F1+Fh3GiTLNblid00TT4&#10;aMgNHOOidGFN7XY0aNgnAjVQLB5jX81DMfuCibFDzOr4rcXo43nXN+cj/4l/ltsEe7pccqtPuasR&#10;Bnse+1Qu1DRGzWznnLVXJJ23RRrg9VRBt3zuf0OsonLN9RJu79qy77rAvnn81dcLwRXC++BmbEvL&#10;QmI4iQgDgseVibE+8dxSiz/+4XqCh+9979sIzk/TaQJzFJeBIYecKhWbmYeSRpjmDmKeROp8/Hks&#10;TlrQTucxKZInkPbiDGaxTrGaNR9FT38Tw0MiSUAmsp7/ASqml6G27IeVotvszefrlAx+DaS0AA6t&#10;duPk8T5+nh/Do1aenwHJMSM6x02ID+vgJ5H0DhvlNFuMzriNrr2NQS/jI79E21AAyUQD369W0qvI&#10;dCOy+MgpML5O1FhtDVQgOdSMED+znXQyOe8nmbeivYPEGlGgk4NBZGESh3hGG2ZQNbeUwRusQ/ET&#10;30Txk99ByYlXoFw+TUGqIV01oGvAgp4hO3oSeuhIfmKvZrynEZ4eO2nkN1AunUTj6mNyGnh+3IrQ&#10;iTNYW+vBIqlV5CIdGyPBLsTQT1MzQIebHOT7Ueg9K8twH7+AgV4jRmk+nMcfQ/aZz6Ov38zgSCLR&#10;pGGAgi6mlScHNbBeeoGiqpSLnIRzFWWwIq3VGOq3ourEy3DPjlOUeH9mw4jPJJDk73tIxG3JRop5&#10;7XXD4E4ngZNE2U76tUuYYpD0j3TKZAldUTrOg+c4UDUUZB0p9zF0tZeh8ujzvHc2+ezbxgHvYwCI&#10;RerQOJBAkKQn9jH29LNN+V69vJ8iUYFRk4oyrxNqUzH0q+flVpfOkSAMcS9NgBamyWG4SWDNFIc2&#10;CoebguVv57XQPASCZQiGyyHKCib6DRQ3K1YO9cr7OjXvlaugo52kyEi9zP3sp2uP8dz7e1WoWH2S&#10;bV5OkayGxZ4Dv3M/ik+9AhPJurtPCzODoNmRQ7FqkIQtVhR7aMjiDAyh9jo643LYzPw79omIr1pO&#10;F4ttR14PKZEGRWwTEt8F6YqMUwOjokxfNcw+sY8vT26hqWXgL1tYlMlN3hLVvEv/DKWB4mdIhZoE&#10;WJbzENR1O+Gw5EOv3U3ROcLgvQs7cj6ANIrAjpS/RXbRA7CRWFvDZQjFaqSQqmksRaUgG8UqQYJ3&#10;ioUoJK/6JgZxnkNntAwdbcWyv4zxfgQdFF8S+IXjCTxxagrnDg/g6EwEhUJsRywwn7iCxblO3Lv3&#10;Ltyz6724d9ff4qE9f4cHt9+JTSnvw8Pb3o1aikk9289N0yOKmBtEWbPZsyS5FArNARgcB1C8fBRF&#10;QTcsPB8PzbBHrOa9+HVoPVnyOa3KrcCWTz6JjDMX5XafG7/6NtitpSge3I68tA/DpMlCJomtfmwG&#10;xo4A8vnvkqIN0DPot/Eais5+CU0UWbVqP+KRRugb9qG3swkzMx6UVW5AM+9HhXoHMssfRnH1Jigp&#10;rnWaPSjh70pJnhYGfA0FLi/nw0hP/QDycx9Gbf1emXChqmkPNM07Zeaot8RVZ02jMB+Ai2IpKt+I&#10;BU+1vFbxrFjZuBtDvRpMUQz6aAJF0flgTAFtXwdqogGagx2MUXq50CY/+z4ahI2oqdqKepqGToqq&#10;KBM31GvG4fkoCkiLDc2ZFPud7Bs0ZlkPYOumO5Cddi/C7RQVYz7czgp0ddAghgIIRFQywUVRUOSJ&#10;/gYcrfnwME6KaXExVT8/54PVkgMlj3pXmYzzP/73b2E9r+uLP5U/4qlnz9OIpCO7fCsqdRTcplSk&#10;12xHZXMuamgUGzz5pFWRKGMP0ingtZodyKnbgWy2X2r1dkwcHLz+Rn/xdfnKCVk0wkMY0ZlpNjiW&#10;BG2Kx1+tgXqKLk0Ux5rNX4LcS1+BQswQcSz5aajcHMNacyb8nmKEbAVIxrUoOPNpGqO9aKK51tCM&#10;ljbsgp3xpqpxJ03OXpmbWKk+AN3Rp/7nwnrbBvHMdCe2lSuwLr9S/luUiJPpCP+SWoWgrr++cOn2&#10;R3fhkQO5WL93NwmQLmlIh8OH299sAuDUE6cwOdrCmxtAfLIXQ9MdaFuex+S4Hxkf/QO6GXhLn/wW&#10;ptlxuiiKYTrnIQaRqXEnBvuN6KGoeqa7sOvvgebVw2icnZOrV8tOfRolx16AiQPKEanAwBRFbsiL&#10;0eFmTM+EMDHRihMc5GdOD8qivQkGy4FJG5JTNiTGLaRIPcL9dgbORvRQvAb4WYMkvpCvHmUXPo90&#10;Bqu8qz+DeTSBSI8F1SPTFEZxMyvRqNtP17YJDt4cX7QO3cMUa97UIZKPSKmVGDSTUBpoHvQIRZRw&#10;MHjbGIQ97QoKvB2a/h5oxsfoiKvQnWxAhFQdTxhwSNRJpRHoJznG+6zIf/rfKCQkpX49Sk6S8GJK&#10;9A/YKNIu+I+dp0ja4T90BBXz52RNxV4KZU/CgjmK67DYQN+jlcvI+ynYw4sJ1J95BakiIJ9+hQSm&#10;Q0/SitHJVoyQMsT0taXXg4aDJ1Hx2GuI9zfAR3G1kJocs0M0RqMUgGIKgw5BXkekWyTK0KJrIoK8&#10;p7+HXrEvNFBCsVSgri+B5rCOZiQTLaTPHrZxJw1FpNtGAVXI2Qj1+ZdhYLC3tRvgH2jF6GwAxqhd&#10;uuDyonWIhesgioeLVbOC3MSiMVGPVJSps3kK0MQA7GGbDpPYk8lmGiGTJPOTJxNYWQwh//lfw8/X&#10;B7qqoRXPMxNKtPYooHfnINBZL6urjI6b0clrFNP5nvlxLK2Q5rtMNFAkSd637j4jSaWGNFuICI1P&#10;kAbL7izA9KAaBSdepWNmsKFQC/rVJ4JQza9RNKsYEHfRXNWgNVhO40A6joppZTGDUQ87HbDYL6fX&#10;p6PFWYgWDm67MZv9qhxtHfUIRGmy+PooBVkYgDDPtaeflNylRIvIpERqNMZUckGSTC7/pqCK56m5&#10;YstU/Tr5GUZThiTjRLsay9M+tJOOlQ27Ua3cgTLFVqQV349iQVEkOCUpzEJRb6ZJFWkiG0l9rmAJ&#10;Ca1UPhfMvvoTCkYKDKY0mRFJcf4l5J94DQUUoewTfy8X7Xm6fDg0qMfBKT/OUFRPrSQwNRGH4ql/&#10;wuHJAJZGfTi1GMOdD9yMe7dRVHdQVLfdiXvW3YqdqR+UlFFOwRKCYm2vYJ8+Is2DiiZA5CdWieLU&#10;PE9F7SM0gvtgIm0P0ly2c8zlXfkRikfGofPkoFq3A+/+yj14x8UbrtfU/ckNqI3vxzse/xuMRI0I&#10;eauhV+9B0fkvQ1m/C1p1Bjz2Uoxx3Ez1W+BrqUFnSAVHcyF6Y1pM0oiucEyKwu1G0qPTU4JKxTbk&#10;lj6Ebo7vDhrmWhqXIvbZoKeSgVqDWGsNpkeciATrcexwLxSqVBRUbKYpKpVkrbfnIvvaj+R9y6cZ&#10;q2nYDAtNXr2Z12hOQ52YJrWkIcKxNMLY0EVT5xYLdETBi/Ya1C6fgkK9E2U1u1BQzHtYskEKupjZ&#10;aGI7Zebdj9373icNhNlSCLMxD62MS+2MUUGasXzSo5LiVV4g6q2Ww2UoQHX+RmTv+RA6/Ap0BFVo&#10;pvhqtanQkHTzLn8LeU9+F7Uk/gbGGZHEJdnfTANvpvGjaWW/OHD52zLe//7Neq5PP3sWhTW8n9ZC&#10;1JKM8+vF6uo9KGzcT1HNR5WRtE9DUaffiXz2keJEEpkkztTKTdhXtgEZpPB16R/EOx+6AffvuxMq&#10;xt6985fwxs+uw9rsoSRjU5nM9xti3zHxfJ3OEhSVbMLuAx+UyTkK6ragiaJdwNhpt2xH1it/hH1m&#10;FF2TLVD1thPe9Ci7/HWYmrbJR0Nif7LeW4wasarbVwINxVthzUJrp4rtkIaasx//3z1jfcemvXjP&#10;9lS8/YEtFNVtb67+/SvE+mfCKv4tRPldD2/Ahj0b5fO7T79+TV58+Sd+i/l4KaqufAtlV/4VgROP&#10;IUCHLdJLRUg9nUkPxrub0DY3Duf4IIMjRaS7HmGSg73TgsCAG1UUOdcQ3VFrGQmjCNFIFd1+EVq8&#10;JfBR5CrYeCIpuHpulTfoG+gVz1MHzJibC8hVqRevncTxM0OYXQqhnULTR4Edn3ahezIoRUZs5E+w&#10;8/byPMb6bRgfsMrkA70R3jAPqavHCjXpKv+Z78rgZ6VQiBJqLk8pA1gxaagKrlAlEh101099W4pf&#10;kJ14cSmIWJ+FxEtjEKlEe1KDUFcjDh1pR8rLv8NAghRCkY9T0KMJHUWnCWsnEhgaayE1kO6CFci6&#10;+iskRw1y5W3V418irVswOOTC4eUYA/uncXzShVQGWP1AF2nXRKFrwPC4B110qTESWWKU7y9WMLer&#10;eM56DAy6ZTmmcEsphsd8pGETRqdbMTbrQwfF2z8Vhytpho6C1Uxiao5WwNFRi6kpLVLF1NWlr2KQ&#10;Bqib5xGmwA6zjYemfIjQ3WVd/REczix0kvwUiW5Unvw4RagQCYqTmH5JdGgl+YotBF0i1dzSGZKg&#10;EubmdBQ+8y3kn3+N/86SFDfIvxHTx82WbLlAqG9ID1tLHloYWMQzRjGFH2Y/iYmUhjRjvWxDUURd&#10;7LkVdVdFkokwSVi0TSrpoMG2HdaOKhj8BQiJKU2KXDtFbJTt76eoWnjevfEqjE+w7Tqub6WKkizF&#10;6nNRjFlsxhd5hoWRaqdr947F4Xak8T6JqWcD73E5zOFGuaDKSWGI8X4JURXPeiJi2jhUwc9T0FmX&#10;0u2XYVpkmOrWSGHtYKBLioDHc4r0qBEUU9NsY0HlDlESjAYjRKERe0btpMoWT6pciPOWoEpxfeHn&#10;ULpKoSHtNPo1UER9KKbw60n0fvEcm4HcTJeuUG1DZR0pi4TVoNuH8qpNct+qyI/r7bUg+yO/g9ed&#10;ArsvH5rWSuRd/CeSeDqKHvsiRtpKMJlUyDGjEFVdlLtQxSBoMmSgnSbH3h3AgY/+UU4B94b1mBls&#10;xfGZdgxH9ZjjOJ5O2LE44ILbUweHqwq9whSGGzCz2I461T40MviKfMFNYnFRCynnhR/I56VNYnXv&#10;k1+DlZ/RpKfwKHfys3fKzE8id6/TnYX8C19Dxif+QFOwnQffqzEVisI9KB7dDVXOPpTkP4IeiuVY&#10;twnRQB3Uo1MoCvmRmvlhtFJIx0Qildk2mnsruoIKGFVpNDzl6AyrsTbfhlZ7EeortpJcdWhUs30M&#10;e5H75BdxYtkn1x48cv/foI2GvN1PU837O87/mxxyQqWgAWjOxyMbb0dm0SMwsj8YBaV1V14vjybu&#10;4UtsT5pQDUVRQ/EQtFpGUhJ5dMXe24MUgURELNjKIslXQt+SJf+mpmY9NCQz8Tywu6ORdF2PpeUW&#10;0mclVI0Uk+JHkZZ5Lw4c+BCJfD3q63bRFImp31zUKXZjgnHiwplh9Ea1sCgOoMfPfm0swBGxuDFp&#10;gd/MsdgXR5CGeOu2dyHTaZVbowrO/z1MjiIamzzej3S0k5Z1YtVtqxppp78s436ww0BhO4BaCnNV&#10;YwopPBcGxm8FDaXClY96ClZZE++NLQtNrjxUkwTrjKnIqt2KLTn3QmnPQ7DPQKNE7dCLghNb2S4Z&#10;KJk5ip00kF99k4jtHMN6vncbz9HpLIJHGhAaJ5pVPeO0NVwNY0s2sp/9Po3Mr1He2webrxL1PVFU&#10;HHkOuU99DznP/walp19DGWGt2lmDBo4TQwvJlsAkhVWs3Nbug91VhJxP438urLe+uSpYCKXYm3rz&#10;uuuLmG4Wz13/8vV/JqxiAdOtj27Fu9ZtxSPGCIpIWZMztutXzq+9l76H+GgE+nOvIDQ7AfPJq2i4&#10;/A84RBc7xQB6gB2s8MWf062bYblwFR6KQvHJj5EG9tOhiaLRn4JxrItOsQCTEw4M9Rrg4A0SGZCO&#10;rHWwM1dDo9wHnWo3/AxcfkFTFLceEtkE6bWQgj6Y1GJ8zodBktn4sA39U+2wHzuLwHgvhkVe3xE7&#10;ZqY8FFYrBhNGuYFfPHcTiziCvDkd7XUoJAHZrAfg9lfBHxIVFkpINrWwecXqtwqY+roxNOIiAWmx&#10;MGHFrleB7kg5SUWF0TkXBicdvEYl1GuPSxL1xmrgpzi09+nQOWhCR68efYM2ub2mj8Qq9tQ2XHoN&#10;kysBjC/4YTnzDOYn3RTsbszPxnmuHqSQJlxxB6lIw86sxsisB0maiXBUjXYKpdge4l6ekVOZQZqA&#10;AnYe/YnHEYtoMESC6GQwFQNjhIE+yvNwBEQSBFFdJB+OWAUsHMgGipmT5CQWJgXGOzBKsRFEZaSx&#10;aWfnj9C1R/geJbEuEpUQcC36E01I/9hvYTXsk23ko9GIRlRsVwMFRQebqww1C+cwPCIKvjtgHozB&#10;YM5DD/82wfbrFLMIfG8lA2mst4FtXkRhzaUxEuXoxEKySrT1KtBDx9lO4vRRHDtI9iGKko8mZnjK&#10;jk4xA9JZiTLSeZMrC6ZAIWy8PpHsP0ahDHUxwPsLYSHBRrvqMT/fKrcSjfQ5rmfZ4uuSPDr5OkuH&#10;hfTP9p128rDDF62Wq9KFcPYO6OWzW3vCQ4PTQcFKkYTaRSMlvovsRJFoFdopjsrBAehJ8aJ/trhL&#10;ZAagVvajfrafzBQjFizx+qoaaAS8hagJmaGcXeYY+DTEntEQ30ezfPhPoipostZRhrLJBZQcvorU&#10;ziTqKUaVVeugYWDWMijpbKlyGs9gSYVau4sUVMs2p9npbyL5HZCLUcSCKmEam007UHT2kyhbew51&#10;rSqoG3dA25QCL4Ns1vFPo3zlHMoK3ocKEluzORcd8SbESMQrc+04stCB1YkQ4vEWHF3sRn/MyPHt&#10;xsFBF8znrmGWwnqEZnaqu5kCbaeQhbFC0Tp9egAtrVVYv/l2GtQy2ILF0LU3yC1DWiG0viZoJuY4&#10;5ovQqE2h0KZAw2AdjSrlnnOxhzX7GUF/v6U470ADXyP2JYqkB7u2/i3Ki7ehq4eGk+b18JRXJk8o&#10;Pv86SpV74OLYNWiyMUIzMDPkxnBPM0KWfITcIqakYXKwBWuLEbhIfJODTlIor0W9T84OlJHiVyda&#10;YG4k5fC1nT4l9Ecuw3nqCk4tR1BFId6//4MUvzxkkyr1DPw6N0Uttgc3/8supF/5uqwhK+5j7tM/&#10;Qh0Nk46UZKQR0tiyZSaphWkPDvEzVhm3xELOlo5K0uw+lB1/HibTHjjF4je+7+SoFRMEhtMHPegI&#10;MWaRqt00A4Niz2ZYgYFYI9aW4vCwr1jN+eim8Mdo3ksK1sPE82+nGIlV3XZTDiyGLHho0jyMsdln&#10;vowgCb+yfAcysh5EduZdKBqYpJn7AypM5ahmzDXSSCgsWSidWEHOyddJmhuR37gbqTUboKNha+K1&#10;mP2lqCah1vFeVdvSUWoS2akKYaD4KZ2lKCRRVmlScKB0PeosuShVif3IB+Qq55b2WriEYIZr5Ypx&#10;nXqzzHL31le5epscSw6KcKMzD808d3NrObR8bzGtK/a4WmlmHN58wkoVGhr2wuUshpNCKdJm6tS7&#10;sDLmgkm5Hjkv/REqGoIG0m4LP9PQUiTFX0Hzn8v+L8vG3SzE8S8F8f/l+NMK4If5M4/bH2UHEP8W&#10;K4XX78JNkkz3UFB348ZHRJalvbKk3B2b9uDWh9fj9rvfgwOLL5AInOijkHXEy+WFd37ud7AvrMqa&#10;gCsTXqysJDA93Io5Bs+9rwDpdF8p7Khi6nUnHdFwrATmuSE4A3QtXWJxUQmSfL8Bktexw1Esz/tl&#10;cunWSDWmpr04utyJs2v9MGqyoDdlwcCbGQjWIhxgcGPjNg5OY5CD+diRBGbn2rB0dFimtRsRe8Hi&#10;WowxmM5OUlQHrVgYbcWhhXbM8n1HRkwyPV+kvR7epWUY2x1ydW0fXW0s2ohQuB7mqTE425QIRBSI&#10;s2Mmx/zo6VBx4H4S3aQ9QYvdQ2Z0ULREhZs+DkzT6ACKnvgmf0dBIhn39zXKfMNiKXuAIhSOCAKz&#10;U1icKLrwVUxMuEmyg3Kfqv7wJdJOjJRmxLHVuGy/UZoA8XxW0HA/jccIr6Vv0I7BCSfiFL1oshlD&#10;fI8Yne1QXzMaGKiT/SZSpA09CQoHaSk8k6DoN0AUvhbiH6coRJJqDmTSOAO6ENKmk9co1nzvMRvq&#10;znwUVl8BIiTJKAW8XZBiZ4PM3hToa8VgpAxpz/yc10LRo9ERifz72A5efyXC7nRkPfZPiMbVNCI2&#10;ucBK1FXNO/VZWDhA+9lmPQkNGowpaCUte+nA473XS9D1dIiSVGUcaBwY7Bc6O6kxRBe8ehaJMRL5&#10;pBmtIvsTBVgQbQcdbc61n6AmKESagTRQKleWt7Qp4J3sl0kY4jEFz8PMdvViiuYrwPs5v+ynMJLM&#10;+3XsaxywYQMDYwasIqkFhdYdroA/UkvxbcYAA5pIWVh57rPw0X33JhrQk2ykYaljv6hGW6wetSuX&#10;UHPqI7D5FXIxm5kDXlQlcfBafMFqWNlvxYInN4+mkWFotLtJkbnQW8TWkzIaizK5aEsxd0imIxTB&#10;OJ10XOOs5H0Q+y13kx72w0Di7yBpu/m+Dbr9UGj2Qd20k+SfimRPHZZWfOjluTlIv95WkdA+F1WK&#10;rbDx3ypSmMispHUXw6QV08PbYXCIsmtpiIRqYKNYhTyV0JIGuzt0UnTmx/387sGRxQ6Ow26sTEcw&#10;M+Lnv3uwIlKITkUQtZUh9+VfYLKHxNrvguL853GUBvIEhfjESjcOzcfQFdNDrUhFjH1CwyBWU/8o&#10;8k+9BKNVpKWsYBvVy9Waam06Dh7spBl2ItlJMxpRwyMMSp+L5PFrCutOORUqEjwU5T2Cfo77hYkg&#10;+70JizTOkzTRwsg01W9mjKhBszUHCRqAWcajkUANBnjs/gxgqeXv3VWYoClYng6ineKyPO3HzLCT&#10;IpuJ3HNfZexpQ8xfB7+9lOKUQXFNRd+xNThOPYcJ9unFhRBych9AYcUmCsUu5Ndu4v3Mxb1P/J3M&#10;ZnTniRtQW7seWRTXnGd+ivc+ewtUFLY63jctjYzFWYAQx02cYyjRqYQjRCPozaHg7EfV0Cjs7Pti&#10;V4How73RBhxbCmGR43952IGQuQDdfsYSZwnGOjQ4OxeWValEzluDLgNF+Q9iz853oTTvAVw+3SeT&#10;UARbyuCnWZ6ddWFs3IrOUDHKjjwPl6UAJxk7g+y7wbZGxgI11CED8sKt7Cs04RQgsRo68+N/QBmp&#10;s7BpHypEYXKaHoWofmPOQGnjLpJfNiFAIcvoqRzs2/wuhK8soEdR9cPIrd+OHdkfhpaCZyUghbrU&#10;qNbtQ71YKDfZA7tf9PN9Mq9A3annkcYx8NbXr3/9S4wtxFBGE9loSJPbfZo4furspE8atUYKuljA&#10;53WXw+0oRqu3AloD7xnvh48xt0m1D4XPfYP9IVMmlagg8Rs9RdCLbVnWbGgo5mLL1H9bj/X/7biN&#10;BCqI9fYNu3HTQ9twkxTX3fJ3d1BQ7xA5f+UeV0Gyu/H2B7eRVHfjtoc3oUhVg5LlZzGSUFIoTBjq&#10;t8BizZAX3fY1oJ9ENTJgx1EOikRch9GEhZ3cBc/JJ7F8Yg7nDsYwtTqMZd7QoVEH6ugo22NFFM8K&#10;EoZRCmsPGzopVt56ikkBIqdpAV2XGhfOjOHCyTH08H3NDMxWBg0zG6yfruzywTb4jl7A5ZOjOMHO&#10;MdTvxOhiFxZmvFhYiMrnvAuz7ZibCsjcoQc5COcpjmtrfch78qsUO4oCB64458LDr6Cv04AoqSzA&#10;gaZYu4KGkAm+QBkiFJ9eDoKWw0cQmBlAkoIxPOdB17gZkUEdCbcEhU+/QWdGR0dCz3nx1xSWJoqK&#10;HvlPfY+Oukkukmmlo+rg/w2OeDA1G+N3H5qPP4njxwZx4nAP8p/9Ho1JTCZPSH/pN6g99iLpju9P&#10;YY9SpAenXJiYC2CQxCtEQi6m6tZcLxIwH8AUBbaEYj3Ur5bVbXo6SRwdemgOX0aUVChW2Xb06tA9&#10;YES4R4VIn6ihqpGrcGN0jlWXvwzvQBDlF76AWJ8KfgqY2V+MrmEzKa6BlJ0LS08QRc/9BNGBVrlK&#10;OzFsk8+QO7qbeA/rKb7fgZkuMEIh76AgJQebUVFxP0qPfURO04sUf+MzLtgp3KKObiudeu+QqApU&#10;irzH/wkeUpvFR3rt4iChuFoHfXDxvWP9KlJsPUbm7TB5simsFGKKXBoHvLt5C9xi4Rn/Vmy5cbRm&#10;ou7gk4jSgE2OObE0YcbycoD3y4N+0mpyUI8jh30YHqRZieSh8OpPJS37uioprHTQFEWRLlGIn8NR&#10;iEYG8gSpXqQc7OsXlX/KEe6gyw5SyEnqItlGzdQRRHzlsFpzaTSqYSfJio3rFaHdJPhCCrFGZmgS&#10;fUCUIWthABHP80Q2JLHYycl+r51blLmBK2YOoYXXaKXoFtdtgYoCGmyrhZZOW2y/EM+B1QzA5fXb&#10;KFjbUM1r1Z66ioEBHfsdDQfvrdi7a3eLLVFKCmoqLN48tMfL5KpVq2EHvH0WGBMUkmgT2kLV6CJF&#10;Lk4EKEJetlcI0ZZ6zPS1wGctx+pMBMm4CWfWBiisreg/OIf6a/+GKZrNfl8tKi9/RYpq/YWvoH31&#10;KMynX8a5Q304PBPD6ekQDs11oSdM8SP5arUZ8px11jzUiv2jagqNJgM+UlVaxv3Yuvm9WJ3vRE9E&#10;x+DfwH5bCd3kFLKv/Qoq7XaKcZZMqzk7bEUkoKBoaNDZpoJWsRd2Yy7i7bz2N6lMw/ce7GjGytos&#10;tr4ORIzpSP0CYKjeiGmOoeOH+Dkku3hYKY3sCseWnm1qOvoEZjiWuqNa6BpIVqoD6A3X4QTjWIKf&#10;FWspZ6zQyMxu4pl2Ka8n37UFKSvrccO/Xs/3fOM/vR2KRB62jt+Fh760JCtZ7Ui/Gxu2vBPpFJgo&#10;x61LzIRxrGRe+SGa5yZRaymlsNTAR+LXOK+Lk5X9QqNOQRcNYQ/Nc0P5VnjU6VgacuLMoRhhwY7H&#10;Ftto9jimSX01Nfw9gWNu0oV29p+nLgzgMIX38EIYy4t+LK8G0NmrZLuVQZ1MoptxykGhdlhKUFmx&#10;E9X1+1DVokL1+DgCvVUw2jOgDGpQcPwlFNLgpVVsRG7NdgpbkVw9XaHZi1qaMzEVXNecjcq+pJwm&#10;VppSkKvYjnJTKrJV27Ah4/0o4M/euArlSprB1hI00KjuKXkAZlJ40ZXvw8T4rhRbhho3I1VfAlu3&#10;Ff1PPYfvfOs/Z4Zy8G+bSck1znQovdQDkQiG49XvIyi4S2ET48qRBy9Nr41tYDXuRM6ZLzJulMvF&#10;So0UfqUlU1bOUZsyoWncJhec/a+E9caHtlA4t1Ewt+Bvt6fjXVtT+H9i8dL16WBRV/VdG0mqD27A&#10;zfc/ipse2Ih3bNiF96zfQspxy+nUQZnWzETXbsWTz5ySF5my8lG55UUkIBBZhQYTZrhW1iiEet5I&#10;H2YY/A8fiWNixidzAIsUeSE/G/D8pxloahGIVaKdgu2LVzJgVZIWKym0jfIZ1uULY7h4agTnOaBj&#10;QQUSXU3szHlyxWAbndRBEpXn0Gl2oGr0dusxJlIgTomE+nTbFNa1o/1YmI9iZiZIl+bkwOihO0ui&#10;iPQxIhLM00GL/U/DFDtJuTHSXLuaFKtE5eGrcnWovs2IzGs/R/Ohc2hn8BGLl8zeUrlwJjREwZww&#10;YmCagzChhmM8KZd2a6aX5fPNjm52djrK2nOvyT2O8W4VOvuNSNBZDy72UGz1iM+PIDFBIjg+ioEz&#10;J9E/3UF6bZfPDycZxDr5PotHYugdsaCHAjcwRsfJ6xPbmUbnSI8UCsPiMvrH7OiieKtOfww9FPJe&#10;HsVX/o0034QEr8+ydg5dpFhRVzYQZfAd0JI+ed9G9KRbUm2XEfbeoNzC4vLkoJUi6e2shSdWgw6e&#10;s9Nfhdqa9ag7eUUmz2ghcYrBHKOpcrhyoH7sIzQr34D68OOIBAsRjNTxXrikiBQsPEb6NcstFvNL&#10;LjQvr9ChFsqFOmI1t2r5BPJPvkRqyyFtkvLiFTCee4a0rIBmqA3tfQqEkwr4u0TGpWKoJkbQOaaj&#10;oCtl8W6RPjAcLeD7lcPAgeaLFqLwyndJNA2I0JTs+xSgmJ5l38nC7EoIPQd7kXXttxB7hVN4LQY6&#10;WbF3tU0spGvjZ9MBK0kWooSggw7bH6iSz79bGTzEHlOzKxP+uJheLUTZ8Y+gbvEUIlGaTgZpD18v&#10;TFSoS8XgmIn3vfxOhEP1sI92wG7hoO7yQTF7kIJcA3+0DmJvpYeBwd+aj+LTryDn6q9Qtfa0nEbT&#10;2Ug4+jSS2gE0aQ+QYgrkamMzBbuOlOQQ+w17aI46FWg49gx6+7Vs9ypSewVaaQZtpIhmUqG/rRRW&#10;Bt26sy9A3RNm/61A9cg46XQDapYfg1u7C4moBtODbiyOB2SN3yWO5ehQDxZo/gYoTifZZstTbTKz&#10;T647gPq+MWg7ujHW68BsnxuKwm1wzh3GMsf/Iil3TqTynBLZwr6LI9NRJGMWLJF4xWIhkVRijbHg&#10;lltv4DWVoituRF+PBRPs710RPWaHfLjy2Iycvj04TxLr8SOb7aJq2IY6BuUJGtuSj/wEmrJHsTDW&#10;ytc7MT/aghOrHTQHXnSTdJsUu1EUaMe55ShOLXdinkZ8eSqEyox7oKrajq6oiuSeia0bbsfYkANr&#10;q1HEObbTrFacPhIhtdMEuSthoOhrSh+E8qXvQEPRipOE7cYMhEhHasUuVNduQVbmfXKF8gPX7rpe&#10;o1YU2BffSa67Tz6IW772IVl7+QMVN2Ff14OYpAkJkqR0fJ/qnk4oVJuxP+9e7M+9D4/uvFM+d6wY&#10;n0YDicxEATG58+ETi5oo4l08x1mCzdmjcUKDm2aghQbGLWeIhHE2NmfJ2aUugsrxE50YG7NgpN+G&#10;0yf6EKfRTrKPhMLlqD90CTWzJ1BbthFZafegulxMufJ6SbAK5SZkPf415Fx8QybvEHvxy5SbKZQ7&#10;5FHJ81MRbsQ2mArVVpLnfihIfkpHPsoGh1Hc0kgh/jgqdbtRrN0rj3p7NgwUOdGvxTPOSopyNQW5&#10;OVqN1t5GlOppiMeSHK+1qNfvZWxzw2Tej9qVM6hIdmN33vuxfHxMao6JImql+a1o3o9Ky34YnWLV&#10;Pv/PLjKt1aHJQlNKMq2hqDdEjHIXgyvpQYXIlcx28XfWo7xpD2oMB6AZ7YOF8UvoSjbN1/9YWMV2&#10;mzs27sTWciXuzywmuV5fJSxWBr+DxPpO/u62+x/Cjrxc7Cspxpb8Qtzy4Cbc/uB6pObtQd+wC4Nd&#10;VdhFxzvTp8Xff+Zl/PKXP4OlP0rx8pEOnXKP5NjaFAxHn5SdVWTfmaDoTM94SE8qzJKyJkTygVG6&#10;5ekFDtxWOa3X0kNKYWDUjMShHx9EOFCKw6ttmBiyYW0hIvfJHVtsp0ho0UHnLjaON9vS6cTzUb5w&#10;BvbmDDr6GplEPzlhIwGZGfQtmJvn3xw/iCU6UcfhE+g4ehQHXiBhc3APjjp52BmY9LJ6Se7VX1Cw&#10;FSS3BgwM2mWpq7K1azDHdGhpyeahQFevlQFLSYorQ6CfTq+HZNLLI1SO+CCDA69takQ8V/4d5kS5&#10;OwaL9tl+eMe70D+oRdHT30U3BX10rBnJ1SFM02nGKbxjqyM4tDaEueUEksMBlD7zb6i88q84Tgof&#10;GHFhYS2OHrZZH8V0cjGI7hOrKKVwJMZtGFtqheLip9HZp0fgxBpqznwMaR/5A5yCGunsOxhQepIi&#10;85GOxkVNk9SIOEU+MWpCJNlA2vgycp//LQXzBQa4Bt6vVvg58Aoe/zIpmSaolyLR2cggkI7Cj/wI&#10;ubPnMDNq4KDtIV23I9F/vQxcX1KNvoQKjWdegt+TRaFTYIz3fpSiLTq2w0/KpBAWXf4HaBkwWtop&#10;EPYUVB59QU67itXT/cON8B6ahefoMgIDehSSfPJWn0ajMxUa3nNNC0nUuAepHOwObyqM/NnqSUfu&#10;U99FzbGnSbvF0Huz4I6TVg6eht2WCpOYctXtkavDI51qdE9FUH/iaZoULc2IEZPTDgR5rqOTdgad&#10;JoponsxG4wiUkUhFWsESuFtL2b/q4KaQGV1ZGF5wwhMuQuXZV+S0rWkgCi/NSqeYnmuthFGfARPJ&#10;df3Zu2VAbfVlI//qzySNiiOd569WPQSXZZu8FvEeb00BZ3J8VZTcg0YOelGsWcfgoJibgZckHqDA&#10;mxiMfV4SMym3i/cxyMAkUka2tOZCZAaL9ijZj3NhdGTxb/I57uopupdRzUAqkusLE6FiUBFJ7UV1&#10;HbejAP00P9ODTox0NWMi6cBwTAP9k59DOo1HcHkVC0MuCpcP+an3wUOymR3y4urjc5jud5PkNFJE&#10;BeH2UxQnu8zoa9Pi+EIH/Bc+gqXRAI4vJ3F0KYH5sTCuPnkQT54eh0VfjLqqvQi20vyEtOxTQQx3&#10;2XB4OoaLa4NYm2nH2nwEqwshBs0sZL38R1SUPSJXu+blrYM60YuDk62YG/VgcaQFB8dbMc/znKPZ&#10;G6ahtTSloeyj7fBf+ybmGD+Gu5sx3meVC3eePj+Mk4doZkmgR0it4yNO9K+MUByq4ZiZks+2bX7S&#10;chuNnXIf6ruSyLn2a16vDiUF96O7i2PCUYbqkg2oKt8gs1TZRPmxAE3kzBg+2HkLnAzwW558ENuO&#10;PIAbvn9daO/47C3Y+OkH0U7TKla62kWNUQqN3VeKElKvyP60ded78cDm27Bt/53IPfUSyuvX0TDW&#10;QUeCLVdukY82FmhY+xOiYksx+oY0WDsUgJ/9IRCph4oiF6OpdvE9x6fF3noXAsE6jA2YYJ+fkYv9&#10;MpeeRXp7N0ortqHkyEsYFM/lGfO6aPR1mn0oOv0cVIr7UVpzv1z8VtabwL6c9yO7bjuPbRT8PJrG&#10;Qmib98jKRSr9bqjEPlv2pZJEN/JJvIVHX0QhSbWimffBmAoDx5I5VAW9u1gSYxnFVs8430BIquXv&#10;W0LVMM7No+zESzDYhQF1Xt+2JMYMIaNg5UlYGEfEV52Yim5Ol2X6as1pMptWH43FYNJMoDCgRiTS&#10;EEXmraJgQokcy0WXvg5blx1OxuL8U69D1d+Jegq7qj+O2oNH5IKtup4eCqtIN/hXBPStQ1alkc9V&#10;+TOJ9CYS662Pit9tJ7VukoIqCFZst7mD73XHgxvxyN6d6BzqxMTKJPaXUnwf3oQ71m3DzXe/DyZf&#10;A4b71Nj2GrDQUycv8Nvf/JrcSNzNixKLhJIdakyQxHq7TXSgzeilc1052A3lE19D+6mLmB7zY2Yi&#10;hGOzAdSeeR31Zz6BagpBS1cJyShdJtaP9GowlNShm46yWzx/iDXgEF+/MOqSVSBmBq2whQugtxyA&#10;QbcLledeh0vmh6ykENC1xarRTaoWpYISPAfdhU8jvjKD4ekQwqMk5zEKO4/EIJ3chJtiqZOpswIx&#10;AzTJJDQzS6h47HMItdfSJVbz/6+v7g236/ieBg4KrSwu3SzKdsUqYO2uQmyQ4pxsolBpKeoW5JN+&#10;F0mVY9NxpLNTCCPhXDuG1rkBdFFY1cefwRRpenoxDMfBw5g62I/lQ0kalDhUT30duSTk5XEHjh4b&#10;ZOBshM1Xjg7+3fzRKI6c6cfISDPqH/sUhdyJ+FAz+gQxDxoQPzSBqlOf4CAR070WBAWRi+luuuNY&#10;r14eQdGmJF8rKcnsOID853+KymMvwt1hQ86z30U8VEZRrIMhrpflvLqGjJhYCMDrzkbm0z+RJDo8&#10;YsXkVAvFmu5XpGKkUWidTqAn0YiMF/6IfpJlrygBRnco2reCdFR6/lMIxYtRO7Mgp3vdFNa+UT2a&#10;Vo9Dt7SMwsNXkXPms6hqs6KhrQkakpAtQBJ2Z8EQKEDHhBF+CrOvsxq1h89CE1Khle/R3CKSxKcg&#10;66VfQEmajvSpUH/+YzRK/w6TRayALcUI26d3QAfHoB+Zz3wHrYFMtmupzDE9OmbC0UN+dFGchoa0&#10;KHzme3JVppUuVgzIQJy03F4h9xuHRHYjOVVdDBcJ4i2hVCfD0DrzZQWSZkMGg8A2eM2FuOlrb5fU&#10;suNj5/DQ6yPIe/66eGbR3OVf+SHSKaLy5zePnGd/hvwzn0F1zUZSZQ2y+XPe0CJMzgIaiEp4RTaq&#10;xhTMkh6FyLaTnO1DLbyPGXIPrJGGpclVIpM+iJXMre4c1B99GsWX/oGmoAA2koKeJlSQr82aT4LO&#10;x2ivEcVXf4KJsBBGnVykM0xCPb3YictTTuQ996+Y6zZgqMOIM4d6sTIVxMmFTqyRPpNCVAda8MTJ&#10;UYqaF2NzgzSF38cxkqEQR+2lL2KVBHx0sRcXTozj1MogTqz04/K5JVTmb+fYtiLZaccqhfc0aeTQ&#10;TAeuXpjHudUEHqOpvHSyn39vZXD9PSrbo7z2AyTaRqzNtiKXxvIIx9jqVAAjHJdTSRsWuptQv3Ae&#10;tpXj6HTV4N1fuQN9FyjaFN4hMYMkjE+YNPXsv2Kpr4nUHMHclJ/GO4gO8WyRlHuQJD2VUEJdtwU1&#10;h55ERco7kE3zk8P73FTyYfhbS2A0HkBj1W4YVPvRWLtDFia320SmrXp86O+tKCjbjCrtPlTUM77+&#10;w42oOsd+srAfrZZaWHva0C5W1Y4tovC5n0IxOoFyXzOpSSR3yEBNxXaSYwU8fvav/AdRlaDZZnuL&#10;zFHm1iIEKE4uRx7vZyEBIwuhrlpEO0TNYjXqOXYMAQWMCT8ccRMKnv8ZKi58HvaxQbnSXOVSoVq5&#10;FztT78a6Te9AVs7D0Cu30TT8GC0UwCHG1hDNhHgGXLZ2FfUr5yhahSTYbSgYP4SM6s2k0lxZlFwr&#10;VtS6RCWkdGjYpg3WHBQod6F8bhUFPg3yV56i+O1Hntg2ZDpAYs0hpR7g67KhI+kaKapqGj1Rw1VL&#10;WvTRMNTOHoNiagFpnwJq2jVQ6jYh11WLRtNO1Mwto/n56wn+62nyNaRj+ff2LBhtuWgXhrZ2L7qC&#10;SvSKHQoJI01plpxuN5izoe7rROGp11A5NEyd+QUMk6NwMY5X9yeQRzIvD7VAT7P0PxZWWTv14W3X&#10;p3/5f2K7jRBW8fvb+Lp3PLQeW1N3YGK2G1MLSdy76SG84+ENuPWRLXg0Nw3msA6i8PcIG78j3CAv&#10;8NmnVnmjtfLonEyg8cUfYH/qo9AYqpGRsxN3rbsP77/3b2H3u3Dh/BGcOjoH25mPYi9vcu1T/0Lh&#10;c0iyEdPAhZdfh3qoA5ZuN/wkg8kRGx2IHiOk0InBZnSI50AUViGuvo5K2NgRRRmzXFKgvcMpy5VZ&#10;GTjEqsNQB507B+DUqJ/kGKLQtGB43Cu3qvT2WdDZY0SS19E/Ymcnb6BY1MtEBqLaQilFdZw0lyCB&#10;ityi4jmazV/E19voCBtgj+pQdfBx6SI9/BxPlxKtvfVo7a6nuKqRHNAi/YVf4SDJL3T2Cj/DidGZ&#10;AKzHL6CbhDw46YJ+7QL65+IYnvLI+pLN5z6CI0cHOKi74bj4CnJe+D0HfIjXZJcVOYIkrY5RGhiR&#10;O5jU33T4Amovfh7DMxSMMZt8ID8644Xu1LNyVW4vxXaQQTFEMWjv16KNbRPsUCLcKWrQKuUzCCev&#10;y9HKwXDpK3BENRRJA/p57/Ov/lxOK4otL8khNeL8e5Edq4Wi0Tg5C/dgWOYPTtD8dHYqYDhyEm4S&#10;WQ9f3xGrQuaLP4HPVyifHwpR7ec5iwQb1ql+FF/8MuqmZ/nZBWg8fQXVJ6+ibnxc5v8U05ctoSJZ&#10;ZaU9qUS0v4EdP/96YgBPDjydNfx9IUppSuoHuil8mXKPaYDmpyVYhua+gCSsnOd+wethcLEeoDgV&#10;w+DKpyGqgaXDhLpjz5Jsr8gtLGk8xHS7WLW+n0HTsHoCLSMR5F/7hZxadotSdF0qRGnScp79IcrP&#10;fwYHOOBtzgPykUXZ5X+UYlh67rMklVIKbq2sYBMM1aD48k6kPHeaovo2+bzttq89hHs/G+Zn/gaq&#10;oW65IlYcglLrRiehGe6TnylWLSpJuwZTBvRisVLDVtgYQLzhahiaM2XBZpHOLjg/CcPlV5HCcWQZ&#10;bIeH12+yZSAUKoZiZARREoiXbao3pMBj30/K3Q2FerdczBMW+42DCiRJdYM0nsM9FiywD+Ze/RFW&#10;Sa1DbKfeUCMmOk2YnYxjhiZ5iVS4MuHDYbF/XFRb6rZivNOCkzSCCxxbh6fC6Gtvgu6x11H29Ldx&#10;aSmC0ys9OHswgakBLxbH2/Cpj5zFx66ewMWTk3A+/mlEHVUYS/BvlxOwWCqg05OAGnIodt1YmQzg&#10;/JEeUqgDBU99G9XhNqhq99Fo6zCcsOL04QRWSKgnljowN+TG/LAbo0siYP4Ok0kTfKZcWEeUcnr2&#10;7z7zTgxGjJjssyNs2o/qZ7+HtskBFDz3fV5DA86f6MdJftbF04N8byP6Optk7t2i2jRJS7YXvom+&#10;5Wm5HS33qe9jdDaIpWUvjizGMUdiv+tzd2Lfq4/iXRTxndX34G3/eAMezL0dmq5cHDj+qJyxSNXf&#10;ipzTn0P2xX+AonEX8h5/A8qQCU2NW6FLRuC27kLWlZ+gcu0aqo+9jMKV51C8+rw0ydULp7GfMFO2&#10;+oQsyaZr2i3XhYgtYmJrTwuNXjBeT4hRIn/+BKoWTqGs1YCKQ5cp+hugrNqIzAPvhaJ6A1JzH4ZC&#10;n4Utu+7Cuo13yJm5Vo5r2/IhGtRaJBM6TM20wmDNQ4V6Hwzuclh5n3S2EpQ17EMa6byRgiryB+sZ&#10;G8tp6KqMe5D7zHdJrfugMOegNGRFZcyO/OXLyK97FFUkyiIdTQbpUFT9UVG0K5r2oopGQYisl3FJ&#10;5FXWsZ/XhCwk4SyUGEnSFOWs+s3YU3A/jWyRHLMaGgfxFRTrSkYdsg6shiLtpNkI+KrQ6eE4b0hF&#10;LEQzzLZSTcygSSx24nlVa1NkAXaNJQt+fwGyOM7Vk1Ok108i+8r3oNLuR3tf8/+GWLfh7fKZ6i6K&#10;K0X14e3yEHtZb7pvEz6wdQfKFRyM+gKMT4TxnnvejTseWIeHUrPg6/JCSzUPx5UY5QBbOzYjL7Cq&#10;sRDvuvduvPPeD+H9jzyEnXm52J6dK3/3519TJJLj584itSAbBY1qFHrC0Me6EDh2AaNT7QysVXTQ&#10;qRS8JrmqMhSqw/xMC3rY8dvovP2kqwlS1qnVKMLuUrnwxWKjWxPP/RJDaBdbZNiQYqN/ky0VzbZs&#10;WIw5dONi2X8MJ44O4szZcQxPeCHy2w6NC5r0om/YKlfsTozoSIk/hXZ8CoN9evgYyLoG9PDHq+Fl&#10;EA1216GLQhvh+XVR6HWjgzQBg/xbC9/PAHd3DbykNE9HFbo7y+RWnOOTdkydOo4kg8/slFVunRnp&#10;KsdwspGE8D1cfWYZq8d60CFWDI9GYDh5DSeOD6P2+e9hcbkPntWTpNhetl07RpYCDPAGRAYMGJhu&#10;QVdCi9Ir/ybLbEVJjQMTTnSO+RjUvoHRpBGiUomT5Onh+Yf6xerfanQOk6p7FKRGFe8jaU9k4AkU&#10;I9Cairwn/xVd7Kz9DCxNR55ANFxCAqIL7jMha/VFCgmNR0cThg/2ySxAAXcuSc+KxvExNJ5/EZZw&#10;KQ2FEYm2Auyh+HRHy0l4TTIpfY8wRgyQQx2lMi2fme5ePLfx9GhhYdC3ewrg4CB1+UvQEuY5t5fB&#10;ESxkW1cgh1TnHAuihaJtbMnngMnG/k8Cdut+uLwliNAkOBxFMg3h5JABxtlZSZti6kgUx/Z3NaF5&#10;eUGe81t0+eeE+OeHyJkqX8e/bYrooZmdkM/Lxf9J0Xvu59f/nq8TrxeiKH72kHTEykIfz7uQAcZ0&#10;8jH5O5GFLJeEuvOVTyCXhJrNo7I7Imm3fnwCbk8eyo5cRrMxBU7LflLll2A27GEgYP+lwxYFr5O8&#10;l2b+28b2ti6vojPegKGEgcbnGvq9eYiRxkXiBx+dt4ft5+LrRNHnwud/CJ8jE0ZHOs1hntwbbGNA&#10;dJNmI34F5gY9crtMG4NpgtTZ41PDTTM13daAngDNoyYLcwkbVke9ODjiJX0mKZ4BHFuI4OhUK2nP&#10;hbVRfqeojsQNOLPShYFIE0nwp9Bf/hJS2S4nzizjLMU10WbAydV+fOL50zh5uJ90O4S84RPyOe6R&#10;uSiOHunH/vT78NCGd6KyYh8uXpjGE4+N82/icNhK4THnobZsCxbGaDRHexHn+40n7fzbdhya9JGU&#10;3RjnmM5g+9YtXUT+0mXc/5oWqZfvkbMFYtFQhAYw/fImKJNjqHr8q5jqUaPy8S/CNz3NGNCOo+cO&#10;4tKpQcyNuGgQlMh22pHFfpbG61ijKZ4kATWd/KjsI93DPgRFohS2XdhbLd9fmCexaOm2F26U/37X&#10;x27DzZ9/O9756VvlObzvxG3Y1PFeFNVvgMKaiUr1DqisWWgkxVm9Rch55t9RdfhpFC1cQK7bASVF&#10;TeyAKKrYIPdWG/Xb5eMD0Tfz2Q9dbSa0iG2AoQroPTT/7kykXfpXUuI5ZJ/4FEoaDsj0f4X561Fd&#10;ugPZufdhb+pd2JVyF/ZnPoCHH70Daekfhk5zAEPDNpl1rHZkGiJn8PJSCDoKkYrxM9BlQiRqgslZ&#10;iZzKrSht2gctx51ycgxNNK7bah9BvnEvSis/iCyavMbmDFRPLqCwo10Wh6jQ7ESpPgXFPMpJ+RUU&#10;NzGNW9Gwi3qSC41NbNfJkVmQxJaXWlJzFelWpEM0BytpwKtJz7lywV4WhdXcZpd6smHHnRTyTCgt&#10;2VCJLTgEMUcLtUuZgoC3Us5WNiytIe/c6yidWIDRmQY144yBRlzMLBlFrmOfXhoW5fg06ixFUBiz&#10;+Lui/zthlaQqf6bIrt+ND6cXU2x3yeOtbTdidfCND2zFB7fsQKQ7gEBAhSEOvE271uH2ex+CytUC&#10;Z6sKDboMNngetNYqvPo6W41fWzL24ab7N+GG992PG959N7YX1cr/P3rhSQpyCXpmVvD6Zz8v/+/P&#10;v77+jW8gozATkclJBlEzsgu2k1wNbBAzJuY7MD7TjkS8CS0t5RgUlVDaKEj9TZjrISXG3STi/XA6&#10;8tCYTMjVurNjTopvBWmhTm4hEPv7lNU70RVoxGS/B4cWO9lhOnDszBCGp/3oHbBj6VAcfUOiTJUZ&#10;edd+hcqLX0JPhGLSVgs/b6hwhJ19GtJCBcWvSW7uH5ly4djpJNynn0DD0Wfh8yvRS/G2kbLEClrP&#10;kAs5L/4SYQqlyNNbeO03slpN67GTmFju5O9+gloO6LUTozh0eAALB2OYWQljdiUmMwmJuq3hExeR&#10;d+XH2Mu/F889xufbMLYYwtC8Fx00F4kxB3pFvdTRLrZTgIHBjsUV0u/xWWhJAh3tKpqCJpJmI5LT&#10;ZlhIgb6eWgS6axHra2DbpZPwKtAzbJQrgkWtTzPbPhGvQ0eHBl0kkp6kBh1DFuRdfE1uiQjS7HRT&#10;dPvbSlF36iUM0NmKaeBoTwO8/WZ0j+ugvvgp7GFHDZFQ+knm4nlmOK4gvRaj8NSLMHU40ObPQsbL&#10;v0ELf+dqK4ObhCXyxYr0hV4Sq8VDYRAlzGhQbIcWUR3i+XXXQ09Ktg4EZKUh0/IRaQIGBs3o5cBP&#10;krqqzn9BLkQqeO560W8plGx3QbBv/fznh3ifkifekML5X34vhPP538sN/hkMZoWk7BZvOqzWnch/&#10;8qt/Eta3jrLVZ+AZbUcBXa/4WQjon/9evL7g/FeQ99y/yRW+anMm0gsfgKKJQSBMSohVo3Zujf22&#10;AGYGiQbNPpIlBzkddIj9MBColFQeHmjBQL+JwqKAvXEH9JpUmY0n0EaiYNDqogE0T40jk/3G0rAZ&#10;HhJAo24vrBRbsdWnLaKQ052DbLP5QS8GRaH8EYqEtVwuPjo1EcRYlwXtrmq0GPKxMtyCGSGuY604&#10;K7a8sY8tLvbQTPwWx2mK0l76NY6PuHGYf7dCUzfWbUZ7jx95L/wWWyhIr5/vh2XhGCYowpfPTOOp&#10;c3N44cohtDO+2IyFiIcbYZqcwywFWG3IQUbueiyTcJ+8vIDpsRZ4HSUwqQ8g6KrE0TEX/AdPYf/L&#10;f5AJKSYSdjx+JIHaZ76BxS41oq3lKD3/ZTgpRr2rEbz7H2/B7f9EUXvjurCmHtuAG9+4E5PLHHc0&#10;2eM0aqIcodgCODLShv0f/SPGOO7F46ZRmheRJEPcu0we52e9ODlFAR8PwX/5E1hmexR1paPak4kP&#10;Pn/ndVEVh/gsEvKffqag3v6VW+Tq4Ltefw8al/Kh6S1ErTmd4pEqM/4IgiunyKh0e1DVsBslFMMM&#10;UmFO5SbkVW2CqlmUZEsh4e2Rez/F4hpB0aJfV86cIOUVQWXKRIVyDzTGdfB3VKLixAtyX3mrlwTX&#10;rkGCJjHgYwzraISdxqpGsQ/bd/0t9IzndVWbEaU5rVHu5O/yafZotCmyIqm9uaUKpYoDKC7bheyi&#10;zSio2QEtCbGRBregYSuK1NuQ1bwHOaTugotfQAENi9pVjtqoBxmz51Gv24ZKYzpJNR256p2otmSi&#10;XLcfNYzNQjBFvl4LBdHgLpTPS1ViqlgsNnLmSrE1sv+GozR5dvYD9vXMZ34Ix8d+IvVD25yHwoot&#10;FONMaFuL0Rwsh4LvLQqaG215qPaqodBukRnZavy1yL34j2js0EHhoBCz3TWkZgevxW/eKyvlqP06&#10;1FKHxHqFvyqsklDfFFMpoKTTt8hUEKvIvHTjg2+tBOb/v3nctn4rbvnwfWjrbsfYeJwNrMGGXZvx&#10;trs+iE052XRYZfjQxvuR31BLst2CExcuygv8a1/HLlzG2+7dgJvXbcetJORb+Lk3vPc+3HDnvQyS&#10;g/jnb34bv/zVr9589X/9euNfvoXLz13DlW/9Fl/96pfwxj99AcujetSc/5isTiNoR9cVh72/RwpQ&#10;LFDBwUrKsWQgGiyTyRQ8dC2tLRVYmQljho57etSHqbEAphajWD0xiMMnRzFIB7y40ouZxRj2v/IH&#10;9DLId5PK2jubZVLm1tZqROngB8WzmYASE0MtOLragyMHe7B84Ti6Oq2YHA+TUG1ooQiPz/H9Jz2Y&#10;JAX3DDrlM73+US3mknWSYA/SYTc89c9YmAhjaMiDE3TIY3Ot6CPNzay0MUh8E4NnjyD1pd8jcfYM&#10;jjx+CMfPT2B6sQOTCx0kZRd6Kdzj83TQC61oeex5uejo4GwXDk20YzcdY7QvgJ4+BwWtFiOTFEie&#10;g5fkKqZZPfwuBGyEJC2SzIdFpZ0eDc+zGdP8v7yrP5XJ6AfoYOsOXkJdogMBCrBYEBHuUKN30ILB&#10;bpWseRprr0G0W4vhKTcFtBGq03TzFKJOiriWbtfSUooQ/0bsv42SsJxdlfD21qAjWYPcq/8Ke5AD&#10;ypUps8yE+1XQ0nF745XopBkId9fRpafJ+6x3bocuXgb1kVOID+plEv+WuFUWB5iZCqOzjfdqpFs+&#10;xxZB8E9ixsAjKDOL7SPS5gmxEeRZPbUKLftNMMpBRSJvo5Db+rtgmFpE1rVfy9dmUZAzeI2V/kaU&#10;Kx9BmWYXKjV76OBTUd++A7nHzvxHVh0ef07CQlQ/8HmjfI/KSDuqe8ex+0kFNE37UVi2DRkMUFml&#10;W5BdugktgSoanDqoW5pQdOmLUBtF0vfd0Nsp4qRZFylTJMYXW8+iDHYiWXi8Q0lSL4KzJU8uztD6&#10;qtGkSYGZASnvyX9Ghd8FnzWNRpT3lsEm6q2jCNlIjU3ye09ILVPazbIfHVuIS2KcY79em4thZZLm&#10;rUOULitFl78BqxTdU/MxnKUpPcPj4Oo4Sp/9IYqf/xFW+F4nafpW53uxOuzBfJ8dw+3C+BpxfjWB&#10;l8+PYmU2gr6ISiZluXB6GBfPjKO/1wWntYzEV4/K6q3QDiRQ9tjrMhvS5ZPjeOHsLIY7LFBUMGDv&#10;vxdJ0tJ4twPdxy9gupf9lCZKULZY5btCmhZl6yY6jYj6ytHFNpujoWs6/ymMJ1ow1+uUoqqbKkBL&#10;dYokvrX5FkzRSBd39EmBEvdM7BWfFwUi9n8A0yMeJGhMtYce5738g8zZ3UdT+dhyDMvjbhy/EEPm&#10;mY2488sP4JZ/fpOIxfGWmP7FcfM/3oimqTzU9atRdubjKKh4BIWVW1BCkVI0Z7FvpaCgfjfqaZBS&#10;8x5kH9mMvOJ1qFHtgVJLchP7dau3UDh3o5DfM9L/DsWhILJf/IMUBLuegOEh7ZE8M1/4I43rAbk4&#10;KewrQD8NR7uvFomYFtfOjCLiLMPShAejQ1aZ9ayD98ZFUBruM8gUs7bWIjRR1GzsOxpHGRqNIplM&#10;AzIrduKBbe/mOWZA7ciCPkBxDRSh3JmBOlEfmAKobNoKXcQINe9rxpnXkdu8CxUkwHpPJcqsucjV&#10;k6BdeagURMpx1GjPhYIG08G4KQRVR+Nnj9bBGK6EjufhpcCpzWmw+ErgIuyojPtRQQq2vXpdWMU6&#10;lZNPjCE2YoKlvQIGxh19K4nXlimTVAhxttKM+hONjDGFsr5uXcQBB7XC7BbJaKgX1AcvwUuWYRRm&#10;WRjgF77/fxZW8QxV7Fn9mwe2SDG9/kxVpDAUW2/EwqX/ENabHtyCW8W07052dksDnH4L7tu2Ee9a&#10;vxm33L8Bt959L967biPecf963ElRvuFDj+LG+7by2I7mMAnz4Jo8kjOLuOHejX9631sp6H9+vHPD&#10;Htxwzwa8/b7N/P4IHjyQjYmVI5g4yEN85/Ha566XIvrLr4//APAy+PisBQjYCzHR3yxrFMbZWMau&#10;ABJdKhw9HKZoMDi3KxDwM5BHxd5KIzo7DehNWrG41kMxa8Pxs5Mkz0mMLQ+i5sp3UHf6E5iaFikS&#10;XTJX77ETSblHM5lolvtn40EVBnot6OtqxlDCSjELkhRFAfIQ5uc6SH5GiqkFkzMhClMLBUqPrkEG&#10;gX4DBiYcqHjsC2g9fh6OM1cwMRHAMB35xKwPS0c6JbWOTLZigsIrptBEQg3/6csYn4pQQONYPTaC&#10;c5eWSctRLKz2YmIhgqmlNkwNmaF+/LM8lwgiC0souPpzWYJuieI/vtiCboqoyHTT3kuTEKlCgGLb&#10;NSQyGakQJJ129lF0g5XopxEYGG+V01xjwxaerw9VJz+OYQapNgaVgNhjycA1QhHtICnWHH9RZkER&#10;K4FFDmJR11WseG2OG2Cm43X4KcYxkTiiloLcgDjpRkyVO2MVcsGQoEQPB4s7XAq9eE4aLZOZoLyR&#10;Crl9RjzbHZy1Q3PiMkKxAjji9VAdPINgWzWDhIIuXI2+7mb0d2jhHUheF9WXf49wWyECoTyUHzxL&#10;mlCTMEV1DFKCIQVGDlIPB6yP52al8HtpwFytZQjRMctSgvFG9NEdmw2ZyM+9G1oDqdFTBBPdsJNE&#10;aBfPcsNVePDTGuw98hDe8cm/Q46g3bcEVnwXBwPxDd+5GXmah/h5FUg3PoDbvngzqqt24aENt+He&#10;DbfiQ4+8Het3v0vWthQrKks7u1FSdi+0FFQzhV4sQhIrewPtlVJcRaKHVl8RIhRViyMHPfydeyiE&#10;uuWzaNTulpmTmkktNgavFo6H3hjbh+0vjEm/pwTdJMSop1aK6nS/A/0xnVyItDbpxdixIxTXGIXW&#10;gyWR/CTUiHZ3DY7NR/n7EE7MRPDCyT50nTiHlI/8nuNzRpaMe4x/e246iKbHv4Q53os1/nso0oTV&#10;0Ra5Unh1MojzawkG/kwk2baXz5EUl7vR0B7FaI8dQz1mdPM+HuE4miJBL48EsTwUwNWzU/zsGKKD&#10;HYiP9eLQVBtO8PyOH5vDSKwRAQb8cY7DY0sxnDncy+vUoZvXNUARGaNArEy30jAEEJ6sQe1CihS9&#10;Wz9zIzp4n3e++l0cX/LAzxgiRPYtY9Q+3kdj4ZeLeyZE/WCa8orjn0TOtZ/hYG8V6h/7LN73+jtx&#10;ca4b2S9vl1T6N2+8DW8T4sn3v+mrb//PYvoqfxZ7WYXgClp+MoLNR5uRUXAv0vMfQpVqL0VyK5QU&#10;02ISan7FZtSpUlBetgWDfVaZREak12vxVcLG89bbxVRnscwSZOW4c3jKULVyST6jd7eUyOQr7bE6&#10;2H15cNBMVU0fhN+1n2bvl9CoduHSpUns3/t+TA3bcXDGz3vtQLJNhd6IGqM0FMszPvQRKNwuUipF&#10;R0nqL1Pvp6ktQ70hFwW1+7Bl/wexeKIbBm8hfEnSYAvFUr0RJaPjKFw8jsqDj6FmZgH5T32dELYB&#10;+bNLKJo9jLSZo8h87pfIc9ehULcPeartqDGlUVCr4OB4EhmbLDxnMZ2tIk0a/CWyqLmodGQQZQ45&#10;fhtMe1E7vyxXCFe++GZJHX7VGw+gsH6L3JLkiFYib3oV9ZZ9yKrbjApSfk7NRqit2XKGSGPJRi1N&#10;TJhjS2xNc/urYTIX/JfFg9f3sf41YV0vhFMsSNouy8S97Z51+OD+XNyXUUhqvb5QSSxcuoOC++fC&#10;ejPp9qb7HsW7HnoEH9zwMLZm7Me61HTSJoX1YdItRfS2h/j9gR38vhu3PEAafmA37nhEZGe6Lth/&#10;7ZC5iN86+PlikdSt4nkvhf6OR0WiCgo8iVb8v/i9IOu3CdG9637ccPeDeI/Kj50v/gafffUp2Ziz&#10;Ey5MUcDmKUwiTVx/lxZWsULsyEW0JywYHqSYEPHjpCWRHzjKIDM04qQAtJLGRSJ8E2annOgk8Zzg&#10;ID5/LIld7KBn1/owOER6pPPuoaCOc4BOkwx76MB7KMozo60Y7rdjgO9bRjLIfe6nGJtsw/hEEHPz&#10;cXSI54izAQwMkign/ai7+j2Ex8JITrkQ69fw8xqRd+2nUF78PEZn+N4rouC4QRYjXznUg/mlDgwt&#10;DMjFNBVPvSHzmh46MoLDJ8b4mhhWj07g6OlZLB0ewsraAAU5icVDvRie68Fenn/BtV/JRUfT02Es&#10;H06if8ZOp1cJX2c9Al1icVgdBqYdiPdpeD5atMYoejQibj+pJqogifw7vAkfFknQWS/9igMzB25v&#10;CYVVKRMl7Eu/C20dKplbt+GxV2V1GLF/VlT07+mt44D6V4R4nWKhVEjsq+zXo2/EIrPqxLsa6Sx1&#10;cIfyUXzluzzPH8PdmiuT7fePm1B8+CmKSLFMth6M1qCTLjMu9gT7cuGhG41SgHOvfh/GNieKL7Ht&#10;r/4SBVd+JKfrhNssfvKrMOl2wE7htHFQipW8atKcj5RndRXIbFORTgo8TUHQnQtLdytqGSydURuD&#10;z6/RPjMJ9/JxeMYnSLA1yHniW9BPzUBryoArUC6TRbjaKHK2Crztuzfhhn+8HjALlTuxP/th5F36&#10;DHKLNyCzZCe2BG+XAfXOYzehioT6nk++Q26zaOK5pXz0p6iqXY+71v0NMisfRtnqZdQO9Mvnp83O&#10;LDSa9pOiq2FlMGnj/WrrotBPDiGH15j50q9hTrrhobhkXfkxcrRlUCh3wGhIxZhcja+h4cxH5YlX&#10;YQvQ0LnKEHaUIBHmOEj65LTveQrR3KBbTtl2+5Xo7vGi6Jmvo9tZjJCjHD3BBv6+hYRoweyAG8em&#10;wrhyrA+pL/0Bqqe/IU3f4LFjCJ58CofOn0LL46/JYLSLAe8YxW+EZDTdY8IljqVlCuy42IJGem61&#10;FWBuzI2JITfioSaKXzvpOIhpGtRDHFdjUSOeOzWFlx5fpJAGcXLKgymOu36e+zGOg8cOdtI0/hLT&#10;7VVoc5ZQULuxRCM6NdLC+54DP6m8tTmVgqtGD41g61Ap7vx6HLd9jfdJTM1+8waoj2ah+vEtOLIc&#10;gLX+/j8Jq9jDPJJsxtK0D9rwDuy5sB69AR3Mh/NhevG7aDn5NLKe/zDe9q23Ie/klv881fvfHO/5&#10;zDtgb6vArrN3ofjqH1DckIH9WfciI+8hNKgPwBtWoNldCjWJrrJuJ2qqd9AQFWEsYUaCYpfs4jgK&#10;19IMZsJPc+omxTlCFbCxPYPi0QoFqXLpnDx/MSUsFuEJkY3NtCPMsdewegaN3lrEYzVYPNoFX1SF&#10;R7bfgakZr6TxAUcxhnj/10iuRac/g9l+K2Z5LwZJ/g0iGYYlD7WGdChImvmKXdiRfj9yyrcwbhih&#10;JXXaeB+MkWrUtRSgLKhEzgu/gNa2X9ZbzXr+Z8hkm+a7m5BevRnFNHtFqk3IUe9CYeMuubXG292A&#10;ZpKollRp8hZRXEvQRMNoonkU16j15EHhyICKY6KeRKwPVUHpr4OW5KlUP4rSj/5MaoH46hv34OpL&#10;F/GDH37vzf8BPvLJqxTpPJqDvRTlDNhpRNy+Khnrik6+ioznf8lYpJDELxa7iXYUM1pi9i/v7yms&#10;N//FdK4UMgrqfxwk1o3iNYJO/4NQhbi+Ra//cVCkKWpvv+chvH/LNuwqLsOtDz4qRe/mdSI7E4WY&#10;Aitp+GGKM//m1ofFNK9IOvHn7/Ofj/8krG8eN1NMr69KFq8R5/cfxy3i2S+/v53nd+N6fg7PIfWZ&#10;HyI8P4LPfvVzsuEmB+xyejZJYhkfsqEjosBAG4PD7AB62ksRoigsLYcxvJKQCdw9wRr0shNFegxI&#10;0tUWXXoDs3MBHDrah9Ir/47I6cfx7AvnML+YxNhEGN0UV7EtRaQxFNmTpqf8mOOAHxtxkQzH4Rvt&#10;xTwH/+CwGwcpbpMUM5FFRSR9EFSc7HNgbNzL9zEg2meUe0VFMobRMT32cwAkRpoxu2CT+yj7Ehos&#10;Lnehf2WMgZe/W1vFFElhcbEXC0u9GJuNYZkCu3p6CcuHhjG3MoDhySgGJ9owNxeEb+UgDg/p5MpW&#10;1/GLGBqjOWCwio0YEBPPUEeMJEKKFQ1HGwdd3zjPb9zCf6sQFtPBFMvOXrbJxX/CACm7N65ExbnP&#10;ydJn/cNmCpKKbdEoq6CIcmztFKi649fQvHaGQlYCP2lyYIimgcLsJnlGB9RoSyjRKWqP9jTK7Tbd&#10;CZKxWCi1NCOfa/X1VqKHvxcrGUWSe9XJa3KRVKytBKM8X5EqUmwNEakO+0fNGBo0IezKR9/p4xhj&#10;4HSdeOL6YCBhV8ydgYPiKTIbiUVQZg5cvT1HFkR20eXXLxyXWxPKH/sMlEeeRDoHT/3R5+DqbKFA&#10;fZ90aEd4YRFdA21I/fjvMTQe4fnZ0B43ymLPNicDibkQN37tb5B++bX/NO13x1dvlQaghZ9T492F&#10;7LkNeC/JRv6ewls3mno9EPNvdl7KwsPXbkCgtV4aHgODh8mZJhdPtIhygjQlNmcGdBQ3NZ194eOv&#10;o7qnA/UhK+yGHTC0lkLZE0JlPAhb8z6EaFg6aYg62+swO+zEFPtfLymkqTEXweYcdHlr4NWmYTVh&#10;lM/6Xzg3hqfXupEMN2EwpsdARIuxzmb0CeEl8Q1GtRTDVpxe7sTCUIusVnPxUAKtp68i98VfY7nb&#10;gNJrP8bSbDeanv0W+hdmcYCGt3H5AnrnJmg2v4UjHB8TNKFHJn1YHbEj84U/oOiJb6NfpOk7/hLM&#10;umya3mp4SM/DYmXxgAMjXQZcOjmMl6+u4fVXH8OJI93QPPNPmO41Yyyux6mFGMTioYrnfohB9r+5&#10;YRtmhuxYZt/PzXoI6sZUGHUZaFq7DMfCAgKdNvSKJC6JGJLtHcg7v1W2/8bX7yOZh9ETV6G+1ST7&#10;jxAkX9yAstOfg4dk9t5naYq+fgPuH3sPbvn7t+PlJw9i8qL3erIHcU//L0RVHLd8/Sao53Ox57k1&#10;ZPhC2HngAygs2QCHnUbVT1G1s18ac1GhKYCifjd8tmK56lrcs4luipdiDwyNKair2Yac/PtR3bAT&#10;5SS9gtqNKHU1ofjYR6+vKKfREesICmhqxfWI/6sM2WAc7oApUMs41Yo9OfdiCz9fYRfbserRT9Ao&#10;vfgGlsMqnF+KQnfmo4jY8zEVb8bBcT8CnioaSrHFrQpqjpua5mwU1uxGk4Vmr1cDk0cQ7V65IKm8&#10;OR15LRUUzZ3Imj2JgtN/jxzG6syP/haV9VtRIpJc6Pcgn+evoiCX6fehiaZRIRcm0fySNL2kR5ED&#10;QOPMQYMlHSYaY503HzW2A2jw5ELrK0CFbi+PfXIMaDnOK45dQxGv/Y+/+Q+B/fkvfoaDa2P46Gsv&#10;4Kc//7HMZ2wS+YRp6sQWpla2hzWkRDn7YfncGs/xd8jIeD/yeV9EyskMiwHF6nSkJGf+O2H9c3q9&#10;TqfXf/7Pr/vLQwja2x8Q9LgZ79zA1z+4ETc/uFk+lxXJ+m9ex9+to4iuI8Gu28RjI48N8vhr7/d/&#10;f1zPVfxfDl7bTSTaOx7diw+WG5Fz7XeoXz4vG/HXv/4V+iiqh5dimJnwyNJjbYFKZF39DTyPP4+G&#10;l74L3+FDiJHKOkhlojRYjGQbiTdK8Yu2VSH/ynfQfOIpueovcP5ZLFOEz11YpngNYHIhKhcHiWoy&#10;oizc5HQA4+ykUySwA3z9VJ9aVknpG3RQfFzop3MWnzE26SXxtWFiuAWDFP+efhuGZjhgGDSnl7yy&#10;PJzj1HkUPPdj+eym6eKrcnAvjFmQ9cIfoTv1Iobo9Pvo7Cco1hMzbTQEXkwv9uDs5cMwP/cGjp2e&#10;xyQp9fDxMcwttiOf5FxLwhWLMPomaSYm/BTeEAYWPEiQUMOJJg6IJjgZiEX1FifFQpQr8wbLZUm2&#10;WEc9ip/4qlyIJMrF9XbUQDGzIhPfdw3qkRhrlqkPPSQpQb7RniYYRvtQe/pj8In9vdNOtpUZutNX&#10;UHv+VbhJ3YZDRxGmGA+JrUAkWrEKuYWO2zI1IMuPxbuqEeSAEgTc0V4O/eHTyLr2G/m7ijOvyald&#10;1aXXkaBA9w3qEKBIFl/5FupLH4SbJNZNIRLtJhYquUVqM7EHjkTZ3deEnv+Huv+AjrM6175x02tI&#10;AmmEEJob7lVu6r13jTQaSdN71/Sm3ntvlmy5dxtjYxsMpiUQIARCqCGE9N5PeuH6X88WEB9Ozvue&#10;9X7n/b7/0Vp7jTSaeere9++69rP3vSlgpFVmpNViikd3IeXxP7Ih7YepZp0IRC75Emjr4pD90I9Q&#10;PjgLU0sAjVG6+FAtNMe/LJY3rDj5VeinZhHhfsyDbRjoqYNnMBe3ve3BZ7/y8Q8z6lz95pVYN38X&#10;jKN5dLY5WPSzRVj21J0LAZhgTWldiUU/uRk3vZuKbbs+h40v/QZKQk1H+DvoaFyRYtgM66ma/w01&#10;u44g9/z3oTWlIPnL/0CtTwWDiQFOESeWh5PSe0q5UNV0qNJCFO1NCgpLOeZGXRhrVSL90p9QnbMM&#10;lXTOQQZwi3wb9BEfAkODGNu/CxcIr4pHf4axWC0G6F7nWUf2jQUw0WnGdI8N+8b9mKVQPMLt2Y9f&#10;wvGdUewZ4ve1WZhhsJ+mk3Ucehg7pcxq+/aK55JzFJ6TDWqKn0YxFWVSErwBOS4c6cGxuRj2U3DF&#10;vQDIhnfBwmC9e64ZX1xyPd3b3Zgc8+P80W6cPdCKU3ztIYxLq3cgPWsx9I+9S7jbcXymERePD2H/&#10;VBD553+MnlCpWAM6QqE8yeOUy9bRySnEfbXrtkEXs8JHgDRKQppO9vZXilG8b5O4H1d+7wo0WqqQ&#10;8sAaVFiqxfP27hgDuk+Htc+fhCYSXLiv/Ow1b1wtYHrfS3f8S3D+u/Iut/32wpQqqVzzravxia9f&#10;hU3f+BW2pC/Duo2fhEaTwjpGQUMXbh+fQk7BShQ0NWHDhtsQYsCfHHAhPD3Be+KAVbEdssLVqKvk&#10;fVclQK2kg1RuQ4lsvcgLbTQloHx4UowOLmvywWzejqS+KWTs/bKAq/TcWAKsss2H1VkbIZOWhjNn&#10;wcE2YSAU58a98FZtQmbPDGJBGhO60EYKkbCtEA3eCtYrNZSqJBQfeAplVWuhodMrr01AFbejs2ej&#10;nIDLPPYKCoImFBtSkU5oZU3uRfrkAZRW3Y+MneeQF/aihCKqTL8VKWe/gwrtVm4nV8BUbopHLUVl&#10;mSEe+TVroHCkQ25NQSHbpMKSjIKaTShWb0GlPRlyR6roFq42p4i8wApp5Rx1PCpr1yD9+GticGfc&#10;4yw85xpCWxr0JQkC6ccaqcWmrHsYOzvE36++/iIKeP1Wb78VuWxTcWlfhLTMXULm3UimuE1J/RRS&#10;nvgl1mV/7j8Dq+T6Fso/p9ssOM2PfvbycoM0OvjuVbhR+p70N0F8kwS3u1fjBn5XcqfX0/Vet2T1&#10;QnkfsNdK5SPburxISfz/s3KdlJyC2/xX5drFq0VX8Y1LtuDmu+5nw/0jxgZsaGWw+wvB+t577zHA&#10;0k0OEmoNNfB5S9HEYNpKdxSY7Ie3y4kSuhRppGiDNxu28UE4Bnsgra7S1KJCe5sCXf06MQ/Q2hdD&#10;/qlX0D4ziJ3z/RicjqGJEPUTQNLgnD5W/MEBL6x7DovFyfsG7XSrFpHRKNKkYkA3oHvAgmE2DNlD&#10;30QCK7g0MburqRxDQxr4R2IId1uh2rkPjm66zHaLyM8a6TQg0GkXqrOQ+5fWBXUH6UI6pNVvLGJd&#10;V+l559hME+b396PskZ/g+IlJAdWTDF67doUwN6xF5QMvIp4NLfvRX6NjqkU4Ty9h6mmSFl+vEe5N&#10;SjsYpBJs79TzmCxoGQnSCapFF2l9qILAVMLOyp97/AXkPPgNhFrKYPakwh7MhmqwEQZ/DlzNFXAF&#10;y2CyZyH39JuItdIZMLi3j1gR4XUTcwh3uhGSMkA1V6OhRwfjzDjCdO4tBHzGxd8i/dHfw9lUA+Nw&#10;O+wDTdj2NSDjoR9CNTGNvCNPi+evBXufFJmPks79AklTDyGVKtzuSER9uAwWVy4c9kQxyEjbYkOA&#10;+3GHitERzYaXrt/VrEPWg99B9oHHUa5NRl3VShiq1yJMMNXOP4g47q8xXApvg04APIvqvej4S3T6&#10;TihPfgVN/X4huJra6Pjp2qUk+12DVtRPdMPS4oHNmg0HA/Ltz3xSZAszOrPE2rF+Bn2nORu6SCay&#10;ZjaguH4zFPUJqKfgM1uTUNvTDT+BWMOgJU17kfL8KrUJsKg2IP3Cr8VUnhIpibsuEQ5zAqodVTAY&#10;UsTSadJi0z5PPhqiMvQxEMZYT1oJtUZvCRo8xQi7i1FStImuPp8CIh5hexE0E/uEeBs/sBsnd7Xg&#10;4oFOFF/8JXy9XZjtc2P/aAgHJ8J4/NQwXWGY7zkQO/kIWlrdGO3z4vR8C6+RFzNdDow9/CSOTEZw&#10;jO1Cgu3OveOoPvM2nDsPoezU1+FpbxIj33exbk0T1N3ROhwlWKeHnaJe5u96GAOD9YhPWob1W+/E&#10;juQl6D8wh7TH/yR6WlIe+hmWrr0FK7bfjmUbPoH2oTAmh0M4f2gAR2ZbceJIP4JtNsR8ZQiw7nVQ&#10;BHbyfpXvehC5U6cgsxbDYcuAw5oBH6+XqzOCbWzXkQfsWP7lFbjhrWtx2zc2YP2Rexj0VyGFAjxw&#10;4CDBUkxxBgFR9yOa/+BIr5BG+V72978qNz55Db5w9taFngyCefnkp7GS7nvtti8iMelOtDFGdFKw&#10;2trCFDFaTAy50DTajLjDbyMv8z70tGox3W8Tix+49SnQyjdDX5cIjTwO1YSrbPoYcnc9ivLy9TQE&#10;pUh99A/InDiJ7IADNdZMVOmSUV6zHYVFKwnVPy/05DDmFTayzYa0SEr+AuSqFKTmLUEjr9sAHf/+&#10;nWF0UWA56UKHGGe6u7VQyDchxjgQ9FcQrKkoqLejtm4HKjUZMLF+FVfHEa476FhzofXLkPj0P1Da&#10;4EKRNh55hF1B3VYkzT6KRNlWJO/5EooI1rSajcgdnUaZuxw2tiMpn6+0bqrcvA117nQkEY6rk29D&#10;nkaagrMJ2e1tYrR0qT0PlbYkKOhYFYSunM44JX8panl9Glo1YmqN1N6kLHG2iFHETznbU1rlJty7&#10;41P4E/nwu98vDHKSfr70/CXx+vgzj+CLWz6O5MqNkLvzkaNKRCZFwwajBjumziOFInBb1mf/M7BK&#10;z10XygfTahbA+h8/e3mRRu/eJMH3XsJTTMFZK0bz3nDvWty0eB1uvI+wZZEGIEldxqJL979QriGg&#10;/7MiJZ64Ycmqf1luXrYGN/IYbrpvC25ZvAkbR5+Abv/D8LvKcHhuQYU88+VzGOqzoZ0XOxSsQDgi&#10;g4M3vqtdKeAxOaLDSHctf3cw+LegYbwPTYSxYv40So49K9bDlJ6xOAeihIQaw3SG4zPdOHBqBNOH&#10;mtExZiFk3eimixwmHMoffAXNdArSgudSIn1fhFDpYSAZcPCG1yI8M4y2bjfmuL/JEQ8ce/bDPDuN&#10;SC/V+GkGoEAZfASxv5GB59Sg6CKV0niVmeiuTr+OvgmnWA2nbcCIGJ1ec68efWMedA/7MLOnGyPT&#10;bUi99Acozr4hntWmMxhLIxcl1609/oR4rTn7KuJZ0Xo6ytBIsDXSdbdSBEz21iDroe/DbkpHf7ce&#10;/Wzg0nPRnDPfFoOC6qUuc+l5qjeL1+YriHaUoGL3YeQ98BKMAx64O2TwddcQ+lpCuBbFU0dg6wnA&#10;z9/DUrAnpBOffE9Mr/HxPWlbLbwHnV0yJD/8K7SHswnevyyMvmPDl44x+8w7sFSvQoUEFPkaFJmq&#10;YPFQJHlK4KfzkEZ52wMFsLaUUrmmweTLZoPKRfKl34sAknvu+8g9+RqyT72OzIe+Szj9SqxbWl1f&#10;DWlJKlXtWmSc/SHyj38Dap8elgDds5ngkTJPEchd3iTC9U8MfGXwRKtRuecMnO4cAdSxGZ+Yt1wf&#10;Lher1wSHIjCzEUtZjyqoqjWaVGhcmbDSeWqdGbC6s2G1ZdLFl0FPcNr4vvR8O9hUKVLQ+diQLfo0&#10;Me3BIqWCUydAzoBYvO9R7OA1qezqgd6cjiqqaYt2G+/rr+EwJfO7cuyaDWPXqA3hoBzG2q3wNxhg&#10;qqVDq4qDtXYHiulUW0JVCDoKYFYmMUATMh4KyOEWHJ0gQMcjODsdwoVJL0aaDZgf8vK9MC4c7sHJ&#10;uQYcmgxi/5gPs+06dNHNSnA8PtuA4iMv4cyeDtgfeBa790/iAGG8t89JsfoPnJyKsY750O2vRsnF&#10;n2OKoq3VU8Hta7Fn2IWCM2/ATtctBfkGbwFaOm24c8ktDNYpyH5sYT6wlHmqtdEGLwXEurjbEC9P&#10;xLK4zyDS4cCuqVbsG42gpiIV29PXQ+5zozpagILHfoJyfRECviLWj+1oaCiG1hgPF91YsEUnRkN7&#10;wlqcpugcPDiHQxSuN3zrOlzxDt3kW1dB605A8oE34LFkIegpQPrjv8HSr41i7ZtLF3oh3vn3A5Gk&#10;csW7/3SkAqCX//6TRdg0tJAnWHrv2neuxXXzi5BRtBWRuSmM9JlhJNiCvY1ors+HXurWzb8feQUr&#10;oFGnwk2nWD66D828RvWOXBSOHaIj/DrKWzqhLlwMTfkacQ19vM7rV9+CzZs/jrJauj2Ct0waaFe6&#10;DukFq+ho45AWCgon+6FzZRtLvfRXlO+5iCJFEgJ0irFIFRoYt9oaa9DXpYe/vghBCtZ6bwbaulRo&#10;bVcLh51x6BUxIyKnZCtcdLQKTRIMFDVW42akPP0L5OZ8Bslnf4y8kF0k4k8nmLe4nEh8hDHpyT8i&#10;vWQdCkyJyO/uRObcBXgaK1HJel05NYui6iWQEZqJo3sRX3gHcjTbKI7SkHLoRdTYU1HiraKLTYLK&#10;nQm95HQppuWaeKgNaajlOUtGwcxr1dikgWz+ghh0pqfbLbXkMIakomO8Cb/67S+hf+5P2JJ3N+JL&#10;10L2vpN95mtPY111EpJlqxFftRmbS9YisXoLEk59HztUpUh74b3/fVfwR8tHP/v/eRGDlf5ZpG7r&#10;D8rNhO5N/MwVyxJx1bJt+Mya9dDNnRArMUQJppffX2jd4UxmpctHaweBxIoiJb3vJEzHpmxoaJND&#10;Wuw60lCJDjqzvpY67N4ZRDsDZ1u0CBVHpJy6f6XrtaKtzYSOHitinTqMMahM7e7A/qMj6Bn2o4EO&#10;svDsO2g9OCa6N4N0XBGq0MZWnVjMeWa2CdFwnZgCEo3VYWpnCL2DNvGMVUqKnn3uR3B2exEgVAM8&#10;9qZOIzr77RgY9aCdSj7jzLuw796FkZ0BtPVZMHegAx0D9ZiYa8MQncLQZJhOugkHj/dhZi6KqdkQ&#10;+kbrMb03jJl9bbAdfUTMHZRG9UpTTqRuYSmtnO7YY+geNCNKVZp58Wci/297n/SsuRZNjaWi67Uk&#10;4hHTk4IN1ajTJsHFBl5y4DG6eI9I5qAaboOHztRH9y4txi6tLytlnKpjA7G1uwhWNUJsjB5/thhI&#10;5I6V0tHJ4GqUVsZRwE+RE+03fTgvMP38z9ggKgjIYlTVboLWwuASKBJrhVrqc+iSyuCOSEk5pJG4&#10;OSKfsJPb9kSkhcjz4KTSlp6tSkFD1tOK/NEJKOg+TW4qd6pelT2JijgBaSV0J30T0JukBcCTYWwP&#10;wt8bwgCPZ4LCZ2zCAZ+UAjMsLVmnQJDH29anF8+RomK0cz0ChG07HX/F3jPI2/kQahRboNMnoc6Z&#10;iirzDlgjRbB7M2GxpTDIJ8NryYSa+9ZSFJjY0BU1cQR1nkiYX8lAWFuXgNLyjQRrLh3IJpECT1rA&#10;eX9PpehKLaXAkJLmS0n/K+t1sJlTEZIyLVF85VAclDIARz1laBhshYPCobZqEwx0vQEzXTxBX6/L&#10;gFebBr8pB+32bJSceB3DLXqc2d2I0kd/hqwn/oYHp8PYN+jF2fl2HBwL4dTuVjxydACXTo6ik2AM&#10;7DuJyU4r2kd7cGC6ERcO9WFwzyzO7+/B0dlGPLCvGfIL72IXgT1CAA9LI4IpPEOTE+j2laKLgD84&#10;68dgIFv0CORbKXq95Qg4SjBKuHYEFOjnPWy05aDBTUFnzYOieBVyLv0SSc0j2H7oJbQZM/DATAyz&#10;oxbcZ67HxkgTNm79GG49fQPaOtXYpKmBlGo0wDpTdPIVxLRb0ELRqp7ci1i4VmRi+9LhVmz+8h/Y&#10;julEL3tGev2L1+AT37geHRRwDQOtYgS+VC/jnv4B7nzF8+/B+UH54SKseX0pbn/pVij2pOD+x76A&#10;rKMbsfVLywjtq//jd+hc1QdbULh3H2yqJNRI65rOP4pqwqY8fxVsulRYCAijfCOcnmpknfm+mMJm&#10;6u0SvT7K7iHRIyPNoc7rmUOWXoutoSgKUu5GU32JmLssLUSgYl0pKVuDoKsQzdYiqE1JqGgOi4E4&#10;4vmrdP2lqS8X/00AN+EZ1rE9Z2GiS7ZJ8+79WZAfPgflofMoPPAMWpq0aKT49FgrkDX/NCop0IrU&#10;iTBTFEprq8pZH8u6W5F67ufI8muQXrMa5qkpJJ98Q6RuzGIdTyhahoSQHymje5BTsxlK41bseJHg&#10;ixlQx/sqTbPR+YsoCjYihXW+RL4YFRSQhaotKKpaicyz30La/qdRZk6CkoJVmgIkZR6T8iq77Gxv&#10;VsYFFwUKxWnFwcdQceAh5Bx5HgmP/hYqCl4D3a7amYWc0RkkDO5EGYGdkXMnkr8KFDFmSD/P/fzv&#10;2Hz8u9henYB7tn8GSSdexpqEz0NGcFdqtv/vwfrR//3/WxHO97JyOVhvWiI56LW4ctkOXL10C+6J&#10;i4Px8KOYprpu79Djxa9cFBfJ56BSbpARjmZMjdWjq00v1qPs6KEzZNC0N6rFUm9Sl7Ds9GsoOP51&#10;FBx7GQWscFKAlh19Bu76YrS0GuANKdDLgBqh6m7vc2F8ZzPh1ozhETvB9Tv0cx/N3XSTbVoGYw0G&#10;+Flp+bb2LjO6uq0Y4t9jkwGMTgXQTEA3dWrR1WdC/QzdaS/BzYA+d6AVI/x/lEDqHXKi9sjj4llr&#10;W4+RMOU2pvyY2duKaQa+iblWzO6kozg5Ds/x8zAcfAiRmX7UnHoW3n17Edw3jQIGuTS62MDsDJqm&#10;RlB2/AUxHUJ35mWxgkjOQ+8STLlisFGQ0ApTFPgjldBO70TRudcRZIAKNTPIECZeKQkE4WIhnLaw&#10;MQQDSbDGygnIakQ76dAJH29LpUgf5vJkI/6Z92Ac6qY4kK4LBcTZt+GhkDFIo2ipgoPSd9pqEes3&#10;CuhLAazw8DPQWdIIpAJeAwV80VL4XMni2W1bj5rHWgBTfTbU0khZvurbbPzeeyIXqsVfsZAJiQ1E&#10;qd8GNZVstSEeNVTGjnAx1W0WlNZk1BJspTVrUHjkWVhCNdDSEdl1hO4Ij7W5EqFeDyyjXfx8IUpm&#10;jsBsSxPQ9tBZeiMyOnwTYhRTbT18ZT2wzOxE5s4LcDDA6BkYlPYUutUM6Omid7xA53X0FQb5XNgt&#10;6TC6eNyEqrTuozNAB+4oRoAO3EE17WdQ1CoTESMszS0+jA470MhrXs7jTLr0d5SaSxkoLsFl2MHA&#10;/VVUV8dBW7sFVV4zLOYcGOsSMdiuRxu320WBKT1LDHFf1UE/upvUdKzFrB8zcJSthXruAfEM6vyU&#10;A8NjLTA+9l08Qig+dmxQ5PE9OBLAmflWnJ5vwwuPzInXXf1O7B32YqK3XozuPM66fGgijOPTDXj8&#10;+BDmKfZO7+/Cow/Ps72FMEEA7+F7u9ke45/+G2Z72A7obmYGDCiYO4/Eo9+EQ5eILordaH0Fxtrt&#10;6KDzanAUoTNYjY6wAiVZy1GScz9Km9qhaYuidbwN810mFJ/5DrSHn8TWYrqLXU/ic9/xCcBl5C5F&#10;fvFqip4yOOwZKB+YgNuQCFVXC1o8eegMlKLg5Dfw1Ikh3PTNRVj70n3/HnoSBAm+/KaVSCF80h/7&#10;MzYTYKrjXxXxIP4pOtgXJ7Hk3Gdw1VtX4oaDV2Jt8u24/q1rsfrVJTg81w41HejMZBSbX6CjPDj7&#10;Ibiv/PaVC/vgcbrUKbjie1eiKnuNWGQ8yjof0O6ApjIOIUce3JoEJHzpz/Cp4xCxZqKBAPB2BEUb&#10;KT38LIr2fXmhd4d/p7D+Z575IV3oX1l3G6FXJsBsTBNCz0mB0tJIo9BYK5K+qCniZNVbkUs4ffD9&#10;D1/fLxJwpeewlydPSXzqH3AODsBgrYZanoyMB95FdjndKR1xpXorqtleZPp4FNCBqpT3IenZfyBX&#10;sRI6RyFk2lQkvEJwVa5AWlsPMnaeRBJjQ758ObIJ1+LqDciZPgkFvy/raED5YP/CfHFe/5RH/43f&#10;u5euVBKryciev4iKPooS5SbIjTuQX7mGbjQdVheFt6uY7T4TBnehWGgg6eKfxDnkPPYr1Ezug7Kz&#10;GQZbLkVANlQUo2kP/wgF+kRsSfqUWGs1ONaHQINBcOPSI4cQd/qn2JB1DxIe+g5WEbDZvG5t487/&#10;Ilgvd4Uf+ez/10WMML6sXA7WGwnVG/ne1cu24Nqlm7Fq6kXMTrdhSkrGPxXES88/Li5Q1FOAMMuu&#10;STfmZwJoicjR2qZAd0spneJb8Iw1I9DtwmCbNA9Vxf+pEQiWIRShwt11ELbRXnjanehu11INmzG7&#10;rxUdfU40tEqLlrswOu5D/bEzGCIcmrrtaO2xE3iNGJ+h8j/YiSG6zuExj5g2M0ooTsyG0UWANnWb&#10;CUo7TEcfQtnpb9BxVaJ3zIX+cTcBp0B7jwGxdgOiU72If/wvhLZlIcHEdAhDE0EB9UMHepH2xJ8w&#10;TecwOtNCIDegvd+Dndx3yenX4ZtoQ9OAD719NoyNRzE84MXYSBhDdNM9POfxTiWDxT+g7/DCRUda&#10;RGXWxPMcG7Yi4+Efo6NJRvjrxALqzkgFuifc8BFwZnOc6Kotn5gVQ+vthKQ1KLnIchg9uSIbjNae&#10;I6b3SMHIsGsP0h/9E9QDzbDys+L5LqFZ31xNZVzM+8CgwMYrJWzwchuhxmqxzmk0mI10wrj65AtI&#10;YoAzUqVauf0IhZGPANd7MlE8PYeoM46AyoRRuxWpZ76Lyun9YtUaNd2umt8xuNjYWEzuHGgJSQnM&#10;Uh5kIwOvypCE3MkT2PYSAXj2RyiPOVDD62FjQ5aWrbM5k6FlUJPAHuF1kJ5Fd1LgSGCVpmd19ero&#10;il6GlFDD3VgHoy4O9fUp8PlTUdtkRe7MceEE6rgfrZTRRRcvsibV29MZNH6HtrAMdo3kaBlMvUqC&#10;UEpjeAn1vU2oigagV8cj+4G3oAzoeE501p0hwmKU7nY7rOotYpUVVflKuIzZUBx7HqMEq5SUJOwo&#10;wE7WM9PUbmi4nd52Gw7Pd6K5kQLNX4Xjw3aUMLCkMnDZDj2MjAu/wK65bpyYa8Kh8RAOjPpxelcz&#10;TlK4ndwZw8FRH45OhXFiJoqd7UZMThJwYwHMNNQgzGN/eG83Rht0eGhXC/SnX0Z7SIPRZgP2Eqyz&#10;nRbMtdTh+FwMvU11dMmVDHq/pUhSop3XLOIqFfmEPapsNDtK0UZnHKX7MNcmQF62GZm9e1Ces5Su&#10;sxwlZ7+N5sFujDTqseT1d5HUfyuMI8dw5bvXCYApurZjxdTtCMUsqJav5f1IRIQirWYPncvxN+AK&#10;G7GFdff0nkYELyjw+W+0/Huwvl9ufPMGyJ+0YYICvM2SBfvUHlGXpXq6g+XJRw9QtCXiLsVt+PTB&#10;m8XANAnIRcUbsaz048hI/CKu/MEtWP7VXQKkUpfw4qZP4KqfX4Uszxd5f3l+bCca+TY4qzfCYqMo&#10;5HEVHnsVOefeYb2owjb+7YuZ0eIvRTNFV5slkffrp2ybP4Wz2YvsE28i88JPxPdyTn9bzOOUclVn&#10;nHwN/RQrAbp9uzETnV1aGJ3ZIqWftKSl1pQHfV082+TP2b5+guL9TyKNoEx+4m9ClEoLQHwAVAFV&#10;gvbD3yWXbHcirSQRO7LvR4m0oETFKmQceg5KWyoUtkxk7f8yUscOo9IgrR6TBRWvX8ojv0CSoQrZ&#10;2kwkcxvJ53+OtBOvEsabxQhiuX47Uk6/Q+ACufUy1Fm3ota4ESXucmTtviDmk0rPX2v1W1EyNIIE&#10;Oky5ar1I/ymPmJGStxQyOv1qcy7ylFugoBgpq90OVcwGm2Yr4r/yFwQsKVDp0vm9BGjrCdg2A8p9&#10;VQKsqbxu0gpY0lKL2YokwY6nfvIXxJ/9PlbnbMCy7Z9HkmyTSNco5rF+FFb/XUV6xnp5+Vef+T8p&#10;AqLvg/9ykP7rQuGwdBNfWe5eggRfJzwHTmDnbAzfeIV3gj+dXSq6RQ3CDNjhcDkCVKzSgum9Uuo/&#10;aSWUQBGC0XJ099BlEh49dJDjk/Xo4Hd8rbqFuZBUTtLzuclRN0Ymw/yeBoMMKq3NtcigmvHtnMTO&#10;Pa1o7XajZziAofEI/x/E7O5mjE740d5J6DLg9Y5I/3cTqA6E6GpHdzXg4NF2/m1C55ANB050iXVi&#10;x6b9YrRxYHaMlZlKf0JasNyPniEXwRzj8YUxsasb3uOPoOvkg9i9fxi79g9gYCxK8DbSQbvFqMzh&#10;EQt6GBDbe1xo63JigJDtaDPT1Ydx+GA//3ahav/FD7uFZIefQkuHlo5eJzIlSfN1mzoNCLYq4SD4&#10;Q916BFrlKHjwVaRe+hOiHRQAwza007GbfNIKPlqE2mtg5TUuVycjWJ8pUgM27h5EClVjoFkGd5Nc&#10;FFOgWDxnLKXLlq6vNIo30lhOVV2y8HyktQ5ugqtucgpF+x9H7Z6j8NAFBxtlsBDi7nA+7JEiAUyn&#10;O1esXGS0pUNZt0E0wuKxPdAFa1AfKaHrLVvoKvayMbFxaawp0EmAlZ59enKoeOkUDJtQw8BgktZ6&#10;bSyAI1QIe7CAoqJCrArk8hYhSuUvDWwLU3i1tteh7tQzkD3wsjh+6TxlOw8j/cHvCNcsBThFdzsd&#10;bBJM5gTui4GNjklamCBMFxoLVULRP45WfzkG6C5rTr+CioNPItYdJhTzeC0McMeMaOC5pp/7Dl1t&#10;LpyeQtTVxqG0aCmyCMUEquyazNvgNKUj8/Cr8DY4hSO0NEcwxPoVdRWitmQVdJo8tEoJ8QnJ9vFe&#10;nKcr3UXgTXWY0L1rCruG3Bie7ETrzAT2DPsw0WGh+/TggORQu404PB7A/iEPjhOse/jefJ8DhygU&#10;I6YM1p0/Yz8d5NHRMB6YacbuPi/GYyr0h9QYHjZgrsdJsErO1YVdgzZ0EcRuUwrFTRW28/h1zmpM&#10;99rQEyZk3XRWDKptvkoEbQVQlG5AYb0LaSe/g8zRg/Ab0jE520VYfR2dO8tw5dufRtG5LQjsyRNQ&#10;k9zm9d9LxKoDNyDhhfdQVnQvImG6dt67pkAZYlJKPksB1HseFNd8184eWE+8LrqAr33n8/8ertzW&#10;J169GRW+Vag6+Bhkj/z4Q7hsYTl3agZH2QYX/eiy73A7t7fcgBteX4TMi//GNkIInf8duqZVYoBS&#10;k5N1yZSF7XRv5qr1sNPJ6SvWCzBKGcA+3D7/7hgIU7x5RYavQO1m5B9cT9FRjhZfKRrc+YixOE2Z&#10;MHc1wuKuElOXapw18Om3QD06AafPiEZrIQ0D2yzjWrl+B4VbKduVFgZjLpJTlyMz837oCBqTRUos&#10;UUC3lyRWAyuZ2M39PStcq3Q8Ug9exok3UDZ2SIAvryAOSZmrkM77U65PQZUzDSoCTkodWEGHnfrY&#10;r1E6NodS1lWVLR9mvwyu+iyk9s8hbfQw0iZPIq/ifqQ88Dqy915EiTkFuUMTyKfQymddLtZtQZEm&#10;DhmnXkZ+g5t/b2f73CCezVa2OFF04GFer7+jImyF0Z3HY16JrAvfw8qEzyG1Kg65ugRUmNJQpU9F&#10;jTpVtLWEL/8DxbMPCbFaVb0FFtYJjTMLhXvO070/idVGB8rqtmFtzxSWlyYLdrz59qu4d91NWJt8&#10;HzZmLcOm/BWosmf9zwbrwojlj4L08rIwmlkanSz9LiW+uDNuM8JHTqGbDfXlV1kj+SMlO5CSHkjJ&#10;DqQJ9TZe0I7mOpEcookuREorODRuQ2OzHLEGGSanvfy+jkCUlo1Tor9bWtxZISpYeKQd7XSRWee+&#10;i2ECO//CD1B86hUM9+hx9MQojp2ewaH9HQSsCwMjIczMtqCbrrapxYiuPjc6pTUfh+vRQMUvOdZO&#10;grK134be0XoMTfoI1CC6B2wYosPto5uNzk8h87E/YmY6gmPHejFGALfMDKD84W9ifEqaw9pGl9qB&#10;vpEmgrcBXYM+HH5gVHRXN3WZ0T7owthsI4NRC0YJ3bm5dowwcB451IWR0QbYd+4SQJWUuFQkQHxQ&#10;VEcuoYfnGAlR7Y+Ooba7iW6yBPZQCVIe/zOSnvgrfBQrDYStBN0Oum1nrApNfXrY6CyaeqzoYSBN&#10;euLfUHnsWbg6nWKVCqO/CE6+SqOCAyE2tif+LJ7lNrZUiNSGITrnhcXRqyl4ZGjt0/CVLob3SRqV&#10;bHFn0SVXQLXnICr6u0VS/misAgYCs3PAwPssR9nscTacMqjZuCwEp5oglQCstiQLp2pmELDze+5o&#10;CbSONGhYzIEcWFlHLAEq6rPvQj0xAn84F3XD/bBwv9KqPFF+xjA6wGv2nui6/uDaGccGUc9zt9IZ&#10;2eiGbdJ8OwZDhz1XrIuq1iSKgUcWwrUw2gS7IRVJmz6JZnsmNrOalh/+CnSDo6hvciNizxOjeD22&#10;XJgYGEL+MsgZ2H3WBOTMPAi1li6ueDHSj7+CwsPPQ1W3A80xBXqiaqhLN4lA2kfh57fnQ+kxwMNt&#10;FGSvhkmdKVyMp50APNiDXSN++M0FdEYKwl2Gyp0P4si4B3vH/ARgPR45PgTDsS+h4Oy3EOP5SRmT&#10;hps0ODgRRHhsFP7JaXQS4tqhGVw60ksXa8FD+7qxs9uOuaEQig9uxZLn7sB8r0eMKHb3dsFI92xr&#10;j2K4Q4V9ky6kPPw71DaGUTtzBG0dHjTSbfQSQLVFW7C4+Hpkpt9DkfQ3lPjqkfXAt6DrG8DT+9tw&#10;x8v345ZXPyagFporxX5CeyKmRXV7ImqGDooMV0UUE8FACZqjlQsL+Ueq0O3NEQs0SCKuw1OMff1W&#10;tJ14ENrzXbjq3Ztx/beW/Ae4Lnn+VgQe+aEYmyAtmhDH+/320wfx8CUKknOtHw5K+qB84tUrRd1Y&#10;/+wFMeraefQxjLQYMNppglm2BqqQAzJTFSrzlyPolKawlMHbFhDrxWY8+mvxSMo2fxzFZ7/LazxG&#10;UZSDsKkYt339Y9BSxAYHOqEbYH2jozfosgi8N1kPXoCyfwjKjlboazYi4ChAgP/rD1E8UMhLy8i5&#10;ImVws26Vj09hq8WDCtkOtr86mOhq9cZ0VGvSYW7zo9aQB5OtCPlF66DoHULS0/8QMJWe8UsCPIl1&#10;v0SWiKzSrbhn9cdw34aPo9iYgHTFepTo41HiKIJn306RNrFeWo9YvhWVujQo6M6THv65WIxepIo8&#10;/2Nk5H0a+QRxWtUqsaBBtrMMOYY0JL0IZFWtRJlhO7IHxlHj4PFZ05DT1Yf8rl464TQUzp4Rz4oV&#10;MTtST7wNb2MlMuVbcO+2z2F5xl3IVm6nW86k2C6gsM2Dz5wGgyEbudLSk6ffgsOWjIqBLrGG7qa+&#10;w0jOXYkvrLsVqxM/h7UjpwU7fvTTH2JF0t1IlW3BfVtux2K61lK64v+rYP0PSR3+m8p/FaxSJiip&#10;3Lx4jegWvnb5Zlx/3zLILv2Y0NThKy8udAW3DmjQPWwWg2+C0Rp0UXFPDjkwPupEZ48RLipDDRt1&#10;d0+dWEqrgYG58szrqNl3Gt7xVtTPT6L8+HME3G9gHezFyHgYgd2zSLj0O7QMBdA11YYNz3E/s6Ow&#10;PPQiKi58l46yAePTLZgZD6Grx0sX7MfAYBgebx26+6V0hfXCfUrTZdr7TWjvo5IndLv7XQLE/YMe&#10;tLQaEZmbFtMRci79AelP/R1ZF38rBlPM74xhZmcn4diMmfkB7Nzbj+n5LnTw+/4GJYsCsXY1gs1a&#10;AjuKcambeDyGqakG9HTbsLNDxvP5hYBC5ewJscant8sOZ5cXJSde/hCyUmOS3JfkABMf+IFIgSef&#10;2YfUB79LqPyDIK0jqEphrC+CNSKDwpoFmSaB17EcgRYdnnj+JI+vWXRpRegao71aNHdWEbBVSOf+&#10;t0ldQtxXzVAnnHSBUm7hIANg34AFMbpDaW1Qqdu3kQLHHijkZ4pg8xGIITZewtTho6PkdiN0sT7e&#10;O7O0Wo+PYHz831A6vgcGezbkVOoLz1WTYKDjtfjzRAl31kDrToPekwGTn1AN5MItLR1XnwFPNBcO&#10;RyKaOlhfuqqhDKuR9tBPhQAQMOW1kVyGYu4ErK31KDryHOr7PXTaGdBa+H13oXhm6mWj9jWY4TJn&#10;Q1a6DrWKrWjvqscmBpE03sshqUeAKr+NMJHmV3r1CYRcId21DvUMutLo5yZejxxCRdq3qnqNGGzl&#10;D8uQdfRr0NTXQq9Nhl6ViGZPFZwMpm2NvIZ0JgHp+eLEAYTcBeiIVqO3sQZ1mlzoqrcj6pHBpuO1&#10;UGcxuBfT7avhsZeim05TWjh8MibHnik6obNfxbEpP+8FAeTMx1Qv202nGcp9jyDMc2rxlKKfzu/w&#10;qAeGI0+ha24C9rmjMNXl4spvEjQ/pnNLvguNLn6uVU/XrsA0xZ20jnBDfT6yT38byqgDTl7f7Suv&#10;EtMZbvxmAtYUfA63nv8ktqUuRbl8M1Znb8WWJVdAPU5AzjX/c7ARy7oX7oG3Lw+ucDbMPKbKsXlk&#10;PvAdmI3JaG+pE061K0LR7C2Bp78V6Y/8Em3+CvQ31KGE8BJzoo+vxD2vyBZSEF5WrnrnStS8UoCd&#10;D3uRd/HnkD/xI3hOP4Wvnp7AtQTqx1698d99XgLx1d++j/B5GuFDGjjmT3Df1eji9e8OlHJfv0fx&#10;/i+hvIywKVwJnWIH+ls02NlHERqtw1hUjtIH32Yb/wsGKb6lTGzprGuRYI445yXP0ZE9/DNRB0OB&#10;OpH0I+Piz0RvSYCAsqt3IP3h76KF17bVX4kBbnuKAt1MGNht2ahtiWFHVSny8tZDTaFVW5sClToF&#10;ZmlQnaUEyRd+BEVZHNJT7kdtdRq2br2LUCpEhbEEkdZaEQuSn/gHCqQRvdUJuD/us9iWvRTZ3LfM&#10;noZc1Rbk6ZORoM1Frq0EaTQg6QdfRJU2RSzGn3zxlx+6cqm7OYn3O9+Sj+Qv/RZpRZ9GUt84ko58&#10;jTBejiLdDlTa0lAhJYawpUPtyYOKbaVYvU30jmnMWSKtqqy7S7j6SkJz5fY7sD5jKRan3IGthStg&#10;5TWwucqgG5kUI4OlNpt5+l0Rc8pGZkWck7qld+z4NOQ85rs2fgorUu7Bkvg7EenxC34sSfoC3DRB&#10;a9KXYkX8F5Gr2PZ/GayE2+XlX33m/6T8V8F6zbJNBOsGfGzxKgHWa1ZsxZUEa/yjf0PrcCO+9jKv&#10;Gn+Gxqw4/eAgxugCezqs2DXThpZwNTqp6qU1Q3V7j6GnsxINbVVoaZOLUYUhTybamgrR0VLMwJYr&#10;upIdu+ZQ+OivCDM/WgZDqD7xHPoJ6N17W9AndfNKToGg7B3yYc/hQbEKjefgWczN9uLQoQns2z2M&#10;Mw/sItAb0EmItXUasXNPhKCpQ99wAB290lqwUrex1GXrR1+fF+Gds2iYHqUD0aFrjHAccGCaQWyK&#10;oJzd2YW9B4Yxt3+QRYJrF1qHvBQLWpE+sbVPi5GZRszSReze34d9B/vhePAZHNodxiZWMKmR6AeH&#10;ec4aBIKF0DkYnAIyWNv94plgQWsrEjweqMbGoNFsY+CSIb9kNbZ63NBYk5DBAFA1cwh2OrLU/BVQ&#10;mpPphtQwhKoRR8UZ7TCiedcI9h7qxHZCwVVPZRys4Pe+KRYe98eKUD13QIws9kcLRG7Ojj4zmltV&#10;PCYl1bSUfziHDbpaTFtxN7KBuDMRbGVjIVxNBIeHStxIJeoLlwhXKq3TWGfcLISAhnArlm9ErSMF&#10;0mLKSrpStTMNLm7HHMyHNVwEZX0q6hwEri8LzihhGKKbdWfAxf87bYlwBKmCGchEV7mk2B//B5SE&#10;jNmQCItqOzJijXQNSQgGS1Fx/FkopaxJngJUlG2AtWYbHN2daHMUIqDPonPMQlejCi59LuYHHdg3&#10;E0OUDT8aJOR47aRHDpKaL+4egiZKZ+LJJ5izUU/36nBKvQR/g1K5ldc7D508Vmker061gwDJQF+n&#10;Ab0xDZqDBEioCtFIJUoOPsW6ZabLLqUzTcZghxLls2dhVSfRMXO7dIchbreufBMq5h6CUp7E/6XD&#10;2D8s1p5t2DWNDnOqWDnG7lEh7dE/iDSCDV4ZHacRHmMOorYcOqN0eCanEJubw4r0ZGwPLcY6910L&#10;8GNJrF+C4p1JKKIwG2msFs8OB+kgA7qtqJjYDyVhIK/djs3Zm5DKYCs9j7z6lav4ei3W1tXi3k2f&#10;w+13E9BvLswnXf7VkwsDjD6AGQGn4vbLWzZBL7mih17C8r238B7RofD6+MwZQgQ00Pk3d7ngHRtG&#10;2cFn0OKrwtREG5xDo7wvNbji3Sux4tn3k+a/v+0r+HvDAzq4TslwaNwvlp3LufQn3PpqGIonv44r&#10;37nsOFiyn92K6QdmcWjYCV9HF/qaqxHzFMJtTIVVkww364ymvRVZex6BpXIN7HRVtolp7GpXIueR&#10;XwsRnfL4e6xzv0BobEQAdOWlT2PVl1Vi+1f+8EqYFcW4891xLP/c1WgKKSEt2t1MAerh/YyyDbVT&#10;iI332zDSY+Y9N2Ccr7sZ+zpsGUiOdqOsbAva2izQ6fMI1wz4KTIstixUVMYjN3stltx9PVK2L4FR&#10;mQt1XSbS01cRTnlI33l6AYg8piyPHRncTn7VduRUxqHQuAPltlSUmBLFa5U9EaWmeCS2NSOH9Tl9&#10;7yVUdHUJhym51exICNmxGAq7OpF2/Ot0gVuQpYpDVt0GZCs2oorXK1+zHVXmeJQZE8UUm+xd55B3&#10;8jm28TQo6ZClPNsu7jfxS3/lazz8PO8tFGLbslZhRfa92JCxGJmFFLMyxgNC9UOgs0jTk9JPfovt&#10;+j3UVG9ARv56rN54BzS8lgllm7Ai+V409UcEP5al3YO74+/A8sS7sTF5CfKrd/z3gvWjXb//p2C9&#10;/PNiOx+AVHTnSt27l22T7/3nZQGsNy5djeulObhL43HT4g1YN/08eju1OH1+RlwYaYWS4WkPBqc8&#10;dIcW9Iw46URUaOvRYXTSjtILb2NwUImuAR2dHt1PqwwBBl8pC1JMmoLTa0JXqxbh/UdQeOEXODTb&#10;D9v0QXRNtmF8wofRMT+GR8J0vD709i8409jeA5A9+hO6ynbM7R3C/KFx7J7vx8HDo9i5qwNDoyGM&#10;TUVx7NQARia8mJmIwn30PI4d7KNTNWOAgBwf9cF66mkkXvoHZucbsftQL3YTjgdPTWNqfhDTe0cx&#10;OTeEkyd249TpWUwQot7JQdG16jh0SkwbOrC3gce9B44jD8J+4CQKLv5KTLjPpHKMMkAabaXQ24ux&#10;98QQHAGFmNpRPn8StUEHsvc8DbW5CBNzLXR+xTDYCvn5YkQa1DBZC5Bx9FXk7P+yCPCV3R0Lw/+5&#10;7ezH/4hmuvDS408jd/68SGwgVeaq4RlYWsqg8WfD1FiOUHuZgLujoQJ2aTH4qEzM0W1gkFHpkhGl&#10;25DWkZXSO1Ycu4hQc5loPB3SqO6mOkSbZDC4k2D0p6DKtgOmWL6YVC63JC1MCJfWYeR29FS8khCQ&#10;pg9YCEwd4epnnZAS7kuLoBvoMqWBUN7WKvjaKCyCFABtZqRc+qvIFyup4cLWbujNebARdOXVW2HU&#10;pUFXtQW6iAv6sZ0IMnAboz7kDx+B05BDl1QKc6MdHsLe5aSLP/AYbBE9IZgFBwNaX4uJLrIO7YFK&#10;KCYPw1W3TTwzkwaomNWpUPgdQtyU7z4Niy4e+toNwlkZpWk6fhkSHv8zlFVLxQICZguvFV17Q4TH&#10;bpX+TkPEtg3J0nzmgUnY5w+jz5eNwqMvw8fA3hGSQ9UQRs6xb4hRr0nzzyB78jQyJh5E2fxjqNx1&#10;Xih5qbu0fHA3Mvc9L57lSkGxP6rAUJMBER5nM4OQU1poodmEkukHYKQrya5cik9duhGffP72D2Fz&#10;3dvX4I5XbkNbBx1xQyXaKDz6YtXIP/wC3X0Zg3cCKos3Y23eItz+nfCH35OAmdmxCp86cROytqzE&#10;mlUfx9qnT9C5/wWfeHVh3ugdz9yH5P3ZdOeFCLmykHnhl/jkm5m45ttXw6UtglObCVvtDnQFi9BJ&#10;1zraoYF/rBcZZ95GF+uc25yOgDULjapCaM4mYeXXPP/cP6F639nPMHCvxXysXnSDa86/JnqMNn/5&#10;TWz8ShY+8/q9//y8VN5chNSxtVAOJiJMlzXSbkK9jm6wdDManUUoO/AMavc+Al9nk3BPlcOzsA92&#10;o+SB19HU6ULWydfRGNXAHrNAWve45MwrWPfVnyL7gc/jEy/fjKSvZKBuyg4XHbpFlQzvQDusqgT4&#10;bflw6LIwPeDDUIsObSEFOhqUGOy1w2EvgqJ6G9Z2ziEj/gsUczXoiOkw3luPSQp4adGF3GOvQS5P&#10;EWvd5qevRVnWeox11aOOYisvby2yilaJ7mCpHacQRhn59yNXHof4ohXIk5Z5q41DuWqryOerry9A&#10;5sk3oTbEQWHPhYXit5qONpFxoZAiraRuMyopgEp9BuTteghV+k0o065D6qnXkDl9BtWGVFQY6Lx3&#10;n0Ua44vcSUFQvhwFdJ0ywzakXfg+cudO0fH+EZmsQ9I0IcWug2LMRk7NJqTIVovk+mvS78DKrDsR&#10;l3uHWAf2crCKwvtY2jPMGFKAototFNsl0ATKUOspxrL423Ff/GcFP1pGo1iVcR9W57Ck3UlYr/hv&#10;dqyE4OXlcgAKCP6r77xfBDw/KJd9/v85WDcSrGsWHOySrbiZLnadrx/BkWZ84zXWXP6EGmWEqB6j&#10;M4TemFuMzu0jXFu79AQsgckKHKWyDDVWIdZWQ1Vbh2CsAh3dWkxN+9DXZUZ/lxUNO2eQ/9jvUMNG&#10;IN/7MLrZSHsJ3RFprimd8PBIBJPTrZiZ7YRn9wHCswHTu/owtauXpZ8usxOTM+2Ynm1Hz6CX/2tG&#10;/3A92rpMmJ5qRNNELwoe/gGsU3M4sKcd2Y/8VkyHGNw1iHke+/xcTDwrnZyKYWiiCWPcjzRoae/e&#10;Yeya78X4VAMGxwOie7tlLIasCz/DelYo9+wMys+9jUwq4lRWKP2e01R+b8BNd2WwlsBJoBodBahs&#10;CiLxkd+gsHcavvoyWFhZpZV8XnnrEkzucrq4aoqUWnT0O6E0ZGFb4h3YWpGECnM+Uk6+KsCqOvUs&#10;5F7CUVr7tqVWNDK7J1cANOvkW9B4M6EPlcASK4dvwC66m3NPfxOOaIlY9aa8Jg5N7SqoCUQpIb6V&#10;lT7Y68S2FwhgdxocVM4xAqS+Ph8xaZ3XYCYqTTtQKQ0OIjitIcK11YWUi7+AhoCtltZUpAOV0gk6&#10;o0XQudJh5e9mKdG3KxudhLbVm4dQhwLeWB5yTr+NdDqztAfeEQMr5JWroFRsgoYu01lfAbe3Ah4v&#10;r40pg04kH0Vn34Z9oBsBvl+152F4epsQ9lWgS+qCDDJY97cgd//jsIRZ13jMfoLZ3uiHl4E16/zP&#10;kU2hlvb4H+BsYYCjs2jlNY55ygmuMnj1iZBxm7mHvgJDxIT8B95C1rkfI/P4a3DSoZgtPAcnt0eY&#10;Ogzb+XcGqnkPpaQe0vMtVciKlIJtqO6iA+X1k2CZfe6nyHr6r8g5+nWYTFnQMGBV+vXwMAB2tujR&#10;cewECk0qtAYosA5SNPF70uhLRern4FUnwFyXQldUjrvO3i2miaw5+kWYXDkw0XkZtalQRnjNIzvw&#10;6edvwVXfvhKf/PINfC8B1eGtBB2PUbEeJu5Tay2HsjaFQF2DorwVaB5W4046syteXgCa5Fo/8fbH&#10;sPTrX4TjvAwnD/fi3NERNJw0YP3hvbjitUW46ltX4jNPfRLZBxzQeBJRb8vFPV/vXvg+S9lQPJ21&#10;TYy6HmmvwXCoGHkP/RDZR16ATbUZAdbNoDMfLcFy+CfLcP13r8FnvnHZ2qlS+cEipE2vgaMnH8Ox&#10;GqyjwCi49FsG9a/jqu/exP3c/89nrN/mMb15JVpCaoJLgQZXLsKqeDSb0uiYc+CXb+Q9fAfmgRGo&#10;ugYpQulMeT8jrNMhOq6emBxB3kNDbw8ibVaYvbWo2nsBigOPs+3+HAFPEbTtXWhzsO5T1Eg9D8W7&#10;zmKUcawxyNjllbq7a+CzF0Ap34byonUoKViD8rLNqJBthUy+HWVFm2HV5cHOsneyAZN9Xli12cgr&#10;S0Vu7jqUl2yFXpEOdVk8fKZixp0Y+rpt0NpyILMVCJEpJW9JI1irjOlILV+DEnclaszSHHHeX7bt&#10;anMa5A62+Zd5rVhnqihwZYR5Ue16ZLN9V/H/GtY3STwrDIlIO/M9pD70faRQFBnMSdDotok1WeXW&#10;ZIrbPwnwJpTejwoKyFJTEnJkS0UXcZ1ZWgyAMLfnIJ11Pr9yJUq5vTrGmwL1VmTWbEQ1xXOxtMbr&#10;4JSAaeKBVxDPkr7vK0h57C9Iefi3yNx9EcV1W5Et34T2mQA2FyzH+tzFqHGWCH742+24P/EL2F6y&#10;GmsJVgP3998K1n8Hx8sA+SEE/8V3PiiiW/f9cvnn/5+BdTOLBFY61qV00UvjcP29S7GdFzAcysJv&#10;fvMLfP8H0iAfN92kCeFINQaHndi9p4lAasfAqBcNrToEG2roVm1opssNN9egkUBo79Shu8uIsREv&#10;xgjBkZ56DDSZeHP+jtZOH9WkEZFwFYGqQT+/Ozzq5ytd5kQjOndPQXfwIvqHopia7cLhEzux78gU&#10;ZuZ6CNUu9NHRdkujc3vcmNrZRMA2Ye++Pszv7MGMlFC/Q4mUh36CL77SBOWp16mQO0XGJCnBQ2x+&#10;JwxHH+e2mumEO3gevdizdxCj4w1031G0U6FKqdwGeJ7W/cegP/ll8be0Ok20WU2np0R0qJ0V9s8w&#10;SnlTYyqcujAN5YU34GrQikFDFqr/YEQLS7MPvkA19h7ph9lThp5JPzSuIrjoWooUhJk2jQo1B0E6&#10;yPooG/RwKx575gj2PDgMHYOAhepP56ay9pXCRYeWef5nyCa4zN4ieAmextZK4XCLT78mVtaxMNBV&#10;1mzlMajpDHPR2qaCxpgKU1cAEV8OOvqMaGqrhj+Qi8ERI8K8X4Xzj0DjLoKDarP41ItU9m8LwBf2&#10;jaLOmAwnG7rBlkq4ZiJEVxpsqhADsAxsoAF/IbqGjAgEc2Dlfc84910U9nfAbN2EKu1W1EoJFugG&#10;rDZpEEwNBvtdOHCoD04rA2GwDLFYGaxj/agPysRi42HjFhQ/+LZI+xZhsM45/waMzmJ4GPTyjr2A&#10;7dR52Q9+Tzge165DKDz5GkqnTovBNO7xMYQJLLsyFb2NEtjk8DNAOm3FKKvJhK69kc7pPREcpG4t&#10;p2YHXDwOgzIeuSdeRPKjfxbd1WV9wyinc87e9QjKs++Cg5/xu0rgVq5DbVOEgfgcyhtaUVcRBzPv&#10;n8pcKrq4NfOnMTHkgd1UiFIq9QLek7BuI9Iu/QwV/I4zbIVNk42SzFXYNHcPgXMFTCXJAih3HL2H&#10;zjARemUSTHTyXjozQ10yfH3F0ChzeG/UKKzLESvupDz4IyQ+9nek9MxCVr4OZSVroTdkQ37+TTxy&#10;qAv+E29g8XMh6BwN2Hc8hnN7ezDcqMfxmSbM9vuwj+1ngu3n4y8Saj9bhPQMgp37bGvQYfVDX8DV&#10;737yQyje8vR1+PS+G9A3Y0AnBVgygRiVugztFBS12+Bl8O9oqMbOHivu+8rtaGhX4OZXrxdQlkSB&#10;tA1p6bdV1Z+CZW8emr3VaB4fQPPUCCxHHkfr7Cne4w7c90Kl+OwV31iEuC9+BmUzhGmgAnbuQxI0&#10;0vXNOfUtMQLa7yhFyJSJiKME9RPDcPa0osFTAld9FWTn30W7M0WkUO3yF4hn5VKvRfqjf4S5OUKY&#10;KmBub4efDthPoVtHeDaEqmClyA17q3g+FYQmnXuITtxZCDXvh8Oaj5LCdfy7jHWylmKiCtVl21CS&#10;tYZAr0TAVo7s5GUw8t6mpy5Baf56qAnjJn5OWnBhasCFtiYVVIY05FXFoaizm3XwPeR390NXX4ik&#10;6ngUBfWotqZCy2NWU6TW9cWQ2xRGqaucUEtBGcEmt2dCZiFwbRkoVMSJRcytrkIU1SUitzUdt8AT&#10;AAD/9ElEQVSGnKiT1+lPMGi3IP2hn0JtyxQJ+JOffI9tcT0yq9cjqXwlqh0Ujw7+z0lBLbljXwHk&#10;/d1IPPMTJCpSCeQtkPFYqimei3TbGYcKIKuLI3jfEXmNVe5i1FIIJrwEpJ77hVgTWVoZSpqyFm+q&#10;gZzi96M/fZONYhrPtpylqLJmoWfE898M1suA96/Kv/rOB+X/Hlg3vQ/WNbhuubRAO9WMPh+NnTXi&#10;onzzmy+hv8+EiQkvOjv0GOi3Yc9uaZRsE6HXhN7BerR0mtHWbSHs7HSSDvT220UC/X46syH+f/dM&#10;C3ZPNmEPywgbtzQU3jfWi+4+MxqaatBBAE/PxjAxGcHocEg8JxnuoJOVnolOtokkz0PjrTh74YBw&#10;mDO7e3D+0UP8XxMOHBsRi5TvHO/And+4nfCaROrjfxfzOW97/QbUHMnA7V//JOaGwpjtNcB4+nkY&#10;HngCpuMPw7nvIEaH7JgYCWNsNEzR4Oc5uNA/5kWsz8nzYkB75CcUAbWIdZoIr1r4GyV3boCj1Yfw&#10;aCN2HupEc5+Drl0FrTS52pJHNVmICCHb2mmH2SGl3yuCSlLBVMoykzSIoAgyfTrhqMbgbBRmXzls&#10;HhmGBszIfvL3hOseRLp0sEfK4W2SchHXwhOuRN6D3xYDcJStIfgJ+HCkbCHzzomvI9ZRh3rCXwib&#10;5jo46CSk+cSSwGmkg3X7y9Hdb0JXj5pOtRThpjIUnniZzi0DeXvfny7EbafR5cttZVAbEqhmE2Ag&#10;UO1sZFICfgmoNeotcHlzUS+mvdSivsfB7/4DxXPHobFuh7+jWuQrlam2LKQfpGPuajfgyL5WdIfK&#10;sImBskFK+9ZA10yH7PBI3cl5aGqqRNGJF1DdP4xWvp957ntIfOjX6N3TDyMbvlmThMb6YvSE5ehr&#10;0GB2JICeSA020w32tJnpZBm4g3K0OOjIuyNo8laiUbNFOM+gJRN1I7OE8veFwzf0DsDjV8GvTULa&#10;hd/A4qiCm+5Bq9mKktKVyMpZTJeyFtXyLTDq0hEJVKG5QU7nvQUOYxrUso0IEH52TTLSGZDyp8/B&#10;P9CBDmcuNr8FxN23CGb5OgGE2s4e5B3/Osr2PoEs7xcwELXium9dI5ycqTdXjMq94jvXoaD7KJIb&#10;l0JZsU50k3dHSpH0xO9QMHYYuTlrUVGxBSVFq1FbHYfsxnbk6AuRVbAM1dV0SOpkaGSboXGq6NS8&#10;MPC47HTiZsI6wnpwaNyL8/ON6Dl0CL7ROmyQ3bkwxYUAXDtZgWLfF1C054CAoICq5FjpIlc8cw/u&#10;nv8kQo3ZSL30F4TkK+Bm/a2e3A+dT83tJ4hBRR2NVeJ8rv4av/++2735q9fjqr2LUJWXgr5mHYrm&#10;z2GCdTnxyYX0oNKgvoZuE277pgrXvbtx4XnyTxYhoVeODWfuRWu9DCG2GWlQ47EBA4Yaa2FVEIQU&#10;Tz1sC96xETT5y9DkK0M7j0Ea3KaojBM9BFmsO1LPRgcFlqk5iJrx/YjY8umuy1G45ynWXRWcxhz4&#10;6ssJPQ1cjmK0txgo6DSIBbWwOnKgqN0OjToFtTXxaImq0N1iZB1kfbaWIEJn21DPel6Zgu6YHg7G&#10;y7L8DYRyGioIlzgKgPFAOYa4bWnwU5QC+TN3UMTw/hkJyOTzUiIKILdvRKyFKrNm0EGmwBgthTZY&#10;iCIKOekRSoVmE0pVm5Gn2SYgJyXSd7N9V2vjkV+2BnVSnm66yrQjz0OuXoWi6tWwu/NR3eCjCy2H&#10;otUNOd1qhYWO15wCZT1hqd1OJ5kFBfercmWjsi2ErIPPIfXUt0V3dLFqGxKKlyNDuR76QB5qDKlQ&#10;MVbVqONRXLUCCS8yRjxEAa1Zg7S5/UguuBef2n09ag3x4nHH/JEBwY35o9PYlHkv7NEq1FIIKc2E&#10;uSkDeh5D6b7TC2D9EFKEmASyj0Lvf1Uuh9xHywfb+lfu9b+r/GugLpRrLnOsNyxbi6sX8737liNb&#10;kYldB9vFBRoetKC5UYHpSR9mZ8JoY0UZHXJjfn8PDh0bws75NnTRiYxMBtErTX3pMqGnz4ZOgra1&#10;zYDhYR/B2ohSBpccOq4SuhrnzhkB18EBk3CGE71atPXWY2wszP00oOLcdzBJaA4MN6B7MEo3HCEc&#10;PBgca8aJM/M4+sAcpET5B+Y7sGdXK5oP7EPjsYu4gsFgw/M/R8XeSzBH0kRjveLbbOwMIkZDHjq7&#10;rNDsO4e+0RDa6KJzH/45ZGe/idKHvoN0Bg7lsafogqVFxW1o6tajY9AM9dg0fB02Oko5nWMFbIFK&#10;+GNq2D2sMAziPsJRaacDa9fDUF8ClbMAFjrxtm47JumK9YSsirDVSStY6JKh9VHxMdipqTaN3nIC&#10;2wiTOR0euvhthETFkWfEgspSkv2olEc3Jq2YkQMzlWJImiJz/GkG3L8gPBSDc7BFgKJ8/6OwByvo&#10;KGvF4ud+usFgpxMzUiKNfjO6h60UCXo00OU6ffno6Nci2qZA3qk3hACRnlVl7H8GdbWbYDKlikUD&#10;Kus2Qe9KgzWQA2n9Vbs/l+5UL6ZPdfZpCKZcsfBB1qFn6YrjUGVKEGkOq6V0gwRnnTERRnMyXKZ4&#10;tI03QTswCFPMDtX4HKwRHRzubBilKTrODPgpEOxUyZl0HHZjCvJPvoHq1nYY/RpodBkwGgl3cw7C&#10;9WWIMhjW63MwOehDf5tJzAN1GXMxzPoW4/0JtnrgmppFkz0HefuehdtejHpDOqxuhRiQJbqzKEZS&#10;H/srEh//KypLt8CkTodOmQwDHbqJ+2+MELR0qjUVhFUtz6eGTlKTgCoGMy/vndRl62WAstPp1GtS&#10;hFP22grpSNMxFGKwpguS5kfW07WbbUWE3nqCyITPPH075N54LPodISIlPPjFAoQW/ZQAas/DJ1++&#10;B1WhEGqy70Diw79F4tBpbNrwOcRt+jySE+9DVsYK1ClToKjYgEoGXLl6O8pcOpFM3s2grilcgcq8&#10;+7Fxx2cQt+0m5O06j8w9jyFj4ADiH/ku8kq24drTi/CJkwuuUlo1ZtHPPosr3l5EAUX3/D5sb3tp&#10;K67+zmI4Aqw/4XIoD5yETk8n+DUwsDvg8lSgoaEWloGdWPu4DJmnF5aN+8Dpfvg7z3GrvVIMHnNR&#10;aO0ddYnxCXlsdxmP/wE2cx6cnlrYVekoHNiMUDiIisZusWZthNezJaTCXIcO450WWGuTESVwpGfB&#10;+3ZGcWie8YGQafYXo9VbhFiA7USbBpu1ANnHX0E3odZBARbxyNEWY321llJ4qdAQUEF24GkUjR+H&#10;11UGL4+tnmA1Epp9nS40RQwwmzNg0KfRoVaiKVyDBoK0M6LGUKsFNl0eZoaCBKYFXoobXUUSaku3&#10;QxsJIO38L5G091mMUvQON6nFqkZdrOfNsWpYrDkokW+FluK6Rr0ZSayLScfeQMqTf0O5cgMKdFuh&#10;9OVC681krKArrV4rBhtJIKtSr0TO6C6UTs5DS7hmHHhSzButCSjFQCjpGWkiRWPq3MNIefQPInVj&#10;PY9PEso5sw+iTBePMn0CRX0yijUUDJ58VBG05e4KyMfGKW5zkXHydegtiagj+PWG1Uh6/NdIevRX&#10;0Os2I0A4qiiopdV2pG7sXN061rtMVNA9b0q+D1e+cyWWdd6NuFgn2l/5veDGmqx7sKPgfjrcfNRS&#10;2FoDJZDReRer4mGnSPgfD9brJAe7jOfwL8o1yzbzMwQroXqDtPzd8u24afl6xBck4me/+IG4QIND&#10;FvT2GtHersXBg22EoYPFTpBGxFqr8wc6CTwfJljZx2cIrG6jGDTjokqLsoKFGuj6Lr4NX1iLQbrA&#10;JqrXVgb5ukMXkHfuWzDvP4WKB75Bl+sTyReGhyNwnvkKpsZCGGDg7iVABgjU0WnuZ6JNzDed3D2A&#10;okd/g42sOFJJevK3WP/MWdGYt527D3c98Xnc8cJn/9nQWeL3rBaDF9q9BvTyOKbpFAf7DOjqtYhF&#10;1IcYmCcpDOr9NQjwuGMddHYdtfD5S6GhGjYQhFoWG4OmPSitn2qA0sP3pC4ZKmgFFVn7mBu1DOjS&#10;+2ZvBd0tXVETXUSnAe0MKvUEn4WByhKWUbmVorw2EWUESMbDrMQXfgJt3UZoQ0qxiLKOMA211SBC&#10;VxhtIxDpOH0RBeoZQCoPPCKAKE0RkJymcnAATqk7lw7XTRC3D9qQfeZbwtF2DlnFKkLSOrENhHV9&#10;qBJubiPj0T8KyEjfN9P5VdnTxWhBtTmVEMpCqFkGjTsFWj8Ddn066pvKEW6VCxgarMlIe5L7bXfS&#10;kSdCT9epctHxebIoFnJgYUOt08fD46EjfPg3cLSY4WOACQYY3KIl8FC1hhrKEGiU0T1XQ2tOo7jI&#10;Em6jbmQCDsV6OpAiBOorEY3QrbvyEZaOmw6mge6xonsCMYoUn70Uh3a3wEKgOQi5FlceBrrNGOmx&#10;wqbPhNuSi7KDX4bbkEYYVIsAJAZdsEgDwQxVm2EmuAtyVkBeuQluXnO3lU4nqsBEjwWG6h2oLdsM&#10;EwO/tioOuppt0NbuIFCTkHLh16jpH4PZVAQ14WvR8jPV26Eq3yQyNrWzTkiOqrZmK2qV8VCWLhZr&#10;euqqtkKXl4CkAYqRyBTWP/cQch8EtMZKuHgeGadeEasRZT7wTaxadxuW3P8xqJQZWHr3tdjqbUO8&#10;vw3K2jTkVa9Dfv5d2PESUDi0B/KhOSQ/9nsk7n8ZGz1RpBStQn7paqRk3IvyxihS9z2HHbxf6zs3&#10;4qqXKDYJ1au/eSXia+9Cets9MDVlY/2lYVz16iIkjtyNbV/5Kyxjw7x/P4EpaETOhZ/RnX8fDYPN&#10;GOjUortNiYbGQpQd3Y5PvnqTSDV47TsL6+Re9/atC+2OLrZ0/BncfukWutskMXK4v0VH8NSicN+T&#10;aI3J4fUVoUazFXZpVG67C6WxJkKsBu2+KsTMBZjutmGIMaMtKMdQhwHTw/WYnQyIuuAOKxEZboTS&#10;b0B/kxG3fvMWxGxVqJq/gHBHEC1hNXpDZtzy+o1odioX4EpYe+jm8gb3E8ZVaGGbsrKuOE25rHPF&#10;cJvLoFHsgN9ehDnGtZ1DXuwaDWKq243pHg8GOuwYIGB7owa4NXl83wOHJpcgLkVqnQz5fbthVqbB&#10;Z86HpXC5WKfX1xNk3FOynucgg661juKsPGRAmmwdUizVyNz5AAopwvIJL22HVaw4lcn/yRlTcmZO&#10;Ip6CO/nSn2Cqz0WxqRA10meDBCddrQTWPEcJMvleqWELlIRtymO/RdnYXuTsfwoaxq9S7Q4Ku0JU&#10;6BPFdJtqazryazZDW5+HwvE9qGwNoWTiACr7++Dw54i8w+KxyK5TCyOQj70sBt7ltTagkG2piDGi&#10;UJWI9bK7Uc37Jgmo69+8HollaxE+Mym4cdfmTyBNvgHpVetpJKRxHEmopHhWWVj3v47/+WC9ngC9&#10;nufwr8p1ywnWZZtwE8F6o/S5ZQm4/p51WBubEhfngTMz6OzRIcwG0MbGNDbuwei4F8Mj9QTeQhmd&#10;CmJubzOGJ7wYHHeLUcBV+x5A2c5jqNp9EkkXfwarJY0wqka0w0xHJY1U1aK53QDd3CEx+CT/zLuY&#10;mO3B3Gwn+voDaKEDjc7vQf9wDB29IYK7BWME6849Q9i3f4iN/CcovPRr7Nvdhc6Dfuz4ygbRuEVj&#10;5k2u3VWIe178Aj7zym3IP5eMFS/fh4KHkqBvK0JTuxHNrSbuX1rL1YoYG21XrxNdPW4CX1qn1YkG&#10;us/WXj18zRUIS6vstGvQ0K2DRUplRufZSBib6Z7k7lxU2RgQWpWw8n8VUteMuwC1ngIoLVlUniUo&#10;VSWJZynS80yNMxe69xWc1lFESBWjmnDVmbKgpMMxUSHL6M5U1iyxP2e4hC60Gu39BnTSeYYblAgy&#10;KEl5dk3WXEKnXAxqkgbVFBx+BqM7bYRahsh76nDQeTL4+VoUiPbpEOpkEGuqhIdu22wqeH8+HZBG&#10;pVpn3gG5J40NIAUmL+HoTIUtmINy0ybInTtgjFJQxKQsT9Ic1yy6+RoUH/kS9D5p5ZkC1NkIYEJV&#10;TMvxKaDWEx6WFNjc8SIZeSBWCr0tHc2dSgyMW+CP0n03ydDRWQdPbwDV4/NiZHTmg9+Cm4DSExy9&#10;TWYG41y4bfkooJM1OsthNGRALtsAS+VWOp6/oXrqqJgHaquNR+X0QTFFKcT9ukzpBHkJXDY6Il5X&#10;V2+L6H78AKqSKHF6FFBwO1WEq5IqWqtJhKJ8PeYnPGKQzWmKxN6ggttOImQdmO4yYKhNg7C3BDpN&#10;ErIPvwRNyEr3uAUlJWtRTfA6ee8aeTytnjIMtagY1Eth7AhApUuAgeIhPxZjAE6EiwDXjU1CX7US&#10;1T0jMCp3wGtOxw4Gyvyxo3S8pajIX4771t2KJSs/gbYWIypr1kA2sR9bGGSj+lQU1WxCVuH9cDTZ&#10;RfCTup3FK69jVd7dKGYALy3dCBuBJvXS5FIEbAy3YmP8nVh8/yewxvQFbN10B7S6VGTtfQ61wzux&#10;Yc/CVJnbzl+H4PgUCg+9gPpWHx3elyCbfwyW3cfQGqlGiMLRSAfvdeSIZ6EDITlKzx5EijTVh9//&#10;5BsMtlJb/N4irHnw87jmx9thq9mI/jY1htu0mKTQ7KILMtEFGxikne401sl4GClqazq6MUgxOki3&#10;2eIoxwRjxmSXFY31FJbWfLEEnJ3tRadOhk4bj5yHfgDZ2TfhZLtd9PNFBAfrvY7XksCpHj9M4Zcm&#10;egZi7UqKrwL4bOXw0iVXTB7HEI9jJwVvH4/LTyfs1OUi4qpCo7sUg4wLE91OzNKdDjebMUpxeO7A&#10;AJ2wESMdDvQ1GNEfM0BduoPHVo16I9u8MhkZqfdh48qPw8q6tPUVoC9YhLzJkyKpv9Gci8SsJXSL&#10;FHNhKxLHTwgHKDnLWnuSeFYqb3YScL0o6O5HzomXYW6yIGP/WZgtvD7ObFSrtiPr5NeQtu9LC9N2&#10;dj+GPM0WgrYSqQ+8g1S7CqlP/IPt3gAZhXphTy9Fb47ILa4hSO2xCu4rEwrCtYIu1urNh4ZOVrbn&#10;QaSeekf06hQqNotuXdNoN8V1FuSuDCzZcSsK2EYKKRIL6vhauQPXfvcaJD6+cWHwGa99vHwtsn6f&#10;LdixJvMupBKsCk8OihlfctSbsDzts8iVxl00+//1M9bLwfXR/320XP7Zj5aP/v9ausb/rFz+uf9Y&#10;pOeq73fxCocqvS5876rlG3DTys24mc70FikBxPI4XHP/VkJ1B78TJz57w6rtuGpFAh3sdtx8z1I4&#10;X/izuDh793RQlVbBy8rR1s2K3qFBRzehtHcGbePN6KLLk1L2Sfl7h6a86JMyB0lJ3bvqYW6og8Iu&#10;zR9kcPNWwResQyiqgydYizBVa++In8CyoXG8RyQ/aBsMYGquEfsPjmDy6DyC83sxtasdx05NYWS8&#10;EXv2DqCHoG06dR7Fj/wU8os/xpHjE9h/dBIzc32YOTyENa+uxNyhQYxMNaO724u5eTbSwTB27e7E&#10;+HgM0zubRRrFyd2NiHToEKNoiLK0DTrE855uCoaBCT8dtwYWOkCDLQfBxloepw7uqBxqey70bsm1&#10;ygigEsgdeVDw/GwMxPaYgs6NAPGWQWdOFmpSRzVXxWCbWrYe5UaCy5UNJR2dhtvt6nbwfJvFSFmL&#10;hTBWp6LWRvDS0VrteWLEaSBIR0eXKa1kIy0T1xwrQ7CVQaClBhZ/AZyRUgQb5ATr3wUwVl0C/vi3&#10;v8Plz0WAoqC5VwkvP9Pey/PsqkGMRcpQVdO/MMJvA4Gsc1BJ6jfCIKUldGfCTPcZbquCv7WcDZEB&#10;L8xGGc2FrakIytFOMUjBNjuKxPO/hoquVOXPhpxBQRvIhaOxFDW+Cij0O8RgJ8NIN7xTnZDPn6Cg&#10;4f0Pl6GtrRZjPC7XSJt4zpby2N+Qe+wF2AgXDQOTUZ8Fu62Q0NuBlMR7EaNTyaBrKq/ivmq3Ivfk&#10;y/CEea1r41A9OoOyfZcQ9MqEWOjyF6Ofgbfi/GvwUbj4nMUwMcj6eI863Ilivq903rn7n0VJ+Vqo&#10;NPHQM1hUl60j3BLhc5WIruX0J/8oBkh5jz2Kpt3zODXfgjk6p6lOE0L2fAS02xH/5X+gaHA3FASq&#10;XUeYGzPohmRoDFXQMRtwcKcX4eF2FB//CtyOZFTW18BkSUSuoQyVrjqYGdQshlRUlxLs8u3o9OUh&#10;4ak/wKe4n8ecguqK9bwWhAQFmzTo58Y3ryPwDSLJRDvFS5FsFQzq9WJAV/rYA6hp71gYqHPwZTGo&#10;JOPYSyjJX4PsU99AtSIJS5ZchTuWXoc1227HtvjPM+DGYXvkPhQWrsGO+jXY9uAcHey1C0D88SLo&#10;27dh09PnEOK1izaq4e1rQs6hR+G2JCFG8Bt47ay6JLRFKjHYqkH62c+i6tQbuOflfnz2a/ctdAcz&#10;4N749UXY8dRv4WxxYrSTsGpVYVePEbuHHIiwrdgt2Ui88H3IGsMiAYG9IyzmjnZEa8Wz2V7CdpIi&#10;uDtUS0efAY2c7qsuCQZVCgVcAuz2zWKAU/ze5eLY75u4Fd5wKRz18Uh4+g+46+tB4c6zjm6CK1IC&#10;M11jiM5VNTSL9ogSk71W9DTVsNCB08F6KeC8xiz0N6owIK0qZcqGo7URTZ5KdIXr0M441t9kwBid&#10;62RPPZq8NehuNMHY0owCpx2pqYuxcv2nsG7z55GcsASVVZnieb5Om4lNRXSKlXGEWjbyypcjsWca&#10;SfmLkXz6XTEvVBJGUq+KSLrAIp7Rsw3VREzifSkJjTTwLu3sj5B59EUUNvtQcOR5KAzbkMd7kTe2&#10;G1V6AtqpQ/rc4zAYk0Sax6oGGx1j4sJgJXeeSMCiM6ZDZ0hHkNdKgnsGj6GO97Z8fBrVvOfS8ZQq&#10;VmFd9hdRaEzGp1behC+u/yTK1GmIy12KjRn3wkOhn1C7Cl+c/wyyNJuhCOdhYk+/YEda9RZsybsH&#10;ukARClr8kI8No47tIf3kG/BE/pNRwZdD7aP/+2i5/LP/u3I5SD9a/tXn/1kWwPoBXC/v7r2aUL1+&#10;+SZ8asUW3CIl3V+xAdew3LgiDjcsXo2PLV+NRV9chUX3bcbGgko881VK4vd/Whuq0cMgIWXlibTI&#10;F6bTNNZhtEePxCf/LBIlTE6H0Uk31tZnRQudnObgGZTNHoExUMYAK62YUI7eAS8CYWlRawamJj0D&#10;I4N8mxmBNhfiuDt/hwetfU6qSiOOHBpG67FTiO2awjABOTvfQ7faht2TBONEFAlP/BWxk+cwOeyF&#10;9fBDUD70BlovPouDx+ewe3aMsOrGGL83Md2MfQcGMTPTgdHRGGZn29DTW4+RyZAYnNRNpTp3uIVQ&#10;taJt2ImB6SA6hpyIEqJ+aRULfxlsdJxyTQrcETkdtwwWXxlcsWo6zwIYvMUCrGpfCTReBhoqdx3B&#10;Kj07lZxqPcFn8JUTlvlwE9QN3HYFXUuVk8GB4Dx/fjdau+2I0EFWlG5BTU0Simu2oc6TDxu3389r&#10;2UrXozSlwRikQAmVUGXPovzYV5D9wKuIjgfQRMfXRGGTfmlh8eVTP1y4b2++/TKPIx31jeVo69ej&#10;f9SJYLMcbQPSc9ZaguNv2EYI//09aWHiM3CEs1CjTYAnWiaS60tLySltiXSiCTDSlerD2TA4N1LN&#10;/h0G7RI43AmE0nqRM7jMmoAS4zaUGbcL11pnjqcrW4eMi99He0spQZPFIPF7NNABN8Sq0OzLFV2i&#10;0qAid3sATrp8nTKV281g0MuFVpuKch3FioHuWVrz9LHXkXH+pzyuatRRLfssO2Cvz6djJ4C5/6Lj&#10;LyNsS0W9NQdWUx7yLn0P2r1nIGvvJdAK4asvhcWciZgr5cOucxUDlcnK+6BNhJWCx0HXVs9g2kAQ&#10;a578FdYziDWd/RLKH/sVWvbuxwN7WJ86jBhtk7oc1Wi2pYkFB7SlS2EhUDv8MozR0XYxQDeEykUK&#10;wAEKon5e645wLvyWTShvDKDcJYcmokN2IIj0R34FY/kK+N2sZ+UrKTB+h/w9TyL+0ntQyzdyu6lw&#10;sb4E3AVwdRcIR2DuoiMOKRG2lqCGLqWici08+jhYVDtgZZEEyI4H51HdOwhFB0XQ1wBDNQVI6Sbc&#10;cedViM9YgpLKLair2o5bXrgeNz5/DWTZa/Hx527Eoo8kapCet974zau47VTeZ15vir5tL9NRP/g2&#10;ks++A0vNerSEyhBttaG3M4AbvnUN7n1pN6569yOZlFhufnMNhcofhPAZ4zUZa6mjK1WixZ0vhEB7&#10;sBDtvHZedRyvXyXCbEfDPVbxnLs3VIPhJh2vu4YgrIXdkImgpwxOKTdvqA6Z7WuwceCWhWfWknP6&#10;6SKUzG3FhnOLkT+1WQyIEu9TLCTPr0ZR6xbWIRnCXg3cpiJ4KGB7ue9ofTG3SQFponChmBtu0OPW&#10;525CQ12K6Jp3KzagQTquVoqCYT92Dngw1c8y4MNYnxdNFDsNjHXpaUuwKfFuLF33KWzceDuFQDIa&#10;Wl3IO/YKUr70e6gqlyJ992mkHX4GCUX3I6ngfqQceVmMrpXasFQ/i0cWhO8HRXrvg9esQ8+L1JDS&#10;M9oiOvq8E19D6vkfoEq3QwyMLDfmQl67jYK9HHr+nXHh56ic2o0aRyoqKfhlbjlcbD92CkS/n5/h&#10;fa1RbcDGlE8hr3YLaumMc46+gNKYBUlly5FavR7aqAxZtduhphDakbuGrnMrquwZqPMVoI6Ot5zt&#10;p1TqHjYk0pV+Hn9nDOqZbkXu5EGUl9+FsoOPQ1m5iu61BqW7jyPj+b/9zwDrB4ORFhZflxLqE6bS&#10;1BmWa1Zux8dWbsPn127FLfctwS0rF+PmVfficxtX4pOL70SkvQWvvP7aQkQWP+9h32s/YQBmRaZi&#10;FNNsGuV0bXSazdVobldjbncME3Sc4+NheA+ehOHMV8Wz1r4RN4rnH4GeQFGYMtFPiAUaVASIDf4G&#10;DYxuGWy+SgKrnO/r4Oprg3ViJ9qHIvD0RCA7+AQKLvwUynNvieQCgxONGJhqI2DbxXxUqTsv7dIf&#10;MT7WgKGxVvH8deeuHuyjyz16ajfm9g4SrJ3Ye2gA03NtmJppxchII8b4+bGxKIaGAhgY9KGnrx4d&#10;XQ4WO0Yn6Wj3d6FzwIUQzzlGUAValPA316A+VomecS/G9zbB26xESsFKFNbtgLOR/2uqg9wlzU3L&#10;RCkhUKJPhpy/G32FsEQqYA1VQ+eugJoKuMZSgsmDvdAzAOcTDs5wNcx8v437bG43QafOgpkNwsP3&#10;61x50NfnYXI2gMKS1YSwNGyeTk7qxmEgktaeHRw2I9phgXlmD3wzUx8uF3fg++/fQv70TYcQlHI4&#10;zwXQTvHQ1W8jXFXwHT2GeH7+Awg/eG4frO5UqNgwKtlgvA10zH46Zn8O3I3FsEcLYG3MR+XYIEqp&#10;ZmsdCWxIW1HHhiozSCMVk8Tv2vosVPL9so4m2Olova5EOOl+Sxn8FdP7EGXjbKJoSWfwz+nsR8RK&#10;cFjyCNR01CjiUVS4FmVlm6Cp2Yqi3j4G8G8icvQ41tP5W5Sbodclw+3OgY/OTsoXbLSkI0xQS13b&#10;yRf/QLcbj8qJaTjtxagK+1FP0RMIV8LjlaYl5ELTERGBqXpkUsxXldafNNIx+t2FiBCoh6YiyH5h&#10;LdYRqs/so1g88xi2UrVLwuzAZBBhewGO72lC0FUEL6EmKXqDajudcib6KMRmBqxIjLsNpQXL0NIg&#10;R1OwjILgFzBPT0FmLkLKk39B8iO/QHXNFqxZdwu2bbwV8S/yeMb2IP75hfuXQyctK1gq3KqVx+b0&#10;ZyDaW4HNDywWgFp+4LMoYzA0UZgplFtQ6dWi9OCXUEHH77fnwtDWg098aZFYgzNr4iCcNeuQ1z6B&#10;63+agdyieGzY9Fms7f8idKrkBeAQQmVmLe56bQil1jgxCOWTL92Ae74+DmOvATlDh6BXbkO9dhPi&#10;3qCQKPgCdJUr4dPvECNxWxlowzEZaidGF0b1Xj6A6SNlycsUhcfXY7hZSiOoxCDdoJMiqkady3qQ&#10;gZ42FTw21nFDBgVFDrz2IvHcsyOiQIz7iTGmhPka9FHEalOgUsVDrUqAWZfOz+diutmJ1RfvwlA9&#10;RayjFM1OBVr8alRNfgXLL3wBjspsioRMhGwyeMxl6GlxIOqpQsRVjGaaAOl+eXmPuymebOoMutZ8&#10;0YVc0roe+tEZDDRUUThVs97mIVZfgfEeB0a7nWgPVEPb0cX3KhF1st2b87GebnXV5s9iA+GqrNoK&#10;WU0azKzDGZl3Ia1iK0om90BuTMSmigRsSr0dKSUrkFBXIlyqGIhEs5EWiSKloRXJ74tBqX5IJeXx&#10;P6CibgNSi5YSorx+FMS50wdRR6iV6TKQv+thaFknPYyzas121rv3kN/ehiL1VsgtUqL/EmSeeANZ&#10;D/+C4E2liC5mrE5DPqGaq9iMJGMlKtuCqHXmMKYlodKRhQRpri33dfCRCYwdaBWpFwu021FAmJdZ&#10;kpFUuVp0F1c5MrA1+3b8eCG0YNuxl3l825Gz61EKQhlcniJkHn8VxlbL/xCwSp/5CFhvWBKHG5ds&#10;wdXLt+Dm+zfhtiXLsSZ5CwoMRUimO2oZaXj/9Bd+zv8OWKUwYtuDP4KnUYVaXQJGB/yYmo6ge8CC&#10;cEs13WYVRmc8aKdjnZTy5k40oHs4io4+D9y9jcg//ByqtdnIPfU6FLzJYYI51qxHsEkLi0cGFYOe&#10;iVANEbYWlwzqpgiq919Cz0w/Er78d6Qe/gY0F95G6YUfMlj+CVUPfxeWk0+LdH65R7+B2gdfR93p&#10;V/HAmT3Yf3gCR0/uxtRsD/YcGMMAAbp7/wBOndlJuLZgcDSI0YkYRgjnoaEQHWsr9sx3YXAggAk6&#10;2Ake967pdnS2OdFP4La0WRGISoukK+FkJWjqN8JMhS2NBDa838UrPV+tZVBzMjgUqwkUKetQrAJK&#10;bwG0wRJUO7OQ+sjPoGg209FWItRuRVrRViTmbMLKrfdiRdyd+OKqjyOtcD0q1OnQuErQ2GGi0+bx&#10;sqHO0hmpnHmosiZC68iEi05V684muDJ4HAVizm+sSYbeQTvMgwOoO/S0mG4jNTjpueETjxwQ9/Lf&#10;fv9b/P0ff4enpQLN/Tq09hnQSXEzMdeA7Wyk2fzOBz9PffkszPZU2Hgu0jMcvYvigM7T5GPxMxgF&#10;s6FyJ3P/CWKup4IutlS/FQpnKqxNdOg26blsLio1W8Ui6jZ3luiKs/BauPi3gw49FilBczAPqQwc&#10;srx74aJKNhAw8rnTUEQ8qFXSASu3otavR/Xk/MJKJTwnqas4tncWbhfhF66gyNMg5NwGvTkDWjZ0&#10;HwOim46mUAomyh3QtjegaOdpSAufN7dpoLdmolJS4Zp4FI7sEaOBdX6l6Do08j2dKhFGZRKqdsdj&#10;z64wrvjuFSiZWk0HXII9wwHMtGoJj0p0+8uwc6weDQEZLLo06JqDYrCHXpPA4JWEgcY69DTUoLu5&#10;FrJOOuWoBn7ev+H2Or5moNmTKOba1tZuQk7BcoRDcqgZrET33/sBUyoZe59FSf5yeJ25dGVFUO3K&#10;QMXMCiz6JeEkQYuBvnxvPD72/HWw8fpnXfottj/4ONL2fRXqys2o8m0TzmzLWCpy5x+HtnI9Co1r&#10;hdvV1m2Bgg7pllduxOre28V70jzWNSercctL12Lbqk+Iv695/eoFME8egoEOu7qaTqgxBkczxZm0&#10;3B/vaRch5KZbqo/W4+MvXYkNR76wANAfLMJ1X7rqP0BVOvb1g4ux8cha9PI6SZmrgo5CaCiolNx+&#10;hOIn4itDN2Hb32FYWJi9fDOCdPMjQzbMTHpgkaapqReehUtr6DooluzGLH6PwHWXosFbQUdcg66o&#10;gtebYPVVwcLtSz0jnfWliO9Ziib+f6DdzH3L0BrWod5ciEa270h9EcFazv0VoZ6u1dFcjJrhFHHc&#10;n33kJph5n2Oj5RhsKBQzG0KOIjQG5PxsIQVNKbQ9/ch+5Od01BTl3Pb6+cVISLoHedn3UxCUYm7a&#10;CTOFpM6aBj2FslJKKWiKRxZNSIl8pVgPNVFbg6RzP0BZ1WYU592NHV9nfZg9D1m9EkV+GzJ2PyYG&#10;EKVWbUcRRWSx9LyT16OieqNIOlHhUohk/WZ7NnIOXoKpagWU3W1Ifvz3UJt2QCENTGRcMXkKkEC4&#10;5ZetRq58IwrYPoq5nUpjCmrM6agkTOvYblLK16OIdTupYh3hmY5aulypx62GZiJHtRkyiulSigMZ&#10;Y0exkcLYsIMO/C6ksp6nlN4vYsvp55+FjqJJGijY1aRBJ9uT1ZKAjGf/hEXXSuD6F8D8z4oYkMTy&#10;XxmQ9MGcU+lVDCaS/l7+fpF+v7xc9r3/sF/hWKXBR5tw4/I4fGxZHG64byNuWsK/79+IG+5Zgg3J&#10;dAJ1WSiks3ry+UfEiX/73Tdw8uQMNPpCzBJE9tFeaPVpkOuSYHBmYnaqBS5W7uZOPex0Yp4oA3WX&#10;hi5LheYGM6b5/927u3Hy9AzsHgWsHjnsgVrowqaFVH+suC5PJVrorjRmqtFAFXRUhaGIEpXVVFs+&#10;l3ieECc9WxmfRHurCQcOj2Okz4XwidNIvfATlLisSGFAHJ0bwvhEB2amO7Fn3wiO7OnFrvlBTEx2&#10;0kEPYGg0ilmCU0pzOLe3HdO7mzEwGiJs+zE904I9uzuxa2cbWpvMGO4PYs9sJ0b7Q9g51cqAXY9o&#10;ox4mBlTp+Z2UHUkaBWxkcDN5ygiOcmidhbAGq3Do3DguPHsQcmmkMAO7LlBKF7oDmdWbUGFPR2lX&#10;EHV04/4WE0prMhCfsZ7q9T5sTVqLtVvuw9I1n4OMyrlck06IFsPBa9LTZcPkSABTu2JQOnIgd6Zx&#10;X0ViiTSDLxc6ujQ3YdXcUkuhYKOIcKG1hY5i/1eEypWCctLjdKE/Bf7+lz9iaNgm7q80XaiZrrWP&#10;DrejQY3Mh3+LtQu3/sMfLRWnw0uxECji/cuHM1gIJd+rYwOosyVC5UiC3pcBWygL6U/+HpVqNlh3&#10;OnJq1qLSloSmthoY2Gjdft5r/q3ojMHZ4UYoxOBLl10+dxL6QB0yHvs1ynO+iEioEjYDHbq1EPq6&#10;rSinWpfz2qn6upD2xJ9RQEcbG+uAI1KLkr2PEY4FcDnzYR3tg7fTis0MODVVq2EK1qB2Zh/kne1I&#10;u/BrqJXbUSnbgIYmBetdGjQMFPWhUvjoqIIs2cdeQgq3r1NsoOPaLha11ikYMHXZuO2VjyHx0mrh&#10;um587Vqc3sn6c9SDXh5DX6gCFQefEM/Iwgz+AQZhXciK5Mf+RDdCN6NNRsiSgxb+T3KNeQ+8hcK5&#10;C3Rxe9HZUA03nWfak3+GnAAvlqbr+EooNKrhYNCSQC+gKu7hX6DQ5kLOgGZlG22X1q3lviqOfRW1&#10;Ci3WHNuKNlMNYvYqAauihxKg26/B/Yc/g5qaTUh3L8PqI3eK/33+qU+i2s5rG4zD5w7fJJ4xrvrq&#10;RWx/9jcUvHkozlyO/OoV/D0O+mAM137zU1j3+OSHjrOq8zi+8MItcIUNdM8bUdPeikpdETw81+TH&#10;/orii78QQm7743/Dba/eirrdfQuOld+9+vUrF9wwISuKBFaWm16/Dvc+8mnoHSkEIUUqr30doepz&#10;0Zmas+Dna8wvQ0+rns61EAZlKuFVI3rLalU7YCEwTJZMqAgBFf8OEIQxxhZpqtWQNOe904gw22hP&#10;Yy3hKufvRbDX7RBJJTyK7bjqpUWQ569B33gremJqdEa16Iiq+f0sArUAg51aNBCCtqYsrDz3cdzw&#10;1sLatIt+uwjWwWy6r/vQwPahjzrhCOrpbgsJ3DSE6V7buD2nPgf5B19ESrBbnH9u/CqeRxGGuwyI&#10;himg2+mgG8qgcMUxFlLMqbejRrES6f0jKJg6huTGARgiBmxpGEIRBYHDX4H0qZNiHVadIx8qrZTT&#10;9/dQ0HkWMd6o2Cak6X56iv06unslj8fnyUbWmW9D3Vi/MN9dsYZC/7eoM1IM9/Yi7cgr0FOoZ/aM&#10;QUanm63YBJkpBaUUDuX8u9ZKwerOR5UhGetzFtOxpiCtaiNkBG46X/NU25BHF1xkINi5zbiJFaik&#10;C5bcaomJwFSsxfaeaaxWZOPlN76K3/wN2HLgGeQk3Aafo5j3uFiMH3Gwbf6/BtYbCNZ/jtaVQCm5&#10;0H+Wj3738nINoXqtGNUrTZ3h9u5biVuWrcXHl6/Fx5bch/t3bESwxYn04lV48RVecf689tbXqJrS&#10;YaJyVOuz0EnHJEFJVictrJuKQFsd3Z0X0VidWNXGQZVqEun1ShBuUqGFgAoGVejociIsgSSmxch0&#10;A4z1Mjj91fBHWHm7XbDby+DzVcPjrRJz+ur9Vfy8Gl5/HWINFjRR5UkpzEbooEeGY+htM2Hdc8DI&#10;wSmRVL3AboHq1Ivwzu7Dvl0dGN01BP2515D76K8wSie6e08/AduHqZlmwjWAzl4bhsa92LWvnaBq&#10;wcRsGyYnmykSmgnRJnS0WjEz1UhA08ny/EYINCcbaCimgocNuU6ThQZpfmSTtParHwEeqysgiYZK&#10;OMNs6O1GglZG0JZAQzDWUuFWm7KhoypOndiEFV/qFJO7M0aOQGnIQ6kiA3qbHL1DjTh8YhbTu3ow&#10;d6APp5/Yi1C3GVoKjeYmHeFqIeRykCXfhFq6Pos0io+Vtr5ZDldzFdoGjGIt0w66T09YBg+DQGO4&#10;EgnvdxNtelTcVjz9Szq9S+/hG79Z+PvJLz+ECO/fZrqQLZeAL/1i4X3vKwuvKkLUGSuncJKmL5Si&#10;d9wGR5gOsUsBhXkHKrSboHYmwSKB9eFfUIFugqepgqBl8KvPEgn0Q0ECzE1BsP8iATiMCN17Q7QS&#10;Us7dzBNvwt9ugUkVh2hIBs3gsBjO72aAqGPgqyYkpRyqBXsuIufoi2IJKvmRx1E8MA4nna2bjbGl&#10;QYHM0+8gVp8CG6Htobu22rOgavbRWYxCPjZLQcjzYP2sUW4Rg1okx2xz5yIQlcFhTxYgSCEUDNqF&#10;bDqmmiSUzIyhLBJYAIEEFelZHGFw9lgPVr52Dx7a24mCo69gMFRC2KXRBZUKVxVmUBHLAsrWw2XJ&#10;hs+YgSZvKXro8uOf+hvKjz2LjkgZooTF5x+9CamT0ygsXIn1626iIFWgNVgBxcD0AlB5XKmtk3Qb&#10;d6K4d4IBmq5CZGHaAT+dXF17m7he8v55BsU0ZAyvF8d5xbcW4WPPXY+rfnAlsk2rkNixVDhucQ4/&#10;WoRNu+/Bvac/Lbp7pXO75vXrcdf5dUh86AI0qk2oZlCt7OmDoW47Pv3MtVh1oh63n7wFax8PIenB&#10;3dj6zC+R/MifIC9dA6t8jXgMI51/w+5ZsUJU+fl34Dn3PMXWOxg7Xo1tz0ZwzdtXIaF1KTJVq5E5&#10;thnJh+iWJbhKx/TDRcgaW4PSaBzM+mzo1YSSn+2OjjHqk9Gl5sNtWShRbyU81mIEnRWMJQzGbgpL&#10;HwHC+mIyZaCjjfHDXUg4SmCkKDRki+Qg7RQsHnMmnWS6SLUY9ZZB3TPEuv+KgOS9c2tg27kfPl06&#10;Wrx0tn6FAHp3q4pOWY0I9yON5JYGubXX5WDpns/AVpCE/lYNXPxOlMdSmPZ5VLY1oWz3GaT1HUC1&#10;hfczUoeRLjsa7RVYe2ClEBL3jX8GXkMJTMoUAq8IRksKUmfacOdzCjFIK2/6ASSMH0fm/meQnL8U&#10;y9fchLzKOGzLWAydqwAldJKKZg80rnwYPBVIPfsjJL/AupJxO4rr4gm/NFEKeP+kx0VGitvEi/8G&#10;q2EryqYOImvvk8h8UFp4HSidPCBWyTHQseoadciWFqnguRbrCFwCtdqURqhmwsE2WyalAaUwlR5z&#10;VVPk1zhykV0dh+TyddhRsgqpjE+rU+/EvaHP4KZnrsOnz30ScRlfRELJ/UiRrcXG1FuRfPGPjClK&#10;EV8cvC+xFpVYfzvM++ySjJWn/P9FsErO8v5NHzrXy7uBpfLR711eRKIHutXrCeQbl60hVFfhE/cv&#10;w8eXLsYd6+7B7sMzdIJj4kSlHysDszQC1RlRQOvKg4XKOMBK2Tvkhp2qsVCxQ3R7GjQpDKY/Rvah&#10;F+haa1HLAGKgOmpoM6O324mODhsiVH6+UB0Dvhv+Zi1CrQaEm/n/QT+8nmo0hTVsODWIEK6NdKou&#10;Zyn3pUSI7w8NhtEcNbNiOzDQ4UAnXWN3uxXDhHzCk/8QQSczcxUKHvsJCs//GFv5t/roUxgakRJJ&#10;xDA8FsXYBIE8FkNnpxkHdgXRRoUo5THuH/ViZr5NJN3fNddJl+rH+LC0wLoJrYRjKEZH0FKHaJsK&#10;7f02sSqNhwDNLtmAclkStm1bghaKkUBExc9q4A+r4PTJYaVwMLnK6TSrYXFXQmUuEHN01VT0N792&#10;I65/4wo6sBQ4qco9bPgddMdtPQG8/OqX8Obbz+OnP3sT3/nh19A24oGzQYU6Uw5M5nxejxooDOlQ&#10;sMJL88yqqMwboiVoaq9EY5ccwWghBsfr0dahhHVuWuRJFW7n/fIBWL9McEp/72Ag/OjPP95beD3/&#10;E2D36RP4xz/+LlarqZMcq78IZsKxpGYdMkuWQkdXWq7ZxHqQBq0nlY09GWmX/gytchlqtdtQWbuJ&#10;jTkdzeEKNNKFZJx5F0E74cPG6aPqbeD7NkcWcg6/iPKhaQbwOLrGJ1FXtQWlWUugooDTqbYgnsEi&#10;b3gn959PICYyiNVCOXMEFmnuKYWLFPiS6j2ob7Ig5fxPRS5fQ8wCd0CaNpGHHAYPI++NvG4b70M5&#10;2qNU8so4KKmsGxpKIR8dEVBNpNOtKl0GoykLelUqgtoi0cVa15u4EPgZeEsvJOLjb92MU7tacW5P&#10;N06OObCd0G9hUO9jcKg58zp2Nlei2Z4B5dEnYaQTqjdnw6VJxli7GjV7zqO8owdd3gwCNxPlM3EE&#10;yxX4fM91WLfmFmjVCWJd0/TzP1/oBh46hO3bb0VK4l34/As3IoUBN/3hX0NFJ+wjGEwUAdknX4Wh&#10;djts/hRc8e4VuPnsNQsukC5UvBJYOdrVuPWBG+AqzUBG63K4KjMJ0dsE1CTnt/Txz9MlJKFaenZ9&#10;6BIafbnQy5agdO9jSDn1A3Edcoz3oVa+lfcwHe3BYngMiQQTocY2X+YyImPiDPyMGU2MD82E2lSP&#10;Saw96+5qQ8mF7yFCIXD1d69CzFWBjmYdbFMl6Ilo0GaroENahnpdLu8pBaMhl5ApR0VHNxTybWJp&#10;QGm+sVGVgpZILZ1NCVrCSnRR2Er5eGsp3Mrkm2Ggq/VSvFjoMC2EXHuDko6VotOUz1cZIp4ytFN4&#10;Dksj/QlAacqVjm0oe2QlvviVHHGtrnn+Cgp7it2G9QgR3D5LAept+Rjpt4pzdegSMd5ajQTemzBB&#10;aGU9cVlz0BAkEHicpfkrkFqTJ3oaMk68xfr4ayRPPAgPj0k1RvD2VuGad64W+7rizSuwdWgJWkMq&#10;bFpzGzbFfQ43nLtSLKunplPPnziFnI5hyBt9kPF8SvSZyJFWqsn6HJIOvYzCnlbkVq9FiToOmcde&#10;FesIFw9MIT57GcpV0kISZZAb0wnWOKRJA6Me+x2K950RI4mz9j+FvANPoPjA48g58qIYLZ538uuw&#10;uzNgcaUi9+gzqDTGI/f9TEu6egneRUgvX4UycwoK6EhrvNmo76qDIVCCUI8BhcpELNn2OWyTr0OB&#10;IhFXSEsaSvWPbSeZx7amMhs7Zs8j3mPHJnURNvbvF7HmN7/9FWpNqWzbjA2NSt43iiFdNsEqQY6Q&#10;/FcQ/V+V/ypYpeT3N0hO8/7NuEEawXu/1PW7lu+v4XYW5rlevVj6vARh6fOEML/3QZG2IW1LAqvk&#10;em9cugor05IgsyiRVZuHjpFmcYLSz1//9lfM7GvhRU2GSVpZI1pDyFaIPnXJpVqokMPtOpTwIvo7&#10;6Njo/pymeFS0EkgjNt6AItgCVfBR9dT75SIPrvQaaFSh2pABj7SOJRVfIx2KleotFtMRmlacOjSA&#10;2bEwRntd6OmxIRRVYXDQhz2z7Ti8pw87RyKYn4hhfjKKoT4nOgnpnn43tvcdFc8VWqLSfEx+d8CP&#10;vv569PG7fZLblDI17WzG3J4OBEY6kHHpTxgesPJ/DpEBqp+Oc2y6CXOzHRgbjmKUQJaS/XfQKbb1&#10;mkS3dlu/EYMzdK1Svtp6BW57+eOwaysoHPx0DAuiIRjV8FUNE4OEhy5dej6st1BBa7OhNRZjzdml&#10;qJjIWug6+jHdQuISLD51Jx577AimdnfC7dfg5deewtvvfhVnzu+FL6aH0laIpn4nZHWpBIE0EEfF&#10;a1sBJWFk96bD2ecX05DEeq68BlJ3+dh0SCz8fDlQPygfBWvy2Z9i/YkfImngIAyHHsPAu8B3/gB8&#10;+/cL03J+99N38Ze//Bky7VboGEilbmedI4P3cSsdKZ2SPZ6Ap8DyLIDVKqbdyFA2uhMVVetg0Ceh&#10;takGHns2wgxKHksqX4sooErF88GWQAHMk3SnzwNFDc3QqJOFS9ExgDoteXQtKSg+8yZSnvg9HGzs&#10;/hivf6RcZPkyKrejWl+AJqrezINfg3zfxYWux+coCqNGirtcpB94AdUjU/BbtyHlkX+D01sAlSkF&#10;ace/garxGWiMO6Bj/ZQGfkg9CPL8L8JozBZTUNqidZgfDyLC4OrvK4XhYiHGHvJhdl8QJ1mXTu3u&#10;wN5hP0ZC5VDvOkFYs87b8tDS60Py479Bg2o9ci/8GJbKtQSuGocmfdCeeBq1dpl4TmrvzqZbLcaN&#10;ryxMX7mCcFX5k9HZrIRfE8fg93ckPfkeypWlcLa4sXngzoW8vZsXIfOR38Nry6DQ1EBZuBQJXwP0&#10;FLoV/i0wduayfn4MV37rCtzw0iLc+K0V+Ng3rsPqc/dgaettIkvU5rm7EFQXEsIL0N2u/gI27r0b&#10;AX0OLCEt3IrVMHeHEf8qsKVqAzabrhPHeNcDt6Kuegt0Tgo6ab62YitqKYLKqhKQIWUIevRPKCxY&#10;hqysxaiq2MTPyMVzTacmHTXaSqSOLBVBtmhyI2rrE3Dty1ehsHmDSGhv0ybDSJEgTX2yGvPhNWYi&#10;6/z3UDxxAir5FqjlCWgMKuCmSJWyJdUTeHpFEgKErIlgszsLRaanRhqBhC23i+ebUhL9zkY12gJ1&#10;DNYq4XiDjE8h1sUQ60Jt5Qbe/2SoBlLxOSkv8g8+js++8nHYRvOg6NkBP52ucnQX3WuyeKY7wbjh&#10;NqagL1qK1Iu/gkuxTnRRS89wu+i2pAxNLkK4tvheKGb2w6reCm+jBRkJX0BN6WaedxxKj2zD515+&#10;P9fyTxZhS+9ipAytRMKJNSjL2bwQH3hPkirvwWfe6UCVUYmUugJUSIPbCOqcpkZkHviSSKZQVl+F&#10;IoqD1IvvIuvIy2L6XokyCVllG+g2CyCn8JRmEZQyludIIkW9EYWzDyDtoe9DZkiAjHXIGSyHhe5d&#10;ajvykTEorBRJNWvFylWl6s0i56+Nba7OlgWdlNHp7NsE/DYUW5JR4UpDtSsDFdx+XvVmrEn6AuIL&#10;1uCG569HCWOCOBfpPL+7CNe+tQhplh0EdTJSCOeNmXcjZ+4M+hlzpB9pvqyNYkdGR95Edx/zVxGs&#10;yzfjGkLy3xXJlX4AT1HeB+ri//VgpcvXQv2gSHC8kUC8gWC9UnKd9xOqS+7HjYuX4dp77+c2pf9v&#10;F2unStNnRMKHf1c24+ZlK8T3r79/Oz62ZDUScpLociwort2MuYODeO+995BTuQY6W44YXi2l1VK7&#10;8tE6ZIUjRLDas1AnDQZokouVFZqoUKTpJtLq+H5PNhIYqLWeHBRqt6OUAbVrJkgoyxFpVaNnxI0q&#10;VgApWUKJo1h0o7QNhQkKHRqbjbDaShiA+XuoFrsmI9izuwV7D3RifDSIA7vbcfbYGHbSeZ45NYXu&#10;TicmJvxo7bGga9CBlO49SDv/KwyP+OiATegiTAdGA+gnWIfoiIeGWMZCGJ9rRvv+Of7fv/C8cjyE&#10;Qwf7MD/XjsF+H3ZJU3ZGonAcegidXU5uL0BwOxGmsOgetKNByrJDFV4zRyVFMK47txhBrxJ9PT6e&#10;Zx3U1hIeTxi+iAkafSk6uuoJwywoWtOhZIOWnMGN37h+oaKxbDy1QnTBOaYVaGq1CCgfPz2Lt7//&#10;NTz89EmM7GrHgVPj8IY0GBiMor/DhbEBDzp6HSh4+HsCpB8Fp1QkyP6r96Wy8X2wPkOwbic4P3hf&#10;GmVY2D6IdLtNDHSS1sOUJs//9mffwV//+hfU+4ro9GQEajK0rnSo3UlQuXagxrkNClciCrTrYPRm&#10;whbKhanLjroGi1j/M0yASl1tbS3VsFnT4GBDrqfbdhJ6brqt8pkTQj0buV23q4RON42uRMpOFC+S&#10;DFgsWXB0enl/f4CqsvvR32+CmQ64TrcDTW1yVO45hxaC2+/MIGiSxbF7Ov0wNdXDQoUtVqKpWIUg&#10;g4fk8qprVqO0IwKtNQ4q4zqEu+XIeOwP4hrIxvYxSBbAqsxAI0XRHtahyW4Lhlu1OLG7GY+wjbx4&#10;cR8OTTTgBEXY6X29eOhQP46M2pB18ftoonuX5sJKzz2b6extWoqOliaUTR3HxLANfXRPFb3TsDQ4&#10;Yd+5Dzd9pxa3vHjDghN+P/hc/9Y1+Pxz1yHnxHeQRLFRWr4Vm586ja107J/6yhXiM6kP96Ag9imR&#10;11YfMok5w7mFW1BctAGFafeL+ZdhVQWuevUK3PqtciSOX4LVk4mygk2w07nVle/Aqr13IKVpiUjv&#10;KbnaTz9+M9YcvhU2gsBKcbPjq6wTLOuqPo8V52/Hx1/nvqVj/MUi6HpTsXn0Myiefxiq5ghKbWqk&#10;S92JF/+ClCf/jPSie1CqjENJ9SYUlq4VA5ucY2XYbLgDN720AOjPfvUTWHLm/SXvXmAb0JfBy/bj&#10;oSv1EpgRdxXcJsYEusykJ/+B0n1Pw6zJhUaRhoCTwipEsUbhFSHIhjq0aOLf9eY8tNHNNngrEakv&#10;Z72TwarNQE9jDeLOL0GHJH7N2QzYcvS0aMQgMq0mCVaC0WPKQcxaBNNgDZSd/WzXBQgHSymWamFo&#10;CMBQr6djLkSdbAtqZRvp7KW51IWwt0Wgp8Ho7tBhkNCVVW1EasY9SM9cjhI6+OrTX8FIWy2G2zVo&#10;9snQ7qvBJ964GU08L5Eakue/ef99QgSt3X8HckbXLVyTb/Manb0Fi098DiVuNZLGTiBr/AgF29/F&#10;WJIC1lMJosXNPuSMH0ClcjVSHv43VDrrUGmQlnTMEOlCDZ5CWH2ElTZBgKukdoVY2q1Cux4KRyb0&#10;/kI4rNlQ93cLB5599Kso1m2Fho4988SLUNhSGfP5fwpqNQGr9xYiffYctL4cLE/5DFJqNmBr8VKs&#10;y7gDqxI/g3zVFrFYeqZpMz7/+Kewcv7ehQFwBOwnflSOa768CCsy78U6Ci+F9AiHsfUu38Kc1p0H&#10;WlHY0YpoM0Uz/5eUfZ8E1k3/S7AKoF5W/hVQPyj/EqzCgUojjyW4bhULjn9q5VrcdPdi3HD3ctx0&#10;Hx3pvXG4aulmXE2IXr0sjpDdwiK9Evr8/WPLVuGGFQTrim24adlqJBYkE3pGBseFlQZ+8asfw0U3&#10;5A5VwugqpFvKRuuoAyp7pkhWYPZL8y/zUKzazveyobHniM82NBtQ1TuIGroEaai2nIpHSsclY6Wu&#10;YaXtlBIrtOlFt4SMrreaSiv7zFt0HbWINunpKENwuiQXosHUWBBD3Tb0dFsxPhlEP53p7FQMh3Z3&#10;Yc9MC8E6iR6CVQLe1K4onLvnUHLmW0h/4LtiKk/7gAl9EkiHA9i9qw2zdKJT41G6ajfGJkIigI5M&#10;NhOqEUzS+Y7yc2MjQcLRiZGhIMaGAih68C06XmkUsBstnTo6Vh0CDTVQ9RXB7CnF4pcXBn9c+b0r&#10;YO6XVrPQUZVq4G9g4wuo0dzugqImg05ci5hbietfv45KrwwbplaKCnbjt1bingc/j3vPf1Fs5wvP&#10;fRbRsAENLSa0d7nprHuQlbsJg3ToXXQ/e/cMYKiJAujRn4vl9D54XvrRUnz0xX835P4/K166EOnn&#10;T39n4Lz4/vvSczw22BKHGslnfiL+3sHyhz/+m+gKnp31Qs9g4gqViMQQUpevySelN9wOaygPjmgx&#10;Gjvq4AwUonx0GoqIEeFGGez2DMJyG9z1OfBIwSpUjIA9GcqudpG9RYJqQecAymUbUFvDQKDNgrxs&#10;C11JHsZ7jWgKVyLKfRbNX6R4K4ayZgvUqm2w2NIYELcj/+xbcOi2iFG90uo8ipNfgezBF+kgCuEM&#10;l0Kh2QGvlMKxoQ476OqKCu9A4cELMNl3QO+kM25Qiy47aSHmelMqZIXrESNU51kv9o760N+oxGBM&#10;ju6wAkenY9g76MFjFDvnjgzjqYdmcenMNIa6zHDp4pF29l3YCVPJmav3nkZLtBJZJ99GbdiJsX4j&#10;Ch/+CaJU/E3hcoTp8v36RBR67sPSr+3Hbc9fi2UXPo/iuU1IPj6FVII0I+Ve1HQN4s7XOrD4+McW&#10;5mBKzyJ/cg/WnrgZlZM94rlqaXkiVq/+OFJ23I68tOWQZazF9vp7PnQLqQRkXJWC574OFaWbCP46&#10;FGbcBw/btKpkPZTReFR1dH2YdCCR+84KBFFRsRoadQKKW/pEl/Sn3lJA3joApasWNmMWbA0UYe9P&#10;85C+l3kkKFxOXns/8gnU7KpVKKNrraKjLXGmUrRl4659H8N1b38KV7915T8FBc9rg+uL2HhaOqa8&#10;hQEsjnIYajP5ewUa3SWQzZ6B2WsQOZsD7grCtQSGukQ0BWToiFWjlQB0GrP5vWK6VBkhmEdQF1Cc&#10;Sc+qK3HNd6+C35olVrTpC5Zg11SA35Gjvr4QtbXbxUhunykbHlW8WOPU4qJhIJQ8BHGnv4TQ+Qvc&#10;NXHQsI7mZy9FLV27h3FQetZflrcC2emL0RCrQZV8G2qU8cjIWoa8zHugjboRP3QATm0K61Alixqf&#10;fP1m9Po1QpxLQilpZoXoOTBXJMLLeh+0M066tokpOZVSOlMeU3ZHD3LrNdgcaUfi8W8h7fBLSJs5&#10;s5ADmPcg7dhrSJ15BCUKCkZzCiq7mhF/VJrGsg1mmhmpK1fAkfchd++DKDfFo9xfA605Dj62lQLG&#10;vJRHfwxFVI/k4uVQubNRuPshiuU8QpQGi9tQMLZLa6nKDDuwvWQZVKEiVHJfNWzbknvN5fvKYAE0&#10;jAHK+my6ZLpT7j+3KgGfnPgY1qYuxr0bP8fvrkO2Oh751RuRfu57ePKXC/Eo1G1A7tlvoXxsCgq2&#10;Izm3vUgMJBLQlCC6UP4DWOlU/3dQlcpHoXp5uWHxGtxyzzLctXY1FIZa5JXl4O4VS/BpOteP3b2M&#10;LlZaM/X9fUjdwHy9celaUW7iZ65ftg7X3E9A33MfyjXSNAQFYq0qcWIPnOinm7OjWp0Ee6AcRlao&#10;Ek0C5EP9aOg0ItKmQeeIi84sByYpyNFN9I57xMLPiax4lVUrUM2LX8MKrHeXwd+o4+fdaO1m4PFX&#10;wteiQj3VpclXwMb4RwS5fQdVZTOha2eDaGnWYHoyjDZCqq/Xis4eE8bGfejpsWKELnR+tgWnjo9h&#10;bDhEVUPYzQyh+Nx3kDp0DKUXf47hXR3onfJiaqqRwKTTne/GxGAQk6MRjI+EMTIawtRoGOqH3kRf&#10;p4OuuAOHD/VhcLCe4LVjqN+NPrqtHgZESRX29BkFVLtGbARGGdIf2wbTVIVQ7SIgsFz3zmfhG6qD&#10;LVBDUaJEIKqjW/3/kfcf4G1W2downN4LBAiQHju24957l4vc1Syr2JJVLdkqtiz33msSp/dOEtKA&#10;FAiEkNB773VowzDMMIeZYZgO3N/aW3ZIGOaU95x/vvf833Nd61J79JT97L3u+95lrUJy/kI0UuNU&#10;upN5d0/29kTc/JwnNuq8d6JRcUaBKWwSCTsOqVaxOw1ZLbEYJiBVqjMQn0AOd+1NpBSN2Ll3DC2j&#10;A2jedRCy+3+Bons/ReH5TyC78Bkk9/0ckns/4eAQR06NJc2W3vshii9+BtG9H0N038d8/aqEykl8&#10;gfYjJ9iwcycevniMP/O/fucB1+xjzyHtZZDSdEF39AIKtxzhjtZw+VO+3+l79hIJ0qBvxEhkTE31&#10;owAWVzaausmJkTpzNbIIRrmkMAW8W9daGQ+TPR0afSycNVk80bnbmYqMS18glhx3CoF5/oUP4WzR&#10;wV6ZBas1G+XaZOh06TyyUumuE8gisMu5/zdIuvwnWKoIuIn0lREA19cWop3AtlQVCrkpG8Irv4Ky&#10;owYyYxoK73wS1u0b0TugI2KYxWc3mm1pVAZ/h7iMCCGpZqNTSNeTh54hDXSbN/FINrkOKzKTl8Gg&#10;SMDJfT0EnOtxan8nOlwilBx7AvVDHRCd/QCKrgGcPNCLA9tacHh3J3LTfdBNrJt1Wbsr4lBtzSJA&#10;VWKI2kv1SAeqyyMh37gX64l4yO9+GZXlUUS2BPycksMP8ly1Grk/HLY8OAxhEJ58E4s+LkOg741I&#10;SCCgzfWD4Elg0ruT4HPiVkR2LkWznBz3A1/w5RNsfLUwLwRmhxpRe16GMH8p4g77YvFjCz11ixz3&#10;wrNE3p70gSgjBC5nIT2HPNRY02Es9icV/2+c3Cx8JwlppIAE595Hrl6CcvIBbiLRtdWkErVRdJ44&#10;SHbeR075Ch+TVqrJIdPzFdz3KSdm6WQ3vE/13RmGhFcApbkcs9+YgXJ5MixUJtL8lRBuOgzh8B7M&#10;efNGLD1/I+/WnhgDnv7+NCx/+CZ0WGXQqhIJwNJRqc+FUhILiyELrnoWSP5vqGqoRK1DQuWcjypj&#10;BgFoDlrJF/U0qlCcH4TBLh2GevSwmTJRy2ZhNygh2hTJyyFlnxdfjqcdGUE/+axmqq9pgpWQSELQ&#10;1apGW60EzY589FI9yzr6ArpIsbaw7lRxKKw1ZUh74ltIctZCIPCGVBYFvdiPE5va8likp65CnUuK&#10;AlEoUuiY6XELeI+DMOVW6C0i1JpSqc5piAio0ETErXWwDNq6FKx+pQdKVyz0pUmkhmN4d35/OwmO&#10;FhVM1C4U9HzlFgHyS/wh2HQQWeUZiO7fgfytd0BCalFQnon8gQFkn34RhYoQUnppEJx9FVKrEFJV&#10;IEzOTN4OVdQuy0ihGghEy6hNaKxERtuMPCRhaacLRSeeg2agGaJjD5NgyoCSiGLRvnOoa2QhSDNJ&#10;KAmh0EVBS0SZZbxh61JDhcshUkfz2L6qxjzkEWEucgpQaEqApM1J5PwvyFOvJUUbiICkVfBJWoZA&#10;gReSZOFIVlI5FXqjhMqPbQ//+o/IbTRSG05HjjEPxRUpfFbxpNlszJN18bJxzjXs/QTQeuyHyUr/&#10;dWDlx2XHYa8r1yA2PRo9A7VwbN5MTOMtqiRl0BhlWLHmNsxbvRrzVq3GQh8/3BIYhEWrl+Nmr+W4&#10;ddVtuJFeZ3mtomP5ktpdDe2u4+gZrsK584f4zbGJLM7hFmw/0I72fcPYcLAdxaYUaGuk6CTW4m5S&#10;odzIuuEyYaku4ktiTCTZ1fe9DV27ky8B0TsLMLDZjbGdHWhqqyClmw9lWRqa28phYvkj2WJ8qviW&#10;kW4Iz7xDjvBZFNz1JkT3vI2i+97Fge11GGJRSw50YMeeRmza6sKGjdXYQ06MKdBjpOa2rG/C0Iib&#10;FGs3bPsPI2vHedjufw3r9o1gxx2dWD9kJ8fmxK6tbVhP6nYHS/e2uRmbSJkePrCOVHEnerpsGN7U&#10;hQ3rG7Blcz02bqglJWzjAfbXd5ci7eHvMDCoR0uXGvUdSnQSwPb2VaKKgNWyoRiTP/aA4rx3AiG4&#10;vxf2AQnW03nqm8vpvo2oJqWTv7MHcfeF8P1WPbTkKkPn41pMTUwwdnqdQt9Ne38S3esAlbMFGzb1&#10;oLm/BYJjryOBHB+b+RxPQCe5/zOoLnyAugdewL6Te3D0xHYc3j+EvaS4D6xzob3DDUlBCjl5EZXx&#10;BgxSme8iQrSDSMXQujpsIAKx9+AY1M/+BY3jM36/+R5Ynp2KgCIh4o3lSDj5IbKOvcgdZvzDwAd/&#10;8OynMufCQXXAxSaE9GrR0m9GM6kf7a4jqK2TQ3rHIygix8yC5bO1tY6GfFRQo3bXZaG3W867qBnD&#10;H2jKg14RBhs1fpZuzWnNg5MlqK4vJiWaC4MhHaXVenTpo6lx/hGj9bnoI/ByE/gaFVGoYGSvxYky&#10;u2fpj4PUc2FfJxT6GN4tqlT4QWtOhY2Yc2t/GUo2b0XGoUeh0UbASkDB8tHWV8ZCdNdTvPtLcO5j&#10;KPJ9MUxOeedYNbYP2XBidweO7WrGWKcK1q3boVs3gO5KAU4e6sO548PYSfXFZ9kM2E252L+rhQck&#10;qLFlonh0C9obpBjs1mDbIBGRDjUstWqeJ9TW40K5KgxGYvHMkVW0m6CvyKTPKbCS82ROLp3a4JRf&#10;zIHMHIWU6JUIXn87koatXKmydG3p4cuQtzcYGff9EmXaNJSpolHrMmDeh0WY934Q5n6ahgXvpXAg&#10;4XVr3Ka8Pxlped5ITbkdegJFS3EEcjbvRsyTb8CPFDPrlizJXQNxXS1SKitRLIuEThVHoJYGGwGY&#10;2h2HcoOAQCKVnm8ykZUsVFRlUfkr4diwASVHrvB6vOjpuVS+lRB1OfhkJ0VjNLRaUh8uDaT7zqK8&#10;04JiUp3he1chvdYXUz6czDNLzb04DaH7lsPUlAGzXgC5JJruLRVaeSoMGgLZihwoCNQFl35DYCdB&#10;lVkImzkLDTWF3IbIB9ZQ/Wiuk/Jn4agUktIi0rErAoufX8DLgC3lUXfEIXufC1n3fgbhhS8gE67g&#10;9bCTgIyFKxxsL0WTJQmZZz7Gjg1WUsdF6GwqQa1ZAOnRR5A/uhfq4kRoygUwaxMIMEn5bT0Ogy4L&#10;pg1jcJpT0EptX0N1OCPhBmQkE7CylGsX3qE2mcEVdVMt+cCaYiKTucjd8yga64mQKGJ4G6ihe2Kz&#10;lvPzfOETtABiUwbybRJOctPuege5dTZknH8f4u4WqKwZKFIGQ/DApxC1OmAgoiBrr4aWQFRSngC5&#10;jlR1Jwkkdw4q24uhI8VaVp0NqSEO4tF+ZNzL4gD8AU5bJFKv/JVI9/cwkZ9mOZdtJH6s/dXIPPcG&#10;KpqlKHOLkHv0CWSXhEBsTEQpgXM+AWh1k4wrYTGR13R9FMIKV0NQEgSRWw+xxp/aZQuS5RFYk7QU&#10;q+NuQ1SBPxKlocjQRsNHnu5xLLRlEBYF6EuhZHG+yRT2TAh1MZg0zTsAswg4ZxH4zSJQZfY/Bawc&#10;UNn/2OsKb+SIBBjb2MRjV/bVFfIsDsodJ9C2cRDJhfkQKuWYveQ2ku5myI48gyo9m1JejnKTDEkF&#10;qWjo7xy/neu3CmLTqec/Q/n+43x8zdhuxvBGG9QnL6Pkrmd4Za2ulqGjy4jKGgks5Cgke88g/+43&#10;yKG+i9xD9xHg5mJkcwMGSXm1NFtQ26LByPpa9PRX0n9E9HClcJKTbO8yo6pZA8mxR9DYKEZDowQN&#10;tWJ0dRmIrWmwccyJdRutGBg1o7NPj4GRKr7kZR+B1Z7tXdhK4LiJwGIbKdyCS58jt6YOybvOQvHQ&#10;z6G7/13ceXQYh0jB7t7ejt07Oum/zTxB+s7t3dg01oI7Dq3DwKH96Ni/D9vWEXCvt6N3YweqTj8M&#10;NsPTvJd+ayiC+O6XYDhyFsaTF9DaY4GOnHzrxgrE3xOKue/ORsypAAi3rkccsVnhfg0q7VQpa5Ww&#10;HVJizRtnf3Bw4yA6873ZaOzaAukeaiCkEJZ+4EDyC39AFqkPATn5skOXUH7yMTgO3APp43+G8cJb&#10;SNl4BmF9RxG3+0mkk/rc9TNSnQSKsQR6LFbthGnvfQ+NZ59D+30vo3THGa5imbGuY/Y7U6sT7xlo&#10;spBnwQc96JpmrsDqwiLkdI1AdefjxHp/7ukiJsuk/dk2+oHneOw4PzYWrL/g7nd44AsDAYfKkAip&#10;OgqNzSJIjz3O98l85A8wKIlFGwVobVSQwyLS4iQnqSfALEtFeXkSLLZsuNxFRHzKoe0f5Gqq6J53&#10;SHkUo6JGA+uO3WisK0J7mwwZBx+DuSoV0sp85Bx6AGZ3LkpIIUo10VwpGysEsLYZ+MQ2aSEBFCll&#10;Fo/XZiaF8fCf+LFZl7dkZDvPVNPdrCBQLOYJ0Nd36LGBSEPBvZ/SMzdh21gVnryyDw/euxUn9rVj&#10;/5YGyHJDsJ+U66k7BrFxuBJ2MzH2/RdhtktRTWqDhVtsa5DwRN811LaSH/sGlYYY2EkBOGwpKNdE&#10;ortDgWoCKRbsIvnuNxGnn8frzNJjCxGXtgJz7pmG2fdO8xAxUnh5naHwOTmNj4GypUm6siSEHljx&#10;Qz2j1+Ar6h9I24R9xZKVr4FMHw5TbSpWPhiLxW9rMfc9b9zwNP1Oxxc1x2Gt7mbEhi9FStJqiPMC&#10;kVnkjWWnF2L2C9ORuHENRI2hKC2PJoJNZKCKnpUhHyuvLIZobDzIOh1Hb0rH3Dc9Y6m3v92IvM1j&#10;EBHgidYPooQIjbqUwJZAW0UKze0qQYYzGHU2GWroufo/uByKYgLesJuQSMRi0aW5UIrjCeijYCHw&#10;YsTJWGeC1ZRNoJ9OwCdCMynWAZZJyiXm64erieC7iEDVNRWgd0DlIcF0bYmPBsLdWwSDm9RYrYMH&#10;ta9iJJaIC5uY1OmSo7WOZa7JgvL442juJD9HiriRfFZfm5r72px7f4P5j09DiSQeG9eZSWHGIPWB&#10;z1FFBMvZ04S84y8iedQPcbFLUURKWCIKQE7GCgLgFFKqEr72trpKhLbGUr7yIefUm3ASmcwvCIRM&#10;FkF1KBPD3URcO1RU33MhbzZC0WoiJZeAjDOvQ0Vlm983SEDqhsYmRIHUh4+FlxoioaHj5dm1KCmN&#10;hPDsh3A10P/brNDZE6F1kwq0UhuryYFAEsiD62sdAigs8ShzZMJaEcqHZljXfmVlNJ8VrOmv45Oc&#10;incdhKTJDFe7HA5qd5GZt/PUdenqUJ5WLlMRiqgcUumyQCrbfKpjCWjq06KISFisyB9x+V4IprrH&#10;LEMdB6mO2uiuA/jC41awKmw+/IjwReatQWL+WpRZsyCvSEOJPQOTYuVlmOEV/AOwel8fiem/B6xs&#10;ohL9RjbXJxRLAkIhUZBDqlRgeKCGB3AOjIvE0qAALPTzww1r/THf2xsBiTEo10uxbVMbTu7txq5N&#10;bly6cg+/me13jKGhQ4vObh0O7qinB1mOareMWMmz0HXY0N5TSsxFDhtVXHd9Ccq1AhzY14OWxjI0&#10;EyDu2NMB54EDEB57DtYGJSyuQmKyaVCznJhuFcbG2tDgMhKjLUFLu5FYtQLiUy/AQRWXzXRlofqc&#10;rQRAxO47SBm2EcNvbFGjp8eEsXU1aG0hldhXiuExC9ZtqcbYtnps29mOyw/egdNHN+H+s4ewfUsr&#10;Dhwc5BOOutf3kLp7FcJHvuYh5tTn3sSmjfU8b+vevT3YuacLo/xzJ+3fgtENbch96A88XVM6qdNM&#10;lteSnH80Va7yfad5l2r2g1+htc+OvoNbISKW2LpzPQZJTXeR2t1I97dpRxuOH9+IllYDbIP5mPVJ&#10;Nvq7TKjrMKNjpAl2chbiUx9j7sdRuPXnKs86yK8n4dYDp+DzTACyJCVILVQgTVKMNJEYOZXEEMtJ&#10;ndx4G2YJdZi0aDGmLPfFwtB4TFrph0S5Cvjur/z5se2P3xIBoEbFJiRNgOB/1hIJlMP2PYs77z3D&#10;jzV84iQKq2v4GNmP9429DHz+Z+DvpGyNdL7gBz2zixkws98lJ57naxZzz79DDiSUVGEOqYBEYuep&#10;yDz/KR+DY+Ob5WXxkIvDsGGokoBMh82DNuwlslNrLsRAp4HqiAiO2nw4awvQQI6RdWFb+rt5cvJq&#10;bQwy7/8KnQ1iHvbQ1VBIKlkIA6ljuysbGXe9Ag2LQ1wtRF5xKCxdFsjy/FFP7J0t/q+towYv80Mp&#10;NXr5zmOo6HVDducTnCg4a2TopfrWTKy8qV6MEVIcw6SANpKDk5JKqif23FwvwkCPFvecHMYWUuq7&#10;RqtRY8zB7vV1uPvIEAbatRjp0aO1KgXqzmaYSTEMEPEd6CIHSgBkZWNKhx+FUx9Bjj+bSKcIdeTk&#10;OqviILj4WyQ89CFWHZqOW57yqKspv5iK2LLVWFK/ADHhq3HTXXMg2BqM9W1miJJWIuVFIsLKaKx8&#10;bPHVpRvcCFhnvDb1B6C95vvZz0zFzHfo/c/nYdrH4ynbJoyAZ+6bszDvjdlQlaeguCAWhVlhCNi4&#10;1AOY48dbeuEGlFenwE5goC1PRCURofzBcCw7eyPmvDIDNz8xD6l3BnkmrLD/kWpN2RKJrM1ZWPT8&#10;zZj7fiiEp96HpcgLZl06svP8oCNFXE+g5n+ezkXKXFeWhsiwW5GZ7I/Jv5qEhEpvFIlCkRa/DOlU&#10;P7PPfwxrmSdxOwtJ2VBbiI1dOmwaMqOCAMxiiCUFmYSEu31xoK3q6j2G7FyC8Ie8UC6NIYJVAGV7&#10;K3Lv/xT91flwqNOx6rnbMEzP3sDCM5IqD3nubty2lK4/ZTVGenXoItKl7e/BZGrHCYVLqX7nYGTQ&#10;hLA1RHTu+yX09dUoyPDDtAdZBhdvKEvjYKvKRO9YAzZsJR9FdayjWY1WtxqibXeh1U51lYRPQNBs&#10;5ItDoSe12kznYPXG4cpFqTUNues2QUGvbKxU3lyJnNNvQWoVI1ceiQoiEXoibRmbjkLVaqXz6z1Z&#10;rB7+CtoaJYoGBpDXUg3Z9k3I6mhAEZVLqSURclLLxaS09fY0ZJ1+BZZaARHMvyH9sieWOJsdzEgo&#10;S3mYTT474/gLfF6MzimEeGQE4hOPI/POJ5FU7Av/rCXII/VZXplJWJOCBrpHB7WjCheR3fJYRFpL&#10;eXxjoaUIqXUVSBAu4bGp444+gy9++TGfv+ETewsCiXysirsRansW1ERQDY4cAtcU8oXBUZjjE4LZ&#10;BKyzvSN4RKP/UWDl7wmwfaIxzycJC1f4Y/GyZVBrlAiIjMCC1Wsxdw0LVRhA5wrEbL8gzFm1Eiv9&#10;V9DD0uMgqb0Gq0d6//kvf+aTi1g298FBA2SnnsemzTXoHqyAc6yLPxzp8ccwtL4KA0NWtLVqMTRo&#10;JxC3oUIvxOaxOpjN2cg59xHkDRXQ2vJQzbpQ+g30sApQYZOgq9OBtvpK1BIIVxGDtzUYoLj7Odha&#10;VMRmCCzH6lHbJofVXYD+9RYMrCdnS8yxrV2DTlILPT3lqG0oQPsIKdYBLe4gh7bj4BBGtg2ROqjH&#10;lnXteOTSUezb3UuO1oaGJjvy7nyZFLaLALeGT27aQPe8d18vD1m4lX2/m4B4RxMcpEqTHv8W21iS&#10;8e292NBfjXV9tajub+WRVeqa2FhIMYrIWQ92G0np1nNAbd69DeYt29HbSUq6342+Piqz7ipSHVbc&#10;+jw5KnI+gof+BHNjBRo3D5F6+xoR2x7D7ARSEDPWYJHdBw+doRr739g++9WvsSwxDRllOvzhj3/k&#10;37FJSIUD28lhvYVCIgTMEu/7HSLv+RWiLn3HQXDChARym94HPvH8lW+//+YbVAz3ocio4ZMhrgXV&#10;CRNRY5tY38o29v6Fr8jJ0fGYsTE2BlJJpMJzT7/OFRgLZs/+K996BFZit6UsgbMmGWMDVmwlB7Zz&#10;yI7R0RZ0WfOxf4MDLQReNmLRzaTiqkgptFeSKhldD+1AP+x9zQS0X2OkXYzWDjl05GwM9nSU6ROJ&#10;2edDLVuBrIFRqI1JKNPFIuf+nxHY6VBFqka25Q6+7tpCjdVO/2GzqatM8TwVXvrDfybiZ8D2DXZS&#10;jkJUWgW8K24rgeeWFhFS7vsNuhvy0dFajK4OIn7tZRiqk6DJWkD72NDfqMVYjwXHiGge3tGIrhY5&#10;sfG74LKk8clLja4CUik5PHWa0VkMwcPfwG6KQ0ebFO31hYin8mKThcrEq4hQiJDVHYKbn1+AtZob&#10;seTZbKwQz8eqtXO4M5/85iQM1GpRZjMg4PkjuPGlVf8IoP/MfjGJlOkcLHg37if/M/29qfA+tJj/&#10;plGmQpQajjVjt/Lu5+v2JUXqfelW+D22DIYNW1B4+H6os5fRfRbD0VyIrnoNz7ZTrRYi+NhyOGTZ&#10;MChIKZUle4JQENimPvw1J3DlOaugIAUTumElqspyebcwu06hLQRrdy9FYZfnWhddmoOsrLXIUoTw&#10;8WT230wWEUubRIq3CG1NxRhiycYbZGin8i/Zf4auIRvZF8MR+PBSTJ643w8nYd7LM2DYnAEHEQNX&#10;lZAU2Rewb9sPZ4UAk389CXX0vOrcLG1cHuZ+ciuWrJxBAJlAPklBREiIHLZc6KNJiDi0CmvO3YzW&#10;TgVqbMUIWEb39R4RXWcWJwdz7yVVWxJNdT4KqeUyFIojUa6K5ZO+rOVC1BqzUbT9BNKJ9EVFLUAZ&#10;KdUKRz66SGC0NbPEHnkoJaEip7qTToQy++TrBDpS6Ea6IdYmQ0n1voxlnnFkQ6MJQsblr8n+CssQ&#10;CYxHvkfZ6AjM7WaUmCKR8MAf6DUcpUTkFF0OlI70EiBnIfP0m5BQOzA1SqDpc/O2ykhw8RCdgxSy&#10;ws7iCx9FGbUPlSUJ+eQPWdmn0PH7NihRYE6EpEHI1XClI4+IqQzDfUa4qH3kyUNRQKpzVdhUhJcV&#10;IlqeyJV1RMIMpNNrjCQCOWWZ3JeoKvMhJoIsJRLMupn1VVnUVvNhIMU+iUU0uhZI/yP7MZhe99v4&#10;7xxMx9efTtgsHwbaUaSKQzGbr2ElEKXXWaRkZ3oz4GbqlsCdfl/gG4Y5y7xx82qS2Jk56O4rx/HT&#10;B/nNsO3XX36GO4424tThVvSSkxg6sBHN1QLuIF3dZnJcYmosBrjIQdW0ypAjCkR7J4HeUBVqCUhZ&#10;lBV3j4IAUI36Rqp4VLHZuJa5QYRqYmbdpOx6NjlhrZUh/96fo6VWhVECxfVjjejot6Kzy4leUoQD&#10;Ayb0E3j2DZaivbuUKqsegyM2uiYDOncMQnnnFTRv6IR413FsGDXhwJEOrj5ZXN/tm5qwl1Tp9rFq&#10;xF74I3q2d2Bw1I36I3fhjkNj2H72DKpOPsLHj0UP/JKrU6ZSN41VoZcYbh+RiT66lt7eKgwNVGP9&#10;SC0G++1YR6/rhpxobzPyz6Pra3lS8YqaAlhrJATaDWiisgl/yB/WYikms9ma5DQir2zC7U8HIKT3&#10;MUxd6Y1JtyzHV7//erzEPduFhx9DkcmOSUt8yKihXjX6fNsauPtG0DW27R9t43ZMut0H8wJjMD8o&#10;DrP8ydFUVI4f9b++1W0cQ6zZhDSbDamWSkRrypExeugqmLJuY/2RK8ig170fjv/pn2yhE7OLf2Rs&#10;bCh/wy4Uk7OrsBWh3pQK0x33IopN+uish5MUgPzUixDvfxCiWjvUBKRs9i+LYDTaX4GhPgPEh67w&#10;bqrWARe6ew2wD9dBQqxbVRlP6ikDems8kh//Cyp0gUil42bn3ASTPYln4zG2KqHcvgvZdz2Dmiaq&#10;n64cz4SNaimERx9D5VADOcY0rlQNpfE8LRzL8Xls0IJUIkYdpICO7ye1UUcOlxp6F4v5vHUPtvbK&#10;SeWWoI3U9dZhE898smuDjeo4OdE7nkRPo5yno2PrOHcQqXNaclCmDIDYriEFm48WQxrPq5p59hOU&#10;mbKhInVTWkZKSxtPqjaP7j8bkz6fg+kvTkFQDSk51hX8y0mwlQuw7P7lBEDzrgc8Zv8OyM5+5yb6&#10;/UcgeY1N+Zmnu5S9n1s3FVPPTaHz/ZP96TyTP5uGOlUq0h/9FpmPfo8tnaU4tb8DezYR4WzW8hm6&#10;WgISsTQACUOrkThGdZtdH50jc50X1j6z15MTVhoJ3zO3obAn3DOZidrR7CukwGm/6Y+On//3k7DK&#10;tABB+26BuigMopE9HACYqjLIgyATB0MiCkJPZxnqqrIhuvAerKRm27qK0Us+RUAKesHrs/n5p308&#10;BTXV2RhoINJTkQ0xtSnJnc8h/aAfB0zliSS0N4th2UQA+fkkBI4sxgCR/PLRFCQdXYup71C5jJfD&#10;lA+mIKXFD6vP3ox2Swnm7Z+Ltc/2ee6TjpWbGoTIO1bBXilAZ1sxRsh32YlgsSQZGj21A1Mu8h74&#10;FcJDF0KhSybfmctjfDfUiSBRhEGqj4eUQDOV6knOvvthJWWtImBVUZ0q3HUncg6fRZLLjtztx2Ek&#10;9es2pyLr3k8huPw3dG/tR129DBbyV6w7P9+QAGOzFEo2W7cqDaWuPDgciSjo7OBrwwv238fbK5tz&#10;UEk+XEz7yyvTIXUrkXnf50gmMBSc+QByEkIF+iioeP7UVEh08VDrk+AgUmigexMTsdXRsZW6RBSR&#10;klUSwWTdznY6h5aIQrBgBZLzVyHjNWB19DTuOy4/dS90dUQ4GgshJyVdzhKW0HFkNlKsngAR14Pn&#10;v2fXgiWz634b//2ngHUmAatnchTbjwFqMO3HQJbNAI7mwDpxnFnewbiBQHfhCm8sWrIMGc98h9Bt&#10;T8F/3UPY9Uvg4z/z+8J3336LSw8eRQc5g/RLv/Ek1NVnQFclw8Yd3bA6SVk6RKQmDaRanZDJmCog&#10;9nbiNd4lJTl0Ca7aEtitbJF2ARro4TV16lBdoyJQlaCN3ruqZejtthFIVaOjw4jauhI09xrR2E37&#10;kTp0ukWoaZBQRSDm069F20A51m8isB+t4Gsq222xaOktx8AGCxo6StBJSvLI8SH0DFrR0k3guIEU&#10;zZHXCbRbcej4Br5UJIEsadzBiy5+AcW970Jz19PYt6sBfQTcPYNmUrYO7NzdjpERF7ZtbcXwoJOU&#10;iZlA1kng24iBPhs2b2pEtVOGxjYNmtvL0d1vwcbNTWhpMUK1NRey4UR4Pb4M81+ajVvfKcOSdWZM&#10;8VrDn0uOtoKX8YWHHsFC/0hMWuyFSasCr3ve/1ljvR6sbrA6MXs8eta8gDA6ng+WJKVhWZoAK7Nz&#10;saagCNGlpXj0hRdx+dnn8NCzz+LSM8/gqddfx4Unn8SSnGxMjY1BsKYUmbUu5NTXIa++Hv7FxUjo&#10;3/cDKFL5DQ03ovLIBX4PX/8deIZU6rP/dr0d/viHbuEfWwLVjyprOip1cZC5KiA49Toc/Z2wKWLQ&#10;12Yg8LSj1p4PMzmaKnIMCmU0Cs+9h/THvodVl4AyliJPFQm1Mg4pF37HZ2rm3vEI1Rm2dCCNx0i2&#10;1efDWE3AVR6J9Mt/QqUzGVVNhcSyY6C3JUJnjCaFGkXg+h5sRI5yeodh66iC3ZaNJqrzDXVSWHQp&#10;cLHUYFQfz26rQsJT36POnIXjBzuwbxN9JsdSb01GLYFr6bY9qDHFwk3HMmzbhY51TTzxebOzAJZm&#10;E3IPPQpJgS+BsBrrhlmUMAOaycmVkaMplgWReo+G8PwnSD33KWRCX0hdNihV0TBrIiC8+yusvnsR&#10;ijvjPUtrCFB9Tt52FfQiHvDGbFKuE879qpEz978oxsr7EzHlvWsBcTLmvh+AqR/Nv+a7f9+m//xW&#10;TP54KiZ/NB69adymfPTDGmx2bcuOz0TkM68i44rHIRccfATSvEA0VJIPoGe6ngiHa2MRbnyXSAAD&#10;TUYOmH1JyvGVqUi++CTSnvwTFBm3o9KYCQcpOYFrLUSiCEQE0D1/RfsSuK3ynoMZL02Dz5HFKC9N&#10;JdWXT+d6jNdP+9atRHhEYAEkmlwsAEkW0jeeQIkkhMBMhQ0DFvheWoJm+o2XJ1kjkaSAK8vQva4K&#10;tz8wF1EPDGHG+56kADPenYpA+m3ZE54ADguemwVrUybM3Wnwe/B2iGupvbFlT+PlMP9lzzpkF/lH&#10;1VA6ljxBwubV6eQPaN/eOJRvFqC1geWlTUZRgT+k0nDISyJhJlB3OEis3PUucrJ8SaEVwtUs4ana&#10;2ljKSbqPEiKh+aWRSH3g9xAeeQbKnkaU9tZ6Jrnd8zYkTinPeMPUq6UyhVR3Bmz0PvGZ77G+W4Hy&#10;4R5ISqPp+qU8dVuRORlqUsLZ2hgeJD/PUoSsu99F/h2Xr7ZX5c79fIJTuYv8WkUKVE4Bssi/F2qC&#10;IR5sR3GjkgNzVlkEjwMcLlyOHqrj+vJkqNRxyC0OgdmdDwvdh4oIhdqeiWJzCqREULOVkQjJWIkY&#10;4Qok3PEUkqRBePolYki0FeqjUebI4ss5S0mJSzXxkFF7+5cBKwudyNbITuzLu4dZYP01pGJ9Yuk7&#10;pmI9+7AsNjNWBmCeVwB8EzOwKCwOs1ezcdhwzFtLTOjRP2Pjulp884ff85t78/mHSOb/mVfY3Ps+&#10;hK1Oi1KTGCWl2di5dxh6dSYMZ15AT58b1aQ2wokxJqb7o6ypEl39tdi3rQMbSWVojl2C4s5HMTBS&#10;zQOji6kS1NWq0ddjI2CuxnBzCbLPv0PqLx1GeoCVVOn7hm1oI7Bs6yegbRdj3fYqPit342bav0fF&#10;o+ls3+VCzzoTGnuU6OrTY++xbrSvryR1rYf4gZ8hLC8LheQAi54hh04NfaKy5Fz+I1rvPI7de9ox&#10;trUJ/XRdG7bUY2xLHXqp4TU2lWHdOhdfzzrYX4VhUqrDg3YCVzuBax29d2DPrk50thrpHqzYsqUJ&#10;+w/0kXqywlWnhK5Wj8I7n0bWmecR2H0UM70YcEZg0vIAXq7/9rvfY9LqoKvP7L9jvF4wYKVnOJdI&#10;Ext+mLuW5c+lz0GRWBAeg4WRcZgfHYsFsXG4IT4RNyWlYFFyCsI1WtyYkoq5SYlYKZVAQKAqcNdi&#10;eUEBMtxu+EhlCO/ccbXcmGVe+AL60kT88Y9/4GO6eZoiCB74tSezDBGefwaozBhBs7L1c+Wp0FLD&#10;Mxupocmi4DKmwW7IRllJPCpNOZDIwlBNxEp05FE4ie0aqAHnDW1BiTwU1a5CVLK4rjVFKEpfQmz8&#10;Kyj2nkZxWSR0pDSN1ZlUj7JhqJOjwpqEpIPPoLhaDke7lEeCauxXoJpUrs0UjZhXiaC1lsCwcTPc&#10;vQ18vgBLWM0mTlVbcjFCTP3giA5xdA6NNg0N9VK4ifEPdhMBOf8Rul1Z6KzN9EwcMoTBTexddfAM&#10;kb4krO+ltrJuDNmn30KNXYAe+s/goA4aTQwRMCkMhkTYCMiHO+UQkgIQXPkz1Lm+6HEXIvp1wCRZ&#10;ReQjBoJDT0J4LBSRr/pj6tuTMeuN6cg8QgTtSABCTtxOQDOfgDLI49h/RcqRTcz5xDPGOvvdGQhw&#10;LvKA2Ljj58YU1LWfJ4yB3Ph7BsaTP2TvJ2P1c73wukuHmOdfR8BLpzDnzCQsfCsZM3+2FFPe/+E/&#10;s362ElM/XADfF7fjlreKoSRSfs+RQewcrsKudTZs22DFxhETRjo02MDG144lIHPPKrSb1TCpBai0&#10;ifh4XsnAKExErOy2HNjKBDzna051iIdMELB6rSZS8FvP+5QEXyQYfFGcFwDRtrtJuf4FTeZ0tBOB&#10;H2ovRc6ZD1EhD0CFKZ3AKx3V1YVIJqWZdYrayNszMfPNaYg/sxbxRwMReWUFpn84DS3WPGQe6MEt&#10;L8+H/VA+1GNxdL9EIj6dhfnvzYa0JwKW/dnwunQTvB8jwCc1OlEG3AisXZ35kPWqkHj21/CJngMj&#10;nd9aSYBsSEW9M4d8hxq9HeUY6a/ky3Ic9kJoZeHUhr5HY7WY6ogGLe0qlOlTUNNWjmxxEArUsVAQ&#10;uXP3VPAem9RHvkeSRQWNORbKigRkbbsD2Rd/jZIWG5KpPgnp3vPOvEdt73serCeZ/LOiUghTTSYS&#10;RP7wTb4FIksKMqntsEhMJmsMCgYGPTOOx9tsBpt8WBWNkppCUpF50JKvlpoTYCAiq3RQ+3VmkpJN&#10;QaEhFsLSML52NT1nDXasc1D5l8NNylVuEUJjSYShNh9apxBKWxY0rnyeASdDGYUIascsLGeuMoin&#10;lGObm9qoplpIIEzlRs+yhs5bbE76rwPrv2fXAikH02t+m042jVQpB1cOqlGYQ0p1ljedfzUBqncA&#10;5vhH0D7hmOZN/ycHP5f+M4ecPfvvDF8W+jAIs7y8EbXvWbQ262Gx5PGbY84zv72T33T4uuNIax1A&#10;qiwFWSUZKLAa4StRYscpz+Snf7Z99MFbfEy29I6LaNzUh84+J7o7KwgIXRgdcmN4uJ7nUlWM7UJN&#10;az4auhQEoDb0d9vRTEDuJObX2CFHR7cSg30mMgv2bm+A8MIv0der92RsGTKjkwDY3aNGyzY3RHde&#10;5qrp2q2BWGLuhU85Seja1I+xjXXYsbOJj8Fu29NBANuI3fu74KwpRk2NHNt2NGPHjlasX1fDbXjI&#10;jjG2fGWglpR2BfYQII+Sil03WENKxET34eQznVs6dOjuMaB323pSx3/B3JVemEEkZ/oaUl56G7+W&#10;yIKS657h/6kxxcrH6uk9I19z1gTzJPTM+FrltWGYS89+XmAkFkbEYV5YDBZEkZOIjsft6Zm4jezG&#10;hGTcnJWNeJsNwdpyLBbm4JZsIVKqaxBlNmNt86arjYwZA1BZjg/O3L2f30tnsxaSwkC4TZFXx1B/&#10;ylhXXfmO/ehrVfDlE1ZSgxWmDGLvclj16VDKImGrzCFwIidD4MKWx1RSg5Vv2QPz6fPIsKqhKE9A&#10;XaMEFlK8ddTY6l0yPvmppK+XGH4W7O48OBsK4GoSw96mgWjfSViM4ci74y7IywIhN0dDTftJNu6A&#10;mwC7sq4M0nve4NGZ9AcvwFZRhOqKPLqeTJQNreOhIZPO/wZGqg91LTKe7aatXUnKpwTlHfUY7FQi&#10;jaXsaquBsTIdVZYESPbdSwAsQq1bBonDRA5SDBepAiv9zmIRO8lZOJxZqCKwrXYUoGT/ec9sVHI+&#10;DbVSNNpz0FGvQOxLpIgr4iDZfhodVEY7N9QgV+uHzevsaKG63O7Mhv9DS+CWEvCMK1k2g3fuieko&#10;aiUVxUCSgCex1RvLzi28qnD/PZvxlKfLlX8msGAB+0PffBqrlk+CgIhsTNsITw1XNHyKg+6Uj2Zj&#10;ysc/qNb573rWh3Kja4rZ9ABeu7wTbz99nK9Q6HXnUJvOR11zLiL2LSLA2ovc4y9AufceyHaf5RGM&#10;pJsO85m+RdvvpDqVxBO3qxyxiOhfBl9GJH5JwHr3Es89/2YSVkYuxNRPpsJVWQy7MhrJ5KtKOvvg&#10;1KWhmco39/SbcFem8ZnlHb0aWOm5t5OTbq2TEnk2oaYuB0U7o5F38GXPdVOZdbG4v2NeqFNkob4q&#10;F11EqNprxUg43Is6G1sGVgirMQk3PjITGWNrf0jGwMqB/s/e3/KBBtPeXo7UtNUo0aZDrY4iv5JP&#10;hCqFD3FoD1+A8uAD0Bx9BGH3xlO9y0VVZRFKiEDKNh5G4e54tFH9rKouQra1FI4GMdQEioWl8ZAM&#10;DPMoS+kpS5BS5A8VS89GYC3rb0PW8Zd5l3rOlqMwNuph7KnlQCk59igKth7i6jaHwLaQQFBNIFfi&#10;yCSlmw8NkcGC0fU88AdbU5154XMUb93C2y0Hcaqj7LkILvwKBns8PRMBAWQatCyfsj0dJdRWJaYE&#10;ZBhjoGLxyqulGOswoqWuCGkP/gEZD30DlZFUpzkNeboEiKwCFJACT1NEIj7fD4m7L0BQRu2HgJ5t&#10;H3z0DnJGNiO1KAD5JXHQWXKgIvD/FwIrA1WPc2XjrXNZXtXVIaREAzHXOxDzfNZitk8AZvqFYYpX&#10;CAdg1m3Mxlz5/32DMc0vALNIsd4UEICIPHpIm3egb+8Yv8HGDgNCOnbBNyMWy9Jj4ZUVjzVp4ViV&#10;EI5bIz0K7MkXn8f5K5dw7yOXkaFXYm1mLA+Ev3HAzX9/693Xyfk0IeKBv6LKrceR04ex44596Hz7&#10;7zhwaBu6X/oKlkoJ7MTkLc48AlwHjuzqx4YuJzaP1KK9XYuhISs2jJCKHHVhy+ZOKO96FQ0HjsB+&#10;5DT2723D4VPb8Kc/f8PPd+321Ve/QfdGJzpGHegaqeEzS1nc3GFSnvsPdWPb3lZ6X4N1m+uxdWc7&#10;9u3vxci6agLRKli27UZXm5aD+db1dkgf/ASDzVJs3eRG7tmfYd2Ag6tXFke4tY0ISWUBqqoKkXr/&#10;V4h+6gWkPgTMXrGGnlkMpq4Mx9kHr+CXv/o1Ji1efd0z/J8y9kw9S7xC6Zmz+kDfEXGau5YUbQDV&#10;jeBIzA+LxQ3Ribg1SYAF9HpTQiqp1nTckpGN27JzcHtuPm5IEyCwVIO1qlIkjtzBlwFdD5R/R5j/&#10;bHz77d/xu9/+G6rJ2YjzVvNJN9fv5zHWOCWHLkM6tBkaZQIq9FlQqeIgE4dClBuA1no5Gt0SNDXJ&#10;eaYZFhnGzrL0UEPMP/ECcovWQszWuRLjbWiTUVnL4WQTgIjZV1OZp3esQxUxZp0phRyREGObq1DW&#10;04TcOy6hvVMCsysT+Zt2Q6aPQm2rGGZytIxoNegj+cQ8do3JT32PpgoBii59AZ2T5d/Uo40AcTs5&#10;344eFVqI2DXQeZvoWK0NRahvLMFgqxQlWw7QeRPhImdrqkhF0eGHiSBkoInAVVcaRQQgF6qSIBhI&#10;qTPAbWsrhtmcgsZGAt9aJXdWuV3reBe3xSSAbv0m2JqqUKMKRgMbBum2ErAWw6CMISAvQ3dLCWrp&#10;3mtZoIC+KAh7A7H6gcW46fn5CDvlhUVvzUfUPWs8jp5AMrczCPM+SrkKfv/UfjEFi3YuuKpavY8I&#10;Mf2T25Bx1++4E09+6i8Iiw/GrW8UIOqpcRD60THmvOd/3fdLX7Mj7vmTeOTEJjx/3xjKD57DGJXr&#10;qrtv5Blt6p0i1NlzUUHlZFZFwqhNhVmTBPHYfl5nUh//FvrSaB57t1QRC1FRCBGweESm3Y5FB2dh&#10;cfyNuNl/Gry9ZlO9SiLQK0DRgctQNTWgSpOCwfYyHgdZsecunoPXbMtEYQkRseJQIvsl6Osu44Ek&#10;Vr+wCBFXdnmu/ReTEHhpBRa9PBc9LUqU11vRSqA8OmCAZNdpNFtTqM0TYJFqqyeS0NYuRR2Bh+/5&#10;21BmTkaOIgXLrhQgZctJSPKjYDBlotycjTp69mzWtLosCXl5gUhPuA0pkTfCd8UczCACk3f8URhG&#10;hqHdvAdFF77A/PdJgdpCkZbpA4kmztMdWp4EV7saWY/+HWpFCGLSvZGriICcdRGXxaKESEhmkQ/y&#10;Cn3Q0K2Do9PGM+JkHngY2lYz8u98CmmPfotSAje2r7k6DeX2ZBS0Vo2Xt2fCYU53Kwq7qqHU+/PJ&#10;SdKRPkjbqyAjQqvik5r+BPlwO/TOJN41rKnJQmlNNvLKSTw4iWCy2fTUNrsblUQmilBhiIBw00E4&#10;muVQ23J4gIhUIhrBQm+EZq1BpjIO4enLELP3EQLpXOw8so777pUJi1FEBEmmzyBVno2uddZ/HbCy&#10;gPsz14SQMw0nxRKOed6hZKRSSSnd4OONWSuXYb4vgasv645k3cIedcPGXud6schNQXTMAPo+HHP9&#10;YrHAyw9LYsMgO/4kOc5v8Ys/se6ArxBcqkWQqBCr4gLhnZGA1cmxWBTuAVZljQ1rMpOwIjUWK9MI&#10;eDNTEFxH7Pbgsyg4/wnf5z+z/eKLT/H2+69j955ebBi048D2DrQ3GdFKrEt+7h2IrvweGcS43Dt3&#10;I4sc0rpjJ/DW60Ttxzc2Vfva7fjp3WjstMDJ8hoOV6Ct14T0K3/i3ZWZD/8N68cIuHc1kmJt45OP&#10;1m9uJiXbgFEWzH/YCtnZN2A5/iCEl34L2bnX0LOlB1UnLsK0dRcpaDP6R6rQ2kUOuNMIZ60CtfVl&#10;qHSqMNJrg8+ZRQg5eggzl63i3fK3hKXxazpw6jSf1X39M/yfN/aM+XkY0PJhAHplCjYwCgtC6dlF&#10;J2N+RDy3hXEpWJSUhptTM7C6UEpAK8CSXHrWIikCdRYsTopD+s77+dIGDpZETjL6d+GOfR7y5TDn&#10;QSoJRYmpCNa7HuW9AtcBK302jIzATY3NYiTWnR+K/LwArtI6mlU8E4qZgKKptZgrP6crg4Moy1pj&#10;Z9P6DUkwV2XAQL+5W0SkPvLQ0lyMvq5yuIzpyD/7Np/92UtO21GZiMJzb6JkoJ+ALgWlxgSYyHkk&#10;UDUx64LhbhIREdKh2ZWP7Pu/5NcnvO+XpBq/hUkdBtNgCyq00Vxd2CzJPDF2Z48aPYMatLnTkUCO&#10;SkDEKfWBX8LUQYStrhDdHUqMdMhQfuA0TK4S1JO66GjIR+ZDP0eROhOqDdvQS6DYwibz0b0atElo&#10;JYbP1H/cqQNIH1qLjKxVkMtCoG5vhmjbPVwl1Nuz+TrGGnMG+ppKsGnQQAQiCdXE9lnGGF2VBBpN&#10;PGrrxDBVpUG1nwCUgHHGBz8st5n9xuyr7/89492+BMQzXl2IaR8uwOwnb8byd2uR8tif4P/CMfi8&#10;sQXLV86E31uHcPNbRT9xjGvHcT02/61b+THHLrnx0pUDKDz/KXIs5quh+9i1OkqzePaXAqEv1PJo&#10;OKy5MKgSYK2v8IRHJAWl2rQflYZ0GEoTsXVjNY9gxsY+l0UHIGn0CCSSCCiIpDURUGurlHxijU4W&#10;ypc7sS5Wxa4TqKgUoILKs4iAdYCefw+BaneHCo72XBiV8fA675nFL9uSAHVFAtVTAdrbFKhod1Id&#10;EqKFCE1roxT5O84g58SrsHdXwUpqjyUiryIi1eqQoqJKwJOp28uzkbXnMsz6bCJPMlhJ9WoIFL38&#10;pkOQQ9cs8IWoOAZGQwb8jR4y4799CeIKEhHoN5mIZzIH+Buemw8HHTevJJSAlVQvgaHBmgTB6beR&#10;RYCaR+cyExEtJOCVEbhKqW6UVWYhn+XmHWyC4PIfIdl2GAXqBGgaSpFx4Ze87WYdfwFlpHIZaLJk&#10;DVylUjvIuO8XMBFAFlCbydZGQV4RRUr175ATIck88zPkl4bz2L8yUrosQQUPnXj+QxSS3zM0i2Cm&#10;NqB050JhTIarVoSOLg0U6ghIh4ehryuFnO7LTAQnTRkJ/xwv+Gd5IZKevVBNhIPIqVS6nC+92bij&#10;nfuVWwKmY03s7fCLWQIDPduqJtm/EFiZ4/QmherNQDUc872CMGeFFxav9SM2YUGmQoolYaE8OP9s&#10;XzauF8JBlQHyjStiCEjZkqBgAucEzFglwGyvWMwLCsLwSB2+/v1XPBB/j7sMg4PtELRsQJDGBu+k&#10;JKxNScS+Oz1h8BYE+sAnLQE+qcyokqanYm16InySw3B7YiBCpVloGB1G57pN6NiwEcviknFzXCLm&#10;hIZhXkggylwOuHva+LF+vL308lPY/OxbWGuqxm3pcTh0x07gL9cr08HNo5jlexMuP04Skbb333uV&#10;nFsJgaoWY3tbUE+qpbFTiXVb6rBzdxtcp+6H7L6PMDBWix37W3DkaBc2bmvFtl3d2LSlDaPDdqzv&#10;L0f2g79HxxgbJ9ZjqL8CjfVKtLWUoq/HhKZmNeqpcTLAbiJwZWtzXVROvaSy25ts3KHM/SgCPiXV&#10;mL48BEuiPVPJa3v7MZXK/Lpn+D9k00idTh+3mSxtIH3HuvtnErCyMVgW2nL2Wnr1JxIWFIXZwdGY&#10;ExKDOWFxWETgOjciATfEp2J2NL1ycC3CwoQULM0pwC3ZBYgZOPgDYFKjyorz5vd0/7kjKCuJhZYa&#10;cHONCOmX//7DfmSMCRfvPU0OIwP5OUGQiGOI9VsxPECkh5yOw5rNF/D39mt46MOscx/BUZMDZUk4&#10;9AQc1VXElBWhxPxTUNtYSOWci2ZqZF2tpWhzFPDx9r4mMXp6NMi58DH0owMYoOdXz5QlKVyFORHy&#10;AydQdPcrpDLy4LJnknN8hTsZxtS1gwMoPPUSKitiOdhlnvsUig2bIXjwt8SyVagh5drZlA/BpT+g&#10;r6UAteTcWOYW1cH70EIKuZ8IQcbF3/Nj6aieu1vL+LKZQosEDmLmDCTbXUU8bVm1NQddDXIUHXse&#10;6U+S8zhD4PfSDFgIQDtaFXCRg1TtOo6Ck69CfOACHKz7m/6zuc+AflLZtVQGlfok1LAoPWc+gEIe&#10;hIKiAPTROdc+tRQz35v+j2qSde/++LsfGwPVF6YgJPwGxL70Dg9Okrj5QQRbWjHz58sx+Wfk/BOT&#10;EPfUz3HTWwU/HI+9kgU87MVV74J34j3fsa5a+n3yz6cidac/NtzzJHxf6sOK10d/+C+d0/fKEjRu&#10;kmGoW4+mWimKi8JRmBNICj0BmRe/5vWHBe5wVWTDok1Bk0sE0XA4B565xsnIKQpDJynT9aQoNw2Z&#10;4DbGksL+DjlOOxGYRNioPFm+XkejGkZrBhxEhJqaqBxdBWiqkyDxxFrYN9H9jI9Dz3tjFrwv3g59&#10;NxEa2sdlIZAh9Wmn+tlMCtZtkxLRYbOfvyEyGEugmcEnormI6BgIkDSlsVCKI5D20JdosuWTavVH&#10;BalNiTwGBQSmcQSqvpGLka2LQPR6L9z6hGed8qQXJyHTGoZlTyxGyu4wXjaTqTw14nSsPnkDaqke&#10;F5VGQFQei1wVqdUCH4hMyShUxZJKjkBlSzE0diHKrJnIl4XDUpWD4pJ45BLpMNZICHgz+ASgokMP&#10;edoklWnGiedQXBaA4u5qZN3zJoo66iCj+qsj8llSTSTEkgJFVRJK2/R8uMLsEqKcVLqyNhcFh+5D&#10;pnQpsteN8VnKIiqnXBa6kAijzkHkWR6GTJE/pIfuhbq3lep2KVoGzEiiupqmjkaEyBdRIj8CWSqT&#10;vCAe7pEdh11b54BnyCxREozAVC+siV6KhNwAxAupjs1c+19bbvNTxkCUTUz5qd8mjDlN1gXMFOdM&#10;BrJe3rjNdzlkCgE2jDjpIUhIuXph+mpfTKdrmu7DJjaROvUOxmyfQPp/CKb6RmCqXxSmrQ7gXcfL&#10;wsJR027A7sN9/AY3bHITWBQjfOMFYhARpFaTsCyZnOPu7fz3BaRcV6XFwpvUqk9mIlanZ2FZSjqW&#10;C7JwK+27XJCEJUkRWJkaCq88Afxy0+AniEdARjKi8nOxKjkFt8Yn47bIICyPCcXN4YE4fM9dvGv5&#10;p7bHvgTOff4dRkdZsHwn7nrCA6hs23ugF939JgywLCQs4tOQE70jBlIcBqzfVI3Dh7tQduIRiAhY&#10;mw6fQDA9UOGDv8O+Pa04vL8ZO3e5IT3/FozHzmOE/rd+SzUG1lnR1M66A8tQS+VQQw6us0+HOnrf&#10;1FtOlboEempcra2V8H18JTRb8j0N46NJEG9/BLeci8OCmCyUVLn4NTaPbMS0f4Fqvd4Y0HqMzyQn&#10;m7M2GnP9CVhDoojkRGNeeAwp2FjcEBmPGwhcF8Um48b4NCxKycLcJAGW5+aSQ/nrVcBkYznvP/cA&#10;v6eSwmgU5YTCpMuGXurPu4WZUmUTKJhjZBMnyomZakitOUktsgTLLrY+kMqyh4hLB5mWTc8np8Vi&#10;mepdAqhIudobC5B158soOPECDFURcDbno4acnEoVjdYWBTpblRCdeAbbRyzQ7z7Gx0Xde/fA5kiE&#10;qTYTJiJAqm2HIDn9Oge+4t1n+ASZiXtgxpRRytPfwqqKQkn/EBoq01B858Nwu4ugM6WjnpRJzIvA&#10;SKsYOm08EYQUuEnJdjuTIb/8c9TWSNFCTJyF1ys6/CAf57OrfCHP9Ya9imXtkUJ58CJa3RLYTWmQ&#10;dnch6MWLSB6937OW84tJ6K5RoWBDGCylSTBqE1B8+CF+XdXmODgd2RhuyUXL9gGIm91ENmKIbBQg&#10;5/xnUEkCSYmnYKRZy5Xgzc9fs+yGjfeRGorbsRJLLs3noQL5dxO/X2tsAg7tG9Wq4WUS8PxJ3Pxa&#10;MjKOvuQBQvpfgS4XN72djcwrQPrD35NylSLs5dfRWlUIq0aAUmEo0h7+KyKefw5LO70R8tJFfuxl&#10;r46gs1+Nhc/NwMyfeV933pveWoBC/Vr0b1dhI7WxIbcYg0SK7UTCqukZp1/6N349ufd9jDzxCpg2&#10;ZWDp5Rv4f298YhaUDSFwdQmwuasMI/T/GmsKMh/8AsnmKqhKEtBGoFvryOLhM82V+ZCLCGjKktBW&#10;J0d3ixqttUR+CPhaqouw7Pk4WEnZqZTREBcFY7BejLS7PoCNlFaVLY8rz9qaQlSTGss7/zHyi7xJ&#10;QWbAQoBWac+BQpEMI6lbvT4TWUY1kvY8ymOMF+SuhqTAH25nPp1XirLiCJQ7E2BoS0fgfcsx6bVJ&#10;CLm4EpaBPAjbghFwchkWPDMbfmdXIPn4CGIfuhclbR1QUxkXyhMgJ/Uu0sahhICvUBsJCylGabkI&#10;qgoJSm2FkJESjs7wQUjeKsRle6GyKhuVdF8tPQoo68quKlT2KicAlZNKzSXymawOR2ppKGKkPsgz&#10;xaHYQW3Qnoa8w/dDo/aGypKMAk0UdC0ipInWQKFjE/DSkH7h53xyksqZiRJ3AWRU3hmKcAjl4bC6&#10;iZCefwPq8jCU1OQjQrgcMeuOIvXCF3zNbmxZHpK6B/g8nqTdl+ETswA7xruChUQkUkUhiM31Q3Da&#10;cqQRgfhvA+uEOuUBIX7i9wnzACvtw0ImkrOeusKbpHUJmnrqYK/R4Hb/tZjHlnoQkE4jUJ3hw9a8&#10;jgPrGg+wThsH1qn03TwffyxcvRq23hqUEFv+05++wVvvPA9ngxppWaHwTogmxRmHpYlx/OZff/cd&#10;rEyIgG9CEHyjvOEdHwjfxEisSYzCCtp3RWI0VqVEY2ViGFYlhiIkKwXxpz5G4paLKBQnI+Hylwgs&#10;KsASuQa3SOW4IWwVbojwxbzAVVgRS/fmtQSpkkIUVhhRRoym/8hBKB74FMIHPseurY348stf8ut4&#10;/89A4CXwxdA5V76GY303etfXoW+gCvXtJcSCDOgbtaBnuBL1vQ40D9bSvn/BNpY9Z6waw9s7kXH5&#10;93CdOIORLfVYt9GB9p5yT1Lzbg366b+9xIg3bq+Fu1mO6joxaqjhWQgkdORkDeQQ9NTotOfEWPvY&#10;aiz6cCHmPTMLkU/egdsPGjHTP46Xb2lNHb9etszmp57nv8JYneH1hp77HJZCMIDek80Oos9Bkdzm&#10;BkdhfmgM5rFJTwSy82JTMCcuCav0VG7k8DkosVnAZz/n9/PyC4+jwSaCQhwJsyGTGn4OWomhmols&#10;WJvMyBUT0OnSYSRgcdUXobFJQibFED0XGzV8KTVCXaUAorJoVDoyUKyLhpoata2uAE5VEOJfAeoa&#10;01FH4OaoEvJx3XqXGA3uEt4920cAzULDjZpIVdHnrPM/R6k5BuXVBTArg6Hee9dPptVjkzKqDSHQ&#10;tzhgba9CtT0XNha/tb2cKw0TAZiu1YmsBz6DmpxFbMwipMXfQOCbjFQ6j85ZAl2jDfFEHOpNAajY&#10;OITiGi0fB20mM5MTdLCk3wfuJwL3S2hJCbMwlNM+moZE10pPAgcC1/j1q3nGlVanhKusgqOPI5Hu&#10;WV20GnZDLBKIMOScfhXGkkBYjcloriuGaOudUMqCYVAE0fXKOfiF7F0M3xd3wPthHXSknmoq6X5I&#10;FVQWpWLuizN4MPqbn56PKe8SyI6D6YSCnPLxTKx+pp0vl5nzgR+87xTB/xETbnp1Hua8MAO39U6C&#10;10NuHvyDlV3Yc4/D/2wtKVIvuOk8fe4yLHojC/FPfgbvJ7sx9SkPyM9+dxJq9kix4vJC+L9w/AfF&#10;yoyU59LzCxCzcxk6qOz7asXY1mNGnb2Ix13OufsDDgCpdP9ZdrqfbWIsfvUGHjxi0SvzIG4Lgbor&#10;ES1dGlRWUH2h+pP6zF8gyvaHzZqHESLFNeTsayqTkHHuM6zvUmHTqA3tjQqyEnSRCmXBOio0kXBQ&#10;/XQ6hUTaotBSJyNC9zqUQ2OopfpQUBgIXVksgcR7kIp9kHHPhygvC4XOnE5Kleq0qwiDfVUEqlko&#10;K01GXm4gyhRRyN9+ChJRMH0Xi+bGYrQ0FMNYnoIydTzaSMWFbFmBckc68vbfj0JZPNJTVkMqiUEF&#10;1du6xjICxSKou3t4r0/WmY9QToSjnACedeUWlkUhXRKEKEEgFq1cgIA4L9iILKQSKciSRZPPTCZA&#10;ldH9SyBvtEBUZ0DK+c85wZyo/zlHn+RzEHSk5CVEaqWWVCiqs7jy1LipXJryeE7dDGpPthoB+bk8&#10;Ak4BX9eqrcxEY6cahSefh+TAGUhZljJ9IsJzvCCvSIfCLEBKvh90NlLs5UkIEa5BWI4vwoU+SBX7&#10;Q1Dkg5zSOMSm34oEUThSTr6OODv52L393KdE5qyCUBUDWUUmV68Zqsj/PrAyp/eTXb8/MjaWNpsp&#10;kDWR5LjDSIXQf1aRQr3tFixYfgtuXB2IBd6kjlbRMdfGYjrt5xmPZcAaxIGVTWjygG4oZnutxS3+&#10;wajYMISqejmee5GeAm32S29h2dob4Z2SgNn+AfjzX/7Cv78hcA38EiMgbumA7dBdSNj/BKKHTyBp&#10;8304cuEB3PfQRdxLdv7SAzhPr1fe+BDvvPAIXn/uEbzz7mt449kHcf9v+KH+YTt97m7cf+lBPPzY&#10;I7jya+DKr4AXn38Er73yJE4f2zK+F/DAuR2o7K6BZX0/KSARavrscO8YQ1OzEg3NpejbUImDJ/ux&#10;7UAbejdYMbK1GqPbXFjXJ0I8gcQwqZ1DxwZw5Pgghjc4MLDeTg1VR6Bajg1ba7B5Zx0xbj0HVJY2&#10;rrqeQKFNAUdtHvRUaSwEFBpHDlX4HHQTkHe0G2FsZ8CrRwQp1hmr1oDVh0nL/fj1/unPf6b3/v/w&#10;LP9Vxsdfr/3Mxl+vsdl+ni5jNqN4PoHt7OAIAthYzGVdxAkp8NI6fwBXqh77n32P39eLzz4MeUEw&#10;csippZz+CCzGsmDffVAXroFt+2Y0NCrR0aGCRh9PSkyAtg49upoV5GzkMJMqaKgRwkkN3FAhQGND&#10;ARG7JFQTeNpMWXDIqYHqolDLyMyeoyg88RTMqlhs6NQinphva6UQLW4VJJc+R40hEQZzClzErB0E&#10;zBX0W2uTGrbR4asOhRs5q8wjT0NBDky5cQfsDWUYpbogIVDLvvs9yE89DcnhhyHbfRxJUQuQJFjO&#10;l8hIjz1KTu5DcqLJ0JRGo4PIVe59P+drNzPv+wR2SxpPFddRJyFnnwXR3W8i/fLfeDCStCvfkmP7&#10;O4qEAXARESgqDobKEYcGIzl/fTZqCFzsFeTcOhsIRP0hLw6FXhWGvLNvooFNjtkVROWRAmVlCUTG&#10;QsRFLULAW+8gZ9QTdWnO22tgUcchq4YFKrgF+cT0Ux/7MzI3dvDuzoId4XCQomowFKKeiJD+gAgB&#10;Lzzt6S4eB7tb3yzjx1p57Eakn/kl3U8yfLJjkPmqp9wYsIY98whmv+/LgXHWe9NRW55FwCHhXb+J&#10;Z1/i3Xp+bcsx+9MQ+L94Fuvv3I2pH0/BrA9WXF0PO+fdNVj+tJF3G694+iaYOpOxZ7gKoQ+thpXK&#10;OaHfF2nRtyOzjpQdHYN1R8qOPAwXEZXC6mCYVImoqy1CfPISxNzfgbjDfkhavxhJL3wPu1mI3LFw&#10;2CqzUW6Mh0YXQwDchNIDZ0nxJxFIJqKRQLyfALlpoBqlm3ejyV0Ekz4BXaR8G6jeddZIkHf3W3BX&#10;CGHQppIaTac6GEsEMBPCjYeRoRejRB2LliYV2sgcVWJUmfMhLYpEqSIRveQXWHd/YZY3ytmaZQLa&#10;EkU0LBU5KC1NQX52MOa/MBu+9UsQHjwfq71nIyPTH3aHFHK6NxUBPdtPObB+fNjie56NyEakSkXk&#10;S0yqNU0cjvisCNy4YiFu9pqDgtIEmOulMLgkBJCkpIlUOEidW+heWZaxqkYpyokAseOxZ8l6kwQP&#10;/Q4ZBWugtAiQq4yAmoC1wBgLFb1qCPSFZ96GiMitqE6HZPFaFFF9sLZIScESaSRyrDImkkqO5RGX&#10;8o1J8Iq5AQpqw3J9Koq1yVCZM2CqKUJMUSiyNSyZej5iCwJQxiKksZnJ1nRkKOMhozIKr2fhaJu4&#10;PwlKXwLf2JtQ2V6KRFkIovK8/weA1W8cWH/it2uN/c4VK4HrNFKt01igCOYgCSDn+5BaJUCd40Uq&#10;xJdA1TuaAzAD1ollGZ7x1vH/e9F3bM0lqV4vkRzWTgcMjiJ+k/uP7cQNQSuwPCkWO44e5d8pqirh&#10;HRuGgOhABJVocPrCGbzw9IP0y/WTiP4z21ukOE99ATz66H14/OnLePVFkkP/wfab33yBFgLPjq5y&#10;VJJqrGJdjI5cNHeWop51E/YbCejM6BiuQDcx1+71VrQP6eDuUqB/UwVahzVobytBQ6sK23Y1Yuvu&#10;ZgJVGylbGwZJxbb3GUi1auFuktMrqdZhI/pGKtDA0oCtr8TwWAVqqIJZnQIeo9PkKEBLJwFwowpV&#10;bVV8IH767TdjOj2PGX5RiBOr+HUny7VXn9+/zjzj6tfZGiJVZHPo99n0eTYRsFncQrjNYe99AjE/&#10;MAzzCFznhhDQRsVjDoHscrWNpy9jjTOOHtWbL9MH2tw2MTH+ZKS3DCDlBUB7+D6elJupRdfGAXK+&#10;MtQ3ySA6/Txam4m81CmQe/Y92Ldtg/DezzxB/ckYSBm374dl3wlodp3icZsZ02a/WTbvQmNVIfqb&#10;CFRJNRp6B1BXJYVpYBS63n5ygml8sohSG8sz69Q3l6CZnrFu3YaroMpUUBE5yqqmHAjLI2AlQLPa&#10;crB/u4NnDeL70Ktw7zkI4m/C6q4beIACR70ShjY7rGxiFSlSl4EUElMAV/6GihYTqW8hGglQXbY8&#10;nnWF5VtlYR2Tn/wO9Qo/AjMhTOUJyMrxQXFJOCrIATmJkNWTQqkn1cNC3hXmrkQmqVs9OU6J2wZL&#10;WQQKjj+D/IN1WPTaPDiNAhS57RDrcpCkXAXvQwsx9Q0CRaYEv5mEOMsKhG5Zzj/77PdH9PrdCDu1&#10;jIPZjNfmQrxpFA5ymvtG67liNuwovF5FjtvMVydBce9byN8cjGJZKJLv/piDatBzZzDvvfEE3Mx+&#10;OQl5o4Hwv38J/3zrHbMQr9MgomUIGaQ0V1+ejt2nan4A7/FzTX7vh/fs9eZXF6Bifw6mfzANyzrm&#10;8oD7K1QLsOjUXMx+dBKKBvfy5SIMYNnQgsksRQmpu+Q0H0x5mY5Bx5/19gyUt2xE3oZTuOXSPBiO&#10;CImc0TMhktXkTEE81ckmAhyD3pOMvI/a97rNdbD2N8JhFRCwsmT8EjjN2agn4iM++Sq66xWorspH&#10;c5MSShYi05yGUnUIUk+8gnKTELaKXLgqi9Bcr+YTlgpzgqEVh5LSA8SC1dDKoviSE2HOasgJQCyW&#10;fJQTKAlPvuYZMnpzEm6/bTZiCIAbGrR8bNRozYFSxyYByUi5C3l2HVYnhec+gJ5IaSnVm1JrBilU&#10;HaIFYVyxCiSxUFcxMCTgJlUrIYJXePgy0rbchZw7H0PJzr1wNopg76y8boKh5MB5VNXlo4xATlOT&#10;S8BKCpPAU+nMhIwANvf4s0jM9+XZc+LzfCAigienssolBekkgZEmDYbElIxiWwZyNLE8rV2ZNZuu&#10;kQhQSSwpYilSC4OQVZqKZGkUBIpYBKevQKkzB4b6AuSqQ5FJBKWEwNnP5sbe41u5L5FSG8tRxyC7&#10;NAb5BiIipNB/Elgn1h1OrD281ibU6YT9AKz/qFiv24916fFuYDZ+ypKrs/OyMTT2XwJVbwJVL7au&#10;NYr2YcYy7RAY0zWwXK7slS2/uTpGS2A7hwB2gdcSYhUpKO9uQ1NfK7/R3/z2K6Sq5Pjuu+/wxrvv&#10;YkV0BEJSYiErK4Rakcr3Yduvfv0LOMY2oOhFIOKh77DQdxlujCJWFRqEKHLCoeSwKipz0dZpw8b1&#10;LVg33IC2Wi3Ka4xoazXCunM/4snxRVDFZAHlmcUScxaO7IK51U6Oixxltx3DBHyWgQ5U27PR2qXm&#10;INjSpeX5ZDvot15SH7UtctR2aDCw0Ynmfh0aCSAbulSo7y4h9laAHtpvaMSK1o4y9AyZsftgB3Yd&#10;7qT9HQScdmza4UZXvwF1mzrRPGBBDamsjj4C5+ZijK43Q93p5FPamzpKUdOgJBAu41046u1HcUui&#10;AAsCQjHFm5zQYh98/Ydv8Luvv8akRSuue57/GvsRqF5js+n6/qlRnWCBJ+atpVf/UALYSMwLJ/Ua&#10;GYfwHU/xtGascRY++Cu88goVBG1abTbM5JQkwpWoJYbd2e+A7K5XkXHxC9i6qukZq2HZfQrWsa0Y&#10;G6lF90gzcq789rogHv+eCa58g96GcmQ++m/odEi40qunOpp970foInLT2ViKOrYetjofDfT8lZp4&#10;VNF7uyOfj1uyY7AZkWp9MBRWYsoVSejus6ChWUVKWfbDGCztay2J4MELZr0xgwNA6qF4qHecRjWp&#10;mYH6HE4aWCjCWl0kNgyZ0NlWxgOruyoL4GYTjE6+4ZmJeeFLxBPR0re7UEaqwF0vQ3NbMVpaitFG&#10;19hKQGetIAVATlFSHIKCjQfJ+aeiRBpCjjidCIIcc1+7iXf3lpfG8gATRnJcFS4Zss5R26DrWLVX&#10;iuiVtyFZvYqcLKlJNvuW1ODKV1uvA7XVr4xCvDmJZw8qk8dj0vtMpZZ7fp8w2m/W+zOg7UlETnsQ&#10;X2MpOPYCBA9/jykfe8riWpvx/rQfAPMDtsZ1MoILlqJzpI7Odx8WvWHHrJ/54Jan5iHysBdXz1M/&#10;/FEYxgmQ5cfwdFXPfJ6Oy+7jy0kwlgmRV7cS2ZJkiIsT+Jpa7+MLkOoO5cqZ/5fu99anCaQeJhVO&#10;n1mQDLbu2GxL5d28sl2neZpLJxEZiyUD7g4TmneuQ3ernFRqPtqbZejuUKORnm+1MQdFZ96Hi8qp&#10;u10LdWkcD82nJCdfRqo5Z3gHCgjYzYYcUuwCen55KJHFoVQajXSqO7fePQlOiwzqoe1I2ngaSZlr&#10;kEuqTVeSiUnvTMINWrpe9lzYUEDgGtz09EIibKSaTdmwUV1lQsFF9disz0L2uc94nSzYfjdUBg+o&#10;SsrjYWXLhUJvQ1wWy0WcBZ0rF0kFvkjM84eSBbAnBW4i0m+pE0FqSkPumXc5MZloS7wtEFkRERhm&#10;aaKRVU7gXJMNKbUJK5v4VylAgTIESlL+xQToEmMahGUxKNITcSUQz1JEophAVmRKQYo8FIkif6QT&#10;0FobipEpDkOicC2iM32xNn4ZgtJWIyB1JfwTl8A/6TY6dgbKXTkosSQhWRKEtAd+B7/o+egb80xk&#10;TZOTSs1ahRgC9SRxIExtup8GVgZ0E/YPv10Dlhww/5PAyn8nsJzI+foPdhVkr/2ePpN5AJY5T48D&#10;Za+zyJmyGMOzvHwwZ80aLI2JxJKYEOTrS/nNTmwz1njBNykGoSmR6B1twYaxJly+dPf4r8DZ+45D&#10;UlHCWX/aw1/DPzsW0V07PF0QBK6ZZz+FcttRbFjfiPXrG2C1SqnSClBVSxW6Jh/5p15G6eadXKFc&#10;VwnY5yvf8ri1PJ/nw98hkZxkd085KcoqAk0zetfXoqunDA2dCp6Au4lUZHO3HkMbq1HlFqOF9m0n&#10;kHVRYxodtWPvvnYMj1Zxldu3zkLgW4qhrXZs3lOHPlK7TJ0OjtJxCajzzryB2uE6HqjA7pagzpWH&#10;pCe+pQYgR32jBp09NtQT60w98Q7mrFyBaV5BmOobg1WphbxcstTl//A8/9821oPx7xkHVzbb3CsA&#10;8/xC+HrYWWFxmBkRg5hjBBzjzyaensnE1kwEQ6/NwOhAFbq3jfBQmDvW2bB5eyd2bW9GFDXuew4N&#10;oWukDV1bBqC6/BnKL7yNpEvfIP2ejyG4+Purx2UqKZrI1YSxz7Ytu9BZq0JzbRma3RrUqmKQRA4i&#10;8xKBbY0YddWkOgjU7QSoegImKbHrmpr064FV7Q2TIx2//NVn/JrvOraOmPz3nnM+/BdUlgQh+MAK&#10;5NaR4x6f5TqTFFHS4WWIfPIL2M88wUG46OAVcoiZPJ0YyyVbZxejlpR7KzlfHpGKjley4yQ/N8vI&#10;o5CHocrBJsOkorIqDd0tYuQ89HuIc5ahhEDXSI7KSE6sXJvCQzeueuAWOOUZHvAg8Ena6odZvyBl&#10;0TGKFKcT0YXJCIhYDLVoLQR7LmIaKc25R8Yz2vx8EleXvAv2Y09cW58XN+PGN2LhKGep1jJw0xgB&#10;JY+y9CMj8LOWpWNLjx63v1OHrMvA9A9vxrQPPZOHrrVFr92OW99S//Adnffm9TOhPSrCnUc2wnLw&#10;HNIe+x2cvV2wb0qE4I5XPYB5zTH+XaN7uU0/nccJjva/AaK8QLhKUrH8g0HMeZF+ZxOzrtl/8kee&#10;kITsubVXyXHrwwvgcuajkhRViTYVJmsmKb801DiEcFUkwFmZiQEi5+7afD5j2GUvQHVFAVqcYgLw&#10;v0BbEo6GRs/cijJDKuTyQK6albII6BUJSHgV0ChjkJkdgJzcEOTWuqj8piPA50YsGJqEoKilCIy4&#10;BSFky1dMRQoBRmKnD5YcX4i4Fh/IG1Khr6T60uMLgyYVDnsekS8xEYAimEkRK4c9vS15+y5Cxcbs&#10;Sc2pTHQvRMZ01aybtwhqugdTfS4p1iz6nI+c0mgUKKJQSMYUp85diLpuDSpbLNcp1vy2eii6a1FI&#10;ZC2nPA6aWiFUdlKd1dlQO7IhJnUvpnse3NlEYEpK2JiKDCKca+JvhobKKl0ZCTW9pioiSOmmQlcv&#10;Qh6RkICEpfCJuR1r4pYiTBjAVWpwGgFs6hIU03UXm1NRRsfXVecQiIYjnBR36oVfY92e9bw9BqUu&#10;RbLYH4W6OLpnAVQH7/5nwOoBwv8QLMn+88DqUasMMDlIXlUbEdym87WrrMuXqdOQcVBl4Mq6hCdA&#10;le0/0RVIyto7nI/FTqfvp63xx8KQECyOCieQDceOQwewKjaSL6fxS4oktuQFeWkO7JWFqK+VE/PT&#10;4ssvPuUFwyY+5be1QEwskU3fZw+TLchXbjkKwWPfo43UQaWjEJVuEQz0YKTE2hVuIbGlRJSaEqGv&#10;yEDG2ff5w2djAXx2KTky8YGHUH70ISTQ+7FeNez7DiPrnndhNwlQsWUnjKcfRfpDf4CKlG9LVxHW&#10;kyLt7TcRQFZj3UYXGlo1GN5AyqnHwEMTugkUW1oJiFuURBJM6N1gQk27GJ1DetS4i1B6+Ax6GrOR&#10;c/EzOLYMQ3HqYT5zuL9Xj54uDcrOvILSXXegpqUSvb0OdLSbEX7obcxY4YUZvpGY4heHx55/mZfJ&#10;pNuW/8Pz/H/bfiBc/2isl4NlZprrFYL5XoGYtyYAc9YGY3ZYLGZFMQu/LoAE611g21/+8me0NerQ&#10;MdzKkxywpAcsp2/UFdqHLIacdARZJP1n4epFWB3tg4iencjbfg6xl/7Of2fH2v0hsPl9zzEnNjmB&#10;1UibCe2kWptrS7G+RQXZPa/w9cmiU6+jYt1GaPv64RxsRUNtAZq7SmGpSoJqyzZPVzMRu0A6/l/+&#10;8G/jR/Rsu9dX8QAi6Q/+Bu7KVFRoCMyujarDjL0nZz3vg0RkXvwT6owpqDAkEYlIIjAXoVKXgSaW&#10;o9gp4t3ZrEwYuSw8+gwH83JzAUxsrM6QBmVpKCpIGWhH+lDZaYeeHFteoR8UzLlp4lBhzuJZYJSN&#10;CZC0RiL4eAAWvpuIlW+OkCJ7FRlZXsjKJQefvhpqSQASXwTsYxtQ2+5ErroIK15s5hORrqrVcZv/&#10;YQJf3tHfUor8w1HIFwZdD3J0j/FP/gxT6H/CsSCsfXSQVOpsLH5LjtteN16339Wyodc5zxJwT3xm&#10;Rv9f/MSNkO6Ow4YuPTZ3lmNfn50rtOxzD13//x8bfT/9iamYzCZZsc9U5ktP3sgVe4tTDrdDBJ0i&#10;HaWd6zHrY3/Mef76/8/60Be3P7QYt22bg4K+CBSSqmWThlgQiiJZKB8yUqijYTAmo8aZixpbNlyk&#10;wNTqCJgsaTDoUmn/dLhI3ebe8xaMpNBq66VoaimBs1YM2TCRsN7tUJQRAJULYTXkocJeCDP5M1tN&#10;MdYO3c6vw3v77Zj+yTSkZgSjhEiKXEF+jchMHZE/NgxQXZ0HnT4VQlJ10dVLcMOTs9FQVYQ6ZwGc&#10;jhw0NClQbsyCctdxvm5UUhqPHHUsZIYovgZVvHU3CixFsDYXo4JERJkzFSK21tSYgRwCPA2BtaYi&#10;06Mi2xWotMbxoYmJ9sp721zZkB88TQoyB+VUFnLyv3ILW3MqQmj6UvjF3QIRqeR0WTQSC0PoPHLI&#10;6bjmVgXEpPqTiXSsJbAMzloJsY2eCbW5uAJ/BCQvw5rYJfBNIaWaFYBk6VqoCUQrWmSwNMng6tGg&#10;2ERATCSziF4TxEGkqtNx5MwB3h5Z2MVyEi7GugI4miTYPEp1jwHrdQD4X7RrHR/vOibjavcn9/1h&#10;/2tVsUcZX9vt98MxJ/7zj/uPG4Eqs+newXT+QMzyDcSCwFAsiU3AqsRE+KbGYnVCGPxSw+GXQQ+r&#10;cyP6R9zYs3cAXQRc+3f18sJh296jY9AYEtDcRgywQYWhDXVQ7DyJsv1n+SL/WncJH3eQsjyDdSzY&#10;czLKCWTNbAyrw4C8068ScAtJERbDZhdSBSYVoktAzj1vwO4kxtkgwdCmVhSc+xDDgwZ0DZrRRsBo&#10;qBPBMVKJnLM/Q+rlP8C1qQeDA6Ry2OJwUqK9LPB+n5GAVknqVo0qqki2JhF6NpgxsrkSbnqYraR8&#10;m+pzIH3oCzQS8A6ut8M02ImeQQsk9/+cK/Cy409x9aw+/RJK7vuIlHMLih78HAlDJzFjtR9upGfE&#10;tuLKGszwu6aM/1eYp34xgsciOXkyJoVhbkAM5gaRRcRhqbEZAtaT8LBH7bH8rGz7/rvv0L99Ew5u&#10;qsehLfVY3+f0/PB/sD3/FfDyb4F3/+D5XPb4NxBe+gOyL32NRALuCUfBjBE4Ph7LwJx+c63r4u/Z&#10;bwkENBcnMirTduTABhzaM8Lf522/mz9PxdHHUG0rgMGZAflAIpY9cjNmv0Oq7ldTkdcRAGFTMCxW&#10;cqKkUFiCbRvVXbdDzOMLt9WWoKWGpYcru9rbwq6ldHQTNBYJKon82S2kFPUZMBpiCTwT6FypaG8W&#10;oVQZjnJSVFpVOBQb95NzZZNhcmAjoC1rsPJlPCGvvIAsgy9EBV4oKPSHlhytWpdN6leGpOOdEJF6&#10;SjrzOZLNDgLGWYh45qnrAIeBXeizF0ldrkVHfxVmPD8Fsx+cihteuL5bdsELBGi07+SP5/IA/Py7&#10;F8Pp9QdlOPP96fC7uNQzu5iAL/vBaEx7d1wpXmOLXpmLVmcRKlSJsN0l5sq7YmM5/J7didQrFqx4&#10;aRHmvjWTH+MqCSBgvfXehVeXB62+91bMe9azT02PEt1ElpqMOVh9eh7yt9/v+R/ZvFc8IRanvDsJ&#10;cQ+/grD+JZAWR5KfEEFOwFBpyoXBLIBaEw+NNhEmUxrM5NQd5Ee02liUEqGpcYlgteZAp01DJZWv&#10;8J7XYC1NomdaguY6FSlcAVIuf4vi4iAodCnIKw5HliQYRfRaNBiPqCFvTPvZNaqe1LuPYh6p3Fg0&#10;NpbxyUkKdSop0hJSuD7QlyWhigCa59ElglNjy4OzmVRzC10Hm+CjSUHWmU+orL4jQiZAMZ3T3ChB&#10;qYUUq5UA7zlAb8uCu02NBMFKhETdhCpHEanOLB5hKT53DYSkMAsUISg4fMUzJ2C8reTc9RYXNjUN&#10;JHCapXB0KaEiQBcRYZRWpCG1OJAHzk8QeyFTHQB9Uy5KXUIYm+h5NotJ0WbweMGl7hyIrclIKY1E&#10;BtVX/8wV8E69DYHZq+CdvITsNrjI77a1lVG9LoSDfLO6KhPa6nzEioKQUrAaOc5SKNursPnuk7w9&#10;FlvSSR0nwkjiRqNLQ0db6b8aWK91hP9DxoHVc94Za4JJQZPi9QvGwtBI3BIWjcUh4VgZF4ebQwKx&#10;ONAXt/iuwJowP7hqTSh+7EsMDtVj+5ZmHm+YbR9+/B49vAJs3NKAdWMuDJw4jM3rrbBvGkVPvxW1&#10;dUqYCNhKbAKqDIzFCGEgEDVWEpN0kvOqKYKjvhiNXVpUs4TrbjGkm3ajskkFC7G+JhZAvUEJOzHB&#10;+g41atoIhKli1nYXo7ZFjcF+Ov5IIzIe+S1aCXS7Bk3oHKhASzubiGRBb58CA1vtPB+ss1FMoCqD&#10;ljU4qgDu5hI6fyEaqeKyWcGtHaXoGTBiy3oj8i58Rk77O2Q/9CekXf4G/Qf3w3H2OWSQQF3k7Y3p&#10;Xv547Lnn8d333/NUcCx4w0+W9/8SY/WNJ3rw89ic4CjMpDoxIywQy/JykPE8+Izhmjf4Y8cfvwee&#10;oirw5NfAx+Nz2lgydvfbxLar3ag89wpcrwDO14H2xz9F5+U3sXXfVhx48DLaHngFQQTSYeMp6Jgi&#10;jSOl+civPcdRENBMLP24zggcmTFgYz0c7voKRBCgNrzm+R/bnvj116hQJ8BRkc8/f/HpBxBc/j0p&#10;1r9isFOPrRvdfDlEKe1TQ0rE2JiFerUQmec/R4kkHEp5DDTqJJ7ns6qiAN3NGjS7iklNFaPeJoXb&#10;qb4KrFkPfg3xqVcg2ncRlgohH7+r0KbTf1PQwBbcl4TAQY5RTqrCbEiBrtkOl0OCagLvCnUiOcK/&#10;8eOw8ezFT4dh2dEboFBEQioLgaQoEKbeNpgG3Jj77HSk5UQhtDAd0a/8AdM+JAU5AVTjtuqVHix/&#10;zY3VL/fjlleSOFDdNDgNN51Z4AG2a/b9sU1554dx1Dks8D8BZJJ4tUfVs30YwE7sz9+PgzD954ZX&#10;52LLYBVWvHwr/yw4HApFVzTamivRXSMnRXYYi966GYufIkD60TUz42twx9+HXonAmqdWYVurCdnn&#10;wxB7dA1mvjsN09+fg1UP3Iw5b8yEbWsOBBc/QYIqFyplHOxV9Iza9fS8C0lhJvEZumXliVCSanUQ&#10;eJlZxiUHKcPSWNhZDukKIitmIQqpfVsI2OrpuVp1OWiqVaHVJuTZsrSaJPIRGUjP90WhKhKFxQRe&#10;JaGkTGOx5HULZr8452qZLLt3EQLuXI6Y6BVYumoGhIWRSE73QVLyKtz0xHyUdMZ6yp/KRrwzHgvf&#10;mg+nSwO9NhKVJCrSH/od0ghYWd7rMnMWjHTNLOE5W0Ofue8S7PUilFuzYCJQZvGFW9o1sLYWEwCL&#10;IaB6lVVMilkXx3v9ftxWkl6kNnv2E+SefJyUcCRkBGjZ6hjk6+IRmrgEPg8ug6E+D+qadJS5M1De&#10;WIjS6myUOrN4BhoWnF9NqrfUnYvAnNVQ1hUiOMeLxNftpGJXQUBlUtGmRBVdK0s8sGudAzoiNKwL&#10;uEiTiJTuYSQffQFhZh385QXoObiHt0mRMYmft6g8HgZdJEQPvv2/H1g9XdbslVkoX4Ixk6WkYwDL&#10;1ruuCcdc2mc2mz3qFYS5XqRoV/tj3nJfzL99EbxkBsSlxSIhJwXbPD3DfDtwaBhjm11o79Gjb10V&#10;dFVC2AkoR7e7UVIlgNKewccPDDV5POu8hRiNwZJJoCqFzpYDay0BHalLM1WsKnceX4Bsp8rT22lC&#10;EwGrq14ODVtbVi1EeU0WtK5MtAzo0T5sgOT0c2g8ug+jpEbXbbJjeH0VqVApuvtKEUOsr6GrjINo&#10;z2AF2jq0aGrXYsuuZvSSOh0ctfBx3IYmT2zQ5lYFasjx2p0FaKyVYH2/BWLWCO+4wBnkzBVemLmG&#10;nM+tXvy+tx05galr/n8TcelfaZ4hih/qBUvwMJeI1uzIaALXYCxJI8aukCDcaIN9z2F+79duez4h&#10;gKDGfavYhBsiIhG+7THPOPw1DT2TgKi8tRkZZz0zIX9s8QSuT44v0SoZH8OcMAZmOed+jnQiOdUt&#10;dnJS5xFPx5zY/k5An3LkBQK4Aj58cWi/R61euWc3Xw+rqKuBxSTE2Don6t3F0JWn8GQB9UT0eAg4&#10;eS453Ay+PrW2uhB1Lgma3Wp0sAX4NTLUWgvQXK3gY8AT41jpV/7uGQYhB1YqXIUqQzacBOhWUzof&#10;93PTcart9EqkUEtgXauNgmrsIDpI/RZuPMqXBWWdfQbSuj7PutdfT0JJQTg5nmBoCSCkOWvge5IA&#10;i4CurpfObc1Ej1vKlVL0Fi/Memcq5n+UCb8NNyLuuQ/g/fLID2OQZPN/FoepHy/AnNdnYO5L16SC&#10;+wljgffZ66L3inDDU37QZMRh8hcEID/a7zojsLidANPvMqnbcQU64+czkH0yFNq6aNSYM6HKX4uS&#10;9hjc/qbeA0Zsfe3EhKQfGYsuVd3OyLQYTVRmLksBTLoECHfcBVNxDNTCYKzvNqCFylQsXItSBYvD&#10;nI06WxF0ymTki1i3bDysjlyUkTKzkFotMyVR2y6AjWXUqcqD2ZiBMiI1bW4Zf146dRpspjy4rOyc&#10;ChSc+RBl8lDkS0JRKI8kn5OBQmk0crecRN66vYh/5ktEJ8/CrYfm8iU1kQe9kCb25ZOxVq2ci5CY&#10;JciXRiEudhnSi1dg7pueCWHL770RwaNLIK4KRPHWfTxzknznKd4m2NI2R5UINpeM+0IziQDWTSoZ&#10;GkD66Tcg37IDWksanA1S9A5XQFMjRBGBKcsSU9EggsmVh9xTz1/XXlhUMH05lZGVFKoxDsV2AcQV&#10;yRCbk2BtLMatzy7C1E+mQE/qt/jEBeT2dkJSlY5MVQRkphRSnLmQ07XoCVxZxpt8Iii5xmTIqrIQ&#10;S4QjTx0L7aYNUFbLISBl2tmoglMnIGBNRTmRSRcRS9YuDHVilDeoEPMsb474/de/Q6osGHIiD3pn&#10;OpHqvyD/nlf+/wBY6bg8TR050QljAd3n+NE5x0MoTl9Frz6RmLs2BjPo82yfKHolJRMQgznegZjv&#10;5cfDK/o6hhHPVs/8zROK8LPPPiSHVgNjhwlVzVLel29ukcDULCFlIKbKUkRKVMZjYzazyEa1RbC6&#10;RAS0ImhIwZpc1JBqiVU2FMHeJoO1SYy2BnJu7eWcqbma5ajtVKLUQQ6wuQhO2qeqqQiNHRIY7jiB&#10;+rFG9I8YsXVHLZrapOgZ0qKbfuvu06GlrQw1NcVYN1KN/mEnNm5vIXVqQWurkkfiYQEN2jpI5a6z&#10;ooec78hIBYa6y9A14ED+Q7+H9MqXWG7p4WOrLE3fyQueftGpt5B6/Yly/t9hVP+umickJlvSNYfI&#10;1lyqE2wpzqzwCMQcew+3CHPhnZOGILEQ3hIhcqsrEUVAGk6NOP7QS5ibmoZpIat4IoA5IWG4LTkF&#10;ZR3NEDDFf02DT2Egpy9C2sMetfZjY8r18S950aLkR8qVgRgbRy0k9fzluEr+1V+AIrqO6EvfkYP6&#10;Di5jAnZs6+a/vfX683AbMngQhgZbISzGbBzY04FjR/rBsvBUWbKhV4Sh4NwHBKJFYLliWfqvupoi&#10;dLao0d2iR4NDis56FTrcSrSTY0564lt+LSxzTnVXC0rX7YTdUgi7mYC5PBuuSlKklfnoai1DfbWU&#10;fiOSaM5DtUlAquJvnGwwhc667coae/is2LRS36uAI1WFYdKv5iLsqW2QHngMk8aXm8Rt80HAudvh&#10;asjn+818ezoHM+91i+CfnYbIZ17EjA9vu6o8rxp9Djrm7VkCc+331xrtM+Xjhfwa5pyZicCXTyDw&#10;hXOetHXseD8+JtmUn03BlE9uwE1vEmnuS0Z/h5H/f8neG5F9/HUozrwF8eWvoLr0GZrseZCdfB0N&#10;fb3IHA1FmORWTHv1B6V61Ughp7n8IOhaCxspywojW7KUBy0pysL9l/mSHE1hCOpZIn27CGoCW01J&#10;HIQn34BJGYty2r/MmIoSUqxiUqxSTQyKG8xczWlGRtDWooKhPI2OmwWbQ4Y8Kt/RQQdcDjkpqGpU&#10;03PMGzuGot4NULD1qJII5IjDkJETAmG2H4qLAiA48wnS7v4UN1+YhYX3zkRWuh/8Ghbz8eXMonB4&#10;BS5EQPBNWHp+EXSaeA+JIMVaao7Hmku3w6bNpTpBfpAIoFWTygGQ1aX2pnJU18pR31kGG5H8UtYN&#10;68yA0Z6CnDPvoLVPBXdHCQqovmYoCJgsKeQHM1FGgkVjy4DCksHTFE60FWb5/f3I10RBT0o0z5SA&#10;5GJ/5JBCTB+M9NQ3eq5+NcsQkboIwjufgtiUDC35ZEVlFlIJLPPMORCcfoXa3V8QZ1MTGMZDwuIW&#10;E7g6G+VQNlmgbbNBVZGBbeQz+xi4snZUW4jG7nIk77yIDLq3xPNfIv4ooSxttV1GlJBAkpYGwVQZ&#10;h9K6EgiIZPyXgfWnHZrH/un+BLY/XrrzU/tO2LX7MWP/nTAPcHv249187PUfjH3PjM7DJ0RNrIP1&#10;HG8a7TONgHeSbwJf+sMnv3iHYepNi5BJTk6z/QiefeZ+XnA971NFIachvPtNFHbWQm6OgrW9BBUt&#10;xfTAMiEnJqkwpaGKWFNNpwGKijxilQJiTtSA6IGWOwhgia2Z6j3mqhajoVGBviEzbMR+zMTOFFSp&#10;LE0EyLVUSQl8dcSQHK5cNLTKSZnKCFxNGN1ahfb+UlLQZWhuU6GvrwIDAzZ0dpixYXMzRja40dNr&#10;5kH5h0m5rh+pxMj6GlQ3avh4weCoE7rTjyOLGFXr8dNIvfw3TPVei6l+cZhCJINtd567QOXDyn/C&#10;rn8O//cbe8b/aLPI+HpoNlM4NJKe/RqkXfkDZ9bpbxIwtrqg7+qApcaGkqpq3OizBvOD/bEqOxU3&#10;RSfgpsgoRI6cuhpi7TojYEy67ytks8DhP/5t3Bi4ssAhbFOOg2v4JcD96g9jsWwbfMczm3jif6l0&#10;7JbxCVF/+Y7UYM8mPnu37c7T6CSVWlmRg5HBSmwaq8bggBlVFVmwk0ItPPYcHyNlWVnqnUVoqy9B&#10;HXt1l2KISGJ/Szmp1WI02wqujvuqz75HoKuEQZUGqz6LlK8UFeVZMGuyYCnPhFWXhUpjDlymLFRZ&#10;RajSpl4fIYquVdE3CjU58KyaEMSN+SKlxx+CKh9oyQmm7oiDYb8M09+biqkfTOHOefbbM7D4kesT&#10;mc96eDLm/Dz0J8FvwqazJTOf/uMY6cJn6Hty/BH7fJHtCkTis7/ErM/8+MQodo2sW3TowE5kvCpG&#10;3CtR1/131tsz4fPYraSSN2Dlm7uRdayREwCWaL3gwm+hujMBm1uyIXzqW3RRW8/dGuQhFRejYSwV&#10;XFW41xn9f9rrnolSubkRcNpIUZaTShKFwaAVoODI88jr2wqbMReFmWuhFEcSuEZDWbCWB+ywVhZA&#10;ZsxHbv8I9OYEyHWJUKuCILj/11ATyetqKyWVG0fHLYTJIoaJlKq7Rg6jNhP1FbkwlAlgKE1GEtUz&#10;k47Oq0pBcvZapGcHIbcokgA+G1HyRcg+9wcPYP56EpJ6/THnUSI5dO03SWdgVfGNkBXEY9obUzD/&#10;tdmY9/oszHl3JmLu9UHcYV+qLwJsGa2HgeqJYcMWT+8HmWrLEVRUFkGpT4OoLA5qAk02Blpek4Mc&#10;IiQF596AkkBRZkyCzi1EsSUJqqo08oNFfN6Knvxs1nkC/Yn6RccsbKmGu08DmSUZRRVJyHBEInmM&#10;6goD1fEyn/nUdNzUPQ/RpJjz21ykaNN4phqtMx+ZyijklsejgJR8+mVGkL9FcXUJ3CRGCmXhEJdE&#10;kYqWQe/Iw0h/BXqIuJidObC3FsPqlqKMADRVnU5lloYXPanAoWYBJuj7rKNP8MlWefSa9cTX/zuA&#10;9cf2j8DKlOo4qJIy9Vg0z/s67WpAf8+M4xm+IeRYQzCFbKov7UP7spnHU9is0rVRWC0uh+7QvWij&#10;wv7973+L77/9G/TGGHJyxM7JkbDUVJn77oGaKnopNZRi3gdfAJ2TGsG6jRCt3wktMc0SFjWFfq8g&#10;xVruoEpHQFnRUIjWTg36Bk0o332YWOs51NblomPEDAvrtu0q5VPZm7t19IDJGVLDqetQE+tToY7l&#10;cB0oRzspY9ZFvWtXK/r7rdi4uZ6UaiXvDm6l/QcHKjA84kT32YuQn3kT5vWbEUfkamh7PzYS+G7e&#10;1IiebaO8K3LWah8qnxg8+ixRLNpmrgzgM7DZ+mJGOH6q7P83Gleu7PnTM58dHImbk0gRqVW8sUYb&#10;DYhTyiDQ6bAyJhrBvYcR1HkHojY9CMeZx3n0rtQHCISZw5ho5D9hwvu/vDrx6Kcsnpw7ix3NtgMf&#10;eV7Z9u33wMb3POOzTPlN7M/At2V8/Jdhbyj9n090GleIBRe/RFOTHkMs6IgxnZSQEMoNuyC+9wP0&#10;tuvhtongJHXZ0ahGMymHjno1ehrLUUfOrpbIX19TGUzHH+HnYpONyrL8MdJdhVpySGxstY4UVC3V&#10;Y7tNzkE1M3EV5IXhEFz6BlZlNF8yNHGt/Hof+h1kuX5QKRKg15Hqk8fBaCDFpY9HmS4eOn0KIu/0&#10;8gRVeO5m7gQXvTQPpfsyuBO/CkbM6POMd/4ROCd+u+2BGzDreU9UJGbz352D0OdXIOPs8yht6Ue5&#10;Kp6P7YZkzOWJxv1rrUgjUqQ89ypKjz+DRe+XeIB7fKxw8ieT4fPwUn5slhD9xkduxJwPx4GXANN1&#10;SIS4u315EoZOIr+bBm1Y9sItEG8Kgb0xDw3DCqSeJDX8o/u44ZE5/PxlVCbygVFkaXKIeMRCT+SH&#10;zfwNXjMVmQcfQ/HYAYz1GvjEMkUxKTIDkRubEAYdKTc5Aczp1/jM2txNh1Dk1BKxSYfdKoRWST6o&#10;JBaOynwYNaRIt5+BjZ7v0KAdNXYxjHryTwWBEA7uhiA/DJHJXkgSBqFYlQCFOgWJWl9M+rdJCNsr&#10;unrt81+c7Skbsjkvz8Rtz92EzK4wz2xsAl/npkL0DGnQWV+KKkMOETY5aqxS6AjMGxs0sB25j4Or&#10;bP8DJAq0pLKToCQFqKhIQO6+u2FuIHXbJkfJ2Hpknn8fpZVpsHVIuJqVkU/VkrI1OUn5PkV1nUik&#10;8MSLvO0xJVxnj4Pk+INQEVHLV0TzXo7Vp5Z4rpeuna0pnv7aNKxy3I5w4S3IuvtxqCqTeUCJUns2&#10;zE0S5LElMY40ZIwMQ3jPq8jfsAM6UsdqIh4sSpSOgDSvNAb9vaREiyNQYkxEYMpitA5beJKAXKpb&#10;wac8y94uPXIWJhJQLJuNsq+RD6WwtpBB/vZ/BbB6xlF/ZLTfPwIrfeagGkUWg+kEnFPou+kEFBNr&#10;HVk3NU+azqI++QRhNnO4BCYzAxIx3S8Wc338EZudgha3BG2dJl6Ap88ehMaQTJJfiKLeXqRf/AOy&#10;Tr5K7ORRKDprUGohZlhTSMCoQPY976ObgNHIun7suaSCClDdIkMFC1nHpmM3iFBqTEVjqwylQ/3I&#10;uucNVG9fR6pSzrtxu3pM6Oq1oKujHP0bqtE9UgG1lRwcKdW2HgUBrYaPrTY2qWDvb0RLqwJtdL6+&#10;QTM6OkjNNquxfrQWqff9ArMWzcbcVd6YuXQ5geZqzPddgynLl2HSghsxedkaTFpE3y/zpNTbevAO&#10;Hs3Kk/+WVB0jJj96Dv97je7JNxgz/Ei1BobjprgUeAlz4avQQkCgwiYyzQ8LwrTAtcigzxMgKmhf&#10;hzl+Pki/zxNg/b9r14Lr5V95unzZcp1r92Fdw0zNMvuOQPebb76GqjwV9qpclI7tRGtNMTmXxz1R&#10;fZiCfuivPFdqIgFdKjHw0ZYyDHZUoImYOBtna3CW8PdMrbbXqtFeQ5/tEvR3WpDAwJHOl7H1PKmu&#10;DFQZs9FAzqO5VoLeFgVSHv07EsmhV8rC0FwjQ5OrBMXZa5BDdf/aa0677+codttRmOOLMnUCOdlk&#10;lGsSIZdHoEIfgfyBCJSpkniyBw46EwBEwDaLJS1n78mmvz0NU1jABfZ53FlOfZ8U3zWK5MaDs7H6&#10;+M2Y8jPaj31PwCUbjUPpwTRsW2eHccMmxD7zPR+HDj66nI+DLhteiLWVZYg7/yHE63bClB+AA116&#10;lNclI+gs7fOrSYiLX3x1Kc/kjyZj5YMxiHz2bXRb5Ni3rpYISjEqzKmoayzCxv5KDrhT35uC/noj&#10;6q25113jVaN7mPLxZFQbCsiBr0TJpj0wVKRCnL0Yye+QwqdyFQq9IbzjKWRc/JqnkJNJw2EhUJWU&#10;kXqqyIfZVoJyXQopqhBkHH4QaZf+CP3OO9BaV4IqUzZM2jTU1UhR55JDNrQVRnUcKVci8eYc6HSZ&#10;kOkLkfYKEci42xCV7oeE3GAICwNRTEqXrbUtsPZj+ke3YvGTN159LlPemYyFF+cgodSPZ2rxu7Li&#10;6j0FPbUaA+uNqGzIRV87kQEbCYKqPDidVD6WfJ7xiI/TU/kbSJ3rqgtJqQqhINWYceJVHoowj+pG&#10;oSoUaaSkizZsIFGRRoo1EdqaTBIfeaQAE2C0EciaY2CsSkf5QCsnlVln30UpEbUSQxLWum/FjDeJ&#10;XNGzulreRBJCjGsw+9wM+MQsRuK2eyAa7kS5NZaP37Jk57qGfOQaYiHQkFpWU3s//znUdA2NXUrI&#10;DIkocwmRKg2Cu6EY1a4iAvsklNXno5YETS6BeezYSaRpc/DVl5/xjGoiRRi0JKDS6Fnmq4IgPPYU&#10;VtmafxpYmTP68XcT9o9O6wf7p/v/d4H1x/tcA6x8ggq3id/oO6ZCyab7RpIqjaJzs+5eth6WgS77&#10;nZ0jHHPXBJL583jEM/1iMGNtPE+0viwjF2lPfYeDe7vw6197grfryLGpSRWYGiSQaWJQYhJAVJGL&#10;4q27kX38RWSd+QDSGg2E9/4StmoxX5NV3SrnA/GlxDDZJCZmLNBzbnEoTI5cGKpyYK7KRuGBB3nF&#10;YetPB9Y1ouLss4i550OE5AtRMLgNalc5cuSxKKHGWNWogWNdH3oIhOUnHkcNqdRqdyFGN9gwtrEG&#10;GzfWwdHfAdHjf8GqLBHdexCmrA7GFK9grM0swL/9brwP40fbpOlTsMBnLQHwWgJXKtv/lYrV81yZ&#10;sbrww2f2Gz1jX1Ks/mG4MToBoesvIOnC75BNwLGmdhQzgv2wuNSG1Et/QszQHRww4hqHMCs8FMnn&#10;fsVVYu7j3yOCAG/CfnKm739gyePAOfGZHZepVdZFXPEC8ME1XcN//eufodUlcMdaWhpPKjCaVEIu&#10;GqoVkLYP8MlVmY9+D73LSN9J0DHWh/YNfaQmyuCukqHeJkNbbSkG2kzoZeqWXussYoyQWmXp4tQE&#10;MCkP/RoSUprVBA7MWQ926eAgZ2lq8iSVZoDdTcRu0C1CdWUuqtRRXEnw66d7YWpXfORxiCuUKM4L&#10;QV7+WpgrBDw3rb48huccvfmhSRDXpf90d+mPjTl3Bqpfej5P/2gqwk6vvAp6rGt17jtTcMvjCxB/&#10;px+0aXHwum8xJHnBPFB9e70cxRv9kTp8OwdMfqwvJiFmxxpSME1Ip2vWH3kYCQ9+BpMxB0kPBnLw&#10;nfnudCx6e6HnGug/QSeXI+wYHYfKiU0ykx+8gHqNADMI0Et2JXiOSwqutbIKC19ZDktXFnS7BZjz&#10;wUxM/ZCu8bkZmMyOReRB35OByXRfeXd/DqUhG2UnHkWJXYuVt0/B/CdnoaKqjCs0vUOF1jYV1GzZ&#10;EpugQ89bqxcQEAaRz4lHgTwcRSI/yBSxMOlSUU/PvLQ9FZW6POitCmQce55UqgAqUqRyUlZZ2YEo&#10;cJgRlxHIlWpaYRgERZHIrlAj+DjdA13T0gdWX1XuV58B2c0vUll8OAkL753l+X3iN3qGaWdDINga&#10;gmqblEegiySF1kdAVFOjRH17NdIf/TOv12WdTTy4vroyC8amYuQeeZQUqoAPoWUqI5GUeQsEF3+D&#10;rLvehtEthJ4sIX8VtA6qP6RcVRWJUOzYC9mOQ5xIlvR1w9mkQFDkbZjxBBEudj307PgrXf8NTy/A&#10;4jtINBCZSSECEZ27HCXOXCQ9/h105jCoSBWzZZKq2mxkq8KRIQuEuEaFIlUECkqjkaEicNSFILE0&#10;hXx4Lg8bmy4LRlDGUrqmfGhN6Ug9/SEPgaq6RMyYttrmYhJWqVCw6E4tdch4/BvMiw/6aWCdAEEP&#10;AP3Yef1z+/FxfmqfCfvxvv+n9lPHvt4mnCvbnwHxDzaX7nOuD4GrLylXDrqxmLU2GjdJzHz8aMfm&#10;Nuza2sUL8O4LhyEltimrJAZVmU/AmQN7gxzuDjVM1cTUdInQm1Ig3rSFgyobfJeYk6GpZaGwUmFw&#10;5pHaLOOTmRjDYWu89JXZEB18AGkPfI1KYlGyvvXQH3sIERvuw/SlSzDNyx+TbvPCS6+/ya9hYrvz&#10;/L3QENvT7j9DD1aJSmKFgxvdGLnjAM7+GriPnvmRk8ex99hx7D91muwenHuIPAptjz/7Avo2b8fA&#10;I+9j9P3vse6Rt5Aiy0XWG0BgZRsWeq3liehneP/vmxl8bb3wkK7xz/QbCzoy24cBayjmh0by/Lrz&#10;Ionw+a3CgugwzI0Kw4KkZNp/FWIPv8aBY6W+ETOTEkmR/QaZV/6GsZF6XoYTG+vCvbb79j9rSeNd&#10;xmyJzZEXPIkBJjbGgj/++F3s2TsIRVkMFFpWrwSoqS4i9ZeGZpcCTaQ6tTvuRJ1ZCLcpCy0OCamb&#10;AlSaqV469HCefZrUpYL2VaKDQLazroxA1Yz+JgO663UEskYeYIKBXp40EVX2Atq/EC11EjRWZiDv&#10;+LNcdbAxxKLdl6DefBixpOqrWVzVSgUHXHb9Gff/EjXF5LAf/jtER57HLQ8vgMgQDgURz0KRF/LM&#10;gaiuEWPt65cg7z3G1dtVB/1PbPZrMzD3lZmQpgWhsC4MJpkHABL3+3hUIQFuyh4tB8uI46sR0Hsb&#10;pnw+GarRbbCYM2ClaxT3xWDnuhrs3mBFzFMx2FKrQx8RUZs9j7dr24VUDophzz/lGVtk5yYQvn3P&#10;DVcd9dLHFiH44kqoFP6Q6g3Ikxci8fG/IePe5yHc5IewR72QsysUkt11kJITdjnFaLAVoNMsgt+J&#10;xRD0B2DyZ3S/5PDnvT6bX3t5dwyyL3yKOrqOhtpiCFoJ1Om8bEJc6gPfkAIVwGROh5H8hsEUC7ku&#10;CXklEZCWxqJQEYFcaQjyCVyFkmBIJCGo1GRgyaWFUOw7icSXAalwDSwV5FtoH6kiCj533I7M1lak&#10;OZ1IJ+IhJDUc1eKNWP1yzBqf3XsVUCcU96+JvDxP101l7n2FfNB7U3/Yh7679aWFMA/kYd1gLSnj&#10;IrhcpbANDSL7gc9ReueTUN/1NEr2kU+j+pF198/48kPWo6ezxfMsS9bqDBhduSizZ8LVWwqTPYb3&#10;ipRoAyEzJcBUl4farhIC1WTYm0X0v6SrPUjRZhMWb1yIgEQiWl95rmky67lg10e2avvtmPY+XS+B&#10;/+qsRUjQ+PLzpO45j4zLX5EqTkABgbWSlKu7Q8XXxbJ1tUzslFZlQEgqNr1vECmn30Q6OdEckxj5&#10;ylhIjWmobCyBuiwFynIW0rMAKm0Bb6+/IuUqN8VBZs1CpNUI/76jWJA4njbuWofE7P8rwMpmCs9m&#10;KoZsrl80AS2ZHwHKisVIoora2azl6oBt737wBiy1MrT2VsDdUIa+IRu6B6184LupV4eKOimxmkK0&#10;jdqhc4gg1iXz9U1iYwLv489RRMLdpYGSxc5k+QGbS9A2YkUDAbPBKoSruQzO5irkKIsQmSvkUYMm&#10;3bAUz77iWdR4S0gU5gdEYu8dnkXJ/yfb7oPHeBq4hWsJUJYsQ0L7DhSQc6w6eBo6bTrsIyMIlRn4&#10;jOnJRDR+ujz/77Vr68WPgZV1cc9iz3ptCOYFh2FeeDjmRhDghgVhVsAqzI8Kx/yYaKyq6uERmlKv&#10;/B7Tlt+ESEk+0sghRF34Iy/DP39LJMszxII3SPz/V4GVgerolkGU3PUEXJVCfpxfffEpTh/fivZm&#10;KZqIUTtdBJKOXFiJbXOzCUkNFMJJ3znMOaix5pNSaYXbmI5aexGRskyYNWxJjAhmYyY0ykQ4q0Ro&#10;b9RgoMuK7mYj2uu06G3Qo4tssFnHJ2IVy9OhpedeVUXOjBzMQFcptBt3Xr1W5dg+mNpbkH7vlzAV&#10;h5Pjz4K4vYtP+uIzmp/6FtUlocg+9RJiFJ5lNLNemw4dOaD8gc1Y/OgclOgUWPjaMkQc8QTb5w76&#10;PzLaT9Dvj/WjFvR1azDUpEEjEYvsPaFw2wtx+8vjXZPk6LnRe9+9bXDV5EE0Fofp5Fw3rK/CYgK0&#10;9kN3YWOnGjs32bGdrIscPU8EQM43Xb4Cmjo7Fv3KgeXZk7GkYx4mfeA5HospLOjyxZL7b8Ccl6ZD&#10;vIGO++4kFBb48MhRTY4C1FQI0UQk216rQW2NCK3OfAy3qnk0IpUyBiHGWyCvjeVkgd1T4PkVSDkp&#10;RfqDjxLQa7D8+cX8XKHPPoKCbU60Nmj5+LSGCJV0oAc5p99CvjQCKhaLmQgWW3IjUUeinC3tKE+F&#10;zughCLe9Y0FJpRFqZTL0RC5E0lAiBPGY/P4k+D1UhsSklSgsjoWwIAy3nboRt10hNTpBKMZt+V0r&#10;MPfd2chTRXuUPvuePS9Sq3G1qzCblDj77qYX56NlrBym9RLU1mlQV69FdZcbRlUiis79jBO2ssOX&#10;qX58x1WmlQXnb5RAScClovLJPf0ilLo4KM1pkBgSoOqw8EhNKfZSlDkyUdUigbVBBGt9EVTmFFTU&#10;5vG6lvbE3xAVfhPvvg5tHp91Ttc2Z9d0/rri0aUorhBc7aW4/cwizH1hFilJIorlUcjXhiNWuhb5&#10;5gTkGeNQ30bqmkxCxMXdWEyAnwcztTWpNhZKRwaS6Tmn5QVAVBIOG+tFIODUmbOJ7KZBZ8qHXJHO&#10;2+4nn30Ac6MUihopMul+50b4YW3Pwf9vA+sM31jMIAc8gy/NIQXrTc7VywdLQ9eSSsjE2OYWDJFj&#10;Ytu7772OxkZyTG1VGB1wYcvGJrS16+ColfAFzx3rKonNC5FiM6GgqZbANZ/YkhAqYkPaijjI6aFn&#10;FYfRgyOGJgpBRUMxlBYhMaFSWKqLYbAUYdrSW3DD2jV0Lb6kWNfw87Lt5qA4PhFrJptstSYGk+at&#10;QkC6mEB8M15/512ydxBdWIjVcUmYdNNSAuRlmHTrGky6ZTUB6SoyckQ3r+Ld4HOoHOaScpvj7Y+1&#10;QhGGuq1o6zCjtqEUBY98g5vihbRfOKZSmfx0ef7fa9fWi2uBlUViYllxuGplwBoUhvlhbB8vLNfX&#10;Qvg6SMH6YkFsDBZERWGZphbxd/8CsUWZKNp4J0LGIzSxjQWCMHnmeiFznEn/V42lAHS45Pj880/o&#10;KN8ROAoJBKVwWFJhLCPHaU4lZ52PhjY5AawQDc3FaKDfK62ZsJMiMWtTUFmnR86pN2BgwSOowevV&#10;ibCQ4jGT2cnZN9YrsHdnJzavb8BQbzV6WixodJSQKdFNDjH1FSB05SQEBcyj/fPgsKbDaUy8GjOY&#10;qdLMh/6IjAc+Q5k6A232XCgHRniXpXRgI9Rje5Bz4i0kP/EtMgeOY85j45OJCLDElVHIKiKFSU4u&#10;ZosXVxese27Cif9nbN6TMxFwfAnu2tePDX0WrG83IuqYL3K2ia/vmhy3aY+Ryuybj5kf0HWQY51/&#10;ryc6UOb+UxhpUmLrkAXOxkxkN+VcVWc3bp6GTEscGvurkaTJgdwWyQFn7hszccvFuagggsAmW3GA&#10;YUb/idq7AoUDu6DQZqNKl4Z6swBxVJaOkS5SRf+GZkMcBvp0PL5vaoMPyvtSMPsXyZjCYhzTdWcP&#10;+GHxWyZUDufy8WH23bSPFmHRO3I4u0vQRW1xaIh8CT0r4bkPSQkpUSiNQkVVDsTyMDjr8uGozEH0&#10;Pi+kDvlzYjH582UwypIRs94PMnk0BI61KCohYk6qfvLntyBfGILM2nDkiSNw+103YMZ7P4xrTxhb&#10;HzzjzWlYdGJ8lvb4/TLzeWoZFr01n+5hCpa8eQus2+UwbpGhsdWM1k4q1xq67h4L3OTz6nrrUHy3&#10;p8eHGeuVke4/g7IWLQx1Mj4fYGJYzFxbgOKx9URi/wyRNgL2jhKUEJi6u8v4Ehh9pQDCgw/yHLdJ&#10;4igEJy9HclEQ4m0hWFx/A7xMS+ArXQoFtZFcAssMSwSWFS7Esou3IbedgJ6AW04gKalKg8wuQIoi&#10;CAZSwZJKal9EYo3OHLQScWsmccMygxnonIaqTOSRWhZIQ+CuzUXK43+Fgf7LMuboq4SoIkJlqshB&#10;zF5i27R9+Ml7KHAqkbrpGEI3X8Si7GzuTziw/oOD4iBEjoecuWeC0LiT4gB1/b7X2oQj+z81fpxx&#10;UP+Pjsu+//G47U+bB1R/yqavicU0Ahu+/GZ1GBbQd7cHrEX7ug50j7owMlKLRmcJL8Cf/extjPS7&#10;sYN+G+pwoJcc1eiAHR2dOvQOVaBj0ARTtQhNpESHBiqw81AvbPUyOOrFEB5/GgV3PYPSGhlSH/gl&#10;TKQ+mtjCaFIKmv42ZF38BZanUAP0CSQQCMKklf78nGy72T+aQJDuldQWS+vGctKyJPBsgtHUNeGY&#10;4h2Cad5BmMmCOhAxmLWGJYhnaffomfHJWqxLl8VepnKk72YRgZjhxSZtBeIGljB89SosiwqCrLIc&#10;QbHhWMDAZ3Ug/b6W/vdT5fl/r11bL66tK3xiG90XW9c8yzcIc/yDMT84FHPpWS/T1mLm6sWYG0aA&#10;G0FtwX8tog6/DlNPJw+yzTLZTERQUlFbYs7ihd96PrOJRyz0YOL4co5/Zmy5DduXmYDAmMWjHr74&#10;HD+G7cnfob6KmPKxJyA7+jgBXz5cLKBAawnqCEwrKkiJVpMTIkdtMqQQ+Gajp17CZ0nW16tRT0qu&#10;mVQBSwzudhbi/2HvK8DsKs73F+IGwS0hbptNNuuud9137+7eve7usu6WjQvxhBACCW4hOAkuRQul&#10;xSk1WvqD0pa2aOH9fzN373L35saAUvlznud9rpyZOXPmzPneeUe+cdOLrybiteiLYdQUQ9YggFyU&#10;B6U4nxRyFVoJrs3bkDF0PQyaElKXWdwtosOQR6ojgRs+lufco19AtvN6WHqb0WwqQf7DHyPrwE9h&#10;Zm4RqVHQ0L+KOwO45BdWTHvAr7wCmPjyOFz4EBloMvqTXx4P7VABnxDE1eW734Q7IV4mg37bxdRw&#10;yIRkJxHY2hoiyjOgt2WMjLeOAqU9/alp30yQGobwthS03SDBVlLtjPTPev0bJxFn/HYiziBiU+3P&#10;QfHdv8cFb9n854bTSG5JPkbZRVCc+a/dgIK6JWjv1MO6fSfMkmgI8y+DzS4ilfYp3MYMuJuqUGBe&#10;gloiw+r2xZj8Cik+IqusKxdAfM3jFKYSm206rLhqJkoO+ct8iNRbf68F/QMm/24xmiIIa0i9VidA&#10;Js/gTiEcnnJSgZlYtHEqJj3rb8yc8auxiL9nP2J2zEZlFTUO6J6ib6bGNGuAfBCBktooTHtxEopL&#10;lvP0Eu9YiIlvkIoOdP8GY5hQz3hn+DeVq/bqEmRvWALX2joMrWbbVFrQ1m/F4PpGrFzrxcAqB5GT&#10;CpJte2FuUsO+boj3iAT8prN7Yw21wBBC7tHPUXvgKPqGVHylhcSSSQIkH5WqVFQr08hmVkJhJIK7&#10;+ijvBi7cejMWJFwIJSnelJL5KJQnYmHGJYgvXIQaatjYeqWo0qehRJ2AeoeAj4fWWQVQkto1dtWi&#10;jM4lVy9AzuoNkDny4ewS8c3R5e5iZFcuhqtTBIO3HIbmSkp/HmLK5vFt59gksvI7XqZrUANbmUr3&#10;Ru8jkW9vrxr5OX7h8+vf/RJ517+AJR07qbG+GFlHPuI9XqdNrKEYFW/YkH1b8HR+QGJljtv55uk8&#10;PebAPRrxmanYtGcNhja0YNWQF2v7/H5jlYoiaJXl1PJtx1C7jf53YjVVrq52BdrapWjvUcDTIqJW&#10;nAp9Aw5s39lBpKuBmYyd3koPkQyXoDoeUlUmjF4htJ5aVO26DXONHThrzgxMmEVKdSHd08zF/Hrs&#10;OD8ykatHvgRm4dJhLPuGZFl4wsi90v2MJ1JlmMAmbFHcwBIj7rSDESub2MVIdoF/XWfEoiScuYjK&#10;kdKeSIQ7bW4sgYhn/qJhEg9K/z8cwfUitL6whgd3GELEOoWI9SwiVrZpw7QouuflizAlehmmxMTS&#10;ZzTSK6nlevAIX79cSwTGjqf/5J94FP2g/3fw8fSHfjeE8Uf8iKMwfa8CW94CNhP+9uVwwJDj00/+&#10;AVl9KqSSbNRR3ZDVJcPIxnCspIbIsHS1Ml++1FjzVKO7rcG/R6y9EjZZEgpu/QWsigx4rOXob5ej&#10;xV2D7mYJuhob0Ncq50tkuluUaPfJ0NWsoU8l+tkkpmY5iu59D3X7jpJSroVayvz/iimdCqwko112&#10;4Alu/NiM4zRqSORe8xxfn1d0w09hJZJotJJiojpcT40ANnlr8fP7/AacIaDsGIEyQmKfpFbjTP5u&#10;4pmbpuHCR84abcjDgdJYcOQyXHT7NES2XYhpj0/AwicuQgE1YBoliajuieUkycZiA3HGseU5lIcJ&#10;TwapMSKOsb8eg6irLkGhcwEWvzjDn8/AebrOkkdmcmWXczUp7FDSZ8QzTDQBMOXNdt+Z+uJEUtFS&#10;lD34e8j1+WjzVWCIGtFsQplauBgOWxkm/3w8srrm4aInzv4mHbpG6aqZyHzsc/jYlnptLajYdTcv&#10;7w6fBBZTNUymMpipsWMxlaLZ14CGuiS4HRXo9FVCfPMjsGxag9orD0FYFosE/UxUbHmAe72qcZn5&#10;OKzbVQWjMReJm2cjrb8R+YPrUCdJw/wt50NmzUbVlf7JV3x8Mujejgc2Nn7pfeego1+Hph4tvD0k&#10;JNZ50bXagw3bO9HZa8LQJie6uoSo3XM7NQjlcJGKdXpFsHjrUL3/bpSRrSvfc5g3CDnR0v3Wu2T8&#10;U+KugMjE9kbNQdnaK/wkTPfD15kffB4LoqfC2dkAPZGhzldEhFkMha8c2cyvMNsWziaAiMjZ3FYJ&#10;fRM1Fp2FEJHyrVGnot6UiaoeJ6quvZWnWVe3ENmFc1EgZ/4IhMipiURhwwpUqJLgXClDYuUCJAuX&#10;QGwWwEbkbNbEo/Dml1BnzIJQl0H2nDVuhJArC/g7fN3Pf0+N0a9xXvxSLOk5wN15cmIdP2yMRhko&#10;ZpDp/3DEyn8HYVS8gBE7BXACDQL/j6XDfgelebx02f/flVjZbjlsKQYnKLYf7KxIxOz5KfbdsBU7&#10;N7Zi1/aV2L6hkxfgKz9/AYMrGzHUacNgmw1XrG5GT5sGPUSsA70avrnw6jUW9HbpMdBtw80HN2D3&#10;1jZ4PSK+/s3qqYOgPBomSxk09MJoySAKbnsJk2deiDGz2eYB6Zhw6Tekes7SRFKNdK+cBBnYOtxv&#10;MJEIkxEug3+dJlOlTKWyGdCMYIefDSdVFoe+z/fPlvavU2XqdxnGLEok1RvpT49U+5Q5iZgyLx6T&#10;57P1v4Ey/O9AcL0IrS/BxDp18TJS69E4Z3k0pi9bjnNWLMGU5UsxYelSnJ9VQITxGR8rSr2FLTj9&#10;ij+PyOFu3wz6rHnRT7gM9/4B+MdJ9sv/zW9/hbfffg3vvPM6hlZ50NNrRkeLCi5HDdTaAmpsZUOh&#10;yoJUmg6lNAMGvQDi9maIm1xwafM5PKQa9R1u9PrIUJEh9rGJSU1S9LYqYNEWwawuQIdThB6XGIPN&#10;SrTa2N6pIlhJlbZ7mCtDOXdp2E/1MIUZNzLsnVQ33UPdGHQWwNvfghhqHBRc/zPU7X8YA0TOg9QA&#10;7G+RwUSGvVGRisIH/oiKw++OdBczMHItvf5Juk4CFhy6mIjzbNSZ4qEjQ1R/ZRrKNqxA7u5IbsjP&#10;eWkKxr5znPWpoSACirp+FsY8S9+ZQiUiLbwfaGidD4UkDpN+Ng7jwqU1TJxn/vIMpO3Mh6gqBrLK&#10;eIi3pSP6qbmY+sawK0TKz+KHYhF1w6UouYbem7dI/bGGQFBabEnP5GFVyEHnZzxxLi5/dQMpmIVo&#10;dJaj1ZVHz7KcGi9VWNNYzY23qnoRyrYk8DyP/SXlMShdrqjpfs5+bgqE+nqoHVLoZOncJaBOngOJ&#10;OBspyTOgNxaivVHE98x1WUpg72uGZ+smdGwdQtF9v4Ovzwq1OptvClJWugx5N7yEnEc/QV3NEtSI&#10;YiCVJ6DRVYOZGydj8Sv3IG37XEx4ZSzOPzoVk187sTvIY0ANjP5OLZY9sBA+sm8ihwTta9xoW+VC&#10;c5eBRIgXLmYPe6shuP+vMFPjz9UoJ0HBuluroXVWcT/oJns53OZcsntv+x2KXLEHipXdEHUaoW6V&#10;8vcuMFGJjbsWX/kgliacA7E+G14iQUtjPnSuXMjtBEMSiuXJkBDRyTTLUWZme7kWQmfLgZIIUG8r&#10;gJkailW7b/aT9HB9TX2OytlYQMo4GSZSqWx1RrFwObLKF5KCLUKtNQdC5kGJ3tOi29/iPTjlpK7r&#10;FMtQSQ0hm68KdiJWh7WSv9vMVWnmg59heuQc5JNduFRi4J8R44aNUTB+CGJlxi8Y7D+eDn0PTvN4&#10;6bL/WbzQsMfCT6LhMIUMLSOdALFOmhONcxcvxfLNR5FAD0NakQ6rtgaffvYZL8TA8ZtfvY0brtlC&#10;lU2PtqYG9Her0NspRzcph552Ldb0OrF/Vz+2rfdi1wYXKvbcA625DBn5S6DT5EOmEmDD3iGs2PEQ&#10;kdkcjJ29AhGz0oZTB85bROqZkyYjTP99+Nfh+onUv30ekeA8uoe5lG8ijYlEhJxkObmy58LukcqH&#10;FC67R14WRKxj5rKyJ7B7JjKdRkTD1OmU2QtwNqU1eXYKxs9JwlhKe3Q5/ucjuF6E1pdwxHpedAzO&#10;5ap1Aan3eYhac4g75mcv4JoHnsKXn3zMn0eDeBma6IXLffQzGNYPodFXDVlXG6mEr7h3JOYtqZFI&#10;qSUIjp+Sun0AWEr1qNVRiaEhK9yeengbifhWmrFqQAurtQS+1nrY2XaEpDCsdmoNO0vgtpWjvrsX&#10;blkq1naoMNgkwZYBPSQtTaho6UbpTT9H7iP/QD+RbH+7Bk5jJZrstfDoSdVYRfDpKtBqFRIJsxnB&#10;Ujj1paR2pFjVZ6E66UP9oV+gcO8TKO7ZxJeTpNE9K+wG7FlpwWCHAYObBrFpUwcG2nXweZRo8yrQ&#10;12XCyk4NUh8ZdoFIBrDokc9HDBbba7iD1INPV47oHTOQuzUSxsZcFO+NxpRXJo5yTs8w7Xky7v8X&#10;gen3+yf2BJ8bQYCQ2HkiqfTDh3jXrW9lCRE0W3ZzAoKgOMV7+nHRc9OxacAM6UEioV1FGP/uN4p2&#10;/sPno7Y9AVplBsb+4gwkPDPsxYeuO+FwBCb/ejmmvvTNGk6GqrWp3ImE8OqX4aKGjcuSS42PIrRZ&#10;M7GmuQaxL/yO7wZ08ZP+XWMWHrl4VJcrK4fi/RtRq46Fj+oR6763S+P4zFijKhcmYxla26QQNSSj&#10;u1VMZS9EZ1MdDNu3ocucTUr3M2zsqEfJnS9iqKMWfT1kg9rUEBEhMxeJCkksX51gteTBaSjBmVQO&#10;4355Ls78zXn+cgzKSyjGv3Mxxr05AXMfmMknarFGwZlvncF3s8m4fhkib54LJ4mJptVeToBtgzbk&#10;3ZgOr08B8cGHUHbTsxAc+RvMxnxSq1LYqfHobBJDbSmGkciVbZ6uUOai2VWBgvvf5+rVRP8HuowZ&#10;mebe+VvUdHdA3uZEpVgAja0YjtYqmDx5ROqk5F10PW8G8q56AAp3Mept+Uil903RKETfWiUaW6rQ&#10;0y2mPFXBRco258joNehFh38F3Y6r6FwlmltFFK4GbmoQGei9y61agnplNL1bn3DiD3Rds0/mJ1ii&#10;j4HEKICF3mcB2QJ2iB/9mG8WH9W5B2mH38fUmCUoeo0pViLHYIILa5ROguMasxAEG8FQhAt/KgiX&#10;1nfFuLmkCOcswdhZC3F+5HKcN2c2GlRirNs4gBd/SpYo6PjTn/6Io0fugM9Rj9Xtelwx5MH6VV60&#10;k5LQmQvRSQZUos5FfkUSyupy0NVG6bANztc0I0ZhJGU4F+PmLBpOjUh1CanN4O7dH3FcHK8+sLp4&#10;TNgRLMPkxcsxJZI+lyzF5EhSqYsXIO6KI9xzEnuJ2D6qgcOqz0EbvbRuexXqt10D/b7bsHu9DWv6&#10;9GjRZyGVlMaIYWDxg1rH7Ld2cAh6bTE0qiI0eWXYt3MA61e6qcXLNqkux6oeNVo9NWj0VsFLqsfi&#10;LUVPm5C7nFQK49DdKMcVK+3YRKTnNhfDoMyCiRRJ7sHn4G1SwixPh7khEf2NdVhHJNzpruFjcV5v&#10;NfSybPrdgHa7kBp8Gj500dEoQxv9Nu67E26fGYnLZ0JSnYvCoiQICtMguO5l/1IcBso/K5MA2G92&#10;X5mE9bfehT1rPbhqpZ6H5/8/SWqtPgtnvnkGznyXCKQzCi1GInuZcPS4KBn3JfdfgrNfmwLBNYtG&#10;/j8jiPSCcfaLk1CyMYqURiLa1SWIvO8yLDs6M2zYEZAyvPCpaWhcR8RECkpauZSPNzLH+AEiZ1vN&#10;MRKVtCbiyjV2XLvOifrrFvLnJrhtFVY8XnJM1/Hchy4m4rkYBkMthFoJClbt4UaXdWmKtt6IBT+7&#10;GRUdRNBsHe4wkS27+zJ/fPpu6M/AWe/kwV6XBqcplxpPBagzKvlWa1WVkaioiISHnl+bvZTqSwlc&#10;9gJ0sl2yiKzMphKY203Y1CdECpV10fXPwkuNNbNSgHwiKlb+Vm0GGs2VuPj5s+EZqPyGSIfv+Riw&#10;xgs7914EBHQP496jRhHV4aI7fwmnLxcNmkQ0t9XBZMpDYekKlNYko2XABt1tT1LeRDj7+WmQX0Fk&#10;1qGEeM9tVE/+iXYiQ+ZqdbC9gTvqKL3rbVQIF8NG9by7U4lmr4SIVsrzW7P12hFSrZQmo0YSAzk1&#10;YuWuAtSYstDcK4a7Qwi9s4hIOB/5d7zJ11bLJEsgs+ZBKIlG9dV38P2zlTsPwkQqudFXS6qyHOUN&#10;K2Cz5/EJd4F3knkuszep+ExlGd+OLxeOFiGUpHxrGpYj5/F/QNRmQAWRL5s0FYjHwN5thoD3M3bI&#10;7/0lSnXVOD9uHi5MT8AlRZU4LyPPT6zHGKEwButEYHH+l4iVYSyRK3PePmnuEpyzYDGmzZiB82Zd&#10;BmujC5s39mLr1lW48bFn8Ad/+fLj008/weMPH8b1B7ahp0sNu6MMLlIjDdJUuFw1qCeVs3rvZtgH&#10;O1DwElWOg4/hbDLwgePspYlEqv+6e/pfw/Hqw8mIdSIp1qlLl+OspVFYINGj9OE/wX7zEWza0Yc1&#10;O4boSXzNn4eichmMmiwM9iiwZYMdK3vVcOjykL/1Tuh3XovWFjFanKXw2ArgMQugNFdBT0RSccNz&#10;SH+OiIheTLk4DcUlUbBYK7F/3wCu27+Kj23aSZk0OmrQ5qrDro0e+GwVZDwL0WHLQS2lbXfJ0N+q&#10;wg5SB1duauHjpusGDehwFHJDZK2PJOP/Lkp23IlMulb57a9iwFUJjyGfr9d0eGqh9ZnQtO865D/2&#10;BQqohZ1HhMEMQzrFZ4ai4I5fQ2rXIDIzAek3vcN3O2L/s8lYSvrOtskLBwcphK2rnLhuazuu3eyD&#10;+IanueOFFS8+j/zseSPOHZgqTR68BJe9rORds9yQkxFf8Mil3OBf/PREpD786jFGf8zrFJYIbcZj&#10;5/Hu3ksePgui1jgodQvQ461Hw8pU6DbkYebj55KyGnN80ng/Aor6NBS1L8EVfRq0W0qwer0YK+6b&#10;hUueXYz8Rj1ayQjv2e7DQJcEzr1XQXD0H+juUcK2cT1WrlUgb58A098sItV3PmY8cQmSd8xH7s5l&#10;sOqKUF8Vi2YqbyWRoZiec0PBPD4uWHT4D1DtfRaLXr4RC1+6jshneJIRNTaW7p8E4Y5kPoO20ZKP&#10;glt/zsdHq7U10OjY3rfM8UMZrmimZ6lPpsYXI1YiT3EMDycf6kNHWw0k97yBWfPPQUV5NDTKPFRc&#10;9TBy7v8jVLIENDYLIb4qFwm3LsKUxydg4n1jMPkqKtNPqUzY2PdHEZj0fjRfjnO+eyzmHrwI6cIF&#10;iImbggXzxqNclIWGrQdQfN0LaCfF2dkuR3NLA5yNIth8IjhXNqP3yvVIPbqVE/MFP5uMcro269Ep&#10;eOAvVBe+RB8Ra0uHHpU3vwylJBnObWuhpzKtvvoh6FavJFKuQsXa7Vz5sl6TKraTjKUQjZ30TvXK&#10;uW8ADZUDW3Zj8JZBqs9Awc0/Q+3m7dCoE+AmMmRuYpX2QuhthVDvvpbKr4A7L2mypcOkS0WTswIy&#10;cTJEskxkX/cEsug9KbnucUj7HKScY9A0YIbdQiQuiUQ93ZfCKkDfoAr2dmrItNRA1CjnzzOYXAM4&#10;7PcbhOhHvkKe04ro3j04Pzsb56Zn4tLkRD+xhjNQpwNmuP7niJXuZwyR65QlsZg4bymmLiSDPHsB&#10;psxdhMi0NJw9ezamXHIhxpxzFs6aPROldTX4+JPRXca/fOcXaG+hikiGTitLhfi+d1B09CNcklWE&#10;ieedzV0LBo5zFiX9SKqniePVh5MS68IoTFq8FEtzs5BNL5v38FPYvb0DO9bo+bP48ssv0EMqdX1H&#10;Aw5c3Yn1q/VYO2RAGz3LbZvdGOpWoPqaB6G88RGsJMXWQeGGVhvQ2SVDb58aen0ems0Z0LK9Ma0l&#10;aGmTwmQugc9bR3WhEiJhEkodXvSzWeak+o7cth2DPilWEzEmk5Hp7Xdj9wYv9m1sxrVbOrGhzwz5&#10;1v2Qrl5L6vBTOMVLUOU0IZde+srN+yHKuRBlQ+vgG2qHy5iLtTu7YOlzQnT9E1x5sm4t5rqRKZH0&#10;u//MkXHPX5B131+R/gAR7k+BnEf/gekl9Wi65k6869/c6aTHb97+Ofq9DdAPDHADybprL3h4tFN9&#10;RqBT3lo2+r8gIhz3i9G/OUhtnn1kAuIPzYfIHAeZIwkSUpy5D/yNlNQb1AAhdW8uQ6uuEmN/NeyB&#10;5zhYfmgWznzvDPiICDvcVdi9yYweRzmKKL+1uRejjwh3zWojxKI4pGZeRqTwFzj7vGi2laKVnlk/&#10;KZvOLX1If/inqHIV4bwnpmLRdZdAbciBWS9AzhP/pMZVJRz0nJu9Isjb2yC2GlBtM0GiXIzL7hs9&#10;RrvihTdRv+lK9LsrYJKnI/f+92Csi0FBwWKYLEVQydPQSKTAxsFLD70NnSIVehXr2i2GVrScwuTD&#10;YM6BrUkIC5FC1NKpcFGjrPr651BQmwUrEVKNJB41pP5M9H+9KoPCUXnZRKjNiMeijRciO3omFsed&#10;icLCSJSUkH17cRw6SEHGXDUHyvoU6LU5EG2+iurNP9DSKMVAuwoDvRYMrrOhY8CA3lYzJr+2FJPf&#10;JgJh90XPr+qevyH6gXPQtHs71aXP0d7rgtkugbS1iXdR87WoQcRUfM8fUHDjy5y4Mps74OmUormb&#10;uW1Vwcz2mbWU8WETc5sQCnkUcu56n8/KdbfWQk113EANDmNzBdSuQsjYfsGkqt2WDKQ98TVSj/yT&#10;6uPnuG13Ixrd1fA0iyDUZqNSvhx5zSq65hf+rRXpfWBqljWAGWo1qVCzLvS2arQOSKAjomWqOjjf&#10;ARzxO15CAsUTPP4lpqck4pLiUlyUmYbCd4a7gsMZqOPhhGOsDCxMULiRuEHhGALGLxDnuyA43ROd&#10;Oy0spHsjjJ3P8hqDsfOiMZb+ZzNl2Vjd+HnL/OPB9Mm6jafOmoc5znW49OIpaP0t8NRf/AUfOJia&#10;feDR+xBx/sU487L5GDtjwfAZ4LzFSVRmpFZD8/BfjG/7DILjnS6C5wIck+4I2JjzUt4VfNay5ci8&#10;+Ze8i3P9ei/k197Hn8dTT9yPFk8dNhJpXr27GWvYFnztIgwMqnHtgV4yMmqsH9ShtVMO3+4rMDig&#10;wjX7u7Bhow2tbQ1Yv9GBdjrnIEPuJkXU2i5BT48KzfSCb9zkhIZa5+KSFWjffwO2r/Hi2h1dWMfW&#10;Lzoq4Tx4P7YMGLF7jRNXrW/CdTt6cRUpQ+Whl8iAFsLXWEmKhIwIKZ6yrMugqIuHmVR0vVyA6ivv&#10;hanLi+IH/8hVacCY5Tz2JS6Kj8G42YsRQXUv4pLZiJgxG2fOXQBtcxM2kTEc2LiJ33vgcDY1IfbA&#10;a3yJUDIZoMsd6zE9uxALeg8gjoia+Tr+9B9/h1NdDJe+GIX3/Rmpj/8e578hxpTnydiyLlTCWW+l&#10;Y+wrfuM7QjCnAiLkSzdOg96cy5Vni6USemkaTESAJXe+CeFm5rSd7uk1/wSmEUUcArYbCxvXlJTG&#10;oNNXh21rdKT81TD0tSPmlljoNQUoKJyPMmUkRNo81DYkQdaQChM1VC7/+Too9tyGFrMAq5vqMOOZ&#10;c3ma498ZCzsZfwv97+60o+KON0j5FMPnJCUpTEFteTx0VVmY9tLEY++bfsf95Bd8Y4wmeRKfcW0Q&#10;xUCuyALb+q+FGnRtjWTYrxjCrivsRKoZcFDabDNzhTwDbR1iIsx8dHTXo6eXvutzoRFGcc9L0oZE&#10;+NrquZ9huSMHGms+9KZ89JECV8hTsZbu3UbE7OyogcomQPsqJYS2ZO5jt16biMk/HQ/PjkrIRPHQ&#10;1C4nAvoSKU9+hNI7f8U3eu/uUaN/rZPI1Y7W2z3+bmRSwDH7oiEeLIJuVS2k++/n71MpPaM2txiu&#10;VhvvYRHvvgNlB59Dzcarv+mapXqVdffvqCGajrYeBaqoLjvclLd1G1B35WHU7KQ4W/bzbuKarVfC&#10;7i2Fl97DGnE8bO5SONprYCFyFWvTYPGVQVg9hzvCr5VFQ6FPgcNbCR01kEyk+Cs0WTB0iFBvy4NI&#10;H4ecu38z0rXLwBqGlZt38KU+Jm8JlV0uzJ3qYxoErCHAdkC7/ZmX+Xty5qLZODcxGudk52JaRiYS&#10;r34Z5k3rvrtiPcZ40X//E8Q6PMGJgZGpH36H/mPo+5j5jHTjiHDj/OtH50ZxpwtM0U658DxEpSVR&#10;JezE7r0b8Nbbr/GHEDj+/ne/F5/f/v59jL+cGXq/L+Pw+fjvAJ/wFoxv+QyC450uTpVYmZOIiYsi&#10;MT06BjMySLWScevethpLiDDYcf9Pf0qGRIrubhU6GivQ7KuA3VmEVev02L7Lh872BvS1S2HduBK2&#10;bjN6u6R8PamHiPGWG9Zi/RoHNm3wYOsVTbjx+jU4eM0gbr1pHVpaxOgiIze02oKmHbsg3XMntm4k&#10;deSuQ7OjGjrmvWb/o9iw0oKVbQrsWO3GznWN2DmkR/7dv4TZlAurqwxGUwG6WsVQi5KhbUiBx1IK&#10;DdvXkoxKyf1/QP79H44YgpzHP6O6tQARC6Jw3rIMvPFO0NY6IcfPXnsT0yJJhVw8D1MWr8D5pOrz&#10;SW1EDdyKidQYGbt4GdX9RZhvHYD1RX+c667dQSRPjQ4yYMz/MJ8lfMO70HoKYF27kvcInH/XGFz0&#10;uH8yzymDiHVB2wU45+B4TtCaQVJ4qhwinyJUbz5Aqvse5KrnYuGTl/oNfLg0GCju5UfPR8tVYmyh&#10;cu8nYzvoLEQePevxP4tAcuJlqCtLQMQzEVi8YDoKypejsnQuTNYcTHx3PEw3P4OUh8RoN5XzPPE0&#10;iRwvJXXmNZSi2yeEj9SrnEjfSMSsUWSjRZKLKa9NxJRfhNlYnfITtet8ZNx9E4pvfpWv42SenNju&#10;NGYiUAs9W5+7jBpvUr6vstVSAJ1W4N/H1VQNkSgBGm0mXO4idHbUobtDAqupGGlU9mxJjrOxlkiT&#10;VG1jIRxN5TAaBWhhM1lJiTU3l6GptQRaIhdVUx6Uvjwk3USNrXcjsOTAJTxvFzw/DQOdMsjV6VBL&#10;CqkRcTlyKI+JP2EK75+k5GtQd0858u7N5OUw6Y1J1LiwomxXAbrXNWHDBh/SiKjYOGQKxak49EtO&#10;TrLB9bC6VdCTivU2K1G1736UidJRS0raZC6GUp0Lu1sIqSIHTb4a+DqU1CgVQyjPQc7Nb/B9jzOo&#10;Lhno3pT0Hmjt+TC7S6CihldjlwgyQxYcLZUQHP4dLK5sqD3FkLuKESWYibjSRViceRmWZVwGFZWv&#10;lu2Vbc6EwlgEs7MaSm8DBPe9B5GtnPv+tTVV8rkOmmb5iGLly2jo+osdgzgzMhL//Oor/Omvf8X4&#10;2BU4Lz0ZZ2dm4fycDGTTe9FCDePTV6whOMZ4Bc79lxOr3whHj4DN0GVOBhjGE3j+ubOFOFKw8fSd&#10;wrOZp4tW4MxZpIjmLsYKKuyopATMXrYU582fj2StB4lF1fjtH97Ha2/9EhEXzKU4lM9hhMvHfwtC&#10;68W3fQbB8U4Xp0qs4+dHcicR01fE4tzYOMRtvgfpwy3TW4cHzdnLrlJlwkut/qEBOWyuQrjpxd24&#10;xUEKVYP9G0zQX7GRzwrtbK5Hh7seu9b5cMc163Hk8F5cf9Vq3HnjVhy6bhPuvnkL9pDqVCtz0dIh&#10;h6XXiT2r9TC4FRgaMqKjV4mePiUZPjazNw3VO2/H+lUWGBV52H1FK/rJyFTc+BM0bN4Os7UYWnU2&#10;2qllv38LGbJuDbzmElKtAlSu2enf8WaYVHPJKExemoDzImPx7M+G96Cjo231ZqQLFUipVmDSAiKV&#10;c0jFnjeX6i1zHBKDyazM5i3jjkfGXDqLyi+wfpoakwvi+OS+C3SreFpsa0WrTYIWrwoWt55PImHX&#10;Zh532Kfg6p9ATApQO1TIDfcxRHMCTHhlHN8HlH2/6A0P4vavgFAWC7m2GFnPfoXassvR3lGJ7P1X&#10;Y+neizH3sYv9Y4gh6XDVSP/fsX0QV21uhPGWp1C+Q8L/n7/5Ahhb/V6Q5tdPhcaYh4LD72H2HlKb&#10;RKSq9mxMfGMc5j1ABB6cJpH5ZaRgmTN8lSwdeiIGn7UQTUTcpbe/TOdJ3bL7Zflh12ffKc7EN8ej&#10;YNMKaNeWojiHOdTPh6ynj6smE6kqh6OUGnEl1IAqgtFegEZSoDZXJcyqVAj7B+F1VfEJkF4nKWQi&#10;4NUDOkgsMk4A4t03QqfJgNlTSeRZDLu9iq+LbnHUwmUuhZnuTalJQ11DAgT9s5G22T/WPVJG7JN+&#10;bx9yYsnhWai35CDiwwgUdkRhqF2N0gf+RKT5R8h2F+C8n5/LPTFNe30qMloTUbG3FE3dTu43mi3H&#10;8vQ0Q3nlbVwJsnrAthlUy3KJsJTQ22pRL82GhEjUbKugRqkQHW1KtBCY60W5vgAeIrc1axVYtWsN&#10;8h74AA3aItTXRiK/fw005nTUs4lfzdXwsXem2e+Ix9ZYhvzrn4Oc8l2pSEa1LhNLcy9HXFkkonLn&#10;oMFYAHeriBqmRRRXCIu5iMqwCoZ2LanjA1Te+ZBIk6GxFxNRUxpsu8ThfZbnyoxI3PcoLm27mtd7&#10;dkREk/1ITyJiTcC0pGgkHvw5v1/F/ltPn1hDDVYwAiT5v0Cs/nWiDKRwOKKGd8OJ5GOuE1kX8Fwi&#10;27mxmETEOoEtT5m/wr/Ha2QaJswhkp0xD9NnL8TUWQv50p4zLllA8SKJjCPJiC0mI+ZfPuP3ihQ+&#10;H/8tCDzvY577aT6D4Hini1MlVuaHeeKipTh7+QqcFR2NC7OS+ZT5nddtwUvPHeEvjdWUDYdVQOpR&#10;hZ3bnWjrqiOjwDafr0WzpxRJZCiK7vg5OgdM2L+zHQe2teOmnQO458AVePiOfXjojqvxwE27ceTW&#10;PXj0zn1oc0nQ061DNxHpqtUaGPfdgKxHPqdWsQJKUhMDG4wwkTHtH5Qg8+Gv0NZvh1FdiP1X9sFu&#10;rUITkatMnw+1LoeMQTX6mhtw1ToXhhrFaLGUk1HOgbPZxGe0MkPAsHjzwzj8gP9+2OEeXE0kOgNn&#10;UjmMXRTH9+IdvzAZ4xelUNkxX8qsgRQNtr55/JJYnEnP8QzC+MVLqAzZci62HWMqxsxNwrhFCbgs&#10;LZun+9Gf/4RmrwI2fTUaW+1crQTyIHjwQ+RuKeDduWwMdsSAHw8BImIqlH0GiJLizrz/HCxceQ5E&#10;dbHQGvL4Hqt6cwpEpFac9EzYHqXazYV+94mkwgJpRt01kxPGDes6sHW9ClFPbMbix4cdVbwagfzr&#10;Yvn3ubefj9rdmahtJTXGxn7pvxm3n4Xxv73E74koSBmz7ewufGE6aoSxfKs36fptFPd2aEl1KnQZ&#10;aFzVBFl3H0o3LMeyIzMgHUiBYm0GuprEkIhSUZIfBZU0D3ZtKTzmSlTc9hqc2gz4mmpI1eVBbSNV&#10;5iyA1JCNsuoYVAuJvFo7Ub56K8r234VWWyaaPESyrVK0Ux1iY7vs2bMGTfXNL/LxXr2sEC1WOTos&#10;UjSZmTOQTBj0OXD0uZFLip35wM4jBXbhOxYsenY3Zj01Dbm7lsK3XQTFrmIUHcrg93rh3eeiiNSl&#10;a42CDzEI73wXm9YOwrBFge6VjbB0qNBzRRdszWa0ruqFzSZDa6cT9Vuv4eOYgbogHVoPg5MUtlME&#10;nb4EXlKozR4herwymPXlfOKf3l4No6ca0i1bKM4/Ub1mBwpz5iNLv678jAAA//RJREFUsBBSUu42&#10;dz6vX9LNA6inBsKaVSa4qBzE/e18trDEmItqRQrsLXUwuitQIk1FvaMcJfR+SBxlqFGmw9pI17AU&#10;oLVRiFZvDUpu+hkvu/wjf0fZhn3QOqhh01iDemc9r2Os6zeyZSPmrrsHT75AP+iYXVqJ6SSczkuL&#10;x/lpMVjcvn3kPgtvfs7veSnUQJ0IoQYrGN8l7PGMMsOJ4oY7x78TcQfI+/sGSzcY4cIwJwx+Rwz+&#10;sVq/F6MTl8l/E4KfwckQcADCG1ch5RUa9ruCpRn+mQTKn3UDL8fkyGWYwmYGL4/GecuXIIde1rJ7&#10;/gitMIW/ODddOwS3txrd7XVYPaSCwZhN6qEaOmq5sxa53ZSKtm4VWtul6OpSoLNNhs4WCQ7s7sLR&#10;Q9tIua7EnQeGcNeN63DtVT1o8tWjv1/PN6HftaMZ2Xf8GqUHj6B229WQ2Krg8BTCynbd8GQg5+Ev&#10;oO3WQ+cshIpI10dGgu2G0uKogVmci11DbqxpVmHPSgd29FvRYqpAr0cMxepNI2NC+c8DfcPjprfe&#10;+wAiZi0KKotgsLI62XsSXG+/Cc9mztuIPNix6+cfQWMohWTj3hEDEwBfilK+DJUFkZj04jfLXYJx&#10;xrtjOPnqHClI3rEV0T3zkHv/JzCZyHi9NBV6UmIKSTKUjBwMAoglpGxIgbDuwWrhAmipUVJvyIBp&#10;QxVmCMfjrNv9u7dMfDQCs1+TQbExC1dvb6UyEaP0qlgsfsS/sTm/PiN9lqcPIlC0bwVSrpyPBQ9e&#10;jMlvTcC8Q2cj8SfvQNgdher+WCy6j/5/fQIW3H0RpN1pKK5fAEHpclitlRSmD1JZJn3Po4ZQNWwt&#10;xWgerIO3uRgqUlme1mo0KFJRVLUEIm0ymnrKYHdV072kkxJt8HfnKrKobpXCTSRgMxfDSA0pF6nT&#10;VavU0KoS+RpRfUM8EeM/YZUlwWUsgUslQM4jn/D1zYxYWR3IfeRrFN7xKzRdtRep1GgMLAnLof+z&#10;7/szaix1yGychwv1UyCyiPkzqjj0Cmps6aQKE5B6yzJ/o4aV0UcRKNuahcRtMejqMSH9sa+x8dqr&#10;0DfgI7VowspNPRhY20Ek24SVG7rRSw2Y5v4mdK1uR/HhX4/UA+ZsoaxrAEY9Kfs2DRxEXBYzkd+t&#10;r8Iz4IB2eB9ag7uQL2PTa6ORVbsM5o5aaBsr+M5gTT1SCB0S1B+4j3cHN9B7qbEXombfYT52a7Kk&#10;QWrL5zvjeNrKYHEXwOougs1Twbfz1JMatjrr0Eplq6dGoK9Fik56h/OH88mUv7K/A3qfAhpbDXJu&#10;/hkWOAYQs+V+7L7hIK/r19x5GNMysjA1OxtTs9JxXnIMnxwYuE8B5f17JdbTQbi0j4dw8Y+HkfAn&#10;JL0f8W0Q+lxOFf+xxBrlJ9aJK6KR07KKjMuX8CoF/OU5uLcXg71qrOyVwmGj1m27EL7WKvR0lsO9&#10;ZSU8vlJ0dCvgaxaht1PCXdg5STlu3eDCgSu7ceTwThy6YSOuv2ol1g/a0dum5p6P9u3qRV+XDlY2&#10;icQrhNBrQPFDf0blTU+hyZWDgut+ApO3ChZSYF1E6GuvsKF/SAsDtda7mhrgtQn5xuUDLUrctHcQ&#10;fY1KrobN6nJU3fjSyMud9aB/hvpzL/8cZ8xc8i/rETlzXhS8A4P8WmyCnvzhj/gYG5uJHMhL7n0f&#10;Qy/JxNKbZ8BYl+1XrgFCDbjV+0MEzM0lyEidhVkzIhCfOYsIcxkZykI4dQVw0jMQCWOoHHJhIQNs&#10;thZAJYtBzr2/JjK8GxX1kdypeuTBmZCtEyDiL5Qm6+YkRTp1bwSah0qxkhpAHlIqY387BkXXkEod&#10;JlNpezrO/M2lWMOMqT4DKkM6ZIZUGLoLYZDO4xOMTAa27jQVbiK5ph5SPKSAGj2VsHUaoKDyb/QJ&#10;+eburLtVp8uEyphBijMXClKWSlMyFJRevSIJ1Q1xqK5fAamjFKVX7IVMsgzZgjmoK13Cya2anr9V&#10;mw833bdel8+7K72ecqztqULT3m2wE4lY2Lhr/XLkPfQPlN/4PJpJoTnbnNy1XmejHCpqYBXc93+8&#10;7NMf+wtfjyk49Bvk3/c7FMtKIdRXQK3Iw7TnJmPsC2di4cKpyNt6G1dtwl476qlOubqN6PfokHd7&#10;EgaaHWjqNcDdqkf/ag+KHvgLUukZ924awraNrdi4cxURageG1rVj5fpO9Kxqgb3RBC0pVyObyR7U&#10;i8JBvxuoEdLUokVLhwnFd70LyYYdcLJNKNQp0GpTOQlLWq1QKJeifOvVvHtXZ06Dqk2Bgttep7L6&#10;CmZTCpVpCjVchDAq4rhXJZs5Fw5SqhZXKXzt/vWs4m17YWvXwdTpQOHhd/kMYDZkwZ6rWRoLi4nK&#10;uq9ppKeFfXrpvS44+g9cVliIC9KSkaVW8jq+/9AhTEpMwlkZOTgrMwfToiNR+PPR9zfiKzjUOJ0I&#10;wS/VMWAGLRjhwgwjNN3jjc8xHBP/BNcYCU/n/lXEyifnBCFcmP9FnKhX4URgz4J/Z+mEPJPQsN8V&#10;LM0TPne2bGrxMiLWKCLWZfRiRGNMXDyW19Xz/Un1NXH8BTp0cC2abOVwkQFv9JZjkBRDV5+Uj301&#10;tVSjo6Me7b1K2EmJlm+5DgZ9LtpapejpUmLDGhs6WxWoqUwgw9OMJx48gIcO78E1O3qwdZULPT4Z&#10;NMo0IuMivlxn1YAaRTe9gux7/4LatVvgaixHz0oFmjvq0Nhai+4eOVyOCnR3yNDdrYXXXYs2Qjup&#10;VOau0GdvQJddiNRn/S82m8nLtrdjR8RFC6nM6Xn9q8bwF8fjnOXJWC5U+C9Ix+FdK5HxwjeGhk08&#10;0VTFY/5tFyL2ystHK9aAaqTPpfdU4UwiwrLseMxZNBkGcwnkMlJ6jnIoxUkoLVyA2qoV0OiyYXSW&#10;EwFmQ61JRNWVh1DhlKBCHIOKmmhIJSkw1Aqw8MBFcGvK0UJEnPfgh9jeK0JLezW6WurQaclF0k0H&#10;4HSXwkQqxuzToL5+EZT6NJhI5Xi6mDu+HBTd+S7y7/w1DJLF0GzfhbbmWvS0S9BCz9dLjSPWe9Gg&#10;LUZFbRzyd94GlV4Ao4kUtTIZdYpEiNRszDAJClM6GjTJkJDqLNt/JwT3/ZEv+eAbdOy6FWK6v6Kr&#10;H+FjdIxUCu76Lbq9NTAaidyNufBRnejqrEL/gBh2Rz41zIr4pCmuUKkRY+5ohPjah9DbIiE1+w+u&#10;3urXbUfcHbVI36VGgyofGnUu6qpSEb1pBgp7Y/xOO/4YgbTUuVi65TKUH3iSz8BleRAc+hV8RK7e&#10;Jjm81BB0dmnQNuhA37omXLO7EymPf82dJMTR9Vfv3oTVGzuxZl0LNQJ9pAL1pAoV6B7wwuHTjRoa&#10;CICpavY/P0f5Z/llZMc+GXgYImBeRvf8FtIWE/KO/G1kzJah4L73IGPrdol0q/ffy8OX770fVip7&#10;m7UYym17qDGUPXK9QG9OMHKOfg7Bg/8YfY6+5932FpY0bcRZCTGIF/k3YmHH2LjlmJ6ZhrOSCNGx&#10;yKX8BafH8L0TKzNowQgXJoATpXuicwwnusZI+FPIw7fFyfL3TXdZOISG/e/BtyZWisu/h6Q38v/3&#10;CJZm+HrB/l+GcQuWYtKSKEIkpi6LImJdjgmpaVhQWYVsNj7Vu46/QAd3dWOoTYb+Lgm6OkRobK6B&#10;zVUMd2MlqVf63USqkgy+1ZCB1Bfp5X/wA7Q21qClpYEIVoLuXhW6iHg3rrNh8yorNg0Ycfu1Q7j/&#10;1s2468a12L/dgc1r9Ni4Uos+bxnq7nyd/mMuMG1oaRNiwyYztm5zYXAlGbTWerjZeFq3Eh5PNZqb&#10;aqG44kqYNLnopzy2WIl0bZUovOlV/mK3/ozfApIq6jFuHiPVeIyfy4YmRpfJ94Ez50TyLvVpMy5C&#10;9O2/wZt/81/bXBnHFVjA2BQffAYaAxHM1lzEPDLPT6a/i8C5j3+zTdkZb0dg0kvjoVaXIjFlBvSG&#10;IqwaNMHnqIbLXAaNIhMaVRYqO9tR7tKi8Mp7kXvv+0RIR5F31+/5EgmFIQsqdTrKq5eirCwSSm0G&#10;TKp4TlapPyWClyxCS3Mx9xYlrl3Il654iUAFh34Niy4RMk0KZESuals2KaIY7sNX7BEhkxot0itv&#10;hKVND7upGOKaWJTd8iTKmcOB2ig4XCW8G7F8/Q5+TbkmA1IiVhWpV609FxJdKoREqrWqZOjNWaRE&#10;mftCAUSGWIhNuRASsUrqkpC368hIueXf9Wu0WASQKzPgJWL1NJagf6UEnb31lLdCyNp8aDcXYGuf&#10;hvLxMDTlkSglQm7b0A0bEbJkZTYmvzEB014cz8uvvioRqYa5fAx6yovDGxhQg2bxFZfg/OfPxrKY&#10;iyCWxhDZ/MVPEDe+iqKKBFiblLxr1NdhQN8qH5o6LdiwoRU7dw2g6frDXL32re9De7sRff1Oaix6&#10;sbJTD9XmHXxj+UAd+C7gS2JC/6NnKFq/afRaU/qPhbW5KvhEPka2wXFOBrbRRjLhbFUz3EN9ePR5&#10;/5gqO8YsW4rzc1MxPSMFcTuf5MNH4dL4Xoj1ROdOhOB4pxv3Pw3f+l4YAQThW6fzL0Jofv4bwPId&#10;Sqz+38sxKTKGCDWadwNPW7acFGskpq9YjrNSkxFp9PEW88+fvoe/RBv71GhzVBF5ZcPnqeR+fDv7&#10;ZGjtEsPpKUdnp5iUawNaSUVaNGnc805FeRQUcjYGWACbsxjmHjMGWitw824vjt48iE0rDbjpqg5c&#10;sdmLtaybmZST4v7XqOX/JbZetR4HdrVgfRcb82lAe1s9nNYiNA96UHLNE3wc19fcQATfAK2hECV3&#10;voYudwnanBWo3XI9EokAXJZKUiuf883UP/n4z/jks88QceE8TFyQQI0aItegMvkuGN1bsxQz09Nx&#10;UcwyXBwfg2gySl9+DfyOFHMqM2pk6JixYctwFj7d759UxMY0h8l06stB/n6Zkv0oApefPxaJtjko&#10;aY5HQeZimA2lkDakQasVQGcQoKw6CiJFMuREWnJlHPSk4nOe/gR1kmjYPEQgFfMhV6VTI6gKBlMO&#10;yq+8CwpFNnR1UfTsCmE2pqLeqyRVReS0ZRsEt/wCQq8GTlK/Hd58mM3pKN1/P7KpPtS4FRCrUyGt&#10;ng2DtQQ6Iqj2pno+6abFmIXcI+/DpU2C0pCPio27IJLTd8qXQpuOSp8FqiYVdETeQkUCShuWQWbO&#10;hpLypNUJ6J5SobZnQdFrpXvLgV5XBKu+FGKDiPeeMCXHuiulsjRe54xEsnZXEVRU3/JvfR0Ft7yK&#10;3Hv+iMZ+H6r3PYSCB/4E+cbtkNz0BqLvnIXoI/P95frbCPQ4xFh89SXcd3Jwj8GktyYgJ3s+5hrO&#10;QQ3VYQcp8sLCGcg/9CZ3R9jaIoPeJac81aJ3tQ+d/aRa1zSTciV1uq4VW9Z5kUzElk4ks2tLBzas&#10;70DXYBOR82fHEM4PCTaeHO7/ULB6GfMgNfwo/w10v+99QvXXv+8GP/788cf4+dtv44zly3BeeirO&#10;Tk/EBVmpuGDFEj7rPlyap0Ss4V6sYJxO2GAExzvduP8r8M9SDcJ/WJmE5ue/ASzfocTq/z8KY+cx&#10;38DLMDWKSHbJYkyPWY6ziRCmL5nN1WockcBHH7yHr776Cm1Epu2+OgyS6uxsbUD/AOsKVqCrXwGL&#10;vRgdHRL0sr14ezWkIOvR0SZBXs48SMWp0KqJAPSkSJTxyD/6CTLoZUugF72IVBF78ZT3vA7ZXa9D&#10;dPPzSHngMwjope7odaLZJ0K7pwJDfVpSaVVwanOR+dBnqLr+KFz2Ujia6mAmQpBsuZqPB9uY+zsP&#10;qVl7DTzaPHi8Etit5aToBtH9lH/d0Md/+zsizpuDyUuSRpXJd0HwsM0ktpXhvIWYn5OH2JIi5Ow4&#10;give4pdG3+NvQNA45CdXQt59nyDt2X+goOxCnPfcWXym7aWh61vJ6Je0r+BqduL1Z/IlN8vmnovl&#10;0eciSzAPRVVL+VglU6ZVDTGEFajfuAmlLW5kvkDGce163qUuESdAa8yD2K1E8frrSRlPQpu7Dt1d&#10;dXDa81G/8zpSeU9xA1zd24vydduRRt9TmeJ58FNUq0hlNiyBQp8FMZG4plHM15uu2TvEfUfLSWHW&#10;NrtR3t5Bz+grlFz/HGy2AuSXLoDGkoP2ngao169C0S3PQa6IRYM+HRXKWNRqklFL5GvQF6C6eAV0&#10;RlLZykzYLRVwmKvgsNZAqRRAXLUIeWv2+D0TkaGuEqejVpQIl1cIKyl4jTgZVmpIqbbsQzqRsFkY&#10;DSM1QMymKsQ+vAjnvDQNY94d9kpFZbrk/hkY91YY949UzslbFuGy28+F2lCOCnkKFI4SaJ1lKLj3&#10;A94Vm9/UgzoVNSRIqd5w2y6s3NCG9pUeeDutWL2pB9X3/p6rRxk19qS3vDjiMvM/HWwv5Vt/56+r&#10;geNzItWbH34MqvZ2RCycj0kJsTgrKRHnp6fhwqxMXJidhRnZaZiXEcvX94ZL95SJlRmqAEJfstCw&#10;p4rgeKcb9z8NweUzjk8SYfdzPHwTL7QMQhEc9t+BcHn6TwfLd2g9HceWTS2KJmJdgilLozEzIwuX&#10;pqWQgl1E5DALcR3rYb3uMF+Yzo6XXngYm9fZSEXk8+n4zC2l11cNCxkcM6GRWvUtbSK+vnT9ShMa&#10;ydCtW2lGs7cW+dlzYaJ4XlctvGT4mMFhYzjbD96ESGoZb33bD7a/a2BLutDjpgMbsapbjaFODTb2&#10;alG3+04ot19F5CtDVk0Z5kgdSL3mp2jbshpDK63I+ilQft/7WNmnQxflbS2piI2718JJapgd773/&#10;f3xD/+Ay+S4IHhKYtCAaZy1OwJhZSzHm8khMufRyJD32Fd7/lF8aguTZvBs12PBkkTKYv248Jr84&#10;9puJTGyslRl9+rStKqIGRLV/Vur/RWBp1sVIT1+A5OzZqCO1ZvaVQaLPgIRUoUiVAiXbK1Maj7Ky&#10;OUi/6klUr9wEjTobDlcZco58Tko0lV+n+qo0tHhLMdhWDvUtj6K4JgFOUpAaTSZaWutgl6agv0mI&#10;1LiziLyIXIwCaAy5MJjzYbIJiNRKebdjK6lGhyaFGkFF0DP3etoM1F+xH+VmKWRMrapiobNkEdGl&#10;wqpaDsE9vyWFvQKF4ihUaxK4Yq2rjkV14QooSSW2uOthUhTARcRqUOSSchUQQc+HqD4TGe3ruKoq&#10;vvs91EgFkCkL0N1rg8FYyeOmv8j2iqaGQm06pNIcJNsWfrNkKYhAJ/1ivN+vMvtN5ya9NgETfjke&#10;8w5dglxzFNLVS1ApyUAplVW6cBlq9dlo2L4P1Tc+A+G+I2jsakQnNf6GSKm29VMjsM+BHlKs/Wva&#10;sHN9C1L/S8iUjUcvewDY+Y6/frLjqQ+JTH/r30s5hcg2dt/zmJ4Yi/PTknF+RirOo8/pqSk4KyUZ&#10;Z8cn46LEOCQUxfClOOGuwYmVrWMN9/L8q8G6kUbG60II52Rg4ZkR5XGHjenIuSAjGwD7P1yjIBin&#10;E/a7IDhfJ0O4+N83AvcaKNNTBY9HCCjtwHMc+R4U9tsiNK+h5/lEN1aP2PeQa4bGZVvkTSDVOnVx&#10;FM6JikJ8eTFqzFrUm2SwXHsIA1f0w/r0X/mLZlnVBrs9F30dZWhrN0NvroavXQ6DrRTdPQqs6dfh&#10;il4TOtfYoffWQWoshL2xHhZnNbXqlVi52g63h5THgfsRRy/rX8JsdP7Xv/0NP3nxZTz01E8wIzEb&#10;s5IFWCoop//9jno///wz3HzzVpgtRejYMoRF1lWYPJOpQ7oPKvdxly/EJQlZOCc6BRMvm4VxM+Zi&#10;6pI4JAnlnOwmLYxGxMRzsGbnXp6errHjmDI5VQSXayjGL6K6wHZjos8Ji2MxOTIeU+NzIBz2zPTw&#10;PTdD8MifRxmekjteh1oajdqGRKhdWZxM61fF4/xX/GtL5zx8ITJvjxohh7grZyPtmiXIKZ2Dytpo&#10;eIjQmhpLIaxfDjERq8FRiFLhUhgdubAYY5H2ky+hVcUTQeUi6Ym3kb7uQn6Nc1+ZhlUb+5D44vvI&#10;lWSjtGYxJMoEmFa3oY3S3DJkwIZeFRrNhXDr2fh1LVYOSNDeKYTZlQ9DnwUFD/4frPRscx79ghNe&#10;TeEs1NSQIiWFW3H1/SjaFI3Km3+K+obF0FqzifSikPHUVxCp41EhS+TrLGXqDAiuPIoyYRzdQzLk&#10;ylzoSFk3W3JR6zGgwCSGUJGCGkMmRMpUnP9LLXLpWrVNTtSTUi0sX4yyqmUor1iGupJ5qCyNQj3l&#10;oa43BVOe9y8zYmXHfACf9fxETHh9LC54YhoKNvjL9Awi3moihsSdC7Dk6CxIVNmwNAtRVB8DlUeI&#10;GmUGNNt2IPehL1F4969J5ZvQS2XU3GbHqnUdWLOlA30bfFT/Heha5UT7xoGwE4P+kxDo8t0X5Hjs&#10;lb8QCVK+04lsR8LS90VtO3FOWirOTffjHGqET09l5JqMydQoP4dIN+nq50alH4wfiTUIpxP2uyA4&#10;XydDuPjfN/5/IVY2xsrHWRcuxcS5CzBtwQJcvHwZUmvKcdliUq1VFUguyR1+5fzHiy89hV++/XNc&#10;tasHg/1arFtrgcNRjsFBEwb6LTCyfRx9FehYpUG9OgVGVzEalMncg4vJVojKXbcj6XGMqLf7H3sC&#10;EePOQcQ5cxBxyUIiSSpDwmSWf8rjtMXxfEy0oKwKn3zyCY/zxZdfYnDnFkTMWISzotL42tGImUso&#10;3FxEnD8bERfR58zF/DlMWRzH/z+Lvt9zhCzE8PHZ559jdmJWSHmcOoLLNRSMUEeBTRIjRK65d8RR&#10;OVPqwYan6N73oDcUQKsvJALMgWBXLWRr8zH+l8PbxgU5dwjg4uenI9k9Cxq9AKtXq+DzlaKxtQYa&#10;cx6RWipsnhLY3QVQSxYj8+G/E9lFoWYoGVN+nYVpjw+n87sIRD57Ny64JgKlVVHcBZ7VnoOiu39D&#10;pCrlmytsXWPCjrVmXLFKh972OqwaUkBnyoCLVK7KmA7X2hY4Ng0h7/BbqN9/H6REiPXUQBBJk1B0&#10;5YOY9PIYJPfNh9FdDCmpa689G9mHfoWKvkEi1CyotQI+Bl9w8HlopBlQ6grQ4inja1jZhglspm3W&#10;L4gICi5FsTgGhRXROPPtCKTu9ndxF+TNQ1HZYghF8TCY8iEjlS2tT8Ccw+fz3XPGBDZ/p4bEVCLV&#10;8W+NI9LOwBm/OwNxdy8YOafcXOBfjsRI1pLs3zPVQgq904yqNZuR++CfUX7rL9A15ObLZzr6G9E7&#10;2IJBUqidK13wduvQ2KOjhkorVIdfGfV8/9PAdmu64z1/XWTHW38D8ofLOjRsDqnQmXIrJ1NOrKRY&#10;ObmmE7kmxSPmymewtPdqTp6hcQP4kViDcDphvwuC83UyhIv/feP/G2IlBcdmZU+YtwxT6PuU+VGY&#10;vpiU3eWLMH1pDCYtIoV32XwMbN2BlVu24uobrxt+DUcf1+7fAHdzHVw9SjR2i9DaL4Wng4jBmAEV&#10;UyjmDEh1SdzQKxQZ0NUmYflPgM23+idF/enPf0XE2Qu4x60AmAqdzLxGMTVKGMfU5ox5KFNoeZzA&#10;0bFqI3o2bcOb7/5q+B//8exLr6Bn4zZ0bdiCJ5//6fC/wOPPvoAzZ5NKuXwJf07HlMkpIrhcQxGO&#10;WMfOX04NgEjeqGATmb74ym/cgo1PGltzqM2CTJYNsySW+zk2ilKQ3bgIdVoiCzL28QdnYcKrEYg9&#10;MAemjlIYGouQlHwR5PIkIuUMeg5VsLhKqCFTCIe7FFoiMqVwATKf/hL6hhjEb78cCY8/53cnSEpt&#10;7FtjEHPgMqha82DxlXPH7VZPMTpbKtBKDSSzQQC1PBVatk+nIhUtTZXw0Tl7YzHU5nRYnAJ09Yrg&#10;IwJ3mnPQTPG7ephT/FJEJl6MC90T+bXOeXoaDGzMe9AFwf1/xTWb9Eimx2KXJ0InSUXtrhvQJI1H&#10;1j3vw2Ivg7rTPz5cXTwXdaQa84pmobwhDvl1S5BumM8J8JJnIpF1+APINKlwUBy3o5LUayI1IKKh&#10;EKdA1pqBhs5UxF03D9NfnIrUW6NgWlfBXS66W8qg2pqHtDuicM7LU3l6GVdG+omViHbmbedj+iNT&#10;UHL9L1Bz8/N8Jq30wIPwdehIkfrQMeDFwLpOrN7Q7V+vurENfWs8WD3EnEWMfq4nA/O5m0kNhHDn&#10;vk9kUrtyxQPA3iCF+tSf/EvRRinUUDz8Kc6KX/4NsQ5jeloyLld7/DOBT6LOfyTWIJxO2O+C4Hyd&#10;DOHif9/4/4dY2Sfll4hsCpHY5PmxmDIvBpPn0r3Mi8WYeX4Xf2MXxvvTm0+G54JLEZO6EDt2rMSN&#10;V6/Day9Tc5aOQ3ddidZVEjgba9BGKmf1Fi8M7hqYm2rRv9EBrTkbTZ31cDpLMNhj4ONnuQefhdRm&#10;5fHZsSCzaIRYpy6Jx1giQKZcJ8wlUmXO7omkJsxLIAW6BNH5tfjb8MYN7HjrV7/GQ089w3H0yZ/w&#10;MdTA8ccP/oQNV+7nCjdiVqT/+QzjmDI5RQSXayhCiZU9h7FUzmOpATPPtwvNw0t/lpORCzY+bKzS&#10;aReSgiuCUpWNsmsfQ+X2W6BUZkEsyUTx5n3cgLFZsRXrd6CweDFstnIoZUz1ZcHVWImuAQWRaw13&#10;T+dylWP1gBo6eRq0Hg2Rw5fwOIQovePXyCNST91bBLOskBRqOcwuIlSKz3oYasWxsNryYTeRkrQU&#10;wu4oQUtLLRrE8XyLtsaOGthbSrlabWqrhNmSDaejAB5XIYWrhFyZCMuVNYiqmYWxDw07uyAVuOS+&#10;A0h94gtUXP8ckRs1HuTJRLb59D0HDnMZ8u7+AMJbXobaVQvBNU9AIlzO18DWS5O5B6IyRRwufWg6&#10;Zh49358mNQwyH/oQ8ftnQ15D6unoRNTXJUKtyUYr81XdJoFQGIMGWTIRYj06h9TwkuJu6RDxGdLM&#10;xzTzOWx0lqF2IxHFc5Mx/aUpPO1x74zFCsdMpOxZjpobn+HPR3TNEVKmHqzb2of12wawcdtKtHTb&#10;0dbnxMCGVvRtaD/lpSwJRwDPy37UPEXkehJi+q6IZoT6S3+9Y8cLH/nVaXpI4y4cEq96AdNTEkYR&#10;61nJiZipdCProc/DxgnF906szNiGgv0fMLih4Y+HcOkEwM6HvtyjEDDuZDzZSx5IL1y6gev9pyD0&#10;XsKF+b4RWl6hefg+cMw1w4QJIDTsiRAufgAjy5dYWPadhWcgQp04Pw4T58VzH89+0P0TufL/+fkV&#10;RLzLMJXAJjyds2AR2vvasW7Ih48/9u8HaPfkYNVKFzZv7cGGrQMQ3vMbiJ75BIPrmpFH6mPvvl6s&#10;GjRiZZcOTR45TB4tFmWmIGL6pTz+zgM38OtwzPtGvTKMW0QKc+Fy+j8Ok+YmUP5iEXEJ6/o9DxHn&#10;XU4KNJLfE8M4UrgRlxGJnkv/nzeLf+dlEwah5XeqCC3bYIQSKyfVYUxcloKcp/ntYj+JbDbOFWyA&#10;8u/9EDZrNSnOCrgsOZxEJXtugkqdR6qVrQNdAZUyDg0dHjQ0JEOjzoeqPgVyaSY0bMcXbxW0pjzY&#10;7KUw6gSQdKTDri5Ap62Ir5/kGxKQOsl56FOYdbncnZ2MFFx1bRzqiMBqRLFokJCK1GVBISX1R9+Z&#10;y0FvUw2EpBwliiSoTdkQ61JhsOZBoUqFXJYIL6lkr7eUCDkPGgMpxZ0CjH9+HMa8RMTKxoV/E4EL&#10;D07F2N+ej1KZAUrKq1iWjnpJCoSiROSXRqJalY/83fegbONu5N3+Duo8dkz+yXhIJRmUjwQIqpZA&#10;pUpBQWckZj5xAca9dTYyH/sYld0dfJnOGR+cgQrRCu5Qv1YYi+KiRZAp0qEzF8DsLoOdGhyuxlpY&#10;HBVUngJ4ffWwu6sg1+RCakxFxo0CXPLiuRjzzhmY9OYEiLcUonxf3Mgylbyjf4HHK0drjxMr1zSi&#10;9uaXsPqKLvStbcb6lcZTnqzEnvmOt/11IHCweQfhwn5XpNGzPhTU5fv234ECIv9wXb7hUEDEf0Fq&#10;Mu/25eOqpFLPSozFip1PQjDstOJU8L0Ta+iLHCCv0yXW0HSOQcjLPQonINbQdIKv+f8r/h3E+kOB&#10;X599J7JihMrwzexs9t2PyVQ/RmM5x6S5TDkmYQIjjEtnoLShEuu39OKvw+Ta7NNg5+ZuJP8EuLTa&#10;gDPOPRcRF8+gz+mYcNkFyCsnNdFkwdDKJjz+1MO48fAduPHQYR6XjYUGk2kwJs9fQlhKoO+kqPnn&#10;fFK09H9oHT4dhCujU0Ho8wxGKLGy8dUAxsxaQKrzS7xIioEdbB9X7mmHKRZCpUkJnaUcNbJU1ChS&#10;UF4xH5nPAUJpNqRErAq2HZuGrQnNR1OjBCZ5FpHxB3DoSmA3Exk7q6DSZHFCMakKcTapMF1DLuz2&#10;ek4QbEJNzkMfw9QQD0ldCsykjmUNadzfsIapSFMBXxal1eUQSRaiUrgMNbXLibSz0CBNQm19LGTq&#10;VKhJrWqVqajeei20RHq9nVI0+arpuv7xdG9bHeR9BRC0RGPJrhk4646JmDtwNpKf/Q1q7TJKNwHV&#10;9Umoqo9HeW0sIRoFA2uRp8hDFt2vSJ6AhEFqOP0xAkrKT5UwCoXNTrpmCgb7lSi7jhpkv41A3JMv&#10;8rW1kasv5ePQkesugqBkPiopz2xPWZOtGPXyFDhJcTub2HprEZoblWj0yEhh18NkLoVGnwelIR0W&#10;It8MqrfZ99+JdqcIK1e6sbbX5CfMR79Co4vusdOOzgEf2vo96Oixome1F4OrnUihPBTf88ewpBKK&#10;hKP+Z/+HT/17+LKDzb4NF/bbgHX5MqK+9tf+tNnxkz8ByaROmbOHUWEf/IxU5z9H/RcAG1u9ICMd&#10;FwR1/3JyTUpAyi1vIfffS6z0sgXh2xPr6HSOQcjLPQrD58MT6/D5YQRf8z8CLJ/BCBfme0ZoeY0q&#10;y+8Jx1w39D6DERr2RAgXPwA6z6/Pw9H3Y4iVhfFPaPKfZ/B3FY9n7v8oLNtvd9pCtlduFKYsWkrq&#10;cA7OWjQfySWlw68wKdPda9F993MQanV45Y038fd/fIJ/fPIpPvv8i+EQxx7PvvxzvrVgOFJlmEwK&#10;dhLlhW1VyPLkz08cgTl6YM/s2+GY8jtFhD7PYIQSK+9yH0EMpqXkQ/is/77rS+LgsTegfmA99x/b&#10;uHkVZLp8qB1FEBkyUSqOhaJhCdStRijlcRB2t6J6w26+IbZq1VrkrDnICdksy+dEqlMJ+KxpHalV&#10;hTOXE1P8tWlo2HItN3BsNxWvNg8dHjGMslz0+KRoJEI2SImMhUnQSNNJEWegWhiNOuFiFBx8jC+h&#10;KNx1O5rMGVAq0/g604o9h5C/6z7U7b0bPn0OdGtXwaLOgFFJhC2LhcVVhOq6KBTXLELbShnMTZWQ&#10;iJeSWvsMJVc9QGq6kNRnLqnmbFKczaipWgSnrwr1sgQkr5Qi9+pnMfnJsVzpZnZFoqQjDjpnBYx7&#10;CuFsL8aUF/xeks5+NRnnv1rD3T6y32PfGIPo7stQ2hWDisrl8DTWQEr5Mrsq0dJmoMaIFt2tFjgM&#10;9XAYK+F2VFODJA/Fh16D0VUArb0E1hbmetCCASLWVX1mvpa35La30Udkum5dC1o3rkZbrxt9bNLS&#10;kBOqg/ef1gzgPArLjuteeR/P+Se8f2diFVCDIHrTo1hO6ewJ6vJlhMrGT0PH8wPIuHe0S8RgMOI8&#10;JyEaF7DZwEETls4lcl3Qui1snOOh8KEPw69jDfdyBRAa9kRgBo5/Z3GZgQhKZ5SKDIl3OuDpsesM&#10;E8TpIDg//81gZRkK9v+3KZPvE4G8nage/HBg+Ql95iwvx8sPNQyZop0TRflmY4b0uYjdB5Xv3Cic&#10;TQ2R0OPDj/6M37z3B45nX34FiRUNSK0WI7VShIhpFyDiAtZdOwcRbHP7kHIKRvhGH2sUnN5m+CNl&#10;H6YehIY90fnQc6eKiUviScFfhszhpTcvfQLUXHUE5r5e7tWnb8dGGC1CrjiV9hpoxFEQk1rLfeDv&#10;yL/zt6izKmBoMUJcsQhydSnUZYvgZl3CDRnQyrKgVWRBWpeM7IHFWLFlNu+GnfLkGaRsUxH9/HOo&#10;2vsgLKoCdHsa0Omow9oOLfobG9DdWI92jxAmdS689jL4rKVwm4phNxRAUxOJOqcBOff+CfmH34BL&#10;FYN0yquXVG1DZxfvYi64+/94HpmLxJL1e7lKLFi9FcLtV8PWY4Z5oAl5j/0TRTf+FKreDlLDQkhd&#10;KpTQb745wdPUUHALUXnt47jw2QwkPv6af+0pkeW0pyZiyk8mQOYToKQ/BqXN9BxfPAMR70Rg0vPj&#10;kHBrH6KfewrnPBaBnMYECEoXQqklVa/MQkuLhDuNaGqUo7/XhZ5uG3o6bOhu1qLoup/C4WiA3VEP&#10;5cp2yL1a+Bpl6GwzoatJhfXr27Bm0IwkulcfkfFArwO5Rz+GY+s2dHXrITv4IDxXbETz2l40bt3C&#10;PS2FEkooWDfwwWElydwePvHuB/z7tyZWIsULbVuQv+8nuOvPPCl+vPLG21jsvoIaRd+oUe4VKaBY&#10;6ZNNmhpJJxjsHOWNEevZ8bE4NzWDyDST1GoGpqen4azkWFKzX4ePGw50HYli2Y/E+j8BVpZB+JFY&#10;fxjwJS8XEFGyZS8XEGZFYgwRMcOZc5eFjRNAaDn9K/DvJtaxdG220Xrsrudw1fDsTK9Lgk09RphX&#10;rUPNra8ijUhGsvUaiOg382ykr5kPwX1/ho9Is9FWA5e1EhZzMV+iwnYhsRjyYdHTp7EYOnUWqqxE&#10;fFctxti3h70K/SECpZ1xyLiumPsHdtpq0WSpgkNdgDXtGngsxbAZ8qAlpSqqi4NMlETESuRqKkGr&#10;rQx9LWK0OCtJ4SYi++iXyD3wPPc9W7bxepj1lTCL02HXFsNpLIe0ahmqqlfA7q2G1pKPss1X851k&#10;ghUd+848J7E0+GQf+syX5qJg5UqUVc5Cni4OBZolmNd/ASY/PwGJVyxAATUwRKoMlJMKlSoyoJLl&#10;oKIjEVft7kU925u1fwjZzxKpy4qRkzcfJroni5nUp6kcnS1qdLXpsHqlF6uYz95BN/r7nfD5FCgp&#10;T4ZUXkT3VwTrQAecG7egs1GP/Ls/xECrEs51K5H8HD0jmwiNRLidbVp09TvQun0TUomomB9i786d&#10;cOy8ajSZHAdswho7XiASZF6OnuFOUfzrSVk3bQDpD32NpAe+GEHyka+QfBQjYGGE9CzvDBo/Zcd9&#10;Rx+id/BypB/5yzcTouiTkegMVfdI9y0bO71M3oZc1s09nLfM+/+O2B1P8L1Wk294izvTP09QhOkp&#10;mTgvJYOINRNnp2fgrLQkRK66ZSTeyVDs0UNsyv+RWP8XwMswCD8S6w+DSWyoYd5y/3IZ1o1O/wUQ&#10;LnwwQsvpX4F/N7GyoYUx85ZhekI2dxXIjmt29qHLKUKXQwz97pvQRWqyp00BV78H5XvuReH+R1G1&#10;/VZsI2U55K5Di5EIlRSlySyAo6UaSlseXJ4aONkGCJYimM0F0GtziAiLULqZeU4ywagv5iqUkZp4&#10;cB1aXHWQCpPR6RXDaS+F3ijga0BN9iK+cbzekAu7rRhuIlyjLBlFd/4axjYrMh/7DKLtByBrt0Mj&#10;zyWCK0JVaRzc1hq0N4khlaZBaxBAokxHYXkkMvPmISX5AmQ8+uk3xpYIMCfzcihlqVAIF6F6YBWK&#10;KhYi747XUEEEJjUVQazNhUwjgNFcBpOjgjtsaFDnkGKvh0icACXbpFueQcq3AjpNIUyKbAhuegMN&#10;DSkwUnyHswImUtwWIla7uQZd7Ub0dJrRzTDYiJZmFezOBsy4OAJuIlhpC6nRBz4hZT2AtUM+XLmp&#10;FaW3v47K659Fk88At0eD1lYz2josWD3khug2/3aEvJFApHXMNnBhwDwcbXzT/8z7X6Xf9N++oHHQ&#10;0OPzv3+Mz//hx5dffIGvvgbHPwnBxwPvA7W/ACbNWYq0I59CQIQ4okwpfxn3/R3LNx0Z8ePLzk9c&#10;HI9xVA+j1t33Tf6o0bTAuxkCej55hCXdV5E6TcHZRKznJyfhnNR0TEvP5lvEnfIs5qN/RmnlUpQ1&#10;pP1IrP8LCL2vH4n1hwFz1jCZvT90T8zBQ4BU+X2eBKHl9K/Av51YKe6Zs5dg/JxFfFLSJ/8kA/rF&#10;5zBt2wdjVwcK7/oVVrUrYDUUw+USQuXTwdThQhoZusrDv0YeKY7UlwBlwwpU7b4NBYd/h6rBLihI&#10;XepJuTr0ybC5yuBurIGOCMaoSodxqAcSl5YUbREngoK730dXiwx2Ip3uFgUsbANxTwXkxlyINBmw&#10;+Cpg8ZZCqk1HO6Xj8wjh6Hbw7diYsUynvKjl0VCqCohwpFi70gm1LBdGXQEReyHk6lTuS7henASL&#10;sxzVDcmQ1S9H8cGfoPCGF1CTfj606lxoSWGL62OQ/TxQTYSaf9MrqGnSQSRJgEKeCLE8HXUNSVDp&#10;81GtLUR5QwJKWnwwGtIhIlK2EeEqFTlQKwQQ5c9H3tFPSXEnUyOhiLvetNkq4XGLKP8yuKnRsmrA&#10;iSt2DmH/1WtQcO97aGzWo+zQO/BQQ8ZkKIVqoBva1evQ2W6AvqsNkp03UoOhHC0+Ldqa9GhvNVIa&#10;LtQeemOEOFh5Ft734TdEchywCUUBUv3gM79aLfgpcEGDGyvKarC8uBorSqoRU1KDmKIqLM0pwi8/&#10;+Ct+8wnw2utv4LU33sTrb76FV19/jf+XKLdh1op4pP6c1D6VX8yOZ5B66Ff+8VK6Fks7+aZ3cF6R&#10;BBHTzkbx60DCta/zLt7FPTdifuMePuY/aXk6Cqg+rbjiUZxXWIezV6zA2csXYcrSWVjYso2IlS2t&#10;IcWaHI/paamYmpaNyQnJdI3wE55CkX7Dq5AZC6mhNKxYg1+ikyHwkp5osgsLFzDuo+KGCXsqCE3n&#10;RPi2cb9tvNNF6HUC1wpXXqeKcGn+uxEun/9rCCbSUIQLH4wTlVVowyj0XDCCzwWnF3ou+PwPBrom&#10;m2U9ZkE05rk24wApli+IWNlOLIy4BPd+BIumAC5SYg5LKTpapGj0iuAm0qqVJUKtTYNSnsB3lalr&#10;cpJh/ydyHvqCr4HNvfN3FP/3pGSzYTDnoX73zbwrWVoTDXFvH/Jvfp0M4leo3XoDfO56vp547Uo7&#10;jHQdjTEf9ep0SC25kJizIDNlokoWgwbhUk6kwYpMcPj3UFryUNQ5CMUtT2P1gAG9XVqsHNDB662C&#10;yVrAfRJrNLk8n2pNMirWbuDd0NVrtiPjZVKst7+NOmkGRPJM1BO5NohXQGUrhUQvQI1bhbxb3oDe&#10;XMiX41RURaKgqxeVRLjFVUshJLKtqo2DIH8Bqqri+A44SmEMcp74EiW77kVl9yCp8AoYjSWw22th&#10;NgmpDJXo67Zg/Y41kFKDhM3Ejn9gOXLv/zMs5mqYDVWw6IohuP0t+Gzl3OuTcs1GUqtStPs06GjW&#10;kuo1oa3NgO42DdRX7D4llcoQWNrCjj8SqSbSs5qpaULEhZeN1AvGHWyS4OTIJEyiOn7mnDlIuv1X&#10;vMtXQM8w/rpfYsXen0HwInBRvRdjL51DcWIw5uLLceb5F1P6/h4B1tU7xz6EiPMupkbuUv/kucWx&#10;iLhoJmJ2PcdJlylXpkgnr8jk5HompTV5cQymxSQTsUbjrNgonB1PSEkgpBKycE5SHM5NS8P01EzM&#10;1rYdd3u4YLAhgEpFJuqUKegcVJ7+rOD/dGL9tgh33eMhXPxghItzIrA44crrVBEuzX83wuXzfw2h&#10;ZBqMcOGDcaKyCtSFcMQaiuB0AmD//ycQ60Qi1MnzlpHBi8eEOfMhf8VvcMWkXtkG4eoWO3zOSnS1&#10;idDSKCSVWQCTvpjUYAmq9DmQO0phcldDIkvHqj4den1VcJEyNeiyoLOyrtwCmL1lUJH67BrQQKPN&#10;g9Mlgt1YgQ63EKW3voba7bei0VWP7lY1BrsNWL3KAruzCnpHCUSkUs1NZUSs6VBYMqHXpJKR/PIb&#10;g0mKSErk0rJSDoUhF2IjkdBPgN5OMVxEZlY2XksKWK3KRiMpXY0mHdkP/gOC3fegYNstyPgFUFcy&#10;F8UVK5C3ahvKVq+HQpYAlSkfZl8tTK5yaEh1VzmlEIrjIVVSQ6JhKUo7O2Bwl6G5RUSNixzuE7i8&#10;cgWEdUSyNQncL3D+1uu5MWekqSOF2tQkgc1aC7dbhpZmHdqIHFuaNGht1qDJIsEZvxoDwQ2JsFhF&#10;VB4yuBxsKY4IorVXcAKSr99G91SLtkYl3Z8RfR0aaHcfgG7b3lPaU5URatT9GBlL/+ArUob3f4np&#10;uXXEE9F+vhjGmRfMQCmFGz8rkuoICbvFS3Gp1IfIgVswNUmAcQuisGzjrXzi27hZi5FPZMsIkoN1&#10;/dK1Mh/4DJcp2jA5NhuLOg+g6FVgAuOy4dnp03PqkHnkz4je+gTS7vwtxl6+cPgdIOVK5DtT3cqJ&#10;mZFmzM7HMD0ljkg1jXcFn5OZhqmJ8Th74UwIqK6G3mso2ObwZcJoxKRcBKEkHjZvCRErvQChL+CJ&#10;8B9PrOy6wQgXJgxCr8nu7XgIFz+Ak8UNvQ4Di/cjsf73IRyhBhAufDBOVFYnIlb+XxDC1a3gNEbF&#10;HT7/Q2ESXXMam1FNxnPM/KWIJsPLjntvuxJDXiG6mmpIAarIkJOR91UQCdTC563h5FpWmwCJMgty&#10;eRYpzhpSs2L4PNWkykjp6XIgMQqgthVArMuAlj4N9jLoLeUwGMrRaK2Dj6DcdDVqbnwJ7R45rNpy&#10;6OWF9H81FGydrDwdJmcJdPZ8OIhcddYsqF01Iw4SmPOKsl23orw2CvWkaLWuQihNuTA3NsDhLIPF&#10;VIxWypPJUkYE1gCzvgCexlrIlImQGIgMRbEorYxGXV0cqe9MlFTHIU8nRvbRf0AtXsqdN9Tvuh5F&#10;B49CR6Reuv8oqe9cGN21MDgq6L8CWKkRMdBvQHO7ClJZBkrKl6O0Khb1pHyrKknR7nuM57Xi4FOw&#10;WCp5V3Vzqw5ulxI+lwI+uxLyHiJ+cwWf1DX+zbFwmKVQ9JbAZhHCQw0MNlEs8/HP0ULXa/FK6Rmo&#10;sLpVBPHV9/gdbAQRSDiwmb9JR0dPLHr+pZcRsSAeY2fMo3rJiIzVhTg/5sdilm4I8fte5V7GGLFO&#10;YEvaGBYE6jCrq35MXETEOzuSk2Me26N2+LpsyQ37TDv8J068bAyVqVVGqmMuX4CzUkuJiL/g56bG&#10;5XG+Cn5nJi1ZhosKq3FhcSXOy0rny2rOTc8kgs3ChNRUTE9YjuQTONoPRs7Rz1FctRxyXSEMllJq&#10;cOUjYhzdSOgLeCLwzAW9POHAwv27iJVdNxjhwoRD6DWDDVYowsUP4GRxQ6/DwOKdTl5DES7NfzdC&#10;8xf8+78Jp5N3fu/sk/8+cbxAOYVLP1AXAu9a8LngeAzh6lZwGieK+33jmGsQqU4j4ziGjOeZZDRn&#10;lorx6sd+49viqsKaQTXWDakxNEhqy1kAh6cCHp8QV2xwocUnwdaNjXjx6VshrknkJCbVZKJelYoq&#10;ZQrUjmJYGiuhdRZBSoRUz5acmAphtlai3S2FRVUCnzwDyS8CPjURlrIIzU5SmtoyuE0VpDDrIFNl&#10;wOMugd1bCpstg0jmPT5rt3TVZpRrylFZG0dp5vGu4K5VKtiby2Hzkco0CSCluFIVXVMngFKdQ6pb&#10;jA2bHVCTklbYC1FctwIF1UtRI0tCqSge5Q2JENZEIvuxz/kYcs3eO9HfLkTBXW8SWZeh9MYH0EwN&#10;DQ9rWJAS1qpTiFjzoSXCZEuT6huSUStKgoJUucJQyMdXi24enlT0+D8hF2ejidSmySSE06mA16WG&#10;jUiUOeZfftciv1/gP0VAR42US16+AF6nDHZHFW9IFNzzR95d3tmshrvXxa8XSh6hYITKxk7v9W/7&#10;y4+jTz6DMXOW8d2Vpixkn8uoDiynukAESc+f4VJRI5JvfBNTY3KJ7OL8Am1BMiFhGPTfcFiOYZXL&#10;5jGccd5FmKFsw8V1DiLmp0eW0JxbKBtRqmdcNgcZ933Iz+U+9TUmRiXz/7maZfWT3qlJRNZTohOI&#10;PBMxPTkG56XH4Zy0BJybkYZzUjMwkUg28ZpXuJIPve9wYLO9C8qXQkYNQjbeXfjE3767g4jgFync&#10;+WAEhw1FuPA/JMLl6V+NcPn4oRFsmEMRLvy3AUtr5L7pd3AZhCJc/OMhED5cIyrwX7hzp4PQvAef&#10;C73GqLC8xR34/t2edXA6J0K4uMEIF+d7wXD6rAxGn6NrknENOLeYREav/GH/moueLhHamhvQyEjN&#10;lECEVQwjEWtblwZrerRwEwlu2dQKn7MeqwbNaG0VQ6YlBWsRQOsrRQMpVbZXqpQIVd9cCbmnGGJT&#10;DozWYrittXCaq+FUpCOZFMvKxnq0eIhUrUK4daRo6ZyXlGtThwElh14nAhKgetd13EDm7n8c1bJ4&#10;1KnT6HrZRPSkoj21UCpjUb55C8TNUtToklFGv8sUsaij7yZ3ITxNFdDqU/nG4FLpIuRWzkVi2Txk&#10;1i4lxZuF4oYY1OkFyH7iaxQffA45D36EvMN/4NfUk8rUUV7t9nJIdh6ASZeOvHt+BYl0OXLu/z8U&#10;3f4atLpM2F3UkNDlom9AB5kiGw118SjbeABZRI4MrFu4ctv1MIjT4bTJoVIJ0WhXQbL7VmRuvAA1&#10;ZgfqZPkwqmpgVBeiat89fBmQ1mvk3pm8TjkK7vsoLHkEgzlhaB3u1mfHDXfeh4iLF+EMtuZ7+Nmz&#10;hiX7DNgS9n3sjPkoeQs48+LLR/4f/c7468x4Up/B/7Gex8jBO7hK5d3BT32Tl8wjf8EZl87hijXi&#10;oss4qbL/2UzeRV3XkYqld39RNO/+nUwEO4XSn8Q8qy0jIk1JwTnpCTg7ncg1JwHnZKbg7KREXCqU&#10;81nDgWscD2wyV+k1D8BMCrWkLhF1WgFyO/og7+v4YYn1PxnB9/FDIVw+fmhwh/PHQbjw3wajXh76&#10;HVwGoQgX/3gIhA8Q26hzIQg+dzoIzXvwudBrjIQLg+B4p4tw6YVDuLjBCBfnu+LE16Dy456tYsnw&#10;xWPaknhEl5RzY/z0L17BhrU2bF5vQNnhN1F+8FGot2yGw1uHTlKnTo8QOmMxkU0FXMzHrToL7rZ6&#10;Ulwl0DqKYHGUcufzHl815KQgVc5iKOnT6a6m+Er00GcekUTufX+Cy1zJJ+G0N8mwZaUTA20qXLmt&#10;Db3eStQfOILco59xQ1m+6waozGlQOgqgshXC4qlEY1M9nJYKlGy9AZlk2HMe+RoaVw403kIonaQe&#10;LdlErEUwuYqgsQrQ0N9GZPgxH3fLLZsNgXAZGvRErHXRqGyIQ1ZgvJLPaP0aDbsPQt7rQ8Pe26E1&#10;5sPQrISOGgfSrTuQf/PLyH3wL9AqY6Al9WogFVu0/WYou3xQNpmhkqRCXJeG0pt+xomVp0ukx/KZ&#10;S8RtVBWgQULQi5Bz5Gsi9a9QL0yBqL4QKiWpb10Jn0Qm2XYd6nfcAffqVUgL5C8MmEqNvB/4nX9H&#10;Q7z/wYeYuiQBY+bSOzgv+Ln77Ufwbw56l8ZcyrqHiVDpd6idYZteXCrxIP3eD3BesYqPk46dtYSf&#10;GzsnEpNXpCPuyud59y7LT/rd71OcSxCz5ydIveP//P8Pq8z4PS9gIuVpyuJETF4YT2TKNt/wY+Lc&#10;KIxZFouzUjIwLS0T09KzCBk4KyYKOY//DTknKIMR0PMr37wfUlUuckuXoVqSgdjYSUioTEY9NZJ+&#10;UGINGMBwCBf+h0TwffxQCJePHxrh8hVAuPDfBv8WYv0O6QbjhMQalL7/vP+Td12FnAuOd7oITet4&#10;CBc3GOHifFfwtMlohU9/mFgXELEuIAM8ezkiLr2cL7l54iMy6He/ha4OKTrbquFpLIOZSLJBmYXG&#10;RiFa+6Qwu0pgsBfC1VyDWlkSJPpsWJurYfKSspOnobtLjq5eBZFbHhosuVBZ89HYKkKzuRC5j36K&#10;0htfgFOVjmZfA9rbldg0qMX2XavgOXA7vGv7yQh/NWIkRes2kPqNgYpIUk3q193dQNet47vhSLYf&#10;RMkdL0MqW4Ra6RKIrTlw94ogMWRCa8sjYi2B2p5PpJ7jn1X8DEjJCpBftQxi5rFJnYGqhkTkqsoh&#10;2LAf2Y/7PfmUbbwSxVc/iMIH/wwJqVSpMRdFtdF0PwWkvul+BppQ22pDCdtblu2/aimGxCbhqrRu&#10;aAOU9N1mKodGkQuR04TMR+l+GGEPG/+qPffA06yB3lwHnboMUrcTgnt+DYVJBZtDjZobXhgJezIw&#10;N4GVRDiBQ9fei4hZRFAjXbajn32APNn3E9U9Fi7i/MsQu/NRvpRm5Jp0H2xiUfz+VzF2duTIOz6B&#10;iJyFz7jvfSxovQpTk4u4ih2JR8SaQ+V75mXzMXlJKsckijM1ksh14TLK61JMWUKKeNEMTE9Owtlx&#10;iTgnPgkXZuYg4eqnkX74T9+kdTww8qZGSllNArKKo5AqWICK2jjk3PkeNOp4mJ2V351Y/5sQeDjh&#10;wM4HP/DQuMEIDne6CJfevxrB9xkuT8dDuLS+D4S7VgDhwgfwXcKOkN0w+f2rES5Pp4qR+hgmr9xg&#10;BSE07qkiNN3TQbj0woE1RJhSYD6axy2Ip/uKw4TFsdi49ypunJff/Slat6zFji0e9HRLiQREUBsL&#10;YSJiZHusuluqYXAUwuwuhUieAr2VlJYuF1o7U4f5fEauzVsBQd1ylOpSUG/ORoM8HtkP/YN3sTZ0&#10;tMJgKIaNeSXqcnHvQRlkrBnY8hHWlZdByrJq8x7k3f8R8u58F7WNEsibayFhDimahWhsaYBZlYGM&#10;5yjcpl2o2nYVKsRLUVgfDZ2T8mHOg4qUspbIuGTnTZxU63V5KKuPR019CiroU6rJhpx5e1InonBw&#10;A0SiRbzLmJGH4PC7MNkySCUXoprtnmPNQ50qhYi6AIp1g1C2aqHq9cLhq4LBRNfS5HIvS82eGngs&#10;ZVBLs2AxsuU2FXA7q1C7dgvv3uUEQOnXXn0ULo+cSFlCqlcMhbSY55EpVdZ1zMqCe4QKJY8gMBeE&#10;zDEDO5584SWcSQpwDCnBMYsSMZ6pwUWsAeUfCjmdesm7b88+H8Wvhb8u6/qdY9vEu4IDceY4t/Dl&#10;M8yxwzzvNqQd/suoxkTOE//EmMvmYjyR6bilqRi/NJkQh/GLIhExZyYuLq1GdEUeUjfuQ2pBDN37&#10;V/7ZwacwUYv1NlRuOIDsoR0oLlyEktokpBVGQkXPQSxN5t3HJWt3QKxI+/+LWEfNFg5BqJIKG38Y&#10;weFOF+HS+5cj+D7D5Ol4CJvW94Bw1wogXPgAvkvY/xViDUVo3FNFuLROFeHSOx7YpgIT5lM8upex&#10;8+g72Rs2S/Trr7/G/30GxD3wOfraFRjo1aCrSwunq56TIdsA3NtSB4uzDHWSJGj0Agz0a9DoqkIL&#10;kbCcj39Ww2oVoFiZhipTJqr16SirWoCsp7+A0VxMpCgmpZaBohue4URSes1jULR6uY/cLCKXggf/&#10;D3o7kTapSrbfaoOzHJV97Si45lE0kBpV2gqJjIjYbeWoqVmOor33ofjA45yYCstmQWrKgdyYQ0SY&#10;SmTKVGk0KcsorlIlslxc+PB0lJOqqZWko7QuHkqmSNdshVS6lHfX1q5dDbFkKSr33g6lXQClixoU&#10;3mKI1gyibN/dMNgEEDzwMfJueRFiSrv42ifRIEqAXJmDVmpYdDQ2wKIrQU+HHlZLLdweCfSqbCLW&#10;b8YH2cxea5sVdo8CZgcRrFUKdUMRzB4jHO12tDTJYGy1cpINJhEG1u3bFjSWeutd9yFiRiQ9Q7bj&#10;UzLVhQQCm4DE6tPoOhWuLgRj7OwlWDp0O3fmsHzDUU6OUWvvx4rtT49gQcvVmKHqGBVvzKzFOK9I&#10;jgvK9JiakI/8F78i5Xo10u78AHH7nuakOmlJPMaTQh0XnYyxSyle5BLK4+Wkfkmhv0ikfOi38BkL&#10;+HMMvefjga2dVhllsJlqoVSXUP0rQV1DPMTGYqiofpRtOYgqeT7sjfXQGtlym/+PiJUbquMhqFKc&#10;rGKEhj0dhEvvX40T3eeJEC6t7wPhrhVAuPABfJew/zOKNQShcU8VoemeDsKlFx4Unu9xS3mle2KT&#10;R9hMYQZv/xpurD/4HOjsc6Of+aVt0cLnlMJqrITX1QA3kazHK0J3twZeZw36WqVosZZBp8iEgQik&#10;xVGFsm23wNZcB1t7HUTmIuTufwqZ978PnSwGFUWzUHLLz7izBjbmWEqEWXTX7+C0lkMrTkBD9Xwi&#10;qyNo0GZARASpMGZDQ8pR4yqCnBQjU60qWzHEmhw0Ndaho6kGJYfehpyIUWYtQK0uEzWadNQoklEl&#10;TSSVGodqWQqEynSkixcj4v0IIkIBZm+/EAoi+gqvHpVV81CyehPvTiy44x1I16yE8MpbifDl0HtL&#10;IBrqRM3Bh2AesKHCo4O6vxEqQzYUiiRSq5kouPdtiFatR/rzgG7ten4/nq4m2H0meB1SuB0NUDVk&#10;QN3dTMrd39Wdf/+H6Okm8nXL4GnRwWZXUsNDTCRbD5W9ga8pDoxNsk3J2eeLQU7u//jBh1iSXcaf&#10;3+QFsYR4TGaT0Qj+bmBqQHGcWr3kpLrqEHc3mHzLr/l2bmx7wfOKlX4BQGHOvHTuNyCy9GPeN+8G&#10;XeOslFKMnbOEVHM0xsxeTP+tIFKN8xMr5XVSZDQuS07BgswUZFQJkJu/DCJq4NTZVKMc9p8I6UET&#10;pdhmDGp9LeymCtSb6pD+MiDrsEAkT0XeFTeSas1EVT2Vveb/N2Klh3GqCBc/gHDhTxXh0vtXI1w+&#10;TgXh0vo+EO5aAYQLH8B3Cfu/QqyhYb8tQtM9HYRLLzwo/Pz4YWJdjkkLlmPKIrr2vOUYN3cZ7AOr&#10;ueG+7uAurBtwYaDNhGa3Eu1eBakxDQZ7LPC5xehsFGOIVO1QUwN6iEwHmsToslVjXZMU2wYMqKpY&#10;huy+jbyrjneDkkpjXbxsr9Pqrg6I66OhUGXAYiuB21QCo7EULm893K0NUJryICLiqlSlkEKu4eOl&#10;cuaRySKA2l1KyjUHNap0tLnLkfnYV7zbVESq1tJaCympxlJZIsolCdBYCmDxVUFN5Cg35GPWrRfx&#10;3WrOumECxr86FnOXTkNm6WJUkxEuNVb5Z/KytPZcD5OnDO7OWhh9JdB2qpD/4F/9e6WSist65Et0&#10;tpWj+OYXULrzdojtMsgliVAy5drTA7ciC+Kt13DHFXW7D8EmE8Btq4fPK4Gxt40TAruOicq0kZRt&#10;E8FmEVMZ1ECrKRpZt8ugJ7Jm/nkDx56X/w8R51yCM+ZTnZwbgylUL6cyzIvFlHlx9JutTfUTK98m&#10;MGwdCMG8ZVi28Shi976EWcbVvLt3tnU95nl3YWHb1Zi8IgtjZs7n461sX9MRULjlFG/snKU8nUBd&#10;HEcEGlhqM5lUKgMbbpi8eAUujI5FakUZCurKUEMq3Wqugd1QBq9PEVahh4INFzjafKhbvw91G/Zw&#10;1Vp6+He8IcKGEUpI/TPVW3rzS8jfcBASZR7qZQWoF2X/f0CsVBFONmEmGCxOwLB9W4Sm969A8DVC&#10;cTphTwaeBpUHK5Nj/j/BNULPfxucLM3g1mvo+eB4/w7wfISpe4GyDM5rKILD8zhhwvxPYM5y3Hjo&#10;bm7EH7z/drQ26zDUbYBv37XYftch3La7HY03PoC8R77i3n+YoTNcew+6PXK0EDH02aqwe9CC9b5q&#10;5B/+PaobXVDURSM/63I0bN6LjMf+gUZdFmz6YrjN5bDritHTJkGTpwZNpIRbmkklmkuhJ8I1ukrh&#10;9JLhdZbDyHbQIfXr9lRBY85HtTQJ6nblCAmxblylJYXIOBU1yjSUiRORXxeLWlkGYjfPQYFjBd9b&#10;lREr33HnvQjk6KNQKIqGu6sBIlU8cm/+xvlA4e1vwOXOQelNz6Fk/8MQrl6JBnkUKeg0lO69E9X7&#10;7oHghpeIUNO4S0OrtRJmXRVshlqYiKSdpgJUHnyKp5Xz8D9RvfE6VO45Moo8Su96F42NUnRvWYms&#10;hz9HLoVjRBE4zxA4HvkIuFQ7gHHzht0EDiO0XgYj7PMNAdtu8aIaM3Kf/JpPTArebSYANk7JxlAD&#10;Cpo7wCeUvg0+Azj4mmMWJmAs7/YlDiN1OnFxNKbQ9ymLE3BJbDI1ZDJQVZ0JvbaAnm0ltNT4Uarz&#10;YKyO5uoz9NoMbDY3/07XTH8B0KoFkMnzOKrp2ZSsvRL5Vz+GvP2PoM6UCcEjX1DD5Z8oy52F8qoU&#10;lFbFQ0bX+JFYQ8DifFdi/SEQLu//CvDrDZNBuPPHQ2h+vw1OluaPxPrfjTMWpiDi/Dn4+O9/x6dk&#10;0Ivv/T9Yb36MG9xcUiwJpAZER/+EtDt/h/NTCpB04HXkkOHLf+xLHNrXgx0bG1H9wO+Q8hKgGOiD&#10;x8ec6FdAUp9K5FkP7eAgatbvgqq7HS1EpCYysGZbEWz2CjS1SmB11ECiyoXRUQZHUzWspEqNtkI4&#10;3RUYXKlFZ68c7rZavma2qKPlm0lBRPAV9mqITAKUixNQSgoyT7gCCksRqdd4TsTnPjEVZz80iXs8&#10;YuQ6c9s5uOC5c0g5k5E256JAX4qco58i++gXyLv/A+Td+Wso7aWooLwK99wIwZ2/hK5VDnm7DnXN&#10;Vsjq4+Fk2+jZhdzZfrNXji5PHYpufxPF9/wW4iYTcu76PSeEYKIIBivfcPuosmU0e4ddEcaTGrtE&#10;2Q3mMWnsAqqnJyDWcM/0RJgYmThqDWoo8l8E4va+jHNzRch44A+Iu+plTE+vwHmFYpxxwQw+KSr4&#10;+uMWM1JNpHSTiFRJPZNqnrwwCtOWRCJLVA2hshQ6Qzk8XiGaO8SokiRAZ6GG1LCSDwUbMqhf2Ysq&#10;rw7iNjvq2IYK2nxI5NmwUGNG76Q0rnkIcnMJhPpcVNFzLKy8DNlUT7OIqNPyFiNNsBCV9VSvfyTW&#10;0WBxviuxsvgBhDv/fSBc3gMInp0XWhlPF/x6w/cS/P/JrhGa32+Dk6UZKN9w54Pj/TvA88HKLCQv&#10;PxLrMOaTqluYhnFLyAhNn4GP/vIXMutf46wl0Zi6IApTZ1yCc9NLMDm5BBHnzEDE7OU4Y/ZSTK/1&#10;4tB7wI1/AG77PdBxx0MQly+Bs1GMpg4JHEROg50atDFn/mQMV7uLIdq0B2tWGqDT5PNdbcRs4lOb&#10;FFprOUTKbFi9VbA3smU8pdBYBPC2CDG4WgeHr4LC5EPrKoLRV4o6dRKKDz7Ou5yLNu1F6cAgSoRL&#10;UVIbjYyKSORULYPcUohqId3ThxGIGpyJiN8RsRK5Ltl+Gc586wyYiLSlpmwI1SmokkZDpUuia2ZC&#10;pM2E2pIHyeo+lKzfCqFsObJufxsNlloIDr3L3TB6nfVoblSgrUWFRq8UVdc/g9L+QTTIElAkjEZh&#10;8TxSekFb1oUB6xYu2f3AqP8C+6a++RWpwovmYHJkAs5kThqGXQQej1gDNu5k9dmPaMy2rOMekbhX&#10;JCJw9snU6WXydswyrsQZF13O3w82bMO6jNl2jCeyM8yF4QRSrJMWJRGp0iddY9K8OVicG49KfQWV&#10;YRafBGelxlRu2TwkFMyEllRm6Q1Pjrp/1mAqu+1l1GnTqByjIKfwcmpgaewlkOkFsLoqMLTajJ42&#10;EXLu/i0UzMuXqxwlmjRkUWMtedtNENz9Gwgasrn3JTM1eH4k1hCwOKdWUY6P06tw3w7h8h7AiSrj&#10;6eJ41zzZNYLjfVucLM3Af+HOB/77tyCQjzB1LziPx0Nw+NA4p5rGfz7o3ViUgHFz/XvZzohJ9Vt3&#10;OqRWHzSNbbjmtkP46quvOI53HL3vJlJvYtTWpsGoK0aTi1SdpRx6UoZOWxW87lo4WlXI3XgDDJYS&#10;WFpIpRpyoXNXwdZYB6k2FzZHPgyuEjKsqZCZsiBSpUDJJjIRyUr0GTB4SyA150BszIHWTgpGk4ri&#10;/Q/7x0DZxJ97P4RAWchVa74wBlUyOl8Rh+KGWGSvXYEGcxZSC2ajsCQKGjLYVdJ46N0llF4mrM5C&#10;qI1ZKKtdRoSfDqU+FSV77yIlHMtnQ6v0BZAxlbv1GvR06kiRS+D2iKFS5UOnFUBnL4aN7klpzYOK&#10;SF1Lecu5/4+jiCMUXHmzbuDrfs5/K4jc2BExJxITiajGsYlIjLSCSPW7E+sKzLFvRNTquzHXtYXb&#10;jLGXL+JgM8WD0w2eDxHOzvAt4Oj75KUsj9QQY+Oqc5fivKXLkFlbiDJtEYRs7JyIT6FmSKVnngaZ&#10;I2t09zc9P7ZbUplHiXJqnCzNuAyFzOmGVQCNtwwaekYSfRbU5gIoddkwGAUo3Hkb6q1VqDcJkCuO&#10;wbysi5EhTcPc5AuRdstLyFm1hxpIFScn1sDNsu//SqL4EWHAyvs4CDyX/1QE3wefhBOEUedOFO8E&#10;5xgCL5o/3dHnThY3GKca7mQYic+eUZhzo64TcKoQUh5hEfTcR+6ZIeTcMSQedI4jOM1/FU7jmpPn&#10;RxGWYsq8KEyZvwyXrEjzW/jh4/MvvsDrb/+SY/W2PVhRWI1lRdWIuHg++t7xh2l3CtHlk8Fjq0Oj&#10;vQ5dLQqYzKVQqgWQq3Lg9Naid1AHwf7HYdKlonWDG8oOMyReBQQP/RlF+x9Bwb6HyAino0qbQgaV&#10;yLeZdfsVwWSi345CKIlMFfYCGL0VkBNxSVd2I++Od5D5ApBfE4e0zAtQWLkUhUSqlXxWcAaKqqJR&#10;XhsHUUMaxIoM9A7pUSmKh8yQA1+XCCpGhJSujgjb5CqEggjd3lyFjpVqVF95G+yuYsj1bBlQHnTG&#10;IlhWdiL76Eew029PkxhKJdvJRwgTKXSztxwWXyU01iJ4m+qgbbV8020dBnn3/wXZRz5B9nC3rO4X&#10;/rK8NL2QSIvqTTCCiPWYuncihNSD4Hr5fWDS4jhMWcrytBTj5s3DxbFLkVCaBk2zDJnVUajSpcHg&#10;yICWbQLfbYByXTeyHhl2CEJgY7xCTwPqVYkQqtIh1GQhrWwJcutikFm1GMnFc1AqiYfcLECtKo33&#10;dEh1GZB3W1GrzqTGUh4q6Bpl1BjKkyUhtmQJlqWcS+X6N8gNRT8S638yuKE8HoIq2X8igu8jeBp+&#10;6FT8E8U70TmG74tYvy+MXCfMe/Jd8hP83EON2ygEpR/ufLi0v2+czjUnEZmy2cJsKQ5fjjM/BhHn&#10;zvHjQsKlizBuznJMmE3h5rJuPn+8iMsW4MsvPsff/v43dLfI0Ulk6nE2YKDHgq4ONZFhGaTGfFKA&#10;OTCQYVUaC2HutqB27SaU7r0P5QeeIJL6E3TiKNjdREzGZBQdfBDFBx9B4cEHoPJWQbF+ECkvAlp9&#10;IqrkiZBa8smgZqD0modRds0jyDv8HmrK5yKnYgXK65MgFBOhSlORVxHF16wWli8jUk1FYWEk5Ooc&#10;ODw1kJHxNjpK4WmjRkC3mHtrsjeVwdJIefDk8w0FmDMMX5MQPV0KKG15MJJqauuREoEWQ01Eq7EU&#10;8S7Krm4thgYsMJiK+c4+7tZ66G2lcJBCtzeqUXb98yMkEgrWHZx1+EM+e5qNF0+JTebEuvuG20YR&#10;aShOh1hD68GoevkdwG0I5YNjIevtWIjzV8xDjjQHFVQ+aeULUCZeDu3aViLSr3kDg83gDR57Fjzw&#10;VxQoc1FNBFneEI/mXgXsrbV8BriusRJdqw0oFsXB16eAiNKs1WZBaiUlvGoN1I4iItwkFDXEQmzJ&#10;RZ0xm5CHxKLFiCuOROYNr6CkJv5HYv1PRnCF+m9D8H2MvAjDCD53ongnOsfA0uLnviOxBrqzvmv9&#10;HrlOmHRC8xMIeyrXDI4zcs8MIedOhnBpf984nWuOo+c2bgHzyhTHPTNNYOsi58UTgcbjzIWJGLMg&#10;gcoynv6Lo/+o3syPw9iF8UisaOBEILv1J6RQhejt18FLBGt3iUj91aBMmYZKTQYq6FNiyic1mg2z&#10;rwYSIlobKc6G1etQcNcfkPE8kMGWThC5FO8/isIWMwp33YrCax8ghZIBs6sIIjKqRlKSKmcprI1V&#10;KL76YVQNrYJSuATChhRUSpk6jUVB4RJIiUAb1NnwdUiJSIWQiFIxSASo0uahuUNG57Og0OcSOebB&#10;QIrU4mVuHEtg8BWjYuteWNY0wmArgI/yOtSjgX7QDJU5FfaWcjhbKmFwF0NiyIaKyNburEWTSwyX&#10;uQjpR/4Jg44aEaTUDfpy2CxErhu38lnUwYQ6AiKZmoNP8T1U2ThnRFQ8L8/r7ryXd7OOwrcl1qA6&#10;8H2CdRMztcob6ESslyQnIFdVggprNtJqZkNuS0bhrS/xZzpyv+w767J/Fig/eBh5ZZcSAS9HevFi&#10;yPR5cFBDxtclRr2OlKs+jZ6LkJQsPSszNWZc5Xxf4HxxAnK6ulApS0SFIgWJBbNQR+HrNOm8jhXV&#10;JSFasAAp1/0c5U5deGLlhmr4Jo65MQr/TR94SLyQsMHnwp0PRmjYH/HDlFfAsAee+YlwTDzC8Yx7&#10;cNhQsLg8Hl1zdH3yj9uwMOHyE5pOKELDByNc+O8bwYZnpAuM/g/ORzBYnHDEGloGweUTGjY4vZMh&#10;NO4JcQp5P9UGxLdBaLrB2HzVtZwInnn+RUxdEof4ymo4m42wOMSk9NRwe8qJZNiOM/WQa/JRI04j&#10;ZVeE/DveRe5dv0fBnW+iTrIYDaooUoKJpEKPQtJqRr0hnZAJmSmXlEkh9N5SSGwCKIj8VC0SlOx/&#10;CFXmcuT1reJLbqraHahWpaOgdgUqJAmwuCugM7KZxyUQKzNQLUuC0l4EGSlTKykhNZGqxUZkrU5H&#10;rT4DDe4CKCis3lsLna0cJbe9AnmnA9oWKWykUvWDXkja7NDqitDkk8PpqIPNVQ2tOQdWXwWMrJvT&#10;XQ6dNQ9WuwBGUtVqyl9rlx5ulxRFh383mlADCBpnzH8JWFIu5uUZcYl/M/Bvg3DP8HvBIqpji+ga&#10;jKcWUgNrcTymsHHVhctwSdQcZFQkQ0GNjBw2tq3NhLZb9c3aXGpA5D74Z+Sry5FROB8xqRdhcdY8&#10;LMmZj+zKpUgrWcgbThKCt6UWA0NauOkZeptEKK+LR0FdLKWZBTnVp8Ti+RDUrECuIhEZ4hXIFi5D&#10;rSYLQmkK6sTJsNjLUVAZDYFgDt9b90di/YER7t4D+C5hvy1ORGShOCbeCYxvcNhQsLg/Eqs/T4H7&#10;DUZoGfxIrKMRcckCDGzZycmAHd3rN+AyRTOMW3ZDrsyHyiCAyVFOCjEbFbXxvItUSYSnViZDo8sj&#10;1ZgFHalRHSlFlbMQWkcxHC31cHWLYG+rhdFTBh3919QrRY0mDTJnARngDFTJk1GrzSZiTEXmA59A&#10;KPevX62Up6KKVIzGWgiDnYjSSmk7SqCk3xKTgG9np6BPqTIdOnM+5MzphC4Tpdpk3tWocpbB02fi&#10;47ZsY4CqG55E3r3vofKut2D2VqG5TQ6PtwEuj4gIQAzp5q2ouPs1WPTJKF29CSpKX7N+EIKjH8Do&#10;IrXqFVMcPZqcdZBt3DFavT0OpHeuw2MfAI99CBy642ZehszF5Bkzl4Ut71NBuGf4/YDS54o5DuMI&#10;TK1OmL8UZy1ehuVZsSiT5EFmqaAGTDE1TJ5D1vN0jw99ioL2VqTq5EjMvBiFogSILEXQNtehWJWB&#10;LFE8aq35sPfJkVEZScozE0JVKt84X6LLgM1WiYGVRghlqTB6q2H01VCdqILaUox6ClNJja9Miuft&#10;kUFrLYavQwJ3mwgWHzWQ9PkouP7pH4n1hwYvv+MgNGy4cgogNOy3xYmILBTHxDuB8Q0OGwoW90di&#10;9ecpcL/BCC2DH4l1NCYRxs2LRsSF87Bml9+h/+YdW7Bwz7Mouve3EKuyUafMgUSdA6UhDxYvKUlS&#10;jmqm6AwFMDhK+dZzElMWtG5GqrXoXKmDo7UWO6/uQGO7GGpTHrztDbC1CLlrQwUZbma85ZY8aFxl&#10;EGw+iEJSsKIOJ6lcATTuUiLrMmgYoRJ5ClVp0JHSkZjzoCRjXEvEKybjbSDSrXWJUelToFSVBDEZ&#10;aQkpZJkxH+7meritAqQ8B+7coX7TVsp3GboHjHCydbjWSniaG2C3ZPEu7LLbX4KYSL5WnoCm1ioo&#10;du2HwlIOq6cedo8YTpcI+h37UXDrmxDuf5SI91O+VrN3+xW8zIKPBx9/GmPnxIUt71NBuGf4fYBt&#10;fD5hYTyRajzG0vs1jinYBYsxM2Y5yhuoLKW5qFcJkJg7B3EZFyMu61Kk5M2GiJ57DSlKFT17bXM1&#10;qlhPhDsfskZ6Th01KJIlIbMqEoWkPkX6TIjpuQo16aRkF0GtyUeDLIPSJmJ1VXBCbeyQ8bqjoOer&#10;8VQgpWAuNZby+RZx5Q0JkNEzlxGpFt3+NkRX3vQjsf7QCJBoOISGDVdOAYSG/bY4EZGF4ph4JzC+&#10;wWFDweL+SKz+PAXuNxihZfAjsYZgHtuKjj4XsjHXWFTpbJwc2KKcxde+A2lXMww+GXTOKiImIlF7&#10;IZFeISlIAdytRDb0n1SbA4+nGHpSi2zfVYOzFF4619otw4Yr3Nh0hQeNrQ08rJaMqYo+JURWgoc+&#10;RkVDHCprl6LWXofUlwBJo5wvxTH4KomAi5BfG40iUSzUrlL6XYhKaQIqxXGwkpHXm0jtPPJ3qM0Z&#10;KFcmoUISC6EyhfJWAL2rGp5ONZxre1C/+w7KUyXMnhr0rLLA1SyGr02G7kEjPI31EO49BKWrjm+t&#10;5yKyyLvjTU62Lrq+0SGExlQOm10IXasLTfTpdCnhcKvQ1O3CpR0HeXmxI2LCuYi4YD4iLmeTyBKp&#10;XI99pqeCcM/w+wAbb5+4MJET65jF9HtpNKZcfjEEPwNE4lwYzRWQEgkWSHKRUzgTemsO7G62Q1Im&#10;5Ou6IF3VBsmaNpQ0yZH94Ieo7TZBua4F+be/jrJrH0fptU8g5/4PYVrfCWcL29s3FwZSp9XyNGQW&#10;LURuRRQsTbV8CZWgchmqFamQGnLRv86CdVs9yC1ZhCppMhqMAtRTQ06mLkH59T+hcmXSOswN/RAI&#10;PJRwxuVEGDE8wWnRf6ebzumAG7lhBIzmCILDBe5r+P/geBxBef4uCL7mvwPHzRPd98meAzsfINbQ&#10;c8HpBRoc/PdJwoYimOTYtULjfh8Ivh7DqGsuPHH+fgiEy3MAo+okQ5j43wbhrhVAuPDHQ7j4Afjr&#10;QmDiUyzGEso0Fk4Uf/3oA5xxybkQ2zUQaYkMtQK+AbrazpRmId95xkGGUi5NQvKzgJNIinUbK8hY&#10;2jzV8LU04IqtjVi/wQWXT8i7+piabNCRMtIXovj651BQEclnHTdoc6GSRyPnwb+j+IZnUblmDRE2&#10;kaST4rAJSp0KaIhYy+tj+MQnNZGnVBWP7Ce/QLlwAao1qXRdtjk7KaIeGex0bZOn1u9Y30OkSWTO&#10;1bMhGz0DcvStNpGqFaOxSYrq215BV7cErpZ66B1lsBqICB7/GoZuD5qbxHRPtXBRQ6C1WYkmnxI2&#10;hwyuVgvqb3gGk2LSMDu7iJdXpkjNN0rwIx5nXDobFwsdx5T5yRDuGZ4S6J0Zc9n8Y9ayBjBpXhwm&#10;L0kktUrPfMkyTJ0/E3nPAzWdg1QutbCZK+m+/+n3vfwT/2Q05ieafY50fw+Pt7JPNv5au3YQVnEi&#10;3E4qI2qEmA35KN1zGGU3PgddbyPMbFMHamSJ6RnHC2Yjq4oIVZcNKTWUVNTIcrTU8f11BcWLUETn&#10;LI01pHYzoTLkoPTOV5HzAmuwnIRYv7cCDINAmv8NxBq8XMRPCt8gONzIfQ3nJTgej/s9Ifia/w4c&#10;N0+n8Bx+JNYfBuHyHAA7/33Uy3BpHw/h4gcjXJxwCBBqgFzZfq/se7HSxMni73/9CPP2vURKZTM0&#10;tkoiRgEUtnzYOkjJOZhKLceuvb1Yv9qK9nYFrrtpDbbuaYHJXY22HhU2EbGu3eDk45lKcxGRZCGE&#10;inRSqctRsmUf6hVpRNaFvIvQ1lQHaZMaZm0chDuuguDIR6iyk8H3liC3sx9F1cvRSqRpJTVrJsVq&#10;ITWVs+te1GkzICMjnXv4PVSu3QKNlVSxtQhqbSYnBaOxGGlE/IIH/8aJgu2yYlrdRsQqQ0enjkih&#10;Bo1dRiL/enhIybb3G9DSIkHeAx/z2cBGcxW8jYxUFQQ1THYZzI4GZL5IRj9iGi8ndrA1wSN2bF40&#10;zi2Q8V1jwpX7iRDueZ4MF1VbMc+7E2W/ApHrvLBhJrEtB4lUxy5ciskLZ6PwtjdHNjDgS2kIowj0&#10;JKjcfTs01LiyaMthooaXxVQBpZKULxFn9sOf8+0Fa7bvh5saRnZnJaQaAXJLIxGfPwfJFUsgVFM9&#10;kCQhrywSBlsJNZSyIFOlQ6VORMX1D/FryK+87dSIlRnCAMKF+bYIPJSTGeJQBMKPSms4f6Fhvy8E&#10;jPxo4zn6PhhGfg/nJTheuLjfFsHX/HfguHk6hefA6xF9/kis/1qEy3MA7HygfEfn+/TA0mLPM4DQ&#10;6wQjXPwA2PlTTYcp1ACxTphP79gwJhAxVGrtnDDYJi1ZN70GNTOc5hLIrYXQeMqgdBRh9RY3Vq1x&#10;YcvmNqxZ5cL2XW0wu0j1EUnafbVwNzXAQ8rQ7q2FgchWbiuG3MzGSdMhNxZwUjW6q9DaryYV2ACt&#10;uRAVN73AHeDn3/IqRAPtSCXVYjJmUVpE5pZ8GJwlsNkykPocoNTGc0XLHE9odcVQGko5qbtInVro&#10;PxbG2kuKuU2Dro5aONpJyXapeFd0EzUEnESQNocEbX1OpJJKc/nEaOs1onGwCTU3PAc7qVOHRwW3&#10;W47OdiM6u2xo6rZD71UjrnUz1mzbx8so4qyZmMLKn3X/Un29pMEDwdNf4cwZ844p85Mh3DM9GSax&#10;TcjnLcO42WyP1/B1kI2nM+f65xUK+ebmbPJVKFmeKjIofsOGXbDqyohQq/nm8GJZLmS6AkhtNUTS&#10;X/NwzEF/KoVVE8G2u4WoqoqhhkwhYrMvQYkkEYbGKmoIFXPnHLI2O5H8F3zsml+DiLmrpQYRExfH&#10;j3rBQl+y76MAj4dAmid7kUIRNq1TeCHDxQvgmLDD4dn41ncxPKeD0OcQjND8/Tdj5F5D7j+0DAL/&#10;sTgjBpfASDY4zvEwco0QUg6kNZLmcJ5Ol4BDr8fAzwXSJQTq0b8KoeUVmsdgsHLgCjWobI+HUfHC&#10;nA8gOFw4BJfz6cb9VqD3NeK8Bfj0s8/w6T+BzHv/jHpdCuo1GaQIq+Cw15FBrIGDdZcSmdmbaqEz&#10;5cPpqeBOGMzucmicxWhgS2685dA310Coz4FEWwixmojQWg4lqclaaTo87VK+5MXVKUJdqwLVm6/w&#10;rxFt1KDk9hdQU7EcXd1qPulJSEpUvqqNE7vaKoDWUQq5XkDqmZFqJdxtErhb5fARmac/8SXKb38D&#10;eaRWWXd19qNfQWcRornThE5Kw9ukg7dLD0enGkV3/waF9/ySFHE9ZNfejdqrH4S3wwhvu5ZgxOCa&#10;RlKyajS1GWEd7MVy5xCfAfzya29gzLzlI3V+zOUL+VZtF9bYji3T4yD0eX5rMGKfT3lhDSRqME1c&#10;QJy0gO31moBxi5Ixad58pN/2+iiSPF3k3/kOzLoEOBqroaDnqaZnLtVkor4uCkoiVTZWXnToXci2&#10;7IKmMhI+fTaM3V4odl2PimsfRfbt7yD34T9Do82F15wDc7sJemUGCm7+OSqIqHOOfoSCW3+BnLs+&#10;gFac6SfW0BsNV4gBhIb9LgikGTBup4qwaQ2/vOHCBxAuXgDHhB0O/0MS64kQmr//ZrD74WQQco/H&#10;A4sTMM4nItbjXiOEWMOBpxHm/xMh+NoB8HOj8ho+3L8CofkLxb+DWH9ojCMjfSYZ6Aq1i6uyK98j&#10;RddeReSajQZtHrp79ehbZUH/ehucpATtjbXwtjWgrVOGVZssMDL3gM3VRKZZkBEhikmpshmmSmMp&#10;RAoiW3MZkWw+NGbmsL8YNp+QO/W3tlbD7C1CJhvLewwovO4Z7LjCxj0jmZqFfBKTZGUTZOv6UH7g&#10;YbpuFbSWIj72avJUorFLiaZOJTo7ZMh99GNIdxxEcw8RZJsCvk49KU4rOnrtcG3fQyrbh/Z+K1Tb&#10;dvExQ9YtWnbDM3wmsaXdjKYuIyzbtpG61aGz10YKth6mNgdku27Gze/zYkHE1ItHldtl0lYU/BRg&#10;PZjB/58I4erDtwInVnpXRog1bhjxGLskBWdcfCHySMWHI8yTgXUVV2/ajFK6d7mJCNWSz2eIW0iB&#10;6o3p3Hcw2/vWqIiHwVhIz6sEzS1i2ByVkKlyIJYm8eVT1ZIk1F7zIO+GZnFq+wdJ6RZBKE6GlOJV&#10;S2J4+UvlMTCbyoYVK91cMMIVYgBhC+ZbIpDmj8TqR+hzCEZo/v6bwe/1OMQafM+B/1ic75NY+bMN&#10;QiB84PupIvjaAfBzo/IaPtz3hVHlFZS3cPh3EGugjE+3bL8txi1gu7JQ+c+JR4XcP6Hp9vtug85b&#10;A723CmZnCa7Y/f/Y+w7wNo4zbceWrGI7PXFXl9jEJvZOFIIkCBIs6J0gQAJg7713Ur33ZkmW3OQu&#10;V7k7iWMnjlMuubS73F3an94vyeX9vxkS0hICKVLVTsTneZ8Fd775ZnZmdt55d2dnmuAgxdjSV4y2&#10;fjs6B51o6yrGwFYiq2pSlDUKFNcy5MFYypSNBDor+/41G1ZCQ7sZJiJpFq+SiLWijnwTgTaSgm1r&#10;U0L+0NvIeOZ/kPz2/6HGnQqTR4LSxjxUbKiHhM7nHH8NmfueQHWrBpV8c3UlSipzod77CCcD44En&#10;0N7hQHNfBVr7qzCwoQWDI7VoPHQcA70edHV5UHzgcRQ98hW6ngI0VMv4e1hOJESy4rN/4ypX8vxv&#10;sH1bMyp7GkhR/QKmrnZeHqeeZissCeqOfoeOP4/5bEeZWdSpF/7awyWB+WP3ipdYWZ/LwO7bNVEQ&#10;EZl592edKwo2b4WtRgbF5j1wNynhrMkhEg1G6ut/gfKBiXeiaa//H1w0gKpp1MBIZKoxJfMVmbS2&#10;dFjcWUhRBEFlT4bowXcgJ/WacfoDaLVhkBZGwV6Vj8o2PSxEvoXWaChIxVbUFjFijbmgwLydGO8c&#10;fML8FswlwuvTXzozwa+vafIrhL94XlxgO2l/LYnVNw//rGDXOh2x+tp5z51rjwR/xCq0YWDnpiVW&#10;QTwed9J+rp2/rx8GHjaZh4m8+re7UvDN00y4LsQqsBXWDy8fP/aXi4UBpFhXrKbrjMEt90XiG9/5&#10;Ln/0aTj6NP+mtKRCjJGtHv4JThUR29Cmanjq1KhpNpE6FcPZqISeVE15u5Yv4G4vy4aJlKrOlI6S&#10;WiM8NWrUV+cQyWaif8TFibWpSY/B7jJSOia0d9vQPeRA6SMvI+/Ul1HXXIiGHh10ZanQj/fD3WeD&#10;rcOK0koJ+vt06BwjddlqREtLAaooPfauLvuJH8K4+xR6e5wY39pB6rQaI+tbULHnADKe+wWKHv0A&#10;1U0u9Hc4MTZajfa9WybWw+UkAWi27IXq4NOQPPmfKCGFm3XgZSKRN2AYGODE+uhzL04pM7YB+Wez&#10;TdReJz9jmiWEdXtZYPcne0fOiZWwhm0dN4HbYiQQC1aKmiskZ34OA9U1W9e3vK2IFGUYEkmZe8uL&#10;QbN5BxGphD+BYPu15mpjYaD/I9Pug71OyVdfyitOguTUe9A6aMBWnIAkZRjyacCVZ0qlwVgeDZ5k&#10;KChOgdouhtude/G1gn3ht2AuAf58TwdvR+qP5PzZTwdhvOsFf/n6V4OwPCbIb7JOfQjwakGYvhc8&#10;bBad/QVxpsH5gdnsiGy28JfWbOHPnxf+7L3wZ++Fr62XML337Ey2VwdskLSWb33G1h++6XOB+Oa/&#10;/zsnlJreMlIsGXzVJVddLnpHy2BzKzC2vRUGhxyFpErcbRq+CABTqza3HO5KIryKIjhLFSgc2QbD&#10;+BZkPPUD9JHaHRqvQEVNPsZGKrB9QyMdq9DZY0dflxaxXwQ6e00Y3ViOuk4tyqqkkD3zY0gffR/a&#10;TeuRefxVSF7+LaSHX+OdfBL7TIQIRPrsz9FQnoPELwF5p/8dzVvG0dfrJl9V6CH1un6sgYicyHn/&#10;E4inNPKe/OHE42ciiMxTX0VZZSEfJHiqC0npNqC0NAcdRPg1zSVo2LaZl8Njz790rq3PpV586/NK&#10;YN6SNQjqfZhIlU1UIlC9LQoMw4KAtRS2FMlP/9c5ArxU8A3MK7Kgt0dD9uR3kXPwWRq8fJeXu3rX&#10;IWhrdDCWSlFkToZEsZbaggTjOxuQrgiG0pKEHHMiMo2xKGSfSlGd5RXHI8OYiJisYKQXREHlyECR&#10;PR25+jio9cmo8eRfW2L15282EBLrZfkR5OV6wV++rjaud/q+EObnBrFeiAt8zRA2Fwj9+MKf/aXg&#10;+hMrpUXH+dQx30Lqdd6qKHycCJb9/fT//RRqZyJqu3R8RZ3uYRcsZXLUtNlgKs+H2pZKiiMdlsoc&#10;UiZSmB1ZcLgUcLmUqCnLRHFfN4od2WhoVKN3oBT9FL+sgoir3YKerhI0NRvR2KKDe6QTiif/Da09&#10;JXBvGod2y06kEFHK9jxJ6cohf/iLaG/Igcshhr1BQx38X1E4PIa6WiU83dVo6fFgdKQahpNvofDh&#10;L9HvOgyNNlGatejoqURPewkkL/z6HHF4d29RHXsNzRS3rb8Cehup7gYzqhqL0TNUi4p6G37xm1/z&#10;crjp/sAPDbGy96uJp3+K+82tnFTn37uMzq0lcg3G/SVdEE0OGi4X/BOd1/6B7GPPwWANhvzUWWg3&#10;DKGsSUmkmAKFIR45OiJPayosxWJYSqRQmZIgL4yCnupJYaRwgtqZxHfRUXvkWJNwH9ZJAmAsz0U2&#10;kapcF8OfZFSVK68hsbL4rDK98PE7Ey4g1kv1I8zPdYK/fF1NsDQ5eU3Cn821hrA8bhDrhfBt31PC&#10;BGnMFUI/vvBnfw7C/PjCx/Z6E+vEQgdxmBcQjJsDAzA/MBq3LiPcuYKTym9++yvoyyR8K7mKOjVK&#10;SZGWVBegvM0Ek12MmlY9yuoKYavIhZU6VJdHCWd7DXKPvY3S1nK+q0x9ow5NpAIbW/QELWrqi7hy&#10;be+1kdLVoXSwBYojr8K17xiynvg+nFX5sHlyUVxTCGNZFkoq8rBxaxP2bG+A6vjzUB09g/JWC2q4&#10;srSijchRu+04hhs16O+rwcBgPUaIXHu3r8dgRzHKH3vzHGFknPkvOHtaYNm6B5VEFOanv0UDhgY0&#10;E9H39zrR2uVB/1gzXG9NkGrT6Ab+vaq37uZSL771eaVw69IwfCI+D6kv/BmiN/6Emz/7KSx1ds/6&#10;EbDo7N9g2bUX8ie/f+4c2ySBr5H80l/45CRLmwHZ+x+H8aEXkFeSAK1HBHONDJn6dZCowhEU/znk&#10;6ONRQIOrUocMJSUZ0OmTYDCnQqmKQVO3BSZStQpSrwUlYiyL+Azis8KQZxFDXBiDhOwgZBsTSMGG&#10;I4fsL0qs/EYheDuK2cCfn8vB5fifLq7v+dngXNzJ+IwQLtZpeuPMFVP8+CGcKeGXAV+/VwOzaTvc&#10;dpVPPEHYrN7JCdqp9392PPf/FYA3Txfzec7O9/9J+NrPhJnizRTmi7nYXhV468f3/BUFXRvbXi4g&#10;lLAW7PvMBaRYb6PzjQNjnFx2H9uNys4qeEjN5T/5PjLMKihLrbBXWlHTVY2uwSrIHnwbkse+Bcnp&#10;b8PjTIXNlgmrNZOItQgeIkZPNZsIlc+XGWzrKUZZpQI1pGSbOoxoadUi88x/89mjlVUGbN3dh7Y+&#10;D8obTahus2J0cxNGxmqxe3c3Nu9sQlWzGmXlUlS2G+CsVaGm04Xcx7+FvOf+B60dtUSqTch5+j+Q&#10;SoSRMEkcTKVKX/8HaustcLTV4dNrluGm2xfglrvuRHRuHiy1JoS9DYib+xBKBMP+2CdIN93DdrBh&#10;94UXE/XB24TP/TeBCbsFaxjOt5+5YR3mr2FLEsbglpBYzGNLUbL3uSsDcFtwEMJ3vIL7teX83fiq&#10;hl1IevIX51ZKmg1SvwA+Ock7gYvNys7zZEL08t+gH6iHso0GKjVKaF0i6EuTUdKQx8kxQ5+AdbI1&#10;iCFSzNDGQOMUo9CWBFdFDg2UlDCSeq2juhnbXE2DLvaJjgzZphgo2YYMjjTkkq1EHQkxEbOS/dZE&#10;IrFgLdILw64esc6qI5wl/PmfLZi9UDXwzpZdz6SvuYD5Y9flLYurTaxCJXcBBGlcDvylfaUxm/Ji&#10;dr5tZqYwvxDUjfd/djz3/xWAN08X8ym04W1GEM97fraYEtenHQjL019cIYR+/IVfdXjrx/f8NcIt&#10;K0LxytskX+jv86HB+GTACtz02U/gps98DjfdvRzz77oLSdQpJxIhZg7vhenAoyhrtsPqyYPDnoWq&#10;OhP/BnZwYyVXvI7qPJTVFpHKNaGluxil5TlweORwlGZDe/h5bN7Uig0b2vDEM0dR3WRDS68HFU0m&#10;vkD+9p2dWD9Wh6HxatTXyJH0ZUBz8DGU7d2HpDeB0s270N9fh4E2OxKIMNhqStoDTyKFqTAij6zn&#10;fwmNSY6UR3+AT0REQ6w28uua6W95nIjPup1KrIJ75oJ7TGDDBiiC9jMXsP53PpH2zUH0fxgNcoLD&#10;aCCwClH7vwj5I+/S4CCfL0coZsR4iY9+2aPeknoVV6dMqWbsfxbJ7wLK3mYojr0EXZORf0tsqsiC&#10;yiFCVEYQAhKWICh1JcKla5BlSoLCFA+NIwVaslPZkqEuTka2Zh3cTQWwV8uhpnNyezwkpkjILNHI&#10;JLCNFPJLkqDziJFjiUcuka7ClniDWOcC5o93kuf8Xjti5dcggDCNy4G/tK80ZlNezM63zcwU5heC&#10;uvH+z47n/r8C8ObpYj6FNpd7LwjT9G0HN4h1brjp00vx69/+bpJqzv/98te/xo9+/BP86L//Gz/7&#10;K/DDb3+AqJR4ZFe3QbT1aSzd+Q5Kdh9Gca0Z2/e2wdVigrWyAE3dNtgHOqDvbEERkam+uwXWwT6k&#10;v/InmFqbsH64Do1tTiJTM+rYog1tJWhud2J4pBYDPW60dDrQMVgBW0MxCjYf4ptxZ+55HubTX0PT&#10;3r3Q7T/N1SnblHzwwSNQnv4GEdDfsSo9BZ+XFeIzQUF45/2v8Wv445/+hPe+/i3CN/HlDz7AV775&#10;Lbz7wdfp/29g/8lHMH95iE/Zs3bJ6oT1h+x/Nit44tw58LbLws+3nbliEWHxqhB8Mioan4+PQlJu&#10;OvJOfgm28lw0NWci+/F/80uWcwUjVWNzGSfWNBocGWjAo3Olc4VqKM+AtUaBbH0sYrNWI1y0EmGi&#10;VQiVrMZa+h2fG0K2EhQVJyJLHwV1aTqMFEdZnIACezLyiDTZoiFyRwLU1Rn8mONIhFgfAXW5GCqP&#10;CHlEsOy3tkp6g1jnAuaPXZe3LK4psVI6QgjTuBz4S/tKYzblxex828xMYX4hqBvv/+x47v8rAG+e&#10;LuZTaMPy7gtf+5kgTNO3HQjL019cIYR+/IVfddB18/rxPX9NEUMqdTlUripoymug9tSgyFWD97/1&#10;Hfzxz38h/Bl/IrCjv78Xf0n4NfDS+1+H9ulvIr+qCtEv/Q7pj3wP0WdJVZ547Zzq4gs2dBG5jtTB&#10;U6HlizwMbWxFz1Adtm7twa4dA+joqyTCLUPfjmHI3vgz7s7WY9GSFfhUpBjJL/8fX8JP9AVSc2zW&#10;MKmygoMv4HNrltM13I2nXqYEJ/+Gduzl2+jNW8HaG5UxYd7yUCpz+p+U+i3L19K1h1M4I09W/+fb&#10;wMRjXnbeF6yv9Npcep/D+t/PifKRcPBLSHvgy5A9/sOJhfIJbA1kVlb8faiAJC8V0qd/AtFrf+Ez&#10;gdkj4sKOSiJIGbRsP9wqOSSaKCLUpQhMuhuh4uWIkAUgMovUK/2fZ02EzpkKpSkOJpcUansKCq1J&#10;MJYRWTrSYa3IhMKRhOySRGhqaEBgTyRyTYayLJWOSfxY4EpDrjMBN82ni57ppvdXUEJwu8k45/6/&#10;TPimwTuQcyTjP8508PXlC27nvW7CORLw6bym+BQoyHM+Zgnmi6dNPq7nerLnrtknfxfYsfPT2M4E&#10;b1ti8PUphG+8iXJhZXu+7LmtoCPwBx5n0p7Bn82lwJtPL87lhzCTrW/YpYL5El7XXCDMjxfM52zq&#10;8mL1x+1m4WcuEPrneWRpT7YHIWaKJ7Txd50LVsWQ32j6zdYbZnYEtqvLUlKz9wdNwcfuC+YwlDdi&#10;494HMLZl7ySNTf+3+XtA6AtEGK8QiPcSiWTZe9GsMz+H+/TbcAwOo3H3AfRv3YCHT5/A0UePomO0&#10;F/eEBuGWu+7CvKUBuGVJCB0j8bG7l+BeUxNuWx2AhavW4KbP3IWbPnkv6juHJ1MDxvcdJkJdjpvZ&#10;hKTJ61lA1zYxiYsd6X9GtOzamfIkzF9J177S2++HYd5KUrIBjEgpXVKWC9aEYlEgK0dWtqwdsfXk&#10;Z16hzzdMCLbM5J1K95THvHwm8+Rv8Yt/gPyRD879fzlgGxiUGsNhtiWh0LgOeYYY/vlUUYkYUm0s&#10;4hXBEGuikaAIwNr0JRDRueD0pYjOWgNbrYLvt+upzkXXgB3DG8r57kJlFdmwlUphtBLROtMgJ1Wb&#10;X5aOgrI0ZFNaOfYkZNkSiFBToHAmocCddnHF6q+ghOB2kw343P+XCd80eEdxjYnVr53XJzXeG8Q6&#10;e/j6FOICW14urGx9CIJ3GlNtfTGT30uF0CeDkLBmsvUNuxwI/V4umL+51uV0frz3/ZWC0P/5+3Fq&#10;urMF8+fvOheuZEv2MUxsN8eOjITY+cWrQgUIw+KV57FgZQLZkRL5XCCBSO6+ENwfm4F71klx5pU3&#10;8cY77+LVt6lXn/z71f8Cv/7rhUjLz0eGTo/Shkb0bdgEd3MTpEUqpOar8bNf/BI//8WvJjHxe7q/&#10;r37z27jprtV8M4JzAwQBphIqwwSpMrDJXRzMjvqgiUU1ArEsLQPB8jwiQva5Cysvum5OqgRS+hO+&#10;p5bndJhSF3Qvf0pmnkKs2m37r5hK9YX4xV9Drw5CRmEE/3wqNTcY4aRSg1PuIzIlEpUHkXINh6lG&#10;gXDZSgSk3U+kG4N8WzKc9bkorZTD7pIRMqCzpfCjyhSPIn0c8tisYDZxyZKETJsIkuNfhHTjTmSa&#10;YhCtWAORMQYySxxuWhDACo0KQIDpCsgfuN1kAz73/2XCN43rQaxe4vRiik8qI+/5cz5miX8VYhW2&#10;J1+fQviNR+fnrFgJ09XX5UCYV54vb34IM9n6hl0qfK9rLhDmR5iv2dTlxeqP282xTVwMQv/n78ep&#10;6TJ428WU9uED5s/fdS5eGYFF7PEmEQ8jJL4wAf3Pzi+k3xM75VC6fFF4AiOX1aE8bIKsJsmJ+4ui&#10;NOJwM6ngmxlBBxECQvHu17/O3+P+6je/peNvzx3/8Mc/TdKi/79fURxmdx6/Q4bKgbziSsgtZYRS&#10;5FhcCJEoMW8ZyxOV2TnyZNfsBcvjWoI3/xN5ngBdA5HkBJhyZdcSSko1CLqWdlh7+nHHWiqTIHZ9&#10;ZO9Vq6tjqcxYuU3UywV1LzxPmFIXK0OR+vwfp5Cffd/xKar1SoPtZFPV40CRNQ35pDTD05YgJPV+&#10;rBUvR2DqUoSL70YuKc0cewoyzUkIFS2B0poIjSMVOrcYcnMMCkpSoCR1qi+XQkmKVOsWweiWQUn2&#10;2ZoYKEyJUDslKGgoRsb6naSE1yE6NwTykvTL3+h8SuFeIfhLR4i52M4Kvo3kIvCN78/GC1/bmeAv&#10;vhfecC/xzwR/cacL83Y+03WgHGTD7ITnfP0Iw/yB2wl/TwNhHG/H6Q3z7WyF8S4HwjSvFLhv9nvS&#10;v2+a1wPevPnWJcN0tv7ga3ut4S9PQviL4wVTn4xIWb14zy0kcmHnvfu8MswjP/No4MsRQDaMXIms&#10;Fq4OpnoNwfw1REY8nNkSsa5axx/H3kK2Ny0nVbs8hBBKCMNNy4In/l8SRKDf99DxXvr/83S8i9Tv&#10;3QG46X6yXUJYupbsA/GxpavxsfvDiTyj+XentwXS/bAyhEB5ICxi10GkuZCB3xdTr5Opzlspv4w0&#10;2fvT85/LsPIjUuXw9v2hdM0huD0kAp+NTsDCQCoLUu2LAicU/a2r2aPzGLKhe1CAC8qcfUJD+WDt&#10;65wQovKYd+8SvnOOkPjOkSod+WQjhjcmtmzLfujrU2wvFaKX/xf61jIojAnItSZjHanT6OwAJChD&#10;+TesuooMPos3h5Sqp0OPZPkaZKsjkGmNh9QQhQxSoWnqMP7oV04kLC9OQLYuBoZSKSSF4cgj1Zpr&#10;SUSGLhrSCj0kmw4iWROFAgq/QayTEPq8GOYS19d2JviL78V5Apxb+fA4M4Sd9zvVx8Xg68efjRDc&#10;jtLypjcdLogjAI9L+CgQKx8UsN+T/v2le63hm0chLsf2WsNfnoTwF+dfGf7KaFr49AP+/HkhtGNr&#10;/C4iYp1Q0fQ/I9ZAItjAEISuf8r/Ivrss6aXfgljQz4sNYUwrd+Iks4W5J786oW2lwg2iUnVaIWp&#10;OpvD4Mngs39FBSFEuDGIltwPZ0Me9C4xXE35yNFHQ+cQQe0QQ+VI55/mMPLMMScgg8Kkxihk2eIg&#10;s8RCbFyHNF04MiwxEBsiIbanI5OULVvJ6QaxTkLo82KYS1xfWyH82U+HyyHWmXCDWC+e90vBDWK9&#10;evCXJyH8xflnA7tO4WP/meBbPnOBv7S9ENr5I9aFQZH4eHTSBSsoidluNad/BJkqDYWFoXwZQU91&#10;ASrKi5D5zE+n2F4JsE9vsg6/CG2DBprieE58bF3ofGsiCtjCDkWh0DjToSb1qiWCLbCnIUMbBQWF&#10;Kx1pfDGIVDURqJkRagwkRKhxyjVQ8hnAKZxgpaYoZFvjkGel62ULRNwg1gkIfV4Mc4nraysEIwoh&#10;/MX3wht+KcQ6Uxrn/fr3NR18/fizEYLbTZMHIS6IIwCPS7hBrJcG3zwKcTm21xr+8iSEvzj/bGDX&#10;6X1VcjH4ls9c4C9tL4R2vsTK7tFb7rwbsg8mCY7IVPRFYG1jL5bFLIG6WIaKJiO0dhkcJZlwlypQ&#10;192IjBd+dwExXimwR80ZT/8PlPtOQ15lgvLwU8g4cBoaWzwp0zQUEbINMci2xCOPfiuIgKXmGCQU&#10;rkVU7hpklSQjTR9JqpTIuUKCwnIJxPR/FhGqxLCO4kZDZU1Bri350onVXyfJ/heCd4LMnoWz/wW2&#10;M8E3LV/4i+OFt9P1Tn7xjXsxMB++13Ux+PMzHfzFvxRcKZ9CP9cKU9KfzAMfXfvUl9DuSsJbv7MZ&#10;pFwqeKfmfc9EbdJfHs7dJz5hVwvC/PkLvxT41p8/m2sNVqazGdAIy8MfhLbC+rqcOhP69udHmIYw&#10;L9cSPC+TeRDmbSZbNtFLSKzzlocg4dH/Qcy+d5B89AuITg9Cek4UMgrikJ4dDJkiBE2tOjTUq9Bb&#10;p0Z1WxWSfZTtFQF7h0uknvY2YNg4isxDL/CJTbJHvwVF/wCp1nTkOrKQoYqAqlQMQwX9NsVCpI9C&#10;mjaSk6rUEouqMTtyXOmcWCXmaMhscfy7Vakpms8IlhmjoLQkQE+kanSLryyxcvL0Abf3hgltZ4Bv&#10;Wr7wF8eLG8Q6Nwj9XCtMSX8yD/9qxDrlPvENu0oQ5s9f+KXgX4VYp9TXHOuM90leCHxP5FMQxuwF&#10;aQjzci3B803p+/aDM9n6EuutKyNwj8rNNynPdpXBUamFySKHSxvL97Nt9KTCUqGBZ8NGvu0dW0zD&#10;LzFeBtiuQfpmIwqHe1FoDIGtQgqDNRaKp34A6f5nIX7u5ygYGITk9PcgPvUeMolkMw3xEOnWcSSp&#10;wpBhiUOGNR7J2nDEFoYgxRCBZF0YZMXxkJGvbEawjmQ4mvPhoGuSvPF7SJ/+7pUl1qmNZMKG208W&#10;vtB2Jvim5Qt/cbzgaZPNPzux8vL0wl/4LOEvj1cbU9KfzMO/GrFOuU98wq4arlCbEcK3/vzZXGtM&#10;ENZEvvyFe+Gtq+kwxVZQX3OtM94WJiH0zfIpDOPtRZiOIC/XEjzflLcL+vcZbH2J9eZ7VvDVojjJ&#10;EbkmfBlob3Yj4T0g/8F3JxbMZ2rSOzv4CoIpVMWJ16HedYBI7gdQu8TQeaSwVsnhKJdCduoDmEok&#10;MBvWIWegn7+DFT32Lch1kUguCIVIHYkMQwxybEnItsTwWcIp2ghk2ZORbCRiNYRDYo2BxBTFJzMp&#10;bAkQF4XyzdDTs++HxplxhYnVjw3/PVn4QtuZ4OvHF/7ieOFtkP/sxMry6IW/8NnCXx6vNqakP5mH&#10;fzliFdj6hl0tXKk2I8S/DLHOEHYx8LYwCWF8lk9hmDD8uiHAmzf2yc3UduLPnoex8iZ4ifXWZaFY&#10;O/LUFLJjGwsMdDbAeujslPPTYpJw2Wc48n3PzmkxiawjL6KsJgN6IlOVg+1EkwpjhYyINRvFniyo&#10;DdFQm9OgIuhKMqDo7UfWs/8BsZZI1JwEdakYYnUECkpFkO56DDJbCuKVwUSwCUjSh0NMpJqij+CK&#10;1dSQg1wiVrYAv9wSS+o1FYYyuf+Vl3wrWwh/hTsXMP9zvbG5Pau8SdIUhvn6nwtmuh5hGt502JHf&#10;tD62/nDOdhZE77X1hTftqwl/eZku7Ephrmkwu3NlQvDXDi4GYbnOROYX4Jztxdv/dOnxNAXhvvG8&#10;8Mbz2s0VvmnOBH/xrzZY+c002LgWYNfO63SyDV0OuM/JsvQX/lHB+TphXLAan1oXhc9Gx9Nv9g0s&#10;s2HhbElDJsIYvPcBu24i0wAq08AgzAtcg1sDgnB7rGRi5q+A7CaWGszB1no9J1lhmC/YY2HLlh18&#10;lyHxq/9AhUcCtzsJWU982689I13vmsPSZ34MybP/CX23i5NdkTMNJo8MmpJ0WN1yGJ0yaG0iZJpi&#10;kWOOR741CaZaLaSPfhsppKpt+nVQ5kfCXJIDeV4sQo1GpChj+KIP0pIYpOojiWgToCGiZrOFlZYk&#10;GJwSeOoKkKuLh1QVh+TxI/6J1VvgVwPM/1xvbG7Pb4jzPrzw9T8XfNiI1ZvWhwX+8nolMNc0mB0r&#10;n5nawVxwLYh1JviLy8DCPozt4Erho0aswnjThk/Wl7/wjwqExLooKASJBjOSTMV0ji0swWxY+MzE&#10;ujCQ6pZvKh+M5Gd/cgH5ZZz5Gao9evR68i86SYk9Hm5tLMLQeBN/ZFxZlQMHwVMnQ/or/3uBfc6R&#10;51FZnYbs3Sf5usPGcgkMlVlEmglQlaRA75JAbRfBWplDRJiOAksqKdM4yNlKSy4pdDYiTCJVg3Ed&#10;Ur5E5Pz4f0D+0NtY17oJ6Y/+O3KKFcgrkZBiTYKYfW5DhJ1fJoJIFYnUvGCYXDKoLClYl7oMn1l6&#10;O2L2vDiNYuWF7R/eyrhUMP9z7Txm6lB9/c8FHzZi5bYCeNO+qpgs23MQhPnL65XAXNNgdqx8ZmoH&#10;F8PUsp1Il7fpi5DlpRLr1PRmd80sjF+jwHYu8E1zJviLf7XxkSJWZj/Z3iba3IX1xn1O1pdv2EcJ&#10;U+qErSq1Opiv/HTrudWavIQ6PbEuDorBHSGJ+ExKPkR+HtvKH/8BKj0a1LTVTTtRKevZH0P00p+R&#10;8+g3iIRlqCeFWeaQwE5Hd4MKljoVMtiG70LFS2kV7D5BSlQCS1c1NHVGqEqlcLVoYCgVkVrNgIVI&#10;1lyRDUOZGFnHX0C2JpIvZZhTnIzCMgkUpDoVpFTZEoWZBSGQFAQjrbgA4X0HsLZjJ0TvAUtlaYjJ&#10;DoPIEAsZEXa6LoqvuJRfnAqVPR2O8gzkq6Kw/P5bkPENXHwR/ungbZhTzvHCnh5C25ngLx5r2LPp&#10;3K42/OVvOlwtWwZmPx2ms7+cTpvB1990YefJaIK4ptQZhc3Uufn69YWwHfgL98LX72xxOX685XvR&#10;TnsasLi8bITnWWd3ifmZCUKfDCxdIWYbdjFMmzZ7F+djO1MaF8S/DAh9CeHP1gt/9hwzhU1iVn4+&#10;JOA73XBCnWzLnEQZoui+86pW+p/CFvL3saEcbH3hj4eGIvH0hWqVKdCKDcOoLM9H0f5nLwj3QvTy&#10;X0gt/gDiM7+C5NW/I/fBd+j8n1FWkYPaLispUTns1dkwb96I1HdIWZ7+JvJLs5F97HVU1SuhsZBq&#10;LYqBSBkJuT4eefpoIr0UyIkMQ1PvRXTmKiLDWOTYUpBhSUCuIx0yUzzEuhikFUUiSrYaKflhSCkK&#10;RQqpUYkuEcEpqxGdvAJ3BXwan1x2O9ZKl0FiikGyOoyr3jxzDNJLC7iSZpu1J5z8Lv92d87Eyhs9&#10;4VoSq7fxfhiI9UMDVv6TuGj5Edj5uXaKvvD1N13Y+fq6ssTqtf9XIFZebuy8T/36xrlUCH1ysLwL&#10;Mduwi8Bv2uTDb1ucIY0p8X3C5gKhH1/4s/fCn/1swX1MXpO/8A8VWB7PgZ2bhljZOskrJkh1cVAE&#10;7k4TY2nkfRB/8a+cSNlM23OkSarS6FahSJvIF2kQkikDOzdx/k+wjXRD5VTApI+Cw50FlysdOlKt&#10;Sksyso1s1SQRson0ikhVSpQhULHvRh0iuKryYHXKUGRMRoEpBRqHGAXFSVA705CsCISymC3ckIpE&#10;ihMpW4mlMZ/BirjPYV3mGoSKlyEw+V6EipZiJZ2LyVsDuT0ZMTnBZB+FFGUs4uVR+HzAp3A/xWOk&#10;yr5zFROk1RakfRnIaK4iJRwLpVmOwIZNN4j1owpOWpO4aPlN2vjtzOYAX3/ThZ2vLwIjCGGdURgn&#10;D2bjh4B8/Qrhtb9BrJcPoU/u1wezDbsY/KZN1+ivLc6UxpT4fsJniwv8sHx44WMrhDDeXMF9TPr3&#10;F/5hwkJOoF5MEKqXTH0VK9v95pYVbA/XUAT3PQzRl4ggB3ZBtuEw5Ov3889eOHESsUpf+hPEe5+f&#10;mO1L/7NzbCNy5bFnUFaWiHi7HlXNKpg9cuQaEqF1ZsDgzoRCHwMrqVRNqQiFjhTYquUoI3VaUpGN&#10;knIxOtsVcJ58Gg2NeTDUmlFTl4v2ATtK6KivlEFbIYXWI4XcnEAEuRZhafcjJS8UCYoQvj9rdGYA&#10;qdg4xGYFItuUzM+nqcMRnxdIyjWcL9ofkxOChPxIpGvikaaLQqo2EomFa5GiiUA2Kd8sfSSyzfHI&#10;NCQgxyrBPaGfuEGsH1V4CcsfwfizZ+f9dWZzga+/6cLO19f5fArDOHkwmxvEOgUsLi8b+s3LjZ2/&#10;VsQ6Q/hMYReDb1wen67RX1ucYjOHsLnA1w/Lhxe+tkII480V3Mekf3/hHyYsXBMzgYBojmmJlRTr&#10;zctDiFiDccs9SyB7/7wC9Qc2YUl/4CEUPfplFNn0cFSUIiszBLn2NEhJ6UWKlyOBFGK4aBmKSiRE&#10;hlmQW1OgciRD75HA3aWGgUjS3VKAmlop2htlkJz9LaSnvgJrczGR9Z8hffzrcDqSYHFJ+RrAWcVx&#10;yHOmoMgt4SsqpeSGIC5jFdYm3oPl4Z+BVBWL1LxIJOeFIzk3HKKiaGQbkpFjS4DclogEZSCSiECT&#10;isIQnReMmPxQxOYHI6EwBKnqCMQR+cpMcUjVhENmiEaGMRZpmij+HnbOxHpBZXg7O2HnKQCP56fh&#10;+na+vvGuBoTp8zz4sbmB8/Atr9mCbSk1Mfg6X8bTdSwTBDJZ/z4k4gvfuP5svPC1nQnC9jcXP762&#10;QrBw4XUJ4/niXPpk5+9e8PV7JSD0OZ3f6e7NKfEm4872Pp4S10/4bCD0MZ0fdp71Of7CvPD140uy&#10;/uL8a4NxBQMbRFJ5rWSPg8Nx8z2rIH3HP6F6kUjq1fnAc0h8G1AfeBpVnQbYaxXoX+9GRUMeBkad&#10;OHa8Dw1NRbCWiZFnYaSYBI2D7ZGazD9rKWk2IeXoW3zyUsqkGma71yg7q2Cp18FamgGrUwq9TYR8&#10;GxFqVSZfWL/QEgt7Uy7SDFFYnnAP4hQRiJCvRBopUkkREWt2IMQFYUgvDEesginYaMjofK4+jkh/&#10;HWIUayDVRyMy/i6sTrsbMaoQxOoisE4VihhSt7EUNz4/AjJLMsT6WMi00TeI9Qamh295zRY3iHUi&#10;3pUiVh7fC9+wS4XQ5zR+/9WIlT3aPI9Lz98/LyZIlZWNdwAyb2U4bo+W+Z0J7Iu0ySMjRWeTEZX1&#10;ClQ3FqGsSo5WItrK6lyUumUoLpOgpC4HRaVpUJqj4GpSQq1ZA9FXKD6lI3vq3yF/8Avn3s2q+pr4&#10;u9aSyhxobOnQEbkWlIiQbU9GpioCOdpIZLLHtSXJCEi5B3cF34aIxLuRVRCBtIzViE9ZiiTxCkSn&#10;k/JWrYNIHYYCayLyzfHIsyaQn0S+ML+ZlHAm/8QmBAGJn0eOPRViQxyRcTAKnRlIU0Uh05KIXHPi&#10;DWK9genhW16zxQ1inYh3pYiVl9EkfMMuFUKf0/n9VyNWXk9C+Inzr46Jsjqv7OevDEXsgz+4gEQv&#10;BkaIbNEI/egwSpwpaGnXoqGxAO1dJhiLU1DdpoarpQDupjy0dBch46n/5u9lM098EboHX4DaI0OW&#10;MRqm8nT+rSrbN5XNGpbp4pChj0ehOwsFZTKoi9NhIbK2EYkb63MoTgwkpDDLnJmwF0smUCKFWp+A&#10;AoqnpKPCFksqOQVKYxRy2F6rpkhkmSktlwg6bRxKHFJozMkIT74XMRmrEEuKV0rnkwsjKG4qlKSW&#10;bxDrDUwL3/KaLW4Q60S8G8R6IabE9RM+Gwh9TOeHnZ8zsfqxuQEhWDmx+5j152F0DMPH7rwPsq/6&#10;J8/ZQPbCb2EYHUT2E9+G/LkfoqMxC8aSNKgtCXDWKeBpzoX24EMQv/p7FFSbsP1oF9wtRUjOXcW3&#10;esvURtHvIOQVp6KwVMrJLU0byx/LphREQla4DqnyIMj0UZBb4lBgSyRSjIdOn4iouM9BqY4iQo2D&#10;ltLUkVJOLwyFvlJEKjkX1kopxOpgpGiCkFsSR8o3DG6XDO1tRtS2ahGdsZzSC0NcwVrEq8KRqI7g&#10;E54kpGovez/WG/jnwmzJwBeX20mxON5RMI8/i/TPdeTMVpD2XNOfEm8y7myIQhiPYS55F8LXjz+b&#10;DxPmkte52M4WfJAmgD+bjypmKi9hmC98ba8GfNNk7f3mu5ci413/pDlbCBfiT3obqN3SiXx9JMpI&#10;ZTpr5Eh+B1DmLYMoNwQ9G9zQu9JhrZYix7AORcXJKK7LRbo6HCLtOqQzoiVyLXRloKxJhbK6ImiL&#10;RSgsSedqVUWEbSFFrLGnQlK4FnJTDES6cKSo1yJdH4FMUquGKgkRcDw0JUlIVq6CyBCK1KIg8pNA&#10;ajoZOWyRfjYzuCAIyZSHZFM04nURiFOFIUYegCx97A1ivYGpuEGsE3Fno9Z8cYNYL8RcbGcLoc8r&#10;6ffDgJmuSxjmC1/bqwHfNDmx3nX5xOqL1NeBnEe/Bs2Bk9ANdSHli0CuYik8jQVQEbHZiVRLqlNR&#10;2aKEuzkPxnIxVGVp0JZLsCbhM0SiqTBXZaHIkQKrKxNqK5GqNh7ZpEzLa5XYsaUOKlcqitzpcPfp&#10;kKIPwzrFCkhM6yAzR0OiDUeBNQG2yiykFQYjsSgYplo5xLmBkBPhqymtxMIgxBcGYl1+AESWWKQa&#10;opBCZJtECjbXknSDWG9gKm4Q60Tc6YjVm0dvPoWYS96F8PXjz+bDhLnkdS62NzBzeQnDfOFrezUw&#10;MXHpPNjM4M8pnBdMXBK/9CeIzv5tyrnLRebxL8FJRFdeJYKpLBGil38NW0U6PFXJUBjWorgxCyp7&#10;JMREeMWVMliIZI3laUiRrYBCE4eErGBI8iPxwPFhWNSJUJYkIsMYCXlJPBSlycgujoPMEAldaSqk&#10;pHrl2hhYXDLkWRORrCFFWxgKpSEeagrPMISTMg6FmOzlpGzlplhES5YhitJi6wlLiiJuEOsNXF9c&#10;0EFMktI5gr8IWBx/RDcTyU0hTEEcbi+wYxCGMXjTYjhn4/P/bCH0xx9p0v/+7Bi8thcj/muNW9my&#10;djPAX5xrCd+6FoZdSQjbiL/wS4HQpy/82V9t+OZh/oq1iNzx9gUkyEj1ShMrA/vMhu1ik3XsFUie&#10;+TH/n31uI3/kK1A+8BzEZ38DZzERItvJxiGF1Z2LHF0itGWZUFhSkGNOhLupiJRnMHILoqAnJavU&#10;xUKaH8rXE07MWYnkvNUQEVFLTZGQmWIgNUQjtTAEaQVBUFpi+J6tEiLVeHUQorXBiFQF829bl4Tf&#10;jtjMVfxxdFTu6hvEegPXF74364edWP2927tBrNPDX5xriRvEeuXgm4f5S4Mgeu3vFxCgbnQH/yzG&#10;9/y1gOTF36NwZAQetxR5nb3IUoTAUpEHg0cOiycH+hIpEtOXQWUgZSkPhjgnGHHSZaQ474fcGIVM&#10;bQTE1nDEFq5GPKnfpKJQZJpjoS0XQ2mPJfUbjkxdBJLUwUi0EIlq12Jtzgrcv+4OBCXdiSj5aiSo&#10;Qm4Q6w1cX/jerB92YuWdsxdem8n0hfFmA+bvXN5ZfIFPX3htvTY3iHV2uEGsVw7C9OevDENA5wPn&#10;NiQ/h1cA7YY9141YvWDbzbG8LbNUIFYSCG1JFoo0cTCZ0iF95keIS/gUpIXh0JWK+bepObp1MLjE&#10;yCWFGqsi1WohZWqm34oAhEuWQKIKhc4jgtYYhwKySSfyjCoKxDpNCCKKiICJbCOzV3H7VF34DWK9&#10;gesL4c3K8KEnVp9wbjOZvr+wmcD8ncs7iz+Nfwav7Q1inRtuEOuVw7n06feitYkQM/LyJbUvAQq2&#10;vdpr/3dh2HVA9P4vIVefCrVbi8LhrbAWRkPyxH8jvyQVKXkhEBeGQW6Iga5MxB/zFtoSkKZbi2j5&#10;csRlrUS8ZCWyCyKgtSRDW5wIp1MMrSkeSls84lXBWMegDkFIDtkS+SYVhCAuP+jDQ6zCRjMX+PN1&#10;teGbB9bJnSOED0Fn91GCb1n6s5kOvnGF8GcvhNfOS8DTxps8x4j+etXtjPm7HhAOfvyQqRAXxJ0l&#10;hNd8seuei+0NzAGsLCfLU1i+N336TmR+/UISY2AL69udChSceNNv+JVA/vGXIH7hdxNq2Vcx+wHb&#10;Yi71i/T7DUBX7SCCLECuPRWp+aFIzguGWB1GRJkAlTMVUiJHsWYtsjSRRKZpyMkJh1IRiaL8aKiK&#10;1sFdngWjLRkiIs/o3FWI04QiuiiEVO5arEm/B7E5a5CuuY6KVVhRlwN/vq82fPNwg1jnBt/yE8Kf&#10;/XTwF386TBf3o0CsHzrcINZ/DbCynCxPVq7zlgfj01It0s7+kT/y9UtipGJdnpwp36ZeSTC/hsFG&#10;mOzhyN16APndTRCf/Cr/JMev/VtAgTUWeW21E+de+T+kvkfns+/nu91EkyoVayKQRqozyxINmWkd&#10;RMZIRGQshSgnBGaLBNmZoVAoQpGrDEU+qdtCUq7pRcFI14YjiQg1lUg4qSAUcYpARBOxxucGXD9i&#10;9T4C88L35pgt/Pm+2vDNww1inRtmqnd/9tPBN64QwjQYpovrmwdfuw8DsbJ0vfAXfs1xg1j/NcDK&#10;crI82QzgNa2HL7omMFOsxSUSFB15xm+4EGlEwoz4vNvLzRpnfwOtLQqW6izYG/OgKk2Dqr8Vit3H&#10;/dpLDr84JQ3ZY9+B0ZOFTH0somTL+OSkVG0Y0kxEsIYwRBpDEW+IIIIMRpYqDulyIt3CdVCVpPIZ&#10;wdlE1KmkatMojpgUa1DqfViXtgRBiZ9HXG4g+Vx6g1gvBb55+LAT6/Uqp+kwU737s58OvnGFEKbB&#10;MF1c3zz42v1zESu7lgmw92Te8/yd2SR4W+bw2rEjpe3FKrIRECtfEnWSRBcSbguKwiI6x8C3HTu3&#10;9RjZ0XH+mmjMWxPDwUj5HMgfS8uLc536JFi+vPDm2wth/TFMtZs4N5+ODFPSJExJ81ycG+CgcuOg&#10;3x9PVmJN035EH/xgCmn5A1sHuLIsCeJX/uA3nCH1jX+Q6lwHfWkiNHX5c5rslP3oN2GryISjIRda&#10;l5gvBKF3pUFbEoO0l3/nN44Qohd+jhz9OiiMCZDrY6A0J0DjSke+i4jTug4h6gDEmiIRqQxAXEEI&#10;3w5OpItEpiUG6USoCYUBSFIHQkS/c+tKEL/xYdx7/81IlgZgnXQ5kvODryyx+jbwi4VfCVxOGr5x&#10;Z4sr5edagOWPE8ts8untuKnj9NeBXSqmEIKg3PxBGM8X/uxni5n8CMOuFYSqzhf+7L3wZz9rsPgC&#10;8PomsLDFVA6LJrFQQDaMjOZxGyLK1YSVzGaCZBcERGFeIBEl9SG3BtI5ItU7QuJwW2AMFhOhLiYS&#10;XURhi8iOEe1EekSuATEcM+VvwSqqFwG8ZDmbdsmIn9uyfNORYT75nzdDegz+fP2rwffe8IKFrdv3&#10;HhIf+ynSX/mHX8LyIoWItaO5EJLnf+s3nEHT6oatTgFjVSY09YUQP/dzv3b+IHv6P1HCNjAnpWos&#10;l/CJRGa2qTmRo74igxO7v3heMKWcaYxGHlsw3xAHeWE4lMY4ZJujkV0ciwRDOBL1YYjIX4U0cxRS&#10;Sb2mGyKJUIOQrmZ7sq6C2BoBuTUKzjIRdM/9APfffROWBNyGLG0UMgzRV5dYP+zwdw1eCG9k35t5&#10;Ln6uN1j+bhDrVL8zhV0rTOngfeDP3gt/9peKBUSGDIwUF1GdM5xr7wK7edyG+gkixQVMsU6SKjs3&#10;L4jUZ1As5gfFYWFIIhaHJmNhcDzFYxtmE7lS3MVkN4F1RLqkagMicLvAvxdT1CSrFwG8+ZpNu/QS&#10;K2/PlCa/xqBJTKZ1QXoMPn7+FeF7bzDccu9KIqTzs3wlXyDVRwqTzQqWvgvEn/qPCx4RF5z8Ilpa&#10;NJA/8s0p573IfPjrsFTnQEXE5KjLgfLg437t/ILSMrYVw8aXLUyGgcjVVpMNg0cCs0eE7KMv8MlK&#10;uW2V/FGzMK6IvYtl74fpvGx0E/IN66B1pKPAkgCpOoyIcy0p1zRIjVF8ZSWJKZo/JhbR70QKyzDH&#10;IpYINpmRb2EgTHUaxHRuRIp0JcT5EQhM+hyPe1WJ1fsYzgvf8CuBy0nD3zV4MZPtTGEfNrD8sXLh&#10;HZSf8Cm4QazXDMIO3hf+7L3wZz8rEKHNJ2I5B042RI4E9j9Xo14lysD6BcJ8wq1riSQJi0NiuALl&#10;SpDizw9hYXGYF5qEW8NSsDgyHYvCU7GAVOu5R8RB0bg1OJbOxWNBcBwWBcfgtuAo3B5ERE5hXjC1&#10;6yVBToSXU0fUfifIkq4nOJrSJYRQPgjCNCeu8Xyafn39i+H8frTnsaJm+3liIjW4kv5PfOwnuN/W&#10;jY99+i4i1f+dCHsNCBl5gh+lpCrrm0xQHPviubi+kDz0Plr7NOjszEfmk9/xazMdmCotqUiDziWC&#10;qTIDhSVJMDEVS6q1sDgeBns0xM+SChZMshIxklV8GqKzk4+LyYfomf+EqSQWepcEeZZ4iItCUWBL&#10;gtqZDmOFDEpHCqSmKEgtMUgigpWQso0qCEF4QSASVGshKwqArEyN5NzVSNeEIYHCUknVXjax+t4A&#10;s4WXBIUdPg+bIznOBf7SnA6+cb3nOEn52F4P+OZvJniJcgrBXWN469X7P8sLy5NvXs/XkR8fPraX&#10;Cl+/1wMXEJ8A/uy98L4rPPfOUEAMPD7ZeMHC+W/ud4JMFzACmySbhUSUCxnhcGIlwlzDSJP+p+M8&#10;Itf5gSwsBgtCY7GIsDiEjiw+yyPFZ0R161pSp2uTiFRFWEjkykj0k4GhCHDU4bb77yPyJUINS8Mt&#10;YalEwKm4NYIRbzwnvMUMlIfbmF/+PxG3l2RZW/UFv66L1x+3oWvlfsivl1QZFrKBAZ33kqs3LVZO&#10;3jbJ2p5vO/kwtqErhanXxu4/hjDMZ7OAZUZIvnSenLzI+AoQseN13HznEnw2w0zn/oTYE9+HmNSs&#10;9xMY2UP/BtUmP4tICCB++S8Qn/2r37CZwPZm1Y31wFEt4orVWp0FTWk69G4RzFUy+p0GiyOGT6YS&#10;xhO//KcLHmWnnf0D5FV6pCiDkZQbiCxVGKQFa5FrjoOJVHFOcQJExnVI0qyFxBCLFEM0IovWIqYo&#10;GHJrPNKJZDPMEUggkhXp1iFVdQnEOrUSLh03iPXy4Ju/mXCDWKfC1+/1gJBIfeHP3gshcV4Iuj4B&#10;vIQ0QSZEJERijMgWryUiY+qTwIiWqc8Fa4hkAhixxRLpsce6DAlYFJaIheGkNENZ2ASpsrpjZLw4&#10;PJ7OE0mSzaLwZNwWFo/biFTvjkuEvW8IaW/9FbcvXUIkHY55jIAj0uiYyIl6fkDYRN4YuVH++HVP&#10;DhDYeUa0QjAiZrZ8YHCxMmLhzI75pmtdSOmxNBkYeS+gvDMbtm+wd3DCSJY9rva+E/a9Vz6MbehK&#10;wffa2F6rK6q3If6hH0HknU1Lyo899mUI2/Qybl0ajFvuWoaER/6Lq1hOWqQI40/+cGLhCLJPIUKu&#10;dik5CQqJ7Eogf++DfDs5VV8zShsUpC4zoHKmcFJlKtZcngFtk3VW37mKzv4ZEvnnkGmO58hWR/J9&#10;W+VsU3S2aASRdYY1BtH5AfRbjKi8ACQao5Gsj0KmKR4yfSTfszVRHYQCpwh6SnvuxMo6PiF8KmW2&#10;uEGslwff/M2EG8Q6Fb5+rwe8JOoP/uzPgdXhNOAE6gsiGE4a7BEsKUNOrPz3BJjNRJrsdxyFJRDx&#10;ElESFhNhLg5PoSOdZ2RMBMTUzLzlQUR0UbgtnPwRsd5BpHp7WAJuC47EfTk6iE0G9A3VIWv8GFKf&#10;/wMiB07gjpUrcEdwOCEMi5Yvx6L778W8ZcFcFXnzuZD8n8vzJPGfwyS5zo5YqTwof0yRL6K8L5zE&#10;AnYdjFjZdZDdhKKn9sCJdZJUWfqsLJkPoc8PYRu6UhBe1/zlIXSMxM33rsR9ti4sLR3BEsLyqlHc&#10;dPun8LHP3IP5963BLXevQOLp/7iQqCaJjJFt8lO/gH1w+KoQK0+H/KrcUuTsPglNcQzUjlT+zrW4&#10;Tg5LpQxmj2x2n/K8+Aekv0eDBtVqZNlTkGtLgMIWjwz9OmSxLeG0YXyZwlR9OHKtcUhWBSPZEIV0&#10;YyyyjPEQq8ORpg9Dii4UOaYEFNqS506srOMTQlgpc8H5DvR8I+Vhl+HzYvCX5nTwjes9x3z42l4P&#10;+OZvJtwg1qnw9Xv14S13dpwAm6V6jki9v1mHz8iFnfPxweuPgcK5qmOqi5EREcXCICIQBvrNiZOB&#10;fvPHnewcgZEqs2O/mY/b19I5Ot5G5/hkH+4jnogylVReEm4lgr0tLBl3EBYTIS5ctgJ3G1txV/EA&#10;1h3+NpbZ2nGPuQWfipeSHyJMUqrL822IWf8kKquNyMkIRFedErrCRASsvRdph19F4qYnkLz7FYT3&#10;PgARqRoRe8RIuDNDiwWrQigfawmhfILTIiJGBk56LM8ENllqPis/qkM2c5mV03wiel4mjCB5+bD3&#10;wlSWVAZMrbLHwAuJ8G9PkOGekjbcvuR+LFq6DLfeu4Ta5FryRfcz80M++KNw7p/iMzB/1E6ZsuV9&#10;xmT7Od+G2HEiL8K6+vCDlRfD5P/selaG4vZ1Eqys3TVxr64krIrATZ+5F/eYmnFnQSUp0b8j7eWJ&#10;XWsk3klAviQ1CTaZKeXM7y547Hq58J3xy3bRyXnkq6RQJVA5UqAtS0ehPQlGjwSVbYV8Bxyh/Yz4&#10;CvlTrYHCkYhc01qI2Cbm6rVII1KVmKMQXxSMpLxVkDCC9YggtSQgrSgC2YYYxCqW831c2U45WSq2&#10;8hKb6Tel0GeGsIO6XvCbL2oMcyV6f36uNryjYQaeD8qzl+iFYQzCeL55F0JodzUhzJu/fFwp8PTY&#10;7znWpxC+eb8auJU6p+mwYPVE5yV8b3nrGnaMJnKIxi3UkTNlxb4dXcxs2PvM4FjMCyFVFcTIgkAd&#10;/kL2WJI6eTZjdzEDU1REmLcSUbLHq/PWJmA+qUv22HbB2jjc6lVo9HsxU5GkOpmaXMQe665NIXKK&#10;wKJVK3DbfZ9G3MGv4r4MNT61Nh2fiCV1umolFoSSrwgRpUFxVwTgnlQZYh79b6Sf/QtMDRWocuVA&#10;lxeB/KGtSPsCdXTP/Byxp/8LMWOPIaFpAHUVRRgZrkSWfC0sxRKUV+ah1JWNpiYDWlvNsFilKNIk&#10;IS3hLuRnRiAvMxTpz/wPYna8jKQT30bqs79CqLEU8z7/Gerc11D5hPBOn7WF24n4F66mAcGqUCxa&#10;GUj1TOqKyoo9al5EZcc+71kYGIObuVJN4O10Sb4T8Ye+CtGzv0Dywz+E5MU/Iu3Mb5D+wm+Q+OB3&#10;EdS6B/Puvgvz2GQqIpL5y0J5nc1bGYlbCPNWsXqkAcrKMCwk8HYZQHaU5q2rwrCY8raIkbNP27je&#10;8A7aLgRrm6xN0cCF2ijDrXcvR9qL/w+ho6cxj9To53JsSH7650h49MeQf48Ih9Rh1IH3saRkkM7/&#10;xD8pCUH2yc/8GHHHv+0//BLAVlySnf4WpM9QWxSclzz1Q5RUiKB1pkJPpFpclQkrexxMv+29pXNb&#10;AYoGfxkOMdL6epD2/K+RUaGA1DahWAuJSNN1EaROQyHWhZGyjUWuOwXKMmrLitVwe7JgNCTAZE9H&#10;EREuJ9a5dEq+ttcDfvP1USFWAThxEM4RqwDsf3959geh/6sJYf785eNKgafHfs+xPoXwzfvVgD9C&#10;9YIvikCEykiVkSY/8nd3DBQeRARH5Ho7/b6Dwti3n4sCmaokUmSkK/BxK19Mgc4HxFO8RCwITiRi&#10;nSDUBaQoF4YmEXEmESmmYn5EOhZEpPFZurdSOJs8NJ+9L2UkvHItPrHsXiSf+Tni63ug6e9FVj6N&#10;uNXRSGzrRfar/4tPrbkPdyy/FymqXKRveoQI9Y9oacyHqKMLGn08akmFVlbloKQsE6Fht0GSFYEq&#10;pwIbR+tw7MAAhrrs2DZegZF+O7ZvqURrZxH6h6zoI/T2W+CuyEJ1vZLOOVBVmoOoyM8jLX0VCtTx&#10;0BhSERb+aYRq1JB8A4jf+jzWjj2NCMKdIQG4Y/UKLLz/bty+fBkWrlhF5BCEm1YFYz4p9/lBpE6J&#10;eG9fm4qPr6FBwbIQrFAYkPHabyAWBUKpjEO5pwAeTz4qKwoxPl4Ps0EMpasE4neA8A2P4fPBpJrv&#10;uRu33HkPFixZRcQeiltWsDYYjQX8SH0MqdN5NDiZR+Q6jxEqtbWF16i9zQX+SZWBKWwatBEW8Pfc&#10;NGAICMctdzEFT4MYptSp7G65ZzluIcK9dQURyVuAlMqIvW9lv/2SkgDsHevicFJv7/oPvySwpQgn&#10;1SdTrewRL3vEbKvL4+pUy1Tmlr2wEbGyJQcNbjHyq9VzWniCfZojO/g00h7+Bg0Yf4Y0SjO93o4s&#10;WxwSC4IQm7cGMl0kskxRyClJQFZJPDLod6YmAkZHOixEqlp9HEqr5JPEOtnBn+vo/VSUF/46sWsN&#10;v/mifP9TESvL42Q4hyDfvvBN42pBmD9/+bhS4Omx3xe57pngm/erAV8yFYI/CSJS5OQqINbFTKUy&#10;1cneAbJHs4HxuCMoCbcHJhG5JlIYKS3+aNNb1swfkQaFzw9OIfJIJWVLRyLShaGkQkPjsZjU6cSj&#10;4ARSqSn0P51nj05XrSUyDcQty1dhwarV+PjSTyKgvBv2jiYc3OxG0pM/g9OTiKr2bLgq5MjMDkL6&#10;kz9C6gt/QvrmRyBOvhMSyXLkFIaioopsXOloapDDVZqKPiJJp0eOGlKk2aKV0OSS+pSugcOQDLVi&#10;LYp18agjAm7tyEd9swL1jXK0dRSivVONwUEi2vFK2IaGoFIGoyA/BE6XGGXlUpSUptPoX4pyVz6S&#10;U9YgOnE1Vod8Dsm7nkb85tOIGDqKuPWnkLDvdUi+AqzOzCXVFYhFRBC3LgvEHUsDsEpbh6iqAT5D&#10;VfTgN9DXbcTuzXXQ50Whq6EI3Y0q1JTJUF+tRG11IeprNKSwYyBqG0U6i0MdrIiI5DNL7sdNd63A&#10;LUvIN7Up9tiZT8RiKpnIiBHrfPZkgj+d8N9Grhf8k+oEzhMr2bJzZD+fCPUWdt8IwfumyFmRqRBi&#10;Ir3FAcsg+bL/8EsCkVzBvlMoc0fCVi2BqSoDqZQvXV8DTGziUnE8crfu4asxWaszkWOKRp41DoXm&#10;UEgf/eYF37NeFC//ZeLI4hWtIiJNQjb5SysMRqZhHSTaCMQqViHbEgu5OZZPmMrXxtDgTQ5PtQI3&#10;8dmEVIjTdUr80R/rKNj/bDTjY3stwAlzspKFeWPwZz8dzr+/m3qN1xrevDB483IxEvHan4vn4/Ny&#10;MLEE3YSSOteZU5r8fwF88/ShAysXOvq7RqGdv/DZQhj/QjJloHJk8xbY7FqmPunISG8xe99Jauf2&#10;YFKpRKrzQmJJUZLqDE6iuMlYHJKKO9ij2tUxpGCDsJDI8Nb7l/FPV25jKmkV+2wkjfyl4LaQRLKN&#10;JkIOxR2BQVh812fwydWrsCxXj09+/pO4Lz0bS1KkSCG1GbH1FcSf+iFCeo9CcvaXaBhuxMaBMjww&#10;7kLO4TfQ3liArl4TWmpy4XZmwFAUDbshCQNdNupY/oAmjwieMgmaG5TYst6FwW4DqdMyqAqjUFur&#10;RkeLER2NOjitIgz1OmDSpaCmvAAl1gyKo8XQIKnU8XZkvPoXSF/+E1w7d6Ps2DOI+xKQdegVtDYV&#10;wOmWoqxShvLaLFTUZsJTKYXTnAqrPhE1VXmoa1DDXCJGZkEkiorTUahLhThpCTLUUqR9m9RmvhoB&#10;ahtEr/2Dq0+hSmGLs1u0IZCJA+GxF0AtD6FrXAeLIQ46TRQ85TnQG9PgcivR3FsJi1lKCsgKtV2P&#10;9Df/D3GHv4qFTM1RHXxsRSBuXbqM6iKQBjqh/Ny81ZNPFQTti92fvJ346a98IYzH4/ixuRRMzBKf&#10;gO8kt8U0UGNgj9UXromn/NIgbHUcIZ76AdYfROLm+1bhHk3tRdcGng6pz0+/UP/lIIUGPvKH3oWx&#10;2chnHacSedvcE0sSsnesOg+1E10EipwpUJelo8CRjGxDGHKoDc+JXNnMZnZk6thVCLktHjJjNJT2&#10;ZGQZY5GuDEFKbhAkNOjUuaQotKcgK59+a2JuEOv1gjcvnCAn83JRdcbCBfD1eTkQEis/N5mmr90F&#10;efqwgZULHX3z7Zt3f+GzhTc+G4BMqNKp4OqUITgOC4LZ95qTiyLQucXUYd1GSud29hg4hPwQwc7n&#10;j3rZu9YI6uwCsa5hA8T5abBUWWFwGRCeEoOPr1iG2wNC+btZ5uP2wBAsvu9ziNz1IsKGSVlSB5P0&#10;xI+QbDDAsGE/xJVNCFMZkBTxGYjj7kGuaAUa3FkY3eDA9s3l6KuSIev09yF55Htor9WhvEyJUSLX&#10;vnYjajy5RLYGeJyZFJaDBiLc+rp8tDSpiCTLMD5ajpZyOeqrVKitJFQUoL/bjq4OG2pbS1BbZ8Cm&#10;TS2wmjPRUGvASIcGubtPo5JG9A5zAvev6x1EozULtodfRQp13CUHH0BdvQJ1LRrYnRKUOMRorclD&#10;uUOEhqpceFjHpQqHpSQV5XUKVFZkQZR8L3RFcVCLlkL86v/6nf2Zc+I1pL3+N6QR2UZTWai1MhhU&#10;8XDYM4isi9DeY0bPkBNN7Wa+mIGnxohxyntvXzmFW9HR4YGyrhXJT/wHKTqmioOQ+QEQs+sFLFhB&#10;SnZFMBFsNIVNfZ12PYjV+ySJt0uCUKH6EusiItPbAhKovRGZ3huM+fcGYPHKdbiNgQZ8Kyo3+V1N&#10;6cMC6bM/5WpVfugx5BYtIwJNg5qIVUukaqS2rSpLRYEzGbn2BMgtMVCWJCK/NAWyfU/w+Glv/gOZ&#10;p748/dKH1JbYxCVOrvQ70xjBSVVUtBYS3TryL4HSlAATDfaMxWKozcmwVGTzPVt1unhoqJ3fINbr&#10;AG9e5kKs3E4IH5+XAyGxsrS85SS8WRmE+flQQlCevhDa+QufC9j9wO8LL4lOYmLRgcmZt2xhhJAE&#10;fmT/Lw6iTotIdeHKIHxmbQRWxUcgVJyG0JQ4fHbNciQNHkKS3Y6C48+RepOjtFKBmkY1Mp7+NjKy&#10;orAkZCUWkVL6xJpVWBIZCHVJAXqH3WhtVaGzXQNXmRQGUniVZXJo8tdBlHAviuShaHRloSAzCENt&#10;JhzYWomygyeRRESj6elE9uFXUWoXo6mmCOVEfJ3tarQ0FqKpoRCNDQWorM5Ga5cKNQ35GOgsgvi5&#10;30B76BkkUYdTWZyKxqoCdJAq7Wkzo7Y8jzqrr6Or1YjuNguKdTQ4UCVBmRtGfnJRWV+EhlYD+dZh&#10;vNuFnQNVMB07A0etFkUHnuTry+rHN8OkiSPFnIqm2nxUE4GXEckqc4Oh0Uahmki+tUNLJKyEu1RK&#10;15qFGncuDRzWwOFSkZ9nzqkS9v7NVSaGtcnJJ9PkbD+JQlLiJnUKXC4qI0M8ugasaO7So63LhCEq&#10;yz0Hx7BtRyca6yiPQ+Wor9GivbMcRYNbJx4rC8ibvT+8Kz6Vt6d5bAatoH2d72f8tx8hhPF4HD82&#10;swFvjwLwmeNesP8F4LOp2WuCe2lQQoo+4aH/wN2Ba7CypJVf11wJlb37lD/+fb9hVx3UbvIOP428&#10;bTth6bShaOde5G7dAVtVOjTuNBQR4ebY45FljkamIRxp244ipXcYSks4ZCfe8OuTtSGlRzrRluja&#10;svUhyC9JhsIcR76SITcmoECfAItFRO0wGyU0UFPTvedwZ9PgT0QKOuMGsV4PePPC4M3LRYnVx8eV&#10;hJdY2U3H0rpl+doL0v9IQFCevhDa+QufC7yd1wRhThDpBKGy70RjadTPFlRIwK0hiVjI33dOfAN6&#10;R1AkPh0ag6icXLT1VKOhqwZ5R9+CbnQL+rotKKtTob2VyKOrAN09RBSFwVCPrkdNRS4yX/5/uC+z&#10;CGlFclSSKqxqNqGppRD1tVI01UnRXJ+JoV4jmknpdZK67GpSo75UQh3PPzBWnwtrQQwczQ3QNNag&#10;rCQelc05ED38ATras9HTnoveQR02by1D34ABDU15cFUQcTVloa5Dga6ufCS9+X/0fyHaGrNh2HMC&#10;9dU5aCOCG+00UdpalLa60EZqsro8B800KGigzqajIg91dK6FCHvHviZSpCr+XrOKwvqJUPvoWtWb&#10;98HpSEetMRTJRNh1tjRUGSXo77FjeLAUJmMylHlhyMhYBTd1XGZSB2rWqZVIUVVZCJtZjGJzBpKS&#10;VyIheRXEeWnIfeAdZDz5Y5QX56G0s4mTrPiV35ISDsZQewkq3XI0txahrlkJO6kbl1uK7g4Deoea&#10;MDbeSOVH6r3NgJa6Irp2BylbD1In1U2aoAOW0ABlhSiPP3E4374m7mvezq4hsXq/wWXgM8fPgdoq&#10;Hdm9fcv9q/Cxu5fiziITEg1aaLq6oa6vRuGT38XmR47D8+jr565ttmBla1i/mdedv/BrCW8d8d8s&#10;Py/8DEVU36qSaBQSwRZX0MCqNAbqzlJSsUSU/a0XTm56+Y/IdmdB3t8B8YNfhrREArkpliNLTwNW&#10;XRQUVlKmljRYjWnU9rJgbaikwWwYZJL7Sa0motAcT8RKBe6voqaDb0O4HvDmw9uAZwvfa7kW8HbC&#10;XvjL13Tg8Sd9+PqdC3yVpxALAsNwCykr9t3iZ9asxSfuugsfX7kWN6+ZGI3z7/n8YD77NEGAC22m&#10;XsuVgLej8ipG9pud9w5SfO2ng7BsLoaJz2SoY+KDSwINQPjj26A4zAteS8QZzt+f3hHMJh8lYz5h&#10;UbiYz1D9eHAcfwd6X+RK3B++BDHpQURaZnS2FqO1hgisQoXeNitK6eZtbCyCs1SMlg4NhobsqCLi&#10;Knamw1Gnhr7NA1sZKS1PEipMiYh7D2hwEgFV56PESaPm6iz0jVpRXimjUXQ8HM5U9PToSYVZMdCW&#10;Q8di1JPqlJ3+NnIOvogKpwQtTRoa1ZtQMjwIT1k2Oju1GBi1o2vchpL6LNgrpWjvKIL2qX8jIn2U&#10;q9QNXUb0NmuQ+/g30d+YC48jDWNESO4dh9DVXIyywWHUupVob9Kio4NU35gTLRWF6Gs2YrzHifoy&#10;BVTZoZAmLkFuRiA6i0VQbjyMMpsIVS4p5E99H2VbtyD/1LtQHv8C8p75LgY6TETG+RjuK0GJNQ2p&#10;CXcjPzMEpWYRVLkRsJAK9XjkMFtTYS5ORy6pdU2ZEfLGFjidcpR01HBFpdl+ADYqUzup3iJ9BFTU&#10;+fUMO2ClwUeCZAlKKjNR3qqGvSIH1uJsdDQ70UODhdZaK6nXGv7IOok67qH9+2B75AsQsRmj1BEz&#10;xZd48E3Mv/N+LFoegY+vpkHVMvZ5DnvkSoMvUof8XSaBfWo1j9rSLQzUfm8mzFvNzq3jn+/wT3jo&#10;N3/fuSoZ86idzeftbeK7Z3Zk5xjY51iLAkIJbGDMXhHE4Pa1cWRDg2I6fxv9v3brGwjb+AJuXrIc&#10;C0MiISI1GrnxRUjru9HR3YD6OqqTGisaq9XoGqqA7KkfniMY9gTBsv/kecKZAVdlAYgrBJY32XP/&#10;D4oTr068k/0CnX9tQpVOWe6Q7MQt1FYayiHVk5pl6rYoCJnWOIj1kUjMD0SGKRoqexwKqK0WOETU&#10;dmQo6WrmryHET/0YaeS/yLEOhlqmWCc7qNnCX0d1KfDt4P3ZTAdvPj4KxOoLf/maDsyel88c68gX&#10;vmUtxCIi1vlBCUSw8bgnJBxqsx53BoXglqV0g65h+WBlfCHYsmdC+Mv/lcblEKvwmoVlczFMEOt5&#10;Ul3EP4th6pQ60MAU3BaUSCo0FkvjE/D5sGDcFxOGz0UE4p6IECRki5Hf0oacjQdQUqVEaYWcOrJ8&#10;NNUWoL+jlDo0DaknUnU1haSmREQgMiLHTFRWy9E/aENbpw6GLdtR1aYn8sxGVZMSrUTEzXX5nFyr&#10;qnJQXiVHR5ceW7ZXUBwzWkmJNZJdR6ca6zeUEWESUQ/boDr5Jpqa8kllZqJ0tBMtrRoiwDwUVtlQ&#10;QT5qanNgYavWlEtQ0ZyLevJp7W3EQF0mrHtOomawDY4tu/DIg0NoPHgQrc1qNJJibSGFbNu4A9u2&#10;96CHlEDNpo1oa9AQEVKayrUoyg5DY0U+al0KWNWJKMgKRZUjG9o86oCygiB74rvwmBNQ4c5EXbkM&#10;VeZIFG07hozke5AecRsSdj+GTiK2wV47asoVKFCEISb8U0SuAWgkZdxB+di2tRZdLQUwddbB0VGB&#10;/GMvIV0lR6EyBpZaO5Hg36Es1yPlyxOqRvH0d1FVLkJtl5XKlZR7diCkOUHI0sSid7wa9lIl6uut&#10;aG9xYHSoFgP9ZUimzpN10oxcK0bakDz5yNkLNpN4wTIisFWh1E4nv3cNojZLWLyaTRiie43akHAH&#10;IQ4KYwtMLFpDJEkDWza7mX+vTITLPoOZAIUT+Ixy9k0t+16XLT+5Jv4cbqf793ZSpreuDMLSuHhk&#10;tw7RvZyLtBd/zclfSopda1XBUFYCJ5WJ3a6kwRANoo4+D92xVyaujxEOXWMiEU47DdIyXvgdlA99&#10;dW7fgn6EIX3uF8irUELlSoXMHINMSyxE2giIigKgKCbVSoO0lK8BuboQItA06OssSHlngqTT2aS5&#10;gtVQDvdCsefgdSRWSlcIfzbTwZuPjwKxTrmJCP7yNR3OxZ9jHfnCNw9C3E439QIiVrZG7D1Bgait&#10;L0Wyp546iSWUh6lkKsRHjlgFbU1YNrMDtU+uWicmJzGVsDgwEneQqr9jVTSiMiWoH6iEs6EIbUwF&#10;ledCPzSCptEWNHSaUFqTjYrGbLR25qO3R4M6tgdlQTwaSI329hSjrq4AzpI0vsVWawv7PKWAk2pt&#10;Yz4sW7aSokxAORFfLZFHOam3xlYjWutzUHj8NVK4JrS2a9HZrUd3r5FUppoTaQcRahWla7bGo66B&#10;iLJVhdwnPsBAZw7qWwrR0FZICtUGdUUBmrs1qKnPQ2e/GfXtRejoM2LjJg8G+x0YaFRhoLsEyW/8&#10;L8q27ULLA8fw9OlRZD72LdTV56KpPh+ddUqEU+f96sOj0B1+Dn3rO/HQoR5Sm0YMtNuwg8iqd7Ae&#10;xqZ6OEbG4BgchLG9EQ3qcGQ/+B56aaDAVK6nTIb+5nyIibx2ktrNy1mLAslSlJ1+AyOkWHs7LDBq&#10;4mEsikb2rqdRdOx1pL3yFxgOP47Moy/B7MpFSYMVprxwpMQvQ315PiRnfonMp/4LTlcmih1iqCYn&#10;sKRQZ6jo6YPWkkqkuhapkpXI0aciNTscWnMWjDYFGltKUFyqQGWDDqPjNVQ+VZC88gek+lNoRD4r&#10;3P2kPoNJkbLPcajNsOUXg2kwRr8ZFtPA7DZqQ7cRaXrBCHTx6qhJ4iXyZAt4UNtij3AXM1XKf7P5&#10;D2QXGIfbAyawKCCRkETKNBG33rOafIXh42sCEa3IRqFDD3NJLlqoTIvMaSgaJJItzYe1LB81jTRA&#10;qSuC5LFvQEEKtbXNjsY6LUaHPejpc0L29A9IvdZhQ40I8aTAKnpJkf2LECsDI0nRS7+B0hQCCSlV&#10;WdEKvjyj+PnfIJXIU+vOQH5xPKQn3kTa2d9Cow2DpqkUEo8OkmdItdIARdrXN3ti9ddZzRX+/Hoh&#10;tPN2lF74s2cQxvHCn92lQNgRX1pn7B9eApguzIvLuRZheXA/PpjYr3LiUdXHV9ENTaqLLW23MjIU&#10;27f1Qvfou7jj7tv4d3tslwv/mCDY6TE1D9NBeM3e6/bC37UJIbT1hT/7SwHr7NiRK1dSquwx92Lq&#10;OBevCsHtS9dgaUQwHLU6lNVmwVWZgvoGOcZG3XC2lCLOXECqIQqldVK0DKhQ157LF0yorMmCVpsA&#10;Z6kMBfkRqK3Nh8slRe6BZ2HSR6OBVGdTuwZ9AyZSWL9HhSsJ9jIxEW4hiokg9NYU/thTR6PpdCK4&#10;inIp3KR0ewfM2HuwiY4mrN9Uhu4+A/qHLES8KvT26pDx2LchefK/UFyWhHJSomkv/AGD7aloGzKh&#10;b8SOhnY1mrt0pHztGBmwY32fHYONWmzuNfNOtqdSivQX/ojHD9Wj/JHnUTXSgg3jHqwfLsXQpi48&#10;8NyTeHBrPfKe/Qm2dhhgK4xFX3sxSk6+gqGjh7D3GQo/OICtu4ex4+RhJJBPdWsn8kjFukpksFvS&#10;SAUXobM2G/q9j6LEkg5FVgjkJ7+GLf1WDFHHX1EmJ9K8F42k8hvKs6HesBuDPRS2sRFtdUT0lF+n&#10;WQqnJQMdtVpkvPgHiMJvg9WeQepUBdWRlyA++xc+EUv8xPfgKMuAxpiKlNSVSBAFIkESAlleArLy&#10;k5CZn0gqTwabWwFXjQGdfXVo3LyFqzt/nTJb5i+w8zA+tmItkSsNwEKI9AJisYg/oiWSZYtY0P/z&#10;VpHaDEigezCB2lYsESfbZi+WiJjtaxtDiMYtRMoTe8jGYF4w+ywrmc4n4zY6sqckC+9bhY9Hp2LB&#10;PXdB8s5fkJCdiKJSLXLM2SiwZcIw0I8kUugpXyVSeOhbkG1/mNqOHM2ddhpksUGbGiW7DyKHyoA9&#10;5k596W/Ifvx78IyNoejE22jYtgUZNIiQzbBZ+T8z0t74GworSLUfeuHcuaz1m5FvTYKi2c1XHZM8&#10;8i2kvfp3iF+YKCPRy7+Cot6GfFK6cyJW347v4mDxzsOfXy+E8Xw7W3/2XgjjMfiz+TDBW4bThXlx&#10;OdciLA/uxwdCYr2DiJWt5sM+CfnsivtQXW3A8eMbsTT4XrC1Qv2TKsPUNC4VwmueuO7ZtRcGf/68&#10;8Gd/KWDL1TFlz96P3bJ64snKkvhUBCSLIFGmQqFJhrtGjp4BNSqr01BZIaXOXQNbVwMKVUEob1Gi&#10;pF4GR0Mm3E250BYnoaa5CJu21sBanIYyjwwNTSr++LfUmU7xs1HXVsQf/ZqscZC99At4SHk0tBSh&#10;kYi1sUWD6voCGMzJqG4oQFlpKvIPnyZFlgZnuYRPOhocLSYlq0J7txZtXRp0EcG6SCVX1VIaXaVw&#10;9FdzZVo3UEyK7v9B++BTpJzVaCRi7RsuQVubDgOkpEf7ijHQokd9bSE0e0+jv1WDsQEHoqhTeXB/&#10;O8yHn0EjKdGh3hJs6zEjgs4/eagP2c/9Al2lEpRbJdiyZ5QUdANqzryDPRvrsHN9LY7u6caLT+2B&#10;lMjt3We3EyEaoFJEEVmqUebMwnCXFpknvoy0uHsgSVuFaoeUOvj/RhWRL/u8JyL0E7CSEmuoU2Gw&#10;04D8PQ8ja8uDSCBF0VCeg2p7FsY6HWiyU8d48uvkZwkU8khUd1bCXq5B1sMfQHHii0h6FygZ6UUZ&#10;EadCHork9DUIjboXueo0JMuiEJ0aDKWBBjy6NFhLi9DcUYu+oR7Uj29A+tmJNXMvAKm78K3P8UXs&#10;FyxdS/cXqdAgapNrQnHLylAarLKnJzRACySCJVJdsCIIKxv3Y97SINxMbYxtGH8L3YsfYwtQLA/G&#10;zWz1J0a8oak0AI7HgpVhCGjYDekH1PkTkWsoX+ZKFUqbjdCWZiBTHYU0eTApVlKuvT00OAhGoSkG&#10;BYY4qCx0LaoU9PVa0dyiRXmFHOXlclRX5KKxVo3acmqr7nyUkkqvKs1G5VNvw3z0Rf6OWjgx6GJg&#10;tn5V/UcN7Bom1TpTolmuLORXqpHyFSDfvBry4ggU2WOgcyZDaV0HnSsdSnMiFPqYq0uswkeODP78&#10;eiGM50sE/uy9EMbjcf3YXArmkve5wFuG/sLmct0z4YIy8YGQWG8j+/k0Il5AI+NPEbHa7bnYs3sA&#10;OrcVN/Nl3Kb6utK4IG+Un9mWuT9/XvizvxQspkEEewfGJizNZ2pjRShWJrPv5aqJTN3o6DBRJ1WE&#10;cUZmrUrqfFWwe8SwtztRXJKElj4jXI3Z8DQrMEgq0lKSxj/vqCdVaneJuTJtIKLt7rVQJ5fFP3Nx&#10;Vmehol4BoyUG+cNjyHngNZRYY9DcqkIbqY2BwRIiWTU6WZx6JfIsKTCSL5ub/FH6znIxSolkW7rU&#10;6B40oZsUbBuRVXOzin+y4ixLR1WDEq19JtS15KGiIQcFx1+B4YEn0d5lxOh6D0bH3OjuMqOLSLOt&#10;wwIrqc5GIv2+dhM8x89A/NJvsL0xH1FETrtI5R7Z20PtZgSDOzahsskNEanCjR1GZJz5BZKog4oj&#10;0t0wWoOip36IniOHcXA32Y9UQvriLzHaZkOtu5AI2gVDtR0PHSUVe/R1tFflQpyyAts2NcAxtgm6&#10;HFKTogC0Nuvx2CMb8MDRfpgeehulrhwi2SJUsYlcYwMo3XcEo24Zaki1ip/9FdylKmSJQ/jShiZV&#10;OBR9IzB31aCwrwtlpEqqawtQQWpOnL4KDkc20mXh8NRbYXAWIVYUjopGKu82B7r766jMW7B+yyA2&#10;DldA8vKv+SxhL4SdMtvDlOOL/8AaqQyJ4nisFaVgSUwUPhEciMUBAbh1yb1IZiREBLlEX4NFS1fi&#10;48FRuLfIDQmVF1tGkC20EDp0GvcUuiAmMk2we5C3/RF4Wl0opkGIrTwPxVQv2aoI5BtiiUDjoS+W&#10;QmvJIiJlRBuHbF0i2eVDb8+h6yhFdzvVaxcjVz39b0RFZQEaGnToabejlsrWUJID7Y4T6B+s5qgg&#10;tV5fpyEV9/cp1+gPTM030uCnpkoL3eNf92vzkQAjVAJTpvz3Wbp2asfsPb30+NvI6KnjqzOJH/8B&#10;DHTfGmhQnJCxAlmFkbC6M68ysU4+Rp3N41RhPH/h00EYb65xrwdmJNYrhAvKxAdCYmXvdm4hYp1H&#10;xHr78nuhLEjFwX3DSOs/QCNsFp/5uxRMzcN08M37bNsLgz9/XvizvxTctpotyn6eWG9nG3mvCcYn&#10;ly2FosQKd2cjXPZsDPQ50dapR0NXPiy1iahuU0BHI9fymizUteais1+LWiKw+joFutpJLdTnoLIh&#10;lzqyAv4utYnItZkUYV+vGb3jDjR0a5CnoU69Lgc6QwwqSNHabMloaSgiqNDZyRY0UJCaiqJRcyqc&#10;5KelnxGlEh2kPlu2tvN3qJWUzsDWBiJIPalQO9pb9Xy1ofYeK+VLi0Yi0qZ+Cxra9SgbaUP9UCVG&#10;xkrRR+TdScqmlcL7B0owtLMHbY1a6pCdRIjlpIAdGN80hLwnf4hkUp47ju7Gyw9tQvobf8WmTht6&#10;N/ej4vAjaH34WWSe/TMe3FaLg3t68fgDQ3jmiV3YSCT7yksPou6tn6Opxow9m9vwzMn1iKSOufON&#10;b+HZV5+A/vAL6O8kNbyxAbtJ7RadehdOawb27+vAtu0N6CFVXUIE2DtcRR25EsOU3/SHPkCF24DE&#10;l/6INqsUkiPvQdfYArshA05bNg1QUmDnMzqpzKplNKhQoqpagc4WDQaJbORZwaisJsLpqkBdZxUN&#10;kiwoNCipvOyoqS7Ecw0KfNsdge+41mJ8/2F0vu1A51tl6HqzBAlvU8f78p+hPfI2Ml/4f1Af+zKU&#10;j3wXnv4e1O7Zh137RqAqzoe6VId0lQyZ1kLUebIhO/U11FU4kf7C789tKs4ez2axx7BEronuFqxV&#10;m5G893Ui1ROwWNPR1eNAbT3VmUcOa0k6XJVyIvxaWB1ZdE4Fs1WOLGUMpHnrUGRKg6taDUdZPkzm&#10;bDTXaNDTUYyGJgOa2kzYe7AX27e1YPumZrR0qNHVqUMvDYoaKpXobjGinJQaG7gYnOugPv70hSQ0&#10;CfbeutctwqYeD7ppMDLSpkIsm9Tjx/ZDCyJRyRPfQXpJFhRtLkiPnEHO8ABfTEI2th7O0njoeiqQ&#10;/uIvINl/msdhq0HZ69U00JHQ4DYHGmvqJezHOkMHNlPYRUGdMTuyDv+CsOsA32uZC/z5u5pYuIrI&#10;chosIPjLIwN7LPXxFYG4ZU0sf5967/23o6a7Hts2NCCrsYdG1GFYRKp10UrCKjbTkW2zFUJpBlH8&#10;mQdZ/vJ5pXEt0hSuYMNB59hC7Oyd2VK1EwWn3oObOreePj1spWnoG3PyyT8NXXqYy6njbspFKxHd&#10;6AY7KVw9xja7UNdWiK6REvSP2YlMC4isqFMnUhwfcWCor4QUnBXbxyqJCESoqMhBWWUO6jp0qGrT&#10;kPLUkx8zysj3wLgTlY15FKZGY48O49vcaO1WkxpWorrbjJqtvTA/dhZFJ57ma/Y2kJptJYJt7TWg&#10;jQi8uqkI5bVKNLTp0DVA+W5T809ePI1GNLbTNbSRHRFKF+Wtp8+OjUSoPUNt6N17EOsH6rGrw4ZY&#10;Ulu9lQoUPvsjPEyEl/Piz3Fkcw0e2NmK0offwF4ixLbHXsBTD22G4dhrpGhJae4dxNhIM9ZvqMeJ&#10;o4OoqdVhiMhx34EBvPjkdjz55C48emonHjgwipH+ajz7xD585QtPoNScAZ0yHmdO78QWIuaxXjc0&#10;uTE4fWIjOhoMMBQmoNSQhiZSTK2kwhqrirCh34NiowRJMUsRt+5+aHOioM2LhiY/hhNlBaGRBjZ5&#10;D76CopOvw7j3MJ/M1T9khNudjs0bKzA25IanVMwfvT7bX4nfOVdwPLCpDxu+kIwNb6dhwxfT0VpL&#10;A5VmHZobKpF15ufwjOzmJFtTYaF6q0F3Xyfqm8tRWVmG5voyOHc/BMuu51A8tpMGZU1oa/BAvXkH&#10;DHuOwXrgIZhtYmTJVkC1+zDU+0/A4C5AsV2OPlKd1ZWFNABQorZJg5HN1aihQVJzfzEctXnI1UbD&#10;WZIBqyUVmzfVoK3ViKoqNnjTwV4iRVMtkSep1k3rq9FQq8KG0UqqexqU1RZhd18FWkmddvU5UEV2&#10;o6TMPc5c9PWVY/24B51dJhSeeOVCQpoEmy2d+9i/YWTEg6ZWaj9Erv4eC7NFKPhi+gTvRulesMU4&#10;+OpHgvPMnm+gLrAThnF7QXjGo/8G/aaNs9o2jueBfLD02Oxu9thX8uJvIaZBUtHmzch6+KvI2HwQ&#10;spd/xT/RYbOsWRyWH+8x/dSXoXUlo6KtANZ6Uqw3iNU/fK9lLvDn72rCH6F6MROxMtzGiZXU2JpQ&#10;hMYEYP9W6jC3NkFjy8f8JcFErGyLLlJt/DOC8/gwECtvM0L4s7lM+CNWBraizYqwVWg6cJhP3nG7&#10;xegbJlXTouITgAY3uIg8HahuVqKsQkKqoAHdAwb0DFtQ116EkopMUolk21FE6tCErVs8pCitpHyL&#10;+eIEw73FaGtWo4cI0k1qpLZVBU99HvoHi/nnNWzWMJvd2zNcjK5BC1p69HQkAhw2E0kaMNCbD8nz&#10;/0OkJUFbtwqD42Q3ZCHiLyE4UFYlJxWjQGOHAe19NnQPEbFSx+yuLSAlq0OJJwstlHYPXdsoXcuu&#10;nbWIpU7n1PYaftxPHW/Gi7+H5fGvQ/zqP5BJHVH7kRM4vqkKijM/QeHz/43cF36Kk3vacOLhvXjm&#10;4a145c1n8PBzj8N59kd4/sXHcOzYRrzxxqPYsb0Lpx/fi8ce243h4Trs2zfIz+3Y2kmdfxMO7x/G&#10;ay8epwFfIwY7S7GDBn4HdnRw5WXRJBOpGklZWaDOjcb6fjcO7WhBTRkph9woGFRJyJaEQJKyBslx&#10;y6CQBEFfGI+sjCBky0Ph7vKg4NBzpFyLoN6yBS5XPDIYcZz9G182L5kpRlKRGQ+8goTMMDxL+fs9&#10;kSrDM84IbHiHSPULjFjTUNtgRkdvKR1p8NQ1AuOBszDvOQPXhsPoH61ATXMpunrb0dpeg8JT78O9&#10;6QgNbspQU0/kVWNDQ3M1f5IQFbMGcpkUUqkUivxEFJnTIUoXoazMhXvu/QQam5px7z13or6+EVKJ&#10;BGmicIhFTC1lIT17LWprG2A2Z6K8vBJpaekoKEhEOQ02KqsK0dvnJFItxlA/5bMyH3p1AjaOV9Fg&#10;QIeQkNVkU41VK+6nAYIWIkkoqqtr4HA4MTBQCY06BhuIqMsaLYg+/WPEnf4ZV9jrjpLCI2JKevZ3&#10;iKdz8Y//D90bMbg1OBUh62KR+Oyv+Gc8Mad+hOgTP+CL+gcOPY2+rnb0dXfiXvsgok/+kE+ginn0&#10;JwgNDUVUVDQ+ryjjC/knPPlLrGw+hPtXrkHSmV8h6tj3kPLCnym933MyXFq5DU11NXA77Iil+FHH&#10;vgvliz9AviYCmg0jiHvspzztuEd+jOQzv0fkoW9wEo556L+Q9MIvoJalYUnVTqw0NGJVWDTin/w5&#10;J9joB384sfY0kS/Lx7I4Mbo723HnnVT21ZVcdDRTuhFJYsgeOgulORJ6ZwpsNRk3iHU6+F7LXODP&#10;39WEkEh9cTFiZcTJPlK/dVUQQlQG9O3ZiNGBEujNEsxbshoLVwRg4cpgLFg5uSk0xWF15c+XEP7y&#10;eaUhfGw8m0fHlwJ/xMpIle2JuiJ4OZ95KR45AIc9FR3dJqzfXo9eIqmh9W6Mb6nC2EY3dZjsUaKG&#10;E6pu+y5Ud2r595NtpDIbiVj7iWz7SYVu31aFkQEHX7Kvp88Mx9YtsO07Rh01+8RGRQqSFGebFmOD&#10;Rr4F26atVRgi1To0TuS33oHe9S5Kl1QvYXB7I0p2bedk29FPRL2pFGPbKrF1XyNX1V3DJUS0DgxQ&#10;PntGKN4mDz9XRSq2Y8CGziE7HYvRTYOFIbqGli4zEZsbu7c1Iut56jypQzvz2C5Izv6eOp7zm1nb&#10;jz4Px6k3kECj/kSyGX/wQRrp/wmyV/+KRAqPeg34ytO7kEZq4N3XTuDUqR14/PEDePDENmzb1o2T&#10;D25Db28VBvqrsHVrO6mkeuzc3oGHHtyIBw4P4ZET64lcHTh1ZIQGIDbs3NSIUksGnwlsUidhnIi1&#10;qSIf/a0WVDiykS0KRGzknchIX4P0pBWQpJICzI9GWWkWxnq0yDj2JkY3epDx/K/g7HMjZ8teThLs&#10;E5OyknXQa8Nh1EYhJSMA6el3o/qJD7CpTILt7gzYFcEY2J2KkX1SdG8ntUJEv3tnE3ZsqUHqaxPv&#10;IyUv/QWaLQdQWq2Fq16Phh5Sm7t3I++Rf8OWrS2oby9Heb0Z7aS+HZ4C5OTHQ63WYHx8HDJZJoqK&#10;VDBZpVgTdDdiYqMQHU336vybceToAxClBOMoHT/7mU/SgGSECLoIYlkoleM2LF26DAcOHEBLSwvk&#10;cjn27j2A/v4BlBI5Hz58lFR6E4W1cXIeHBom20N49NFH0dnZhYcffhShYfcTkZdizYq7kRC3luqk&#10;H6dOnoLRbEVvRztOHNqPpx45ieTkFDx2/Ag++4k7cHDHZpQ77di5eQMNjvahuqqSp/3Q4f3obKzB&#10;8YP7cWz/Hiy3dWNl5UYqqx0IDAyEs9iK/Tu3IW5dBLaMDeP9999HU1MTdu/YjsjISGxbP4Jqjwsv&#10;v/wy1Hk52L11E+LXhePo9g0I2fM+Ng/346blUURmn0YODUj6Olrxubvuwcljx7B69So8fvI4nnz0&#10;IRqsdsFh0mPj6BCkqUl49YUzePqRU+ju6cGhvbvxiU9+EmtDw3D6xBHkZ4qxfeM4AqPiuYJOev5P&#10;ePLUccz71F246ZP3Uzl14sihg/h83SGM9fciQJIIdYcHxR4J3M15Hz5ivWRcSpozwPda5gJOPn58&#10;Xi34I1QvLkas7AP1easiMX/FGnzintsx2l+CIerc3WN9uPmzn8D8pSuIWAPJFxEr90ftZRXbzWPm&#10;MvKXzyuNq02szKeQVBmhssfAfE3g4BiEmKv4o69Gl5RG/zmorisghapHXYsOnspcWIpF2LipAlu3&#10;VVBnW8I/L6lyRaJn3E5k6iCCs6PYnYZWIt0h+j1CCreBfLAFGnqGrFCceBsH99ZieJTItlHJH8n2&#10;DlhRtmUDHDt3obPHhO5eM/opfsaZ/4e8p77Nv5Vt7TOgYbgMtkMn0cC2adtYivFt5WgjMq5oIuXS&#10;TCqZCLW1z0rn7GijgVQ3pdFKZN5HRM0eU6/f3QjP3p04cKKX7FVoISXd3GVF96ALm8fL+buorJd+&#10;h2T2GG6SVKUv/wX6p75DRPpnqJ77MT8XS+Ra9cK3+eQeySt/Q+arf0Pfs1/AOor/5nNH8PRTR3Ds&#10;gS2kVvdj584B7N0zgt27BrF5WxsNHsqxYWMj9u3vQ3OTEU5HFvbv7cLWDfXw2LNJudZDlx9HqjUF&#10;clKiVm0KinIi4TCmozA7jEh1NXJlISg2pEOeEQxNQQyprljUkVrXPvZFIr0/w0Pl39GeD+kzP0Vx&#10;TQ5c5QlIpUGA7LFvwVrKFsyQI0G8GkkyGnjG3YOP9z+Amx7/PeEPWNq7HfjCIrqQ24G3FmNw2IN1&#10;7wLW7U9Ac+xdFLIZyVQ+BePbUFyVD1eLgZSsFUnUZrTrt6G7z4XWXlKr/S3IP/1V9PSXQavP4mTC&#10;iGXZ0vtIQXsofzYEBS/FAJFnXFwU7rh9AR4kkouPi0VAwGpkiALQ0dGFCo8CClLtVaQ6Hzh6jPsY&#10;GxvD/v0HUFgQh+3bd+Keez6PtaRMx8bWo7CwEHV1daivq0VBvgKtra1YeOs8UsfJRNROIt16hAff&#10;j/TkMHS3NSOh0IyG2hrcFCajttAHndGMo0Qut4amkzr24BMhCRgfGsCuXbuIlMtw0y2fQG1NDcKy&#10;1EREHZSPg4iKDifSXgVZVhgn9yVLP4G+vn40NDTQIKII9973CQwR0WdnZ+HmO+/n+evt7UVmZiZy&#10;8pSc0IaGhmA0GvFZZSUy3gd2jA/jpptuwiuvnMUjjzyCnJwc9FGcm1aLsHXLZixbl4TDB/ZhbGQE&#10;d0fGkAJ3UHl1YHRoEAqtCe00+Lhp8adJ2RfAZrPhjkgJCYlI7Nq5EwHJMv6ol22Fd9O8xUgSZSAm&#10;Oorn4+jBA1i9+320kGpdWjqOzCe+BxsRq96ZPHdi5ZNvCP6IcC6dq6+tEP7sLwaWJ5Y3f2Gzgb98&#10;XDJ4+fi/jnMEwMvv0glImJ4/QvXiYsR6KxHlvJVhmL98NRbd/3nEnPwBHiA1sJM6/iQaqa1QmqmR&#10;+RLrxPecfv1Nwl+ePyrgs5Kpnti6q8LFy9nKS4xg2Qf7bE3gdZZyPnGhviwDnS0qvnm3u6YABXlr&#10;sDTsPqi18dQpWEkpEKFRZ5774n9hcECNhkY5du1pps5Ji/ouFZr6NOgesaKSbEaJEIurMtC0oQ5d&#10;PXpSslZ0dRFRNheS8jQR4Rajb5gwYMTYJjfqmkjNElpHKvijZd2Bkyjdvx/FRx5C8heB6toMOCpl&#10;qGjMQ3W7BjUdWrQN2uGoVnBC7SOS7BohRdpvRSfVOVO9A2MO5D38Hif7flJzdT0UNuZCXSd7lF1C&#10;hG6hjskAORFrE3Xa8dTpcOI8+1donvp3bN7QhK2bWhFHHZLtqW/A+uCrfElE+at/wWMvPgHXU+8j&#10;hoj1SVKhR49sJqXeQ53xIDZt6qAOv5nU1TB27O3GoeNj6KfrqmvU03WoUFOnxsBgGTaN16DSocBQ&#10;l5MUqodUx1Y8cmycf7vKHv9WO3OQmbICmrx1ECcvgUy0CuKUpcjJCkKBOorIMwu6TdtRWZtDajEP&#10;iqMvwOlKQkNTFtJf/CNKO63Q2+OR9ui/wVGRCZEiFOnycIQnLsHSHWdw02O/5kje9yiR6mLg9Y8D&#10;b9wBa5kCtY25KO/bQL5KoTvyDuxbH55YNrC9Gq0ttch8/kdQHn8JBmMijtD1Wexivv+t5MXfYGSs&#10;gtRzI/LzcpEQH8+JLzh4DdpabEQkZlSWV+BzRKo7d+3BZz/7ORq0bSZyasanPvVZTpR33/UpKIlY&#10;xeIM9FAdZ2RkElkUISIiAnv27EeOIg9GfSa2bt1B5JPLlarTWYp6IrWR0TEkJqUgdMVnsHvbFiRF&#10;3Y+EsLuprMfQ194CT6kT60dHIE6IwfwkDV577VW01VUhPDYBR/bswIJ5t+AzUWL0NdVhqLsDn7h9&#10;MdoaahARuJoU5ygsBj1KTDqsDo/EurVLSY2HEXmPoaamHgaDidr5IKnXYMTGBvBrNZssuG3pav4I&#10;vJ8UZUREJDas3wi7rRjrh/qxLiQA9xla+bvRO7NJJW9aj/62JqyLjceebZuxaOFCHKGB4Sc+fzfG&#10;Rkdx9pVXUJAlwZ3yEq54s6UifO1rH6C7tQk50nTMv3M51q5ejvvuvourarM6H10UtiRWxBVr4sts&#10;UOzGoX178clFt2K0rwt3fPYuIvVB5GVKkfvAs1C7xDDRYEzrSLg4sfp2mDeIdRb4CBEr2/JqPnt/&#10;upzIc2UAPrc2DPINJ7C8tBefTczAvPvu5zuyLGLvVrk/yr8fxeovjx9VTEesbLLX4mC2Tiudp/IQ&#10;Pf4/ED3/W9S7ZdSZ6LBlWyU0pji+qo16dBh93WY8++wO7NxRiwbqwEvLxJCd/j7Ez/+azwxub8tB&#10;RVsuujfY4GrIRnVDHo202QSUbNQTCW7cXMm3bGPrBrOVk9ykWuu6NPwTnro2piINfAJTWw8R3iCp&#10;z/Y8qB9+GxXDVahdX0+drgwdRMJsclPHkA0N3UaU1SkRkXQ38qljr2hmE15KyI8DQyM2vqhEf68W&#10;sud/hfHN5UT4pGZJFTuGm1G+pRf2U08h9/SXUUvnO4mUdY9+GWODpdg26kLLAw+c++RE+tpfUTfe&#10;h5FuK4aIjNNf/y2fXfrM8V68+trDePHFY3jozIM4eWIzTp3ajgcf3IoD+0dI0RCh7ughxdqHlp4S&#10;GkiUoaXLjnb6PTBajsZWPVrajaQQdGisUuH4gQH0txP5d9j5e9M6TwFGe13orNdDIQmALG05FNIA&#10;mHUJqHRnQ6+Jhs6WDBcpU3ddLkqqslDTpkbLgAX1O/r4Z0G24hhSqRmoqJPxhdxVqrVIz2aLRkQh&#10;KOJO3N5zBDc99DPc/OgvELftOBHq7fjH65/C/xG5jm9rhN0tRWtHLarqXfB4NFA88ys01lpR0+BG&#10;dWc/VLseoGsrRkubhcKVKKX6KHGmIePEV2jgoEIjO99TjQh9CSRZsWjtcWLLjjZSXvXI2/Yg8l/5&#10;DZpcWah2ZEJFZK9RRKAoNxyllnToGz3QDo7CpImg9IvgqcrDKA2cWpp0GKcByt7tLWimwUlbM7WX&#10;DgsRaDM2kspur9Fg+3Aldgy4IX3xFyjdsBHtWwYwsn8LetjyjWf/DC3lv6Gvhojs/xCy+XUi4WSk&#10;vUeDKSKdhGd+x9+1snenqeyzFBo0sU+FEs/8gZNS8gt/5jsDMTAbyRtAz5ZuuN2Z2LOPVHWPg8jS&#10;jZ52C+qqC6jdqlBVk09lVoR6art6jxzFFRKU1GTB0VKIrFPvIo3twkP+WHtjx+Tn/zwxo5fSjX/6&#10;N8igvCXQMXjoKdRWluO+dcn8PSlLP5HyG773K5AkxfKJSOycd/citshH0nN/5Ao15aF/R9ZLP4Wy&#10;2Yz80ngUladDYpcg4+XfTdhSWuzaZWfp+p/5H0ie/jGkz/wYmS//eHbEyghLiBvEehHw8vF/HR82&#10;Yp23eh3ZkRpdGcK/0VwQQCPSO5fhU/ctx6JVQbhtVQgn1oUXecfKrksIf3n+qMAfsbLP0vj7VTre&#10;HhpLNhEQvfgnZL7wG+zcQKP5IQO2bPegZ9RBpEMd9bFj0Lz+a5w40UejcRua6wtw4lgvutY3wjQ4&#10;gFYiT9nT/wVPSw4Mu3eRcpKghohznFRv3hPvo6U5l9SoFnWkgGsprpPUrJGUZ+uoFR0bSogYMpD3&#10;0KtQP/ZltAyR8tzM3ueWIvvZ/0Deo19E16ARzho5kameFKmd1KYWQ1urYSW1VtNlQuuggxNnO3Vo&#10;bNlFy/5jpHSPIpHIxLVzBxq6itEzXg3nnkOo2LcDdlIlXaS2m8hv17gDPZ35pLL+AOlLv8Gm9R44&#10;9x1D/YE9qNi7FwO9dmzc2oSR8SqMrq/AUH8xKeB3kfgKUPrklxHDNsB++fcYp458EynbTZuaMTRc&#10;jQ0bGrFxYzNGR+tQ3kik31uCino1XUspn7Xc0mHkne0AkU1BVjgpJj02DlXi2IF+Uk09eOmZ/Xj4&#10;6Cg29Lnx8JFhVDqziGwVfM5ANw1kmhsLUMl2BOrS0WCDlDvV09C2CrQOWSB/8f8RWVPnTZ19bUsR&#10;KU4FMqkD15uTEZO0FEtX3o645FWIivgskfUq5IiWoqkqF7W1eliKZdAVS6A2xqKpQ4+qxnzYqZy1&#10;xSkoGWpBVV0RahvKUDPQhYojJ4g8zeijQUN1RSHlowCFR88g+fW/YfuOJiJdJ1rH60nZ/jeqW3TY&#10;cXQYG3a2wlkmpzI3Y7THBk9xOqpKMmkAoaPrL0eJKgYDYw3QV9mg3noYijIjrKXUPtTxcJcrqC0Z&#10;0NtpI3Vmxpaxav5/Y60KbY16jPeV4ZGDfWg49iQ0Z36IvVsaqW3mY9OoG51ks4XCh5o16KABXxcN&#10;jjZ2GVG5aSOajzyA3n4P/w7X+ypgLkihdlZVJkNjXSEeONyPLRtrqTwm1s32uOVErlqUlmaivDIL&#10;Vkcayiozqc3nwFmXDV1ZCizuRKhGulGw/TBEZ/8K0cv/S/gLn3DG1+71psXIlgjVS8K+5/1txs5m&#10;+kof+wA56gDIrdFQkgrNcybxfV01RPBZI0M8/gXxKF02C1n8FfgnVt9O80phpjSEYRfDuY7bTwfv&#10;azsThATg6+dqYaa0vHmZa54myM4//NlPwQpKayUR5grCSvq9nO0ZGonFbHEIGiAwAjnni5H0JHzz&#10;+lGGd0GKCdDAgIP9jsDHAtn3vmvxaVKoi1dE4+aVyVgUmo6leRZ+s+raazE06kRlrQJbdtbyrdH2&#10;Hm5HE5Fkydf+hgObSXU1qzEwZCclUgbF/kdQVp9JHaIRGS/8GsX790N7+HG+2lLvQDHFU6OURshF&#10;248i57n/xGYirT4ihrpmIoTWQiIWJTykuCpI3bb1aFHikULX3w7Lzr2kNn6PZBp5V9TRCJ86Irk6&#10;HFVEJC19JgxscpEyLoNrpAHm7TuJUCivXTQA6LWhbYjyOFJGpOmA5uizqCalyf5v6NKi6LE3oT7y&#10;NBxbx1BKSqKWSJnlRfnwe+jdUIWyQ0f5TjrZL/yKL5hwYG8Xuh84whcg6CPi7hspRfeAHd097F0w&#10;EVmfjZSJgZRSGXqHXWjrtmFofSU27mjBBsLQ5noaDNhJ/TVj0+4OjG5pQE0rKSzq6GtbiUh2NqCe&#10;yriDVPoQDUK2bKrCwV1tOEhq7DEioYcPDWCgw0ykoUE3XUcXwemUwVWaBTepvCpS+j3jpfyxeN9G&#10;DzpGnOhYX4XEp3+NZvLJCLGaCLixtQCyx76Bro4cJGcuQ0TMPUhODUByykqIUlehKD8aruIMtBD5&#10;sHWOC1TrMEgq31iRCWttLjQlIlTVFsHlzkU5KdGW5gJIX/4zbD0NKDSmwEbk0dZphG7HLmQ88xOU&#10;lkuRr45E0b7TyNvxCH/FkL/tECr7y9E/6uEKt63FgpGBUmwcc2OIlPxQRzEqTKnIOfYGEogkdlI5&#10;bqJrUWvioFTHIS19KdKtalK+wegbdKKaBgJDbEY5EXtPZzHG+l04vr8PrU+8hgRSagOkbIepTewg&#10;PxWODHTVa9DTZEBXowEjvVRmFUps3ViDjmYtunpdfAccL6n4flIzm/WF2QpNbLs52/bd0G3Zi5pt&#10;63H0YDucdjGsdF1NlL6zQgpHuQTtAwZYPelwkWplK4xV1efA7cmCThvHn0Q0NRSgobEQxWVSWByp&#10;vPz8pTkbaNcfQLFJBKszG3nGRBQ60/hG6XmORBS50pCnXYV09skN5Z2BLfCRsesYVFa2OIQEJo/4&#10;BrF6f/v6uR4Q5u1a5YmTqgALV06e87fq0r8AsbJFM7zEyttXSDDuCgvA5+9ZjE8uuw93rAnAors+&#10;DtGrf0LSl4Dqsni095ICGSlBbTNbwN6CrbsbML6lmhSoFikv/hzqSgP6mrOgeOY7qGrORkOfBocP&#10;NqF1SxsyX/w1ymrlKKmQoavfBhd1FtX1CjSMN0O7eRcplUzUsUUhSHENjBRjiNJhm323EVmyx7xN&#10;RFhVTSrorKkopw7PSB11DZFGfacOHiLf2g4iGFLRbWRbS+q1uU3BO+GWXgPcpETqiHiaiVCr6Ni9&#10;uRJFD72OcupwndvXQ/zSb5H11H/CduxxVFB+POTf06QhciLVUq9E1UAVdaB/xUC/Fg3bhlC5/whG&#10;x2qQTUp8oMtA+STy21jBy2J4fTkGR1xYv7GKiNjOF3doI1Lvo3P17aRE2wxE5DYadKjhbiRF2c4m&#10;VpVh675OjG1rQMcQDV5ogOKhsuhbX4qGDjUGxxwYW+9GJds2jtSZTZOIUnM6nLY0tNK1sRWuOvuK&#10;0U8EPjDkgr2YBiHOdBRaSe3YkimdIig165Cx5ym+S4mWkWGLBu1UD87yTDQ050FDRGhypSI2ZRnC&#10;o+9GWMTnkZu3DjaLGDZjGpEqEVWzDjX1hWjttVJ5GmGvyUOROQXFROY19VpU1OZBQmrGXsMmktXA&#10;SKRlcWcjZ/+zyBzfjnxVANSUp8Z2PfqHiMBItbkcMv6OXDs+DE91Hlq7ilFTo8LmjdXYsbUGLcyG&#10;8lBXSteeGw6HLhl2YyosxmSYLanIIxWbztZZVsUiz22Ea7wfNbu3I+/Mf6KrpwRdVL4djUYi0hLs&#10;2jeKuuJUDBJ5bqL0O+pV2L25FvUeUuQuBZ48tRED7cXYQYMk09ZDUD/4BWQ/+z8Qk0LMeeKHyH7u&#10;R2gdaYH+sfcn1h0m6A8/f8EOQNOBkTB7+sEGheyo23kCzX1VRLAyVFRlopIGilXNSrhIrbLdl6yu&#10;dCpTOSfWcncOumkQ5/GQmiWF66JjZU0+PESEsuNvcvXpL80ZcfZPqHRmokCXiBx9HFRlIijs8dBV&#10;iqF2p8PQbuOEmm8IQr4pFDpHNBS2eKQXBkOUvxZK2zTvWC/oUK8QZkpDGHYx/LMS6/XAQqZKfcFJ&#10;9sL1gIVKWFiOH3VMR6zzaJCxrrwDLZsGUL5pFA1tGtiazCjZthGiV/6E2q0DGNnoRl0rqc1h9j7S&#10;gMFxJ38U7KrK5p/bbN7gQMXGXoie/g9oH3kLfcMW/glMxd5dsO/ZTmpoBUqpw2js1qG134wu8rPv&#10;cDMGd3ZAvXk3ouPupA5aiuGxUj6ZqJHIm316095n5u8G2TvT5j4r3LX5MJYrIDn7S1Q3kBoassHN&#10;li0csGJ0Rw3/v6pLh2rq/HNOfoEIwITqTjNah0sxsLUOFV1GlBGpNHcVIo0GDU2t2ejb5EbLcAma&#10;OlVE1lpUEvnVUpxqdmxWIefxr0FKStW5YwviiAQ0T/4bqW5SousboThNv0mdNnZb0EGKe3BjJWqI&#10;7LoGHOglNdzWTddKZNnSQ4ROarSRlGtNuwmNRLpN/U4iOCOqW01wE9Hy9Ih8q0mxttMgoGWA5aEQ&#10;nUM00BgvIzL3oJkUanmZHKMDTv7uroyUp7s6F41Eriw9popHNlSSUq+iQYYdTio3M7Mjou6k9Jua&#10;8yElwqgmJcQI0u7K4N/6skU/bJUZUGhjsTrsk1gWeDspwCDqxIkYFaEYGy1HPXsnWEtl3aqHrViM&#10;8vI8VDVoUEsDkAYaQDRSmeWdfAcKIjmDXYKKBjXM9dQ5EwHZ3akwuyREtukopzpUaePR3UvlNehG&#10;eZWUk0390cPUBjJRS2VR30B1Qde1dUMFEZ8c7dX5sJPfYkJ5sQg9VFZmUlmW0gzUk3JvJBIVSZfD&#10;PdaFzuZcImQJkY8CHaSAO5oNaK/XkTrNwlCPE011Gq5WN9FAZIRIfowGSY0NZuzY2AjNs99F9st/&#10;QMWmTdizsRZdtYXQPvoOxGf/hvHtA0ildhBPZGM+9Sbkz/8Csqd+wq/PL3H5gNlp22ph8RRA20yE&#10;OtwP5aHnUG6MJVXtgIMGSk6XFOZSEQ1yxDCRKrTRQJS9FnDRAMVeIiE1r4fHJUdtlRI1lfnIyglG&#10;eQvzZ0X6S7/jRMjX/vWTvhd8j10i4hRqy0VEqBpLDGT6SJhrMmGslsBQKUJRWSoKSuKhHG5Blmkd&#10;tJUS5BYnQOlIgkQTRvegBJZatkBEcAw4uQrA3yddBcyUhjDsYmDfEPLffJbmFfBD8PVzPTCfOnMh&#10;/NlcaSxgn5FMYqHgN9+LlR0FYJ+bnMeF5flRBd+WaxKLAtnkpIkJSvPXRCE0KRFNfQ0YIMXF3jFu&#10;3lGC4XEzRvpVcO3diZ4hM3XaJXS0cAJq69URkRjR0a2C86lX0NRWgB2bbBMLd7/0c5iPPgHjg8/C&#10;cOwh6kBVRKY6lDflYGi7G+2jFhr5E+hcIynK7PGdKK2UY/ueRuzc10hpV/A1f9nqTQMbnRjcVk7k&#10;SGQ15kT7kB3jO2vhGO+A7vEXYfekEXmSmhq2YWhrBRr6TailvGW+9GvYDx1EHRFz/YANHRs9aBik&#10;QQH7nnVrNdrXu6B5+HU4dm9G3WAx6gnN7HvX7bWkeM2ciBqJMKs2dUNGnVXH7h7Ksx36Uy+j9OEn&#10;sWVfGzbubEF7j41UtYOTVhdbd3icyKvXQsSs5zOQ2WPTjftbKKyUbMoo3EOEWkJkXo2xXS3oI2XX&#10;PV6JfvqfzUgub9UQSZn5o9uuDaVoHraidyMRNA0ceked6B9xYAORd1ungerKSXVgIVIxUJp0nTSI&#10;GCaVx7b0G9xehXYqr+6N5WgkZdrF3g+T2jSX58BRLYezWkFkJ0M3K5NeEw1aDHzg42oqQGpOIOWl&#10;DAkZyxEe91nI8taSctajlfI1vqkCLWyLvTYTNgy40NNXAiv5rG/PR8rXAZszBeUNhfDU5fN9eT2O&#10;RKR9AFTUZ6O6RQUbETlTrI6yLJSSCqsjpevcsxvOIw8i7atAU2Me2mmQsm0nqXcaLPTRQGjTUAkO&#10;0nX11BfAY0lGtVMEuykOBl00sgrDkE7kkkXKNVsbR4o4FX1U1l2DNvTStbW0arF+hOqkugCbx8pp&#10;AFiJY0f7yCcR7MFD0L/43xCxyT7vEvG9R+S+ay+2EOEf2dGG3iYj1pO6fXRPKwynP8DQznFse/wx&#10;FB94FNlsUs+X5g4xpWE9cQblJ58iNU2kTm2hl72LpnIYp3a0nQZ/ZTU5qOrUoqRBAVM1KdkONfKN&#10;Mfy9eTWBDWbrW4pQU69EdWM+3DRYKq6nOm3KhsoRi+zuZkjoevylz6B48tuwOknx9zdM2BHBKvaf&#10;QJ49Erb6DJR35iHPmYgCVzKUpUnIscfxo6o8HWoiXW2FCNa6DNjb5LjpYwsXwx+5zoRzHfNVJgB/&#10;ad/A9Ye/upoN/Pn6sIPnnbVxQTv3Z/dhBhtActCA4dx5to2Zn4HpbDExqWvSD0uDYzIdwYD1UsHT&#10;uUbl7vV/peE7UBbCn70Q3GbS7lxZ+8n7lYJv+kL45l0IFu7P32zA9qudDvNpID+fpc39U3tibYq1&#10;LcZVIXFYEJaExaEJWJosgqy2A5kv/wZxRIZVb/0cf/z9L+H9e+/3gOWZbyCZwsxPvgcTDRpTaaCS&#10;//g3kPnGPyCi8+k0gODnXvoxOja3oKe/mG9EUfrIS7Cd/U+MPnQQWW//fWImMqF97zDMT7+P3DPf&#10;QS0NqtracuDZtQFNNPhuaUyDYX0/ZG/8Ek46V9eQDseBIzAeewRlbSVoasqH6rlv08Dl32B463fo&#10;fv0d9O7sRc4rv0c6+WYzjS2nv4DmHcPo7clH97AegxutaOoqQFVjJp+t3tpdhMExGw3w7eilQXwr&#10;DTBa2tla40UoI0VfzT4jY7tleaRwkLp3lIlpsCZBdZ0CLW1qVFFYbV0e6upyYTHSoEsVjqrKbLQ0&#10;FaGdBiiDNJg8uK8eJx/swkMP9eGxB1theuUnSKQySqUBUMfeTTi53YUH9rRgrNeBnkY9Bshf0Zn/&#10;4DZso4Li576G2r270d+hQnenDi00yOmlgf7mDW6MjzqwngbDo0PFGOg2orPTiIpqJfppUDdCA/Gh&#10;QRoYt5FPGoRvXF9F5fV9VD3wCGyPv4ctw6UYpoFXbwOJmBq2K5MCAzQA3jxehh2bK7CFBvGHacB3&#10;6mg/Du1qw9HdXTh9fAzPP7YDLzy2E08c34iTB4bw5IlNeOmJ3XjtzEF8+bVTePulYzh1aAQnKOzV&#10;M0fwxovHceZxGkyONeL4wVG894Un8c6bj+ONs6fw+MO7ceLoRnzjvefwq599HWPf/D1iaGB28ktf&#10;wfuvPYg3Xj6F5546hMZXf4BkKgsFDdAOPP0UWl/5AA89ewKvPbMTT59aD+3rv0MCCS7R1wB7VytS&#10;1t2L8NC7oFOnwFMiQ5UrCyO7BrD3jbfw7utH8cC+HuzZ2ownH96Cs88dxqvP7MHgo0+h+PTr6D52&#10;Avs3kFjZSoPdV3/G6ymV2pPqzd9g3wPjOLTFgx0kmtqpnkqMsajzyNBDbWGIBNa2TS7s2OZGR4+O&#10;BqS5fFMW9nlmLbWFKqq3LhJnAyTmusaKSUCq4TmwHaUjlShrzoHWnQZLVQY87YUoa6E43Rp0kmBh&#10;T9acLhnspVKo9bEoKZPyp7ujmz18s5qKzb3IP/443be/hfbwSej3PYCKFh1qGtSwlWZBa06BoTgN&#10;nto8Eh9sWWA9+in93lEzGrvy0TOqw+AmCwnKQjgqU5CrTkCaLBzpmRFIlUYiMS0cSenr+FKyX3j3&#10;deRQebR99Q/46Q++iB/88F384tffwwfffgtf+NIr+MH3/x3f/8G38O3vfBUffPMtfPXrr+Dsmw9h&#10;06ZK5D31XaRQ/Shf/BGqB8pQ06KApzkPpbXZvHyaaKDPnlCzr3Pa+4x8ieEaOt/eTyJwwAxHVRas&#10;bjEJSg32nezBkZMdaCSxaN4+jopWOap6VFR2SphocG6tksDoToWNjs0DeqzfU40tB+oxusODvg0k&#10;bjc6MLTJTvVB98ywCWPbPIRyvohTBwmm7uES/rt/nD0hLiWQgBwxUV60qOnMJyGpQfuIEQ29arST&#10;j5GtZeTTzn11kV3HkJHbd5FNc0cuOlvE0D3zdaR98R9QNpfDZgkjoS+j+sijdKz8ehvaiqg/0vIV&#10;JHuGTNhOeR5ab0MttY3mThW6+o18InVtay6q6VxbnwaVzXJqX3K+YJbJSf0j9T1VVPedw268+s5p&#10;/OwPX8ePf/0OPvjecxgnQV9ak4dqEoL9Gzw48vAwvvjBYzj++CiaerRoHdChh9L729//MtnjA3WD&#10;JtibM+DqyEFxgxjOFrqXuhTo30KCckCL0mopil3pcHoyUFWn5HsijI2XY9fOZuyhvmPnziZs396A&#10;3r5iErNGDNN909ilRWVrASq7imCuzYCtRQ5HlxK29hw4u0jUUZnWjVtQ6ElDWMY9SCpYA6khAkUk&#10;qCvZXDgSg3nmGKhKkuFuISHcWkhlRgKS+sCe0Urkn/kB0qmNsv5fREdXXz0aSxPQTbaDlHZvpxoj&#10;g2YMUz0fOtJNdVuFQnMSFHRvVbbrYCPRmawMglgbDhO1zXJKs5TuSXuTAvYGOXSedBjLqR1S2Ajd&#10;S010X9WzPreL2k2bAc1UDjUk+ivr2VLJMigf/zr0J8/ARPel5fjTyKA+jOWNCWCWPzH1a9rTX4T6&#10;wEMoPPwoNPuOwUzlaauQopLSsw/WQH38CcjemrSnvojFFYL546J20i//n4F8CwUvS4uFy74BfDww&#10;ZlK0skEEDUBmi3Ov3lZNfoHj/f8Kw1/aN3D94a+uvGCvvqeFH18fdvDrYm1c0M792X2YwaYTcKwh&#10;AeA9P1kn3muaKyZet0/6YWlwTKbDhIY3nUsET+calbvX/xWHN//+4M9eAO+Xjez3ubL2k/crBd/0&#10;p0CYb19QuD9/s4Hv2yYh5tP1soXOmHD3voHib2tI0LLf8wPDsXj1GoQay/jSvrFnAQ0Jy3/87c98&#10;4PKnvwOj3wHCX/4HVMdfIfGYD9mZH0P2zM8xSoPmjSRmVI+9j/rDB7F5lAYO3WY0EXm3kgjrGHRh&#10;0+Yq1J86jdF9gzRw+yafp5d/7FmUttpQuPM4Ut76KyxbNsM52ADjUDvf5pe9EmdLS0ue+SmyjryG&#10;rFPvQX7628g5/jYkT/4AmqOnkf/IVyF/9j+RIJjbxeZ7sdfwmc98H2Wdbhr8W5Dy5t/hOHIC/QNq&#10;uHtK4d7Yi3a2tsumfj6Ib2zK5Qux7dvfgief3oQjNJDpY9MaGosoTIXWLh26B60kIOi62lVoIEFb&#10;S4K5iuLWNxfAXZ6BSvb0vDEfzc1FqCHxNzhYjPGxUjSRqO1pUWKIxEpHl5oGM2RXJ8UwDXodJ59G&#10;NHtKToN4987dGCXfO3sNsD/0BkSvAQd31OHRgw3Yvb0aTeyJvDuDC+QGKv/2Ni3Wj5Vh+5Yq7N/V&#10;iIN7mnGAHfe149D+HhKyFRgb9mDn1gZsHCpFf48DaWf/jnhWVuR7ZEc/tvRZ0U8D3CGqq+5GFUZo&#10;YDk27MRwrw3rB0uxd1sDibtO7N3axL8m62k2Y9NABR6kejy+ZwAHtnTgkUPjePah7Xjh9G4899gu&#10;fO0Lj+MtEq1MsD718HacOb0Xb5HwPHvmAbz5ykN4k36//eojeP+dM/jSm0/gtbMP40tvPYmvvfsc&#10;vvrW49jx+leQwOrxTRKnBzbg6JALbdu2IfHVvyP75V+id30/RrtJrG9qQ1t/LYkzEoC9VTixi677&#10;4HrUbd6E6tpiVJYWYseGJjz8+CHI3/xfuM5+H196+QBeeWE/jtI1NdUUUr2YcPxQP544uRFPnN6F&#10;LU89gdGHH8ahzZXY0K3D+tYcjFCdFzz+AeRPf5/ajwO99TK0NBbQwFSBZhL65U4RDKoIqPNCYCsK&#10;hmVkmH+tZuyoQV2FiO4BEw1e82Cxi+CuUqCuVY0O8m3be/j/s/cW4HFd1953723DyW3SpknDZDtm&#10;tmUxM7M0GtIwM7NGzMySZcnMjDJDGJuGSknbNOU0paRJ2/y/tY/tXNdXfW/63qRv+t3oedYzo5kz&#10;5+yz8f87e++1EE33WN7cQKI/FtVUfxQ2gmCqUyJ6LzJlQmLJhsVJ4BqicqJyqSNjQdI8ZL4aIYEM&#10;DzZvOdSUDpk2DWrZKuT3b+SWN0itVRAIklDGS0AFP5GgIpfqsALt3Wb0j7q4WdGmDso7ghKrp4CA&#10;sQgWgkirt5AgqRIFFTFIy1sJmboE41ME9ucP4PRjh/H8s9PY99STiDwFZJyldvXk79D59Hdw+uQU&#10;Dh7dgudefAzPf/sCTtPx5588gGdfmsaBoyNomWhG4YHXEP34R8gb3AwlAYmO2o6VQIbNaLrYTCPd&#10;i9VTBju9shlEG+WVifI6SG2JxbphLv4bu3UY3RRCU7sQJVvPIuH4+9CFeAQbhZDbcyC1ZBDI5MES&#10;qoCDIM/fQiBJfZKToNBIUKijdquhPFaZs+NaQ3MAAP/0SURBVKAiIDC4C2ANlBHoFaNEEInIpAew&#10;Ku4+LI28Gw/MuwELV9+OYgIaNbU7O6WVOVxkOxVl7DrUbzhrK6ke8mAnEPJQ22Vxg1hgMxuBlJ0g&#10;yUptOv3475F45JdIGj2CjPXnkHHy95zTwKT8FeAVzUFm6v1IT38IQnE0wU8aLKYUWE1JdJ5iuIIs&#10;P4oRrGMRV3nQUjq0VPfUBExqSoOSoE9I9UesTaS2UACTrwxK5rLDXYntB4fxg589jh/96jE89e3d&#10;6Bqx0/EEXlRXRNSXiNQpkOhSCWKLqCwKkFO+GOcfP4qPPvqI6/frCTzTJUsgJZgUOzMgsKZAFcyF&#10;MpANGYGmkuBZaExFaskipBQvQWzOfKQULgVfnAxpdRokbLOPk/LEJyRolaC7z4ow1WG1idJgTIeK&#10;xg6JI5POmwaBIwN8ezpBYhpnQiu1AbL4onlYGHcHkuka5aokxOXNxfzI2xGb/SicdWKEqa0a/ZWQ&#10;y5PBFyUhZ/Qwkk/+kfr8S2MC9XXZO19F9uZnkbfxcaQe/jXiz36AhJ3fRZWuDCUVq5FdGYPi6mTE&#10;5y/FvKi7sCLtEeRUx0BMfW6+PAHxdO30qhWQWHMg0KchIu1erEy6B5nDO5F8+j2oBgdR12JHp5Mg&#10;taeXW9NeMbYTxWYJYjq2IOnUu9zGHRa0jksXpYnFp8mX5MIomAfJxGZIG/0QabMgd1ZwG3bYcjEh&#10;lZOc+oBqVmbOUioDgnx6VVF5ibXx4CuioVKuQaVNiJQdryBz0ynkju1DFaU9p28jcod3oLTWj8RT&#10;v6P69y4SD/0MRZO7IfGqwOtowS2PrvgCWr+wf9xmKqvL9jEgzWAznevzbtx9XSHQmc103OfZPi6D&#10;L6B1Rrt8/k/bPs6fGWym46+0zxO0Xp32/2IznO+T2NWgeqVxs8uXQPV6AlXmpfvG+atw04LV9H4x&#10;bpo/H4uT45C+8XksIWAd+QGnWbi/d/8MmL9Fg+30b1DePwEdwQ3buW3385F66Bdc9FxTfz9aG9Xo&#10;G/RhZKIO7T1OEsQWblNYY48L5fu+jcXPAVn7vkMiVQabNhLCtjrEX/iIBPafkbnxLKqNeVDrUiBw&#10;K5GzbhrCwSHYapVobBCgrkmOmgYJwTB7yl6BxOnfc1DDNiWlnXwPGdO//XjHbzIBQyEBaxTBIIvZ&#10;w15Z2HgWQyrUooJgyzFEkXiIeorAiK1xPvEBiYMS2I0Z8Piq0Ndvx/SxEWze1IBwkMQyCUUVCUSp&#10;PgVaO0Gqr4TyIBcSNYtGHA8tiV8LiVMtQYaFhB+DWLaJSaFJhlWfCm1bPaom9iDszed8stU0sNkS&#10;EuXhYjQRYA5P2NFcV4ZwgwzBLgcCQTEqdzyBCPb0vXcSBkk0LIZsuF2lHBAz/3FmEu9+fwXlRxW8&#10;9LlWkQwdiTavrQiNlGa9PBM5yXNhVGRi62Q9tnEgG8bkoAu+zTth2jnNbfpqCgrRRmK4s16O4W4T&#10;+qm8mkhcst3xg50mDHVZ0NdmwnivGxuGazDW48bkQAAHtvTg9P4JnDu0Ho8d2YjzR6bw1KktOHtk&#10;EoPtTgJgIfpabHj63E68/OwRgtcBHNk7jjNHN+Gpc7tx4dR2nDiyAU+c2YXT01tx9OAUpg9N4cTR&#10;zdhyYBta1o2hbOo0Iqn81jxO4p7KtXT6V5z4V5z+GZ546Sn88PVTeP3lYwS823Fqego7Nnagq68e&#10;DWNDGOirRW+7C2GfEsnx85AacQ80FhmGjx7E049vp3vTwWstRmeTClunwtxM8jiVu6/NR8AjR9Xw&#10;Nm6lAROfkXR95dgEajrNsAw3IYcfC17lYri9RfASTNgtF2eoXZT3bvaQw5IPI9UNdUsQ1mY7TMYs&#10;SDXZUDhFMAWV0AcV3Dp8ty4WHoIMd0jIxUcTsfX6ZGJdOqTmbAgNGeCRcOVXxxHMxHL7M1S6TBit&#10;BQiwhw3NcoSbZNySTz1BmIbEbt6ubyOZ8ok5KA10uamOyKDRl0GlLYa/Rsk5fz18bALrtzTTOSQE&#10;pOlwBXhobiIgHOpDxdAErPYsGB1sVrgM/WNBnH1qFx575hCOnNyO0xcO4olnT+G7330C3/nBUxA8&#10;9QFkZ3+Kc2en8MKrR/Hq987jmRdPEKzuI8DdiekzGzG2vh41jTKEuh0oPvAq1x5LRrfC5cknmFRw&#10;S3jVlHdmbxkXJNYV4iNAMBIgkGUzc62dWqxdH0JLpx7dgyZs2kJtZkQD7bpR7uEXv7cTGkc2KpTx&#10;qFQlQqhPh4zgQk5gJzFSu6V2Wc1maAkAJIZ0qKntMEDV2POgsGbDQO2ZLV3mq9MQmTYLCyLuQGwG&#10;wVf+ciyJuo/eL+CW/05sbwVflYm47PlcuShtuVBQuStMF/PLFaiCw1MBgzkPQiqzSkEUBNXxKK2K&#10;QEnhbOTmz0JKzjwkZc1HGkFqQkUaYvf/FLEnP0DcyQ+RsP9nSNzxGlJP/BYVE3upL/szAdYvkHr0&#10;h+BN7KT74UNsFaNKmQuRLAkGgm+rv5iAuwCOmhLYQsVQU9kJtUl0X7kwUH4Kqc4U8FdDQ3DuIrjW&#10;OyltqgRUUz+rIcC30n0ziFdRPjgI/HnyGDzx9KlLPT+NA5ubISNYtdUTFDozCfLiuVepPYOLPaZw&#10;5EBP5/C0KKDz8lDTZUZDnxN9Iz7qQycwMOhBfYMGndSP+PxCaA0E3KY82HzlcNXxuYcLVfokgsN0&#10;iFwEavY0lCljwNMkQOnMBY9APDZnFvIEq6HzlHD3JKU81ziKYfbzCMzLUUF5IdFno4PqR0NIDKko&#10;Hk55HMp2v4RiGgekm44h9ti7nJNltvE2bsd3kKuoRGVVFBLyVmBV8qNYHPcQ5kbegwVxD2BF+hzk&#10;SZJQqExBpjiag9dCeTzSeSuQXLoIUksWtJRud70AxkPnkX72jwSFH3FjTPqBnyKVypRtIE/e9xZ4&#10;XhN4bjW9/+GMgVfj6bg4GrdSd70GcY2H6mo5hGZKm5kPmYnGGmoPznoRVDSmCA1pKJbGoEAQjfSS&#10;5chlq3pkCeCpkylPMpFNdaagtY3GnVjIqN4raTxzuEsQ8BSgaNeLELY2QFC1AMXKHJT29SDtsd/j&#10;Px5Z+AW0fmH/uM1UVpftY0CawWY61+fduPu6AiCYzXTc59k+LoNPEVqvNO4anH16Zf33rvNZ2EzX&#10;+jRspmtdbTP9jtk/C1qvvu5MNtPvPh2j8z/K7NIy5CuMLQm+ft4qDlivJ3i9ZeFK3LZoBf5j/lLc&#10;tWg+VosUSDz6S8wnYG197ZJiob+X3wOk28/DbC8jeJQgSHATJvFe3++Ct1mP+loVGpylKNz2HMr3&#10;Pg/B1nPQHXgGw8M+mIf6EXfqryhp74eOhLiNBJ01IIbWQ4O9vwrOGj4Jbwmdz4DKTYdRsukotD4J&#10;tJp4iHr7UDKyHRmZs1FRtgwtJG6721UQDqxFyoGfwKOPRummU5wAzt/7GnIPvMHNsDJwjSexV9LY&#10;CgdBQV24EvXBIth7wlCt305AVo7qDfsRTYJBKVqBou5xbslp1LNAUe962DWJ6Ow0YnKq5oolbi7Y&#10;vKUwE5jWNDF3ZloupBYLEq0jsaezkTgmsWwgEai3MYfkhdxSPoORhO3AAAoOvYSCtYdQ485BsJYH&#10;f7gC9S1CNLQJ0dgmQGMr5YOfhG+7F4Z6C/TtNQhZ0siy4LHmExDlw2LKgd1WQEK/hMRfJdra1Whv&#10;U6Gxvhpd7Rr0dlBauwwEYwa018nRHJCgr0mHvmYdhgnMmsd6Ydl1FBNDfox3GdHTrEZbvQzt9QSu&#10;NXRPBMwNNWKC7Dw4zIUEe0KE3HzU+cR0PjWGu+wYbLNhaiCEbWubMdbpQXedGev7wzi6fQgn9o1h&#10;39ZuNAdVCLuqsXNDB54+uwOPn9qK00fW4/j+SRyg4w7tHsVLTx/BG6+cxaFdowj7NSQ0tVg/Uo+j&#10;u4bw2Lm9yD73EVb/HzZLR5BVn/oZzu/vx6E9ZDu6ULdjL/SHXsR3ntmP4NO/wOanv4VvX9iJ9eNN&#10;8DnFiFp9PyJW3AOjrgT1IQWcpgLolOloaZBTvdJDr8lBVvosZCffBx4/HlkbLyDh7IfIXXec25jN&#10;HszkHP05QsECFJbOR0HJfBLgqTAaCfqovN1ULmx5uN1eCJutEFYCS5e7jPOja9WnQN7djmiqq8zN&#10;2uUZFzbTIh0Yhk6bAi2BjpPgUUtlLFAmg6dI4mZe/c1URj0G1DCICwthIbGuo7qgNrBA4FT3qH6o&#10;6H9njRC14TKoG+1c1J+qsANaErMGSwXC9Tp0drvQ1evG8FgY66YaEa5TweHiwxek+tNnRfeAAw59&#10;IvJG9yHXZYaCANBCIGajtj06WY+nXzyClwlIn3/5DB5/7ijOPr4fW3b0U/21IOHEn1G0+TxcdgIf&#10;at+tPQ50DbrhpnrlJiANErB666o5xxI1J85yKyiq1h+Akeq4SJNBwJFLMJhG0FSFll4jbFS/9bZ8&#10;GOjefNRHeAliW1qr6bwGFO55mVuZwOqBcONWyAjEVXQeUw0P9nohwZMMNrYHln5jJsEvpzKRGLI5&#10;b0/OMB9Gdykdn0vwVgh7TRUdW8VBUB4LTlCwGGvS5iAqbR7BQwlqu2yQm0vBU2ZD6+QhTEDmqJMR&#10;COdxM3s2Kg8208ccYFg85ZDRvTDfvekEpYuXfhVLVtyGhNSHkUD1KrNwEedkQWcvhkSbhayiFcgt&#10;XY1KYQJMjgrsOzqG5759GC+8fAQXnt2Fwcka2KmPVGipD9HEgS9YgjRfHbelIjrYjTWrb8Xq2HuR&#10;kPkIQXMawX4xjN48SKnPkVN+yKnv0HmKoCVoqVLFE5hmEaAWEbxmEmincXBrp75QTMBYLI6Ajvq2&#10;UskabNw+cKnnB85cOAChOo7SHQs+QaCU6ruZINnTwIfeUwiBJhmVikSIdJkoZD6Lkx7ByoSHUEj3&#10;1D3opT60EaPjIWzd1o6pDY1UBy2oYT6gveWQaFKp7Jnj+jQoXTlQUdqFtlRUE7wqqR6J9MlUJitQ&#10;SfVQQHmgsOagtkON2k4NLFSuRm8FjDSeFApjkZg9F3xKh405+PBVwusqp/6rCoGgHMqWJmrrxQh5&#10;hDAqM1FaugY8cRrKJZkEfQT3TiHBsQCrMxdgRdpczI+9H0uSH4GU6n2wzwRLk5QgMhtiay7kjnxu&#10;b6reUwwDWX23Bhv3NHHhDEua21HWOwLZ4CQ6a+TwE1ymb34R8TS22Mb7Ud+uRdKJDzjfxczhBAsI&#10;EUcm230OzRtG0TDajoKhrZwLxcSJ85DrqI5RP2KkvGJ7q1X2fEprPvgErrzqBPCl1EdIk6CjPsZS&#10;KyLwz0AmfyUBfzzEpkwIaDxijmHaKb/CIQHsqmTodWkoq45CaXUkfI1ihOpLcfvtN3xyaJ1JzHxS&#10;YwLs/8ZmSscX9oX9M42rw1QX/5Wh9f9kl+/pH7Ur2yn7/58xG/g/savT/4/YTOf7n9qMcM89SGDX&#10;vJSvn1HeXnlvV5bh37OZznGlzTRT+knsejo3iw197ZyV+Mqc1fjyo5H48txI/DvZv7HAIAStNy9c&#10;jkdiY5FRO8BFpIkmWGM+eysOfh8lO17Ej357cTkw+zv/6ssQrz8G09gEFzeYBZ5PpoHX2uJEgGDJ&#10;S4Lf5BNBYSmDyV6KEMGSlwZsdX8/F4gia89rMDLXmiQinLVy2OoUJC4lkHt4UFsr4HSKwLxjVaw/&#10;jsoNx1B44HXOob+ss4Oz9GPvcB6cmM/i5BPvQ9Q/RucTweSpRvbmJ5F55OdIOPNXTgCwmMbsiTUT&#10;swxeM078ATmX4hk72oOQ93RB2t4Gh5OA0V/GBbVoIEFsCKpRXOuFNGSEv4allSDAmApXqBSumjIS&#10;psXw11ai1StGi0eEnnoNWmtlaK6VEBCLCB5VMJBIkCpjEW7ko6axEgpdDCrFS2G1xEK6YRdSj/8B&#10;mqFuAgsZAVM5aoIV8JGIDpNobqhhYS3FnJip3nwM7eEi1PiK0EjXZMuRPUESaCSyrSRafH7KR0ch&#10;XAQTTgZFJOqDLhKRBDwhEmy1nkq0hEToJLCemnDgyIE2jPYb0d4oQTudp8lThpYwpdtL6fQKEA5U&#10;o7IiBrNn34D5i76K9MxFUGnzYLax4A1ZMOiK4HeL0N/h4Jb67tnYhU0El+PdAUz0hjDRX4NDO4dx&#10;7vhm7N3Whz6CI5+Vj43jjXjq7C48T2Bz8uAUpoYbsWWiHc+d34+fvHYBTzx1BkUn34WzuQ37R2uh&#10;PPk2FlI5LaWyrzr/R+Sf/dPHUb7+vn3EPRDpevy7ePWFk3jyicN48enDePaxPTi2uxdTIwGMDQUx&#10;PhLG4GAIcnUxHpl3O75+z3X46u3/jtu//hV8876b8ciiO7EycT6WRtyBFSYnEh//M5JDdUhloSNN&#10;FsQM70PK8AEkHXkHvnYzBhoFmOrVo6tBDBPBpki0BkoS2HoS3jpLIgFICkINVGeoLpi8pZyrXR0B&#10;mFybCrUxDW53NsFgHgq2nuOc1sSNnURKyjchkBIcSGIgJEBggWTaujToHTChiQVrIVEaqiWRSfXN&#10;TtDFYJK5/jVR2dv9FfA2yeBvECB/78tcu2NQyO9sIBBOJkjJgYOOYc531m+ox95dPZgicO3rsGPd&#10;aA3GR4NobtWR2CcIGR5H0brt8NTko7tNAd6uF5C77Tl4g9ROW9Sob9PBUyfhoomJdQQ99WL0rXMg&#10;uHkAMef/isrOFmo/mXAEmce8QhiceZQ+akO+MlhZuwooKB9/gox9b8LjzoczyCfoLkT3kBOjUyGE&#10;mpToHnGhuduA+k4VGrtVBI4yNDUS1G4+iFVPAZXj62DzEKT5cwggCqGm82jcBVDRtbgZVX06KqUJ&#10;kGozYbCVkvjPofdZkOgyCNayCTgKYKstI1BKR3LxXCyJvAfzV3wDK+MeIgBcgqTsZSgXZyC9cA0S&#10;M5ciKnkuioTxUNtKCNpyuFCxCgbCljzIbUWoUKYgvWwZUouXIKN8OQe/pZJYlLPyJHAoEKxGbgWd&#10;k2CBLcH1NIjgIOgz15RD5yWIpHzS+0rgos/9VNbj2+uwY7ofEzubUU8Az+BYTeUsVKciuTKX834X&#10;1X8Y+RUZcDgk8PvV4PNTUVISzfnCDzeroKX6ITCkQOmhPA8VodpE9dOazu3dDbYSYNeU0P1nQkT1&#10;o1Ifj0oj5ZcrC4nls9E+7L/U+xO0PnaA2k0qQXMWNAT2eoImpSWTIJ6gSZuGpIJlmL/mHiyJfRjx&#10;OUtRJCK41iTB6MtH/zD1P4eHsWdvL3p6bGhr06NvgOpKWMytGBArklFUtYqAORJV2kQo3HnQhEqQ&#10;xV+OgsqlENN5qhSUNoJlg7cEjjohyuTxSKM8js6Zg/kxd+KRiNuxOPURxPduRdrRX4DnriK4Xokq&#10;ArfCihWQK1OhorQbLATvND5p3ZXc+FMkT8fq9PlYHPMQ5q+8F6uS5yAqbz4SqAxj8ueCp0+hvknE&#10;zS5rPDmQUP6JtXEc+LvDFQjW8alN8GC2U/lRnmjY3lzqzwWKJBTwYhB39PeIoboaf/LPyAo0o8Dl&#10;RlVLJzQTkwh0++k3QqTs+j5y1h1G5fbHMDoRwtoRD8JBKfXlxTDqCqDVF1Ob4UNjZekug5jqXBpB&#10;aY40Cmqq0yq6BxXVa6uzHDYvjac0BrCVGkJKg95WACsBr91SSH19FTronsdb9XDRZ3z2EIDqhlAf&#10;h7L2GtzyyIK/hdaZBMunYRdF1/+FXSWOvrAv7J9tXB2+AiC4+jzDcf+qdnGGdGZj31++56vtMuxc&#10;Bp6Lbfa/nv/zYlen/x+xmc73P7UvoJXlwSpcP5c5AVyNawlUr5kXhWvm0+v8NZxzwGvmLMZNj87F&#10;6nIeEg7/BqWH3kS4t57EhB89w/V480ffvyRXgKeffxxT69sQ2nccydPvIO34ryHYfh6enhD8LSy2&#10;Pwll5rKaQNRIAOQISdFAor6eua0e6UPR3tdhqHcia+crSDr9G8h2nUPbkButQy6EusxwhmSw6fNQ&#10;OrgNSYd+iOxdryLp2O+RMf02Kjefgaw5xC09vhwDgO3DlG85gcFeB4yHniHh7eRmXdIITr1rB6HY&#10;fhLi7Wch2Ps8yg98F1H0O7YEWLJhP+oIpqXjW5FNgtnrFxJspENPYixIQqNqz7NYQfCQv/dVgrgC&#10;BGurCDxyoaSB3ejMJXFcCDeJcLZk1mUphsWYB4edQNFTzi29cniKCQ4yYGEeGxt1SD/6M2Tu/R5q&#10;2yRwrB9CGoEzyxsz3W/Z6A4kHvshyofWw2lMIrFRCf7gWm5ZGYMN0fr9EGw6TID+U6iGhuC3J8Ht&#10;L0UNpclNwk2uSIBYGAGZnDmZKSG4LEb+7ldQMnmUxKASfSwkdJh5ixWirVmKgLsYQWcRWtlese3n&#10;oNu4D/0E5iM9VmxaV4PGsAyiqngIq0iQEazanQTIJPTTsxdj2co74SLRtGNbJ47sGyEo7cEOqg+T&#10;gzVoCWrR4FMiYK+G08BDU0iLtX1+8I78GAlHf8PFRQl2NqLFL0dvqxOHd4/j5eeO47vPTeP4hRPc&#10;HrCazXtwis554eRuvPL0frz4wmk89+wJ7Dh+ANkn/oj0Y7/5eLk3MwaxqWf+iuLTv0fKqT9z/zOL&#10;OvMRHMdfxQsnpvDMme14ll6d0y+i8sQvsHPHAMGXhe5DDB4J+7kL78A9D92Ee+67Ad/8+pcxZ87X&#10;sDLqEcRlLMKyVbdhmcbMOSlhD05iWJ0I1kJSOBsOgp06EuIeEtYBRyGaA8ypVTlCvlLUBal+dLmo&#10;br3JudJms5zM0va/CX2NHEZjCkxUBp6QAMUVkYgm4GAOneKO/BpLyouQGPcNlAtiIJCnoNophqZG&#10;g8BgGD2DZgyPO9Ddb+SWxdupvrFlvCF6X0NtzxmsIhis4PZ/uo1R4I2s51YdsBnc0qkDMNkyOcc+&#10;46NGjKx1o4/AsL/fgVY28z7gwY6t7di2uQ0bNzRheMzPpU8XlEAZEFN7Jij28WAnWGLeboMErJ4G&#10;KQFfGXQEzUaCYDvVMaWDBDvBkLHDyi1zjDfJUVj8CLds1UR1j8WpCTZVo7ZVjlAgH4LJHYiivKnY&#10;cBieYDG8JP4DjdUIt8nQM2rH2o1hdA/b4QkLuRg5je0SeKhvSjz9RxRtOU7lmAxrgGCdIE/rLIDa&#10;XgADpYl5Xi1ny0GlbF9nOkoF0SgXxkKmzqJ2nAu1KZ9bQt3YpUX7kAktg3qYg0VIK6Fyj30I+dQG&#10;BOpcWPwSOq8AK+JmY9aSO7Aw4n4sWnMfYjIWIr14Fb3OxbK4e7Ew8k4sT7gfy+Lvw9K4exCR8hCi&#10;0h5BRPKDSCtchBJRNCplCVCxvedsCT+1xcZODZcPBmchMkuWcN8rCDQMlJ92SlulNBFyYy4qJImI&#10;TpuNhOwFCLVqMTAVJuDOpc/mIiLiQcTyeIg59Xu07tyD1791HL/6xSv47nfOU/s5goOHRlDH3PYH&#10;qqBzFUFqzYHYmgW1IwdmVw5BM4GnKxcqgi+ZLZ1AiOqcNY0sA+XqGATbtZd6f+DHP3mDID0bhSUr&#10;UcmLhlSZDB3dD3tQUiaORUTSI1zezFp8BxIyVlCZU7/q5EFDoCSg/klB5RCulaC1XQd/UAAzfW6z&#10;l3DxjwzUnkqrE1DlqKJxoAQNfSqEehQooTTE5s2ie5+DsuoYmCnvAq1KLi6PggCxoDoOEWkPIznn&#10;QWTJs5BnKEbO8DakUFtPPPIbxFHbTTv0ExiaDQTz1J8RYIuqVkCmSESxKB7RWXOxksopJn8hFsfd&#10;h3S6N7u/miC/nAC/HKXKJKSWL0OBJAqGUBkUzhzI7ZlUx9j+4HxKazl8tVRnqY8NhKrgcFL/T23b&#10;4SyG2VwAr7UApVufojb40cU+i/r1pF0/gK+tET3btqFq13No6/Cgj+q2YPIgIun71P1vcfF4ko/8&#10;EpV+D7TMi7NHgLoOE/yNKoLMDJRJEsjiUSqJoTqSBZMuDzpZJvx0XDOVd22jAnJtJkoEUVBxe9vT&#10;USWMgkaTDheLbWQqQK2jDHaCXa0qDVpdBpTSlSjcdAI3LLvsPfgStF4WMDPZTGLmk9rVIucL+8L+&#10;VYyrw6z+X9EGZjruX9Uuw9NMxr6/fM9X29V9wxfQ+o/ZlXn8sf2vgla6fwLV6+dF0vgThesIWK+f&#10;z2wNbiBgvXnBci5o44PZxUg8SHBxaX/N6hMkIklEX/774L3fYvvOEaxd34qDR9dj+y4S/oNBNHW7&#10;CMRoIG3SwFFTDQsJI2dYjHCrnkSZFp4aKQEhD+qhYQj2PAVflw/ydRvgbjAg4Cmi7ypIpMpQ22lC&#10;qN2AmkYtwiQYND3dBGm/48CteM+3uX2nzDkNc1TBjDmtiD/1V5RtPIu87S8Q3L52EfLY55eWkF5c&#10;Evy3xj5n5xFtPkHwVAJjnRXpu75Doo0AwJQDgz4bFm0y/JY0uEypsBnTuKjQKl0q50TFFaBB3ldM&#10;IiAVemsmAgE+XAwcvBWcUybmCEWmTYGahJGdzs+W53nt8ZCOjHDCPNihR7DPQ/BmRU+HDJ1dGnQ2&#10;kOjp9nH7cLn7upR+zi7d6+XAgRFPAYVbLpBQz4XPmQ6LJR0GSqPTlgWrqxSi/gEEu9zYOKCEct+T&#10;HNSz2WbXps3oauChnsX6InAwkHDhdw3A2VmLRkce3WsBrNocKESJUElTUBskqAhJECazWEu5GFoa&#10;cyGE9J3JUoLGJi36uhzoaCZ4cleTMOPDbWERoY2YHKnF1Fg9xoZqMDXagP1be/Ds8Um8cHI92moN&#10;4Jcmooeg9dSRTXj2sQMErUdx4LFzWEH32nzgDE7vGcWz5/fimcf3IffM+9yS4MSTf0HJnte5fIgm&#10;eKw890esf/51ND35fVQd/B42jIRRdezHBKsX8y2RjO3B7n7sNbz6wnFE0Of68z/H1LnHcXj/GEYH&#10;AnDbBSTgCgj2CUwISvrpsyP7xrF31yCE1em4+8FrsXTpzUh0BzgvwQlHfg6eQQSPKh4NBIqtdUJ0&#10;tkjQEK5EW6ME3a0qNAZKUePMhmhsI+csLGf70+D39iDp1F+45b8sbezzitHNMGqioSTBme1wk5D9&#10;A6K3vYTo/HgkJDyEjJwlcHurUL79caQf+inc27dj0652ErdKqPUZsLuL4AryoLXmQ2crJGgovQSs&#10;lbARQLCYZoknPuSCTF6uT6z+lO55ASUHXscqAtncQ9+FbHI7Otq0mBh2Ye2AHUN9dkyuq8fERBj1&#10;1KbtdB4VCW8GT4XCaAh1WZCY81GlzUCFOhUC5iSK7X10FcJRL0QzwZ+zvoqbCfWee467Z3b9EkMJ&#10;5OoEDly1tnyYPJRGqodaqrsirwwph95E4ql3oO5rQsCfQ2BbTuJciHoC1zqqs/V1AjS1KREMFEE+&#10;0MM9zCnd+TTqagg86Xu259XgomsY81BNIlxBdVVMQr+CINBOfVLHoO1iHSZQ7eq3Y2J9LZ1Pi6YO&#10;HYErH0pjJnTUDtwNfALwEhSKUiDUFkJqKqP3qVgU9RAeXPh13Dvvq5iz6i4C01lYHPMA5qy8A/cv&#10;ugWzV3wda9IfJfBchQI+wZwhjyCfRyAXjzVJDyG3bBW3BNhG0O+vZ8CuhJPSJVYlI56Aa03Cfcgu&#10;WoH80tVIIBBNJjgVsdhrBHwVwkQkpi9EJF0zMW0hDLZKNLXbUEV1NCF1IcqrstES1kG55zkoL/wK&#10;Tz9+CCcPjuOpx/fiqSf34onHd+Hs+U04fKgX7d2ai7Pb5kzqq4th8eZBok+ESBsHqZHtm05CqXQN&#10;iiUREGviuGXCgZb/hNa3fvomZAbqaywVqA0rqG8oQRpBX2T8vYghYF1BwJqRH4X2nhrKXx/27J/C&#10;D3/8LHbtHoRCnUV1swQdPXpKhw4WB9Vbax466f8t2+uxd2eIYDyEvAOvIPrCX8Hr66HyioG0QYmK&#10;3i6Yqb60DbnQNeomAK/klstX69JR2N6N1N1PYNXks1hiMGClRoH5a/4DC6K/hoUxX8fSsgSsDNQg&#10;5ji1B+qD2QMcNuOZvPf7yJHlIDFvDqJy5yCucD7EVJ+9DdXU11fS9cogonutNmUjTxiBAtEabv+o&#10;gEUzt1A7MKRCqIjnvDw3t2uwbjKIoSE7nI4SmKmdNNdWY6jHitFOI0YGa7g4drFX9E8R1K/XbtqB&#10;RrbqSJGL3F3fRWD9FmyhfqWhyYmC8WNQVSxBsc8BhYsPK/MWXi+FKSSAwVsOuT4HfHEczKzvNhbA&#10;oS2A30ztxl6JGp+QoLkcGkMuqlWpqKa2qjbnIlgnhsdfCZ0mEx5KZ1uDDE6qqzrq91lEfxY70UJj&#10;ye3fuOkStLJwCjOIlU9qHwufz0hkfWFf2P9Tu1ynZ/ruU7Sr29XVNtNv/l/Zp5WuK8/zaZyP9Tsz&#10;nfP/ZDOe559kM6Xnf2IzXeNqu/L4zxxa2feXjrkYp5JAnYxB65fnRBCkxuDGhbEEqpG4aUEUblm4&#10;BjfOXYrrH56Fe1csQ1T7LiSSEGQD6hoCVvVzwLsfXlIq9Oc68RpKNz+GtOnfYRUdlzL9G5i7WuAJ&#10;yOBr0JHAJIFLgKN3lUPlrISiowmesJSEtZgEYSEsHj6CjSp4aiX0mQhq+m1dmwHNnQbUNSlhabRC&#10;NDxKxxjQFBDArM7glkLl7Pg2YgmePwa5s39F3vpz0NXZEepvQtrp97gltEyc5+x4GUZTITL2vHbR&#10;EyM7/gpj50icfgeatnrUeUsQCvLhofS2NcrQzJY0a9NRWRvm9hfmbHkCRnsp2jtUaO3QwBusRM8A&#10;gTUJZJe/jOBajNqmaugIUplZSYQ7QxUEC0VQW7OgYbH1DCkkLJKhIWFusmfD6S6Az5UDd7sDsrER&#10;SAYGIOloQfr+H/1NBHsG29GUx1k7n0NVZy989iw01fJR585ByJQIXmsbUnZ8i/tNcd8kqukc4u4u&#10;AtkS9LVXY92oFYMkTmu9hWi0pcBJIKAZ7IWcgJYd4yDBFSRRFvZXwUEi32crJtgScfte14/5sXtL&#10;MzZNhjHYa0VrkxqBIAs1ooYvXE0iKI8guZDgvgB1QRlG+73YubEd+7Z2YetkM7Ywm2rFdvrs6IEx&#10;7NjYiT2be3HhxBa89PQhvPLcMXznpZNwWYRYsfhuNNaacXDPWpw6OIGRE2ex8cKTuHB8CwnYUXz7&#10;yd04dXwzgj2tGKW64z70FFZSGTLvtMLHfw//hTdg7uyCtr0H6pFNyD32Kw5qL+djLNkasr0XzuLl&#10;A914bHcvt8d29+Zu7NrSSfA6gp3bu7BjRyeJ5nYMD/vR3WxBRXE0Vq6+B0np85CaPR9VgkgYdamQ&#10;VkUgJ3UW1ARvnXXVaCLx1xhiwCpCPYGqsasZiWffQ+rBt5A/dQiFHSNQaJK4JcByyUrwG4NIOPch&#10;4ghamXAuG9qIyok9iKH/S0x6CMsiIFcWwOOVQKbMQWbOUoQbVNi2qwNrSRA3EBSzByPMoZeNwMpT&#10;IyJQFVCbkRPcUR2tEcNP7csTEsLOgCCsRdGWU5DUOFE4sAVF6w6ieHQPgV0x9CRmVQR11aIolNXV&#10;EdB+gOjngewtT0OrJWgkMFYq0ri9lSWVMSgoj0JuaQRSi5YhpWQFkuk1o2IVAWweAh1quJulMPjK&#10;YPSXQu3Mha9FjL5BKWRrJ7CG7i/jwI9gJFjVkHBmnoDZTK2rhgCRPpOpYlEysA6xVOeZE7T40x+h&#10;pKsfop4OVK/bgMwDPyZwf5vzBJ6z7Qmu72iqp/ZQzzx2V8DmKYed6rOB6rGM0i5WZpJAL4ErIKHz&#10;l8JbK0UHwXhblwk19N4XEKK7x4K1EwEMDDvhJQiQE4SzBwAqApT0gqWYu/JeLIp8GEuiH8aDi76O&#10;Wcu/iVnLvoHF0Q9gWdzDeGQp++x2+uzriM9ZjHJ5OqoIyuIINhdH3YMFq+7AyvgHCazSoXdWQEGw&#10;XENtqGPQQX1DAYSyJC7MkNlVBpODyoMgu7g8GjGJswlE5yIzdxnyi9dAosiBv0ZBoCGn97lo7XTg&#10;wJF1eO7FY7jwxB7oTXT/Din2ExyeO70drRdeQdWF33EPaayHnkHDgWmYJzejvG8KsdRumGdiNuOf&#10;dPR3yJmaRs6mM8jbfA65m84iZ/IoUqgviqXyYl6mY858hKLJI3j3d+9wY8CHH34Ao6sKIhUBL8G8&#10;3VoOK+Wv1VYGpS4b5bw4SvdKpGSsRnFpBhx2DabW9WJ0uJn6ERuCXhkcbha6iA9fTRWMbH+trQjV&#10;vT2QDA0h9eivEc0ecrD0UfrTxw8jlSx981Nc3Sjb/gQUfd0ooHEojuoJC++S+AK9Pkv1YmgbMsuX&#10;IqpgERYlP4gUaqtSgk51iE/jBPVj4z4ab9QE2dnI3P4i4lh/S5ZplSEx+wEkFM6Dp1WCvrVOqisG&#10;DA6aEa4VcWWkoXqhtxfC7ClDHtV55hCNebUWKVNRyo/kYuLqzfmUD8Wwk9VSfWprkKKFPbx1FKHc&#10;acaq7t1IOP6niw9dWR9PFk3vJ6i/62u3QKvIRvHwHuQcf5fqtptAlo+8Pa8jZ9eLkNt4yHKoEZH1&#10;CJZlPMQBdnLBQpicJRjoZx7gVWjyiWCjPsMkzUaAoLUxTOOZhcV9ZTPpJZxjMBHbL6ykemfJJSgv&#10;53wg1NeLOVgNuXioramGleojc9502zdu+QJav7Av7PNiV7erq22m3/yr28f3dwU8zXTcJ7KPZyqv&#10;sFkXz/03n11lM57rM7aZ0vFJ7OI9/h9shmtdbVee77OG1mvo95dD11z2BMx5A56/CtcvicFXFqzB&#10;tWQ3LmIzrCtw84JluGfBXET4hpB0/OfcQMqe/i6bBnQkXv/wZ06n4P0/vY9dhzahuTeA1r5atLa7&#10;0dVJRv/XdfgIVq0kxmwIt7FXM3yNOngatKgdqEFNk4rEJB9ubxkJVAma2KxUpx6WTj/U3c0Qj25E&#10;xr5X4eiph7evngbyD7kZlMhvkRCpH0Ze6sPIz1+MypyHIApYuD2sDOaizvwFop1PwDy1CXFnPuDS&#10;zu1dJcHDxE02iVzvhikknb64r/UyxLBlwXlHfwLBjschpWt77MUoylsAob6SINiCKgMPaVtfRNL0&#10;xeXHmYd/DqOjnGDGhp5+C9QkVky2PM7MZC5vKQF3NeyeIrJiuIMVBAwVCJAocwbLSJwXEfiSWJBG&#10;ESAkw0IiTa9Not+XQuWqIPhs4NJ7OX3MEk99iJx930fJplMQhz3I2PUaUo/9Gtn73kDJ1ieQe+RH&#10;kI+tR+bu15F47Lcfz94xY+8zD/8MWSTwsw7/FNmHf4LkAz9D6p7vI3Pfm0ijc7ClosVTh0nY5KHR&#10;kY3JTiVO72zE+j3r0ERla1IwOIuGmEwmjIOggoRzdSKqxHEoKFmOopKVkMtSuVnY5joVCTMlepqM&#10;WNvjxoaRGqzt9WLz2kZudvXYvhHs39aHEwfW0ftxnDxMwvrEZhzZO4YzBKY1fjWWL7kHEnEOjrCw&#10;N+f3oKPTi76+GhzaO4qth3cQBP4VmY99iMaxfvh3HEbF2XeQcP4jFBx+Gy2uSpRuOId4+v/j/CNb&#10;TeKcd+F9HH3qLHYd2AzTsdcw7zzVEcqf3dMH8cSRCYLzOoywNE/UYu2oHxNrA/B7+Ag4RNBrCrBq&#10;9V2Yu+g2RE09T+f9KdaI+YhZehOykmdBxouGhWCkkaC/018Ia3cTUihfo6ffQWzfXiRkLUZO/nyo&#10;Ddnc7HelMArlVWsgliaAVzIPefRdpiAFKaJcxO97C0kn3kX+ntegcihQlrcQMQRFC5fcioyshQhQ&#10;PtuoroikVG+o7ogHxlA0vhsGtp/ZUQKnt4rbm8fCSFnspajgx1Bdy0FNvYJMzjlKM6oSIG5pQvTT&#10;BPvtHXCasmChOmgnmLI5ysjKoVclIWnNrUjOWAB5ex2yTr7L1cPsdaeRtu0lxB95B2W9UwQxx9A9&#10;HEBtkwY8WSYJ4RwY6NrusJTEcTm1i2w4XFnwBPLgcadAQlCauO87SJ/+LRfyxR2sgt3PI5AUw+qh&#10;9hIWcTOgKoJokykTElEEygncK61ipG94DGkXPsLorg1Ut3zoblSirlaJtnYTeglC65uUnJMduYqA&#10;URQHHtXXQs6JUTyBLJ8g30iQZ8PASACbtrRhfG0NurrMaKTzuFwk2invWlo1qCfoZ/mgNeZCocuC&#10;1kz9QlUSgee9WBb9IOYuvwOPLPoqYjIeRWbpKiTkLEBE0sNYFnMPVsTdj2yC+ejUOXhw4S1YEns/&#10;VqXMRmL+UkiM+fBQH2jy8zknTfXdJkzubOMe3PHkSVARvDoIcFiILU9YgiDdm9VdBU9Qgq07u/Hc&#10;tw7hxNlNaGw1we4Wc16eu/p9mD61GWcu7MTeg2uxc+8wtu8exLHjG3Hm3DbsoPc7t7WjudsNhV8P&#10;vqUaFQY+quxiqN0CuBwMJlk/lgGNKw9qVw60bP+vk+7dkg2tJhKlI1u4mUjmHTuZ2s1PL7kz+OCj&#10;j+A+8iyBJg96XT5sVLfc3kpYqB5KVClQ6fOxc98gXvvu4zh77gBOnz6AF54/h5dfPIND+ybQUm/g&#10;6qjRVQi7PRtSXQ7it72InP3fh4XAXF2jhTkgQUXxo4iL/wZyy1dw+4TlBGcJwkysKIjHnKTleCRp&#10;MVYkPITo+Duwis2mrroZ0TnzUKJMAZ/gLFMUiQxhJDQ1fCj95SiWJKBcnMA91PBT3cvf/SrWEPDm&#10;TxyE2pwOvi6R6lwcjQMpXBgiq6MAOnUqnNY8hANVnGO7BoLQ2gYZlY0AK6LuwvwVX0Ns2myspPIv&#10;FyVQncmDURaByvYuJE+/ibLxXXBoEhE0UN8piEe6SsiFlrm8rYXrr2nMyp3+NaQNISxPWoroxHnI&#10;LklBhJvO8dgfINz1GDz1WuRtPoUsGptSyxYhtmge0suXcJ6p2eqekF/AeYX3GAphlGfBRq8mQz7k&#10;1D8ZbEUwsWXylN/M4zgLk8VXJ3Neo9le6mplIiTyeCgVKbAYCmC0FkFjL4LAnIWvfgGtMxi7p8v3&#10;cpVx9zXTb76wL+xTsKvb1dU202/+1e3j+6P29XEf8j+xK/OLM7oO2ZWfX20zpeuztpnS8UmM/fbK&#10;JdxX29XXmcmuPN9nDa2XZ1cZsN44fyVuXHAxbM1NC1fjKwtX4d8JVK9btArXzqfjZs/F7LRMJG17&#10;nXO2xPbqJZz6C6KmP4RrD42k+IATKe9/8D5Gp/rhDBkRbHITcIbQQoDJrLmnDg0tHri6WlG55yWU&#10;738V5QdegnbDboRooA3Wy1BbJ0DF5EGCxb9CPz4C4/gQotlMyuhxFAQD3NNu4dodNOCmwqbPhqK7&#10;B/zxPVDU1YBfvAKVVYkQV6fAZsqG2ZwPhzEN9b4idIZKUDNQj+SzF70uMkdLFQe/i7TTv0f69ufR&#10;0euCb/8JJLIYiCf+gPT9b0HTUQ/R1EHkEMxZJ8cRrpVCVx0NjWgNCnc8fzHkAZ0r9dhvYKizQtTa&#10;iGqHFJWtXfA6CzhorakVIUCie+PmWoxPeNDQSCDOYrQSlIc8BXA5SciRhWqr4A2RgLfnoq6xmsSO&#10;GE4XCQhjFhzWbDiN6fDS8X5rDErbu7kla5eFDDO27JnNopZO7IXeJQa/d5TzMMstf6bPC3e8wAmv&#10;zP0/QvKRnxLYvgpByIuC+nbET79P5/gL4uj4nENvklD2YahDAx+JdFl1DCpKFiG1Zxt3HhZzdxXd&#10;80p6n9vQAZVTjSAJ6S4S2izETSdBQXujAgFPJYxMgBOctDWr0dtuwHi/C6cODuOJ45PYu6EZE10u&#10;bBgIYPNQCBPdHkz1+bBltB5Hdg7isRNb8PipbWTbcWZ6Mw7tGcPWTV3wuWVYsuhufOlLX8K//duX&#10;cM21X8J1N3wJ1173Jdx045fwjTXxuCchF7PuuR6PPPAfSMqKQcNQN3q3TqG/L4SuZhO6DhxGGoEt&#10;m31tfPINrH/2RZx+7gy+9fhWPHFyPc4dm8Lm8RZMtpiwrceJZ6fX49mTmwikx7GD0j015sdgjwlu&#10;RyEyUgk2YuZAyE9DbMKjWLzqLixe8BXMjSVIyYtHcd5i6BRZaA0rsGHIg+E6EQoOvYWIg29jScoy&#10;LF1yPee5tZQfDb2lkANIBqtqbSYKi5chOu4eZOfMRRWJz7SEO5Gdfj+00jXQ+ZQo6+zh6oF4eD3C&#10;9kxoCZ7SM+egqHQFVPQ+v3g5Fiz5KjIzZ8NOotLK9qLZyrm4u1PralEfEII/tBHFI3tQUrIKOVmP&#10;Ql61HLKmMCeUC2rrUVU8D3JtOonTUigUGTCaC6HWEKjoc+ELCgmKRASWYjgI5sL1SgToPiVKEuPG&#10;ckwNedF05Bw30y09+RaOnt6DffvGsGV7P06d244jR0fR1GEiwf67i6GkqE5F0msmAauiqw6BmjJ4&#10;mfdeXwX0bJksXUOmzUaVNAVyXQHsPgk0pgoS/zyEAlI41q7DGkp3/bnXcfrYdkyMNKOx1kJmQkeb&#10;DT1ddoJPLSwWOheBEAOK9k4DN3M6uSGMfYf6Ceb6EAproNOXwGwpJ1irQE1AjOYGBToIVtmy6N5u&#10;MxyOUsrvXDgJdN1eIdSGIqhNJPZNpUjJWoQoAlSBLJmApgIOgh6jqxilwijEp8+i7x7E8shvYs6i&#10;mxER/yBK5Kkop/vKEycioYjKjMB21upvYF7kXZhDr/OjvolHV9+OOau+jpX02zSqFxJTLsEJW5Ui&#10;gtlVAbO7Et1Dbhw6OYFdB4ew/9gYvV+Hjn43jA4+VKYSNNP9H5yexMhUAwzMKY+xgAN1qToLCj3z&#10;IJ3LOeAxuos5wCngr0SJKAICdQIEBFMCdRyUdjrOm8eFqBERsLHjWMxZuYaAloDGIItDpU2LtVvH&#10;8OGHVyy7ob8fvPEq9j52BuU7n0TelsdQvu8F8PY8i+zJ02RnITzwGlyPvY0Lz57FT954Bi89ewQ9&#10;HQ6C70r4/IWQ9fchksYC+cRWeO150Jny0cC2kwSqUcqLRXreMiyPuhePLLoViyLvQU55JJJzFiE5&#10;dxHiM+cht3INeARbZfJEZFSsIKBbilzhGlSzcwXLUaiIQZE6HqpgCfy1BPw+ATrqhDD09VJ7eA85&#10;W5+DnYBSbsxGOd2nQJuCKmUCNIYsmMy5cBPAtddKsHGAeUa3I+yugJHaCvMm7vaJMLw2DG+tEnoH&#10;gSP1kU1dRpTsfAaRz14cRxJP/hXx1AZYO2ArPhigslnk6BP0+cm/cP08m01mM9oph96Go7UGdbVq&#10;pGQsx6xZtyAubjZKw43ICDehylwBlS0HubyVnBMvo4eFVsun8aUQKlU6JATkTXVy7NzRhnVTtdBR&#10;3yOhMhTq0iGivqJcm4wKuj8ejZ/FsliUymIgUCRAxMqYzmNzlkAuTkYl9VcCZSoEdK3b7viPL6D1&#10;arvyfq427t5m+M0X9oV9Gna5Pf09m+k3/+r28f3N0N7+b4ybWb2cX1fk2cfXmcGuTM8/y2ZKxycx&#10;9tuZYPWyXX2dmezK832cb1d8drXNdI4rbSZYZcZg9UYWX/VSjFXOOGi9aF9ZvJJsBb68cAm+PHc+&#10;blu0CGt8fdz+VeZKP+3Yb1HTEsTuXevwpz+9d0mWgAZmAot6O2rbAmhr96K93YeGBgdqmXhsdKK1&#10;0QFPZwsqtj8GK4mB6s2noF+3HXVNBLk0iDq8PDh8lbC42FI9HglCEittNReXnx0lwCTRV1W2GD4S&#10;kiG/CPyiJUiqG+RmVJmzCia2WQw7JgIqNx5Eda0bBhq0MwgSmCAu2XAG6Ud/ipSt30LKtteQRMKg&#10;ZGw30g68jZJNx7l9kAknP4CkrRXGthAqdxyHbHAMgb56FJ78GSp2PMPNdCYeegd5VsPFp+Bn/wzx&#10;2FaC6FSU9E9xT+QF49tQ78pBHYnumrAQdQ1SErhlEAgjoafB31K9Evnjh6AMGeAxJcHGHDDpE2Eh&#10;AWWy5KDWXwR/jw/uRiNEa7cii8A6c+erF8ObUJqvBFZmLJQKe2Xfsftnr8xSD/4MpaM7IVt/CE4S&#10;4dXlJEIJ7r0ksMYIoiZH/egmAcXLnYf5Kx9AnM6MChLOagIUHYmt9PQ5BFERCFJZeO0FcJtzYNOk&#10;QytJ4PY1hQiEukjQ97dpMEQibLjXjLVDDowPO7BtSyM2TNagnaB1atSHx6bXYqLHgf4GLXaMhrFt&#10;OITNDFoHgqgh8BhrdxAcbsaFYxs5T8L7tvZjcqgOQZcMZm05wn4VnHYmJlXo7Q1yM6yj480I+hUo&#10;E+Ygp3EAkpHtBCN28KrS8MDDt+KWW7+Ee++7AatWPYzlS+/D8oXfIJFehiTKo9LH38Pk9nG01SjR&#10;4Jeic7CRC4EjmH4LG0+dxpbHn8EiEokLqYz5h3+IDZ1mdDZooJEmY+Gca5GXNQs2Es4mbRmqeCmY&#10;t+h23DPrRtw/72YsXnM3eNUpaGk2oI9gYfOgC66ediQc/hkKhLmIW3YTHl30H1gSdQ/Sswg0LQpU&#10;mAlom7uRZ9OhrGQxikuXIy31IQ5eszdc4OpVCpVpJwnixnA5zLKVqG6pQyS1DUODFV2tErR3aGCx&#10;FUCmTIZGnw25OpOAIosgpQQ1DSq0k3mH+tDRYkTLUDPyTryNqoH1MLB9stteRMzLTBD/GNniHMQm&#10;3YfMkhWoJPjiixKgpzJnDmIamlRoadPBG+DDRDDJoJUt2W9oM6Cj101t2YymNic2bSV4OrAB5w9M&#10;of/0i0intA8fP4vHT2zG0ycmUL//GFZdqqtsCSTXbi/Vb7bcPuX4b6DrDFGbyIXFU8Et2XUw52dO&#10;PixuMQL1RrquF73DjZicIEDdfQgR9LvayU0Y66xBQ9AOs04MvYp+65ShoVZLdacaPoKRRqrz3T0m&#10;DI040cOWgnZoUdcoJfDWorGZALfHg4F+H3weEYI+IXq7TJgc9xPwe9HZqoPbWY76OiWam/XQGYsh&#10;VxGYUB1yeIQoJ4BKyXgU+aXLYHYWwuopgpL6BubJ2eIsQqUoGnHJDyKZ2lYutbXV6Y/i7mW34d7l&#10;t2FZ2hzMJqC9n97PI3hdGHcf5hK0rs6YjfSKVUgoWMS9CgzZ0HnK4amthpnyxkJ9JgsFpLEyT8tl&#10;6Bn1YtOuLvSNB2ClPGNLnxX6QigorQoj9ala5lgqm4CWAN5fgWpNGioITHSuAi4MjZnAzeArgDVM&#10;sOPNBV8bi0pFJESGJKgJWq21dM1QOQFrLqTUH+hMBMDOCoI3NgsvgMsjRVzSAixacS/cIS1+9/t3&#10;L40Q//nHZmPbXwdyqNyXHL8IaJFU9myZciS1Q+v0yzBP7YBoaAqV3X0onJq+GMbl+PuwesVwOMpR&#10;URWP7NzlUGoL4KtRQGutRHrhamSVRqJImIhSYSyU5kLwqA6XiGO50EXNQ1YE2lWoIiiLL5qHxJL5&#10;qCIIV/oKCVpjIHVlYqRHhbXtSrQSpFcNbsZqgmXegVfQV1+GQKgCjpoq6Anugy0s5rcUQYJCLY0T&#10;5rYmjDhysbZFjT6qH41+McJU50KuUrhGB+E78QR8R87Dd/oFpLGlysd+ARH1a3pzOrqoHCYbZOgJ&#10;CNHkrETAzsfU2ka89ORuyE69jWXUNpQTu8Hb9jS3ZJvBbbnDie52K4bXt0NjF0Brr0KVLA1KgtCG&#10;Hh1q6R6UpkwUVVFfQeOghPoFqSKZc2Sl0+dCRn1DFeUNc9xVTjCfyV+N5IplyKxeg1yC+ApTGsp1&#10;ySiSRqNCEQeZIZ3b1hKuEaOV8lujykZ2wVKklC7BLV+78dOB1pmEzOfZZrqHK+1KEXylse9mOt9l&#10;+xvReAnaOU+sn1BMfmH/OnZ1nfln2Ezp+Fe0me7tk9pM5/u82kzp/6Q20/k+S+NAk72Scct5rwDP&#10;v7W/PZb1bzfOXo4b6Dc3PLoE189bjOvmLcI1CxbimoWLcO0iOtcC6lPn0/EErTewpcDzo3H93CgC&#10;1RhcO5fe03m/uTIGazr3I4lEhb6xDu4GN9Q1Toxu6MMHH/6JEyDvvf8epnZPwNtuQkOfGcEOI5JO&#10;vo81JDKYEyM248cNtHQO7dB6WLs6EW4hoG1yIEiQ6w7oYPfJSJiqECYwkA+OI/XEb5C9/4co61t/&#10;0fsrWeK3ScyGe5C15hbIldkQVqehuDwS2cURWOOsR9zelyCY3IfqdTug7m5DU0M1pDvPIercfy4H&#10;5Ty6ktBPPPRr6GUJaPEWwUEiN/nYu5xYTjz1Z9gJtkP+UjhcJEzqxLDZsiCUxiC/cxBlQ5OQ0UCe&#10;vvU5AulfcOCrsJVCI1yCoo0ExQd/gPQDb5H4/wVSTvyKoHMnAWw+AUM1WluUCDVKYLemIn/dYW42&#10;NJmOSz/1LtL3vw2dNAFBdSLliYNLC8uvKz3fflJj0M7ixabvfAUCwWLI5PGwk2BmT9o1xjzwJUlI&#10;yVqIqKTZnMMWuSYfan0ByitiUFK8CmVkiupERMXNwn1zbkNkzCxo1IVYP16HyZEQOpt1BJBlUKtJ&#10;9FRFIyuThB8JRYUgCZqKBNQ7xejtcaO/z8PZ2GgNqiriceftX8HsB29EZWEkRrs9WD8UpryRYKDB&#10;jNO7RnBy+yAObRnAucObcGTHCIY6vBjrCeHwrlGcP7EV545vwYlDU9g80YrxFhO6XDyUjR/j8pHV&#10;D5ZXzJOmcPMF1HY1Y2rAj7V0/fZ2J7TaUixaci9uuOVLePTh65CZsQhpBVHQtDdj36FtePXYBJ4+&#10;Ogn58R9iMeWh4Py7+PbTe/DM8SGcPTqICxc24fSZtdiytQGdvTouhAwLz7Q8ei5uvetafO3ua3Hr&#10;nf+OVdFzqC7LIdeV4JF5X8Md930Zdz10LeISZ3EePRWGQqRkLwa/fDVaQlXcjI7UXAWRsRJ8cRJ4&#10;ebNRzV8Dt62Qvi/HcGMlelpJHBNI1bty0ULA2t5Sic5OMcytNqrHP0TGvh/CYsomYKUythWTFcHj&#10;q0Cwhg+7q5BAIg+19XwCfx7y2f68Q+9AqCyExFqNispIrIl9CIsX3oyk2LsRE3M31sQ/iMKy1RBS&#10;PTHpUrm2tPwFIPvEu6glaLPROfmyeIKdFM6hUbhVhaZOI9p77ZwH8Q0bOrFlYw82ru/Blm1j2L93&#10;HfoPHETq6T8j9/QfkHnmAySe+xCizi5ITOWQeCQcQBm0CagiQIk/91eujRaN74VKFgeNuYjyugIq&#10;QxHV31KoDaUwWqowvq4Fx6heHKN6sW/XMOT7X0TqqT9gYN8WdA+40NJlR/9wkEDUgP4BL0bHgmhu&#10;0RB0a1HfzPb78uAMVHChdBSmDOgZHNN3de16tHeZ0VAjhUwYD0HJKshE8XA5SjnBbyBIc1J6TLoC&#10;aKozEXSJqK/RwO/lQ8CLQWHOQrgtRVg/6sL4gAUeSw6EZUuRl/kwcsgq6b3FmEXtJxXi6ngCvlIY&#10;CDQyc+cjOv4eFJWv4Jy5BWuFGF7rxPZ9zdh1sA1b9zZgeNKB9n4V2nrUaGrToLZZAT/1Ub5aMZq7&#10;9WjpNaGOPrf4CKzYkmYCdObgqVyeAqmF0kvArXcUQmXKglyfwc2WigngpIYMyMzZqNIkoVQWi2ze&#10;CiQVLUBi0XykVSxFFn8F8qujwNOmQ0a/L1EwyIlAuSYVJcokgu9ZiMtbiHx+NIr5sdSn5MLrr8ae&#10;3f149dXjeOGlA3jsqV349svn8fbbb9Ko8Rdu7OD+/vo+HpvehKmpZqQd+RWWU/tj2z7YCpKcvd9B&#10;3oEfIOPgd8Hr7ofVmAy3v5zrlzXGbEhUyfCFhfBeisPb2qVDDfWx9QSTPU0arKU6uWk8RFaDdUNe&#10;NIalMOsIvAnemxuUGGRxhakdS6RJ0CoSoK53I/3Yz5B+5OeIn36PCzfD+lSub3kcyNj/Y3g9ZWio&#10;l1Jd0iIYFFD/zwffrUbykXewktqJosUDlTEJAnMKKqiORW99AnFNdUhQJmA5PxKRubNQVDwbRn0q&#10;3FSnhqmubR0NYWOHCX3rBuEdGiSAliPa4EMCnTPp5MUtLaxfv/yQh+2vXVapJPjk47lvHcZ3vncW&#10;r792Cs89tQfD1Pe21qrp/vVoojJw6PJhkKfBacqDnwCarRIx6NMhpDYspvxj8YZZfNpCwWpUUBpl&#10;9lzqjzJQRvlRUB2JXP4qCLQstm4FlLY8FFK5F1au5uIJ19RK0N6qxje/edsX0PqP2EznutK+gNb/&#10;PTZT/fisbaZ0/CvaTPf2SW2m831ebab0f1Kb6XyfpX1yaL3aaOyYu5JAdSWunXcxtuo1C1ZftIUR&#10;BKurCFpX48bFa3DLEgasKwluCXQJcG+bOxvzzK2ImXgSxS4Pty/OXGOBylwJg1uEZ54nMrj099vf&#10;vYv+yWY4GlXwtxlQ32VBoMuNyh0XPo53eqWxwT+JwDD55IcI9nWhpdWDJoLE2iYLDNYqFJQnILGa&#10;h8ThY5wDmr/5PQEnW8aaSOcQKApglCVCLU1EtSAKInEiykhos2V7AhKYCQkPojRvHupDPBSf+CW3&#10;h5Wdgy27yjz4Noq2PY6cIz+DnwbswrWHKV1/4L6LO/tXlGw4SQK0hNtby5zY2C3pyNn/PWTs/R5U&#10;mnhItckwO7KhbTDB4icYsKeifN0BEtvvI+nYH7nZAA42T33EzQ6wp+J5e56DtN7LLcPLX38SqUd+&#10;cVGAXLo3JkjSj/0Wqcd+x3nw/fie/xtjs8Nspjl7/AgkPh2K+sZIWL3MeUVViRdzsK1UpxDgx6BS&#10;GA2RPBlVBKSJGfMxf/k3MGfRbZjPHMasuJMg9SGUVkRCIIzjYDQjfzliCe4SUxdg/oJbkZkyDxvX&#10;1eGxs+sxOuIhQGGzVDo0EAD0kvBqqSUR2GLGRJ8XNQE5akNKjA2HMLm2Dju2dGCSoLc+SCLbIUR7&#10;nQ7DHU6sGwhi52QrTu4bw4WjU5wTpp0EPNumOnD8wCS+/cwRvPD4ATxzngDywl688txRfP/lMyi7&#10;8AEXuqbw7J+45XSX8yPq9EfQHv8Bxo+fxHIqA+fZH+DVx7fiwN4RqBT5uOP2L+NmAtfYyPtQNb4H&#10;KfT7BIKplBPvo3n/MShO/oSb6Wk9eAyjm4cxMeTH6FCQhB4fJUURyM9djtKSSMTFPoBZc27Cw/Pu&#10;wDcfuhlLVj+EckE6BNIcLFx2N2752pdw7wPXIjr2EVQRzHt9YgRIQJqMxQSveXARXAaYUx1NJonl&#10;FBi1mVDLkwhYo1BLUNg41Ej1/E/ccuzI439G4un3keUNIUEixBrmSObwW6jY8QQypt9BNLWTrI1P&#10;QCOJ5vaZWQmCTASubOmihsQnC73k8BTAYs7l4qUm73sL6VkLsHz1HZwH19T02UhOvBexzKFPWRSU&#10;LjGKdj6HwgMvo23LINZPONHTKIade+iRCyO9mpjwpbZhoTZiIxg2EyB5QtVoabehjcrV65GhpkaP&#10;dWvbMH1wArsvnOCWNzLHV+nHfgFNo5vgugBSun+NLR+uGgHnuMbkKuKAKnGayuXku9C2BakelSPU&#10;qCQ4kcLqqeLipmqNJXQ9Bbbu6sf5J/biidOT8B+6QGX+V1Qc/j527enC+Wf2YPrMRoxSnWUQ20T9&#10;UwsBaX2zBr4aETx0TU+tAI5gBTfLKLcWQGkvg8FRBl9QjKY6JZW/FyO9NrQS/DU2yrmwKw5XBdyu&#10;KrQ16zHW6yNIIEBuVBOIFoJXFgExLxIeyv8GgqjuVgXaGqpRX1MFsz4LSlkS/D4eGuhcMir3HAJc&#10;iSQRAwN2HDzYT+nuxLZdLTh4tB9HTgxj254WjEx60T5ggL9BiFCzGHUdMnjrhdwDAyfdgy1QBSPL&#10;O085AQgBKZmB6paI8jaH+sRScTyEaoJk9nCN7q1YGAm+KhFaVoYegpgGMfTeUgg0yQQluagmgBUy&#10;Z2D0nu1vlBOoKMiU9jxITNkoor5kGdWX5cn3I5O3Gikly7Ao7m5EpM5CSvajKOAnUJny4KkzoHzr&#10;Y1Cc/QlMz/wGgpM/Re6uV5C8+UXMPUZ91jPAt/4I/OmDi9tLLv+9/86PEaI8UlG/5QoJYbAXoJRA&#10;Ka90CQoqVoBXHQsW/qmJADXcIoeFhfvxV8LmK6fXCq5Osn2zdgu1MT+VF9sXa8iF2ZgPkSAOGk0W&#10;waYQbjf9xl6C2joGoGo4qQ6bTDSuUDvxBcrRHi5EsNOOzKM/+dhhG3tNPPcXBLdsIhhMQUrqbGTn&#10;LqExJxFWtkyYxgqtkcrZlAM58wxvy4HCVwSFvwRiZz7l3SokFM5HkSACdkqnieqcnnkUbmmgMfGP&#10;sAwMY22DBGN1QtQ2WJB95G1uXLrcv31s1Jbi138LiVPnIesdwIbJWmzb2Ud11ACdtoiAuIj6Eypz&#10;WSYs2hxo2B53Qx6CAQEslgIuvI6ftTlnCYxUD5RUrlLqK4S6NBRLY1GqoDGA7q9clYBc4WoUSaJQ&#10;bWYhjnIh1qZBpsuiMiimdiREc5sKd999+xfQOpNd3gf3X2yGc11pX0Dr/x6bqd581jZTOv4VbaZ7&#10;+6Q20/k+rzZT+j+pzXS+z9I+KbReP/eyreCMweo1CxmoRnAOla5dFEP/x5HF47pF8bie3n9lzmpu&#10;jLll3lJ8Y+5cPFqhwKqe3UiZ/gPKN07D2FYHX5MVgWYrgs1GPP8SEeMVf/uPbiKhlwMH80BK4GJj&#10;cUQdlVANDiHlJEEgA7erBlv22WoCOfPENrQ1OVDT4IPDqwdPmIGyymTodaXQKbNhUmVA0taN0p1P&#10;cTO1TCww9/8M7tggzi0FZk+eScDH9B9F8qpboFamo8ZTiVpfJVwEw4mUXLac90rnSlemI5FEgqm9&#10;FqaeNpRsexKywVHueHedGnZzJmw0mLMQC0YyDQ3gcmUcCfZ8gmsSdspEyDUpdM14qC2lSN/5EifK&#10;qye3wtFgRq0lleAsF2FfIVwBPsondkAStsGpjYWtVouMAz/g0n91uv4RY7Ba4TbBXL0SIRJrWl0m&#10;jMZMOEkoKVVJEFVHw2DJgpnSbCRAsJGwZfu1apqVkJOIW7LmLtz36PWYu/x2LIm8hyCkgnOAFZs6&#10;B/OW3oZZi2/Fo8u+juV0XG7hcmjVmRAQzFaL4yhvigiIYyGUxyPcLEdbuw4DJO63r2/EukEfxgj0&#10;+rtc6Gg2k2jXI+iWoK1ej/5OFzYQvO7Z3o3d23twZP8Ijh4aw97dfdiyoRX7dg/j0L61OEy2c0sf&#10;tq7vxK7NfXTebhzdNYxz+0ZxhgA0nUBTf+Q1DO3eBfWhl7gyZstDC6d/hX1jARzZ2oULB4Zwbn8f&#10;Lhyi35FtW99M5VqBrLTFUEtSMdqmweYdQ6g880vMo7ITnf01njjch1MHB/HY6c04Mz2Jo0c2IHTk&#10;KQhHdsLl0aC3yUL35EBpQRxmz7oNcxYS8K+8H48u+gbuefAGbkny12//EmbN+g8UFa6BrDqdRGMe&#10;idlSeG3lEJatQdLKryF6xW3IypgHPQloJq71lLc6FZWdtQR+Nw+80lXITX4Qsqo10EsToRBEw6LL&#10;5SBXxl8BpSgCkpL5ENV4kHD+PeRvegIWqo8qtiRYkQSFOhVaEtEs7IfZXQSTPhblg1NI3fEiMvIX&#10;IyH5AUjVaVQeUhh2T3NLIGXHXoB//RAMo/0w+tgscCFqGkXcLJbHXwUdnU/GrkGi3BnkwRsm4c+g&#10;iQCD7a10+kTUVsrgCUjRRP1FY5sDwiNvoPrkW7AffYHbF128/3WCXAGdK5vzvCshUNLac2H1U7t3&#10;5ENlzYaa/tcqlqOka4AD9Kx934fLTUKbwIS7npfH7XFdu7EeOw70Y2KtG+HNk9zyUvZQK3nDU6gS&#10;x0Ln5MFJfVK4WYuOfgca2w3cPlC9rRhaayH0JLpFugxuj6JYnwoVgY6G2oDSROBHeS0WJKC8eBUK&#10;8xYhO2seKvlR3MOAlg49tm9vx7rxGu7hC5vV6mrXorfTgMZaAlQC2yaC4vEhGzas9aCziWDXXY6+&#10;PjNOnp7Ann090BjYHuZ4ruwdpiIMdFtwkD7ftKEWI6MudPUY0UC/C9SJ6B7oPmp4cNVROTSI4Guu&#10;hovKxUbfhTo18LcpYfTzoHGVElwWQk33YQsQ4LZqYaS6JFBkoIgXiwpREt1bEcHHxZAsiQRPGWVL&#10;Ib4EK4WiSOTyVlG+FcMZFkBMn/HkCdwsXHTKg3hk0Q1YGn0HlsZ+E6tTHsDKpPsJVB9AVtFsqKg8&#10;+GPrkXbop1yIJvYgJWX9EyjsXY+qqQMoH9kGPfMebKH+1JRLfVMcCoqXQqrJwOj6MPxNMrz86vMX&#10;Bxb60ztFmB95ByLoGonZs1EmiqL7SISS0m4mwFaZcyDVpXNWrUnlTEKgzT43uQnEqN5b3GVwU1k4&#10;KW/sngqouCXzbG92Abc81mwp4vbdh8PVsFuLYdDlwEmAy2YO29rVqAuWwTHUhYxT7/6XsYwDyRMf&#10;gjeyFdKpHVCOroeTeXUm4PcQjHq9xeA3NyB/ZBPKByZQRt+nHH0XJXX10GgTqQ1QXlCfbQtWcnnd&#10;WHvRQR3bx1tP9clmLoeF0urqbUHw2TeRysbAU2RXpIFZJPV5xj1n0NNpgsMnQ1zyApTxkuAPKVHX&#10;qIOM+o10bxhlJ36IYKMWtdR+egcc1DcU0Jh20TmTlz7TU7nw5InIae9DYdiNCnkkeDTmiWj8qDKk&#10;oYrah4jGRKEpA9U0xvCVyVQvaLy2EyBTnfv67Z+SI6aZRNAntY/P8T88zz9iV6Z9JpvpN5/EvoDW&#10;/z02U735rG2mdPwr2kz39kltpvP90+0TpuXqtP8jNtP5Pkv776D1MqRethu4vaqrcP2CFbh2IR23&#10;iN4vInCdv4ZANQbXzY8moI2kvi8C1zy4GPcuXIyYwfNIOv9H8Nbup8HUAG+IxF2NlQZ/FYxOGZ56&#10;5j9nVtnf937wKolZHefIQ0dCXO/gweQVwuAiQekWw1VvQerpD5F46gOkHXmHm3XkZh5Pf4TatWMY&#10;6fGib7AJ3UOtaO1pQEc7/d/jQ2NvLQr2vMbFJ+UG5fN/Rt72b8FpLkRjpwcZZ9+HhASAyy/jls9e&#10;3uOZSJa/6xWkTf+e/v8T8nQKZCU/jMiVX0d07QgSn/7PQf6ysd9nHP01ly4GxXm7X4BsbANsLhIL&#10;1gLOvT8zJwkgp6cEdnp1eEoJsEtJABFYkNAI1wm4vXbF608gcfpdbt8s81bMLO7M+6jYcBzt7nQS&#10;/2WwOAu5QPIeZwncumRUE0AkUFov5ssnM+aoI/Ho75C25XHkjeyDjgCHCUAtAYrfV47mZikcdhKt&#10;yiT6LAU6TRoUJEQEBK98SQy3lE5MQMM8d5YQDC2LvBMr4+7Dsuh7kZK/BEWCeCTmLkVEyhwsiXkQ&#10;89fcidVJD6FUEAsFCTqjKR9hEuU9fSZYXUVIL5iPRxZfj7vnfAmRCfdzXmjZ7NO60RDWTzSgj6B1&#10;dMCP9eP12LejF0+d345nH9+NJ+n12KFxNNRrERFxL1ZH3o9wkw6NHWYC4UykZ6+E2yPDqVNb8MKz&#10;R/DKC8fxvZdO45VvnUXDk28hmsTinpNHCCx3YXpDExrHRhFD+Zhx/A/QbTpEZfF7+Af60BLSQNq/&#10;AWkH3kDG3u/AOjKBjoAY7QRN3m0HkXb2I4Q2rcfubW14fJsbO/o0qHGWojGswNF9g/j+tw7Bd+4H&#10;WElikUHxMqpn+jM/xavn9+EHLz+FV186h96hEApKokmAkxVF4tF5X8Vd3/wS5s29BTkE/0aHDIUH&#10;vouCfT8Af/IQzL29yDrzIXJ3vYhQjYRgRw+3iwephOqEOBElhStQkLMYKQkPITXxEZQVrYRKmsrF&#10;UWxh+yjDMgQITrSyJAQcpQTDBdxS95LptxDsb4SkoxsJx3+LEoIESYjys9YFUZMbkrAJ1YKlqKxa&#10;xYXlqG9Voq3HQIK+AoGaCrQ2CxCorYLJlQ8DQaPTX0KAR3BgTEWFOAJidQIBAtUpWy4CDdVo6FDD&#10;RTBlINGqMuSR6C2BiYDPHSKgCkhgNmTBRtCYu/d7XFszdDRxYaPslL82byX1L1UkeHOp78iBNVgE&#10;MwGy2VcAtS2T+h36zJFOoLOZa+PMWU35uj1wOdLo+HxI9ekcuFiozuvtVC8pX1jYm9Tjv4KB8sBa&#10;KyOII1ihtumm9546OewEcVJtNsTKdAKbfOgpD3WuElioTaoJ0qzUnpsH7QSFSjomA2p9HlpbdZha&#10;F8L09DBOnpnA+q316KZjeoddGB8PYnwkgKFOJ0GpHgGCfKMuG/VhERoI5pkzOD+dd5Dgc5Tgtb/X&#10;jM4uIwoJgh9dcAui4h+BQJJO7UWLnZsa0Exp1NB1XZQ/bgKsYI2YgLUanhDdR4hPecSDOVABA8GO&#10;lvJR4SJAYn1QvwluglYZtXuelgCcczaUAgPzdDzgRG2nGd56FUweAXT2SqitZSilPiFLsJqOT4Or&#10;WQYT5YHSUQitm+VJKcFqJqSGbEjoNTl7LlZG301guhR8WSL3kIonjYaT8rOlXYfAhkkYXqF28W2y&#10;bwFNB45icq2Pg6i1k43o6g8QGMnhDSoRrGXLss1oJjDrGQyirddN/boDI+sb8b03Xro0ugD9462Y&#10;u+Y25FAfVVAVwTmxYuXtpHRq7Sxubx5kbDkzmYIg1uAsgsZKdZBeDZQv3Ewr1Q0GVok5jyIpZy7V&#10;3QwuJrGPyoeBK3NYZiJwq6+XcVZH9TbkE0ApTYaEQE8mioWkfClMBNpZh978bx8wsn48jl6Tjv0G&#10;2Yfegrq9FiqfFtrONs5DORtjsg5SGyWADgarIKe+OYqBf+JdSCqcT/VhDnJyIlBcGovCkihuf3A9&#10;QWZ9kxoN1EY9A62Qnf4hTl7YCen09xFz6bpR1Cepp1+lcdRNfXoCqtXUR7eYKU8ESMldhlkPfwkr&#10;hUIkXPgTMjc/g9Sp44hXSlBWsYr660yoNOkwURvWmrNQIY1H/PH3kb3pPASyleARqFYZ01DJZlw1&#10;SRCyB7kNNM4Hy1EsjkKKvAhpViXyw37cetddBK3X3UjiZPmMwulK+3hf5+W9nZz9rfD5e3b1ua60&#10;/3remc/xhc1sV+fnlTbT8V/YJ7OZ8vOztpnS8a9qM93fp2EzXeufZR+n43KfdUW6/lH7uN+79P8/&#10;86HdTMalicEq+59B6uXQNASnlx0nsfdX2vVkNy9cjq8uWICvzpmNOyJjyeLx9YhY3B2bjIcS07C0&#10;ZT/it73COetJOfl7yNp64fJp4A1bCAotMDs1eOJpUoxX/H3nu6+Q6JRDqS6lwVxEgCqF06eEJ6iB&#10;m3MoQfBqJ4HlEsGszyXhVgB7Vx1cE6MIbZxEYONGFB/5CRRbjqOVILSLzLVuMwmCj1B89G3kTr/D&#10;PdFmgJB2/gMIjBKUZz+KankODKZiuEkINtVLaSBXwaVPhtQqgNhrhLnOgpxTv6ZB/M/cTGnh8A7o&#10;ZTHgB91IOv3HjwXHZXhOPv475B18g9srlLP7VWQc/hlWkzCOp3T0bh1Ena8IQnEM1PIYaGTRnHOb&#10;IAlHrT6De+8mAWlw5sNOQsrqLobBmAm/MQGNtlQEzanwumlQ3/sSUk4RRJ/+C7QeEm2mZNQGyhEm&#10;kV3vLkINHZN94EecoL9S/FxtydN/RMrx3yPh8C+RZ5aCV/QwCY0kyBRxUCgToFDEQ61OhoOF1CHh&#10;ajPlwE/i02Eh+FCnwUEA7ieR5PGWczPHWhJvahK3ZmshJIpkLFr1dcxddiuWxdzLxZC889Gb8NCy&#10;O/Dwirtw17wbcd/CG8FX0Hn8fBjMhdAYclDBlhmz/XiGTCQVLMJSAt/YzHkoE5IYzlmOuXO/iqjo&#10;hwikpRjo82Jqop6D2A1rG3B0/yiOHhhF0FNNYPc1zFt4OzLylyGvPApzlt2O+x+9mdIyC8KmZvAf&#10;ewfi078E7/jPUHnyF1Aceh3H9qzD+e3d2LGuA7Ubt5NQ/DPWkCBkS6pdazfBMrENG9a14OmTG/Hm&#10;U9sxduFZlJ75JRz7n8CO8Vrs39aNLeua0FqjwliHFZ0ErR27dyC45zCSzn+EzCNvE+hYMdimx/FD&#10;Y3jx/FZ8+/lpbHviSUzs24NDm7pwbO9aTO+ZwK5NvdiwqZ0g3kNlkI/klHm4+67rcd+9X0Z62ly0&#10;10ngH2xH+oE3kXb059xDErZigBO4lF5ebQAmVTzMGqrLkngIRBeXZeelPYSsmG+gJHch0gb3Q7Lr&#10;SezeEOIcKdkM+Qi5K+BzlHFhhiRVMVBVJ6LMakSuQY0ypwVVfid4fgeKDBJktI0h/uRvOSdqcdTO&#10;C1wmyMUrobVko6hiBQrLl3OrBjLy5yItZzYXfqm2uZrqeBkBaxoBXCzV9WyY/AXw1PNgJZi1EDQ5&#10;Q5Wob1NjcNyL7iEX6lo06BvzY+euJnTvWouEU+8jmu6VPUxg+9qtHdQP2AlsPUJullNJbUlrzYbd&#10;Xwo7c/zjySNoJXj15sNJECsYneDig4ob3dCL50KtSyAQKUWwvgq+BhHsrWpog0JU6dKQObaH22/I&#10;G5skyCuChT43U33tXxfEpj1d8NcrwKM8Yo5nQvS+gTmSIqBle1ddtRI4aqvRNGhBU5+N4FBM4E7w&#10;HRARPPKg0eUQ5KQRmGcTLBVwy5g7+qxYuzaEjZP12DRSh1pvNfIKlnLL6ltbNejtMaGv14TBPhMm&#10;Rt0cxDForQ1XQypLRUlZJNZEP4AHHr4e6RlzoVKloobF6KT60kGQ2zNo44DVyMDaSfkdoHtuUcJW&#10;K4LYnAsJAzQCODl9X2XMJrggyKTj9AS4GoLnKoLnUmqzImMBhATfIn0BNC4+ZGY6XkXfEXzmi2JQ&#10;oUyBOUTl4SpDJb0XEsSUSxORlL8QKdSul8fcjVXx93HOelSWPC5Nzz1/Gr+7FIf1s/j74U9ex+CU&#10;D3a6l0J+FLJKlkKmTUdTlxa+OhEcbK92g4QAtIKLH6phy3Dpew2NDYF6MWqaZLC4qZ4RvJoIXiXU&#10;30mov2MekpnzKQvdKxeqhfLISG2JhXtx2ko5aO1o0WHtsAe7N9Zjc78R7nUTFx+gnvqv/fI/aty4&#10;c+JPyN3xLeRufwF8Iw9VlUsgVqdQnViD/GANFuTlY/4jX0JEzIMo58dRX5sPnTGX7lkIRXsjbD0N&#10;yN33XW5FyeXzMmiV7nkCw2NBqjc+BJt01E5E1FaV8FN9EjYECJbfgJsAmC3tXx5zH7d6prAqFjoz&#10;W4FTCEeAxm1bBvIGNyNl4xMoFS3jwt2oPMWQGFMgNyWBZylElTYVEmUUKkyFKHNUIGvLkyip80Ih&#10;X4nbb7/5C2j9vNvV+fWP2Ezn+8I+mc2Un5+1zZSOf1Wb6f4+DZvpWv8s+zgdl/usK9L1j9rH/d6l&#10;/z8X0MrSwv6ft5zz8ns5PM3NC1dznn8vh6phMHstAe51sxfjzohERARHkEiwk0EAKN9xFvyNR5A7&#10;sgV5fjeqJEkQKpkHSSEJJhKABKqxe96AsmeUwNCGH/34h5dkBPDd770Oh1cLg7WagJbEQ0gHP1kw&#10;rEO4lt57xHBZKxDwChHwC8E8OzIvnd3dJnR1m6HctB+iHWcg3XICgq3nOBFbsPs1CNcfg2jTNDw9&#10;rdCOb+KCo0cxcU0DPHNCVLzpLLfckM3w5RYuwTK2rDLuHojlyQSL5QTWxfQ9iWkCMuZ0qTVYAHVX&#10;E9Y8fXF5GpthUxBEp+x7CxnTP4dmfIKuVcMN9skn3oeGhHQsXa9o6xPQy6MgslUjv38dlOYi6FVx&#10;EHd2omrTMfAmd6FqbBvlVSkJbxKugVIYAyXQsNiBxgzkbjjDhWNge23L9nyLE9CrnwAX3zXc6UXC&#10;WQLPwz9Fxv4fYfULBNXrz8BYuQBpu757MWj9JQFypTGRw7wCZw9uRZ5RAZV0BXw1xSS4RQjVVZKI&#10;TwJftApyglebNRc+TyksLPwCCTg7A1dHCecl2GkqgJfEbUujDG3NCiqjCuiYCFcmQ6fLRE7eQiwk&#10;aL131nWc59uHCVjvXXQ7vrmAAHLJ17Ek/gHkExjp7eXwBKtRSWBaUBGBYmEsIjMf5UJ0rMlagGUJ&#10;s7Bg1f1YsvIBLF55Hx5ecAtk6hzs2NOH8Yk6rB0LYxcB4+bJJhzeO4TTx6fg8YhQUBwBoSydoDUS&#10;iyLvwjfnXI/FMhVSpk7B8PQvUHD+zyg+/BNUHv4RJ9ZKj/wUxQSAaxj8UT6xupI0/S58A0M4MBbA&#10;3q294E2/hcX0eej4i7iwpxcDe/fhwL5JHNk1hNFeP/Zu6cXxfeMY7wuit8WBtnodWhvUBJlyjHWZ&#10;YZnajvINB+Dq60SLj4+moBQbx0J4/OQ6vPLMbjx3bhNBay8GO60kfEsgk6QjhiDk4YduwCOPXIfk&#10;5NlwEqB1EdTVewsg72jl9lTn7/8eco78GAlHfo6s5hYUCWJQbKxC9DNA7thBVJKQrfbqSNQ+hxj6&#10;jO2Hlm09iUkCqsFOPRzGPDSEROjvMUPLls8LEyATJ4NXHg1BZTwkolSI+ElII3iOjb4f+flLIBJE&#10;Q87CNPWsQxydL56tAjj5R/DCXmozIjR2aLjlv00daoJVGQnkcoITIVq7NKhpFBO8VsBD9a22V4Ka&#10;rmqE2sWobxGijtq1fmISTS0qBMJS1LZoMTDsQMtEE1cuDM717V50NKrR1mSE1SGATJ6Oyro6qD1S&#10;WK0svmkGDK4CbmmwxV8Ma6AMJncBDMY4KGqNnIMtQXszQv58tLZL6ToVKNl4nAuRw8o9b3Q7CofX&#10;Q7V9D6b2NaFxQEPnLoKB+gaTp4LacQGBSh601AZY/NnaBiUGRrwk8AOY3NiI5k4jJASy1ZpM+g0d&#10;by2BWJsDnYWgnMq9kQC0Z8CGNgLJ5m4dWvpN6B5zo3PYycXDbW7QYuNIGKP9Xm7FSVLmAlQI4xGs&#10;kSCP8j4u9l4U5i+CQZtFfWQleuh6G6dqsW1LC8ZGA9Q32qg9azgvr8wjbQtB7rptDegac1K/oUHT&#10;gAX1BL96XyXExhy6N2q7PgJpbyWsBCS6IB8SexEUBGJVhhxU6rIIXssIZstRrs5EliCOPsuD3F0F&#10;V5seukA1iqgMxJo0aKz5CDRTfkwG0EBArac8K61OwPyIb+DeuddiCQFrDm81xja144WXqUO76u8s&#10;cevorvXQGtOgtuVAok9FkSgCcdmzEJFyPwr4EdA4CtE74cXAOh8dkwdvkxib9tK9bwoRjBdxy30V&#10;BNzMIZaa+i4xwXQDwXnfkBNNlPfhuouxTgM1QgRrxejuN2NwxMkZ88juo/t3U95YHcXQMiC1F3Ne&#10;oFkc3S42s91nobFKxO1vtdJ3FmshjRU8WG1U16iPb6pXUP2UwdvshKW3E91hAUZpzNozYoV3407E&#10;nvoLV5e5Ppnq20WfB9SGLtnVffY/YmwFQfahn0Aytgn8nY9zD1bjKZsTT70P62AXRgf0GBq2oqNT&#10;DbuD2gT18XpdOgS9wzTOfHjRGROdh6Uvgsaw9r1bsWNzCINrCV5HPZTHdVSvNEjb+Sr4fUPoH3Pg&#10;8Ln12HF4EDYao6up3ssJ9OXMIRfBv0yfjOLWFi42t8yRD5kphepOOpIIsGNpbMsd2YniwQ0oW7cT&#10;Re0dKJCsRp54NQplsdw+19vvvPULaP2825V5NJNdmZdX20zn+8I+mc2Un5+1zZSOf1Wb6f4+DZvp&#10;Wv8s+zgdn6Dt/Xd2dfv9fw2tN8xdwYWmYTOoN16Kp3o5PA0D1uvnszirq2isWIF/e3gJbnh4HhZI&#10;fUg8+xck0mAWTYNb2s7voK7Fhpdfex5/fO8PnL3//nv40wfv4wOyP/3pfbz/4Z/xwZ/+hL/Q/5f/&#10;fvDm9+CsMcDiUyLUZIUjoOZmV60OETx+Kfw+IQx+FfJ2vYLs3a8gfdtLyNr8DHLWnULCyQ85B0Sp&#10;B96C3EPH1eqhGhtD0qkPUUhg56nTwdwWRPL0O5DsugDf+g3wkPh0bNgK8Y4LnFOKVAJLzosu3UcS&#10;CYjkE39E3PHfI1JAgypBZbhNgcZ2BYlvPurcGahrVUK85Qj0nSFk73+DhMH7kI5OoMGVjICnAKFa&#10;ITKO/oo7J4PChNMErv3dqHET9Pl5cLmZuCngvK42N0qgqrVB3miHeO0OGHqaUUei2m3PRf7kUZSY&#10;clFCA7dAlwJjUHgxpIU+CV4SGDUEia6QBmVbniRx/RHneTnkEcAjjSBxLkXm/je5OK+Xhcffs8vC&#10;KGPXC5C2uGB3JsPkyoLZlY3aJj5qaithJOFvs+YgHCRRTOCxadKPrZNBdNbL0Rjgw0cCrcbDQ0+L&#10;ml4rYCdx52IOQ0i0hnwXg82zGaJFK+7ArEW3Yc7Ke/HAEoJHBq3LvoH7ltyG+whm2VKzkspYzJp/&#10;M+568N8xe/nXMTvim7hv2ddw/6o7cee8W+m425GeF4s1CQvw8OJbwVdmYHJLK3bt6cfIcBAjfT5M&#10;HxzDxnWNyElfhFmP3IC4uEcIbnNRUB6FBSu/gTvnXIcFNeNYs/1VJFK+XZ0nVxuDo6wjv0ZweAhl&#10;B99A/snfY/jAIWw6eQJ7LpyG5+wbiDr9Z1Se/BUmT57G7udfwuanX8DhUwdwYVsrQTSB6e69GJk+&#10;gXVnz6J121bkHPoRctc/Dk3FcvBLV0HGj4KFhH5LiIeBcAnG6suxvpVAz5VPkJiM2KgHERVxD4oK&#10;lkFSnQSDIgF5m85T2b/HiVFWf9ke7OTpXyG/ow9J1CY44Ut1gC355hyM0SuzxBMfIP7kX7GCjs85&#10;9x7WHtqMXRv96KWyHejUoqVeAp+vCmbTRacyJUWrkJu5CHlZS5FFeVpSsBoqeTZBkhADPXYSvy4q&#10;Zz6MqjRolUnIbR9G0u5vczFeczrWwqhPQaihmgvdwWYT5VoCSWoDZoKKMIsr3K6iOlsIpScVjrpC&#10;Alc58g68ynkGbx2rxQBBXRddxx+qhpPqV86uVy/eL92fsacGHrcQTrcScnURxJIMWJxVKN/+JFL3&#10;vwxBZzv9nwu1hQDWkQeHMx2i8UkOSjP3PI/q7i40uVMhGd/IzdqyWa+ijcegNqXB5MiEzluCaks2&#10;ZM48Sl8h9TMFqLZlcaFfbO5K6MyFJPaLuXAsLk8VenptGBh0o73DhFayxlYdAbocFlclwWs2wRwB&#10;rCEfagIaq5vHbRVwBaq4Wb6mPuq/nAVILVqE/KoI1NDv1q+rx651LWimvi2zNBZFzOFWvRI9Qx44&#10;PHwkp8xCQsL9qChdQeVRQWWoR0+7HsN9dqwfpfbQ70Rjjw7eDjkcjSLoA+VQUR/kI4j1ktkp/z2t&#10;KgS69BykKgksdQEBQWo5917NnC0RzBroMwP1QUGC4mCPBdX2UlTq8yAkCFdQHy2ltJRoc5EtTUNG&#10;JYHlttdRcPZ3CGyagLq7BVJ5PMSi1UjJmUf3sRLxufOpz5dx48Llv/f+QqD6K6DyOaB0bDtshmQE&#10;g+UE92Xgy+KQnPso/XYJqlTJUNjyoXUVQ2rM5pYb6ymdJn8FvASIQxtC2LSnDe2DVjR0aLnlukYq&#10;L6OlgHOCNDzowrGDA9i6vg4dTQSuQREcBOYGfQ7stiKEQkLOjMZcLhZ3bY2Ym8Fm2xaYJ1+3uwxa&#10;qsNsiwcLbdTeroPVUsi1l4BPgLoaCRrqZFzoogmqu96BDmpvBIGcM7b3aMx5D/Fs7+ilvplb1nvo&#10;TVSN74DVWwlzQAwt1S29rZQLpcbg8+o+6X9q7NopdN0EqvMpp/6ElOPvQtnogonqcFV7CxKPUxrp&#10;GJa2gj0vo9VDffr4EIqPvAaRLh9lVikqwjakbnkGefu/i8BQAEO7BzCxo40LH1UujEegQY6eKS9M&#10;YR6q9GkQmdIhDQihpf7F6suBrMWBmGeBvHVHIeXNoT46lZuVNRhyINamI0UUgWT+ShQQtGbwV+Dm&#10;W6//5ND6N7B6Wexc/vx/KOD+nl0pqv632kz5cqVxwvfKsvkUHiTMdPwntZnOd9muTt/1c5Zz+30v&#10;7/md6TeX7fJv/lk2Uxo+qV0GkpmMfT/T9T6vxpUPldPffE5lePU9f1r2N9f5nNi13P3+48ZmLv9b&#10;m3PRLu8nvby39HoujAyBItlNs5ktx02PLMPNsy7ajVSXbpi1mMpiAaVxPq6dy2whrpm7mH6/iLPr&#10;Zy2kYxbiplmL6DdLcMslu5nSdhOV6Q0EoDc8upLbo/rlJfPx78vm4ZqlVE+XrMB1C9fghvkxuHl+&#10;PG5dmIBb58bglgcX4LZ77sbD+QLEnPwAycwDrs+D7O6N2P7zS6qD/v7wh9/h3d/+moub99vfvsO9&#10;f/ddMnr/u9/9huxdzl599UUSoVr4w1o0d7jgIQBT6EtRrSqA3sojQScmUSjiYvKZTOWwkPnc1fD4&#10;RKjuH4CRQLDeTkK0rx+yzl6Y6jxIP/LLj70gMocs1ZP70Mg8dPorUbb9KRIMv0VooAXtNJg2+0mQ&#10;TWxG0sl3kHLsd38zoDMIUPe0kwCphHh8C1JJUCQefZcb6JmwjSQxzfaUGsIGzjFMOFRO9yGCj4DD&#10;HapC5qGfcDDN0mMnEeMlIerxkfhyEbCS2ArSMQ4S7HU1PPh7a5B09JdQbj6A0cYSOPrbkH34hwTU&#10;7yJ3+7MkhlLJsmHRpcOoTuFmOT0k1hpbJahrEnP7AhtCpWh05SDkKEYrCax2AkVd7yAXAujK+/ob&#10;o3uMO/9XpAbrIZWshJHEuM/P0sSEnxLWmmrYQgTBPgLk+ko4vQUwWNLRRNf0e4opPWlQVcfCrc9A&#10;kESW0lFBcJ0Pua0CYlMZKjT5kOjySIikQ67LhYzeL4t+APNX3Y35EffiwYVfx6zld2HO4tuxZNVd&#10;eJSgdNbKO3AvAert82/C/cu/wS0hfnD+bXhgzlfxzXuuw513X4OH5tyKux+5Bbfe8xV87f6v4Kv3&#10;/jv3WlGdgfV7hrH19G642nyYs+A/8I2HrqNr3Ik5q+/BN+ffijsX3oplafOQXBCByLhZWBQ7H5Gj&#10;p5BIoDJjHv03xmYg2Gz9TN8xiyJbSRZ5WZzSsYUH3ySACMNS54NNnQ2zjsDNI0KA6jqvKhVp8bMQ&#10;F+hD5Ik/IoqANLFrJ4rTH4aQFweXvRJGLQlvXTFBohRdDSo0TwzBHVBCEXZxIZCytj5J4Pp7zoFW&#10;1rqTEITdnNMzVh8T9vwYESc+4paoB7ZsxXA9D+1UF+sDIm4fa3+HGT0tBngJsPjSeFQKolHOW0PQ&#10;uhzVojgopMmUhlK0N6kxPuTG+LAHI0NODA060EGw1N6hQ2e7ggAgl+pHItzOQhTsfh4Jx/9E0JGG&#10;0tJlBJXx8AQqMTjuxIbtYXQO6AgqKuCkeqey5xOAELxSfTI3qtDUXIHmAQNaBw0Q7DiNiokdsLiz&#10;kLvz+YsPhagtVvl00EqyoJOXQ6sogVpBMEx9hZeA2mgqhFpPeWwr5hzlOAkOdQQlWk0iCnU8DhyK&#10;zvyKg+uMXa9AWWfhHIm5CFSZZ1aJJg16gmuNNRdSandKQxas9D1zEGXylkLJPjdmcs6WjAQyAQKm&#10;YJMSWgI5T0iK8fWNWL+5DQMjNegZ8GNsogmbd/Whod1KaZEi1KiHv0YFgSSN4JWPwSE/enqcGOyn&#10;fB3wcfF3G8Mqym895bGToLsAVVQuLso/tk+wsmI1iguXck6cKggE3c5StHXq0Nqjh7OWD3udAI3D&#10;Jvg71VB7SqEhWLWEBVBS3yMx5aKaoExE+aN2lkFmLoDcQnlDZa8iADewMEm2MujDcng7zZDS5zzm&#10;GddegiIVlSVBWwXlR6EyCeXME7A9D6W6VJRrElCljkG+aB5y5GuQ4RAiz6tARn0N4rd9i/q1t1Ew&#10;sR9aLx8/fvuNS6PGX9CxrgdLD73HzdTrCGaYA63M0lVYsOJ2rIq5D/l0fyJpEgwEhmzlCwut5SJI&#10;9YX5MFK+qExUDgRCGlc6JPoEuIJUF1iYHUkM9+CsiUCpuUkCf5CFNUrljtE406HxXnxAV0PHewIl&#10;kBME85WJUFPZ6ui8Vi+NPc4SaLSZsFB+sVUlAcqX4TYDtq0NY8O6Rgz1+dDSaODapMVUCqu5DKGA&#10;BH09dmpbQpR63Ig79ltuxQ3n6Z0s/sxfUNnTQ/dqh7dGAbs8EVbqD3xmgmYCx1BQyN2fmYW0ob48&#10;+fivuIdSbGsKg9i/t3rmf2Js7Lx6KwkDVxYzPZX6EO47BtuUhpyDP4KB+llPiA895WU5ASZPFsPt&#10;BVZb8lAijOYcpx3d1Y3NQ1601cvQ3qqhe6qEXBOHvIk9yCBIF2kiwDfGUXtMQqE6HsXUNlOqliG9&#10;bDHkhnQYaOxke8yrtUm4lYvT+gW0fq5tpny50jgQurJsSJDOdJ6r7erzXGkzHf9JbabzXbb/Dlo/&#10;TzZT+j8Nm+lan2f73wCtM6Xj07AZIfWycaDKjK7P7EpPvSy/uXbBoJKB60oOXlk8VA5eZxFwkl0/&#10;i/2eIJOB76P0fi7l39wl9HuCWQ5aF+OG2UvoN0s5u5nOexM716OrcMNctsx3Na6bF4Hr5q/BtQuj&#10;8GUC1a/Q++sWROGmhdG4kTlVemQR/uPBR3Df6iis3vRtZO5+CZXqUm7vVrE4DtNnDlwSHRf/fvC9&#10;FxGsk8HgKOL2+7AlWXYvDbwOEoGabCjVOTBZyjljjo7cAQUNbEISHCSa9EWQqjPA8xiRs/4YF1rF&#10;RGKTxU50egWorVWgvl4FRUcb8qeOcwM/t4zq0sB6cVbzorGZsezDbxGgtsG47RiMw2MEVlIIt55D&#10;OlvCG3aQ+ClFuMmAjhY1wZkWJV2jEA5NQTw8heq+YW6gTt7/E1S2tKCGBk5XfweKp3+I/GO/gHWg&#10;E43OLGQf/DFkI+tIZBRwnhw1TU7kTu5H0rHfc5BQtvs5uNnyMlcRXY/EIXNK4iZh2U6w0SK/GN6D&#10;hLHHnAp3Ty23xDfh+K8h9ygJTmKgMhMY6lJgMGYQLOTDTcBrMWUR8BIEB8sJ7nMgUsRCR4O7mT43&#10;a1K5Gc4GeyY0vT3/BVq5fGLC48xHyPKFISpbCKuTzfpkUP4n0TmSSXAUorSrD2V9Q5D3dsBmSYHZ&#10;kIBwsBDdnXIqBz5BTRFqSXxM9RvQP96IrEM/5h4SsKfy7L5zBnfQOboh9mohFkUSuGahmBfFCdAF&#10;XAicr2Fp5AOIy1iM+OR5iE+Yg+SsxXhkydfx9dnX4REC2EXxD2PWijsxf+U9SEhfgozc1SisTEJ6&#10;fiTSi6PBV+WhmoAvvWgN5q+4G3MX3YZZUQsxT2XF6nAfIobPYv7i2xCXvhCrE2ZhVdJsrEydh8js&#10;JSjgxSO1NB4RgwSsVI+4/WRUZzi79P5y3fo478iYV03m8ITt8Sre+x3Ub90L6c6nuWWkl49hzksS&#10;T3+E5jMvYfzcMyg5+x4i6PgoOib51AcYOHYcJw8M4OiBEZyfnsCZIyPQH3oBMQd+Dl9bGEd2d+PJ&#10;s5uxYTSI8v6tKK1rh16agjoStvU1SvjdYgQ81WgIa9BUp0ONX4r6oBQ+dyXSCFo/3ltNxpbIswct&#10;1et3onVtG45v9eLcwXZsGLFRvVehs1WL1gYlQtS+TLo8aFVZ0MozIZMko0K4BhVVq1HFj4RUmsDt&#10;oWZ7vfu7TBjoUCNAoGbSsH3OJOKDVahhzoGaZOjq0aC3n8CpmUDcVwSvmQAgbEQywbrMLYXfk4+O&#10;PhNq6piDtWwIlbGQaOMJEAgSnHkoG9uMirFN9H8OgRTV9XohAm0ETjVlsBBcmBwES3QMW0WQteUx&#10;yFgfYSiDgJ+OnJyVqK7OQH2DGq3tBjg8FQQ4+QSEJTBQ22HerZ0EfCzmJvNqLBNHwqpJgo8g207f&#10;2V1lMFjyIZQlQESmIigzUl9moHbqqxWis8+MvmEH6loUENO951ethDVQgTrKDyO16yppIrcUOERQ&#10;39xpQXOHBSMTtRgnsOkbChIUyaEwUL9IfZmvXk3H5kOszCIQF8AbZEtU5WQyNLXo0ddL8DrgxoF9&#10;/Tg5vRbr1tVAoKRyEcXAHRKgtHw1lMo0rB3zYWzYg452HZqb1di4pREbtjWBhanRE2Az50+WWjZL&#10;yoOY+iAe9RF8BuD2Iigp78SGHCjoPQNXc0DEreiQEjipHGVQE6gKCFSrCNYUboI9TyWqKX8ElmLk&#10;TR2FfO1a2PxFKLEJkDS0A1lje5G57XkujFjc41QHmbH3VAdT2oaR1daLuGADyke343t/vDRo0F8H&#10;setiqquJz1Ib8fmxPOJGPBrxDRQQ+Ljqqim/xFz4E74sifpTAWoaZdAQGDGvvnw5c96VTlCTSmMT&#10;vTdnolIWDzVBuS8kRjBUDY+HfhOSobFRg7pGJRw+ygvKhzLRSlQ4eUg58hYi6NqJx/6Aool9KJk6&#10;hIKpfShjHud5iyGgusCWFpvo3jU0Rhl02fAQvDeEpehss1KdFqOhVs09bGDXMegKqJ8uhk6TC7kk&#10;hYs3LRvZAEd3I2osVD+cBNy+Yhh8pTS+FV50dEdtXFYVQ/UxG0FfFRxsrzHVWeYESk5ArqAxQKVN&#10;gNZAfbQ+DiJlDLInpzmAZG2eM9Z/Ubv/TIydm8qIvWfjSBy9F49PwltbBnsN1RNVIpVPLGQ0nrE2&#10;ZKf65CJo7WxQYf2wF+NDTsovAXgNIZTV+RBL7be4vRkyUwLE9hyUEZSWquLBN6RBZMggfRFJOiMG&#10;RsorBq5mGl/vvIvFaf0CWj/XNlO+XGn/f4HW/86uvMY/w2ZK/yc17h7/ns1wrc+zcfnPIOrKz+k+&#10;ZrrvT8P+5jr/JPu4D/t7NkM6P4n9F1C9wv5mZvUysM69aNeQfWXuClw772JImRvmrqRyoFdu5pUB&#10;LHu/ksphBQHrSjrPSoLWCIJWdtxSKi+Wjxfb2w2sjXHHr8KNc9fQuSJx/fwoAtNozq4hOL2Gefud&#10;l4IbF2TgpgXJdDyB60MLcOusWVhSswHxzwAZGx6D2EwihgYiCQ0qpy/8Lax+/0c/QNY5ttzwIxQ4&#10;1FDKVsJMg43JXsCJRq0xB9XyZMhUqdzeH7ePz3nbtAbE0JMYMpAYMvqZd8liVGkzIDLmQWIvJ9HK&#10;nnYXwV8rQqi+mhsMkw7+7OKy16sH1UvG7T88+Uduv9CGiQaMTnahs78W9W1u1Lc60Nasg2+gHTX9&#10;TQh2BFC05zXkEYh2kOBroAHWR2kWd/WgZOdjXDzThFN/QSQDMhIFiQQ0bIY15uxfoW8NgbduL+dc&#10;id8/Bj8NvobBDmgGu1E+dRDC0fXwkjBhs6s2WyHMlA8OOrfflgGdNgVqGtyZ0yIriSxTWIWMoz9E&#10;6fheCKuWo1oSC5E6EWUsJICEoEERBy39RqdLhU5PooB+o7NmcbApN9Dn9L+dBvaaQDmBbQ7S9nwf&#10;a54HMve9icSTf+bCQ2QeeAOyngGoenu5/9MP/AQ6dTKU8hiC3iRo9Imw2TPQ1MhHZ6eM8oOPsL8A&#10;JZtPkSD6K2Ie+wiCoUmEtavQXC9CEwlJFmZjXb8Fm4YM6G3lE4zLUFsnQChYiSClhd2vg8ovHBZD&#10;pclEQtIjWLDoq1i28k6U8+JQQ8J9uN+LdSNhrJtqxMTGZpj8IiQWrsDd827GnBV3YO7yO3HPIzdg&#10;TexsZBUR+K66Dzff+2XcePe/4Vayux66Ad+47yu48/5r8c37rsXDc26DkBeDgL0UWn0JqrecRMkT&#10;72BJ9348tOwePDT/q7jn0Ztx+0P/gSW+fiQ/zQDvj1iusWCZTIPY/kmkNY+CXxtEzPR7SD/9Hqyn&#10;XkfX9AW07J/GchJvFaffhfPMG1hDde0y2DJnQEXHf83tbR3etxeGfY8h4eDb8DQG0Ntswc51dRCd&#10;/CkS68cgyFsKiawISRPnIO0aRnNACqeukPOA/Mzju3BwzyCmD47jONvT2maG08pHT7sdJ45O4tjB&#10;tTi8fwxHDoyjj+pyB4ud6ZQiz+9H0uHfcHW1cPonMO2aJsGoIEAN4Pj+fuza2ID1oz50NWvQVq/A&#10;YI+V8t5B0OPHyJAXQz1mDHYZEKD8l8uTIJREURpjqf4Wop1B43gv3BsnUbt9E/JOvItV1AZzjrwN&#10;G1u2bqa67C4koCiDk+q8lmC0hNpG/ubTKFh/HHm7XuJELgsVk7rtJUhFi7jl75omE6yeXChNyQSR&#10;0aiQx0FB8GhgKwVcRVBYc+i1AJ5aHvL3vc7NVDGxm3D8feojcqEypkBFxxvtFdSvVEBoKIcoaCHo&#10;k6OxXUlwV8F5K/YEWCzkPNQ2irhl+ezhkVafjjqql20EMcwjr1aTAZMpj4ufaaRXOfVVCg2Lh5nD&#10;QW8dgVJHtwFtHVq4/TwoKW017XLUd2sIWJnzp1ICOB6svko0dhowTJAZInhOzV4CiSIbA6MhNLaa&#10;OS/oVn81lJYSlIqTqH8rR8egG32jfoQaqe/U5UFjJLj28hGiPrKtw4TBITcGR7xo77NzDqlqqQwL&#10;ilchMWEW+Pw4BLwirB0P4eChIQyN+zmHZlXyVMRmzcWclV/DgjV3ICpjFhLy5iOzYgVSS5YiOmsO&#10;kgoXoZxAWOksgYL6Xr42C1K2jDYggIaAQ24tIsvnAFfrLOX6aHejAoE2DWQ2aluUzvzhHcg+8AKq&#10;B0cgIwAWqHMgprzjU/+VXrYIq1LvRmz2IwSfWpx78uSlEeM//8KtHlx3z7/j9vk3YmX6LOQKVkFg&#10;IkDzFHH7GJUEbnpXMeVXHtTWAnQOObBtXzc66FVMIMv2bGtoXOLGDzqOLWdWWIuhsRFMecWwe6ph&#10;c4qo/Aww2XgoKImkfmQV8ksWI7fgUSR0U33e/RIBO1t6XgYfjTX8yd3IPPQmYp666KmX79fCaqR8&#10;rhdyMVol6hQIpHE0pqVAq6Y6YyiGy1mF+joVatmDBxrXnM5K6v/KqS8k6Ka8ZPFLWQzX+joperqM&#10;8DZWQ+Mu4pw8uTzl6GzRUJ8qgc9VTuNFEdU5ym+6HzH1+1WKBCg1CQTMsdDS8R5PBWpqRGhkTqFC&#10;QjjclTSm8hCsl0Ow4SAyD7/F7dXmgPYK0Lz64S63deRqu/zdJWPHp5x6F/FuJ1YUrEDspheRQH1m&#10;aUCHEslKxBUvQXTOo4jNnI0KcQyXbuaAz2YphI/G9hbqg3o7jfBTnTQTdGfv+BbnBV8kW3PRAZMj&#10;HxIzjWXswTCLZxxi4ZMSUS6ORjWNTxZPCZq6tWjvkePuu776BbR+3m2mfLnSvoDWz8ZmSv8ntZnO&#10;969qXP7//xxaLy/d/nt27ez/O5sJVi/b38DqJbsc//Qags8vz1+Fa+YTkLL9pASu19Hn19Px3JJe&#10;gtdrZhHczmIOkVgM1Eg6F0EogesNcwlaL52Xwep1zOjz6zhYjeHsugUxuGZBFMEq/W5xNK5dFIWb&#10;50fj5kdX45q77sE9uULEHPwhB6tpk9MoEsejkL8KZbJonDy395LUuPj33e99G2ZvGYnOVCgVEcgn&#10;AZ506rdIPvFLpLcNQiyNhtGSAwcNPAESi4EwHz4CGh8Lgh+sgoEtf6JXC32u9hRDYEwHT58CCYle&#10;sSUDQm0cKpxC5Kw/ATkTTnVqmFrd8Hb6YAsbkHbgbW5m7+onzEy4M2+vJfu/h+b+FoIwH/yDfeBt&#10;v4BQfzMKDxLUMQFMIMqgI2/fD5B9+CcoOPAD1PSE0NJuJEH+c2Qe/yGMe89x+8cUmw9xs4mVE/sQ&#10;MsbDa06HxZwNvz0bXhajkoQGA3QLQZqNRKyThDdbCsXi6bEg6wZVPEQeNSJeBKo6uxH25qG+SQqP&#10;rwzhUBnKtp1BYchHgn4ZJ0z4qlgSlFEk1DJp4CboJRjVMGg1pMNKQl5rz4GUgLVaT8BpySQhXYow&#10;gaKVRHzG9hchVKdBLloIk3wZFI0eJE//lMsrJvzZbGvh9qdhp3twsvAfxmTYrWlob5egt1uBNm8K&#10;yib2YPVzlJ8ErMreLuht5Sge3onk47+H3lpKcE8CjC0fJmHrJThtaRKSIKtEKEDpIFgIhypJwFWh&#10;le4xHOKTwJKiiUSVh+39I8BoIHBqa9HBpi1Ea1CF7Zs7ML42DJW5GAtWfxN3P3oD7njwK5i96GtY&#10;HTcLK2MexiOLb8f9C2/DkqQ5yOLFkzDP5paTS7Usnms2SisTkZI4Gyt3vo0KElY7trRieG0jxtY1&#10;YHjAhYy8lbhv7lfx0KJbsTw/FgkHfoiVrnpEb30dy4ODWL7sNuQe/DEaDx9HK9nRY5swdOo8t8x3&#10;ORmbLWUzrVfWtSuNfRdximDu1B9w6PxxfO+ZPTh3aht2TDairzcEnceAGr8ce7f3Yd/OfhzcPYRd&#10;W0iANxFo1eqwY1MHAela7DmxDzuP7cap45uxdqgGfreEADOITVPt2LNjAPs3NGCiz4HSw29g9ZMX&#10;y5Ttay7e9Rw6umzoaZYiGOCjtUaKgSY99m9soTTUYaTLim30On1ggK7VRIJSRcDDh4fAgN89zD2M&#10;ST/yYxRvmEYwWIK+bjmGh82YGLdjeGs3WQdUBONpF34DxbYj6G/nEUQZ0NilgDNchkp5FJLyZ3Fi&#10;1ETQYaN64Ke0GA0JKO/o4ZYsJx37A+JP/Rkph34OeVhNgLAFKSfeQv6OZ2By5BEEV0DjKIBQkwqx&#10;hkStKpIEfwwyD76FtE1PQyqYB4U6hluaq6J0S41ZUJmyoPELoaW2VzU4BuXaMbi9WfDXV6KB6nRr&#10;J5vBLKe2VoJwLR/19SJ0deswOmhHZ7MarQRiYYLvEMGajeqzwZBLsF6GmloxvAQDbC+jj6DITmDn&#10;sBdzn3eNWDC2NYiWAbr/Hi3n6CjYLCOosmFqWxN6R9zwhWUE8tXwEKQGahSw2Ksg0+YQ9KQRiPHg&#10;ofzXOsqQXxEJo4eH+g4jmR6NHQY0Efg2k/UQnA2O+zBAZqWykqqzqZ8ph0qXj9IKAjZtPgJBKUGZ&#10;luCFD5k4FsLqBKgJ2mq7TPAQlMsoj9x034FWOfWbfFhqeDATHBjp1UCvhhD1x2EhNARPDF7Fxlzq&#10;ewjaLQWwMa+v1JcZrVnQU/9crWXhgipgIBArEcYjvzwKAlkGeJJ0aoeFUJvL6X5iCY5XwVOv4/wZ&#10;XPn3uz+8g027e8GTJ+O+BTchuXAJKli8X+orHc0KaAJlkDizUKFNRJkyDgWiCILeWUgrWsSFyLFQ&#10;edR3GxFq04KvyUSZIgWF1YlYlvQQcvirofOzGWLmDVmAxm4z7EEx1Hq2pLgMfLMQSaNHEbvjZSTv&#10;/A5ST/0Cuev2Ub+aAhfVJQfdv5quIVFSv1odAbE+Dxm7XuYAkK3sSTn2U+SM7YBIGw+JKgIK6n/9&#10;ISlsjkqYLKVweQXwUhk1BCrQ3vL/sfcWUHYdV7q/Z8aOOY7tmGIZxQwtqdXMzNyXmRmbmZnVLXUL&#10;WszMaLbDDjvgJA5OOBPm7//VkeQ4GU1e5r15a/J/o15rr3v73nMP1Kmq/f1OVe1tRTfLNsw+223P&#10;gMeTj65OEwZ43s1smzbR5hwpMOnXQWfnPXVko52+pIMQ567TQVejgyqoQO7eV5FJf5X44u8R/8If&#10;CbJadLnS0cn6306f0FVThN7mCvbBOWwXyez301jHkgmO6fS9STBVFUHf7YO1N4RAfy2qxrqRwv4/&#10;7uU/oKinF7KgDqUBMyoCVkK/A5WbjiKF0Jt09qeSfxQzUeJ2fRwL4hZjzsonMG/pPVjbuR3xn6MP&#10;2XoKdp6LknVS58iBivfUESiEt6qU15sBK8vFyLru9ORK+Zd99Del208i4dIvUNFaw3oTjQp9LJSE&#10;crUlCQp9Aut3GqyODKj43urJwTjbV9NEPVIvfQf3LI3/T0Dr/4HdTCjesv9eu9l9umE32/699h+B&#10;zF880Pj/ud2sXN5rN/vNf5eJ8/kzYPHcbthNtv3P2nuv+T9l4lz+A7vZcf5R7Mb5/yW0/tW1/Z32&#10;5/WqwrhvCSav2V9PC76W+/RaipnbF2/AP9PuWCpynm6QIvbes0TkR12BO+Yuxfto93HbB5by80WE&#10;23kCvMUo63rcS/C9h/u6d8l67isSt89fR1sv5U69Z3kcbl9ICBb7XBlFKF6Nf160HHcsXIw7H78b&#10;z6pcWL/9MlJPfwOKKgNshEYRgKTMHIfzV45clxzX/r705c/C472WSN1TUwALnZGNosZCR1VaPA+Z&#10;xkIpGqBhoAuVhc9CqViNYFUBfKF8VNWVwkfH7KkvQU2nElXdOiknoABVDY+p4r5MVXkwV+dB60un&#10;M1tPkZCI0pEJyCfGpcijxumdSD/0JhIv/QzyXRcQ6K2GZmoG2sktUgL2zl4/BXcVxqc6sHG6F1MT&#10;LaggwEZQNBed+QYCu44i9crvpGnEAjTENMqyI5+Bd/dB5Fz6MRwE1KwL30f2+R+g/MQXYDr7OaRd&#10;+a0EuMKRi2m3IkiM+sjrkvjt7bOgtUN3LcokAVW8SpEox70EZgeqKKbD3gw4eul8T34Z5U6CPh12&#10;G4V0d0sRrOODyJ3YC2XFQigMcdBakwjsyTCHsihS8uEJ5cFmT4HRFA+9IRYOlrPFy7KxxcPM8nIQ&#10;Wn3cppGCrT6UTdFWJq15SiOM63yFcDni4HMlQtHVCvVIP/KOfgGWUAXPKQltbeWElwpMDioxNmaF&#10;/OiHseFjLJcrv+fxkuHQrEIT97t1huXJa+lv12Go24yedj3qq3g8ilcx1bS3V09Rz3um2wC5PALy&#10;ygjkZM2HQReHzlYKrVYd/M48ApgMs9P1UtqHUYr0TX1+bBuuxp5tnTh6cJR1Q4ZFKx/Ec0vvR2TC&#10;XMSlLEK5MglD47UoUiRiYcTjeGbVtbQ5Ty9+ACujnsW6+PlYvnYO5i4ijK5/FnlZyxAZ8RjmLnwQ&#10;C+ffg6iKImSFa7B6zaNYsuZDeJ77mLPqETy55F7MWXIfVquViK7tRfTRr6LUqcfhTUE4Lr+Ntawf&#10;16b8Egiv/hscV955d33qX9sGWuHLv8bF16/i9O4eNFFwdjcQ1JtM0Hn0KO6bRFOzB4d39uDDL+xD&#10;20tvYfSNt/DiyU04sn8UV87N4uqpzdh/+gBiuC9hlz7+Gj758n4c2DOMsaEalr0dnQ1apJ7/qZR+&#10;573HF+s7Y174A7RdHajzZqGfMCYgdaDZiOEOK7aMhihs5WgIllFI58BpzURzXSXCFJ0uSyJKthxH&#10;+rHPSaPzwT27UHj6q1Cf/QKOHe7A3p116OnSoYdtdeOYkwBuQ1evFr7qAhjdKbAEMwk7WdB4U2Gr&#10;yoWN9UDH+q51psPoZbumIJWHed4nvowY9gulY9PI2fcGMg68ieLBMWnqoSFcBos7XcqBKWMbSEl9&#10;AsmdY9JolzSz4sqvUN5SQ6CgmPXnwhUuYrvIh50AlXPiS1K7lPe2SlPU1VNTCISS0dStQke/Dk3t&#10;MjS0yNDYLMPAoBVTkwFs21qLndubMDtTj80TIWzf0oCJ8YA0EiYCpnV2m9DTZ8XwKNswIal/wIHu&#10;HgsaCEPeYCGc7J9cNYXwsR8L1IjzyeW5F0v5O51BAW+EyXYjWrpsCNepCUSEQmsG9K1hJFz4ART1&#10;XrbjHP6uHHXcrmvYg25aa6+Nr270jXn56kTHgB1NXQa4CctWTxHqWgwY3liNyZlG1LAulCliodAm&#10;S5G7rcdfRTRhI8+lhpzwWmlI5T3IldbhBuvKpHWaOpaxgf26q6mScJgPBeuKNlQgpbQptSRDJVLb&#10;EDysBA+RCscVLEaA/Vdldxdy23tgtNMvsO7kl0Uit2QdwjwHMRW6n/UrXK+Dyy9DMaE1MWcZfvbz&#10;f5P8xW9/91v0DlehlFBpIvQWV6xHbvEqlMijUKaOJRwXINCsRBOvtZbg72ooJUAXE7AV0ohkVbsK&#10;AUKtjeWuMKdAaUxArqUISdPHkGiRoUgTDYUrm3UoH67GMjgDabB5U2BudaBg53nk73oRsR8Gsg98&#10;BJWdzVIUW6c/BdYds4hmX6facghdDcXS/Rb3valVIwFsFfvxOn7ubNKjcnwUqed+JLUzMXop9pdy&#10;6Uewd1Yj7MmE05kJC8smf9tFRPG7rMNfQMKVP0gR5nMOfApFsydR2dKIMMu/mvfSyXOomN4tPciR&#10;ZiGwPQswFr5FegjLfuYvRkWvm5gGLOXp5nZ/YTxOhojiSzjW2ZOgZ5m6ed999eUEyfxr5siDXpcK&#10;gzYaFsKkwVsInYu+1lfC8hJrgEsQDioRDqjQwO/0BEzxoFYEcovb+3m09rWgudYCnSwJWQfeQuQn&#10;RAqoI7DoEgismahUbYDCU4qiXeeRcvkXKNy4DTL6A509DaEmGXoH9WjrE0EC30FJVzvPIYr3tQIm&#10;TzYSsuYho2AJfVk+y5xlTyA3Dvah/NjryDn+FhLeBO5fuPYWtP5PtZvdpxt2s+3fa7eg9R/rOsX5&#10;/MNB69+wmx3nH8VunON/FbS+F1jfO7J6A1pv/P8utIqRVQLm+5bG4X0E1zuXROK+pesIqdx2/mLc&#10;PW8B7pu3EHc99QzumPM03vcs389ddm3d6kIBq2ulKL/3CKBdGoV7lkXjnhViKnAk7uJ3D66J4TEI&#10;v/Pn456Fz+PeZx7CPHcvkndTQJYuhcyaTLFSACMFoYyQdP6Fo5LouPH39te+ADOdYqkyGhpzJuEq&#10;VQJWkcDfSfNUFVNgGREkwKaa5Iih44oXaTXoUPMoHlTNAXit62Gkoy87/CqyT74N9eZJmIbb4arK&#10;gJpCt8waD6XIj0oQMwWyKH4pvOzJMDhTpTVwejECo4uGvrMWxXsuIfvUV+BssaGajq5BJHDvdaJz&#10;wIfuITFC0YWRja3oHqhDc5sHwz0eOA9eQRRFQsOOnejYPg3NuU8hcPQFTI0G0dxXI00D1swchH16&#10;FvJjr8C19yQyL/4IJee/CcWZz6Nu8wCGO+UYGTBjZMiKwWEXJjeFsXlLHfp6CPsETpEWoU1MJxxy&#10;YmzUjZCYJkvBGK5XUMB8BM6NI3Bu33FNrNASd1xCRtiNMtkyAjrL1JlIkZpF0UghTJCvIhyEfDlo&#10;pgDp6xFRLEXwkTx4+bk7lAs/xVooXIB6XxZsbSGknfwWAeQTKO1sh0G5lEJRREItQoM/ntA6IqXO&#10;Sb/wE9hnphHYtgnGXUekdCliRCH12FchL1uC8sK5MBvj0dooR1+nAQOdRmwcdLMMbQi6KXTk6+En&#10;QAdEDlfVOlTVlmBk0o8BQrzI2RoMFmBqY0AS07UEkrC/BK31anQ26zHc7cSBHZ0Y6nKiq1aL7aO1&#10;2Lu9g+DQAk+wHGtjnsK8Ze/H0/PuRG7hOkxNN+PAwRH0DQWRnh+BiMS5mLvqg3h80f1S+pynljyA&#10;R569E88ufpBiOg4NbXao9FmYv/A+LEmMQPzZ72NpWSmeeOoOPL/8YTy54kE8sORhrOw7iPjpi4g/&#10;8nUkiul0vBf9O6exbcSPtm1bKDp/icxXfoMTV07h1YO92HV4FuWXvyeNuN4QkWKd62qW3dip8zgz&#10;U4eJRg1sfQNIuPxrKbWSo78P28ZCOLh7CEf3juDj56aw7fAupF38MXKu/BC1x19Cz/GzOHt8C04d&#10;2ohze/owcPZFLOUxXvzMm/jix09i1/ZuVNmyIOvsk4Tte0WsMHHvlCc/hZkhI5yze7GcYjL11HcR&#10;tKfDR8Boq1NgtMeMmnotRfVltp1W1LlTodlxQgrqUnL4k6g49CJad0/jwHYvds7WYc/WGmwZJzS1&#10;qOATaztdmfBSXLrdWfAGchEkVATqCTW1BDTCm4l1VUt4NQVyKJYpyvm9r7ES1e0aVLVppVROAtJS&#10;z/xAglDdxARyjn4B2bsuQMc64PKkwU5hbfXlwmyKROGmg9IaOv3W3TBNb0ZtswJNDfkU1RnS0gPV&#10;xo3QN9qlEUDx0MYfykAO+5OykQl4/MkINZcj3FwmTS2ubylDW20mPCOt0O/dD+tAO/zeXLaZUtSI&#10;By8iRUmgCNU15TSRdklB0KwgjPL3fF9DE7MmqqURRwKdIwNW9k32ANtqk07K9Vo2Mg6nLVIK0FRF&#10;AOsh6I5vrsXgeBAD7FsGWKcO7u1AxwzvIcu8om8EKnkESmRRKK3cgLLSFRT9MTATMr08ryCPLaKw&#10;6qa3Q7N1Bxr6PJiY8Eg5a7sHXQg1KNDI/m7L7nacOd4G95nXELPlZRg8hGn2wzpn9rX1oB06Xkcp&#10;+yM9ugjsPt4zhTURMkcK5N50GHn/HK1ymOvLYKopkUbm1LzPRsKDr1HBvr2c/TyBkMDjrZZJo70W&#10;D6E9WIo+XlPPkFeKjtzQZuR9qUBK1mIkZS6gr3jrutcAtu/tl9LOyASg2jLR2KxFHeG/hv1hXbMG&#10;ARH9l6AfICiKoFYakfeU24vpwFVNSlSxDwo0qmFu86Ny4yzSCT26ZhfKDr0E11gr3HVF0Nlioe2u&#10;gfLwRWkmiXjYIdpG4fZzyN98jOecD3W9HXldvQT5HNgJ7p2DJnT3q+HxZUsj6408pwaWa30960yd&#10;DJ3su5pa1AgR3qsbylG248y7023FqziOtPadJgJIibW8eae/juxz30fF7svvro2/0U5vAK+0/lTs&#10;5z94APbvpvH+J0ycR/KF70PZ7KPfyZOmwLc3q9EiluT4yxHylMBDILU6CbAsB5GWRmVJh1ydCLki&#10;ATpNOtqrZGwrIxIc39ivWKuf/+JvcOXKAZw+OIqcSz9D2vnvobm3DmZFNFY+fxvWd25H8sGXoehr&#10;hyeUDGdjKdSsZw5vMjRbdkgBz1KPfRk5m/Yj9cTXkH7kLZTbMnj8eISqxfp1HUzUA5ln32Ff/Gvk&#10;hMOoKFkh1Q29OxMPPHj3LWj9n2o3u0837Gbbv9duQes/1nWK8/lHg9ab7ev/D3bj/P8MreJ/8fn/&#10;hr0LqsLYXq6vWRXTgG/A6rX/r42wSqlmCJwiau/dSxIJnXwluN7D39+3cCUeWLAQj6UUImLfW1JK&#10;ltQ9n0WUXI9nMkvxcFyOBLZ3L+G+CLlifevtC9fijueX4Z/nLMS/PL9Uyq96x9wFeHDtBjxXqUbk&#10;rs8j6dhXkNfSgRL5KuQp16FEF4sCdSQFZyW+9PZnr0sO4Atf+hTMwTyYgtkItlfA3UhYashDsKVU&#10;glUxPa+qmY6eIqm+TS9NH9WYMgg9SXASbDw1SgT7QjAM9FDcTUK/eQaOFgvqwhlw9FVLa91STryN&#10;kiYfKuhQtYY10BJc9d5MirAMgmoyRQnBlUBocKbBQBGts8TAYlkPD0Wih8LHU5UPfx3FRQudMx11&#10;VaNWero/tqkNHb1h9PYG0Tq7lULiT1JgHCEKVlE8dh87iVZCQ/DoFWyerEPpkU9AM7YFYcKxangK&#10;SVd/IYkLETFYueccGmqKEK4ugS8oIgLLpFx+bXS2A+1y6LcfQmn/BGqcCain4AtXUxTT+nrNmJoK&#10;YqRPD+3WA1KOVfGEPXfbWRj1a3ltCXTciVAZ1qOiwS4JrrSz/4qKgX6kn/kO0i58l4LpIuSb9yPn&#10;zHfhGW5CbZ+bxy+myE2Bl0DbLqbi1hbAML0HcS///t30JtqeVjj9hVDUmJFw6TfImDkDGe+NotGH&#10;lEu/kCCoaOtJKIaHkHrh68jZ/xG4OhwUdE60NctQFShAtY/Q7KbId+XBp4+Huc7LcvwdonmeSZd/&#10;g+hPAsX1QVRWLEdhyXLkaTNQ/PofkU8Rl/nSr6Ce3EXQN2J0wIetU/U4f2IS+2a7MMDj7Jluwbn9&#10;Q7h4ahPeeP0Adu7v5f0Wo3OZ6Op3Y8vWNkxzmwvnt6GZdUZAbH5pFFZGP4UPrXwI83OTsCB+ERYv&#10;vwcLlt6HOQvvx/wVjyAubRnS8tdTrJYRABQweitQpErF0/PvxEPLPogFigLEHPiylPImidextu8A&#10;MvIiMT1Ri2P7R7BjHwHu+B68enQYZ3d3Q37qy0hmu7shJuNpGS/8Fp1XPwPlpe+hkAIulfUq4qMU&#10;eNynCNZkPfo6hraPI+fCDxE+/hrMZ97CGv5epIgSI/xiynHfG2/D+MqP4X/5m2h68Ytom5nBoY3V&#10;eOXiXhy6eg4ju7aiob8Z5o42pJ77yb8Ts+J/McoYyfokhHJXQwGm+lTSg5WONg2mJ4M4fKAT+3Y1&#10;Y8umAOprSxEwR6G1Jh95Z7+DVbz/XXsmcWSHF4f3N+DowUZsEzkkw+XwuwhQDsJPoBitFPQaVSyy&#10;MhdKkVR9og1QyHtEFG6CkIH70xPidGyzOle6FFVXR9CVGZKQUbgSufmLkT51CrEsn6Idl6X16fYa&#10;tTSd3k/IEoAoAh65RNTWehX0vY1IYZnm7v8oVAO9vNbvI3vreeRNHUTyxe8j48RXkHr2B5CPDkPf&#10;7EDqkS9Ko2blMwcJoEkINpahsS4D4R4HcnidcZd/iOK+QVh066FSRUKuS6FwF0HNylivNGgS6+bZ&#10;fzV36tHaY0TXgJ1A5sTAuBfdIy6095nR1K6Cs8GAwgMfQc2wCy1iHfcgQY73OJLXJWtwwcx+qY6g&#10;MzDqRmO/F/6hRgR7a6CfPSrlcc48/yNploZ1Zic66svRL9JEbeyU8i+7dh3G7JYwJjb60VxTgNb6&#10;QtQH0+H15yJ//xsEnd9Ad/RlbJ5yY8c2P3bPBjA0FWBf8R1kj8/C5iNIhwoJcbz2PhOa+s3oHHVh&#10;+84GzM7WYXijB9UEVGddMRwNJVASvAtt8Shzp6LSk45KMdXTkwm5Ix0VYl2hLpH3UwbHxBB6Zrox&#10;MuolBDvg6a+FedsepL7wGyl9S8bZ77Of+ldpucaaI9/Gzq/94brnAD7xyQvwhMWDzg2E/WyMjvlw&#10;+Eg/9u7pxPbtTZiZqZMiT2+ersW22SZMb2vG5tl2TG1twfT2Nsxsb8XweEhat6mvNsLQ4oa7Rs76&#10;VyxFmrYGMiDvaWQf/VskXfwh8mZfknJhm225sJlSIWdfVFQRj4KSKPq4LOSZKmG050uAmivq0Owr&#10;sOhj4XLlSA8uagivTQTXOgJ4VaAEIV8+bF6CdK0F6Yc+j8Srv5LWVafymhNf+gXyRmcgcxVCzuPp&#10;tet4XEKaMxUOgr9TRFgPK1Cw/aI0EioBK03AmzCx5vQGuAq4TaYVnvsWnN3NsNNS2W+IB2l5hPSU&#10;q+xv+Zv3tv2bGveXcPWXUI5NoYn+0ToyBt/gEEZCxRhus2C024GWRg2clmTow1rY271w+grpz+g7&#10;wzKEvaXoCJXCMb6JPucy6/onpXMQ+468/AcEX/oy3v7iSbzz1UuY+cRnkMhyKKprQFJdO+J3voTE&#10;g19EIn1W4unvoWzzNqRd/BESaIm7XkS+kcd0J8JeXwaLP1PK0+phO5Vv3SONFgufmEodkHL0C5K/&#10;CtFviXPT2zLhqa3Ao48/9F8Dre8K5r8QzX8pBm/ZLftHs7+ux++1m23/3203O8+/x/66Pb53LfH/&#10;7n5v7Ov/BbvZ9b3XbrYmVdi1UdRr729n3yfsvd9di+IrUtDwc4LnHYuEiUBLa/G+xQRLmlivejdf&#10;7+XrfZKJAEzxeN/yNNy5VEwNXoX7Fz+DBQlLUeHIk0SgzS1yHJbBHlAg0BSC4szbmBuexfseegz3&#10;PDUP9z4zH9G5BTh+7jyufvd3eOVPQPUL7+DZjqNYN3kFsce/jZSucRQpIqB0ZBJGS2EPFmHPwQm8&#10;8bGr+No7X7ouNwSsfhrWqiKUm2Ok0U99OAsqn3hCn0iLR6WDr/ZU7icVagoeS6gANm4vEr5XtapR&#10;3aaWApR43UnIOfwZJF0giLlKoChbAJk8BmUVG1CWvxBlYSfi6NQrNh+ApqsZGce+jMx9H4XcmAAt&#10;Yc5BIauxJqNCEw014VUhRmPN8SyDbHQOmNA9aKbgVEvrz4KhSnT3uLFz1wBmdwxh+44R9A+1YGKq&#10;BzM7erF3Xx927ehCeNcB9M9O4eC+UbQcPYfWqTGMDxJy6dT7Wk3QzRxC7tHPSABi2HkEVQP1qA0R&#10;3ERqC4JxTX0FBQqvnedkpTgRI0VGfzFSz3wTRftfR5hl1dKlQUOTEANZ0jrU0n0vv/uUXUzDVteY&#10;KHIJgY40KbF7MJyHAB2537QKtlo9ygjPIj2JYvYUwVUAyx+QevlncAy2oC6UgRBFmwBWLwFBRBX2&#10;ilFaXRRSj39DAl9JFF3+nTRtTDwYyOnoQFHlUsiMMXBXFaDKG4eifa8i6eyPIZOthKZyBcwUFgV1&#10;VSiRU/DlL4G+MhI+QwJczQEC/evwNHngchdBO9SLpmYVwUUPfZUGJlsMAg0EgG4jElLn4qH334Yn&#10;H7sNT825DY8+fTueWfQgDPZCnDi5GZfPbcXJfYM4vKUNWyZrsZ+gev7sZnzkwwfw4dcOYDshddNY&#10;DTYOV2PrphZcubQTG6caEZu0CM8uuh/PLnsQC9c9gWejnsGc8nI8ZzBjfqAesWd+jA3TZ7GqNBNr&#10;Iz+EdeufQTFBtL3Biq0bW3By7wBOnN4L+4f/TYqqm3zl99KaraSLv0GSM4CYnZ9EOu/PzHQHrhCs&#10;3zwzjpYTL2AFBdWNgEt/beJzCSSv/hHtFICTvM+qQx9FzCu/RNWBC9Ce+rwEsDf7vQDX9TQxFfja&#10;93/ClmOHoL7wzWsPVq5/fgNUxauojzf2JYKOJV39GfRb96GxQYbRXg1BVYVqEZSrWY6hTiO665Vw&#10;WVPhYh0VI6ThYBbMrW7E89o9x69itrMctc4MmDQJcJrTEPAVoKtJjX2jQezZGMaBbQ2YJuyKKf6r&#10;Yx5CZvkylNviYAoTZruUqO1UwU/AslHk5+7/BEJNlagXn7HdC7B1UfQHKZibWd/CdUopHU/62a/D&#10;VGuFi/XexX7Dw/NycZtgDQG2Xga3LRolY1ulPqFy4xZYnCmwuDPgZ3sPsH8xsw80sS/0sF+xEhKt&#10;lji4neyL6l1I33EeWee+AXN/07UHQ1vOQKNeC4M2Ek5DHIyqeLjMGahmHRZT1bt6zBJITU6F0dZl&#10;QF2TAuObgth1kOC0vQajvPa+EQuq+1xSihItodVUXQpvdQ6CrQSbdvaf/X6knXsHpYffgGNLP4pO&#10;fxa6VgvKx8aQzjYvaw1Ja1ezj3xaCoKWfenfoDjxCSh2X+B1l0LT04KGAQfCTTIoTQlQ2jORfuBj&#10;WPcJcJtzGBmxY2zSh45GCvgGBzKHp1A0OIGCgVFkdHUjO2C5FrRGjAa3qNDcZSRwuzA44mFfRTDx&#10;5MHO+yA3JklTaZW83wJMFSxHmSsDKkKxjn23jHXEQOi1s4/TuLKgtGXBaCtgnTJgZnMNqrdvwQb2&#10;K0WbD0trGf1iZJ33Zq1Fh6UGDdb5XGjdt+O69wC+8gug9OOsqztfg8aezXpQhPGJEE4dG8ZJguue&#10;bfXYuaWGoF6FrdNBjA3bMDrhxUZ+vn1/Bw6fGeU9aECoUQ4X77tfTHUNE8prShBuZb32p6Bs0w4k&#10;E5grB7tgqTLCFyhFDe9RoEoFozUfufnrkZe/DpUVCbBZi9DZ4ZKsq92JgwTkTQNe2FkXvDUV8NfJ&#10;YBaRkgXA+jKhJfAVHSBsnfwKEtkPhzrc8FuiYTfHwcY6J/pavyeHPqECrmAhATqPEFYhRbz21JXC&#10;wDLWmZNhoZ9o8KVKecS1nmKYtatg1q+F0RyL8s4mlPPcy+n3TLYEaUSxdPoQso99TgLd0r2voLFa&#10;hu5APpqdebD09cE81A/l6GYp33Li1d9LI77JV36LVLYt0Q9J/YvoK9i3CeAUQKjc9wLa2oz0kVp4&#10;9VEoHNuF+Nd+D3NfK8Gcdcebjvr6UgyOejG2qQYt7ToEeG/lbU1IvPIbqe+R1uxzf7Lp3aitLUBL&#10;tx11jVqEq1UIhZTo6nTh9Klp9te7sGkkBLcxHcqKFdCLYH/+HNjYb5QQprP2v0z//mGk76Q/3PNx&#10;KdJ06uAWZBXPg8qedC0CtCFeWteqMyTD58lHFQH2kYfvvwWtt+x/rv11PX6v3Wz7/2672Xn+PXYL&#10;Wv+23ez63ms3QPSv7cYUX2ntqhR46Tq0XofZa9DK9xKwXoPV2wmoty+OxB0izYxILyPSytDu4Wf3&#10;Ll5PaF0nTel935L1/O1iPLxyCdYXxEAbklMkFlHMJEFuikGxch3k+iRs3z6EiUsfwTsE0//V3+9+&#10;8wtMbe3GGMX/oZNbr3968z8xsqq00mERDsV0P6UjCUo3/6dILDRtQIEpEmXOWJRZY1Gij4WKsCSi&#10;/wmzC5BqKEewSQ4fhavJnQWtMRpZg5uRtuej0nvh4Ktq5BQ9ZYQ/Jdo7TQhT0Ki08dCbU6WIuhln&#10;f4Dky7+AbHKGDnoc1dW5qK0vomDhbztEnsQiBOpL4Ofx/OECKaCRgKi9e7tx4MAAhV412trdFKVh&#10;bNk2iM1b+jC7bxh7D09gdu8wtu4i0G7vIRzVYmi4Hls2t/P/fqhOvSWtfRVTO327D2O8Q4W2FjXq&#10;mwgDImcfAd/pJihSRDQSELoHzOjsFyLRit5+NdpbC5Fx7vvIoYg1Tk9TpP9CAlUxNUyYgMn0Ha/A&#10;TIFYTZEeEKNLBE43y7hyePKayOA2YtuKnSfh7KlFjSseYUcc6qpyUOMl5BJoRSL4ahEESqxj5bVX&#10;s37UCqsuhs+bBjvvk8+yDqqJKcRzf1ktzcgvmIMy3XooKLrkhmjIKF5sPK7JHENhEY+QnwJVBKSp&#10;rUTQyX37ihBy5MCvjSLoEAopopJ4Xo7D5zC4fRDbR01orCtDSflKrIl5GCvXfwAb4j6EjOxlyC1Y&#10;i8i4+Xh6wQP4EO3JhQ/gAx/6ZySkLcWeXb04c3gUBwinxw4OYOeuDopIC3o6bJgaDhFw1OhrtmE3&#10;4fHDLxzAy1f2YPeufqRkrsCc5+/G3JUfRF5FPAV1KSITF+Px+ffhieWPYjnBc6W/CvOi5iIrfzVk&#10;qlREbXgWKYkLWb8U6BS5FNvsaO10EJQqkVO4FivXfQjLIp7A3OUP4/mF98LuLMKZo0MwvfAtuE+/&#10;ifCuw4ji/ZOg8Tos3jAx2ipeY/h93dQkBjqcKDnyOcRR4CZTPN6Azvf+Rpj4bC1FYO6Vn6Ln9Mso&#10;vPwjKfqwlAOY919MH72RPkgKnsXPRbRe2cE3MNVRAc++U7AefwX2AxfRNtIE/f5zCDXb0RFMx8y4&#10;A5MDOgw05qNlpBHajdulNtbfZ8DgBAU766uYUiuTrUXezpcQRTAy1fDzUB4mhjyY3dGGHVsaMNas&#10;JczmsN5lIODJRtqhzyHaaaGQjED/lBuj20Oo61ahUr8BlZVLUN7bc20E6vy3oAwqUFy2FFl5C1FR&#10;vhrFY7PXRv55TeL6xcMUXXst9FV6qb6LKcpilLRkfAtBNoECnCKZZSo9dLn6c6hb/DBTGKdc+BHM&#10;vYSYqjzCdyZK9r0klaUjXCr1A4HaUlR5E1C450VpFoCirQ5WaxxqCMzBiV5ojryM7r4ANvZYsWOi&#10;CpNDPvR12zDQa8dgv5MwY2KfoUeougxetvP6FiUa2pWobiiBm/An2nHRuS+hrscAfygTVidBKJCJ&#10;nL2vStcuriWjtw/l5ghUEohzt51EztYTyJ49C/XGKem8zZZ0mPTJkCuikdO3GRnbTqCyzg2NMQ55&#10;lWvZPuN4PUUINxD66+Wo7B+UArOJ9ZViqmy4WSmNOmntGahUR0Kjj4SNQOCrr8DoNK9pSy08PPeB&#10;ATvvuRM1BJ6mTiOaei2oIYi42YeZ2P+q3dmQOwmd7C8CnTrU9Jlhqy1HmSkJFQQtGft/pTmFfscI&#10;7daDKN9xGulHvgwDz1+k9skoXo2knCUo0cRIQbMqTHEEzC78/g+/v+5FgPEjB7C+cxoJF36BWN7f&#10;vAMfhdvHPob9eF+3Du3tammpQ0u7HK09WvSOmrGR8LplZ6Nkg+OERN5TuzMJmt5WyOkHLI5EQmCM&#10;FL25+PinpJH7jBNvQ6aLQYVaPMhkXaBvcQZEOplKgm0ZnJ4StLSasWdPL44cGcXRQyM4dXwjts+0&#10;IugpZ51OlqJQe9nvuarKCFeJKO/pkfq7hBd/x/cERd0GKee03Z0PB83qyqMfyGe/WypF//VWlcAe&#10;zoe7oRRugqs5xO2CBfCGi+k3KtHAe+cNFUvrO23BfCmVktmVCQ3LWQQTs4lRY9ZTA8FXzFSQqdeg&#10;IOcZlOjSoR4cQzuBurue/qZJi9YWnTR9uZU+trG2EA7CZf72c6yff/h3fc0NuzEjQ5rOzFfhXwTg&#10;is+lactsgymnv4vS4TGUj0+jfHgUmQc/KU03/ov90MQ+TMdfhW3/YWjbqqFhfTA5RBBCJfYfGCW0&#10;7sW+XSOY3dqDhlABtA1elG47LC0/yTr9FeQe+4IUFbxcF4ki7XqUsQ9R2ZNhFuUiReGuvJaSSB0N&#10;sy0dfT0WXr/8FrTesv/Z9tf1+L12s+3/u+1m5/n32C1o/dt2s+t7r/01rN6wd9eq8vXPn/3587tZ&#10;viLa712L1uHOxYTUxVE0AuniGEJprGR3LonG3UuiIHKi3ku7j7D6wMKFeGT5AiwrKkRSWRryVGko&#10;1aXgyMkd+OGPvodf/vJn1yXBX/597Z238eW338KO3RMI1uhRVBmD9QlPIaNoCfYdnrq+1Z//vviV&#10;T+OtL7+JzmEXxZAC7b0OAmYmyjUbIDPEwuDOkPIkKulM1K5UGMR60mAWND4R4ZeihkLCHBbrp4pg&#10;JnSprMkoqIxAiTISIim/ZCJthCuL4i4NOk8R4i/+GoYdh9HXpURzlxn17QZ4KBKMTu7XROfN7d0U&#10;D0ZbmpSKRVWxGAVlq1Aa0CGZginl0r8hv6MWCSUR0FsIZfUUdjUiOIkcXX1GtFMIibQFNXTo/mAp&#10;QdOA7Tu7sWvvEIYnGjFJJ7qVznR6Wx82znSh7OxXkXzpV+gba8XQUAijY3WY3lSHzcMOTBBEh4cc&#10;GBtzoYeCT0wFFoJ2eNSDrl4T+gasGOiqRK0YbST02sZ6kSLWMdLJ3xgZe68JUZu78wXYNKvh82Tw&#10;/Arh9uTAZEmBnkLVSqEopqjZvQRzzRo4KQCyjn8NaRe+jxSK+DQ6+9KGEBSWLBjrWW7V5fAR7gMU&#10;R9UUPFV0+AGx3tAYhdzdryPh6q+uTUP7JJC841Uoteso5gpZXsXQmEVkRp4Df+cJUnx5s1ChWIeS&#10;0tUwaBLhsopR2zz47bkwKuJhkMXAJV8LVdEa5KXNR55RgZSjb0k5GNM/DjivfB4TW0RaDpbhRBD1&#10;jTqUlsYgPnkxVq1/BimFGxCdtQpzVz2C9AJCz1AAxw6PYNd0M3ZuacX505tw/tQmDHa70F6jw65N&#10;LTi1n8Jy3yhO7B3BuaNTuHR2G44dm0IbwTAtZxWen3c/suKWw2EshlKZgcTEeViltyCZIjaRomzO&#10;yiexeNl9SClLQuLQXmndVhUBZUPBCjw2/3bMWXgHnln+AcyZ/y94btldeD7iUTyx5H48NuefsMpd&#10;g5ZXP4sD2xswMVYDw6HXYD/xcXQeOIKCU19F+amvS6OjTS99GUUv/grreb+njh/G5P4d2MBji/st&#10;1r0WvvBL5F/95btwK0yMoAZPfRRfPDeGk69eRf6lH6Dk4rdhO/oathAaB+rKUEfRWmVLQrV5A7rr&#10;CjA07MEYobO/qQwDnQZMEEhGu4wY6tBj75ABvr2nsPhNQL7/ZWg275aEZtRV3vdjX0btzITU3obG&#10;HBic8sLPNlNJgV8qX4/05DlIS3waKTNXEP/67+Gc3orxPg2mZ2qwZ6tYZ1yPHTNVGOnSwNdbJ0FZ&#10;+PSLaJ9uhyWsQJUrFj1ipLaFYj+UA38glXUyGcFaAp9Ix9GhlvJrxotIpDynii3HkLn/40i69FMU&#10;DE1LeTHFaJJlqBs+ivXiiW2IZ9mKaZjpFLaGWiP8rgR4KHytNUrCydeQevnHKPFpUFy6BHJ7DqwN&#10;BtS3qRCqL0cWv497+Tcob66CU78aVRTGVQQ/ERitsYF9XLMG4wNuTI+H2MZ9bOMeDHU6MTUSxs6Z&#10;FkyOhdDSSFgncNbVKdAg0okQOJyBAlouxXQZPN1OOFstME9sZH/Etnnw08j1qmAM5LN9sc+sr4Su&#10;1QS9n3AXKkVlq0daH2qsUcDfpEGDWENbpWS52bBlphF79vZguM8CrzNVymnd2W9H34hbymXbx75Z&#10;rKUNEoh6+m2YmAqjlQDq8hNq2fe69+xH8UvfgW7XSXR2qeBo9yBjdA+SOjci6epvYervRu14F5qm&#10;+9HWKpMerIl1qjbuL0xQFVGDRfRgO8vOGC6ESYyyEhoCbWrpvdaRRfBSSHmjDZZsOB2ZUBrSkZa7&#10;HHEpcyHXxKOly4Djp7fiT3/643XPAvzqV7/AcK8X9WLUkybPX4B0pxUJ+z+BiK0fw9pj30MS73va&#10;C79H6kt/ov0RFaPDKJrmuQvwuvxbyVckXvktMk+8g8xjbyPp7A+lepFx5rtIPftdFBz5FHTVWiQr&#10;UxFTEoWsirXIIfSnFa1AVtkayI3JkpVr46Q62NJpwshECHsP9uLk2Y3s64MIhng/PQWweUTO1yxu&#10;Gw8l/Z/FEAWLbg1yZy8h+eR3UaaMRYUyij4nHb4wodZDsOR7D++DWBPt5/111lRKM3Nyd12BzhZN&#10;6EqQAgz5WNYN9BEd3UYpOJ8IiGSknxUB+0LVBNwAy9wngiHlwOLnPRXrwfurUHqYbXn/FbTWF6CG&#10;UFxNP9lUK0d9rYzlms3PS+FscaFQ5GplP39jmnE0+x8RPEmsRxWj+unnf0JjPT37fRTufQNR7B/F&#10;Q6IbAZ2Ej0i4/jDpXeO+xD4F3Er/s89KPfWvSBYp4MR3/F/yc/ydcvYwjMNtKG/xIzpnNVIzlqGk&#10;nGVuyEN3VQUsYxuxnj4o98DHpbWpNuoGpTYSZdpoKC1JKFRFstxjYKbvstEfmnkf7K5s6UGNp6aE&#10;Pt2EFrbb/g4D5nzog7eg9Zb9z7W/rsfvtZtt/99tNzvPv8duQevftptd33vtvaD6XhNwKtalXgNX&#10;8f+1z66tY12Dexavw92L1+MuAutdS2KupZtZEkeLv/4q1q5eA9b7llybInzvwpV4bu08pJVHoyDo&#10;QJ48DvsP/3lU9E9/+hN+/Ztf4mOffBHdg150DDhRrl8LrUck58+FxZIJvT4ZKnUMrNZ0dHTo0EAR&#10;ZTAmIDt/HvKLF6JYthy5ZYtRqY+kk8xAoKkUdSKBP0WMUUrWLiLSZkumI2wqrYnQuNJQaY5DqSEa&#10;hkAWBU0uVO40qAm0JgoZCx2OUh8PBU1jIsw6M+mMCxASee9aVKivK4Fs+3FsILhptx9CfXUuBVE6&#10;5NxWhOi30pGLJ6t55WtQJF8HI0W7wZEqTZv1UbAGqgphsafApF4B7dCABGK5AxNwWFbzGLlo6dOh&#10;fUCPjn6DNDJiF1NlQ8VoImS2dprR0WvH8Hg1ekebMT7di517RtCzfy+C2/ZgoMdB0WtHe48L41O1&#10;2LazlVBbz/c+grABbZ1KioVCtPE6ukf8hFU7QlMDKD7xpgQjIvKwcN5SII7ro0kJFFwJF35OUf5L&#10;VPT2o7TeC40lA1ZRfrwXHjpknzcP4QDFvRglbhTTOrUYpPjvb65EH623vhCe3npJ1JcHjLCoVkop&#10;hEy8H0GKcTHC2khYD7F8PBRBYYpqZ1cNUq7+XAq0lE04qKz3QKWJgkm3FjUid2q7Gm7CrZll76BI&#10;8lcVoVIZCZl6A0y2FGh1Sahk3assXQ+7oxCVu19G4ekvo2rnPhgPvQrnnrNY+zlQSH4D+Wlz8dQj&#10;t2HOB27DM4/ehg8+fhsee+pfEBXzNHS6DKiVacjIjkBOUTRyKxMQmb4UK+Kfw9INT0JrzcHeA/3Y&#10;MduGw3sHcHBHH3ZuasO28QbsIUAcmarH/qkW7OFnZ/aP4cWz23H++GYc3jeMk0cnsX/vINpb7Jga&#10;bqTgr0Fjs+NadFJ7BVbo1Ji/fg7WxT6DuKR5iDv2beQd/qw0RTKjbD0Wrr4XkcNHkETxFrX3LaR/&#10;iffs6h/w9OrH8OSie/HEM/+MZfnpSCQ8aSZ3ocFXBNPULilab9rFX0B+4BNS8CUBqiKqsPbydzF7&#10;5hiO7R/HboJQ72Ajwlu3Yvu+Tag7+QoiKPCE8Et94Q+SCBRrSINHX8QpguHuTQ2YnajCVI8ZA31u&#10;9LIOhO1sQ01+ZB7/nBS10zg5iQZ/CpobKtDeJEd/p55iMB8OAkn5xa9hcKQGu4bMOL7Zgx1TAfQR&#10;rDpYPyZ7NOhi/aivLUZnrw5NnWpppka+Yi3isuZhReTDmLfkLqxa/QE4dFGwtoURQ2DIv/CvKL/8&#10;VQQPHETfhB+tvQ6WsRmTvXo01CrhHu5FaHwY3qEu5J74Msvit8g98hEYx3vgqMol/JTD22GHq9UM&#10;a3UlquqK0dVaBNWBy4h59fcU2ZegbgmhcOaoJJgrp3bDYY6R0mXoLfEo2XYcFdtPwulNh50gaxPH&#10;pFgPNimh629HZWcjlM48QmSeBMYir6OLgOWtJoj5U6HpbYO6p0Xqg5Q2woA5VZodMTTokPJjjg66&#10;sH26FlsmWe5DQWweqMKOyWZsGq7GUJcbQz0eaW370KAPDU1aVNdfC3jUznbfRAEdqCuVQFmscdfs&#10;Oo3hfiO6R9kX95ug2roP2ftehWLLDjg98aj0laKiu4H9ZwbKbTmo6Gtjm9Ogs16HboJvb4cNOyd8&#10;0J9/W5p2qyGADhzZi717WnHmSBcunOzHuXMbce78Rhw/MUQbxqEjAxgZ82GorQyGQ1eRzDLcemgI&#10;9U0KlMnWw2SMQ8ifC5tiFZz+cjjGh2AeHUDJQD+0jTZYvZkws79Vsm8tN8ejnP13gasQOeoopJYu&#10;R75yPf3OWkSlP4tKQyLaepzsP13sZ5UoroiEQpMAmysXbm8+SstW49ChGfz+97+T/NNvf/NrHDk8&#10;gvFRG3ZtrsbGPjuv0YA+1p/OfjPqu7SoYZ9qqc5HrmIJ0ovnokS5ChZXMlwO+h2CotmUIC13sLOe&#10;lZz4JJJe+i1SCTwaN8vdw+sKlNBflNBvZENP4LT68lHgVCBq9kUUN7jps+KhFdcYzOP9J7iaE6F3&#10;ZyDcKJOmXwtoDIk0ZHUVUhoWixhtdmUhEMyQppQnXv03JJ//EXJ3v4KsredQUbkCSl2slI6lQhUN&#10;h5/9bagEFgKWyDkeIrh6+Ht7uxvONhP79xXIGZpC+oXvwFyjknL3VjXpCK/lcNsTYRTLW1q8yD7y&#10;WWQf/Azb+WdR1tNPv5sCFeuIle3HQ5/gJPTanKmE41RYCXJu+osAr0PPa0y4/FNp1PIGQMa98DuU&#10;HX0TLVvHMTlkx2BdPppdKagOywn5X4dpzxmM1RSgl31/ty8Xfp/Iwcv2bI9D0BqHEnMeknwWJNnV&#10;SJk+i7It+2F38lrbrZBtHEH8ld/AtWUfKg9/UoLV3DNflWYeyNzZyGqtQZkrE9kTu5FMX7U0Nx5r&#10;Ih5EZclaKL1mKX6DbWQQQ+2EbcK7aJeV9DfFJYtQoY2Dg7Bv8hZJ99MXKkNjOF+KTt/ZY4GF5yuC&#10;oA2PuLFlqgrPPPUYofWue6QcgH+PePuP7K9F4C27Zf8odgPO/iJwlAA4qd7+/6vu3qzt/T12s33d&#10;sr/fJCj9X9h7gyqJQEsisNK9IoiSZNH8P5ZwGkeLx720+5fG4f1Lo3Dv/JV4/6LleHTFcjwbtQGR&#10;3haoLTnSVLFjJ2clISD+fv2bX2F4rBoVijVQUWBqKfJcQYJhVRZ8NdkINefD7k8noMTCQljVqONg&#10;MiRDq4yDWh4LsyEdRkMqlKoEbkPhWroWeWURKFbFUKCsk/KwyvQxsBBUtYRDuTEWGjpXAa1GD0GY&#10;ryr+LxLGm/05UtJ/AbJGOisrRY9IwG9350jrd6yubAQJq/7qUjrqYlRTQKtbQ0g+/nWo3cUUAatQ&#10;ToEktxCQCHDCilQbUKRYx2OnwhnK57XlURzkwEcH5g1RfGzeAfPGMbjssRLginyUN9IDZF/4FkL9&#10;TlRVi9/SudcUIlhfThFpwchkWAriMTgawPimRgyMtaN3pBV7dg+h7cRFqA6+jsF+BzZuJSAdGcTo&#10;5ip0DljRN2xD54gT9n1HoZ3dK6UYuZHjVEzbFKNGCeJJ9KXfIW14BrKAhsJ7HbyBNMlsrgQKmixa&#10;NmwERJM5BRbCuUOUl5Uwzv/9BAgnRWTq5Z9I0UfF1C3pGOJJuXD0va0I2+JgVa2B05LA+8qy5b0R&#10;I6tNrWJk2YCObh1q60oQosCvIFiJMhFTvVTTeymQkqDUxEAjAifx2CYe10Fx5SYwW8U58X+RP09M&#10;hZSrorBm/YOIT5oLuZrwYMxCUXEkdBVRCFNg5O6jWOE5SWB+4dcozF8PDb9TK3jvuN3CpQ/gieff&#10;h7kL78GiJR/AgoUfQMSaJ1FUEos1kc/gsefvxBML78Mj8+7CU0vux7O0lWufgMNRhO2b27B3phMX&#10;DlOY7xlFOgXSEh6r/eBpHB8P4vCWDhwl1M6M1GKs148D2zvxkRd28b4FeLz340Orn8M8XyMeWrcQ&#10;z699DNnKROSqCPbhSnQfP4HU09+DylAAv7MYWckLsTItBqlDs6iYOYncjXswNzEGjxG656/4IJ5d&#10;9H7MeeI2RLhqkXP4TYrGcox0uwikw8h78ddYw3tvuPwOhs+9iI+cnMRHz0zDe/kryL74E1QdexmT&#10;483oadBjrNOKob4QSk9+UZrum3bpp+iaGccUIWvLoBdHdrRh/7ZWTA95sbHLhLyz38U6XrMA49ZN&#10;3ZgaUGOgrQj+djOyKBDlM/spuHVSELCAIxWNLXqoN80i1MA6TiE+0WtFI0ElZE1Bb6saoxR8+2Yb&#10;sW93PbZsCaB70IjskiV4bP5tmLfmHihYH7pHvGhqNxLMNHC6KN5ZHzSaSIJjNIExFd6qHFQ3lqGa&#10;0Ot1Z6Kxpgxbxn2EkSoMd+hRzbpT5c1CbTgXDtsGKPs7ULzvOCq7WqQpuV4Kb7doy7T8bWckQL0x&#10;iiOmyGfPvgCdKYn1MIVCljBCUS4CrZUMjqF8aAwGSxwqCZ0VPd0EvULYfDnQ2lJh43U6gwXSelkR&#10;uMnH86pvqmQ7KJIexIiHW3p7FgoPfhztPVZ0t6nRLI20qtAhZkoQWnu6zGhv02FqNIyZsTqM9QXQ&#10;22bntlZs3dyE6U0NaGPZ1xNa/YSNQG0laliuXpGGY6ANxQcvomjfG2gk/LR1GhDuCyKTcJD8wh/h&#10;rpNBZyOceLOl/tQrRp07VWjp1RF+lejsNKOr2YxW1hOLPgNp8XOREvUkKjOegzZkQ+HUftbNYwTf&#10;Y0hnv2O78FFsPLYLZ/e1YP/WWkwS/Fw7DrA+/hTVZ15B8OyL0G3cBL0hnu02Ganp8xG54TFkZCyA&#10;loBZUrga+cUreU6p0owWpTEJpdpoVBjjoeP9UxKMRL7QcpPIiRqFEl0MKvlepJmp79AhKFJaDftQ&#10;16hGGaE1O2cJCguX4uzZfde9E6TZP2dPTWLjmBX9PL8u/razR4/GdgVCTQTn6gLpQWemYjVWpc9B&#10;Ov2YGNkVeXl1NUYUjG8niP0eUR+HlBc1v2eMdSOFgF0szRqRmbKgMPC+OvOgMGWgXJ+CYnUCZOZ0&#10;mFlvtE1ulLTUQmHZALkzmfUmARpPOvS+LGgJejbWxUB9MetKAe9hNsyOZFh4zV72m15bNCprnYh+&#10;9U8Eyc/B54iD3UWAJVy5CE0++jIb4dbI/4P1lfCw3jnFiLRfpCIrQoeIzNskl6ILe330afXma1OW&#10;d72Cii0HIZs9gbypw9IDTmlpyN7XIR8eRm0gB7X+PPhZzxUNYchrnCgf2YTMU19D/Kt/gHJwAHa2&#10;dZdIB1RVyvtQRjjOgM5XgZTjX5JGP8u3H0bVYB2a6feqA3mo43adTSoMN5Si8sgnsYFtTsz6Ecdu&#10;aPdgY60Cm+rUMO+6LAUOk+95BX6WoU5FcC1Zx/sbBYM5VVqio9IlUockS2vSW9l+NvU54JicQc6u&#10;l6SR2tTxA1DQjzgbKqALFLIOZcBbU4qeQTemNjdgatiLjs3DyD33DuoGQgiI+2GIpUWjcONuab26&#10;eChXuu00ilnnS6ePQDl7Gqo95xFo9kvR9h01JdL6da2B/tSTh0cffeAWtN6y/7ftFrTeap//p3Yz&#10;SJVMfHf9+z9HAb4WCVhKXbN0Pe5eSmhdGo17l8UQWKNZFzfg7vkEWgGr85bg4fnz8NjCZ7AseikK&#10;KpIga27A7NevK4Hrfz/44XekvKY6cyyMYj2PM4VQWIjmTgUdkQxBijUDP6/QrJeCGNgEUFpSYLKl&#10;I1xVQbGmhdtZiKLCtSgvj6ZIzIFCl0znT2gRa7ca5TD7MqG2JkBpjoPBlcrvCLsiUq87XUr8rTJT&#10;6GiiUUaAESOhJYQcNcWmluLXbM+Amk5Fx2MKISmm0qlMiajUxUJN+NYZY5Cx5QRympsJRBGE4Cxp&#10;KrEAZZ0zHX46PSevT0Cy3pUOO4Whk2JGnIfJncLXJGhMkRQfmXSKeTwGoYvwWrppBwXwbyQRfGOq&#10;U/H+V2GjE/cON6G/R4uBXhPau51obXehvdOLruEGDE51YHhTO3qGw+gfCWBsaxOmdrWgb2MA7QTW&#10;zvYS1BBkc059CXEv/Unaf8qxzyNnaBtMjhwKlkoYNetg4LX4fenS1ORwvcgNmE1xS6jg/RDiyBEQ&#10;ApHQaIhjGRFkef4CXA0sTyfvk6Pdi/STn4c2qEW5X4+C7iHYfSUo2PsG0vZ/BOqBQfg6PVK+TOPQ&#10;AMK6RXDWKGAfaYFzqBXukXZ4x7rgG+9GeLIPvq4QlBNbJUEhrKh/HIqKlRSySVJUTK8nH0aKEBEB&#10;VqmgMA3boWgJwU8BXVK6EguXESjn3o7Hn7kDzz5zG5YQQBNP/RBxL/4Oms0HkUEhldSxGcU2PVJe&#10;/D1SrvwMCed/guUZCZj/5G1YpVJy+28i2e1FZVk0CgqjsZLgOnfRA3hm8QeknKpPcJ+PzyPAPncH&#10;CkoisWlTE04dmcSbrx3Hyxd3Y8+WLuydqMPLh4Zx9ugmpPK+igcEoYOXsLHXg02EwZJjb0H1xq8w&#10;e+kk0rQFWNl3BEssHjz47G14ZMWDWBD7NFYmzkV00iLCVB6melwYazFgpNWGyeFabCKkTI43oWZi&#10;BHYKw0yHA08vegRJqUvR3OGC1pyLZZHPIip2LspKo+BylaK11YqRLjsGmnWYmarD3t192Lm1HVum&#10;GjE7VY8DM004tLMHkwN+NPtLEOxrJ6D9UQqaVEiB2T1YjU2jfv6mBeP9HpTlrZKmXY/3OjFBMTjY&#10;60bvYBgVRz6C6rEOdFdnYqKjBNbTH4Hv1FW0tFdSSMbD1NMI39Qgik99FQWHXmEdCqPJlwGnchUy&#10;tr2E3Dd+h6mtbejyJ6EsfxEUlStRFc5GXXMZ/KyX4mFTatEyLIx4CCXyGDQ069HaZoDFnCbVzYaW&#10;a6mURG5gdx3rMAV+basMDXVieqsePm8OQl0++Pqb0NKsQHUV65U/m4K6iNtVSvU+WCdgsoDHK4OF&#10;4Gaimc3rUNjbj7iPAUmHviBNBzSJdfD+Qm5bihoCkYt1VORfFdMEDaJvCSlQOdKP/P2vw034sPLY&#10;YnQr1HANHETgM0eTCYqRMWTv/xjSj38ZxjoT6zmBg31f/pazhOiXkX7mW8g98hZ6CS29hCkfj+ly&#10;i7XgcnR1WzHF+7lpcz26e+wsZyPBo5jHK2SZqaV1pGFxvKpi9ksEcL6KtayWRhMyDnwaplod3K5E&#10;lLY2IIbXpml2w8q+2BHmPniOGnuqFJyntl2DMMFGLKUQqX+aO8wYGQ+hulqB4sIIxG54EsmxzyCD&#10;9TYl6ilkxD0LdUkE2kPFUBz+BOKv/gYNe/ZLU86zX/sT6s5/BAWHP0c/oCbAV8LA8lSoY1GU8TT7&#10;lwxYBwnWHhNMhjT0EtD7Bm2sgzZUN8ngJ0BWDQWh2zyK8o4a1vd1UFqioSHcuepLpYjQ1W0q1HZq&#10;JCgLBEppJVCr45GZNRezs73XPdO1vx//+DvYvDmMoSEjNk660NEhZ1+rQF2vBo5G1uG6Qqi8aagg&#10;yIvcq7WEWTvL0cZyyjvxZWkkroS+oYrHryWAOt0EuTo5/OEiaLubkHHyG/DUqwmPlYTXFKQVrkRm&#10;6RoCK8HKlgEDocrsL0KZPgEq+g9vswyehjKYCMWK4T6YOzxw8V6nXP0t0k59A1n7P0EQfhUFu19G&#10;7rEvIuPs16AYm4TTFAULAdJJkBQzdSyuTPbHudAT9kXubBHoSgT/EjEaHOzrnWwnuhY/sg58EklX&#10;f47so28h9fz3kLPjAn1hJOt9BttPofQA12mj//RokNfayf53tTQNuKpO+GYFGhsV0vR1h5N1XL0G&#10;Pls8ssUU+RNvQ1HrgM6QSD+Thza2LU+wlBD6e0LeTtjNa9lmRGDAUjTQh7e0qFFHEK6xJ6LZmUBI&#10;NyLtPPtv9kFJV38PD9tGhzUV2k2HEG6rQR/bjnrvVeRsewHlRauhVMVDoUpEVu5ypGWy76CfCAaK&#10;EWBbcDiyYHNm87NI5PZNSlBuG2hBW5uCbb8CAdbp7h4bBgfcGBny4uXL2/Hdr72Eb3/+FLpf+jjW&#10;i3O4+AspHoJIY1Vy8HXWNQXkPhnKtp1EWASy4vXXU68MddvQ36SDXLEBa1KepFZIRZDXaKIfe+jB&#10;e29B6y37f9tuQeut9vl/av8OVm+Y+O66XRtdFXlW/5wn9e4VkbhnOaFV2JJI3L2In/F+3Dt3OT4w&#10;bzEef+5JRPo7kHD8U8jtokj/q+BI73zjbQoMilU6IZMrGWYvxVAwlQ6TYs+XRmeaQFiMh0U4FEee&#10;lDIl37oG+aY1KLdHo1QfifzyVSgsWy0FOPLSsYs1ozo6AZUlCSYRcp4CrNS0ARWGDYTGBAKlyLua&#10;KTnk2nYlWvoMqGlVSpF7Zbo4FFSuI1yvldarmin8DI4MyZGL5PX+2goYnBkoJ9xWEFjNBF4dnZ6A&#10;joyx3ZDJFkIpRm7paK2EVJsvm/tJgZtCrraZgtd/DVKtFATeumK+EvqscSg3rIfBnwZPYxGFFYWO&#10;bAXPJwHBxlLo6HhzN+2Rnti+ux6HJqKqiuA5ItKh8sRnsXG8DRP9YhS1CgOTTegerUbPeBVBla8T&#10;fnQPm2HeuQcZBFVpJJW/FbkkM09/E+b+BnSOBdEvrWuVE4C1GBolCG30oaPXII0oWSiWnBQMdpad&#10;O5wLozMZ5eq1fCV0U7iKNaQGgqtOwHrFahTxvui9xdBbeM2aNbAYImGkmLFRsNmcLH9eXyFFVfnk&#10;HhTvvor8g5+8NkLFc0p46Y/I2vkS1PUOmHtqUT3aBPXh15Fw7vvStYsn64YqLcwGMcqaJAV+sVDI&#10;qsW6LArhzNS5KMpbCU01BVGTG5WWfCkgj2H7QejGJ5Bz5JNIv/BTJItpwHsIA24fos7+SIqym3j0&#10;m8je+TqSCbCJY8eQ3L0dSRSd8Sd/IAUeEutJ58q0WEA4Xb3uaSxY8hCWRzyB9YnzsYJi/KnF9xEQ&#10;70W5IgkTk404fWIzPv76cVw9twsnDk7ixQt78JGXD+Pq+R2YnWnHgUmK4ZFG1G0ax0bC5niPg5DY&#10;iMyrv5PSxpS++mNkbjqJZxe/H4ujnsaza5/Ao4vvx7LYZ7EhcSFS05djaiQI3+vfgXL2jDQ6mJm7&#10;GosXPoDFReVIfRNYHurHU8/dgznz78GT3M9zKx7C82s/hCeXP4zHFt6NDy26B08tuY+fP4C5yx/A&#10;AoLxnOffh4ioJxGukmPPrh4c2NOL3dvbMT1ejQYCU+nW84h/ldBKkVY1s5mQHEL7QDW8tVZkbTqD&#10;DWPHsSRqCbQlq7Fto5im6kVndRnGG8twaNKO5m1TWH/lV1Dbi1ESdiL19FeQwPIXeRHVm7ZKAYli&#10;Xv4NtONTUE9tRxchZHzAhkZPCrK2XkDkh4EKdQK6GgvR1SaiXCdApiE4KtYiLX8p8is3sO5RJFvz&#10;4HUVUQBnopCfy+Rr4RAQLCIMU3R7CRwuTxyF+CXINm6SpuNnbzoopWMSqa68oWyKZv7eJUbyk1ge&#10;hVLwIgfhs4jHiox9CLEZz6K81sxz/440jb6is0F6sBaSoqtmsj2sh4xAVN+qQWuvGY2degTDOSig&#10;mE06/wsEgxnQz2yDorcDIX5eOb0Haae/hJRLP0Dh1mMU1AnSdEqxLlBH2BVTKf1i2n1dJVqrClAx&#10;e5bt4meIYh+RfPUXqNh1iWAq2lkG+wMbOoaccAg4q69Ag8hlOuJEY7deilArIiG39pt478yo71Ci&#10;pk1OkZ4D9UC7NPNAPrMDofo8ZJ//Bgq7e6HRroTOTbAh7AjTubNRSbEt1lmmFa9EVvlazF39AOav&#10;eUhaUxxuUKKpzYTi4rVIT5qL/PTFyEmYB1nuStQ6C9BaTQAk1E+zXA7vbMfFGT+8x1/DOrZzvTYF&#10;yTFsW+seJex+CJmBAOJf/glidn4UcTLWc0MlMtIWICNlLvTGRPqJdKgIX4WVESiqXAEr/YSJcBjD&#10;NqvYeQhNDVkI1hdAy77MX1uEhm4djOyPlKwrHr6OjXrx/e+9c907/Qnf4/vd+1oJ31b0DxvR0ilD&#10;W48CLR2VaOFrx7gT4S4tdGKmjot1qbocHV0abmeArqcZ8a/8EdmdfVCpVkrrgY2hAmhE+jT6A6s3&#10;F3Kes4iua+f91bNPNHqypXQ+Ou6rmD4mp3IN0kquTWfW8hga+qFKcxLs1SWE3AqCYQHrZCwMBEYT&#10;fZXNIkb54qA1so7QZ4aqytHUqmVdKYaD3ztZZ4PinteVwci+Wq5j/2nmOYiIyjymllAr4gIYPDko&#10;2nocSewTZe1B1BHawrTU42+hvK8TFk8SjME8GAi+InqwnnXSYmcZmFP4+xjp4UuwSYZQoxL2Nva/&#10;G2fhItAXbjsrLQURMxJEoCPxwEvMJBKgV3D8i0i68ltpam7ewQ9DJXw5/auN5SZTrUOZrQjZx74k&#10;/S7yI9dm26Rf/Cm07BukdalXfgNzjQb1LNc6bwEaqSs8zjzW1yQUV2xAUvZSpOavRApNBNgyOLKl&#10;pTXtXSLacIX0INoYpL9u0Eu+tmxgAiHCdUezHn2svx1VCrSH5eiqVmJ2NIzdU/XYu6kBo112uNmP&#10;aHkPMna/jmL5KsiUy6g9slnP+LmImh8ukmJYGAxJ8HvyMdBpxhD32dKihYn9iShHX/U1MH/iCZHy&#10;5ha03rL/QrtZ/bhh/6u1lf+hvXcbCTivfX6XsP/Vb/8fMVF+N9aO/7VJZXuT3/yj2k0B8O+0m+3v&#10;77G75rMO3TBR767bnbR/l1+V2wsTUYDvmh9BW8dt+SqOv2gF3nfd7ljI8udnd4j+U6xdXbIBdy+N&#10;xj3Logiq0bhrVSLetywG/8J93r1wFd6/ZAXum/c87nvmCcyPWACVtRx1rSa8eOXIdSFw7e873/06&#10;qupVyC5aToGxRhqtc1flSNP1zC6R/oWiQjx1DedLU3eqKDyqa5TSE2C5NxbljmgoPYkoNW6AzBQD&#10;ezBHmqJn9mTQGRGS+KoTkYDp0Au1a1BAaBLbiTQoeicBiw5GT0ftEwEh+DsVHXepMhLlqig68WRa&#10;CkwUhg4fRQGFQrCxAn46NvEbBcFZTCcOipyNvQ1Imz2JrAMfowiIg9ySACW/1/N7K5263pbCzwnh&#10;bgreZityKUa11So6sWyoCOolOopZcwxKKbaLlSt4HpF01Emw+rN43DSCayJFaixMTRTEp7/+bmTS&#10;m5mABxHh1b7/PMYIEP2jAQxPVmF4IoDOQQcUR16XQFXanjAkQvAX+s0wGqNhC5XDaM2CxZgKtysX&#10;TlcOHC6x/qYQAYocP8upmtDd0qtHuLkCZRQ2FTx3PcFV50yiY+Z5OpLg4H3wE2jtfC9GksQ6psyD&#10;n5JGaISlHX+bYmAUrnAxaoNpyD/05rXpvjwfMapZOT6D7H0floRN3tHPwOmO4/UnwO5JR1UoC5nn&#10;fyg96a8YmYA5JOc5ZkCuiiaIRErr+mSEg5yMBcjNWAhN2QpY2qqRcf7bcDY5YFCsJjSvhXVshML+&#10;19KUVsOpTyHryi+vRZvkOYiyEa9iDVUUX/WXvoayKz+4ljqG5/Rkaiw+NOc2RMQ9j6i0pYhKWYxF&#10;EY/j6fl3YVFOIla3TeD5qIW89iycOjuD48ensG9XPw7tGcKL53fiIy8dxJuvHsTs5la0N5gwNVyF&#10;k4fG8PrVvTi4qw9dvM9t9QaMdNgItJ3QXv22VD7rPY14ZtH9BM4HCYLPISJxERaseQLRCQvR2eFA&#10;2Uu/wLrjX8ez8RvwwTm344Nz34eHnrgNjz53HyK6DyD1U8CzaXF46PHb8PjcOzF/yZ2IrO1GSks/&#10;Rf9TSM1dijkL78U9j/D7Z27DvIX/jITkp+EjGM1MhbBlUxWmp6pxcHcX+qqLUDa8XYpce6PuiYjA&#10;WVd/hrFDs9i5tZrw7UN/pwlWQwqyCRXJMXMgKxIjLNmooVi2V5uReeUnCHcHKaBVKApbUVxjofD8&#10;N2nNtKinHcMeDG9uQDZhLPHK7+HcewK+A6excXMtZvpk0rTkrMs/J0QbMTpmRWuXin2NDNWtCpqS&#10;7bUS6fnL8DTLorg8AtUNlexTitFCyGjsViHQSCHPPkbrEg/J0qAd6kA6QdXLeu4JZcDqSYWdwtNH&#10;UdnWoUGDELY2tg+KdJGSRuTQ9LkTIZvcIk2JFFPpkw5+GiWmDLgp6s0DTUg98z3Y6wyoqSmDx0dQ&#10;IQwEGish8g6rQmqUzexCoI2wGMyErslPAatB0s7XYNh5FB01hBgT6z8hRURgFVOGrb4cCRA8/nxp&#10;/erObY2YHPVjasSLqSE3RroMaG9SwTjQB7PjWpqS1n4Lwm1KWASAN5Sje9yF9mEb/OzTatpVBFg7&#10;Bqa86ByyEGpLCbc8ToCgXsUymOhB5ukvss39BJWDgywLHp/AKqXqsKZCrNUvUccgpWAZFKLPZF+9&#10;MuZDeID1bP682xCz6QJ0pz5Bca5ER4ceLnsWKkpWoyB9IbITn4MsfwVCbCtbhnw4sq0Fp7bWon/P&#10;LNa/AXi6m6ArXIoCwoZKHg2NKg5F+QS4rIX8bDHyspdIS0Ps5gwU5iwnnIio7MmoUG6QRhHreM2i&#10;HggoN1qjUFzvRcbsEaSd+jYKCVE5O68imscpPvUFeHbuQ0+PBkMjVvzqFz+SfNRvf/sbNBPsvVWE&#10;m045xrexT51wsh+soF/KJaAWoG3QSrPT9xTD7s7gvdZK/bRYA51/9GPI7x+FUr0SlfYUFBPail3J&#10;KPWlQUX/pOV91LMu6YTRr4iZOZXGeFSwbDUiqB/3Z/CzH67jPWH/awjmQi/+ryqmP1JIkYA1DjGN&#10;OJ4+JImgm0W/QfBiv60yJRNk0+H2FyJcU4lguBw1bA9egpmYEWMnVDr8Ys00fSZ9qkYXgUq/DMns&#10;W/N2X0DR1FaU+RVQ0m9qRU5W1j+HNwtlstUooqnoP7UO1mH6J4uHfpL7svHVSN8r6o6b7UypXYnc&#10;EbaNj157ECkCTFUMT0JFH6jfdhDWzdsw0KZAf00emnlNhYffhJmfd4UypfbiqimVIjYLgFez3YkZ&#10;DVW1haipK0ZjXR7cXX7Idp+Q9l2w7RysmlX0E7lSpOOqYJG0PlZjTEJ22RpU8veOFgUK6ecLWFYO&#10;tkEf64aj6to06EB1iTSrKlu5CkXuAqn/zz76OXiqZGjkvR3stKKTsFply0U/7/G2AT8GG3XoDFVi&#10;osuG+iYlfX0aKipXIzlrPtJyFkLNY4sMAmJmVl2LCh09ZlTXyeAS6YZ4b3R61gdFJDJk9Ek8D7Fm&#10;XAQluwWtt+y/3G5WP27YLWj93zdRfjcDVmFS2d7kN/+odjMY/XvtZvv7e+xuwqqwm0HrjcBKt7Ne&#10;Scbtb9id89fjnnlRuHuBWKO6BvcSPO+m3bWUZb4kAu9bEkkT0YDjcOcy2vJ43LUiBncsicK/LIzF&#10;3ctoiyPwwJIluPuZx3D/U3dLgt5Dx/PKG2clAXDj73vf/zadvg5KUzR0tjhpJFUaTTXFQqnnZ4Q+&#10;SShSGPsoDMU0JhsdrDCHL1dyjmpLEjv7tZAb+HsCqFibqjQLWEyA2ZspPZ0t1URKKXOEiZEX8Z0z&#10;TCdPx6Kh2DLQCescaRSCeXS62dIIoZNCUARWUmhjoRApGXx5qGmQoaFdg5Z+A4IUs7UdKunpvDhe&#10;mSaKjjxdSt1gpWPzUtzW0jGGKQxtAlop7oQjF686axIhNAOm6+dXrhdrqsTaVV4br9fqSUPZ7stI&#10;eeEncA63oqGhSIoU6iT4WrkPp1g31qhG1plvI+vsN98FrJuZCNcvAFaCWGEEACnvJSEtgeCYeOhz&#10;yBzYAiVFoMdfgkCtimUtQ8BfimpPMdx2lr/7WmJ6X7BYEjW+ujK4a4spplJRoF6LUsMGmINZsFfl&#10;Qu1MRIV+LcpUK6Tp16nnfywBqmV0CNXuVAR43R7xYEG7HmFfJvwE20AoG13tJSg7+Vnp/KRz5zWJ&#10;p+fSqPX+j0NN8WPyE/r96RRnYvp2LME0Ei5HDMVXNixuChpLIsJ1JTxPijEKVo8zE2EKhTpfFloI&#10;/7ahfhSd+CTMve2oZhk2hPOgnz0M54HzOD4ih/HUm9IayygCqXPLTkLxj1Cz5xC29+sxNtmEovPf&#10;Qvb57yON0BfbNIyVy+7BopUP4/llH8CCiEexMv5ZLIt/GvPWP44nF4mpx/+EwopobNrWjkuXd+L0&#10;yc04QGg9eXgMZw8OYnbXEErPfQPHLh3FJ67O4tjeAYz3+rCZ8Do1WIWBdhd6mm04tGsAr1zYjfZG&#10;E55ZMwePR8zBI8sexAcW3CfZE0sfwsK1TyEqcTEqignqZ76Dtds+gcfn/BMen/c+PJuXhtTX/oDU&#10;TxC2CVMr22fxTFoBVrfMIGZwH6JLM1BUHeC5fB4lr/0UGcffRshfiSpLMqydTUh7+d8ITseho8Bc&#10;Lkapzn0NJ3fUoIkQpMp+DvKRbVLkzbRLv0QU71nO2W/Bv/8sTu4i2B7pZn3NR3buYng8+bCYUmEW&#10;Iz/mNGxYejtWNUwhZdsryM9diLyilcgviZBykSoPXkbOvqso2XIEAeNy1pUsdLAtbdkYwP7NPkz0&#10;GtHBNtFNGOnr1qKtJguugUYU9g1CHZZDa4mlwI5ne06GjqI1rd6PmNK10NpjEW6XwUZxbCF0OeoK&#10;YKvNRxXB1ddCgGSdMLI+aW1skzVGCWRKtp1iXUpGfWM59u1rx8S4F031bCMUwi67WN+eLY1iGimG&#10;syaPII5llH7w81ArV/OzFIrmHJhG+pF57CMo5b7cFPxiFNDizkapNgaZhYuRpYhDXpULaYfeQsbp&#10;ryKTZVi29ZSUvqSK7T5YXSqVowi+5AiyHLkPLfs+NSHFyTY52GfFtk012D3TgJP7+3H60BB2zDSi&#10;OiTWHbIds+ytndUI1JSjublUmr5b2dUKQ2eVFPG4oUOLEMW7m4K5uqEM7YT+KpFqhgDR2qlCcPuU&#10;dI+LN++B1R4lBfpRsn4oKPot7Iubug3sOyrY7qOkiOplqg1QGNjPsi1W1bD/ZtvXE8Kc1jiMjtgw&#10;u6MO/f0mtBFg+wjXkyMebJ+qwq6pGuzaWIUt/W5M9Dgw2loB066T0PQOoIOwdmhfN/bsaEV/lwXD&#10;vU64rZnITp2H8sLVcFsyEHTloU6KkJsPlzdXiobc2KqRIrOKPtzGcxU+Q837UrjjAlSzB1mm7HN9&#10;yezHN0BuiUNFnQnJ7HPWbXsN7jNsNNf/vvALIOIKkMQ+qnRsGorhYciHxyAbGoO8rw+VHS0oaqpF&#10;cWsTivuHpD5Xduyj8G8dQ/axT6Ooo4lwGgu9PQ4y1s8KnkMZ4bTCmACFKZFlmQg5fUmFPlaKNCum&#10;trsIqU5etxi9lXN7Pf2DKUS/x/JX0WeJdDJiVLSS/k9hTyEol0LpSkeZOR7mqgIpj7gEvQRhM+ub&#10;WLdqE6OsBDor666YAuulzxKBvYTvszrikH72e0g58kXC6xoo6E9lvG8i6q2NPlGkufGLdeYidRnP&#10;q6q+DPXNclQL/8Q6aeB2ZjvvNc9FPBQu10exrOMlyM4+8CoqB/rgtEWxPSWitpoQNzEI58YxHvOH&#10;UoA/MdKad+hTaOqwoK/PjpYmFUyWNOlhsb+unPU+h34+A67qYmmZjYX1qmJwSHqwKRsalaLUN7AM&#10;Gvi7Zt77nnb2E00a1BIQfVWlUPG8SnhN6aq1yDVGQRnKgdyXgRJLPDIrViG3nG2WbdPBNmepZT/R&#10;bISf5Vi07xXEXAWvWY4hMVuhVcs6aEZ7gxpWbSI8xjQMtRox1edCd7seel08GuvlGB12o6GmEq1N&#10;anS06eF0ZqG8Yq0USVkEVMujHqngvZI7U5ApW4dV9CHrkuayPoj7lY+HpJQ3t6D1lv0X2s3qxw27&#10;Ba3/h/ZuGd7Ebrb9P6jdDEb/XrvZ/v4e+9vQyn3T7uB2d4j/Wafexz5RsoXr2D9GSutU71kqcqgK&#10;I8iK0dSlIvpvkmR3LUmmiajA0XjfMgLuigjcv3g57p37PB5bthD3PftBPPT8+5Eni8FLr/8lrL7z&#10;za9Ab01Hau58pOYtRrlmPQGTjsmdggodAVOxWsqFKKbEitFFrS0ZKlM81HTqIkWNmKorAkUE6bSs&#10;dJQaUwKdVyYdbwHhNVaamuomlArIEwGOxNqcclWk9HtXWOSLI9TQCZro/MQaHhEJWM19KEVgD2sK&#10;5OpolMt5TjxOIFyMcA2FgycHdjp8kWtU5KbzUdiJ9ahynpeO8KYwxnH/CdIIr108AadV8fzqCK61&#10;dE6tXTp095lR21AJG4+tp1gR51SmWk9oj6NgyET3qANjM0G09RjRSCgWOUlFioCGegJwbS6qqgis&#10;jVo4aCW7LhFav4IUgoIU1OhvjLoKcE2+8gtpNMrZR/gK2pBjKIa8ZAVM1ixUN+l4ngTxqgpelxH2&#10;Vg9q21wY7XNjgOKwkY66jiLdFyqCiEQpHLp4uq5zEUACWQT1PNh5rhqRd5UAa/IkIdAgnirnEXqj&#10;4TKth5dw7vMXUFRQPFrTYKPAd9l5P4wR0OsjoTJEIWfLWaRd/gGSrv7x2nQxChjZ1r3wh1NgIxAL&#10;c9YUUFhTaDkiYagzIPPMN5F2/rvIO/FFNPda0N2Qi5bGMrS1KigWSjDcTIjdNksB+Tt0zI6h8cA+&#10;5J/9OpwhGQVxEUHtm1hCXWrYdQKtPU44661wVi6joFKif8CH5hYrsve9ifUURSKQxuLUWCyadwcy&#10;KtKRX7AGsYnzEZeyEAXlUVgS8RjmrXwQaxOfR0TcMxT8cmw9Mo1jF/biyPYWTEz3QHXhy+jYtR1b&#10;u5Rw7ziENbx3A2cvULBXo46w1VAthJYDve1OCvkaCnM/LLpspMYtwKIF78echQ/isYUP4PFlD+GR&#10;5Q/hA8sewIPLP4APLH4/Hn7ubiwvSEXc5it4atmjeH75B/HYgvvx0Lz78NQTtyF68ASh9dqa5Rt1&#10;Q0Dshj1v4bHn/wnL1j+GnLzlvBc5MHa2oLvbh17Wi/rqMnR0W2DZcRjuqc2w7diN3IFZmAwZyN3/&#10;JjJZ9qaJaTT2N+LYoUmcnPKjYXRAyoeaV1+FRUtuxwfn3Ib5S+5Fdv5KiuVcuN0UypZUKEenUWwq&#10;RXL8HBQWrYVCzTrEtmcV0Wa396G/nfeyx4bekRCGu/UY6tJjlO2jr00lBcCZnHCjnVAVFrkbvaxj&#10;hA8RtCz19HdhssUiFE6DY8skEjpGoZDPg7+xFNZgljTzwuxnn8HfGf0ZBII4qCgc5eZYKLSr2J6j&#10;YGD9FPkyM49+Gikv/An9vXoMDtnQ1KSAl/2Bw5aGGgrhhkYlmkWuyu7wtZF51tvMo1+Cn3BR20Th&#10;y21FcJVAXRmPL4ez201griBwpEgpQqz2BJR3tVMYv4SGhhLW2zxU+cX0+wIpyJuNwCUCvgQaZXCx&#10;TlsCeeyrBLAmSlA2PubHnp1tmJmsxhba9EQYPa0G1ITLEAqVonfQgb5BO6r7/TDu2ielhlKOTkBx&#10;4EVMDap5XVq0tCql3MdhnrOxqx6pF74LdV8HXPVqhFrNyD3xFbbHX6F8eIh9b7I0UivWUTb0GlBL&#10;6O0YtGJwwst+ziBZWKSRYd9Zx+vtHzBj02Y/pjb5WX4WNLcp+F0+hXsB750WXZ06noMZnS1ahD0F&#10;CDlz0S6iqjbokH/080i89GO075zE2cPtOHtmHH09ZgR9BWwr5dg2XYvNG4PSb8cGHJga8Unvm1rU&#10;6B12YmTCjz4x/ZlQLka4/DwvCao10dJ0aB9BXUzbzJGtQak+BnoR68CRIkWNL9Csg8yRiCuvnbru&#10;uYDLF3cSxtewrqVApV0HpSpCAnFfixn63hqYRttRNntCyrV7YwZLyolvQEk41LJ+adgPFs4cIKR9&#10;FRUib7JsJYrUG+jvYpGSv0g6Lzv9mMWfK4GmwUMQ9BE2hR+jr1MRQCsIhmX0N3LWHxfB0U+fIqZo&#10;OwiSTgKb2E5OcBRQa2Jd8dEPibXFGnMStJZkKZK6iMsgTd/VidkrafCynxa5gcXshsK2epTLFqOM&#10;ICyiEYucqhYxg4a+TunMh0UslWHdd4iZAiEeP1AEuwBg+nS3mzBsS5fiS3hEerI6HrvNDEuHG5oO&#10;PwwtTmQfepPX/w2kX/k57MPt0kPS1kAG+oIpUM/sQ+qp78DGshHTcUOBQimacLklEWpeu5yvYkmO&#10;if7TQX1QOnP4Wrob+r80/i7pzFdROLELFrZ9Gc9fo4xBY7UM7S1KBFimuXteQfbMCZSbolBAn5On&#10;i0JK+Qrk0Q/bqRmquF19q5rtVgEn/ZWN/kqs0Q34s5E5+yIKLGx/4mGePUvKD97HPqieAGoLqeGo&#10;t7GdlyGjYwTWyc1oFXDvL0Q122FPjwVj4z4MjnrQ0kF4DRKEFeuQUbaCfU8yjFW8v+5sQr8IxihD&#10;Z78bI/QJTzz5yC1ovWX/tXaz+nHDrgHWn7e9Ba3/M+1mMPr32s329/fY34LWG9OCBbBK6b9Ef0hI&#10;FXbH0rWE0PW4kyB617IIguk6bsPP5hNkF8bhvoXJuHdhIu5dFId7FkfiXrHNsqW4Z+FzeHjewwTV&#10;+/HI/HuxIXU+zlw8eN3VX/v79ne+Co0xFjGJD8PqJrjQuabmzUd8xtMo066FieCqdyVL4FNJh6Jz&#10;JENLq9BH0anHSFF+xVRcGx2xSFYuhfKnmLNQdIigPyLFiZvf6enUTcJpE2C1hFE3nZWH24vgBrUU&#10;fgIaVXT6Cn4vAieJ9ZkCMsV0Jj3BVgQSUulipMizNXXlqBOBSfx5dM75EohWUXSZ6ZAFuIlRWwWd&#10;ucoSL61pM9CxVjVVStMFxciqiO5pp4n3AV8+nbqIrpvG/RHevBSsPHcxZVisA7VQpPjoOEWalq4e&#10;E1rqimEYHpTW/KSc/R4qNm5BxfQ26LrrpRFGG526k2Ii4EmFN1iI/L2vXYvy+zLFkhhNFSOVdOi5&#10;x78Ad4MJvgBFZKsRPcNeDIwFsHGmAROb6zA5U4+h8QAFsA61PL67vxnJl38D154T2DLqxtiwBx2d&#10;Ik+rA00Uf2L9npVCSky7FgGtTLyXYn2weMBgEFOEhWDQrUNmwTzkFy2W1g1qtTGwmJMpbFIJr3lo&#10;CiRDPjmLDW8Snq78DPoWO/yeBJZRBqq98cg9/BlpKqy4jsLdl2B38X71NKBw+yFpqlbMJ4GC0Vlo&#10;CZhG5XJYDOuQPnMW6wlKuiOvYGbUgh1THmwZt2PftAe7x0yobVCjtG8Y1i3bMbIxgMkxO8aHdJgY&#10;1hNu8lBSsABpJbHImdwNzdbD0E9t4bZ7YDr0ojSFWKxtih86irjYuTDq07B3bz/OnJ3Gnn392L1/&#10;AIEaBZasfAhPPP1PyCXQbtrUiM5zL2L28jkEX3oHs5cu4pXDQ9i3pQ47tjViy0Yf+ls10OtSEbH6&#10;YTz/1G2Y+8ztSE1ZzHMKYv++IWzd0oZDB4bQ2WbB2tWPYfH8B7Em4mnMXfZBPElofSryCTy5/nE8&#10;uuZhPDDvLsTlrYWvVof5yx/BI0/ejpXrnkZ+1hLkbrmIxLdYH2Y/gZhNL15br/secI09+k0saxjF&#10;YkctFi+6FxpFPHqaLehv0iI4OQ7X1DQGfEkoP/gxGLceQgfbWdPMJPbv6MC2IRdaQpWSjXU7MNJu&#10;hd+YhcycRVgWNwfPrPwA5q35IJZGPo65S+/DmnWPQKZKoJirgKmnExlnvod6Hmuox46QrwRqWSQ8&#10;llh0t6sw0qOBf3wANt6LzeNubB51Ici2bjUmEBjWERw2QARScobYzkJiVkYO/M0qZJ7+FutLM7fd&#10;AEVfpxQ12WWNQH1LKewBikMChJjVUKFdDzkBxVNbBH89RT8BtHhqFmYCSFWdCJqUD5c7GWmE4ETC&#10;XvH0YbiqFQixzZnFqBLrs5/COkAY0dc7rrU7WuqFf0P5ztMo3XoUWm8+23gC+7xEKOp0KGv0sN8Q&#10;0cQT2HYy4AoXIWffG8g4+21o60zIEXldj38dKWM7UDo0xvYmZjEUwllbKo2mVbKPKpdHQ2tIRWOT&#10;Bk2NarQ1a7FzWwv27mzHRrZtETW4n+11ZMyLNoK+aLd1DcUwd1W9e47iwZAICiSmX2ee+Jo0c0O1&#10;6xTyj30CGTwfc7gSstFxFPSPomhsq/S79NNvo3xmF5yEa0d1LqEoG87qQjR0aggoBBjCUZCmVccg&#10;K4PtRBsHJ/s4N/uJmvpSlr8Mbd1atItI4P1G1BAaBeAOEjBHKejbW7WoJmiHPIXoYF/d3K5FwZFP&#10;SJGmLbuOYPuWANtVEI38ripUxH4wHX3dJuwQU4kJs021lYT+cjjFiCr7m1LlBujFFFi/yEsq1hry&#10;vhHCRFTcph4jWvoJVOyfZaI+EcSK1fQ1plgCYCGMYvYIofCLb3/mugcDzr94DLnqdYQe+hgfgZDX&#10;amwwI2fmOHJ3XUXiG4Snjj5k1YWRefEdaPidXLeW2ydCL0YJ2Xcq6Wc07DMV9AMyno+M39W2qTGz&#10;twWTOxqkNcYid6mJPkmkQLkBrQJYZQScSiuh1ZwgRT8uF2AmHqRWF8HGOiIFlxIgSx/kJJTbCMBe&#10;lq+YepxfsQYaApd4CKLURMHgLUbhlhPI2nwMcS/+AUnnvwV5SMFtE6VzrOC2Yi1mOJiMwgMfRuSn&#10;gKRz/wplyAwPy9TrLYTLngunLQduG32sIxc+VwHbHNsj32dvuyL5IxGBPfXsD1FJ/6VkOxYxEexs&#10;wyLlmNoo/C3bAcE0JB4A0d82Eb4rd1+WHnrJwzb6j1UotMajlPdFY1yHSvYZ2ftfkx7Wijo8PuJH&#10;/c4dUkomY0gOpycJFpaHjG28ie15etAK7/gQ4g9/DumFq5GW8RTy5BGooO8XUZbFQwInt69qUUgj&#10;uXIt/ZcmBlaR61ZKIWeAkdvGH/kais98DZ0dSrhZRrltnYg5/CXEXf45UgnLqpAKxbUeqU52su9q&#10;bNHQ1BKkNrfrUMd+KVBdKo32C/1iZL3LLF8ljZrXsi2EGuRortdidns7jp/ciAn65Q8++gFC69+Z&#10;p/XdqYg3piNKdnOBeMv+Z9i79eN63bgxVfU/spvt44bdbPu/1262v/9WE+f0nrZxA65vAfY1uxmM&#10;3jCxjvQ/MvG9VI4SbL5nn1J5/+168DdHWueJesTtFhI4r0f+vXvpeimY0vuWrsM/L1mNe1aKEVbR&#10;Ty7DnKhEPBeVigcXrcfDizbQ1uHBhavwwMKFuG/BM5ibFIEMTRZKVLGo1EVjYrr5uou/9veDH3wL&#10;w2M2eANiFHM11IRSN8WOmtBYplxP4ZYqAauGEKamcxIjrAo6qErCqoyCskwdeS2KL6GwhNtXECgz&#10;i5ejqDJCglEBrlX15YTWSkkECSgVsKqjuBOBIGQqClsCZ12zQprCV1K+hsAac22dqMiTKF8jwasI&#10;YCFyyomUM05CqYOALNYm6SkQxPswBYqLYl2MMOopUkVeV7GOR8C0h45WgFyFZoM0MuwltIYJuH6+&#10;SuBKaK2nUKqpLiO0EaCr+D3FhIBgEQjDS1isF2vvKGBN1hTpSbKLgOunsDEaCXx0rO4afsfzMBP2&#10;xZoeM/dpdvGV5iKQOrm9XgSEcvJ43iIeqxwhfyGC4TIEa5UEe7GGicIiVI6ASIJuo+CkwKipk6OJ&#10;Dra7x4KBQSdfzRgZ9mN6YzXGBkV0RA/a2nTX1kBR+HlYDgLM3VUFkOtjWJbRFOUUOCwHrTkWJke8&#10;FLDGJqIhi6fhpStQUb4aYYrM5iYlOhspqnr8iHvlj8ja/1EpL67JEcuyykOwpgB1jUWo7rVJo8hC&#10;KCdf+R3yD7+JvH2vIGfTMTr6CMTGPYbi0pWwOliPNHFQKtdBQ3GjV6yC0V+O/D1vIGf3a0ibuYyC&#10;mVNIP/sj1He7MTuowN4dYUxv9qO/T8/jFfIaolEsi4CGANQ00QLd5S9i6+VTeP2lHThxaBC66f2I&#10;2/0JJFFEJb1CAUbQjgh1Q16wFAMDXmza3IiWmgpErbwXCwme+bnL0dVpx2C/FxuHQzh7dAKvn92M&#10;Ny5sh+fK29I048bdO5A3fRZN4WKU1tciqmcX4j/8e6RuexXprSNIJpRvO7qdYFuFsfFaFNj1WPL8&#10;3dAVJKA1bERlWSLmL31YSqvz5NIPILFwHcz+Skxu7cTQcC2WLX0Ua1fNoYiUobfDD7+zAhv4/5P3&#10;3Ya1jVNI+fifoVWy66Ov68bOIGLsOOanJSMrZg7aKaI66mTwqCLh6G6D6dynWTeqUMs6F3YRXFmX&#10;2utUqKYArnYXwm+lgDVmQFO+AZEJc/Hs6kfwxKJ78PjCe/DgE3dgTvRaRJ/8KjI37UGKugTJEfcg&#10;OnUFVvcewvLuQ1jRegRrt38ayRT/Bp8SLl0UegkuszOsiwM2gqwGPd16qS2aWNd0hBv15hkYt8+i&#10;YqQH9hYzqquykEFxLaYMattDcGrmo7K9nqD2S2Tv+yhqCLLNrRWobZaxXWbA4iTIEAjMom2xvVto&#10;Yi283s7P2R+J44jASw4X+6+hIeQe/ag0VTZ/20lom7yoCmSxPZdQLGdBK1uC/J5hJPDYidxGGm17&#10;lZDIepN86VconRiHqkYBTV0lIedF6Ciyky7/GiXbTkDP/qfSliFBTHLGHKTnPif1T1q2OSGuvezj&#10;xNrGlLzFiI1/BiWla9HIfmd4yI0D+3uwdaYBGyeCGBxyoaNTpPZRoppCWDzMq2Z7FWmxXNUl7DvS&#10;CWRFqNw8C1ejArbaCl57Cgqn9iBj78s8z58g4/SXUexXIj7rOcRkL2Q5Z1G8l8G1YwYxL/xOmkJf&#10;sP8VAjnBLpxNyCqSZrZ0EwIHh+ywGhIhK12NKgJ7T7cBm7eEsXVHPTp6DKjjubR2sq8jcOtb/ahp&#10;KENjm0bKU9nXb8fmqWoJwM+cGsfFK5v4Pohatl0x2tsy2Yod28JoEw/P3FnoHbBieNTF+6nC0IgD&#10;W7ZWo7mFUMF+1ME+VQREUhG+1OxP5WLtLd+LkUkp3y0h29XpQcVQLxRdzfA2qGAdbIanifenyYzu&#10;nYP42c9/KvmwP/3pjzh+fi+ylGtRqBdLUGhhFfKGBpBy7keo3LQLev4m/fjbkI8O0yeIB5rxsNM3&#10;6Tw5UNDvKAl6IniSmvdTLmCVUK0m4IiASwKgR2fC6Bp1wkO/YCbcilFgV23ptVFW1k0BrTr6GFHm&#10;wjT8TMP6m69aD5mFoEYfIQL+iZF4Mf1ZgFGoWS4FLxLA7ggVwkm/I66/rlXN6y+nDyrh8crhFlPY&#10;hV+jr7I6Y6EgkMo3sZ+48htEsq+Qb94ujS5rHVn0A6UIhwmXjRq0txpRXy2Hh9DqNLMd0FeXj+yA&#10;qqcPHlc+Ui9+F3mjLBv2r3b+VozSWhzCr/J4Fl6PnmXkyEAgWIgQz9vT7oN82x72+b+EY7CL/Uky&#10;VLxvxcZIKIOlUjAww+whNIuI0N4C1PK66oNlsJuSpWm3Yrq0zEKgZF8upv16A6yXtizoCaIO8cCC&#10;x3bR/4oRd5E6ysdXUS4CXAMsFxGrQjwUd9JXuUMlMNGXquSrkbHpBJJe+CPvQS40mgjk948j4+Cn&#10;6XtT4RWB2UL5kPPaZPTdIg6Gm8eo4v6M/KxMGQkX74tYkiTurYftUM7rEiPHIg1TpdAq1Btacwrh&#10;PwcD/S7s3teD7mEfHvrg+29B6y3737d368f1uvF/E1pv9pv/TrvZOd6wW9D6t+2vQfUvTHz/H9id&#10;/P7/BrRKI63i/SIBrdeA9V1bLqb7RuKORcv43WLMj4lAsrcGcRd/iLkKFx5btRqPrluLJTFrkFqS&#10;gDJLPiocOcink9DbEvGpz7wmOXnx9+3vfA0NzQIiRQCRaMJfNIFJOMVUuOh0O7uNCFHsWSgIzc5k&#10;CrRr61pVhDQ592cgCIm1oWF28tV04GKETzgwJR2dlo5BRM5UG0WUUMKtNgo6Om6xZlRFRyAnPFsI&#10;lmLdjRgtESOZYg2YVgRGIlSqeZwStcjbukYKGiSgWYy01LYrpFEbPT8TDkmMckhGsSDOW8trVNtT&#10;pBHWSoKvgFaRvsbF8xSjrEYhLLh/MfW3VLFOmgbspngQFqZgDFE0CPgLUYwIWA3V04lV00Hy927u&#10;x0BIFdfgpdAwUWDJZGtRTDgX+WJl5ngUqdfDRqgW60rV/F5pTITNIyC7EFZXLkVBFtw+OmoCqhAX&#10;AlDtFA/+cAUaWrRobFKjoVElWVu7XpraGAwQNvwFkgmwbGqUo7FWhrCvBOEARQ0dtYfi08ftqhvE&#10;2qAiqRzFeeWVLIOe770UVm4KHo8/G9X1vBZ/OkrKl6GoZAnF9QrCdJyU6qCnqQzuehMSrvxWStlj&#10;G+vi8RMJ4klS8C1fbT7LOxXWYC6SL/xcCjaVcvHfYGowo0y2ChFRjyK7YDmPSQGoZx0wpFL05KCK&#10;ZTs0bMf4uAedFKQWlousbDVCvjy0UYSGzDHIC3mx7vh3kXbgU8i58H1kvfAzJO37CKJaJxCXPhcV&#10;hN8yRSxyCtYgPmkelix/CM8+9z7MX/R+JCcvQEzEg1iRHIFVaeuknJDhGgJ4lxXlJWsQuelFxL8F&#10;bPgU4JjegYZwGcuvFBNDQWykHdvTi2OHN2LTVAcOba3DNM8zQIFVwzKd2j2GokvfR97Zt7G2/xjm&#10;8Zg5KfNQx/sY3n8Kma/+FulXfoC0rm1wl8ahv9EOgyYbGzY8hznP3Y0PPXcnUnNWY8/eYQr9rfA4&#10;yrB47vsRHz0f2ZlrsGTJw3j4iX/Bgw/ehsUasxSISQSSEmCYeJVAJeDqI4QrfhZz5rsoaulE8vqH&#10;UFy4Htum69FI8WbVxmG428zz9uPwnnZMDLrQ1qBAU3U562s5QoTWoS4zWupVqAmVEVpSUVCyHqvT&#10;1+GZJQ/isWfuwMNz/hlroufAQZEaZH3O7J5C9Gd53LJsGAg4DVWliPE8j7L8BUifOImS13+Lid1D&#10;2LerBXs3uzAzXYXBQRs8rGflFMElsjWoUK1FWcnzUCiWwtpig7rZCWWLH3JPKbJ6x7DhY4TLo59C&#10;sNWAgkOfQMnIlASzSkKsxxrNuiNGSlm/uU/xsEuMANVR6AfF2lZfMVKPfg7ykXEEXYSUsTGkn/g0&#10;Mve8BqNYUlBnQNqxLyGGor58YIj9W/y76yUrZItRpItHoV+BbFMWEjsGJXgVuSbFg5ikSz9C7v4P&#10;Q9lglZYGiCUCBYr1Uj5RESVWwKmALjEK66spYZ+VBq0picdIQYhie4L1Z+uOJhjPfApTs62Y2RzG&#10;5FQIo7w/DSKlSHUp/P21sA20IvvUO0h+8adQ93TAwr5J58ohKLFPdOcRiLMJduzfeB/l+8+hvCmI&#10;6OIYLE1ejNSCpagnSA7P1CLcor6+njaPQMw+ZdsWxF79BdRD3QhVZyDUIpfW2YrZIm0dOmkKb0N1&#10;BeuEBceP9OH8yV5MEarto91IvvojZIZ8yLcUodTCczAk0JKQm78M8QlPIy72aSRFPYGUyA+w78lC&#10;A6/XGShD1pEvIO3SjyV4dRGaDMY4mMQUWB6zhTC8eWc9ekYdaOzWSaCn4LWW6qNRoFyPMm2MNN22&#10;uk2Nll4T6gnJDW2sq912uHpC8HR40MrzrhsKSVOej794Ar/4wzU/9stf/RyTO3pQJuIteEWkd8Jw&#10;fyMSL34faQTWis07kL3nVSRf/ClST3ydgBwrTeEVAGMgACkJpgXqKGSxvxR5YVVs90Yx2ibAmmUq&#10;HkrI6ce0/Ly+U0dwdSPAOmil3xImpviaWEfFKHuWnMBEMCykv5PTP2rY3+r8OVI0YbUrXQqMZfKI&#10;h5qsz+z7RGAhEb1XBHgy8Dsx3VjKp0tQFutTxWwlMUVdTC/W0V+6G9huTr+D1F2voMhXhsoqNSEv&#10;lX6Ovod1UwRBCtdWSKOHIuCQz0e/Qd/TSp/Q0OZA9smvScs6xFrwlKvstzsaULrlJEr3v4FmgpnX&#10;kY2AiObLexquVSO1/jPcAAD/9ElEQVRv22Vk730FJdNHoe5oZRn+CIEmBza2yzA1HkRXsw5u1tFy&#10;QyySzv0EFTvPwe+Ig4b9u1odK6U0MxJYNfoEFLC/T8tfjOSCxSynNdJotMgAoOU2Yj14Qwvvd4Mc&#10;9c0qtnGlNG1fQS0hginKzTT6avEQQAS4slQXo8yaiuicRSiWL0PhzouIZV9SsGkft8lmP/A1ZJz6&#10;Iu0bkHc1QVGlQZFXiQKvAsZgBYLiwXewCEW8Xzm87ym7P8r+bgAFlUtRxDqZpxSj9fHwiABoXVo0&#10;9BmlKeGllWuhZlvwhEpR1ajBI4+JQEy3oPWW/W/au/Xjet34vwWt4vsb0Hcz++t9/V83cV432sJN&#10;7Ba0/m27KaxeNzEV/G+ZVI4SbL5nn1J5/+369begVRphlYD1z6OsN0xEBL53aSzuW8x7+/wzeHzZ&#10;E0gujiJkUlgOdKBydAyVI6M48dI5fOxjF/Dya2dw9eVj+NJXqISv/33/B9+Upn8pTetRqVkrpZ4w&#10;UqR66AyEKLSIJ54WwoY9kyCjRFVNMUwUBHpjLKErmZCVLo00Guh0DHTmRgoAHWFVK9bfGBL5eTJM&#10;ZjGKlwpbIAcGQq+ajsfA3xnpdMRIp4A/IaLsAqYIhVLgEu5TjIpKwEmArrBE0RGvpUVQ4MTBXp0L&#10;vYffW+NgCfA8g0IApFLsJEFF6FGao2D2ZfC7HGl0UEwPNlBcqvleHF+MgorjeMRUPgoNA48lpgUL&#10;6K5vURDmKuCkgBDrYm0sz2sBoxLhqS+VgjqFW+Woapahpk0prYV10YkJESimRFcS6OUEZocIatJQ&#10;ThGRLOWSFcJEBJgIUUj4hKMjbDa16FiuGlRXy+APEjgIsl6Rh5EOW0CqGDXt7bWghc47RMfqpRMO&#10;eHMJG0Wop9htbqhAX5eRZiH0FcNFKHQRiMUDBjENWQSeEeuI5RRgSl00dHS+FQQItXoDgizvUFUe&#10;AT0fLk86ZBQPBn0MWhvKKMicSD/1NWk6YvngBEq726AiGDt9vF9uERwrC43NvJ8jHUh84VcSsIpp&#10;jGI9bn5NAMXFy3jPM3gdKjg9hUggWD5FGHrsQ7fh6eduQ1Ts4zx2GUZGvLw2Dc8nDtnZi6ElDChG&#10;N6NGpABqk0mjxdm5z6KgcB5KldFYtP5JfGDOP+HhZ27H48/fhWURTyAjl0CkoJAuXIdlqz6I6ITn&#10;kVuyDqs3PIGI2DkUJKUYnQzz/uZj+aoHERHxEKpYLltGXdg24ceu7W3YNFGNPdvbcWRfHwY67IQy&#10;BaYnarB/thkTFM49LP/aKhmBKB9Nw63ofOlj6N/YhlLC4vpQN+LaNmOwzYh9kyHs6tXBv/cUIgiZ&#10;SyIXYv6Ce/AEYfW5pQ/g0adux9wF7+e9NaOn24eCgkgsXvYwnpx7Nx557g48OPcOPMLtHp73L5in&#10;0iPl43/CnIi5mLP0UaQ1tMBsK0J5zhIoC5dTbMlRcOU7WGpwI3LN/RI0GKa2wRZUotom8qwasIVw&#10;NNBrRXttMQW8CTkXvyMBWakmA5nJT0Fjzkbezhcp7IdQ7DRj2Zo5yMxchuYWE9t+LhISn0NR3hJY&#10;ay3IEMGtTArU61NhnEnGnW/fD9llLWZa9NBXrkZ8/x4pMnHclT8hffY8spw6ZGU8Db0pUVrvLdJ2&#10;iDZmZ9mXytZCJR5WObkv9gEiynSdm2Da6kIMRXTBjkusN4TSQAZaGwlehEuTMR7Dg1b0Xn+AVl1X&#10;zm0o4ilixeyIGra1qvpiuOuVKOrthZri1BcmELAPEFHGxYM2rXIBMne9jOydl2Fmf2ENZsNaXShN&#10;sSzUbIDMnkSBGoO80vlI6hqRUp+IEdi8Ay9A3d/OY8Ww/4iHnP1cvmIdsitWQcb2JaZ0lsjWIyVt&#10;LlJTnofVlIrmWgXqWPdamyuwdWsQ22gt7Dd6+kwEWTt6OxUwbd2N/E1HoKh1w8o+1WpNg4YCv7Ai&#10;Etl5q5HDe1FRugE2cxbbdj4c1jy2/QqEHVkw61JQW6PCcL8Xu3d04OzpKRw7PMJ+opxteQMUmhhp&#10;RMjHvtw73ICU136P9ANvQm+JlkBeRZgw8XjdXSZs2VyD3dPVGBr0IO/MN7HhdSC7rhlFKY/zHj6H&#10;1Iz5SEx5DpHRjyEx+TnExT+D9esfR9q69yOzYyPiCQl6axH6mtUY6Xeis1WDllAOCg59CoWT+6V8&#10;uS09Rmza3YTeTX5pmqUAApmD/a6om+xLTYQ+hbjPhD5/Y6WUesXP/thPaKpuJMAQZFo79WhgW6xi&#10;H+oJFuClV89c92TAD370r2jstaPEFAstj6fxERBZ53Ts58TDzqKhSdb93yP74BvQ8Tu9MxZK1jEF&#10;752K5yOmABfrYpFWsoLwHClFqA02K9jfidzdIrJ9zjVQHXEi2CiTwEWAp5b9vpk+RM86KEYOxWhq&#10;EUG1ku9zRPAe+jAx0lrpSIac9b2Cnyvpb8T6VbEfI/s4g00AfYb0XuQxl7PN6FwCXDOhEQ98TUnS&#10;g08xIlvOehKRMgcJhYuRVrYMa5KfwNr0p5HI/7PZt4vjiqnHIhK+kXArHszabLFQj02gbO+5d2FV&#10;zNYQ8RU8g+zPanPR1lxJ+FJJwf8UOy9hgNfU32LAaI8NY7yntYEiuG3pEsx6WW/chgTUsn53N2nR&#10;Eq5AW5UcrXVK+p1i6Drq4PAXQEMtkFWwFMnZ81Ek+nb+L9aHilF0MWrqqSmFj+24ulUFj3g43CRH&#10;E9u3eOhSxbIJ8N6L4Io5xSuQxH0kFyxChfBh1iQUGKKRo41EGss7qmI1VuUvRATLYH3mh7DO60H8&#10;i3+8tgSH1ylmT6RtPo2kY+9Ia5ezt55H6qnvSimVMo68BUOwDB72NbbaMqQe/yqKultRMjSALFs+&#10;Cqk7RB5fkcM33KFGIetGJe9Brmw5ithn+Opl8IZlePjhWyOtt+z/wN6tH9frxv8UaBXndON6/9r+&#10;50HrdfC7bmLEUhq1lOy9261iOVyzG4Aq0sW8F1iF3bmIv3vXIv7de5F2RpTnX+xbKu/rZf4ee+92&#10;EqzeBFrvIrDevYiwKkwA65Jr04IlYF26DvcSWu+Zvxb3zF2A59bMRdL0FVTUmOncK/Gd737tuiu/&#10;+d+3vv1V1LQqrkVhZOevoFDT06mKaW9aCjyR9kSApli/4vbkSqYiNJjpTKuq8hEQeT8pOFx0wm46&#10;SLtY60mHJIL2eOjc7XYCIkWTSMLt4HsRKEmMdGoIuiIYktErctvRWdPsoTxp3amajshJgPLWl8BE&#10;oLRSbIkovQoHodNDYVqXB0u1eLKaA2MoA856QlkNxYI3VQLbIvUaKKwx0DgTCasiamEBf8/z5nFF&#10;VGJxbDWvr0C2GnnlK1BBkBNTDEVaGDE92BMqkKYHi7W2YrRVJEfX8pxE0CZppJaC1uijSHGlQkMT&#10;04x8DaWoI8T660opOCiCKdQMfgpKvgpoLdNFIa9yFQGc5VRVjMYOPWoIoxZ7NgFflFsuvGKk1Z2P&#10;MEVYEx13V7cZHR1GNDQoJVhtb9OiiRDbyvcd7Ropimd7qxLdnVrJRgYdaKNw0KnjUVYigJTil+Vd&#10;XVcBL4WBkQJBiHutIQ5GOvzqmmI0URQ2NZahb7oOzTPdaAxnoiGURdiJgbnRA82uE9K0SrEOqdKa&#10;CzPL1+xOQYBlXtNIITjShQSRj5SAkX30k5CNb4RJ1CX5Ktgo8urEk31CuBhJrq5ToLpWXHMuhTQF&#10;nDEZCp6r0ZJOUC+FjWVhtWWhuHQtgfJhRMY8hZgLv0bW2a+jcmAQpRTsaoqlxIIIPDz3fjwy9148&#10;Nu8+LIz4EJJzIzCHwLc+5hlU1Wngp3iwOvPRPeSB3p6FKALE6ugnMHfJvXh+4f0oV8Sgu9+FHopb&#10;r6cIE2MhvHBxG954eQ+OHhhEb4cN0xtraXWQF0dAVeWF+tiLMJz+HAbriimwbLCdfhPuK1/BlVeO&#10;Y/LKS9j9ysv46qdP4cVLOzDW68H0oB9H93Zj575u9G6sQV23g2I8B3NXPyIFNxJT4OTKJKyPfg5z&#10;Fz+IVTHPYs7KD+D+BXfg7sV34t6l9+GBFQ/hXgLsw7THeH1PPHMXkpKWEFxKYNZmIzNtGZYuuh/P&#10;PXUbnn3+dqwkoIvpdO1NlSjZ/RKiKcZEPmDlxFZYhweRfflHiHvjT8hw25ES/QEpOf/wgAVDh7dj&#10;9txOuJvDyI1/FoU5q+B2FKCd0LpxPIShITeFqwzOya1I2XIJAS3baH80HvrCfbjt27fhvrfvhmV3&#10;LoY6LIQw1tNQEQIUy2L6rRCtRtF2Kpbz3DIIU3mwtfsgGx6V1orb2J6sLr660+DzpUPb24bEq7+V&#10;wLfowIdZZ8pQX12EegrbBr5vpYjtJES0iDySbEt2inqHO5t1LJevmbC52J9Y2YeJiN/cv5n/i0Br&#10;XrZNF9ui6GvE+sRK9gO549uQdu5txIzsRi4B1RlKh7upAj4Kdz8Byi2Ct3kzeA1p0PvzkDa+B/Hj&#10;BxG3/aoEfmZnAgIs6+p2tQQeNazvKk0c8nKWIOgpwO6tTTiwtRVjXTaWi4pgqJTW17U1FSE40YWU&#10;C/+G5K2npUBrOn0cbGJ9sCkLcelLkZS1kv2JAYf2DuGVUzO4dGQC5w+N4eLhCdoYzuzswoHJOhzc&#10;0okz+4al707tHcR4lweb+gLYtakRW6drMDLiQf+gE41tavjFSGCjAYV9A4SgJMJPIUR+UDdBpKff&#10;jsEuAzrrK5B18h2UdA3BqV7L/iQWWZkLsX7dw9gQ9RhSU+chMel5pKXNR1npOrhMaajtrkbR7ssI&#10;tARweEs9Th4cwOzmBgJOmTQ7IeP0d5F78m1sHFBj3/5GdPTroWWfqwuwj6wphJV9vbOpXFrXKKBR&#10;L0ZH2ReL6dWeGkIjgaapQ4f+YSf6Buzo7rVIU4rHxgL4MSH1xt+Xv/pZONmv2arpE8S9C7Gv4XE0&#10;vP9qeyzKQmqknP0+cid2QUWoVbBuVDpSUWSMQ6mAPPobMd3W4BOj9rmwsC8OE6Q6CKh1XXoEGgjV&#10;9IFierBZjIY60yRoFVODFZYk6SGGkn28nvsJt6sQ7tRAT98lpgjrpBHWLJQTfHLU6yBj/dMSJsUs&#10;IC/7e5H7t579eojHEOt3xYirmecigLm2Swd3dTFEznGtgGszAZY+tkAViYjkOdiQ9TyicuchKmcu&#10;ctXrkUtIVhL8xTWIB61WZzy0/S0oOPQGokUE+iu/R+H0UWkdd9QngeKJ3XBrV0oPo328FrGm2cX/&#10;i6cOomH7HowSyBp5L5uqKuA0Z0Ali4JWSf8iIotrE6Hne7MqHmFnHtqr5Qg6cuCnL6utoT/1EfjK&#10;1yAxax4KVdQB9LPO+jJp7bGnoVwaSRbZAES0YZFmRky/FSOamaUrEZP2LDIJu7klK6V+LdwoJ3yn&#10;IV++Fgn5i7AhZx5y9dHINUZjdeECLMx9HkvzF2BV8RKsLVmGBIJxkTmW9zYehYoIFNLnizXTSoK2&#10;nscyWNPhssSisq8fsR8G0s/9AEV7XpT6zcSrf0Tu7jPICuqRr1qJMrYXq5f9XqseqrYARCqflKkT&#10;iA15sCb+QcTnLEQFy+Chh0T04PdA618IwVt2y/4H23uh+T9rN9vf/237a/j7rzAJEgUsiv/FMW6Y&#10;+E5AOGFO2J0L1hFAIyX7l4XrJbt9ofiM33HbuxeuwD0LluG++Ytpi/jdavwL93s793/He00ch693&#10;LuHvCJB3ERzvXBop2fsIj3cuFvtaRNhcwmMuxV3zltNW4u55/HzuGtz9fATuod1Lu+/5NRSkq3E/&#10;7T5+f8eClTzuSukY0jTgRdy/sCWRhNQofiYiAkdK4HrHIsL1kgjcwePdN+8xPB/xGKKzl6HAIYOt&#10;uxnf/tdvXXfj1/627xxAes4zyMt/HoWFz6Mg7zlp5Cq/cjlk7PANrhQ64XSIvJ0CXMX6H7FWtVJH&#10;AOH3WruYUkt4DAoHkwILgdaoiSZg5aNGTJmio7bSSWp0BF91JFT6KAl8RVoTI8HOQuFndKdKT7oF&#10;1Fk8FIeEVDuduNjGQwAOUrgECQQuOnl3UCT2L0EdxWNDuwL1rXI4xZpaOh+RZ7R9wIjaNjl8IgJp&#10;kHDM/bjCedL/NgohsZ3KQhEo9k/AVJgSeE10htoN0NiSpfUqYoqvmL4sIoSWKtYjI28RxbPIZ5cj&#10;Pb0PUCS4Rc5Dnp+DxzZTWFt53i4ez8gy0LGsTB6KYgptMcprZ/nYw+Kpeyq0dG7mmnQYq9OgDSbD&#10;EKbwbSiAq7EIVd1KNA+YpCfMRooQHwWQr8WFvGNvIePMd5B68eeExD+hfvMwhrq0hFQ1hboKzXUU&#10;6T6eFwVViL9toGgP1BYj3FSGcEsFOrp1GB92oLWJooHbeChuvHSstVVFaBQjxxRGbmc6j5cFP0WU&#10;R4A6hVSI12DobkOsWMN3+ddSjjsRMEM48fwDH4PFyu8rFsFHIdnRoUEnhVh7OBWmsRHC6m8Jq5+F&#10;3RoHBUVBZv5i5BQugVwbRZHBOsFjiLXHCrEGtYIiiOBudCTDTFCxUUzZWI8qylbxt+ulqecin6+C&#10;QJRZKEQOhXvuSiSVxCCxLAErUpbhYULqI88/gCfnfxCPzns/Hpl/HxZHzUFUxiIsW/tB6SHA9pkG&#10;TIoct70Owl0eCorWICr5WaxPeAZaUzbGJ+qwbVsbOlvMqPKUY8dUIz58eRc+enUfPvbCAXz+4+fw&#10;0uV92L9vHG6PEguWPoHGKgVmuL+OUCVq7Xlobg1AcerTCHW38LNC7J5twoXzUzhxcgynj0/gpYvb&#10;cfHoJhzbNYDJkSD6O23YPFGNw/sHUElxs9jbieSvABHtO/ChJ27Dhxa9Hw89exceXyiu6X48uugB&#10;PLrgHnxoyX387F7MWfJ+rI57loI1H+4aJWJSFuCJ527HwtUP8rMcFCpjuM3d+NDSuzFn/j9j2YJ/&#10;QXLsY1AWzoW/1SZF/RSRlNPNOhTGPgJlZTx6Ws3YNuKAd/9JBM+9hPLdF+BqdsNOIC7IXIRcgopa&#10;sQHVBNDuFg38LblYdOiDSDm8Fcmnv42HPleO2965Dbd9nfaN2/Dom9FIvfwLJJ88jaXHH4F2zMk2&#10;amU9jEbyiW+idNtxdLSXsi1lIoeiszxYQWD8Por3vwwn4TgczkRNdbY0lTR1/+dhVa+8tqa6WYOw&#10;rxBhTx42E76m+x3oDhSgudEI51gXtBTKok45xfQ+QpmbcClSyrhtmbxvZdg46MLEEGGnuRThqgJ4&#10;Kcyd4Wz2E2kEBPY7jcUo2nkG6z9DSD75OXi6bbC3WxCuEfmdua1f7DsTVrYjAbAGv4BgAkedGmkn&#10;Pg/1yCDsLQ44OkLwDzRiaKoNfUO1UrqjncNe7BmrwnCnB6P9XmwZdmFrjwqB6c2If+HXMNYaCRRi&#10;5kcmQSQDMm0y+8501NRocXD/MC6e3YaDsz3YPlKHPZtacO7gGC4dHETtsRdRdPkdePedwXZC3KaR&#10;AGbGwzi8pwvbN9XyfunRWF2J2W01uHx5Eof21CE4NYiki//Kc34HOpalmBZdTvgJhAhYXXboJkeQ&#10;zL4n7sQ3YOmuR3+fBZ29Vrg8hI7i1UhPn4/SkjWwGNPgc+Wj2l+KoDMffW0mTPS52I7qsG97G2p8&#10;lagPq9DeZGJ/FEQX60AT4czU34/1BCax3lIsM0i//Ctkv/wHZLz+Ryj3XUZwtA61w2H6lHTWEZEq&#10;jP7GlQWR0zYscm32WTGxaxjj+yexZcLPsui/7t1ETtZf48DRKbYFggXrgLSmlH5E602DyhkDX4cB&#10;5he+A+3ngNzmKhSoV6NSLBsRI5DsC8WIpMLKfon+rJb9aFW7WgJTB/1A77gHvWNumJyZEuwIE4Aq&#10;YFtAqSVciDJCloDwCvqZEvpAI48tF6P2hmhUOFOQropAijoCilA2DPRRcva5pdYEyMSDT+FbqgsI&#10;cqUw89xN9EmWQK4EciIglYf+tWvACl+9gufI37MPCNUpEQpXsq3Sh/IeGOxZvPYMBAnYNvotM9tA&#10;iMeq9RFuN2+nT/khZPUuaEzcHyGtJiym3moRdiXDUq1HyrlvobTG//+x9xdQkl1Xlj+sbstiybIl&#10;yxZTMVdlVTIzczAzc0ZkJEQyM1RlMTMzqEAltGWSLdttttvUpm4z223t/76vSm61W9OeXuP5ZuZr&#10;5Vp3RWTAi/cunLN/7957DqymNLh8FdKNaoMxE5XbzqP46s/QPuhHd5+FfrsG9Zp0lNSvRGH1UjTo&#10;0qEW9WHOhl2s8HAUSCUYrGLfqITbXiRFJxa5Tj3RGqgJ+UXqNchsXIpG/nYd26BObC+inzbS52s5&#10;vlSEUkdTI6GwkrZOCS3PWUWfYOc4N9iK4QrUIi6CzdEnuqINUNkLUSpfi7Xl85EkW44U+QqkNK5A&#10;kXIZyn2NKAtrkeeoR96+15B/6Z+Qf+GfUNMVgdGXAXtrBXQJJV//iRQEUcw81x96gb4xC15HEv1J&#10;FrT6VdBqllJP5KLo3LeRe/SzsPJ3e6lBugYs9IdOzMw0oYPnJFZJffCh970Lre+Wd8s7lb8E0f9K&#10;eafj/e8ufwmcf6si4PTf/hcQy7J4Le7m430LVuCeBatwN9+7ayGBUcxaElRFuYPQKh7v4nfE+/cs&#10;XIV7CY6i3CmO89aS3LeVO1nu4rFvlHW4m0U83nVzJvSOhct5rQsJzovwXsLvbfOXsojXVrKIeudx&#10;WRdvlTv5m3cuWsljsywRhZ9ZyutZKqICp+DWpam4dRmLAOPl/J3lK3H3sqW8tmfwSPJyLCpIxpqy&#10;Fag2ZuNjr9Pivu3v1Y9fQ0HNAgr/J6VASVpLGkV7JsyEOZ0pBSIAjwie1KhNQr12NdQETQNB1Rmm&#10;WEs0EupqpMiyGkKrmt+1C7ihkxUgq9GlwKBNgZ9Q1EKHFKGTFXtCfAE6WjpwESFUbUimM+MxCYsi&#10;+meQTl5ApF2ALB25OJ6U39WaIe07FXtSxesuOi5RYiLYx4CWDk9EHS5HOF6LACEyQOfWRnDtHtDB&#10;LwCXvxvhez4CmPhfPG+mAGjmNYh8bSLisVgaJSIPizQ8Yk/q6CzhbtAkgamb55xX9CRSMx4icKdR&#10;xIk8hY0wmFlPlgy4g6USSItzEntlBYCLSKYBXk9Lj1ICRh/P0SoCU/EatKxDnTcbWjo+mSMFjQ7W&#10;A/+3RAi3FMuelmqE2hqlaMXNLQr0dJswSDBt7o3AQmFnnhiTgLBnohlDfSYkKFY6E1oWDeLNjdKs&#10;6+CwBUOjBPduJdoI76K9XDxPh5j1Zj2IJZItHWLZZKm0ZNsogi+xzRyuPPT28vtDZrQSYtvb6Hy7&#10;lCi/+AMJWsWsasmpr6Fy92VoehOwqpYiv+AJKFVJaO9QoK2V0E1oryXMivx8uSx5F7+HEnMFysuf&#10;gEy9Woo27aBg84fK0M863rAxiH6Ku6A4P0cOIUSFHTvi2L4tLu2bTU//EAIUOXZCRnrOE1i66n4U&#10;VCzDuuyn8fjCe/ChZ+/Aw/PvxocJqA8vuI9w+hjKqlKQXboSC1Y/hKeXv19KW5OU8Rjkqgw0UUxP&#10;j4dgNRRg8ZJ7sWLNg8gsWYwVqY/iSR5r8ZL7YbdVYMeWThzc1Y+jewZxeEcfLp+aw/PntuHkwSkc&#10;2jOKoF+JZ5+9Dzl5K3HmzHZ8/KOn8PKFHXjt0nYc296H9X1O9BBmJ3vN6G5XY9PWBPwvfgOqa9/E&#10;1IGduExA3T7bhoFOC6aHPdg/F8PMoAO1+U8gtX0GuSKwEkvp1H7U1K7C2pwFeGzx/Xhi2QN4bOkH&#10;sCTtSRQ0JCOrYgWeWn4/nlx0D6pk7J+temiNxSgoWoyxyQhe+8QJnDy7AU1xNYorV0CjSUMPRftE&#10;jwZbpt2w7jmBzNf+hPSNF5BftgpGTRZBwo4dm9sxMeLF8JCDfUWFqsbl0uxZY81qVBY9g/zcJ1Ba&#10;/Awa6pZRfOZBMZCMRUceQtnAEqTvexa3fE0A62245Tu34pbv3otbvv8+JB15HFUdH8LiEw9i7Yvn&#10;pSXIIhJp37QPE5MmBNl/xIqOeu0aKWibTLMSytpHoemJIv+FP0Ez0g9tTwx5134P9dgI7KZ1UiJ/&#10;MSvichahr0uDfpYEhXxAzHzYUgmsBRS4N2asxDYAsdohLPahB2mTQtWEc0Jvuw4yji1rjxvOoFjh&#10;UQRnUynChNIQS7Cd0OBcjgb+ZtYrf5TS4IjZlrzT35bGRd6lH6N81wWYYg20nas5xvPR3i2Dbt8Z&#10;aRyIz7+Ve1nc9JEKv5fOaxel9sQXoT38inRDKvM6ge3MV1C//yp8zXLatlqERX5JinGTvRSthOFT&#10;x2fx0Ss70HX1daiuf5PAuQsTrTpsGA5i36ZOHNrWjblhHzaPh3FwZw92bGzBeL9D6me7trQRmPUQ&#10;EXknpx0YGrdgcNSI1mEHKk+9gSqfAkXxJhRe/CbK9r4grZLImDqMzPQPIC/jfSgsegppmQ9j2cp7&#10;sHzVvcgW/aBsEbKyHkNG2oelmdaSooWor1rB9slH1FeDnhaNFNxroNOEsUEvNq9vwbaZCI7s7ML5&#10;Y2Pwnv8UMi78BFp7DVrd2ehvq0cr7ahDvxZm1Qp4ramwsA/U7TonBe4p2v9xFO9/Afr+BFpow3v6&#10;DNgw40H78VPIe+lNCTBm90/ii59jhd/8+9nPf4yxCT8UrXbk7n8Vtfuu4uxnPotvvXnzA2/7u3Dt&#10;KHT+Qil6r1jaK2bNRDAksbRXPBczpyLCr2hnmSkDlao1qFSukWBV7y6E1lOEan0yqnXrJOAVEX9t&#10;YnaYvkUEzmqgHxHpeDy0r2KGtYr+sIo+tJSfL9ckoY5wqHTmEqpLeQ510tJ0MTsrziHWo5X28d5I&#10;o1PF41ZAbkxHozEHek8F/WUh6pRpUKmz4Q83wOGvgoVgqCG01lnoc+jr5LoVyN/9EtJpX0REdwv7&#10;dQd9aKxZAT/B0+4opk/Iow9PJbgrUHjmy9AODyBEiPeF6WfFtp2BNmR95E3kP/cz6B01sFoK4CQ4&#10;BqIy+hv6om4Doh0inkQtxB5bT6AE6tlNqDr2EdTsfxkNB19F+1AUE90q9NDneHitleok5DcsQwXr&#10;TkkfquZ35PRJIudpJeum0ZwpBSgM0obHWtXS1oRIsxJ9w24MTgYQ7zHBEqiCiteaWr0YS/Ifx7q6&#10;JcikPUmqWYRs2SqpfiubzMgnqIvo8VLAuptj860iBVm7/HOU772KPPHa294XN/eqhkZRm4iiYXQU&#10;iuk5KKc3wjS3Ce4N03CH66A1pFPn5KNeloSCsoWorFuFBlUqmujPH3n0wXeh9d3ybnmn8pcg+l8p&#10;73S8/93l7aD5typillSaZX1bkeCSUHnP4iTcu4gguohASoC9m1Apyl1ixlIqKQTG1D+Xu/5cUvi5&#10;G+XOP5cbn7lj8VsljbDK11gEtN4hgTDBVgDq/AWs48V8XExwXcbnK2/kWaUNu52/f5soPL/blybh&#10;tiUsfBTP72a5S8zgElRvW5aO9yzLxt8vy8HfLc/GrSvSccfKZNy+eAE+sGIePrjwfixIeQT7ju24&#10;6YZv/H3ne9/AgZOboHBlsaTTuWZBbkmm8yUcimAT5mTICJMKYwohlQ7LniXBqpgVFZEIBUDKdGuh&#10;4mvidQGdJgKlnQ4+1iFDa4+K8FkNoykdKsUaCtqlMNGhRmM1iNHxBgk0ImCTh87PTjFpdefBwuIO&#10;lcJLQSmg1OwWOVoLKR6LYSHkiVyvboKyiEgs9peJ/K+OUBG8zRSgCYrK9lo4I6WI8De6uzXoIPSI&#10;JUx+Okovnav4bVFEgBaR0kIsRRSzvh5vkfSahaAkZv2E0zRTKCh1yRTCFFvxOp4zwZEio49Q1Z5Q&#10;UjDyGglzba0ywni9FCVzdlMQnf1aCYCDsWoJXqUZTr4nZocjiQZ4Y5XSDK8AfjFjrSesylpNaNi+&#10;E77WSjgGXJBt3Q5TlAKF1ycCIzXzN8TyqXYKiURMgdYAj+klMPP/eIsSnZ169HaqEZzoRXwsLi2L&#10;7B+gAB2xomfAiP4RC9p61ARXFaKE1qauRkR65GhiCSbq4GkWy9gKpRy6Cra5iBYs6kHsUw6EyhF1&#10;pyPSYULppX9E9gs/h6qzDQbZEulmhFjm7aNoE0szu3t0iPJ845FCRAb8KLr2Q+Rc+yUathxC2fgW&#10;VMqWQm9eS7gvRDhWhZb2enQS5EdHjJibtGCmnwDd54Z97xG49h6DafshaNZvR+P6PSjsm0JSoJVA&#10;9j5UVS9DR48FwaiCAiATZTVJyCleiqcW3osPPn6r9JmVqU9RQK9Gf7cTW7f3IEJQS815CgtX3o/C&#10;8qXw+kXkyRqUFS9H0qoPY8XKh7Bk5QexLPVxZBYtQfK6x5Ca/BivMR99nVaM9Dox3GXFaLcVgx0W&#10;9MT1qCldgQ+9/xasXvEIts604ORHrqPghd8ji8Km+fnPY2bPNlza3Y+LOxLQXfoWss7+CBPDhMAd&#10;7dgw7cXAro1w7r+A1qEEvPvO4cSpbYif/yiSXybAEVg6+kIw1q9GcqCd//9OCqpU/MIfUKEoxEOP&#10;vgdPL3oAWaWrUaHMwurcZ/HheXfiEZaFy96P+Yvvwzw+z858Bj2dNgz3exD2NaCLIDvZZ0P/YBA1&#10;Z7+MuvNfhPXi56XgKkKQ1RByU9fei6SUDxM4FsOky4PPUQmlLAVp6Q9jwdI7kUVANYnI3ZMbUXbh&#10;W9DMbIJ5137E9u7C+mkrtm8NEXRDmJlyYHbcgbkxD/pGdVBty0agrQpRbwU8oUaUnv4iag5/HOqo&#10;WVpWLu1xJvTJ1s/B2GqExZkBEQ1XrFQQKy9MzmyO2TRYCG/5/F3bcDtcCauUNir/+r9KaVxEJHAR&#10;1VoTM0Lf4YXbshLeMEGDfdkVKoZtMAT9QBOBI1cKiGRmP7c6CmgfyhClMDa2e1F8/puwJoxwR/Jg&#10;DxF0/fmEjVL42jiuO8VyxVrYm8rgjZch0M4x21wOO4s/UQtXrBj1UxOo2cY+TwAVN3ekfXK8PlG/&#10;4lEq4jmvV7wv9tCVz51A1cbjqNt6Fo07zqBh63HU7rlMcfymBLWabQcQb6uDI1AJrTmfYr0Bk+NB&#10;zI4G2R+tmO1zYcuwH+v7XZgdCmCWz3viOrRHFPyMH4d39+L4gSEc3dePnZvj7NN69gkLhnrMtC0y&#10;tPfKkOgT44/2JVGGxv3PoWjPC9B5cmmriuGPE5IIkOJGYH7xU8jJfRgaEZXbkAmLNR8+npfZys86&#10;ixEQ+Txp6+0DCVjOfIS20Yx+wks/AXli0I4N4z5s3xDnGGjCSLcJDvb90is/g3vPUVSc/ho6aTtO&#10;HOzHvt1d2LurE4O9ZgQ85QjzuCJiekubCk0x2lJPMdxW+qRmC/Iu/wvqNu5HF9tocMiE2Q0+bNka&#10;xNSUTVqFI3KRHto3CPz+lzc94Dv/ffzTL2N0QxvaBh1/ji4s/i5cOQILfUg4oZDy6TqFX6H99/K5&#10;yJmqoC8RQZTEvlsbbb/YiyqnP7E2iUBLVRKsin23IoqtlX2tuVOD5i4NXIRNHX1Rg54wTlsrlsSK&#10;75kJsK39ZjSzzfVdAejanNK2FJEL2OQvk9L3VNCvikcz/zcSqOWWbCllUi3bJL1sEcob18LgoD8N&#10;NcDiKofBVUZwriAElsJICJfTP9Xxt2zRKpRe/J50U0LceLFGrXAYMxGLyhFlsdiKYCSI2p1ixU01&#10;AoRFg13cSC7gmKpBC32cbbgfpiYH26MAPp8I1tcgxQSwS0ukK6ARqYTiLlTtPIS8538FTcKHxrFJ&#10;VG89Cu3OcwTCN6UUTY2nP4ua45+FjvVYVvMsSuQrpVRAYpbbxroUUZZrWFe19M0l1cslAPSEagmq&#10;PnQP8/ej9VASEosaV6GQYFqqS0UJP1/K49VSU5Q5slHC10SwJ9nkrDQGc158E7UHP8Lz+qMUa0HU&#10;Q/Hln0C2/bgUnKn02GekQHbSGOb7InJ4jhjTfC6KWGlUcu7rcMY00ExMITbTh+YNoygfm4LSb0Z3&#10;oAxt7WpYvGXUSbnUNdQz3hJ84MF3lwe/W94tUvkzdL61N/Wt//8H5Z2O8X+yvB0s/0vl5nffHuxI&#10;/P/2VDNimbAA1buWrCP8iT2f6/hc7PkkWC5NwR18fhtB9baFBL8lfI1QeMfSDAJiBt5LAL11UTof&#10;MwiQWQTJTILvOkJqMu5ZnklQTON30nHnihzcujQTf094vXUpv79cfF4sCRZ7TQmsYmnwvCW495mF&#10;uOPJebjtifm4/UnC69PLcfcCAbXJPMcbvyvKbeK3l4kiov+m4T6+d98SvreIry3Kwu3LC3H7ikK8&#10;Z2k2buf7twoAfvwhFLm82Pn13990uzf+vv/D78BHwKs2raAzIHB60qHzZUlF686k00uFypYmLZ8S&#10;aVh8BEwROVekjAkSNGKEL7FMV65LQp1yBTSmNIrCMsQJqqKIJbE2QqieUKu3pBP26pBIEJCi1VIg&#10;nxidpdgPE6SItBEMzbYsilPCrrsARul5DkIEy5ZOOYGPIpFAFWqpkgDOGy1DsJXHIWg1dTYQtihE&#10;YyLPIQVjWzVCXfXS8xCFVVeXWpopHBqiYCJohvl7TmceAnQgItCImPGNNlXDS+Cy2nIQ5OuBYDnM&#10;dGp2QluQ74fpzP10lkEKFHEdIhJpUEAcBUgPIbC/j7DYrUVvjwbD4zYMjlrQ3S+iFypZFyKfIMUE&#10;jydSW3hZL5HWOnQMiP2sddLMtFiaLJZc2zwZFBPFdI5vIP/yd6EY6WUdlEng38Zji0T+LhfB2l6I&#10;tmgjBaAOgwmKTgorsZ91eMSF9aNm2I9cgXnfaXTy99t5/W3danT06zHIcxO/20RxERaRjNtr4Osm&#10;FLdVUlyx3b0ifQOvl3XqZ527ea7NBO1QpxHWgSgKrvxa2jcohGWBAKqP/AElTSGU5rOPlTyDBvlq&#10;dHRr0N1FgdMbQf5zP6TY/iX8MwPoaiGcu3LZtunwBPPR0lGPviEtRscMGN3ago4jW1H53A8o8N+A&#10;uo8i1y+D1lZB0VIEpykLGnsVTBRhwSYZ/N0elOqrsCblEeQVLSIAF6GwdCkWENA+/OjfIT3zWfQP&#10;+XHyzGZcfeEATh2dwvNnNuLla7tx4fwczl3ajEPHxjE5E4VOmYbkpEdRmLcE1eVJSE55CguWfAAf&#10;fvoOPL3wPsjq0jE5Esae7X04dWQKe7Z2YrjHht5WHYLOcqjq1sKkzsam6RgundmE505vwr5j23Do&#10;yll0fey76H7hS/jUpW24sHcYo01ydHUSUgm+rt1HeZ29MKrXwhHSYmT7JA68dB3DW2ZQue2qlI+w&#10;7/JHcP3EGAFjCK1NSmTkLkH63s+j4A3W/akfYv6i9+OxJ2/HopWPULiloqg6Gan5C1Fcsw4KQnZR&#10;yQosWXI/VPIsXDq9GdfObsf5Q5M4uWcE7nOfQtnZb2BkMIwTm2LYOhuDRewbNhWiiteToq1H3is/&#10;R7pRhWUL/h41VStRV7UadTVr0NKug7+pEamp96Og8DGUbDiMjFPfQPbrQNFLb2LDxgCGBtQca6Vw&#10;u3PgcmbC4cgkzIilhAWIcrz6xLLuhAdqSy50+jXws+8HnWuhnRi+kbuXgjDzE4CiO4qW5iJMbw1j&#10;bM6LeA+BNMqxyP4Z5jhqCuWgguI2U9QJBWaSuga5xY9DTRtioK0yB0thSmhRfOjjqN28jzaqGHaC&#10;auNQJ2rHhimkc+CjLYtyrHSKPZy0BWL/vYcQ4W+To/z455DB6yomuJVtPY28F3+MugPXYBr0QxHT&#10;0m5SAB8Xdfl16IYjsPHaTKFCVLTaUXD0cyg5QhF89p+Q++ofUbjjOZTOHkBdRysUTvbnqB7uThfc&#10;cT0cIoCOKQcWdxXU7M91ynRU161AmaEMhce/gGwK6IJLP5H2G4uZ6LqpzahpWAm5bC2cYvkt+6LI&#10;obtlJIBNYyG2ZzNmhnzojKnht5WhyVNDMLRiy/omjocRbN/YjNkJH4b7LLCzDexm2ttgBeK0B6E2&#10;sZ+3EoFwBur2XJDSvQTFfss+NZpoS0bW+7DvaB8OHO7BoUPd2LOzBZs3RTAwaKEN1EOk/GpsWIXK&#10;ioV8XAmlPAk+141cq0ME5Ha+HyN0xgg6A70mzEyHMTLkgkFPgOD1xvsIHqNNSLRq2D8dUr7jA3u6&#10;pCX1p46N8PyHcZbj4uKF9Th6fBSbaT8GR11oE/srrUkoZl/MYn3lv/wmKq79TIpebhtuhm8sCtX2&#10;A9JM9qrngfEXPo0//OHf/OI3v/012HleVQSh1PKnUKJcBX2gBCpPNs5eOXDzUzf+tu3jGCKUiplO&#10;i7jpGq+Ht61Rikor9j4LWLXQT2roI6WlrIRPEQhIZslkv5JJ+5md7GMStHaqpWB7Ir+sWqRHETnE&#10;3fw+fYzI4RoKE3ynNyH96k9RGTTCII5jzka1JgUqB32s2NvJohCrG1h0hCJrqBoaQnGjnUAZkxHi&#10;ZBwvGvpP2vtIo7Rctc5ZiGJDBsrpuzUtGlSf+yKyXv0DZHufw2CvUcqn6/PXcrwqEY2rCHhFUOrp&#10;q2gn5Los+i36oghB2FsJuTEHRbUrIFeksS8Vw+OqINyWwcffa+syIhBvhJHAKO/vRuX0Figs+ZLP&#10;FxGOHUJXhHhOHSEpSnE4poSCkFh86vOE2N9LMKkdH4B/0A1fSy2srGORHkjcbGo0pmFF/qME0GT6&#10;MjWUHvoCxWrkN6xAXv0ylKnWSnXlCIt0NyrWtY4+mH40SJ9PeySf3CwF2RI3ksQNM/f6DRwDNjTF&#10;5LRHuZKvF7PCYim4gr5L505DY5i6yZqHWsVCaIyrpPPQNimgDTbCxffKTn9N2gcsVk+I8Zp3nQBM&#10;qC279iv0jQbhE5rHX06QZx25c/HgA3e9C63vlneLKH8G0v9m0HrH4hszp6KI52/9LwBVLAOWZlaX&#10;3Pj/rXKn+NySFAIhIVTAKeHwzuVpuEsUAq34/B2LxKws62nxKoItj3Fz5vN2lnsWLiVoLsLdi5bh&#10;3mWr+R3xOkGZ5c6V63jMlXjPwkV8fSnuX7EMD65egcfSkrCmJA/FdZUoldWjQq1CRnERHl1EcH1s&#10;Pm556Bnc8uGFuOWRJbjlyZU8zwyeTxbuWMFCOL5zQQruJTjfvzwb9xGOxUzuvYsJ2k/z8x/8MJ2X&#10;F7/+zW9uulngX//4R6xf305hsJrONR9Gijedh86HxegnpDUVwhUVaRjobAiJgZYa+JurERSgRofc&#10;3qelA1JJd9k9oVKp2Dz5NNxpdGbJBL0cOMV+VG+BFN1TFPGagD+RJqWZxxEgKSIHt7bLMD7pJLgY&#10;pJQ5MQoOsURULE21OnKlZasaQyrFdxKc/nxCMM8rUoIgoaqZUOptLuW5FsPJIs7bHSe0tpbDI8QW&#10;hZevXeQDreVvODBMiAwTlK32XDgJxeIc/BSzcbHUtd8gJcQXv99DYdZHuGsioAdilYTLWth5LQKg&#10;wyJnnNg/y+9FooRhgmSc8JfoVPA7BFQeI0oRI5a4CsgVvyFmkF10yGIZVCvhW8y+in23YuZVzCZL&#10;M9KOVDRu3IXaU2+gnb8dDfP1bh+q9zyHQChfumFgFcLHTpBn/YhctaMTTsxRJG5YH8TkhBv9FILN&#10;dLJmcx4haiGqxjYh/5U3EaFojcSrCb0a9BFYu4ZMhFcdevjYO2xC35SVAFgjLUu2xViPbHtLuEiK&#10;qCxmXVt61eiMF8A0NSqlECm4/M9QBtSoKnsS61bfhtRVt6GhYTkBlEJ2wiUBssirGPHnQL9pBzI+&#10;+iYUWw9RSC6Hk/Uo+obIhRnhb4igXO5orXS3WRvRwDjQAaclje9VoZWwIGZqnM4SNFEEDA3asWVb&#10;O6G/Eo88exfWZjyLalk6Fi5/AA899h5k5y1CXX0qktY+ilhUiy/+w1V85KUjOHJgAs+d345PvXII&#10;L5/bhAM7uiiAezBGcS3vG0LSwU+h6viXMDsWxskjG3D51BZcv7QDZ09uwPiJw6i/8m3sOH0U189u&#10;4uu7cO74LM4dmyGYrsfBXT04cXCIj90YIcQOEQhG+lyYGfRgx6HNmLj+Maiv/TM+9/rzWP+Zf0Ll&#10;K7+G++xncHZTE/YcmEHNiz/C6vYplOnLUSpm4gj3mQfewOI0gkrOk3Bp06FoSEZPpxVHDk3g+ef3&#10;YtfuISyZdwceX/oUsve/imxPEE8+fTc+9PgdmL/sIWTkL+Y4LGS/NsPhrEVhPiF37eOI+hX47MdO&#10;48uvX8TpA5PoiqjQS6G5cyqMo3uG0UUgbqhJRcBTzfFRjeScZ7B8yXtQ0jmErENvQKnNRoKQOTEW&#10;kHLTNkVksLY4kHX2+3gsazU+9OTfYd7yu7Fk8d+huuJpjtt0KAnjegrJgCMNxtlZVB36qLRcvyVB&#10;W9JcRmCjME0E4OB4bInkwbb7EOSHXoSz3QDNQAvshiUUuB3SzG/l/pfg49iPtRNUOX48sXKO+1L4&#10;I/kUs33I/8ivsXb6Ap56/BaU1y+XZrB8zXVSpG6xtN4epYinnTAFbywHttBu6f2FFPUU/ByLIiez&#10;kQK1ZttpVB7/BKoPfxK2TidtAPuofRk0rXpp5iWX4jn/6q9RcO23fGS5/q+EWArTS79E1qVfIOe5&#10;X91IdXPhO5BTfNsCmag89xXk7biKQo8eRVEv6rwKKHSpqFenQmnMpm2rgi/aCG+oDnZPBfRiJstV&#10;hoFRjwSB5p4mZF/9Oap3XkLMnwFvv1ea3Ska3wGVPl1KLeSyFyLBY+zcEMOx7Z3YtSGOwQ4zWsON&#10;GOu148DOLmwiGHodJWhvlmPHpjh2b2vD7h1tGOgzwkRwcTsKCY8ebNvdhIkNTrT10761lUG+6zjy&#10;r/wK5mgdBXs+Gk1ii0gu4hzrw+MOaTl/a0sD2zoVRh7Hw/FcXPgUigueREHuYyjIY/+L1GBqzIV+&#10;Am2EwDA+bMFegu7RQ/0YHXagrm4N1Kp0Aq8F+/f3Y9OmZvQQmAZEdPMxN6amfRgasqJ/wIRx2r6x&#10;MfG7RsKUjEXcCCJMs15KztyIbls5PIpGbz3UyvloqH8CJRxLJW0+1Pc2o5x9rrjJCZM1C529WrTS&#10;p7UM6BAf1PEYOrhaG2Cj3zPT/tU5MrBx3zD++K9/vOlBgf3HNxKayuCIVksRfxsIYlraeBGQySCW&#10;DdPP6WjvBbjq6SusYraV9ruB9ruWnxUzseJGh1ykbCNgimjMImeojY9vzbQaeTwrgVUrbVFJRtGJ&#10;LyH7uR8gU1uI/NrFaLDlQCEiA/srpP2cChYdIUhBCNXz0RwhsLJfWJpZB8EKVOrS4WtVITHggIfw&#10;avZXUxtUEu6SkdWwBkUEUJFuRq9fjcaRcSn/cHlnD1QigjF9itxEEKYt9sYV9EcqWHxVMPP71mAN&#10;REolsZdUZec5sN/aCKse2pHWdj2CYoa2TUP9IIdMn4EGbRq0Ytk+z8lJX6Ye6EbZmS+g9PDryD/7&#10;T9JKibqDr8LlKZVugBaWL4CscRG0MSPyL32P4+1fYB+KwutJk6L9G1lnBl8JSuk30pTLkKFcjkz5&#10;MmQ3LkVGzQJkVs1HQfUi5JfNR3HJfBi1Gehp1WKaED3H9gvPbZaWlouUYNISYI7l6otfh27DbgTY&#10;Pi5ej91F+8B6FemKxOyu0pWHGgH5PH9HrAYu6gbRViZvsQTg/qZaRLz5sFvZ/p0tiG6eQwXHrwDY&#10;/BfehPzK91B58gvI2fcJFO5+GWVX/gn3LEl/F1r//7lIkZ7/B+WdPv/fufwZSFk3/52gVYrMu1js&#10;VSWISkt/xTJaAadrcbeInivNqt74/wbM8nUJXAmXUjAjfp6Aet+SVXhoxWo8k7wGS3LSsTw/A4uz&#10;1mJB+go8tW4RHl75NB5ZMw/Ppi3BmpyVKJMVolJTiWJlOVbkJ+PRNfPxRBoBdcXTuHveQ3j/4ofw&#10;RNITWJlPsNDnoW3Yg7kd3di8rQPj01F097kx98YPMPbqP+JTn6Rae9vfHwmcQzSyyTWNBNkncMuz&#10;iwiyz+KWx57ErU8/gzufeRK3fOAerOD5feVrX775rRt/5y4eQazNhKzCR6E0pEBOwGxgUZhSoXeI&#10;O6ZZ0h5UjZUApVmNcoJPNQ2/TJMElS4FOgoVCx1sKFqDDsJahwhyRIespfEWUCpmEgVkuij++kfM&#10;6BsxSsBqsmURVggqgWK+VyQtuxXFx88HKR7Fd4R4ECAjIE/Aa0e3Ck3NYo9oPeIUQ1HCYqStCm29&#10;Yga3Hi3dDYh116Opq45iQyxtbYCjuQTmJh6LIG6J8ndZdKFsRDsapT2cQQm8ayhCqyRojBEwRYAk&#10;D8+juUOGdv5mvEshLZkVszeB5io4QmLZcQFFcjWaOxvgE4FYQkUU3tWE9nI4xIxRWy08wSKY7RST&#10;IriSJ4+in6BJARNgcQvxQZGiN6VLwBZPyPg5Chu+pjKmwEwYlpK9W5PhpdipPP46Kk+9jqKLP4Jq&#10;bJDQTfjl+Xl47i6Kn0iXHNM7oth9vA+TmwLSHlk3v9faokSIojdAodwUlyEYLIZsmuD6/B/Qtn0U&#10;g6N6KcVOnNfZ3CGXliyLfbkWbw4dbh5iXdWIDqhRs2UvRUEAbW1F8FNwawkPudd/LS1LFEuh8s58&#10;D9nFz6KoYiFBvhAigbs3VMVrK+dzwmaXBkM9dTBt3Y00Cp/CCz9CzdxuVM3uhtKSA7l6JfTKxVB3&#10;RKS9U9WbT1LopkJNcST2IFopnLUGMcteJs3kdQ85sYVwODrdhJLaJDz09J14YtH9WLjyg3js6dvx&#10;KP9fvuYRLFryATzy8N8hJ3s+9u8awsbpOHZt7sTrHzmBN147iROEvbGEGRsnw3BaS3Hf/bcgNf1x&#10;TI2HsHVTJ56/tAcXT26B9uI3Eb/6WQxfegnZV36N0T1bcf3Eelw5sx1Xz23DS5d342MvHsBrL+zB&#10;kb29BIEQxvptmB7xSFAw2GnGZLcJG/duQOX1n6PkpT9i7JUvo/+5TxAWZ3F53xCuXNiB6k8CyYc/&#10;R1uwFI88/l48/eytWLTobixd9D4o5WLGqx5GCsX8gvnIzZ8Ho7kINgJ7evazeOKZO/H+h27BKgK6&#10;r0mLvLIk3Pehv8PTSx7E4qUPYg3rY978e5G89gmMDQXxD5++iK989grOHpnFpolmDCbsmB0J4QKv&#10;6/iefoQCChTv+giyPgtkHf8Wlq94P5asYln3ICoqn0H56a8i9+wPkJf1MJYtuQ/rkh/G2pRHsXDJ&#10;XZifugiZx/4Bz9TX4rFn34MPPnUrFix/H9S6bOj0WcjPfwKNjSsRoKDzuW7cvLKLoGwU9WFCqGl6&#10;Ao3jM5CNT0ozE/lXfwbnVD/h5MZYdLMfu53JMHbYpaV6NftfYH8vkpboGvx5HG+0V1v3IeMawbFq&#10;JdwE4GiHAfUzO1DFfqePaSg4aYPCtD9NBFMKXTv7vYt2wMxxKLNlopb2UEE7JteuQ/6pb0rLdOuP&#10;fQrFV37x5xnfrNcp4rdfRG3Z48jKfxKrUx/CsqT7OBaeREbhY0jLfwSV8uXs46kwODOgpB1V2FJR&#10;G6hH8f5XKNTTKejF0uJqnksF1OZMjv0Cgng1Yi0y9BAc4y1ynn8JAoSOYf6/cWsC1h2HkH/626jY&#10;eFyKmizTJiNHno2KsI3jJZXXUk5IoKBWrUMHwWDHXBN2b4hg96YYDu3uxdXzG/Hy1e147uwsjh8a&#10;xMyEFzZjDsZHHDh2ZAAbNwQl4DMY0gmJGoyO2giKBoyIG1w9SrSwzvwbx1B6/TdoGJ9CI32GWFaq&#10;dRVDLVKp2PKhIIiUVy+R2tlqzEAkVIFtW6KYGLUjzPPrTCjR36snHBvQ216PyEQHSq7/EgqCgVmb&#10;hNZ4Iw4fHsLFCxuwe3cXhkedGBp1YHDEji5+p6vfKKUGE9saEoTLrmEjuuhfxA211k76ongtjIOd&#10;yLryWyhHR9DRXks7p4GzqQpu2monbblIRVSuXoEa41povLlw0R+08Jz8BFQnfY27tV6CTS1tuCFW&#10;AUUoH1uPTOLNN/9tc+v+s1ug8OXRv1RBRh8mo+120Zf4OhX0PZUw0pcIUK23sP2deTAEymCkD9CJ&#10;bS8iWBJ/Rx+rhInno3ATAv1sa37XSfBx8FydTdXSfliRBsnCcxFAZOL3Tb4clJ7+Csfgd1FmWIcK&#10;WzYq+ZlKWy4UYjlwrA6VxkyU6dJgiNQgTLB3tSmkWd3yjihKfPWoZh+vNmSiQp6M4rrVqFSmolqT&#10;iUotfX+Q9prjpmb9Hqjm9sIRdyDrE0Dp0AgqVMtRYcxCiSYNeY1rkN+4GkuzHsGTK+/DisxHsTb/&#10;KSxJeQirsx5HZuki1Ouz6W/N6B/1wugspabIJ5Szbtxl0NoL4AyKmWW24YCFfl0GlSIJWtlKRAme&#10;fbESqI59BNmXfiHFtzCaU6Vo3k4CvV8Ec+yw3ADLm0vpC899HZpmBYwewra/SNrfKvLaBjuVCCQU&#10;0nLp0oblqONv+MWMfp8F3e0aDIo6234aKfRPYmb1rX2pby/iRplhbiei4mZ1tBEtXVqInLhiVlfs&#10;sVURXC20TcIne6hRbGLmlzZOwf6fW/Issgue4vnnIBptQEL0w57ojUCFrwLywXF4TOsQIvS2sN/0&#10;d6nou/4iT+s7ieF3y/+bRbTnW2lY3qm8297/vrwFo//vQivPSyr/BqR/rbz35uelAEgE0buXpkiP&#10;d4i9qUuSpUi6IgWMAFTxmih3Lhavp+JefvYDy1Lw/iVrcN/8xRTJj2KNuwOFnwZat25BvM0Cvb0a&#10;GkuJdLdRGGSDpwxqCm4HRXxnhxpOT6l0t1xtKUKDIRe1+hxUqNNQrUtHtXoNBUw2hse8mJjy4vy5&#10;Tfjtb3+F3//+32ZD3/73rR/8EB/9KfDxn9x84b/4d+bsDuiNSfDQ2QYo9HSOdBrzVZCLGUxx51Od&#10;jHrVWjSqkqDUp0h7GN10piEa2haR7oHPVeq1UPEzBn5e7AkV+0TddMRi9jDIz4lHCUz5WSchLUyw&#10;jbbUSaWJJUA49dMJC1g1WjIpXEVwBgIhRZxIgi9mIy32bJSUPY0G2QoJYMUSYjErK2YsOyieOgeU&#10;BNdK+KIlLBTAzaVo6iQwxsX+sgr4EpXwJOg4mvKgoJDVhLNh4HMrRYjHn0uRXEDHmSdFOhbLC6OE&#10;P7GPVOwpDbbWItLZKL3eSTE0OO1AYljL13gNBGSxv9QWLGQpkJYlG93ZKKx6BmsyxH7Ju9GgWYlQ&#10;vAoufwHsFEQhipcY60Ase/ZI15kr1VeCwBimkxMgL/btij2ufaNmDIxbpdnPfl6PbeNWrKV4Lzr1&#10;FXgHAnSWBFCCt4MiWx8giPtZeC0atqfen8/HfCm3q1abCb+X0JigkOvQ8HhG9A5qEBkPI+vF30C9&#10;+ziBsgHN3XIJBgTEu9heVk82oTmTAE8x3yqHv6US6m17pT2reS/+CQXnv4fSA6+h6NgnkO62Y/Xq&#10;96KSIsDX3Mi2lSNGcRRpbpAiJ8faZOhsKYdxw6YbufxeeRPV289CZ1gDNcWWxpQKE8/Vbs+Fn+JR&#10;PdCPkqNfQFnNGlRXLkJF9TICwdNSnkkFx006ge1ZAVDJH8YTS9+Hex8hFD1xJxakzsO6rS9Ctvd5&#10;BBNutlUz5FXLsHjR++FzN+LI/jEC5QgOE15nCG29cSN2EmJfPzeLbeNB6DT56Ox24MCRabz0kZO4&#10;du0w9u0aw57NfTi3qx+XKFZH2/X8nhynj0/h0r4RnNqcwKVDkzh/bD3LNLZPemDTpMOizsb6UQ/2&#10;b2vn7/VIEVmD1hIM9npw7aXzaHj1X5H2/G+x+dA+nNvShbP7JrFtpgUuirskgqGYoVy67sPQmkrR&#10;krBBIc/Dgnn3Yl3Kh7Fm3QexYvUHUNe4jnWrhdFRisLy5ViV8hgWLn8QH3rqdtz+/ltw1wO3YP6K&#10;DyOjeAVBfB5qqlLQ0+nCa6/y2i7uRleLGd1xM3pou6I+GXzWcsTdFfDaSinwTWi48kOkfBzwbj+K&#10;+oJnYHNXY3AyCDfFmth7ZTWnoLGzDfnaWtRVLUei04KeQS/K61Lw2JOE//5tyD79T3hg4Qfw+ML7&#10;sCr1CaTnPAu1OlNa6tcUqed4FvvAG+HylcJGcSdyKkdoX4IUbRGKebF8WEEgK977krQvzLz3BPtz&#10;Bvslx507CxoK62IKdzETU3Lum/C1lMHdLsRsNpR7TyGL/c0wMQzbcAKmnhZ4xT66qFy6IaZqNqFq&#10;71UpVYy8JwZVZxia/rg0m6ticdAGBIJ5tG1ijMukWcyazh4UH/oMyva8AJlqKdKql2Jt6geQxT5Z&#10;xfZQm/IpwGvgaaqXSqxLQ/tBYcvxWbbnOlSsc5lhLWo0q1GnXgY1xa9D7N1vqYWXY1lLsHHRbooV&#10;HRHaULHH3+PIo4itRn+HEltof2Rnv4LkN8Qy4O0E/nzE2ulbaE9qvXJJAGs3bEZbawWa2+To7TVg&#10;7+4Edm9rxuYJN9pZ50PdFuzd1oGTh4Y4Jvow0G1EVekCOCx52LOzDZs3RjAyZEFHh4JFKUX4Xj/r&#10;wYZpDzpotyundiPv+BeQv+9VpE4cwYKsp7GOwF6hTkW9mCFmmxoJ2Q3adIKIFjOzAezcGsPuHS3Y&#10;trkJWzdFsIvPd+9sxVb+v293K/Zt9mDzkBLuHXswsKWf4NyNXXx/88Y4dnAMjY642E9k9D818BPo&#10;/Xz00ReECIfDG7yY3tGE/lk7eqYsaB9SQX6A7XrtZ6g7+lHCpPJG1PbmWrhZRGo0J/uXsJ3GQJEU&#10;FdgU4vttAhJFVHvCp43+0JKKwQ3N6J4J4TNf/CR+/suf/hlWxeO2YzMot6dASV9iaa+Dpa0WhmgF&#10;dOw3KnEztpNjqlsBA+2+OVIJb4L/s1jo90ROVUuwHGGCu4E+sMJBuDQno8bO/u7JR7FyJUpVq9Fg&#10;zkCtLkWaWW0bMkv7WZXsM1oxI8tjlPF7WYTUdM1aZBNASxy5qCb0lNsJtOYsVFiy0OCm3nCJGd0C&#10;1FGPKCzpqJ3dhLwj7MdsL4UjHz1jPvRN+GFwVVAH5EJuIWjRDqjs5dA46mAwsk/SfoX9NainL89l&#10;v1xVuRDPZj+Mx5I/gPlZD2NJ7uNILluIpKJnsYbQWtiQBIWVfslTgZKGtViT9QTSCuchq2wRfUUy&#10;obIcOlcxDCKPsKNQutHhCXDcR9hOurWIegms7Vo0N9XCRH1Ruud5pH+GgEdwLLr8E6gnR1A/0I3s&#10;yz9F7vO/oj96FQUnvvzn/N5Z13+NOvqCTvabgU61FHQwzGP5Q9XSTdVQtI4aQof2hAqhAKFZ3KDf&#10;dEiyJe8ErFJ5kcelTQl3e+H3lUM/OQzP7p3Qz47BEq6BcqhTslOKmRnYCM1iKbe42SCWdou86k4C&#10;rvhtG6/ZyPHm4nV3RCsxwvMYGHZjcsSO2UkvOtuUHGsyPPzh9xNa77hLSgHxTkL43fJfK1IuzgU3&#10;yp9fl3JG/r8FiO8EaW8vf3k9N/Jd3ihvf/3/9vJO1/ZWeafP/+8ud7KviPL2CLh/fl/UL8epBJv8&#10;X6RueavcJiL3zk/D3YtYFovARjdSzdy+aCXLCj5fzmOt4LFX8XOrcfe8tbjn2RTc+0wK3isi665Y&#10;haeLClDstMI70g95yIsHli3EnU88hruffAL3PPUYFqSvQnptFnJV2Si15sBARyNm2URaEgsdho3C&#10;3u+jwZ+agypuQ5QO8NyFvfjCFz6JH//4h5Jj+1/9E07yR//yfUxtTGBkqglTG1oIejWw0EmJfU4O&#10;TzXkbQEoRGJ+Rwl6KcRHKMIHxsLoGXBjYMjH4kX/oAfDI36MjAakXJty1SpozRTWBCQBZwYvHZkt&#10;DfWmtagyrUGFaTXKNMtQqVsJpS2FAlUs26FTDxEMgyzhUorKCgnIgiz+ZoIhoc0VKYE7UirNNAab&#10;yqVlsd1d4m66Bu0t9VJ+xK4EhRQhTZQYQc1GUNOa06A0JEOlT5bupFpExFgCjE6zTkr+n2hXoKW1&#10;UQLVaFs9ou2EoZYaKSWN+G1frAxhCg53UymshDWRUscpoDNRT7AUQkXMnpRLSb5d4RLYKVg8/jxU&#10;7nsRusF22Cg8xOyq2E8qZlzF3lwR4VcUMdPaQ9HWRpgdm3LyOR0fjxci3IX42EJR0j1sQIwAKfbU&#10;GqwiTc86it1SDHc2ID7RgapzX0Pj6S+j4uwXYN+0WUpmX3v4Fci72uC3p9NJV8HpzIdZRDukcI8R&#10;/ltZX22dOnRQ1Iz2yDHSr8FgvBiO8T7kPf9z2NePobmD1896cMbKYSY861zZUgRnuW4dVOKONIHf&#10;QaHSHGug6HNQeAYxPc1+wOcjow7smnNBduV7qN19Bf0JOvBunQSZDm+pdMNBLLuOtokUCTaM0JHG&#10;2f62dg9yKBqq+kZQXfwoahtWQq1Lltp7kGDf1a+AO5hNOCiQZoM7WsvR3VaN6tNfkFJT5L70O1T0&#10;jqO6fDHqaldCr8uEVqQ60KTwOKmoqF2MqtoldOg5UroRvSkHdbK1KK9egbLqVahuTEFW0WI8vfhe&#10;guuD+PAjBDN7FKkEaM++c4iefVUSLCkULmKvUN2VH0n7llsoVtvjCgRcZWgJ1OHgbBinN8awfiKI&#10;rOd+idbrn8XVwwns3DeKLZtb4VSvRZDnsG3cDffVr8J6/COYG3aib9Moj/kvmHj+E9C9+BMs42+U&#10;v/g7HDy5H2M7tyLnpd8jZffreGz5B7CAcFmlz6QQLIXJXEDoMOOl81vwzS88h+uffw0fe+0svnh5&#10;I85tbse2kRDmptvQUJeMZxfehYVrHsSitIdRZ+FY6rUgu3Y15iV9EEXVHJt1qXhm4YN49In7sGb1&#10;fNRW5SA/l+8/dS8e/dCtmPfsfchIewZyWR40mkrYbVqCYjaFZxrHpArhcC2qa1ZApU6D18e+R6Ea&#10;o10wbj2CtI+8iRjr8JOvnYH29OeR31iClZmPIbs+BQ0UrSszH8dTT92KnFAY+Z8Dknd8EoWp90r9&#10;69zZaRwgBLWLdBoUpeuqkzEv81HUqFdiYksA2w+1YoJ9TgT08YeLYHVmwEfBH6JoE/vCnT4K5h3n&#10;oPM3orx2IRo0SXBwHHk4Xr2BfI63GlSd/gyKLvwIbsJsw6Z9KLjwTWSKPWLXf4vS/R+Fx5sPnSEV&#10;1bLlkCsWQxPVo6HDB3nCA9lwB4Xnv0I2Po6Sk19EBr8n23Ycxv42FFz8MfIu/QC1/R2oj+pQtu20&#10;FPlXLN0rOvFFFF38ntTvS/uGILOXSCtHjM5iFFcvg5Y2zEXwELNSMn0K6jn+nOEyRAdMkB++gnJn&#10;JYV7NmS0qymljyG3YTHK9WthoK0SS/RdBFoRfMxIWBHLkZ0cZ3GOmdZ22kyWttZ6xPvcaG3ToXH7&#10;OWiGJ+Bl3QQJhkODToJdM3YT/qIDESlIjmJ8PQzy5dKKjo2bwti+K44tO2Po6FMjQtCLEPpGRmzY&#10;sb0FQX8FagjeHQTf3dsTOHVkBLs3xdE9EkfPCIGt04nhqIz9xsl2UUJuKkCtMg15xYvQqEin+C6H&#10;QpmBhvp1MMqTKPwL0dvCPkbfpG1Ilm7edLWqMDcTQG+HFk3+SnRwHPa0qdBKP6ofGEDZyTeQe/nX&#10;yHrxT0jn2LV0OJFI1GBgRuxT1iIQb5Byj4Zpv4N87iV4eFjCrXLaHDO6JkOECDMa911D+ZkvoIK2&#10;xtdqhHO0B2mv/AmNYTP8/lJEWhSwecvg8JfDQ3AwEPA01gx4WB9R2tk9Bybw1a9/Dt/93jvnI//1&#10;b36JX9An7z01h2r6RS3bSekrRoMpFeU9XSjmbxdf/iaqB4eh1K6mXy2HI1xHHyWC8hkQb9bQFivp&#10;yzRS7tRQhxI2tn8j/Y3cXwYtz8MQJfgQ1qpMWdIsaY0tD7WEnSJ9KsoIoNqWOhg75KikDqly50Nt&#10;zEODPI02tw7ucD0UplxpWa6rqREycx7KFOtQLEuCnoDlZZ1bOPY17DdmXyXMIr0T69o9EJCCNNkJ&#10;d46EGnpCXT2Bqp6218nzd/urUXr408gkMOq2H6GPyUa5LgOZVUuxjoCaX78apfJ1qFKncywUE9Rq&#10;UKrIw7qUB1FatRJNcQ19ZwSDhLJwpIEwVy5FzdU4iqUbHUU8x2pzLsdEFnUIx1CrF6nHvo6lRWuR&#10;ljufdiAXJtrQRtorK+s6zDHSuPEgik+/AW1fB4KOPDioE5xRA3xjPSg+9w1oth5E+elv3IBXjon8&#10;c19G49wOqJ1laLRVEsoraZcKYPbI2b8s9KNm+n4VGva98FehNf/Kz1F88Z/hGh1FgmNiluNsw2gY&#10;4bkpuHpj9LlptPmsO7anzVMizax2d+lxaF8ftk370DzRB/mG/QhzrLSwPlxs6zZqsY6ts2i89i20&#10;TnUhLm5ss58+IAViehda/2blXWh9F1r/V8p/Cq2isH5vzJC+BassN5f33r6E9b9M7D/lWF7M9xev&#10;xK0LlvNzy/k5wuvCFTweAfXPZZVU7lqQhHvYfg8sW4UPrVyBRVnrUGNS0ulFYQ87YHAbEGoPIDEY&#10;R7zXD0tQDi0NvDFQISX+FhEB9c4CQlo1Juncr1w5gD/87tc33Rrw+z/8DtdePIGPfOICPv7py3jl&#10;Y+dw/rn9UtTPsxf38Pk+HD+9DUdPbcWxM9tx/OwOnLuyHxdfOILTl/ehZ9KPejpEHQHIn2hAuFMG&#10;GwWRPVRGQ1+JQFTs+6pHMFoPJwWHlQ5ITeeipNFXWHLRaKRjozE0OAro0DJgFFEvKf7FTIbBTOFq&#10;ziIcpNCproOS4srmLUCEwOJuKoPZTxHhzaE4IRATBEX6hlh3I6I8hyjFk5OOUm1MltLb+AgpIuCJ&#10;J1YBL+FEfKaJkOiiI/cSXF38rD9UimaRyoWOtr9Xi0RbA5oEDPqKoNEmQaleLUGwmHlt7VRIS4tF&#10;mhs9hZ+YYRBFQ3iwEua8niIEg+VoItA1xWukpbxdg3pCklpaGtxOsGvm74d5Tn7CZESIvV4164rn&#10;F2R7EWLrDr+M8gsEkE0b4JibltJLhCZa0N0jZgfrKWrqJFAVdSJS6QiIFdcsohSLVD0irU73kB4d&#10;vSpJaPp4zIhYBsxHAc/RDrZXSzVhU4Yuwm5XhwJD7TXoWt+DwKGj0Bx5CWkUviJvYcyTgTivJR7n&#10;74q78ITVAK9dLMlra5MhLpYZt9kg274P+Zd+ioadp6DafUZymmK2UgRxMEaVsDtToXNmw0gnKVLn&#10;+AndAuxFkCSx5LhNAH+LDN0E0qkpLzbMhSlkm7B1RwtmZ9ysIxNy6djzT30ZKmcF9IYU1MpWoo6i&#10;V29OlWZwomEC/YAXZdd+iJKtp5Hf2YcCLWHHloP+IStGxhzS8u3WRCP/Z/101aIpmCHdhRZ3pTNE&#10;gKa9r6LwzFdQwzFWW/EMASqLfaEK/kgNGjfth3zfWbSNN8PG368UOW49xXT4xSgsX4jFq+/DwlX3&#10;EtiWo7hqOdakPoJcgqueItk6uxmNF74C95HrNwLR8FpMJ17G0KEd2D5tISCZ0bD5MKrWH0KdMgct&#10;7kJ0HTkh5a5dy886rnwNpgtvIHzuozBf/joyL/wzqg5+Qtqnm8zzNu25gL5oA3Kv/R5JbLuhXVtx&#10;aXMAe84fQ8ULv0ImhUwer7Fy+giW0ZYkxzqRTIhc3TqGpc2jeDpvFdZ0zCBJVoMUgqjHVoXtMyFM&#10;7duA1fx9+fmv8Ti/w+DefTAd/RjCA22wm/OxKu0RPL7kLjyx5G58aN578eiCO7Fs3UNIIQSuSX4Y&#10;NXVpCId02DDTjVBAhycfvxOPP3orqquS2N5abNnWjUNHN+D0hb04c/EgxsejGB5woa1ZB1lDCvTa&#10;PHgJU0MdemzaSFA7+zWkU9yJlA3pBDXNxX/E7FiMbbUajy5/Px5nWZzyMJas/SBWJD+EmsqnUbr7&#10;ZRi3Heb1OHFwTwf6eijMRc7BDgO0qlQkp38Y+RULYHVkwDk3Cc2eU3D7ROTQfARpJyLs4y6CmgjC&#10;YjKug7a/HTWHn0P1gZf4XqG0XN3hZz/w0pbQ3ooZSLFP3rh+GrWnPistCy498w3YjKvZbwm4Hl4T&#10;4dfP8SRWK4j0VhZ+v2pqK+q3H0b9rrNS+huxrDfvym+gpjA3EQSMpgyo/XIUPvddlG4+gcaQyPn6&#10;bVREbFAo5qOsdh7r/f1Qi5Q6gz2Qze2hLa6GTEeQqFsBqytfWjEi9uKJlSidvRqYHNlYve4erE26&#10;jbY2CWU1C5FT+DgMBFyRamt4yonZWSvcY22oPnoNxYc/AxPtvseTCdVgF0SKHLEEWQhocbMn5+U3&#10;4RkbhOrgy0i9BrZ/EvwEsF72bxEZ3KBeB0vMgrybAV6crRa00g5OEPzGpt2Isj5E6q4WkUbFV0Z4&#10;qJFmmHyEma5OHW1BUJrlmdmYQB77fu3MPqgiHhRvvSgtz87lOVQmupGX/Siyc5/iGF0Bi7WIdov+&#10;UJuBesK72CKQ9kWx53EIjYWPQk0YiRCgOiJ16AjVYHrQgckBBwYSevTE1Wj212KQsHxkZxuOH+jF&#10;6IARLU0VtAXX2BY/hGbHUcR69GimTY93qtBJWyNSosS61OgigLtnBpB//ZfI4jh6K/KyiMJcfuST&#10;MIdl9I1F0NLn1WlSWdIgp80xuoogcspu2tH/7/aj/uXfN7/zVRw5swXbD45Cbk9BDftYjXENFA72&#10;1XApHPRBboK0hfWoIZw2GLOh1a+FxUTfakhFI0FEZaffsBVBZxWR03UYHfVjnGV6JoKw2MtJ/5Zb&#10;uwjFmiTUOPPRSNsk4zlX8Twr9Omw0tf7OzVS0CSVtxQNjnwoA2VQsNSwz1VYMlFMG1hO8LM00Ye3&#10;KaEPVEJBTVBDLaANVcFGsNcEK6EkANVRC1SxPhoJUnI7tUKbB6W7rqK2LYTqDXshsxehXtxEdJRC&#10;zbY1EPBCLfTJzhxU7bqGjE8BhRe/jfqwHtWqJOTVrcLK7MeRlP800ksWoKB2JTLyn0C2sQ759BV5&#10;r/wO9qkx2FnnNQrWP6FWbG2wOIvpU8tg4HmonIWQU0/J+NhAYG20FSKHMFxQvhgyAzWNLg9pBfPw&#10;NO3/6pzHUNSwinXLcxd74zkeqxMxlM3tRNnGPagOamHx8Lod/B79iKE3ciNNDcdQzvl/Rm7PIHLO&#10;fV/alytuQBXtuIKy0fWomtmJ2k170djfD58lHZVH35D81v8IWoWPCQ+1op2aMMI6ivtq0M/2bGEb&#10;OF0l9H11aInJECbs+5zUQKE62kS9dNPUyf7QZE6CfuNOVJ7/CjTbj9CGfR1p9DX69VswRj0wO+LG&#10;1Kgbw/1mPCwtD34XWv9m5V1ofRda/1fKX4VWFglU/wyrIiDSWsLqWty+gv+v5P/LCbYE11sJpO95&#10;luA670YO0z8fayGvjQB7G8t7We6Zl4IPLsrEB+Yvx31PPonMsgw0dXrQM+TD5Gwz5jYl0NPvpgA3&#10;w+aiA9DRGVnz4KJI0dqzCQYl2LJ7AD/56Y9uurcbf5/74icws7UTBoKfn+LdTMhUi3yhBJFYQoHu&#10;QROGJp0YGLcjEK+Dg+JKRN31iH0zYh8hn4v9NE46QwcfzSKqYLBQChDiIniJ2TQvRZg7WgGTpwAq&#10;OiyrnyKOv6OyZd9YgkJHJCPgiSAQOleBtFdKJOGOdajgCVXCxPddvhJpmW4gRAh3F0h7SsP8vSAF&#10;jofOWABfE+Er1tlIh8VzITwLR2Dz59PR5NHpZ0lLYt2EVV8bz6etis61lM67SALfEAWG+K7Y3+mj&#10;APMS7txiKazIr0rBKYIcCZgNilyrFG8+PgYoVMTrYtmsiBwsZhmbeY4OXpONorKL9TfUb5Ci99rt&#10;OYSdG5F/+wmtYolwNwXM5KxbKoMjJikFgFvMDkdlaDz5BipPfg4lhz+Nsr0vo3bv8yi49htJEFac&#10;/zZC3Va0tVYjTkHX3q1kPzCgi0XsX3WxPlS2dAnm7TxnpxSZtJoCukKC044BDfrHKRoHdWjrU6Kl&#10;WyyL5bmztLQ3oIfidWrSgblZL6bG7AR4mbQ8WOSvc7F9BKQ62FYWXqO0547CXERRbmeRIhcTaoPB&#10;Mgx2NfL7ViR6jWiLVWKgpRiWLTskMVm1+yq8jhQpj2pXvw5dvVq0dyrRwSJyobYTWvv7jZiYdGFy&#10;yoOBYTOh+kZwqzYKQbFEWyufh/JNx6DaeRJNfjEjlyTNdjbKVkCvXgVfhw0ll/8JZWGK2LxHINJW&#10;iBk7L4WQ2M/sJHB7xJ7duBbG8R4UXvqRtFyr+tCrcHda4KTo0enWQqtZDY0uGUr1GjjdIseriudG&#10;SBf7lfs0SLQQets1GOB1JhJq9o9a1FEczV99L97/xC344FO34NnFd6KsaiU8Fjp/dx2U578liYjx&#10;o/ugPPoSMrUNMChXwz83JQmm/Bd+i6zrP0WxvhKqqmcwKPJpHjqN8r3XkXvg86i5+iPEj17AtT0x&#10;XNoeQoD1mnf1l1JkSveJVzDZZ0XMXcm2bsaZDT6c2d2DkwdGYb34RRS8+Lsbefn4+9mXf45krQGN&#10;NSuRlfJ+PFOYgtyr/4KiLwFrRw7j0YduwaIFdyArh7BtKEBnSwPGNw9h49ZhTPfYsHUqhp1belGw&#10;7UXMm3cHFi6+Cyk5T0qpd+rkqdAbRf+QI87xGI/Wo7RwMRY8cyfmPXUXnnzkVmSlPc1xYsTRI6PY&#10;sr1N2ve7LOlDuP/hW/CBx+5AozIf8WYzhXUpqkqWQx32wnToOgooROuu/wKdO7fBevxVaK5/HR0X&#10;XsbBzW3YMB5BosOCCm0WlhKil6c9jJS8p2gPC+ClDVJuPSwBjphd1s7tRrMzCzH2CQcFfEu4FnMb&#10;wti1J4H9B7ox1iOTZvQLj30JndESbGZdTtEW9nKMBAl8QXca6g69gnSKRcXEJNxz42jfNYOBAYIV&#10;7YONNsRJaPUEijguq1B78CXpxoPVUwSPIxkB2jAvbYkEuTw3D+2VrcuOoss/lECm8My3UL7nOu3A&#10;K6js6oS8cSE0pkzaxAJCcx4atZloIIQ6nRmo2XMRFX0jaKx+CuUUyWIvWr1SLGPPgkyTciN4S9Vi&#10;GAgR3qZqAhTtwJAYeypEafcMBBe9YR26uhXo69MSDAsQ4TV20Mb09agwOW7D9IACkZEosjiGMw31&#10;UDc8jdY2AlmkmMCbA7M5jeeSC6tiCWq3nEZ+/yakJH0Q6asegLJ6BW1hDVpblejrNRFadbyeFajS&#10;5KD87Dek6y07+WUEWQci73SMtkFAv81PGx0gpHJ89fSb0CKW8McaEA7XoCdahs6RMEzbtiNn20so&#10;yX4YKmUazLos/t4SFKZ/CGnrPsh+9yyUsrVoqF0l3Zgw6TNQV7kE5ayj2oYb6W262hqwe6OHfdqC&#10;sVE7ys6y7s9/GbHpcQyz7451mLFlPIg9c604tqsPx/b049DOHuzaksDQgJ11UId21ldrpwG1xz8t&#10;Qbt/ogPd7eUItQvbVYW2Jvq6bUf/PCsm9jIWH3gNYfq6OP2Xg8CnsOdDTRgysk82GDJQoSDgyVdi&#10;18Gpm14b+PFPfohPvv4S+gkJfSM2jM750TPrRNuIEbF+Lbz0A9aQSIdURv9WLs36R9sI/u4cKRhR&#10;lZx2jePB6a+Elv1DIVaMEAyFXgiHCMjNdmh9KrZFLdvfiM6ECR0dRl6bFm72YwfbR0sbX0OQrmNR&#10;81wNhE0lQU+kpWkwsw/4StHWIUNTlxY2glGd2D/J66nqaUNJZxxlMScM7mxYg8XQ8vuNTn7Xmo96&#10;9m25pxTVtnzUElhrCYflPLdSnmeuJhlVBGRVuI6fzUWdmOU05sEqgiX5hf+sQTTSAGN7AOVHX4ct&#10;poGeYF3D38u5/BPU+PWokq3GGtqolRmPoEYr9msXSuCaU7EYZaoM1M7uhkXsiw3UoXpgGBWGcigq&#10;n6C/EKsnamHko5w+XkT1VfuKCeeEWFchz4XHsoi0eZXsryLmhEKaJRbXruS1ic/pqWcEyJfpUlBA&#10;H7G2Yj6WlTyFXPVaNNJOVHLsZGvWoUCXwesXxy9APe1CJf15Lcd4uXktymx8z13IOqMNoO0SW5Ac&#10;plRUH/vPoVXM3sqHRuAkrLrGBmDecgBprwDKEx9DcLwLbSH6Vr7X26zCpokAZobd6Igp2e8VaOL7&#10;BZd/iYaZrTDYcqEJVErLxf3tVejjWFk/4sFQp1FajSBSnz3++Affhdb/7eVdaP2/trzTtb1V3unz&#10;/7vL/zy0sp45ZgWw3rl0HUE1GbeuSMFtLHetSOX7Sfj7Z1bitqdZnlyBu59dg7tY7nh6De5ccCMi&#10;8K28xlt5nLsWpPP9FNzz7GLMT19HgyHC9dvgFwBJxxSh+Oke0CNCsLR66ARsmdDRoJ06vxvf/8G3&#10;b7q6G3+f/MzLSAzaCKYioEKlBJxmCidRjAQehTsX9TSMVhrRGA1WqLWBEEk4pIBoIjh0jVoR6ZTD&#10;TqPlEABHZ+/m73voKNsIX50TFgQ76UBaaNREfr84xVukBNZwCQy+PKjsmXwsoFMg3PIcTPwdI4t4&#10;FMEWBLxa6RBFgA+xFEpJAy+CJ9U3rpTgIUwHLHKHipnLAM/ZT6fspYMWs4hiia8oYsmrWPYrcoZa&#10;CNAWEYQoVgp9MI/ONg+W5lLYWsWe0WIozSmQG9dBaVwLOx1BxYnPQxdWwW5aA7OAVoqmeKKBAC8g&#10;T4UwRVqAEChgcWzCgW07Yhgds1HwpUpLZfv6dOhkvYmlnW2tjRQz1WhtrkenmD2MUQQQ7joIinYx&#10;y8i6iPB6mlsImxS4FmsW2gi7I4RFP2E3SCcn8qV283iNpz+HVIoc5859GOqoQQehSUQQFvkbI+wH&#10;TYRekTM1yPNzsk5svHa1KxsNpmTIWfRsUwHzUoqdSCkShObhSRs6+jVoauW5sk27KXhEaWJ7Rii6&#10;m2JVCIXKCZEyaXbVQ0ct8pe6KATEeQf5ngDZhLjB0a2R9u36xV5gvu/h51rZN3oogFvbGil8Gtlv&#10;TCi48kvUbz0Bnz2VAlmNIQLp4KBJSr7e2aXib8mlGwEi+JO4PrEnOMq67B0Sy3i1UtApMSvrZ39q&#10;tFPceOtQv2Ersq7+BKqOEHoS9Rhg2/inepH3/C+gmZyGjWI6SLHV3aeXbn74w5WIi0jSIzGUEFZF&#10;MvXiU1+GuVkLO89L5MIsuPhNGMaH0Bwrl/KudlPc9xLy+1iGh3UU8Sbs3BHEpkkPHb0SM6MurJ/2&#10;I0rI98VEpFeKNYrtNZmPISXrKaSsvgeNlatRduUnSGE7lr30B5Sc+AeUJPqR/dqfkHnmu8hWlaPM&#10;Xo9GVyPCnlzWixlVFPSrXycknPsxjCEDerdPY/3mPh7nF7Bd+QY27ppAy6YNKLjwQ2RTtFTvuoqI&#10;rRgtE/2oJhwXXP8Neo+cQPG130j5UPMoXnJf4vEu/QyFVhNivU0oJQTKZ3YQOm/DAosX+R//LdZN&#10;nETK3BWkH/waRcjf87278cQTf4eS4mUo2kNQfP5fsHUmDvmFb6Pk4GcQcJZgmmLn3PkN2LG9AzZL&#10;MRyOKug27UfR87/E0EQIsxQ04yJar6cB0YAM2zcRDvf2YsOGiAT71bIkaVb08UX34tFF9+Php27D&#10;/LRleHbdM1g1chxrBncjh9eRRnDPOv8TFLBe5uvMePTxW5BbTihqJYQN+WD11yOncjkeWXA7PjTv&#10;73nMB1BStQxBim+zJRtLF96OJ9YkIXX9eWQTwBQDIwjSBkwMmHBwbwLTY05Eg5VIxBvQzHHoJcxN&#10;Eg4GurUI0L5GOC5drnwpIFnAn4fu1hI0dyhh7fGj9OzXkPnK76HqisJuTUGIdioobvJ5c6VAZRX7&#10;ryPnxV8h77mfs82+hRqCrLfDwD5JUcw+7Q9kw9HtRMn5b0g3EBTNVtoK2iH+psNXBjUFbX3DGsgI&#10;YR4vbQftQ/X+V6DqjqPIrkFe5RpYKZ6bmhogciiKfeFufq+d43NyYwjTmyPYvr8DU1v96J80YXzO&#10;iaFpK22bHF2DKvQMaTAz58aJM/04fLwbu/fGMT5uRqK1EpHhELK2v4CqhnWsnyKMDxugOP1pFE/s&#10;gUK5Wtrv5nCXc/yXodFSj6ryVWjy1aGn3Yq+hBVTI26MDlrR261HW5sSvmAFSoseRprDjJzX3pT6&#10;b84Lv4ee4y7K8Rmnv2npUqOzj4K4x4jRfj26CICeVjNqDr+GtM8CaQME1qp0NFQukmZP5Y1roZIn&#10;S4BaJYLplC+ChzDUx7qwsu60irWIs69NT7qwa0czx3CztPd1YswI79Y5FF75EQLT3dgwrMeBXf3Y&#10;vCEB1dkvoOb5H2L31efwmWtb8OLFLThzaBRHCa4HdnRjsNcqRQXvZjv2DzsIoI1o4jWWXfomio9+&#10;jsCTjbo9z6F+73Mce79Hw9QMdKwPa7QRdl++dLNWS/jzsE5E5F6VaR3MwXI+L4GWNldPn7bv2Pqb&#10;Hhx45bXnpBy/EdrlJsKoi3ZSSX8ip9/XuvLgjtXQdpbB0qRE2eFPofjkl1B0/CsSJOde+TXP6fMo&#10;O/U1lJ78KstXUHXuH1FJO1Ny5ptIpy2s3v8i7EMJ6PZeZh9J0E/EEdm+E9VX/wlVl7+Nml2noXRk&#10;0k7looFQWWsVEYRL4WhuoB/nuahWorYzIYF7yfnv8Le+giL+lgAnAVACpMQsszgfke5I2Nr68VmO&#10;p0zIzUUw0Za4/aUINxMe/RVodBSjjrBdpFuLXBOhjb+pD9dAz76mNRciFlNjZMiLkQEvvPYSVDiN&#10;yN3/MfqHEtTrk1DR1U5f8DM0BAzQGLNol2ullDmDM2H0Tgbgb9NASUjMrliKfAKskr9nItC7qIVq&#10;91xC/if+hJyNF2hDFkHk+xbQWmNMRXbNIpRrqcdCFahVrYbGRd1Cu2CyFUJNoBbxDKo4TrOK52MV&#10;IXl15iNYm/8kFqc9hGeS34+n170fmY3LUcc2rnUTTp15KDKkoFxcQ9SK/DPfRubsIeQ4ilDiSEGG&#10;ZiEylc8gT2x3ERF8P057fv1fJVsiRQP/S1h9WxH1LVZsqPrbYe+LSvu+R7tEmjm2WVCDgK8aXQkN&#10;ob8OXjd9L/13k2EFZKMzyOTv+Mb7+JkSmG35HOe51F+NGBx30v4oeM209QRzU+Oz/PwE7lmc9i60&#10;/i3LO8HPW+WdPv9/srwFmf9uVlgUQtM7nf/by7/7/Lvlb1b+KrRKsMoiov2KGVYJWlmWpRJcs3HH&#10;0nS2zxrcz9czaxWoNtixPDMPDz69EPc89gzueXIR7nxqGW5/ehXuWpjKY6bhPfNT8Pfzk3DnwgV4&#10;ND0JObMnYZweQxPB0BOtoKAplu7Ym2lk12/rlJb7vv3vez/4Flp7jdDYM+AkbAonFxTLrgYNdK4q&#10;OAknKjoghSNbikIZ7lFhaIMPrQRhjwCiTgLXIAW/FB2wSlr6GyCExPm+n8fxtBDk+H+A4CNmVn3x&#10;SophBdqGtIjQMAbFex0y2AhCBsKlUQAzz8NCx2Qm5JjEXUtrthQAwMDn/hYKrn4DAoQ8k9j7wdcc&#10;fM/OIlKwNBOGBMC0EyIFtNo9+fAGKdT5G10i1H9HPY99I3m+hWCqD+QRWPOhCYgoiemQuzLQ4EiF&#10;2if2cJTSgVHU9aswNmWGaeNGKadk2fmvo53Q0NImApQIiBaOLA8yczIqNCugo0AwmNOxLv39mLfk&#10;75CV9zAa1athc4s9X4RTiq0WXocAuyjBNUZocltzYRTLiAmQfoK2mF2NNFcRWAtgI6C7eZ0+H4Gy&#10;Q4VNFJcdfIzF6tEh9tYO+SVRZ9i0HU3eTH4+h4KU9R0Uy5qL0UqItbFuZfpk1mc+65XPCasys0g5&#10;kEshL2awxdKpGvaVMnhYXwH2HTFjLPa7xghmzYTeFgquzgEtOgmzUTo0EVhFmj3ldYgSJ5g2E8ok&#10;QBV3j3k9Wm2yNOsq4LaX0B6iExeBqewEcZl6DYw2MYtVgJqjr6Pw0k+QaK7EzKQd0zNeae9mH2Fy&#10;09YI1s/50c4+5vEXSTckWjvkFIEE2iE9hicI2L1qaWY9IvpbrBI6Qr/csFaKgmxxpaJiz/PwNWsQ&#10;Zp0EAiWQ778qCSd13Iog219AfVOc1xvOg25qDDmv/BZ5p/6B4qYYVoowC+ve4mV/IDBaKbRlMxtg&#10;pBgTs04+fzGvMQ9+XpPfw/95va0i0AwdfRsFq5mCWVa3EiZTljQ77ZZmdAsoHusxzfps2bVLWrob&#10;Pv0yuvbthX33edTvuoLK8Y1Q2hvgNKTCTkEQDlZhx9ZmKeBLdydBo0eBkbZauIxpqKhcRpivw+ED&#10;I/jYC3vx8ec2QHn9x6h68Xc4tSWMYQpzke5ANneIgiMFlTuuoeXqGzi4sxNF7f14NGkx1s1cQP4X&#10;gIyWPkQpCP3XvyHdcfcPdqG2dD5WN1RhZSCIeq8Rsp0XpSi82Ze+j6ezUvEM4bC6bCkCxjzY1AVo&#10;6BlHefsAci79HK37DmLXpBMRij1lzTLUDq/HutcA95ErOLpehw2TDniteWisWAZ9Qwr64gSqiAIW&#10;Uy5cFIm9HGvdBJpKWTKeXXY/5hM200YPoeAzN0GbYjdl6vgNESaWVfIxj22bvOUFPJ76JN7/9N/j&#10;fU/fig8uvBMPL7oLj8y7DfNWvg9p+c8S9gigFGm+wRiKCfHrOmYJM08hGleikNdeOLQFTbZUbF4f&#10;wNiIBYk22ja2bYsInONgW9sKMNZnxuyYW1pOFyIE9vXosP9gJ3bsbkGI/bmV46aF48nRbkEmz7fm&#10;/NfQMxlCH48nonrrOA6tzixpX7qbdsdiXwejPQXq0V5UHv+klJ7C1h+GbA/7xeFXboh6Xl9DWxBu&#10;VxZc/jKoRGTbisWQEcyi7HOTHDuqo68hw8K2ql7GvtOAaKgBPQkDZsYD2DAVxLlTEzh0sA/Do3Yk&#10;xIoGlmhCRlteh6ZeGboJrj2jKgTitLvNxQi3V6Glt4G2tQGezRNQHH0RoS4VmhOVaOzm+Rky4KVN&#10;Fjfiqk+8gca5/QhYaHMsBbByHNntZcjLfRZrVz0Ek7YAm6daWNox2R/ANp7P9tkgJtjOI2xvkfYl&#10;Em/guNYiFi1B3dQmaS+fWAng4PhziUB6rOsYAc4z0iWN17QrP0a5WYagKQUdhM/mCMcOgcOoEct9&#10;V6CsaB7kdaugqF+N6vKFbL8iDPQY4KWo9ntKMDXuwrFDndi6KYiW1gYporvYHjA2aUPPoBZtHXW0&#10;3fX0eUaYtu2Hbe9RFF1jnyFgNe/Zizn6zO6EDmNDTo7RDuze1YG5jU0YHLajg6DaLXzGgFFakSTi&#10;J4Ra6+Cm76if3Ybyo5+G358lLf+WW7JQrRF7KtcSmLKliK1mXzGUrQ7Ubd0LQ6v+Rl5TgpvOV4i9&#10;x2ZvenPghY9epK+mL6cvtker4KTPdbZUSWmPtLRRFnMSGma2S7AhzbLdHC9vjR0JHt/6/52K+M5b&#10;cMlHsXT7rf///D59UeXxj6KspxMN2pXQ0+42EMqrt56QAn6JAGD/7nf/kyLgtXF2P4zixnTdClSv&#10;P4r0TwOpnwQ0248h3uNALm1J7vlvIX9mF4qN2agjOBk8HG+0h21dZin+RX+/C6Goija3ESLNmIrw&#10;l1X4GPI6+6TltoqIQUr3Yg3V8T3WtQgwyUeTrwqWYA3boRAl9WukoqPtbnDVSPCb85E/Qrf9MBrO&#10;vIGMPddQ1NWLwtpFSCl5GpkV8yETS/CnZqWVUJUX/hGOPccwNuxEPKaATJZCu70cam0Wx38p9AJo&#10;zXnQ2gtp9wvYjoVQuQnltlxUW7JRac6SIvpWy+ajMVCJ3OnNyD7+ZWTvvHAj4j3bNPvUt5HTnkBe&#10;Sxw5w9uQ+1eAVbSXWFlT5m5EReNi1FO31NNnV9dTx6hS4bIWUmeJm/0V0n5WrcjGkIiiatc5qW1y&#10;rr/J71A38tyaI/UIs947ogoMsI82RWrhj5XBFpdx3L6JPLbbveSVd6H1b1jeCfDeKu/0+f+T5V1o&#10;/b+v/DVovePmkuDbRf7Um7Osdy5jkaL+puEuts0HFi7GosgMGo+/gdGxKNZv6Uc4ZkCySoOH5z+B&#10;Dz7+IdzywCO45X1P4Jb7n8UtH5qH9yxejVsffRDPqqzIe/7XBJg34RgbQFu8kYLMQLhS4eChf3Ns&#10;P/35vxBgO+AVy2jpOO0iOEi0GgECkK+5VkoZ0tIrknMTUiOFaInR8XcHUD8xCFXCA1uwCB6CjJfg&#10;YqMYEzBrFzOqBFCxFNhAUDIGS6QZVi9hQMzYutvqEWCJ8Ddau9VoJkiFCLUhiqRmwkxzn0FKcB8Q&#10;s2ntCphpIF2hajodA3zhGzkuRdCKiAheQTCKJ1QUg2JJZxlMhFqx/0oAoQg8JPZjdg7p0DFi4G/x&#10;ePzfHS4hnKvQPaanMCuHq60K5mgxFO5Mlgyp1JrX0klkSkuE7dFSWIOE4VARbIFCabnsxAYXBrsr&#10;UEfhmHv1d9C7c+nc1klBSSxhGncWXSBfCgYlluM6CJ9WigURxMTLcwgSRP0UES7Wq4A2kQqnI6FA&#10;KwWSmGltiYtE4IRwglAwVoGWzgYppU6CQCbywYrow2EKZm+AMO4sgNmSgzDBPtjpRA4dkFgCpIyZ&#10;4SF42whOOmsG7BQ1DoKeyJNqIbB6CPImV450Xh2DeiQI8i6CtydaTnCrk/anOfmej/UVba1FjBAY&#10;JAQKkSWWNYq9tcH2WrQS5EfHLBgeNrOPKQjQNWhm3xEBQlzOPFgptsR+3c5OJYtKEoFi6bCVzlcI&#10;dQ1FemndIsh0SVIQrNYOGeoOvCBFdzUeuoIEhWqQbSJmUmMtdYgRFsSMsQggJfb9tnSyb4vluGMm&#10;aWmzSC9iYXtUK5ZJztdAMS/2NovijeSj+NRXUfbcd9A84EBnLA+mLduhmFmPJvt8BHv1MG4cR/HF&#10;H0hLc0Wy/vKdlyCzZ0PLfiVERKM+Xcpfp2FfkxPGNaY0KLRrIVckwWAUORtFJMoqdLao0d9hgt/G&#10;NiLA+VylcFry4TDnwmHIgUlJET/Yh/C+3di4vQ+Hd7TBcOZT8Bw8h5pr30Py5Z9A2daEmLeCkNEI&#10;t60EJk0mvBRQHdEGrB91Yoog37ZtAwpeeRNpnyKw2Z0wq9dgcjaCwSEPNm9sx96dvdg514RTezpw&#10;hJA7tyEqCRTbzmMYaiqF+uTr6Dh0kG1VivmL78WiojTkXP4+kjddRxEBdXCQAn7PAD51dQc+dX0f&#10;tq2PI+yrRpRQMtDaiH1zIXQ/9yoqrv4Q41uHMdJvxtx4iPARxdaRIIaiBHZnJfoc2dBsOYo09k29&#10;tRwt4RqsnwxgbssApndNYPcmF1oJag5DOgYjVQj3J5D+OlAbCiFgykRbi7hbL8QSP0MxWt/Vx77+&#10;r8jl8QSE51E4JY/vx/LChXhq+R1YZLUjZdNJaS+k2Ju70BPD0yvej3VFi/Hkygfx2OL7UN24DomR&#10;ECyvfgdrdryG5f27sczswPxn/h5LyrKwbvokstafQd6RT6HuxCcxub4Ju7ZHsWlLADMbnLSn9eyX&#10;NTf2ahMobG0+WMbH0d9L2OozoqdTI92kaWef7mEfbRVRu8OVtMd1SIi9qdEa2Ck6bZ4iyCbXExZ4&#10;PbwmMTOSw+flRz8GV3MV2sNJ0G3eKs1w5bz0O9R3RmHTL4Z6fAiFhz4KlTVXSsWlN2XD4SyWlj8O&#10;9FiwhW29cX0MKkUa8nPmobPdjO3sExMDHuyaa8W5I+M4c3gEO9aH0bVxGC3DETgHxL7ESpgn+6GZ&#10;HoNqagyNu04gl78t7aHbehm5Wy+hcPtl1HtE9NMS6eZioKkQ+rgB5dZSGI0pCHOMl53kWDv2Bfgt&#10;GTAZ2W4EhDCBua1Vh42zLTyXTuydjWNw7170nryCrjMv4sDWLuwcd2PbpA8bJ8SsqxkjhOm+AT1C&#10;/gLEwvRBm3dIe7Pzpg6jumoJ1I2rIPMaUd09ArMqDV5rAYb77Ng404SxfjtigRrYTIXQdPcQqrsh&#10;VxfAWLsUXQTduUk/5uYiGBvjeBo1Yfe2JvRuG0bJ5R9JKUKqT74B68w4Wmjb4uKGFm1PvJMgP6BD&#10;jDZItI9R5Kj05WJsLoDpzSHaIbGaqYB1ciOwnUgx1jlsQseQAfE+DZq6FLSP9Ddz26SIrFnPv4n8&#10;Pc+jLqKDQrdCWlUkUsbY+X0DIVXNsaZjHxH/u+n7fG1K+On3rOEqaNxFMPNRQVu+8/DMTc/+1/8+&#10;9zPaDAGWtHO67Seg6epAxdGXCM574LCm0ScqkX/1V//TUPmfFgHBHIN/FYT/WhE5g5//LRyzm+l/&#10;LewLMigIfOW1SdA7RV0rqD/k0Dc1SPtfawl+tYZsVGszOEaKpJnTUKsWdr5X4jKibMs56A1pCNJ3&#10;GrcdlCJUa5rN0lYpnS0HDcpVqGlYBpl8OWp12Sjv7UFiNkG/Y0OdOhOpeSKi/mPISn8YFX2zKD3x&#10;WY7d30mlYdN+Hoc+t1UD5eQkSk8TKgnYwqeUHf4sis//AEVXfwLvSDf06hQo1On0fXp08thOah4P&#10;/XYP+4qII6E1pUBmSIaT9sITLECoQ46GY6/SR9FWvPCnG8Ap2untYCpeIyDnEiZznxd25W3vvUMR&#10;N7srd12E2U8fxT5tZx928/eicTn6OvUY77VIQc0SHRrCvgohcWMuwLHe3YSqU1+AfjABfW+rFHm4&#10;vakS7V76vO4IPOtnIJ/dLaXaEbO+2cKGEVrvWZj8LrT+Lcs7Ad5b5Z0+/3+yvAut//eV/xRaRVuJ&#10;JcHSPtYkCVjvWpqMu5alSOP3XoLsIylZeLqkFGvP/AyGo89jalyDeEs5IqEc+BIatOyYwcGrV+h6&#10;/i2nmvi79vmvo/EFOhoaqzV8WywHsfYNoN2vQH+bC1NDERzYM4Vf/+qX0ue/8rU3JLAyi8iOBAYb&#10;AdPiIywRJryEFpGiob25CMpth5FBw5bYvR5bzu3C+N4JNPW7YI2WwUEn7iE42Ftr6Oh4jJYqeDoI&#10;qBRoXhrcUJ8KPjp3XweFN0HHSICzeIvR3CJHK0VdrF2J1i41YgRNd5THaqZTpkCNdhJgCaqRZjpo&#10;Cp1QhJ9v0yHRrUeEsOoLVsIr7voR2iwUbR4foYCO3UKxpLNlwOjO4TURCpv4e03FhMUKCVr9FGT+&#10;pnw66I8j79z3oPakosGZCoU3C9pQPvQsnkQNAZDg3lYNh4AmwplDHIsgKe1r5bW6CbH2WD1Kj34a&#10;IlecK8Lfjoj9KxTnfoJhSxmskRLWZSn8QqwSml38fZeAvgRBv41gJ5YRE17be1TSMmKxfNbnYlu4&#10;83i+5Tz/IkIln7Oew2L2U9wUIHCKVDvtnWp09RI0PcXStbcTBqfXB1Fz9Z+R8/xvYGk1weHKlAIw&#10;iajEQjh19Gsl8BWzkCLPrFu0tysPBlsmbGJ/K8/fHSO0EpI7BtQYGDOjl0Ar9h2J2U0BlUZ7BpTm&#10;ZDQa1qDRvE6aVRazrGIpUVzcLCBQ+yi03C4RmIYCmu91EVh7e7QYGDBibNSG/j4RcVKkAGEd87cc&#10;bBsHITrG/tLSrURXF/sd66xu72WkElxyXv4TnBvXo7O1XKoHp5jpZz2GWZ8iZ6yYSY/zO02sT3FT&#10;whUuZr1WSrPpIqWNL14Ob6wUDdsOIPuF30oOXQQ5Kb70zyi59ENp5kbsIROPBc/9BEVnv4m8576F&#10;2r4o5JZVqDSnI0+xCgW1y1EmW4M6XaoErlp7DgG5UEp9E2W/DYVq0U5Y7eu0YstsO2GxFxZlKTTK&#10;TMK6HG5HEbSKdVDVrEaHPQ8nNsZQIuD4hTeh3Ps8Kk58CfkHP4GcfR9FRUCD5k0D2DKXwPhQCCND&#10;QbQ2aTDG+jQdeQWV576NCQqLYY650UgBxjjuxkZd2LG7B9t2dkrpgJanLURe9lPsj3qebzVC5jTE&#10;2SaG7celmwL5F3/MvmxAJyGrbcCN5KzHsNwVwarRHUibu4SsnMdg0OaiPSAjXDTjpZOz+ORzW7F/&#10;2o+iU99GyalvojWuwWCwFLtZ/3vWRzA5FsJQhwU9ETWGm7SYJih1eeugrloFRe6HUTK8A6Wf/CMs&#10;pz+Cybl2HNtFmN7VQoixoujyL1B25UcEhS8h7/IPUdveD1XhU5DVrIHFmItgRIHOTWMoYltlsA2T&#10;nwdS+Zhx7l8o2P6ArPY+LEl6P55edg9WZz2JpZX5WFVbAHXQjGJNFRasfQaZmU+jKW5BoseDlNwF&#10;uPfBW3Dvfbfgoadvx6KUp7Aw5Ul8eNH9+OC8e/DIwvvw8DO3YVXqh1E4NIei459in/kxSniOFae/&#10;BFu7HrFgOoLiZp85hf3rLOq6h+A2ZiJE8RamfQqJbQy2VER79FCd/AQaj38CJVd/ANWO41BtPyYF&#10;Rio7848Uum8ih/0vm6I2/8ovpVJ07jvIu8jxfPEnUr9t2LAXTstK1O5/HqUdCSgbn4HWXU5wKYfO&#10;nEmBvRJ5+U+hqnwJvI4STA+50dthQoRtMTfTQqHvwuaZOHazT80N+dlecew7ugV79o2jc8ALdYsN&#10;Gk8lTBTblTvOQh0zEjTzYVMthVG+GKq6ebCy349OOGlrAgjFaqVUNhFfJrSzs0h79U2UetTwE6AG&#10;WlWsn7AUFbiPQnd81IsegobHTcjTFaCFfaO/k8cZasLm4SYcmo5j8/ZZ7NnUjf1DZmwacmLDkENa&#10;pRDxlaCgZh3ml2YgI+39qOwdlHycys0xZc5Fc6QRXW169CVMaI0o4TIWw6LOQchVRYjNhENHv2kr&#10;QaDVhZb+JvTRzzhGhpBKAd07lYBnJIHci99D9rU/oeDSdyDfsAPBPidc/UGYPaWwGlZDplmL0ppF&#10;qFetgUPcIBTjMFwIc0spgh2lCLUVIhjPpS8rQ1M3/RjtTqijRsqpHWGJD9HHDcgRoF2tO/Q88s98&#10;FpXbjkEXVUn7NkXKGn+7jCBaAZMISmTPhVLc3OP/Iq+pmMke3BBA36QXiQEbWgfM8LbIILPkoM6U&#10;AS3HdYMjGyrWlSFSC6u48TtgQtOYHS0z/M6MGzuOjEl+X/x98RdACkHCNLVRusFms1eiTpEOlbkQ&#10;DeYcVOnWoSDRjOyz30DuyX9EwWkWcUPlE+8MPf+/KuJmTv2OSxB5nNMLFmFlxlOo5zkbqBFkznLW&#10;VyPivVbYwnWQif2vljxUm3Igc5XAGlfQZ2VBLlsMR8KBgpd/Cyf7rUiXFOB4rbQWIu/QZ1Ag9uxf&#10;+xXLL5B39edSPtfSU19F4YXvoPzqTzF5dDtmJt2Qa3NQXc96KlmOpcsfxLqUR1Cw6TyyPwUU7byK&#10;Sn0+5MZsZNHurV51J6qKnyAAp8DbH0PbhgnJDuRN7uZ5U2f0BOAciELRGaPv+Slyr/0SBSe/itzn&#10;fonMN4DCq79A+c7zSOPzDMJvzvN/RM7Zr6Fg3yuo8MmQa6xF3vGvI4fviRlTcSPvP9SfmNkWN55Y&#10;xA2o//C+8Iv8TBnhVU3YDlMndLTWIeqrRpOlGD3BBky0mzDWSV3QQu0WqIaHfqx+br+0hLvszDfo&#10;E75OW0V/SltWdvEH0ioVAevZL/4O9X4VAs4kTIzr8fjjD74LrX+rImBOyu95s0j7Pgkg7/TZ/9uK&#10;BKM3z/uv5SgVn/8z8L5D+ctj//csoh7+6+W2BSksadK+07v4/z2s77sFxC5Mwm2LU/D3S9LxnmVp&#10;eO+qDLx3WRLeu2g5HkhOxrL8NJQWrkCdTQ/D+i3ooJMfGTRidMSIqUk7vv/9fx+y/k9v/glnTs5h&#10;4tIL+PJv/z3A/v5PwNnvA+Pbt8EbdmB4tBUDI2G4aJw/8sqpm58CDpzaQGO9UoI1J8W9I0zIilZL&#10;oNGe0KHk9FehP/cZXDs9jo9e24btG2IY7bNhsMcs7We1hwkp0Sppr2woVIVgoByJNgUG6VTFslVv&#10;sFxy8A7Ck45gpA3kETTz0eytRWy0Gw1HP4r6U/+A/Od/DudkL5oJF+JOdQuddCevvYsCpoWg2tSq&#10;JKg0ojlOQOz1o5HO1iFmKQkDXooQjSUbBrFMmILCQJhQGdNgE1EvKQa8dPxSLlWeTyBQIc1khuMy&#10;iuSfQTs5Cbs1FU46excFppXfMbrELKmImquUErrHeuopPgjKLeVwRYvhFMW1BtXbT8FE0WX3pEHn&#10;zIFHzO7S0LsIdz7WR7hD5EMVAakIzXGxxFgEdSLIddShjRAbEQBLABPBjQaGjNi8LYIegqVTBNpo&#10;SEIJBajFlCUBowjCYQ/mw8piDubCQDi2hAoQ61ZgaFQP57ZtSKfjKN9zBWbHStgIn4ZAPlSEzEBb&#10;Hfqn7BiaJhgPG1mX9dK+TxHkKN7WKC0hbuFrfT0aKZhKb48aTWJfMKGyb8iAXhYxa63lscSdWA+B&#10;UOfJQS3BtYHgKpZs35gZl8HgJZixHWy8Lhfb3EEwFkGwQi3V8McqECekRlqr+fsivYPIl5cO882l&#10;yWIvrUg7JCIv20R9ErrjzWWQHbqONDrZUgrL3kElhsaNGBi3SBGPBfC3EnTjXXI0t1ahuaUCff3s&#10;f3y/i2LRMjOC6n0XUHbk9f8wa/D2O//Zr7xJh/sFGAlGBlMyFNp1FCXroDamQ2fNhpZQoJYtRV1r&#10;DPqhXoT9Iioy+1KzDPt3tODUoT70so82eysw2aHCTKcW4+06Onk6/yY5SnZcRlnABkXdAsg2HUXp&#10;lR8ijb/p7G9HRL8W1sZlMNYvhtOcLS057WLd97N/lF/4PlIJMiKibL1Xgwb1GjQHC9A9EZHA0zW3&#10;jcLqd9Cc/xL6CPTLUz+EOz50C9bOXUZe5wTKKim0ZatQ3T8IHQW7L5CFkHctLG1GyJ2ViISKISKt&#10;Fmc/irTyPKSd+x4yLvwCxSVPI+AtRpjCZJwAsWdDFHumgpjuMGAHAWT3sBljFIfVZ74IXbMLA+xP&#10;owSzjnA1ZgctGCVsOJQpMNWtgrF2NezKVOjZp3X1SQgY0tDtyUX9yX/AuvM/Q2qkHQUDY1BumIW+&#10;2YbGysWoq1yNxoq1MDXmYY6AOX7mCvJe/IMU0EgsR2v4yB/x8U+fxMUz4+gf9qGkbjU+LPbUJj2A&#10;lYXPYnXBs0jOfgTlPhsKXvm9lAMx/x+ANf44nlp0Bz7wzJ14+IlbsHTVB5BfshCZ/M7Ste+TyrLk&#10;B5Cc9wgBZRn7ZD587Ptejic9+6rFuBQewpZ5y3barN9L0TF1XU2Iuthf9j6Hkv2vweISqyeq0JJQ&#10;IRYqg2l6Bg2Hr6Nu13OEwUuo3P/qjb2Z7I951353oy/y/4LjX4RG9gzqJjag+PhXYOTYN5qyYdWs&#10;ROOGPdJsRXlbTBKI2q4YbcQ8CuZ5UKpZt7osuGzFGO61YWbUj9mJKEb7PRjtNmKCdnQT/cfcmBXT&#10;4y6sn/Rh86QHs2MuVJ/+MlyjQxjr0mOox4LpMR82TUcRJwQ0B2vR06bmcWzo5mNHixKt7O8+gpzd&#10;mge7LRdd7XWoP/slVHb3wa5feWPViNizP2hCM+2BiJrey7GwaSqAnTMR7GU/2jkdxuEtbTi6PYGD&#10;m6LYuHcSbecuof3iC0imyB2+/ApeOdaLXVviUrC19i4Nx7gWZncRFLIlUMxsQyWhIOSpxlSfA+sH&#10;PJjscWCo3YCBhAEjPVYkouyP/M5Qv1jKrWJRYoB+ZGrYju5mBXqj9dg/YsFEj4HwXQErAVW/dSNU&#10;G6ahJ9xHugiagzopx2mosxHtI3p0julpUyrhWD+AujYf6uhzynZfRs6VX0sRaMVS23SWqu0noXZl&#10;SJHyne310k1dW6wE3uYCyPadIhQ8B6uIqt5chyYCfYLjJUifGe1SY2DGIxURxNAbryUAK28WBe1u&#10;NeyBKjh8NegcsCMUV0LvKIbGVkA/TB9Lv611izzWOdKKJ2O4BAoXQdabQwjOQc9g8KbXvwGtabR/&#10;lbuvwESbVa9JRY3oR54yAnQjjLQJtQaRSzVNmlWsbEhBWsYjSM18EpXtPShr60TBme8SkN68MZsn&#10;2dAbRZrlu2lX/1yErWUfF0WsishnHxZLRQv42eodF5F3/eaMIT+b8/wfpJtD1mOvovDab6XPiZUv&#10;4r0MPqrOfw2DnSbUqbJRocyU4hY0uMohD9ZA46OfcpdB762EzJyPRkM2C8FemyEFJBI3PDJfpw35&#10;GM/h2BsodlShRJeMfNrlnN0fReHln7KfiRsB6cil3SxTJxOE6cvjwifKYdOyPtYfQg59kaXdi1AT&#10;NY6pDB5VIdpjOiSaalF19LMSWFau3wm5eilqdOkol9GeaVPZ7uWQKdfQZhqkVSDCBoixX0j/VDa1&#10;HYXn/gm1E5OoHp9FzlXarU8Ajf09UMgXoEa+kvpGaJoqWB359EuFUDkKpTy1ilAFGj35yK54GFnb&#10;ryFXgC1tXuW2E6jg9wsG+pBjzEKpZjEKNfOQ0zPA+v7jO7eVKHxd3MjNu/YzyKNOaOmfTPpseNjf&#10;Wjm2xAoGEYipL1AG7eis9FnRRsJGGQ9dRcv6YTS7c6GtWwx52TOwqdbC76+QcpwLnfDgh973LrT+&#10;rYoAuv8O0CrKOx3j3fL28s5Q+tfKbQvXsaTijgVJBNc1uJvHuku6GSBmWFNx2/IsvGcJgXV5Ju5c&#10;JpYEr8J9C+djoasL+dd+D/vYOHp7HegiHH76M7QEb/v77ne+hOevH5JAopXOvLlTJwXmCYYbkPLc&#10;7xB75bu49tXv3fz0v/298i/A5CWK/+d+jWXXgM/Sab31FyMYKj0ZcBFGxIxXgA4zTMBs2HQQtk07&#10;MEgg2URY3bS+iaLHh43ro9Kd89ZeLZoJOCJsfzxBx0p4FEu5NswGKRbMGCC4dlF0RGKVMPd4odk0&#10;i5oD51Bw6XtwtDgR9lWgjdApZuNaWwmVLGLmV+QqbR/QYXDaibENfgxRYPXQ8Vtnp5FOQ1y777oU&#10;yCZOUdIz5uCjDiaRZJwOprxuGeqVSXD6SxFoqoaHICqWaTW3NkrQKlKlxNsIWJFqKZiP2IvoDYiU&#10;E8VSUCetVaQPILSGyvkbtQSuagJXOdr6CfEDaoQJRnZXKsp3nkP+OQI9HZpX5HEl5PmaaxAkcLvC&#10;lRJAq+yEWdar3p0JoycLOiF6CXsiqJFYciuANUFwHBu3Y2rSLSUbDxH6B3uMUp4zqyELbS0yafmh&#10;CMISpHD2iplfglkkUct6qpbqyxPmufqLULv1NOv2+3SICv5OGqG2hIBbTEFTAjufuyPlCPJ6fPx8&#10;kAInxHb2sw4CLB4BYfwNEWBJBLCKEXRFxGCR4kdpJJgSWMXSYXEslS1NujYxCx0ggMcpUhPDJkS7&#10;1bCxvnUuEZ7/Rm5VsfxY7KWOJeoJljJpaZ3Ic+pgPUigGi2jYKth/arQwvf9Tfyf5yEguruXQlkA&#10;aSgL1Yc/hmQ6Yu3h59AWJ7hTWLh8uTAPtcDLNg2H+ZsbN9PZ/uHGHis6TyllxF86Zf4voKfk5Feh&#10;jepQNnsAJVtOQukk5OvXSDctPGw/sWTTYM+F3cd6ExGp+Rjg62IJt1iO3sG+Gp7pR84rv0PDc99F&#10;+MBRpFKIScuKxe/yt8Qy4SZzKvw8ppwCsGD3dZRe+xVcs1NIpRgJj3UgxPfVDavgoKAQ+yCDovjL&#10;paXUY0MWqDafQH3/OEyKFVD65HDu2Y/2jkYMjZgw0y3HDNtohuNsglDicZdj/sr78OCCv8f8FXeh&#10;tGYVz70Gcn06Ae4hpOY8hFr5EiiVi1DlU6OotxPqzhji7HdWCjybsZDPFejvVWKYor1fzGqPj0I7&#10;tRHlp74hRXXOFgGfdr+ODMJmhkhfwvHoaHUhaFqLEMfOJMe9SPeh5zVZFcnwUOgMtqhwfFc3tk4E&#10;MUMAGmzXwmdIR8m+T6DoxZ/D3dcME0ViaeUSZGQ9jtqaNWgKKghgbuzfNYSmT/4LGueOof4iAX73&#10;p/HUY7eguGwJJoYNsF54A/OHTuGBZ96LZVlPIKdxLVJ5nHlr7sNTyU9guVqDfKMS8plZFLltWLP2&#10;ITy+7imkNRShZONZZH+WIHj8s+yDJvR0azBCsBsd1qB3M+vm7Gtw8xzCgXwEOH5aEg3oHSCYi6Bx&#10;BL3cF3+NCn639PQ3UHTqH6WlnkKESuKdQlTM3Etwyv4g+p1Y3mvYspPCLx16YzLUiQAKrv0z8s5/&#10;GwVTe1FtYH8zrkL1/pdRuvEULISiSITjsFkOjSUT+RUE2vp5KA+YkPXSr5B77ScIjbZgdMBEKNOg&#10;L8FxuHUOyrOfhvnAVfTNDsF24qNIYb/MEv2eRTxP5TmJPcra4x/H3KCI+Ev7M+oj3Lox2GVFR7MW&#10;nSzjBMKRTguaA3XYOdeK3VvapZuVo/zO8JAVnRwH4UAxqvY8j1pHtRRIqnuI50CfIES1zZ4PqyUX&#10;LkueFD17B6H18NYEzh8Ywond3dhHKD2wM4FdW+PYuaMNWzdFcHDWj62E6a4WBUIUua2EuUSPloBX&#10;D4U+DdUVT6J8ZA6KgXFEWSejHWaMtRiwccSHnRubsXdrGw5sjqB92xwqrvwz2rdOwMw6N82uhy9I&#10;m0c7J3JrD9F3jfbqCOEEEvq3tkEDAu0NcBMMm/u1BFY9wt0y2jTa30QpQgM26LZukmZ4Sw99HB5b&#10;Em0Vjxevh4+Pdl8xrO4CWGknajcdQtWBF1B/6GXUsYiI0PUHrqPi4PNoHO6Dm77Vw3MJRhsQYGnv&#10;NdH28Vx6RCA/vXSzNNqpJOTWwEd/0j1uw+jmALqnbPy/EXZ+10FINXnLYKa/kJkypb2vetosF32W&#10;mJ1tsGRAacuAnb5V5M5OYnubP3PT4fPvqz//JeTDo1Bok5FXtRQZJfNRLl9Lu06/xbar4/is55hU&#10;uQqgd5bB5K6C2laC5m4Ltu4fRNewBzZXGay2IljsRbCyBGk7nJ5qVE/tQvn286jcfgmVO59jXVxG&#10;odeMgooFyK9eiYVrH8TDC96LR+f/HR559hbMz1+B1PF9yJk+iNIDH0M+7UzhVY6t7iHUXPkhHPvP&#10;wz4xLc3e5V1nP6bdqZg5DJVsDWS0WcWKNCSXL8O68uUoVqZCbiuk362AnT7UFqyFwpQPlaWQPrgS&#10;aks+6lXJ0LNv+tm3VITIYgK7GFsFO19ErljtoU5BZs0yrC0jyNatJPAXETizUMzjqwjKZsUalI9u&#10;k4BStesI2kc7MUcdNj4aRJRjVeVvIMj/SRr7+S/8AerBHphFXeoyoKKdj1ErxfsMKNt6HBmHPoWl&#10;xUuwIOUDyKpdjkqCbQVtZr1FpBVi3TsKYKf/ULZ6kc3fK9p4GjW1S6CQraRNYH8L1UIfqkI9276C&#10;/qramY9qcwaK5KtRTFCu5LWVspToUlGkXo08Uy6y+xLIpT2XbiS83Tf+D4qwZ8X0W/rpDVAOj9P/&#10;mTDSrUdiyyyme/WwTG+S0tVFwzK0e4sItSIFYD26OvVob1fB5iyCV0SdZt8Ve2LNzkx84IE734XW&#10;v1URMPffYqaV5e3LV/+yvNPx//uVd4bSv1ZuW7hWAtd/B63Se8m4bVE63rskG7cvzcFdK/LwvhVp&#10;uH9JEu6fvwQPL3oaa3Z9Do2n/wGxSBUGx0I3XQzwzd8ABR95E9qxbsTjdBAEC5GjzrlxA8rPfEna&#10;CK8cnUHYVQhLiwdp+z+L3Ku/wbkfAT/87c2D3Pz711/9CL/77Y0lwuLvm9/9KqxNFdLy1VaCgn73&#10;EaR/Cqg8+FG46YzDFLUihYA3QBEel6OHDrxnkKKFwqWZ4NjRb0I3hfPkdABbt7bgwIEB7NzWQgGr&#10;xlivDN4d21Hw3Peg6QlLEQ1FAntPgIBKURKKN8JB0JFC78cqYKM4tEcInALsOhWSE+8bMqJtvAkF&#10;z/8C2j0n0Nylh2uyF/7JDjT3WVkXjbD5RFoIAReED1suVHS64tElInsSOmzuQmk2NUp4bRJ7Yvk7&#10;pqF2lBKGzKH6G0GOaFBjCTl6e0Qk3yr4usyQb95J8Pkt1Os3wtZhh7HNjrznf4uyY5+F07yGcFjC&#10;3y2TghPY3CVQ6jMkpyiCOYilwVIaHYKYmG0U+1sjbLcIhUU3622gj3BKA+93UhCH+J7Yv0jHOtxl&#10;xMyoG50Ubj7CeILQ2tZGWKJoHpKW7OqkYEhewp1d7J0iTEV5TSKKr9WehOJjryPvxd/BGFfBYV0B&#10;jTUNRneutBy3vVcs+6mTgDXG/pPoVqF/0CgtHe4c1qFrxIgwAdNAKNTY0tlerEOKdCdhVTwXy65N&#10;PJY4novtJPaK6l05qNetRbVqFQE3VUpBIZY9hwi+YqmuWJbdOyJS7vD4nZVwblkP/d7jfL0UZm+O&#10;tOza11SCsJuQQ6Bpm2nFzJASPbxGaT9gj0h1I5Puvme/9Bs4+3ywTPWj8PIPUHTxR1CybUoufk8C&#10;1P8AqW85XgGTdKx1UxtgFkngec4Of6l0cyNM4RmM1kjBoMSMqplCTQT3MthyYOFzkRfRIm5ksO+2&#10;ttdjmG0wOGwkwNax39axzdJ4PiN03L9D6aUfIdZrRiuhs/zyj6DaspeOPBkBnq9w7CIKZzDEujEl&#10;IRosRzxWjyYe1ynyahopNFVJqKYoqahehEaKo1i4FoMEwTZxUyheKwXU0ptToFM8i4a+fujX7+cx&#10;V+HDn78f3RuM8PmqINetllYYmAmxeWXzkZb7qLS8UfS9YJRC05kNr2UVyk9+GbpDL6C/3wpfbzPK&#10;S1eiYO37IGtchewTX0JmJAEZwVdTvgC60gWwN65jHcnR2WbDZBuFlyUHEWM6ujierSPDKHjpd3Cs&#10;n4LVWowIz8FHWHEasqVcf8MU9uYth1D08m9R+OofId/1HKovfRdpp/8JGelPoCbvGYJ5OvrajZib&#10;iWF6OoZBikC9pQSLFt6GJ565Fc/OvxVLl90FuSYd4f4ACi98CwtkSjwz7z3IquQ516zGwrSH8Tg/&#10;89SKu5F/7EvQ7qLI23Ia2Z8mbIxsR/GGMyig+Mu7/nvkfJzi+MpvWH9fRmL7LGbZP3s65Rjq12Bu&#10;1onxET3GWFo4dt2ObFhMqYiYlkOz9bAEoEJAizYtuvpLwn4Zwo4k2Fu0MLeaoI2oIfc2oMpSjkJV&#10;rvRo9dew3/E4hAmzLQ1lRz6JouOfh9JdCjXb1OvNgnxkEBkUiRWdzfDHGtHC42o1KSirWij1ySba&#10;L5GnWlG/EAbamipZBmoJHR5nKUba1ejfuRmjuzZjQ6cGCh5fc+xjmO0zw3Dso6i++GXC3BboCKtZ&#10;L4rZsTdRwjFk5P+Ds/2YnYijM0Z73ixmjDToCKmwdbQJ+zZ2YveGBPZt7cS29c3YMBnExKgLw4MW&#10;RAn0Rce/hHL2647OWo5xtRRdXNx462pTUcDWo6OpHnOjHuycjWAbv7tjOoSJXgv6E1pMjjgxMkR/&#10;QhEvohz38bx72Ne7OX56aPtDhC6bj6I3Wo0E/48QXkWwpIa5gxTEdnjntiH7+V9j45YBHNnejE0z&#10;fvR2quGmeHfT/oVjldINRZHvUznYAd3ek9i03ojd+1vR1auUgqsFY1W0jXXw0AeKaPLWQBHMjmRo&#10;htto63+KNBHo6+g/oFYvguQlI8L3AwRHn7sMAWclAfZGDsuuNi2CniqYjXlwEObcjjJYzPnQajPZ&#10;7iJAnQrNcSXtdD3HvRz9rIN4s4LHqsHYuBebt7diemNYuhktrtfKsR6hD2ynTe4Y52cHtVJsCBd9&#10;o4HwrXLlQX2zmGn7O0btGJ4LSUuIOwZN8A74UXLma9JNtLTLv0H/gX309v8q+fyvfeOLKOTYLqhe&#10;gUajCHBYAjNhVxzHQl/saqmBp402RKoPXiP7oo3XbPZXwspHJYFKZs6FmkCiFzPvbGMR2VjNtqkx&#10;ZMAQqJBma0trViC94BksXfsAnlpyJxauuR9LUj6IlMJnUKtLl9Lf5NWvQFb1EizNfgRPr74bjy+4&#10;BctSCXEVS+gfKtDUbUc7/Zth2xFp737hwc/CyDERatHD4KoiZJejZ7oJsUEn3C0qeNvUqNFnooIA&#10;q+W4cNC3Blj3iT47mtp0sLKNjGwPE31tjSodSmsRutobIT/6CWQf+SJqNGlQc0wWKdZhScbDWJ71&#10;GLJLFqGWcCyK2lwIkVPeGNOh1FyA7I1nkflZwDE1hIaQGY1+Nar7BqXl/uLmZeELf0TF1R9Ly4JF&#10;ZoNa5Wqku7Qcf79Ckt+HeevuwxPrHsRTLKm85gptBvXYDeC2E0oDIfrMhPvGzVjam8Irv0DlmS/A&#10;3GyGg0DbaMtDiTYFpXqeH8HVSEDUs+4VbB8VbbDSmi8FsZQ3qaUlwmKlhjTDy3MrvfwTaTb7f+Q3&#10;/7KIm8EVZ76M1h4rOrrNKD3/TeRc/TXyr/4CpSyhgSjPywE3fWnQnoFEtBwu6i8DNZ64aW0fbkb+&#10;x/4V9yxJfxda/1ZFAN1/l5nW/6y80/H/+5X/CKT/M+W9HIei3L5oNe5YeANY71ywju+lEFozCKy5&#10;uGNJlvT/3c8ux4OLV2LemjVIL0yHm0a/pV1JY1yKlz7ynORgxN/3vvc1dHdVoq27njBQTyNM+KFj&#10;N85MQNPmQYjiP8HXfIRBB42xLyRHwFcJ3UAvMi//SppddbzyE5y6duLmEf/t72c//wmCHSISYRWB&#10;g/BlS4HVtlbK2xklxIXbCEgUnQIOOwmsXUMOBAlUrkgtAVIHO2HRS3HdN0wBMubGAN+XHX9dirAr&#10;DHdgwziaB70oeuGXKDn7bXiChAUKd1ekBnYCl4fnbRFQFCqS8sGaCDHulmrpdS8BTwi1FoJq3bGP&#10;w7j3NGGmHtGhAMxz6+lctQQPwmqgGs5gFey+MgqOQugoqA3WXD4vkJbrWdwFFIH8vZvLh8XyLJc1&#10;CfL121F57quItcsIsgVwROopgt6URGntzDbYLWvhIJyaLJmQ9VDED/ZA3hGDiJ4nErwbbPkUk4WQ&#10;a1Oh0GXA7i2VQNzLa9M782DxF6K1T4PeUSt6hy2EREJZu0Kajd6+KS4ttR6lAxjuMKEzLEci2IhR&#10;Eemwn0KlRSalXhimAJmacGJqyoWWlno4eVy/yJMbr5Pylgro7OnToYmg4omyPv3ZsLP9anackgKW&#10;FNMZKwU8CTAVkZpZzyIAlItiMBStko4joNrXQZjtaoCvneI6LvLVViHEuo50NhBk69gWFYTQEimI&#10;k4guLPLcqsRSWv1aGBxZhNAqtHYr0NIjR1uPQgLVnmGKfjorV6gEVl8Bujsq4Nm+CZkv/wn6NhOc&#10;PpHzNhvGdtONHHJ0nvZNm6QlwRWXvo1OAptzpAvFR15D9vU3UfDCH6Q7v6VHP/MfHGqBcJ5iueXz&#10;v0f+pZ9CNdSF2gMvIPOjf5BmOnw9FgrRfikKopnO3UBHrjdncbwU8zxKYbBkQ0nn30hw1BEMxI0O&#10;M0HBItLzBMopmCvhD1OwEuI7eE09/Wq0Ery7WkrRES9A/d7LaBq0ES5LEe2sQ0tfI9s/E66mGtSc&#10;IgRyPJSf/TL0czsR8eQhQOFau/MS8i79EKpEECb9aqgNqTA6chFurUfPkAkiSnSsme1CsWOwpPH8&#10;VrMvpiLeVoPOljoYt+bg1m/cilt+cAsWX3gA7jYZSp77HtK9hLrchzgOsmgTimDq9KPm2Kvo2TaI&#10;nZs96GVbq+Z2If21N7F29DAyzWYUrz+Fguf+mfX4GzT2Dkp7kTynPwbNyc9g+sxZ7Dl3FHWXvoNY&#10;qwdt3hoMthvYb43obJKjl6IwYkmHtmYRSjccRypFnOr4xzDVq8VIv43C6DfI/NifUOthG2TfD03Z&#10;06jOeAhW2Uq0Buow1+PAgbk2HNrejTMnZzA2GUZexXJ8aOHt+DDF7pKMR7GucD4WJj2AxcvuRFZN&#10;GnIpYDPaR5GadDeSsh/Ho8vvxQPzbsXCdQ+ggYK4OaGGSr4OySWZWL7iIdy9/RY88NxCLEl6BMue&#10;vAXZ44eQ/QZgPPYSZkeUGB0zo6dXgbhYyRAtocBkW9MmeH25CIoxtfcIGq59W5rxeXu/E0JS7DWr&#10;GptDY+2zkLENZbpklDcsg5biLUC74wqVwenNh2ZqBiXnvoQMQnTF1lPsh+wfAREkrZhi+kY0bat+&#10;JXSGdFT3dFB8yhB057EfiPzNVhYL7auVfUImBTgKbN6MgR0E7h1jKL/+cwLvH6A49mkMNcsxM+DB&#10;lokI5iaasGtDG/ZP+uE69jI/86a0zFKIVvEoP/E5KI9/BhO7t+Lw5gSmBv04snMIFw/O4Bj7y74N&#10;Xdg20YxD23px7ugkNk6HMTXmwcYNEUQp3k26laiveQIN2lWIciy0bBlB057D2EKbNNiuwRjF7d6N&#10;cX6/Hcd3d2PP5jg2TgUw2KWWInmXH3sdtvVTGOptxNAwbVkPxxUhIkjbJPbkC18X71ZKgft6Wqtg&#10;2rwbKa8BA6PNOL+jBefmeI3DDvZpJTrY/2MEPrGKxerOhYVt520uR7RXRjtMgB6oR/+khr6qAYl+&#10;EaCtGv1DtFNidrVTRj9WDH8oH76EAsouH3StVnjs6+AkGDrpTwV0DhGOJkd86CHgzxCCPDtOoPDE&#10;6/BuP4y5bgvGukReygDGepxoDSrQFlZIaX1CzipEfeImVS3C3mraDEK1j37VV4VBjpFhAnwf27iZ&#10;0G71FsHozpdiTWh5HWIG2NteBwuvRRsuhJZ9RpRa2gIl+4c+UAJXnMfu1kn+Okw/UXPglT/b1NQr&#10;f4Tnwufp7W9sI/rSVz6PvKplUh5Sq1haLG4OsL4tkXIYQ8Uw0cYZI0XS0mI5+7DGWcDzEPtdM9BA&#10;X6ih76jjc5nYd8v2sbXWQck+XOvIRgPPp9aVi0YzfSbh0sPjt3RppajrXrFCqkcPG0GsluNELMMV&#10;+3HlLjFDmA4ZvyuOU2HNQz7hsUidxvdK6WOSkT+2Q9qrabTTvrZqYHRWQmOmZnCWo8FRh8Jdz6Mw&#10;HketjOOO0KkQEW9ZtxFqm1Cblu3t4DirlfJDG20lcLANPAFqKVcRXAfOSlsP9H4FNCYCnq0QFfoM&#10;rC16FkvFsujCeVid8RhKalYSBvOhcBQREPPR4C2TtsQoVKtRPLFdWpL7TjOYYrVF7dHXoTLm0C4s&#10;RnZ3H/J3XsOKnA8RWB/AsrwnkVG9DFW6TFTymuv46G6qp51XSedZeOGfpaXnhsF+DDrWwrnjsHS+&#10;DZ1xFO+9ipImK2q1a+DgeGyhz5T0WahBul49r1VJuFboU1FjKUYd+1xNmx9ZL/0O8pEpaBPRGzfx&#10;btoEMQEibJy01PsvruOtkv5RwLppK+Q7z0kgK16T9sPu+yjKD34SGa/TJtJ/iG09JUc/DvnYEAIt&#10;Dag5+inkf0JED056F1r/Xy4CEv8MygIYpfLOn/2vlLdD6H+1vNPx/ruV20QbSO1wA0Zv5LFN+rfC&#10;gXcjABbL/LfKaryXoPpeESGYj3fy8e7F63DPErEMOJOvpeO9C9Jx1+I03LNwLe7//9j7D+hGr+vc&#10;H5Ytq0uWiySrWW1678Nh770TJFGISvRGFIIAQQLsvZcZDsnpvffRjMqoy3YcW7ak2I7tuMWOexyX&#10;JO728z3ncKRMdHXvl/vdm/8/X5a51lkgQeAtp+z9/N5zzt6LlmJlwma4fDZM7uiRcNbeZ8d3/+Gb&#10;0rmIn7/71t8g0iWWC5UQHhQy2m4DQcPhL4KJzsRNQOofsqKboNNFgxXnMXyhGmnYrTT4hZNHkEbj&#10;UbT/eTq3EtQ4UvmajROfehXf/gPw1pe+CM2plwmX4xRtWoTbNWgQs3ExBYGFoqmVIMPzCci0eIsJ&#10;tqXwRZQEViPC8YXrnZ5rwfy+DszuauW1OlB29DNob9ejr9eMaNwAX5NYkksHEeBx/CIAUQ2GZgLY&#10;eShGYK6B2pm2sA8zQGdMoSHA1U5oFml3Aq21FEO8bwJua1c9esYa0DHkQiiug6epBt6mariCImJj&#10;EQIUa9E2HQLhataBSNGilkUs+TS56cRYBJh76aQbCeReApx6dAQFZz+D0tNvIPe5nyL//DfgsGxZ&#10;EJEixYk7n4Y/i4CWCg2LgdCjtdCZ65MIwJl0njm8hnJCfRWBVYHOATPa2BbNHSo5symS4HdSGEXb&#10;WWciuBVBpLVV5GmtJoDr0NtuxCCBSiTfHu22YdeOEIb6DWhpLsXoqA0d7WqZ/mFk0AoXAbzemAJf&#10;Q+G76Ria2T4dAoz79TLgkkPsIyW8ir0vDnc67E6CmXULagb75N7IHIKHj3XXTAEkIi07hUBypsPk&#10;y5IBp8SeVQGrfhFFuKWMAFaFFkKoyNcaZX9ojJbDI/adUpg4RCRi9iUP6zFI0A0TeDv76zA8YWGf&#10;8GJk2o5YSx50O+eh3XMYXSHW6/wsFJM7eU0bCMG5iHbWoKNXzf5SRUCvQz+Fr3ZyB6pO/xUyn/8l&#10;yl79OWYODcnliLqpHaidnJP7OMUTY7E3KePZX6Fq1ymo955mP6tAiEDdTCElcvh5/SI9TSb7nugb&#10;lQvRlAmkohgIdFoj25DgarSKhxzpBIs8tHZQ1LINWymCRb5Wk3j4wf97xMMU3quAVqcnE43OBCgI&#10;05sIIIqDzyAWSEQL70HUl4fg42omqETyoGL/EkumPGO9cLe7EfHnoJUizxs3SqFQNTkPQ91KOUst&#10;gkxFOthPxD62+IL49Ht5bV1NHHsqGNoJRLu3yWvwxYrwyF9/HDf94Cbc9B2Wv/8gVn7lDRSNXoSi&#10;8QnU7uc4Ipjn5z9KWKyBe3qIkFkC3aGnZWTepPGzyEt9GI0ihcLT/yBz/L4rSnhd+qtfw7GzexB5&#10;/os4+anX8IWXDuLa+VlcOzWJpw/0YLTDjrCzDH0RDZQFq7Bu2e0ozlsCZcVaKHKfQJUiAflnviaX&#10;0Yl2Khk/hIB2Hfo6DZgcdhJcGjBOkT7Wa5FRZK+cHOf7PhhN2Vi18X589PEPSGB9aNWdyFJsQMuA&#10;Tc4cVNZsJqAo0TsVQ8WLP0Hml4ENU1fxkU/chGVb75PLHO2ufFjq02FRbYGxZxyrvngIN33/g7jp&#10;mzfhrmdvxT2Xb8XSzbeiuHAR26wGncMGxPo4LvuUEFGmve71qO/1QDW/m+CTBqNuKQqOfVYGShJ7&#10;0EqPf17WkwDWiulDcFJsi8jeJo5PNcW8gZDj5Rh0sT0F9Lo7rSi4+mPUEnBsvnJoa1dCrdmIens6&#10;7VQJ/KFSGC2pcqm+iMItogxb2S5VZctRXrgETtqc5oiC72UgSnt3aKYBQycOIInCchvbKoGvYo9i&#10;4Yu/waHZNox1mNFNqBrvdhFY45gdC2PP9lYc3hnDntEA9k40Ym64AbODXpzc3YnLx0dw9tAAdo7y&#10;/fEQju3uIqy2YThmw0xfAIf4+6Gdbbh4YhTH9nVjLyF0O32O2NPd0lKLnj4TBkdsGJ1y49y+ABov&#10;fgbKp/8Ox/e04chME6+hCSf2t+PM4R6cONCBsQE7Rocd6Oc4axGpwsaHkfHC71C97zj8w2H09ijR&#10;wnEgIpXbWK8OMetIHxQn6HaECXLj25Fz4btoITRMdRkxNejA9KgdAwTlYKBYpj0TdsrLzwbiFQi0&#10;V8AdLSL8sv/vOyz3/xcQNL2xGsSjBBva72CQNq3djswrfw9VT0gCb5VoS3cufaxY5VAKG4HJbMyC&#10;x1aM2X4Xdh3di5bTz8pAZScnvDiysxVnjwziEvvyflHX25txaL4dO0YJ+oMe7OLnzp8cwanDfdg7&#10;24LD+ztx8cIEZlhH0RYlr3thGWUDbZU9WARXWEQQzpbbPBriVbDRHpvoJ0tMW5CrXgsrfYSDtsQp&#10;YhP0qGEe72U9/oscczlHP4eC+cvYyH7a9Dbw64VJVvlz8cIuVEU9KJzdj7KBIdRaUqBgqbamoNZB&#10;8LQRTm1JqLQQitmXLSKSMW2piXZUz1cNobWObaJ0Z0vQrKM/KLOlIFe/CYXGBPlaXLdJPjzWWTNQ&#10;UEmQtGeie9yBgR0NMNAHqxwZUBCIq2ypqLAkI12xEonlS5BNACwhtFY681BGv1vCcVxrSkRFyIr0&#10;az9G5pEvorDgCSi1qajjd4rGDyCVgCRnIgl2qZf+Uc7sZuYvgtaWB6OnBCoCbIlyG6q1aSit2QqF&#10;msCtTkK9KQPWtoCE+5ITX6DPq6efT0eBaiuKtEnIoS1JL1+DxLylyKvcgLTCFdiU+QSSSlYiR5OA&#10;ErsA2GyoXeUonT+NvNF5ZJ7/2r+LlyB+F37X3B5E/6ABnSMmqDocyBG5bxtNKFRuRDnPqSII1zny&#10;oSCw2rwlMlr5/K4Wuaqhjfag3V8C4/AYCk++hoLDf4Xss19Fxut/gmL3aZRO74e5oQjusXbERxrR&#10;2mlBCfux2E6VzXGlO/ocfJ20rfpEaE0psDizYDJtg4daMO/qT6E8/XlERuLIe/77CO3cjuEo/T7H&#10;dtmpz8tVSu/cy43l3dlZvqa//CcoZ44gQvvlEavaqItEVOaObiO09Mtlc2dYLhCO//QXaP3vUAQk&#10;/mdA6/+3ciOk/u+U9zvWf89yHUivFwmt18t7/3djkTOtMqUNP8ty54rNLFtxB0H1jlVJuEvsZRVA&#10;u2gJViVtJAQp0dnpQCymxfyebvz61/+2dPfi1YOwB/Lk01OxzyXSoUaQsBKIEABD5RTRhQiEKtDR&#10;qZMRSlviasTadXA3lMNsyYKq0Yb0F36LnGs/gybioFDPgDOkoOgtRt32GRkUpi1I0UYj2tFlQxvh&#10;SUCejzDTIJy+eMIbKYNLhNunQ20gJAoYbm2vR9cABThBq7mjHn1jfnT0OdHRoUPl6S/COdqPCMG2&#10;MaxGGwXb+FQT9uzvxpnz0zhGp93ZZ0XPkB0HTnRjfC6AVgKXhga0uj6BsFokgVXXaoI2WA11uwc5&#10;V36MigPPIhRWIN7Hax10U4CY6dyVFPoUFAKEw7UUKiq5T8gpItv5ywkddOgEbRsB38X7cDaVot6X&#10;TyGSBQtffS1VCLeWw9btQ+YLP4OqK4qAJ5kipUQuHbXze1pHFjS2dDq/HFQZElCh3QwTnXZ9Qx6P&#10;R8EZE7ORNTL/rNjz6aWQaKC48IQK4RVLnXk/Ih2LyHtqpki1OjLh9ubJnKvBYCnrjOJy3IWBvnqZ&#10;08xP0NQNd6L4lX+Ge+8M2lhXE0NGzM2HMTXZQKdA8WBIgZ4OSECZyEfbSvDzEjjFUrcYYbmlvRYu&#10;Xp/RloZ6Fl094YyipMGyHo6hGJ3dH6Ad7qMIS5ICLyggr7VS5mgN8X4EpDa2CKGWAz/vsX+kHqMT&#10;dgJyFYEgEx4KliDfF8VP8Iy0lhDGK9A7oKGwVPDvUrkUtUHcvyeJ99MtgzXU7joml1TW7ZhBpCmT&#10;kF8CN4FX7NltiVBgjkRR9PR3kPXCv8rPl59+C67+NpkaIPulP6L46a/DQYEbiGoIzEVw6jYhyr4c&#10;DPL6A+UI+EvhdOQhwL7qEMnMjamspxSo1VthIOxbKILqCaFWCg0RddlOyLA6KAr5nl6ArPg8X0VE&#10;aqeLQtHHaxL7cShqvWxHkQM2M/cxwt690E3PyRn5pgGK7MhCXs4I+5OLdeOLlBJcRcqkQo61Ejlr&#10;LnLXut15MpewuyGLArROrkRQTOyAw76J/TJP5mG0NfD//NsSVkLBexcBXiq3H0G9ai1Wzt+H2758&#10;Mwqjq7H49P246deE1R9eh9af34QPfu0m1DSuwrLLD+Kuv74FzqFCzO4MYGaY7dKlR/6zP0XG/FXU&#10;1WxCM0XQMMfs3HQYh8ed6J/sRtq1f5HAmvHyrwlFJ3D1YAeePr0dn3npKP7q5eP4zIUpmK99D4nP&#10;/wH7CJg7elwY5jjdPeTD0bkYju1px8SAE12tWtjrs7Ft3R1ISPwkco59fmE/IM/fsr0HQ8MuOHsj&#10;UFZvhEmbyLYog1pP4WZIw8bkR/CJRTdj0fqP4OEVt+MxQmsJQbVzzIeRQxPYtzeGc8c7cPpAKzTP&#10;fRP3l1TijntvwlP8fKa+EI5QHXLO7EbalWfR7CxFcFCLe752J2763vV64usHfvABLJ69H8WRDbCM&#10;FqA5VgsTx11xxeMo27EfxSc/RzFeiHraO9+AD7qQCulXfoTM01+HVr8NTmcu7AS67M/+GWXtcZgp&#10;9vXsRyKftHig6CFsWQlbgUAOmrwU8/yu+cTz6I/TfoqHaZFq+NhX3UJoNvCa2dfaOurkvvvy0pXQ&#10;qRPQws+N9JrZThUwarbBRXveTvs2ybrbPuIm/FvQ3O7A3qkATkx5JXBOULDumGjBvulmnJuL4tRM&#10;BHumonKWdN90i5x5Ff87MteO0/t7cekYYfVgH6FSfK4J+7ZHcFQESZoNYe9kGAdn47h8Ygznjwzx&#10;GF3Yz/9PTLehdd9uFF/5B3Rv78O+HSGZXqYrpqP9UiIyvxNDuyZ4vCD2Tzdihtc6KNJm9FlweE8M&#10;x9mn9s7zOKMu9PWYMDRox9S0Dz1tCnitW+ByJCEgVvm0lBNca/kqguldj3ZO+2kyp9FupcOiWY+y&#10;WBwZl7+HsmgIBbOXYD52BSNzHZgd1SNOmxxsVSDaRR/Ur6Md1cp0XnZvDvQNtDsRBWxj3Sg5+irM&#10;/lqO01J42V5VO/YQXH+MEsKWkgCndmWjmjZBUy9sKduUfmUPof3UkT6cPzWE5mtvoPSlnyH/2k8w&#10;fO4Urp7px7kzo5ic8GPX7hac4md2s8+OTTRgYtLPVx/6+mxojYn0IWJWWYNQs3gYWINQaw1ESrdA&#10;S7WE1jp7GvT0VUbahBpLIgo1G5FetRJlxkQCZhrKDNtoJ8rgpa1R9YYJMp9H/uGXZMqXSt1GZFQu&#10;I6DOX1cTgAhlYfzsr5ExcxpK02ZUqlfKdG01rE8BkMX6LSjSEYhV65GtFEEhU+UeyVrWQZ2vAGo5&#10;K5qNMlMSivQJ8n+Fuq1Iq1yF1IoVBM9VSKkg0CnXo1C9GSV1W1FhTIKjuQr1rF8VbV+pIQkV9SnQ&#10;8nhafyG09D8V4l7MKTCGy6Ghpsnj94p0SXI/Zl7VKhQ36GXO5ZyrP0H+oVeR+czPZWC2HPoSkUZG&#10;7HO1Hn8e4cZK5M1fRMYzP0bGtV+isKMbpSELKu1FUGvXyfRk1YplqPVrULD/GlS6RFha7dLGGmb2&#10;opU6S0+9IGA1l+cuoT8o0SdTl2SigjBZpUtFFe1UMYE2j9eXY0iE0pBBm5CFKk0SRN7XsiMvy/Qu&#10;Mho4SwF9mI31GGC/jlAXNMfKYfCmo8hWiFqr2DZQCoMIHuWg/25WI0wdGKDd6Ywp4R3p5n38FIoz&#10;byLuzsSALxNtwxH50CW4Yxxx2hbx3eKDLyDz+Z8h++J3kH+Kn+32QL/vIra+CkR91ZhoN2Cctn4w&#10;VoOGNiucIx0IeLNQ3duN3KffhvnoFYxGixGP2xCaHEV0tBMx+m4TdYhYIfReYH2niFnWgmd/guqj&#10;r8EZVMFmYn/VJcPjKaKerUOQ7aFjXenrEhFsc1CLVUA5MY8PUw//BVr//7gIEPzPgNb3iwr8ThH/&#10;vxFE31vE9fzPynvP89+ziHp6Z0aVv7NIKGW7iBnYd2dhxezq9f8vFI7BlZtxm8i7unoT7li5CXeK&#10;XKwrthBgCa4rEwi0m3HXcgrLjGTo3CoCnIeiVoHLF3bht799ZwPqnzG5IygjvTZQ7Ab4/1CM0Nqm&#10;ljlKg3zPTzEdCBAWWpUSWptFBMJmOvlmFUV2LUU8wba5HrnX/pVG/ic00q+h2m2gwdTA2mxH4YWv&#10;wzp3grDrQfmxL6Dqwpfg7GoinFbQkBZSuG+BsyGdIqxCBpvwU1B19lgxMOhFV48TIxQ/I9ubMTkb&#10;w9R8HB39bkSblag4+zcoOfY5HrdOAmtHl53OuwsXLsxidkcL71WDVpa2uJYOm4BMIDBQjGis4ql2&#10;Jq8vi/WSAXVYg7LhUZQee1kurfNRZIQJyy09NvSNBzFG4dA55EYjBXJjq4gwKSJW6uANVsmlXA2N&#10;Akg1iMYpplhvLoofMx2khQJI5BaURTzNbirj9xQIDvlR+PR3YWq18nzZMhiPlgKpXL8VtTY6WYoH&#10;pT0VGlc6bOEiOKIlqA/mwBwiHAUJQ43ZcMUIUN1VaB5So3tYh/5hA6Z2OtE9UEdHVASrKw1NrWUY&#10;HLdibNol84uKGcwQYVDMkBpZD2IprS2QDa9zHbyDAbkULnhgD/ZNmNDeriMwVqC7y4jBYRumd/qw&#10;fZePokyDSGcV2ro1GBiySHAVS0ojMnCQmH2uQVuXRu5jddm2ofTA89COjcLvSZWzrQK2WlgHcbGP&#10;OF4tIwcHWT9egm8jwbSN73fy+yIvZSOPKwIlif+7WU+hcB6/V47uvlq08xpa4uXsi6XSOce6qgmn&#10;2VAO9UnAq57cAfNwMwL9TkItwd1PeCS0hgj84hxRdyL0o+PS2RedfBNlp76I9Ff+iOxnfkEIr4G2&#10;ejNyspagvHiVTHjeFlWysK7plP0i+EZ9Fhp9bM9gJZpDCrS1qGVAJPHZRi9BuqFYBokRUCoCxVj5&#10;u1iSLwDWxt/r2d5qzVYYTSlwESQs/IyIgj084pSBrDYmfQwJyQ9AZ0iW+egGKK57WlQE50o0UQh7&#10;KRadBGEBImIZvJ7XYmZ7NbH/hryZHLPsN7586NmfVOYEFI1MyVnImt4YxTgBLlTJ/v66FD25s6dR&#10;7DdApVkHtWoTTPUZCDoIOZZcGVm2vGwdtm14EOsPxrHomWrk5CbCkLkRUQNBzVmIbgp+EUlZ5y9D&#10;MsVd8sxV5BkrYTGzzxLkLRRfFl0Gj1eAvnYzxmiHjm4PYfb4QfTPTmCSY/f0gX68cGkXnr+0m2UP&#10;PvfqSbz14kGUvfI7qK58B7PjLdi5sw+7d3RgO8f5SKweYx1WjPc60OQrR07G49i0+aMoyH5YzlSV&#10;nX9biiARtKhy+yHUUoDnFS7CkqSP49GNd+HJzfdibfojconvw0tvQ0HFRtpHO0YJrGO0N5PHZ3F8&#10;1oPmUcLK2b/DysTHcd8TH8Ti9Xdja+c4Ug98EVu8dtzznSLc/8ZNiHbkY9GnHsRNPyasfvc6tL5T&#10;BLz+8AP45NMfo8hehHL3WrncXszS2x3pMFBsi4dKvX1i2bAJXVH2gy4tbJ4SpOQuxpbeeSyzB7Bs&#10;+U2oqU8lLIvo4ewH4qER+35HOBOW2TlsegsofvZHGOjVSwD1uUsQEnvYxaoTez5Mpkx4aK8a2V/1&#10;2hQU5i1FRvKjKMldBlXZBoTseZgg5IzR5g10meSe9z4K2/FesQzVzf85Mco+6J3aLgPANE2OY5qC&#10;sXFuH//+AzrPPoPnjg3izN4unGZ5/mgvDs5EMTvSQFgNyyW7R3e1Ys+wBXMEvJ3DTpRf/T5KL/4N&#10;ont3Y8ewA7ME0KO7o5jZN4yKq99F1ku/xuSpk3j+WD8unZjC3ukYtg82YrTLiymx6mRiBFoC1OhY&#10;EyamCKi9JnQECjBIiJzbGcHMpA9DY0H0j/ppe3Ro77Jisp/31V6JYIiASj/g9mbTjlQi1lmL1vZq&#10;GXywd9jMVyM/L3xHLcJsk+ZgHlo8OQgQuAweNRRjM0j4PKAZHZUPm+KE5foj52GmP2nypGF+xofT&#10;x7pwYIcHKvq8lE//Bqrte2EmgIm0VtsKFyOp8FEUGDk+TYQm3SYYaJvDtH9t3XqZ03Vmux8zcyHs&#10;5tib39+CPtpisSpCRK+30G+Ih8v9Ey7MHmxF36QLVvodvZix5Nh3E8zsvhIYbDnyVWyVEVtsGgir&#10;veMuBAhOFgKdh/2wQazIiNIf0ydY6bfEFh6xD3R9OvuHNhEiEqvWW4Qa2jaNMx11tgTakALU0aaK&#10;8qt/+cV1PQH87TfegsK0jj5mE2EpkT6NvkyslKHdNwWLUaTdgvy6zVDYMlBNMC0npJcS1iv5d6U9&#10;E6W0iZm165Gl3IDkspXYnL+IdbVU7kfdnPME0spWyXQ5tWZCnDMfKnceajx50DdVUHfkQcFjGtge&#10;Gn8RCgl7VY6sheOKZcTOXNTyM7rGMmjEQ5xIjUxbo7RkS1hUGDNQRz9cYy9BxtWfQTPYj/ZG2sGh&#10;QRS0D6Aq4z4oqjZDX5+LeleJzJtdYa9EyUA/Mp/9hVy2K2ZhxYqzdNoemfaF0CX3ndLnV+0+B4d+&#10;LarrtqDakMD6SSawJqLAQgi15kDJorHxHnSEa8JplSmDwJ6OKvqIzk4RSTdAP6mG1pqLcrZPDe1J&#10;8eQ80l/7tfRlwt7JCLs8Z4qAvRf/hJzzfwNldxeBbjN8gXIM9hll1oUO6qvOTiMUR15FzdRe2vws&#10;gvCnkPBF2nDacQGsYimuuacNDZYkmY3B7iuSM57l+59ByFOAyQE39g05cbDHiB1tBnQGajDURI0z&#10;2IWCK99G2eVvoXOC+rLHjOoDl1F85osop68tOf93EkRznvsXFJ7/xv90lvXGIvZMixy37aMttI86&#10;wnApbVwRutr1CNLmO1gnPbRbIiWbiFQvfOzHPn73dWgVMELgeH8R/pfyX7JIAHo/aP0Plvc75vXy&#10;fgGW3ini/zdC6nvLe0H1xvLe8/w/UnhN/+mzz8sXisijetvyzfjQigRZbl6+UD4kyrKtC2XpQrmF&#10;5bZlCfzOtoWyIpGQmiTfu2tVMu5ek0Tw3YK7CKz3rCK8LlmJe5ctw5p0Olh7FVrb6mVqmS+9TSt0&#10;/ecLX3xVzmTF2rUU8yKVB0U5RcsgBUospkcjoaw1qkIfhdRgTz2LCWP9dgx2W2QwiFaK+Gb+P0gj&#10;JYITOSjA6npaYIzZ5OybiJSrpEMvOfkpuWxFceotZL34e2mAxAZ9YRBLTn4OuXQO2rFpNHhyZTJp&#10;AcShSC1hREN4NbM4KYpd6KLYjcYtaInqERjrR+GV78HT5kdzhNcfNaBvJICZXXEMUqBUnvw88p75&#10;Pp26DXERDIgOXMxMORpyF2Z2W8ph9hMW3Wl03OkwDwSh749QKBLm6FjdoWqEO0yI9TnQNehDH0VR&#10;Z38ArR1ONEWN8AZU8mmel4Iw0FSFJkKbSBnTQjEWbK9FoK2arzVy9ljsNzXzvJ5wCVq7VRRDapRe&#10;/XvknP06TNbNMAqRQbHiiVehgd9xiujGLH7CQFCkIOD16kRQIoorMeNqDeQhEKtCXAR0GaknwBEA&#10;CcqxNl5DZw0awyLwTyZMDrH8h7BEsdUUq0A7oXV0yo52XoMIPNQ3RDgd1CHarZQzkR5vKqGvF4Un&#10;Py2jzqqPXZMzm74IoVIs4+lmH+lVwU/B18T7cxCWzBQjYqlw/4iFot8gI3qKQD4mWxpczlTUjw/K&#10;JWSlB56FzboOIrBXa4cS7T1iv5eR16uE3ZPJusyR77d11/GcVXIZcqyTkBarJgSzn/HemgjvPrEH&#10;kKDa2FFJoC+AtTGHootCzJ8J7c49cpmSbX4vOkJ5bPMqGYzK5S8koItASAvL/gbjFBvHPyU/+45D&#10;TKbQKJu/BL9lC1xeijaKGxH9uStaizYRWZVOsJlCLs6+3t2qRgff97sKYKwjwGkS6TBzCAiE/A4D&#10;2lo1cDpyYNAnQKPZzNdEuJ15cnY7SLBrpHCwUSQ1sa93cOx5PBSKNsILP5+T+xi0xhTes56CWS/3&#10;8jkpTguKnkRJ6WICTgIczgzeG/u0XHKdAx1FT23tKlR1taH09Gdk9F11e5DXkEiRkSfTAWnrlqNo&#10;5iiKzn5WCqkSQqy65nGUK1eiirBay+s0W1LRQDEcpvjT6xJQkPtJOCg4m31pKD/xV0ju3Y3M9IeQ&#10;V0CYL18Lg2orhcw2FO06JVNxZO25imqfAsb+KO1CGcVfElauvB25WU+ht6MeB+fjBI9RuTx0us9N&#10;WLVg51ADYXUGV89O4sieThza24n57RHMTYVx+sgAzuzvwIHpJuydCGGG0DRB6N3R68buYT8GWvTo&#10;DKll6hGRRsVJsWc2Z6G1VcW2KEHZzCk5OyL2T1XMn4C1NwoLob5QvRXr0h7Fk2vvwaI1dyO3eAVt&#10;jImQE8SeuSacP96NXYfHUfHij7E4ugv3feIDeHjxnXhs8U1Y5WhE6NJLbPtULOe9lWYvgnP/K/jE&#10;10dx09/fhJH9NpQ/lyT3/soZV753009vwj0v3AK9cguWvvow7v7WHey/tJeGZDit6Yg0lrKUIcL+&#10;MCCgcdSLaESFvIq1eHD5rXh0+c14cs1tWLb5I9iY+hBWbrkXiZmPwlO/AcrDz2IrYTX32j8SCAi6&#10;6tXwuPM5/kvYN4rR2UW45/HCAQpJVyk6mmh/CFX2ujRsXXkPtJVbEHAUYySmxvjxfdhCm2y88JZc&#10;lrtjyIFu+oTJARtmxwiJ/bw2AbPhGpTSdkVPPY8r+3twanc/9o4GcYDidM+uPgRPXkPB8z9DxrXf&#10;Yn4qhnMHBnD5xDguHhvGiX1tCJ16GvZLr2H2yBhmZ6NIoEAO7d2PI5NOnDnYg9O7YxiaaEf/gV24&#10;SuibZftPjvtx5GA3Th7ul/1I7J3dtSOC+Uk3OhsLoatYjBRNObLG5lExcxzVu09DPXMATo47U90G&#10;FHd2o3BiHtU7D8slmuUn30CLj/09SHHryISV9keME7PY6+vNg4++oWE0Bt3xS1DtPoXavafQMRnH&#10;7gkbejsNcLNutWLsq9ZA0Tckl28LfyZeBbCIPf5GERAnmCVnc6tqVmFdwsfx4JKbsGzbx5BStgIF&#10;hIhiw1ZUO9LgjLN9ujXoGLPQrhvR0FRKn1YpYwiE6VfsYt8twbKhpUo+ALU1Fsm/nRH6CtqCQLwG&#10;wTb6TX5WBBYU21LsIoIqwcJOuxUSaeOEHbCl8G+x8qdcBsITqdMc9CniOP52tZypFMtQRSCgpPSn&#10;UFS6FhGer25yRu4dTH/mV8g+8JocV1Vzx+Fu5PV4y/CPP/kHqSn+9Kc/wduqQLF2PfSebBjFPkxz&#10;KrLKliFb3LNiPTZnfBKFtZvkflCdl3VTn4nCuiTksD5LOH4LtEnIVxHkVVuQWrAYaYTWgorV0FvF&#10;svgCVOtTobbkotJAyDVmEvSyebx1KNVsgYZwqmWbL+yfrUGtPY+QnIxClkprFmwxJVwddagi2KrF&#10;A7+wEnp7kVzSm1e5EVkla5BVuAo5eStQRzg2RYLIePFfZGCmglNv0x4b4DKnQ6UjMJvZt/hdl18B&#10;MwFWz2tXiSW4w7ML+02v78G8scilxQJgbygZLKLP5O95Hs4G8RBWRf+qhJXaJWN4DilDO5DX3QOb&#10;KYs+SA2Xpwq6+jyUq5OhcRXSDypgoQ0RK2jq2JdyTryJ0sFBVKhXoII2vrS3Xc4QZz/3KxQd/Su5&#10;AilV6K/rECgj4Msx8XmYhifQSF8Wo79razGg6vxX5MPs+ul5NPc1Ivul30A9MgNjsxfK+TMYpjY6&#10;OteMA0NmRHdMYCv7ffveeeS98icUHf8cCs99AzX7zkLJcZfF84v4Eb5DpzA84EEPtYm7N47sa//0&#10;7n7V960v/k9ArXgY7R4eQqw+CSEL7TxBPhy3w3LiWdTNHofNWQgf+1xUROpuKIDXlYP777uH0Hrb&#10;nbiV0CqA430F+V/K/6vlvbOc7xY5W/f+4PgfKf/uWP8Xy/ud653yfp//Ty/ivDdAq5zVfL/6fE+5&#10;ddn/usgHPdfL7ctF2XQdWsUS3y0sBNPr5VaW25b/+yJmT+9cuQ13vVNWCWgVsJqOu1Yn4Q7C7z0r&#10;NuLelevw0RXLsaUwG66wA/6eZqQ9+zOEL7+G3/7yh9KxiJ+vfZ1OO66UewEGxJ6fQQcGCKs9hLR4&#10;mwnxuAGdhLYeQmM3obVHPNGlU2wjSIoZp/a4CPSjkdF+vcEyOCgSbXSSzlAZ3DQaIiiMXUSj4/9E&#10;mP4ghXZz3IWCZ34mDZEoAmSFsXT2tiLgKUKDrwJun1jKVoogj9vSVsfrMyDW2wDFmbfROxwiUPvR&#10;w+uzTW5HzrVfoGkwht4+F0amIpjc2YqhyUZEO40E6VI0+fPQ6MtHqEnsmxDpX8RyOjp8Om2RAsXa&#10;SJErnhQT7kR6Fb2b8OrLRj3h0BYshZOwYuJ1WQinAYJqG69jYCyCaJuDxzcQggTsqykuahGlwxdP&#10;5nvHrGgiiFkIqVae38dziuLw50DfVIuiM2+hfqAJBRe/icQv0vHPHoTTlcBrKpCiwhEslHsMRTAj&#10;sVdVBMoJif22FBVin6SdIiDE+u0V+SvHnWjr1KCZx29prWR7lMPdXIOCo69D1aSlICNQdhD6+jSI&#10;E1RF6RnUE/61aCMQxzpq5DK2iMgPyP+F+RpsrYCH9WI1r0HJrtNIpKMwzO2Ev68eZtadyp6IGnMC&#10;THQ4nmaK7S4V2vt1BE6R37ZC7psL8lrFDKyIOu3xZUFH4ZT63E+hOHIFXs82hAjvMYK9WALsYj2J&#10;ZcFi5naQ4Ds67cD2eR+6BvQU3jkUBARu3puISNvdr2U9KyhKkmHwZcAdL5NBnRqbUqHZfVTOrG2h&#10;sDLMH6aQLUA7+4+ISC36p9st9jLXQTc1LmeJRJqQ3Gd+joJL35Hfs470s48oEJgbY39XIx4pYB2p&#10;0NGqRJjipon3EGOf7o2rMdxjRCfBtZGCq5kA2t7Cz8XrEI+q5Oyr31sil+eK6Ll2F0VrqBRKCqr8&#10;oqUE0EJY7DkwWTIJ4Uq0RqvQ1VKCwFQPHHEr6pQroNGlyNkwr68YZhs/x3ptF+DOtjGw7nUmgkao&#10;EF29YnzUIUzhKYJjReO1hB+KsZFh1LX5CaCZbHONXGqcnvcYCgseRMXuC0j/7J9RsO8qdM5MCjaC&#10;E/ueWK7W3kag6dLCbklGFUVj3v4XsXXmArbuvIyqtijvj31DzE5Q5EeC+ag+9hKSLn0XeRSG1ebN&#10;qK3fxL6RSDFYKgMUZRPAk5IeRGHeYrQ0KnBgLopju9twcb4Jl+fDsBGg5ycjOL+jAYd2RrB9pAHt&#10;zRrWrQ7751tx+tgAQWcAr57ux9NHerBrPITpXiemeuzojdD22AuhV2yGgiKzgPBYVroaMUKWWCVg&#10;d+TDRGh2W9JQOXdatnH6a7+DMh5CnW4zsopXYfWW+/DokltQQ5gcHDBjVASkIgA06DdC29O5kGdR&#10;X4enln8ET6z6KNavuw1JDX6YTr+IZor7HIrpRYtuQg3hfXrEjkunR3DwUBzxkTqo9FuxuPOj+Oj5&#10;W7Ex/+NQEu7jw3VytYqXfcOgS4CFYt7lEA8vyhFtqaHd1bJda1BUtg6bEx/BtpxF2Jj9OBLyFiGl&#10;aBlWJz6ATSmPICX9ERgbVcj5zB+R2bcdZvaZBral05UPjSYBxSUrkVm4DOU1m1BZvRHq2gR4LHlo&#10;aajCUMyE7b0uDLUaMUPheHguhrNH+nHp1CguHO1B/OwVdO6dw55RF6aGXOiJ1aGnVYXdUz7s3R7E&#10;HOF1/7gPPTOjSH7ht4g9/Vn89blpvPr0PjxzdjtO7uvHsT3dOLe/H9or38LUkYN45cw4zh4ewa7J&#10;MNs7JAMkHZxtxM4JF5TnvgDz8Regufwl7Di8E4em/dhBMO6a5ng8dh5HZgP8rAfzO33o7KlHlPZt&#10;sN+KI9u9ODttQezIYQm9Ga/9FtUHnkErx6LIOT7E9uzrMaAlKiK4F7EUwuulTbakwEIxr+yIIPXF&#10;f0ZVfx/9RDriXQL21ByTxWign1F2taKUYFWpT4PSmE0gyUF9Y53c21t96HlEnQloCxfz+FUwWjNZ&#10;z2tQpk+Hkcc36VaheNdZpNC+Z57/DjIPv4osnx0ZpYuQWroMpYZt0PkK5PJYhS0VbhGhPaZAiHYn&#10;1EGoEnuPaUOb22rkkn9zA+HIlwsjX+v9BfK1zpEBNb8rit5NX08fJ2ZOG2O06bQDLRzHMlASfXzP&#10;mIPQSqDl8VwEfL09hX6hhqUWARF0iX6nXjzYa1ZA48nnfSRCQUCy97ei6swbKHzpXzB+4TCGpwNo&#10;4xjMov0UKagy6Ms1bgUKdp6F7avXhQV/vv6tL6GOdk/H62pg/WssGchi/03OeRLlyq1QmdJRqkxA&#10;lT5FznJaCb7lxjQU8X0Brpnss2J2V2FIZt2nwMD6rXeIqPxFcNPeqoyEVdpIpTUXGmcx4b0WYdpq&#10;MbOstqTLaLYm2mCVTdilbPr4KgQ7TQhSy6g9hQTYbXI2V8y0VhN4qwizmWzrtRxrK1MfRlLhcuQQ&#10;XkvKNkJZkwg/276T5zXs2CsfbpbuvoJ6WxaqdfQ7tOtN1ENx2qVuET17eg6pr/wKefteQdXg5EIE&#10;3XdAla8CZm+cgX1vEZ8Xr+Kzoo5znv0nZL/4W7m/XUBmdGoA3W061JnyUKVNk6trVLS/Faw7a6Qa&#10;dvqK3Gd+ApGSreDwCyg48hoMjnTUDI8j7+KXF87DYwsIrzr2aXR7UuDuaZGBBbOv/Qa+Nh96W4QN&#10;NiDir8GE2MfdZ4OrvRFpL/4KyukDaKZNjQUq4LIVweckZAcV8Fjz0W7cCPvcwkOhqkOvUOt8CfqW&#10;RgTdxWhtqoGK46b8zOeR9sKvkfnirxEa64b6/FtIEYB/Qx2IIFjiGMmsC8eBs/S5BoS0m+BzlBKs&#10;/wpZr/8R5c9+B97pabi81fSzZQg21sIx2oPi019Awdm3UMV7j/a58eDDD/wFWv+rl79A6/9hEef9&#10;z4BWCarvFALrik24g0XsQ72brzeWu+Te1HfKloWycivuJqzevXqh3ENQFeB615ok3LNyM2F1Le5f&#10;sQyPr1+OEmUBGlttaIwaEKBY3H1yD376+wWHImL6nbs4R0AwYWpnEMMTHvQOOaTAj3XbEO2wIEox&#10;3UlnJ9LNiP1pgWg1ik6/jdrDz6C5MV9GlBR7YwJhOoNmOkYKLpdINUExZm0okBFtnQRYV4Dwyf83&#10;0pjGWyjQu3zIe/rHcvmKZWoWcXs6HCETzK5KhP0iN2UdHUAdPJ0++PtDaBoIUqgTDkLV6IprMEYg&#10;7Rv0oL1Vg/qJaeQ/9xM0DzVT7Ol57WZZAjyPg8DZQDEhks4LOBJA1dajRfewWQJhfUM2HJFiOJpL&#10;6PwTUUYoLR7bDrVhDZ13LmxNRXR0dOQUFgZvPp06QTqsgo+Q2tzlwND2VjrwFumoQjSokXbDAijz&#10;3LFewv5wvXza7SdM+gluUYLF0HYPBobq4BhskgY589lfQmtNgtWeIJd0uYJFMohPU0SkiKkghCp4&#10;XxQfMUKrSJFgp6OuINCoNyBCII/SOYX52tWhkWlRxHJZb5cVmdf+ETWz++AN5SJIoAu2KdDcI/K1&#10;iae3Crnnta1XI2ddQ4RBD+FdgLyI1muRs7L5aCCMimXDJsJh9di4fDKb9fw/E/pKWbc5MHjSZaoa&#10;MXMs0tv4+L7Y49oU5fn4KiIFNxC+xVLhrkEDwnytrXwUqZMnUPTivyJCmHKJ2UJ+boRtMjxiRk+f&#10;jvdA+Lu+tNjhzWb/rUAngTjeQ+jmNXfxMzt2UTgNEUrELGtTLvQUa1kXvi33MdaPDSHuTUMzhV2P&#10;eBgzSFHLdna32ZFHRy7u40bnmPLSP6Nm7iRB2IjG+XE07BiDvSeE6okZOdOsn5mFj33CZkyigyYk&#10;EyBd1gx47FlwmtNhp1AQ+/9cBNCQpwStAjRtrMe6FNTVJcDuE8uwM7B604cJPrfgyWU346HHb8KT&#10;y2/F8lW3YWPGEhSe/ztk0WnXHziJ7Fd/B8eePQThAugp4up5XIdYOm5IgEa/CWYCps64RQZnCkfL&#10;CbOscyFu2Vf8FLcWsf+OotnLcafYfwE6f60crw2sj5qKJ1HQM8gx812ZkF7R2w23eS3HOwVXV53c&#10;91hdvQG6OooDgk3BtR9Bs+cE2pryeD2ZhO7NcHBM1j7/XZQ89yNkvPob5MyfR7l6I6o1a1ClXs9X&#10;FuValJYtQ0nJUrhYT70dWuyZCeHFp7fjxK4W9HbakfvsL7CFgiz76s9ROn8V2yiiyi5/Faq5M/BS&#10;rHZGKZrCtYRPO8rPfxlrKfLC+47i6JgT+yebsJd2YP/2MHZNBdBAwVZJSMtIexgVFWugJSwHaH9E&#10;9NuAmyBnTUOLh2DQXC9nwvLPfRVan0LmjUzOegKF5Wtkmp+5nQFs76mBbecu2PviaLdthn73aWSe&#10;+CpSy9KRUpqA9MNvoODcVyikM1Fc+BRSttyJhNYRqFknJ0/0ooU2MSX1URQUrUIhRW/C1k9i3ar7&#10;UUqwtnvLoTFkIJ1wvXbDR5Ce8wTKFOuQR4G8JelhLFv3UTy56i4s3Xgflm95ECu2PoK1aY8TWp/C&#10;qiSRXucuLFlNCA5/CEmX10N54nNS1GrGp9kPE2FjPWg0iVCrtxHKk1HH/rM18UFs3Pgx5GQ+CaMm&#10;Gbunwxhqq4dXn40Rvh7c3oz9M83YMeKTSfxFipkDc62YY/32i6XBtKsieNUIxf4Y7cyuISsGJ+MY&#10;7ajH8M5h7Dm6C2d2RjE/GsEOCsTxmBY9zTr0ttZjstuB7j275YxO1rV/wfbZPpzb4ceZY8M4cGwc&#10;c7Mt2D1mw8jOdpSf/SyMIR26wkUYHbCg2Vcilx42BUW091pkHnkDCn8dbC6ObdqE2cEa1BCI1/D+&#10;s17+M6qf+xYqzn8V4ZEoRqfCmCKk9dBvdXXUobuzDoMDC1HRR0escul0R7uKvqsCwWAuzLTp+Udf&#10;RibHXuG+55Fx7ssomNwNc/1meGmPxSxsPftxWOwDFcHXhO0yb0b2wU8j+4WfwdnlQVXNGuSXr5SB&#10;gCyEPgMBS6FYgtKAjXaG1zc6CY0xgQCVikKOryLtZpjD9Je0f3qOdTX7qdZLKA7SprH4aJeFnxKR&#10;nq2EPzd9go12tZ6fdfB3P//XILZ5EG6F7zB782iPs2HjOI90qumD9HK1UI0xkWBHsOH7Tp5LpLbR&#10;i72r9lRYCJReXoP4nJE2RkRct7Ioxb7F8VnkXCDgvPRnCThiqWnhS/+K6isLSzpFvzMMdkDf04z0&#10;V3+L0tlj8oHCb37zL1Jj/ODH34VDrNbgce2NpbI+tLRlBjt9hy0XdWbaE/ZPG0HQ1FCCWpHTlH/n&#10;02Ymli3HtuKlyKxYSWhNhFPMILrE8uZCmSKsTkJpCrTOHIS66HcHbfCzb/rp5130GyZ+zkAYNVFP&#10;WIL8m+OuhtBZqk1BjS5BbpewRlXy2kp125BVtxGZBKJccyIq/XkoYVvk8v2UirXIr97C6yScatKQ&#10;mrMcm9MXobRmI2F7GwoHxpBx8StIfQsoGppGCa9XY82jv9fBNxxDQ0s9LCE9LA1VKNtzmf5H5Fj+&#10;DkrsNcgveYxlKfJG9yH7pV8g77lfIeeZf5KgKnJ7iyBsBWNzKIu3Iu/EZ1DW3ISsSz+S0JrFz+w5&#10;O4epPV1QOctR1GBC/uHnYeoOQjMQR+apN5F19FVUzhyEtUWLyj3noAwZUEu41LsKoGqnDW9rhM6U&#10;Cp12C3SE+pKDr6CUANtAHxZwFcHtKIbPVYZYcx262kxo4z21cly3eovh6QoTOP8ZOU9/D+Wn3oKn&#10;2UGbvQ0ebQLMXXE5c9vcHcBAUzk1pBkdLUYMClvQbkZjQyViPJZtzzGUnn1zYZb5Bn8sigyg9PIv&#10;CaB96PIko8GRC8X8GdbfP0EZDaDKqYfbmIKwrxQtYeq7Vmo7asMAfZ6II6Go3QSVJgEGQyoa6Qce&#10;fujjf4HW/+rlL9D6f1jEef8vQ+vC7OrCzKoodxBG3yl3rtxC+BRLfBNw57tlG+64Xm4lsMqyMoFl&#10;G24jqN5GYL2NsCr2st65ah3uWLwYdy96FFtzttBoEt4IUT5CY6AhBy88f0w6EvHzq5//CF4Kz6wr&#10;P4B7rA2xWCUaW2oRpGOw9kSg3XscDZ0NKLr8d6i89CWCjlmGD7cERMCiIoS6CT4UuNEePVoIZ77W&#10;GrhpnLwi8EtjGeG2BvFug5whFdEJ/XRKHbyWwQEbjZcKrlgD8i5/F7ZmJ5poAMV+Uz8dWenuqyg+&#10;9nm4TMlwOgrl/oRIYyVaCcfxNgPau0zo5TFGxhsINzY08337QBsaR+MYGnYQOng9dGBtfSY5MykA&#10;MMh7C4vZxF4dYbVegmS4gyBJCLQT0kSAJLGUpli1BqmFjyKF4rlox0Go9CugqE+A0ib24iSi2pJI&#10;cM2DW4iWLiO6J/wUbC0UWzH0jAVZFw7Ehzzonw6hc7QBHYNWdA7WS+HQ2qPj3zz3kBlt/UYZQMg2&#10;3iWfIIqlMtZGsXQ1j9dL+BOQTbEigoI089rbupToJFi2d4lgR9Vs05qFmUlPNgXVVhhMCQSVQoQi&#10;pQgRjkMEF4crhRCnokP5Dqy9LrhD2bzmWhmox0DQMbJY2SdExF+xpDdM8RMkIFsFxPM6REAnH0Eo&#10;FBd7lCkWPFkEpa0w9gaR+9wvUCsS5wcJbI0F7GeEJkJwmJ8N8rNBXkdTswCpcsRZz/FOJZrjCkRY&#10;304/RZErlcfLROoLv0f1kZfRG8rBxIgN2ydd6GNdeTwEUMNWmMxJsLNtxPHE3rKhCRv6xyzoH7Wg&#10;t08v98S6KNQ8hG9nMwGxXSefQlcMj8OoXgYzRY1TpI7x5CHiTUXp3ityn887TlEuSxfLsej8XVET&#10;BXIeggS2oFhCRyfXwHHjofBxWSky+/qQ9cJvUHvgLJp63Bhoq8TIkAXTYy6MDfG6OnVoo+Nsj9Si&#10;q1mFWKCKol1DAc/7mmmF9fKnEd09xc/bMTTo5DWVorZ2m8wv2iHSDQ260N9rRjuhSQRjcokZzIgC&#10;elOGBNZ2Hn9mthHDYyK9jQjSxDEYKWG7U4R6M2Ej+DvZHyz2dNSo1sulyI1iedTsMMeqC9WHXkDe&#10;pW+iYtdCSqLSM1+E25IAbVsAySKgSKcXPjdFLMedzZ4Ll/f6jFS3VwpW8XBF7GuSS8j4mj21D3mO&#10;WuRlfhgK1WqoCdCqus3w+4vQTvjtaNfIhyjxlhp0xJSYYB0d2xfDuSPdmBmyY7pNid07W5H78h9k&#10;/YsotKWv/AqDUz1o0ieinkKxxU8wcFM41Wch1sA+4CvGUKQagy11GI0bsWu4ARO9VozRzuydbUJX&#10;uxblZSuxYeM92LD5wyivWgUNoaCgbAWSn/21jGyZ/+zP5NIyKZJ4zpqRMZnOR8Vzuihuu2nLBrrV&#10;6PcT+vackUvRYi0cfxxfxbRXGdd+hhq3CmqCv4cQ0cD+UZD/BIqLFqON/f3I3iYZ5MctljrWbEVa&#10;zjKoDDnIyluBTVsfxdrix7Eu7TEUVPB/+SvxxPI7sWLjx1FauxXZpWvxxJoPY8mm+/Hkho9jacLD&#10;SK3cgjXZy/AEP7Ms4QE8tenjSMhYisJIIu757C24+QcPYd3zR1BdmwajKZ1QlYeyyvXIyV0CM0Wo&#10;i+BRVr5WAnRh/jJoxKxW8RqU8rrE8uAz+7txemcTuk+ewdzeEUz22bF9zIddMxEMd9Wjmf1Yv+8S&#10;IjNTmOrUYveoG8P7d6L0+Z9Dc/nLcgmx4dRnMTvgwsGJoFyqW3fxb7FZvH/5Sxg8cwHn93Xg8K5O&#10;PLc/hsCVL6L25BtQn3tLtvkWFsfTb+PsdjsiE4Mo3nMRLU2Z2DkXwMQ43wsQWm0cf9sPQD89iZAv&#10;AXYReM6fBk1/DCVia8VzP0XV03+PI+P1OLInCsu+k3ANdaGdsNRGXxPyl8FN3+Ky0d4ROoOEtCb6&#10;ue54LcZFZNVYGepGh+Sev9ygBwU5H0dxxVKZvsbmpVBmvy5TroPOkka/Vol29hGxmsbopN8ggCpG&#10;JqGY3iNTPSnqtqJStRl19WnSD4rIziLqu5XjUmvLR9bZv0HRoVdkpGfxoM8aKpXpVzS8pioRRdeZ&#10;Dj3trwBTE1+dfI316eQDQWGrBaBa+D0TodVLexrp0UJE2tfZMwigGdJ/iBzkOhvPx3PaxfaWJtpH&#10;HsfcVAw17UR1fRKqdFv5+UwZN6KB1+kJlsLm4Pe73Ch89gfyYbKwjwJUbwQJUcTy1bxjr6NqoJsw&#10;yHqN0m8QekWu1Yr6ZCSx7nYeGrmuNIBrr15EkXod6mzZPGcOqrWJEvhyilcgs3Apymu3oKRmE4pZ&#10;MktXYGvW40gqXoxMxSpUmhLlTK2AbpH309VYgnqRJ1RP22XLgI5tYGzIJ8QXQkWbWWbcigLNehRz&#10;3FfQlqWXr0JqKSHSUQCtu1i+VptzUTyyE3UHTxPAf460l36PwrnjqGjSoNa+GYUmwqt+A7Lp+3NN&#10;SUiqWoMtuYtRWJ0AnbUI+Ry7T63+GD6x9G6O1Qew1WlG9sh25NZtQbkphXXMc9QTqmm3bAEVirtH&#10;kH7675AilhWf/yY00ztR0TcCtT0fSnchSg1pqFAn02eXoKfDDL+3AvWaFNgIzFqx9Hb7PtR0xOQM&#10;rVhyLtuA7ZL30m/QPxWGsT+O1J4plFSvQf7EAaTRnsucqBxboggbJvycnN3l++IYWVd/xmsrhYf1&#10;qRaR3NULs93iYYKfNtYfroWF+stqK4BD5v7l2PEr4CZ4a/XZUKrpK4y5CPiqCbXF/FwZMunPk74I&#10;lB14BU22LGh2nUWieJh25BXojlxDa18zukK1CBNYXbYSmLVJKA+4Ud49BLVbibLxGamFpF/mNRdf&#10;/QH6u9QY7qiWmq/y4kIKN9XRl6E8dBGGiA0eR7qMC2EUgdIc2fSFBbC5c+F0F0j7ZzCmw034Fitu&#10;HvqvAK3vBZsbyzt7IcWezQX4+PcA8t+l3Aim7y3v9/n3K+/W2/U6u7GI99+tv/f57v+18s51i98l&#10;VC+8L/fD/m/cy3+Fcus75Tqk/tvM6juwev3v66AqgyatFDOuW3DLymRZbhVlFcvqFEJpMm5fm4zb&#10;1ibhQwTZm/m5D63ailvXElzXbcOHVosowavw2CYa+foq+LuDNBAutPWYKHyLEW7Kx9e+9vnrLgS4&#10;8txRQkM2xb4KjohS7o0R+1waW2sJPSpCQi0dmQLRUDn6uvXoG3KgmSDoFbOo/KyZTtNCOBHLT7x0&#10;/E1ir41Iwt6mgj9K+Gmulssww9Fa9PWZKcr1aG6uRSeBUuTaG+jUo2ZyD0pOvYWgpwAeGjh9LITM&#10;l/8Z4ZE2dNCRR6N0xjSSYQqrDhrytpgJrS08D4/THClDZMCP7tGgXI4TJHzHpjowPO7F3E4/JnY2&#10;yvx6DXTUIcJSo5hVDOejsVHsUcqVT6FNFAmeCEF60CSXS5m9ORSXm5Fx6YfIO/MV1Jk2y72lFoqD&#10;OmcKdBT0YvmwCExho6F38x4DFMn+OCFZLKMedLN4MLAjgrH5OIZnWzG6M4SJHT6MsXQPWdEU47VT&#10;zIvf2wnVrc1FsI71SXAtPP913m+uzJfXMSCuSQFnaCHpfJ0tWc5miqjKLsKKk6BtFXtOu4IySqBw&#10;2LYggYvGvWuQMM3S2i2Wa+dDsXMvCp7/JzTv7oEvWgyZf48QGCYItw3oCdB6xLrqCKwiGXopr0uL&#10;aGctwZX36s2iSKvg3yq5z9Xlz4LJshUZF7+Pohd+iLYREX1aBPXIg9mTAYdIzcJrE7PEAqwj0XI6&#10;DwojsXdYLHcm+Lp4P3KGt6cajQNu5Fz9HkynrqFbLIWjoKqr2wQHxZNY5ixman2sb7G3VQDr8KQd&#10;A4TW9l4twuybLeyPAYKbPaaFfdco6nZMLzyhplNWjo7DyzrzeSlQGwhye8/L2TW51OqvgZzz34bB&#10;X42mYBG6eZ2NBCK3I5ev7DOBMjSFxAx3LaIsTk8+jHTsHt0qWPpakfqZP6Jy9jQcFKwWYzJM2m0w&#10;qLfCbkhFc0MZoj4CryWHorkWc6M+zFDI75hqxEiPFd0E2l7248l+N3ZPhvn/IEa7rBhqr8d4jx0z&#10;w16M9ZixneAzwHEjguWIFQYieJiXEG2j2HWL+gzkS2D1BSleKW7FQwsxyyoA3e7M5rVTeDTQgVO8&#10;2ilmxf6eRpGKyJULhzsPbrFEP0igH++WS/NLTnxWLjm3iuVjmi3Q8X6ra1YhXZku662yuxNRfzLC&#10;4ULUm7egUkRRVa+HQrcZtaIe2F96CfE9PfUE8UxkZjzB8hQs9ZloInw2h6oQb6xCdCgG/8mryHzl&#10;D0gVbcFS9tyPMDE7iIlOE0Y7jGhh/dWrtsGqTYaegrafdmPXqAOTMdqV+gxEKEL2sz73iv2e0TqU&#10;738BjQ2FhMtqtLWp0RSphFekICHMaynC0k9/RSa4l7ORg/38bB6MfL+yYjEBbxkF9FrUURAHw+UI&#10;9DWg6NK3kX3+C9D0tKO3IRH9rWWs0wIU7XuZfbRApoZpJPSIEmutQTRCO8h6DxEQxP7Zqsp1SE59&#10;DEWl61BTtRbl3nrC+Z+Q+OJXcPuXHsaD7Xdicf1DeKT2XixffT8KKjdCRYGbnLcUaxIfxidX3YUl&#10;Wx9AWsVGQusmrMlajEXbPo4nNnwYaYWroDCm4SOv3L0Qwfn7N+GDb3wQ67Lug5ZC0kO7K4RoW0zM&#10;KtoQb9Ww7TneA+zrBNCmhgraXzNOH+7DpaO92DHbjbwr34NxfA69rTrsENGSe2xoj6gwTluluPJd&#10;bON4Sn3lj2g5+yxOzoWhevrrWMe6DJx7Hafnoqh87seoufA17O6rx57xAM7t70LvxWvQP/cNGJ/7&#10;OnZeOo9rJ/pw8sQU6p7/DrpnxxZyvF77GVJf/SMa9p/ErkEbpjo0UO8+jYLD12BpcyHM+4iIOhXp&#10;s4Y7CFC/RBmFsNG+jbCSCl9TIbp7arFnsBItB3bDf/EzODPrw9SoHx0tWhmUy8++0hysJLxqEKet&#10;tuw9iaozb8JFMKgdmUHeyc/R3r+B4uYAwX8NistXwEyY6+wxoI2QLvay+1inDYS6QFM53P4iaAyJ&#10;KK5chdLqdWy3FGhE/kwK8Bp9IpSGJIJNJu0nATNMv8r+EYmp0Bih7/TRbovcoLwHEQgt/eXfQjGx&#10;HRpCUrlhK5Qc21qObQGtJo5rt3hwKZcJ18IdKobJlQkrwdPWWgENbanCtI3n3YwiwkppzTrUc/yG&#10;40p4ZNT9IkQJtG76OAMhr6o+EZX0I0ra/6r6bVBbU2XaNLuniHZag5Y4bSrrKEhfUrXnghzz74Kq&#10;gB2+imWsuUdeRZUjhUC4ATUOgguvVYBwJY+fp96AAl5PmTkZWap12Ht8O373u99KzfGHP/wenfTZ&#10;+ZVrUMNxXVS+FtUEJW9QbNmohMVVgAoV4bV6A31zPhriNXA2s76jlTJ4oZtjzMoxXaVLQIlqI68/&#10;nX0gm2MhCanFi7A55xHk85yVZkIubX6VJQkpJUvkntx6tl+lKQPlOvpMax7KxEyrKRM++o1WtrMI&#10;AFk72IeKp99CydPfJtj9FqU79vF4K3hPm5CvSUBGyWpUqlMIlmI7TgB9wyFk5K3FY8vvxZbi1cik&#10;H8ipWYn0ucsonzkOsy0NamMWbcYLsB06L/2LKeKQs6eprMuioTHURe0oVK1HDeG1gf3V3VgLj0+B&#10;EOHZ5ixHcdUW5FVsgMKQwfopgdOaRW1Vj5pDLyLn2Z/KB7RpBNeCvc+hOhbgNR9G+ut/kgGgirYf&#10;Zt2kos5DzUAb6WfbVh14XgLsO20qIFi0c+bVH6LQb0CpZhMq6cMqCK8q2m2dJRtGSy4s1nyYCK16&#10;M8G/voC+IRdGawH/J1YBsb+a8qASEKvcCqsxG4VHPiujIofmZzE25Mc4x7E35IBqxyEJo+Ia7E1O&#10;uIyZMPK7am0GatSpMLBNDIE65J77pvTR4nPCX4vlykIjlZx5m/43AmuHGwHLejgdqXDTPjj8hXCw&#10;Df0iZzz/FoHJPPTjTbR5oQB1bESN/n47Hn74L9D636a8W2/X6+zGIt7/34HWG6H5/cr7fUeWdz4j&#10;fv9vDK3/NqO6daEQOBd+5/v8/U6RmmZVktzLejM//8Fl6/HBJWtYVuOWpasItqv5WZbVq/i6Ancs&#10;ewq3ffJ+fDJhDTa1TkIxf0o6giiBNdpVi9k9Eek0xM9vfvOviBIORC64cLuIgiiWcZYg3K1E06AD&#10;4Q4dWgieEZG7rbEGOZd/CP2uk5gZtWDXwQ4MTTXQgYoADeXwij2PhIcAgcLfTtBlCXfUoaVLh1iH&#10;2CdJwKSj9niLEAop0Mv/D7ZUwLl9GoUUPWWnvgCfv0yWULgGbWIPyp6zSHrtN6icu4CwpxCRJgrQ&#10;RiUBRYNYVI/ONjO66JQd/a1ypkQs8RQBdHKe/QVynvuV3GOUce03KDr/NRRe/CaKrn4HvrkRuMb4&#10;+Vf+FRXjM7C5KeBp3BqjCjpqsczUhKmZAEYmPQR8XkMD73v2Ikor6fDoEMXTaCcFhIsw1kBYDsYI&#10;SmKvEOuppceIJoKrt5n1Jfb2DrkxOteCge1h9Ew0YmwmhH6CXUevCT1DNnTQQUa7TOiYjqJtRyeK&#10;L3wVhVe+AX+nXYJVc3sd+vj5pphSPj33NlfASLgWpbVXx+N60DZkQgtBUwR4snrTkHv8DdScfAm+&#10;eLUM0CTurb1bJwFieEgPzZEryDn3DSjcZXIWtYntL4J5xHsJ22xLN8WNg1DmoJB3EZLjfXUEeb3c&#10;0+ojENYT/Or069kmx5D14o9gOHQGoQEH7ENtqDz6IgX+t2ATe3/tCQTuSnQPaNHTX4cwIdcpoJEw&#10;E2D9OVxiT2cawgSAkUkrhqcs6B9UyuOJp/o13krojBthshMOCWBi76qYYW1uq0YrITrEvhOngBub&#10;dmJkwo7hQSuOHGzB4IQLBRe/LZ1h9rVfwUFYq9p9EkmfA2rnjkM5NSePn0nnLop+chJx+3r0hPPQ&#10;16bAEI8/0mfECAX+KEtnTINAA0WSMw86wqiOQrTBT0AhJLsIgH7CSYs/Bz5HlgQl3XCqzBMbb6pG&#10;d5xwLSK+EhSmh93YMxPG7h1h7BxxYYrnGBdRQNt1GCaEjXfWYyf7y+ywh0Dmw85BF1oJvJ0cK6Mc&#10;P0PsX61iL7WzUC6pD0UUck+rx5cvZ+EjFK5hwn+I9dwiZrn5u8hj6w+VoL2rDq0cJz4KbKctBYrp&#10;fci7/CZqduyRyfb1FJUOCk9Pi2oBSPeeY/ukQ6ndSEG5Cc5ADkTALgPFdJm9VH6mangYStVSKM1J&#10;UOgTUEzQE7M1Cop0MQviYP8vsFfjkyvvxmNLb8Xi1fdg3dZPYAshrKxiPYKNCsxP+eB8/mvIfvVX&#10;sB9+Gqrjn0Hy8z+CZftutNpS0cf6OzgXQUdUiXptImG3FHPbG7B73IzW0SgyON6rZ06g3ZmGjqYa&#10;9PFzUQKktrcT+Vd/hMrjr8voz/mn/oZgcB5Fx/763aA4+RQ8erFcm3AgnsKLlENOjgedJRl1bFcr&#10;gaAq6kMaAUxFsO1kXxbLyWMcE9EAId+4FUXHPy8DW2nGptDoTkWA9evx5svXJtqV2p3HkHPyy3AR&#10;BMSDkGi7Azmf/h3WRyaQmPIRPHr5Ttz0jzfhA1/9AD74+Zvwkefvgo7Hj8VMCDTXoIdjf/5gO2FH&#10;gYTMxwiwD2Bz+uPIyV6FZSc+jvv+9kMygnrh5ZKFqMQisJOISExw3XJ5CetQgYdeuBdPvfoJ9Ddr&#10;CacGTNCu75gMYqjXJmH18J52XDo9hivnJnHh5Aj27mzB/LCd9tqB8jNfQetRAuSYBztpv+Yn/Jgb&#10;MEN14SuoeOZ7SH5VBHD5GQaHIjgyZMW+6QjmhlyIjfWi5Mr3ETl4jOcK4cBMBOePjuHqmWlcODaC&#10;M4f6cPpgF44eG8XgnnGMtGkR2b0b2z79Z5Q/91NsHyYot9swPehHV1sVrG1WFO9/AQ7204gtCSEh&#10;Sglapfueh6OtHg1N+WhsyoZj+xCKniVU0wcozn8ZpuMvY+DkSRyY9GF2shE7x4MY7LLI2WKRDmlu&#10;KoBdOxoxN+3H9lHx8NQAjz0HGvVmmZpKrLDoaKuTtqW9VSUftPR2GTAnHj6Oe+Bw5soI3X205W09&#10;erTT/sfElhmOT/HAKER/ovLWoK5uo4yA7uP71oYiVNVtxbptH8ey9Xdj1eZ7sWz1rcgXwdTmTy/A&#10;K/unZuc8DF6K+GA+9L5caGjL62kHvRzrNr4aCaliZtZGm6gVOWb5njtWLWGumuOwqHIlcouXELpX&#10;Is5rE6t6xIPZgupVSMx/HNkEqmztWtS403mOQtRLgM5BoysXMdZNx3gMU3v60HHiGPJe+le5DFiM&#10;nfKdB1HF/2c+/0Nkt4eRUf4gCnSbUMdj11pSkZz3BFLynkK+gvbAkAyFJY1QnEp4TJXBpbrHwvj9&#10;738n9YfIUnDy7B6U125AHYHK6yuXsCxWY0U59sPUHY0cByJjQLiDAN2mpA9U0P/lQWnJgMqSCTVB&#10;ykIgUduyCatLkVayHKXaLXLm2Ub/LLSJ2OtbXU9AJ9jqOdZV1mzUOQvkEmGxt7XWmgulLVfu/xRR&#10;d4tp542ESpsrn3YgF8XzZ5HCcZ53/uu0lZuhMKWgQLEJVvpQI6GtojIB9dZi6iz6L1sJclQJSKxe&#10;T+jbiMLtR5D1zA9R0d5OPaFBc0QFo5G2tJ7HJpxaAzUo8pmQeeIrSP8CtUtPPzIJ3RmlbBt9Buze&#10;CrgIW/XuUl53HowN5bCGquVeXBehNhIz8BryUFSwCAV7nkXOi/+InAt/Twj9LbLOfwcFbhVqCLeu&#10;lhq5h9jM+9KxDkzUU3prJkr6RqR2ujGnawbHT8bcRaSVPoFUxRrkKVaicHwX8g+9DpUpjdefCp2z&#10;EkZnCQFRAU+wmrZTBP4rl7PD9fX0/wRZG0HWZSuA0mdD6oUfQHvgWShPfwGBfSfgiEVhisXl8mex&#10;0kWseCqdvwJtTTIMBF5/QPirWhlYyu0ieGq3QtUaRvbTP5QrnG6c8ZcPnnnNWc//I0r3PwOzMwmu&#10;sHigXwatIxO1bHt3QwmafArYTPRlbO/amUO4a9mWv0Drf4Uioe5/Ut7v8+9X3q2363V2YxHv/+9C&#10;6x3/k/IXaH0faF1JUF0hUtNsxh38/11L1+DOJYTTJxfjrsVL8JEVK3HfqmX4ZG4x1o+exYbOvdig&#10;VmF931Gs6TqAzbtfRuGlr1GMzxDECHc99eidbIA9XISXPv20dBbi5/NvvwpzMAsNMbEctBSWPrGn&#10;9PvQ7t6PQI8auvmd2PbXgHcwgs52DXopesNj3Si6/C20DkfRQyHdSUfSNWhBa3+9nMF0RSsJCQo0&#10;xAkVnRTK4uk0HXmcwCoCicTpxGOEgI6mIigPPYcEGirzcB+iviwod52CanoPBV+xnKEwtwVQffwa&#10;9HvOIOgpRiMN92CvC8MDXsSjRrQ0adEa0RGAqmG356LBnoE2OrQ2Orq2diN6eq3QHn4WRef+Fubp&#10;KdTsuyhncsQyGhn4QCyXoRNWTO2Gw5qM5maCAMWhXyw/DhOMKICDXjqkuXMoPvQavBQNkbgaIum6&#10;CK6hNSbLdDT+cOVCrtrrT9KD0Vq5d9bPEunkvffb0cJraRt0omtoIZH99JQXMwTO9n4bNAQq5dRO&#10;qHbMwTLSjwAhpJ7CyektJtARVFh3gyNujE/60d1jRgchd3J7EJMUW+0EoijrtXtQzDo2oLNHi4be&#10;Bgnvhtk9MmiQCFbVxvbrYzt1d1RDcew11Hf60CT3nIpATEYMjDt5HJXMG2qnEGsnePcMmCgUqnkP&#10;tXKpr4UivEK5BlWa9bBRMEUp4gd6qtHTWYWmYC58njQ5k1Xf1ypnqvtGDBgar+c1VKElTCEfyEUH&#10;wXdszMx+wDrj3+IhSUtbJZxsf5c3BSbWY8H4GArNGSjXLIfeK2aBRXTiUgRjFTJvq9i/2tajkbkT&#10;20VEze46tlsZWgUwTAwh46VfLzyRZSmY2A2FcRM8DWkwDHWheqgHBae/hLRX/4yaFjuq2YcqJyZQ&#10;u2M/6mYPsc8fgWbXIbjbvPDJPapi+WAOvLYM2HhNXjp7kRvTZEmH3cZrNqdhlP17iqK1O1gDZTvH&#10;8pdvReqhZegKqiRkWU2EfOVWBNieY0NOCQzTow4CLYUzx8z2MRt2EcQmhi3YMe4mHDRgkgAw0KlD&#10;i1hh0FjM4+SimeI12kSR4MyHyZwJHcWVmPENc8z1DRgwMGKEr7FABmESKTqiYvl1pAQudxb7Uj5s&#10;7hyYrKmwi4celiTYdMtRs/u0dPhNBFz3VC8yX/mdTHNTOjSO4uKHoBBpNgiEdbYtFDz5FOQltAEe&#10;uRy4lu1Up1uJrNKlyC5fgWLlRoq0rUjPfQyrM5YhhcCzWKvH3Q/chEfXfQzLEx/BmuTHkZS/EmsT&#10;HsYnF92GJ566DRs330/7UYHxS8/A8fRbGCOoiNnnAAVjRdFSbNt0L/JzHkN11RqUFz2BaocCuVf/&#10;EapDVyhyLkpAse05jKFIIQYo2nu79Wji2BOzx/VsQ5t+LZQT0zKwmegXKRz77u3DaGzIhKouETpj&#10;GvSGVNTpKZYIyuKBUKVuC5LyFuHJtXdjw7aPUTAWyNQmzexnzYSDGEGhvaUaMYr9YLgWJZe/hrRr&#10;v0etIR1m0za+n4fG4WYUvPAzlB96GRU7jiH90g/xyee6kNbGcW0tx7adq/4tgrAATfHKv598/UEk&#10;7VoG21A+RvtstJe18PM8Ihq0CKgl9iVXWgtRPNGBiokulE0GkDT2MFa+1IG7v1GDJW8/gLpL2VBf&#10;zkL3EROGpozon1RhjON5dsSOk/tjODQfR3erHkNi5cCRU3Cf/zR2E9x2bQ/hxMFunNoThfH8G6h+&#10;+suwnvsrHJlyY5L2a5b9XH356zCfeglt55+F5/IXUHbtFzj89FlcPTaEgztjOLGnE8d3t2P/iBW9&#10;OweR++Jv4D58CQcmQji2t5vn78WJfV04OM/P7m3FkRmCI+Hx6M4m9O6fR/z4ORmsaddEBBP0SU7C&#10;hZZtY6xdhzpPHbKu/RKaw9fgq1uPgsN/Lfti+b5LyL38A+joMwxhM/ymzeht0+Mo7/Pc/g4cn4+i&#10;5cARdO8cweywC2N9DoS8tBmNtH9sP4cpAyZNItwEoMEuI6YJpD0denTTto4N2DAz6sX+nWFcON6P&#10;04e6MCCigNPOb5/wYJIlQr8jZmDFQ0+xjN5PAPTEraiemkdR9xBKJ2dRG/NDqSXc0XboCYcVFOHF&#10;yg3QUFRrndkoVKxHuXI9TI403s8VKcIrj77A44hUMPkwBvLhjJbD3VIBPe1vpW4zqvSbUV6fgGra&#10;Zq0/j3CbI/N2i+WyNvZ/iyOLfXwLDIS15g61jOVQWLsWubWrUKDdgFzTRpTYtvF4vH/61Pwr310I&#10;gCj843VfKaJrCzAQ9Zxz/lsoGxuT0JA9PIIi/RpCeQ7BkDY8LGA5EZkFS5BTtBwlVetRq0+BliCo&#10;pg0t0yUjX7kZZRxrWVVr0drrvSG1HnD2wn6UVa1DBb8nAjjunI/QpjnQGCEUBUoQoH8WwK8jnFob&#10;xPYUgiohLrdqM8fpR7Bow8eRX7OF8JmDSkJlkYZwaU5Bw/UAVFZfIcwN7Eu8lir2p/zqzcgoW4eU&#10;ktVIL1+HxOIVyKrdhCpzMkpkEKws+vdSGRStcGRuIUAS60OmAQt7UaFah2LVNiTnLEVeqZjVLoGT&#10;/cnoLUG5MR2b8pZgZeLDyC5ZCU+TDq75Ayi+9B3qkTegHZ5GB/tdS8wIq7+K9ZaEbKuCx/8jsgl1&#10;Of3TKFUnEhAJ14Y0BJuqYDl0FtUHL8MQKINd7NOkFnC31CHSbUHnoJf+sB6j1AHtOzqR89yPkLv9&#10;FOrZz0yBclSIaO9uJdKf/ynSG+worV4NHaHVwv/pXXlQqtejqGeQvvP3EgbTP/1HGe29VL8B1V4C&#10;sWEbCsy5yD/2WTiC/M74KGroI8TMq5aAaiT4W11FMNNf2gj/Qj/Fomo0+kVKrWp4nGXQaTKgVqUT&#10;eIvQ4FEh6NagwVmLRmc1mm30k929qD3ymnw4oPF5oCleC7OhgCUfdbX0t/XFcPNzHv1WVB18QW5p&#10;eReybyhi3FQdvUYdk4AqXneNKZnjK0sG8eyOaBENqVFx4BVkvgHcs3TTf21ovbH8d4bW97vf9yvv&#10;9913yrufuxFY+bcoMjfov/s823vZ5veUTdeLALR3lsDesAxWFgGfLDze7Uv49w1F5iJlhxL5RmXO&#10;0SU8lijXf79t6ebr5/5fFHGP75T3+///dhHXlMCylUVcA99btvaG8s55+LklvL53ymLxKq5bfF98&#10;h+V6WpvbVrDuWBd3EFbvXp0g6+OOZetYeLzFK3H3shV4YPVjeGrj40jvHEHJpddQPjYDbYMalhYr&#10;7M16OEMKuBsr0BCpQphCV+xz7OjVwhuppFHKoxHNxM79PXI5zjs/X/vm24QBGg8KoUiHCu19dMJd&#10;GgwNmtA/5kSQQOpproUnxGN22eHatZvn/g5sU9NwTE1hmA7Qdfwqsp7/Caxtdji6Pai68jaadg2h&#10;a9iE+KAZzWKGVaTmIFh199YTIs3o77NicICCvE+kxalF2ekvwtlqoZOiyObnxayQ05YE1faFpcKN&#10;zlQCbCmFG4G3zSCjFkebCcNRHUWFRZa2SDl0c4eR98IvUHPydYT6fYhRcIQJrq5gBUx0Ur4W0sr/&#10;2AAA//RJREFUFXrHXBjf7kKc9WMTs0g9MWRc+/lCGgIWkfIi6MmWs8HNzQROkQ6k2YL0Z3+C2jOf&#10;Q2+HeOpbTXGbgmpNAtSEBisNvpdG3EM4cftKKGDFsuOF4FKNImowRU8X77m3z0RAdcC3Zx7lV/9e&#10;zlAksiRQCOgOX0VbTEmBpERrUyla2+rQzfrppQPqZL31DtkxPuXDhIjK2W1GVMzgthvQxd9bRZRm&#10;lnbC8eCwG2NTQRlcxDnUAUtvCwLWJAQ8vMaGYjnDLfJ92qzCCYpZHzXCLTVw8P8mkVqjtQYT015C&#10;sViGXcL7KYCjMZ+OPhMGRwos7EcN4WK5lLeZ8BkVaXso3kMUUs0EBke7Femsz1pCeLgxFf5BN2q2&#10;TyPjxT/IfTPqHQTIjjBsEQ3aY+UU4WVwUmy5G3IQa6IIO/sWUp/7JUpNW6Go3wy1M0VCq6OpSKbU&#10;aRBpGGIiCIkCYZ5bBHgK8BhiT280lIUQAa/85F9L0ZX16m+g7BQicSWUBDS1eRvvh5/pNKDswtsw&#10;9jby3EmwB3N4P+Wsg1xojYmsB4I377spVIagn7Ao9jbvOoGyy9+W+1vVqs0oLFjKtt+GUHMVgnTW&#10;Yt/1RJcZPXsMePRv7pNLNG/51s3IGV8JRx2/X5OA5M0PIjvzKdaTEmMjXkRbFLA5khEhjHcSxHsI&#10;3/Ozfhw9FCPYWmWgs6FejslWBezWZPgastHRoWDbl1MQi2jHRbBasxAILkS+7h+ql2mKRDogMfM8&#10;PkbBvaMJxVe/Ix88FZ//Etxi9p/2wBMsYt+sJPhr0dZeCc3sfmSf/+q7kSkzKAay2nuQm/1RaCjg&#10;RCRonTuRdZUJf1M68kUOvbeApKYwMtLvhcqYAiNBulyThC1b7kbi6Hmsu3Aedxluwkc/+UE8suE+&#10;LE58FI9vegBPbf4EFm3mKwXmuuRPIj11BRa3PIBb3v4QshvXIXnDE1i6+HYU5i0nICrQHlezP4vg&#10;OHXoo43aQbhvDBZDW70cfoqpbvaFdrahY/deCsIvy1UW6qF+uO1JBNAs1Oq2weYt4JjXwRuuQcpL&#10;oI34FPyuZOjq02WkZo2W/UOzjZBLKCAc6vTrkD+5H2s6ZpGS9RDFbjGitKtiqbA/UAg/oSBMOxVj&#10;G4ZdFOWdzVJAiWBkuvFJlJ55U84a5Lf3oSzvERm9tyliQuW+CO796jqknV6DtPPrFpby/pRFzJB+&#10;m+WdvK2E13u+dieydq/E0pMPIGnmSZgqNyGb11JSspj9vAx9vUaoKUTXbPkwhf4qisBM5F/6eygu&#10;fR17J23YvSuG5iNH4WK9KOZPoPrE59DfVIJO2qWWQCXFW52MzOy89IacQeuaHoDx9GcwfOwArpzo&#10;w8FdcUJjg9xv/MzRdvgvfgrFl7+H8V6RhsiBqUEXIbcJu/eNovnUM3J/6guX5vDSld04c7AfRwik&#10;uyZ82DVgxM5+E3YOe3B0VzcuHRnEhX1tMifrpeMD8D3zBRkpfWqG7x1sx1EC5i7228ME3z0zreiK&#10;GdgHKMzZFzyOfLis2fAaKEIjHmx7E9D3tsFJeyFyHjcES9BEe9bYpEBTE0VzQy7Us6dQePJNTIz6&#10;cGAuhpnJMGamwpjfEcGuuTbEtw+hZbIPLQONbNsKGCnMa9VJHEtanD4zjFOnBhCn73BYM2lj6KNY&#10;mmgbfewrHrGknsXfSJvdUYcO2vg22t4g7ZnYS6cjuGjqRPCrBGhlHyNciojNNRth94oo8GraNQW0&#10;rhyoeP0GvuckoFkbyznuklAxOIzM536Fmp4oHGL1C6FQBE7alvtJbM1+SEKrjTBbHyqAhvbB4M+F&#10;pbFALvPNr1qJqrqNMqCSO1CMEMHN1VgMVX0SzL5cfq8QNTb6MY9YFrsSpZ0hwintNIHlvRCQIVal&#10;XPo2iuylKKldiRz1BiRVPIHkqqeQpVqLGkc66gmEJtaFTUT5D1bCF6wiaFbCSKgsVyYgj1CYUbRS&#10;RrxOzF2MJL4u33Avymu24Tvf+bvrqgR4/VPPo7hsNW11EVrbtahWb0FFzXpUKDdiQ/IjWLLuXqzc&#10;fB9W046s2/YIMgvXIKdkA7akPYWt6YtQwHFSqNiEcu02VBNcy7VbUaHdgjrWm96ZjVq+V6bZilK2&#10;RRXhWSx9rSF4idQ6evoARagOWbSZ2Vd/LPfOZlWuRWbVRpQRlJS0uyIln9z/KQIlitldcyIKlFtR&#10;ybYWYF5tZpuzHipN6dhWsALLt3wCi9d+FJuTPonC0o20S0UYEjPIsztQfe4LaBmMoKvDiNpWP3JG&#10;tiPtpT9KG5b+4q/hmBiFdySO1Fd/D/XxV+S2lmJdCgrFfldHHso4FrIJ6aVaEZQvDVXzZ2XU3+yR&#10;A4TQrWzvKjiblLyvYljYJor6LBQQsm3Uix1jHuo6o9R4Dc0q9ls9GkdbZHuLB3vZl7+Pmslh1O6Y&#10;QvX0BEoH+1E8PIYy9knF4CAUfX0oZj8W8FtJHaS2ZMk8v+E2DcIxNRwi3Vt9hkwx5nAWcZyUcezy&#10;veqNMOupQcZ3wjgyA8PgdugGplDbNUyYLYW5ZitqO/uQ/AWgYNc11BWvhN1SAq+zElZjIez6bDjj&#10;DTDN7IBy5rB8iPB++6zlrPFLf0LuwBAUDUq4bFsRp32YalTANzy0sMrqcwJaN/8lENN/hfIucL5P&#10;ef8Z0xu+KwCU5Ra+t1DW40OLF8q7s4XiM6KNBZDKQphcvhW3LE9g2SLLrbIQXgmq70CrmF2UwCbg&#10;juXWpSLXKgGN57mDx32n/Bu0iiLgcAFWb2EHe7cQBsWMq/z8O4XX+k65Tdzf9SJ+fwde5awtyztB&#10;kN63iP9f/8zC/V0vvIc7lqXxnCm4Q6aZ4TFXriR4rsCtK5bz82vkPd26WADqVty6KIGF9bCI10pw&#10;vZPvL8wS83vLWfj9W1eyrgmuH+L7tywiqC5aLWdT73rqMTy8bjGS1eWocmai1pkEYzAP9U0FqCdI&#10;eNorEOpTIdRTA3+PEnU08FpvAqIDGnRNmPH8qyfwjz//0XVX8G8/v//9b/HMc/swuzOIKULQcL8T&#10;PZ316CAM9nVasX0ihP37e7H34AC2z8YxMNyAli4HWvs8GO6qRRfFXxPFeiRaBe9YOyrPvA77aLsU&#10;wWI/ZztBq19EHB51oYewFSc8RkSuVhrQRoJdQ7MRZee+hMxP/Qu0O/aitSGDwCUi7Grho4C3DEWQ&#10;88x3YRzrIzxkwh0ql/tq/RQtTa2EOhHFuJ0wHClDm4jgu/swMl7/rYyy6qEzFil1PBT6tqYyqF3Z&#10;spgpMIOdGkQIAf5YrRSh1gYaQJb6oALVw8MLywUvfBOmhlI46YCjhDDLaLcMMiMN4Su/gWnvYUSb&#10;8hEgvIncnk009NEuAwIiEFWLFa6Weng8hTJSp99fjvZoNZp7fSi88n3kX/mBDN2e/cIvEdo/j+0H&#10;eimcvJgatmBkzI3BXhP8Y91yJth54ATFWiU6KExndzdjcibAurSgq78eQxMudA8S8nlsXxNFFMV8&#10;1wDBvduIAGE7SCcUZ3229tihOP1ZpL7+z6jacxFNFHARQnSMnxf5Pf2EHTFL528UAXzK5SzSxJQb&#10;AdaVCHRkpvDxsH59zSWwEFqtDVkyknBjrAJevooUPV4KJC8Fk8efR3gtQSRehVAwGw1NxdBNj0t4&#10;FAE6SvY9DTP7QCnbXTj8zKd/inqCa5TfaW2rxXB3NTwykugfUN3TgTrDJuhsyXA3FiEUUxA2Sgke&#10;FIIUgw5Cg73dAtdQCPYeL5wxHdTX09mI85We+BTU/S0oVS5BgWIx9K5UNLZXIUBIbvCnQDPSI/cQ&#10;OdpN8Hko+ngfEZ6/ubcaVr+A80ToLAQYglqTmL2l2BN76NSxMFKu/YLfn4CtUY2HnrsXD164B0sO&#10;3o9NlodQlrUC684+JpdlSvD4wU24/+V7KFyTCUJFWHzkE1iW+UFkagzIZpsMndiJrm726ZZKTE57&#10;MDHu4BisRRP7no+Ct5HCpy3C+hRC1pwGuzmFoF+DznY1AhRLAX8ZYTabbVRNkWBEM9vNGyiRe1Bt&#10;brYXxbWuxYiCgy8j8+DrKPeWQeckmOsTYLSwTpor4eV9VSrXo6hiJcX0CuSUrkDS7hdkjsWc53+O&#10;wjNvwRSqhduxCQbrWlSNDCL9U39CxheBhJZB5KXci1hci75+B/wU8dWGPGTPP4uVsVHcNn4zbn77&#10;A3hIcQ9SMlaiRJ2INckPY+mmjyMpbxm25S/Fyo0P4BNVt8nP3fTzm3D7ix+gvXsCAU8FocyGppAS&#10;WdnLsGHjfdi08V489fgHUJz3FDpaazDO8TAolrPzPvwci24CbAP7iHh4pO9qoI0sRz37sQhE4+b/&#10;AxT16tnDUO06jUZnOmzWDGhFUBM9RTyBwSMCbHEcm+xp0NYnoM6Zh5o2DyoOPU/gLEFzXEREZ98X&#10;8ODOQb0tFQbtBmhteQuzL6yz7LNfR01AB0PYAAehw8NjxTkWtrOP++ajuPWb61B2JQtDIw5sHXgK&#10;j1vuwSdL78bNf/1B2V9Ev/nAtz+AW//uQ7jlzQ8iofFRFO/fCNU+9tv6TfI+B8ccOHl2GAOjbpTW&#10;rkNx5SKoIhaUnfoMSsS+22s/g+fkFfRs74FIvTVGKJqMazDSrsfogBe7ZmO4cLgPJw+No/cwbefL&#10;f8a21zlGn/0J5vcO49yMn7DpxwlC5VkC68k5Hy7t9mLu+DSqT7+J/rie/2/EsX1dOHd8GGeODuP0&#10;sRE8f3UXnr8yj2cvzuCZc1O4eHwIl+YCqL/4JsLHL+LKnjDOnpyG4fnvygd2JS/9Grkv/Ax159/G&#10;kV1RnD3Wh318HaItG6YPGRm2IS6CdU16cPBAK3bs8KGLQBgIlsIrYh4Y16F6dEYuzdZGHAj5RDTx&#10;GrZ1KazuAij1KQT8ZajRpROAKtBNv7FjRxg7ZqKwUrznx3qx8dDf4vHUDXhkw+P4xNpP4MGV9+CR&#10;dR/HQ2s/gk+uuwdb8xehgoAcaFPTPmjR2FaD5i4lmtrEvtQKuW2itZfXFKuGQ0T6tSahKGhF2sw5&#10;2p+tqKreAEXFeuhrtyHiKUerjz6zPhdhr4icSkggWBttBCmeo0i1CRtLFmNRyv1Ynv4QCghVSoJA&#10;xoXvoezslyCid5so/qvqklBYswEmApaIEuykfRZB5xwh2kXa4sbOWjTST9siRbBQK5iCIhVONqyE&#10;W7HHXMRDEPm5PbZNcHozkH3+GwvLkYXwv0H0iwi1GS/+Blmn3kS2pRCpxY9iW/kSpNWsQrFpG/Lr&#10;NiBPvRbVtNPOaIUMxmhwZsFEANcS3Ay8dgUBqVSxgWC6GdV1yShgXRRVrIOeMGO0ZkGlTUR27hKs&#10;WXsXfX2VzOH6zs/rn3oOSZns/4r1cmZVANJT6z6Gh5fdjacIgUpjDoYmm9A35EWkRQevrxKm+myO&#10;51Rojan04cVo6dAiHFfBRrsooglX6BNh5u8dow4Zb0NP/1dN21phTEJK6XKsT38QW8rWId1cgtzq&#10;FTL1kIr1pWogeBMKS8TflgSUHHxOBlASYz6D8FPiroVCvxmVPJbSngmtJwd17kKIvaN5bPsSDfui&#10;OhnpRWtlhGGNOZ/2l9fsr0WdLht2G6Gu2ca2/i5qjn8GEy3FaB5oQn08zLb10NcNoujpb8Az2L4w&#10;kx9Vo9Kaw/pPQpZiK7KrtqBImSxntkXgO3ugEvUNZYT0QhjdhHH2mzqxD5U+wCpS4IiAULRbjoCC&#10;fUKk26ukr9PAwvcqlJuQM3MC6Re+upBLVvSNiz9A1tPfRma8B+l7XuL/vonMi99DBusg47XfIyPe&#10;gjxTJkpUq1ChWQeVne3gyoeLNjkcKEAgqoGpzYe8Sz9AEr8jgPT9IDPrxd+hvtmBGhEN+OlvIl3M&#10;aI8ehIIwqw6aYbKyHSvXw1a7Ea6a1aihv8nXZCKrNhE5fisyCdrvl/tWrq4R+oAlib5fBnWiDtEd&#10;fxEP33/3X6D1v0K5EVLfW/7vQysBjeV2lvdb/ivKnfzfne/8ze/fwe8vQKY4J88vAO6Gcut7/r5t&#10;OaHz+mzmrbIQDlkWZiUXjilh9N374THE/V0v/7vQ+u9Bldf6buF9rEhi2XY9SBKPu4LQunyh3LJ0&#10;LetLzEgTsEXhvYm/P7R0Nc+9lnC+jte8UBZmWgXIJ/C4CbyHBNzFerl78XJ8dOUSrA8PQ2HJh2k4&#10;DivhSO9PpzFMhNafBS3BwNZaQoDNxcyhLnzxbzgKZbKaf//zpz/9Ed//4bex68iADLRj82ejjc53&#10;mMKnt8+MFoJEb5cZUxNB7J6L4cjBPhwisJ4+M4a5A+0ICyAatKJ3xIZYp5bQZJSiqW/YjM4BE+KE&#10;wOaOOjSxiPDy4R6TnOmNCDDqJ2QN2NDSpkWAwNrcoiZ40LnRoTT78tFKId9EASLy5HkGoqg4+RLM&#10;HQ6ZVqWexs5C8W71UyDSybgIVgLQguEq+ChGxV6mwkOfQtLrf0KtT0+RkoPS028g0sXzjpjR1F1H&#10;Y19FZ8pCKLA0FsPIc4ok674WAUHlPGYp/PxdRNW1hWtQdOIzNGS/lxGSQ2GCZ5t5YXkUDV7ejlNI&#10;f+EPciZKzKAkvAnU7joGtydd5hE19MWQ9iod/Iv/BEdfM+LhIrgIoGUnXnk3yIAI1S7TAfD3RIpE&#10;3fHn0d2jRXefCQMjbgwN29Ez3ohMnlN/8AI6wjnoGKhH/4QDnZMBqM5+Bp6ZUej3nUTNzAEEA7no&#10;6dWwLeyI0pF5CDFCBHV0GFlEsC0VwaYSLREl4qz7plAVgUeHbsKtiw5F7MUKNysQaxO5WU3oGTCy&#10;fstQ70gnzOcSyvNl/k4HxY6zkXDbWg5/tFTm72ukYHMSVCNtCrlEV0bUJCiJSMBi9rWtpQD64U4C&#10;8++hpGN0eJIQCOehcvdC5NX0l/5M8BRpJ2oJ0BoM9KrhGwoj89nvI/fid+Hh+YNNYtaa9xSpYB3n&#10;yRIT+24pNuxzs2ge8qPq3FvIvPpjGEYHYJkchPLoOWRf+ltoCOSWhhSZZzfYzvaOlsDNNgk0F/O8&#10;RminhpD1gohI+K+wjbaikXUdihPcO6vR0l6DKPuEaJvJSTd6uvUIUTBGQ7zXhnyYWyNYdbHi3YA3&#10;t177AO7X3YzF0Y/iQ9++GR/8ewLYdwkffP3A9z+AJw/fjeSOVNz392EU7CxET1SJUY6PHdt9GJ1y&#10;yH1vMULNQD/7QZ8Bfd06dMRqERerJgIitQDFKcVVS7gCbXy/NUqBLASBpwix5nI4h9qQf+Fv4WrW&#10;wMcx5W6qonCnWGU7ijQadaatMNpTKXjTZQArsUdbBMCyOzJ4nEyZeqghVAybhzaFAi3WUYFwtxol&#10;hKC0V9ln6dyFOEsX0SePvoF0nw2ZhU/Cbk/B2LiL121BvXId8na/guKBGVTmPIaVhx/EB79PEGP9&#10;3PnGrSjzboTVKnJg5qImlIglo/dhS95DKKpcg0evfgw3/eg66PPziYeXokGdi1T9Y3gwdjsWr7wN&#10;q1bcCWXtJnS0aaCqXQ+jbgs6WWeD/Qa0tnCMOzLhIuSLYEsisrOd9SYCtehdWTKaq5n2wWjLhNOT&#10;h5CIZi4eWlHE2iiwHV7aWH5fSUFaRgis0myAl/URIaTa3NlQqNchv2wJFHxfb2WfcqZCNbVdRmNV&#10;9rUj9dO/Q97lrxISCPesP7M7V36vPa7E5KgNg+1q2oNSbHzuCdz0E4L5W7fg0fMfwUc/dTc2dS7G&#10;PVdvx81fZl2J2dZ3ZlrF7ywf/s49eOK5++XDie5eI3pY1x099aio3YLC8vUcJ0VQKNayTjahOVSJ&#10;+e1BnNvfgqFdo+jq9iBkL4DdkCmXAffG69EdN2Ifwe34xf2oeuWXhMbfwfL026i8+h0cm2tB29ln&#10;ZE7T0ak4Zjku3XuOYhttloj6W3f0Grp3jeHk3lZcOjaA84f7cfpgL54loD59pBd7RX7V+XacPtSP&#10;U/u6sXcqhLlhD/b06KA69zdQn/sUvAfOovXwQUwf2YPzk3ZEdu9H4it/QsHT/wD1hc/BvucIxjqV&#10;6KJNEpG6fQ3smywi+Jp4uBMUKzNoG4xsB7VI1yLSxvjMSHnlN8i59k+o3nORsFLOvk0QVG2FSrMF&#10;jWJpPceOl76kiz5vZlcrzM5iPPTEzXh00e1YtPbjeHLtfXhizcfxBH9/dPVH8MiaD+OxDR/GfUtv&#10;ZrmJ792K/Jp1BNMSRDg24gM6hFuKYBrtQBHvq2h6PwprV6NQvV4GBRKz+3oTwc2YhlBDOY7v68Cr&#10;V2bxAuvqpQvbcfZwH8b67WgMVsqI0q6GYpjZb6s5BovNyViX+zg25j5JaE1H+fgMio9+WkYANvlK&#10;UUe7bSQgqjh2xbJgtS8LfpFPlUAtAjKZGwthCOTLwENawqqJMCv+tvN/Ln8GTO4sFB+hXyIQiAeK&#10;/w4e2NZiL23+6E7ew2rey3oC10YUqNajkK9iqa2OdlhPX1rHvl5pSYTCmiz3sooASCJyr0YEoeJ9&#10;G8yZMqhSZe1mCVMir7OInKsnbIkoynZC3cikDwZTBjZs+CjychZBr03Bm2+yA17/uXT5CCqq10Ot&#10;T0F24TKUKpOQUbKesJKFoekm9I+Jh7kexDvrqTGqOTbpr2gXnf4SuVfTyH7QQnsapQ23+0qgNKXy&#10;GJvk3vDN6Y+gkhCrp9YoY3sVajahWJ+ACkuKLGXsY5XWNFSZktmuog42QcHr1rgKUGcVe/05Bif2&#10;sb7+THD9I8odxaikva1lHVRbU1FlzkCBJhnFvKdK3netlZAYpo2IqOX1V2vSUUXQrKpNhtVeAn9Q&#10;iVCwBl6CY9BTidZGJVoDtRhqs2DHQAM6CbmN/hraqiIozTnIoQ1Ir9ggc//q3aUwi/gPnmJCs5jl&#10;zeA1J6BUl4Kq+kwU1yXK91QOkWM3le2YBZ23ROagzVdulStkTLTNwtdaRtqQc/gZZD33C5S3N6Cq&#10;biUqDYmopm6rEBGe1VtQIwLy1SehQL0BWbuuIP1Tf5bQmUogTaM+Kjz5BooPviQjb4ulukL3iD2z&#10;uU9/F6aGOlir2bd2nFyI2v9eeH3P3/L/14sMMsXjycBVAj7FQwNxDPbZ7JN/swDZ736X7SLLje/9&#10;WxH9v3LmGO6/k7b2L9D6/365EVLfW/6zoFXsvRR5Rd8ty8V+TJG2ZQuhbOtCWZbA74iltXxluUUU&#10;/v0hfv7Wf1d43BW8HlFuANfbCayivAOwdxAkBRALcH0HWm+E1f9jaL0Oqu8WeV8CMrfw/zyXBOeV&#10;rMfVuGXRap6LdbJ4M+t2s3y9mef50PK1+NDKFfzsKp57Db8nCq9H1BuPc/uyZF7fNtz25BbctWgN&#10;7l+5EumVGXC11CE2WIfokBrqmXHkn3tTwo42rsPn33zpuln/tx+RAe30j4GnP/dpAlsRHVsmTIEM&#10;mAm4DkKYP76Q4kUkJfdRuIWiNWiJ1aGzy4j+fgfFp0gtYsf2qTC2zzQhPmykeFWhsb0arT116B0V&#10;aUVsBFGxfJjAMWJHnMAV7dLTkRvRTEHQKpazjjjQPeZC24AFgSiNdKAM3gDPR5Cw98dhnphEG2Ey&#10;3q5HEwV8IFwNp7cIdgpMR6iU167g8XSEpBqZT9VOaLVQbDpEkAhPAQVHLixOQgzFodj3KoCtrVsJ&#10;52QnKg89h/aeanTyWlsGDAh1quBprpSgKpKLixx1Dn5HbydsUsw0xmsRJAg0NNCBiIBPn6chpIGV&#10;T+Zo1NJf+CUUrV7CW67cC6Sl0K/UUwxRWBh4TcJRa8xp0DtEmotcOPtCyH7xV3KpYApFfu7xL1I4&#10;8N4ITx6Ckz9GMT3WRrj9lTxHMtuz/sxrrH+z3LcWIlyKAFLSyNNIC+AVe4tkChYabBE8SEIf/y/e&#10;y772r9Dt3AXT9hk09zhh3TEDw445OCan0EF4ETnVPLYChCjk4oTXdtZ3J0G1nXXSLB4CsE3au7Ro&#10;I+zX8970lmQJNy4KHUcwD1ZfDus/T+ZlDbSIKHz5sLozUDs0AM3OHbwfNQEoBw2NRYTVGnSIFDxi&#10;FoL9KJMOQ+zPqQoSprxJMM/uQOneM8g9+ZaEIJGbMOhORLy5EK3uTdBcn+1u6mbbEZJbmgoJJtWI&#10;E+rEPsIYz98TLUDD9DD889MYbc1BxYWvIe/8N3mPSTIibrCNMB2imOL960MVMHkz4G4WKSEqeB8C&#10;vilqfHkSzty+TPa5VPYnQronE54A24+vzTxPH4X2MCFyYtiOwTYjIbkQ4f0qzI00Qt+diZv/lpAh&#10;9iL+4CZ85K/vRoJ9Ce6+eisWzz6IsqYEJEYWY3XKh7H8wQ8hed0Dct9cR7MK0SDbxFPItlDwHEYK&#10;rRKZfqeLbTA2apczSSK9TXO4UoJqd7QMIcKHI+5i27G9CGNRMcMeInh6s+Ssv3r3SeSdfhM5l7+P&#10;/NmzUOk2Q0dB4fTmEog5Frq1HOMc550aggBhrX4bzOZENLKNYxzbkRZhC3ieGF/bKtEoSoTCa/9p&#10;joc/o/j056AzLye8LeX4S+a4IURHihCnLYkL2+ARe5BX4rEX74HekICswFLc8hXWzz+wfsQeTcJX&#10;4tVlGO+wouTERtz9tw/i419ahaKBVVh3/DHc9E/8jHgAIEBNwOuPb0Lxjg1I3bUMD3/xPoJhKmwU&#10;eV6K3PY2NfrFNoZYtdz37Wdp4j35fewXDQXwEnAaG8t4jSUy8EqNcRuqeU1ae5rc41dPgBXRVA2E&#10;VKM9EzXarcgrW4bUXIrY1AeQWbQIrkCBjIztby4n8GZQ+KahksBax7Gh1a5A8c6jFD2/Qcn+Z94N&#10;XCLGetnELCzWjQs5jQkM+UMroQpvgk9PATl8w95V3uPdL96GR00fxi3HPyBB/YNf4eu3bsItX7oZ&#10;H/ryze9Cq1gy/Hj7PRLua3vSkNW7Bhs23o+lq+9BSuZiuey8yVmE/QTR0/u7MNnrwPy4Hyf2dmB2&#10;zI8mdxkaXaXojNYRaJtw+ugAzp0cxqWzE7hyagx7p8PYOerHPMX/7JAD03uGUPriP8H3zJs4Pu2A&#10;/+BJ2qo/oG/3OA5OOXBgPiyXC5/a245zB7tw+XAnDu/tRdHz/4SWuXnMjzSg9egZRE9dxN59wzi1&#10;K4rDYh/odgcGT5+Gce4kZju18noP7GzG/IQP031G7BxzYn5QC+/eA9jCuqwZmoTPlgA32ywYLJLB&#10;4CxixpDjU2UmGJi2Ql2fSEBKgp39vMFB0d0TQcXxp5F/+LMwsF2djhwCYQHq7Skwsu3C7DPzB1qx&#10;60Ab2vosUNQlY82WB/DgUx/CQ4tvw8qtD2F9yhNYnfhJLN38IJalPgQdfUVTv4GifxPWpNyPHMVq&#10;lNdtxrqU+/DkmluRVvwUr2Ub1JZtUIm0MbYU9q1stHcbMDcfwd49rXK58+mD3TJv8GBMj+E2g5zJ&#10;PrqvHYf4v7ExDyz2bPbFBLmcVWFIRkL243hw0QeQnPME+3Elck+9ierLb8HXVgeLN4c2jpDCvm+h&#10;3fW20cfSRrpbquTvnjj9ZkwBu0jd1ky4bbOjdLQfVXtPLUCp6LPvBwav/REZXSPIL35MzuCXqjeh&#10;oHoN8qpWo6h2PcoIdeK9SgKektBSVZ+MLMKHANrSui1Q8T2jM4c+hG2kS0JRGcf3po9i+aq7sCnh&#10;ARTw70rlFijF3mS2jYgMPDYdwK49cZnubqpHj9kpPz792qUFQcOfM2f2QKFYLx/GavRp2JjyKFZu&#10;ug/J2Ys5ThUY3dGE9j4bghEVgbxcbgMy8djiGurol432LKgJnWILT1uHUW7V8QTLYW8olmlcqnSE&#10;MM1mwlwW4TsN5YTyYtqMPO1m5Bu2opT9q5J9qbIugcCbxr6XiSptEkpU29gPCLdK1ktrmL7uT6gY&#10;6Ocxk2Q/qDAlypyyWaqtyCK0Z1ZvRClhscqUybpK5jkJq9pUFIqlzJUbUVi+AdtSn0B69lIEm1T0&#10;l5VwWYvQSHjtiOox2udBS7gOZmsB+1qOPFZ6LSGb11RH7aR25hOYM2TUZCXPraG+UVEjKSz01exb&#10;Ik5ENeulrD4dte4ClPJ7pfxdxXqoY30Y/KVSpzk8tHXDA9IPa7sdcLeVQ01/WWsTgYxSoGadWjy5&#10;8NLnu+kHPGJLkFvEVmB9dPegZGwG5RO7UbvrMByjvQhQ93lchXBbM2WQquynfwxVVw9cvIdGXzWC&#10;plzUTB2Rs57/Q5/8PygiXknp8b9C8Zm/kXrpvf8X2qmC/4s3FeD+T9xLaL39TopxCvLrcPCX8p9T&#10;3guj/9Hyfse6sbwDrf+r8g6oirIAdAS1FYm4ZVUKAS0JH1y+jb8n4441abiNr7etTCa8JeJmAXz8&#10;zM1LCKoE1jv4/h383u3i80sF2CbyGhb2jN7B925dSjgUZdkW/i3e24o7r5c7+P6/zdjyvt4Dp/9H&#10;0EpY/XfASliVwLpiM25flIA7l2zDh1dsxd0CPp9Yhls+uQS3P7ECtzy2huC5BXcSQm9nEbOyH1oi&#10;ov3ycwK6l67ivSxA60JdbmGbJEloveNJ1s1jK7A0MQmOZhvaRjwIdVGodojlP3TY3gTEepT43g++&#10;ed2k/wlffPt12MMlqHMlwRCiOO/QwBMuICQVwkqxbZazZZmw2TfBRIFuoaOz0giJmQR3mwm2iT40&#10;d9vRQXDt7rVhbDyA3fNt2L6zifCgRFDsFRQBb7o1GJx0Ymx7A+b3tWKOZZQOpkts+u+3omPQju5R&#10;N3rGPegYdcE3P4mmKTqjQQtC0z2E2QZ0tKnk01WLXSxTpTBv1VAcE9QIUiI6YBPhM0LR7iO0hihO&#10;2/rrCct6+CjgHT4RHr2CYlkhlwk7CYIuXzEihKbmmBI6Amz22a+hav4oRJ7QBgp8UQIU7U3tPBdh&#10;VaSM6SN0t1DAu2W49VJY3HkopVMU+eFsrgx4xNLQgU46oZ9DNdgDU/0m6CmcXJEKaF3Z2JL9KNZR&#10;3BarN8hgF7ZAEQUxQZZCRuz9s4qZOGcanUU2lJrVUmBp3FnQEpKUniwoGwjmTeKpaoHcf1Z45duo&#10;vPx30J56HQXP/GThaSKLMLrZz/0YRXsuopYORcV7rvckwOFMQJ2/DHo6mtq5Q8h95nvSKIvPJwnI&#10;vm74BdQmv/ZnGGf2Y7TXjMEOHSJdDSg59xWkvfhb3t/vUHHuSwiPxxEcjsDP63JZ2EesiQspFBoo&#10;8CkQdfZUipFE1FlTZLRkPx2ViMCcce0XyBb5KV/+I7R9EZjoaBvsmxEmbCoPP42caz9beCr6zD+h&#10;xMo2dyaz7crkMl+fP4uiqxxFZ99G4pu87i/wWsUTWt5D5kuQSdQFjIvlPLkv/BrZIuDHlZ8g89U/&#10;S5jPP/t1GWRqyxf5/8vfg8lXA5+YMSS0mMS+Lm8mBR2FC2HU5MmGP1oOHwFEnD8YKYdMYdJUiiDb&#10;v5l9LRyplLOPzby2ZgJP1J0G7cgE7CMjiFGIhQjsiz/3MB5/40H0zFrw8FcW9qy+OytGGPnA37F8&#10;k+BB4PrortuwaNnteOThm/DIozdh06aPEbyV6O8yoK9Di9lpL/oJkE2OFJgnJlAt8l02lqKBfdEn&#10;grcQViMivcX2nSg+9Rlksg7EE2THxBA83T5EW2rQGVfIPdYJb7EOjv0VFPpEqFXLUFy9CoVVKyke&#10;M9HKfi9msVsoZns4rqYIxaODHAN8r4dQ1ko47+ysRXcfYbalFKHWMtZTMdt8GzSObSg69goyn/sX&#10;CpZNqLFspFjaCkeA9RkphtqwCRrDZsSjYubJiHVvfAYJR9WobFyCZc8+RNj8GO758h24+esfxANv&#10;3IvH3n4AqiMUgOOrsOKtC8id3wu9ZgUBOgNufR7MbbnIPbFBphcylxJAqhPhcxQi6lfKBPazM2Fc&#10;vDCGc+eGsHtPE3p6tPAH8hEg0Pho00T6HjNFlUMExqJwdhJibSxCYIncl2I/m9ZGEcuxbPKIADib&#10;kU1YzSknsOY/jkLCiL+lGn0TDsR66+AS+1rZ521sBwP7Ubl6HcdFGu8/D8X7nn5376940l/RG6NI&#10;pHg0rIeVY91GgaYgrN751q1YcfkRNO6oxEd+QmH0s+v9RSwDZj/54Nc/wD5z/T0BqO/0J7G8XACu&#10;gP5fsbx1E1bXPIAHLn4YH3vjHmwoegRPPXE3alQpmB3x48Leblw62I/z+3txZl83Ds20YpYgume6&#10;CYfnY5ga9tAG2HFgVysunx3FwV0x7J9rwbE9HZgZ9WF+shGH5luwl3V8mnb9sxcHMfncNdS+9EPM&#10;HJ7GgTEL7XcT+vrdOL43iotHu3i+VvSePY/CZ7+P5p07sWeuG+f2deHQRBAt+w6j+cIrOEZY3TXe&#10;gP64FhOEqdjsJKxjU5ju0mP3dCP2zUZwhMCyf1cEU+MutNAH2PSbYbBmofD0F1By8CV4RbC35hLY&#10;6NPqvKlQu0S+y2TUmLewzpPhaymXObZjUcLZ2PjCw4NDL8EoHtxoxWwnRbx2E+y0Az1DRgxNOuiT&#10;jOgatqB7xE7boESNKR3rkx/BE6vuQWbZegJZHoxBFWxTPag89wVknnkLeZ/5I5SHLiPUwb7RWI5S&#10;5WYUVK1FNcddlX4bSuo2osqYgEoCrJLnDDcTkOdCmD/Uhzm2z9EdLgzM9iPUH4WrzUcfUA83waqB&#10;wNEcrcXQqIh+7kJ3twmt9IutrWq5ZUalSUDi5rs5ruzIev33HI8/p/D/AQqPfAZpV7+PwkOvwhyx&#10;yP4ejZWjpb2Kv2fBxDqyNaQh2EKgOfq0FOk3ivb3FmGr81ua2Ye38HuFMo9sdvFSlCnFNg36A8J/&#10;KK6idiiUD2mrCa5FBNgSXQJBLAUmL3VGUwU/V0jfXAyrg2PaKvJD5yIUqcGOuTA6e00yuKBCzNRp&#10;E6Ei/PmDlTg05UbDhU/x/v6MAcLZ1TO7r+sb4Py5fcjNeRKFxSuQmslxWrYOVapE1GppO0UEdeqI&#10;aIcenUN2WUSEbZFaSEdYMxNUHf5iqRkam2tpKypliiqxIkk8KHcTqCy8XvGQoEybgDLRjvoEFLEo&#10;vbmocKRLgBX366K/DYl9mnytMaQTdlMJ72nsL+tQqNyK4vJFKOjuYz3+AQVn/xZabw4K9YRd2rNK&#10;WzZWpD2MjXlPIVe1BXkE9y3Zi1BNyBRLeMvF/fBYejM1Al8L2AfFUt7mdvbrDotMw2S2FUJlzJLn&#10;VfD+tG31UHV7kdekR/qVHyDj1FeQ1dWLjBd+hzTqAPFwQkTYFZCYfeVHyLz6A2Q2h1FUvRLZvIYs&#10;tkEJoTVPl4Qaaikfx2QTQbTeV45M+l4xC1nVakGdJxU6fwG0hHqdNZ3+vxwVJ/4KW4XPvj7jmU5g&#10;z7v0Xejag9A7iqGqXocSkWe3ZAUq6nKQcfknyL30LRSceJvwbEdjQyXCBPBIkPrSUY4mMwE4FqSf&#10;+8X/OMv6n1jEPZbPHsP9d9HG/gVa/58p7wek/5Hyfse6sbwXUN+vvB+0fnAFYXRVBm5dk45bV6fh&#10;9jWpuHNtCu5cTZhdso7Atx53rSCsLVpB6FuBO5Ys4+tS3LNsLT6yYhvuW5OCewmCdxHy7iG03iWg&#10;dBGdPyH2boLwPSuS+TsBd+k2HicZH17N4/O8N86wfuipNfjQk6tlEftD/3+FVrmsl+Wdfa3vFDH7&#10;ei+v52MreE2PPYUnCqqxdf5FJE09gxRFOR5dswa3P/wU4XM17iGY3/ToenxkTSY+tjEX964hzD++&#10;jHXFa5AzxwKMRcCqBLYLIXwJj8nr+8iyVViWtBY5tRnQ0dDWUWRVW7Zgx/5O/PO//EIa8z/98Q9o&#10;+MKfYBgMo2fYiGaKuGC8hoJLpE/RIhIuhHr/OWTRiGknh5HMAaru9NP4bZWh8mtm98NFg9/RVoXW&#10;Th06+u2Y3BHGwJAHzRSJzTEtmrrEMigRPVZD0CigUcuDcuYQKs/+NZSn/go1x15HY4dT5loNCQiN&#10;1yHeUw9/uxaN4TyEKaxb+m3wzE7DPD8Ld9yGxlAl4h0GtPNzre06imWlTOvgaaqiQCyWS3abCKwt&#10;3Xq00pDGewy8Jzry7oVlyK1iDymFvztYKsO9N7Ro0EBnWWVORUWLHRbCaIACqXPEin6KgBihN0Qw&#10;6ew1orOfkE4wqK1LgNmRLaHV6hS5Qksp3M3oHyKA8zwDPSoYD1+kEf0DjakeNi8Bgt9TW9JQrFwv&#10;nzwLaBUixSjgjkBaa0qEQieCPYgn7Rk03ukwN+TyfxRALGLJlqWJoM36bomXofjp76LomR+jmwDd&#10;xXtqEc5pxwzcMzOwbx+Hcu951Ld7KCAyYaAIMRDEzaEcwphYOp1J6KPDjlehOZIN/fYpVIzNIORJ&#10;hH92HOahTjqJf5AQKCDYFnPBZ0uFJeaHniBuGRmAa3wAprkDyHjx9yy/k086RQCHknNfhSdER99U&#10;AG9TsdxP2jFUj+EJK3qHDKifHqNj/AVSRej/Pc+jqsULbdQJD/tVwaXvSAAt3H0VlU0WGGJ2AkU6&#10;YYh9rFvDtqxjn6iGp7EIdQR8Zd0GggsBS7OcUJuGmq4WGZGx2KOH17QBAb5nbnXI31U+DZQ1a2DV&#10;bUAj21hEmm5xUZTO7EbVyddQevgFmCL1sDlT5YMDO/trICr2nVGc+Avh4ntuwqBNCDBzOur1STJ9&#10;iteRg7CvBG0UMXH2o5ZAKRptGTAa85Fz/AvwtPow3qLGsak4nj08gYu7h3Bidy/WvrFEgsUHv/UB&#10;3PP2nf8GHISRLc+s4rHqoaBozneuwfS+EI4d7cX8fBj97Idd7N8TQxZMjrmxvasWpsNXUXrqLXRE&#10;K9HbLfo4gYziQMwSiVQabgHklm2wdYegPPysBHaxxFw43YITX8DW3KVQG7eyncwo12wgdFKsss6j&#10;7QQ+gquX/ddN0dHK++vqUCHONoixXWO0FxGCq4t92BXIZR8U9kONaGsBNMMdclY/79mfwt2mgFnk&#10;4mVfrLMmUpRvJsClc9xkoXbnHmQ8/6+o9amhqlqEekuqnNHtFQ+bOoph78uVS7J9zYVoimTJfIeZ&#10;Z79BkFiECv061NkTCb01mDsQxp4DzRS4ZRSoT0GhWAkDhbFOnYKQvwqjwy6MjrrQIbYhhMvgok10&#10;EUR8gQIE2V+DQZF3msIyUIYgRbNY+m5z5RJW2Bc8ebC4cym+MwgkSXKsVtRRcCvXQWNJgTdSjkiH&#10;Wq4+MdjTF/b9segcAnIzOd6y5cMbs3ENFO1NcsWDWKKWefILKKfwrq5eQhG9mTaFY5X3b6Kd8FIM&#10;i3Qq7QSQ2vKNSHv8QWxoeQQf/OHNyOxcg8fn7sMH/pb9RcDpO31HFP5956u34JbPfhD37r4Vj7d8&#10;FAZDDrZPRBBvNWLtio9ixfI7KfqUOHVsGOcP9OPS/n6c3deL7X1uTPW50NmsQVtEJYMZHT3QhT2z&#10;zXKFRZgCeajbjCN74zhxsBPH98VxcK4Zu6YDmCVc7t4exDG+d+FQK2b2DyLlpd+h/tlvYPjQjFzh&#10;037iJC7MeXBk2oLR7SGojr+KiY5a7OX3zx3uwQsXpvH8uUmc2teJnSNejNGX7COUnjnei0naVHUP&#10;7dJLv0DLcBhDfSYMD1owPGzD6LgDI2MOxDtpd8WySvU6qGqeRGVPO5LeJISeeB1GbzKqrRTDhrVs&#10;vzWomd8LzblPI9pTi5Y+DXp6q2A8eBKpL/0BWncJ1LQtasJHvTUNkWgFRidsGBozo5V9PEy7GWmv&#10;RqClEg4xI08QqzKmYFPWE3hi7cfw1MYH8PFFt+Leh27CR1iWb74HW5M+ilVrbsFTK27H+m0PITVn&#10;MbKLVsrIuHYf7Tr7jpF90sg+6WJ/tHPM2TluXWwH3fgo1GMTMI8OwTE5Jv1hZOcQ+7JaRvTW0RaK&#10;4F9B2quAVwR4KkInfdz8XBMm6MPcHvoX1XrYdOtgGhpA1su/k7Ol0XYXRJ5yU08biof3yH3CKSxy&#10;ldCnCRViCeWNsCoehrLv3ggGckXPa39A4YEX2OfLaIfpT2gjVQRRizuf/tOIHraNePjsa1bQN/A+&#10;6TvLlBuRV70e2/IXIadyDQyuAkIN36/eiKKy1VBqtsJizeK1036x+MVKqzD9Nf22k3+bLNkwm7Lg&#10;sOXR7mmxk/pjusOInUON+MH3vi01zj/+5Psc937U1G5GFiFI5Go1mrPg5XUaeS4TYdBPIHYGy6R2&#10;ELEqmtrr0MDrNHLsi3tQi6XK9Wn8LNumPhN6FjNB2s5rsLDUWTJpE9JkYKZKQ5Kcca0Ry3tt6ajk&#10;OK7h3yJIljUoVm4UwxaqgJO+whRSwdKsgzFQI4vKnEJALULukdelbUh76V9RRH+WrVqDpOq1BMMC&#10;1PEYaYq12FKwGAmFS1h/G1FrzkRZnXjwkYIaAcLqbcgsXo31hNqE/OXILhf2nP6rsYb2KB/lpmzk&#10;bD+OzIvfXEhRw/a8sX3f/f19ivh8xiu/RnGzD5W1K1FMHVRcswpFrkpkH3wJJeP7UN7fgdpmKzS0&#10;zVW8JxXtqNgDbCbsN/jLERORigMViLoyYI37UM0xamxxw044d9G+ODwlqNUkweIooIbUoa2T2lSs&#10;kDPSfhLE7bYCWMQr/+/3lqObNq2PAN7Jc3jafMi++kOkv/pnZD77S+qSP8r+Kq9fXDv7s1gGnP7q&#10;75F14DVke0zI9DtRFHIg7+Sb/74u/gNFAHfdnqN46CO0u3+B1v9nyvsB6X+kvN+xbizvBdT3K/8j&#10;tG7BnSsTcdeqJNy9iq8rxCzoGty5aBk+vHQpntiyAeuzkpFalon82nwYPGpoHdXYkr4Mj6z4JO5b&#10;ugIfW7wMdz/+FD62dCU+vGg57nh8Kb+7hhC7DncTGO9ZuYXwSpglMN4pykoWnlvsZxVQeishVUDr&#10;zdfLO8D6fw9axX1v4PWtwwO8pzWJq1BmFFHZFIgSesb2tvx/2PsL6EivK90b94TjxEkcjpkb3dwt&#10;ZuYiFagYVcwslVRiZqmlZnST3XabmRLbQTuOw4nDDDOZSTKTyUyS53vO2+3Eyec7/7mw/veu747W&#10;OqskVdULB/Z+fu85Z28MzMdRNbSAmvwCnek4fvrzn0sG+LWfB554Fpd97BbW13a8Q1r+zPrcuAtv&#10;572JOnzbLVvw7vVbccWNV+OqqnrpaZb72B04dCh56QiQwPXQiRE6FTpkAtrKagATYwaksyqCl5vO&#10;2U9jYUYiIUeQYtThq4A3VEkwbL4oyCINaLnzRdiyRilq8OxaHDN741jZl8VelrEJP4bGPHRUbsJL&#10;J8VYC8XAn9By6kUkaPwHs3RkPTbMjPgwNR6k0KbwmAlgetonRVxVLx+E+tAZKTiFmDFN52m8CKkD&#10;Yw5kCaqpLIUzr69v0Iq0AFz+HSK4hpJKKZCGCCyU6u9CmM5HzK7GsmrJefZR6ESznfy/ivfdhR4C&#10;sXl1H3R0jnax1HeUxx4zI0KhLhyXP0YnTGMajHZARJMMich2BOy+QZF3Vi9F/BX5YEVkyOFBCwWU&#10;h2LbjgHCmvbo/SgkgLWde1FahumNtNA5Ugzz1SX22kZoiFmfThH8gq8RCqHsCKGsX01gaoBFiF+x&#10;n47waqQQEwJYLwK30NgHKJT6+zqlJah9oj6SYtmmlg7BikER8IoOXnX4QbTd8Qm2WzWc4RoY/CXS&#10;bLoIKmQP1Uj7M8O9Mha5tJRXBBMKBssJEYelvbaReB1az38BJTTklmPnsLI3jMXFEMVDO8zWMrgI&#10;a1ERgCnUQKHfiN5wOYzLaygiCDXTIWZERNsBFfrnwrAcOoK6B39yUQR9Fqhdux8K9VY4eU8iKqWL&#10;QGC2EgZMJWgcX0blfd+RZqDMU8NIR8oJSG1sbzVygzok2Ce8EdYfxZ0oLoK9L9rMNpYTklslSB4R&#10;kDzjJFSpEYu30Vmyjike/ATPMD/bw/+PTdikiLkm404KnxL4CLhO18XrCcXaKGxa+D06QsKDm/cq&#10;YCbJtg6565Hyt2AorcFkzoRZCqUJwkXS24SgrQLD7Icr7Fer4x7sG3VipseEYyMxyD5VhvaXKvDS&#10;+ZNwfUYh7Vf9K9h4rYjlnz++DNX5rdjpvrj09erkO1FRdD1qKfBc3bVI8xxihiVC8edOOqFcPCBF&#10;CBU5ZJtOPkeQosCylxG4CRosfoK0SMUiU26T9i92NN+Cdh4rYCuCaXEZFU/+GyrderQpboXRR5C0&#10;F0FtK+R4J9z3d7KdWQ9e9pnuKmm5Zbq3Ez19GhgshVBotsNmL4TVWUIRRxBk33XwGK2H7peWiNU9&#10;8g/wpdnH2LfEsuD+cY7nIbWU1qr1ns+hln1MT1gzCagO8P0RI1YPxDE0YoLeuAeqzi2oEUtv97wH&#10;8tbr0HzXF1D7wI/ZD2sxOmHG8JgJM7MujI/TXsWakM8qMJBVIuKpQi/7p8tSjY6W21Fa/FFsvf1y&#10;7Cn8AJTsey4CQTfHpYN90O4sle7LT6HqZN/Wde6Aw8q+wLEvUhMFQyJ3YissFKPNis0o4fXUy9ZT&#10;1FKkWksInHsIOIVSMKZQsgNRgpgv0w6TrxKd1j3Qsi5FTuK6c69I+7WE2DH1+JAJVtD2GbFIUb+y&#10;6Eck1gG1roBjoRw9vXpEInJs2/4+7Nj5QSkoTbVlPbZrP4Ztg9fh8gfejA+eeRfe+sqbLy6Jfm12&#10;9Wcsv7wMH5x/Oz4Ufwve+sBl2OT8EFyOBtjtNehU7kRPXIUzAkZXkjg4l8CDp2dw3+lpDGVM8Fjq&#10;sH85ibvvnMTCbEAC1jvvGCa85jE94sAc+/axtRQO743h2L4kjqyKvKU+7FsI4OSBNM4ezeHYSgRL&#10;8xEoH34VQ3ffi3v2hTASbUB7bggFFMa7WQeKM88gsTLB70R4nARWpr2Yoe2cHLBhgbZ9YP8CgehP&#10;BKzfwjMUg0j472f/SNEf1T3xW1Sf+zL02o3oshTB5qmE3U9bST/lpB0L5zoQ7KUATrD9QgUw9llQ&#10;zrFRl0+jRX0NtLSDtlApSxncqUZ4Eo20D7sg238aHeeegzdAW+AuQoy2cWahGwfWwpifdRL0WxEV&#10;tpqf11l2oVm1TlqZEaUPFHsWb9j+HlzP9rpm25W4cfeHsbn0I6hX3o4GxVZs3PkBXHXDm3DNjW/B&#10;revfjetvehtu2/BuGK0imrYKZmclPOFm6WGZsPEiYr9HrGbiGBSrPES08wjHjLB9fvqqQKINboKq&#10;M1QHmwguF2+GKyr2oVfDzH5q9xHqROA5HieUbUcgTXBgf7eLAGv0I36CVNTH7yfdUB15DLWP/wbm&#10;iWFk6ffSPTrJdpqXllG1eAKV00dRs3ACTcMzsOq2o/nkJ6XtK233fQPJYT9sHLsqw250WoovRv/l&#10;fbgEaAR5fJEehvdW274BbSI1D0HOn5TDRqDdXX09rtv0Tmwp+iiaOeZUXbQ7BDAr+7pZRE3m3xrN&#10;bl6v+JtQRtB1E+Z1uj0waIsw2MOxM+HD3nGWUR/GE104vtx/SeUAr37zSzAaS6RZU4u/Eb6UkuNK&#10;zEJr4eeYtnG8ihlh8TBKz6KlzdTTxtkCbAP+30D4tomtRLzWUEKBPhGFX6wCo35Qm4ql1DxawpQA&#10;VzM/J2JxRKkrzOL7/np08fgd5iK00c52OErQRlthIlx1U4+0m4pQ1jeKCgJk2dwpFE4eRfHYPlSc&#10;/6YUPEgApDR7vXoKMhftLNuzw12JRh6vRL4JTYYCGHgeK32ULcQSFMGSGngPlZAZSlCj2oOiho2s&#10;9x2wudmHomq4g3Ipl7SOsPiGS7z/s4UAKKCw9sCjqKAtq3j693DPTaGf9WslVIpZ304rwd1WCbWl&#10;kn2yCQO0ZwujLvpLF6ZYhjMWxAi7ti72e8J0H+suTD9lY12KPdq+QKsUlV0ED0ulxPYr6if2g4C3&#10;Hj3sP0ODZrgPnoTz4GlYTz0hbcVquucb0r70xgMPoXnxOGqf/SO8vCaNlSDfeiuKhd1WbGJbVaO3&#10;R4lR+pg+ar1MtAbtZ9mnBdS+0f3+two/X/vAN3HFR6/9L2j9/1d5IyD9z5Q3OtbryxtB6t+Wv4bW&#10;i3tX37thF95DGHvvui24cv1GvO/mm3HlzdfhY7ddgw9edwVu33UdoikDhYob/RTr44SQoQENbK4W&#10;yIwqGgkTahSNaNTJoHFbUadTYltDNW4sLsQHt27BFRs24l3rNxFab+c5CaW3biawbsXlvGYR4Ojy&#10;daJsw2VX3YzLPnojLnv/Nfz9VlSozajSimKVypVbi/F3122ESDPzGoxeLK/BKevhv7E8WAR+ev/V&#10;H8DO0Tshe/63CNBJRwfoVHJ0nulyDC+68OMffJkm9y9Bkb7/4x9f+g04c9/DuOzK6/DuzTvxrs0E&#10;181b8dZN2/BmEWhq026eczvectV1+HBpE4ruehXlj/4MjrFBHD/Rd+kIwM9/8SMMjzsQjtHozc9I&#10;sy57Xuagv/97CEzlkCGYhSiYAhkbknTSYbGnL9lCuGmm4W+jc2wmgFFAEJrSI2bCnx25UQehgsA2&#10;4iT4+tGbt9EJqyiYNXSCNgz3sq167GyzGBYm01iayWB5NoMDKzkc2pfD0kKM7zkJOiYCvAU5Crmx&#10;JQLtPI9F4EzmupAmKGYJqSIVTZ4OJDdsJaxQlMflvEa1FCo9SociYFNE/BMzqkEaOG+0XQJY8btY&#10;6iOAVuR+HZh0on/MhojY+0qh6yDEuBIE0V6NFAgqS1juH7JgTuybWo5idi6A0XGXBPSxVCedmci3&#10;2YCIrxmJYLuUQ1PXuVMKamLTbqEg/xbaLnwVfgKRg+Djo1EWy43EXhmlsQAqkUbFWwEzhY+YvQ4T&#10;vAS0ZmlIc4N65ETuUIrwkIhmzDo3d5fRUe6Elc5VpFJJEaSzNOi5rBG5jBlD/d2YGAkRGC2wG+lU&#10;vVrIDt3L+26CL9sMR/Qvws7NtvckCHNijyZfPWzfIEVablyPaJLCL1JBQGzn9X8elU/8q7QPWMz+&#10;pAUIZQgyCRnBtl2ayfOHGpGN1EizlkViBvW+78HrJIQQAuru/770tLP+7q9A5++AxbhVupdAUiQ7&#10;pwOnqBHiwcHjh1n36ZwGkXA93Kxbw3geFc/+XnrqX/GJ38M2O4r+aCHyeQV6WTe9w13SzGsk0yGl&#10;rYmxrqKsw/4RAxJpGcVPmRR90EWA8RCoUmxjFwFJqdkq5RkVKXMiEzGEptLID3ahf9iATK9aioYc&#10;pCCIuIqRDdRgkgCe76VTXZrCyLAQSd04uhDFwakA9o15sZ/l+GIUi6JPhtoxGFVgvt+K03szePbu&#10;ZTz2wAIGHrJTwDvQd5cVO7+4AZteuQnv/sY78b6vXYF1L12HzZ+9Ce//8nvQ/GQJxj8RQ99BF6qa&#10;12F38VVoVWxHfdtGdOoL0SrbioamddBSuHlc9fBRGETZH5L23dCPT6LikZ/AljJLgC7EWpelBHqr&#10;yMXaiKR4sBPuoEiox3C/WYKS4b5O6OM2KfqnYTABm3MXXBznXorlYKqd40CNwVHWC+u1g45/y/bL&#10;sW33+6RowQHC/VCuHZpzL0C+elrakx3ylVIAfFYK0FJ24Tuo6apCq4iGyuO3E5Dr7/w82nsCUFH0&#10;KylgWzvXo0G1GS2dt0srDPoIreMz3exbbWhouQXllVehnfVg6qR41WxDw51fgYxjapaCY37GiUna&#10;igGO3z6O3eVJOw7OezGakqMv1ICxjArZmBoWQxmshlL2Kwog2oFQpFnao9hl2Y1uwk4s2YYA60vM&#10;zOq1u+Bz1iDsZX2xLTNJBcIUTOJBjaJzG5opGO3eGgxOOmhfujguamCwlcLMNhBRv/sIockRnZTP&#10;2kxIsBJcLeKhQY8L9Q/9SAr20dW5EX5XKY8txwjtzPKUC73+Cujbb0N7w42oqLwJu/d8BLt2fQiV&#10;1TejgqWg5GqUVt2IkpobUNO8HgVl1+Kmze/E7cUfvLjXNlKJW4feB4V2GwztRagovlZKwzM15cfC&#10;YhixuAIa5VaKvw7YHv06+u44hZm5jJTr9NhqDuP9DsyMerFvhTZ5NYtx+tjJCQ+FnR0zE26szQcw&#10;MZdGaHURo2tTWBvQYWnUSJuuwRjt7Oq8DwdXQliedhNurZgbsWAxr8H+OQ9OH+3D3aeH8OD5CY4J&#10;gvCsTkobVkfx2zx3FFbZ9YgkuxBYmEVm7yym943jOGFxmf1gdFqs3GmnLxEPqmpZ30K4lqA7roQ7&#10;o0MiVkEIEgGzRMqUGvizbRKwWsJV0HoIFa4dkBFQKh/7MeRjPdDbOHYIpHpfCayRajgT9RdXoMTq&#10;0GXdimZTIcrOf116+Fb98E8Rm+/F8pgWPbSdTsNmeP2VFNRVtP1ltNetGJy1YmDBhdSkFQ363bhh&#10;5/tx/e4P4WNb34Oqjk38jHhg6sDscgILK2ksLKUwNR3FyIgXCwtJHDzYh7X9PZia81+M3M37E9Da&#10;wb6psIrZu92QmzhWzHugthWgk0VLv6F1FlPvlMHCe3bEGgif7G+0m0YCrJbf14sHMqlm2NPNsKVp&#10;T/vETJQM/l4ZnIRdAZaBqAzdIQKYvga18hJUt+9BY8sWtCl2Q2viMWy1MHU3SnlG3QHae7aR39cK&#10;y0AvRfu/oPzjv4c64aPNKCHoNUh7FrsIqA76hKiIuEsfpSFsduh2okXsadXulPZ3dnTtRpt2B1o5&#10;1sRModFTDwvHm83TyPOWQdNVKM2OhkJtuOOOIayuxqVVLjp+V6QUEw+SJgedOLgQx4HZKA5MhTFH&#10;jbHQY8GjZ1cuqRzgxz/8luS3JxZCUvq9mPCp1BDRSDvS9GFiBZVJRAB3su+IHNS0ORa+6vi3gfAq&#10;9l8quvZAySIg1c7xLeC0g3/rrOW0jyraSbm0X1XF913sZ2LbipW21kh/bxB7QUNNsPcqIPdWoZx+&#10;Z2fLrdjZRLum3IZa7R7U6wrQLPa4mktQK/aYqtZBTU0hctiKLToiqFX1hW+wD7eilfBbqaYvILCa&#10;o23w53TITFCPEKTd1AKdvCY1i9bO9pTtQkHlbahq2Ew7QBtFOFQqCmEwVMJkLINsaJxQ/MeLEZ7f&#10;CMj+O4rIwVv+3L8jsLwXKXHvDoKxvV6CVZetDE7dDtgjTjTf/13UPv4PiE/PYippxGiC0Jh2wjGc&#10;RndExXFdx7ZpQ4J6bmzMgdW1OBaXQ+hj/1YuHKIW+DXqHv1H1D31r6ihrqh64u9hWdyPkHEXvGJ5&#10;/YnHpCCU3uEgZHd+Cs19GfqZAtSp+R7bMkEdmR6zwpnWoHsshZGpoJR5YXbKiQnxkGs4JeUU/s/A&#10;fBXrrfjAM9hVcDne/d63/98HrQIEXx/YSALD/wQcivLa5/9Hyhsd739FeSNI/dvy19Aqyi7+Xoy3&#10;3VKAd92yBZffcAPee/0HsKXoZsmQef31SNI5JaIN8NFBiYAgfX069PTqsJfi8FvffBnf/tYr+N53&#10;v4Tvfe/L+Na3X8E3vvES7nvgMEHKTkHqQjiqQ4esGJ0qQoJDDb2uDa06DjK/Dk8++zC+8Mrn8MVX&#10;PnvJ5P3HP3c99jTet7MKl92yE5fdugtv2ViAt24owNs27JbKO9aJ+xHQugPvIky+Z3MByy4CM0Hz&#10;5q14/003Yufq85Cd+xwifVZ84oWH8Mtf/gVOP/fvQPyuZ7G9bDsuu/xtmFxdvfQOkJufwmVXX8lj&#10;X4uPFWzC1uZS7Gwtxa7WMhQsPIDyx/9JytO14zEKRwJpDX/vfvBl/PBHr146AvDU0+cJMW2of+I3&#10;UKydRcp1Ow1GLWRHH0Ihq0DM2ojScuGbhD4dQv4W9PYYKBLdmBnzY2k6QsHroHAm7PiEkfFj7/4c&#10;Vg71Y+/RIRw4PsLPuqAcnYZlfALTeTPmpiKYGPZKZWo8gKX5JJaXM5hbTGB6MY6J+RiGCAL9kzYa&#10;ly7CK53MpJn1o0Ioo0BKBIKhSEr06KQZ155+E7I5vrJkswaClApxkat0upui0iXlbBWzqyMzHoxT&#10;VOUuwe/wlBtTFGFi6bDY2xqm4xHLiUWUwGxejwydgViynKYjyGW0mBhzYmbaKz0NjIugS1mCsUhR&#10;INIF0NEF6MyEI4zHZIRIJYb5uZ44nftIHyof/w1C+xYxN0HIGtAiIYJZ9SsJ/WLZL4VFXDysoAOi&#10;MBN5REM9MmnZrghalOztRI7iUOS+jYkZaO121NZdB51+DzLS03A9RbgGPdku9IkctD1GOGw1UMi2&#10;o5f1cZxtIB4g+MJiqacN/aPdFFA2DNDRTfD+x+Z80gOBKO8nnOZ1hcrgyPsJiP8Gw8Fj0N7xmDTT&#10;6uq1I07Y6+Y4NFJMGAjmFpGT0l6Jwd4ujA9ZkaazieQ9sI/2EVwuzlp5xNPrmQWUEzib7noFftan&#10;WJLZLQJgJTsIlnJCb50EDiIFxOi8Az2EZo9IFRSvh9O2Da37L6DqkV9Bnovxuv4gPWCpfuinkJ99&#10;HkE6nVQPQTdeg0SqA715HQbYpknCQJDnj1GYRSkaEtFWtmMnQU2PEfaJ6QkHFgg4/RTtKQrk7GwP&#10;etmXevMWxAm2xgPH0HrhJZQ99ye0HH8KpqEcHBxzYxMhHGS/msmzLiNKgoYMCTrobnUxHWcFJiii&#10;Z3Ps5xzPR2bjFFBzePqeVVw4OoUH71jA0xcO4tn7D+HZOxexyD5hOH6A7daGhT4n1iYC2DsYwOSA&#10;EwvzQUzPBaBQbUV17bUorb4BctZ5MtkJu5nONyTHMNs6FVchmdIiwz5nDGhQxLoxHjmLgWSDtL8o&#10;SUHbn25BNt2BQfbVfQtuHFnxS8DXqdgME/vRFOFritfQme9DwUuA6q7PsL+ZpIjUYjZ6YJhjol9L&#10;0VqHVtUmKZ+nWDI8xvrLE/JF3wwQDppPvQDj3jXojt93cbb9/OelxPVDAy1wrc6i6qHvwZkRKREK&#10;CR7lPF4NRXMT+wH7TawZuVwn5ua6MTluRSTUCDeB1ttdKUVBXiSY7huz4dC0A7leE2QnPk5YUmF6&#10;zMyxxv43ZkGe15RlPxZtn5KKAm4KUhcFpZuCMkNbN9xH+xFpQTcFqQhgJe4jxn4jluV2Gfew7IbV&#10;VgKP6L/SjM5O6e8wv2N3lqNdth4OAda85zghXqXbDqV2q7QiIkjIj1GcJnuVUgRgi6MIAY7vCO1U&#10;y/lXpJkNIUDrT38WJh7DPhRA2/1fR+N9X0PthVdR8tSfUPTMn1CaHiQcb4fZUYMm2RYUE1ILKq5F&#10;UeW12FN6FQoKP4q2ltuhV+xBc8UtCJhq4THXYMeuK6FUbZfAubVlPetBgZ50J4y6PWhv2SA9TBvu&#10;N+DMkR4cnbFKM6hHH7gDD949jb1zISSCMtosDRYGHehfmUfr/d/E/R9/FE/evYRR2vlEkDYk0Iqk&#10;2HefdKLzjkdR89jPkRyPYZz2bo5t0JdRI0VQmSKwjg/oMcr6PbovgjtP9ODkwRhO7fVicm8fOi68&#10;iIqH/wEd2QDiHLtJfs5kK0Q2WAzFQ9/CNvqdwJ2PYv9SELPzcYwP2tATUyPqaWJfq0SSGiBGf9By&#10;7gUUP/sH1D3wdahmRqH1s41MW6D1Ebh8VVBZi2BkH+p2FVD07kXJ5wB9nxde2hajn23uKZVssNa6&#10;DXWym9DWuVnqC0na9HR3AeR3fELyozWP/xJVtONdPEcs0yKtJBC5mPvZ96ZnuzHCe+8f6qJfUhD0&#10;CgksZdLDMxGBW+SpDkabEYpyHNKeT07YsTDnxSJ91MHlMPbRDh+cC+LBUyN46p5ZnFpJSPvHe+n7&#10;YvQBVoKpU9hebw3srgqYrCXQimXvArSCBK1EG7rTMljY//ThBhjow7sI1Wb6FzvFvp115c900GfJ&#10;CPUiEFU1bJF6mGkbuoJVsCYaYU01SttU7ARDd7gVUbGSI9wGr7eJY7EdPUktx44FC3kjAtOTKHny&#10;97TzY8jzM0H6li5XjRQVVyr2Clhpb43hJrZHDdSs/+Lmm1BIv9XcuQXVLbcQpG5ge5cSditRWXs9&#10;1u18N7bXfAyNpp2ECwK5rRgORwVG6N9EEK4l6ghTVwH0JhHBlmAt3wyZbAdiUdbnpI9j30YtRzhu&#10;24bPf/6Tkr4R+eTvPrPCfujAaI79J6xG0q+Av7uJdqFOWlYc8rcikRA5eQmf7NtiCbCtu57wzOKu&#10;l/LWi32ofr4axF5aWyU6TCVQCjB0sv74ma5uQqyxGHJjibREV8e6MBI6u3gsMfMpPtPBOimjLW8m&#10;wJsSHdCwXzSyb1YTtIrVm1Ci3Ywq83bUOXejRL8RZeYdqE91ofrII5eWs9JuPPwj2r2n4M+akabP&#10;FRGuvSyRrAYmX6O0VLeGQFvTtRt1hNp6/t1qKUO1agdqlTvQoiskjNOnhkWsDp30ajEQ5oImVD39&#10;W1Q/8vdQ5LOQHXpQWiEjloBXsZ1rHv8tap/4F9Q++S9S9oLXg5vYEiSuTfr9OfqOs59EJmukzxWB&#10;M1VoP/OitDxfxJuoFn776T/wGP/OY/8OzoNnMct+1j+akmY4HcPjmIzIMNFnQzzQgWRMhYEBK/ry&#10;JrZTNToJuvX3fQe60QRaD5xD6TN/RPdoLzwc1220oSL6cAe1QrK7CJbJAZQ//29oihlQ23kr2m0F&#10;0mRLKqtAorucgGxGIce1eWoKs7EazLFfj42FobzrZULrH6SVMK8HV2lJPK//tb+llDisj2KrGrXN&#10;63Hl+0XKm/+C1v/LoHUXIU9E8N2GKzayLm64Du9fdx0aNTUI95jgp8HvpoPJZpoxMarG8CAhg87D&#10;7yvD8RPjUt7Q/9U/X3zlk3jwkXuRHezHZR+9mpB4Ey770HXYVN2Mr7767UufuviT58C57Krb8NZ1&#10;BNKNe6Slum8jxL5towgmVYS3bS5hKZWCTInfP7BxI664/iO4buc63P/ti3tMX/v5zre/SgBSI0Qj&#10;mx8JE4480Aa78PSnOVIu/bzy9S9Cffg8WibmEB+0YmAphvioEwGCyp33HMLd9xzBz398cV/HG/38&#10;4x+BnmdfherIvVKAlrb7vwXNgZNQTM3CT+cViTTQaRTC49iBRpFP65nfQ73vFEI58TTejLWVGFaX&#10;ohQoHfC7GzElPZX3YXI2itWD/Vg72CsJb/v559B5+CGojj4O9dFH0RNVoD9nJdgZKAy06O+3S8E5&#10;BFiNz4YxOR/F6EwIg3TqPRMWJCgKeigIRBmcdmF8wYfppRBWpLyjUeSHLFLk35FxJyYmuzE+6cbE&#10;jBcDIxTbLMOEs2G+NzhG8TzhlL67ejiLubWoBLRBiv0Iha5I0J4coAAft0vpecR3ZggN87yHYRrO&#10;LIHRMpCFdzjCfteBcLYT3fEOZCmi84SYYFiGtIDbCbe0PLivl3BEgRzJmFD+9J8gf/Dr0oOTXKKB&#10;7xHwx01I96nZtxUSpAZSrfAm2J9pWBP9Yl8gAZSlZ1ArieNsvwbDBPmBMYJ1P2GawJwfMlB066SZ&#10;o/4+CkTe7zRhfITn6e3pomjvRJJAK6IdJun8xRLrkRkf5lYTWNyfwiiBtYfAmhkwY3BADd/KDCoe&#10;/x1aD56Bg30uRrGTTzeikxBT9fg/I+SuRthTh16KYZE2ZHTYijnW9YKAX9bbAOsvEGyGyFlpNJfA&#10;ahfLLqtgs+5GZ9KBmkd+AeXyYdgcfJ8gYLQWo0tEZaXzdhFgQqwDsWTZEqgggJWjy7IZlbGgFAJf&#10;n7YgECiDP1wNf6Sa90bYn+xBx4kHJYdX/GnC2tHzyCQbIXLHZno62R8cSKUo+nguEWQnnqD4omgc&#10;E3lqh7UYYhu3PvxdFPL7nUceQBedqPrwWZjm5wl6zRgZoENl+yRpe1Kxdilab09Uhmn2B7EsOGSh&#10;cJXvgltbgoi1FmvjPgr8eZzdl5Oi3C4Newmti3j8LgqnDCE33EXxFcS+US+iR+9CJftF34G9WBmx&#10;Yu+kF/tnQzyvBirZVhTsvhKlldeg7ugzqLzwTVTnJ6DQFaG9dR12bX8fOjq2w2Wvg7KzAMVVN2HD&#10;titxy6bLsfX2N2O7TimJjuILP0XZIGHx4V+hdfUY4sNBwp+BbapEH9twoJ8AaS+Tgg/19WkwQ0Ad&#10;6pVBsf88qu97Fd4eK9KpFgQjF6Nyi1QGCysBrB1KYGzKjhBFslie7Q7WIRSpg37tEGru+Sqq7/oS&#10;NGeeklL/RGLVUB44g/JHfsk2NMIbLIPZXU6QKJVy6BrZF0TqETOFqoX9wOOpQi6rxPiwCb0pin62&#10;2yR/30d7MN2vx0S8CfJzL6Jr3xneRwec9lK0d2xAh2wTCoo+RHB7L4oKPwxZxxb2u0r4vQ28Jy32&#10;LYtc0jaEKPLFUvEkgccfaYJV7DmliHGy/3koJC2EArOzTIpk3ZfXSmArcre6vTVwEnTd/jopEJeL&#10;9WF2lMIplmDymkV6pxDh2xsVs0UVUsqteKwSvqkERd/PpX1/ws6KZX/VD/8C9dN7IXM2QaW6DcVl&#10;H8B1N1+GrXuu4Lk45ijSvBxHHcqtqKy7ke2+S1qRoOOYqqi5Hus3X47NW94NdecOhIOtMGj2oKHm&#10;RnTy7+rq61HEelCJ5c0imAzHolq9UxqXA4MmHDvWh2NHMlhbDmJhIUj7FsAS+12CIrE3ocHh1R48&#10;xj58gbB6z/PP4OufuROf/cRZvPD0CTz18H5cODshBT9a5fcWxh0YTivgXNpL8P4KPPuPYN+gku/H&#10;eJwIYTWGu072Yd+iD/uX/ThGeB0RkUL7/NKse3MmgNqmj6C4/hrIurZz/HfAx7EWCdVjlDZxjhCo&#10;eOBVhI6dw/5xG8cI/cuwDUnayBxt4MSsA0OTFMjZVrh8tDHDcTSeegB1j/8C2rQBGpMIRlPOY7ay&#10;r8rQ7S4hdE6i/u6vQ2nYBoV5GyLpOvgXc6h69O8RpA8bHVWhf1gPk7kIBv0uRNkeXXc8Lu0Br3r2&#10;92gZGkJTy3WQa7bAyT4wPG6VxkSa12NwlEBtKSCwVsCbboOvpx3ebBsCOTmUa8fQNjxIoN0FM6Fb&#10;BNwzsv8IQHa4KmHjOAwT9vs5JufZ18dGzEjSXonI9m7Cm8NcTF/M/uSqhoft6nawEKK8/kYpCnic&#10;9k7sFxWR890ZcW4Z3MlWCUTFEuPkgIY+ph0q4y7pGjtZ1BxzRm8VDP5K2OONMLMPixlGI/u5yGse&#10;oo0I0t55fRz/rjr6+jaY73gCez5L7XDkEAYSco6xWqjUhdI+SoO9GhprBZTmUgKdSM9SgVb9bsgt&#10;RdIS6XW7rsCWovejuvVWaVm9XLsdckKW1VUFO+tZxf+1EOI0HNPRjJL+pwN2fTEGkrRNww5M0K8m&#10;kkooDLvR2L4RTmsdhvIOxMJKtLdsRWPdOgQ8bfj1r38laZx/+7ffSw/VexM65OJdyIRoz1N6acVM&#10;L6EtHVcjEVMiTMDyE1gDoTZ4Ai2wEka1BFONkX1ALPtlPWsIf226PWgmOLdzTNWqtqNJuwtthNU6&#10;jjWlrQI6+sZmfqZBsxOmQDPrs0XK02ziq4z3WGvYQ5jcgyZLMdoJ6wpPDVrF/mv2I02wEWraJi1t&#10;kNpTLgVcbDz5pPSQ68+gxCLAqeb+H6B14QBsGYO0jFmAarn8djTbytBAX1eq24Yqnqcr1Aq7qC9H&#10;NVQsdpF3NdCGBvkOtsNV2FV+Pdo0bDdCtYufNXnroSHIewjyyZxLgmX50ik4dDvhdDWybhvRfNdX&#10;pTgXAlBrCbNxfwPt+31SvBMBr8LOuYaCcOR9aKOOEA+MdAE5ZKtH0PDAD2HYdwJN1JNi5VQjfUWk&#10;z4PGh38mjS/t+c/CuO8OqNdOoYvFE2WfDjVLK/7aTnwc1edeRs2934dmagVRjl8Xx7Ly7s9Kx1Ie&#10;vI9jowY2kX7I24Gm5ePo7PHCHKiEg37CQrvsp63Kcpz006ZPUzMb7nkJe8R1s151B88jN5zAkJf2&#10;wFgIq6lQCkBVwr7eeuxJBOir3Bk76h/6/p8jCYuZ1vJTn8eOPVfiHe94039BqwSU/0mofO3z/yPl&#10;jY73v6K8EaT+bXkjaH3HLevwrnW34sbindD4jOifSRAojAhQYIgIgLmsEJA1dCaliAWr8PSTZ/CH&#10;P/y7ZKT++bf/hBkCUDcNfISDKcnOmaHwGaboGaNAHRsjvBByJscJWHRQY4NODPSaKUy1GMxpkafo&#10;yNJh9lGkjRA6ZiciCETtUJm1KFcqcHt9M64pKMMVG7YSUG8gvDbhWz/4kXTu136GltZw2bXrpGXD&#10;7yS8vpPwKgHshl3SvtPLtxTj8tv3YH3RRjzw2F/CsoufH/7gVSzNRTEokvzH9IQbB2EujBEhKig4&#10;Oimwvvmdr0qf/cMf/4CzD53CL3/za/zud795Q2j/xc9/iK9/7UV88xsvY21vnoKfjigmR7evEU4a&#10;8TiBUTgl/XAORZ8HTAszFI2FdKpVcEYa4WV9OGONFGRVsNh2o2NyBrUPflOChCoxcGm4ijiohdGo&#10;fPqfIb/3a4gd2AfHsfPSUzoxwytm6ewEgaEBGxTnP0cwuBvpSDvCEQraqAqxOKGq10SA8BBagywh&#10;gmkE0wSroYUAUiMEV8JlasCE0Xkflg+lsHQggfm9EUzNezFOkB2dEAGQHJhd8GB5JYK5WT/b3IZB&#10;QpVo72yvjufQUYxYkR9zSLOMvTxulv0iQZGQoUDoHbOin7A6Nu/H6KyPcEjIHbVjYsqLqWmCMl+H&#10;B83oOvccRScFzmA3hVOnFFQh2iuWLZsIX1XoUGyH2VAMQ18WXcNDUp6y5ju/CBPrrvHCl9F45mWU&#10;Pf1vqH3qVwgMh5GIC1jrINzKkKFIHhgnQE7yWgi1OQJG75AO4XQ7RUSzFBgn2kshQdEWZttkcgrE&#10;+XuM8CBmqQYJ+GOjvEfeU5r9XkS1TdNIp3rViElgriagGgivJildwyjraXI+ROB3QXv6KWiO3ksQ&#10;aEU83XnJebMf0Kla43pUP/0vKGYf0Zx6FrK7X0J4bgiDgzqCM8fPkAkpQnyqR8C0GpGkDL4QgYDi&#10;x+mjExDCK1SH1hPPoNPTCpurVAoyIgDBSIEipchxl8FEkBH7ba3hKqhdBahseD+Ko2HIjz9EiKDT&#10;jDWxL9bytRGJng5k80pCO+vDW8Qxvxm2vgAUxx5F/4CFbaWDN9QgzYZIxVXOY4hAOxRgPRbUPvxT&#10;NB5/lv2dopbnEsuHA2JPc1qGFEuGUNPbQwHLOhvs12GoT4dRQv/SpBu5mAImxU5oWzbTwVUgw3sa&#10;TemwbyKI40sZPHF+Ca88dw5f/uTd+PKnLuATDx/G7KCX4suAI8sZHN/XgxNihmXCiinW3+woIZr9&#10;W4jCVKxDWh7VTDjdvO3duOmmy7Cj+CMwBGUEeTkap1ZRz3HV5LOjYM+HsLP0Otyy80NYv/sj2FJy&#10;DW4mvF6z4Z3Ysus90vJdJ8VTS/312KbWoOipf4F2/1FEUlYkKCjFbOQEx44oItCS3VoAX7gV1U/8&#10;C1T3v4Jcr5x1IMPgiEl6QCJmlcQe4IBIx8K2cFMIiH4ZTLRQOFOw3fMlaYZVv7ofiWgZYv5tkB97&#10;EMrxAVjEEngRSTpQIeW99SSbYfKUUTzvhKJrK1pk6yjey9Gf19DuqRANNRLglcgQ1uz6PfBTuKec&#10;RdDuO4eW/ffDSxEo8m86uqslkLtp3Vtwy/q34baNbye8fhR2Rw2mpwNYWYlJe/QitOkxwotYcixA&#10;odOwE0rjTujZF428DrFfXMxAmXmdXQ6ex7pHWj4uYNVMIShmy8IcZxb2VyPhWso/TJ/UHRTRRcXM&#10;TCW0BAEBLt0hgmywGtUUPX8OYiNgdWgKVQWXoar6w2hTbuY9bySYboGeIthOGBHRYnP0Q272RTsh&#10;Jkgb7GMftndXwCIAh+cQqZY8LAKWe9nHIxz/DkKSsIETky6OSTNSKSW6KUBFEWPYStgxUlSLeACn&#10;TucQXZvFnmgWpaXvR7t6B5K0w0uTQcJmr1SeeGANX/rcvfjyS/fhpU+ew5MPXYTVY/uzOLKaxGmC&#10;70MXpnD+1AD200ZPDxgx0dsJw5ELqHj41/AlrRhl+85POjHSr+WrjX6NQDigw3ifApF+B2qf+Amq&#10;0gHUd1wFW5g2kONZpANS6XdKWwOCh/YjfvwkXKcexm76lyKK4dmTB3B43k37RBgkYLnYn0xsP5V5&#10;J1q0m1GruA1a3a3Qzc9KIthCH5MiuInVMaP0/92eCrRbqlH+5B/QfvenCHqExBE5hqa1WF5QEcTG&#10;0MW+m8s0Sg8Wp/plmOcYXZiywr53BcXP/Aatd30Bw7Q7M7yODG2uj23k8tfC4CwlbBXBEW1AoE8O&#10;P0HVHKmDJdUM/5AaQdpyV5IAHKiGKUwbxnoI96tg4334k+3IENDFthCHvwaRrAL7DsRw/EASx1iO&#10;7k/gwEpYShV0ZC2JOfqv0QH6LJEKjm1sIVBZCIsOinaxBcVMm2agduimb/J6SwifwrfoJD8Qp13z&#10;hptYbxXsqyI+wkVfH8zK4aHds8Vb4c8qEaC/EJF8RZRji6sWYWcxOs5/EZUP/AQOew2CPhGYju+z&#10;+EIy1m0TVAQgi1O0SwvaCXI1LeugNhP+eH31sk0ob7oZ7bodUBNORTAzhXEPNIQD4SOCaTlcvC4d&#10;x5f4n4sA6HM3IBHsQD6lxV7qgrWlOAbzZhgt5TCaypFLGzCQsxDoq6HvLIJVX06984VL6gc4eWQG&#10;MV8HEn4FX2VIhpQIuVvh7W5EPKpAyN8Gi5G+wVQhzbrabVWwsYjtE/GkCg5PA9SGIoI+r9dSii7W&#10;rY4Q2s6/awitYslpBwFdRUDv4D22EnJFqRQAaSiEXWQqoHYxhlpQq9+Fmq6daLWVQkG/2Ek40gWa&#10;CKj16PI18zhlhN9daFy+A9XUVBV3voqyg8+gYN+T2LP/SRQffBplR55F+dN8j+NBAGLNQz+GIu0i&#10;MBejzVaOBksRSjq3olC9RYLWBl67jPfTQj0it1RAaamE2sZr7SpBWcN6VNN/yfVl0v90vH9tN/tS&#10;sA25IRd6WK+BQAe603bYA0qYbOxX5grU3/sdabVC58pJpAjasWQXgmx/T0AGw9gQagmeou85aOct&#10;3QWou/vrF/P4CuDmNdeKaMQP/VzyMfX3fleyj68F9RJ6sYXjq4a+uZT/7zA3QKfbhd4+g7TKLTWW&#10;RtOdX4biwivQ3P8VeA+dR9PD3ydcfh/6hBUmC3WXnfbOXQebvxF6dw3HWiOiw0YkxDa2dAtcSwso&#10;e/6PaCR8OqhLpyIN6OVY6I+rsTJBrUed2sc+7xzppT/7GjmD/dBTgwBtvp3gXfb8Hy7ac3E/Atzv&#10;+xbazXV4zzv/7v8OaJXA8RKovh5W/3vLGx37tSLel459qVwMJPTGn/1fWd4IUl8rfwHVS7D6WiHY&#10;vXvDDly5eTuuXL8e12xZT0NXAmUXRYCTjqSnC/kMYcdTjW4KhC+9wtF76eebX/s8eoOtmOg3YYSf&#10;E09k969EsUZxOEEhn6WAT1CwZGm0J0YtBFYDRmjIZwgrM3T4syyH6BhWprsxM2TD7HiAAJTHvuOr&#10;cCYiuL6oGFcVlGJdfRs2NstxTWkl3rG5EJddtwM316jwtW9//9KVXPwZWFjCZR/9GN554w14/203&#10;4wO33oCbdm7Crpoi3Hn/fZc+dfHne9/7OqY4YIb6zRgfoKPPOXmfVooJLcJ0CtE4IS8h9jvW4lvf&#10;eeXSt/7y80+//ntp2e/SahyLvGcvnbndVoAwwaE/p0cm0Ulh3wIPjbXX3Qi/l6Kzu0HaD+emoQoH&#10;CAHuEjhiWjSc+ow0U+ChGHVR4HuyBKo+kbZGIzkysUQ3kRTJ2qsR5HkSkXo6lmrUPPIrDvKvoJ+C&#10;bVCI/mgb+imKMxTiYvligsXra0M6q8fQWDeGJzxI9hCgckbkR2kkB6yIZwlbrAMRhThHkOqd7EZ+&#10;2iOlwBF7WxfowFeP9mCWwDpBgJ1dInTN8TPDBvTw+oZGTZiacWFuyocpcY5BK0bYlmJvxAhLH6Gj&#10;b9iCfkKCiCIsoLVvghA7I87TTZC1ERq7pZnIycUQQbgb4xTrU/zcJIX7pEgwTjiNhOmUjz6MKhrg&#10;OlUBCiuuQVXTRlTWr0cDHYE6FUZoNI1+OuGMtxY5gkAmoYbbIYL5KDBAB90dN6Ntbj8qnvh7OAiv&#10;+UG1tA9TBMXqyXUgSWcnv++LaHjyRzCM5xAIV7L9ZRQ4FN2Bi5FaYxSGgXAdIrEGgirhiiK2nyDd&#10;0yPnq4bAbkCWwirMfu+hMBHLjQenHRie9iM34iS0BrGylsLiHYvSgwfb8XsxnOtiXdoIgxYJCrTj&#10;o6h+/OdQ2Rrg0NwiLaVUnHlemm0KikAgYhknnZefQBDkecRrmCIpxvEWTSukPY8esafHVYbG05+G&#10;Jm6FzbQNTtaLOFY00U7YVUoQYCMw6NhvleYd6Oqmk3DvREc+Le256fBrYTRuhcNXeWlpaTWvoQXB&#10;qNivWgEbRX06VA3PvjVJsIZGQ4T5BintiMgfmu8lXA11o+m+V3lPw4i4tiJJYRqmYBQA4CEcBCjY&#10;3CIFESE35K/H2IhRWqaXTnTQnlgwN+5ANkp4VO6Epu12mFW74CW0dutK2cZKnD3YjwfOTmPfTBSn&#10;9+fx6PllfOqJE3j5+bvwzIMHcHAxjSTHs9j7PNynp/jtwtSoGUuzbqwuhTAyaJKWto7RFgnob1dt&#10;hZLAJvZNW931qG5aj41b340thVej4v4forpvVNrvurH4OmwuuR43b/0wbtv9UZS3b0Vx4wZcTXi9&#10;bv07UF5zC8wU6zb1Trg6t6Dl4P2oefpX6MkbkGOfGB23YmLKQWCksCWAGidGUPbsH6R67JlLY3lM&#10;g5kpG8eQSHWjYf9qRWDAAn+/AW7WadtdL3Hsf5FC5J9R/tzvodu7D6rjD6DshT+idf85Kc2LjUUs&#10;mTT4ymEKVMIWotB3l0oCO0Ibkx3QELwsmCTgzM44CRFeaeY3lbchOexBhCIvRHiL9VrQdO83oe2N&#10;wClmOinaRcoqrbEEm7a9F9UNt7GvUYA6KQYNpbBStMXZL0Mciw6KEzWhSMysemLsDzxvOCeiGtdT&#10;tJXAIPqVeDjUp0R6uEtamin2akfZRyIcdx4xqywif7KPBHylBMZ2hFhEzksL+6DI2+ukLTTzPuso&#10;eP4s1sTy0tOfgc7Xwj5dJo3HrhP30U740CWWo9rLpfzToyMikJsDM7NOLC37MDpm4jmr4RT9u7uM&#10;IroCVo4j8YAnSeDpIwhFejnW+hXIi4dd7KMjYyIGgZKw3UC4LkNt063Ytuf9KKu5AQpdARpkt2N3&#10;+bUorL4BW4o/ilvYnzqVBdg3n8a9Z2Zx/13zOLiSwUiflT6oCxNDDgJTTAKlVQLqwb1R+kwb/3bg&#10;0GoEB/aGcfJwGmdO9OLoWhjTvBaxbL/74AmMZpqxMNuNtZUgoZX2XKyS4PWng+XoOnIXmoczMLm3&#10;ws3P6T2l0kMEkUYtTZslHo4MD5mwMu/H4Rk7DrAu9s94sZ/nX1oLYGTSih6CXyIu0gPthEq7ATpq&#10;AhvHstGwBXK3XMq1GszZEB100Q6pkaG97B/gsaMVUK0dl7bAqO79DNJ9bbSlVYikxawlxz9tjzdB&#10;27V/DjOrGWQTrTAoaNuPPouyT/0RutkFnmMbahqvh0y7FSH2kwD7kpV9Wu+rgJ7920gQ1/krYaKd&#10;NrBPGASs0jcqbHsgM+7i/VbA5KkkqIsVB2VSoD2ruxIu9q0YoTFLP5CkH42y3wUovMXyYrHapqdf&#10;y75I20u7KmysmGGNZenf2S9FwMFAvIP2guemPVJNj0qzYc0PfI3gHESK9k1EFO/21Uu22U8fLfKP&#10;WrzV0NrY/8V+YfZnJa9J4yLM+WkTee3OfBCVD/9CCnRTd+/3WD/16Pa3ostSJRUPwdJirmKdlMFu&#10;rUFr62YoFDvZB5sQor20uKqhIcQ1tm/A7rKPoFG+iZBfTmCuJtQWQsExabCVweYUQd4a2Z6EBA/1&#10;Xpr+LGNAkvdiN3B8mWswmrdjetyLqJ9g6ZfTHmuQCCj4fhW2rrscTz72F21199kVzI15kAqrYNOz&#10;bvl9Bz8nQNVM22AzV0pLUHPs54O9tPX9tIOj3RikBgmHxdinfwtyzPoIT4RCvUukQmsm/JVJAYZU&#10;IuARoVzkMRUzrmoBtfyslraq0VCAStrveu0uaa+qvLuSReQ3rYOWekvBOmk1laCpqxC1qp0oor3e&#10;UXEjdhV+EJu3XIFtRdegomkbWnRFqNVsRwWhX6xG6Fg7hdp7v3pxSa5Yvvv0P0Ex0MO+XyhdRyMh&#10;r7D5Nmyvuwm7m9fx3GWQWSvQ6aiBylqJFk0B670ZToJmJ+/f7KHGozYxsz0dMQWsBHaDo05a2htN&#10;6eD2t8NoJ2CLmXT6uvZD96P00xw3U0vSzH8gqpI+I9Lp6FknhogMzUcfQdUjP5ViJIhrfA1YGx/+&#10;obSaqfLxf4F8+QRqL3z34jJbvi98TWR+Ehlq+7CLOom2OsprSSZ5baYy1NTdihj79cBsEuoLX0LD&#10;o7+U0vM1nf081F0bobFzPPF7esK5KAZei8UjILyZvoY+Tcygeqtg2ncc6tE5WNtug1XEJzj8BGpP&#10;fZ5jrxm5fj3yiXpYx/OoeuZfYQ6p4BQrIHhPWY43w6G7pOt8DVpfK9UvAVesL/gvaP3vKW907NeK&#10;eP//PGj9W3C9CK/v3LAbV2wswbtvLcB7eJ0fuHUjrtu4DrtKtlOEqGhM3OiNq+F1VBNYqQgu/Xzx&#10;iy9gqJdAG5djQjyVGTZjkaC6OG7H5JgdgwJWerXI9YhZky6MUyhOssxPWrB3wYP5uaAUdKKvR49R&#10;OulDazlCZALZHi80Vh1uKynGuzZswVvX3Y4337IJb1t/O67YvEUKevSmTWV4+9ZyXHb9ZtxW2Yiv&#10;fPO1/KcXf5bW5lFRu5XgqcenPv30pf9e/PkGQTuTpDji4OxNa5CKKhB0t8DnbEHEp0AsSIcUImxH&#10;Ke4pvhPJeniDNTA5KyjyCaAsDo9IkVACo61Q2vOSoiNLpVVSdNFBsYyRBn502I18zioth8mlhYE2&#10;sb5MGGYZJEQOEhaHslp0R/RoOfkCYbcePkKEi6DjjLJQ0PsIagGKdy+hREQEdPM1yvrMUmj3s477&#10;emjksxbUPPwjqE89i4GeLvQSSDMCRFmGCabTrOchwuj4rB8zy1EJDicIhwMT3RStAibFci83UjnC&#10;FsFyYM6L/ikCLUWSgMvJZYqfgyks7I9jbiWM5X0x7DuUxPxSAP2DBmlJqNjHJYIT9fJ+hnjM8TGn&#10;lLdO5KsTS4kX98YwT+EzLAIwsY+IGdd0rwLeuSFozz6OlKgrivdhCkDtnZ9C4/3fQ8MDP5D2PxTS&#10;SHYcewoOdxOUqh1Q0JGIpTQJ3p/Tz3ajo7M662AnnIp0EtNiOdu4m23ciYC3ET5PA7KZTgxJM8C8&#10;HoqQ3p5mNN//bWgXluALVNBRVsM64Ifm8En4KG4j4XLClQzxnAqhdDsSfB2etmNqgXC+1I2lvV4s&#10;LrsxN+/kNevRx/cHCK9ib+AihW8ur0UioyCsG5CfsCLHfp9g/Q6Ms9+vpgmtGXQ/8BJk515mvzBg&#10;aCxEYHXRYcigz8bQdugR+Gy72bfq4KLT8CZkqH/wR7CsLPNccvQQ6oR4chHyBLwKSI0QvPwRgo0A&#10;Wb5GE2LfKgUhRb/mzDOoeeRHsMd0yFCgDhDcenpVbDsKNQJ3iNAUSDQhkKIzDdHJ04GWnX4RyqQb&#10;FtN2WBzFMJh3weYq5jWxviiq/IEaQr8OY+M2DKZb0Xn2k1CfeBh9eY73PNuWY3nPi4BxcgjZcLF0&#10;nnReg2hGJu1DTPL80lJtCsQgrylD6A76amHU7ZT2w+6d82CvCNTAa12ccmN+zIWYp4lCdgdi7At7&#10;J/1YnQ5iZcqPCY65Jbb72nyY44p9ks5/YtCJsTyBl+Mvy34xmGM7Zdn2GYIHzy32Y6bYL7oJGlGK&#10;5R6+36kjrHrq0Ddoht5USvtXK0VTDFMEBgi91UXvx25lC4qUtdhZdAM2VF+Fjyy/F7e1fgQ3bHgf&#10;9ujWIcb+n+uzo3J1mxRNdtcT6wicegQIB40HH5McsOLwvTCefwrOE3dJaWAShLl+joeRbBO8S7Oo&#10;eObfpeXT2rOfQIwg0/jA96TZVLFETBSR0qaGAK2Zm0P9Yz9F3QPfRsOFr0J5+AKc3SUw2QvZN2qk&#10;ehVLwI0CXlkMBC87bZk30Qy/mLkN19GOFdO+1SJIu2aziYcWNbCNZOHq80G2eJCCXNRfO2LeMngp&#10;+sX7ZgfFLMW13VMLM0VkF4WgmYJF5FMUAYfEskaftxZud5UUfEkAkdiPaHITnFylkBm2U4TuhlUs&#10;D061wp9phz/NfpDpgEirZKN4N1HEm52lcDt2cpwuo/hzvOenfo/OE/fC0OMkOPM9sQqA49ccaUfj&#10;PV+S6kYIGhFZszlkhcm0BcGUHL19negnFMf9ZbQJ1ez7aoKqEzMsk2NWLHDMLu0LcWy7MTZlhZdA&#10;7CBku3nNQfoAP+2xCDgW5LXaRTCgCO87WAUnwTsZp43wtqJo7y1Yl7gSdbW3oqrhFsjUuwgMt2PL&#10;7g+yfAgbt78ft215L65f9w6Yu5tx9OAwDq/kcPbYOJ5/8jgeu38vTh7qw37aaGkZ8LRLAtTjBxM4&#10;uBri37zWYSNWlny06ezXvJ9gpAGhQBk8/Q5JrKrHRmCnmLRZC+EljClOfQK1HPfelBFB0yYolg9J&#10;UK+nPVFbt6JBdRuMBFdfvIlA1S5Bm9h/JmJWDOY5Xno1yImARhwz0Wg9ege7oHr46+h44Ouofu4P&#10;0gxolOcX34nRT4mUQVrdDmjk66DPZ1Ap9tTtfxQG5c2Is237CK+haDXF9zhUh4/CwnFhddK+dBfT&#10;jhFg2SdF6iQXxbOLx+qnrxvrV/H4WjRd+CIaz78ALb8bitXBJO2d3QOlvYAgU4A28w6Cwm7o/eyj&#10;BFmxXFjkNY/RNkc4thwBQoC0PPjiEmERMdtBse5wE8Dpw8VDEbEfNp5XITmkQaRfKQX1sogUSrR3&#10;Go4dJceKyN2tZx/qJHC260VAIxENuRFu2lwREEj4aY9lG9r3X0DdkWfgJTAJYZ7q0bJoJMD18LMi&#10;BkSE4GsNN6FLXAv9jpPXrcm4UP3Yz1BK39dy4Wu0+fsJqyK6aw06u0rQ0bkHWoKPUlOIHexTZSXX&#10;Ejjr0Z8zYUr4l5kAxoYd0qxmN+2XQrEVHYotaKXfVKgJYJ1b0dq5hRqrCCbLxfzIEdrVqKcFOfGQ&#10;gUBkN1VB1sZ2MVYRYM3oiehgkpcQOMow2mORAoidOzqCtdk4+hM6fP2rn78orvjzza+/hGP7+2h/&#10;XXDb6tFSux4F2z6IsuKr0anahSjtQ9jXBpOmCO0N66XzHl7NSMvl4zElzIQ8g40QZCewEqiVRtaz&#10;VgRcElscRK56whqLydcEDUG7Q6Sc4efU3TVsH/YJvnayaL31MLKeO2mH2m2lBMliNBuKCJh7pNKi&#10;5/l5zAbNHpQ0bcT2ihtQWLcO1bIdBOV66rIOGA07UH/gYZQ/83uUr9x/cbb1E7TBYnbyzs/DTfBU&#10;andDZRQrlurRxDG/m/BaodiGBu0eVPNVYSbMuRuh4qsz1EEt4ILWVoM9VTfy87tR1rwRNfLttHsq&#10;ahr6dUJrKM5xwvFrmp5GyyPfhWPvPsm2eqh3vARfr1i1R1g0WKo4zivQcfIJCWpfD3ViJlXMnIp8&#10;6R6ONfuRO1Hz5D9dDHh06f0Svq+/80Us5F1Y7LdjosfMvtCCbgKzQ4qEL2ZQ6y+u5PIVQbafALl0&#10;D7poXxzUGfZQMyIp8cDegGSik+2noq+kFqQGjWV5HykNbVQ7VBEnqvQKqNq2QC0A3lqOzvkVKHIR&#10;NPX3YVt+GUUjY6jpqkZb6zq0dWxFW/0NUES6L+aTZX2//t4ElNfwfq+4bed/Qet/T3mjY79WxPv/&#10;p0Hra+U1cH0NXsXrW24uxDvXlUo5Vt994yZctZ7guu5GfOTDb8FHP/R3qFi8X3qS/sWXP37JNAHH&#10;75hALlGLmYUkMgcp/inAKji4ax/7J/SMUEgSEoYGCS79Bmn51PiYAxNC4PZp6Yw6KRbEU/0Qlmej&#10;LAkK0Bii+4+j8snfofyp3+Ga6ha889qr8bYbb8V71m/AFetvxbtvuZ5gfTMuv/4GXHHzjfjwxtuk&#10;meEP3noNWjqb8Pwnn8Xv/vV3l67wr3++88PvouE5ip6FExilOI4G2uFz10rLfVYpFJbmYoTpJA7v&#10;G8DqYhZTo35kE1oEaChjQRFcg8DTa6OA0yMZE2Arl4IFSeAbIeDQGIsce7ME8VneW2+8C9mIVnqS&#10;ONxnppAmCHvakI+qMZe3Y3XchwMU3UMU1DnCqf7UU2heOUdjUQI/HZnTWQmHrRxeseSM4tDqqqTz&#10;akBCCAlC39BkN4YInuMzBOQhA5Rnnofy9AsYJMyIjfTiocDa/gziR/Yhf3QRqweTWDnSQwgNY4JF&#10;/L5wIEWQckrRensHLeibtCM3ZUdmzMzfbRhb8mN6bwijs26MEGQn5/0EV9YVQXZuphtjE26M8zqm&#10;eA3TLNK+TrGPM6NBIqVCntA6MmrH5LQHo/xcT5+exUDQM2OAAOnft4LmR36Ojntfgfr0s6h54h8p&#10;tJ7hZ7TQnHwcItjIPK9patqP8akAkoT/KJ1qbx+vNS+WIOulPbAiIqGbQjkabqf47yK4uqWHJomY&#10;DBE6LjGDkOlV8v0qyA/Q8NL5VN/3NdRfeJXCRI5YuhlhChuxPHj5QIz36JciCIs9U2Kv1SjrYoKi&#10;cXDESKDRIt0jpxhvkvbqpZIdmGVdHD/Wi0OH0lhdi7HeY1gh3M8uB5Bl2wRSCiT7RO5aFwYmxPLg&#10;JBaWMphdGeDnRrDI19mFHoyK5c7LxyC76yX0U0AlKBZFOgYrxX+X8kZUTx+Ced8R9Cbq6Bi0FG8i&#10;72UD+8fF9CDJFNt+0CTB+eCQSdqfJAJV9VIwRWMUbtYyOClUBnt1FMHsO8MmaXY4QlEeogAOhqqk&#10;dEp1H/9X2Ocn4SeghmMthPp61DZci+a2G+D3VyFO6JmcsGBmxiXd+/ywFqrzL6GBYB3u6YJ+eQ4t&#10;578kXedgXwcyOTq9eCsiiTZkKIzF/uBERi5tPxD7hGfmvUjHKZoJrkNs+5wQnVMz2EPH1PDQjxA5&#10;eBD9p09jnG0+kFJjYdxNoA1gJGNAmE51hN/pJaRH6MwzMUJ9QkWB70KKTrSu6maCcDHHeByHDmR4&#10;zW4ECPvFpR9GbetmmCj4lNpC6C2VaGrZhB07PwCVcidWV8Tns8hxfNsJZTmC7TzHitiX2tp0Oyqq&#10;NmHd6NX4u2/9HT4w905cbX8XLnvxMjRMbmZfPoi3fHcdLvv+ZVIpnrsNJn2ZtARTBLOz+TimOeal&#10;dFG0P7oDp9Hw2LdYZ1+AZWaE9fhjdJx+DvK7Pw3VgfPwcfz7PJWw23fBR/BKs7+KZVfRWAMa7/32&#10;xQAedOz2fAgeRwEcznJ4PDXwUTCbTIVQE5gNDrFXrJh9ifBqL0KLcj1aFOugpjCzeWhneG2iOAkD&#10;Jn5Wpd8OtXoruo1bYZ8aRhXPoZybhquXwNTLdhpnW4yYpXRdvYScSKQNncptLNtpFzUch2r4eX4v&#10;ba3JUoQOEalYuVFaBixShVgvLQs28HrEq43ndRBixX5dE2FVLF83E15dhFbN/JIkXgSUNp77LBzs&#10;j36x3NlfAp1lJyof/cc/CxuRYqVh+TSshJgQAT3QZ0Pjg9+5mBuR/Um37yRsU/0c70bkU40I7p2F&#10;dWES1ukBeAnMHtaBWLIuliV7CTIiAJS9u1IKiOXieQ2EbnHNIi+1d6gdN7zwEWzc/zG854V34F2f&#10;fBuqzLehS1cCU9cuqT91GUVeXIpxWwN277ka5eU3I39wGc88dBhDJ04jef5BpCb64TOVY1SkceLY&#10;7csoMDnUhYN7Azh+KI7TxzM4vBbBwpiJvqYS/lwbogNyZEY7Ec0r0XD/d9EyNgGr5XbEMjIMclzP&#10;LXgvPiik/Y2GaQM5vhyeItSc+hRa1/ajKyqD2bEVHtajtEWgu4S+RYHhSSvGpvkdwqPOtAedhFCT&#10;pRBOazGC3ipMDagwNqRDD/ue31nCeyW4qbfBRCjoMhZAptqKxpbb0CbfjE5jKbqDtB8ipQzrT6yq&#10;yOQ7aVcJuPQTjQcvQC5m5LzF0sx/Oq/l9Suk1SMirVcf7Z/YahRlXYeDvO9ek5TuonH+IK/rFnSJ&#10;hzCRergJlyIKu4vXZAmw/0qpaxqkIDDuRAv7Wg3M7F/dtHNh+gF3pJHg2ASLAAMx4ypmXh1l0uyt&#10;P9MGo6+Cxy6FJVIHd7YdbvZ3a6IJJhFzIt4CA4/X2rUTTQRAkQPcGaH/JvwGeL2ztP8Rgr7JsBPm&#10;XAB1D/6Q4l7JsVjNsdUIo5idctcQqkXh//zlMDp3EdrLEfHugmZyQgLWiqd+A9PCKrVHE1xitZaI&#10;JEyg2LH7IyitvIlAIYLqaRCOKPh/2oOkFsvzMWqpMEb7zZim/Zsec2GUfj1JmygieLsIdVrtLrR3&#10;bSdwb2eblWCk34QjCzEcpg4bTxvRbeK41FdQP0Rxz/kl3HtuCWcPj+OOxTxWxyJYnQzz82kcnItj&#10;dtCNqX4n0n4Z7jo5f0lpAX//y59iaTqOQHcTDOpitNRtwE7aVb2+GCuLYtWAG9NDLiQDHUj55Ti8&#10;ksaJAznqGDvicaVUT3ZvI9uMbUtAdbqbEYwqOSY74eHfNkJgC210i2on2giHIviSOcB24XfUYtmw&#10;uRRtIi2OmPWjXbJE29FFPyln3bdZSqQiY7up2AYd9jI0GnajQb8LzZYC1Ol3oFVfgGYeu7xpPUpr&#10;r0eLfBP0DsK0gdAf0Eu2RNii5gd/gGCCAE0fJIJByVhaWOq7ClCv2Q2FrRJd3ewz4Q4k+tkOHN8W&#10;bwvUXbvRSsAtqL0VHRwj1lAb7XIj3P42aWVaYiqF2sd/isaHf0otZ5S2mOkJ83ZeQ2QohBraYgHO&#10;uuUjsEyNQD05jPaFtYv273mg6cIXYJ2dQZL91bC4Sk39r6h4+i9LbEVKq64j9yEyMw31vS9Ce+Ah&#10;RP0a2nWRAjFFO2RDjJpWpD+yOKolf6LujaJzYhIK+o1OaoigyBZBbdFD0B6jns0nu+ifnZge9SEW&#10;U8PlboFMXYj6li2wOZuoGbqQShnYT3WIsy8aMi40zu1Hm3iAaS+R0gh5qN8C1OXZuIb9w42hHkI8&#10;QT1CqK57/J8uznT/F7T+3wetolycdX0NYHfhretK8NbbivGu9Xtw+S23453XXIN3XflmbHPF0foy&#10;4JwclJzGF77wF2g9ciIHV7gGsck0cjRobY/+DEXiaQ8/ksx7kZWgxY7xCd9F6KABFTmeBjkIR/g6&#10;TDGRp5GcHXTh+GwA4ZP3oezZf5OeAEklOgy5VY8WqwF7mmqwo64UDVo6II8OXV0NHDyVCIUMyPd7&#10;OSBMUrqRiUmRz1KJM2dX8I//+Pf4xS9+guW9WSln5LCIELuwH0V0CJWP/JoQ48AMhdc0YWxwUC/N&#10;kM7w+/PTSSzN9uDI2ij2L+U5IH3oj1swmuKA7vdhaTSE6f5ujPDaxfLEXFCOvFh+SoE8LSKY9tvQ&#10;x/8FDFVIutuQJNwaOHi17TuQ9LZh/0QQZ3lNZ5ZSODIZxAHC6zxhLt7rQfNdX6LzNRCEO5Dv0RB8&#10;FUiEWiW4drmqCCiNiBGA8oTWkSlewzQH9oRLCnIzsNSHusd+Bv/8NPqiTQQYNe/JgNDaAuqf+AXc&#10;hw9hQKQs6ef1EjImFilqFgR02DBFMTRAZ943KEf/pAY9ozx3fwv68x0w3XE3Dd4vIb/nZaRnk+ib&#10;CMB2/C7YTz+KvSNqTE4FCXSE24UgxY4beTrJLEVsko57YJjCdujiHlcBtjkCq89LyPK1ov3MZxFm&#10;3abFXsmcAUOjNhjPPo3k4hCmJqxQn3tBSrGRnwrzuwHsXctiZjYi9ameHhOyaRG9VSWBqQiMkoiI&#10;4FR1CLOOegnuSYq0UKgRuQEawHknghRnFQ//Ci0Ee6djHYyeAnQ596D27GdgWpwgtIsoyYQr1n2C&#10;dSEiDg+MGNh/bZIAXCSADhPm0+I9gt7snBuHDyVxeMnJPhbHzGIMA2IWnM5YBIDqevArOHAogfl9&#10;caT6DciwXsZmQ5hj2+8/Moq1fQOYWJ3CMvvZ8t4RjI1GEKED6jz7aYwRyuYWQlKdiNlTb5SCjE7X&#10;0HkbGg49Bu9UDvFYEwWpjZ91sO93SrPJA+xHYyN0IKznDMEtRWGaZr30JpQYJkzGPI1Is66mxew3&#10;Aaw/rUCMzsJPUR6gEHPYiyHvuA3tzTdIkVTtrkp4KTZ9hAmxNy1NYTk2buR4EcG81HRYCqQpBM2E&#10;isqn/g361cOoevwf4VjZC8/8mLTcp/WeL6P57s9CdvAeBAkKITo2f78DvazHUfbHdI/YZ03gJsSF&#10;CWdR3mc80IQsgXucwrmfcBMz7Uaa4jKfVGN60IYTaxnce3ocD901izsOpzE/Y8bB1SDyBGBF+wbY&#10;CJm9yU7oWm+DzVCKKY6xKMdhefl1qK25CRr1TigpSuo7dqFDVwGZpozOdSsKS65DSfG1aKy7DY3V&#10;N8FFQRHtroXfUoYhjrvJXi2vSYnpHgcaFwrw5m//3cX8rgJOf8zyk8vw9ufejLc/c+lvkf+Vr297&#10;+U2o16+HKV6JziPlSO3Xcczapf40KvLWpuXwUmiHCWj2iBb2jB2ebgIdgcBpK2VbyjnOHOgTe/AI&#10;+/GUjCK0ATH3btoLHev5D1LwCmPGi6CzSJqlctlLEReznEkZx1s1+z/rNK9GOqciNKiQG+6izZEj&#10;nOmAyIsZ7umAJ95IUVUupWcKZFopYuS8jlLIZbdBK78Zco8cagpov1iCaS1CfdONaG6+BTaKwFio&#10;BUM5CpJAM7SyLTDx2sMUnWZDAZTKzVIbj804pH3kAQJGtEcOkdpH7M8VECHAob79VjTK1kGu2waD&#10;TQC2EE2F0IUVqL37yxfBk76h8uk/Qs2xIvaul33moogRYqbsE39E69GnaFMaeB4dAWBa2hPeMTEN&#10;jdhXVvtB1Mi2on18SpqZKHv29/z841BFOtER7UKHYZe0HFAn9v8Z9sDqZP8nNNgoFpUaiisCnMVD&#10;OxxrpXhuwaaj1+BN32cf+Naltv7RZbj6mfdBtnxYitLb1a1Ae8tGbFr/HhTtvhr9FG62Z3+BjrMv&#10;4+RqP77y3F34whNH8PEH9+HhsyN49K4RnDzC/jxlx9yUFXmOt5CYARxwI9ZjROv930LpHZ+BzHIz&#10;dDERMXY9avbdibpHfgFbpAYa+y60dm6CksJbBCzK5DRY2RuhjfegJ6NBjMdLJAncIYrpAQ9cHP+R&#10;cCESmQYkcwpp5l1FEdlIG1DTfBMa2m9hvZWwX7mQos09uOST4HnvvEfa2iMefIngUnOzbtoEIyIE&#10;zQABLkjbm+7vQojAWVV/M1S6PdKy2HQPQfiOh+GhPezcdxj1g/1oll2N0mYRyfZybNj5HlQ23ixF&#10;kfWxH4l+LASz2BOdEnXRr0ftIz9B09wa22cd2o07oLQKaCmB2loAjZltxnHkIWR6+hRwpkVQHAIz&#10;+3Kgj7BKDWAl5Br8Veh0FqPdtJOAs0v6XcVxIzfskFYmZGjfQjyfJVANA8eCiu/XqzejSbsF2u4y&#10;2NgmVg/tJfu3hSDopE/zJBUweglZ8Q5kRth2E04YXHWoz2SkHNl1D/0M9Y/8HI0P/AChUT99nwmy&#10;Q3dLD2NEHy5+EdK+xdeAqOXCq/Dx3nsp3EcIoJGICgZTJdpF9N6EBiPjHinirsVeI4Fr0NuKTFwt&#10;bYXIcLyMU4us0m+uzoWwbzGCk4d7qWv86Ob1ygjULbqtMJoK4bVXobe7BTl3O8xtO6FXFPA4OmSz&#10;ZmSyFgzS1h2YyeLC2gQeObGAh87OY3HYh6yf+i6ux0TOgYURH+2jHhfOrV1Sh8Bvfv2P2Lech1q2&#10;E7UVN2PXzg+irW0zlhciOH1sCCf29+HQYhKLo15eqwUzvMd58RB/0A4voUZNMFKYi6WHiTZzNbwE&#10;9lRKJz2wTqR1MNpq0GWuhIV1YHDWsv0rLqbxIfBaqZmMviaoXTXoZBEzsApnFfRiLNMeGmMtaHcU&#10;odFCeHQWQuYtRTO1QINtBxrsOyDvLkcbgb7JWCiBrYbtLKf+EntiFQSsRu1W1B28DxWf+xMqT74A&#10;FY8jZtzrtbvRRN8j0umU8l531d6Mhs5diOetiOaMsPkIYBwbrY/+BI13fxEOwlknwVZBIHX6W2mj&#10;FXBxvLXNHIBychEWPduD4Gh1NRDkm9nnCcW0rQr6Z3dMh/YLX0LN07+RbGL7xBA6CIUa+tDGk5+Q&#10;MlBUP/IraR/ra/ZRFMl+PvXv8POaJlKtGGZdxQn6fWk9psdoZ0Id0GkK0KnYSd3ZSD0hVqRQpyU6&#10;YeH59XwvIx5Kjtig1RbQT96M/qgGh6ZjODAVw/JYCKqO3di04b3YuuujKKu6jbazFAazeLCuxvy4&#10;nzBqpl1th4qA39i1R4oMbQ+0EpRVGKT+Xci5MB6jhvHIMJE1YXAkgGqCtxRY738UWv8W4P67yqV8&#10;mv+95Y2u443Kn89zCUr/Z8BUlDc6x3+mvNE9/M+Wt95GGP4Pyht9589FXNPflLeyCHi9cvM2vPO6&#10;a3HFVe/Fjes/iIbaWzHUK3K92ZCLUrQ6CmDp2oIXP/fUJZME3HVyElkCRz5HsZzXYoSCP+YvoVCu&#10;xsiEmTBlwfisC6MixcUg4ZIANUqxPD3uwiKN5+pMGDMDLkxkupAfz6KFDlk8ARJLGrRnPk0wdEmR&#10;QBdoIGMJF5pWH4Hq6JOIpwktYlYmLkNSOELCWUbMdlLQijynud4uaZZtNN+FcZ5ziuA0RoHsEkvM&#10;XqCAOf8lOoEYDW0AI7lugjPvMWVGT4yDdtiP2bEA5lgmB90Y4zUsEprWpqJY4XurI0Es5N2Y6XNi&#10;Lk8jO9CNoaQeGb8cI1kjFkYJGyO8Z4pzsblcmhGaDGD/TISGP4K7jwzhsXOzuPvwoBTtdGWMQBzs&#10;wGyiDc4zT6Ht8OOIEjICNCTCmcRdFPGeBgk8sqlOGuwuDI3bMT7nxeisF/lRkZ+V8J83Y4wCxLey&#10;hgJCed98D52AHsODJt6DFrmJEJof/La05FAEaRJ13Hb/qyjk78X8/bXgTcV8X+zHabn/u9IsV81T&#10;v0V+ZYTX7sQ+iubc0hg8x88hevIuhE/djbonfwf/HQ9gdVqkEqB4mWT90SiJp22Tw27CMIF8OoyJ&#10;kW5piaZYsjvAe+jrVaOvR4FRQqF4oDE3F8PkaDf8B49jfG0YSwthQnAUvqOn4Zsbu5gflnUp9oSm&#10;B6yIZPUIxSneKeb9Ipk6HUuE958eIJgRgmKElxFC5TRBc341Is3kmaxlKLrnR+h6+JsENosk4tKx&#10;NlhG86i786s8npIw3EmnQrAn/PXznAP9Zmmf7hAdTk9MSRg0Ymlvgv2bIoLiJM3+Zdx/GMrVVXT3&#10;mQgBbQinmnhslp42RBIdmOc1nDk3gRNH53Cc5c5ze3H61Dxkj/wY4WOnsLpX5C0LIEoIj7PvRsU1&#10;9HYiyPuJs+0yBOFoqI1wTrgghPtnBgnXDhr4JgkERLTVXgKkCA6VIIBEkjT+aYo8gk3M34Y4nZAA&#10;ejELHaYYCIg8gRTdUVFPBBgvHZdYXie37obSVYh2Cl+x/0vkJ+y07IGGolDn2AOjqwAm1244OMbd&#10;oQqep5GiuAPKU0+h4b5vSoHbUskmCuJaCtcG6bomxthuPEcvwWQgQJF4/hXU0sn6Dx6A5eSdqGL/&#10;sfJ+Yolawj7H7qgOiT65BFWD46z/USNhXI2gh21srULUK8PKfIyiZxjnT03iqQcP4MUXzuMTT5zE&#10;SL8TIW87QhQGGvlm1DevQ8nR56Cfm8dYrhWarh3YsuNy1NRfzzpoQf+wCbm8DjGKGK2pADoz771z&#10;K3aVfQSbd70PG3e9F7tLPwa9uQJjtEP23mZc8dK70DJbgKaOrbjsZULKDy7ByuuLgNjXymv/+/ll&#10;uOWBD2HdfR/BZb++DNc9/2G4KJ5FcCIRYCnEYjSzfi2FiNIWiOXlQwRaERDMTGi0soiAWCJvczQh&#10;gsi0ovnU8xKoCkeuGczAbdtGyCqV9s5F2F+CFG8e2hCHtZztV4JOQqbKuBs2nrOP/XZ+wY+ZaTeh&#10;pQUWQqdLzPqwGK0lMFMs+9hH0oTpwZwaExwvK2IJ7ZKXY0NNoV4GPaFSQGffuBl9YkltugPN+u1o&#10;Y5/x8v9GsW9OdbsU0EgsvUwTmEXAGzMFoZf34grWESxFBFYKbopIHYFRRDIWS1RFnYg9/mIfrFvM&#10;ePV6UP3gd/96mdjrhJgoYuZBfeAsMoQ382gPKp+jWHvkB2g1NaKl7iqo1DtgNBYhwf7vCspRc/Yl&#10;9t3nkOTffnflxfzAhHxPdyUMYh8bgU0pvw02WyHsTooqdzmiM0pkCFyb770Bb3v5Lf/v9hdt/uN3&#10;YevxrRTaFbj6yQ/gluUPw6drxeR4AIf359lXj+GlT92Fh+5bw51HhnHi3rMIP/UNFPL6ZQSae/mZ&#10;k6t5+g36nNkw/YkZiQEnlPOzqHnw57DsXUEyKZZmE+hYzIT6mgvfgXp2FibzVuk6k1kZ/WIH/WMT&#10;fVsHcgkZxyDbaqgTibwM8T4Zgsl6mCKtku2vpi3qooA2iLFv2gW5eScsHOPhfh5jRET/bMAkAXhx&#10;SuSjtmJ62oWjx7NY2BuEl3ZIBAeL9Mph8VXBzHbT2YtQ03YTFNIMfyUq664nWFahK9gKk79aer/W&#10;o0W5rp4gswFy5Q40tW7ErZvfiWvWvRkFjTfBGmiAnn1R5OIVe/aj8Ra4Ce7l9OGyxUNsp0K4w00w&#10;sT+LyLdir6Yz3AiLvxaOUAP87IMO/m1lPxOgqebYMARrIfKpiqL3sa+zWMSWBB7DFRSztDVwJmgf&#10;Cb1dzgIU1F9N6NgMB++xf9rBfu7g52toB8th9FTzM2LJZ5O0V1h5/nmo73wBuvOfhvbc81CI+AtP&#10;/xY1930LrWMjaB3Jo7PrFjQQdgSUqiZn0HD3N1D97L8hMNGLiHUHZEsnL84msU2qHv97qHJRtnGF&#10;FOVX5DTVShBXCq2hkHUjZmhroSJIdKj3QNXFurIQoLub4CHghfxs94yR49eK0Zyd/ciHe6jZDiwk&#10;4ffJ0WWshs3eyHFRjNKyG7F9x4fQ0UEgJjgEfa3SvlMHbW7R7g+hrWEd/aATdxzqlfJkLww5sUx/&#10;fWwxjjMHenHX0X5qAD+Gqb9ElPd/+edfSxrxj3/8Ax68cBg+WznSYTm6CZmpsAyr4uEtIXU43YVJ&#10;QugwNeDssAN7qSGWxQPwURdCtPk6Al+LahvqCG/tbOMO2p0W2pVmYwEUDto1by2UrJd2azE6LKIU&#10;QcH+0sn/WYUuoA0UEYlFNGJfUkEbpYAl0gID+42S/aWVdrGZNqeRx6zT70ItfUQLj6NwVUrLjOs1&#10;O1Eu8nTb2AaRdigJWQ2q7ahkn23R7kLNvd+Tov2K9qxwdxBYd0ImIhSzr2v97E8x9sGUAt0Z+tke&#10;nRTRWMPxYLQXo231LOpon0KTScjU27Cl5CrUyncQ5AjHpnJoTJX0SdWQq2m3dbTrfhlhXgmZpggl&#10;detQQFisb90AHUGw/t6voubMC2g98jA15COofuy3Uj8SS4FfK6+3leI9sTqnhEWklqp68t+g2v8g&#10;VAfF9x9AV34Qdn0p+0Ypr60USkM1zH4FutztqJIXorZ9N2SyQsj5u9XWgHBUhR5qXhGM0WRhu2j3&#10;IEE9FQmJh54tsIn0YM42ZBImjGYJy30ivY4M9dW3oLX9dunhi8gt3Mm2a1Rvxe7qq1FCP20XW0yC&#10;jfRt9CnD0b/Y//+C1v+4vNE5/jPlje7hf7qI4/5H5Y2+8x8UAaxvvXUrLr91IzZUVEBp1SEzGEZ/&#10;nxWxYDPiwRrEw7XooVgKh2vw+c+zx1z6uePEGA1cHXrFbAsFS0YEohFBaQhLUwtuHDqRxdxKgH/T&#10;cI6a2aGN0lKHsVFCYlaLvqQOfdFO5FN66M88h7YHvoWuM8/At/8ODMdVGMjaMDnkxcSQD0P93eij&#10;0ZOfeRHlT/8OLcc/LkXQrX7slwgMRTFIsBbRKuMJlkA9AuM9kiFpuvMVlD/1R2k5qNgTJp6se6Zn&#10;MCeWz46HMD3ix8JkRCqLBNPFqRjBNYClqTjmJyIYH/Rikp9Z4Xtr/MzMgBv9UR2C1kZ4ORCzNCKD&#10;GcI4HcP8mJeA7MTKTAgnDuVweDWF1bkwDi3HcfeJEdx3egLnDudxeDGGlXEflsc8WMgqoTnzSWkm&#10;yjk3yzrpkPbW9RPuRR7OyX4jr4PwPk9DPiuW2DoxSqE5TPEgnuQKaO0bJICJfZGDduwddyJ2/CwM&#10;Z58mNBgIXl0YGSPYEtyHCHRTFJ+D/Z0YphCapmgdH9Gh9Z6voPapXyI3F+e9azEz68bSIkGS55uY&#10;cGB4gtA27qKIFmlsXJic8WFxhdC/GMIo/9fywKtovU+klhHLTa3Sk7nZ6QDWVtLYu5SUloGPDDoJ&#10;pR6MDdHxZ9nH2E45tle+V4tpAtsxQsgdh3vhO/0gKthe8YUxjA7ZeN1O9hsRUbib5/ZgcMwtJb0f&#10;5XfE9QwNm5GjAB/hdY7PuJHhPUZ6lBK4RjMKhMQyU7EvJu4iSHVgkIA/M2nHkaN9OH5yAPOs1zz/&#10;13zhm6i9/2toOP40dDNz8B45gsRwEK6BGMIU8OME7aP7s1hZiuGeC3N4/lMnceyOPoKVRXoqn58w&#10;YnLRhf5xkQpCRgCVSWAwtxjA7BzBfT6C5b3D2LtvjP8PItvrxsJ8Cnfes4oTp2eR6rUg0WNC34iD&#10;160lnHQikzdKsxVpOrsYQbrbUw+vr0nah9mb06G3VyMtm/P42PeznRjhGIvFCawEgExGLAfja1oj&#10;RXQW40KkwXF6LjoBB52BmDESIlME59G6iqEimCrsu9Fu2g65gc5Xtx2yrq10oDsJrIVwBisRoFgO&#10;ssSyLax3JZIE0ob7vwfD4grBulZa1u4jjIlZvWRGxnMbMDlhw6AUbKid4N+EXorCPKFsnFDaK4IL&#10;hWoIZeUUFhRihGerp0zaQ+immBRLTT86+3Zc8em346rht+PGT30MJ+4ZwrMPHsLHnzyGp+5bxJP3&#10;zOH4PUcw/eQzWF7LIR1tw4BIaO8uQmV2AOUc9/E+E+amzNIy++aW9fAGWhCOiXRJIj1MO9pkm7B9&#10;z5VSECa1voCv26A1FqOxdRPKKm5Ae/0WKHoLseHEVdidvg5v//SbpVm1vwKW1xfCy0eefy/e/O03&#10;4T1fvxyK/YVScB+RpsbKejc5y2DzV0lRacXeUxEwy+WpRI7AtndvCIePphEnbGjUG+CjDZad/yxK&#10;KC5eC/svnLcQHbUP/QDacCcsbD8X7Z6HbSvSt7i7KeDtFXBR2HpdNVKAKTffjxNChwjr4uGMWDrs&#10;clTA666hwOig8GBforgXQWCCyXYkeS0DIjI2yyB/T7JvRQkBYQEG9hLYOC5EMC0tQdtKAehnn4+z&#10;XYO9KljZdiLnqtgzLYK1hQjAUk5VwnZ2sAtq025UNd+ANpF/llBgJACHo81SEByxjFRNcDISMhzs&#10;CybrbrQde1Ra9vZ64fXnckmAicBhoq0F1KgGctCrNxM6N0Kj3Q2Rhsbra6CfUnFMqHifIjjMLrSN&#10;LaL8wlegOP8ppNk/xT0GWIciP6wIJBUX44mvbmcNOqOFeMv334yP3HMFthmuxls/9yZpZv3Pbc7+&#10;8N7nL8f7HnknLvst27//HdjU+QGYRutpb/K4cHYed52Z5usc7ju3ID10OXt8FA/dNYdnHtyHB+5a&#10;Zn/ej+cfO4YHTk3jnv0ZnD3Yg33LCYzSfqdTMnjYziIPbTfhymLdDruvApE4x/JQGI3nPw97QsVx&#10;XgQtx63NXY1i1pnu/OcwkabdIKDmh9RY2uelX3Yj1UcBzzrWqW+VcjGXvvBH1Dz1C5hTOthtm6Dv&#10;LqBdKIA5XA5XiG3noZ2hAE+l5ByzFyMsiwi+OqsYt8WQcuXSt4iZdL8ATPZtsW89lWqF7NjjaPBq&#10;0ajdgXLFJpS03IR65SaYpGXXjQhF2xEItxKAOS7ZNxNjZsyshTFI+56gnxAPJu2OUop+ueTXFQv7&#10;pLRwTl6HAFUP28nH8WLjNelpS3yJNik2gYHHN7OPWsMECF6PgFWdeBgiolBn5QgKX8H+maGdShDK&#10;xX3aBrvhuPMsaqgxVJpbOa4qYedx7axzL22g7tAZqY+JvcG1Z1+AamwUTj/7LMW6CLhV07IBMuU2&#10;GLt2wUyI0hOoZCwif2q3GBvherZbFfwJGZJJmRS4MeDcg/bjT0rLgsVx6+78Eu+jFmbXxaXEWksJ&#10;4asYBo5nEwHKaquE1Un4599KAqxSX4gQfcTopBsnTo3g0OE+DFMPjI+4pP2j7Q0bYOwsRJZAOkw/&#10;E490or19J3Zu+yBqi6+ixlPSt6Vw97lZPP/MCRzZ1wsH4am5dh2M6kJ0KTkGG9Yj5m3G6oQbR0Sm&#10;gX4T/OYK5GNKLNDnDyY06CPojvXqcZzf/6df/eySUgS+/eorGMqZYNYWIuptwT76wxX68TTBJeyk&#10;T3HUYSClxdQQ4ZrH37cSp2awSnld5bo9qNVuJ6jugZzgqvZUS0XJulG6ytHBvtdI4KzjZ+oEdBJC&#10;G4y7JahN0G9nB0yIiejg8XYY2E46+gCdvx4aL8c0bZKW/+ti+3bRborctgJ620xFKCYQbir7GHbX&#10;3YhW1q/IEduiK0C9fDOKqj6GnVUEK/k2VJ77irR3u/Kur6NGs1Fadqz1N6KT40VGWFcQUjVsS62b&#10;WsTbCB1tiZ6QrM6Gpfb2LE7DwXPWtN2Okobb0KoukB4Aiwf0Dk8L9JZqdPva0a7YjfoWAh5h3i+C&#10;OLEtGhQE6NaNMHEMOTiGxJJjPzXCPDVJYnEKPftXcZT2duTACrS0cTVP/E46pynfi5DseqQMezDs&#10;b0E+0Iq+YCtG0moMpdSIBNpgMtegQ7EHVY0i2nEFOq31KKzbiNvLbsLWshuxo+wGFLN/7Ky4HsX1&#10;N6OLPkdpLub/bkBB5TWoaV5POK9GJKmhDyO8+kSAJwM1tQsLU0FqQA2amzehhXUY69Fibn8Ceepb&#10;kU6o01QIc3eVFKXe7a5D0FUKS39MGvvSw8r/gtb/uLzROf4z5Y3u4X+2/GVZ7xuXN/qOKG9necf6&#10;HW9Y3ileb70db7r6Wlx501Vo0zZiaMSDIRr0XKaDMNhGkLFgZFKPL36FFvXSz/kLSwQBipVQHQVg&#10;E/yRi0uMMiKwS6oNqX41RmedGCYkiJKh4RCzU4m0AgkR+CTeiVSIn48oELYUw2sup/CVozejp3PU&#10;E2yNmBgjsA44MdBnx+CAi0aXTpNiq5eQ2hei6BvpQcMjP0EJO3DDXV+gI+1AylNCwdsMT78HORru&#10;sV4ZemMNSFE05ugUeziIRH7TvfMxKVXPzJgfB/f24NTRURxcyRFgY1ieS+HASh+N9xDhc4hwG5TW&#10;2C9NRbB3Noa1+QT2L6VxcDWDQ6tZCp0WlCVuhj/YBG3nLiko0b7VBKYInAvTXimisgiwMT/pwcqE&#10;HYfn3OilIRGhx2se+QdEOIBTBJB0VoTHVxFg1BgZMmOR311eCGH/vgRW9ycxv0JnsUxYnCMIzngx&#10;PhfA1Dzhe06Epg9ibTVN0PQgTWOd6dejZ0BECbaxHihUKeTFDOHwmAO9hOH+QTMmpjw4sOBC6vSd&#10;6Dz3PJ2eAzPLfkzMewliduTGxDIngjFfB8We1qUAplcjmFoNY5if6Rm3IpnXEBLkGJ8UfcSOUQJk&#10;n0glktFghE5zZTmJxbko5qZDBFc3HaSCgrIA+s49iAXbMMH/jYr9hwmt9HS3v9eI7HCIEC6WvvI6&#10;BmzIsx2nZ0IEwAhm6fDmF2J8DWFO7LElGA7x+noEoE+xr4zq4aZjrnz0l2hbuxPdFCHurFmaYQxS&#10;GAlQGWUdzMxSvC0ECOhuJIa6UfPAd5FYm6TjVCI6EUNqaQC5mSSsxy+g6olfIzbdj+E+Ha/LQkjU&#10;ECZ53/1yjA0qMD+jx/K8GVNTBoxNOzEx68I462tIzIL3m1kPbJNeP0V+F8IJGxb2DuHUub0cE90U&#10;HyIAioPX7+DfFuTydtYd246OK9tnZBua0UeA90dEqoM2jiEVhXwVnUAzx5ESIjetiwJGScHkopjx&#10;0zkGaejzhF6x9zmUlCNMsSmiXXrY/wVgiFkJPQWrgNYAx7id4Ki0iL1OhFRCgkOkthBBwSj0uimy&#10;HP5KOCjeQqlmwrSwC7UEgCbIT38cFU/+FPIzH6fjEftWmwhOtdJyVB+/K/Yz2h0l8BLUEhSWvSJC&#10;p9jL6q2A7ND9CPPa07QvLm8VRO5QkV5EwE2IgjPsa0F1ej3e/KW/k2a03vSti0tx5Z+txqMXVnF8&#10;IQzLmWdhvudFDN1zAYOPPImRg9NQHboX2Wi9lANVvFoo2moe+hk05z8DV8oKtbYIRkM5LBQDbW0b&#10;sX3rFaiuuo5Cv0BKX9Hbb2BfacPQqIP9LQhjRwludV+Byx9/E9715XfgPV++/OJy4NdD6usL33vX&#10;V96BKz//Vlz2nYt/t+W2w0MRY/HwvN5KAitBkjZT7J0UuUcF4PX2aSnWfDi+6sH8iAq9YqnzuRcu&#10;brl46l/RLPLrzeZo11xQR3Ww0WYEwjXw8BgiAqpYuqrQELYp4IzGQphY7BQRHgGmdP4BijWvq5Kv&#10;1dLe4QxtsUhhk6KY68nS5vgpiBdXUE+I03bXUSDvRpCCzmMrQadsA+Stt0KjIGDy+DaKcLenBiEB&#10;GWwrkV7JQ1EeJhRH2cbdYkVAsAERXpvIyyqiVNt53yrDDhTXfAyFVR+Fk31seMrGtm69uHeSorOl&#10;9TZpibCcUKvT3YbG+UNSbtG/nVWtIIxVPfJDNM0fgdLeCBvBWawE0ilug0a1Xtoz1qG4HRq+Ol28&#10;90CTtO89keQ4oLhzOqrQzTGT5vhJSntVVWjefz/aR2fQse8czGkXrIMJxGd7kKEtVRO2appvRXXT&#10;bdhVfDWuKns7bmz/ALaZP4z3fuIK3Hi/ExvaP4QNsg9gV+VVqKi5iX2pHrO0WYcP9GF+grZ5IYHT&#10;h4dwjn7m5P5+nD6Sw8lDGexbDGN5yoe5kW6cOZTH/acnceH4MLIPfxr5B57Bmb0RjOUtiIfaOO46&#10;pSX5oR4VGs5/GcY4/UZ4DwLDTtR+/NdoykSg6byREFUtPTSKeAlLmk2wUsj3EHp7ONbFPnWVagNq&#10;a66CTLYePoJntpd+J1gBh3ErWpaPo/wTv0HziadgcmynyN4No6tIgvmkaF/CvQhg1MU6F+2p0O+Q&#10;9iD7o7SvbEuR6qqtYwNaWm6FgaLYbdmB1nOfR/09X5dsiFjGbOO4dCaa4Io2SHmHRZToEEG3mzbD&#10;EaxBd7qZdkc8IGmj/TdKD2D9hLtu+tcEfUXnA19B19QYRS37OcePhf3Uwv7k4DV081gu9j8Pf3cE&#10;63kOAm/kYj5UAasOsW+ZNiicaYElrkSboQBdNtoejkE3NYw9pYSdPiNI3yU/9QRqnv01Gh7+Ceoe&#10;/pkkmquf+DEa5/ahuf0mlNRdh+KGm9Cg3EJg3YSGtg3o1OyCyVIm2RMRvddBgPFlFPByPNsJ03pC&#10;tMjJ6g4SPggKRh2/NzDEPv5bKHr86HQQRi27oeG4VZiLoDAWsJ4LCM8cU2IvoKkUCvlWGM1l0PMz&#10;IveqzVsrLVcXeYYthCSb2IfIPm7ndfi766WYGwn6DmXLRjRW3oCO+o3wyTcheew0Cj4LJJ/8Kl55&#10;9hg++cxJPHbvXtx7ZhprczFqnm5kqNHyKR0OLSUxKx46R9qR9DZgoleHNWqQ+RH6rohcKoNpHVKB&#10;DgQc9RjN2fDq17+AP/3pT5Je/PnPfoB0WAafjfYnosRoLzUJ9VyIn01fWtIc87dKEYwTMTn9rBUh&#10;XrNGRAq2l6GDddFGmJFmVWmTmvl7k7kArfYSdHSXQ04fIqM/U9L/NIrl3GbagK49kLFoCI8imq0j&#10;yuO5q9BGaFQSLkWRUXtqRc5e1q+BdrKlk4BMUJYL2KTNrFJsRWHjrajn/5vUO1C99x5UPfQN1I1M&#10;otXTgfrmD6F0dAkVn/wDKj/5J6iHU1CJPm8pRYe1DHKe2+hjP+8Rq4hMcFOjujxNBNUKyeZUPfL3&#10;HCcEXXMpytk+JXW3opTwWkAYbFHsoB2mjWedurytkGkK0UHtVN+xjTb0Rmwvuwa1sq1QGYvYBxqo&#10;MaiB2B65LGE9JiaE2EbUXWtTAYxRNzQ88GPJn4gJnD0vXVxlV3fhOwj0hpHivVt4HWrqMg19ZKe2&#10;BHprLQxOAr29jrqgFs2aYlTLdqFKth2NevZLEblZ1FuoWYJ+mbWEdVuE5q5d1BOlUPMebdQp6T4z&#10;0jkzsjkr+qlvItR5RlsVtKYyKLoK0dq5Ey2sW42tjDaiEXFqFRHPQ+xrT8Zl7Dft/HwtOpwdaDrC&#10;MXn/N1H9id/h3RuK/w+BVnH81/39Zyj7m2uQyqVjvv5/fz7P/xehlYD5H5U/f1ac/3XX8PZL+1gv&#10;gupfRw+W6vaWLXjPhi340PqbcfVtH8GN696HwrOvwnX4OIbzMgrtRhrH7fjU556QDJD4OXLHGB1L&#10;Jd8TeRbb0TtAId8nNmc3ELxkmFny4sDRtDTb2jdkRLKnE/E0RQJfe8UMEh2GlA+s14AcxevwsJ0i&#10;305nq6FQMPAzJqmI5ZqRqIIdWAEfhWww1EqxLkNSFDqhDB1llM7JNpRFx52flvKZBin6++MNyBMy&#10;RCCooSETRglvQ3R+YjZwnDAxmDdhnMJ0/94kjlEsLBFGF6ajFI59hNY0ATNOEOzDvqU8wTaERREw&#10;aj6OiRE3Bvtt/K5bin48PeiD/kQ93vrVN6N0bj1MqhK0dmzmdRPkCIkzU92YGbezfuxQH3uIRuqX&#10;qH74Rxx4P4ItZka4u5Tir1UC3m4CeYiGVeR2GyCsTIlUMPNB7D+QwYEjvVhYjWNk2iMFTeofdRJC&#10;3dLSZ+vaUTQ88RuMTYQJu3YJaGcIyiKFzCjBd4RwOkpg7ud7ibSGAtlEUW/C5IQXB5dCyK9No/AF&#10;wLtvmfVE2BTLume7Cak+jC8STkdNSA6yzUYMSAzqEMmrEcqrEBJP1vl3YlCLzIAK+XEDhaid0ObB&#10;DIFwcsZP8PRgeTmFo0eHsEzHFw7IoVbuhqpjO4xaiip9KYFrO8UmIZaOT4JVCoa9KwmsLMWREsuK&#10;U1qCb5jwnuUx4pimyBsfdxHyRWoZmTRDlWFbBxJyioQ6CpAaBIOVELlUo+xzYh9wMqOUPp8nwGdz&#10;GoI1gYlCQkQKbTr8KBof+g78fRYpYqibBriffVakQemnQOzPadF833fQdu7TUJ36BBTHHofy+KOo&#10;feQfoN9/CO3nX0YRhbRxYR7JSzkK+wir4tqnJ3w4dHAIx87sxfGzaxijEA4lbRT5BNN+DwG2j+Cd&#10;wTzLHIXtBB1MX78VIyJ9EMdEIKokbIqHQTweQbaKTq1C7Ld0N0JEpR0k1Kc4lryuOsQCbeihc5pk&#10;Hc6yD0R4n56E2KtIsUrR6iJcGMTTexHUh2JdRKiO9MilpX0idYie4GjqLoPFRbjqroAvSuCINkJP&#10;oFU66TROPonOCy9Ks16ND76KsABVYQOC5RRU9RSgbdKeXxEpOMp68FEohnmMmBClFI5BjtOUtFyx&#10;HVFec+39P6QwfBze/m6KlSoUy65Gfdc66MT+tFQxwe9df9kbKopYfkmA7TxZiYkFL+bYd71DTazz&#10;Do5HG+vaijn2wVyO/ZMCOBpp5hi1oTetQDZAQB/vZf9Qw6QvR3PDZtRU3AgVBaCFztOgL4KJr0HC&#10;gVKxE/U1t0LZvgN1dTfjw+cIqr/4m+v4IYuA19d+53W+5TtvwjW85jfxf9d+bQEtd3wCliidsacA&#10;nRRRNsKE2J+cymshoihH483SA5c+2qTOA3ehUoiKT0FKGl9/x2egGcjCOZZFKlaPXL8WVoJZS28P&#10;HENxQnAlWpW3Y3vBlYSpm2Ble8XYxmK/a5iiPRFtRQ8hIxVrJZixr1AA5DkWetkXYv56wiyFHIVf&#10;KFCPPI89MKznGGmXllzGc+zzo8IuqwhMOto9N2ZZtyP8fYilr5fjnkLFRbFnpEgRUWOFbRdRq13e&#10;eimCtZRWiWJdpFgSs8nS0mA3hSJFepN8Hay8fpG+ScysGgR0GncgFqrhcUTgnkooFlYupm94+vWw&#10;+ifUnXoBcj2FVddW9s82Kbq6keJdTUCqa7oZZVVXQ28iZFGkill0EZxMrEzI9mgIQa1QKrdCLtsM&#10;n0ekY2iA21UDCwWU2clrpNDXKTZAr9oEh+pmtK6dR1dPGN0OjgmCgEnsi6VoLKu+AUXtRah68LvY&#10;PXwSOws/gqKqa9Cu3olATCbt6++j7zq4L4Nzp0ZxaDWNWfqL6QEH9k6FsDzuJ6z6CLEi+rUFUyMi&#10;b7AdB5ai0h7EpckADizGsZfQO0cbkEuo4eP4c5kpAk3FaFfeirpcj7T/UTyw7Tj3Alru/yKq998D&#10;jbOE40csq1wPueZ2Ct4a2jsVhmnDhS1L018Os72Xad8PLAewMudGhDazoeZa1FRdRUDfAre3jDBL&#10;W+AuZd8V0acJWYTdbo5nkRNXzK6KvaOiDW18DafapT20ahE5WLkOTkuB1D8C7hoo2m+GQnYLah74&#10;CTrm5uEKl8CdauR1iu0H/DxtSyTZQtvRCFdQLONsJFiyr3jK0dSyDpu3vgutso3UFErJ1os2F6sW&#10;xAym2lIkLX3XEFy6CC6ucK0UgTrN+0vkjbR3rdBMDEM3N0mtUkt4bZCWCde23YBGjxKtE2NQWMvh&#10;pA/wx9qQpN0QUeJFkKZO/VYoglrIJgehTLmgCnZC6W6CTL0Je6qvwfpd75Vg1c4+JYBH7HEVkbXF&#10;apZIrEPK3ytiT1jFzKCDPk4s0ec1KgnIcj3tqW4XIWEnlGkvqi98FW3djZCbdlD0F0AhIhObCtCi&#10;3wmtk0BjI6iKBzGqbVBpdqJLWyDlGdZzzIsilv0ru3YSarZB5OA2E/LM1lJ4vXXIcFzm0rTHPo5r&#10;QrJ4aD67dxi76O9lz/wTzpw/hLXTh3Dh+CiefegAPvM0wfWeZdx9YhwX7pjCqQMDmBnoRspH0CfA&#10;zA1ZMC/ysSc7cWQ5hnNH+wm0MQyIqLfORsQ8bdR1CvgJW63V63BgbeaSYgS+8+2vwmutkCYfZqhF&#10;ROT3ReqDUfq1sbyZdlor+bKBARO6PQ0wErpF3lo7x7HBVw+NyLVKmyNgs9VKOGI/bGN7trB+a817&#10;UGPaBRnbsiNYg2ZXGeud9U3oFbOAfupOL/2/iv9r0O6QXg20gwYCv4FtZqLdMnWLlVnV6CSwCihr&#10;IQw28VWUdgJoG+u8QbsTrQaRMmgbmqcWUPX4b9Fw/Cm+/rO06kOsgunMOtlupbxWcawqKMxlbKNS&#10;6hIBcCZp5Vi2x4ihWDNU519BqYDdwRz09BEN8m0oqbkJBeXXYMuuD6JVvoMaWw2zg/1XRHnOaCHX&#10;FaKk/ha002dpLOy/3ib62hYpEnSImlqk+stEO9GX0GC8z4oZtr/ynq+ikYA8xDGbDzZiedCAg2MG&#10;pBYmpJWIiqOPIUEfnKLWCoRkUv57ramCY502jxDbqNxFGK+EK6KEMyaHyd8IS6CZ46kSXaw/DetY&#10;5aqCnP2uVnE74fsmVBG+tYYShMIyQnoN1KrdkGv3sP8XoYWg2qzajgbFVtS0byKo006wXl3BZnhY&#10;wlERk0RkFVBhirZRTN6IzBDDrL/epFoKXvrRD1AfvB5a3wjg/jPlb+Htb8ufweqNyqX3xcygBFOv&#10;g6y/OsZr5/vfCKX/v8r/697+s0V8979RpDr5D8qfP8vj/NX/Lx1b/P6ODTvxzg0i1Y3I0cq6lf7e&#10;jXfccjvefdMNuO72m9AiL5b2ko0MidQdMoqQRphdhfjM5568ZH6AY4TWWKaFgosiZlCDUTrfyRkB&#10;nkYKbgLXtAMjdMYjoxaMTzowNePm+4SsaZe0nHOozyil+5ib8WFqimA17kSOcBkhYMQphsUMn5g5&#10;6x82S0st84NiebEBmYxIWSEiEKsonCnyKPAazn8NisMPQn7kESj2343WU5+Ulg9rTz+NfEaOgSyF&#10;RJ+WwGnBDK/l0Focq0tiD6Yb+1aTmJ0O8n1e/5gPS3MJliSFWhpry70sfVhZTBMg/RTGXszPRgi0&#10;YUyMebE0HUP4lA5XfuM90vKwd33jHQjcqcKRNULmgRQ/Lzaxu6W9vOFIx6Ulmwqk6YD7Ce7iCXKU&#10;IlICKt5zQkRApVPuocASwYvGeX2zcyJ3bQzzC2GMEmL7Bwndk14Kmm4MTKfR8PgvEZkZRX+UjnLE&#10;h+XFFMYm/RgcdmF6JizNTk5NBTE1KYIcuNCbpdHMsz3ELPMERQtBaWk6Iu0tmZrxYGrBj2HWUa+o&#10;awrU7KBeWnabFL+PEHYnbegbtyLOv91JGhYK275xC/I0gCLnaR/bPz9qxhDbc2zah8nZICZZv/MU&#10;YasCOvcmCWY+KfKwiPwr7kvMaI2wroaHHRgdcWJxIULQ68WRwzkcPJCVHg6Exd7faT/OUAQuL0QJ&#10;ZX5+n31nUAXjsQvYw/bW7b+DgNQCD8FA7FHyixm7lBwJOisR1GiERYCrFLmWnxERQW3uSoJqBTwU&#10;zOLpfIzQNcy+Oz7rpJBnXeUU0K0eQ/PDP2GdWTEtBOaEACQK0xyFutgfSijrIfiJhw2JrAiS0Y29&#10;7ANra70Y6HciFu3C4FgcS/vHMb3Uj9GZFLJ5L0x2Cp7uNhw6Noo7716UUuGIfLoDFKqDLCJlUIAO&#10;Qm0oxcQsjTbrSsy2huOE8JQAMzFLpkOO8BqiQ/QRXBNhASXNaGq8DY10HtVtFH6734fb97yPr+/B&#10;juIPYGfJByk+S9E7pEeQ1y6W8onZmRgFn1jCKtJCWJxlhFU6Z+12ac+nlbDbIV+PhtZb0dp+K3QU&#10;CBZ3lZSf0EMx6A43oDtEYS1mbwmoAcKqhwLCLYDFzfqleM5wbKdpT25++iPYceo6RCiwhnhOsUdd&#10;3rYV1154P970kzfhqk+//z9efktwfctX34T3fenduPJ774FnoAnNhPmOjg0UarXS7JFF7G9SbMZu&#10;isv1696EWoKGQrYNNnMV+5ICXepiOOiQhwfsWFtNcWzKUFZ2Dbatew+22D6Eq154P4o7roGqeyfe&#10;/6Ur/rJ/kYB6070fQkdgGzac+yje+/JbYJrrgmv5APT7zqCakFUllu8K8Hz4+7DHOwnC1eyHMmk8&#10;DdCmhsZCMB0+ipon/xUlLwPlp15E6/AUXLxmL+skxuu3EbyUym1o79gINcWojo6+9uhztHnfokhW&#10;ooPt2s72Fcu9hzgexRaMEb4K+Mxc2rLRk5XTTioxx/cGs0pEKKwDbLMe9n+x31ika5qYtHJsujFA&#10;SB0a0WFsOYrmx34Ox0QPkhT64vvjHNMD/RoEWLdiplVPgWww7IaVYtrfXYaI2F9NOyZSNAnRLgIY&#10;OboJpfy/yHUZYEn2KJDqU6Hlni+jpSdB2N3KPlGNIOtXRFmtfvwfpOXPIlCI9EoB+OfZVf5PAFrT&#10;3GHWw1ZpOaaZx69suAEbt1+OZvlGdBGezbYyhAkfIlqtn7ZW7F32UIxGCRHhSBtsYtbDSOCylMJi&#10;Yh+nCBUzHh2yrezTW9DYvAG33fZ2bLn9XVDKeR6z6CNlcNqr4KVg9PsFjIuoyC3QdVKAKbZLgYdi&#10;IpIm4SWVFVEza6Vz9eW6pMj0gzkDVmgDZ0ddGOY4nR6003b7MTvcCcORc5Lo9Q+HKDLrkaVv6O8T&#10;6eHs9FMuLMyHoLzwZSR6LOilcI9zXIvl3F32QgJlCSF6u7TfvOrRf0LHHU+y7ndI+1FVhFZbgNec&#10;aEYo3Uaf2oY4feDAYBcm6Y9npxz0awH0sR/YCTwRAucg/ekQ4TYuxi2FrZNj1uWrhtdfBt38LJru&#10;elHaW2l3sU44pgW0aginXbYiaV/y6CT91ZQddU/9C0wPfRlLo2IbiAwjfRoM8P2wrxhW9inFwdMw&#10;8Np07gJ0WnfA5ivnuFARGOVw8f9mTwkhmYXALJa8t8g3o7r5JkLZLgkMux3bIT94N5rv+oI0oypW&#10;GTjcZXBR3Dbc8yWoTj6C4JnTyNF3iyjl4po1hFqRokbsb3WKmddQA+unHl20gWKGtVssCU/KCM7t&#10;8IUbpT3WIoe0OLa0lN9bQ3tZjnrCcxNBVWsXEYNpN9nnFRYCpn4PDARSsZxXrJQSD6JEvzAJ4OR4&#10;1rIuOzlOOj1lkNuLpJUEVmcRTEMZVD/xO7RNTvEa96CVbVGn3YYWvi+Wwir5fZm5EB0ca2pLsTTr&#10;KNfugoKCv4t92BoUK0lqoONnFbwGNfu22VkBkbbLRHgQqzumJp1s0w7UVV6PuorrpOjqh+iLTy6n&#10;cdehAZwllIqIwDN5F9amo7iXoPryc3fis8+cwqP3rOC5x47imQcP4uT+AWk/7FivEQFbLfpinYRN&#10;MwbSeuTiagxk9OzjHhzem8XJxSDc555CYzgOWdW17HNR/PrXv7qkHEF91C8F1Rvro7bjeAq62B70&#10;cT4P6z7QikyPFsleDX0QwYl1rSMQmQitApCaCfv1atpFjnc566eFNrOVbStjHbcT4BXsm9p4Ezrp&#10;e0TbyARgsu6MgUbo2NYNtF0txgKo3dVQiO+L/bFi+TXrTcNzWWjDRB7YGjGz2rWHbVEMmaNCCsgk&#10;5/kNtCmiiDywKl6fTvhJvld3/w8kGyVK9YM/g4J2wxyk/evtQntXAeSGYrjom13Bdo6rFimit2d6&#10;BLVP/dNFe/c8deziHRLIKfj5ZtqfKvrwqoZboSKkdrNeohkNwmkNx0g9jARs8bDExjYO8F78/V60&#10;3fsqrIsrSCW1yIkHxL46pHk/Y9Q2ulPPouBFwunaPYhb9mC434JF6u7enBVltK/aIw9hOtmE1eUY&#10;5uZC6GXbCFvn8orZ+1qOw+0w2DkOnHXQW0WaQGr/QTNtup511iBdU3dMBjvhubp1IxpkW9DTb6LN&#10;sfJ6OuHhd12WCthpw0TeXU9SKe0TtoVa0c3XLtat3i4ejDUjmlJKWwaczmq4eZ/9OR1tqB8TBP1R&#10;9rfl4W4sUcte/VHqhP/d0PrnWcPXAdefy+uP8dr5/j8IrX+ugzcofz1L+reFnxHff62+pM9f/M5f&#10;ff8SqErl0v/fvG6nFMjpPbfdhuu3r4fR2YHevB2JpJwCSIVcqgGqqWk89vO/pJM5dnQYAToZsTRY&#10;5Fcb6O/ECAEps5xHejwqLaWcIZzO0GhOjjswPdXNwUCImaZAGmRnznZhipBy/GgfTpzMY2zKRcel&#10;QZTQEGFJDmgxPEvwnbZLszd5Cuz5+W4aV4XkDBvv+To67vwc4ZdOXgBtvwE9YTr+SD2SdPBpCqIA&#10;jURXXwxNZz6Duod/jtqHfv7n4Ae1z/yBovE3sC+tIjVEqCMszPP6lxYIFzTqK0tJrEr7MlOYnyGo&#10;EgD3L2Qxus+L3U9vQO9BKxbno1j//HUXZ1qEoP3+ZfjYKzVofPjvUfr0Z3DdS0rIBvywWduR8NdL&#10;M2drawmcu2scp8+NElLiBDje0wwBWDxJIshNsE5mCT2zBL4ZQpowIAvzEf4dlBJ8jy7k4D91HtXP&#10;/Baqh77N+sliftSH/ctZnD46huP7BrB3ltc8EcH0aEDap3toJYcTB4Zx8vAI9hLIJwYJ32LP7oAb&#10;awuE84UM8j1W5HopZMfYXtNeQiXhachKo2ZAKqNFItWJLA1wrp9QOnAxKnBGLHkhPPUP8HvjNvYZ&#10;PYWbBpmcHnne6/CEB6PTAYJwFJME0UFCuIikK4INJQd06KdgnpjzSnlcZxaC/LyL4puCjb/v3ZfE&#10;IgX0BOtkYTGMQ4d7CLI9kpCb4fVNT3sw0k8xNJVB/UPfhZ/3kutj3yBgh9JyCViDQoiwuGi44+zL&#10;w6OEbb5GUx3oo2AXSfU1FAgi5YMIbuNi/xFLxEQ+0QGKehFBOE9oz1J0ZWP1GBFBvcYc0nHEgxex&#10;HHpwwoq82CtM0B+Z7iacOqUZ7Zm5KI4eG8ORI6NswzRm5nuw/9AYVvYNYnk1z9c8P9cNpbYY1Y0b&#10;CLs6zC1HpIcGozzOAIXP+Cz7AesizjoWS8lmZnxSH4rT4IuZI1GSBMEwHcgQx0APgbyHoknkYRXR&#10;pveUfERKnF7TcBPknQQfiho5Hb7OVEiBWw29uUACit68Ft5QHbrp8AVsdovlutZCOisKRwKClc65&#10;TbEFSt0eqPQiYf1GNFLAtXVuhUbkbON3nWF+P1grwWkwRlChTRAQK/bfiaA63YTieFSO2jMNePP3&#10;34S3f+etiJ1UoMfbiqoiQrQINpFqQenoetT1bUHd4R245sUP491ffKc0rt7+tbfibd94Kz700LvR&#10;MVOEzjuqUBlfj90FH0ZB4UfR1LIBza0bYKfAGB6xENoUsFqL0aWlkJdtkvZ4ZtiHRaAmq7EcEfEQ&#10;ZCZIyG1BZfVNqGIpKL4GJRU3oDW3C4VTN6PYdgOuPXwFrnr5/bjylXfjTa++CR9+/k14/ysbsP3Z&#10;DHa/8HGs+/wd2PX5f0PN479Cw4mPQx6Qw+AqR5fmVmh1W9B6+CFpSZNCRRFScw12lF2NSl0NWh0y&#10;VE8cQHvdtXToZfB2U4hQnLQ18/4J2O10/MJpx6JiJYEeowM2RF21qD/4GKoocPopEEV0cAGLTsKk&#10;icJV3rkZctUmGCh+AwTfkaEujhX2T9rPgK8KkVA9JsZNGJ8wIZoUMNmASLoVfYTV8RkrRifE6gMF&#10;Gu//DrSnnyAoVdMHEHgSrQTvBvbBOgKZsPcEIfYbD4V37f0/Qvsj34KfgsVk2gkN+5joX26CkFgi&#10;LPY++iM8V5h9i4DacPfXCKa/R92DP0bto/9wMV3P6wH19UX8XzwAOPcyGlIJ6A070K7cLM2mVhNY&#10;1RSg3bz3eJrjPNb6Z1h1Ucj5KOii9BPS7K+Lgqm7Bm4CpQBWNQVpp2obzMYiaXaiWyTI1xehjX1I&#10;JbtdSuAfCzQhxz6UoIgyaXahm3DrtlfDSFjVOVWoufADtN/1ebhzHvgoln3OUsQ9pYjxfGJ2K8Vz&#10;Jwg2/b1aLMx6sTzvx+KsR5o1mBqx0a6ZaGe1mF+wwk07YKfA9XH82HgssWJBzFyPjltxZF8Qhw8m&#10;cGh/FIszDumhj1vsG2e7iej9BsJdzdmXUXvqBWiSOjjClfBmmuGKE9achVBbd0vL0kUOUCf7hOgr&#10;DsKVmTAkIkwnCWlDPXL0iHFv3g195+0wdm2Hne+ZbcVoV3Ccq7fDSLFdf9930XzvV2EZTsCc64bP&#10;W4Rctkl6cJ0k9EaT7cjTf/aOeWARxycU9NEX75/3EZ5oe6M1UBy5gLp9d6NNv4lwWob8lJnQqkY4&#10;1Qofba+V1ypmTK1B2g2xnJfXZec1mnntbm8p9JND0koE+1CcfbxKyrPq9lTBuXcNHU/8AKGpLJzz&#10;06h84DvQRPSwEhJdoSa42G997CduAqmBdSyWDrvZL20EYQPv1U4wklY5ZZToIWiHYm0wEYbMhNWU&#10;2GowaIDI+Zsa0MPPV303gUoIbdGneHxfpgMW2jgnjyseBIoAVQJkO8w70WzZiU5/Bbqi/GyqCZ6e&#10;dtpFAtPsfrRnQwTqAgLrHtSpbycs3Y5mjl+Zo4RQVYo22tcW4y4pyJCG16Jl0VgJ9bxeD/uYi/Wr&#10;tpURqDejvn0TYWcLZJ07oCMkqQi3kYiM/acXD9+/JM38uwkPQXs95odcOEZ9c2gxgeWJAIbSRpg7&#10;i2HVlGJhLIAnHtiPz3/yPD797Gk89+RJfFJA7L1rBNcMZqgfvJYGuE11OLScwdyYH6Fu2ntLDXVO&#10;G2K+ZsgOP4Ia6qAeEfF92Io7joxcUo7AH//wB6xRhzj1JYj7WiW900MYM/CaLbZKaem0i+NPLBUV&#10;aYG6WCwcH2J5r8lPLUp7KTMXQ8n7bmG9tRDqFfyf5hKIttHuNxvoq/i+mG3VdleiiwCnZd+X0za3&#10;ikBI9G1y9ptOQr+ebWUW2xTYdnraLCXbVUQPlhFiZbQFStZ1p6cWMra5kq/inHV+LWTDGbTG3ag5&#10;/tzFVSHi4don/oTGO15gu4h0SwroPezT9N0aRzXadARkUyn7RT2BswV2H0E644Ns7zEJdque+Ge0&#10;B4xwOIrRL+KTUEupugqhNZayTmjXWB/67iYoM0GY8kE0n/8Sqh7+KWoJyVLgJdpKkcNb5LQuFst/&#10;RUTqT/G4T/07qp75k/RAUEQVVq6e5Xiz0F6xr/J4aXcV9IsHpLzq7QTfDCFSRAsWK9zEw1zxkM7j&#10;aUYsRpgUy5tpT8XDsyx1nMgUYaI+6CSktxuKsL3yWmwq+ShKGm8loNKGjhBas2pp1j/COnER1rvc&#10;BF+OG2+S9jVvhNXfCCvf9xJU7bwmPY8l9rrHCa/CnuvZ1k7+L8e+PEIbPx5uwlKmE9d+9Mr//dB6&#10;Eb7+AlMCvqT3/vYYr53v/6PQ+pd6+JvyeuD828L3X4PVvzrGpfde+/3iDOsuvJ2/v03AKs/5pg1F&#10;eMvGQrzjlttw5c1Xo6ipBIE+D3KTIUKAhdDajLbxSTz4899fMjvAHUdHEXCXS8vw4hQw/dFqWPcf&#10;xx46FNndX8FCnwp7CRYTeQINIWachj81k4P8vpcwuX8Ii6MWGju3lOc0HpcjIu29kyFDoTU46ySc&#10;OTE+3kmHKHJ2Poy2e74A+T1fRNmlwdn46K8QOHUOvXO9GCRwqM5+WlriWsqB2UqgbbvzJbSd+qSU&#10;2kB18F7EjJvhs9IBhdop/qoQo+EKpO1QTkxScP4WintfRmYuj+VxM/Yt+Ah+bl6fFVNDRixQ3O4j&#10;FB5a6UXqlBnVT+5E4EQnmh4twtu/fRneIu23+zu8+VUW/r3+eRtajuqw675bYJuph2N6FqFer5TG&#10;Q0SkXSKM7TuQIYxFsMzf1/bScSyEscTznDs+iAfunMbJIwOEYgGrfswT/FanfAgfvxMlH/9XWC58&#10;AScIgHunojh9aAQXTs3h6Eof9s1ncGJ1EA+dWsC9R6dxcCaF1fE4Ds1lcXJtEOePTUk51+7i65G9&#10;ecJuGCsE3APLfYTZNMZERL9h1vuoG2Mj3Zgc9WKCAmQ4L/Lrsi4olOcnA5geEZGV7VIAqoVRXh//&#10;J0Lz9+VMvCfe28EcpmbDBDiKNP69cqgHS4eyGFsOIMv6TY50ITmmQ2qcEExhNkxIGxGBplgGBAzy&#10;7+mlIKGNkC4ediyGsLY/RdHnhv3sYzAcfwCemRH2h89K6S/E3mDv/AiBsgt5QuTFCMKdiLPEROAQ&#10;Gj4RzCNEgxkUvwshJECKsJWl4ApnO9BNAe+Jib1QjVKy/TiFnASthNsEITcRpDCaGkL7+RfhSeoR&#10;S7SgZ8jA67Wib8KM6ZUQVo6ksbCP9ck2PH5qAntX+7D/wDDuODmHEydmCN6jWGYfWtrbgyMnxrB2&#10;qJ/358PErB9jM93IjJihPXIejn4bAmJ2oreN4qMA/azbgawBt069H1tmPsZroSCmYMn1aTEm8ulS&#10;EOY5btJZuRQ5NEt47+unIJ4JYIrQ//9w9x7QjV3X3e+4SVaxZVuS1fuMpvfhsA577wQBgiB6L0Qn&#10;CIIkCBJg771N702jGY1GvUu23FvsOO4l1Y5LEsdxnLj93/8cyi2Rv/h97631vvVmrbPAIYGLe8/d&#10;Z+//755z9h4bdiBMAd1EMWPhGLBQUKrdDaifOUzhWUAIFvtqVQgRTgS4ag37YKBY0ov9Q4ptqKzZ&#10;DKO1YC3Ln5ci3i6SgxxAnWYv6pp3UUDlwNNewSArlqfyWL2E56R4eKGEZ6wKvoEaBjiCN3++/utr&#10;D3fETOq9X7gNC+N2LI44YI2XYV/JHagu2Y5ktwVdMR3MRgpJUYqhoxga5wHYNMUUwuVQNO7Ftm3v&#10;w76029GkzkJ1zR4C4QZUBnfLZXOiZmQwXI1DFPujwybYeB1anmuCUL8052cLwOsux+69t+Ou+9ch&#10;Pec+dMR1MNiEgKVv6G6G1pqPwooNFL35GCZo2IOF0AU3QnXiGbkkM59ioHTlErQ9Xr5nH1osaQQF&#10;8QS5Vi7FDjGguwkwbaFywk89ghEl31fIPiwiOJTK/WfhCH8fpBCjKFHU7YBFfwBDKYLKoS6cOcHx&#10;Px2AriUTW7fdiOz0u1BRtAlKQm2IAq3Vzf6OiOW3Crh9FJAU9SKz7+y8B0eOhHHoYAAT4xwLtOsg&#10;ISfeS5CK16GrT4lYn6hVWQx/VxUGpmm/ImtzTx3Ph0LeV4T8l/4TitMvIyRK6ogHDyJplJiJF9mC&#10;UxppK+Jhh42iTyT9EYnOyh7/IprGxhkPitBNgT86ZkWS39cRJCzTP1dd/brsN1ly4e0AlU0KLwJ5&#10;HoVXHvs3J7WAgtzb0UjAbBUQnPKhYXgCbtNuBHlObRH6ckKIWA4dFIlu2K8ub6kc72KcuyiEnBRH&#10;fvZ1W1sdxVcZ7BShAlTdTsIbAVbbnEZI209RlEv4LEAvoaWnncLMkA4nxWnAloc2IbD4XqcuG2GK&#10;N5elCLUlG1G290aUG+pQE3TB0KpE8TPfgzvuhpegYjXnUIgr6Du19KsGTIjVRmxdAoq6xHLdJsRH&#10;dKh58e9RfOpVwucBijYKt2gVbOxzMZMpMkZHuxkTu9mPsSrGDrHlRA8fAU9jz4SxlbAcq4A/pYVp&#10;shPll78gZ/jLGKtLxFJ71UaK5gPwxiigaQdqUa6D0N+g3SOTnYnyVeMjBowPiEz7KvTxfUO9tKEJ&#10;mzzfjmg9rBTwJop3B4WtSbsd6vqHoKi9HxUuFQoWLyKTAtnQ2wqvV2wr4DX4KU7pRyyEApMpC15D&#10;Lnr8NejrUfNvZRTsFO3W3YSQXAJFFkSZGbGkVcxwihnbKG3LS4AQwGqgP9YHS1Bl2IvsqoegatkK&#10;zWifjOnaRBjRgKgZ3cDvLqeOUGE4xdjSVk/4px/3cYwRJsWsvI0/S0htI+jTbjXsBxvPRUCrTowl&#10;OVvegC7Gi07GDj9tSYC9nqAolr/r+R4bocfO41ard6OEPlHDfrHxcwIaxZ7IagOvI1gKL4/hEA/w&#10;+LPJl48Gazqq6B9q3VkosxJgrWlo8uZCacuA0rQPTdQhSkKokn3QwvFkIkCZI1XQ87XZVwIV7UBh&#10;PwCVKw8G9on4u9ZTxM8d4OfEvtccAkMelEZCA21ZLL9sMYlz59jU5qCiYhvy8x7Eru0fwM6tt0DX&#10;nCPL4cww1otqB/MjrYTUVpmgKSgyvWp5rNp9qCnbjhZlFtr8Kpw9OYJPfPQxvP7cKbx67QRevHIE&#10;J1cGME390BXSoKUxEwbNAUQYl6IENIe3AS09EZRc/gpyxAOGyTH00X8MMGZ98+t/8ZaCBD7yyhOE&#10;XTFTWCb3sbZHRT1jXpMmDY2Me1VNu1HJVi72ktYTyNV70ECbUnJsaQmSjaZslCp20IYIdhynddp0&#10;1Im9xBYxw50nYb6OxxGAK/ZbiplZBfu4SL9PLieuZkwpow2WWjJR6chBFVutO5/wWi4TJ9VyzFfz&#10;c42ivwnNNbznpXpxPw8QmDPRbN4Poz0bBtPetb3cZz6CHEJh7qv/DsXMEiLUFf5uNeoZK3OqNyO9&#10;fD1KmxkraK8a+qaC2o3IPfGmjCW/9YHC/xW/8EN0zUTpjznOeX8tPJeOnhb6VaPMxC5mKlWDcTTM&#10;LvEzv2b7JVpWjsBD/xhwMv7RJ+uat8Os2YbaoQnUHnkGrTzPiktfhj3hR7jfC+W5Z1B34nX00K4n&#10;hcZLmODn9frZV62OMnid5dR8BkyNuRHvoEb319IWahHyVtNPFsukfarDl9F86DzPqYC2SUaw5SJL&#10;uR07Kh/G+twP46HMD8qHL16ygIX+p4WfUdsK4Ik1yRlWkWzM16FCD+Ori9pMw++3E3RFJQixDUAk&#10;+nO6suHgGDB2O6G6+DEUvfYruYUmh1B+88Y0Quv1NxJkCIpvA3d/1ASU/an2XyDsv7bfzQS+TVuD&#10;K/78FrCK9rvPbvjfb28HlX9u+8Nz//Ma+0fWPs1if2SyZfA46W+1/bjh0TTc+Lu27632+9+9lyB5&#10;A6/7BvnK/hC/4+fE56/byLaJoLQ1C+/Zmol3bdqPd/Lv79yawf/vJ4zu5Pt24kb24428oe99hK8E&#10;0vduzsB1m9Nww1Z+x5ZduGnDZtyxdSvu3rgRD27ejPs33oeHttyFezd8CPc/+G4csBrR2mWGy5mN&#10;qv4kDn/nP95yM2v/vv/9v5F7Q4PBYgYYIXQoIEIMsmNRlLzwA+xjULFefAmHJnQEDSeGCH4T/WqE&#10;l8ZlaRVRJyrWb0G8pxHtnQoJB0MTYjmwFQmxxDTVBOuJszIdfyYFTCEHpv3kOdiOnZL1mkRWRFG2&#10;RbyKvYTCiPNe+w94Z0eRYuCNUyQmGTxG43Si/M7iZ/8Wvh4HYu1liFEA9PdrkaKYSIq9tAkjOukA&#10;HYlO5L/+H8jgsURpnD/8Dtu5lzA/6MCCADrCw2A3Ya3fhql+F7SXvoJ0nmP9iRa5vG4oQbHGY/aK&#10;facJPcZGnDIhU2+cQNWtQTQkAKgWqS4tZgjt86OtMvPw1KAbc4S/lVlC5lInLpwcxpmjA1icbsN0&#10;vx1ds+NIHT+Os3NtODTTgZOEocuE1SvnZvHYyUmcOzqKi8fHZeKoqdEoJkbasDLfi0OLSSxMiyyU&#10;vTi62s//92JswI/BhIs/9+DapUU8eXFezsSeOMq/ryZwfLkPY8d9KL+UhlCgDolQC+aH/Th7MIkT&#10;SwmMJV0y8/LCdDsBIIbFebEX0yVnaWfmw1hYjhGi7OjuNWNG7Gc9M4Kjp4cwtcj3zQaQGrVjdJqO&#10;ksDVR0E3OGLFHCH19BmC9HyAAluHlMhEzH4Tx52Z8VOExzA94YJ9dk5m2u3qVMpl1fF4E7qihDSR&#10;ZZd962kVtWwbZfkbUTKmg9DZQfsSy37FXlZReH+YICPKeYQjhCkK/Q7CVUhk/Y0rEIjVstURfk2I&#10;EwSFkIrw/2IWQezVjnaKZGIEgJgSXXTmA11qBCf6oSFsthx/Am2zU3Ifycx0B44dH8WFxxfYFnHx&#10;wjyWFxIYHwxgeTqGJ8/P4tXnj+PypWkcPtaH2eUoUmMOOR7axeqGXgJ9TzN64mqIItvexRrc+qX3&#10;4aYvXQ/7WBGFhpMizUCRLZb1afiznq/NCLWWYmHGjcuPDaEv0SIzyXop5GU/8bit5n1QtzuQd/Xv&#10;UdFEAdW0Hcrm3QSpQtQz4BRXPCRn+UoLH2bgS+fnSwj7NVhaaccMgU8sq9ZastFC4ddsy0StWK4Z&#10;4nsIKK0EV7EUsZPjWuwn70o04gOfvxEf/tItWEjasU2sSvg+gVXsAxXg+o/rUP7cfpmB+d1//W48&#10;fPFO7Op4ENe98k7sVz6AmvI9KK/ehora7ahp2MWft0BjyOH57kdB8UPIK+B7Gvm3uq244fl34R3/&#10;+A4U9G9BQ9EOuCiE+gdscu92NKIiAOfLUg6RQAP7qIbiLBsuwmwXhcFQUuzVbILdnoPC4vuwP+s2&#10;5BfdTxHbLGf8RwbNhKMmGOaOoOqZv0b+wlVU1Twikx7pKJYs7PNWApSdcGQVYERRYiWcmsRyv7YI&#10;8iaPoWD6OIpaaqCq30ZwKkKIoiXsI3gySAc85XDZC9FDqB4bNmNgUE84MWJkwoiuJEV0tAzRLtor&#10;BbKJgkkjZhE0e6DjfXAFyhAgFIr9oW1dHAe0WbE9Q9xvAR2xaA2SBNJAoAQWil+dYT/qGjbDzM+2&#10;R+vkAwuxjNdLMSRqxVp8tag681G4vUW0dY4JuWRSLLWvgo8izNVRBXu0Enp/IYy8727+302gN/T6&#10;UX7tr9E7aMXCSBN8p0/LB4zCh//XmVQJp/StDSefR/WFT0phm/fGr6AeThF0dqC2aSOqGh6B2ZW7&#10;Nv445nzs39qZgygdmkbetb9D7aHH2M/50FNkKik8mwlMYvmoQSyP5P1wBSphcvEcHWtJb9z+KrQG&#10;CG++KlTWbMPufbdh09abkJZ+J1QUxmI5uZGC1KDdD0XNVuhUabBrD8DQmEZ4zUXYU4nBXoPc6hHi&#10;8bwEIdF/3YSstQdGoqZqISpOfQR1R56kuMuQy+076HfCHBN+9p94EBYhhIYiBKmRGJrmV3hOxfST&#10;9Qh21hKuKNIo7qz+Igk+IiOvSGro4ntEWaR2vic5qMXINOGX9urg+/SOLFitO6GcnpEwVzG1gibD&#10;dujcFLuBInh4f2yM0Urrfor3XbCHi5CaMsmHFdFEA6GY/qxT7DmnjTF29qbUtDUKVPG7aAXPg3ZJ&#10;/3h41IX+qBIegoDRmC79hIGgbfXmse+zoDDsk3urFcodSPVo0R9rRthZJrOb20SeAAGNvkKYCYvi&#10;obPi5LPwOHcQYjM4dkoQHxQ1rulXk/Vo66mAK1oOM4WrmWLYRIgw0D/pCG5G6x5okmFUn38eZc/9&#10;CNrVIwjTP0YJ/AHCZpL3J0qBb6bQVxFmRJIao0Os9iiRy02tTvHAqJrXWy+334gtKu28ro4Ofn+n&#10;hmOgnHC8HzXK3ajXZ0g4FIAq9lGLVSaB9kb0CHjguZl8ZTIrsNhHrPDWo/Cpb6Ly5EsoO/FRZFNU&#10;q449IZdYN9KOqwU0OLJRS2ivatkn96jarIWwuQnnjkKoKdiVBh6HkCy+t55AprTmyllF0RSEpzqe&#10;g4q/r1HvRTXhp06XKZPdqAg29fxdXeMuNCr3oJn+UacWSbDyMEmdtTrlw+yAFQcJIMsjLplhvJP6&#10;Z5Ux9fChThxcaKP+cGCsz0Kt4ZS18yPuWqjr9sl9/U3KdGg0OQSVaoxTB5w/NY7PfeIJfO7Nx/HE&#10;2UmcWunFeJ8T7e56NPMzrfZK3g81LBpeh6EGZbOncOCVf0fhKz+GMWjA975KQ33r35c++wpWqH+S&#10;IRU8Bo7npv1w2Ao5ntQSXBpUe1HfsBcmSzEBsQQaawHvK6F2KAX16XNQDsSgpa0rxd5W7R72VRZU&#10;bGIftnjQ2WCivzOmoYaQWkW7LdfvRzH7v8bKPnPQdmmfhnAFdGK/tq9Y1vG1hETyrho0EnwbtHtl&#10;4kIn/aA9Ugc3Y78z2gA9fYx4WCGWFpfTfzQYszkWxRLXQhQ+82OZzVzMvLYEmlFWvQm55ZuxO+se&#10;7Nh/B1qMuQj22lBz+YtrGXH/wDf+1j+K2dHa6SOoHV+AJ6JDsrsZ01NezDFWtk5PyIRK2oufQNOz&#10;X4F6fAUBgrHPJ7Y9NTIGiZque1ET75Szty1jw/IhaflzP4BrehLGgSQqHv86fK5qBP0iW7CKsFuL&#10;eJB6JqrFMFvcq0CPT4Ehaq3hXovcK2uzlaPVWycf7tbraRfUAKXnPoaSJ76CqulV1CyfQcOhC1Ac&#10;vQjT2ACiHPOiZrzQ2eOiLGMX9YmH/s2ci27qtRj/r7fm0xbJBwshJMec8MdUqBW14tt9hOqn1jLD&#10;Cy0uJqTYV6JMT9EL/wr7xWdx+8OP/t+A1reFtT+v/SGk/rf2X4BVLHf9HQy/3Xn8me3tYPTPbW93&#10;DX9Ou57AuXYNBE++rrXdb72K3/2+XU/IvV4kRWK7ge+5keB7o3xle5TgSbCVsLtxPyE0Xe5BFccW&#10;s6Tv2bQL72a7YdM23EIIfd/6DfjQ5u34wPptuOmBzbh161686/4N2Fddx8GqRZlei0pdM9RWPQNf&#10;F6bnxjA11YfxsS6M9bcicfYynF8Bkl8F/vWnv9+HIP79+Mffk0Jao94Gly2XQaIUwe4qBlw6KQoj&#10;uSdq1o95Cr1jyx6cPNqBI6th9BIWErFqdEx1o/jVf4JzZQWJngYkBwiABJeBUTOSIlGE3A+pw8hw&#10;Eypf/DEqrn6Nxl1GAV+HtiE7fCmz3DvYx+Ad9hagM1xO+BLlcerRTmElnqZ3d4q6gnZMEHgGGFwS&#10;BJsIHZOmaa988iWERCLVgtEJJ+HVgiTBamKklc2H8aSoIaVFNx2WyKrZ2qmHi60jboVr/jDKKVgr&#10;nv4HOuBfovC5H6Lh4mcQijs48Bnkw+JJrQ4DQw4ZDMW+xG7C1wAF79CwFUP8fz8FdKpHj7lxH5Ym&#10;g5hgcJgccBFAvJgeasUUXxcmwziyHMepI/1YneuSy3mPLRM+F+IEWAYZQqdoRxb7cHyVoLk6yL+n&#10;CELdWJjowuJUHIdXhnDsyBhOn5jCpQtLOHtyGisLSQmxh5dSPH4Kh+YTPEYvzh0fw6VTUxJajx3h&#10;cRa7MDMeQvG1fXjPd94D7eOlmOzyYG4kiJOrfTi80I3pUYIn4XyI57681I1Dh3pkAFw9FMP4ZCtF&#10;s4uw6cXYZACThPDp+SjGxd7a2TDGx+1wn7qA+iufgoJOV2R1VV77Kgpf+wXKnv8n9BHclxf8OHKM&#10;17sUwcJiGMsEJjEjPU2BMcXjC+c9Pu1FYtiGULsCnZ3NMkW+KKcjllMKqBRLhNsIpBECa1DMWhI8&#10;RaZTkfXU21osS8OE26oZwEvhDpTCKzJgt1ezVUmA7R0RwNCMWG8TIbieMKBFasRMMGhkYKimOKIz&#10;76c9RmnboQYMtSkwRogd77PR9oKYI8wvH+zFCvt0brEbUzMdhO8oZifbcIj/X+X/Vwj0x470YpHX&#10;NzGql8lvugb0hHKlFKtRfu+AqFE71oLbv3DL2r7Kf1iHOz5zC+xOCmkKnjGe09ysizBskmWE4gyo&#10;PYT4WHu9hBYxqyMAZiClwdBMECXPfg91E/PQqx4l4BdhaNyKiVm3XDIdIuB09TUjwj4UyT4aGnau&#10;NcVOGC25cv+uyByqYiBv0OxCQ8su6CjErBTrPopcL0Wui0Lax7HYRbE+R3g+Ne/BsUFRr7WaImsz&#10;FNqt2PbK/dh48HYC73ZkKu5FWuEdyC/cjL31D+K9r70b6360Drc/9X7c8tyN2Ky7FRnp96KRgB2S&#10;T+OVcNtKoS7fiwPBh3HT56/HnR/9AN7xN++QfXPdF96FDOd9KM19BLqWLHgcFSgr2YCM/R8mBG9m&#10;oK6QD6oGenQYF/c0rpT1LNvDlfRtTUj0aWBvegj1I1MoeuMnKH7xpyj8CyDt5Bdx/64Hcc+978Yj&#10;D70D+fn3w2imaCds2imIxYOSQHsDrBTLopltBdBTTNoowIIUySFfNRoIS5n7b0dJ6UaUz59D2eOf&#10;Q/Ybv4b58HlMJRSYm3DgyEHaPPusf0CDzng9gY022VZEm65FO+1B1HHtoA262cdN+n1ophgTs3Ji&#10;abbIRiwSH4nETY6EB87RdjQfu0ph8RmKskbodBS0vHfBcJUErkCgQpbl0BHWnO4CuZzXyfFh9VbB&#10;L/Z8U6yJ8jZifLhD5XBzbLTS9wpgVVgpZAktBvphtycDqlVC6sffEhZsfzSjyp9FqYWSF/8J9ec/&#10;guaQAhpLJrS2bBhoxzZHJmwuseQxnyI8ExZei4dj0Ud77KQ9tvMetfly0LRwGKVnPw6LaTvsfvZv&#10;awFaWvNgIZQ5Oyop7gjWIikQz1dpSCO8pUMv9qoZM6AjAIg9f3WNu1HdsAM5BfejoPQRGCia2tpq&#10;ERJLSPkeY0s6gXUf/PYydPjqkYppcXA6jGNLHTh9KC5n6cXDBRdBxsXz9XgJR+odaOJ4iBDi28aC&#10;KH3h72FIBuFvzeS9Y78RCAMd1WjvoR9i/wXD+WiZm0PZxS9A7yoiiPE7Cd5WXwGcFM1mwrjYkyrA&#10;1cc+F/V6e0QZi04CHa/Pyj4Tya2CBFkxY2qz7oWqN0Kh+xO0jPaiNVQoV404w7xvIsERz0ssxXVH&#10;y9BOMAx0V3PM5hGWMgn5GbSdAgmqTo+o+5pOwC+Ele93EVg97FsBtePJFsyLet1LfsY3+hrCbYeY&#10;te8nnCYaee9EJlDaF4HCQrBNipkhsW+N98jgzuX1iDqqxTzvLFjon/Jf/hGaJofof9PpOypkc0XE&#10;fec581UAtwBWA/2z0kyQowhXW9KhNO5FbfM2qLU72Q/ZsLXVo/L0qyi++FkUXv0ummam0RTUy/3V&#10;QX6PP1yHCIVwH2FWbG/x+unf6d9SjBdiq8noqJNin3Yt9lPS7rspsMOdKth8FdAQQsTSX7VdJPQR&#10;M6550BESxZ7RFlseQZ3nxfHRxHHSYN6PRvVWmRCsiQBpUu+EKdAIdUCJBrHMl7BazX5oZH/U0R6b&#10;+FkzobKOukSUUalQ7SKIEkY1BCptmoRUsbRVZBEWNW6bBNQSwPX0K03aTDTSTsWSzDpNGqoIq/Xq&#10;ffQ7JRgeceDMmX7G/gQWZ/yY4f9HqEMWxO+py2aHrDKDfjtjQjgs7L6aOkoBkRypJ9iI/kgzkmHG&#10;i5hO6pP+OONgezP6qJN6CDA2Ywnc1nJ+Ro1FapXnryzgSx9/HJ95/RwWGfeCjipYtYQ3dQ4M+nxY&#10;rWUwW0ugFQ/L1GkoG5lHwUf+E9/82Zqm/M1vfo1vfO0LmJ8KYJ7xfXDAAgevQyRhMtro15xlcFhK&#10;YSTQavUcw7psaNgHjbSB8pAD1TMrMltvHf2G0pGDBvEglZBaL+qLs89r6SMb+DeVk/1IWzK21UBN&#10;aG8SS4XpG1RimwzhSu3Kg5L+qFHYmIU2GqRNcPyolk8QQH+Jkitf4ncQqu1Z8HU3wd2hgJ1+Q7xP&#10;JHMSEGukzXioA8ymDFQneukD/xlFL/4ItfZ6ZOfdg6KKTbR/jmdqUs9ARNbY/p2P/BNNTtzQdxY9&#10;/68oe/2XyP0ckPEFQD13mHGsCXFqMCeh0+ashFuUEIoSakP1aHZWodqlQP3KRWpUvexTiymL0FiK&#10;+pOvwdzbIWv61usKkFu8GUVl2+B0MX6EGmET9X7NhQiLmdUQx0+HCr6IAjbGMY2Tts/4JsBelAgS&#10;+7OrGtejTrUJZvoTtzcPbns6WoZTKHr9ZzCtHIMr1Yka+rrqxz6JiitfpB8/Cb+jCIaeMEwO3l/a&#10;eCiqoqYvhrq/f62c1Es/gurY8/SfOvpOM0YYr6epzQc6lLRJAvykH/fcc/v/AdAq//7WewUwsom9&#10;lqK97Xn8me3tYPTPbf/1/P+c9t6NO3HTxu2EzLUm/i/a9YRLCeVyee4+Ofsp2nu27Me732o3bCak&#10;8j03EmZFu2lj2u/azYTbWzbvxy1b9uLmR0XG3+24a08aHsjMxuacDJQpylDTVIM9WXuwZdt63Hff&#10;rSioKsaPfvyjNQ/xv/Hvl7/8BVYOJRCmIB2dsKA3oZHLcdyOEg7AQthCBXIfjQiC7lAx2ttL6BRr&#10;0cHgOkKxKpZ0DvaJPVl6zCQZxM49j7xXf0NxTlgd5O9HLegfEvU2GZgTDfDND6Hg5X+BeXmJsFsp&#10;S+eIJ87thNNwt1j+qKRQpyMmsHQxGMUILcMEwtEhm1xaN5g0YaDXgEkGo4OLEYymLBwMDNJ6sXyp&#10;ADGxXGuS50SwHBpxE7DchMpWAhIBkbA4PhlCb8qOUQ6KfsJXgIMpSCfe3+PA2JCPx7YjKTLcdRGw&#10;e21IJh2YmAgSqNrWXmfaeFwPodWO2fkI4aUNwzyOyNQ7RVhdnm0nMMYwT3GzONGGwwTTI/PdhNgI&#10;poYYZEbDhMsuwmUvVgmWhxb4OieW7xJIJ2MYSfqQ6nJipM+PsVSIn4vj6NIgDs6nCK/DOHl4AhdO&#10;L+LiWQGrczh/eh4nj04ygIlMyElcPDOPx88t4jyB9gLbE+f587EJzA9HMTVGYCbcqq6V4D1/TXj4&#10;m3V4zzffBd1CCeFDwG6C9zNCqOzEyjLBa6UHJ04M4eLFcZy/MITDh+NyefDkdJDX7EFv0o7BES9m&#10;+X4Br0NjrRid9sulLl19OvQR6Memxf7aFviOHUcOg1nxq79A9XPfQXB1HtHDCzCduobkkJN9GcQM&#10;P5tI6BDjfe+MawiUWt4/O88lStBuRV+3Fp0xOnLaaDsdeohi1034M3pE8fhS2pcKAwSVdr7HzwAm&#10;ag4m+3UEgwZZsqGNthGmuOme9KCPAk3MZgyOWzA8YaXo0aGN7wuJxs+1EQh7eS6inmyik98XVDCI&#10;0LkOiJl1AvtEAFO811ME9unlGI6eG8TZS+NYWonJZd8ztC+Rnl5keA0PumRgUh+/gFicwqlLjU2v&#10;3Ie7PvUBRGxV2HfiwbV902KGUrS/X4eHBm9Gq64QD3/xbux75mH0ehvRFiB4MSD2dTXJpEfDAy20&#10;01qIOp2GQydQdPmTqDz+InytuejgWHL5BGDloZN91dPfggShWax06GBQtjqLUV69CdV1W2ViHTXF&#10;WEHJgyiueATN+v2ytqaD0BskRImyJWIfa1efWu6JjBCaAn0OKM68irznf4iCZ/8OHkLUAKFwZMQu&#10;y01Njfuh8mRjU8MHsC3zQ9i++y586PhNWPfPvD5RKkYA+vfW4banbkaxcQuqvXvQSUFlo6C948mb&#10;8fDjt+F9n3/vWnZh0Se/TdL0/XW4+/RNqKvZgrrhvch/aRfmTwYx1m+FmsJQq9qDLgZgMUvdGSHU&#10;U9iKDN8TFOGOqQnse+Ii8j7NoPmRX6Pw6e9jb2Ml7r99He65/51Yv/Em7NzyPoJeCfopWDopeOL0&#10;Pz3dog6tqGGplLOzImOtheK2iYK0pTmN37sHAW8Fevk+n7sCnW1KzIx5MJY0Im7LgJ3BW/HEV3Bw&#10;yoFl2lqS/RSL1iKZaqI/MtPvmmjTKh5f1P/VcNzo5SqF4UkbfZUS1okEmmfnEHTtlclu8l/9CXKf&#10;/htoQjpYddvl3l4Xz1XMRImVBgP0t2JZ+RhtPN7bjFh3IyKEWJenSJbfCVCQBNzZFEarBAw9vL4i&#10;mURJ+GEP723D0hHoCAuetnyE2wg6qQCKnv37/zajmvvGL1F75DIsKR8FUgZaTHvX9hOKBDo+AVKF&#10;hDZCDcenqKdp4Ri1EVRcoRq5n81IoBPZwC2E4+qwTWZx9RJexVJ0o5cC1r4fLZ4sGAI8h0AehSMh&#10;mrZtDVIQEbqarPuhdWRDR2gQECtqyqqN6TJhjp1Q4/CWEUJy0Ny0GxZdBrz2IrTaihBhvBjrs+LI&#10;pA9H6bd6jhxF/bPfhvL5b6PjiRfx+NF2nD3eRZHdit64CsOMc/0pLc+N56rZjMaxCUL6b1BDmGol&#10;AIY7yhHpVSLAuOigEA7E62WmfaM5g+J7B8wEvlbCp5fX1RqtRKibfRsRAlhk1C3iOWbI/hc10EME&#10;c5GNWyR/E1mBxcxrF/8mALn22NPI+8hPoVg4AjPHtctFIBSz4SIZzLmPoPTJr6Ls7JsouPwF1EzO&#10;8NxyCWjV9MeEFgJoe2cd/UEOrISrWG8jgh1VvAeED5F8ifbgaytBoL2MIjlfgm1MJp+rp0gugZ1Q&#10;qicwGAnUAcK1yJTt4DX5e+rQ2lUFd6wCdmoDByHYEybgHjyJomvfhj5cBT2PrXXn0SbyCMsZsLXy&#10;+8JlMPpFDWneH35/G7XD1GH6zDkrfDyWjeLY5BRlssQe4Er69Dp4CSklj3+T9nkWHt5zkYFU7Pvv&#10;pD8US/HFNiSfWNlAcO1lDBJVBNoJsAFvJfWDVVYaEIm0minu/Z0KBKk9zMFyfr9I0FPE6xY1rkug&#10;bNmHysZtUNAPKqyZUAhYEssl2W8CfFrY9w6OIVGCR9SGVfMeVnGcF+t3o8aaQaDKgIL+tEaxDYVi&#10;iWjdo8it3YQKQn+jsFW7mCHMRJ04vj5dJmAyEtQEcPsJDmJrg9mcB41IBqTNkMsqxZ7HNsK2n35J&#10;1LcUy7othF6dNh31tVugqN+GlqY9qCh5CBnptyHnwF0oKXoApQUPoLFiM4LWIqRCDXBPzUL51F8x&#10;rvnRRahp99ZjoNsIk+YA9m67BeX5D6PVWoq+mBZ9HS3oZTu80IHnry7ghWtLeOLCBGapc0RlgOyM&#10;O1HE91sshWjnfejq19OOCO0xH7Zf/REOfvM/8au3dOY//uDv0cP7IVZUqOgz83leDo7HhZkgJofc&#10;vJ8cqy20BU0mdLx2sapFzICLPqphX1Zo98j7UE8bVNBfNNEulITVav6+0ZoNA32fMVyN5tYymVhJ&#10;4SxCpTELlezfBpvI7pwDjStf2pyTvtBEGBWldqq0BGDxkERxL8oJeyVP/S1agnVodJWjyZwpH6rY&#10;eM4OfsYaop2LfbcOkWmc9yzhR8HrP0fuC9+HusMFF+1I2GNHd4usmfqnoFU88Ct++edwHjqKGDVf&#10;ot8sV6Fk16cjL+d9qBMluK58BcVP/g2hPAsFtZtRxhijthZSgwstQ53Ne2cWfWYoQEXNbrTwVWss&#10;YuzmuOkJwhRQI61sK7YVbcSWAw9ie+6DqDPkUi8RgANV8oGNS2T5T2kQTDLuEhjV3iL26R65z7qs&#10;WSSq2oMmXpOof6tnP+g4RlTs6zr2mcHF8c8+Vdesh615F6J8Xx9jbYQ62kCI9czPITzdj+qr30Tj&#10;xU+iw7oXVac+hszPAw3Tx+DTpVFTKZGKm2lPIRykvp4bdKCttYrwTf1Cv3vX3bf+fw+tv3ufgEXZ&#10;CKz8PtGu2yD2rv7vtP9voPXmR7fjJoKlaGL2VMywihnV6zbtJ6hmyfaezZlsfN0i/p+5tvR3U5rc&#10;b3q9mE0loF6/OX2tbWLbQIjl52/Zug83rt+MD27egu0lRSgz6eDp8GBinDd2uhPH56IwP/4pjP79&#10;Wx6B/35B+Dx1aRk6Ol4TDUwsK7NwkNvodNucpYg6yxGl846KhBB0urqW3WgUafMbN6KpRcy0ZMEr&#10;RM+gSSYTWiCcxFMtDEpi2ViV3H8XiRah/sKbCI4Q+JIqTE2JGU8LUj3NciZokgJaf/IZOTBTDPTD&#10;A2rCnAEzUxYsTBBipgLI/BhgosBOxErlU/bEAEU0g0dQLMtkcBZlSFaX2rCySOErEheJeopjbkxT&#10;BIr/jxMWpwg5omzAxeMDOHu4Dz1tasQjarhdFIx0suKJYV+vFbMcCCLb7tx0uwSxiVECVTsBpK2Z&#10;QsTD30cwTYhd5N/GRgP8jANDg14Csx99FOWJBKE1RYDk9Y6PB+XP8R4L3J56OJzV6Es5KCyMFJuE&#10;B4qg0aFWQrUDQTdFS1AtIXVxQpQ2iEkgXeS9O7KcxNkTY4TPEQJuDxamujA92s7+sKO73YqxgTB/&#10;L4A2hUOLg7hyYRXPP3kal84s4/zJBTx+fhVPXT2BZ66dxnNPnSa0LuDI6iiOsh07OIprjx/G6y9c&#10;wJuvXMJLT53Ak8eW0P+YD/d/5S7MXevG7OkYbv3KLWvLN99KLvXIJ+/F8lQnWh9X4aHP3IFB3tdV&#10;grXIjnv0aAqnTg8SYAm9Uz6CmJ3A6maftLI/7OgfcGF+IYZDoqzQcidSQw7EKdb7R+0Yn/HKV1Gy&#10;JjA/hOBUjwStfjrKnh712tLYrjrUX/0qzKeeJIw1si8p3jub1pZfD1gwxHs9PsrvGxAZkR2EIbes&#10;7SeKxYvZVg/FncgKHImUI5DyIP1TgHHlBKYHVDKzdYCiqYNwOzCogXV+HDmv/Qr7CJCJa1dx4VxU&#10;QqtcFtxFYcfz6mQTSxaDdOhRkaiF8BoVwBKlbRJCxZPu8UkxE+zH5HwYAzyfbsJ5L4Fk7mgHTj/G&#10;vuLr4IiFMEJbnXWi4pWfofD5H0Cxegx2Qqd1tBWlV8/CP29CcKUaNS9movyZNNz1uQ/h7k/fisxz&#10;j2Lzyp2ojWxFdIZibJaiNVSORJcS0xNOLEx7MJ1g4Dl8HkWXPgXD1BgigXz0JRoQ4xi0ecSTzWre&#10;BzUM9izoKKTa2M/iybKbAtQnZuF4bf4OCkECqdaag7qmnXATNmQtXrZ4L/uim2N8xoP5xYB8AGBh&#10;kA+0VfE7lHKPYZDQkYg2IEUwisc1iHYqoTVny72ihSWP4oGhD2LdTwngjg9iS9d9ElL/W9ZgYYff&#10;Wod3fOs6pJ/NxK4rD+Bd33nn2u//EFZFe2vZ8Tu+8w488vzteKdI+PTFd6EsuRkRXxX6CINjBLY4&#10;4S/gLkYkVCsfPCQ7G+AfHsWuz3wL133rLnwwtA4bH7oZj24hHG9+P7JyH4KaIqz25OvI+Szo4z6D&#10;nI8AGbQlf6oDCfZLb1czumJKuCmG1Oo9aFYT0CgYvSJ7bbAaOs0+GPn/REcTDi+14/Thboz0GtBN&#10;AdQbbUSPneKTYrviyS9BPzqCdg+DfGcNx0AjRXc97ayGfVqJDrEEmH5XzIiLJbs2J2FsKC4TcIil&#10;VMXP/h3cKTfCoUJE5B5nAmlbNbp7hL0bCdUqjp0W9NGvyocNHBti6XG8V5TCUiMihIojHc2Lx+RS&#10;LBt9YTBQJO1flDZpI6hWP/4FFL74Y1TKcg1ry9l+J7oouMRyrjIClHowAUdrHgVMARopQqppQ7Ua&#10;CigKGCXhsYpipkHP86e40bcWysyuFm85hXgWyuu3o0qxAyp9BvT2XFm3008wcXMcmwlNNl6fP16F&#10;AO3cwbij82Wh2Z0Bk3sPdMNtqD54jqIzCxrzXgJHrtyn7gmVsfHzQmhRcDZp90JD0SuSfHQTXg7P&#10;h3BuOUw/2Ye2s0+j4rl/lIlV3BdfxPjSMBqe/0cZn0S2zR765Bn24cEFUSi/DkHG1GikhvbUxHum&#10;gM+2By302SIhSsWJl2Gw7oPDk0lfVCRXJfjbRcKoPI5bUSJFLPHmtcRqJKyKmVFfrFrCq4HQqLWk&#10;Q8V4XEkBqGrchMbuNlhFnCKsDY4YMTHtRI8QlgR0rWoD9G0aFL/0Q4ikKwd4L8T9UE9OQNtpQOWh&#10;I2geT8I06ENLhxZOnpNYCtwWLZd7aIMdNUiO6gkYPB7BVEPYqtVug8qVRmFK8e8llNnSCKrF9H/V&#10;CARLCIT0r4zPfgG5vN9K2rIhUgJtWxEMId6r9mI4aDdGdxo/Sxs4dGEtu/ax5wlpPGdXrpyFFTPw&#10;2Y99WSalqbOIva/sQ5eAwGxYggVwdZTAGi6AjvdZLCvWWHlO9kz2a6FcPdBNYa3r64JevQsewmck&#10;VCNnEn3OfPidBfBTSItXB++5haK7neOpt1us0jHCaqTAbt4rE1VpaY9KE2GG4lwsPdd5CqAyZciy&#10;MibaongIGOVYCXY3Qu0gYPIcapyZaPQVoIbXXu/Kgpb90kyQbyJc11jTUWlKQ53IHEx/W67ZiQKC&#10;alrBXcisehhV5nRoCEsm2oQuUAI17ULvL+V4qOb9J5iJhHea/dRlpfDaizHQxRjZo0MrwU08XBR7&#10;5H2E1dZQNRS8hgPF98uSOgb6Y5FVWyThqybY1BNcGxq2objofpQVPyCTjS1NtWJpwoOZfhsm6Sdc&#10;k7PY+0mO6Vd/A+uFl5AY7UaXhfGCACTK2iRjjMvtKnisxfA5KtAfN6E/Yab+8mN5vgNnTw7i8MEu&#10;ah2HTK5k4FguyL8fubn3oqziUegtBCP6Q0drLmp7qb+++i9Yq+QK/OCH30dGzp2oq94ClzFfLhcO&#10;2MrgNhRCUbENdv4/0aWF10s7s+bLJeA63k8NbaiutQ6Fi8dR5mtElZ6Qyf7U0aeIveJi5lTvLUZL&#10;azEKVLtRTCiu4+cr2Ddiz6qCcN/A9zSzr+20IwdjWYu3FBraQhOPr3Tkydd67S4U1G9C3tHXkMdx&#10;XUi/V3f0Cu35EmqOPw7FQIIaM1NuIQrTVzqdtN0OCw5QTzSceQNh3s+BWDkaLn9xbZvcb33mn2i5&#10;wpcyzogVLEUv/ACqHh/ENogaQreSY6aOfqHUmIFqsedZzPbSHvTuMvo8scpHZN6tYhxoos/WQG8u&#10;oy8thFXM/JuKsb9iK7YXb8LO0o3IKH8QVd0h1J55ArUzizDT3/u76xDqU8LInxUcP6rlgyh77m/l&#10;lg8L9YGzvQJKJ+HfnkPfkM/+Wutfo5++jNrLy/d4aMMBQrwof+VhH4v4ZxT74zmexMoel9izKmbD&#10;50/K5b8iflU+8U250ivawfjmr4PJzO9vTIehORMjnWpygoca0yxLU919721r0CqXtf4XcPuv7e1A&#10;7XdNzIrKJn5e+93bAapov4fTtc/9FlDftq3f8SebgNPr+fk/3f77NfzZ7W3O+39qNzy6Fzev34eb&#10;NqThhg378d5HM9gIpBtz2B85eM+jObhxSx7etzWPEJqFGx4hhLLdQji9aetevHfTTrx/VybeK2Zf&#10;H03Dewiq12/J5Gf4981878bteN+mLbht6yZsycuEstWKxEgHDq904cKpQVw4MYS//tpngF//UjqD&#10;7/wCSF68QCMSWQSL4AoVwe49QMPJQhuD/0RShzE67whFZoyOvJPO085g1ajciBbdLpmYRZS4UDPI&#10;6zjQrQ6Rsa8cHoJvpLcWMQJAtLMIxvkJFL76cwQPTmGgX0VoaSbgGTFDIX1oMYRjC0GsTLpR89zf&#10;I5OBqeSln8nESUIEKJ75BhSXPo3+cSeWFpxSHAuYaGdg6KKgkjNBg1oplDvF7OqghYAjaq8a5LLb&#10;ZFyHqRE35icIglOi3l0ECwRJsew22aFHq4liqHwPagq2oGD/A2iu2Y/edh1hsQ2pLgMFdjUi3gZ0&#10;BpuQYnBPdRgwPxLAkZkY5qba0DfooDCwUrwxoMcNWF6NyzYz246x8QChZ23GdnwiiOVl/m0lQXDz&#10;oX+QINtrQg9bX8ICv5sCh1DbHdFiZiTIQUgwHg5iMOFEd9QIl60G4dYmDPa2EsQCmCXMjg+FMdjn&#10;ZR/247GzC3jqiaP46CuX8fqLj+G5J0/i2asn+fPj+MhLl/HSM+fx9JMn8PjFg3js/DIev7CCx84t&#10;4typGVw4PUtoPYgXrp3Ay0+fxIvXjuHq+SWMnWmD9yzv1ekAFB8txq4vbMSDf3E3Bfx7sP7T92DD&#10;Jx9C1jU9Si4dwpbPPY+0j/0jguefw8FpH06fHMZjF8YxPxfAtNg7M82+6BewKrIihzAt7gOhX8xk&#10;i7I3KUJtD++ZWDqdpPPpH3cQXM3omOtB4Mxpgl0CK0c6ME17mZzzY2zSiaFBii0KSNfqISQpvsVS&#10;r1GRPXh0bYn3/EwQT1wg6B/qJpTY0NenRyqpQmg0CFfCKGsJi5lUj0dkN8xnX9L5UWweOkLhOe+V&#10;M1cdvaq12fz2UrSJ1QK9jegdMqCT7xW215NskZmCh0SSsEk7EkP8DCFItE466U6+dhPkUsN8z4SD&#10;77WiO6XlMcwYmWtFasGN3kkrna0Jsfk4vKsLMutw/5gRfcM8xoACnWMGhJJiabAoO5GB1tZ8gk0D&#10;+rspYEVG3nAF2robeEw92igYy43FKL74lzDMT8M1PYT+WBXHZAMUiQjynv8ZakYnYLXsobDJgZ/C&#10;uI2C1M1gLmZSWsziCfJW1DZtho5CS8zytMVFIrQmRNgPbgKRyITpClHIEhbEsugIm9hzG6S4aWjc&#10;gazsD8v9gHZ7vkxyI8o1tVHAR9sb0BauxbbnH8COU/ehpnwL8gvvR2nVJlQrdiKn5CHkVz2Kffn3&#10;4sFHbsDGFgYfsSR44ias58/v+OY7/igj9/VfeQ8Kj+3ABz9/4+9Lz/whqArY/f463P/x25B1aj1u&#10;/vx1qBnbhVigDsmERtpPkqJeQOtAnwYDvE8JBtW2DjOsM/Mwjkwh/dWv4eZvZsiZ23d+/R241/l+&#10;bN14O+594N3IPUAQOPcKbJffwPiIDaOJFkxR2IwQ+gZjtBs/+92WD4MmDXaKsgjFSYyw3iFmdxig&#10;3QNdhNsQ4bgRo/1mNhP9lAevPruIz7xxHAdn/Ah7ytFqSEfISHHK/qwfnkTZqdfQThAe6ipDV7QS&#10;ya46+hixDLwKUcJAJ0V8JEwRHaSwPf/67wCl/sQzvHcUEAQeMeMmsqmLPcbtkTqZVCwUrZVJLsQS&#10;9AgBK8j/O/l/sYTPoE9nTKikzzFAc/nTCCcdiBOmfP4SCbiK829IgfHfRJYQWBRXNQcvwuHMorAX&#10;tiP2+BICKJ6bzVkwc/x5xBL9NsI24VHMSDWKhF8UlxZ/EZT6ncgqehCbt92MLbvfL/fpWVsJg7xn&#10;4YQKYZHga1hDO62Gc8RLyCuCt7sS3k4CV3cF/BF+z/QoCg9dg6LhDsIHgZTgJWYrzRR7GrGcWsQw&#10;AS0EVTfjXU+3GmO8J3MCQpaXkcVrEEJx++e+QPA1wabmeVXvgV1fAG/LftS2EYgvfQrxpBvjIi+C&#10;2PrCGCX6zO+l32D/jo1bMcyx7SeAmFs2UzTnofjYS8h95WcoYN+pRxZNH5MAAP/0SURBVJPQJ8No&#10;mZ6mGP0JAeFnaBgdhc24haKe0M37ZvSIQvsELfquKO+RTG5GIO4kDCpOPgf3YACDjLHtnfUUglko&#10;LCUYFN6FvMK7UVn7KFoZ23sjeTCeuozKpUsSkA3TA9DPDqB5ZUHO1BQ+/V2UX/gUqk+8KG1H2eFA&#10;yL0PXjdFomknmi0EsJad0PB+toRoSxECH23OS//kby+Hl2Dm8lDoC/gWVQTom9z0n80dKlQPRGjD&#10;HVCzNQ93oeiZf5T7/PJ4/bkE1prFk2iquw1ldQ+h0ZItZ8t25t6NDVvWIT01j5wvgn32DO0jDSZP&#10;Nky0dzObmFEXSZzM/jy5LUHUinXSRrxe+kwCXcm1f0Djwmk4tHvgIJiEnbnQLZ1Aw/lXoDj1KupO&#10;vorq46+g4NnvIXjyDFbGTRgaMKGrU4VmnkOjhv6Sfk8mguL904tEZMJvcqw7fRThbWIsVEogrGna&#10;iUYxe0+AaHAfkLOplbS5ShthwrwPZaa9BIwMNLOPhK2rHQRj5wE0EoQbCTRNBHwNjy9aA310hYHv&#10;N+9HHSG2lnqrppn3wJBJIK+BlfZanHM3qgsfRLujDN3BenTQz/r9FdRjBHnCl43gYveVyXHWwvOz&#10;83xFnXKxXcHCvujpob32GdHDa413KOgHW9BBsO+JNGCgsxlT/VacWWzD8yd68NzJBC4QDLwnLqP0&#10;xb+B8uKnkIo2ozdQjdGkBUeWO7G8EKVftfH7K6EzFRHoK2h7u+nr16OzS4PRERc6oypqmkLUlW9G&#10;1p5bUVOxWe5nnJj1I85x7eHng5/9Bb73+8IUuHb5IH2eBuepr07wO4a79bBq6FOsRVidD8ulxD6C&#10;q6dVlFUTqwHoY9wlctaz7KnvMvZ9D42MgyaOo8oLn0bVyRdQcfFzyJ89g7y6zSjlOK63FaDKkIOS&#10;5n2oFMma2H9iZlVNAKynxhW1YEXGYQGrza5CCbGizE6JejfK1NtRUrceRXUPo7R+PaqaNqGRflst&#10;Mgsvn0PeJ36J8tOvQCOylpt3QZ+KouCVf5ZQJrZPvG0yOvG73/6erzKb8LlPoj7Ri1prNSqmDvE8&#10;SqH1laPZWw4VfY3CU0K7K0IDY4yGsGgV2aRFLeOIQs60OtxV9EFKOFw1HCP1qFam45GdH8L6fXcg&#10;o3QT9u65EVkrLyHn+MexvWQz0grvhdq0B6qlFZQ+8SkUP/EtKEaSUCRjaE51wjrI8Ty7JGNMxbGn&#10;0ZAI0VZzoCGABpP00akWtHYr4GhlP44OoPD1n6Pl9LMyC3zFCz9iHIzIlTYFJ15nPH8VJRPLqJw+&#10;hAafCsVPfkfCeekT34CH1+Ghxhczx7ZQHQK9Yrl/BcdyCWNRI4b6Gmh39bj9w+/7Pxta//sM6u/b&#10;/2Mw/V+1tznv/7ntW0uetDH9rSaANQvXE1DfuzkLN25KJ6juwk0PbcU92/dhV24hdufk4qGtW3Hn&#10;1kexPnMvdpUWYVNeLh7IyMIDmTn4wJbtuOGhR/D+Dfx7xj7o/BTGs/3on+5FarILAwS0haUIAWIS&#10;P/j+X8vB/5vf/EZmaxvtVcLK4FFK4V9NIeIYa0dHZwn6Uo0EDRNWZzwYijfLLJcCCuLxOllb0O6i&#10;0HCks2XAI5IuUfga6HBtDBQuBgqxJDCeopigiAp1VqIjVrwmat78T5jmptATLeL3KNBHkXh4OYyL&#10;p3txfNGH6Qkf8l/5jZytSPC8J+LlctYr1a8l9ImSK3aMTNgwv0LoXPCiW5TkYBARNSTFssxEj0bW&#10;ORW1ZMUexlZ3GXytlRR2asTaKD5aaejuWrTaKqFX5UBVu5+vImW2FnPDIVw4PoLLZyewQuCcm/QR&#10;BIdw6dwwRMmZzrZGpOJ6jNGZzgx6MJUUs7kEzxTheNSOwXGXbBE6+er6nRR6B9Dqr0V3jwFTs2Es&#10;LHZgTuzhnAigj8cQpV/E8o54rxHtUYpmBobTx1M4f2oYF06N4vjBPixMRTApZnK7rNA25eKOxZuQ&#10;ObmJosOGkX4fB6oZqYQLVx9fxsc/cpnQegSXLy5LCD2yOoRDK4M4c2JaNrGP9fyZOf59Cc89dRxn&#10;Tk5haSGBM8fHcPHMNK5cmCfgzePiqQmcPzGGx89O4eLJMazOdsrzEHtpV+a60D/sgC+lxASv48jR&#10;AQwdJAA9/iad6k9QffHz6B0MygzCw6JsznwHluZDmJ3yQyx7FbVs52faMDvTjoX5GC5emMLhI0n2&#10;kYB3o1zaK0roiCfjfSNWDE6Leq4OirAmxPv1SI46MDbTiulxI1pPnUMaRU7ZCz9EL0Vip8jyyM8J&#10;8B1kUBRlS1YWRPKqDhwcsxNsj6P02jfYvoaG40/I2aF2OlKxXzNGW5whBC/M+5BK6eRsrlj2Kx6K&#10;hASY8X0iGVOMgJMatyA+wO/j33oH9OwPowRbkaipd8SAmdUAUhNmJIYJ32MmvurRN2qUTwD7Jyzy&#10;/10DLegm8HbzPbExPYGU9hqhSDlxBdVPfYfO2Cizg8b4Hl9XPXSEVG8nbZfCV8x8pWiPjoF2FJ35&#10;LNRRO+2nQh7Pz3OwUOjYKBrN1j0EJgbGsBrZDA5Vx19GUDzwSDUhOdiMWKJBLgFs5/d09BBYYoTf&#10;aLlc5mkTM1ZiqV9bCWwUgSYGmza+p7NfJK5SyO8JiNk19ktHRyXaw8UcY+Xwd+tgCqpgiuhl4gen&#10;qwStFI2i/I5IFiSewBdNbMV133k33v21d2Kn4w4U5z0CpWY/z6MZ44S0qYWwLIGk0udgb949SC97&#10;CDllG7DLcC82Gm7DA9ab8Z4vvBPrfrwOFa9mIXXZjTu+8qG1Gda3YPU937kPOy9vQtnQo7jh0+9C&#10;Y3AHeoNKgj7vFYO32LMbCJYjyPNNjPnQM+xBv9iqQN/RHipG9vHbUXokgsLHvo+7rhT+/tj/uA7X&#10;Pb4OTcZcxDieHvpqH/Z+/K8xNBphwFSzabE85cEL16YwO+ZAkIKmNy5m2FRyH7HbVYBYuBzxU0dQ&#10;8NFfYf8nAf3xa0iFymTQDVNo9nQ0YoxieWrYhiXa/8qMF0tsh5dCOHGkA6vLIUyOm2l7BjQQmItp&#10;z2XPfB+q0y+h6KX/kHWoxUxo48Ih6Abb0dzrR0ObFjUTUxIeq5/4S7hTZvpmUQdXQHQdXDwvsYc7&#10;kdIiQtDS27NhoeARpZ+Eb/UFKzHJ8XGM3z/IOOCmHYk6kk1zh9FO/1//xF/9tyVtUlxRkFWvXoTJ&#10;uo/HOwCLt0gKaLH81kERLepcWgivNn85bAEhqvPhEdtJAgKqM1F76DwK3/gBdg8dRWbmzcjJuxsH&#10;iu5HdeMOqM2ZaBUPGBhfPL4MNExPSfHXOJlCS0xDcb5H1ipttqRBodsNrWUvISoL7nAFXIQOUW9Y&#10;o9sHVdMuNCk5TmiDYlYt6CnHxKANpw/HcYn+/9wJUYcygKA2Eztq0nDjc7fjgx+/ARqCRVNtOoz6&#10;PAz0WTE2SIhnnAm6KZitBejmOJmf92CcoBppr5Z75WOdDbJWsM9HiO1qkBm1RRIsdeMGNNU/DEVA&#10;D0XEIpcpq9v00HU7UHHlr2TyHsXMAu9Tmsz26xQzHhybhiMnYF+ckUmzvPRj9cee5H35d5joQ7WE&#10;ozaOzZ5BLfuzBAFCrvB1HXEKu7YsmFZWceD130CxdBKFz/4Q+fSjeWc+gRJ9FiqdlSgP6VDBa1bV&#10;3CErBOR95NeE6F8g77WfoY62pGWc10WVaG6rh6lLDUNHEyyxJn5HBSLhAplVujVYwbGWA4tlN5S0&#10;wcKn/pbHeQtQaYt5n6GNXPwycq2NKHK3oCZsQ32nF3WDfSih/ewNx3D3A+vw0I4bUNG0G50cF0OD&#10;SrTRx4tl5AbjNuidBGnXfuhs26Gmn2wK10HLWO0MViMgZhx5f2t6R1F09e9g6g7ARTEtoNVv4/2f&#10;WuSY+SFqz7yJytOvcWx8DU0nnkDJE1+HqJvpo5+QD+Jpr6JEmolA0GTPhU1sfWAssIQr6Rupfwh4&#10;ogSHWOIpHri2dVJXBcph5JjS0eabqIsa3LmobyXE0q8qfQVQe0VpnFwoDOlQ6mm/+v2oNqahypqO&#10;CjfBlTqr2cvP2TNRJ/aJ8/1aXyFU1Fkam0i0Vk4fViXBenGqFVMc0x2uckJ5JixG/p1Q1crzFeWe&#10;RLZkJ8eXeFgU6mTf+CrQ2dOC2bkAhqg7ErFmDMYNcmVAlHYaJYA7rbnwuYoQDVVzPFhk6wjUwKGj&#10;b2hORwf7JZoMofjVn8Bx+hmMpSwcO5XYv+8u3HnPO3D/+htw36b34+6N78emffcQ5NIIdPuwZeet&#10;KCp9FDZbkax5rKjehpK8B1BRsgFuewmSYptPeyNanfmomz2Ohs8Df1BRES8+f0LWuBdJfEYI2qnu&#10;FphbMtFH3TU/4aXPrSLI56NZnY5mnquZQCf2/Vard6Lwyrdx4LPUDLy/jf3dsgZ0Pv1Yvq4ARcod&#10;KNdloUys5mCrMR6AylnI2FsGPf24nvdZI5a50lcqHfnytZHjtMaUKUvd1BFuNbzfTvpPV7cSOtq+&#10;SeR64NhsoRZVd3A8XfgMDtDmi679HbTtWkJcAaof4+/eml0tePVXKHn2R2tw+uz3UHTi4yg3K1HV&#10;akP+y/+O/KWnoazeJPMhmB1lMDlLYSWgN1toU6Zc6DyijE4VbbSQoM3/85xVhOxawrdI0KWx5UND&#10;29eYc+njxRaLStQ1pyGn+BGoCOretjoCeR0q4lE0WHh8TyGs4Voepwh22raONmLpJIB2NECjp622&#10;eZHN89Y/+UWcnQthYLaH77ET/EtQZ6GNE/YNtEFh5xr2lVgdoKQGaGh3oEWbBnsL4zLtcaRPA+XB&#10;88h97dcE3jbkMS5qCMVa5cNoGBykX/9PlD/7N4gkjTK7dxV9lAB0U7RBrkQZ662D5tQzyKBPOUB7&#10;uXnj/v+zofX6R/mZP9nEOf+pJv7+36/hz25vc97/U7tu0x68Z/MevHvLXtnes2WfbO/dskdm+L1x&#10;wybcsv4R3PHo/cgo2IdgmxXLiynCR5JCPYjAiccwd3IBB1dTGJsbQCwVhdbZApVRwcBcC7WBTqnd&#10;hNfeeAaf+/zr+PJf8i6+zb8v8G+z0z709ekoVhsQChdBNxRF8ZPflRnQYhQCXUI0txO6+Pc4xalI&#10;dNTdSyNpL4ErmIfOJP/O5vBlw+rcRweZg2i0TEKtw54OvycHHsJtKx1w2J8Fw9I8Cl77DzlAqy5/&#10;Di2zc4h11GBlOSgzml443YdLR0KYevw40hnYSjhIB4ct6KUD6EkQEGjYvX0EUgpAnxCcdK6dFFBi&#10;JkssyQxTwCQp5PpSekRjSrlUNMYgKrL/tdKZOqxlFNdqxDuN6OuxYWzIL8Gvh+AX8jfR0VFIcUCJ&#10;2pcpCsYUoUnMoKXGGAzEvjF+7+CoFVMUkCJr7diwiyJPh14CiVgW2yOSRRFgeggyE/NeuSezrUMJ&#10;lRBDjmL0UwjNzbdhniC1tNKBowT1g8e7MbsQJMh6CHQ+TI23ytlBkWa8K6KmEKJz7uE5dFqgO1iC&#10;G79xPW767Huxp/4upG2/AyVFmxlYFVic76Sd8FijXgQOnYLpzMtYnInh4GIPFubiBMceit0+zBNA&#10;F+e6Cas9GB8JELq9OHVsmBB7ENcuL8hyRUdXegjMvTh9NIUTfD24EKMQj2B5sh0TA60Y7LWz71px&#10;hH87cqiPABqR/x9MmCm2RfZgBlAed340RGDswoWzg7TfGCbHCJuTAcJhkIHWzcATwqmTw4T5TgwN&#10;8XME2wn2QYognxzgseYDmKBQH18MYGTWi2HC6sC4DXEK68azr0F79gXM9JSgY2EQaRTqogZfbzfB&#10;tUfMumvQl9BjVOwfHnFjmvdOc+JZuEd6MdBVhXiSMEgAFE/I3XSq0fZ69oUFY7y/o2LZugBW2paA&#10;1m6Kk2gvwWOIwTSplplYgyL5DYNTgv9PpZoR76ONDrVgaNaJscVW2owW/eM6jC/z5ykGewHdw1ok&#10;RnXoGzcgOUE7GRGp6pWIDhLUCcG9tB1RK1NLiFFe+Twmh5vRm9LA481FXX8vatxKOeNlZzBqHJnG&#10;gcc+j9rHPkb4IDiKxDwE59ZYDaxtDFwECZV+G2pCRgrTn6Hi6b8lkCkxPmRCr5gB7lOgb0jsgdRI&#10;cA11VsnSJr72UgmuwS7CbC/H94AKYf7eEy1FKF6DaEKBqPgu+oYoPyf2qJe++h8oeO5HUEyvoHHu&#10;EBSEJVfCReHKY3L8maMUl548tDII1k6m4Z3ffmsJLwHwxo++Gxm5dyMz627sKLoVuws/jAJC7O69&#10;tyI75z40KPYi+8A9KKnYhLTse7EvU8wYrcfGXTchreEeRAnR3qsqqJ4pQMnzaXj/V27E+iO3YuPQ&#10;h1A5s5v3gXA+UYtYby0ivNe2hUU0nX8BTWefganHC9VAP2FnCbVDU9AxqBsjXqR9/Eu48ysq7I5e&#10;h00dN6zN4IqlyWLmVjT+XPKZDAw9b6fdPQr10i6Milla+se2wBqkhikOE7Qd0RSN2+BgsPb4imUm&#10;087xNuQQ8MRKksnlHpykzXRTLPh4fgJuE2xD9CG93aJ2bAmG6GOmxh30C/QNc160RWrQpNkNnSmD&#10;PjcPUe8BhLu0KH32uyg//gQ0iTA8FLpij2apcjPKm7ag0bJfvip1W2Gc6kfNhdeQzdAgZnm7AsX0&#10;w7ynFFeibIKdIttOyLH4iiREhghW4kHhynIYs5MuWfu6nULGY82G15ZBUVyHkuf+Sc5C/hZYxRN3&#10;ZYcdTttuxopSOAjlDtqlk8AepvhvDxXBNNqH2pOXoZ+dQShEAT83j/JLFHCfAGpOPIPa5YNojLRA&#10;Y9oOLQV7kMAnfH+zYR/K6zbKB0T9/TW8lk8g44uE8cOXoWt5EHW6Xaht2QW1JYNgm04xlgYjwVBA&#10;qpHiScw8NbekQaMmSFPoxdqU6A43yAyp5+iXTy/GcGy+A1N9doQclVBW7UBtxVbUK3bhviu3ru2V&#10;/t463Pfa7di8+3bcR1tUqDMRDSqRILzplk6jkWNYdeJp+GON7FsRU9hf7E+9cT/tYatM1BQkRIiS&#10;PG0Ut+0SFKoQEUvnxaoJ+hcBmmbCijHShNKn/wbqbic/T0gzbKGwi6Dq8Dk0LBxD8VN/L0sGif7P&#10;E+L3hZ+icmQEBU/9AxqOP4VIrIwQVQF/uBgd/DnaoyDY/kzWbKxYvYJG9lWDfgfqTHugpJ00Oylo&#10;ed9NFKqiHIxYVaHjvW5o2oYGNe+FYTtaegmWSwdRPT6HmgF+13P/LIWmeFAhZkVEvdTyx7+EquPP&#10;y1nUXHF+/F3hpa+gvG8QjcZcQsVOlJQ8gIKy9bxHudASYpT6bH5XAay+auT3DCCLuqaq6gG00Jbt&#10;jhwopuZRsXIWRVe+hRyevygjUnT5ayh4/l/ksmLx/aIJ+xM6o5TnUHHsdbSqM9Bmr0KYtupxl0FL&#10;yFGp9sIkhLqboEE4sdnzYRcZ1cUy3vOfQMEL/wo9AdfM37kCVdDx7w2GDGgIKwbet0bxsIE/i5qo&#10;rcEa+ulKuFvLYSUMiH2mLXy/wVMCvS0POlfhWlIm5wHU0Rc2897q5EOatczFKk06wSqbsLQPRcZ9&#10;hPj9KGjZTmjKhDVKMA6LhEA5qDXspX3vIajnSpsWCdJWFkOMuWZMEyrnqTHaCGlmgnBL825eE3Ua&#10;x4zNQ31HSBfN6i6Gw1MKRf0uwuJD0DZQu+kLYSRUKmo3877skLWcg/5y+DzFtE3GgnA1vARYr6sE&#10;fh4/3q7EaMqEkV5qnT495sY8SHTq0FC3F1UE091ZD+H2R27CB9ffjA9vvQ13UavcsfmD2JR+L9KL&#10;HsWmHR+U4NrUtJ92tQdlNZuRX/QgDuTei9rarbAQwsIckwFLGsrmzqPqC28JV/77+X/8HEunRlFW&#10;vxFmbYYccyGfKDeVD6+jBLGwAnFCuMPKa9bxHrVkQSGyFfOe16u2EwA1KBsZRfnBJ+TDk/wX/g3l&#10;tgrUmw9A4ShFjbmA0FUMtaccGgKhgcc2iuW1rYRfJ0GMIGhkn9jpj6z0m3r6eg1/JwC2WYCtrwRV&#10;xgzZSjV7kFH9KPIaNqFeu4P2vYMgvQWq8SEUn/ssCiy1yIjGUDR1Qs46ipJe+c/+M0pS4yhOTiGn&#10;fBcUqnSE26lxg7XU1aLudjFaeF0t+ly4vLQ7H3/vroTNWU4tU4NAqBH+YANtsYq2VSQz+tp5DWaC&#10;t9bNMWbLkftNVbZsmMRee/p7F/V0NE4/yCbqmPuo+VvjjbS7MihpdyoPv8+zHy2DPlQtr6JyahHK&#10;hSNomj8K1dAkys5+Dukc43KLBMd7Ccd9wdM/RH27i/cyDa30bd72BsYWjj2RZZzw7PHSJ/mqyAll&#10;aI2a4J8axGi/Hp65WdiNOTLLtZ/Xk4gqEFpaQNGr/y4fxtY89gXUH3wMFcsXUHn4mgR88bDyt7PU&#10;hfQDvyt58/8YWt+m/RHU/eFx/qi9Paz+tv13UP3z2x9/z+/bH57L27X3iibPn98vXmUiJQL5Zp4T&#10;X0W7fpP4vXjPHtwgSs2IREtbKdq2ZeKdW9Lxrq37cf2O/bhh217+fQs+tG0bNuzfiZ01VVCNTGFu&#10;oY/gMCBLnYz2mQlbSopoPVSPfwrBM48RaKw4cXIGX/wi79L/4p/IwvbNb30JX/7yZ/Diy5fRw2MM&#10;DtnQP2CSmU7FEsj+YR5fbKym2BUJNzwUSx46LB8da0AsAxQzp31NUuhG4tUMfDXoG6Vg7y2CdWkS&#10;Bz76SxS++itpQKJocbZ42v9WE8Elm02Ui8lmYBXBteXQOQq1cgo0Nfrp9JIEDeF8kiIr4nAcOQw4&#10;oikf+7SsEddFIShAI0A4laUc6Cxifc3o6deu7SfkzzEKxCjfF4iIEiQECpFQJaEhODZK8dzTKxKN&#10;2GXCm8XlDqQINIleM/vChUCbCmrtAdQr90Gty+b3KAjlWsKJSLCjQGLIiKmlAGaXCJiEUVFuZWTM&#10;iSGKyaFpJwYJU2Jp6AwB69DxLpw+l8KZ8/04dTaJU2dSOHwsjoWVdiwe7MDKsW4cOtmDpdV2jE0Q&#10;1ibdhNkgRkYciLQ1YDBlwcJMCMM8tkjSNNLrRGS8BTd+/b1rYv/763DHS7egqngrzLoCTBF6jx7v&#10;w6GlOGbGg1hZ6ITniY+i9pmvov/CRZw82IV5AbUrCTx5dRVnT09gbiZKmCXAznZhbjqKFX52cTYm&#10;swMfXuqWs70Xz4zi0rlx/jyE1bkOLBJcTx5KyazFqW4zuikohwmwk0M+JDr08v+jKRfmeIyon5Af&#10;VGN5rh3HjvXgyJFujI+50NOtox1r5czE1JifgtwhX0+dHMCJE/04LmY1jvQSrv0YHaRNDJoIfy4M&#10;TnrkA4PuuS7Yjqwg71XAQADpIDS1Myj3JJRyyW6M96wnaSAc+zAxRjAedfH4HkxPtGJh3Iyal/4Z&#10;FU98A9GIKFhdzkbbFrMg0To6bBW6O5TySe8gBcDomA2Dc23wTcXp1GlztAOxHLFTPjhRIpKyEQa/&#10;I0sviayo/sNzGCIkDRBYjeeeROWVvyQEihqvFKGJRnQREKNJQioBNzHIsTwbQMlL/wrfoVkMDGsw&#10;OuMiwPswdSSFlsufgvLim6g+/hKqLnwEyv5uaKwMqroMlIwv4cBz/4aarghMI0nabiV6+lSyPEyY&#10;MBkkuOscB6CiQBZLL8Ptoo5jo8wsGwpWyRkQMXvaSkANE0RFE6Dqj7IvxJ66WCX8HZW0/Wo2BkU/&#10;xVfCAfP0kFzyHGS/+QhKjaefw95AOzbdvw45B26FkiAg9qUaKZQ8AX4+0oD2ribc9dlbcctnb4A2&#10;dAC3ffz9a6L/D5bvHriyHR1RFd77teuw4Zm7kJVajzLtozBRVKoZmAue/TG0g70I8rw1eoKINp3B&#10;uRx2VzFq6rahrn4HGpW7YaQAjVFM9fca0dOhlktqFSEXCs59BDWHn4HBVc1guTZzYtLthkq5DWoK&#10;JqM+Ey4GUTHDNkZQnKY/UF35NirHT0KRcSeM5enoDChhvFCKQxc6cWG+D3P9LvR1qBCjUO2L1BNY&#10;lZiivS4vtuLQagDB2X40peJoalgPG8WBKIOSSKhljcuhlBaLY0acPRjAUIL3zE2fRzHkY7/KEjKi&#10;pqNf7AesJpTpMDZGu+8Se2IL4aH47elu4tgwwnrqCsqufQdlJ15B5fQpuExZsBmyUU1IvvWJG5Bz&#10;YRvvOfuBx1Ho9qK4dj1MIrGPJwNNo8PSN+un5yiEKF54jhaCtZPQ7WDT036shKw2jqsuMdvPMaIx&#10;pUNPeHFR6Ig8BqJ53LlQd3qR/+K//tH+VVEf2T4YRk9bNu8try9COOuqRne0AHaKk/xXf7EGuRzH&#10;QmyI94vXgld+gaIX/lnukzL0emDk8fWEJ7E0T2vNgoViy0Uh76PPMRw9LstCFDzxFVTPHoXZIpaj&#10;74fTlYlAII+CJxcOZzacYkaX56pu2gG9bh9B+gD6eJ8PLwZxfLkNl1bDGLl6Db2XnkLFSz9B98oS&#10;lgcdvO+ZuL/3Jjxy7nYYVfkoX9qP93z3PWs+WDzI+Mo63DpwA9730vVY99F1uDvyLiiiI6h74g20&#10;TE7DQMgqOvSUnGnWcOyoOFZNHQaECegCSkXCJC/vt4f96eY1utwFiDB2dfY2wUnIN7ly4XYRuMf6&#10;KGh/gwOfW4O/svOfRdWJ51E/e0wCiI9jLeIvhrmnFQWnXoSytQwa406ZzKroxX9BrhB0vDcC5ATU&#10;ivte+OIPoW1Tw2TZLldxNDgyUUtYE7N6on5ovX6vtBmNaT+ajFmo6etBQ8hIobyHPiUTLdYM6C07&#10;Oa7O48Cz/4ADTfkoKfowmvW7aUv7UJfsREk8hgqCbqVyEyqb96C2aRdtcztySh8h7H8AD2x8Dzbv&#10;+QAKKjeh2ZQLpTYTFRzL1cpdUOmzoGnaivKxReR9nnbCc8575d9QGzaitv5BNKo2y60NnkARbasE&#10;TvooB/uqcWwYqrhP3vNIiGB55Bqv/TcoeO0XKH7mh1AO9kPvb6bdliDRZ8DIuJvxQg9/qJb3gn6Q&#10;98GUiqLwtR+j9Ilvw27JgJF+V0ugESWrPNF6tNH/h6lFnO11MotvI8edmn8XCWZc4RoYCQcthNl6&#10;UwZq9fth5Lg1ieWaRoIy7VfL+60mdGqc+TKJk5FjX2awNmXK5E11NvaDZb/c51pHH16l3wcFx6em&#10;tQCN/F1Vyy6UEoIOlNyHytpNclVQnBrH7ywmQBqQpF/Sq/cR4nLRLvbtElCdjgJqOJ4bgaFeJJ3j&#10;+YpVTceP9uCSyDsxEcBITIcIQULs5+1sY3/wvJzWHFnLWowZ0TfxbiVSjLE+wrndmo94VzOmJr0Y&#10;GXKgr4c6MmmmJrSgUZGOLds/iJ3778HunIewYd+duHPjTbhr801IK1iPPdn3IyvvYZRUbCW8bkBp&#10;1UbkFz6EwpJH0EJg0eizsXv/bdiVfhuq6beavA1IW3ker3zrH95StaCWvYI6Je2X/dbTq0FfvAVB&#10;dzls2mx0hxupQ7xyCbKTIGq0EcoZLzS2PDSyD9SmNKi6W5H/kZ+j8MynUGXKk8vQS9hvBYqdqGhJ&#10;J9zlQ9RM1RG0jAR4I21Kw2M0s5+bHEVQWPJ4v9ZK4zTznpsiNXJ2tY6+poX3WMfPNIvZWPZhXu1G&#10;7Ct9AIX0zSLjtN1bgLqTL8gHOjWrl1BAHVD0yo9R6zdBo02DxV9Dv1dFOyqH1lYGW2st9LZSqDRZ&#10;0Bvy0N7RJKskRHnNNt4LB32An3AX69YiEm2C319He66Dhedm81fweGU87zxeTwHPNx9Kjh2RTVnP&#10;8/BEq2VumI6eRpl8cnaOWulIFOHeZrnEvcFAWCWQi2XwIueAjvHd7CpCIFxPvapEW7ARfe0qDLc1&#10;ScA0WkRCu1yE/bT1yRHJA1UETeGLtZrtaNHsImAzvoXqEI+J6iHNSPDzE9SFE1ENproMSPjrMcL/&#10;H19ox6FZMYljQPmVb6D6zOsoevnn8pgH6AtLHv8qileeRunqc6g4/BLKT7yM1rl53Hv7jYTW9xJa&#10;CV5vB3B/2N4OTH/XxN//V40A+r/T3u48/tz2tufxVvsjoH6bJqFVgirf/1Z7zxa+biEMv9Vu2LJX&#10;7jW9aXMabma7YXM63rE5G+/aloXrd2bjxq1iufBW3PzoBty1cwu2730EB7xRlLzxQ1Rd/TadAkV7&#10;eyP6w9XoDB5A9dIp+EYiuHx5Cb/+9a/fGr7Av/3bv8qln1evrOLi+Tm5d7Avyc8OWTHJm75yuBcz&#10;CyJLq4sw5MLkTCumZt2YmW/FxJSN4CQSxZgJTlbMzngxQZiKdzejTSSaoXCJi9mkJA27qxK2qSRq&#10;nv42ap76BkXGv8mnH7r5JZg6TbCExD6uQoTDRRS76bDad0Hf/CCspt0yo2Hb4vhaYhAGT9WZjxBA&#10;m6B3EzgGvWg9cw2Fz/ydFDBlz30fjtkptBGKBLCK+pSBjgaKch6fxwn2W9E6FkJgwE2IbqIgUiJG&#10;ARjjQGsjsAp47aZz7aQzi/Bv4neiiZ/7htgvYjZtxELAsMn/p0bsSBLkRZkDUbOvf9iOqbkAJmZ8&#10;BF3CC2FX1AadpKNYWo7IkitjDHi9KSOSg1YM8PMCihMJPSb5+yUxm8q2SjheXunAwSNdWD3ajYXD&#10;MQwQwJKjIikRgW3KhxmRXn/ESUHbyr4PY3Y6LMvsrP/8bXjw4/fB2qLFPadu+X02VLZ3/N06FM/t&#10;ZFCi2P/iu5Hz+FbMMliPD3owPuTB6lIMLzy7iqPH+mStz8OE2v5BN8W1Ef6DJ1Dx8g8wsjwmS9TM&#10;znRgaqINs1NRTLJPZycjhOZ2LM12YHWhSy4NFomoUr02DPRaMUIwnRJJpxJ29LZp0U04TYRb0MPW&#10;32XGylwMCdqtxUhxa8iHTewP69NhhiAqZqhHBvm5uA7Jbj2GxLK6ITcOLrN/VgjzhxM4ttKG4KkL&#10;KHjjFxg9Oo7DKyHMj5sQmB9B7uu/RDEFcoBi3B2gM2dgELMZPSLT9LQLiXHe12Er5qb8BFUvBb8b&#10;yZSJAbpZ7tlzDkZR8ew/opQBwjTUjURnBd9von0pCH/VSMb1GO83QWRz9fQHUfbU30F16jkKHBWS&#10;Yw7ECdFRjou+YB4cSwflUjfbuedR8Oq/o1MkruK194wHoLjyeVRf+Iysb+mhoBTlRpKDvN4xjrEJ&#10;CyamCS/DLVCffQHaU09hJFnH8zDI2rS9A0YMTdAeaH8DgzqEFwZR/cLfoOylf0Lxqz+GcW4cXscW&#10;Akg+qlobkXvpG9DMryIkylN0NhCAjXLJ8mh/E9wU9trhXliNe2RBfDs/I5bTRAca0T3KMS3aiGZt&#10;NjVShlB3LQG2Si4Ntbjz4XVno82dhubl4xS6P4OdQSXgTJPlXkqf+ibsvgp4QxVytjck9mpSQCXF&#10;3t1xB3qnDLAtN8JJG4tGtMi8slHOrkpgpf3uepEBbK6FPq0Gzccb0D0RRsvRCtz41XfjkU9bUXny&#10;ZdQmetE56sPSohczcx65d0/McLdSkJZUPwJF8244xL41ijMnxYKq4kEoiu+FjWKmg79r81fSDrNg&#10;MmTCYMiQ+2xz8+/Gtu3Xo1mzl+dVL5cL93Y2YZK+8jzHZ6JDg+LHvgbl9EmMELyPcSxdOpXCyYNR&#10;TAwaMDGgx4BYImvJZJCuRYzX32rLQTuFSnenAj30QxHPAVQ5NRT0/wzL5BjG+xo5hqyYmXRgZSHA&#10;cWpBvL2e0FuIjlC1hGaR9MpIMSFrb/IehDvrCDcUyfwOATNi32m32HMWUxLIKtHs0xPkqmBQpxGO&#10;d6OieANKDjyEzYnb8K6/fSdu/Np7YZ4tQ4JiUjzQ05oz5N5Nl7eI35sO1bGnUPLM9+FiX/rayhHu&#10;aoAou+ImPFvpJ8wUfE0UdwrjPooVQi3Py9VeCbO/CDb+LFYbeClMqs59TD7p/i2w/g5c6ePFUuWM&#10;zwhI+imKnv/JWnKmt56IiyZBl/8vuva3KGYrfPHfJJjlUZQUvP5vaJqchIsiq6ejFCEKl8ozH0X+&#10;yz+TSYwKeTxt1ECIFeVNlHIVj4BYcYwC2uqBV35KwPsMzOxXG4G7jf5iuF+Dw0teHGGbHtDJLSmn&#10;VtswP2rjzyFcOBzF+dMDhP8i7M++E1tit2P3yAOoH83GbR+9Be94k773i+vwrr96F971uXeu7a9+&#10;K0HYxrN3o9WdQ5upQisBW0fQtgYIDN48gjQhL9SIqsUThKcvo+7Sp+Hsd8LQroaVduNlv7aKMjXi&#10;AVqsAiHGMd1Ekn3087X9wItnYFLdB6NmC+yGHWg8+JiET/XsIfgpPl2ETCPhQpTyaCJoiYdWJlsW&#10;6hseRaWjnkI4Hdq6+9Fc9wCs+k3QjiZlPxfRFyp8pQSlPWjy50EbLITGfYAxORcmd56c0Rf7h3UU&#10;zVbTPo61YorkAgL1Ad6LN1DmUqK4+G6CbC6c4Vq0Ep609PeVHFvVhIAq7T4cqNqAHdl3YHvGbYSV&#10;O1BWu02K7dXTPUhOWqGnmG7m2K0Ws2DKbYTDEvaFSDxFKKS9llXeh4q6h5BefBeyazfLbK5iiaxC&#10;lC/R7kbV3BGUP/F1GBi3dQQCPaFCLH3UECqqaregqH9GJscRM1nS1p75AUovfw3l1FflT34bJU99&#10;C6qjV+Hu0sMWaYLdXQRdpwXl176LwFg7tUwZzAQ4K8HEI5IaEVZlCSazSBRVADNBRUug03Bcmdoq&#10;Cf7ZKNXuQTUBUy2TiFXLa7GIRJe8NjWhSUPYFf+3Bavg5vHMBCMDAVbFY1ar96BRn0EoypZLUBv4&#10;WqImyBMcWuMEUtqLSFLWwn4Q2dqDoSrGbbssaeY25KztQR1xwO8ogal5P2y6LMyMOnGEvs0bqIDK&#10;mEGbK4WZ5yKSMWk0+2jvOejwViMeqENfpBGzQu8ktAgQdj0E6m7Gr9lpJ86f60OUOmzH7pvw8IZ3&#10;ITv/ARjtxTxuDbrplyboQ2eoa/pjGsRp7/099JeEx9GpAAGqCtsz78L9W27CngMPwOlTMF7pYbcU&#10;yTIqTU1pOJB3P/Zl3IGMvPtQWLUJeRUbYfdXYXwhhJ6UAQ2tavzVN76Ob//6O/gmvoW/+svP0kbS&#10;JIy3ukoIQE0YIbgPxbWYIkj3U4+JjNBiS4LRXSCXamsY13S8R4rBPrk6oCDkRlHVAyhWbKfd7oOW&#10;oGphn+rYPw2mbNSKpduMIbJGro73xJgv91SqaWNqAbDOItRaclDBe6FyFULPPta4+erlWKFv1dN2&#10;qjkexKzrgYp7UeC3EFL/DiXnCMvLF+VqgeKrX4JqZASdsSokqCXN4gFJewMC1LHFdbtQVp8GjaEQ&#10;VkcFXK5K+NjfWvEwqWknrMFStFBniNlTE23K6hV7VnkOHJNaXq/Rz7/TDkXpHhN9u51+20YAFf0g&#10;MvqahS3Q9kzOQgRopx1dhF5+tzNQBaub0Mt+DYRqqW3FvfTIEoIh2kokUI8uwmYn+1a3cg5tR08g&#10;EamgJihGxfHn6H9/gOKFM9AEGuF27EMF4bz0lZ8jNNnDeyXueT66Ikr69mbaHo9vr8BK3ISz1L9T&#10;XVokCcHm829AdfZVgupPkHf8E/Rn2+ljC6kvG+HguKiiLzGZ8jHY3YL5YSeGeKwu2tkdt4o9rf9v&#10;QOv/1P4LjP657e3O489u/N4/3d4eVtfaXlzH/rhuM/vkrWW+17211FfMpr53634CaRpu2pKG921K&#10;w/vZbtnInzcTZDdvx42bt+J9W7bh5o3rcfOGB3HvtvtQ0DUC/dOfg+bSZ6E49iKqjryAusNPI+/a&#10;97GTwdj2JeBHa/mTfvfvxRcfw8J8HKJMxGPnp+hUJrBMABgZ8RBCCSkCjAitR0+kcITgsnywk8Dq&#10;4+98MpFNPwWYyAzZ060kjGgIMWIvlRFThKoFOoqJFT+iSVGHSaQSp+AVKfojYmlTNqIE0972UkyP&#10;6AkdEbkJXpT2GErYkCIwiyc3kWAB7MOx34kVIWTKH/sSyq5+VwoM8f/fPmUXG9FLX/opkknCHyEi&#10;LAZQt9h/ZyI06xClIBYzrN72WrRRYDvHe2BdPci/6deWBVPsC0hdSwyjlAJatKhYDpnUEFStson3&#10;iN8nBgmcFNgCWscEnBLm5+b9BFWKmhMJPPPCMg4SNAWMiqW901MEQr7fePZ5mA+dlU83e3vNmJoM&#10;YnG+g7AawNhwK/sugOEU+zZhxfJCDCeP9WOEv2+PNiMUoagfcmF8KkhgDRLiwgwmfTh2JIn5uXaM&#10;jXhxeC6CntNHkfnK36A63o5y1wYcWNqJwtV9eP9HbsT7z74b6WProb1cjpmzERw8343pQ0HM8Txm&#10;x/wIe+vQWLcHivo9FOkU6s2ZCNK59KYc6Ogwo9NXg8aTr6H/xGEGMx/mCK2XLs7i8cdmcXi1D/MC&#10;WOcIrItdPCYdCAFa/G6GP4sl6gtT7XJGtSvcjGTMiIEuwj/b6mwMz1xZwlOXF7A638n3hnhtCdmX&#10;U2LmdMyFySmC+XSAULnWhlKEfYqF0WEP5ufbsbjUSTiJyJJAy4thTB7sQ80Lf4eGq59F+OA8BsSM&#10;IgO3KDo9RPifXA5heK4VvbyvCYJr95AeYwTXubkgRidEeSFeb08Lg6OK91EN47nnoF05jjY6Ud1A&#10;HA0Uf4qzz8HPe9UVrcEw4boj1oKGqXkYQloECW2BaB2FCqGB4yTJsTE44UIJhXMGhbX69CvIf+Xf&#10;aROv4FBnGZLzQ6i79jVelw2ztDkhjEfiSsJxI23DjJkJO6/VQKAkLA7Ykf/qr1D13HeRIswnuqsJ&#10;fw0YmXRhgYA0xPPvHbKhh9fQn1JhsLcandFCeMPF8MVqeE9r4PeVyaVcLjFLRmfe1a2S+3P9Ytlh&#10;azbUK6fhPnwUCxMGTM+40ZtsQXdfE0G1Gd2DasSHBbDWMkjmUizmUZSVMegUwuKgAKZAzqfvKXjp&#10;Jyi5+h35VFjAicg8WvDab1B37BnUnX4VTY99DKqLb6Lh7Oswd+jl6ox4Zwsaj2dj3Q/XofboXpgm&#10;+LN44CJmqcSreADz/duw/4lX8PD5Kin+H7lixPXfekTOYr37O+9A5qtWxEbjGBiwEgTNiPdo4fMU&#10;orKzAzsqM5C2//1oIrRaYhboZxfg4XsNF56TIkCco7+/DSEKYjOBVWQpnBL9SmAcGrYQdAplsp0A&#10;g3xfjxB5NtpsABePddFHJlF19DXUlWyCw5CPvk4NgdaGlTnxUMgga1JO0M58zlyOcRWG+jgO6HNG&#10;6aOmKR7FMvN5sRojXgfD7BJ0hy4gGSnlfTfLJb7idbi3EbbDp1B47XtwOAopVgioPfX0tY0Id4vM&#10;zBUSWsNimajcUyr2BlKEmnOg16WzZRDEs+GkeNKFKMB0O1CQfQ8yW+7GO7/9jrWZwO+tw92fvFVC&#10;fiBWDUuqCJ5UOdrps92DHhQ/99eopbiwuHLh8BXBSfGjJYgrKLjrh4eg6Y/C7Mp+qwZrjYRWM5td&#10;lFtpI6jz9x4f4eXsm3I277cg+lsYLXrxX/n3XBiTXtQfOonq06/9fjaW/l488KmdXuH92QaDTSzl&#10;5TURjp32NBgIfKqJKdSmUqj06uVKBlHPNe/ZH6A2aICh+VGYdFvR0mlH7fwKqkQ5jjYTrJZ9cnmz&#10;SlwDIai+ead8sGEiDEQ5jsWsdThIWDBlojtay3HajN6OWgwyVs0yHj4mVsec6GE8daK5O4ISbyv0&#10;yt3IzXkQj9x3E7Z03yvh9Y7TH8CmvnvXSjAJe6b93v7xu5D/9DeQTkjf8HIE9YH74AqqUX3mWeji&#10;HhgM9Mc8ryaClqruXjR66lH81N+g5sIbaDzBsXTqJVQeehIFhPe8N36J0tQw8trCKEv1QtkXQ3ML&#10;r6Vph8wWLBIfKqIeeMQ4J1CUP/t9VI9MEU4p6nhvOmmXyZRW7s8fZnzrZbwL0tZjYqtPVzVcSY+M&#10;vSLuatuVsDNOm4IU9l6+egqgJ3QbKGhDwTJZCqyPMThMkBRZpcXxrexjpZHXYs6UM5RtFLqthFZR&#10;0kNJ21S0pFNob8WW3TfLjODiYbDLw363F8oapKFALfpGjBTlddDYM3msfTA6cmTt2e5+DbpE9QH6&#10;XDNhUGTnVRjTYWurgquTYrqjWiZ1qp2cQcFjb6Ls/EdRcuGzKDMVEgoeQFb5Iyhr3IkaAki9PpM2&#10;sAeVVQ+h0GfFgblza0uIxQw/W+5vm7BZYZO0T7G8sersxyHq3YpZe8XkHMqOPoHyI1ehajdDa05H&#10;DcGyXLUD9YZ0Qg77gn1V2LgVBY1bUGdhzCXwK8U+VtpxFb+/XpcJHcV/i0NcD8HaVYYGHeGbgtsb&#10;1cAeULAfyqGlcBcrQnQOwq8xB4XK7ShQbJXJgBrMWSio24SskvtxoOxB5JeKGedd8NIv9EQbMUDh&#10;3k2YcfFzbsLUDOPHsYMxJOMEyBj91KhNrkrSE940IvkYfWOQsWJuIYhTx+M4f7QHJxbaMce4NNFn&#10;xCR12LBIRkYbWmWMvfr4EK5dHaN/L0cLAW5X+q24f9N7sC3zw6hW7ICXgBPwlMkkd/GQAl4z/Y1N&#10;zKgpUNu4DzvT78SW9DuwLf0ubN7zYRRX7oDZXkmAqaIfK4aK7yksfATFxRtQXLoB9co9sDlL5b7U&#10;HXs/hHvvfyd2bP8gj7ULm998BDk/OoB/x8/xs5/+K+YXougkaHWE6tFOoAryc5ODdplPI9KugCtU&#10;DRPhTTxYUItkg/4a+RBNxLSGRDs0tD+1Ix8GxlOdt1TOxorlwF7qT3esUQKsmGm1Et6s/KyhtYLQ&#10;KvaN5kHFVyXhvsldBBuB3txWDYV4gCof9uXCHa2HJ1YPhSMP9dYDUNr4/fwuUZ6mvnY9grb9MB08&#10;LR9CNaWSMOv2QqlJh7KZv6e9KI0HYGqtxAR1fIo6VJRjM0SsqKMO9Y0EaC8HUEd/1sBztgSqYaW+&#10;U+vyoGOfGngNRi9tzShm6PehyZ6HZkK0kpAtHi4522plOaFApAEmsU+W8cTlLuNYr4JXLIHmNXuC&#10;ooqC2OqiQzdtqT9lxPAg9RJtSjwQEGWWfCae6+QUCp/5ESqPPoniK9+EhTHWastC9dJ55HyK2v78&#10;F1B16CJqR6ZhM+7n54rk3mOz4QBctiIk+T2B1RNovvRx6M6/CfNjHyW0vkJ9RB187DnCaa7MkWHg&#10;ZzQcOw4XfV+0CYm4FuP95A7af5e/Dv1RFe6584P/P51p5TnJ2qh/qr0trK616zYRUDense0nqKbL&#10;dh3b9Ww38Hc3ypnVfXgf3/t+ftf712/H+x7cilseWY8PbriTP9+K2zbeift23ocH99yPrfvuQl73&#10;AFQUv90pC7q66Jz9RYh1K/Ctr36SePrb5N/AX/7Vp3D1qcPo5ICKRFRob2uiAWkxOxXGyeP9OME2&#10;TTAYn2jF9FwA80vtmF1sw+rhbjxxbRqPXx7HMTqpCYo4sdxjkAHOdOFl7KfwUDz+BWjPvYrmxz8F&#10;7flXER3Wwx+nYOooY6AohjtcQCMuQDBUjK7OWvnEY2HCjfNHEjg5H8PCQCtOTHXi3KFeQosNUYqt&#10;xlOvQM9jjfPzQ23FMB29hCw6C8Ohc0h2UPgsLyH/+X+BdiCBdlnMXCnrXYplvgJWBykmevgqZ1B5&#10;zTEGYJGNta+fTpUicWbOj9VDUcwtUZBOOjA67cbkgkjo4sfguB1dFOoCVMWsaopg09mnkbA6LKCd&#10;sCPev7TkRmIuhuIX/gHpDFypyxfw5BNDeOq5RRw7SZAjzEdX5yn0/gGxoRCmGcRXlmIySdJovxdj&#10;gz4szXbi6sV5OvhuDCfdmJuIYJT94XM3oLJsO/JzNyAn52GYLeWERz0DSw0FVDMmxkIE1g4MDfjo&#10;dOkcCICq576Jht5hlGXfz4FdTufQhMry3Sgr2oGebjNOnOzH6ZODhN0+rCyKvaudOM4+P7rag+F+&#10;B9rDKsJMHbS6XHgD9TI5VN+AA1PTUQyk3OhPOtD85F+h/o2f4tzFBSwRoIcHPFicJTjORnnvCOBD&#10;HqzMR/HiM6u4cGYU04TWwaRdZkwWdVlPHxvElfNTcgn7ycMpnDsxjMNLcQwlnfIYCzNRJHqMSCQJ&#10;pRSBA0MCPtaWpguonCeYDg850UGYH+C5HT7Ug8NH+yTIH13lNc15YDz6OIpe+VckFgcxOhNA1+Fp&#10;TM155Ux1L4Ew1a+WLUmoS3SVwjE9gP10kJ75CQJzBEePRDA45UXj+Y+giuKmVSSvoojv6W1Bsl+P&#10;NncOqg8/Dd/0MIbbCuAajBEkfwPd8gnEKM7bOurh8pfJfd8RAmE80QjHmcuwXHwZCYrdEP/WQRE8&#10;2laJ5oufwV4GHsPplzBHO2+fHJBLh4tf/nfamZfjTIlOiq44IXaQ42pq2k6Q1RBWq6BaPArFudeR&#10;OiS2A1gwPuWWSb3ETP/MuBGaS29iP8eM2IcoZq/0xy/QdkrQSsGUECsMOF48DALtFHq9Aq77WjDQ&#10;WQXzsUvQT8+gM1AoEwF1dyrR0ydKMtQgFOd7x9iHE0bEB1sQCOVC4Vciv68T+QOTKD32BNRhNczG&#10;bdC0bIWyZZec3RXLf8VTWZeffkEk+QhXw8agXl23EdUWii0GnPoLH5NwUvbUj1F99HlUnHgWjcde&#10;QOGVQ7jno/dCF86Ai6B0zws3YVv4djSV78GGF+/+fVkbgsCN39iAjIVl5Fuy8YE3N2DriTnkHvks&#10;Cnj9O2oLsW3Lu2RdvvH5NrlSwuOvJgAWENqViPBajYRVsVfZT7EulseJsgIC8iPiYZiYlXAWoa5m&#10;E9QUuA5LrizzMC62GCxOokDslxs/j4b8O9DV3igf4k3SVwwJAc/757Jno4OBfXTIIGtOj4+YOS5c&#10;WBRlfnjvlma9SDHAhwMVtJEKgoJKAq57qB0t81NoOHwVyk4fnKZdCLfXyC0aiRGtBFcn4cHJexvu&#10;EtBaB1Hz1kzxa6HosVLsmChO7OJ6gnWI9alwy5dvwh2fugU9hI/1H71rLWPyHyy/zj+zDbpANtZ9&#10;ex12XbuP47oF5sdfkStkBFha2Sd6Cm0Nm6ihGeyqR0wsNY83UqAVwxooIaQSOEKlcBKm/T0UgWFR&#10;s7AWutkRlD3xDfkAUiw/Fe0P4VX8/regKsBWzBqKZV1Fz/0YpSIpz+f598/RTs59Ag0DfTxuNTyh&#10;CllOyUdIEnZl5nXbKP5EGbYWgp+sqWoSNSr3E5JyobNl82dCjZjZoChViJJshDqx1Flktw6018Ei&#10;hKV6H2obtsp94QGxLNeZjfqpJeRc+jy0r3wLsdPHOTY08gFu/yh92KEY7zvB0Eoh7qXoP+rExi89&#10;uPZAQPSveBUrB956QCDqCN/5NROyrs7ifW+8A/sOb0TxMz+GengUdnMaPGKfIH2FWPbt4s++UDm6&#10;I4XQHDyH7M8CmlQndNptaBbL5/h+kYm7i7Eu5C+ESrUJtYTwZl6zrbXwrVnZKvqnSjgm4yh7/C/R&#10;qNsHnWEfEryGw4facXC1DX30DYOMnQeXGGOmPTLxliHVhYLn/gW1vXFYnVkUv69BOTYKo2m33Dtq&#10;oOAO04+MDjQjdGgRysc+ho6UldC/9qBMb8+h4N5BMNyMJp6P3pQDO8WkT5SRofh1cFwpCBbVNVug&#10;12WhLVgrS44dWmzHEn344oRPlnbqTDWhybYPjcZdaDLtpUAukGW1RG3X3r4GTCwH4TtzCoalRVgO&#10;rkLHV+X4EGpOP4WCZ/4BeQcvomhojOfxCIoI8wIY9xbdjY3p70cRf26mr1LZCI2iximhT9TKtNGO&#10;G017UNKwHhWqjVDyms2tOWjvESsMSlB09bvSPkuvfgU1iycIj9mEl0JUr1xAycHLyOP9rEz2Qy0q&#10;JvDYlc27UUSoLFFuQ7lmN8r5Xc0ewgzHa6We18ZXJ6EpzLhnIVDW6wktZt5zR7nc2/nB+67HLXdf&#10;j/s2fQj3PPoBvP+u67A17RGUNojlqiIRUB60Yi8ix4HCmEEQ34MWAVRiq4hyBxoV22HRZ9GPHECI&#10;96CfIOG15sNKfyayYPsJV12xJgwNmtFNuzC5C6Hg2NEQqjWePMJzvizl4xTJpqwFsGsy0WZn/4fr&#10;EQ/WIGDJQ0+4BnP0fXMTYpUIdRX1Ujyp5RjMxsM7bsQdj74b9214B4oL7oPbVgCTOh16AqjbkIdW&#10;O8HPU4XWYD00vO4d2ffgwS03IyN/PTLyHsH+zPtRW70LalUGbT8XDhtjOFtdzU7k5z2E/fs/jL07&#10;P4QDGfegqnQTKso34pHjb+0r5xhs/kEzwfXfZWLRVMwIoyoddeWbYNRkUJPZMCuyr9PXt/BeifI2&#10;5drdqDakQWNKQ1O3Z20P+Cu/gsJTCzX/rmVfmBnTxHJgAbBixlU0A8FP5y4muFbIxEQ2wqvBWyGX&#10;C2v4e7GMWM2YqLTl8f5moYXXW3Lt6yg79ZJ8GKMx7UO9PRdaHtvdVgpdwouG1VPI/8hbD0voH8VD&#10;JNdIAkG+T5TuaY8oGdOpn3X76YPLZJ1aMdYc9F/umXGUPfvXqD54BUpXqfxuDeOcwlKA3OptKKzc&#10;jlp1JnTOEn6WkO0ph8oiZlbz4Yo2oj1lgjuigNnD8yF42iNa1I8tonF0FrXLlyVkVlLHGIZi8IbK&#10;0BquoianTVBXiCzZTl5zMFSNNsZSL7834C2Bv6OZ1/IrNC6fR8yyHea5eahXz6LTQ1/myUZLy3Zo&#10;RV3bLi9KT78AxcpFdCV01IWWteSbjJeitn4fz81FoDaqNkORiEPXF6Nt5kBvzIWJNhpua6R/MMFu&#10;K4ZenyP3pTt5bb0xNaYHqC0H7bj7/zVo/Z/a2wDpb9vbfdef1cRn/+Dzci/qo2Jp71r7IxglqL6X&#10;1/jb9kd/+69tU9rvIFW0G7dl4abtmbh5Wzpu2rQb79u0Cx/YuA3ve2gD3nffPVi/dxdqdWoY3XrY&#10;fI0MtjVoT1AEETQTQ244/DWwuDgwrHRAvhJ89GNPv4Woa/9+9KPv4dpzZ9CgpcAizIZpQA63SOde&#10;hc4YA22XnvAjyoqEZdbUeQq5RQaGhaU2TM76CQ4iiYwZyitfROnrP0fpyz+Ts0UVL/6T3Gdqu/wm&#10;Lix5cHA5itXlGM6cTOHIoS6ZMKYt2SCTsARFzdVYBSKxKop3BXopapIEzOEeDRZH3DhNaD08FsRS&#10;nweHxoOYHLCik8IqSfEw1iP2YVko3DQUlCrUnn4DBa//MwxHzhEoPgZnjxNmDkYzjVPMbEV7m9HB&#10;93ZxkAiw7Bs00um2yJnXIYLqlJj1kHtLnRijSBwmnI4QQkU5keSIKK5PSCKkiiXCvfysOEZiwCBh&#10;Vfxf/F4sNUx0cLANeCkufkAB933YCTvJ3jrCr9iv6iRgmdHHfq2/+nXUXvoiB5YJvV1aTBBCDi11&#10;YZxQam2h02rIgstUSeDowsvPHcfH3riIF/k6PhJEcxMDTEM6Otp1ElAT3RYYdcVoUh4gkIqgYoLT&#10;VoOcjIcYbKrRf3gRAyPtPLaL8OFCvNPCz+oxMuTHhbNTuHJlDgcPdWNykgJgsQOHVruxNEdoF/d+&#10;3I/lhQ7MTFPID9jpZEwEfgt6h+zsOz3FugG9vQ46HDUGxR7px57CHgrLxWPjODThhOXsS+gc78HM&#10;iIviO4ThlJ0CvB2rvLcDovYsgXlMLEEe8fK7gnIZ8UGC6hztuG8mheBgFyJ+QmGM39NlIgg7MTHt&#10;xbjYk0qH1CVmPbvUGBp1YY4iZmTCi+ExD/rm+tC5MER4HEH5te8g95WfQE2QC/IYPQTG1EQI+if/&#10;AvNnJnDwSAwzDJ7x6QgCCwNy+ax/pg+tk92I9KjQLkRPyoDVBTcMT36GgvnXGCdMCEHa1aeVtpLg&#10;/Q8zCPREK2GbnkAxA0DeR/4DhrklhA1b0Mog1d6hQAdho5PCr0ssO48pkBwyYXYxgKnZVoyPO+Ry&#10;+iT/1t2jh4Jjq2d1BuM9jXJp/VBSDZHtuvHaV6CZHIQ91izLQfgoNH0cQ+19jTIbb5TjSGQxThBY&#10;hLhpmZhE/erjEPUd2zt5n8acWFnyYWHKjIHeeiQ6yxHvKEaU19kpHuQQ0NRqisSq9RJaRcmemRk3&#10;krFKXs8yfLPDiBFak7z2GQoOsW/FTh8i/EgoVoN4v3gApELz3AIajjyGVutmGAlX1ceuQWfPRLN5&#10;D1wh8cBqrYazeKAkmoeBTJRNEGO0lcHYxUAvVjgISAgy0OmnJgiqT6HDu5/jrAIz/I45saezx0jw&#10;I6BNK9D8VAlCx+pQvPogbnzzXbjhU9fhHd9ah+s+807c/JnrcduhG7C+6YO4q+tGrK9bh0xvCDmH&#10;XsCWLdfh0Y3vRGHJw2jRZ8JAgWax58uajA5XIbJz78BD69dh27b3oqLiEQmpyV76D0JsyF8pl7KN&#10;MViKEg9tDNqxNvZrVxP6CGKN596EOeaTS41tDIZ+L6+Lwm1IzJqLhw2TVszPujDYT1sWyzkpagZo&#10;T4vzfjnLOpTSc1y08hqbCLZ16OffpsatHI8WVF/5EgwddrS3ZsmatuMzLiQIwiECgVgSLOphihIh&#10;ovyQjaLSLhLi2BiYCe4OCk6xvK+H/R0T593egF769R4C5sAo/fucCraJIpT7N+HOF9+P9Cc2QNOd&#10;gVzXg6gxbqYw3Q47v6Pg6e/JmrJ1K2dhbHlUzvwZHAcQSTTCF62W4Gri97by5zB/5+ZnvARof7sA&#10;LQpL1x5orHtR8PxP5GypmDUVGWsrLv8lyq58hSLwlxJSxYyW+JuA1oKX/xO61jxYbDt4LXtgtGag&#10;WrERGek3oKrqXtTVPoD6+ofl/j6HWIbJ67S5RUIbChUKwWYD36/cCj0FoChl0shzbqb4FjOpJTWP&#10;oIGvGlEihwDrFDPTYnZY1F8VM8Jihk7sgXaXwEnxL2qKi3418BwcfBWzaWb2g1W3Rc4sjo1a6FPb&#10;cGwliuFjjDWXetHz5McZr76H937zod+tFLjp09ejRrUXW0fuxY7u+5BWcTd2Ze3GvpINENmwO2kz&#10;cY4bT6oV3e2V8A+FkP/Gv0HXTxFmY6xr2YzSw8+hlPFPzAY3t2yDnTDrFMlctPvQ0LgVKvUO1DgV&#10;aPQ2QUuhLa5PQKtNzIy3ZkM73Ml78DMUnvscqlXbGFf2YajfgOkpp0ye42dfmo2Z8sGMm+MjRFCv&#10;Pf9J5B7/OHS63bL8kJ2QJb7TSDtzEvpF3V1RU1nYnNxOEFqrAdzFeBnuqIPYW6wikBncuXKvv86Q&#10;BbVmH0wcgx1R6gL6eKe9kOeSJZP3zIsl2RwbYtbv1NFujPdb2R+NMku5P15Nu6uHN1pB/5FHn5YD&#10;3fFzKHrqr1B78VPw9Fmhj7SgKdiE+tYGwkU97/kmVLZshcKVi2IF4adhB0qM2ag370eVbi9qeG4C&#10;yppFCRlLhiwnI36uM+xFtXEvGmwZqLemo5nnrxVZfN0HYIuUo7VXg/ILn4aKWswZyIc7VkeRT+Hv&#10;KSCkVMgxYU26UEi4qDj6JPXa2ioEUU4lt3ajXJ4ZFSswEipCTCHPZR/q2PdiVs5BQGgw5BKU0wg/&#10;lRJaM4o34cMPX48bP7wON9xGn3frOtz24I247YGbcP2H1mFLxp28lv0E71yCULac3S2p3oi0zNuR&#10;nXMnASANcTHDGqdf81WijXowZCuCXrUH2pb90BsyodXQZrTpsFHsuwhhBsNOQvoBuUy2heOolhBc&#10;1bANBvpQB8FXq9gDg3IvOv3UIR1KpHg/h7pVGGEMnGLsmx61YYLwKh6miKXSTQToYuUu1DTRlniv&#10;G2s2Q127AyFen8dYCA+hdZgQobcUIj3/QTy6l758/XvwyPZbkJH7CHILHkVp6Ra43dUSWutrd8Pt&#10;rEQkpEQ4UA9DdQY2Rm9B2pGHkGhVQT2dheu/8e61FTvfWYcb//pGXPrpE1IjL/7nMvaM3oearA0S&#10;XPUtGVCqdqGk8hGZtEk8ZKnR7eR9Z6xgHyj7Qtj5KmHx+Z/Bxn700rYFnGoIgAaCmIBVAa+/BVcd&#10;wUxhzpHLh0VTWnP59wpYgtWEWUKu+KyjiHZQAD2BVjxA0wYakHvlG9j5xm+QPzKBWvZ/3vIlbPs4&#10;sP/CN1FrryYwNsM2Oy1XkogM7M5EgH6oHuaIDR5rHsKM8b5YPXwczyGORTHDWPLkd1HaO4h6xWaO&#10;hf1Ir96EfRWPopzXXKlJR42Gcdu6Nksr9sdagjVocZXwtZa22EB7ykODnvbbpuAYboCKkK+u20It&#10;K+oU74XBuANaRzoqz34MpVe/hJqxCfrdPMaoWpn0VK7woC6L8tzsrgJ4XPlQH76Ekqe/Sy31A8Lv&#10;JEqvfBuFz/wtanr7UBfQQeWugbJlH/1HrlyV0ZXUU5fb4efPDg/1Vlczx1QJmvVZsJAFKi7+Bapj&#10;7WjzFqB/0CpngJ1OaiL6DjchPEAYD4bq4LAXQSRTi7U1wE1odxiycfv/CcuD3+67/qwmPvsHn/8j&#10;aOX13LB5H27YstZu3JK21rauvcq//alGUL1OzLRu5DH43pu3puPmLXtx88Yd+MCmbXj/w4/g5ntv&#10;x60P3o492VsQjBKkxiMUh07MzlOALofQIaCBMDc2bqOg0eDK1RU5+H77T5al+RaFcG8TAy0FZrwe&#10;niADliMDdgYZL8VXhDewmxAV79YRWIM4cjhOYRrA4SPdOHOuH4ePdcnlrkMU6mKf2eCgAcM83jTh&#10;7ey8Db4nPyafNA0TpkbETNxEkAK5EytzIQYXA89Xg8QYwW1UZHRtgvnwMXTOCkAyUbzZCK5KCRWD&#10;DFRD3VqMJUyY4XEmU1b51GOa4CRSoa/yeBdOJynsAgxsjYiFRcbEatSe+yhyPvZr5L76c7hGetDN&#10;67RTWLg5KPyECgGpA8MWDBAekwSR1ABBiNCaoDCMiZmvlA59I2a0sx9/u69ViOjfLg0WmXwFvApY&#10;FaAq3t+ZUKONx60XWSc/BejPPMNjNhNO9UiMmjAy6ya0uigM69HF4KU69QIKKMLE8lqRjXZyxIfp&#10;sYBMODRLSF+eieL4oT4cXU3gxNEUzp8dx7Fj/Vg92IMF9uUUAXJgwM37ZGAzEh4I03zt7XHITL6H&#10;VvswmHQixuB85PAgLj02i7nZGMZG/HJGdIA2MzJEQB/2yj2vA4NOClczojFR3ocQzj4Xy2tnCZkj&#10;gy5MjPtoA2Gk+gW0WjA534aloz1YPtKDecKnqBErasdOTbXh4sEInE9/EWkMxJGTZ2C+8DoSCyNY&#10;mvLi+JEEjh/sxOKUn4GnlbDqxUHC8cGZEGaGnZgkzI/yGP2jIV6fE13LszyPVoKAXkJrKk5YjhsQ&#10;79EQlEwYHOW1sCWHxIMFO++Li9DqkcteKl/8ZxQ/8z00H7kKxdlX0DK9SCBoQpyfT6VsmOQ5LC13&#10;YGm1A9NzQQzzc0NDhJ9RJ9QXPoKGx95A53IKU/OEMh67k1DUmdBhetyM6dUYyl7+F4SXxmlz5fDS&#10;+YsMpiLwdrOlegijox5kUYAHLjyJx07RvhcCPGcjr6UejqlBmAY64evUouHxz6Lx8ufRR2AWWYYF&#10;HIv6i4F+H6qe/Bra2LeDI7xm2l0/oWRwpEUum3V0aRh08uDtrkOYsBof1yMy2AQPATZGMIh0NfBV&#10;icEhLXRtOpQfeo420iiXVY/wGucXQ5jnOY3S9ieGtfBOxNF44WOYHWnGymoIy4faECNcqJVb4AnV&#10;IkZhmBqmrXVVop4QZup0MBCK5CO0GcJWkOcs6tM6KX5tYsbp8BVUP/55itMKgn8Dx1IV/U4lor11&#10;6Egp5UqLFns6TAxQDgZyIYC6CDKpvgb4ReKN8x+BgvehnAJcf/C4/Juf98C0uIj68Vk0j42h9uoX&#10;oZ+cgCeiRPWlT8A7Nw49Ibn42ndkJt39hTskZO5S34kixRY0NeWgRUfxaT0AtTkL1RRGjTX3oGLi&#10;EPK+ABQPz6Om6gGUU5RoCTV+BnSRJMhL3xLp5jWIWXKPSCpXShvSY3rSiZCPIOMoxAjv7cnDnTh/&#10;qlfu/xLL2hIxBVJtZah58pvIfPKHFPrb5Ezt5JQLs3MejIyZGDxb5Az5qVP0katBdHWLhwb0f4TV&#10;7ngz2ijkxBLMKMFdJLILEJB6e+iX6BNradf2VBiDFOm9KS3Hbz3tlPe+g8GWsOImjHh9xbRLBeK0&#10;BVGWxypAgoLAZs+Fj/3ewfd2Mm5EKSZloxgOU0iEeb/cgUJCbxl6GUuSPc3wir1G+l2wmPdCc+op&#10;HPg0BRrFUun4DKo8jdAYtlOIFFBA0BfzHAMU6T7Cs0gC5AiWyky/3g4xe0YAGY0h7+WfrAkrHkM0&#10;AaR/OKsqG38n/lZ+6iWoKejEA6OSS5+hiF+rn2mPVEKULLDyWgOhUtobxwPt3GDPg8jSKmbuzY58&#10;OaOgp1A3UBQbRZIaLUW4SEZj2Q9Fyy4YXRRj7CuR3dgdLoOf5ykgVSxxthCOdfYs6NnEg5kA4VsI&#10;rVbGFDFr7REzxxRCAlpNjkzCbI5MLiZWYPTRHwz06jBG/zo2YMWjn7gX7/32DTixHCS03v/7vAJC&#10;NP8zRfP5d2D9zpuw7mPr8P6Xb0Bu9QbsyLoDe3PvoPDLgrK/D7V9PVCPT8Il9l3rNsFLMei17pAZ&#10;MAuufBNqwqHeRnCmyBU1aU0O8QCG95vjU0PxpmzZDSN/Jx4seNoY88W2G7a2CEXx9Khcsl8baoZC&#10;tZGCvwCD/Xr6DqV8WCJ+7uxUYHLSgd5YNQx9ERQ9+z3UWgnu/M6epIbaopwgzLhL2LfwvogkXGJG&#10;VzwEsBLYRPOEKFLpC0UNX3E+LQRAQ2s5Kk4+j8K2EFTKrQgGq5Di/RxONvN7jUjwvnjbdcj4KGA/&#10;fAId/nwom3Yhv/AeaAhjSVEWbJz+s78Jvcl6+oKzMgOp9sRVDMZK0clrcBO6LbQNpWYvyghsGoKY&#10;SCpTrt2D0vqHUN7bhbyz1BD1W9j3DxAS01DdslM2tSOLICGWwmajmbZg8BI620sRSBFQ6NdM4WK0&#10;eMVMJhvtU2nPgarXT0CpIFjmwUjwNPGeyH3J7RT+vB9iD6tGeR8qR8aR8xdA2eIZVDcSWC2ZsFHP&#10;OGlnbo5rAbJiplctkt+4CXOWXFS2EJSd1G3dGo4DBZrsxWgwFRAysvhzGZodlYSfRuRW7cZNd63D&#10;LQ+sQ0Uz+5rjopJgmCHKf9G2mpr2SpEepWiP+qqQIHhM91sw2NkMtzYTmvrt0BE+RII5sy4LOnUa&#10;xXwO7OEmmRRT1As1mHfJOsj1LXt4/6swPmyX5WMihBsdYbi69GGUF9wLXeMOdBLIBjoUmKAPnRmx&#10;YpgxL0RQc3rL0WTMQQ2vK9zZhCFRY3qyFUcW2jAU18PazLhSuRUqnbCtRjSbC5BVvhH3brwB+7Pv&#10;gWuwCzWPfwLRuUG0aLOxddetKK3YBi19vpHNZSqBiqC+YegDeGT2AygNb8IHP30T3vm371hb6cD2&#10;rm+uw53ffgjP/efH0fuTHoz++9hb6vnP//fFnwIHv/sL1A8m2R87aDtpskSMin7HHBCzrhUE2QI0&#10;mrJlIi2VK0/OgDe7C+XS8CbxUI1NZIo2+Sp5rQRYxhwD9fmJx5bxpS//rxOlin+//vm/4o2/+AJe&#10;/BFke+HHa68v/v1/4GMfew7Rp99Ezdk3UX7kBRS++Wvkn/gkKsvXo7xxL2oJpsW832kcH/vKH0Yx&#10;bUYsdda6i2XZmzKRBM2UJevL1olX+pZmxgY14VrYVoM+g2NpK2qUu6G35BMgK+CiDTvaaZPtKhQ9&#10;823UdIUIpxkIU2d72mpkIiY3fXWQ8cgp9UC5XHouVpJ5DOmoPfE6fZRBxrBgu4LvraE/EQ8ci/n+&#10;Spicwo+koZ7f2UJIDZNj2jrUUDZnoqxyC+NdCfoZw0Tpo3CY/muC2ldMvtE3t3cwNvK+uHlfxEqc&#10;KOPhykoEczN+BAi9EV77XR++5f/H0PpfYVXsQxX7Uf8naOVnr9uwdqz38Rg3bdyFGx/ZjA9u3Iw7&#10;tzyKXXnpyClNg0pbJPfV9TN4pHqVGBpsJoQ0yT1qNmsawaEVr7/22Fumu/bvZz/7F1y8MILhIR0h&#10;0oExQlsXA756YRXpYinVk9+BSzxttefDxZvUyRs7LABx0i9nWVdXYvIGx+MaCk8thX4E8yshTC/4&#10;cfx0L06dHcTEVAB93S1wzy8RVN7AweU4Bk8cguf04/AzwDRQuKUzGJa+9G+wX/0EbNc+C+0Tn0Bk&#10;NomhPgWGRvQYHiXUJnktBNtpCrmZGRempxyEJhumxpxYniDYjXmwMhPEY+cGcfJ4D5JJHY2wRgov&#10;sYRxOKnGcF8zRe8nkMmA1bJ6AT0dVQi11cnZExMHXaS9QWY6HqIwTKWMmJohlC1QMFL4tVKw+Sj4&#10;PQyoPopUkTVYZHeN9a7N0iYJ6SIBjsgyHCeEdzPY+4YCKHmeovTYFcTbi9EXr0W0m4IwTpHep4Ll&#10;0GHoDx2TyWbSKI6Np65hIFqBJOFwmAA5NxEmqHZgYSKCkZSTACtmqGNYWmzH5LQfs3Ta0wthwmKQ&#10;32mCX2QiThBihghtDA7DI/zMdECWqZme5HtHfUhO90JFYOyaG8bUkA1jo14OVDFjFmSfBuSDCFGQ&#10;e3KiFbOE0JBYFi6W1RJS52Z5HoTW3h4TbctBG3PJPR7DY260M5DFKb6GeV4L7LOpyQBtg+c5GcIw&#10;PzM1FcaxQ924sBKE97GXUXfx05gbtlKkhXGcgDg6GYHu7AvQnH4FQykX4qtL0D3+JtSnXoaSv2s+&#10;/RLCcZtcBixqrx4nrB8/ksLxw0m5bHiR5zY4bJNLg/v5OjLlwaQo8TMfwCB/TvH+OyYGZJIf2/Jh&#10;DMabCN5OzIy3InDqImKjUfRQnLvmZmE5cRH201fhOHsNvnOXoXju26h84q94n/X8jAajhNnmi6/D&#10;OT+LXjrTCR5jldcwT+jom46i+Pl/QOvCJMdLlXy4kRwxUeRXQ6vdSedsRTOh6+CcnaAYoCNsQiTa&#10;iI5AMbTLJ+A4fBL9sRoJJsk+nZw1HiM4j407Ca922rUazYuHUfzar9B9cBh9xyYwfbwXyqe+jAOE&#10;4dCAncesRPuAEaaxHjrtLDrwHLQSMiJdtFu2RH8zWv2lKLj0DXiOnkTv8hDcl64QGAZl6ZMefrcA&#10;5eFhEwP6HjR41Sh46Z8InBdRl+xB3uPfRNljr8E4SzjvrEE8Vg7T8QuoffIvMSBXItgI0XpECeg6&#10;kZ11+Qj08wsof+pbKDn1JjTGvRSoBxh0CT/RSgmrvk6CQBsDVLQUrTyeSI3fKfabj4XkXvQsjtm8&#10;V36F0ot/IcWzM85+PP8aMhmnTU+8BvdEjwQCb7iKMELhaMmAkeLQbM0mOJTJMi+hACGTsKc3UuC1&#10;5KC+YR/U6mx0idJUSRt88RoGUQpg9p+/s5piXoDoAYQJKcE2QijhJRSpkvAmkl6FO6rRzb4cmbIz&#10;ABfJPVir9IGj9KOxt5IuDTP4zU+4MU7fLJbxTovZ5pVRed7agR70crzHEy0wUKgom3bASiHfHquV&#10;kBXvVWFk3ITUoA6xt/beRyjqguF6BMLVcBOcdULwEzZjcSVGhnicoxdQc+o1+JyiTE2p3HPsp/gW&#10;WYVD7BsBGd0UChGR1CpYho5INf2NGv30Y6J/xP0PiWbeA1PMCc3KKQb6JvhEuQ6Ka4M9EyHatXjI&#10;GOCxfd4SxAgJxsEe5PAe1Z19CYpkHzTqbRQQFXAL4dFaDCuh1UsQEvV2xayki/dKAivB1evPkXVe&#10;81/56R+Vs3nbxr/nse+KT76GJmcOWtwZ0NGOmgiFDfYMqAmS+hAhIFQCF+HBFDOhgOOx8tQbEpgs&#10;FPgmsfSZgNJC2BMzrHYKHMdbzcw4oDakQe/MRmpMh8WjbdA/9gr0i3MEf7EPUo1YUsXrqIMnXAor&#10;v0PAq2h2/iyWA4d5ncJexNjoiPOedVbR76/d0/4Bsb3GjYUpL1amgjg+345zKz14bDlJ/zgD19XP&#10;wP3EZ1Hx0m9w55dnUPbULkwnPHJv/+CwC9GIBrWKfdhfcD8yyzcgr3I9cnJuhZn2HutWItpezvtT&#10;LRMwCfAvPfIcyg9x3PoUqFNvQgsh3E7Is/Lcje58tBCCTBTHYgm01VsoV0bYhG13N0hgFQ8XPK3s&#10;17FBFF3+IrQUgs7WfPmga2yM8YNtdMzKOO/k+ZngDZTBZd4tEyaKh3MVugK43Qfgp521ckyLWtBi&#10;r7LKmo46/R4ozYRWwp6W99IgAM6VS2DcK5dwN6Z6YDbt5X0j9M3OwRJ3oOXoJbl1QSxxLHzyH2BT&#10;PoS6Q1eR9mWg4ewb8DrTYOAxxJ5oK++Bhdcpakl7OG5NvN4mwrmLNjsypGcsaYLdXgiNZj8alXsI&#10;MZly+XGrr1ouEWwy0D4I2CZek5bHrNPuRqV6JxS0D7U1S5aEUZnToeO56120YfodM6G0tZ12Tx+m&#10;9WYTKA7AzKa07fu/uPvrKMmuK+0bVHcbZbnNdtuWLCxmhqxkZs7IyIgMZmaOjIhkZsaqLOaSqqQC&#10;sWy3UWZmZmhTt6Hdzzznluz2+46/d2bWfD1/TK51VyRE3rj3wN7P75599kZF23aCyk4CRwG0HCtN&#10;rZsJY3vRRnEv1x9j+xcTQoqkbMC1Yr9h60Y0eppROzmFgmf/Qyrl09Lhhla7g3ayCgHh09iuoq6n&#10;SMYj9hGKFddK5QFp72GN6jDKCBLV/LlRny2tzDXxPe0U/2IlL7d2C/Xje6RMs2J/pYxAVC3bx/bP&#10;QjsPhewgPASL7phcSj6zNOrCMgX7RLcO4120Z6JGb8t+NNVsh0GZhSDhtpv6I+IuRlt3BmWTJ2jT&#10;NqCh/YC0QKAlULfW70JT+WaUlD6Kipot0Ouy4SaUdtCujVA3DacVGOigjaQWS8dakIzK2B+VhJUK&#10;AjXbSnUMPRmx39+GRKAJTQSPpvJtcFrKodEVI790K/YcfTfe9vA9eOfD/4T92Q+jvGwz8q1WbE8t&#10;4dF978GRvEdQQGgtr9yJvNxH0EQ/YFCxbfhzbckmWNV5mO1zYHXEB8sIbclgNmqv/kR6gHnIEcXs&#10;UASnTy7g7JlF3Ll9mbB3G+9/6QZu3TyP23cu4rOf/QA++7kP4IWXnsCL/3oTz37gOr7x7S+9orqB&#10;J26eRCnHUbM+F0pCp45QJsCvonUfihp3SQmZFOxPNcevmnZSJASrbec4E/aJvkyEbou9ofMf+RJ+&#10;8co5//L1wz8DZ34EXPkBcIlAeuPlT+Cpm6fwxFNn8cSTZ/DRj7/4yjv/z19z3wC23fkT/fc6jKYi&#10;5FVvx468B/Dgobdgc/67cbh2g5R9Wk07q6TNEInA6um7KjUHUdC6E8UKAqwhS/pdrZGvhqPSPdmo&#10;ne2hOjjoy0Ls5xBthp72ujpqkSp/1K3fgi9aAy9tmZ6wqCLsthsIxrTLbRw/4hD72S06gujSNRTT&#10;DiR6DPSb+XByzEir8qojUpbsQEIm5aHxBRqgUh/jXC9EOtUOUd6xv9NEf6yhHfZibS6OwS6jVJIs&#10;7G+Ay14p7YkXNZPbtFmoIZyLzOQis7R2/RL0y6dRd/xp5H0SeOPGff9/HB4sJVLaz9f9eN2WAwRZ&#10;8XoXTF8n9rVu3MVj51+P1xFOX89rfcOmXXjDhh0E1W14w2PbcO/DG/Hmxzbigd3baOAo4vvj+OBH&#10;XsBvfvtv+PWvf45f/eqn+O1vf45f8/WXv/wJjx/jj3/874rJ//mff8LJE/3IUKSM0tksEhqmCWdT&#10;/TpMDYjyIDb0JfLRfPEDyHv63+GkwQ8HKmAaHUTBcz+jOOxHkkIkmWhDf6YNsbU5tK9elMIfQ3Rk&#10;3kitJKBSNEDjU16srqWwupLBjMgOOxnDPF+nZtJQ3vgCsl8CjtCxpU8ex5n5AFaXUpgjBE0IeBLA&#10;SDAd6m1Fr1iVHKZ465VL4WkDYzp0dLfCF6siMDdjlAA12KmnSGzFcL+Jn+XB3KwP6yeSmJlxSw42&#10;Fm2gsWvDWJJib3oKRz70R9Q+/hX+Tw1FXQX0egovOimVcFQUkG5vFe+jBY5gtZQ5VieeElMMmPh+&#10;X0czhUgTPJx8nkA1nJFm1J17iWL6j2g4+xKsaRvMHWY0H78hhbU5RhJoOXkL+znIxT7BluOXYUhp&#10;oE2qYOEkczuyEaaQEMla3J56tq0KXWk9YV8j1SrtShrQRZDtpADu7dETRB1SzdXphSAmeYxTKPeO&#10;2dBNaOrhkWTbd4jVa4JLhs5lcFCsiPoxNRXC5JSAYBOiE71ouPhJfpYSqRSBu5NOiMcwncEwRbZ4&#10;yDEzF+IRkcB0bNzH8zikpE59vVb09VgJsAJubbCcvwnT2lk6mwaYpyekZCaJOcIUYXacMDkzG2F/&#10;+vl/FsKjHtNDJiyudKHyhd9Cd/EljofE3TIJL/2e8JhE3EWD5pMRjrWENBEdYEYvP7uHgD1EIzMp&#10;9tYudWB5sQNri2mszqcwPSHq0noonux8rwkDfJ1aDGNuOYTA0gTybv+MxuYEYjxXgm0vyg+JxFYi&#10;zL2fcJXu1FFQEvR7tOjodXBc0GlSuKUpshOESLE3tbtPhM02EiJU6KXwFOWIRK3bkSH+P9tQlCYa&#10;GXNybskQdOYiEatBqveVpF0cf6I+WShUBvnyGdSffAaiLEwP+3OA7d3VqeI4a0L2hS/C1BNjf3Ms&#10;81x9A+zTjAKGU0+g9ezzBIhaKSGKm85MJCNSRQ2ovPp5FL/wb1Bn/Ah58tDdo0CK7aQ+fQNdhKre&#10;vna2YRviKbFPu0kKvXNxPDee+6BUckExu8Rra5f2Sy4tRzA778cIRWj/gJbwqpUyEVsoynNOfQJt&#10;Z28j1SFqp9ZKyaIGxs0IjnjRdPH9kqhqfuorSCx1IxSmYOzySMK5pb9Himjwu3LhdR5DwJeLjkQZ&#10;ekdU6BzRIiHqxA4oEEjVUdRWwuwTT1dL4eK9iuQ+YQpxm/UoTARwGwWfyXAQZZc+g7L5C/z9MQny&#10;zJFWKYxY1Adspwh2UdSJ/XgiDFLF34lVNLt48iqSK8iPSlECT1ybofgYwPJcB8aGvfCkqiG3UCT7&#10;chBM1yDW1YBMfyshoESKQHFTAHs4TzO0PS20X4Xv/yWaB7pRVfleNNKxpbvZhiNsj0ANoiJMmPAv&#10;Ei8NdmkwxHEV4VyPiX2uhN/m5atSLVeTdj80BCeRvXdkgvNuUuwv5vgd0SGRJhyFqymk86QavyLj&#10;89CoDf5Qo5SNU2RdjnfKMTxpw8hgG9Rnb6LkylegcdRASwjRao9yjFUgKurhUTQaNMfgshUjHuIY&#10;IsiGvJWIBWvgZ9/42E5hCu6WuZMovPgy8m9+By3D04jo9tA2cbw5yun0cwnKRWzvOkRpU5MU/QKC&#10;vYQefdqPiptfQx6BovbEM2iX72a758PiESGQlRQpFJ4EVBHKJso/idBgrekQ2il0RdF9KcT370Gq&#10;OJ7nIfap8j2F1moK/Q0UchQthkNo4zyzEAhNkUp+Twhz5ELFvhLQKlbqDRTEaukBBkU4hXq9bA/q&#10;W3bx+6OQUwjKlAfRIt+PxuZdUpijXYRoc96H0o0UVY3wJergClcS3so5piooikql/ZAi5FTsCRYP&#10;Xix8FT9b+ernmEuz3+Id9RwvFOoEaQ2v08n/6etXSw9a+8V4oK2d7LNDf+VjsF75V3jP3cL5mTCe&#10;WEvjyvEeTI7HEFg8hbLn/oCO82cwNZvCiSkHBpb60Nx+DIdy70dl1SOoHx7HMc7h8qe+BV2gBXXD&#10;k8i5+VVUji+guWUjKho3Sdlv6ykmsysfQXb1oyiWbUepfCcK6zainiCmtuWjjQLT5hfbcurgFlk/&#10;nXdr55oJf54AxdvSceQ8/ys0WcsJdHuk1fvObiXSPUr6ZA39oYjOIrA7DsMQaGZ/0r+OTMHhOAYt&#10;x0eb9jDnbj6MnhypFmO9nu3OedrCOd1kOCzBtJowLA6F/jDkDgG5FWhfPIPcZ36L5tFpuJdmMX52&#10;FIGLV3GU2qHguT+h9Pa3oR/tR8RGMOK5VLyXVgKkCMUVY0PBe5Kn7GilEBUPI1pUhzhX97Ff8qQH&#10;1hYrRbfyKHQ6jlVrGe1DAZQqXqPsMOpbD6Ke78+pEHs/t6FFRGEQNhoJYTXyXZDrjsJKANc78tHO&#10;8XV3Jb6SY5vj0LAXKs0GNA2lkHfr+6gI6CikCSoU2zVN7LewHjkU6arhDGz0/+2mHNS37WM75BIe&#10;D6JkiP349M+QQ82Q/ySBifcr5oJUVoiaouCpH6LwiW9C1WGFgzbVIaooxOphom1X07aLEFOZOQ/V&#10;4lrbCZYiC7LIMkz4bjLye86J6va9BNw9aGObtRNa6xQHUde6H5V123n/+xELNWGsz4SxLj2GOlTo&#10;o41NuKqR8orMv/UI0ybE/fXS1qzBtApLk16M9eqkLOn5z/4WFbNn0dayCa3qw5LvXF0KY4HQO8ax&#10;H4m3cKzxf6mxRILO/q526kkFgtZCBCyF6Ao3En4J5mJLBeHYRnhWqLOhaOc8VhyC3VxM0G1BzNcA&#10;DfuquW4PZM0HUd2wFzmlG3Ew/yE8vO0+vOexV+PdD76Kx6tx/9Y3YtPBf8Gmfe/Aex97HXbsfgdq&#10;68VqchXC3kaYVPRP/BxRF3aSPrmb0OO2laDy8qc5x/4TOeX7sGPHG/Dwhtdj7/5/oa2owdmz/Zif&#10;j8DvrUO74igctlIsLYSwQP0ZZDvYRXIlVzEuXl97RYETJl94CgXyw2hQcdzzfsXqao1oe8Jqm7kQ&#10;Zv6fmfNL5aXupN1Uci7aaPOPn53Ez37xk1fO8t9fX/3GFzE004Fdyx9E7ugqmpXbUTl7Gq2cc7Ui&#10;KzftmpzgJ7Juazje6zjOqgyVaHfSnjmyUEL423vzJzj23J/x1T++clJ+Xbp5EfqgAW281iOlm/HY&#10;gbcit2kH51QZHJ30TX1yuNL1sCZroY/Xoo32r50+UkFmUHpLYIzVwipyc8Tr0EY7oub/WWJ10LiL&#10;YfbTTpI/jLzPZvo3Ja9NSw1Swrly7MlfoKx+sxSmrqM99sRa6DuqobEUcQ7l0v7Qb8QsqL72Gan+&#10;bfGFz6CtwwfHUJSapR1B2iIRFtxHPZbsUFKLNGFoiHqVP9tsZRzTNixPhBFx1sNjIrfYqTPs1XAY&#10;SqBpy4JOdUxapDNyHMo4dj30df5MK+1YDjSt22Fo2kjf0oS6xz+ON23YdRdaRabcvwub/3cchMlX&#10;P8ZXHq/dQKAkKb+WhwBM8bP4/v/q+Lvn+98OsQ9VQOhfQoLv5fGabfvxj7t4bN+Pf9hIUN12DPdt&#10;y8W9j/H7h7fjrZu2YWtuNrIbKrA97yju370FD+7fjXdt34JtB7Yjp+gQqhvpAC0yil+xzzJFQP1f&#10;n7H84Q+/J5z+zcGf//CH/3jl5z/gYx99WjIYPnsO0tFqCVo7EnIM0lCMTEZR/vx/oPT538F98iLs&#10;q6dw7MX/hIUi0KzZgvqZVQqGP+MYB4h9ZoCTsRAuTijhVMqufRW1C1dhV+2lKCwlhPHgoLRTEEVp&#10;eCYGTDi13IETs3FM9ruxNJXAcYrEoaUpyG9/C6sXFnDq9DDWTozg5MkxrKz0Y2EuhaWZGBQclNnv&#10;/wOic6PoodgW4cu9Q2qkelrpWEthCxcgKOq4ckD1UhCIcMk0RXq6m3BLod7dp5SEXzTRgGSGxpHf&#10;BwkgPl8Bim58DzVPfA1j/UZMTDgRJvyaaFzEE1Cdh45LEj8FnFRVcHe2wE8Q0AeqoHBStIQbpOyr&#10;vhjhhJOudeUC6k89gwTf7+8wQEkhq6JQV/Z1QT3YA934IFSjfbBFWuB05bGNqimKFOgXiX4IcH4a&#10;RxfPGaLI9QTrKdRF9lg9psQDBcL8CK+vu0eHFB3D4mIMK6sdFDERQpOLrzEsrGTQT3BIdhoRJPB6&#10;Ce+BjjZpNTgmwqfoeKKE+gCv19DtR96dnxKoryJEqAqkFIQGI4GXgCSSarHdJwiD41ME4klRY5Wg&#10;K/aTLiSlY6Dfwf/TIhplW8fbpJVP+dkXYDxxFfMU8yL096iA1oV+jI4TWqf9GCLYjo4QgicJeP0m&#10;TPCwn7qKyttfRcHqB1Bss0ITDaFbQHoPr6VbwKqarzoMEgzHx+joOHanpgOYnglhbi6Kad7//EKc&#10;7ZEkKPowxvOPj4l9rXZ+b0QP228w1QALx3I+xY1/vEcSi/2E1QHCtoDc1YUErymIRK8GEYovkR14&#10;bMGPUbb7INs8wbYbmnRheT2D6XEbvHMTUgIk+8w4QVIplYoZnnGiZ/huOaOuHgHDhF+KecPsorTS&#10;oB4ZQYQOp6NLh1haLWUUVQ0P4Nj7f4+my59k3wgolcPZ5SYofB+K/j54KLi8IrQ9yfblNcQzdOgj&#10;dKIDRngSjRT6eWihGHYlCI6EquC4DyXP/BDqvhiSsXLEks2wUIiYRJifrQB2HmnO975evdS2Iqtt&#10;lDBYeu3raLz4YSQ6G+Hm/DLRQZqDVXBwTPuTMgR4aOlUNTpCZqwV44TXLrahR4TgnLiB5sc/heor&#10;L6Ng5QUUZ/0z2uoeRv3YnFTPs70/gyrOr7onvkDQMmFkWKzOt8A2OyGJLlH/zNgXJRAVUvwq0NUr&#10;MnMrEKbD0ejpOCgEzX6x+kpYoKPzpwjbHU1wEShMgXJoKIDlliwJUJzsZz0hucF8BPXaA1JtR7Hy&#10;pacA1on9cAQLd6AMTrHCZDwmFfgXmQlPHk/j+rVJXLswht6MCZFUPQKJar42IJys43xqQjzdhACF&#10;aJg2M8pjgI56bsKAutvfR82TX0aK7RHm38V1RYXdGeFYEMnUCFFhin2RWVVEeojx0p9RYbBThRH+&#10;nOpxQ336DjomQpwnRvQPG9nfzXBRZDu95bzeKmkFtZWiU6k9AjOhUqysGqxiz1gR/14t7b0XZYti&#10;HXIECfhaOnKzr5liU2RulfHz6wmnVfDaywkTdM6eGoQIoOI8Ll+F9HAxyrEqAMRJm9TSmaTtSiOQ&#10;0SOREPuI6qSai2LfoVhBE6tlfvaFhyDtZB842DfuMM9PO+Im0Dk8+Sh98nsoO/8yHf4B2rkSacXa&#10;EaqUVsts9AkB2ll/kEKEcOdJt6P46V/9/dXV5/9MmP0d8m7/GkU9MRQZCCD6jXCkamAMl3IOEKA5&#10;1v1iv3ZvK8csxwTFv9mVDUuwnNBwGBXNO9GqPyaVoFCZcwmZZbxWwmS4hkBNYFLug8Ik9hESyum3&#10;xMp5LNkID+/F4uaYIaiGCZ+RVCOcvGa15Sjh4hAhJYcwV0CIFaFqdXxPA19r+f8icQjniwg31hyB&#10;RnVU2nuZoR3uTKlwYtpFX5jACEX7FG3ypVk3lhcyqL31Yxie+jyUt7+DbZwX9vXrWMhoMT3gweKA&#10;FZHxYZjGJqGfnEdgahQzQzZMdtPWdKhhJ0gda8xCUfH9UMg2S/tFxd7RFgq7Jg2vl0Kvqu0Q7t9x&#10;H9786D/ggX1vxZbcB7El7yEUN+5GUc1WqWSFnuJcpmSb1WxBde1W6Aw5cNK/e0M1HFuFUI33Syvp&#10;Bbd/Ke3VrDftgzpI8RmvhDFEgHccgLw3hNwX/l1aMSmfWIWq/THo3IWEYoIrfWPZtS+haOEamuSP&#10;SSusTZoDqG3bRRG9CzLtIV7HISk6QoRVpzmmZWf34NHPZKCL2mBofRjNig2oFVmSp1aRR/tZ8vTP&#10;4RrKwGkrhMJKAe6u4LwvlFZHVPocWHnveksVmvvSaPW1oo4CPqvkQeRXPEK7lkdoqpFgukHat3yY&#10;YyULzWyz8ubdyK3ejLzKTaio24EmQlI9Ya6IP9fLhX3JZfsKG1UGM8W0wkjoo8A1uCsprPMJGTUo&#10;vfxFqZJBva0GLS0PE05oi6OVcKdrYWC7NesJi4TYdtoxAaq1CsKibB+KZdtQqd+LZmsWqpU7US1s&#10;avM2ttFR1EY8KOF5RSbav8yTv2QhFnOo/OrLUE+OwhsolkreCAgtbdzJebAHNTx3TvljUv1to4fz&#10;kcDSbipAeeMuFJQ9Kj3AMTpF3eRcKZRf5FUQe0rnqFFGabeGCKwTSSXm+wxYn3Zjeoj2ysX5rz6K&#10;uLMME/Qp08NmZOJNKH3qxyg79zKs6r2EIs4Rfy1tUQ2s2mNoFwmdWvegqm4biqo2obF1r5QsrIO2&#10;LxGphYc2W5T4Eg/C/OxXLf/u5NzvTyvRSR9ksZRAbiyALyknkB3All1vxMGsd+PIsfcit+AhqPX5&#10;6Ow1SKGiLaosHC58HzbsuQ8PbH8dHt73duzMexQ7sx7Ehp1vw+5tb0RJfAChyRHM9DsxSj0zmdFg&#10;pNtIWK5BRixS0I9nfRDsH35u3VY0NRL0qzZD1nqQWlON3gHaSo7V/kHafWo6j6MUvSKfBfWXh+0j&#10;ygdV6w7jwvXVV5Q6cOL77K+QFw2tBED6IgX7QRx6Vxm0dh4W6k+Ox+aAFsFrz+OX//bfWl+kSf3R&#10;z3+C0YU02mnb91c8jBIl55K1APWeepT5VPSB/JnzqFU8jHCVQO2toG0kUNIuKAnVWva9yVcHo0g4&#10;55ah8MpXUHn6eVQs30T18Wfx+1cqXP7qT0AN9U7OUz9Ce1BJ23IYMvEA0ErbK0XKcH5RL+u9xWgl&#10;pDrZhx7qWJHlN+ZvlFYtnSJpoZ++LFQNGYG2hfDayvnd7iiGhf7EQUbQEiTVjkrUnLqN0sc/gcbp&#10;Fc7bbLZFKUy8Zhth0WrKkhIamg35SFJHz1AP9nZq4OR4EZBeUP8+5DtlyFu/A+vZJ3FqzITZfjtG&#10;gy2I+GW0DVVoUtPetW2BgecIe+rgc1XDy6MjTm0z4pBstM1IP2Ugv+iLYNcVEmir6a91mO21IsC5&#10;bNCWIOppwmiHFssE4gf+Eh78Pwqtm/f8dfVTrIa+ZuN/r7BK4Pp/OP7u+V45/rriKlZVxfEKuL52&#10;M6F14w6eezPetHUn/nnTDrxlw2a8c+MWbNq/C6V1NDCmJji8SoKTnq8KmBxyGg0bhZOPoGGlOHHj&#10;+lOX8e3vfOPuaHrl61vf/Cyef+kyZhaCGJt0YmTcgolpGwZHdVIyjwkamMkhMyYoyMOzwyh4/t+l&#10;ci/iUFx8HsGpAU7WdgzRAWaCdRhIEApjzUjRsafFKlEHgY+O2EEB3XjuJf5cg75hFYWyCjGKO+3S&#10;CqroiLwU0TaRDZKD08OJHqeAdM6OoPjJbyI1FsT4qAUdFCgdaQr7bhOmZiJYP9mL1ZUUv49idi6J&#10;teP9OH9xCpevzODqpUlcOj+KEhrk1quf4jUqKbY1SFHcpwmPfaNi76sC8d5mxLub0dHThjBFrUgw&#10;IoRUuKMRYzM2jM/a4acQ8YWqCKwtFGiN8PP7kAi/pMhsvPgx1Fz/IjqkQtUUebFGqYyBeHJqoogR&#10;k1GIYxFqZKagtxNUXfEWOMz70TAwKJW7KFu/TUDtRJCTOBBuotDj9RAy4qk2TpRKiDTeEYrLWJcK&#10;wQ4Bk3J42MYibM4eqEWUYrajRws/QdUfpYDkBBIJhAKRZgqGBuk1TWEsat6mRGY+nnuIEDe/nMTs&#10;UoJjhiAUkvN9IklNPYVjPQVhPdTjYyi78CGU8R4b5s9LhaVr5y/y+kWsPqGZRj/K86UGzegadUhh&#10;vWJPXfWtH6Dyzs8xOUZnNe6FyLw7OelHX58ZCRr1JI2MhsB7mAKm7vKn0T9gR2ZpBMG5cUx0Er6P&#10;n5LCvTNzXRgZ0GJyLoRxwmo/QXV4kADar0Vgoh8tq48jKUoWRdk2UQJNp51Q5cLEpJcwGiKgejE2&#10;4ZISK/USqtMUeskOFQ81wZDOsdPA7zXSkUm0wb0wj8I7v0bplU+i/qlvoP34NQkam298EYMjTsxM&#10;eXD8RBqzsyEeYaxx7E0TzMUehl6xf2bQiJERC6YIDyIs1+3kWHaLiAIFIdiBecLy1Civh4ZyuEeE&#10;bnt5X14Mct6JZFojU27OPR/bUOyJ8GB+LoLJHjVBdxbFz/8Rhpk5aY+1N8hxllAiybFoj8hQPUOo&#10;fvJHaFm6AJ8zj31ZB8XSWdjnptCVaUN3upXASEdAYeB0lsJL8PITOOULa6hdOI7EuB+L54dguPgU&#10;iu/8CrrlExTJZYRXji2Kd113DI4EYTNZz7Zqk5I+iRDTCOeFcuUsqi99Ek4KcBFRYKVz89AOCBgS&#10;e7lTPDrogDMcczFfOTyjaVSt3oHPlguD/ig0BKp4tB4NDVsl8eENiRVgwpoIAaXgFXvqmoNW5F3/&#10;Iecq+35ATeAzY2Gc7Z1qkUJURUbc0VGzFMbv4tyTN26FloLfSygT4fbdHEMC5Ny8PhHarBMhhIRx&#10;scp4N5xR7DfM52sx51Q576FMsgFejvEA2yBAO+aLEKyCFdKKbIyg5qA4sFKkpzieRIh7PK5mP9O+&#10;dLUSyhuQ7pWjd5TXOKwjEBKWaVcynewL2lSx8tzTpcBglyhPw7nYp6FoaZEeeLlp+wbHzRjraUDV&#10;uQ+j4IU/o5P/19+rRoT9KhLWCHgdG6RD7VOg5fpXcOzqd6DTH6KdquG4INz0qaUMvyKUUoCryFw9&#10;Nu3A4JiZ98H7J3wF2eapbhXfq5fsjIkCtZ2CUDwZdtHmmOncjRTWfg8h00P7bSakUuwFnIRGjmkB&#10;q5leFW0i7RHFhM+ZA3lXnMK6gj/zf8K1sFHsePj5IjFOlO+Pi/35vEYBFCLLY5D2U2QU9kZFmSaO&#10;m1g1x2UVym79EKXnPgq1ZhNUhDsDwc5OoLMSfvSWLCh6osh//rdSeKdIBvK3oCpWUkWG4MKnvo+S&#10;mz+iAGJ/uvOh43gTq7QefpaT41YrVrasOdKqnNxwBC3t29EeakHL2jpEQfiy4SlC6iFpf3Jh1Qap&#10;NmeI481AWG9S7pf6ysd7EftrzctLyAyIfm7kfRG+hGh2sf0cuVIIu9lVwLGWjTaRnMh0mLBeRtvZ&#10;gFimCcluGeKdHMdxtoG/GFqzCEc/yvbPuxuWTsHqMx5E2/HHsfejwCHaowNitZjjQv3kF3GAdjI+&#10;3od5jtPY4hKc557F2lgY8wNuiiI9eqYGYT9/C30DQQyndJihrV1aTENx86uSbTt1bQ3zE07kV2/C&#10;UbE3sHkXihq2Y2/ue7Bh75uwO+e92Jn9Hty//V68b88/o1JxBHWaXOwregy78h6EKE1R2bobx8oe&#10;wcH896CEoKYg5FvcZfTxWnQPG2grqqR9vLXnX0D+hY+gpLsXtYSRJravwiX2aVL48vvKuTN367Ee&#10;f56AtRvtuj0U4QWck6XUD2Vw0d6VPPEN1HVF0W4+CLn1GOSWY2jSHUS9eh8aVXug0OyGhYBrp5hW&#10;JI7i7R+6F//0vfegbOgoDDqCov6ItCJpIhg6OQ88pnx4zfmQd3ZCE1BDlGrSWUug1OURwGmf1Mdg&#10;oiivnl6moFejoWk7WtuPSJENivbDkCsPwMLzuTi+WhUHCOybUVq9BUfyHkBu6QbYvcJeyGElSNQ3&#10;7eZB+GvYKQGxkTCmMuRxnOURPPKl/fANYo8d4bOO5xJ7dVvFyi6huElzEDIjP5d2Vk0bX6fYRUDd&#10;BlGqRGTSrmrYBjnhz+wQSZjEe/KlsOMGnqtNcwwaQponKDRiPWoJTNWKAhRe/SJEmLxUE/Zv5pB4&#10;IJj74p9Qk47zfjeinvcosszq3eUQ9VmL67ZAxj5W8LpbdFmQc4zKxX5u0Y6GY+yHgwRe8UCmRip/&#10;ZSdUhZ3l6KLv6goQZOkPFifsUjZzH22Ez1JEwKtAJwV8L3WVbPmqNI+d1CQiu3N9IwG1ehua6nfC&#10;qM1BgpomQd1jJzzpCJgtzQT0+h0warLoL/KREvv26QuC1mJE2B690VZ0h6iHLOWoyXsEu3a8EdVt&#10;4hoJdzyHiQBWXrMNW3fch83b3oDyyq0E/R0oYv/V8rPrZQeQU/QwHtr8Grz5oX/EI/vfiSNlWwjw&#10;nCeH78eD77sH240e5A8uoPDJHyD/md/TNsjgpf1V28tRcvbDUhSIOmKWMuh72A7D1DNnLg9geikE&#10;H7Wcxsjx1nYAokyYXncMA+LhNceNieNDxv4sat+Ds4+vvKLagaXvACU9KSkzuow2u0qs/muPQEfb&#10;02otRNP6U/jMfwdHSl+Xn7+O0lSK/cO5xnlcwvvKb9yNbLZdPtuwVHkEZaqjqOR4abWzL+lLG+gn&#10;q9U8t3IbKmdPUqt/Bgb6oLb2XajqzCCH+rXgxndRNr6G0omTKJ0+g7yBOXRPdrzyqcAPeR2qT3BM&#10;eYxoVu2G3CauMQeN+sMob9spHRrOcYWIoqG/aBZJuTjH/N5a+Hw82F7OSAPneh5qRdZk8VCJY69R&#10;KbKH56BFmYWiqm2QqbMln9M0PoeC699D0eVPovTiR1E9sYKCK19G+akPQsexJh4KiodpEY6jNIG0&#10;t0eHkRkPwl3taGY7N5urUfT4lyE79TSM44so5/0d43yoPv8pKc9CHv2OvKcL2vaD0JuLpMR5Qqfb&#10;6StFnVhRh108GBGJxWyTY/STVimxa4Jara/HhGhMSWitQUe3B7XP/wCv35r1Pw+tovzM6wmuAjBf&#10;s2EXXiuOjbsIlbulQ/odX//e8ffO9388JCjei3s37MCbH96Ad27YhP0FdIIOMyIdAYSjesRi7QgH&#10;a2GiQe6gwFqiuJ4dEwloPDh7fBIvf4xW6W++/u2XP8YzX/kuDr4IOM7dwPJiFNMEg6FRp1QvcmTc&#10;hX4K/UyaYrDPhPXlGNYX6QjnwigntB79wJ8RWZpC70Ivdn8YsF19CScX3Via42eKBEoU7FLt1DG7&#10;tPemX4ijbhr8J74A7cmL6EhWEq5qKHrz0XT2Ofh6DYjERUmKPJg5oL00zuaUBwUv/QmVBCYzBaeZ&#10;YkAtklm4S6SYdhsHt9VF4UPjNNBPWBiyEkzsmJ6OY22tGydP9mH9RA+Oz1KQT7rQ061HP8FlThRn&#10;n3NRGBoJWXp0j1Iw9isQ6ibodckQooDwJAhuFF5eCtx4ZyuSnXJJRIuVJbEvLERBFo5QzPIaEvYS&#10;NJ/+APJf/A+EB8KI0alYaGQC/HuKcBxINFCMVMDsLpVCD0PxZrj9dajgBGg88bhU4NwVrqcwvlsi&#10;x+2rlpK0pDmBhsYsFJq8r2ETkhTmHn62l9cwMG7HyLSb4G2VIPQvIOrhuXwRQi/hVay2xlIKXrtK&#10;eo0kWgnlcgp/CtpBA7oIV8lePUUjoSjSyv5oo5iicE65ECdo24fSyKOhFVAtXzyHMI1KKNGCCM8V&#10;4PlF7L+HMBzJULhyQookQxK0Erbarn6C5/eiu5eg2CUSAN0Fl4QQixMTaDj/EvwpA4xjg1KdQO3x&#10;y3BOj8My2g/3QAem+9oJ00mUPfcb2C49i/WVKFbWUpjlGJ2YcFPEawipIoGGHqPDhFRCl0gmNTeX&#10;xNCgD5OzAYp0N7ooyEXd00hcjo6MmsLNiM7xKHqnOrA6acPMdJCAGySARjhuwpghiM6KDKmjcbRc&#10;/oh07wreu2z+DCrXX4DBTNgLNqCL97W4EsfqWgeB2I5hHqJMg6iX2HT6GRQ89SO4InTABDcx5sQK&#10;7uyUD+OEW3H0UTymwwrMj/J3Yx6CjhrRjA6euWF0jQcxOGTD6ISfwB0gXNPg9ZvR+vhnUX/5MwRJ&#10;9iHbLtltopFVIiL2PxNQ3Ek5x9THUX72X2kbCHt0Ov5YK++9VQJx2drjHLfNKLz5M5Q893Okp9IY&#10;IjCIzMh9BGNRFzTJsekJtxAu2tB89kUUPP97JDo5XsQ+7ssvo+Ti5zgXZQTQNs5vBdSnb6Li7Efg&#10;pqMIiGRRHL8dHB8d/H+vSORCQeGg8RZ7GT18T5qfVXX9mwRtBeGZY4zzV8BNvKNVGutpihiReEyE&#10;q0ZSMnQNadlvSphFYfS2LFQ7dCikaBX70AqvfUfam5j37B9QdvYl1PhdsNK52rtDKOJ7dN1xhH0l&#10;0vm9hOUk7aJa1CGs24zGtj2SIBSZW8VWBC9BLkz4EEeUn9spSsOIsOYhHdtfxTlfR0dEoCTsRzif&#10;3b4KCYjFwxBhMzvpiPoHnZgcdSA014/K53+E3jNTOHU6ynHohMgAa6CYEsnZuilG/JzjMc7TXvEQ&#10;rYNwy/5PcG4FeB2jwxqk5zqQf/snsM5OYnKgFYMU/h0pAYe18IvV0UQzRRshc3JG2ptrSttgpM1s&#10;p0MXT5XFCqgAVrGiKpx4lEAcZx+K6xb1LMXqq3gwGIxSDPhr+N5K2tIyaf9NNCZDmm0eE5moKRZE&#10;SK+Lwi5EAREPNSHC1yD7Nppspl2RwSWALONC/eIFSQSK1dsQbaX0kID2UbxPJO6y8Dqs0lHMayqW&#10;7GOIbemhH7AR4gyeIunQOrNRcuVzkjgQqz8NaSvFyi4K5F1QG/aiYW6NIvuP/4vIFqG/QhSKmrfl&#10;a09DpzvA9s4imFbAYCNsuwiuhnxoKMrksr1oaSHcUPAo1EdQU78RjbZ6lN38IcoXr6JWvoMidSOq&#10;KF7KWnagsnEH9h59Bx547B5s2PEaVDSI5GHlUph+NC2jDxYZu9kfGRmSXbSxhFE3AVyE+RooIDWE&#10;UDUPgyUHdo6hSKIRSb43xDHlFVtmOE/b6bdFWQu59gBFlQhBL4TdWQCfv4z9UEf75MKJJS8urHhw&#10;7WQY5+adECXM5pc4h0f8mKZNOTkXxOUTfbhxdgJX1gexNB5Gf0KP6ZEQ5hd60Lsyh77JPpye8mLl&#10;3Ly0unaE4mt6ZQQx+qMH978Nb9/6erxn5z/jgd1vwts3vRbvoYjfkvUePLrvLXhg+xuw9ci7UEwR&#10;vyf3QfzLY6/Grux3Y+vRt0pHVsUjUubaCG2RiDgR2U1FtIXbeRjNC6eQ+5H/kvYn1lKgKgnweg/9&#10;plh1MWdBZxOhtbtRdPPHyDv+EqprHpLaRGVkH1py4WB72t3ZqHj8K8h9/NsU57shI7A2c8wLcG2z&#10;EpqUm1A92CuNgexP8iCMveULr9Rb/t49uPczr0F7KI/isprnzeEcyIdZR2HesA8NldvRUr8XVluF&#10;VGczu+hRVPF+bATTCEWzIelDde843/cYqqt3oIltIG/ZT9tWhBj7qZbjtfDJn0CvPIi2FsJzAyGq&#10;aT/0Rs49wkuSdre99SCqyjaitWUvBgeNmKJITqTaoCXo1TTvkuBSxrkpM2QRwo+gUr4bNfJ9qGzZ&#10;jYqWnahuJfCKEF1CbIXIwlq/GXUcn1W1W1BQ9D5UVm2EkWPcQjitrd2KnPz3IDv33cjOeQ+OHn03&#10;dmx/IzZueh32HXgXjmY/iIKKLajk+2pqH0Z12IaSy59AwTO/k0qa/HVecU7lvvCfqHfUQandJyWV&#10;MtGGiP24StoWUT+1jtfUwutupW1tFBmyCdc1qv2Ewj0o5TVW1W+FrHk3/LYSKf/E3LBFqqM6S/+b&#10;orYS2cdFOL2wPW5HAcwDSeR88A9oY5u3ynYjp3gDahr30XY1IJlUShnSy4ofRWnBQyhlP9XV7UQj&#10;YbaV0CX600RwSRMOFsbdWJ2i9qN/He8xY6SL2m/YjUxQjlKes7B+O++nXFrhriS4aUxFnJttGKSv&#10;9vrqkV/wGPLzHkZNzU7IWg6x3w6ioPARFFUT1poPI7dkC47kPISyyh1QqvJgtVYiRhBSnrwlJXgz&#10;exto80pR37wFuRY52/W3qB0eRquziXb6CH0gbWmXiu1ZBTUhqp59LVarq3ld4uHr3IwXw9RVohSQ&#10;qHvbbC1AiWI3Hr99hgr+PyUd/9vf/BydIw40eBqgmuhD1o0fo5Jz+rP/G6xev3WB8+4oGtQ5KG08&#10;gEMlG1HINi1uOYAijktxZDfsxuHqrcgnyFbr79btVQcroad9VlG/KujDWkxHUavPQb27HsWXCIT9&#10;o4T6jdJDlirVMcLnYVRr89Bir0AFwXf21MgrV/D/+us3v/0VLj91EgUNm3mtnDvCbvtqpNJUJo4d&#10;8YDHGayjrRD1ubNh5ngRK/BGUyGCoRYEI3K+vwEOnwjrFUn6qOGjLbA6stGU8ku+pDagR6tiB4zs&#10;Fyv9k5V+zaEr4rir5P83SrksamdOo/Tay9BNLyAeaEU0osNgiFotWAbv9JSkCTVhDUpLhC3cAYO7&#10;HEZvJf1WCdrZjw3th3n9B6Q9t0JXNNgaCPLn6AMK0KQ4SDufLT3QMNA2WMWcX7qCe3cW/g20CuD7&#10;eyD4/+Xx6lcgVWTgffVjO/CqR7fjnQdysL2iGdsrW/DWPUdfgdrd/LvYX0qg5f+JPaavkY6/f96/&#10;1oDl939dbZWOfXgtP+eBvcdQrTFB4wmgzaiDyaWnKFNTjAoh2UzBo6IAqsOp4x341jc+jz/96b+D&#10;y//0+9/izu3TWFvuxASd3ORkAO3XPgbr6nnMDRgwI8I6hwgdnCgDPYSafock7odF/cqYAvGgyLwr&#10;Q9hTI21un51yY27ahcURDUFViDtCQb9GWk0QQm9lIYjFaR+GCAp9vVpERJhpqAxdHZWID+jQfOn9&#10;KL39YylBSvPjn0DT9c+i5tY3UXv9y8inoRSJElq6M9CKTeZuihoKG32wHI4Owl0fhfoAYalTho5E&#10;DZIUcelkC3p7zdJ+y4lJPwYGbFJSoFPrXbh6eQRnTnXSgVNc8l7F3oh0nwo9w3r0EV57Jwlcs3YM&#10;zDmQHtEhyXNHu+SI8l4yFCKJaAUC4qk64VKIuaTYQ0GBnqBx6QjRKQkH2BmX6lzmv/gHtF74ICLd&#10;RsTYljECZSZJgI1RqAoR4imEfHoNSp8cejpcsWdKFEYWSXYsjhJOqoMoLHkIlTWbOWHFihMh+pWy&#10;Op0Ur+JIiFCbMQLQlAfDE04pvDCaoNCn0U2zrQcJtZleHTLi6U66XVppjREkQoRWEcLpZVuJJ1cG&#10;Gm21lZ/Pvg0kFLy/RuhGh3CIE7Np9TqCNrFHqR6miU5YJvoRTFI4E34DvKaoSCjEa5heimCCMNlL&#10;49kt9jIPmuGeHUXxUz9B5dVPwzraiWSqnn838v1mivR6GKNqVFz5AlLdvD4vnQUFTE+kCh0DfliP&#10;n6Cj/D2iy3NIzI4gMjOGlfkoFgii/dMxivd2WCgWTFYKbN5zpluPRFJFwHBiZbWTAo0gKR66jNt4&#10;2NnHZqlNOrq1Unh0L6EwfnIRVc/+Cg3nPgydvRGVq0+j4cYX0fDkN3CUEFB2+VOweZoI7+UcKxb0&#10;DFj5apKuN0rHmSTIJTLtUhiqp9eLhie+iJrrXyCMfwDDfa0UlGapn9xCtPEQRdHtBJVgsBrOvgAq&#10;rn0GofFuzAyZCHiif1qgWH8SjQRFf1zJfjMiw89N0dnG0xyPKRXiswOcI19Fx6CffetAZ58NMc4z&#10;f7qF41WDpEgK0tPGsfcs6sYXKKiOSU8THZ4q2AkVsWgzUgkZutnOwwSYQbFKnrFTKH4X1vFRDMTr&#10;ee1GDHO+TnD8x4d8KHn8m1C5muCx5XLMaJH/3H9AM7+CWEBAIAFqIAjH7LSUuGqA86qXY12syunV&#10;WTDQiYmVOQl2gpyznDsasbKq3AUbgVVEJITjTRLYCKiJEQAEBIQJAB7ONZ0tD/Ui5K/9ACIEaVHn&#10;02opQ9BZhgDvyUpnFXMUYYzQPiJW38ecmJsNYZLzVbV2DeVXv4LMkBlDwwr2ywdRe/lj/IwaZMb0&#10;iAy0w8r5GOxtQ7SPAjtKYUqgMHt5/o4m9q0cPi+FMs+f5M/dvQqkKbA6CBvi4VUsUoGpcQOmZn3o&#10;H7ZieS2FxZUU0l0m6SFRZx/t4YAJPYPsXzFWCPJRzh2jpRgWOsp4sk1asfbQuQaDDYRQOX+WIxCs&#10;oW3WYGx9AAW3fgBtxkvgF0mcaqTwWru7FFoKxXYClSmmQfGzP4am0w+35SABtEFa9RQlQASYtij2&#10;8b05ErSLVVGx31VkeA1E6yWIFVApDj+dtXhgJpX/8bJdaW9FCSUT21ejypJCqbzOCoQpBlxmwqaI&#10;HiDIilBjkdVZlD9yh6qlEFAvf47xGoRdFa/hpIBiCh8KILGvOEl7KrJB9w1p2TZajj+ZFF4pVuG8&#10;hD1PqgFWXzbKCAFipUWIv+LLn5H23YkVOLEX73+BVR7id/nXvwkZx6mhfatUt1OsGouEU2qKm8pq&#10;iqCyTajKewgaCs9uzt9xjpcE55zdSjFkLkRzy3Y01D2MVu0RtIp6lrJd2JP/L9iT8w4C7F6UEwzK&#10;eR6ReEmhy0IDgUKs1N/dM10lrcoLOJWp96JVvR9KwpjIGGygCLc7c2EWyaZiBNWMBl7aaKO/GXr2&#10;kVJ1kPaekCPfhUaOdZcrm+OF7xuhTXn8C6jgfK++/nUpRL725rfQyN85I+1wGfPg0x6mL6nBLO3u&#10;E+f68PTVcTxxZggX1vpw9eQQzq/0YG06iXP066HTT2A/20l38UM4xXmyJrY1ECBWaBfPzEUQ8DXj&#10;X3a8Ge/e+WZsynofNh55Lx4j3Gw/9gA2H/oXvJcAe//m1+HRnQSf3f+M/PJNMIrwQFcVFARVrb8U&#10;7c5C6Xsjha6oL2rgmDDQdpXc/KH0YKXSUIKW9h1s3yyUN25HDSHMxPmmMWWhxliBsmQA1Q4FWiiC&#10;RaIrYRfEPOwZ0kvjyc/5qu72ouDp36JmYhpy3Q602Y9B5xNhrDloNdXj4Vv5eM2Pj6A8M4qt/Q/i&#10;np/e9981gL9/D7Zfeh+8+jpsePF+vOvGfajN3Qx10yF0RpQIuOpx8OC7kJ33INo1WSh8+jcoeeLL&#10;UNubUVu1E4X5j6GydBua6/cRTA/BYSxGd1yBFP2j11mDxuN3kAxSE/g5l3guv7sBQb8MKVHijxDk&#10;oy3sp61fmw9jbsIFl72UALyFgL4ForSRqPOu5JioZNtkFb8POeUPobhyI2Sqw5w7zRB13w3WYql+&#10;b1nlJtTW8/7bDkmlUkTW3ZAIU6Qv18oOQ684CjPhwaovhJGvOlUu+7gJCwtxBKhXKmt2o1Fk7iWA&#10;iFXSFsMxtNuOQdkfQdHtu3tf/7L/Vay65j/772ijsFfq9hN8DnH8VsBDOy0eFjTqj6BFZDJmvzZq&#10;j/Lno1IJHwV9hgipF5EWqaSMPsWApUknBuk3M6kW6UGgn7oolOH3Yh9qug0ubzEUGT/n/h/QFPdw&#10;fhzhXCriGCmF2VZB21kOt7tG8gViz2BV1SaUs43EUddAcJUf4PebkZ//ECoqt6K+fg8aeBjZDsl4&#10;O7o79RgdcKCr20A7UwN7oI5jWIRjF9NmcA4bCiBje4p6muWlW5B99L3Yv+vN2L/zTSjKeRCtdfsw&#10;2G3BSK8dLlMlmqv3oKZ4G7TyY+iMtVMXt6Od/dJU+j5YaCs9/joYqFUU9IcN9RtQ3dEhZUUvFKGy&#10;ES01jAhfLUKLLgcy2ioL7a/YvjMzF0BfHzU4dZ7YgmKjn2gnVJvcFVJG2+K+SVz56SvCnl8//zPg&#10;/ATw6V++8otXvm4+fRn1iiwo2H5yQzFq2gi/orSMrhDFzfuRXbMD5RwrxfLDKBSwqiNwOiogcxJQ&#10;OZcbzdmoZ9/WcXw06fahujeNoqe+Jj0QKjn/YVRq2U7KA6jhtec27sKuooewOft+PHTg7diY9R48&#10;sO/NeM+eN6JeWwq1izbPL4ezQ4/OqQg1tw+p02twfPIP6L9wioDyu1euGnjy6XMwc9y4qQ8chD+R&#10;AdjB/nKxHcTeUhEJZLWUIhSiT6HvtHFsVFTtwDHO3bzix1DVuFcKlRYZkuvVHJPK3Wh11fLaf4AW&#10;QqjRXQgbfY6bHOPv0EnJBb3UoUFqowB9pYhEs1tyYDDQztLvDXerEJodQ9HjX0c751Obch801O3N&#10;xhw0iDEvfAKPFv5c034QtapDUNPmtxNkxZ7wGhE90X5ISiJlp+6WqTlf2o7ARD8imzuP1+/6/wG0&#10;imy84vjHh7fjvu0HsbGoBrtr5HhfTrm0//QuoPK9r6zCihDiu6uy/x9CqxQezEPcC//31Y/uxn0i&#10;4dKDm/GGBx/BI/t2o6QuH+GEFgOEAjfF5Be++PFXup7j4L+Aga/TsVN8dk/EsTrlwtKUF0ujVsys&#10;DcB5+WkUP/d77KUgaLj5HVgvPCftJax/6puYHvcjun4Kpde/hljSIMXXTw5aUf7CH9Bw8RMYYAf3&#10;dWukJBpBOig/D5HZsJuiPZmpR4ZGLZ1oRH+PAouiXM3yvFRj9YjYO0ExUnHpo5Adv0poOUSQqSUY&#10;VyAeKuLEryQIUjwZxNPXIxQeNIp07jK+auz5Uj0+b7wOqTQNwplrKHr2JwiMJylE1JhbCEkZcUdH&#10;XdIq2DwdxPJSFDeujeDGzQW03fwKphejWFoOYXzGg7E5L+HCiLgo+UHIGJi0YXjagYFRI4b6KVQJ&#10;YBVPfl1KChTpIogQ9np6NBgeNEo1DrsJboMZwiEdU2dMjiGKwXSwDLrJSShOXIJ8+TxkS+egXD6H&#10;sps/xoGXed83f4Sqp76Nwtu/lBKLCCAVta1cFFnicFKQixA9UcdR1PyzECx9HOgCfMSKrI+TKkQI&#10;FUlazIurkJ17EtaRXogMnh00cvEOBZK8LlF6J9MpElwYJIANEzZd4Top66ONfeXheZyEbk9chvGF&#10;MBbWEnSMTVIh95I734e3z40URWU3RUPXEM8lSh0RsuLdammlVazATc6HcPpCP46f6sLolA/JLh0i&#10;Inx7yIYuinaxEl116v2wdgpg1bO93YgSvs00iPmPfwf1T34LQ30qjFJY9fcTDDMUs/1ONF79FOqe&#10;/CqGR8JYmo5giiKr7PYvpJI/lec+RmdDyGabxAkIvcMWwrIVvQRmsS9V7NHtGuLvxsRhRarfQHGs&#10;IgwpKKIVFPWENZEwiNe4Mh/AIqG/s98thRm2Tqygn6JfrLwOUjiKxE2xlFraSzo87sbguBMjnD8D&#10;oo4qx0GM7RsnaMWiFYhECuCl6C594vOofOKzBDrCyqiar0rY082wJurhESGB4x7UPvVltF78V8Q5&#10;J2XHL8PXH0Bn1906YHHCdVg8aOjguQnkAzTuM6spfrYHHgJbe3cGjvEhaIcHodTsp3HOgTfWjI4+&#10;LbyeAtT09ElPFZ1pM4VKGfTGfERFBkVCaopt0CNW5UN8P0GwlyKqkzCbpCMIihU0OtlusSo2OoCi&#10;J74CV6gVMcKI2LseSBukeaA7eRXTHSVwLc7hoEgCEnPAoj6IhtodqKNgcNvL0MnPiYebpfOJPZEe&#10;EeLuKCHw1Ush9mK1SYTexvi9iGRwBihIvCV0zmUEgRJYOEZdoUopjDNA2BF7iyfZ7v2E0N5+gvWo&#10;jSCpo91pJADKsbAYxvlL/Vg7keRYsqOHwKRdWpceIlVR6GtOnIbs1AVU0mGVtW2CzJ0HR1cz3D0y&#10;mCmGTbRlIhupKJsilecQgopzpI9gtbjix8y8k98L+OR8YRu3jk1I5x8eEismAYyP+xCNss+CrYTC&#10;ZkQIqEH2iTjEXvK5pZAkPMXTYW+wjvDJe6MTFvtIrezTViWFpz4bXhdF/8wUcp//L7T1dCDoK5Ig&#10;M8Q2ECulAjIFeIoVOgvbtubCh6U9by2zawTNPKgpem0EWwGvIkRYZCgWq5sCWkW48F9qV4rziegR&#10;UbvORUEgrknUGnVQFInSZlFetyhR4/fWIOQXIeKNiAYa0EHQi3jrJIj187o8EYI/+zJEWx8gvDrF&#10;6i1/7uhRoqOb45eQKsKx3Wxbn9jTy/dletslcBUrvXaR9VfsaxXJibwF0MZaUUJQk4D1f4PTvx70&#10;HSJxhki8VDG9BHlADp12N21m7t2DIkunOQQlxVQ7xaJYxRE1bhcm3fRpDo6NdoR5T3YCQGvrPjQ0&#10;7kB90w5UN2wjMGxDSc0GlNVtRn3bXlQ170BBycMSsIoyJiL5Ui3fK32OvwGVs+toj5spoA5K4cca&#10;yzEp86vOQbvtOEZoLUYFfWUW7VbL8mXUXP6U9JBWb69BwCGyULYiwnY0qnehpjMlFckv4LyTU2S2&#10;N22AsmWbdKh4yGsfRVPddjT2T6Do2ldxlP0uW7kBxfJV+IMaZCiu+pN6TPV7cXwmifOrvbi8RLux&#10;OMU5e4O+m6A65MQUBfdUjw2ztLOLwx6cmgoj7GrAxp3vwJa9BNUD78bBnIfZDnuQX7YNR/IfQQ0h&#10;rV1fDLOzGhX1uygMN0BrKobRxrFLWGm1ZFGcHZWSF2lEiJ91P2p4v2JslifDaGzeIIWN6q0FsFjy&#10;CAhFd+vainIWFHRNcsI++0tJQFNTCFsozEX5Jwvf5/ByrNEm+yLss0gjim/9TILgPM6RFqcobXUQ&#10;zWJPqWo/6nwHIAscQbH5Mbyn5168b+if8Y7n3oi3fPw+7Fp+CFvmeG/m92JfxdtQon6M46AG071s&#10;i2EHnKYS1JbzvoIE7Wd/jPybv0AjhXyVWGlrPcr3yjj+6U87tJgZ9eDkYgIn52OYpd/JBGlDCVIh&#10;B4W1KAdTv5/HIXhs9dQyckz3W7A+G8Ypao/+lAoa+SE0Vm+VEgHFozIpBFJLcJHTDtRxPJaWPwiN&#10;+gAG+zRYW01gdsaHHvoFZdtRFOQ9hKryrZCzT7yOagmKU2Hqj6gcfQklxrv0OD4bwvn1TozycwPu&#10;Oqn03NJiHFZ7FfYceCce2fw6bN7zJpSKMGVbIRQczwphP0RiM+VetHiNKLj9QwlY/zLvculTCs9+&#10;DI2EJ6XoZ3cJhTnbn5qsQSRooj4Tibpq6Qua+XOz7jDadEel0ledtNFT9MOT/XokCOdOpwipLKAO&#10;KYc9WgWNr4QQUAAl55RIllYysoyKivdJIZ+lVdvR0MK5rMqGnHAlZ58YtDmwmPKl6gpD1BUZakwb&#10;r6eFY6iw/FEcyHoX9hx8G/YeeieO5NyPorLNqKnlHKvdifKyLaitI8QQGtoIp05CcDROe8TPbmG/&#10;5BB8du95s7Tv1MP2Hemz4sxaGivUBHFvM5RVe6Cq2QdF5W40FfFcuY/CqsjF3CDt/LAL/RwfUW8D&#10;jKpcwuxBuKnlutIquDx1ElhXGWk3plakbR8iQVbxqQ+hTYSIs+10plza4lraaYUU0WUmTIuw8giv&#10;T1RWMBPalZpcyAnA5YNz0taAJ374itj/m6/nXngCaksBYe0IKlo4FwnijWoCFmFJ7E2vVh5Fi6kQ&#10;jfzcyvYjKBFlc8QDDNr/FvqjagJYaesuAu0+1Il+pV+Rcb62E7J11KjlZz8kgViRbA8KWvbiYMVG&#10;bM9/ADkNu9BgpH/kNau91VDTx1VrjuFY7TZsYZ/8i6hXfuTtqGg/jHZPJdr0B1C+eAUHyB/1vJev&#10;/eaVG+DXpz7/UVjot0QCKiXHqJoQajAXIRKi/hVtw3Fotooa2RXwBBppLyrR1HoIZezjOlGuSZ8r&#10;ZVS2EHqt9HMiskPmqUf56feznfejeXgApZc+gNxzL6OcNrWM9ySqC1Rd+qTkf0S+jMYrH4Lv+BJ9&#10;dxMqTn2A9qiE/oVjz5wDVcaDqsWzUPjY195y6GmndDy0AlZpt8T3Gk85tPTXGh4Kjvlqzd2kWWnq&#10;PDcBtt5vRf6ngDdueiV78P8ktIrw4Nc8JiBypwSvr+OH/sOD26RDwOmrxd94/HWPqriODXwVx/92&#10;rv/lEO8TB7//X6CVnyHK27x+h8gWvBdv4O/eQvi9753vwAaVDzmfAGqe/A66KehmFr34wx9//0rX&#10;Az/4+U+wRmPpH+tCKYV/8fO/k/bG7GOntD3+aUwMOTAvUu8vn6Fx+jeUPvMbKRSxa7wLy8PCoFMg&#10;dlsRokidmY0jNTuKQ/xfLUFsKtOI+WGKk0g5RL093aU7klOuvPBR1J58BtUn7qDy4svI5QQV+yZ0&#10;x1fhG7Czww7DREcXptHq7lEhlWihAaZQNdOQsVNNdPa9hKR5wqUIoxGiV966Hy1Nu6FqPwpT+wE0&#10;Dk6g+OpHoVo4iYzYe5dSSKuJHWk6FooUkXxHJIwZJpycmrHCcuNltFz9NI4fj+P4yRSBKyjtIeyg&#10;IE52qTFAoyqy2M71y2E/fgYH6XD3UpTLTz+NkUSNVMqnn+8d5PuGB03SCrL4fpbANTlox4zYIzpN&#10;Yd2v5TWIVRmx6kHB5i2T9ukG6Mxj7mJ00vkaVs8h54N/RO3ak3DSWVh4f1oRG+8koHJCivTabjoy&#10;u6uSQlfU6yuFmfBq81XDTccdFivrsSZMDouVOjVShMh0p4bGV2R51WN6zADXtWdRfvNb8HY7aQBr&#10;6Pzp4HrV6BnVI0rBmh7QoZdQJ5I4dVJ8T/Q3Qv74p5B7+1ewRZqQoPBM9qsRH2hHvE+JaA/hTTid&#10;Xg3CqTZCqwqDBIQ5URt1PowBOv4uOslOHsFkO0zGbFTMX0HDza8jM2rm5+iksOTBSTtW1uOoefF3&#10;aLzwMQwSokQY7NR0FEtLGawu92B62Au/X4XKq19FZGkRtTe+hdKTH4LBLhKgCNBRIcP2T/N6xF5e&#10;UUO1b9jONtfSuMsR5FiIi37gGEqK97CfOimWk50KjhOREdmAGIV6U1c3VNNr0Mc90upy5dAqPDSG&#10;XRR1IjnV4KgXXb1WOkYP0r1G9I3aMcFx0zdh52e0ErwIYz12VF35BOrOvggtr01nOwyzN5sgRCMW&#10;5hFl30YqYYzWwJ5owOCEDv5Tqyi6+VO0nbqK4pvfh3coxPGqlfZVRNIKGGmIrYSGcBfnBvtneM7P&#10;9rMgltEg3WdEkMawZmQRVYPTCLpyCQN0ahwDGQGknEut08vIu/VbyPw6mM35Ut87PNXSPmVR0kqs&#10;OHelNejMiPq7hHk6AisFlEZ1DDaxt2bhItqOX0eSQOH310OjpQPQZiNoO4rK9eelB1tKF0GFTiGd&#10;kElPhJMxfj6drchgHCW4CQASIaciJN7uraTorCE4taGf4y/IeSFqT7qC5QQdcdDxEBxjnTJEu2QI&#10;isQ4Pa1IEvhFJEQnx6GUNTnZJAFRTMwtfp8k/ISTzVLtThMhQGwXEIl+BJQlREKmjia0zy8h90N/&#10;ROmplwj4FD8EVpFwyZqsg572R+stRoif2zvKz+lTSREhAQJ1sptjnNcrkgWpjUeh0ByQamXaPRSa&#10;/Mz+AT3FpF8q2TXUz7EXpQ2hABbh/OJBT9+wESMc6xOz4mGHlWNWgYgYBxaRsKZQcoQCyGMZis0x&#10;M2aWAphfDSPZwbnvypNClQNiKwLfI4BzeMIqgaiAWLHS65sg5AgouPpFmERYv0g6YcpmX5dL/yMS&#10;MnkIuWKlQ6yyihVX8SpCdwXEBnluN9vNbhXlWggkdMhR9uXAkJnjQysl/vLSLoXFNoMwwdRTg16x&#10;XYTzQIQz+2OinEkTIuyLIGFUtFUk3QLnK9sqxIq1zXoIdZNLyKJ/KnrqR1AMpeEK1cLlLpBq7lrF&#10;3lZeg2jjYDAP8qWTfzehkoDUguvf5d/+hEL6udp0BPUdQTQlfSi99iXk8fdVHJelyzdRsvoMigiH&#10;TZkktOpD0OiyoaYIU4uHoOZsKXOx1VUEDX+WK/ehmeKsRayc6o/A6SlFkPY5zmsP8x4Mphy0ESSU&#10;6qNSOTMBUGKMiWL1AY4dZXeYn/VRVNHXKScGYOPYsXoKoA61EC67UPjEJ1HXNwRN8yMUOnnw6g+h&#10;eXwZxU//Bu7ZccQWRqE9eQm5d+iXV++gXnEQTU0U2HU7UV2zjVB9EBoNIZhCNeRvxBR9zWi/DZO9&#10;JqyNODBNQd2VsaPx8ucxNJzA8mgAK1NxjPc40RlSYbzbgZWJCBZFCHGfEytDLpyhrTxNWzndbadf&#10;02KB8LpAeB2mzZsYdKM3pUdvxoAp2r5RagORh2BhIYr19S7aQyd9UyN0xkJU1hH2KYhFaRuNM0/a&#10;a2nwFkLPsVu7cPougD9DGy/CCZu2Q6XNQsPKVeQ//RO02zg2aGe8YjWcf5fRt8vlBE4ZRTLBXHxv&#10;oyB10B+KhzomB6FGzzlIaCh8ikD57G+k+rqF179H6N0NOftZJvbdtbI/+b8G2nCnswZ6fRHb8Ahq&#10;a3cj++iDBL6HCcYHEaHtn6XvWpv28d7tWBx1cVybECKMtXZ2IPtlwkR7KXJz34Haxt1oUxyBQVOE&#10;zrgOYyLZDsF/aSKI1ekQodWBobQOIVsFnLoi2LTF0CnzYNaWwGmpRX/agJVJP1anAuiNK2FR5aC9&#10;aT8CBKLRPguGeoQ9r+X/HJX2jasWqQ14byLSzH/tBZydc9Mf0t84a1FTsgV7trwR9eW70BXXoiva&#10;jj53OcK9MQTmZjHP/pkdsEil+9zOalSWb0Eloa+ZgKszlqCu5SB27H87NhHKZLpc+DtaYQlWSZmf&#10;dSIB2vwB7LqzG+/4sk16OCQA8q/zUDwsooarGxyUEi0pCGNKZzHtaSkULgGdJexXghCFeVXrbjRT&#10;o7lo9wd6tVie9uDMQhgn53yYpX1JRBtolzjvY1VwiLwmgRIo7AQj+ilRAaBqeh3tyl3QSfsD6buc&#10;Ivtvk6S5RgbphzvbMTaox9qCE6fXvJidMCLF+eqhbrRa8mGzlcBkKobBILLEF0EhP4K6yq1ortkB&#10;h74AUYJGmn2RTrRLpUn02gLqymwJjB3OKmm8X7k8gvmZIMJ++hDZYbTU7kFb/T74TGWY6DIRUsX8&#10;45wR0X39VvRS84iou3S0TXqQ0MG2qb9A7Xvnd9S7VejsUEHZlodHH30d3vOee7Bhwz9h14F34lAo&#10;jSMXPoNjIqSd0CTqgLfaWyBrZr8RNpvbDqLdXAgXfapI0iWSoql1B1E3Mo3cj/4JuSc/LGX3PnF+&#10;Bo3007l1m1Detg85NVtQ1rILjaq7GYZlehGSz/lEgBM1fOWibiuvsVXUMmb/N9ny0GjNRYXuMCo1&#10;hyA35kJN+NLQ3rWxr9W6vagfHkUR7W0boVTGv1fQNh4sewy7C96HYhnnMH9fSyBt0mTBR43ojjdD&#10;I8J4Iw3UM/UwUr86oiIZohy2MGHPV8VxVIQmbyvKjj+LvU/+Chq2w99+febLH4eR1yyVc+J1BKmN&#10;w5Fm2ES1DhERxHMYHBVwh5ph8dZISaj8ZABXUgZTsFa6zzrNEanOb9X4PJr7O1Fx40vQ9kekZKYW&#10;n3hgW0U/cQyqtj2w0odKq6zU3Gp3LRScp+pAG+H6OkqufwHB4yepsZ3S/5UdfwYlnf1SQr42Qy7K&#10;G3eilXbORz8a7Vbxnusg53gUq7ENBP8azg0RjdDUvAt1ATvyX/wzCqg7/1ry5n8SWsUhQPV1m8Sq&#10;qlgF3fvKIcCUsMnj9ZtFfdT90vdihVRkGn7dRv5MGP3v8/xvK69iz+v/BbS+bute/OPGDfinRzcR&#10;Wnfj3ke24a3vvR/7bGmpcHTllS8jkSIATBIQeprw3Avn/hoe/KM/Ac6P/QdUy6dhXDyBqVARErND&#10;aD3zHCb7TJg6Po76O99DwfP/BvXlj2FNrEKNeDBJca9buYCKm99G/vP/hSwaLVHHsfDOz+GdGkHr&#10;xQ9hD52Tff0UgiGKXsKtN0IB5DlK4Z5HwChFOFEKPQ2jk4K9v6eK4FBH6GlGPCPD8IgJ87NeLM36&#10;cGIxgoURJ6I0TvZQNXoo+iYp+BYo2I8vRTFHJz2S0SHhaYBFnQ9V61Go6QD05hIO2kqYaNw8dIJ3&#10;VwpaKD6bpOQv3VE6xuWzqFm+TudQebceLMX6xFwAM8tRDM/4MCYS7BBElpc7UX3nJzCeuYmlVA0m&#10;KML6ki1IJ5UYpbOfmXBhnOAyOmTF2AjFw5hTCrUe6TdjuN9I8NVjYFCsypmlELiICHkLVkr7t0RK&#10;9i5CSBevSbl2jSD/czSuPU4hW02RK4QuxeIAAZJAEYm1SuIgTNjtoEhN8HAQYg2cqCKsxc+J1Tp1&#10;HNkf+k9oTz2JBCdHJyeq2NurO38bBXd+A8dkD3oIgmkaeBHK2jNopujVom9Ej+EpmxSqm+5ne3a1&#10;I5pRoOnUHan2bClFoS8lgz/TAnucjiBDI0OQEBCYJiSnBgwEAo200hqVQoplNCIUrnwNiXApOuHO&#10;ITtCNDR1UyekhxV9dFZjCx5MrEYwOk/nLfbUTsWkUOrAiVMUSzYsLmSwtNBJx+TH8lwnTiz3ofb2&#10;j3GYjrNt6Sp6ugxIdeoIIkoE2IdxwvPEUgjjS0GpjuoA+6KDf4/ROUQJ5wkBrBxD0T5Ro7IVGraL&#10;dXEe3d3tvM42eL316OB8abn0YRQ++wd0BwmUSTmvjYDYZUcnRV0nISRDYRiIiVUjkbjLjKFxE0Yn&#10;CO8ECAv7ViMSrvhK4SZ8iaQ9wVQjjXK9FOroZtvZ0w0wx6thIuCaCBEWJ53BUA9yn/8TvJMjGE3X&#10;EobNvH4zugg7ToKBiaCho4C2EjQivE8Brok+HTp6KY4SbTDbxIOMKlSe/RCqLn2OwEiI6lEhRnCN&#10;BSpQT9Ge+9yv+bkGKUzSE2wkpBD0eN9iHIWiMvT0GthnBE/e9wDHtsh+3cHPrlp7BlnPihI2a+il&#10;eJ+ZCWCEc29qiuJgLoSejkY0pqIoGz0OfftBCWxSvKYRjt2JcSf6+jk+CNEObxXa6CiVpjxpVV8A&#10;qc1NUUtIcvrLCJdsL46v7mGNZK9CHXXSipuoT+hN1PIgYIn2489iP7tI0mPnPLAQDHwiwduACv20&#10;dQKWYt0UCf3t6BzkuYbY930KqYZxlGAl9gSW3/gWhdd/oOTGd1B68V9ROzqOJuV2ijVeG22N2HeZ&#10;pKNJ02aI1cS6sx+GfmkeMdoAb7yWcFYHb7SKIFmP/mEtRscthFU/FueCnPsULGmRFMqEBQLC5JyL&#10;81iDDkJzlHbu7p7ZWvjcx1B1+iWYZ8YQjxHSRUhsVOx7qZVWmvX2fDrcfKn8hdpMIa+mWKEzFCGo&#10;IpFSSkC4tB9SjhDbrjUThez88wTRBthdFGsUjX6er2tAK63Kiozkcc5jse9UAKz43xD/3nzqNjxd&#10;FimJV/3VT6OK9+p1F0nbEESCLburXAq/Eg8KHSKc2ZCPGMdPR5RASiEoRJ9ThNMRViz+cvh5Xg9t&#10;fevoCArPfwzVojaj2FMq8g/YC6AxHiIYH4bPeQRmgnD15U/CzzkVYntGOE9ikRIoF1akh51/CUn8&#10;yyHEewH7rNFeDY12N7T6A2hp3kSBuQM6K0V2ez7yst6AtrZt/JnXRRGiEysMrWLl7qBUQ1VnzIfG&#10;JkT2ETRp91GIHYMtWCKVlzE4cjhnqzE+TXs90I5UhuOANjsj/FO0BjqRAIcgJWpwaw150naNeErO&#10;Nm2FkWJPw34SYcIqA+HSko3GpBXVcReqIkZUm8oha98vrSY2yfZCRYHnd9EX2CtgIZhqCEHO/ig8&#10;llw0N2xARf02VBOgNbx+F8XSMOfcIv3e0KAdkZAcPZ0GrC110E+mMU0IXRgnBCykcIo2U3/po+jr&#10;CWFlLEyYikj7WeeG/YRbF+aH+N4hH1Zov7zHL2Mrgaz8zr9hgeC1QPt2fCyA1UH6tV4Brj4s8/sT&#10;k0Gc52ddWe/BueNpXDjdgwvn+rDE61ERoLfseAP2Hno7YTFLio4QoCqtmoUroDAeQOXYDI59ApAR&#10;nM22Y/BFGhGlgFWfuArdzAri9hL4XDXSnrLWtgNS+ZEw7VBHXM55Ih7w1iJNf+YhxIioI7GaoqId&#10;EfWEW4YGJLApeOY/+LmlaNfs5e+PQkuQUmmOoYXiWYSElpVsxpGD70ZNxU4CZCnSMR26aO/7+mk3&#10;6AO6Ey0Eeifm6ReTFLs+fo7OUobGhBt17dQW+kO0SSJyoonXUASXgz42acAgNc74gBNp9omm5TC8&#10;hKLObjdqH/8yjIT1JAW0Vp6L9tYcpOJiT7Ef63MxaWU2HZZLZTH6OrRYmgxgme08TfhJhlqhbzlA&#10;DdMu7dMXJfySp8/jLHXJVJceISvtIjWPS1+OpE+OhK8NLlUB29uBo2yLfXx/hv5+ecSKxXEX5qZ8&#10;8PkbUVD0GLZsuw9Hcx5Eae0uFFTvQBU/p1WfL4VPNmuPEV55r7oc5HRvxGu/9Br8w3dfi3/83r3Y&#10;OLgXRSXbUe/VoujJH0t7xsW1FV/7IXasPIit6w8QTmjfxZYmwk2zLotQVQYjjwaleMB3jP5Ejv5O&#10;FfrirRijVpju0mJx2IKUsEf0h8FEJZy0+0p/HuqNd7Mdl198GY0rF+GwZdFXlkmREh7OGxvnsVgZ&#10;nx23YmHKgVn6y0vLblyYs2C2V4Ex6sneOMcZ7ZYooSMSxlk1eQhYKzHYocFoSoP+qBzL1CaXVlM4&#10;s5xGd5xgoS2E20bwIbgqFGwLjm+1Ng8NjXtRWPgYKso2Q6vIxvJMGJfP9ksRJ1Yj25620GYpoT3a&#10;h8rKzRC1eqP0q6mUitpHVHgQ270qUeY0Io/9IEK0OzkexgY96EobEQiI2rFiy0YDjzqYDUfhsmRB&#10;PtAnPTQpjcVQUfoAGhUcYxyvFrZZo5m2goDZZstB5fJlyT6WRkyo1h9Eqe4IqgV00h7lKPagnPZI&#10;5aaNo19Q8P/UtFcKSx6a9WKVlfqRvk9N3aKhf1XR58jcBWjgeRtoE5Vu2n3aOgv1stie16rcjfqo&#10;U0q6VNw/hQras6K6Hcir2Y6sik0ooY1sc5SjkW3QTjssyhCp+FltHBN1tMXtBFyRTyVFjZLpaqN+&#10;a4GRwFndvBsyAq6oeuFi30YJ0YVPfB+HOc5u/0hCF+nrRz/9Pr78tc/i1p1z8Pnq4Q82Qa4VK/sc&#10;y2wPJeen0VNDPUYQ9tcSyqukh2VNhmy2VRFaaVObCY1yYzY0IsqDY1TvFKu05VIVAwP7WyU/Are1&#10;nH1EP8u5o9NyDnNeaOn/2mgPzIZCdATIAoRYX2cH4f3LPL4OdV+KNq6INigHbWL/ccteKVO4WGQS&#10;2+90zlIY2JYiwVQLYbhFsRP1nRn6t99I2riQmvu/67QSJqWVTULg/92HyBr8egKrBKoSjN5dbX3t&#10;Y3vxqkfFfleCpgBa8Xsed8vgvAKz0u/v/v0N2w7j3q2Hea0H+fdDhNPDeNWGA3i1KGmz5SABdh9e&#10;9dhufn8A9xJe79uwC2/fuh33796ErQfuR7G8ANrTl9E5QefGSTtCoBggTHQnW2lg6/H1r3L0v/IV&#10;+dx/QjZ5ghO3CWP9dkwO0GmNiTCXJNamQ5jqNWKWYmJuwIYp8dprIgQFUXf969J+mLrbP0H87BOI&#10;XXoa6St30PT0j6G+8EF4z13F0IkJOklCwmgUxXd+CvnJm4h1Ucyk6yk4i+GiuBcJjET2y5E+IyHF&#10;gn6C4xxBY5bHMIVuV0bJv9dTeJRL+ytERs8kJ6tICiWS1azSQV84OYhbj89jbTEFr6sO7cos6CkK&#10;DJysFmehFGbjdhFendXookFangji5KAV9uULsM2fwVJai9OzSTxzeQa3rsxgda4DM+MhrI7b4Lx0&#10;B/t4n+7jZzDcrcPoiJf376BYMGNk0I2JUT/hOoqlmRAWp/xYmQ/RkPmxxv8/NZPA+nwS60sprC8n&#10;ME4Y9IykIb/8EoHPgQAnf4iGtNdXCfPUPA7T2OhtbUhTnPR06Om02pAIyhH2NVPcEbz5Xn+gGQVP&#10;/05KVFRz6gUKUopwAnSUQNBFgOvvt0jhbtPjdgzS8fYQWMXe1nSqBV2ENpFoqXPYjI4BvbT3Mcq2&#10;jBJQk71adA1bke7TU3C2w8lrcEU0qLn4GUk45j//O2h5jVFpH6yawEdYHHDAsrKOLrGqSfGczrRJ&#10;+xFDBIiQeEhAsZHoIBzTOfTToY+MhjA2FqVz98Kwcgn1N76BaQLfwlwCJ9mHy8s9WJzwI3yWIubU&#10;LWmP2Qzbbnw+SgjhWOhRInhqXYLaQ2wr19pZCioV0vxblGJGGL1wuo33opGSUo3N+jBKqBocc2F4&#10;zA2RaXhq2keBYsLQqB1DFCcRChCxGt/HdunnMUgHPzzqwOSoDb6ZcVRd+ThkvNaedB0mZwjBBEXx&#10;kKGb47KfInWAbTuUaEDj+Y+ief0OklHxxI9gSigUwkY8cBgYI+gOGgloCsTFSnUfr7WDIEAYC1AM&#10;J9l2MSF62XZdIvTl3IsoufVdeNMWjn8R0qlDw8WPwspx6opW8vdNiBDAxAMER7weYfZhasiIHn6O&#10;CDERT5Wrh+chavDlX/sOfH1hKWtfCS2+avk8IjTiXjrZIPsn1cf5Sej1cfwkugl2bD+3CA0VIeci&#10;0YKtErnXvoTGOAWPPRtJ/j3aIUeyU0lw57gSK+383uYoRNH176HkwmegbttFx1sqre6mOCZEdIHY&#10;qyhg1Cz2iHQ2IdhDB97BMUZIE6HhUrIlQlWqu5XOWI/G41dQcPNnaAu3w+bNhTNKgRYRZUhEvVUC&#10;q68QoSQdWorwee7DaFl/HKmOEqQH2ZfjWraFluO6mVBbJWUYtfqL4ef7MyJDeS9hj9ckokdqz/0r&#10;fKadMBKarXTmRjpIDR2rjffuS959UGYR4cmEmSaxv3j1aQQovtzGIkQpokXB+/ERG22RAwOcV/Mr&#10;YaydjGFk1olwFx0d+7trXIw3ClvawtEJ2tE5D8elkyCpp4CTQT/WC31SJ2WJdcar4UpWwZuppd2U&#10;o2/GjFS/Fo4gBTTHh9gyECZIi1rVGfZXR4dYqW2CzVQoJXGwDPUhHmiEn8IuHCylrWrD0Iia721B&#10;jHY33cf+INB7CV+itFY00SztHVeMzUrz/OhHadPHj8NlzofPWwU3Hb2Nh8lbDgvbwh6nOCP0WwnV&#10;Yi+VzlxIOMuhvaiA11eDEG11KFAjZfe0O8sRDdXCTGGgI9wJ6HXR5olQz7b2I7DYS+HiZwhbIcIF&#10;xaqlnePImVDfXcGhSPnLao4Akrxnfo+66Xm0+hUEz91QUWi0EUrK67aikkc74cRG0eMm4AiwsVmL&#10;YdDnStlELTZCMIVQE2GomeBa3rgNdfyfxqqNkDdsg9PKc60+jvDqPE6t0K+shjA0RBsnVu8J+j4R&#10;4sx7FuGLYnVWZJEPJOo5XvLRbjoKlfkY2ikuFaYjFCX5cAeLpTDp0ie+iLrROdjU2+Cj8LO7RZjw&#10;YQo/UXqqBB5fMYLhOkQ431zWEjiNxey/FgxSwPYmNOiOqjE1IJLHxCjArUi4WzCcMmNpNIjeqAYd&#10;hJWRLhvW6GtOLWYwSfG7MBHGOiF2boT2r8+BlSkK6/VeXORx6UQvTtInLVAbeMy18OnL0DM/CcvZ&#10;5xFcWsdomuOzU5TuikJ98hZ//wxKnvt3JOj/Ls1FpT2xJ2Y6cGo+jdME4xMzFPpLPbh4YhCDKRtC&#10;jlYMZ5xS2a9orBUy+SE0yw8S1LPQrNhPGN0FA4FGlESRqY+yH49JxfkFhDjs5QSlPBwrfhQHs9+H&#10;wvJt0OpKMUK4Xp5LYWLAh544+ySgZPvo0RVrQypI7dDTDu2l90sPzgue/Q+oaNvESmuzSAak3I82&#10;FcWimfM11IQhsRq9EMXCpB9jvQSdcT9WCR5j9JsdYZkUOjtPcJwaJYCKh3mWUuqGSsJFDvQEl2io&#10;BaFgo7SvTUShjHZZcWa2Axemw+idm4Lq8gvwXbiN2bQKzRdexmER7TZ9Abr6zdKDnr6MBrP0Q5Mj&#10;DqyKpFnjPvp5GcLuOgx26XBqOY6zx1OYn/AgFW2Bh2PXLN9DWJBj4uQ4+93E62pH2NMED8FLwJWK&#10;kNxUvZNjeTtsWn4GbdKNkyl87MkxzPfQtusLJTAb7zVghHpAbN8SpblEaHuT4gAqZTtR3bYXBfVb&#10;cDDvfpTqd0FGrVWY2oF7v/Ba3PPde+7uAebra7/yGjSG86A0FqLBcxD5566hgO2+/0Ofxuu+tRWv&#10;/sI9OJbgfKzfjzJRwqVhF0oqNyG3+GHIOf/cwXraniapooFFrIYREPSmw2jNBFFz8jrKLnwSBfRT&#10;bR4FDGraFVetVHaooSuD6vnLUiI1kSjJxDluJ9B4aHOMunzo5UfRHW7FGY7R+emA9DAnQvgLW6qQ&#10;MFXBp8hFTFeC4XAbZnqMWBB13ru1mOnV4+y0H1epMc4txTEy4UJS5BqgznFyTCrbDvI6jkGvOoLa&#10;skdRVfQg2uq3orVmE2Kecjx1sYtzIozJHvYLx0aGfdYjHnLT751cj+DS5QxW1qgZh9QYHtFjtLsZ&#10;TSduw5DywKHNQtTXKPW7KDGVjinhtQt7Sf9mqqCdLOTYzYOi/QBq/TqpVnlpzEUA3E1YrZYgTE4b&#10;JyccNVHvFq/cQi4BsiRoRnHjRhS07EMOIfJY9RaUEqJbTUWEpWq000Y2Go6hjoBXSV8mjhr1Yah5&#10;P22cm420mVpCm5bApySAizDlNkMRZAZCHkGvgTa3Vn8MVbTrFer9KGndhnzZLhS07sbR2k14eN8b&#10;sbfwATSwv7X0Q2oCbknNFtQRan3UBG7qVSv9SIutANvz3oEDtVtQNr2GunM3YUwb6AcO014cgdXG&#10;dqBf0AcK4aHvrjn1LA4S6I7QJzz91727olDP//PXMx+5heu3zuL27fP0LzKYeV86W7GUMKzZSoi0&#10;EdBpf9sCxWh150lh6Cbadg+hNRGm/xQPz2iL/Z5a+tVCKDkGDPQhGvo1jZW+jWMvQg0YIFNp2Qda&#10;ArjYUlNz4ePSNixFRA81x6rKQT0hQoNdpWi15qNZROlQn+l4X2IfcqPiILSEa1n9YyjqmZD6T/i7&#10;/59Bq9hf+qqHd+LVj91NsPTX3z26UwobvleUqOGrBLC8hr+AqvQ9//aGrYf4OwGkO/n73bhP1GIV&#10;K7D8/3t5rtfxXP/40HbpPPdtPYh/4rnue2wbjpWVwN8R5IRLwH75ebRd+Qh6KdxFsfFMiiKZzkPU&#10;kAxHBLiY8b3vfV3q2J/+8FvQf+BnKHn8WxTfhJaMDp1pgtmwE5MEws6kGoM9Zkzz5xGRYCdjQC8B&#10;ZHrEhfUTGZxa78HZtSRWlpI4caIT66d6sbQQwTShbWzKJwFAIk1woeBUL51A/rO/h2skjAzBNdUr&#10;kgMp0NWvkkKIxX62EMVQB+EqygHdS8AaGdJLezID3kqkeJ4ghYJYObBzIgwNWPDis2v4wLPrOLfW&#10;gytnhnHpVD86InLY6EwCQRo7vleUCWhTHYaJAyvEwdhLyFglWJ6fdcO1fgXuE5dxRgoJihDWAxjs&#10;NrO9lFJon1TChKCyNO/BLP9nkUZtife6sJDEEqH+9Kk+rK2k+fcYpuh8xgk7U4TpaR7rc3Hpibcw&#10;hGfWOiF75rsov/xFxHosUl1LsXohnig7rKVIsX9mROgy27fsylehS0YoRPRS23fwWhJ0OBEaRA8N&#10;RsW5l9F09iVE3EUUZhSS9kI4zAdh6o3ANL8A9cQcip/4HirPfwgVFz4GR1+En1UrOYkYASM9QuM6&#10;ZkJq3ID0hBGZSf5MQR3vVsJFw9lEkLcSlKvOfxxHOIHEk9SC0x+HYv40+voIvDySnXqCC2GX92AY&#10;7Ufl419CzZXPwjMQIqgQWsV+ZjomkZ04xvEXT3HscAzNTHoxM5/AxGwSo4M2BEcyyH363+C88gIN&#10;fA9OnhrEqTMjOL4YR9sTn4fuwgscS4QAjqu1BQ/86+s4zOvxpCheEmJ1muCdVBEQRdinmrBiI7QR&#10;BPq06B2zYWzOf3ev6YiTY9FFeHVwjvCYdGF0hjA75SIMi8QvCsJDC7oJHeMEXfH33s52uDrdhJqP&#10;SCuWKTp6URpIhKWLhwGtZ55F2a3vIJwyoTNGkTlk4/25EO73oXVsjGBmlMIqRT1UkYSng9cXl7L6&#10;UgRnZBK0Znoaec0G9NCZdYhsvwTodJiQ1Z9AKR13zYUPQbF8hiBQiabVK1CuX0JmkNDYr4A9RqPK&#10;91pCdMgd7Fue3x1tlurHyXhoaGj9zgJkPDlwrZ7AMRrS3NOfhsJQQeHVQJCxS3txM4RWsa83zvvr&#10;J1gOE4YHOhvQQeEbGE8hl7DQsHAeQWe2tP8yyL6NcvxmejQQ5WtEFIPYY15iqEPu2U/BGGtHd78a&#10;o9MUrvNezK8GMb/kxdAgHXK0Vkp2YAmI1eIKAmgj0v0iPFuOoZ4GRCgYG8aHkfXsnyEbHYbffRie&#10;KO+Rwt7gzkcwRRiZCMHKzw91lBPCqlD1OKGAbRNNlhIOtcgQ0JIENQ/hL97bim7+LpwhLDuPwBWr&#10;RO+kHsPTVgKmhp9nRMkNUUfuaajSTniDRdJDBB9hxMf+cUarpbJUes41d5iOaTCBtrUb6Of191Fo&#10;jA1bMU/4HBpzwr28CN+J4zA88QHC9vdh67RD1HOeXgnxCGJimkA7rUHX2TkEz63DtjQH4wxhYXIQ&#10;1Te+hqLzn4KewOaNVEmwHeiogSNcQlgsgorz3kJBYRN7YAx0tu2EAIKXgDxRXsdEQS5AbWjIzDHo&#10;lmrMib1dPkJrR4Z2xpkLi2i/BO0AD1ekEmaPSKrEc6TchMM/SmVimmZPwUuHmqJgE/uaAwQ/Ic5F&#10;SHeUfS2yv/oJ2U7CrtKQi/tPvQWbrrwbRtpbp6uS84SCdLoPDcefQoiQHxCJxhz5sBoOwe8rkrKi&#10;hpMy6aFHgnNO1OIWKy8+Qpt4aOOjoHX5quHR74E2br27R/HF36NpbBKm9s0IuLOQFKHQnCdi5UZp&#10;zEaz6iDB5CDPky3th5QrD6G2bjtksv3QU3y5XBWwE451/F6sHCk0R9Hcth+1sj3w+kUymGYk2E4a&#10;+oKjnCOqU0+iv6Mafa/U5har0C5fOcV2Jcf+3YenIpzY5mRfBSo57prgClQQxPJh57gQ9VXTHJvp&#10;RCnn8E9ReeVz8Jj2oN3XKs2l3A8BResvonThKkrWbqLw5k9h6wmgLyVDN+2kCCEcpOAe77VhtMeK&#10;6UE3ZoZ9GEgZkfISCPm6NuTCQESJsL0RXWEVhTBtXY8dPTEt5kYDuH5xHFfpD8V2iiWOcdO1j+Mw&#10;xd7Rs1+R8icUsV0VoSDMrUcxQkBN+QmBvX6CbwqDcdrOmAH54kHBc79Gz8QA1kZ9mB/2Y5HweGI6&#10;TlBNEqLjSC4uI3rmMk5eWMHaZIzXaEVX1MBriGCZdj6d1NA2FMFJQNX1pKHuSdJeyzl2s/HwhntR&#10;ULwROgpDk7kMNksFwv4WSadkOnW0eXIY9aWQN2dRQDZhpNeJ+bEwzq52Y4k2YJj2VYTuDnbRrtLO&#10;OVJ26cGG0BgyK4Vp2w4pWZsoQRMI1WN01IbFcSt6Zntg9irRUr0dPkJfZ1SJzkgb/YmSNq4aatkh&#10;WDR57A81wdGLyWGH5J/FCpqAKJ0qG9Xlm1B89G1QNu/hWCH0zESxtD6NtuufR/ulj9MXRDFEraWY&#10;PYPCAYrxUkLb4XdBLT8shf2Oi4isASuCnnopkU9VySaM9Jlx5ngGp0+kpISZowNmWPR5qMh6C4qc&#10;dnivPEM9QZ9Fuxvxc8yG5YRaBXTtOZA37YeKUGL06zG10IWT9GEdoWa0N+1FyFHJsaFHN2Eq7qeN&#10;9dbBLfYcN+9FefkG5Bc/hCMF70V2wftwoPK92PTU/XjXl96GV339n/Cel956N1mVANa/JK76zj14&#10;x8fejA03H8Brv/pavO3mPSii3XjDd/Lv/v2H9+BVH/kHbMh6Mx7efC8e2fkaHMn/FzicFegZMFLn&#10;tdJn1HGuUszTb7T2UgOw3yr7hqHkz3pLDvtuJyFnEworxV7y7VDSvsTo00UCnlbDYShFtIa3QtrT&#10;qCNkOGgzRBZ2leooPJzvMfpjEwFN0bQPZmUWgvpidNirMENNdXaRILnegdOrMayIaL5JJ1aoCdYn&#10;qHHpAyMxmZQgz+Wpkva+azTH0NiwE26C8om1KI6vRKVEo+trERxfoiakjpybsuPEQgyXT/fhxuVh&#10;/i2O0RGxnaIdk6JM5DDHM32f2Gsbt+5D49pTKCLox6mvLfp8NNXsQmXxJpQWPIri/MfQULMPFrN4&#10;wFdPGCJUqY6huWUzKscXkU9wVa+vQtOhgjxpQ/vsBBQjfdR8X6UN/wPKOyKokG1FKe2g2JNa0LQb&#10;Bbz+itaDUphwCz+vhvayXn1IgieRHKiK9lCEqoqVx1aClJxw10I4a1UfQMXAqLRyW+loRav+CBqS&#10;HhSnEiiW7UYZ51cNwbWcwFvUthdFir04WPkoDldugIN2fmwlgkS/AUb6EZOnEhqCo/jMFoKbKJdT&#10;yUNBP2RPt8JBn6sjNBauPIPGCx9BlH5PrEqLBysHC9+FvOqHobXnUFtSH3kKOE54vTxP+fITKKAm&#10;LmzPhpf+5fkP3pSOv/360Y+/Cyd1ivCjIlxd7CNtduShkX6x0UGf4Cmkny2B0ZLHuVFM5qiF10t+&#10;cFdLOSasvHY9wVtpLoDKXiyFLwsQFVFvhnAzZANdaOjLoODOr6XM/caG+6Fge1oItgb6OAU/1xig&#10;lqAPl5lz0USfV8O2ExENIpO/J8T3uculHAolg4t394n/bXjw/yS0ikMkWXrVozuk7MBv3HYA7zqY&#10;j4fzK7GlrAGbSurwtj3HpD2vIoPw6zeLldbd0v+8Xqyy8hCZh9+0lVC6YQde877H8LoHH8GbNmzF&#10;vQ9vwGsfegz3ibqsj27H6/k/9xJy3/joZuzav42OVEaj4EMvjWEoVIfuTCvGCY+B1TlYzzyJcYpT&#10;san8yt/UdLr03T/i8JXvIjnbJyUQEhlLR4bsmCJcjIrwVgGvPSq0XPkMqm7/DOMU+P3ddBT9Zgpc&#10;PfoJxeMU/vOcvKsnEphdCEqGaYgQuMABu8ijq1d7dy+VWCXpNtCRfx/KwQGKGjp3UQqAwtWfqkOo&#10;uwnORBU7txC2YDFs1t1o7E5Ce/wCRjO1CFE0iH2gY3Q8t25O4vxpOq+ZEE4tpzA/4sO5lU4cn4lg&#10;ot+KIfHkSoJ1Cmy2hUjsYXRx4FhzKfIK+NmViFGYGbsiNAyEZA5E6ytlOMTKhdi/NUToESVlBifs&#10;mJhjuw4T2Hj9o4TT4+vdWDvejampV1ZXVzKYnw1jWrTHgAZjfSqcnXYTVnugvPElHH3uVzBPTtHB&#10;0flOuAlQNinkMpFok46MSK4TaEDCX4+Sp39NEf4MYhzcCbEHIqagIzdJsJ20Z6Pp5LOwj3VBc/wi&#10;ip/5CUof/yyqT9yCMkIDGDYjHWyk2NGjp89G0dhGQdV4N9OvvxpuAqW/h4K+SwZXVxM8PS1w9bDd&#10;U40I0HCkhw3om3Sgf4LQJuoLTqaQmsmg/pkfSyF60T7CB8fExHSIfe/k4UBXJwXAiSdhWTnOa5Sh&#10;l+Oi/cxtXmMKXRR+AiRFtt5ROodmUbd2rgfDhPruARuGR12YGrVDfvnj6J7qYjumcebcONZPDWNl&#10;OQ3l459B53gcfRQyjYRisWfyCI+aWz/GzEwc42PiwYgLxzkWHr8zg9VzGXSPmtEzJlaTTYRXHfvP&#10;hdnFEAYX0oisjkJz8Tn0s28HeD1jiwGML7jRuRCXzq1aO4fBASUmx0UafBVk/PyyJ78Hd28Qzl4v&#10;fBmLlAjBS7GQHPBifNCEPs63RLKd47sV8XgrYdVKCDbwdzTEFAgObw3sBAoHDaHIOp0eUCMzQEDl&#10;NWazTQ0nzmCqh3NjcQzlN7+N2isvsz1vI+GrpPNUo7P37t5qp4fQlDSi9OrL8FK09Qwr4Es1s08b&#10;4UuKFWaltFIuEjbFE3XQddiRe+uXOPxZoODil2Dt8mBiIYHjq3G2bQyjBPjOLgI7r1nsbRUhjo60&#10;Ceq+KOSpAAzdfsKTHi0XP0xgvoaoWBHifApEKJTZrrPLQZw824mJUQMMPSEK3F+idWKM11IHb0ez&#10;BDeJziYpfLz69g9RdvxpmK2H7tZWJLD6omWEcyuqrn0B5WdeQNHFz6MpbuJcrUBHvBSpfiUBXZTE&#10;qkdvXyMhs4V9pkVqRMM2+gQUJy9wrvwcJbe+hcaVsxQ0Yl9OOYxBQhwhxBqpgNmVhZaRHhRynuS9&#10;9GdUXP0EZIEmtGl2SaGLYmXT4itB/foNZH34z7yWT3POFMPLc9mjlTAQtJQiE6mX0OjPgb5DK2Ww&#10;Lr/+TRidNRTkR6Ex0vG71CjR1xImDyFERxgOV0srohkKrZlxPXRX3o8CAkDOM79G2/gInP1uROa6&#10;EZ7phHWQ8MD5aaZtcgZr0ElQGp40c+5wTHXUUeCVwmLPRdUyIefcxyVoFYlrBES6AmJsVVD8yOGh&#10;cLMSziIUbCmOBTcdrY2O38jrUZmPwE34D9HWusUKa1SsIjdDPxCUnuqKFVZzt4+wJZIlaaVwzJ5o&#10;K0UxAVOEkHPMC3A12IpgFisjhiIU9e3Ea772KvzjN/8BFdMHEBe2iudVjQ6g7tTTaFqhfXriyyi4&#10;/Ssc+wikhyZNUwsUInnwc7yKhFvmlEnq/6Inv472wW5CXwNks2uSSLqbVOfuU2fx5LpgbB2NHiXv&#10;JR/N8l2oUeWidO1ZFJ94Ds28nvbmjYRnUY+PgEnB6RNiw1Ik7bkWZZYCAQpAgquS0CrqBQ/RJol6&#10;sh6Cp1Rfm0BqTNtg5tyOxOul5FQCUkUot0gKJq7XwjloIiCJmqki6YbNmsfPFFBUjkioGHXLF5D/&#10;zM+Qd+c3yH36N2iIe6BX7YAo56M3ZEGn2AYTgVzUZjXwfz0Chnm9SnMtbASUQcLa9KCDkGHBZJ8D&#10;UwP0rQTG6SEPxmhTUkNdqKI9OvbSf6H2zs9xfq0PJ+lvB2JqjBFcZwmpJ+aSUgKlAzvfive85R6+&#10;vhPt1bugqdqOzkArLswEcXmWfov+YbzXhcG0GcOc9+NdBF/artqCLTi87a3oc9dhqddK22THCEF5&#10;gDA70ePA8lgIZ6cC0D/xaexlP7lXLuDEoBWrMx2YGQpK4cSL4zGMc4xPDHlx+8IgYk9/GumbL+La&#10;7bPoJ4hv2UygeeheNDUehsNWi6BPhkigjWNNQb9tJKA6MNrnpGZx8b6cEiRf5L1eWO3FpbVenCIQ&#10;L9D2n1qK4+RKDP1dSnjNWaieXEfu+/8LCkcNQWMr6up3oJGivZVisHJgFvkX/xUlnSNQ1u8kqMoJ&#10;1x62mQuLY14cp087MROWjtXpIAE+hBXe5xT91GiPiZrCIGUGVtdvgyUVInT8Ccpnfo47t07i5nn6&#10;K9rk2SE3pvp53fRXImJtnO3XyfEU9zfizEoSz9+cwZVzvfQbZiRC1B0hGVJxBYZpB8Xq4PGlMFZO&#10;9KBnbRzeYAsaC9+B3JkbGHj+/Th/oR+26x+CqTMAi/ooAj6RrVwGpfwImgjg+rqNaJk+jdKV21I4&#10;Yy9tQoawrWrdjzICqa79MEFchY5As1T+RSU7SADPgoJgIxIByVoPoD50AIdWNqK6+wCyjm/DfZ98&#10;LV73xbfiH775KtzzpXvwmm+8Go+9cD+qFo/hbZ97E974mddDZy/D3tX3SOWDJGgVxw/uwbsn38A+&#10;acbGLzyEAy9vwUDCAL+vXnq4ZneI1dUCiNqxVkKq2XgESmMuCqo2YvO+N2LroTchu4zwk/s+PLL1&#10;9Xhg06uwO/tfcKzsQWTPP4XCa59BwdM/RmunG626/YStPGmLjQgL11LfiURPbZrD8NBm9WaU1Ic2&#10;An+QfezB2oIPK4s+KTKsp1eJiXETZqesWOfvxgmacZH3godIQqciVMjZbkaCnPB5YgFG1JftG9Bi&#10;iDpjVpRJnOUcGjVRb+ulBZ9ljskZUY6QEBZLq9Fw6aMoefYXqHjmlyh78d+l1VKRJVhmqkVdxUbe&#10;dzUcBpHoKgt+zrkEx0uYfR/i4fE2SPuwm2gfqqmZiwYmUMjxXObm2CCwtibcqHarUeZUQB7RQ8kx&#10;If5e2LIHpW2iZM0+5DftQpFsL+oJ323WYih4qJ3Uw74KaAN19F1NqBFgzjZrMeeh2ZiHFvq0Rh4t&#10;2gOoGhiWMrGXe9rQ2L6TNvcOajpjfP9h1PB/KtjOlXyt0mURYI9BRd3STh9RRV9YxbElQoZbaIOV&#10;dhGOm4c6vldabSQ4Kgl9ra4iqOjzDcFqNPFvSh6NIxPIo2a2jnQhxnln8hEOPSUIpFoQIyuYY+2E&#10;xVY0Hb+O7I8DRWc/gmpbA4q1ZSgcmsW+69+F4sYXX6Ec4Ctf/7y0d9cdbYIj1ogKxT5C/V7UWQnP&#10;4j4I5ypek5PjJ8k2EX7PRWB2E1y7RPnHjjbIeQ/N9B0imZLMROAllDaq9qPJ24zSp36Ikps/QNXZ&#10;D0qRHsJfyX0qKfpMJJl00pZpqMPb1bvR0r5HelAgMgvrzQfRePppVM6sw2nPQpq+N5ZRQ6XYj5LV&#10;p/GG3cWvQOtmQuvfgc3/dw8RAiwdYoX0b//2FxDesJNQugP3EVjvzyrCIwRWUfZGwKmA2X96ZJsE&#10;tH/JIiyOewmqYvX09TzHGzfvxj9v2oZ3bd+G7Bo6384EBhenEe7rhCEUQHFbG9616wDBdRtev+kA&#10;4XYb3vTQe/C2h9+Jw0V74QjKkaJwTVO0NZ37APayAZ1PfhzHxww4TYP/l6/vfucrSNJZdyWbpARC&#10;UxNOgqoFffzfjoScEGvA9dNxeJ/+LLKe+y+kkyokwy2EVkIpwTbZqaGgprOb9vF/XRjhpHbPTsA1&#10;PYExAvCogN9xD6YJddKq7PEkuulUyx//IhTnnsfYkAWDfXRUGYJUqgbGWBl00SI4umoQzJSh+vHP&#10;QTc1jpjrEAKE1U6KiKEBPf/PhAyvryfVjvlxNx2DCdN0LCM0GgMdKqwQuBcIRf2EVhEOM8rrEqsL&#10;Gkc21CaKTMNhDp4D0DQ+hJbODI5x0FtCaniMh2GzFVPEVEGqCSli7Nk2SULG0LQTPTRo/kgLRCmV&#10;sQk/xgj1/QS6smd+A8P1j6P92idxWKxWPPlllD/9Cxzg9yIG33TycYwNWgi4HgK+TwprFiEo0/MB&#10;wp9HSm6SoHNJxmXwiydRY3M4+jIgGxhHyJJLWKiRwqxaLnwYh2jwatZvQdsTg5di1O3MkfbGRjiZ&#10;u0cMSKaN8Hhk8AVE/VEDwdCOBK/XTtFpFtn5eD9usSeVkGpN1cPe2QBbdwOcFLMusYrACRYiWHUQ&#10;PLtGrYQEtu+sH6P8XiQJab3ySUK5CelOwnGScD5oR/PjX0Drufejm+JO1NsUqxO1j38JFXd+gr5h&#10;PeFDRyfQBOvsOMop6EZFrUCOhenFCNvRjY5uAxovvYzJ9XGcOTuIk2dGcOrMKBYWuwinP4Ll9JNY&#10;nPSghoBSceeHmFzpx9Vzg7jx1DIWl1Po7DNzDKkJWGqERCjqoA69ExRkBNLFUx1YPd2JubUk5uc8&#10;8K6vo+HGl6Vs0D18T2bUgt4pJwb5t2HCRd8Iga9Xi5ZzL0jhx0W3/o0AUo/OOOFgYR6G0UE4XIQ7&#10;wqio62fl4eOciCbp6OigUmzrTK+RkEnjIx5KcI6ke3S8Rr0EyiMcRx1sHxfBweXLhX3QhyyOE5HN&#10;VtRJVQ/2ovAOndvNH1PU1HIetmL0lfESIojJ+zqkTHZ5z/0J1oQMQbFayzYW43N8IUDg0EHHsV19&#10;6kUcefE/UGCSwazZSYhtRqaTwnbciaXlCBYpjsYmHBgk5Pb0aAg5bLduDXr6RHSGVlqNHhrhffSb&#10;pezJ8pNPIh2vkkKBB8W4EO02RHHJ93Vynui89Si+8mlUXf44nHTW7kQNPOFCtE2Oo+jCR6CyHIXF&#10;nSfVOhb7esXWAKvjGDQpM4pvfR/u4Sh60jVS8qGQWDEOV8Iy1QsZ7Vb2C3cfVGQRXmpO3kbxk99A&#10;1do1qIw70ajcQEeyDa3Wo2gwHoKCc8Iapwjg59vZZ1pCW5txv1QMPef5P0J54gwiyXKCahFctI/e&#10;WDX0IlmM6QAd5ZCU7EckOmk4+RTCvB4f4dmXqkV6kPN+tJ1ztR7qE1dQNzQKuy0LrlAd9PZiwmEF&#10;0gRUkT26Z9DIuSdHnCATHPCg5PlfIff5P9N+tyMzopKiHOKcE5FuCsgBA8dpEDPsk/FZL6bmvZic&#10;oQhinw4MqNDXK0PbmVs4RtEgHhrJJyalJEV22ihRj1p8voBjcXj4vTtYK4UNiyPGPvWyL1y8x3B3&#10;K/oozBK9BN14A6pFdmFpFZMH21eE4bZ3h6DSHUIbHbKTYjLiqoHbUgIjBa4ondFqPwSNrwA2ezmh&#10;IBtv+MxrpXIhQqy+6dP/AO2wD4Uik/eHfo6j7//pX/ef/uUQn1F04xuot9WgwVyG2hM3UHz753/d&#10;ryrqQEq1IF+5JvEqojzEfqmS9Q+gtvphVBIYGpp3UKjvRMPUKurOPYfqExSxT3wXRadfROn1r8Aa&#10;IGxSOMWizZwz9bBZiqGjKBPzaWLMLoX2B0P18FGUxtk+cY4Vt68EVm+JtIfYE65iW1bBH62Fm68O&#10;d4GUEErUSVUZjkJksXbSH3ndpQSOesJMM1SnnsBh+pHmkVEEzDsREPPbXy5lw1UZCAgUvyIkWiR/&#10;alcdhYkw7fRUElgrEXWVwdLbAeWlD9BXxjHXb8FoJ31syoDBDrFCxjETbEMXX1dpb+8sh7G4Poee&#10;0+cxdPEydrJ9MsuLWKbdGaVdFgAqoobEvsjjIpz3eBfW5xI4u5gm+HXjyXMjODEdQ8ovRx9BdKjD&#10;iMGkAedXuvHMtVmsTUYIGBTfYwS38RBmuu1YGaS/6rXz2jw4t9QphQifGvfh5CghmUC5OB7F6aVu&#10;PHF+CufWBgjcPmoAAdCduHxqFNfOjOHGxSnCQwANFftRXbILEZ8CIW8b/C4ZBrpdmBwNY2kujbMn&#10;BnFiNoUZ2kZRmuf62XHcuTSDJ+g3zi9lcH4xhSvHu3H1dC/OHU9hecaLIfHg9Oz7kcW2yH/2j2hQ&#10;F0PWuBNaTQ6MugK47ZUY7mhG6vgy9n4CCM+M4QTt2PJEgHohgLWpIEaFfoirsDji5r17MdFNbZPi&#10;HFpeR9d4BsMZHUKcExFrLYboKx787Bvxxq8ewtiNM7jGNp4TyfmkVVsF4ZDaKNqGOPu3i2NQVFeY&#10;JThN0w9MDdlwejmGK2f7sLacwCQ10hyBta/HQBCl7bRTyNdsxJ5tr0dTwy6sTNNPXTwH2+nTcLOf&#10;HPqjMFJAx+h3NPPrqCl5DLkuH3I++J9SdtMCzptBjqOYi3BCaLBbCtBFvygyUpu1OWgq24by3IdQ&#10;QiAsK3hIOhSEGxF946NQNxkLoTMVIhhspY8qRAk/d8/7P43c1t1o1xagRS9WyehjaFf3zD+C133h&#10;Vdi/9jB2Pj+CN329Ae9+4bXIX9yFkuN7oe9h28dK4YwWE+roI33VCLgr6VObCGTUfJwHZmu+JO4N&#10;ZlEjN0faV9gswEVxCMq2bJSWbUZuwSMoKt+M8rqdKK/fjgPZ70BW3ttRL9uKuojY5jVN+2mVQk+1&#10;jiLIjYSw9v2wsA2Eb0vFmtFBG9kRa+Jn1xIk6jiny6Qonu7BdswsOjE7a5O2sThoQ0XopysgMrJX&#10;Qqk9IpUfDIarpYdY4mFWguOtizY83UvdQa0YDnNcsJ+j/loYhgdo0/6ALPppUVO6fmoN8tadOHzo&#10;jdj06D3YtPEfsH3nP+NYjmj3g2hPRZD//H/CsHwaHfxsUb+3M63BILXU0JAVOkMhKiofQzshy2rP&#10;RuviCWTTdpalOvi3XGgtFahu3I2iRJpj/w/IjwRxpPh+HKnehDwCa5XqCGTWAik8VeelXxVb7XgP&#10;BoKgPNKO6tERNForoTAcgdZTxfdUQW4uJFjmo2JyFQXXPi/Z4UJHCypbN6NkhfbW0oiS5i2oVB9G&#10;FdtHrLiKo5a2rsVWiBZ+XqMhh4BcBDXHs4UgaKS/UrpL0ExNK7cX8nt+PvtdxVcl+0zlLJFW0iMZ&#10;kVtERttQivInviM97K07+zwq12+jYu06Cm7+FLWrZ9E62o+yq1+SHgLknHkZRckY4fsIWhSbUak9&#10;BMsHfvYK6dyF1nr1ETTyqJTvkxIwyWwF0ipvoykbFW0c27pjEFtb+skVXTE5vFb6AratzViMxvrd&#10;aG09BLe/jn6hBWba7nZzAYziAWmkUUoqKZIoOiyHoaaPFhpCF9XCNhRH0Yu/wzHhx6jzRBK68qe+&#10;DzvHi4ptUK/NQrvpMGQdLhSfvoOimStoatmFJnUB9VEF3vWOf/6fh9bXPLZLqtV6t7TN3Vqs//TI&#10;dryKh/Q3/vwacRBspZI3fI90bCasbjmAN/Acb9q4Ha9/4H3YdHA3/OkgMoNxApQfw7O9cETc2Hpk&#10;P+598GHc+8hmvEGEF4t6sA89RNB9CEdq82EViQVGPQRQLZqvfALVNz4NEwVZxlOOD7145ZVuBH7y&#10;4+/SkKgwOuKRapcODztxljBwYimG8Egn+qcymJsKE070iNOA9fV5KKaCdPJGmG00mNY2WLwa+AlJ&#10;Tec+BuUzP8bla6u4emEWJ9eGCanDWJzpxIlxwtniMKwrZyjegLorX0LNta+j7vHPo+3ci1KdxNLr&#10;X4eHAJXsryVYVaDs0kelYr1CCLSsXUXClY0uOpBu8RRMZE8lyKVjMnQn5UhTnCxMurBO8ddLmBWh&#10;MAJWk746xJzV6EuKvXoy2KMUB95CmB15MJuz4XIWI2bai5blq8i9+U3UrN5CmBAoVo9FghOfSHIU&#10;rKDoI0SnZEj0qKRQz1hCgV6x2kwnPjLgxtxkGMt0OmJPzEi/Cf0E1CECuQjvWZimCCW0pwkzYg/o&#10;4KjIpGtEN98nMjpLpWh4T1HCSSQu9v8pkaExVY9Nof7Us1BMr+IIB7pyagH96SZMT1qlchvuUA0h&#10;gM4gWEWwboQzUi1l54x3qHk+nZR4KxChIAg302HIoZidowPxwUSjofOWw0AocBBc3Z0yODLN8PW0&#10;omOURnhMj3BPm7SCF+6SIyb2XxJyXXPjyH7xD1Bf+wSWp7wUQWEELz+NiutfhO74ZRpvM/rH3Zie&#10;MMN48Q6h9fPoJDz2EKSHp93SyqX69A0JgAZEwpD5kJRtV2S1jWQ0UvbmcYqhufkYVk704cz5cZw8&#10;3ovB06swXf0wTFf+lUL4zwicfZztaudYdKK714ZEmtebVFFw1sBEgxyiY+waFyDKviEATK9FMb0a&#10;k1bNfeMp+Ca6ILvwr5xTJinTb++UqDnsQGrYhCD/N0xnlCGMjQ+1w3TuSRz9wJ+hXbsoJTPqHbFi&#10;cNKJCcKhWKVNEFJEDTkRmiuyLQY65IiklfCLDHGd7VImZSmsxCrCJNnGkQaCVi6UpmM0WnSIEQpj&#10;bxYUCysSLNnj7VIpoBQFb3I4hNLn/016CKIb7EFHoBQdyQY6zTq4PHmwpdRQr67TLjSji/O8lxAp&#10;6s36Ii1wUCg3DwxJqfN13RH4CHLjnB+icH0Hx5qomzosoHPQwLZUQLt+GdqV4xSOtfDMj3EuP0+4&#10;NCARr4V+fBCFt34Fx8wIejgeInQmDt6TSIQRijejW4Ric8yKWsL2EA352mmU3/wyGi+9Hy7OQQEk&#10;zfPLMNsPS/cssv+mu+sxMEihOkhRNNuPugsfkMLQy9gvdX39aNMelvbciHILWnsuhUMh76sYIcJm&#10;qKMCoUQZ/Mkq+DINsMSq0M45bYpWwp5k23BMR/oViPSJUPcGaf+vaGNrhxK5FBFV08cJDdthchZK&#10;pVXEnnpRWsXJVxtB2us6jPrzFL90OmKsFjz3BzSduimFzhZf/TIq6FjqBwdgsuVQIIn9so10XCWE&#10;cJF4SGT9JSh5cqBcXJfmbf34PJzGvWxLXufkMLSEC8PKCszH1+A8fQbOU2fgPn0W4UtXELtyFY6T&#10;6/D2eZFJ1vOoQV+CguSpb0t79cQYKaPDswWr+XlldJa1bA/OUwKyZmYaloEwQSAHAY679ukpyCfH&#10;0NwVQ7vY108Yc/D9YbECPzGIvOf+/S4k8h6Lbv4MNetPoS3MMWU5BiP7UtqPTRsb4KvIypihI9/4&#10;0ffi9Z+7B5agGhtuH7sLrH8JHfzuPXj351woeP6PeO3X3ou3fLGQ4+9PUkIJsWIq2vJv4fUve1XF&#10;NYin+ELcSe+jcxe/F9mPi69/B/UD/XTsJWhv20Xwy4aFYtTS6UXNmduonT2HZgrblpYdFL0FUjSP&#10;y1VEIZcDi1UkQymCkqKwofRh1EUjqH/6JzhJWzBNgA9R8FvYZqU3f4CsD/5JapNwhCBKO2r1EHKt&#10;FNDGg9B3ulH81A8o4EoJmHmSqPWzHT0CbkX9Sr8SZSduofbsM1BOzsBqpmihcBMCSJQlE6UX/IF6&#10;ilqOFTdFr5eQHOE5PCJEs5J+tYUQ4yQUmuGjEGs8+1HOPdqsZDsmxQonAbQrrESK0NpDgTlJKJ3u&#10;MmOmx4Z1AtcZAs9YJ31JSI7RtAHj3WZM9dtwZjGB9dkYRrtM/NmBVQLoScLo0pAX4xkzRjoMmKPv&#10;WhjwYH7Qg5MzMVw90YulUT+6I0rMZLQYmBlE1c0fovjpX6D+zs9wfj6Jy2s9eOLUMJ5a74X/yY+h&#10;4uZPpMzEx6cTOD6bxuNnJ/HizRP41Icex8devIQ715bw5KU53DgzitnFcVSvvghjczYCtmYMdjmo&#10;DzqwOM2DsDrPY3W1F6dPDtKfJzDGeXBmuQc3CbvXz47iJO9nbSqEC6spXFrvJCSzL0U5sH43qp75&#10;nhQaWeX3oan4IbQ1HYTLWoW+jAFj9BeTQy6CYhrrCwkM03dPso1OzEalREgz/PuoCMfuJvR3GbDY&#10;pUbf3BACy8cx1mVEP32qmnbD6WxC0l2LRFSP7c8USquJIlS27IWDOLeQ4TntGOb7h+jrB+jTYpZC&#10;lJ36mJTh3j/UiayX/si2/BG6hyOYoS0dJ5QsTAdxajWN02tpqZLD2fUMblwdw+WzvZJ2mJ10Y5Rj&#10;Y6iXvpl+xc4xVVe1EXlD69JqztH4AP24l58fRPmzv5GSE4qkSPm3fkQBT/tdfT+CPtomXwWC1Ad9&#10;nWoMc7xkqA1iHgKyrQR5s5sQG26C9Uwl9tx+BLmndiAWV6K2aj9ePXIPXn3nH7G56E3Yc+BdqFMe&#10;JAgSbK1laIwewn2ffh3u+dk9uP/iG1HaN0ob+XlUnX0/VAOdqD33Aoof/wJK1p9G5eNfQ+Xlz0nz&#10;XOQpqKDWKjv+HCrX7kjh3Lmc81VLIofBL1CezhDyNnIuZcFvoFZrPQC9bA/UzbugJITZ9Fmw0w4Y&#10;1Qdh1ByA2t2Agie/jubT16CIWaCSbeQcPEB7V8P5XA+VJgvylr1w0CaIqAYnbbWZOqjdmg0ztZaX&#10;tjZMDRShjkr1q9A5buU95qIiEUL+xfejYe0JqNW7Ubz2HEpPfxCFT3wNWS/+GaVLt1CyfAd509eR&#10;NXgK2aPnULB4E2Vrt1DRXoaSwvtRXPoYmpXZqJUdwf5jD2DD1vvwwMP/iB2734LmlsNSFusW2UHY&#10;1ftgXL+E2r4xmAjiMYLREPtdVHwQWf1FzWyhI/ROQjRf20XtWFc1dOZK3msZ2o08aKOaVVkokx1A&#10;fsNOZNdsRWnrPoJhEUxsByP9Rps1X1pRrVDtRz5BrdbItqHNb07YUMV+UvA+G1RHCXXHUMuj1czx&#10;Jt+MvLnLKInaUa3YihL2XVXIgGrlHpQq9qOwdRfKVAdRJ95rzCYA50sJuGQi1NjM7wl3Mn2OVLu0&#10;xZIHOf8uF6vhIkmRvZiwWoxWkyirVMK+kMGbaIGdtrXy5Its74/wvrJQ485Dyego6pxFaDTuRzGv&#10;Pa95Bw6XvQ95VY8Qtgm8iUbIM04p1PzAnT9B3+Uj5fynxDrf+PZXqIObEe3SUHc1S2Cu9lRAQ72l&#10;FivOZCMRCSfKSro4tv0CWNWFsLfnwa0rQsRdJ4X191HTRNg3DuofG+/F7qmG0VbKPsiD3lLM13z2&#10;916UZjrR6NdAQ2BXG0RUzhHYx9IofP/vUHTrh/TN47B326AeTKL84sclmBX1xvPoa+o9Kih5Pq29&#10;Em97x5v+56FV1F0Vf3sVAfWfHiZMSmHAYu/q3feK/azSseEvx93/k/5XJG56ZCf+ecMWPLJ/Dw4V&#10;HEJpTTYdcgsmRejNfAZVjUV4y/veivve9wDue2QTXv3QLrxpy24ca6hCvaEVSrcCel8LDJ5aRCkm&#10;04SP0WEbOmm8Xc5G/OxnP5Y68U9/+gPhxwWDQ4FDeQfw9ve9BbuzdqJJVY9DhVnYkVhAwY0f4Eh1&#10;Fe6595+QU16ML3/1S/jGN7+Or37tK/z+y+gYHML2o8ewJy8fB48dxvZD+9Fu0dMo92JuZQaLy9MY&#10;He9DlTjPpyi4nvs9gssnMUmHsDLkxmCfCx09bnQOOJDuovDlpFJSODXTKYjiv177EcQCxTS6ooxA&#10;I0VUrRTucuZ4EqsE1GEK5kmK7z4CZpCGKBKoptBrRh9BQoTGzBMQe/h+v7WUAHo326eeQthgyobX&#10;U4a+YDGss4vIprF3+2SIUSALoRaONVGYV8BgLSKYi/1sBbD5y6Ui+SL8M0Kh0UuBMD8ewlivG8sz&#10;dNiLGSwvpKQw4ZOn+7C8lpH2UcY6CC+xNnR06dEzYEUPgXZg1C4d/SM2KZQ6Sceb6lZLKzQDXU1w&#10;TQ0hi86n6KmfSvtUk6JGKcVSZy/hZIhGrF/sweR9JRrgICiIRDYe3ptYxUp0qdAnVsLG7YhSvIpy&#10;J0HCt3q0H3nP/Azto3TGPgopwn2AABMSkCXCWGP1FP21cKd4zkQtHPEawlgjot1ypAkAiUEb8p/+&#10;NVRPfBpnlqI4d6IfwwvjKH/y+8isjmBmzoOpuQCGR8xQnr2N/Gd+g8SwW3oAIJIIZXhdjRc/BMuZ&#10;G1haiGL1ZB/G+f4usee6WwXPcBwFT/8GpssvYGbUiRm26RyFVGZpBvJb38TcqVnIbn0HimufwjTF&#10;zcJCB8amwhiZDGCSzn5w2oOuMSsSHBOxfg2ifSp+L1ZcnRiZ8xOonYj3mlB55VOou/ltzE2ZMDzl&#10;luaI2Egf4HiJ8RoFmIqMzSkKsabLH0f5nV+ik0ImSUMaSYmVzWYketsR7bkbmusj0Efp6JJDGoT4&#10;O5Fwp0fsFx7QwBdvQIBQI2rhhhJsYz8hgKAT625jmzdKq40GGkpjWofya19C9aVPIswx1kXDOjHh&#10;oQjSIs15m//8nyBfuwJzykLDyvGZbkF6UIv+PgLTmctSiRy5UYRalSLZKerZUsTyPYleiyT+levX&#10;kaBgCQdr0csxNEAoTxCw7Jx7rtkMvOMR2Ogs1K4C3l8LUiJrNH/uTDWhgaIj/9mfw9LthY/G3Reu&#10;J+xRuHGOifEoQqaSBPR0jwZ9wyJ5iwKeqR4Cy++kMdx84iqcoXKC9jG0TU/fDZ189hd0SE+jPa6F&#10;JtQKs34frAQEh6jN6a+A0VEIrQAtbwnHdznsQRFOXA4fx2e8rxWp4XYkkkVQTI0QIp+Fg/cqavpp&#10;+X69rxQqex5adEcIDITf4S4c/SQgi9uhbHgAMvlOaa+Ji/NbZBP38V58IVEjViHtsYwQOmOxGjRf&#10;+hiKnvm5BFUFFFWl4uHM3Ky0L9PKdjDRyZlcxbA7suH35yPBPo3MJuEajaGUYHmMjrOUDkg8oRYr&#10;mqKO7V+g7f90iM8rfvpXqHzyO/z83+Ao/1cIOvGUtpA/W3ociAZy4KbArnriiyi9/UOUU6DmP/cn&#10;CWrFZ4lDfC8OkR3Z2uuEtd8He5cFsqWzBNXf/3U1M+elP6ORbRjg+HCG66RszsFMG6wcG9YU51K0&#10;BN39bUhOh6A8f0eC3KP/+h84+MHP4/AHvoJ/+ZyWh0r6/uAHv4BjL/3i7nk/+GdUjU5B4a6A3XmY&#10;DtqMomd/jZInv42yJ77BMfsTZL0M/D/Y+w/oxo4r/RdVjs62ZEtWDt2SuludA9ls5pxzAgkCIAiQ&#10;BIhMAEQgQYABzDnnZuicc1a2lWVLsmTZshzkLOc0tmx/96tDtazxaP4znjf3vXfXulyrFkDg4IQ6&#10;VXt/v1NVe+d39UJd/DAFKEVl2SqUegm+F36OynotlLTJIvp7UZEY4SEEiulZFJ8FFGKlImqjNgY1&#10;OsK7MVWKIFvKUlERCmsN7wf7m8g73BFUo71ZjQH6iC7aSFd3PWpandD5bTA16qV81TZzBFSVO6AR&#10;EZopikREd5+IyEybWFW+CfrqSKRTqEazH2hbHHBZ4qQpwWqKXhH12mBNRAV/q9DuYN9IQ1l5mJQD&#10;WQQW0lbEQqdNQIOjGB2NGgwTEDubK6W4Cb2ESfFZi6tMKu0sgw0KKPc+BePkLozSd/QQMDvqy9FS&#10;VwYPxXmzNR+DhI7FXgv6+xpQOn8Ro9zX3vF6HJwNYN9UgzS9dddEPRYEkBHOxrqMmOoyE5Sq0O0t&#10;xxDF0ix911yfHeMdJgwSgIda9ZilPRVg2FmvINSUIvLcnyA79R1knv0pUukjpxZHMbEwSpBswr7p&#10;ZuyZDGCm04xmN32bW6Rv8eDJs/P4+rNHCa47cWCxGwd39eDQzjbM7plC2oXfQOOwSOty2xurMdhp&#10;w9xUAFMTfhhN+dgaehceePiTuH/lJ3DHHdciLmYVujus3IaAOu3HboLdsT3tOEygmxkwo9FTiviT&#10;P0XhwnnoDAXIjL0XuanrUavPRdCnRbunDB2OfLSxHffx+kQwqjkBvoMOCVbnWaYI/iKP5ni3CQtD&#10;NgyxDyed/40Ef0knfwxtbz/invwTCgdLUOVJg8taAfUwgZWwenkq7JXvXoGUsY3w1uRx+0Q09JfC&#10;X5uHmuoUpO17EbbpOYy1iYA/SgLs97HpeaB6ZBI97HO9bAvz1AyHjkzi0qFOnBLAutAkTU0epw8Y&#10;7KhGY10BBfQWlKfcKUU+jph5ApFP/V2yFWGP/xW2I0/i6LgVk45k2FobEPX4H5Zthhjd4XV0UZuM&#10;9hLK+zTS7LkutrvhPgtm+h0w7M7Cp9+4GQ9c/CJufe5TEohf//a1iGxbgwdcX1i+xp8sX+f9vs9h&#10;i/lu3Hb200ixPor7jvD7n/M78dDqx1fgIeOnsX39pxBS8hC2+KMQXbgF0Sn3IK1oA/LyHkB6ZSoS&#10;Rg9JEdDV1F9iLaqG8FBDv1NdTu05vgvR538unXMY9aKIMh0qXsW1nHgXcfNfRYY2DwkLz0p+JPzY&#10;TxDD+s3c8yz9SAlS5i4h5twvpfQw0ojz6R+icGgaGksxahShMBP2RAo3qyOHPikTWvZVnTsL1Y50&#10;6YGemK1maKuBQvRB9pUYUcc8l0xnJRKmzyHq8PPIGJyDongj29mDSE9fC3lJOO9zGpRlUUhJfRih&#10;4bcjKv5+bI+6G2s33YIVqz+J5Cxef/EOrF7/Bdx9/7XYFvplaDXx6OsxYKjfhC7q1I5uasFWNQoP&#10;0e8cfgdlhE9TTQIGqVFmZj0INKuk1If5ih3ILNmO7LII2uly+nILPA0VMNiKUFGTiSJVHFIKtiI6&#10;e50ErlnlOyBjPefKH0Vs3wxyAi6o6LOyqiMQodiIBPVW5OijkKkhpFelEMJPIn7/G5ARtMSIeqF8&#10;I1L6ppAwuJPvVyG7IgwxhMl4gwxJhaul9ayFhnhkUyfHlW5GsjIEafwsVYzAlnLfYnq1hpBKCEsv&#10;3oykvLUoUO+QpieLV5EKSV9HIDcnS2tFi3gemfydGBXNk29ACdtKEW1ylj4SqRrCtIbnReAtqIxC&#10;rioMsVmrEZnyEGLTVyGfAF1cV82+AWw69ivkVMuAv78v8c53vvtN5JZuh6oqSZoNaHQVQEHfJIJO&#10;5XNfxYRsEc1XWRkDEznD6yyAozoVbnO2lFvXbGDfJ6yKGXcilWAC60j4r6yeYeQWPEzQ3wIZ/U+e&#10;CPRHcC8iiGscGdDYM6SZS/n8XFYegSpNiBTdXzy0jb7wK6Ts/xoK+kdoa3+DDJMCKekrkCHbznqI&#10;Y7vMw61f+tz/d0Zar7t/HW5+eDM+tWabFCzpo6ltPq5cKwp/e+ODG3HtXY/gS6vXoaiyArUeAwpk&#10;cbDbCjAy6EQHIbNAloB7H7kDn733btx874P41MMhiC2UQctGVGMtQqWJjpY3I0DR3tUrgiDJCENi&#10;aqsVP/zJD6QbKP6CQz244gvX44rPfh5Xf/k+fHLFKlx/94O49s4HcfMDq/GJBx/Flbc9gPUJGfju&#10;D9794FfAX/7yF5b38ec/L6fM+c/+zl+6hP1HDuPU+XOYXZjFXSvvxBcfuk+axvzpR9dixfRL0lqn&#10;/tEWjI4H0EpjEaDgFjkdPRSTAQrInk4NBgYM6CF4tAS1/L4UHc2EsoAMPm8uTIZY2GspPh2pMBPE&#10;nDQ8TRRcjfWFdGgF6KKBbie02dg5dKYEqCg+RDThKjZQS2U4qhwqaaplWTAIJxuay5IjRQ8UIwsm&#10;Sxb0xnQo2IlkFNQKdpZSdqTC/E3Iy1gHbWk0fDYZuuh8x7ro7Ef9mKNzGB/1YpJOaHa+GUOTbnTQ&#10;ufpaNQTIUjS2VqB3yILBsVq09+oJrVUIEjBbOrVoI+TUjgQRffF32PZVGsojrxFOyuFlhxZrI8V6&#10;NROh3OunOKZxFQGpLJ5MVNkS2LiX199ZfdlSSg834UlMQW2go+wcMqB/zIruQSN8nhzIhyeQeOBN&#10;GGuSUO8vR0ePGa10YtaGQugaKOCb81Dbkg9rUx6Pz84byEGgJQ/5B59DKIVo0tn3IDv4InrGu7DY&#10;70TpoddRdOg5AqSI9qxE/XgrhfBfkXLybSh2naBoFNNJa5BC8Vx74lk8fqIfZ88vYveeQUwvBtA7&#10;Zoa/g8KNsOnp80pPoWLYoXcu9WDnXBt2TvoxNdeNysPPob63FbLFi0g+/QO0DDRicrIes0tB9I46&#10;CHEatmkjmgf18PVUoL6zHO52FWG7HL4OrVQa2whzTaUomjuO3IWLFFopaGguQ2OwXFpz296vR/9w&#10;DfonvdLIVs3CfgrEHIreCrTzHJ2NuTCIoECsc409AdZALhztxTD6s2Fpyoe+Pl36XJoaS4Hc2CGH&#10;y18IFZ1NjTkDte58ac2iyZVJAMshiKXQWaagrj4D6m4/ok7+AmWd7ahnO3a72Y4bxDq1UhhFRMrd&#10;59Epggp18Lp8OXC6kqCcGJNSEeWbClBDoe72lVI0i1yJFN6EsrYmOdQHnsSOx/4CY30lultK0NNd&#10;CT+FukMEVLJEQN1iRfHBJ9hW8mFuFXlBy9HTpYazz4XcvU8SWAkaZ34I14AH7QRlAbStIkox75eY&#10;guol9Iv3wU6RqqQEuTOnUNQ/AbkxH1mdnRJAxZ58F+GPv0/wex1qQmJVTRiMvG6RnqbaFC+llvGI&#10;ad0EC5EOpkHkzWUbNrsyuB37NutST0EmRk3drYTpthyknvo+Yg59CzVGOndvpgS1Bta93sq+Tcht&#10;bC2GYn4/Eo6/RlHzBOzeIgSDCnT3sc+1q+ETU7ddMtis2VLxuvJhbzYgf9+zKD78Is9Bi8qRUWnq&#10;9odASWALv/hXJM9dQMbCBaQefFUCcwGoUloWsc0HMPifFbEP0bY+7rv/rEhBMEb2IMdfJ8GrNAos&#10;9nHpg/3xHOJP/RRlA52Q9bdD7qtCbv+ANFVSGtXkOV0uH92v+G0MnaWGIFRNYVMjcrNSzNX68pF2&#10;/G3p2qXywT4++tvLJZrnIIqAYHFuYp8C1KVRbZ8TBSWroCTcV7CIp/gi/YxIPVOmCEGNNoQ2O0sa&#10;qffUF8FIG5e693kk8x5orbmo1sVI6WREsKkSeQjkFHIqJe02+1MD72c9+0hNVQIqK2OlhwhWS7QU&#10;YTuW59JCARgMlKEzqEFzPfdfm4uy9i7CsBVmjRDJ0dLUZxUBs1ICVfZLazKq6VMqKiOk9apmQwwc&#10;9C8FUwcQd+xdtsVS2Kq2E2TDpafsZZUhkgDUOyjAKapUFH+VZr7n9al5DF1VImrNOeht1RGQvJju&#10;saOTgNdIge005cFekyO9d1RlwKRMRJOtBLOEyIHRHnR0+TFA2Grm93XVmVDkhaA8PxQd7GPjBLCR&#10;liqMt+kx12MhfFqxZ8KD3eMeTPaYsHOwFrtowxboew4M1qBjZph9/HnqB0IafzfD81gcqMM0QXaU&#10;tr+3sYLnZsXiqAf9/L7Nq0Ab+4ZuYh5hvPcFp76LhAt/lKbnx156H8cOjGH42Ek0TYyiy6NAl1+P&#10;sW4nDsx34Znzu3D60Bjmx5pw4tAwvvLkLim6v7qQoi3hYVh5rZ0BnTT91j8ziYY9+7F7rhE9/bVI&#10;IATcu+omrFxHOApfgQpdNiZnm3H23AwunJ/Gkf2dmJ90oaNJIQFIFYWgJn8tVIVboShiWzJmYDBo&#10;IHy70DvSgYSLv5barsOpQSPbeLe/EtMEtT30z3tmApgYqccg61DktBUjrQ59MrImjiPpyHcgDzRA&#10;VcZ7mr0e5bqHcdM3CGbvfR6pB7Jwxwuf+Uc0XVEIsLe98nmUjkdLcHfNt69E4s4ZpO77JsKe+hvy&#10;Tr4jZSEYDNC+NWqQfvQtqV9FPPE+LOynvXV5UC5dRNyl32B8qgOHp9zYO1UvpfkbpIbpbZDR3v0E&#10;219mP+PvRL+ToJT3w7P7IPYQfBa6jVjsMmI3/YVy9xPYLOwS+2L8hb/Qv4oHBUnULBtQTuGuK09G&#10;qSkMid7VuPm16/79tXxwPVe9QhgX1yzg/PLnRFa3AAD/9ElEQVTnYmYFt73qO1fi+reuXQZa8dsP&#10;wPa6N69BiSMMDx2/A1d+9yrkN0dBU5spTQnNpd7KVAtBH4Y8aq0sZSiyFCJv5zbkEazSW4Mocqqh&#10;Ua1nH9+EgvyHkJn5ALLzViMu7UGExt+H5Lz1yCgJQWrBeuSUbEGBknDE+59VsglZYmpq4Rrk0jYk&#10;7/sqIp9brieprlgPQuclnfw+CsYPUAOmoEKfCDXtTQX9UZE2kvsQwdw2I6/BjLRmN7LLN0GuJmAR&#10;pCJp5xNsOhTlPwId4UWuiERJcRhU8mhqwY1Ij1uNjHgCXNYqZBU8ivRcUdYiLWc9wqLvk2D1vhU3&#10;4Mt3X4nNW76IlJRViIm+G+mELREZWtgqMyEpu2AzCoo2oVq1FSZjopRRo10sOQmqUEvQlpcTikrD&#10;qEcJd9okglIU0tJ4znnhkMnjkFO0A1EpjyIsaTlSsIgALKBMTtsoRhPLdIQpQlO2cisiaItDVRsQ&#10;rtqE+IptSBNTdgW8Th1C2PN/QerOi9S7G6klwlAQbKKP+TMiLv0dsf5mpAbqkc3zzub9TFdtl4Ip&#10;iXWtosSzDgWwZhIoM6iXM+TbkCXnveZ9yysLhVwEyyLEyaWptYnQGKhjdPGQERxl9A2Z3F5WHUud&#10;kI5cau9c6vU0xVbE569DLkFaKSIJi3unS4TDVcS+zVIr8sCrUM37kqdXSQ89tp36PbzdTSSR5ZHW&#10;b7zxCtZuuQXrWf+btn8ZG8NuQ6pMLCdKktbTlhMwq8RoNv8vZxsSuXzlRdukPNhOkS3DnYv8hXMI&#10;PfBdhLmdPLcdKDSnIr7Fi8jjP0LKnktIXXoM8kY165vnXRMDmTkBChthXEzLrlm+1nItr1+XAUVv&#10;F9R97VAMjSD+2LcRdebXKOB9VfDelLE/VLDd1VCT3PLFz/73ofXDlDQCTEVaGlH4fjlNzXL+1cuf&#10;i9FSAZ/X8zvxXsDs7SFiLWuqFIRJ7O/q+9Ysb/fhCOt/LNcTFq++83586r77EZoUR8HrRN9gC7q6&#10;6tDd7aLYNEKuysUjGx7Gjbd9ETfcdQ9u3xqBTE05BbWeQrgKFeYy7EgOwV2r78TWxO2IzE7E1tRY&#10;fGblfThy5rR0A//5b3L3fuhdjTAH2mBsbGVpgd4TwDsfgdWloydw7T2rccVtK3DFnQ+xPIKr7lqF&#10;a+5ZgytuuR+FOiuGd+7C0NwSBmeX/kuoXQ5T/Ve8/NprcBMaG9o7UNfcjJa+PiwePoR9p05i97Fj&#10;PO4RGBp8CM3Jw9b0DHz50dWI8A5ANX6QjZbgF6yV8qGKNCE+exx6A+mYbk/DcJcC1ukpZBz/Do37&#10;XyGzm6DLX4Xa6ni4tWGoaKhF1GkRHKkfPQTA4T4dZias6CDs6ylI9OzETooYK0HRUJtFkV8oBQ5I&#10;SnqI3yWhv6MGA+0GdDdVoZ2OSER3nCGwzk8HMDfRiLFhN0amfZjd24mxnc2Exzp0USh006G2dlpZ&#10;zBT7Yu1aDToJAZVzeyRHlnrga1JU3tZ6dkRCSAPhu8lfhnovBVNtnpRjzSwSYDeIgFgVCNSXIeCV&#10;S5F0RcAHj11MoVZhgGJmdrIBSyLFwe4uHFtohPbYy9hKA17v1xHqCSDeCnjcKngppBzuEujoYAw0&#10;jm6/giBbDv3UDAr3PUkh/xRqupvR3CiDn3BRPjqO3P2P8fMnULjnAuSLZ5F67B1JIFgIejMDVuwa&#10;okCbGsQmCuy8w29ioLsWQyLoxYgbi0ttdM71GJpysn4CGJx2op1QPTHnwdKuBqRe+DXyT34be+Yc&#10;mNg/IjkeEflSRA3exJJ35gcYWeqkoPFhcKIBAxP1rGuKvLF6tPfVomvIgaYuA+pbCFfdOimCcPeI&#10;Cc1dFfCzzor3PIXcU99BLsVEy1A7xglkkyPNmB8NoHvnNJJ5fPGkPfH492BvshAgZXB5S9DYXEI4&#10;I9QN6tA/UoNeAq4I0iKCfNW6s2AVMCoiBPqL0ETAawzK4eT3IiemyI8pikgH1NatxfiME51sc40t&#10;SuhMYu1MOjo7Kwiq+dD1tsFCwSpymvoCCvgo6kU6DKMlAxUj40g58y6Sdj0nJbnWsJ3qLakU1CIK&#10;b7mUr7WpoxL9AxZMDuhgmV/kffkb9I0GKb2SL6CEyMsrcul6uW+ntxBWRzbbBNtaSzlyDrwgpV2K&#10;IpzlzZ9AuUsLszEONhpQnZiCLSKxWjOh4/ka7NmwN1B0+0qkp6VKEfjImcA6y0Ggn2DYWQZXbShy&#10;Z4+gaOEYnO5kmOvSoBZ53xQbINeHo76rDL5eFUyNhG1zNArpQMt04dBY4iRgNXJ7nS0RFaYYOjmx&#10;XjUbqUdfQeLeZ6G0RaG8LhTaljxpNDqJ4rpg5z6k7n9RWiMswE5Egy2e2IN6Og+/n3DdWsn+VAGv&#10;ne2/To0W9oV2XxlMdHDRBHRpGivFoIDQj05p/efycRD40SK+ExAngFIUAY9Ze89C0+WSIgOLJQ/5&#10;s0eRt3hJgljR9yXw5TFF+Q/7FMcSx+Q20Sd+jIThBcRO7kVqk0fKf1nKuiwWay6rCYQspeXboabw&#10;yglUSk5c/O4/7JNF1FECgVc1OIyE0z+XpkF/9LqjWHY88bsP/xfnJiBaFDENK/yJvyDsmb8hZ/wI&#10;VCIHoNOJxNI0xCc8hLjUdchXiJys6YhOXYN1oV9GUtY6yCtioK6Mg8WcJs2eqSleg+y+OaTwnipU&#10;a1CsFE/Yt/O3m1Co3AJF1Q6WcCirw1FaEYKyilBpvainsQCeQAH7VDbcTlFypHWrDXWZtG2F8LK4&#10;XLmw0IZXVFFAE4JF1N/CkvVQakSux2iYKY5EIKsyFYWCSFBvpRjqcUOxtG95quLYQeSM7oXFQpi3&#10;pkvArFaFQ6+Ng6YknCAQgXoCUdBTxqKQRs76BPjV0z4T/jzmXKkIOBpqr5G+myI4LdBWLY7XS+87&#10;ROChRi3B1iOtOZ2j7xilPxHrU3t4/zymfGhLouHUZ2GI/maqw4zxYI2UR3WSkDvTbcWByUYcpO85&#10;OOHD0nQQfWPdMNI2i0BJyRd/hb7Rbiw0laN1sBvKw89hZKgFuwg5MwTXuV5C7rALY0H2BUJxh6sU&#10;XXVF8Pv0UO9/AkNLc6g/9jRMF9/A/jMH8NShdgR3L8HZ04QWVwHa/CqMEpxPHRnCVx7fRajtxy7C&#10;5r7FdtTXKaCQx6BcxfqqSoKuJg0yZTiSEu5AmsclLQEKTHSh1VuA8vIElJZEwUN4X+rz4uzufhyc&#10;acNAq4lAmo8qZQKqyilyZbQTmVthqEhFR2Mlev3VvA47dEdeQtz5X6F5uBMqQqCVgrCbwrbBViSN&#10;ZE/TNywRzHePebBXpEQZ6kLDxDgmaQe7aN99hATFxC4o+4ZRb0xAG/3vVIcKFQefhWnIDf9UNvpm&#10;9FAcTsBdX79VArar374Kj1y6ByEnHkFczwPIom3cePEUdIfmsWe0BjuHdViatKC3TY2KzHuRpcqS&#10;+s3lmQ7CZ1btvYS5oBL2oUF+XwAlgaPFp0Rfm4gIrUEH23HZxF7JPlzuh6KPChvjCegw3lyMQzvr&#10;cXJXMya6COEBOQ5M1OH4og+6swlomCpB6MX78bm3LLj93Arcd7YAN3136zJsfhRW/5VCgF156ctI&#10;H9+GFRfugCaYjhon+1JtLP1gOox2QpZI50GASclbh8TMR5FZvBXZpSEopI4q4ncZhM4MpUi7smMZ&#10;sGgT0gkKiVnrEZ+xFrGpqxAWw7qNugshkXdKqXPyS0ORUbARcemPIDbtYaTlrkdm0WZksWQWb0EM&#10;P1uz/kas3PwlbPYNIrJrTkqTJdW5qDe+xh99GwpjqZQmp4LwJ1NEITV3o3S8ZO47rbMb8nYPTOZw&#10;FPlrkXL0dVgbqZFoW/Qi0J09F031cvS2VmF60IFR6pqB1mrMdpqwf9SF6W4jfLY8NDhoF5qpr7xF&#10;UiquPDFVl+epq4pHrSldihVQzuuto+6yuzNQbY5HJX2tmqVMH8tzZH8Qo3+mNB6fOsFRRP+bg0oD&#10;fbGxENWmQpRUZyA2ewvW7SALrLgeq0O+iNgs1jXhTyEGamgnC3SRyKENTSln/ZSuR0Txo4hmiS18&#10;FHEFhG3a7eyiVUgxKZA0Tp8ycwbh9JtpHZ3IJ8RF8n3Y0nMIIzTGq0MIpTuQphJ5YWORTdBMVIUi&#10;nsAaW7YFKZpwFJiTkEMflKIQ2xKICbJFldEwsR1Xso9lEV7z1RHQ1GaglHAmcqaKdD152kgUE/Bk&#10;vO4CXSzyaa+LzYmEwARoqbGMdVmork2BUh9NCIyD1pIijdaLEc4SwnBKAdtN4u2IU6Vh88mfQf3q&#10;MmmIv/d++WPqTTEjz4ixxQZ0jlthoh7T1KWjzJqwXGrjUWyKQrGR8Mv6yuL1ppZuIYCHIIv+NFfE&#10;e+DnVe4cVIhRVBYB1+XmOJTrQpDb1iQ9KE7b9zxtXYh0XuWE7DL6FRHESU3QN9XmwiAGxGpSyREJ&#10;yBta/GCpzN+WbYLwr+zncWd/Ck2LCbd8/rp/AVo/OpJK2JTK5c/5e5GWRoCmlMqGr+Lza+9fi2sE&#10;nD4g1rKulUD18vdierCYOnwZUP9jWYtr71stRQUWUYJvJ5ylF2fD0WBDW5cXFrsGyop8pOWl4MEN&#10;q/Dp++7D9Xfey2Nx+/sexBcfvBufues2fPLO2/C5++/B3esexfq4WKzYvh13bhARhlfhrk07cOrS&#10;43jha6/iha+/hhe//jqefekV/P3vH5/nSPztPHAE19z9CCH1YVz3kfO/nuUGXufHletFPdz7KG7d&#10;GInPProdd22Jwb2E+Lu2RCM8p5TH/zqP+zK++fZ3PjjK/87fn37/azz1o+UpdTtO/BzJB15D/N7X&#10;Eb/nG4jZ9yaSdr+C/F1PI+vwG4g79m1kzj8GG42CCH6kkW9BlXwDrKZE+Ngoh/ur0EPwEKJHBKgR&#10;KUtEYmhtRRz0IjIfHXUwoEYHRUoXnX2TrxzNAQ3aaLy6aLxmZgOYXmrF0DSBaqYRuw714eDxMUzO&#10;BTEw6pPK9GwrTi55YT76FLY881dk7vkKGuqL0N6mQWuTitCqQMGep6Ecm0MrgTHYXoWGRgXqXMWw&#10;0Si6CanBQAW/U9HRF6C2JoOQUIigX4PBHiv6KUg6eD593Wbs3d2Jw7vbMBFUoZOCZ2jQhV7x5J/i&#10;qKPNAldDGRwE0tYePXqGrRgcdWJ40osRAmEfgbuty4RAsAqBjmo09ejQQDDydKgR6OP+ezQwTo4h&#10;9PE/Iuf0u1jo1aJlvAfb2Akt84cw12dCX58dbe169A/WYmrOhwk62Z4hCwK81ubOKnQNmnlcG4ZH&#10;a9Gyc0hay6k48BUknXkPaed+jAnW1b4JK3YSThd2dWHn3m7M7iJwUhxNzLVi5+4e/t9NcdaA+mY9&#10;wc2IbjqUbsJzhwh+xWP1j9sxNu3F9LAZqoPPwLJzL6aHnJiZaKV4dKFpaopC4N8Qe/GPaOlvRl87&#10;4ZQCso/76ewzSmlpmgitTZ0quANFsBBS7fUUpU0i52UGjI40glwqgS5RWgstRsP97Qq08Dd19fmw&#10;0uiK6cLWumwpB6qYjlpPgdE3ZGJ987obKRQHG6Q1jO5uJ+9LxXK+WMKsp0mL+BM/QZXfCBcBzmLL&#10;hNWZB4eATmcutHQuGhYXAbKtZzkytc0QD7nfhYjHfkPQexsiNY1YjyoA1M99dw+apPyx3uYy+IMK&#10;VO46JI3ixRGKTGJavTMLNbVZkFNklOtFKo9s/s/juvPhYDt1izQ+hG5XY6m0trPKS8BsyITeS/Hi&#10;SqWTj4R2sEVa2xl/6idQGeiIK0OkdCs6RzLU5hhphoCxIUPaXmNLQI0rDd5WGRraSuFuIuizOHx5&#10;cAby0dJbjvY+OYr3nkEGHYTWHAKjLwkV9VkIpyDJm9rLvhELH3/TxPOw1atQ6y1HI6834FcTWNnO&#10;RLsQeZYDegTdhHafEQXj+6URUwFkOx7/Cwo7g6gh+JQNdPGz96XIt2LKWeSxnyCWNiTp+FuQt/lQ&#10;3mhE4pG3kHj4m4g/+IYU/TiWtiV97hy0jkKYaEsslWEwaVi0YaiyJUEvRaAV00kJbbYs1DqLYA5Y&#10;2e/ZlyiGzG4ttytD+s7HEXvwG4hYfFkqMfteQ8yh15Ewcw4Fyo0oENOkCGAyfRRk1VHIp1MVgR0E&#10;sApn7qF4Dj9iwTXv3IEM/2aUmTOw9iu7JdEmReT9QPz+n0oMt9v4zIu46rufxn3P2pGw53UU1GpR&#10;lvcIqkq2QJazHl849Gncc+p6wmYEcvO2IjmDgijpUWzYfjdWbb4VD679DG5/8Drcs+pGxGc/ymtP&#10;g0jcnt/Rg9gLv0BG7wRiTv0CsY1tiBrcj3ja5NLy9ZBXbqcQIXjXRPE3sai2xLOPiTVqaVJQpBr2&#10;MQNfq01xFHBxcLCtOgmuNooIAakOkSuZdtxqT4OlVpRUVIppvoM7Kfj/jOgZ1u/cWaTXyCErWIMy&#10;MWonpvSaMimSilFIOCor2gAdhbTXzfZEgAk0yNDTXQP/RCcaWo1odcngtxdLgNrWoITblCPlhfQ7&#10;itHOtifKgFjn2KgmNMnR01SJEba/nbQpu8e92DPikCLeC0gVkWdnB+uk70Y6abcb1FLwJa85HyZ1&#10;EvebheGgATu53VyvTXrdRZDaN96AU0sdOL6zBcfZn0UAo/xT4kHt3xF18S9sz8AW3nPbrlPYQ9s9&#10;0W7GdJsBE/1eFJx8C97JGSy1lmOSx5xoN0gjuG1OGdpdJYTYKox11GC0qxbzY4ThCfqxqUZMDtSy&#10;feXCVJkImz5FWpu5Z6cfx/b34OShQRyaqUfL4gKyepdgJtQ3eZTopc9po3+0GjJRoYxCvVPEyNCh&#10;0lKKcosavSNB7CF07yVwn9k/hGdPzuCrp2axb7KJsOlkPRrhqCRglGUgPy8c1Yp41mvl8gh2nwOz&#10;fXU4MWzHAq+xs0VPCFbyHPN5T3LR4i6T1vWO91gw3W/HEqF1kj5RRGMeFNdbV4o6fRoa6/LgsqSh&#10;mQA90i3y3low31cF854TiL30LjTjC2i35KKyIwHXvX3N8ijkj67AwyfugN+Qi2pDsZR2REQvbprq&#10;xcxgNUboH10U3jJZCPvzm1Kk04/2MQGe8ad/BMW+pzFOn1qtTkSKshD2ukrWuxEdTRVoZF+udcgR&#10;f+ZXUkCX1OM/gHWwCxlnvoutBIpSQkanCCg3HY2JwRqcop9/7EAfPPtl+PSrN+GTL1yPq759Fa55&#10;+wpsvHQ/bvvaJz4cQb2an1/19pX/OcC+w/Iuy0dHXC8Xgmvu3A7I+7fhqu9cgfVfOYXo4+8iojGI&#10;HfEEzagvY0fcvYhJeRiZhQQawnha4WZptDQudx2SizYhrXgbojNWIyJ5JUF1DXbE3o8d0feiSBYm&#10;PeBQa2Kpe2njCH0lCto7lhICrpr+SFUdjzxCcLqIjCvbIo3kFZaHS7CsJFzKNYQFAlahCEZlzkXW&#10;wuPLDxHp4wr9flSWbkI1jyECKLZ26ejTFTC586BtkMNI3+b0F9BnJhLM96GwuxtO+iyPM4P22ohC&#10;gxwZvC69NuGDdckNBNVc2Pi/25zJe2/DSJdeigbezzYZ8NLXOwu4rQV9/N9rZ1uzZiFIPTfaz/5I&#10;TdLbTX3nK0IVNWlJ+Q6UEdw0VkJVTTLSS7azntYiU7YDimqCkj4TJepkpBaGI6lgO0ITH8Hm6PsI&#10;bluoyfTwdWtRVBVBux+PauoQXWMeSqlJcg3RyDbGIFdL+61cidxgPSKeeR9R1FlFnkqY9NugZnuL&#10;O/QNJI/NI3rpBcRUJBDa1iFFvRFJ8jXIlj2KRK8T0U/+DdFH6PdmzyOOsBvpq0dM/kokKkOQQD2d&#10;zJJNIBVFjJKW6QmavB6RLkZNH6UltKosyQTzeKhtqSin3S6lZlHRXmtd2Si389pthFSCt7ImBiWV&#10;Owi7ISjWEPZN8YTFBCgIrypTkvRgs0KzFamLTyDt8KvcNgKGS9/7gAyA77/7NhrbdPSNPEZ1DEzU&#10;Y6U1sVIdKcSypIYcVHszeaw45Pv1yPeoIaNeyeV+siroa7ldoXggzGPlawnsFTtg8FLTUcOpzcnS&#10;tVWYCdFaAnnpBhjIDXWBUpipPUzUZzb6EGNtDjS6ZFRrY1CtS0X67q/SVhBWP2IPPiy0C9G0FZ94&#10;aOu/Aq1ixPSD/z+AtMufi/dS1F8xFZjvP7l6K27ZFIHPrd8uwau0jvWD34j3y+C69r+AVgG6hL4V&#10;63DTA4/gpnsewA23fwm3rbwPcZkJKFQVI7skF9nKEjy4ZQtuuPsBKSXOtQTjG3geN929imD6KD7F&#10;9zff9yh/L8paXH+3KDzne9bjxvs24ab7t/J1C669ayOuuoPnd986XHHbA7ji83f/x/KFe3C1OHee&#10;0z+fq7i2jwPWy0UC13tW4zqei4iILD677r610vvruc+bRf2yTq74/F244jO344rP3rH8/tNfxhWf&#10;4/sv8L347KZbcf/2OHYyIzLV1cjU6pBXpUdGcQG0s2fgYrsMPvcjzM9345e/+MkHTRT45mtPwc7O&#10;2VJfiN6WCjTVFaCvRY1d0x4M0jk4jamoo4AyVyfCw45ibK5FzIVfQdviJAAmoLtdhekJi5Rep5bO&#10;rIbbi2h3Iqm4mD4sQrfba/PQ2KBAO+Gmtb0aLXTeXhqpWrcMvlYtIacGAxMeDIx70CoCY1GUTO0M&#10;Yu+hEew7MIzZuXZUHH0Jm+mIRDh0/+QgBvpqCZImKTG2ENltwUruuxLDYxQ0i00Yn/EQoiwQOUGD&#10;QR7DL6YQF1OYl6CHAmmGDrmXQiNAIRUQIO0tRXNTFXo7DTAuHZE6Q+dwIwZ6rYTWWoyNNWCgv06K&#10;etsgpskSklo7CeFtVWghZIpp220iJyChVUQvzjr8AkwDATQ0l6CxpwpN/Xr4Oym4xVrGfj8B6a/Y&#10;SEcafelvUmCloQERvKsGHawLkX5JRFdtbC9Hz5iJsFmPuYVm7BRwP+ZGdx+hdbwe410VsA91I/TJ&#10;5SlO4lWUml2nMTzUIK3vbu2yYoDnPjLdjKGJJu6rA0v7R7DrwJj0fny2DVPzHZheYFlsw6RYZ7yz&#10;GYOifvosaBr0S0FGkun4bfP7pZEN5+SslPYm7tzvCb1O1o8VExRSSwTkEbab9iE6m6AcIhKrWO8r&#10;niyLADciQmsdIbZGQCs/E1Oz2wZ47yhaxPrW+jaF9DsROMfsYrsRxo6QJ0ZIBUh6GkowOqBDw8I0&#10;NhPwymYOoa2lHMO8zxPdSpgmRqTRz0qfAU4LnWJDsTQKW09YdHoKpOmIGblrkUXnraPhFGlWOnsp&#10;lgmvHTzX/H3PIOr0rwnJJVKO2b4RM+Hegk4xdXBAj95+DVS7TiDm9C9RQzHe0JyPOpELU+RX5mtD&#10;WznczXLpvgV5/5o6KuBkvxIjxAKCRS5asc7a1VGKag/rxBwB+UAnxdWr0kieEFolQyOw0OmLUVO1&#10;IYZilYAqRlKt3LalFqn7n4baLZY3REnAb2I9uhsJrY0FsLN+RS7XrhE9OgY10FF0a9nubYRjizQd&#10;Ow9RbHc5M0dhr9xKgR+DJjHt1FtGsUdB6lLB16iDz6uCemQOmYe/htw9zyPu7O+kqb1iCrMQ+cr+&#10;PvbpOBjrMnhuaXRCCaioIszQGRYXr0KJcqt0z6opKlTiKWpVDBSacAqjrVBVRUkPJOoaCqX1wCIt&#10;UE1NEnTq7dCpQlDD7fzsX20tMtTROVso+p0U8/VNvKfDA2yTDehptyHv7PdgGZ9Cs5POriaD4LQV&#10;BcU8BwPbSm0WtBQyahajM5MOOJkCLZrnmsk2mIcqnpvBkQljZRTi2Xau+eEmXPHTK/CJs9fiS503&#10;4ZoXrsAKxz2IHH8OEWJU+fRvpae84qm69JT3zO8QcVqkavk9khq7WLT4/HNflKb+XUlR+rD5c0gK&#10;fwjZhNWMlLVYEbxFWssmhPuGxQcgl4dQdN6Hh0PvwJ2rPoVb7r0CX3zwCtz+0NW4a811uO2hK/Do&#10;5hsQ0zWJ5JnjSKrT0cFvQ1nBgyhjHWYRHrNkaz9cz1wjrddPRa03m31GREdOZVvIhtOVCSfvU11d&#10;CoUl+0BADpO3CBr2JZ0xHiYDf18dDp0+Er66RNTOjSP30ttInjqFDMKoKv9+lMg2ErS3w0Dx66B4&#10;dNspLOgPRP7KanU0DNVJ7JvFvNfZMFSJCL+pcJnS4eE2JdOHUTK8BF91HAJ2GSGvCJ0UpA3WAgQI&#10;rGO0lXODTgzRdorP/PYiDNI2txJcOwlrtTO7kHruJ9IDhOD0GAYpmsV+/CytBKwGSwEFcKEExK1u&#10;BVoIVUNiZLXfgRnavbkemxQU6eCkD8eGbWjZdwSFZ97BRu5vK/ta7IW/IO/Qy9Kskd65Scm/eGnj&#10;zo9YcZF2sPngaWQTbIVtFdN/U469BefcXhweNGNxpA7d7DdtzmJpxOjAVAN20WaOss+N0Q8sjdZh&#10;jP6hVpeEmvIoKQ+og75xot+MqSE7Rjt4nfQD2YtPwyDbDocujwCuQZB9sCeglUakROCjhSEnFgYd&#10;GG8zsk4UaLWVYqHXjWNT7ZjrdmK2txZ7eX276Q8WRgj19B+NnV7o+vrhd6swQaAT05l3E9oXBpxY&#10;5PdNS/tRNH8RXexfYqTLUZ0ivU72WXF4KYj9OwnAPO5O+ppmrwJuQm2TeK0t5P9y1Nuz0ELb2tdG&#10;mO2sJGir0U//O0ANcPtrX0DkxRDspD5Y/TS1yeUptQLq2D/CzqyCuzMPn/7Gp5F0XMV6bMTSTC3a&#10;m2SwKNcht2tACpz0UWEqzdS49EfU9zVhqqMcO0cdBBgHZG4PVp0gpM1GsM2Uw8Pzc6rCYfB7Jf+0&#10;gfe5lPbSPDGB9uFOZJ0rwv1PfgGfeO16pI2vR3uLAo49hfjcNz/5H2Hzn/8XsPp/GnFl3/7Sqc/i&#10;kSN3I2puLTYtPIBPfeMmxB7aisSBMGx84gR2HHgZO2qyEJJ6H0Kj70BY3H0Ij7sfiemrUaqMQjn7&#10;UqEqknC5GbKKaEJXAnJLQ5GaswEJqauQmrkWslLCKNtLSUEIjOxvnSKAmNAN7VrpoZHVko5aMbPH&#10;kSNF/bY6s1FjS6c/FX44C5VW2j6CjrkhH1oCkIgALCKrmwkP4iGtRrkZicMHlm0d6170vbQj32Q/&#10;eQm59Adph16EanoRLS2FtMm5hNcslmza6RjkT7C/tnZAXxWCMk8V0v11KHYb4aX/HRpjG6YmEzCy&#10;et2nqBOTpQjlLYTRBWq2XeMu9PlUsBP8gvYCTHYZ4LNkwuevgmrpjJT2b6LXiNEWagUH/a05Gw5z&#10;FvSssxICd5EinP4yhb4oHSX8rIAQn8XPEwo2Efw3YQft8JaYFQTWBxAavwLWhlK0DZtQWZsu5SPV&#10;e3Jgpc8xt5ZATr+aqtmOOEJnnKUUUafeQ9ThF5Hhs0BRvhZyRwGyuzsRdfaXiDnzU+nhdeTFvyJ+&#10;/gnpAZiYsSNGXXcM70doRS7Ck+9ETMFaxHqsSDAWIr5oNRLEFOHSzYTbLUgVU78JfQr6KaU5CVU8&#10;pyox64XvRXoicZ90dbx39jQCaJIEfiLwUyn9t5qwWs4ipz0vpD/IrwwjUCZAbU9GUXWElKImTxNG&#10;eI1FiT0PcYe/JaVUiz36PaROHJJSCYY57MicOoYX//gBFHzwd/HJ49K09MKK7VAa41DMc1SKEd7q&#10;SIzNteLlV5/Bs+++h5df/youPHUS6aowJJZsRDp/I3LThqetREYJgZy+S6xVLRZrf8tCIWMf1eqT&#10;oeH5ZveOIG3neeR3diLj6NcJxFrYrcmoMuUgYf4Zab22GFX95wfI0nIe8TltQ8yzH83T+t+F1pUC&#10;VEUh+ElF5FUV60/FVF9C4UMbpO0+sXozvrAxDJ9Zuw038DMJ6giPAlJvengTbmYR70Vu1n+Gv8tF&#10;jMxeI00x3kS4W43r732Y8PkgQfR+3HzXnbh/y2aEpqVhXXwiblktoPARKSKxNCWZv7lpBWF05VZc&#10;ey+Pf/8m3LhiC/ezgefBa71vI27kZzewXM/PbhD/P7AZN7PcQIgU0Y4/7pz+q3IZzP+5SFGSea1S&#10;8Cn+f9U9q6TR58uj02Iq9TWEWrGW94aVPKcVAvR5DrwW8f+19xOwH+L58r2AavEqpmNfy7q++iHW&#10;04OE4ZXc/x13YMv0Kwj/OqCaO4qgrwBvsKFd/vvFz39IkNPAro9Fk0eG9kA5nVQpnV4xBrt0GOs3&#10;UUBmoLIikkI3FtZWdr5T78LdZUczoaQ5IENA5H+zpCFIRzYx4cDkpEOCUG1ftxTx1+bMo/gsopAn&#10;5HGfPh7PFVBJKVgCTXJYZ8ahmD8CO0G2laA5s9CGPfv7sXM+COP+89K012KC0/6jczh5chYLuwbR&#10;P+ClsRYL9C1SrtXGZi08PgVhRI2OvhophYqYrlznKUZLM417jxlDhNCBLjMGe83oCFahs7kcgQ4r&#10;0o+/hcwDz6Ns92k4RvrQynP2UBi1BPUYGfNidNyLAcJ0R48IiKWmsBbHMEh5WDu7zWht1SPYbsDA&#10;gA29k01Q7r8AU1+jtLa2ToyytZTB20YwaCqCg4ARDBbCNdaCmEu/QsTFX8M+1oHBoSrMLNVjYNqO&#10;Rjrn5l4N/F0qwnE1RnkOYxMNLI2Yn/KgaW4MMRd/L420hrADByYGMULgHuqrwwhhe2TIj/GJFmlU&#10;dW5XD4Ynm9HV70XvsJ+w2oWFxV7M7xkmsPZgcLwFXaIu+dsgAb2VYq+f19tPEdZDcB0hoHeNt6Hy&#10;4ONIPP97ScSJaVci8E5Tdx06edxmCs9W1msj7289z9lOB2CiYzT78uFuKyPAFtNREPII8a6WUgKq&#10;Eg3tSthZFwbChJjS0tihRPugjmBbDG+rnABYQkFOJ0yHKtpOvQjORGcjjp07eRReGtJAo4rAWYrM&#10;k99F2KXfQ9tkQy0/t9IRuwhF3kaZVBpZ/yJyb2rOaor+dShWhEBnSUGtO1cayW3156Fg/1eQcP4P&#10;hNgKtiGCHKG5Xtw3Fifvo6c+AxkUHvGnfgadPZFOJh46woGDoG2qz5ai8ok0Qs09Wvg7yyUo9lMY&#10;NTZRYBMa6huK4Cbg2pvZBvzZsFJwKhcWEXvuPcSd/zEcQ15uR/FP51RpSpAChzlFACvuu3DnEW7z&#10;HowU9Q4XAaOBdUFY9bKu/Kyrjl4t2ror4KjPJTAmoVqMrokRy7rl9DhNPH4jQdFliIQuYCe8/gHR&#10;l95H+eIZioILUMwcQ8rxH0gjqZen1EkOgq/iqXvG6AGYaxJhodMsJ/wrtZGoEulMXBmo5vEqWOci&#10;MnBxeRjKCIjmOl6HNZ3Angwj4VtHZ6epjoWJ1+UlTDWK0XJPJvRBJ3Kn90tTfUQwLDGCHX/6PaQc&#10;/RbP498IPYtIPPYOSo69gYKj30Ta0bdRPToPO69BpNTRji1Q5OSgePfTyD74POTzh2BucVBoU5yZ&#10;UqCujIHWkAgDxZmGIjDfsh2JExugdSYjZ+Qgvvim8R8CVYhSIbJZbn7rBmwnYGrUO6AkEMvzCG9F&#10;m5CZtILi8T5sbrgV6SUrUJy5BQ8OE0pFEBaxD/72ulevRoj/fpRSNOyYpw0Wo01iv+8SjF+5AnG7&#10;BpB5/HvYcbYXKXt0qPcVS8IkNvthZMo3o5IAqrMnQU3nHXnpb0g++S3UsO0bDWFsy3mo9WRBVi4C&#10;cGxCedUO9o90VIqR5LJN0mutORoVgz3IPPgCQl9Yvp8pQ7uRNrSE7PElJO9/BWHPs65ZEk78gLb8&#10;+6z3vyPOrENW0pdQUrQWlbzHZiPbEF+rNIRadwEBpRrD3TVoo431WLLhp3hzaSJQ4K1H/tRJeNRh&#10;cBsy4BdT/iw5sFXEwWtIx0SwGr20E0knvie1q8kBN/YSiI4titQsDehvElNXNehprJDA02PIhkuf&#10;he56BUZpt7vpE1oItHX6DNRqU3iMLHTWKzFKe3tgNiBB26TI0dpMYctX8fl0l4XHqMeJWb+URiaG&#10;x93CNhZ36c/Y22OAee9FbGC7TmOfGpkZlKYQD88OQ3fiVUSz3c/sHETOmR8hhNuE0sYWiNH7c7/D&#10;ZrZP5/gUJmk3unh+QacMPXydog2cpn+Z67diTAQRrC+FfnKBAn83SvsnoCV8WCtj0RsoxWCrCn4X&#10;/WV1Kmoq4tHVbsTkSAN2TvlxcFcHFgiYXb4KDLfqsIsg2ttQzjZegj3DXjx1dBxfPT2HZ8/O44VL&#10;u3D2aL+UK3WOMNy4cw6mmb3o81egmQDXQf+1s198Vyut4z0024DZiQDSTv0Y9r52QnAW6gkGnT45&#10;lsad3I8FPa0aTA3bsW+xGSYdddTqT6MoPwTaikRUKCiKq2VQN5jRVJsIZ5cbllYHGtlOG2pzUVfH&#10;dtudg5L5SeTOFCN6/0pEHl+Nz7/+SXzp9c/hyu8uj1TmHN+Opp0E8AklFmbr0NepgakyXBohjN/5&#10;xIdTVIWglu17CsW7LkoPzXSNFnh0kbDpUtknt2P9vvukiLyfeeImxOU9BJ0mGelLobjra7dgz5EG&#10;vHppHo8d78d++k7/XBm+9LXPfti/P/najbjp9ev/zyD6rxSxX+6reIDwNhwt2YPYgbXInHsGkQde&#10;RVT2RmwN+zx2JDyIHQTV8Nj7kZS6BvmF9ENsB02Nanioh2RinaCIzGpOQV4RgYagms6SlbkO+Vkb&#10;YNAkoMVdKqUVCrpL0ONTopvvW+kXHQQ2sz4RViNhtDoepWJ9uzIMeu5L+LoKYwLKa+Jol6JRpA2H&#10;jHVpYBuopt3W1UQRlrKR2zuMhENvSPb4o5Ag/MDl5RiiD4sHrNGXfgdtZz2qq0N5jDgom21SMKJi&#10;XQps7B+dQzUYmq6j7qlAgToCybShj2y5FSFJ98JAXyly+zf6SmAnyAYsBOCOLrSZ8jDAtitSRB2c&#10;bMBwpw5O6lKRNqvFI8d0QI+lPge/80sPvJrcctqoJMhKwlCqjub1JS8H+lHz+vRiPSmPW7INSWzD&#10;ESmPYlPkvdLU6vYhK5p6qiVA1LBulKZEQl4UCvUxyOVrNusokyWNEJikXIekgvuRWG9B5Pk/Inli&#10;CRkjO1FGG1iSexcSR+i/aBdEfIIEf0BKL5RUvBnR+esQR2hL57mkKEIRU7QB0UXrEVe8AcllW5FR&#10;vl3Kvyqm9coIzpUu3gvWi4p+NVcVIt0jNd9LsQ7oY0UQ0DLqb1lVJOGV+sMQK8FktTODUJtBn5aG&#10;MvbL9PItyKygzxJTeW28Ln00CvibTNU2JBeuRokYNeXvSnQxvPZkvk9GtSkKcbufRyyv4eu//gAM&#10;/sW/r735AuuOME2/kaMS64KjIa+Kg6IqHgq26/JKahpzJux1hXC6imB0ZNM3x0JVthaFNbmIOfkD&#10;hBJSk498G0mnf4rw5hHs2HQzYu0uRD3+52V4ZbsLP/tLpFeWILuhAVG0C+G7X8BNX/gyofX6mwg8&#10;y2D5fyrLsPrxZRloWf7d55fB9n8GgKJc+8AGXHUvXwlwN4rj3L8aNxPQbt+4DfeHReGL6zbjurtF&#10;xOCHpFFKEfDp2gcIdCs2EzwJdRKAfnQ0V5wLz+nDskYqN3CfNzywXARcf/Qc/pXyz7D63y3La3vF&#10;PfjXyjXi+lZtxjUE2it57TcKiP3c53FXgR6RFCqxj/0N4Rffl5zCd5eDhkl/P/nx9+C15hBUDZLj&#10;6uvQoSuoRU97FUW9gsKliIIzDwF2kLK5w0hlI6vpa4GyMwhZawBFjS7U2vMw3qvE+JgFvi4TSmcO&#10;SIFoxJpEEeTFKqYgEljbe43wtailwEsiT2cDAaGutQaJR78N9amX0DE/iKGuCrQRqJLO/0ISHLZ9&#10;J7GXMLt7/ziW9o5hfKoNvX1ugpULHd2ELR6vpYuwyv07fTICsQzuxlK4G0rQGFCit5cANuQkvFql&#10;6WtdBKy2QBk0s3sRc+E9ePr9GBswEvbcGBp2YHDYieFRlwSsQ6MUDwN2NAUrpQTKIr9vkAY12K5D&#10;S0sV/CI8fqOG0F4DP+HZ31qFRp5HA+HW104I6qyAi8Da1F2O3jEjuoYNCIgptAS1gqOvSU+GIy/+&#10;AVknvo26uR6093FfvWoYxoMw9Daju01PIHagp8sI9fxxbKWYiiF0BAcaMD1ACCdQ9/W7MDUjAnb5&#10;ua0LQxRCA+M+BFk3nf1uTO7swtKeQew6uoC8Cz9H154lLBH+pxf6MMR6Hhxrwth0ENPznQRZH8aG&#10;TKg4/FVp6twA71d3vx1pp9+V2o3IB+qdHsFANwXpEEGZwrFvxIOWPhOah/RoGyHIDlbDR5Dydqjg&#10;aVPARsgS0QfrAjLUtyoIhQW8R8W8X6zLXt6LvirWFwGPEOZrIQg6MiBC8Tvri+BzUDSNjCGUzqFw&#10;4Sw6m0qk9agdvAdtbSrk7X8W+oYKuN3Z8Ppl0npYP/frbSKQdmnQyv8bBSQTnC3uHMKgiIIsg4cw&#10;V0eYdHH/2bufwpYXgUwCkKN2eW2I2NZHEO2gA27rVkK+eExax5t76BnUdxJogwWwsl2knPo2yidG&#10;2e5yYanPg0WsHRdRmbs1bN/FhO1iaT2s2Z4hjTJ7fZmoGumWnL8QZJl7vyoBqxh59ov64vU1so4C&#10;Au753inWa7uSoBjsQ+KRt6Ek7NX0B2DvdrIOFbCPd8LU1wx1m0ea+uxzJUtrhn2szyCv3y9G2kT0&#10;X80GlAxOI5n9TEzFMlUR6CiaxNR5N4Eh4cA3PwyWFPnE+8idOiSBi44CQEtBJAL+iFFMA4WqWC9p&#10;sqfwmpYhu4rO30qxYnbnQ1sTD618FUodagmaUnd9BSkHXsGOp/+EtM4RlFVnoqCjG8V1BpQqoqEp&#10;3QgzxZrTK0f50CSP/2dJOG3j/VAOzaCdTtvW2474I28i/cDLqJzZj4b+IJLPvoconmfimV/C3dcq&#10;RTRNPfwmampZ5xQkblcuDC4ZKn2EfYqy1Okt+PS3b0TIVAYefjywLDY/mpLmciHIXv2tqyDviIG8&#10;NxprL9wnTcduJggUdofhxreuw+1f+Rzil9YtQ+9Hf084/eyLn8CWpRXLMCu+u1x+fgW+8Nz1yOvM&#10;wafe3IB7HrsHGvMO1leiNBtByzpV1URDUUNBoQ+DiueefOBF1uFfkb73BTQ5InhvE2E3bSfIypB0&#10;gDC18yyij76DGAJ9ysgiwh//N8K5HGrZI1AWr4FStg4abRT0xkSoKXoU2lCo1ZtgNEagXLEexRT8&#10;1ZoQeNkf7bYMuNhOOoPlaG9SoIP2satFJYnH/mAV+ryF0kiesa0JGoo/dcEWKDLWQFe4Be6adNQT&#10;Wi0qtg9ZKGq06bC0eGiDrdh6ETAffRaPzXnwxJEhXDjQh8HdO9Ey1o92gp/PnI9Wtr+uehWGCGvT&#10;vTaMBPXo8JZJwYG6CKl9AQ2BVI9xAuJAcyVGaBPFKOQSwW7/qAOL7Rop2JIYnTw0HcCRWdpNjwJq&#10;ZSZ9VyWGez0Ya9JiOKDFLl5PGttK4bFvY0+rEmWHXob22NfQN9qJnBPvoHjfS2hzKeGvTCHcyTHR&#10;ZiBcOhF56e/L/f/UuxhrJZw6itBJiNgz5sKZ3W04tdSKg9P1mOthP+5rRCr7WfiTf0LK4W/Dbs2V&#10;Il2nLX4FNva7LsK83ZKPRzfeiofWfQ4Pr/k0IiPv52d56OG1zY3UYY4+aJ5l/3wLjuztwpOPLeD0&#10;qQns39+Ho0eH6M9saGyQY7avGurTbyLx3G9ZLzqpTsWo1NG5ZhyZa8IS/dfsgBWTwxSAtDf5S0+i&#10;i6J2oLUcU/0GjPXQHzaXo5m+uLtNrGdXIHzHHYiIugda1XYUV+cg316D7OY2KDo74ddvg2ZwkP30&#10;DzB6KuCzptJG0+ZRYOubAlj/3DcRceoUfPpc1AbScfObN3z44ObTr92Exm4Zdo7WwbdXgaquROhF&#10;gB9j2fKMBtqLsKf+jqqpGTQYt6PMVS2tZY994i/opk91yMOx3f0ArvwW9/fBPm964hrc+NjVy32Z&#10;/689eh96D9oQ/1II7v7GbbjunWv/ff/+n5R/thGisO9f99a1iF7cgPB9j+Chi7chf3oWsU/+FTG7&#10;voaYgu3YHHE3NoV+CSlZhM/sDdBo4uFyFsHfIAJ5sc7MaWjg/xEE2bsfug5ZhZsQe/JniHD4kZO6&#10;Ekp5GIyViWi0F6Cf24+zP46wLw4G1BhuUqOlNh/ViggUZ61DEY9RQjiU5W+CXLYNBQUbERH5ZWyP&#10;uB2xyQ8gOXsVcko2o1AViozi9UjKeAhZ3H+xpYAQm4S00b2S3RXLPKLO/wkxO59CHH1T5twpyIf6&#10;EcfvBKBdHvkS20ac/QO1nx2Z82elUcaKBg2y9zxG+/cM1pgbsXLDJ7At9l6C4yYUVESjypMt5cAX&#10;wCxS1Qx36tGoT0aVOgfhh74H+b6v0GcHMD9Qiz1TdaifGEDR9H7al0Q4FPHw1WRjqtOMTq8KdYYs&#10;NNBGmo0ZkCvCUVaVhOjzf0Ds4G5kiRzVFVEo1icRnpKleAFb2J5zeb0iC4Ke0JRPmMxnXRRrwpFr&#10;L0OuYguyFJuRq4tHOl9j/fWI3P2klD9czIaK8zciOesepJRtR7JNi+j935CCA0U8x/qafRJxGasQ&#10;n7MJibSNqUrWcU0aUo15SJevRybhVUTgLamJg4icm0coLRNT4mnri3SRBEsxtZb3UReFTJ5HoXYH&#10;FJYE6AirYkRVwb6VLwIb8XfFhFDxv0hhI+P2pQRtMbIqs8aiwBCBPB33Xx2OHM12lHIbOfcjgntl&#10;KUOQS1hW0BcoCau5hMs8VRgKNREoqopGfsApLZOIeeyv6Dh1Hi/9Cv8ohNnmAZ80m0lXmydFJP7i&#10;6isxf3DqA4IAjp87gIjsNUgtDUEJNUNy4UZsib4DKjEroJfam5rU7i6BkvWe4TQgZvEitu99BfF9&#10;M8gv2YD0/LWILY5AaNx9CIm5F5Gpq5GY9gjSnFZEsN3F7nsDGSU7kJh8F6ImzvOzP2Krw4Ybrr/q&#10;X4HW/zj6ern8A1o/+rn4zWUo+5+VG8WoKWHs6ntW49p7H5VGXK+55xFcfffDuJ4AK8oND4iptRuk&#10;abbL24hjiusRUCqmJYsUO4RTlutWrJbK9SIy8L8rj3yk/Oejv/93ln+A9H+/iBHh6x/ZgBse3kRY&#10;34hPPhyCT927Bl9OK0e0WHP29N+gmD6ADorrJkLdUx/JSfuXv/wZh/ePUqhUYLSfkMcy0G1AO/8X&#10;ok9ZFgaTIRlO8ZQk6IG3qxZzg2ocnTdjbGerFNU39PE/0KH1wuXJh72pAja/GrWeIsKjjMKIx6Sg&#10;b+ZrM4GglTDZ0aVHoJXbOfPRWJ8PT7sR2vERQtz70ho8IaLTD34d/haKhB4bDAsHkfvkrzB1dDd2&#10;LfVhfnc/wasT/eP1aCU0NRASXc1lhMRSQpCKwr9CAkwxathH8OrqMMFHYR9oUsHcQ2FB+G4Z8mKY&#10;kDYwTMDj9ba0UXQ0VxC4ywkNFTy/SrR06NHeQxijOBLpUvoHLZgZNmF8shEjc53om2hB73gzhY9P&#10;ylPlp/OfmG/AyE4vfGLktKWQpRgVC/uRd/QFZB99Hcmnf4x4Cu6SPeeRfOIHUrocES06/MJfESGm&#10;nFDkRF/8kwQ2hqlpKPdeokN/H0ULp+EVaybFUysKO7dI0s5zbO+hMed19gzWsq7MBOcaFj2hjaDO&#10;axydbMLCvhEpsXrl6TdwZn8Xdu8bxdhMB/pHAxieasEU63J6sYP3swXDIxRFwwGoFo5QoLwvOSoB&#10;2JqlE+jt0qG7W89iQDcFUYD16mKdeQjj3i718tRZwqHIzyrWwJgJNCZnDjR0PtqaBNRY0mB35UvT&#10;eAMUya2sIx/vmZ0gZKLR9YsI2CI1j0+GzEOvInn3M6hz5aCjQ0MhXCZNA3W6C6GY3Ucn+j7kPe2w&#10;2WOlHHLB/kq2AwWcgUKKqixU05jXepLYHgvpBNLpBBKgISTUegQ4lxCQM6Gp3IHI078nAH+VdZsM&#10;Bz/3UtC6W7gfnlcdQbq1i+1q2CuBuxBXrlEvugc16OpV8vpL0NBJcA4qWA8EbxE9uIcCsJf3gG2m&#10;ludebUuHnW2/vp59aaBPats7nvwbChZPwVufBg+P4fKmw+lMRr1bpKbKRNn0biSf+Z4UAVlM0Y0/&#10;8ws6lb9JI6DiHIQzlYSGeNrL9yJtjAhcopqcg2LXSTiH/VDP7kTC0ZcQe+gtlLY6UV6TSmhJgpP1&#10;73QVwBeQI8A+k04RL0BaPFUvGx6FxZnJe5YtlWpLMox2kWReid6+Cgz2KtDfVYom1qmzLg2WRiUs&#10;7WbommuQfPB1aeQ0pW8ShTX5KC9cjfKC1dDRGdsthEneu6KZI2zbv0HGrmdQZi1FJZ26eBKr8xkJ&#10;0vGoMheidGAGZYTsmv4eQr9GSm0UbK/BUHcVVAeeRsjTf0fGse8gk3AgRsUiH/89qoaH0OBIYT0W&#10;SjbISiC399RheMyMqREjel0ZyNv9ErY8dgkhC/chpX0dvvTcZ3HTt6/Hdd+6RhKjIurnTW9dj63T&#10;DyI6uAprd92NosAO6KsJ+RR3ud0hCN29AoqmaGw48QBuFL/99jXSaNJ137wGN3zjOoR2r0BM6yps&#10;3b0WG/dvQ8iMyHtog9rlR8y5XyCNgidn5ixyg+3QqDZK+aR11mToa1Pg9LHP1GWhvJpArw1DiasK&#10;USIyrWgDtAWixI0eQb6J9UZ7rK8Mg8yhQam5hAJ2PTRVcaigYFMqd6CklOKV4qGkZCtM1hRYbKlQ&#10;KLdLIOsSUdcphKv4XqeJRn1dLrz2bPicuYQYBWGGkCj6eECFnrpMqKf2IOTUb5CZuAolqY9AXRgi&#10;gatFHQ8HhWEdRWOtNgn5oweQeOxtaRqu7PDrODBgxu4+M/ZP+XF2Xw/OzvnQffAIdPseox/SoNMl&#10;pxCvwTTt1M5+JxaHXJjtsWKoWUvoCuDM3g5MdNRgRAR16TFhl4C5ATuMe85S9FpgnN0vzQCZm23H&#10;oQk3Ti60YdBTCl1RBEZba3By0gPXnpNo6u/CQocOiwNOLPRaaS8DGKd9FFN+W5f2YK0QRhf+AN2e&#10;S3CPjGPSS9swvRfGvmEMWtOhWLwk9S/3xCSmggRgnl+Q4NpBITbRZcDCsAO7efw90x5erxrG6QUJ&#10;cmMobONOfA+ldQZ4zKkYHHTC7ihFyPZ7sWrDLXhowxeQnLaGPrcG5w+24eDORuzZ04PKM2/Aeuol&#10;HCTk91LwyctjsGnHnVi59Vas2vZFPLLxs9hIIBLr8itOvCKlHhtmPU601RCgO/HsmRk8cWKc5+PH&#10;LOusu8+JtGPvoLq3B632TPYTQiVFaK0pFS57DtoJEXPjFtTNjqOwowd6sTbOpkLUoW8itWMQWvV2&#10;mPRxy+1FHQoTRbSlJgkN1iToBgeQsf8lJO57Hp99ZTVufusWpBx7EZ9/LWz54Y14uCPKe1fg2oNX&#10;YHvhXbjp1evxwBNfgqo0FAnTz0gBzhLP/po2RUGdkAmzLQ0pu19D6NPv4eZvrcfN37FCPXcWdz7H&#10;firyv16GRwGUYt+X/xcw+84VuEpE9v042PzvFv72qm9eiU88cT0h+UoJiP/5+yvfFMsCrsRN39+K&#10;e98Zw+Zdi1i37R7cc/cV2Mj7VFyyHQbaW2dtjjQA0OuXoZN2aaBVDdvuY1AcegEjgRLU0h9m+ryI&#10;ZBt8sLAYax++DuWE0c5WLfbOeLFvvgVxbOOlC+cx0ViAznoZrOooyLPXQZa7EfJ8sX5+IxTFIShj&#10;EbmXdZWxEMEjTexfcm0isrLWICX9EWTkrkOJGIXVbkdJayPiT31HCkInpeCaOgJl+SZUVIdBR3+t&#10;s2chV7YRSYl3IGHH9Yi3GJajDvNcPhyJZRG+J/bQ28jzmKX0JGraoCyeh1ijq6xOhp3+weAslGIK&#10;5Cm2wUyf0tdXg5kxO8Z7jBht16HNlgNT9qNQVBWhShkjRTQf6jdQk1WhxV8GY0UsP4+A00g/ymJl&#10;vYp8zhZjJlTlcVALe+c2I3n8GErK2HYrkwhoGVDw+Co9wY/2u7g8EkWqcJRUiMjm0SglSIqsF0n0&#10;WTse+xOSLErk6JKlNZmp5WFIVYUgVcZ6K3wYyQWPIGZ4N6JOfgvxOx9DSsFGRHdP8579BYmtPcgu&#10;2UagJAxqY5Gu2oysOgXB6u9I7R1EgYrQXhmJKvrUatr2atpTOfttHmFRaYwkXMahSM9XYzQKHYWI&#10;bu9HQsFKJMk3Ilm+Gdnsa/li7ahyK1I0ccgmgGbRnyYVruM5RiCzPEQaYS00sE3Y4qGw8VpreH2G&#10;WMiNcZBVRSGHdZKjYPuoJvDSx6oI5xZqqCraAnFfciqTITflo6JWhvyeAdrC39FX/U6KiCxNFa+t&#10;QZF8C2E3ChGZa7A66g58dvXVuPj02Q9j/pSZqPEcMjz7En/wn/y99LWvIIVgu3LHrbh3y2fwwLbP&#10;8xpDUKBLQGzhZuzIWouMcgK+MQ2R2euxKX4Fto8cQRR9yvq4BxHSPIgotsFH5WlYl3IvPvm5m/8V&#10;aBVBmMQ04v9YLkcWXo4uLIqYBvuP8nH7+++UGwmsN4kRRDHSKl4JpmL6rvS9GBEVU475XhodJaxd&#10;z3LTA+tw8wPrl7eXfsfC70URgCvK9ZfLB1B7nTS9+XL5n0PrtYT0/0m5gce8kcf+V8sNDyyPEt/M&#10;+r55xWbccJ+Y4rwVn7hvLW669TZsmn0dKU//loJ7AE31CtRZcuE2pOHnH0n18+tf/wI+GrtOOuYh&#10;io1BwmCQICYiwjnp3OooalyEJjHl0e7IoggvRLCJ2zcXobtNQciVQUfwVO46KhVnB2EwUADnUAei&#10;aBi2fBXYSgGma66nAUombOTB7S2GhwBjp5Bq5u8H2vMh23VWEglCmIv1irL5k6gncDY1KQkQdnT3&#10;N2NgrBVjsx0YJWT1TbrRPU5gGzKgnuK6fVBPmLWhb4TH7zWji6JITA3uHfMg/fwP6Wh74LcnEhhK&#10;paA8Pr8CDSwiCq6Yquz0EEQIrgFCrFhX0U3x1d1PCGxVoXzXaWzkOeUd/xbshy/CfvKrsBy6BNWx&#10;55F07leQzx9H4exhAuZJFB14AmkULS1i5E+kKvGXwGrPkIKhOAnzjQTtOl6XGJEeGrWif6AGLQQY&#10;rzcXRgONPw14+NKL0pS+zP0votGXDx9h3EPn7uTvbJ5C2OnEar1FcPlL0UIj38zSOWhDz4hTmuo7&#10;MN6AoQmKl/k2Qmob8k58B+tpV2wURXt292BmsRe2k89Cf/plVJ98ERWHn4Zq/+PQ7L+I0mOvfpAa&#10;4A8oOfislEZAgFHK2feQeeoHsOych3rpJIzDXTynIgnwnE1yCfga2tTw8rrEiKmbICFy1LZSMObP&#10;HkRFow1OSyp8dE6tTWWY7FbAtPfY8prVqV1w0JDbLImodWTwfhB8XXnQU1QbCVtW1lsNnareFIEi&#10;gkrsuR9C3VlHiE+ErsuKvCY7tKbtsDrCkLP3cakdaTzZ0NoTUF2fgXqKSlHvLh/vfYsKDQRsDQW0&#10;mA6YfewbcLVppRHZWpFqRKxjHjSie6gajol2aY2byPlp67JIQafqCahWtt0ain4RXMAtAnmJFEoj&#10;BjSy7lPOvouK/iChKxt+P+snqCOwvf/hNFwBIckHvk6IOby8vpVCN1Q8vT36Q2R1DUqjGyqnCnGd&#10;/UhpbEFpzgoUNXoQ8fSfkcD2V0MnU6tcD61Xh+zBKaR0DyHDXIH0hNuQlH4/ne5KlBl2wOwjFBIw&#10;xYieWGtcbUtBpZnQY4hAid+G6LM/l4BVwHB1px11riQpyqWtLhUmQxhKgz626T3IOPgqQtiHBUgn&#10;Hv8B4vm76NO/plDYgoLSTSgu3QgZ3yuV26A0ZCJrZBcyR/cic3IvFI1uOLXhCNA5G1vsKJlYkvqe&#10;CK7mcOSglWLV2t9C6F6CwaOUgl1kHngM2uEB1Nbls58oaGtkKNz3jPRgSzwMa29VoIN2p7enEn0D&#10;BvZXtTSK7qR9svJ+iAcGLm8eSpbOYivrVbRfi6ccXhHdmUKmnEJGSTFUqA9BWlAk3E+D0UZxYU2j&#10;4MuCTgTA0BEga2IhcozaajOkdFia6hjojaxDsf7MvA2xjWsgo7iooPMV06XF+mxnfQE8tI9utl0R&#10;BMlpToHDkACbGF1VR0pCq7JSRI2NZZ2FIit/HbLz1iK3eBtSeiaRPb2f7bJGyrUphEPU+X9DmS4F&#10;ZaxfMf1PJg9FWXkEXGJK+PQc0npnUVG8GgZjEu1aETwUJQ7CSZ0zD372PwGm9bSxQR/7ozUDNj2h&#10;g/UeZP9qol13GlJgoGCoJEhYKmJgryJMqyIhJ5wWpq+GiUJZTAdtchWhRhWNiqIQmCvi4dSnoomQ&#10;XTpxENtop8SawsYTT+DCRK0UDEmMfB6Za8HhMRf6CKzOAxcwG6SI9yrR16iRgHWeMCnWoR6aacaJ&#10;xSBO727DyaUgDs82Yt+EB5MfgOvBETu6ptkvxnazvSjQ55FhUoj7MTfOLzVhcqQJ6btekva90O/A&#10;haVWTB/Zh8zzv8Send04MdvE44gRURvmCcfO3SfRvPsgTrPtTA23YCvtun5iL0Z5jT21+ei0FyHm&#10;wp+QcPonqB5dkAKUDVGEj7XpMNNtwni7Hr0BDetPJqVfmenWwNHTLNlIaf3V6Z+j2FGDtiYV/M3V&#10;CI9+GPeu/DQeeOTz2LjldqRnb0Hs+Dmpz4ew74kHg+K3IazD1DPvwUC4kfVPYuP2O7B6y61Ys+N2&#10;PBzyRawJvQWPbL0FodH3ornTDMWZtzEz3sR668GxhS7s7Kvj+dSgr1WHgLdMGuFzuwrZ7rNRW8N+&#10;VhUDXXsARbPH4HDmw02f5HQXo3h8EepmBwz6COh0Im/iNqg126Gh6NZqImBm+3WY4uEwJsBO+11X&#10;GYbMuYvSTJiW+Vk8tdSM87zXM03lmK4X07XNWPnVO3Dr81/AwxdzcMfjtxBWb0dZfjg0KVuRtutV&#10;aWpg4qG30NxVS5CxwGlNZ9/KpG35Iz77hhzXExAPPdaO3Bcj/gGPAkj/P4HS/6oQhK/k60PGLyA+&#10;4kF86tkblkdzxXcE40+/cjPWH7sfn/z2vbhPvQG3XX8F7ies5mQ8LC2pag4oEWigHySMOdnPLIpQ&#10;7Dj1WxSe+h5GfQVopI3x05a0u3OhtRBUOocRmhWJxNh7oCiLZP2zT1GH+Win7JooOCrC4TUsxxfR&#10;K7ejsngdyvPWQJm/ERrZNlQUrEehNh85Zh20JVtRQzDLt1RjxxN/QvKeV2AWcQO0MZATDOSyEIS7&#10;W7FNp0Nywp3ILVyP1Nw1iEx5EPG565FBuyJGRjP5Gp60ElFJDyE9bxPSMlYjJvE+RB778YephT4E&#10;V/4v/EBK+xDSB+aRP3cIctp7Hc9DJtuOxISVCA37AjLz10o6TuSJrhfLtwIKAn2ltBytw6+kbSqD&#10;z1XAtpUBr7sIbcEKNDXLadOioVJvp15Mpy+lPqNds7NYa3Nog5NRWsi2ZKxG8sRpKRhokSoRqflh&#10;qHEUwNGoQKkmFtlF21Cg2I4iZSgqWI8afRSKmj1Q1skgM6YirmccEY/9BTH7X0da/kqkl2xCpmo7&#10;siqiWKKRznqPyX4E4S19iHyR101dFkG4ix47ieR01l1+CCJzNiCRdZ2tWIPkrj5pdDpDl4ayqnDp&#10;Qb5Yq1qq3UFQTZHqLGn2BPJKVxLUtkBmikUxbXYMf7OldRiPhFyPDcn3Iq0iDGpXNsEuWkpvE7vr&#10;WeTzfEtqYpCw9BXk0h8VVVPraMW5bkOhiCJviIHSJAIxxUNtTEShinCevQYZ+RtQKgJ10W8ZrVmo&#10;oaaqpK/TUou76E+bWyuo9yvQ5i2AyZwtPXQTD8UL6mtRTp9XSKhPKAtDSNajWBV7J6ILNuOvf/vb&#10;B/Twj7/3/+33mN03ynNJxerY2wnRqfjOd9/84FvgqecuYVvWKqyOuxPbMlYiRU0fzLaeQX8YUxLC&#10;sh1bMtZiS+ZaRFDHRNGmh+3+BjYVJGDH6XcR/fgfETU0g5u/fPe/Cq0fX0RU4cvlw8//F6D1Ogky&#10;BZiuJ2SK/8WIpDiXf4Cr9L94laCUACi9iv/F5/9FEb8V+/lfKh8HpP+d8uGI8McUMe35xo8pAtY/&#10;seJRfOaBhwnq/H/lVly3Ioz728H62YYb71qJu3fEIJSirYJA1UaD4XHks7BTU8Ds2dWJ3/32Fx80&#10;KeDk8Ul4PRR87CweL0GJhqKJINLeXYlGEUWODd5oySKMCIDNRUenitBlkEY1egaq0d5DRx5UoL6x&#10;mFBQQsEup1EqwUBTKcYJArNDNkxOuNHbZ0R9mwF1rXr4KQISLv4eeYvnUTKzXwKYgsMvYzBYiOZg&#10;JXxNWnQQFroGHIQyJ7pYhqd8mKLImd3TieldIqBQC4ZnfIRTF4KE1Kb2ajRS1DS1lsNGsBLJxssp&#10;hPvbixDsqUIbAc/rL4O7kaBIR+Omo3FQCNno5D0+JTp7LLyeWgSatRTyxRSDYtqcGsEGGt66IjTz&#10;847OGnT1mNDDa+nvqkB7VxUq5g8g0EIYdaejcnQUWyjmZGPz8DYUEDSLCZklqPOrWJT8nzDO8xyZ&#10;rkffsA1dfWaMjNehuaMK1WVrkd09gm3PipGltwh+5egeNksjePW8pu4RG6Yp1toJ1YFOPdr6regY&#10;sGFgwouuITsCIuhUuwGdA3aMzgSkMiZE4M4g+qZbERgJSKV1yIv2PiuvQYfuyXp0TTZgYLoBmn1n&#10;kXL+Fyg59W1EP/Y3xF78kwRcYhqpeG868gSiKLI0BM2mfjfGRRAjERGYACuCDwVaZLAPNSLjxDsw&#10;jPUg6cxPUTYxjwYClMtbzPZDQ0nQECOuHU15Ur7EsCf/tvz09vA7KDdlS+tU65sVcAfkqKCBTqHx&#10;jU1dKYXAr+uukZ7SK6Zm4PTnIPrSn5G5+xIFz08Qe+qnqHERFBrp+Ft5HjyXutZS2BsLUSem3gZk&#10;sLD9itFge20i5AP9EkRWiPRYddncjm2BbcPOtmshmDrr6BwnZqUULBpfhQQ1NrZvESFPrD20+oq5&#10;fyUs/Mzgyed9zYR6YhRJZ78l3TvTaBtST3xPGq0VdRh14c9IOfQSrHPjyDz1DuIPvwhZK+u8Kgrq&#10;iu0opZMsKw9DkXwrSuhoNbpYyNU7UCbfBDMdrt2eiiqKSB0hxSPWzHpyoSOIGmvTCWzZvK4s6L2Z&#10;0HsyoHenQc360lBwVpoTUGNLhrexACVzB6Rrviw+BByJEn/ul5KYFNO+oh7/PTKG51Cpp1gyxaBA&#10;G418bZS0Hqe0IhSlqo0oraY4qQihk0pCdmsTcoLtSNj7NRS3d8BEoDFS8OazHQsoTzjxHfbvo2gl&#10;IIqAWu2tanR1VKKjoxyuuizUUkC7CF21vlL2yTJpDZQvqIKL998dKIWL/U9cn1ivahH3jtu2drPd&#10;Doqcz/yOgFtL4SOm8jfTZjW5M6T17dYmHayWNGgoYGQUb8VFFHAUEzKWArVINRECeU0UKmyJ0DpS&#10;UG1PQZUIiFWbDHNtCnT6WFSU70Ct9LBNgH8C6zN2OSiSLQUmRxp0Yp2vLobgmwYLr6NanwALRXht&#10;bTY0FI0KBQUIQVDLc6ggGApgruB7McWtUIiqQgH8EdDzPpsJs2WLp1Fw/GtIPPNj2oFh7iNcAtZ8&#10;2WYpoq+2MpbwuxX5BhnCL/0ORd5a1nUYrLTpHkJKD+tlZtqNsQERPE6HyqFupO57FeryOFSXbOG5&#10;FSGRQlre2Q8rYVhVtBVFmWtQkrcOhVmrCatrUFUahtqqROjLIlBJMSEg1W0gWPB/ozIKNoKrXh4B&#10;B4G3y0ZR6Teih8ce7zBiccSF/RP1OLzQjtbdezE71Y7g3kNQnXgT+3pN0vTb6U4TFvvsODDegL3D&#10;bhyabsTBGT+O7Vye4nqANn7vuBdn9nbx80Z0OwtR0dyC7CPfwmhLFcYIZgf7auA89Ji0XrWt04Oj&#10;tF9n93Tj4qwXpsNfwSq2ae+xZ3BhsRkL9BtiveeuEQfSzvwM+We+jz1TDctTaTuqMeSvQJeX9shd&#10;hpHmKsz010mRiafo93rpG7y8/oAlh9vQl9H2L447sGvcCsPsIuTWCpQ0NUtiNW7xJVRq4jHUa8Dx&#10;o4MYHaqDvioDGmUi7OZC+JylaKwrQau/Eu3NOqjG98BSq4KH96RL+BoKxOKczaiuICCyj2frS7F9&#10;8DgiZSmI3P81rE2LwuaELdJUSZEHfdeYD/sI/aPtWihG5rFSpUPI0huSwA4dPI/Nuen47NeL8eDI&#10;ZzA86sXwTj+iiuOwY+S09NDJyv5UqYtDVXUMnLQPHop9nacCNeXb4aKwbafvquO5Ctsl1sCLNeR+&#10;fSTqvFpMDjlwcdED0+k3sI72seLIq9jbo0fkmUeXRz/FaKiATPHK/2/b9Wncu+9WRD6zHRFt66BV&#10;7EBLvRJVqmg0G+NQduQV6WGjSCkVdYkinr4n59lj+JKY7ivSyXx1BT7/2mf//SjrxxUe85rvXI3P&#10;vfapf0QBZvnU84RQESTqpywCRsU5ilHhD8D0U2/dhKu/exVuePs63Pn6rbjmnauXf/vRfX9wLVe8&#10;fQW+eO42KbiXmPmSeOF9KaXeSGclmmkP5C2tCPvK32kDqKFqoiEnAKZE3Y3MhAeQm7ISxfmbUFIc&#10;AlnBFhTlboBaThujiUSFo1KakSMC6KQdfguFcycRS4ioaPEh5vwfJejZznsbQjstbLd4qBX5+PtI&#10;b+1HjioLSgKPmhAa37MHESffQ9w3uP3wWay+5wqEbfkislNWoYQ2p0xJyFFFIFu2BVkE3mJ1JHLL&#10;CF6F4iFkKCq1bBPlsagqi+J9CiVgxSF+7iL9F7UAz++y77hcxMPP+JM/Q+KR7yKEukc8jBWzxkQU&#10;9JxGL+StXlR2BeB00jfb42F2CjueCzNtv82Vi4DIcV6fg3pnMtyWOHhd6cg+9AoqWuvgceegg1qp&#10;q0OPFr8GbkcJDJVpkGtzkEQ4N7EtugIVKNWlI6UwFCrCWaWZNp+QJ68S0eNFxOFUgloS1HUFyBya&#10;or/7PWL3fR3xmXchJPE2bDcqCa4vYsfjf0bUkW8gXRGNFEJ9QtEWRLE+t6eswNbMDdhC27i5MAo7&#10;Dn4bkU/+HdHlSUiSbUR2ZSSyNDugNPB3+1+gVvoj1N4K1DrF9NpMFBPkC2nf5VWRhLlEaRQ2Q7kN&#10;OZVhyKC+iTz3G+xoH0Ga7GGklYciVRmCErHelbY/rXQjYuSRiGDdpsyfRtzJdxEzewH56vWQi3Ws&#10;bF9KC/08fZZCrNEtJqQSvKsNyfRFbIv0MzpdKlSqOBQWhkBF/2F1F0h5XWVsA7VsrzWtNuqoP0lZ&#10;AaLO/g4Jh95EzGO/RU6dEekZDxKC02H0FEFXl4cswnACj1HGOi2qDEF0xu1Y27cfYSd/gQxtJCGe&#10;kJ/yIGIKCaET55Dz3F/x/T98ABn8e/qnf+T1/gGbAx3YLIvDlrjbsT1vI9YkPYSH4x7A+shbEepu&#10;RPSrwKaWaWyMvAMZbKfpPP8U+p7P3PLJ/53pwf9V+bj9/b/lI4XQ+Z8VAdVi2vU/F/Fg4GZC7Wfv&#10;f4iv3HbFFly1MgxXrNyBa1ZsxbV3rcCXt2xHKI1K1fwxDLdp0EPIaWnVwN9ULgmx579y5oOmBBzc&#10;PygJ4zp7GhrprDpaKf4InR53PkFNhQFCUke7Du0Ejt5+LWFWhY4eNZoJLA4PBbNIo8DOY3UXo6O5&#10;CL091XD3eZBy9DsUrT9CyqmfIO3ce0g9+3Mkn/4pkvl/8umfSCM9ced+h9gLv0YsO0y9pwBut0iS&#10;XIxGiom2NqMUeKm2XgZPczmCBLyeISdaukzSiOL83l6pTC+08X8vwVWMiOnR3VGG7OOEh9Pv8lwo&#10;ZgmWojSxuAkmzvoSaeqpCOjU0laNvsFadPdZpFHafsJfG+GvvkFEWVVJqWnENOLmoJbf1WJQPP3v&#10;M6GFkNlIEd5IABNTiVu577YuDeo6zfxtPrwEL5uPcNxaAV+bFm38zci0l+fpQnOnDm4e2xsoR0t7&#10;FYIiiMGBF7CJRr/82HMIDPmk4D5+CpLm7mq095ukNDU9PPYIIb1TrHsdcWN4MiCtZ+0fq5eKSHcz&#10;v08EX+rEwEIfvPv3Iv/CT1B6/DVkn/omqijkJsdrMdDLa+7To3+gGmNjegxP2FF68jUp92vsxT+g&#10;bmoCGad+KAFX1fxRpJz+uTQtU4Ivigqx1lWsidjMIt6L78p3nUBzIBtOwlGLNwb5B5+TDJRwUCIw&#10;ka+FAo1AKNLDiLWfYk1q1sGXCehiavjfkOuxSMF8GrhdoL1CghOxrlj8ToxO27wFMFvjUO4TT5T/&#10;iugL7yH96Buo6nWg2pUBY10CjATUWgKqmLrrbVOy7hXS2loznaLNX4Bafm/g+Yjpu5X2PCQcfhMp&#10;x74Fc4OSbS6dIk2B+g6tlMLI15hJ4J6WBJuR99TB3xvrC6ATERpFwBwCsCj2ZsJVezmcPJa3XYXG&#10;rgqULR2V6u6yYxftPOb8H6B35sNgSSY0i7yay3VgIhCZHMvgaXEKR56NWgKSuz5PWvPr9hfC7s0l&#10;TKXCVEeHz/5WTZEpHHGlNREaAVp1aTD7ClDZSCHYUAZrPevcX8T+mAM9HZsAYxG9Twopz3sYzf6W&#10;svcZKE0E83KRBzSUcPQoFBoKqgqCVPV2GLw5KCegFVcSnIX4on0QsCr+zy7bhPDUexAW9QXE1bkR&#10;u/9lVFOQGwi2cikdQxh0PKab4OuzxMLL82wglApb0tOmwnhPBTraZBTAubCIKVQtJhjoFE0i6NUH&#10;AUVEEREvPWIUnxDb2E57011FoK2QpuS3drNfduk/jPDtEWs13YXIFYGJXgaShvcjL/VeFBVvgVYb&#10;Sycej3JTHNTWeKh4TmXGaFTYE1FNsVRpDEXO0Cht1ZuIpxjNrXfAULENTgp7sdavvCKMQiiazp4A&#10;WhMjReXV1Yh9ipRfBDnWiUEXj+oqgq06CmoRLISwWsnj6qoTJZGal7MBKmUkbOZM/iYBajpjMRrW&#10;QXDyNcgRIDT09BoR7LFBvngGYRf/jqSCbUiN+yLyKjOQuP91JC09BpVDDROPpyzdhuLqXNb3DilX&#10;qtmQBEPJauQ2+hB35HkkLXwFMmMZhWc46tnWe1q16GutxFCTAgFCrsucQYgi8Nfw+pU7pLzFXooq&#10;SxkhuCoZLlMWDBSv2uLtsGkS0EjoqjXwHpVFwmdIQ4ujGEnHf4jQp/4Cx/gUZoNqLA7XYd+gCSVH&#10;Xkf12W/hyIFRjO+dw8lpj5SG5thcM/bQbglYPUB7dXTKj32jHikv6sGpRpxYbMOzpyfx1VMTOL27&#10;E6ME1J4G7pf3d1dnNQYDWgzTJvuHennsbyHY34Kj43U4IlLczAexb6wBR0frcIHHO7UQxOnFDhyc&#10;9kvrRY8utmLqwCyWDk/h4IgZEz2E6F4bBgmqIqjRWFCPeULpWJ8XeQdfQ9hjf0XTSC/G6C+arDlo&#10;qs3D3KAZcyMWBG0U9q0iPYaYvv8+ItqnkZ68EvL8zTBWJkHLOtKr4tHlp89o0aPdU45OjwLt7hL4&#10;bfkI1slQb8qGvTIZzXxfZ8yEomArSnI3IT/1YcgJDKkHX0X0479HBH2CfN8TyD/3XRTOnsGopxiL&#10;g7T140FUn/g6cmkDFZokPBByBx4J/TI2PHoDQh29ePRcP6759tW45s2rEO1eTQG6DlvCbkVIyKdQ&#10;IN8mRfaupb1xCbviUUqwVNo7BBfFtMuQCBuFdZ0mDI3s+63mBAkuqzvbadf+jKWDk3j50DD8z8hQ&#10;8IQau8cnID8djau+9wEofhT2RBHA+B0xvZblR1cictdqVGWHo82UiMqDT0uBBoVvETZT+BcxQ0L4&#10;FcnO8/8dT/wS97/UiavfoWj97pX49PnrlwHyZywCJgWM/vYqfPnZfHx56BZc/b2rsOb1B3HLW5+D&#10;43QZji/14sLcEA73BlG3JEfWiQhMBZ043O6H9WA2Qi49iJSTm3Hbq/cv7/cj537lO1dK5cPP+P1n&#10;n74J1b50ZBwcwIbDm1Ga/QhSIu5FftoaKLNWQVGeCjVtiMOUKa1DLcleDxn7fyXfi0jT1irairLt&#10;qCjYgHL27Rr2N0tFBBzyR+lTqpG95yswBmrpt6hD6gpRsHRJqoskQpHea4Ns4oi0hOBDcCQohj9H&#10;4H2FALn3DRTmbUV64ipkxt6LCksZNV8N+htLUMc+r5CFoLRkG5S0GWoRgE2fQJANI9RsgoEQ5fcS&#10;tsXDZVcRmqiRrO485JduJWQ/gnx/IyJP/RRR9OuxJ3/+j+PzvgmATz7yHSlwo/Axl7+TCv8XDzCl&#10;ZS8nfoiUw28g+ehbSDr8TWm6buS5P0qj92JNs1S4nVhO4ramo4U+U/QZb20JrMZi6JUEuu5pxB14&#10;CxkFoYhhuw5JeQQJhSIacxSUvJ4qQl+1mD5b9ijSmnyI3/Mcslnv6S4NUn02RF74HZJmjhIeNyCr&#10;Kpz6IR8eezJKGuyEzt8j6syPENE9i9j8jQS1cMQWbERYWQJi5TsQ7/NKfTLqzC+RWJmI+KK1/H4d&#10;0sq2INuQi4xmPyLP/woxJ36GHHMpATuC/jMBSl04KoxRhOh4pBKyM83ZKGEdi1ywCRMHkamNQnz+&#10;w8gn3FZ7clFAvxKX/ygKq6JRXROC9KnDiLj0ZxTVFhJ+wxFfvBY7Uu6ATEe/xP5ZRt8sgiWKaP1m&#10;WwYMpnRpNoWBdkZXkwkH/bPJmSdNF5aJmT8EenlNBiLO/Um6d6mE1ZTDb0lBEmPO/Bbx536BiPO/&#10;QZ6xFFoNt2f9iRRtKl6LnNdSMDiAqD0vIXrqqDSgka6J4H24DzHJdyPKUYdI0T4ffx9Zi0+hZyyI&#10;n/7sRx/Qxvt47IlT2KDIwcalNxAx/xWsTXgAq8O/iBB1PmK/AaxXybF+++exKf4BJJeEQmPPoe7K&#10;wxdu/fT/DrR+3Pb/b/nvl8sjvh9XPg5YL5ebCKufemAVX7ntik24emUIwTWU0LpZgtZVnhmkXvoD&#10;OhZmsWuhHZOTDRRFJvSIyLiOArz01QsfNCLg2IERuCkWW7yFaHBko5WQMTdqxeE9Tdg165WiSXa3&#10;aBAgPDicGXCzUwVaKEJbiqS1giWz+wk270oAEnvu91DP7IJ+dgkDHRUYapahm4LaR3HqtKagjmK7&#10;luLRbY4i4Chp1P4uiXpPpxXB+my46EjrRQRiigmfrwIOr1waWZzdLaYH+yjG1TDXlcLVWIGAFM3W&#10;gu6hOgzx+kYnXeie9CPl7A+Rf+RZOOdn0D1oQ5sYhe3QE4YIgHzfNWBDO0VL/4gDU3ONUgqdjm4D&#10;uvidSEkT7NChm6DYQ5EyNO7E6JQHs4tN2Hekl6DoJpCWo75ZDZefsNNQCndAhX5CfN6ZH9Dpvk9w&#10;1nAbAU3l8ItRJQq5YJ+B4EyB2qKWRnmb+XlbTw3a+VlPRznPyYr4C3+Sgi9ZxgcxMKBHJ4/fNSxy&#10;qjoJqhb08TxHpn2sB5HWplVa4zu/1IWR/bOo23cMkzOtmNzZiZGpFgxSDA4OOdAnRmJFgKkeA7xD&#10;LSjff16q78upc4Q4EMd0jvegqccK11gfxvrNaBkJonLxKDpGO9DbynrzlsJGiNPtPY6+hRHM91ai&#10;pc8D3dIBJJ77jXTvS0anYLfQ+fJ+N/jzkHrsO5CPjMNDiBLRnsWa5vZuHdoJtsrpPcg5/DJaCWYt&#10;TcX8vlyaxusQU8d9MngJqy4KbIuA14AczX06QmUJ9IYdyJvche0UWTHnfo6Sdq8U5dfQkA8ThZjV&#10;VyhNzRGvYlTVSMi0NAjIzEFlbRqUFGQqCnxjXYE0XVg8PBFThYWjlO86I43y1bcqUbj3cemayvuC&#10;hMkk6Am7AljFq4BWEwHWRuh0tJRJRcpT5hbBy/bQif8j35hw6OIJenmjjgKB0GNMkhyGiMxbbSQk&#10;sF/UEVBFns3s0QWUt/mQu3gJeYsXUWdPgq0uk9+lwkhxaSTc2liXjkARAThdys9WYYpCQV8PEg59&#10;BYmHX0fZQC+MzhxUUWzKZOtQQEEbt/9V6Um9JCwWn0BJZZwUEEFEYKwkwJdWRqBAtY2v4olwBF8p&#10;aChSTS4Clj2NxyDwibyyhLZy7ldrEbCcCK0hDmZjLOEukcejM1SGQqXaArWzRIoWLIJlbHsJSDjz&#10;E9T4VDDUyxF/6vsIoWMs7u+nM41AhZ5OV7UOxX4bNL5KVOoIfdUxUhRoETzLWpfLekqRgLRDpC5i&#10;n2hoEw+yRNRpQq+YBilGZbvEOrg9SDz7c8SICNNBF8wULy7aKnNtJkoIn4W8RnF9atofLcG/ijZI&#10;WZuDmGPfR3pXDzKGJxF3/F1kzR2GsakatWLUlfCsZv2UlIdAXh4KpZi+RSFi0MfASYBIP/ItbHsB&#10;cLTVoYvtr1GsPyfUVZUSdkvCYK+KhZ3gatElw0kRW1sVh4L+GcQf+S7FaywMvBe52etQrqSgJTBo&#10;Gy3YTgGa0LeEooI1FFI2FI/M8Lcx0Hb6kTN3BMmHXkEshZiMx6iQb0FZ3mok984jgkJKTpFqJ0Bb&#10;q9nGy2MIuCJPbS66CHuDLVq08fzqLdnSCGodz7OZ9dddz7bb5mH7+AsSzv4KAacMXYFKdDfrMN5b&#10;iz1DVjTMLyK1dzcsFLdthDh/dxMSzv8Cm9lv8k7/gHayDeZdJ5F0+mdSWplEir+RvQs4OdMgAaWA&#10;1v3j9ZjttmC6w4hdg04cnyVs7mzGYdq0IzMBnJxvxqX9PTi/pxOHpnyY77NhQUTFJXTuGanD3iEn&#10;dnYbodjzDLRLF7C3W4OdtP07BxwYoY1q0GehlwB2dCqApw4N4thME/9XYardhGM7W/H8oS6Mn72A&#10;NTzn5sEuzAUrMdJUhVGWuU4TZnle401azNDPCTB2LR7AvLC7fgU66ksxTZ+w0F8JR6dXsj8RtPXF&#10;zS1ocWdjuJd+wydG+kvhteRhoEWH6e5aAm8xfPo8eHUZCJhy0EgR2cjXgDUPjeYcWLWJkBNoClIe&#10;Rk7M3UgI/RLiI+5CSfojsGii4ayKga0mmWL/xzCNTGDMS2j1lcIytQTZ6begPfIcwvZ9G8kGiu6e&#10;ALLY17c990dc8zYFngDIH12Bzz3/CWjYJnLzNyGx7BHUtmajhiI2p6UZ5erthJhNKM15CBVlITAp&#10;NkEVbMKWl2m3aDM0g6OE9FQ0euTI3veKtHY39cxvsLBYD9VXE7HhlRW49ZufxHXvXPXvYO//WH54&#10;Be68eBe2XXqH/ufPMJ7+Bprodxrb3KiYWYKttwfTtHv5hBsxAivsqBiFFQAr3jvOfR9jjQ6K7x24&#10;6+At2FbwIO75zM347CNXYGXoZ7Cy/TZc/YOrl4GWxyo4RmiQxWDjxi9ge+idiIx5QBoFt05l4WqC&#10;9Oe/kY3Vzz+Fa79z68efr9jP5SJGZ1mvCeNrCBIb8ODpW5FmXA11XgjseuobYzrchhTYaotRPHUM&#10;BVNHUFOTDasiDDZNLBpMKfDTptTzNeHMr6Qp9tq2Fvg0W+Di79y8jy6Cl5s2r57+ocFVipyDL0Pk&#10;2xd+W2xf5TFAZymV4h1EEyAzp89IPkaMcor6EXZezJoRNl88DBDxC+Iu/Aq6BiP0JRthLo9Egy0L&#10;diNtuzwMuvIoQlsuejqr0NykRF1dHmyOHKhpnzS6OFSw7ZQRCBUVMSiThyLPVYvUqePL+//guNL0&#10;+I8p/7wm9l8pYpaTmBkkAD1h4SUUy5JQnLEJCTufR2TTKGKTH0F0+lpEZa1FMmE8SxGKlKx7ENs9&#10;IQF8es8QChXrkRVwI31iP5KmDyB3fAHK/qAUhCrGqERy/kNIk22jf8tAdW0eSnmdBcodSN55BtuX&#10;nkd4YRgyyrYhVbYeUUe+J6W5EdckwDV28jjSix9CrjYM+fpYad1qBv1MumyjFNk4w1eHnLLNyNbG&#10;SDOtdvA3YkQzhnY6c3AEqX2jSOzsQ2pnrxT/QEw/jh3eQ6A+iOzubuTK6RfpewrV25Dl0iHq/C+l&#10;0fbEQ99A0tI5xC8+jRL1Jih47EL2Y7GGOIMAnZGzin41nr47F1ozfZ+GfV8RKQVNKqL2yBfTc3l+&#10;ReXhSB1aktqRiGBfMLULtqAVmrFJqc6T9r5E0C2FkW1RS/+l1MahjP5KYWB/MlEDVK9HxsJpnjfh&#10;VLsD4VkP49EtNyPMZkcUfXzirqeRu/dZKaZOfnks4nJC8M233/iAOoAXfs+2s/vruD/k83g08SEp&#10;rc2mwDjuf+gKPLLjLqyOvgeJAlpdBbA2leHWL332fw9aRYqa/6z8877+3/Lvy/UfrNX92ML6/c+K&#10;iKgsRltv5HuxlvhaAasrtvA9X+9bg089tBrbUpNR69bBubgPdfPzhJhajI276WAteONVtpAP/o4d&#10;noDXkYkOivVgEwHBVyyNtvZ0VhAg82GuSYDPU4jOtnK0BenAO1RobyqAbmIUNaO9hNhMwmYyAo25&#10;8DXkoIm/FYF0GhtkqHflo71VhU7CmZdiwE5BXcd9NgQoDFxJ0PR3SiJWdJrIS39FxGN/Q/z5X8HZ&#10;R8EhUs50E6C6atA/WofOfhv8Iu1NSxWCIgVNlxk+wm2jGNHsdqF672HEch/2hUUM9hFSO0zwUpAE&#10;2s3wtxn5asTQRAMmKJT6RpzoHbRjfKoe49Ne9FKcdBLsgiKdC0VKoF2LnmEreocJvX1GQiOBlsUd&#10;KCeoE2woeFr6zBiYcKJ7qQ8l576J+j2zaGkvh53g5WYn6xuzYdehDuw+3InJhQaKbjEyVE1g1VKQ&#10;y+Cpy4Chv41g81eEP/ZXRD5OBz4+Kk2vbhYjxgTugTEKsmmPBOwjk170U7iNTflZAjz3FsxPNcJ6&#10;5EnIzn4PcyIn60w7ZhZ6pfysvcMNUmAmkeamqYMAPFiHcd7/+rlxhD3xPmon+3ifi9DGe9XWszzK&#10;08R68rfUsN7t6O4V+Vkd6Gy3oKvDgu5O1qOP96StBrPTzZjiefR0sn21WaQpxMLBxNIRyzv8SN37&#10;orQWsmDvUxQ8WfDwHvkJrW0ExfL5Y8jb+wz8BArxua+lXJry6SHo2xtLUOsvRbUzG25CbO+MC/U9&#10;VTCxTZptcQSVdKTt+6q07+RDb8DKtifg0UxItfiKYPKyXTqzUCXWIxJabQSfGsKXjsBXaUsjsMUg&#10;qzSUkBYJjTkbeTNHpWAywrGLNco9QwbUTXRKDjOL517rTiWQEioJpWZCiQDjy/CqJ7xW1VEA2tnP&#10;zCGQTS+xDv4uOdzLYqF4dh9c3mwp7Y6FAFbLtu8SMCbWPfIzEbAp84OIxuIppxABQqAJcZJFcK01&#10;hMPiyIDDy23FiDGLGPU1N+SiypEKtZXAaBd5PBOlqMVmCkwLAbeOddssRpzF9OXK7cgaWpByI0Y8&#10;8XcUT+6GfHAQRUPjKKPAFut9zGyLJudyEQGCHARpAcni6a2GcKqqJuBVCeiOlz5T0JmqxP81sXT0&#10;4VBWRkKl3oqMgUkk7nsayUuXUOTVQq5lXXM7pTmB9zQFOlsMnWk86z4eSh63ypZIOOZxeXyjAHTe&#10;X7M9E1ZHNtuGTEql5W0oQZCg6iWoilkS3qAGLSIS6oARvX0a9HYp0UOYkBPcw3h9QrRl7HsBZQLm&#10;T/4QJSOTKO3rQymvuay3i593QdkZYDt6XrrPRYSIEsJBUW0JMrsHUViyHnnF6+jUt/Oao1Aj1rfy&#10;fllFTkS2KxMFp1GXgDoCdm01wb0iGgYlQb9wGxyqcFhb3EjZ+xq0zX6pX8vnz6KtJgaWqmSo1cmE&#10;2AT2mTps+xpQGgzCQlFiYR2lHXgVW/hZ3tRR1Jlj4XQRuK1pFNgRkPtqkdnUDFn2CpQXrESZqZD3&#10;LRV5o3sQffK7SB1YQmHuOpQWboE2cxVkdU5p7aS7N4hhCtGhRjnqeoKQ738eQ/WFhFgFBlo1GKG9&#10;a6krgIaiLztjC6p5fi1+2iiWvk4rDix0oHNhGs0NWvT5lJgbdmE/bc6hGT/2j9gx1VwB1+QMQp58&#10;HzV7z+PQaC32j9oxQ7vQMtKFobFWLPRZsWfUjQOTPuwiZI4HdVLU2529NuwdrsOeQQf2EEz3jbr4&#10;vxO7aZcX6KPE65GpBhyc8GBpwIZF2v/p9hqM+ssJsFbsJMj2+8rQMd4L8+QUTH4P2i352D/sxeEx&#10;Hyaa9JjvsuHAaD0ODrsxNNiCytFF9Fmz0GSmX6otxbCvEnNd3Fe3FZP0LWPNlVgkLE916FmqsXfS&#10;JeVi7WiQo402205fWJH9ADLbhxDKPpt85keobaiGjkK1Vp+GniYN2r1KQmkRalUEEHU6ghYZgvYi&#10;dIgZRKYsNFAgewzpqK1KgrpoG4piv4wcm4n9833Enf0NZBThaZtvRnH6aikf7s7uSgxOtksAV3ro&#10;PEp2hWDcl4fsYyP41GtrYO1Mwl0v3ILbvn49fENTuONruf9+PShBa8MxwgcB+po3rsLG07egpm8E&#10;8XNPIT/vEYLrDtTRZgZoYz20bY11WQi68lCy8yQK+1ivpZtgMeaidO4kZItnUT51AEtjHpyfb0Hj&#10;XAO2PX4YiWffxL2vdPOY/z14FWtIr2ZZ8eatiHjmURjZ7y0lkXATqKadabDsuyDN5vkoxAgfs52l&#10;5+lv4KXHl3Bgvh3t5krEutfhE5eux5XfvxLXvnk1rvvaNcuAKY7Ferj+1WsRqViJhxy34KbhK7Dm&#10;viuQVqVA6GOvYN3zT7Pt/gB3fr0d970Uj0ef+xJuevsGrH76bqw6dyfShzbBHEhH5tgGhE/uQHZ9&#10;ParK6beq09j3U1BTFs17GMI+uRl6TTKK/X5UVWagPNBIH/A36ZxFNGopGB/LFvotxcIZlC2cw/oX&#10;6HNO/VxKaxdz/me06Qb4CAQ+cwYa7Flwm9PgrkmBQy+mzmbBz37qtWXDoY2EUeRI3XUJGpsK1pI1&#10;cOqiYbUXI2vnWSgdVVA2NyDu2A+RNnYQSVNnkTZxEjFnf4utLwObCXQ1YzvRSRh1V3H/miQ42SYb&#10;vTIEqAHFUhgVbby1vgC1zjzYXYX8XENbXIJKHUG3Mg1FxTuQkbkRMlUCwTYL8vIEKDSJqKhi/9DG&#10;Ql6dDFnpBqQ3BZC8+3EkT5+mnfqpBIviXgobLR7o/rv7y/9TD7yOuNO/XAZv+kOxfEX6nq9RB7+H&#10;tJwopOREIC5lA6KTHyUIrUdS0RbkqKOQS1udSztaVBWOUkKVnOcuN4s1oNH095uRY5UhrW9AWreZ&#10;3jMChWIdCkSEX0U40ooIvAVbkV8WhmRNDmJZZ1FnfoFoTR5i425B9NABKTBV1Ol3EWdSIl4RRYj9&#10;LsJZl5Fi5qBdhST6jSTlNhQa4rnfzYjvnUDUpX9D4uIZJA7NEsDWI1NFoK3egVzer9KqrSi1ZyOr&#10;uwUZlbHIKnmEsEtAHplH4p4nkbL7SUSf/hVSnDrC4lYYrZGorliNlOmTiDr3O5RptqNYuQlluhhU&#10;WlNQpt2OUmse4k59D0leF9KyH0QEbUmuJg4yYxpS2c/jSrewjmJQTKhNKw1BjhQrIQzVujjYHPnQ&#10;E7BjD77N9vhzGFwVsCi3orxwA2QFm5BPW5VbvBUlBHuR+1ZoH40pCrJADeKOfBsZLT5kFq1BvMeN&#10;sINvIr44AtleG2JE6r3+CWwrScN9m25GUU3OB+QBvPPL32LzOPv68Ck8HLMG60K/hK1xD2FtzP1Y&#10;l7QS2zLWIEUVgRJjMj53y6cIrR/J0/rPMPX/z+Xj4Pij5eN+8//Lsjxy+g/Ql8Bz5Yblcvn//1H5&#10;6JrijwTF4vFueHAVbrrjNjzsmoL+4BOYpIOfmQ9ifNIDr1+NF1+hVfjg7/ylvYSacmk6oidQJBWb&#10;WwjtbH5WCpHjUuQBc3sK6NjogFuUaCaUuQgFDm5jd+dwm0JprV2A+2gluDWKvK4ipQdFs58lSACZ&#10;mK7D3EI9gUhLIKpE/7ABLYF8ilAtnINeeAZ9qB8KIOf429LolwgI1DEZxCRhTcCrS6xT6/Uj2GlA&#10;l4h2LFLNEK7iz/4M2RRjTTyfHgLhzl0dOHBkGMOTLYS+AIsfQ5NNaO91EHSt6B/xYoBlfLoJi7u7&#10;ML/UhiEKprYuA1rbdFIEY3+wCm29JqkEeayggDq+b+0Va0yrUUd4dbdo0S+gd7EZg4TK3gmXNKra&#10;ydI7asPwlBgZdRGELIRZEfW3Bn0UW32DhMA+kW+1Ep7ZUWnEU+QOHaLQGp+sx+xikNcQRFe/Fe3d&#10;RoxMuDFKgV565GU6uN8g++T3UXL0damknPk5Gvccwk4C7Nh0N0anOjA40crrbeFrE2HbjbGZFuw6&#10;OEDwbcHQSC38swOIpVFyzo0Rfh0YnvVjgMedYvsYEulzumrRw9/1EHZ7euyYmPBhkmVxvhXHjgxg&#10;fq4VE6M+zI3yt7yvIupyynEa8H92QgS32PO/R+KJ7yL/2DfQyfMpEyOYT/8NMjqyZjrFdtZrM8Wh&#10;g6LQ7i2Gg/Birk0mvKTCTKFtpFDUEfRqHGlI3/20NCIqjiP2a+l1SdGjHYR8H+9797gdjd3VMNcX&#10;w1RPMCQA29lOPW1KNHZpINahmjxi5FYFtSmT0JQGpzMXiqnd2EqgK9tzAdrZJSkwSk1fM1z12YTh&#10;YmlktdJB8KWgE9Aq/q+iyKum0bYRHk2DFCjsTiJw0/J1/xmlOw+gwZ8vrc8VQbNMdE41FCFOQphY&#10;1yumf4tRxFqXmF1AodKQDq8rgWBLMO1yoNlHuCWI6sW6VVsKYSkBhYSv+ANPQTU2DAuvWzbUg7zp&#10;3VBWb4VSRyFjTJSCAInRxSp9rJS2RgCvgQ7GLNZh1kQhbeEioi/8WfpeX7EVIq+qjt8JEF1OaZMI&#10;jTEWan0MYTVeglSdGJXk58pqwidFgQhWJLYVoGt2ZUrrZsV6z3L+TqmPhlyMyOrDkE04zpw5DLU5&#10;CuXWWFQQlso7zdA0a3ivKUxZvzZeu2qwCyWTC3C5kuGlzRDBuMQ6UZszh9BdAr8nG/W2JLgDGrgH&#10;vHCxDxcvnEYchZ40Y4B1LwXDYXuLO/trJBJUY8/8GCWDw7BaogiZ4ah0l7AesqCppwBwqlHKojUS&#10;kiu2SNMkRZ5gC+9xjSVVGuUV65yN9gzo+d5sS4fBIYPBnAO7mf9rIpDXFMT2C+9BSQFaPbOH7ftN&#10;VM0cQOL538A2twuZx9+RHsJlHPoaCufOop6CMkDBWW/Lkabp2Qm9+uL1sBB6ffUyeNkWbNZ0pNPZ&#10;y7q6ec7JSD/2LSQc+jpKbQqoFFuQThjNSroL2a5aKSH7dore1AOvQG9Ig0K2FSplGOoJ1q4GIxIe&#10;+x2Ku8bh4zV2+VQIeuRocRZQFCeh0VEAPwWKvToJJvlW2CgyK4q2IoViIUuAqyYVhqoMCqQU9AYq&#10;kH/0LZQfeBYnd7Xh1L4ejHdZ0OPXYIiQN9RctZxrdNCMGdqrbm7fy7ag6+6VHsL0jbfj4JgTC0MO&#10;jBBWJ7tM2Ddej7N7u7F7yEkwdqBtpJ39tx6DPM+dzWWY77NgvLUKQ/RTE3yd6zZJ4LtroJawJkdT&#10;0IGhIT863cUU66noNCUhjQKy6PA3cJzHOj7ThLlOCw6NNeDEbBBHplsw3m7GYKAaE502TLRZMFhf&#10;icT9G5B6fivG/DrsZJuaajdiguc4EeR2/jLk0w+JBw7tbP9B9iOvNQNOYxL6Oyow01YExeJpbH/i&#10;r9KoRHlrM1rZj5qba+Bvq0N3YyXhNI9wk004LkO7ndDrkkPkn1XmbENB2joUZq5HbvoqxA4cQiTb&#10;cvRjf6L4zkOKh23rDcKNRYv60o3YSfsxt7MHWed+gvALtbjx7ZsQcyYda594CFf89GqsfuwODNJ/&#10;z7NuuwfL4BzKgKUjCSsfux1rj94DlWMTEgiYUadeR2FzQEqXFP7Yb5AwfBClhY/CQhsjHk57BbC6&#10;89FE+ymmjrfS9oprKu2fRvSpH0ijfeIBs7vNg4AxFYO8//snvDjZr0P9oafwyIsduOE7n8L9L3fh&#10;k9/csgyOHzddWJQfECZfuwafu3AT1u2+D/nzq5F08RDWsi63si+HsS+Lh3eXfYlIySaCV7Vfehln&#10;z+7Hkblu7BluxuHdPdjx0ob/MK3335X3rsAX91+HiPbtWP1SNza9eA4hz/xWmo4spiInn/oxymdP&#10;IfvIN1F66Fl0jJoxQn/ttxdAXRwCBYHUpt6O2pokZA3MIbNKDlXuo6hRx8CmS4alKhFGvjcrtqOg&#10;ZwrRT72PjFM/kmZOScH8Ll8Dj1d4+GsYaClHf6AMPewrI7Xx6ParYPaaCHtZaNBnoM1bigefvh0P&#10;HfsSmkxZ/F6DLje1lyEO3qoINBpiCbG0SSLIkDZNmpkhYk2kHf4mEo79gMDxu+V6e/yvhJ73UG0v&#10;gYNQUy9GeCuj4JRtgbU4FG51IlrMuejzKjBBnSECJBlo34oIMaU1sTDQBrrr5WwXeTDXJCP52HeR&#10;2LUTMdu/jPDIFbRHm1FYHA6VOgGVBHiTlf6S9q1cG0f7TxvqLaP/SoNMtgnF5fQp5Tug5fHiaJvz&#10;CbNlHj3b/PvS7DRJO4ip4QJW6YtjTv0KCXteRPrsY8icOiNNf448/EPEp2xGem4YogmtW2MexPod&#10;d+HR7bdjQ/RdCM9fjQwtoVO5BWmqEOTroghIsdCI3Kf0YwZTmJQ3XjU5gogLv0CRTQaVmN1izYKa&#10;dlLLc7c1KuGiHvW2VxHOwxF99F3EjB9Fuk3NPvczRD7xW8T4A4gvi0Z8xr2IVcch1aVAuimbcLUN&#10;KYTIRPl6RB76FmL2voy0grsQvet5xBvz+R2B1F6EFGsx0so2IG7iKJKHZ9m3eIzD30YWfUJuRSiK&#10;CKFK+tJ8WxGi6Muiz/0Used+szx6fvZ3iDn5M2kUO0zc9zO/gcych3LVJvrsaJS0OOn73qMffA8y&#10;rxbbU1fgvpAvYmXEnVgRfQdC8x9FeMF6pKlF+pt4lGhFrIo45MvCoFDGwOEoQiO1iqZ3ANHcT4SY&#10;uv0y657HTtr/KmS6fCjZ7sQorhhAUFeGSunVlG4F7emLiKDd2tB7AHes/jwe3HgL1kQ/gPs2fAIr&#10;1t+ALR2z2Hrpb8izlQN/W87D+ca3X8dDPLcHtt2OlSFfJtR+EQ9t/TJWhd+Dh6LvxaNxD2BV1N3I&#10;IUzfetvn/p8Lrf9PK/93QKtY13rtSpGXVoDq8nRhsb5VjLzeyHt60+otPOZq3HTvPVi7+B0UnPsR&#10;OgkXfhpKC0XS86+w1X/wd/TsPIW9HMEBHRo71IRIkUqGho4QKiLV2um8ahtKCKNadLWq0c3X0WEr&#10;xsdr0duvJ5TmI+DPg5+l0ZdDQBXCogxuby4czky0BhWEJTN6Bw1SVNmObg3auU2whSKqIQttrcXo&#10;61ahnd81tWlQuu+pD6cFmQMW+Gj8/C06NPvLUd9uR9LpHyHv2NeRItZdXvoLCufPSc4hmXCk33MS&#10;s1MNmBxz48jRYZw4OYHFo1OoOPcWrHMLaKMgaaaAaSOYdQso63OircOCxqZqNDRqWT86tAQJq51W&#10;NAcNaAhU8lpqCJB2tHYa4WX9+cQoK0G2oVWzXGjkPHREXtaNGBUOdtcQkCkg+m3o7DMTAgnDnfyM&#10;jqGr14IO/t8iImoS+LwzY5LojiOgB/vrMTbqxsH9nRg8uBNFR15C8ZGvofTwi4S038J89GnsIxzP&#10;TfkxPOLD8LCP4q2R9dqEwbEgBseD6Bn2E5LFOlc/SyPa++wUMnUE2HppirSLDtLtp2H2lcJG52hx&#10;y9HQUo1OXt/geAN6Cavd/XXo7K7FMMF0loDa3W1DoLECA302zM40YJjgHhxslYSEWI+0jcYz8eh3&#10;oerrRjwN3Yfwyu8vr28RU4jEqJb0np+lnP4Jinc/hsJ9TyN/z1PIXTiP9ANfW177QmEUxX1k7n0G&#10;WQvnYCJkOj0ZSDr6LWl6jXBsItKdyVUogYbZQ/FKkSnWRVYSTOwUBN7OSgJnCWEzR4r0a6Ag0/G9&#10;yV0ED+9ZY6cBIyLwy5lJ7D3QDs/sGKJ4D4Qoy915BtZ61g+B1RaQwdEsRy0hUQRhsvkJvU0yuJuL&#10;KcxdyN59gRD4R+kpsSji/EVKCLszHc5GEbG4HA3NKtQTrMVMgwa+iujZbvar+gCBmwDs9hez/ZSy&#10;/ZTCw33XNeSz3xGiRCoaexr0FI4VFCwGewosrnRY3ekwcT/pS0+iyhCJ6toUGAn1FgKWgw5ajLKa&#10;HRQ1Yr3a5ai4BNCamnAKgMO8B38ncMskMKymqFDXxENBIBXTf9U8jpgKrKIDFIGcRKmyJknraLWE&#10;U514mECIdPE8nf8Xe/8BJdlRpvnDDTIgISGMQCCQb7VRe99d3ntv0lZmpfeZlb6q0pX33leXa+/V&#10;Vq1Wt7yEQAaQEE4SEggGN7hhBu+f74lbLcSwzO7snt1v53/O1jlxMivz5r1xw7zv87sR8UaHEs6m&#10;YlhDBF4mRzPhVwQ1aiyCm3n0t1LEtBAM4+WwEMC1th1QxfSQz01A3tMChzcb3uYKAiPvJ5hPsZOM&#10;Os1mhHms8fBZ1Jx4GrKjT1LU/FkSzGLkWoCpSKKNFVz6IWqPPv3utDh+Vk7AivdZCYJsFyw/M+Gv&#10;3pENtSkNKoKdXpcKl7MAblcBEhElAp5iWCjirNpk2C0Eb34vl21Fbe0WyBXboeR3ZvU2qFvjSGU7&#10;LzzyEvJnLiJ14hyKB/dJ0+yCA+1wTUyjjdfqaCggTNWiJVAKjy4JEXcxIVGGdrFGrLGK72sQDdUi&#10;5C0jABMuKP5FtPYOEXmYfUxMPSt46G1Ui+lf596EvEGFmpoHoNLsgcWaAaevApUE1byjX6Bg+QmK&#10;j74Ie/0O1Kl2wmnPR8jHcjfmodlWDFXpJqRtvRW2unQMdBilLc4GOtkem+VotLOuox5kXPkZ7GET&#10;2ihWowECdYB5E2ugKMK6CPrRhjIoAm5YTaVIBGSYGw3i6EIrRmkz3IY8mFXp8FuLEXaVSqnJlofC&#10;09+AeXAMo83VmKC9FXCzOOLHftqP8Q4LDtAuPr4/irkjcyh68ueYn+vGvr2t8J++jGoKuIME3AXa&#10;qq6QAgOE7bEOExZpTw/0mVH88PdRdvnHGAmVI9ZQivZQNbpYvj3eYuwfdOHSkT4cIeROdVhxciaG&#10;C8dHYbn0ZcSXDuDkXAzz/U3QtGTi+i9fg+vfvAY3vHU9Kru3o9FUgr39LoK4DT08Z2CwB/7hfnQ4&#10;0hHwyVBx6ksY7bPh2HyQZeBEu3hg5ciCbGRWgoa69hZEDdugmj+Nin1XYNdlwmfIgm7yCORHn8WO&#10;p+uQ37oKWan34qZL1+Fjg+/D7q23ISPnfpTEYijzO5CT9jFkXPwxks+8hpLSbbC4VdLIXMeDj+Gp&#10;xTDUT6gJgp9cBrF3gFCsF/3hCpgfzsODfUFM07cOLugRZ79y1efAaytBgKAjn9wv2VUxRbGwexTq&#10;0k8j4C9ZfgAtlmOEK9FBcO1vq0Mv7VM7obUzpkBvqAjqA5ckG19x+iuoOvlFNA22Y5Q2d44+bG4i&#10;Jj1EFVPC900Mo2ufC/e+EsGtX9dg9asN+Mibq5bz+rcQ+U7i5+/7+rXIu7RLWvOa/PV78fjj0yil&#10;fdrNfpDMfr6dr7oLX8bw4YO4fLATX3z0KF595Sys31TA/VId1BcKpN/+h3D8TvreCqx8ZR5bnv+G&#10;9P6+l1sgI4RVnn0Dk/R1Rwn9M/QhYluj3ogKgxGxhOUsVHMnCXdJKD7zBorah1A4sISSoB+1OXdA&#10;p9iFBgr+qJcaJ16H0S4L5ltlqD/6FFpnJ3EkWoKWgQTKLr4F39xBeCdmCJS/kZbjLK/f/bM03VrM&#10;UKqePAGbYg/8hkKk7l+7vNXPP78fWx71w9nRS0ihDSTMiWnpwt6Fm/Ro9ZejI1gGl6caWbQVVQcv&#10;Iv/hH8LRFUOjcQe8+uXp3vVeFWoHJqUI4jF/BVp8lWj3VaO/UYWJNgOmu62YHnBghH6xiT6yQTyY&#10;o18VD1Vt6s0oHFxE8r4nkaZVIC/9LpSV72QiiNZlwReQw+4shd6YTYDOI8BmQCtmnVjy4OiJIueZ&#10;XyJ/6gJtbxrUdZkor9iO7dtuw46dn0ZW1iqo5LvgY74Uo/PIY7uvTCRQ71PCPT+L8ovfXNYMIj35&#10;ZxTVFaBKkQKVpQRFsmTcT9t294absStnJdJFtGPVFglaKwmbMrEvKkG1zJiE/Nr7kRm0SZAnHnL+&#10;VYewLKv2HoKS5VRYux05FZtRqaH9NxMYtfys0Uv7+JPl61/VMVIS71lvmYTH7OmTKHUWo1i5FlmK&#10;9Ug/9FlknP8mMmNBpNcwX0PTyKSOyTzxOWQ/+CUUtDajSLMT+WqCo2GXNDJcw/xW6bZIr1p/EfSB&#10;YqhdOdK61kr6Q7HtTaliHarV61HvzJWiAWssufShXShimRXTNtVF7agemUL6qdfpK3YglJCjjL5s&#10;Y8Zd0lTblcmfwv1Zd+De9E9iVfrt2FX2ALKqt7AsCfNBGfWITorjEmTbqB1dROnBx1C1/zFUHnkM&#10;1V39sKg2ovjBryHlC0DOuW/C0KhFKW2BsH3SaDjtyq7Rs1i/4yPQu0pgCSmxp2A97t31CQLzXVib&#10;eQ/u5nf377gZO4rX4+Lj56/SB3D28oNYl30PNIEaxCeCqLYVSL+7dzfzmvRpbGH91liycettH/r/&#10;LrRKAPjfSf/oN/830/8JaBWwes3qndKrmCp808oNuHklIVWKLrwF163hd2sJtSvXYFUjHSs7aMOB&#10;kzSsOmlLkRe+8O6a1ouXD6C9n2C5QIe8P0J4CaGdANZCWGglKA5RcExNRzFO4Brts2OEqbfbgJa4&#10;ggK7Dqp9Z1D48NuSqKw9/yIa9g6hu6OGcGYk+FGIi2mN4XKEKKJVCydQffpzkBFYZEcfh+rUM1Ac&#10;exLVJ5+EcfGgtG/naF89fAcOSMa99NGfYG6+E0v7OrA07Yfr5GUJlJoImX3d9YSoZiyI6bOTPgyO&#10;BFEvQOj053nO56Cksag9+QLkxz+L0b2dBLAuHDw+hgNHhrCw2IXYyfNoPnYGU3S84+MtmCQAzs52&#10;YXKyHUODEQwPRflefNbB7+KE6gC6+wicUnAmAb9WDE6IqcNiJNaGvlF+TrBt6yFg87iBkQDh2M9j&#10;Gwj8XoKgiNgbxsCgH53M/wDFWDONswB02bmvoU7k+/TLUDDPBZe/B/PxRzHRb5KCaPkOHKUjHMbE&#10;aAiThNWZ2U6Wixg578fepUEsHBzB4qERHDg6isMnxjF/gAA72YSuAScBiHBKRxxoViDeqUf7gFkK&#10;btNJeO4a8mKE4m5qoR0zi51YPNiP/YcHsP/QAOZZRnNiWt5CDMcOdyC6bwGuuVlUnntNGo0U8ChG&#10;U5x9CUSaKPTo6Gv3PwTNzAL8vhzYnBRNQgxTvIaiGlQeekqaIiWMfjrrVlofIiBUiCl+Xv3gSyjb&#10;fxm5kw+iylSAWjqh7M5RCRbSX2FaegqV8nUomT0ufSbatGruKA1tAaGtlvBVhJp6Oh0RCEdEjg1X&#10;wUynrjSnQq3bAXPcAO0c89ail9YkT+9rw8UnlvDUZw6xvDqhOHRZGuE3Tk8j3FwpRREOsj2aF/ZC&#10;e/AQrO0WGOJ6lBGmao49BstAEwof+qYESwJWZYvH6cQz4CZoeggnwagCCZZ3k9i/OK7C8Jgb45Ne&#10;tHdopS2fvGKqKftFvKsOrX06grcCDWIvVEKhL14FE4FRrB8VABvgZyIYkwBRETlYjL6KIEtNCRma&#10;6aB8IQJDtIr9VkuorYSVv7Xxt2Ldq1asQ3WnQjPcKUF/1uWfQe0powAQ2x9sgoai1sxjdTxOISIE&#10;U6hbAgVSBGKTP0/aA1cEs3JHyuGJVfD/KpZNDWG0QgpqpCEMa1xp0HkyYfBlw0oAtTHZQwXwREul&#10;9xZfLoItIkpzDSFbTGUulYJNdfVQ7PXWoG22FYVP/OSvAPpXccAkgsRkPvGvMHQEIJ/ah4r9V6R1&#10;XOLJc8Hj/wxv1AC/kwKKsB0MV6Dq+Oek6eM1+x+Gk8LcK6ZXU4AHKdi87hIYtKkw1KXAX7+HgKxB&#10;/hO/RmB8DF0EPp8lHw59FpwUYXZjFryOQvTG1PC3N6Kc5zMSJn3OCop6NTrZn7ri9Yg30g4SRMWW&#10;TmJfZR+/qxudgGp4HIqBMagnllA3c0ianl2+/3GEKE4axfZfApqZJx/BMBysQaM7H6au+PJDm2f+&#10;IEUSF+sNRZTXgJguSHvbEWMdDLexvf1ZCnRWr0uD3ZwOkyEdDnsuobUcQ2znC0M+LBESZ9jHO2Js&#10;X1G2ZQJvgLAc8RUi0OaQ1mw7JsbR1pCFUEMxBXgm7JpdaHblYabfDN2RKyifPI6Gum3w2wvhdxQz&#10;sQ1aRfCmXGk6ZIO9DFZ9HuzaNIS0O6Fcuoi0x38Paz3bJgG2u0lJ6DRjnv5igsDqnl6AbeYg0p/+&#10;vbRGKzEQx2yXHoMtOsQp/iPWHMSNKbC2NCO47ygOTIal0d7hdrM0MtUb0/C8hXDWZyDAft5JwBwi&#10;MPQQXEcS9TjaZ0DV5R+g4vGfY65Th+KH/gmFPQsIsw3UaTKQlHE3PnLhxuXgPQJmCAfXvLgCqXm3&#10;w8Xvw7RhIupyqfBnz/4avr3zODzqIGi7mYd6jBHyRth/G1lGdt5v1d4Hoenvg6V+ORK0UZ+Kcgro&#10;batWYHdjD7Jpp3Yd6sD7X1qBGx69DrfNfFCarnvNjz6JtfvC2LL9E9hdtA6pJZuwJf1e3HXve7Am&#10;5QHscYeQ1unBPY9fh+TLhJFTw1Igo38IZ9/l+b71Xvq/etQe2S1FxjWP58BnL5W2ebIoH4BsaF4a&#10;nS8YmyZsbYTTlc92V4QgU4x2UoyuiK2hBAi1BdnW+NpDG+CamsYW/i77yi/RwjYS6myEnW27xV+D&#10;ftat8dRnpQdK8gvfwlC3F2UnN+PjX7kJ135zeQrwfwis7yQCZNNTJiw83SaVi/1yBc7NtOHYXAwX&#10;Toxg7tHHYHjyuwTYP6D5wivwXx5F0YtGXPfWJlzz2q3/Y2Dldx95YxPh6UsInP0CjtJXPrG3Hce6&#10;XOgKENITagy3adEaIMzxvrujSnSyDTS62R/qk+DwqZB75Z+lB7Tq2p3Q5t6O+sr1UtAtU10yLBra&#10;EXsBJtq1ODThlfYhnUoQuib3SrM/6k8+j/KHvycFKxT6aCf7tunBz6FvogNZT/4aNSw384Ic+efZ&#10;Rsf3o3m0FO976/rlcmP61Dc+hqkjcTSFrNj01ElsfvlN6COtMFVtRrOnAoPtYncDPWLsOy7apWra&#10;RnNnC0KmVDRYRBvIg19MRef3iWYV+lq1GGzTo4c2oYv/D7UbMNXvwPyYF5P9drSwHzXShkQbCmHo&#10;TCxPbfY2Inn7R5Gftw5abS487hq43dVs7/lQECIt1gJYCRomYyZtUA507ANl1btRUpWCmupkVFcl&#10;oaxkB9KTViJt973QKrIQCWhoh/ORmrwSmZlrUVOTDCPLUjYwIvmofGqMghMv/zVisRhZzHrsX1AY&#10;8iO7ZD3yqncy7UAaAUhA63ZCT3LFauRpt6HCmopqR4aUqqxpKNLvRp5qM0o0m5CveAAZFfeiWr8F&#10;6pEulJ36jLT+VWiRokYf5LJ10iyb+mYjctq7kfnwj/8KrUKzpPM4KbEe31k3LL4Xn+WdfQOljlzk&#10;aahb6rYiX/UAciIepO89g3TVLuTLHpC20qnUJ6GSfraG+ZO7c6D05ELBV7HNjcyRiVpLKurtSfTh&#10;mXAF6YPdGVBY06FyZMEWYj0T7nxNcjRRc+nHJ1By4rOSz9BOTEM5Oc97egZVYTvS8+7FxpQ7kFmx&#10;jfe8DWuy7sS6gnuxrXg1dpc8gGLVHl6nCHUG5kGVDL21HMXHPy+tZf+rD77qh4XWk/zxU7xXcb/U&#10;PFK98FV8V9Q1hBr5dmQU0val3oMHttG+bb8dSWWbkKtJxfrs+3DHto/inl234dYNNyIx2HyVPoB9&#10;J+dx66abkCbbKW19s6lwLTblrcG6lHuwMf0+JBVvYNntxAc/RLv9/1loZX7/e+kf/eb/Zvo/Aa1i&#10;lPW9a3YTWrdKoHoTgfXmdwIz3b8V16zaRWjdjRtWb8KHd2dKDS33md8iOt6JZorPL3+Vrfzq38VH&#10;9qFnwIAjx9tx5Fg7ZuebMCRGCwlm7W1mDA40EOya0d5qQLxZjsE+K7q7jIhTiHf3mTE5bkHnTAuF&#10;kA49fXUYmrAT6OrR0qmQ1vPF22QEOBtaxYgVYUBcq5epq0eDBIV6a6fYYkfLVI8+iqVJfufdd0Ba&#10;01L+2M+wtNiH8RECWIdYa2VC5fnXUHXl+xgdpZAYcRFaEwSsBHoJiu2EwUExvXW0GeOzcQyON6Gj&#10;l6A54MfQeBT76AwXDw1i9sAYppeGMU8gXtw3hGPHZ3Hm3BLOnt+Phy4cwrnTS3jw1BweOr8PR4+M&#10;83wRjI41Y5Tn62N5TEyHcehYNy5cGicotmF4wonxmQDmCHqT442YFhtp7yVc0kGOjjfzvnwEVZcE&#10;rMPDIYzxXEuTIXSKkVbWTenlH2FwMkFYJkTy92LEdWIsgOn5Vhw7OYKDRwakNazz+3oJlCNMY1jc&#10;P4JZQquYEnz4xBSOnZrB4ZMThPJBzB/sgfHs51Bw5TswHz2NHpbF0KAO/b0aArYDo7MBHtOBhcO9&#10;OHByGEv7Etg7FcDiXDNmJwOYHffiwaVm1D7xY+yisSq98iNkP/kH6Sll5uO/ltbfeaIOirdCNMfE&#10;1F4tYp0GDE2HpEA5Hjo/a0MpQYtQ5S+CK2KVjFvWE79CJgV3Qe84MpI/iLSM26GnSG3v1MJF4W9u&#10;ENNNq2iwK3kOhTTNqLR0Ncoq1sIWKEeITtZFEJO1RSTjWjsxDwsFRsXoNGoGR6GsuAPldXugjFug&#10;p1MqvPzPLAORfoxiiuS8h74tbQWV/cRvkMv7yKRTFs6n7OlfSQZYnFM1exhebyEhjYBFQNS12WBo&#10;Yt58uTAESmChAA7EKyneEsh88pcErT+j4tTnEOwxwtcik9bU+iMyaU/d7kGx968ZLRS8Mf7vpvDz&#10;ivtoIog2VqExLoO3ieASLoSpxYKUJ/4NytFBhCL5CLYSgKLVaGyRo51ivLVbR0CVIUJIDRNQ7Q0E&#10;U1cWyyMXTh+Bx5UJrS0FdUxin1Zvi9gAvBjmxhKW4x5UJ9zSep6sJ38PrbccakMyNNYs1BFalZYk&#10;qKwp0tTeek8W6t3ZfM2WoNXRVCKNpgqItYcJy02lcDaWEmzzJVDVutNh8GZLI60eAVVMgdYa1lUt&#10;YbcSLl7fGWR58rfeQBYaGtJgDslRs/cYsh79ofTQRoC/cPzCMeadfwtFp74CVUgPXaMOVmc2DKY9&#10;UmRIpxCTBCejLhPywnshy/oktKrdcOqS4LURvsIytDBfhvkDSKL4qWzyUjith0y5HQYCnjjWotwK&#10;SyKA7Od+B09nBC3mFDS5CbYUnxF3GVytITid1fBZ8zA56MaBvXEK03I0WEsoEE2YGvRhWNoTkzYr&#10;oUNblFDrKoLRq4CV4GekWKwP1MEcMcIbM8NvS4dZtRX66gdgdFbC0BODodkObbObwjAKb5uHQrCY&#10;IjADNtUmyMf2SW3R0FAubXtjE3u92jLgNmyBrbUBuY/8AJXDUzCpNsJuzUSDp4i/L0BzUxXtpGsZ&#10;VJvUiAdqEWY9hwOVhONyBCnMoxRkxmYzch98XRqVbbHvgZfANRyrxtyAEf1sj+3+QvhiFvaR30E5&#10;NAuveguczJvLlINGlnGLKwdOTy0cjnL42gKwNjmQf/Rl9u1fSNMUpel9j/4KGZd+jnSmzEv/IkUH&#10;FX3LOjCAeGcQ4b52aA89jsbuKPQDo8i5/HMUXPw+7+1n0oiSaAeDAwGM0aeIwEZttAUiuFF/jALd&#10;V4u4rxp99D8xVzGCxlzEnCyj/gGC/E/gGRlCh6cAOUl34oGVK7Cp7KP42OmbcNPnVuCB0duXgVWM&#10;UL4DNj+8BqsvrYI6koQPf+FGbH7qw+hvdSHR5SXEyCnuZUy1GGT/7SPURB3Z8JnSkHv+bRQ8+HXU&#10;K7bAyn7UQiBQqpOwftON2L37E8geOYuNX34B137nU8tgJRIhTbomwfIDz30Yq3LW4671t+D2qg/h&#10;E6k34lP3vB933H8TtsWnsOvZr2Dj4T1In8zGmsdluPnNewhrV88jzsFzfeiV96Ny7H7kHF6Fon1b&#10;0En/3Mq8+n3sp6adqJx/iDbqF7j99Rg+cWkFbnn5fVC0pbItFcBCoLWJbZjUe+CuT0WzI5/3lo9W&#10;b6k0I6CH9zvaocFMuxKLTdkI9rdK0V0bZyYxSXAf7zJjuNOKQNQOn6sKEXsJOuzV6OiugfJcMXKe&#10;fg6rX3Avl/Xfg6WYzvuVFVh34NPwH1ei5agBPYuE1+EA9g77sDTkguriN7BTiGUhjpl2P/snfOS1&#10;anz4jU9g7PQAkl65dzkw0t+e928Ty2fzc6vRH7WiZ16HnGc3oWMmiNLz34CtoxN9BPZJ2ubuqAJ+&#10;SzasIrJu1SbYtaloYnvyNVQj+5GfQjl9GD36zQh1NSPl89RRj/wIJkKBxmeEvsmDBEGj5tjnkMty&#10;HhiJYLajHnKxjcqzf5Ee6uY+9Qe0xlhO8QBtvQ1jkUo0LOwnAPwBuz/3O3zwG6m46a0kbHvhJ3jv&#10;d1KW26coH5H+ZQVuPrUCJbYd+OjLhNiv1mJT5nbsTtuByjMvINblQ5t42MD+ESfMdMepqehHGz3l&#10;6IioMT0k9u+1op/9aKjThOFu1plIPRYM00+P9Nn43irNwhgnvE7RX/UkCJQHziP13NvILNiEmrLN&#10;8PvlGOj1YnoigonRRiSiBjQGxRposS+wGmPDLklvyfdfhE6zBwoVfYoyC9lZ65CadB+2rvs40nbe&#10;g/I8wmIV25+ZPsIlQ6BBDlltMjZv/jiyMldDTxtc8ODLKFp6CEUnnl+GJQFOfM2dewQ5xWtQWpdG&#10;4EpGkXIP8mq2I6dyK8q1KQTBFJQZdqPSlIJS/R6UGwmHBMAqJnu8Fu4OFaqCMpTrd6DWlU2I3cDf&#10;bYBStw0aQmbt0DC1zU+Rdf6f6Jf+Fen0H1kXf4DMh95AbnsvyirvR2XNA6iqXUfI24SqoTEe/wNk&#10;H3kBpaZMVBlYJ2KrGtrInKPPIPPpHyBncAoFtfejhnbaHBZLkjJQErKyPf8SBcOjqBRxNexpElyX&#10;m5Ihpx+u7Ioux7Z45J+RcfmnyD37GvJPvYwqEaQx6oKsyYX6RiP9QyV0jiLYLfTt+x9ie/o55PvO&#10;SrsuRDv00DoKee0d2J51Hzak3ok9FeuxnVpqXeYdeCDtU9icdTc2p3wKO9LvQi4Bt9TvXIZwUd7/&#10;UaJdzrr4Q2l7HDHYUDZ5WNqGTWw3pDSI7YJ2MO2E3lkGg6sCpiYlfawJtcxLOvPygHhouPZ6NCSs&#10;+PVvfiXxx69/+2u0sF09kHcf7s+4E/dn3oX1Ofexnd+HjWl3Y3feauRVbcEt/+WhVaxN/Q+SBIHM&#10;83+U/uH5/pPpndHa/yb9o/MzL9IaWilP736/DJZXoZTpb3/790lA5/9a2o7rBJhK04M348ZVG5k2&#10;SNcW0YTftyoZN6xKwk2rd+LmT9yK1TIDSp/9GSIjcXT3a/HI4wfwu98tb6J09uKitIa1tYcwOerE&#10;xJzYWiWKyQWxP6qfn7mlqJ1irabY2kVs85LorEfnAA3fOP+nwSo5+4r0hLqvV4kuQmeiUwRNqUWI&#10;YqiZ0BrvUqJjoJ6/1UjCu61Lg9FJN8YnPOjrMaOHDnCAxrOnzYTZLgPCh05hO2Gi4spPcXiiA/um&#10;u2E++zIKHvsRtEcfpwG1YWLEQ7hrJBw2YWw8QKgMYWo6gelpQuSIWI8Z4ecxTM208fNWTNLYVl18&#10;W9rfT/3Im5ghuM4v9GBkSkBnG0anOzE2243puR7CZjcmptr523YCaiuhcRjHH5zA8FhY2jh+ikJ2&#10;dqEFM/MxjE4EpK1r+ihw50a88J16HFt4DfOlr2LfwX7MzXehPa5DNCzH0kIr9i+1YorA6jj9tASs&#10;e5gcJx/F/FIcR08O4OS5CRw9PYb9R8UIah9m9/di6QhB9fgEJucJ8PO9OHhqFscI1IdOzOHEiQWc&#10;OjXP1xkcPTbBe+rCFB2ICDQ1PGhFZLIL+qMPSZGCxVohxcXXoeL91z38dWgf+grUF75MkPmD9GRY&#10;fC+OE9OWxBY44nPf/BIUZ78kjczUHHkJMTqWUKMGzoZa1OnzYXaJjatV8MdFxGSXBJtuiuUgX21D&#10;vcgU53uZdbn3Idi0u+ElUHpH+xFs1mJsbwueefEMXvjSRXQP+WCjUGgg0HgblXxfRRijCBpwo2fQ&#10;A5enEkpNOrJz78duswlpj/5CGpkrnj+PrEd+Lk2zSvkiRTPzKQysmIacItbJUBzkX/oBIgNOzB5m&#10;+Z+Io6m1GkZHCsz2FAJqBiz9EWQ8uTzNV4jr3Id/CF1DAbShAgqTEphjvMcOOTxMgW4lGgdNKD/z&#10;snT99Gf+iNqlk2iIlEJsFeOKMN/hSniba2D3lxBga6T+0kBYVWqTCJoEDDqWZopCD8HVF5VhaNSM&#10;tpkojLPjaEyUwd+iREMjgU9MH6VoTsTUiBKcW8V6szY1IViJQKwM3mgJoTKX4JAHfTAPdQ0ZUtKJ&#10;7YEIwtZIGZwRAhF/K5UJHU1towlq/XZCajZUIiokHaYIxmQRkOrOgkWAamORFDhJgKmVSexP6vTn&#10;wxMoZL2WwUNg9gWKERURm5srpDWuHjElulMJf1stAiynYKcC3nYFXC21LJMSmPr8yCbkiwA2Ih/C&#10;QZaNLqK6JYKSeAzlsmTUybfD4ihDXX0mVNoMaQ/lIPuN3pQNDaFTr0mB25gJF8V2ycIV5Dz5M5a5&#10;azl4x7O/RUNbCFFnIZptuYRGH5wEmsFOGwa7bGinmB+nzepnXUSDpYgRtH3OTEJhEYG/GGX7rlAo&#10;/Ax2gnIsxPYbrCaE5sJhyEfQkEsYrsUYRXp3wkJYNaItWAt7ZwuKz7yCnCd+C19fG9qcOQTgMkkw&#10;9rTUo4VtudFVhpCzBEFnKeIEggGCkHNsjEBPcJ1aROpzv0RtawuMhEO3JZmfG1FIMC3dewpuTw6U&#10;ew+h4MLXpZkFtXNHYG51w2ZNgYPw6GN9+AiZDjuhkkLM7yukoJQjEi6H35EOty0Ndt6fzZHD9qBB&#10;1ZGnpfVR4iGmmNYl2roYQdjNcxezj8iPfgY1h5+mMP8pDP2DUiCYeECGyU4DgnvnltcQs/5Kj70I&#10;ZWcHyuIJ5Ae9qK6m8Ku4H3rVDuhlW2Cv24UOfykmE3L0+EoQqFkDl3wrVGIk9jN/lkYGch7+Z1RN&#10;HKXgkSH/0Avse39CRVs/yn1eGLq70dthRzPLLmAuRn+TDrknNiFvdA38dXlw63MQtJeheGobko+v&#10;RLyjAaVnXkN9gwZmimaTLgNGRSoqurdLELB+7nbsOrOIFT+7dXnqpYAo8crvtj54FzZcvEPaQqXy&#10;yC5EEpUsvzI0+4vR6GY7N6ejQZ+MRnsO2gNlqD35BeblVSjDXqjlSSjJW4mywjXQKpNhUmfiE5c/&#10;iI/vvw552hJ84OVPLl/n74FKXJ/gWvBUEoYPeHHN965FzvM7sTAaZVv1IOpXwDAwj7u+EpfymPTM&#10;F7Hzkk6aCvxXACSwvf/ttVL06o+8WYf3f3kF6nx7EBCj4pZMyOhz0554Gxs+/wSu+9bHliGI57rl&#10;0RvYx4vQG7GgNUR7EpQjZMshlCuwl757rIOwyvoebVVhhNDqPnBMukbWuTdgo+33mpMQ8BRJ003d&#10;vI6XdiRGcOppVmDKb8bOR+7Htd+/Fporadj54l3vgvrfJ97HNW+/F8rj2bj5Gx/Axs/dQwg2o4/t&#10;tN1XA+/icWgefVOy4/6Ln0feU3+S3n/o9Uz+9sPY9rmXcN/L2nfL4+/OLQEty2vD0XtQNZ6KTRfv&#10;hqJjJ+uwAglvAQIE1Th9TBv7dTP7ZtBaiIApHyERmMhWgmZDGmxs41XHX4RlfAEVZ7+Khs5W+DoT&#10;hKk/If/c1+Hm75ud6TxHMdz9HbC0hfm+BAPdVnimxtk3FWivWwPr5Jy0f3tDwoE22mfz7BLv519R&#10;cektaA88Ae/wAIz0Y+ZTb+DoxASKj22Fcn4XhiZOofLYd9AWd2NSPDCjfxVQGjanwUTbk/yZ30I5&#10;ewKNhCKvNQ/N3gqpvzbSJ3vNJaxfMbJKbdUiRle1SNBmhQm0ftojuykXHkcxNOpUVFZsxe6kT2Pj&#10;5o9iy7Zbsf7+96CieD1qKnYgN+N+ONkH4+E6uIxFSATUODAdx4MHeql3GnkNajpHCQrPfwc5p16H&#10;rHQjCgTs1qTw3LRftamoKdkBkyobHn0xuqMmtIXqoSjfCVN9DmLNGjS4K1BUvAHFletR7a1B5pN/&#10;XB7ZuwpKGc/8BTltfSgkeMkMGahhyqjcgF3Fq5Gr2ra896luN79LgoLQWqHZCZkIpNeQDw1tspp9&#10;V+yVWtXbJUW1LxKz+yIOyFmO4jtDQxHM7kxU9vcjgz6gIGhBmew+lGi3M+2EmucwBcugo+9W0hYo&#10;HBVQNlvpkzahzrQF5QO9KOmKo0q3HoWTS8jvG0Huwc9AGXVKe67XWbII2ztRwFRq3IOaepZtQyly&#10;Dj1FsE6Bwp0trXlNrV6HYuU6yMzbUWVjvRCEi9yVyOlKoLyjGWrLdubbgJrxQVSPDKNiYJB57kPJ&#10;3Gna8j9I61319AEGfwHU7lxUEIQrzMnSaG61ORXZ1euRWrEaOaotKGY+cut3oMC0R4r+q2AfLqR/&#10;kEa3WebSbDgmEQlYvAp//U4S3wsfXjIwDa05BVqWi7x+J4qUW3mNDVA6WNet1H9xJUpYV0X03YX1&#10;ydhTvh7psq341I6b8dDjZyX+EH8h2rx7kj6Ojbn3EVjvxcaCldhUch8h95PYlH475JokfFza8ub/&#10;jbT+N+kfne/v01+P/78OrWKk9e+hdRm8r125AzcQWG+6bx1uS8mS1k2aDhxHD0VlU6IGL33hsavN&#10;Bbj82BF001kNjxMO+inKpGRD/5ATIxM+TM4QBgmHU2IUbimG2cUEj/UjLrZ8oZiOtNIYttVJ6/YS&#10;HfVojMul7SrEVhTiVfwv9qVs7aRx4/sgBX0srkI/rzFEkBjsd2GEYDLa78EQjXJ/uwMTFHx1p74o&#10;TUMVea88/yY6KUy6Yxq0ROnU2nXo6TUx0SAP2DE87MHgsBf9Aw1MXgwNhzA+HiestmFuoRtLBIL2&#10;uSlpTYnl8CUM9jZgYCSGhf1DOHJyBifPLuLEmQUcPrkX+w+PY2HfIA4eHcPsfDdGeJ6e/qC0Dlak&#10;wbFGjE9HMTbdzHIIEXhDGJkMYmiM4DwawcS42OA/iqWpCJoWliA78RnIly4h79w3ob305eWtbej0&#10;Mp7+LUynnkP80CRmZwMInngY7pOPEGAvo/X4CRxbjGB+OoTuuSEkFqYxNhokJHew/LsI14TzpS4c&#10;ODqCgwfHceDAKBaXBrCXgDw2GSWwRlh3jVLE5b4REWlZRAR2YEhEXR0WT1e1kFNsqx56AU0HFiiU&#10;1Aj2BSlYL0O97yxcfTEK2MehO/IoBvsc0B9/SlpfJUZB6qcPwS8MPR27J6RAKEGRTyho43EdQy7U&#10;nPsici+8CdnxR6EemYS6dgsUdiXk3f1oalSjr0MP1YFLKBuYk0aB9h3tx6UnDqBnNACtrQhuwm5T&#10;uwGOsIxJjNZpEe0yS1GbHf5qFFRuRW7FZsi0KSiqEREAs2CnmHSGqmCmOJf76pD+8PdQ+fyf8MiT&#10;+9A1YoeP7c3eJIM5WEnIUcJNYe+O1MJKR2QVvxVw2WlBKfMtoq5mX/45qqf2wtRqZB6KYSVcugiX&#10;DRRyzb31SAxZKV4/I00bE1Oby85+BcFYKRqiPD+TwZmH/LIHmNbCF65GrLWO4JUBqy0PXSJacp8Z&#10;TcxHU0KJllgFqk69gLzjn0Pl/vOwDMTQTEiOEAgjMQqqaDWam8sRDhN64rXo7NWhpa0a7nYjVN1N&#10;kNP5lNBJV9NJG8UoWbwKwWgp3D7CKwVOJQEp59KPJKAvG5mFTr8V9fZs6MV2BgRzsXWNjXBka8iF&#10;K0jhxms3tcuk6bwNhF5/pAI+gmlDiOXgYFkziT1ZxfTejn49mlpkcIXEZurFiBHoE+2lcLL/KQ4d&#10;Xx7ZvfQ9lO09ChnbTK1mI2q1W1Gr2AylchuqCal1unT4mM+mSB1BrAIWC2E4Uo++HkILPw/4Cfbe&#10;cmn/U7GXYCxSg9amUoS7fdKDChGyv7GrAU3ObLhN6TB4FKikE09/6rcof/ynhNZ6+N2lBNR8RAOl&#10;6AgVoLmxBgWnX0Hh2ZegGhmHy5FNMZeLiGUPPD0RqBYPwkJx2tAagGb/WQnwSo9/Aflnv4Vi0UZ4&#10;X2Ikt3rfYwi3+SlAfyEF86o4+xp6aVuGaJ/EVDsBXUG26VbCazPFoogw6yNU2PS8F0sufMYUmAjp&#10;OQSC4lMvIv3pv0hTzd8Ra+KhiBhtyHn4n+CMWdBgy4Cmbg/zmwcvYdRD2GiiMAtQ+LjVG6CPeaAY&#10;G0UphbC0hlEkse6IeSs8+aoUvVPR1QlN2T0ozLoDeam3oyLvPpgUO2E3CtE2gdzTX5fut+TUV6U1&#10;S3mLT6NwbB9qCKc22Wa4KeYNzEOdbBvqKGYLTn9FWi+WR9AO9UYw0GGg/Qth3yT7M/t56kM/RE7v&#10;EpTawuU9P8MViLH9uJoMyL/4LSmfYgp46cwFAifLxZiDAMvEoEhBXeVO1GRtgCy6E7e98SG87+11&#10;yInTN+RsRpVxIz721E249hvvRUrwTpjKN8JhzoHLlg+rMQsa5S6K7Vw0OivQxrYVYNtxanLgbS3H&#10;6mc/BVlgGwzluyneM+EyZcOhy6SIToVJvhaqZoL41DSUQTu0FSsh7+hCTd8Q6+nbUNlrYZBtRH0d&#10;BXLtNsiqt0oPUxINJTi4FMDMlSYMHvTAv68ahc/uwt2vunD9t+7HB75dhHs+b8btz98E11M1mH4o&#10;hMULERyeieHwYATnl3pxar4dx/e24vhcG46O+HFmsRuzEy0ozd+Ee9a/D+8/8x5c/9q1PN+1SOq4&#10;D6rCbahX7ZBGwcWDkUaKb583H/poKm555Xp88M2C5e1v/hboCNEp8w+gq80EVSQFuYPrMDnhwOKk&#10;h75XgQ5Clb+zCVlP/RmqsQWCXDLrJBWW+l0s1zS4aTuaaDMTTdVoZT/qaJZhuFWHqS4rdj25Gque&#10;+zSc+8oIoffifd+8Tpq6/O9g8p0kIJrgfr/9w9ijIdwSqGuPpGAiasUI69gyPgfZ2ZelmRgiCFNs&#10;7xwcx09j9csvY80XP4sdT8eQfeVu2uqV+OhX3r98vqv3954XV+CG6hVYZbwNVZ4kKQDeWLcTA631&#10;iLKe/AQcMX3aMLEIy+whGKYO8F7n2EYIdbRB8tFZeJ01sA0MQ7nvEbQ7aBtouyOGdAnOxBpfMeos&#10;+qp5ZgmtBIW4t4htywPzoVPo77GhhT5F7MkaoO0pp213zB9Eb7gEnfRFYs2wvqsd5YQWsZShmP4q&#10;Tvsopr4HxKh1gxKdXjn0ot3NX4JXkwanKQ8hD/0Lj7HoM+HQp6O5oRj9bRp0JurRTN8YEQDul9GW&#10;1cBjLuM9ViHgoY9j3zbrM2CsT2e7JSTV7ICsZvvyjJXaXSjIX0u7kgYX7ZXXS1/nKkedMo2/K0TY&#10;JyfkVqJelgqDMoN5k2G8x4P50UaWqYc2rQom9tvakk0oz1uDkqJNqKraheKijago2QKjOgu6WgJs&#10;xW4YqpMJuJWY7vXgzOFeXDo9ilNHezE1EUR7mw6BqBI63pNcvQkVnR3I/MyfpAfJGc/+BYUjiygs&#10;XYlKzR6oHfkoE+tO6UMK9z+K/H2XUS/2GXdmQUkbqfcVwBgshrdNCVdCDnOoCCZ3KuTeMiluQPZD&#10;b6GYdqGUoCWzZ0FmzYDSlYc6+oAa8x7U2jIho5+rYLuvZKrQJUFtzYTVV0o/WQKbuwQ6gqiANRHY&#10;MOehbyH3oe8gVTyQpS0TwbcM9FtiCzfVQD/kw6MwuvKlPVtF5F6FPQ0yf4U0glwwfZigTZ/oyER6&#10;zTpk1q5fHnV1ZUNDf15lSZOSCColphGLV5md+WPSeQuYnwzICLBi+UnWlX9F3ugMUnWFyKtew7wn&#10;814yoOB9yVyZqHFmEB538DrrUS22cmvIQyn7QpUhFTrjTpRNHpDuoah/HKWV61BUsR65JatRWLEG&#10;RZFG5A8ModJZTa3yhWV4ZVkKyBUPQUWE59LxRSTnfhJ7Cu6DTSyLGnWj3JqFjrEIhua6mbpw/MLB&#10;q+Tx7l+gxYYHUj+J1LL1WJd0O7bk3oMMAnAhIV/P8uro0uPTn7r1vza0/j3c/c+kf3S+/0wSv30H&#10;NP8+/cPz/1+DVvE7scVNEl+3X4XWDUzr+X4jYZXnFutdmcfr7luNT6y7B5nxPpjm5+ELpOPU6Ymr&#10;TQX42tdfwMCgEeMThD2xRpOg2tNjRpTGIx6vw9CgG/PzURw61I6Dhzoxt68dEzMEIjGKR2DrJyi2&#10;dlsIpQZ09TukwEP9IwTIMS+Gp3wEJhf6hgmlYw3oG7Shj4A5xu8mRKTJQR7X58ICAWw/nfX8VIxw&#10;2YIZgt/ceAwHCYeKc68j9ek/o+iRH8M7OoQ+GqCODiNaCAGNzbWIRBU8J+GXMNZHABZ7rU5MNWN8&#10;sokpjpkpgutCP3Kf/j00p1/CJK83MdlC6GwnZMYxOsX7me2W1oQeODqJecLf0qExHD4+iROn9/Iz&#10;sQZ2DPP7+3nPcexd6uHxrbynRiwc6MXRk6OE3D6WSweBsg2HDg7jGKHXd8GAkcO8h73tODJPyN83&#10;AcPBh5H21O8oBn6JW7+2FTuepbF4+C3c9EY67vlSHaYPzmP+0ASmCZ7xw0dorP8MBb8vfPwX0mhs&#10;5OgxLE3YsTjlxuIs73MmhLGpJswv9hF6OzEyGsXwaDPLohHTe1swuTeOrgE3eodY9iLy8aAD7QTY&#10;wis/RenD36Sj/CYqHv42xoet0trXWKeZ8GlGC+sx0esggNjQ2GpCtN2KjjYxslSBehql7S8D4aUZ&#10;7J0LY2w+jsl9bXjoyf3Yd7wb+pF+KBdPwUVjavSIfT4V8DDZ6VAdIshLk5ZAZpSmnUdjWkKbEfFO&#10;OvgeB6/rhKeZICf2wO21SpCpchag3lcCI+FWTHVJLlojBUpwNMqZZPDGNTR49QgTcu0BigxvJcIU&#10;PJ09FiguvoHFK6dx8bEpXH7hGI49Milto+MirLoi1RTNYr/CavgTCoKHhpBWhzDFTXOoFOrZA9Ia&#10;JCH6i098URrV8jQr4I+rpT1ew4Q4x3i3BBXiuPJzX0GcINnUrkQwIUNTqxoBXsffuAysvexbCZ7f&#10;6yVshWsQJDzrjenSqKuYzhNvlSPWrkIjzy+2BuodtEpw2tmjQZTw2EwgbmmvQRuhMN5aicoTzyH/&#10;6OdhDKngDlWzrNQw9oRQcuIlZDz5q2WYE4miSgBFzoOvoZbCQ8fyNNI5muj4RHAlKfkL4PDmweHL&#10;k8C0MVHD/Mvga6LY4XFWdzadNEU9najZkgonP0vwHsfYDkfHjWimuPawzVUduiw97c06+BwqhFNn&#10;eblCOSwvQhrBX0QWVoqnzNrt0NYnQUmx7REjNkHCMYVdP9vcof0deOLKPJ5+aBS9p08h/7nfIj6a&#10;QLO7AJFQFa8rZ/mopWUFwXARBWGqlEIE+uZoLUFajp4OsYZYA+tgAtlP/h6m2QUMt1SiZbobWU/+&#10;EumP/hQF599A5cJ5AtqXpAiJJY98H2UX3kLOoz+AemIfmsKEnJgdgWYLPG0RKObOIxa3YYzCvM9f&#10;BvP0Adb975EpIoQ+8xdUnfs669+FRESDeLAGzWyHiRDBn8AaseZhgoJs76AXfbF6inyKVoqX+pEZ&#10;5Dz2M7YBGeor1sEq24QW0za0OdJQ9uCrUh2KadP5tH3GqUWkUMDZ2iOIuAgmBF6LqQDZF74nwXPO&#10;o//Ke/ghBfW3oIk52ffKKOCE8NyE2vJ7UFZ4B8ryPoGSxgDk7e3Q1G6AzZoLf0M5/ITp1iiFb6sG&#10;iZgcUYo9t24H7Npl6KtzyaGxVcNWnwYRYMhtzoOfAt5O8ZIv9i4U/YSCSYzWmg5cwESrCtN9DvQM&#10;NKHkzJeRdf7LSJOVIy1tJTII35aeBGxxN9Kf/C0yH/sJZNOn2HZ7pJFkN6HbGzZIEGjREo6ctWjv&#10;1+PWrxK8BJR8fwU+9eQH0GAswt1XPvbXUdNr3/4U0h95gcKrAqqazair2y2J9HrVHulc9eokGLQp&#10;hK0qtPvK0dDSjlwKPBFhNZf5KNj/LPL3XkZFg5WC9nsoiLWiktBca61CpU2BkqodKCrbiPKKVaiR&#10;E5hrt6CqejOqmeRVm6A35CD37DdRNfOgtGZwcSYK62Xe+5WfoOji66gZ7IZOsRLGuq3wWgqxd8iL&#10;AzNNmOl3YbTdhJluB45OR6Rtgc4utOEEfZju0ls4dnICJ04MYm6mFelnt+Ca718FQJbFe15bgSTr&#10;A6g3K+DU7YKt1YucZ/+AD72Z8y4gvgOLf5uurpdc8SrTt1bgxleug2Y4A4O0acGRONKe+DWUg+OI&#10;mnZLUa6bCMLNtMHOgAoOCl6zLgVeRx4StG0DHfWYov+d73HCcCBLGjm95s1rsPr87bjmG1fzenV6&#10;8HVvXos7n74N11xhfT3yHuxuW4vsmk14IPM2aDWZGKbI7WIfD7D99se1WOrSInDoNHJozyoufV/a&#10;a1R39AlqACO6pmfwkW8oeN57paBGd7za/u79itcfrsAnl+5GRuoOvP/Za/HAZ+4kMNajq0mBGG1u&#10;0Ma+c4V+lfY9sHAQ08MBTNKGqc+8jIKDz0OvK5AeoETsBeijH2qh3TT19kO/7zwG3JnobMhHK+1h&#10;nGDTRFsXdhfDY6WtVG2Dif0k5/hXUXn+delhmnN8VLqOef4Q2kT8BWsBwg0V6GG9mw8/jMzH/1Xy&#10;IaL9+wf7mL9SaaS9yV2F6rEjUM9fRKenFE1BFcIEUpetBC5rIf2UDK0xDUK+SrgdYhuuMsQa1YjT&#10;x4Z9Snjs1QRW+jb6SRFcycU8atgH1OwL9dpU2Cx5tCG5MOqzEPRW8/hS+F2V/H0d+4kcjT4Z3PzM&#10;rM1BRcFGQulWGBXpMMjS4NDkoj1M/+2ugYYgKivdAWXlbmgItnp1JrSqVKgVSZALf513P9RuM/Wk&#10;A5PtZgzSBs7Q1k/32uG35kNRtRkmXSo0qp3YvOOj2JhEO6XYCRVhUWYrRvYj/yKN+klrSJmqxmah&#10;s6dKe47mqneh0JiNWkuyNGIpdxDMG0uhJeyJ6MHV/LzMzPo49SqSRRTch/4ZBfo0VBt2oMaegyoC&#10;VRmvU2JIQqk0KsnvrOmoIbTq/MWwNFbA4CtGJQG5gtfSEFRVhgxpz1pZHX2ZRkzpJdwSagt1yShX&#10;r0G5YQ/yWC6F9Bl6mwhsWA29vQgaXlcEPtI0aqGjjZdZk1DR247SkTHIjNuhol8VI6M5ik0o0u6U&#10;8lFLMFUTLOsDRdAy1fO+tGxDAjZ1viJYvTmw2XdB7y1BwUOvIeXMt7F11/uRV76SIJqMQtVWZNHW&#10;F9fvgtyfT7+ciTr6fHEulTMbxoZi1NtYDsqdBOdCKAIayHgfFeodKLWXIP/UF5Hz9K/oN38lBZ4q&#10;6Igi89k/IZ0aMP3JPyL10OeRcvBlbLn8MLY98TDyTr2GnM/8BqmjBwnhOfD2GPHmd16/Shvv/n39&#10;G1/Ga9/4Cv7pB9/CE89dQFAMfPXZ4KQ2qqO+qzVmSEGq9NRJpcxDHq/3wdXb/j20/juQ+hsg+z+5&#10;hczfX/c/m8Rv34FF6TxS+sfH/ldP/y2Q/ueS2Jf12vv38P07I63L0CrWsN6whqC8egeuv28jrr1n&#10;FT624X46X4r5Tg26R6xXmw3wq1/+HPuX2gkkdejrNWFogIZkKoDpySBGhwmBFP69BNIJAs/0uB/T&#10;082YJZjN7+vCwv4uwlULhWuEgBqSIut2Uaj0idHOEQISIaiDjbC914YOpq4eij1CST9Tdw//J6gM&#10;9LsxOUH44zmnCYT9HQ4M9AQwOJxA/2g7Rpn65kdRcvmHFG9/kZ5sZjz1K0QnOjE9ZsfAMM/VZ0YP&#10;r9PTb8fokEPah3SJYD07S5jiOadGG2E48SxKr/wY/TMETzqm/qEIBkaiGJlokaB1eLKN0NaE7oFm&#10;9A7H+FkHIXRIgtijp/bi+Ok5guwoTp1bwBPPnsGJM3OYXewmvBJUF7oxP9eCpUUC64FOHJ8fRPMx&#10;F255/QNY/YIaRZd+hh10WCJYRe3RF2ClYFx/MUMSW9d887247fMfXp4+RUebMbERDboKNIc1FLZa&#10;OrxmZD/6SygeeRV9i8NQXviaBK8pdNJihK/skW+i8dARdO6bg/PsZwmPwxhf6MPwTAdGWCdDoqwH&#10;GjAwFmB5+tAt6lRM9R428X5NGJgMS0Fosh/7OVQnnkZi2E+ANMBNx271V0kQ2BAhfEWZlxYj4dWC&#10;5kgdPK58mAhfLTxfgm3GE1XB6KX4JSi0Dbn420oawByobfnS55ZgNQ1/OQx8H2sxL687Hg2hs88N&#10;d0AGg70Ytdp0qCnudRQAKns+DTodER2KhoJJSYFvJNhY6XwN/gpYQjWIs32NLSYwtb8NjQRWk1uM&#10;CNYhElWit6se3pMXkEWRv+vp38N18jzm5r0YnA3D38L7IVA2URD5CV4+sX1NoASOUDnFkhJ+AVqN&#10;Kvi7fXAsHJDqTYwuVx1+Ci3NlejoMiDWYZQCOVWe/YoEFQIOi86+Dl+ohOeQE9LEtOBSuIPlaOa1&#10;2rv1hE6eWwQyoXjo6jYzPyKAmIjU7EFXv4V9xYRohxbxdgGqFvYXk7RnXiReg9YuFeuLRr1bjVYC&#10;22BPLWTnvyJFzC4/+UVkPUXnIRw6/xdPefPOfAPy1ibIOhLQxljGFrE1Qjo0plTUGZMg02yD2rwH&#10;zqYi1jXFjlijKvZ7JbS6Q4TIWKUUwVgES2qgg4u21LJ/6Zk3Je+jCh0EwOEuiks6mqxH/gnl+0+h&#10;LmaGybqNALZHWt+q9+XCTKg0ifWldKxWnt8onhBTXNfy+g5nDlyuXLjZlhobazDQbcBopxah0S5k&#10;HnwWVVrmK6iGmWK/9OiLMC2wnROiw03lzGMBDI50uHhuP/MugNvGcwcpuluiZbB0hbGLTk7Z5IG/&#10;bg2FVaa0B10JhUvl+CGUjOxD2um32QY8WJzySCOVNkMKjLoMqGQ7YKgjCFM4RrwEnLBSipTbx3bb&#10;12rBIfb1Y4SKQdEXxvrhmx5DY5MO7YFK9LYZ0N9GQR3Toot9oTciR6LVhYzHfomih7+PKPt1m4ui&#10;Zd9FVM+eh6pvDJlP/gZ2jxydgTI0t7mRRQgW6+Ck0YWro61ZT/yOguS7KL7wbbgI0JUHnkLJyVek&#10;J9zF81fgqVqNBopPt7mAwrkAOr2IwrwLas1OwttOCtQk1Kl3o6pyA9TyHZBRJMoqNkOnTibMJcOi&#10;z6ZgLabALUWA/c1E0VJd8QBqebxY9xpsKJNGIBso4APOEikgk89WiAYKM4vfgiYKNh/FZ0Pcg4Sn&#10;hKK8CDZlEvuUFZ7xXvZbB3S8pkG1Gy7mTRu2QxFxo3z+LOqGJgiX2VC2xiCfPIS0z/wK1YNHcffp&#10;92L1i3ehw6bBxkN3LE/1FDDCdP1b1+KOL34M73/zundBhd/f89l8eG1mrDl5Iz796I2Q9y+i5MCz&#10;MLNsdMpdqK/dDHXIgezP/R6pn/kzys11qMm6E8lbPoS0lHuQnnovdu64HRnp96KSkFqvy4GKbaFG&#10;vhtlzREKzG5UidGZmgeYNqKsagMqi+9Fbfk6ltVWyMo3Q1u7m3CaDFXFVujL1iFAuPBai6Gq34Ni&#10;+XqC8EboWZ7moAImgr+Pdj4xMwjP4fMYjKtgffgVaC6/gYJHf4Jdx57BPa03Y8VzBDDXjcvw93eB&#10;jT7yxTTkzu3DXaevx+3P34ww66JkbAOupW95B06v+8p7ccPnV+Cj36jFB95Yj50H7kCrmL3A/iKm&#10;9bf4SjEcJ+yffBbpF39Mm+FC2akX4Wtxo9WZLgUIKzz3FpJe+hPqRqcRMu1Cc5C+oU8Gf1ctugg4&#10;7v58vE/Uxzujne+8/n26+uBhxcsr8IGj1yBz552w6stoT+xoHoxCxjIO9MZwYMgG+SPfkZaq5D7+&#10;G6Q/8wfUXngDqvNfRvmpr6CZMCKjfRbApxw0o2RoA/K7NuKuxz+GlU/ditKZUqz70iUUdzsJeMns&#10;/+VIMM9xTwWi9kICtxY1F7+FtgOLmByPYXHQhUkxW8hfg5AY7WQS+7CK2RHd7M/j9KW9tOEz1Bvj&#10;9D39tH09/L+dQCuCG4n/W/i+NaJEqKEcuurN0Ch3o/T480j6PH3/0iOIMh+91D1j/R70tBrR6K1h&#10;+yiQlhl0B6rQ5CiCz1FBeyRDgrZCrNX2RBrYJ/6I3Avs/yefh7JrgH09Cx4nbTOTW8CQKgnG+kzE&#10;m+sQa9KgMaBER0KsWQ2it6MBkYhqOYYCbZSYrWKln3WyDFy8npfn8BAM/Y5y2iwDOqN6AngVGj01&#10;aPLKEKMNHupyYf9MAscXOtHVrCeYZ8FRlweTXEybL0JLQM3+X44GSxkM6hxo63JQ76hBwb5nkP70&#10;71D4uT/BdOopOBdPYjxUKQXAGmnRYbrHjoleK6aFjmvT0DZtw45dt2Jb0u3Ir9hEsCuE2VdBQCRE&#10;eTXIuPi95ZE9+joxqpfHNqrsjUNjTyF8ElDF2lAmRQPLrVOFxiEDLPRXdQL43Omoi9ajsCOM4rAZ&#10;pT3dyGZ55hz9HLIPP40Snxw1bNdVtM9FMwegielhJ7CK/eLN4VrIG2pRTjtVRUjV6naw35QSGMtQ&#10;NTqH3PNflwIzZZ99EwWnv4SCi6+hsKWJ+c+ilpAj0NWA7Cd/C9XgMBo8+dKSq6xHf468059Hwd5T&#10;ULFdCGBV8PgqUwoqjSlQuXKkUdJizXYpirCIKCxexTEaZwa0rOsC+v70x/9NilVjm+hDxckXkHX+&#10;u5KPN7DPWsPlqHPnMt+0PXXbUM7fFztyUeUhnDL/GmsGzO4COP3lMDsLUU9YFPvX51etRSFteM6F&#10;t6SlVjkHLqPYX4ISgnK5MxWVlt0oUdEGarfw3OlIpl37yKWb8dEvfgjVjTkoZ1vIOvM6Nk8/gq6Z&#10;zqu0AVx47EGsyrwNa9M/iS3Zd/H3SdRy1IqEfpmYis98aKj7qut2o1yMout2Q8n86iyZcBuScNtH&#10;b/p/0PpfIV2/mhD6v5CuI5Reu2oPzyFGWjdJ0PqB1RsIraJctxJodxBed+DG1Rtx0313IrU8hYK9&#10;Hj/92fevNiHgi194DL29RrRSyHd16giRNkKkDzPTQcJsAvuW4hjos6O9TY+RYQ/27W+XRhWPnBjG&#10;g+emcObCDKFuGHuXWqVRV7Gv6PR8DPP7WzE2EyYwiQi7doKsmxBrQyfFehvFvkhdvXaILWDGxvxY&#10;4LGzc610Um+imI7EcOIxNO0/jPDiAbSMtRCctTRqcoQJlFLQFgq51uFGzE+4sTBFGJmKw3z8Mgqu&#10;/AsSY53SdNaBAR+GeMzkRBTjc31IprGzPvgc9o76MXJ1pFWAay8BdpDXEKl7IIKhiTb0jcQxSvBb&#10;ODiKvfuHse/oBMF1FqdPjWPsxEHYzjyLhnPPwXf+OThPP4OcJ/6CJJ5fhOjf+vy3ccNbmySx8J7v&#10;Xo/Nz8RQe9AKY18WGo00NIeS8N7vvuddsfXOK535Da9fD+1QIfriLqgO5cM+WYnBFivG6VCnpkKE&#10;cB8mxlxS8Cn/vn0YGnFigtAzM5vAzGQTBgYDsB6+CBMB1shk2H8GzQk9WrutaGM9xglc8S4dWvsM&#10;aOklEEVrYY3ZoWqPwWJOkYywI1wDF52vna9i37IGOjx/jA40UU9wNSDaaqIhVtCoEhwC5TASIk3B&#10;SoJpFUx8b6ZjdBP8usa9CLTXQ9dQCjvFuzOhgq25Fq29DkzNJzBEYG6mwDdTFHijdHoxNa9HIdVS&#10;x99pofMWo44G3tpcBUdchjpXIVMxr1EJHcW1wpgtRb4zWHJQMzyDuoEBmLqiyHzut0i78jOUjixA&#10;mQjTMbyO7PNvo/rwY2hsE9u0aBAjDMZ6dXyv5mdKeMT+nGE6KDGC5qIjp5MKEtbDvPfuHjN0p5f3&#10;hxWRhcXm//rFY8i/urWPGGmV8dxBsVVAWET9JXi1EpqjMpZTJcItKmmv1sZgHlSjEzAdu4ThbhWB&#10;1IQY77Olx4DuEfYRtuWuUQfBVLe8Pc7VqfUeAdM8l7TfKwFYtu+89FRebPvyDtRkPvUnVB55BNVt&#10;IdRoNqOWAKYSU5foABy+YjTGZGiK10prT/V06qaGLAJrIQy+DJhCORTQeTD7CR3RcoTbZWwbdegd&#10;taBn2MR8KAmD5Qgx+YMFqN17aLks6MzEGkRFZyPMdoIqhYLalopaMbXKnAS1KwMaJhHISQRvEvvs&#10;WnlMvTUVBnsGjNYUQmsqdAOdaGuVQX/2eThH+ykUNJDve5DgrENDTyN8hJ4Wfw58LjouOuyGAAWl&#10;mP4sIiwTYkUSsOqhU7fYeb/mVHg8xSg/thzEo/DE88h/+AdQTB2G2UxIN2UjFqhFgm00SLHoaagg&#10;dCpgFNGCKeTiUdYX6z3RpEQkUCOt/3Jp06Hzsf9MDKM/UoeWsBrthI3eFiPGep1IhBQUeuVo9lUh&#10;5C5FS0gmBUQZ7bVhqMOE+UE7FkbcvG61tK414ibYURz4zNkwdrUhTCHotxVI04b9qk2o7p2URi6l&#10;+v27JCJrZhJo5I561JethU62C+b6LChrdkpr0NTynRSm6fBRZIiHS2aKgSb205E+C4W3HYMdRsI4&#10;2wEFtcuYA2t9BuoVe+A05fNeSxHib9zmLJg0e1Cv3AF9XRKsFLomsddiNAjVzGE08z4aeF4nRYco&#10;n9ZmFcVzIYyaVJ4nl+I1Hy5DlhSJWUQ17ZMilSoRoyhpoj2IMD9x9pc4RZWd16qp3QGFQtxHMlwN&#10;1Si48BoKxhthdG5AeWQb1i3ejq2H7sVHX/4gbnvmRmya+TA2ztyMlc8YcMtbhXjf2+tx96tR7OQx&#10;yRfmsPtz34c8mgGDci2Mih2oHZxBFVPp6CFkfJFl2NSFbWuuxboNt2L12luwZfNtyMpchdysNcjJ&#10;WIVMAmza9tuQS/Fcmnc/FLUC/lMhV+1Bad1W5FU9gIqatZD1dCHtC0Dl3nOwK7bA2BpFeLAT6sUH&#10;ea1FAq4BJW47Nu74NG6/cwU+tWoFNiZ9FLkVa1Am24RCwm5u0f3ISf0IcoJhpB7/AioqN6Es7TZs&#10;L7wFK762ArdcuR7rqj6J6z5HCP3JVX8hwO9HK3DrlZvwyaOE2h/Td7x2PTadvBM1/dtwEyFVTLv9&#10;W1C86VuZ2PbCq7j16xX41Nd7kPL07xFgm/V1BWkzCYVP/xscERPt6CAKz35Tmgq/k2VVeeYr6AoS&#10;8kKlaGV9DXbVY4r2MzCYwE1v7MEtX1+B3gEtVr30qeVrivy9k965Pn3hNW+uwLVvMV/icwHTb6zA&#10;vfvzkS6mrp+eRl7PGinarceRh1ioClNsr1M9FmgffBG7CAT648+i7vQXpNF89dJ5aZS30UfIoygX&#10;+1Grdbug0e1hmy8inNJe9QakNXfViXZEbJnooo9J+KsRc1egzVuN9oYq9LIdz7L/7hsJYKhFj0ZH&#10;CZpc5einr+uhz4vx+En63mPUM6eOdGGROqUzQZvN9ts2EoH+6EUEO72oY59wEYYS3kJCXi0i7XIk&#10;H15LYEhlH6ddJJjsIriaxvfymmXoTpgw0utGb6sFbSEtWof0yD61FVYxm8SrlIBVpJamenRE9ATt&#10;KsQaKlF98GlUTJ1EyJwpxceI0M600FaJ9828rlg2JUZIm3wKRIM8RyP9XFgHr6sUJtobLduvhf2y&#10;nbZphPpriLZgsMMiPZSbGvBi71AAEz1uDLfZ0dNsQMhejqBLjKY7MN7rxexgENO9PrQH6hC2VDBf&#10;cnQw/35TKeoqdkNdsBbyYFCKxiseqOUOzqJEV426olUI0BZ0Mo8dQQVaaSdbaResM/ug3n+CZejn&#10;NQn/vWK3CuY3KENmwRpkFa6FwpAJA+15jT4FObz3rEvfQZ4uE+mybUjvm0TapR8g85l/Q3mLDyXa&#10;jSjSbUeFJRlydxaMgVzUsZ0WLR1G1UAPZKY9yFcQ3lQbUBF1I/Mx+nC2p4LjL6B8bJp9dgZZD72N&#10;TEKljrbK2FAAlSkNWks61ATI/LGD0vIK8XC46NDTyz6YSUB0zsXvoHBsLzLZBjNqVkpb4BQErcjn&#10;5xVTR6SlKmXnadcu/1RaCiHaprrNA61pG+FtJ/LktPsEVp2vEBpPHmTWdCmJ0VA5228925b4v4IA&#10;WmtOg95bAHugADYXj+vvkQI1CZ8hTRG+8E3I/UrYfAVwNJbDFiyCYnwUxae/uDxazboRD7nFwEfx&#10;zCnUUs/42B49HVaUTh9Azjjzy2PE3rh5iw+jypGJUlsaKpmXcvrugrpdzEca8mXbsTnrTnz8MG2V&#10;mPHy/RW4+cIN2Fa9BpuzP431HXPoe/sqbPDvzCMnsDbjduSqdqK4fg+K1LtQUr8bhaptkIup17Qv&#10;7lg13NFq6odclLHc9e48OLtckC0exofuuPv/Qet/iUQAfd9q1sH/ZLqe0Hrd6l183Yb3E1RvXL2J&#10;0LqRr9tw45qduHFtKmF2J264fytuuofOPGsTYaETv/jFz6QG9JOf/AD7D7Rg/6EY9s6HaSxoJAkM&#10;LW0awo8dx0/04NDhDoyN+wiWInkxNinWboYJp0FMiT3vCLFz+1oxsxBlivH8EUzsJSjONfE1jF7C&#10;VWuPER0iEFO0FAFfNp1KGvzebAqXHJgoWEX01YzLP5EiavoblfBSKMY7HWjv86CZRj0Y1UqjWu19&#10;hF4xqtqlh/rAQ9jBzim2vhGBQTIf+1fE+yMYi1RhmOA2NSX2O22Vgi8N07nsn42h/8QRgusf0Xno&#10;IPZOxdBJp9YUsyJGw9Ez2ITB8RZ0DTRLSYy0Ts71Y2KuFzNLw5ibaILp5GcIy7/HToJKEa8nf/ib&#10;kNGAyq98B7d9zYrKJ9p53insfCp52Slfdda3fvnDuP3lj+NTL96GDY/fv/ydcO5CeIgRVhFYQ3wm&#10;/qco+fDzN0E5mI0Pf+Vm7L6yAZFYPZrpvFrbxeibU9pup4Pg19YtRrDtaO20IN5iQh+dzsBwAD1i&#10;e50+P4/zEYzc0v62CTqmSDudX7cRnUNWwhEhdoAOjXUdJ2C191oQ69QTsDSEVDmsFA32xhrYCK6O&#10;Jrm0plSMZgZbCBKsIzHaqQ2WwSCeQjbXwBlXwkoRYWgogZZwaRRPIXkOse5ETbjV+kuhotGt85VA&#10;acmDjsLd2ShDjCDtjiphIeg2M2+xPis6CeGdY244ed56jwCrYmnbGhOdvclPMCZkaK0FqLcUoI4O&#10;WGEph9pdC2OwHjX2aiht5YSjYuZdrF8VxwsnUC49UTTyfBYxTYqQGmyRI9Zdh2gX2zwBvnPQIgUi&#10;S3Qa0EZQbU5opFFXd6gWboqUpgQd9VAjyk98HsXnvoayM19F8cP/9Nc9Q0VwmdJjL8DuqUSc5To4&#10;H5CmIFsJnd09CoSOH0XB2TdYPiV0IlWE03oMTHrQN+VBG+sk2mdAI0E63EEAaq29CtSEeYotq5f1&#10;wGRsjy5HNeT1JIgRQabo/PLOfQv6MA29PxvqgJhKVEDoz+W1MqG1p0rBlcRopN2Xi0gX67O1HLXW&#10;HZA5dkEXILTwd/pgLmyRUta7yF8B2wEhNUKQF4GYPNmE+DK0E2KL6OhrZxbgbdjOvllE+C2VRlKN&#10;vJ6Z4tYiRlf5eyNhVeVIQ511N+tpG1/p/AmURjpgb6gEoUAyKo4+CfXUNELhXIIj24RYV0sn5fIW&#10;oaVTg5k5iplxO4LhUtoFCrpYhRQ1ORCtZXvVoJVl2JIQ0alz4bdSkNlyUXD0s9I6zJxHvg9TPIRG&#10;ig67hmJAlQqvlbAUquPxCvjd1fB7quGlgHUKEUgxFpwaQQPbmJvCV0yd06qSYBFBn7QpUHlsSHvs&#10;Z6jrm8AA20OLWKtmKyKYuhAPymHWZsBetwdhOuF2tm1bd4L3KdaZVUhTUsXIlFhX63UWS68hijYP&#10;Qc9mJ3izfUZ5zyFLBmwtQQL3596Nmvm3wEqbZ4x44RBTe425cNoLYGb+1KrdUMh3SK86gp+ujq+E&#10;zkZvCaYGHRjrNlNcyjBDe3F4IiTtRelmfi3yZChLN0NbtQNuYz5CBGdPfSqsFLdi+m+cfdjLPuzm&#10;vTa4C9Fg3IWiIy9KI0diOnLBkZeg1eYRDvdAyesrZTukKbliXanYDsRIELWpk9HsKkYny6QvpkJ/&#10;XI1u2pgo8+bV74ZetRV1FKQGIQy1uyGvWIkSv03aTzT71GuQ16yHSrGV90aAVm9A/jFen6BYePh5&#10;pD39BxQ98j0EA8UwWkVE6TS4KRrLDn0Guo4oyg9/RtoYX0SiLj35JRSd/RIqBueRI/Yq3PIxfOKu&#10;a3HnfTdAoUyjj7ISurOw9Y5rsUlpQMpXWeZifRr9S/GJV+FuUEmRpwsVG1Gm3Ir8YgpTFUXk5CGU&#10;zp69GljsLyicvYRSlxUVPieKjn4eqd0zSLWYkXPyeeT7XSgsuZ+wuh7FZRtQUk5wFQ8a2M5aKFbr&#10;p+aRdfizyLzwPWRT+Od+5o/IjvdjU+aHcM+em3FH0g244fQ1uCv8IezI+hTSa+9DjXI79CxrjasO&#10;3vodMI3MoPgyUNWnww1feR/eQ1i87hvvRW7fPVBOXpJmhbhnl9DUHZC2YVEdfhyttNvqEQpu+mKx&#10;Pl8EDCpkP+/ucmM8Trhr02KIfryvU0dQqkCAdrTJX0YQVGIooUN7GwGqrQKdtFu5D30Cu57IQvZj&#10;b+LDr1fiPd9+Lza98Bhu+2rdu35RJArcD724AkXUCx9+LQXX/mADMjtDMMs2ozUqx0C7FpP0B6P0&#10;SVOxWgyz3USd+dIIv6exHk72dR3bi8WWBbMzkykDbjFTxJMLu2EX7ARwUSe1Le0IU+j3sc3P9Dgw&#10;EqffY5+L2cowFCWAd9kw1W3H3gG3BK7N7jKCYyUG240EOysmBpy8bxPzpEZbvA7+hjJYzLymbjcB&#10;OAXhvcPIeeJXSH3s35B35V8xQn8rP74b7/v2ddhzci3CzlqWL/t6R5x9+nf0Ad+GS7EbAW0aEgEV&#10;OpqNhIk9uP7t61BzKRv7huO0J3XsP9lw6AsRctcg0lCL5mYzMllfhQP74WL7E0HexEOoEfqq1mb6&#10;smA1mn0V8NmLEXSWwymiQ2ty4CFQWuvSpS2pxFKFftbX0ogP89Q0dee/ytc4DoyGsTgSwoHxZswP&#10;+LG3z4ej0y04Nkd9N0Yt19uA8Z4GDLRYJZhNEFZbPAp0EF6bbJXSVGGPoYjlJkfYUQF9xRbIS9ei&#10;tGgd0sWDoPS7UVGwDvW1e1hm5ehod8OUaEIDYcUcD7PN/REli4/AYyPk+yupXwjUoz4otenILhWB&#10;l9KhJbhqDZtROTq+vJaS95ftVCJz/1PSdnjZB56gv0mG2km/YkpGAcGxlhDr9BPWqT+Kjz6L4kQE&#10;ZYpNyH7oB4TNPyDj0k+R9+DXJJDLffCLBNe9UFG/1Ntow4LUEZ58FCw9hkz2f4UlG/WKu1DWZCe0&#10;/kaCVSkxL0VeDQpkq5Br2I1iRyoqTRtR3FiHbJ67jMCq8cmRd+Z16KNO+oNCuPRbUNKSQA71ggj2&#10;WO+m7wyVwcl2LnYn0BJaBazq/fRDzRXQ0CeKfVurjCmoNaVS42SixsB7NexE1cxh6LqbYTXthMGR&#10;A4c9BWXHnkflkcdhanOgYv6k1Oezjr+MrLNvS8udSqldEq30SdT1ppgGFc4S1ITrIGvWIbs+E3mG&#10;bFQb96Baz/ObaeNMhFY9Xw0ZUNTl4oHhu/Dx6Ztg1BdDc7QU73/7fct9m+m9b78Xq/vuxJ6CDXh/&#10;9wrYvqCVeEP8nb50AitTPoZcQm8RoTWHtr+cmkBLqDY0laDSmsLPNiK/bhOSCb67qx8g0G5B1sRx&#10;aZu7W29+7/+D1v8K6f0COtds/59O71uzDK0CYG9Ys5nAugk3SdC6HTfw8/evSWOZJOED92zBx3bn&#10;YQc72MWfXm09/HvkyiF4g8UIUMDHxRTGLh1aCK6dYn/W9np0EWTE+tO+IQdGJ/2YHHdjZsyJkRE3&#10;OglOXQMu9A650T3oxDC/FwGapgir4zNBjM8GCbYexDs0NLaVKLr4HWl0SBoVYpKEPkVY5cgYtAE1&#10;TOyETsKBGMHzxuoIFHomA7wEVjHC19SmQ5SOI94lplGKaxI0CWH9rRSu453Ie/yX0iiYSANzIzh1&#10;ZBCHDjAdHpGiA5842IXuB89gB79P7D+AhRlC7WKfNHp65qH9OHhsivnuwuRcnzS6Kta1iii9Bw6P&#10;SXtIlT72c2xn/jOf/iOmTp/ElTPjOHmOvzsyi7ZDzXTwFPxnDFBflOGWb3wQN3/zJjrr9+CGb70f&#10;H3z7Zux8eiOCiyZkPLQDrjk1Dg32Q/Ywxf2haix2dKL2UgF853Q4MTKAxYE2DPb60RG3oavdiV7C&#10;qEidBNBEuxVxpvYeF7r5WXuvm/DqQG8f66LfLW2n00en09HtRv9wmPXRhgE6pPZeJ2IdBjSzvBpb&#10;xJrLGgQSVQQAgiM/a+81s650aKJQ8MXlhJASplLomcS0XldEgSDroIGO28F60lOwqP3FUPmKIHfn&#10;S6Oo3lYCINtMmPBroVCvcxBO+XsdYVPmzIPMRXEbV8HWYSPU1NBYL08DFk/rtmbSGVBki+BIruZa&#10;6CiQ9YRNMwHTJkXsI0DwWAG73mYVuocb0EJot3kqUG/OJ+iUw8KkNObQwWVBbskhqJbA1CSDMVQN&#10;BYW9xVcGe7ACft5fQ3MVrHQIDsJTvFuDkZkGQqsJiS49etjeo21sc4TWZsJnE/tEc4cW7YN2aU2r&#10;2pwrgbMzWEtg06L68BPS2sN3Rj5FYA7Rxssffg2R2QQap1uReeWHKO3phachg+1YiwhTvNeAQCuB&#10;PVgCX5sSraN2RAZMiPQpEekmiBGo430WtPQ3wB7QQG+tQcnxV6QnpOI6QkznXfouTGEFTMbtqDHt&#10;pljeBUUwE1WO3SijY6yjAze46fBtewihRUjw3B6CptqVBIV7D2Ruwo4/FTZCrKu9Bq7WStjFvqpN&#10;hfBHS9DANuGmLWjqM2JgSI7WKT+KxVNpI39n3w1ruBAOAbnhYtSL9aoEZB0Btt6bTWjNIcCWoODM&#10;11AweRj12vUwu7JZZ7kERYrMQC4c0TI0thPgCfU+AnrVgYfg7zQiHKuEr7Fcijouoo139GvRN2rC&#10;yJgG3W2VaGK91e07ifKHvoq8R38uTQXew5T8IqCePkLwtqF88WFoBsbRxLYQoEj1mIrQaK8mPBlg&#10;1xXApi8gtFYhSCCz97RK0VEzn/4LzJ4a2CmIG9junZZMGEzZsLsVCLmqEaQzt/tNqNt/EbsINCKa&#10;aLxZj0RDOaFbj+Jzb0pTttVD02jojSGeMLHt2KXowjWsf5NzeZ9YB4HQReBsIMDaCHhOE0VSxE7g&#10;GETTSCvUx59ZtpdXYVUAbMHZ1+F0UNgQ8LTqJFRXbkZF+QZo2G/E+mA54aVenwyzOQMmbRLcFBo+&#10;ay56m2WY7bZgcrQJJw8OoOvBC4TzOTw46sH4UBOGmL9jszEc3RvHofEgDox4MEVbOzfgwMyQE9Fg&#10;FWEwlSlFmmacc/oNFJz+BlwUT3pNKqrKNhFWd0GnT5MCRNVrkwmtWUg01lL46wmoSrRTUPex78zz&#10;nEdnwtjPvjbfTLux7zQM+44SrlPhIrTZ3WwzbMcWewbqVJugosh2UMg2eArgYJtzOXPRzLYVdqby&#10;uHQC8XYYZRtRpyT8alLgtOYh6BJrDzskcVZIwWlRbkMT7VBXaz0C7mJUUQTvzrgX2zPvQ0reGlSp&#10;kgk6FHB+FSzxQqx97E7Ym9hPNRlwRQNwsW20t3vQ6qPNUqegkNer5HWVmh2w+apRce5rEmBLUxaf&#10;+IMUgEVM/xNCuHD+CnLOvYVUtq2K7lEo69JYT+lQVmyComIzqhvDKH7k2wTqLyPp8q+R9MTvsdUX&#10;x8q0zfjUx1bg9k+vwKdXv5+A/VGs2/0JpOWtRaFlOz75IKFVdgdqa3exfWZCVnY/sifOSRE+C8+/&#10;jYqIBh/6zDIY/nWk8633QDudjhFngdQvsh/7BXrEcg4K5mZHAaKeUt4vfbk7C93dforx5X2Ao+Fa&#10;ghWBiHa8wZHLPiGALQUu9g0RBExEEO5NqDHdb8ZEnxeB/X3Ie+Ib0rTejS8+jE98TY/r3/oobnlt&#10;C33ite9CK/P0gS+/D7d88Trc9PYu3PfVI8gTD40s6fTtdehtqcNwhx57CWYiLbJdLo41YGnSh25e&#10;z2nPhofwHAiINrILNQvHCMyvSVNGFZ0xGII6yR4YR6ekLWZmemyY7DRjMFKP7oACA2HCMH3RNIF1&#10;OKHHWDvz32VFb5Q+0lUKN32JTUddYsqBVYz21bN9q/dI22aZjOnQU9Tb2E7t7Q3wjbfDdOQy1Icf&#10;xa5HevGe790mjSiLGVUpw6sR1lWjyVENb8gB/eCYBF172GZqD3wBBQtpuO7ta6SH1tcQ8EvHdqPV&#10;XY+2JvrjBjn8jkraL+bHUYXMx34H9cHLGGkuxyDLZqTLgNkRJyZFLBLa6o6oAo3uUkJuJeFRRCyv&#10;RCKoJOyXo8VdiXZvLcZajbQHDuztcuLIoAuz1BCTvP+hkBxdIZZ53ILDEzGcmutkeXjQws/aGusx&#10;1EYtGDVhvNPN3xB6B0LoCevh1RcR9m0YZEqwD3kN+ZANzCLPpkNJEYE1dw22b/k4tm34CJL4mrPr&#10;dpTkrGN7PYOkZ34B19IRBGdEmfwOJQefZjnvRmHvLLZu/xi27Pg4krLvhYp2rNaajUralZK6rcio&#10;WIX0R39Nn/uvyOvqQb5Lvhzdlm0u98xryD/+EjKf+rPUL7Me+SkynvwTMsVgw8kvSjZe2NPch95G&#10;Q18AMT/rNlCD3Auvsd/+BHXjo9JDZT37Q+X4EqH2JeRd/J40gplCm5978bsoawuhoMWPArazUpcC&#10;NZY01NCvVblSUMRySP/MX6TR2Ax9FlJybkWlgra6pw/J/H3ho/8CI/WD3paMsp4OZJ36Ksp4z2rT&#10;Dpg8mdBTU2kJywJcLeEyWOkHxWdilLVUsxMKArWM16tzsl2G6KP4vdlXCke4GvIjV6R1pjJXJZT0&#10;Y9pODyr3X6BW+AuU7KdiS0AB2XXD/dQJ9agQs0bU21BmS0MtYTqfsC/2S/3E5g9gV9EqAuMulGuS&#10;Uazcw9cM5JRtxaaMT2Nd912ovJgN5wEFbn3+Flz39WvwXtqX97y1Ate9dg0++MUbsadvI1ZOfQr1&#10;z6nxu7/8XmKOc1dOYlXabdiYexe2Fa9EhYNlH6uCrrEAhXVrUWHciBobIVV2Fwq1D6CKti5/bB7F&#10;2hR4ffn45O0f+88HYvp70Prb9I+O/8+mf3S+/x3p+tX/6+kfne9/nESwJVGOy+mva0+vTuV9n1hj&#10;ynT9Gl7j79I167bi2nUCXAmfBO8P3rcZt9y/Fbes2o4bmW5YuxPvW5eEa9Ym4VoReGl1Ct5/fxrh&#10;dBduWrsB192/Edfw+GsfSMY1D6TjveuysILHrbh3K1bc/QBWfOI2BAeG8dyP/yw1HPH3lVc/iyA7&#10;Rl+3Dl3dWoSaygmwRWhuqUFrr1Za7xij4xDbcrRRRA4QZB1790l7puU/9mMMLfRidqJB2st1kGls&#10;MkA48qCfTkVsjdM75qbItxGutDBNDCPv4e/D0WGkmBQjcGXSfotqQ4YEHd4QgaiRAr3FgiYKP5ES&#10;7PgtrXa0tjkRatZJm/UHmjWItJnQThEfbbcjTrhtGGiXApmIIAcFF95CYzdhtt+Ctj4RydaKodEo&#10;Dh0dx6VLS5g5Mo2Si99E48HDWFyIE7I7sXioj/Dahb7BICamEpif78LSYg/vJ4HB0QjGJ5pQfOUn&#10;2MaOHjv9MBYW2mA9dhn5FMrqx15H78OP4sEHl6cOHzwxjvn9wzh+4gBOnD2I5nMEyP0JzO0dxCxh&#10;eJbwPDYRxygdwsJSL44fncChgyOYme7E9EQnDiwN4NixUezjdzMzLZjjtWbnWzE+G8HkQhQTCxH0&#10;Tjaga9yJ0aUQhpcCSAwbEeysQ7jbgASdVwfrpF2U/QihdrwBAzNB9E16WacWlp0eHgKnRYS6d5dB&#10;SwFeS6GnMmbB7q1AjPXcynITDwgcFJlmbxnhjEASqCCY1MAmRl9pGB2N1RJwKpxF0PAYAz+ziJEl&#10;ilLxauY1bE1y1rWCvxF7m1bxXIREinVtawilM4dQ56+FliBrpSAyBapRzHwUa1NR76uA0l2Ecgpi&#10;BcWUOpAPTagAFYQvB4FzvD+IvdMtOHioH3NL7WjvsiMW16OxUU3RmgWrKR92B/OmSycQ8/dBQrOY&#10;gkiD7XQQWgjL7SLgTEyDLpZHP8WQWINqIhwb6QDskWqCaRnqZ2cge/BROOdm0dqtR7hNK00hbmqp&#10;JDBr0TlUj1hvHeG/FhFCcCsdf+7jv5ZGXAVk7HoC8L8K/OyPVzsc/8ZnG2EN5MAeyoOnqZhAVktI&#10;Zv8iNPcPmTE27sLwMMG1UwVfogptA/WIdijRyT4a432XEIiEs01/Ctj2OND+OnD8G/+Cob1RyOwE&#10;wkA6PH6xvrMIQd7HwIQDg1NuRLvE1OtKeGMV0vRfV7PYxiYPJkKlWNPqTbCem/JQH8qELV4EZ6IE&#10;nkQhculccx/7CWpn5lE1e0Caslu7dBSVPT1Q1e+kYCOAElaVgWwUGbahlE5XRaer8eVC6+N9Rihy&#10;W6pR70iFwZNFRy0iFefAy+MrT38ejfNDBM+jCFE0tgVTIVs6B31XM+Isn85OgiohNhYRW/wo0R+v&#10;QpR9u+DyD5Y36ReJfTLzqd9A3xqDm2Di0RNi2I7E+kynjfdI0VlHyFARFNT8XC0Ce8i3o5KwV1a6&#10;CbnZq2BhO5mZa0PWS4B88gi0YRftUiFKi9cSbtagzquGbJGf0/aJdqIxJENPsR4IUeBbkpF16aeo&#10;pBAKELR8bGNNDcXwWrLht+cj6i6UttYY7bRistuKgyMU3BMhxEJKeB38vVjrSHHcKKYME5D9BKtQ&#10;sBLNDZlQzhx8N4IwkxBMhae+BL12K+SEJTEqaSfAGQiwNrEdC+HBSTFtU+2Bo57twCnWplZB7D2r&#10;nD8rPcwT51GdfxXKx/4ZHRefQc7Tf8Z2ft555BguzPhxejGBM/MJHBj2U8jbKErdGErUY5B9ZbhV&#10;iNoSGBYfxB6WVe6VH7JvWqCXbWJZE8AJMmFLDsGuHL0xFWG1Hv3tGgyw77TGFWiNySRfMzZkJQxr&#10;oDrHeznxDLqGm2A4eByBSBUazBuhGhlF3qUfwOZMg3JkGCmvACX7H4W8bhdyLv6QIv8sFFaKnJr1&#10;0KmSpPWjBlUqrNpMmDRp8BsJuD0xZH7mV9JoqzXiQu3eB6Gl8FJUrYNKtgVullUkQGHvK0aTn/2Q&#10;NiLeWIU421rSudW45nvvRfJT6zAo1q77q9k2q9AXrkGXX4ZYAwWkOQkq7TaK661Q9HRB3tMPbdm9&#10;UBbdI+3/61VvQvGxL0rbAhWdfBn1KgrRgtuh9tWjbGr/8h62x76EnIkjBJYn4KhZS0CRE9wrkJry&#10;KTyw8RYkZ6/EzvS7sGbnx5BLyBZrkavLN0oPU7Y8eI8UjGnl0Y+jvGQTcjJXoizjAf5/Kz7wnc34&#10;4FvZuOXNEgLide8C4lVI/OSLH8GdL3wcn/rsTbjjhVW01flwW3IRZB81DXRJD38qjjwDxdQSaib3&#10;Qj42DZ8vD43stw7DbvaXnTDpkwj/+ehivxztNWK8S0Pgq8M4QbK3pRarP3s77n7hgzAdewKpz/4a&#10;H/jG8lKZFd++Bu8RcPa3efqbacSrvrAggYX6yNMYbqvDVJeOcGTCKO3rZKsas2xTU0xjrfXoalQi&#10;QcjyECZ19bkoJ1zo/VpErHvQbEuFrrUJVXuXoG72sh/moI++Ld5Yiyjtv3h40Ust0tNOn+mthk+d&#10;hS6fHNOdhNcY2zn9Sa+IJ0FQDLOfNlgKpCnvbr66xbR3cy7kXb0w0q+JGRmKIHXYq7dhx8koDO5a&#10;fPL5G5ZnUIn74+vNL74PZkKGtj0Vt7/wYZQN7cAnn30vihYbkfXoP+P939rw7lRqguvtX/goEmEl&#10;FINpBIKbadcLkHCqEfVq4TZVIeCQIx42IibWrTKfffE6dEVkaAtXYYB+ql8kAm1nSz0iYfoSN+2A&#10;p4xAWYGQvYBla8AI7z376HpUx7ciJN9JWHxOWu5REw5BX74OFtrNZtqOnoiGoFqPkTYL9g74MDdI&#10;29DrwVA7tVWbDQOtVgxQi00O+DFJDSWiMze2hyCfOQKduQaq4vVIT7sbm7bfhnW7PolVWz+G1ds/&#10;ibUbP47du+5EfuoqlLDt6mtTESVo+eszYddl0ff8HGlP/AtkXh1tQR41SDlUjnzkDe1F9txxpFsV&#10;SCu+G+kVG5BSthHpeXcgo30AGYTUd2zm36e/zk7628+eoR+hdsw/9WVkX/rRsn8Vgyo8Vjx0Kjj8&#10;FEr7h1DQP46cC99iff0C+Uc/Jz2gqkm4UXjyRZQ99BVU7DuJiq521Oh2o9oo9jkvhMJCnyai+dMn&#10;KA1pKGLdVQRdMBES3R7CprsAda4yaYqufP4I1NMzyD/3Oj9LQ32gkIn6ypULI49zU6u7+Opg/dmM&#10;IhCeCKBXgTD1UySmgK/djPK9h1AZ0qMo2kBfnI5KtjmZNQW1UZMUmV5O21wzPSc99M42ZiOndhXy&#10;CK07y1chS70dtZ4C7K5cj7t3fhR3bv8odheuR1bVTmRX7sSOvFUEzTuRqdwCRUM+oZh9jn6nxJCC&#10;KlMWoTsN6aGtKOxIZT2xT9D/iZl4FWL2DDX+m9/82lUVBLSONWNnyd3ICTuQ7dPTn61H2cSitMyi&#10;cOYM8vtmUDxxTIJ+EfU+8/HfwhAqhHm8BR9cue7/Qes/Sv/ofP+5JMD136d34PXdab3b/5t0DaF0&#10;BUH35g17cMeeXNy1IwMfIczefN863LDyAcIsX9etx3Vr1hJg1+GW9Ztw86oNuOm+Vfjo6lW48Z57&#10;seIjH8eq9DyU6QhrY7P41a9/g9/+7ndXm8m//3vt9VfQ2WFCS1SNFhq8jg4a8X4T4u0qRNsUiHWo&#10;4W0sQ3OrgoJaL00fnZwO48iRTswSTmfm23H0xBCWltowNhbEwb0BDE9FkZjpw8i4F11DbvSOejE0&#10;FSS0GmHpCiH//JvQtDihtmVDRcdrYgfyNCkRihGYpQiydBSDPl7PBX+jhsJbDldABWdQRUGjZb6M&#10;0r6dDTTC8Q4bugcDUJx6iU7xjyh96G1E+qNoZceNdLkIXzYk6EBbaLgjh09g8tg+nF+KovvgEnaz&#10;I9iOXyFAtGBirgPzh4aw7+goAVZE322jyO9E+MARtB05CvuZz0rrYHdR2Cke/iamp+KYmO3E2Ewn&#10;BofCmCR8ju0bkwJF9S+O48iFg7jyxAk8eP4ADhydwcLBMew7MkG46scogXia11s4wOvMd2CSUDo7&#10;14m5+R7MzHawHBMElkYMDYUwMRHBCN938l4GhvwYHhMRmn0Ymgijf9SPrkEn+kYbpPId29uEvYfa&#10;mDoxtY+AuxDD0HQI7TymlUAmIDQQI/BTSDa2aqXpv+GWOoKpFsGYEg46smBCg94JH4L8Tk8nLKK3&#10;iaS25qLeWfjXqcJiwbyjqVZ6byRA6kIVhJQiyJ35UNMw6yjQjXScWopvmTVHivqr85USjsqktaqu&#10;iJiWqkGo04RguxEhtkFLoJZwWQIXQTI+1ICR/W2YPNINMwWG2B5FRUMqALbaniEFd5pi2Zw+O42B&#10;sTDCMR2aWwzw+GrhD8hQW7ULZSWboZQnoUqxiwKiGCaKUR0Fqs6RCx9hu3/Ygb1zjRgbdqPBU4Iq&#10;2TYoRKh3KdBTCRzNlbw/Jgodp5Pg1aSCt9OBeL8D1n0HUXXuJZRe/DrKCF3xficGxNT5YSfkYg9N&#10;8WT1qjPc/Bhw9J+udrirf7///e/QRXAx+PMRJkiGCKeJAT0Gpjzon2xAx4CVEEsx0kkhMuYkvGrY&#10;nusxNGZnnTaijs5x85OAkqL3b/8uPXEcSst6uMO50NmypGBL9WLtCx1MqWwjDK4seCMVrFPWkSsD&#10;eoKllWJVQKvOk856zYUjUQxXaxmccdZZUwlyz30NGU/+HmpvLjTOJKgdKXSg6dBTvGod6aizpUNj&#10;SyNAiAAYSahhUvO8ugCdlTebjpfHOMUxhEa2sfqYEep2H6rnjqD4oVfh6nEjTHh18fwO42bIW4LI&#10;euxH8LRQXPL6LQk5uiiEOwNZaIibkXflR9jzKp3the+gdvGCJMa62dZaRVu10MGr6egJp0r5boLp&#10;HgpZ3qeeoExwdej2QDa2gD0EoLKzX2e718PY341BsS72wUvYTsdYcuwlqPtHUHDoeQI5AUifCjvb&#10;n8uVR9FeCJcY6WsoRAMdsd2VL0XibG6qRAPvLe/it1B1+AqsLV7mJRtuOnJN35AEnbkUC5VTR6Fp&#10;a6UI+w3KvTYYDbkIB6sRjSjh91XA4SiAyZxJYcvfuvOkvXwrKJbENE0hnsRU3Iq9J2HW74LZmgEL&#10;baheXEOzG2ZjmgTLXvZVAexheyE6mxXSPorO+RIEn+N9PvUKah//GfRX3kDTo6/i/EOHMPXQBZQ+&#10;+RtpL+nI/iM4y/b34EJcGo1qC9QwVUvRf2cGXBTESjSLPZd1u1A9vCBFoi4bPQijchsFMe2FIw9h&#10;Xxkm2XYP0I4sjrE9t2lQL9+O6pI10vYoPgqueFMNJsdc6G3XojNYBPfkOEXi72GbHEHcuZWAqYVy&#10;qB2qsAl1tfeixlkJrWEPVBqK6spN2LX5emzXapB+4rMoPvsmdJ0RaW/HuGk3TE4ZlBEfZFNHlmci&#10;sNyyH/kJigi85UbaAPkmir10AuROGOuTYGOft7OfeNkX26IyDMUMKD+8C+/5/nuW4eGHK5AxuxYd&#10;BtqF8VkkP/8HtlUNrIrtUGi2SQ9tNMoNaNBtQoj2Rd/fhnBIhgjFqk88HDPxGgSbpGfexi2vJWHr&#10;U8ekvapzH/kZTNWrURVrgq49jsLTr6Ps6PNQEM62D23FDoMVa3fcjS0UjZt23YbUglWo0O6EivnW&#10;VO3B9rG78Z531qr+aAXWtn4EypI05C9N4UPfqcWHPrMKn1z6wLtLTq6CkJQIRjd8aw9uffUjuO/c&#10;e5Af+wQUulUwaVOlOvRYU2HzEjSGeqQHBMUHKdgXLiHv8IsoPC62hvoSlJMH0OzIREu4Ek2s0xh/&#10;p2YZizIX7fW2rweXryuu9eYaXPM2AU7k4X+UePx731iBW165D9te+haSL55AoCcDM/QTM90GzPdZ&#10;MEGfNUHYmum1YYQ+pMtXhOrjn0fWqTdgqNuNjmgtxget6KOeidA/uS05CNHGN4oAgc4iNPkqMdRt&#10;YbKi2V8FoyZNArOxdhMhzoReAlq7GG2M1KG/RSetSRfHeekDxVT+eLMSbr532ggQhA4bIcrKPlvr&#10;3YXcrvWoDexA2uJabHjxHqz5wp1SpOTbn/kQVj55G7KP0T530bbuzYJpvACy/hT+X4V1z4dw+8t7&#10;8Clp26ZrcMczH8UdVz6CXZNs/76dyOvYSD+aAq+R8Gyu5H0Z0UUdFQlo4LWVIUDf6bPmsb9Xskx0&#10;GOK9d0UVaI8QZMQsDsJ2wFOJsKuctqEEnU0EXL8KmqFU3Pj163HX4x+Fh/XZFlJLs4NqHnwFI00V&#10;vH/2UWkKfwU6QioMtZrR2UhNFVBgoseFfVMR7J+O4vBcK2aGgtJ5xV63bRE9mrwKtDbp0Eub38z2&#10;VFO1A7uT78D6Hbfh/k0fwcqNH8a6jR/FhvUfRsquT9P+iy2wZHBEXEh55k/QDQ4gQPuo0GcjK38l&#10;8mt3Iqe9FzkD05AHlSjR7sYOAtTW7DuQWnwfUsoJV/T3xbpM5PRNI+3EF6X+/7dgmn35X1A2c3h5&#10;NoRYk8okXjP+xmf/oyTASRyb9vgvUNjkRe7MaWQzH6W0IWLKrNpOXxGogspVgmp9MmTmLCiobzUE&#10;7Vra4swrv0DR9EnU12+HwVYgDRb4/LX0SzyGNqghVArV0klpVoiw9XL6lioTdQxtbaUhGSraEVVI&#10;g2T6ALFtYozHyw8/Ds38CXipiUyEWD37YJ0IWklfkF62FuvTPoFtOXeikCBaZ9pBWz1D8Pshss9/&#10;myCdDKVxO2S2DBTSrlbSnxTp9yBdsRllfC/AVdFQROCswPixLvRQXxr9NainfVc25EHuyUGZCBRF&#10;fVHnL4IxUglduBS11BiF+t1SBOYqlolIMhf1G49JrViJjOkz+MGyXCGX/AZK825k9gwiraUTMgXt&#10;YXsMOdTxOrbNcLCSfawQJsJsdUcjcq58D+nP/Rm5T/8cH7rznv8Hrf8o/aPz/WfSX0dXBaT+zajr&#10;cqCkHVfTzuV1pu8kMb13fTKuW7eb/2/DTSyTW+5diw+vpPPZsBb3Jm3BA3m7sLZgF1bnbsXanK24&#10;N3UtchVFeO7Fz+GVV790tSn8+7/f/erf8N1vv4Wnfg40XHgBpuf+BYVHnoPVngYzhVgiqsPkSBAz&#10;U42Ym4tgam8YbT16NLbIEe8ixIzZECXENicUBK4Gfh8kkDZgYZGwNR3H6Ggjpoa9aFxcQuajP0PS&#10;U7+G7chDWJwJYf+RXrgvvYC8x36MkiOfQ96ZN9h5/xV1zWZp5K6OnVfvKJbWqoYTOnZchRRBNsQ8&#10;hQmvfjqPhmYKBH7mopBxheVw03kECBARGs9g1IAwRaujr0OKJuyYmsP0dAzTC11oHWiEfnoOyU//&#10;ETkTZ5Dy6K+lKcGbmcQo8bIx+gvyHv8pgscvYIq/GxyLwHrySRQ+/mNpelfOlX+TRsxElF4BIt4T&#10;j2FmPIojJ2Zw6twSlgijswuDGB5vw/h0FyG+XxphPfbgHE6eWSCkDmGB/x86Psnj5/j5pLQ1zsGj&#10;Q3w/xrJsZVk2Y+9CpwSuw6NRjIzGMT4ew8hIWBplPXRoAPsWuzDOvI2PRzA22oShQdbBUKP02dze&#10;Nt5zHD09HrS1iYBWAUzOEcRnE+js8yDWbpG2fQlG6yRwFclPSPVG5Wjq0CLUVidt8+JukiPcqsMA&#10;QXdwbyNaBhzSNGABqoWKnUgqXI0S9W5YCKoewq6VMKkhDNbQSCoaCmARkXdbFNJopoKCW0T51fhZ&#10;x95Cwgv/740j/9J3UXjhLWgSJmhpyMz+ajR1Wvkqg8ZRDntYg1J1FjanUqBp8hDp8xIetQSlMuTV&#10;7sK27PuQVPIAFDT0VmcFlIY8GBsqEeshlA94eM9R7J1PYKDXjVaCbJxtJy6CahDGjTS2ajoCpTOD&#10;58uAPViKoNiblaCtqt8DvZ1g4yV003HXWlKkVwvFkJfgKp5gxlqVaO2sYx/wYt/hNkxQlPv7I8hh&#10;2/ZNjMM33CeN9qX+rfOjk9x6+Xc48c1fX+2N//7v0WfOwtZUikhvPXqnPRic9RFmnegecWB0bwhD&#10;o360dljR00eAO3aA5/6LtG5746PAwe9cPcnf/D185Rhq1WtgcaZSvBNoeE9aSxqsDYRj9md/rIr3&#10;lAd7qFBaqypGVxsS5YTBUjj43tFEIRYrhj1aBE9TBjQjrXQSv5M2GZdZd7HsklBNJ1Nl3AWNJ4uO&#10;JVea/qt2Z/D7ZMJphjTiagkWEp6TUandBgVBwsz69zaWwizWRbea0JYoQVMjhZ47h/BXTOArIISl&#10;QEdnqWkLMD9adHeo0d2tI4wWoub4Z7GLoJnbO4NaXQGMtesQZvty037UqnNhNBfBT3hzW7IIfkWE&#10;VIoIdTLkFDDy8rWoJDDJyh+ARb0NcjrI/KOfRd6Ff5LEtViakM0+XvrUL/j6K1QffY4iLxd2G9tf&#10;cy2iMdqjcBnFxk74CeIicrKDzlxvTofBnMFrZ8LtLZa23Gr3pEC+75JU9y4CqM2YAQ/btq2jWRIb&#10;5Q99UxpFtdOhu50FPLca4aZaKXCXn+BtJ/iZKTwsbKdOQr4u4ZKmfgvorTj5eUQM6yCbJfhGLLzP&#10;PATY73y+Unh4Li+BVUBr1FeFrn4NOk7ocJl25vSlIWz58ip87Kt3oPvcDA4cnMUi+8q+TgNiS4eQ&#10;/fjPESI0Tg6EsNhtxOKID7P9LnRHVRgnFDx0og8PHmrHaK8FVl0aGljOtmYbMh79MfLPfwt2inWD&#10;RjwcSIZOl4og76+XQnkwUYe+uBoJCg8zv68qZp8uuBseCtqu5gqK6RqEvQQJ2gH32DBUpz6DCMWx&#10;ne3GqrgPZfMXkPIFAhCFYvYjP0Z5JCBtL1NauQEy+U5UVWxCQdrtqG1tX95mh2Uktgn5+/W/Yi1j&#10;/sHPQVm2ClWla1FTvg4m5tVjz0UDyzDhq4ZnvBjXfOe9UO4nvDRVSlNVJbgTEMXXG758PXTmVBS1&#10;rsb7vrQCRZG1EphYCJF6is+MR3+J5Kt5lZa7MC8WrwoufQoa9GwnTQ24+/NmXMNzffz5T6DgyFn6&#10;lp9hz+tsE5PH4FCLaMq7UEPxvXrpLlz37Q8jh5CiLtuKgqIHkJ+zFkmulVJ+drbcBZl+B2786r/P&#10;4wdefi/K28PY9NxJvPef70fq6dOQ5+/BTv+duObN5WBMd5y9HqVtJuQwj5Xnv4ey8z9B5uXfUtj/&#10;RRLLikQErroN0IYtSH/yFxTqv4Li4GMI0h6a6vbAaUpHI/22CD40wjpsEe3enod+eymq9+9E8eI6&#10;9Gkyoe1eg+vFFjfv5E9EOhYjju9MUf4fJYLrda+/B/c/F8R7/ulObHv8PozEtBiKqjFEWz7SWo++&#10;qBItQfoiUw7qZLshL14LHduF2F/Ybc1CM/Mo1t8OsJ13E7za2Z7DDbR1tBniVUCozcC2Zyng+xp0&#10;EEwHOo2YHHJhqMcsbakVo71KiGUqYi03+1iYUGLQpxK+NknbKNnZhgz6NAJhNvsiwZFJrFEPekoJ&#10;xhUENgXhshKh9goM95sx3e+URkMTvHY78x73ydHooP8KKFF6/m2k0wbpOprgi+WiJUG9YypEvSKF&#10;55Cjg/5suMuJ4XY7IoTBgFOB7oQdfW0OtITp28PL5RElmDezX8V53SjLIMrXBsK12M+1pbmOAFqP&#10;uFcOXz1tWHMGPvD1q+3oByuw5sHb4FFnop12eapDhZEew/IsCdri9g6btI1XD7XEQJsBE70uTPS5&#10;0dsiZiHQPzK1EODtHQmkPflLOIYG0R6zoDdYi5ib99tcjyiB1qgvQH7ZZuxJvRfbkj+NpJQ7kZp0&#10;B3JS74SycgvLnJqAfre5gf5FR/CRbUZRxVqU1myAinazXr+VNjKZvkvEs0hB3tRxpD79U+SyH2UU&#10;fhophLX0ynXILtuA5IL1SJ+7ggz2TQGvWY/8CFnnvoN8vxXFhkLk9o2jzF6B8or7UVKfifzBqeVp&#10;xI/9WoLadNoTaa0q7YgUYKk5jEr5WoJeDoEyA9m1W1BhSEMFIVFEvy2v2YjqkFlaApDzyE+g8FSj&#10;hsBYUpeC7NNv0Od8A8VHxdpVBYzOcmrwQlisYr/WKtQEDZLtqqR9r5PdiWLVNuqQdGjpuzXuXOhp&#10;600e6h4V87r/Mm3jn1G1eA4edzp9eQV9bAn1SwncUbGrQilqTGLaMIGZfkrsu1quS0Zu+SrUiSCb&#10;Iggi+66C2kfO/ltuTEeNI4f5LUC5JUNKtWSDSgtBvKkG40daMXWiE439Fqi9BSgzJ0lrTqtEsEVC&#10;ajX1VKVtOVqzSGLv12zVRp4nWdoLNrduM1Iq7sWepjB2nHoLvrH2q4oF+BFT6bFnUaTaARO1gnaw&#10;D1kXvw+dvRodzQoMUR+2t9XDFSqibnQij8Bd8uhruOU+MdL6vhsIagStv4PJ/53pr+timf53rT39&#10;6/6p7/z/t58xLQc3upquTs39TyVx/NVz/n36R/f2bnoHWsXUYBEYiaB6NQloveFqev/K5XTjyh24&#10;4T5+xvdiber1vPYHb8F9AQAA//RJREFUH9iCj63fhI/dvxLrU7YjqzILleZyyBuqUEEDWmbPwTMv&#10;Pblc63/z95e//BmPP3EBBw/vhXH6MCqmDiFr4Ah2P/Ur5B9+HsqwCxqfEk5vETtAviRo21stmCaI&#10;DfQ3EJj8mJgJo6PXjGhHHYLxWorXcjS2ypDo1mBowoN+CuoEYSdBYzXQT0CaiGH//j4c2N+LfUud&#10;0hTZYydH0E6IaqAx9vloNJmsnipo9FmoGF5A0alXYbLlQqnLhtNXi+HJJvSNBNBMwzw0HsIAUzBW&#10;D4e/FjYms68GGlcpLGIaRLMSzXEdvAE5quVpKCragAqPQ1pgLjq9/vwrqHzke9jD/0V04bKLb8O2&#10;dAoLCz24dHYKp44SMmd7UHXpmxJgl4weQd6JV1H1+PclA5V+VeyIdTiKR95G7Nh5LE0l0LZvP8b3&#10;TeHYsUkcOU7xd2gC+w+O49DRKZy/eAinzi5hltA6NdOLOYLs+HQHhifimJhqJbwSVI8NS5GW9x/p&#10;w+wioWcmilHet9juZYjgPz3fQQge4Hc9mOT1Fhc7WJ5dUhCpJUL46Egj2lvsGOjxYYzAOj0ex+Le&#10;TsxPt6O/04fR/kYs8P9Rguwwz9fd24A469YbJKCGlIiwvvwRNeuyXhpx9RFcQ20aeGNij9NK+OlM&#10;gy31cLN8Td4K6YGCRgAAHbErooSbv+mcDODYI1OYoIjV0ykrKMwNAToPwqmAVF2oHLog4bChEEae&#10;U0ZDWG3NRF1DMYz2dOhZp4UX34S2N0QYLee19XCFtWjucCHU6kBeRRLyqlKQXrQT67bfi/s23I67&#10;H/g47nrgo7hvI1/XfRjbM1aisi4TqXRIKYXroaVoNAVqoDATjJpUmJlLYO90FP3dDgwT2h+5NItT&#10;50YRbtfR+BdAbKpdJQCLxtbqJ6T5i+EOlcERKCFsFcEm4Cok3hOmmgmshNVuOu+ePj2BhVA/bEOb&#10;GAVlG2zrD0P20BtSFMu/F8siiSemO85+H2de/cbVHgqcf+Qg3njry1f/A158+XEEWmt4/4SeAT0G&#10;J5zsZxQ3vE5XtwsdHR6YHnpZemiSxC5fwNev/9vVH//N309/9s9SxG4bnZib0NjEfDeEy2Hx5BFe&#10;M1FvS2efz4HVlw+jJ1saaVXbkgnz2bxXAmQoH+ZADlT2PdIaVWMwG3bvTpQfvsK+9UfUDPdCZd2G&#10;GstuKF1iqk8m6zYJSk8G7C1VCHUoEIwSiil4dLyWjdf1sBxdLGObCC5BJ+ekc3P7ChBqrkJbhwZN&#10;kWoECIRNkSqCXz5tRT7ikXJCbTXaGgnUbXZC1c8oJpZQV7kGDkJpQIz0eUrgp2B0WAgeFNLqeBPy&#10;x2ZRFvZDXrsJ1bKtUFSuQnVHpwQTmiNXoDjxGezk+ySK87p952FrcUrQmvP4r6A88oQEhu6RbkJU&#10;FvNZgAaxZyzz1NEqx+iABr5eL6oOnUM9IVRNIWKgY7cLcGZqFfvBxkqgHRtH0ktA1cRB6DQE5pot&#10;UMq3Q6/eATuh10HB4CTwmh25sDD5Q5XwhStZVuxHtiz2kWwKigLaRLZDVzbK5k5L0Cqe8mc9/F0o&#10;gxaYeZ66vkHknX0NhQeehUm1E9qazdDIKaJ1mUg4qpBzdANuee1GRA/XIfP5rcuilMDw4XPXoU6x&#10;A4PNBuwbDOLcfDtOTjdjot1EyBT7VioxwjYT6O9AZKIfrUGKUDHVWpcOr72A+WebqNsOc3uTZG/F&#10;SGvh2TfhMiaxLtiOzFnStjgdIQoOpiGKDRFrIOYXAW2KUHj5J8i9/AMUXHgb9WEbAvYMinE5JgYo&#10;bqMU4p5ixELFCAw2I++Jn6O0dwzq2lWQK7egsGQVlOpdaAzXSrOCvK4SODS7aWtMUhm9Iy7/XWL/&#10;E1Evc/Z/FhW5d6CmbB3qCYcOcwZCFG0JCrL2uFj2UgnPYjMqzlxB+lgadvV+CCsfr8X1374TGxY/&#10;joy5B6A9kMv+b4JqLksCq4989UaE92pR9AQgf+Qx3P/SCmzpX4nSRC+UxnxUaphfxTY4ldkoGtq8&#10;POIppn7+lHCw/6NQ526ComwlxeU6qOv3wCBLxY7pe3At4VkA3ge+9n4UzfmhDzfw9RyKjdko198L&#10;uWUrtsQ+hVU9H8Y9ez+E9716LdbM3oIHHnVh8zPTSFpyYdPkx5E8uBe7Ii7c/PT1f43k+563r8OW&#10;Z/ajeP8rSNtrQd7g/QhTfIdpHxz17Nc1W6GpWgtFdw9qRhfRoN1M+KskXJWhrY1t79Qz0B19DFVH&#10;npOi+Jae+gpqDj6FqpNPYueldNz8ZhayjpXi1pd4zb8FVL5//7PX4IYnrn13uuz/KP3TCtx/4mO4&#10;5q1bcPtTNyF3fh2i7CtiS5j2sAxRfzVCTrYBQzaMGtq2+gxYDVkE1ly0ReRS1OEmfwXaCKtdBN3p&#10;EQ/2jvsRD9PfGcW2R8m0Edtg0mSgk7pjdjJIv+vF2LgHMbbJ+vok6AioDrF0xZoNA+FEodwOrXaP&#10;9J1YO+5w0WZ5S6WtpZq8lWhqEKkCndE6DLUbpYi8XfS5cUJqhCDbzrY7TD8kApC10m8mCMteC31s&#10;1RaCS700PdU8OIgWRyGqTdSDz7wXGZPr0OJTY5DifaLbLE3pjQdUiPkIoFEj+5cVjYSjBp5HROr2&#10;2fOR4L23swzEutYYyyDiK0eEfjzkLsYdz94qBYUadJuw+dH73n2wwNdrvvEelDQ+IEVh/uTLH4bi&#10;YBJGmzXoCeWi+uyXkffov0kBsKxK2jKWeyPvOcx79jtKCdHlfC0jMMvQxus5ezpRtvSIZHNlJ1+B&#10;11yGurxt2DD7aVz75rXYab8XKVvvQlHBA6w72i3W6eyoB4eWwpiZdKK9vRbBJmqPYAlC0VoEeE9i&#10;OUZt/S5qkwyYBcw5c1Ajlkmo1qIy4kDu3uPIWzqDwpYEdeF9yPMHUDy8DwXT55C57wJKCU2VtZtR&#10;IdsOZdQL+b4T0qiysGN1PS1wurNhsrKeWbcyMf1VuRG5p76GVBHArbsf1bVrUEj7Wa5NJgxmSdOU&#10;a82ZkBNia02Z0iwuHes//9Czkh6o9iigIizWSyPyedCJHQ0e/7nkk/IufhfVM8dhFw/N3DzH2DQK&#10;D38Was1maKmVLPQ9BvppQ5McVYMDhDiep0krTXtOa05gx6YV2JMtIH0NUstWY3fhvUgrX4NdBfci&#10;u3oDFPQn1YRVMeoqp4+sYj6MvhLY2YdUtmyU6lOwOvkTWJf+aVTxXrYXrMSa1NuxKftOFNCuij1r&#10;ywm+pXrCLv1dtS0TMpZ3FX17oW4HQZXnFHveurei0ptG/ZdL+CW4E1TlzLecZVnLY0T05mzZKqQY&#10;C5HJvG/z+/FA8vvQN/cuuJ75GVDc08/yaUTWuTehtrBPMU89LTr0sW+KiNgNBHOXTyx1yYGnL4IP&#10;3X3/VWglkP2fDLb0/09ovWHN8trQ/y60SiOh/0ESx18959+nf3Rv76Z/DK03rN6GD6zZjg+u24kP&#10;8Bwf4LE33r8JNzHdwnzezNcbVq7BzWvW4EMr78Wewkw4G+2w+DQoU6cjtXwtKkwp+OwX/z2sfv0b&#10;X4KvWQ5fqBYRCo8IxXQDgS7RbsMCQXJyshltBBanq4yQWgCFPgO1bMB2isVQuwqJhAnjw2E6JTO8&#10;vir0SFvTWCl2C9kJs2ELFBNcxT5u7FwUWd5wjRQ9NSpEe8KOjnYX4TWIabH2cr6T0NZCEGvi9Z0E&#10;AgrnRg06B/1o7fciEDewA5fCTgD1NdXBz07oaKihgKO45udWpgAhy8f8i6meBnMBTPYSnqcaVoKU&#10;nQahsVmNaEJPg1ZHGFYi2KjjPTsQj9tgXDqLylOfR+3pl5FYmMNYv4/C34v+4SiGBsOYIpw3LizC&#10;cfg0pk4dxLEHp6F6/AfSXohFnRPI84WlNWOas69gYixO+BHAOcj76uN9dWJ2thNHFrtw+lAvjhwe&#10;RfPZx9Czbx6zAkwX+jC/KFI/Fvib2bluqSymZ8X03zYJxnsHGzBBkSiiLC/s78CBo33SaPTk3gRG&#10;psQIMSH0QD/mWY4HFrpxcB8BmOdY2EvIZZkO9vnoXONYYIffv9iN2ekW7F/qxqH9PA/Bdoywmmi1&#10;SbAqogg3RnQIsYzDUR0CLC8PyzXaakRbL51CvwuJLitBT8m6JkA2qxCMaRGME1xDCugdJXQMFHN0&#10;um5+56cBmTz4/+PuLaDburK370IYmjI3bZjjJI5jZmaUbcm2GC3JkgySmZnZscOMTZo0hWAhKUzb&#10;mU6n3E5hZjrc6XQKg//O8z3n2mk7fTt/eN+1vu9br9baS7J1deHcc/Z+fvecs08jDp0ZRv+OGoJu&#10;LqFWJN7JhlEMIbbGE2RTkE3RkJjnjyjZJmTowpCri0FMjR9uuXwNQvY1SYknUsZ2ILe6EGY6T7s7&#10;HwXmVAajWARGeRFWH4B34Erk6dKRmE6w0gpRn4/gSC+kZIVBbUxDgTEJ9T0ONPS76Jzjka4Jh5x1&#10;W0eALXbLpXV/hwfdLLMSwruFdS17MlU+xWq6mOfkToCWMFVEyCqt5nes5wZnHJx1MlgITTpCn6Ek&#10;AbXtFBj9FgKWCo0tSvSP2jG6TYxE0LM8WbfL8lh302Hk+ajbO6TkD98WzZsvAGXk06/+OdlWX/35&#10;R1CNjSO1vgJ797dN/pOvn3/0Lpp7LQTKONgIz5U8p9ZOM6wT+1C09yHEXfwSvk8ANgbPjyfzGOAf&#10;3OdPCK9Tu8b7H74JoyMGrhq20/I0mAhTznICXnUW3AQvsSZzW78JlpJ4mEpi0dijZfuXUSyFQm7y&#10;43uINERY7QyVelxddWkoqk2CozIGsWJO674nkaNaxYAXKK23aiiNI+AGSyatw1oUDVdxIjzl6Sgt&#10;Y30qJlgyeFldbLcUV4nHfiwBo3ZwkEIyHZ0dFF+8TmthFAxGHpNQm3Dizck56Q//DGn7H0VMywC0&#10;8g0SYDTUFaCFsOviPUymiI87/RbraR5cFJUGBrgcwltC8gooslchp2eAwPKVJEhStj0szVMSPW5l&#10;e/djoC4bfY0FMPV1oKC7HXGP/AqpE6fgZMB12OJRSMFYxuBY2WRCOGFIiAwXRWgx/WPUxY+hbHTD&#10;Ita1FckvSnOQsu8St/kTIfI95LQ0S71tEY99Qt8VyX1FwUjBq9OFwsFrEInuXKXJKLRTCPP3Ooov&#10;ky0aliLCb0ky3LW59K05BLN4pB57ScoQLMHYU39HRu8E9OoA2G2JUtImuxiW1rdH6o1M2P08Musb&#10;YSivQ+C+xZOARBE66/XpmP7u9ZOwJIZdvn8tnBdz8dTuYcSd2wzVU3G4tKMH4yKZHu+Tq70BCQTL&#10;zMOXkGnXwZi/hcI0BbWebDRRaHe36lHDzw6Cc+7WwwhmHc8hLGeL5XbY5k0i4ZNI5COWGqFIbqDQ&#10;rKE4byhLQWm7B/EPvS8lRhEPE7OP/QDNFPWNBMcqxoPkpjVIa10DdbUTYWc/RkFlEffpjZSU1UhM&#10;WgmzJRr1tQq0ijl69SpJjDuMMYh+5HeTiU6utjuCqrRuoxjSStGqiLkN+qwVsJqioC0IYBkGwWWL&#10;QyXPq8adSUGUwfseB4clCiUUYXKXCXFi7mzXCApTl8DFmCSWNWqr0cFWkYybn543Wb4EsXueuYXx&#10;MRTrDt8pweiC1+cizx2MZBMhld+v2X23BEdzX575DcRNDZnVdkRB0RMsLVETMLoMkflLMeN5AqtY&#10;LkJsx23ueiVPEqlbzlRj2YVF0ryulJYu5Kbdj6xsL+QrfaHPXw+9ZgvsrGs2Cu7AI4sw86Mb4H+k&#10;FveevxvXfM59TdUHad+/vA1JYwVY8fhKzPswDQHP/hZRj32J1Ew/KDI3oJCgpivTIPri75HUsxM5&#10;qWtRpItAszMB5uGtyHrwh+jc1ov6Yw/Bm/cx9tJf4TnzQ8Q+9QLmv7kRET/Ih+lEE+a/NXXcqeu9&#10;5hOWz7lZWNl8B2Y+cS2ufZn1kSbO6YYfzcasN6d/s+0URF334bVI7dqENQ/eI5VvQtsGlFsyCJ0x&#10;yMvyhUkTiVLGKDEfvMiaIM0JryzLlIYDFxLyi9lWSu1J0jDtMsa4ymKCkDWFMKckyFJD2FmHeH/d&#10;RayDlbnUI+kwsF2KB1JW6h9niZgCEAeNSLZEaNWwbBz2BG6bg7YWLd+zUVORSxA1oUgfJyVJquYx&#10;6ugXOus1aBKJAhk/J4fpp7OuywibbE+iF7hWjnq2JU9RCupYF92V9JGnfsr6+0/kt/Zg9cHbpBUE&#10;ZrxxIzap1qEgLVAaxVNw+Gm0Ez4aSvPRUq5Cd4MJDayfHl6LGPZcWcI2Vy6W57FgpMdMsM1GLQV/&#10;sycLZR5CVnsE0iaaELctA6sfvQNLztyOmfQTC56YicUP3YJNRx+AZygThrFo5Lg3wu2KRxP9tIOg&#10;oiRcRpx4R4KP6mY73FpfaDPWQBZ1H7Rpa6QlfWo9hOkaXjs1R4OH+pK6s1QbzdhcCp+zR3H9B3dI&#10;bWHmT6Yj2rae1xVE0JWxPNRSeVRSY9bWyNDclk8NmYPSegOUO0dw10tL4P9gFlSdPcgfHEb0mQ+Q&#10;VaJFTrUDKe3NiBp/ENEHzyF5cAcScr3hFbwImxomELX3HFRVhQgKuxdLNt6CyFQvQhGvTRuGfLUv&#10;0rr6ETd8CLLs1dJqB2beJwt9oVnvi+xiteT/I0//FPG6JCRmeSGJwC6gVUU9IfJ5iASVedY4apBg&#10;FNjFFCqWHe+Pir7ETB9ldyVAQ1jN6x+SphgVMS7azEGMV2wr+3+A1IHtUNjSkNrZLj3kTjz0LGJP&#10;vIX4g48htX8CkY/8Fskj+6DS+cBEHR95+a9I6BqCVu9D7ZWGbGqXqJwNyGUcsVbnMH4nIJtwn0+A&#10;LrDyf/SvpY35sFbKCNlR0pqnmYZQQiihlLE0Oo/Xw/otFys78Lw1palST3J8ni8iZBsRnLEOETkb&#10;EZS+Bj5JyxCWvQEhWWuxJXoxQjXrccPzc7Fw/x0Irl+P0IFNk/ONC3wQmLEaobK1iOJ1huesw5bY&#10;u7BZk4rwpz9FwPH3sCz0Njz/Mi946nX6/AlE5vDcRC4Gtlt3aRaqqTHb2E5Fxn2VlPQsHCXkALFU&#10;040LZv/fCa2SrRIJjMT7FMReBVZu893hwN+17x7rqknH+DcmgHf6ch/+frNk0rnxeLNXElRXehFW&#10;12H+inW4cfV6wuoawuoK3LB8JW05blpxH+71WoSorHCp50lAZkK6F3bu7526tZOvP/zxd6jrLpKW&#10;8dDQYZt5U3PoVA1sRDbRaCgaSstz0dRqwtYdtRjbVo2KejX3FwuFIQoFlhgKVDY6IaRKs9FB8VDd&#10;Wy0lW8nv7YNs636UVMvQPeKgcNdBaY4mxMShuEKO1m47OvqKUVGlQV21Hs2NAhj1qKfzFAmUSgmp&#10;ZRWE5zoDWrqcGNvVhHYCm4uBwl6eh4pmE8/FiPoW7qenFBXVWrg9SopSE5rqTSgpkqGKf/d0OhgQ&#10;CFHFOXA6MlHsypwEVjbcOgaJimoNSsoKUF6uRTWBtdKjR1mJCu4SgpqzAA3VZvR3laGXoNdab0Fj&#10;tQ7N4hzby1E4tl1aRzXqwueIP/sHSfSEX/w7UhVxiO8/LC2jEHnxLxRlXyHz4ffRPdED06kXEfXk&#10;n/mbLxFx6UuknP0NhncPYOfWGilZ0wShcRfhcTthUiRX2kqwHBj0oH+I8DRajq4+B5rbTSy/QrT3&#10;EPQHXBjeVomJ3Y0E1RZM7GnH9v1d2HGgBxMThP/+SowOVEm94Nu21hOiy6WlGFpbRdbmEu63DN19&#10;BPKeIjQ069HUZiQU21BeU0DIS0GhAPwapbQkjosQGhPvhegYLxgKU+kAExAZsx6Jyb6EWo00NLm5&#10;rYjbEU4ZAJ18F8O0i0rlhKgc2BiE7YRBB++foyIfZlcWASuLACQjrGRAT6ers6UizyCWkqGo4PHy&#10;CZMaSxq0DKT3n5sUdbc+uwJJZSokWTWIsWsQaTMgW58AnTUNeruM+8mGXJ0EU1Ee9hwaxZXnH8dz&#10;L57DD354Aa+9cQXv/PQFfPDhD/H7P72N937zIi6/8jAeuXIA44c7UMY6bGVdLqsuQAnP3eXMZFmZ&#10;UVoph5ZAHZu7GUkU/Qo7A5aFMK0PRr4+FHqK4SJ3Out7DopY54sbFWgctsHTqkKxAIg6BSprFAQK&#10;OUHfiI72AtZ7BuJWlmuPG8WsY2XDzUh+7FdfJ1/6NrS6v+lUxTMfT/5PgMjqi8DYe1NffOv1z3/+&#10;E7/9/S/x0z8Dxz4CMp6dtN53gC+mkjmJ9/offUbw6udfk0nVfvObn0NDSMwvS4ClOhMuTzqhjmLO&#10;k0qfkAytLVLqZRXzWfOMgdLwYFcN75tTzC0PILj6I9uwBTL9ZuRbAyR41dJs5QxChNbEQ1dgdwSy&#10;HoiHWASvkjgUGIOkxcuVxmBodSHS8hd1Igs14ayCIint+MtIIICWU5B0VCahtSIF5WVpKGZg9VAQ&#10;VnsyUM6yLxZzAZWbEXn8bSSffgcljngUFQkRSIgYP0z4/AQxJ95FFAVTTms78u1yqA3JMGkpJikW&#10;8uXeyPFYEHfqPemhSBBFVdLEcal3P/r0zxExdgoyig59uQWuFg9iLnyG6FM/Q6F8HawqX2leaQUF&#10;RRnrj82cQIANga3SgGL6t1LtJooN1gUPg/7YTsQ99lv6NxlFIkGUgs5RzDLmeaYcuMx7/hfp3hYS&#10;cHTqLVBqQvg960p5hjT/1cR6Zy4Mh8HMcnXEoJgw567KRAnFchnvW6UrHOr2WkTT50Rc/LMkYsLO&#10;fYroo6+jwJQEg1juoSBY6lWShjXqU1BQthZ+h29FtTUcxiIfzCcAfLs3a+ZPZ2DuO7MmP78/Hate&#10;ux/9F52ofEqJmqc1OPVgOx7dXon6ffsRfOnPqBzuQn+TCs3VLA97Ipoo5sWSWQNNaikDcAP/bitN&#10;hHLXaVi27kK5ORJauS+MBYRBSxzFeyRc2nC4GWPqGJ966/LQyfoi238RAU9+grSH30JXg0jQJJeG&#10;cFbak+FpSMWSK7fhup/dynO8BQGV3vD3ugOBgXchKOhOBAfeIT1Q6GrVsYySIJYQij39vtTGpCUv&#10;6K9Dzv0ewSNnEJgehKjQRdjYfxfWHbsVcY/+XgJ7jXgARL8klqqRU3zmUZCZeX/KeY6lNJdqE9J2&#10;Pg6/V4DkrWcoSDWwNniQtN8X3keXICl+Le5tJbD+YapsxUOAd6/FzadYtld7q+jj7j12E9ITNiA0&#10;aiGCzYuQUrUBGY5NSK5Zj1uem4uoodVQV4Qiq2gzofYuCexmvTEd9128BTe/Mh83vD0X0z64Hje9&#10;Ng838l6GN81ETH8Mlr62Ez7P/xqa1iY42VZzs9ZAId+E+DM/R+bus9ATyuSqZIQ7lmDWK9dh8YlF&#10;0KnkKEwKRrRnNSK2Loe7zIWy2kY4Gmthqy2FtViHjNHDUPUOSiMX9JpQKLI3Q521HjJlLKL2PEsf&#10;okRHXT762wwYHalCfX8DtYkTO7vNOLinDTmPELTYnjIv/gkxT/4T9lMvo/HQBcQ+Rh9V7ELQifsx&#10;661pSDWvgzM9BjVuBYFGi4nOCmwdrED7qAUtfTqUdWXA2hKL6B2rcdOP5yJryA+mlihYathOCHpO&#10;JwGSdV6vJpAa4lFYEABDtrd0riZdFH1KqjQKo7yY4FacCaeFAKGOQJEpHtVlOYQpOUoIrPWMYdWs&#10;ByW2dNQRsCpLclmn6PtZfgUU8/n0J0p9mDRM30whbzBFSg/FSggytWKIMeuKldBTUpRMjZFH+BWj&#10;CYyo4X5suli4TImooF4ptSahihA90GFGS00eaghjlcIX2GNRwhhUbItCkSEcZmUQLLowKGsDYCpJ&#10;gGzHFaz54aXJhxxiWDXr1G17rodVHoFWN/1uexDjZRCcyhi2nUy0V6sJpTkoKSR8O1KlnuXRAQfG&#10;BqgLCCq1PK6YSlFHPzXRrkRVow0iG3k+gaiS4CKGSysIRCqNP9tDGM+L/o9ar5aA3VpP/VWUgIzE&#10;VWxTdyM6bjnS8yMYo6MRc+bX0hJS0vJObF9BbwjN9CXvVykaymTooZ6rHVRCviNMAtKaomwsf/T2&#10;b9YM5vXdeHI2YsNXQGb1RcqIGNodjYSI5Wzv91CvLEMytW9Synqs7puL6391Dea+PAPR7hjEDzyE&#10;sPO/lR5QRTAuRA4eRdhjHyOSeq3ArUQagSsyYwPCU9YgJmkJEtJWIC59FSJSVyM8N5D+9SPEPvgS&#10;sh3pUOSvQqZqCzL0QZDTN4sH2PIqhzTEN653J2PSO4wV7yMtPxARiSsJveuQTH8nshhLGpqWR1+X&#10;pg5GZNYGROcHI6vShOwaGzJH90I2thd+1AAx+55BDrVX1MmfSpmDo+iXhH8Pmsp0L6Y3hAhfxvgh&#10;8r6IWBbxxOfIqylEYVE4dVcq9FUFiLjwKdJ6BqE3+qDAEYcUXZDU4ynWOA1LWyWtcSqWBRS9qip7&#10;HP1YPBLzt2BL3GLqH39kmMKQaQmHvDgWMnuk9FlfQa1An6wRsaxODo2L/toYiTj6yk3RS+AVtRje&#10;8cuRLDoHHMmIzPbBqqi7ccM+xprf0w++dy1m/Hg6Zj8zA2sLliNQKUegSY4Q+pKo7lGEX/qYfkkL&#10;v5g7sCbDD0FH3qCvPoI1YbfixR88LukXoXteeuVZqGwx1IHx1Khsc2xr4sFmbRXbqZhj3qBFc40K&#10;FdR2t90y//9SaCWwzlntg9mrCa40Aa2Tva+TWX2n8/iS8TdXbcZynuuUffdYV+3rY36PiX1PW76F&#10;+yK00mYSfsUyNHMEsK5Yi/mr1uHmdQTWVSuxJjoSYXIZloUE4K6Na7E6eDW2H9gq3cTve/3u41/B&#10;1ZCPqNx10nxCZ40GFY1WVLUVorLXAFdjnvT0xUTnqDJFQWOKgdGaQNBTS7BZwpsvN7DR5/ghtzAB&#10;1QSe1s5Cwl8WXGwABpeMYu8kIh77AzQ9LVIyJk+jkkCRBA0hRKwPWegkEDCQtbbZ0d9LB0U4LaLz&#10;FL1NxaW5qG0wSMN8Ra+eyPLrqdVIsGNzc18NhOM2C2qbragh7LpK8+F0KdBGgK2r0NHJF6CxQovR&#10;7lLs29qAke4S7ByuwEiPSG2vRRWBycn9lIn9VqrQ0GhBX285wa4WA90ExI4yjPVWYpzAN97nwUin&#10;E0NtVox3O9HHMupsMmGw3y1l7u3qcKJo5wFp6RoBrYGWIgT3HUfegSdQ0+pBxv4rMFKY1Qx1Ivf0&#10;yyjc9SDGmpUExlL09BIauZ/+oQr0M/CObK3F+EQDhkerMTRSw/cadHfZUdVdiXzCrvaRV9EleqB7&#10;LOjst0sm1q1tIbyKRFUDE1WY2NdGa8fQjmZpmO/W/moM89oGez1ST/jggBvNBP4aBoBaise6Zi0q&#10;WReqmlkW9XJUNuejvkuH7jEn4bceXcMOFFNgWuiYLaY0xLX5YtPhFbBas6EqSEB2ViTfkynS+dsK&#10;M6qrDaisoihtNKOpuRBV1VpU14klj0wU17x/xTKpt7asSgWnJ4/3VQs777femg6bUwELg5LOTHHO&#10;4K2tyyB4UgjoCxB2yE/qTZACMAXf4p67ERXpi2SxNmSXDJ1b3Rje0YDBbQ3oJKC3dLt5fQ7sOziM&#10;V167jPc+/BE++uVreIPQevHiURw/thXbd3egmmVhLM4iqKURtKIQlbEJmRT0iRnehHEvVBHY3RQq&#10;yTKKMHs87I350rI82eZJp24vEyInBq56E3KPPYOCUy9AcfJ5ZB29jIwjT0/a8StoPbwVR/d7ULxt&#10;CBknnkcIg4rIwCoAVcouOGXfhtWr9m+hVXxP4RC48woFeiOaTj6GJkLp+Dt/w1f/oHHbqz2o3339&#10;7q8U4Ax0qXuexF/+MjlX9q9/+wtsYtHwwiCklMQgj2DpKE3m/REPAMSarOIBQjgyCryRZwpCgTkY&#10;2ZotKLAEQ6bxYQCmACyOhsUTB1NZDGzViSyXNIIbBUwFRc3YGCIpErLLDZDLVyOPoFeg9iOU+RNk&#10;41jWYu3lbIqyVFRQYFZQJBU3l8HqkhMAJ9cIbRW9ZAQYMcTPw6AoDc+syKLYS0CZLRgFbfUMyJ9I&#10;wJnavw0GxTpoCWlGdQAsBT7Q5GyCOj+I0BGEdN7fAnkQDAxshTz/gt4elumfpWFeWW1NsBjWw1md&#10;BU9TPsrrcwmGMjQ0FGDneDkFphqm/ABkOQxQ5flLD8PcZXJ4xIOZokykHXkRwSzf8Ev/QPzx16Qh&#10;e5KYOP8H6MWIDrM3TBTekRQWKQ/+BFYCb6k7lQCeKLW3+EfeQ/L+p6ChkNAZQ2F3sSwJpxaR2OLQ&#10;k8jtG4AhbxUMIrFG3iZCdwBFLmF0+0FpqR2pLgm7+FfENLciyZiB7Oz1LHOWkTIERkM0yhwZaKnW&#10;oFGsp7c1EL6PL4euIxJrHr/vmx490WNFm/HedMjOhiP3QhTin/HFyMFiHBmqxURHEXb3leDoeA12&#10;tbBMRnZLQ36bu8vRUJqK9joluhs0GKZvyT71BgIpqhQPvcj4U4I67RbkjR/n9VxGXUkGCnlfTIpA&#10;1It1tZ3pfE/nvq2YaFUhb89j0pIecWOnoHTkIebRn8PSVIkqWzTBPwlOwvuSCxSzV0H7t4S4y9dj&#10;ReQNiA1eBjvho47lWluZjXJHgpQNOYrxSRoS/DxF645nELniGkRG3Ytc+UaoeC6+BQsx88r1mP7h&#10;tfCtuQcRhkLEVNUi7sG3YGdcclKsV5SkMeZkw6SPgDJjBbLq6qS6Z3XloUjpjxJdElL7fKTzueep&#10;mxHYv2KyJ1D0Vn6rN1Cyq3+LayBkBPQsh7/1Aem3m4YXsg3Ew2OjkDQGopCi0amiYHRsxrXvXzv5&#10;ewq/Gx6bIQn25Pw1CG9YCUtFNNysI9kN9VLisOz2XpSp1rN8I9DmjoWNMSpp52kk7nlGmnsX0bEP&#10;fqzzs166TqoD1/JcVo3ehrwUb5hV4dJau2X0g9XUB/Vsq1WEmRICSgn/11CtgIsQpibMqwqzEbf9&#10;ApI9HkSc+gXkymgUZG5EvmwLVNl+MBaEwqGPgVUZjgbG4of3NWNXnwt1ljjUsPw1Lb0I4Pl4rHko&#10;KfbH7S9Ngv4dLy6ApTwC5ZZUaS6o1977cPfDN+C+Z2+BszgOpWJ6hyEMNvkWmLK2IF/hjYICX2hU&#10;QdCoQ6HVRBAe42ArTILdloaUXZfg9yrby7kvkcHt5QQGg5bXKYaNayMIYOHSvNX6CjlhLgPFrDcN&#10;lUo00ioIqfXlfHeKupAKmz4RGm0kTPRTFtFzpg2BmqBaVpGDmroC1NYWQCH3g/eGG2HiedTyugUk&#10;VpfK0FxZgJpSQimtlu2xuVoFD49nZFsVSZ+aaxQEwEx0NLE9tarRWCNDXVUG3MXUU9pgWOnPFKVb&#10;pLq18sw91FdxmPXmnG/gTtQ51iPZPoLq1hTpc/jOVWixsk1Qd9XwWG6Cp9NMPyrm6rI9CqAWc2nF&#10;vHEX63oprcWThqH6bLjrjJJPy+sbRZnBHw4Cl80YBTv1ouipba1T8TypJQsTkZO+QRr6XCaWkVMF&#10;IiltLeL3X5ZGryhTFiJfH4vosz9HxOHXEe8zF4Grr0OEz01QZwfymCnwPbpMuvea8Sjk7pscVSBd&#10;z1X/xDq6Zt9CLD1xt3S92h5egyGbEBuEBNkm+PksxAOKGybbldiev1909k7o5QQvdTwiJoaQX6VE&#10;zKWvpGyzuWlLkKmJQhZ9ZUzWGkRTw4WyTYcyLoRd+Au3P0l/Go0kRzbCnvkPaWRUYlsz4+JayEwi&#10;eZIvEpqaEHn6l4gfPynNb40iDOfrQpGm2IKA6KUISVhFPUE/JK0pn4Ysxqh01lG5VUBgLOF2HeLa&#10;e6RjJo/shKLWybYVCoMjEbGHn5e0poz1It/IOmsJRB6/Ky5PgMuyBcpaG0H2H5I+EL44+dgLcPA4&#10;YppPji6YIMd20dMs+amYXeeQqQtkzBfL/4Qgh/dYrF+fZxadUtHURskwibmu7kxk8TsZfY/I9pvj&#10;IuhaQpHMmJ9fFotUvjtb5OjZ7Ua+GAFEv6BlHE8mpAcmrcUSn9vhk7CGuikZK7uXYrnzfqRmR2JD&#10;20pcKzTdt+8nfdn8p2dhzehd8LU9gPD4DYhIWYUgAnNwRSVC3U4Ep6+AL+tR8OhJadmgCPqKx38j&#10;yRjpde7JU4jLXocc3sM8XTj1azLKPWQHRyYqXdQZtEq2/ztvvXEyEdMMsd6nBHPfArrv2rfAU4Do&#10;98In//4aVqe2F/Yv2/wP7Ns9mf/OZhMYhc0hlIphuHMJrLNo19Omr+HntQTYNTzXFau5zxXcbiXm&#10;rVyFOctXYdbS1ZixZM3Uvnz4/RYJOMXwXpFAaRbLZLYwsX9C6Bxu930mEijNXi6G/HK/K9YTkAUo&#10;+9H8CazemLd0LR7YuJ4COxZyLUWlR0HATEaG2hfhGUuw7WDf1K0DfvWbX+DSlUdw+blz6BupZcMJ&#10;Q22LFh6R2dUahxx9mJSNtaJTj8p2HaEwHToGdTEkQGGJQB4roOhVMlZkwEnxVt1jQlkLHSpNQK2a&#10;lVtXGAsPQbCu3kiQNKCM4ipt3yUk9I1z33SEjQpoPSnSkiM5FBnp+hAUNSjRsrUMxY0qNpJUQq1a&#10;WlamkA7PWSlHQ48Vzrp8ZFmikMYAnWoUQ65SUDA2Ds2O3dCPb0dDuxPtHS40tdjQ1u5ArXhSWatD&#10;HSGppcmM40f6cGR/B9oaDWiqUWOw24FDuxqxe2c9hrZWom+wFF3838RYNU4c6ceJQz04tq8Ljxwf&#10;waMnxrBvezMOEGwO7+/BxNZ6bB2txdBACcZGPfxtMWrplGt5zmJpntKjDyGgbhRxBZnIPv4y2tp4&#10;boTEljYjWgiCNU1aNHXY0MnA3Ddayd+UorOnBB0E4s5Ol7QeanuXiwBbjiEKwLGdjRjb3YzR0VI0&#10;bm2XMg679x3AWLcRPd1FGB0px/Agz4P7GCb0bifsTvakVmCoX/zdjN17e7B9Vxf6KC7FHNXRwXI0&#10;NtvRwrLqIjD3DZTRSll+Jmn4a0urkedtRiPfG/qc6KI4L2/WwVKWQYcng6k2GYuevBMzPpiGlK0B&#10;FNJpcDDgNTSYMdBXgeZGOwx0BIXubLhY3mprGkqqxFqlLpRUmink1DAWymG2KQio+bQ8fs6iCEuF&#10;ikJCa4ii2ImG0hSDmA4GYDovr9PLcMuPFuDan1GYCac2FYCvf/s6xNFhb+lfLQnA6CuBePAU79m+&#10;XgyynlfUGCny1SznKjz53Gn8/Hev471f/wQ//8Nb+Mn7L2BwZyfKmixoGi5DRVshrB7W3zYHKurM&#10;FBl6GM1ZhCgTy8kNDyHcw+uppviu8CSjqNGC7PEJqMbHkHH4SUn4frd39NsmvpPvOwftnof+0+3+&#10;nX0XWq8QWjeeZxC9uo3YpwAiIcD5d/DTf0fEzsvILStE6MjDCHjwA6knSSxtI34jTMxrFZmsVUMT&#10;+PR3k9mY/v73v6GqXiv1DBQzUJWUy+Cg0NcWxSOfsKoQoEqgNbujYCgLYyALhbkqChp3CLJtPki3&#10;bEam1ZdB1x8qZwg0RQSukggU1SShyBMJdYORsPEh9I025OV5IVPmBYspUko2UkqRWFGUhhYhzijG&#10;nIRkd0kSHNYoOOmDip3xU72rBGmen4vBu8qTicaKdDgai7jfjyQoFIlgEo6/hPz+ERQSJHJlYr1N&#10;ngPFj92YBLOa55sbiCKK2456FRwUlXr6TX1zsTTvVQj7tB1nuM0q5Mh9UMxz6OpiOyd0iXmzLlqG&#10;3AsKQm6xOwkp2x9B7u5H0VSWQBGZQ7GXhPwdx6Ee2wF9UznS9z0mgau472kP/gDmzlbkbj8twZua&#10;Aj0vZx3Lwofi2gcptfXQs+6J7JvGwhjEHX8VitYa6KWkX+GQ6XyQRyGms/sio8GGmD0PU6gmw1oR&#10;Kz0cyBjfI82vFXVA1MmYRz6AloBnpVgv1MehnG21UBEBTbqfJPrHOuzY2mnHPraB3X3F6K/VYqTJ&#10;hIO95Ti/sxd7jlSh/jE9Lp/YhheO7cSju7pxakc7Tk604fBYA47vaMVDezrw4M5mHNvRgL2MIbrt&#10;x2EbGsLOhiTUi955Q6jUcy7mfXY35aGnlZBM2CljjLHnr0fa8EFJmDnr7dC56btZvoM9ZuweL8PR&#10;fiuqRgYRduo9aHSJsKYugke5HgmnPoCJsBFyJgIrz96O9JaNCNyxFNe/R9C6Kn6E/foa+B1aCr8H&#10;lyHg0ZXQbI2E0xoAszmTZfPh5PxxMQx72xOIbh5h3fkKWbtPI5LitYBwvOgS9yeGplLsTnvjWpb7&#10;BrSxTWT0dFP8BaCMQq+/XYO2qjQYUwmsta2Tc19PvoXk7u1QFUQS0vyhSPaBKSMUTfR3/U2FqCrM&#10;QZKbOuKFGZj+yjVYejIAUQ9/KQ0Jv/P1RGS1rIVdnYgSF2HBmo6s2E1IjFiFzMQNSJdRD/x4Om69&#10;Mg/6rADcdZ5inAAiib0pMPEdup++NgrX/fI6rDtyL0rVCaiwcX+EN32OP/KampF48nWpp0xcf/Ch&#10;l3DTs0FYWTYdiviNWPrQnd8IfL7PfXUWcm2bCfObcOfZ+aynXiin2K8wh0NdVYzcbH8ErbkeQZtv&#10;RG74LUjpHEMQ/VX0sTcRc+B5hJ/9AimZGxCduRRRWasQQcEZnbEKyTmiHQVLeSmM5liYCAIWTSws&#10;pUm8H6sRH70QsjAvrD1w/ySoTN3T6KMb0WhWIHaI+vCn0yaBnf+/9dA81pNY1FRoUeLIISglErKj&#10;UWKJh9MYS5iNIySmorxIhkqCpscuQ7ktE7UEttjH/oCYc3+AvruffoJtShUNvTKW7Ya+y5QCB/2H&#10;u0j0vCahqpi/F8n/nGlw028Z8wJQqA5BHYV6Z6OW/iyT1xGFMmsKqkUG3PI8KcGRx0GfSlh2mhJQ&#10;KuZtcrtSWwphNxbVZdnobmG8oh6qa8hGJ2NNV5Ne6tF1O7IksV3B45Y7MyXIrSAQVNMfigcnynw/&#10;6OjrSh0pcGrjeD1ZaK3JQ1tRCswNDtz4di58z46gqTAedTVZki8Vic7KqN8aKxWsx2xb9A+Jx99A&#10;7tYT8KgC2G4TCc8KjPUXo7WWfpJAaijw43lw/2XJKFX5I7e5D/GHf0DAT+N1prOsCKxi+DJ1W2uT&#10;Gj1dZukhn4X6MDNrI1LS10GpDkZulhdS7XpEPPElDFt3ors8CYP1Mgw2yNFMOKp2phBWY1GkjUCx&#10;MQ6NxXIMVVkQeGE1Us/4Y9iqh9cp1omrdZT3f8Y71yOufC20OUFY8vBtCN2xCvPenIWlF26HRRmJ&#10;m5+dGo4/tb1oJ2s8d8I7/S5pP+tHbkOqOhehTxFCnyKEEnYT2vok3xQz8bAEpjEDuxmzFiF+aI+U&#10;ATiRcUL8P370MGTKtYgb2T859H50F0xqbyScfBeh5z9D+KmfIfTiP5ChjURKnh9SlAFQEE4Ligid&#10;thhkaYIIyGLOKkGRlsd7mqEJIEwGI4cxN027GYlOGcJPv4/oh55BfHMNMng8mTkU2pJExtgkKcGS&#10;g+WsbqxH8u7HJx/GTcWB+OM/RF55NhJVm5Gg9UeBPRjZA93SuSYM7UCazo+wzHokHkpzf4VVrL/U&#10;+2onNZkYlsz6ItZmj3/wJwi/+GcYK6nX3ImIyN+ISM1mJBWGIFbri1iVD5J1/ojL80Zs7gYEJizG&#10;2oBbEJS0VPo7Mn09NhUswrwzM7HyxEJsObBq8uGoeLDybb89ZTN+9QCW7wnAogN34/7t9yAs0RcB&#10;GRvhk7wWq0IXIix9A/QEf2NRMoIf+yO0Z36CD99/Q9Iy4rX1UDs1SiQcFXFQsRyTM9bAwLhfWZ0v&#10;PUhSmyIwf8Gsb6D1X3ogv8+mAPT7oPVrUP039l0Y/e/adwH1++0bsBTzR+cIW+2L2etCMH2VH65b&#10;sgHTlqyVej3nr1qPOQTLmYuWY+bilZi9bB3m8rciMdKMJQT3pX681i2YtsLna5vx3zIeT8DpirWE&#10;YkLsKh/MWu1PCyBEb8Hcpetww6L7sSXKHxUNVgwQcuoInFlGBsnjz+Gzzz+Vbtqvf/sLOKvkKKAw&#10;dDLYthAES6sV0NtEAiVWdkcSlBSAzloFSgmh1oos7k/Jm5zNhhOJXGM4K2wicvlZpAXPMoZKwwbk&#10;IhuYMwklYs1VOqay2jyUV6pQUaWGtSiVx8pFEsEt+sE32CijoKDgyqboTdOzERZGQW6LhcIWD12p&#10;WLYkV1q/Uyt6cpu1GCQojWyrgrtBRYEmlj6Jh6osVcosm6MPQEr/VmQ8/BpqBqoosA1wlSjgKMmF&#10;q5QOr8WKpmYLCsUwUQavYmeWlPm1p82KvTvqsZ+2d6KGoOeQks1M7KjD0IiHoFeGPTubsIfgd2Bn&#10;qwStp44MYO82/m9bMy4+vgeHD/QQzNwETBtGxjwY4zkOjlegfbgELd2F6OwtQt6eRxBa1gif81/B&#10;cuZHBN1ydA4Uo42g30kI7B+pQu+Ah+ZGX78bg4MVBM8KDA4IAK3EEKFyiADa01+GXgLpOIWgWPs1&#10;8fynMB9/Gnt69OjvK0V3ZxEGuc1unvPuXc3Yub0RO7Y1SvvqJJD2dBVLc1h372rH9u2tGOJv8g89&#10;De/ngZI9BzHUbiC42tDd68LACM9jlNfF86+qU9Ly0MjvXTVKWOjorB6ZBJGl7lz4XF799RIO1//8&#10;Osx4dxo0g0kMYnqUV6hRVyvWBDWjpE6L+o4iuGsNKKsxoKGtmDBoJUhaKPx1MFqy0N5ZigGerxjS&#10;rZRHIas4BPdduQO5g3GwlSoQNuCDOa/Mwqw3ZuLaD6aAVQQcYUKk0dGtpRi9+8rtkuO77oPrEH8w&#10;AH0dHrR1uFDfbEVlnRE1DYUszwocODqE808fQ99oPdyE0ZrmIhw9PYFLzxzD4ZOjOHh8GLv2dKOm&#10;2ozWRge2jzSwHg7g5K4m7DgwgpLDpxB7/mMJPoKmAsJ/ZdISI/+m9/R/YlsuAuYfAn+ZWhb5L/8B&#10;fPRnoOLVyaVwvu830rzYC39BZkMDkoxyxDodCBeLon/r3EUGYdNAHz773fvSfv/xj7+ht98mAVpN&#10;bQ5sDFh5wgfYoukTKLhqxQLpYr1aX6iKAhnQQiC3bGEAphhmcDBXMcCVRrJtB0FjD4OH4qu2PQ+2&#10;8kTYisNhqZZPZr/tH4dBvQ5OilO3J01a4sNlj6f4IViVpqKiPA0ewkspA6iFfsPF8yhxUYDSKj0Z&#10;8BCcrdY4JB+4jKjHPkLkuc8kWI05/R5FkR+UBZthEGt9UlAWiQRb6kjkZPhCkcnvKLAtmkjCcQE6&#10;GtXSnEaREr+kOhd1PE81xWz8/ivQ8vcGbTDMxgjY6Ifs9FlaXdBkr7ArDqWV6ahwx0Fd70HerlPo&#10;qEhEE4WamHOqZ5m5CP2ljkgYuhqR8tjPJPEQde4TWJrdqLRRYNojUCISSFVQINhjodGHSkN/K2vk&#10;aKGAczfqEf3E5wSqc8jMWIhcd54kMhJ7BijM17JM42Euo7CrSmX7ykAJfVrk+T9KPfgC3qMf+SWM&#10;FM1iTp5RHQGzKhI2VRSqbVkYpp/cP1KJPYNujLYXor9Rh8FmPTqqCFX1WuwfLSeQNuDhfR149pFt&#10;eOrUVpzc3YYDI9U4tr0Zp/d34ezRQVx5ZAeuPLYTl/j9+YeGcYD+0GNPRMyOs1K9Lyuj2DYHw2aK&#10;ktZdFeDaIdbKpY+uYYypKk5EkdIb6sJ0aWhb5tbjaCmJxrBYRqrbgIq+Fqm9abt70UbYLBnoQNSF&#10;j+HqqEH0qdcQsUeLzcduw8w3r8WsD5ZRjM6cFD9CCIl3IYZ+fw02XVmKzZcWY/oH8+F1+ajUBsJZ&#10;lhE7LiEzZQPMWash7z6A+37ixLT3bsXSH7RixptzcN27/L3wN8L3cH/zPyiHafsTWHFxFu54ejbq&#10;9X6wV1sRwXYV+Brv7/G3kJIRjODNN2HDxlvgvek2+HnfifS4dbCpo+HSs25kUbQTYu87dvNkbyv3&#10;fd0HM+H12nPwbzmEiHULkBm9COFhixEWvBipCV5S/S1mPS4hhBg0Icim+FPl+EBTHIR0x3pEa5bg&#10;nnMLsHHPvcjhZ5l+ERTODBS4NDDx/KzlOhT0DiPysV9KGYlDn/gHIo68ishH3kZc8yDic25DUB+P&#10;1RWJ8AezMP/dDZj707W49sM5mP3mrbj96Wuw4vw6WEczkbbfF+m1G6DWEmJceUg6/GNEPPW5JO7F&#10;utJStlT6HtG7GnH+r4g5+yepV0isJRtbW4s0gmum0hdZ+dxPJoV96lokpKxBaroXsrO3oNiSjvQR&#10;6qbX6d/LF2BT9X245o8sp6s907y3IovxmgP3Yvrb138jdgWI8P3uwjlIjd4ETQXbVGsUoZKwbhWW&#10;JPVcVhbnoIygatMlwqSkj+B7g6cA3bVqVFWbIB8/Dr+Xgazx07DmbIGuIAoqeSiMymhpCHB7g4FA&#10;qJYAVCsPgEUdhu4mLSb6HRhsN0oQKMCyqiRLgkthTZX5aOP+GyvyUMFzEMmWxPc1pdkSlFYRbCtL&#10;MtFaJoelJxpzX5+JjHE/NDnlsNeXwVZfjOpaM7pFO+2yYeuAk3HOSEBWoaqUYErdZzBFQ6cNlUZ9&#10;uO3JKKfZVaFwqUPRaElF6sO/kNZNlTXU8/ixaGnmcel7mquo4Ty5qHalS4mPso48j5DznyPfkg+D&#10;PBBmTTSUuYSsrM1IjV8OWdoaFBpCYaf4L1Z4I2PsIWj6R1FijoZBGQKzGI5JeG5t0fEYWihVQUhK&#10;XoPEpFW83xsRG7cCUdHLEBFB+Iu4j76Suu7Qkwh/if77+b9BOX4YjYVhaHenobVKrBfLshOj4RoU&#10;WP7k3Qg4tgK64SjMf3P2v4IO7//ip+/k9fni1ktzsXHobmhkfigUibUqomFqjkdORQC/m4d7amdh&#10;ceAM+CoWIi1/C3JUIdBY45FVQOBq7ULYoz9H2CO/k7IEhx97A36FOgRsv4TQc39A7PEXkckYk5q+&#10;kG3lLcRvPwkZY1cGoTJm11lpLnGqIRIxIweldiBn+RuomXXGEMJpCGE0COYinhN9YUatHeoSseZ8&#10;HIyMG1beSzX1scj4qyiMkJbMUxEkC8yEwZFdUo9tlkeObDENxx6NfHs422AUYy9jXHGSND1BZHuu&#10;Fr+ZOCCtfx3+xGfIbq1FjtoLcYyL6YZgaSUGTaGfNPVFUWOGwUE970kltBJSS5OhLIqF3Bwurekq&#10;TE8o1hYnIMUSj7DMlfBPXYqofEI9AVWAaqzSB8EyMVd1MTbFLcT66HuwMX4hgjNXE2IDoCwVS94k&#10;QkXTM7ZrCJnZRREI6F8Ln+6ViKzejDsu3YIFL87D9Dem4fo3r8Oc52bjhqdvxyLHCtztvBULy+/A&#10;2uQl8Ilfg7DcLYjO96PuSIDDFY0cxt91TwCeF/+EL7/8TNIy4rXrUCtSR0YRP3YcVvUK1DJW1tXl&#10;orRGAVVhDNILfLHgpjlXoVUMmxXw+e/tv4TWqf9/DapXv5/a5n/Hvh9S/3MTADudoHr9Iv69bBNm&#10;PLAG80VP55YArA0JxQp/P9y7jhD5wGLMuvsBzL53GWYvXIPZD3hh3lIC6HJvXM99TOP7tOWbCa4C&#10;Yidt+krfKROfCbkrN0/ZFsxasQHzlq8hNHth5qrNNF/MoInhynOWrcada5cz2CTA7FJIa6GVVuWi&#10;qEKGS+/9cuqWAZ98+lvsPtyKxg4TzHQkukLxxEEsyJ9EURkvDQEwl2eyoqYi3xqOvNZyZDQ1weEg&#10;pBBEPU1KdG0tRSnfbdx3NoWV3BTBSpdAp0YnyffqFi1ae22oazKittGIQn0Q0rpHEbnjUW4TyUpP&#10;wSieBhI+FdYY6emSipU2h05PYWDjYTAWvawDExUYIOTVt5qkoaj5xmhCtAzWOgUKipMhd4onPjz/&#10;2kJEPv5LuHeMEd5McIknmFV0aoSlFgqwEsKVk0GjplqFpgY9t7FLiXTaxfkxQHQ1mwh+Tim78SCB&#10;s6vHjp5eB0YJr8P9pRghUAp4nRiuQr+Av9FaHDvUhyMHetHXXYrm1kJU1+kIyFrUbOuB7LG3JYHm&#10;x2AtBGNodRed8LPYRmDcdqgXAztr0DFkRxfhVQLWvjIMDVdi7+52HDnYg2MH+7BzohFjQ1UYHxVJ&#10;m2rQ083z7XCgT4jK4QqUHDglAUbK479B70Q3thJsxfqi28brcOhgF/bvbSe01mNstJJAXozODl5T&#10;t1MautzTUUwo57V1F6GpXifNc5A9/gG2TQh4dqK504yK+nxUNSrRyfOs79DBQVBta3Ig43Q0Zr82&#10;E+42FUz7ZJj24bRvRJwwCom7n7sN688/gCXP3YMGQqmnUg9HpZKOOAs6igPRc+lyq6A1pRFSCmAw&#10;piEnJ5RQokRtrRZOawbKXNkIeswL1/3qOtz11G3I9bCOEGzXH1g9KTzFsRig7n21FuvOpsLdqkYJ&#10;7/3Cp+/5WqyI76d9eD1COzdAm5+I3LxIqLTxcJXlo4P3bWJHszSEPDRsFbw334fAwGVISBTzBRng&#10;K4zo6qrAzq0taNm1D/kPvULB9WcE8H56EwDEUkUCVCWbglaRhVf0VF61q9+Lz6InU4jt1KM/gmL8&#10;EAHxPyRoET0b393+23a1F1Q6xtVt+C71jPK3adzf448eIlz+faqFA18SYMtemYRX6ffcPvLspwS6&#10;Z6RjxlZUQObSIavMjujTv5hMNvPEf/Cc/iltH3gJOPEMP0y9PvnkN2jv1DIAUvSwzVY1EjKa8mEt&#10;IThWp6O8QQabh8HNHoJCTyys/Gx0RdIXhMPEAOKoIGzWZsJdKWO7lKG0IgtFLgKfORShF//KMnmB&#10;PoJC3Epwq0qHsywJJnMYdPpAGOg7HBRUJe5kOHk8e1E0oTMKHk8KbE1FSDn4NBL3Xf4646y01Ayv&#10;N+ypvyG1cwRahRdUFEl5+f60AMhkBGoKLh0Ftk5F/5btBxX/FusM9rM9DNAaqwpQX6dGZXUeLPRL&#10;YumajH1PoYY+sLY8W5rvqpBthFrpBxPFmo1BXEB0RRWFrzkQOaV63td/SvOVog9dRkZ7O9SaLZDn&#10;rETC0F4JNEWvqjDVQy+wrbvQ1FggDSs3UAioCOVybSDUFsIxy8lA/xh96gPp+iIe+RUS7XnIkBNS&#10;LGGE2iAYiyJR5CG8N8pQwiBcaNyEzMFxCfrCRE86yyacdVeIQbuBfpfXLEvyglUTha3dLhymzzix&#10;uxmn9rbi6A76mno12ivl6ChLg3VkAtkHr6CR4nWUPmFrqxklY9tgHxjB9jYT4XQMzzy+E6cOdOPR&#10;YwM4z7930pcNdhRhpMcp9RYZlUEopuCp5P6UfR2MGxqCQ7Q0p01Aa1cl49COI9I8/5oaim57JHIp&#10;pBP2PoNCCqFalstwj5nnakDS+U8Qc+hHKC8MRQX/X+2MgJbnmHXwSTS5o6AdHICx3AxTrg9UGeuQ&#10;W1yJ7DoLsuo2wOuh+2Fzx6NcwfqkjIC+pgZBF95EyI9Yd8Yex4Y1NyJw43ykJq5CRnEh0rYdR/Cz&#10;XyCkX4UFz9LP/foaLDp8CxafvB03XpqFyI5VkI1vhq09Ckb9ZuR0VsCPIlI8IIh78BXk5UUgM2Y5&#10;AnzvIajeiNAuilZPC7yXzUBE4APIT9qCzLwNUBA2N07c/41fEyZ6cl+bjjWuNGw+eR4BT/wQUbKl&#10;SE/ZiByZj7SOZ0NNHlobVCi1xSOX4CBLWg4z62OxkaLQY0Lm3svIPPhjLHv1CBa+NTY5NHzKpPm6&#10;l/8D4V07EbvtHOtyIDLTVkKj8oOTbdzJ2OpkezR6lNL6sLn949Kaylueex+BVz6XeoCzxo/xPNhO&#10;1QQZUxTqK7NQ1VeF+IufSHX72w/MxDGjz/8Ty55Lxa1X7kdaUxsiL/wFkaffRezAIaSmeCEmbxUW&#10;Hr4VseZ1yFcEwSoeYuvDIctYhVRNmpQ4Kq2mCYrAm5HquwgBO/Zi1i/WYsYr10qwuoCi9uvyu2oi&#10;BrzF756fg+t/cT1u+slc2Akr1Y5MOMW0JH0MiswEWJtYvoVtR0tQILRq5GHQKEL5XRIqKISLy5QS&#10;4Ol3noTbFAd9HuGvMA3lBF67iX7JFI9S6habPhpmQmsJgaeqZLK3sZoQ0lKjJDzIkJ/JepK6AS5L&#10;AmE2D03V+dLvxFBZMbLEaYpFJbVOK7fvoIYpq0nGwmdvkYaGz3t1FgoqNvNYMsnPxT/6ayn3RnuN&#10;HOODLnSINeMFoLjTIc/bgpDw+5FMODQSmJprGPPqVQQ+OZo92dI1efK8oOwakOqrnffZZQpBiT2O&#10;wJqFurJMFOnFgy2WgXwjkg69jODn/gFTRxcqjBGQ8RqiwhYhJmoJUpLWICV5LX2pD2xiLc5dFxH5&#10;1D8IzgnISl6HmIjF2LDuBukeu8tkrFuM97kEpBR+R+gV81mD/W9GkMmIOLsJuemrkZ2yDNEbpyN5&#10;8wxoU5czHqQgijHMMTqGgVoFBhotaOhVIeL0RsRt34i80XDMe3s2rv/gOmm60LUfXic9RL/ziRuQ&#10;VO2FNYfvhn/HIhjVwbBpI1BkiJbmJtd4cqSRDi3UHS1tBsY2FbILApApYsbUfFKx9ExsCq/VkISo&#10;/ecQoYxGkDYTAWLJm2f/ioiDP0L03qcR+kPqsY5OxOy+iNBL/4GElmYk1bkRcepnCCGAR+08h8j4&#10;RQiKWohcMbKwIh3KnmbEHuJvL/+DbeFNJDJGKTSbCaWhyNX4oYAxsEDqGOLfhFZhcmskwTaJABsL&#10;pdWfsBoJeVEMlIwF6U0e+vo/IGH3o4RC3kOLP1wEVxHjswa3SSOGAujvMrfuRa5CTBkQeSYiJE1u&#10;KPRHCn8nYoa1JhfW6gxyQJIEwEpHHLINISwT+tviRJjcqVDRT2QQeDN5rum0JEMgwhUbEJG5Fony&#10;TZDbCM8VBNLKVMjpd5OsoYjW+yGR75nOKOQRXFXuJF5LHApKs5A0MIq0wmCC9AbEa3yRqA1CaNYm&#10;rMhciPuSbsWygPuwPHAhOesOLA+6D1tYtyIU3J8uFBG8Dq/Y+xGZdA+yh8bgTf9zUax5M/X65Nfv&#10;QMPYE7znFKIOv4yI7Y9MzvdlWfi3TcAveAE2Rt6LJPUW3HLHAgGtsyeTFYkkRBJw/iusXrX/Clon&#10;v/sOsPK7/xP7Pij9XuOxrtpMgursJWtw45KluGvlCqzYsgmpigxUNLpRXWujABKZyijSDZlIy45H&#10;dEo0toT6497lSzD/7rsx+/4lmL10FW21ZLOWEmiXreO+ha3FnOWTCZXmLVuDG5atpK3CgqUrMH/R&#10;UsxfsgRzl63gOazCrFUsj1UbMG3pclx//31Y5rcWSguhrlQuJY2pZQN0uTPx2999NHXrgIbDB9HW&#10;TBjptqCqQQ0dnaunXonmbhMGt5Wgub8QhpJkCSY19nBkdzUj/sJv0bWrE4MjTsKuGR0DDrhr86Uk&#10;NEpzDLS2BOjsiQQS0VubRMGajKpWPUZGS1A01E0h/AUiL32M/Gor8ihClUViEncCrFXZqOm0oHvM&#10;Q4hzo4VwVdtiRzEBp7imgKI4C3pLIqGnAFV1GjpwJSpbDTBV5qC4VYfiNj0sVXKUlMQjZ9/jSKWz&#10;sBKKLaYw2Hj+DrEwOQVyXXUOyqV1xdLQTvAe4/kfOkCAHK1AB4G1jWDd3WXF0NYS9A05MTxahsEh&#10;Aa82gosNI8Oi59WNHRP1OHl8EHt3teLAng5MjNRheKASI2O1aG4vQt9oOYa2V3EfdtiOnkHYY79H&#10;os2ImIMvw/3oDzC2sw094w0Y2NWI3p2VGN3B3xM0e7p4LMLk1pFq7OT320ZqCMclGCRYjQ/zf9sa&#10;Mc7/DfZ7pDVWhwizu7a3YvtwDXaO1aO/pxLNTTbupxTDfR5eV7U0v7aTwrGv18XPJQRWB9raLOgi&#10;YA/2uNDZakULob27w4ru+lzEPfJLZJ7/Nbrb1aht1qCmleVdS/gnoIhM0B4K1jqK1NIxFWxDuTCN&#10;ZGExodT73Eosf2rhv4IrBdddP1HBPqiHZzAXaXujYalWoIRitXekCnUtNrirNLA6smFz5BAcc2Ai&#10;zGYO9kFTVYJSdQoSxny/EXG/vQYbD6xAUkMIrv8pg9K3ejrE58VP3Is7X7tt8v/fPo+pbe558U6s&#10;ubAc9z95FxZxW2enBq2tZaisFb28arg9OhRaZZBnhyEkbB0CQ8UwGxWU20/AvP8sLDTzrtMo2v8Y&#10;So5eROmDT6BvogdDvawnLOetW6uxlWW+nfdyL+vCnq11tHr0tTkxxm22DVfBwN/nH7gI5f5LKNj9&#10;OBJOvYPkg8+h1JmN/hYDxrqt3N6ELtbPbrHAPevjeF8hnAdPwnbgNMb7ray3dkKVCb3tGlj2Hodz&#10;/3EMtZpwZFs1zjz5EMbf/AP+TGC9+hK9r2WvA35H30FMoRZrNSYEjj8CZX8f0koKkUpojbnwOcIf&#10;+xWSBg8g4uzHEuAGU2AGPvpHnPkJfzz1+un7b0prG+sZyGsa8lBenSXBZU2TnLCUKy1fZWcQEkvR&#10;1DTno6lNhdq6bNQRQitFQiAGWbFGnkh0I2dQSdz7FAIY5NO2PwSrM5rgFQ2VOQQqYxByVT7IKdiE&#10;Aq0vAy79U2Uyiorj4C6NgWLbYQlQBXzLDj0F1YFHkX/4cWR19EOb7yMlYGquy0MF27qGgqPQFAOb&#10;SOJD/2ShIHQ5U+FwpEiZfK00rTocZsVGpO+5hLijL0I2chiRZ34NfwY0kRgpf9fDMFszUGwIg4e/&#10;ddO/ldkZbAlFYq6biz6mzBkHV7USqYNjSDekoEBOADcGw1maiDJXKLJ3Pojk5kbIVV6QKb0h0wQg&#10;Y3AUiupCmIz+MNpjYaEAcIgMo4TWQgqCYpadyMxssYci8tHfI2bPU8jOeABZ3He+WB+XZWlyUtTb&#10;Y2Dm8W2ueF5jBOoIbpWV6Ug9dEXKCCoSmUT17EeCz0zEhi1EfNgD0BBahSg+sb8Nx3Y24ui2epze&#10;34FT+1pwaIJ+iT65tjgV5RRMrvYaRF36VFpeIvHMB1COHUKZLQ2V9lTWyWKcPtKFY3tbsLWvBJ31&#10;Bli1cQjafBfC/RfyfsvoW3UsoySYKCwEUNkpuLT5vtDleKGM19xI39zbocdErx4l+4/Afuhhiutc&#10;VLhYj0yE6x2nkfzgc7B2NqK9IhkuAmjizvPchzfKWKeqKIo8BNfYc39A4v6nCZonJEiyiaQbLOeC&#10;Aj/G4XBpqQ2R5T6ztRPRJ95B2HPAlud/iVnvLcHtFdfAe8kcBPjdiaiIJYhKXYE02UooqjzS3NYF&#10;70RO+ppfEIDevR4xqpVIDl8BJUWa3boZGeMnpbosssNHH3sVBiNjp2w1crI2w5AfjLIGHRLOv4Il&#10;r+zEqh+fxL1nN1HwZuKGl+fjetFzK3qDxRzUb/stYcKX/XLG5OdfXYPbjs5DZNgyxMWsQDLBWpa+&#10;HtmEVY3cGyWFUXCqNlPQFiD4LEUyRVsExafvlfcx751NmP7hbdiwrw2xHXuQPnoUCUNHJsGVIJhk&#10;ykVmykop+3EZy72cbcegCUZW+lqk8f9qCsNClqFFxftG0ZnaN4HcxgoYdd4oLIpCIQWtWDJEy23E&#10;+sJWrQ+UNSWTopBwFSSOQ7+y7gePSTAh4H/L8J0wGRSIOfNzaf5Z4oGXsWXsDkwjaCw/epe0FrJI&#10;DFagDEJ29gbkFvgjYfujEiyL5FeR5z9GSkUuYh3LKYY34qbLc3Edf7vk2O2Y+dq0b3phxX37PWPA&#10;/gWIzlsp9dgsfehWFBE8LDoK52xfZKVuYtvawnYbAoOKeiY/EsrcUFj0cbAa41l3o1FGreOocSLu&#10;8V9J88Mz9z4Bty4YxYTdKrdcglZdPkGEPkbMNxVZhkuph2oIgM0Exa56LWrKsqBVBMCiDZcgcpD6&#10;opM6yWaKJjxHSkvt2Nieo7tWw1wawfqfjpB9qyavRdQBxkOv0/ejWE/tVOiLkKP5CLz8O+SM7ISZ&#10;cazaEojiRie0HjOiw+7CBu8bWf8D0FhXICVREku/iPUpxVzxJo8MNfRnlXqCyvFXEXbiZ7AWeKOr&#10;Sawpq5ISO9n04l6GSQ+d7DnroKutgD9FfsTZz6WHJwlRy5GaupGAHAQ567lC5s266ANDrjeyJk4i&#10;mvBkLTfCwHuZK/OHjr7W3WBHfn0Vz8sfecpgyOS+KNCEITd7I1IcBkQM7Id/2BK2rzuR296D2Cf+&#10;BPWOg3AUK+DMYbkQ6sSDgRJbMn2EDG67TBou31CpRluVEUXaeES2RSLwzAXkyRPgtqbB7SJ88fzs&#10;hlhY+Vs7gdVljkNFUQra6qg1bYlQKQORkroeYdFLkUtIzVD6I0MkFyJcJmQuRTz9d/iBHyBSE4Ow&#10;x3+OiEufIfLBNxBy5R9IrilHZrUTWRVG+nY/xGV7IZ7tPzObvxvcg6AfM5Yc+SH9POsXfZbJHgYF&#10;/VnYmd8gUcV2lr8eUQn3wj/8dqTlbYRZysIfB5UlFDaRQ4L+XO9JgYYAqRE9nIyx6pJEyZSOSGQ4&#10;M5E0theZo9uQSOgUbV88gI7fRU08cQxhl/6MmMd/DeXIMGIf/bW0BFvcaUJcuZwaO477z4BY5qfI&#10;EYL0g5eQw3hlqtEhaXwP8irk0LqiYaDl0I+n1ZUSqFkmik3IpJYX55RrZztyxUnQGpq7ntwQKy3R&#10;I9MTaBmr0grDCK0JSC+JQZIjHAmMaVE6XySZgxGUsRKr/OcjcM/zSDx4FnE7jiP8wpeIbGlDtMIL&#10;m5NWYkPsMgLpcqwOX4RF9NErQhbCK2YZvBNWIiBjA4JlGxHE+hmQtgibNcnIpo9474sp4cLXlU+A&#10;cPqgIOE7HBaWtxdUYhok/Vq20g85LOcClqWCMTTVFIwbbpk7lYhp6TpMX7wGM5d4YeZSgt/Xtulr&#10;mwTa77f/DGj/T+x7AXXKxDEEJE8eiyaAWZzHko2Ydu8DuO2B25GQEY2KOic6OkvRWVuAwoEBxF76&#10;FdKP/wjVjRaM9jow1lME3fZjCKkfQ3S8L1ZsXo/bVizHXWtX4b4NG3DTkmVYQBhdERiI4LRU+MVG&#10;YWVUHNaHh2Kjzxqs814B/8B12BLohTVb1mGl30bcvYHQu+R+XHPrjajsaMGvf/tr/PaPn+LjvwOf&#10;ffYJPv/8U3z66R+mbtvka+/pw4jfd1kKxCkjB9mA/TDcr6fjzEXuwLD0dDTpkbeRs+OYtMRFWnkh&#10;kiqLkVdfCXVXKwy1Dikgq+nEzYVJBI4MBq1UWOkUrMUZFFDJ0FpYwSl2zJYwOpvDUuYyfx4vaf9l&#10;aBpdhNxwVpqN0DiSpTmqncNu9I3XoLO/HB09AvoJEuUqlDdoYeb+DWbRw5ItLbdjLc5ig4mDrjST&#10;4CqGyahQRoFq72tA5tFnkXryDcSfehcR579A4AtCdP4GcWc+ov0SsXwXFvn4R8jedgpivbEaivC6&#10;KhVGBkqxc2c1hscIeMMEjW08p0EHOnss0rqZnT12jG6tRD+3E0N1xbBbMaf18L4e7BhvIhCWo5PA&#10;OERwGd1eh25eU2sToWfHUQQdfBVx2nxETjyBuLO/Q8Izf0Pv8R0YJfxW7h1Hy3i3tPanGAo8PFCO&#10;rQRSkZW4r6MYEwRWAa3i/2IYsoDWER5DJGbaPtFKyG3kd7UYG64jzLjR3e2B4uQriHzyc9TsmMDW&#10;Xl4LIXEnRen41hr0tVvQQ8gZpdjsnWhH7XArjNv3IfbsLyE/+BSaCCLiQUdtZQo8DWrYBptQzQDW&#10;3KFCb7cOdcONqG+xsNy0SJkIxtz3ZiNjXyQS9gRNzi+6Oj9EvFPgrT1SgvvfOoTrf70C6UddqO1u&#10;ZXkXsN5kEVSy6bxFr1oer70WrgklBdp0bHkwCcXlZix4lY7jao8p9znj7em47v0pYOX/Z781C/KR&#10;KBRsTUTSgVhEPbQZd/14Pea/64/p79+O6z+gIPxgDua9uxE3vOuHe16IxeZTagSdMcN6sAPDw02o&#10;rbWhtsaGvr5aDI73QkZxHvPU3yXRK5Yqkpw/HV0E61IkxZ2wCP4/nN+LHtc1l2gXgVW0zbSkJ/6M&#10;BFr0k3+G88yL6DtxDN0nTqHv5Gn0n3gI3UePYe+eEZzY3o6DvRXYVq3HcLUZTfZcOAuioSEoJ+16&#10;CikDR5FvNbC9VaO0pwt1Ax3QHXkaUU98RnH+J9qniD//GRIufs5jfokgno8fBao4b9G7WvUq8Pqf&#10;Ca1T7f6vf/kC/mo1bgwNwV0x0Vgpy4JXVgqi+g4hed8VxHgqKUR+PzkPlvsQJq7Ri/va97PJJXDE&#10;63dffsl29gJF+oNSYqPos59Iw1vjH/4Aion9iLn0JyQ8/D5F1C5EEyJiLnwh9dxGP/Yx7Q/c9k8I&#10;feqfyOsfQdbOk5B3dVEY+ko9jCaCl57BT1cYAZUpBGUMpFW1GXC02RH7+G+gPPYkMk+/KSViCbn4&#10;BeR1HtgtESguToOVUKrIpfihIHQUJsKoiYRKTgFnE2uBslzzgqFThUEvkqiYo6HTTQpsEwG8kMHL&#10;SYgtMkagjBBb5c6HYu85hDz9FUX/PxB98S/wNJeiqyYXDZ5s2M0UCxVWwmQG4ZUQTCuyRbMeU1jo&#10;A5AwcRopux+HwUqxJ9a/aylDyPP/RJrHiDzNRugJpXoGyLwSGfIIv1kFPrzeMGkd1TytyN4ZBXdN&#10;Njw19HUTO6U5luGPvIuYtn6kmVOQQ9GnrSIIelJRWpkJB0VMYaNNSpyX19UpCeqv57CyrkY9+B40&#10;6atQymvradZhsN1M8SpDC0Vzb5sRXbUa9NXrsWewFDv6nNjaZcFgA6G/pwGxF1gneH/NdcVoKYrE&#10;aIcRB3bW4cShdjz35B5cPjuB04c7cGRnPXaNlCMlcg0W33kt8rP80dFgwL5ttTh5uBNHD7SgvZn+&#10;nALYog0koGci5vTPpURrLp0/SooSKPRj4WTsKOPn+koZmmsVKHMyxlBIF1HUpzF+xJ35GcKufI54&#10;Arwqdy3yWXZqrR9cFHmFhC2DehMhww+lFTKUl6fDQSi2UzQVEejE8kFS0iuWSfSjv0P4vodwy1n6&#10;GIKAGC0S1L0CKTHrEeS9ELcPzJamH2wOuRMPOK//ZmjxlG+79+RNyInciNsfm4u7friAAMG2xNiS&#10;eOiHsCgo2tSB0BIARd3Lc0dhrnig9pFYy3QaptEvCZ923QeTfuyBn3TjxrfCJ/ctfN33GX97/VuE&#10;LddNiI1cgZjwxUhLWMXyioFHLB+W6YtMgy9Ct2rhfeVZHuNG3PdaPcv4j7jlxxsn/SjtlrduhMYV&#10;C5+Nd8N7wzxERyyE36YbsXHTrfD1uwfRoYuknrHU+NVIj19DQAiHvDkQtz0/H/eeWID7aRmGTfB6&#10;+gDSutqhVnnRZwVByXuqJMDpTBGs82xTtngJ3Cy1gTA2BqCewFdRnYvbfrxgsix5LjN+Oh3KqnDY&#10;FVFQlMZh3Z47JegU5XDtr66F95FoKAvN0OSsh065HnJHjjTcX9HUjCIFAZs+Qs52I8vzRW6+H9QF&#10;hFuRKE++BqmWzcihAF9y9m4s2XUHIrMYfyw+vE8JKCXErDu7EKH71qDEksLfhSI+ZiViIlYgKd4L&#10;acneUGQEIaKKwG5j/VKEQ5a5mQAUiEJVKHIGdtOH/VV6cBZx6e8oLDfBQQgyiwRS1EZ2kZSK/kSM&#10;yBDr0HpcKagnrLaW56Ke7a6EvqqQ/kfM86ytyoXDHi/NxXeyzMrpr3I7/DH3nZmIP7wBmsEwXC9i&#10;nqh7oh6I999eg9Cdq5AwsAGz3p1Gv0DAr6hEyOV/ss3/XWr7kdQ/OQbRcxyJZsbxKh7XyWtvILB2&#10;NKjQWpuPBp5fsSUWVUVx8NQZpAeVmvEDGG3MRGOjEmX0q5XuTOk6WkXCKHcWXPpQlPL8Yy59jrhj&#10;b0BHMAtrWctjBcNg4D1n2xXz0sucyShlu5Y3t9MHfQVFbS1MmijYC1ORceQlxB/5EYymGFRw39X1&#10;at6/IIRFLkZAyL0Ijbgf4eH3YcvmGxETeDN06Uuhyd0MXZUd8j2PoYK6sYzA6hbDqctEZwRjJ31x&#10;KQG2sjwPRfZU5CvDELvzEmTKCP6dJD2kVBGQoyOXICN5PVy2JNj1UagmtHcQWtupecRw6ojoRQiL&#10;X4Jc1WakVdqpKV5HalEG4rv6EXH8LYTvOIewo68gge1Cls86ofRG9JEfI+Btas3xh5CtWIM8wlqO&#10;MRxxaYsRVmxByA+B2COvIJeaODPPi/UyiwD1FWLqG5GVchcKSxPhYmxJ3fWIpI0NjmhYCKW20hgU&#10;GH2hK46BuTwZOjfrKrfNEb2tVjHdJgoZbHcRWWuRxbijMhPAipIgo2Vzm1RHOiGT+ypnDLQGILul&#10;GqnbjiHm5OuM7dQoj/8SBY0OmAnQYulJkV1azBt3sN0kErBTW2qgttJXu0KRsf0AAfttxB14Bqqy&#10;bGgJuCpHHJLpf71jFiKJoJ5bRB9NmI3I2wBVUQyMxYnQMNYJsE7Q+MI3dRk2JS+BNy1QtgYpxiCk&#10;6gKRrg1geYVCReAVkBvLfcWwDcfmEeTzfRGjDJQyBS8LvlcC1mVB92It72Ng5kYCK0E1cz3iVGKa&#10;ojeCtFEo76vA51MrIfzlr3/G+BMvwH/sEYTtPoOAln6sDr0Tq0TW+MTVSM7egjzGFjljrljyM6Zg&#10;MzJtEbj5TvqpmfPm45aN/oS+dYTW9ZhF+Js0wiFhddYSb8kme1z/FVav2v930DqZjfibXtbJXuGZ&#10;D6zAgvvuRUh8JKqaK9E70CBBQ0ezRUqd3FytRCcFfjHFeWzIEgR7OhB1+c+wNdaxAisRmpGBwNQU&#10;hGVlYvEWH8y7fyFuXb4UmboCtPa1oXp0Kxr7O9igCL0DVdhGqBvsKkElgUFvpaApzMK2/ROTd0d6&#10;/RN/pjgVN0qyv3yJv/3tL/jH3/+Gv/Lvd999BY1NBsjzApCbuhixO85LTyyDL/2HJCw128ahr1RD&#10;T9gsqZKjWsw/aFWiqTYHVcXJKDTFI7/UgvpaLVqbzXCJ4celdBoVBSgpkxNsrBgZtMG6c480REo8&#10;1Qh++i9Q9fehuiQUJm6X1liJrJ5OyOtLoRVzwujIKyhuymv1aOsoRWtLMUWgkmIyE2ZnJlo6i7Bt&#10;ZxOGRe9cg5GwlAPD2ASym6uhp6PPK0qGiY1IrP/ppPMqtbOh9HYwoPwDxoZCeMqT4KmVU9yJIYk0&#10;4byL01Emnjg26tHSaEA1z0tYW6sB9U15qGmQE8yUaO02SOtodvbbeG1mtHRQzA17MEEAPH5sEAcJ&#10;rPt2dmAnoXV4oA4TW1sIluVoabZhYLgcBw734+D+DnRO9KHw8KOIffJLxJZUIEERj5CzX0hZYsXw&#10;XrFOZv7j76L/+AEc2NOCXTuacfRQL3Ztb2J5VmAn38Ww4YltDQRpD1o7HWjrdGJkqAZDfWLorwfb&#10;Jpqxd0cTDm+vx+hEB3JO/hgZj/wMVePjyHj4HaSd+RCy0+8g5jwh5/HfIvf0G0gkVIhzEMOYgwkr&#10;foSBiIt/Q+qDr8CfsJZ26g3kHn0W4U/9DdEXPoM3wa10z170NRegpiyTQUKOylKCLKGrvdqFXk85&#10;anoLEf1UII6cHMKO1mbYVWnQ5wZJ72YCyl0vLMNNP62GfO8VaQ3fIrcChSUK1gELKtutMDRakNtO&#10;4X3xESRNqLHwiRukp8yrXzyIu181/auw+9m1uOfNXiQ//jfc88ONmPdSFjYe+z1uz3RieqQ/ronx&#10;wzVxfpgVlYnZEbmY7p+AOx0j2PTwb7Du2G+x6sSn8Dn7D/he+gpRZ/+IkNO/wxpLNZJtxbBWFCPf&#10;YUWyOh8BqUm4b/NG3LJ2FW5eswyzN27GYl0pTr3+zZB78RK9miIZkoZ1P5gA6X2B72xXAh6kIbpT&#10;n8UwYD/ed2G+/CzMXzwFZJn/y1xX8Xnq76u//a9MrB0qHkitnngGi9JS8dpb3/SU6lrbEGazIamk&#10;DNG7n0EkYUQ8UBK9cRKcfwtYr5o4rj/BfODdqZ3w9cEXk//bxOvzI6h/9zffNiGgUo6/DltzlQSx&#10;8t0PI3fPwwh94gspW67ZEAClKRz5xjDkaoKQqdgCBd8dNkJchR5Jh55D1ON/kHp/xf5Cn/4bUo79&#10;mCKRUKAKkjJ6ljhT0FSjRE+bGZ1szx31Oox1uzDeW0pBokORPp6WADtFlVjORaMOgYrHsIm5sLW5&#10;KHGnoqYmD11s4w0lqZC39U5mwGzpgL6xHNU1WtSVpFDkRKBQiK7Ro8ip9aC8nv6iIlOae+spT0N5&#10;VSZ0FPCqahPMZRkwEGRV5gio1euRStGTuP0Ur9Mfajuh3BaJXAbsLAKZWHc4evw04vZdgNyWjbzM&#10;dShkEC+mv4siMIseZbHUgs0eTlAOR3pZIbLdepgoWpwUBlbCSvyu8wh95u8If+IrKcHTZFnRWA9V&#10;6kjU03/3EBpFu60qFWKPIs+RRFGagbaqfPRUU8h65GgslaGXArW9MgvpxygsG8rh1vtQuGair9OA&#10;4T4rjhxowJlTIpldE3YNFmPPcBke3N2IXWI0SquVAp1+gcJsa08JTtOPPXy0D7vHKtHdLBLf0b96&#10;suChUC7W+SHp2AuQs2xceathJ/C4GBOqeU6i97WuIgstdXloEMKeMGsiCBqzVyHixM+QdPJNOEyB&#10;sLEMSijk3O4kuIpjYaBQFssblTjjUFGaLK2Pm7b74uSatKyLS85psNGxGjGbbseyrlskGLwKordd&#10;vgFJ+d4IS1qBuwcXYGHaPCzcPBd3quZgoWYubnhoOma8Mw2+vUsQXbMG8rIApMY9gDh1NCLPfsiy&#10;/xKq2goYC/whU3kjq8KX9TgZCy8TWAWoXfVbV43HvvklHuPiXIIJ//7PoFUY4Xr+w9OwuuIWbNy+&#10;ED7bFyGqexPueGoe7nvKF3PeuGsSTsW2fJ/5Ovd/ZRquFYmoxL6F8ZjLdt0JS3o87j97O24/Nh/J&#10;IRuQle6P9GQfRIUuJbwtR6TPYmzU3oUZr03DnB/PkGDpup9ei2k/vQ53XVqA2a9OR3DXUkJLoJQw&#10;TK0NJoREQW8ktJqjWH8nRzcseewOXPvTa5Ccvxb3H7gZ13w2eQ7SeYocBPycsMMHy568Z/JB59Vr&#10;5fHmvjEfGcN92PjCS7j2N8vhf/IgfdYXeODZXCy+mIBVx5ewHSUSUMKRk7ZaykYrS/OCIncL23cY&#10;9IRHhTwYKlUEistkKCIQWvNjkTzkg5kfTsf8t+fA2J8IbV44AgLuwf33X48lS+Zg48rbsC7uNsx+&#10;dhpuPzoPCQlrkZLshQwCcWbaFmSnU0gfeV2apyv8s7bcBocmmNccD4OG7Z36SqsMQqEhghAbyTpA&#10;MHQRjioVjJMKdBIaGwjwYr6+0RAKqzVaGhVg1IVKD2dcjQnop/bY0+JAZVv65FrIAlbFQ4c3bkD1&#10;iAKjVYUo7UmH08Nj5gVCnuONgvRlkNdWMYZ8Jc2bLGnyoNEeR3+oQXVxJuy6qMljtkWjtT4fLbV5&#10;hEvqJYKBlfW1pMmKQLYT3cBW6NnWAkPvQ2T0EulhgJvnL0B3sMOEHv622JqIqAv/wOZHBlg/2Haq&#10;ZyBgwz3UUfQTPXp0d+h53YmEzjuwOdIHwSc/ou9/DEWESUO5nW3xP5A2fgZpWb6Ye4j1eu80hIQt&#10;QmLyOmhYbsXFqaiiZnMXE6JMwagjTHXWKXgtStQI8LcnT87ntqdDJNMTSbGs1MQOK2GWICuWWow9&#10;9EOEmvVITV2LqLiV8CfspKRtgFYXAaUqFI7COHSyDFrrC9Ag8rd40mG0EhB5TJ3JFymD49J80bwq&#10;DURG/HyCoLZgJbL1kUjv6IKiWI4cFdt6LkFUvgmygi3I0oRK0+vyLSLLsB8S5FsQTv8TdeQnyCfQ&#10;mVxJ0BN0s+z5iKuqQGzqeiTmsg1pQxF56hdIe+Q9OMsSkKNYhfieEYRd+BiainSobYQy+uEcAlW6&#10;MQTZltDJBEn2SP7eCyEpKxCbwzqqZfwRCZJKYpBLH5gtzXGNhKo8B2aWp6aJIE4tKIYKC62R8NDb&#10;SDr6AhKOvIjEYy8h6chz1IB/lR7uiR7k1IEhRJz7E2J2Po4C9ToY3WkoLGc5uWKgLJcjav9FpNc6&#10;oHaEsTzieW4BUiImMac1Qu6FwLQVCEheivD0VUhneeToQ6C0RMLJ+CIldxUjLln/LaUpaOgxoXnY&#10;jgRC7GKfuVi5+XoE1dTDb/wc1oXfR15ah7CM9QhIWAq/lJWIlK1DQo0L8SdfRPzpd6XRGuKafvHF&#10;5FCzf/7zK5TUmLHE5yYs9bsFD/jehGUhd2I5zSviPqSqg3i/ggmtkTCXppEjUqGmJsgwBuOGm+fg&#10;mlvuuhub03MxY/EqzFy8FrMJrJO2EbOXiKG23pJNAuH/CqzC/n8Brd/6/9wVBM2lfphz/3rMvXcF&#10;5t9xD+4mePoHboLBIEdHexW6e5uQkpmAG+64Fbc+8ADuWLYCcxYux7T7FrMslhHYRaImYaswV2Qa&#10;fmARZt93N25YeCfWeK+AlZW7u51A0GrH/pFynD7Qgr2jxXj28inpxojX519+htbhGsTls2IzeORq&#10;AmGyRqKEQqvGkwbD4CBUE4cIhSb0Dxejqd2EYlcc4g8+L/VGJpx+CwX2VNTVZ2Hv0VYMbatAY6se&#10;ze1Gwp0MZXQCHR12VJQXoLO9CPt3t2K43w2nlfBHIB/sL0VVlQo1FIudHToYhgekXqocjwmKAh/C&#10;ZTKqeOzSRjV0xSkwuTOhKUokuEchmwFHZ0mV1vNsbytFW1MJyosNcDnyUFQmFkvOhdWWSUGSi3KK&#10;U31LDfx4ztohgiArutLFiu/i91VKClC9lPjJVZkBW2ksv09CVYsKbf2FaOoyomPATuAjfLaZ0Nfn&#10;RFu7Bb09DgwPltFp6VBeTidZkYyKmixCqhqdfQb0jxWhmY2pvk0vJVia2FWPvl4xjLcKJ4+N4NjB&#10;AeydaMO+bT048+BOnH14F848NC5lKJ7Y2oChwRq0dpSjsqYIHo+F4F2MlAM/ILyWwT0xgO4RD4xH&#10;L0BPax6sQ3e3A70sz8HBcmwdq8XEeL0E7CJ7cN+Qh/evgudUJWUS3rFdZDxuloYCF+85hpRH3kfG&#10;gy8j5+Cz8GVAzT/1GozHLqFydAx9LJ+KpkrIt59G8pmfo37XKHRHz8LT6qJIzCR45sM8th2pp15G&#10;Cn9XS3hsbzFiYKAM4xScowOl6GzSQLXvUfjx3gYIUS+WqNi6DW3cdmigFgP9tejqLEdrg5P1hcDQ&#10;UYz6BoIAv6+rMCHi4JapHovrsf7Z7bC2d7DMs1BaY4Sz2oi24Tq0druh7uqj0DyPcF5DwCt/gN/T&#10;P8PdVWWY3kxhU3srrjk9Ddc8zkBeMpcCzBtVh2rR/eAIPvhKLEw6lZXov/k68tBDqKpvRE1bBxq6&#10;ulHf24+67n7U8xwaeobQ2D+CpsExtIxMoK5/FL0790798pvXk8//AEN79k399a+vEx8Bxa8AXucI&#10;qwSJIDrVQIKEmDP6XRMON5zBREqK9D0A+V0LmtqPAEjRu5pNwTH+3j+x67Gz9NjfzG+9+qrbPoFw&#10;jQqJBi0Sxs58DYL/HVvH8/++dV8//ps4JrDjA6DhjcnsxSJBlIDZq9cleoEFeIn9iN6J1CM/gGJg&#10;BJkTe6D0qFBIX5Q1ugc5EwehO3Aaqm37pV44sa0QhQKsoxhIs7buRZomCWnR90Eu84ZOGYzSolS0&#10;12vR22JCkydfWoh/orcYO7qd2NZuQ2+NHpW2LIJUHnaxHm8dLkUDhU+5yC5M/yDWMPVUZ6OEECdE&#10;o4nb5k88SDuOmCf+Bk1HB2z5m6XhY01FFCKE6IDL/4C1tx1tNTK0NCnR2My2VZkGsz0KBQx4Rmc0&#10;9IWRUFOQ5uuCKcICIKtxIJbXG84gLCvwQiEBS8/9pXPfGQpv6HVb4KHQ6BRL6BQmQJG5EQaFDyxl&#10;BYh97GcIP/sZrAyozrJk5FIopeduIgz7QEO/KXpiRfmaynLhpB9LeIxlx78FqMnddrRQYOwcKZHE&#10;ss0QSVhNRG1VDjwUIB4KtW765bEWCzoJr2PtZvQ3KFFrCUHi0VeQ1TWMMn6u4XZVtFJXstQ7NMo4&#10;sm3Ujd0DLgw1atFAH1yoYPnlBKO8MA1jHS7CbDWGGbfGupzYQT8yJkZ99BRhx1AxuprV0vBtpyFI&#10;GrmTsPcKzNoQqZdVgGp3q0YCZZNY1zJ3M4wU0RYKHrs+CFY3Bd/DH0BXZYZRuRFmUyjKSuLpw9JR&#10;U5WOpspkNFJYa0a2I/7U+9L84egH30WwKwR3PHQDgvauQdzApkmIE9MPBBAIv/THa3D7kTm4f+BG&#10;CdDuqVqAzRFLGM+XwMt29+QoD25/29l5vFeZ2CmmabRYkUUxFFHRB++3P8X6U3LEVy/HwnO3Shls&#10;Z781NbT339lVmPy+777PCC7XiQR0/M2MDxZizk/X49oP/5NjXN03r3HWa9Oxdt/9uPmZ+Zj3/EzM&#10;/NE0rOu4F5qMcOQlB0IWvwXyzFAJJBJ03rjp+XmT5fN9++R5CKCd/ub1iB5ej7ixjcgY8oPTnERh&#10;7wd17kboxFqn+SHQsk6oKMwt+VEoyolD0PBKeB9aDKspDrml/hTgPojpXwefw0uw/qH7MfuNGVh8&#10;5Fas3X4PgvuWQ24mKLr9pfWHY7pWYfbb03Htzwj6Hy7Ayh8dk5bkiT3xLuSsqxZDnJS1N4vtJzh8&#10;IaITVyHLFIB0xWYJbExVcZj+DmPHFDTfdGm2lOXYTg0iMwRCQejIYp286cLcSYgmVD+w7RYkxq1B&#10;fNxqhActQ2TIMiQlb0bE9qekY4sHfpEPv08oYX3N2wyLLpzthCK8RoEm1uU2+oiBVh3665Roq6Iu&#10;rMtHdRnbiymCkOsLRbUTOZYM6NmmXRXUiq/Pxq2vzEdDqwzLn73rXx948JzmPXgtpj/Hz/z/osu3&#10;SeuqiuHGDnsiTGzf5pw1SNl5Dn4/gjQyoazSglprPCp19J191NmskwmdXqiifnOXpsLlTJCmbhTr&#10;ApBKHTnz58G403gd7rx7Bm647RoEhSxi+0pn/FdjsNmACh7HluOLzPZYzPjFCqmMxKgEca9s6jBC&#10;Cf2lmbDcItau1xOoQ7Bq4Qws9yVcnfwZYo89h5TRh5AetQILq275upyX1rGcE9YhOXUdIiPvh0K2&#10;nuWhQMqjv0DS+Y+gaG6WErRZeY0CWsuLsyCW53IYk1Gij4e6tlaat5++/SFkjxxE1JNfImLv89i0&#10;YQ68A+6iL46A2hgNLc/NRYirqshGqS1OmmdfUZ4Bc1GMNHUtWxeItOyliO0eRvTRy0hsqkOWYj3S&#10;GmqloemRD/8caaO7GI8O0g+9hbjaOiQkL0NMuhfyjJMAZC5Lh4GAmkv/FOvUIfjSHxB57mNkjexG&#10;xIW/SLo79cRryN9/HqHUUvH7rsBUb5eyjMe09yI+bTFSFCvpF89RL/wd/t3bEDN6AGnU0lkEQ4VY&#10;Y9yRghgeX9bXz+tim3MQAO0RkBP4RUK6qINXkMvYanKzXpSnIXnfha9j6texnZ8lgGUdjt7xCGKp&#10;c1LLqREIq9LKAowtGe4CZKu8pMSpOmeslEMht70OoU/8WdpGGgl06R9I338SSR41fJPuw/LYuxGQ&#10;vx7ZjD0KRwzbRjiM9nj66mgYWVfF8klNDWrqvxy43BnSKJlsbSBi6TcSdf4Ib+uGd/sYvOv7EPL4&#10;nxDxJjVFbTv8qpsQ/mNqntpW3tMZCKioQARhNaJrBGtCbsOywLuw/eC4pE0EtG7d04+g5LWIyfNH&#10;HNkoSrkFQbK1iMzdIPVWaxysN5ZoZOf5SVmaxconIjPyzbdNrdM6jfA3aznhjzZzCgQl+9ZQ4auA&#10;+r9j3wekV+37tr9qk+cxud03wDq1Lqr4vfhevE99d/WzmNc68wEfzF68GXMJ3DfwfyIZ06yFSzFn&#10;8VLcsmoNblvrhQXLVmPBirWYy+9mLFpDUBfl8I3NWLKOxt8tXYc5y9Zh9gPLMfeBpbh58WLcv3o1&#10;YpPiUVpeTNhqQHWVBYWWSJx/60Ppxnz79QXhdc/hPpQ3yFFcEY6RMTO2bXUQzsyoqtahxKOAWAOz&#10;vduG0VEnquvzkH7sJSlpiai4cY++D9PENthFQiZrKvT2TDgqtHATRourslHfzvcKGbLkW5CR6U2x&#10;EUcoJ2QNlqK62QiDPQlJluzJ8fLDe6CwRUu/tZVkw1KUhtIKOeEtD1WNBXBW0MGXJEtzZ42l6Siq&#10;yiMY2tHdV44OwmtVvRmVhEu7J1fqcbUVJiLu0I8Q+/gnaKgzoY1iqL7ZRsgpQXtvCVq6HGjtcaG2&#10;2Uxw1aHUrZLWc62u06C5maKqUYmObj3Gt4lyVKKMMF9B4VbXoEFVLbcj8AqYrWXZVVDE9rbmo/DQ&#10;aeQePI+22myM91lw4QxB9LETUg+ybddBjPbbMTJcgp07atDRVYqaGjNhuBxHD/fj1PEhHN7biX07&#10;WzHSV4nWpiIMdBbBcPwZBDzyGVQlarQQSjtHawmjVRjb3oyto6K3vgbd/dUYHGvBgYOD2L+jDTtG&#10;KtG1tR1Ve/eig//v3NVPwViKpn3b0bJ/B5IvfCwNO+4i0I5uq8UwhbkQfX28N909xWhsMqO1jfep&#10;x4PmJjtqxTIuNTppSZqGBgJ5vZFC3oh6sWB3pRLV1RT61QZUVWrQ0mxFT3ep1IPc01eK8nqFNBSv&#10;lILfKeYkFyXCXaNBU5sNjRRwFVO/bW1ywjaRB1NHDtx2NdT10Zj+LkWfEAu0+W8uQcgTv5N68hKH&#10;8pDUZULc6d9i07E3sNDQgNkr2VZWrMM1cxdgU1QSovP1iFRo8aPX3sAnn4ks2P/rSqNffPlnnH/y&#10;Mi49+/yU/eAbe+bbf09+f+HKc3jqBy9N/fp/9vrlb34Lv9RcXHPXEsxcuQkL1vnimgfYzr22wDcz&#10;F2efvozPv5xc5/Tq67M//h5/+N2v8Kc//wWf/wekISzftqGTBLaWDlj7BmBn8Ch+8c8ofnUSer9r&#10;9peB1/4EfPq/sqn0evaVV/D8a6/B3teLxJISRNtsSOZ7htuNcK0aEY4yhD/8m38Lx1JyKJr4LO6R&#10;6DVe8ihQSCH0xdTQm//q9ScxTYHbvvQJkMLgJiD7u8cRfkcasvmd/wsTmUUTx09Cl3Y3TLnLYVH5&#10;wJS/CSZ9GMUeTRVGAZWMcfqxtsE2VIwOEsy3s430IfXMzwl7v4Ry12m4erpR1NkKR38vhU4GDJWF&#10;iH3kXeTWV0HMR62ozEW5JxvOomRpjlsV4a+3yYRKcxhk9dWIvPB76LtakLX7MeQcfQ6tnc7J5aAo&#10;RJvatKhyRyN9x0PILFYg3+BNQREAFcWD2hEFtS0CxqJwCiojMptLISvKQEpLM0XCXxF1/CVk6COR&#10;pQlA3L4nEUUBknTsRbanLNTUpsIghn95TNBXFCD6/J8Qz3O2FSfBXhRBgI2HpTgBMY/8Upo3qOpu&#10;gdW4GamDuyRBFE8RnbvtMEIe+xj2smz0tWvQ1aaDm2LapA6BJs8XRgKhmEtXbknCULUWewj6e+gn&#10;i/YeR+C5PyDXqEAzQXzHEP1Is4oQmUHYVHI/GvqPbLQ05KOjlqDsVkpZt/cOOzEqhha3GaUhd2IY&#10;YTlhf6KvCPvHy/lux0SPDbsIrQMdZtRX5KLeGY+U0+8j6vE/opaCobmagt4tk+b+1XpyeDw9z11s&#10;K4e7SCyVE4bsAn9Envwpwp74Eka3hseJQoktBR4xZLAkFxkHLkvTXITgkhbxJxDrTBRbpkjoWG+K&#10;nWI/cRT3FL8E7KhRL4TmL0b82kUIHG7GtF9TiFNIz++9HsvX3IgV3gsw4xz91u9pU8C2fs89MBWE&#10;8n6uQmxnLqIeeR/LLsZTvIuhxITI/wmI/ndM+E2C54y352DaT2cR2q6XjiXND/2+7f+NzXl5Oq57&#10;Z2q46a+4vzenYanqDixdcyuWyO7Cnd23SD2j171DMBbH/J59/ItxPwKCFrwyBze8Mxdt/Zkw9GxF&#10;zJFXoBmcgLW/G/pqxsYyBTrrGPOqRUZeAya6ijHSXYTxwRICXA7E+qcOawL0mhAUaAioIrOqLhh5&#10;al+otUHQK8MQ51wjPUyQzn3q2NPenY6sXiViH/4Fgp7/J6IefBUZLiOy5QEoyNkMeb4/5v9gFu58&#10;8SbYFDF44PQUJIn7I4xQvqT5dtzTeYMEgfcO3oSFE9xGgKL4nu9ifqx3/r3wCbsHNz08A36uu5EV&#10;ugbZ0QuR2tAjDVkWflTUt9Cn/oLEPReh1cYiT7YRaUmrkJe7mdcWByfBsdqThZ5OI1obVWhr0aC/&#10;Nh2arfsR8CI1Bf1HDduLuicUt7w+H+HH1iJth8/k+YqpN+J+iF7qqXOf/tb1uPm1ecjfG4b2SjHc&#10;Nwe1IjM34aAwdwuiGE/Ffh29/WjWRUJWvQVzf8K6yX3N/fEM2IfiMdxqQpUAV3M0KsvT4X9uCa5j&#10;PZ/+whysilsgDZsups8Q7bKMPmnNhfuQ2+qHQnko7j9982Q5iXvB85rz/HTcO7IAs1+bgfsu3AIF&#10;YVpeF4KMZj9YVXGQxW3AmqzbsOnoQUTwvNJGGjHvlalr4jVe9/w18Iq9E1mZvkio9EJymRe0hI2c&#10;pPuhTF8Kk1ase50ADyHTRcgpFCP1HImopP82Wwgf2kg4C+OkJaFs1H8JhETfrU9gw/p5CI5ZCoUu&#10;DHpHLMEkDtbyRDQ05aG3RYsmxo+SUupQ6lUdTfSopqn9kJ67FDF7n0QkfWz81kOIOfZDaMwxMJlD&#10;uZ9o5Pa0I3lkP/LV61FAYMyjj09v8BC+/JBV4IWUtjYkPvIW8sryoDYFQkcta3NT/9LXWutLoG5r&#10;Rl2HG1FP/E0akZS5/0mU0x+63WlwlmfTx8cgY+s+BI09ghS2CTmPKXoz1e4U5PNdQQ2Wz2tXutOR&#10;y1hR4IwjhEUjq64YUdTy6dUuAnoInLVyFBVHI6/eIQHm1zFWwOulz5E9OsHttiCVx8gwhUHF/coZ&#10;SxKaCem8T1mdtcjs60DcjhOIOvUWQi98hsh95xG761FkFycidmACihoVqgf0MDfmIt/Ne9PA82J8&#10;EklSDQRDC++TzZUMqzNJSioo5ryay1JQVC2D0sqy1IciMdMLUWlrkKoNQJLKFyFpq7AlbjEiUpdK&#10;83xVtnDklTMWMm4GlxRhY+itWBtyK/ybuiSQDdh5Hg+ELUZoxkZ8+NHkygdfffUVTp8/gnj1Zsgs&#10;9NeEfU0Jj8/4Ke6x3BgGZSHLlXFFXRTP+xjLco7CjbfPE9A6hyL0P5+z+n9qX8Pk99j3bX/V/kto&#10;/XdGaJ21ZDNh03tyiLM03Jkgumy9lFRp9vKr5iWZBOziN5KJY072GH9zDpO/n0OInbtoNW5YtAo3&#10;L1mJG+5diDm33Ymb77oLG3zX0xnIkX3oMoKPv4ncK39FI/n1Y+kW/evrk09+hd///kM888RxHNrR&#10;hP17m3DiaDtado0i5MKfoG5vgKGlerIiP/oxVMUENWc6lOYUVDZaseNAL5o63XSmBLm6fIoTOgMX&#10;G5Qrg4CmJrBVoLHRAhe/LyySQWtKRE6JQYLgqMd/i6TH3kHWrofhKMlCqUdO2MmBy5EGO+HWLoDH&#10;lYjCElbcShkc1dwHt9Oakygu0uFyK2Arl8HkSkcJHXIzRaJ7YgzpB55HDaG0s43CsdGGujozmltt&#10;FI9i6RQ1yioLUEanUNloQl2bhUDrQFO7EeUUVy53KjxsJJX1FKl1OSipyiKM58BTX4BKgq2A8tqm&#10;fLQRoDr7rGhvzoOzrQQBvJ7YU+/AWaWiQ0mn8I1HVQ0DBIWcmFNW1ahAY5tY3qZYyiJ88HAXHnpo&#10;EF0E6f6+Mp67jVBslMSX9tgV+F/8J4FeiaaBWgzt7MCuPS0Y29NNJ/sHpD7+ERTnf42Ci79G8hNf&#10;YAtFvT/vz9XMsaIH1Zd/ezNQ+lHsKx58EVUTvRTr/ejqd6K5w0jgV6K+SYu2Tgv6KAqGRyrQIi37&#10;U0igrcb41noM9HvQSxhtJ/w38x42Nxbys1gyx42hgQoG1CLU85zF98LqawyoqFDC6eG9Yj0QTtXp&#10;zoajVAYnRX5Vgw7DY9W8fjuDihoWbnfziwtw8wsLoCLY3vIDioJPGJyuBl6KhTtey0XQSx9j5h+X&#10;YfbJpZi1ciOuu3cZ28NaXHvXIgSl5eDTz75JVS5ef/r8C/z29x+jbXQbQlJyEEGQvcnLH9fMv5sA&#10;uQzT2Yaujsj479i0Jetxza0P4Jpb7v+f2X2rIJa/Ej5Cyty9anLt5nmrN2DeGi/MX7uRELsMM1et&#10;R6g8HyfOncfvP/nkG/vjHyX7WNinn0r2x+9c63/n9Ql/8zvuz9XbjXCjEcvSU3FDRBj8jAYkuMuQ&#10;5PEgsawMUY4iRNrsiClyYF1WNtanJSG0fY80v+/boChMtN+0E28xoBfBevQSIljn/jZ1vP/dV9fb&#10;k72w3z3Wf2kMrBFP/hPyvmHk1ZRIc4Nij/8QCafeR+Kp96Q174Kf+DOyu7dDW2aFuVCOEnUkGopl&#10;aK3IR5NImuTMQF6VE0aKGkdhvNSjp5atgyLHi8I4FLZWD2Rbj0BXKIaYJaGWgFQrElQQuswGBrli&#10;FSJPvIPQs7+XsgjL7BoUG0NQ4SYAUwhEnf8NBdhOwmkoLARYQ2kMLOXJ0BfHSk++TSXx0Bt9kLDz&#10;MeS3VlP0+BOiAhHOdhzesx0ZWQ/AWBILA8WUuTQaWkeQND9J74xCfqMDBS4CbN5SGI1BiHv4HRiH&#10;euERwsAagTxbKsIufkEx8SG3U0DF89FaYuGyBKLKQ38nibwMab6cQR0EXX6ABK0is6lY1mKsx4oD&#10;Y+U4PF6P1lo9Yo6/i8Tdl9FqjcThHTV47HgX9m8tRmuHHWkPvoKY/VdQUJgOJ8VQCYHc5c5BPAVS&#10;bs8QSo0UlQz8bmciykzBMDK+JD70Gv2vAzv7CzHQqkdXA/0efUdNaQYhMwa5XUMIpWjTm5KgJ0gr&#10;Ff4oovAs5/cN1XnobNFjoNuKtgY1SoqSkS/3QWraSsRG3onUuIXQq0O5fQKKNaEodGkQ+9D7CKHQ&#10;injyb8jSZkIZexcKMlYjjUImQ7YBeQV+yMxcj6y8YCgopFM165FWuBEWfQzrSRYWXqafugo1hKJN&#10;w0ux/Ni936wHKow+TCytkdcZhCUXbsM1v52Ha39x4zff/2f2s2m4/v0bMOOdmzDrF16TQ2TFsb5v&#10;W2H87rr3r8H9z6dg9jv3/efb/u8YffFNF32x8HghIZYw++61mPsW4fDf9N5e++F/Asq/uhY3Pn83&#10;hewaAtNPpN4bkTk//vyncI/vRMrDb6Fu6yC2DrrRUaeFXR8LlcwPDl2MtD6yyFKrkvtCle8LTYE/&#10;Cox+uOWZeZj+5nWY//Is3PxDCsnvOe7Nz8/DgmeuxexX52LBu9HSQzAxTSLXqUGBiuCk9IZGEwRF&#10;mT+iq1chunIN7nziRiw9fifCXavgV7UUiwZvxV2WObi5ntctoHgKjK9761pc/wb3ffw63L53Pqbz&#10;+rdsX4T8LB8ocwJgIEwX6qKhLrEgfv8LUq+r8J9xbI/FQu8QrEy6cCiyCQHRi5GbuRGFhkjYDFGw&#10;iPnYrc0IeP4rpOmyoEpbDk9xGgY7C7GtpxijnXZ0EAZsJTGwFkUhcNdSBB9Y/g0osk4G7F2C8oIE&#10;6qpYFHXHo7tdg5YKGTYcvQP+HXdj/dFABJ97DeaWFqx7nHX1akIn3nefC0tQ1p0Cc28UIo6spn/a&#10;MBmbxfcfX4Nlx+9AMdulGHlmaImEqjsYwQ+tQNLERoTuX4WZb0zDde9N9vpLvxEmzo3tY97rs7Bl&#10;dCluPTUHt/D+lNZkoIo+9YGX7sL0Z65BSMYm3PQM4yiPIx1T6IJPeS8fnotY9VpM/8n1WPLUndLa&#10;/qX2BGlOul4TyPbvjdycTZDn+qBAGQiVOhjpWWzX9Gs6lqlcEYRckUyLdSrh7McI2PUCfL1vRkzS&#10;OqgJnEUEwqIKoTmT4CBUCb9ot8XBaI6E0hAKuZ5+wRIhza1My1uPmIlTCH3mK+mhhLi3crscZs0W&#10;wm0olNSeoVf+gpTuLsi4j7R6F+IrTEiuL0aQLgU+gXMRkr4R6UW50NDXaXkd4hyV+UHSKBqDTUYA&#10;/ELKSF2w69TkckVtOpQK0CuMhYz+OiRxGXIIVgqCXZKY/2kmZBFaxdDfHGcs0ixhiCXgqcqSoSpJ&#10;gpL1QO+MQcpOnveZX0FDCFV2tyHmkbelB8RX46rQ/Kn7z8LujoOOcJxpCIaM+xa9j4mqLUgi0OVq&#10;1yN+bJ/UExx+9leIIpxGHn5JWvtdZFuXN1khtwVLc1Pjdf6IY7lEKzdLPaUJ6i3wT1qCeJkX5Gx7&#10;Mtb/jMxNyC8IRCEBVmmKREKuN9I1AdSKaYx9iRI4yniPZWL4s5ivXhjB646EojASubwnBUVsSxWZ&#10;ULmSEEYfvirkbmyIfgCBSYuRaMvgdX0G7yILNsfei2Tu60evMRDw9elnn8DTpke8agPk1nBpuHQB&#10;IT/XFE7IT4DCxPst1glmOWcx3qcY/CeHB/9fCa20GQTQyXm43z7Gt4cvi/MS+yHYLiPgLveVbPK3&#10;66e2n1qjdmo/YjmdmYvWYeb9BNalazFv4TLMu+terIlOR8zLhJbdL+LGZSswfcECLLj3Adx41z0U&#10;yxuxfu9P4PU8YLj4Mzxx4Qj++teraVi+eX3w3uvSGqUOdSBS9j8jDSETT3mMw+MoLsuH3pEPSykD&#10;SpkWLo+eYiKDjj8OSk08SsqUqKzUw00oaW8qQn97KdyuAtgKFYQ4gk1DEUHQgsS9l6WKvrlxAhsH&#10;ziDi6OswiP3RiVfyGDWEnMZyBdoJwuUNFmTsOQN7WwUaanMocAh/3SWoEnPRStKgGd6K4joLil0y&#10;qFUUFq5cwmQRxYwLg73l6OO2zU0WuEsIUYWJqKrm/nsMqOrWwczGIJbXUejDYS3NRDVBrrxOyXNU&#10;oKQmF/byDDhqMuFu4d8tuajv0mBo1IGObgNaOrQYHHWio8sI5aHziHz4Z8gZP4jKDiuaxfd9Zm6v&#10;JWyno7RehkaKqxqRgZmOZ/u+evSMlaKGn+t77Siu1xL2cqDduhvB+19CTFYiUgaOQf3gSzCf+gHS&#10;KUR9xVOvKYfyXROBX4Bq5eHjOLStFNvHyzHUV4Tubhs6el3oGXKjZ6AUje0WwrOZ/yuS5t92dheh&#10;r68E7Qx+LQKqO0WyMBc6OxzSMG9hbYTZOorV+joDBnpLMTw4Wab9/Cz+HhmqkD43N5pRW61FdbUa&#10;NTVaAqwKdXV6adh4V7dL6tHdtbsZh470oruvFA3cvqXBhmJLGgoamlDeOYByswrr9i1D5OgmqCtH&#10;Ecu6fFd8Aa5bcDtmLZpsPzPZ5qYtXo85S7xw+PQjUp390+efQ2YtxjULKB7vX41rH1grweY37e3/&#10;fZts11O+4iq8rtiIucu9aDx/YSv4eSUhlm1z9ir+buU6zCDEziDUzly3CXM2+mCety/m+/jhRt8A&#10;3BIcjPl+AbghIBA3BYdg1mYfXL+Bv/PejJnis7c3bgwNw9r8fKzOU+DGsDDMDQrEnMAAzA0JxB3x&#10;sVglz8VmvQ4hRXYG0HLEEli9NRrJEgiwMaUlWJqRgQdiIuDbvB3h3wOtwsS8KB0DaX1ZNmpLMnDh&#10;saPSvRCvH/0RWE0A3czthPkIu0i78P3my+9CvqeX9d/Z1fm76duPoaC6RBoSWkiQEQvl58u3QCuS&#10;rmSsgyxhJZKa+lDY1oxySzws6mgUaqKlXp3ulkJCjwY2UyLyFAzAuVugVAXDJERJUy2Sh/YxoEfD&#10;zGAY9/CH0nyY8J1PIkmaE0eRqyUMFVEs0UT2zZwsLzgIg4Y8HwQ1jiHm0qew1hUh6tznSN59jkC8&#10;SUoiZXRFQ2UNgdJKAW5jgCS8icQaroo0FBZFIl+9meC0EYm944ja/zw0Yp6Qk+dRlkBflAGtKxzG&#10;siiYyqLpV9JR1ZBBvxtLAUzBxX3mtzUg5PGPoOnvQ11lBoqMFG0tItkJUNxYghp3Nn1lJhyE2VK+&#10;lzjTIeYXquT+MBQEE2bjUOFMQb07C130v9s71Kg7chyKC28h+virKLSno4ICq0VkG60mvFfkoKdV&#10;LWVjTtx9HorhXahzhqO2Uobq8lTGiAwkHX8JWb2DFO9i9E0oRWAM2quSYdm2B0mHn0dNlRwj9KPb&#10;BovQ06RCNYWIocAXsXueQvzQERgzFkKj8odeF4yuTj1Ghh1obFCgtiabvomxQmSq9qSjyB4jbeOi&#10;wKkSQ7rFVJN8b5Z7DuIe/bm01m/0mQ8Rmx6G+C03w5C9ARkHGONeADLq6qFRbIKKoqiMsJ3F84pj&#10;fFp14BbpAZqtLhFR+yjap+ZZStDy+2sw++npCKtiHH6dIkYMlb0KNBTnc9+ajpAjxVjw+qavIedf&#10;TIh5Icav/s1t5r02EysfvQvX8js/9V3w1t1JiP3+Xs1rP7wW134wHbN/ukTK/nsN//7uNv8j++75&#10;XP2fuN53xRDPaZj77hpMI1RL/xcmrkv8Zur6xPlI0Hr1+2/vS/qe79x22ctbcevrabj/lRr4X/kF&#10;7nm1DIGXfysJ/+RDL8GtD0O9R4HRriLs6i/Bjn4ntjGmbRtyYOuAFb0dOmoBOUr701A2nA7FRDAi&#10;Dq5G6L5FuPnFabjpR3Nw44/mIejgWoTsX4v4zk3I9Pghx7QUqT090jBOcayoE28gk7pBmbMBFrb3&#10;QgvbEeGhxJoMTTaBLu9+rGm6AxEJSxARtxx3nFnwzYMEAt7NnplYeBOBuXwmrv0Fy5//m/3D6QjQ&#10;LkFG6hZkZfpDlkGhneaNJLsVcUOHpWkXYhhm7MMfSevBiikMYj1Y8bnBLcNguwnNrM/KgXFpGbIM&#10;qxIZcYuQm01RryAQaYPhdCahkpomvz9cOp+oB72oJ3Iw/f2ppGDi/MQ7752ATsXoZql+6scJHoez&#10;ce1H92IeofL+p25FfN1aLH3aMDlS4GrdFvdU/J6/WfCT2Vj0JIFWDDu/Wj/EdrzWjKEtUPQGSeeQ&#10;ML4e0eNrJFjOaw9ERpfP5PbfUw8kE8cRxn3deflGeKpzUF+ch1prKgqr3Yh//K8IcIzi7qbZ8N++&#10;CpVWOX1TNopYTh6RZKmY/ov+11OSMjmVwBoHi1iCRxcBiyEWRl00DNoomE0xUGtCoNVGwmJJhN0Y&#10;i+yGFkSe+JC+lr7UlAAr/ZrVkQZXKfUawcdVngIb4amqOg91jUpojZGITluHaMaVZMaXVFUgsg3h&#10;yKJfEglLhX+N3/4Y4sZOTU43OPEKwh/+FeL6xpA8uhMxvJ4YWw7Cn/oTwi98itjh3cgpVUAh5tjb&#10;CFvUu5k7H4KcoKivL4O6owXljBdaSwrCLvxdmk6n2XsSlolxaaSMta0Y6TnrCGwxcNQroClNRo4t&#10;GqGydfCOI6hlrJagVVgsIVMsN5NlCUeaNgipWcuROLADKQ01SBo9KrWD78ZYMeVGtnUn8tRroCLk&#10;FtVn8z0SeYXB0JSIdVljoCuLQwHjWQZjW47ZH3mMU7k2gp3RD5n8X6aRDMHryyoMRaohALEF3kjj&#10;/5L1/gjKXoPg7HVIkm9GIevyEDXpcLcdbrY7szYCLkcKdOYoyPJ9oCAsalwJBEhyBsE0l6CdR1AV&#10;WZJ1vG55YRRyRHIrgntkzkb4xi/FhiiWQdpaROR4wy9+EWKs2dIa28F1TYiWrZJAvnOiDp998acp&#10;1QIJeJW8Vm1JIgoYSwp4XwysDyZyhov6vJCfc3nPsy1huOl2aXjw/33QKtacnbZ8w9c2/aoJ+BS/&#10;X+nDfdAErErmg5lLaUt8MLlsD0Usjz2dkDtN2heNEDydNnOZN2YLgOV2c5d6EV7XYf6ilZh97yLM&#10;WLRa+v2clRSz3OZ6Cvl5K70w6567uM198N7/KvImHpSeHDuKKDorNXhj6qmDeP3hl++ioLkeIU//&#10;fXJemxCUvOEhrwEJOy8iKz8C8fJopOTFIt+QCo01B8VVVlS3lUPZPwHf9HRsLGrCkp3Pw3TsaRw+&#10;tA2HaB3nfwTP20D1u0DR+H68++aP8Zc/f0H7HH/9+9/wN5pYS/I//vEP/OKDtzDQakdHrQo99QVS&#10;gpbgS/+Es70SjY0a1BCmqmvUqGh3Q7XnEbS2OtBCWK2tIQw1CegijLUQMJutcLXVInv7Q9jyE0DV&#10;VAO1ieKkJAy2ilQUieUvOgvRO+BGE7cVQ189ngJUVNFq8uCspDPzUDDWJaFr0EhgY0ChsBJrvXZ3&#10;FaKH0DlKmLUePCWtidk9Vo3e/kK09pjRN+ZCc68B1S0FdHwFqKrPQ0uvCa1DNtT2m+Du1MHVmI3S&#10;xlwUNmgQfvAHkG17FMWPvIJ9HwF//eobG3v5I8Qc+IG07pqYjyYcy9WkPI3bRzA8UoOBkWoMDXuw&#10;dWsFJrZVY3BrFfrHKtE/SrAcLccgP49tr8XoRDUqpcRUMrgEzDtlLD8rxrZWY8eORimLsFi+p7vT&#10;gQEC5kB/GTra7WhqNKGh3kCQLUTNWB9Bt0j6X2uzhTDrwb7drRQUlWits7DcbWhvsqKjxY6+nlIJ&#10;hNvb7FJSrkoxLLtWC09lPjxV+XA6UmFl/ankvTUcfg7BhNWAg29h7v0PYMb9K1iPxbrFPpi+dDOu&#10;X+qNa25+AOcv04tPvR46d4kQyHq+eLK9/H9ubI/f/vuqPxAjKeYuW/+1zVk69VkC2A2EWi/MJsTO&#10;JcTOW+ON+es2Y76Xj2TzNm7Bgs3+mE+InbvJBzdu8ccCguwNtJsDQ7DALxB3RkRitSwbS1PTcQvh&#10;dUFgEOb5B2BeaAgeyMyEF8E0wGZDTLkHIS4XVioUuC0mBrfHxsHHaEQY/7fFZMKavDzcHhaEVeX9&#10;iKS4+3Yw+7YFP/tPZI2fRFbCCoQG3I0TR79J+nbmyCiyou+DhhApy/FFYt9upB65wvr7K6mn4fv2&#10;998y1nmx1Ezq6XdR7M6DXhkIdT7Bj4HOYIySlqgxUrhYxdI11kQ4zJMCtJiWJ/NBRtI6ad1VvZrb&#10;6yIJOQQkkZWWIlEAlkbtA1lHJ5KP/hCKoTGKwh5e417EDB9DzNgJ6QGRLN8fZmsMysozUepm3eXv&#10;zQywOnUIzCLBDC0vdTUiOnYg7vT7KGawNRB+5Wo/5DF4a6xhsAtR5E6CpTgeDncK7Az4BSW5SDn8&#10;LEHTGzl5XgiLuQubOg8inHCeW6mFsjAI6RpvpGs3Qiwcr6zMQQR9jhDgyXvO8RxCYWPgTtt9FoHP&#10;fgVLXzdaCJC5+85LPqOK0FpdLEd5aT7KHBR/ZiEQCNHyIGk5jtbSVLTVaVCydRg1E0OwHzwD/x9T&#10;gBUXITt9JUV9CCooLMV1FzkT4GaZNTUp+Ztc1PSwTj35d2ha69BSRZ/qoehwyhHX2YrQi59D0VBM&#10;8egPse6unXBtqbcg6vFfwsY2X+WKRXlJspRMRTk0gcCzfyBgFKLEFcNzjUOZGAFTnobGpjw00ZcW&#10;EmpFVmAlhYe9KIbAngijKZT3P0T6zmqLg4uCw9VYhPjHfjmZTOx5IG7nUzDmi4zRSYx59MUVMugG&#10;x5Cz9zz9TyFyGiqRr4+CiqImftdFKRtxsTkGbZVKHD7YiH1H66DThGJh1WzccXwe7Lx/Dd06+rIc&#10;9NfkooXXkNO3EeHjyyBrWIXokXxsPDeI6z6Y+TXEiaG1c89Mx7xD07Fg30xs6L4bd/xgEW7/SeIk&#10;0IntKPTnXZkBL8cdmPvi5HDNr3vA/k+Nx5/+wrVSD+FV0JSM4DD3MgFs5GZc/4bIlnwrFr3agcDz&#10;P8XK9Bz47XgFkU9/hfBzrA+sb9GEruCn/orVDcuxyTQDq9sewMxX5hJ0rsPcn3phxbN9mP0iQf4q&#10;5EzZtPcX4Ia3/XDjW6GY/e4yzHjvTtzyRgpBd7p0DssesiJw2xW0P/kyLj/ci0tnxnBiRy0GGnWY&#10;6NBjvF3F+qZAY1UWqtzJktWzPrbSXOXZiDnyxuRc7ZG9UHV3oNijRDnrrV0TAHOeD/Qaxn01QbJ/&#10;hzRsV/QuhV/8ErkVJdBnrJAeeBVTRFe509kOo+A3tAjzX5mFkPIlWLH7TlzzOa9DPJyYKrNr3rkG&#10;tzbPxbTLLM9vweL8UZbJijux0HETFh69FRptHI+dAKMiEMoyJyLO/046z6TjP5E0WAXrZKU9GS5D&#10;NDzWBJRTqCc9+AaiT74HhyFUOic7YbrMk4naJmoTtjmHh8BenoXGCgXcRfRxFayP9XI4upNx35Vb&#10;kFy5DnZ9APQN+VKvdl5pA0FpIa67+lCBdWrLkysxUGmEU5kAVVY4FMqNiOtfg3oep7dMhXJzvLTm&#10;bHWVWNuVsNdpx4If+yG5ay3cFaIHLAx6fSCaeT5i5JmeUH3//hsw66czGMOXYd5brPvfrmfCptrC&#10;t/++7sNr4bt3C9IOvI2FPx/FHeObsHn1fQiJImDEbURC/DrkKryh09PHWggshMY88YCy4P9h7z/g&#10;2zjOdX9cktV7tySrsomk2HvvvRcAJECAAAGSAAGQIMHee1dvtopluUm2im3Zqpbk3kvce4udOI7T&#10;nDhOc2I//2eWpCU7Sjnnf8+9597fwefzEoW7s7uzM+88352Zd0Jgay5B20gztrXmYwvr4eZ2JbZ2&#10;qLC5VUWfJqeey0NjvRz1tTL6Z9E+ELZUsYTKz5F46j1UNpajp02LFmq+jm6xTv9Y/BK9kb6RwJez&#10;bT8B7naUMC9z2d6kKYORVhiMVLYnpTV5qD50ELknnpP8TCz9blRdC3wilsMnaimByYn+OoJAJCNg&#10;ZSBeHYbok+8h6faHEP3InxB77ufIJDyqbXnIlblBQeg0tpYh5+gTiH34L1IZEcPKxVJOefuPIfvI&#10;ZaTdfAYRj/wZKff8CKXUx/n9HQg3axCesQHp2hAJXOMKvQmqUUjRBSPDEAYFfa9KrNXabUVJsxKZ&#10;Rx5HxqEziD/3q+90pHgXACvqxUQchLgHv4R8Sz9kA81IOPUB68tfkH7oFOIf/AVSbr0IRfFGAmM0&#10;1KL9Eg9kCbSqyjiCazj09SxTdanIJqQmqXg+fC+0xPKzFwIIzinGMMTkurM9DUFHvVgXOAvD9Srs&#10;YxkbpH+2lnPbe99Ddm8n9DoPKAebUcRzMVQLeE2RIvqq2baqaPksEzmsMzlGsokuXLJ4ZSDCsj3g&#10;GbEMPoVJiKOujGioQ1TaamSxHOWzTX7yxYfGFQvwzodvEOrDkKfxhUIbwPtG2NZGIVvFvCuOgZpa&#10;QVvBtp3wv3BsyZv/emj9z9rVIPpDu9b2EyaGIl4ngHPcJmBV9KpKRvCc7ijAMwBzKcoFgM50EBDq&#10;R8gUvTHuBNhNmOvuh6mE0qki3Y3+mOIo0hKRlMd6ccWQYTEPVohg8VkcZwxyvXHdRu7n6olpG90x&#10;dd1aLIhMQ+wtT6OMTrqpqwoN9YXSUKtaNvaPXDo6fvuAx5+5jAJjGjLOforAmy5ifZgb1oa4watx&#10;FOEP/BiRR5+Fp7kO63yvhyP/5xYdAM/kaLgkJWKl+w3IMRSNp/SPX7/57Rf49POf42eff8b3z/Hz&#10;PwO/+vIr/OGrK8MgP/jgLTS0GKRgT007+hAqnjgdvh9Do3UY3NyMflpThxWasnxojUpYB/tRMdgL&#10;W2sVRa1BmncZ/8BnSDz2Bio1Yaiy5aO+W4HaLr63K9DVpydU2bFnWzN2DTdh+wABq7MSmwnAoiem&#10;u0uLbgqzli4FBgf0GOwuRX+XgU7agIGucmwdrsbeXa3YSehUHH0G1UfP4cbhMmztK8Fmwu1gbwn2&#10;3NiEHTfWo5GNR0NPEXbst8N+/B48+tPPpGVHXqH9/QzMK6/X33kJHZur0UhY7CWwF99xHmF0LhPO&#10;JvnCZ4TmM9i/w4qbDrTjwMFW7NpTh6276wirjdi+pxGbd/K6xFqsO+uxi/B64FAPhkerUW1X0Flr&#10;MSIFeLJj+xYLdgyWYXS4kvBvQk93GYHVSlCtIKSLYXwW1Nx1Fhn3vSf1pvaIIDfcd+dACQZH6tFB&#10;pzLSX8V8sUvW22lEZ3spAbgGW5nPdfVK6Zi1DQqYKnORfdtD0B69hO69w6i+86zkMCNOf8l6sBHz&#10;nDZJ9WSaowDWYJbrYEyasw6b9906njPA/qPHCbfu3Ob/bM/qv2Pi4dcs1lFRT4WJz1fbbEKtsFni&#10;nRArbI4bfYGbP+Z4+GO2J82LvkKArE8Q5vsFSyA7PyAEi0IicH1kPJZFxGJRaCQWhUURZqOxICwS&#10;SxMS4VJQCE9NMRzzZViRkoZV6RlYwt8XJyRItrFQSXA1IpDQ6k+A9S1Wwa9nv7R8z/eg8SoT5S/h&#10;kS+R3dKO+OClKJQF40PW14nX3XfuIlRGscGJloJm5FXIkXj2k/9QgKcJE/uIBlzMz9TsuRV2AmCp&#10;NhZGfQL0RVFQK8NRXp5IIEpHFUWfgNYKvVjvMwIlReGwUAzWV2cTjvLR1CijyQldMtSIJ/Qi4qF4&#10;akvgM5jjYbalwlqVAKM1EVY29jaxmHnqWmRmOaFItQl6blNRk4FaisYmirk6QqeYFtDVQaii6Gmk&#10;OKqqSIdBGYK0WjaSbOAzbGVSJGRbHUGRoFVRkwJbfSb9SgHaupXo6VejpTYBhfuPIPANCsyBNkJa&#10;Hrp6RMCOZIqrd5Da141M+XrIygJQ1yNHTWsmrOZggqcvKtiQ2ihs69iYW5v0SDz/W4QTLISJ/BOj&#10;ZRIvfEEANKDWnIu8Wx9F4plPkHrsTVhqNLAZmJetNhh6W6CrM1JYlxGsS9BXHYeOtnxY67NQ3ZSN&#10;vhH61C4VqvldRFYeGia0USjm7T0Cuz0X3fy8QzyIu/UOZN52ARWtxQTyWFhq06AjPFRQONkp3tLv&#10;exeZhy/CWhKAGuZ3I/OlrjYbOkseDAVesDCP65g/dYQSPUWXAFRVEWG9OAilZZGwViaixp5GSE2Q&#10;lk4Tn+116dIalnZrKkqHBxB36Qtp3nPSPe/AWBaLKjEPktBiYHm0EwRKe9sQ9dhfUNVpR61NhrLO&#10;atjs+Wjnvck79jyKt9+IKkMU2ury0dlAwFWFIDfNFS1VOdg7VIlhtgcigml9TTpqSiNQb4iBpSEK&#10;i16ZjVWPLoC2OgzzX511ZdqDgJovJ2HtkSVIt7HtJqj5Hl2PtC6v78/FJEysObcEeZ1BCDi8Dr4n&#10;zFj6rOffi///oIme0uVvFmLOTwLHzkVA8sT/CQ7XvUaofHcGoXUabviRGoEvvIXI079B+K0vIfbi&#10;XxEr6i3Lk1vIBoRVJCLkhR9LkcjFkl8LP8y5ClCnjPXGTqR9tfE4c9+lb3vP5fvgMm5Tf7oSXj96&#10;AxmX/4Qjj17C608cxTvPHsPzD2zBwNGjSLj8BTr7TBjpyMd2lsVhwknMbRux/OxszH5hOvJ7PNFb&#10;HI/2MoICAUXeYEVhSz1UbQ3Qdjaz7KRAy3ppKApDNWFCddNdUi+ZAIMI0RN/34+hY30Qc7qL6bMq&#10;dDEsA4nQFYagKDUQyphAxBQ5Y8XRefDf5wSZPRqrb1+CKc8z/16ejMkfTMaUl6Zg8rOTsKhyBpao&#10;p2Nx6zQklnjBZspBbVU+asvikb//ASn2hSifcvpPq8IfZgKtANYugpatJAoFVQYk3/k860yWNNWg&#10;uVUBEdHcUk2jvyqi8M5T+kNfEsE6lIb21gKMDrI9JtzvZZs93E5gb8nBMp7bmpeU0lSP+W/5Xsl3&#10;vk/me8neBMmXzHxvOlIPeqNNTx9VHMnz8UdTpZgmUIg+ETSqvQD28jCk3vUB4ekFtLF+dncq0dYm&#10;h0VMRVD5org8EMl7NyH5oCeytvhg6YvzMP/1WdLa6SJv5rw2A3NemIGZT03BrNfm4rpPl2LKT5dg&#10;5sfrMPc1Zzhrl8Cxfi48e25AtiYQRZo4qHRMWxcFg4HXyeu32dJRVi6irkchI90NsYk0rQJhWsJ5&#10;iRZRKjmC9z+BsLNfwOfB5zD1/bVwvzQK+c576IOTUVUq7mkcqosCUDKyBYkPfEiIewWOlzyx7qHF&#10;KNHRp+hSCSpRBBxXJGe5QlkSDlMDobdeBm1lOhTcXyumsfG+KOtLkXA//dnQDmSkuCA4ch2CE9Yj&#10;Se6DQiNBh+ersoohttGQE6y0oudRG4oYHSG2ogDKpnJkPPABEp78hu3p19J875STbyP9xGv0YX+U&#10;yoiAyeiH/obYh36H7EP3I2+gW3oQkdrTCwXLTJEpFjksB6LXsYL3w9Quh6o6FSkaf2Sbk5B85Gmk&#10;b93B/X+LuNOfjbWrbL9FoLCYh/7K3z5B3MXPkL+5DwbtDZB3WccCLQlwvfh76V2MSsjYupOg/Rly&#10;W8oR++Dv6D+/RUF/DYqFf7cEo8gagyJbAr8LmExAroj+X5MkQa2yMhZ5LD+ipzLPnogkUxhS1AGQ&#10;EVprRLmvlWO4QYWeWgU66wixbKMr9IHIGeiX5s7mDPUjV+5IaBTDd1OQQzBNUQcjJIv3n2U1mfU5&#10;oTgMYXneCM7aBP+UjQjO2IQYmT+C4tfDLXQ5Avc+gPjHf4nE4Z3IVXswj1Jw9uGTkl4RK6rc+NjT&#10;CDz5CWIbapEk80EGy0BhGe9dYbhUDsWITI05EQv+dw0P/s/atWB1wq61/YRJPaTOXtK7MPGb6PkU&#10;c1bnEF7nUpDPFkMdHTwwh3A6e/1GzFzvjFnrnTBtzRopUvBcF1cKWldMpYif5eqNGRt9cR0F+sRw&#10;YWFibVhh0nxZycRxvHh+HhKsTtvohqkbNzF/Kewd3DF9rRPmrluP+W5ucCxtQtBd7yOKQsn/5Md4&#10;4t2xCcriNfL4W/ATkT7pyJ0z0+Ac7AyXCE+sD92IdXx3jPXD+hgfOMQGwCU+Ahuig7EhKgg3hPni&#10;hddfGU+FokGnxDTXdVjk74alIV5YGLhJel8VFYhV0UFYFeIBp4xMKeKs5sbjKK8xQXP/W3iXEDvx&#10;evvdN3D/44/h3p+NRVx98OkncfmxS3jw4UvjW/zz1+WPf4unnn0U5y/dD0tTATQUqHpWlLqmQgwT&#10;BndvqcMtuztwZN8AbhppQm+TAf1tYgkdgmuHntBlxiAbgp27WrB7b5e0JmbdHffiwO523Ly7DX2H&#10;bkbshV/D//I3CGRl9+87go1t+9Hx3Od467Un8f6P3x4/k3/v9ctffY6dewZhayqCvVOF5j5C8s4a&#10;DO1uoJA1oHqgWer1mQBXERQn89T7GCJA79vfgl03NWHnviZs3VNPWK3BKKF1x94W7N3fhRsP9DBt&#10;saZsI4ZHbNLw3eHRSgmw63cPI/X8L9EzzGN1ajDYV4aRARO2jFgIvi0oOPcRgnl9Yo1OzYlnUHLy&#10;aajuexnBdH4Fp17DCPNo2xYbtmytQW+vEd095ejtq0BHVxlBIB9VNrGsUBGqq2WoqCtB8pnPUN7X&#10;iSqzAh4XkrHgk1T4dO/Hgg2uuG7lOszYwPrhGoqphNZJy1yRUVoznkPAuYcfxaSFKzHtX9TD/052&#10;pY7+I2O9HTfxXQCsGFY8kwA7w5X7u/G7my9mewRgjlcg5hJeF/qHYmloNJaFxmBRcATm8vuCgDB+&#10;jsQCfl9AeF0cHYd5BNjZIeG4PiEFbgoV1mflYnFMPBZExRJsk+CQJ4eHWot12blwYH0P33oMfvse&#10;gXvXLWPzK2nXCswkGr4E+ojYsDXIS/PCV78fG3Lz17/+Fbffsg3awmCCAhszhRcKq7WIP/cz6Umu&#10;WPfv31mqRwRuk912Ea36ANQSIszaCJSLNf3E/HaKUKU8FMmJLggLW4nI8BuQnOAEea4v9JooaZ5j&#10;e5MCNSJyJqHCyga8tj6bIJUKkzWBgJqCMkKkRQAPwclgFr0NAYg//hYUQ8Ows7GVFfgiJnEtCjRB&#10;qOB+Ru5jpWBrIMy1dcjR3JKHyspkaT3FhlqxUH0uQTcDTVXZBFQFoo++ANXgEGExFg1NBFoCbykh&#10;08wGc8tWA0b6FND0NiGS4kE2OIAy1UYoi3yg0ARwuwjo6K+EaEg69SZUVWk8D09oysNhb81Ba2cB&#10;Gnj8Roqn7k41WhsVKNp9CJknXvquR1s8MRd+QvQ2Zt18ETZtCIGzHPln30LGTfegojxJWnOxvU2J&#10;TorTlmYZQbWAAK5GB4VyG4/R1ldEYC1B14AGzfXJMG3tR/axB1GybSsMI72II0zkHXkcisNnkXPs&#10;cUTd95EUBKmjjXlRk4oq5pvola61U3ASOqMv/B5Ztz+CcrUnqph3Lc2ExVY54TUDZSVh0Bf5ER6U&#10;yL79DNRVhTCXBKPOnikNB24jKLZy+0bexzKWB70Y0sv/tbfKpHVxC3ffwXL6LcKf/j3WPa2jcHKG&#10;RhmKIoqjEh3LjigHzNvCvgFpyLDeVMA2pxQZhx6AzprP+5eOZhHwhHldPT5cupNipZciarRbg23i&#10;4WWXGk3VGaihGLWZElBnTKDAT0G9haJYEwEDIUSrCkNlcQparAr4n3BCwqgnmtR5aDcXSIF/xHDM&#10;2FPeuOHFpWO9dhPwRpiY8uFk+B5ah+lvTfv/G1a/M8Lw9CcmYXkLIYJg9d08XAExBM41b7cj5JmP&#10;JaBdeGoNIu/7VOpR9X/qecx4fx38Xn8TgRUt8HWfhTW7CeM8/9DHP4Hzi3v/150j01nyVhrcnj+B&#10;We9tQNkjOTh9bBRPnTmIZ87uwebb9yPtgZ+ginVLxzoeZ3XE7OeZRwLCeX3LnlsA1xMrIW8NRlu1&#10;HJXGRBj1sSjVEgLz/ZCW6ISc9E1Q5PhBJQ+CioJWk70JOdtuHQv4JtrT8bqSfftjaLRno54+o4wQ&#10;py0SEaoTYDWKnvwslsd8GE0pKC6IQUYdtdwr0zG3biZWOs3DWrcFtLlw3DQfnt6L4O+3GOlJG6FT&#10;hhEIY2EpCoKuqlgCkrQ7npXmTJuUwdIQ4a39pRhoY5k3Z0rB6ZSHT6PZFo/yCsIUy5uRZTwz3wux&#10;6U4oZF22WpJgJxh1dSixVYwEYxmt5XcxXUHUt8qOFFRXxsHt/usx6fPJY/nMe+5+fg3ibvVG3F4P&#10;lDURNOoiYGlOwVCfDl32FGQcexkZu4/Bpg/BQI8GA/y9k+BaLXq1ekaQfvABKO94EJ0DRvqQCFRW&#10;sQ6wvtc3ZbG9l6OWIGMiIIr1eM19yagYSkalmf6zIgkFBYHITHVDotYBWWYPJJ/9Pc/jMmSEPl1x&#10;PExG7luRhgpLBkyEQ5MlVRpBERWzGiHhK6DWRUOpiSTEBNNCUKCKRKEyAmplJOJiHODpNBOublMw&#10;7xiv9beTMO+V66Co3QT57pOIOv1rRDUPIKptC9KG90MxvA8BR9RjZZhlyPeAI8q16ciRBSGj0B+F&#10;+mgUGAicJTwGryefPiRPF0lgzUbJ4SOIvvhHpNebkZrvicg0d8RleyE+20PaXs1rzSBYxeRsQooq&#10;EPkioJA6CIW8l1q2F6kyti2pG6Eti6UPzEPF3t3Iv+c5yd+LhynxZ36BAsJZiSkSVsKfcu8BaXhw&#10;0tHnEfvw36SHLYWNpTAy77WWaORbM5F68D5k3npGstT9xxErloQTbfe4Vox5+Fum/y3h9xTLjz9y&#10;tN5IJxymaryQUxpI8A1F/mCLNIInv16JvA4Lz+UbyDsqoCjxQy59saw8kuDIOlEVyXN5Ggl3PSHV&#10;mcQjDxF8B1BcFQGFOQolDRlQ2njebEdLGjMJiYnINUYgxxaHfHsSitj2imVtLKxHWlE3tDH0p6lo&#10;ay6EoTyBoBjO+uuL7BvvkqYUmtqKYaCf1VhSUM62VF2TicDMjXCKWYlQhQ+CZd7wzXSHd6oLgrI8&#10;kFocgUxdLGLzA5BZEk2wD0cY6034wfNIPfcmInsHseNgn6RXxOuWo3ux0JF1I2I1glM3ITLHH5Hp&#10;3ohOdWebr8DInjr0bbdixQ1L/t+EVmnu6nciVAhS0atKwUmbS5vP3+Y6bMKcdS6YtXY9ZhFUl7g4&#10;wTHID86hAViy0QkLnZ2wwMUFc5wJtM6umEkQFcMIrz7Od3NjeTzRWztvgz/mOnpL0YhnuojeKgIr&#10;/zfDORCzN0ZhhmMYZjuG8vi+Y2mvmQ/3kA0EjFLs2VGNL7745dgd/Pav2Lu1HvU1KpTefC/yzrw3&#10;NqSGFSCwfz82FmqxNtwPDtFhcIwIgTPf1/K8E9WFeP/jj6Qk3nzvXUQW5GFliB+c4sMJumFYHxXM&#10;fUIIuSFYExVK6I2CS0wYHIK9sT4sAI6EX9doPywLdIdHajhef++fA9/5Rx7BiXPncP/lyzh16RLu&#10;vfggTp4/j/sevIDjZx7An/7093N3J14iepiwP/7xKzx04W5cOncXHr54jABnoRMpQZNdCcXATmne&#10;k3jaE/kjIOjoe/AdOYa1HbdiXc/daHr+S7S99i3eoFb/+g9f8s/fH0+siXv8/mO49e7DuOmWXXjk&#10;ib+H7VdefQb7Dg6hwpaD7mErBrbXoZGNRX2XDE09KtRRsDX36DC4TUBoA1oP7UPR2dclRxTCe1J/&#10;253Yu7NKAtQtu2qx50Ajbr69C4ePDOKmm7uwVQS4IJxv3t6EG/d3Y+9NnQRWO7btqCeM10vrLDbe&#10;tA0Jl38rrcmacu4XUBx7Fvn3v4Lqg7dgcLACPd16DHcXY9eoCZuHjGyc9GinmGth415jy4a9pRCN&#10;hN3mLtE7rUVrjx7NnXrYCd/VdYWwN6hhtsphtlBgNmilhwIDHTVQbk2FWBxfNBoOr/fD19CKJevX&#10;Y/oGT0x38MWktd5YHZKEv/5tbI2tn//il5jl7I7JrDvfny/+f6+JOjzmM66Y+E0EZZMCs7nwuzAC&#10;rAhKNcvNb6wHdpM/ATYI831DCbEhmOMdgvl+oZjtE4yZBNs5hNh5AeFYGhGH5VEJWBASheUxiViZ&#10;kIqFYQTdiBgsjIojwCbAKb8AjrkKLIlLwvWx8XDLk2Ftehbmh0fBVa5AaE0zIk5+NAaw41ApGQEp&#10;mnUkQaeFRRWLTz++8vDr3AN3oIiCMS/Lk0DpiEIKrn5C0b4dVdAfuUh4FYve/yC9q0z0ssZf+BmM&#10;TUY0E9YqTekwUPgVF0UhK8OHwOqGEm0cWltU6O3SSdbJz421eRSX6bBQuFaUx8NiTkQrwai7V43a&#10;xmyKvzjWtUToeu2oYYPa2C5HRWUSVOpAClR/1BNiGxtzpN48MTRNDPEtpRWXEXyqElHXzPLeQNil&#10;YLBYmTYb0e72Igz3l6G7leWc8KK0GSiG/wpVdzsG22TYssWCwWH+vzER5bVyxN7/rtTjotsygjpz&#10;GHTaYNTUZmDXTdVoJyjqzDFQlfiipF2LxAd/QqHye5h39KKmJgHVtelootDp7lahndBtrpFDOTyI&#10;hLO/GBM9vEfJpz6G3RSNzOOvMg+/QIWZ4lQTCHUxhcktZ5i3XyOrowOlFCKVhGrlQD+K63WwlfrD&#10;XpcFW63o7cxC34AaIyNa9HdkofC2B5Bw7lMYu6zIue0yCns6oWythbzZLvVmtlmi0EIxMjxoxL5d&#10;NvS102/VZqFm9xZU37gdWafeQ1W7EXatB8wUby21FN0dJdDs2i49AIl+7CuKER3UiSuQObQXMU98&#10;y3slRw9heqi3BHU2nlNNthTZWABJJcGynsJdAErKkWcl8RR//hfwuDsP096ZhFWH5iEoZKm0TEah&#10;0o/gGs4yEc9rjIauqw1JZ36CrDuegHrzNtTqg1CtD0UlxWm1WPrClAQLxU51aRyG21TYTuE+0KKQ&#10;4LSyLAoVBOyq8lhUlSaiqiwRJk0wko6/Lo3s0akDoCmJYNkJhMmQIEU73tNagdRTfmOQJWDxn8He&#10;/yoQHLcp703GZLGW6ptTsMI+E5tkEZj3ggvWvNqM+Kf/Br/NtyPs7lcQe+kX8CxSYxPru2uJEkt/&#10;LJcAd87DM7EudB5WeLsjhs1XHOvl8jcK4fLiTVj6ZtY/Pl9e59x3Z2Pe23Mx+WMxH/Yfz3mVfvtw&#10;Ema+fB2mvksY/WwSCp5Pwktn7sBjD5+E7uGPEfLYbxD00kUk3XUvFr1I8Xg18Itz4Pf155Yh1+aL&#10;wNoVSM1ygCyNoJrrjWJlCBqqc9DVrEINgUhH2NGro1FeHIOa4jAU7jyMqMcIA+MPfMQIBTH/1Nhs&#10;QaOR/qKE9V8RLEWr3sm6LB5qVFQmwumxldKSSNPOToZLrZX7/wVJ1A0V3Ke1VYVWMbqDZVY8CL5p&#10;m1VaT7Rc7on0ziFEvsy8vOtNFCStgdkQS82RA3slYbMkBEW9nUg+8Sq0fe30WXJU1aTTDyWghPXM&#10;XD22jnRPj5o+oGhs3dJ6QmNdNlqsOdAfTITzk6sIO4kwdMVg9uszxnrDRR7z3fOBdayvGQjYsh6r&#10;js+HgeBkY5rVtAYxT9SegYwjzyDjxntgKwuF3Z6FJh6jo0ODxqp8KT6AeBhQZDcg5vJvkHPrCRS1&#10;mAgbEWzrM6QRFXZCRVODWPM5E5XlYzECykwxBHJCDOFPWxSK0uJoxJ37goB1Ebo0F96XHHS0qKFS&#10;hSEqag1i49cjnW1HcUkMCulT/UNXYtW6KVjnPBPeIauwduNsLFkxCREpzsjaFUb/FQejJh5+W9Zc&#10;Gcr960lYcHAGPF3nIDBiGRyHlsGjahUKZIRf+tI5r8wcq5MsOzPemoYsayjbmETEt2+Cf9UayFUh&#10;KKtJg8YcjzxtqBRVttAQhiRCT1J5FmJzXRGW5YrEogCkEkqVZXHSeqy5LFNphQEoKI9DSU0GiqzJ&#10;KKlmubOlQUEYVpREIUPuRx8fhVrRZlAjlfL6i8qSkZrtjajEDYjN8kJqYQgymNd5xhSoCf7ph859&#10;NxdVwG3S7U8i6c5n6Pe/kXpg40++hYT9p5B86AziLv3hu9EEyfS9ogc1/eSz0NblIENFCOX9UNam&#10;Qs52LN8ah6wSfyQ1lCF7lG0BAVbRoETC/W+zzv9ZCsikZHuitSVDXhGDNEMIlBWE2O5KxLGNTrz7&#10;RSQevoD4Ox6XHsjEix7owS6oa1NQ3JCGQnsyVHWpUNanoag+HUWsOxq2r5W12WxPFahjPTGzzFQw&#10;fVVjCTK3jiLmob+gsK+T9SEQlawbxro8yAwxyNSGI4e+N4X3I4B575a8AS6J6+HKPHNPdCDMbkJE&#10;tg/Cs7wRU1uN9IEBKLZtR25/J5KYf2LUiBf/3zNcNa5UgOPUKmsD5sM5ZCVcQlfzfTUc/a6HBz8n&#10;y4MgN8Qhl+V2/qL/hj2tEgReBaZXg+rV9sP9rjap95PwONaDIoYGUmg6+mKOow9mO3hi5jpnAqsD&#10;ofEGLNmwGgGxwTDaSzG0qxdd2/qhs1sQk5+Ntf7cx8kZMxxcMHWDK9P+/ty9MWE71ksjAtTM3+BH&#10;GPbhcbz4O4GZ/5vmHICpjkGYsj4UU9eF8FzCMNclAHNuWAcX2zZk3P8xqus1FF6FuOvojvFbCPz0&#10;kw9RY86Qhnr2UWgoi7Pg4bWWTmMxNvh5wDkmFg6REXCMDMWGsGDMctmAHYcOju8NDN24Gwu9XCVI&#10;dYwOhXNsOFziCK/87kyA3RAdhbWRUdgQQ4uKgFNMJFyTY+GYFIk1cSFYFROIRaEU8N7OmM10lgb4&#10;YLm/D5b5+2FpUCCWBgdiY3IS3FJTsCE2Bk5xcYTgWKwJD8UNocFYHRqEJb6emOfhwnNzRLgsm1Cd&#10;g4j8eDz42GV88PGP8e5HH+Inn/1s/Iz//iUw6Z0PPsRbLz8lzf194+3X8Mlnn4798wevT/8sekl/&#10;gbMXT+GOk7cQDvtgrNUh8bZnsPf57y9k+QcC7utvvCAFQmoR8y8GTRgataJ3WEQ1rsLAVhs6BvVo&#10;6MhHPQVv54AOoxT6ozuqaXXYfaALdx5qw5Z9/Uh+8LeIf+jPiH/wN0h/4MfIO/tjpD30CxjufxbD&#10;N49g374W7BZzVWn7bu7FwcP92L23FaO9GvRvrkH3ng7YDx5Eyvkfw7xvP7b1sFHeWoEt23iszVYK&#10;fT06u3VSICuxDFAToaDanosGlpf2jmL0D5RLEYnb+nVo6S1GG8+1Z0sFOkYoTtvVqKRga+0XEZut&#10;3N8C25ZiVO5iWh0WaSmg1S+s+C4qp1jsPvSljxC48xksTQ/G/HR3zF7jhqk3uEBpqcOf/3IlVm3j&#10;wKgU3Xfqf5f5rP/CvpvX/kPj/yR/8gOfMvYwaux/Yi79DG57xfjd1U8afSFspvhMm+lOiPUMwmyP&#10;QMzcxDpOeJ0fEIZ5hFcBsnP8xHDiKKlHdo4/fYFfMBaHx2JxRCwhNhqLI8c+i9/E9+XxyVgcm4z5&#10;0UlYlyOHW5EWoUffQhwbpR/CpYCl5DID9u/bgb/86SvpHn35uy9QZ1UgNcYB2WkeUBeEoaYyh7CR&#10;AWWuP+RdfWyYvrzyJFjYw2NpCZM+M+3Q54EUNrw2axYSo9cjjUK0jLBgr80nXCrQSGjs6ytBS0sB&#10;jKXxsIpeMvFApUmBWjaK1RRdXf1adA2VoMQSB7nGiw39E0i89BFkPS3QiWBJ1gRojdFQ68MgL/BB&#10;YaEfDDzXGkMQCjTh0FJslVXGQl8TB3trFo+ZLfW0inmXVhEIpDwBbU0FGOwxoK9FCRshJfbBX6Lh&#10;1tuxRwSP6SyCfUQs8A8pKqRsxy1ot0Wiq6cI3f0a1LfmwmRLgNmeAkNFJNMMJ9iFE5q8UHjouBSQ&#10;I+aRP6Jo9wE08/eSLVuQcPpDJDww1nt99f0QFsHtM469hPoOPSq3dsNQxUafgiv59CeSOE+6512U&#10;d1bCQkEtlm5IuPQ5Es9/LoFvOcWKlfBZX50AfatZWiZBjIyo6qxAX3Mm2tsKKZKFwE6GvqcJsv0n&#10;YaeoU97zIwwf2oqOrhJUt5nRVifmw+UiXyxMz7wQ5ymuQ8BAyrlfIvHCr3guX0PW14ec2IVIiVmK&#10;MoJiJSHQas5E7u0PI+Ghn6F41yE0lMWgrlJEDCUEEzoabRlooJjJueVBhIvyyHyNp7k+sBnXvUd/&#10;QoiZ8rMpiL7VnUI+H13tKnR3EiLq82AhiJbluMJcnom0Bz5B7CN/o//8LcJ+BBQMDsOs8kGVWOqD&#10;ZaejIZ+gUYSbN+swQv9W1Wqg6I5EscwDZcWh0rnYKtKloYcZYome428iN8MJ6emukMl8pN6wfrsK&#10;pdvjMO2DsWA5ojd1xjtTrwlvk8War+KzWOqDoDnvxRljkVjHh+BK81+v2v5fGo8hRbp9nWn8bBLm&#10;X5yNwIT1iBi8Dwksh6KsxNHEQ4Ogo3uwKWQeIo/+Ehs/uHsMBMXxRI9VM+EgI0u6dx7Pn4HjS1vh&#10;+8xjcH3hFsx51x2z3nfGlI+mY8b7azD1kyVY8Oh0xPa7IXq/O/K7wqEeToDPwAr4nT6DG96pw+z3&#10;N2LGh2sx6S2m/9okTP+E2uLpSCx+aq50njM/cYR7Sxryozaibts+rHzXwjyYgRnvLsDM99fxWISN&#10;a10vbdqHUzHzvWkovz0Vt+5qwL6dVRgUS+oRoEyEn4IMDyho6rwA5KcSiuQhBKt0lFsUyDx4QXqY&#10;JPJF8kEsG8YaHcrzvKAq8EdOvTeMpig06FORcHjTWHAmkUcE12WjMxHmvRgqYwQMO5LQ1inD5i4N&#10;tg+U8F2N/hYFeprlBL9klNcWIfm+d6R4IZFbTyDKazpByh81VZmwVWWgmvXJyDKYcufTSDv6PIwV&#10;iSyvUdL8/bHouBEwETarq9K4DyGWgChGllRZkpE74I+UQz4wjiZi0/nVWPLqXCx4m/n1k/mY/tNA&#10;LHx1CVIPc5tRX7gMLIGhIxF9PSXoIFjXmGKhMGQidnA/MpUxqDDFE5izpKHJleKhkU1G/818LE+B&#10;yZSCemssMlnuY+96FQq5OxRFgSiglRhE4LVUKUK58MV19AUmcxJKWL/VRWHIy/JBWpwjUvVKRF/+&#10;A+JZ/lIv/Abxpz9CTs8Qr4cQzn21WjFFwxVpGe6E4kRU0+eLmBwafTyS0z2gLIhAcrsvpr43BUHH&#10;XZDY4DZWryaG5gttQXANv9kTGQTbKZ9OxsLX5sE6KIfz0yx/X/L/49AqtpvzUTDCLryImR8EYuVj&#10;81HbGI+6KsIW4VKujUBuUQjSCJupLAvZujCCXhji2V4ka+iLSiMgKwkn2MZCxXsnL00gqBLyCeJl&#10;dQpoq7JRXMm2z5jEbcRa3GHIIaAnEU7DE52QzPufXRROKBYBQmWobi1CGcFOx/as2JoBjTUdRnM0&#10;CrZslTpTpJgz4/5eAliCqqrUH+rqJEIiQdHoj9w2EzL3HEB+iRfic9cjXOGPmOJIZOhDkM1ynGuJ&#10;QXpZOFJELyrBVcl91bVpbC8iIBdrrj72J2R0N0BRp+K5J0jRk8UyO0WNPJ/GTAJpOnJqcpFIXxhf&#10;4IV0jT80Zf7I3H83IsU6qUdfRLouANk8Rq4YHmyNR3YFr8FKaK0mMJdGITB+DbzCliOdeVpZlwTN&#10;wduk0YQFHRWobqembFeimmBb06NDJu9DbLYjknYeRszFXyD6npcRteVGRLA+RpsViLMqkaSLR2SG&#10;G4KjViD6lieRcPfzSNhzHFGXvkDE/e/D1WjBcrfp2Hxjl6RTxOvsw/fxPMOQW5aAgBRyS8AKuIev&#10;RTA/h1FveEWvRXim6zi0zpxNwSXmev6f6TWRBOBVdnXUz2tt/++YGAoselVn8l0MCZ7uJIzXJ3pQ&#10;HDwwfb0jlrq5IiRFRJFUU7BYMDhUh9GRWpTVGBGQGIPFThswZ/16zHV2wwxHd4papr2RAEoIFSA6&#10;3VkspyN6cL0JqZ40D37exON58vheFMRibqsfprj44zrXQMxwC8AUHlukNcdRrPe6Ditc3ZCYn4nO&#10;YSt23txC8DDg6ecuj99G4KlnLqBIH4m6Bjmsw11IHTkAj/hoOIf6wzEsEjcEB+GGCMJhkDcilPl4&#10;8/33xvcEBm/cidnuG7AhMhAu8aFwSwiHK9+dowPhEOUPpygCLKF3XVgo1hI010aEYw2/3xARhhUE&#10;zlXhwfwejBvC/bE6zAfronyxPtIb6yJ84BoXDM+4ALgzzU2JkdjENDdF+sMjKhDBWakIzkzibyHY&#10;EOyFtSE+WBnsi+sDvbA6UMzP9STQ+mBViBd/8yAMb2L5W4dJDquwLNAT9p4OWNqa0L1tFH/729/w&#10;zbffSibmngr7Bblp6G1g4C2KT1Ysd2aXJ52H4e7HsWd7Pfp7K3DrwR48+tEvMN5vLb3+8g2w7V3A&#10;+PCPUb+tC9t22jC83Ya+IRMbjGJsIeTt2tNAoGyRhu32DpShjWAprJeid8suG4HWgl5uf9NNdWg7&#10;egQJ5z6H5dARZD74c6RSdO3fXYeBu+6A7di96DmwDc0H9qL28O1ovfUQlGdeQfHZN6E9+wbU978s&#10;BY/KP/suGg4fwPZdldixy4qhLSaMbOf7Ngt6hkrRPaDn8UrRxvNr7ea58L2BglW8N9KR2OpzUS2C&#10;HbQXsiHJQpU9UwpsU9Usg42/lVHYaqszoGLjpbflwFpXCPfTDlIDUbdFywYqZGyommhkhED6FRv+&#10;p6ZRxHazYfHD7F/4Io6N+g35NZh0A/dbtBoKqx1/+vOV8eP1g1swaZWLBH/Xqov/L5sUJE7YuM+a&#10;tdEfs1wDpABWYqmdWR78zVOYvzQndo63sEDJ5noHSUOM5/uEYL5vCBb4hWKhfxgWBoRjngDdIBGx&#10;OJoWhdl8n0uQXRSTgOUJCXT8v5BExkSDOWHiSW7YXW+ge+cWfPPVr6X7I0Yz1FpkUOUEQquIhCyD&#10;DX78RpRoYlAi80bqtjsQ9cy3BIdvvxu+lHrfB0g9+bb0xDblrleQWWlBfJQDMpJcoFFHjEWELI2G&#10;xZaChuY81NVnER5zpGGodXXZBFgdBvpL+JuYD1aAKsJHdoEfG0VfFJSJkPnxKLYlQWcIJiBGoIiQ&#10;qLJEo7AyBiY2xLUdMlSUhiOvs1uCPxFoo6RNj9IKP5S1JaCqUcydTUAlBaKBAGMQT8ureQ72XDTX&#10;56OjRQXZ3c8ihMKidPMWtNnSUUfx0mDLRdnIdlTs2Iu0s58i5vG/If/EM0i95Rx0tenQV/K6ynxR&#10;ONyLpJOvQ9E/gOzDl6Rz+A7s+S7AYWJ6wA9t4nfFrttQNDQI5eatFB5/QwbFeEX+RpQVEqQMkbBR&#10;AJmNiag3x6G7Ph0WimKrNQXVNZlQq0N4XaGoMzGvh/qQeep1tPYasXWkjOAbjwgKjMT4tchMc0Fx&#10;UTBqy0JQNNAL+d47odu6BSEU/clnfo4qii0dBVYGfU/27Q+hvL0c+p2bCZ7BKNqxHfHnfgN1Yzlq&#10;ysNh1IbCwmPWSA8AktBcS39hJSRd/itUN59CF8VOMwVrPf1IrSEUup42aS5iyFOfY+ZnPnC+uQhh&#10;kc6Yd5nQJ0SoABj6lHmvz0KZLRaFzcGY+9J0qLvDUF+aNr4WbRxqS3yRe/CBsftME3lm1PhApw1B&#10;BY9T1aqH8uhDSH7wN8i8+BOk3fUMBXMMNDJXlKiDWE4SpbnMtTxvmVj8/85nUVzoD1m+D/QUuaIX&#10;uI1lIu68lwRjYt7r2svzpTmFk34ynSZGmRBgea5rTy+C/63r4HlsNfKb/FCqZb6wvKdXumHTzuWY&#10;+fJUuN++AmseXDwmssV1Cr8pxPnE56vg7e9MbPf6JLjdqEHCYxSUbLeiHv2TFBxp3mVHAthMBN3h&#10;i+h772J6M8bSFL5ZCH9atN0VMUM3SMf2fP4s4sdFs5gyEsvPni+ex4rH4xB66/1wf6YcptEItNew&#10;/pUloZagU1eaguSWbgQ++hHiuU/4Y59jzdstCDh5ntDzK6x7tevKNfAYa16Iw64Dwxjaa2SarvC+&#10;5XrMeteRwLyN4ErguFbUZO4/84MZSBhxR1DpcsL6JMh2+WHQnIuRJhm2t6uwmXC3R8ScEJH97Xmo&#10;LkuG3ZwBuyUbFmUo0m5//rveLHFdYpRVctMWhBYx/Z9PQt4DEagZypR6hiceuEp5xc/5Az4IG1ot&#10;wWzWqDuG2PZtY1s52lSEFrHMljUNVtY1mz4AWceeQ/TxHyPOfyn8vZZAp4nGoFjLeMSEZrazNWxT&#10;bbZkKMR6rTwHWXMdrGpfaYku0YPfVJMn9eKL3t/+zmIMdmnR265Gd2shbBVJsJTFwUY/VS3m/Lck&#10;Q9XsB7PGD/aqFAJgNDIyNiI50QHZ6e7QFEWhkPUg+fJnyNh7LyE+hT4rFwZDPFQqQgphv4xluVrM&#10;26+Tw8Tyri+PQzGhLemOZ5De1QWlJgAlpjiYKlNhpC8x8P+lxniU0mdkpHtDpYwmkOfDoE8i4IZC&#10;r0+EThdHv05gC1uMrOQNSNpzL6LoP9I06UiIWYnUVBfCvA/KS2PQSPDtaClAZ3MBGqozpSW6DAT4&#10;SvoLoxh6bUpGe70SRpY336ylWH3rQigaQ1FbTN9cSaA3Z0GTG4HMOA+kJ3hAkx6J4qRY+A1tQMgt&#10;m9BYpkFlcR7KVQTrhmZkHXoUYS+MjVzJ7d0MtYpAqYlHFs9doSWYEnDkhhjkagnhBLkCIyGQbUoS&#10;IVZjzYSluQRyfQ7cglywauNyJOVHEWazCLK5UNI3hhHGN4WuglfEOurqtfBMXocA5kF8rieUhPVS&#10;bRAyb7mIrDNvIv/OS8g58hCyjz7K8nkeWdv3If7sT6WHuhO+X7QN4rusWQsV27KimjTICZo5xkjE&#10;F/kji21fUV06UgmsETIPxBb5IMcchYyyUCSo/aitCK22BKjZDhW3a6RRVfGEPFVdAfSmEGjYVmhp&#10;mqoEaFqzoahJRK4pEjF57ojLdUdBSQTKbamobVGwjLF83XaZdgkGezKUTDvPFM3jxSGfZTqjPApR&#10;Cm8JFAstiSgwxSNJ5itde7YmGAVFnshnfUyrLkFititiWQbC5D5wj18Hr2Qn+Cetg0/M9QiIXwXX&#10;3Fh426vhb6+Dd2U13GIc4CuLQUBrN/xsdkTvvhcxbCtiH/8rwhqauM8N8E9zwI13bJY0injde/4o&#10;QjKcEC/3RwItzyB6nqPhn+oMj9i18El2RDSPP2+xCMT03xFax+1a2/879o+gVQhrsSTHlLXOmLnO&#10;Cat9fbEpKhQeEf7YFOyJjb7OWO7kiLlrNmDuOmcsEMvaiOG9G7wwVewvIqn+B6H1OkLrVBcBuyL6&#10;MLcVgV6cCMKr12HODTdgY+vtUJ9+hSJPDXNtHvKKgvD8iyz5469b79qJlINn4dl5M25wmg+HUMJj&#10;aCDWh0cQIqMwx8sDxrY2/I3idOLVs30LlvmwQsaFYlOEN7y0Rni1bIZH3Sg87f1wj/SD66brscln&#10;LTb5O/C618HBZz2u99iApR4Eei8XLPPeiKW0xV7OWOTpiIWbHLCQ7zc4LGQBHUXMPa+haO9xCkUt&#10;8rbejtzdx9HUUAJbmw3Z+04h4p6P4PEQkEGBt5UsvYW27WOg7/6H0TbSjo4dQ+jYPoS2LQNoHe1D&#10;jCwDM9cuw/wNq7B84was9SLg0tZ7boRT5SDcLwGbLnxLZ1aBZorT3k49YbMcXW06Nh4yNhp6vPfe&#10;lfm8E69T7/wMUfd+jIgLX0kT3+W3nKHzeRKhFORJZ36GaDEZ/qGvKYwuoW6wDl0dxejsJrCKJ5+D&#10;JegZZSO2g1C5vx6b99RggEDZt6UC/QTY/pFyNHfrKMxlaNpcD+U9TyDh8leoOnoae3dYsZ0QvPdA&#10;Bw4d7sL+A+246WAbbjrQgj17a7Ftmxn9Q0Y0dWgIpDp0DZSipWsMTrsHDRjYTJhm+gJcBcB2EQKa&#10;OlQE6DJs32uXfqttlsNOIWAjnFZWp6HSno4KEaLcnICymnQUVyZDQzPYs2GoyUaRMQkNLVrs2d2O&#10;wdEqNLYUY3TAhtKH87H6+HLk5bNR6BxGHLMxYOeTmOXojcmr1kvByMRojOvEcPsN7hjdf/N47gKX&#10;nnwak5Y7/H8TWlnHJRv/PBHZfMz4u5gLL5kYVjxmYl7s98zdD7Npczb5Y65HAM0fCwTM+hJqafP8&#10;CbXBEZLNlubJRmFhoD/Wqq2IufTbawZsCnmc4v/iZ/jph2+O3yVIIxUsbOg1eX7ITnFHfhYBsiAM&#10;sjx/ZNbVoGB4AJW37Iftxu2QJa5ARtRS2NUUKzv2IPBFNsRb9lFUplKYJKHGnolKCi+zCJhk5feq&#10;dHQRTjtYFtsa89HbUcQ6mgV7pZgzk0DQioORYsrIcmngu5qNtlofKkW/tIlF2Stika8JgpINqXZc&#10;dNWyvJZRfOSWZCPz0H0opVArNwYTLCmSxBwuWxYarcmwEbbqCT+N/G4SQ0Ur0jFAUdXcX49wCl/D&#10;yBZ0EWjbG1ToEIEmWiug3XUAitsegmrPbbDwnLSlETCwUTeyca+o5XXVJKOsglAvlnCg4BRpl1C4&#10;Zt37+nfzVf+RiQcHYskcDUWrrsOEggO3QbVlB9Lufh6ZZ95Fe08ZWplHNl6rtatKCnJVTOA0tFSg&#10;zZ6GvnoCXUf12PBI0eP0+NdIrjQiMmAJEhOdkC8nVBcGQJHrRgFShMLRYeTdfkkS1an77qeIDEKp&#10;0pv32Rs1FMzle/ch6dwvUbBtJ5Q7dqNk1w5k3fcSMgZGoclZR6EeDDsFbi/vXzPvY1VFMgVqPKz6&#10;KJT0dUsRXkWPlzifCF6bAHYxV1fqXaaFPfpzBFW5IqfMiwIpFF5n6bvvXYypb0zBDacXwuXuZQjb&#10;54zS5hgoeoNg606jv86BXh0Gq8YXmm27EcbylXLoEjIOnEBhbSmUeW5Q5HtTCPujoqtSyqPM4y+h&#10;hudpMQXBSBFopFg3GXjftMxHinJzEcuzNgHxja2Ij1tN4eOO3JHNMHc2wNSXgKnvXzcGZLQlb+cj&#10;666fQ9kpR8JWN+SzzS1IoGBrd0XhTVGwlVBsUiSpGiqh37IT+uJQuOxbJkVa9T2+AXZjGur1Y8Pf&#10;k0c9kdTtDpkpAL43r8OyV+Zj+asES0KU6PWc/Z7rGFQR6KZ+uJCwPBVTf7wcK183IPjJ9+Hw0oi0&#10;7dT3piLI5iQ9VIo7/RMo732X5SMOKx5cALeU2XCJjYFfpQnhW45JkasFqF5d7qIe+4LQ2Y4p707F&#10;0vOzMevNqVh/YakUbKuagNVSk4vB2mKkbnbEtHcWwP+ZNxD42EuY+8IKONxdCOf7GzDpV4R3gv0E&#10;fIrzWvtSI7If7IHj69fjOtELzd+vf70YG1+4hdsxT68GVl7nkndzsPz5OEx5YxKmv3kdpn4wBbF7&#10;XVBdEYd21s1hAt2NQ2XY1VOKjg4ZGltz0Vojh8WQhOJiQoUmHNn9u5FGbZF431twfO0AQh//VJoG&#10;EXv5j9A2N6O/KhE7RkvRWpmN/DIPrL4wD8Xd4YTfJJSVR6Kd7eIA65jGppZ6sNOO92HFU5PZtoUh&#10;bs8myMyOkA3sQfhLhOHjb8FAGCrIDUB1TRZae5Vooh+z12dKw2lL6BtEJNsytRcS7v8EiY/+Dt07&#10;OnCjWKVgxIy+Ti2aqNsqRdtKn9VUm4OeNhWGutVoai2Caus2lDcaUKFjPaPPrBZB51h2DYZINDXm&#10;YdtmagnCrjSCQR2Cgq0HpfJuri5GnZm+gPcuJckFOVmeKCOkaTSBSG1tQapZjUJpqagwpAzvRsy5&#10;XyOrqhgFSl/CaxgBl7BMv2U1p8JenYOb9jRjdLASNZWEQgOBV5cAZUE4crP8kJXuhawMb5SXETor&#10;E6EknEcdew8J8Rshz/dlPsRLD9NsNBPLvEhTBN7T62KgKgxDTo4vcnKZDtuU9DQfrLljCZY+v4AQ&#10;FYq8Ui1i9t2HyNE7ERjhCC/PhYgIX4e83GAUE0D1pck8TzlqapUwmDMgE8PGWRYa2c7oNu+Q4ipI&#10;5Zs+R/ih0lo9rBa2P/TlVY0F9NlZKCyLRjb9XpY6CEkKXwQkOGKD9zIsWjsb81fOxtINizBv5Sws&#10;WD0Dkem+KK9nW9KQD60tA3r6ohJbLsrbCqBrIczy/lhYfnpHjGjt1MBalcw8DkWhLoRtTwKKCH5y&#10;TQBko1uQcfzJ79VBYeIcYy/+Bpo2I1R9TUjt6UFWUSChkqBOX1vM+qiyJEDGcy6yp6CgJgF5FVHS&#10;3FNdQwbUbHtU1iioG+VSW5LNtir7xtuQ+PBXKO40Q0ffp7ImIEP00lZEc79k6OsyeC0pKDYnMj8y&#10;0dilQlN7Hgr33IToR79E3rZt0FgiCNHcpj4LSdoQCdJdo1YgKMVRWkaohHmhoh/NLw5HHstPjjpU&#10;GmqtMbM9bJShqDIdgZme8GIbJIb/BqS7EyhdkV7C8+B+cm5XyHa7yJaGUtaffLb52fpIwnIywnO8&#10;EULQjVbFUIu/gZDmdqzznoyh3R3j6gS4/+Jx+CathUfkSriHr0CCzB9FVRlI0UYgThmAJHWwNAR8&#10;3n+HntYrIo92lQi81rb/ron9Z9O+g1YBjATXqZIRPgmaUx08CJ00h42Ysc4B8wmr8xwdsGDDJizi&#10;dgu4zxwH7r+B5+UYgFkuITy/YMKvWBbHXzIBrVLQFor6CZsYFjw234/gKo4vIhZT0ErL6ThswjRC&#10;8wwR+IngvGrtUkTYO5D41F9g7Laha7gcLf0V+M0Xvxq7m99+A3OTDkGyJLiEe2ENodU5LgqrwkMx&#10;zdUVx8+dG9uOr99/9RUi87Ox3NMFLqE+cAv1gluwB2Ki3WGw6dFQp0RduwWNOzdjxz0nMHrXndh5&#10;730QA3R/PpbE/3Wvv379Nb755koM4N9/+QVeeflxtAjhyoarrasI1bUZqKvPQC0Fcg0rVHVDHuop&#10;Tlvb5ejpKkRvt1ICxu7+MoJoBXoHjOggRA7trsb2A43YeagFuw+3YYTQ2jlSip4tRvTvMKNjRI+t&#10;++3Ye1sTBneZ0T6oRith07p3FClnP4Rtaxe2bi7DLXf04K6Tm3H83m383IudNzViaGslugitzWyw&#10;2noN6OgTPapaCUYHCcWj263SuwDYdrGGImG2s0/H/Qi7dKgd/Gzn9TWIIC783DsktlGiUsyxoxMz&#10;1qbDRpjW05kVVRAWhIO2iqA3FAptxejpZxrdpTDbC9iAUqzWmaC48AGi7n4HSza54rpVqzFFlFXW&#10;o2ksu5MdvTBp8WocP3tB6vkWr8eeexGT1rpzu/87hgj/503U539lIoryuBHuxaiOWdx3zMRn4Seu&#10;2JjfGP+dJvzVHPo+YbM3emKOmwdB1gdzPfm7lx/mil5an8CxNWQDQ7EwNBLzvD2xRmWRFkKX4HW8&#10;50VYxKNAPBu95z7+fs0+f/puqAk0rY2FyBXBDqIcEHnyx4gm9EwMBw57mXDy8NeIv/0FmFvN6Byu&#10;Q9P2fgx2FKJD9PS3KmC3iyAdcagrC5PWeMs++SoUdz6CfgqxjtZiJF38HbR7b0OHOQptbOxbzZFo&#10;7ChBKaEp8cLnSDr7c8Rd+AzKgydRPWSHsaUUFgrEWksSOupz0cL3pspMmNts0NSWQ2WWQz66HUmX&#10;PkfKuc+Reu7nfP8VEi7+HJkHz8NSnok2awa6WkpgH+qUoCriia9RPdiHDgrCpspcQlyGNDpDc+Qx&#10;NLJBVeQHQi73l+Y/qihM1IYwaYiyzhgDvSkW1moKgObCsTWm2XAbNm+VoO1qkTJhYnhY/N2voKhF&#10;C023EVlMI13jCYXWi+cWgWqKHTGP1GrLxN5tRhhPvyDNh5f25bvIdwHZsQ/+AaGvAPI7HoZevgnB&#10;XnOwKYai6/x0LD8yGzFmJ4JbOrSbR5B+4lmUbu6BkSLSXOwrAYqNpqV4M4sROj1VKLzzMiIf/woF&#10;vBcW+gBtTx2ST7yACkJ9U3UKanmNLXW5GOhQo6tehnoKXTuBumBwhFD6Z6mXO/22x2Cu1cLWqKco&#10;KkZJlRKF5bkoNOVRfHoiI9MNeTJfZFOY5RE2FcpAlFiieS5pFOmpqKP4EPMFTaWx0BaFoIjQrSxg&#10;vqsI3yUJ0NZqmEfR0BIOCwqYjjwI2ZoE6Ao8edwCpJ56HYYt26QIqqsfXgDPB9egVgS7sSQTIMOQ&#10;X2tE2JtAVqMduSlrEJuyATOenoIVTzpAXZiBGx5YcAXGxkeVhHavRpbMC1PengTvfWtRynuz6okl&#10;mP/8bARkLUJA4zZEn/4QJU12xBxPwhSxn7DPJsHh/CqU1+pQU8z7yvNoqsln/mlxY68NnbuKEXbO&#10;GfU3ViP39FuY+27Ud9D6Q5v24aIr//ucMHh+MjJGDyD4WZaliydRWhOMaPdl8PJdCv++G1lG/nTV&#10;UP5vpHfRW7vhpT4pHRGl+Or0J/98EjyPrkS1NhbdtnyUb0/AvHdmjfUS8zo8d/khMmQ9EvecRiLL&#10;XOKh9xF+6Ck4v7YHQU+8gqgLP8Ke3dtxans9Qp72+F4ejg0PvqqnlYC78MHFWHPAGVPEA4Lx4dQT&#10;24vr835wHbYPGHBouBrNozLMemu6FNk2weiGzOBNWHvzYkx/cAo2BixGsOc6eLYtx9R3JmHN5XQJ&#10;WGNYFuMJZ2KIe8KF3yL59M8Qf/pTpB55E2p1BoozXCHP8UOxOgIyZRB8/RdRBy3GgrPLpLwQ8yfF&#10;vMmNp1ZIvaVpx15HxAt/hXzrIZQTvDzvWI3lLy1EXXcOGghDJit9gC0BNsJFVXUSakr9UTjQT4D+&#10;isChh17pB01RGIqUIahm2yqCqXXTOgjmm3uL0L2tCcHPAXkjO2EscIOdAr62MgUmAksNAbaV4FRf&#10;nYVawlqtORPNVTJ0mxKRd/RZJB97E3WmNDTb89EoIms3KVHBsqarIOhZCXQEFAPTKzPHIvXwZUSd&#10;+wAJdXXIoq9Q8pzE9I0qpllvo9apEmtCp6OkOI7XnSyBa7EqGjnpPsjJ8IWqIAI1+mgY6SujL/4e&#10;YXe8ipSMABRkeUGt8EOuTYNkfRbik9YjNtERWTk+MDB9a2U2gVhB2M1iXSYUaTPhc6PP2AMPMRf7&#10;8HSs91yElatn4voVU+GwYT7bGxcCdSbzk+BoIigVx0CuCoNCHU4wjEYhIaiKEFlfngRFcxPiTr3D&#10;e/8XqdwLP5l46XewNOhh0McwLwhIVekorkhEgSFSmvOap4uFxkoItWuQoUzGsg1LMH3JVCxcMxdO&#10;fisJrV4E3HApsrCJWlDJfdNVochkG6CuSYOxIQdlbTpohjt5rD8g7tE/I+HsTyGrkqPUFIKa1mzU&#10;dKikYH5FDaVjdfG7OjluYnTAM5DmceroX/O0YYTGJFQ05UNeFiMFiMovjZQCJBVWJyBNF4is0lDI&#10;LbEw8DeDPQlpt15A2t3PQlseBP/41YiMvx4KgnNcziZsilwOvwxH5PLeq+1p0NnTpejFeSXhUqBT&#10;EUC0rC4bqYV+iMvagAxtMKEyDoVVSVLvbxbzKjRrI6KYVhz9t0HMZa3LR6Ho3SwMQTbLc3l1Lipb&#10;lChhG6ypSEGuPg5JmhjklKciuZhlpywJJQ1ypGgiCJuOiC/wg5r+XketXcxjWKitleZohGc5ETYJ&#10;/dU5KOW55t50B9wstVjuPAXDe68MD37wsfuRyPqUxHYhkWVOvCvo35W8jjhVIPzSHBGRsxHzF9F/&#10;/bvQKkDvH9m1tr/aJBD9B3YFWK9ae5Ww96/A9eo0fmgCVsUc1pmEzxlSL+sYZE70kopla8aWrhHb&#10;e/NYY3NQZzl7YraY+7rBH7OFOYjlcIKYThDTEbAaMG5j6Yr5smM2IULHIo8Km4gsLI4hLbkjPkvz&#10;bMUyGzwOgXmWo7sUtfh6x6VITPFm4dEQNtRI3XYYm1//7fjtHHuJ5WlStDLM83TC7E3OcE9O/C44&#10;juhlVVbaMN9tI5xCA+EY6AWXwE3wCHSj46Yo1ahx/we/kLa91ksMnRUDPn/2R6CdjX/rq9+ianCI&#10;grUJ5a2tKGttQ0VHByx9A2h55tfoeIvbvc7t3gaGLr6Imw9vxbF7DuPkycM4ff8RXDh3HBfPn8C9&#10;Jw7jyO03om/fPgSf/BTuj3wN9cF7JSear4iCvdUI1ZGHkH7sOZgf/4WU5vfsDaCN71uO34WDR/bg&#10;8J27ceeRHbj7+D4cPXEQtx3Zi1tv3Yp7Tx7AuQt3Y//Ng6htVFFUF2HX3kZ0DlbAVpeFmsYc1Ijh&#10;i835EuhZ7Jmw1eZIPZcd/XrCoo7wp0JLdzE6+w2oZ6NT2SBDFSttnQhuxG1aCY+do+VoGShBIxuk&#10;uq4C/j8XjX1K1PcUoLotF9UdbOz4ualFgfaOInR0aVDXKMfgiAlDWyxS2iPbqzBMG9pWib2H2rH7&#10;5jaM7qlFz2YLuofKuF2FBKsCUpvYAHb1atCxpRr59zyP6n270EkwrW8tkIYJN3cWSZA7MGrEjQfq&#10;MLKjgoCeDFtVHGw1icjfcSPUTaWorM2SevHLKd6tbADrmtWoqS+EpSofRkseSoYpUF8F3Ov3YOby&#10;hdLw+RkbWbdZl6Y6i9EF/piy1AE33nlsrMDwddcDZ7FI/H+Dx/fq5f+b9kNA/TdM+ANHAut/wmbT&#10;P8xxIbQSXue5emGemy/mCYD14LunH+b5BmG+f8jY3NjAcEKtF9aqqxH7+Lffh1c2poEP0zccPIW3&#10;r1oX7fOff4ry0nSEha9GUpovlPk+yFdFIbXRBllDFTqrYlHfV42qHYOo39LFsvcqtAfvhPKW07AR&#10;knrsCWisE2sVKpDw4O+kUQv5x19Ff5sBQx169DewPnTZpTVKkykqwwWQ8bz+WS/lBLRNLBcjPoun&#10;7NJw26ttfHuxjWnPYYw2qdFdU4D+Fj1kPM+g5wHVwdNoKUtGPYGohrDbac2CjYIsTPTY3fsuWssT&#10;UU/h1mxXoM4uIhCnsy6kEurSWC+yUV0vFjVn3bCmwExxI66zVgzp27IZkU+MwcLVJoA1s7cHhRpX&#10;AlgC1NUUCJVRFAhJkBkpTihURPTRcnMyeukD9m8rheLY01Lk8Yk0BAxnUawaupqgl/kgK/YGpMa5&#10;IUXphfkPsaEWc/cIGytfWICy7iyk3fMhlAdOotYUSQFMMCSsmvWE7hYrso8/hVjmleidEJEutXsP&#10;QbNlCyo7K6V1MFt5PY11eWhrIpA3KFBlTIHNmEoQ5LWKoG4UxoptB6ThutL18TxTT76DjCOPQE/R&#10;Xq8PpVjNhZ5CN1/mR1/uD31pDOx1mWhrL5CiIIs5tw0UHPU1BNbabPTQ1zaxzJTro+ifKF7yPBEV&#10;uxrKrDUUaI8ghudaoosiZPojTx0LZY0OHRRAmpvulMpN7ENfY82b28aGgRKIgrathl4RjBIKGpkm&#10;EXJCrlruTlgJQXqeK5JlDshX+yP+YAfcXjkBjx+dwryfxOL6m6fCpYqir3ENcnU8d00gkpXuWH52&#10;/ljahKxZr87E9A+Ww/fFZ+Fx+zZMeWbsmN9BGEW5y0u3wu3VZzHrzYXQ1IbAqktGQ00etAcSEXKG&#10;ED8cjhUPLcDkn0wh4PH+XWso7Q+Nxw98OBvt+wyYxmNsPLICZm0COprFGr285/1DUtRvMSw44KmX&#10;x4boClD9B1As2UeTsPiFOSgcDMbcl8cDAonfWZamP3cdXDRL4FAzC9c3EioLU6VpB4mXvobTj7ql&#10;beSPHkPiM71joCuOI4BEDMmdGJZ79bHE939yLpOZB4tenotVTy7CukeWjaXBcj37/qlYWcs8EnOh&#10;fzUJS3fMhpvxBkx7Y2wO8mQe03t4KQxZ1EhVBSgZ7EXy/Z/QH3wtAU3spT9LZTXl7M8JcdnILvNG&#10;TkEwZDlRcNp9w9j8SjHvVZwHz2/yTybD++gaKNr9mcZXyNp6GsGVvP8f8P+E28CHXdA9oEQL2/da&#10;KeBbPCGLPqOG0EnQTL/rKaj7OlFLQDAaE2EiaIr5ny3NbPfblRjs0WBbvxo3btZjz4CKfjEfzeNz&#10;0AW02rhfFa2Z9aFD+BZLBip08Wiw5KDbko7su16Shvd3sK1uqZWjrioHNnO6BK1q+hJZcQhyVAEs&#10;9yEoYr0rEXM4y+IRd+RpaV3/Ql0KyrSxKNMloqIkBdXGLNY9JeG3EHa2+frieBTkhaJIEQF9YRjy&#10;qy2IuvRbBI82QJfnTbimRirPQI0hEdmnP0H0+d8iO8cVecpgKLXR0BBgBGxWlGQhpS8ITl2L4eDl&#10;hNW2Ikx/nfd1vI6KtYlXlMyHh8MqrClbCP9hF1SZFLAwfQ3PQc00inme+rIElFpSoDXGoUw8eBNR&#10;4Cuy6JfSpWtIPPWJ5IOELxJBjZJOvAa1tQBFukgpwrCOfjVPgJk+EqXMrxICcbI8GitdFmPG0qlw&#10;D3ZCtjoFhUxPI5bNKY9GGCEoLs9DglYxV1VLcMsti4KK/0uv0iK+uhJJyWuQk7kBJjvheks/4u59&#10;S2qX5PuPwMo6mX/0CandmvDhPzRxzumnXoJ86wiSFG4IznKR5pXmVsQiozRCmmcqJ9jJzDEEtFgU&#10;16YS+FJRSBjNMSUhvU4PpSkOsrJY5BtiISuN5TUkILUoGCGZroS8AGTqwlFgToSSUJxNOFawLMiZ&#10;j3mGKP5PzPf1g5z+XGaOR2yhL5KLApFAmI0RUbAJrFkaArU5BUreA0VJLNJkgYhN90BKPrfLC4Bf&#10;rCPcQ2+AT5wjvBM2wjVyHdyj1sMj1gHukWvgGr6SEL0KkTnuKGL5Lq3PJLyy3OhDkFEshvpuQhT1&#10;RUS2ByK1qYh94F34kFU2+E7Hln0D44oEuP/B40hS+SNNE4qwjI3czwcxtOAcD8SwPYzIZvplYVi5&#10;cuF/oKeVIuwf2rW2v8p+CJVX238FtEr7OwmbgNZxk0D1Wib+N2YzaDOlXtQxm/EPTaQ9cZwxQB0D&#10;1gmQ/QcmwFUyAq4DAdaBALthPWasvR7LPFwQXSCcbiG84ilM3VajcfDK04hrvV568014pyRjpb8v&#10;NkaEwCnEB+HpsTDWid7CBnR029DaVo5HHjk9vseVlwhGZLbJUVaRiey+zYi55SFJGIqx9NEXfwsv&#10;vRVu0X5wTYqGQ1wEHCID4Nu9fyyCKbcTDiTx5JvQ1JfBXluA7l4rdu3qwk17e7Fvdw92bWlDb0cl&#10;Ko0F0BbEQacSwQEoCmvkMJsz0N2hRe6lX0mOQIS9l3ocrhKmEyYcgzQkje8R3Cb11I9RfPBumHft&#10;gebACchOvoKGvjroD51A4f5j0pIeKQ98BMXmXbDX52JgUIf+4XKCoBadvQRQAmUNRVt3Xwm6B8sI&#10;gQRBQmBTdxEaO5Wws5GpbpbD1iR6pjXoGjahd6sVLb0lsDbmSXNGG7rV6BwxYHCnGS39GtRwHwGx&#10;Td0qDHH7oSETduyswS23dWHz9koel8caoKjfasGW3dVMsxTNvcVMpwh92ypYgWux/aZa7LixFlv5&#10;/+FtFglgR7aY0LG9HtaD+9Dbp0buiRdQRRBubkjjdYzNb62iOLRSHDY2ZkEjemDuekyaIybyrOCm&#10;u3itBFWxhE8jYbuJx2zRUQQVo7FFi6rOOiSzofPouh0zlszBDDHfmpA0TaxLzDI+xYHlfIMvgfX4&#10;eKkRQ4KfxKSla1inrl03/8dozBvx4Ow/ZfQpswm+c5y9aOKdECvZGMjOdRM9sGPzY2eKSMV+YZgd&#10;FIVp7pvg1H4ISS//oA6xPgSSWfXHWMn++sfxuwh8+unH0rAslTqKwEDQEhCgiUIfy/xITwmSz/8a&#10;Ac8CsvveRMmR07BvG0TBkceguutxDLQXYTPrz9bhKhTe8zIKzr8Ny8FjqLHIMTpix6FbhjA0WIXt&#10;o1ZsPbgFpnsfR8Xdl6C65yVpCJWIIChFPhZ+5J80/P/MBBTHX/oTsnl+uWc+pK8xo9WSh866Ygx0&#10;GGE3ZkLTOwJTsx1Jx99A/m0Xod26GzUDneirk6GtXon2RiUaKA4rjEmooPipsKaikgKmmI2+Qk0h&#10;JIaOUiQaKAxMZaHIvvHkdzA3YQJac0e3QmfwpsgIJAz5ILXQDRX1cvz44/fHcxs4cFOXJPrSKC6l&#10;ZT4m9qdPi73we2TsOYICqwrKYm+o84KglUUh4IjLlR4uYYSHdQ/Ng7bPjMKeWhTn+iD54BNoP/8k&#10;ju8xo+joo4hgvog8Tjj7MQwNpajQhkhzfgf79OhsK0KVOU0Swj1iUf9GFWop9Buq8tAv1kQdHETU&#10;Q38eu0c8N+FHlNsPIO/QBanXVdwrMWwta3g35BQqRoqoevqjejGCxS7W2U1CJa2OwNnWnEc/lYey&#10;oW5YTBROFImFhFJDaTSFagz0Yu3EcoIqRZi6IBDlZYnQacX3UGkN4LjWjUhr8YRZEYrMGhdMe3tc&#10;DFMUL3x5NjRVwdDl+yH8DiO8X/sxsm59HKqd+5Bx+iNEvcY8PfcbxJ18D8H7zsJfX4oAzwWICF2D&#10;qE1LcMPwTCy8cxpCPFfApX0prhORdQWQSXA1Bete7sSq18zS8Wa/54b574ReuQcEnxkfrIL3s48g&#10;+PEfIebmGGR1eEpLPekNFPWKMGxSL8P0J8X83smY+uFipvmDobTjJoJCCRNzbBe+PQdxQ24oyQhB&#10;HdvkzT16DPTrkHb7KemhRhzrSvCTb8PjufsIldu4feQ/hUTJeE3rnlwOp8sO313f90zAKOFx2vPX&#10;YZ1yJuIzVqCTdVq0tcrzv4D1HpZVfhZzS91eehYODzqhShuOVkMOhiyFSLy7GMuecMGCd+Mw/cMV&#10;//p8hIltrt5OnJc4j/H/TSY8Tn/6Khjn/2b9aDrCszfAP28V5l6aCtf06fDZMBW+HjOQEr0aVgrs&#10;ss7t8HzxYQl8PfuWY9WJxWN151rnJH7jcRzvd8XyN1WY8pMFY7+J4380mboiDj3NSig3hyNlixf9&#10;QyyqqpJRRdDQdDUjjmVLY86BhfBZyba3zJSAEn0UTGKqQZsZ2YdPoWDvHWhuzEVXSz662xTopG5o&#10;4/emhhy0tsrQLqIO1+agXvQssj5Wlqag0ZQK/c4DiCUoGjsa0Ue9IfyTnOW8vDwBVnsmygm+OtYn&#10;lSESCt6LfAJsrj4FCSdeRnSZDkmx6yBXhEt1SGlUQbbjELTmQug0kZDlByMp0Q0pKZ5IIYSk5YQh&#10;6baX4P/gzZj5+lQEtTogK4YwTyAJNCjhkZaEVWtYhtxmYwNtnfMsePkvR2jwWr4vw7wO3pvjU+Ba&#10;sAQLLsy8ElhJ1NPfMC/fmITwWne437ceXg85oaw7QxqeXKpNhFYTzTyLoR7Mpi4RD9NlsDVko8ae&#10;C7OJ11maRP+SgYQzY0HkJnxt2r77oaFvLipPhJz1TSGGB+tE72UECk1MtyoLxZUiQm8M4nJCkFoQ&#10;xc9R9MtRKCTAGerSpZgKmZogJOR7I4c+R2NLJ2ylIpO+KK84HLmqEBSKoFX0b4kyb8QS8vIN4VIw&#10;JIvoBGlWQHHg5D9uu/h7/NEnEXPmc+T01BMsI1HSkofSDhkyyiORTTDV2JNRVBUPBcFVV5eGsqZs&#10;yE0xUs+omGeaUxKFmFwvQmwyzK0q2Kld6/rLea6ZyCqJQKo6BOnFoQhJd4Zf0nqEZrgimtcjr0hA&#10;IQEyk21YDgE2n9/zzAmIVwchIN0RqcX0t9Wp0BLGza0FKOA1hqduhFvw9XDyXwLXIPrEwOuxMXgV&#10;PKI2wCvWGZ4xDnAJW0W+WE5oXQ23iFXYECBGMixDSJozQTqIsBwLtVgFgICcZwjlvYiGyhKHSPr9&#10;wFQnhO86gfDjr8M30x8OvjMxvKtzvGUEjtxzGAGpDkjjffVLWAunoPkIz3GDjPcrXRMCtc4PsttO&#10;Y5ZXwr8PrWMgeW271vZX299B5VX2XwOtAlIJo+OwOgGvE5A5Nqz3avv+NmPHEDAuemHFtQu70nt6&#10;BVYnbGy/q+FULIEzZuPDAMe/z3Qcsxm06ZKJocqb+E5zcseUdc6YtHYDj+eMZX7euCHYnxDBz74e&#10;uP2eE+O3eOx19wP3Y0NEqBRB2DE8CM6hfnAK9sI6Lxa0cA+UVhYRairR3mlCtRR1LotOU4NXX2bN&#10;/8Hr7Pm70dRmQGp7N6H0b9K8iqjnKVpY+SIv/BLRO08i9ujLiHlxrFKKRlTaRjgTCpz0i79GysnX&#10;oK030xmrMbrFjr4hC3qGLaghMOkq0qEw0tGKpzF1mSgyxUFVSmGoCYSyPAkGOoRyFnrN6Agd9uf/&#10;lpAVgkpEAhW9LhPAm3Hmp2jb1YvOAQvSCa7BLwDFuw+h0ZqEhmY1mgmiOcdeRMoZCptHv4Hh5tvR&#10;OFKLno4cNDalEAgzUNuWg64hA3bd1IJd+1oIkNWEySbsOdCK0Z12dPaXEhTz0dxRjJHtNgxusaJr&#10;gFBMUdg/WoH9+9twcH87tm2rwcjmStRSvNbUE4Tr86R5qANbTRjdU4nh3Ra0D2vROlSMliE1hneO&#10;gWp9S4HUI9zbmY/hET3BuhS9rRnQ3XIMQQRMISKExV/8LSq2dqGZ4qaVjri1S4uWTi3aCBQiGETO&#10;qdcRf+FLtFVnwjbQhurWCrS1laF3oBptHSa0EFwLHngXvje/jOsWzcG0dRsw29UXU1kmpzj64zqX&#10;YExa7Y37Lj6Cb8eHBD/6zPOYtn7jWJkdr4v/Y9e2v/cT/66Jh2IB9BcCYgmtDgRWsaa0gzvmOm3C&#10;vI1eBFdvzN1EuPUKwGyfEIJrOGYGhmO6rycWpeSyfnzzd8vjRFJ4+l4E9l7hKOl1cF8/stO9UWOV&#10;YaCnAjcRNLftaEPzTTuRc/4zpF/6AmmXv0IqLfPBXyP98pdIfegP/P57JF36ClFMO+WRvyLz0T8j&#10;6SJ/4+8pl/+AqJsuI+DQiwi4820E3/4GQu58CcGjJ5GoykW+Xo7ckV2Qbd+PnC2HEXPpa6n++l8C&#10;fHiOwjwuELz4m/VHf29y+p7Ay0DvcCdG6pToatCjuU6HjiYDGmqKUFtViMEuE9qGeB2NJbCPDiLr&#10;zMdSkKLCW86jjxDax3rRVC1DbVkcmtm4i+Wj2js0Y2u62rNgtqURqqKhNcagsj4NTVUBkB848d08&#10;q+/ylX4os7cPLXWJOHlqD377u7EgWD98PXr5KLo7i5DD44s5olJP6CN/Qjkhuq4iCpVlqUgd9MPU&#10;96fguvemwOnCKgIPwedq0c3P098hVF1eh6kfzcfknyxEwOViaO94DuGP/g1pJ99C5sk3kXTva5Dt&#10;uhXVxmjUVGZQ+FIYV+fCZkpDrTULDWK4tIm+zpKNtloFmqvyUbD7LvqVsaF44rqED044/2uknXiD&#10;0MLf+ZuI7Crv7kNxvqfUM1pKwSPW9RM9rSWlIdCIeaiWWDTWp0rz9atHm5BNMZ1/8H4U5W9ELgVM&#10;aoaLNDS3mP6/hOK7mOnI8gMoYiMJB8ko08RBbYrAykcWYuVji1BoD8H8l2ZJUXQnwEII40WvByHo&#10;qXcx47NQOJ1ZT/D1RKZYqiJyOcKCFsJj0wx4e81GfMwaFJQko6S1EkVbdiKKPjTjnjqK+UhEdcVi&#10;6UmC6SMLMP39lZj24fVY8E4Ypn+wUpp/+h3gXH0PhBG0Fr+TCv/7z2HSh0vh9Mhi1LC81FrSpWWB&#10;8tN94J6+CEtPzMOMl6bhujd/cB+F8fu0D67HsjdzMe+1FZj9xjRkbvVDRWMSUoc2QW8tQejxGMz8&#10;wAEhT/wUQU++jtWv1mLaR8u+n86/so8JxR/NxsyP3HiNq655HqInUsxDFgAbfp8n7txWh4MjbI9a&#10;1dg5aMShw6PYs6sH3V2NGG6zomBnEJa9MgUZp25H0tmvcMPF7695K8Dve8f4VybOQcCOANgfnp8w&#10;/m/l4flYfmiONPTUvXEpDPJIaW1Jkz4eJYpolCsiYapQIO3UF9j4dB1WP7gcfv0xWHBxbAmfv0tT&#10;2MfX8VzHhzMLwBXvBK8Z70xDXksANlxcjgVPzkS+2V+qO2Jd5fKSWKTHrUEKIUFDaCqtSKSojkAR&#10;AUI8jLFYxTzNNFRXpVJzJUpzoi0Eqy7xsLsqDRWmWBit8TAL4LWKwGeJKNPFcZtUVLFONloIdoP9&#10;iLv8a6jqK6CSeaLCzPpEXdDANKQHRHU5MFdxO+6vVfsiY9vNCBm4GelpbqyHySgujkNxuQypR5+F&#10;fHg3SkviWE9TxobjFkagrDQdJYTHwuwgRHQrMPOn3lIv85TnJ8EhbRFWds3H7GdnIEMfhry8KMRn&#10;eCMtNxCpmb6Ijd+IwKCViIhYxzoXjgqmU1bCepwXAX1uFFI7fBG52RXaHB4rIQjZyQTDeIJfPPXF&#10;pevgcMsSKFJ9UaaORq2Yd1uRxPOJQX19Dppb5dSrGr4Xo8yYLkWiN9Wpx0YP0R9FP/onZG3dLz1I&#10;VJRTTzIPFRXRyGdey3qrpV6+Ip0ndaUPMpUByOb1ltiyUUHdVVqfDn1dMpQWwr4xHEW8B2XMR1Oj&#10;goCVIAVwKqI/0lWmokxoJoKpWD4nSxsGQ2MuKrtVsHQUwtaUC1O3FSmnP7q2ThW/XfwVCtuqYDf5&#10;8B6HQ1Hsg9g8d6lHMl1LP1mTBk11Igro98X562pTobOnIoc6OJ9tjpgPGpvnjYgsD+SInu1KQnxT&#10;IdRV2YREd55rAHQ1hHOeZ6GV+zH/YhW+SNOGI4dlMJHwF5qzCYmaYMQq/eFHsPRJcURCcSAUVcyz&#10;qiTImXcq5psIsuQadj1cQq7HBv9lWOu7FM4hN8A5fB2ceY99Uj2YXjgyRdAvpR+SVYGE5nDksUyL&#10;Xt0StpXWtgLmZxLBPpIQHAsDgdhQk4Fi1oUkAm1wlhvB93oE2WsRfept+O17GNuffme8ZQTuuvdW&#10;BKU5Qck0CirimG4Uypnntg4lLMzv1p4iiJU9Vt5w/X8AWq+Gwh/Ytba/2q61z4T9V0DrdKY1ESxJ&#10;2A+h8u+H5F3p5RBz0qa5eDKN79sM57H5qtKcVaYxZmOgKwBZvH8fVseNolOy8c9XgNUX04SJ/V2C&#10;MMXBH1MFaG/0xXVOHpixkcfc6M7rcSW0umGx1yYsF0vIbHTEAldnLHZ3wToCrWNUCFxjQuEsogRH&#10;+MEl1BPOgRvhEeSIxIJ0aThcOkVDbV8DRvvLCWd6jPQb0cZKM9Jdgp/+5AMpSu/E609//iNefuEh&#10;wg1BsyxCikZX2N0E1eZ+ipVG5GhTUNA9iIoaPeyliahtMSHtwV9BdvdT6GgrRmdjthTVzlSdDh0r&#10;hbwsElm6YOSaopBTl4TcxmQoGlORWxWDQhsdKyuuiBha31UEE4+V2zeCmCf/Jj3pF2tf5e47h8Ke&#10;ARSObINyZCtUtKKhzVAPDKHclA1baTya7PnSkhARj/0R9l2j6G+jCBM9rH0lyDj/S4r3b5F59iPI&#10;Dl9EY7sJg90GDA5UYOugAU17RmC6cQd0u7cj6fRPkXniaeQdfwJ5J55D2pn3UbRtL2oalRTHFvR3&#10;q9HVU4rtuxswMGJFfbMKnb3l6B00o7WjBM1tWgJhBfp6jKizF6C6Og+dXSXo7i1FR49Oivjb1KlC&#10;U7cYdixHU58SNR25qO3MRdNAIVp6i6Qhy42tCjTQeRfc+gDiCQxZvH+p5z5A3p0P8v7JMdhXiB4C&#10;reb2M5LwnZjflElIz7z/A+Te9yYUp95A5rmf0cl/gyCCu23PPgzy3m/pNaFvey8B+DT6WkuQc/rH&#10;CH7oa4QcegprUwsxUwApy+QUlslJy1yhsDbhN7/9nVQ2pCHBTqwPDmLt4v8vDAueMOEX/uM24R/+&#10;ozYxDWGmoz/9hp+09vM8Jy+aJz9vwmwHN8wQRoCd4Uaf5il6XEMxWyyjE8j9fTww288TPnsuI+F5&#10;lg9CiLRMzngDGzUOrzd9AHw9Hr9NPJS4/57DGG4ogH3vAWkYbOJlQuhDf+b7nySLp6USjM79HHju&#10;N//AvgCe/eXf8NAjF/HIU4/hiReexVPPP43nfvJrPP8X/v+PwNNf0X7/g/1oz1yb9f7h66dMy3rq&#10;RTT1NGFwpIV1sRbtXdXoaK9A85YB5J98FQmEaPFQSwyrlAQFr13UGfGwK/qhb5B5+5OIeehv0rI+&#10;SRe+IGA9h7x9J2CrTMaOLVr09+Qjf+s2JJ16RYJV6eEY0xBwLR4CFDGdx38JjNWQsde3336Djz58&#10;B4889MD4L8yTJ86gypqO3Lufk44vHvql3Ps+Kg2h0rA/sxCU1ggsenYOwWIqVj67eExAU0hKQl58&#10;FmKe7yIgjhhqOYcwtPypFXC/lANtXy209hqUFoShojiKQjheivhpFkBZHIFyHcW0mOdmTEENxWAr&#10;/VNztRz11jy0VWbD3DW2HNAEsH6XV7xeAdiidzXu+OuQF0RCr/CBrjhSmlcmgsOYKCxFsBaV2gdy&#10;heh9jUCVJRqWejmsO/rR2qVBo+jdoFjLynGDgiKqSCxtJHNBemMl8trbYTFEMX8yYalIY7px3D8D&#10;tvJ0lBURTFTBqCxM4315BU6v7IfbC0cR9tTvkbmXgtxuQ3aZHsnRTkhM8UBKmidS072QlLYJuTne&#10;UMu9UU4BaK+WIe/et5B/5Fm0VcRAL/dA0u6TiBajEur74BO/BKterkDg028h5PFPMOOD1deGp3Gb&#10;/PFULH47GUteisG8d6ZCd3cYdvaXIOW8P5Zcng23kaXwsFOk9ThhzlsE7quA7ntGGFt/3gcLXyRM&#10;EsaWn5+PlQ95SgA154NgTB2f9zr3PW9c9/ECzH7XXbK/Ozd+n/36dHjf7yAFjBJL+ogeXGk7cYyn&#10;rkfK4QBMe/s6zH1x5j+9NskIsRseXAa7JQ291QXossvRasvBgF2FXfstWPvq8rGhtMedsOnhAkLh&#10;SpbTWZjC/aa/z/3F9QoIFccRZVeU4WsdRxj/P/X1KVixfQGmP02IFFGBxX60yQTuDcevR6BxA5Zu&#10;n/FduuGnPdBFX9VmSaKWyUe5mgCQFQRdUQSyGyLgcVYPpzeOYO0bPWPnwfMSx5rywZSxfJk4NtNb&#10;+MIqxJ37BYJO30nAnYy4PEdk+rkyLVEmM6DXRCMn21MqT+Usm0WKEORkehGOIgitUZJp9XzXRUrg&#10;KkYSNDQQcnhuYuh+AwW80SDqYLg0nF2p8ofByLpJgV5aRoEv6hHTFfNCDdp41LBOVXXXS3PbFdQ5&#10;Rm0wjPQRVQSUOkJzNd9NBD0DtY/OEIOEB36KmHvfJuzkIk8RjNTsAOQWRCAjOxDpGQHIl1GDyYJR&#10;qI2BrUYBQ0sm/O50gaIhDsqiBKy6e3yo9vi9WPrEQkwTa/V+Tl/z2CS4x61AWmogZIoownASKm35&#10;aGxQoafHIAWuFEsEVRgJ4JUpUuAinT6U+SDW3A5HWpILclkfjYRyr5NrMemXY/c050AAOpiOiELc&#10;Upsnracreq0rKhJgYXplZkJPeTLzNhGxZ38pjeoTFn/sDch1sUgtCKK+DUCBOYFAl0A/kI287k1u&#10;ujwAAP/0SURBVGr66XelESHiQWLSve9A36CAuYnQ2pIHc2sOjI1pyC8NIhC6wD18MVyDlyIsxQ3x&#10;BMR0wpWxLhfFzNug6DUIS9iAJLmvtNRKUIYz5OUR9LM2KG68DVm3Xb5mfANphMuZTwlxRrR0lyLr&#10;vneQfexZ6Xd9kwYGgnJVi5znlI8CUzRk5eEoNBOsCa0ltelIpm/0jF6JgKQNCM10Q2CqCyKzvRGU&#10;6gZ/5qVY/1RuSoae5cBQm8t9sqXgR5U9xagdLoOBcK6wpkDGspVFeEwmcIfle8Ip8nqE5XkgvTwS&#10;yaVhyK9MRA7hMFLmBa+EdVKEXveotdgUtR6ecY7YGL2e+2yAS4wT1oatxUq/RTyH9TA0ZKGaOrW8&#10;MYewSv/ckANLmxwVzfmwthfyuguhYv7JDbHI1oQhSxOKBGUA/AnNiYXeMHdrYetUo5TXevSe/eOt&#10;I3DqwjFpuHMxQVfNMpRP9lCURaGAdam4XMRC8IV+6xYsJKt+D1r/T9i1ReKYfTdnlnalx/Pa6fzQ&#10;rpXef1uTrnHiXdhEMJexSMSzXAjLBOfZbt5Y4OWPpQEhuD4kEmtCwuEQEoj1IQFSROE1wT643s8d&#10;K/1dsT7MC2sCXLB4/XyscFqI0KQAlNs0GNrWgf2Ht+HAzYPYudmOrWINT1bse4/twTtvkm5+8Hr5&#10;tedY0dJRw0pf3ZCOka0VOHHfLhw41I0Dt/QQVIuQt+UmZJ98A603bUMiHYvpzrPo7dBKPXlNDRrU&#10;VyspAtmwNOUil4ImQxcEBYVDgSmWUBsFeWkEHUUcSitTpaGudhG9s0YGVU876mxJsLFiVtXloYMQ&#10;2jlgQAPhz0rnYhbBEgjHpUynpCoLyfe9CuVgL8zGMJhsqSijExRzr1qaVKivlaO7U4ORLZVo6xIA&#10;WYRmQmgDAbKhuxB2wqClIQUVtQmwtxOi2+Ww0ymI0Pflh25DzgOvI4TCX3bsEir2jDKNPNS1K6S1&#10;Ufu3mjGwrZLvVWjvK8XwFjMGNxvRN1KG7uFSNHQRUnmMqnaZNBldSydbZk/lcWToGNSiZ1gPe3Me&#10;HXQETBTLLV0qNBPiG9oK0NiSi85uFdoIu8085+FtVdi2pxZ9wyY0NslRK6IVdmuwb5cZewaLYN+z&#10;lc7zT9LQyYkeWbHmlhgyKCycFsp7FEinbjz+JA7vaIXhnpekHvSwvY+wzARj5gYnTFq0ArEq3Xgp&#10;AC4+8TQhdgOuY92a6jK2vuk1y/L/2P8i+z4Ai3nxkjmJ7wRTMZXBhVC7cXyJHdcAzKIfn+Uhhg0H&#10;Y5ZPEKZ5eGCtZQAONcNYLg3t3/fd0H7RwIqeyhqK9i//On6T+SJLYsuPfoXyww/Aynpsu+s8qo9d&#10;QOlt5zB87D789hc/Hdvwv+h17jNg/4fA4R+PWcfrY72uITxXYQIWBTQ+OR6nTrw+JLzms2768f9X&#10;l/kfCor/iAlYy7rzWQloxdP0CB4zlOkL2N/zg57qideZB46gVEOI0yWjzV6Et14b86d/+P3vcGJf&#10;O7IOPyJNhRDpxbEe9o02or9Njb4uA/2TjKCWiWpTFuEyFeVaCldtOpotCoSecoP3vuvheSQLQWcO&#10;o1idiTJFOErVcShRRqFMGwdjaTK0miiU6hPo/9JgEcPr9CmwEPx62rToEkt+0Kd2Nxah0ZI7ZpVy&#10;NFrz6WPVSDz3m/EHYGMmDdt+9K/QbN6FdkMw9F3NMFEk2wyidysB1eYUVBNWxZquJnF8QrGJos5c&#10;EUX/nYQKE8+rNBxW+nW7GIqmDoS60A8WYxw/BxMyAlHeoJOWzVGN7IatKBS1lhymnQ69OhJlBX4o&#10;am9C9q1npaHUQrCK8xJLtXheGsb0VyYhqG4FFLl+kCtFECh3yOReKJD7SOnr8twgb6qXIsSWtjUh&#10;4MQKzDsyCT6uk+CvLUEsy1Usy0yseHix7zIWXF4qCfelLwRhwesURv8I6vj7vHcDsPDtWGx8YT/L&#10;2S/h8uJBbHjlMOKO1WO6GMJM4Jz6PCHyvilY8PgsAsCVocfXtKt7F8dh7Xv/H/8+4+wUXPcCPwsI&#10;vPr/E9sQzpzvWYXwFifMeOm6K+nSRM/h3DcIq1cf618ZgS7xHk/k3egPZW8wuiz5uLHTipAn3MYg&#10;R6TDc6kYTcegVgndcAfi7y5H6n1vw777BEba8xD8oBtSj/og51Y/ODyzAg6Xl2PmG9MI2ATQH+aJ&#10;uK4fnhuvaeEzc7D80QVj87rHt5v9xiSk3tUsrRGsvKsUVQcjsLdZj6IdIdJ6n/4d1yOnyFkaaiz1&#10;oIr9eDypB1gcR/wmji8+M90ND6yG3xMXsOxFL7g3zkZo6CrIZIGEvDw0UT90d+oJoHmw22QE+Xxo&#10;VQTVkmhotBEoUAZBVRQCNUW6qoh1pSQSlYRVM6G1tDwaRnMsdELjGMKgKeF2WtYLwnBtbT5qasT6&#10;zUkoUoWxXrPOFIVB1r8VySfegUkdgdqKLNjN1BoWGWrNrKussy11bOepp1orqSXueBARD32LopJ4&#10;FPLYSrEEmJWiXx2CFJkn0sU8RrknMhS+yJTxPuT7I7LdDSseXoTgHmds2jO2hJKU7yI/xOeJvB+/&#10;v55bVkKVHIispgDEDHsgJyMQkVHc12sZXDYtRq48HDV11EkVGcjOC0BiMuteLqGy3xOF9SGwtWdg&#10;8VvzrtwHvi97bj7KGhNhrkpC6kF/aLZGS8EyLY0iyFQ8tVACtMxbRW8PYi9/OdaJQV+cVyZHqSEe&#10;JcZUFBPe1BWJhKR4glw0oT1K6iktLgtHdn05Ys//Coq9h6W1Vi31+Silji0sjkZErAP8guk7CsPQ&#10;01uKvv5yNBD6TG0yQmAGlNZEqUcxmj4lQeaN8HRnhCVvQD7vW8bm3cjbsx8p93/4PX/5nd+kb48/&#10;/2vk7j6EnP0EsQufQre5G+WWUGirElDamAVrT6EUOTjfGI/csnhE5HghIMVZGkYbwWMGpmxATIE7&#10;CtpiUdacDhn3TdZuQlaZL0pbk2DqyoLSngh1fQo0dSkork2GqiqOeRCJPBHQiX5YaYlFUWUc1NxO&#10;w+2KRA+zPQlxmiD4pLsgQRsKBa81pigQrvFr4Jq4Fs5xq+AUswquCWsJqyvhGrsagVluyGX+NW0x&#10;4sDxQey6qQFdzWoMtmiwuaNYelhRUhaLcqZVXMl7R4BWmpMQyWsKyXZDaFc/YnbcgqSb7kH8g18i&#10;9ca7EXful/Bmvd3ykdQ8Sq8HH3sABTxOSV2GBPCFFsEF0ZDr2a4Z2IawPo00JGP19XP/B1r/O9iV&#10;nlsxBPkqEz27Lt40EZHYg9flQWHqhTmE1znu3pjnSojl/xZs9MJSD3/CajAtCIs9fDB/oxsWbnTF&#10;IpeNWOTshIXr12Ph2jW4wXUjXNyd4Jijge/hZxF65CWKqccolAhqjWWEpArY6o145QWqhB+8Hn3i&#10;XgyNVsJqy8aO3fXYtqsOvUMVuOlGOx64fwu27KxFeXksTHQcbXQGA1usUpf+yPZq1LYWjTkVAaTN&#10;uSyUrLBijoAtBeV1WSi3Z0BPYBOT8UstyVIQFHtDHmz2bFgJZqWV6VCx8JZQLFUJWGtXoa5DhVpC&#10;pZlQW25i4zHUh5RTb8LYqoGtIYOgLUNrqxajw1Xo6SlDtV0mrXNW0yAnBOcSeDMI8mk8dpoEkWWs&#10;LEaCubmVedGjRlOPDs19WnQSPtu75DD3WZBz35sY3NeAoT3V6B81EDgN6BoYG8LbOUBAbSEEN+ej&#10;raMA/ZvLUXfLXlhu2oy2ESN6R7RoG9BJENvGdHtHytHRqyWMqtDE/WqbFWgVS+3066VgUC2E7K5+&#10;A5pEDy23ESHY6xspbmsyUWlLR209gZZw2yOOP2zE4FYr+rbWYmDQhMrdO2Hac4CfqzG6sxdbNrfA&#10;dMt9qLrrQRzYXAP7obsQR1EaSVG3qe84Zq9Zh9nrN0jrCE+6fj0Si0vxzbdj3XBf//WvWBOZjEnr&#10;NxFYCU5izeJrlOP/sf96E75NWlpn3ERU8qv93mw3f8yRwDWQ4BqAmf58Dw6i8d3PE+tLKhF25EfS&#10;8k9RR19H9Pkv4X3yc9jeGAPWf/e19V3A9QJB7jnC4oUvsSCnDJPXr8Ok1RQy2y4i5GkggJA3YSEX&#10;/kQB+zX8+TmIn8Pu/wx6CoCOnmpUDXYj8vgH3O4bqffyh8t5/NDE/wVAis+il3Pi9fEfAAWP60+w&#10;/KdpEMiS7/sIcZf+JMFZ/KU/I+3UR1JPa9bdL0s9iwkXv0LUuS+l4ck2gv2bvwP+eiVIOf7MqvEE&#10;fyt9+k8oq9FBZ0hHpTEdjXaFNMz3zsPbxrcEfvGHvyD51CdSQCqxjE36zZdhoogUc9mG+00YHTJj&#10;ZLgCvb0GaSmJImUoijURUs9sFb9XEGC76mSw9diRcfgSQm9/FbGxTpBne0JVEISiwmCCWgTKKeZs&#10;FMOmMgqb0jTUVSskcdtYLUOzLR9Ntjwp2EsLxXeLjcBaKUNXowZtNYVIPv3za4owMfVDLHUjxJi0&#10;nM+9b6PQSF9IgV5nzUJlOX1mcTyhNR5lejG8NwaVYhkhgqOS16jXhUtr0JaLgCncp1jMV9VGwi56&#10;iuw65O65G3W1RTwHBcW4CjWlFFmleTz2txKoirmUYoSAyLdYvofe0YbZBFbRKznrxakIKlmJ7Ax3&#10;KJWByBRLMKQ6IyvdVVo/0mpJQ4k2DZmDQdLSK5N/NhnRh7xhLU9DduoGJEQtgSzdEXm7NiPkyQEp&#10;SJAQ7Qteno2FL84ZE+0TJnrrfjMJ0z5dC/fnjmH+u2FY9HYCfJ65jGVvyDHj/dWY+uPrvxP/U96a&#10;hPU3RmP+e+GY95o7Zry3AjPenCadx9/B2r9rnxC4hF39G4+37O0iuDzShamvTcKKQ/PgU7wCC55b&#10;y2uZ/v1tr2Xcf/L7kzH5h8PQf2i8ft3hBGScCh77PrEtf1/xzGI0lcvhduIGTH9rKmzVCeiQ5mlm&#10;w6yMgqowC24nqzHjtbF5qmNr5F6VxtX2j87hh7+L4/IeVfWHYcMTi+H81Eq2wwXY0VuObV2l6G8r&#10;pjZgG29KRH6LL+Z/EIeo20ZYLgKgU4cjP80DIZs3oH2XCrf31mFbvRqm5mokHX8Zobnp8HObhgxu&#10;UyAPlub719WI+ajUBLUFqDFnQ6+ORX5BIDJyvSArDKSwjoaBEKIrjYGiiHWS5d5oTSKkhktLalXW&#10;pMJanUzYIuwSLM3mNEJtKkpKYiQI02ljCK2R6KwnON1xDun7z6G8OA5m8QBLBFQy8L04CdbSDLTU&#10;qlinC9FqzUTZ9j2sl39E8m1PQsM6IAR+vioE2QWEx+xNyCzwh5LiX6YhcOX5Iy3bC/mFEdRfxVBn&#10;OCOvuBAOL2/H3NcXY93ehVh6F+vA78bzWNyjL0Sk6ClIa/aD413X47p3p2Bd9yK4OC7AOqc5CI5y&#10;gnfQaqxYNwtObvOxZsM0OG6YiRilM5Y8OgerH1gAh5NLrwCrMPHA4/eT4PzIKsi6QzH3+euw9iW7&#10;FHE39fjrUDSaYWH+1GgDUdTdjbiHfy/5ptiHv4GhWkP/lgwDAbnElAoDdaGxLgdlDVkw1KbD0iqH&#10;rUsFrSUOmd0dkt8QPZ36nlqUmeOgpy8ymJNRTYitqs+T3hvbVKhskROYMqGhHhXReMXcTNGporWl&#10;Sr2CWjGPmPrUVOKGvKEBaW7t3/nKCaOfijvzcyQcfQJp++9DXkUqChpUUDZrkEpITVB5I1UbBAU1&#10;sIxaOVMfDiXTFr2nCV0BiOzyQuhN1PqvzUDOQBRsbUpYO3NgrI/hOYRAYQyErIrQWpcuDfXNN0aj&#10;yJbM806Tlr7RVhP6KgishGS1tNRNEvTN2dL2GaYYRKn8ESLzRDKPm88ymqAJhj/BfFPcGvgSzoPS&#10;nJFjiISSbYOirkhaii5ZGQT/uLVSmW+tV2CgRY2RDi06WgpRVpGAIvp9tZltgD2LcB+GaFkwotiW&#10;xl38HVJ0McjTBaNQH4ow0WtcpkR0uQL3nr59vIUELj5+BnEKb+TwnLJLQlBQEYkiazLU5dEorNMh&#10;b3AICY/8EnPdw/8HWv87mDjfq9ennUkomLBZG8e/i2HJExC7kXkihmc6sGCv98ZsMeR4A39b54mZ&#10;DmPDkkWwp9kUtOLzbOafCPg0Y90mzN0gIJeCl/vPcnLHnLXrMHflckLtOix1INiuW024XYXrZVZs&#10;vP/3KHoeeI9qVkQXnnj9+c9/xPvvv4ade5rQ3CGGzhphb8wjaOWjVoQDJ0wVszIoxNCX2kzU9mpQ&#10;2VEIPR2LwhqPQmsCVFVjTqHIkoDyejZuTXnQsZAWm/idIKk3J0FbHi85mFKKj7LqLFgaZEw7DyWV&#10;FCPWVFTwOJUEUz0di6EmDdaWPNS0y2Gqz5R6M/XVKejuEHPdCJJsbFqa1aito6gUQ2xEdODGfFTy&#10;uBU8r2KxPpklBtqaREI1xViHDPW9RWgf0aOhr4iQnAf7aBUM+3ci4aHfwXrzHoxsLcG2PVXYvMOC&#10;XQT3LTsq0d2vRVNbPuqbc9Ddp8TItnJU7uiGafsQGru0/F1OGJejTgzDZANVQ5BuJWT3dBGMu8sI&#10;ujZCvp15akbPYDn6hsoxOFSGHsKtWD+ujZA+RFAeGS1FO/O0meff1lmE5n4j6jt10lzbSlsWbHTm&#10;Yh6bGL4z2CxD7j1vSPMM9x8YhOrBnyGMTldEilwaX4Bpq9ZJZUzUr0lL10NZ3YDffTmGML//wx/h&#10;nZpPkHWWYPV/elj/d5mo49eyK9tI8+xF9HMpAvrY/ZstopPz+2w3fvbyx2yC6wxf+nd/PyyMS8KC&#10;6FgsDPHD2oRIuOdlwzMnHR7ZqXBPD8eGpCCoTzwP61O/gvmFb2AlrFW+NGZW8f4mUP0OEH75t3Ad&#10;uQdLMrIx388b89zpmzZ5EZR9sMjHA15DJxHQPIJYexOye0bZcP3hmnN/xG+ipyTp1Meo6OtE5egQ&#10;UghF0Y9++3fbXssEmIreVwG6D18VHP2zPwGFTFf0yl4LXgWopp7+FHFiKQV+Fz2zCQ99jZQjL0A9&#10;sBnyu57Hjg+At78cT3D89cXXwB0/BbSPfQn5wCgKbj4Ne0sZqiieSg2JUCmCpfnBX3/9F2l7sRzX&#10;xfPH0aCPgm54O8LoS7PufhUVhSFQyUNRWhJP31SI/XubcehgO7ZurpQin5ewkVerwwihcdKSMTX0&#10;k0kn30H4c99AcfN9MFD0aikixDqhptI4phMNMz/X1WShq11Jn6dBf2c5Opu0aKXv62/Xo5OiqaU6&#10;H118b6zKR015OpqqZARYGbJOvCFFd746jwSoavadRO7xVyURlnDp10i9+0coNmRBXxCCcm08BXQa&#10;oTUdNRXZkpn0cbCaknhNTLdejvZmJZr42cr8sRhTUVWRyfd0njN9elkadPVGJJ35DAkE5tSTr0K1&#10;/RYodtwuDe2Leor3cPtRKAbL4H3SgyDgRCh1wPIz868MZSS4uB1bBbUiBGl2V/je44FYlh/ZgS0o&#10;bQxGdHYUPMNXY9oj3JaQK4B06tvXQVMfS3jPhrYpDLqWSDQ358H5mVVjvUwU6ssemgf/Qw6Y+skU&#10;LHh1I2EsBr6taxGxYTH8An0QdfNr8OgfxqI34/4JgBIuBWhNwBbfJ/90Mnz6N2DJuXljx/q7ff61&#10;Tf5oGqGPgDnxG48/6yfuCHzpbcz9cQxm/ug6xO+tweI3/cZA+6p9/20T5yyARXxmXq98bCrKq4Kx&#10;/Jm5WPLGAhTfmIiwe93Hrp3brRudjCTCQt59L8DGvJftP46e9mJsHjTBfPAOGPYcQHedHM2WDFjY&#10;JomHRqmHLyBvhy9Czrpi7aPLpKHGs85PxfX1szD1Zebdv8ofnuO0j69Dxh1BaK3IR4UuVpo/Wm/P&#10;RpVZzLGMQbleRNCNQ0URodFeieSTHyDxpvNIPP4OEu57G/kN9dAWRqLBlIGRTj3rBzVIQSgqShLQ&#10;wM/mcopmfi/IC0SpJobQo0COMgX5Gd4o0ydAQTjMyPNGkT6aMJQEHbWL3pwIhTYUxWJenzURhbow&#10;qFQeBBYjCm85BltrAaqoeUylCVLkcguBxlhGGCWEGelDLDymiD+SeewVKLYehK0kFjVWao/KfFSz&#10;jtm1sTAqIwlPKbCbc2AzJCD5/p8i8b53oSwMRWaWN9IJBuk5PkjP9UWWPBA5hcHS8OD0nACkZvki&#10;yWxAcnUFUmyVyLDqEcu6lnDvp4jMikfg8mnwtt3Asko4PbYMxemRMOYR9JQJiExwwPwHxiJQbyhd&#10;Al+vtQiIcoBH4Aqk5QcgLnUTQuPXI6HSE+lyb8jC3OBqJwT/avye8Z7Oe3UWUio3QRHng9wyP5is&#10;KTAV0x/w3I2FPrxn8ci+/RH65K8R89A3EqxK0xbok6Ro9Od+hebGYtTVK2G25cJUw/vdpICV2qiU&#10;sKmtSUERtZ+2JhUllkioNO4osCQh6YF3EHfiLZQag1HXpURLnwY1LLOWuixUi6G6ZdFIJyQnFnhJ&#10;0KQmDBZX8170KAnC+dDyu7YiGtmD/Yi59EckXPhCguirfeaEiWHDubc+gIJ9h5FKH5pR5AeFGAJc&#10;nwFtYyZyLbFI0QcjVReIGPkmZOhCIKdWVtYlw+XSurG6J+oW68SiR+iLFGvhmeyNsGoj0m66Gwl3&#10;Po10NcGXZSu5mL6vOJSQGYXckkhkicBcpdHI1/Beb9krrVOcdPFT5O/cgcKGPGRTY8cqXJBEiJRV&#10;JUNGOM8tj0Ue90kWy83k8R7U5qK+JRf6rYMIfZV+eKALJp6zyhgPmz0fQ116dNcXoMmayTaKGp7H&#10;L2E65XZq/XYVege1KNoyivDH/4TEc5/DNFQNQ1c5Eo8+j/Bzv0b0ha/w9BdSE8nXt3jtrR8hk2mk&#10;qoKQqWNahGtxH0srIyDffxt1wh+k9iDuRWCeM/3a/w5ovVpo/WdMEmTXSHfCrrXPP7NrpfHv2LXS&#10;utomIPuHdgW6r53uFVCd+Hwt4/8Jm7PG7bvfKFzFMjozHD0xnTZTHIegOs1RDC/meYkeXN7omRsD&#10;IOb6TnXyxXWE3MnOQbhuYwjPO4D7+BF8KTqZzmxHsXbtJsxzcMWSsHiEHH9XCriUePpj3H76Xjz3&#10;1Pnxwjb2+vVvPsPAgw8h6743EH/mE+hbilFRHU8QTYXenoQisZ6VnQ6kKZsiJROmNjkFRR40BFMj&#10;nUVVpxL6mgw6jbFKYWHF6ttmxejeWtQR0Ey2dFhFbysBTycWMNbHSAv3m1ixSqvTCaZp0qRvPaG1&#10;nPBpbmVDQDO35aG6u5AwqEdjrQINhNXWFrU0x7SVos5cnYkaAmTrgA72jgIY67OgJlBrbEkoo2Mx&#10;0kx0Mqa6DFQ259IpUpTVphPO02EbrYPqliOo6ysjMBagk6DaP1JKaLVg226C65AGzV0KNHUq0NVf&#10;jPaeIjS1KtDZo0VXrx5tbNBbWjQ8Hy16eyowOlKDzbSde9qw75YB7L+lD7v3tWJgyExIVXMbHbq7&#10;itFBh7B5tAIjIya0dxYTikvR3K5GU4eOjWEJmrrE8jeV2LG9CjuG9Ng1VIxbR4tgP3IvQulIK+9/&#10;BvILn0gBtgIOv47Jawmrm4IxzTUEU5z8JTCNUZWO31ng409/hpCsQky+wZXlRAxJFXVgwv6+/P+P&#10;/a+0H8LqhLFef2dXfhfgKmB1rqjD/J+YUiDAdY6nP+YIcPX0wDrrABJ/BIQefx9e/XcgcOt9CNp+&#10;CsG7H0Dc1luRVFUGRbMdrft2oG/vduhvPI6Uu1+H6tJnKBi9BR6hfpizZhl9yxrM9NyIGQEemOXr&#10;i/m+wVgQEIIFfjyW+0as5XaK1haknaUQYmNzrYb9ahNDliPP/AybCjQIvvVlacjmtbb7Zxb6EEGH&#10;8PrED3peC8bh9Yfbh3P7MFowoVeA7Y2E1Heu0dX8KQFYzFv1fHBsiLA4hthf6nkUdvlrxO08ge0n&#10;jhNWSbXjrz99+RvsGqlFSb4fsnefkObQ6o4/i65GMUxXgTa+2yxZqKnMwa5tdpw4Noqd22uwbWsV&#10;WpoLpXmdAlotFLdmCpDE428h8/4P0WSJIySnSHBoLktAOcW5ids1VOegoSaH6aWjtiobzXYlWmn1&#10;1ly019IPNmkw0KZDD4/bUatEI4Vxp4U+c88t0gOsiXwRAJ/40Jdo3TqKbpsCZlU0ygvDYStLQWVp&#10;krQMhRjGazFQbJYkw0jxbNKl8HsaxX4irOWpkpXreG7FFOeGZEJEFoEiGxZTFkzlGbCXxqLgjkek&#10;JYgmjiuZEKfjAlWIlKLuYaR0OmHdg8sR0eQKx5uXfwefkqgTvTf87LFtBUI2O2D92QXI2FeBRR9Y&#10;JbCzd6bD/4H1Y/OChRAch7G5r8zACjHclPuuvbwEEQdcxoaNTgDo1dD260lYfMt18NblYcOrm+H4&#10;zh4seDcMc9/3lv7/PYD8R8b0pnwyGW63rsPS8+K40zDlx/9GL6gwcU7ifCbOidc89621WPb0Esx8&#10;eykcXh7Fin1+CNx9DAmsR2Ld1jgpP79F2OM/warX6rH6NT0yX0hF2FubsOBDHv8jQvO1jiWMx5jz&#10;o5nwvnktFr68BjPeWw3/p1+ThHjWbZdg7N2CloZMLH6NaQgo5nnN+NhJevgk5o7HXXwPQ5vl2DFs&#10;RPWhW5F/9l30s24cvalKeoDRVJEMW68ZQc99BfnRH2GooQSlg3GIaXdFcogL3LKXYeozvBcTDyb+&#10;mTFvJr9HYX/PDASZbsD8J2cgrsIZykxf1p9I1NpzUGlheTSnQakIQmrsBhQS5sryPFBapUHS5c8R&#10;Q1+YGb4K6kxPVLPcavJDUJDtJ1lWshtUhL0KAqpaFoQ0mw3FxfEs36x7RmoaAqNYY1SmDEaenBCm&#10;8CakhkAKMkkIkmn5mSAk625BzMN/lMp0OP1A3Nlfcf8UDPcZ0NmmQal42FPBukhoLdXGSdCq3rYP&#10;yka7NJphdKiSdVsBrSYRBXvuRnlvL6p08Shl/SpWhKKIv4v7nXjPWyi2KGCkf9Ab01BE+M5VEmyy&#10;fZBI0I5P8UJMojtSsvyQVyDWVU2AjGAbnRqCiLteR9wLgPfDt2KGGMnA/L/u7UlwMy1BdKQjgnPW&#10;Ydktc8buOW36q1PhrrwBzm5L4Oy+CD4BNyA21hX+NkIX65XfSScEH3PBlI95L8fLiVRvWb5UI1HQ&#10;7I+XYDZy0BW63Cj6uQy01qlhLcvidcVDVxAMfZ0JSWc+loYGSz6B5Tvl3o9QVylDa7MWNXVKVNhy&#10;oKugLhRRu8UID8JOSW0adIRWAa+it7HYSn9TmSqNoMm75RRqa2NQ2yGTOjVk+nCk8r4lF3pLAZGy&#10;Sgj4tFLqPxFhOFf0+pmiqC9ToBbrolbEoNgYgWJTNBLv/+S7aQs/tOjn2K7U25jPLiilLtXxnDL1&#10;IVJsl1wCbFppKMKyXBActwGp9UEIuc0T6y+uvFLXJ8o467vz1jXwDaYfzJsPx3stSLj4K2QeOIac&#10;GjkhLwQqXpuhPhfqyjSebxSSFAHI0kUig0CbRChOVrgTCv2Rtv9uRFP7icj90QdOIqe7Fpldzcgy&#10;ZkBtjEUN9XapNVXqqdcZk6AoCkZhoQ9MVWmo71CjtCaL0JqHbUMV6G0uQndDAfoH9Kijti2xJdNS&#10;UdWsQEVdHsteJFJ4/WHtPQg9+DhCDj0Kf10B3Koa0fcx8PvxKUkivqe1SYXsYkJ0WTxSd92K2F23&#10;I33f3cg4dBwFnXYYNJtQ2FWP2JcIreSY/9bQeq20rmXf7XM1KF6Vzg/tWmn8O3attL5n44B6Lfsh&#10;tErQKeDzagD9zsb/L0wA53fmf5VRiPL/01w8CKNjJg0hdh6bBztm4rg8PsXstI3emEq7btwmi+BP&#10;LiGYOr527ZVAMP7SbzPdQjCbwneOZxDCj32EaIpKsbh365YOdLTJ8Mij9+Fvfxsreb/781+RfexR&#10;ZHV3IPGEWLB7THTEXvwKWUP9yOpvQWZ3A2EzGsY6gmZ9DitaCuRGOlVWsnx9FJSmRMnyWdnkhhiU&#10;0SnIt+1C8m0XEXfrk8im89UQWPV0UAbr2KLSWksS9FWE4yrhUOicKhMJymnQ17LxsSVCU5UoDcGp&#10;rsklKIogSjrs2F2LG/dY0dstRxkdh1hyoYzQW2ZPh4nOxdJM4G3KJagSelvyYG3IRmllMsp4HDGP&#10;1lKbg/KqTFQ1yGBnBTXyPIys1PYWGVp61Gjr16CpV4XOkRL0bzNidFelNL+1s1crrde6a3c9tm+3&#10;Y2jIQviswvBQFUZHa9Dfb0bPgIWAa0RblwEd3WzQOnXoom0eNePAvhaMbq4k6GowdNMg2k7ci57R&#10;RsJsOVp7q2DcdSPMt9yO7m3t6NvRAd3p16A6+x4UZz+E4vS70D/wKpqO3INo3peoi3/BosBwTFvv&#10;iOtYrqZuDMaktZ5I0prx9V/HgnJ98803WB+WhElrNkkPQYRNzKWcJr3/D7j+dzPxAEta/1kKGkdz&#10;JbyORxgWQ4Vn+wXi+qhouOTLELz9PsSy8Yo6+RFijjxL8DqJ/ForSrq7kENxJrfVQGaxIS47Bys3&#10;rMP8VSuxeP1qzLx+IRZ4uMHD2obaW26FvrcTC30DMc/TE5tqt7DB/jNi2JBPCI3/kPF8VLeegeqm&#10;Y0g+/7Nr9s7+M5OGDRNERdClx66C108EvBLMnM+NbVf/CvDa71jGrxruO/F660vg5o/GthNpiZ7c&#10;fzTUWMxvbX/9++mIxljME/YhKEvzasU1jINY7GPfIPnMT9HcV4/+ahEpNBUdzWrs3FqDwb5yaVRE&#10;c4MC7W0EyzYlQTEe2oYqpNz+hDS02FRViAaCZrU5Qxpa3CyC49Qp0NtajN52LbooJNrrC9BWV4iO&#10;eg16W0ow2EY/UqfC/4+9t4CO6zr3t2VmTuyYWTLJKMliZmZmzWhA0oiZ0ZKZHbPj2I6dxBA7ZIrD&#10;zMxJmzI3bdqkTft87z6SHMVR+s+9N73wrcxa7zoDZ/bZZ+PvORve9up0atXGS6YwERsptJTESLtR&#10;Ivf25fWRDAWskfd8QHm5UeA4juriFJKinUiLdxEoDRBhGUCJXFvtOFwo8JqT6iVAu5YC+a3EHKFZ&#10;vk6NDAucZvmTk+KJWX5Lqa0mo7pMCyO+0ETIthNSPvofpVCm2ijPK78n2pxFQugy4iNF/IvITo91&#10;JzXEmbDUlaxdN5+0DHdyEt1IjFtDXOJqUtNc0OlEYGYKZOfHk7rVhzFvjmDqw+NYtHcyE14azYi3&#10;BBYVCIp4tr13FoZ1Acx/dKo2BfJrYrGPqU2Xxr3jyZAPbtLOGfTxmO4dZ/s591+aguc3Jbx35Xjj&#10;tdTnXmiWuA34ZCFzH5pGYMdE1uydyJK7ZhNfJmI/2puo4JUiRoNx3/0Ic56oZtCPRzD3lXX4ilD2&#10;UaJUpaGYg5T5giPnMR5/ljkv3S/3YcWK1+fi+MISBvVzvwN6NygSyJj28s2MeXukFpfRb9ow+g0b&#10;hn28QBuVm/Faw1dxVSaAs+byGjZ15HPzGxKXxyZTVxJLvfTFeVs6CT/zEh1bKuhqSqepNAXHuxcw&#10;6ckBhO89TJSU7YWPBDP9hYkUbI1m7iNTuv2qKsDpDf9bbOgrgxn6xmAtvjcdHYZr8Twic+cR3NCG&#10;5/ZTxApIpiTbkywiXLmLKVE6oDpZykYYsVKuvKra8VJuYkSveN//ewy54dRaIqgoFA2Q4y+w6kdW&#10;ijvx0WvISHHGbAzAqFxjmdRmROGYpC5kSRlMzPTF99zH2q7U3vf9ioj2RpIsonESbIiOWkBM3DKJ&#10;xxoByQAspTFSj7wkXFcMOT6kJjgSF7kKkz6AooIIstPcSEjy1AArct959IkOEq8QOkUbNNfnUFOa&#10;SJlAbX6uaBapY9kZflIv1kjbXYTnfR8ToYsnQkDUX8Dd1Xcxaz0X4Oxro30OEHBVFpss5Uj+Z8yI&#10;IKnCl+mXBExzF+N69+OM+NGKr8qF5PHoV0aw+PRMbXOsgWqDLfWbMsnzEQcGsWruDKYcHs80CSMl&#10;xoMFh25h8JsDmX7PBIa/NQTbe2ZgbPFn4TPTMBwIpr01k7KaqO51+Kl+WCTNS/NjaKrKYvfmKjoa&#10;jBTmRVOpli1UJJEtoKUemPS2UWpGSPRt1yg1B2PIE1DT+ZGs8yFJ7y0A6k5EtjOxJoFUtcFRjuSb&#10;wKahOoZc0XGZRiciN27ARdUT0URJRWrTJTlPtGNuVQR5DVHkVgtglgQQnLaagKTlAoLeZBUHkC7w&#10;aygPIl20Ymx7Hcmb2vC7+DtN56r2PeDk83j2jLx6SBz9dt9Fdq4TFU0JlFUHk1smmrVSbZrkT4iA&#10;ZkKOL6v3WTPjzptZsWchgz/sWYN+QxnXHtL90orxW0cxYdNohjw5iEXxg/HadhcRtWbisiSOxSFk&#10;lUWQLsf0QgXsIdrUWrXDb0CqPSGSJlEGT80vbGSdHt9LvyTwrsfxvfCBxP2fZBRJfUhZo81qLBTg&#10;TEiT8xOUH2An9IUh5FVEkSHhRYk2T8/xpq0pS+q6AYspAJ3JF7/IRdgHzSY0zYH0vACKBXDLGjLI&#10;kfTVSX8UrfPFLWwxq+76Eet/9lV/+avf/IKaNoPkgdpHJlnODyVDJ9dtKiXwxGW8rv5Neyjg/oza&#10;VOtdQk+/+N83PfhGcfVdrb+w+rPr/xE4/J+E1m4w/Vf2VVjfDVq/CarDF9qLOWg2xNqOgTYrGSRQ&#10;qmyImBp16fYXq0zC0kZae8BVbLDN8m6T62gjNAK3SuyqacRqh2UFsENs1MjbWjnaS1zltxnTWWi/&#10;gtTMKOrbiqioTCQp1ZV9B7q6S5+8fvXrn1FQHkdSuhOJxSmE7b0Tr4s/x1vtbKfWzz0thU86VG13&#10;tbvfILYqh+S8QOLTV5Ni8NCeEqXmB5FTEom5OoGSxhQsUqCj1rVKpUympjqJIhFaKRkeJMi1M3Te&#10;WiVTU4kNam1qcagAcRiGUrXVtoRTGoxJGgmLVLjyugQaO7IoqojWHHGn1OWT3lRI6Lk38L76Gcau&#10;Sqoa0wQOM+ncmqf5aFVuZ9RaU/VkySKdXWlVErUCk41tRqqbdZTWZlDdkkPzRulMNudJRU3GVBFJ&#10;SVMylsZECurjqWjPoLYjmyrprJU7mrZ1uWzdWca2baWs6zLTVCf3VZOkAWpbp5k29V2HWueaRZ3E&#10;p1p+q65O1EZbG5p0tLWa2LB/M1FP/BWXy39hZlI+k/xjmOMZwCyfUKb4hDMnMgPn6EjcI/zwjJQG&#10;MiWasIwE/JNjcAn1xzUmBocdV7jJJZgRc2wYqZ5cTZhLUn4Zf/zTn7W8/MOnn7ImIAKrm2Z3TzfV&#10;ypIq/2o3bjsGSxkcrL3/Zh34wf4nTY249tn13MaWEUtWMmLZakausGOSkztzAsNYFpfIyoREHLpO&#10;4v0iuJ77Be53viei5V3WHn6RSfZ2jFm6mKFzpjI1rYTAd6STF2Hnq+wFEWbSiaiOOaxzL7NWL2Lk&#10;IhsWBgTgee9vvuFm5z9jClYVQPX323exXnhV04Yf6jNt+MbXrz+Hkz/uHo21E8hc0TOa+m2Q2mvq&#10;HAWsfcH4iy8+p+Kxn2B35uf43/tzEQafyrn/FEj9BYFiav2sElxKjLrJvTmLEAu89BPidxxDb44h&#10;NSeYuE278Tn/DgFn3iX43HuSBv8g+s5n6GrL52Cnjh3ri2gTCC3Lj6ZAH4IpU8SzHCsKYgUUI0TI&#10;RVFbmkRdaTKtVZk0yLFKfqsQcZeb7EmRAGW7WuNfm0TnuhL8HvpMi4t2XyK8vB79DI/UNJICl1FZ&#10;KG2wOVLbdKO5JpU6aduVqZ0+G8vVNONYCkpTCTz7Ib5XfkRkTTNZ4ctIDFuDv8sckiMdKDaFk5Xs&#10;QbQ+GZ0+grjOXbg/9vl1iP+aSZoqWPW+8mdi9HFEekwhOsZeW0+Ypa33c5WjB9nZ8l7gNDnJkaSk&#10;tdIfqNEsEYGpdqTlOJOp9yAt3ZXIQjtGvzxcgx+10/KEN0Yz8u1hXxPkakdZly4bVhyb+/WRPQG1&#10;Ec8PYdQzQxn4Vg/IKZP/DlLuiMSuh9Pzfb+CU74f8MEAbn5grMRjAGu2zCU+1IFRz/Xsgtv7X4mH&#10;364VJNzuyaCfDqL2dDhbDh/D/5G/sfY1CDn1MsYcTxJNscQb40g2J5CRE8fKToEJ9X91j3KclGzF&#10;jFFWrKzejPdDvybo0ickHTpPvjka7zteI1zCTDjqQNpxH3xPrmDUG8MZ/PHgbsGswhH4m/zUOIJL&#10;VzLz5ITuEbLeOMr7kU8NxLlgNCvOFuDwzNMsfngFi8+PQdfqRfGeaDp36DQxW1MXgznPG32OG3kG&#10;X6pKI6mX/nR7Zz6558IZqHziSnovfWgOlVKmmixpNBdlsj4/i+ytXoQetsP7pOiSd4d2rwFW1++b&#10;rj2mdgFWO2krAHc6toh0vTu6NHfM5jBCjz1BtDmO9OQVZGS7kZLmiJf7zbi27yXgjucIiHFhld0U&#10;nO2nEBKwDO9DV3B9SdqCnbdTUZMjfXMmRXlhpAtcxggERkevJCF5LalZbmSZfASYAgS6XIhu6STo&#10;yMNkZnqQogskpNKC15kPNbHt9qq0Y69Lmb78Z3zPv0Xs/rOUGz27Z0SYQ7SdjhOj7TRwzTMEUloY&#10;RVV5IqUCvFnpngIaKUTHuaLL9qdjXR5lZYmYjCHkynX0OQHkyDE12ZWoZB+8T38gdee3BOQk4OY1&#10;Fzv3+awWs/OyZq3Aa3CMgK3UmXh1zQRXrDfcwqBXrZjZPIbFm+bj2xnElGuTtbI06H21g3Ofct9b&#10;VqWcWr0tZe1dK4Y+N0gbkbfbt4hVuxay+i5rll6YwyA186BPfg38ZADB9ziwrdLA+sYctqwXvdTj&#10;H7quIpnqkkSaajKpKErArAtBnx5ApgB1rrRlluIk2muSaWwv1doIBa7KvK7+EcOm9RQWRRCb6UV0&#10;hhvJRj8SDD7E5nprbldCpe3xuO9XBBx7nHi9G0kFklaiExMFvlJyHAjftB030aO+AkPJRg+yCr0w&#10;1gn4Fflqmxkl5XkI/PmRVeIv4CWwavEhMdeZONGqcTU6oiuziKzMICFfwi2Nw//CR5pbMKVvFWTH&#10;3HY/cUcvSFsneXLkEjFZ7iRLPOKkLHpGLGLcmeEMeXUwQ14fwqAP+gHWnjo3v2UGS5rnM+DnA5i2&#10;/iZWr7JmmctUVsXZ4SplzO/E08QmzCZRZ0+i2thU4pddJmWkOhKdgHiG6OBEix/RJg+CpX30TV5G&#10;cIo1MQKjsfUG/B/8Oe5nf0RU6AyKCr3ZuC2f4upYUvSeEldX4nRu2lpZtdbUK3aF6O1QapWv73z5&#10;LtKWrHw/0gp8cQhfgHPUInSit1u2WiisTyM1LxT/iMU4m3LwfPYfrNr7MNt2N/X0mPDCy49psx3V&#10;3jJFtfHa1HljoQ8h2w7gu/sYYSXphJdlEdjaitcjX+D91N8ZNXfZD9D6H7H+wupr/f3nuqnfvxVa&#10;FagKGHwrtCpY7QXWtZqN0KB1LVYCmFZyHCg2REBz6AIB2vl2jNBsjWaaH1p1bbHuXUgVpC4WIFnE&#10;qAU2YiI8FyzTQFdBq5o2bDXfnkGLHBmy2J6R1ksYO38u1g62BOw8T9GBQyKksqmsTebBS6d6iiD8&#10;+JMPBQxTSc7xJUs9hTQEky6NcXq2QKkxmJAqC1FJy6Rh8SJy/XptHYaLiGYvEXhhRx8kolBgVwRH&#10;gsFfc5djKArSts8Ouv1xKqozaKhNkUY7SDoILxFBfgKU0viXR2OwhKKTxkinNnUqDu6G1mK1wVMP&#10;zBaHSFghJKm1ZSZfTMp/lDRwOdKI5OscSS+IJnrbLrwv/pGoux4it7ORaoHflsZ0OpozaW/OYvNG&#10;C7furib71DXSbj1OeVkMpSL8Uu9/kYJdnZTUSlyaEihsSiLJ5E5ESzXhpx4ir9WASa5d1ZBKhwBs&#10;vcBtmXLGn+dFogiK8Ps+pKolS9uEqaRKRGFjMuvW61m/0UinCNWOjhy6Oo0SB5007hmUbd6A2z0/&#10;Zn5EGpMWLGTcYslXAcsh81S5sWOYzRoGSv5azVmE1UxrrKbNxS0hjb0nTrHn2B3cKrbv2En2Hz/F&#10;rUfvYPehY9x3TZRrz+uTn/4ch8BIhtwyl9FqmriUi5ESnnr4oXweD1lgJ+Gv1Ubj+6sDP9j3Zaq9&#10;+Q+aemi1yJYhAqu9Nmyx5N3SVYxYbsd4excBUiesTc3Y7b6fVZsu4HTyfQ00vaSz9RaomuQTIHk7&#10;A6tFcxjp5Yu3dMDK1O9efWFDzg1u28bMZbMZu2gh1r7eeNyr3Et1/65Gev6rO/h+H6bgNUCKt9o4&#10;SlmNQIDajVhNGVbwed0VTo+pz70jrL3gq6YRB8n93/0TOC12+Zc9lUVef/3rZ2zYUERqqj1mow9J&#10;cavISHPWICM33UVbF1cu7UuFKUybjqv8owYffKh7R1y5ltrRWwP0xwVwb3+KxOYmEbfntLVczgJx&#10;Mfd+zPqyBIr14QKlsVQWCEyaoqkqTKSuOJWm8ixq5dhQkU5LdQ4N5Rk0iaBqq86iuSKNGou0NcYw&#10;Gorjaa9IEDGuJ/ye97RdjBO6dhJ2673aw0SvS78lyKAjI96F/JwQCg1h2khudUmsgGsiLXVqSnEI&#10;5bmuVAhoeD30N226nkoztXwkbuN+yuV+myuS2NxmoKM+SxvxrSiORSdpElJZh9uzcr6kZ9/07jX1&#10;ND10+0kB33laGfLee5EQAdegAGvCQpaQlGCv+bO05EnbLgIwJclBhL2IfQGimCP3ktTcwNxLY1h0&#10;+maMid4sPi1luFds/yv7FiDSvheRPuax4Qx6W4T4t0CpBowfDWDMC8MZ+m73RkNfO0eE59BLg5ia&#10;P4HRjw9nzoWJTHpyFCtvk3rz8ghWHZuD4+Z5uHYuIK7agdR8J1KyHKgSUdgpoNclfVWbiEJLW6vA&#10;XCOj35yI+8kW/M+/yfhXx38VL4nH2KdG4u0zl+WNbgx/bzGOj4iQlrRVG9x4XvtM+qI6usqiyTr5&#10;BNmNLeSFLiMv0oPVR2dfn2o97PlBzKoZzgA1RbTv5jnK5N4GqI2gJF38O22IOHJe24gt6eBFOkS4&#10;d5Yn0yZltUL631KLF0XSR8e02hN0cJX0pzHUrk9m2qs9/lwl3gMknJgdbmywZBB2qIC1t4cRsMea&#10;+c/e3H3OJ32s9z5V+qp49c2PX4i4f3gqVdkxeNy6lInPWuFz7j48pEzFtzeTGruA0FvvJnXrFpIa&#10;iqTc/h23rafxcJyKjXkKC3ZMITnekaxMH4KPP67VzeDbHyKqvJTEyGVkZnlgKhBdYfITQLQnMG4Z&#10;Mco9Srov5kx/DFl+ml/UGAkjWgA0Ic2FkPBFBAXOISpgGoF5WfiefB1zjjfVheHk6wOwiDZSMyZK&#10;1GZmuiCMElaxJYLy4mhM+kBitt6G373vafVGl+KEUepwplwrKcmVjAxvklM9iI11Jj7OkbjMQG1T&#10;RdeDD7M2cCVrvRZooOrgvxSX0NV4xTgSHLuKSKlDUXFOeJUsZdQLw7R0G/OoFW6b65n3+i4G/qj7&#10;oc6wt4cyUG3M1Zu+PemuHtZMeGQ0s5+YStgGV+btn8LA5wV8S8Yw/tJI7QHCN8q/fFYPRRY+O53i&#10;/bFMeXk84dVSHgwxtAvEGlJcSC81EnXsIin7z1AtZUitV81V3iZyg8jo2iCgKvklbULvaKsCw+CT&#10;L5IhYGuUcmWoSiA5X7RiQZCAWgJZos1STT74n3lLe4AQmupAcLobAaku+CatxT9RgC8jgNWl5bie&#10;/UTbjDLw/g9JKI0QwLUnQ0A1XQFrWSDJeZ6EZ6whOtuBeIFZc1U4lrpIMi3e2rRjtWwsv1I9wAun&#10;2LSWMOWDWz2cFEtsqMCUsRyTtJtRSfaSB7a4us1h4iFJZ/WQTMr46KsjGPhOn/ZFpZ+8n3nfNKZf&#10;uoVpx29mfsZUxtw5nOGPDGVp2ByWu8/C2m0sTtHWBHS04CnArNri4OP3E9tYIABrR6LEO03uIbMi&#10;mMzKYJKKfYkyuxOYsxb3JFucI63xjVsqMO2Mt+hv9cDGb885gcZgUvXuxAv4xwsAJ+X7EC8g6RRp&#10;g2PIPG0n5sKSKMoqYtm+u5jGLblEGVywi16AV6ryE7uWBKknoSnOhMo9R1Ua8VKzP6SP8zt4Bbut&#10;d3H1g1/09J7w8qtPoZe2LlVtYKamNset1kZlvaOX4GtJxb+hHL+7XsLu2OuMcpjLwNEjvzu0XofB&#10;HiDsC2HfFFzfj90Yh77W3/nf1foL73/S+ovjd7cewdqPde8s2r+Nkv+q9W+jFy4TWyK2SEwas4XL&#10;BVLXiAkcWzsJBDkxZJEDA+das3LPk/i9IIJOGo26k/dyZF8HB25t5+UXH9Omk6rXX/7yZ0wVMcSY&#10;PIk0uBGb701GdRjJpUFSEXxJ0QWQmO1LbIantlNwnkCmgshMi3L8HC/HMMI37sT/6GWC9p7H8/Kn&#10;0on8g7jGWlLU02YB2jSLwHCRWKl0JNUR6GsiyK4IJcHoSWyWK9nSeBmLI7VpxIV18Zgro0jO9cQ7&#10;YgnhyY7y3od0kwLcSK3RM6ud2zIciOjYiM+lPxN222VC7npVW4em3NwEPfI3DA+8hZvc++KWUwye&#10;NYcBCgqnL2DUUjvmegQxyzWAVSFxPP/aG9puu19Kevztyy+58+oV7rjvnNxbAfM77sH1jtdJ7tpC&#10;/JELBF78hPL1pdRVi5itCCDf4keJ8i+7wczW7fL9znWkHjhF3MH7WHPpS1Y99E+czJV4J8azLDwK&#10;q9nzsZogIuCmqVhNFuFx8xysxs9g4NSFHDp15nqefNfXlYevMN9bOiNDGdNcnZk49xZGyL0Om7mQ&#10;CVJOx8xfyci5yleo2sRLransrzz+YN+H9ddOKLv+oEvsa7+p+q5mVswTSJ2/XLMRqi7brGDkohVS&#10;TlcxfrUDY2yXMtdQz3IB1rH2q5idW82qffeyoGQ9I5fNZ9QaW4avFuBdtpglnWfwuPY7ZiYZmbBk&#10;FovyG/FR4CHCQfl/naWrwcp6LlaOa7klLAT3C7/SgMP94X9iPHWF/O3bsTz5Kzre4humQFLB4/9r&#10;VPPfaiKCXCUeTvK+8Q1ofbMbbP/yZfcUpn5mD19//fmzT9mwtZw0nTs5Rr9uy/WloFBgrzJBg1Xl&#10;usUoQrjYFElNSTLVxQmUZ4vg3LCXtc9D5vGr7OvKQ3/rCUIO3Ytpw2baRLDVFidSmxdOvTmE4moT&#10;Phd/if7Oh9m3MZ9dW8qplN/VelE1DbeqMI7G8hSaywVgK1LoatDRXp1JU2kqXXW5dFTrBFjTJMw0&#10;1lVmUl5XqgFx6M6z+Jz9kSbY3PJLWLvESoSwswhnaTMFviuKQqkrjxZgFUjOC6U4eTU5ZUb57z+u&#10;T4NTpoDI68rvSS0roUbvSclutVv6PrK37NA2mMlOdRKIdyN8990aDPRNf/XZ7+IfiNp7gaAjj2s7&#10;FSsXQxmpPmRE2xCVaaet8cvJ9CJOhGampLXO5EVimj1hIriSJU5q6UfSbfcRsWsPrkfysH/6AxxO&#10;r2feXWO+8lPaV0T/R00EpNq8Se2aOvi9Qcw8P57pJ8cw6YGRTHlkHG7rFhBSY4vH0cVMenk0S85P&#10;Z9pjE74SoT1H60MTCN8cysS3l2nTjQN2LSdyoz3jrg0nJNGWFbtnMfKNYYRWriE50lbzWZ6XF0hi&#10;/BqMeuWyI4ysOhGQnc7kVIj4PLQI12sLmfqaJ4M+nsCKx2ey/OJMEYZLyaxxJqx+Dkkbc7t9VkoZ&#10;9370H7QfPUTcubuYd3ohk55ZifujP8F4+x6mvjrmq/gq+6UVKy7ZSJ5J2H2nLaq0FGD03WVLmtEV&#10;q/cFFh81EL7zQcJufQjvK5/j/Lrk4YVf4n/6ZyTtOMySS9FMfnoc6ZWLmX9lkrYb7XUg/a0A0rtW&#10;hO83M/O5GCZfGkdikQcV+fG0VKTSaklgXVky5o1++B5cwpAPBgvwjyYufjU3PTiqe7p1b7wkPLt7&#10;rbn5pbHalMrF94zHVBpP0Jn3uzcV27qHMjXCWajqYiSp0fas8riJ0acGMey9wUSsW0nihqMabHjK&#10;fUSnCrjErdR2oK6piZdyJuI/x5GMLHuMZtEYuQ6EJS4nQspgbKYTkakCszG2BETbEpqwivAkO/nN&#10;npg0J3kv4B6xmGDJyyAR5WqWQLExkPK8CAqyg7A5N52lJ2dRkuRBYWEmgefflTz7lOiaOnKT7dDr&#10;fElNXkt0zApiJNzIhDWEhC5njWkGCyyjcD/5ER63PY+rg5THgCW4+NrgEbRE4rIKv4gVeEYtxiNu&#10;Ph7+C4nV+zHpxRtG0dXxo57jt9kNDw5GvzWCCa911zE1c2D6xUnfnIEg548QAL75lbGMeW0EKeu9&#10;ydoRjKUrgbKyVHQ54ZhNcTRXJpO364Cmt/wv/pzqWgONUvY7yhPZKmC7tSqJdfmhxJ18Vls3rbUd&#10;0s+oGSkGo7/mCUJBT4rBi8zyELJK/IipysT3zBtk16WSY/ERXSm60exDmtoE1Oyt7X9S0JQgWlU+&#10;NxulHfqRtD9/I35dDXE59prvVOUyJirbkQSDO9klARQ1xpIqMOgfu4RkgyuG8mCK6kV7VoYReuqx&#10;nod4PZsISjnyrSgn2H8JngVrWGCYztzFk5lUOJYBamq+Ss+etLxuvekm7we9OYCRjw9jiHJd9Ym0&#10;Y6rOSN27+cJE7MMXsspzOm4hNiTmelNcG0pOVwmeZ94hsTyBlLZigXhPkgrVDsPBxKldhCtFY9dE&#10;ahtUJRmlDVUzDgXsk+V9bNpq4tJXC5S7aNOrw3OcNEhd5HMLDlHzcW2oxNEQg2vnTm2tbmRzFSWl&#10;ARilHnmG2eIo5crOdy7OIYuIEo1uKIsh2xxMriEIvT4Y/+CVeNRtIGz/AySkhxCdGMAffv1TrR/9&#10;8h9fcuC2duKzV0uc1kr8/MkoDSUywxE3i1FLRzXLy6bxAGMcVzLoB2j932H9xfG721eQeqP1B6u9&#10;NlJ+H7VglbZpy0gB15HWS8VsReiuEFsjoteeofOkXCyw6xbJi1diNfVmbonK1hr2ytvvZPvmCjZ0&#10;llEvYuieM4e0QqheH/34PaJzXMU8SMoLINUiwKrzIcsYSkGJNFi16VQ0ZIggS9J2fitvSqW6PYuC&#10;arWgO5Q06Siy1Xz4UrW7WzRFpZGU1SRirEgkyRBAvFTUaL2HtutaaOZaInXOpBYGkC6WJJ19qlka&#10;spoEatpztAoak+0ijY0f2YXBZIkoyxJALhAxVlSbREF5DCl7juD1yKcktDZhyPVAXxBOVm6w5iqi&#10;oTKFivYqQh7+FXbGSsbPmcroRUsYodJrkaTJtAXcssqZZ19+tefu5f5/8hPefOdd3v2wjyOqPq/f&#10;fgEffAaXnnpChG89W/a0sGV3I9tubeL0hdv47e9/za9/+2v+/Onve/7xn389+szz3LxsrUDtXIbM&#10;ssZq7CRG2Xlr8Juy4zi5u4/idPePcdhxH67nfkTUvR+QUJxLiD5FW7OxpvNOZq52ZPisRVImBJoW&#10;2mmbeSkfof2Xxx/s+7D+2gll/xJa5X8j5qtRcYFWZaouC7SOWCy2RMB1+UpGr1jF6FViq6X+rxbI&#10;XSXnrVwm720ZvWY5o+3kvDVynv1qOa5ixLJFTAyMYu2JN7qB9Vr3NOE1ex9j5BIbhi5fxrRAX1z3&#10;XML78S+1p+BO9/2ekpZa/vJZ93Tzb3up9aPKV+yNo53ft6kn9EGXPyXywV9oI5tOAlq+9/6SIEM6&#10;+w5uhc//2BOjr14//clH/PpXP+GF5x+mSdqqjnYTFVWJxCd1r5+MFzGZq2Z35Pmjzw+kUIRTZo4X&#10;8Yn2pKc5C3g5YxLYqCmL09oQtfFRfXkyzdL2JO07S9r6HRSmOKJP9yFPH4Qh00/zzar5Xk32oFq1&#10;k9L+JCeKQBaxm15hIfroNdpq06hW69oKVNuURr2I+/qKNFqqs1hXr6e9VqC1Jpv1Aqwt5Rl0yrFN&#10;wLW1Sqw8nbwtu7tHwSUvg+56lSwRjvp0V/KlzSsuiaK0SKC7NEza9Bg6pF3e0JJBldxD4IWPcFFP&#10;zPukqc+VP5JjTiW1phb/+39ExNZjeJ/9gKDWbeREL6NA7j9TBHtShn/3+iQ1oqz+L/9V7xM6t2LI&#10;CSE31VPAVPqJQj0RO87g/sBvuOn1eA1KRrwwhOknxhItIJCgntwn2BIkcQ4WsTvv5ETsNo4loaRU&#10;GykY9bEXMx+YTnxhEBOfEXFz40jhf9LUiKA6DvxgADPvmUCAcQlpCY6YBCaUT85coycZB70FvtYQ&#10;Ub6CeVcmM/m1cYx8axhD3x0iIDWaeY+OYurTapSxW9gPfm8gQ94ZpE3rHfKEXONNuYbc76RrI3B+&#10;6vck3vkCjeXhNJemkVcTyqTnx7Li/nmUHk3igZNbKb2ShP1j1uzrSmbf+kS2NSWyqTmTHetz2b+r&#10;kFvF1jXFUiL5mXDgEsUtqUx5TNJEgZ4I4KnnxhJc6cuii2sY/+wAhr85jgE/HsWo125m+JMimM8P&#10;ZmL5ECZVDmGIfNZEs0oPOSpwzCsOwFDjz4pTc7DfOY+5J2/GqWAKbiWTSU1axaxjg7De7479lWt4&#10;n/uNNl029MxPaahppni7hzb6WpUaRntyMDmbj0r5ALM5mTIRwmWlMZq7nMqCMBqkTNaKJihXm81k&#10;qyniLkSaVxNoXoZP9VLGPzkSl9sWE2tZyy1Xe3y5KgAQYIre7EKTKZDwU6dZ+9hTlNfrpF5FaZug&#10;1ZUks/SB2ZobJHXu0HdGyjnvaevqI5u7yJey26Bc50k8UlNdSJA6mJbpTLqI+6zYmYQcvA/f8+/h&#10;f/QhfDOCiYpfrs3kCpPzIqWcRqeslferCBXwDYhaJvC4hAjVdqQ7kSbtQ67ya5zig3/Hcm0KtHo4&#10;sOTFh7UZB973/5YYcyYx4SvkumvJy5M6YvQjVmA9VtqdxBQnQpNWMvXCBEa9PBj/4jX4XPwLnk1b&#10;CA6yJjjKnoDI1QRFrSE03IFZpyZj9akVC2+djM1mea/qRV9I6muqbL7RvV5YTasfLbA55tnhDHtW&#10;ymrftdhyHCRluPd/g98ayOhnhzH6peHdANx7nlxr2hMTiDnqRsmOBIr3J1O3XocxV/SdPlwgPYmS&#10;khRK8qIoKssi+PyP8b73Z3he/iuOkhbKp/xaaasiTr1IZbUR/0t/0B66qTbE/bEviNq8F6NO2lEp&#10;I9mi7VKLAkgu8CFO2mb/448TfPpV9GWRmKS86opDRYe6k6jcs+T5Cph6k2ZyJr6zVtqzz7WHaAFn&#10;XyNWylpM9lriDG7oBIJ1ZQJaAq9q9l5hfQwFtZHoS4MFXN1J0LuSLiCbIzpYxUkzia/PkYdxdJ7N&#10;vKCJDH5hIINflfzNn8uYqz2bWfWkmxpxHfiC1L/jQ7Q0GynpN/3cZKbfeTM+OjucGm21h2Ya5Iop&#10;91TTS8fj5DGPhVtuwWbLNAKiJf9jF+EeswxfSxzBLRV4nH8Xn9JsvGIXECRxDxKNHJ3vRWlTMk1d&#10;OmrbM7VpwOmipZMyXUnTKd0bRJbZj3Szr+jwQLJL1b2HCqTb4KoLJ6TGKHrak8DWdlwu/Rrf3AS8&#10;AuYSELta0stTzpd0rk3QNHy2lNlUbRd8YYAsf1KknTdLXtc15JKYHUXSA5/09LTw45+8r60XTi3w&#10;JSzLnUiDH/7Zgbjd+Y70VX9kSkyi6BMbbgoJZchEaUN/gNb/eesvjt/dvoLUG60/WO217qnGYnL9&#10;7inJIl57pygvWK1NLx5jbc9oeT9qgUDa/PkCPVOY6byG6E3bqd/RQXt7Pi0NRlprcziyv7OnCMI7&#10;772GSaCzulFHQ6uZhmYTHZ3FdHUVs3FDGZs2KV+iedQ2ZlIm4FoqQFrT2g2tapS2UmBTVxJNihR8&#10;g0BrTp40IolOhMfbSWNsS0S6C8kCpgkmtYbBgxi9m5g7GcXBpBUEEqI6DCUIpRIVNaeir4giJHEl&#10;ftKBpInALGpMIU8ql6FcOvXGDCpassgvj0dnkYZT7erbZiRRF4W1w1JmLF/ILcsWMG7+HCYuXcKY&#10;pcuxmjmfQfOX0bVjLy+98XbPXcO1J55m8uI1DJhpw4A5tgycbYvVxLlYjZyOd3w2aYZS7rr3ojYC&#10;+uWX3Rse9ff6xz//yT/FXn79dWlUTdLolotVkl1cQU5pNYbKenQVdWTJ+8ySKnLU+4passprxORY&#10;Vsfa8ESsRk9l8FxbRkkeay6P5ixm+JxFjFm4hKGTb2aOuUsA5J+U7D0sgjdd8lEaldpk6TykI6nO&#10;obZVrldgwMbFi6GzFjNknrQDNvYMsBZwtfkBWv+d1l87oexfQavaOXzkAuXySk3/l7q8sNv9jfLt&#10;rMB1tO0qxgi0jhFoHSPQOlqgdaRA67Al1gy1nsEcYx2TQ6LldxGDjg6Mc1zLGAcHxqxczi2xepZv&#10;PIufwIH97W8yfO5UJq9eiq2/O27lrXhe/LU2BUhNq1U78fa+lD/Tutdh0YPdO/A+8PPu7/8qxV9N&#10;1VVTcHtB6N9pClYj7v+I/MMnaBABk5Xhyt79bd2RkdfvfvtLulp15OlEXOX7UlkSTIUSKXnKlYY7&#10;JqM3RhFChaXhFIj4MVqCsChXXWoTjFxPTPK5uDyS6tp4mprSKC2NEGHmg1GvdhsNEDCUc7J9KTRI&#10;+5PmgDnNFWOOHxWFUdSUKABN0qy6OEbb7EidV2wJE0EXpbnFUH5YjTo1PTacfJOApZqK2Whgz7Zq&#10;bt1WQ1eLhZbaXJprculsymN9k5F1dXqaK7KosiTRUpUj8JpD/KHLuD8vaaI34bliLN4eC/DynEdQ&#10;0BIyRWQUiGgpFkFXJfdZkedNaWUyQec/uD4VuNfUZ//zH5O4/XZSmlu1KcJeF35FVooXtQIbZSI8&#10;SrJdyN64RRudVSOyHtf+SfjOu/C+8hcNYrwu/o7EvGwSWzfgqaYo3/Uarj52zKgWMaymzynhq0xA&#10;ac2uuSQlOBEdt5qIoHk4197CsPeHMvzVoYTnLiGsaC7jXhrGqNeHM/INEc69Ixnft0m8Fp+ZSlyh&#10;PTXbEzl0oobb9tdyZG8VXU1ZNJUmUF8YQ2lSIBFdUhcFWn1PnmDV448LHI3uP8xeU/cqIn9SnRVL&#10;bhmAS641PrevxvbBed3pITbsmYF41C1k5iOTGCbn2zy/EztJu9jDV9lcHsqeLiOb2rLoakyjRfkj&#10;z/EkZfteFr2Y/BV4yv8G/nQg1gUTcFsyirDNp3B/6Uuc778fOx9bpnpaMWGPFY6NNsw7O+Wr/4lp&#10;AC9pu+jwZNzK5jL/wcmMfnU4g5QfXIGcYW8PYdbVmxny/mBtxHPkM4OIzJlNti5Zysw/tYcVGbmR&#10;pIUtoyDHlzJTCCVS7oJPvU7soXupFpFcUeCPxRhAlZSj1pIIOqoS2NSeTUtjMhblN1OtW4xYyfQN&#10;IzRIja91xn2PdTeQqzRUcZU4j3p9GPEVTlifHsngT+Yz7c02Jr44nmbp43L3BzNIbabVe74cb3k9&#10;C39pjxY8GoP1tXFUFaeSZ1QQnUBlZSJl+X6kttRpD2+6/Yb+idjGBhIT7UnO8CAxzZ24FGeyDL4k&#10;CVwnZ7mik/qUI/Up1yL3VBpGaqUbCca1Uk/UhpMODHu9eyMpdf2hP7UjcPsRMiJXkljoRYRedEzE&#10;KuLU7DC1OU7MKiJjVgi8rmGOQI2WLwLcI3/mg/NtZ/ESkAmNciAy3kVzQRMQLprHbxkzD09iyBuD&#10;5FpDGPq2wKjaKbv3vvuaisMHs5jwynzc9i5hwrNSXgVUl7TN1tav/ss6JXm94tBsCpvCGaZ2xu65&#10;J+0/UqZzjoWTcShEK8MRx7yoqzRSI+1TZXUW5ZWZVEvbVFGm3HFFU6L8S+eHUFSdi2HvQQIvC6g+&#10;+k9tGYVywXXd1cw1yQcBzaAL75F84CR5Aln6Ih8yC7zIKg4i2+xG1Na92sagCeuayNI5kZLrpblI&#10;zFMuFuWogNNotiP6wClcXxTYPHiRwMgZJOX5kFcXK9oxTBudzS0Pp3pdJpa6ODItAZqLRTVyG6um&#10;wxoCCDx8SXtgqzY39KtvxtF9CsucZrKgcCqzTt+CT6sTc05O1/LrOtSLqbXDY/KHMck4mrn3zCCy&#10;yxfHYytZeGomXu12jH/u6+6xBkh6jnh1GI5Ni5hzcAqLj88mrsqXGAFxNasxpSyI+EJfggW6XWOX&#10;4JtmR1JJIJFmD0IFXLNFH6s1pJZKSeeaOIpFb1ukjtU2pFBVk0Cp0t91iZgEPNWSu1Tp23Ly/THX&#10;xBJbGICfmjWQbE9EkgOhEYvxLdAR3dYs2tmfzOJw0eFqNqQP5vIY9Hmh0jf6kSn9Vka2Hylp3mSk&#10;uOLVsImc5z7r6XnVINe7JCpfr1Lvo+U/QVm+eGw7jsv9f+CWuFRGLZ/HTUEhuN7/MeOW/gc2YvoB&#10;Wv991l8cv7t9Bak3Wn+w2mtDrdd2m3KFIwJ4qI2EZSP/k9+GLxBgtXFknMDJyNmLmbBwIcs9XQjL&#10;iCHdIlBTn03TOgsbN5ezvqOANoHWk7d95Uz/gw/expwXTb2IqK2bati1qZ5t66rY3CHA2l5Mm4Bu&#10;Q00Wba0G2tcZKRdwzSuOoKgqjtbN+ZoV1CRJZQkkbvM2fPadI/DWe0k6/SQ5Jx+kTEBTXxgmjb4H&#10;yVLYs6WwJwpoBW7bTWJpEnqjGxkmL8KkovgUZBBoisfz/I+JKkggQeDWJJXTUp9KhiWCdOVrKj+U&#10;1OYaMmqKSNt/itDiIuauXMDweXMF9uYzcqENoxYtY9BcGwZPm8/xcxd67rT79dizLzB56Vqsblko&#10;sLCSwZIvg9QaUOs1UmeUqdFqR0l3RwbMWonV9GVYzViqga2CykHzlkrYAoVzrRk0a45AsYDuDLHp&#10;87SRcAWdoxbZyVHyQ41wzpe6OFdN45a8VOtNVd5ZL+82+dxdN9XDBwEZZcqPr5ouukD+o9Yuz1sk&#10;YS1jTUgY5hIDIdE+LF+7kMTsCCpb8qiVPKroasB3/xVmxOYxbMp0xkq4o6ScDBb4HbTQliESr/7L&#10;4w/2fVh/7YSy/ze0ruqZLdE94nodWsVGLVXgqkZbxZZLOZk7HdsN9+L/qgDl+rMs6zzJeA9vRq1Y&#10;zFh7e0atWcNwOXekQO7Q+TOYmVmOzwvSse88T2J+NhlFWSJSyom4+1WcHkFb//n4b3oqhbw++YuI&#10;6Se73cqojY6e+13PD/JS60LViJ9aL/rvHmlV8eo19eTe+firvPL++z0xgUd/9ldKq9Ips4hQMolY&#10;NnlSLwKg2uiuCeh86bjNIjxLqlWHrtaeRwmkBlJQEkqe2r1cOmqzdPD5almCiFS9dNpZIlgNIpBK&#10;pPMvMgdRkhdCudEHQ02+JnjVbJWkA+coEYGrT3ejSPkyFRGflrCWHAFUXZobWQK2ySIOcrI80GWp&#10;zYjcBFrDNJ/T61pN7NxSQUu9XsKPo1Cs1JJCviGWrOQAkqOcMKT5U2SIFihOpbogjvbieKqbK/E4&#10;+z6+idEEuM7By20+DmsmExq8jHxziPxfQLoohGKB9BwRG16X/6qJsevpqUZJH/4C4/p1ZO2+DfvX&#10;IPDutzDHLqdAxHWdpIWlrhDfi7/WHPu7SnkJ3nMBi4StphkXZrmR2bke52ch9K430XXtxfbll5j9&#10;7gbst7dgFzteBLZAa9/RCBF6Az6wYumB6Sw9NB3HyjkMe1XEvhJzct5NT43F/ugCbnptrHa+thOw&#10;+l+PMNSsN6z/ivWIzEGvi+hXnyVeEWed2d1u4eD2Spq3pBN/3pONbTrJd38mPj8Lu5PemAz2THi+&#10;J743hnmjiShVI1qzmycw9Y4JDBPo/Vr81XslfNV7dfzQiux6J7ZVpLJ7Sx47d5jY324mZ5cXS89P&#10;ZdqzE/A4PJ/hb0qce//Xc52hzw5n0dbVzL84iXnPTGR9iwj5Y4/iKHkWeeHXeB8PZkjveju57ug3&#10;hnPTq2MZLiAaHLWQ3GBHZt89Dqtf9wlXWd/4yj1PenIsoc25BB06r0FGaKQIbP/5FBbEYGqtp03q&#10;UU1pDOE7juO14058tpwgZPud+N7/c1wf/zspVeXUGj1oaEiipDQcQ0EAGTlu2khkbOhyUhJsSao1&#10;EXL8AtNfTGK4ANpQNTolcDDxlTECGI7kFphY+dKviN5pxlCxFpe7F+P0wCJmPzOZES8PxvrOWcx4&#10;MQPb567i9Oib5GyJ1lzKtTbmUVOVqe3uv35TIeXlsZj0HlKe/cnVBxGX6E5YpANBISsIkDoUFWsv&#10;At1bhLon8ckOZOa4Yinyx2gSwZ7txM2Pj9F2PE6Od2bh6Ska7PWmrwK6hQ/5i6ZJYugrVky/fBMJ&#10;ia7Ehjlg2zWdyfeNISnBDq8mG4a83zP6ptL4FyOYd9afKG97Fh+Yybw7biE8WEHrcnyjluBqWEhC&#10;uytr7l/Q/eBDytSU5/ush+41icOQDycy7IMeuFJx6gWs3nOkvA1Quwjf8L+h7w/G6eGlNBzMwLQj&#10;hMzdvix6YhbFR5PYtaWK9vX5tHdaaGuxUNdsprbFTGOHhca2Apra8mlpz6eiKoPS0mSKyxIoLArH&#10;2FaFob6QMgHYruoEEs+8jJO0m/32F6pdEqhVbavyDZq6fRuB9/1Ee7imZoV4PPKlgGu7wLAHhcUB&#10;mMsiBNqiCbzwMa7SR6mNQv0PP0h42mqBUGlvKyMEwoK1TZ1isl1FJwZiqhTAq4lHXxym+d9Vo5LR&#10;Jx/HXcVJruN38af4Sd4tc7wJW7cZ+MatxityBQ7+C4jIdic42YXlrvNYEDKN6cU3sdxnHi5+y4nK&#10;8kFfJeFWxZJZEUlw5lqcwq3xTlxOkLT/qzxns8Q0C78NTmQVKZ+x4aQISOYISOfVJ5BRoUBvLT5p&#10;a3BLWIZnykr57IBnzHzR7CvJrpI6UxdNlgJwAU9TdbTm4jHZ4C3Q7Uy6HBXIVjYmU9OShlEDVoHb&#10;0jCSdO74RizCL2EVTrHLWOE/G/eIJWSaA0TfR5G1cztOz0Pc/hMk6d3wiVtBhISZbPQVDR5AtlnS&#10;LT+Iasm/uro00qV/cyxuIOvFrwZttJmZ0l96H7yM+9GHcLz7IxY3HWaCuwvDls1l1d4nteVIPtKf&#10;jBH9+zVo7U889VpfSFV2faOgPiJKfb4uopSp828I5z9iXwvrf8Cux6UX2PvErT/rL4wbre/51x8E&#10;9PnuP24qzP+4DVlgL+YggCUgosxaYEvip7kzEdAaaS2iVYBquEDaQvs16Evz6djRyvpdzXRsrqCj&#10;q5T1XWW0C4DWV2Ty05/+SCuAn3/+Fxob88nODqGsMI2Wmjy2tVextbmCrnoLzZW5dDXls319GVu7&#10;igV6zbS0SOfQqpNOIofq+jSKKmKl0oQIUEWzYWcpuw82Uy8NXaXAcVOrWZsDf9c9O9iyu0waPh3F&#10;ArjqiWZWXjAJdQV4nXkHr9OvE15uxvfUa4TtPUV2rhvpSpCu01O/sYCckihSyjIIPvMiXk/8iZm6&#10;amzq9jHV2Y1RU8Yxcr61NlKlRqAHzbJh6AxrDt15RrvH3te1p55l/DJHrKZaCyQILAgcaptZWQvU&#10;XTf5LAAxRPKq21Qar5I07zEt3butGzh7TcqTwO43TU3ZViZ1TU3T1c5VAGkr1uPmSIBZ+007R+ql&#10;Os6XzwKuyp/vcDUd3MZWbBkDBZatZi2UuNgIPM9l8Oxp3LzSlikrVzDWegnj5f7Hyn2NVpA8Z6mk&#10;S/f65xHKzdL1MviDfd/2jfaiT1vRtz3pa6pN7i6Dks/K1NpWrQwvE2iVPF9sy+glkp+2krcCrWNX&#10;qAcR6uHMDMbYLhKgtWGk7WKBVlvGrF7DaIHWkatWM27Najl3GYtLNhB2+Sc0HbiVradPYrj2Cc4i&#10;ElYLkCZJp69GT3tfl3/RvcOuEhTq9y3vdo+69r7UFHlhRX4u1v4WpKvpqhLWsotgL+f/q7WuahMl&#10;tR62r6lrqTD00oH2Wo6Y6UV459Pu6/z8c/jFHz+DP39F1k88domUnAhMxghy0txJzQrB5/T7eKop&#10;avd+Qvy2o1QYAygrjSK/KFiD1OKScMoromlqTKG+LpHiwhCq1frP+mQBykjK5Pf62gQq5RyzQKkh&#10;05M8AcBCES7mpjJ8hNjDCwswZ7hRUahcbERo7mpaa1MFMKMpKwijqjha27ymrCBcfpcw5ag2blFu&#10;ONTGL2ZdEKacYHKz5KgLo9AUI99FoM8Mw2KKpbY0heriJBF8cdSbQknfcbsmrtS0YP/t50kMWCL/&#10;CxHYjSI7XcBKHyjxTxNgjcJiENg1BVEn95ovYfhJOtwIrmonZLXTb+SJ58jYtp/Ay78l8P5f4CXf&#10;eYtoDDzyCFEJ3hjiV1EuQivfHEGRRUSf3HNqU7MG7WpjL5cn/sb4tzy+EuC9YrmvKO419Zuy3nOV&#10;qXN/ZoX77kXkJnoJwI7WQHbQewO46dhwbm4bwvDHReD3heD/rMm1Bvx0AAt334yf/0KcjXMIUbtx&#10;etiQI/DifUrq3EdDSbxd8rUticUv3Y7/rZV4b5vB+JdHMuKNodoUYy0sBbB976OPDfxgIEPfEcjt&#10;vd9/Bbvy2+wXJrO3vgCXa0uY+PIoEbOujH92hDbyqG2Oo8Lo77/KVPrJ70M+HCTQNhnns3O02Uge&#10;0j+O+KiP+5O+54sNfH8oI9+xkXuQ9FZg0/ecG2zgR8OY8no6Qz+excT7rFi+YwrlUn47pc+PuPgL&#10;bVOw0PMfoDcGkZ1hL2XSj/qyKBpEBMcfeABnqcNRWw5iTFqGXgR2SXEEUfucmX5lgojdFSQl2ZGd&#10;44nLrkXauuOBH/eksTIpG7c8PB5ThbeU51BC736NrNZ1NJh9aCxPoKE0WOqLeuiUgO/VLzToUbuy&#10;Bp//kTblfv06NTusVGDLRGVlqtT9OIHQSPLyQsnVBZOT5a/t5JspdSg6Yg3RkcpHrLcAeShVBb7o&#10;t27C7ZG/UNpuoaouDqMcE0pyCU5bjne2Dd4pi7nl2CjmnJyGy6U3WPvU+7g8+wUBR58mUQAgKd2D&#10;kISVONYuIPhWO9I3eDLn8s1MfHqU9uBm0FtWjH1vDePfdcWhzQm78pk4ty/GuWURXjmLiU0U0JG2&#10;Jy8ziNCtdt0j4KocC3j2Tnv/D9uNZUKZpPOMJybhnjgLq0esWHPvQjrKjJSUp1DZkElzVz7ljXqK&#10;RcPVthdQI6DatL6UzbvrRcfVs35zGa0dBTQ0G1i/rYRNe0oor00i+OSzZNfL+zLlmzWV6sY8svce&#10;w/fChwSc+4CAs+/L8cPufJM2Ra3h1to56Y/UUZuu29NuKahV/oTVUddcREVZIGVtBs1FW9TmrWTq&#10;VpBqCSA5z48YnQeRAlIJUt4SBFzjKo3o1jdo+52Ebj2M98VfaeH0Tgf2OvYMK/1XsHD1RHxjVmOq&#10;kjZP8jurWM38W4V/0krN1U1AmgNeiauxD1uEc/gy/BPXEprhQlppKBlloUTqXIgxuJJS6CuQGYyp&#10;XsCwPIQYozvJUp7izd7aTr6xOa4kmrxIl/AVjGYXe0jcPUjMcyFOtwrfjds1YPcuSCdCIDY2y4V4&#10;ge8ki+hktatwuZTf2mjSCwPxjbUVOJZyWxJCSXOytt7XWCX9QFMiifk+OEdYsyZkLsuDZss9zsIl&#10;xJrQ+NWa947yMulvKhPwe/A3BB5+QK5hr81+TDL7SpxCyCoQaBWrqJJ6I/1YfkEkUVFrSU5w7emB&#10;4Xcfv0xk10Y8nvlC2p8fc7OHKzc5O4vusMV2y3ltHx2Vf19B67CR3SNtveLoW+y/Aq3d5/Zv/V2r&#10;174W1vdo/V2rr33jvO8Il32v8W3W9/z/SWjtBZrecDS4UvDUA61D5q5kxMzFjF9kR+C2Cxy8+ziH&#10;T+xg8552tuxoYsf2RjZtqKaruZBdcvzLZ92e+f/617+QowvHbu0sEhK86GwpZktbJc1lBlql4q9r&#10;sLCprYT1zQU01WRTV5Umgi9RGqQUbe1YU7M0cK3ZYjnUNWZQXp2I0RROeqqIKgHkE8c3c+hAC+va&#10;8igpiiM704cMadh12SIMpVKoaclGEX7Z+aG4Bi4mSYRotiGQNL0fRhGCGWrKgjmYjLYafB/9lEUi&#10;xEdPG83o+XMEyBaJgBeBP3+1iHk7Bsj9D5y5lNtO36PdW+/r6uNPMUnSpRdWe/2YdtcRBZG9PnN7&#10;/eYqoOw1BZj9jVJKONeBVZkKU8Hp16FV5Y1mWj7K/3pGWHuv0+2fV8VDfu85V9tVWHNRox5WyH8E&#10;aIbIucoGLpT7WKh2il4t75djpdJAYHuUlAe1qc+IOZIWc+0YPc+OMZIuY+YL6Kjp4nJv37yHH+z7&#10;sm+0F33air7tyY2mubjqAdZeaFUPGEaKjV4kMCrQOm7ZCsYvXykmR1v5bGvL+BVS11cuZozA6ajl&#10;UgeWy//k9+ErJEybhcx1c8anup3g06/grgSAdNZr5Rj+yOf85C89FUNeajRVjWg69pn2q4By7wfw&#10;hUDrjdYXZHtf6jvlquaxX3/dlIuZvm5mvutLTcX/29++4O9//5sclX2hrbc9sK9T2g5vMtR6UmMY&#10;cQnOhIat0HbkTIx3JDZyNYkxDqTGu2guVzIy3chMcSDTEK5tMlNqEXiVtkStvau2RJAr5+hTXKmW&#10;NqhC+Z7LcadSji0itupK46koTiTs9idwfuqfmLbuoqkwVGA0inKLAtVICvQCoAKkamfRyuJY2qrT&#10;6ayTtlCEX3tNJp31Oor0oRQIrLbXZtNRp5NrJVFhiaelJkezmlLlniadhsoMWupyBAxEHJYmkd9U&#10;Q4AAghqpSLrjSVoLo6mT+NRJm1kkItuU4yf3E0FVfhiNBh8M7e1EnHqCkDPv4qqmQ4oY7AbXzwXk&#10;b8fQ1oKus5Pc5gZyc6OILS8jsnE90Xe/Trb8N1ygNfz0S4SeeY3ow1fQt7cQevxx+e4NbSfQ3rKh&#10;PZx45O8sff4CM5/yZNmpCdz09Nhu2FJQ1wN2A97rXjdn/cg0Vj62ANertsx+eQpzHruZqP1rSdnl&#10;RkSd1Jc3ekagBNimPTKB9EpPJrzSDbLfENr/GVMAKGJ/6V2zGPz+IKY/OJGRlwYxaqPEUa35E4gc&#10;LmAQvc0H/ysQs+0k5UkOlKf4k53nzMRnRmmjXWNeHMHIV3t8xt54DQUTH4gJHAx+bRBDn+0B2D7n&#10;DJTPNz89XBthXnrbVIHMeYQFWhMcOJd0nQMLnryFNc8sxHA8gAlvyTVvAOQBHw9h8AdDtLi4nJD/&#10;7VrBtCfHa+eNfncEY9+R//QHJ31N4qBG7b6xAc8N5yigUeEO+khAWj5PPzWOtAJXWqtS2NgQKwBj&#10;IqOjAbPJm7KSQOpENK+rT2RDVSzVpSkaVIR07NA258pVe2NU+TBdAEk9QFh1+yzND++oF4dpa4S/&#10;kZ4SL7VZ0Mo7ZjFG7Yz84EoWPbVPoOfnhO5/AFcpf973/ZKoHadIKDLhee1LzWVJ6Jm3pR6Gkprk&#10;RWjIakKCV5KYJPU7NxCDUWDCFEyJRcBa6Za6dKk7UeizupcC1BVLHSqNkPqZwPbmBHbVhZN59AK+&#10;PYBuFhguyvMhJs4OH/+F0sa4kp3sQ2zUavy23YXnE//QHi6FHnxQxP1ywmNXEpNkL/nqLtDuLvrK&#10;nYK8QPTV/gSlLWNJ3gCGvTcHpwceJz0nnRjTSsY+M4Jb7h5DaNRyFt82jbj9Hrjcb/v91YP+TPJ5&#10;2f7pWKojqNmejmFrHGXNWVS1GihqyMFYnkRZXSr1G4qp6SyiTqxlUxktG0poU77qxVrXSXvVnkXL&#10;+gya25OIOvsyXg/9XeA3HmN+FLl5UVRJO1glbVtecQL6gmgKq5IprYiiUCCptCyYvDwvcnOctTXQ&#10;cXWVJLfWEXzPB90Q29PuuEr6Ru0+QXaGHZG7jmufY5tLSTe7ky55kysQmb6hCd/jj2rLGr720E6Z&#10;CuvBPxJUW4N3ghsLbEew1ne+/C+Mmo50imqjJBx30ZvuFNZFkFcTjl7gU/mDTSkMIlagzjfJDo8Y&#10;6W/kfZKael4kbUSJH0m50v8YXcks9JbwAgT8vEnJdSPN4EGG0Uubspuc40GcgGhsliMJ8n+vy3/C&#10;++qn+Fz6ffdmYhJHBdXeYqEnn8T3yKOEpnrjETwX13CBzlQ7bcqzmursEWqNe/ACnALmsNJ9Mm5h&#10;C4iVcpbfnIi5KR6PBFs8kpYTpHcRoJfvy9UeDsHEHjhLyMknCD76qLThnxN4/DGS9fZE61wJSF6t&#10;wbWuLJxiqccGtSxP8rCiJp3CkhQ+6+GFv0lfHyL1zVHquPulvzLZw4VJa5ayuOE2DVK9pb54qvS/&#10;+kVfaB0holcJ3H8NT/8laO17zg3W37V67WthfV+mwlb3+m3W57rX4yLf//8NWtU0wlFK2GogpUYE&#10;BWR6oHXI/DWMtnFkwiJ7ht40lcnOvri/BGmXPqD43OPkn3mU5u2b2L2hhg0CpZvaSvlSBGF/rxdf&#10;eJznnrzKo1cuyHnldDUVsa2rgvWtFtrqc1nXYqCtIYvG2lSa69Npqk+ltipJA9j1nSbN1rXmsU7g&#10;eMfGao4d6OTEoXXcffsGLty5jZMHBJ63VOMnHU9sdQXGXD/MRTGaw2/PoGWYzeHocgKwyHeZeoHX&#10;3CDySuLIrDJq60emubsxZMY0EfQi0K0dJI9csJrpxOAZqzh+5uvTgB95+jluXmwvsLqwZ/qlGtWS&#10;fO81yY/rwHn9fbf1TtlUG+UoG6l24p0v+TBvdY+tkd8FFBYulfN7YPf6aGnv6KqCUPVQoU+9EcBU&#10;9q+gdbDk51Bl6oGElMHukV8Frup6EhfJezVlePg86+5dpOcvZvTcZYyZu5rRc+wZOcdR4NWJYfPW&#10;SjhqhP77KLc/2L+yb7QXfdK8b3tyo30btKrp4Bq0Ll7OeIHWCQKtEwRKJypT0GprIxBrw5jlSxhl&#10;u5ShixczYpUdc/M6WHvibXwEXNSaVeXGxls6kPjbH2T3XXfy5Z++GrU8ev4UfltuJ07EQPSRi1qn&#10;qQDF98pnAhan8d11Foer4CDfOUo4TgK3anqwMgW2JS/DPd2bCv7L15f/hFOfwIkfd/tZPSH/Of/U&#10;8+QZIsjMCpA6HynCMkyD0eQUT9JFTOqMIVgEDuurkykWyFSjIQUCncVlMVhKIymtiZd2IZxU5Z4r&#10;y03O96GgMITiEjUK64cu2wuztC2mDHe8RayEnHgec9xKirP9aCyMobUsgfaKZJoFNltKpa25/ZK2&#10;9k1NkU06epX4TQfwOvMxCYcvUN3VSIPEQfkmbKpKp6NBJ8Ap4k4+FxkjxCReeZGU6MNpyJNzLMk0&#10;WBKpL0jQrFk6/XqB1TK530I1WqoLpdQUQbEhTPON2lAmQlogt6Eqg/ZGIzta9JTedpq1Cjwl3dUU&#10;TTUiEXPqBW2EQuVT8sHz6PccIeDK7zX3RllHL5N14hKZWw+Sn+pJQZKLxCGKrU06ugSklUudupIk&#10;GkoSKRFxb0z1wpLmjVFgX7n32dCQSbkxiIKUteh3HdKmz/UVferBh5vEpXvqXo/JdaOOKncs6yhP&#10;88cg8Oy1YwmR6+wpzgwiockJ+z1ziI9ZSVqkHXqjB+NfHamBoCXDmxlXBbr6rGu8PpLUB6jUdwPU&#10;ewU36nd1vAHo/p+mQOijgUx8boy2RlD7f19Ykt+nPTkLb7lHu8sHmHNpGBblwi3DibHPDmXCSyNJ&#10;3+rC9Ocm/utR1P5Mwlb3YPN0uIjte0iwLMW7bRG56d5US/ne3VEgAnKlBhC1tyYSeHZ1d5rcEM7A&#10;j4Yz7MMRjH9hOCnVTtRLua0Xkbr2og1Tn52I55mVTH395q+l3XVTcVaj2W9aMaNiICMfFlhUYNrP&#10;eTe9MI78qlBMRenMfLEAn8OdFCQHU5zrQ4VFwE9AtbI4gLbGODZ1ZbBJYGVDWwo7u3RsFXAtF0hx&#10;f/wLgtavJyd2GYX6EJbcN7N7wyV1DYnf1OcnMPQ9yYcbr99rPXk8+uUB3PLUBGbfP56YAlvMmW7a&#10;TtmFud7kZXtiTl5DdNdOzQ1f4F1vkZPqgSk3jPLSZAHqMBLinUhIdCYzx0fbHKmxOonmmhSU/2I1&#10;G6KmIISMXUdwFAAKO/sOiVKH1M7F6kFRwOU/0qH2jSgJo6VCzhWrqkqgRv5fUhwvGiWQVKlDsWEC&#10;BxV1eD70Z21Tpqi6WpLilhGdaKdt/paasoa0tLXkGrzINwThl7WYoU8P1NLjpjfjcH74I6Y+NlvL&#10;HzWVffLVsRrQj1APSHrrw3cw9d/uY893Ks9VOqry0PfYW/bVZ7nmqHdHUNqZiNPdS7UHIunb1NpJ&#10;HbmSNrFdG3GUNjHl5FUaugqp6yqiqiUPS2O6WCrV9TnUCeBEn3xa0u2f5GxbJ7AajM/lTwm74xkK&#10;JQyzgKqlNIXS2mwKK1LRmQUupW3PLJB2WqCoSPIkS43Yi5mLokjJ8CIi2o60BEk3UzQB97yntX+q&#10;PQqQMHVqAKOrAxeV1nuPkVufQuCFd7X2UbVJ2kiqaiPVZzGVJ173/5QQQwrxia74Rziw3GkKQfGr&#10;BFRjqWlPljiEUlAZQHljOJXNkZjKfAVg3TAUeZDeXkbYnqMkWSKJ1rvhn2JPgt6B+JYigjdvIujU&#10;o/huOYDRbE/XdgP1El5pdQRllZHkFfiTk+Muv/lrU3mVj9OCfHcibrt4HVRvNNW+h5x7nbSdB0ja&#10;uI1ckx/5AtaW0gjNisqiqKpNJE/6uhSpD+oBSWC0LQExtvjF2hIl4Bkn7WyGxY3oZjOel3+t7V8Q&#10;euIp/M//6DrMq+sEnP+QmB27Cdmxh+D6EpKMLqQX+KC3BJJfEk1alre2E3ZO13p+/uevoDVOwnNW&#10;2uLyF0xxk3YxLB7nsx8T8BosaTsheuZmpiXptP00xtjYfX2ktVeM9mf9CaTv2/qKs//qNa+Lvf+E&#10;9Rfev9P6i8P/tPXmgXo4MWz+MgbdMoMRS+wEXBYxZo2niN9VjJg1j2kieh2DgnDy9yUoLpqmzlY+&#10;/PgDfvbzn/Db3/bv2f+Lz//Kn//8KY9cPc+2TdXs3F5HeUkCFaWJ1FamaRs7dVRns75ex7YmA521&#10;elpqzdpGIx1ScTrb8ygtjcOYH4zeHKQt9i5Um0405JIqnVqMCJ74rHC8QtZSmBdEg1TujjYRW135&#10;rFtnov3WLrxfh8Xl2xg/dbhA5FwR9zZYzVrA0JnWHLjzbE9Mu18PPfWMCH0HrKZZ/zfk138/DN4I&#10;2aoODlOmfafut9f6//8P9h+3G9uAb7Pr/+mpj33D6M+6p4z35qcylY/dU8JHCLSOXrxCmx48TqBV&#10;mTZNePlyxixbyailtkxaupDJK5cyJzIGd7WuTTpq1SmpETE1LTfhqX/yi0+/vivwhXOHyBXQs5gD&#10;NF+eNTXp2jqhyAc/oXTLBjoqotiztYRdW4rZ3qGjtTSKmvIU8jasw+fir7unWfV0smq9klr/qq71&#10;baamD/eer0HXI5+ja26gU0Dp4L4W2tvyMOjCyEoT4VCcQmeLhY7GPFrrjaxrN1BWEkWJiMxqETmV&#10;ApjVZSI2ymNFMMXTUJdEXV0CpeWRFJaFYrD4k1cWQoGIzZLyGIpy3YivryTo9qfRxduTnx1Ec0U6&#10;6xuknarLYbu0TRubc6kriiY3ZjnpYTbE+swi2X8O2Wk+BN7xAo7S+eYcPiciN1REeSiVImB0AoWm&#10;dE9qBQw7azNYV51KV3WaQHA8FeYw8nX+lAhklxSGU5gfSq3EvVkgub0qjSZpOyvz1MhpEjUi6Ook&#10;Pg1VWXQ0Gdm9rYoDe5rYImlSVa7DUm7ALOlSHOtAa0Ec6Rv24XPyZcrb28jKTsbHZSmBbtYijkSI&#10;V+VRZowVsXNIm24X8NBfCbryJwIe/ozkC++QdedTeF/5owjyTwkUC7j0x+6jmHJlE3zlU3xFHGp+&#10;aHvyy1VEoOu1v7Pz/qvceXgdeSIUS289yLqdXZpAVEJRCbDQO18mt6ZQ8jGA7MwAErLdmHN2cvcI&#10;6tMTmPXEZMwNgdQaJR8FLIpKBd4lj2LXuTDsnSHdQrqPCNdMhPVwgZs51yYx8dlRDPt4CI7nF3Tv&#10;NKzWFvY5d8DHamMhgYE+3/1Lk7CHvjNI2xX4pudGM+61UTjtWUBqxXJi9trTIeIz9bg7cyXe494Y&#10;IecP+Grt7X/GfjYKh9O+2J6bwZQ3J1C7PZFbO8xsb83GEuOC87ZZOFxbwMqHZ2F/ec43fWgKbCx4&#10;cBbLD89k6ZnpLD8xQwSrNUHVNiRuccSyIwT3V5az6KUZEt+hDProFsa97cb4D1yZfvs8rF60YvyH&#10;WSx8vIMB7wsQ9Q27rwnMLnhwKg532GjTduc+FUPAvT/FR+ptkICh58N/JvKOpzA3V2JqrUPfXEGO&#10;5HtxjgfVkucRp3/B/Nfv1MKKrXAjptW1+1q9+Svv1VTwmyXNR7857Ov5LhA18bkRhOwVEX7vw7jd&#10;d5Y0w2oywlYIkK6Veh/OOqlrzdJGVJojKTWGEXPoQdwe+QfBGWEkxq8mKdmJqMjlmsuZ4vwg9GnO&#10;Uk9dqS+JoFEgpaJM2gUR5fVVcTSI+G9s0dNVn0CJgEV+jiclGXYCBrGsa0piz7pEUs88g53Uf79T&#10;L2qzN8pMvjQ05FBfm0VpUSJF6e7EHJQ4PPEPPKQehFeUkha3gjyLwLO0W5ZKbzI2ugr0htNQGMvy&#10;+wRQVdlVQCppMf5tD8nrUV+lwX/Shnx4E9YvbmH2Kw1MfMsfv/t/icvD72PzeCURbYHMemgU0Yek&#10;zS8Jxbl2LpMfH0fORn/Ku2LJawkmIMwa29WT8QhYRnyGL8Wi5do3lrBpb4vmQjDy7lekviaTY0pk&#10;wQNzmPXkNCrq9ZKGBiqb8oi468Vu9zbXvtT6kujbrlIh7V5VZTq16oFcTSplbSUE3fcB6QdOUV8e&#10;RraEl1yWJNrPFY8gawLCbQX0wqmRtrSmMoVqgVw1kyTmwAPSb/xDmz4bv34zufJ9wLm3tc+qP1Ht&#10;lBrd9T33GoGNDfjHrMDbfyq+wTOISVlGWr4XyZYAfJJWkyLHssYEAdUoAdUI8iVfcgr8yM73oUCA&#10;2yywmVkWjz5rmdSrLQLgPyNayltatj1pZm9iTAEE7b9HW1KhRns9HvkrsXtOsEH6oAaTJ4XpDjSK&#10;tl2/zsjG9aJd23VUC7BmFvuToHMmKdeT6P2n8Hr0i27A7mln+1rvzJbaqgzKSkMxC6yaLSHkiX6u&#10;qIgVLR1FkZTnfPm+oDqWIim/yuuGct+UlrYKU0clPo9+jtfVP+Nx9e/ag1jtIeS1r1/numnt+BeE&#10;7T6Iz5m3CDv6KNnVZoIFaj0e/Yf2EOCnf+3WDn//8kvydu8h3JyA74GLOJ56DxtDKS5nX2JZxynG&#10;iRaZHhKF85mf4nj364ycs+SG6cFKFH2L3Sim/h3WG4cfoPV/rw2zFlPTS+cuYaSIYTVVdMiMuYyY&#10;OZuxs+cwetotTJk/G5uVi/EM9MCQl0W9dESHjuzmruN7eO/NF/nbF5/zhRh8c27gF198wdtvvcKr&#10;Lz/Nvm2NHN3Txv7tDWzsKKOt0cSu7dVs6LJQYJEKVhhKQ3M6W3YWS0VOJ1Ea/Mh4R0KiHfHyXUJ8&#10;jKMI1VQ2duaxeYOFHdsr2Livk/LOOipby4nLTWOxhytD50onPGMOt50+1xOL7telx59kwmI7DVa1&#10;2Qj9pMcP9oP9Z6y/dqA/u/6fnjaxbxj92bdB61A1et+ztnX00uWMXLyMUUvUyOsixtksYOqi2ayq&#10;2ob9ufeIvPwbynZtJ/SBn+P98Oe43Ptbai48zM8++3tPzeh+PXj+dnKSHSkw+lFRHE6ZRSBMYLCl&#10;VgFXNDU6V2Kyoolo3ULsXU+ScM+b1HeW0dKQpbmTKlKuHCpySW2qIbq8iMS6SrLaG8msLyXk0BXc&#10;r/4Rzwc/xevBP+J9+a/dT7/7AJDmouDeX2BKFZCMtsfP14awsNVkZQVQJeB26656Lpy9lQcvHOCe&#10;O3eyb2e9AKvAWGk8hXnhWIzBNCs4bMqhpTpFjtls7jBSWRKNSflcFZFaXiliRIRZiYiQKqM7Eaee&#10;JWLjAcwiaEtMERoorqvTsaUlj72bytkjwmxHVwF7NhezsT2XpupkaoojKTIGYMwTARO7iuR4J3zP&#10;f0TE7Y+hT1hDarovwceeJr5rJwYB15qSRFqLI+ioTKJJ2rmKvGDNVUdBQbC0eeHki2Vl+pKT5EZJ&#10;tr9AaxLp+88Sc+eLNLcWsnHPOvYf2071qfPo995O3JErBN71GrHn3yH+6q9wFjGs1n/pW1vQZwbh&#10;E+hAZGIwXn52LFo6lbm2s1iRW4rbiee6RyXUg4segaIeXqgdotWDhf+orZD/BQnYXjq+kWM7aji2&#10;u557jnZx9621bN7Zju/lP3WPbvTkr7qu95mfEBFoy6xjExigRvN6gUXez7l9PMnBK8mQMphU7Kn5&#10;A/c+4MAIBS/9jJ6q0TgNFH8u8PrOUBZcvpnoTWtpSE8h4Fbb7rCV3fC/66Z+6w1XTbNU8VFH9b0a&#10;zZRwo3fa4Xz7fG2Xz/CaZRSn+VAv+Z4n5Wfa1XEM+2AIKx+c0z1ypf7TdwTrxuv1ZwpOegBl8I8G&#10;EbJ1DRWpYZjSPEkJX068/yK5ljtxp53wv7iC5Y/OZPi7QzQb+NGAntHngQKh4xj07iDGXR3KouO3&#10;4HJmEdV74tm9Po+NbZl0Nqid5LNoaNRRsymd8p1Givbv0zbQStl/kKpmEdS7gpn2yjAG/HgGM19r&#10;7oYllT7qXpT91orJT40nptFJm7o77YmJFEobYUrwIMZDINlrPvG+c0n2nUO8Ppmo0jzC83X4HHmC&#10;gLp2IisqCbj7XZyf/4KI7fvJMniTvM6ehM0e2J1ayk3PjsH19pWMeG8ctzw1mVnXJnbnR9/0+o0V&#10;DkfmkNLowCBJZ7e7bKgwinDP9sSQ6UJuph852dHamuSgw09ovtj923YSFryIuHg7lAurtBSBeIHQ&#10;agWq5dFsbEilTSDVmKN29HbFojZpswTRWJNInsGPtHh7gRRvIg5fwfFlSNgu6WV2ES0SQ93WKvwe&#10;+gy3h/6Gy7W/aQBfLlBTWZpAvj6Q2PQwfO96HQ+pd2rH7ZSOdvLkOrkCN8XmcHwOSDn9pRW5t4WS&#10;fMxHuz9V7rR0V6PPqkzJ+wFq7fS3lSn1vSpzvWVQvhvwTs/oqpSPQW8PZPDrw7DZEcKC+nlMqLdi&#10;5Xqpnw//Ge+Lf9b8/kac/kSAMIXsFGdtOUNLeRq11UnaBkomtYlPQRAl0qYWlAmoy31lqJkgtZna&#10;wEHr7g78pG3XbTqE14EV3fGQfHM8t5KWrjpatrXQvKmSpmYD9XWp6PYdw/vKHzBu3EhzRQJtrWZa&#10;WvNobTFS1VZIyD3vapuH+Qkcxep8RXN6U9+UTH19MqayNIqlPa0vjaWqKJqSgmgMBgHXzfs18FIj&#10;hVq/0gOrntf+jueVTwlpbSckZjmxaU4Co9HUtqXLtdLJq4okXaA0xeyHqSZewDmNipZkqtvTMVWo&#10;jYvcyDR6Sh10Ias0RpuZpJZXhOw8TkyNiayaHPR5PqQLbGYVB2traOOyXcnRrcUo/Y3/fb/Q+jgn&#10;AUP1sE8b1Tz5IoZsN1JTneScQIrLItDp3MnOdpey66bNSAk8/RYeV6S/lP94yH/UlHrVZqup7hEn&#10;n8LYXiTX9SLHJP8rCJC+xA9jrhf6NHttN+7cvEDSjT5ECyRHpq8hJd8PncGJoF0nSbvjHgrbC8m1&#10;eJNfFojJ7EhcYRQ+596RdOvxS/sdzVXipPauUHtMqNeRT+T7cz+S8NIJ00XhfvBRrMs3MXbNYm7x&#10;dmeypzfjnFwYZ2/HFO8AhowZ+3Vo7Z7O+y3Wj6D6vk0TXj9A6/9q6xXOShAPUW5U5nevfxy5YClD&#10;Zy1g5OwFjF+4mAkLrBk5YxaTFixkbYA0WpYCyuuqMFkMhMSFs8rBloUxWcwo2Yx31Uaa1rVy+Nht&#10;3SX5X7zUdOOHrp5j86YyiiwhmAy+IuBc0OukoZCKZzJKpdZ5kHrwLGulIXOQBkl38mGSr/2W1Ude&#10;Z7Z/GAvLN7OoZhcLE4zMWLWKu+69vyf07te1p59nkvJtOl1gtc+9/2A/2Pdl/bUD/dn1//S0iX3D&#10;6M++FVoXfB1aJ660w8bdBY89V/ERYaUcuxff8QAHNlvYt6uW44ea2bPJzLF9dfzxNz/pqRndr6sP&#10;nsQsHWhxurPmQ7FFRNy+XaXs313G1o1mtmww0dGaTWtjOp1tOtobM8jP9iBLRGDo4YcJeuDH1DXn&#10;01kXR3NdIs2NaTQ2pVNTm0RJWRR18rmjI4cmNepZqUZAYwUagzAmriKxspTwjTvwP/4swXe+IoDq&#10;jSFXwKA5k4KiKGJiHaRTDaOhIVPEjZ76mgwRKjFkpXoTE7aGYL9lRAWtQJ/oSlVhHLXFiVTlx7Bv&#10;YynHb21ko4j0Un0wpbkhNAiA5wtUpx24U2Dqb3g89AeqO6rZ3ZbN/s1lHN5ew0ERoUe21QmANbKr&#10;s1AgNpEKcwgtVSKuauKoE+CNO/Igfg/8gsSdt5GbHyXXXklcWxchAqop5hS87/8lgVtvI6hpo+aj&#10;0fFVEbp7TtGmd6JT0qNArdfX+9CoNn5qzqCuRUCiIobYwxdxEEEUeeW3JEiauopgUYJSCSU3EQga&#10;4ItoUW4YvEXEKPPqY55KrMn//U6+imPjTtyOvoi3fPYW0eMtUKtG2dXIqLMIjdWX5ToSzv4P4Tdf&#10;9BSE/8Trn5//maceuY8Xn7zInXsaONplYVezjtryNMLveL57OvlDsOj52xj5sS2OZ2/FtXkhg94R&#10;Qd0LjL0mYveWR8cz5iWB1J+o0VU1mijHvuf0mgh1tfZSrW/s/ayF9+PhzH/CyMi3BCSVkL/xf70m&#10;5ypH/6MuDWHQ61bM3jqO+AYnDI3+LLw4BUOBB8ZIZ+JDl2gPJirMUSTsPEVadRnVIi5rTMFU5oiQ&#10;zwyiUn7rKEqlNjsCx51zuPmx0Yx6tX/Q/pcm9zDgR6OILXEkrHoFM56bRNuudLY2ZJOf7k5Jtg97&#10;uwwcWG+isyoRXYcbGZs8JT/vwuvka0TF+WLM8NCW5mzZVMBth2q5dWcx61rSaW1KlTIWReCFH2mg&#10;qjbeKmwXkDDL+QJvtcWRNBSHs1lAZXNRAKZtu7UNjBLveIkpb+qY/mo++pw05t0xlsV3TcOsRswF&#10;JjIlXmp37XxzIHmSLgVVBio2d9Fu8hVwdCI1aS15Up/VbtPZKR4kxzgTtu9B3CQOCuJcpZ1SI1Je&#10;UiZjNp4ioet2Fl3J6MnLr6eNekCx9q5sUtfdiVkfQ6mAfbGq2/lqc7MICiVP1BT/mPbt2pTg6IPn&#10;SCjJI1RAOixyJWnpAgopTtru3QUmf2kTPClvMJF921kyDt1J7tZNkg6BAm0+0r4I2BoDBDz9sIgW&#10;SW9vJVZNrRfQzhOIMZl9BZ4E7uojKdnWhMumU6xePAgb64HMnT0Ad9dZ6LN9KTf4E3X8SVxegYAt&#10;x4n0nUp6ljuGfEljS7BAYZSAcggGibtRH05GpB+O+oXcdHw0biGLCM52wD3KhkW5k5mxaRxT1o1g&#10;8BNWjD83lFkbxjKjdSazd4Qx+sQwFpZOwCF8Bk6rZuAVbs28E5Nxa1lMXLgDYd4r8Amyxi/UGl+P&#10;eay1m4iX61QsKavJ3nUYJ2kngk+/Q620y601qbTUZUl7r6elKZeGumxt9LisNkWbrltSm0ZpVRLF&#10;bU04Xj2Fx9V9AjCfMf6doG5gVfkleTf8/eFU7ksi6843sH7xKTzu7yLj8AN4PvR3zWWZGnkNuPfn&#10;0qbnSPgmCpRLIgHQEIF8r6t/InLLUaL2npGw/6m1I27yH9UGqtFT9VmV4dALH1DabMFiCScp2QEf&#10;Ka/qAYEGew//Db+6BjJ1rhTVJlLdkkmZ9E9lNQmYpZ8rLIumvDaZ/FIBX0sYWQbRm8XSnpeGoZO8&#10;1Yvl5LkTuu+0Vp6Cjj8u7b0vhcX+5JWEkFsQSJHUqaKKyG4f36UhArZBoo39yZDzskxSP7KdqSwL&#10;xSRxyImzJubWO3GS8h5y7c9kHz9PwO7bMW7dzLENBra16Wksiyc33ROdcqGm9yVFuXsMX0CAMRaf&#10;Hfs1/9hqfbT3qee0B4K+Z98nfNdRgu/7hMgL72l1Nlrim7j3BDG7D+N328OEPPAj4vceJCTdhdh0&#10;e8nHeErrE8ivlv6wKoLi+ji5B7VxVDyeff1vfwdTM6Wu9ZmA2fSGfCfp77L+GO6Hn8TxzE+Y4eXE&#10;zNAwpvgFMMnDm0lr7ZkdHofdBukTpkk7/TVo7Uc0/XeaJrx6xNkP0Pq/077a/Va97zb1/XCbnjXO&#10;ArDabrbzRSQv6F5nOXjeUgbOWsTQmfMZNnOeBrfD5ixk2NxFDJ+/SIB3sbZT7cg587GaMAGrcWNw&#10;2PIACY/+EX11DVcv38ez739Cn/1evvb6618/0+zJxx9kp4jI/XsaqckPpEoaNt+Lv2GuqYORUycz&#10;/JbJjBWgHjx9LsOmzuXIybt7Quh+PfTkc0ywdcFq6hIpf/+38uUH+79l/bUD/dn1//wXoVWbIizQ&#10;OnLxcqmrSzS7ZeUK7Gt34fXoX7WOx+fhv4vo7WTn+jyO7ikXkDNy5uqDPbUDnn36Kvo0FxrKY9kg&#10;kLm5MVXOK+W2A1LndpfQ3pxKVXm0CN50GuuTaW5KY9s2C0cO1XPkYD0H9tawf3sxjRXxFNaZCDz3&#10;oQiGLynb2kJjZRjV1XECrgls2GiiXkRztQiHtnU6mluzqKlL1mB2nYjwjvVGKqtiKCoKpUJAV408&#10;mgtCqKxJoqwyntq6VMrKYihQ08kqJAzlgqQ4mphIgVbPRYQFOpB04AInj+/gzv0tnNjbzP0nt3Lx&#10;zu3yuZWdrXl0lKfRLKIku3MLWYfvY78A9n6Jy74NRexdb2FzvbzvKuH0gQ5O7Wtj/6ZKdq0v5uB6&#10;A+n3vILrpT8SdOpp0jZuJK8oHEtZHCajiBPlY1rEc3SKD94778Xz1LOkFKRTmOUiQsWPlMCZJBTq&#10;cXlJBMa1L6gpl/sxOFG8qRm/a3/RRmi8L3+Gz5W/aFPY+goCDUbVCM7h53A48gyLq/Yxfo0jI1au&#10;ZfhyOzk6MNbeiQlOrkxx92a6jx+zAwIYY7eaScHRzN/0ADPazzNgjTuzPCWOuTm8/95b/O2zP/aU&#10;gK9eqj1+5k9y/G2P/a77+JycqrwZPPbyqzz59ge8JO9f+Gv370/J72/0CeqPv/s1DQIR5fog6kvj&#10;qRaYSNp5HM9H/saKZx4VUevF4I/GdQNJ76hkL5T0mFqfOvjDcQz/0IZBH0/8xu/fyRTsKIjt77cb&#10;TcGQGsX6lRUzX5hMRYOUw6wAFp6+mZkPTxRhKgIy0Zn0eAepK+4krd+B/9nX8LvnE9wf/YK0zlsx&#10;lvgQ3+aIPsMdh22zGfhjCe+7Xv9GU+D+4kSiDjlz8zNjiSxbhSHJDXO2F+0CDYd3FnJwRwEbWtNo&#10;rI7RdsvN2roNv7bdpMVYs2VLMTt3l1MgIjw4eBGBgQuICbfVfIK6BFhj6zKHpFypZ3U5mNR+EAJW&#10;tbnedBX4kXPotLb2srI6nZZCT7Y0RrKpPY2mSj31lmzWHpH+XPJOPSgY88JwJjwzmuRyDwGuQHKN&#10;AnN6V/Q1+Xhe+QNOIvLLt3ZRWRRMmYBArUB2Q3WqtrY7PcWfxEhnkgOWEu+zmERvGyIE1Fy3L2Tk&#10;60O/fSMo+W7whxMY+7aU+fcTNDhJ2nkGU1sdhfXFlGa6klmk09wyxVaUkRBiQ2ysAympbhK/APLy&#10;BEIkHfMFWIvyAqktiWRDZQTJRy+zRv6jP3E/DQLshiw37aFSgUHAMlcAxSjtRqanAK8zOr03xWUC&#10;qmXh5Jq9yTF4SloLwBZ609aRSUNjEhHhS0lKsBf4cMdYEEfwvR/idvJt/N2nSjz8pI2LJzXHlZCY&#10;ZYQmryJB70a2RW0uKbAsbYrRGEqxOYbamgwqK5MoLRGosERilngYcv3I0nkQI/ARm+EgRzvCE1aR&#10;VxyOTuK+2nUaa11nsnjrLVq5DrjfkR2dxRTmhTH9wQlYX5tKiWipQrkvNdqcl7GWxJoK6S++6J6F&#10;ISAU8MCfMOzYQ3VTCRsFUDetL2dDVzntmwpo32yha1spDS1mKttNrH5kCfNemYLHg/ZS73rWIX8k&#10;pkbI1ajxz5yIuqOTuU+MZ8HjM6jflkfz7ceou+MOoh/4GPdrvyfjwDmMpbmYzAkUl+vINiTgfeGX&#10;10dLNRc20haq+Gk7Cj8t8ez5TZkGsSrucp42lVWOXg/8kigp53lFQdR1CBSv02OUdlufF0RNfRpl&#10;FQmUCbiWGH0pyHHX1mRX5wdjznEjLceOeHMgEVKW1Sh5XFkGupw1WCoiBNrj5BiFLk/KcIYzqcp3&#10;r9ovoViuVSPwWh1Gfp2Ab0kQCVnOmAR8mzozScp0xqxzIPPMY1o7n5AfhkfkMryjluBSYqH80G2c&#10;urWU2w810NiQTrl6KFCTTKLej9BMiVNpBFm10YRK3IIzlxNoWEtwTSo+D/6q+7570qI/U2nldfZD&#10;UvN8Bd6jpb0Ko6gmlrLGePIrwymsjqCuOY5cqaM+90m6/weg1V7OfaiP67vqq+9ivfNxHG57AfuD&#10;TzM1PIZxrs6M9vRjgpcPt3g4Yr/nEYnzX/F7+A+Mm73wvwda+9uAqdf6Cq4brVt09YRx3W4I41s2&#10;f+ovvF7rheLez9p1+obxP2DX43eDMO3v3L7W99z/Hut2i/PttkY7Xnelo9mablsg70VUf2Vy/nwJ&#10;T3PHInmr3HUI4I5UU49nz2f4xAmMnDZNbCoTlixjsncw03VNpNz5HHec2MPRYzt56ulr/PmzP/VM&#10;N/7m641ffcYTz70gFTmXaSucRKg7c7TPbsB//POfue/qI0xY5CCwupjhC3t26ZV493//P9j/pPVX&#10;B3qtv/O/D+vvWv9u+7a2rb/49bV/Ca02ypZqo61j1XpW2+VMXrWKNQWNeEsnrp5M+1/5K7u2V1B0&#10;8l6WPgQtb/dUFHk9/fiDZKe6UlGeRFe7gS6Bwc6WTHZsNNDZmkFddSyV5ZGaP8W2dZl0bsgVyNSz&#10;eWsBnQJ8HQKfjdKx1pTG0iZCoL06hJjb7qdg724O7zKzrj2L9tZMNm80s31bEc2N6VQJhLa2ZNO1&#10;3kxru16zppYcrZPOL4igXMREp0D2ZhFHLXJec3O2gHKxZq1tIj4kjM1bLOzcU0ZzS5YI6nTqao2Y&#10;uzoJPfsBLfJ5Z5ecv85Ce00WG5ty2diYywaB0nVFkRgbGwi6/AsaRVDvkrC3NufSVZPJrZ2FIhqa&#10;ObG7kUNbqzmwpYqDGwuo27tLBNPfCDz7Pvn5QRSICM8vFmEigF1WEUN1VQJNAtUWEZTxESuIDLAh&#10;KXIVFgXIIpbjolcR6zOZAIGbsDPvUlhlxkPg1e/SL8k8fDdBclQjqdeFwDURGJJ3Xo9+yWJTM6OW&#10;LmbQYunj5q/BapYtVpMXMsXOQ9o+Zzp2HeDJF16+bk+9+DKPPfu8tJ39b6LX+/rZL3+FpWUdLpHx&#10;3OLgitW4m6Q9XsLyiBjc73gNz8f+gZcIIb/XYPm6cwy7eQIjbJYwxNqaoXOnMcZmJouKu/ARAblS&#10;xGTDGz0By+vN116k1BRLRVEiBblhVJjDKd6xUwD98557/KeI0L+T1ryJuAI71uwcz6KzU5j67FgS&#10;dyxh1UMFLH7lQZY90IrVW0r0ivVuHvPvMhHYw54bzJLYSbisms6a+hkM+aDbrc6qM7No6nFXlJPm&#10;QXK8I7osEbopdiRuFyCXvFryeLkGc56lC1i9fro2jbbvtNZByuWN2uDpu4CsnKPAXbl1sb4wFf9t&#10;tlSZI2muSKSjQdWxeDY0JrNvSx57Nhppbcoh/OyPcLznPka+PA6bioksmzeagCAbMqT8eSdYM/q2&#10;QcyPHElQ5Fp8w2yxE6hx854rULuE/ByBsPoqFj1Rz/APbPC+9h7Ock/xBy6Q1+wjv/nQXhiHfqM3&#10;Q/v6ElX3Inkz7+IUwqrXkFC8FmO2J0UCVfVmH5oFhAurc8k3B5GR5ipxccWk8ycn3ZvEmLWkx7th&#10;yQgmQ+DYa8tSJr4wot+HGP2axGHUK8Nx2O/CvEueOD71qbaZXOC5H3VPERUhHXDhE4IuvEHS+m1k&#10;xNiSnKL8LPtp05mLxRS0lkkdbqlPZltLEtsao6X9E0gsUy6jXDBIuhh1vpgFXPPNodq9qZEvk9xP&#10;nrQDuQIqOgH1mvp4aRvTqK6JEMCMoLE+gfKSCDIEcI0JK0jbsA2X58Hn1Jvoczwpq4yjrDYBfX4A&#10;KQYPYgU+UgvcKZLrl9bHkJLlQkq6EyUShnK5VSJxzBYYb2pIYONGNeIZQ1VNOJbKMMwVYeSWBpFZ&#10;4IuhNISShngqBHJDjzgx7Mfd68AHfjKAhSVjWby+e/24KpehDzjQWi2AKGCWleyiPZDJSfcg8G6B&#10;60d+x+S30lj11OMa7LhIegad+ZCQc++Svb6DgqoMaqQ9Lb5V2mZpg/dt30zN0ZLufFFlQq459IOh&#10;BO7zpdBgIqk8TspGGFV1Jrq21An4ltPVYUB34pI22qogWW1uFXT/rwi570N0t54g6/AFycMvNRj1&#10;ufI5hcVpGMtNcr8GCk0Rki9SpkqMhHftwufy765PC/a6TwBOgDbg4CUS423J1HlTJu1zqfKZagoi&#10;NdNLzJuMHD9thkBGZR6+D/xC2t8v8XxI7Fr30f3SX/A7/bY2JVdb3iDlKejC22RuWY+lNoX8skji&#10;0hyJT3fEWCh9Qlk41c0pWJS/VMkHfXEgGXneGIqDqGxOIi59LWFSFtL1krflAuT3/oLAW++ipCaE&#10;Sik7+bVR2u7BiWpGockPB/95OIUs0kZGA9OccQxfgnv0SoLlfVi6szbVN1Uss1D6GLMrSYXRxEj/&#10;533xt/g88Bt8H/yt3Ndv8RZT96TSRk1p9j3xLDlmD/IEWnX5/uRL+bEItOoEZnUGV7IrkvB+6It/&#10;Ca1qx1+1sZ/r+V8yS1/JMCd37rn81YNwY0szVsuWcJOLI5NcnJjg7s44dy9GegUwes0yFuaW4f7E&#10;Z4Te8wF1HSamTZdy+T890nqj6Opr3aKr+7wfoLV/63vuf599+3W/Gn3tHpHta4N6rBteBVgXCODO&#10;t9NsqHLpIkJrmIDr0HnLGTZvmUDsMm033eELlG9QW0Ypdywz5zBs8k1Y268mr6KQps5GqhpLqagv&#10;Jk0vDXB8CLsP7OXMhbMce+t3fH0V3levj378E1b5R2F10zwGzxVhL/Hpaz9sPPQ/Y/2V8e9q/YX3&#10;fVh/1/p32/cNrUMXSD1SOwgvXSFhd69nnbBydfdmTAI6CyOi8Tj9TvcmOBd/Tfj9P8VBOp146dTf&#10;/LS7zrz/BTQdOkBFabTAYiLFJTGaX9LaMhEZJaECrTGUloaKaAimrDqKyro4OjboOHGqjebWdCwF&#10;wRzYU8mtApSbRLxlb9tC7I4jlOU6UFIYRm1FLLVqJ0614ZA5jNbaDO68rYNHLh3msavHuHhhH3ce&#10;38iJo53cc2Yn957bzdk7t3Lm5GbO372Ns6c2c3hvPXt3VdHelktKsitpIq4qagSiN5hoak5nU6te&#10;zMi6mjQqlGCuSmbD+nx2bi+V+KdQJNcuygslL1fEZ24gxSIcs2rL8LvnR+QJDDQKjHQ15lCkD6G2&#10;KIF9mys5sL1GxFgNOwTK9bfeRtA9b5C+Yy95RWGaj7p8OeqNIhoy3UXU+tMowL1BAHhDk8B4fQbN&#10;ZWpTpUQB6kTt/vOMAWSJiIpr7tCmxEWdf5tgyRP1UKGvIPASseD10F9YlNskbaUNVtPnaz6XreYv&#10;FUG6jiuPSeZ9h9cd9zxASX0HFR1bqFrXa5uZ6+yP1cQ50j4u794pfb70m3OXMsp6JaNspLzNsWHC&#10;Cgdsircw0SuawTdP1trqEQLNwxdLOy/HgTbLGbBwGQMlfoOn3cLN9i7YXoF7+0wRu+eeE5Iu0RTm&#10;J0g5SKIqPxpzmRG/e3+krTdT96rEoBJTatQkRvmwPPS4Jl7V6JmXAIdPRgxhGYvQF4mw3hTAtJcn&#10;dY+g3ggw35f90oo5D04lNt+d4W8M/QqgfjqWJddMpOw6R3qpPxkmF4xSlnLT7IjaeQKnVyDyjhcx&#10;x4ioDFhAepIzLSXJZHa6MOHpoYx5pdstjBaesu94D9enPQug2T4/j30nKzl3qIM97dk0CkTH7TyJ&#10;rrGW+rJUfK7+ngnvxmujxQNeEHjOt6FS0j7PEMLsjeO09bhjbh/ETOvBOLnOIj3HhyQByaDNB4ls&#10;2UJErbQhCqrl/0svTWPnukz2bdMx8+WJjH9+FMntzox+bfi3QuUAAaNFV2cQv8mJiF12NEn5r1Zr&#10;XbO9yExz0yxLIEEBYGFeCEUFYsYgEtfvYfHVAA1+h3w0TcISKO4n/K+ZAqOfy/28MJy5Z6doo3nB&#10;+2wpSvEmPXwlgRuP43X8RYIb1uN55W/a1OPQo49hMIZIeZR2rCyavDy1I7k/pSLeKyujqKqKFtiL&#10;wJznjynPj4qqWIHLWG1kVu21UZTrRcSRK0SXFJATv1zg1YcCtemNAG5RoRq9dSY7y0kD1g4B3862&#10;HOpLw0ktNWujhGoqa/C596mRa1dVJwk4hJAtYRtKwskq8cOkALRc2hS5tlqPqEZ2ywojqK+Mp7I4&#10;ggKjr7RjgRIfHzIy7UnPspdzBf4zBZwS1xJd48j4V0YTtG4NGWYvJjw/+qu8kvSa8PoYhnzQ89BE&#10;Af/rQ6nZm8jezcVE7XMS+FtLgT5SYN2XtbvmMkTOm/Syi+TlAXIPXqDs1IMkPvgJTnIvCojStzQw&#10;6lUr5r0wi63bWpnxquSdWofbA62qHNkdXkl8negxuZ7bNWeqG0vILU4XXWcg45TU9Z62T7UHwQKI&#10;QWc+0NoDte5TA8WeNlF95/nQZyS1dJFrjEFfkKJZflkmJVXZFJQmk5bhRVSsHRFxjgSFLiVJPhcU&#10;RlIg6WwwSLrlS/9TlkBhSRzpugA5by3xqe7SpyXTti6Xto5sWlozaBXw7OpIo6YmkSTlRqZ5HW4C&#10;e2E7jhOzaTehW24lon2dwKeHhONMptmHTIG9xGwnsix+lNbGSZixGC1BAoJSjqQ8qO/0Apfq3Fw5&#10;x1jghf+dLxHU2kqWAGSGfBcu+RiSJXmZ70NghiOrghewPHA+S/3mYu0xgyVes1nkOo3VXnMIT1qL&#10;zhyEpUTgPS9QriNlWcpxfmGolEE3ctJdpX4FS7sr9y1wrXxnh+05jsW8CnNpsGhqSRvpv4orojFJ&#10;Px+f6YxR9e+1sehLoohq75D4vdy9MZPqk1SeXPwzy6o2Y21pZWZoJPOyShixbDE77zjZ0+LDb/7w&#10;B/zN+QxcsYJJbs5McnVkoth4NxfGebgz1G41M9JM+Eh9VCPmQWfeoqQ2mSm3TPxvGmn9F3aj6Opr&#10;3aLrxjB+gNa+1vfc/y7rFsJ9rdu1hmYLlNkKbC5j5IKv2zCxofKb8hOq7lONrg6bJ/k3b438x05E&#10;kQJX+azAVf2uTE01trFjoLUDA+etZMSiNYxWPkRnLmD0zLmMmz2XMdNmMnr6bLFZDJsmJt9PtrVj&#10;yiJbrKbOw+rmOZprl/FL7Rm3xI4xEsbA2crXqJQnzUWIxOMG6+++f7B/v6ky/bX6fYPdWP77Wn/h&#10;fR/W37X+3abd7/cMrUMXLtGgVQGrWtc6fsUqzSbZ2TNqlS1Lqrbg88hnuIgQMDz4OgX3v0TIyWe4&#10;8uFXhHH3nbsxiSgyiBDT5bhrrjxqS8NY15rC9q0mautiKSoLwVIeSlFlOGXyua5ZwHCTgfbGZDrX&#10;Gak4uJeirkZMXQ04C4QYOhvpqI5m5yYLO9YXsK3NzBGBwMNbqjm+u5l7jm7m4t17uHR6HxfF7j6y&#10;mdNHt3D57AGunjvIg3ft4b6TO+TzPq7cs58Du+qoLE2ksiJJYFlHaU0yWSIko3ccIv7E45QdPYbx&#10;wDHcH/pCG71sqwnVfMmV1sYL3BrYvLOQ+rY0CsvCqalPpLEuBmNDPsEXPqKuxcyOTh0b15nRp/tQ&#10;LSLoxJEO1reaqSiRc6uUS4ZEgu94muzSJDJzRIDrvLT19gUiHkoFiOsEIra26LhtWxl3CWRvb9ZT&#10;kiNiNM1Dm1KamSwCJ9meZHMG3pc+6/9J9jXwex4WrL/E+JUuROvzePO993ty6avXW+9/wO5DRxmz&#10;zFGAdhlWtwjcTlvcbbcsEZPjHPWg0UFsrTbTRLWLX5m0uWLDBVRH2MjnRWp2jJQnaYMHSdlSNliV&#10;1SWqfi6Vc6SNt7ZlsHK7JGENt3FkmNjQBfYMnLuKIfOWM2j6XObktnLqiad6YgmffvoHdu5aR545&#10;iTIRq6WWFMqyRUgV5xJw38+06XzfSAMx5T824NjzpAcsFoHlxOSnxzHxxTEM+nCIiOIekPt3mRLc&#10;anS3x6dq73ej3l+Kb6MvY58ezLD3BuOYOV0AdREJETakJrsRePcbmjukyM5NlJX4U1EdrI1MBW86&#10;RmzYfLJ17lQKGJWIWPTfIfX0VYEKda1ekd97rRtNfS+iXwFI8Bl79ncVc4eAxr6NZjwu7Sb1zrvo&#10;qjQTun3+VyO7AnHjDw0lMdCB6F3ODPhZT5r92oqF2yZhjPMlqykA321rSC0JxT7ImsGnuv/XGx+X&#10;0vnY7ZiugfyAjwYz4Edqd2T5rW/cbjS5/uAfD+KmR0cTmLmY2IhVJMWvlXLvjkltOKP2qag2krN+&#10;ncBhIOYcJ0zV6dg99xOcHj/G8hdOM+2lDObcN5pxL4xg8IeDukFL4jP2jZHMvXYzE14ehd8dq9Cv&#10;C9QeGpmkPJXlx5JvCMfPaxHeHtYkRjpgTPGkSL6r0vuS07ke76t/IrWtFUOGC1lZHlgkH9T0XkOB&#10;H1lGT3T53phKpGyqB3SST/kCk2lyXppAd4rU38ToFUS3rcdL+Vt9USDg9kdIryqkRAR/Q0kI1QK+&#10;hZYAyuV/1RWxNNWn01iTRqkxmPTGBjzk+kqoqymu0XvuJGNdG8mbNmCuyqBA4COvJBZDnhxNUZQX&#10;JVFZkEhJbhRlhmjKjdHyWQBaH0hWhrsAmis6gw95BQIuZl8s2Y6ErzfifKyAgG1VLH68nkk/yWbk&#10;R6sZ+OEIRrwnZUOVMbWpU++Dkz8IlD43htxNgcx6cQrLL88nvyhWoNdRewCh5bWUl3m3zZDy6ysQ&#10;GKqtYU09fkV7sKQg3P/y55RvP0RrZyntG+to2VzD0scW43+HN6X1eWRWJ5KQH0FGYTzFzQW0Ctw2&#10;tBQSefJ5zU2NWu8efPuzpBcXUFulo3j3AXyvfa6F/402QUHO8WcFDDOlLc6gqFonoJYqwBZDalYg&#10;CSkekk/e6CWN8vOkjyoVeJT7aapMo6lG7eIcT2lJMjV12ZK3CSRn+ZGU5UNilidZBi+y5Lz0DY1k&#10;Hjyq7QvgKWDlIW1x7Ob9JCW64OW/BJ/gJcSmuhATb0tkcz0+D31OxOHT0pb/jfiOKrLyBFz1npob&#10;n8amDLlWivSb0ZiLwgWavclfX0Xy7We1h8g+Rx4mNHkNUen2pBcEkF0UIvcWTHS2Ky6hi1jlP49V&#10;AQvwTnbCLd4el5hVBGe4UdScTmV7NhbpkwoqBODNgdq66Lwi6e+KI6R9CadU+Rgvj6WyKJBw6etd&#10;1EObYw8TfOppMje2S5l0Jj1mMQEhNqQYfMmvitEeniSmrSUsN0zrm64Dq6S744k3mOK6hmVtdxD8&#10;HtKGXGGKpwfPvfpKT0sPr0mfND88kuFOzox3dWaiiz03uaxhkth4x1XcHByGwx1vaMDam6fqOt5S&#10;l8bY2Au0Dh/JMBHxXxNH37P1J66+i/UX1jfsOwi5b7N+wxO7USj3Wn/n9rX+rtFr/Z3fa/2d32vf&#10;9bz/TvsmtPY1JVb6QKxmyuWGEs69wNpj8wXQFaCKaQ8btFFOuU8Byb7X09bQCrQOtVkrokeAVX4f&#10;s9heIFfgeN4yRktYI5SQmiuiSflBVWGp6b0KSOX66roqbsPFeq/d/Vn9/pX1veYP9u+zvmX6ezMV&#10;tvaQo0/4vde84UHQjfa1cP6X2dfiekO96NeuzxLoNfW9lHdrqSPKF/EiqYtqM6ZlKxhjqwBW3tvK&#10;bytsGbdmOc6HntWmeqopTh3Hj1OY4cG9Z27jyy+75yxcvXiCZoE7tb6pID+A2spoNnZkcusuC3v3&#10;FFFdE02xQGtlfQwl1WrXVDfS26pJPXqOghYTLo9B0oG7KOoox+/hv5C9ax/raiPZLMC6vt1AR1M2&#10;OzYUsm9rOcf3NnHfHVt44OQ27juxlXvv2CqAupPH7jvEY/ce0tah3nNsI+dPbOHhew/w5JXbuX1/&#10;C5UiNKqVz9RmtR5Wz579dZy9dzen79nO3oPNIpwKiDn8gOabT3WGXpd+TcTBc+RkrRYxGkTTunSB&#10;1mQMhX4iEANp7kihUT7H3XoHa0WchJx8jgLp8M35wVhKlJ+7ZIGMZIxqYxdTkIjSJPKrc0VUyu95&#10;IRQaQygxhtJSmcqGhhw6ylPYWJPJ7hYjtwqg72jKZYMI8gaLgHNuiAiFEOosERRWm/DpD1q1UcfP&#10;sDa1c/aeM1q+9L5+9NOfUbdxG4tcfLWHdVYzFzFEylH3DBh17LXe5RyqvCgfzsrspM5IuZNzv2YC&#10;rEPFhqh2U5VL6QsHS/s5WJVP0Q6DpX4Nkt+GLOwG1iHS3g6er9pZObfHV/Qw1X5b28vRXrvmIGmv&#10;h82yEYG6jn/+syfy8vrzn/9E9dYNZOWKgDNEUWEKJbejE++H/vi1EZXrJvCuRJPPxc9Y8cxDTH0x&#10;nQX7x3PTtVGMemkoI14VeFVr5v5fENWfyX+Uq5hxTw9n0JuDmPp+GctPpTDhiaFMeVvP8hevMOt5&#10;PWPkOkOUn1ABxtFvDWecQJPN+VvwK7XGdpsca5eSkeWmrWdOSLAjJW6ZiGdPEezP4/PgT/A//w7e&#10;d7xAdIaAWbFf9zoytbOozo28wlDapQzHdbgy+MUBDDlgxbA7JG6/6hNPNSX6d1YSnjXpO7wYKsAe&#10;e96dY9tqOLG9gtrb4hj2/mDmPldIyu11DFbpoeC29//yfvltsxj3jMBm7/cCLsPfHoJlUzgep201&#10;cPHZsALb26VMyXsNentgZeib8tvBOia/Y2TkS4OYdmUcI94eyqJzU7tH1FRcFfwoGPqtFUPeGkhE&#10;02rmPTSFUc8NJSBtEf4eU/HxnqONPEcJ5JkEyqL3ntFG1jJ0/mSlOWg+So2Zyykq8aKoyAWD2Q5d&#10;kZeUoTAsHQEUdQZRUhWEQa05LJU2SOqmWe2UKiI9MdkRD585uHjMxC9oIamZrlTVJ2rr3y1yrQwB&#10;GV2mL1WFURhri/C6/BcSdp+g2BRCmXxXWhSJxaJGqEIw5kl89O7kCAyqmRRpkrfhkbbExK0iXSCx&#10;QEDEkOtLTNBcwj1vITtmKdn5CYRuOyLw8kdMzSUU5ThSIG1FTXkcdeWJAg1xmp9loyGGmP1quqsA&#10;7w1ApqZhJ517g/r1jegqCsgwJFOcE0h7UQSVnc0EXvhYm5obdPZD/M++T9DJl8gsN5Bblo6uwYLf&#10;xd/h9Dr4nvuI+EI9ga1JjL80i8UeViTlRBFw6RXNzY7vVUg88g5Rx3wI3bUSs0BoiV5gpSmcke8M&#10;w/30Stqb85jxypSvlRe1ttgjbxUu+hVYvWtF0DZ3agpzSDn+EC6Sjx4Pf47p6H3cumcdGzbWU1NW&#10;QFVVPjWthdR0FFPdWUJVZzH1G6qpbquktKGY2kYB2PW1VDSVUtdeSee2Dmo7aqReZGA2C1zWGAk7&#10;85YGxn3TSvVffud/TGyBjsQEF3IE8M3FyVjKUqgSMK2VdrhG2ly11EWf7YdZH0TyvrOaX3/lt7fQ&#10;oHbUDSHXEk6mKYAci7TjlRHkrCvF9+Kv8bn6KbmbazEZ1hAUOA8Hx4n4R60kMy9YsySdtxwDKJEy&#10;Vt+ZjbnQl7jCRIKPXyX83Mtk53kSlbiK1BwPCiuiqW1JI788gmKLJ3FH78flaYF9yYu4LdsxGteS&#10;KeUsyehNhkXKc3U05XXSv9ZGYSoLJd3sQ1yOKzklYejLIkjLD8JUEYuxTMpSmrQ7xiDNt2u+1Idi&#10;AfTiQikvUoarisK0navLSmMpsYQSu/duKaNHu8udalelvVWbV6mpwuG3nsGSuQqd9K2Z5lB0Arup&#10;FXp8pKx5PPgHzY+73f7HWd52O4FvwrKtF5gZ4Me1Z6WT7Xn9+ve/Z35YBFZr1jLW04sxHp6M83Bl&#10;nLsaZbVnkuNKZqcacL3/19qI7dfyUz77Xf45Y7U1rf9HobW/87+r9Rfe92H9XavX+ju/1/o7v9f6&#10;PU9Ewo2jxf8nTMX326y/83+w/7PWLX6/xfqU6e/N1HWlHHWL7D7f9Xx/Y/z62tfC+V9m1+Mp9/Dd&#10;6nv/0KpsuI3YouWMXGLLqKXLGbVsuQauyoYvX8ao5UtZ4udB0JFHtWmYgdJ5FJliyEvz4Zc/+3FP&#10;1wMnj7RRURgmnX6CCOoM2hqTNGf5xZZALIUBmmDMKwqgUOC1timRpirpVPedIPXcszRUh2AyulFV&#10;HaW5RzDnh2jrUltac1i3zkhrcw6lxTGUFUnHbImisSqFrZ153HlbO488uJ8r53dx+rYObt9Tz6mD&#10;rVw8s5MLp7Zw2631rGvOpbQgWv4bp/mBbW820FiXxd7dddx7zx6aBQ5zstxJLDOgr8wmP8eZbLVB&#10;ycYdmu85z3t/Tuj2IyJuwigsEcFRKxBZ5k9yew1Bd17F554PyChLpLDQS5vCZRCwsFSJoK2Lp6As&#10;kvrm7h2Qi0XoVEj8q+U+ig0iYFN8qClIYGtrAZ012WJZ7NtQyrGddWxTfqcrs+iS76sL4ijShVGs&#10;D6cuL5KIc+9r0wX7dt5qSvDa+3+LT8MuXn1T1EHP6/QDlxk5dxlWM2wEFFV+31gu/nfaIIFbq5un&#10;UdTW0XMn3a8//ekP7NzdgSnNm5gNBzQXEArW+6ZFX1PTAr0f/JT0VH8yE5yIiV5FeJot0emr8Km2&#10;YcWBmd1w1wtq/8LUaOGo18cz6s1hzHt4KpnFbgQk6Vm5ajZuTtPx9LVlZW4xzqlqk6A1lJSIgBRw&#10;SGpyIsXogC7FmUIRuia9r4CQh4hibwx6P/R6b7J1HuSIGcx+GEQEJtSXaBsBBe2/l6SMtUQmLCNa&#10;AC0p112Eqh/5lkg890taPT6A0JjlBFWvuj6iqMVXoHDi/oGsXeHBjItFzHt6Fp0VadzaVczBHeW0&#10;NyVLWQoja7MHE14bSUFrAJX1kYx/s8c9jQpDwhr36gi8dy1j7sXJWL1vxcqjU4m6S9LxsDNZ5R5E&#10;Fa0mtdAZfY4X+Zn+JOxwxfGhxdRUxWKOWUFCxwZtgxdjRRZFBneMOi8skgaFGb7U6SJI3u+Oy32L&#10;aciPoTDZj1IRviX5YeTl+KBPXU3AbY8QnRsj//PBUhCKwRCATo24ptqRIyCYke5EQb4fZRXhlFSH&#10;U1obQVFdOPl1UlcbpB0p9xEhLecZncg0uqJTawQt/mSbfAiKXEpY7ApSdO4kZ9hLWEtJ66gks90i&#10;9dxXgCKMkHBb/IMWk5nuiSHbl5D1BzVoiDrxLMXmKArS3cnT+1OqALY4kjxToDbtW617VYBqKQii&#10;sSGJTRv1bO5Kw3zrTko7i6guD9V+U0sj8iQ9shNWEt61Bw8FPXVF1CiwKZAwzQIsRmlDU12JuP1p&#10;fC7/luA7X8Xj2udEHrikAYTXtb9rR82XqBy1tYcCGGodqZomq9xRaXVBPivTNiNS7+U3tfty4KHL&#10;JEfMJjnZiehEZ+YcmcyAXwxg1IHBWK+axNqVo/AsLcNTyqMKX21ilLxzGwk5y4jKWkO0wY6kCmeK&#10;mmJI2RtIwO0OuN0ufcirI1l5rw0Bx10Ivc2Lgk3p6NcnkiJtYro5lpZ1FmrWVeB59e9aXNPPvszu&#10;Xa2STuXUNQqwNhXRvqmejbva2SC2Wep9x8Za6ltLaemqZot83nJrJ22bG6gS4C+uKaBcILa+MY/0&#10;I/drs3VubA96TZtCLG1HqMB+wuYD5OrDpC6GCJxKnS2IoVr6iqaaNBrLogkWmPd7+E8EXfktcRKu&#10;wehDcqYb2fmB6KVvyzT74n/vJ9oU4PDWFlLjF2EoCiXB6CHQ6EBOcRBJJk9pd+zJErhUu+3m5nlg&#10;KfZDl7WCuIpcLV/Uw9KACz8mQ+dIYKytgOVaKbvSn0g5SUtfS0q5Ht8HfqaNeiZu24PF6IKxMFg7&#10;J0tgM7cwSEA3lKKqCCzlYdJfqX0TpIwVqfXTAZilzOerTbOUm6SSWPJ0nppLtZA7nyX2wL3EHrms&#10;zVzxfuDnGMoyKbMEU1aZqD14rch1JXnLXsn7r7uyUWVIxTt+310C/vGYqzIJ23Y77idfwlviubhq&#10;J5PsbZnouIYBNnNxT0/jg08+6WnN4cR99zPCfi2jHF20Navj3LwYq44eHoyyW8H0ZD2rd53H48oX&#10;2gOHvtfWTMqjWh87xnrN/25o/XdZf3Hsa32nL/e1/s7ta/1d679q/YbfI2D/r0Hr9Sf3/Vh/5/9g&#10;/3etv/rTa33L9Pdm6rpSH7Ty1Pe7nu9vjF9f+1o4/8vsejy/c32/sR2S/1ir6ZxqhLXbRi4RQF0q&#10;4LrMVoB1OWNXrGCkw1qGrF7NTSsWsap8Pd7Pd4uW4MOPYop34uc//bin+4E7j7TTVZ9Gc00yVSWR&#10;mpP+8uIQiqXTbGhMoKklWWA1gToB1so6ATe1gYPa+KM8XDrHCG0KcVdXDu3rjZRUxlNWHkVZSz76&#10;xiIRFF7auqLMdA9yc/zYtD6P7ZuLWN9mYNeWYo4dbGRLl0Wum0qnAN+poxu4/8weTh7u4sCOeo7u&#10;beXEgQ52biijqTKTtlodO7pK2Lu5mtriZFJEsGXneFJXl6KtRcoVcVwqkLp+Uz7bt1tIOXQaR7nv&#10;sLNvoNvcRezt9+Fz/j3SCyIpLfKkWu6vrDaGqsZEmjsFPo/U0NSRRXVDMh1duVRUxomY9RdYThWY&#10;z6S2IlGAJp7iwliB6XiBavlvUSIt1Vns3ljGtnVFtNboaK7OoaYsg8qSDCoKEimoLSPgvp9cd3bf&#10;aysvQ8NXrKq9Sjs2YTV5gZR3tcxCys3/seUNasTWatZigdeZlLau48lnRIX2eSlv3ufvOY1Hw158&#10;7373+nS0vqaNmD/0V2IrazDGu5K13lcb1XM4OE9bTzbo3YFfH138VyYgOPfqFApFKK7smMFko4h6&#10;73EssZ7IApsxLFg6hqCIlSI6fUkVmDEJwJSVRFBWHE6FlKVcEbrRYUvwdpuOl9sMIsOWaRsMFReF&#10;UST1RFmuwYu0TAFCvZsc1xKy5xSuL4Lv/guEJdsRLSCXqHMVMeyEX9FSAqpsiSp1YMnxGVjfN43J&#10;T45j8KsDmH5mPEsuzyJ8mx0hluWs3V9C3oZidrVmsK4xg9rqKMpF4Jra/Unb6k5WgzseJ+Yy7xlP&#10;xvwogSHvDv//2DsP8DiKs48LF4xtcMEGDAb3LluWbfUunXo5Sdd77/1OvVfbcu+VYozBgOnFgBst&#10;dAgQIEAKkHwJhFCS0Dv/7509nTmLhQgwCRDf8/yfa7MzszOzs+9vZ+YdzDp8LhdHwc44mLtzkHvj&#10;ShRecxtdi8l0jmnQ29Jh9+eTsSyAyZsLW6gQZi99duRA48iCpsUKUxsZ2re/DHW9ns5/KXQrO6Be&#10;vwl1dVWoq6lER5MS7XXUrh1F3AOvWrZu3ZYNS3c9N5rKPGLb6Ppw0G9mUzZMijhUF14IReUsmIzp&#10;0OnT4CTQt1C5KciwlxPgywxJEKrjUa1dAq09BVrKr9aeCh1Bq8KYAjmVq8GZCx0dIyeQUAgvQNHl&#10;R7ktQDjD+O7PUbJqA7desKKrAxLVMlRWL4KobC7KPQ4Odjg4pLDZ93+J6s37oV65AnaCj4C9gK5r&#10;CXweITejwk7fbbZcajPFdK4E3Tu2oWlDI1b2yDiHSy43gYSXYL2WINtDkKFPhYQgim1xVUJgLN7/&#10;IFw9HWil/qjeWoyyy+6D5uoHsbHThK52O3qpfUkOPInCg3/htsRh0MHKjT0oiH3qKMY8Px+5e/ei&#10;8MDLkBqKIZcnUVmVwGAQQF69FCrJEoiUiyBULoVJmY+cXYuP79HKpnpf2DEWC+dMxLLkCSjRxCPv&#10;6DvIon6Qm+VBZcAcojFlPfIlKrdeBY8mDo3U/3d0W7FyFfVhq/xoWeFCsN2Eul4HGvs8aF9Vg9Vb&#10;OrB8fSM2b2vF2qv2oIyAkG3NxcQcynlufBANB27F+n0XY9uOHizf2ElxNWHl6gZs3dGL7btXYsWa&#10;JtQ22eGvNdN9xASzQ0EQp0ddmxcujwp2txqFd779tb5yoBjwc23t7k+ob9+G6qsfRzrBmfCGFyC+&#10;+lFuT9SiG34PXXcPjOu3wEjAqFy9EfJV6yFduQayVeu4NbqsTNhoZP5d/4B0RR8qe3uQec/HEO07&#10;gqA9HnZPLlzmeKg7g8ilcsy+74tw+pQ/lgfmBEx36cVwdzthtaTDRG1nJd0LO7v0BJjZcCsWovja&#10;p8P1+6svYawxUntJoXZTxjkGYw97g8ypXwNdW40y+r0QlgYTsikNVga5/XXF1ReDdvbggqvDr5dH&#10;DuVbtbwXPn0CtD2ddE18iNx7PiWF83xCeIor/443YOioRfXGncg/9iHm1m3A+IVTcU56CoYtjkOG&#10;XofX3nwz3HHT64pbb8bo5ASMIo3PyiRYzcLYDIJVprRcnBUfT3FsRu4DlF+ePB4X/fezgNYImPGJ&#10;L/xgxZfHkyG+tCLiO4eI+MJHxBv/II/9qSn6XAaKL/yJYuf6fcQX1yn92OKbXh8RX/3/YLF06Xo4&#10;Ba1M0e0/joCVTdtcyE0LZhq1IJaglcB1IfMiTOAaF4ehy5IwlMD1rNQUzEuLhWDjTch8iuDt2icR&#10;9Ejw91df4W5CX375JW7e14etvVZ01UjRHKQbJxnjjfXVaGuVo57e2fqv9m41gZwcnmApXGTINbRI&#10;0Eqg19Qi5dbrBYLlqGmSE7RK4SU4EG/aze2Dql+9Ar56NdqbJFix0oEVK2zwe4VoqJOhg639atWh&#10;p8eGnhUO1NbIYLEUor1Zi6uvWIFDN2/HfXdcgntv34WHD1+Ox47tw923bMc1uztx+eZG7F4bwMWb&#10;3VjTo0F7fSV8znzU+Mqwts+GLRv8qPWWw0rAKL/mQaxurkIHGV1tm9rRtcKPrg41asj4bOtSYt0m&#10;J1ats6F3pRH1lM+e5UasXe9Gc4sCbjJI/b4KhILVqAkRMNTQ/z1mNLH9Cum3phoRapvJ8DKQYaPP&#10;QsBWirYaBVZ0WNHgk8Nrq0SNqQjqVdvIqPvo+I086Rjg/DXwCSO4/te2K69BzNgpGDKN6pxNw2X+&#10;AabTvXxm2EfFz0Fs2jIbbR29KBkXpQswPSUFF+SUIevOd6B/BvhdvxMw9nr7jb8REImQt+FG5Bx8&#10;9etGDn3PfuAjVLV0wSScC5e1kNpuGfRrcyG9PB0zHpr01VpOpj/HYPiLQzH8haiRy6j/znwpG8Nf&#10;OY9b37dwzzTotSUoLV+G7Pw5UOkIuGzF0Gqz4XWTIekug1mbBa08GQ4jgR1b/6ZJ55zw6DRpUFbM&#10;gnDtTjKY/4GCa56C4Mg7EBx+F3n3voeyzZfCYCcAJCOXzXAQttVBpllC8JECCRmrlfJ4SGRLOKc7&#10;OkM6KiVxKJMvhNCwGBpTOsFJHtzeYoQ8AtjaPdwIjWj1NvgbdfA1q+k/gqlQCVrbmAMhIUru/CtK&#10;tx+AQjkHOn8a2B6SDm8R59jHbMuEZnkzyvfdC4s5CVqCZjUBoMGRDb2LzjlQAH9rNRx1pbCyGQdt&#10;BAx3/R1p1FfkHf0AMncl1AEFbPU6NPuyUO/MQQOBPNu3uZOuAa+7CsKdt6Dopt8h7753IN5zCLId&#10;1yD7ttfpPFNRWUygai7gYCzrcYIMavPlV9wHrWIR1NoU6EyZUBHwyXUpkGqSoDCkwugkgHZRvglY&#10;NbY0AtcMUibkbP2mYgkqFYuhdhbCuLIB7joxjEE5lJ5qlO89SsB4P0SWZQSp5ci/+SVU9K6EVpPI&#10;jZDLpWnI2XFnGHIjbeweAi7Km5aM9mCdLuz4yFcJkzkXZrZXvIfAtK4MDU0VaG6jPrFTgq5eBUlJ&#10;fYUQDnc2XM4i6gsIZj0laKEyD3TWwB40wkbwwNZIsoeF+dQ2XAEtajyVcG7YxKWZf+x9lB75K6S7&#10;robRR8BsyIKnNg0X/mokTqN2fcEzVlQ1NkCvSIGH2qNWk4PygsXIEs3CWfeO4La0GfJSDGbdMAln&#10;PBf2Fsy19b/EYMRzwyCQzEdC03QMeTkGgpZkFF18H7Ku/x0EN/wOuYffC+9n2j8dn00Zrbz6MTqX&#10;csjVuZDpCuCq08LbaoKz0QBHI0FlhxMtPT40dXm4945eP2p6GlCzbiW6d21F7+6tUN76OxQdexep&#10;FGf5nX9D99Y12LCuHstXhtDcbENjkxWdnR70rghxWr22CStW1aM+qESjV4yebh/k1z+BTObRN7ov&#10;+C+IASI3gnnXv8LAyYCfJxwn1o6oniXrNsChWwgn3UfNXUEUHHydu36jj2XhKi47DItfBa+D2os9&#10;C84GFUpufpGudyfEl9wEwaG/nRj/dxCDV5bGt+aXifLMtlUTPAlM861AzJSzETNtMqYW5GO+sILq&#10;dGd/Tw188cUXqFmzCmMIVsdmJWFsTjJBaxrGpafhvBIJzi+VYm7NZm4/cG7PcL70ovVTgla+8BHx&#10;hT8Z4ksrWnzHnNKPK756+EosTLQh/l309bQiioA/n9j//HkJa2Bc/2viK5NTOvk6XuZR7fKbFP5/&#10;cb/DnCU4Yy5BfP+U4JHz2bRgpjC0nknAehYB69jFcRgbT+ESkzAyNQ0TE2OxILgCeWQsMm+1eQee&#10;waXX7sOH74Y3V2PQetXOdvTUy7CiSY2+di2aaqu57SCa6sVoayNjolkCfw3znEuGsCsftU1itLQr&#10;UUNA20iQ19quQCjE9i0spjDl8PhKYanTQtq3EpL2NpTtPQLNnpvhMqXB7iTDrlWDjg4D2tp1FD+B&#10;a7cO9e1SAkEh1q61Ys0qCzauc2LvxY248tJmXLalhlSLXRuC2L7Wi707mnDj1X24/iq2n6odm7o1&#10;2LTcgO1rbFjdbUIdGVW+i/cgtG0zkugGKjv4Eq7c7MOBS1qwf1c9dvRZ0d2mQCtBeRu9d3dr0bfS&#10;jL4+C3opLysIzpkH0GC9CnZ7IUIEps3NKm5rHjYawTyQ1tUIESC4V15yI4pvfQGiS29FjbsIXbWV&#10;6K6XojtQBktvF0TX/AriAw/DuXYjvBs2hqe3kRKOAjVPc1XAvV75y19RqDIhZsI0zhcAB60zmTM7&#10;ttafbdn18+mjhs1aQO10AcYsXIQxCxbgrNkzMHLcEMT3XoM0Bi1UJy+/33/i9Oo78hQydt//dWhl&#10;IsOKgV/1ZU+gqGshhpIBPunRccjdG4tRL4w4EU7JWB/7zChc+OBEDHml36FMP7Ce9sewWPjhfxqK&#10;tN75KM6Lx8w5Z2JB7BhIFamcwxY3c+BTq8KW9SGsX0XGeZ0SAZeQoCeX84Drpjbu85ZBp89EUeFF&#10;KBKcC4UqHjr1Iqhk8yGpmAxVnR7yvlZU7rwuPCryq08hXr8JRvMymAiCPKFyzvmZVLoEEmk8VARv&#10;enMGAVwG5xBFyzn7yuSgtuqaR1F81eNQtDVD3NsNiV9Nx6ajqYWu0VA+Sq77DYStDVBJZsFoz4Yv&#10;VApfsAiySw5AeMNjKLnqPmTf+hpKQk4oJAsgI+gzWDJg9xXA5i2A1rQUKgulb0uBtsuLvHveRs7R&#10;t7i9KXXqeZAQvAnpGpatXMXtGZxC9adavgIuAkG2XlVL5WbV58FvEaDJIYB813XcHq3a1lo4CEBt&#10;lJbHX4KqA49x9Sg4+AakyqWQK+Ph9BfDRf+ZHXkw6BKgbPag+NoHofLJ4XARMNaUEVznQKQlCFXE&#10;oVgWiyr6rCYj3+jJh5nK0uIqgMmSB4ejGBZjLrSWdALdpSi55hHkX38/hG0NkMnioNZkQ6cVwK5n&#10;HnjLIWxsQd4NL3FbpETaGgOT/Nv/SmV3C3wBMfRULzYXc6wlRiBUApc3H3WNQrR3yghe5VTOxVDr&#10;kmDRpcHQ3kDX9efc2kXN+p3oImjZutKFlU0q1BAwW7xq5F1yN1eXxYfehuL6hxFav4L6mDLoG3IR&#10;9FUj+8a48HrhSLv9WwzE21OxutUCi0eAIg1zcLUMcy+dhKF/HoIhbLYBCxs944Bg91x2fWxazAFr&#10;UtNMJNqmIzZhPOKXnYNyMdvTtYIr70K7FtlH/sWte+X6pSP/hKx7OSzmAjhCGgSardC7FTBQmwt2&#10;eNDc7UUrqb3Hj/YVQbT2BtG7phFrtnRi484V2LBjOTZv78KqHWsgOvgyN/rKpg+X3f4qWnobqE/1&#10;YTUB6uq+BvR0+dHX48EqgmLXyj5kH30XaQQxAz2q/9zEjf5SebLrnu//aHFQefdnKLzpD8cd0/GN&#10;oP4QsSnm6XcDycfCD0ozqT/NozRS2PZ3LwCH/u8j7L3+Gvzfa6/198Zff9WsXY3TFsXi7LQUnJuZ&#10;hnME6TgrMwHjM1MwLnExpqpcyDr2IfIGcc7HdQpa+dOLiO+YU/pxxVcP0eI75geLGfnfoBNG7HjE&#10;G9//kPjK5JROvo6XObXJfwetZ/R7dz19NnOEE0swEEu/hR0vMbEpwWcuCmt0bCxGLyRAoJvLGOaE&#10;KWkZ3VDiMDl9GZI23Io8MsjYzTRn6y146Nh1/bcj4JbrtqGNbXMTFCHkLOVGJ0NklDMPhM2NMtQT&#10;uDrJcHP5SrBqnQMHblqNVRucCNRV0W+lZMxVErhK0dBAoNZjRke7Hq1tWnR26OH1VsBBkCoRxSM1&#10;+RxkZFwEiSQRYskyVJQvhEi0FEJhHMor58NmS4ZqTR8qdl0P36pmrGVr3Hbuhm33XoSuuA69zWr4&#10;yKi1X3kdWq++FhvWeghsCWC3N+DiDQGs6bJg02o/Lt/RjNV33M05ekggo6B3zy5ctt6Njau9WN2p&#10;x+p2FRmSUqzq1KG3y0CALkFjjRh1/iq4jZkweFWcAVF87W8ISiXoqK9CW4cR9ZR+TaMCvlopHJ5K&#10;2Bxs78ZsKC6+hQzVL2Fe3YdWMmpDzKMwnXMdW+/YWgfhnpsgW7UdXiObClkJCx0nbuuE4NK7uOlr&#10;C3c/hudfCo96s9cHH32EKquX4HUGhs6gNjM7keAvnSDwp9VH8a5tn81mXSzFsBmz6X0WJi5bgpk5&#10;WVhQkIs52Wm4YO4FmFUh4uClkOrn/aj9y1b8kQypvc9AsPLKsOE2wHhlo0EpD7+GeY/vxfg/VGLi&#10;Q0sw9m4y2iNeUaOMdganQ/4YBa0D9VoMTj8Ug/jECYg3nI8L7p0AgWYBzrniTJyxKwbTWsdhSeK5&#10;iJ0zFolLz0NWxjRUVi2BzpBDMJkHlT4NIgKvavkSyHTJ0NmyoSboVBjZiGEy5JolENz0R6QRvElv&#10;fRald7+PjCeAor13Q9zZBBcBmdeWgwq/DUWl81ElioOZAJXt/+v2FsFC7Y5tPSG48x+o3nQ9ClZM&#10;Q8WqJQSGRWhgU/fryykctS9dPCrX7+CcDGlDKvjsKTBuWo+ym1/k1jtWrtpI/++EZNMuaLZeAtOO&#10;PbBeciVce6+BaeelqNyylxv9zL3ueeRv3o+Ci2+EuM4ClXI+pJoEEoGpIRHGNjfEW3aievUamBqs&#10;aPDkoS5UjZZ6GdqbFPC7SmFUp0DZ2wvV9ktQzhzpUB3Lt++jdHfC4CyHRZ8IizUTGs1SVBFECqUE&#10;+foUWJx5BK0Em/S7zFkN0dr1BNRlMBsTuK1FWJnKTKmQmlNQqV+GSgNBqzMbZn8B1BSf3pILJ/Vb&#10;em0mlGI6f0sOLL58GMzpsBPEs72V3Z4KBHwi+NzVsBlLYDOXwecRw6hIhtAoQsm2a5B39CNkkxEd&#10;aW+sryy6/F4Imxqg0VPdapKgo/7BR3XE9mg2ULp6uv6tjiKUb7sB1b3rYaM8+DQE/1QnbL0gA1jR&#10;zlugXL4e5Rv3w2UrQSgoRcBTjWCjHG3bXIh9cCbXftNvX4RRL379IcyoF86As6EIiftmYPjvh2L+&#10;TZNPbO98ejMGM1dMwFJN2AP01N0TUFK+BCbqe3z1cmgc+SiRLYWEzottgWKwZEO59TLk3P8ZB+5V&#10;V92D6uY2iBU5qFSVQKgisHZpCFh92LqzB9suXonuVbVoWx5E55p6tPfVItTqRG2bC+0r67B6TQMC&#10;ew4g956PuCnDmSTv/kPYt7MTl25tI5j3om1lC0pv/3N4m6t/NyJ4SoMSm06cQVC68DCgfwzY+Hvq&#10;VwlMH367v5P9ltdTL76ALfuvwiU33oAKrxvDlsRjXFo6xqSmYEJGOs7JzsQ5WRmYSDorNQFnpSzD&#10;pKw0nJ+eiAuTFiK5g/ohBq2s7x6QL16dbGjlbkxRBv/XNOAGFi2++CLiC38yxJdWtPiOOaUfWXzt&#10;Jlp8x/xA8RtS/eJpF9Hii+9/SXxlckonX8fLnK6BwYy0Ms+tzFMwt4519kJuFGvYLOZBdh5GEbSe&#10;MX8+AexcnEnAOjY+DuOWLKb3RRg3bxomzTgbcUY3GQ+fcxu351/+AK66+ar+2xTw5OP3oLVWhG0b&#10;fGR8KuEj47KHjX6SQdVYJ0ZrsxKrVtmxYqUFy1dZ0dgi57Zb8IWEqG2UIlTLRlplaGllU2UrURcU&#10;o6NFh7V9TrC1qy2NKnr34PJLOtBD4GfUZaMofw7yc2agsmIxTPpcNDco0dSoRCBYBbsuDTZnFWfE&#10;pJHxxAyeRPpcfux9yO//gHt6nXQUWHwEWHAsrNn0nU1JMhEg+DdfAuO1j8LzPPDK+8DfPwZeJb35&#10;z3/grbfewNv/eBMv/PYJ7NzaiOWdRqzoNGDjKg+6mrVoCkrQXkuGZIOGoMAA+aW3I/E5Snvvvagx&#10;JqKhRYtQkwqBZj1qe+ph96gIDl5C+kuA+M4/wb+6FzXNZjS3mNDbaUZwHUHH4bdRdOffUbt5Azq7&#10;PGhs0KKZjMaWNgNa2i0E9RJ4/SqE1q7GvttvwYf99cJeH33yCVTeegy5aAFOm8bqnr+N/LfE2jLf&#10;UgGmUdReR82OxYiZCzB8xnyMnLMQZ8clYEpqFuampyM+Ox1Z17yIOKrPA1/5A8M9VGcCZx0qki9E&#10;6cYDJ4yC5d/2N25Ugn3mHNSQgV3evQuq9CXIbOvf8oWM/AkPjsZZT5PxHz36NFAEsyNfHoHsA7EE&#10;FJlIXTsPF64ax3lI5YDg1dMwuWcM5k0Zh7nzxiB+2bmITzgHc+POxPylY1BQOR+OmjJ46oTcSKCK&#10;gFVL4CohyCuXLEK1OgEaAiWjKQlK5QJUlF0IYcV0FK3biZw7XkEOG1W57wsCy3ugJ8ixEgAxB2ZO&#10;AiytLgmVvStRRoBrIbDIWh8+t8mPTESoV0xtVYHmRiFCgRK6bqqwqr0SDSt93HTenNvfgC6oIsjR&#10;cCOcVnUcrNp4OG0ZsNDvels1rB45zF45pKYyZJfGo7pkCqxWCutko5YCbkqxyZEHLVt3aqLjnPlw&#10;OdLpWidQ3rIKSWQMh265B9vXWxF0F0IjXwaDJhV2gnm3MQ0mRTyUVXOglCyAwlYBja0cgkPvomz/&#10;I9BK5qG8Og5l4kUQURkZnTmobSGAa6iA051L0E5wG6hEdVCP3MP/QMW2y6E0JHP7YFYR9BYrFqJC&#10;vzQMr9plkOpSoDFmQaPOQKFgDspyF0AmTuT2TzbpsylfWTDr8uCylCLgqoLfWQmfoxJOayk8LiGs&#10;tiLIlakorVyIIgHVUdFc5Pds4UYeI85jsh78HBU7b4JVOh/V1fEQy9Pg9lGea5Woa9TRtWylvksB&#10;u1MIr6MM1gYX8o+8H3aUtO9hblTXYSqG2VxM0F4Ki6mUzikPFxyZiDNePB1D/zgUZzx/Ok576bQT&#10;gTWqrZ72SngGwdCXhvCHYW2dOSVjD2mY3qbr4LExyFwZy00bnr7jXFQpMqCxFKNImoAyKjcF1V2F&#10;IQMyRyFk9iKo2JY7dC5Na+ogOvgKNyOiaNutUKjy4a5zoqGzDq2dXmzc0o7de9Zgw/YurNjQjO61&#10;jWhZEULz8hA6CFaXb2jDuq092L5zBfr27EEZ1SPrxxlQpf2qX3Td/9xHVH8KYv1gCt0Dl9L9UEZt&#10;9vI/AW/Q/Y7v9bePgN++A2z/Y3imi+JxIHXfkxiSkoWYubMwMnEpzslMx8SMNEyg9/FpKf1Kxfh0&#10;pjSczbazIYA9NzMbF2TnYHJGMiYnxWJhQSKyb3kVbIucgXn8Rv0Y0Bo2mPg18AYWLb74IuILfzLE&#10;l1a0+I452YoeyeP7/39NfO3mK7EwrJy+j76eVkTRdf5dxRff/5L4ymSwOh7HD4znf0HRZf7vxLYk&#10;Gcb2Q+4H1uEErGcuiMf5KRmYnV+EBaWliK+sRLJMgmXiKlyUkYIxsXMwJS8LKft+i7xnANvlN2Ld&#10;2iD6VrjRt74er/+t3wHTl1/gqccPo6GWueUvQ31NNZoaJASaCgJWORm6xWTYlXNrNxvIUHZ4S2G0&#10;CWC058PhKSajrZqMNTrWL0RXhx6bNwaweqULK5jTjnoFGbqlqAmI0EBx1dfJ0E2Q2NNpgsteAo+z&#10;DO0EgWxUtqVZTWmVwmrIp88WFB99j9t4PpNubOaHP8K//vQiXv/Ln3Dfm8CxN4APPw9n/9+9Pv74&#10;E3zw4Ucn6GMCwejXp598jBeeewz7L1+DrWtDWNVlRXeLnsBViwavEHVtrvB6LwJosc+OpPTpmL54&#10;Ks6cNQtnTJ+B4RPHYuS44Tg/KRlpNZ3wdjWjcWUT/K0+KP0OzFbacKFIj1i5EQWSMrj8GrS3GtHS&#10;YkFtgwkGOwGERweR3YipuhCGLUhCiVKFN94KPxr/6OOP0b5+K0ZMX/i1tvHfFmvLfMDKNJL+G0X9&#10;PNsCbQT19WeQYXLGnARu2jPb3uxMtsxj4jmYae1FPJXvsb9zp8u9fvv8MyjJmo+Ehg3IeZLH2OkX&#10;e4Ah2v8wtclixG0+B5NuPhOJqy7A+PvYHp9DuPV+zKBnBv/QPw3B7AcuwJRHzwlDab9xr9iYiu4a&#10;NezrqjDipSjQJTA4jd5TuuZBas+G1J0JUWUycgpnI6NgGsrl8dAQcFk8+QR6eTCTLG4BB63VyiVQ&#10;ErxZCP7YNjcmZx79ngCxehnEyqUoLZ+KsqpY5F/3JDKfAOTrdxDUpMPMprgSSNhdZRAc/QRl2+5A&#10;lX8Wxjw9Kpxn0qz7L0B3hxIbulXY1GdEaNcOCG97jnMwlNvcheLUEVCqlhEgZZIy4DQmw+PI5abu&#10;h+gab6C4u+plWN6qRh19ryiejcqyedCpU6HVphLE5YVnVXiZx3Bq/w10jYcqYHPn0O+UxyYtJDv3&#10;o/iWF6G74WGsbCiCZsc+qPbcAtv2XRDd8ATBWzE0lAeRZDGksiRYCB7NBIdZjwBVO66By5hA51gM&#10;nTkNJZfcDiH9ZrUmwe7OhtWeAYcjEx6vADrVIhRtvwmVTV4qzwRIreko1y6ByJQMGX2WEMgaXQWU&#10;51xUViUgK30aqsuWEkSnQy0niDYWoKVOhZYaFVy6XHgJnr0E0Q4twWytE0X770elUwGZNA5iVQIk&#10;6hRoCSxlilTklicg784PkfzwK8i4/x8cwLK6Kth1CEXFCyESp8LtlaKmXgepIg+FRXEoLI5FRdli&#10;iicfFU11ENPvGtEySERJKC1ahOrKRKgV2RCLUjBt89lhp0msHUaDJ6tnBqXsnX1nejMGZz09EqK2&#10;pTjvgTFfecymMGzLpNG3DkPCqplUZtWIvXM6hv9uKEQtabApiiHXZcJgLUGZOAmzloxHRvF8mAJV&#10;kFHbTKmYD4GKAN9XRNfBehTd/DTXz+Ue/Qg5d7+PgqP/QO361WjrqUVTVz31hUE0tXqwvK8ey1c3&#10;oH15EO0rg+hYXYvaThfqOlyo7/ER3HrR1OlDew/1p71+eC69jpsizHcNn9J3V+LR8HTfUrpH3vBX&#10;4K/RTzrp9cWXwO/fAxro3l9A7XbhobCzP3YMe3DAxOJhD3qXbL8HE7OzMT55Gc5OT8EEgtOJGakE&#10;rWyv1RRODFzHEbgyjSWNSaHvyRmYlJmLSalJmDhvEpbVr4DgwY8HP8rKdAK0jhiF0+nGwXej+aUq&#10;MpIWfePkjET2+78Bne8rzkDvT5dLOyp99p3vGKZI+H+n48dEwV50PN9FP1a8/w1Fn8vJFF9aP0cd&#10;r9P+eh3YTn8MRacZTu+rNPmuR+73/v8icfwUNLAsB4rvmIi482SfI+dIGtgn8IkvnWix/TOHz2Z7&#10;ZrL6ZPtqLsQZs+eT8T8Ho2fPwZh5czEhdi6WlRSg1KhBsV4FudcKX60BNrsIXo8UlouvQQJztHHZ&#10;vfj80zC4vUXwd/lTL+PY0atxxx17UN9YDbMpCQFfOYGrkd7Z1GA1Ga0S+k+Jti4DQvVStHVosWKl&#10;FTu31uOKSzpx2bYWrO9xoZ2MwwDBa6BLD3uDFBoyTCXGLEh0GbAQ8Aab5Qg0UJytKriDVQRwQgTq&#10;xKhtVqKmToImXwHE+3/FTatbchh44C0um1973Xz4GFZu2Ip1u/dgw+69WLtrD8oNTsScPRUxF80/&#10;QadNWYCYyXO5z0OmLULMBfR51CRu7eglV17dH+OJr8d/fTd2X7YKdc0EmLu3ouBZ4HxFLYaPPxtj&#10;56Zg+FRq7zPZvtBUfwRgw2fEYej0RRjSr6HTw9+H0u9sX1O2F+/wmfHc95ipsThtGnv4sASnUZiY&#10;C+chZtIsxJx5PiYn5aJh5Xq8/ubXT7xp1UbEjL/oa23jxxZfex2MTmdTmb9Bw+dQvPPompi3DEOm&#10;zMbEIjUW3fw3eKicI69//vNtNGzYiNTr/4ycbzB4maMR3ZbdqDMtI0DJgUmfB4NRALMmFzVWIQwt&#10;2Zj4wAgOPl1NORDvTgpPJWZQwGChHxAmPzoBZ70QtZ9pRBSG7ec6/MUhGP3CGTj32BiklV+I/LwZ&#10;BF2FaO3SoLtLjpW9bG10NXz+QoKzLG5tqlxLYKVNIdhK56bYKo0p8NQWI1hfCqcviwAwDbK2ELJ/&#10;9SEKLr8HkqrZUGgIGu35mHfDOTjvjy2o2HQQk2+ifET2b6X8sD1mi26xo+L2NzHmFTtmHrKgoFxA&#10;wDYGlfKFMBA8WwMMfCmNVj2Kj7yFxm0r6fqUYQXB7va1blyxow6XbPTj0g0+XLrRRwAcnjK/cYUR&#10;G1YYsGGNGdu2uNDXp0OgpgjuQD58lG+Ll6Dal4e2egGqb/sdBLe9CnuzFfmHXkXuve+gYW0r5Dc+&#10;jbRffQpprQdqDloTCV6XobpiFop9NuSw0Z2rNJjwQAyqOlJhJvDXE4Dq6d3qy+dkduXCYkuFqk4N&#10;we1/hKjeDIlsLkRUngpzFmRsuxx7ASzuMhhNWRCv3QbBDX+ASpMBg1lAkFYEmSoDGmoPPncJTM1e&#10;iufPkF1+JzQ7r4J008Uoufgg5xgqb8d1KKjzo1S8AGJjKsp0CagwpECuSUc21eXIJy/CpAfKkcuM&#10;cWqHVesvJQhdgtKyBSgsmYPcgmkoEc5DlXQJKqoWQSJdBqMxGxp1KsRVi2EiaPQYC1HWEoes3Qtw&#10;0cPnIHtnLEb+9vQT2xt9Pu/gOMy65DyMf2Q0Zt1yLtIunYWka6ZDuHYJUnfNhNaagsoeumZeiRpt&#10;pfY8/5rJ1O7zkLZpLkY8H95bmLWZWddMglKfDS/1rd5GGeTmHCituTCHqJ/3lUHeHoK8xQ+XpxjO&#10;3noIjr6J0jv+Rv28FY1tVoQazAg1O9HYEUAb/d++vIH+q0VXbwNWrW3Dmk3tWLmxGT3ratG5NoTu&#10;9UG09rnR2GlGx0ovVq8OoG/XWq7sTvY6zf8VZTHnTqTFdD9U031x98vAR1GO+yKvh+iW0fdieM1q&#10;KsEpA1S++CJi03gzbvsLJsvNGJu4JDySSrAaHkkNi33nxI2yfvWZOWI6PWkZRhDojp5zPmb7epH/&#10;a/50vlWnoDV8s4wYiMeNxH7jke+YH6pT0PrfUfS5nEzxpfVz1PE67a/XU9A6eA0sy4HiOyYi7jzZ&#10;58g5kk4GtEZgNaIRsxcRsC7EyNkLMWr2AgLXBRg3fxFGzZyL4RdOw9g58zApLh4T5s7BxPlzMTE2&#10;FuNmz8TwSRMxMzkZL//lr/23un//+uTjD/Heu//E+++/g48//gDPPfsQNq4NciMz/kAlahrkqGlS&#10;oWuVB91rvPA1i+GoE8LXJEbHGgt6NzjIYKqCjAxCqS4RajJQNbYM6Ei++jIyqErIAM2A3VPArY1l&#10;owIynxXCG55Hyp3vQUNG7hsf9WeGXv9851288uf/Q4HOgZixMzB0GpUtG8n7Bo2asxSj57JtY6gs&#10;CRpHUnmeOS+B+33kjIUUx3kYceFULC0owtH77sd773/Qn1L49f777+HGm65DRkk5gS8B7/hp3FpT&#10;BpAxZ52PeXllyCcAzlebuXeB0oQ8pfG4pqTkEZBOomMIqCMaPQnnLsng1q2yc2FeGQe+Hvr1U7jv&#10;0SeQJdVR/cZT2vNw+iDayskWX3sdjPhgNSKuPRO4nkHgyj4PnTYf41KLsfjOT9DyAvD5l+Ey+Ohz&#10;YO3v+kcIyHDjM3zY2uPsY59D0tkOW60RdlsRAU4KZCSrNgnqllrkHv0AuvWrEGgTwOjOQNzqSTj/&#10;8FhUmhcjbtNFGP3bEUgiQDjnoTHctErm/IaDAjYSRt/n3X4hUq+cizG/H4WijUtRURSLwuK53Ihi&#10;IFACr5dA2ZIOqyOH86hdR9eAt6YCNm8xDLZcztlQY5sMrR10rdSWEdzmw2NORMXldyP3trehEM6E&#10;juDGaSjC0iupfbwZg0WP3o45v97+FZww0edhfxyKqbefh7MeGYuhz8cgo302NNZMAr182EMExDWk&#10;UDFcBK4efxFCHWa6Nl1Y2alAY6iC22u2PihErZfyYRPAT5DcEChHdzNBLdv/tUmEOspjfWMlvBSP&#10;2ZEJuz+P2xpHaUyChuSrLUF7cwXWthbDcfFlsGzbgqCPysGWidpmDTqbqtHAnEH5ywjgcwkIE1Au&#10;T0ZZ+SIkyefgjMfOQ8xrp3EjhrFXT4PelA+DI59bW2kk4A/akmFa3Q3BfZ/AsWMHiplX6QPPQqbO&#10;hIWAUEFxqRRp8DpK4NenwOcohWjPMQLTl1CxZjdsmmRYXZQ+lb+DACvn3o9In6KypRlidQ6EagHE&#10;qnSUr1iP3P2Po9SQj6LqeZTPxSisjkUxwWdy2UU4c/9Qri7YQ49lK0ZCuONOZN/5LooEsagsWUht&#10;LBF6Qxac7iL4qEyDdSL4WR9GeRSL4lElpDAV8ZBRXV9030Sc8/hYpFw6G0P/QOf+D6pP9tCEiY2c&#10;vhqD8b85E2c+ewbXNjNWzYbBm4VARzkuevpcnPnXkUi9n/rx35/FbWfDgekrJNYuWDkemoIzXiAQ&#10;jrSXP1O+/3wa0lcTjOtSkNe5GOqN3bBuXA3PmjY41nRyMxXyjrzLXR9593wA8/r18DRbOedLrStq&#10;0LO2meCznoC1joPWzhWNWEnHrlrfgb71bVi5rgW9a+vQuSqINrZGdbkb7b12lFB9qW5/Aeabn+Cm&#10;AkdG9k62ctkU7l8gDDPoZCOjKgK6y16he96n4f4w+vX0P4GWZ8PTg5cdJQClYyJ7+g5GDBZTrv09&#10;zs7KpL436evQykZamaIAdlx6CsYsXYTEvc+g4Ekg/7Ew/GYeev/71cMpaA3fLCMG4nEjsd945Dvm&#10;h+oUtP53FH0uJ1N8af0cdbxO++v1FLQOXgPLcqD4jomIO0/2OXKOpJMBrafPoXJl3rYjHrdZGc8i&#10;gJ25CCNnxmEMGf9nUrgzpi3EWQRnYwnSRtLnUfTbsBmLMGRqLB1L4DYvCcNmL0XM5Hlh6JpIOo+M&#10;5DPHY8iFF6FMp4cuGEJTLxkma5qxe/cq/OPtv+OjD9/Hp598hE8++gCffxa+gzKPwzfesBMONxm+&#10;ZOh6WiVwNFWhplmC9uV6NHVp0NCpQfsqC+q71NC7CiHWp8HIvA8HS2GvKYejpgRqWxYBbiXqWsQI&#10;kqEfIOOP7ZFoVudBZtWgrGMV0h/+AmepG6Czm/D551/NDf4HAewdR+7DjPQiOo+ZOIOVdxSwRkB1&#10;OJXBGVRmo6kOGMCO7A83bHYcTpuzEEPnxHGj2aysYs6exq0hzRMbcOC2u/DeBwPmXv0Ir3/881/w&#10;dSyHQKzB+Yk5iBkzmRvJPfFa6m8L/2HxtdfBiA9WI+JGWumdaRhrx/Q9ZvIMjMmsRMY9H3OjMq/1&#10;P6hgAHvdX8Lrtr7N+GVTuAuvfwHOWjOc1hIYTIXc1kl2cw4M9VZu/8WiW56EosENk2wJ9IocmOh/&#10;k7EABnkKyrddj6q9TxA4SiBtKcLUX9sg2rgObhGDSQJAt5Dbj9dhK4FCkYICwSxkZ00lyMokUCEA&#10;DJahoVVKkiPUKIabAJGBq5eA0OMluCKA8xLchPyl8LsKoK2cjeL1VyDrkY84j7PShlq4dEmwOSk+&#10;kmxDN+IeuxtLHjmKyc/VYPQrucjYKkZ+2xyoOwiE2bTjEJ0fpe2itJx0PXkaquBnsyU8BIG2bDg8&#10;BaivrUBzfRWCnkLUUB5d7hJotWmwmLPhY/mh/DntdK1JFtNvWWhpkaKzh+C1S46Gdgn8BKcOSodt&#10;P1PbUonWbilaO6VoaSUw9+bDz7zpsvOnNB32HG5f56YWEbwEzH76HFoug7A5FwtSLsCU6WfhrF0j&#10;EPOvfuDipsaehgVHulF8469Rcvt1qDj0JlLIGC4gmOpooLw0yRBwFUHRGIDOKaW6IqDVZMFvyYWj&#10;2YsMMnr1G3bBYy6AsXQWSvY8AMGxD+F15UCx8yoIjvwZxbsPQug1oMSiRHXVEohlCRDLEyFSJKCS&#10;2kKVchlKq+Mxd8MkJLZNhao6BcvWTCdYJbhkeSSNfImA+9HXkHf721i0czoky1NQbxdR+6KyNmSi&#10;IEiwW70AZcJYqHXpMJqyYdBTXfrKURusQshFfZurHC5qlz5tGZzyQiRtnYncnXEwtZagtUWPnhVW&#10;rF3nxcqVNgRr2ZY7WVCpkjhvxwFHBWo8IjQ7qX2ZRUjcMwdjnxuNoX8ZgozLCUy7U8Mgy9Z1Rx5y&#10;0OfRj5yB2VvO52B2QSgGxSuakHf/R0h/6KtrJ/1BQHHVMXT3WNHRV0uqw6rNHVi7tYfTxh0rsWH7&#10;SvRt6EQv3Rd6VzehZ00jlq9rwvIN9H1tPbeVWN/GZnivuQOVtz6PnHu+PCmwGlmzyTytRyuNjUBe&#10;8RtkH/7wZw+u0dN9b37169N9WR/4x/eB0G+oj7sfiDv8wx4EMNDMOvQhJmZkYFxKwgkjqcchlb6P&#10;Y+tZ+9/HJMVjTHIilmy/FwVsVPUbHiJ+J/1coDVi3H6bvsnYHhjXyRBf+oMROzb6Jv2dxI7tN2rZ&#10;d86wnRM2bCOGL5e/SFr96f27/EbCnBK/vlYPA8R3zM9RA6+bge0r+px/6uI7v4j4wg9WfPH9UPGl&#10;Mxhxx/dfv8d/j8RLv4frM0qz6P9ZVI+kkbMJRmeGNXp2IkbNSsAZM5ZhFH0fMZ3+n0l1Tr+dTr8N&#10;n5lAxydS/En0TuG4LVUWc6OPowncRjPPxFPnYviUaRgzZyaSSsig99rR0duCzRt7cTEZMjdfswPv&#10;/OtEV4RHju1DU7cQrStkaGk2oKfHheV9fvStayCDpxOrNjURxLrQtiKAvi0tWLerG5suW4nO3Wug&#10;37SFoFeDpg4jenv1ZERXoKtFgy1r/OhuMqIuqIbdJoLCJEJquQDDphJoT7oQGy/e0596+LVt734C&#10;8SkcjEaLG1Fl1wJbW0liv0U+DydgHTZvAYbPXUSf6T8qk5GzEnHG9CSMnJGE06cS4F+wADFnXQih&#10;yYmuDZvQtXEDaSM6N2zjNE9QRqA7JTwFefIcCk86f1ZYYycjpUpxPGy0MqW68IMDdsyU+Vw9s3Wg&#10;X6vrKEXa2X9S0e30u4gPViNi0MruV8NIQ9k7pcM+x0w8H1M9m5D2OOB9sr9i6cUciHjoO9uygdf4&#10;6RfbRkhy2V3o6CCjv0YJuSoLZkcx/EEhAVwZyq56GBkERFWb98FqyIBamwWlOhsqQy5k2sWQUtjy&#10;bVdAuO1KVG6m9427kXvoHWS0rUFO1mSUCxcTiOTB46qE0VCAipLF0OuzKa1qePzlcLiLuSnDzR0q&#10;zguw0ZoLm6OAgLWC2yYn6ClHd70ajd4qOI0C+CxF6HLlw7pmPdIoX/mH34Hw2qdO2F+R82B7818J&#10;yggQKR6LrRA6Uy4MVubBmE1DToPWQgDuLoTRmQ+VMQMyTTJkygTISWZLNkGpADp1EuTypVATYLF8&#10;mR0Cym8RNxrKwsgUSyGVL4HGkEpxZ8IVLIGvkcqtphjeJkrXlctt7WJiDpvsWdDRZ5ViCbwEqw31&#10;QoSCxfD5ChEMlcJOwKjWJhA4FqHk2mRuZHD8plE4q3VYGKqiR4//TkB4UwzO2jsCp70xFjOfWoeE&#10;h1+E2GKCtDKW8pYPE4lNf3W7y7nzlxK4SuVJ3MMDoyoR4p4elK7cCK1oDkqufgIFN7yAinU7kEVg&#10;JtblQilZCA3Vc07HQiTumA2dNhs6cw40BO4WTxGdbz6KnItx0S0TkLR/BqrWJGD4S5RXNtIeySu9&#10;j3+hCEseewKTfpOFlPXnQSlaBmNlJvLa5+H054ZiWfc0KKtToTVS+bByNmbDTHVlo/h12gxUVcah&#10;snoxtIYsqgNqR1SfgXoRXPVV8DWJ4K6rhKe2CjVNUgRqq2GlczWa2RrjUmpjYm5pRqBWDF8NhfVV&#10;wW4qQMBZhqkPnIMRL8SgPShH8h3UD0WmwDNR2c+5+UJYtKU44zenY9rD56KzUQvNpbcji7UxAgcG&#10;rcor70ZTvQYNHV609obQtrwGnasa0LuuFX1rm9C7so4bdWWw2rWqnv6rQ+96+p3AdUWfD7Z9t3Hx&#10;ncxpwAxWbU+EnekNfD3/DiCi+k37N9Ngf2pi030ZoC45AigeCTtO+oDHRwPz9su8/rI+j5UDmyLM&#10;F993Vj8oTlPbMX7Zwq+AlcFpOlu7moKxqcmcI6az05MwZNZFOFfpoGM/gIA5xTuZDwh+LtDKGWff&#10;oOPwxURhwzfrqBthdDwnS5H0vqvo2Oib9HcSO/Z7QusJeRioSJhT4tXX6mGA+I75OWrgdXMKWr8u&#10;vvh+qPjSGYy44/uv3+O/c3FGrmsW5itFQ+tXIkgdoJEzCdoIzgZq5Anf4ziNnrmI05kz2XrZJRgy&#10;JxExbA3mRXMwauosLMwgY9XvwMq1nQSlPlyxdz3efScMr1988TkefewIAqFytDbbsHJFPfZevgnb&#10;92yH9LqnkfvQ59yNOnbTvVh08UOYW7sNF86bhtmCfCzecT+KOjbDW2tAU6cdGzc345LdvdizvQc7&#10;N7ahu9WJxkYrvHUEIp11iC/MQcwZoxBz5kRsuWQvlz6bMmxraMeQ82Z9DVq/TWx69cjZ8whUF5Bi&#10;+8tjCUbNWMppNBOV4WhWPvT/6FnzMWr2bDpmDtUPz8OEfp3QJw8QX/jBKrqt/acU3U6/i/hg9bgY&#10;tFL5fU1sxPWcSViy81EkkYHU/CzwTv/UuMOvg1sbx/YY5DWc6DcGepIaP+dAzGQrg85SCCUBqVyf&#10;CT3bE1WdgIKVmzmHQFlkDMvaGqEnkNNTOLU1G2pbNjRWAi5LFtQmAg9TJjQOIYqufBRmcyF8HoIL&#10;jwheUz4stW6CVznnFdZK8GAhqLTbi+HxVRDUFXBboTgJYm30mU39tRnpGILHC49MQNq62fBoi+E2&#10;lSCoSYVx+QoOVKPPJ4t54Tz2LlT1AdgUyzgPuB5nOVz2UpgIeBnEabSZkMmSIJEmQKVO5UDJxLZ/&#10;IVi02fO59Z52ene5CmEwpFO4pahWJEKuo8+qZJjov8YWBby+UoLcRALBZRDLlhIME3hZMqjsUqE0&#10;p0FhToXNVcDFa9UsgU6xmGAsmxs5bqqrRiMpFKS8EYBbqBzNBLVugtiWLjk6e4yw9lRj8uPnYuIt&#10;Z2GGZQJiniWYeofEpsayqdgfxOCcW8ci8ebrMfLPsbjo2WYIHVpUC+NQTYBaKU3k3iWqNFTKmHfm&#10;pSiuikN28WxkFU5HWfUClK7dgexngMLOHuTd8hfkPPQJilsaULj7IApufA5FDXqMv5vSejkGSbXT&#10;oZKlQ0vgKtOlQShegHLRfFSKl0BatRA2Aky/oQhdATWq92Xi9BeH4rS/DMWFzwSRR+1PQPXD2mLJ&#10;1X9AoX8RRj4+hJtGPPyZIUjwXARx1TJUVi1GUf5sVJQvQEHBTGTnTIFckQQDpak1ZkJloP6UgNlN&#10;kOptkKC2VY3aZhWCtTKEahUIBhVUnlWwWkrhcrL9oCXwByVwe4XUjoqozeZRHVF7NVM8tlzILjuE&#10;tMe/QOneaxGqKUTyzdOx6NZ58DfIYa+vRh1zeFdvQV+LGdIbn0Vav5dXds2whz3KbVfDE9AREJvg&#10;qTGjuTOA5WtaCFZrILvmEUiveQydy4NYTqDas7aewLWGALYGoZ3bobvyMPKOvXNSgZW7zun99qit&#10;Q9/65ETPuLW/CY+6Djz2pyYG1mx0VPcYcMnLJ27zFXk9/g+g7bkw1EZGXnmn+1IZc/DI99+3ifWP&#10;xz5D8lWP0TXYgPFLFoB5CebWqUbEgSsbWU3CmKSlSNz7GxRTnhhYZv8YDwfYufwcoPU4rPGIc1gR&#10;ucFzYfvDR26EUfGcLA3Mw3dS1E36Oyk6Xfr+XaD1hPQHKBLmlL5BkbL8JvEd8zPUwOvmlwqtvHU4&#10;WPHF90PFl85g1R/H8XPnvrP/6LevASrr21nZRCsqH/0aQfGyabERjTxBBG398BYtBsRDZ8RjKBuV&#10;nZtIMEFxzVxAv8/D8KlTCGqnIrGEDCa/HbY6FzZfvKX/tht+Pf3UIwgGDAi4Fai94kYsPfIuzik3&#10;0U2JDMazJ+H8JSmYmpKDaam5mJ5Gos+TFidhaUEJfvXII3js17/G0888g+d++xxefvklvPraX/HB&#10;hyeuMx34Onz/Q5xDIzZqPPB8vk1savUoAvVRs8I6sXy+Ka7w7+Fr7D8rvjr+sRV9LX4X8cJqtAhQ&#10;eTV3MU6bfBGmO1dye1ze+wbQv8QVz7/5PnQNDVB5Hai47jkIDr+FbDYNkYzuCLQqCCaNzFutoxRK&#10;Uw70BFYapwASYzpkpgxUq5ZCKIlDlVeDwmufgbzOCY0mmSAiDTp1PIzapbDoEmAhYNX75NC7JAjR&#10;cd31UtQYsyDWVyOLDPS8ez+H06OGz0xQYSqFz16BuoAUbkrXaMjhRlid7hKYrQI4HMXc/xm7YjH0&#10;r0Mw6skRkPmT0cT29GyycYDKDH42qsrW6Gq27IG31oIaAuEQgYtdlw+VKAk2TS581jIYFZnQSgl2&#10;lRkwqSifinQCyTQYNBkEx7lw2wspD5kQieI5UNXoUqEn2JR2NKNi2z7I3WIoXSIoraWQ2KpRsXYX&#10;vA42kllM8JsEhSoJWoJcgyUTOg8BrbsCEocc8oCJy2PpjlvhUCVye7QubxShPVSOhloxPBRWrU2D&#10;VJUANZW3yZ0PZ6CEALYMOn0m8kvmoLwyjs6hivoHCZIvn4fc7jhY5cWoKliEzL1PI5fqPJtND772&#10;t1DrBdBqsyFXpkOpyYRGnwOljs5dnw5x5TwUFU5FSfUiiCgvUukCgtwZBJ5zUVw+A9mbrkEOGcSV&#10;Pj0kBOrMyREHyATKI347HMJAIgf+CnkchO1tKN50OVf/td0V8G8sR0+3Bm0EjzMPTjrBEda8X+/D&#10;9Kd6sPTRp5B4+1FM3D/qK2++FP+UmyegvHwhkuWTMf3iCZA7U6ChuqkkyFaqU7htwoINVP50Dhpz&#10;Fnx1bP2zCr6QCh6/HH4C5aYGC5oIMEM+DQIuBUJ2glaXGAEvyVeNgJ9Alz0cCZRTGy2B0ZHBObSy&#10;uwtQse8oMu77GFl3fw7bxkvQ1qREY6sFvSsCWEEA2t6ohZgAlNsblV0zpFBbLVqbnQSl9ehd00rh&#10;6tBDau2pRUOXHy09QbSvqENLbw1aV/jRvSaI7vWNKL3rjbCXd9LJBFYmNsJYR1Aaef3ufWAOwdyj&#10;UZN8fjLQyh5kULtlAMa+c9OXCfIqHghP9311wHTfz9h03/cA31NAEfVZiwY53Zd5+53bvBcLVx9E&#10;7q++4Po8vnB8yqU6SrvprzhXkI8JKYk4Jz0NE9hU4BPWrfZDLIEr+36+RIOzc/MQt/p6bv0qX7w/&#10;VHlPAGfOS/qJQyvPDS4i9v9/HFqj0v+PiaXLzqv/3L4TtEbi4FEkzCnxi5Xlt4nvmJ+jBl43v1Ro&#10;5avDwYovvh8qvnQGo2+HVvo8YAT19NnR0Nofbk4chs9h01yjxPJ0PNzAsgz/NpziGj57GYbNTuA0&#10;ZHYSRs1JwBi2xcpFc3EGAevoeQspP/MwbM48jIxl8c6hfM/BiJnzEXPuVEyi+I7eR1bQj/T69TO/&#10;QaCpCXW9y1Hftxo1PaTl6xHq3YgLkkoQM2kOQSYfYH672NTpkWxqNZUxU/i66S/P/pE/tgZ4GFc+&#10;bD1wCobNSqNzTw1fX/3hByp8vfGLL/xgdWL9/WcUfS1+F/GC6iA0Yv4yDJ23BDHnTcKM4GZUPv3V&#10;9LmPP/4IF+/aAL0sF159IRzafHjVGSi94Q/IfIgMPzIAV+zdidqaaqgNWZynWZEuGWJjCrTOTEiN&#10;SSiRxaGM7SOqXIySfQ+g6tKDBIOLIV2xgouD7a2Z8TgZeYc/QFXfVlT0bUN572YIDryIwr2PoGL5&#10;Vgjpu6hnE4y6ChjE2VCUJ8OqEhC8EkBoc6CSp0CnyyI4TIXWlkVgmYfyhmXh9ZFsyubrMTj7vgUo&#10;aNqI8q3XIe2B15F5/3uo3H0zzJ3taHCUIOQQoiUgR0+DHn4C4xoCl3UddqxqNmNlowErmwzoqlWh&#10;o0aBBncVnLo8GGSpUFYvg5ZNmyVIVKtSoNalcQAqJzCXE0yqlASvBMvFPWtQQtdQ9rEPILjnTegb&#10;nFQOS2ElQLdac+B1ZsHcbIXg0N9Qvn43NJIlcGqzUGfLh0efBc3yPpRd/RA3rZmNEpddehjVu26E&#10;+OKbUbH3Nog6mijtZTDaswkOU1AtXYgK0TzojAnwBgUI1BWjvqkSFoItnZ7qY2Unsu94G5L2JsrH&#10;Itj0ifBYCuB3lNPnPJipnl10Tg6nEGXXPYMMMnaz7/8UotYmeG1pqK8TwuPNh16fAoU0Gwt2zcGo&#10;vxcg57KHsLBxMob8+bSvpvoSuM678UIC72LMvvl8TDk8EX5PFdradMi9OpabUqtZnQnh9kRuBJUb&#10;EWZ1x6D3+RiMu3suRr4cF44v4gGY/c/eCWDn7D4PyV3TcdHhCSjoWAgltQeJjE3XTub2t2ZTgk2u&#10;Aujs1I5rpWhqcaCzM4D2dh9am1zoaPaip8WPjnonmjwalNz6KmRbD8BrKoDbUQaPsxQuuwBmXxGK&#10;r38cVTv2wuJIgtFfAqu/FD6Kv7XbiOVr/PTuQh21mY1bOrBydQNWdNmhvPE33BY0bHsbw8qNaApo&#10;0dZVgx4C1NbVXSg4/Casu/ajo81OwEq/99Whd1Ud2np86FoVRE+PBaorjyKV6j0Mq19+DUZ+iNgo&#10;q4DiZSOr7MUgr+DgnzHBtwH3Pf9C+Ed6/deglfImYA+Y7nwPszsPIJ2AcGrHTchafgBXE6S+yzOS&#10;evDI3bC1rUHy4U+RTOcXGUn+rsqlPu67wConCp9HdX2Rik0JXoRzCUiZ2Ejr2WwaMI/TpbFJSzBJ&#10;KOXWvzLg5Y33B4j5IBAceh2aBjMmjh1G0DrIfVr5blKDFV98P1Rc3GTAcTfpyO+RNKMMOz4dNwD7&#10;v58Qx39BkTxF8h0NqT+WIud+Sj8dRdrlt+mrNtLfTnjq9n9Bx72jDiib79MfnNIPVKQujot9j/wW&#10;/syNwvbXG1vTeXZ8Gq686TZcf8dhXH/wEL0fwo13HsGNd5Ho/QZ6X1xczY1wnrUg8QSNnMfWj85G&#10;zPkk9s7WhkY0ZQGlEQF1lmYkT/3XTaRt8Cgc7mSIpRUR3/8nR8f7g0i7p3PmO6+B4osrIr7w0eI7&#10;JiK+8D+m2PmzrYGGTp2NSYoQkg69DTlB5J/6B9v/QO/VTwLC63+LVStCWNNiRH3QgLIDz3PTHFvX&#10;Lkfr5rUQ3fAcJGt3o+rye1B+5cPIO/whim74HbTtDbC5CDYVS1EdsENw22so3XsYlRTOV2+GW5sG&#10;H4FZyEuwZCuCxSyAUpEKnSwRDjbNWJYMbeUSeDVZBMxZMCrSYNRkkjKgU7HRWpIyDdVaOoffxmDy&#10;4fEwiXNwzt1jwtATARyCm+Kty6D3ZuO038Xgwhe3IIcAsGj/YzCqcuChOD2GAnh0+WhwVaE9IEN3&#10;SImeWjWavZUEsYXwmdi6WAHq/RWo9ZXDZcmHw5QHJ6nWXYblLRr01CnQGZSgOyhFq0eIdp8QPfVy&#10;gl0p6ikeF8G9gfItWrUZedc/g3TKQ+XOm6C0VSDn2CecwWtzMSCUouzO11B09WOouObXEF7xAGxu&#10;LWrcEm5rLI+xAKqu5Sjddx/UjmqIxAmoliRBZ82HhuCsWpuOqlo78u/4K3Lv+xR5d38W1j1fHB9p&#10;ZsYs+8y82uayEXQKJ9lzF4ru+DsB6hfIuedz7j/OaCfjPfvoR8i++U/cVG9un9rbX0P+zruQQ6A7&#10;+coJGPvQ2VhwsBFDXjs/7K2XlT+DTOZ9940YzN14Li667mxMfmgC5E05BPs5VNdpUEpSUVK+AMl5&#10;5yMnZzqS22Zg8tGJULmyCDqr0dpYDWXf5nA+Kd2se95H3GH20OMTVDetg6RwDvIEs1EtXAKrtYCb&#10;Ls6mjrNR0sY6FeqpHmt9CtT51GipNaKjxYnVK+qwfk0TVi4PobvTi+5uH3p7A+jq8qGm3gKrUw67&#10;UwajuQoyRSF9lyJIdRvwFKJq373Qd/eixV2J3iYLulsIegl825u8sLd3IUTHtrc5sbKvBmu7DVAe&#10;eAxJVM9KOq69wYDmDj8Bqw+afccg2f8gWijttuUBdPa6EFzfi6K7XuVGVNmUYv2+w1i93IVVK/1Y&#10;3eNC7Y5dyKJ6Gggl31dsWqyIAIs5Hoq8mp4FFh8CkqneH/tn/4/0qiFoXXokPKX2G8XipeMY7B0X&#10;+97/278DQBYHGwXltp2htBIpfODuv0BicqLuhofxLuXjU54taA7efR+kZhsmllqRfPRjpFPbzaPy&#10;+1p69L3wKSD1xr8hce8L4TBR/zNgTNj7PDe1lwFk9H8niOJhIM3glB3Dwibte5bbMowDT1LGHf/E&#10;BEExAWkKxqVmcxqfmoPx6dk4Oz2LYDUT4zLSMZagdUxyPM6XapDHjv03ZfSdRXEK9j2MMvVSyKyp&#10;OPucs05BK9MJcfwXFMlTJN+noPWU+HRiG+lvJzx1+7+gU9D68xfzesscCp05PwGj6B7E6ol55T1e&#10;j98gvrgGq+g2NFB84X/KOt4fHC8v/vMaKL64IuILHy2+YyLiC/9jiqU5lNrLaVPn47QLZyBuzZ1I&#10;JGDZ/Efgk37j8MN/vo5LN9ShzS/GqhYTNreZUL95KwR3/Z0bQSq+5x3YLrsBNS0O1Nvz0ObKRigk&#10;RsFtf4Lgjr9BbxTAJI1D4YHnUHzj7xAIEdwF5GhwVqHBXY06Uq23GgGCusg6VSbmHKeuQYpATRXc&#10;/lJ4/eWoCVDYIJu6KYSbwjoIeO02AQzmTJis2bBZ8iANpEDUmgppVzbOf3ACkq9eCEVrHopD8ZCb&#10;0iluIUL2bGjtIg7eGAw5/FqCTTFW0rk1eMTQVqfAqRVgY48TfR0GNNWIEPSWwesqhtWcA5MpG0Zj&#10;Fveu1RA4k8wEpC6CJr+zBCF3OXz02W3IhseUCzcBb52zEDWNBri9dD6WHNj8Cgh3XI/MR4D8I+9x&#10;oyG5R96HrLcDGpsMBoIwt1UIh6UCSlE69MpceKzlCBJUhzwiSi8PYtEybl9WhTodFkchTI4CKI2Z&#10;UFO+qitnI699JbLuIEP6xlcITD9HDjPSCQi+ZtiS4c2mfmfd9DIKrnkGipANioAZMoK18m0HINp9&#10;A+SSWJRVzYe4agZE6iSIqqagypyLom3XUrnmQ6nPhUKXC5U4F6K8JCTUTEfK7vlUz0oEDRLIqtNQ&#10;VZkAiTiF29dVa86HSpUIDcVldhTBbCugOsznnG8pxemor1diy9YG1NG7TJoGjSgeHmksqq96CNl3&#10;fwCJvgQKSTyUzNGTIYdAvwIudym1oSI4qQ7sNrb+uQgBtxgNNRp0NFvR2WJHD0FqT6eH4NWBrnYX&#10;OtvdJILMLjvqG8yoqdWjto5gU12ApQlTkJm9AA6XlGBWAW9QgvLrfwPr2vVQXXob1JfeiUZbBdrq&#10;rdi+uhEt+2+B/spjBLJWeDasQcGdbyDvyFuouP55OOt9CPr1aGxyob7JgcZWF1pY2gTLHb1BLF/h&#10;w/p1IYjveBlp7Lq68+8ooHaRSKCuvuZ+1K/rQukdr5+0qcEMENnaT+acKPI68BdgPgEr+z/hGPDM&#10;v/r/oBfzMP7798JTbb9Jj/31X0i31mOJxodEXYhUgyR9LadlcgfK9zwCDcGvitp8tCQEf8Gnw3H8&#10;jhTxZj7w9canwJ/eehfP/e4PKPO0YVJONWLiBIjf+Riyj37IgeTX2jcrr3u+QNqNf8TMmp0Yk1aC&#10;5P1/DE/BjYSlMAxUMw7+BZOkQcSMnYBpzrX0+wdh2I6Kj0Fq5qEPMD4tGzPdyyndt7iHOhzAUr2F&#10;43oX0+2tGJOYgLGpBKapBKmpmZiQko6z0zLp2EyC1SyMIZ2ZkYHRKUkYn1+EpP0vcuAand4PUTa1&#10;nbxLD6FCkQChMgVyusYmnDP2FLQynRDHf0GRPEXyfQpa/zfFV08Rsf9PbCP97YQn7P+CTkHrz19c&#10;/bC6IXjl1tRSnXHq/++bxBfXYBXdhgaKL/xPWcf7A1K4bPjPa6D44oqIL3y0+I6JiC/8jypKk7WV&#10;kfOXYtiMWIyMS0HGHe8gmQyep6JGWZ57+iGs6bShq8GAkEUIS2sbvOs3o9dXicagBs0hFVrr1Giu&#10;U6A5WAVvm4czCNlU1ty7P4d8/TaIt19LxvinUF/7CLZ3GHFZHxnsO7dBtP8YNNuuRENIxHlutZgy&#10;oF7eicorDsHeIIM9WBzea9hBUOguInAsg8ddArezgAC0nNu2yRtg2+BUhD0X038Gs4BgOZ+grxr1&#10;fjlW9lqwerkZfvrPay9EyF8J+RVHuCnObF1r4W2vEQxWUFgR/I4KmDW5cBqL0BiQop4A3Oks4vYD&#10;Zc6drG6CQyfBFX1m705K2xUsg91bDG+onPJQDpe3CD5fKVpCVeiqF6PRmo6qyw5Bum0/bA02FBz+&#10;O5cuG60WHniSDONPUHHpHXBoF1H+KX5TCVSKfPg8MoJ0JUJeKYGqFF4HnZ+5CDX+agKgSljMeTBb&#10;cwlYBZxDJ6UuDSLZMhSUzoVIngi1PoMbxUxKOx+J8aOQ7Q0gjwzq3HsJYJlRS4Z20aVHILA7Icie&#10;BoUiDVaCPQaCGoJiuSgWWc09yL/leTJ8U1GQczYKQm6C3M+R/Ws6/vpnUHDVo1BQ2TAHXAqCdKOt&#10;kIBUAAWBqVqTBQPBO5OW4F2hTYFYnYoqFal6Loq6VqB423VQyWKho3MxsocQ1AYc7jL42VpSAny7&#10;tRRORzk89gpoRYmoaO5CwQ2/h0iaDmFFPFTqTGh12QTA6Ry0BqkdWa1FsFlLEPCJUVujhJ/KsY7a&#10;aWuTFY0EpB2tDqxaGcLavhB2bWrA+st3QnLzC+hss6CVgLO+wYTy0mVIctXD5FEjEFDC7RXDbcmD&#10;prMDGQ9+guqrH0cztcWGOiNWLg9i47om9BLUajZcijSCBeXFN8DZ24YQQXNdwIAapqABjQS4ba1u&#10;9PXVo7sniN4uD9asbYT05uc5WI2GDuYhuOLWlyG64SlknCSYYbDKvOnTZOmbAAD/9ElEQVSu/13/&#10;xd3/WvlieCSVc0hEYXKpfS49+AFWX3ldf4gf+/Ul8Hl4ru+fXnkJtZffjnUE1Gzkl+2jmkBlkXTD&#10;n3BWWgWGU9/F+ikGqV+DSvoeGQVl617jNh7BOaUGnK+uR+GTX/3PTcNl58kd/ymm2vowbOo8uhew&#10;/dnjMeT8KYhddRD5/VvOsFHZCJhmHf0EZ2cV4LwSKebUrMQs3wrM9HZjds0aLu753Vdi1KLZGJOa&#10;hjEEqmNSsjAuJY1b33p2GlvHSr+lE7Cm52BUGikpBROLhOER3gHn871Fec3Z9wSqJHGQmwpQocxE&#10;lToLY8ef+TOE1ui4Izfrgf+xG3nk8yB0Qhz/BbE8nILWU+Krp4i+FpYTf9j/BZ2C1l+AqF4ioMrV&#10;Y/8oa+S3cBv/unjjGqSi29BA8YX/Ket/HVpHzl2Ks0inz1jI9QdDp8zB6MQ8JFz7BwjJ4Pui3yvT&#10;u+/+Ex21anR6hARyKph7+lB8/W+50btgUI+QqxJ+pxAeWylspnwEvRVoIqAMOgpRR+/19Rr4/AqI&#10;L74Lkp7VKOtdj4L996F07z0ov+wwKq65G5IVfZCL46DTJEHZ7Efeodc5R0RsJJRNY82/6SUUX/kQ&#10;qnZej8pLDqL0phehXLca+lU9CNaUIVBXDXegAi6WrisX9lotpOvWI/+Ot1C65wiKd9yOrLu/QBoZ&#10;rpUX304woqT8f8GBo3TbtWiqkaGF8lnjl6IxpEBbo5ZAWg4vgbk3UMnF66L42TYpWnseVLZsKO05&#10;0HnyYfYXQU1QrXVkE1xnQ6JPhEqXjICrEJX7H0bFVb+CbP/9KLv9LxysnmBcciNB70O6Zh3nCVjS&#10;5IVYkgStPB1dzRr0rfRiRY8LzQ0aOKl860IS1BJIewnQApQfr7+EW0erNqRwwOt0FcNIgMhGLl1s&#10;ayB/BYzmLMjqHKjavhd5d39K6X2GTKrfskuPQWkRobyzB8KeFRCZq2FQLIHJVgIdGbpaU3gUu3LF&#10;WhRcdjuKqdxLqCwVbiG02qWQqZegqmoOKv1GVG7aAnFbIwyWXJIAUmUKpAq2tjcVauZwqsUHwcFX&#10;UWYsRrl0MUQE2FWKBEgIYi2UZ4U2HWVVcaiWJkCty0JZaRxKimO5kVezsQB6TQ60lXEo2n0ERUfe&#10;h5fAWEPhVZULoVUkwu4ogd1eAo+7AjVUlzVUdz6PBDYL2wJJAp+XwasCdTVarCZg3X9xJ9r33wDJ&#10;ob8ieM1dHKylkaFfeOgzaDcWIem+7cg//BmcQR0CQQXcBJ8mYwlMunwEdJlQbbkCZTf8Bs21SnQ3&#10;KOFZ2QPBkX9xW0jp+jbAa8qj+lGgudGE1joLarxqNNYY0dXmQn2NAc0E0J1NRjg3boXsuiehuu4x&#10;bj/XgSOp7PvJGF1l025T7wY2/SF8TUdebIsbw2P0H6VR+DSB6iVPYeGa63EBQd6QydMwdNYixFw0&#10;FzEXzgm/T2HbjbElJbP630lsy7GL6H0qadx4zG66DIUEe5GpwTOCO3ChoYX6lmL6/xyMSS7CFHMr&#10;/b6dgzy2F2n89mMYV+1HzNnnI+acizCpyolF627Ggt6bSDdiftcBZN71AQeP7BjuvFj8dP0W/gZI&#10;vvZPiF15HaZ5NmDY9PkYPnMRhhKEsvdh0+ZjfL4ScZtuw6z6izFycTqWXfzw8XgYhOY/QVC8/7cY&#10;uSgVw6bM5pbFDJk8A6OXZCNuw604p0SPEdPmUp8Zi9GxizF2WRLGJ6dgfEoyxqfS57REjE1dhjGJ&#10;cRibloSx9PuYlNTj0Do+NZ3C0/9JCRiXlo5xGTkErqS0bIxavBiJV/z2q/P6oaJyyWbOo/p2obhq&#10;PnTOQlio//LWiXHueeNPhFa+G9HJUDSEhQ2S7+7o5Xh8zLhhN+qo+PnEF8ePLb58/FDxpRMtvmN+&#10;qPjSOUGR+vyO4ktrsOKLb1Diyz+Pjqc1yPb1Y4gvX6d0ovjK7ZR+nhoIo4MVX1yDFV+biogvfETR&#10;D0bY93BeBndsBCz5dDwePvHkLZKPf9dHRR/7S9UZsxdj9PRYbt3zCOYkjOyKmGmxmJiUiYVXvICa&#10;5/stW3o9/B4w7x5wDpSYUcRgr/jAs/ARrHqthfC5ygioqhEiSLITtLjsBKwEVyG/CDVBAsF6NXxk&#10;+BvMRVB6CFLcBHrMg64tH2qrACpjNjc91G/Nhmb7lTBtu4QgpAzVq3ei4M7fQ75lH0y1OmiazJDY&#10;y2HULYWlTg63vxBGhwBKYzo0BFKStZtRfttLkO66GhWrdxHQJEGjyYVRS3ET6NQxD8MELwU3v8yN&#10;BDMozj/0LrwUZ8BdhUaC8542K9b1+bF9UyNWr/KgvkGBUL2MwLUCMn0GVASBWqcACmsWFJZMGHz5&#10;cDUKYfLno0qzFJXqxZDpEqFVLYEmqEbu3Z9wo7p8BiYrx9IDT8LDnBvVV8BMoCpbtwmCW/6A7Dv/&#10;idwjb8N1yT5sW2XB2tUe9PZY0NNlJOihPAWrCKgqEaythtPHvCfncdOmfZ5ymOlc1fpMmHXLIFm1&#10;hpumWnDL/0Fw+F1kEaTkHvsM+Xe+gRw6d8Etv0fR+itRuPV6ZN/1HoTCWMjFsVDK4iElqQiCDbZC&#10;Uj4MzmIIL7sDpTc8BFWbH0YbpWFJQvmO61G07wEOctn2Nqwulbp0VEmWcqO/eZVLICiZBbkuBUpr&#10;LuTGDFjsBZyqREugUKVxkFtYMh+C/NkQVsZDJk+FQkHlrc4i8M2GrGw+CnYdQuZz4JxDZVH9MWde&#10;zEBXr90Ch6UATkcZXC4qR3MxvF4pggE1/D4l6upMaKg3ozaoRWebA+vXNmAN885bq0IbqabVC+Wu&#10;W5Bz5CWc86wAI16Zg5w7j8AbsMFmFcJiqkDQq0ADtUGnoxpuazG1IxkUbS0oufop5B59n3sgUXb9&#10;b7gtxdh1EaT064MqNIS09K5Bd5uTA+buTg+BrAad9Sp0NevQWVMNH6VfeusfIDj64UmbAsxAnG3p&#10;kkKwKqeyOvha2NESe739CWAiWEyhcky/5XWMyxZiyHnncQ+wRsxlPEN8MUAjqJ8YHZeJ+C130zEv&#10;4HxZCMMJZs+gvmPE3EUYMvUinFNt5qbeFjxJoriZUm94FYn7XuTei54Fyv8EzKzZQRCbhVHxGZTu&#10;RTh9+gLMIODMvPPPiN/2IIFtMWJX3Iq0W/6E5GtePg6oHJDd/TmSrnoKU2zLcTrzz3DuZIyYn8iB&#10;5mkXTMPc9n1Iu+l1jIxLp35+4VfO5+Ys5oB2Zi3BHPVtDIDTbvo7t8aVG4F9hOI++inGpJaER12P&#10;3wviuQd8I4nzRi1KxMgFcTi3SIoLKlWYJFRgUqWcIFuOyXID52RpXGpi/x6s6QSwGfSezX1mTpcm&#10;ZhGwpqXi7NRUjF9GELswFku2Hjs+ostXj4MWK6NjHyOX+g5BfSMqxHEoEM5FoXAe7P4StPaoCVrH&#10;EbT+B7wHR9+ET0HrT1985xatyEjIdxVfWoMRM+z44huM+PLPp+PpDbJ9/Rjiy9cpnSi+cjuln6ci&#10;EPpdxRfXYMXXpiLiCx/RcVDs7xvCeRncsQPzHy2+PisivrxF8vHv+qjoY3+pGknnOYaMVLY37vCZ&#10;VCZzEjB0biKGzZyP6YYGxN71Mfb8OWzkstfBhx6Gce1WGFauhW5lH+obtWivF6G9SYbWRgk6W+Xo&#10;aJWhvUWGliYpagKV8LpLOAdLagIPvTYXOmM+hJp0VJLkhmxoLfmwuUphMOVBp82Ch+C3q1WDVb0E&#10;Zx16tDRIUUsg7HMWESzmECwWEhyWwlZTwY14qm0ESN5C2Jg3V18pvDVVCDVK4SVgdvurYfcQ0Dmr&#10;UMMAwitHM0FkA4FEp7sMto07uXW57gBBoE+CtnoDwYQWLTVaNNdoEHKJ0VKnRisBt91aAq0mG0Zz&#10;PvQE5Xq7ADpKn2014wiVwujJo/xkwEzvNp8AVvZuSUHhLa8gi4F+lHHJtg3inCCRkVy2+xYoTAR+&#10;vkI4m6thqimGxs72NCVgUy2GyVeFgtv/iII73kDQT0Bmp/M35BJIFcDH1vYyQLUWcvuJslHGoLuc&#10;YEmIgF8Ir68cqtWrUN0ShEQ8GxJZLESSuaisnI4yjw6Cndchv43+L5qCSkkiqqTJKA+6ILjkLg5s&#10;GRDm3fsBqgJWKJTLCF6zYHQUIlAnRkOLHK46GczuHCiWNyH34KtQhBQwOXKgpPNRqRNhIDj1uKis&#10;CPRyb38Jiq5mOGwZcAbK4fCVwe8tR32tBE0NchiVBPnKZG60VK3JpHwmQVi9DKXCeJTTu1TF9rIV&#10;EEQnQCSYAbkkB8UHnuamOLMyZfAv2XeMoFJGkCqCxytBMKRGfT3VbYud2qqVmxVQF9Qh5FOjxq9F&#10;wEewSu9NdRbUhfQEuQosuGta2IMx6fzHz4aN2pLLIYefVOfREPRqKN8yNDbqUdughtOSBcXqddzD&#10;HFanRTe9CA8BcmNIisYaNbVfHdqbTXR9GNHb6URfjxNdjSpU3vAckh8nYKRjmDJPwvRfNpqadIwg&#10;kSQlSL3jb8A/+/dejrze/OJLVO15EGeKfTi30o7TzpuC4dPnEZARmM2jPmHOMuoXBoh+Gz5lPsYk&#10;lRDgvYS8h7/AJJEfp09dwAHrGRTmeL9CcDhs6hwMIXhkI7VDLphKfcsC6lPZtNtFGHrhDAw5n36b&#10;MZ8Ly4CQwfDIeYmIXX4TB29sxPFbp8kSnLGpvwVPU7nd9T4mGzq47/lUniUvAAvX3kl92EJS7FfA&#10;GqXTzp+C0yZeiMQrXuCgmsFr/hNfYl7nAZx2zgV07whzVcQJIvsc5i12ngtxoaYW2UfepTx+SaAZ&#10;luChL3Ghyoox8XMwPj0l7Bk4PRPj0rMIUglaM7JxZkY6zkhKwFnJiTh3yQKcn5KEhF0Pc9OOec/z&#10;u4h70PEZSlpbUVA+D4KKJcgvXwShZAlc1H+6A0JYqO+cMJE5Yhoxkptj/e9ugj9Ep6D1+yvaSOET&#10;3zE/VHznFq1I3X1X8aU1GP2QNAfm/Zt0PL0fsVz/nfjydUoniq/cTunnKT6IG4z44hqs+NpURHzh&#10;Izre3/b3DeG8DO7Y6DQGiq/Piig6XCSuSD7+XR8VfewvVWfMisO4GQswjgzH4TPiMYSMz9PmJyOG&#10;7aO7aBliNxxB0+++2g7jheefxLrlPvS1WdHdokJbgwgru9RYv8qMVct1JC1Bq5gM+2LU15ShjsAy&#10;FCQwqatGe5sWba16gpgKaFSZsJkKEPBUor1Rg42rPOhu1REYlJKxT/DboSPgqILZng+TswAaazY3&#10;oqkgCJKas6Gh3xp69fC1SqC003eCPD3BkdGVDxcdZycY0jAHUGzULUgASwDT4JahzimB31KJoE2E&#10;oKGIANGHvMOvIe++9+Dp7UW9XQiPRQinvhRucwVq3QTMLhFqGPS6qxFwEQgSJLK1kyYrwZg1B1ZX&#10;HqVRglAThWmugre2GO4QAaVjKUS7D3COliJGJQOsTDK0xWu2wiSPg0i8BKWiRSgnIKzQJqDKkgq1&#10;Px/O+nLYQ8XwNggp7lLU1lWgvUVKUFoKB0Grw1IIr7Oc4EtEACWGy1UJF8E520rGZykmkCpATUCE&#10;hmYV5aUSWlsuVGxKsz0X5XJKU7wYUnUyqihtUeUCblRWZymCiMCwXJzEAaxYugzCogshaG7n9mCV&#10;Bk0Qr9sMQ5MFIW8umgmwa5ukEO7/FQruegWhtV74GkpgtqVAsm0PhAdfQVePBh3dOtgcVDfaZALs&#10;Yrh8pTDTd7OZrRvOhd+Ui/o2J+eISnbrs9RmJKgsX4Ds3JkoLluEClECKig/ZQyq2WgsAbuifCFK&#10;m1ch88lw2TJYy77vCyhWbYLXkAWrqZBAk9peSAWvn8qAYNTj0yBUYyR4tKG53oLGWiOaHGZkX56A&#10;6Ycnw6WXonhdOoa9PDS8vU6/Mq5cijqzEYk3xCLllkX0WU1lLkcgJCPorYCKzpUBMxuxL7rt/+Cj&#10;31jZ1/ipzYWUaG+iNAPV8LUFoL/0GuQd+5jba/UE4PieYutTmQfghYcAG8FetFOl6Ne1t94JpacG&#10;MedN46a+njljHs4kgBw9ayH1AYs4hT21swdZA4B11lIMnzQTkxUNHFwVPQecW2HH8MlshHVZv6i/&#10;nZVCIiiblUpKJiWFNTuRlBAVlkeMZwiMR7AHZxfNxVnLBJjXsR/zu6/j4JWN3DKQZSOhLA9x644i&#10;4+C/wmDLRhep7Bl4Lui7jfr1RRhGfRo3kBgFqkMIltkU4dlNO7iy40CRjmWgm7j3N5juWs/tPc5m&#10;nDA45fLDRpAjou/cb7HLMCouAaMXxWPM4sUYsyQOY5ZRP5pISlmG8WnJmJCZholZmZiQlU3wmoPx&#10;qQSsBK5DMzMxKjUR5+TmIumKJ7i0B9bp9xWbycGm/qtCGlTJE1EsSoLBVs5NUbdSv+YwF8Da1Yhx&#10;0+b8Z0Zav018N6OI+MIPVnzxDVZ88f0via9MfoniO/f/NbFy4DOY/51+auV3/Dz6nzIeF/fA7KfX&#10;H/DFPRggiQ7DJ75jfkyxc/i2cuc7JiK+/Ed0PN7+thaJkzs28v0bNDCd/4T48vFDxZfOYMUX309e&#10;kfpl6m8H334uLCwzWMPOR05n+xKToXn6rASMmL4YZ02fg0WrD+Loh1+tb735ll0EUFVY0W3A2j4n&#10;1q+xoadDjqaGMjS3Ebg1EfQRsNrrq2EOEnj6qtHRY8fWTQ3YsSaA1Z12uO1iOt6HB+45gAfvvhb7&#10;96zCml4PVi93YyOFaaiTQaZMgY45GfIVQ+8WQOsRQOXNh5aAWOsOb+2iNmURkOXB4i+BkcDRUFsG&#10;ZYDgy5MLmZsAl4BWacuG3UPg55WixkPgZ6X8Wcrhd1bDayqCri5A0PMx5PvuQ5unAgH6PeCo4hzo&#10;NIXUaHRLEDSVw2ssRYCOC1gJhhjEOssI0syouupBhBq0aHDlwOMnyKR82XVLINl8aRhYmVF9z7so&#10;W96LysppKC2fQkYlQaM+HTJdOjSmHDjdZXCw/WL9ImxaH0THcgPFlQurdRk0uoWQmxIhtaZBZElB&#10;pSmJ4JaAk1RhXAaxNQUyexok1lSC9hz4vEVYvdaKrTsCWNFH8L/chfIr74WGwElmSoHInIZs0Xws&#10;zJ2EFOFs5CoWI0sai2zxfBSr41GiWYoS5RKUEUhLVEtQrUlH3jVPIOMZoGLL1ajceAXSnyD4pnMr&#10;PPpPVFz7a1TsO4bcez9E6bW/gmTdLhiCWuicEhi02WiqV6DZX4ogwSpzsKTxSCBrD0HU6IGaYFqn&#10;XghZg4PK6BNksNGzm/5IZUL1p0iA1VGEukY551ypuUWDllYtbPZiyNXZMBtzoLEIIbjqCWRSfjgP&#10;yGS4My/Igttf56ZDi/ccha3BB5uuAD5rKZWNBj6PCX6fmd7NMNllKOvLRdX2Imj6yjHnrnE47+Gx&#10;GPXbERj653Mw7tFzce6941CyOgOla9NRtjkDjpCY2o4I/joDhAeeIFgN75vKwLXsykcR8EoIiLWo&#10;C+nQUmciuLei9LY/c/u0DgSN7yvmmCj5GHDTq8A/+h8oRV6fff45Hn3yN8iW63HW/ATETCRQpX4g&#10;+j7Atk+L7gci94kT7hWkYVPmYEKBmoDxM6Qc+CPOSizE0POmYMSsOJwxjyDua8exeL9/38kcCo5a&#10;nInFm+/HxBI9xmWLcV61G8n7f4ekK39HcPk80m55k4PY4yOxBO7hab3vYmyOBEOnzuXub2FYXYrT&#10;Jk/H2QUaZN75L240NjIFl0Fr5qF3cfrSDMRMn4lhC+IxbN4iDJ9HfeE8Ooe51HfOiaN80bkS0I+i&#10;8xpNcZ65YBnGxCVh/LIkTEhKxNmp8Tg7bRHGZywgSKX3rFiMy4jDhJwE+p6McWkUJj0d49LTCHbn&#10;4oLs7PBa35P04IKJXYuCez9B+Y3PoZz6qazCWSiRJEKoyUCJKhVFJTNQsGIzQfIXGDt97i8XWk/p&#10;+4uvLn6J4jv3/zXxlctgxBfXf1MsT9wN6BcOrT81sXP4tnLnO2YwOiGu7yi++H5s8eXjh4ovncGK&#10;L76fqvjyHy2+Y8Ji3oMXUjtj4EphZ5EdQ8DKQSsB7PCp8zH8vEkou5ysxP7XW599CvOl++FzF3Oe&#10;fH2uIjTXlsKzIgjR1j1wN4gQ6NRCu3MX9Js2wR0g0KuVo6PdiOVteizvMKG+Vg2zmU0bJlALyhDy&#10;SVBXI0dtUIJAQIRgjQQ1jQSYtVUwEYSZAyVQOdloYS6MnkKYXAQhNUKEaqvh8hCsEtzqHAJYQmXQ&#10;+Yqg9hbAQO86Vz6MznwECHpa6rVordehrVGPhoCCG5GsdVdBcu1jSCFjTrL7NjQRVDWzcA06hAg+&#10;XLYK1Diq0eJToD2oRCOBb2+zERv6PNiwyo3OTisc3Q2ouOYxztOroacZgkNvcfDFtsFg0/Wqt2xD&#10;VVCNSlU85UcAk78YGmcezN5i2AMVqG9WobVNi/o6OfxuIcwElFUBPYH0+9z03IxfA+IN6+j8EqFw&#10;ZRGgZhCopqLSkAAJQazKmQWFLR16bx689cxzcSE3+qslOLW5suHrMEBw7EMI7vw/iLzVKGtwIb+9&#10;Ddnl05AunIOU8tnIqJqHYnk8FI5cVGgSUShdBDHlV0znnXMvQRkZ2czYZ6OhbAps3l3voGLnLSi6&#10;+WXIduwlYP2Mm/Jsr5VRnWbBbi/ktp1xOgopT1puhJk50LIZU+EmyBZfeisE1z4NjWoxhBt2c+dY&#10;cPufYCbot1rSYLTnw2wvgJ8bNRdCVL0EdkMGmuuqYCXY18gSIFdmQK3NgUGXB4NwHsp334lMvpEr&#10;yjsrx9w73kbR3ntRveMW2Jxq6AxV0OmovC0SmDQFkLV2cWucS/Y/i7wb7kHKg39C6d7HoNIUQijJ&#10;gEicA7WqBHpdGYyGCrgs1PZNAhTf/Eq/c60v4Wr2UntmU4/V1MaNaPFUQ7v9aoLpT37wOlXmRInt&#10;X7r6xf4Lsf/16Wef4e6HHoNQ76T7HkHqhNl0/fJd69+sb1xSMXMRRi/NxQXKAM6kd/Y9+v9oDexz&#10;mNjvzAnSsClzMXJhKufk6IwFSRh60WwMvXAW9/sJx1D44TMWcg7hmOOl3Ps/4tavcpDKIK8fODn1&#10;w2rW0fcwodRMcD6JYDOBS2MEwfqc5r2I23II6be+dQKsMgke+hxzO67G0Gls3SoB/XwG4JERXzba&#10;vASjSGcySKV7M9PoWfHc2v9h8+h8FyfirAS2djUTY5kn4IxUnJWRgrMykwmcUzEuJw1npSfhzFSC&#10;1owMTCyqQPz6O5BFbTC/f3bADxb1L6zdVWy6EnYztU11Cgorl6CwKh4aezFE2ixk5U9Fbo0fefd8&#10;APnyTtjM6Th7Ajc9+BS0ntKJ4quLX6L4zv1/Tawcojv9weqHAMmPIe48vgWeTvjtO4ovvR8qvrgH&#10;A63cuXyL+I75McXO4ftC68C8n6DouEhcmxuk+NL6scWXjx8qvnQGK774fqriy3+0+I4Ji0HrIhJz&#10;xERh+6F1+EwC1zlJGD0vEcPJ6IyZOAE6v7ffTAaefvXv0O+/C5detQF7Lm7Epg1ebFxrQmdrFXyB&#10;AtjceTASOLkJMpx1EljZOss6KZobZGTMi1HXokCwXgKDJQ96cy4sBClOgk+PvwJmRz5EikTIdGlQ&#10;WXOgsBCoMec+7nx46qu5LWaMdEwwUIkugr2uDi3a2jTwhCphdBdA5y6EOVgKZ62Qg1uzPY8bqWtp&#10;0BKQarCigeBw4wbk3vMx0sgYLrnm12TQrUetpwqtjVoECaCbKWxvpx3Lux3YvjaE3WuC2L7cgc29&#10;NmxY4cKqDiO6Cajta1ZDcvX9x9cjcs6W2CgKAUzV5TdC2uIkAzIVxmAxJyWDSYJuZ30VlU0159nX&#10;4SmHja1HZSOtrlIU3fEGMihfhVc+gNKNu1C67QoUbd0LEXNc5cyEMVQEZ6MQOq8AOk8eQX0+tPZs&#10;mD35sBKs2wPF8DVWck6dHIFCSFe0o3TPbRxUMkM3mwz9ghueQ4W5EMWiBSiWxENqyoIlWAaVJRvp&#10;hdNQLl+KovJZyNUUhw1kBmXsHAeAF4PYDLaO8KYXINlyCTdNl/t+1UOUnzKYnVQfzMmWNgU2TzHl&#10;SUrgTlBNedZs3oTSA49yHqKFO6+jMMtQJYsnQCR41qZx3ppNhjQofRoIDr2OdAJbFpaJjVSJdl0D&#10;mVsPtWgp1Ao6f3UWNBYRSlZdjNxbX0M2hRuYX070G1t/Kt17DC47cxpWDrtLyjlVMuiojK1ySNu6&#10;IGtopPp8HznH/gF5wAtNdSZ0ylLKUxUZ/9Xw2YQw9ixH3tF/heud4mYPLripwlH6vrDKpv4yJ0rV&#10;lNftL301RZ+9vvzyS6y97AokizWIOW8WYmYsxjAC1eEz+6f3smmsvNd7WMdtkO+oyHF8CvcflI+p&#10;8zFk0jTqd5ZginUFEvc9f3zd6HHROTEQzbjrPcys2YQx6RVfA1jmCZ/FxaB3yKSpmCTxI27DHRAw&#10;gKV2xxw9TfdvQczZ51L/dD5mhHZyTp4iafDVPfffA59jsrYNIy5aiDPnpRKQppHYezJGzyXQnEtA&#10;OjcBZ1IZjqZ8jGLrbWcuxEiC6TNmxGLInHkYsjAOZyxNwlkpGQSsuSQBxmYVYExmPs5My8LY1AyM&#10;S07G+PgFmKa0IevQm+E9XAfk5/uKte38m16BwZAHlT4PRdUJKCBgzSych9zSWBQKFyOvgr53rEO2&#10;24iyilmQG7OgZ/u0/pKhNdoA/K7ii+9/SXx18UsU37mf0s9TrD6P34Ci9UuD1qh88YnvmB9TLM3v&#10;Da3R4QdoYBiublk6pOhwfIpO4z8lvnz8UPGlM1jxxfdTFcsv1+Zn9eedE3/YExUFrdyxzI5JwLDZ&#10;iZxOZ+vN5hHEzorF6ZMmY9dVV3JG86dfAH1/AJLveA8remzoJmhcudyE9lbmoKYS9U1iboTVVyeG&#10;1S/k9u+0OIvhchURoObB11CJhk4F/I1VBFYl9E4wStDkriFoJegUq5JQpUyAKyTExt116FnrhCNI&#10;EEayeIuhM2XD5iyEz1vGrX1t69TCESpDlT4FQkMKqizpkDsIeG3Z3Mgsg0OLMgnK1hYy+j7jYCKd&#10;jF7hpUfgp2Pq61Xwegj0XEKCagW6muSoW9mAhs0rYL/ufuTf9xHnsIkZwsVH3oHg2MfIIAM42iMw&#10;c7bEpumlk1Gt2bgJVtMiiALVEHY3QuXKhsmZDIO/AHp/MUx+AvRGCera1KhrUqCpRY22mkrIdxxA&#10;OjdK+wHkHT7oldOh0i2CXLsQUksa1ASp7lYxWteYEWyTcVvt6B25BOf5VN4EVAzaKYzOLYDZmwt9&#10;gxIFt7381QjpwZdQum43hFWzkVM6F7klc5FXPh9lsmXQWvOgtuRQfPlUX5lQ61MhtguRe9dfIaiv&#10;h1A4G+UdrcgliOOm4dL5VqzaCKV4CgovvxOGnbvgaqiGmupY78yFwVcCef8Dh2qKq0yxDCJdCjSU&#10;V42rABrDMuhXd3FlVrrvV9AYU7htdLSWXFgIbNk2Q2zatJVg3kr1bad6stkKCa6V8FKYkDEdQUcx&#10;Am4h3DYCZH0BXA7mgEoGh6UYWkMxqntXoeCmZ8J74jKQiR6po7pk55F37B04upvhp7p3epQEr0pq&#10;qwqCZj2s5kooVSWQ2PVUDu8S+L8H0ZYbUHbtc8i/+z1uDeHJ8vQbEZv6y5wpsam/74a3LT3+2nrF&#10;NZgYn06QGochBFbMadpQtuaUgSpdp6PYLiYEWWyvUf7rPazIveD4b1H3muhwAxXpG08U88gbizOT&#10;ijBJEUDGne9xQMmNbvKc3wmi+mDb1Uyx9yFm/DnUz8Qdv39HdNr507j/s47+k5sqfHaBFhfqW5F9&#10;7BPu2LOL6LuxkwNj3jRIYZD9FBdomzjvwqeze+38DJwxP43TqFjSghRSEikBIxfQ+c5dROmzkdi5&#10;GDlrJsbNnYHzli7C+cVlmOYI4iKlFRMT43D2kkW4UGbDRSoPpunrkXbDq8i88x/cyDADbFYO3FTm&#10;6Lb3HcTaF7tGsikutjdy3n0fo7q5GSJ1LgqESyFUpNP7EiTlzEClMh1aWzFUhhwUSzKQdfAtFF52&#10;EArqg6yBKljp2ux3xPTfhdZT+vE08AIarNixfBd9RAPTGaz44vqxxZePX6L46jEivnL5oeLLw09Z&#10;fOcwWPHFNxjxxRURX/jBiC+uaEUA8gSIPAng/lMSX7n82IpcS9/kiOnbFIFtPrH/B6b1Y2tg/v4T&#10;4svHDxWrg5FUHyMJWM9gUwq5kVZmyyzjDOGhMykcc0Ayfxlizp2K5Vt39JvPwF8/BPSPA3PJIDRc&#10;fjs29+iw5+IWXLKjDsu7TWghEGtoVsNbw0axhASZZXA6S+H2lcEbIqCtFSLUKKb/K2D3FcMdLIfV&#10;UwSJKhFqQzqc3hL4QpWwOQqgUqfCT+Dpqq2E0Uvgy0Yr/WVoaJShoUXJgW520UXIrp6PSmsGhPYM&#10;lJm+glexeC4El96DLDL6cgk08g+/Q/Arg5NAyGhm264QSGrTYPOIUb3vXuTd9RbS2dRDBqJsxI7t&#10;43joHRQceR9Fh8ggvecLbrROftlNMK9oh3V1C8yeEmjVC2G1Ehw3GFC95yYyOD9Byd5DKLj5D0h/&#10;hoD3pheg8xdCSXlS2Qg26RhnkKDLT4DmKiPYyqc8paFy8z5k3Pcpt61LBgFA+tN07OVHUaZLR55o&#10;IdKKp6FSQ+Vkpzg4z8ml3LY/KgvBpisPGoJWuSkVlW4RhC1eiNqDUHorub1cleZcyPU5qLamo7w1&#10;FQ76XabPQm7pfFQpkiDTZUKkIUC2CGBh62dXb0TRyg0QSRdAqV2C0r3HuK1m2Kht3tEPULVuDWTO&#10;cqjcpVDXqbk1xAxMDVSnanc+QTrVV005DK4clG+5HGWX3k5wnQcnG5GnMCV7j0DTXQ/tutXIfvAL&#10;GBtNcFD52N0l0NlLoTflQalOR2X1EhiMAoRqpWiokSBEbanOW4WgpxJmXR58zkrUh9TwuESwmKmN&#10;eaVobDbCF5DArYqDbNOl3Aj216CAxKYFK684jIagFME6E5w+DaxuFeweDUx2OYxWasNWOZSBWqqH&#10;h1Bw66uo2nId8u55H+5Lr0XthtUQX/cksu75mHsgMjCNbxK3N+zd4RFV9r3vRaB/6fjx132P/hrn&#10;LMkkqJuOYXOTcPr8VJw+LwXD5yaT6PscttULm9rKYJSuZzbdlT2M4ukrI+LrC76TKC02Asqm8s7r&#10;vhZJVz6E6Z4NSLzimbCDIzoXNnWXjaZ+kwqfYtvN/JUbjc0+9hZSDvwft6fqcAbdUWkxIB4Vn40l&#10;Ox8k+PsYBXRc1qF3MaFYj5gzRmJW/aVcfGx6dsQxE4NU5uSI7b2a+8AXmKxtxtDJM8LnP4/uGQsS&#10;MTwuA6fHpeN0ti8r69/msgcBsVTGdF6zZmHI1EkYuXA+Fq25ERkHX0c+Xb+5l92P3JJ4lBfOhb7W&#10;iqLrn0M+e2gRGUU9WQ8w2Dkc/Qh5d74FZfsK2MRJKCcozUk6H4WCOcgqiKV8xEGkz0OpPA15BK0y&#10;Uz7MvkrqK5NR0dqG3Nufh+DA81BSH2A1JEJD15GUoHbcuNGnoPWXrLBh9T0UZWzwiS+twYgvrh9b&#10;fPn4JYq3HiPiKZcfKr48/JTFdw6DFV98gxFfXBHxhR+M+OKKFndjOwWtJ10/BFq/VVFp/KfEm48f&#10;WXz5+OGiuAlSw6K2z4kBLJ0jE/0frq/FGEHXRcxFc3B+Yna/OR1+/e0jQEVglXr7P9HcbEZfuwkr&#10;u2zo63aip9OBrk4n6ms1sFhKYbeVoSYoI6CoJkirQDBE8EFQ6w+J4AvSbx4CW4IfP0Fcc4Mca1ba&#10;0dumRXeTCuu6zKgJVUNnyoGJVBOqQkOtGH5HHvRr+iAg0BTZiyAjGNMGimEJFUHrzEaFdCFKSy5E&#10;db0fuQ9+hMLdd0Ejng+zlQDRKyTIKYDJUYqSa5/iAJWNvjEgrbriKHQeCcTbroSn3oqQjTnzKYBi&#10;+SpUbLsUihobRM21KNh/N/Jv/wOUfimUpjTOw7GWwFrjFHBb4Kgs9JsxiZRAn1O4daNqNtpI4K0j&#10;SHfWVcMeEBJ0FsHsZKPIeTAZs+GyC+AiAHTpF0O+ohsCMpzLd1wGUUAFmTEZaha/p4CDRLEhDVJj&#10;OlTWbALZHDJgM1CpTkKpdAnKZEsg0qXS/5l0XBYU5jyodQLEXzwLQ58+DZnBhRBXZ6BAtQQFmiUE&#10;rpRfAludJQviRidybnsF5Q4JQet8iGr0yD/4SnjLHiojWU8TTOZE6K2ZMFlTCMCL4KqvgKG2GtK1&#10;fTDRd4M7B+omHaovvpLq6G1u1JNNIVY02iBvDXAgKb7kRm4trlYdjyopna82lRtNF7e1QG/MhUGT&#10;DJ2a4jekw7B6NdTbr0QrtYXOejnqGbjay9Feq0J3ixVNtXoEXVJ4XTJqaxrU1qjhcFbDqEyFpJMA&#10;6f4vwtsNDYBL9pBCtfsGdDaq0NDqhDugJWngY3uuMpB1URs2K+B2a6h9auHyKOHxKuh/LbVbAmOv&#10;BLpNF6Pi2ie+EVzZmlQGqUuPAD3PAxe/DDz7r/4LKer12t/fRIpYi5gJUzFsxiK6J7E1lwl0T2Ke&#10;eJlH3ohXXib6bza7X9F1y4k9ZP/2Poq/LxiMCFanLyBgXcB56mVQyB5esBHPaY7VWLzp3vDIIpXv&#10;wlU34jyRl9tSh1vDyiO2FyoD38g7X5qR+8bw6RSOrY+l44ZTHoZMmoI5zftQ/FvgQmMHt40Nc740&#10;M7QVZxdT2Z13IYawNGbM50B15Hw2gprAjaSOIEgdwhw1xdLvi9jeq/E4c9EijI2LxYT4BZgYOwWz&#10;RTJkrr4EeSsvRumqXci98w26Bv8Or1EA89qt1I4+P+mj7NFibbTimidhtIph1xfC65bC46F27RPD&#10;ZMmHntp2+e5rUOZSw8A9ACuHLSSGhfqCor6d3BR9EQGtSJEOnbUEFncl7K5KTJgw9hS0/pLFd8Gf&#10;DPGlNRjxxfVjiy8fv0TxnfuPKb48/JTFdw6DFV98gxFfXBHxhR+M+OKK1ilo/XH0Q6A1Mm2dTwPT&#10;+U+IL48/tvjy8cNFcXNOl5iozR+H1jhOo+Yyj5nxGEWGMJtCPJKMYTYSEnPudPh6+vpN7PBr69Nv&#10;IVRvQ3eDHsubLQQVbL9TA5pIQbcSTjPBhVNC37UI+VQIeORorjeiqYH+98vg84oIROn/WilqPUK0&#10;Ecy2+qtRay1Co60YnfRbrbMEDkMO/KYCtAdEaCFDLGDMR31AAgd9NlsFBFHpEJsEyLvrX8g9+j63&#10;2T63vpFAIpOApeKqB+Bc243qlgYIbDrkHXgG2WR8lx14DKVXPggVGYMaSk9vyYHKWQmtoQjirdfC&#10;XmeB214Crz+8/6uvVgK7rwIaB4Emty1PFmR0jJgBo5Eg0pIJiycftkARHLVkUNaUE8SVENAWQE3A&#10;qg+Ucu9icw6qdZRnfQYkBJUqOofmehlWNVbDunkbcu/+ENkPfI7iG1+E1UbQxqZHE+yWKJahSp8K&#10;JcFrFRmqhbJ4FEvjIZQt5fZJtXhLYPWXQWvLp+850NsICu2FKCyPx7TQBJz2uxjEvBGDcb8ajdTA&#10;Aox5bBQm3HUWcioXIbd0EQTVi1EkS0CxKhVV2hRICFpL+zYii4EKwRe3zQyVqa67HpbeelRc9zAM&#10;jUZ4aophbVGhevse2GpL4aothLnbheprjqLs1j/CvGMzLCsaIG2vQ9Hai7kHBUUHX4OfysgdKIFB&#10;tRAGAlbhNQ+GR7oJarPveAt5l90HwaX3InfPA8i//AEU7v81cu96B6XXPoOyq5+kugUK7noDoj33&#10;IPeej+BYvRE1WgJ/fQnBvwheuxgeRzXs5gJqhyUI+KpQdu2T4bW+/aDAgFq3+1rUNegQIBh1hzRw&#10;BVUINZoQrDUjVGOFL6CH2S4hiag+ymEImZB3+P3wlOkoiGGjqCnHgCUEqL6nAP/TwOP/CE+tj369&#10;/vbbOHj4KNZeejnGLkzCaTPiEXPBAoyYuRSjqK8cTTqTrskz6do8c9YyjJ6ZwGkUXbNM4a1pvoJW&#10;5vU2/PnrfWVE/H3Bt4uBKoPLRevvQtEzVGek5Gv/iLmt+3GhoRVjM4SY4duExVtuxTkVVsSccyFB&#10;9yScNont0xp29DZ8Riz3+bxqD84Tk0TfIrEXFyjrcUZsCoEnAW30fYPOgT1EGz49FkOnzMbpdL7R&#10;29swjSBQZR6O2bRpDlhJbMYIA9YRrD+bsxBnLViMyclpWFxSiiypGLkSIfLEZRBpqyDTVECuLIRS&#10;JYBeVwC7MRe1mmUwbN6DtMFMfR6EWJspvvNtSK54AOXXvchdCxmPUDtk04GpLbIw7KGOdOfNsDvk&#10;kK/fyTlVyz36YXjWCJuGTMp+4BPk7zkGnTkXkjVbkH3w/yAhmNWq0yDRFqJangO5Oh86XTHGjz81&#10;Pfhnrx/l6X+UjqdFaRw33CK//QfFl7eI+ML/VMWX/8GKL76I+ML/p3Q8H1FthC9cRNH5Hii+8NHi&#10;O+a/Jb78RYvvmIgGXksDoTI6bLSiw/yvipUDV3b95fdt/R5Xbv1lHV3e31V8cUeL75hT+k+Ilf23&#10;XC9R4tbM9reBYdMXcdtp1HUvxwcffsgZ4J999hluumk/ViyvwZrlIbTWm9DaYER7sxW9LSas6bRi&#10;y3IHLl/jwL7tzbhkawt2bWrG+hUh9K7rxZpLdkB58I+ouuP/UHXX/0F74FG0r2hEc50eAacYjV4l&#10;emr16KPvm9ut2NSsw65uOy5b7cf6dgsCBBFmWSIKbvkLt2Y1595PULD3IZR0rUXOob8j12pAfusK&#10;bhSjqm8TlJ2tsLnFUJXPRpFgDioJ1tSyNNgMAlj1AnisJehuIfiuk8HrKIGTYNZHcFxXI0NtjQI1&#10;dUp4A2JYnGx6bhH0djIM2TYuBJLOUAWBDsFSoIJzMsXW4FrtBTATRBotefS9iNIuhkybBgNBLwNM&#10;kTaV8/pr6qkh2P7XCft5MrjKvudDyLr8cDYUc6PJCmcegbUA1fp0CFVJKFUkEMimQ0LQV61JhZrS&#10;cTkqIerIwPyrLiI4ZlvlpGDiQ2MR8xpB65/CGvbEaYh5mT7/PQajbx6O1PwZyC6ai4KKhVBacuFq&#10;EEHtyIdYOh2Fl999fH/UiOHNpteytbhs6xu7LxeBFhFqawXQrl+NwoMvoICgNPdOAs87/orSA09A&#10;1mKH3CGAvFaN8ktvRhoZ4MU3v4CQX4CSO15DGoFxxbrLYJQtgVOTBIdZAJu9FA5nGdxuIbzUFnx2&#10;GfymMngsbC2yFAFHOeqMGTCsXo+sX33C5Ys52iq+/TXYm0Kw+U2wG6hOCGRrXHLIrrgbRXe9dgJo&#10;smNyDr0DV2sIfX0BdK0MoaXLjY4OKzwtfuhqvbDWumDr6kTJ9S+i6Ibfc8cPHHFjo6nmx4G3B2xH&#10;w17vfAnc+jcCkdv/DyPymSMlgjqCrOEEWYwjhrMHQ6wv5h6ehvvGaOCM9JcDv0dr4DX8vUVxsRHQ&#10;mHMm46yUUuQ9AKRe92ek3vAawekDSLv57ygkGGfnzPZRLaB6ZGtLuXdSIbUTNk33Qn0blmx/CAmX&#10;P8ut9fx3272wY+I2HMHQqXM4MOU7R6ahcxIwhK3rZevuFywjUX7nU/80P44ANQ6jY5firEWJGM3W&#10;qfaPVI+YlYyxBK7TExZiYWYCcspyUVSRjeLSVIhlmdAaCmC0FnFr8B3ecviDYjgdFTBrc+G2lEGy&#10;50i/t+iTo4yHvoBiwyWwqTNgVqbDpsmGlWBTo8pG0VWPIOe+T5F9+ANudgJ7+MYcqTGgLbOWorzq&#10;IuTvvo2bVs/iYg94cu74O8rU5aiqSqHzyYZYmQmJMgtyTR40xgKMG3/mKWj9uWuwxtv31fG0+o2+&#10;H2L4/RDx5S0ivvA/VfHlf9BidftN4gv/H9Lx84tqI3zhjosv/xHxhY9SdFn+t8WXv2jxHRPRwGuJ&#10;u3YHcWx0mP9VsXLgyq6//L6t3+PKrb+so8v7u4ov7mjxHXNKP10NnbMMw+am4LSLFiBPrsebb7/d&#10;b5YDr3/yOZyXXI++VS1Y0RNC7ZatKLz7XaSS0ZVGBlc6wYHr8B/guPUJrL7mBpTcE3ZslEv/c05T&#10;yKhlBjJbH8ecCDGYMNz5Anqu2I8NBKddDQa0+KToqxXjinVe7NsYwNpVAegIgPIPv4ncw+/DSIaf&#10;RZuEkLcQdYEyaBSpkFQnwqzPRUeDDL7tO1F581MoPvAk2gh+24LVCHkq4XdWoM4nRo27ikBZiIC3&#10;AgFfBUGYGHW1UoKmCm56c32DBqE6BWyuChhtbGovQRVbdxsSwl1TCV9dNYL1YoTqJfDXVMHpLiHo&#10;KoLHU0bHSrFylQ0dPXqEGul/gkKrv5Sb4itTxqJq/WZuPetAA5eNFhddeT8k7kJIrOmoNmWgTJmI&#10;Sk0KFOYcVBH0FsiWQiCKg5BBqzUf1cpUxHVfhItum4Cc+lhMuX7CV8D656/AldNfYjDkD6dhUfOF&#10;EFWmIGNVLAo2LoPDUwGljTm2yoFEPgcl9gouL9zeqGw9H9UPNyX2nvehXN4M5do+lNz0EIpu/i0k&#10;7Q2obK1D4Y3PIp8M6spNu1DZ3QJpkxVWH8G7rwAGAwH3zhvDa07v+QgVdSFuWxuTMR8WUyHsZKC7&#10;XczJkoTqQQWPXQSvTUL1qkGth8rPXkxpboPwikMQX3IL54GZOYqKeDzmwJLlkdoWG83KYr8PLNso&#10;sbbItvMJtTjRsroVpUffREZ/O+Q0AFKjldnvcOe1j/ovBnpt/D2wmK1dpWPPM3QRqE7B8JkLCayW&#10;ciOCA0cJI+LrJwcjvuv1+2jo5JmYWGbipv9G1qp+V3EOiQi0mPdc9pm7viku7vpmn0kRkGVrU2NX&#10;3o6p9i6cU27B8GkLeM8vouEErMPmJxGsJmFELGkBQSnBKyvXUfQ+ah4D+zgCVjZTZBFGkiYsTsWs&#10;rCyklaWjRF4IsbYUSk0BHPZK1NP1HAqJuevWT9evwZkPtTEHJoJY1m/oLGIUX/ubcJvnOVc+sfZS&#10;uvEyFG+9Jjx6St8j103ZruuhbGuCQU/XlioHeoJKO/U5ZradkrUA1XsOQ7D/IQgvO0R9WSJUdH1L&#10;1cnUTxCQ2vOgCpZBW1uJ4u5O5Oy9m+L+DIJNB5C/9Trkb7gOBaJsFJTEIjN/LgQli1AlTyVoPbWm&#10;9WevwRpv31fH0zoJht8p/Xvj99sU/cRyoPjC/6d0/Pyi2ghfuIj48h8RX/hoRZflf1t8+YsW3zER&#10;DbyWTkHr4MXKgSu7/vI7Ba2nNHiF28DQ+emImZuFmJlJGDo7ETHnzECBWIM33nyr31QHrn4dWNK9&#10;H4XNa5Fy2f1Y3HoZFprqkbz9EOJX3oi06/6E4keBym23Y0H39Tj9opkYSW3htPOmcl5Dh0+djfMk&#10;HmSxPUvJ0Ft4FEg99jkabr4HTVffhPw738Sio19iKRnB+QdeQO7FByHv6kLQV4KaZiVCTTIEaivg&#10;dBbCrMnloLS1XoW2BjUCBJsuYy4U63ej4oojyL3rdVg27sCWXgPW9rlRExDDqCND1ZQDoyMPBns+&#10;VMYs2L3laOwwwFcrI1Atg8FWwjk20lry4QhUEIAyCBXDW19FEFsKk1PArTlzeItQ3yzFilUWrNng&#10;Rnu3DkEyjL21Qtj8xZwXYLU9GxIySGWmNMgsmSi8/Ajn9IgZu8z45QzeIx9CaMmDzJACqS4BpdLF&#10;pKUolyeSEZ6AfILWTGEsMsrnoYLAVWUjw9ssgILyqCQjNrtmIYb9bijG3jcKU/ecgzOeGo6Yv0aB&#10;6+sxOOuhkZi9fRJOI4Cdcus5UAZyYXCwNbj5kFoyUCGfj5L2RpS1BCBRzkNlTzu0fa0EoHmcZ2R1&#10;vQ6le++B1pQCjX4ZxMu7IbvkGpjXd6JqdR+qKO+5B19H0e2voOy6J1FwxwsoPvAMSi4/CpVXB7Mq&#10;ldt6qD6kQpA5VKrXooFUX6dBDf1WS2qrU8G7qgcCMtRTngMUG7fDbEqHQp2AaskilAjno7hsHvKu&#10;+jWyv+d0TgbibBsb7jsD338DK+kEppUU5vl3+y8AevW+DMzY8SAmG9qoTU/lrh82TfX0ufEYxvpU&#10;nqmtEfH1kxF9/bo8uWIjnGykNeOO9ziw5Dtf5vgo4vzo+Egr05PA0l2PY/Gmg5gk9nJrUIezdatT&#10;5nLeyEcSYLI9X9k6XXbvGT5lDv0/l/t/BFua0D/K/O/smdNZObI1qgStI+cnk1Ixcl4KQWoy3bOW&#10;YvgMAtZZCzBq9lyMnjMT5ycuRrK4DBK3BmpXJcFfIV2fFXBTv+BylMJmJ3j1FFE7LkIptaGUgimc&#10;Z229sxhuaveONm/4OvyWhxZM7KEIe0BSTMBZtv8+lO+5Ezp/BdSGZCi0yRArl0Iki4dMl07XVRH1&#10;K7kQyVOorxHAai/G2rVebN3WgOXNMmgb/Ci/5E7YzVlQWApRrEhEhT4D1QStZdRHlFqykS+dhayO&#10;HuSyUe8nqJ2uvhQZqWOQUbQAOaWLUFSZgEp5OpQGAcb/FLa8OaUfpsEab99Xx9PqN/p+iOH3QxRJ&#10;m0984X+q4ivjwYrrDL9BfOH/Uzp+flF1whcuIr78R8QXPlrRZfnfFl/+osV3TEQD2+4paB28WDlw&#10;Zddffqeg9ZS+mxZzW+IMmZeGoWQkDp2dQDYQWzOWgJjzZ+Luh4gSol4bLrsCQy6ch5iJMxEzYRq9&#10;T6b3yThjxnzMTsnEzIwCzMkqxtycSsxKyEfjmq145sU/4Nnf/RHP/f6PePLZZ/H3Dz7vj+3rr4NX&#10;b4RKshR2MkDN1lIY2cicvxr1TUrU1om40dJGvxRNASlCLiHsBrZGrQB1AQk6Ww1Y0SyHfctOCG56&#10;GuX77ofGJoTFlEfxlULvKoDCTlBK70ZvCXRkwBrc5bAFqmH2VkJlJpDTZUFnL4S3TsxBq91fBqOH&#10;wvtIBHpsCxitle2TmAObl8KFyuEhOQhWzS4BTBTWGmBb4RRC7y2AwVcIrbsAWlsGtGTsanylkHkq&#10;ULZhJ3KP/I2D2Pybfo+ce75A3qFXkb9mJ4p0AhTReeWXTUOBeBFyqhfT+xKUkJFbScZxtSadA9vs&#10;jjjEbpiKVMdcXHDteIx++gyMeG44hrw8BGc9MxJnPjoCc/0TEes6D3PXTYI4kE55reacO4nI4JZb&#10;MyEzZ6BKlwShhoBUmwiTIwf+eiGcdA5Ggm85/SZTLoKFQN3lE0DVW4/Cqx9CRUCFCtl8SKzZ3FTl&#10;Uk0+qstnQ1q1ECJLNQpu/A1yjn0Kiy4PQUM2/M5KWIwlqPEr0FCjQXOTEU2NBtjtFbBYimAIaKHV&#10;ZUItWwgdGfBmKndroBRSQyqEykSoLLlQyhejuqWeYOLj7zRCdoIIUnKPfIj8m/8cBhY2msriYuof&#10;WWVrfJOPARe/FG6Tn3z6Kbr3Xo2YSTMJ2uZzI6ojCESH07XDxD4zB0F8sBoRXz8ZEbsOI33yQH39&#10;ev2uWoyhk2ch6crfo+TF8HRdBqJsNDT52j8h/Zb/w6J1R7h1rONzpTi7QIqRC1Nx2rkXYsgF0zHk&#10;/OkclI6I8gvB2SfRfiKY2D2H0htow0TrhPADdPo8Otf5VJZUjiPnMWdViZQGiYB1NKU1LnYpxs6b&#10;hzHzpmNGeiyyFXkoNhGQGnJRpU+D3JgJg00Ai0NA4FoED7VXlT4ZhdVzUSJfhHJDEhTBakg2byMQ&#10;/TLsSTy6XfSLjbxnsdHkY/9C0VX3Q+YuQbl4LtLK5iNeMB3JpfNRSWmp6dq20HViDBEg11IfEyyn&#10;PqUYChMBqZ5dZ0KYbPnU7xAke8rgcBTCok9B8YY9KLnkNqjNOdQ3UN9SWwmRPRcC9TKkVExHvEWG&#10;5E1XI75sHrJu/RvSb/s/7kFN7t1vo2LrldCYsqElKHfWKHDOueNPDrSeUBGR309qIzylU/ppKbqT&#10;/S5ix0ZfL6f03TSwHk6G+NKJFt8xTHxho8V3TES8N7X+myAT3zFMJ4TnEd8xgxFfXBHxhf+xxZt+&#10;1DX0bYo+dqCOX4dsfeOA8NFxfFdF4h0o9t+31XX0fXKg2LEnHBOlb0uTKZKvX4L4zi8ivvCD0Qhm&#10;eHOKCztpmhXWqFmLyFCfjgvjU/Dwr58OW/An4fXcs79BYO+d6CUouOr/+n+k1xuv/wU71tWjySdG&#10;R4MOQY8EBoIhjTwLVn0BWmrkaKtXoZHeA2xExVYCu6UQNnMhHMyxEv1WV6/AunVe9K2wQLb3LhRt&#10;uR5a6SI4fULUdqjQ1qdDfZuEjMY0iFUJsJOh2dJjgo+gWOuuhIbiqdx9A0Q7r4LVnUcQWggFGwVR&#10;L4HCkUWGZj4Zp/mw+ItgJ7Cz+9i2PQUwufNho9+sgSKY6DdzsBh6Al1ToIQM2jJu1JLbGodg2Vlb&#10;BbOnGNWrN5BRLOK2wOGmwJJxmrf3QeTU1SOjqQMZnX3IVOYip3Q2sioWILdyIUoJVuUEcBJjNgpF&#10;SwjoUiA35EChI2PWIIC5qQyl9QkQK1JgNJFh7SyBkv4vEi5ENcGfggxuiZZtl5MBW7A0nFeSkSDb&#10;QMBqsBBcm9KgMaZCpFqKMslCSPVJFD4d1uD/s3ce8G0cZ95WbMkqthPHduIuq7L3XkCQ6I0gOohO&#10;gCBAsPem3i25997tuHc7tuMa55zu5JLcJddyd7nc5ZK775JcEie5NP+/dxZYaAmNJFCiiiXq93uE&#10;su/OzM7OLObh7s5SHU/bKU5O5SeJH26DkwkDG6hTedijOOK9JoRIJDqCMoz0kaA/9Q3UfAtwvP7P&#10;6Lv/SWFirqEhN4ZG2ynWgng3ST/Ve09fKzq7tST+7OyYEQMzDgxvclI9G+DvVqKjR4veMRsGh00I&#10;bh6F4tX/nDXx0lwR5IREVfXaz6DdegOan/weWlJnIdmkSx3fSDVK+vfXP/h7LFqZL9xvyQRVkFYR&#10;9jkFT1ZFDnncOwp4xwGRdD6U7+KVOTjz0jXC42LYK5u5V/hDJ/Vz9jqrXMeI9NlWYbuTn9nzaM8u&#10;qMY5RewPZewYVkzfleLsXPb4rkKcm1OIC4qKcUVlGeQuPQIjIVi79NAHZLCzy9z7VQhRn/TGSSRj&#10;1KYTTein73oSMsTiddR/SWYHZLDccD3t298nz65mtAUB+l753p/gvHo3HO4c2AJVcMdaYA41oky5&#10;CsXNl0NGfcgQaIAhWI9mez7aSIo7R010XFAKM4D3TFrg7ZLD4CyFOyyDn/pFhL5nzyqOU9l8YxHh&#10;snnPtdeho6setogcLmrbrZ2N0ASr0GAvQB2lqwrVQO6pQlHLpchXrkZJ8yUoU69F4/3voYWE2t7n&#10;pn7SivMv+OSCtC6wwPFE2lcWmDu8OhXhxYvw4kV48VJ46zB4sVJ464gc6gf9REjryQZ3m7L8PZGu&#10;mwk3PgVv2dHC8jzSwduseA68dRbIjuUkpytogJikCCvW0mcpNLBddNFarKpT4eGnX9zPMy/iwWdf&#10;EAiNTuPMS9ZhGbVJxvK1lC6xZGUhFl2Sg0WX5mLRZfTKIAH4xEVXICe+E7/9Y3KGmz//6Y94+7Wn&#10;sGMygG2TQZLWIDZPd2B6NED4sX0mgqs2x7B1pgNDEyQzvUaEoiS0nQr4w83wBOXCPWuJQQvGNvjQ&#10;P2yGf9gP1cv/DM2Db8Bx7c0I3X4H9G/8PzTSwJEJC5Me9ugL090vwvTAFxAc9SEySEI51IZgQoMA&#10;iW2gowKhWA0CiVr44zXoSNSha1CJ7lGSTxoQd/fJ0TNmhvfWWxDd1oNwD5UjQQLZp4KPSeCgHrGx&#10;NgR61Ojs1cC7bRJdYy50s8f5RBVQsGdSvvFz6G9+AnqPDCpjDlraSqEyF0NvKYXVU0vS2IQ2elXS&#10;oFltLYHBVUXLi9CkXYfa5pWokV0OtT4PCvV6NDatFN6zyWf2XNOLzTsjJN8GkloZbU8LCbYB45va&#10;seu6BLZeHcXwRif6ptqEs8hxEtexDTYMTJrRN9GKxJgRMfqub8pCUm/H1HY/pncESdZbaZvp89Yw&#10;pjZ40T9iEeS+i7a1i2S8d6QNw7SPEv0kn8NWjIw50UtS2t1jEu4ZjiQM6OwxomugDZ0kIAM9VkxN&#10;+jE0bEfvkBk9JK09w0YMb3ASLpLYVqHcfSM2DE96MDhkw2hchfjWGeGRRlwJOQTsUmHTs38P85Pf&#10;EWY1bmFn3VJnWdnZV3ZpsPL2N/DVD74ptE32767Hn8WiC1YLl9keFI6sihzpce9omJXXSYR4uTCr&#10;D3ZWlbE0l11KXIiz8wuwIjeHlq/G+SXrkauogMKrhSGsh9Yvh9pbiwZzHqq0K+HoakBi0oDocBNC&#10;N+6C5/o90D/xAcz3vy48w1k4k04IZ+XZe2k7YH+0oOOA5olvwd+nQVt7AcztxTC4y2EiYQz2aNE/&#10;Tf10wgqNg/phRyPc3SrYuloQnbCgj9qm2V+DGs2VMHorERk2oWOApLpXTeuq4Y7K4WZ/zIkp6Jhi&#10;hDNQAVeoFgmS3PiYhdJrgtJejFZKwxmTw0SiagzWkIRr4KL1rXEF9CTM5boc5MmvRKFiDSq0a9H0&#10;wJfQOL2Njgv1uODCeXrkjXTnpL9PDTAWpHWBUxHxL2dzRtJXFpg7vH3BYMvEH0kevHVEMvPIhLcO&#10;gxcrhbeOiFiuWesIbYS1Lf46jFnxHHjrZAU7Th8MXvwxhrtNVJajldaD1rEws2zGd3NgVh+XQnke&#10;bl8fsI6INJ4Hb50UvDJ+XOFtnwgvPhuWUjtij8Vhr0nYdwzaT8Ljc2hwuXY2K9grfS9M4kQsWU/H&#10;FTGWWLG2nCgTWE7vlxHJMpbjTIpd9KnL8LW//m5KCYAtPwLsj30Vm8ad2LwxRJCwTocwNOQhmfFg&#10;86YYtm/pxsR0AL4eHVw0GHSxM45sdl0SMvaYGfbcUnbJr69LCS/JbO+EA1ObPOjvUyNEg8Zgtx6d&#10;JIo9rjXoY2cS731JeCQFu2fNtfsqRGYS6Nw+iq5dYwiROBsffhcN3wNk30leMspmzRVm2yXpUb7z&#10;O0GYtM99D7onaeA704lAfyvcEXYPqxwBGgh7E0q0x1toIKulcmnhp4Gp/r43oH7ia9A8949Qv/Rj&#10;OAfCcDtL0eqqhdpSRmJaBo2zGmZXDcz02Wwth9tHaQZJXNtrYfPVkxjr0TNqIxk1kVS3wOmuQ6hD&#10;iT6SwolxN/qHLPBSfO9gUh47Ymr4wk3oJBFnQtlBg+8IlY/dqzswZUWcBLGLPQ93UIPYIA262Rnl&#10;fiVioxp07BhAYncfBsa1JLYEDai7+/SYmHJi964ort7TjY0bSPZJ3gOxWnQO6ShNCwltO4Ymbegb&#10;JcElyY2yZ+hSPUSZfLLvp53omXJg1+5e3H3LJlyzZwDDgyTQJAVtj74P1ee+hYC3nATWjMSAGdEe&#10;kpNuktk+Kwb7rbT9YZge+zY0L/87mpiUSIUkW977CPrn/wWK5/89eY8xfSfc20lCs6xKhvjoUKp1&#10;Avc88RwWXbSO/ID6DEdKD8ehjnu8Ppkt0v5/ANK8ThKSskqiyhAuA6Z6yaFjRm4pVuQV4ZOF+bik&#10;pgT5mko0ealtD5thjjdD7ipEizMfen8Z7P4ihMdsMD79TSje/nXyUt9MKeXBRJVd+vvWz6G59xUY&#10;bWuhJ0k1+uugtpfC6K6CM9SEGOW5aXcnNu+JYmiDC66IDLExM3o32JHYYMPg5naMbvYhOmCi404T&#10;OlibnnZTe3YiSv2rPa6Cp1sNR6wF9mgz2iPVdIz4Jh1jNlMfUsFJxy0rpWkjdO3lcERliJLMehMK&#10;qJ3FJMFVsNNxzZPQwxyUo0abh3JNDoqVq9H42PegfOrvYXWU49NzOdOa/nHN2CEHRboudzljdh6Z&#10;cNdLwYuXwlsnW3jpLbCAFF67yQZeWicTc+7nB4GXNo9kftnnyUtDhBcvkv4DGhugsljh+JNcJv64&#10;Hvhs02R+4npCHuK6YtwhkJYtk8PFSNOZC7y0Po7w90lquWRfss9z2SdSpGkJ6Ynpc0jHpOIy8xTL&#10;emAb2r8vM9MU0hFj5xleXvPBfNa7WPfS9Hnw0jhaDjxrRGMggUqBpeslrEuyjL3S58VpKpLimmL/&#10;s2IpPcn3LIbdC3vDg59L6QDw9Cuv4srCAlyktaPR2EQDPh8mdo5j5w1bML6lB9E+B+K9NGBMWNE/&#10;7BCkJ5hQC5elBmiA2NGrF55b6utSIcyetUrvvZ0ksCSp4R4jiZ1MeDSN/5prYXru24KossfoMNmx&#10;TQ/AnmiFcddm2K7aCde+nbDcck9yVtn3/gzDY++gbddWtHpy0RqqpjxJfruq4esohz9aSwNWDQmf&#10;Qbj8l51V9fWq0N6jQGCYBG/cTOJjogEvieGGICLdchgeegdNX08+0kL30o/Qev8b0H3ur+CaGYAv&#10;wu4xVaEtKIPeUQm1MQ+t9goSPnb20oIobVuYXUKb0GF0uh279vWgf8SGVmsZXN46QVYTJM7tETlJ&#10;pA4zbIKoGReCnS1U3iYE6PswyX6IxDAYpzIyqLyRIT3iJJpdYyZ0jRhJVs00ALcjTgP1cKwRbbc8&#10;DM3r/wnbQ59H97CF9oGJZNiOSZLODdMWbJzUI3LfA9De+SzCESpvn1Z4BNDIlAvTmwOY2ugT5Jmd&#10;Re3s1QlnonxssqpepfCIoZ4Eey6vgfaRltK2YnxYB9ddj8P88LvojZN8D7XRNhtpuR4JktbR8QAm&#10;JjswPh7B9nEfHM/8DRoOco/i4RBmSpZ8ZtLa8C6w3urH179BidK/H//kp6ix+nDGlUXUhvn9UoBN&#10;xHQQ0n2Nt94hkPbTjwUk9Yz9ck/9nsGOJ3R8ZMLKLglekVchPDt6eU4plq8vxafy83BxWQHyFNVQ&#10;+Azwj/kRGHeRrJZAH6qCLd4A/7AKg+ON8F27CzLqQ9L9lobtzy/Tfnz3z1C88ydo9tyA5vERNE6M&#10;QTGSgM62Dg3G1ShTr0SFejUq1WtQqbxSuPTeze4zpXYb7tEhFKe2SX2IzQY+PG1HR0IpPL851N1C&#10;7VuH3mEbQjEN9PZyOjbUQueogNlfT31fAw+lERwiCe3XQ+WuQLUhBy3mdZCZc1FvLRBosOShnj7X&#10;GddCRaLqJHFNjLehd9yKDsrfQ33W7m+Elvq2XJeHBn0+6gwFaOzrgfzLH6H11qdx/lmLjlxak6e7&#10;kwOLWTuQA38AwuDnJSJNIxNevBTeOtnCS2+BBaTw2k028NI6kRxuMH6kZOYjRZpnMr/s8+Sllw0H&#10;5knppfI8+PEpmd+R1o80/7nCSy8beGl9HOHuEwZbLtmXLHYu+0SKkFcqLSE99vkgpGNScZl5imWd&#10;z9+4o4GX13wwn/Uu1r00fR68NE4kvDIejjMuzUFrOIFf/eZDQQqk/15++4skoH1YdNkVyGmogf3m&#10;x9F7+70YHfUh0evAwLALw+M2dPdq0UnCmhhspc/s0RYuxEnYrO462D0NcNKAzxduQYxiHNffhdab&#10;HoHP14BQsBFhkt0wG4B2NaCjT4nomI6kzYTEtBndRIxkk92jGu5uRoTELk5C2jNjQ2RQh44BLYK9&#10;KoQSKnQO6IR7Lkc2t2Nmdwh9Gx00YFXCO0DLRw3w9shg3zIG7f2voC1hhjVUBxth9VfB7CiAfvt2&#10;KF7/JUxTg7D5ymDw1kDXXkmv1dDTq85ZCr2rFBZfDQJdCpJeKhNtT2dcg85uDUJREtCYWhBUdjbI&#10;1dkEPwkhmyTG16dClMqWGG1F96AB3f06xBIaRLtJ8iktT1gGZ6gWtkg9rF0kprEGOOIttD6bQMqE&#10;KEly95gLvaNU1xM+6J/5HmQk+2yW5/abbkH3TBCtz3yL5PIRTAxUY2RLAJpXfojAVTtINFvQ22/B&#10;2LgXA4NOdHe3oX+ABv/jbgyRiPST5Ee3DSBw34OY3hHBxATJ9oiVyshkl/bHgJ7klvZtP8n2NXth&#10;u+s+dO6aRj87W0vyGhuw0v4OkgzHMUNMjXjQP90P7cv/hkYq46EeY8POtim+8GsoH/8eaklOq95K&#10;8TZQfN2rWL3xTiyqVGN085ZUiwT+5cf/gcVrynHm2hJuez6W8PrcSU0ujSmIA6W1UphteEV+Nc7O&#10;J2nNLcGK9eye1WKcl1+Cy0rWoFZXDqOPXaFgg6VDDbWrFvYuFbwxGbyhErg29UD55v8kH3PEzowz&#10;QWV/rPgGux+V2uadT0Gd8KNFdTmJ3jro7CWURhVB/Yr6frlmPapbi1BFlJII1pnzYWATklG7slM/&#10;N/iqqf+RfAZqEaI+FRtpFS55j1H/iVOb7B0xwUP910n9dMOmEDZvC2NwzAE7pe0MyxEft1PZWd/T&#10;0THFAgdJsMpeijZfHfVNasvUZx39atiof1oSLdAEqmGivDzdSoQHjfDFFGh1VsBLabHjWt+oFUN0&#10;XBP+mEXHMl+8FTaSY90A1cP3gHNzqxaklQcvvQU+nqTvJZgjx2qwyUvrRHK4wfiRkpmPFGmeyfyy&#10;z5OXXjYcmCell8rz4MenZH5HWj/S/OcKL71s4KX1cYS7TxhsuWRfsti57BMpQl6ptIT02OeDkI5J&#10;xWXmKZZ1Pn/jjgZeXvPBfNa7WPfS9Hnw0jiR8MqYDSuojbDLLT+xqhCX1yrw0FPP40f/8ZOUJiT/&#10;7dh3FRZ96pNYf9/3of0AML3y7+jaNIbOaDO6BiwkLxYEY1q4AjI4/OwSWpkgcf1jVuEZq7EBA72S&#10;EA23IsImQ+kzIt5rJPnTINKjIeGkAemwEZ3DWpK1ZpJRhTDjr79Hid5JK3Zc34tt+xIY2+TF8GY3&#10;xrd6hfs6Rze6sWFHCIOTNsT69cLZTHYvpyvcQAPsZnTQQLdjWI9AvwbBPnafmx5eEk43e7wNE0Z6&#10;76f8HcEaKB/+sjA7qG0yDo9rHdojDfDQwJc9m5XNihroY4+n0aF7xIwe2qb4UKtwNiZGg1x2RpXN&#10;iDywwY3osAm+HhVB+VAZ2JnMcJ+GBrsNMDvL4PbVIkySG2OX6BLhcDna7ngclokw2oLlaI3WwxKu&#10;h7OTtqFbQeXWCvkMb++C8bX/JHF8igbWbnSShNrueUE406V+80NBINyPvgb9s99HnJWT0h4g2d1C&#10;623f1Y2hUTfiPWbhdXKG6m6KBHPMhj6q97bPvYfabwPGZ74rPEZI9/w/QHvTw3A6c+CLNtJ+M2HT&#10;Fid2Xt2D4OOvoYGE1HzHM+juM2F40kfiSvtgzI+efhdGx0LYMk0iQcu8tz4pCDa7Z5ldwi0jsUmL&#10;LH1X+dS/YeK22/BRqp0d7l9OixmLLivG4tX8tnws4fW5k5ll6+m4TyxlV2mQVC1JsTi3kl7p+zwW&#10;V4Ila/OwbF0uLigpx+pGGcmdkvqwGq1uOWxBFfVNB3om22EP1qPl7tfR+OK/QP7kD9D89HdQv+9+&#10;VBiKUWOtQZPmCsgVF6Ou+SI0teZD666A3luNtnAjHNSOLZ1NaCOiM5TeNh/aqc8HxlrhHSVJHDXD&#10;z+43H22Fn4TU0iWH2kPr+6th9FWh2VoAg7cC4SED9ScltM5itPoq0MnOtPaakehtxRiVcXKjX7if&#10;3kv0jtnRN+6g45MZIxt8mNgcwOCEE9GEAcEouwpDBReJazv1UybIpfJLobYXC/fQxuk4NTLTjtEN&#10;HuFqkc4BozBpG7s3NkLtempzJ2IzvXBefSMdMz7COQX1C9LKg5feAh9P0m1vjhyuHWS2mWzhpXUi&#10;Odxg/EjJzEeKNM9kftnnyUsvGw7Mk9JL5Zne7wccn5L5HWn9SPOfK7z0soGX1scR7j5hsOWSfcli&#10;57JPpAh5pdIS0mOfD0I6JhWXmadY1vn8jTsaeHnNB/NZ72LdS9PnwUvjRMIrY1YI99AS9J7NbrqE&#10;BrmLrizCok9eRgLVh9//ITlBE/v3q//5GQZe+QEqSDya/prE5caHaACoIbkyw9dtgj9hRIeADkF2&#10;9pUEr3/Cgu4hI4LdLSRu9fDHmxElgYwPmJAYMpNsmkhcteggeWTiF6dBa++EVThz2jmgR9+EnQad&#10;7RiYdFA6ZgxPOXHHfRtw7yPbsGFbEDOb/RifdmFsyoXd+7qx97o+bN3bhYEpB4IJkkcaMDN5Dfbq&#10;EKA8gjSI7Zj0I0JCF2GTtZDcWTvk0IwkoL7zBUGo1I+8B8WbP0dopguxhAx+KleY5G5wkxt9M+x+&#10;uVbEx0nW6dVBg/JG/Rro3GWIjbchygbeFM8mlQnQwNhP+XuiTbDS4NtOg3h2qePAmEWYydTvLYHx&#10;ujuFGYtdo+2UVhUs0QY4u2RoJ1l0dcrgInm2BmqJOuHS66FpEvYdXZjeFsHoNRsRu/124ayl+dH3&#10;Ed42g55BA0mmhQbtDszs6MSuawaweWcMExuD6B91om/EgYkNQWyiNCY3BTE0oIHtgdcEoVS8/XvI&#10;v/gXOK/aTdstRxcN6v0kEKFwJdqvvxGejf1QvfYfCOzZjmFar2fYIZxt7aWydw86EO8juSYpnhi0&#10;QvfCvwp1GO8PIj4zgv7ednQGdJTGFvh3X4O2J76Fxr/6PZS3v4pvfpeMWfKva8MWans9sHYPwhob&#10;hCMxigtL5Vh0SSFWrK8VLovntuVjCK/PnbxUYPn6KpLWKnpfnZZWJqxnkqwuziVZzSvB8vwiLL3i&#10;Yqzy9qPxga9AFQ7DTfsonmhFN+3LaI8Z7pACOmMOqpsuRWXzSlQ0X0HtPQf69ipYQ00keUbqB3Z0&#10;kSTGx0kg2aRhozp0jWrRPWlAfFKP0HALXHGK766HfViHyLiS+mQDxTSjZ1oNT2ctjH4Z1P5mKIIa&#10;6LtIXPvtcI96SWKdlI4T4xss6Ju2CY+0CQ/ooGWPoDLmwhNuprbXBrO7GkpTAZr1udDayuCPqQRx&#10;HZpuF17jg2Y6zuihs5RCpl4Hs78WITq+dFB/dHc2kwAbMLU1hOtuH0PPqAUGO7uyoha+uBI+9oct&#10;Em5HVE7HFNq2Lh2MD38Z/o0z6Ny6CedS+1j0iWUrsJTNZMXdIac20o4iDkqy+RE9EjLTFn64DlYm&#10;FncMy3KiEOuABy9ehFc30mXiex7iuicLvDKebvDqhYcQn9rf2bSTQ5Fen0gPtlMDbl68lMxyiaTF&#10;ipi17BjKytHkebIxq/wZpLeTI61LJfdLnc7w6vRo4eVzouGVMxt4ac0HvLyyYdm6JOw+Nwa715XB&#10;JnU6kz4vunA1dOwS4g/3X0L8m//3UwS2XoPPJnag0kaDyKEwEhNRklY7SZoJgbgeviibhIlNCtSM&#10;cK9KeDwNewxNzyQb2FqEgWHvmBV9YzaSWKMwwVGYBoaBG28haboGgyS84xv96KSBZjCmRIgkmMFm&#10;LN6wrUO4FHnb9ihuu3Ma9z2wFbfdMUXrkOx206CbRLiX3rNHs0QHTcLZk3C/EaFeGkB30eBzNAzF&#10;W/+Nlhd+DCMNTk1s4pdIM7xdLbS8EYGJIGx3PgrFe3+A5vl/REe4XJgUiT3j1ReTCY/gcHY1k+zW&#10;ozVYAzvJJfuuk+Q8NmxAIKGkgTV79iwJsb8a7kgjQvRdJ332U5yPBr/hrnq0T0SE+2pdV++Fj/Iw&#10;+qugbS+Fob0MVm+FUHdxGqQPb2rH9M4OktUO9E26aZvYxE0+TM54YHzpR1TO36D7mr3oH3Kia9CG&#10;bhLTriErOnqpHsZpwL+lA4NTHoxvCmBqc4cgsGMzTPb9mJgJYgNJ7NRYK8bGTRgatwrPxB3d4Mbk&#10;Fh9mNjsQ3TMD873PCGdJ2RlTy4NvU/06MUCC2j/mEaQ1PuBAqFOP7h4rZqY7sGUmhG3E5g1xTIxH&#10;MEbtY3KmB4OT3Rgai2Do7oehfvlnOE+mxqKLV2L62hvxl7/8RWhfv/3d70lWprHosnz6bawSWJpi&#10;2drqpLRSm1+8uhBL1hQJ7zPb9XzD63MnLewe9tWVWLGuBivyarEsr4aktZJkleqMZHXx+nxhZuBz&#10;116Ows33Q/UtQHvP2zC6jPA6GpAItaCLZDXAxG3nNcIVCNqnvgfD3pugu/ZumG9+ANbbH4aD+ojz&#10;rseIz8F5673QvvjPQvtgZ9YPBjvDLr5nVwc0fhNQv/SfsN3+OAK3Poh+9silqAa9va0YGjDAdf3t&#10;wgRP9RTXf/1OTA8p0NujwvBoK7VpJ4a3BTG0NYAQu6y3V4tWfx2q1atRrrgCNZo1MNFnL/V/9sic&#10;1lAD2iJNMHc0Uv80INJP7XXEgo27OulY40M7m0nYkItmzVrItWuhbiuELVAP4VJ/6rvObgXaO6le&#10;PPXoibTAfu+rUHwbOJf9oW9BWpOIg9qjGRgfisy0T1VpTcsAB3G7uHDSEuHVzaxlnLzSpNY9WRDL&#10;fTrDqxceQnxqfx9t30yvTyxI68nBrPJnkN7OBWk9KLw6zYZ02+fByedEw9uGbOClNR/w8soOtu5+&#10;RGmdBQ2C2WNG2sI9s+5//dOf/wxbpAMrSsuheOwDtF9/H7r77eidCCLazx5XQ7LYq0nOdjuoRZSE&#10;LjHVRq9GYcDIzm50D7dhcMKFnn4zwgkr2u59GdrnP0Dntddh9/YQrrlhCNfeNIzd15LwTDjQM2xF&#10;z5AFm7dHcPudG3DXvZtx860TuOW2SWzZ3okNWzswOtUunFXxRtlzVOWwBhtgD9Kg1VECc9QEzQv/&#10;BDkN1NV3fx5mZynJdYswiRQbkLpJXtlEUqFu9mgcLbQv/BDNX/oI7t3boHv5X9H4AWC76XaENnQi&#10;1tMIT1wOb0JF20Fyfd1VUL71S3h2bkAgUguttZDSbkIXCezQjFO4nHl0kxsTW71IDNEg+KbboL3/&#10;dbS6CmAiSXWRUHtoQB7e2g/74+/BcN/LaN/Qjw4qC5voij3+JzrQStLahq64Eo47Hofi3b8gPh1H&#10;9wDV4TBt9zV70L+tF6M3bkfitmvh27UZgau2ov+O6zBy7y2YuqoPQ5PtFE/iO0zlGfOiv98J3WPf&#10;hvfh17Blsw/TJAMj0x50D1rgjzLZNtLndoyNmBCkMute/j5Mz/4d4ldfhb7rr6Vti6I7NUnX+GQI&#10;MzMRjI/6MTrso3UCGBkOINHbjuHJGIamujGwaQjW5/8GVwRnsOiiVchpMQjPYBX/PfPqGySyOVgs&#10;mTl7P5VYsrYUi9cUouzWd7C69zp84uIrU2352MHrc/MO/bYsvjIPZ1y8Cp/4zGU4t0aLS1xxfFrp&#10;xllrS/jrHITl69n9qtVYnkfSn8f+CEVjjbwiyoNkdf0VKNr9OFQkXGzCK3Z1gfLN30H9hV8neePX&#10;0HzhV8LszYJoivchzxeUp/LN/wfH5hFE/IUYjGkx1G1DX6wV/d1t6IubMdBjQVenFl0RDRLBesRI&#10;KDUv/0SQXHbJufILP0do0wBinTWIkFD2T7npmGIi2AzcbdA5K1ClWgWlvQR6Xw3qzXlocZXBOaBB&#10;cJLSHm1DYswKP/Ujo6MMZlclgmySOHZ5MeXFCMRUdBxjf+zSwhtTkExXIrqlh8T7o7ScG97+b5y3&#10;Kmd+pFVobKkBIQ/eOicD0o4iDmqPZmB8KDLTPlWlVTqozoQ7SErBS0uEVzfSZby8RMR1TxbEcp/O&#10;8OqFhxAv6QtH0x/S6xML0npyMKv8GaS3c0FaDwqvTrOBrSttR1Iy8zgeCOVK9U0uGeXPFl5eWcHW&#10;55VDJCOfbMkUVKnAsjM2AkI/Tn7HZhw2R3rx+//7v5RiAL/6+X9j5I1/RfFXSege/xoNPNnMwa2E&#10;AezRN2ES1I4BnXCJbYwGjOw9uyyP3Ss2ssGLW+7aiCeevhFPPHEDHn54H+65ayuuuXoYd9+zFU8/&#10;dwOuv2WYZDSAjds7MEQy1dXfimES0xkS1PEZL/qGbRieIBnc4MfAmAPRXqNwGR87u9o50obwkBke&#10;ElgPSamzQw4XDWJ9vnKE4moSWyXawy0k1wbEBs3on3SShHkwQIPgnnEHwrEWdEVl6JkJkGyRfA2q&#10;oSPpVbz0L7DToJk9RicSrYbzrkegffFHaA/Uwumpgj8sJ8m2YXSDC31jbegdNSNB9LJLiPtUwn2s&#10;ypf+HW0Dbsq/Fv4EDZjZpcwDWni2TyM4QlIcrkOkk12m24aBSTeta0d8xIL4qA1xirff8YRwT6vi&#10;7T8Ij6dhjx1pff77SNx4LWJ330/i8b8k0b+B+q0PBRRv/wa2x76EqW0RbNkRx7YdPdi6NYEtm+IY&#10;nejA1JQf4XuehPy9X8Nz99Mkry6q905s2d1L9GHLngFs2xSC/4HPQ/Y+mxn2Q/huexyJPhcS/e3o&#10;HfBgmCR1fCyEDTMx7Ng+gI0bEpjeyM6wdiE2Ekasz4mO2x6E7I4vYPEV61GjseMnP/svoR393x/+&#10;gH2334tz15CgEewKgOTvYgpq58IkQuXNqH7kB8jf+Ty1x4tOmTOtZ1yyCrkbH0HzO79H3tYnSSj/&#10;D1d278anZJa5Sys728re57I+XkTjjHVY2TmNuge/BfW970D5/L9D8crP0o8YOp4w6Wx78C30dtSh&#10;N2FCf8KKRNSMSECDWMSAXhLX7ngruroM6GLHkC4Nwh0N1EfMUJBQN6fKzF5ZWhrqi+67qL1ujGAj&#10;9Y2BmBLdlK7NWY1GxWqY26vhIQGVW4uwrv5C5MkvRoN+HVxsFu8+dg+8DM5gIzrZH9lidEwINaEz&#10;VIsYffb026F78F3on/oALe/+JflYH8qbnSXWv/yvGN3Si0s+wx55M0/SKg4KefDWORmQdhRpeaXf&#10;zxeZaScHXwcpE4s7hmU5lvAGQiK87RXhpSUyKyZVN9JlvLxExHVPFsRyn87w6oWHEC/pC0fTH9Lr&#10;E8kfZsqDIeZzCDLLJXLQdiakzU9LZFb8HDiaPE82ZpU/g/R2LkjrQeHVaTawdaXtSEpmHscDViax&#10;f/LILH+28PLKBrYurxwimflkC3tEDntUTqa0sufDLqN0k+y/jFgQCWLRZYVYdH4ONlx7myAc7N8f&#10;/gJMfx8opkGd5dYnEOxUCfeLuUi83F1sRlwNIiNmRIdbk8K6yYurbxnDrqsH0EODw+ERD7bvSGDj&#10;xk5MzwQxOt6OwRE7hsbs6KV1BifswpnGbna2dcSKOL1nZ14H2JlaGqwm2PejFL+B5GmTHxEmq91q&#10;BAdM6OgxwBNRCI+vYPfchukzeywPW8cXVQmXM7N732Z2hDFNDM0k74UbGLNhYqINrc/+LUx3Pgrt&#10;098TnifLBvtyGsAa738Nrtvvh+u2e+Hvs8BqL4GrvQZDVJ7+MRL0hApBktEAk18S0giVW/vMt6B5&#10;/Mvw9arROahBRz+bKVgnnIFmMyIHu0noE23o6jHTNlrRNdhGQt1GQu3CMEl+fMRGgqiB455nhcsm&#10;2579G0yOOzE26kDfjgk4H3oFnoc/D89DL8H16Ctov+8JEnc2CRblQfU+MOnBhi0RkksvyYEdiZgd&#10;Y1Mkp1eNYNPWGCY3x2B9+gPIaDt7Ng9gYsyBcRKCzTN+hB54URDW0a2jGBsJoZ9EdGiiE+PTMQyP&#10;hTE+2Uki3I9t2/qxeWsvNpCwTpK4btg5jJGN3Yjv3AL1t4C1A3uwvqw81XKAD3/7O7i7R7DowjVY&#10;vrYUK+h4ytre0vXsfusSLFmdj2UF1Si74yvQ/Q1Q87kf4kyS3iXrj7ztzwVenzwWsHvMz1pbRNtM&#10;/XpNofA6O+ZgZWHHySTs90l4lA2bHbiQjqtrrsQlRieUrN2yibBOgKjKv0Jy+fw/w3zdLWjfdwOG&#10;+khWSU5jHdTWO6kf9lhINC0kqSZEYgbY3Wzm8Sb42Ky+PW3QPv/3wqX0wqXFVH52plND0u295i4E&#10;b30E/lsegeu6+9H43kewkcTuG7diEx0LRnqoz117DawPvgTtHU/ANBiEL1KDAPXJOPXPwQ10jJm0&#10;I95L/ZDENtzZAneoBcrn/gVttzwA9av/LfTz9GXNlLcwmdiXKJ+9NyBCgvvpT5+NRWeQtLK/qPB+&#10;wKTwd14SXsOTwlvnZEBaxvn4UToUvPx5CPGsDPNQFl762cBLS0qmcLOOm007+Tghbftzga3Lq7MF&#10;TiyioAoTyLF9lXovfn8oMvexiDQmnVeq3846nhBpUZasc0RI0kiXRbJMus2ZZJZLinDMoZh03069&#10;z0xjPhG343Ck1zlUmeejbk8A0vaUCVue3vY5Iq0Tsa1L0z1SeHmJ8OKzgZdWtkjbQya8vER4aZ20&#10;UHkXE4tWFmPRJ9fjlbdpRJf69+ePAMPXP4L5kTeRGFXDHZfD361EiEQxlDCju8eG8XE/+oacGBzz&#10;YGZ7F3ZdN4SZ3V0YJFnsITlNjFgwPOPG6IwLg6MWbNrixw03D2DTjiCGp9jyVvROWNA7ZUOAZNAS&#10;boArQXkMm4hWgUC/Ac6YQpgtOBg3IBDVwxuhwWm3EVESzGCXDp6wkt6zS5MNtEyB7iGSQxLAPhLW&#10;Phr0smekRieMCA80IzZhQPeUGbpXfpQUVxqMK976HQ1i/wzly/+GjmE/tmzyYfs22o5hOyKUP5vE&#10;xcXuf43I4E/IEdq3EcZ7X0Zffz3CN+yBd3M/5a0kETcLz4CN9xtJUNm9qBaSVJJTkuaRjT6SvigR&#10;w+jGDvSN+7BpZx/27ErARoN59mzUOpJX9tr64g9hfeZ7MD33XfgeeAWDG2Mkvi7apjDV3TC27BrG&#10;tg2dcD/5Adpf+kfs2zeJq6+exsbdAxjZFsUwDeDdd34OTSnBYa8yEoSOndNIbOqibf0TWt79I7p2&#10;bsLITBcmmZhOOjE1E8DIhi4MTUUwvZ2kdfcIZjbFMTMdxthEB0YGXejeMIbIdbeh/L4P8NBb+9vL&#10;9//xhyhWmXHGynxuW1tCIrd4ZS6qH/4HqEhcmHydU60VvuPFHym8PnkiWcbKxKSViTmTWXb8YH84&#10;omNocnbgSiI54dKy9dVp2D3AZ+bUYVlhDRZfcTlKbnoH2u8l2+txhbWf1OzRnpF2RLpqEB9tFa44&#10;YPd3R3rU6Oonae1TC/d8h+lzZ68aHZ0NsM8MC2if/VtK5/+gf+x9RKbi6O1vQ9eAHYNsFl86LsRi&#10;OkTDKoyMODAwaCURVqO3owb2G+6B9vEP4O5rp/5ngNtfB/tIFKp3f4Xm9/8I/UPvwzs5CN/0MFrv&#10;eBaGF3+A7lE/4iSt+qvvhqU/BLu3FgZLAczuEpjYJcPRGlhufwjNX/hPWEZj6Ig0IxE14MJPn5sh&#10;rWznHQRew8sWXiM5GZCWUfpjJ/1+vuDlz0OIZ2WYh7Lw0s8GXlpS0gPbFKektB4hbF1enS1wYpk1&#10;gJcc67KRHTE2E2lMOq9Uv511PCHmKlbSskuRpiH2uXRZaBlvHZFkGfgIxxzxs5BW6vtjiLgdhyO9&#10;jqROxXoV0hHgr3uyk9mmpBxN/UvrJJ3mPByjeXmJ8OKzgZdWtojtlAcv/uMIE4kz15NksOdArq/B&#10;ogvySByH8fv/2z/b8Oc/+AC+fjMMPvbYGBkcnc0IkLjG+1oxPuXBvuuHcNcDW7HnhgGMkuxFh2hA&#10;O27Hpj0xkqGgAJsgpXfIig1bQth9TQ92XZ/A9M6QcFaSPf6iY9CAThoEB+m1gwnrgBHumBLemBrB&#10;hB6+LjUCXRoSVBq4Buj7sBr+Ti38JK/RnlYSRjYJlByuQBPJnRmbSZwnKS92FpfNbBzu0VGMGvFB&#10;I8miDf0k1L39zWi/7gbIv/RnYdZd4XEuJFOtL/4TxnYPYmzah54+g/C4nqHN7Rjd5kP/Rhf6pijN&#10;faNQf+EXwhmbBvaYmUe+CPsDL0D/xn/A8OSX0bF9lNJXoY/NukxizuQ9TiLdN+4iue/E4OYYBrb0&#10;oPemG0gMfgfNa/+J+LYZTA07sXFDB9XNACZ29GFiey9mqCxb941h+75xbNs7jr17R3DtviHsJlG9&#10;atcArrl6HDt2jWInySy77LfzrofQyM4qffFDWB58C9FNvQhcdz2Ub30obKMgsiQj8i99BMvjX8PA&#10;5j4M7tuMRvre88zXsXlrJwwv/Rs6H36Z0k8I0jox5MT4ZBiBuz4nyG/7Dfdi+Ou/wc9TzeSdr34d&#10;FxXXYsnqogPamAi7bLbkxneh+1ug8KoXsPjKfCxexQT36PppJrzjwIkkKa2E+LtCzJLW1FnVTJbn&#10;1+CsgjphgqvLwhvQ/Pb/pu9dPS6QrLLL0t17NiAWyYH5/peE79kjnALdzYgO6tEzZqZ2bUQoroCX&#10;3UIw5cdQbx18e7ZQO/tL+l5adoZW//w/IkF9sH+YpHSE+iCbrThhQKzHiO5eE1zeBvjDCnhC1I/9&#10;jdTfVcKswnpbKcyeGpg81TCRgPqDZWi77xU0fSuZrnBp/Zsfwr5lAr7eNuE++Egfu5VAgy4SYDaB&#10;2eSOToxs9QuTrDkiTWidiME42A4nm7SN8mfPQf7MhZ+aLa28nSkiHSxkwmuUUnjpnQxIyziX7TkS&#10;ePnzEOJZGeahLLz0s4GXlhShc0vihQ48DwOiUwVenS1wYpk1gGdtNfV+vmQnnVeq3846nhDJgTR/&#10;3UxYOplpiAjbkooT+5ywHYzDDCzE9XgIMZR+um+z19R6x4rMMhyM9DqZdcFg6Qjw1/04k97uI0Ba&#10;J2Jbn49jNC8vEV58NvDSyhZeeiLStpIJL62TlaU51C/z8rEkp4DKzi5prCSRqMaipZfjsedfTRpJ&#10;6t+2G7dgbCfJ1kYPwiSW4V52hkWDjbtCuP6OEQxO2ek7LQ1kLdiwK0JiOoBtV5N07YgKZ2FHpwMY&#10;mfRjYmsYw1tJbkdbEezXIjigQ2BATxgQHjEjNmZFbNQqXAoc7ibZjOvg7yBRDTTD6ZWTqGoRI0mN&#10;00Czb8SJqc1h7NjXJ8yo2zPMnvXaSt/bMDzlxuTmACY2+YXLkyfZ2eDpIKYmfZja4MfWXTHs3JfA&#10;BhLSkWE9Ngw1wfvgC6inQbD28/+Gro1x9PerEe4jYU7QQL1HSYNiBQ2Im9G5ewiGl/8OXTMuxOOl&#10;VJ5adHU3IBSpRjjWhJEpG7ZeFcUEpT04ZUUv1Vcgzh4FZMPgqA1dOyYRfvQFqN79E5reJzkgQdhI&#10;4hm/5S54n/gKpun9hp392H71BLbuHcM2Etarb96Ca/b0wfXkN1BPg3Xf01/G2K23YvfuYWzcOkjb&#10;1IPA7U8ids2N2LmpA5u3dWNiYwSbdiSwY6MDodvuFYQzU0zY2WY5yYUIE17lO7/ByO23Yu/ubozE&#10;1Wi9+UnUfQcwPfk9jAw64N+5C1u+98dUywCeff1NLLpoDbeNMc5cmYvzNX7IXvkpVvffKExUJB5j&#10;5xtefz2RMDkVjpckqmcJiNKaElcWwy6jlsLOzObS8YTGvw0v/Q9UX8vYb8cBJoS2a69BR6wMgT4F&#10;CV4j2iNVSFB7Ht3mFa5eYJfnBuk44Lr9QZhe/DuhLbM/ioiyKkCirXjjt3BQH47ElBin/pgYsiAY&#10;ZfedNsNkr4ClvQa+ToXwiBuNtQRqgj3eytejhY49licig5NNWhYqh+nq69H0DcDQzZ4RXYXYgBxt&#10;dIzQTg5AZSlGY2sx1E4muCS+PSb0THmIdkRH2hBi9752NsEcqofaWyM8JqtroA2Dw46ktLLntC7N&#10;Td7Tymtc80FmAznR8Mo4HxzpwImX1nzAy+t0g1cvC5x+8NqGyH75kwzoxR8xTlonC/vLyl+eSTr+&#10;MAjxbLAyDwN8XvoivPi5IIgZpZMcUKT24VFK2bGAV/ZjDa8c2cBLK1t46WUDLy0pQhuUtMNsf2el&#10;aXycWZpTQu2aCQSJ6/pi+kzjtfXscSQ1WPTZfOTU6/CDf/qXlJoA7/8v4N6+Cc5wE6JDesSH1UiM&#10;mzC+1U2DPx0ivRoMkciNbPRiZIMPwzN+9E14Mbk1SoPVCC230kDXAEe0Cb4+krhpO/o2taNjiKSO&#10;zUQ82obIgDk58RPFRWJ6RLv06OluQ2+3RbhvLpCwQ/PijxHYuR0jJJO9Q044rr0BwbFO9JDoTm0M&#10;YheT5S0h9A1bMbkpgF07u3HdjgFct2cIu7bEsYtEbuu2GCamfZiY8WH33hiuv2cLXJ//ARr/6g/w&#10;3/UwpibM2HddL+54aBO2XRtDgj6HSFqDhPZldmnxR9A//jWoXvsfyGgQbb7vJcq/GRvH1Ri/eSeG&#10;Hrob7pf/FpbHvwLTM99Dx003IX7HHei87mq0fe594T5WxVu/gI8EcGDAgT42CysN/hN3PYD+m2/C&#10;jt2D2HvLTozcchOmN8exaVs/vfZiG5V/0+5JOJ/9FmI33oGJDb2Y3jmBoQ0D2Djkxcz2Dei89V5M&#10;Ul7br92M4Uceh/7tDyETReJdEhKSC3aGynzn8+hMkOQPsXuK2WzEFgyPOZEYsKFt5zUwP/VVuJ4g&#10;nv4GXI++h57JbpLwGKI33IKJ7/wp1SqA5994Kymtkv40q6/QK3uszZlX5Mzqb0eKtC+e1NBvxuKV&#10;bCZhqpu1TFbpN4SJKkMQ1FIszy1LUUqfi+m1BCvyy7D4kotQsPNpqL/50X4BPM4I93/+1UfQPffX&#10;8A0a4InWoGPYgNgEuz9bifZ+I5TP/yMMj78N+33PQvvafwln84X1U5els5m6/Xu2oCsugz+uFu47&#10;j/abhHvY/Z1KmByVaPPWoj2qwI4bBkg0tShuvBhqe6lwTGjvUcMQqIOZxNVMwqlz5UK39zoo3/0j&#10;DFPdaAtXwN6rhTWuQm1rIVocVTCHFZBbygV5tdF79lxndvWGq0sBa6gRXoplV4v4Iuz+Vy2GB+y4&#10;6DPnJaX1LNppvEY3X3AbygmEV8b5QPpjOpeBFC+t+YCX1+kGr15ORfZL1oHw4k83eG1DROyjHzdp&#10;nSvSbT4UQnxqYHMySmvyLOL+tBek9UB45cgGXlrZwksvG3hpSTndpZXBLltkk+ScRQPmJbnFWEyD&#10;5sXU5pesr8KStVVYdO5K3PrAoyk9Sf67+YEb4KPBpC/RhMiQFt1jrYiStCZIOrdcFcPVN4+RtPqF&#10;mYcHp/zYfcM4iVUCHX02eOk7W0cjgn0GdI1YECWC7JEUAyZKq014Lmm4x4TEoE14Zml/vwO9PVZ0&#10;RY3o6SPJJcHrDdYi7q+F8aEvQfPqjzEwGcKGKRd27e3DjbdM4HrKf2ZzED2DZgyNObBzRxz7dvbi&#10;2qsGcdP149i8uRNT0wFs3hHF1Cb2LFIbxm7ZS0L3K2jf/DW27E5g0yYfdmxpx6aNVI4BJQ3U2+G/&#10;9XaoX/s34TJNzas/hfoLP4f68z+F5vM/hO/mO9C9awShHRvhJbnz9TvR0d2C4LZhOO94MDlb6lv/&#10;C81L/4bQaAdaH/oiDe5/Ae/dz2B8xImJHaMYv+kajN9wFTZfNQ3/I2+SaP6ORPpfcd2+YWzfPUIS&#10;vQHX3rAJO/aMYedV4yTbE9iybQAzG7qxabpTmGm4gaRBwYSDSYP0jFcKdim0467nMNmnwuZd/diw&#10;awAj0xH0Un2H40aMberEVTfO0Gs3Yv1u9I34qS67MbOlD+Ob+9G3ZQQ3P3o/tYKktP72t79DnsqM&#10;T1xZkD62C+3qGPYVaV88mTnz0tVYP3kPDP8A5G1+HGecfwnOrVSRlFZjOZNWEtWl1O+Wri+k90VY&#10;zh5nsz4Piz57PtaO3QbNd2ifvXvgPjwRsImMtM98D+Z+K4y9Fqif+wc0/jWg/Px/wXD19ZBT+2b3&#10;vra8/Qu0PvFlhDcEqB/L4A2VodVTLshiiPp851ArHB1NUFnYGVUS07hGuKLC6WtAnPrrtr0J+GNq&#10;lMsuh4aWOyLNwmXBtk452ui4oW6vhMFfjdZAFUzTMRhJOK3dCvhHrQiO2aFsr8WlpZ/Giss/gXU1&#10;l8Dob4I7roO9UwFLqAkmHx033FWwtNfBx55l22XAQLcZn7mAzR58Kkory1fsmDwyyjdfSH9MpQMp&#10;9plbDhFOWvNBuj5OY3j1cqrBtjMtXhx465xuZLYLKem6WpBWASE+dWxakNYkQt7i8ToTSVl4SMt+&#10;vOCVIxt4aWUNr26ygZeWhNP+TOs6atdr6+i1ij6XkrAW4sy8XJyRV4gzcopIYquwIo/dV1eEs68o&#10;wlMvviKICvv3s//+D+y9fRI7b+pHYsIGV4cc3SNWjMx4MTDuRqSnFZ29bYjSIDc27ELvtJ/k1Ap3&#10;VANfl1I4sxLo1iafyzjQCn9CD09Mg/ZONQIxvXCfW6ybZDhmwhCJbv9MD6yPfAltj30J+hd/RMsp&#10;3S4denvNGJ3wYHTSg5HxdsxsCmLztgg2bunA1AYfJqd9GKdlUxQzMubCwJANkzSgHhpuQ3CmF9bH&#10;3oHqtZ9D9/wPhfs69SSi27eE0H3zbcIMu/UfkKA+9D5sWzbBeP8X0EzfuUjmQtEmGnCrheevRqMy&#10;DNCgecuubmzf2Y09O6MY2zME5av/DjNL/83fCGegfLu2YGxQjdFNYcR7SBCnQ9ixdwTT23sxtaUX&#10;o9Nd6CPhDd7xBDbcsA+7Z4LYurELO3ePY8fuUWIE23YMY9f2PuzZPUzSPYRdm0m8r98LzTu/niWp&#10;wqW+lGfo+W/B8MYvhW1jz+wMPfAMRq/fTWn2YRPJ78yeCUxsIyGlvIYm/OjqpzqajJDMDmNycw/l&#10;14urr5vCtq0JeLftwKv/+vNUC0j+K9ZZqH2sTbYpSX86ln1F2hdPbsqweGU+LvNvgpLajfbbTF4f&#10;Q+Gu51G05wWU3fI6VvXsxeIrV9HvTB7OvOxiXNG5AcqvfAQFxUul8WhhZ9eFP5xQGxBeOTGzYDG8&#10;OPbHEJJT9cs/QmK4GfFxA5w9CrTHG6ift6BzoIne16G9V4XwSCvaE0oSzFrI2wpQ1nw5KlpWCs9f&#10;dZKMGturYfXWIU79u6ePTe5mRCisgNlWgTZHJWwkoK5AIx1HjEiM2oRHXRlcVQgktIiNWmAKNUBm&#10;L4GZpUVC2mAuwZqqi1CuzIEtoiXR1cDolVH+zWgNNkFH6em9NTAF6mHyN8ASaIInwi5b1uGC8889&#10;NaWV5cl+6A5GZvnmi0NJK68cIry05gOxLKczvHo51WDbmRYvDrx1Tjcy24WUdF0tSKuAEM+OS/Nw&#10;fOKlL8KLz4YTJa2Zx20RoUycdUSkZT9e8MqRDby0soVXN9nAS0uKECOJO72klV2uWI1lq1qwdG2D&#10;8N2ZeXk4I38tFuWvwyfy87A4rxyL19I2r6nDJ9fXYtEFqzG2aWdKV4CPPvoIdz98LToGjMIzUiMJ&#10;ErEZH8mPB9FuPfr6DBgedyA+4iCxbUf/pgC6x10IdSoRJGmd2uzH7uv7SZpCCJP8hTpliHY2wtfn&#10;okHxv6Dt/lcQmBmDa+9NMN3+EuIxI/riJKoJEwZIhEfGPBib8NJrO72SmM4EML0xIFzyOzLuxBB7&#10;1A57ZAaVoX/Ygn4a6E5vCQj3ug6TXI9u8GJqkxeTm/yY6KOB9z3PJydlSglf767N2DLlxMyWsHB5&#10;c6y/jQa4GsSH7TRAt5NgerDr+lHsumYY26/qwx13b8X9D+7BffftwjU3jWDzriBmtvsxPO0kqbaR&#10;0LNHc3gwviGIfhLE3lEfhic7MLa5F9233g3di/+M6Qcfxd6rpxC9/xnM7N2CbVsS2LFjEDfs6sP2&#10;67Zh/KmXofviH2B5438w9uBT0L3xK+EslygVwqM8iPGrtmBitJ3qhqSd6ije74TRVIoSbQNKdz2C&#10;4qseReOOu9E/1Y2d185g++4E9lw9gPF770Pfo89j8JHn0bd3F6X5EcxPfADtiz/GEz9L7Xj69+ZX&#10;voZFF16OM9ayy8pTfULSn45lXxHTPrGw48Why8LqYvnqYiy7PB+LP7MKSy5dh7OuyMEFKi8K9z2N&#10;FcU1WHTeufTZjpypm6Cgdsfkdj7PrrL2oHjnd/DumEbnpijCt14Nx0Mvz2ozrL2oH30Phjs/B/WL&#10;/0qy+kc4dk3DuXsGzezM/Vs/h2smjGCsHIH+Jnh7GmEc8cJ6443w9TbB3FkHa7cMlmg9bDEZHHE5&#10;TMFqNFlyIbfk02seGk05kJlyoXaUwR6WI9CrR4COD+wS4W6Sy/FhByIhEkgiGtWip8eE/kELOqm/&#10;OdvrEO0xYJL69vhG9oeVVrS6atDqr4ejS4X2bh00zmqsr7oYtbpCtAVVaAupYfS1wOBrQou9Eo2t&#10;RWhqK4bSUQ5lexUa3eWosxSivrUATbTsnE8umx9pTf/4iB1BgN9AjpR0fmJe4ueTCF65RXjx88Hh&#10;Bm9CnLhvxP2Tij+WpB9CndpfjMx2MV8DTbEujhcsT6HcrPwHiA5/HZF07EkCr4wfVzJ/nI6kfYlp&#10;iW32UMca3nrS9i6NnSvC+qk0MvtNOk4SI8RJl50kiGXmwYvPBm4aVA9inUuXZ5KOn2d4eYnw4kXY&#10;cvFYMms92t+8+GyZlVYGvPhTEmn/YdsuXfaxg22L2NfZPhSZHcOepbmE3i9eW0LyeiXGdlyFX//m&#10;N4LA/OFPf8bu226FvsMPV18c3kQIpo17UPXSv2N1xyTOy83DJ/OLcVGVDOublChvaoTs2uehevvn&#10;iD72Llwv/ACKz/8Uimd/COeWbfAPh9AVUyHUa0EgLENHjwbhuArhsAE+jwYORxNCIS0Nah0YGCEh&#10;nGpHrNcoTO7CBrTseai9Y24S0wCGpkM00O0gQWb3uNoQ76XBMAkse25sYsCEroQO/f1mjJL4Wp74&#10;OjQ0gN/34B3Yu3cCY0M+4fmkjz11J266cxe27R3D6MYYRjfFMb45joGpDsrPjtHpDpK+Aey6ahDb&#10;tpP87RnEbbdvxt0P7MJVJLWDJOqBYQ8Cm7rgveMueO59nOTZgQ2bHRjaFkXndXuESWx0r/wHbI9T&#10;Gd76BXpvfhDXjgcxecf90FE9Mclg96WyCXKa3v4LKiK9qL75DSglk/TI3/sT/E99DVvvuhlXPXwv&#10;um+4BXaS/6obv4Blq9Zg0fmXYNHKPJSbXChr9aLcHECJMYAqmx+mngjCG4YRf+Nf0PV3gP+Rt+Ee&#10;HUXXGz9C8APg6z8HPhL2NvCN7/0tPrGyCGesKqG2ISK2owOZ9fvJ2hObkCjdtvgIE4Ol0y6hddml&#10;tCL7jznHHnYZbyVWFDTgrPx6LMon0SwgimqTr3R8PZNYUViLFVS2sy6+GJ8sq8al7k5UP/cTNL/+&#10;C5jf+TlMX/0L5G/+FvXP/Ai1T/8b6p7+MZS0LzXfJlH9Mu2/Y3kZMLXp5vd+C8Mdj8M77oWG2pk4&#10;i7QAtT31I+9Ds2UDmtnjbSi+5Yt/geoLv4Tq1Z9A8ep/oeWND6F77gNYrrsB7nA1PAk1wsOt6NvQ&#10;jsSUC54eM1SuBtQYSlChKUJB83rkN69DoSIHdW3lUHsb0UaC6u0nUe3TwR1rQXusCb44vUaaEOhS&#10;wN/VApuvBq5gA9xEiPr8pt0R3PHgJkxt8SPcoxW+cwVIjr3VMJMkq0OVUPpLYe+VwzNMohqpoeNQ&#10;FUxURp2vDHp/OQyBSpg7atCeaIGvRwFzqA5qXzW0gVpoKD+tvwrnfnrFgrTOJ7xyi/Di5wPpgWZB&#10;Wo8PLE9xoDlrsMm2LbX84wJv+z6uZNb9kbQvMS2xzR7qWMNbT9repbFzRVg/lUZmv0nHSWKEOOmy&#10;kwSxzDx48dnATYPqYT7q/UiRlmkuiO1z1nGEcYCQzI1ZaWXAiz8lSbWF9HFBuuw0YdHlOTAEu/DL&#10;X/1aEJk//fnPeOG11/DYs8/gyRdfwNMvv4hniGdf/Tyee+0LAuUGK5avycd5ecU4Z10uijaSkH2d&#10;ZI0Gyg2P/A3WhidwgXsAF9hjyLvrW1A/+D68cRsctz8B62v/gNYXvo/pRx7Hffdux45dPegZcWPr&#10;3n7cePcm7L5+GLEhKzwkrlGS1u5RJya2R7Ht2kFMbw4KlwaPTrhJdNuEx+REB2zoGzBiaNCEIRLd&#10;EcL+0Fsk0n/E5IgPmydDuOvOPXjy2btw+z1XoWfQS5LrwQCJ5NB0WKB/3I/RmTBGJ4PYs28YN9w0&#10;hRtvnMbNN05h89Y4JjdGMLO1C9t2xzBIEqx96Z/R9Fd/gu7zP4H5yW8I95+aXvxH9Nz7GLZcNYnt&#10;uyawbec4tm7tQeK+JzG2ewMSN98mCC2TC3bJL3uG6+CGLkztHITtlX+EjJ0xo+9bKK2Wx3+AluEN&#10;qLvtdVwpa8AlshYsLaR+edFn0dYRwa9/86Gwr47mX+/G7Vh0zsXCcYQ9siXZHlh/ODjJfiLpK4c8&#10;libXSR5vJWkI60vSOY6w8e9yVp51xTgrrxTLSytxdmUNzqupw2fr63FxaT7ywyOovPevoGATbFF7&#10;brvlMfRvCGHntb0Y3DUIxRPfye6y3GMJ5c/K0PrYW/Dcfh9c112DFmrv4tn55FnV38F+843wbOiE&#10;q6MUvkiFMENvpKcRgV4lggN6eHs08PZq4STRtHQ0QuUsR4U6B7kNKwUK5auR17QaubJVWN94BXE5&#10;StTr0WQrhaa9Elo3iaSnAs7OBnhIWm0dDbCQSLqicgT6NJSPBtaOeph8JJ/+Gpi8VXB0NsFJy4O0&#10;3BtX0PsmGCK1grRaeuSw9bZAE6qCOliRfPXTq68crZE6OHta4OxugaO7GZZIPVTtZVB5ab0uOVy9&#10;KlquxKcuOGdBWucTXrlFePHzQfoHmViQ1uMDy1McaM4abKa2TdwmHunYkwTe9n1ckfYFxpG0LzEt&#10;sc0e6ljDW0/a3qWxc0VYP5VGZr9Jx0lihDjpspMEscw8ePHZwE2D6iFd74dCks58Ii1TJtL+f1Ck&#10;xxEG7W9ePtkyK60MePGnJKn9nT4uSJedJrB2tGRtuXDWVd0ews9/+cuU1sznv78I/z/zyisYmJrA&#10;zLZp7Lh2D2743m+Q+D4ge/CrsN/+GIJPvYkN99+Kka1sll8/+qdCGBjzovPqPbA/8JwwYGf3lDLp&#10;S86ImnzPZJAN4hnCMuEMEwk0SUfHTQ9gC4nt7j2j2LZrBAMjIfQOBzBGwrhlzwh2XzeFrVeNYGpL&#10;gpYPYu+1k7jxpk3Yt28c27f0YjN9z2b9ndzSjd5RP7rHQhiaiSDabYJ3cgC6d/8L8i/+Ly7RO3H+&#10;+jXIGbsd1U/9C0zfBoKv/gOahLNjybKJ0tFMyOm7ze99H9c89zS0b/4S9fe9h6qhbVhbkY/zC/Jw&#10;xqrVWPSZzyDYFcOzr74m1J/030PPvkiD9X6KWYdPrCrBotWlWHRlIRZdvo5YizPW5NOxrghnrM7H&#10;opU5wpnZRSvp/ZVJPrGqkJaX0L4vgfAYF07bkMqmIJxS6RS+I/mTLOcx63hLn6W/U8cXOobSNp29&#10;tojIx6cLC7FSVo91miYUG+WQORRwjfXBdcdjcN94P1w33AXvzXfCd/u98N5yCwzP/s3ss5onCawP&#10;mO94EqaH3hUee5Re9u5Hwj2rxkffRbCzEv4BLcIjRpJUDdzdSoQGTQgNtcIdV0FhL0W1di1KW1ai&#10;RLEK5aq1qNYXoEKXjyLFWlQZiyB31aKcvltTdxEKm1dC562Fg+SzlWTUEa6HJ9YCe6dMENYQCXF0&#10;jKVNIhtphDlYi7ZgHfwkqh1DRtgjMvpeRtKsRnu3AsauehiI1rgMplijQFtCjrbuJpg666ENVsFI&#10;0mpNNMPaLYejVwHPkA7tA2rhvb2Hfd8MG61z3nxJayaZg6ysEdflLEunT53jaAeExwpeuUV48fOB&#10;tL4OKq0ZiPGzYN9nxjF4sVlwskhrOu4oB4FSWHriQHPWYDO1beI28UjHnkg423QqkNlej6R9iWmJ&#10;bTbzWJPZhjPXE0g9523Wd0fAwfpfOoblIcln1rKThMyyS+HFZwM3jdS+OhzSdOYTaZkykfb/gyI9&#10;jmQJrxwic40/JUnt73Q/ki47baii7a4h2CROlVh08XosunAVFn2WuHgNFl1E8nThlYLULrpwLUnS&#10;elxUqcSVjUZcKdPTK0OHlcQq9lqvwZUNWjz9yhv42re/m+YrX/8Wfv9/f0gp1+H//fTPwM8+ImiV&#10;//fTf8d//L9fYvyGGzG+czOGXvgGBh77AnrZrKzv/AmVL/8Cde9AmG1XOqBnMIlteee3sD/xAYav&#10;vRp9lEbf9g3YvLkLu/eOYCeJ6lXXbcQ1t1+Fq67ZgD3bB3D9TTvwyOfuxPMvPIInn3kAN999Nfbe&#10;vAPX3LGXZHszrLc9j+r7vorqx/4Wl5jDWPKZC/Cp/FKcSxK4dFWRcO/j0gsvxVpfP+TP/D2V6yM0&#10;PP6PaPzcDyB/4h/RQK+V934La+ObkT9zDy5taMbidcVYtOIzuLxajva+Yfzu979P1UTy349/8lM8&#10;9txLuKJBhU+sZpf0FtH+YnOhsN8ith+p/65LIkzMtZ6OF/R+yRr2G8Aey0LL1tIxjiRVEFXa9+xx&#10;LUw+2efkb9L+NDLbSfIyXyap9JrDXln+qc+z3ouXALM+JR5PWXpJlrJysUcyCew/9hwvziKBv6gt&#10;Lszoq/w6tZmvJmFnJ9nkXJntJ817FPf2H9D6+FeFGadP+NlWCfL3/wwzSWuk1wzj/W9C8/z3BbQP&#10;fwmOUS+cva3wJRQID5tJVI3wJDRoT2jhiClhCjaixVGGJksxiWouSpVXopIEtkKzFnmyy5AvvwLV&#10;pkLUmItJYFcjt+lylKpWo9lWAmdMgY5BPfw9Crg7m+Cn9BIjbZjaHhRmH9+4uxPT20Pom7BT2Uia&#10;CV+0WcBLdPbp0EXybOsmue1VkoAq4exXwzNsoM8K6CP1MEZJYom2eJMQY+pqhK6jFrpwHVrpvYUk&#10;1t5DwkxYumX45AVnM2ldnhQMdoA/FBmNXAqv8cyFdFqSvA5YdhIgLTMPcfBxgMhw0povpPkfKUJa&#10;qbqfNcBjsDwE+OtmIi1bJmmpYwh1ld16RwN3UJjaJyfiEpYTjVAv0n0sqSsevDQyScfPId0jhqXN&#10;g5bxypYNB+SRgbTtZ/5hSESa3nz0+VnpSeDFnmh45RRJ11GmlHHSkTIrNgNe/ImGV86TAWkZ56Vv&#10;SvtcBrz8eUjTOabHiqOAV26RdD0S6d9GyTHioIhxPHjxB0EoY6oMh6u/5MzDJK7rKukzg52gqMBi&#10;CeJ3LIbB4petrcByEhmRFenXUuESzGVrSpKsTrKchGnRReuw6NMkv5/OJfJJ0lbhkkoNLF1DAtau&#10;QZgCMYzt3Idff/hbgd+w1998iA9/+7uUvvH//Rc5HrkELF8GdCSqRg4GkhL2qqcYFYmKikSlicTl&#10;Mm8/Lrl8BXJ7tqPwtV/DN7UZk1tIYG+6AVO7t6N/4yR8fd1YU12BRZ86j8p+Ps68YjUuLK7AhWV1&#10;+ExZA7024sJSGdGEz5TKcWGJDOcV1pLMVuGWu+7Ga++8g1ff+SLxbpJ3v4jX3n2P3r+HV976It7/&#10;5rdTW7L/37477kNDqxuLLliFRVcU0r6gtkVIJTAT4Rmiadhngu3nWbB2OZuzKP4s1gaEVwall/7j&#10;KmtHJKU5tB/z2GeS5jV59F0hzi4sxzlUD8vzSVZzi7GMXXabR3mQsDLRZWc490sqIfyRpDpJ5jFf&#10;Aq+tivDis+Esyu+MK4twoSUh3IfKRJQngUxO2ZnKA5ZRPDvTz85uHrDsBMLujzY9/g1Ee7ToCMvg&#10;6WiELVAHnaMULa35UNtLhMdTmXw1aLEWQ9ZaiEqS0jKSzzLVGpQoV6OKhFXuKIfcWoQmawGaHSVo&#10;dpZDZitDdWsBiigur2Ul1jVcgnpzETy9OkRH29A50opQvxadgwYMjFkFunr1CHUpEe83oHvAhHBc&#10;LXyO0ffxPgNCUSXcgQbYXJVoZRM6RZtgjjRBxy4h7miAPa6APVIL46YRqB97G8rnvwPFvhuhc+ai&#10;NdwAU6cM+nA9mj1lqKeyMoG1JJi0yvGppLQe/ZlWXgOaC+m0WAdKHYQPWHYSIC0zD3FwdqpLa3Lg&#10;zkdatkzENIRYoa4yynAM4A6aU/tkQVqT+/dQ8NLIJB0/h3SPBbyyZQMvLSkHtv1Um5IgTe9o+zxb&#10;V+xPmRzLY8mRMmvbM0jXkbT/MTjpSJkVmwEv/kRyqP11LOHVTSbSch7rvsnLn4cQz8pxAo8Vh4NX&#10;bpF0PRJs3yf7+4FxxwqhjKkyHK7+lq0tJ6Fk9/oRVEYmp0tSsirCBIh9z2KWsbj0OkxQ94vrLNam&#10;WC+BxIctW7aWhGVtLUECIwgzy4PKzqB8lqwtw6KVxUQJyRq9FyBhZJ8vz8OiS9dj0aoCel2N8OAI&#10;nn719ZTmfbz//dO//hg7rrkV55c0CoJ/Jkn/LCFNIf1uNtTeqH73wz6LYkqfaX8nEb8TobbAHpck&#10;wMQ1Be0Lli6btItJK5PSM4XLjguwWqGFY3QSA9fdBOf4NHK0RhLWImo7hSSwbFzF2h2lLbRJvrQm&#10;y3xgmzxaMvuDiFievC2PJydN4gggu5Q7csut0L7+PyfV2dTDQuVmj8NpeeePMN72EEIbexBNKBHs&#10;0SEyyB5FpYWChLVGuw7VRCVJaLl6LWpN7DJgNtnSSlSQuJYoL0ee7AI0WPLgJRENjVtg6JBBRnLJ&#10;5LWA4hrMBTAyKW6vgqurGVES19iYmfqigfJRwR2VC5cLs3taQ31a+Oi79liz8Opj97GSdDojJNcU&#10;46HPrihDSaLaDKO3hiS7DFpKm11C7CahdQbK0TYZg+KNn0Pfa4POngOluxxNrjLU2Ushc1WgxVsN&#10;TagBnzyfXR68bAWW5rEGx28IIrzGI8KLnwvptNgBOHUQPmDZSYC0zDzEwdmpLq2HQlq2TMQ0hEGX&#10;UFfZrXc0cAfNqX2yIK3J/XsoeGlkko6fQ7pHCi//o4WXjxRp208KQ6pNSZCmNx99flZ6EnixJxpe&#10;OUXSdXQKSyuDV86TAWkZ56Nv8vKYK0JarBzH+FhxNPDKLZKuRyL92yg5RhwM6fEiE178wRDKmCrD&#10;4ervbBKSc0iOVqxlAkplTZEZx75jZ0vPJsT4JesrJaRkl/JPUpZBKc4kkWEsW1+MFSRBy0hwkuRT&#10;/eTjrJwCLMkpJIoovkRY70wSnTNzqohqfGJdNb3W4KyCepxB339ibTEW51fgEzkkuJeuwXkVtbi4&#10;rplowYWVMnymsole5fhsdQsho/cN+Ay9fqZWjvMr6lFmduHtr36d+Abe/sp+3vmyyDeJr+Od94nU&#10;928Tr77zPnJUdkpPhc9WMVj6LB8ZLqpuxCVVtUQDLinX0HbWYdEFucQ64f7TRRexS65XYdGFV9Dn&#10;ywl6/ezK5OXYl63DChKrFbRdAiSe4hlsQfZpXzJm7x+2v9kZWCaYTMoK9kN1m6SIIOkUYPIqtksp&#10;TCbZZeIi9FkQTdamWD7ssuAinLk2D2esycF5ZZUoarVA09UNeTCMK2QtOKeInWWl9IXLh6m8uZSu&#10;cFxn6bD0mKyytGuF1+SlzfvbqRRp28uEFy8lsz8whKtFV+fjEr0f8tf/95DPT1W9/X/8M62HQLzH&#10;+pjOHjwH2P2tvhtuRlekCk5/DcmhBvaOZtTr81Cry0VTWwkK5SuxvvFSFCnXIE9+Jcp0edAHquDu&#10;JcEc0grPbdWHG6Ch9VX+Opg6SSpJLPXBRqhJKpkEqx2lMHkqYIvKoO+shypQCU1HDay0rqlLRjJZ&#10;Brm7GOZ4E+x9SuFVEyLBDFYL965aEs1o89bD2l4Hm68R9oAMFl998rugjNKuhdnfIEitw1cO43gP&#10;Wt7+JTTX3g6lZR2q2opQ2VaMBlcVWmkbP/3ZT2UvrccKXqM9WeGVP1t46Ynw4k8kvDLOB7y8RHjx&#10;2cJL72jh5ZMt4sFV/Cz8aHDymCvSPDLhxYvw4kXSZU2VN/kDx09nvsgsgxRe/FxJp5faNum+OBJ4&#10;eTB4sVKkdZtZr7z4E4l0u0522CB/eW5l8o9erE5Z+U/iuj0RSOtrLvDSksJbJxt4aZ1u8OolW3jp&#10;naqwR/Yk7+OUfsc5hjPZOkjdJNMoxWKSQeE4TJ8Xi8djIS22TLJcQjINdtw+MN2TGV67OXKSae6v&#10;M2n6+99L858L+9M6EDah0myRLxMQz9YLfwDNpfd59LtKEr28gIR71eW4xN2L5ndJWOdyee97gPKt&#10;30Pz2n9D9dZvoHrz11C98SsoSJysD7+Lrok4IhsGMdjdCsdtT0H2NU4aJwh21lj2DZJwKrtjJABX&#10;RyVc3Sr4BnSwxZqh9VVC56uC0V8NtbMUSnsJUQxrpAFd423wJpTQeytgouXt3S3oGNJjYKML3ZNW&#10;Ybbg8KBeOINq9FTCE1Mg2KOFN66GK9ICa6ABrSS6llAj3DElbBE5dO2VMAXr0couX+5qgb2LBJhd&#10;stxeBh2JrpOktqW9BGp/FWyJFhg665L3r9IybUc1lP4KyD1UTusVUN77Klq+/CFatm2C2luEVuHM&#10;rQLnX3DugrTOBV75s4WXnggv/kTCK+N8wMtLhBefLbz0soGX1nww+8ePysfg5D9XpHnMF+mypsq7&#10;IK0HwsuDwYuVIq3bBWmdPxak9fBI62su8NKSwlsnG3hpnW7w6iVbeOkt8PFE2KfCcWueyWgzxwPe&#10;9mUDLy2Rw0srvTJpzaXvC+j3ddWV+KzJC/XX+XKXhiSPPeuU0cwmaXrwq1Bu2Anl3huh6g1AZ8sR&#10;7hUNdjahK2GA6dGvoOEDCLMKM07my4nZfa/K138C66gPvlgtSakRnSN64fE3bnYPKXsUDQmoKVCD&#10;VsJDwmrwVqJWtxoNxnUwktw6OmUkofVwdiUfacOkNdSvEx5bw2YHZpLaFmyAJdxE6TXDQWLKBNVI&#10;ouogoXQn1GijfPSBWoFmEmUVCa8xUi883kYbqkaDLR8yRyE0waqkrNJ3Kn8llL5yKETY2VtXIRSu&#10;YmiDNdBT+hpKR+Mqw7nnLV+Q1rnAK3+28NIT4cWfSHhlnA94eYnw4rOFl142CKJ2MDj5ZEumKB0X&#10;aZWWPRNefAqpWLHPC9J6ILw8GLxYKdK6XZDW+WNBWg+PtL7mAi8tKbx1soGX1ukGr16yhZfeAh9P&#10;2P4ULwufTzLbzPGAt33ZwEtL5HDSyu6LFi5NXleAT9UqUfXgt6D+pkTimJwy6D0766r6Fr3S8qo9&#10;D6PGIoPWo4M7oERnTxt6JoMI9Jjh79Ii2mNCd58Z/QNWDPU7MBHXY0tHA1qf/+FJ+TgcHmyGZIbi&#10;rd+j5d3/g+qVf4NnKoxwpAyRWD06ojWw+Crgi9SQnFfDH66C1ZWPVleR8JxVDYmmv0eD2HgbXCS5&#10;1nCjILtsJmFrVA5zmOrPR7Lpq4aZBNUaa4GFlreS8LJ7UEu0q1HVmoNWEl8jya46WAtDZwP04Vrh&#10;smEmp9oQlSFBAt3VCEOkTpBaQwc761oDHS3TBtnlxVUw0XcukmMn0Rqog8Ffi3M/vWJBWucCr/zZ&#10;wktPhBd/IuGVcT7g5SXCi88WXnrZIEoFD14+2ZKZxvGQVmnZM+HFi6RjUnEL0nogvDwYvFgp0rpd&#10;kNb5gw3QFqT10Ejray7w0pLCWycbeGmdbvDqJVt46S3w8YTtz0zhnA8y28zxgLd92cBLS+Rw0ipc&#10;tr2mAJ8xBND44k+h+kbq8TYkprKX/wc5gRhy3G7kB3zItxuRU3sJipuuQLkqDzWaQmhs1fBEtRiY&#10;8KJ/vB2xARsSJLAjA06MDbdjKmHE2OYRGF7/H9RTuuJzgT9OMHE13/YgdM/+AE3sbDHVEXuua/MX&#10;/wLVcyThbGZt9iigNz4kuf0DNC//CNp7XoEu2IRWfxUc0WbYSEqNJIoGktS2iAyWOAlqvJmkshYK&#10;bwU0fjY5Ug2UAZLRFNpIA5T0nS7aCG1nI+pdJahz5ENNQmroZGdcq4XX9mEd7L0KQU7Z/a9MavUU&#10;oyahVraXQkVyy84IuwINcAQa0earh61LgfMuPAGXBwuNNjWYO+xgki0/DLOEQLqe+H4ekW7HXOGl&#10;lw3pAVlqUMYGatKJYDLzmW/SZaE6zWqfHSG8vOcDXl4nEl4ZRXjxxxpeOU5FeNsukik9Qh9L9a9D&#10;9TFeWicz0v6b3OaP5/5P75sDJndi8Lc9Ddv+g8GL/5gyq14y4MWfSLj9L/UbdzKW90SQ7rtEZn3x&#10;4rNBXP9I4KWXRuxPPHjx80Cy7x8EXrmpLMn6PNS6ybiDIU33dCCz7sTfkoPBS4OHEJ+qU5Ymmxn5&#10;YNLKnk8rfJdfjYYX/hsqEtXKm99CWasZupAb1nArnF1WOKNWeCKt8IQ08AQUaPc1wuWtRVe3Gok+&#10;A2JxJfq7Fdg42obNIxZsHHag884n4X/wVRhe/S/IPg5nVkmmhcmhvgTYbn8QxoffFC4TNtzyIOw3&#10;34zE3jEk2IRLzhxYN0/C+OLfoe2Zv4bs24D6mb+Dx1sKb0cj2kO18JOM2khG9e4KKBxlaHFVwRCs&#10;F86sMlnUsct9XWVojcrRRvKq72hAva0QNZY8NDqL0NReBgVJq7Vfjd49IcR3+KDqqEO1LR9NnjI0&#10;+8ogp/yUJKlaElRjtEF4DqvaX0mCWgFjpA6mcD2sMTk8fWq0D6jhjrXAH6pHeMgB59VXw7bvKuFZ&#10;ySe3tB4Kti4xa+AlXSa+n0ek2zFXeOllQ/oHikHpLEjr3ODltcB+eHV2KsLbdpHMQeCCtJ7cpPfN&#10;kUjrAicd3P63IK2zSPddIrO+ePHZIK5/JPDSO5HwysgjvY70WMiJE0nHc+DFn8qktz1Vd2L9HQxe&#10;GjyEeJZWKs1DSSv7I8OStaVYfMUarIrvSs4SLMjbn9H8wFeh/Nxfw3nXUwhvmkZvrxfBHfvQvmM3&#10;hrrNmBh1wE/i07FnB1wkqM3v/RmKd/4kCGATu6z2Y3BGld1Xyx59w+RUTmU3XbUL3oFWhGNV9GqA&#10;u7sFzrgcTvZImn72OBwjIl310Dz399C99RtESDod7kpYB4LQP/olSvMjNJH4y9kZZZYuCa325kdg&#10;9lZAH2hAk60EzY5yKEhm5Y4SktlyyF0kn95KNLtJRgldqA4OEk1zrBkqfzWavBRD6ysCNYK4Ngcq&#10;IPOXoclfDmW4GvquBhhIWrUdNcJsw22xJhhInC1RGZxUfnePEoEhPSK9clh2bUXzE1+E8tp7YY2q&#10;cN6JmIhJbKBH2+iFGNbApXHiuodJ90iR5j9XeOllQ/oHKvUjtSCtc4OX14lErEMevPhjDa/OTkV4&#10;2y7CHTSLYnSIPsZL62RG2s6S2/zx3P/pfXME0jorPgNe/McV6XElE178iYTb/xakdRbpfUdk1hcv&#10;PhvE9Y8EXnoivHgRXvx8kD4mcODmL+kLvHVEpOue7mTW3eGOJbw0eAjxLK1UmgeX1gosubIQZ16R&#10;g8r7vgX1ByRynEfQNLLHwTz6PrZPdCOx706o3voQsq8mJ1PKjJ03SHjlLA+SSfF+2nmFZFX56k/h&#10;nYki1K9BaMSCrgEFvBMB6B55B4qXfoy2ThkM7JE2PSoEB/RwdMrRM+lA96gFbpLM1pAWvogaHXED&#10;fJ0qeDvVcHqq0O4qhqdLBd1L/0R5/Q5yqlf1tp3Qt5dBH2yA0sPuNW0gqZSjxVkCmbVAuJfVN2SA&#10;p1+N1n4bmm9/DqpwM7SBStRZ81HTlgc1u2TYV4UaZwFq3YVo8BajwUO4i9DYXoxmbylaSHAVHhJf&#10;KrcxWAMtya7SWQyNh0lzFdQ+Et32cmipDP7eVlzw2U+TtC5dgbOoc2Y2uEx4HTpbeA31eCJsQ6pD&#10;HK6jHQ1C2inm8sMiLevxIr1/eAM/6WcOvG0QSceIcak6Fw5GqWVHQzovabrCYDW5PD3gkQx6soGX&#10;7qFIx3/M4dWFFN46DF7syQxvG0R48XMlnR6vrRDzNdA8HJl5S5GWIdlP9h8HxHIdESzd1HupcBxN&#10;urxtOwD2V/eMbWTfz1o/9Z34fbZI1xfTPd5kbtt8wcvrVERsg7N+41K/Fbz4UxVhnxPJ/r//GHCi&#10;SZdR0i55cQscew7oJwzWT3KKsSy/ACsKigWW5RbSfirEkvVF9Mqe2crGdWy/sXVF2EkwHtL02ToM&#10;tj7JKb0moe9yC7Akdz2RiyU5yef7snKccfFKfFrpgfobgOIQM/nKSBwdD7yDkW4vdgyGsX3Pdphe&#10;/Qma5mX234+EM7LiWVn2qvjSR4jcfCtigRL0dMvh370RpkfeEs6IHrj+oeHPUJx8piy7J5Xdm9p+&#10;572IDCrg7lbAHmP3njbCTrR3K+HtViHQo0WoV4/IQCv6J10I9xjgCsrhjSjg7GxBW6iR1mmGtaMJ&#10;9rBc+C7Uq6XPtGzTFOy3PYzGbwOaa+6Cy10KX7gJ7lAzHP4mWD2NaPPIYPUrYW2XkbBG0PzSD9G0&#10;6w602CvR4q5Gk7tceHSNNloDdWcV5H4SUza5UrgOeiqnOSaHrUcBG5Xf269F14QVoQEjlUUGd6QZ&#10;gW4N5dcEs5/i/fUwBppgI9k2+zU45zx2pjVLaZ3VmD9mCNuQOjAeyx9t8cdh/w9ERhkOgrSsxwvu&#10;Dzojix803jaIpGPEuFSdM6RpHCnpvKTpsjKnyj1f0irux4Mixn/M4dWFFN46DF7syQxvG0R48XMl&#10;nR61DbFdirDv5nI8OCpS+fGQluFjLa2cbUvDlkvXF78jePkcDOn6wj4UPx9PxG2ab3h5nYKIbXDW&#10;b1zqt4IXf6oy+xg0+zh0IkmXkcom9jFe3ALHngP6CYPaCZPT5SStlzY0otzmQHM4ijpPAFc0qbA8&#10;j+0vcZ+xdRlMTqtSZCOtTHxJWnNJWInlxFLirNySJOxZrLllWPSZS1Cw+0Vov8uTutk0kty5Pvc+&#10;xhMuzHR7sHfYC8czfyucgeXFZ4v8rwD1a/+D6WEj+m69Da7nPxC+U9CykS0xDPRp0TtiRnTAgG6S&#10;St8d90JOeWZz2TG7N9V8/4vwb0nA9ujrUL77R+ESYPY9ew5reMSEwKBGuN/T36+EvYukrqMOji45&#10;PKkzq35BPBvhIBGNDJoF3ExUg43wRtXwdqlh6qiHylMhzP6r99dQGo2wdsrhJGEMD7bC+OQHUD35&#10;TUrfAOOj70P+LcB029Mw7NgBa38I3ZRvtEsFtb4IBaUXoWLfE6gb2w5ZwyUw+BQwhpUwRZVQhWpJ&#10;VKvQ7C+DMlhDsFmEG+Ea0MEzaIAl1gJDsA5GJqaeKthIoEM9OhJsPboGTIj2GqG2lGNd9aW4fN0K&#10;rLVZofk74Ny86jmcaaWGdqTsb6gnBmEbUgfGYzkAEX8c9v9AZJThIEjLerzg/qAzsvhB422DSDpG&#10;jEvVOUOaxpGSzkuaLitzqtzJNpfcLrZ9mesfjMx02fv9P/IHko4/TeHV4ckMbxtEePFzJZ2epF2K&#10;zPV4cDRkttMDSeafPj6njgNiuY4Ilm7qfbr/HWW6vG0TOXCbZjMrntV/6j0vn4MhXV88HhxveNs2&#10;H/DyOhUR2+Cs37jUbwUv/lRl9jGIsb+dHym8fER48TzS60j6GC9ugWPPAf2EIfSTYhLXPCzLK8K5&#10;xeUCZxew/UTfryuiV3GfsXUzJTUTafpsPcZsaV1GoroirwZn58mIRixfU4FPN1oh/8LvoCIZ5V0O&#10;LIWd3TQ++w9I9DgR67RhtMuK7V0a2B//1pwnV2JnPdkMu8I9s/SZpd2zpQdTwyZsnGrH9k1hbNze&#10;C+cjb0H75N+ghySxb9SG3nEH4uN2dI62ITQTgvnJryTTyUhfCruf1H31VSRtLejo0yMaLodr+wbh&#10;jKfytf+A+aZ70E7C6COxjE050TlihCeugDeuRJCdrRxrQ3zCho5BIwK0frCfXuPNcEzGaDt+C83M&#10;NHSWPJgicpLKJnqVobWzCXZa302yayFxtZDA2mJUVyM+2KjOLO4ymINy6LraSDoNkIeMkN37RTS9&#10;+yGaqS7VbEInxt+QWH+X5P2Nn6Fl9x2QmStQby5Bi7sWuqAMSpJjubccLd5KaEL1UAdqIXeWoslO&#10;MY5StNhKSLZl6BxqRYSENUJld4eboKJ0mk11qGxYh3VaLZrf/i98sqAue2k9GvY31BODUI7UgfFY&#10;DkDEH4f9PxAZZTgI0rIeL7g/6IwsftB42yCSjhHjUnXOkKZxpKTzkqbLypwq97xKKydOJB3/MUes&#10;w4PBW4fBq5OTGd42iPDi50o6PV4dEnM5HhwN0jLNhuW/vwwfa2nlxEuZFc/qP8v1pEjXP1Q/OJbw&#10;yjUf8PI6FRHb4KzfuNRvBS/+VGX2MYixvy0cCWKaB4Mt562XSbqMc1xvgfnngH7CEPoKSeV6JqdF&#10;JK+FOHNNARavLaDYUizPZ/GZ8GRVhC0X02f7mnGgtJ5TWIlPldTjk0U1RBWK972cnnCJJ3xS2IRK&#10;5uf/EWOTIQwPurGJZMx32xNo+AY//mCwe1Otn/sS4pEKWDeOwcaEcjSIvn4Thid8GJ/yY2QqQoQR&#10;7bXAG2ig11Z09pvRNWxFdMSKjhEbHFfvg3c6Ct/2Uaje+tX+s65MhCkPdpZW+c4fhTOrsq8Djvtf&#10;Ru+QUUink13i2ymDr4td8ksiF9PBHdcjRGIX6lGjo1dDkqcncVXAxc6WdsmF56pawzJY2eW/XeyM&#10;bAs8kTq0k5zaujUkquz5qRSXUMFI0mrrVsJKy0wRElmS1laSR42nGqr2SqhcFdB5atBsKYbOVy2c&#10;na0350NBstlsWIfSuotw8Zozcd7Fi7Cy6LMoCMWw2hPEJ9d/Bisu/gTWVFyOelOFcLmwrrMBxliT&#10;IK7sea7scTn6ILv8t4bybBSeEas0rYHBshatWzdC+fBbUNz3LuT3fw3lN7yO6vs+EJ7Fey61o+Mi&#10;remDGTGXwdv+Bj53eOkdLbx8ZiGJma/B2wKnFrx2lS289DKRxksHEccbXtlEePEivPg0bLnk2JHZ&#10;xw7+w3uQY5AkrUPBK2c2SPPILCsvPhsyy3Y84JVDCm+do0W6v4Q8BPixx4L09onlSG2nVPTZeyGe&#10;ypWO5yBN92SAV0YRsd4PBm8dEV68CC9+PuBtHw8hfg7lkZY9E168CC9vEV788YBXlmzgpZUNvLSO&#10;B+kyZOwjXuwC2ZGsw5IUrF5F2PcsRpRVkf2SuiynSuAAaaV1l6wtob6UvCd28doiolC4LPhTJKrn&#10;FRfjvLJ8nFe0Bqt8Ccjf/BUUWUxwJNxf+s6fMLxrAhs2RTA13IbE1glBZHnxUg64hJdJJTvTSvmy&#10;e0llHwDGF38Iy53PwnjXS7A98DoGJvyI75xG2+NfgP32RxCIa9E1ZEH/jBcRklZvrwGdY3bCgVCv&#10;Dt7RAAx3PA3D3c/Adu2tsPsq0KC+gmRtHXRtucLjZ+L9RoS79cI9pK5AE0IkqUZHDarkq1EuX4U6&#10;bR6azSSRbEIkEketsxSOiAzNbfmoVq9CSfNlyK3/DAqaLkFR8+UoVl6JMs1q5MsvR5FyFfLouzWN&#10;n0URxdaSgMocZWi0l6LRVopKYy4q9Dko16xFsWKlsG61IQdNtKxCtxZVreuEWYM1gTparxxVxgLU&#10;tdL6bVWQW+qh9SihdMhRIi/EeavOxYpLluLcy5fiwqLlKNSuFB6PU28vFCZnYs98bSUhV7lK0Nat&#10;g/bxr6GZPTeWXRLNZjKm94pdt0Gpq0RByaU4P28Vah77AJ8qblqQ1rnAy2cWkpgFaV1grvDanBTe&#10;OplI47MZZB0reGUT4cWL8OLTsOWSY8eCtB4feOWQwlvnaJHuLyEPAX7ssSC9fWI5Utt5qkvrxw3e&#10;9vEQ4lP7UtyfxwJe3iK8+OMBrywMXux8wMvreJAuQ8b+5cUuMF+IsiqSnbQm9xGDyWvyUuMlV67D&#10;Z00daHj2H9CwZS9kIyNo6AqjzmNErV2Nln33Q/fMt6F59OtQvPpzYUZdqWgyOe288Ta0D0XRHHGj&#10;0VAO+au/QMuhpJXktIGE1HX/87Dd/TRavvDfUL/9IfxbRtE1HUDflBsDQ1ph9l2DtQR+ElM2sVEo&#10;oUeruwYaSxnckRaEB03wdWtgCTVCRSLYYMpFvTEH8rZCmEnyXNEW2NnER4EGWD210JpLIDeuh8lT&#10;gVCPFgOjemzdYsO+GwawcUcYfSM2RDpb4HSVwxNWoG/chantEYxuDqFn2oXAkA7R8TZ0TVjg7dMg&#10;MGiAlSTQFqU8ulrgiKtg6WyGwlkBhasCroQWVioDe3xNfVsxyWYhSlRrUapagwrtelTq1qNKn4v8&#10;psuR23gZ6s1FFFOA1TUXYk31hajUr0ejowhyN3vcTQXUvhoo2qshZ+lZSGq1+YLAtrgaBImVWWpQ&#10;S/VfayxHna0YikAVFCSr8vZyNLlKofJVo8VdTmmUQ+Ukkd2xG6rn/waGXgdMzvVo8xZD76uHOaSD&#10;K25BnSIXRQMbcM5c7mk9GqQDkMzBBy9eZH/HmDu89I4WXj6zkMQsSOsCPNIDXg68NieFl14m0vhj&#10;PUA7FLyyifDiRXjxadhyybFjQVqPD7xySOGtc7RI95eQhwA/9liQ3j6xHKntPNWlNd1mDwJvHRFe&#10;vAgvfj7gbR8PIT61L8X9eSh42yDCixfh5S3Ciz8e8MrCEJazujgYGelkCy+v40G6DBll58UukB3C&#10;b1ZKPmfDpHS/oM4W0yRi7OxlLN0yLF5TjDPXFOGM1QU4Q7jkuAhnXrEaFxqCkL360+TlwEwq2X2o&#10;Xye+ljz7JpyJY/eHMmHl3N8qPG+Vline/iPkbLZdimXfsQmRWt74LZREM0mp/qnvw799C+ybp0g6&#10;6xHp1yIx7UGt8gpcun4RKknmHCSj0VEbFJYS1JLYmf2NsEeaYY8qEBw0Iz7tRseQGTpXGZwki52j&#10;JnRP29CzwYnQiIFEUkfvHSSZNsTHzOgmBibtmNrcjm07Apjc2YH2R1+G4wv/BDUr9zsfYWBjEP2j&#10;FsQ3xqB861fwPPQKJoY0GN/kxcSWAOLDZri6mmGJN8HUWQ/PoBZRSt/R3QJrTA5nQgV3j0aY4Ehu&#10;LUYzlT2//mKsJ/FcV3UhLi/6JNbXXASFvQLGgAzN1gpUafOEmX+1nno0tZUK3yld1TAF5CTCSuh8&#10;jVB7akhUK6EieW8h6ayz5KPSuA6VhnWoIjmvMJD0tuaj3lZKcssuCa5Gg42klYS2wVmCZpLzJhLe&#10;FnqVOWl9W6HwWBxDuAFtJNkqSruZ4hqthdB4q2AM1UNHgq8NNlG+jVB46lCmzcFZKxYfH2mVkjn4&#10;4C5PLZszGWllS2aevBiGNIaLJGZBWhfgkR7wcuC1OSm89DLhrXci4JVNhBcvwosXSccIceLkcLPr&#10;UIhNx7D3yc+z8hBILUulfSik684FaR4L0jo3ThpplcC+P+WllRMvZVasAD8uE+l6hyMzXV6MiDSP&#10;QyHEp9pUVtLKSUOEFy/CixfhxR8PeGVhsGViffDITCdbeHkdD3hlYfBiF8iO5LGO5DMNyaoEqaRm&#10;cqDYst892k/raL8Qi9eWpC4NTj4+54xLrsSl3nHh3sVMGZ0LDSSosSffxO4NdrTfeDtCDzwJ295b&#10;kYi3obe7DePjQQxP+GFyN2BqVwx7bh+HO6aCxlEGK4lSfNSKLVcn0DfphMlVBbOnFvZgAwK9OhJG&#10;BdrCMshtxag25QqyGBxQk8jWw97ZkHz0TI8SneNtgqx2jxrgDFaha9iA0L2PwvfAU3Df9xwJ918E&#10;mVa8/QdYbr4H9htvga9bCcvWGahe+WeEBqyIdlQjllAjMdSGrj492jvYo2dkcMWoDH1KOClfa3cz&#10;WsN1wllWF7339KrRMWIW5FVGAlhLIllGAl4iX4UaHYkmiV+Zeg0azEVoIqFtsZYJ1Opy0GAoIMkt&#10;hbytBPXGfBLYEjRZS4WzrhqSVjbzsDFUB2OwDgZfDbTtlVCQwDY7KJ32cuHy3xLdapTq1wqXI+fJ&#10;LkVh02UoNaxFpSUX1dZ8yNrLUO8qQXlbLsrMOagi+ZWxs63BWrSQrMrYxEzu5JlcLdW5OkDy7SqH&#10;zF4KZXsVPnn+2SfBRExsueQHSjoomBV3CNJ5ZXnAPVSec8n3ZIe37SK8+AUWyBZemzrWLGGwvi30&#10;7wOv2kiXKx2TXE+6nEe67ws/tqnvWboCs8swF6R5ZMKLzwZeWvMBtw4YVAe8ckiZFT8HeGllA1v3&#10;YGUV2oT0uzmQTDP1Wdz/qe+lcTx45RThxZ9IeGUU4cXPQhIj/G6ywWmq7cyKy4CXlwj39zjLdA9H&#10;Op+MMQEv9lgjzT8TXvzBENah7RHHOryYbMgsQyZi+pmwZbz0FlhgNtR31zO3EGF/jGRQ21pLbWkt&#10;E9dSLF5TijOuyMfZ1Xo0vfYbKP6KL6NzQfXOH4X7VMV7VdnMv5pXf4LxbQlMbHBieEsAA9NORHr1&#10;iA0YMTLjwigxOG7Bxm1B7CVp3X1VFzZt9mFqxo2hkTaESBbDJIX+XhVJqgxekkYTiaU9UoPuiVZE&#10;hvSIjrYi2KOCLqiE8rGvCfdntnyV8v8GhGesmu5+DoZHvpg88yspL5s92LZ1FNGeBkT7VAiw562S&#10;SHsiJKKEL6oSJmRyhpphDjVCF2+GMdpEwtoAW6geThJKNxPmWBMJawtsiWYo/VXIbbkCK2suRK7s&#10;CqyruxRXVp6HfNnFaLEUw+yrh95RAQ2JaYuxAPWK1WjW50HRWogG7XrU6dahXp+DRjPJrL0YSmcp&#10;1M4y6EgiTSSQbb5aWCjvVkLpI4H1lEMTqkEblctGEm12V0JNadUY1kHGzqJSGoLUksSys69ailF3&#10;NJLElqGCybUhF402NklTA7TeRijaa6AI1EJDkqyi/NjZ408tSGuSBWldYIG5wWtTx5oFaT12/ZZb&#10;BwyqA145pMyKnwO8tLKBrXuwsgptQvrdHEimmfos7v/U99I4HknR4sOLP5HwyijCi5+FpH6T66Ta&#10;zWHqiLcfRbi/x1mmezjS+WSMCXixxxpp/pnw4g+GsA5tjzjW4cVkQ2YZMknul4PASW+BBQ5E2qYk&#10;4/N0+y0RLhVevLoQhVe/BuWXP5olc/ON7CuA7qnvwrdnB3Qv/C3iezdjpLsZURKtMIni0LgNG0lo&#10;h0ct6CGhHRmzIhJVIEHvu/q06Eio0DdjJzk1ITZlwcBWN8JDGoQHNRja5ML4FhccE11ofPZfkvJN&#10;0ixnlyi//O8wPve3GBhtgelz76H5S7+E4Z7noX/4LVj37YRn1wT8Y07hMmNvtxpRkuTosAW+hB5m&#10;vwwaVxX0nlq0BklUIy0wxpUwdjZDH6iHkYTOTNiC9fDEmuEgoW2LydA+YkBblxy1plyUtKzE2spP&#10;o7LhMpgt5bDYq6A1FKBFuQ56YyHsjmq0tpGU6vLRoslBk2ot5LocmFyVsJLcaklUNd5yWCMkx0yM&#10;Iw2w+GkdfyVMJKqmrgYYOuuh8JVB7S2Do4vqs0+DYFcLrFR2u6satvZaGO3lqNesRWH9xajSrEGz&#10;jT32pgyNJNG1pgLhsuQ22j69twFNFKskYTWF5SSxJMMdMnz6wnMXpJUhzfNofyRPJnjbLsKLX2CB&#10;bOG1qWPNgrQeu37LrQMG1QGvHFJmxc8BXlrZwNY9WFmPZkCdTDP1Wdz/qe+lcTzS9ceBF38i4ZVR&#10;hBc/C0n9Lkjr3JDmnwkv/mAI69D2iGMdXkw2ZJYhE946CyyQPawNsbaU/L1OSmty1uDk5+T7M69Y&#10;h4tdQ5C/8Yv997IeY8QzsOwSXe3bP0d0Uw/CoXL09asxOtqK8E03YtvuTly1J4SZTV70D5thIXFz&#10;BmqQGDVjaKML/h4lWn2VGJixYvN2GwZu2gL7Iy9B8e5fkvffkrRarruFRFiPDTu8mNnlR2zSitZA&#10;BZTWXDSac9DYmgONpxIqZ5lwya092oL2hBbePiPaSZRtXUoo3VWCwOlDTXCw73p1JImqpLz6SBad&#10;1dDbK6BqK4bCWgR1exlUnjJog9UwdtTA4K+Cob2C5LMa7d56JOI6jI7Y4Q/IEKP30ZgGHn8jAhEF&#10;gp0K+KgMXhLi9s4WaBylkLfmwxSsgTPRhADVT+ewDqE+Jdxd7PE6tTDQ9jS3F0JOKPzFVK4atHfL&#10;4Yk2whWoRjTcjIFuA0aGbJjZ6Kf6cMBM21SjXoNqLaFfj2pTHuraitBAEivMZkwiK6P6bvZWkQTX&#10;QuupEc60fvLTK0hal63A0jx2vTmv0S2wwAKnM8LAkScHwg+S5Lt5gjd4ksJbZz4R8xEHhCLioJcn&#10;ykcCd0AuiFIyD7EcmcyKn0d4eYkcK6ng5SVyrOr9UGSWQQovfoHs4dWpCC8+W3jpifDiTyTS40km&#10;J2N5Fzjy9sWLzxZeeh9HpLKayX55ZfeyrkTe1ieg+WC2WB4vmMA2fZk9M/Uj4TJiYTIn+k7GXmm5&#10;9857MX79FLZtd8MZqic5zIcvriBxdSOYaEHXiBGGV34M+V/9Cfrn/g6eISca1VfCZMvHM1+4HY+8&#10;cB283QqEBrQIDKigdhVA6ciB1lUKS6ABLvYs1YQKGuHZqOUknFXCc1IV7krhkTRyVwUUJG5NLjYD&#10;bx2s3Rrog+xZrAr0TLkRIxl0BuXCbMZ6V6VwT2vHSCvcJNWehAK2YC2CXc0IdZJ0kog6/PVoMZAo&#10;Nl+GRt1aGCh9C7tX1V9NZSiHkeLbojKSz0aYIg1oJfls62qAp5+2YVANX08LOmg7PDEZVI58yCzr&#10;UG8j7OtJWkugC5ZDac+FxpqD9lAt4iTZ3d1axPv1iA+a4Io0QWErRKMlHw2OIjS6S1FPol3lLEK1&#10;qwQyEt0mEu5a+r6BpLmBRLxanwMFyeyCtC6wwAKHZEFaU4NKcWApwF93Lpwu0spLLxuOVb0fiswy&#10;SOHFL5A9vDoV4cVnCy89EV78iYRXRhFe/AInHt6+EuHFi/Dis4WX3scR3raJSI/vbAKmEymt2cBE&#10;Vv3mr9C5bxqdo2YEO0oRHVAjQoIY766H9vM/QdPXAdfePdDqrkCzMU+YvMnR0Yh2EsbuiTYS12Y4&#10;o3XonjKif7MFvZNt6OjVwBNvhpcEMzpuRtekBdoASau3HA76TkEyV2PKQa05F022YrgSGrT36+Cm&#10;9WKTdiQmHcL9ru6OFoQSBniiahLiCtTq16OZZM8SrIeb6CBR7OvRIdDDHoXTAJ23AsaOWniYhI4Z&#10;YOltQa0jDxVta1FuXoPS1lVoCZRDE6mBtrMW7kE2K7ECGncxTL4KEnWDIOt6TxnqW9eSTJdCT7EG&#10;irWQ4LriTbAFaF0SfDPlZQ/Xo9VP2+UsRpOjAA2uQtQ589HoLUOjvwJ17DVQiVpPKUosuShuy0E1&#10;m2HYWojq1nw0k7BaI3KcdwG7PHhBWhdYYIGDsCCtC9J6VNIq1h2PjHykHKt6PxSZZZDCi18ge3h1&#10;KsKLzxZeeiK8+BOK0L8PAi9+gRMOr12J8OJFePHZwkvv4whv20SSx3d6T5xxMUnrlsNI63uA4p0/&#10;wvzgl4TLb9lnbtyxhvJll/02fSU5uRN7L6f34vemJz+AM9yCYLgWPSS3nQMGktYWEksSxEk/LE++&#10;hsDmMKJ9VYj2N6NnSIWpnR7ERvVwkex5SR476H3nZCvaSADLlJegsPECtPqqSHwtiFB6ETYT8agO&#10;5mAVdM5SGEjodJYyqNvKoHfWoIXe1+lyITcXIRDX4pHHr8Jrr9yOW64dQnTICGtMhlYqX2tnHRwD&#10;KriGNDDFG6EjoTbSa6OzAGX6lVCSQLZGKK6jBnoSaTlJpNpZQgLaCG9MAV9cCXdcAVOwFo32AjQ6&#10;CqEL18FJss0mYrJ4q2H31cIRa4SjuwkmyrOlnaTVXYRmb4kgrox6klh5eynMcTnsvSroQnVQuMuF&#10;iZuq2eXO3lqYQo3Qe2tw7nnLF6R1gQUWODgL0rogrUcjrZn1KIWXl0g6JhW3IK0fb3h1KsKLzxZe&#10;eiK8+AUWmAu8diXCixfhxWcLL72PI8LjbQ6CMIMwbesnLlqJix1D0H6bxI/z3FURdrmu6q3fI3zL&#10;QySvf0rfk3oyIojsl/4CxwMvI3zj1QjeciNCN1+HjmgxbONeNH/xF9C++HdoffRtKL74Z1iv2QfT&#10;jml4+lVIDNahd1yOwIAC7i29cAbL0E4y19GnhpNkzheRwRdrQmRMixDFG9ylkGnXwuioREevCYlx&#10;F8yBZjS3lUNprYDZXYurrhnAto1hGNV5JJJVsEYaSAAroPdXoi1aDwtJpaGjGnrC1a9Ex7iRJFMO&#10;bXsJTGzypSBJa3s5Whwl9B2t566Exl4Ge0cTfL0kzySxzfR9rbUA5cZ1wplheVsB9HZat70aRl8l&#10;dL4yaAkFSWsju6SYxFjhJdEmGdZSOVTuMtSb1qOw4bPIqTgP5fWXoNaQg3r6Xh2oRbOjFHWG9Tj7&#10;k0sXpHWBBRY4veENHKQcTNikaRwp0nxEURNkTfK9lMyYucjcoUQ5Mx8ps+I58NYRkZY3kwPSOMiy&#10;Y0VmniLsu2S9Zl+3UqTp7k9r/3KhDWUh/KcLZ+UeObz0TjcO1a8FpN+f5IjHjUx4sScaXjmzgZfW&#10;qQhv20VY+1xyZT7OqVBASZJ3uMfcNH8J0L7yU3RcdysU7/75xJ1pPQrYGVk2kzDbFu7yLyfP4Apn&#10;cem97OuA/f6XER2yI97VgC6Syp6YDD2DFoS7rfD5GhGOaeBPmOHu0sLVrYWjSw0Dm5zJV4f2bg28&#10;CQ3CQyaSz2o0kfSpdAWwOmrgCzbD4amH0VKKhpZVqGq6DHWqVahouhSl8ktQpV4JpaMQKlcxZG0k&#10;j21roeoohS5aJdy32ugqEM6Y1lrzUWPOgZokmIlnky0fWk8pDH6S2q56uOKNcEZIjEk8db4KyF1F&#10;qHMXoJFkvDZUhnJPEUpd+ahwFAjPbV3b8Bl8tmAJrihajiLZJag350FmK0K1ORf1ziKc/emFM60L&#10;LLDAaQ7vR1XKAcKxIK2z4K0jkh4488hMQ7Jt0mXHisw8RRak9fjCk9Fs4aV3unGofp3Zz052xONG&#10;JrzYEw2vnNnAS+tUhLftAmzZ6kJBWmuf+hFU7FmmHImTwiZK8l9zOwZ3b01eivsxlNYjhUmuILNf&#10;o8/0vvXBd6C76zVhpmXZmz9HjkmDstqLYPY2wRXVwhs3wB3VwNmhQKBLB19EDVd7HUzWKrQY8qEw&#10;FgivLcZ8uDqahGfCOjpkqNeuQbn8UmicxdC5SFA9ZdC1l0LLxNWei1onyWt7Hurd+ZC1F0Ppr4A6&#10;WI2W9nLUWwsgp/VaSVCDw3pExk1wxBpIfPOgtxTA5q2CyUNiy+5pJXGtdeajkuS1gihz5qHUlosS&#10;Sw4qSFyrSFBrW/NQrl2NIsXlKNOtJjGm7+z5WPGphTOtCyywwGkO94dVwgHCsSCts+CtI5JM/yBk&#10;piHZNumyY0VmniIL0np84clotvDSO904VL8WkH5/kiMeNzLhxZ5oeOXMBl5apyK8bWd84rNX4LOW&#10;BLR/DSgOctZxFn9F4vbyv8M22Ifo1pnk59NIWg+F+tvAlU4flixdhDp1HkKJVnj8DbD2heAYiiEQ&#10;aEHQVQPdg++j+RuAZfdumEgcWyzs8Tgkmb5aEtNKGAg2i7EzKocn3iLMdBzs08AWroerUwZbVyOU&#10;oTI0eQpRTwJbb81DXWsOKtkjazRrITOQVGrWUBlWo9GwFq3eSrR3NSHYo0A40oRItAXWdpJcklt2&#10;JpZdHlzfXgRlZy3q/eUoteehkmS2mgS51LweedorUaJfQ/Kai0Z7EZrdZWjxluOchdmD+fA62rGE&#10;V4ZTEd62iyxlP7xirGRQuzC4W+BYw2uPUnjrHC28fLKBl9ZckaaXFjXJd5nw0piFJEYq9adTv+XV&#10;mwgv/rSD1cMscWfH+1Qb4chotszK4zjB28civPhs4KUlhbfOAgucUFjbTP9RLtVGU+2VfZ/Zhpes&#10;KcKKshZU3vfBnGYKbv4aoLn7LTi8KkS7TfDf+QhkbPIjTuzJDDtb3HSIy4OPiHcBJUvz1f+B6pWf&#10;Qf35n0H5+v+iiQTVccsjSARl6Ohph+6J78I6PAxXqAHmziY0WYtQZ8xBozlfoMmSjxaSQw3JoTXc&#10;AHukAZZQLdj9qGyGYE17CZqdhZBZcqF2lZKUVsPcTjJsKUOzOgc6fRHavY3wemXw+mQIdpD8BuoR&#10;jSsxONSK3j4DQtFmyr8OJn8V5PYC1DnyUUuiWmrNQZF5HUlroSCt5STElbS8ispUZ86FjMpVTfLa&#10;5CzBJ88/e0FaeWR2tmMNrwynIrxtF1mQ1gVOFLz2KIW3ztHCyycbeGnNFWl6C9I6T4jHLB68+NMN&#10;1kYkdbEgrbPhpSWFt84CC5xQWNs8lLTS5yVri3Hm5euweHUBzld70PDCj6EkeeMK2EFg94IaH/gi&#10;EgkjIrs2CfL3cbqnlZ0VVr71ewxscmJgqB6eTTGY735EmLBJ8dbvSDz/gmbapmbazub3+WkcEpYO&#10;Sath2xa0bp6Cce/1wvfChFCUrmXzFhjufh16qsNWfz00nkooXeUkqaVQOsvRYM5DM4mhkmRU6S6F&#10;zl9JYkvSGm2EqaMWhiCbsKkBxnAtxeagwbgOqrYi2Dx1CIVVCPhbYG+rgrW1AmZDCYzafNhIZj3t&#10;tXA6K+ELyxCKt6A9IkObrxotNhLW1nVoYGdrbSSm9kI0uEtQ5yxGA4lpI1FrLUSpfg1KNFeikvKr&#10;YhM8tZ7GEzFl/iCcaHhlPBXhbbvIgrQucCzhtbls4aV3tPDymQ94eWUijV+Q1vkhud18ePGnHayN&#10;LEjrQeGlJYW3zgILnFBY2zyItLKzqmeuzEHu1ieg/iZJGwkZuwfzAOHKAjZ5kemBd9AdVyO4bVJ4&#10;1MzHbSImJqWqJ78Hu78E7rhcmBHY09UIf6IZAcLaUY229gK4xwMktJ+D8vWfC9udzXYyOdXefC/M&#10;vvUwbR2F4p3fzD6bS+9ZjPLt/0Xbzm1o85ZDRdKqdJYJZ1krNKtQbVwLjb9KQO4uIorR7C1Fk6cY&#10;MncBal35KLKsRbF5LSotuajUr0O1dj0U5hIYbNXQmkqh1hWizVENjakQLbocWDzVaHVXQO0sgt5X&#10;TvJbBVU7SaktDw0Eu7fVHJVB5a1EqXol6kyUnrMU9cZclDWvRIniCpTqVqPeUgAFm0W4vfz0fOSN&#10;0KFSA7WDIf2xOB7wynkqwtt2kQVpXeBYwuvnIrz2KIWX3tHCyycbeOWXwssrE1560u8y4aUxC0lM&#10;UtSSffa0ktbU9vLgxZ92sDZyhNK6JAVv2aw8DgtrpyK85dnB6yMivPhs4KUlhbfOAgucUFjbZL85&#10;rH2m2uhZJKtnl7fgInsvml79NfQ/SArroR5nc1hI3OTv/QG2Wz+H2IARPX0t0D/zXciY1PHiDwcJ&#10;XMu7f4b68Q+gefI70D79Xeie/h60z/0dff8Rf52jhIm27uUfIjhiQ3uXDN5EC6ITbegk/IM6uHuU&#10;cHUr0N7TAnNvKyx9bfBFKqB/6E3Is5ioSjhTy+qDySqnrtly9bN/B39XAzwk/23BBhi8tcKZ1npz&#10;LrRBkmYSaX1nA9ThGmgitVBHaqAIV9JrNeRdNSgJl6HYV4jKYBnqvBWoJ/FttJZBbq2AxlEDpaUc&#10;rf4GtAYbSU4roBUluL0YikAZVIFKNHtKkp+9ZWh2l6DFVQJ9sBaqO55AccCFy69chHWl56Ki4VIU&#10;NV6CfNXlKNOvwbqGzyCn4QIsP2fJyS2tvIO3CC9eCm+dkxVe+UV48fMBL69syRyUSeHFi/DKIcKL&#10;XyA7WP1J5UP6I3JUSPep9A8JqWWzYk8ChDZIA+FZ3wvl5re5bJmV3hzgpXWs4ZVDhBcvwos/FeGJ&#10;Tzbw0soWXnrHFJYnZx+LpMsm9m8R+m45LV8hgX1mLCPRYyxdz44xKXKSLElTQfmzdCqxbH0lrUes&#10;pX5JLF9XgRXE8vWUJ4NiWNxZuZVYQuOPxbTekhRMYlm5ludV4Jz8KpxXUI1P0us5FHs2rSOyIqcK&#10;y/KqU9D7XAblTSxl6dLnJbnVlHYNzsytxRm5dUS9AFuW3u4MWB0uoW3lcRaxbN3BWU7Hm4ORrve5&#10;wtZfl0xjGXtP3y2X/GFI3K/Sci5OwdoCbxsZwuWbknWksO3klmWB0wreM1YPCfXLxVcWYNEnL8BZ&#10;V+Ri6cpcfLrRitXduyB/8/+ym3iJgzjxUufuLZgcbcXUkAb6z/8n5ExAM2IPBbv81nT1jeggCYtN&#10;WREcNsI7qCFxbIF7xpec5OkIzwgfCnaZruGZv0G8rxldQ0ZE+vUI9Gvg7GqCj4TVQxJrDdcjPGxA&#10;dLwVvl4l2uk7V6AIbVvGhTOlR3t2uZmd8b7jORgc69EaksHS0QR7UAabrw6tjgoYrCVw0/f+uBKB&#10;HhUc3U3Qd1SSbJairr0A5S42428hGkhAiy1rUdB6JRp8pWgKkvi2F6HJV4aWQAWaSUjlnlIo/CSz&#10;oWoS2GLhkTk1ljWod66H3F8AQ2clTB3lULeuRTvJs++R16H4DlC+5R6svmwx6upyIFPkCZcht7QV&#10;opkwhupw7vkn+URM0h/aTHjxUnjrnKzwyi/Ci58PeHkda3jlEOHFL5AdrP4WpHVBWhm8cojw4kV4&#10;8aciBwhelvDSyhZeescclu8hYGIo9G8Sw7TE0HfLqC1IZfVAaaX2kpIaESY5giTR+kw6k+JKaZOc&#10;LiVhXbqW0hCkK9k/hT6aEsuzmLASZ4ow2SQBPSu/GkuJFYW1OLuoHisKaklia6mP15CwkaQKVGEF&#10;lZ+xPK8cKyjfJJTXLGg5IRzL2FiH4NVJtiwlOT0YySsN+PDaRrYwWU3DPkullT5LYWel2b5I7o/Z&#10;y+YCrxwLnF7wfisOytoS4bLg/B3PQPOt/ZcEKxmHudSVPaeV3et6qOe1ykl4le9+iO4br8fkiAnu&#10;e54VJmSay8RGTEjdm/rRGa9Fx5COpNUAe7xZuH/TFZfDF8qH6e6nkpfmctY/Gtgja9ruegpdsSoS&#10;VwMCfRq4u5vh61PBSzi6ZPD0KODvUwvfs/eBfi06qKyO3ZvQJD3jyi75ZWdX5yjtLWyf3P8mtN4K&#10;tJJkOjqbYCNRNbkqYA/Uw9NJdeGvgdFbCWOgCuZIHWyJJhi76qEM16A5WIFGTwkamYi6CoVXJYmp&#10;gp1FZdLqLxcehcOklT2iptaaB7WvAk3OQvqcCxnJbUuwDOpQOZpJgjWOIvQPajCydwraN/8XZcPb&#10;kZuzDLlFF2BdyadRJLsYzZZCKF1l0Pqrce7J/pxWbscQYQP0Q8Fb52SFV34RXvw8wKvvbMn8MZbC&#10;ixfhlUOEF79AdrD6W5BWKhcr74K0HhRevAgv/lTkALnLEl5a2cJL75hDInc4lubT774E4Tsqr/Ts&#10;YObxXTgeZMAklbGEpZFfRWmxM6BVJJJETqXQJ5NQPqKsUsxZBVVYwiisode6FPVYWtiAZUWNWFEi&#10;T9GE5fR5GS1flldDeVWTVFE6xHIauzAEcaU0RVYw4RVeq3A2levs/AqcTWJ7TgomsZnbkTWsvxyE&#10;A+pLQma7mAs8aRXLs4y2jzFrXxakYGM7adnnQkYZFjj94P1W8FiyqgDnVKpQ9cC3SVYll9iSqLKz&#10;q+sn7kHe1idQeNULkL3yS0Fiax//F5Te9EVU3f8VXGTtwflNduRvewwq9jxSiWgJn1PCyyTV8eBb&#10;2DjtxcymMMa65bA8+r7wHFPpOodCEL33fwfz3mvQEa3E4DYfpvZ0YGKbH8NDTbDf+/Sc0psLbPZg&#10;220PINZTh84RA7y9KtiZMMfkwpnXwIBGkFgmtExevT1KQgVfnIS2uwX6e1+A+vmvo23HJjj6zTDe&#10;dr8gr7y8WJ01v/EhGu97C/I3fkvbLFnGZJ/QTfbAnDDD1VEDT5zEOSyDNVQHA5usiYRSZs1FjXEN&#10;9IFquKms5kgj0YA2KjN7Jque1tMEq6H2Vwr3wTa1l6DFVy48x1VGn5XsPlZat8ZSgCpbPhpIZuu9&#10;pWj0lpDYlsBCabS5CqC45Sm0TE6hru5cNBlySJpJnP11lPd65MsvRpl2NTSUzqcuOMlnD+Z1DhFx&#10;kH4weOucrPDKL8KLnw949Z0tvPREDojnxPA4YL0FskaoQ9ZW1qXqUoQTOydo4PJxk1bhvXT7hXJL&#10;2ln6++R78fvDkV5vDvDSOdbwyiHCixfhxZ+KcAUvC3hpZQsvvVmQRHHhxUpYkkv7jvO9sC5JmsjS&#10;FGcxmZGwlIRxaSHB5IY+L2ExTC7FS3hTl/GKl/Kys6dseVpSadzApOgs4cwopVNUQ7JZg+XF1SSZ&#10;NVhBMsqkcTmlLcrlMhZHMKFaUliJxcRZRXVEo8BSEtRlZS1YUd6C5WXNOLu8GcuKGym9OpxTUo/l&#10;64qwfOVanLs2h/pkMc5kfb6QZLaogdKswxn5dZQmvae0FtP7M/NrSYRrKYbKVUAiS9t8Dm3zitT7&#10;5QyhjPsRJTCNUO5UPbJtZ/v0IByw7wVY/zrKPsb6qNhPaR8vZX9gEP/wwPajFNq+s1Is42yfFLY+&#10;2z4xvWQbSr4eWAbG6XW8ON1J/j6wcejBOeOSK3G+LojGl/7zoJMtKUig1B9AOAPLJJZJa9Mbv8Z5&#10;DSYs+tQFyN/+DOqe/Cd8Wu5E+e1fFpazM6/sbG3R3pdRsPOp5Nnad5NnLK03P4bYeBd6eiwwPfkd&#10;NH7zwDwPCaXDZiXWv/AP6N3Vg+l9PRi9Zhz6V/8zOTvx0dyDexjYmWEmr/Ybb0GkT4aOoeSlwv5+&#10;JqkqElkmquyS4eQ9rs5YExxRmfDKlnlI1B0RGfT3vAj9nU8c9HJm9r3qpX+FY7QNtmEjlK/87MAz&#10;s7Stcqo79d0vwUJ5WOMauDvrYKX02eNvmq0FkJnzYPBVwuSpgNpWBHOgRjhDy8raMWKEf0AHe3cz&#10;WpnIdjVC31mPFn8ZGt1FaA7QOsE6NDrLUW0vRpWzCCXWPJS05aCKXlW+CrR10joOem9eA1u0ASpP&#10;MSpNV6DWsh4yRwnFVAnPaW20FeLsTy078dIqHTgdLzKF8GAD0vQ6x1ggjxXS7Zz1o3eUZOYjJR0j&#10;xqXKwJCmcbqSWV/zRXL/JvNI/3WfBh9pkTtNEOqDtflUuxfqhi2T1g2rl9R79r0YdzCEPpRKT1rP&#10;hyMznRMNr4ynG7Pkbg7w0sqWJYeAl1caEp1Dsz82fXaMxEMQrJTALCM5XFZYLbA8hSAyjPTnpJwJ&#10;Z1rZmdAcWpfdL8pg94nmk4wSS/OqhXtBz6JXdunuUhK/pSSEywoJksplJRRHLC8mWWXyyvKnsgjH&#10;oNT2sMuIl7AyFlG+FHcWCe6y4npBTJcU1pP4kqCWynE2CeuKUnaGtRbnFtfi03kFuLBKhqpHvg/1&#10;D2iw9e5vsM4Vw1mXr6R6pLpg21tE65eQrJbIsKSYKG0WOItEeGlxAy0neaUyCzJPdcfqi4nb2VRW&#10;ASa2KZkT6kQUbYFk3SbrN1lffGh5ah3xUmRBdBkszyOArSe0FQbb1yxNymv/Pk4i/AFCIqyM5cQK&#10;2hZhm1j5hDKx/ZHcJ8ukbYfBti+PvqdX8Q8NQh3QMim8corwjj0ivPgFTjy8fcVlXQkWr8rHGZet&#10;xTlVKuTM3IvGl//ngLOjmQiXCZMksriCnY/hs6YunHHhZTjjoitwXqMFuZvuQ9PrHwpiy84QMmGt&#10;vP97qLzvO4KsZt4Ly+Sr+Z0P4dy2D/0BOaLjfcnLhFNnZOcCu19WhLd8PmF5KN7+Nay3PwD7PY+h&#10;7cHn4LjlDnQOadE5ahRgAssuD2aCGhrSITysR3BQK5x5FehVIUgCG+jXQ//41w5/iTCrl4z6OwC2&#10;7bR/Wt76BTRjMWhchdD6a2Ag4dTRq9ZdAa29RMBMnx2dMljC9bCQcDLpVJPUGtjjcSL1aPKUoLJt&#10;HRrai2HqboIx0gilpwqN7eWodZWg3F6Icms+ahzFwllYY0c9dN4KtNhJkG05kLvzIfPlodlbAl2g&#10;Dq0k0ErKX0d5fOqCc46PtHIb/wlEKnOMBWmdG5n5SEnHiHGpMjCkaZyuZNbXfLEgrUmE+mBtPtXu&#10;hbphyxaklVvG0420EM4RXlpZw9Y/CMJx8ghg6zKxSE88xCSDpES4JFe4FzR1ppNgMiaQkrMVEoFl&#10;ZxxFwWJnaJPSSjLK7hklOV2eX0vUkYAShcnXZSSHjOUkgitIEleUJlleSstLaklYWdpUDiZHJJQM&#10;dvnuslzqSzn0O0DlPJuE9WyKX1ZK5Smpw9klDTiH0jinVEbfNwhnapcXVOBTxRVYcelnhMsGy+1u&#10;BD1KTG/shuH1n0P56k+heO1/kd8xggsuPx+fWnU5zisswdn59HtD+bAyCDKXT3VVUI4V9P2y3EIs&#10;XZtH20nvqa5EIZXW4X6pSyH9TPFi3XGh+hRkXSqTLE0G2+ds3x0B6bbIykJppdNndU1Sz1hGdS+y&#10;NMUKEvWzqVzsrLLwxwzaBtZ+Fq+nOqJjgjjxklA2YfuT0s5YwbZVitDWDv+bwjv2iPDiFzjx8PZV&#10;JkxWz603ovSmt1Bx7wfCWVPNt4nUGVQR3feA+mf/E0X7XkXJ9W+h9Oa3cL7CjSUr83Dmxatx1uoi&#10;nHnJanyyxkBxPxIeicMVKQaTybf/JAitKKTsvteq+78F2av/i+av/AXhnbsxvHH4iKX1eKN863dC&#10;WRmKL/wK/iET4qNahElQXZv7hMfhOLtkwtlVV5dcmJCJiSwT2NCwDkF2GTHJoWPEl5yIaj62mdXd&#10;67+AOq5By8YRKDrVUHnKoQ7UQkXiqvFVQ0ef2RnX1hCJZLCWRLOSYsqgDVTC3NUIS7ccZpJtTbgG&#10;dY4CEtf1qHcWkPjWQkvrNXlK0eyvRHOoFnISX7mvChpK2xBqhMFfCyPF6TuqoAyUod6bj3pXPlTu&#10;Sti7WoTl0bE2XHzZhcdHWkVp4cHrHMeazLwXpHVuZOYjJR0jxqXKwJCmcbqSWV/zxYK0JhHqg7X5&#10;VLsX6oYtW5BWbhlPN6QiOhd4aWUFW5eJxkEQz8rxEOSBZOOgkLykJYM+Jy95TcJE5RzibMl34n2e&#10;7Lu0yNJ74Qwc9Ql2JjR5lrWGPhN5TFLrSXKJIhJUYjm9X06vy0hYlxfLSFQZcqwol5OwsrOsJEpM&#10;oqg8i69YizMuXYUzLlmFRZ+9gsSUpJSVe00ulqzOwWJiyRoSSMr/7GJaxtJkZ2yZZBGfyi/CRRU1&#10;KNp4D0rH9sJik2PrhjCmNsRgvuc1dPe60OlTQem0oOHqJ9H05s9RedfXUPvsv6Pirq+j9qkfo/7F&#10;n6L2sX/CGkcXLtXYcFGL6f+zd9bxdVxn/k4bQwzhBpyYZQttGcTMzMxX0pWudEHSBTEzg22ZKbZj&#10;x5DEjpPYQQeaNmVIt9suFBa6UNzSb7e4fX7vGVmp69y2Tpu0aTd/fD8zd+6ZM4fnfeYQ9waEcGdw&#10;EneEZXJneAZ3RWSyRMHbOnfJa4F3NRRaA1oFeip9BQznJeG/Fkg1SVg1ybkaaq1JQapIG4ot+Tw/&#10;X/gP1bwfmj/aM0UCrIuv9ljfImm+SPVcewdys/tWPrDOjZtEC1w2S1z8rsZru4DqdhaIfwukPXhz&#10;tWdVRtVR/NYAfr4MqnZyXteF53fJWdszL2fu39efX2/JK7k216O6gVsDU7SyM/efcivasFXq9no+&#10;KBCqdNM9K7lp2R3ctPxOblpyG4tctnB7cLIGpkrLtkTyQL6DgDNfFuD8G4Ivfnuud/YPGYYr98Sq&#10;YcYfnVucqXTvKTLOvaGdO3X/HpUGrS/8P7JseaTu3K+tMFzYZ6PUFK4NBVbKFnDV4FVAVvW8ltQL&#10;sFpiqapPpK4uhKLhdm2osTP/37YU/Kqh0XKMeuZfiT78FDGVEcSWB5NaHUGOwHO2MYp0Aer4Ml+i&#10;BEKji7YRXbyNkFwvgrI9CJajmtcaXryVGJ0fKYYQ0irEbZYb/mkuhORtIqpcQFj8jC4Lkvv9iciS&#10;+9M8CU0XUFWLN+W441/sSXjRFtJKg4jN2UZA3HoScqRM3Tm/erD6yniDhtgfordUiP+DcpYuzqS5&#10;v2okzwPnuyFnz/5r1G+8eK+TSoffBiTO3F+r659zra5N57cjZ379pcpZms3LWdzf6/qNDz7q2jXl&#10;5k+pa9P4L12aIfQHaLEY3prUuWh+3qUayrpYDV+V8zmp819roegDYox/ULRA3nkLrxryqs6rBW7U&#10;okGqN0nrdRRAWejpzwKvABaoXqxNajGfLQIuqodO9dgpbZXzubKu4qNW3lVSq+1qW8aIYacdxc0y&#10;D/FfwaEAjRq2uXCT+L0pgJsF0pQWeAWyUKTNz3yzR1PCvUnit1nCtVngSUmuLVG9a6K53lO1um4A&#10;y9WcT3WU8C4XsLzFK4IF7kESD9X7qXpGVZwk/Ju2Chxuk3B5CBT6cId7AHe7+HLrqu3cvkaev9qd&#10;Je7uAp5qGK0fCzyCWOaTwALvWD7gGSVhjhFQihLIFHkGcLtA790Cq3d4eHO7qyt3uazCpcjE5r1P&#10;k/LiD9AdOEPOjuMkDe8jpn2EiKFDRH8KYsToVD0s8V+CoHN/z8b6ce7euJr7vTbygOsqXDMKCX/l&#10;e0Rc+RaJNbWYDGm0d1ZjqE0nInoj8YkemOoyqW/IpcaYTmVVIslJW4mP8SAvw4e8nCBy03zIz/Aj&#10;McaNjetvwd1lKa6e9+Ghs+BeXs+mqmZ8LF2ENg0T+5GfEvWRH7MqJZd73Vez2m8rK/2288A2b+7f&#10;4s29mzZz94aN3LbBjaWeUn7dvOfKgADiwo3eLJC2QOv13ij5I2m6zDNEfgfJfwHyjpG8dAtluYDx&#10;rRs8WOLiwS0bPMWd3CN5ssBts8CjOlc9naqNlPyR8rRcyuMdbv7cujmQD2714yZPgVHJx4VbgiUf&#10;pLx4SLmU/F7quoXbXCWM24JwbztMwLmvkCDpqtI29Mlvs33iAj7Tl9g2+RTbp55m684n2VDeyL1u&#10;LpJnbixet1HqgRcfkHho9WNTkICvP4s3SJlxEdBdv42F6uiq4FfA2NVf4uXHzRvUNQX16tp2bhZQ&#10;UXMcl7h4s3T9Zu2oNNd2Svul9bQriTsJ7+INys0mbZ7ychcvKZPvf9j+fXL2Qe1GtFjK5eKN/lI+&#10;5yX5Nr8tlWjpBmmjpL1asm4zy9Z749p4kOAnvsKW2RdZJNdUL+nCVe7a+SLJW6WbH3Dh3nQjnkOn&#10;2bL7I1qva/wbcz2tqsd1HoS0VYQVoL0TUCn+KWDdYOoi4NSXtGHEf4phvW9XKkxqMae4p/6J5FOv&#10;/M5tdNTc2qRHP0VNYxrVDbEUCRjm6kM1lZiiKa+Pp0xAtaAmgkKRglZTYyK1o9a5Htt3I/6qB/fS&#10;PxFVl0d88SZiy7YRVbaFWFMcMccvE9NRL7DqqW1xo+auBuV4avuwptWEaaAaLuDqk7KebYlricj2&#10;JF5tgVOwmXjddjItEg8Jf5opjMSqAFKrggTKBdB1ASSkuZGc4kZBjrjL8ianKIDc0kBS8rZqqxrf&#10;9j60/unkLF2cSXN/1SB+H1rfXan0/UN70X6Xrk/rG5Uzv/4a5Szu73W9D63vvOYh9O3q19Aq7y3R&#10;/BDZOamewrdqDlzVdipiNIsWK+AUqR62pVLnlRQkqL1Al4ofqlftlqtaLPCqeiOXqGGm2hBaJXm+&#10;JgnDVVCef5Y2F1S0RMlN+aHuFwgQyFskUnC6QMBgwWaBGjWXU7Toqm5RK+eKlnjN/V6wRc3NDGOR&#10;HBeL1HGRmp8pusVb3HuHCpSKxK0mNVxX9YBulnsEPD6otqHY6MnS1Q/yQFIOG+p72VjTTvDFbxB6&#10;6XtsqTTis+sca2u6WRGXStSHv0/QM//FGvntWtvJ7V4CWW4ir+0CawqqtnCvTwAbwsJwy6tgfVwy&#10;3lm5JPROU/Ds35J+5btEiNEaWFZGcOAKMUK2U12TRK0xBUdTAZ3dFdgaUsnbcZConY8TFLuZqJRg&#10;co4+T/alN0h2tJGaGUlaTiw2cz4jPQb6uqqZGKlndtrO2JCBRlsmDns6TU3ZdHQX0dKRT1NrjkBt&#10;IV29pXIsoqevgsnpeuxNuVQZ4tHXxFOuj6GwJFTcF7N3bxcTo3YqKpJJSPIhKMQF962r2BzsyqaM&#10;VAIcfQS2DBN8+AX8dj5D4J4XifkM+J94g/VlDWwormOF+3qWr7yXRffeyS3338PSVQ+yfIM7t6x3&#10;ZcHqDdziIukuZUxB5cI16rqko0DrMrdN3OqpYM6Lm9a68gHXTSyQsrVA9cpKWVskZWWhBoa+8n5S&#10;cOjLBzeoMiT56x4kfvpx56YAblu9lgfiCwh76QckfOLnWtqFxQcQmRyKf+QWQmK3iyGYSqykZ3Cs&#10;D4k50eSUpZGcJ4ZnRiTRE6fEAH2FqGe/jc/EY3jUtnJfeDwL7lnOopUPCMB4sGCViocXy1WdEbj8&#10;4Co3PrjakwXr1btzKx9cL1qroF3qpoT3ZoHbW9ZdhVVpH29RbaQCVgWrUm/U4mHavGZteLJA6gZx&#10;K1qqju9D6++VMyC9Ec1vWfWbkvy5KpX2i1a5cH9GLdv2XeE2v2jt9yJVBla6cm+qga17nifiys/x&#10;3vGyNuxXHTeNP6sp/MpPifk4uLYfZ0VBMw8Wt2mrA/sc+Tybp14g+vfMeb0RKfgNOPs1bg0OY7XO&#10;Rvhz3/+dW+T8uRQugJr42OfJnRon6spPtB7UN/+/FjDV+Wu/IHPvMXSGAA1GFbAqOC3W+1IiQKfm&#10;r+rq4rQhwep6XnWY5qZcgK+gpVT8+dXvn6/6h0jiEPX010iyJJGq9ydK8i9sbAehlmw5zhC67xjR&#10;kzuJb60SqPUgWoA1WgA2oSKAZH2wwKk/MSU+2lzXmNxNJBRuJaXcnwSdL4mVAcRX+Anwqu1xtpIk&#10;9ySV+hKd6U5Ktjc15gQam7IwybOLy0JJSt8k7wOB1sLt3HbH/JY36sWrjKJ5Q8yJnFWgG5Uz4+v/&#10;mpylizNp7q+m+fvQ+sdrfhioM72ZxlfT+VpodeZ+Xr+vrlyf1jeq68P+lyxn6TYvZ3F/r+t9aH3n&#10;5QxIb0RzoDgHi0raYkHzwzmV5q+JG9Vz+qbUkEdPMdZECkCXeqhtUBSo+or8uE0gT2m5e6CmZaKl&#10;7lf3B1U9T+L3b/bkKilQVVuwqN4mgVLRYgGLxe4ClgIZiz0ENuflOadFAqRvwqoA52KRWohIW4RI&#10;/rvFU6DVQy1KpBYSihFQFQNSyTuShd7hcl8YC9XquALANwvgfEDC9QGJ3wdFN3v4zu3RqXryXD24&#10;fYMLq7P12oqbwcNHiQtbh77YH3NrBWn7zonxE0NTTzbto0W0T5RRpLYgyNpKWVkQKQefIvLlHxPy&#10;9L/iUlDF2lydGKf/ReST/4FPQjB+AkXhdRbijjxPjiGTyCQ3wuPWU1TgTbUxGnN9Iq1tWTQ3p2Ix&#10;R1EkhktRsS9WRzq5RQFEJ3uQURRMavo2stN9qCiNYrC7kiN72jm+v5OexgKqi8OoLQ2T8xwG2wqo&#10;r47GboqnUQyatsZ0rI3x2JsT6RnIo6s/V4A0k47eXJrbM3DIc1vbBXDlaGtMoaunkMFhHQN9hZiL&#10;tlCWuJ6KAn9S4zeSn+tDVZUYgxXhGIzx1NnSabBnUefIpMIQR1rWNsL8byM0xovgwjzcwoPZ3LKD&#10;yCvfIfzSdwh96lsEn/8GAUc+Rdjl7xH+wvcJOPppNmYX41pQgWeJgbXZFdzjHy6gmUPQ+a8S/OTX&#10;8Oo/w4IVKwRe3TWgUwtFqZ72xZ5BLJByd7OblKeNQdy2Nohl92xk+YfWcPe997AhuYiI539I9Ocg&#10;9rGvkBjnRmyMm8QjgCpdJC22bFqtAvWN+Yz2V9PTVkxDbRLtjXnsnKhnsFdPe2sJNlsBel0MBbkh&#10;YmyWkmKqJv6xvyXswlcIPvNlAs99FZekHAl3GGvSdRLHr+JaN8ni+1cIzLgIwHrwwTVe3LxOQNRF&#10;6sZGqQvyDlVto4JS1fM6P292gYDvAgWt81L/aSveC+helbN24n39Ws6A9EZ0i6u3aPM18pa27BoJ&#10;uKrebyU1cmBOmyVv5D/13lGSPF2wauOvf4sWrdukfSQLefp7Wq+nUwB6h6QWZAp64j9ZvtWHrbMv&#10;EfMp5+7+nFKLIsVe+g9yRroo6a5C161H16Uj5fRHST79ETJ3HyT6uX+fW0hKlHT+y+jVXFVpHxW0&#10;FtZGkK8PkHb3Z8Rc/k90NYEYGlMxNKVp4JpvCCe7MpgMgcK0ihBSG3LJaS4h7vEvvvN7y74iYRR4&#10;jZj3Vx3Hp4mYPkCU6klX0K3y/Mr/I6Yum+gCT6KkjQ/N8cI/bSMBGW5E5HsTm7+F2LxNRMt5TJGC&#10;VH+S9IEkihIUyJb7kVC8nZg8b1JL/dFZ4iiqlngW+GLQx1BXn0adNZ3ahmTufHMhJnnZqQI43/Pk&#10;TM4q0I3KmfH1f03O0sWZNPeS3lqjr47X+fNOydmz/xrlLO7zmi/b8/Ax1xD//vuU5u91Jmfub0TX&#10;h/0vWc7i95csrWzMx09dU/n8R+T1H6pr0/gvXc6A9IakwFEgU4NIdzHyr0pbhEjTHKAqqcVklJa5&#10;b5ej3Osp93rJfV4CoV4CBGr4rIeCRIFF9xAB2TCWeYbLvXIuWiLweYtAqNoXc4nbFgHBLWJci9G3&#10;QaQNbdys9daq4cmqZ/UWgYxFcs8i8WeRl0Cnh4CmnC/0DJPnCZyKlmpzNwO0RZKWa6vWqv1EBaAF&#10;pJd7SljlOUvXurFsvSfLxP9bBWRuF3e3CoguW+/OsnUuLN/gym2e3hIvT25Zt5bFD9zDso0bWOay&#10;jmVr7uOe4G1s2fE0nmNn8Wkex2ZMY/+0jZ1jZvb3F1HyxBvaFgg2cxhmczDV5iAa2uKwWGNodKRR&#10;WxtDcoon4UH3Epgcgp/VSpzFRHGODxZDDKbyENJ6B0k1lZGX5kJGhge6iiAam1Ll/mQBogxGBosZ&#10;7MmjpyNLIKmAqXE9k+MGLJYEcvJ9qTEnY2/Jp705j97mfKpLQynK3EZGvBuRAfdTmu1DkyWN8vxA&#10;spO8KBUgM1VGY9BF0NSQQWdrPr19BXT15uFwCLzaoujoyadDoLSxI4eWrny6+krpluePDZWxZ6aG&#10;mRkrmZe+QoCaE/fKL7HWJUtcBFyTNxAd/SBZuZso1wdTY4mm3p5IpSGUguKt6KtDcDQK9HXIs6y5&#10;FBeGUVocgaE6kdLSSErKY9HXpJGVH0yWhDsz15fgyDWs91qGy+blbAlewVbfB9leWsWWWjuBu18k&#10;6mP/q/VARTz5L2yIS+T2Bz/EslUrWLZ2tbZaspt5BL99LxCw80VCdr1I9GtiEH9ejHe1cM18D5Nc&#10;C7/yQ8onx+htjGWgu5jdk/V0NxahywqiTMJiE9BvNidSr49CX+SHviRAFIi+LAS7xN9iTEJfEU2T&#10;3FNVlUxJiZSBNj3GhmKK9Nkkdo0S1TFG1Ll/IGf8IGlP/D2REobgox/mwZRyCbMLi1e5smDNJhYq&#10;eBUYvVnK7c0bBHzc1fBnb27eKP+5bX7z9wIp4zdLe7ZAQFVJG3qsjVZw3la8rzk5A9Ib0fUfjrV9&#10;fiXd1QcDNVpFHbW8cFEfvCQ/NvqyQNqzhRvn2GD+vjkbSX6rDxLrvFgscrHtJuq1n70zw39/i5Tf&#10;ES//Lx+KjmVVfiXhz/7nb91e570gNWRXLZKUcvbjpJ65QtlgPdUNEdoWN/oqL4o6KjRoDRXwjnvi&#10;Hyg1hmorBKutbtQ81lzdVgqr/ChWvaxyXa0mnF4eIFLb0QRp810LTFFkVoWQIe1VTsV2MupSSR7u&#10;JHHXgV+3D++0FKi+pbdY4mouJCJ9NQllfmTWRJAjYcuQMKZIWOOKtpNY4kuKLoDEYl/CMj0JSHbB&#10;XxRbsI0YBbX5W8mtiaTAKPHXh2kLPaXmbKU4z59KXTiV0nZZrKl86EO3C7QuXiKNxdxQSWdG0ryc&#10;VaB5vTlfTVWEa/9TAODEr79WaWl4VXOV+5q0+B1y5tc7oWshar6xcfb8/yvS0uVqmrwlbebdXXUz&#10;n4Z/iK71/3qp/68N059dV8uo2mxfkzL23dQwy7k67cz9/H6wb9Z7J7o2Pd7X25dWVubLi6br8uG3&#10;6Hp/rpUz9++2ftfznQLpVf166O2c5haHmetJXXx1qO0tApy3qHl9V4ffzi2Wo4bkKoCUsiwwuVSM&#10;4+UCg7cJFC5X8wU3C+xulvs3B4nmejcXegYLUIaw3DtSG4KpekuXyrXbNgWxyMWbe7f44xEVzYM+&#10;W7Q5jp4RIWyNi8ItJIj7Pd24bf06lgpILhWgvFX1lkleLRCjb5HA8EIB2OUCqrcJqC6TsCngXbLR&#10;k9s2rOe2NfezZMXtLBfIXF/RwgZTH2t1LXgOPUzoY/9I2LPfJvS5/8LTPMTGhhnNCIp5Q4yE18Fn&#10;+AxB4+cInnqMQAHTAHWPnEfufILEw8+Qe+xJauyZdPeUMDpUIdBWRY+A4e7uUmZ391Nz5ATxx17H&#10;qItkqKuMoT49PT3ldLflC/Bk0tGYRafApOqZa2zIxmbJpKu1lJkxC83NZaQevET1xBg99iS6WrJx&#10;NCTTYEkUCEyiozWX6fEa9k6bmBnWMzVYweSIgUZrOtXlYnzUpmCuSaGzvZzeHgM97WUMdpUz1FOJ&#10;1STArI9nuL9G7jFhLI+kWp9IR5uOoX6j3FNBVUUijbYi2ppLGOiv4MC0nsqTTxMoABh76HlSjj4n&#10;ekFT5rEXST32srb3YrAYiMFyTOkcxZS3meauCu161uOfZmSkUqBaR/eQjubuAnpHK+geLGVkspoO&#10;+W1pSMBcF4/ZGENDdSytEhdTZSRWYyLd7YUCzKkC40lUGaIpKgumpFKMSgH7MoF/U2MG5uYsLPXp&#10;lOuiiI1xJzhwFXEhq8WYyyZ29pwA9P8SqYZQqmF5ks9qKOTvG/anysP86qEREo/kA08QE7mS7d4f&#10;IjF2GzUCnIayGLISPSkvDKKmMoqcDG9KCv1pasrEakvDKDDb2lGEzZFNVU2ihF8g3pyJvjaDwooU&#10;jNYigf9aWruN4qYUa6Ne4DyXgrx4Sjr7SD35mgbR4U/9M2uCo1l87/3cvM6dxe6bWR4Qxdq6CTYI&#10;fK8IlHqwYY3Upw0CQu4CqZukTZB3otRTDZY2+GmAdG17ca3e8g7V9JvtyR+q6591rZy5/3NKW+Dy&#10;t+jXUxbeqiUbpX3cGPCmlrrOjSRZroacy/mi9b7atVs9Q+eubQxkwVppa118tDZUfaxbuGojN911&#10;n+RrAuvqxwh74SfESp16N2H1eqne3PfikODfJzVkOFbaczVsWM1hjX3uu6TuO0Hs7keIOvgoaf3t&#10;5Ov9yDMKuAnw5daEk3/1XC2+pBZhUrCaKYCaXR1Kdk0o6fogcgzhpMm1pDJfUisE9CoDSRfgTW2p&#10;1Hp0r4dXref0D00/yeeoAxeIOvnRue1x5hfRUvn/0f8lZniUmFw3AVdfCY8/UXnemlLKg0gtDyah&#10;yJeQVHeiMjaRUuQvoB1KgT6S3PJQimuk3ayJIa04gHxDlMQ3XtqfMHTFIWRlbiEnz4cKuX7Xh259&#10;H1rfSb1paIreKUPzj9FbG/n3XiP8p5SWLlfT5C1pM+/uqpv5NHyndW143hO6WkZ/J7T+AfG43v37&#10;envSyua15fMdaEucuX+3pT1X09zvN7/0q7J1DZRer98Y7iuaWyV3bgXXWwRY1fDJxZ5qGKWAqwJY&#10;T7VFytwquctFy65CqpqLt0xAcenGTQKu3tzm6SnXxKjeoFaudRXjbJO2wNJSV4HJDZ58yHsba7Z4&#10;cK/nBh5Yfxeby82Efh7yBkeotgiotJRTbEgnryyBuuYy0l74LrFn3yA0NZo1mzdyn0Ds7W4eLFyz&#10;kQVqMRp3AWb3TWKwb+ROdzfW+W/FPXATyWYDma/8F+lHnyXTWCIqIqOmgITyDMLSwwkKdyErzYeW&#10;2jTMAjrp0RspTttKXMAD+HksJdR/FfFRHpQVhmGqSqRaF42hPIY2ex7DvQKJo3qOP9TKmYc7Obbf&#10;Tv/+UTqn2inbsYdogVW9JY/UUx+nrChK4CueemO6QGqpgKPAYXchI30Csj2lWi+ozZJKgykZR30G&#10;9oZM6uS8oS5ZQC0Nmz1FACidjvYc7PYMAaEMgdZsmttKSHjmW0R/5JckvvBfWHeMY+1vobgomvKi&#10;MFodBRoIWwwpOOoy6GouoqejjOEBA5Pj9TQa40k6/DwJL/6Q9pZiujsrGRmy0NZUSm5mIGkJ26go&#10;jsZhzaYoP4Cs4ijqGtKxN+ZQL6BtknAaxd8mubdFnuWoiqNN0mm4IZcdPSaGJI2iXpWwnf4k1bXx&#10;xJ//EgGfgezDj1MhgFZkzqYg3QVdeRhFRcGUloRgqk3Aak6mVq61WNMYlPRpkHCWCQQWF/hSVOCD&#10;ThdMmRhoRWWBAoCREoYEauvjRQk0Cygaq6OoKA2mVgDSoIuUOITKMZqaskiKq/IoMuSRfOqThHwS&#10;QhXEOgECZQBHP/9f1NhTqXckUTzcObcYizIkL3+TiIwwwiNdScsKprw0mkpJmyZ7PnWWNDIytlBW&#10;EYG1KYuuAcnjyRo5VtDRV05bt0C7Gkrcb2BiupE9B4fYsbuL/Qf7mZ5poauzivZWcSNHa0OhwG0B&#10;A6MtGCuTSWxoIUrB63M/IPTSv/Ggvpv7Msq1YdMahKsPCpK+ES//GL8jH+fegHAWrVnHzWp1Y+1D&#10;lZq/K8dr2qtr5fSdfYNt4u/T9c+6Vs7cv9t60552ImdAeiO6xU3aRjX1QdpLTeoj3waJ3xoP7o4s&#10;4t64Iu4KyZhbEGuNOwvuupcld97JnX6x+J36W4Iv/psGp2qxJe2Dyh+y6u8NSC0s9Je2CvCNSls0&#10;SQGjGnYr9VUN54146UfSBr1OUW8tFY5EKkz+FFX5UFjtS1ldFKW1/lRYgqkwB1Go30ah+q8uhiJr&#10;PDnGCLKN4RqsJpb6kKKAtSqYDG3FXj9SLElEvfw/RH5WnqPy7bnvkFEdRK60XQlnPkr0pX/VwuQs&#10;rE4lYY958usk5q0jenyWSGmj5ntaY1stJBZu1ra2UcCarAsgNt/76pBgHwHrMPJqYwWoQyiojKCi&#10;Jp6S8khpi6KorI5DbxBILQklqyiAUkMMZaYE8ktDycvzo1QXRpncU1QZdnV48PvQ+o7pTUNT9E4Z&#10;mn+M3trI/+58/GuXli5X0+QtaTPv7qqb+TT8Q3TtM9/zulpGfxu0qnmBat7RAhdvTQtFKn20oUK/&#10;Q87S5X3duLSyeW35fAfaEmfu/1SaB9V5aWXtKoQ609w2Lf5XNb9Fi9pz0p9bNgWyaJPqHZ3TLWob&#10;FrWKquZG7hdQXKgN2/VmmZu3AOtm7vDyYW1gKMFJ4eTp8zG3WbH2NFPbaCLx8MsEzz5LiPwXkR5F&#10;8a7D1Ax1knb6E5RbC2iui6Srr4iG1kyBhBQx7Ivp7CkgK2cr8X6LyOwfIW/2BLp8eVm39eF/4lPc&#10;5ytw/eB98txNbAjywTPMD6/QrfjHbienPIHuYSNTuxoYGqmgqzuPttYMWlvSaG1Oo0me0ehIpbUx&#10;U+Cxgr72Imp0ERTn+GrPKBdIK87aRk1pGL3NAg7dVdRXC7ykb6UyP5Cm2hTaapLpNSVSvvsY4Ze/&#10;S+FgD/mDnWS3WTCbQjC25JNw7ApZuV5U6YMw10ZSqw+hzhwl4BkvECrPHi5lbLSSfolvt4BsZ6cA&#10;rICSrTEVu4SzvjGR9p5cWnuzsbam0tyZK2CTRfWBg4R+7JeknfwwzQZfeuuCMe2cIuT1X2Lqrqen&#10;MZ3u1gJ6WvPpl7gNd5XR3ZQn1wV2rZmUFATSUp+EeWKQjMf/RiC4kMa6VNqsWbQIiDYaBKArEmky&#10;JFFbFYVFDJwmgTC7qLW7iIHxGvpGq2lsK9AgtrOtWJ5VwkRvNYcmHRwYaZDzUroHqrRFUkoPnKLV&#10;HEp9VSAWlRYDzeSeukKwQFZmRTbFKV7ocgKpzldzawsZHarWwN0sEDsg+WNrSCMpwZWiQjEa07wI&#10;D19Fds52GqyptHcUCDjnSLqli4EmZU8AV18VLYCfLSCZKxBeRFVZDHECmXGR7mSm+ZGfHSQQG46+&#10;MICUjl4iXvxvol/+2ZzBq3pVxUgsqSkQ2I3CLDCua6mfg1b1nwLEF75LcUc1peXbsNQm02zJxV6X&#10;SUVZBJX6SMm/DHqHymiTMtwg+ajyrbOvhM5uUZek05iJvfs7mdjZw/BYE4NDDfR1G+hsKaWvo4yB&#10;zjKGeyoZHailt6eKpuZymtsEaOWZiQLNGnRcDY9T41eM9hgB3KCTX2JlSAK3u29hqUDU3HYqztsu&#10;p+/sG2wTf5+uf9a1cub+3ZTWNqp38G/Rm9sROZEzWJ37CLidBWs3sHDtOnHnxa1btnOnlwcbjANE&#10;feRnkh8/01a6DXv6O2SV55EyeYI4AZL4z0OU1I93C1CvlfoQE/f0P1M4e4T4Z//t7cHUX4lUW6S2&#10;r9Hmpkr845/+J+23yhvVOxuuphJI/U48/wnSBloFWkMpsiVSaAwkU0A1wxCq9bQml/uToeC1OpjU&#10;IndS8jeSlOtCQsYDJObL70I3kluq5uaqqjbFSVh+Q6/8isgXfijHn5Jkyyep206EtI2Rz/4X0XtO&#10;EfXaT4hvKCG5eLMGq5lVoWSrHmBdkCiQFH0oiWo6iSi9JJBcgdHCkjCKC0LQFYZRVRyBsTQEk2rz&#10;KmMoKA4lLcuXDHnf5Rb4k5nnQ6b6KFgd/n5P6zutNw1N0Y00qs78eLc0F54/fSP8XpKWFpI3Tl+A&#10;8+6uurk27X6fbiSv37tSCzFIfAUMFnoGiNQ2GQIAbr7cJob/8jUufGiDO8tXrecDKzZI2shL0CtC&#10;W9Fyfpjw+/r9ur6MOHNzrd5sS+T87ZSv6/25Vs7cvzNS7b6UC6dz0ubeCdqwXzGgfj0fVWDUWwy0&#10;zRJXdwFMr+3c5q3mj/qzXEB0uWeovFPUarphLNkUfnU+aLjAajjLvCMEUENZIGVRre67fJOPlNdN&#10;Wg/qHZ5uLHNZyZ2uq1izzRXfaD8iU8Mp0OdRbS7Fbi1hZECM8B4z9ZYCTKZcgY8MbPU51DUIfNnz&#10;xHjXUW9NE7dJdKl5kQKVvQKtQ6MVDIix39iYRlV1GCZLHMZKX9J6ewkVI7yiqw6r3FMhMJM6e5zk&#10;gWF5QYdTXZVC7WAfpvMv0jNipaEhU+u9y87ZRkamF8kpG8nI8pCX9TaqakJpahNwFVnFIKkzxVCt&#10;D8dal0B7aza9XQUMDwg49BbTLuFoEeArPvsC7Yd2sndST39PEbVlgdSUiMHyyMeIeewN9GWh8tsP&#10;Q3UsDbZ02toFPq0pJB56jtyTLzPWmiT+qV7VHHoFTvsHihmbqmJipoaRaQM9ozrMzckYBGYr6yU8&#10;9bHUN6dga06lp6+AsYEcgZlMRlvSMe7cQaAYvA2DjYy0ZdLXVUqvXdJk9gCZT32RHvndZk2moTYW&#10;qzGWZoHTyZ5SDgpA1e5/mNRH32Cwo5wRgTz9jn3En/tbLAJm3c35tNqzBGrTsQmMtzoyaBE3doHH&#10;LvlvSPKsv6NE3GSzZ4eVieEamiSdzdXxmPVxWCrjKEjdSkzgKgrl2GYRcK4V6Nt/lKyxvRjV4lHl&#10;EVToQrCU+pA/NkOIGImG+nyGHYkM2lNorQpjyCFxFjgeEBid6CmW8Kdo6ZuTsZXczG3oSkKlPMUL&#10;kGair4gkMmwVMZFrycvaTllxCAXZ/pQWBFElwNlozcZRn0mthNFhy6ZKwpmatoWk5E0Ehq7BJ+AB&#10;tvjeTXycK1mxruRU5BIu5Sy7b4LaoiDq63JpET8sQ+0atIaJ4Z96/g0KDz5MzvgwOv02jFKOG2xp&#10;UraTMAtEGyzxci2Jpg4BZikrJjkvrgwlScphdNIGMQ63Y3FI2W+TMtIhYD9ipKW7gvauSqwNeVgF&#10;gDuadHQ16nBY8mizlzIxpNLbSlenQaD1P+eGLF81eMMVSMux4Kl/1GBW/b7WIFbbH4Wc/iIukUnc&#10;5eLGwpWuLFor7x3V8yrHRWu3aOeL14mduU7q+3qRyzatl3CJtIlLpG2Z+4Cq2h5x96bmF0rzYeFV&#10;Lbiqm8X9vLRrG5XmhikvlHZyTmIfbFQLE11tu8TPRfMLrm0IlGPgm/7+WmJHv0W/fu68FitIF3hU&#10;H9W0OfLanHgVj+3ae3eZtGmaPS0gqq1Y7iFx9drKMi/5rdrODRJfly18cPVGbl6zkYXr3figiwcL&#10;3SS8as7whk3c9MB6VhS34dK4m/W2vYS+KHD6Zcg78BQtnTa6xvroHGyjo8cm7V09A4N2Bodt7Nnf&#10;z6FDPewaLMJ8+Jg2nP7a/NKkyprk8TvVI6r8XfcJAwAAcSxJREFUyXr00yQ8+63fKDvv63dI0kwB&#10;rJIC/ozZfRT3VJPTVklltTelfbWk7T9C2u5DpM8elOMRol76KRHSpsUdf4HkqRlSp6eJeeqf5j6G&#10;OXuGynuB5YjPQuy5z5FW7C7guZ0kezHR+x4mvjaR6Fw3IrLdiC/ZTlyJLzGFW4kq2Eq0KL5E9bCG&#10;kFwRQmxJACkVYQKzMWRXRsh7MYwKadeNpUEYWuo0KFdTHLL6h0mvziZ+apfAcSe5lX4UmNRc1wiy&#10;BMxvu0utHrx4qRgRc8My3mpwvDO63nj6c2sOpn+7nN3zx8pZWlwLTu+Grs2D/6tyli7vhLSycvUZ&#10;8y+c+Y831z7/T6W5MLx9LXFTQxi9BVb9WKBWrFQLxngEskzica+HNy7e3ty3bjV3PnA/d6gVSdd5&#10;8UFlPAhYOEuXG9F8uXcmZ+7/UvVmm/Jmer+1jFzr/p1Ihzef6UxXn/nOShl0yjhURxWv35RaGEmb&#10;hyrG2JuLJl2dg6q2ZFnuHcod28JYKoaaWp3yVk8BUGXMuXhxu1qYSJXNDW7i3ktAVYwydXT1FCjd&#10;xANbt+MS4ItnWiabTY14lenZEu2NX4wXQbFeFFTE0jdkZOfORsZGzTTZ8misyxfQEUA1pOMQo7/V&#10;LpDWraelMR9TbZKAqgCsGPoOgaK6OoFGMfbrxbBvFmC02lIwmgUwmtKpMcVSWh6MwxqDaXac0I/8&#10;En2/DUdjghj9AjLmGCxNqbQJXNqtOWLsZ5J/7DkSnvk2xrEuMRYr6BJ4bOsoEqOxiIERAeKRcvqH&#10;dYxOVTM4pqO7t1BAIE8bfmsxx1FdLQAsam/PYdcuM3v3NjA2pmdE7t2xw8TYeCXjvVnoTj9P+Mv/&#10;i9mWI1AVT/a5T4qh+UOKJnfSKAZAd3cp/X06bDXhpO49S/jT/0pmXhD68hDxO48OARp7Uxo1llgB&#10;1BgB1hRMrWmY29Mwybm1NV2gMVqAKYpmgdCkS/+Mbs9R+Z2l9YZW7DlG6pP/Qm9rIbvGann4SDeH&#10;x8ooOv1hCmcO0NeaRWdrLg2WBGz1AoTt+exsTqN21wGCBHgHJjqZ7S0TOCol++EP023NpE2grtmW&#10;pYH1zJSR/fvs9Ag46gvDsNYk0yFxHeqQNGssoKU+i/7WUolrOrrcQBLC15MU4UJ20mbSYz3ISthE&#10;boIXtVnbKLebib30daqbjVTkbaOiLEQb+jzcmkrloUeIe/LvSTn9KcJf+V+C1XC+C38nRlsjkSXZ&#10;hDzyBtEf/glZr35LoM5Am5SXoX49OybrGOqrpE6MusyUTaQnCxCGrcF/y11EBa6kWoDVZkqlMMuX&#10;rNQtFBcGSf6m0NOjPpZkiDEXS72kTU93IW3dZRiqY7DpRfV5pHX3EZ2fQrj4Ex/nia4ggPLWujnD&#10;85VfUipgmbXzEKGfgdKZKQyDVlLOf5HYi/9AWX0GJQLkuppo7JLmnf2lkt+ZmARqiyrDyRVgr65P&#10;oqY+Gb3q6W4vpLI+HXNTPmZ7PobaDBodZbQ2VdLWqGeg2yz5qKetqZzRQQvTUy0kvvTfhF2FGQXS&#10;0a/8BOvJJxiaHWKwv5zaPTuIfun/zfUMX2MgR4nRqrYUin79V6wu72TBigdZ7rZVJCAn7chSAcrF&#10;LtK+qSGtApRqtVtt2yqBNLXXrTaHXdtzVB2vnqtrItX2zfXi/jYp+1cdxW/lr6sasrxJ2uu50RoK&#10;LBUcz/nvK1LzQ9WetXKPmsN+VdduJzPfPmptvdbbOSf14W5uay71HpC2UbREQHhOASxTq5XL+eIN&#10;27VpDrdv8pO2cQs3u7izSKD+nvXr8G49SMSTXyP28a8SK8Ci9jwOv/J9vLoOs333y4TKecTzPyDq&#10;xKfwydOxJSaO6MQQCoqSKDcUSv5WYmmopNZUTK0hl2ZTBt0NmbSYkynYd5bIl34wB6XXwYzKswgp&#10;76X7T9Ah5Sf1qa9pwKk+llyfn+/rTystbyS/lLSe2evy7m1J1d8rPyapXvI4/T4SsjcSk+sh4Omr&#10;bU8TJzAalruJ8LzNcs2H5MpA4st8Cc321FYNDs7y0FYRTi7ZTFpLJRl9dvIcheQao7RhwhnS1hTX&#10;JlAjfqUfekqe+ePfeLa2p620tSEHniJWFyjg6k1h1Ta5x5c77v4/CK2q1+J6w/1avVvhdZYW77ah&#10;Pv/Mv3Y5y8d5OUuXd0LXQsDcs/4yoXWZGADL1ItWAGKxh+plDRXQCODWjd7cvmYtYXER2FuttHXZ&#10;2ebvzbJVK1m43p0FAhVqIY0/RAvVqpK/RXNunKf5X5quhcW59H73ofX6/L1W889856XiM6f53g0l&#10;ZaRpw33fXNlXgNRDrZTrp82putU9luWukaJgbhc3G0MjSavSUdSgJ0WXRlRuGMmlsRRZcsirTSc6&#10;L4ywdF/iCxOJPfgs+rFxWruqxAAvxWiMp7DUV0A1FJM9GYstUdvqpKE+jqqKQCrlv6qyANrk5dne&#10;XIbNkk2LvUBAIEvgKZ32liIxyLMxm5Kokhdx/vAwaWc+SZ0jhy6BuDprsqbuvhIB4XK6tKOOnvZU&#10;ivYcImdqFqspEHtbNsaGRCrlBa3gtVHurRYYNprTsduz5ChAMNhO8tP/Qsa5T9HTnEx7W46ENZP2&#10;jnzGJqqZnK7RtmZR0Dokx2GBWdXT2z9Qoh0Hh0oZGCylpV3CK2BZIsaEyRxDU3M6HfYY8o5fIvrK&#10;T2gW8OvtyaZ7UB1ztSG/tpZMGlszBYxrmNppxmEOplK3HWtTBvbmDDFmEzVIt0hcLZKOJnuSlp5W&#10;ubexM5f2zixa+is146jy4aeZELibbkqm/MSzAnbQ4cij6NQV8k49S+zz38d+5CjH91h4/OwIpw43&#10;kXX5a+Tve4RmS6TAfyb2xgwc9Sm0V4eiH5/UoLXkwmfYv6OJA2MmqnYdFgPqh7SOdLC7K4/TR3uZ&#10;HqqmvMAXmzGBVmsOxjKJuyWTTkc+k4O1jHaUYCkKoijBFX3WVoz5/tgrwrGWhWHI86E0xZPMSBeK&#10;U7ZgNeeSevbTZNdVYy4LwtGQTpPkU3tLHiZDDMaqKLrqYsg9/wa5pz7MkMB1dXkk2RlbiI9xIczz&#10;A0SmBmtA23fyBIclXUcGqulXQ57bijFURpOTvpWkWFcyEj0oVUPiTAKBLdW0DNpp7DHT2l3NzjED&#10;B3Y7aBkwUtlVR/xz3yXs0b8jdu8FYp/8EqHTZ4kyVhOZHk3g5tvJzwmWMpxBTWUCySc+ovW2KINP&#10;J0BZUuBNQX0haVM7iRLjUxtqKUatgovES98g7dxnSDn3WZIvfJ6kM59Gb4gkJXs7geGrCQhbxfbA&#10;+9iw6VYC492pkPpR1ZBLpSlLgCeDYl2i1INiBgYa6OwyakOD2zuq6Oyuorm1mM62PCoeeYGoV/+H&#10;2BfFGBXY13pYpbzEvvBD4p77r98LOLGfhoBTX5I2a6PA2gYWbFS9iJtZKAC5QC0IJICo9lpe5CHt&#10;p+eclghALpW2aF7LpC16U9IG/4YECK/VUoFRBcXafs3yLlQfzdQcdyU1vUCbYqBW9Jbnzu27e9Wd&#10;dn3+v7n/56fZLFM9ppqkrXP9TS1xC5Z3QJjEL1TTEk0h4meQhMFfwuzHbaqNVCOg1m6U3+6sDQ0j&#10;Kj+bkup8qmpzpU7baRtpJLcogpg6oza0NOHYK8Q+9kWSTn0SQ20KlXVF6GoLqa2vwNRYQV2zDnOH&#10;hbTTnyTx6a+TKuCbdfEftHobJumujrFX/ps4kTpGvfLflO8+StWO/Vr5Lj3+JI199fQ50ujqNRD9&#10;ys/IOfUy7Q2pJDz7nXes5/V9vTek2o1waY+jn/oqyfsfocCeQm5NKKn6IBJ1/gKqfhq4qp7WtIYM&#10;EnYdIdMSR768QzKH2sWP/yZczac9/jKxxaEklfprqx8XmOPIazcQ9cL3iHj5pyTvOEbyvvNk15eQ&#10;ZK0kUcpqcqUaZhxI2tgwUR+VNkSt9v4GYpdu/z8IrRKeecPRmd6t8DpLi/eh9Z2Rs7i/2/prgdbl&#10;Aom3SnyWCLSqrT3U3pIKMtTWGt6hYsS1NTA96qDx0HFC/wbui0pi0b3L5GXvKumgyq4CzbcnZ7A6&#10;r2vh1rmc58d7UX8WaL3qvzPNP/Od1rU9C3M9rr8GV9WzMAe0aijfVjHilKTMyfG2DYEsXePNrevc&#10;2RIVQZGphNqWMuo7CrF1ZmNpSqStJ4cWOa+tixfYytUW+sncfZJQeZmmXfwyBlsmjpZUAaosmnuy&#10;6BzKp7U3A5MtEntrAoMjhUxMljM+Vkpvdx61hkSSkzZhqE7AKDBpqI4TUE3GZs3EalVgmYHNloa+&#10;PJikh1+jprUUkwJQATm7gGXvoI7JHWamd9Uxs9OowWvqxS+SPrkHQ8V2auSlXWWMxiDHRoHK/tFK&#10;WnvKqDYnYWvOp3tAT1t3KRZTNBXGJCIf/yLZz34R0+EjDPSXCpiWCQgIIApEtrRl0SiQ1NtfzLQ8&#10;a2pHLTM7TOze28DElIGOzjwBvzTau3Jp68wRt+n0DxZrgJosBmnQpyDlqb+jYt8+GhoTqbXGYXIk&#10;0qCG9rakkHPyWeJe+CaG/lqaOlLpGi2lc6CYHglD33A5w5MGbTVdR3uOhLlQi/uMxH12po4JcTPZ&#10;V6YB4mhLAbMSr/0Cx3Z5VpAYuI6hVoGaSoGvfyf65Z9z5Egnly+OM3N8nICPCVztP0pnY5ykjYC4&#10;SC1qNNIreSRpn/PQCzhe/RpffPkwl0+PMrhjkPCXf0zcM9/hyISZl5+cZf+EBZshgXpDMr1tZRzc&#10;2ciBPV3UHHmU+Itfx/8TECTPCZSwVF76Evazz5Hy7Dfxl3IToLaZOP0FynceIfvJvyH61MfJyQoW&#10;kE5jYsio9ZAaKqKorYrR5q12tubT5Ugl76GnSXjpuwzv7KKvNY+MFG/iozeQHr2G9OoibS7exO4+&#10;Rnt1NFmzaXXkagBbWRpOaMADWm9rdtoWKouCaZNyO9Wvo3fMQcLlbxD30KvkHziJsddBpzWBOlOc&#10;lM846iyJNDuyqTOkCvCGU1cjZbMkmno59jQXMdxXS9JLYhxe/EcKqzMx18RhMKditmVjkvJsqYnC&#10;2pApwPjjX/e+iDGqhuLlNJkoyHSjsDyakso4MvODiUveTKQAdqw6pm7HN3wjwbGbiEkTIzU9EP9w&#10;TyLitlGgS6K0KpUqszzHnk9ZdSJ55VEYHVIO28vokXCNjNmZnWig4OKXtLy43ij+XVILNwU8/Hlu&#10;8wngA6tWc7OrFx8UML1Z2rGb3X1ZIO+ohQJ2i9SIDbUwm5wv9lCjOeY0vw2WthWWgOMSBYtXezQV&#10;GM5pbiXdW+SaWqhoTnO9n1rPqFpt/KrU+bwWXdUt2tBdafc8lNurYXEPFKkVzQVMtXdpMEvlvbpM&#10;jkrL5XypgtaNgdyyXgDXRbRuM6vLe1lvmeF2Vw/u9fZmpc8WNseEEV2QRlplAVm1JRTU5qGrjKdW&#10;ymfJzCyZB06TtvMY6cefJvWRj1JavJn8om0UCRwUV8VRU59Bm9TBkUkb03taaOoqxWzNwGCIpbIi&#10;jF5pZ6cGymka76L4+EV0R5+g4tgTGB55VlsMrXOinbhXvk/YR36GdbiL+ulJSk9eQn/sIgnPf58Q&#10;KU+hohDVs/c+sP51S/Xkqh711/6X+MF+kovcNajMrtxGclcDES/9UFv5XGtblKRMxJ38MEV10ZQZ&#10;wymqiSCzNoaYRz6uzaUNV23w7kfIaK0h8eHntXm82pxdJblXk7RRSmpKRNxjXySr0J1b71j8zkPr&#10;mwbUO2CA/TFyFrYblTP/lK41Kq+X+t+ZXzei659zrZy5/3PLmUE8L2fu/5x6M3/m8+ga2PxdUm6v&#10;zd9r9efKl/ky4Uxz8x5/lyTf5iUQMT906lYXBQ9qLo28wOVFu9gzjGUeAfLy3MQ9LqtJyohgeNjO&#10;1FgDO8QgyypJ4a41dwlsrGShq0oLpbeC6e/W/H1/iJzH/4+Rszy+Vs7uUXKWRzcqZ/7diJz59eeU&#10;gvG5fUrnfs9D60Ix/BbNG45ybanqCdmwiUVr3bStYe5QxtnGNazZ4kJAvC/Z5fGU1sRitMZT54jB&#10;aAmmriEEkzkEW0MsbU3ZjA3XMNxVTnV/KyETD5MYebsYzTHk6wMpqg6kyh6Drj6Muo4U2gVWHd1Z&#10;mJuSKNIHUWYIo1xenAWFgdr2HoNDVdTVp6IrD8cgz20XA661LZ+KynB0uhBqamLE6M9AXxVBWWkQ&#10;DXaBQ7UYU2O6thKsXQ0Rrksg7vyXqZrsp1Ug2VwXQ4UhgmpTjAB2Np09RTjkWCH+V4ihWFYVSW5x&#10;ILGJrsQkuVKpoKQuTqAhknxdOLUVPljUSrN1SRjrEhkU4B2fMQgYCzAOlLBrbz279tVTbxfYNkUx&#10;MKxjaKyCvsESTSPjYqCO6rQe2FgBvLz9JwXstpCm9gp86BJGw1bMjmQa2tJp6UyjYqqP5Ge+Tt3+&#10;MVr7cgR40wVUK+kZqhB4VbCaS5eA6PCEgbEpI30CWT3dJYxL2u0aNzE1qGdAgHWoKZ+RtmK6HRlY&#10;+puIfvFb1I31M9SRL2BWStGFz5F85QcMHN/PudPDPHm6B+P5V4i88hPadvQyo8Iufo0OVrNrqp69&#10;w1VUnLhMncD8i6fHeORAD4emGxncv4vxXgMtNSlU5wfSIKA1KnC0Z8LKwaFqyVcdY4NmXj87wMuP&#10;TfLc2QlO7m5iZtgiQFzLqQNdPH9uko8+tYsPv3CSwuf+jY4jxziyp4OR7mrK8kPJTtmOQafm26ZT&#10;Z0yhrbmQOoFApaGWdKynzhN79gvEx2+hMHO7Nkc1M9mbkswtJO88S6wYbN1DDnYMVAhEt3N4Xwf1&#10;xjSCfFYQ6HcfkaGrqdRFYhAgzs7YSkFJJLa6VBr37iRGDDW1Imf8y/9D5fgI9bumtCHDzVIOjWWx&#10;1JTEUJ4Xgl2Atb0+T+KfSEN1KgmHXyYwcAOB2+4lKsKFzCxfTOK/YbBLMwTjLnxdymYGhbtPEP7h&#10;X5Axc5i4S98g5DOQ/uQ/0i5l2dpcQEVVPJkSn4R4L3z8HiBAgHVrwBq2Ba0jMmk7sWkBRKcGkJQT&#10;ock33B3/KE/yKhNo7jNg6yzH1FSIob5E6kg5tmYznf1tUm/b6Nm7l4QXv699RHg7Q0ljVPg/C55D&#10;j/PBNR7cdO9aFgiALvNSeyrL+8o1UKA04CrA+s7NVVV2iKeAqFcQCzYqmA0UkA2U+/ylXRLAdQ8R&#10;Bct/gdy8IUCu+/JBgcebVmzgg6uljfII0ubQL94UykLPQBaKPzdvCuSD4ucHBUw/IMcFm5T/4p+0&#10;b8rNInF7s1eYpkXeUSzcFKnt07x8SxTLN4fPDSdesY47QzJZkV6Ge/thIj/2YwLPfg33iEACspJI&#10;MBRT0GSkoklHseRvnuRzQmEooWlbiczcSmy2DznFEeRXxJN4UA2r/AkxD79O1PGPEHPqU8RLW5Rw&#10;6e+Jnz1NcsZmckrCyRb36p6mtgJpF/Kpt6bT0V1Kp6iurQxDm7SDnQbq1PBvaVeL9p7E0ViEuaWG&#10;stpcacvyaHIUSntpkfbGRoctl8HmPA7O2Dh1qJsDkw0MSR2pPvK4NqTYWR6+r78yXc3nqBd+ROQL&#10;PybypZ+/xY2Czsgnv0LsruMUlEo75ygjWtrbqOe/Je3n68QdeZI4YzzRlVGkGeQdKG1csT2T7NpI&#10;EkfHSZB2I9sUTWFNNAVlUu5LfcmpDOWOu5b95UKrs2e/U3L2vBuRM79uRM78mpcz9+/rxvVmGbxa&#10;Dt8OtP4uObvn3ZazcMzLOaheK+fQqnpal6tr6mWuhgd7hmhDOm9138TdLivx2LIGizmPU8dGOXp4&#10;kKrHP8a21p0sXXEnC96s2+r4dvTW8L+X5Swv/lg5e86NyJlff06pXtYlkqdzc7nUNdXD6ssCNz9u&#10;VhvUb5B3y4at3L7Jl+CcYkocLZQ7mqltb8PSXEqpIV5gMg6L2ueyIZ6unhyGRwrEcIqjoSEKkzEc&#10;hyOFlpYcAdhkAa84ynqaCZq9SEGxN829Rdi68zC2CIRZxahXssVRLbBq782nTgDOKKDZ0ltG/3gt&#10;k7vqNQCrd6STV+RPVW0MVvm/xhSHXaCrt79Mg82aWoEEUXNztvbsVrVyrvhlbc7UtjCpkJdrccl2&#10;cgb7iD/7aeJPvKYNvTS16Whry6ZHLZTUmY+jOYu29kIGhvS0C/A5mnNo6yyio7eE9p4SmgTsHAKh&#10;1SNthL7+C3L62qis8qfcHItOgXZ1COWGUIHeMGosMWJcJmJSQ56NkQL3yXT2FWhQ29yRLYAs0Cj/&#10;15ijsddFCcTNrfRbL2GoEP9ruvRYJV2aunLpGaukc7iE5sYoqnuqKBxqJFVAMeHZfyTnsU/SMGSm&#10;pSNXwlxAz2AF3f3lArWVjI3VMjZSw0BfOYMCVBMSh7bJbtIf/wT24SYGmxIpPvkCxqlxuiQ9uzpK&#10;GWnJoGFqhIiP/IyYV/8H3emXGe6XvBAjuvjh54m+8l+SxiWMiSF9dH87R3Y1c2BvH3lP/wPpL/2Q&#10;Jw/3MDNUT/QL/y1h+zwt5kyaBCht1QmYyyKx7j2In8BN1ovfIful77FdDKaKqb1M9uo5sreTs+cP&#10;8+iVi5x9/BAXz85w6Ym9nDrcx/DJUyS88mN6nnieg5MOxvqMmPXJ5KX7U1uRoK2Wa6uOpaosFJs9&#10;lwkBcOuZJ4l49aeU1eQRr+apCiiGBjxIboYfXQLv9eI27uTHSHS0kRe7HktNqvafr9o7Nc6N/l6B&#10;2X2tTI6bmZqwsHOkEvOpi8Q88x3qpR406oMwVoZj6GuhtKOBuMf+jviLX6Bm9iBjdcn0WtIYbiun&#10;w5KDtSCIVAUsz36f2tJEsqJdiYtwJSPFh8KCCMpLo6iRMt5YE0HpwNxiYZlj0xSZs0g78BhRV35I&#10;7lAXhbZSytXiKPkBpKZuJsj/ATZ73SXguoLt/iuJSfAWCAogQaA1pzSBgsp00griiE4PITzJH79I&#10;L8ITfcgtS6TEkI7RWkb3YCPD491SblrpHeyRctrBzpl+Zmc6sEgZTzv+MqECsNcbu79LCl7VcOPt&#10;hz6D79E38D3yBv7H38Bnz4e5OySBxSvv59b1a7hr81bu3LyNO0S3uHqxcL2n2ABy3LBZQNVb+9iq&#10;DTGW9koNOVaLwHn0nibhb9Vz/pu74or5wMqNArTyv7uAqssWbpLfC9a6cfM6N9Zad+B3+g38Tn2e&#10;tcYxlm8L57aQZJZ6h7BgnSc3rXJlyZYIbvOP5oE8Kz47LhJw8svEfg5iX/lv7SNCRlsH6S0tFNVm&#10;YmgqpqwuG70jF5vUK0NjNpm6YLJ0QRRUh5OvDyOnPIjE7G1kFUr7ZsxCL3lYVB5BhpT/lOJQMsoj&#10;SddFkCnHotokcgVss8tiKTdlU9tQRHt7CZ3tAq7S/qhpCiZLCtU18diacrE350vbmyFAm43ZnE51&#10;VRJ1UscGew2MjNZTLWFLyvAnMdGLNGs9SY//LXHPfJuwl39BxMu/JObDvyL+xR8R99z35/Tsd7V8&#10;eqdWAJ4f3q78VcPLE57/AfEv/JDQt/Hx4339aaTySg37TW8pJ2F6N9HnP0vU5W/N9ZxKfY/beYCU&#10;otWkGPxIcWSR1ZxLji2NgnIBW3nXFRoFVOXdll0TLmU6mMSc7USmeBCV5kV8zhZuveNdmNP6poF1&#10;FRbeTWh11tM3r+vD9Xbk7HlKGvD8Ljnx60bk7Fnzcub+z625oY7O5cz9n1N/KLS+JW+vl7N73mVd&#10;XzaulXNQvVaSP/O6DlqXKb89/LWFmD7oGap9tVYv+9vXrcQneBOd3Ub2znayd28/Bw4MiYGTyd2u&#10;6+VlrnpNf3e4/hL0lry9VpI2ztoXpevz5+3IWThuRM78+nNKwepSMQTnV8FUw4FVL+sCNylPrqr3&#10;I0DSSq6tduWWtRu5y82D9X6+RGak0tZaxmi/nr4uHa0tBTQ5sgWGdOyZbWBqqkYbFtvckUVzVzb1&#10;bSmUW8KobUmg1hpPZoYHuqpIHG0Cgb2FNPXkUdeSir0ri/4JHdP7LPSPVQj0hVOhDxfgTRSIy6Cl&#10;pwCLWv1XANAqMNXUkUNTew719lQaW7K1RZE6Ogu17UrUNiXtbXm0qO1UBFbr1IJIAoHW1kxq6hPI&#10;K/Ejt2g7taYIrAKIBn0AOp0/RSX+ZOduobDYD3NdIl0CqcOqV7Jf4E/Atbk1F1Ndktajqha9ySoO&#10;ID57M6n5WygxxaBrSNRk78yle0AMzl4xNjtVOAWAO7MkXfIYGheAnDHQN1KmAWuHgOvO2Rpm95gZ&#10;nqhiWCC5r1cnzy6mqSkHoykevSGaWkuSgG2aAG8GtrZcSbcimvskTCJ7V56kZzaN1mhq+huIfunH&#10;lBx7gg5J16HRKkYF+geG544jAq8DEqdegdnunlLNIFYLPM0Ml1H5+OuYds7Q1pBCuy2T5rEOUl78&#10;NkPTPVSdfoXMh19nxJLK5GgL2U/9PXmPfZyU579D5dOfZNeJfVw82sXjD4/zzNkdmJ78PFVPfJ69&#10;PeUMNEh+DLUS9+IPMRy/yAGJ4+h4izZ/N1SMpdhXfoH1sZcwnzjPzN4hThzo5JHjI4w+/gRnT01z&#10;/tQYxw8PcfRAHwd29/DwQxO8eGYc8+UvknH8VTrtxXQ3ljE1UMdhae+O7hHAevJTRD77baZO7edT&#10;Hz3BxdefIUNAN+vCp2k5dITB1iIqSqLIzwoQiK/m8sV9HN9pI+vJr5IwdZLSLB+y03yo0sUwM2Xl&#10;kVPDnDo5KBpi394W+prSyHv4RQGAX1Fvy6VDjDibAISpVpWbEoY6C7B115H47L/h9xmJ47Pfo/yh&#10;y/KsBmbayhhrLSfp+e/j/wUoG9lBRdoWCjKDqSyNJzVxGzHha8lM3UR6ijsFOZulPMZj6DaQse8w&#10;5S0lmGxJNLRm09JVRJfk44DkZ1+XlClrJmZDIsWFISQlbSY2fhM5hZFUmXKpsZZiaanG2mEiR5dO&#10;Sm4s+eUZ6C0C9S21UlYrtWGpJouU26YKevqbaB9oob2vkfZ+G4NjVhr3zRL74ne1fAsXY9eZrjWE&#10;Ve+sGoKq5lJrx2t/v/A/hA4/LMaxwJIYxqGzF0ltbJcwZZFSkkVoehzb48LxjAzCJdiHtUE+rAv2&#10;ZV3QNgIKcknfc4as2dNkTJ8kZeZhgooq2Lh1M+tzjXh0HWLbzivECjDHfGqu5zdKPXv++a/L74+K&#10;5DxazmM+KVILSomRHjp5isj+/YRf+ndSZh+lsER9ICuVulqL2VYoElhszKOsOo7S6hhKqiJIzNxE&#10;QoYnZYYobO15GOpSyC8LpdqshvSXYqwrJK84jrzSOLKl3CXlBhGT6UOk5HtkqjeJudIG1aaJv8XS&#10;ThbKfbnoa7IxGlIY6a9m/55WRoZq6e2rYmyijpEJCw32HGpMqfQN1nLkaD+TE1Y6WksZ6q1hdNhM&#10;V18FzS35dA7UYpndSastg+4WadO6yxmWfG535GuLi1kFeLvaS2ltKqDRHI9u1yyRH/nV3LD0PwAw&#10;tR75135F2e4T2PVR9DWX0tNYgrk8AashgUMHu6i68lVC/gC/39fblKSxqmtaL6tIDRWOevlnpM3u&#10;J3F8knjJI+3jgpK4V24VqEa98GMyZvaQPz1DYVO21K8dRF/+d20YsFYmrtbhMKk3qWc/Ie1HlvY+&#10;TZP3Z2z6ZrJKQiirSaBG2sSq+hTuvFvb8uZdgtZ3WepZzgzJeV0frrej33iOJufu3ild+7zr5cz9&#10;n1vOwjkvZ+7/nHpL+N7lvPyjdC0sOdV8efxNzcXr9+kaf+RZ8x8Zlm/czDI1ZFf1jAlgfMAzmAVq&#10;3zdXd+5c/wBrVi0hPGANPe3lYgCOifF2DL+9H2bZ/R9iwbot2iqH2oqO87rmmc57WZXUfypv/hD9&#10;Oi/fKb0lH66Ts/ZFyZnbG5WzcNyInPn155TW03p1hc3Fcr5Q0mXhVXDV4NV1u7a/r/r/VtfN3LbR&#10;kzs2enDng/exOb+M0M+DeWRQACeThrpsrPUCOWK4Dw7r6eovobVXjKWhIhy9GVh7U2keyaRtIF8g&#10;M4PiihB0hnCq68QYbBZA6ssVwypfQDSdTjl3NCcLIGbQ2ZWvLXY0OFimQatD4MzWloVN4NPRKlAs&#10;0NosQKjAU+1D2tGZL8BQQE9PCf39OsZGqtk1a2V4TGBw3MD4tIn+oQqKdcHkFflSbYyhojqCEjWs&#10;2JxAY2uOJltzFi1ieLYLpDYJJHZ2FDIyKsa+wLC5IUmgugqrQGKFKRa9QGq1PLumOZ367nwah8oY&#10;nK6R51XQ2i0g05JGY2MslbumyHj0kzTs6GGwL0NgOI/+tlisI3Vi5P2UjIt/K4ZjssShSIPIHgHX&#10;zq4SGiVNVS9vR6+AyWiNGM467G35AuJZmuwSNoeAi00gvU/+H5A4d/QWC1B+klAxPkrPviTwoQCk&#10;XNKqUOKWQ0NjFvWOLBzyu6O3jK7eEvoGxJAVDQ1U0tsjeSjtRl9rGQ+Jn4enmxlr0THeXsFUbx37&#10;BJ5sB88SIAaMfnyGRl0osaffIPO1n3L57DSXT44y9fAxEl/6HsN7p5jo0HFg2s7RfV2EiLFTdf4T&#10;PH2klWOn9xH/0g804/XUuQNcPr+bxx6Z5uiMjd2DBnZPOrhwbpZTD43SYiui1V7EGYHY5549wac/&#10;fIb+yx8h7aGXsNRKfomhP9xnYu/Odk4dHeDwmQPoX/5nJp58iqefP8YnPnWBj790kiefOCgQ2syg&#10;GPbHDw/yuAD2pSf2ceWZhzh3cpLd4/XUVqUIPMbQYMxg93Qjp44PyT0NjI+YmBqvk3vVFkV6Mfqz&#10;MVTGMiRQMT1uob+7kolhE3W1SWSmbycnNxxTQQjDDWn0NmRhFKO9PCuQgsStJAavJz81kA5HOfrC&#10;GHKSfUiN3UJ8hCc56eIm05eygkBMNfFU66Mpr4iQchuK3hgnBmIO9SofmzKps6Vr5aNL6sJwZw69&#10;zakMdmQz2pNPg0WgqjIaU51ayKuUNoEua1slxZUpmB1q+HgrFgFZg6kAgzEPc734VR9D+e7D+H38&#10;F7wwYBKivo2fVq++qjWgu5uz0910fKyeXR/fyq6P+c3p437sed2bzvMW0s59mvyTL1MyOYlu3wVa&#10;WtppaK7BvGcHhWc/J+Wwl1wpL6WzZ7HVpEsaFGKvk3rbUc2xE9McPDYj7YEVo72UOoFpU1M15XVF&#10;lJqKKKopotZWhn7XXponh8k7/0VCBEorDl2mo6OFlsEBqvdfIP75H2pbH83vl6lWRs546Tt0HTwg&#10;9cdMpbmc5B2PEPXYFwn98C8JPv8fhMw8JUD7K+Kf+nvSdx6jsjyW+vocmhoLaWsuoqmpSOpjkdaz&#10;qRZpq65NlLSVtkfS39aSi701j6auYmnPKqVu5lGij6WkOoHK2lSqq9M0lVcmEp/kTXZeMMb6DOoF&#10;fi0CnwZTmihd8iOPugaB3toMTOZsbeX0VoFLpWZRW6vUVQHX7t5KaR/UKIoadu5qZNfOJiZG65jd&#10;0ShlsYG2pnxt7uuwqvdS11U56uksZXzURLNd2lFLOhMCwS02gWMBV1NNIo3iv0PCU1jlj9EaInFK&#10;Ju7pfyFEwOQtMPQ7pKA15sr/oJ89Qt2OXYyMtGqjDKaG7RImPc0NKVSNDZBx4ZNz+xi/HXhVbq+X&#10;M3fO9Hbdv139njBpkKfKo5KaR+rEzR8kZ89Uv+UZMRe/SvJgJzGdVuIsWeQVPEhKj4NQqTPZDz1G&#10;ldmfvNowqQefJvKTvyJ9fJBMWzbpPXWkH7kocPpzolTvu9QhDXxf/iWRV/7718+8Ku1j0OvSPEyP&#10;UGMMo7QmToPVcksCJbXRAq3LBVpvWcpitTHxdcbIOylnxte8nLmflzP383Lm/p2RMrh//XvOuP/j&#10;jdS/JjnLj3dbzsLx16ZbBPr+EClYdJZmN6Jl6z1YLlooZf6Drn7cpOYHCcguXrMGP5915O55lJ6H&#10;DnNgoIz9u9vZs7uXkoos7nRZz8JVm1gi4LpkvTe3KDAR3bJh85yUH5o2vUW/Bte3L2fp9hcp1cb8&#10;Ljm75z2qua0ffoeUm6vSNrx3Vx9JN7NquzdhB18m9+ATGMwCjQKurQJ4XQKV9Ta1em0KHQM6eker&#10;aO0rolMgtn+whK7hcqzdat5VliiDhlYxkjsEepuSaO/JYc+BOmZmaxkc1bHnoI3JWRMt3Xk0duVq&#10;vUrNAmMDk9X0jujoHiimoydPYKyIkbFyxsYEqOS/0eEKpieM2qJD48MGJgar2TdRz3CXTtsTdLi/&#10;UkAjioqKcA2yW8WwU72XjnYxCPvLxOgspF6epXoyewdKGR6ppL2rAFtTugBtFj0C0F1yXfX0tvcX&#10;0zeml/uKqZf4NEr8O9XqwcOlWi+zgtaOPjE45dgpx96+bCqPnZIX/M/lxf994s9+Cn2PUQA9hd7O&#10;ZDHUBcz6CgT4CwQwCulRc18FgHtGKsTQzqGuMUPCmq5tdWKRMFvFUG5WRrKAZ32TAHZniaaWlmxq&#10;pkcp2n+S9voI7C154lYM0rZCyYtK8VfAVkC2V9JneNLM0HgVY9NGpiTNxiYb6N7Ry+R0K1N7R4n6&#10;8K+Iefm/6RUjc7yrljGB1okdQ8zuGqT0wucIf+X71Bx/WiQGjpy3HDnBuR1mHt7XSe25KyS+8F0m&#10;D+/k1O4mjh3op+/4CW2Ybt75vxHAbuTM3hYuPtTNyWOjPPXoTlqe/wKpH/tf8j/2c/Jf/AYVj30K&#10;w7nXSLjyPUqe/yqO/QfZJ4b5pUuHefXVcxw/Psa0QPVDcv/5C/t59rnjXL58lDNnd3JYoHTPni5O&#10;nZ7h0Ud3c/L4JMeOjrF3d48Y9k2MDjYwNmzlwqN7+NTrT/DalUc4fXyc7hYByZIY6g1pHN7dyRV5&#10;1kP7eziws5WjeztpqEkjKmgtKTEeDHZW8tC+bnaOWWmzF1BZHImhLJZ2e6EGY82WDEa6KuhrKRKQ&#10;rGJI3NtNUvZrUmmsy6W+JgNdYQTZqb4E+azCy/UOAravJC3Wi3TxPy3Wk6QoNyKC15CWuJmC/CCB&#10;YX8q9AKvYhBWtNaSeP7LxD31dSlT/4/YZ79NzOVvEvnij4h9+hskPfEPxL38XQpOPY+5u5yqjkqM&#10;XdU4BCDynvgC6c//O1nP/QdJz32PpBe+Q9jT3yb00rfw+TQ8M2gRK/QufmRY/6Z+UrWGZxoTGX0y&#10;kalPRjD9sav6+Jy6DqZgc5Rgby7BYsun3lEt0FdD/dCkBqrl+5+i7OCz5D/8CcoOv0jZgWdoam9m&#10;VMrc0ISN5jY7TW31dA820zPQJcc62jrtWOpraexox7brGHHP/T9qdpyleOIA+poCmqwGKdt1tHY2&#10;yLGaxrYGmpqzsdfH0tQQi60hkfDiLLZF+OPnt5GQcC9Ss4LILY0kvyxc4DOGipoo/ANX4i7p7719&#10;HXEpvuQUhBEZvonQQG+iQraSmeZPZqb44b+RwCBPikpiaesoYVzqjakhn5AIbwp0MTS0SR0eqMAk&#10;MKsWxLpv5TLiYzfTKW7NpmxCQrzIygwnOSmQ9PRgaTuL6ZG2qb29WKAxhz6po12SV5a6NBoFIAa6&#10;KxkSUB2WtmxsuJbhAQMWYzLlpeHyv7SbOxs5fKCDvh55psB0ZUUC6SlhxIQHSLg3YzVlCjjW0j9U&#10;g0lAubwyhtysYKIjtuDv40ZwoLv2wWDv3i52721nQtrPkTEDRx/up6clBZ2ka9xHf6ptb6R6olXP&#10;9DwcqfNogTDVY631Wsv/Wg+2aP6/CAGk5Oe+if/gKXx7HyL6oY/iVdrAVkM74c/8QHMz74cCoPln&#10;qKMGRVchLOLFn+LWeYpV5b2sM4ywVj+Aa+MBQi//gFh5xrz7KIGreT/8z/4zrqPP4H/662wwDPNA&#10;ok4bnq561ufjoIX1E+L/S7/AfeJ5Nu/5ODFXnz8ftjf9levzPfTavSrecs1r/6dZY5phbWUfq2wH&#10;8Hv0G0Qrf8WPKPWsl35EXmsVZr0nDnu4vD9SSL3wBiFSz+bTSXN7Nd2uT8O3xE2kVuv2f/jvWZlm&#10;YG1RC2GXf6iNKvA/8WVJn2E2DUub/Oqv5u4XfxTEqrnyKq4qzNHSTsQ8+U9zW9W8Ir+f+AqRcr/f&#10;k99jTdMxiUs/Ky2zbBq7zPraMe33pv7HCLr4bVwGn2Jt1RCra8fx2vtJosTPSHlPRB9/iTRDFAUV&#10;/uitCRiaUqhwJHDnPe9DqxOJ39cYje9D61vlLD/ebTkLx1+brofRG9UfA61L1ivw9NI2Vr95o4+A&#10;q69Aqxe3rF6JX8Q2+rurOLTLxsxQBWrD/l07mrShSctX3s2CNe7cst5zTi5yj6ZNc9rgLfXoWm0R&#10;qbrlPBw3Kmfp9peo+Z7u3yZn97xX5RRUr+ra/xWwqg3z1b6tt8jvjds8iNn1JCWv/jvVz36O2slR&#10;TPpQ6ixxtLQLCHYW0NgpsDqkp1vU1lNCd1+pGKW1jOxoYGTGQp8Abd9IOR0CaHW2eDE009m5x8zU&#10;rFEANouu3kx5safR1puLrT0TvSWeSmMMRnsyje05YsBmiYGaIW7zGJuoZGrawNhohbb36bQ8Z2bC&#10;zEBvOa1iODqsAgi2DKbEGFN7Tnb36hiQetEjhmVXTzFWgUG7gLQastzQJEAh6lRzZLuKxCjNY1BA&#10;uF8gvG9QJwZ0Pv0C3zv2NDA6aWBQoFUteDQo4Dc6ZWDHrhqJZ4UWvpHpanFnYWRKr51PTRRTc+Qw&#10;+Yceoc0WIuBdQP94uUBkKf0C6srNkMRjUDS608TUnnqRlbGdFvrlGY0KntvmenM6BwWExmq0+b59&#10;Y6LxGoanTQzIsU8MzjZJbwXjTVo+VODokHRuVr2r+bRIfrR0S54M65nY1cDk7nrGd1iYlHyZ2N1G&#10;w5knGDq6h+PSfnSduUiAGDj9x05iOv8xai9+hpHLrzF6+SWKn/9XOh8+J1D7C623JEKMuCAxgNTK&#10;pDMHptjXV0nzoWMUP/FFTCcv4y+GluppzXn2Gzgeu8Kh86fJeO1n5L/0HWouf57dl57lVQFO0yv/&#10;znbxq+rV/2D25U/yj594gi+/eorDT11i4MzjPPvkAT7zmWd57rmTnDo5I+A6yUMPTVzVuBjffezb&#10;1y8w205vr5nJyRZ27OhgYryRI4eGNO3f1yuGfj/HHxrl+NERjh7s58qzx3j1xZOcfGiYPTMt7N3R&#10;Qn+XlOHmUgHWFp44M8OucZsGqrsn7dp1hyWLZoHPntYyWqx5ZCdvI9x/FUVZgewYqeORw73sGDLR&#10;3ViI3ZhGhz0fY0UceoHbkpxgMpO2ECtgExa4mrhINwENV4L9VhHm/yApse7kZ/iSl+lLSqIXCXHu&#10;5Aqw2uqTsffXEfP8NwVGX2Cgv1gbkl909HHCJK9UT07aY58m4/gzpBy+SPLhp8Qo/ZVmnEa/+GNy&#10;pmdJHhgloWeIrLEZSnbup6g0itLC7ZRUhJOWtJaIkX08P9kBxUv4qf5Bflq1Uo4r+VXlAzxespGu&#10;cxGMfzKK8ddFH7uq1yPofSiTzu4aBgYN7NrbJvW5n76+OiwDbQKrzxP/3I/IOfMFss98kcLjHyHp&#10;qW9i3P0IPe11Uu+qaGispb6lWsBPR7PAaltnE71ddoyHzlJy+Ar1w1OM95klvo0Ctw4cLVaqjGp7&#10;mDLq7HrKa9Koa6jF3FCGtSkfHz9X0jOyKCkpxcfHl/j4eHJycqiqMuDu7kJM/BZSsvzx2LSW+LgE&#10;8vPzaWtrY8/uPdyyeAknT56ksrJSytIMNTW1co8Her2e0tJSzp8/j4enB8uX387TT1/i4YdPsnWb&#10;q7bSb219CkERGwVK0/na175OS0sLixffLMdm/uEf/pHQ0DAiIiLYutWblSvvkrBtIiIyWO53k2ue&#10;bNiwki1b3AgL3U5oiB8BAdsICthEVnoIG9avIDBgu7hzw2e7C74+HkRHhbJtqzurV32IxsZGHnnk&#10;EVJSUuR4moqKCtzc15GTF06pLgovL1dOnHiY5uYWkpNTBJY7cXV1Zf36BwkLD8TNbS0eft74B/uw&#10;edN6Nmz3YV10LuvCUtmSmItLVAbrbPtZbZzGLTqD7QlZ3J9u4sGsOlxCE1kZnsH9IalsiMokJKOQ&#10;jZHp8g7xF6juYu/uWVavWCEQH8OWbfJeCUjDLbEI3+R8HowvZn2GHpfwFDZGZ+IWlsgDOVZCLn+f&#10;yM/AyuYT2B0Onr74BIkJCWRlZODh5sodq10JTCvQwnZ/ioF1WUbWhqVwl28sKWkZnDv9iKTrdsok&#10;zwb6+1jj5sWqoATW1c+ySj/EmvA0tqYUcofYP4cP7KO7o50V3kGsjcwkKL0Ar6hUPpSoZ21yOetC&#10;k1gZmsqaTBNhV37CptnXCQiP4cKZkxiNJopLy+jp6SZgu9h4vkl4JBVJ+mTzYKaZ9d2PsD48gUBf&#10;T9ZvXElI+INsk3qv0sk3JR/XqHRWhKaxLjyVVREZc+eRGQRLGnpEJnOPxG1tQrGWPp5xWbhLui14&#10;0JXJkUF5tpE1m325LzKXOzwDSEuMZ527F7fGlOGZWIBvegkrkiq4J6Ecr9gM3GKzBUTHtSH6CoQV&#10;fIe/8nNWpBulvepldHiY7OxsOjs6uOdDd2vp9uij57jjtlvJyUjjzKmT5GRlYKoxcOHRx/DwWEd4&#10;/Aqy9dsoNARTqA+hSK3tYI6h2pHI3ffe9j60vlXKsP717zkj8n1ovVbO8uPdlrNw/LXJGZDeiP4Y&#10;aFX3LxEtFGidA1e57uLG4hV38mB4OLGnXqVtsouZwTLGhqqYnqpHVxbCijXLuHm1iwCrq6bFLgKw&#10;Lh5yVBJ43aCGDs+FbW4IsbQxV/XHDPN1lm5/iZofYvzb5Oye96quhdTrtfiaowLWJR6+c3u3unrj&#10;GR1D0rm/0Za7j3v5vyjr66K6JAB9eZgYdJFUG+OwOLIFwhoY32kXeFLD6eLoHdQzM+ugs7eMBns6&#10;45O1HDzSyowA2uSMQcCwgObufDLPvkLCxb8hXYzu1HMfpmFnJ30DRbR0FWrDhPvGyrELyBoFdhta&#10;UugcKNTmiY5OVml7pU5M1jAuQDfYV0G9NRk1B7Z3WEdHT6EYwFnUTPaJ8fwd+qftNDlSaWrJxiGg&#10;qoYZtwkYdvSqBZeKtP1XuzpyMO+ewbBrRvzLY3qHmb37G9mxs57egTJt/9eBIR3DvTmUP3yRwE+A&#10;bbaPoYEsCWclPSPiZriM0Yly2gR8kp/5VxzTzRKWbJq7BPAFunsFWMd21gqg1jE2a2F8to5xAcnB&#10;qVpa+0to7CygVZ6jwLRPgLxntJrukWo5GuQoGpa0E3gd3mFiaEYAaVQvUCtGf4+kWW+xpg75rfwd&#10;HC6ke7CEaYnDzH6H3F9JiwBuU3exBsNtfeUMjAno7Wpkdl8HO3e1sWPSysThmatzAn9JyQvfYOji&#10;s/iLoRMm1+Z7LOalAFaBq9oip/Xcs+guvEHu+S8SrL7oX/1fzWNtPP8ie07s5cnHdpP86s8Ilv+C&#10;r8KvmhsZL8/quPxpms48R/ILP2CL/LfrE//Alz/zNC+99BhnzuzlwvlDPP7YQV588RyXLj8s0DrJ&#10;wQOjnH5kD+fO7WfXrj5GR5sZGW1keNQq5cjE6Jhd8q+N2dkOTj48wYnjo0xPOiSvK+jp1nNgX6e2&#10;6NMTj+3kyMFuZqcc7JlqZP+OZsb6auhp0TE5YNZA1VAWQ3lBOLq8UArS/SnKDsRUmYClKlmOiThM&#10;aZgqYjFXSp3Qx1OY7kNOyhYyEzcTF+5CVPBakmM9SE3YRHSYC/mZ/hTmBBIXtYGo8LWkJntRW5NA&#10;f3seY1J+p/rzMe3bT/hLPyOvtw2bLUHysIqWtnSSzv8dBQ89TkNzAlUNsZQbgykSYIx58buEfVrS&#10;VdK/xJFLQdk2CiojqLQkkaeLICBiHR7bPsTmwBVsD1uD59bleGclct/j/8IHn/4Zi89+g6XHvsCt&#10;J7/Mkke+hkvrIM/vXsE3n76Hf7t4H9+4cC/fuHgv//7kvZzfE0iDo4CMx97AevEFes6cpvnYcW0R&#10;nhAB6rjnf0TSpW+/Ob81TOpLxvgstarNaC2hoj6TSms2plZVbiu0EQHZZz9O4Cfl3ue+y8hEPfsO&#10;dNMzVI+js0bcmOmWPO3t1kldrKF+5xQtkoet3RVExm4TWC3D19dXILVK0srGfffdJWC3gjvvuA2j&#10;ySwwuIUWyUdzfRbFumjWb1jB7K5ZHHYHwcHB7N27jwfvv5ukhGiOHD2Oj4BiTJgXhYX5HDnyEJ4e&#10;6wXytxMTHUZvb5/4twm7PUfak1xS0/3E8M+iqamJ6upqXnvtNQ14Ozs7BVpD2b17N0VFRQKQJ8gS&#10;APDyWi+AcJfAwaMUFxdx1513Spm+TFJSPCvuv+cqaDZz6dIlYmJiuOmmm7BYLBw4sF/uu1OeaxUA&#10;badDQMNkMrF0yS2Mj08QqwBxywYB8mCCglzp7OqU9DaRlx7Ko8cGaDDmSvpUckLyadmD66myWJkc&#10;H9MAe2bXbpZ+6AHsNit79h1g6X2r6JZ4dne28/Cxh0jOzud+182cPXuGEgnzhccfIzAmiUV33c8D&#10;999HWVkZFy5c0MJZW1tLk4R/4dLbpO7NyjUz1joLOaWV3P3AAxw9ckgAu5KLFy+yaZMX4RFh7J7d&#10;g5e3q7Th2YRFe2AwGHjjjS9I2h9l//6DbN++nTvuuF3SL0t+75frR0hPF6g6c4bVqx/Ez8+H6elp&#10;7pb0SUlNkbQ6wG3Lb6GhoYF6eXZfTw/75dqaNWtYsGABgwMDlJVXsuCe1dx5113k5eVp+XPs2DGK&#10;Cgs5L+C22ms79ydUEPrs97kvq57je3cQExvLkuW3YTDXUyvlysvLS9qm89oHhBqJ9+uvfxSHtYHu&#10;7h6WCGh2dPUwLGB47KFj5BWXsezOD/GY+B0dHc2pU6fIzEpj6bKbufvuD1FQUKDFp1/AUZWj0wLh&#10;S+6SPGlq0WCyu6sLR0srS2+9g0dOniRC7L+hoSHyJeyPnnmEoPhU7glIICgyhktPPUWh+Ldk0ULu&#10;2hxC8BPf0nrQVbus5n2va3uYuIQkHj19irPnzmE0W7hp0W1SbqukfPfi4uLCyWNH8Y4ToH8FXEcu&#10;Uy15MtzVzqqKAaK/BAnn/1be92FU18dTY0ui1pHM3ff8iaD12sVw5npbnLu7Xs6M1nk5c3+jcubf&#10;jciZX++0tGddTav5RaycuXs3dW2c3yv6zcWUbrwMvQkCrteAgLpX+aE+UFzj9k+h6+N1ra6H0RvV&#10;HwOtizfOgeRCAcsFLlu4eb0XC9dtZNHqlSy6/3b8IrbQPDXI+JEdTE7ZmBTDtlVeCjEv/4DV+WZu&#10;X/Mgi9esYtH6jQKtbizZ6CVSQ4TnoXUeWH1FfiJ/ee57uw6+L+fSPuBdrU/aJvpar6nkrZw7kwJU&#10;dfygy2btuNRLYFVBq6cfS9e54V1apw05UnPFMs59jvaGdJqs6bQ3KwMtW9uaYcfeVgEngashAzpD&#10;PC7rb2KL9x3Eqx6jRE8BwmJtvumE6n0VcBoYLGWgLxeDGB6F5z/G+FQFbQPFmFrSaR0sY/e+JjFW&#10;W+hVPaRDZVTVxVBjjaWhPQ17V6ZAWxnDk2IQ9glwCtx2dBQKkGZpQ5Wr7YkCvJl0zraS/PQ/k/zE&#10;l+ieaeLQHosYpXamBfSGJAz9AnZdfcVaD/CEAGDfYLm2n+uQwHTHrk6aJhppa8/Whgt3CQh296ph&#10;z2IsCzDEPf0Nci58nramFBIf/QIpT3+FBgHBlq5sMU7y6etKwjFYRcZT/0Dz/hH6Bdg7+osELNVQ&#10;4CIB0HI6BkpRqypbO3IxN2dikfS0CbB2jugFRi0CsOU4BCwbRR1DVfRPmOkdM9LUoxOV0DteRZfE&#10;o7mnmHYJ1+iuOib22ORYL1BsxLZ7iMzzn6drto3J3XXMHmllYEqud5XQKQDcJQDskLyzdxTJM1Rv&#10;bJkArKSD5OGQ5GXNoROkPP+fVJ19idiXfkL0q7/8DWhV+z8WXfoKnYeOUH/wKP3TAxwYqqZvdpzd&#10;u7owXvgEAVfBVSlY3PvJ7+0CMxqoil9JL/2Y2ic+rQHqvtc+w6ee2EH/xZeIeO0X+Ano9D7zCS49&#10;uovzjx/m/PnDnDt7QKBzhwaqhw6OiTHcJ9DRy759w8xMd2nnDx2d5MDBYQ4dHWLfwT5mdrez92Av&#10;rZ2VksdGhkbraG0vEyAopkwXRW5OgBjpuXK/jZ07HPR2lFOaE4KxIoHjB8RvKTsVhRHUlscLwJbR&#10;16bThvuqYb9ZSVspzQ2hTCA2RWC0oTqJvpZSSgRGM+O9yBClxXmQlexNutSFiKCVZCRvpigvgITo&#10;jcQIQMZFuYhhGUhVdSy6igjqjNGkn/mEBm4Rz3+X3KEBrPVR2AVk7W3Z6A4dJ+KVH5E92ENJdRiV&#10;thSsTQLIu/dqUJgz0idgvZKkHYe0BYiKHfmUVQair0+j2BBHfOZ2gmJcCYyVuh28Gr9IF7KzNrN6&#10;z2VuuvRLbrrw/V/r4k/xHD/E35y6F15fBq/dNqeP3CrH5Vw+7IOjQ9KjuxrdgUNU7X6cskNXKDn6&#10;gtQdCwaBodQnvk7qk/9GztkvUrb/AgZHmQB2irbljupldXSZcDRmUHj8KW1eavBnpZ3ZeQydmodu&#10;TmO3QOupx3bRPWyReMQRe+FrBLwxt49vxtNfo3/AwOTOZjHk9UTHRArQZGvG9r59+5icnCQiIpKQ&#10;kFCtxzXA34MmewF+vm6YxUB/5vIzBIeE4O7pycqVD/DYY49pEKB6ShUQ+vr68eqrH0an07FJwMRl&#10;3UruvutWDUbPnj0n//sQ6L9R8iedqEh3CvLzGRAQuvvuO1i56n4+JPCkQDIqKopDhw5pUHTgwEEB&#10;aiuRkaG4u7tx7PgJUlPicN24iqnpGYzGWsLCQrVe382bNwvQbSI5OZmnBEBsNrsWL39/X4nbBImJ&#10;SXQJxNjtdj4gUDsyNCjxMrNxw1pyskKo1MXgLyD3zDPPShnLJzoqTPI6k4y0VM6dOc22gGA6BUp1&#10;pSV0d7RJ+9vFBwKkHa01sHvvXrbL/w8JaKUlxtHV3obV0UREXCJHDh8mOCiQU8cfYvkqV8LSC3jl&#10;ygu4ublpPdc2q1XqVQ5TU1NscHXjsLhX4arQldHY0oZ/eLSWHkGBAVq8Vq+8X9Jxq8T5NH4B3tpe&#10;07Fx3rS2tmq9x37+24mLixA49OCVV16R9AkjISGBgwcPCvAXy3tlgq1b10t+bGbPnn0EBPhTUV7O&#10;6MQkN63zw2Spo08gzFPy2cPDQ2CyW4NI1fusQDPAz4/Lly9rHy5UXp89e1bL451DvTxQ2EbcFyD2&#10;M+AikJeeksyFR89KHvjzgMC3AuNaQzWHDx4gNzeXVatWsW7dOtLEnfpQsS0wVPJqipLCAi1dhkfH&#10;SUnP5PnnntM+Ruzfs5v1m33wisvhuUtP4ePjowH/4OCgFoZHBGpVPoyMjkmayvtloB+jvZWbltzF&#10;yRMCwVKmVDnPzMiQ38epMlrwiUkhNDpWys8mgoKCpP18jFTJw42TL2lDitXw4cAn/4sN0dnkZWXg&#10;FxaFy0Y3DbxVmFT6nBVwvvOO2wW+6zksebU9KpHYtCwuP3Eev+gU3HZ9koi/kTb84Zcp1ftTWhtO&#10;SW0E6aXbufWOW94ZaHVmXF6r96H1xqU962pavQ+tv9b70Prb9cdA60KBViW1LcnCDd4scvFikQDF&#10;LetcuGXNGj5w7524Fhmp2X+SPYcmqTn/CfLOf5qM1/4bn+FH8LKPsCI+l8Wr17JwravAq4fA67XQ&#10;KvH+DWj1lef+9nRwlmbv672htwutc1tKbJuDVQFV7bq73C/geqeHN/FN/drXWdXTmnDsIzRUhtPf&#10;WciwgNyjjw7zyJkhMZpzSM/ZgmmklcTeIcJ2nSeyPI/ibG9a2koYm1DA2CxGRitTAnAN9YnU1yVS&#10;M9ZFyiMvaVu4lB09g356hLRzHxeoq2fHlIn+4QqBqXwBOIG9oUIcahGn8VLaR4oFcuV3exYOAb6h&#10;Ib22xUtrdxF6WyJlajuZtkymJio0SO3rK6VTwqxWGW6wpmC0xGsrETfIvY7OXG3+bdewTmBYz8CE&#10;wLecdwks9wrQ9ozIuQBmt8B0W3eBwE8+vd1iPMj1oXGBtJ5MaqZ7JA7/Kob5a9oiMKqXKVjSLOHJ&#10;r6LbMU5db7nAqsCw+Fmn5ve2ZdHcW0ij2iNW1CRAXNeWS5EhirjMzYQlbiSvInxuvly/XgBT4ibH&#10;juEaAeA6egReuwQ8B6bNjO9pZHy3nd4Jo0B1MY5dfaRJ/TecOE2/pGHncBVtg+reKknXKuwSfltv&#10;qdar2y1xUEOTR/Y4aNvbS+YTn8G8e0obftohYZ7a0UjOM/9Mw+wOpgWcO44dp/PUGfKf/ReJ5680&#10;GJ1fWEVBrNoDcnT/hICEAHaPWqCqkfqjJ7EfPsYuFYbDByk8/xmqZg/Kc/bQevYix156kU+/fJzX&#10;XjnHx64cp/WlLxMkfgZJOvY/93EePS4AemiEYw9NCpBOsG9PvximfTz88AwnTkyza7ZHjLZWAdge&#10;MY5HOXJknNndPQxNWhlTC9XsbmNqVzN9wybauytpkvJob5K86C6nvVMnRnQhLe3F9A1UMTVjZbBX&#10;0qm5lDablDmRmr+6f0cLsxN2Duxq5aH93eyecuCwZFNdGk1u6naSYzwoyQ6iNCuApPCNJEe6EhWw&#10;ktjgNWQkeMr/rsSFryU6dBVpCeI235/czK0kxm4gPcmTdMnzhHQv8koCqbYkoq+JwmyJkvKdK+VF&#10;IEJkErBT86+tjVJ3mlLEsC+gaf8oaRc+IXD7Y7K67NTW+FFjTaC2Uc2DjqXElkWYGKnJYzvRlfuT&#10;Vx5JmDw/ImkTORL25Jwg3Lbdi7fXUu6avMBNzyOg+uOr+pHo5wQffIx/urhWoPUWgdXlc/ronF48&#10;4Sd1xciQlD21UreloVKAr5bGtgqByAYsff1U9w5Q29VN2pP/Qcb5v6OtqZqWjkba+s3YuqROOQyU&#10;HjxNkLQvBTOz2MyxGOtSsdjzJI8qmREg7RIwLSwPJau3h6zuDqoKt5Dy2BdJfe6bUlar6OqvlbrY&#10;QHefAY/ETIIiYjVoyM7O0XqzPDxdKSiMEyhsZO++Lnp6zISHbRVQvJ81a+9mhW8Iax1HCE2MYfum&#10;NbhvWIHPpgdY9+By1j5wG14bV+Cx4T78t7uwzXsNK+69hZUPLMfLfQWpMZ5YTUmUl4SyedODuLnf&#10;T2VNKt0DlRTr4tgs7gMC3DVFR28TuN2Er487kRF+REf6EBzgSV52JNPj9eRkhrJtmyu+2z3F3Vby&#10;c6IID91GWIgPMRHbsVRnEh60Se7ZQoj/JqpKkkkO20yi+JP18Ous6j7P/fFlbMgxE7fnEroLnyTv&#10;9Gu4OfZwX3IVa5IruDfbxoaRZ7m/uINtUdGsi89jXec57ivrZW3dTlYYd2DR62hrbuROt23ck9eI&#10;78kv4db3OA/El7ImoYQH9UNsbDrM3Vk2tu54Gb+H/577UgysTizlziQDK3R9uLY/zL2ptaxNqeDu&#10;VCMrK4dw7TipDVtdl1Qmbvpxk993ZTbg3n0Gj4EL3JnTRKitnzFpz1ubCwW4N7De5S48vR4gMMid&#10;zLQwkmICJC38CQ3cRHT4VkKCPCU9N1BaEkVVVSzbfdbh7b2BTd5rRavIyPZnm+9aNvutZ1W+FffY&#10;VFzd7sM31EWrB66bV+G1ZRVr/H1Zk1LJ7Ym13J3fyor8Zu4taNW2bdLmmEobp+athj73I1aad/Jg&#10;UjkuqeUSt1o8xp7BdeAJ7kmqZEOKjvslzdwGL/Bgrp01cYU8kGfjHnHnHxColcsKXSkzI/3c4e7L&#10;PQVteA5dJOj8v7Mix8pqSd+70kws8knSRgzsnhrnpjse5D4Jj0qj+4o6WG2cZOvMFe7Jb2FFQQv3&#10;5DhYb9vHOvsBHkzUaWl+T14TK3PqcUmv5kOpZrwPf1Gb3xr56v8S9eovSdxzgEhTPqu9PsS62CzW&#10;SJ7cX9DMOtM0d2ZauU3uWWMYZ/P0FT6U28T6ZIlXstSv+FBK6yIotwRTWO1LgTGcsrp4uRZHobx3&#10;y2zx3HWvWj34fWi9YTnz652W9qyrafU+tP5a70Prb9c7Aa2LtfTdxGIXTxarhZlEizdslt+bWO4t&#10;Bsjg4zyYWcuSu+/g1g/dwfIHHmDhmg0CuKqH1Z2lG71Em0Sbr/a0emt+/hpcJf2vylk45qXSaH5e&#10;pzNdn57v608nLQ+u1qcbgdY3F17yEIDduIVlXv4awC6ScnVvWDJhL/xE26Ii6tkfoDekMNCRy1Bv&#10;AX2dAouDJfQNlTAybRTjtRKdMY4ynR/Ve/cQ9vFfEffMNxgWGDr+UAcXntzJaQHcifFabdVfhz0N&#10;hyOd4YEyZoYFKgcNJF/+KqWTEzSZo8RoysS4ZydV+3cLWGZgak3GMZBL96iAZ0cK5hYxbMV4b2hK&#10;Z2hEXu6zDgbGDNhbkjA2xGlbUag5rG0t2TTLsxrqkqm3JGFvzBRQyaFBrldZk6hQ24kIGDcL8LUN&#10;l9Ei8VF7yloEeq2tqQLCmQyMFgt4l9Ej/7X35stzyumV8x6J/8hIIfp9eyg/9SSTvfF0Stg6O9Po&#10;Gymhc0D8HNTh6MoXyC6lb9Ig4KqjXQC4XY5NAo9dY9W0S9qplRdT87dRWBUhxnyx1iPa0FEk0JIv&#10;YFtO50it3F9P72gN1fv2U3b6KfRnnpHnPk3ZscepPHSCmCs/JOn57wqAKQA3C7RaBWbr5NxE00gD&#10;yU9/RestTXvsswRLnqaf/xzZZ19APzsmz8ihpa9QYFZ9ECjX5vTWHdhLylNfFxiuomXfDrqnOpiQ&#10;MEwKMA8JrKRf+jqBYtCFiDGnpIYJZz/xWewPHWdG4Hpiys6oGONjcj4q4RgaqmZkzEyu5HPqpa8J&#10;gDdhP/s0s4+f5OUnpzj19En6Xnidvuc+zMyFx3hoXzv79vdz8uSUQOoUZ8/N8vjjezl+fJwDB/rZ&#10;t6+XAwf7BWoHBFiH2S9uZ3d3MTJuFzgvo6mngg4BnpbuCpq7ymnqKBWYkDBIHHqGDHT2VQjMVtPa&#10;WUKtJZkGRxadLSXoiyLJTfNBL4ZwV1MJR/d2Cbg2s2vCpoGrGj68d7qJg7vauPT4bl574QSXz+/h&#10;zJFBLpya5MhsG32tpRhKo8hO8aYwy1fkg0mM6hZ7liiT9qYcAbhsbQ62XcqiqTFdymwu9g4pe00Z&#10;Wvmd64XPoLG7kK7RSimf5dpIhP7RMtKe/QYRr/yQ4m4HleV+GOqSsKjFu8R9vUjNHa/s0BMu0Joq&#10;0JqT4U5Ktg8h0RvFUL+LjZ53sc1/DZu3P4C7522sS0tiTXUd7sY6tlob8bE3E9o1QNVQG6f3pHPp&#10;cDTn90Zw/mA0jx4I58SMHzsn1EJh6eQU+VNeEy11pZLmDqPUyQr0llRKqxMoNyRTZckk8alvULT3&#10;Ya1X2+IopN5RLnWxjIaBSe1jh+HgYXqlnoyqHu89bZKHdTTY8tBXxGOxZUg5rmJkhxGbGMxFthLC&#10;n/tPUp7/ttT9GqmLRu3jQ2tLrtQto7YYTtnRs/S2pdAyWIupuZiRnZJfJ0a0jxh9Q7XYHJK2phTq&#10;6jLolnIx0V9Jb4u0SwKgLQLNfWoFYVMGuclbyEvZSkl2AElRriREbaS2MpbhLsnfcy8T9tS/kKIv&#10;0Ia4J+95jMy4lRSVR2KyZqA3JqDTR+FozJZyb6K7t0LaoQxam/JRq1LvmGzg+KEeKVPNNNZJe1Of&#10;SVNjnrRT0rbVJmurCI8N1jA9YmZS4jHeW820APrhaTsHJQ6OmV3kXvgC/gIjXX31dFvi6ZYyNSn1&#10;d1pti+TIpN+RzcMzNvb0lNE51othcppWc6I2Sqa9u5RRCVNvvZSdiVHyz3+EkJfBZfgSazvO4vfS&#10;L8l69p9Ieu472hBvbT6k1HNtyxRpR+YXU1JAN//f77ym7rnu2m/8p85Fwa9D+fFL9NhTaLamSFpJ&#10;Wyr1Ybhfr62C3C153dFcQIcc64zJtEiaOWzZ1NelUafSzpJCh9TpxmapS3Xp1Ep8rWorNGscVaYo&#10;KoxRUj5jtQ+IdWprtMZkzK1pGJvlfWAOIbvfQcLJy28uZhSuPtqqESISRm3LGIlDpPzWpNJDhf/6&#10;+KrfctR+iyJe+RXeMy+xToBzY/sJ/B/797nFmJTb+fuvca+uefQ9iot1r7bo0jw4v8X9VWnXRFoY&#10;VFilDkRf/EdybZkUmsIosESRK8ec2iCyagPJNIaRWSu/jRHkGkNJr/QhoyqAmOe+N/e+V34qXRsu&#10;FW+RtlWOM4mb6M/CrW6+7xy0zoPp79L70Pr7pT3ralppafYneu61ujbO7xXNlx91/j60/qb+GGhV&#10;81iVFglk3iLQukQgVc1JXejizc0uEmb3IG5eJ+3DxgCWumxn2UpPPrTei+Vr3LhFwHbpBi+WCawu&#10;kXu1hZjkt/JnbiEmVd/nNZ9vzsMxL5VGb+aZE12fnu/rT6ffBq1qyzQ1Z1UBqro+n08qPzU3bnNg&#10;e6t3oJSpzdy60ZPgA68TLfCpjMqKiWnG+nVMDuvYMS7Gfkc609NVnHm0n6GpapoE/MZ2mjn6SB8z&#10;sxatl/TVT56n9+9+yomPXuH40TZ27rIyOFjOoNpyRYyqHVNmTuyrZ3C2h9gXf0LavnNYamLFGMll&#10;sLuA9Ce+RPnsDjHwI+hoDcU4aSfyynfJ6zFjqA+hvi0Dq9qbVQwbBaZNAihRr/2MuKPPYNNvpW7n&#10;OOEf/jGFj31K24O1t7uEto5CbRsYoyONyoZEKh2pWPuKaOjNw9QhBn9PLtYeMZbFwCluLcEw0Uhh&#10;cwnRBy+TcOZV4i9+lZiP/pKE575NwqV/FsP5mwITVaQ9/mkN3PL3HSHhyS+h7zVSXBFAVqk/1Q0C&#10;xm3ZAlJiXKm5ugKwLWqV5WkTQ7vqtV7d2oE6Il/8DpX79tGm5r9KeLu1HlWjHM10iHHePlwjEFyj&#10;9YL2DlQwMlHL9FgFttlRMk+9gq2nhpYenfhtECCuwtZZTrOc90ne2PbtFIPr5+gfepi6vUO07Gyk&#10;R/Kta4eJ3l1G+nca6RC/ukVNApfWURvtYxZyLv6tBqbVAuWD/QJM/fL/riHSLv0TU2MGxmda6N3Z&#10;w+4pE7slPrunLUzvamJCDOVRAQ8Fq1M76hmfssi5mR6BA7WnrurxrB9uxtbfgKm7QeLfSk2XFXuf&#10;lbaxVlqnugVU2hkZtjAuEDo+bmNkRMrKkJmRUQHnqSYGBs3y2yLnjQIvAsWiYXHT2ilp0l5K53Ct&#10;wIqdsV2N2NqKta1JWnvUYlg1TO520ClxUdsBDU+Y2HOwVdtCqKu9jN5WganaVK2ndUb8m1Z+d1cx&#10;3m/kxKF+zh4f4aCA6UmB1POnp3j68VnOHhtm97iVsR6Bq249e6WsTgtoDAs49wsU9XeU0NSQTl9n&#10;MROj1fSLId7enI1RYK/aHCflokDiW01zXzENHTnYuvIkv3UMzNTSM2mQcmJmeE89/UPZVBw/TfBH&#10;f0HmkSdpl3JlFQCpNiWI4uVcgLclE5s9gZrRdpLOfVb8T8RsTSezIIiIeE+2B63CY/M9+AasJTk9&#10;gPBID0JCNxAV40FExEbi4zyIj3UjP8ePBnMKVoEAiyEeuzmZNqmbtfUJxCSsJz3HW+AsGYOE39am&#10;tubJknqZjK4mBr1AdHVDKsVVkXKejEMAwSGwpuaT1pjVAmgl9HYUYd4zS6AYuvpDArRSTyprktAJ&#10;FFZXJwnEZdPZpsp6GTWV7iQdflIbAh319NfI7euStIsQv5KobSol/vnvE/PaL4n58K80wFBbQOXP&#10;zFJdE0ZpZRhDOxwcPD1B/0QD3VKHugUae1Rve3MhQwJuJw51cHxfCxN9kl+t+QxI+eyw5rFrtI7d&#10;E1a67Lk0j/fQemCW3pk+ci78DQlPfJ2pwQp2zzYyKHmWf+A0CQ47mZleAq4CA7lbSa/JJ+ryPxFv&#10;NlCav02AKk0gq4DRoRqG+6pxCKx2tRSzX6B6TICsv0/Kj5QbtYKw0qxA/KmHBjiwo4ldIyZeONnP&#10;+Iuf1OaQx1/5Efsmmnhyn4OjOxokvBmMSv3fNWnW0ra/tYixLilD8ryprkpG26VtkPRvceTR2FZI&#10;laSdwyLtuED/XgHh4c4yJlpz2CPt4V5pv4cGTehOXJL2/5cavPwppQBRfQiIvfRNYl74LvkXP0ev&#10;1N09Q6UcljZrtCtfoDZV4lvMuLRTne1SnyS+xtok8vLU8OAoauW8TtLbKumiVro3GKPRGyKxyLnJ&#10;qvbfjqfSFE25KQZzSzoGh5TduhgMzSnUqJWUjQFU6LdTUbqZkjI/ShpyKavLI79aALe1kr4dnZjk&#10;3ZA6c5SYp/6BmMf/TvT3c6NPrgLfn1IKqGOf/y4l/U2UG9Ue5dvI1oeSWxNOZnUo8SU+pFYqaI0g&#10;vTqEVHk/ZeqDyTdGkifxTpLf0RkriRzboYGrs2dokucoKI555lvEnv9bYi/8PQkXv0LiU1/VRk3d&#10;JrbnDUPrtYblX4KcxWFeztxfK2f3/LFyanRfhSdnYZjXb7h/BzUfnt+AOSUJk7Nw/F/Tb6SJEzm7&#10;5y9Ri11E63+7bpH/b7l6vmi9wKeA7KK1W1gk1xcp2NWk0mNec78XCkj/NjlLz/f159W1vdnXa4m0&#10;EUqqrXjzuuSxarsWCKx+wFOBqxdL1m9g+crV3L5yDXe7bOLOjb4sXB/IQtcwFnhE8YH1Uj5WPMC2&#10;4UeJ/Zy8nMQATHroOfSWROzNGbT3ldI7oqepU+BPjNTGdoG8pkyBRzGGOgsYmhBjTABmcFCHvcdI&#10;/LnPkPv6f1J59Cx2eVnWVYUIGGSLAVJAVUsJkWKAFj1yUQzeSCqaYjB2pjI2Usb+WTP7p0swHjki&#10;xssvCBUgVMZtyaGTOKyR2uq/A6NVjE2a6O4pwy6Gid2RjsMcRl23gWSByqjn/hXzkRNM9OTQP1BF&#10;jwZ7laJyOruLtTmqgwIGbWJwdkl8RsW/RomHxSYQrOayDpXTPVpJz3gVLQIZHYOVc/NgBWrbJQ5N&#10;tkQMO8aJfeYbFE8PUy3gbLTGYxEDXQ3lVCoRI6nCHItVnqF6W9U81D6Bk8Fpo0CjgOiYnpbBEgHO&#10;ArJPXib+2X+mWRmQO8y0CgzXtRdh7SrF0VeOQyCrRYCydbiaxqEqWgV+2saqKTn1FLEv/KeEpQ+H&#10;+NOqenhFjvYMSg4cIuhTko8v/QDTiFXCnsHIUAHtAyWY2oqoacoVgy1fjK986uS36tmtEVDQD7bS&#10;3JFP65iV5Of/nYpjZ7Ve5T5Jj4bdY6Q882/Evvgt8s++QvfBXczuVFuZdBL9yq+oO/wwIx25ArkV&#10;9PXp6OgT2BXAHZupY0TllwD38ISRMQHZEYHykdFaxgVo+1T+CEiorT4mxwVI5XqHQESb5K9aNKpd&#10;gLdN/R7Q0z5YxeguB9P7BWx3NzG40yFpVIlJDFd7d4WEpZHpve0MidE/ubeV3Ud6GBaQ7h5RK9YW&#10;0NBaKGBbRFOPWpiqBHNTDo1qz9xRgdrRUjrUlkSSzwMj5ezYVcfkpJFdAt+zU/UMCISOC/Tsn7Sx&#10;b7yBPcP17JXjgICCpToWoz5KykaGNte6U8KuFiXrlfzqlrA3S/gamyT9WxW0FgsQZpBVFEB2eRDG&#10;xnRa+kulrORT1ZBCo9qvd9pC+1ClhKWE8kdfIemFb2pAFv7Md8lVYNeSJvmWR2VdIiZHBl1Strv6&#10;dVp9NFb5UTDUR8Jz/4JBoNlojSYxzwvv0Ls0cPULWsfW7SvwC1hNUMg6EhO3kJq8ldjIjeRl+pGf&#10;5U9GwiZMlfEMdVXQYRfob5TyIrBjE9jftb+J4V311Eu9r5V2wNCaS3VbLoUC0OnFQVTUJGIVQDJU&#10;JwpExAkkpUq6Fwh463Ec3EPYq78kY2KWutpw7HJvXkU0Cdk+5JSFoxfAr7VnYm4tJv3C5wn+vEDa&#10;rmPktVRRIm1IVV28tsK2rlrgxJIk4Ke2FoqgoSIIS00caSdeJkwM69DPyH1nPoVZAKepKUUrT139&#10;VdhbinA0FtLcVCT5JPWys5Rmh0ByewEdEgerMYWqkkhM5TE4jJLGlQk4SkNpFBhKO/Qcqbsfpcxa&#10;TYNBwK8+U9qkbMpKwsjPDxRIjiI915/IBE+CYjYSHrmGyDhX/KM2EhHrgs2WysiwtC3ShnQ0SXvX&#10;nkztwUOknfssTe1ldEqcO6R8DPVIHbdJ3ayIZ0bA8tETo6R++KcknP0cNQLt3QLcnc1FtNhz6JCw&#10;90gdHmgrFpCu1npQGwXY7Cb18SUXmylN/i/m6J4OTh8ZZKy7GltNmtTRKnZJ3entVfOLDdKGV1K6&#10;9xiJl76i7S+qelgVqIR/ZO6oRlOoa/Ev/JA4kfqtND9NYF5Rr/xS07XX/liFS3hCpOyrUSJqP9lg&#10;9QHjyv9QKEA7dnRS2z6o0ZqOtTpSykIcfWqEhZS/6uoYyg1hAqkxUkcSpAxKWoyXS7tbiKlJYFba&#10;7EpTFHqBt6raSAw1kdjtKbS2ZFJnTsbakEV9fQZVVXHa1kTVNQk0SfsxPG7CYs3EWJ9KnT0Dc4Mc&#10;bfK/MZbC7kaSznxcm1bjLC7vhtQHnbwdj2AqjKCyNIGKikTKpY3ILgknLmsb6boQdALspfYkUioD&#10;iSneSlKlH1lG1QMbQUFtMEVSfmKe/lftvR916T9I6WkiqUviIseMoQ5yJnrJ7qkjo9CVlLItJBcJ&#10;COf5klkSRL4+nFJT7Nvbp9WZwftelrM4zMuZ+2vl7J4/Vu9D6/t6L0obvqvA1ZnkP603981rAq0K&#10;XEWL5NyZfzei3yhv7+s9oWsh9Xr9dmhV8uTuLR74xgaSWJRCSnYYAQ3deJq6cfdZy/pt61kTFcn6&#10;plk29z+sDfWJFONAGSOxr/yYloOTtHeIYSag2KcWMRoTYBDo2rHXRntvMbaWbCZ3WTj9+CgHj3cI&#10;zGbgaMlhWABl9x4b44MCQwNWYl/6Pv5iRCY9/28CuwXoxYhSK/Dq9+8WYz6ehs4sAa5CxiYq2D1W&#10;SP2hfdq2HqGflhfy7sdJzXHDUCdGhTUJQ0MitrZsMebFaOsuxCFGr1o0aWyqmp07aunf2aQN6yrY&#10;eQCzPpiEZE+i4zagN8SKwZEr0FpIj0CkgpLhcb0GsHNb+OQzNGmgc1BAuCuf5v4SORYIUGRSK1Bc&#10;VhNLYuYWMgv8KSwJpNCcps1jLT7xBP19mQI+Ai7NmdjEn1YBfDXEs0H8VYsl9ShYnTHRIQaro0fC&#10;LGnX0F1A40AZrb1i3I/YBID/lZLTz2j/10kamcXIN7cV0Czg0zNpEdXRKPBs6irGKFDUKGDbJ3Gu&#10;2TlIzDPfJOX8x0i49C/kHn+SrDPPU7tvmq7eHCyTLWSffo6ch58j65HnKJsYEChIEcjLp178qle9&#10;XgKsDQJyNoFkNZ/WJuDT1pyKbbCOuOf+lcgP/xzd6WepPnWBknMvkiyAPbBvkF2zTZLujYxIGB07&#10;hrRFcvIe/QTtnQJmnUX0qm16RIOTZoYFVNVWPaPTdQyOC7jLPf2DBqZ22JiYrmdEDMEhActeAdAe&#10;AdOeEYO2x2yvHNV5p1xT0KoWpLIKiNU4cii3pFJmSkGnelU6dTjEWDUKYNnlvKlH/BkzM6CGBI+Z&#10;JCwW+iUdJ/Y0MjRTT5ukZeewnoEpcSNSw7dtHdnUNYtfbVn0jgoAT9UyOm6gT4BwSJ4/IECgL4sg&#10;JmwthVl+tDXkCBiIGlXPYD52MZyNxnhsUmY6Bdo7+8VAFiDuEqN6QEB8RPJwTOB3UOC8TYDJ3in5&#10;KLBa3656+FVvTwJ5YgAmF/iSkCOGZZ4PKfn+GtxWWxKwCPTkTu4g9sJniRDQqRSQnFBgvceurQqt&#10;AFCpuauQ9vZM8gZ7MPTUUN+cImkVTVrJdoKjN+Kx7V48t92Dx5a7WbVuEd7b7yUx1ZsaAbYeSTdj&#10;bTLVYqjbxWjvUj2PAnp9EvceiY+lIU0M9jTaBPhb5JlmRyY1ck1vSkInRn25MZF8XYSEN43uoVqa&#10;Osow1Eu61CeRf+hR4q98hwJHJdm5W7WhxHa1r6nEwy5lxtZRTIXEv9BeTvSz3yRu6jCpmS7EZ3mQ&#10;VuRLTmkgRfK/WUBBtSMmAdzq2iSaWwppk3DaJO9rBByNNfFkn/s4oQpypJ1JPfspOtUK5L2VGrQ2&#10;qfnMAohdXTqmJD9mpEyOCFCrue+9Ug8m+qoE7BKpr4pnUCDSqo+jMGULxsIQgeNoyvMCBWzDqJP4&#10;VgvMlhUFoysLI7c4mHw5VpqSKatOoFLaCEtzgcBsOIn2BkJe/QUxr/yCgmNPUXhS6uRDT5F79ILU&#10;Qb0Gzi0Cox0Sj6HeKoYFXNvs0g7VZ9HfpmNQwt0o+dPWWMD4kIlRgdnpUROHdzdyYKeNmZEaBiUN&#10;90l9OrLLzv4JCzMCpj2OXKYkPueO9nFqbwsHRo2c2mml6aGHKTp4mrin/gXrrp2MSZvSr0YpSDgG&#10;GhJonZ3CcPIyuY98RIPYzsluZmwxFJ64QtRrP8dy8ixDE83YDhym7tQTZDzzbwQJUBbvPSP5/KT2&#10;gcUZYP2hUls8pR99Bl1LFbn7HiL99Me0RQLV9RCRyusgeV+kvPxdLO0mAf4IWiQuHZKnZlM8NbUx&#10;VNVEUVMXj8meLO1EEpV1sVRYYig1hFNuiqaqLo5aq+S7tAGW+hQMUgcqJX91unAapAw3NeVJ/VZ7&#10;5EZRXh5BcXHo/2/v2mLjKs5wGgKOvd6r937xxk4ISTAJYAN2sBNfYju2YzuOr+t7vN71/bbrbOz1&#10;PbHj2LmZEFQQJVRtilq1IFS1hdLQqqWV2qoPRZUq9bHloX2j0IdWQuXr9896qYkcaAFVROXh05wz&#10;Z/6Z///nnznz7TlnVn1PK/+7299/DL4mkr+OQ2g4mQM/5+/2Gy/j6Ct/Vvcy9XrxLQT/00LVuX4s&#10;bxnUX38FnSePoPJEJkpJVss4j5Q1ZaG85VFU815YE8xVrwt3krB3cTy0jhyBb7AIDfSBz/8gKlZW&#10;kfcmSet3/4RjbVlo7C9g+UJUUVZQE8hFJUlvYdN+5Nfej9KGh3Ck9gEU1magpHE/kv+bjZg2W3x+&#10;nrGZDXFsVn4jNpP5tPiCtN5hiL+OfDtsJnMHQr47lU2Tbo914rp+roirEFbmbVZfHLFXr2+HDfH2&#10;BT4X2EhSb8XtSOtd6Qfg2LcPhycuovL1v2DxK09ywTzKxWczrq514+ozYyQCLVi+EsBlnq+ebyWJ&#10;aEWUC/woycHMRLn665nli0FFTAdDx7hIbeBisZYL0Vp1LOnknA/TZ0hS5n0YClciFI09pVpaaMDK&#10;5V4sLPuxMNeIi1NlGH7uOh4hsTn68/dw/pk5rERLsThbg4tLDTg/W4nAU9fUwqPsB2+RSFaju/MA&#10;ifYeVPkegn+kBOG5BsyRqC1cCpIAtpPoyrehnZheYrrYggtXB7B4pgHB619HdvQcHs1MRG6BlwuJ&#10;PJye5sJb/s/4cj8urJFErZKwUM9xEvIoiewM65okUZ0734XLz5DYXOnDGPMDJKyjTOUb1Bl5wsmF&#10;+/h0Cwa48OlYiqDgF++h5flvk+QVk5R1YOZCkOVJ/Eh4J5Y6cXqRRJWEdonkQnCa5GhsoRmDU7UI&#10;sO2qGzdx/KvfQckrf4R/cUQR5pFZLpTlSSAX0hPLAfZJDxeNfTilnrR2YYyEa5DXx850YpI2NH7z&#10;dbVoqyMpHSEZHJcdkS8NYGZtCCGWHZ5rQ4Syk6xnYjmI0HwnBiaa0HuqDn3EMMlCeC725Lnr2lN4&#10;jH2gFoFchBbffAcDq2HMRo+i/WsvqgVi8evv4sTLv0N0eRjzXCwvr4WxTEI2Gakh4WtnbLBPznaT&#10;FLLNRT9T2iDfkC50qt2Q51f7EJqS13brSNpJ7s6cZMzJd6i0h2RvfrVHPWmcPkd/M0/qmSHpk6es&#10;sjFVhMQ2LCSKbcor1JGFbkyvsPyyQM79CJN8DU+QVJE0iK1hkt3QTBs6+svQNXSMJL2JdjciRD/K&#10;Ls0hxnFvpIrktx7j8y3qybg8IV8gaRWyffZ8ECvsg7UnRnHl8ojaaXmaxDPEhXFXoBDdfcWIzrH8&#10;OT96hsvR1JmH7sEyDEXke9UmnGIfRKm/fHN8Vn6EoN9mL/Rg6clhzF3qRYRxEmVfn2b/9pMA95+u&#10;x6h8j0iCP0VC3y+vdY4eR1+kkWSoFDVcNPt6y1HfkUuSmIfAYAX6SCZPyiu6PfINXwkJZCGa/Xn0&#10;QewVyO5QGQKj1ahpO4T92Xak3a/h4vZhEsEiZOfvwMH8NDxy0In7MrTIK0xXG1XNcS4IMUZ6B8sx&#10;PF6DKfprjv04wUX5UF8FRgerMDneyPEewNNPT2H+bICkkj4ZqqS+NfRlG20Kou7FX6q/5Klcex4t&#10;LY/RP/mK5Lb3lMJ3shCdJLud/sPoiHQz5t7mQvx9BEks5a2BwdM1JBcltOUwCUYBiQXnoplW9c1r&#10;G0nqWJjkjmUnSJDPnu1BlER4KHwMFd/4KXJ+w1gmcS18A+ieD6HrZB7JSykGR45jJFSLGcbElBBm&#10;EuEI++oMyfhspB6XGbOr8x0IU78BkvC+1lz4KjJwovg+9NH3EcZQv78AI31H0dGcjeqqDFTVZ6of&#10;GGpbD6KORKeNNvm6S1ByIguHyzNQWr4brR2Pc46Uv9tqVRvITc7SRvp3gAR8kD4bG6vB6PBx9WPB&#10;OXllmOR15QxjcLoD5xjn8q3r4nwXLjDer5GgXpPN7i4N48ocCetMPeaj7Sh/4dco/PE7KPnR31D8&#10;2rsKpTzO5tiVzeIqX30L0089gSsTdVihrc9eCePLl8ZJ0JsxMxVE/ff+gImXXuN9YQqtL/xMff5w&#10;7dkLWLvxHA698b76bEDmB9npWjaek+vq21chUjxWP34KmRKS9llhve78n/wTBa++jUM3/4FDP/wr&#10;ysIh+OszEGzOwmB7NqYiHGvhFvWkeXKsHiucB+Tps2ya1RMoRnic825/CZoYB41EB4lqx/BRtPQf&#10;gZ/3uGamXaEKjtlGxnyF+k/jXhLY4dBxzMrbOoz9QLAE46fqVdyMhWqwzLlpZKQKLb4cNDbnoK4r&#10;T/0A1dx7BI3+HPgYp82hSlQ+fQNFL/0WReyf/Jt/j30X+wn8JAT12Mu/5xzWgOrr30fRi2/i6Ld+&#10;heaJXtSeCqI6OoQT0X7ODQ+j2rcHJwI5aB4uRstIEZqHSMLHitE+WoTG3lyUt2ehuOVhVJGQ1vXk&#10;oin4GKo7H0RpW6Z6KlvlJ2HtPohKptUsI68Xl7RmoogktZZEto31yiZMPTM1MDsM2LJl61YIcf1Y&#10;JNxh2MyGODYrvxGbyXxKbF3Hh/I3a/tW3CrzGSGuzyfS6f8CiR+DzWTuRGxmWwxb1/HvvI8u/yHc&#10;Gldf4HONjfPBfwSJBUnv2Y5tCQnQaDUwWUywu6xwuCyw2vSwWLVwOI1wuVNg583GZter1CGpxwEd&#10;ya/VplNl3R4LXITTlaJgd5pgtRtgtugoJ7IGdW6zG2GzaWFITcM9GfkwOayws75Ur039Ib41LQ3J&#10;92VCuzsTSXtzsP2BwhgyJC2Afuc+uAxb4LAlw+m2KDkPEW9PUofbrGCTPAfbI6zU205bxJ4UhwVJ&#10;9z8OU6oXZnMydTKxHruC22OFd4fsHOqAJ9VK21mP1Eu95VhsdNA+h8vM+lJYt7RrpN9o83qexSbt&#10;mOFNc1IPCyzGu6DfsRvbHyxAkmcXdLpt9LUOKVY9zITUIXJij9QrettYn5X5KfStbtcDSN6TBbPX&#10;q/wv+RbxI2UcbvpP+kvlUU50Yh0O2uH02NSxQORERtXjcStfWUR3Ii5jdcRscFJW9JZrZhv7kBBZ&#10;OVdl2H8ecwJ09x6AOX03PA4trFKH6EP/Sv9q9mSr/k3em83+sdOXdvrOxuu0kb6xsx6bnTaKzlKn&#10;5FFena/XZWG78r9+MT9J/NDPzBc/uVNtCi7qGu8HkVH1iM1SP+GkfwRij2tdBykj1yTO5dwVr4dy&#10;0ndxn0jfSD9J/R+0Jb5U8UU7mH4QXxLblLMTFupqpx0u0ZMykkrMSKqus08llfqcKp5i+sTbFb2k&#10;HfGFtCNl4j5R7VN/ZRflJU/kpH8EEgtigyElWcmLz8yWWJyJP62Ek3V4aI+k0rb402zVwWTW0tdM&#10;abPepIHOkKjq9HgdsdjRbYdGl4Ck5Ls5XyRAb9So+gVis4O6yPgQO2WcW9iuXcYCYbfSTyxjTuF8&#10;wWPpT9WnYjf9YXJ7VGwaDQkwmZJUv0u94lOp2yIxILFAHc0pGhil/N5MyjzKfK2yTWJKZOQVRFMK&#10;bTHrlIzJpOWYS4SB+sqxxSJzmFGNf0tqKlKNW5TPkvdkwuJyUD/2OdtV/hGb6FM5trGMwMlrDvEj&#10;Uy/jZ1e6Gzs51lNpt4t5VvGjMQlG/XZY5Ji+tIn+PBbfiV+1Al5XqSFJwWBKZr+xPHWWMeJku/F5&#10;Jq6P0ol2ynzkZBrzKedp6uUSGeZ5GBs72Gce6pZKOFnWTp9p730I2ziHJu59nPNrFrQyz26A2O+y&#10;0SbTPZSh3YTYt3OHC26OW6tZT/s4FhyMH7blYZ6T86eDc7iGsnb6zsu293jN2GlJgEf/JexIuRuG&#10;XRmxOf1/BGlL5ky3aRvSqUeaXQOvzO8c/+I78ZGXx27618oYsdJ/yi7aJPniOykn41rN74SJMWZm&#10;nMpcKONj4/ytZ7zqjImq39QYkrJyzDg0MA7UWGA5GXtyrO6LPJeYNbKsifEm87y0IecG6SvDdhi0&#10;W6DbmQEtfbuZnR8F6Utd+l4YqZvoYTUnQZ++D4kHCnj9EYL9z7Gj2V8EzYEj0PDerzMmsP1k2kX9&#10;eU+2EGbe3w3sY10K5c0a6KmbjnVqCTmWPLkueivdKW+kvEBssvC+IzsGS72S3rVtK/4FOy9WAfp2&#10;JsUAAAAASUVORK5CYIJQSwECLQAUAAYACAAAACEAsYJntgoBAAATAgAAEwAAAAAAAAAAAAAAAAAA&#10;AAAAW0NvbnRlbnRfVHlwZXNdLnhtbFBLAQItABQABgAIAAAAIQA4/SH/1gAAAJQBAAALAAAAAAAA&#10;AAAAAAAAADsBAABfcmVscy8ucmVsc1BLAQItABQABgAIAAAAIQBSYbQGzAMAAPsIAAAOAAAAAAAA&#10;AAAAAAAAADoCAABkcnMvZTJvRG9jLnhtbFBLAQItABQABgAIAAAAIQCqJg6+vAAAACEBAAAZAAAA&#10;AAAAAAAAAAAAADIGAABkcnMvX3JlbHMvZTJvRG9jLnhtbC5yZWxzUEsBAi0AFAAGAAgAAAAhALmR&#10;emfeAAAACAEAAA8AAAAAAAAAAAAAAAAAJQcAAGRycy9kb3ducmV2LnhtbFBLAQItAAoAAAAAAAAA&#10;IQCwZiAZSHERAEhxEQAUAAAAAAAAAAAAAAAAADAIAABkcnMvbWVkaWEvaW1hZ2UxLnBuZ1BLBQYA&#10;AAAABgAGAHwBAACqeREAAAA=&#10;">
                <v:shape id="Picture 1073741909" o:spid="_x0000_s1057" type="#_x0000_t75" style="position:absolute;width:57365;height:379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eAxRyQAAAOMAAAAPAAAAZHJzL2Rvd25yZXYueG1sRE/NTgIx&#10;EL6T+A7NmHAx0qIEZKUQhZgYOIF68DZux+1mt9PNtrDL21sSE47z/c9i1btanKgNpWcN45ECQZx7&#10;U3Kh4fPj7f4JRIjIBmvPpOFMAVbLm8ECM+M73tPpEAuRQjhkqMHG2GRShtySwzDyDXHifn3rMKaz&#10;LaRpsUvhrpYPSk2lw5JTg8WG1pby6nB0Gr6r7etmL8NE7vBsu+1d9ZN/VVoPb/uXZxCR+ngV/7vf&#10;TZqvZo+zyXiu5nD5KQEgl38AAAD//wMAUEsBAi0AFAAGAAgAAAAhANvh9svuAAAAhQEAABMAAAAA&#10;AAAAAAAAAAAAAAAAAFtDb250ZW50X1R5cGVzXS54bWxQSwECLQAUAAYACAAAACEAWvQsW78AAAAV&#10;AQAACwAAAAAAAAAAAAAAAAAfAQAAX3JlbHMvLnJlbHNQSwECLQAUAAYACAAAACEAsXgMUckAAADj&#10;AAAADwAAAAAAAAAAAAAAAAAHAgAAZHJzL2Rvd25yZXYueG1sUEsFBgAAAAADAAMAtwAAAP0CAAAA&#10;AA==&#10;">
                  <v:imagedata r:id="rId57" o:title=""/>
                </v:shape>
                <v:shape id="Text Box 1073741910" o:spid="_x0000_s1058" type="#_x0000_t202" style="position:absolute;top:38481;width:57365;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yhhVzQAAAOMAAAAPAAAAZHJzL2Rvd25yZXYueG1sRI9BT8Mw&#10;DIXvSPyHyEhcEEu7VRuUZdM0gTS4TJRduEWN15Q1TpWkW/n38wGJo+3n9963XI+uE2cMsfWkIJ9k&#10;IJBqb1pqFBy+3h6fQMSkyejOEyr4xQjr1e3NUpfGX+gTz1VqBJtQLLUCm1JfShlri07Hie+R+Hb0&#10;wenEY2ikCfrC5q6T0yybS6db4gSre9xarE/V4BTsi++9fRiOrx+bYhbeD8N2/tNUSt3fjZsXEAnH&#10;9C/++94Zrp8tZosif86Zgpl4AXJ1BQAA//8DAFBLAQItABQABgAIAAAAIQDb4fbL7gAAAIUBAAAT&#10;AAAAAAAAAAAAAAAAAAAAAABbQ29udGVudF9UeXBlc10ueG1sUEsBAi0AFAAGAAgAAAAhAFr0LFu/&#10;AAAAFQEAAAsAAAAAAAAAAAAAAAAAHwEAAF9yZWxzLy5yZWxzUEsBAi0AFAAGAAgAAAAhAJnKGFXN&#10;AAAA4wAAAA8AAAAAAAAAAAAAAAAABwIAAGRycy9kb3ducmV2LnhtbFBLBQYAAAAAAwADALcAAAAB&#10;AwAAAAA=&#10;" stroked="f">
                  <v:textbox style="mso-fit-shape-to-text:t" inset="0,0,0,0">
                    <w:txbxContent>
                      <w:p w:rsidR="004B12DD" w:rsidRPr="00897531" w:rsidRDefault="004B12DD" w:rsidP="00532DAB">
                        <w:pPr>
                          <w:pStyle w:val="Caption"/>
                          <w:rPr>
                            <w:rFonts w:ascii="Calibri" w:eastAsia="Calibri" w:hAnsi="Calibri" w:cs="Calibri"/>
                            <w:noProof/>
                            <w:color w:val="000000"/>
                            <w:sz w:val="24"/>
                            <w:szCs w:val="24"/>
                            <w:u w:color="000000"/>
                            <w14:textOutline w14:w="0" w14:cap="flat" w14:cmpd="sng" w14:algn="ctr">
                              <w14:noFill/>
                              <w14:prstDash w14:val="solid"/>
                              <w14:bevel/>
                            </w14:textOutline>
                          </w:rPr>
                        </w:pPr>
                        <w:bookmarkStart w:id="24" w:name="_Toc71876400"/>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Pr>
                            <w:noProof/>
                          </w:rPr>
                          <w:t>8</w:t>
                        </w:r>
                        <w:r>
                          <w:rPr>
                            <w:rFonts w:hint="eastAsia"/>
                          </w:rPr>
                          <w:fldChar w:fldCharType="end"/>
                        </w:r>
                        <w:r>
                          <w:t>- Infected Sites and Floodplain (South Wales)</w:t>
                        </w:r>
                        <w:bookmarkEnd w:id="24"/>
                      </w:p>
                    </w:txbxContent>
                  </v:textbox>
                </v:shape>
                <w10:wrap type="topAndBottom"/>
              </v:group>
            </w:pict>
          </mc:Fallback>
        </mc:AlternateContent>
      </w:r>
    </w:p>
    <w:p w:rsidR="0094361F" w:rsidRDefault="0094361F">
      <w:pPr>
        <w:pStyle w:val="Body"/>
        <w:rPr>
          <w:rFonts w:ascii="Calibri" w:eastAsia="Calibri" w:hAnsi="Calibri" w:cs="Calibri"/>
          <w:sz w:val="24"/>
          <w:szCs w:val="24"/>
          <w:u w:color="000000"/>
        </w:rPr>
      </w:pPr>
    </w:p>
    <w:p w:rsidR="0094361F" w:rsidRDefault="0094361F">
      <w:pPr>
        <w:pStyle w:val="Body"/>
        <w:rPr>
          <w:rFonts w:ascii="Calibri" w:eastAsia="Calibri" w:hAnsi="Calibri" w:cs="Calibri"/>
          <w:sz w:val="24"/>
          <w:szCs w:val="24"/>
          <w:u w:color="000000"/>
        </w:rPr>
      </w:pPr>
    </w:p>
    <w:p w:rsidR="0094361F" w:rsidRDefault="0094361F">
      <w:pPr>
        <w:pStyle w:val="Body"/>
        <w:rPr>
          <w:rFonts w:ascii="Calibri" w:eastAsia="Calibri" w:hAnsi="Calibri" w:cs="Calibri"/>
          <w:sz w:val="24"/>
          <w:szCs w:val="24"/>
          <w:u w:color="000000"/>
        </w:rPr>
      </w:pPr>
    </w:p>
    <w:p w:rsidR="0094361F" w:rsidRDefault="00532DAB">
      <w:pPr>
        <w:pStyle w:val="Body"/>
        <w:rPr>
          <w:rFonts w:ascii="Calibri" w:eastAsia="Calibri" w:hAnsi="Calibri" w:cs="Calibri"/>
          <w:sz w:val="24"/>
          <w:szCs w:val="24"/>
          <w:u w:color="000000"/>
        </w:rPr>
      </w:pPr>
      <w:r>
        <w:rPr>
          <w:rFonts w:ascii="Calibri" w:eastAsia="Calibri" w:hAnsi="Calibri" w:cs="Calibri"/>
          <w:noProof/>
          <w:sz w:val="24"/>
          <w:szCs w:val="24"/>
          <w:u w:color="000000"/>
          <w14:textOutline w14:w="0" w14:cap="rnd" w14:cmpd="sng" w14:algn="ctr">
            <w14:noFill/>
            <w14:prstDash w14:val="solid"/>
            <w14:bevel/>
          </w14:textOutline>
        </w:rPr>
        <mc:AlternateContent>
          <mc:Choice Requires="wpg">
            <w:drawing>
              <wp:anchor distT="0" distB="0" distL="114300" distR="114300" simplePos="0" relativeHeight="251672576" behindDoc="0" locked="0" layoutInCell="1" allowOverlap="1">
                <wp:simplePos x="0" y="0"/>
                <wp:positionH relativeFrom="margin">
                  <wp:align>center</wp:align>
                </wp:positionH>
                <wp:positionV relativeFrom="paragraph">
                  <wp:posOffset>175260</wp:posOffset>
                </wp:positionV>
                <wp:extent cx="5730875" cy="4106545"/>
                <wp:effectExtent l="0" t="0" r="3175" b="8255"/>
                <wp:wrapTopAndBottom/>
                <wp:docPr id="1073741920" name="Group 1073741920"/>
                <wp:cNvGraphicFramePr/>
                <a:graphic xmlns:a="http://schemas.openxmlformats.org/drawingml/2006/main">
                  <a:graphicData uri="http://schemas.microsoft.com/office/word/2010/wordprocessingGroup">
                    <wpg:wgp>
                      <wpg:cNvGrpSpPr/>
                      <wpg:grpSpPr>
                        <a:xfrm>
                          <a:off x="0" y="0"/>
                          <a:ext cx="5730875" cy="4106545"/>
                          <a:chOff x="0" y="0"/>
                          <a:chExt cx="5730875" cy="4106545"/>
                        </a:xfrm>
                      </wpg:grpSpPr>
                      <pic:pic xmlns:pic="http://schemas.openxmlformats.org/drawingml/2006/picture">
                        <pic:nvPicPr>
                          <pic:cNvPr id="1073741915" name="Picture 1073741915"/>
                          <pic:cNvPicPr>
                            <a:picLocks noChangeAspect="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730875" cy="3792220"/>
                          </a:xfrm>
                          <a:prstGeom prst="rect">
                            <a:avLst/>
                          </a:prstGeom>
                          <a:noFill/>
                        </pic:spPr>
                      </pic:pic>
                      <wps:wsp>
                        <wps:cNvPr id="1073741916" name="Text Box 1073741916"/>
                        <wps:cNvSpPr txBox="1"/>
                        <wps:spPr>
                          <a:xfrm>
                            <a:off x="0" y="3848100"/>
                            <a:ext cx="5730875" cy="258445"/>
                          </a:xfrm>
                          <a:prstGeom prst="rect">
                            <a:avLst/>
                          </a:prstGeom>
                          <a:solidFill>
                            <a:prstClr val="white"/>
                          </a:solidFill>
                          <a:ln>
                            <a:noFill/>
                          </a:ln>
                        </wps:spPr>
                        <wps:txbx>
                          <w:txbxContent>
                            <w:p w:rsidR="004B12DD" w:rsidRPr="00D373CF" w:rsidRDefault="004B12DD" w:rsidP="00532DAB">
                              <w:pPr>
                                <w:pStyle w:val="Caption"/>
                                <w:rPr>
                                  <w:rFonts w:ascii="Calibri" w:eastAsia="Calibri" w:hAnsi="Calibri" w:cs="Calibri"/>
                                  <w:noProof/>
                                  <w:color w:val="000000"/>
                                  <w:sz w:val="24"/>
                                  <w:szCs w:val="24"/>
                                  <w:u w:color="000000"/>
                                  <w14:textOutline w14:w="0" w14:cap="flat" w14:cmpd="sng" w14:algn="ctr">
                                    <w14:noFill/>
                                    <w14:prstDash w14:val="solid"/>
                                    <w14:bevel/>
                                  </w14:textOutline>
                                </w:rPr>
                              </w:pPr>
                              <w:bookmarkStart w:id="25" w:name="_Toc71876401"/>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Pr>
                                  <w:noProof/>
                                </w:rPr>
                                <w:t>9</w:t>
                              </w:r>
                              <w:r>
                                <w:rPr>
                                  <w:rFonts w:hint="eastAsia"/>
                                </w:rPr>
                                <w:fldChar w:fldCharType="end"/>
                              </w:r>
                              <w:r>
                                <w:t xml:space="preserve"> - Infected Sites and Public Woodland.</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1073741920" o:spid="_x0000_s1059" style="position:absolute;margin-left:0;margin-top:13.8pt;width:451.25pt;height:323.35pt;z-index:251672576;mso-position-horizontal:center;mso-position-horizontal-relative:margin" coordsize="57308,4106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CH3AtzAMAAPsIAAAOAAAAZHJzL2Uyb0RvYy54bWycVttu2zgQfV+g/yDo&#10;3bHk2LEjxClc54IC2dbYpOgzTVEWUYnkknTk7GL/fc9QklPHBnp5iDwcDoczZ84Mc/V+V1fRs7BO&#10;ajWP07MkjoTiOpdqM4+/PN0NZnHkPFM5q7QS8/hFuPj99bs/rhqTiZEudZULG8GJcllj5nHpvcmG&#10;Q8dLUTN3po1Q2Cy0rZnH0m6GuWUNvNfVcJQkF8NG29xYzYVz0N60m/F18F8UgvvPReGEj6p5jNh8&#10;+NrwXdN3eH3Fso1lppS8C4P9RhQ1kwqX7l3dMM+irZVHrmrJrXa68Gdc10NdFJKLkAOySZM32dxb&#10;vTUhl03WbMweJkD7Bqffdss/Pa9sJHPULpmeT8fp5QgwKVajVuH66Ds9wGrMJsOZe2sezcp2ik27&#10;ovx3ha3pF5lFuwDzyx5msfMRh3IyPU9m00kcceyN0+RiMp60heAlqnV0jpe3Pzg57C8eUnz7cIzk&#10;Gf463CAd4fZjfuGU31oRd07qn/JRM/ttawYosWFermUl/UugK4pJQannleQr2y6OS5ACm7YEMKPb&#10;90XADjAnF3Sq9cEoxwfNv7lI6WXJ1EYsnAHzUVOyHh6ah+VBAOtKmjtZVVQ3krtU0SVvWHYCrZbB&#10;N5pva6F825JWVMhaK1dK4+LIZqJeCzDMfszT0CQgwoPzdB1RIrTJv6PZIkkuRx8Gy0myHIyT6e1g&#10;cTmeDqbJ7XScjGfpMl3+R6fTcbZ1Avmy6sbILlZoj6I92RPd9Gi7LXRt9MzCbCCkQkD9bwgRKoKE&#10;YnWW/wVUYQfZW+F5SWIB5Do9jPcbAeZXZKkGDh0TrZs/dY7mYluvAxi/3DHn08vRCF3aBtwfN9b5&#10;e6HriARgjUiDe/aMPFrT3oSiVpoqTvo+sk7Ekroc09j1RMDq58ClWXxqjj2WzAhEQ25PsP2iZ/sT&#10;0eGD3r3S/YKy7I7RwIn8DvsdsUlPmFI+PQwHc+d8Bt4k3ZAn30fTZzSZjdvhsx8haKdfg9LpSuZ9&#10;/9DZZWVbUjWl9KKr04FVpQ5rwDLSYHj1CZHkd+tdO5lDG5NqrfMXgGA1Kowx7Qy/k7jwgTm/YhYP&#10;F5R4jP1nfIpKN/NYd1Icldr+c0pP9igvduOowUM4j93fW0YTr/qoUHh6NXvB9sK6F9S2Xmr0Txqi&#10;CSIOWF/1YmF1/RW8WNAt2GKK46557Htx6dvnGG88F4tFMGoH54N6NBi37cwgYJ92X5k1HcM9CvpJ&#10;99Ri2Ruit7YEszML9NqdDF3wimKHN2gepPDCQjp4wr9fB6vX/1mu/wc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MEFAAGAAgAAAAhAF4G0ArfAAAABwEAAA8AAABkcnMvZG93bnJldi54bWxMj0FLw0AU&#10;hO+C/2F5gje7SWpTjXkppainUrAVxNs2+5qEZt+G7DZJ/73rSY/DDDPf5KvJtGKg3jWWEeJZBIK4&#10;tLrhCuHz8PbwBMJ5xVq1lgnhSg5Wxe1NrjJtR/6gYe8rEUrYZQqh9r7LpHRlTUa5me2Ig3eyvVE+&#10;yL6SuldjKDetTKIolUY1HBZq1dGmpvK8vxiE91GN63n8OmzPp831+7DYfW1jQry/m9YvIDxN/i8M&#10;v/gBHYrAdLQX1k60COGIR0iWKYjgPkfJAsQRIV0+zkEWufzPX/wAAAD//wMAUEsDBAoAAAAAAAAA&#10;IQAxV7QU/4YSAP+GEgAUAAAAZHJzL21lZGlhL2ltYWdlMS5wbmeJUE5HDQoaCgAAAA1JSERSAAAD&#10;rAAAAm4IBgAAAcNrv9kAAAABc1JHQgCuzhzpAAAABGdBTUEAALGPC/xhBQAAAAlwSFlzAAAXEQAA&#10;FxEByibzPwAA/6VJREFUeF7M/QeYZdlVHgzfjtPdk3p6pienzjlXVVfOOdx7q27OOcdKt3Ls6pwn&#10;j2ZGo5EQICQhojEmCjAmCNsCjPxhEEICmSDARCONpPd/1773VN8u9Qhsf59+33rWc87ZZ59Qe+21&#10;1vvus4Nuw6YN2LNvFx557EHsoDzy6AN4cMcDeOrZx/D0c49j55M7sGPng3j2uSexc+cjWH//g1h/&#10;3/1Yv+WB4lbtb/uO43X3Ma10vE5teX6LnNOOtxbzbSlu1zN/+TWSb8PW4jXrmFdEXV/Ks4HPk2vl&#10;XhvU84vXrObR0lR+7bj0jNV8vLf2fC1trTDPwzsexhOPP4LHdj6MHdu34aknH8UzTz2Kh7fzHMvr&#10;8Scfwc4neP6J7Xjs0Qe5vx2PPvYwtzvwOK95guceeewhPMpyfPq5ndj5OM8//jC2P3o/r30ID+3Y&#10;hgcfug+PPvEgHnpkKx7cvpX5H1DyKO+1k3kf4/2efnon5TE8Lvfns5/g9ine+0m+yxOiJ+rtmWef&#10;YPrD0D3Kh5j9rRi7HEe3sxqBnB6OfA/c8XZkF1yweBvgDrXBG2zD5LgVW3ftxX37TmIzRbabSrJl&#10;/6nVfUnXjjdzK3KfbPeeWD0v16v8e+X8mbvuKfnleu0est164LS6Xs5paZqoc9zeS+S89j5yrN6j&#10;TLTn3VP4vC17TyI7EsfL51KYGR5CItqFEMtjcsyGeNqCQGoAkUQ3xicCyA87kBrWI5DuR258CKG4&#10;Ae7hfngiHQgGu5HMDyIY7kcsaYbH3wVXth32UD16eg6hq+8QGgeOQu8/C2euC+Z4CyyJevizrVi8&#10;Fkcg2IvRCTtSIwO4cD6O8XEHXr41jEyc6WMOXLhZwOioFTcupxEyVkInltrjqYUj2YmBYCOcsQ7c&#10;eH0OQ+4WGCLNiPEFr1zLozDnhTdmxrq9x7F1bzUVQiVRpGCUsCC0AlQKPUCRguHxlgPFAtXyaoV9&#10;3z5ev7+Utof3letK5+R6Ld/mfXeUuIn5tP0PElUB5J5laVvL9v9FkWsp8uyt+09jIyve1IQDEyMm&#10;+LytSCV7EI604//WX5Q61D1MxYZmbAhMm9ATqIM+WA9LsgOh0QG0GY9iaimI8RUfbNEWxEZ8WL/v&#10;NEzxhCqAVcXS6pRymFauYHVujUiBb2Zhbd5Da2WejVSu3Ge1UMtE8t8r/Xstm1n5jEkXLbUPwVAn&#10;4sl+XLycKRUjsH//fvz1X/81jh49qo7/6q/+Cs8995za/4M/+AN8//d/P77xjW/gxo0bKu33fu/3&#10;1PZv/uZv8DM/8zNqX/u9/PLL+Pa3vw2n04nbt2+rfe139uzZ0t7dv29+85ulveKvMDIE3XYqtpeW&#10;2uetRZenGqlZO6yxLsTpdoZoyd5ELxIZG041n8Z9u/fTss5gA/9RzaUqqxPlKIWVCoL7cnwvKebh&#10;tqRMcaOy1ZS46gYpkv9errM8r3aP8jz/b4n2zvIOz5ytRSJhx9JcFFPjbiRifUCpzJ97+jl8/rc+&#10;Xzz41rfxtT//mlLIz/38z+MjH/kIPvaxj+HrX/86rFaryvK7v/u7Shmi8B/7sR9TSv+lX/ol/PIv&#10;/zIuXryIb33rW9DpdOqc/DTFSbper1cVp6enB7du3cLHP/5xdU6uf++999Dc3IzxWZO44odgz/bC&#10;HG5GT7AJ9lgnAtkemDzNGAw1wsGYkpv3IjdiwYtnK1XMuW/v6bvdcEmkkDcpRd+dvlY2M4/Iln2M&#10;rbvp7vZQQfQEUoByD6U07f6sBHL80JEqumdWAsp/+t0vqH/m2ptvYMtB5jlYQeVKvmLe/zdErHQr&#10;Q4D8r4/sfgbZaDvSE1G6YbOKd6n4AL71/jfx+S/8Nn7zC5/H5yja9jeY9j4V+z6+pd7ze/179WaK&#10;4Omp7XStbeiyVmIo3oq+QDNm5tNI5G04fyWN5cUkzl1IIx4z4kRLDR6h29l2sAhkigXPgihTmhSK&#10;tn8v0QpfO96w9xgVxuN7XCfWovLymo27j2HAUkUw0cyKyMo31Q9Xvpth4wy27XqOeYqWXy5aRVH3&#10;Lj1jbZ5N+/l/cHsfK4b2TNluYajYtnsPwv5GBKI9iPr78UzlCYyMeglY9BgZsatC3DzbDN1SE3SL&#10;FG272Izf+cM/wNf+7q+VtcViMZX3e/ULEnjpdhAV+9NDGAx3IDriRHjEDD9dsYuuJkPklYib4HZ1&#10;42jtAWw/fAzOiJFxkbWZlqO5Kq0wRNnlaWtl7fmNPF51fVoeKeSy/eKxuO2T6qXdwx3wZtsQGDbA&#10;k2+Df7QTX//G13nv43fudZfwPSWmH+CzRNaeVwo9hQ20+vv2V2Ijt1v2VPD5p/Dwrl1kBY3wx7uQ&#10;jPTA4iPucPVjMmXExKhDvY+myLtkqRn/7fd+H62t7Xj//feVC/7CF4pe5nvxS44xxj6840G0mU9j&#10;6nwO9kwvep0NSE54MDMZRz7vQj7nQWw0hkeOVSk3LChRFCSFomo2tyKy/91ErHoTC1/lF+vRzolr&#10;1/Yp5fdS+8yrrmFBO9PtsKXb4M60wBltRWh8ANZEC4JE9M+dpGLkGi1/STYeOIMjZytg8Pi5f/c5&#10;Jbzv5gMV+PRP/LgqFIuvEv/0z/+TIUIqyiHUGZvgj7Ti3OUoHN4OPF1fhadqj2Fu2otvvg/8/le/&#10;hD/40z++S36f8u1vfBvfLLnicgD0vfiFI21ULAl1v78D5kgnel11aLOfxfhUEJMzKaIrH3whPcGT&#10;A/cfOMYazQLfQ6VSsRLrpCCL++VKLnLSu0Wu4fXK8oqWolwgj9V1EjsljRYlW0nbuL9YCeTni7Ui&#10;XZhCk7kG9lwN37UeAbrhIDmiN9OKYK5T5ZOfO9qIg5XPqOdtZgyX52ylcv/27/8HPJlOWKJRPkcs&#10;VN6zCr/1nz+H4WELEpMG4olG2HhvPzm8/B4604AHTh2HJ94NW6gZvlw/wuMmPFlbi2dbG1We/xt/&#10;2dygoOKH0Odrg69gg4HuODvpw/xiCrMLGRJqB5I5Jxbm4zi/mKCVOFjDxU3dcatKMaIUbtWxtl92&#10;vhwlq8YI5lFpUilEkXJMkf1yTyB5Zq+8pl7W7GyldVbCnG2CKVwLV7qVBL4J/aFa6D1nYI5Vwmk/&#10;Q/DXgF0nnsfm3Uehe+4wfuHXfh3/+I9/r+7RY6uE23sWqVQH+q1HkcqQjybbYU3WU3ln0WI8gj57&#10;Jayi4FAD/u1n/y0eqjiKpysPwxNshSPUglDQhGRmAG9+pEhdBgcH8Su/8iv41V/9VSVf/epX8Q//&#10;8A9oampSljoyMoJPfvKTiLJCLS4uqrQnnngC9fX1+Pf//t+rewja/fKXv6zozR/+4R9iz5496O3t&#10;VUhXfhKn//iP/5gVcBg7d+78Fz3Axz66JC1PjyA544QzY4CJIKHf04Ahbx0cqU70cL9RfwyB1CAc&#10;gU44+E9t2HOsqEgqRRRQVEpRgZpsEoCk9sVSxfJEqcX8muKUYkv3Eim2LFG0PLQ0SZf7b2Xsiw37&#10;1Evnx40ETA1UbhXsqSZ46IZ7nafh5n6v85DK8yCBlvyMjhp6nyFkx3v4fxyAxV+L3IwJFio/kG3H&#10;gKcCkZE+RMf1SI8bMBSkR4g18j5nMBSugd5VgV/4lZ+ihR5BdtSK/LSF9K8LqXEL/GVe4hulrfb7&#10;FinP2t+/xh1LPC7/yTVf+tKX1H45V/2X7jUsPPaxJx6BPtaE7nATDJFGKriP/7QH+cwQzKYqdPce&#10;R3DMhC5zJWOuia5YXGpRgVrBq20pbVUxcl4ojMonyqaieLzWirXrReS6ciuW6ySvNGLIVkCO/OyR&#10;WrrNOkTzffAGpSLW4DM/8X1oaDkKX6QdRlbMAccZeOg+h8f64fRXo99RAVu4HqFcFxJTBrhSrTD4&#10;z6LfW4F27ykMeqsw5K6Gw1cDQ+AsBnguP2dFn/ssLEL7LG0o5C2wUuF2fysyLJPV37fex1+B3FXK&#10;nmUuROf3f//3Fd/87Gc/W8zzPfwtXoiSxzLGDsbaME5wYCYaDhSsaOk8jWRgAMaBUxiw16Op9yh6&#10;A00Ipe3YvGu/Uogg2lVllJQkoilM2y8qpKhccd+yL+e09KLFF6Vcydo91H1K57fsO6JePFMYgjvc&#10;gpEJA6LpbpUmP3e8iUo+A2+oDpkcY7C7AeFAI6xUqt5aQa5eA0eymdZNpXorYfSRPtHyumzHlBWP&#10;TZuI+hvQaTqN2ISRym9Hl/00ldmMAMPU2LALC+f8pD8GBImStd/ff/t9bP/FZ/Cpb/8wrfd/iknh&#10;b//2b5WL/dmf/Vn85V/+ZSnn9+Z380qmGGP7o82MWR1wpHsIRCyIZgM4R/4asTWgpWEfery1BCU9&#10;GPK14v4XnsEmujpNSZoiNEVtLkO5mwm0VpWj0jTLKx6rVqfSsShVLLK8JWo1nUi8eCxWf0Lxy4tX&#10;ltHYWXS9B8/uhjfShOToAAu9BV4v6VCwFvv3b1btuzfPB1VLzlC4Gk4qtt9Xwf2zaLAdgp4WawxU&#10;IzxKIJbtgD3aAAuVawqcwcVXR5AaNSKeG4Av2YMQWYP8JgpmOBOtcBGZezNdTO9GINlB0NUGb74L&#10;wWwfgjSSLN2+L8NyjbUwJNgRjPbyvo2wExtYWblMiTp06Q9iIHAC7gIBbJLnMk0YiFejJ1SB0z0v&#10;0nvUotF0HNZ4M0KjfchPkI7yOaFsL+JZUq8pJ2KkN+MFBwad1Xjv7Tl8+KOLRMU7H4CZGZ879Bg2&#10;PLKJ9GYIV65OwD5UB7ehHqa+0+juO0k0aEaASs9Ox+kazyjFaEq9S7FKeSUFypebkmVLjNXylV+n&#10;LLXsWi1PuYiyta3IJgKwGqNTFfL9B56EPdCCNBUwVnBhds6NE0fvR1vri3jzdgazM25sqNmFHdu3&#10;0iobGSNbYAgSILnPoNdynFTvEF1yFZVbhSb9Ppjo5u1Uvi5wEo39BxFhYYbyPYzl7XDnehAbH2Qs&#10;boDedIp8sR/pyUEialo3w1mYSD0y3IP42ACSjO2R4V4EEx2YWvbCGSQeoJItDHmBQg8V2I7QVB+q&#10;+p5HtNAHvf8MnGOskBM9sGYaYIxVYyhehw7fSVgZIq2sDALu7Nz3RVoQZUhJDQ9hasqL8TEnrKSp&#10;05PESv5GeEjPdPK9z0RX48sa8NDj96H+9LO4NOlFPGLA5eUMDh18nC/TDg9rSHbBjbmrSdx/qKjY&#10;te6y/FgTUYhsVUUQpci2pFBNVvNyX4urWppIeV4R1dTHSrDhxaM4To9i8lQjnu4laDAhQUvJZPWo&#10;OvEE9L2HiSQHsWH/Dui69qDbfJjIvo7uthZW11ls+8+b0dx9Cuv27UBF25MYjFSRK7ciT1ffNXRA&#10;xeF+dyXsRMh9TgI4Asw4752fseGXf/5TcCfbYAqy8M3HEIt3wJtshZ9c259rw+iIFYl0P5KFQYQI&#10;8IJE4MFkF3xUdJgKNcZYgXx16KRlhsdo5aM9yF60wZlto2Kb4Bpph4+gr8V0CD3Bala2VjiHu+Ci&#10;hwiPGVlhujFMEDc778LKShBzcy5cvZHBtatpLPJYJx9zxcyD+X5MTHswP+HCrSkPsjE9mloPoWOQ&#10;8SnUptqSMyt+eHN6uuKDqvA1yyxaaVEhIkpxkk5r1bbKektK09p/11rsvTiw9vnubuE5unzd7ir0&#10;Wk/DQsBzbjmI0yfpoq9GkGcMPMd/NBPvwsToEK5fimH9rR5s3bYZsRFalViNvxnrvrQOO56/D+to&#10;Feva9yp37c23wTNMChQ9i3b7MbT27afSn4WeNMhiPYsJeoQQGUNfoIJK7ERixABnXip+KyLjwnPp&#10;hmmZAX8nIsluZGbMiOd7EU71ENEPIUn07afL7/RXott0Eh2ek3TBdQhN9qI/cJphohKOYbr5UVYU&#10;KtaZYeVJNqHVfATusR64Yx1w04N4CRJjqT4k6fZH6EVG6Y6l4sxQ0ZlhI1HxU9vhZi1oa9uPxprn&#10;adphxPIuvHolC7+vE53eegyxlo2dDxGFDmJ4xkV3WLQyUZi4RomldytEjkvgquSKi1vt3Hcqa23l&#10;EJE0LeYW8xTTtX3drpOwMf5LA4bHS+AX6mTMsWN6ZACnKx6B31aHdLQLW7ZuxrrmF5Vb9ATr4Y3X&#10;w04gpfuyDrrT90G3ab1Sqj1egx7HKZgjNXCmauk6+/DUgU3oMZ3A8AStY84Hf6CDGIQKpJv1Dndz&#10;v4scuJV0rA/Ds2bG207E+Xw/rdkbasLcilelp0jT7KRf8XAnn9OGoXwzjrc8SaUSx9iO0L1XY/6V&#10;MAyJesbYOvSQzrXbTsOUqkeioKdbboFvTM/YTayTIACkF2hlZUxnBxD1tWBhJUxA14HZJT8iuX5p&#10;K34IPf4a+u1uTEaNGA/0YWbMRrpjYW13opeUITlhhTPQhuSkjf6+ndZSuVq4WmFr+8pdqv2SJfJY&#10;RKWpmFvcV2liydyW30vojqRreT5Ithw8jS5rB6z+NuQnTRjO2hlrHEpB3d0HMDVmxcyUCWlazfq9&#10;dMUHdyIabkWUlSBIRO2nZQYn+sljm2GJ0hpDZ2GLNtLqusnr9ejznKaVHsXJ2icYg6thJWr2xTup&#10;zHZ6rwbEpvSMizV0z72IFIxwU8FirT7Gvri41fEB5NN9MDCu1/TuxWyBcdBYjVkaToj3CRJw+Wlh&#10;blYOJ13xhWtR3rMHZvJxa4QVjzE1t2hGO2NvmAqNprqRY+WyMP56+D/7CXT9wVZYvc2sLF30Qh1I&#10;j/TDFqiDK9IJnfSnMSVbYIw24fULw4j4O3DxQgp1jftQWHDB7u3B1M04XZiVyLmXsbifBV9NOV4U&#10;8tPyBopN0pTHdM2yNNHOK2F+aTdWeUoWqZ0r7t+5rlyU26Zr/tJXvgp3oBlLSwH0Dx2lpTbhjVfG&#10;GVtCePl6Grr/rkOSljpBwGcbrMXGB+5Dn+GUokEBKs/JmBxiLAyPdlOBJxiG2hliWEkidTBHa5Ge&#10;GoCbBaunco32k7DH6pFMyEeRPjho8R4Cn8hkP77yp3+kAFxooheObDMc5Mlxus8EXW+A8TBFpB3i&#10;Vlyv3leNSIiucsqHQsYGF61c0HeIXLzFRCoWb1fXmRKNpJ0NCIzSEzD8Dc/zf6Ar7nWdwWConpWv&#10;GbZYM7x0yXby69yIGSMEtYm0HolkLyt6PUYXnAKeHkKO6MpDhV49n8VIzIB8YogEvQ39BtKAtAnt&#10;vcfhpAvQk8smZxx86SFaVNGyvkMxZY0Q4naV5X2HFN2zuq60Vby4dF5z35qoZsiDBEsHTuB3/9sX&#10;MXttFCNzDoUQja5KhTjHSQMKfLerF+LwMuauZ/xc98X1LKwOWmg9OgxHUN/8LMLk7CbbWQRYODkW&#10;6tQ5N622Syl2f+UO1HXvh8Vdg/r+/QxR7Rji/3yk5ilUtD5HqkQAw+uCVJiPCNg7QpQs37KTNXTv&#10;HRiM1cFPxCuuU/KmSb8SRMkBWrWVtKWbXLqt9yD5czVSpEJRae8u9KPbdYoVowM2oZz5TrraRlY6&#10;QdcGjIyZqfR66N3VzN+PKFG6hAU/LXSYoXEka8Fo0oVcxor8mAUL8x54/e0ETzsfJM9ibaE1xvkC&#10;/frTOE7fPZK2weipRQfji40vHZt0wEiYfeHlUdSZOlcVIs2Hsq+5Uk2Uy6R1rU1X5yhyrcpD0RRY&#10;fqztq+ODZ5RlvPzudaJKO26+tggbY5mP7s8eqKeLpGsc18NiO0F3bEYk2IHKuqdhMJKSZFpx43oU&#10;LZ376ALb0Nz4PKZnHbQucnOCxj7nafUhwRKvxYD5JE7XPYXTzS/ATI/Q5z6JbvsZtA4dRi8tV37+&#10;4TtNiUJxGsk1b781g9HRQQIZVn5a/NSSk8qhlbPipCkzl7zoC1YhHGpHgC7VS0/hydKlk7e6qEgL&#10;EXCY7t/Ad7GPEM9c8GNeMM0oLZ+82E/rdrmpo3AfBu1VGJ2yIEx36yXFiaX0pHAEUUT/sQkTK8BZ&#10;jE9bpIHiAfr6TkV4B1nTve4O1PecRJrod8jbQF/ejy5LJcKkQ54RPUIjRmzZwwKncjR3qgGitaIB&#10;IsVDy9y1WLWmTE3kC8zGfWs6qrFibDhQ7OfjzDXBnW5jrZU2Wz9dpfzDvXjl3Q/j4utvQff0QXQ7&#10;zSpv481TcC82YLDvMPzEDmG6tBwBTSDayn/aTEtrw9JFv0LU/d5KDDgqUdm1Cw5vNcbmLFQ6wRPd&#10;n97Lgqby/t1nP4NApIn/O2Mg49/UtI3IuIsW2Yco418o106u6iC37IUz3Igsy87oO6v4b4H4JDs3&#10;BN9oJ9zBZpy/lKQFE92ygthIbVz0FhKfBWlbSMUCtHBRdoiSmSOiJnd2RtsRJJAdJeYJ8XhlwYd8&#10;fgiTk7ROVpaFJR9SeQIr6tGeaGOFb4Pu8acegSvRTp5E/sUHugiS/LFu2Hkze4AQngrtYs0/RcJv&#10;YhyI0SLu21tVRMNKef+yiNWVH6tr6W7LrfJeIihaGrylB6VTmgFpNcH8AL745S9i3ZPPq3ttPHC0&#10;WDEY2zfuqcCg8Qy6+o/CNHgCo/RA9v5qvPlqDs+++ASa2w6iseuoAliH6p7Fuqpn1H5NC90s/zcn&#10;OWn74AEqkGCEsdKRaCBQqlUFPkY3H8sNIJ0mhaGL9AQacPl6nPRFrxCvtD4tX48Qi1BpvgZEh/sZ&#10;b/txoPkJeFgh/eTHl6+kEGEcjY0aME4r7iQwuv36MEMKAREt05ymlU+bMEbumyeFSVBZUwUbvKRV&#10;wwUrfME2AlpWlFETXL52OFy8jgDK62mBK9qmQFl22kqwVwvdcy88qWqMi+7YH+vEoOUsalp3qb7G&#10;7iiJtJ0uK9hJCjTElzXjof2HaXXFGKhZ4KolUhFS2OocRSmPx1ojw915yyyzdK58X7qL6vadoctt&#10;pstqgiPXSNDQgjhBy5Z9h1XrkzyrWAHkeTzee1pZ7DDpW0/nXjz93CMYfLMaulNPYdsDm2Fw1UPn&#10;YqzesAH5mUE8d/A+bNv1CGo7dqNVvx9JxrU+np+/5id/pIdINav7WWMEVGMDjG1GzC37MJzqRYrW&#10;OTpjQZ6cUT5se4INMNhOIUCLiZD62IlOM6N6TLNC5MaMVMwQuaaR9KiTyqNXYJlHWSHC9JQJovO6&#10;joNwMc5m56wq7b335ukRBuFjRbJHW2jpMYwRKM0s2AkWO7A8FyTFa2ZFI0dOdCsvEE4zNLECiZJ1&#10;O5/cruKIk7XBF6IIaBqshtFRi87eI6xpBFbpQbz+4RXsa6xTPRRVwYt7lYItEyng8qZDTUTB0vNC&#10;7fO8lqeokFKesvxKmC4/S7oB9nwTHtt/FL/1hc/hb/7ur7F59zEq9g7ylnfZRve+8bnjSE3oiRJN&#10;8LsbsFBwIebmP0mrPHp8J6oqnseGXduRIor2Z1rQRIU+9s59sPulZalONR96h9tgJU80sYBsdMPf&#10;+MbXlUW9/vYkJuacmFx0IRnvxhS387NOvP3uDFxEp4uL5KvklDeupZRLPn8lhhECurlhE5VOxEwr&#10;SjAcJKSC5O0Ikq44iVmCrIR6TycSjKcWAqx+0zHVZzk20oc8KVxuWE9eLJ8VzQiTV08V7JiZdOE1&#10;Yp0kPYhqBGGlcfEdLXxnaQDxEAjqZEhBjC/koCsSMdK800S9dc17YbbWEJ0xKE+S055PY90eKfSi&#10;FWq9JkQhmuWs7lPEejUFFxV457wcr6aVpWvfeJV1syLI75GjZ7GVlruFtGri4k2VpsV2hb5L95HO&#10;5psOVOF3/5//jPmZIdiHjhNstOPalThqmp+DPVjL2t8MOyvsD741zwLWo717H3R/rMMJAq2zHc/g&#10;0NkdsMdboCfQOfruc0gsDBKsHMNnfuwjBEK9VJ4gTsZa3neWsVNccCRBEENUPsUQdYGx7zwp2Ahx&#10;yOL5ADJ0pXlaWESsjgDPLj37GXeDpCp+GtGp9ucQpLLlPiOM/ZMjg8hODlKR/ejtPgR/oFPd99U3&#10;JpAqGFgZuhT4svtqMT/hwPQElTznxY2LEeToun0p3lfatPlOuod33E83sBtnmvcTAVezpphhYi13&#10;hVpx7vYwrOE2mOnH9cFGbDpYqb6rSqFu3VfsY6SJpkRNcVq6UhaPy9M0xWquejVv2fkHX3hBKXgT&#10;Y+jWfUeLefbW0A2LUktUq3QfdS9WhC1UuI7W+23+XbsRgoOusbeXAIr87pkXdmJA4i4xg9CVOK2q&#10;vuVFtPbsg4ngSfpSB0daCF461Gc8U5jAcYS8XayALtVG2iOft9MzRrz77hwpjREz57y4ci6sLLG5&#10;9QVcZgGLq7bZqjBBhUySkhWIVqUxIkqXmaHrvvLGODKJDiRoTB3Wk+h0kq656+CjW+0mJ8+MDWJq&#10;nHGVOgiz7AOMm+ncEBbPBeAlCDREqtHDa8LJfrrcTvgJ4qzCamipPlp9ft6OTndFcYhHcGSIZLkb&#10;qVkX0WAngYMFJvppN00/yBgSod/30aXcz0LbcIAFy4KURoS7rLfMRUtBK0WUlKREa4n6AFHKobI0&#10;a71XHk1W71kSrYKoYz7n+ROn0GfvQkvTXni99XA4zzK29SmuGyPwyRJtRugCjUOnEB/ugu7wTugY&#10;g90ZhiIer9+gw8Ezz5IG8ZjoNDmpp0W/CDdduPwmZ5wEZOMYoTfL5Y3Isowmac3TRMtzs24q1Ubk&#10;7II30IEB2xk4SMmyfO7wogNpAro0K0KEKLih6zBB3JPYVfMsPPEmLF+LYzxjxMqFBKJieUlyY08N&#10;QnTNVt5jlO44GiFYYiXsC1UpluBirD5/LYdhUrj+WKNy3b5oU7FrTHzCTb40yIvbkJvykj9ZsMTM&#10;c5cS8LJmne18EfcfEgstFqDmOpX7LBWo7GsFX35eClo7f5dIWkmUK5WYXTpevacoWvKK4ngsaapS&#10;ybnye5UUK7J19wnsOFqPEIGgzV6BN2/nEWeM072wXXUNfXDbNtUgn6WST9Y/hVbDPgWSfARpVrrL&#10;6PQg+XuDist9jtOqA1yY1u0hB752NYGFiyHkCxZMsiBHaI0+AstEsgvDdL/f/7FlUhArXXM7hqwN&#10;uHIjjwu0aPlalJs0EYAZEKObjNKCX/noDPKsAE4qzhioYbzsQobUMp0awOyUG8lUP25dTqOw4mdF&#10;sVCpJizRakf57MXlELwMm72hBnRaTsJBVGwPt2Jy2g5rukO1netkyF4mb6GmXRibCiFDJU+sRAn5&#10;pUHbCBsteebqovqaIgWnucs7wsIn35R0ESloSdcUs6oQdb0oQFzovXjsd6aJiCcoH5QlIs9Q50rP&#10;E1FtzJJ+qF5ZVZoAaHLezMraQIuzQ5eshH6QqHjnRvTqj6kuMO36Clh99fAlWtDnPo2m/uPQk96E&#10;iI5dBFc9zlPITBpx9Ef2IFQgEp4ewtWXs7h4IYwsaZf04Jic8eDNl0YwMUUrzRmxt+pBpAsEb36y&#10;jGQPogxjI2MmxBhnz10Mqy8v4j2m5uwIBfWYXwliPG9T/ZZTiT5Wxmpco0IvzYfxztuzGLngIS/t&#10;QT1Re5C09KXXRpEdMaDXfBS9zip4qND8pAO+5AAuXYpjYsKpOvrpHt35MGtChDzNqZqoItkhTEx6&#10;acFEV+k+uuRObHlxPwvtjlWUi1bAd0kpTVOE7Gvtx6JsbeTb2jwimrWWy73yyb428k4dU/lSOZ48&#10;exr5RSOmluxwsOb6WGA6YogjR55GXGLQrAnxTCtBCt1r2y5EaCmBeBf8tGov42sH46shUKWaDKVX&#10;SYDK66NFye/ixRjyEybYmHealnTuchJO0sKV6zEkCTjf/tAskgUCUXcjwqFu3LqYZAXQK2UG6FoX&#10;r0cxPGXm8weUe7WQLzvD9YhEWZE89YhT+RF/s/p+m0gaYSEfvn4+hR/78Vv4MJX8iU9dI+LtQpzx&#10;PcfwmZLvstIoYe+GzdWBtHx1Ii4ID3dD9+STj2J61EGk14n8iIm10EGwYGXAN8DFGmcMt+BMTxu2&#10;yug4FuBa0QpWO151sSVrlTbg1fzqg0FRQZply/FqXKbcdQ8RscTSvvYc7VjdhyJp2nvEFpLIzdgw&#10;aD3NwqpGQ+ez0EVPk5sGkKAyF65FoLt/k6I2qbFeuuw2jBX0SJLXRsknfXlyQVp7k54uLtGE6BhB&#10;SoTo9JyHtKdeuepeXzUqGnfhtY8s4zd+9ydx9VYOoWgrFhe8MDCef/j2GG69Mo5Xb48gM2ujVbWQ&#10;c9bjHXLTBA2mwHCXjPXDSYqVyA5ikR4yO0aem9VjjC735es5mO1NmJ12I0eKleG5CaLs6UUfOStj&#10;PkPJOJW6uOLD7GIAnkifGv4SjLYjnmBYmLdA9wQVuzIXwBjd8dx8kP+wGQ5vK9FwO3LTTtXRLTRs&#10;YeEVP4JrBaiJFKq2Xyxo2VJK7nP1XKnHoojmSjXR0lW+0vEd3st07msVpTxvuchz5V22sfK895E5&#10;EnkbpueGSPa7ieprVcycPO/GKF2gfJg3eiqRm6Uyp3px7qqPfLAFYVpbfNqIEBGmWz7Ijw9gesmN&#10;mWkLXIlWxMb7EaDVZ2j1boIqe7oR+ZwB529nSDEa0Tt0DOfmvWg3ncAIY22YFOnyVVKRgplgijGZ&#10;dMZMupVO0w2H+jHM8OegpUnMtwca0dh/GJfoFcbHqUhWkpB8WPDW0JKH4Cf/XbqR4LMtmLngR26U&#10;gG3ZycppQZD5ooleAkJarvTpClUXmxTl6874tI8k2Y54lm5sOchgb+PNhmAkDJ87n1D9nL6jMNcc&#10;F9Pu7bKL/Ys1CytroCidl/2NpTz3UYnypUerAFoesWylYEmXisLYrvaZrn3HFcojv/7gEA53nILF&#10;3YxTdc9j5rIPaQIYo/00CosWjM87kKeb9NA6K+r2Y3TJrLqiJGmR0Qk9BoM18Eq/InLiyeXiOB35&#10;2bNtiEz0octynMpogjVUj5FZM/oGj2KBvNLur2OFcuPatRRGZqzITpHLEgVPsjxj+X7YfE0wWKvU&#10;mKhCwYchVw05bSc8jga+WxUC3kZcoYHtP7Mdi2KxdOMWPiNAgGQjMh4mMnZG2jC14CHNaSIq7oaX&#10;KFgfb1RdZi3RRiSnBgUVP4zRKQdrbZ4v2ozLt8aQHndjeNLNjLUwO2vw4J59atyOWIQmWqGvTVNb&#10;pmsu8s65oksVq9POa3nWpt0nCixPK91TKbY8XYTKlHuIl5D7SEPFU1V1Sgm6x++D8aVqrF9qxYXL&#10;UUyQVyYZXpqaj6J/oFohzsllG0bP2ZCYGsDUipfKsNFT0drGpY+XBbPLXnWv6HAffvnXfxpvvD6O&#10;1ASxSL6HlcHDWG1Cipb4xocncZ4WNUbUevVCVPWTctIKo3SPuYkhBZhmlkIwuxtg81IRJiorQEVT&#10;YT19rGzjHnh8XShMBmjF9Riy1ygL7GdIkS44bh/RNMFZgZXHLV/bRuldGJOlHX2IIUM++zkZRqzS&#10;54q8W/fEU49hfMaLm7eGcfXiCC5czzO2dpNrGZGessKa8arxOvephoGihSgrYSGWH5en3+tcsfCL&#10;6VqeD5LyPKoClbn18jyaaGnFdFrt0RqM0UXNn49iiq5L98yDyNFlvnwlhWxuALpDj6t5IkaWLARB&#10;LqJdk+pVmKWbTs8QwU4MwC6fylJtGPQXuev0xTiSpCuvvjJBblqB3mA10S5Zg7cBw6wwK+d8eGL/&#10;OmUx5+Y9WF70k/c2I5mmi6RyC6MmDLpr4HYTkNENu/3dSrGWgSZWNtKZUR+s1lbEGc/Dqnm3FQGC&#10;pwjfS7r0GGx1uHZjGGEqVH1zjTQjyPd0j/Sj0XEczlQ7wjx2kLJ5Sb90z77wJDKkNpPTHiycCyEW&#10;7cb0rAcjrLWh4R5s21PFArtbSWtFCl/bX1vomkh/43IFiCi3WqJKWprKW5anXOScbOU6ZamMp6vn&#10;JK5TtsrHgF/agijR4bVbKXz8Y0t4m8qIRQfxodfGcPlaDLqLzbjxRoFgipY31ofCBRfMpA3TF+ys&#10;1C20zm48svMBXH9jBhnG6dy0mecCWJaKQeYwueCjMcgntD5cu57Bh95dUGi1x1sBDxUSTHUhOtqP&#10;QdVTowtBArAkLbul9yCsxrNEr1YM6unqXbQ4bwe6B8iX/b2YmonA42kkhQrj1kuj5LmDROztBEan&#10;kMqbYfDW4fr1NNOIgOMD+OgP3SRQtMOW60Sc97fTWvu91RiU/lyP7XwIfmlhivfATd99bjGIfNaA&#10;xLAeD5DmbDx4RBWoFP4HiRSs2te25bJa8CXXKSIxkeeKowmKivxuoiqHbCnl973rvNyLlr1p91H8&#10;9hf+E8ZpQYVZK95+Zxpbq57B1atJ3LhdoOQYp8hrCaai2V66uT6MLtqxRNAiafFCP3K0kuSkAVlS&#10;nRiRtJ/WcPOVPPaeegRjy4yLQVrZmBkfZuFPEPUOmE8TTHWgvncPLJ4aAjSyDFIt4ZvWYCMsjIXe&#10;ZAfyw3T3dMkudzXauvbCQY7tCXbDExigEPhYGWctTapFK0xXPzZhJh3rIRdv4rV2WmmxkWRyllw1&#10;0gRzroUV04jxJZf6qDDoOq3GM5ljddA99czjiBJEBFJ6ZMmD3vjwLLKE3IXFYWUFWmtTsXDF8r4T&#10;HMmQRynstekiSqmyz+3q/ppzsv0gWc1X2teONWuV401lYWLroWq8//7XMXcuiOXzfly5ksPLl0ax&#10;OO9ioVXTrXVh/TLdLC1LJk3Rk54kiH6TWROmp10EWENYuBBEIkN+m+souuEFKwrLLuhdZxGgcj78&#10;3jmMFpz4iR9/A5eXo1i+5EeWMbi2Zzcs6RbV3js5YUF6mByYNCc5akDQ04zReD+iwRacm3Whz3Ac&#10;PsbbOOOqy9cIX7gNTkcTmlr3wCa9LunGvcQDvcxnMNXB6mQMlc+n5L9jCw7y1QFcvJBEhiDQOtqN&#10;8Vk3zLRW6XYzLw0y0lbcT4CkN1cSXPjQM1TN+BBCXWf1XS5WRAryXoq9l2iFru3f81illbnTsnNr&#10;RUPE5WmSXwEreSfK5r1HcP/B0wgx7kzRYhOzAzh/wY25Cw5F5UKhDrz39gI++clXMDBYBx9jn4tW&#10;ECNQ2tK5F5sf34YUY+8rdNMF+TwX68L8skcpd4RW7Qi2Yihcj7llN43AgHlaud/XjkhiAHnSIBm2&#10;YWD8zdKK3JFW6AO12FuznVbZiFCgHfPjLtxcCSMQaaQlDqh+V0MEqBbSk3i4CR663UCsA950B13q&#10;WdhsZzA5b4Vp4ARm6H1iaQNjbBf15CKlOg6/l2CJiFiGmggSdvAeBlI5s7tKmhS30YTr0Dl4SkmP&#10;qQtbD+7D7oa6ksUWXZ9W6Kuu8F8QcZGylWs0dynHShmlNO28KFjlKW010RQo+2paA5HSscjqs5TC&#10;i3To/fe/QboWYlwk5KdrdSbaaK2swY9vYXxNIexsxo/+0Ov49CdfU736suN9SBeMOH7oOegipzFM&#10;1Hnualp1LJ9cciBS6EGeAKz899q1LC3SjtyCU7VKZek6k7TkFHlrKNsJX7wFQcbcKN3oaN6AQUcF&#10;vP5mzExZ1Ad6S6gO3lCb2oaTtNQEkTL3zeSs8gXHEyVFa9yJOBXto/J7h07g1TcnoLechD/aRUDo&#10;Iupugi3Roq5pNR3FCD2KuGeD/QzypFm6HY8+hAHGBautkcGenKzgxbZDe7HlxedUYW0Ra5DCK4ns&#10;/6+IakeW+zD+aceiLK21SSm2lFc7Xk2nCE2Sb7HCVbVpC7T8YqWSR9yy0BzpI5UeM2Fs0UHXZCZV&#10;seNM5V5yygSS8U7MzTjww+9ewkdev4if/5mP4dM/cAOL5INinXki3slpJ37jt34BEQKexLQR0+cD&#10;pEAeTLOgIsQh3/eZ2+q+IflYPmlVs9dlxvXqs5yXgEmAjifUCHesBRZ7peKdI1M2RFKM5QQ8ucIg&#10;XOFGVoA+WH1n0W05ouKm3dXIENFJWmSEn8qKC+Cigudn7Rgl/YrGujGW6kMi1c3Y3YFwbgj5xTDB&#10;nwVz18LIshL32E8hlGynshthDUuMffpRBd+94RY11CPB4D5ob8D9z+8pFeB3d71iOWq7Jl37aF50&#10;t8V8axX33URdxwqh7i/Ce2iVQ8uz+kxR+OHih/mx+QDBSRfpjZ4KTSOd6cQ0C3SWKF96H/z8T3+U&#10;SPkmfv1XPg2LpYYAqh2vvzmlmu2EOwpHHZ3y4tpLOeiudODFHY8hNjyElatxNfb13Y8sE4/0IFkw&#10;0Tr7EEv0w+VsQYrKTfM50oFcGilyBE7Z8SFUtD6PeaLoNvMx9QVoZNwKB+OnDLSSMT6ueBu6DayQ&#10;0p5MqiTjfX2JZsRibXDQ0j2kPEE/uSr3R+m+ZWhHdMoDX4EAbdIFH9MWLibgSLTjInm0hzTIyfvr&#10;nnnucRgcZ+FmvJEujA5vI7oHj6Kquwb3vfiiKjjl7krbe4mmXNnXtlq61lYs6XKspX830fKXN0iU&#10;X6fuRdmyr5JWW0FXfBhLV89jdNqN5198Gs+/8DitzIZRAoxFWuEwgY3uWid0+v3QdTyDdz+0gtvX&#10;Cjh56il0t++Ci9Y1OWdjwYzRFZsxvxLD+Lwb4+M25c7dVNbZ1hdUxfncf/xlTJBi3KC7TmSkgaER&#10;E9N+eOny7bRGE2NcntaVIX/1R8mDqZAU6ZKbLnqYlUbajcWy3XS3g4E68uUmegEbLpNq5shRpUus&#10;xVqBGeZNJDthJWVK0qovEI33WYkfsqw8o+S9MwHceGUGqYIVwwRO0qdKH21AW/8BommTWOzjRHvV&#10;+NBHlzBABV+7PcxaSJdAPrtt1xEWIK2Bci/QdJeF3ePc3cff+VmuGDOL9y1P/27HmmLFih86Ki76&#10;GD728eukGE5aVg+u3JglYApgfMqMMSLcDEFNLtmMj74xD13NM1i30op3XprHz/zYhzE1ZsEkK3OG&#10;MdKX61Y9JebP+TEqA6oJjm69NgIv4+Y4Lc6bbiU3HsIcwU9a4ikR6zAtMsd8L793Hr5Up6IvE9JU&#10;OU7+SQvSuyuRSXajQLcdVQOpWuhO+2Gh2xXLbujZiwiVbCLISjLeD0/akPS3wSe9Q6lUeb84UbST&#10;900QEMb4TIufwIvWnaMbtsRb4SUPz3Pfm+1CPNGDFtsxrFxJsELetwW91rOYJj3ILwZQ3XIWQ6Zu&#10;zK54WYACWEglZMaXNYrVYmTRcu4oUR0rJRQLX6XxWk0x/5Ko/NwqK5Vnclsej0U2HjqD7bTM/MSA&#10;6vbpIT2I5/sRZIy59uo8FlbcjFGNdMd9cDqr8FDF89CdeAKnj+5HvZ5uj+j4yMHnkGUsE4tMjvQi&#10;SetLjvZjYdHL2CUDic2wGE8phPuN9/8ZZqJXF58zOmVVz5RGC2nyCzN2Ls37kMoOwEb06021qeGU&#10;AzJiPlSLCF2njIizy+e4GN83SnCVoOJ4bCx0IcbY7JMejozHccZxt68JDtKfEBHuJMNDPNIFO2N2&#10;gbx5jBXLxtg7SjfsYeVYWAliZNKMwkU/sdEgUoz9Cf5Ps6RaOpnLd9sLZ7Bpj9AJFuhuaYivxQMv&#10;lnpMME3aiaVANXesFbocK6vT9kuiKXS1YV6O/wVZva4k2jXyLOl6I88VqxcgJr9QtIX0oI61tw3R&#10;TLvqehKjVZwjIk6y8CZpsdF8F5zuamy5bzNmp3yYmUngiV1bMM28K3RtQRnnMjmorg+OMCbfzmBx&#10;yYtL11MwOSswwTia430Gw9WYuOBTzXbZiSEqtgeXzodVZZIGiS5PFd1wE376Z99V8VO+2aakIzmt&#10;vdlxkmjYqoZ6FLgdY+yfzg4hRjB3peBWoxlmLgWJcdoRput2uGvU0M/JcSOGSEGHR+TjAT2onwoP&#10;ElSRckVYiaSvkzwjQkueHDWpISVexuUoKdrtG2kqdssDqrN1cdKQ0qc1KuODQJPWi/87zpXS5Fyx&#10;ElBEsYKIS2ma3IWI90sPxDvp2j0UIFJfbypgCg4oZb7/jW/gS1/5Q8SybZghv8uwUBITfVi+5MH8&#10;ohMTi4yT12NYOu+hW2NcdR/H1JQTb94axbUrBEP6A3CH9FiXqlRcNEM3lh0nHXGfwYD1BMbGiaTp&#10;0iN0mbevxBVKFeoiP/ke6iIQk8lX0jMuKk0PO/M56A4jRK0rKyFMj1tgp6IzdLNOKlrmumhzVyAh&#10;VhpswgipT4bX2zx1iDFtgeAnNWqAyV1L4NSBxu7DVG4rElR6nOIJdKDLXoUJUqskQ2OFcS8KtMbx&#10;nAEvvT6qhnrEibBjrEADrEBxxvHzl8IweCpEsdtoDWIRdxSpgRdlRR8gqvDL9suv0c7JVlncdxF1&#10;DypUa3oUEUr0ACvFxmMt+P5PvIb3v/k+pklhhsk3JZZG8520AKEvFvVZbIJWl6aCM+P9SE8aWfsb&#10;cf1ymFihBY989X4S+16kwwQig5VoGjhOetCNKBXmCTUQvfYxb0pRjPc+NENQlGRMtdDFdmHiopuc&#10;sg2NPXsQJsptNR5Dj7kK/aSFUwQ7x9tfUN1fYoyz0tU0QiuKk5LkaZXmcL2qCIMexlnGbhlaKbFy&#10;hnHzCr2KJ9AMH4HXoKsGFmcdnIyl4s4FyM0tBRFirK3vO0Hq1Emu240O0zEsLBFHjA9gkuBNpmaQ&#10;uOoiCIt5yWhslSrGX2GFTMmHDpkeXXOh303KlSaWKGNtZKssVbiqnBcLFSnlFWvdvKfUq/G7iMRo&#10;pWTtWCz6cIOylPFFuxpxtkSkOrXgQoGucppkPJTu4LGV8bGHyLECV25KB209MrkOnDi2jTSng//o&#10;WZhu1ZO3zuBjb4xTAd3Q7X0E9/3OBug8J7A46cQb10Z4bhYTBELLdM95umRrsB6pGSPdM2PvrBUm&#10;by3MtDg/Y3aH6TSMznpMX4wyVnZhlCi1QDokn+dGJ+0s4GrlVseS/aqLjYCgUIocNtPF8CHoNqB4&#10;r4CuECvP2LCJ/wfjOo/lK86gdEdliJjn/5ods+P2ShyTfC97uAF5sU6+x6VLWYSZN5Lr5XvwWrpp&#10;f6wZLr73HJUuCJ0x9v5iYUqhUhmalB8XGwmKCtU6iqtWqbLriopkHnHB3FfKKSlsrWjXCSLeeLQC&#10;G4hsZYik+ki/R5D4PqXU27fzmLsYpks0kZ86MUYumqDrml/xq1lY4iywiQXWXsavVKEfiUvtWHe5&#10;A+eITF3+ajVQapNuI3Sv69T0QO5oLQumBet79+Njb8/jUx8/j7deHscoQYc/0YRjtc8hKrO5kKLI&#10;UIsOg/RJ7sAf/dEXVENCj68KpkgrLa8ZNrpOX6oXPgKxaJyul/wxlOtXswOIEuxEugP2CjSajiBI&#10;d51MEGjx2liilxXAqnpJzNEDRb1NjPUdtEoZplqPLvNxxYlFpujyA1Sgky7W4q/BxQu0ZN5jhq5Z&#10;zRYzSnAYaVLcNTZG1CyKXnDDP9xRBE93FTqVUt7ALlK+/91Ey6fdSxNNkSKr1lxqgXqQqPtTP3AD&#10;t67mlTKvXs3ha1/7c8YtIsEZt2rzXbkcwTmK3U5gsWDG9JKdEsAwXZyPrmhqSiYVacJn3j0Pr6MN&#10;61p3YZjKyhDlXr8RxiNPbSdH74Y/3YLrN+PYumUdPv39lzEzZ2Fc1bO2N/JeRKy0/vEZgiOCJOnC&#10;GQw2Ixwrzqs4OmGF0VeHo83PoKF7P5J5EzysWOOkS9LdNEF3KWNsfLRKn7cO8zNW3LqZVs8clW/b&#10;BDVS6DKFT5jWPUF+bed1Hla0Af5faaJwDyvLCD2GnZQmzPwry2F86L0FvhtDDa11hO8oUyNEGafn&#10;GQqifL68n40o286wE6FHkkHR9kRD0WJXC7skmjJkXymtXCHfRSTfWikHRMp10yrvJ9KW4ZFbDlbg&#10;wV27GSMHcONGUtECWcBA96V1mCI3W54L4OqlFF2kn6DGRVdLBdLNTC44cevVKRaYgdY8gPRIF56p&#10;fkxRF93DlM062OynEQi1Y+mcm0rtwciUEfsOPomB3sN4zvEwZsg1xUpDFAFiyWGCIsbnEdWi1KW+&#10;5JjJ62/z+fIFJyM9NtPtRJ/taqhiiFY6PG7C5IRTNR26SXVevZFDgsBpPE0FhFuwzLDho1uVVq9L&#10;V2PqA7yPhZ+k1SZp3SYCrLFx+e5twuuvjKJff5guvx56xuXscD9GZ21YnHXBTWQ/y8o7IzSMMVqa&#10;KRfJVaXxYsB+BkMEkym+uzFYzQpngMF3Frp1BE+axa3GTFGCbJlWDqr+NaI+dIvL5vXqWu6LcjcJ&#10;wiVtkvMb6M731Vbgs7/2C7gg3VEIfhYvuDFOnvbaawXVZXPxRgwff++amgAk8hkDrpKCvPHaBKbm&#10;LVi66EPyUj865w8T7rfAPl8PXece6P6KSt3/CApCXa5F0bN0kjGzj7ywCs+9uANuGdv6tlMVlj1U&#10;w5rfCjcpUzjfgeMNj1EJRKf0FLZoE8zxJqQJhqTFR9f2Av7oi1+AieDELkNOpXeFpwFOWqcMvZR5&#10;J/y0nOwwrd9Vp9p1awb2Mta1w0LrnaUyIlS4hWBNOp55CXZkRLqRz/PTq6zcipBWmdQ4I7dMtk2u&#10;WpixYZjgcH7UiklW8hQ9yJTMDjPci1deKuDCrSnFmfVCtZzVSEwNqTkr5ue9MPG+VOzWVRcpLlhT&#10;rGp0Z9p3WCVFy3+v8yIKIZfyaNYvSt5woILWehLf+va38X0/sIjLV+O4Qe54+XJIFegMQVGelOPi&#10;5QQljQvnorh8MYkrV1OYJ+iQbp4jjEsF/sPTjKNzy04iZT0S57tx8vxuTE2bkGYhS6/CNBVqnjuL&#10;zCQRKpUno94T2Q7s/N0deIoAKjzaqSxVBjSLS7OSt8rcEo5EM6yhJqLVSnW/WfLWoa4z0C3pEPzH&#10;KAZZaNpPH6iEL9miXOXYyKCaESab0UMmNnETQCXzA6QndO208AQ576C0MFHpMuNLdNSMXir9nTcm&#10;EfM14wfeW8L3f3gOtnCd6nazeCtBnmpEKk1MwZicT3bhyqIPqWEjwkS9k+cTqO3dzec0sdL0IE+L&#10;vXA9oeaElGEhOlmQqOgi7yhK27+XaNYo+6p1ac35YnoptpbtS6/D9fsr8VHG09s3hjFPmjK/5KCV&#10;GnDjlWG8dCvNgnZggcCo03iUFhzCq29OkZNGFIgY5YvPng9ikpA/6KvF0qUA/5kB3sNJlzWIKzcS&#10;6hPcGGNwgQXij8pofOkwXk++a1BgKs0C/ejL03j77UUCnlaMTZphSJyCO0DuGenG1aUwpidc0H1F&#10;p0amy6jyiSwBEgt+btoNo6sCY6QiMlDcle7B3//D/6C1E6mmu1VjfoJI2EKXnKSSvYy3A8EaxEh/&#10;cnTjPpnTMUD+yhjrcrei39GJdtsJxlpy7/NR3LiSxMXFEBZpcWOkdK++NIx3GF97Bo7h0jkZLaDH&#10;VSJxoUd9lhMMI21o1+9TfaCmJ20YcFWpnpGxMT26yckV3VlVhNCTUtvtB4mmsPLKsKq8e4i4Yen5&#10;v+3gSZx7+SK+/o1/Llb30i8Vq2OtpHt5a4KUw4p3PrqIuUVp4B7FrVemcPn6COkNKc6ik4p3YoLW&#10;KvEwO8aYyPh67oKPhdeJFN2vM9KIB357M576uUfQ6jpU6p7SjfGCAa9eS2NpzIbXLqbxiz/2KrLh&#10;HuSozLdYqXRf1aH1nSPIX+2D7k/pzr9E+TMdBm0VasRcXj6nuWsRSfejzy8zo9KlMgbKkMiv/tmX&#10;iFy71XyLHQNH0cmY10U0LMMvJN4OM97KYC3pjpPJu4ii2xkbSacmLDDLgLFgg5qrIiaj1UlVXrqR&#10;wQoV/fZrY7h5PQ0L32FszKQ+DqQYGkLhNtWXapDP8NHLLTCUvfRKnpyZqD1QAZvQJQJJ1UChuV9p&#10;rit3qZoojsrz5WlKuaWtdv29RK4VBQuVkbUE1PWsPOL2N7By/MPf/y2u0RUP04Kv3h5RY1kuXh3G&#10;FVrwK28u4epLI3TFSUyfI18jt8zTLWVp2aN0tynGVxmeOOg9jeVLQVp5GPv+zVNourEfebpXu/MM&#10;5kesWBix4VO00jcv5fDa5TyG6TKXh504+V/34ak9j+P6z6aLs8xQZLysbr0Ok7FOJH0EV3RrDqLU&#10;ZGGINKgWgwQ3vQQz+pS46yrYyCEHXbQQAjerrwFnOo/wvWxosRxFmFYtoyksBFJZ8l0nqZOXLrnN&#10;dprv3YNleoFR0jY9rd1KJSVHjeo5DYPHcGM5go9ezGGSrj2e7sQlejBB1UlpAmVcLsw6kBg3Kt7r&#10;Z6x3xxthYVjR0zONsYzutlhNUd8hYp3fxZJL15eLBsSK9y1eW56uzu09g3/8n/9E68wT+UYxRxR8&#10;/dYcrt+exsP/9QG88/YKrhJpxkgtRma96LXVsiCcGD8fUNMEyEdwV6KRfK4TzlAtYyJj79gQzpMm&#10;jdGCsrQYr1tmQyPwYGza+nly2i+vQ3v2ENbJrGxUxmO//RCGblVRoUWlPvD792Fpwoax5UEEpgmS&#10;hipw5VwSL1/Po59K1PvrGCPJVWWaQqLnTevXE8kW+0ZJD8bDTXtQ23eEipLZTfV0jTbYyVVlIk+Z&#10;ZLPdXUlE3Y0+cmUT3X2z5QjO30qiw3EaRlrnkLcWF1kOP0vqJrzX66vHDNF1VCbAHh5QlfylV0aQ&#10;Ir2y0otIDwonPUiv+QTdci/vWQcHrXdVsWqJlLUK+65SpuhSrBVr1HoPKgVLIwW3xTzyDOmdeAoP&#10;7DvC46P4p3/+J1x7KYvbRMLycTsxbMbwXAbvfuQKVph28/YURqgkD11Vei5I9+uEL01wdDGOX/ut&#10;ny8W5ng/AUwzQVO3apN9/c0xjLHmD1MS/na8SpARJ4FPXZU5FDsIwizY+R8exoO/vQ26g8/i2Q9v&#10;R+PHD0J3sR0h8xkszbqhv0iwRIQdXenGuofXYXbcCXPvSfTYq9DPgjfSgv0saE+oDf2MqVt/5z78&#10;4z/+A2zuRujJTfc1PItJho+hEa/6CiPdRi+8RTrjr1GVwpNlmuGY6lIjcffCjAdXLscgczBmeX2e&#10;yDlEdzoyNkgEPKx6QhamzGq2mIlJO/ykTF3GY8QN5N/M44kTjPG+MtVuh+cMBrykO+KKlZulJYnb&#10;VIi2tP0gUflLCpPtXemkNauVhMeyXk4xH6nO3kq4UlFs3/Mi/vnr/wxPrJtIOKiUJ/10b1zLEr2a&#10;8dLtAt58c0HFvsE3m4sxj9bkHw7hlbcvYe58Gn/9t3+jFDvF2Ds8akCa3LAgriwv81XxnyQFmEgN&#10;YGXKheF4Ozb/Pq21X4f1fyQTe9E6CZB0f6KD40YTGm8cUrSq9/wZzE3Rjf2+DqOhDiQZD/3OBgxd&#10;YkF9je9CIGb0nEWIiDsoDR6MsfZsO9a33afeJUALq+jZixhR6tNnDqDR1gpLtJVIt5VgrJ2gpwrm&#10;UDNkvuFBVpAwUfM0+XmC4KvfeoqA0oEeAh+ZMES+2FwnxRvLG/Hq9az6cnXlZg7L58ggqHg/lemm&#10;JxgbtSCYamGYksmxWxTAktEJqxarKVNZWul4rWjnys9r++XpxdgrFl10u9qxNDHuOHwCDx6uQq+j&#10;C7vrinP3/9pv/TpmL9MN315Ux5PLMbrlEFZk2GLBh7/8q78u3ee4ute2k1V4qqMLupOPYmbCqlDr&#10;KGtufoLUgLE4yTiWjLVhklRDZpBJ0RLEoh/+w63QPfwAXfAmrFtqVQOh112g26J1WmepPONxpIhY&#10;t/zeRrpk5qXidU/roO8+gWd/ZSesVJD0anSwYIXrOvLtxUYRivwMwVqYGINDjN+CqmW6A1lDwENF&#10;n+h4EW10l55QCxbHXLhyKYXctANmmZWn/yTC/mb4GMMd9AqvXsqiqXUv0fQAAVNncXYaaU4ljx2j&#10;0jxkBamRXrgY0wsMG6MEh5PzduW6o6x0K3NuUexWpQwRbQIt7XitqHMlt1vuZrW25DtSylM+wk6W&#10;W+F20x7mFaT8/GFVGN/69jdRb6zGyDzJecJAC/SiMO/B0uU4AZUJExPj+MRP/tvV+6j7yvfh3bzn&#10;cYKXQTMuTEZI1A1Enl7MEHxYWUD2yRrs//GnWfMHEaHiA7SQHf/hQWx6ayPW1e7COlHIxbbiGrQ1&#10;3O/T4b4rtGSmW3Lkv9kBRKIdePqHHsaevQ/h+Z/aCTutTR9pQGyElIV8+dn9j8NPuqEzHFD/y9y5&#10;CB6pq8JAoB9GutQp/g8DVNQQ3XVh3AYzY6KFwGsmb8DCpAPDsS5c5P8qXWVCjjqkY714581ZvHQ9&#10;g3mGhOyESXkGb7INGcbnKwse3LgagSNUjzEZSEeknaaLfulWhmDSDH+wCT/8YzeVN1BtxZorFaVo&#10;+2ulaHWioJIyy7ZrRbuPsrLSsVyvWqC41e6nOPHBKlUoMtWrm5wvluELn4vj3HIAVW3VqO7RY/Oe&#10;o6vXlYv0oDxms8A1MwH/ZA7t8YC6l/xmJ5xqbdXZMS9y8X54LHXY8gVaKi1wne4+6Ko2EglToX9H&#10;1xxZj3VP0k3LMRXrp2X2T5/Bcz/5GOlPES3v/uWnSWuIwGmFbqJUnW4b1v/BOhw69RwOHCv2h3q4&#10;vgr+MTsMYqnCbQMd6mtQ49AJzJKLvnoxgxHSnHMTbry0FMPUiAmnm3bRC/SrmV4mFoh0Yz0wkrY5&#10;CJqcdLXSAU6GTObJzU3kxQECJS/5uHSfmSKgnCOwchFDrPD/NdFjjBJgyeTYxa87LCSlpNL2g0QU&#10;VL7V9stF0lZXxKJoo87l3qtpci23W6mYbbsPIugz4Ic/+RZeem2GQMOIDU/txYY9FXjw4BE8LIsa&#10;7r97COcqh+Z2+/FT+NY3v4lrN1dU4V56eVy5taUpN6aHHUhG+jA7GcCGL66H7o+ouGEq6lIH1v0T&#10;9/+Cab9JK920WcXY9X+7Dpu+sIFxlnGZ7k93leeelJWl1+PR/7IdUVn0N9WL2q4j6MtVICa9EukG&#10;w+Nd6tlP1FRjilw7kiLNCTeT/rTBFGoi6KpEJtKrBnDZyGFl6r1LRL62eCsGEvUEYLUYyrSiL1SD&#10;cKJHzb6WzPQhQuWNjBsQY0jpp5VOjlnQJVSJ2GFi2IJLSxH86KevITbcywpjRoQUbXTajjwrw12K&#10;/SDRFKOO6WY1Ba2V8nPqC1HpWmW5VIJ2j7v6SKlKUIn7DjLPnsPQPbOf6XfOi0gXG+2+5XIf6dL9&#10;h4/g7VdnVTvzz/zoG1i3br3qIfja5awqbN3j+9XURa+9+y4VSWWaSHWOPoVdn9oJXf0e6DJMe34L&#10;1v8hlfynOuz8rYcRjXQhQ/7pucA4/ukN0P2GDk987nFMLOfp/tyMn20ELDIBVytywyYYQwM4MkTg&#10;xjjv99Bd09pk5Lon1oFTHbvgI0icpiVnaKE2AhyZ7zhInj0y51Tr9Xa6q9S0wpYAsUJyCIVJov9k&#10;u5q6t8D7Ky9BLixTHhg91fAxzg966tSYnniOIWjMDDupmAxfsQQb1GQoVOxW5S7XurlyUW6TeSSW&#10;au5Wc7Plogq7tC/XrSqmTLQ0yaulqQ/yvLe0J5ena/nLn1HuzgWQ7WsvLs8yS1DhZ81/+/s+oY5P&#10;9Jrx9a9/Y/X5cl/5iWWue3QLqVE7rPEadF4/ggvSlSbdTjeoh9NDThg9ju6xY1h3gHkL6zA2F8X8&#10;UoaIXo9gWmYX1yM/3IV1Lx7A/M2X6YLJbXM2OFLt6PfUIiDtueSq8aSZVliHVKSbXJYFHu0i96xj&#10;DKxDt7OClm7AUKxBraLiHTEgEWTsHQkgJzOasvL0+2rUF6XLl6Kq9clHy1STYE8Y0di9Tw31yJIq&#10;JRIDkHWAeq0n1YBsB6/RySL2WmF/sBRdn+YCpZDWSjGfptjiF53ynvuy1SxWzpVft2rNBEWaMrVr&#10;ive7A9TKz6v3odWKd3jk8FHoduxWzZebaaHqI792D25lgYjN+46qfsYz0160vnaS+XUIBBrVlOse&#10;VyM8gRbUzx+CLALxyK8+gJULWSzOJrB0fgSZCS9e/+i7qnL86Z/9Gf7Db/1H3vMstp+twmM1tQjR&#10;PZp8jUSyJsa8TtUIEWGMlzmIc0nGUD4jnupTvfplkssA+bhMzjXgp2tmzOz11sBKapROkZcTVIkF&#10;emLt9B6dmCVoyhBIydSAM4sBuFx1dPfdauFGJ119r+O0GpUQzvbBlyDYihHxqybFUgGsxq41IufK&#10;RbPOe4mWf+09PkjUSLl7XLf6uVAQ9irKvjvPangoS9cqSPm7aCKLGP7F1/4cQVrD+JiBhdaHpUsx&#10;NVzDn+/Esz/wqOrWEs/2Mu73YGClCTMEOcn5BGQJsq2sRHLPjVJx9/B+h6vxVNUpuKJu9JlqqLQB&#10;TE374fK20Dr7CWz8ql14JGMkwu6EU0bV0T3Lt9h4Xg9ZWyA/ZVe0SIZBxqhU+UgQScqCEb2K29vc&#10;dMN07R//6Ir6yLCy6GfFdOLCQoBK7CR6H0IoPQg9vUCP+Th6vDK7nkEUW3TFmmhuThNVWGXnpYDE&#10;4srTRNZe938q5c/VLP9eeZRIHpGyc/cS8SgyMuGjP1B018N5FgpdsgyeMpET6v5Bh/bFYzDaztCK&#10;WWgjpF7Lk3x+BeN/8f4i8i73HTgKD2OdK96s2oSbDMdgc7RhNO/GT//4RzBkJYWbssDkqMEIQY+X&#10;SNvsqkaKSpsc9dLCe+Gj8vxU+PWLaYxlSdtuDWORblfanMfoZoM+xmNXLV65NYKIpwXT8z7SG4tC&#10;1tIxTqaW8DCP09+JblMF3O52mGwNiDJO69aVusasvnDp5Vf/iTK3qUm5K9VENUCobdn1pe4vUuiK&#10;u5auuytPmUi/Zi2PLOK7mr5HlEzhvlit6tVIS5dlSbU8CmCJu9WsW55Z9ixVGUvpcp3uyb3wZ+2M&#10;g12I5gdgi7YgTqpgCch4VgdG5VNhvjj/xH3y/PJ7Eui5o1TMqKye1YdO4xH0E62GSVu83k5EE3S9&#10;dOtW6QlJkNRiOkqkWly2LZs3wyquP9JOZXegsOAn0NJjkpxUpvO5cSOhusx6qHAX3bHdXo0xct3Z&#10;5SB8wVYkp61w0Ypv3x6GTJlvsNXCbK9Dn6MaXn83+h2NiAa7i65YWQVfXHo5FGv2HVEFIYUqcVCE&#10;CpRCUrGMiFb+YZm6R/uny0W7h6aQ8rRVYZo8X85JPpX/A0KCiHaPcmQtol2rKpHcS93j7vdYFbpq&#10;cafrn9urBlcFYn0ERxHVWzBO4DO3Mor5+TTyhTjWP7GP1xTfR+4lI/8eIhK3UTn2ZJuaDaDHcBqH&#10;65+i9VOxASqMcVQa/vUyyIp81hJuhMVXh/lZD7KFIYyd8yBF5YeZb4wIWJZWS+WNGKEHGSlYiPAt&#10;MPbRxftbVHOrP9qhFnfIjltIg/RUcDst3E7QNKTG47qIE2SKBLenEQPOGjhoyasxVhSqFFAqVHUs&#10;BVQqGFVw6h+7o4hV6/oAueMCi9eWH8u2OFXBd7rYtfdce07upd1Dk9V3FuF9y8/dS4r/C7dUsm7H&#10;LrQ448o6td+V19/hffhsudfuo+qe8uzorF4NUPbQWu3cSquS3leLbu9ZNJtPYJBW2uuqwYC7FlZa&#10;mMvZSqDUR4rUgsSwAV6CnrEpB3KkPvm0gSDIQMTrwPLFGMGaH9dvJTFRsMLBirG0IvM22hXvlaZI&#10;F+mNjJWV/YkJB5zy0cFWCaejDv5ErwJv8sHBT5BGxd7hsVtWh3PcKUC1lXOl/f9d0Z5RLsoDfMC5&#10;cvmX7vPdzn2QKEVxK2h5g+qPdaeSyvLfMt5WZDP3N7FcxFM9dLyG/LYfmSkjHLl2tQiGTHfbQ/DT&#10;G2lAsulRXP4PsgbdCQRSVtgjBqTzUUVvYkSrIfmyI65/fBDuLCsGXe3yTJjKpesmSo6RtshAr+Vz&#10;AdXfWBYgvvlagVZsQy7Lc7T2LvsZGKwVBEtVRMXNmF7wwUZk7SPoC0i8pXvuplv+jgYKVeNLsbG8&#10;sMqP1ZYihbBaCZgutVubMETVdEkriVAgyafuX7rmO2VNOvOKSKF+xztQ1Fa8RsnlKlHHPMd95VFK&#10;eYuuuXSNHMv7lI6Vp9KuXyNF+sR4vvsEXMN2JGl1QyxIb6oT5kgLWgaPqQ/nDYNHcXR6GvjlLTDS&#10;irP5FMzBBlgFRE3acPL0CezetQcT4xNQq6O0d+BE7R6MjY9j//6nyVWv4PjJU9i95wVksyNoampm&#10;+i6MDo/jTMVBtLUxLru9aujmYYaCp558HHsPPo3lpXN48YUXsf/AHrz7zrt4+eXXVJOkbv3WO23F&#10;IprCVo/XpMlWREvT5F6FUi5r8/+vSPn1si9b7d3kuPy9lCI0YQUVixTL27ZPVpeWSa2L57T73Euk&#10;Umr76tly/e7jyBLdSqdwV7YTbhm+4WxGv+UM2o1H0WA5isqB/eiiS+53nYWHrrS+/wAsqTZyTbpj&#10;giG9l0CHHNUQIoUJkcfGehGiS84mB1Q3nvMrEdXv2JVoVhx1bs6H3JgZoWAbUsODmCPQmiMyXlgO&#10;wUh37yUaN5ir0MOK4nC3wGKrVyMPkxGCp6ef3YnHntyBnU88gsefepT72/HQjm3Y/sg27Nj5INO3&#10;44knH8GOx+7H+s2bsYEWLh8OJDaLtcv+OrrzDVsfKB3fLdK9Vc6Ly1+VUrpQreJ9NNkK6Vyn0lbz&#10;y30lnXlL+dQ+z0njikpbzVu8VpC+7Jdfo9LvOse8rNQb7nrW3aLekfd4gmXz5BM78DTl2acfx2OP&#10;PoBHdz6EZ57aiUe4L4srb9/xAB5/fDsee2w7nn5mJx5/4lE88dQOblmuj3P7lJThQ6p8H2O+Hbxe&#10;1hXcwXJ+aPtWPMztYyzr7SxzWeRq+44HsfWhDdjBez/77OO85+Pq/o/vfARPU09PUmeyfYz3fO65&#10;4jnR0+O8h+71V6bRbK/CseYXCZOrEZEe5zNW2KRT9oUQ4iNGjJMMX7t9jrXVr4CGtPJo1rJq0aV9&#10;ZTnl+6VaX35e9sUVb5QxPYxrajZxbsvza8MmRcRiNNHupR0LndKuuZeUXysWrygPt0pUyLg7f7kU&#10;Q8oJTOdsWBmxIcz4NTXpwNK0RzXUL8/FkEobESP4mZ6NYflCFMmsARZ/s7K6ZNaCALexpAHB3AD8&#10;5JieYJ+iUO5EB9rowvsNJzA0cJwArB7NpEzmWCOGok3wFbroEZrhjrcypvP6cJ8aKC3TKcjcxhGZ&#10;gabgwOSEC+GMEROTPrx6ewyvvjYBnTXahQ6/zG7dQNdRrfiR0dWEi7dG4WSAj6cHkGEAz05H8Nzp&#10;YyrOiWsr56tFRd05lgLRCv5O+p3YpvKIkCZJISvFCViT9fBKwzO1e6ltKeYW4/7dilorylUr4FdU&#10;jJauIfd/lchzKfLOGw9W4sG9z8POCj81bFYf8xOkJ/+3/s5fCEPX4qxAf6wJQ6l2mInqcrMO5a/b&#10;rKcJr80YJLleuhJFJN2J+3fvV+NrNjy/906Bq3++uK8dl6eXSxEs8ZxYZQnAFEFWcdIt7R7l15en&#10;/f9LHtl9BhlvG2LhAUSJhOPR4hjdYDCIgYHivvw+85nPlPaAQ4cO4Xd+53fgcrnUQlDyO336tFqr&#10;XX5PPPGE2n7+859X20cffVRttd+ZM2eQTqexadMm2Gw2/N3f/R2+8Y1vYHl5uZTj7p884+tf/zpm&#10;Z53QDRDJDTB426g0Wem50XAEobQeZrqQXkclYmkzghEzLdlMpVRgo8h+Qv5SoWsWKMoSa1D7FM11&#10;lkvRcorXqMYMATNlFlTuGlX+0jV3Scllisixtv3/QuQd5P9Zf/g0KnvqkSFlGc1ZMTnuUgWp7x9A&#10;V2txkNau53fhzdffxDe+/r46bmgoDvs0Go347Gc/q/ZPnDixquBjx4rdgH7v934Pv/RLv4S9e/eq&#10;Y/mJ4iWturpaKftv/uZv8Od//udU2Czm5+fxX/7Lf0FFRYW6t/b7yle+gqtXr+LK1QR0ssCvMdmh&#10;Jrdw0EIjOSNGZlxYvpTFAF3yjbdmYfU1ITthYSGzEEuxr6jQosixFK64Ps0CP0hWKcaB4lIusibe&#10;lj2iXG7pejUlFytBcV9asRSy5TVTl66V/g1gK93s1pJ7v4ve/B+KqjhKTuOhI2cRTdmw49RpWo4J&#10;bncnsnGDmgbo177w2/itL3wev0n5XNn2z7/2Z9RM6SW/x78f/9Eb0HU4q2CINMFE6N3lrsCVl6Yw&#10;PObF9ZcnMTMTQCJhxtJiAqNjQWzZvYv/6CFaa1mfJQE7SgH3drnlspHUYvNB2V8TXw8WC1P2ta22&#10;r4T7//UPv0ieeBZDnuOIztJ7yCSVpRUgZSqFe7Vdqwm+eE69m3iF7zhPEa9xsIgTtA7rRU9zCuGR&#10;KIYJQqrqdyOdciIQGiQFMSFC0CJr+Ny/1AvdYhN0S5Sy7cx8AYfKLO97+Vu+EICuL9AKV1yPbnsd&#10;omN28qQegiMz+gL1NPcwsjkHApFB9PldqB/swyN79mFTmTVpIgWnzdt0LxElybbcNSs3J6CLW+28&#10;dl91riRF4HIM9iRJfV4W3+3C6AU7/KPFztibXpS+yHdfI6JAk4yupxfYfOBY8XiNbOTzt+w7gwf2&#10;Hca6g/WqS456P3qHnr5qBJLdGGO5SCP+zgZWqPAQAt4WtYDStuVebJhvVj0ay2VurqDea/fu3aQj&#10;z+KFF17AL/zCL6i0/69/kXyfWGodY6nMLd9BIluHhUt5pLIe1rYYFmbjSGW8aHM7sU1WdRT6wZot&#10;tVgKv9yaNOv6riJ5WcCyL6581VULpdHO33XfojuWxvovf/WrsOVk5cca1PXshm+sB86sNLJ3qalk&#10;lVuXa8uuv19cMyU1HldLe5d3zbkjvG7XUVUg/+l3fg3Rgpv/J+P9nmN48PgRNUTElexEhizgys1p&#10;PFBzBuMLaZX/d//0j/EHf/plimzvyN/+vfRpfl/NjSHxUb7Vfq9+b3x0DjpP1gQXXUxmzo9eXz0C&#10;uUE43LKg3jDSGTtC4X7sq+M/T7d5pyCK+0o5pbTyD9flUvwYXgRGcl7ya+lamnzikq0mcl7i6Mb9&#10;FTjdXizw//ZHX4IlXU803ghnSvoE1dCzDCLOAncGavEfiSJH5qZgdhXXkhVXu3U/QwXj8H//iz+H&#10;xVWL9HQYM9dvY+Oh01h/sALHmjoUopyfMcPsrUCf8xTxQyXq+05Ct/N5PFB9Cs9U7FdfQkx8bpLl&#10;9Hz1AWxvKE47/3/jLx7vgq7X345e0pbBeLdSZGrYhXPnxxBNDiIz4kYwYUIuZqaCrWrpUMVTWehS&#10;+OKm7ijvzn65iy0/FuCjEK7s75WKUFSiVjE0kKQhXBmcJb8Pf+xtFcPsGdKuvCxUUA9T/CycuW4q&#10;uJl8ugX95t20qC786E++i80v8BmM9ZsPF/sk//RPfxLnri6rVRx90QYqpxtnWncinGykS6+BNVYN&#10;W7xRTW3XZ6+EyUmPEKjE50hJHjpbCYujFq4gy4h8Phm34vzFMXXfZDKJlZUVfO1rX1PHglh/4zd+&#10;AwsLCwrlCp0ZGRmBw+Egv/WptCNHjsDj8SCVSuHjH/+4smQNEctPXLX8JO3nfu7nlNv+xV/8RSor&#10;jvb2ItL+br8LFyPQ2RMyyLYT7twQhiKtGJI5cLN9ONb+PAKjRtR1H8OVVyZpwXZspEvaJC1KYn0s&#10;dFHYtoPSBaS4v6pUiZNqn65aFKSO71yjRLneO8rUGu+VC+a2CGoEAJ2CZ2SSr/ttfP4//ypdbiOs&#10;8To4ci3wU6ldthPQ+87AFj2LT/3kW9CRAmze/TyOdVQikSWap1U7QqwIwW5EpG2VlcCbaIYxeBYD&#10;njNosxxjeq+atcUZa1AjvGXqHHOoBuZoMzqdDnyTBS9dVTodpxGXCbIyxVguv2/jmzz/P+hi3+e2&#10;SGf+d38ah/0/+cnSLjpzuB2DwQ70sga7hvXITNtR37AfsZhRLbMV5D/R56ihwruxkS5YrExTjChM&#10;KUQpqJQuMWpNHkGm6jpWiNV0KlGUtuq+VZrcv+SSS/lUOo8FhG148Wn4k/VwpGrgjNQrUCCzr1jI&#10;r6WuO1xdaDYchN58Bhs2bcCQ4wwmpixqQYNe2ylEhrvhSbYhv2iGnQr0JFpgyzajyXyI9xpQE1L2&#10;u06i03VGWa09XA8r7y0/f6LYyCDdPD3hNrUvv2+KD6EuzV8x4Vvv0+r4J8r59Kc/Xcrxvf3Jt1ed&#10;QyZJdJ7BypsFujc9RhdDsNra4e+vRI6or7nvOF1UD7wpuuNCUiln1a2yoEUpspU0UZ5sNSlXTLni&#10;tHNabFb3oKy637J8IkXFn8QGVoJ+/zGkCFrkF6PLlOF/8rP5qaAwXXKgBh7KSK4fFy4zhk5ZYfNW&#10;qul2ZJXINvNheMWNh2rV2nTOSAP0oWqMzZiQlZlEk80YknkKvbRuXjNIFuBPdVO5HavPTafurKnz&#10;LXwDhs/1Ydt/fQA/9d9/WrS8anHvvfcevvjFL+KrBHnfq19P70HopP/pUKILevcAYhN2nKrfS8Rn&#10;h32wAl5DLVq6jmEwTdeV0mMw0smCl3n8xRpFkcXYp/UGXLvMZ1Fhd47FxWoKlV76cl67XlOmQqml&#10;PCKr9xCLL8m3vvVNHN77IsKFPnz1z7+MzJRPresaptLETTY2nFCzpLz1VgEWw0mYrSfQPrgPzkQT&#10;+gmI9B7SFf8ptDuPwxg4S9BVBxvdsiMmCx3VoHvwCCz0BMGcUXUdkQUGmwaOIJbqxetvn6Py6YJl&#10;/idWDg9dtSx5Ek51qQX1jd562Ag4/ZlOyEqU0l3UP9wHL6mjzdOAVucJDMYIvOL1aDLsxonGxxEY&#10;Y96pDnqNJtjTTdAnatHO95R2g05HJdodp2AKNcCf7YSPrn+sYEaYOlmc8aq1ezIEt22dBzE568LL&#10;N7O0VD5QH24iV+2BL6ZHZ28FDPo6JNxdmEla0d91nLW6DXa+dHrWiQdUA8QHt9WuxsaSyDlxwWJt&#10;clw+hEOk3HWr2cRL+TTR8kllkK3E2o376rB930HVqlPVfpIgphGZURvqGvdgcPAUsolerCwEMTra&#10;j+aWvdi+43662zoYZTUoZwUcwWo0dj2PHitBS7oTRirSHpNuKlUqtiaoNCdds4cFlxjXq7n3I8P9&#10;lAEE6PKN3ipYPTUMBTJmqA2Jkd7irKQsywDvF2DhyzDJ1Kgenogs4GCAPSIrZDQwFDTBPcJ7RBjS&#10;GPIMrlPosB6iN6RCs3xmnsrPNME72g1bvl0NRu73VKCHlcFNLOCX9fRmrWpptHzGhHPnYgRsrEyD&#10;ZzA750EsQ55q4MtI94wn92+ne7EhHehS897nRjywDFTBHeqGny9lJIgKsVYEh320mmLb7wcKlaPt&#10;K2WVtsoSS0rSXK5YoHZe3K+WXxMtX7mIl5BGgm+8/w0M+mrgDjQgkzdhZsaKQWsFzi0E4LLUwUka&#10;k5J/MnwK6848pVytm6jWxIK02KtwpmEPrYXuynMKvY7j2LhxvfrUJcP+jVRulC7cQ08mk1oFRMFZ&#10;PaZXAlhcifFZDpZFH5XajvEZG4LpDiQLejWSTrqjJqP0HDLnQ6aX4aBRdR+NjDBuk4I5qDQZ+OSJ&#10;dyAxQx6cbqaX1NPz9GD0egCByV4YackDfIcu+0l0MEx4ycvdrEQxVprhggtLF6KYX3Ard7twPoDX&#10;35rA1SspLM77oDOmWwjtOxHmC8sUqOM5K2YZPwP+DsbWJoTHbegN0qXwH4zN2hGbclMRmou826o0&#10;EVCj7WsDmKUJTqT4jfI7LXXVwoXqlK6VuRbL8ypkLFve8/69+9QkI51DRxGM0Q16mnD5ZhJhXzOW&#10;Z/kPZ40w9ByAueMYLKZa6HY9ota+mZgdgocVYf0fbMC6P16HjZvWY32yArrbndj4pfXodZ5U6NpA&#10;S+qxnYSTQKnXcoIFaVW9/WWdc/EQvmgrZNF7mdlFJpiWteqkAiSJsKOpPmRzMq+hLJNNJTJGOwg2&#10;syMmeHNt0Mer0TB4CD2u03DkW9TChSaCuchELwKFAYRnB2CiG7alWqnU0zDQixhp1cEsw2CsD2Fa&#10;cZiedXTCjIGhY9BbTqkRcwmCvQVRqk26Z3hacOViGoFwN+qb9uOd12YQJ/p1R+kCWNv0/kZkJ+2q&#10;15ohaFDNalLoUsCadRVFFCM8thRrRTEl2lK0xuJ5OS4XyafQ8RrZyviq5Sl/jhyvP3BCAQMXPUg8&#10;3o/cqB0Li36MMrb+4FuzGOg6AJPMutJ5AGerX4Cu4klaSwOlEe5wjVqzQPeVddiz+3HoLrVDd/xJ&#10;WKlIT5a0LlSlFvR9cv/9aO07CKuvFrFkP1JxPS5dzyJMq/m13/x5GD1VyE0M4kTzTiRpaV56vQAV&#10;7aARyJyEE1NmououxYsvXEtidtoLP5FzL71Fu/ck4/oZWm2rcrtDBGtV/c9jiAru5vO9Uz0MCW1k&#10;HaRWEVr1OEFcoh09nmpk5uh2r4jb7UKCoUaWF/Uxfheoo9nlAD1Tvh9VrbuxNOXHcs6C0WAPMqFe&#10;tHQcRY/+NGF/L3mcgUiwjf/MEJ45ukdZjChBCS1N2y9PVwrgsSbFvMVt8ZgKLj+/ep/iVoGusvOa&#10;COcVJCw/JwvFSddopCW+86FlrLvVg5vXIhingqcnbBine+wk0OvoPk6ldMPpqEKMBTM+ZybfJaVh&#10;YVrjFQwrtKYkrW2sG5ZorXKHEnPN8SrUNu9TrthJl2yJ18BLJfloKdIUKHM1WGmlVmmuJF0KjoqL&#10;bKL77UR6zKgWbOgjyhaqND5sw4WVHGKkibLqlXT+NsVb0OevJsDrwlCY+cbaEZ8z8vkyLUGDiq36&#10;UB16PZWqw3cqXfQGMzMh8uUB1ZtfJsS8cjmFUeomnuuDLECok3XSTHQPav3vqSAGjZV8qA3hiIFu&#10;h27IxdqdHWSt6USKxLbVMsCYWZwtXEaVq63mQhWAKimFolmZiGZlIsXlP4vK0fJp56Sxofw6TbR4&#10;uonn28yduHQjgzdeH1Nz7y4SICyvhPAjP3wDBz7zFCp+YR/0/Udx+vv2wWGrg950SoUYWaDe6qrC&#10;kO00gnRtYpWOWA0CI+S3xr38HwWVVtOdHUZ9z/OK38p661HGU1nr3EElpIgvQmMSB4sTSkfPOdR+&#10;hJYaI/r2JFvU7C8uVhiZEiA80sO0ZthdBJ8JPRanw6qHvp35ZNLnQYK8mt5DqBk4iOSCGd1EvbKA&#10;sMw1FaW7HVuSMj+sJq0MEPg5Ccxk9SoH+WiYnjSfMyERN9AVW+BneJAJQnSOaBu6uo9hyNOM6+cS&#10;uDyfRKvhDHp7jxK1eWFztiJFAu8M0rxp8gt0I89UVSoFiPKkwDWFfIeUFLI2XTVIqPSiokS5dypG&#10;caspU0SGZsi31M2H6vHKRz6CyQtedFmPE5wwxrCWj02ZMD5tZ201Ip8dQIJUQ00eskeHseFBeIg6&#10;ZUT5merH+U+3qV7u7kA18qQgA0SVvY4TcBDonG56Ec2de3Ckajv2VjxMRR/CydYXYKCleAlQpJlQ&#10;CjZSKE7Y7KZb/aEfeweR8X54RxjnpvVwZ9vhozXFaM1ZsVTGb9dwJ0ykOUPuGmSmTSz8VsZW0hNW&#10;JivRsJz3ydR8vI8s7ekf71WzoUlMTk8bMTJnp4WyorAipieG1Kxw0/NezM16kY6aCAatyGZNarXn&#10;6XkPdH7Glvl5N1ziVlzNMBP5NjUfUR2r/ERr2WkXa5CDvIw+XZl/Hwu9sqhQxjmhKEW3uUaU0opW&#10;e89zJYWtutV7pK2e21uBKnLmJkM9Lr88i+SUC/HJQRZ0O/laGzKyJuukAXG+W0QWw51qRkvdXtgc&#10;1bh5K4gEeWRl07Nwuevgp2UE4o1EuDWobt1HPlqtgFFNx3Nq4G9TzyF02+hupTd+rBI9jtMYcJyh&#10;9fUrC5Xf3//j/1Db1Kis/fozGJkcYkzXI06vt3w1jNAoES8ta8B2Boa4jGvtRmv3bnV/A63MFm1U&#10;iwVb6eZlQeBBgqLABJE2lexl3vSkBekpmbC6GwHyYRnINT3uU8uimz11mFpyKc8RjfYwxufV+Fvp&#10;YyadwxP0JDq9j26BNTxMDibzEjR0n0J1/R64Qo3krt0EDH20WJtSaHrRQ6IcoLKKPHWrfJwuudC1&#10;IsrT9osgp2iBGnAqF4WMVd61545j2+FKdBHZ2lO10HsIWPIO5BZlsR8iyZgZl15/G5deexu6p3ar&#10;gpbf85/YDo+jHjWNZ5BgfJJpYLv0h+Gg6/WQKgSS1dh79EnFPVsHDqNT1nLj/xtOdqhp2EO0tjgL&#10;2ZVqwvCCl9yUYIcFJnMLykTPzlCDmu/o+z/1JiJMC+Y7lFVOLnvUqlI+Pk8mxJJxNUZnFeNrHzkt&#10;LZnxPJQ0QB+ogJVATGaGcTGWB0mBpkiRAkS/03MO8t4Bum+6UqLeQKobGf6vI6MyC0wj3XI3JnJG&#10;5BIG1DTsorfhuRlZDboBLj43mOmRT2/dGIw1ke/VwuFvgcFyFt2mM3BFO2APtJICeNW0bo44UXCo&#10;GVt3HVIKEkXdZX1rRCysfF81QHBfU1i5JX6Q3H+oAtXGZhLvk2oqOnuEtZ6US37SV2rTgTvtxJv2&#10;FycRSef1KJB+2E0VmB03IZNog44WpzuyEy2du1QLkEzwsWHDBuiOEfkaD6Cm7UX0Dh5BU+8eZOeG&#10;iDZr6Jna0W0vfvZz8f+OpEk3wgRBRJkD1pNqQuiJRYea9+mlK0kFUPIzJtWbrzDvpEvsIdCi2x/m&#10;daNdyA8PqenvBBS5aZ3GWB25bwcc5M7qCxFDhDvTpiZBEfAnHcfD8U7MnPcgRbopo+vOX4ghmzEw&#10;fLQgRAAr79XZc5jIOqEWWpbByi5ati7KGmUldHYT3bYbT8Lua0Vr/zE1urqPPvql16awcCEOWShf&#10;Op/JVxmhJ1ph3iVM01DsPc+XRFOsJnKdtl+sCGe5X0S4en8V/AmZRr1OzZgmP6FU2rfYVTlwBPIN&#10;NjPSCpf1FBrOPo11FU8TCVZi967H0NK1Czue2oRdu59SgKbdcIRgaC+eevIBdJuPUolt6DDsQ1YW&#10;yy8wrhFEubKs7OEq1Yh/7nyQynJgZtaJOVIHmY94lsqTmVInCmZU1D/BUNDB5+thohWLtflkjiRa&#10;dpwKXrjgh9tbi2Shj0bSDmeGVJJhITDSCxtj7Ec/uoLhc260Dh1CdnwQM0t+RMlMZPT4zVeGkU3r&#10;4Qu1YZQVNTdsRnzYgJdeGsYksYSs2BGVhg3e00Ywp5OxlW5aoYydDNJHGxnMg3GaP29gkyFz5GZG&#10;ZxNCw3YW9h1FSUHeraii5SrFlH0wFwvVlLaav3Ss0kr8U1l0Se5XfY5OEta30U0V+yG9/61vEvJ3&#10;YfMTu1Xjh1ax1Oc5uQ9FGtJD0XryQiJbZwPeuDyC9ZfbSE8OYnnCCQs5Xl/PaSRJYeyMba5gHdp7&#10;D6LLUqGAkTlcrdphA2MDiBXoPmk5DlIcWbXx5ktZDDkrSZdManbUzLgBr7w2htdu5olJPJilFV6/&#10;llKKTPFcjmBKRqxPMv08QY00QAiNkcUAQ0G6SWkP5v8WyHUx/vZgZIVul0pcvBBUzYr5VC9CkV61&#10;TMrp6qfQb69Eilw5GevG8IgMpG7FK5eT0Psqi4tSTAwQsOlJy0hpfBH6eQb5AXc12odOwmBvgIPm&#10;bTDWwJfqIyCxkMp4UdfbhG1q/fRiwRfpyx1lFC2sdFyuVPkUx/3V81SyplARuU/5tdJ4v+ngcWx4&#10;Zr98xML9hw+udm77z1/4bWzde7R4HY8lTe4tsunAGTzIZ507H8H5pSB++BMXYbFVIxhoU5M+Jwhy&#10;HOSMBSksUgqT6yyqVl7E/emNMHvr8OKxhxkPT8KRakHt60fJERsYSzvw+3/wO0jStU5O21Tf51Eq&#10;dY5WeosKfP3dGTUVgJ4U6fXrWbwlo9XoBmX5zkvLQfQPHqNL34+pBQJRmdsw16HWlouQT8o0PjIn&#10;U5bl66OyE6Q34VQ7JnneQQt2uel6Z9xFd+uvR7/zDBaWfWohiCTxzWUq9PatAiYmrPAEm9Q3YZnB&#10;RZZF1w2469FtqYU11I3qjsPos5xBmzTi8+IgEVZqxqmmcDOFbNi6p1iQ5RRE+8Ii+1LQ5fvFvGVW&#10;KeklpUpcFvSs7lES7fpNB2twoIJ59jJ+7yk2Fcp10jdKFmOS5xelrHLw2q2sIM+dPoRMoQUNTTtR&#10;23CYaLcBQ/YK9c214gSBRaEfJ+ufRI/lBKpb9hBZtuBU8zOs2B2s6V3qc5xqQPdVMWa6kRwfIMom&#10;gGLsHJsdwsS8Xa0lIM2E42OD+OTb84pGyWpTsoyZ9LudHLcgwnA1Sjd6+WKcILMduQkz8YkL524k&#10;VH+nkSUPWvXHVNxMigVGe1WDxTzd/HjezHcxYI7Mw+xpIRc1Kjfe464gYGxlWKwiBmqEx98EA7GG&#10;rH4VZmga87bDIEt+9jsJPvLkOLKM5ZQVw7LKMPdlTfAMEVlfqElB5c179rFgWYClgi+i2ZLVUTna&#10;alaaaIpSwxeogHLlrRWNt6oG/APclizzg6T8OVrlkn0Z4SYtUdI46woaEAg0wWwhJRmsVFZT0/YM&#10;Ofg+tJmOIsSwEyR51+16GLq3euEkSh6i+5WvJeLShEpIQ4IshO+i4oWz2r2VanFemTtxYtKmhhdO&#10;jthId3qQGxvCJJHopRWZ4S2ExaU4AY6BrIIWFCEgIhK2BWSEuYwWJydlucoH+CPte+EjCg+kWwjs&#10;7KRkbWpxovTIIMIFA7zENeOyPjrB03jeqFCyJdis+mk1WY9h76mHyJH7FLASxY9MW4h+c4MYOxeB&#10;P6NHftpHEGHB5EqU5kweSEsVWmPwWlfbbsUiykUraNlfVUyZKNfLgi9PU61D5fuiGG6Vkkpb7V7q&#10;3spKi/fSZPX60r3Ve7DySIcy+WXSPfjRT1/B6zczOHpiJwaGqgmapEPZNsbGMzhT+wJrex1JPvn4&#10;cDuSM4Pkqw3ocBxHaFxWuiACpXV2m0/SrfXhn/7nP2CM1GGCrjTLQl9YJpBhLPT52lTcy9IlzlDR&#10;MtzQG+yBLGp/jvsztE5ZM11Wd44ku7DA+BqbNqOj7wDStNjLRK4p8trEaD/yGSMpWD/89nqi5UEs&#10;zHnwEXoCmbRTvjZ54/QOrFTnibbbhT+TDdhpsXPLATip6OGCBQam6cz+Nr6kk7WW/InxdPZikors&#10;JfcaJI+zE1UNssCO3FFeyTI0kcJX6VLQPKcpZPUcAc+da+5Y1V15uBWKtJq+ui11g1nrasveoVyh&#10;8g6ubBJT5Jqz8+STdL37zuxARdNeNSew7vmHoXechdl2Ao3d+9E+cBoeIsdeutwBTyWiMwb0B4qd&#10;0PykHtKhTeYvSlwxY+FaXI3/FAXOTTpoSXpcuZZmvPRgjvL2zVG88/Y0rbwGC+fCRNInWQE8auh/&#10;jgoapsiCgl5fk5q1e4WGE0vpcfDYdsTDPThPxYjlF8asSPs7sTjlojU3E4X3kBNXYepKiADJgCny&#10;2FCyk+7biX7DMQSTMst5i5qlTWaiSY72QTdK/z1KDSdold5EPxp7jiHEh8WnnYTzTfDkbdgoU9Jp&#10;hbdG1hZyURl3FKaOS+dUPtUgfyet/HrZatdoUp6v/LiYVkLOvG6b9KTg/l/85Z+wxuoxvmiGbr4J&#10;L5DOrDv1lGq0l/XLvdIO669gQRyHlQAkxOMMY1+M14QnSRuGO9X89kNExu5cJ4wRommiykki3svX&#10;YrRWh5rTaJJhanI6qNzu0koA16lUccnL15PoslYiHO2kst1IDesRkpFyjJGWQA2u3sojymtkPzGh&#10;hzNQjwnilnC4lTTJo5ZAu3wtQ5ffzvsWF3JKzprVTKQChOI8b401sZIYiHn64fQ0I550wWCuRJJu&#10;fJC8V+dyNWFh0k1S3QO96Qxr0RDNvJdWOoQhUhpLrIXWUHR/9xIpVG1fWWtJtGPtXPG4mKauoSK0&#10;vMqdltK1NO149b7Mf+c+d5SuHUtekZ/6qR+ghRgwwFo8uWSDrvlFNHcfQZBKDVJh0vAg30FjpACy&#10;wEFu3Ejg04HNWzbCP9JN19un4mt+xYUglTp/JajceZR80sH0ZusJ1VJkJygZnQqw8jjR3Pg8FhY9&#10;mKRy5mhJGYIm+aC+QiVdeimHftMJxS9lWnaZXNLv7aC7Ju3JO9Qo8wwpyvSSW60nt8B7yKfEIdtZ&#10;5WpvvzkJg6sas69nEKD7jpMSRWmpASJkWdM9nDTA4eskmq9FJttPZO6EbnzEipXFEKG4Ha5wl5pl&#10;yxPtgjnagW5y1i4S5q37pBXpbgtbK3JOFW5ZHs0Cy0Up4TssspRf5Sler8a2cKueyfNyndpXeYrn&#10;pGuLdqzuS3n9+97BZXLKa5f9yE4NkgO20QpNWKb7Kix74JGeDRFp/21GRJYApZJHJgbJDankORMi&#10;EwYql0CRebSuoL2OU0jRUrJ06eOsKO58N8K0shAV3S1UhR7g2us5zM+5kSAGaRk8il4b3S8VHJPJ&#10;OxwESHTF0gPCZK4jGNIjk6FCw7LsWTuCsU5U9e6Dw1XHWGpApDDIuH9WfYFyxrtwnnE3v0Br9Fbz&#10;mJ6G1p0gmA3wWh9j8BiNcpYAzELk28lQolui/88XbJhajhebBWWdMqKsm68U0EmyvsCgfL9Qi1Lh&#10;lctqPKNocx1pCrojdxSrVqjSEHNJVHqJ84pipCvMB7lv2Ze2Y03BxWcWLX7rvqL73UCg5Eza8OTZ&#10;Q2i9fgodxtPIkpb0DNUgTq46Tr4ZH+tTS5iNzFgRGJaeBF3IzLICkEfGpoyIETQ5Eq3w0Lq1X4Yu&#10;sEPWRZ00KL4pn+D8Y3rYRlhpRkj86S5fvp5Bkjx4dsajmgttLL/CtBEhVg5pC/alutQUduEI88f0&#10;CIT6sHJVruF+ROYz7MDFRQIwKjPNylEgnpH5H6yOBriDLbDSwFz+ZsxfYnwneg6yUspC907pyECQ&#10;Z/CfhYtcV/fSm9N0FxaMzwdw5eYwXe8AwgkjHKw9diLASNbFgqsqFnhJRJlqW+YSNdFc6dp0ZXUl&#10;MCTnNVHn1qSVi5yXe2rKlXusPb+qeG63UdE//fM/rhTx4O89AF3PPuzY8ZCKrx4P403Xi5i/THBD&#10;1xbK9dACzIq25GYsjIdx1TgeoUuO0j1HyWnlF6MVu5KNWCT5n2ZsLZx3IzfHMpMuJAQm125l1LdR&#10;WY9HFty9QIW+9KECeg3HyUOp0Em648wAldwEi5fibGUlYIw1NzGmtjD0sXLYmzE7F8GguRpBhkIZ&#10;LxROkcOy8thDLXB428h5E+TcZ5FhxYyyMgaHiagnB2EhvXEzdMiXNmO0EbqZczGasgXJWB/cgXZE&#10;MmbyKfpr/nNZXnzfgUOQofuatWhydzeWooKV9WgFvFZK6VoesbjyY5VWhoBFVNdQ2S99OC/Pr91X&#10;O1ZpKv8ZfP2f/xlXr+fp/uxIEmk++uyjeOV6FK/cyEAXOoVjB3bTYh2YuehUfHRixacIfHLapNpl&#10;p6/4sOPxB1Hbu0ethT53NYnJcz68/c4cOWoQAfLC/KJ0/gqQBtrxoVcLqnHCyRjsibbg3BQVP09X&#10;TO6YzxvUqpCyxmw8a8ZwjpUpNgifn1bmJHjzGzE+LrOHdqlPaJbBU2p6eFmFKk0PMD5uRmvfEYSi&#10;dNWhdoSJB956vYAYQZEvPwBjohmjC070+CvVh4jUlAG6tz+2woDsZEy1Ik/0lqSPDjIgyyTCD774&#10;IguUBVdSwD2lpHBNqWvPF/sIc7+EelcVwLTyY01EkfdKl/zK2rmvxery88XBx8exueY4/v0f/gJR&#10;YwyXLgXwI5++Dt3eHbh5NUtU6ceJlmMqjk6tOFQPgtw83fGUnqDHgTitc+KcC8N0wcfrCGqIevPz&#10;FuSmLMpryfRyb74xi2b9YSwxTMlSnLMzRLi0bAsLt7Z/n1rXVbqxLBEpp7gN0XJlWruGAaJtO0NA&#10;oB+ZpAUBbzeV2oo+fQ36jJUYHQkQAbOyjJKajLrhcFShm7E5TEwg7tmX7qWxNaoVH6WRwZnoRZS6&#10;MsnEH6k2mGihfe4q9PB/0s3x5ULyhX2EsJnc1O1tJGdt4YtaseVQDa202MlMc6NrRSlsTVq5iIuU&#10;rydrXaZ2Timr7NxakXzFZ8jxnftqbl6rcCoksIJJWtfAIUxdCGF+0Yvn//hJeBxtVEIQ1XXPq++P&#10;KxcSmDlPpdA1jp9zI0vXO7MoW3JJgivpufCXX/tTumQzAvkeOMP1+PBHl7FyM4PJlSCuvzONeMFM&#10;LuzGhSsxuDM9SIz1Y+lWkvjEBF+E7jLarOJ2gWi0z3EGYYazMVKSMVpve+ceGk4HzJYaDJoaYLK3&#10;wDhUyffbi8bWAwRtQ7Rq3jPTC1kO2+Hvhj/SqTqTC22SGU0lpifn7cQ/enJWL/9fH2yhWoK3buim&#10;l4JETU1q+lLpOZAdMxJVdUCG3msKE9HAjGYla0U13N8jXfWsl8KnaGnFexRdrRxr59eKlv/O8d0W&#10;qp1XaaL0fcfx4MGDmD2XQmHKigu0TteHunB1OUpPRJ7HQjrd8iJaW0gxiCOMPtIA4bSkE5fORTFN&#10;WuKNt+PmrZyaM/A3f/uXkRiWDt0DRLejRM8+5Ubnl6L40NuL+PinruH67eKCQinpiZHrUoOoZKFd&#10;s70KNlr3sdonYHafRcTTgYCjBqOkOtIh20IumyV+ifo74fa1wOWTb7V9GDBXIZhmKKCB9dsqqcgh&#10;9A/WIZVz4O2PXmAFa8CgowI3bo6ppbxt2Xai4lrVm3DQcxaOZBt00pvhAhGY8KdOBmkfie3HPrKI&#10;DbtLn7dKhbY6lrR0/N1kbaFrx+VxV00nx215HF0bU8tF+0S3ely6951KdoQVqPih/MTpfVi4GsbU&#10;RB/GZy3kdt1obN6N0ZwBP/FTH8bP/PwncI0E/8aNYZy74kVmxoTkaA9yjGE5otQJxsmAsw7ZSTN+&#10;6md/EKkR0gwiZunBP0rrkCbBiUkXXr42DluiG8MTZvXNNTJhxDBjaGHWriZbbjUdhyvdhmy4AxHS&#10;l6lMP66uhGCynITP2aC+wYpBxfM0KFIX6R3RZzqJBCuIyXZaLUT8/T90GSl6FJkbeI581hypx0V6&#10;C7unHf5wC0wyUIygyUSLllWoZBVoXZLmbHDWkuDW0QW7WNP34MkqFvhuAiQWnoZ0tYLU3N93k3LX&#10;uYpWWfjSkbv8nIjmRhWQKu1rop5fEnWvNcdamryXdK155MRZvPT6OKZoWePzZriyrLWMn2m6K92G&#10;dZgjgHn3zXP4Nz/5UVyg9bo9tBxy1DhBh27zOlSc2Icc6V1hnu5s0Ympcx4ML1qRpsvWfstLPsXr&#10;z12KqBUr/NKeO1tcZF9Wn4zTXfsZ45KkO9IrQj6aS/eWJF3vJNGqDLtwhuqQDHao5a5DVMRQ6CwM&#10;VKZ0DI8TkduCtWqdWOk33DVwFEOsBIV5BwpzTozxfVcuZWAmau4jf3bEWtDlPKUWTspPmhCdNEJn&#10;o2brGveR/7QoM976+AN4oeYUHnhhH2s+C/YeyPdfErHC1WOtWbBkmZooXll2fC/ReuvL1xcVO7X0&#10;0r1FkRoQ27SvWhX6CK1MlreeJ+BZvhCE19WGSxdDtC7yx4Idn/n4Lfybz7yDlXNxKseDQJZWRMVE&#10;GMPGp6O4cXuSrpSFM6qnBVrQazzDkDRISymOdJsj4pXvrtFUP/pcp3B+KQRftF0tJSYNG27pje+n&#10;u2QYk/5Eg3TDDl8jIsQt9jC30TYqUha9r4clUMU8AzBbqyErLktMnJi0qHXXZVGiSKQNUd53igh4&#10;jpXtpddG1bIruYIPw+TCxkQ9hrzkpqQ80qsyUiD/5XN0febT9NPt6LOeQoxBNxDqwplGukH1+UsK&#10;rExB95DyQhYpWlBZGq1Ts6h/jWguWCrDqhJFeA/xGuqepDhqX0vnM3bX1LLAM1i8EFWIdGHBixH+&#10;kyOkH6PDPbhMwv6hV6bw6U++jldvz+JTH2c8vJ6Al7xxgSBqmFaUn3GRdw6q9ty5FT90t7oQZAz8&#10;yPddgydBdGk6hcK0B93WCpgclUSqdLcTAczMODHKimCjQgMsYFmSU4ZC9HkqWGG6qaxmZEcNiNFt&#10;R8hBpe3WnW4mCOtEv/WsGrkmrU0pGa9DTtw3dBSecC2SdMluRz3R8oDqhO4KNdBdd5DKOOAuOODk&#10;PaNZI3pkjBAtduliENkpE3TZKTuGPHVwBVvRTxcwdy4MExXbNtjNAqV1lZTy3UTcoRSu7Gvbcjep&#10;FLEm/buJ5BNlrk276/w+WfWikgCuEs9VnMAXv/TfcOPVRYwWrDh3IU4068TMhB1+VzXSrPWLjLHv&#10;fegCfvzTb+Dt15fwq7/0Q8hlBjA9TgDFAikseZDKD2F8zoN5IuM33p7Bi7t3KK4+GGjAQG+fslRZ&#10;vD5FOjFClyyW+OqHVtBP92ilQl28j6wSlZ+2IEgry04wBiZa0BquUt9Dxb0KCHXSEkPZbjizzYgW&#10;DBhnJbrCco+Lm5YBUHTdHmkKJCfN0IuMyPgcArg8Y7V8EnXQulMZC+ZvJhEjTpD14nN8L6E1ZmnQ&#10;t8ZYA7wMsuFW9anH5eaLkZe9/uosNu8pgpNVrrlGNOtS1nSPdO1YG/y0Nn95nvJz5XKv8/cRtD1w&#10;5Dh0zz6Ptz7+suq94M9342Uq9dxKjNZEcDTSQ45IEBFvwJgMRXAexLprnXjl2jym82588Xd+ATcu&#10;h/Hqa+PITVsV4hSAM0tqc4Pod4xYI5TpRig3gM985oeRZKFJbB1n3olph+onlCePPb+QQLJghJPv&#10;MEUUnSe4kvgmH+IdQfmE14OJggUmVxUt2wIf0aqJYc4hcwdHqChSIRt5rM/foDqTWTyysJ8Bl8Zd&#10;WCGo8hFBS9dSDyuN6CiQ6iHC7aKO7BhwVaKNVu2gMseWvUgQqOUZKnQ79h/C3CwBwZKfNzTRfON8&#10;aBu2PHeQhUlLpWzefXdPBGmfVTOUlRf06nleI+CI++Xp5Xm/m6jGBy0Oy70kXbuXnOf+pmP1ymrs&#10;wRoqxAQva36E1jh/PoosXZmb7i1DYJIkCHHZarBusQU/8JHz0F3uwIv7HsLNSznMUTnxFLmjjIKj&#10;JSbpysZJ7Gcv+BEZ6VfrzRj0x9UwxYllN0JUToT39DMmhnPdapULae0ZWXDg4+8tsVLIGNV2eIl2&#10;pbe9OdmsFDspFSbTQaTaCae3lV6BdIVgxxPhO7JShGmBHdYTSNLNy0JGqRxDYJCeg6haGhkMpF0B&#10;vmdBVqpyU/n0oisXIgRm5M/jfeqrkNVTxRBA/prtxNXrceg2suAe3F1JCkPgokDRMWw+cBQbZH6H&#10;EkgqckCxuJJI4QqSlXNl+9o5KXzlLpmulFJK+yDR7nNXmtrSU1DB8h7Sk1EW5t12qLhiVGJchly0&#10;Ij/BQiCilN7y44yl5xZlsLGRLskEt7MSu/ZuQnvLGcbSl6CreAZdnScZYw1qGKPEsBFp1423qHZg&#10;GWT05ptTSKX64KclJQme5GeTTtXSf5dotmvwqFrrNeRirGNFMLgr4KeyXZ4mtA8cwRgrlbhfWZiv&#10;23ZSfd6TLzFeUo9RWqAsorsybscY3aZ8jpOBzEMMER7iGqcALD5bFgb2eRrV6HNzoE21U8fpdqWx&#10;JDtmVl4lRAAl0xeMFEjHZkip6KrD5L85VgrdgwcrsePEMbq0opUVXeUHA6QPcsXlCixfmnNt86CI&#10;pGv7Gl8tF/maI0rdQkT7+Mkj+NO/KM6Z8Mdf+RJc4ZOMfd2Iyehx1tQMgVCclhBNtyOYaILX34qK&#10;ygPoMxxHMmnED//gNbpLH/raqrBhx324djmLW6Q9qVwnXCxoG+mFl3EvIiPlM71458PTvEcdC5wV&#10;Y96K99//hhpS6KIrdkoHa7rSPnuNGkIpPfbTdHfSyeDWxTgKBRY4LTnBAneTf/rGaNnxTqQJvgLE&#10;LLZALZYnnbiwEsE443eerl3Wc/cxzxwrpIv/Q4DXxxh3R1hx+txNTOtAIW/EoK8BMp9+MNiE87Ne&#10;hGjh0wtOBGVgM8shTsSf4zuZyI91glTFUqSgxbpWlXEP0fKJSOGvpnNfs9TydLUvyvkucq+2XpmN&#10;Zeue4vhT+RUW7Zijm7vwUgppolRxmf5UC8ZoOZFhEncqSNY3nxAXxEKIyfAJgpYoRbdrO0L+Rkyy&#10;hl+7MQ7d3kfp1oxwy2AnEvZLS2Fcv5HB5YWAWp14ftGBsQUzmUAvpq/78MkfeZsW0YwW4zE+10MF&#10;t6PfzVhJVOsnmu1jIQrliZGjFibMylMkaNW9oRrVO7/Bepgx3o4c3eVkbhA20xmYnNVqWKKXVMdL&#10;t+wNtqmP5aMZPZXVoZYdC0W60WQ6ixBBbKvtNGz2CnLgLiwx5kvf3ii9wyA9VJTuvDBhJfq2ESQ1&#10;ISKcXCnlXxDNRcpWClwrfLFO9bVG0iUvj+V+Ys2aG9auWyta3FXH5Xm4f/8BWZbzEGZWZKKKfsZH&#10;I2t0RPG8aRnpxX9qZFqoRz/GiB6XznvI3WTfhDG6zHnGmWG65WEZqk8lTNPt6bZvUc2AjR85TDf8&#10;PDZtWo9Xr+Xx+qWs6h904Zyf7q5eWZia32GsD9LRXX4thqMIkR/KwKlgVrr99JH0tyNHOjEqMjoE&#10;p4XKZeGmEnoUxi2sfH0IEay1u06q3vpLLPTleS8stkpMTFAB1krmpWIDskwZ33XcigAr48yCi1y3&#10;EUnGzlC0h+7USE/UT/fMisn/dSQ9gBsvTynXb4o1YGbOBmegDg7yXlu0gTGfFXnVoqRgy6Q8TRSn&#10;FCZpdNOKUpSUoClXLE5VAgV0iumawmW/PL/aL3mIB/bXYNOhKl53GlsPn8CGvWfw7z77GZJ/AoLL&#10;UcgYkShr/PCsDV39p9WKwKF0K5ZmnUjzn0zQSifnLHTF3dj4B+tQW7VHrZI8OmNE28whjN92YJt5&#10;G90r/1mdDroOHe57fRM+8d4lfN97i7iy5CXqr8bN13KwEDC9+uowZJEgb6INJum24qxFReOTaqCS&#10;kXHWQtoRINcccNUSOOnJH8k96ZZnyVV7/dV0h92YohuWpsMQeaa0+ETjzYyh/D8yjPsjZuTzg5hm&#10;zM/xf8umDHB7mtVotSCB07mrIVZcG4L+ZgyxEl3g+8zNORGht5H7LtJSF+d8xbgqHcBLrVax0X54&#10;WQkvzHmh0wq5WNBFJWpxTh3LtrSvLOsDRMuvYuEHiNxHKoRqLixdk4qxQK9l8HxlBf7tL/4i/vmf&#10;/wkLEx4kGStnichffnOC3NmnOlBnWPtFedPkkYIcZbBSMtVBaUeGhb1AC9Dtflgpb2aBBZOUiZfb&#10;SQkYM7MdOHj4GVp9PxrqX8A7pC1xpi2dcyugFeO+m4AoVWCcZAwMM7ZZnFUYpyX67bUwywAtxjGZ&#10;kt5KdBokoJHvpMvngmpxoAKRc2jcgFnGzFtLAXJkM0y+akwt2JGSBgPhoEnG2kgzQZwZU+TDPqJZ&#10;G68dX/Ti8JmH6Y5pbUJ3PPVUWD+ytFDpmXKdaHdOKgAtXnjt9IQTYVYed5IcuHu36u0Qkb6/rPy2&#10;EHmqUkSZSKGXu1Qp+PLzHySryi9JeZraV0J3rbqdnMF9h4/Touvwk//uE7h+KaT680hH5ys3EpiY&#10;GsLLN4dx7WoOC3S3L78yikuXY5iaEY5oxPnLw/B+pAMtLU+ria9aXicHlS6gYomNL9BiN+Lgoadp&#10;Pcw/Z0aO/M0ZrEaCxN700XpcvhFCgS58noqPUuFpuklBnv54K7yMs5ZQPQyeGkzSJb5yqThjqJ08&#10;1EOwpKxXmu9oeTMFB8xEwVG6/CtLIbrKAZyjUhfoamNUfJ/hMN2qERNCVwKNyBOlun3NiBLQyP1s&#10;9irG/z5UDRxgPJevRQ4FpuZYQXwhvof7LMx8l0WhOdk2Wr+BXsmN2QUfHLw+wBARGJap8Y/g0pWI&#10;mm/CwGt04i41axORyamEJ2oTHt9RyHcXbXF7qQhyrCyTW9UOLPtyP0k/dBoPHj2Jxw6/iG9/61sE&#10;CKdx9VKML2tDU80hXLgYw9JcEBcmk7j46RHo/kyHD701SW4WRp4xcmbJhvlzTjz5ww+qvr2TCxas&#10;f/IhrH9Ih4d/Zyv2PPskFmUAkzQPEp1KQXjo/rz+NgU2XvzFx1UMyskAqEg1uWUjWgb3w8V4lGCc&#10;TBSMMFNxK5eC5H5WXGYsb+85hAx5Y5+rinGrGb5UmxrTYvLUojBjUiPhZDH9FSLZsZEhegk3zFGZ&#10;28mIFK1zlkBJhvW7CWQSBEjp5KB6jkw3YKVyRugVknTj4hUSIXodWqgszXnlegJ2Vw3m5+3Izw1i&#10;ivTnHMHaKx9awPCkA17pAMeKVph14NrNjGqksPF5Os2SRJQiNCmllYumwNXjsmvLRe6jVQi1L5bP&#10;/fv216rBTvLLZrtx7TpByvkALdOI/OQQRhgbz19O4OXXJnD5UgqvcStD4KXX+xRrscSOc5cCGGNe&#10;P2twONWKkMRKpw579z6OS0oR0mWkh+hU2lKl9aWRhVmH2RUXEsudWPfVdfCmmmCL1CJJyjFGK5Dm&#10;uF7XKdIGWgYVHsr24hZrfjbRo8bErBMP8Jc69d63PrSotqebn1VzKHnoumUx3lFabiTYjonSAkEm&#10;xucJVooEY58/2c7Y2gyPTBZClJsjyjVH2nFh3o8gEfD1S1H1LBnTmpwbQphe5NrtDF57dw4+6R7D&#10;sCKfBSenCMT4brM3hhGkguUjgIfA7vz1KGyes2qpMJnMQ7nf/yUhCNL21TDF8nMUTaEi0uqkUZZt&#10;MkP2nsP49V/6cbxGdyqju5bPU1nTDly/lqArdKm4KcPrFy8G8aEPz2FmnkT9UgRXrpHKMKZMLbsx&#10;OmvG3KILIzNEgtKdk0oVxChIePGCB6NTJPUEMlkem8JU0uBp5EapHAKWd1lJ3ricw6OPPqxanGJ5&#10;WtEtr7LGFbrSsLsBT514Ghv/nw30AjbG+hTeem0c02PS1cei1h53EaHK4vCZWQv+7C++rFp28jMW&#10;egKZnrZCTXjiYWw83b1LfXUZHTMhFSFtIVXJDBtgphJt7lZYiJJlgqwCgd9lVuTzjMNXVsKssGb1&#10;Ef3G1SRkDfT5GReBkxXXLop77SCNasUQXazEV3uoUU0HlCIit9Ndp4nQg3zOXUBJQI640bWK0kTy&#10;yFazwPL0DxLpDLZx91Fs2n2Yriuqavn/+Nu/U9uv/eVXcem8F7duj2CJ/9AMXYq0w164nsStV8ZY&#10;Wwt49a1ZZAmKli/5GE9NBA6kL4yR2Vlp59SrT1VJ1uxJKtbJf3K8YEXj+cPwJ1oxtWhhnOvFRVr6&#10;u6+M4zMfWcGNhQj+3Y+8jHxcj3dencDJf/sC1v/ROsyOD+Lo517Euj/SYd0/6DBkqUC76ShMjgpc&#10;uxxXI9tO1T8LO3mwgdYsU9/I90xrsIYeg5Vo1IJe0pQBt/BTA/qsFRgfH8KCrC/Owo7ETYyfer6n&#10;F7XmY2qN1RnGxllW0CxBUSTajldu5QnQ2umuHQxJCaLieni8jZifcOD8ih8vXUuqJsPM5KDyElFi&#10;hBTjeXy0Dz2uE+TKMjFIfVGpmhvVFLZWJBaWH2vKXD0u3aNctHTVAlXaSp9g1a9X8djj2L53Ly6S&#10;Upy/4MbCeT+u3hyne03wnw3g0vUMXqcSbr5ES1lwYILuU3rDz1H5y4w1o5NGpImEvTlShly7IvjJ&#10;eD9ijIuxQDOCjGlZXxsm0wZ88q15KvQcfvK9a3h5MYTb0kYc7ITu0Ycwmx0szuTyZYpsX3gM2Wg3&#10;aj+xB3bDMXJOMyKTeqTzQ3ATbbeYT6h5k0yRBiQZR72kI6OMoad696Cf1nqi8zDq2vYQQQ8gR2UZ&#10;qGQ9qY6NChKXLOv/yPdUK+NrX+chpWQ1T/+cHcPTNt7/OGzOOli91bhwLYZpPj9PpWWz/bDK9c5K&#10;ArYOxvRW9bnNSK+RJliyRGpgFRCX4f+1alElRd1LVEPCPdJFpFlx7VjR4v1KtEhrP1Zp3C+d37pH&#10;Fio4TFcbwDzJ/+XLGcbYUXz047fw8BcexPe9fQE3XpoiMGKcvBDDxKIfsxfjtFqr6vM6PmdFUj5b&#10;MQbFx7qxsOLDHAtFJrk4P+3G2BhJO91lnIDm9uUkPKROOpMOu35iJ7b90X3Q/TUV+BUdIleJmv94&#10;HYXH3I6EOjBPZW39b5sxRoWPJAZg7D4KFyuBd6QXdoIaR7KZSm1El+WkWsO0w34WjcajqO07hgN1&#10;L2BPxQ6YYwN002cZTw1Esh0YpAKaqTBXuhvRZC+CDoI1ep4COXGBHFc6/UknBRn19gOvTalBzEvT&#10;LvzIp1/iOQNSrCAymNnECvISK/4UQ0KOLGHQdkpZr0xxJ7PH2NLEGFLA5db3rxGt35IaaVaKq8UG&#10;iKILLyqzZKF7Sq1LB2mlB45j3cFqNaj4yTPFSTImZu2YORclCCJASJowfWkYzp8dwpsfOkeOFyDh&#10;b8DBj+5C01ANlq4kMcpYJ3MSrtxeQIS1MjzOwqbVjBAgBEkXFiQ2k08miSB1f6LDTfLIkKsSFvNp&#10;uAYqisr7Ux3u33M/1j2yDYVQL9btfBT3/eB6rJAujBKdirIf+IttGEsPYJkF7nitA4/+7P1qHdMB&#10;Wpw33qm+yAwQ/Z5/eRQnzxxgjHfgZOceWuoBNBiOIEbreqzmMIyMr+5EJ5osR9BoPQG7pw4O/k8+&#10;VgaJfwt0tdfOhxGntb766jgmyX/P838w26qQIcaQpsvcKHFCYRATeaJj7svkl/L9VCZh8fubVFdS&#10;MytEn6+KiJjoVxQgIlREE1Fy+XG5aIpTipLj8nRpiKdIuqQp5Zb2pePYo4cOc5+K3bFVdcsMC9db&#10;CmOEsUV6uX/o1TnG0Vm88coczhP9ikvM57xY96X1OPDZvbj8ynlaKmPwhy6iL+xDYdmJ1Aj/Qdbu&#10;CHlhlC4tyX80Q+rzzqtj+Mxbi5geHUTl970AXT8V9RVaqLhYKrZq+nlU/MBu7PrJnYyjtFRSJ1mJ&#10;OL7Sg9FAL+YyJmz4nfXY8ZsPQfffddj4hfWobztEICRgqY2VqQcmUqUjZ57DuurnFD0x0P2d7dmv&#10;plN4uvY0PUoPXaJ0F5WJUjrR76yGwVmF2oH9mCXqnySf9dKbpCcGMTNuQTBELpxoU91YXO5aong9&#10;bsqKyMs+zF8IEIx1YGTSCjcBnYy/KYxYEWHlcpKWhRlP08kuxnFTKaZKoWsiyrkHqi2fDaU8XTtW&#10;25IbVkou3aMcIUufIpmz4cG9B/GxH3xHWar8PvsffpHINoof+4lPqeOXX57Bebraiysj2LJ9l7qf&#10;3Ee6qYrlb6+txRH7EHS2I3AzfsrkFsFkC3r0BxHJS2N+N90TwRR5XJZWW/PSbrR97Dh0H6FChZ6c&#10;o4sKnlL7E//Rj5pbu3D/+fuwSbr0TNIdf45KZoVa96V12Pi1DdAldXDZW+l6W0khOqnMJjWBs4zm&#10;lkme5T4GWp9MAj1HEPNEm+wzb6wDrngXOmnhXtKVHvMpZFN6zI7a0TfEWDhKahYhKo5RGfQKgpLH&#10;hocwnjBiYtiM0WGGkJEe1V0mMU0kTMrmo9tPkoKFiJAnJ90w2SupYFkqu5tg06em7VFfaVThlzcN&#10;3kPudBG9041T4qaywtLxqpQ+vamWKe16AUekNQ9wX5YB+8RP/hjanN042VyHC7eHUWdswqhMz3bO&#10;hcs3c1iWcZk5A3QPvbh6j7uEdKkj4sHVK2lMTsThyzCOZm1EjE2qYuj+XKea+nKsvflFAzouHsQj&#10;P7IF65aphCcfw7pv6bC+5wjW/Q2V9ynKLiqPytn/xtOYnjAjmeiGy9OITZ9fT+XqVAewDipFzdNL&#10;5NsvK2QQ9Kw7+RSah6ph9zfjeHMFdp49zThvQoKW54gSKburCZTqGSr61Id4n5f77npyVA8yRM2L&#10;Cx4sCVic8ak+VNcvJmDiNQYiaVu4nmXAGEyrXJ534BZR+BgRdZAKnM2bYTExT5DhINpE9K1nfK3A&#10;5SuxIk9ViqGIQpRV3EOU5ZXO3+V+S/t3iaSXzmkKV3kp2vM20qq37ZO1v09AbzmNEP/hYK4fE4yZ&#10;MtB5acGPZ05W4E//7M94zT0GYu2VD+Yn8cCp4+gMeOBbnMYP//RPorCYQzrQjTwJ/syoGzlSl1iw&#10;FRv+ZD3Wf4UW+Cpj6OdpreKGf4Oyexvq3juAdb/Bcyd1sFhqMGA5DoepCtV1u4r5dOsIZrzoD9XB&#10;SZ4aSLCyMd0z2osO/SnSlxp0xQexveY0HARTblqS0VGLeSL1DkcVjN5mXFyOYCzeBystejzch5nc&#10;kFr1srJpPwYDbQoEecKtxAWtyEu3GBknTDc8yvAh56KFAVwgrZFGjvERumoZ1DznVGjY6TirPjvm&#10;CzJzXfedtl+t4P9XZdU6y68vS1MAimnFZ5xZPbdtDy1+HxHws7uUZcnUqUZzFf78r/4aD9LFbpT2&#10;4b1V2PKi9Bv+znAgleIBuvKHju7F9Qsj6h5/+7d/jTDd3WisD1PDFqzMpukOnZges6k4uu4TVNC/&#10;4fb3qEAj3e+X12GdY4tSWmaahfGzOtKhTsyOONHN8+tO8vzDzMu/4YIfNnJGO8FNctqMkQt2hKg8&#10;faQeYVKUR2sa4ZsIIBBoVd1eXCx0NyuTfAQo0ConGf9ciQ7YLWdZydrVvBGd7grY8s3wTuuhj5Lf&#10;EgCZHDXqG+kIvZbXW4cIK7sx1ID8xJAaOxz2tyHk70KAVCpIHCEfFCy+GhRWvLjxcl7NFVVsUSrR&#10;jg8ShXZFQbK//477LRctnhb3y5RQSpdrZayL3Kf83tK3d4NSIK3xhf3MV6HylucRa9burYmMmpO+&#10;UwvXp5Bn7Ll5IYHZggdTwl9JI/xxO9771I9D9+whbDhQhV/5uX+HdX9FJV3pwIOf2wbdX1FVVKqu&#10;mtu/XodHfvMB6OiK5UuKly4ySipjn6zFuq+tw/qn1iN3PY5k2qdm546N0QVSASki7syIWVUoc7hb&#10;dRKzs6DTUw6EySvdzGOhtSXSfCeCuUC6Bz7KIJXki7fiZM+L6ArWosNThb5ALcKhLswUnPAwdofo&#10;/mXEnKD4DvEcgUaMjZhI/4IIp0mJRhibz4cUxxXkG+I2MaxHLy1XAaW1rm2taAqVAtZc6l3utpSm&#10;patrKOo7LLfafbR9sV4tTSlN0pSIVZcAVumcvF/5M+Seq+cOHMW7P/Ax/PCnXkJYzYz2bbzz/T8E&#10;3eb1CIzOIliYvwsrPPrLDyqL7Rzej3yU1OXYety8Esb4hB5bPrcJdlc9BuNncfDdp1Rbryj+1JGD&#10;mLuewrmlMRzvOEukqicfdiBGACO/LWdO4zECN2euAw7yRSv5rI9x3OlrIUftwxBd4zCtTsJLItYD&#10;F5XsJUJ3JNtpgXUwkfMOEfX2EPWOTwZxbiZChFyN1PggXCN9MAXq8Mqro7h0OwvpeO8f71ej9VIj&#10;RixcStL9n4AsreJj/E7NmGAnkPpO9HsPUYVKRcj+2l6E2vWilNWGe9XmWzovx3KO+yqP5NfOyT7T&#10;tHvLVgNZck4N/y9JMW8JmCnhPi1/vTp3BC/UkJ/tfB6b98hzimuzquto0XLtNnoY+anlp2mF6359&#10;PQoyo0l2EG5yvfbWg7A7GqA7o8Pjv7odba+epguuwvCoH9MLI/DkHPiHf/onfPlP/kTdZz2pmbSK&#10;PVRdQUrhUvMyDI/bEIkbYfY1qO4pYWIEL58nTX82md4uRWuVcTWZXiq9ASYCLVOwEc50p5raVU8F&#10;yjALJxUvI+dkEpBPfuqKmkXNRFdsCzXh2sUkorTgEEFWUGY5y/fyXD0cjMfNvQfhCDYX3a9WuPeS&#10;VeX8K6Q8/9r7fJAUC/0736E4LLFoZdqIutVKUcojFEm2kqalF/OUKlcpXTu38ZknGcv66ab64CT1&#10;uXFtuNhCRNcnwxV6Bk/BGW5CKN4Ju7kFrYsEIPNpROdmseHFw6vPKjZ5crv7AHa3E/iM+9E3WKnm&#10;2A+lBsgz+2CnAly0voU5P+OpHUPeGvhokUHG2EiqF7FhAzyRdtWJPkpebWH+yTkP9PbTCATbMDXv&#10;w/KlGLIMLYWCDVGiXplbaXrWgwtLrGisQG9cG0Vb7zG1wpd0r5FVOkSKLUolEStYK+XnRaSgyo81&#10;ude1/7uiwFXZvbV3+I483GqWLFJ+/l6yeV+lsjL5ZWk1ibjMed9CRXRi3f/D+PrYdvUVJD9uh93d&#10;hpnlIgBT9+f1mlJlleZnzx6CjbGw2nCAcbITXcazyMTNRKgj5Ml0h7S2sUkrldilgJp8vJZ25Hxm&#10;CG6eCzHmikKtvkbMjskXqkHMUpHB0X7V8czmbcBY3oQMXfj8jBtGumSZ72GM9OeizNM0eAxWTx1j&#10;9SA6DSfphs/Q07TAbNYa9LWXLb24JtLXVvtYron8g+XHRWti3gMaOJJtWX5pYeJWYqE6XvOMtSII&#10;WZQlStDSNAstpstXJHkP7pcBMu0Tn9oXNy773GrvX8zHeEwr3lyaG1j65GYmyCdDzQhkuv9/7P0H&#10;mBzZdR4MD7ARwCbsAtiATcg5DSbnnGd6ejrnnKenw+QcMYMM7AIbSS65yyCS0ieJkknJEiVT2bRk&#10;6aNki5QlmaRoRVLRMiXG93/P7a5BYxa75Er24+/x78FzUNVVt26l857znlv3nqvmjYmPmDE24yQB&#10;6UJ2dhibnj/Gc0o9cv25czx84JjKiCZjQQdT9H1En4MkRyaijxKpAfpOSfcqadQ7nKXKRLqpOAma&#10;fTdfmHQJlQFWw+M2NcfN1LgDdsaiGZ5/bMKmxgqPkWx5iVhJ1WAiSbr24gicZNaSIHR1LYq2biqV&#10;vYZstw6dhlOIDg3AHu5C3wBdiOYH5WLlgRU+qLvz5k9l+hRkKHSwfP5ByfaNM0IVinrA+breUQrK&#10;KzRpCHwHkU5thS+8ULYWKI6UUfUW7NfkHvpCuc9v/tM/MXhvQTDeg1GVM5APm6HQ3PIwsjMRfOs7&#10;38Z9EnqpF5qrS8YXWYd4DImPLdKMHksZdB5JAVCPUED6ILXBFSByrSUYlHlZpeky3UPT26Q6nzlI&#10;6Nz0hUme00dmK3PAu+lzX35xlC+mC4FAK/p7TiM7ZkV9+2F4gzTXyV4y4la0605CT1ObYLw7GNOj&#10;o/cITN4aDEa7oLOWYTDdj8ae47ezX20uNe2haOZPPQxZyo3lRUOfVuZOouqQegt+rz9Y2cdthefX&#10;9hfWoZVV5WW5L6dghceo68mvK4XYUOedRH2MYEh07+EyFD0qc68mFXq1PxV+HS6GLjmuzifneKyy&#10;FP6YzFRBFBKlR2seVz0MdQxRqgwkOIl2yBzvbr6sDkcZIt5OmJ0NajijzCQVHdEjSpITS/VhcSmA&#10;LM3y1HwYl18cxvKyjyx8AGsXwgjwBUYY+0q4ZLJVq0YISdTspE+WuhJ8yZOTDsTGTJikj5XJHrr0&#10;JQxnytBLwnZ7zwc1HnXDy+N2bf1fI9o55AFp67K98Ped5E71bKyjcN8PLfk67josx+WRSBHTfDdf&#10;phoTS5ciOS/Exdyz7wQmF4M0kTaVjNmezPnFVnMxWj3lNLPl+IfwPlz7zTqYiUpP0s6X50AqPUQL&#10;kEvcLKTMyRdvZUhj9NbSXLbi1RdmGB7pWb5DdULLjvVjYS7Al+VAkGZcTLmklc0S0d44CRyVSEbY&#10;6Z0VqreFZFfzOMQ3V6uUA11Gxqlvu9mCkEXbtn7DXM/5Fu0B5BCh7dMa77X125CR315YX6EoS0D/&#10;u75NyuVlvUVJlbl1XTk/nTumsF51nbJPtuXLqnp4Tdo29Ttfdv2cG0Q+6Mu55Z4fO3MK03NRJIb1&#10;DD9q4CHbLG2VueKO4nTLHnRYK7Hpx/8O+PWHEE76EYy5kJqwqK8pdXV1aG/rQUnJWVy8cAkOEqs3&#10;P/gWIpEYXn75VezZS8TrDfi1X/11bN68Cdu2bkUylUZlwyGsrq7B6XCjoqICR44cw40Xb+LBBx7E&#10;5z73S9D19eP++++Fy+nGy69N4uL5S+hi3Kp6E2oPvtDsrb8MrmvmTLvZwnIihchWvwtfTsF2kcL1&#10;H1a0OtR1yIuRdV6PkKDC68yVy98Hr0FanURk+9YDxxWZ20YfqdWpPhPKskA0jiHrch+yvEeQfOCI&#10;Yskq//0QEUfURBI61A4cwwBRcqr9OVTTBLe7yuEmq+0YOA2ZSSSc7kUHY1JpYTKTIFni7WSsjGXd&#10;dQiH+7A8H0VUhlkkmhCh+XXStEue38U5LwzmMpUYOkY/Lfl/J8jKvSRLMs9bnGa8WX8KZkctPPEO&#10;xKN66MwlylwXPbzjQfz8L76FwXErWumEu501iE/YEUrrGcg2Efp2+oNedEfr4CGLszJYtjCWkyYw&#10;Hy/YJJR8LQQ3NTI9ZVFD8QZ5A+nBdmSm4vRbuXnM5UGph0UyVjjBn9omv/kyZF01OBTsWxe1/dYL&#10;1UR+r6NSUKspVEGZ24Xn2ieIFeInRO8UX/gt66PVr9IR5I8p3Fcot+qU+5J7Yl2Hc2kPxFxrVkQr&#10;qyyYsHdROCkjDRi8BqWQyupsqFsp6K06Cq3kO8ltUYYsC6SwnLqe/Hso3P5eRK5fZse8Z99RxEYD&#10;cFirEfG1wkurFZd5AWIkdOFOpEkKg3QV6VgfhpN6eKkrSbqxkL8bNipsKCoTQFDhpV1bJo8kWEJD&#10;kh+5EzHWM7cUZGSiQ0D4SNqI6KBRTYIl7eQJkkOJJIKswxfqQSJLdzTUqqZycdMNRjJ9ORLr68L4&#10;pJNkNDczpnT1NUUb1ej8tuYDqKt/Dnp9MfoMxShv36vyV3Zaz2KA+j4QqCGPalCJSKWvtTvTCkOo&#10;Cn3uEqTmZDSGAWdrn0Io1gV/uBtxhq3TM241rNZHFytfG1fPRfDy9TG8+MIoVpZD6nkkQu0kz3pI&#10;stfxaTdD7G7ix0xelcbklANRRmAzUy7iqQ9Rfz2Ktu98COdfn4CeoVVHoJo3QYSP9PN3Ha1NG/Tu&#10;ahK7VrhiHSoXpST+SjOc6yab7zKehZEWwCldXiWpyawPQ4wKFla8mBl1Y2Tag20y5JVKJgPTc33H&#10;86EoX7K8cKVUojhqyW0KePlGoQ1yW3mlyLk6bnf1jMZUyorbj5Up5nJhtCairLltGqjukQ9HAmRe&#10;m3LBe3MRVu5c+fo1Y0C57Ryqjtvzk2zJz/gi+wu3vxdZBxvrUGPP8vVpDVsbRdv/rznnRpG6NCNQ&#10;uO1WM0UptuzZj2DCiTFGZlMTRkxQYZOM7gYJvnicIfiYGcN0AFeXI/kQ4//+/bB/0tNJZziTA6t8&#10;K2ixkhTTghhDjWgynEKPr1q1KsqMcAM+yUpAV06LqHfX8ncdGi2nc3MZOspx9UYWfSTUMoqzgWFy&#10;U18j/Fk3tu7lizxymhTlBLY9txt3P72PLzmnZBpYNbqjSY6e3Fp/x98CKC5zdd1qBpFtWvk7iQpS&#10;7rBdrkuWMqY+N66e1yfrBXWq8xeAVTtWu663iQb6O+17D6KBVQFxw77/VaIBfv28FO1+1++bIqOj&#10;1vOkk5LGE0Z60B561B5kEn2I0FtMjtrUKGEZViZpULQ/mU3o+9//fv5X7u/b3/7227Zpf4XbtWNF&#10;tOn93+lPO67weO1Y7U/q+M53vpP/deuv8NjC82w8Xlv/7ne/q5Ybjyu8Xm2f/BX+ljJy/xv/EqlO&#10;XLk+hKJHCNZu0toWRrVdpAStjlL0heoRmbNB763D9OUodOToMiu9K9GF1JQNAwRsYLCLUTEj50w/&#10;ptdi8JKGOEhrup1tePr443jy1BE1oc3dz/Pl80VuOXiUL/WWAtzyrPRyXFdeg0vZp4FB7S9QnPVt&#10;+d8/SKSsFtQqmi2xCoGtlExdiwzHu3WuHDhvHftOsvEc/1f4juUdHqrEIycYAwZ64ffJbA8uBHwd&#10;ao7Q1JAew0NmzJLuqT/qp8FgwLHjx9DX18fA+350duY+Vn/uc5/DX/zFX8Bqtarf8ve3f/u3KvD/&#10;2Mc+hkOHDqltv/u7v4u1tTXY7XZ89KMfVdtE8aVs4Z9s+8M//EN86EMfwre+9S388R//sQLGpUuX&#10;cOzYMVRVValyb775pjr317/+dWzZskVtu3btmlpqQJW6Hn/8cbS3t6ty8vfMM8+o5d/9XW7azsrK&#10;Shw/fhxHjhzBW2+9hQsXLqjyhw8fxnPPPYehoSH1+9/9u3+Hn/iJn1DH3OlvcXERr732GhYW3EhJ&#10;qqFHnngInb4adJGbSyrxhZdS0AfqYIw1w0hKLF/eG21nsHaePHomiJq2o7AndZhc8qDFfIaxLWOG&#10;tAFh0p7hUQfjjT7SZBeeOHMGd8tLPEivR6VWHwr4QgUchcp+J9EUQIC2JU8t71TuB4nm2UTu5m/1&#10;4YJeQOtsLqKGhBDE6sMGGYAs1fnEuxbEf9r1aKkSZJsYGKlPfue8D7ezPhW/ysT8ajuVWOpSxws1&#10;Zvl8OdXoIfXxt4rVZV0ZC953/tz/XxNhJjI5lNy/hBbqGfD5Snemuw89j/KeHjxYcgCLS6P0pn5E&#10;Q/0YCkljCmNHWx0CkR7BKUT1v03F/56IaCb/+/53uEd+0Dl9/9v0RPzd29mDHsp//9t/wPe/9318&#10;h+Xxne/hn7//3XUAFXozkUIPJYZAjMAf/dEfqe1SVkTWNdGOEc9auF0rJ38dHR1KpKxs184lf1JG&#10;2y5/hcdpdUWjUfVbp9Ph2WefXT9WO06rQ2MWmuzZsweJRCdGRvukgekB9BOUfcEG6Li0MzbtZzDb&#10;G2pQcWxoQj4/tiI57sLETAhvvH8NYxkvYsMGTCwHMLkQxOxKFL44KU9SjwAD7NFJF0LTY3x5Z3CX&#10;fDPgC1WNOVTKjZRKgapgmyxFKTSPqix2ft97FTlW6siJrOdEACGirkmG+BRsE5Co68lfg1LQPOC1&#10;de1aC2ljYZ2PEpDf+9538Vtf+B31QuTPIZNPDbXDM9iMyGg71m5M5Pfk/mSY0caYt7D+/08I7+1+&#10;NUFmCZ9Tufry+diRY3CFHUjGWhEgIEepB+FsAs6YF2OjPqTTNkxN+pBNW5BJmZWn/d63c0q9ZakH&#10;RQvN2DzXiHtmRJoozfnlht/TrZieHcU/f5dUNafn/3/z99ILQwhEG3Ixa6tkAHY3os/ViNS8izFp&#10;EwY8LTDJZ2FfA4y+FiytDmF02g9nqAvtlgosLUcwO+5FJmnF2JgHS/NRTIz54fb34Gz1CZR21ME9&#10;5IPZ1YYaPa3t8WKCV3oC55T+Foio+AIGBaTcb6UY2vptgHuvcgtw8rld/S7Yr7ZLg5f0UD5UqiQH&#10;utvLaWULf8v1qePzosCdv9aiHc/in/75m3CnGmBN1UGfrGEI0YjgaBecmWZ4MjXwpJvhHcqNq5O/&#10;h48dJAiqeS25OgrrfieRhrvc/dHIqGN4bXL90hVvfd+7i3TRuyffgr1NDCuPz7EHSfFJj3/gRC6G&#10;l4+0FGnMkyHljoQH0WALxmZ9CHhb4DJXwh5ug66nHB57O3aWnMDEwgj0+nIYjKWw2Btgs8uooNxM&#10;7/J3/zlSu0Uq4WIjNs03KNk8l5ONv4vmmzA7O4YvffEPEAtH8Adf+TLGx8fR0tKCcDisPKj8feQj&#10;H8Gv/dqvqfX/U/7kq/7rH5zJedY2tyQNakWP5FKL6dCo58ONdMInfSr5cFOTTpy7msTQsJ37e9Fk&#10;K0WHSZrNLZieDCEakwm7g3jyyHPQR9x48IhQvTL1crfuP5CzxjI5KuldrkvhLcUvVJzC7f9SEaor&#10;QMp58pPrw+WFrmn9d8Q4iGcUj6p9chGR1uDc9ry8w3Vp21Qrcd4AyLe+B6jEQvWfr6rFZz730zBn&#10;auEe74JjuBnxeT1kisZD5c/AMdSkpoP0pNvVuktGQC3lYrn79uS6MooIMO5l3K959cJzCygFoPcc&#10;KsPmw2XYdrQU9+6l4dnPJYEm1/7DfOq5W1rA9x9TBmsz35MkhbyPsee9+w7i3t2P4ad+9tPqukra&#10;+nl+eZaM+ffy/M8dQXFHO5LpATUMUaZ19prrMb/oY1jUhYi/HTrPAB6srMYT5SepOxYa9BCuXciS&#10;3v6zqnP7XDcBWehNN67f+n0/Pev4/Ci98nfIkoUzswLSRO1Po5H/J/7JxPXyaavosccfRauhAvER&#10;J9qc1RiIdqLT04TeQAtKuw+gm9ve/JFLGBn3Y3w6iqsvLGBueRDzExHMzUQxlHXB7uqEMWjAjrNU&#10;ICrN/dInKO9lblN+AuL+wzklke3aPrHk61Qrv61QobSy7yYKoCI8r5YVVU3hSRHFlbpvK0eQST8o&#10;Bdz8tWrnKwSpHKe2cf/6ueS32ncWRU8dyT/S3N89zxxTS9toIxzZDtgS9fSktWo4pORpkGk9PfSw&#10;vuE+eIY74R6VoRdNcBO4ktVF/qSjunS18c/Mqd/yd/mNH4F3bIHGgIChyDVs3VvJ6yjBVpbdXVyD&#10;QMKK8paz+SNyf1OXX1EzmmzZf5ZC+srltn1cCsPZX4a7aUSLCDztr0V3AtFkN/rtpWpIZ7enBI3m&#10;k/jLv/pz/OU3vk7vW4ZN+47hkTNn8Pjps3i45AxabF2wWHkP3iY1oaEv0o4+WxlCDKlOddViW0UF&#10;Hmuux/MtNTijyzGJ//v3w/9JTk0XWUvR9scegnfUjO4AKYy7iaCj0iT74UzIqMMBlLcfxfylEVy9&#10;PoPxqSguXZ6lFe3HYMqOxJAVGcYl0UEDguF+uLx66Bz9qB/owq5jx7DtwHHV4UDzaNIZQrydAlKB&#10;iHfLgTRXLrdeKLnt7yQCJgGRrMvs2wpUAkChhNy3RbwQabBWprDDhDT4SEcGDaCqhwy9iwLo4QIA&#10;s2zOw4n34bHSKEWgyN+hkmfhIRADsXoaPbvaJn+2oQYav3Lo47UqnbAxVA3fSAe8pMBOxq7OpPSc&#10;aYB/iPFeuoNxv6Rs6kVVdzM2FW2iwh9WKaJcg9WqvqLHHl2f9uAe5QHpRQ9VYdvBau57Bofrc6NO&#10;BsxVsAar4fR2whvzwZ0Ywve+m/M80kgjjTryd+H6HCIEZlKG2UrPm8FegrSa770d/c5SlWrYyHqa&#10;zcfRFTiLFvMJ2KI5g1JnNWFbeTEeKj1BOYKK/jKGPCzvqlYTYcnnvlCim/XWwBfWQe81YE91CZ6t&#10;yl2j/Lnd7nWP+M1vfhMrKyu5a8xfnyy1BhpZlwagMzQS2n7ZLn9+vx/f+MY31o8t3C/r0oDT2JjL&#10;Kyq/v/CFL9xWRqtHqLTUs3v37vWW3S996Uuq61g6nVa/q6tz70I7j3YOETmPtk0r88gjj6yv/0v/&#10;slk9Xn95FEWPPv4IdPSi0sjkyOhhJlhtsR70MR4xx7vQ7a2np6WSjeqh95HuSBaCrIUKpIMv1YPo&#10;sJFxbC8VTY+Z+RgiMQO9rRuBgB67ThbjAZki6DaF3wBWbtd6/dy2fYOse8O8F1QxFJc5b3cSd+2X&#10;hqINx0idG+pVrZmUWw1LuWvTRMrIUiUqyK9r3lj2yXYtrlw3Kixz9/Mn8KU/+mN09BLAfC+exADa&#10;ek4QcCUwD9LLpptgjdXCSfDJ1Lwy0Web8ZQa+qSXziiRetjCtdxOYEerYAlXEajyTTun3FuffIpe&#10;7ZhqTZe/b37zf2BPyVmUt5WhtnUv+sxHVbqTXne5UmoZUBke7uW7oheXuZ3pub2pDriH6PWCFahs&#10;3wv3YAfaLacwMm3G6oUI1q5GeX3NKpG8NVqvZpdNjPUjMNyDHkcJTKE69AdrMOCqgoHs69Of/Ul8&#10;/gu/jUcqyrCvqQQ2XwucDKcGnNzPMn4aggsXk8hmrAgEe5BhGLV24VbvawGAfHb57d/8j/jan/8Z&#10;/vIvcp9C/umf/1Etv/YnX1NL+fs6QSSfVQR0Agr5+9M//VP1iWVqakqt/+zP/qwSAVwhSOTTSlNT&#10;E7Zv365iXDEK8vnk937v99bLyJ8W6375y1/Gj/1YLpGFrP/cz/0cdu3apX63tuZm3JXPPvInwC/8&#10;+5M/+RN87Wtfg8/nY4w9u36cBuB/yZ8wnfFpK4oe372ToDNTjAiMW9HsrEELpdfTiMFZF1+WFfZk&#10;L1LTHlKkErQbz1KK0dx1isp4DPWNB3G2dg/6PPWwk0L32qphDEi6EktOmfPeKQeqt4soungypfzK&#10;8769jBazCfiUbNxPkf3q00rBdg2ohdukrEbR1+vbKBuuQ+seWVhGzndLeH5Szc0HyvHjn/kMLeBD&#10;9OaHFGiM9DCWRAUcKbKWUCU9k/yuooEsRXyyH7GJfujdVeiwnkGfj8Bmmd/87c/lFCivRP/2c7+o&#10;lvLXYm9Ac+8h1TqYiLeqjNC9xhNYXDOj31WswNjcX6wyYQdT0gLdigb9Aej9lSrpsAyDl4Gu3uE2&#10;eswjaDIeQm3vQdjo6VsJXEuwjlS9ifFmhZq4XdLShEd1KhlGl61Yjcd838cXaUzq0e0uVSOi51Zy&#10;qVj/Bw3Ib3z+c2pd/gYiND4h0v5oG8y+ehr4Vh6Xm/VC/uQe1X1+71v4riy//W186/vfwd98568J&#10;SG773nehuimoZ6EOWVd6zaNp3kw+eWjbCvfJO9D+ZLt8Z9XWpYwmhcfKnxyrlS30mHcqq63/8z//&#10;syqrbdOO05b/0r9ktp9GL46i3U8/QdrbC0uyE6ZIB1poEVu9lTBQEWr0J2FKSMeHAVQ3nEYsasDC&#10;mAfjg2a4daXorT2EjuajpDndcMa6MHVxEPpwK/q8rRifCWLLvgN4kFRNfYujsheKKLzEjLIuCq+2&#10;5UFRKNIgpcazCoAK9t9Wll5WtfbmQSMgVYDOe8EcSAvrzhkH5VlZ/+3Ay4FRK6v2F5bhscIObq9P&#10;RECeZw1Sbp/MIJ372O4IV/D5VvPZ1MGUlHR0dXCSIocYu0qSZs9wh0oB76Rn/P73v4cBG+NbZx1s&#10;HlLIRDNMBIrOfgbOQA1cgVpUVj2hpljp6j+GwSS9Jd+ZzVNFb9qI6rZ9sIca6KVzQJO5zGVIp3Ow&#10;id6xGK3GY+j3lNJ715OalpEtVTI2rYUj2YJm2yka6RL0BMpoTKoQ4DUFR7rgjjUoz9/pLCEtroeM&#10;lu92nIWNwJYsNg7pCM/3LqP+fN4W+Mi65iaDSAz3q/uXjKhDww5EqD8ehlsb/wgXBcYvfueLCP1l&#10;EPf//lb8Hf/9M/6Je/PKL0KF/+IXv4ji4mL8wR/8gdp+4sQJvPLKK/jsZz+rfv+f+De/6MXauQid&#10;wM4H4c/oYCZFCs2bUd1zGNkFP3TBNnS6GxRFXn1hDBPLMXrQw+jtKsNkpBdDgR7UNB0i/TUgPuEk&#10;RWpl/NWjvKpMztTrasHF83FsP35IKbbyshTV+CNgUIC4nYZuBKvafgcA5yQHyJynlN85UKpeSjwu&#10;5w010BXWIeVyZbeoT0k5cMq51DXxePUJhPvXPagcl99WKNo9KZH9+dZXDaybDx7GvXtzDU6hYT8+&#10;/zu/gP/4u/8BX/1vX8Xu53ciQbCaEw1q/5/9xZ/gp//tT+DQmcfgijXymXaTNtcpj3jy5NOwW8sR&#10;Jx2aP+eA012BKdIiveEEHJZSTEoGeFMxXryRhN1LCk1QmwhWA0GoD1YpIDoTjeh1niU4K2Clx5N1&#10;Iym5I14PE4Fp4jaTzO4pGQRJj0MEpJ+eOTTCd8q6rIzHZWaXAD2zGAErY9dOV4kaEChZdR38baOx&#10;jw72kyWUIjs8gNdvTKhUyfLXZ6BRcJNaxzrU79v+vk8P9l16J4VI4G++93UCk6vf5n/53neMLNc9&#10;muYtZV3bpq3/n/g3PufEJ3/sGooee+IRes9W2NJd6As3KLA9d3wXPBkTuk0lVAhabP8A6ZkZv/pb&#10;P48f+/hLePPlJYSNdRgN6OC3NiIa7EaHvgQHy5/gy+7HuaspRLM2jCz6MDSVwn17T5AWVlCppaU2&#10;BxyNYgogCkXbLpIDjZS/s2gAV16Usg6cvLzTdgXA/Pm0da2cRskLy643OPG3dm2aodDAroBeUCZX&#10;Xu5XekTlym1+7giePXgAmxYacOTAk+pF/OFX/gDH64/hdO1xxGXilAkTaY9BTZjtIIhmF2wwW8+i&#10;qpLedNhAhS9H2dmdePV6GlW1T6G2fh9GRh1oat6HcKhN5XfrcZyBj3GxgUA3CxDpPS0S/3pL4WY8&#10;Ko1WJsbFPe7TpLol0HF7v69cTTLaR6/rSDaRbTXDm24jJW5AP+NnfaQGOmcZip57BE/s2wUdryMq&#10;E6AN0fNGWxBO5UbOROlN4xNGMq12dX8y/aCTnvXSSxkYhBmQCkt67KGxHkToIIamBxDKML4e71UJ&#10;752JJngpdrIMSe8pDXAeGgRJb2L21ZHGdzPWbuW+PsRH+tV0UsE4z0uqLjG1jLaZOudT8biL+8zh&#10;RtXS3ufjfaU74cp2kjEehI5sx5FphplhSRcZh9ynjec1JRjOZYiHkRYYE7VwZ2mI0tw+WIduPisz&#10;WVFPoJK/m3C2+3l08tnZY6yHbMaf7YElRqPHZ+VJtcDsZ+xOwyoz2mf4TNJjepUHSGbklQxamaQZ&#10;acbz8UEjhscl9bmTsfVBJfGhXmTHTPg3P/syZlYDWDkXRNGOXdv5MhpQ23cUJ+qeZWVBHC17HA8+&#10;sR07ntuCAD1rR+8ZrE2FcG46BL+pHhFHMxb5ezbrRGfrMfj9raQ3XfAP6xGZc0DHmMeVNcOV5kXN&#10;h7n0Y/O+40p5c0JFF5BtEKGtGkhyIgpPke9/UuY275arR0SAIZKjyQKeW+ASUfSUx2rlCkUZCXVc&#10;Yd0iPD5fj8jb998S2b8R0NpvaYXW7nvbnlN4QBrT9lZj24GDSplPNdH7eei5CBI76W401YdAvBOD&#10;8QFEQno01h/AQB+VyVoNv7cZUU8zntpZBC9jxRGZaivSBL+9Dk8/9JBKeLzJcwqbVpoxQJAOML50&#10;UOktBJmeymqnV3USZM2de9DYfgBGZw2eOXQfAVuJ539mF8yRBnQ7zxAYLYoaB4Y7FVhSjHFl2mdn&#10;qAmJqS6liM54O4rKn1IzLXooErvayAhkPSg5fcf6MDJpUff4xseuY2TJi9FxK5bnXWoGRQ89t8ws&#10;IWByMc7upUGSWfdlbKnMrCjJjh28N2ngCtGZhGg4ggSvi4DyDHVieMaKJAErn8JkrhepM0Fwhvns&#10;EtleNOkPITLZDxfjZbccP91LnexGo+WkavDrD1by+dSgm2BzhisRHiGNJyAHZ3vRaDoAHY1Zf4hs&#10;Zk4PO8t7x9oxIA1/iToCth4Gmb2YYDZnm1BvOIJ+AlQfr4ExQoMyoSdgG8g2mhGbMCBEsM4se3Dh&#10;xSGylm54gl28zgFkM/1oazmgRiPJbI7BcDsWF4OYnvPgEx9dw5tvLqp09rMEsbQlFD1CGmzO0ArR&#10;s0rSChPBGUjpMDLjhsvRhKCtAbNpCy4ybl3ImKE31fCl9mEw3I/ullOqlc8WZKxCq1/RexTRsQH0&#10;+OuRkMkNFt0YWfbTkhuwVbK9SH/ZAiUXyYE0B5Z3A4WKXfMtuCKFwLiNjmrbZH8BuHPjXX84sKrf&#10;3K55yrfHpzmROFk6Q9yp3nUR0FK0JGT37juFrXuOY9Pe06RzMpkgPZ6nQqVjjw52Mq5rwkPPPKrG&#10;OE7PmeDmyx+iV/HaarAy7cYn3phDylOHD748jFi8G0eO7sKTOx9Gd89JbL7Ri03Vz+Dee+6GhXGs&#10;M8r4OEDLTmVs694LI+NeI0ERi3eh6MtFqGk5jkeevBsGKtnWwF0o8pzEg6efpIetwuMdjygvLdLJ&#10;WDY9Y2TcWose50l6qhY0UkHluvskxnWdZQxcg1YCQbynJBMLxDphddUiNWJEhB4nSmCB8biMH5WJ&#10;C2XyqdnzQfV5qJuxcEPfAQVKD2NimdpUWrED1EsDDYxM1C/z+Lh8DUjH9EiFdGQRBDQptUxuYeb5&#10;ZPB2irGyK5BLQiYTb0iawQFvhRp7ak3RWw/WK+ovbQAZxvwmXktnsBTRhX4yjxpEZ/sItkp0kmE4&#10;x2kcJnth4DGRBbKcLA3UcAss6UYYGZ5Ii76L1zQ8b1Ut8Fb+Lu/dDyvDGimrZ+gwwGvvl5SEDA8i&#10;43okRw285nakR030nPI9ugXLF0K8Znpzfx2GJckoQ9IXXx7BzIofE6S/MqO3pGSannNLd8MH0eet&#10;hI0PwmKvxeikE0PDZqRGZXJgE46W7KF11uFk/XFEfW0YC3diZjKAF9cyPKGBD6CHD1WPU3XPwEuv&#10;4OADbDSfJe2ogzHaChfjVz2BLdltVBc4Kr6ikAUA1byQUmbZ9w5yzz4BIstJI4+2vRBY6vh87HpQ&#10;xs3m6pPzqGVBOU3knGo/6xHRvsFq9Reuv03y93CnerUyaj9Fuz8xTNv27sM9e0pVFiCHrwo9ltOo&#10;bzmCcysxXLo4QsoTw0/+xE1s27oFk0knphiS/MLPvIL68qcRIFDDwRYszfkxNNGLaxfDCDnaoO+X&#10;xDRbFLjU1DuHHiNgmhUA4jTE3iEq3Vgn6jqfQ1Xzc3j40t0qI66lNzdZl3hjoeeb5dilRlR0HyCV&#10;roVMtz4QKFdglE9P5vBZ9EfLoaMRaDeeRKe1DGmCyS15TbyNCNA72GhYUtSdaJiAXPQyNhdqrENi&#10;Uq887SipfSTbp5RTksBdXI0qbzkQrec5mlVjVkLmN6aHdxG4ksxGwDVEJzIz66CSN2OZTmBqROg0&#10;gUSaHRymQSCTs0UbGBfL4PZ+uN21GKJhitDbdtOwdJNttBG88hlLEvL0Eah60mETvWWEHrQ/Ug0T&#10;Y3MJBRKT3YhP9aGbhsg/1o2+EA1qshF6PoeOcAkqu48qvXdlm9EZ4nGsr5MMpVx3CF18pwORRthp&#10;OEKk5f6JfnrZVly8kFTMY3LBjQxj+liyg149NzOspInuaDmEy1eSCqw/8iPncePGCOJJHZb4fALJ&#10;boJ114O0FE2KCnfqzqC39zT6205gyNMJr7kKMXcnkj6ZqqAN8UAnPvjKPAzmOlRUPktreBLdtGzR&#10;SSv5vqQ87uJD6MTZ3iNwTQyQFrTCmunFsToBpKSOvDUYW0TrIKGAUrD9TpJrgc0pvfzWlF+BQzUK&#10;5X4rIMu2gmM1WS9zBxGDISN8pNydOm5oXlqouHh5Oa9057sTvZZ979TKLPdQtP8oVfb76Pfypdoq&#10;MOCiwtCzzs6HqGBtNJgOtDQQfKvNOLz3KYyP9mCaMZnfWoG29v3oaN2vpn0YJtvZtuUelBbvx133&#10;0DNSUQSou3Y9jKJ9jxAIVODBdgQYT4XFa1GR5Ttvj/0EupzHSBe7EWZM1uc9i+hED7qzp7HjPzyE&#10;Bz93H/oyZ+n1KuEg7XTL7OtU1gjLGKncPlLims7DOFnzLOo6DuJs5ZNoGjgKGz2vi0rqkmxRkmbM&#10;WYXBkQGKEWFeiyfTrmJp+bMwLvYx7gvxt5/xa5he1Mv9Tl6j1O8lRXawPllKHOsmaL28Di+VPcLr&#10;DsUZJ9P72sI1aiLUYKqdoRhjRVcdVlbCsJqqkKAXDvu7ECJjFEotdN810oF2ZzE8pNUVfftIeY+R&#10;7lajxXVa3eePfvoqdIzfnQShnTFtm7cYHYFSGJM0WuKZabzsZBYOxvTmWAN6SY0lLbd0QpEWcjE6&#10;Mv3jAL22m6FCdtYOCwEpWVb0NBZBGpSIpFKLytTNOiQJ+Cyfz7lpL8anHJhZ8iA7Y1EzJoYYiy9c&#10;8KvsLFY6U8asD6HPzsCZD2mAAfrsggfNHUcwezGOkKeFnPoIJkdsWE47sTATwNnyZ1BRdwhtnSf5&#10;gCyMB/r48Ixwy6gSXkSPk64/0ASjV6ZuIHePtWLXicO455AAVQCb80biYVRvIA0MBdR2XZTnypcv&#10;3E7ZCARNCssUinzCkf052kvgq/PzmMM5AL3T8bKt0PP/MKLOkZf7pH4updPG5/79bypFdUc6VSLh&#10;wbSOsQhjUVrg0aweMUlayNj0pZtjmF8IwjLA9zHtRIjb7cv1qD61CzZzOUbJeiQ1iNPegnhCh9au&#10;w2qmhd6BYzh6eBespF4+xkw+xpgy2bmNoIkm2xi7liOcbFcT2w14Sxh7yqCCFjVJbTDdSgUrQy8V&#10;1UxAhsfbCWDGiPTIrqEG6NylqGjaTbpeBZOnHK36I9B5y1BW8wzONOxGm/G4St3q4rUO8r07qcjB&#10;TBfG5qyYWHLCn6HxJ0CScwZk6VmG5qg7jLllzlRpaQ6N96uMnwN8HtKKHeKxozMGeqKGXO8u1j3E&#10;GNRJrxgf7aPhIZBkgiDeZ2ykjzFtr5pEfpAxbooeOODn/RgqkM3acynSWX94qA2GIAFDemvkOXzD&#10;XfSIBByZZYu+mHHuScayBK79GKIzOnrMCtLeNnrcBnhoMJeuxnjdZvizbfAyjp275EUHwezj9YUZ&#10;o1toUDwpUvM49Z/swMR4OjnJeJ8xuJPGwkPvGx3qUdlLw8SKl15fUr6MjpoxmhpAhuHmEBmEn+VG&#10;J8xYXAup6VRGxy3EVSmKdj65ndShmQFxPb1iCzqMZzA97cHylBeTgybcWEki4m2FwyxzlpFuMF41&#10;GRtg9vPkpGc2mbSAy3CGNGXChU4+IKHCXTKbPi8sQa87MR9HRVc9Hjh8lADM0cMfRrR4dOP6v1QE&#10;SAqEsnwHudNx2rfaO5W/k6yDVWJaGqSbb31MfTA32SrV/LGTy05MzJqRpIK5yGgkV7BMtCvzyV26&#10;HCeIe3HuUgTdZCiXGdOMSf4heuEIFdZpr8K2z9+HiYgem766CUNTHZggi7HYzsDG2K1LdxoD1hJ4&#10;CUg/mU001QmbtwbdfUdQWf8knIwRrcEa2EkHXaEaKgzfJb2DANUcrVbU0xKqJQCfwv7ix3Cqdjca&#10;+4+itf8Y+hzFOFH3JIqbnkVVxz746UXE89X1HlIttV7q0eiYRTWUDM9T6ai4cn/BoQ5Y6QxkdiwP&#10;jcLgLEFI4Ih3Gudz+Pzv/IrqMBLNdKvPTkF6pgi9ZprU2SN9qxnHG3m90sFDGpTMjOMHCVCpV4Yd&#10;DpB2JqaN6pu19AwLMBZ0uhsQjfdhbtYHt5PsL9qDeEzaYhwq83lyXAcrdb7LUYrV10YwQO/d7a9S&#10;47gN0hGEoG/3lsI1ynvItCpge3n9neaTSPF92Bhn+nj+IGmuk9dnYfya4D07k60KSzpXmZrcWFrQ&#10;7WQbkok9O2dDNNZL+kug8rkkEz1IxUntp4IIefuQSRmxMO1DjNcZjpJphFswQXq8vBYmle/IfWft&#10;dZSjvOppZGX2SP1ZHK1+HLNTbth1pZgcdqC7+yyGx92oazmJXmMNLbYkR3Oi1VCM+JgZOksVXLQS&#10;el60JFzzxcn3Z+ywDXZh9cYwrSnd+qUswap5yFx8KAOuNQDduRFHygklzXlYrZufiFBQabTJAepO&#10;x94uqhzrynm/fMttntKqbUfyjV/5ayps3ZVjNeqbO/4OwmvZcrAMWw6U46++/tf4pc//BpKzi/jQ&#10;Jz6B6YuzmFwiUxklLWN8J1ZYJjgOUjltgTp6xTa46AmGsgN8QXU0bhbGKXxJq6REtMwCMEugEnf9&#10;QW6KHTW1nczm8iebUfT3jDdLnsTmc00EcimOFD9MkLYjxXNNTBjVPEfPH3gA+/bfBycVbFA6OtCb&#10;Tsxa0Ux2JP2A3aTGzbq99JRnCIQqdJLO1XcdQkvfcW4/AUkGdrRkB9oGTuHAme0oIVht9HiRaVLY&#10;4WZ6SBqRoRp6Yj2i9GBeKnGEYHrzx24oJhEe7VWNSNLQ46fC99IjO2kUAqSGA65y9dnk/I1RjC3a&#10;MLXoxPVrCUzwvmM0NAYaKT+B7R0kEFnOEKtDlHXIND7SiGahl68cOIJ2wyk6D/Gc1Sp9ssw9obOW&#10;q+/CEp/6xrpg8VUz9q6DUSX/Y50EoEMMAI2GjYC0D7fBJ63GpLnyWco50onOYAUMpL69pLBe0u1+&#10;Vykyi3bEeJ8JAl4+IzloQML0vPIJyeYlvacntzqqlQG2yT7G0/GMTs1LNZjWYzDVj2zKgHCIYYGv&#10;HYmEEcMjfoxP+mC01tHwMd4lK/KTlUq/4Ml5N7KkzEUP7diG2KSRrr8UNlIMSZhm4INp5ovqMvAB&#10;22oxORuAPdpFRXgS6aQVacaubp7Yk+hUuZnS43bGQp2kMLVUlD5SKDNsQ3yg8y6etJU35sL9+/bg&#10;boJE66ggQNX6BK831PyQorIqSOeH/HECpsLlRlHD5pTcAWQFojxjYfz7LqJ50dxvnmN/uVLMbvmu&#10;mGpRnQYMdsZwgR7GIH4sX59Eei5Ir2JVnQukw4GayYZKPOAlzSQt7nGRpYym8Ld/97f4f3/n13Dx&#10;0qSqU/uTGe1M5mKVyN2ir8D2x7fR4upgt59FItqGaKie5yxDn7EYTg+V3N+I8awJA8YTqndTq/4g&#10;Qxf5/lehFF8+SfS4itUMeO3WMzjR8CQsfPeVLU9CZtwTD1XXskdN89BvERr8DFw8ptN6ClXd+9Fu&#10;K1VdEn0sK39f/C9fwB9/5Yu4eD2rZv2xCkgISOnJNEldmFpyqSn2r92cwG/9zi+Rrteq4wYC1YxJ&#10;SZ9F+YNNaDefUg1jE9MmAqQLg1MDGCL4M5MD6OP16pxnECJIatv3YjhFphetJFCb0c97EiMyPEJg&#10;MAwbHKHhYD0+6rWeoBuQgRRctyYa4RjvhCnZSJ1vVUDtDJUjNEmPTsMSHKMRlU9QpN0yb7VDGoEY&#10;sgxP27DK8NDHGDU9b2XoR0Mln57IKGSmXDffoS/Uh+nJMGbGfQiF+zAYJ7skdmamrUgNddPDd2Iw&#10;zPCA7yVG4GZGzAhLzqohxq90lhLHpsdNiA8S/KluNPHd2aMtZEI1KHpi92PqQ7WkZ0wwsHUmaB14&#10;8kCmF55gK2/chueOPIAOes8BVz0vsF0d3NJ9HI2MbcdmXFSQapg9pDlDfbRW/RikNXePSoZEvoAp&#10;K+55aje2HawicHLgknhVixnld847/vCigfC2bXng3Kk+DWBq/7uI7Nc86noXyYL9haLq21+Mzc+f&#10;wTf+5m9I90PodVXC4CtDhFZXQOgnRfNLqskRJ5ITTlpxi+o/K39/+Y1v4Ovf+Bvce6T81rXJ+fYd&#10;I30ux8MnKvCtb/0zrS0VY7wX7b0H+PLrMD7CeNBSiUyiCxfORXOzHZLCpQiC7KwOmRmh1tWIkI4F&#10;SPeK9jyKor2PkB7WI8hYq6zyMJ55/inSynoa5JMo6tgPPQ11dete7Dm1jXSNMR0VsLJxN8L0urHR&#10;bvTaTqLbdoIM7DQM/nIYA9ILqoZALVUtp/IXIWW1E5wuUsgAdclJnZI5zoUdfOjDc2pC9ky2H9dI&#10;80fHTBghoBIEhn+4E5klC3WuDjcux+AgDbaTRgrllYajwZkBXLwQxkiGMW0gNzn82IRBDebvDZaj&#10;ouegamuxRKVBR+JbMhQ6kAwlQnBkyfBmlgNqRqd+XreJYLYISAlQE+uITvUjQglmyQYm+2Dns7SR&#10;0lpikiCA3leoPA2vnwDV0WtHJ/rJinLzz1g91YzPe+lhGTOTJYVIXSdGbVhaCGGKsXIqTLpsq+K1&#10;6BGkMa1pfA7Dw2bMzHpgJJ7CBOTwhJV0vRtpAtfDuNYXaVU9yPoMp2FzV6Ob76bNXgIraXPRIzsf&#10;gJu0zMx4qJ0W10N65iOiZQL0YKpXfdKJkmM7zAy8u46RBtTCG+hQqckN3BceNiBEq2ALtsBL6+OK&#10;dKLLXsFAvRGGMN3+lI0KeJDgFCop+ZgKFPMdRIFMKG9hOVnPf6dVyp330Kq8osqyXX7f6o1UKFr5&#10;9YalO4gq+w7b1ZJAlu+quXxJudEwh9rkPttI807yBder1sZWX7HKKdti2MeYpluVK3riccUs7jlY&#10;obpQbtlHGs/7kXXtPGpSf7IN+eQkWRuKntyPP/2zr8BN4zl7zojxqVZUlu1Ea/0+PPXoQxiJ2pAK&#10;dsNvq4HLV47RbDcm6IV2H9+Jlt6jKK54AntLn0Wz6Qiy8900ntWMx5pQ1XIYRdc7c59szhHQlU+j&#10;vnUfwululNU/jXbdYRglFT3js9refYoaiwR5b64h6W9cCUukmp6T5022qC6CMlBhYcGvYlaZ9Xl2&#10;zo0Q6Z80cq0x5gqTml88F8TaDAE8YSeIrFTwXly4Nqj6OUdpfGT+Hoe/HnZXDb2qDbNLHjjpIV1U&#10;YpmfNkkHECEjifO4kICFIJV8whOL9Ng0LA7SWAMB6Q7IbCZ9yNJDeWKNBFwLdPTeRsbowhzkHU1c&#10;D2J61oYrayGCRuaybUKEOPCne9VoJddEB6q795A1dMNImiye1JySRjiCjwDL0OBMTTtwfiWCIf52&#10;0xjML0QwN+rAEg3zDJeTBObyQgDnz8dpQAxIZy1I0flFRwwqn7CTMa3Er6FoN9yuVoxMWnlPjRjj&#10;daXoiUM0NiZ3FVlrK41Ray5mlVk9MowVLNwoMzd7Ai2qBa27vxhj4X70yAT7NqLcWgWTv5nrNXAS&#10;lFXdR2AKtKKHlj6UGoAl1MEX2Y6RVS8842FsOyTDzOhRqaQaZV3vHCDAuYPkgJEHpCqXO062ybps&#10;uwVi2ZcTOTa37/a61DrPrX5rx76DqEasPHhU/fntWn3iSdV10Th8/Kc/zVipGrYsrTRftomWPTTY&#10;q4ApM4e5x5rhHW3D4o0Z9LijavrZ+/eXEKy5oXfa9aj68iK/1RzEfEb3HKhEl9uHT/7km2Q4FfCT&#10;Zl2+FMIK31MXGY2+5yw+9v4FFFXvzoHu0ftxsuxJbNr9IPr6TqPo8Qfw5FMPoeiFTuzY8QDuv/de&#10;ODxlaOx8Hg5vNeo7D6G04SkCdy8q6p6iZ31OjWENjvSob5VxLqdWnQiSLnbZT8KdIuUjVdWHK9Fu&#10;OQEH6bAuVElW8Zcw8vrc9EZ2gkJmDY2lO6iUfZhb86s4LhJpw3l6t0XS4JGJAcwuOHD5chjz8zYM&#10;JTuRTLRjnmzs/LKfVLIWWR6bSHYQwIynSf9S2V74Bll/uEZ54xBpt9FdAV+sBXOMHz2xBoK3AwGW&#10;WZixKU9pJwuZX3QTVPSaBHoqa8QYWZ7MJO6Kt5D5lCNMbx+YYQw5ZYCBlDxOxyMzp2YnTIodDY4x&#10;XqTRuEyDIpOIJccHYGLcm6ITS6aN3NYJu6+W3lWnJkaR+S50A8UoKXscc3NeGk8jlld8mJ/z4PXX&#10;Z/Dmh5ZwccaHeJwsgwYqSU+cJTOKpAlYetNkSoco71UcppuMxkJDE+KzkE85six6/MnHWLALJsaq&#10;7X2n6Nrp8umW2/olLzCV0NeMbiNjAt5EmB6011CO+vKDsPaUqGlkdbQEg3N2jCy40WOoRnzIAVPI&#10;jvsOV2DbvhyQtB5KClhUSAVcGY+aH5OqiVJiUVoFwFvbNbnVQJRXdm27iNpeoPiF+xUAbxmAQhHa&#10;W1iXJrKvcF2VO3Qc95CiVnUbGFM48dlf+VkFTvn79d/8Hew4VZG7RoKy6KGncfMDF3H55hjazE14&#10;6LiMwhFjlW/Iyte7UbaI4ZEOHazHnYjiD/7wC2oy0clRPS5dceHixSCuXx+CkwzH52vB5vBZBVad&#10;zHLDWC9J2tY3cAQTCwNU8Ba+08NYnHbj8lKAIK1n2GKH1VQCj7sSa/NObPqTTaTYh9DWs5/7K6hw&#10;7aq+0pbd6LKdYjxdg35vmRq94yAV8/CcXaT4bY4SGCK5mFM+9PdaGSf76zDEMGjtQgSZdB/jTD2W&#10;5j3wOhsZmxnxxvumcGXer6bfv3AtAV+gkUrtVNMID/L+lqedWJmyI0YqODlp4fYBeIMNeOnqEMYJ&#10;IGml7qNnC8Racab2cYzN2RSgpH9ygB7XRIAO0IDEeN/h6V64h8nsJvQYZVzo8TUiTW/oczfAl+hE&#10;k7eclL6KHpXscEomWW2EWXo60QNHCZaZcRu9dDV00gpNHXcwNpdzzLCul15a4nM2My5uwAWC0kTA&#10;mjwVkFFT8umpqv8AitufISAHMJo2YCpjxMuXBzESk9n3+1muic+mn+zDRY+rx4J44pgB42QCae6X&#10;xkGZBNY42KRavvV0BBFuL9r5xHbY6C1tpB6SIK3LVU6q0Epq1wRJnNZDb2olrahrOQpvqAtVjftg&#10;8jaix1GJ0Xmv2id9guPzDgbxzWi2Mo7orCFYy0jzbo9NhYpKRrwceDWh4oqiyjC3vMJqyiyiHV+4&#10;XYErX8c9MuhcGpvyZQQMhYDYWEeunvx1Hb69XKHI1Myy1L7Pikhq1YePnMIDB44zDuS59x7HliNl&#10;ufMrz5nrVCFThMh60c6nUPTsIV4jn4dsl8Yryfifr+9OIuXukXxIB0uwmffx0N5jakTJ7PwALl+I&#10;4/WXUnjlRgrTVITSqidIn6pR1LwHPcaTsNMjdruLsZ2hjUyQ/vj2h6HrPU4L3ozKqifRJuNgU10o&#10;aSbtbd+H8sbncar2CTR0ncHJyqdwsGIXen2VOF33vOqtZI+TklKZjYxPjYzhWlfPonHxKKzZejjT&#10;TQiROcTTndQLadGuw1//9V8o8H7xS7+J0WmzahSyeqtwgXHqhfMRnCPlvHYjjZdeGSXNrlSeLUWv&#10;FCTVHc6SmQVrCSzJ5q/DK9fTePFyEnHGegvnfARgJxao3B95Yw4vXUwiGpN+wIypCaBYpgdxelsz&#10;veUMWZ1MZyHxc1nLM4hPE6AsM3/Oi2F6b2m80TsryQ5LcahyN07UP0PQeMkAOjE6acMw90fC7Wqs&#10;8PikmTFkE2k1wSKNqUn57NIHnaWcbKETiUQ3Y/FepJN6MoQ++FQuqhbVbdTsrICRWPIw/pdjh3lf&#10;i4teRAOsJ9rF+nswmKDRZywu34lTZAweMgDp8TQ8ZYIz0YoUmardXwMfvXqIjKRoOymSiRbXwgsc&#10;CMkcHq3o4M1U9hyG3t6Apt4TqO85RstZBgMB7eKFyDxlIZlYh5ZK5kozhGhZaV3andL5uRm7ywUM&#10;x3A3FXYzqbDyfJRCSqnJenzJfQpkXK7TRIpS4LxsPFaVKdj/TmXei6zXxXV1HQLEvAjINz9/TH0r&#10;VoAvOO4HSeE1FooGUBFVjvXmYu+cMZJcSbL80CdfxYVlMwyGYzA4mtDdV4WamqfgdNegueMA3KF6&#10;9d1Q+qPKtKKZkS5FY1uMJxAfk++bLajpO4YOgjqcaER103O4/767UHSlDUXX6E1rnlUetejgo9iz&#10;b5cqPxCoRHRCMoLIt8xy1eDTZSmGlR5MWkkDjO3iIzrG017Gfe1IywzRmW56rnZ86t98CH/85d9H&#10;kvuDpMHL50IqK//1tRgGTMWYJgWeX/HSY1rxwtog0vS2vZYSxpFOAq9XzQM/Rf26dkkapHLfbsVT&#10;yYgVobUvXE9ijl54jMd56NHdIVJhnlfA4iU9tknPp2QbfvQz1zE8aaL3bccEWUU804WhSSNqOo7h&#10;QNVuPHl8G7pp8CSdjZpHnpJK67HKODMzSDoe5X0RTENjOgzP0utHe5ERw0KW4aXhS48z3h7qwRCX&#10;I+NmZVSs/lqkJwxIkrH6eK1iIPW8xg5XJQ1fE66+fwINAyeQYFmvOEVul666ARqd0WGTGgDx2gdn&#10;cO3qoOogkiBQxxjjFz2262HEaVEskS4ML0QRYWA8dT5BEPZhbDEAX7Ibyy8k1f7wqBlV7UfgoFWR&#10;zzLhERMcDKwH+DLMPKktIjNrmahceeUUBVReLdepoBCEhVLovbTfslRKy23rgH4HEZDLsXKuO+3/&#10;YUQ7t1aXqi8vGxutcmB6d9HquJPcqXyhSBn13Li+ZW8p7jpMw/D0KXz7O/+EcNoKGxUrk6LS+psQ&#10;57OP0KJnYj2I0AJb3NVU+jI0tB5BWckRdJiPoLaxWDXIGAg4A+nrpUsJxoP0SPSKg+O9sIWb8fyz&#10;Wxn3blGtsv0EvOReajIcRof9tBoPa43nRqoY6G37WI8nKbmkB1i+UX1zlOFtMoztoe3348//6lY6&#10;ll/9/GewuBbGpespUkAqfVqHDJlYNNSOUIzXMKhDihRw9VwQ166lVaONdPRPCGWkt1teDXK9GyGW&#10;DwQZl4a7ERnUq3YU+Qzi4bVbZUo/6fZKLywtzfJZTAbGSy+gDM8nHU0CNCaDPO/Migc2enJJSi8G&#10;oNtYDAPpbAdDgwTBNTPOMrNWpEcNmGDM+eLVNK5fzZCKj2KKFFj6JM+R2k/SqMjnKOmbnAh3qNlZ&#10;BawZOrFxGoewDCxgKDBBAyMUXBq9JD9VH5nLiean6NjOoo9hRE3/YTT3E7ikyjIKaOZiCB5eqwwy&#10;GCVF9tP4uAnwlQsBFD266xEGsnxhoV702msQGjLSJTswsxhmME/aMOVBr6MOZlJfFx+ajQ8oPmaF&#10;j258aMrHF81gmNv9mT7c++zzpIo5KqjJDwKaiABY65dbuO1dFZuAkbqljLSiagqe80i3l5XvrPIp&#10;5k5x7bv9LtyupGCbnEsavNZTkfJ6VKrVgjJ3kvW68qLd5619cv1cl99qG5/LEfku6qN3iqCufjcp&#10;sQPzy3Z61UrGsBGs0EP1mXgsPeWm++5GZtGBTaS4m8t2Y/PDm7GVtFg6SmRp7fedeAB7S57AcXrS&#10;w1y26U/CH61XY16N8Vq4Mu3odZWgxU6PPDugZoU3JRvgzsh0+6Jce+jBG1DWcAiRKR1kKkMbvVp6&#10;zEaPW49P/czHaczrMEeQnTsfwviMjcYhhgzp7rUrCcyINyTVzBDgMl+0zBA3NGLAwowLo1NmKnUj&#10;vXUfwgSeUOGL0x5U9R1BHVmBJ9FLYLZSgfsQS/Th8vkhNRObQX+GXtcAo70C40tOLBKQ8wsuArRD&#10;tbpeujQIq6sKrmQ7jO5y5blGMnY1SWposE1NaZzOGlR/3SFpRWbc7SO4vJ5G0vc4JmhA0qkBDIW7&#10;kE0P4OVXxvECqfgEPW0djdkU6bnMmnvhRgYGTxUdXDvWeM8+sswg6Xog2AqfpwErqyFScOnm2YnS&#10;zn10dK30yCYkh3ntrkZ4ec/V7YfJLtwwG2mMaJw6208gOaVHctqIoscffxRRWoWpSTuyY3YsrMYY&#10;ZzTRatoIUFqq+SAuvzyNWcZLLnJtI28gNmoh1eihBTCQFvciSKA+daKUoBCFveVFb/dGOe+0UTRv&#10;qCnsncooEU+TL5NT8txxyvtpSwWgtx+rHSeieUsR2Vf4W/ZrnrXwugvL3EmkHg3Id9ovIvty2R3f&#10;fn2FIrG4Or8cx9/bDuYyTczO6bE868HytQCpl8x+0IFZgrKyZR+qOo+jru0squoOYNNiI4oSZdg0&#10;WYtNzz2MXTsehS/TCg8BlhnugtNfjqC0VlOROgdOIjXVg9b+IzTCjEMZ8yZI2XrdparPrNDi/nA1&#10;jNxnlxZvxqXJWcaicxaESQsrqHCxbDfaP1CKzb9XhB3/6WG0Bw7j3NUEUvTYMjZ1isDRM5aMjeqQ&#10;IAiHZy3IMo4cp/ItnQtjfMqJi6R7C2t+jM/ZaHj8am6X69S3tSU/wy1pCW5DgtQ1QkAOuGUKDjoM&#10;giqW6sm13tKTyaABh7+BRoxxIQEiHTiWzgfx6ktj+Niby+pzUoaAjDImlCF0AZmYngbM5C2HmWwk&#10;TQ8cDrchSXYgU1VIZwsbPV000UFs2NT8qHOTTkykjZga0uPll8ewvBLAazdGWa6KdL8PH/2xVUVZ&#10;5TOTfG4yuCqwxms4dyGIzJQRST4zB0MVd6wVcd5LKquHSVL3kB1NTrjhCObmi3KH2hhKtKnpVO30&#10;0I5YA6l0C4p27dqO0ZQZqXg/krRWdnc93bmVN2bEUNaC85cymFuMwe5pxsRiEGO0hDHu73FKRr42&#10;2EnHjLRu9z+3B3eJsuVB9MOKKKZSTq5rwN0omvLmPM3txxUer2S9hZl1CV2VWFP236kspbCOjeeX&#10;3wKgwjJ3ksJj3m2ftl8BUS3zv/P7tG3y6UZrJDNSyT772U9iYsmDyFA9vVUA8SEq0IITj5x+CkXD&#10;lSg6upMvuhH7GWsGhpqxc9eDSM32MwbqQre1nMDqofHtIz2UjgbtkHQxNhknSmDq9KcRY4w3OJT7&#10;7jq6ZMHwko1eKNd3V7oHunhcbHoAgbFOhGeoI0lSzkkdY9YuBEa7IaNpzKTP//mL/zFnWM57MTYr&#10;jSSNSC+QAZDWyezTH/h/LmBkwUdPYidQ+pAaccEV6MKPf+amGvonDUoZxovvf20SaytBZBkH9nrK&#10;UN65B13mYlTqj6G68zAS0xbS6iGsXooqenvplSwBqMOFa/R2U1YEeD9hgtLkrFSMwh9ph1fmjQ20&#10;4ca1YbhJe2VwezipU53q5RtonE4nwd8yDE/6aMcJLDvjUiMBd/mFIVy5HEOIoaDT38Fn1YdzqxFl&#10;MAaHjYzXO3H+Shx2gtDuIwsl00ikJeNnu+rokB3RI8xY+NyVKPSGkxil4ZERTwZjCQ0Pn7OvGQZb&#10;E50jQ0pnI/SMYSNj/TSKJjXoXFrh5TsyafDD5N1WrC5HMEWrMTPt4kV10OLZcifjzZgZE/mGdPCS&#10;+jpJgxMMgnvdNej11kBPyyYpQfpjLty//zi2qsaXW/JOACwUKVOotNq6LLeoKQVFiXONT+sTMYui&#10;5xVaYlzllWS94Hy5GQDk+NtBIeuaaJ5PjY5R9DO3X/OGuTrlk1HO496jBpvn1pVHz9epDAO3C8jk&#10;GlSd2j6KlNdEO0abmKqwjFpffx6ncNeufQoAkxecVMh2TC17EEp2w+Epx9iCXnV277dU01vKzAlU&#10;HFr4wRkrJld9iBBoKYLMSXoqcWBymIo4qmfoUq86FAQzbRiZ62MY1EAKynhyqEmlUsksWBEc71Ig&#10;dJIGx+cZl5ESy4TCukQDWswnyah47IIDfiqqZHP4mV/8EXWdMrpEx2vzUhm1PsFtthKEJw3ws+73&#10;fXRRzfYtfW9HFjwYpFccXTLhmeMP0qCQqZFWB9PtihLb7fRY9IZr1yO4sOBVXl0m8R6gJ8zM2jC2&#10;6MQ5gigYbsEijYB0rxydoJMZ7cf8eR+sgXr0EhD9xkrVISEc7sHKuUSuby5jxAhDP5OtDGNkCglS&#10;UfF43kgrn2cxgV4K77gOBj4n9T1XYum0dGygISMulhbIABi7ZmcdGJl1YZqMQO+sgY0UuHuwAXNr&#10;IdVZQ9K3JGJdyBCwr31wEhkaBGkIm2F9URq6UeJN0veOMvSMRHooNAjOOvjJfCT7RlXPIegHGzHg&#10;r0DRE089hstXaKVISbJj0lTdiYjMLp01Y4lc30Nwrr6QodXoQB+96eComVbTzRfqRl+gAV2+Whgj&#10;dPuxTuytraeySg+cvBKLYlIKad4PEq3nkgYiTenXlTwPRvWb6+o41SD1g6QAEPl6tbrvJLeuJ1de&#10;tsmxORDl92nCbZoUHlf4W6Sw/sK6NNlYRuVJprHZ9Nxz6vONg8roiTQikm2BhfRoji86PkiweesR&#10;nzCp/ENFD98HO8OXxOQAoowpM7TOvbZiNPQdJ4jN9DQNBGUbY8gepOcMBGSrGq0SzNJrJlupyO0q&#10;K8TwOQepr4ysImDprYP0zv1UGPdkN4JTjB0Zl2amDOupRcdoKHoYv/3K5/8t/vTPvwLJWFjdexBd&#10;zmKMrNiRnBuAmUrc4z6L0XNOuBKtuPrBCdVpIsxrHF+xqQHnSWmQ4f2cW/RhadGDSRqE9Ei3YgTZ&#10;BTONU78yCKZQrRp+5k80YZjHhxgWxKQPMmPkOOmxGKYovVsk3q0G5seiBPAcvWOYHtPB+0zyeQWk&#10;S22Hos+JbB+WVgNqoLvBU4E+AkU63g9RrydoXDIykTjZh4H708N6FYNevJRAPNuPw5VkNqEWTDB0&#10;vHCJ3n3OjekLARo3XicNxijjZ+nzLNkhZmbsmJ62YXzWCsdYF8KpXpVNQ4b+uRKdGAgxHOF7kAa7&#10;AV8ZhhbNsPL5y0CBol1P7iD4XKr52RRqwvQqARqSwb1dSKr+lXq651asXR4l3zfiysuT6HXWUhGM&#10;sNDrXnllGhevZLF89Zz6Vnpf/lvjDxJR8ludJW6JUuzbtovC3vJKGxX8nUTKbZUB7/JtM3+cgEdb&#10;16SwvHhiAWZu+63GovUWYm2p9kuj2K11bfvG36r+guOkIUrVx+0aI1BGiAZFK59rHc/fgzJEZ/GZ&#10;X/oVBYq/+MY38NU//RO1vvkfNmPf80/BTgOrI5DNfsllVIK779pEb9DBOMiJzrbj9AJOnL8WQ5oA&#10;fno/qXP98+pboSh0hkqQZDwsfYcTBPcQ1yUmTc1Tmag0TulgMNEHN6lwap6gGKM+0DMLTbbR4wRI&#10;J+XPF6nF7/2nz6uYTUa/fOvb/4wQPcfMeQ+ipOBDq3boSJXF240sOWCVLCI0Lv6JXsTXLCoT5gjj&#10;OK+/FpfXIqoL4usfniNjILComx9+fQrRQCNeemVEDW7X0yOOkPLOzjkQoGeVhG16L+kjjdAQgSXJ&#10;52L0YkHpCstY1Oqph8HayJjcypjWQA+mR5ziJos0eKrhcNciGGyld24hiFvRYyyFj+Hd5IQLr7++&#10;gHiyHyky0MwkDc8EmQbPZ2OIkSHYVCsyPeUovXc8xDDB1wYjqfbEiE1lc5TB9wbG2vExYT49MNDQ&#10;eeIt8PFYMx3d0IINock+eKXnUrqDNJpxeZr1y2cdGW4XaWC5RhQ9Ts8aSjD+UCMDfDxxH+OIFlol&#10;uvxRE2Lk82PLYXiHBhAmcLOTjAmEhjEA9sVbYfa0Yl9ViYpX75XJqJTivbOIAmrx2DuJRmU1Bddk&#10;Y7k7ifJOG8q/rR6R/DVs3Fcoan8eWHcqqwwOQSU0WXWFLDAq73ju/PZC2VhGE82jq7lqDhzHt77z&#10;LUSoVHMzbsY5DVhYdWBhyap6NTlsXdg0XYfd5Xtx81IM06SD58654XSVY2/lXtQ3nqLid2N4Wo+l&#10;cy41XK3HXYyxVRtGztlx7mYCkxc9iE/pkRjvx/iyA0OkpaNzNjVEKz4ywH0mxGcY58nYTjXErB0D&#10;1lI4GVfJnDgqvUoqB96haSOurcYxN27H/KS00PrR2PEcKW4HvKk2JEf6Set7sXoxApPxLNIMu15/&#10;YxrDY4wfuc8UrCFN78EkwThDOrkw42RoJv2J5dumBf0874Wrg9D1n8TkrB0R0nLx0tIrSjo+BBmD&#10;DjJcE895+eoodAPlMDIuNFka6VkZoyfMGM56MLcYh83ZCl1fLUymJoSjZBVZL+YmQnA5GAb6O1mH&#10;ALgZJnul6q87ndJjlawmRYcWISWOh9owRuNid9Zjkc7ORaMpU5hEaUQlkVuMsa20KfgYtyayOuVV&#10;Z5fcBKYOHoYtDt5THw1Zh72YrKUfLS4+y3EygngdJOOiDLOzkf4XPbbjYSxcSKpW38lJN8ZoPcbH&#10;7KRJpCZ052Hy7RCp8Cjdd2rKAl+0DdEoKQdfSpA8/wHpkZP3HBotVN7xDqLtf7cyIhsz4N+pzJ1E&#10;jlHL/HGabPytlZf1de+Y37dRVNn8+p3qlXsv3KbVXXgOETmH5qHlOG1f4fGyXZ2DoNd+qxn4Dp7F&#10;Y/vKFAjkG6I0BI3PeNFlKYGJFjszacOm2mfx7NO7+P7sWJ7xYGbYhhVSyaKLLShaoFWerlXr1983&#10;AU+4FcOLfMeMASfp8YYXGT+JZc92wUpvFyJ1zNDD+ki3zaRjsQXGd/SuHfQ2cu7y+mN4bu8etS5/&#10;skxOmlV3vCGC2+in0tI7nl+L4f03JkiRbeh2lMMcbUJmyYXzDK/iVO6FZfm8E8fESgDLSyHM0hhE&#10;qJQqEwSNwdmO51VngmHGr8Okm9PUQekdNDfF6+VykE5DOl1MEpwyCH2IHs/H48v7jkJHz2awViEe&#10;7UHI2w6HvZVga6K3NRGszdw+ALub8aWuEh2UAWMT41E3Rkc8iAR18BLkFks1ZokJp7MRVgK8r68U&#10;c/Ssl1bDNAQ6pHg+uab4SC+a+o8iSk/pcDXQszYikCDFJa0do8Obv8QQc96BLOnzyloQ80sBGOjF&#10;0zQ+hmAD+iQZABmMTQ2kr4TMiOCUmQb5DIZoPM2DdfAOtqPoKb5gA2PRWEaHi1czsDK4nZj1qLQj&#10;mawJF2kdx8jFfbwAaXETChIe7CavdmDb4WrcfZBeRagaAaYUkUr4XkVrYNLml1HKu6HMu4kcq4nW&#10;QPRuIsdo51QTGK+v31kk+dqdthdK4fVodSvwFWzXRDtGdT8sKKOtqxkI+EwVwxBKfOgMkleCiC12&#10;whlrxOqLQ7jx6hCyixaGIUmcOfycSnT20s0sXr05jqKhElSUHcHqeT/WLvhx5cU0il7oQtHZJxCj&#10;0rvCzfAJBSXVGiJ9W7wWR3p2APOXg9BTF6bpzZYu+jC54sTCJT9mGXMlR3XIThuQnTPjq1/+Gkqr&#10;DyNKz5ddscDoq8IYqfbipRCpqUV5/Zr2gzTm/Vi+nMAlnj8xokc3KfqoxGtzTrz80jCm6TGX1gJY&#10;WwsxLjWgQX8cUca22RUr9IFKNUxTyieG+6i4HSr9UCzbS7pboZKQS0cPnaOUNJiUmooug97dkRYY&#10;6AGl9XWYMeIgaa3TVAGrrRbjI1a43Y1weSSbBI1SsAseTzv05nr0WUg3zTVoaz/L/V309s0wW+nV&#10;nE2kzX0EpU81VI3Qw8foCYfHjejWn1DnNDpLYaPndPk6WG83rL5mNXpGGqskZcskAX2ez0E6hITo&#10;ieW+JDm6l146NUnPy7qCY71oNp5WaWGki6dMqyLD9fqDVeh2l8EjfbYfe+whArMeY3xpMqfJ6aqn&#10;GHA3q6FIPr7UiQmbGheYIj1ZJq0amfPhnse3q7hSjaChcikvkFc4kRzQct5RpFAh7yTSYUFTYPmt&#10;zQC+sdydJEepc95Jq6OwLk200S6ynpte/+1A+ZeIdvy65LfLdWl0XhNpCCs8VvO0AkYV7+fLaYbq&#10;7j3Hcd8+xt2HTyoPNjJjQZq06srLGcyteEghZSIwfS6b4X7KyW14+dVh3Lw5rJjR/IIPtVXP4OLl&#10;ETz6+FYsno/SIxOIl8MqJYmZHtDGWKjbeJzUV68afUYmrMpTZqbNBHM341jJmWRRmRqmCd7IOGM0&#10;er7v83qmX4higvHn1KoLI4s2zF0KqEYfZ7QdB05uR3LGio9+6hrsZGMjC1586ufeoC4ZMb4QolEZ&#10;U719Xr6cxrmVkMqeYWLMGaQSTy96VK5fSd+ZnrdhwFNDxScVDTURXHVo7z2GpWUfgVSJ6tZDsDJe&#10;L2l4moamDFZvLbyuOkTpVCaEakuSBHs5QVqNjt4TSA0PqIHiAW8TLNZqArIGBn01IvS0Lg/jyEAH&#10;rJKjmVS2T1+GnoEyhnp1ZJSkwTxfZ/8JROMdqhFMemLJcD6Z6sRsa4TeWE/K3AOjvR7eUCc9eS1e&#10;pVEamTCrXkhhPvMojaWMztL7qlU2CCvrdWa70eGvgD/bhwF6ZhOB3h6ogC5Wix5bCdy+OjV+tmjH&#10;zocwS8vmpcv2J2lpGLtO0k2bPJWw8WWGaMlkCFAo2QM3ubsz6ca9R3Itvpryi8JpiqY8o/rUkVPI&#10;H6YjwL9G5BwCCs2bKa+clzuVfacyin6+Ryms+9323Wn/ncqsi2pUygF92/ESLNw4j3P0QKFBKwYn&#10;TAxbgphactKKt2OKXnCUSm00nMAkgSXhyanyJ9GqK2Wc1ILnDt6H/aefxh/90S9h/9Gd6NSfpQF2&#10;YO5CCONLHozRu9lC1Rgj6IqKNqGo7CkUbbsHRc8RbINGjNA4SDtFggo2PWKhl2mDvvc4TP1nML/M&#10;MGm0F3/+F19TXk7SnKRn5FOMDaMEb3x0AJVdB+lZs7hyeYjxpxcfeHMFH/roKkKhfnz4R69hZcHP&#10;GM5BQ8B4mboWTNKIkAb22M8qihtJMQwb74HP36CGlkmWv/2lj6rkZmVdB1DadwjNplOqm2WaTMFu&#10;qsKg5FqK9uI848o5erYIWeHSohseRyUiBH1sqBNdA8dgNJYjIQ1Q3jqGBnV0UgQQwS6/JfGbj1TV&#10;YC5HW+cx2GQIXbqXXrSE9LkKMlFXm/EEPvqxFVJyHUrrnkOnjjFnoEvl246SftfVPItROjnJmWyP&#10;NpLuu+HPdGPAVKuMrMqASNouGUPEM+tCNbByObHgQDBC9kMwS8wu7QbiyYsef2onzr86jkCyF/Xt&#10;R9BpOEvQ9sJCzv/oU/fzoafR7ughLTEiOh7C6cZqeoGc9RfFUmDNLzUpBOtG7/KvEa1OkXfbp+3X&#10;zr1xXy5OLDzuzseve773IMpwMI6XETp3PHd+uybyHG/bzqXqukjAStqbvXVV+IVf+gnVS+z553eS&#10;vrYiNtKD0trD6DFXKC/Y2HgCVy4GcfVqnN7UiTAt/xhjyGmyooHus3jppVl85K0ruHxtCp/66Q8Q&#10;IGHEEh2YnbNjgVR5bsWBwfF+xkcWjM87CWArppdMmKBXk8adjAxXY3w1s+LjcgCXrkTpvdOYX/Up&#10;YAayPbBSueSvz3EaUXrJeLoPPZZilTPYbCvHVdLAKdY1RG/bRjrcb61Ao+kMWqWBKtqJ9LAJQXrD&#10;9Fg/vfMAY/N2xm6NahyrK1gHg6Msl8mQdcsnJcktHOFzkHSd0tunqvl5DMoImIwe2awBU6TdL11M&#10;IJvqgYVU2ewqh8NTpUAhQwYHSF37zGfoBQlYxr4ysN5JAHoDZBv0oGaCtnvgFNwETDqrR0pGCKW6&#10;sUQKP0/PPz9jQ5KGZMBVik6Wu/xCGi+/b4wM1UyGUM1r6kCClFfi2GmCdJJGT7JkSO+xYJxU2VOr&#10;MjQKm7ESyNIfeyBcq2bykxZgyc0V43OV9KYyo5+RUvTIjgfg4MN66QOz6KcV6aHl9QTb6PLrMDrp&#10;gtPbhS1Ukq2H92J3TSkePnUSD4pCqkYQAlYB9xYgNeXL0dNbSvmvFTEMG8Ej29U6aaRWTq5Fa6AS&#10;urtepkAKZ7XbuO+HFQkBVG+jfAcJFZ/K6Bx1DbzefbcM1kbRziveU8qqDBSaYSGl33KgBA8cLkdZ&#10;nwH//rd+AbPzbiTHnUirDgNtWLzgo+VtQevAWZwpP4hNlbvR0nYW164O4dXXplBkPYazxfswMWrC&#10;6jTj1vk4Pv2Tr1NZJvHLn/skMgkdrlwZxtSYDe09+9W3SRlfuXI1osCv5P67GetO45M/fhMzcx5c&#10;uTaMVNpEQBvhSbZzaWaca0VmVofUeJ/qkWMnNQwNSw6jTqxKjDZvVQCWeVpCjON0DLcS4wbGwyH0&#10;UjEly/z4pA0uehYXlXhyxIwhevDIYCe9OuPhrIC2G0MEk8dXj0C0VY29lmFqyWQ/suI1Qy2IEzRR&#10;estgiGBOGhBmGckcmImTDUYb0OktUQnapAeXy0sDwPjVkSTddJXAIHPgJAn8iW70hkrQYjyGENmD&#10;dAuUWRIivNfMsA4zYxY1MbRMSeJMNMDPetO8roVpK86vRWicuvHKy8MI8j6Xlr2YYcjiYzhpDdUi&#10;mmzkNfViy+P3wcY4vo/xso/xf3rOgiCv20xwt1hOYoBhgOTQGiIj8TIMlZkMGiUHlmTBoKEq2rHr&#10;YXhiHeiwnEV14wHUN+3ng9er+Vdkm6TWmFuK4XDVcTxfchQP7NlL8B7OK7soWE7JbqNx71HelRIW&#10;iAIBlbpwmwYA5dHyCr8OBtm+QbSYUh2zQd4LFdbqUOfJn1PVnTcoG+vSrl+BM7/ceLys3y09rljH&#10;Wz/6CVLdQcytxkhDbYw1adFX/KRtHarhKJXpwchkP4ZJQyfp7WZIPyU/04XVIF5/ZQKzUw68/+Up&#10;fPKD5/FLP/8J/OxPfQif+tFXuP4RUsVq2KyVmJrQM57S8X33qi5z8jllct6BD3x4lh6hC7/9xZ/D&#10;tVcm8fIHpjA2a8fypSCSsybEJ43YcvJx3Hv/vfSaVdhW/DQ+91s/gtqmoxiUTPMjvfjET7yivsFa&#10;qeBrV5JkBr0YJdVN00t76EHPdDyvppRMjZvw4vUx1chpjrcw1mtUeZQlxvMP0ijwnqSBxkvvKRNA&#10;SYOSP9ZCg9ONLlJl52AbhmlsPPTsTbrjcGeo5MlOPg8bEgS6w1lD+twBN0M6R6AB46seNXqoxXua&#10;nq2RnrWMsWaZajnWGUvUYAAHveqADDMkoGLyiTJIT0fQyWCHoVEdJhmXx8ME5SxjeOnKSIpuMHPf&#10;yACfYxvPbcX4qJ4eu52MhXSXQLNkdfDwPQYnvVh6dRLeCTIOSUMTrlYJ6IKjpMdOmUSsmoarGdkx&#10;PZb5vifJflIMQYPeZhRt375NDT7vNTGQ5QMN8iRWun5XrB3zjGvEelnNfLmkBgavHvc8sx/3Pn8C&#10;W5XnKFF9cTUF/BeJKDNBtq64FK1ThAZArVeT6tK3YfC2BmCtvHQF1DohaOcoLP8vFa0uBUgR5Vlz&#10;ovZTBJS3zllQtkDU91jezxaZ+0d1XaTsPYnNB0tx76FKbDtwFDc+/DLmLmaweH4Mc8tRFLlOoLHh&#10;rGoQkSx5gXADFpbcGEkZsTrrhYeUUmLJ3v5SFO1+iPFZBC9cTCMbNuBnPvkSfvTNi7hyfhhNdcfx&#10;Cz/zFuYnA3C4SDMJ2CDBtLoi+YgcSBK04lUl9ckbb13Fmx+7iOyEEaOzHrz2xiouvZBRMwTKBFPR&#10;SBvcjmp0t5aovELzq1FF22qbj0JnrcHZ6sMyJyO+/e1vqY72Y9M2xtdOTI1bsLjgQSjVpzrfS7zX&#10;3VONtfNDCCU6yfLohSKtqvFGWnyTM2aEom0YHyNNThOIkubTV4Me6xnVeUCMUijWiulhI728Rc1y&#10;kKb3TlOXkwSIJPaTVly/DMljTBskgCS3cA9B4kg1wkxwOPjs5JOPTLMxSsBFgs0EigcTMlAgzdjR&#10;Vwenq5JxaDMG6b2HU3o4DCVYWvCq4xO8psUxGVurx1W+j0kuhV5bSLm7DBV0hn3wJPRkGnzu9ND+&#10;CSeCU264JvUIpxlWXE6jqf0oDW0A1nQrojLLHsVFw9MfqISbRqaRTlR1N+x1VMBOa7dyIYqxGQcu&#10;Xk+r9B+rl+K03oxJBiX5cj3CRHu3pYwPsxePnxEPd5TKRwUVQKnsCKKot7zbu8lGJdbkTmU1+WHK&#10;CfUtBP+dRMppZZQhKDh+Y1lNftC+dzpe88K39nO5/6zq8yxTijxIurv10FHcfOMmfv03fgG/8qs/&#10;i/jQACprj+Ll968o8ExMOrCyEsAcY6XpeTvjNMliYMQkFdjnryVd7MHaigsBxjlF0RJsutaBogXS&#10;pta9av6aoie34UfevIRf+fmP4a3Xz2FlLoZL8kmO4Lx5bRAuWxlWlj204la+87BqcY4w5pycczG+&#10;alctobFkF67dyCJBZX5FqDavS6YxLON1RglGHwEiSQjkz0LApAh4YWjyqc9PYM8tuDFGQE3LIBFe&#10;9yCBOc5jEil6GGcTPXcQEzRAgWQHY9JcF0iZKlFyEw0N9WEkrVMZ95MJxon2UtLeLnrQLkwzPh1b&#10;sKvfkuLVRHoqGQklyVyM1DRE7ywUUgBqlZxGpJ1qoDyfn3Tr67MXq9jXTgPgpfddmLJjbsIKd5iU&#10;nWwjwzg4zGuYm3epIYYyC1+U15YiewhHm8hOTMjQCCwyHk+lu2CkR7YFa+DgfSdIZ+3hdsbc7UjN&#10;8P2M8f5lMD1B7uY9SVdFlZSQ9N7N65c4Xbo3pvlMjLxWSeLWZy5WGf4lW0XRozsfhd5RT1DyQSXa&#10;IalGpVPypatpNDTtQzhOq0Br8uEPjuDMmf2YX/bh/n2Hb3lTUUYBqeRbEq/H9UKaWiiawopo9LBw&#10;XaSwrFoXQ5AHlua9tDLK62rltG35Mu8mmsdT6zymcL2wjCwL69S2KeG5ZZ86Vq4jv/+2MnmRbXcr&#10;o8DzUp45vUMp9e/83ufV8oM/8iLcVEyhijNrfpXLR/q8Tsy6YbcbcfOlYaxedGOYtExGx0hDR5qK&#10;6grXKG+YSuqg11WhaP+jONlXhk+8dQVFNc9g02ozNh/ZAWN/K37641fx8fefx2c/8zpGeZ6b16Iq&#10;r1PR5iK89kqGcalNxV2ecAsBJln0O1WazVduMradd6puhOHRPiwzPrtGYz5Hb5sggCSG9dKzTdCj&#10;fPe736HRr8P4ohMOKrtkbJB8TO4gY0lep0wcJSlYZKa0NM+dpbLK7APSmJIhdcySIts8dSqWnqIn&#10;VgnKQvTe7jIMElwthuPocJeqPMNxUtEeyxk1fM43JIO1CTaCz0f9dQaaEI4RTJF+WCx1jGVb1egc&#10;GbInaVet/hqGeMXITpsRphcdI4hqeg9g7VJUjWFtMxXDw9jWw/gzEutBS/sR+P1t8AdbVBpSE2lr&#10;hvR2mBR9eEiHJI2EdM6XQQQuXyPiZAaRcCOSY3xfvEcLY+RU1gRJai7GaPVKAodPbFOzx4kRkQYk&#10;ScwmTMDkqWIcXavSukiiNInfYzSYVk8lNg4yLgAA//RJREFU39X9Dypl2vrM4xhwN2F38R48cPAE&#10;HtxLWnagBPfukxxDZ7Cd1Le0px5Gjw137T2eU1CKUnBZ7s0BdYt4Dm7bKKLUSrFVepRboim6iOxX&#10;oGMdmjFQ2RKE2nKf0GApL2XuLpg8SqtbNWqxjPb7vYhW18Y6c3JW1ZtrUOI1Snm1/c7nk31STrz2&#10;Ft7vlsPFeORoObbseUSB0yW0ii9qiB4mSVrojTUgJfO4BKuRoRIOjvVjhDFoPDuANOnVKgEiA85l&#10;YqlBvuwgvUYi24UhvtDFOQfcVPB7ntiCe4s24TP/5nUU9e5B0dZ7sGm2Du3mGhw5tRMXVty4cC6M&#10;40cexFM/9RDWGNtK5j+DfM5ItjHWlMmNO9WIHpkpQFpIX3//JGYEqARtlN5bOjFI1oXLF8L4wGvj&#10;uHglqrqc+ulp5E8yI/qpzHOXQ6oXjkxw7AnL5MgEC+lnMMoYLkuPPUqKR2WW9QFbKcLjdAiMUZ3u&#10;WsyvhbBCqj29EiId18PJWDTDWDrJGM8l2e0J9kFSxH6/JDOrhJdgTWX61OB2P+/D7mugF2oipWVI&#10;R3q6MO+G31WHFEE1TI81Kv2GSXe9vJ4RgtTsqUGY8fnVtSjC9IZJlpkhrQ/R240ynnbJ99RRA/SG&#10;YgKuB1kaydEYY+1kL5o7DmGYYeIU6a00XPkZVsQCBLSnhc+1VhkemdJR+gpHEr2YYBytJ+uw0Xg5&#10;GZsn1+wYZ1gzRrZikcYlGbYocTwNmZ30elY+ZzH+ztKgrfA9F22+bysVjMq4j0p1QD7CE3gqP28O&#10;iDkpXH/vonmgO+3bKIXx70YQiGig1sqI591Y5r2IAEvOead9mmjnUkZFWny15WEaLSlzuAJbjpbi&#10;/mME6REauuOncPdTz+BuGrCi7Tkv2mM/SXrbSUpZT89CC0vgpSaoZHMGDBEog4xPRqcHGCs5kRrr&#10;pTIRkPREc2sezJzzEBBiaXWKfoboIeYJnBi9R2nVM/j4j19H0aZNeHFxCJ/5xHVcW4pR4XzYTONQ&#10;NFWDa+dHcPboM4x9T2FqzYEH//P9CI41YnjWmItRszJipYv016A8hwy6NrkZz1J5b1xJ4q03Zmgs&#10;nFii4gmIV5f8mJ6y4tXXZdRMO+KkvN/MJy/3kYKG6IHtvF7JmCmd9WPS35cKL5NESxoWSVUiVDhJ&#10;CmklSOU7ZGbawfivXvUNHiWIhifMuPmBccamJeg1nMIQvU56bEClIY3TCLjpKXtJOVstJQwTjBgf&#10;JnWkEczweD/PEaF3Gx83qtQwK3NkJUOS8pMAJgjTBFoq3oN58WbJHqQIpCFS9hBBb3BVqewTMres&#10;JDCXNKpON0NAgnZq2KDGphr7ihHwt8BB+m7kvhevZ5AdJcOgYbHzOOnBJXPDesTDcmmzlSsWIT2x&#10;xietmGfsLtfRH6kjRZc8wVbVAhwbz02LuXo1isAwjXKwHhaV3VA6LZn5ju+7H1v3HcLxphZ6xhOU&#10;YiWqu5so6L9GxOOKYud/awBUXkcrs0HWgSFLltsoyhPn979TmXeSOx0jYFPD7gq2FUpheQHoPQqs&#10;NGwEZ0l3D4P+pxEfcypFzUzqMLZsQHKmG2NLJgSTjfSApEfTRoSHZYLgNkh2/T7DMYzPGOkRGHPR&#10;g6bokZz+SioaYzN6uzCV3E8qvHTBhUnGqJHBFkWRZL7V2FAbFmZtcNhy0xu+fC2Dn//0TVy/mcGH&#10;PnYFTnrSMK38azfStOQOPH9yB57e9wC6LRVUrmqMkrJdYZya5rkiw50qfWiUVPDlV0ZJcT2YXbap&#10;caEvXh1CmvHaMK2+nx4ik+nH2uUYVpZ8qgdVdKRPKefqi8P43ve/h+yiHUNUxLEVnxpzmiCt9aX1&#10;GJxwIEs6Lz1zfIN9NDoSH5Jq9h1Xg7RbradhJMuQCbwltafkUZKJn1zuXCuuzK8qY0ElJ5ORwBQ6&#10;K9NVGEl7ZUKqWtsp1HQeYbzeiUmyFKerGjHWIZke3GQNGd5vVd0zmBg2ETAy0qZDxYTyLdbHmFOl&#10;GmW86E50qJZpGQwus9BZvdWksX0KyC5/M3zBRlJfIyL02q9ciaO95yzPe1Jl+pfEaaNkCxZHFTrs&#10;5aho3aMavYT5ZAZpXBifzy66MT/rwLkbg8qTpxh7S2cQ+UY8vuBU/YYjZCk+UuAYGcLonAmf/omL&#10;qn3CxTLSo4s0+IEcqKiUMlB7fbxoHrA5gN36DqiJUuIfIOvgUEutrhxgb9vHuiW5tVDK3HfbXEZE&#10;8ch3cV2W9+2TPsh5EPH3uteTunid2u93EqHImsgx6/vyneaVEZB7LNyXF5UfSujsoWPYdCTnQU82&#10;n8ZXv/aHpIh9sFHhf/GXflKllZw/F8QC5cLVOGlZO+mtmcpmwhC9aFBAR7AOz+gxRZCev+jjS5Ep&#10;/uqRYNw1OjPAcj30eP20tN2YmrNQYSVJdgupXR3jvD56NJnEqEd5ZnOmDJsWNsH9UgupaRQ/86kr&#10;mB8xor/9IJJD3ahr2Y+7dz+ITR33qtnQ/eE63HfXXaRZfQQiaS+V8MalOD728ix+9M1VfPiNOZU1&#10;8H0vj2BtyYsR+aRDuraw7EJ61kD6VotPfGwFb3xgSjV0+aONiI4blKHqdZXCQnrXYZbRN21qxm8D&#10;vY6P4JRZHDxc9jnqGJ82IZQmkAio6Rk3gdXFZ+HBsCTVJvOYnbUjFGqB1V6hwDo4SFo95VIZLRze&#10;GhXbZUnLByyn1eRUMotArem4ajSSWfQmJuj9eMzYuBkXl0OIsi7pPC/gD9AoRUnF04O9BI5LNVwJ&#10;NXd4mlSSb+nxZbJUq4R0MmF1mEZFGpbsrLffVAKLs4pspgPheDfvpR46ey1mJl0YjHWhn3R+ZMkN&#10;I72hzO4+O834m9cYoZefpte9eDFBfejhc2glk+lDKNWNF85HGJvLtKn00NE6hKkDF28kSP3r0WM+&#10;rQb+T81yP5+zeGLS4G1K+f+1klP8Ddvzyi7r6wYh/1lFEylT2NlBlcmvF2572/b8pxPpfHCnY36Q&#10;qOkYpV6ph0CUzz25ETi561bC/blOD7z2Q2cZJx/EoZoT+OOvfhGTF+3ITA0gM2/CPGOLMek1M05F&#10;IliEwqVI1aQxYZCU7vzlQTX1w/LFEGZJaedWnZhcstDrdmJkSo/xMXpk1jNOGjq3aKU1lekfu5Cl&#10;Rb7ny/dggVb7gy+OYoaebnbeijipZpZePJxqw9nq3di01oz9ozsR9jfgwQe3qikeJU4cH6Nno4Lu&#10;+PwDpFB3496n70LRc0WYeNWKT374Al68lMInP3QOH3n/Ij74+gzcVGiZdPmVF7KYJc29cSPDmM+r&#10;8hwZg3UISQvoUBMZRD+B2gw3ldnM2LO1/zC+973vqgwK5c176Kl6oHORRpM2+lKM8+Y86DGWk+7m&#10;YvQBGrdWUlgBrEzIJN36EoMO1ZgpjUDDWRMMzho005OanbVwWuvxU595DTNkMOez9OCpXjT2H1PZ&#10;BGWQQatdeho1Egg8lh5/SobIEcRByclEb58lSCyMcbMs7+S2GGPgdtMp1bL82s1xDBjKEA93qi6V&#10;0orro6HrC1ejV/JP0YMn0l283ya+KyM9fBsuT7gYlzargf9BWxWiCdJ4MonV1SBZkg6vfmASBuNx&#10;xv9NmJ4101P2IpEw4BzDlAvLARpzv4rtA6xrjuu+UBPjUy9CZDRSh53v4cqlQeqRER+8MUqKzxid&#10;xpk0eItSXgWIvJIqJc4vN0phmdu2i4jX4lIDhKzn9uWoq/yWxiOtjkJZ308pXFdZCfO/FahYVtWt&#10;PF0ByO8g2jXIutShvGfBPpEHjp1Cl7EdraZWPHvmMD708Y8pT3HXfsahLP/FP/yS+n3f87vUMjnR&#10;S6tIC3g5ibkVP2ZWA5ilF5LviBP0NpIvduF8gLFdD2K0ntKCa/aUYULiFHoOibtkegiZot7hI2VL&#10;SVe7bkyw3OGjuzEzRY/A+kwfKMfO/7IdRZ8uQlG6HKEAqWPrcfTozqCobDeitLqxRANWztlQtPNB&#10;zLxgwuNPbqf3qSRYyzAyO0DvcxZFuoPY7GDsvNSEog8X4QYNxwV6Mpnj5YWrMdy4GKVStShK7IjW&#10;wuWrVA1ZB0seoUEwIUrq7aFHlWTXcVJKlXWfNFUaljpsxepLgXiWL//XLyJJjxkgAGXGbzcVvMl6&#10;Bl1UdhPr6CDwbPRiEbKP0RkqO8ssk4GMk3VI489QeoCxOg0d718YSS/BVdK5Dx7SSckeaKOnPjdm&#10;wSTPnSWNlaz8Es8aWL+VnixFLxuR+Zno3aOxFj6bdgQTzRikgRHD2Ue67SSwnKSqPk895hkiZGn8&#10;lsbsOD8XwNoKn0OkE5IAXHIj28loUv42LE7ZVaJt+XQlnR883jpEaIzmacSm6J1Hpq1wDvdgkfdy&#10;nroQIoWdGR6gJ2xSU33MrnowOM53PmnB8koIKd6nJCfPyqeoBQvDIh1DHhpnsiUXn7tk4Gih8es1&#10;nYCPYE+RDhu9MltfOYruIg2+UwPSOghEydcp7O0ecB1EEsMROFJO86C37X+Pop1DRLUE0/updfF+&#10;AlD5tkuwatuki96ta8ldW+5YHsf1u2XeVGmZPXhCxZ337ytX24XWPnpkL/7tL3ycMUcrllYdWJ4N&#10;01LKJFAulepSBj2vLgWw83cexrVLYcwxXpymB5UP4rPLblpEN2O5EC5di2NxJYALF2MqobVY2Ix0&#10;RI83EVBOxicWvP+NC5hZjCill5bGFF+yk9RUOpEPjTDuIQXODneh6Fn5nDKOULgVJ08/i4cG71fe&#10;UxqDKl8/oGYED0i/WSp0mC94YYWUjoqRHZdpF+oQpLJKrHPvvXeRZraiJXJGjcyZvebBL9FDJcIt&#10;CIRJ4Wj1Le4SzC2TJUzoSOerUMR4K57uoLLWq9QikqlhfM6OKKmbk14nTG9kp9L6fU24uZaEzVpF&#10;Kj2Em1ey+NDLK4xpAzCRsnfL4HGyiX7Gfv2earQbi+mx+uhhyzBAeizjUafpMWbppWyBVtVZfZCx&#10;aSDawmfrwQoVX2W3j3fiIqm621urWkbj8okkm8srnE72weWRz1f9qpPGWEy6IfZgVFp+Bxl3+hjX&#10;cr+dAMsSQNkRA8YIPmuoFe5kP5+7pNeV+Vk76Jnb0eAsUSlRA6TOZks52miMZGLkus4D0NMoLJG2&#10;h3meLsMpRBgiyHffBVLstz68jLEFBw1RB2z0xuZQJd+FDjGGPEsXIopdzS37sLbox/lrQwiTxvti&#10;TeoZLM67GQbY0Ww7jX7qweylEO9bGueqMXPRCw+BHWXsr5ccTBoNVp7nTiLeiCAU5dc81rqnKpB3&#10;reNfIjyvAiJFq3v93BLb5svkri8HTtUyK+WlnLpmAeQZbN3L/YzHZYYAoc93PV+GrQeO4Jd+PZcq&#10;Rf4kV6x4NGnUyU7rMTzGGIqeYGU5iPkpN57+tccUaC+txfHqjSm89tIM3nxtDdc+SlB9op/gmsCN&#10;l4dx6UoCN14aVrl2hqmsw4wPJ2gdhUK9/sFZxiRDKHqmiPX4CXwzt/crEG77z/ehaIpelDRy02g1&#10;NhmPqe3b734Q9z2+DdP0yHZHKa23F9OT0pWtFeFwA6lYK7LSWETvaHKXwU8vZnIQxARcgFQ16m/F&#10;my9PM4Ztp/HoUf1UZ5dNtOK1iA2TpqfbcO6Ch56rDNFUK4Z43+4YPRTrSVEhh0mlZf6XAe43+ivR&#10;aT8LW4ixKGOxc5IbmMYsZK/BG6/OwW7LTVPpJQvop7czELT2eAss9MqeVBfpsrSIy2eaNsToWWKD&#10;3SrOjJJ2SieG4VGD6mgxOyLsIqBofYAGwmwtU3PijM3b0M5YboKGL8h6HaFaxpOkoTRMqcEOLEya&#10;kaQBlA4NgzSIDp5fulCGCPgY48xUirEiwe5ijNjrPIvqgSMwECAyrtQe7+L99+HFl7NYoUEepXGS&#10;z2RuMpVpGS4Yb1a9xxJ8rtLYlx4lEyAdv7Tgx/suZzBBQIVoKGfJrISpyDLqq6WusD6CVIzE7IUY&#10;JhZDmF7yqzxP8h1a6vIxjk/zOcvs7tGJPiTItkx8xqOM36XlvKprH4ZTOtLg++XTTc5DKc+UFw0A&#10;miggFEhh2f9VooFW+32n88u6XLt2fXKMAFnFmdLwdKgEW/j73iOl6lvyL372U/jzP/uq6g20KPHD&#10;eTvW6FHHMqSmtHRTpH7SQUD6ZK7Syr30vhl6xjCuXKAX+VQniv5rEQ791nOkRI145eYkXnpxAtP0&#10;DiukOMsrEVxhvLd8wc9jpKvmACluH+aXHIxdrIxX6aWvR6g4LRim5Z1estH6l6Hk35Cqykzmrffg&#10;+VeexGOPPoixQC92bn8IhvNU1FHGZjNmxGmNR0ihg5YaFP1lEUyrVQik6UVJYQODTVTOKuw//DiV&#10;tYYetgaDaz144DdpBL5WhJaXjtOSt8DqLqXCtmJ6xgg7rffQlAC4CzrTGbgijVSYGnSZz6ictz36&#10;E4z1atDjLIONSuOkR+5irJlmbLh2NYQLVxN4+cUkWlr3oYjG5ej+3ejpOomxvx/HyLCRHrUS7sE2&#10;2AlWSbAdTnbD5c6PNKFiS4Z8GY0S9jdDZmOTqTACfK5L9G5D4XaM0XNmQm2K3rrs1egx0NNJp42h&#10;DvUJSEAp+X4HCfpEvAMZlldzw5KKuhiq9MerVa+gGD2ljTFtgM89OkyPSyNgY7wtmfKb9Mdh5/0M&#10;0lO3tR2kwR0l1a9XCcYX59wYmzCTtRCI9OoyKP8S71c6axjFazsqyTBaMOCsgD9YT3ou36c7kGBY&#10;M5PRI05WIw1cC6MWvPDiGJIzAQwvJjC9GlPTYAZZLpHpUVNoyHMys87zl+OwOioYPpnICsrJAHj/&#10;LKNnePLuDUz0TMqj3SbvAahyPMGmecfb9wmw3k6/7yTrAC1YyvbcyBeKWgpgT2PrkRJ60VOqY8fD&#10;ew8zvnIpz3npogcvXAzj0moGs/PG3OcAUqbr11IEWhDT8w7SUJ2aklDiyEF6q7F5q/qQPbvsUQ1E&#10;w7Tcq1diWFj0KY/7wotp3Lw5ivMXorhwIUFqayElDmLxIo0AY8K5FS8pZSfGeb4VmRiJsdM4lTM1&#10;2oO5cw54CahUphPeeANfTj+trxkXrkRJwQcYB9tVi3CUljxFajwmjVAEapxUa5T7w9l20spmWud6&#10;uEKkmq4S3Hvf3RiiAqRJiSMxGpMbafz4m2t4/81xbLrWnhukvnMbzIFSGOynEUg2o/bcQRz58d14&#10;9ulHoafium3lSNOr6AleiXkHbCU4UfwEzBcaUN90jJS1Fi9ciVDJOhB01WGCxigeaYfRVIF7Tj0J&#10;i7UeSXqcscnciJtf/JXPwDfYAwPjc5lVv9taqbb//d//DYHUCT/rcUvMTMWODXapLPZDSR3pLr2u&#10;qxb9VipsUDor6FS/3UHWLfm/HPR03kgDY0DJYChZ+ptgdpBZ0KhY6JVkgnDpyC/ThAhtDxHIQ0kj&#10;us0NsKcGUNp7QLX0XlmL4CNkPNLwM0aqPD9pw0zWiEmeS/IqLV0KwBql9+VzNTJ2n6R3lx5PwgYS&#10;NDYZ+STE46ZIsVdp4Od5zAjf89y4mbReR4bTi8AQr5fMwSVdInlct+k0+txn4U90qJSsAQJ1iPGz&#10;NyiZK3uoa2QANDoy1YfMJaQznKHhUzR4yzqVVIpfIBpQlYf73ygbr6tQNCCLdxXZdbaBy9PwTKTw&#10;4PM78JFPMk7ki1haG8LlFyZx45VpTM4w8J/R4xXGWdMT/fD7a0kvI3jllWGcPx/F5JRVWfxxgk+S&#10;bw3NkZZdHSKA/FhguYtXhwmqYZVI7AVa4vNX42ryo6kFxrOLLozRC8qsZUsySJy/F88H1LfW5Fg3&#10;/ENNGJwg5Rqh9Y/Vqc4IQVLaUZ5DJj8apYFYezFOr9PFOvtIkw2q9dc8VYWnf3knvPSkMubTJLl4&#10;6Wm9gWY1ciZOmjuU7UKMSrvKmO/SYhDnacnfujmFt16axvsvZ/HmKzP4AOWVl2bx0TeWVH/bCcZ/&#10;12nELC/WYu6aF6+/mMV1Gp9VKvLMiBFZfxu9+GZs+koRNv11kTJIHp6zufcwsqT384tOrJz3qkHv&#10;I6SgtbXP0CA5aUAa0eesgpNglA4S/e5a1UnCRiMiE1xJvqb6gYP4o6/8vmqIk04JUYYioswyFYXk&#10;q5Y+6wF6tYa+Yyhvk+km2umBOgnWdtZdqryh9FyakRZfAkcal3zSOyjQgmCkWw3O19PrSYu19IQy&#10;8bp7nfU8to6Goxl9pO1iIF5/dQwpev2haCe9o0xCpVesQWa4U+911ac6dkxMWnCNhv3116cYBvBe&#10;qDcpXvMbZF9rS0Es04D7Cbb5IT1SfEc+MgKzq1IZ+zSdw9rlKJqtp2CX7pwMBRwyVpfPZuVyhEaF&#10;bIGefyBSp7ypjcelaJQtMlMCDU+I9120+f5t6wqviQbQwm0KNO9RCusTUeATT1uwTROt7HuVwmOl&#10;QUl+yzl2nmZcuof7pAVZyhwo4/YylpMGp3LctbcYAy4z/uy//TGmaBlX1zykqi4qXxAf+ZHzCpRX&#10;b47g0rUhLJO2XLgyqLqOrVyM4hq333x9Eh/68FW89NoiLl8fxTLpS4rAkn60E6ROE1xmp0yMVxmr&#10;ELjjS9K3lyBeFWrVj/FZWuRxvfLY4slHGdMKlZK4anaOFH3Ch8YPn8CmL2/Czv/wMJebce8f3YOe&#10;l0tZ1gQnY7U4vcs0Kdki47wsle/nPnEdL52L4+W1KD7x+jReOT/IdV77lAsfen1CjQq5Tjr/4fcv&#10;4Mr5ONwfbsbKggunf/IZFP0NvS7psvHVMtzFcxV9hbRc5KubFEg3/7dNCCzW45577sY1Hms1nEUf&#10;va+T3kDA5vY14WwJvRU9yzJjLYek9Ex0wRCVhGAyIRPj10EZUM4YlHGiiaCVroJf+L3P4xvf+Cu8&#10;9pGr+NJ/+V3U9R1CS99JlW+31cx3FG1CMz1Rj7caJe37cLh6F3S89yGCMy4sgkuZO1g+VcUmCFjG&#10;p+EQgeLvZljQynDDRgC3wxOT2Q9LGbu3Kbra2H2YnlhocgdZjx8me5nqjzwz41DZIhx8Fy/fzGIw&#10;1Ir/5xMX8cLVNF6+nsLVcwFcJYu6Rv2QnlETkiiOrMBNY1Bd/yxKKnaREfVjdsykvhNLHN5HOhsl&#10;eDP01jaGFZJlYmTSiPm1AFIEsYXATDDGFuMg44q7rWfgT3epEUhOxrWSl6nTc+adwfpeRXVc+BfK&#10;xvO/m2jHrA/65nqOTlPkm6vkMuL2QuOiDI+2zjh2q5QVT7z/AP7xm//I2NGBtUthLK/5cPGSUNoY&#10;wRvDBz6wjGs3prF2JY0VvqAXGJ9evJrCqx+Yx6vvW8YLr8wrb3vz1SnGMsP0qE6VIidEqiZT0Wf5&#10;MteuZkilA0gStOlZi8qdNDylxwhp7/CsQY3Z9NHbZunpU/Sk0oIsfWGHxwYwMy9TDMqkRtWwERjj&#10;Gb5wUqk44z+fvw5ZeoPRLL0xY5oFUbRREz762hRuroSxEO8nYGdQVHYvVqlQMxIbkk5u+q+bGAsV&#10;Y9Pvb8Z9BL91tQIrVOiHf38LNhGYAs6iPyVw6Ull3fJTjaj7scNwEpzXZ6moC34U/UkRZul1k+E2&#10;TDGezgz1MRatRTjSge6uU6SivShtPahaUp1UNBPjUAOvt8V2CrpQHRz0HNIDaoCge2zXQ6SUvQjS&#10;y+/fuwNFZ3fgUP2TKpN+SdthnGg8hFMtR1DbeQyx0QHGop2k1b1o1BWTig8wbqWnJSjlW7CFIJMh&#10;dyFSz27G2YkFO6oGjqFx4BT67eWqW6R0AZTPazIZtcxW3u0oVXOsljY8i/q65+CStohrZFh8jzOT&#10;DiTUKBh621Q/mjoPMfYlGyJV/+CLIyqGTYRbkUr04wMfWsDVFzIMP9pUTyfp3+2ioZHwqofnkDlj&#10;k95mxvu9pMkE+GAH4+Za2MkEZKBDkNflIX0fmbeorJOSFE6kmwxCZkyQaTYJ1lwDUyG1VB7wf5Fo&#10;31xv35YDrGrkyl+DBk5NJB5dvzbVeHTretXIHNkuidC4ribIyu9Ty0Pcnwe3DOm7+6h493Lcvz83&#10;6dMNmbj35hjBN05aY+UDDtLzuRRlvnxtEi+/ch4vvLqaU2Yq8dP/YQfWziVx4XwWS6thJEdMCNGj&#10;+NN9VEI9xhfc8AitIXVJ09tKK2aAsd0s6fAYQTvOeFRiGRutsW9EaG0vQow/A1mZsIix8rQVSws+&#10;xIMtqtP7CGnV7Jgdk0Myk1knJviy/W7GXpkKTGZNGE0R6LFuJOnNhlb6cPd/JW2ld3zqlx/Fiee2&#10;ozjzNCz0UiWde7Bz+wMoGq1C0eknUdS0CRWf34+1CReK/ozek1580xeL8Azvr+vqCdRePYDFZROW&#10;JqwYyRhQ9PUiuFYaGNP2Ym0xRBrag+ZfPosP3pzG9KAJuq4DSDHWkjQqLeYTcNOLumlYXOlutDhK&#10;0OfKpWaRafhDpO2SKDxEVlCzcBJ3330XQp/0oM1UghbDKYyOWnC4/Cnsq3gGu0/vxKHq3Sjt2g99&#10;oA6nu06jyd2ovLM53gtTUKZ4bEVkqJ+UmddNzyTnkwyDFV0H0WkrpccyIhbvgps0NeNsQTUNh6TA&#10;6WTsnuX9vHktg1SgHTpXDWZnSVvjPdCZz6qeUytjDlyZ8dEodZPe1+BDywlFbZd5ja+9bxLXLicQ&#10;odFdvehnDM36Ce4rVwfxKkMkmQ5zmqGDj9diYOzbwzr90umf4LSQLXjoOWX8rQyO77Wc5fvvh5HG&#10;WWbq6+HzMnNpJQMx8r5v96z575maR9ooGrDeq+S+aUpMKUATUAm4NIDd3siU6wiRW1fdAAtEu84c&#10;lWYZBUrS2n3H149RI2EOy76z2HLktMpjJOeV3/ecqEZxY4kCaHxch5S0svKhT5F2yqwE8awBM3M+&#10;XGV8+spLU7h6cYygcmGBoLz+4hRfBpeMAa++MK7o8s7/+BDGh93Ijjqw/bcJgq8W4fjvHMKf//cv&#10;0bLSk9HDSsx65cagmiHtW9/6Fr78ta+o88tfIF4Ba6qdMSxfsFDjCRPGCPYgKaPM6zlJCz1Omide&#10;NEoPJSNtpNeTR1eGo7/8DOPIzXj+t3fhKr17KtbKmK0URW8WoZ4xXpf7GIrq9qDxwmEU/bccELf9&#10;1n3KW8r67k89qD4NWdPlcOtLYX1fDYp+nt6UoC36iyLoRk9jnh53KNGNeLQZ+g9W4tqwH60vnlTH&#10;nf3oXnqAfmz9g/sImmLs/Hdb1bHVHzqMTUWb0N5bjH5vJQEqn3tKVOYR6eEU5D14ky2QSZz0pMgB&#10;xvdF++hR6e131DyC3/+DL8BB7yXJ0ap7DuNMyx400Ks36I6q0Spi5E62V+Hhhnoc7CxFhNTRzfjP&#10;6M6NIbUy3o0J3aSn9fNZdlpYht4xxH3thtNqhv+stDozrpUZ6+yMi8PeJjUXqsSkFlsZlhnzGwjS&#10;65cSuH4+huU5F0KxZoyQ8SwzbBilcb54PoxJsqd0vBtzUxaMMM49dzmoMkXIaKLxWZvqayzdJeOZ&#10;PtgZv5ps5ZRaeH1t9NQGRGNdSNIoSFaINvNJlY3CTGNgZtxqJ9vS+0sZazfAFa5VLdy3gXUjaHLK&#10;L0ARZc+BpLDMO0lhwrRCuVPZjfsKy6vOD7JdOjKoa8i1KquRNtKXOH+MbFfD1rguXleuXfoay2ii&#10;7SdKcM++Y9hx/JQCyK/9+qep+P2MJ91YWZQ5aB2qc8L4VACrqldSRGVhmJo34IUbpMPXRnD9NaG8&#10;K7h2dUzlIlpYCGGVcazlepNS1oElC7b/xSMq7ruMC+o88qfzxtTyH//HP1L+u1r/jd/7TzCl4vjs&#10;L/6M+i1/ks/HRQo3L4PMaSzGMmYCpB1TVALpfmf2lSI02IJ4pAdzY0ZcmLZjjV5hdsaEK4x7EuFG&#10;9f01PdiNksvPoshJwDUdwqZnyQSkBXiwSAFo07P0uIefQtHRh1F06DFsinMfgaxoL6ntoZ/ZjUMf&#10;fwKbJK3pbDU61krgt1dj+69sQdE/bMJzv7ALZz7xHPb8xi7MpIwoKt+MB9doAB5jHDl6FhHGaC3N&#10;+1UrqJUxtEzM7CIVHidd7HVWwJYkc+A+l3xCkgwMjDmj9GoeUs+nniNgn3kI3/7Ot3ONP+5KNFnO&#10;0JsehS9G5pAxYnfVGZg8tbAQiGbGlJL4Ws4jAwGsURoAevV+eiCZd0b6+nbRUFT0HIE90Yn6/hOo&#10;rNqt+m8fqX4cZ7r2wcp6ZIC40VKJi6shnL8aU8MXLy8HsTrvxkUuR0m5J1I6DJO5SDfHkWw/YkL7&#10;ffWqg8bsBGkr480k2dHYrAMZhhuhjAzkcOdasBmbunhNo6S2MtWl3lGpRvfY6Vkz0V7Mz7hVjzBJ&#10;qmZgbDtB1iWNZNL5X9o9EjQQbt5XhpS9aPOWrQqEmkfTRBRfAKN5NdkmnnBjuTuJBtZCb6jVV7h9&#10;I/i1fZpo5TXJ9bTSJOetZbnxunL1kVbvO4FnT5di5+lyFcuqzAzHziiAPHxwN/70z/8Uz509SnrY&#10;gcqBLtT2NuNXf+NX1X5JjCuTQb346hJmVgK0mnGsXU7j/JUUlhjPSBaF+o8cx91fuRtHornPEXLe&#10;wmvQrkvW75fkbUdpQE6W4f6KChzr48OXXkmrzTBZikmdOjAxrSeVIyjpgZLRNiyMWDBGGhUmpQ4R&#10;CNKJPE1F6Fk9C7PujLL00hspHeZ+Rz02PV2Ekz/6NCbiOsRspE309Juku+KXCNQdBO54dS6DxG56&#10;wcUGbPKcQhGp9KbHGa8ajqBoy0PKq27++83qO+7AxbPomzuJEcZ6zhd5rRLHPlOEtuunVY8i/3Ar&#10;zNIjqbsE7UtncoaBx9dfPc3YrxN1vSfpMcoQJD310cNI41IvFdI51ApjklSQ99ZuLsXx4uexacs9&#10;2Lx5k3qODf3H4Ul2wsX7dtFwbS0pxoN1NWgM8b6G6mEXMNNDihc102NZQk1qIqkuRzm6SHm77WXo&#10;JVD7/fRSBIrMPRzi81hkiHONRlZmNLfyuudnXOrbrIv1rI471PfQ8aSO3rJL5TwKh9rg9tQjzN+S&#10;3FvyNHW4qzGTManeU9LlUYxRZKSTXpQOgB57ZI5sjcCbXXJikPRfOsbIp6UJ0v0EjcvstFEZgvFh&#10;hjTDBhoWMoBIE165mVFlJ+asMPMZXaARvnAhyLChjjF4B4yMZ1XfYBX75ZVKEwUc5dE0oNy+/93k&#10;tlSk8pveLrcUEOZagyX7vmzLleNx+fLvJKrjvcSqPEYBgEC9UzntGjQgK1Hb6X21fQdKsI3UecfB&#10;o9h36pBSkNdeX0Jm3Kx62kisKaP846SgISrW0KKNIA1jes4Cmbtkfs1P6tuL8TErIpND6ng1Mknu&#10;QzvnBlH3L8J7uEsl9D6FB04U47B5QB3/D//9vyO1tIKPfuqTuPqh9+GXf/NXcePFJUSC/XjrrRdV&#10;me997zvQrVbh+I88h9qV/WoEz2jSiplxDwYj7UhFWghe0lYan3v/8C48MkSPeORJbHor52E3XSSV&#10;sh5H0Ss9IKxQZDyBohe7sHmc65tY5m8pK5SnKScI2D/jchf38ViLoVj1iPIE2xHxtiObHMCh15/E&#10;3X98Fzb9wiZs+bW7VZz8wH++H5bVdgTIXtzRJgzz2Uls6mOcKp8hekJlKPrzIsjEzLZ0Gx54eAue&#10;fXYHEvRaO598VN2nZLnfXVWMxxpacbi1FP4hUmfSf52vCnpSRSeBP+BtoYdtRpOjBrWMc0vaDiKZ&#10;tSIR6UbM3YKxtAHZzADmp+wYZ8w/JDF9qB0j6QGcWwqQzvqwMOdlLNmKKcajQ1k/qhqPIUEP7rFX&#10;YYzxuI/1j/IdpxgXx4d6MUAqHwy2oLHxMPrp4bskqbgMHxSjKfmASfenznvVd9e5YRPGswME6YBK&#10;L2OVWeJoWAZJt022SnrmJkWZZWihgc+l01GMlv6jmCQtljG4n/roqqLjYTKPhVU/JiWvs9YpQhRZ&#10;Uo/IUim+iinfG0gLRQOLqk8oK71oLtbcUGceZIWiwJVfz8W6BJp4YRmqVrBdlrkGJS4puXPk62Dd&#10;yjCoeyCQVH6onPHIDQ6Q8mexWTLec392PIj/9/c+j4XlMFKMSWyMcWyBZtVAUNJeib/4+l/j/I2X&#10;lTIV/j1RUgb/7BTrO/quYC0UxRrE8x84gW2nzmB7VQ0ONtXmawSMUa/6ThwYCeM73/kWfv5nP4FE&#10;grFYsh5RXwtigTZcWR3EJOPphopnMJzoI11thNdRh7CVgPwyASZe9QBp7wNcXua2hdy2oue3o6j7&#10;QWwa2ISH/jM9qnw/HSSA/kD2PYCzH9uL2rcY57byN71r0UNFmB2S+V7qUHflqPKctoFKxr1FeOTn&#10;t2LTkwT0Z1hOjEGGVPnXnsLoFEEQpdFL98BLRfUQiC4ak6ITu7CZdHrTV+7C6bf2q4z1IZnHdbwb&#10;m2ksAvRg8vdoZRm219dgd80xlVvXEmlUeZN7zRL7VqGx8yjsnnY4vY2wkI62mM6oOWN6GBNKhsJR&#10;Au7S+QRcjmqGPD3wxNqQJnUdHTMj4G2An57ONsTwgh6t01+Fdmc5jGQoBtJzI5+zKVID42ADjJ4a&#10;ld7FQUAK7XaTaksWSJuX3j0keZ0ayRYakR4zqf7CMnmXk7GtZG00BasI9iaVQ2ok2U867MAsQ69u&#10;WwUCQzQEyW41sGNi2YV2y2m0OUsQpa5JBg03jbBvVHJMdagsEeYgY1mGBQTr1luKJEouwOD6/0wp&#10;pLZ32nZHIfAKs/krJefvdSDmt7+tPq7Lfuk1pZW5rV7K7cfRCOwvxjaC+cG9B/H0yRL8+9/KzeD9&#10;zW/+I/7y63+FomeP4X7JoFFw3HuV9evi+RWN5znvoXd/sqKK5/tlzI30kfrEVcfuy2uDGM/YMDPl&#10;wEVumx534tUXx5GJ9MGpO4tYqAfuwQDufuo50sVB/D29svx99ld+GX///b/Dnv/yRI6SHtnNJcEh&#10;YH3qAez59M5cA9KbOXBt/gq9pwC75xS2fPVeFH1zE+refwTJYAfu+gJB+OgO7Pj1hxELt9ILWVVu&#10;oTF6kZ5LZXj2lx/H1t++P3eew0Woev0wNn+VxoG/7R4dxkdCcIb6GG/LtJCScqUL8TG9SvqdmtAj&#10;NmZTXfiC9JqeVB/CGR1qLA3qPvbUnIUzZeHxDVTSaniDrSr7goVxqDQkORkmDDIetBMMzZLAj56v&#10;21UNh6Uaw/SiMntbfftBxrc1pMxNcBFko5OMLentfQRflMAfCNahx18Jvbea3roBurB8WjoLg+RE&#10;4nog2YNIrAtZGm7xhipH8WC3Ao2MupHZz6OSUYIGQaYksSZIiUlzPYxjZY7XKXr0gOSDohHIpvSY&#10;nnTCzzBmfjmAnv7TfI40HLz3j37iPAYHeyDJ5STUGeZ1TkunlptZGH21MMnnKALW4icNLvSssvzX&#10;iCiiKKUstXVtxnINZNq+HyTaMYWiOj2I5M+n1VdYVusOKSDUknm/273dT0q8ZZ8sJb2qeDvxxpJR&#10;v5hSwljzFLbuFYCL987V905SeO/vLiy/T5gBqfDxk6SJDrzxyqTKop8dN8HrqsU046cXr88gnvLg&#10;4vWkmod0ctSBRHyA3sKtlPo+XvP9KqukiBgAuedS6Nx2/MRPfQT3fenunMfTEVAP3ZNXtnKCoxlP&#10;/ep2WEcYz//uQ/BMyvfQaowRXFnGbIFAExzBaip7CZyM2VzORpXge4y0LkogG6eoOB9lndIwRU+7&#10;56UdOLL7ICbGh3Dh6gzOX5jClcvTMLl6aHDcjPVq4Y6RFgdkhroOepxGeiEZtRLGvpLj+Nt/+Ad1&#10;P6cNZDG6WtgSbbAnW3md3SpPlUxibBxsxcHyRxFKdMPgq4OBcaaOtNRJj91DQM+mrQRBMXoHiuH0&#10;Mw5MdKLfVgYvGVJ61AArPWOXGohQggCpZT/B2hWohIUUvdVVgSpSUAGriaDr4z5JHzo/F0I6YcTU&#10;qBup1ACpN58JxeuuR7vMeTOqx8WbQxiZd6rZ9rIzVvzIJy5g/nyY11eLyra9GCZ9HZepNxkSrF5N&#10;IEJQdjsr0GoqVgPWJUPFkAxF5LuRFvObb82pBGpWUmYZ6STTnOgZj0+f8wlY8+NZRTYo33sR5T2k&#10;ESW/rgHk7Yr6QwiBIQqdU35N8uDXRDUY5ai27Fvf/g4idFk1aL1D2dw1C1BzvyUhW+6eBKB3Bqm6&#10;PhGpU8mtODo3kP2WvO14AZjUe/A47tlzBg/sOcKYyI2v/81f4amjB/CF3/sC/vwv/xJ7attZltfz&#10;3DE4kiME1QiKdjynnrUYD+26tUmvclScxubZZ/Bfv/wlmE1nMZAsRdmL+5D2U/kHe9UkzN3nz6D6&#10;6j4aikrYTKVwSDpaZxXjVoL74HYcqXkcdh29T/8ZFP1xER78T1tw1+/epTx1ZKADszE36Sy9718X&#10;wfCL7ZicHsLKJenK6WUYIZ34O1Uj3eCwnV5wQHnO8bUw6vRtCpi/8Gv/nvd+GtvLavBYdRW21zZg&#10;Z/EprL44qjo+uEmPdfRag0PS66eVCh9WaWOc9LDxRA+cjiY4GVMaYg2MF3VYXfSpPMgSvshnIRnV&#10;kyEdttqqYHPUKq+mZ8zrJ/1MjOiQpRHoj+UAqwvXIhDqoJekJ/Y0wEFvKCNxnDxmKNqD1FA/gtEO&#10;tOpPYorxo1+yXFwIoKrngMo3VW8gLSclllxSFm+N6pQflP7VjnJkRgcQSXQhRDreOnBcdVE10fO2&#10;9BxS3rLTVgxHpFn1Ex6ddpA2d5NSE8gEdAvLV7Q8S/ZEys4YOdcpIq9AGsj+JZLzolRKKremoLJd&#10;6s2BL0dBf6CIAhOEWqxaqOiyrgAq2/IiYJJza9eg1aPOz33qGvK/VdkNUli3tp77ndum3Z8mKvaV&#10;un6AbDyuUARM6lr3S5L0MnpF3qd4WsbPDzCOvltGCh08qPY9sJfb98ozlHsTD8r1vGjP4taz0q6b&#10;5zhagq/+t69hnC8/M2xWlDJLzx2kx5EMB8lYL0YnrCqPkuolxfjN6a8lJetU9E+oWufAGYKsj/Fy&#10;D0aH+9GrK1WjTEYJwGzIiSLSaJl2YmTEjpW1FDLTHnqNXINZf3wYW3kdkqan6DnGus8e4rXS6Byq&#10;wDYyma0HamhgTuDhsmI8Wl2O033t9Jo2xoU9sLrq1Oic4awdHkcr5maDqvuiTJ5mY4xql36+9PiS&#10;I1jGykp/5XkquifUCBuPtRK0yVgPXC4CecSAHhojSbgdirQR+DKLOIWeUGb6lw7+Ms1phCB20qP3&#10;0Mv22qXhiKDlcxhM6hHJDCDDePeNDywg7KMxYB2xtDyXLvzEh87BwmvQucpx7bVhNdTv9Q/OKS9q&#10;iJNSByR/lQEffmMRMimzzGJnoFGMjOoQ4jtwk7W4ea+uaCcpeS36GHfbyRq69WfQoy+GgQZLYnkH&#10;6Xw+U0ROiUQ5NaXdqLzvLrnj/mfLev0bf//PFAW+HNDl99vO/TYRgOTXpVy+xVxazte350XqvFN9&#10;OcDevr9wYL/Wx1mTHLBvpa9Z38fz3Tr+lsi+bYdk7G5uAub0sAujo3ZMLvgxQ3o9YDtJD9KEaLyb&#10;4O1AmJ7GTW8ko0is4QbVICPxZ/nYARWDxRlPmxxVcDNGDAa7kBgy0rvZMD4ZZ1xmwi/+Wm5c8NK1&#10;G7zO4zw/jaBq8eY10iDmrilnoO4+WErAlmFvzQnYo3oEIowLx21IJM2w2hvQaayEydaAgLcTv/zv&#10;PoGRKY+aTtHllOwPOthIQZ0yymawg9fcRprbipExK4I0IpMjVkzQAOklO6N8b/XX0QiRTjNOdbub&#10;4HXWk4JLP95WNeGzl+B1+hrhj3ciQ689YCpXsWl21oHrN8ZgJ/B1FrIOgnp+MYBMegABgipFr5wm&#10;e5DMEj7WsboSwjABvXwuoLIeDhB0wyMWrK2EVTI1Az16cqgXCxNODAXpdfnsL10chN5couLxUcaz&#10;uv5y1LYfRm3PMVLgJtjCrehnzGqNtcBIT+z1NGue9dZLFil86e8mWsoVzQO+k2jW/0771kWGubEu&#10;8XZanib1O38u1dhE0fIFSwuzVkast1aPtPKue7D8Nq3cexFFLdVSroH3STDl1il3il3z51bn4/XL&#10;NimbM4S5e5J65FmL581d6x3qEREQqqWUyW3Llb+1rt2T0F/t2WjbNMYg17ntcDGKnqFne/x5bi9W&#10;oAqNeRHP9MIf7iIYW2GlUkg/Wfl+KfmRZF4Zl1CzZDupXQ/8VLgYFTWe7ieoeuGlx0mnPXj68FMI&#10;Tc3gb/7u75Wnl/vP3TOvT3sWedly6CS2kTXsLT9J2tdC6lmJ2r6D6LCeRYyeUfoON0svnlgz6rtP&#10;w2JvQSJmpJLbMBjXM162IUgPlCW19ad47ZketLt4bFZHutrK+E6H7r6T9PyMr6csmJpxYjwtqUh7&#10;MJiQb519qreTdAN18D6lAcnpa0KWFF0+v6QZky/OePCJN9doxHpUHitJviZJ1AOZbsRSfTymW11v&#10;ZtSKsXEHqXUXTDzfSNaI88shjCf0OUAO6RBl7C8dOKp7D6m0pnah2M4aZIeNMDuryQLaaGTsam7X&#10;fksVXIF2OFwtsHnaYLLWIxGSNDXd8LraEPP1IR7uz4M1381wXTm5/oOonEih4mjH3ElUGVHW/G+h&#10;uYX7lYfK11W4vXD/xt8br0WURC0Lym0scyeR8+YU+/ZzFIq6Psqdjt8o2n3IUn5rz0c7jzpXft+d&#10;pLCcZuDk3Ov1ULSy2rXdqb7CbVKXgPpeyV65rxRFT+b6RAsIhycGML7ggo8U08NYLEp6FxzqQXJc&#10;koz3KwXNUolHZiJYOJdEdtqLNGVxMU066oAjNXrLOHCpRK6JolHye/adwJYjxfAOB0j9ZDxpJ4wR&#10;xpEEnHi21JBezUVjZ7xpIQU02mrhcbdiImNDLNQLX5jxppWxJ72o3kv6G2xADeNE6ZZnijZCH6mH&#10;PlhL0BswOG6ESbIgzrsIui7V0OShYerntgFXDeaW/PTStQScCaFoN4wE7tS8j8DrpPGikWIcHCD1&#10;T48a6fElmZ0Jb7w2g6FEL9IpPb07n82wDq+9fxLzcy7cuJbBBNlKMkuvy2fVojsBmXrEF2kn87Cr&#10;OaTS42a4SKtnZ9wYGZZuhh08Fz2n8SyZRDEGnJW4cCWpJqWS3lj1bccRj+jgsDWhvvk4FpaGEOe1&#10;qtbgjcokIpZxi1hHiY323WG/ehl8KRoNlAaP/D4VKxZIYecKbS4aUSYR2SbHFJb5YWTjtUidat8P&#10;6N9cKFLu1uid272cVqe2rsrklxul8LiNInmG796X6ySSa629czkRrS4ZiCCtz8qDc122qbmE8uxD&#10;/RaPql1z/jrfSdRzFvYh6/sEUGQnrNeVGVeglb8X3v8KfvaznyY1NMMbJYDn4hibiWFmNY3wsAdT&#10;58Zw/sY5bNpzNH9E7k8ZD0kTy7ha9fvOPxORnaUVGIha0eXtQhcB5cl2wjLYrOaYlbGpOsaOh+ue&#10;UL2NDO4q1Vm93VUGXbAOZlLP2JgRenrcbnp+M8s3m84osPa4qtBtr6bSDyDokpni2mD1NqlZzz1x&#10;6YDRzViU3pAxYUA6Qsw7YCAIvARJP2PCCOlrONgOb7id5Xtx8cowaX6d6s89Me9GONquZixIsFx7&#10;22Fkk/148UJc9QHu7T0Nnf6k6jAxYK5gaOGl9x/A2LQLzkADkqMG+KTbo433YSlBfLBHgTFCjx6k&#10;YXKLwbFUkkbTO08zJg8wdua9eGgoeknDWweK0dJbAoO5SsXGek8NOu0VvLdG8ax3zhQhyiCfA+Ql&#10;52ZuE0ufU2ClxAUvRTtG+/2/UwrvQRMNdBu3SXnlBe6w/73IxmsolMJy73SeH3Tc/0yRugVUWqOi&#10;yNb9x7Bl/4lcfMn3ffdBSbuaE6HO9+07zu3HVbZHCQdyn+MoEher6+W9sR7RGaH2dxG8Dxwtxd6K&#10;EtWgNc6YeWouqHox2YYIkHQnHIw5pQuimQppCDWqBGstBGp3sBodnkq0Udn76A2rdEfRailHq7EE&#10;vbYK6AhU+3CnAp/P16ryTdkI7GC6F1Z3LWNcs8oFHKM3dRA0w8se1QIcz+rVpyAbQRYmlZcuhAHJ&#10;y8T4203qGWc8HGPcKYMFJEHcxIwFi+cIxGwPZlecGJkwMQTox+JqCFdfSGGcQJNJkV28hms3RhBP&#10;kfrynHPzHtWHOEqa7QhKd8g6tPYcVbmmmnuPqikw++hNJQexl7GypKqRQfLL5yI0Dj3o6DvNMmQM&#10;NDw6grRVd0oNStCr1uB8pwiNMm0UTcE0arNRbit7h/0bResmqP3eeKymrHcSjRbKspDm3UkK61a/&#10;KZpyaucqFG2fdi5Z185TKFq5wrpV/fl6tOM1UdtYz8by2rly58kttTq0/bl9uXuWbdr5tbplvbDO&#10;9yraObR6tPP/sCIGWzPa4q3vJQNTcfKxk3is5CwSKTsykzYqskxdoVPT8Zt9VER6S5lWtN1eij5P&#10;tcoEcbj2aTxfsQNdjgocPP0s6iqfxcVQPWZfLsf0zUq0ms+il4reRO/qGiStDchY0FZ6MitjboLd&#10;Wo7JyUkC2I9jZc+isqICH//4J7GysoybL95Ek/EMjh87jkAggDc/9Bamp2dx7eo1LC+fY7mPY2py&#10;AkePP4ddTzzE+DWL5uZWvPXWR3DgwAE89NBDsNudWFpaQjAQxMWLl/CBD3xQpbk5cuQIXnnlFVy+&#10;dBXJZBI1NbX0tBn09PTh+PETqG48hKJNMjt9E3bs3MFtR/HpT3+G3j2Knu5e/Juf/jTeeOODKC4u&#10;hr7fgOMnjmJlLYKtD9zHUGMBew8+hBNnnoObocN6p4h3FHkh70BRC8sIZdbK3XY8RZRMO0YDv/Zb&#10;RIGi4NhCUGhlRTkKvcGdvRS3iffP1yX15pSdvwu2/yDJ3fOd972TqGsqoNLadmnZ3dgNUUIDtS4g&#10;1Y4VJpNfL2xdV7/l+rmu0rLmt6vfeSBrkjv21rkL129ty50nty7GgN5RneP2cj+USDdOXoO6BxmS&#10;yLplMjOZYzbDOHd2MYrE2AD8w130qj1Iz1mhc5ajsf84fIwHe+k9Ww2n0emtJP0tUY039ZZTqOw/&#10;htLu/Wg1HUOdSUbPNKmOEEIn9fZyjIzGYWEM6PS10HNL41c/3Iw9w/RuLaZTKnuFpBYNMI7so5fS&#10;++phibUgzFjcQ28uXROlZ5PD26BadJeXYxhOGRAKdCIy2IdX3pjH/JIP8+d8GJ62qgz60j/Zzjhz&#10;bjGE1UuDvJZaDI1YcOValh44hPSEjXV14Mb1Ybx4JY2UpEJ11+PGiyOqtVm+2zYaT6m8wW2GUxhe&#10;8sIXa0Wv4QyypNd2emBJ3ZoaMeDmzXE4SfcvXEuolmgfr7vHUUKwyqgbBZa3y32Hz75Nbtufl/vf&#10;oUzhtv+tIsqkPrnkZOP1aiLblcf4n3ztEn/K8v7DJbc9vy2Hy3LnLNimyh0pWT92izruVl33FsgW&#10;1if7NBHg3XeIdR6q4JJyuDxXh2zjcr0OOZcs8/LD3K9kiXzXctx3F8ts470+cOIEItluZGWQ/Qjp&#10;JZUwPNqDwFgXvJJbN9KIAVJUFxVYxqn2kfa2uIpVWlCZrr9Sdwi1phOoN59EA393eMrR4SyFUeJX&#10;awlpL4HKeNEVaaGHFTrZBoe/HrYE41CVZLwFA4xzJ1dCBFkPQpl+1dHiEkEUGdHDHm9FZtqGH/2p&#10;mzj36igprh3DgwZkGXtmh/rVZ5jUSD8MEQIo3QXPSBdSU3qChnUTPAJc6bUkGSB0jLUl35RMFB2O&#10;tauhcyPTFrKKPrzvfTOYJF0enbLBSMYgXSulQ8WbH1uDlzHs0LiFZeZUo1WHtQw+xtCvvjRFw2GG&#10;Vz4B8RhHtE59n03GulG088nH8OiOB/Hw9m14dNfDePLpndjB5c7Ht0MmWt6x6xE88ugDeHjnA9i+&#10;4wGub8Uu7pOy23c8hIe2b8X2Rx9Udex64hHskCWPeWzXDtz/4EPYRJot3ntd7pfft2+Tb725fQ9S&#10;bm2/JVtz9ahj374/t49L7pek5aqOvGxS+/PC/XIuJffnl+rcW3LHqevKyfo1acLy6vwFdedEzvfA&#10;en13ybZ8HXdt4f2oddkm1yDHyzXKcbl1dbyc67Y6Zbsco5W5tX6X9owKtxeKbKcBlqXcr1q+rX4K&#10;y8g1q2Py5d9W5gfIJllukWe5FY9RF7Y/9gB27aDu8P0/uWs7HqeOPCHLxx/hdi53Ui+oH48/Qb16&#10;7BE8Ibr3GMs/8Si37eC67H+Ivx/BozsfVsftlCXL73qKZR5/FI+xzDPPPIVHqK+ib7t4Djnmqd27&#10;VIqYx3ZS/57czuVDSicfYx07WIfSSW7bzv2P7NiG7Y8/zHM8wH0PYvsj92Prtrupxw9g20P34mEu&#10;d8j+x1mHHCN6/9g21iXr2/DwY1sVTmT7o7znp5/e9f9j7y8ALLuuM1G4WlILLUsWs5qZq4uZ4VZd&#10;ZmbGusUMzSi1wJbZzpgytsdxeJK8SSbJJDP2TDJhsEN2mBxODPnet/a9p/t2qWRI5v/nvbw50uq6&#10;95x98O5vfd/aZ++1iRe55rfjKblW3vMTTzyq7v3FHU/zWu/HM09yvWCK25/hfT/Ba9rx4tN47qnH&#10;8QjP9+wzj+Hppx/Hk08/xn0fUeUe4/Ge5LN5muuefPoR1J1/ZQqf/d434MnrGfTrkGeAHGKMUV7y&#10;IUg0e4l2q78bllQPsvM29f7txoeWVVpJK6l64VyUXtTIsgzm6UHOX8rgzGoAkxMOtJv0Smpttq3e&#10;L94lvXP4V+TV5m1i29UMd2/epkkyTVJqUvmmZJZGkdskc/UYLCvrRXLflMpvcW5ZL2VqpaKsrz2u&#10;+iwNcbyOSh9ikZsVmVpbRrWOq4aYynOQz5vlbKUPNLdX96/drhqHZHv1mNr6LU1tF1a8/fg3r5em&#10;rpGqY/M1fFPTzr1H+k6fwNv3H0ScdSQeGUDA3opJylJJej1fsmK+bMcSJWI2OYpEsJ8xZZ/qReR1&#10;k6FYvzKTNjVaxcm6FMoYKPvIMtYmhNLDWGQ9SufG1IBxeZ2SKJkQl/llkpLdsRPBWD/CiSHEM+Nw&#10;+nrIZkZkZJDADGNk6ZLI7TKIIFuwIhwYVB0aZGqPxKwRZukFFeuE3ngU/V27oDccgcV6Go3dz6FL&#10;f0Cxrz/D8pTNffajCJSGECbDhijpTRFe38QwfLleRIgDL2V1jHK8OGlHnNcWCA8ixeuWKTfGLaeQ&#10;5jW88eo8zpxN4uzZONaWA4iGezE7aYXb2Yoin1E+Z8LyegKJlAklMrv0IpucsOHVVyYxPW2DfoSx&#10;ryPYgyC1vzHeD0/ZBEOkFx/87A3MnInCxs9uPoz3f/IyRgPNeOUDCyguuTDkOo38shvzZ8KYWHTD&#10;FepGUJJnrfoxMxdg8H0BczNOjLjMlYqhKo1UksqrC61xQ/usfdcqQ+36zdvlWLXraxs8VFwrfwUQ&#10;AozacrJub2UMrdg9u3keed0gQ+rk/SMr9d0yBE+2cZ0qo1nN8TXAyvra42vrtL/aZ9mntsxbmXb8&#10;b2VvdS23jlW5P227SGMBoraPmFyL7CPP5Ds5902rPl913j3HcNezO5D19OGlsynMpgwqp9MypaVI&#10;t1RqBBHKuExiFLn4KPKMK0PJIZSLHgU6P+tXkHUvX7KgMOGiVJ1FMmFhOZGSBsjUGE4CPMPj+VOS&#10;DX8M2aKVALDD5e2BlfGp5CVOZk1IRgj2oLQM66Ebrkc8PoZomo5jMYaF2TiiMRNj2yHGrJTOPLYj&#10;0oEh3SGYjA3Qjx2B0XQMJ9qfRp/5FNpG96PTsI8E1g9TvB3BqXE1/44zT3mabGMM3AF7tIUk1YeG&#10;7meRZay5vhBCMELnQuBNMg6N0TGUF12qQ8X8pA+ZLK9l3oPleS/WFr3YWPBjWd69TruRIPb8aQOi&#10;KTOC7h7EeJ3ri0Hk0uNYIbgjlmbUBSYM6LWfgi7KQJyxhIfaXrS/k/HAsKMeq1ezsHL96pUMA+JR&#10;jPFGrNTlUXnoaR3WLiWRzBmRk4dNz7K0RgDzQcrM0M8d21etuKwseyR2E8BUfmSpUFpFu/mdXlqr&#10;SLVWedXAsgdotexarWyqAaZaKaWD/E32rDFVgavOQr7fqcpVr0FYWbarFk0eUyri7mPqZb5U+Eql&#10;vwUsBZjqcW5adVttGWXcVrv+X2Q196Ols5FeS2/FhvJcviOm/A5NuxbJEnknn/tdu47i6QMHkSVg&#10;iqwra0tBFGQGcGcnYrERZHPSf9iG62SW/7N8Z8vyUoCOaBTxRC/qzKRxU6wPo+F26Olp0rMO2Kv5&#10;bGIEso9SID3rpASR2b1MSBRt8JTGYOPOrpRMR0CPRvTfuDFNryBT3ZtgD+oI8hXct/cg7jx4WDHX&#10;fXsacceBw+pHrgCnCpTqDy+sq1pNa9bd3C4v9KsVRWtZFeArgFTLaq8/lMysrtvaxFlUrDJSRQBQ&#10;WS8glXeJqgOBHIemGlWq59ZMvmvnuLluEzi0e6wt8y8xYTLpVKHYjJ9rW+bfqpW+8mz/ded9k8kx&#10;q6Y9S5mW5K79Ddi2W1SJjB6hpGV9crs7sDzlxEzZQadtQSI6oMaSlujg/8/ynS0yI4TkY5osjqFO&#10;H+ig9O3CUKBFjZgfpsR97eMbSM3b1aS4eRZ2Ub+7Zb6QxCDcqSE1V6Qx3oXCogPrF+IqCXZ+2oER&#10;ewNOde9G51gDnj56mMBhLLSnAY8fOoCnjx/jj9uofmRV8fhXZXiQv1XTZFbt97fcJqDid63iaP1x&#10;te1bmQagN21TMaQAmMdRQK2YfBeG0srJ+dU5q+fV1m1lsl27xq22f7t22z3Kd17PVuX+V5t2Ts1u&#10;PqsaU2EDy0rf7PvokPvM41gig+aS45hkbJmm7E2n9axoJmSpwian7dUqeGv5xje+oax2ke9f+9rX&#10;8PWvf7265tYiebHeatGOI3+1clsdX1tqy2mL9v2rX/2q+iuLdi2yrbb85uNq2zaXk89bnUu7Njl2&#10;7bG0/WXd1IJdJSCfnjeTWbND6HScwiDBOkxNPhRqwQj/zq0FEZk1qykPZJiOTWYsm2GsQBD7CoMI&#10;JuktJR9qyQB7vI+yWMYfnlbzjISz4/BPpPA2eVWx8xjetnsvA/o07tlZAYSYxjoikbfv4noVO1YA&#10;pypl1TRg3Px+c79vbXIO6d6oZHgVdKrhRhizKi21LpGKkWuk8TczdWx1jG9d9v8LJrJbWP7OnbsR&#10;ihswS0slDbh8oYhcoZIYbKrgwtJSuFodK8vJkydVRf2zP/sz9f3JJ5/Eiy++iE9/+tNqXTQaVetl&#10;aWtrw5e+9KXqN2B4mPFrLqc+/8iP/AheeeUV9bm+XmLVuPr8K7/yK+qvLDabTf39kz/5E/X3oYce&#10;QrFYVJ/lWPv27VOfZfmrv/orPPbYY+rzxsbGbeCR5ed//udx6dIl/OzP/qz6+0d/9EdqvVyjnF8W&#10;7Tyyz0c+8pHb9teWWocgz2HXrl2qnLbI5yzj72uXM4jHKINHQh0Y8LRgjDHrGGXwKG0kKCPwZQ5L&#10;HRwM/uVdlT7cifysHX36I5TGg5hdD6Aw58AEQT2zGsPMUgylpSSscTPSSzk8SAksqUvulLGaew4z&#10;FjyEO3c3qAquKruq6AKQo9WRNCLz3gyAfw1YhRVVHFvdt8KeAszK+ZT0rW6rPf7mdZtNyvwfsN4y&#10;9SwkPDl0Ch2GbkR9w4hExjE/xzpSsKkhbOWcDS9dKVVrYeXP5z7/eQWMr/zlX6KnRyaLHiSgl9Rn&#10;6Y1Uu7zjHe/A8RMnqt8qAJuYmMAHP/hB/Jf/8l/w6quvqsp9/Phx1etIgFELjoaGBnz4wx+GTqdT&#10;wHj55ZcxPz+P7u5u/Kf/9J/wxBNPqGPJNvmrOYLFxUV1XA1sX/jCF/B3f/d3atvKyor6+4d/+Icw&#10;m81oaWlRPZHk+mX58pe/zFh9Et/93d+Nf/iHf1DrZJHrkGOEQiGUSiU8/fTT6ti7d+9W2zs6OvB7&#10;v/d7uH79OsIyQijSi8U1D8FKEI5SBgtAx0JtcBVGyII9MHJ9ctYKQ7BdpcCwhnoRSIwiP+OClyiX&#10;GaLlxa7dTzlc9mJpNQOLX4+WkXaMBz0qzpTeLHdTBm9nPClpUtRnVnDFcMoqgLn1WZNXFSkmFUEB&#10;o2ravt+uKTmnYrdbxxf2VC2mZAIxDdDaucS079p1bDY5tjTwqONtsf02qwG1dnzt2PJXszft9/9g&#10;u+0Z19xT3e6D2NnaiEDOg6X5GBIxA/IpC2YnXAj4BrA864cStlWw/sRP/DjsehP+4s/+XH0/sO+g&#10;+vvjP/bjMOnN+GcW/sbXCBT+bTpJxvpaZdf3vuvdOHz4KFKpFH7yJ38SP/ADP6BYUj4LUN944w38&#10;5//8n/H3f//3NwE7Pj6u/sryoz/6o+jslETiafVd9nnkkUfUPrIIs8s6WWZnZ29jO3EMX/nKV+By&#10;ufBLv/RLap2AVRYB6qFDh24C+8qVK/jBH/xBvP/971fpdWSRc4gzEOfysY99DNeuXcNzzz2nyj/6&#10;6KN8Jj+hADwzM4Of/umfJrOO45VXS0gW+1Gni3ZjNCbJozoob0cxJL0yyLYSw3rzw3ClBtAlU7xH&#10;hxBPm2END6BAKSyDlZOzjE8kodS0F7GEHh5u88VGkZvPEiRH+SNKzCr5jIQ1T+H+atKxW0Zmq0pf&#10;6eWjsulXf3glV7Vy8l37/B2YAEWNCOHfCtgrYz+VLFbnqsZcci4pQyAL695/4BYbaybHu/VZysq1&#10;31qn1vM4lXeklc+Vd5hyLcdxv2qtrr7zVOfndnEULHu/lKdDU90JuU72r219/n+CVRr05Poq9y/P&#10;Q40OojKqvB46jeca6nGwrw8nR9uQy7qQjplRSjuQDo/CaG9DIm1QaCPm1N9vsFJ/VSr2VwkoglKZ&#10;oJlfv/G1b+APvvwH0A2PYmR4RK2TTf/M9QKGr33tloSURRhRk5WyXb7/JRl7bGwMIyPcv7powNP+&#10;Sjz6j//4jze/a+CW9bLIccQRyDE0JpVFtmsm+4pp+8pfsdptGlPLcf78z//8ZvnaMrJo+8ryQz/0&#10;QwiEu+D3NMPvP01mDbRhxEsLdWLA3YRRXztMlMCekp5x6gAl8Dh88n6L8aqkl/RGCNqJcQK6HcW1&#10;AC69MoXiSgAmf6fqj5kpmhDkDyUJyCRdyX27+QMzHhUQiCeuBZOYFidKBdC2VyoI95Pt1XX/K0yO&#10;JS3Twg7CnurYjJfvk5ElAj5pKKmpoJtNHUOB/XaQilXYmPvL6yWp0AdERXDb/uP4uV/+Ffz13/6t&#10;+gG05a5d+5QjuV+m/hCHooDNYyu2rzDY5nP87zVRRnLvfF5yXxLz76vH9l2n8LY9B2CNWZBj/XCE&#10;9HiquRFzM2HkMjYU8i64PQOIBYcwV/bgG//0dXyNAPjib34BP/erv4Cf/9X/ic9V7fNV2+r7T//a&#10;z+OrUomJ2Eq1Fuj+219yhTGsrrpx/XwEdRYy5BiBOuxvhZn62F8YZwzbBF2gFYGyHgbK3PyUA9GM&#10;Ce//4CWcWctj5WISRk8bZfEICpNu+GUuzPQ4YimZ2t2C420HccfOvbiDP/B9IjsVC4l3rlR4sVoJ&#10;VWG9W9KywkyVSiLr/6WmVa5a0ySxeqcqjoJA0darbdVza+cXU6zL46lr5Wd1bFlfY5X9yZK8R/GM&#10;ntStd4qf+Mz7VUrOcLFH5YwNFipJw7Sl7slHb3MS30qG/28xPqPKMxU10qyu8YHde9Ft4m+ed2Bh&#10;oh+FtB7hoAEvHD+MxdUcY0of4y0d4tEx1YMoTfXFh0MW+QZ2HtuJbcuSz7gb2xd7aT3Vv32bvlc+&#10;PzVNGUs2FaBWrMI+/9aX2WkrblzP4Oz5IOrGGZvqY93QRXuhp/yVzhACWhmNPxprhyutw9Xrs5ie&#10;j2J+KYnyfEhNVnv+QgEbywlsnMlhYy2H6dkA8kXJzepCIh/EUycO4dGDkrlvD3/oQ6yMUsEb1I8u&#10;vYYUKAkU5bFrgKAqqQJ1tcy/wpSUJNPJMRUgtygj8k69upEyN8tuKqc5EZoco9K54xa4KtfM7QJ2&#10;sjNrIxmmHaF0N8IFSc7VjMCEGa5SH4ILVvhLY/Dkh+DKNMEUPIHf+K1fV8nFRCqrrn88njYo/q1M&#10;cyhKzvNvZeY8uYYKsBRT8/O3MonbK5JdjiVtC/I8KvcjCdq030YGussrmrtFKfHz/pZ6RCOdiFN9&#10;ZVIGhGluTy+m8246JhuKS1nGXj7kswyTEuMqRUlhwqHAKpy468hO3LXUgztWulG31lWx1apt8f3B&#10;+WEFT4ktd+/eoyqytmgtr/8Wl8tX0ww/+xBK8TkM+lphifYjVDDho9//Ony5Meh9nRj3t0Ef7YMx&#10;0I9o1oil1TQSfPChvAmZghXzM37MT/qxLAAuOCl7QipOSeSdeObAM3jm2C544hb02y3Y9tzzuJtA&#10;kIYmVZmq0ldel1S+V8CggVX7LH//taaGxkmF3rye56mci7J4fwPBcZrlCJbq+b+ZKWdSreA3j6Ou&#10;V/Y9ia8yDolOG2FPt8CUaYM/3YhgfpDg7ER62Q53juty/SqFiS/TiP/2P3+GxxDZzOskeGqP+1ZW&#10;ARlBzesRk7hX1ss6Odbm8m9lqjyfgQBdjiOZLRRACUwZcH5PtYW+4mBP4m2HmnDvrj2IZczwpkcQ&#10;oGLIUlkVkjroHa2YTDlQnM/gQEcDJmeT8Pu6kJQ+v75uhGLDGi1i59FdBGEf6tZ7sY2AFbtjuWJb&#10;fX/73JCqvPv27lctu4899rgaZyqNPD/8wz+MPsbK0rrq9/sxPT2tyv5bWEIkzw98dB0vv1FG3VCg&#10;Ax6CMV5ywhoegjXB+HQhhHDJCr23G//+B9/AgKUe564V4fYPE8QdiBaMmJrxMSaxIsW4JJN2IBI1&#10;wRkxIDWfxIP79zJW3Y1AMYREeYLSkAyrpJ10g5MfvSJTN5vIYKlAAlTx8luV+VZWqVjC3hXZJiaV&#10;r7aMWifn2WRScTVA1paRa5Jr+6b7km1kP6n0lngauWUfXDnG8dPSkYR/8wN0hCMIlc0MLwbhK/bC&#10;kelAdsaGv/37v0Hdo4+p+Fm71q3OUWvqWumE7iYbb1cm67nf/mPYLr3GNpV/K1P3Jo5HOa3TeNu+&#10;w/y9+Fvsa8W2A+0MYw5BEpLLazj1bOnUHuBfe9AKe6RLZciXDA2+GEFLGexzdcIXHsPjjXvxVOth&#10;uCJWZIKjiEmGhsgI/klqIMEqzFq3Sqm7RGaVybK+hd2/KGD9Z6SyOfzsz/wsrl97CRcvXsSePXvw&#10;4z/+46qF1mQyqdbbCxcuyFn+TSxmTyOSU0akiwbU6SJ9sKZYeXIG6NwdsEaH4YyPYNjehHCe0iY8&#10;jKnFKGZWgihNBzHobMaQu4U/jg7ZjB2TU35aBo3djXjs4At4/NhBSqVjrNz01rsOVxpw+ANLDlzV&#10;la9aQTRQaN9r1/1rTElABRxeA+1OSVeyRTklf9VnKVtrPAavU/6+1XXdXF+zTUB6/8F6xU6yWHLd&#10;8M4MIDivg6fQhfiMAZ2G4zjWsRfJBQOclMj+Uj/88WE1U9hP/MwPIpDN32QyxXh0cPJ586BzzUQu&#10;33lAxq7K+2s6wz3NZNj2auv7m8tvZSJt76QzlTh0O5XFNpn7h3/rnnoST1AhgfGlLIptpYVfyu88&#10;gnuf20G27MXY2BFEQpT7vI90YgTOQLuaSXxmIYanm0/jHW3t0HkHkaFjv8yQ6evfkJbXr2Hn8Z0q&#10;Hr1zqb8mNhXTYtbb7bnyGP7xG19XxEwtrf6XllRZpMX23+oyu+FX43ejMuXjCKWYKz+GEXcrzMFB&#10;5ChnTTGCd8pECdvMwmnMriUxv5LB8koRS8sZ5IouSl47VuYTyBcCyBTDMMT8aDDZ8PARSVpNUCpv&#10;zIovqT74Xbz+XdJLqVpJblXyN6/711olzqocU+ZpVS2/wjrV7Yq5CEwNlJpVwPudgVWOrbUECwNJ&#10;5//f/O0vwlMkGKcG1agNZ5pOMNYCR7QdcZmoqTSC/KpTzdxti5+G0dVGVVOZ5PnWOXhMdd08j4C2&#10;ek7NFBh5jyLh79+xG+0jxzHiMOLEwLhi2dqy38zUvbL8ffsasf3ZF/FP/6i4D7/0y/8dn/sfP40A&#10;Y6W/+pu/Qt2OA0oW373rKH/To3jgsEzd8TRVlgOBcDedukyx70EiOYgonb3R0IJRvxGPd7XhsY5T&#10;cFN9TUz48Y8E1te+/s/4kz/+E3zxD34HX/iDL+ELv/+739J++fe/gH8Qx/E1iXmrL1y51L72+Le4&#10;TM3b1By9UzMm1JnCg9i4NgVv1oBBt3SMkCkJRtFnOUZJ3A+dowVzi2FMTIewfnYK115exMJkGPPT&#10;ERRLPvhDY4imXDjY04wHT9TTS7NiqRbWSqXT2EsqhVZBtPVKiikgVyqfBhatEgkAtPXfzASEyugM&#10;VOWTeEskorIKqN5clt95nZVuhrfAKWU1YGjXJZ9rZbBqSCL7iCT8s7/4inqoUmH+6q8pZ594Atc/&#10;cBmOQi/cBYK1IEBtV+bN9yNYHER4zqDmJnWX+hBN0lkmu+BlDPtdH30Z23fIe8vTqCOLactrH/00&#10;rr7vo7h/92E8UI0p5d7u29ukgPYAmVQWb3wcn/3B71OfteWO3ccpa6VF/jSVTT0/0yh171NxbYvK&#10;VvGRT35Glf3wh15CMqeDxd2MKJ2KvzCMHs9R9NkrjqTuiaf5nPhMDx7Ho6dO4YGmRjx64gAMrkEE&#10;vZT1rD9R7i9DJn2hdrgSZjze1oyHZEa4/i7sGajMY/t/lm9/uXAxTjI0oESVW+dmnGFL6WBPjMKR&#10;HMOopwOD9hb16saU6oclMgh/YhxZsunqRhnnL01jfi6KVMJCD8r4K25ArmCHO+nCkydZ4QnMBw6w&#10;IssrGwEuK7oCrgKQ5s0r6xSQFChvgfgmaLT1wirV9W9lCoQCIJ67MkcNnUWVXVTnA/6tpPcUUFZM&#10;ykkMLfurxho5T/Vc6rybTICtnU+xNCt53dN78AVh0dQAfug/fko93MNd/UqeORifOnJNjE1lasEO&#10;MmgHAoUBWGIyXX8fnIlexKd0SKapZqYNasJcu/s0PvsjP6COI0ufQRirA/2m4/jeH/4eStPdvBa5&#10;brmv03w2h3kd0uf5JB492a728VIhyRSJ3tgAojMFtU4UzXb+Jnfw/u6QDh8Eed2jL2J6fU1tn1/P&#10;YmlGct+yHoSbYXScYBh0DOP+evgibTBKp5jUsCr7yvvfR+Y+jYdamvH2pgY66L04NXAUkeQA7IGu&#10;Sq+2aI+aksLuk+n2rXihtQGPdHVjx0ilkej/LN/+kmdIMb/gVQP660Z9PRiLDmLY08nYohM9xtMI&#10;TdhgI8P68iZ4MkYsXyjg8pVZvOs9l3DuwhTyRS/SeQeDfQdCMT3SaRPCURPjWDca+lpxarAH9+/Z&#10;T8l0RDGSApT8VZ8FrJV1AmwVX27xyqSS3b1SVrHZN7XbJa0wj6xTQKsCUOK7CsPWnIff72cllpha&#10;nZ92S9beDlbt+JXXKidxB63uqX0wBjwIJnsRSrbCG+68Kcu8jDGs8mom3oIxXz3MkSY6w04ES5KK&#10;swLW8MQobIFm+FLdCGV7ESOTNQ00osUwhCFXMzzx43SWpzCzFlbS+m6JLXkdohqk++Z2xpn37m9X&#10;c8fUve1BtA4cxuf+20/AQsCFYkPQ23rR0N+nfvRvUEL+s3rH+c/4BmWofI/x943LPDcEYiQ1glCa&#10;lh/BqPsk/FQB497TGHbVo899GGPhRowFGpGfr3Sufwfj0YcbjuLBhuN4vuMIr7dNZXSQFJq2SDds&#10;BKrJVq8y06+cm8SzTcfVBMm1i3TD056XdOKX99O18ad0x5Ntssjf//7fK1NxijPUykq3PVmv7Vfb&#10;A0gWbX/pkqh9/t3f/d2bPYe0sq2trdi5cyd+8zd/U3X7k+M988wzqk+vXq9XZWT5jd/4DfVX9pVj&#10;SDn5vPlv7TX8a5aP/Lt1xa6rFyOoM5JRjXEdbVjJ30FfB3+YPiRSBkzMh5EuezBJJl1ey2J2IU1J&#10;nMDkQhTxtA0BmSJwOoBoxgqfow+5hAmz0z6ut1DypRm3VmUmK7YGOPWe8jYAVgAigJB1tSbrpExF&#10;9gl4K5/lvahsr4Cyur1qtfurIVxVsN58d1g1rXujOkfV5By1QFXnpKn9q2BV1ykNOPuPkm0b1AP9&#10;ld/4VfXXG6r0P333R68xhGhh3MrnmiVgQ80MM3ophduU5DUlm+HIDsBVGCLTtsNJENvibQhOSGv7&#10;frhcx3isTljT/XDHm9QxHxTnt/MQwSpzyZzAtl0n8NHvq7CwVJDXX19Wn2XJz0ZgDDbxd+iAy9uA&#10;YIwy29eMSzdSaBl8juxLuUoHMbkkDrYHiXkdHOl2uFOt0HO/5uHddEKtsDLGHhw/qUZc6ex0OAyJ&#10;nNFWdJsrGf3vOfoi7m84iccJ3OP9TZT0IwTnOOK5MTqnFrKtAdmkBwWywvpGDheuL6n9tOUzn/mM&#10;etWSTCZVq+7+/ftVak/pxyud2aVzfVdXl+rHKy280ileFgHC5z73OXzqU59SgJZ+up/97GdVn17p&#10;WyvHlUVAI4t01Jfy0q9X6/QvI3NkJI4cS56fLDLyRjr6S/9dAeLhw4fxcz/3c2q71m/4i1/8ojqu&#10;DCRwOp1qH+n3Ozo6qgAvnfhXV1dVh/+PfvSjap9/zSLy90MfWkZmzY46PYEplUoX6KDXtyIuM44V&#10;zRhg3KKXDvuJQVgSIzAE2jF/KQ1HfJQM3IXEtA2TawGkp50KtMUpP6XPIIoTfmSzVgyaRxhLHVEg&#10;0UCnKjtNwHLzO7dpANGAsdkUwESqblqvOieIMxDwi1VlrWYyLK723FoLsJRXA7qrEvl2k3KVc2rr&#10;5PttxxXWrmHousd30naph6t5VFewD26ZMZvgdOe64Mz2IFjoR7jE50lp6U71wpcZUlPdC2AdlMnW&#10;cBN/AwF1I2yJZrJvK37vS1/AIzsexoM79uLuFw/gnhcqGfE//X3fj4f3v4jesVNwkZ3Ls0a4opWY&#10;cJisbPG1wOxvQpgy3Jlqp0LqZbw8TCOzZ4cw4jiJ0pIDDb3PIVUYwey8Dc5wO512G8wEqTXSjtys&#10;mU6GTkWmqAi1QO9rhD3WjSFrPdmTkpZY2L5/Dx5uPY3O8XYEkqMIZcZgJ7saPa2U1RbEo6NIJgyY&#10;maXjz5nU9WmLgOvXf/3X1YiVpuZmDFMm/8TP/Dh27tip1j/71NM4cuQIfptMKCDShrwJWH7t135N&#10;fRbGzGQy6pWNLL/6qxXHqS3aCBkZ1iaLAFcALbmCtdExcjy3260+i0OQV0Ky7sCBA/jbTd1EpV+v&#10;LJ/4xCfw/d///WrUzrPPPqtYWUbKCAvLgIJPfvKTqty/dvH5OxGm+rn+cgF1g/ZWyjEnXFkDbHzY&#10;RsaohvAA5Vs/Bm1NcGdGYEwMIFzQs+INYIQeupcxbXjWhhFPM3SuDliCPYiXbEgQpM7gIKaXYnj6&#10;6BGVmlIq9a2eQ6zk0rBTZSkxDRAS41bGnmplb1nlGBXQqA4Jar0AhscSlmUcJ69qKqC6HbCKNW9+&#10;FqBKr5yjCozSq0o7v2aKYbntNuP1yrlu3gcZWd5Fqn0kNqZJDClLKq/Hz/3S59XnWHIYJj+Ziazl&#10;LdEppslwmW7EF/QKOLk5C8yhdvRbj2LQfoQgbkKkNEC53ITXPrCOz//8T+EzP/BZPPjiIWx/YQdK&#10;Zy/hS1/+ElxxshcBNjFlZFx4Gha3ZHHnb1LoIwjb1fSBITqCaGkE7WO74ed6U6gJqakx5JetPGcz&#10;xn0NKhftEGNTB5kzTAnujnbAm6aDJnvqg40E5WE6lT74c4MEajMMBL8xeBqeRDevsRdj/orjeOj4&#10;QRwdrdy/L9wDT6RTNU5JthFftB8xSuFocUzF6t/WUiHE2xaNJd9qESb8ly6140q182h/Necrf7e6&#10;BhlmJ7K5dpt81thak+z/0mV9I6zS4iyu+lFnj+roOcdhYdzqn7JhNNJHSTSG0WgPklMO+LN6lUit&#10;z1APDyuBzJp1oul5nGp9BqOGE2jv3IdeyynVh9hFKe0iC/t4zGeOHlVxlWI9VuytTCq+BhIpJ983&#10;l9HWqzI1QKotc3P7pvWy7rbODDQpK8fUJO5mk+2br2Or8tp1CxNX2Lgedc/vx7Ddhvt27ULd/Xfj&#10;L7/yp5S4bZSzZCqypI3M54hTXlIiuzNdKK3y+aYHMOo6hRECTh86DWesufIr1dSLX/jVCqNcfOMi&#10;3HQAQ/r9yE/pECVo+nR7Mb/mQH7aiBHnITgSQzymzPc5gPKKm+drQ495H3+XbuRYJj1rQqg8TKfc&#10;hB7rAQw6j2DQcYJO+LQCo1f2zQ2ozH8ig4VVxymlh+zHFdvKhMQyi7g53AZ7ik6azlyW8lIRf/TH&#10;v68+yxKdsVLSN6M4Y4M9RGUR70GIrF67SKX+p3/6JyLh6/gaP/8N/gF/ib/gFok7K+u+KqNsvlGJ&#10;AWtH1WimLfJ5K2AJaGqBrG0T0wAli7ZOzqH9lUX+yj7afvJX1sl1y+faRb7XDsvT9vnXLB/6xDl8&#10;5KPnUJ40o84R06lJfxzZUZhSQxiibNMnu2FiLOOfMmHmfAwxssXxpj0YHz2GUs7GHa2wGk7B5+lE&#10;LDuO6LSDko1AZUVyEdDp0hja9L1kVknjsjVbanGifFZAq4JyK9NA9lYmbKtGqlSPId+3V1ucNcBV&#10;1t/6XIlXGc8qwN0y+a4AKmUF6NVj3oplK59l3ZtMgKuYXTorHMCvf/ELBBDVCZ+lLdJA2duFiHQ7&#10;JAjclJMlykx7sJnfu+gEGV8SYNpPu+/go7A7ujBqOUlAnVSTLo3ajqC0aKU8ewbpvBF6C79P6FAi&#10;CG0xyl4CSabGdzBejJVGCdpexMqjiE/rGLaM0znYEOX3XicZM9FBANEYSw8H69Fu2Y9u036YA4xL&#10;yYx5mbE7Pwqz9xQVQQ+6bNLI1EJ1xXpBMLvIxuYIr8/TgBH7KdjDXfjbv/sbhKNjmFkK4pd+8b/i&#10;J3/mP8JPQBcW3AjFB1RWw60Wwkb+wT9/9Wvo/tVe/DH+iChjZa9iTG2Xv6z4p0+fVuNGNy87duyo&#10;fvq3tVx5Oa9mpfv491xFXXrOzZipj16dEq1sgS1P9syNwJ4bxmhYph5gRfN2wuUdxbtfW0YuMoaE&#10;swOm7v1w6Rsx3H8UZh89J6XyzIUk9GTm0pyXrJxRWe9q2arWboKoCpK3BKuSuWLV71UQ3maUtjI0&#10;7e7dle/3qviWbCif5djVciLBJRtFBYxyPlr1/LdM0pFW91XG/bleOtlr55NOH5XXQJXvN9dLWQXw&#10;U7QW1D16EDfeexm2wmnG/q1wUFI6Cx0MIYYYR/IvgeMvDSMxo2flb6fE/S31AwWSZM2UTjUMCfDs&#10;BEmMUtTJ+LY8Y8HQ4DFYDCe5vRMJaVVWYG9Sgwf0bsrUVCcZtR2ZeROswRYyokwl2AKdp55/yezc&#10;JjO5jbPsmP80Q5mT6HUcJbtSIdGROHK9GA82IDFnQoCy3RxoQEhe6zDOdmf6EZ0YR2xyDEPOesrh&#10;fhV7+2luby/DAAvKcwGVcvN//vJ/pZT/SQQTo4hFDIjFt06YRk7D35JXv45/wj0/9wBm/ngav/FX&#10;v4l/+udKdgVxYBpbScaIQCCA8+fPq6wQ0vD0gQ98AMeOHVPb/60tWcmbTBk8PetCnT+rg5GS10w5&#10;Fpw2sfJQ9hYNjFv7FXg9IoOjw+gfPoWhvuM4NxNEPjEGu60N3tgw2oaOon3gAHILXgx72hCacfDH&#10;M6M0E8Uzx47gLlZiDZgKJKzMAgqp3KqFVrMqWGvLbv4uJiCqAO12oIhpgKuweaWMYsiqyXftb6Us&#10;P2vn32SyvrZlWNv3rey2/XlumYI/PruCP/7TP0L32A5MztoRiQ/h7NUJJAnQcnkEMUpTb3EQ1969&#10;qH4YUUyhhBkWXytjSJnjpIcs1wqj7QTC8S5snPUjJxMc07n6nM14/V0TuLARRJHxoM1dD3e4HcPm&#10;47CEG2FgzCmtzzYC0xhuQnpO2LdNvT6SxixzuJkyl9tpEquOE5B9jJs9BGuY7Jmf1PP37SCL9rJ8&#10;F8YohSVOlfjVQjlsiXSgj9c1TMA7KHG9VAXeaC+MvC67vx8zU24sLvkwveDHL/3y5zCRDyIau/UK&#10;pHaRPkn/4Q9+AP/pb34Md/zK3XjhJ3ch8WNJ/Cn+jA+FIP26SNRK2c9//vOKYSX/kSzS0PTbv/3b&#10;+L7vu70zyL+VpThpQTDQg49/7DzqiitehCh3M6wIrvwwAkRydNKO3U1PQxftQ7+FHjswgB59A85d&#10;nIbH0IKsbwT60Xp0j5yAJTCIAVsDFi9nkJh1wpsaIWuYEIkNIFUOkmEEHMJgAp5qQ02NjNQAIe8P&#10;a9m1wobV77exaU3nBGEy/q2A5RYAK/veDjD1WViPfxXgWVaxpezD72LS4lwLYu39r6xXANauZytT&#10;+1VMDcreT1Vx8ASmVtbx13/zN+rBDzqOKJZ44sUnCUrGcKU+XHljDh/46Etq+6e+57sZ30nLcLOK&#10;dR1kzf1HnoDDfhoudytlsw5ZAn2G7DozTYc4ocfyvBNTZQNGdLthoGRW0+qnuzDiOYndDQ9gyEUW&#10;JkjtsXbIu1PpQZWeGseQ5wR6rQcVw1oYSwuwrfK6h4AMSCpaXp851KIap/x0HEPO42RqCxl0ECOO&#10;U7AlulSOaXe6Hx6WD1Eyy4xu+UkbXHQmFzdSeM8751Giw/+1X/ufyORNiKZH1X2+afkngevfEpN/&#10;SwH8J4wlGSd+lU9KwkZilZFf5T+CVDNhWi1ulO+18ee/pWX+bEhN7Hz5WgF1RsYeDj50aVBylXox&#10;e76AsUA/Y6x+6EXWlL2YX89g/+Hn6dmLCHkYsxgbEbN1wDHejLb2fRi1N6DD1QhHmmyRGkN5PoLs&#10;ohO2tBP37N+D+/c2sAJLx/rTrNgSE2rArQCqUsErjFQLAA1kt4Pk1j4VUFa2C1jV+085lnSJu7nt&#10;dlOAooO46SSq329t43GroL6foJNyalwsv4sS0I6jKQTN5DjSWaLicLhNnJSsl2s/0ERmGsOf//mf&#10;Uip6UHfyKSTmh7F+tYQPfPy6+lGah+vVpEoBSlo/geAiuHz8K1MwJNM6NDY8jyDlcCTch7W1MF59&#10;tYx5srXb3gi3+RRKxRGUJhlj+utVi62TUliY0xxupdQl68rAggyZOteFcToDW7aLiqqJoGuFiVLZ&#10;mST4sgSmxNQplmUs64x2Isi/Xq53MKY2WOspiRtZLxq5rQeR1DArkg3x/LjKOj9F6Wsju8YnjEhU&#10;ezzJ4me8LRkP4hNjvC5eAx1BtDRGxyH9pIfJyr1YPheGj+eLcX2aSsHPkCFKdreQ9aWjRoKKL0kr&#10;LdiRmhxHlnG6xPpxlo+WdPBn+xlnGzG16EGhZKN0NMMokzRLV85iH50R5T8Vgy5wCsOBk0jNj0Hv&#10;PIYwCaplZA/Xn0BsSQd3qRuuiT5E5hiKzI6hsGGHrdiN8WQzxtMt6PUwXKAT67AchpMhwYDrNF6s&#10;fzuO9T8PXbASYsSpUH10YjIRlY/34U70YXHdp2Zkt/M5RtODWFjx8/fzIFc2IztlgcncyN/PDp3u&#10;KBxOOmo+s3MbYXzofSuY5jO+eD2NOjMflEFeejM+dTDuON6+C8OOHpzueg6JrBHdPUfwW7/9i3j/&#10;J9+Nn/jJ78EPfOrdmKScWck7kXbTy/Yfgc0u8ZEHiSk7JmY8WD6bo8ceR3I6iEcOHcQ9O5sr4NGG&#10;WUnFpyk2kwpeNVlXawqE6nVOBQC3WwU0YlJ2K3DWrtfOKZ8FXNo5tc/SanwTeNVyYhWw3lIC2jG0&#10;nlnacSrAvLVf7XVKTy5J83L3jt3YdqYXdXMduLDsxR/9aSXR1qO73kHJqUe+OIpERs/nPo4cK2qK&#10;FdnpZQzqZUXRHUEyT7VCdjp24H5c3YjA7WtHT88+tLa9oOTxndu3wc34VF7TSBdHkbtegsOd7MCw&#10;i5VAXskwLh10Hoadlc8SE7kscWen6mU1zvhV5HOEoJdjyJhbH9nfke0hW/fh4f2P4o7nH6Ij74TO&#10;fQrFOSvP1438rBVJsnx52U2w6anORtTsbp/+oY8QbF1UEQM8JgFYHCarG2kEHp1LhgwfK43AVxhA&#10;hjI9UdYxVm6kFG/l+mHkFo2wU3LPE8iBzACdGJVBfggRkouL15Aqj/HYfQgyhAsUhnheqo4zQThj&#10;dAhxhgqsz0nG3SGGHC7egz3TS/C2V6a/yHfBRGclU2koZ0anZOMzC0yNKtJy5LsRnBmBl6rCQOdm&#10;z3XClCIYMx0w8Xn2e46jzXyAjqfSG83G+3SnGDqKeikNqYa8ZHmcz8aiOuLP8tmEZFuGTohgDca6&#10;MVF0Iimdj6Y9mJh0wGZrxtDQYYyMHkOaDrAs2UPpkNcvJXH1erYC1vSKU2U0zC8ncLj5RXSPt2D/&#10;6edQmLAwHrLjgx9/nZXITmlTQjY8DutIPc5ORVCO6uF3dsJCidyvP4k441UnYxcX2dVHsOaXQli+&#10;vox7d8n4SGGbWxVaA0at3aroYpXvStYKYLdoWNKAqO2ryehama1NArX5XLVWK79v7rdpn63KiGnb&#10;NaaudQgVk+/HcOe+FmzfcQpv37EHyxfWFUhleXT/Y5SfI/CTkUQapwpGJLMGRCIjiMdZWbyMX0M9&#10;uHQ2gfWNAFLxYVw9n8DylAFnzgZx4sRj2P74A9hz+gncddedqjeNg7GwPd5GedpFRmxmxW6BkRXS&#10;FWpElDHoGBlFeiL50j3QE6C91gMwcps90Yle0wEM2o+qHkjjZGg3JbVvgvEowfqOxx6ElY5DpmyU&#10;VzFxAsTNeDZP0HqksWua110gmzCuFZPFlerltbBuLZE1LMdQooSPs0woO4gkwZpbtGBiQ0A+jBiP&#10;J41hCTJukEwZJsvnZkwoLdr5fQDZWSNZXiT3MBI8hlyLvG8uzVkQ5vZMyYhphnUeMp70BjNJSMHr&#10;8hclp9ggDvc8DZM8FzLnvrZHYEq0oceyH8UFIworZtQPPAWbNPzNjcIzyeOtmhCbGVXf9VE+n3wn&#10;ovPjsBGwY7EmDPhPYsR9nE6vU/X8MqnW8i71ysvMzz5ea5SqoDBlpgNi/J/sZohBh5s3YHLGh8kJ&#10;hg1ZC0olO3y+HgJ3DO3tO+AP9WJlyY9EToe5ZR/rRg+M9lOoEwkcn7FRKpBVO/bxgfhw/+PbccfD&#10;2zCzEMbUlAtGSt91smTM3Y9ceBQRxqzpyDiun6NkHjuOxmZKNLKBPaNDfNWNBCk+wmPmlnzILXjI&#10;rLuURFXSsFqZpfLXmhoBs4kxxSTOvGu3gE4D6y0gKunM7QIK+V75zPWUrTfLEOQS294Cz5tN9rtZ&#10;vmqql9K3KCOmbX9rsJ7EHQfE2RzHgyxzt0z5z3s92d+LjjGGDZRAMsDY4W+g1x1CRiZi8nVT1roR&#10;j+hht7VQ9kZRpMop8MfUDR6Bi9I3xh8/n+nGzKQZ9//iPdjmvwN1b78XdfduR92LD2OEgJRXNy5K&#10;3BDB62YldPnIuNLXd2gfGjuexzN778a++ndAx4owbiFoLQfIxJTALB+ZGEHb+E6kZ2V+1XGkJ40I&#10;pcleEr/ajrLcAPYeeIpynVJ0YhQOym159xohu0n8mqTs/cgnbuAP/+hLyJFVJihf42S8c2ejyFEm&#10;hljvrLyHAM8TpTz2kWmyJQOBOoapNS/rExmUoAwm+5AhK1spPcNk4xCZWCaDShLQaQIhO29VwC3y&#10;+ryhbhSnrQiQaUdcxxGlQxPWdRNAziKdIeWzvzwMDxWKzlavAGYIkHgu+OmAWpGYkX7blP9kVXk3&#10;PnclgPDksJLEhgjj+alBbutCdsUKF8uZMpS1dGYD3hPo852Ad0JegcqQSJqwO1XN1LKToSFBS7Wx&#10;eimOMDEyNRfE7HwcF+h0l5a8mKUizdFJF4tmRKNUB/NevPHqFMJUJO957zze/e45OiUd6myUJo6C&#10;PGA+JGrktpFjOHjiBVYaD/S6eqR8/SgnxpAPDSKfNMBobMWrV+eQDIxgcSYAnaERo6xQAVYyHx+0&#10;lbJIJrvyZOmRigakKYvv3fE8wSrTA1ZiwbcyTVK+aT1NAKB9FpPPtaDRytYCRVunfdeOX2uyvrbj&#10;xG3HUCNUbj/+ZtvqmJut4qQE7BXAi/P57S/9HtxRHZ9XB8YJIFeAsQ7BIFMFzsx5+SP6sL7mg9fX&#10;wUpsxDK/jw/Vo+nkMxgfOYwpPlub7TSs1lMsb0Xd1SHU3UnAnu1BfeNuPPH02+EnmP1kEofrFJxk&#10;WDP/juoPw2E+jhHdSew59jhauvfjnrffj7qjT6Kxaw9slHw630m09B2AL98Da6JdSc0kJeeQ66R6&#10;V+ygDHSSTVRXSjJnbtbEe+lUY3fHPU2U70YEYoOYpqNOsJJJQnhvsl8x7Ws3SlQOVBKUs0HWOy9Z&#10;UCYt9lHhlSbMWCYzCvjFpPFL3ktHyJIi5c9eSiEX12F62oEQZa68zxdQy3tIX4SxtcS5mWEE4v3I&#10;zpi5/xA88V7VsOaZ6IW72E/m7IIrTLUQ6KUc7oY+2YQSY1VJBCAdVYzhBhTOOZQMTi2akT/rUXLY&#10;WehhnN8Jc6pN9dPtsR1Ch2EvGdnJGPg0+rynyL5tMDP0MPKZySs5ec0Vp0PJML6WidyC6WFKWxd/&#10;51FMz7kxSUfd27cTQV6PvNNOJodw8WICk/N29ft/+MPrWFsN4Z3vmsV3/4crqLMWB2HO9DBY7yOr&#10;OtEwsBfleT/GjQ1450szWC05UYyOYpXSTKbtG7N3YXbSi/HBE7hwJo/2nv2Mg7oplYxwyOufImVy&#10;ahAeeTd0NoISY7MnTzBu3dtwG7OKKdCRZQQY2vfa7ZopgL4pdt26rDI5XvWYGltrgN3KbmNNXqN6&#10;pyvrpRX4LRhV2abj3G7V7VXGlcYn7f637z6F3/3y78OVHKQ8bYIt0EawtiHGCi4ydn7RjbUNP5K5&#10;HlY8so+3DQtTDswUTYi7mnF+wYmzVDD9A/tQx/hTbziOPS8+grrZFrV/S88O2LyNlLlkyVgbQpRl&#10;vUMvornjSZgCJ/Hs9z6Eut+qwwt73oF37LgPTyXfhrozfajrrEPTq4fVMd72jnvhKFJClgdg8Tcy&#10;LutkPNsEV1pmG2wjyPrgzfVVGqMore2Me11k8l7TMbII49PoIHTG46ysYypOTU3o8NV/+idKQhOi&#10;ZIxEaZxSvIOxHiUlVYW8Iy6RCaOM74QJPZTObgIrTAZOTusY3+qRTulRYBg2X3YhEh8k25tYb3sp&#10;F8cQCPaStYZhtp+mzBxHksfPzdlUi7enRBk/IdOaNqsGrTBZzhmWGShaMBo5DWPwOJ0SQwRKXh/L&#10;GlItBHc/Zq+F4ZZzn7FBT9kbXzYoxnXyd8ksmNUzkXuWd9ONBG6X/QiZVtp/TqsumyFiK8lriVFl&#10;SMt+ojCO6eUA/EFK3owei+t+xHOjCpypkg4LSx5KYgPmqSxuvDGLhVUf3v3OWZxZi+Bd758XsPLH&#10;4AlSZZmsdgyzZ8KYpl72Mk5KxoZxZjlMkI5jmYFwKaaD09qKEcaoK2tJ+MOMqdJ6Pgwjnjn1EDz0&#10;olbSv5m0rwt2YOWVIvoYAx0d7CBoWGm3AKusE/aR3j/yTrZ2u2aqXzBBLSC9DdCyr2yX/avr5Pt9&#10;+yrJtNU6bqvI41og3W5vAqTse3ObnLdmW9Vkm5RRINzCKvtrTkKOKZ8JVJ5LmPV3vvxlxokD6Lcc&#10;hsF1Gn4qkiSZdWrChnsevx/h+ADOXYqpd6ijvfsQcvUiS6b49IfXGJLY4Pa0oOkEn7mzAbMFO+Yo&#10;A+/c9xjqrgwQbNLQ1KIGBkRZsSKxDqQpzQJ0CM/9wKOo+9061P3ONtzz83ejtXcP7mL5urUe1PmO&#10;Yduue7Et3Iy+frI2y/u4v3SVtMZbCUwCNsT1aYKMx+wZ3U2QtWLIyhhY4uRgGyzuJoTCVGN0LjLR&#10;8SyZsrhgQZayVRZh3xiduYBTWnMNZHsP5WV6wcCQYEQ1aKlW6QLjzgLV3CxjXIIrlh1WAwE8njbV&#10;Oh7ns5DXTFGyc4TsFS9WpLdIx0iMSoAALpQtPOYQbRTGQBN6fMfRT9WgoyOTDiLuwgBGow1IrVng&#10;n+xDZH4MqRU7hkMnkVk2KqfhkjHIkvSOTstBdhU5bc32wCJhRZbSmtJ8LNoCI53W8f5n1VyuFjoZ&#10;aSmW2Dqbp+JMUrlSIvvpYNyU6qKeQuE+OlGytZtOIj2IqXkHjJYTmCDpXXs1j9K8DVduFJDJEeAM&#10;KQvEZ51/kgCkVOgfPqSajnMTVngilA3xIbx4+DFStx0nW3fh8ImnEbFQ4gQG6eUZHGetOND0FANo&#10;E8pk0EF7AwNqGQ/JOCs1hAFehIcPL71gwlOnGhRbSY4gAZMGuDdV8Oq2ihEo1c9qPSv5zR5KLCvr&#10;RYYqlpV9q+tku7znVJkctO9qXaXMZtPOLc5AA62St1Wr/bzZ3uq4le2U1tXjaedQ100Hcz9NmHU8&#10;2K26GT757EOKKa5cmcK1a1O4dCmP0YEWJHzDWJn0w2E6QasnMOsxyR+zkB1HwN2Nl17N4H2vFVH3&#10;+H0YHD6uGHEbre5CP7wRxo+UhSnKqxBZMMHK5pX3r4bDONn+Iur+hAD9E5a9+25s05GhBayz7dj2&#10;jvvUcdzpBspHysJQAx0wmSbLayVgQ+U+jARPYchxApbYCFoGdzLepAQmQAKSFC2ho0IYRSIyQpaw&#10;IkcnkiCrJmfHVF/ln/38/4WitPwyVJqWiYZTwypmDbCMKd6lWprlnW98ZlzNLq531/NeKOcpc4uM&#10;62Jkz2LZhMVZN6azesbRg7xOglwcAKWySN8sn1E+b0BZYmBK4iCfQavlCEHYiKFAI++tD76pAYwL&#10;AyZbVYzqkXHGk4yfp8eoMPl8GQJkl0yqNdlV6KME7saQ/yQMVBV2yvPHdt3P+JZKk0pjhIrDTpVx&#10;QreDqqMHY4zdExJDhxn709kGymTPabt6FZUo87pm7Rga2a9aicO0OK/9ysUcQoF+LC77kKFje+ON&#10;RZTKdtx45xxWzyfx6rtnyayUMCYZdcEYs6NjJ977xjISDHKzlFy9A8excaaAAOPVy6xI8xkDlqZ8&#10;iCVH+SCclBH0umQAh7xP4kXYeVK/JLGm59M7mvl3FC9/cAn37tqr8gJJnp+b4KmpxAqIYjXbbpms&#10;l0ovZchy+25lSNw8kdXNfdT3yr4Ve7NjqDWtM4Q6plgVZN/UyL5ao9Jm21z25nra9t3HceeBRrzn&#10;o5/AmKcVDsZ6Xj7/RGaUIHTwrwmZvBnXX5mAx9enkjyvL9qxWDLhxmsl6HQHcY6yaDptUMOnLm5E&#10;8eQ7HqgAdXgP7tz1DvT1HYc72Mw4jhKa7JXIDpKB+unhOxEhEz3y31j+91l+zxOo+9I2bNtHtj3f&#10;j7rDj2PbfdspyyXbRJNqebXEmilzqZaiTaqDhLzucTBO3XniUTy+5050j+xDQ8dT0HubkCYAg7F+&#10;AnAMy4thxKMjKJZsWF7n5yndzY78rlgr/JSIfh6nMG9Wr3FEUsq4XvkufadjlL/eRBdiZR2B2K8a&#10;rqIZAopsJuWn5q1k2hFKSwEqY9XsgGplzvAavHSC09MuFHN65LJUe1QIdjqsIcajOoItOD2KLusB&#10;1UfaOylpdnQwE3TiJDwEnT3ZhsWXw4xBmxkK9MFM4A6GTsHAMkaahyzZMryfx+xh6McYnkyapSyO&#10;zOrR763nsXrhYawdTo9gguALMaYflxCCcXtmygyLoxEm00lMzzrg8Xfg4rkEHO52NVA/Rhw6I+24&#10;er2IyVkXpXCAz9WIuTU/6kRz67lRZosb1R3HYPd+FOkVU7zhfIRaW9+MsKuTFSaKtbkQjJTA3X0H&#10;kEwxNqXettPTxebsjGf4sOklw2UjDvW/wKDcBh09pZWS6N5dB1hBWbk3g7X6ekbAUYkTb23TXt3c&#10;bhXgSnkFAJHWVSAoMFTLvRn0t8BSW16zm3O4qM9yPZv3v3VM+avyO93s7fStTTuv2pfP4RM/8EP4&#10;77/wOcZNHdC7GmDxNWNyzolzZ/KUQi34dx+9jLrJFmxb78HsnBlXLgXx6pUMegYOYHhwH7z2ZlxY&#10;8mJx3oVtF/l86+6AydCAbW8jS959F/Sm0/A4WCnD7WoYXZyVxOarh59gEHZ1ppsQm6ZcLA2Sdfqw&#10;d+/TeOLhB3Dn3Xfiri/chZNFyjlKaAOvq992SDGriSwUKpGxCVxHpAtHWp7Fic5ncbrtWTT1PK+6&#10;K7rIsA7WpTDrgXTcz01akJ+ywhXuQbA8TJYy4KX3LGHUTdnMCh4hCwYnBsm0ZoQZS8orjyhB6Uv1&#10;wE52ipdYccmWrmQ34mSnDONHS7QNaZJDhttMZEkBsyveydi+S0nLYsGESHgIOTqzqQk3soxzfYxr&#10;HSwTJ2MapHMEJauD4NVx/3432VJesxCARQLuQ58+S5bl+QudsFL2mqW7JePYkTCVIq916kpIvQvW&#10;c19hXBPDDbl2B69X+np3je9DatEKGZ3kZ1hjDUlDHDEWaIE50I5+wyGVAifG5xOnepWGprPrUSRI&#10;cL5QL2W/DckJhp1rASyfDWNhI4BYXkcFO4Y6iVVD3DgWbMew8RQyyXEUgiOYSw5iLm7AXFSP6agO&#10;QUcrvJYOWKztmJ8PoFS0qgHrngzjhIKeJzDDT1k0bmmEmbrcS6aQAeql5TAeFICxgt+397SqsGI3&#10;5WWVAbX139oqrbwVYN1uN8vI6xrNqnJaKyPStPa7ZpW4mSbbqsdR3ROrLKsde/N+38o0sCrjfe5r&#10;H8LnfvEXVIYGZ6gJtnAnKyflUnIIPs8QVhcieOP1BRx68UncQcZ7/eUUAn4CZ/gYJnNWzDKmnZ+x&#10;sEJ2UAF1UOUMoW6lCzrracWupxueQ93udyDA33Nu3q7+CliFiSJk18QcGavEGHCW4Q8lYFYGFaSb&#10;GYueZEzaTkAOoUAmd/OacktGgopgIZukFsbVXxsr55j1EGPtvRi2HsWp5mcZux6EIdKAAfthBHls&#10;kfbmSCPS3D9UZsw4rYeTlT7FkEiOJ0uAbFmYMKmODPEpPaWiDm5h2+yQ6pjhk5iVTCyNNBmCLE+g&#10;xxjLOmNUIWTveLRfjfyxUdKO8TnIeNlChpV8jjFymvI1oqP682Jmwokwy8r7zQxlcZjsmyRTmZKS&#10;1XOYDHsUQZ7fQOXgowT/4CfPqNc1qUU9rJl26BmfSycRkcfiYAK8nvA0HYrErZlODDD2HfPzenOD&#10;ZNVTsNkbqZQYfhT18PAclngLArEBTE0FqB76EOb9xjIjCEcYV1OqBxjPWuxNuHGthHe+NouNjRCK&#10;k2ZMzFlQmDHyOfUhRlkso6nqCgs2dI7zwfsa0dz7ItbXYrBLgO7tx8Z6DJ1tO7A06cGNs3mUy260&#10;de3H8MgRxkI2+NJGeiMf3PQQpWU/PIwfvJQqQV5oWhpBeFED9gHcs+co7iQo793ddBMMYhrbaN83&#10;f67I41tTOKj1GqtuYVqZb8e0lC5itY1Et5e5fX3t929lN1/dkIHvOXQCTzZ24cd+6qfw0z//P2Bx&#10;daA846C8oXIhe6UY48/Q2WUi/bhyPo2FBS8+/P4NrPBvONiFGbLT9i/fxcpn4WcHLp1PUWb6EKHM&#10;TNBZTtGTC1DvHtuPQd1hWBnnpXKUdjbGuLMWlSJm3HyEsV8HdJbDBFwTgdoOOyVhgGypdx1hxeog&#10;e0prKQE9I4zWRiYcZSwpszKchtl3GoPGwwiRJZzSumzYD5OxHocbHkGHfi+ZhHKZsWWKcWSQ8tab&#10;6UWcACov2Mk8DJPyA6zoA2SfyvhXH51ChjFcONOvOix4pGcPY0B53eGhpJUOBAtn3Gp4X0l6SvE5&#10;BbhPvKTDBJ1QecUFI5WDn44oTKCYWX9DjP+8dBRuVwsyjOu97kHEEgwvqPa84VbF0AZpeCNzy3Xk&#10;Vx0YD7Wh03QII5Smg84TDO0Yo8sIKcaxIyxrSpCF8wwheE3paYJnYhRnXo6T6Rj+EcgyyMGdlo5A&#10;vGcy7BhlsJvhg0mGIMp56BAyMyaGIH10yIMEIaUvY1lJjF6iDM7JrPAMG4pZKyYY12YnGdMSpOnC&#10;OHJUpwvrQdUV8+yVOOpiU+PwFYfhF4/IH2LQdhpnlyJ4eS2NbHAY46PHoRs/jkuXi2hq34X2zv2Y&#10;3/Dx4TC+mAuzQvQgTsAHiowVkmM42PAMStTZDtJ8ihdmiQ/j7ucPQZJ+byezVmLIiqksgazQAgQF&#10;TLVeAwsrugC1+sqmttxW4BC7te+bTTHqzXPIMQR8bwZg7T6b19d+/1amFIOS16dw195GVUEt3l4Y&#10;7cfxyuszOMM4bnbegaaupxGngyvR2y/M2PHvPrRBgDlw4VIKVy+kcW7JjyQBKy24z/3c42hqegLJ&#10;+CA2FgKYZIzrd3czNnNgaOwAbIyBre4WVgijkonvfP8MY9cWeIKtjJNOYdx6nDGd9C4jOwkgKYlH&#10;vSfIbvzrPk7wUsJODJNBGefOjMNCKWdINCIxO4KsdMOjNLYTlHbGdjJsTti6a3yX2i9ESRjgdaZT&#10;8tLfjhBjtlR5nHHmgOp6J+lhBCDRyTGYopXcVbJ8/RtfR3B2lHGfZH9kKBZsqAxsDzSjMMu4XK5F&#10;+gEkelRPJO8UyYBgSOWHVJzqIQBz82Rosq6Px4/lRzBZtiAVH8XlSyVkEiaszIaRjeiRIWgDBI90&#10;K0ykBmAJMI4kc0mf3n1NT5MhW9FtOQ4v2buwZIGbIB1j3GqhI5MY28MYVbJsBBO9KBKA9lAL3LF2&#10;RPhshjwnEWVcbiN4xdm40j2MfwfVd72k15FGNmIkwtAxSKciMr88aUOOcWopb0XQx7AhZ8LVl0qY&#10;XnCp11s+dR4LbN5mLK55USd5dSzc0Rrrwri3CYVpBxIE6aW1BN5zdRpr0z5YjA2MgTowbmxEccKD&#10;+vZnKU8svCAjhh0t9GhGAteHpu49GLE0YepsFC569gmCdv1KDvGJOO7b9TTu2slKzEp/mykAbVpH&#10;E3BoXQUr4Nm63LdrCmwqFiXwCKa3sq321Wyr8luZgFVG7NzD+LTu+coEwdbgGDzuBiQp82aWXUgS&#10;oGFWlCArsy/eQ4YcxirjlA3GKZdfzmH9bAQT9K4lsk2c8myOkslgOwl3pBW9Hz+K7b94B05+dgfW&#10;lpyMfzrRP7wPRjraoTFh0FaMmI4gRI+fnRyH3nFC5fH1RxnbkSlK03TQjP1MLq5nxXVlpbtcvZJ4&#10;0sgyc86HI61P4vHdd6J1eBeOtj2Kbv0eOnKydrQLPabDasC5jwwbKAzC4G0kcEZ5/nos0LnkGCdL&#10;V0aLT0bx9GByw4PCil218GYWLapS+yboAGb00NNJyCItxgGya4DEESkztMrJHEtUeJMjfD6MR3ke&#10;iQ1duQGVKypfpoQkm0mf3gj3DXHboPOYquCTM04+Tx0ikSGqFh2s1laGDYNIZxm/l/TqXFYybZIM&#10;1mM+xji4G+EFCzosR2FP9yM9b1MdNcYZJtizXVi4HEOIDF/f/7zqiRXN8hoLI2RaxsfSQ4rXOs5Y&#10;WAb/SxvQIB2yZOZITYnspmQWtUC5Xijakc7p4WfMn+Z95qhCMkkD8mk7nA7eE/E0O8m6QQAnpFMR&#10;JfP0shvn6LijPE+dg14kzZjT4+2G1dIKJ28wGB7BjfN5fPR9G7iwFEcxaYGZN2yitxrQn8LKchyF&#10;SR9ljJcezophXT2p3gG9pw2LFzOIlIyMZ9spA6j9pzyIscLYMx48IBVYKn3VNBaqXXfLbrGsAkrN&#10;dzG1H1mr8vrm2zM5jnbOu+QdrUhU7fz7K0BVcWq13M39qg5F23drY9kDks2RSmB/I+PNRtQ9WxkQ&#10;PX2mjNWrGdW31c3KJH1vJXtEgpJOMjbYKcWyZROmFhirTNnVSJYiWWCVoF4ky8bpSG2Ok8jnjKj7&#10;srwjpf0A7TfqcNdv3qmytUfJbH36/egdPQCD8Rhae3dAT5ZIZMcwRLkq/VPDlGIeSruAv1kNWM+z&#10;MoVYOQcsB6Fzn6Czrmcc14cuAv1oy5M41PIM1dTTGNAdVHKufXAnelm5W0Z2qRxNvvQojjQ/hxNd&#10;O9FnPEm53IJhyzFVaQNFxsbZQYZEjPco7bx0Uh46Jjcrs3R4j04bFGtkabLIe1V5Z5mcMMBBCS3X&#10;EZplmJCVfs7tahTSuK+eMfGgumaRi3GWDRfH0T5+WMW+uWkLmnpewCxVS5/+GBL5MTUAQM5poIwP&#10;8xpk0ECC7C4xtJXPfpj3LTGyherAXuhFWOWpcsBFx2WWTh9k18iSmd8ptyd1iApDEqTy6imarjRK&#10;iSoQ5TCz6IYh0KbiZzclsHJKBOmllwuUu0aGNP0Eaj/yZNiJghHrq2FMZG3IhM0EsgvxpJGqaRzn&#10;zqSU8379xiRDT3lHzfUEeV2n4RA9bDNyaQboiTGVUFpnOYkPvDwPn60VzTI0KzgCl38AnYPHKKUa&#10;lTkpc60RPvgwH4STD5M/jI0P0STzkBKs5ngvcsvSqXocId7k3S8+jXsP1MpgVn7pfFCTgeF208BS&#10;KV8B7C1TPYNq+wB/C1Ng4zEli4SAS0Apo34UWHkcBTgCWK2rfr/9GBVA3gLn7Xa/xMB7mlD39mdV&#10;5XvgwAH115EIYfViWcX0iVkz4nP0mox9MvzBbQRpnGDy8pmlGGPlCzoUZsYwu8JYZcWBOcrMzOQo&#10;47IuDPuP4c4v3ok7fntbpVMD7e4vbMfup99Ree2SYlzpPInuoX0I8tl7wz1YWvagpeN51BNQZutp&#10;JUndZE5fsB333nsX4pSN0vHAHmpkJTutuhrKawlLuAPdugPYcfxtGDXXo7mPINUfwcGWJ9DDv42D&#10;z8PPWDYxx5hwZojAPcF9GyHJ1sK8B5F9LsZzslx+5yyZUofr714lUAiAeCu6zPtVwrYI64yMCpIl&#10;OcN7nzWpxpeZaSsdljiSPtXt0EepK/2T7ZTvLoJKxuNKvJ+btVacAtnLFpQOHAMYolPLTpoJJJ2K&#10;mYX1Zdiam+CUYXTyWZKtewhCCQNkziEjWVY5BsbrDjJ1nNdriXfAIkPrZD/KXBlqZ5f3yZTjIbJi&#10;gtI+y+t1USJbgpS5ZNtEeoSxaJdyuK5AJyZXnWrkU7Ks5/WMUjmFEU2NoDhpRSE9Tic8jIkJFwol&#10;LzbWc1QLLjrbI7AHu6kaGCPnx7G06sc0ifAcgV0XlzxAkW5M0iucXQ2qGxbPGPR0o7tzF1HtQGP7&#10;TuyrfxoR3yimyZRGdxO9FYFJeRbKjcCTYjwjQ5dmzEjPevhDkfrpeUJFPTau5uArWbF99wHGbjI/&#10;aw3DKWasAFdb/61M9hOAqdbkt5DQW5kCXBVY2t/Nn2vX1Zpap7HwW5jMwvb+j39KDYi25Y248OoZ&#10;xj5ugi+KKzeWsLCRpQy0qkrhZcwSYzxnY6wUohS2+6Xi9qg4aGLdiwDlpdl6TMU08dgAQj4ZV9qN&#10;nsE92HfiPpjMp5HzjyHOirR2zoL3vaeMMj37JNnK4CLjUXqOGo9gZHA/urqeV+9b86UxBXp5DSPv&#10;Me+97y7V8jtKKRwii7kzkpFQZGg/gbqXkvYUHMFO7D/+MJr6dqG+ZwfZiZVesl7aj7CCM5adMaB1&#10;ZDf0jP26DHsZh7Wj33gAf/XXf4k//8s/IrPcGmz+Ez/7w+rvj/7k92DAdpCxG+NT8yG858OXufaf&#10;UZ63oDxtxoXzSSRyQ4y7zYoFA3QeS2f88KvXLd2QXFPZ6TFut2KA9ygyeJzOxkTwu8sEK59bioD3&#10;h1h/R/fT8VD+kyV7HUfUCCPJnGGS1K9kTS9Z2kxWtPO4gflxjEUIutlxNWggxbhfmNY3NYLMkh0J&#10;SvvSvEMNFJAeWe5EF2YvBFQGjpzkq8qQTfl8rBZiwtOPREyHYHQARcbvk5TOUws2RPg9HO5TU2RK&#10;19IM2XJ5I4Z02YFYSGZnMMBP7CTJ7DpPA4HeQ1lPZhcGp2Ook14YVkozY5KygFpamsJ90k2K8svi&#10;6UCmYEGp7MHhxudZWY6TsnXU3RIvEKRk14X1CL2MDc4k6X3Rw/iV0oRyxBTrVccYHmvC8d5Kb6K7&#10;D7NiV4GjgCHMKpVdA9O3Yyx/s6WVYK1df1u5qtU6g1pAbmVyzMrnb1G2Kpm1RiqR00+c6sDf/8M/&#10;wJRsg0cqkJMP29uL0kIYa1dnML2eQW7BjzgrWpjyNyLPPdgMMz3wmFfecxtY4Yfw6R/8HnzlK3+B&#10;119dxl/8ZSVH7W/81q/hnt+5B0FjGxL8wQtJPZ5/7E4888KDMFpPIE+vvkCJ7XCepkfvwMjYQTS1&#10;PIbJvBlZeugEGSkilVMagghMS6wDqXmTkoeSUWLM24QDLY9ghKAbsB2CS4bVuQl61gfp8SSS83TX&#10;s2gZeEGBopPxq5mOeozSsp/gaB55Xl3nF3/7V/GF3/4VKgbJMDFM+UpG5L4psm0yTzlMJ3XuWkqV&#10;TdDJf+1rX4WZrORMtKjhcmVWaOnoIT2uihN6xPiMhI3nz/oIEqOKAf28/khuUB3THGhFQfJElQkq&#10;sqIlw7iPDuv8uSgVi9RPydXMODfTw3rdpTo8CFjNjEPHE238S6acGoYp1Y4IwZqZJyNTBlvjnUgu&#10;krXJnkMMCXR0gKuXElhap0o6E6Fjo3OL9/FcJtWTS4bmlYpm5CcYz8aNmJ8KkTGdiEZH8M5XprA4&#10;50SpNI4k1VOGbLo048ZESboQ2tWwOBmYMMl4NpvRY+VsBHqeL5nVwRbu4v0Ow+JvQ3nGhjofZcbS&#10;JRm2ZCZdG+nBGBPwQUj3sfKEg17Kjl0nn2G8chQGA6UUkd80sIceYETFqGZ6Xwf1dZDsauF3Cz1a&#10;aSOI+KKTgbWOLNuPRw4dV1MhaqlbpMLfZLubcvfbM7VvtZ+wJqdvrldMK8erPaYGsFuOQX1/C1PO&#10;oOoEttouJi29D8i59zXgTqqFXS09+NXf/FWMMx70T0il6MGA9TglJyvVhBuTc4zxl7xkIhMrrwXR&#10;kgWhZKWv7IV3vof2Xpx//T2YvnAVdc/sx9t278ZH/8Mn1HZZvoAvYv/HnkH95ecQdLcjLFklvQ14&#10;4rl7WekH+IP3Ik05maOsTPPH7RzehblZVpBJGdbWjdjEACttB9m7BfMbEdS3PQWDuwF95iPoNBwg&#10;Gx7E4dYnWZHJXASp0XacID2ITJlSc24cpUWyHOO7KBnKScAPOQ6hx7RPZf138fiyyDvIJOVjNjOE&#10;Gcq/KD+HuL+f8WlaWjYZLw8R+OZAMwzRVvyPX/gpxrPDdFxUGpTm4YlBxEuUktKnlseQRrfFc9Lz&#10;yah6RsnrLZksy834PcM4tdt2BD2j+zC95FYTVRv89XSULWqAQbJIOc06PLfghS9MpqKyk3jYRSUS&#10;oPS3UqUYKcele6GvOKBaqJ0kqwQdhDRcFaUXFQEuIYu8D792Na0U0cw05a28ZmJ8nSbzT5FxZfC9&#10;NdiBQHwY+YwJocAA3vXGKkKxEYRzOtjFoVDOnlvyUQIPI5McQzJKVeWinE6OIklGniRbWxjrZkWN&#10;xmQc7yh/K14nFZGPcba0adioBuqy83Y4eEGSnS48Ma4mWZIX9f6k/PAmtHfvx76TT2HczQui7vZI&#10;R2mCsLH9eTgDrAj0FnpbE+MDI1zSoER2tbJM6VxQNTAt3dhg5WtgjMiKXgWrBlTFtt+hCVhUP95N&#10;6zUgbl4vJvtoXQNVubewChArfxXQq+s3W6WDBz/vJSP1jqnKaqLTGqA8NAUZI/EhFyjrRuz1yC6E&#10;MLUYQH4pAnuq0pgiy5/9+Z/h2YZOXl/Feanzie06jDv2NOBLf/j7yBYY2xIgPsY9Di+lL+XQ+PAh&#10;LNMzr9K5nqeXTxJEc5N6yiQdxgmGZ59/hBV1AHHGedLae8dD96COkre+eQ+ldB/ue3SbcsrdjD1V&#10;J4puytdQJ1oHd5FBTiOY6FbvZD0RadTpQPvICxgm26amdWrInYBCEpVHKQ8ldcx3f/YDWL2SI5My&#10;xpqhJCSTGijhpGtgiRV/inL1wsUIzpHtQpSJK8te3tMYAoz/RIaHy8MqViwxrluctaneQT5eZ5iM&#10;KhNQS2f9dHIIs2QWGTu7fiGsjhmYHlGt19In18XyATKul6FELEdAMB4MSl/lJJ8DgSK9f0IkIWkU&#10;00ea4ZTYNN8LW/WVTOGMi3WXMSmfpTXdyTKMvxkSBAnwEftJqiAdlWcHZW8I0Wk9FQlZVRxvbgzp&#10;SR0yDAekq2ORTmJ5Psjfw435klMpm/kFN9l2gGGIETrjCWRl3byfoBzFmUspyuCIGmDuifSgNGMn&#10;toZ4D4z7DcfVvEH9thMY4m/vohOrC9D7SYpJH09m4Q8sHiZIWRXNG5DIMzCmJ4jQ/IlhsihvKNzL&#10;AzM4F6Bye6pMDU8a13vbYAhxOy9s4kyYnouyOtqH3R2tuJ+VWjGcAFYqexVE/xK7CZi3Wl9lxdpt&#10;ck4NECpFS7Xsv8buP3AKzxxvw8/90i8yDhxXU2IYgg1kmxaMkz3CrAy5JTOKixFMrmcVQH/m8/8d&#10;D+w6SGku138MkgFRa/DSwHov19+xrwmf+eH/iLPX1+h1nejXHVBjPa9djcNiOoH+jhcwSRlZ1/Ak&#10;pqmMLp4P4tTJHXSIj9BbD2L7fffA7m1Bn24/jjXsUhkkukeO4NEX70a/pREP3Xsn6pY7UXeuD9uu&#10;DeLQ4cfIxnspc19Ur3ls/ibGqy0YsR2Gh7FsgkB1sxJbWIlFhspIHB/vT/I2fe+PfBS/9Gv/A8ZQ&#10;E3JlE0E6oswbbMf1a5mK/GMMOsNYfOVsGFaGB2mSgrxKElkrkjYo6o5KQNpMQpShKTJdkiAIUpW9&#10;672z2DgTUmNgc1MmlXFBRvDEF43oM+xDj/WI6unkprQNEmAyQufcRlwNN3OR9UpLNp7HiCDXB8mq&#10;3vKQ6u8r04oUCLxYfgg2Op0IJa/Ev36yrb3QjeAUmZzXYqHc9zNMnFvxoLjsxEROOitYyNgMcQjO&#10;jesxlZomMymzrrtgtDciQqyEGK6UJ6x0qAmkSWgy/4/L3U0lZITF2aLi1SBJzeXtgF5fDzP3kwmT&#10;UzyOPMd4dpRxvFNllDTTgXqomOqM9Cizl6Mw0ov6GTeYSLlO0cqJUUrdUTh8HTxJOyyOJjT37lZx&#10;bGnRC4+0fMXp9fl3jg9Z52mmZ2NcwotoGT3IAF7m9zTgyGgfK6Rk+zuO+3fJbG0CrLdqAa6Y9M29&#10;OS2kMLFkmWCFFhM5XVu5VRn5Ky3DZLx7dldbeaumYlbZjyBVHSKqx9nKao/5pm1y3aqVuHK+usee&#10;VgAcjZoY8x2lHOyit+6Dh5LTQKk4HjzF5ye9VIL4L5//b7h/zyHcfaBJyeb7ZVb4PdJ6TKvKdMm0&#10;KNcoSeXul3vYdVIdf9hwkjGbA2fO2xHwtWJ4YC90/ftRd2MYK/NePPrzD2F1w4PlBcan8p4y0Iu6&#10;R+9TsyWcan8Kdz7+NrSN7oVXEqhRih5ue47Xfj/qnnoQ23p2ou5sL+obHleyS2YHaOx6AjrLUWSm&#10;qbIocWVYnABVBqL78t2M6wxqgHZ53c7YvA9nX55hTP3LcCQ6kWZdKE5Y6FgslKJjdPT9OEP2j1HC&#10;vnJjAh993zKmUjpcP5eg5B1Dcc6mpGWCodWZs1HVGSBHSShdL2X2dMn2nyHYpWdTbtai5nzxE/hq&#10;JBFl9vIGQcztU4s2ODNdCJQYS1LVXLpaQCjer7oXBuhsZAYCk/RbpiKw8F6cBKs0Ys3QaUxSCfj4&#10;u0mDqaRXlWRndoJeRuSMOI8jQtb00XHIYALXnI7qZhiFWTvyBOraCpm2wOtjPV/YiOLatTLOTHtx&#10;dTWBj334LK5dyaNYMKOjaycmZ1wMV0wMEUJk+RHGsR646bB8QcbV8kqH5Bei5I3KSLXsGIz+FgR5&#10;Dw6qXAPLOcU5T696qed1lRUMmgN8sKHkMIPsfoyZT2NYfxxjBKqdMk+STzd07UG67ITR1wOdswmx&#10;zCgfqgGuQA8fvgcFSr5O3WF40ybc9fRjqtVWAKL69MooGan4NaDYyhRAhAH5WfXNFaDUbnvTMSrv&#10;RjVWrTVZr703Vb2gqvtvZdo+W69n3C3ZDvn57gP1+Ku//RuM0lm5cox/yKryLtCb74JzgsqDldzH&#10;ihafotR5dQGfIksqJyUzo8tzoDPSnsvm61Hr9h/BfXvIVCvrqhEvz+MWKY9GhvahteEJ9PDH3/aa&#10;DsNtDdj2o3Woe/EhvHopgceffxDhVDvG7A1o7tmLBx66D3f4TmDQehLJPOPJKf7OjHV3HLwfnSN7&#10;KYkJWt0+SuFnyVKHMWA8wGvvVB3mk2SrAcs+BXLp8bR8LYBAQbJEML5k5XapfrEn8Sd/9gdwSytt&#10;olmNhlla86HAWDlANpJXSNmsDmnewzwZpUBZvEjGO7sSgCfUoV4tybjUKYJ2QVKqTlnQMbCDsaBD&#10;NTZdfCnDmNTFuH8Ms1QPkm4mSXC5uO889y1JtkPK57QabTOmZjiQNDArZ0O4fj2H3IQRpQUTLDKu&#10;l+eWdCvSrVa6B4YI/PKiizF4D+VwN2X0IHafeoQyO4X8goO/5SBxMYQu/UEkJPGZvOngb3p2LQg7&#10;nWaM9xWjo+jXHUKsyFiX9zBJGV+asmGon7H0jJPqgo7O16y6lgZCA0hGhrC2FoEz1ION2QAW6Jyk&#10;w/6Z81FYiTEnlYAkmwsSgwFeqyc3AAcdYojOKi6twX5KXnlxLa25QXpDSY8RCffDFKX+9zBeiIxQ&#10;HtOrkNqdMQa7Eem3OYZRdwtjlhGUlwMwODsY8xyiXKL2J3hzq1E8uH8X7t7dyApYAajWIf7m8LYt&#10;TCujWlmrLa7qfahUYJGO2mf1XcreMg2olbKV49WeRwPGN7NKK/Oby8r+KvshGVFi1e07KxMyjTPG&#10;sbHSygv1IJmptBTAe/79a/AwfvNN8XnOVdJxbt95lODjseRa9pFha69pkyy/n8eXdfcfqMwIJ/mG&#10;/JSlcaodiU1XWXk7mp/FcT7fhYKMuhlA3YN3o27bNrztiQex/8BzeG7X2/DgniewTb8fdzQ8i/vv&#10;345SgWClDBwxHUb36GEMmQ/jeOvjqG9/Do09T2PMeQrWcAuG7CewcTXBOGwMk2dY4RgHynyyrpTM&#10;MjiIIedRuJOdqqeTg0D++je+phKBe8isvjzZjIxXnKRUpMRNsuJ5vK1YX/FjliCbIpjyJR0WCYZM&#10;agArBMv8vA0bq3xur08jwzoWYWzp8DSiTIZbWvOiSDBuXIpgatWJWZr0DJIkCSEZNkcHJoOyJZaO&#10;T4xgddKCjLTmptsxO28lsw/xWiR7IBmcKiTM8r40jy/PUtK4EgymeIdibz2lqYBkZtEDW7gNSXnP&#10;S4dz/kIceTofT1RGkLWr3kwFOoFcyYpR43ElZwX0eSqCqTmnkr8y+bH0911bDmKRKnR9PYIPf/gM&#10;Nua8mC1aVFrV6ZLMsCedVLpUjy8ZMB+I81kz5vYyLPBO8FlM6FSLtozRjc8ZUeejZnekeojqLow7&#10;KG/mGRCnGPR7OxEnKL1hmZmsiZ6LPxy9g2Rcd3ja0a8/hjQ1ujfGeCalR9vwUaycL5BpLZi9tFB9&#10;r1qRu6pySlc/VkbVmUEqpFRWAVq1Et9kRilTtUoZAXh9BUQKmFKZK+s1E6YS6VuR2Lf2q4C4mulB&#10;HbPSyLSV3TxWdb9bx6jYnYwv79t7Cg8cbMRnf+Q/Mtbij5psh4tsZeZfE39gWcyxtPprpLd3F9vV&#10;JEb3HxCmrDyLuyT5d/We1bl5P7cav3iv8n1fI774O79D1qHEynZjqmxGjnJrmfFrNj2GxSknPvrG&#10;KtZmfKjb/xgeefBeKpteAvAkfGTVq1cyGBo4hJk1D+ruugNzrNwRXp8xcBzBTA96h/fDEWqB2XYK&#10;fQP7YXY3wextwxFK5GPdz+ME41xbsJlOpwfJuXGEZwg6AjIxZ4A10YVBx3HVvuEj4//13/0Vwtl+&#10;rFyMYI5x6ep6gIAk20krLyXcObLGBUrhuUU3MiSFqQW7ykn06islslgMK2Ra6eUTzwyzcvtQLBpw&#10;43oeZ9ZDmOF9TxGAk3OVtCfOQCsuXs9gifJ3cSNIkOmpOCRrxDBBM4K1sxGEyZqSsmX9ckJ1CZTu&#10;ljZHK6JhqgXGjTIbnpdlpFug9G4qLTpUy+8Tu++nvLXCSzktGR7sgRYqET1eedck8pKOZd7OWFuy&#10;qYzT8ZmxupJRCc4u8f4mJWUoWbJ74AAK/Bwpjqu4dXHGgysX07h4PoUcwbu44sX0BOPRPOP6cI/q&#10;nSaZIiXTo3S1lMY5aViz0EH6SjIoX8drGYI310+JT6ccJBhl3J3B2wJvpJ/gG8QkPYOHjGsmXTuC&#10;g/DHDaT+NgbslA+hUcTMnag/+ST0gQ7Yc5IzZ0B1aYukLLB7ddi+ay/u2s1KVwWKYhH5KxVSzQPD&#10;79UKqwGjEpveDhxtvQBI5lOV71v1WtIYV7PbtmmfZX1NmVrT9q/sUzlf7THUNtqd6tyVTvnJ+T71&#10;V5af+pn/gv/687+gemipNDV7KtMfRvgMZXn4REflPOpYbz6u/K217TzOfS/sVPtavCcwyQq8vGjG&#10;Bz+0iIuX48gwNrQ5KDujg5WsDt4OdI/vh858CJNT42hofTtSk0MEYAt27HwKq4wLkzHGRQnGZdZT&#10;mCibkGd8dOLdL+D0hcPo0+2Bi+CMZyldKXE7hisNS88fvhdjvlOqIckYbMRj/+lBDNtOoIexnD7E&#10;+hBrwYc+9jIk3eaw5TjyZaPKdCBsJF3xUqlRqgEncmQTmT3gynoU77qWI6sYscFK7mf9uXw5BXOw&#10;BW5XE951OYfrrNyXLzCmTfRhmhVfKvRlxrNmdyOclITBEKV4sE1V8LllLyRtqTPWBYu/GfpcG0oz&#10;ejWkzk4HKvl7MwRaSl6RpHVkL9Zvfyd0dFSmQLPKQZycNyI4OYjSilUBJkEpvzLn5rHdaBzeAU+s&#10;l45gkNJ/QPUkes+lCczMMFZNjCAdo0yNMq6nfA3RYfnlXW5xkMzep+5pmc/i7HIIZ8mul3ituew4&#10;Fs9QRgfaVJoaaSleWvThQ6/MMVxgDD9Jp8xnGOFvk5oxwUGF1kslZEl1Y55OrW7pPGl9SvK+8gSM&#10;BXRu6TnRR53fjTFXCwyudh68H0ayqyvUh1177kciPor2vr0sR3lM6eDmiR2Mc+2xUThiejywXxKk&#10;naakq7IaTWM4qayq/6ysq5pWRqu82nrNNNaV7So7vpSrrpO/ajtNA+TmfbVja7YZICK1a/fRrBIr&#10;V9me37cLo+9pwBd/9/cUkOre/gKdx17K3MOU/MfJumRPuSaaLD/0Uz+GF44fVedX8r96HHVsdfzK&#10;ulqTcncdqLSev33PHnWcBEFxnTHp+rILr72cRYls4uPv4XY3YyKnQ5BMMmQ7Rskk7QrSYt+s3o+6&#10;gu0sP4FXz8UYa4VwrPlJ9OkPoHtwF5rO70HdnzLe/Ys61E/uhc3fAYOnHkb+7TUeQXaBcWeBgI8Q&#10;SKkumKPNqPvdbapi+yYHEJvRYXLerK7vU9/zPpgdpxmzjpJRRxi7WVGeMyPEir687MfcvIcMG0cq&#10;2o9ynrKWsjdIGRuI9WCBbCPOKD9txhzZabVgwfyEGVcJ2LOrIeTomAqMCYMsa/O34Bzl7CwlbJYx&#10;aDI3qmJjlf40MQArWTFB1hSZ7pNOIGWuJ0vmCQJptJIugJLTaIiOZYxSWJL62Qm2WcbZAv75M14+&#10;s1Zcu5hQ8bAM3xM1cJZhgWRzfOWNGRRS48jmrWqQwETJrBxBPDGE5Q3eU5zPydtER9CiWFheH5k8&#10;TVg6G1SdQt51vYxFOoLZWSfj134sLIZw5lIS737nFFVBSI2+Wr8UU8wbL48Rk11qYH6MnwszFtQZ&#10;6aUiaenUMAwjf3R9pIPetJWeJshCNgbDfUrPO/zS37QfI5Z61RGivvMFxAsmmMi40SkLkgtOBsM6&#10;SopxMuo+VkjGd7uPqIqpACMVX/UDrgBD/VUAPKWALKCpZdabgCFARAaryk2TjBI396czuHefGMFI&#10;iSpyUkwrq8pX/6rjyjmqAFcxcHXbVibbtvP6peVaAVrOsecoHt53mACVlm1JfEaVcEBadnndMtuA&#10;3I/aX+7rGPpdATqCpsr98R7UcagQ7pW0rPy82bSGtDt5zrv2NfB49ei3j+Hv//5vKAt9jOm6sLpg&#10;wwolWYjSdWnFjbo7t+HQvkcJtFOQ2cn3H3teJe22Enh2exNmpyjZlpxwelr5WzWqpNdjpqPqveqJ&#10;9qfRPrwbJztexNue2sb923Go7RkcaX9KJS8LTfSTVbsVQ8n0Gw987l44JwiEyX41XCxbHkWRTBZi&#10;Ja1dpF/v4rpTNQytX4yit3833vfeRaQpQwsE5QxlrUyDUZw0IRbtxQKZvzBnwfSKB9fWIrhxOYvL&#10;dDDn6WDSJIO5JTdeojReJVN94NoEEpSQCa6PUinESRQy3Yad8taT7kciOUj5O0yAhFQGFOk3LDmG&#10;yzNWSmTukxlB1+h+HOnagdMjhxArEfQxOhjW3yBjyHe+Z46qYxShcAedwTD8xIO8Nppd9cNibyar&#10;euCn01mg0xCmLtG5FHJGeKluSlQsQYaTkp1SUotKErdFOgJpvV6l41mf9VP+9qOQJ4MmxuENSG+s&#10;EZX5UUbyyKsbmeVgg4CV2H1GEuUv2lRWxAzj5rqlq0nVKeLI6SfQMXoCluAADL4+DFpacKT1Ofji&#10;Q7CJ3PX0Ye/BBymX+aOHOjG7EkJ+xqnyLpVX5KW/l58ZsNObPrDvAEFCKUe2EbCISWUUIN0EobJb&#10;Eli2b5bBst/mdQpENz9zvbz+qJbRTCsrVgtWOZYG1q3KbjbNiWj73k8wOaI+3LtzL+7lvd0jrMrj&#10;PbBLystxeR8i73lN0g+68l3m+KGSUPHy7cfcyiQLZGW/I/zMYx8+ht/44q8jOdmNd75RwjClWU/H&#10;HoyM7MeY8SSOHXsBMelPSmf79ofvw4D9OHYceRumyVYxVydjQhe8iTb4yRIuVryTHU/CajqJDsaq&#10;J04/g57hFzE1b1FxZNf4MYTImsEipV26BXsPPatGw0hnARmCpvc3qHfyxweeVV0BiwsmJNVQNxmF&#10;Mg5fZpDf9WrWuN/78hcwK4ClLM8xzltfC6rM+qlJvQJflPXmA++dx0XKRKmQEdbBDZY5w1jz+pUs&#10;zp0JY2XNr2b9Xl32qJbTKcrncn4M12/kcfFqBgWJ4+fddA4mxXwBgrHMODfC+LZIAklTMfZbjpFt&#10;B5GmU1hlHCzdBIfsp9DStROHOp5BPx1XkWyfY/yZoDrMk2xk4HdhxoyM3BPZbWbShgXpv0tsxKN0&#10;OLNmpQYKJRO8KR28JLTJSQeyjFOFQVcYtwcZLzvzvfBNDOJY99OIEWw5AluSMoTyPC7ZWNKQJsmY&#10;Zp5DVIwkNS/Tsc7Q1nn/s1SqwRUTRpynGHJ0o+7Mtbxq5Z29kIFk2wvS23XxBm1++XEH0G84rhof&#10;/PRkNmrzCIPgUWpumSTYTk9koxS2Mr4YC3ZgyEfZzJj3gX37KQtZYatMocDJiqiYrfpdMw0YihFp&#10;UmG1bfL5rfbTTNv+zcp8J6YdR103WV0zYdYHDzUosGnA3LzvW1ntNW42tb22bPXYCrACbrLs/Xte&#10;VIx19UoAkYQOI8Z2dPUfhNlyElZnI4wueSd4WiXYDjHuLFE2SQqUfuNhyJSOnngrMotG6Lg9mOyB&#10;WwazP3wvtj1yn0oJc/f2O1HX8QJOHN+BOjpoaXDpGDqKxIIetnCr6k8r00XK3K7xaTJpaZTMShYr&#10;jbHSUcqSPYQl52U2BgJz5VxcXW9mYhSZvMwt6lQJzN/7yiQuMuwKEjwyDtRoPY1FxrRLdPqSQUFa&#10;Y9/3xjwMjlOYZ3y4QiCuLPrh9nXgdTJejOdcpMJYI+gc1nq88doUVhkPrp4PK9m5uOpDmPJa5o6V&#10;OO+Nj60ydGuDmc8nT1DE6dTG7SdxvON5HOrdjWM9u6Bj3W4bO0igEKCzldkP8yUbMpS3s2WrYnbp&#10;PCGjbcIE87n1NKbklRMB62W9l+GlkYy0YlMBSHdEqhNJyXrtlYLqRigpV6UftZv3Px7tgI8SV0Y1&#10;tZoOwU/Ss5H8jL52SnJpG+pXca28aw0yDBWWtedEPUhnifHK/KzxKcqqkpUod5M1JbnyCG/YAjUG&#10;kR5wYs3Ngw3DTPlhpMaXWdED9Hi+zCjC/JFs9BCj1OoWsuqwrx/372cMR8aptOAKux2rgFEqaE1l&#10;VBVS2JFlFLPUxqNaZa1Zt9m0WPMmqDdt/46syri1ppi4aipeFelcbej6TkzdW43Js9A+i/S9Jc1v&#10;lZf1FbCy/O6j+PT3fjcy82l06JrR2XMQE/wB44zTnK4m+P3tqqFJ+m27WRFk7Gu6OITGnmcYzjix&#10;eN6PQesRgrmBbPk2Ss9+1cNozHQajz5EwM63Ydu9d2HbiafwIL9LNz4nK7ukYZGsCq3D++DK8nen&#10;zJbzCHADOcaGBLVklIhNjiA5pSNz2tA0sBOj1pOQibX++q+/gjPnwjh/LqEyOAg75lnf8sVxVsYe&#10;SsZ+Mt4IpmYdmFx2o3NoP5bJruevpnH1chrLlJMblMLXL+cZ54YxN+vCxkqSDGVlPDyE001Pw58k&#10;q617yN4ysdeYev0hDUeSUCHEmDHLOpot6OBnnY1Q+cncOWZPO0b5jMyhLjx74iHs6XoR7YYTKCww&#10;nJuWSa8Yx9JRlGVOGkrcUsmB4fEjKoP+JOv7Ap3DxIZfpU0Vyb644KZk1tERnKLaIAuv+xGL9DL2&#10;TaM0YSLIh+AM98KYITgz0ld7FG1USNE5AzE0zNi0nyTXCWOglfI9rDp+DHnrVWt4gfK9PG8jgAdQ&#10;J4DzUAaYSfGBrBnTGwm4EqPIzfn4g/ChMs6QQb5Rgnd/01NYuJDGOG/Sz/WyLcUH6qVsUL2dEjZs&#10;3/kiK1wViIzblJRlZVTTMdZUSM00CaxYRt7Jqn1rKq2UUeu32Ff+skyl3NZlvlOTV0samG4Clesr&#10;88xWALR5n61M9t/Ktiq72aScei6U0nftPUxH0opukw5/+ZW/wKDuFEIyZpLsVsjyN/C0IR7ogmns&#10;MNJksa6xAxg18/rffh+C2UHsOfy4ApiXjCqzo0tjzcKqlzEVHXGM8jbVhSFLA+pyjbjn8QcRndZB&#10;JrWSOHXUfQq2ZCfM/B6fN/B3HsDxtp2QLPwy45uwa5KsE+Bfmf7CRaYZ995K2SKLTK7kJzCjKUm8&#10;PaqSmZdnZX5ZBx0GY7bgMFJ0MgtkyJW1MKWtAfMEdSo+QHA61Kx56bQOLjcl/VqC983YfcKOJOvc&#10;tUsZpBiPioMaHTukGm0kY6R0zJ+RDAvnolhbC6iB/NI7SDpYRLIDrPx+1Y1zUHeECrIdnQRihM9u&#10;hg5mosC6XzaooYkXN+KUuza8fHUC8WA/inzeU9MWXH0ph2kC9NyVFJLRATKwjQw8orJUiHyVpGcT&#10;BOnEpBklymXp8LB+MUXi64XO30jW70Lj4A60Ww/BzeuR8eMyUF9PZRrnufVUQDJYQXJEu6KdVCY2&#10;rF9PoC5O6vbnjYxH+LCpv2fOxBlDeClVjMhMefkjjNLTDCLFm0sUGdtMMu7g5wmJWSlRZKB5gIA3&#10;Bnpwz4692LabrKoq3S3gyfe3stoKqpVV66qVe3P5zabKCGvzs7b/W5qU1ax2XfWzdt6K47hlCqw0&#10;AWot4NQ+UobAElMdJ6rrtrLN57tpsn/1s3Zs1Q2Rdhef4d0H2vGuD7wbHoYpc/MuzDCeeu1dZXzP&#10;py7jtcsZrC/KOifqwqdwpPEJ1LkOo+6eu9R7z22Hn6D0HULX4G7MUCE1dr6I/Q0Po998HDJ1RzDX&#10;jRCllvT/TU6PwUVwSspQYVRvYRCZVTue3/0EYnMmOMgMVgIiwHhM5pCJlsmqlNyXXp1QI2MKczYF&#10;UBk7u7jiUQ0lOTJRpmxS718LZD951+ghQIoTjBHTlJDhIfUuVeLTCTLJkrzO4D2KvI1QCq6tBpHN&#10;m5DOWXj/Q2Rj1kfGiH46qPmCCVkCOUoJKl0aF88GWS9dDNn6MEEWLEwZcelqivEor5PsOsDwTsBa&#10;ZNxYpJKUGHWeoBYJ75BcSqkehg8DKDEGLhaMWJr1IF8wI0rgFpI6OCyNPKYN+fQYSulxlGZs+MiH&#10;NnB+PYopAnZy3qlmVZgoGXDxWgYBxsnyfnxpNYBzkkGF8t9EZ9JhPYoOXoskaJMkhTMLPphsDZS6&#10;RjVSJ5Ymu1Me5+cdKhWqDHoPkG3rwhMWgtWCtr7D6NfXY+ViFumSk3Eqg+OEeAs9ZteTKPLhxUsW&#10;RPiALrxaxvRKjAcL0ZN2IEiwOjIO1bhyB9lUq3CqQrNyqopeZabN20TuSmVV6+QdpdrGSl8LQG37&#10;JlMVnMeoBVDFbn3X+gZL2ftqOkVo27Xvteu3WneXanWufFfyuwow1TrNz7JeXXu1TK2pdVW21s6r&#10;mZb7WPteuX+a2rce22Ve192VPE5B9eqBP6TntIpLk8kBzLBSSkUftp6gTDqGu++pTPtYt9GDbbQj&#10;H32RKmiQlZAOlyy0t/4JHGh5Dkfbd2HM3oaekb1k2HZY45TP6S6CtBUGMrC0AktmhuicHs/seATP&#10;7XlYpW1xZ3qhDzWix3BYZTCUsbsTdBa6i203WdVD9kxQ9i4ueSlr/Vg/H8VFsmaeSkwajK5czapJ&#10;ogsEjPSZvXQ2iusv55HIjODCxRjKiw7MM859+UwSZ8/FVCIzZ2yYUlaH4gyZlTK4XHbgxrUymVCP&#10;DsagdncLeo0HVcyYYYgwRTZKkVFFni6sEAyM7WU6jDxjvzkeI1cyIUSH4w60YWaJpBOlYyJzBsKd&#10;SCSGkIgPI8v4MSSZT4RlSWJrZGQZJFAkCy/wuoMlSn86nUVKd5/Em0tOnKWEVzmoIh0qlUs8NYoZ&#10;ynfZT6awlG6No2RXA1WNNBwVSZYGWyN8jF/9PGckq8cZPqs0sVfImuhoqTDO+1Sam7pgzgRnoBdX&#10;rs1gZT2rbGktTbD2oG/8FMpLlCZzfkQnbFihPo8UzYjwAUwRrN6kkYHzMBKTHjywey8r2ZvjOa27&#10;oAD2Tduq8la2C+gEpDcrqwC2Wok1MGj7iUkLq7z20cBRu+0Wq1dMK1cLJK2s9l2z2nhys0lDU+13&#10;OV7l2ngs+a7i2jfvX7k3bmPZW9cojkSs9p7lXgk42Uc1bElmjUrXxvLECOM3Ms6ynSCQ3jTDsLMS&#10;T5AZLP5O+Mgsdx98DHWP3Iedzz+JxVcT2HaZcc7X6nDfL9wNPT351LxJvU8/1bELh04/A729iYwz&#10;TEk5rMZLyjC3fvNBBXZJe+KfHIW7QBYrVdKgSILvBMErLJxdknG5I1RX/Ev2kAz/6YXKe9eFi2GU&#10;GSsX5+2UiknVA+kz//4SrlxMkggqg8zXGJvlCVaLswnvvVEm042TdX2UvMO4QtV2ZsGDlQsRmCNt&#10;KFO2r3Nfr7+HoBiFwdFM0JE4eM/z8x7EKZkFaKuUoHNzDnjcrWqUjDTMiMPwBLswtxFANNGFXH6M&#10;7B1BMDaqBpNP8zztvftQyloQ8HTCaWtCOUcZTHaTpGtLjF1lUMH6fBCFMK/tbApTxMAHP7Khuh7K&#10;uNazr+VR3vDCwuNLChtpGX/59RJukNSkEenS1QyZf0AlIw/zmcnbl1F3Iy5cy6lGpallXhtl86i1&#10;BbkJJ2NgJ7zedkxP0SEkqGTIrqZMG+oClL5hyty1lQjyZT7cqwXuRM+pO4EcZcDZl6awcDYDG+OL&#10;4lIAnsQwpbAN1kA/gSsSegzm8Dju29uE7fsP4d7dt2SjWC3QateLyURUtZV6qzKaCYikEstnxWjK&#10;MVSAoIzr3mp/7fhaWWl11rbd3J9Wex3addfut5XdPEf1+rYydQweTyt707ZYV3teAX+fS49X3zWF&#10;Cxt+LF/2IkWQpoqjatC1vCiXBsLdxx/H2wnSdzx4P7bFGX/eSWZNNKC+ZT+eef5R/k6DLG/FAgHm&#10;p0eXd3sNnc/wN20i4DrpdMmikuok0ISwGm5GxiySQePNyK45EZiUFJsy/b4BksxaptWQPLmKPchg&#10;nfNHcedv3YHuD1QSxMXzZKKXMpiYteIKK62kCpW4Ut67yjyjMqucvPfMFa145Z0zWD0fwSvvmVat&#10;uVNkPMnB9PLFtGq9lawMeTKtM9ZLp9QOt4+ADfaqih7guullLwx2GYc7wPUdWCLgQ0l53dQFmT5D&#10;JGqef2Xip1lK7FhmEFECMcZ66wy2oLXvOfQy3l1Z9TOUsGGJcW2BcXKJ8aY70ok1KspDjY9hmuHf&#10;bIGx9oQVr14vMR614PzZBOLFYSyf9WNu1UXnMICoDHKPELR0gJJjKsD7lnfBV18tIMlYWtKQWoPt&#10;mOL5ZFSR3t5A5h7BzGocNt8giZPHyA8jkKJktjczZu2BKXgayfkx1BUogUPhQWrkrkqaRHrePKk4&#10;mjNi/kwCFncfEgUXkoxrEzL0ifS/eCWDaQbvRsqdGXqXYDmNu3ZLY4gA4xZLfDt2ExCspG+1XVjr&#10;ZqMP19VWaM1u20e9q6yUu6vKVFuVU2Vr1m++BvWapmbfray2vNi32iaMqXW1rC0j565kRpR9+Z3r&#10;JAnb73759zCxNkbva0dp1gJHuFG1dG4/9Bgc1gF0DRzAtju2kUX7se34U5CcuuVlM2bo6SVXUH6e&#10;vxm9fWFqlGxnhZ37j3vacZJgLc5b4WU8FBE5y3hY8gTllxhLSuqZ8iiM0WaY4y2ITOngKrAMy2UW&#10;rJTKXeoVTppADpJpD3Y+iSjPJYtMlyFxqfQBvvH6BObXZK4WSk7KxVZKbm+qC1deyWCe5BCMjsBg&#10;bYAz2kKgunH15RISjPek8WlhzoUEgSBZTHz+boZhbriD/XQoXbi0kcDGUhCTSzaUCGybp5mxvFv1&#10;2PJKhgnuE6s6BplKU179xBmfymgyYXJRDNIlUc0By/i2QGkss8xnWf8npis9r9KpYUrfCNaX/chM&#10;jdPRGBGKDiMc0kHvbsbQ+FHKVZ6HUtjuOK0mmOr2n8LyShBeAmyeIJ+7HFUD1mX2AWk8klQ0CTqV&#10;mSWPAqxPUsMwng9FGP9OJuCPGBjnDql0Og5Xk+rAL0NWJWm4d4Iq6aWrZZxfS2Bu0oXz55IIUzdP&#10;8WHlGTCHKRWiSQPK0wFKFy8CDKxt4T7VJc2VHEKa3t1EcOv8Y3jgQCOZldKUzKpVwG/HtIr9vxKs&#10;NyXwJtn65nK3tsvn/3+AtXK8288rdouFq9tk/Z5KhkQ19ErkJp+1xGLuQCvOsCLIbHF1jz6AuhNP&#10;os96GK3D+1Fn2Ivzr4ZRWnGQdfsQk4pJZvMRJDNn3IjInC4zdMaspNKI0dm9k8ftwuj4aUxvOFBc&#10;sRGsejXnqoz/lATWYR7DQubdfvddamyovNLxM/ZKLzAMIgvL9sxKRQJLTqQSpaEkwNa56xnTDmJf&#10;66PILDuh5/nCaT1sLoKh4MS+Q4/iY5+5gbV1P169VkAmPoR3v3sBH3jvMq5czuBk2xOYuhTCqPmY&#10;ShUkMxP2uU6rVCoLyx7MLNJZZIYxuSKMOUwpbVCdQ2SInowVldc6CRkXm9QxdmS8S2ZMUEX6GQdG&#10;MgaW6SU4BlR2/DDPLcw7OWtXvY9ihYrJYAeZU8gf6lGJGPyxcRTJrmfOxtWxZXaA931oFbNUBaZ0&#10;t8pkKLO6OyljTf5mXLyWxqXLKdVJf3nVw1h9BBMzRkiC8kCkR3X4d1NeZ6b8MLn5zHkemc/VSwWT&#10;oJKRziyeWLdKp1Nnc7bSg6Ths7Tg5atFnD2fhN9PGk/KwF8TL97HE1h5AMkfZMcEpXCBUiPIwN5f&#10;HIc5IQm4dLhrp/QHPor7Nsngb2Y3K/Cm9ZppFfimEUzKatZt3qdS8auviqrbtXNoUrlS5tYxaoEj&#10;30Uma/uK1ZatNSm/uYx8rl1fu01MO4/81crXltG2i7390AkFABmdsnDOq1pYXb52xl2jCBIMidIQ&#10;du97QWV9ePLAUygsmrByNVyZAoNssHY1hiJZ9mEB9AsPqtctSQI1IOlMCL5ciQwqLJIfIqsMICbZ&#10;Ewg6Ma8MdyMTF9YcaqJkY6QZb3/HfTDF21TeJZk1TSSzSFxJazI1Vebxh1Rn+CgZUQZ0G8Mtatp+&#10;CyWzNGA19O9Umfy+6+Mvw+jqxEc+fYPqLazAUi6ZYTYdo7obxTneb6kkFXpUdbyQ/EWf+Mh5Mms3&#10;Ll4vIESQnVkiwC+l4Qp1qVZYmW3NF+ikSuxW40ODvK9EUZTiABJpA0KBIURD8rrLpCaEWj+Th9Xe&#10;jhA/p1nOF+5RM8xPM16MEUTS/1hYeZJyeFJeX8YGYXd1EGg+JCmTz56JE/CjiNNBrJ9P8Fp1fO6U&#10;uWWGhVQe6+ciOHs9rWLoNYmb/W2YyOswxdBFnnuOjiApnR2obCNZM2U8idDThSHDcSXtI9KSTKk+&#10;SeZdoTNbvhxCnY+eaJqUXYpTauVkVupBnDkXVzLCEe2Cj8gPZcYZAJtRmvfhpXcvwRBoR2rGSTnU&#10;D4OU4c1s37mfQDqE+3ff6sf7rUxk81sxqgKWqryVvyrhmqyvsqp8ruRBkrJcV5W+FasCYq8Mras0&#10;LilGJoBl31qrAObWMeWvxuLa8eSzAKq2NVlbp5W5yZj8LLHozfW02n3kfNLqXVkvfyvXrW2Xz5V7&#10;lDj9NP7iK1/B2jU/kgSmhxV+9WJCtbCWJocxs2ZAffMOLJ4JIMN4yE0PPEEJGqA0K5DdFs8HYA01&#10;0dszRpMOAdMmHoe/a7wb6TlJW3oMM8sGBPM9lG8mJGTUDQHrz/Wp7PnWTAdZlDHyvBHxBT2siTaM&#10;RVrVoGjpVijTK0r3uCmCSZYe3V4CZFyNj5Yuil4ye8PQDgx6TsMcbVNJ1I43P4F5AdoHFpGlShA5&#10;6s+R+chIN949jUk6pdk1Fy5dTKEk7y/LBlw5G4GXrJymtHZR2SUpq+VezlyJq2wKAogc66DMaRMk&#10;eSycCaoMCzJ5cUi9BuknuxooTUOIkWWnp6QBpxfzCz6MyUzthT6EWO+9BKnRdRJOd5PKZxyYG1eJ&#10;5WRmBBmT29L4PNnbSTZ14pMfvaQGByxdTBJcIpVtVJsDcPF38DDGl0wV3cP7cOlKWk2QXJ4yqwwZ&#10;8ndyxo5khDF2ogdzS3E4XT2U3UakeG1pOgI/nVKW9xIl8I10lFE+/7AMkYsRjEvTLjX71vI8QUuk&#10;nz2bg93bSW3eivysmzq/lR7EBDM9oJmeKz/thJ83oI/1YJha3FeSrOg9uHPfaTxQlcG1le+b2W0V&#10;vmqVfW+14Mo6AVuFhSrAUkxUBYUCIu3WMbZ2AKq3lDr2m01L+XJb+Zrtd+6u9MKSz9p2Oae2XfYV&#10;MNeu38oRyTrtnitsurlMpXVYrWfZbS/uUkB4z/snUV61YZVycp0mCdKkwk6uuJRJF7Z9R5/F7LoP&#10;k4tWNcRq8WIEcckC4jiFYdcJ2KKtKvaNUuImuX9q0YBuxl7bn38Ik3OUv/kBxpFddNQj6pVNZsnC&#10;UMdBKTyOJMEvuZJcuX5K4GEeO4ycOIS1IP6vH/uYGuqWJ5gixRFMrXoRI9tK9kK97zSCPF+cDJyg&#10;RcjsxTNehk9tuPxynszYjUmZjv+TZxkny6vCDoJxXLXmvuv1KVynHJZO+Z3mwyqGCzA2NFJeSpc+&#10;YSsZ4D695uVfgj7QoTJRnCGrSWOR5KNyeNpQKnooZePIZKzIZuyYn4uSHfk574bV2Q5HsAl9Iwfg&#10;J5v1WY6jcWQ3HP5OxML9cDobMUtnECUQR9yn8fKlAp9RDxlxXL1rjvE3MDk6sLxB0IWbMR6S5N5k&#10;xgmdamFXg+VJfGHKdBmRs7wewPyyi3FsH3xRSWk6QocyzOuXvsZmNWWlpCZ1hHldZOhx/mYmAjZQ&#10;GkadjGoP86KkQDgxgqVzKWSn3apZX/LFFOfccFJ2BIsGhPlAcvQgZxlfyORT4/ReJnoQF2MDZ9KB&#10;uj1HCYijFeBUK3AFYN++VSpqFYy0WnCo7Yp1Kuu0ii+mVfS3tkoZBaIa09ZvNnWuahnZpzJapvpZ&#10;215TRrOb22o+aybH1QCsHav2fFqZm+tYVua1/YVf/SVIxoMhA71+qFG9dystp8iGIfW+ML/oZuw2&#10;QhlqVOlKSgRzhIBLzRqU9B00H0K/9ThDlyGVLXGSsm921YGEjPtMM15jmYklK0rTMrqDko+AknGe&#10;Zla+xKwekekxxObH6ZQHVQ4j6W4o00YMOA6rGd7mCeiZRQflc6WR6ZPf+z6svlxEgmWkg8XseS/8&#10;jJW7TPtgYeVL8pgvfdeCyvUVpaPP0TEY/A249K4yClN2TFPFyTC60qQJ5y4neE28vnUH5hhz56aN&#10;Cgg9xgM4czVFEFDGqwYgPSanLapVV1qVZfhdvmyBx9eFeJSMlaSqSJixssL4Me+C3dmHdNaCpo4X&#10;MWw8giVKzQTZta3vRdT3vqAGryQZCuZkRvqXcmRKqoThPcgSTDKJWDo1qnL59tlPwRTsgkw+LkAr&#10;TtroMIOM1en4SqMEY69K0p0vm6luBlXPJlEA0oHDlpRZE8IqLYyfv58jPYCxQLPq6eSXxjyGNW6G&#10;Ew7J1kG1U7e4GqSMChPtIdK6HgXptTETgJsU76eeP3MpBwuDXpFX4fQYojQZWeOZ1DOOoYfhA1k4&#10;Ix0kcowTT6sWzNoK982strKKqcpf811bd2ug+pv3qRgBLEPUqt+1jBCKCTWpzO8aQGrt1jE0sFSZ&#10;jVZbRvo5i6SW7xIPa9tqy2i21brabZLLSf7KOTTJrHosKVlcvQ6uv28/wbq/AXX33YtPff8nMGAb&#10;QKd7HM+3HoEpxMqXl1hHh5OtO5SkSk8ZKh0iaBLGZOXlfLRTdbA/cz1KZupVI1QWyRRxxqkyLUWa&#10;kvXwiedQIFhz8wbGtAQmwSmefGLNRtCaUD7ro1NuV934ZMYGP7dJV0SXzOrGY/75n/8xrr8+q4Dq&#10;Y4z60rtXECazjjFmzS5b4S32cF89Rj31MPmbVJZDSW5w47sWCVyJE60I05HMnwujQKB+3/e8jB/5&#10;Dy+rbBEf/e4LeJUMK+lRVsnis5SQF8nIeme9mqsnQumep3qQnLtT03Q46pULHVBuGFlJ7UmJLWk+&#10;gwRdKk2lkLLwGBGEonqS0yi8ZHaDqxUj4yeUqnRTUdrdbXAy/g2QQZdITgszDtX1L8PnFmTsOk3g&#10;LTIMlMasYWu9Gm3UObgHLk8Pzq7HqQwMajzqmUtx+MOVqUzcZNHiNENJymBnpFMNpPdOSB9smSa1&#10;H14ZjytdQgtkc96TMchrcterJOLy+kq6dNb5YpJgKqLSusjomxyBKjGsL9SHqUU/YwY72TWAQESH&#10;SJwel57DLHlsGQONe9vhDg9gYSmBh/ceImAacN8WPZW2ss0sotlmsKp1NeDYvO3NdquszLta6RBf&#10;+b6VyT63fScgK/vdXk6G4932vdrSrJ23dptm4iA06Vxr8npG7l9zCmLSVVHKas+l4lwkmfgxKpZG&#10;4J//WYHhj//0z9Tfxr9rUqDsM54iQMawe8+zCDI+e/Lph9XMaIW8CX29B1nho2QTB+WvU8VyDz33&#10;MBrbnlGyMZkdZBxnxdp1Vt5iP8objKUIHmkNlv6/E+tkbDJiYnYM4/5TKs+v5MyVTP4ZSl6ZBW55&#10;LaKuRxbJkySviv7mb/8KU2R/PytdgccPc/8QJbyerCHDwKzhNqxez5CtTZi6GlCd9aWXz/lLCXzw&#10;w0t4/bUyljYCjF29sHkaVQPNtTNxMtc43v36NBwEo+qOJ4nWJMl3gspPZuOjtCySXadnXGTcMTUJ&#10;1IijQcWtMTq1ZNYOX2AEgcAoEgE93IEBVe/tZFEHQ71IfADpDKU+gWp0NcPh6sDstAezC371dmRA&#10;fxw+YiRZGMMMnYLEySGqA5m+c4q4yKWk5ZmKRDIVstz0lINOxEynOIwi72GK4YoAT1rSZWCDJHGT&#10;JPh+qiAvn0uaz04mo5Y0LkFKeB9lv4cO0sG/4uzqSvMehfypBUqMsoMxqpfypI+BuOTL8fGmDZhb&#10;TyKcMmNpLY5EyUL520pZPAKzjzEQgX28qxV37zhCNpCB2G9+0a+ZqpRVk0orFfStymmfNTktlXcr&#10;abnZVOWvllXZGfhdzqWt22zaPrXn+E5MO2/t/tr55NwCQG291sp887vsV93/JpD5WbseBVY6qrv3&#10;V9LEaMvSD2Zwz/a7se/7noPV24i6bWTTM724Z9udsIy24I4770SRjCKZDJ59/GE1HM5ibVPz6s5R&#10;ZurcTYhPGjG74cHMioy2IgsvkOHOujHBmDYv0vZcEHHKzSlK7Jk1PyW0jr+5jtKMco7MK90Mr9zI&#10;UnIG1TW99qFzCJEtJ1ac6rtMW3nlShpXr2YYX7MSsr5EWEllZIskQ0+RZd7175YRYAg1s+zDpZfy&#10;mF5yYn7No0aZSHa/eHZIjXSZoXqbnbQq8Er6VckqmKRsNDAGlOwSy3RC0bz0Ye9SvZrirLsROjCb&#10;ux12fxfcVIapnAljJgK86IbJSBmfcVIGW9GvO0awDyIQHGJsGoTT3QuzqY3fZTRQiCRF9g1QlhL4&#10;CTo4Sb7gFacgrbpUKXkZ28oYVLLyWwlyf2iETnMMV1+ipGccKpNUScZQM7dLOZ/cV2FEpb5xMmSx&#10;pXpgp+R15ek4qEoyDE/MqS6YGK8OMzSwpsn8sQ4VG9cFUwZk6DVm5gPIUwZEqcXPXMrj8ksTcAYZ&#10;D0xQMhX4A/IhpbndIhkHZHxeXDo986GU7IzDjrLCNeIuqWBbdDmsNWEtVRm/hWmVt7YSfzNTINUk&#10;5aZ9tO+Su1jAo5hz07YtTViRtlVZ+V45Z2XC59pt2vat1m02bdtmBtac1P27jirZ/MSB5/EXf/rH&#10;yFPOrZ2NMi4KYY4xzfKiDS77ILpaTmHbuX7cuJrGOcZsFxkTZVL98AQI5vbnEY+Mo3/oNMpzFmTW&#10;HLDEmunJ9Zg540KBrFded0EmCs7PmQmUAWQoobNzRqxuROChM0+TxUprPuRXbMizfGxKB53lFMZt&#10;J+BJ9sJGeTyx4VZA/fhn3on1jTA+/V0XcWYphDivWW85irMvJ8kWrPgEbVAy7RfHcfUaJa2fks9w&#10;jODRqUyGGYK7vO4lIw6oRGVXCHhJGpcu67G+EoCfqk6yOhxufFQNjStP2xhLMg6nXD17IYVR00mq&#10;QbKYn6AqO2GytqjuhdGUCWYbAeUbZjwqY1VtVBZxyt1RjI21wGblNWVddAwRRAMM96yt8AYHVIf/&#10;HGPNeEaHGNl0vkhHlzPiwvk4oqEOvHQ5x3M74fQSkDNBRBJj0BtOIRrlc6QaiGVHMLcWgNHbjPPX&#10;UioWl+wTfjpAmVvKM8HYlspAXvnY8v0YjbbDSUXjJIBlMIWBkjg+Q7AmCbZAZBgr62mluScm6MXK&#10;lL2xAUqRGNYu5+HljUZKJvjoXcLU6QZfixp4G8rbsW3HM2TTo6qjfgUslZxDb2X/O8EqbPZW276Z&#10;bVVWvqv7kM8162u3b7Vus2nbtpLLynYfRR0d4fZdL+ArX/kzsqUdjz76EGTK+zzj0nJ5HIaxJmy7&#10;PEgGvQdTxTHcuBjDpY04rjBmsumaUbfai22UzOGMZKDXUe5a4Yq3qQabjYshFXNJPCqDtmXSLA+l&#10;WoaSTOSYZKqfOutRHfjl3aqLDmDIRGaeNkAf7cBTT1SmuPx3n34vcosunHttAisXo1hgfGkhC62s&#10;hsiYXixejpI9eJ45E52AFWcvxbAkmfZLRqzdyKlGzrVZJ5akcYzMI712uowHEeE9SobEXGQAc4xJ&#10;L52Lq/2zZDnpdBAlaGVc72uv8rwklByPVyBQo1k9nJ4+uGzd8LgkcyAZ1daFQEg66+sYlw5y2wDc&#10;tiFKWTNCwTECLszYNACPZwDxmJEObpAMPK7yQE1QzsbJkJMzNpzhvcmgikCWDoqxrD/YyXv0qPza&#10;hUmP6kw0R+lcmrOrVz9pqpwZXpekeZFB8slZAxzFQd7jMBwEpHyOU/6Kk5LeYZIozZXogCfdheTU&#10;GNIsLwPc65bPZ/C+j12ELz6M1dWoGs0wP+dDbpbBeXwIRvNpzPBhyzsoNwPu0qSFwX4UiYl+nOrv&#10;YiUiq1QrmgIMTZOGm03b/s3KiKmKLMejbbX9rUwDq7bvTblZ8/lm2ep3uW4NNNo6zW6WFXbl9292&#10;XM22i21xDjEBpNqnul0+a32K1SAA+Svbq6ZeBVEGv+1QN579j8/jh3/8M5SyQXzou85hgnHZGOMx&#10;vaMZd951F+qiJ/H6G0tqoPbLZ1O4eiGDZ595HNsoj8XukITe99yBVMmAMVcDSksOzJ7xojBvwORZ&#10;H2YYY5qjnegZPaYmZkrN0fNTuqZWLAhTJov8rW/fh1Ge7/Cp53H58mVkSiGcbjyC86+kVHc8SVIQ&#10;IfvNrAZU55q1hYC6jr6xQxhmpZWsfyFWuizjSZuvTeXc7Rs9hM99/rNq6ow8K6xM3eJN9EAXaIIp&#10;3g2ZmFgyJkovIsnnlAh24/L1LJnOoLrunbsYVx0gTMEW1XPJQ3n8Qv2jDOUofRlDhnx0OIxTEwkT&#10;nPws7zQjEZ7f1U2W7YLZ3o3u4QakKIsXF5Mo5p3wB0hKYcbqZNyzq3GqyS7E4gaEKYfPM5SQ2Flm&#10;1pN8wt5Ep2ock/GyMnOd29OJAgHtCXcjFqtkecgu8lkTzJKEXBSHNzYMU5KxKcEfnjWp8a1eOiVh&#10;V+m1ZAw1whhsoNOhIyBw9ZEmda66cEqnNP2r75zHyzem8NJLk/wh8ijz4A5vG3J5g2quzpO6ywzm&#10;JeN4vNjNHyWI+3adJkBkvpYKWDW2+JeYqrw0qciqkeg7PKZqrd3ErFuZVr523a2B5VuXVaD6dq26&#10;z101jWJyXZrJK6Dac91fvc/bTc55y4G87RDZ9bfrYFtow5nrKTXo+b0fnMP5ixG8913T+MgHV/DG&#10;exdRZzmI11+dxXten8XrrxVw7kIQV2/ksW18H+4404f3f2Id69fiaq7RgIxVJXtOUy7PXPArsMo8&#10;PcOmE2QEC+PCQfVqJzOlR0YGmGepuii5pVFLFgGmzEAwsWFXc78sE0gbL6UQE2nLayqx/tgZM76T&#10;1+ILdSNDlpHROQXGn24nY0LGiX6yooyaWTkTQ6qoV3JaZJ8+1IRB50n4kv2qr7FMKuWNVVKQVua7&#10;IUOS4YOynrGgxI8hxteJ0igSrKe2SB+dQQsScR38DkpLSyd8lL5uJ+W6pQPlohc2Zwe8foKGgB1h&#10;jGq2d6jGJ5dnELGoBT7vkBow4CEGPCwXjuuxsZFWkljesw7o9mPIeJhOY1SNIpLRO9MzbspvDx1H&#10;B+KTeiwzVJmR3lXnI5TzbqyTdT28b2d8hOsjasSNi5LezhDCwNjVKu9eqT6cfNYjngaYKLFduSG4&#10;6TSlnaAuQy2eoIebWfJR72fUu9byrBd5xgEBX7ca1/fa6zNIUw5I3llpcJDR7Hc9tYuVXJKCsWLV&#10;vFr5l5j2+kKxkWbSL5d/v32rVvQt+gPXmlb+5neaAnn1+1b27YJ187G1IYC3Gc8l2zTG1dZr+9S+&#10;OpLP9+xtwDua9iD811GsXAiz0ttwlUC8eCmIxYtetLYfQV2sHh94/wKlYImxagrbLg3ixssFXL4m&#10;vZ0CeOzpR1A30QIHK2yqrEMwNwiZBHvubATFFa8ahyqtwY5QJ9nNRImaVL2I5gni2UUnJucZ3xEI&#10;khZTwNrWcxCPn36ejOzC5KqL8k0GfQQxt+rFMpnDTRUWYVwnx7v22iQyRbJavBfrV9IEHx3Ehl/1&#10;7V1gbD0376jkGaY8t1NWGuLNqnujOdamOhIEYn0EuVxrsNLBI9gMmfNVOkXIeRNk4qSwEuVktCDD&#10;BjtgdjTigx9agM/WhIC1GRYjK761AdmknqzZh0CQsTyZ1W5th9vbRxvCmLkFg6P10Bvb4PePwsNn&#10;ZSfQ9dwvzPAvGBrG/GqY8TzBnCb7hzsxs+ZlHCxz38romRbEwnRsZTqX/Bjys1bki5W+ytK3e3Ej&#10;QHXgUfPkaLNfBCmPczNW1aPMkef5qCiCfAYy64HOU6/esXZaD2E81KDGFte56fVSk2YGwCHI1O6z&#10;y9Ts4V4E4gzupx1qBHwmr8elK1mVDSA1aVXpMe/dWY879kvalkolU6zBCvYvsVsVtbqOn2vl5De1&#10;6r5aV0BNQm5ltftp6wTkqttjTbnvxLTjybVXQMZjyrbq99pzVsrJ9d5qFZZ12r3fysckgOU2Oqy7&#10;dtfj6YbK4HPJDeRlrDq17MbaulgA73vvAk5NvYD3vjaFC2djKnH0e967xAoSgE5/jIDN4tylLGbn&#10;fTBYujBJkKxfjfNYPZTATkzQSS9cCKlWXHm3WJ6xK0DGS+OIlUdUh/OVS2HkKY0TjGmzjDllWb4Y&#10;xiwdRpbyOEAJKL15JhhzzUt8yuuYWQ8zVDJi5WpadSuU/F3CurkFxqRlk0orurzuxyuvT2KCbBhj&#10;3fKSQdyFHlZgM96gCpB3pAbrKUp3PUrzNswtOeEh82QZ9+V5fXayp7yqkRSevmLllVD30F41trVI&#10;5zJFsC/TOUTlPWukEybzCeiMR+CNdiMY7MPg0DE4CFqLvRM2D5nXN8Q4t4sxK8sHhjAy1oRY1oYC&#10;gSQSt2NgN5zSw4tsKNkYQ8k+nL+RVq3TDkrnFCV0NEbJnR/HS69Oqkm3Nui85hcZx5JFPQwDJGui&#10;dMXsT1Dm0rlZAq1wMPxILtgJVB2cdHDyrjpIppVJwRyJdlgogy3pNsrgxJCKgyQHjZcAtQVYIfhg&#10;cwSwpG6McXuJXiLAi1wkq86en2V8JaNRpJWUAFVyj5Wvyo5aJwRl1XXfymrBKhW89vs3twpLqc/V&#10;fWptc3mRqHKdlXPcLrM37/vtWu3xNelbaUSryN7a7Zv3Vbb3zbmOxbbv5LPddRR3HZBM9H589ns/&#10;jOlVP9YvJXD+agJXGLelPmlF3cU61N15H/Qf7sQlxomf/NQlXKFjzWXM8FGGnruQR3PHPtTtewhX&#10;ybzTrDhzZ0KYPRsg83WoVzSLFwOYlrzEU2b0Dx1XbJwlCHJLVmQJUpmVfGrdqWSmlVL5B370Y/iD&#10;P/4Sj+FHelZiVDckkXW8PIrF82G4ov1qBNCIrR5lMvd7PnaW8a0DuWkPLr82hzc+eB5Tc2TUs3Es&#10;TbsxccbNuG9ETWwlkxlHc8MorXqQoGOQeYPLdDB+Ss9CnpJTxpsSvCGGbo1tTyJJ4Df0PM+KPoRh&#10;y1HVAms3nUIuPYCNBS8iZFqH+RSM+qMYN59U+aDM5nq4fB0KWB53L9yObtW46vX3EaxtcFEi260E&#10;/sBBWL3dVJQiu3vVs5P30xHpJTZt5XVI/+pmMnMvGXsUNq/0QyaQE2Moz3nhcrWpybZkBNC5qymc&#10;eSmJaGZU9W12UeoWlhzQB9thzUgPwH706U/A6G3HsO80xpLtVBhdkCksE3QUXunBVKQnXb2QhEyI&#10;M+5txvD4KTWRj5cBstXVgqkFl+ozKQmcknkrHtqzR1UmxSBKprFiUnpuVTE3r3srqzCOHKMC1s3b&#10;38q0zvvyvvamDK6x2rIKpDS1vmq1ZWr3+05s8/6SBVH+KmaV2LNmm5Zq9eb3ahnt/jVT76L3SKv6&#10;KTxwtAmf+cH/wFjPyvDEgbRML7jiQ7msxxvvXsFc2oviG06cX45hgQw2P++C1dYGN38zGReZIyju&#10;fvFh1L00hG3b7kB+QrJWDqrkZg6yoYyXlI4KkvEgRMk2O+nDKy9PYYGADUjMyHhsYsGBay8X8dJL&#10;BUxREmfK4/BO9CiGXTxHIMU7kC0xfGLlO/dqjkycYCWWmdsIZMZrF6/nkUgRYBFKyaUQbjCuvnit&#10;gI9//BLe+UqZ8tJBuduJiRkTZsjOKuHZOR8rdL/qxD5qOwFJCVqktM6VzUrlZcnGbbq9alCJDEqX&#10;e70oU0mGBhDk/Ydtp6EfO6zAmqJ6TMYGVGcGJyWytOSGyKgLZTelcjs81laESFSSHcIb6IHR0oC0&#10;GsrH2Do6rNK8BrOjkAyJMtdOZtJChuXzpUSXWPbKS7PoGTwON9k5lrFRDbTxXryMdxkG3CggK2wa&#10;aKG078T8SgBTjF3P0lFFKIUdBKqRJhJY3g1L76ncjAEyJUh8Sk9mpQogI6f4G9X56CVEWqWnzWpU&#10;erRgpLSwqlmdvYlezFJryzusMB9WcsKO7Tt2VMFRAUClwlWAKZVOtmnsKMwq6/5/adp1aOfU5KUm&#10;MWvLaSDZXEYBS2zTtm9mtcdWx/gm2zdv06y2TK0JK29X/az5/cA+BYqrL+dhZ6UTxpM8uTrzEbJE&#10;t3oPOTS8E3bbccSTPRgcO4Qjjc9j19GHGIfV48UDD+LJtz+Mc1fKSBTJBgxrjJ4mAiquWCpPgGdn&#10;jHj6Bca1sRN47oVKNsS6hXY1tUWGzCDvF9OJYbx6fQJzM5S0Y0exuhpEZtGqrs2f6cHC2RAyPM7k&#10;qhPueCeyZOmZs2F0G45gfTnEShrEypk4K/YE3vPBdfgjYwTtFM5vxFj5peONtJOYIDOIG0ItaopF&#10;X6wb0YlRld1BEm1LpsQgy57oeg7t4wexq+URdJiPqlnhsoVxFNPjVBM98Ds7cX0lgvmSGfnUCErc&#10;FmXdlnxVIf51B1vhpdyd4DFNDsazjnp4Iq1w+lvg43ZvsAcZ4sBoOY0yQ8ERhhOSxExagIX9paHL&#10;SuCVZeBCdASRzBjM7haCtR1joyfgdrWrOY3n5hj3U+raoh1UAOMwxVrVxG4TZbKuv085zKQMdqeM&#10;N0j+q3hPxQFkGJrSOeQZGvj5DJJ8Jq++XEBdbs2PKGXuxKKPF9tFJvXAFx7AOn+YB5+6W40hXDrj&#10;wnd//DyuXp/C23bvrVbsWzJPKpj8fRNwqtv/V5gGNM2+2XZtnZy/dr1mApTa75vfcb7lO89vabeu&#10;Y/M11Zp2feoaq9epfa4kljuEu3fLu+sWpGbSeOmNKZUYe1E6QlBuTp31YuKcEwuLJrJMgpW5ixWD&#10;8RwrydDwUbS0vYhLZDfJprC2FqN3n8VnP/s+6M0dOLOeQJbs9JGPXURr9w70SweCRQNSlJxHTu7G&#10;ngNP4wxj1J0vPoVsUY9FiWkJWsmjdOWlPGREi3Run110oUjJOlGd7+YP/4iyeD2ouiq2j+7B6b4X&#10;MGg/znjVrFqUF1jHZK7W9753FefOZ7BxJoF33Zhn3OxFIDyEdIkkUTYSlGRtglNaQCdW3CjLwBHG&#10;wPI2QtKjDBFQBzqewLi/FfU8R4fpACxUBz4ykkl/EuHwCCzGZkScLZhgCDfF8G5+3qHSn/bpDyJI&#10;mZxnTKkzH4NVErFR4urJevZQI0qU2eFwJ8I8jyRAy9Mx+sN96B7bp+ZINVPOyqDwLB3IMhXnEqW6&#10;vF/1Epgf/dAaFc0JrJ4JwEyJLTmUFqlK5B21NOid2YhQ1vYiL3MYl1yYKNgIzF44kt3qdY10BXWT&#10;XSc2eDzG39IxxRxuxZD1GNk8i1k+v7qFK2lceG0aI9bT0Nka0T9+An56o2d3P4jn9jzCk03jWP9p&#10;XqQH6y+v4Z6du1mppML/vxesYnKN2n7/68Aq9yw9mir3vdV2Me36NCatXVcJLY7y+Z7A2/bXKyAs&#10;qa5/42TNBsqpVsxsuDFqb8TMuoPACuAKY9h3v3MSN27ksU7AXHu5jPe9dxZJ6d/NinHt2jS++9+/&#10;jp/4qe/BVTJsiB79pRtFJBkPtg09T5lrUn16pwjKPMFW5veegWPIkMkSMgB6njL7eg6rdADnLkbx&#10;KmPfVV6TvKxPzRoRo9w9S0f+1a99lXHmOApzknuprPrw2nzNeNc7p9R7wjQBlyAALFRsY5IJ33QU&#10;Q4xr5bVGNs9jMT6TcbuxKRlz206VNwQPWSmSp4Sd1CGQlVcblfxK6Tkjw7ZTlMAtiFGCr6zRiU1Z&#10;1WuVWLQPK/y8wZAgzJiwb3gPhgwHYHQ3IZOtDKWT7BNeSmc3ZbQM9PamOxkfDiLEmDaQIFC8BDCv&#10;MS+dIfi84mS8JO3cRhB+TzNZmnL8RgYmTwtJrhUX+Gze88E5NeVGhmrF7e+ko3ND5rBJ50cwOUVn&#10;w+M7/Qw7yJrh7IBSNNZIOzZupKkmWuErDmIs2AxbmtcQJYj5XAXMdj6DEIH8f7P3H2CWXWeVMFzV&#10;rZbUrVa2ZclW7JxzV84536q6Oeec61bOuTpHSa1oBcsB2xiDAQMGm2QPycBnBoZhwOQwwAyMCQYM&#10;rH+9+95TfbvUkmUwM//3PXOf533uvefsk/f7rrX22fvdJY26I2rcajsj7DnSkn4KbJn20eHvRjBh&#10;xfv3PY1thw7g4RNHcELXiUOtXfnpF1nBNMcUK3bY4i56WoX899rtKKQ6Nn/f0ue2cE5qvfzWlhdZ&#10;8X6VoxRM1mm/tf+3s2LH27hOO666/tus18poJv+lrBpAz9+aqca5Hc/g7/7uG2Q9dsSJcolx6j7q&#10;GyPp1vuefBDWeCvuIGWV0SjDfLC7nyCFvdyBHl0lpqctKpnAsxeH8eM//DounBnG629ewkdeW8Xl&#10;q0OIsEIOs7JkpE/wtBGhbBeefOZhlPTuxiBpcmn3XiSpbyU5dXbcgvPXhzC16MOYmtTYiuEpSqXJ&#10;XowuWVQLsTRQXXlhVgWX4s+152dwkci4TFo6O+MiqoYRjXfCJcPcLMfQaT2FsVmHGnImeY+koWiY&#10;iJQmbZQJm8Q8vGbJI2WhNnbHmmDzyWRqzdTJPWo28jTps0PevRIFZaRMhCwkQY06T/SXeWZlVnqZ&#10;Xc/AQBfwyBSOnTA4qV2jTdSqjRgglR70l5GuVsIt7zvtZZCE3YOkxwZbGeUDtSwDRH3XTgaHMvjp&#10;OEvzTqXfZSpUh7+JyG1kIGiHm4gsE0nLrHoJamxpHBqf0JNyW0jXa6GnXk7NWdFmOwxntIXPs01p&#10;0153uZqWxEh67UwwaHBdgOsslBQmmvSpLpHJewYopK2uRnQPnFCDbtupSZzBDoTjOnRZOvDAkb14&#10;tOIoHjx2CNt27VOtlPI+U3NGrSEl77h5ZFKV9btkst/iiqwqM5epnMByHsVIqDmKGCnlxm1uWv5/&#10;8fLisu9utzkfZdo9kGPzPDaUEXv7vZH/olHprIWW4a3y/prMRT5zpEeRDPUftamkAN138AlMzJA6&#10;eln5vG0ouf9u5WCiwZ69Po5ndj2u8jCFIs04M+fDlZUUfuT7X8HLzy3gR3/s4/jUxy4gGiHCBbuI&#10;MHWs9E0IsXLPnwviuVdySq+W3rEZW++6A2cuj2Jqxo1IpBdrZ5OkwGFMrXoxSqo3smBHYrIHE2tm&#10;ZOn00ntoZjXAiteN+YtBvPDWPL74lR9CmIh4/XyclHUHEZjlSEcnZs10jDqMUjNmp8xqYHuSwejc&#10;Sli1jai+vtSI0h9X+p/nhmWemnY156sMVs8wiCTivaT+pJjUq6Jt/RHJBmEgojUoRrA4QaQlkqss&#10;jZL4zVXO+0WkDHbCR4RMEb0ddOIO0yGYotUwRqqgj9fAQOppZTAYcJyiTm2mtq7FJHW+9JaSWchl&#10;Shkrg0aSiJnksrkJlxo03j9wFN/70QVYKEXWzvlhoKNH6ayp0R6M0tF2H/0garhsINaDLqKmdahD&#10;zR5whtIixfvhpy7VO8vRNXBIvX2xS28mHivJ+yp9qW1E2JJuaxm6rafRRQrcozsFn7+TFOEkms2H&#10;GMFkXtZ23P2h96Haqsd9e57BnY8/gbskG0TBQfOvavIOIu9clQPdUhm/OyaZ6TcukwYY5ShyDrcE&#10;jMJ6WVfkWMX0dqMjre9zw/LbmYzZ1eaYvbkdv/dx/3uJnrJMldXO72Y5cWJBXlmeR9rC+RZ+373r&#10;JDbt40PzOvHCRy8jM2FWo16kgSLIaLu44mbEbcLmLaVEFh0Wllw4fyaENdKzS6Ri3R37MJozYHzE&#10;jHPzQbx1YxGf/fhz+OpXPocf+dwrRNQ+/PQXP6GQLpeVMZ0tSE+bWHn789ki0pJI20CtpsPHP/kq&#10;vvILn1P5dYeIIpJh0JVpRXLSiKEZC5LUzDJhkofOksx0IztqRpfhBL70ix9TgUY+IyznCDegP0C6&#10;KRWcDvjsKzOwEdViY30YJ8WOc98yc7g73oF+0tZIWtJ51qqGHOnwbg/lUVGmBxGqLPOxmkknZYpF&#10;ycbvk3fPUxZYSBdT0ghEZ/VL1z9WcOm8IBkLh0jNvcEWOkW7QlBPopH0uj0/FM1PB3TWIcn99RiO&#10;weKshJUIN7bkRIzHMpqOqzl0+oxHFGoPDfXAS/rcz+V+SYHDY7m5/SKv4do5ySvcr5aNEtn9PD/p&#10;XpiedCOzFOZ5DZDOd6PfW4sebwWG5ywwusswzgDcYTxBmt+O888lVdZF6cklM9SvMpBOUPqUpCm+&#10;LYw0IQp8u0dSI+ph9BJdHWXo1B8inJfzhI2o6q7DfTufwrandrPCHSk0hOQrXTGt+48yVbHle+Ny&#10;mjhBnnrmHVpzKo12apZHv7zTblwn+8o7zLc3bf+3oKQsk//8VufDb802nqtaT5N9aP/Vb9omBoL3&#10;H81r1ckFH2bXomoImWjHeLIdk6S3gUgTXvnwOCthH6N6J65cCmMk14PzZ/1q1vCzq0GsroTwsVeX&#10;8cXPv4mPvn4Bn3jzMr7yU5/CR984Q0RywmaW/rCNrMQ69aJeNGWOgSFKR5lf9WF6yYcPf/w8Vi8k&#10;6MiDqrU2OzmIAJ1TMluWfOg+zK95UXLwfWRbD9OBJbN8NZwyGivbgX/5l39WGRI++ZmLRLBmUrlG&#10;DNIRZQY2SQcaJZpcfWWEDKEFM/Ne1UHAFm3leftVyk4fUUUmFZaGLDOdR8bRynjVHtLQOI8fiXWg&#10;nZW5k2gVoGMY3NU43PwYXLEWNXdOhkgtE1ElZK4cUmV5FSnZDs3ReiJtGc8pT6UHTKfR1nmIKCrj&#10;WGvp+M3Uq6cQolPPkNpPThP1iGx60lQng46d6DdDmh4l3ZY+znZnFel3C4zWKiysUc8SLRPRNoRD&#10;DcgycJhJmY1ETSP9y5GxIzjpgjOnQ2jOhK5gOULjvUjO6Om0Tp57G4NEPSzhOpw5G2LwG8TLr0zg&#10;wy9OQUc6XiJj+WTOyh5rOdYuJTE0bkZwmNqIN6BLz0gS7cQZUimDox3bH/8Qtj69n44hQ8IKlYwO&#10;UlwJNYd5L6Y5TXGlvZ3J/lXFVw5ZtLzovzZAPb+/f3sD0bcz5ZQ0lf/3Nsu1+6JyOhVR7fVyhfPV&#10;KPP6f5og9tb9x/G13/w1XHpujhTRi+mVGDq7q7G44FdpR9Jp6qBQGyYnbKqXzsyMCT5XJbLUVc9d&#10;zxAtdXjhxihGsga8+dISLp0dwc98+fvwG//5S/i+T17DZz9xFU5vO4L+ZsQZxUPpDlhlBvVRAybm&#10;XESuLjX3yiClUW7ejrFlF6loPwOHB0FW+uXzUWy75y5S7b0oPUuUmXOjqfcYPv6Za/jSV74H4wsW&#10;yCRVf/ynv4excTv1mh1uIpqFWk7m15E+vZdYz6SL3hK17PiMHzPTfpjNRMp0HzIMOqLXgkRqobdO&#10;V62a4kKooXQw6DAcIR1uwyAduD9K9JXWW28jQkTT/mCNei8cIZpZ7RVE6F4kkpI+lA5MSuzNdkNH&#10;FHPEqW9Jj/udpwlIx6Fj8Og1nlI5m2LpHt4DIuFQLx3wBBIydpcoayP19fO6FuYkw38FovSZHJHY&#10;72tElGwlLK9wPDxfIqakzZEEb45QE2TytuCYDdn5GIITDpiHSHFzJgTHnZghBXYzSKTHregg0xik&#10;TpZ5bwcZGCQtjZ7audd4nIGoAr6hLpQ4A03wxbvRzRMe4IXriarSLUwGlktH/mC4Cx9hNLa4mvDA&#10;jidx19MHcT9RddseyWJIpxBaV6igeXvvzqo6VPC7uDJLhwBZpzrE83/eUfOm3uHye708t5fv9X0V&#10;lmvUV+2nsOzfYzfPN39OskyOtdFZpefSLTKgEEA0U+lRufxOmTeH35Kx8e4dB6m5T2HzvkrS6Goc&#10;b6lRqLp8KYflC2O4575tKKl7Cs+9MIFRyTMkPXwY1RdmrNRSBrhNZYrOJoe6cc/WO1Fy9BFEfW24&#10;uprBh5+dwSdfP48Xrk3DaWnBx964SCr8Knbufx86ug4j4KnD6rwLST7/SaJ3aWkJFs75iKwxfP8P&#10;v0ba3a76uP7Aj7yKC9dG1bvPFI85SQccItUrefxehNz9KrtfIEH6me3BM7sfwa69H8LX/+iX1HXI&#10;pFCSE2mOSJEe0mFshNqb1DtA57p0fQjPv7iIX/yFHyTd7YWbzuAkoqboMFkeq5/szsFKLBNUSUNM&#10;hsukJVsSaofoeDJ8z0/d6KP2znCbOLWh3lUBJxE8x6DWa+H2vk7qSFLcjI6oL87QjV5/JQapU12p&#10;VtXdr5/BIJqhk8a6sTTnRcfAQWTINqVxy02U69cdpH5sxeQ4GQav0eeowRBRVZDPZa/FUJL330/d&#10;P+fBBQY6r4do6qmFgwg/uRRBcsSG1LQH1kkrsucS6At2wS0zqA/148LVEV6vEaN0WhN1vD4uXQ3b&#10;ofdTN1M6iIZ+9vlhdPccRolEHOkB4iK1EE0ieVglLaP0XJIeM4msHjdemYWNN6XL1UU63EjtugP3&#10;7MuPWy3ODKEqYuH3d2IKNTUr7E9zYjlG8T5vKUtbX0676SQb1hWV/7eYth8xdc1cJvZuZYuXaeel&#10;naOkSJXpHOV7274qbD9YhkdPnoYx6FUVPD5sxdLFHF6lZt28aRMunA/h+PFdmKFkiTPyCr2aHDdi&#10;OK3D7LgJOaJAbkyHEv1ebC3ZhJKtd+CF5+dRYtuPn/yJj+Izn7qO119axktE65/4kTcxPRclFbaR&#10;TjbjyrkIgp56BBnJfdSGiVEdzlwbIv30EfVsqqdQivp3dMalxp/Or4WJ7O04dy5OdN2JqRUibm4Q&#10;6UU3cktulBy5V12D9hmbpmOP6tVoldWlAJ2qn45owsJqAI1tuzG7GMfHPnGNOrNPOaCFaCoO6qDj&#10;jizYSEnLkCa7C5DSymzp0lEgLSNv/HUwklEYqFMlXWqX+zTMknGB2xoc5ciRKfjiraql1sE6HWAQ&#10;8JJJGJwVMJFq6hPUjM6T6h2oidpWGrAmKAGfu5SC3noSOepjo/0U9aa8M62Ek/Q2TYkwxnudpb6X&#10;cawJOv64dP4gxU3QPyZ4nSNkNhE+Ix+ZqcknuYsZUCM9pLoMaGmDGu96/cYsVi/nYCbbiGYH6Jx8&#10;pgxEkp9phgxG2gj6if6JiUGEc71kJQ3IyRA5r3TBYrSSl9KeYCuMtkqVB3Zqyo4Riv8JbpxjtJCJ&#10;XvvlJbKL2iPixZ3SOUIQTFFRQRCpjNLo8t6QVavwxXa7cpp9u7KCaDL/Tb7x5p1psFZe+69aYW+z&#10;vNjey7rbldEatLR16wFlp6yTpGkn6KinsKumTFXsL/3UDyKa0Kv0ntvu2YonnnwMvQMNWFjwYmTU&#10;pGYvGxO9RJo2zId3jmiVY4WZn7NglPr1/R+4HyUNT6Bkvh4lwzUoOduCktl6fOS1i/iZH/84PvXW&#10;JSxOhzA35aOuaseN60lMjxoxT5ReOSOTNbFSU6tJg5bDL6l+zKpBaJGOJa2SF65mMbscoJ4K47WP&#10;zKCm6QgSkwbqMDMMrOyLV0bxi7/8s4ixQkt2hDnpzECqKPOdri4FMcTgkkz2sgL3kSIb1fSVuTEX&#10;xmbCpJqtmKEG9qa6kKGTSgWV97Uy893ksIEOdBqheAeGpkyKJseJcAN0Km+gWb22GV9wwkFtKb2F&#10;DJ5q9X7TFaDjhyWDYidpZD7Z2wg1f4T71MfqlVaU7I+DATo3g97MGCWgDCSfMMLFYBDy04l5r2XO&#10;nJhMfUHnT/I6Ryf1aG5/BtPUs0lScidZaJzHC5CZOiON6LedVMPfHJQrVurZcHaQjIF0mDR+9mwU&#10;w3TGAK/fn5Jlkq1RB/+EDE7oUwPo42QtdrKGMWpmu3TojzdjYdmDkghpjomQf/Zalhdix1lSkywj&#10;qgxvsvHEFxZDOHsupfKaLp2PIJUx4dGDrJR0jjt35nMuqYooiLhTXkG8t6FtxZVas9uV0+zbli16&#10;TVPcArzRtPLa//+dziq/t5HybtmzD5t37CaNfBrHmw8rRx0Z17ECSieDQTWWdJgP7cDBvVg9m8ON&#10;50dVi+ASkcvipZac0GOYkTjJSD86TTS4nsDSsgUzGSO+7+OX0dRUgdJ5aerfhZLxKnz/J57H9330&#10;Kj5yYwU/9v2vEI3tWOKznpsw4dkrSTVtYYwVRfqHJ8b0dAgjj2HEFJ1WZnYbmx5kBdbj/KUM0nTu&#10;uWU/RuZsmLzgV4PNJYWKvIv9q7/+i/zYTQabOFFKsgoKvU4J2lCjTpE+z8+41TSO4ViL6gccotZ7&#10;6wdexKnGpxAjO4iN9sNKRxF0Uk6f7oKd+tMrEz3xenWksEJ3bXTmXtsplX5GcvDK4HRfsh3+GBE4&#10;Tk1OxwoS0cKkt1Y6VJczPxbWKAm8SYcbuvep1vTsiA7hdAv3dVrlHJaGKxnWNuirgYc6Okq67nXI&#10;DBXtqsODm+d2ZTkMP68tSeoqM9iJDpdzlsmq9LYTKqOEzHYuCfSlv29yzAgf75OPwVayRwwS+GTQ&#10;uYto38frkbxMFlJeSeqtp8NbKHNkVr3+UA0GSNEvXUojQGZS0u/hjuP96O4/hasvjiE+ZkC/mZTM&#10;UklnbcIyI4G0mqWSkvXcxsg1oCqevKbRGklkXta76Khi0kpcTBuLTau0Yus0kc6i/dbKaQhU/Fsq&#10;+i1lJEjItoX/almhzDuZRo+1bzFtvxt/S5ni/d6yTpbJ8Qvf6rdWRl7dFJel3bGXkoH35f6D5dhG&#10;ylv8+e9/8Sew82HZWeFk8HWUFULy5ArllNbYTNbByu3C1JIVYVaKZKoTQUb8CVImScot83r6/e3Y&#10;/+QHSXsP45XnZ+kAZqJrAw4efBoliXK8Su36MdLgz3/mBl57aRKXSV3PLbuJGIMw9jdQg+pJ6XoU&#10;4oglRmW+Gj3W1oI4eyaq+sBK9sAA0WWKdG5JMiYu+FUS8SSDi5/r/vIv/hJ1nc8gRoru4nUM2spw&#10;/cURNR2Gh3Q7yyCQZRCQCj8768AI61mcSGlyVCA8NkCUPE16S6QjyszJNI50miBRr9tdBgvRJcLK&#10;6xvpU4PMrYI2ZAH9lpMKOWVyKFuYKMhrSBDJdfpTGNSXw+XpRCzSrd4BhzKdpJzUmUTrbvNxBHge&#10;HlL/ETKHyQmLSvm5SM05aK3AsYpHYXdTP7sbMGiuhIma1+NthN1Xr6bHcNOxrAyaoSARntcgaV2T&#10;MqG4twrhYDsRuZ4sgJR9khKFaO20N8LgrlHjcVUjFgOjjMSRV1DWRDNMdMgxOvGA+QQuvTxGtGVQ&#10;EMpOOh8gvR4nc5lacVDe7DiC6FRMDRqW6feSjLjnXpykVgnzBvajz9JDcW/BU3vfr1oOLUEzHYTo&#10;yconlFe1eu4k/eR+7lTOmq/ExSaVWHUS4G/JOCimlkmFLqrosr7YOdV/rpcAoByhsCxPu29uk1+X&#10;T4amLf+OTO0jvx+x4uMrU8tvfss1q15chXK3s3xjE9fznLbu2Y/SQzW498Bx5aDTS3Y4GTWlB42L&#10;SCBR2U9U6LefVhrRn5AMCYO48sIUzlzMYpI0d2TOpJzVS2onDhumA3hJ9/zeBjWtQ+laC9G0Hr/8&#10;lU/hxqUsSifrcOzoHuw69QEcPvAQXrw2SsrrwqsvjWNEshgsWDFgKlOdIGK5TlLVXlWBxomm8u5U&#10;xozOkGHJoOmRFSec6TZ0Go6gtWUXPvLKHDo69sDupY4jWv3DP/4DphcdRFUvt+2DJ9GmtKAvwuBC&#10;p5Bsfj7qTUFG6Qw/TARKyNjWdC96DXQcH5ndUgh9vYcxRsTOTtlIT3XqVY2dzjhIhw1k6RRj3agz&#10;HFS9fUzisAxyMheNtP7KAABJzG2XXkwMXsmUSeW9Hh2XGRC5zktElkHh1L+WDHUq9a7QZH+4BSZ7&#10;GVljGK2k1TayTG0ETizVS+3L+85vycBvpUQUujtPx5I5dfz+ZqJ5J/VyJQPHaQxQ367OeTHEsjLw&#10;XDJoyHtcl5f7C3eomePiXJajEyepeft4Ttcup9XUknEGIbmXYwwmr782hfElG5muiVLBhBSPeeZM&#10;ACWlu8vwwP5D8GccqOw6iW1PP417dpxkRZPW3jLctfc0Nu05iLufeopC3IR7n95FxxMny1dk1RIs&#10;FZe2jRU078S3mtaVTnNEzURnqv3IdrKMjqmVyetffqseSlyvysj6t+9Hlucd9Z2d59tZ8f7etk6Z&#10;9C4q/n/7cjf/s/w+2eYEHthTje379uFP//sfk51UwxduVJTXHe+kViP9YcWODnWpnDuS9W941qho&#10;4PCUA3OsxBcvJFlhSKtcVapTgGhWu68W1y5F8NyzpMk3RlFXX477930QL10by4+aofN+8NH78PjB&#10;BzA+4oLMLt7Zuh/JUDdWZr1I0OHHqNlC6VZSVqK1tMKSggo1c4UalX46ey6CCTqsTJ0oLb1umb2N&#10;UX5FGkFmbWrZ1IIDL71+hsjvhYMMzMLzD0pHCTqmZMqX1y8+HivJfUgjjrzzDDHAzFKDySRQkgVi&#10;aMKsOixMkHIbGTDcpHxDdFifjDwhfXQwKCSIvv5Mq5qy38V7IfPtyFQe0tUw6GuknmyDXTQqnUhm&#10;hounBlS6UklhOj1qRlzevca6MZLtV68kh4mocQYECSAy5YeTiCrnE/V3wMP9eUhze/oOqXe+aWrt&#10;ADVogsFSpIPsR9p2hH3quk6h11wBP6lyLtFLpKakSA/ynFsUO0nwOG46apL7iFJyZqZJ13k/PKTJ&#10;QnuHc/04fzEOE9FaOomECYjCRlzSqESZYCNDmZ20YGHWipIt+45h+4HTuOfpU7hndzkrWAWd4TQd&#10;57Ca+Ekc8E4iw6ad0tWQTreDmosVeotQX3FaqeD8lrLqVUrBmYpNHEDRQvkWhyw45fq6wjL1e4NJ&#10;xdfopOZMal2hvNhNBymU+w5t/dwK+1s/XpEp9C0gdz7Bd6EDhAQr+c918qpm675T3AfLCx2ms957&#10;4AQeO/mYQtTxabMaauVLNsGbbEB0hA8s3gRPWCZRqiM96oDMl5qa0OVfVbCSzU66sMxoHSeKTFFH&#10;Sr9Ub4SUzF+LYLiJGqkcJeYDqpPC5z/3PC6dzSAetSmH/eDj21DWuA8dTQfhsFShuuIAml86itaP&#10;HEea1DHCCj85b0Qs044EKabMudpF7SaDv2UmN8lv9PGPLOHNjy6pwdarayHUND6O1RUfLl9NqaFt&#10;k2tudW1XPrxEB+1QnSbEmYS6Sk8nH/Vjt0zHn+hDgvpvJNWH6Sz1LB1QNKmd13K06xkMBGp5P2RG&#10;Onl3SUSccqp5Toeo92QWAb+05pKFhHneMvuA0OAe20n1ikMqvPRuknG1/ngztzUprTnKgDiRHcQw&#10;qfBksh8ZomqGiDYW60MkTNQmorWRLZgZICQDhPSEsgeaEGaQkPeckogtS1qeke2lsY3OP0HmI2le&#10;YryOM+fS6NdXUN82IcX/KW7v4W8fr1XmcA0wQAxTy0umxRiPKwEsRMbi534ipOxq6BypcZx1QtiI&#10;L9uFQT8pNgOe9LySTI0uPoOAtwlrlEUlqm8q0e2Op/ZhK9ExPw3F26nsrcZK+m3LFEwqulTq2637&#10;NlbshJoV709zro1lvhMTx7zd8mLTjqWcmo6p3vvuO0SH5D3Yewp376vE3QeJoocZ3PYdxt0796D0&#10;QztR8tRBfPqHfhB/9MdfV7rGF2mgU/RQrw3wfwupXiemSUczRKAQK9kEEXWEDhMeZiSWvEYzVkyv&#10;upGboUMN9ygHHBung5AqBkPN6Ow5hpffWILFXomSpVp4Bivx8194E2MpA2yG9jzCDpfh0locpd7j&#10;OFH3BFpfPITGGwcQn+5BgOfQ2nacWor0mr9lcmFHiHpLXj2EqJ+JJjMjJmQzfchQm156PkOH68Ia&#10;UfSVVyZUtopJ0kWS5XIAAP/0SURBVF/5fPX/+TIspPYyaVV0chBe0mErncsWaSWNrcmnB2Ulla6M&#10;MtpHkp11UXNKLt1Asle923fTgdKkqj6icYyVWUbtSNbAWSK5j9frZYWWbpeSHkXQu8NyjLS1Hi5S&#10;UHm1k6LTSoCRvLxZOqpklpihHl2YcmF1IcAAUY8YUVGC34S882UAmpm0YYnrJ+ZdPP9manInVub9&#10;6HUSLSlHopEuJKO8pgDPjbrUaC1DMtarBqnbfTwfovhQNt/tcZAOKoMJrHR4yWEWoJ71ko1IzuMI&#10;79v0glPpY9Hs0kYgAU0awMQxE3zeem8FA1E919vgijeofsn9DOQDpNlDpPslqtsgK9V9+w8TRWUK&#10;jHyl1BzmpolzarZx3dttHSlvu6+3m1Ze6xQh9nanIQITvdbXKyT/znTqRl37bjq3+DyEBuedVbTo&#10;Udyz7zQ1ejmO9uhxsPEk0dKsKq32+QM66O//4e/i+ZdnYfGUIzks70d7edN7iRw1GJ4YIPVlhCUF&#10;ThBRs6RAMs299Dsdnzchzf8OTxU1awjllXtw4NCHkJnshNl5HA8/vB2bH92Gl1+awovPjmNtIYgf&#10;+vyH0dZ6CD//859CyZk2lNyQAdENCEV7EfPr8dC9d+Jo2cOIp0lzfdXwsqLIPDgRooGVWqvPeoxO&#10;Q8RI92CCdFAq1Oqyn78NmGNwMJlPKM08Sxq3tObDKHW0ZMH/pV/5GXW9H/veF+AlZfRQO0pK005q&#10;QpkZ30N0sITbUN66G3oP9aezCs09+1SuYhfLeui4CVLWiQmHmm5UtGxWOmmMmTC75KF2H2DQonbm&#10;+XSbGFgoA0J0WDdRqNNThibpZUcHlNnRJVVMmDpZ8h4NZ2Rumn4kfC3wOXkfEtSr8V5q4yBmqWOl&#10;B5Leku+1JJNKyUxuLv6WKRenp/1wMGBNLzuV3hXHl95jo3SYDPXoWNaIDkMlgnTIDmcZ9HRsp7VK&#10;zZLucDWi0X4SzYbDimpLDydpxJqm9h1moEpQXiyseuFhMBwjtfWTjcjsAwMBycXE4ESm8QIDoWSm&#10;vLQaVO+eja5yJEZ76ay7D0AXjuLOp3YRWaUxR5C14BisqP9WW88mUWTyXxpetETfG01QU1Hiov/F&#10;Vrzuncq8k73TNuKIKrti0TLNbikv2nkfl8lyOu79u3bgzid34aE9T+Inf/qz+Prv/gb8yXpGSD7c&#10;2X4Es82kOzLKn1pwjJooLujShzipp4d0LUbHTPJBDbNCRdKM0Fw+MWfGBKnj8IgOo0SnqQUTqez7&#10;lZOP0zm8UeoYargYK5rTRa2X7lcVb4RU74ld23DgwEMw9Z3CNHXaEB2hun0/njn6fjz69F3o1J/A&#10;2bM+pEjFskRpT7QeQQYKGVImEy8tLDqJ7Ca4ScddROoXnxtWs545rZXo7t6P+WU6KPXqZcnjtORQ&#10;DWLy7hL4V3zvD7yOJPWZSZJ90Zn0funOp0OIqDzIyhvK6EnzBtChP40B6jwZRC99eQ3UZfUDpOiJ&#10;TjW/TCJC5KVjBMOtGJWsDu5aanxqdzpJnMgVpOb104lkrh2ZzGmAwayLtLG7/zTLNqqcSEuLHszP&#10;ODBG7bhIJBsZNyEWpe4M9yBJh5Vumjk6z7i8w+W9DI8Ncn/tkGR0kolCKG6UwUJeFUlPMZmKQ5KI&#10;B2NtsImuZRCYGDahy0TEs9fAwXKTROVh3nPJxigDY6Tr4/KSE/OkzjIZspd0eoKBRM5ZGt5ydNpL&#10;a5IEQKem35jieSZ5L8Okv+fOhUj/SX3DDUgyeIielqkiJ2YtpMFSEemc0hWuOHWm6FLtt6qwG6x4&#10;/TuZhoK305fa/+JlWkrSW4zLBf3kt3qNUli+vp/C97czbRtxtuLlSn8zMBUv22h56iu/j+Fe0el7&#10;T8Mf7VeI8rtf/6/qO5htwcXn4jh3OYIgb7rk2E1Om2B21WBokjon2UgkbVevWyTX7CT1Xkq6y2Vb&#10;kWbUnGR5H9e543XITvUTUfowtejCKGmyT2hfhBRN3oEy0ua4LkVUljQlQnX15tOI0LE81mqMigNL&#10;44yDiOltxomGJ1FiP4KlFQdmZsyIM0hI31qz8zRM1KcXL8dwfjWKqXGzekUgw8E+8doiLp2JIh5q&#10;x6WLYUwvWTHGwOGShNasQPJ6KTFHfUnUlNcQ8pHshinSdj8p8+4T9xMNWJaIZw23w0lq20HNrHMJ&#10;re3iNjroAw2w+BpYucthdNaojCTLZ4OYIgWUVz0eOo/06JEpMaao+3ykyIL+ukSDmv8lPD5AZ62G&#10;PkLt6jiFdLoXtng94rz3zZ07yWAMWBg2IxYU+tqNbLgTbUR0l7eRTtiEoAxe4bk4SWPdXnkFxsBK&#10;Oi7JuW2kpZOTFiwtuDHLILa8ElIjcuyOGmTiOj7TJrTaa1HfcwSXVwOq0c3B+19LpJZj2+xl8ARq&#10;6JgtyskmiMCiUc0xoiypd3iC1++qoKN3qsHvy3MerK0EFN23OKQBsoXB4IQa/xoJtKh3ymk+c2pW&#10;qagn6QRCMfOVUzlGkeNudFb1LlUaVjYsLzbZzx3SB1b2Ry2s9ZlddwD+vtXxZAY1ORdteaEMHViW&#10;q+F3ctyi/WhTJ75Xk/KqMahomRZ07ih05ihep5kKaDyvLaTApdSoD+zbpSqomj6RDuVj9BfNM8SK&#10;Nbfkx4UraaJWOyaWPSqflT/NiiHJm93l1H46RtRuNUpmhFQ4Nyu9dNoxxOUZomxubpAVgw7JiOsj&#10;QklDkI8PSzIF6AcPIzvUjRijs2uxHh/4zw9ga8md3G8ZXryexRc/dw0rRI4LpE9HTrwPn/qByyh9&#10;/CGUPPkwBs6fUoEix2OkWHkD7npcWAlyuxxevz6OG5czKs/PlQtxvP7qJKmbDtFoM2bpgJJ3yMOK&#10;tnTBjzdfm8VVlktTW3eyUg6Q0v/Lv/wL+qmrjHSwLjOpJZ1TT2ftJSq3EdGN1HsGTyva9SfV6K4A&#10;qfYwtdvcrAcL1IdDDFbz81aEiUAxVtSJaRuaW3dSc/ZhecGrZmNzUm+K1g3SkWSKRwep/PSCHR10&#10;VCd1so/O74rUUa9TajCASCVfW/CT1krrLp2bQcPtpL511uLypbTq29xvOEVd2AKrvR4WnrskHTeY&#10;KuDluU/KhFKOWj63Tnh9TYou+7nPEAOgzILQMlgOg6UWQTepPtfr7OVwsR7IiJkMEdvlOM2AQI3M&#10;oDCU1CFLGmzlc5YsjYMMlJLFMU0NHyUyS9Z9X6hRdSWVDiljS3YGuXo1IMLrJ1uJNyFK/V+iodV3&#10;xQrIKL/zFbxg/K/1FFKVf71s0TJa8X40U2WLEFootLZfbV/rx3mPJi232rHkv7Rky36089hoguxi&#10;2/ZX455D5fAPefGFn/weoo2VNzevQyQtycSMC9MzHoxN2UmFSBNJCZfORTAyY4TZX42ZFdIlIqgg&#10;7YgMN6MDiDNOkv4OTw3ydxcdipSJ5ZOksSPc7ziRMkYkMDPSxhNtisImcp1E3h4iRD2MA8eRIlVb&#10;m3djjbrONFiL1uZjaNUdQHX1XrQP7sddv7QZjaFdKDnfoua82b/7/XjrpRmcmfHizecm8daNGeW4&#10;48N6OmyKFM6tXrU4qMWipHY91Iq+VDui8iomQdTLsIIxYAR57f3+Kvz213+durweVurFzKwdnlQ3&#10;Okyn0EeUMPlZ4RgcQlkDJM2tmQ4pM9IFop2Ypk5NRnswPWkjVe3E1LRFJYCbGLeR8rcrpLPQeWQ6&#10;xvlFP9mIWaVYkVbgusG9Kv2Lk+ehJxWWBig/K/WMvJKhg4bICmQUT5b3MCidD3ivbLYqpEWf8pyc&#10;PLcA9ez4uMya3k+m1IEog4PMpyq9t3zRVjVLXR+vXd7jjk6bGSR61aufDGWH3deKkbQeM1NOSO7t&#10;pQsxWGzlSrf7g9TI/loi6gCfXTNGh/jMsww4lDoy2bP00hJK76STxhi0x4naMjTRQv0rnTxkzG1D&#10;906MUfqcWfHyPE4iMUxk1ZBFc4x/jyl0Luwn70h5h9IcT35rlFZ+a/+1b7V90TqxvFMV7bNonXpt&#10;sqH8ezXZr0Z/tXem+XPg+RHl1XI5dgGJtx6owCMnjqFJd1qh6jAp5fyFAMYWbZghEgwP6TE77SSN&#10;o0NSD43OWVWHB5lWYfFcgIhqwNwZP5IjRLZxRn86bII0eI5UeZSUrs94iEhjpV4jlRNUZoX54E/c&#10;j4OvP4mz0y6cZaUIkw6n6KwRPmSd6Qhc1J0lXXTC2Gm4pJcNkSAeJbWmY9U0fhCTozpYhytRcqgE&#10;p3/0QL51+D+XoPHzx/Hq8xN4/flpXDubxMfeWMalc1EEWOEvEllXiGbnGWRUusxQG1oHeSxGfTMr&#10;vCtcg0HLCV6nEwOskIPuCvzRH/8+ZlgJ2xlQPETVPmeVormtRK6q1t2I897Y/fJ6yESU6IA3yzLU&#10;rG4/GUdItLdPzZkqryoEwe3Sc4gIJNNQjI85yCQGiWLU0WfTGKcWddAZ+qzHVSt1p+0E/GQidiKu&#10;TBY9IZqeGl/6BqeogVfnvSpNTJCMpL33AOZItQdc0tOoBWcWA5ims7oDDByTDjIdK3ptDA7xZtRb&#10;D8Moc9QyeMiYVjdRMkD0WyU1nkgbYLLXIUSHdZISS2t2PEf5kdNjkGzj+rM8z4lBBBnYJqcsGB6z&#10;U7J4lcMlw20q+ZqXzzjIc4ySvi+thZRWz+Rk8qsODPA+zrAuSSaNlQm7yrsl02TmnbVQWbUK+m72&#10;jmW4XDW+FBxzncYW1gs6ag6rIdb6b1lPGqqVzzfiiDMV/tOkY0S+/E3H0oLBe7H148m+CkiqGrr2&#10;n8Y9u09i00HR7Kfy01aK7SOF33cKW54+iDv2nYZ9OKGc9Mu/+AU6ox7La0HM02ZWpOHFqvqohoXe&#10;0UnjIzrVG0iGcplY4RZIjROkjUOTRuRGbVhmxRZqGRsmxaVzyvCrcXltI2hLR0xlWnD2rB8ls80o&#10;WWzEM195BCMsL+vjdPAsqayb+myBFLzkITqgjla7AxFvC52rHjrDQVK1kzCvMcB85UGU3HcnSk48&#10;ho4Xj7KyG/HGjTFcpVN+7I15vPH8KJ69FKOO7ISPlcsXrsXhykeoJavRYzyMV14awfS8TaUbkake&#10;IqxwkvGhm07SZz+Fls69mF/wqXuzeJ56nTpQ8hEP0lm7iUwd1jLo6ADTc37oqE2lH7qDlFRNysTA&#10;EqRDJakDBdlcRGbpDODw1sEUa8KJ9qdgDzbiVPPjpJp1RPpK6E1lKvOgysJPKn+i5Qk14NzL65ZX&#10;NpPU9YvUfl7SaZEguQydJtSK1fNRsh+ykgSDhqxjMJzIUYJQrwZCDBTxfpXkzEs932E7hQQDZ4hO&#10;L20Gs/NkAGRJCZpk9s9RD0snDpnBPZrsg5HPT02PMWXGGB17jg46zgAxPqJX3RGzpMEzk3bMjNtx&#10;jhJCukf6qGeNktKU8mF0TsYmM8iQGksvMHnNN06tKy3fkpwuTaYy6DlNZy1UfnEQ5XBFDnI7u10Z&#10;tYym9sP/mlOs09eC5QND/jgbTZURh5YyBdO2y+8rX0450gbbuK9143ba+vUUMNpyOruMfNn+1ON8&#10;cCGc7GzEfU8/qipdjc6Fe/aVYdCXn2/0oWMHsLNsF77yCz+GBFFxct6JYaLE5edyKgO90F5xxIkF&#10;h+ouJz17EjL9BCuRpOrMsWxUuteRFo0QddNDPSrjXZS0N0HNMiM0mCgory5kaNY1Itrm399ERy1V&#10;aOhyUAcNdWFLSSkpXDMOHHiClLIcFutRtf7GmTCefN99SFATxYc6VUeLJ3e8jxRwAKWWwyhdbECJ&#10;8QC+94UVvHA+jYtLHnzkw1NIkeqtkYIGktKtr0blY5pdkW6DHsSoxy9eDKuGkjBRQHL6+kjdvHRE&#10;yXckUz70mokAc05cu5hR98lLTWen9rOEm9RM3jWGw+gjIg0tONFpLVcDsa3eJt6bQVLOHjWaZVpa&#10;Z3NG6K1VWJWpNhKk0NzvnoYPwBxpVtNnjFI3L/I8R4jyq/O835MW9BHdLdTxzbq9KjdTjDbJYCKv&#10;mSLxVqKVh0jWA0+4geeug+SZGqGTSf7jc2fDSBHRZqiFL86HMBTncxkixSZdlxE7PZ4q+Hie4/E+&#10;xClHZOB7dlSvJoeep9yQBqCzZyJ49sUx9EUaYeFzfpY6ODNFdjXLYCyTulFTB7jcJ++G6YjSR3hu&#10;1k3n7iF6chnlgLzXdvF4ETKw+VUvvAyWVupuV6QBwRQDfZD3ntfgiNSi13EMJZqTbTTNYZSjFCq6&#10;ONPGdWq9to2UUah6c7vicu/Vis9B26+2bCON1mxjw5GYOhdZx/LFVFp1YZTf3FeXWV4/AC8+N4WX&#10;rg/RcWN4/iMfRWVPl1qeGepV33/6x19X/UqT1EnxjE71GZ1cdGP5QhRrjNrS0LSw5mclCWDQfFoN&#10;uk7zRqdGqD0nBFUNuEQUszN6S4KxZIqOSqfu6NrJCkq6zGVZ0rk1yRwY6sBPfv4GVi946IylKD3T&#10;jE37H8MMo/3SsoPO0kBUakB6lPuINqGpcR/SIzINfwsrhkw61UQ0O0bd1II0K1vTx06g9OFtGE4P&#10;4qWrQ3ju2RRmSd/9kXq8eCNLVOO+xhiEFixEdXnN1Ehd3s7ljZjh8YQFJGQoF9FPOsJb6XhmmvTy&#10;kXti7juGz3zyFWozajlS6UFfrXp9U9t/EE2GY6xsrej31JFpiPN0EFU7VN/j6TEej07jI7pFqfm9&#10;0hiT6IGeSKwngoVZyWXsrMxuPkXtfoGUVraZmjCr3ExpBjkrNbOMUEkSoWVwg/pNE8q6tOJXI3DC&#10;CoUpEUibZab2ILXp1KgRBtNplaCtm89Llkmibpl4razxSTVF48SESXWrNPHchyYYIPqPwzB4Chev&#10;ZXH5QhLduiOqwenaS+OYHDEiRRRNxbswTTorY11n+bzccbIAIukw68sIzz0h42B5XbJvyac8Nmak&#10;00rq1TpI/iVhLAlSeck2KeN0e8lexKn7nSfzzioV991MnE5aUjX9VrxO3stqU0bkuxoWoSlRu7js&#10;ezXN2TTTgoWywjG0/1p5CSTiyGLr64SSC1Wmbd11iI57BNt2VPC/dAk8TAp8AM0DhcwMK26V92Z+&#10;MUZdaMOvfPWnsTDnxpXzCaxOB3FhNoTXXh1Hgg9/bTWAGTrn3KqHVNhFahPBGp12jJXo4pWkGgc6&#10;R/SaIYWanjHgzCUvhsaceOGVFUzMetU0/COjg0TaPujtx0nX+jA6PYDFRQv8r7Xg8997GfqB45Bh&#10;ZSX6g9i0fQtKL3Wi31eOoXFSYJm2nrpqZdWNNCuFoJ/JUcaKIHq2AxGiWm39HrS2HsJgsAIlf1CC&#10;XXPvxyc+t4or5+IIS+4lBgZphfUL5b4cgJlI3UcUfuaDD6vI7s3KaKwmGOwV1H9dpK6NrNCdqvOA&#10;5NVdnHSpOWNEJ19eiap7+NxFmXi7CXqijZWIYqTubCdK6okediJmKNNPx+2AzlGNHB17MmNSLaqd&#10;klXfUwMLdazX30ikpS6VUSqxTjW8bpzOGud1Giyn1Tyu0mtoYsQAh6VCoXyMKB0PtiEmr2KI0Bk6&#10;bjTYivj4oJp9IEvkXpzzwuaUmem6YWUAiLPs9AqXEXEbSXsNPNcqGQw/xiBGhiCz7NXq96O+axc6&#10;qcsnyQ6micQySVan6Zh6VTWz6lPvV1dI/928Zj8ljI0yIpLtgNVDJpFuw8QSnzeZwTIZwQQZmMyE&#10;kJ02IctgJW0EU2MmlR9YhuR1eSpI1XvJcppgClepHlzSr9jLAJCeM7231mDlROIAgmriGNq6Aopq&#10;FLV4m3+PKTR8B5P1xZ0YNIct3k7OK39udGoul9ZeSaEimvSu/YdVFsI7d5dzfT2RtUVVtHOks0sL&#10;1BXqFYweSVaui3TUq9ezcH1vO9q/UKZeeyzOuXBmJYyL5zJYXQoj/bwZ09MOOrsfk9NWPP/CiHLY&#10;dK6fkbQfS0sOUks7Vs4lsLCSIN0JIjPWowYq681HVX9WveM4y3di8x9sRkmGzvXEvYre1lYfROnd&#10;d6Bk3yPY/IubUHV5Jxz20/jAB7ZjZHyAUd+s3s86fVWKwko2A3k9c/TEE0T0XnipmwcsvCebSzBE&#10;6nlh0YuLF4KsaNXw0OGXV11w+CrpFI2qR5UM+7KwYkrvpuykXn1LVj87K5JEdxOPI7Pe++iwaVLY&#10;V56fwC/91EexNO5AT9te/PZv/aoabN4jo1ACtRigA3bby1RmBjt17ji1ZFvvYfWuNTekVwOth8dl&#10;4m49/NT3kuBMuhmuzrioNaXzPJGW39fPxhAlS7ggqVCpQ6XxbX7BhUnJnMhzltbaMGnrEp1HXnfN&#10;z5AyD/ej1XiIQaaJWtaIaKRbJfOO8blYSWOlh5a07g5Rt0ZipOdE9E5S7rVZJ2yWk0rKeDNtGOT9&#10;lry9MjLGZS6jo9cjx2AsfZVlUEKnq1yd+0S2H9PU4nEi4uisAUlSYCe3OXcxrvoIj5Luzy6HEef5&#10;68ynVN9oCym6DCn0UVq16Q+pd8YjvBcLlyJoGjgEmSVddLzKIzzc/W2ctaA5151Vc4aiMnlnLULT&#10;f6ep/RScTUNJWaYdWzsPrYxsI9cg72e3qewL/K3QXbankwriqgEHJ7DtQBkDTgPuOVCJkg88pJxU&#10;Pj/2E5/EZTrT6qKd1NZMpxyk8wZUhsAs6VmMVHbxgg+XWObFqxN48VlS5ucW8dKVOZT8aQmevziG&#10;C3woy9xGkoFJpRHkTKQ76fwWai4jLj+bwbUbI1yen5B4kkjqcJxkpK/Hhz70AGZHbSjdcjdK5xpQ&#10;+uBWlMw04P2PPKDKChWWkSoO6rQzRNMoqVWKlSJFBBXq643WqwYiD6N7kvqsXXec9LAaLU1PoXFt&#10;Lyv+AOLJNoQTjSzfgAgDQ5jIGSJdlh5VY5P9DCCknKRhHu5bGnlCoqMWnSqptp1oYaYN+irQT2fW&#10;207j0uUkEv4mjNFpX39hhhW8Ft/85t+pfEnSk2mQFdVMR/EI8pMGioPIJGgy3jQzblbJsT3cPkKN&#10;biAzkI4WwYjkVurBWaJgNtELp5PI4qnHJJFV7q8t2owcK3eA1yyazk3kT3Lfkk1wiFR3Zp4SQTqQ&#10;cF1GJndisBojjXV6eF8SOrjEQejc1lgDuoOVqBk8iFE+K0m2cKz2cTIhN0ZJTecmJU9Us+qjLC3B&#10;qVwvdW8f64dbZToMJykHqGGlC+FcmsGDFD1KRpHk8zAYj2B0ahCLI3os8tjnGWDOnKFMWgrgDOtO&#10;NEtH5rZ+UlybpxZT1NjSMWKC395h6fg/yPNv5z2pVx04Ygw63kz+7UBJ3knylV45ZZHJ8DWp8MpB&#10;6Ajae1GNhsr/fLkip/53mNBV7bc6H80x+VtzXK0jhFZezkVyCkuZ4nOSjhuqLMts4blv2U+KvHMn&#10;TnW24JWPvKacVF76Dw+3wxk8hWFSnOeup7B03o2xcTqYdJHzdKkJmKaInFeIsDeuT6D090rxwz/w&#10;Kj751lXEfsKGkt8vgfFyAytvmpXejPPSCMGHKp3Ez14IYXzejMWzXiydIxWe0KH5zWOo+f79cExW&#10;IphuwOi8gY7RgpK/KFHvQEsvtee/3yiF4c0ylFQ/g9BnurC67FKpRs9dDEB/MZ/3Nk7HWj7rIf2l&#10;85H+RqmRS5qfIXLWw0OUXZ11o+QPiapxnerOZgvX0KmJQkTM4Xk92g37iBgVRM1mmAPiiKdIf+n0&#10;8prC30BU6yMdpAOxsspsZuJUFgaBAB0xpRqI2pBNduPpI0+ipO5J1XDyz7yvfjqdkZWtXxyDyCDj&#10;TiVBtrTQWpw1cErvJepdmRDZS82to+6UDIZOV7XqJysaU5J+Z6hnrZYyomYDcuk+nGz6EKr79yE4&#10;QjRiuSQpqeSJGiVrmBo1w00KLV3zZOytvCOdmLVTC3fTiXSIhBhwVyKwusmmiJyiD6NkDzqifxep&#10;fjhQpxLSDTjLEXST4lKjznCfk3TI+UmbaumfGDGpgQUf+b6ziErLP51UrnmVsihMWhwgbZVGvkC6&#10;heyAlJcIvLroUUBw5do4LlMGjc8FGSz7YKcUkf7NfY7TDKK853bSZzIx2a/04IqM9WJmyqbm043M&#10;WxEdL7xn3bpPHHGD4xQcRTlA0W/1f0PZ/yiTc9Os+PjF57D+X2s0opPmx7XSgfm9ZV8ZEbWcAeUA&#10;KU2TctLnXxjCjRdHceZcFOmRdtJZJzKkXyMU/WNjBkZYB+aXPaipPIKFxaCKjOMjFsw9G0LJ75Wg&#10;5ocPsXLYcOPZUVw+m8Ubry/h+vUcnn1hUrUUS77ZoZwe49QmMsj7DBH33OUo5tY8yFDDSndBGWFj&#10;IwWNZjrR8NYRlFwigm4qxR2bNmPgZVZQdwsujnnxwmIcZ/nAlxYddMpu9I6w7P8gMo+SAvqqERzu&#10;RJKoGEw2qx48XYYj1I3VDDjUfR9vQymDSefzJ2F3VSjqa3GVYSTXxUpBakWHd8VqVH4jmY93Ytmt&#10;GkMauvegrP5xRUsHeYw+SUwm3fD8rejW7SPFpOPTEeUdscNWjvTQAEpGq9HUvFcFL2EPDqKzdNZ3&#10;SJ9aOmo36aQ3IP17u2GUF//SSko6PDbOfRANpSPD4rSdjtqJCWrWUbKBMww2l89GlK6LU2tKKtMW&#10;sgsH6azTV48g0UlSpyYl3Sh18Cidw0d0k6yAQTKMHup1P4NGgPrVSpSXLqASPPT2GvzA911Dx+Ax&#10;OqwRtX37VVqYqurHMLPkUSlFl+fcqqujdHmUYXuSAP3itZSa7VzyLBk8deq1jY7O1m8+iSzrTybT&#10;hRCdeZz7PEu5NMq6dONSWg1IX7kyjtXrM8jM+vHcq9M4vxJENKdT02446ZzdDulh1oE33pzDwtmA&#10;GpUkQ+jk3jkYPEOKBrNS300NJxU9j7I3Ue12Jo6gOUpx+Y2myhRoqnIibrtxffH/dzPNWW85l8K6&#10;9fMi8grKCrLeISNj9pRjG237rsN46MABuui/KkcVynfxWhQ3Xhing41hhTToPEX/9Wfj1BUDmFtx&#10;IzdpUJnSJ6hfllZDRNUhak/SGGrYtdUY6XEYVy9ncPlSBmtrEbz04jSu8P8iy0pr8MKaVyWnPnMh&#10;jNklRljuU6b7T5PqLfN4MTqKTKkg1FOyCUrvJddMnaK8vnlqriUbaY+ByNLJ8m6EiGoJIkmCdDwR&#10;IVW90ApTrIrITMQijdaHq9QAcjudX97BBhLNmKDubvsikZnBZfPJJ+CINmDQWYbMtIFI4IbBflzN&#10;nPbQl7cr1BV0l8HOMp9Mv6ec+yX60fn1pJKRkQGYiKZ17bsRYaUP0lHNrKBeR5maE1YaRUr8xykt&#10;tqPkj0rw6/gv6l4biO6i8Yo/P/kzPwKX9NaJ1CIlc8JSL2dIjbPUjHMTVlLfatWhPx3vUZ0CJohs&#10;M2NWTA5bVKcJ0cGSvT9GRJfkcUMj/dSJ7YgQ0dy+OrgZBHqcp1WneUFt6YEVTetgJU1NjxgxezGN&#10;Pjr6RQbhj762iLVFP1KxLpxd8mOcAXaKx3vp2hCu8tlJzzMbz2+AMsPFwJCjTJJ5bNt1B/D696xi&#10;ctZDRx5Uc/Rc5vZnJi2sXwYytlaszbtU8nRJyzIx50B6xo2lS8OYOheDmwHJy3sgeawi6W4MMljK&#10;axuZw+fcxSiCvIYY2Uxt5y6laaXhLcrnqmjw7bI75J3h9vT4vVg+EXjekbbuEUe6XZlvT5/XkbPw&#10;va5j5b8EGUFUCSD8L/sTp92+ezfu3XmM+iKKf/3nb+HP//IPcYGoJi2h5y8FMEtaESdtnJvz4M03&#10;FpRTTc0Iqg4gRwtSr8nwKOlYLu9QJavBrj2PYZoIt7AcgMy8fflKRs0Mf+Z8FOcvJjAz7cK15zJ8&#10;MBas8YafvZJQqU5G6BzL3H6EFT43Su2Y6FA9l6LUPjKyIsWHkCA6Ts6bsEYUuXw9jqkFi9Iu6Vy3&#10;6gQxLInEqKESY91IMcLKcDtxUm9SGoBqYXCdwv0PbyMqWOClg3nDdViat+PqagIvLGeR9RH5Lrej&#10;pOIJZKd7qRXrica91IA1SnMbXSfxwUcfUBMOSyZ7L7Wa0XYKnQMHUEdabbBVwhaUUSbl8NEBMwwM&#10;buqs/raduCiD1O11aG7di82PbIfJUpnv+pfqwv/4qz9XDto8cEjlmOqyVjFk/otaZo/VIcBrk6k1&#10;xsdkpNEg7G46t7uSgYkaMS2TTTWjo/8oj9lKTdhGFDaj01ZGZyxXHTOkz3SWmi4ilZvaOBxpJbto&#10;UhpPZmezWMrhCjbDGWpjWaJefBBt5gZ0svJH6MQxOtUcHewcn7O8eskQvSPUialAC+aJ8rlxgxo+&#10;2EHnt2faVMI1GXmUoQO19RzEyKSdqHoKZ1knZof1mGeAneX6FNF+mtsaSIuNvB6TDH+jBIhQq/aS&#10;gnsTrZQIZZDhcWOsIzKH65h0mJkyIMx74hI2EGXwYT2cO+PjPamGkVIh34PpHWxj5r/v1GTsp9KQ&#10;2nfROrVfQd5v47BS7nYm6255TbM7/9pGeidt2Uvau6cCTxzdyWrxL7i2Fsca0XB1xaVy35y7FMHF&#10;S1HY+RCW6YDPvjhMmunFVTpdjutler5h3jxBydlVoTARjMzbMEZ9JL1izlCXLq5RP15KKX06QX2y&#10;vBxVHbHHSA0nFtwqpYfMVxIb6mKFMGOeUTTASC96ZnSOyD1D2jlnovPoEc60IkuHvEYqPbvkwBDR&#10;Pz3Sq5x6lGXEsfd8/gNqjKtklciOEymkFdlThn5Sw3lp1icq+0kvXd5KNfzuPBH85Us5PLdGh72Q&#10;xme//yq2b78LUVZsO7VhlHTX5qrCXRc248LVKLKRPlY2G167OkyEIApMOXHjchYljO67rzyG9qWj&#10;qLqxh6yBSJ8lhU2246VLDCyS5MzfQjpcpzqsm8yVcBF9vckO9NhOk37ScYnc1mgLWk0nVGd3mc5R&#10;PuOkh5KlQUYMucONvKZ8vuDskJ6shujvrUM/Na688pF3pJJipY/oeazjGfgoCZLZHoVcM7z/89O8&#10;b9R7wXg7WUC90siS2NuX6IbZ0QC7tR595kbU9dJ56LweshQX6Wya9HVotJ/B1qr6Ri+QTUV4PUsM&#10;0rFwG956a1mNqZVXV3KsM/NenD8f4fMx4BKfV4Z6+DOfOIOlBRdpNqUPdWyc2/l5/PSkSWVb7DIe&#10;xNrluOoRJa/tpLOMmc5nJuuQNDUJ0b+UIdIf2klGIFkl/Awycg+Nnir1XjbA6823BgsVlgq/wTRH&#10;ElT8P2Ubz+lWyztzPjcSf9NRt+07jfv27sPOqhPI8cbK59LVcaycG8L5y8N0LBORoQHnl4O4uuCF&#10;iw47N+PEhbNRNZbw8pWUehUgSZwnWGHlXd0infsKt11YjeD6jQm88voKbrw6g6vPj+Lc1ZTqDCHa&#10;Y5wOKU4uJhMkiQa58vwQls/4sXLBj8xEHzWrTqVzCdJB0xMskyXlI5qLY08Q8Rd5DssXZUhWN9Kj&#10;0hOKJgOPqQUd1GLyyiBMhxO9GqcTnzi1E2lBW1LBIB9+ijrx/JIPn3p1CWdn/Li6EsfFhQjefH4a&#10;H/vwMkK+Lrx5YwqvvzoHt70ar7LCXSM7EPq6TFr31ivTGJKuf6ZTSHmb8P4v3oPSP6Ge/jMaUfjB&#10;n9+uEqf10PFicRnu18MA0IrxedJUVsxe3XHVH3rQVYNG/WHYSPmlj287HVf6FzuSLfAQpXqpneVj&#10;JqUeonP6qW29RLsgrc90mhS9Hg6ip3eoD+VtO9QM6jJbRJejAhUdO+Dj/UrRyccZPE8ef0DNKiDj&#10;VJ2+Zt4fPUKRHtV1UHJCGXlfJBC0m8rQaqiAzlWHg5Xvx9UXRonMg1iQAQTc1mY4hfMXItAZj2OY&#10;+5VXMxdvDKHXXQULjy39kp89E2Yw7FTdFQetpzBJdI0GZHpJatQJM59JF6ZS/Rj0VmCKqB1OdVL2&#10;dLPO9UPHINVpPQGjvQyjdHZvphNWMhUnA9AQ65kMSJBXNHZqVCvpvjSSSSLyPup9d7IVajzr7ZJi&#10;y3KVvmTnzcmBvxNb38/G5bSN+ys+7ndi2raC2uKs9x0q4/4Po7ylAY/u24lTzTdp11//r2+o7+LP&#10;/LQMF2tGlnRkasqBV6hhzl9PY2HRh6kxG508gyki7xl5HUOHvPJcDi+/Pk9bwGtvnqUTpoiyaaIs&#10;UftSWFHnuUUxPkBW5DPnQ6ppXjr9j84ycs+biZadSE2R1ma7kBnSYZ4oLAnQAiwvCbZlFgRxdHOg&#10;Gh/8ysMYG7Hivl/bhu3/5S7UefciKK26rDxDwwNqnKk0Gvl8VUiyMsqg8xcuxHFmxoEXz2fU0LfX&#10;ro3i+nIMF2b91FURLE248bGX5zFBmrlCNHrxQgrHv7CbwaAUh3/+aaywgg18ugKe63W48/fuoOYt&#10;VYGi5HdLcfLC09SqVWik80hXw5au3aSZtQwsfaTgTjVLQCpKXU1EM3sa4E53odtXTspXB0OwUWUl&#10;lJQsPjpwZESnnkGECD9IR44zOAZZqcPcxulvYjA4pQYG9DgrYadzVPfsQzcd1Z3qVqk7hTZL2hZJ&#10;Vj4364KPmtRNqhyKEqH8/aS9fUS3DjV3k95WjV5bOapJ6zNTFvSTHrtdDWQsMqjfjjjRWG85jSsX&#10;Enjx5XHVqeUcJcmNaxkyhkqMj1sU67nGenDlbAif+fR5XOM6vekkj9uiBrW31D8N+8ApOl+lGncc&#10;jbRgkrRXEpOPsl7ITADSLbLTfByrV2Iq6BrphEOURksrbiJ3PZ3zJIzhWl5jS36aSuMxmEn5o2Rh&#10;3iHKmI3dDdedSH5rLazFy9+jvW1/2nLad8tZ87Q3v487ZayqLOe+twsN/tB+bNtzCKVP04F3UTPv&#10;LCOtl/OpxiZ+309NLZ/LZyJYoW6YW6CTUXucu5jCC0SdGTrsgiQGuzZCnZvG6nmuI+1bYmRdWA1R&#10;n87jzY9dxpVnp3DhyhimqS0mWWHHWRlWVvxEyKCa7lD6C89QEy3w//CkgcfgsejMi2sMCNQq0rVs&#10;eJxUkogoXeRkCNeVa1kc/ezT6rXL1v96l3KkUjqLTIQkPXnk/Z+T9FHSw1ynPg6wop0fd+PSdADX&#10;FoL4+PPjODvuxGuXhnB1PoAXziaRjnWhv+swPvrhJayRIXzmo2dxeTEMk/4EdC+eUk65/be2YthH&#10;FP89OqcYj6uO/WYJtvxSKUaSpJSmGsS9zdD1H4aJFE06TXhJD4WGy9T9SxMmXkM/WUCb6j/cZj+B&#10;NkcZBokW0l9YZi63RuphY3AyeSrUM/jHb/0j/v6bf4vqrh3osJxAt/E0DIEGVPXtV5M1tTAwHKh+&#10;FPEFO2r6D8BFrSnjTEPUppL5UDpzOEiz7XTYWGKQjkg9G+7lOqJvWs+A1o524ymVh3dt1Q23r15l&#10;g5il48nsecvTTpVbSTJCyDoXA8oKGc4ig5ka53sth4lhIz7JYB5112FJ2ifORLFCBiPdTnNE1Pa+&#10;Q6gsf5T0mM8o3kUa7SC659PMNhklxapVDXq3UmcvXgirHlQyzaaMezZTjnz0EysqpY6P7ERmI9DR&#10;kRt0+1VDWWCkB5ZYdaG7YZFp9FPR4+/UivahHGiDaY6lrROHU/8L270XW99X0f98UOF/+U3TBqir&#10;hjNa/tj5ZTKIfasMij9wCmtrk/jm3/8tLp4NE1kNfEAuOpgBi/x/g+hz5lIC566k6aTDmF9JKo26&#10;Rl174coonn1lGddfmiYVHsbyahyL1IiTjNLSzzM41InhJTtyszaiqRsx6tjxlXxOXekOODpNVBjr&#10;QJSa1B6vhSteB3u4CjOrMsN5j2o9XF4LwTBejUyoB6lwJ2zLtQizokzPmYkeTSoFyNKY9CPuxggr&#10;5ocvD+EH3ljGZ2k3qFO/58YcfvCNy3hlOY2XGJBCRJczo4zgOkZzaqZ7SoiadLCEdA988XQePWmb&#10;v76JgSH/Wxy49H/SYT334PEffxB+fTnGgp2YivfB2HUA49RSQ5le2OyVSs9LmheZ1SE9YlI5cqWi&#10;mYkwrZaTRNY6DEqf5QipHqm/vK5xJTuhJqSKsULr9qBW34NDjU/DPcR9kloebt2H420HUdl+CA1N&#10;+1DVs5fOVKn6+8Z43ASdoZvIp3NWqVdEQX8XJUyvmhmu036Sjn8SB5sfV8GiXndQpbCxR5oxSeax&#10;NO1BItlHulmP1z+yhIaBo1g4H0OE0kTmxfEQEUVz9tnKUMP9dBFFz61EkfO3Y2XUSkaSVt1LX3me&#10;gVqe84wRs5QCkvg7Rx0vLb2S4SHAoNJtOIbmgYNq9JWaelLKkGmNMWgbXRVqPtgk74mk7bHx/niy&#10;vG/UyCbSdwuZn0xYJW8TCjT4pmkV/ju1vINItoX3vg/VuCUoK8dVmvPtdLzYBEm11zPyXzkrtxcH&#10;FIfM72/jMWS99vsI7iHlv0eyEh48jXZDO/7hH/6eVNdOtHNgjegor3KWl8M4fzaLV0h1V89l6Ygx&#10;LJ8jveQDunwlp76vv7iE8/x9iVH3yvUxDE9YMUQbZkWIEAGH+B3PmaltF5BZdpF+2RTyymucFPWo&#10;vIaJMWJ6qeEiuQ5aO6JDHeodbW5skJppABE6lXTEl66JZ5Y9mKbumeZDE2QNBuoxTd2Tpa4aZsXN&#10;Jbrx6pUhvHw+jdzz/QwqLjT0HMEDx+7HpXmnqtib/mgTDC1kI3+8BaV/sAklf1wC1/UGzCX1eQSV&#10;kT5E1Os/NFJA1hI89ssP4vjLH8K1+SAuzXgw8Hw5dG9UqLSbo2mdeunfUPMU9XIHDOYy+FiZB5wN&#10;qOzdCx3pea8Ma/M2qBbcVscJmKOshKyIUpEP1T4Mu18QuBFNg8dQ+nwPfuO3fw0mXl+ftQqHWvdi&#10;f/1OHK3bARsproko66Kermo7gCRlii/USqfwYJDa20iN7PG2Ep0GVJbCZurqqsFDqCftPNX8FClo&#10;J8tVYHjair7B42qy46a+gzyPZszPuXHkxINqVEw600dHdsBpq1FZJpwOBlNS5obmnegxnFBD2uJ+&#10;SieyDMn3axksJyUeUfNCyeB5n+rS2If4mA7js07obKTzPAcZ8JBhYMpJJsRwG1zSci0t5ANHMCjD&#10;GXl/Iql2IuoJWMN18FIS6Txl0ElnFX8l71HVu9Dg79CK0es9m6LD+W0Upd1wLrczcU7tt+aseVp9&#10;s2W5uGzxf7Vsz1HcI2i7pww7yo7gm//wd7j2Qk6NxpibJ+0lQl28kMWli0N49oUVvPbGJVy8MoUX&#10;ri3h2cUpbPvtu3H12Um8+dHLOHMxg7NE3tXzKaxezZI+dePDHz+DzKQTNqLhRUbd7LgVPmrQHGm2&#10;9DCShgSZHEmmo7BHZfxkIxJjRNNlyV/UAg8r8jgj+hwr1cKMXb1/nB0zY3HcholUP/ySRCzVg7Bk&#10;YHBWIybUTQZTUyNa+lkpWKlVY5AgI5FTekY9+MW7lWOW/kEpNv/eZpQ8tQnbf3QrSumQO3c/hnSg&#10;JV9eHJZo+tBv3Kd+yzZzQ3oMUYfO5hhAZruw+/MfwMEffgLphX6MJXUI0jGt+grou48j6mnC/KwX&#10;bXpqLwYaF3W5kVrVwnOUmdokq0OfqwxG/pY8ve5MJ7qMFei0VWH7921VlPinf+5LGOW9cgVbsaPq&#10;Q3TWHThQJ3MCPY0D9Y+i01oPc0KPDmstnNSA1pBk4qcT04EkubeLOrabQcJIJO8lMlX07UNT937Y&#10;nXVoNR7BSM6AIJ3FynvW56lUM7VdWgryeE1Iz1jRpD8Kh7s+P/iA0kRPB4+TRl+hZPjU9VG8thLB&#10;2gLrChnEAqnuRM5KTWtDmvcnECTtFrZBrWrh/tPDA0iQZs+dDWCYjpqmo0qqmeGcHgbS9+wUGQhR&#10;3+SoZJCnlpbWc6KoLymM4QR1agfPsRy93nIYyb7ekQb/R5g4zjst15xVTDmWauEtssL6m9kdxPH4&#10;zW3Xaa8yOm1hFJC2v/x23AfXbzqcn7T47n3VrER+fPzjl/DscznceGUaE/Ne3nQLFlfimF8O4bkX&#10;FnHh8gSm3xjGvl/ehQd+fbuqzI/8Pw/izGqOaBwm/XMxgvpUtnW/DM8aM5JGETFT3XTINmrVADLU&#10;rUFx2Ckj5tbcCBMJfcleNb9ocqQbY/MyTIpaJVZDXWshetpU1veYrxVjWT1CdIKhaA9mMgYM8aFP&#10;0Hnd1hrqqRzRbQB+ex0C5iosjFhRd21f3tF4nod+6BnUPXcIYW87nKSqd915J0rKH0fJKp3z5+m8&#10;7ftw+rWnsfl36cDUxCX/vRR3/7c7cGbFib2ffQzZy0SPaS9mSPvCF3vUQIaSvywhsnRiLGfCWEiH&#10;Vy6M4OJCFBNxM0y6AxghhZUJogaoR1UPnEQb+omU+nA9l1NL0oF1wRq4E60qYdigvx69/lqUvFiC&#10;L+KnMEANLKlBu3XHcaR9P3bxfPfUPIGjLU+jlhqu1d2I8v7TGCCj8GY7EJ5wottcDReD48Hj76NG&#10;rkC7X55tI/T+RlRT4zplOlPex1pqx/lxO52qBWPSk8pbqTqLXF4J4nUGXkn3UtOxD2FHI6VGh8oz&#10;fJYsazVtwvPnYiqNrDwved134WwEb92YwCffWlazzs0tOxkE6tREVdFoOxYpf+aWWZ+I1NlYF3pt&#10;J9FuP4UI9ewQr8/J4CBzCsl0ItJTTF5hyfDCbsNxXkurSvatc5ermfEGpecZ9fktNPhmhX+7rY90&#10;uc26b2eCcNIxovgYmqMV27rzEvkkiZskKJNyGvrny0hGh7wzalNprE+yzO3kOHfsP8Ayp+m0h3DH&#10;jjJV9h5S7E1cf9+uU6i3Nqoo/vXf/21cfS6DK8rGVXqPOWrFFDXX2oVhLK2lMXV+Eh954zw+9eEX&#10;8OnXX8L5F8bVK6Crz03Quf2YOR9BfMKEAKlvZMyObnsD6rtPYZkILeMxJYvB4tUIUhNBHvFfsXLV&#10;h5//la9giFQrTKoTzPFBUa+GUqR0k3oMD9HJXaxE1krEIh2QmdaipJwx0iZJdOYLtdDxqlD2I7sR&#10;+J4uPLsQplPX4/wSK8eYAca509D1H4Jvsgl7PvsBhY4yRK7xwj7c98tE2F+nk+7cii0/TQcdOIw7&#10;f3szXJfq6YRE1aUmlIzXKAQelzGhrKzzpPanr+5Ayf+knv2dTdj0u5tw8gd3Y46MoemtI3B8thEL&#10;ZBITaQdK/2spJDuiP9KJur5D6HPWos/NSkf9qrfXwp/uVvTPwOszeuvowM3o4TrrVBMOr+zGr3z1&#10;l+kkRORAMytvIw537MGJpp040PAMDjY8zW1lYq5eWLI92N/dihpq1MSklbS5EQNkHPJqxETG0u2t&#10;UB0Z6qk126lVXdynIUjZsOBWeYGlcWmG0mBs3oYwtel01oDZUcnwYEc00YEsmU083YMknXyRATLH&#10;oHJm0aVeTXlCdahrfEKNw03Q8S4s+zEpA/ijbRgjYwow+KwseTE1MogzCz6MUP5YGYCMvA+RoX6l&#10;WcMM5jL4XkfnXWIZSX5uE6bho6bmfTHKPSFFbrYfg2e4m7q/EX7Kplto8O0c6Lthohnv3lfQnOJY&#10;Ylym/S4uK8uVxuS5bHRWMVVOLWNZfm9VqJp3YFmnrmPvESJxOe7ay8q4q1y9ztm0twIPEFW1TzSj&#10;V0mtZcDz8JRVaaBZoumFC0nIRMPPXpvC2QtDyMymcOE8KfFLi8qBn39pDgvLEVLlHO77xXswNeMj&#10;VbWi6s2DKPnDUoythkiFL/HhNCCU7FJdFycWjHyQHvzBH/1B4ejAvHT5C5yGn04qzf2SPSJH2uRi&#10;RfaQ3kp+oSQ1k496NUKEDhGhhCJLp4b3/8r96r2oOKL+jUpMZnS4vOTBataM0u4DcMdrVLoXyfTX&#10;dfZoXn/SYTf9DtGTdLfmozzXWClOfmEn9r3+AZiWy/DQV7ah9Ofy5So/uhcRXzNGqEljMems34no&#10;dAt2/Mj7UfIPJVhIW3idRpz65A5UfW4fApkmjFgZ+eU40RJ8YNeD6LFWMAg1q1nFXalOlZfXwQoo&#10;FE8Gt8uMcPpkMw60P6UGLghl37SpVN0byd/b2nsIp6l7u6lHh0k7W/sPw87KHEjZ8P7actxXfQpN&#10;rmY1w7iHlT1BRuOVSs9j2vhMzQxgjabjZDN0JAY4O51ljA462H9MdWOUTPxmS5nqsRVw1Kh3tBZb&#10;BaLUtsJsNJprHziBTjKGMCn3Sy+MYpooKt0L46E2REi9X3g2rTIyirxJ8ppk9jjpjL+wFkZcptQg&#10;PX5y/51qkLueDCAYlrlzjIjH8nPVukjPg9lOor+MbqrnvWpRtNc32gWDv0q1THto1kRj3lk1k8ou&#10;jrLRlBPJejrW7da/mxXvv9i0fYq90zYyqF3l7C28Qio25biqZ5T8vrmdWr7vFLbuOMEKkcL+U2W4&#10;f88+PLDzKXzll/6TqgxTpDbTvJne+ADc1CPjjG6xESOi0nNmzo7nnhvBh1+cx40bU3j+jau4dnUE&#10;l+m810iJz5/PYnU5Ac9b3XmdR31413+5S+k/sZM/fJIOFkBsKo4bH7mOxXMjGJokbXp2Vh37hEkH&#10;Ry6IP/+LP6VOMULSkkpeHxnhEg20IcGKMCJ9ZYlCPlIjDyNujDpMcvzmxvRwEXHffHGS9HsQvsEy&#10;pIhU5+moY6zge3/oUYWKpdSkJX9Tivf/9H2Ktpf8z024+1e3YBN/Vy3shDlToxBShtopp/9T2h/m&#10;z/+er92NzoXjmMgygMl7yhj18UgrSv5XCawTVdj7pQ8iu6ojE2hCkvQ8FzOiquxDqPnITuXoRz/2&#10;FMrO7UKX+wQMPtLdVAccRDtfplsNcXMmmxAcIf0lRTbRWR97+iFUnDlCGtyLu3e8H15SRAfvh8wH&#10;o4s24XTHbnQajsJHndnq7MJjtQfwFB1Vx+1l2hBfskclOZNGJaekGyUbGXTUot9apZKu1dPRDM5K&#10;BsQa9EvKFv1xHKt+lDrTSHTsU9rS6KzA2KydOrKSlNakslXYuc8B3nNpEHMw8KyuBbCy6MU4Zcfa&#10;mTBRtRN+Tz0lgglLk3ZMs/6Mjg2qvt7pUQPqWnbDTKmSGh6ETPbsYlk3ryGU6IbdJWlVuxHyUyIM&#10;HFd9gQ2+crjSLfAPd2HunAepIcmkYUY40ERpZGLwqbpJgzc6gyCeLM87RZ7CbkTB25mGmtq26/vY&#10;UE6z4nW3lFfISduZX6eOLe9JZWxqocVXtKpkx1fnWthHvuxh0nbS4Sf34a4d+3H3zkP42V/6FfzV&#10;//ofePn5acRG7YyOvYz2bRimhhmfpUbMuDFLp51b9mF5xYXLV4O48eYMkuM+ouoqaS3p77k018Ww&#10;TEfPkvIc+sITCt22/bA0yJTgN/A15ZDa5w//9M/w19/4X/ibv/s7/M3f/q1aVhNLYOTsnPotH7sM&#10;XmaFCDM6n18Mknr1YooUU0aByHw2jlA1MpOkXKyUYVKshKcRk0S8KVLehRkrrl+OYWJEB6vxJDrX&#10;WOn/nE43QQ343+mAb/H3WVLbz/G3jb8dJ9SInVKiVumRJ7HtC3fnOz5I0KGjPvNZIqfQZtG0Bx9D&#10;wNmI4KVWalqWIVJv/h1SZ0HPPyEKfo2/60rxwJfvxsP3PqBahmVuUsnyMEjn8FCPmzyVqtU1OtwP&#10;37iOOp4ak8HJSiccDAvVI1NgkNKFK3HfA1vxt3//NxjwVxIdW1HetUu9cun3tSNNhtFm78XxtpMq&#10;i0KnhU4UqCOiSrqTKpXtQU8qrGcwaDefRNvAMXSaT6ONztbuqkAndWwfrd9wGsPzLhwijZXXPQFS&#10;WXkHGwi1q2QDSTqIjBud5DVcWgviHCmupf8oVkdsRGMir+k0n08HEiMDSndKr6ccZYt0KU1wX+Gx&#10;fkRyOnjIJMZmnQqlZcZAafWV6VJ7zKeUFNATyc0MdGPDknbVTI3aqJyxn7TYzPONUjplc5Q/pPuh&#10;IZ4jmUE8VdQpQqvoNyv8ra2ut+vMcDv7bjmrtlxmUl//XRj2VtzqrOh04bf2XzpG3L3rJLbSSbc+&#10;tQt37jjEqH0YHzggfYWBPfUH8dHPfEr9ls9P/OwX8MWf/UmML0Yxdz6ElbOjjJJx0tavq/XTy3Fc&#10;fXEWL7wwh4sXs1g7F8PaxRHqSzfu+/SD+Ie/+RZKnuYxClRczkE0/p17j2LTMwexed9RPFBRjZ29&#10;OpwOBmAcTaF0sRHH9j/BCjKIECuAw0anTFLjBmuJEHVqsHM40c7/1bCrPEMyr2kvKWmX0kNDuT5E&#10;qIVCRIZYpBmm1QoMEV1TI9148L9tx+avE2Fn6VjPPIiSb/F3SmZDJ5VaoD4924pNF/jwz9P23I+R&#10;ZSNKyRCMgRN4/1fuRcl+bidJ1ujwWTrbydeeVg5d+kk66W8TtYmgqkGKlHjzb5YipmvFkYrH4M+1&#10;4/6vboU32oXqrr0wUp9F0v2wSiutvKbKdsGRoEaP1sNK+i/vESeXPUSTPjz08L14csdj+Lmv/oxq&#10;RZbO+P2SFM5RjiT14AdqTsGYMcNKHS0dJuzSPZH3xyYUN96OXt6HRmrUOmpUnaOSjqNXvaBi8T6M&#10;UneenQ1gddaHyooPYZQOG8/0E730sFJXx+l0KxNONZhcsuPPT9ixwsB9/kwEGVLZmTE7JuODGB8x&#10;w+JtQJASIeRrQUQ0NJ0wOTWgph+RAenZGQsycxY1NcfkvJX0u4oo2q60eDDRotK4tnXvhZOafEQ6&#10;VJC+h6mFF8/4FXvy07Enl2x4+caIytphlf7LowwK1Lgl0uq6kYaKiYNodFTZbcrczlRjD7+17USn&#10;yr5knRrGVlgulVo1WknZwvfGY2qon3cCKaNZvqx8q/0UmdofTRqb7tlxAInZedxFh7mTzivTWH7q&#10;+15Fv60L//Stb2FPZRnKuppxsLkedQPtjG42NZLuX/81P5zun//5n7FyIYXVi3EsX4jj+Zdn6MhR&#10;zBB9ZRzqSMqcH9z99WGUPLZ7/RzU9RdMnatk+2eguesQA8gJ6sP6WnT0kUavNOGhu+6E034S46NE&#10;evdJPsRa1YVujJV8Npd/kOOzDvhY4QV9w0SZu377TiRIjdOM0pIA/PTndqNkqATxsVaEbHV4369u&#10;R+8Cterv0KmE3v4lTUbYzNWjlMcoOUvknOfvTVu4/LTSi6X3b8OmHynFo7/0AHqmjmJzM7f9Bm1L&#10;iZq4ueWT3N83S9B0/QCcjio4XTWI+3vREz6GtrfK8mX/J43IvvmPNqlUpp2WCrRJ1ntSe+kTLGNj&#10;XXRCmVvVSUSy89oGnDXYvn2rOodnyh/Fz/7cl9BmOgqjtxqWaCfKTa3YXl2BB+ql22EbAmQYOh67&#10;21aOXmpO6ewvHR7kvzhuLx1VXhf10Xkre3dTs1pxYSWC8STRkHpxesSCiWEzZmac8NprVf/fQKYH&#10;56ZcSFOGROiMyWg3splBTLNMItuP8rbdqKl/BgPuOpjohJfWYgye/UgO69SwRGmVXlkNYIxaNy35&#10;oDMyr2wPZDikJNxrbH4SiUQHHdqOy9L3W1CXrCBMGi6TbV25msLZ82EGD8l33MplR1SmRp3luOqa&#10;afJXw8MAVqKhgWZ5RxMEuxXh3qu9DVkLr2BUHqR9N6e7EEeU8up3YVtxZm19sQkl1hxROjbI/rUg&#10;oG2rObwa1kenvGM3deteSeNCRyGqbnnmKLZx3db9jytHfPZjr6vvL//8T+NYey1ydEBnqBfBST9q&#10;eolkpCgzKyE1WfD8mh8jMrLmTBTnr2awRPQdkbGUYz68r+dptZ87eAztXDaaQvqdvBaNvu87jnuP&#10;l+GUuRV+fweWpry4fn4CvoQdmYUsbD4dZmd4jCwjLxEgnNDhBVLxv/3bbyDmaVfacuhZI0ZIzYaT&#10;RFtS+mC0AT7SK336mKKqXSkGht+6E6X7iaxE8U1fJrqea0bp39IxxTlJb0tz/B4hTf57oiSXiS4t&#10;vd6G0m+UQvfyKZSMV6L0UImacNkfrMfcsAUpor8/3IxOUmnLIHUUdfADi3cr3bv5v23GaMqi8vo6&#10;4jJX6wBMMmSNiCKtwIOBGjhJETMLVnW8VvNxlDxOJK9+AtUdpPBc9qWf/VEinRHOwAAeqziCh2sq&#10;UWnqQlByMsnrMDqwmyhz/sVx9bqml/RWsvwP0EFbmnZiiOgnk3BFiIihTIfqHSQjg0apvRembDhL&#10;3TnKe2amTp0aMWB5xkWNXINJalbRiOdJfWWWgESoC1cuZXD96giuz4UwRsSUgelpHl8GhkvXRUnN&#10;kia6S+cWGZ4n72ynJgw4R+Q+u+TCi8/lsLTiQVCCE51QWpiltTwRpDOzfg0Q+ZOUUzJ6qLV3r0qX&#10;I6OZZPqN8QkLhriv1XMRODx11MKDpMEbKpZU+lscZcP6b2cbnVWcS3V+WG8Myi8vPo4MpVONSIX3&#10;o7ezderLCq/tv3h/2n9x6vxrovz5aKlf1HA8ceQd0k/4MB7cfQj379yFuTPL+Kd/+kc+lCTi4xZ4&#10;Gd3C1C7y2mV6zqQmGB5ZcuDMmg8LZ7wYkgTOs1aszNtx4dk5bHr/Y/jil38uf27vYHK+2txBKujI&#10;NTCg3H8qP/JEPp6RYSxdO4/rb72Gy2+8pJblWPFDwfzET8mkEf/zf/x3mF8hlaWuHLxajplhJ84u&#10;JOF3NCAeaITXUY9scAB3fv0OOJroCCV0wmOPoeSX6Yi7Ck4q9FeSgkuDxRk678PbUfpF/k9w3Qu0&#10;Nf4+vQm1XziIEjt/f7kE9gv18AbrWJE6iAh9yEX7YTHU4MCND6Hkv/EYf7WJun0zNv1+KQYnquGP&#10;s/KywgWkcYn6S1LCuNLNKsP9lt/Zgv65BmrWapxuyc8SMMRyMgzudNdOfPVrX0a7swkPVtfifZVE&#10;y8QgTKS90uvJGOc+qOP7eJ0DjlpqwJNocdeiwXQSemcDFhcDcJmrcXYuiAwDXHvHfmTCXViYdMFl&#10;q8HcmA0jpL6SPlSG841NWBEgikYjPfjQjvvQPVihci3Pyztk6lZpBBrJmBAPdSAircZkNfFgBzoG&#10;TuJww+Ow00H7eg+oKTKn5x2q73ci148F0mjJhCgTMI+Rjnc6TsAQ5DVYKVkETXXH6bg6orABfjKq&#10;ZtNhtHlOIx3pwji18MjwoMrEHyZzktdcPQOHVSOYGiJXbBpCSeXfuO7bmVYxte0FPbV1xRRYmZSV&#10;MhuX38Y0FNb2pW2rmeaoWpli59XOR5arMoLuksaGSHcv0Vfex+6syE+JYQu2wkIdEuAN92V6VeOS&#10;DAyeXPQgTMTNyWxfgrSrOXzo8BH4hkbxzX/4R5Q+8vT6Mb6dSbm7pZGMevr+8grcX1mBxypP4aiu&#10;F30hJxrcZrQnQigz5kel/Opv/D8YmYzgb/7mGwj72+Gx12Npzk+axMowZEfA0YopIl7AXQNj/wnU&#10;Xt6Ph37uXtz7K1tR+rNE0y13oPQMae9D/O6jY/2FNBSVKsfa9HvUn7vpkHTqLX+1WQ2FK32V/6XB&#10;6W9L8YEP3K+cSXIdS0rSLJFDd60SI1E9GtsPYJN0WfwT7lPKE5Xv+fO70X6DOjE5SAorI0dq4R/p&#10;I8ryvIkqqtw/sby0Sl89jEOVOxAb71fH6DLW4D//l19Fv6cKH2ouI+2txQldA/VtKwyxJpiJ0P2k&#10;tqlxEx7fcRflSBpRIuTp1t2wEXEHfI3otZarbIXzw3Zk/ZQpaZm9rxMWWxVG+H+J92lG5qfht2TO&#10;b+jci/ru47y2NkyuxRk8dqnOCdmxQdW4E4h0YJZ6Va7FQhqfnbYilpC5bFrRS/R2E9FlHKqMnBLU&#10;dDGoSOL25IJJZQFJU+/re49QZ9fB6W/G7LyXGryG96eP9Jsanvq7R3+EdPeU6vDv6D2O116eVIPe&#10;x844FRWWqVi6XSdJ/SlXVMUvtn2sUIJ0/K0q93dgefTI69Ti5etTYxQCwfpyIqlkxdeca93JxLh+&#10;/b/QV9nnxuU0NUC+sD+ZiFkcQtap8mK8HoWsos33ElmJuurYdNa7qGO37KnA9p1PKcdYO5/DKPWE&#10;gVHbEWyjxjqG+IwXWx59Uq1/+ROfVN/ap+R9j8I1MUp6vVPt871YvvPGCWwlsm47eBj3nj6BTQcO&#10;MTi4lVa+8uFn0ea1wRCXuVH86jgRolo628ao3kmd2I6ouw3zE26MZ20IEIVSRA+XhbomSUpLCrz5&#10;t+hE/4OOmtyE0uOPouT9dMI/5u+LdJYHtqH00ffh+E/toHOy3GEua74Dm/6+BA9fvhu9Z07kG5N+&#10;uhR1nyA1dZZgzw8+robGRbydqtHp/p/aptC9VF75bOb3x2nPvA9Pfv8HMDruJfPwwpejnqMelDlv&#10;EpNm7PjpD6L0xBP51mTa0z/+mJoDNUuneezxB9HOihpMGdBP1H6gphqP1FXAEtORcjbCRnR2kHrH&#10;SQVN1KsWVxMWlqMqa6GLdLtJfwztptPQGU8jRwo9PmTCpXNJlT2xz14Gf6QdPnudGrvq97eozIGB&#10;XDfRvQF9NM+IDgP8HiRdHQhXQR+tJxtoogPVw0aklvxNMnDc6qmFi0HBJOlqImQy2U5IJgo3ab+b&#10;QSVINmaRVmpq2Ag1eZb0e2KM7IiIadBXqfsgAwKGZl2ooA52xxmIGGSbzId5HjWobXkGY+e86JO+&#10;wNz/m2/OIUrZMOCtZLBrLQw+LzLNCW5X0b6dKT0plbFoe/mt0LFAcW8tn1+20YrRUvuWc9KWF5sE&#10;AOWw/L2+71vW55epc6Bt3SlZDrlfBhAZffPAvsOoamtQTvG7X/9N0tswlpdjGB5zIhijTtj+gFq3&#10;ffcBNdn0pl2nSaVlCssy3LNDhtqdoB4uy1N97fgbTEmDwnp1vjyPbTz+9r2H8PCBp9AdjahjvPTC&#10;RXzrW/+kfv/93/8NXnl5VaVHkekKFxjhI6ycQ7E+DJEaZiODODMfx9SoBXOTjOzhHnS+zugr6Pi7&#10;dFR5fyrZ/IUKDzWgpO0QSr7O37/E9S+WYJN0MfSyDMuVNu/Md0z4uxJ0f+I0tn/1LrWPO35nE5qX&#10;j8LvbsFwhtRs2INq5360z1MXE5EVrRZ7ZitKjNx+Swl2/OLjrKhGxHKSAUNHZ+qEmZX5WNk+RMZ7&#10;oQ/VwLHSqhJgh6S7YaAKzXQ2SSE6NhPG3o5qvK+6Ho9VHaYmHEQqI7PlNasOJp4oHVN3kPR6EKFU&#10;P6lhFSlxlcpN3DFwlJRVr/R7JEJHpBOYvLVqusaOzv2wSStyz1HV8ypKp6/pO4C+SA1avcfREzyB&#10;/lA9dIk69MVr0BUoh4OO6493wUQklKTfMv2k5IeW6S9mZ5ywmsrVgArpOWUlHe4hTe3gediTbdT1&#10;PQiG2tDrroDNWQubo45U2YPVeT9WFwLIUkrEAu34xCfOqCk0JQOGaNowg4rMlTQ6a1N9jC8/n8Mg&#10;r2+MNDuUYaC8hZ6xEmn/v1smTlJs77T8FpPKze9b9sNlxQ5ZvE6tL5TXrqP4Wor3rS1bX0fbRpSV&#10;luMS6k+jT7oF5j8DLrP63kq6fHehYWvj9u/FigOhdg1bd5/EPQeOYPzCgjrGpTNxXL+SxcpyEEsz&#10;AYxlqZViXfjIa8tcl8ILl0eRkK5y9gbS8xDaBvTYWVYBVzKptv/xL/8n/MZ//U3c9ct0QnHQEtJg&#10;+X78XpRO1aPkn0tw13/bgpIWOleuRjnmQ7++HR9KPozHhx7AHX+wGXd+7Q5MJg249xfuQsmH3kc0&#10;fAQ+fyOmJ43wuiuRldcHdM4Tz+3AI1+4D3c/v4WOWoKO66eg/2g99v7YTpTU0GkZMMLU2z4GO3e0&#10;R3Wzs0caEKBzig676+470KUvg5OV3U1amR01IDTqwK6G03iqoQmGhAP2aCfpYy2pJunnqAkWdx0M&#10;zhoYQk2qO6JMGekizewxl0My/Ht4bzIxGTbXjUbSWRsRr89aBjORPUU6GSdlDhBVpc9vr70cHb4y&#10;tFuPq4HtfaFGNFtPQEcG00+ENQcbVQNVKt0PJ5HUYq9RPZHkfPptJ9V7TzuptY3HVZn+SYebjEdh&#10;5bGsgUZ1rNyYCf5CBwhx0JWzMTVELpLqpSMOYIwBTVjC0NAgbB7SZF89vNzv933uGp5/ZTLfE4vX&#10;Kv3Lja5qzJ0PFJx1z2FWZFYm/tac4d9ieVTVOlDkK6hCOX5r+9Yq7LuZQsDbDJeThiOh2cUopY5d&#10;WK+WkfLm6W7+fJQV0FWZtk2RSecKaT2WAeybdx7A3TsPY8uTe1BC+rtlFx1VBq/vPqT2tXFbzQTd&#10;1TvhbzfMT755DaJbtxLVP3TqsHK2C2dCKtfwpbNx/OCnLuMjLy3BpO/Azmc+wEjdgdERExaIomMp&#10;M44PdKptKvROnuM+Rec37TmFbaT68mmM7svTzWU65hwd9VwbSn6yFA//7PY86j5CC3H9HwgybsYD&#10;V4mkaS6b5zLS3M2/fUf+NQzX+4kUkXAnZGZxr7sauawBI6M2tL5xAtt/lQGBzl/yR9z2gw/i2K8e&#10;xsCP9WBidQip0RiCQQOyLB/NEAUl3cqQDsFMr0LJhx68F/EEUTDRh0i2H3ce3avO/f1lxzFIuukn&#10;0ozSSSXnr53MwpmQWeZ4LnQ86cxgZAWv6t6Hdmcl//ejtfuwSs8aoyQIhVmWjqmjzu4W5+I12Kh5&#10;rbTJJQ9c0Ta0hyromLXocpajiw5aazqMLk8legLVqueTdJbIkIaPMngN8xpCDFSBjCSw62MAaUZb&#10;2y6Mj5q5rh/uWDuM0WZ0mI7B5iaFJuJLBglx9MSoHiNERiuDTYCOKsP8fGQcqTEjg0+1ypDRwH3F&#10;cwNYPB9FL2myh/tLMDjEhgcgMyAkJvJTbBRoMB1gQ+X7Ti2PhnTGfflKqd6h8vsWR+Ky4or7Tpbv&#10;Yvj2smr5huOq5YX18l+uRx1L+y5oVK2s9nvd6IgyM/s2/hZ6LFRXlknlV0nOFWUm1aUjv6d7VDiX&#10;d7J88BCdLffmAB46nnfWMeofmS0tyIcs6Uafuz6Gtz56FRefHcXkvJ3OakZY6G/Sio993/fgdKde&#10;UXnp96xayguvq+7l/ZdP6R8SVcfoRLWbcNcH7sSRhqfRbzyp+iK3JA7gmZ99GKaJU6iZ3YMAo7rN&#10;UUna16Jy5sq0GzIPa4B60E/dZ7EQcWYr4AnUsoLaUUJ9W9JOBBfNun8LOqaqcF/pPVhYGMX5y7NY&#10;WRnG8IRMfhVHLmdGn6UeQ+MuzCwFECUtTkomwrQObcZ2/Ppv/aY6X/k8UnEUnpxFJeB2soxdhv+F&#10;ZRxrK7VsE2wBnovKttBMLVyPuv6D6KVjJ4UuB7tRT0SV1lZ5deQmgjqJwJJiJj3Bc/BUoctVDid1&#10;4iB1ZU+0VunVJssJVJtPoNV2Qs1pY6DTDdLJIvF+ZOIGLM4GMZ42wEy62+s4rXJlSeK0tsEjKlXo&#10;4pkwLDw3SQh346VJXqfkVpKulSxjOIJBbxVptw4GHntk1qHmpRWH7eP9biYVH/TUwMfnXdWxAxlS&#10;4OycHY28LmekBWvXU4qyN+r2Y+asr+CsrEQKYf8dJhV5nW7yt3SOyFfOmyYVufj/O9l6A1XRsuLj&#10;yDrZt+YgxedRbLJOymu/b1de+3/zO9//Wb7VMeT4/J+/vvw6zbT9qXleN5hsJybXcrttZJKsO/Ye&#10;QKt1gNX0X/HJT9/A/GQv4tkeUq6OfO3l541PfVZ93/jYx1Dy8A64clP46V/4JbVMNZxxX/ItzEVD&#10;7ZIn9+Mbf/rX+SF9f06H/Us67vveh1Nf3K1ewVQu7kDJT5Sgt2OPSkK+OGcmyrWoyaqMg+XY9gd3&#10;wuFtUrrLy295OV/SSLrrPoL9rz+G0nvppKNCtal9/3QTPBP9WDo3hoXzGVw4P4v0mBeJhRxlhEzv&#10;0Y7AMNHILVNYtCKZbYMj0Yw//tN8mtKtx0/j/qrTeLiqHrvqy0lBa2DmemO4EQO+Ohh5DnpvC6qo&#10;O2UmN+lt5PV1EanodHRUmS9mbNiAsZyBAacWkWHSVSKfvM7y0NEdDH6S4dCXohGdZB4ek1DdWBNM&#10;8Sb0+qtU18d+6k43EVtH+ulwtvLa+zGcsNBRHVgYIqOZcaHXfJr3pQH9jnL08T6WD+xD/cB+vPWJ&#10;FYQYGGTunDc+sqT6Qo+seNQYZsn0kOT97XWWqfl8JSmcZDEcGjeh03Aa4ythOnwcFms1zDSZRT1M&#10;tG3WHySqlqmGLEeiDfZYizhrwamKK9K/0RS6EomkUir0ICJJZZX9fycmlV06UGjb5p1Bq5h509Zt&#10;PH5xmeJl6j2rWKGCF5vW0SLvTEX7KGyzsXyxyftcOT9xzLddQ+H3rdvk9yfz8YgO3ra7Enc/cxQl&#10;9+bn3olPRHGoqhz/9Xd+W/1X2/CeHmvXwZEZRcn9H6TTPqmOK+lX8+eXf4ZiKtBxmfTBMvSdVLOx&#10;xQ2dRJomtLQeU4nC0jO92PGDj6CbCCvT6XulIYY6TV4BNd7guYxJR4kSdHUfwpEXn8TRK4+jJFCC&#10;LdnNeOT+7Xjga9thXCK9lqyHR0rw4NcewNTiEBZWpStmFK5Y/t3wF37yR5GiNksMm1iBiZB0gE9+&#10;/w+odVvl/A8co5PW4J6aeryf391OHdG8Ea6RPjphM9KkmaHkICl0C5avpDA+40C//iRi1MIOl6Tz&#10;zGvEWKgDC3QmO3+rAenhFkSjXbDTeZ2eetLRJuitldC5KuCgPnWyXE+kBgOJJjppHfoi0spLPRvr&#10;xiB1cXbMAsnzG0/qSIUHlAyQjBKC6EHSYQ8DkHqV5KnG4dYPqffIdgaX7KwZ0ysBxCdN+NjnLuA5&#10;as9rLwxTm1Zi7VpStRpLJ//xeZcaFjc0Z0NwhEFh1g6jvQpeGYjAANPSdxAWXluf7RTqundj0F1F&#10;diBz3fABaxX732dSabgveU1TqOBaitP3ahv3mR9tI2h2cz93Ca0t2mZ9Octrv5XzFPah9LJWpvBd&#10;bFqZYsfUruFtaFiw4u3l3t0t51m0TCt3B2n07bbXHFbu1yZej6LYew5i276D2FPbimdqeuiQHyJC&#10;7s3TdOrmO3ad5rf0k765fb4jSf546jzU8eV6TqCyr4fIoEeaSJ1OSZb4XliXm7H1N+/G9j/ZCtsF&#10;aihvI5e3IRGnHmVFikijjaeRVLkT3f0n8Ojn71fdB+/+sztwx9c3497/vA31dOaZmSB63uK2rMiz&#10;c1Fkch6cuThJmkutOu1DiyM/p632+eM/+VP84z/9o/p938ET2Lz3IJ/RKWw9fBwPVlVgW3k1Hq84&#10;DotHWnxb0G48DrOrHumkEVYzKbqHjkIN6hbNSoQMRrrg9DbDSUpqJoU/uxJUjUcxoqqTZQZN5TAa&#10;y5HJ8r8rP5g9TL0oCdVcpNEROpwh2a4GvUu3RBNpry/bB6ukVeEyaYBqkXShU3YGBaI3HX7AVkGH&#10;sdChe9QQuKuvjiNA1P/Rzz+vZgeQBGgZaVgimq4ysMRH9Kol/8L5FF58dkx1WY3zHCSn9OSSG25J&#10;s0pLTwzCl+5CAx2023SajnqEgbUdUWrYQWpag6tGtYLnpkx5Z9UqkVY5/y2mObxUcqk02vL1ystv&#10;FRjexbT9CDrcDjlVA5Ms00zKi1MpR7t5jPXl/BZTy1WZt9v6vgWRCr/zlf720kDOb+N5385ut61Y&#10;/hhybJ6nOODO03QuHo/fW3eyAj9zEpupP+/ZuZ8OWod7dpxUXRVlPlm1La9Tui3eLdpaHJXH0u6V&#10;clSaBKstT+1QziFT5/t83axgvfBIh48EtXHaiHSijxW3UbXQJljRAkQ+meY/TnQxWarRby5jZepC&#10;iBUsEGhAKNSOAWMVHbtfDZyXhqhx6ucU9zW7EKFjWBEb82D12WvquFt2HoFMs7l5xxGU7jiMTU/v&#10;w5b9Zbxe6uodrCO7TmLb4UN4qKoMD1aUI5iLIJW1ocfZgEisl+fcjnHuL5M0YWouQKekQ7ESyysf&#10;F79jRBpbis4qmpUoKhkVDUQnO5lDitvLq5HewRPK0SRThJ1IKZNB24nYJmpzmdw5mO2nXuyEx9eM&#10;PhPLkmr2OSqIsqTRkkwg2Y9gnMGOmldahC9dTCOb7lcZJGSg+HhGrwaxT6y6YQnVw8H79Dop8TCd&#10;Wia96pAZ94jULz07jrNnE7h8JU067aCj5qVBJKZDIiL9gXvRw+MOeOvgEH1urUCP4RQ6+8mEiLQe&#10;Im67uTDzuSCXVKSNzvFeLI967051pULdbvm3M9m/cqKiRqLvtimnld/vcPzblV//TdPKasHq5jrZ&#10;79v3o5y96L9m+ekpi+5j0TqtNVtbp5a9w32XdWp00r5TymnGWKllKo5IpofRX5CpE9khyRvkxMXL&#10;WRXFA9RaXjqyDF8LpzuIWg1oHiHSEVWk26WbaNdvPk70pa5zEBFC3TjyyT0YSNUT5QykfzF0OvMz&#10;xe+pa2NAkfvB8+P1a+e6WQKJ3DuRM3ym2w8zOO3Ziw9WnEaf04jJmTRRsAMtA6fpcM0IeDoxMuLA&#10;xKyfVLiPerdfNfpI170kHUlaZ92ZLvgjHRgnfZ+Q3kkTNjj8jWgbPIQwl3t5vRZfrWoo8zAweUmR&#10;RRP66LRmOqb0JJIug26ieJfMNxNrUwMIAnR+F3WyZOLvNZwgPW1DZsSANHWxxdNAp2xSPZI8QUnh&#10;0sH72g0P9/va63NYXo2guY/HD7QhKf2oqfnPXYipWecXZ5wYSxPlw13otJQpxO3oPQG9ox6D1lrS&#10;9Go6bC1spNR9zgp0e8rR45HpN+rU8yvQYN5UFZVvrVjvxVRFYkXbWGmKTUO82617N1P7l+Pw3DYe&#10;97tlqteVHKtwvI3H32hyHTf/3yyr7mFxuXe4p5qzatvdajeXa+U1RC4up+1H2//GdeIkdz5zQmnb&#10;v//mN/MVeSmAVFzHilkJm7uFWrZZVVZJ3OWOtqrE2p5YK3pd5XjqBz6gWnoHHdWIUT9KIu7U0ADM&#10;9mo6kJNOY0Yi7WIlNZCKOvBP//wt5ahbdhzgOfC8SN0lqKk3AoXzzw8OIZPYW47NDCSt1g6kRl1q&#10;CNuVa9MIEWFcgU4M+LowqK/mObuxuBSnlhNU78unGSUFlZSjMijAFKino1HXDgvVH0A02IHVBT/i&#10;ZAdtpuOw0TmllTUlQ+GIhkGuz6T1avIws69BNU6FSadl5E4k1IlYqk/1iMqMGBEk0s0tBTG36IOF&#10;aDmz5FMZDN/62Bo1J5F+1gOrrRphou6cTLdBOizZJ17/8LwKInN0zqvn03R2PZ2uEj2mk4hLhwey&#10;loVpp0rl4nA08Hqpk+NcthJTGRrb9CfQyuBgdNXxPpD+JzupyZsQjvYgSbaw3hq80bRK8m6moczt&#10;ttdM1gs63m7dRrvdMf7/yZQj3Oa8xTRk1v7fbnsx2Ye2n3UH22BqWdE236kpR5bXTdS6tngWb378&#10;o8qZ5JMIDdLJ+hTdlQHt0nvGl2qDn6jjpn6tNx/CMx9/RDUoSXI0a7CCladSJfKOs7L7Q10Ynwqy&#10;crsxNBHGb3396yh5UPpGS8cRPmdF2W9znaK9WQ+27n0Gra5uuIINiOW6oCNy+OQ9KtFEugGeattL&#10;lB+Ay9kBq6kRP/b5t3Dl/ATGhhwMEINqiKB0qA/FSdF5vpLjyEcUnRq3qU74MvDdS62YiMm7YdJM&#10;Ovhw2ozZST+cdA4rkVdH/alz18BN1DOS0vpIe199cRYTQxYkUv2YPRulTqbjDhvUsL72wWMI816l&#10;R43Ul91qsPraYhBxBruzMjJr3Ko6tMzNuLCwGICeOnN83I7YqB491L8rlxNIUc8urQYwPGuhlu3G&#10;ax9f4zHqYbHUoLXjMKIMELUd+9BnpdP2nCAid8FgIeIaavi7Gw1tB/LIWky51itQ0bJ3M3FEqSDr&#10;D2WDaWXUcd7B8pqL+6Pz5+ldfrlsK8i3hegtr4IkUkv/Xw2Z1DtL/tbOZWOl1fZTTF3fq6lODvJN&#10;U8covOPVWqU3mlon577v5r1T28l18RzyHToKy+XaxAr/15cX/RaKqySA9r8IxTXTGIdst76Mv/Pd&#10;PnlM/r5j1xGUPLIDW7ivX/za1+CIO+GJNsBgrSKatsKbaYEz1IRQtle9gG8eOIDQEJEsSe3qq1Az&#10;kaeo2UL8HyYKBOjko1M+UsIIIouz+Mmf+4rav/QCUzq8cJ5beb8k6Z06Jx572+6D2Mp72k/0NDpr&#10;0WE/gfLWp6lVB+EiWg54q9DQfwA2oqXO1kgdbUY240Aw3I9LZ4eoS3WYGXepzBCDvhqYo83oD1fD&#10;n6TDkzKKFpcZ3j10yEF7JeannEiF+zA8ZEZuxI5E1siyPbAFqduJojKdhzSsTUi2w3QfXn1pBhcX&#10;I/jeT11UA9PPnAliesZC5lGN6UUv+sySJpT0V44zasUIt0tKazW1sYzimR2xYmHcgdGMCSMTVjR2&#10;7EUvdagwlx/5iVcQ432TOWalN1Z1406F5C2dB+Dyt6NrgFTbJx05OmGw1aOTzhp0U5dHdLDoGxhE&#10;nAiTXShnzTtL/kEXP/T3YlK22DE2mpT5ds6qOtlv2Kd6XcOHm6+IeQfJN57cbHySLntaWdG1srzY&#10;1Dp+a/v9jqywrdqev8V55BqKHarYtOVqkiz5LWVFIsi5q23z60XjK0cVK2xTbPJKZ8vuQo8y7kvb&#10;r1xLsanzUvvPr9ccVu2Hy9VvKcdjy+87eK/uevoE/tMvfRUdlk5SyW5qzzqV2f7aSxNEtlb0ULeJ&#10;4xjpDEY3nYKI6qezDk17kB2zI0NkkUaZJJEqOxzGl7mvkvsf5Tnnh0GqVnU5bx6vmNKLbX7mEKpa&#10;G2CP1sMzbIY93qw64cvImbTQRXuZSocineWnZoPwezrgtrYgGOiBrv80PAws0ngk3Qf1PD99RLIZ&#10;VqJLUr8Ea9FlPoFopJNO2wWzn2hJ1AxQN6ZJT6NjRlipt2XWc9GsQWpMr7cddl+TanW+em0cTl8L&#10;nX2QEqERJgYTmd5kZtqsZqKbmnQShVvyr1zSvQiFO2HnvqJ0QC8RfHTRg7XrGdVPeGLWwUBYCbe/&#10;RaWdMZLOZob06OxmICJ1nmXZ+tZnoLeV4cpzo5g/F4OV1yU6uM/G+52kNo/oYfVRX/Pae60NGB3z&#10;Ihbswi05mBSK8LeYhirvZsUPQ9tuo62/ayz8lygrVlxGO4fb7UfbbuOy4vOQiqq+N5QrLvNOpio3&#10;y97uOJpp6263fbGpfRVMzklzoGJk15bfbnuxfLm8QyuHXA8Wbz+Pdzqv4mOobwYMhfq7pDX2JH7i&#10;Z34e/jEfEcNG2kfKST1l8tSpChPO9NFRa9XL+xB/Z6asmFyMYXQ6SL2XRJgIMj0fQSqX70Mt55p/&#10;djyWBFexwv/8siPYtu8E7tl/UGlNZ7Aag5kelS3CL8dgxU+QAppd1M6kt84gl4eI4l7S2Ji8emlW&#10;E0tJalJjQDL9dagugn1qztM61cnBkm6HzM4u7y5jIwMwuarVbOdefzOMdNwerpOpOmy+RixS1/pJ&#10;uzOpQQySAjvobMtLYTWNhwSO6FC/6nxx/moSs/M2/OD3X8finI+ygUGLji/60UsmIvMZPX89h6sX&#10;0ion8TT/d5lOqRb0yQUPLDxnGQ9rdtfBaKtCgMFGWt1zOUklU4OOnoMqcLToDmOQutkda0SH4Tg6&#10;jKdR23gAYV839CZpwNNjKEtKLZpVHrgyPlSxm05z68PX1hdb/qHkTSrW+sMqMlleXEb7LQ9R7YNl&#10;tGXfiW08l+J3se9U5namygp13bitWKGMnKP0+93YiPTtTNuP5jy3K7NuhXLyO49ONK3hThBWvXPO&#10;n4t8y3NR6wrbvJPJfcnvlxKCTnuH6jddrRzNFOjA8BxRI96DCPVgbtSO6SU/6Z2BtLdHJZt2Ex1G&#10;ZqKYWx0m4sVw9uoMEkMuRKfi+LO/+EsiKq9R0d+bASl/D2++E5bfloQRniGiTaIfnkwTbDEiJa2f&#10;+i4S61Nz25jpRHoioouI6Cct9Hikf207XKE2aty8GYi8LY5TsMRJ3VPtdOA6uGTCq4jQ+WbYqQPT&#10;gtZ0vhxRUXoqpRmU1HSSvKZhOqk4jj7YjGh2kIzBqt6xpiZJaVO9mJx24dxyXOn5SJqOvBLFeM6M&#10;kZwJHkc9dB2HMGgqQ6/hNOI5A7JiY2Z060+ogQO9ptPwMQDIHDryCsjhaVK/Y5EeRP0MBkTLoayk&#10;lQkoVmP21XF9nerYH+T1m6S1mSwgzGvOMGj0OaphcNYxiOgkrUv+gW+sTKojvdCpghWvyz+MfEXU&#10;fst7NW290nsF05BBqzCaE68fT2mbm/t8r6YdS0z0bHHLbPG6d7Lifd2992T+XIvWSyAqLnuX0Mjb&#10;nGfxNhstvz6/3433d6NpTrh+jxQaFtYXnZvMhCeOqrYpyIN3M2n0kW+1r0Ir7V07Zd/5PsTa53s/&#10;9xksXRBH9NBJBzExH8fMYhJxUjB/xsl1C+ix9BdK5z+lj+/j+XC/ok25P7lnWgC/k/f0aE8TDGEL&#10;BqgJbalW2DLt8A13q8YsW7IDJ3p2oaJzt+p3K62uBjreQKQe3dSgVgaKFv0x9JLyDtIJBwKN6CU9&#10;baMz9Dhq6NydcDqo60J6dJMmm2XkSrgZZqKeOUCKKilg6Cwx0naPDK+TrAv2GtVLaSRnpFM6MeCi&#10;o4e7sTIXJ6toU9385lcCyJG2CgoO9p+igzZhcdQGvwwaD3WQkpdhoP84TNZqRV/tjkboBk9BZzyl&#10;koPrbRVKM9t9DYhnddSgFfneSf4mImwtA1EraXK1StUTZlDRW8rRQ80qjWZWat/a9oPo0ZXDSCeV&#10;vtAtA4dV2pp+soV37BSRzxB404rLaA9FbP0/y6jfUk72WTD14AqmKm/BbkHZf4Np5ymmnZvYxnVa&#10;hZfvW5YX9qMdXzVgbSij2duyXBSZdtyN22jnogUm7Tw2ltNMab7C/t6+Pr/u7cu/M7v5TPLnIhOJ&#10;CcPZsqccJe/fjeO9NrQ7PAVXvP2n5LE9rA8nsPlpbrfrEEoe38NneRzbD8jAh3ygkXPdvO80Gt2k&#10;rcl6xId1cJGq2gvJ0mTQtWQhPNW+UzmrUVKehBvR7qQj+qrQQWo7SMQZCDWgm99ttnJ0O6rQxYot&#10;6UlbjSdhsTcg7dORblLHEr30zmr1jjVIJ3WTbvsibWoKE7t08SNqSsvrxJxLtQBLyhd5ZTROFE3l&#10;LIilTaTepONDg5hmmYsXY9SZPciN6Gj9MJOaBqOt6rWOh+huJa2V1zxxalyTlcHERO08cBQxXqdP&#10;OjWYGTzIGCxkATaek93fQJQlYjpqsXYmhhsvTKjWXxvR3S0oSq3toyY2OepwvOpxmO0MWPbyfFpV&#10;UuNuIraDznyLsxbb25xVEFCip/yWh11ouNAqmNqm8P//lBWfv2aqkt7GirdT13SbMu/VigNPsWnr&#10;5fc7HWPjNprdruy/127u+9Zz2Uanu1uZ3K8TqjFKGRHzrl0Hufww0fgw7t4pAUgCV97y7RH5fYkm&#10;Fvou3/L/4SPlqO46iWi4C2PDblbMepUaxZ6STulNKn2o0L0O6rUefy1qjIfRRidtsp1Ai/Uk2i2n&#10;0G4rQ5PpJE627EATtZ2BTllnItIk29FJdHNb6bAjekXVG7v3EbE71KibJBFN5hNKzdpU4jYZgmel&#10;XpVxql7qc9Gs6h0ynTYepka31CNF3elLdWFo2oqpBSfOX04Q/dqQzvUhRmT2BlrgoqM7qJ1n593w&#10;hdrhCXcgnh4gatLhpM9wrA3Ly0E6fitMzioGkCo1xrWzn7rUWo5+On1r136YiLQWOrO0MPu5j/7B&#10;k5gadqCDFNtKp5b1TgYcAxlHP1FauiH2M1i9i7OyEhbemSkqLHRWfkt5PqhiSri+TeH//ynTzqPY&#10;/q+z3jQ5h7edB2n1Zp7/HTymUOPiV0TSkiwOu2Wv5Krib2p7eR10007RTnKfouflXss+ZP/HcaDy&#10;GEbGrcgmjUjQefySPC3dBkeWWjTXRa3ZCKOrViVDa/GUo9ZyFA3242j3VKK27xC+EdyBn3fvw4X/&#10;1IBm/VGiWJQOFYct2kctGUYkE4Q3KmNlXUhnU9ARdb2RZoSo9RJ0nAiR0ZvugiPahmCuHwM+Um2e&#10;g+TYki59A6TW0bgOs8MuXDs3itS4BfEpM+YvxTC94MPCakR1tsiN6kmZDZiccMBhr1PTQw7qiXjd&#10;BxGO92J4xIYXX51D7+AxjM05WM6CpWU/ls9FYWQQ0pEVtHbug9lbjUFnOQw8D3u4AVFJJUPd29pz&#10;QI11TYd70dd3QjlxNNONi+fiSJOO9xNhTzQ8qYYGqk4R72TaA5YHp9G+YttY/nZlNppQJrXfwv/b&#10;badVlmLb6BAbj11s2n6Kl2mVU7YtPpaYLNNed4jJsYQuavS12GQfxfvVTNuPdp7yX8rK/9uV186l&#10;uPy6KYcqOBX/a9tox5fyapvC8n+LqX0XTP6rfM/a8d+jabQ6//oov/32A8dx3+GjaB9sx9CoExMz&#10;TtXpIUjnCedIh4k+naR3TYNH0GLh98ARNLDSPnJkO5qtrLwG1rdHtuAsnThH+jf1bJV6XdPOdT2e&#10;arRSxzqzndD7mtDF39KYM0gtGwiE4PF4YQo14v4Ht2Hf/j3YsecR3L3tLjSaTpB+ruFT3/NJHD50&#10;GKlkBi+//GE6dhhD2RzOnTuLL3zhx9Gn68GhY0/gk5/6NBYXl/CDP/R5fILbvPH6R/D8cy9genoW&#10;r732EVy5chXNreX45Cc/CZPJhL179uJXf/VXcePGC6TQl/Dln/0Krl29jrc+8nHMzS2qoYRzs/P4&#10;2Me/B5/59PdhZmYOVy5fwZe+9FMYHx/DQw89iM9872dx/dnnkJsw4Xs+8Wm1zeuvvY611TMwUFub&#10;w/V5Zy1+cMUmlUabsW2jrZdR33mH1pbLtzw42be2/KZxmURg/lb6qVBGPfTC/m5poNL2V7RMmZS7&#10;xfIVvPiYsq984xMrUhFivJvJeayf2zuZHGODaY6j3RcpJ8PApCW3eJmYlFXrlaO+HZVVgJQGPv5e&#10;P4/1bfJDB8XUPgt2yzGK/xeZ/FfHpsnrHHUs+b3hvr1Xy3cUkXxU4qhHeK9F+x9CmWQl9HYhmh5U&#10;YzelM4EM0A7SWWVIm3S+l5nfDtV8ALW9B9FKR6zpP4gq3QE0mkmDLZXY9Jm/xt3P/Sz+9afuRY/j&#10;FDK5DPxxD/WdC9lcWmUylH66Jnu1Gh1TW1+L7u4e6FNNiMcSuHTpKi5fvIzSkk2474F70d3Vi9q6&#10;Wjz2wcfQ2dmF8+cv0IEW4HQ5sGvXHly79iwd8BgunLuAZ68/h8cevxeLS8t49ZXXsHv3M1hbO4uV&#10;5TWsrawSYZ14ZueT/L+K3t4+7N61F7o+HT7wyHYsLCzhDMuePXsOR47swMEjz2BlaQUv3HgRr334&#10;dayurqGvR4cXXngRX/va19DW1omjR47hjTfewuzMvOqDHAyG8cD9D+G++7ZDp+uD3sWARenwrs6q&#10;THt9sPFBrZehM7BSqs4AxcsLv2+33c2hc/wtD7ywvLjVUzO1jarQb19XbCoAaOdQCDCqUqtt3+4Q&#10;72jv0anfyfLBIX9d2nmsn6P8pklnCfmdD2j58tr2eVS9+V9Mewb5IHJzn8XnWnwMzZE37kflcC4q&#10;IxpTWuu1nkbfqeUDSX4/+YwconFPoc3chYmpAEIyeibToSZRlvzBJtJCSSc6QErYw2+Drx6Ng4dh&#10;STRzm2PQhxpQRqetpU5tNhwgAh+jZq1BIzWfJD+z+OvhcjQgELbB6KlHv6lcdQl0hUl1JdVLtFHp&#10;zmhKRxo8gE5LLZr0x4nC9dB76xBnWb0/n+TMRu0pKVhsjkbEYnqMjdlw7nxK6dDxaTsDgBlvfc8a&#10;EsODcMda4WTQCVIPX7o6DIOtDksXUogm+zAybFYtupK6ZnLKgblJFxLhbrSTJssgA5ECRtLcHurX&#10;DPXwDMv4pwwIBDugI+K7ZOwtWYcMZpfeVVPTLszMe+HmeQYT7TxuG7ptMvEWkVU0Sx6ZbjWpGPJA&#10;5LvYbikjCMBlmhWX0SpV8bYbTdZLRZTfyrkLy4rtnZa/k208hmyrXc9/pGnHlm/tfNW6jcfe4Izy&#10;u/ieimnbavuRb/VfORh/MxDIdJh53SjfUkac7hi27T6EeyRflEx7Kf/5fLfJK5vCvrR9qyBZCJTf&#10;zrTzFCterp2XWJ4FsT7sOArvSAJzKx5Esj3wJKlRZY6boQ6Yow1w8b/KeOhoQXP7QVS07USX5YSa&#10;RkIy9O9oeASnu3ejrG8vGkxH0WQ7SSduQgc1ocxebrBVw53qpHOfZPmTKouC0Gx3shtmWw3sRFt5&#10;byrpU5rpzB46rbz+kR5MnnAnfHQwi7sJE2kbbP4OpEbsmM86VXK6lCTyjrfguWtZOpYF0zLP6qqX&#10;y1qhc1cgQJ05MufEcMaAM2diMNtr1OD+0TEjonTMyWET7AwCK6th/u+C3VINi6VKtfxmR4xIT1oR&#10;pw6W972BkQHVF9jrb4c90g4zNXQo2YtxSodUwqxanZ0R3i86sN/fpjpYlMg7sjulEmwwSYZ9O7ul&#10;nIrsXL7/7WXke+u+07cs/z9h8r4v3yDG85UKdpsymknyb0UT973z9X/HVnRMdc+kckuuZP6/e19Z&#10;3gGLbL2sWs/fquyp9WV37j+lvrfwnm/l8vx+aNz2bjVdSAW3KWcZ2bdMJC3TiBTOpWCyrdpXwYrX&#10;3c7U8WUfRee30STZnNzjbWRA0fk0YuNdGFlxIkTUiLGS+8d74MpKpWyAJVCvpruQzvQtdMgG8yE0&#10;Gw+j21mGqoF9qNEfIroeRbPtBH8fRJvjNLpsp9E5SIrMMg5qVJnIq48ILUnBs+NGmHwNiNFJffEO&#10;Ing9Js8F4Y50IzlhhpE61pXpVn2cfZkeSH6mj7y1RkfvovP2IhXTIZscUE44nNOr6RydmXaMr7rp&#10;7F2Ij/YSmSvgCDdhfNYOR7AJLdLCy4DQrT+ChTMBBCKtuPJsRo2hXVwL4eLVLJ67MUbdbsT1F0eR&#10;kXP01Kish06iqQSUflMFj8V7w0BjdNSo5HKjGTMmRpzw0vltRNsBWxna2w9giccoeeD998PgbYaH&#10;Hu7wtGL6TJRUQaYpaEWfqx7OGC+OkcGX6lcTDrfrJftaJ8KZAVy8MY5z14eRmbBh+VIKg9YqtPor&#10;0EqN4RFot1eoKfAsvjrkeJF91CYWPiRpklapN0gxZs6FYeXFS7e2CzdGePO60WU4gdy0TfXskBQb&#10;Y9QkkgpzdLgPyXgPhid9qO6ox9ZndmPLjkMqqksr5EaEEsdTaFD4vh2KrZuiclrZPJKsI5w4Er9v&#10;u91tTDumbCP7uF0ZzZTzihWOIbaOpEW/N9ot+yn8l7K3LC9Y/lxEV/IeKTmR/53X+PKeld+C1qpM&#10;Yf+8F8o23ldqU1VerGh58bmJybmso/gGK97ubSavjzQTpJb7opgDt1Xr88eV/Wzcf/F+1LVK2YKp&#10;85F9KXkiI5LydaaYHap9Fj2H25kKivJdZGr6F/neYHJMzW63fqMJy9SY5i0my4pM7bPwre6JXK98&#10;83m907G0OrJeVr7l3hS2k+tYP75Y0bb/Eabum5JNPPauw7yvfEY7d8I35ENXzwEYzZWwkbnI8MUk&#10;Y9Akg5zMXWx3VGF21ITZnAnjSR3mGZOmh41q3txRWjTQqjqvRAPtSAQ7KUsc8DK+CfuS/F3JYSt8&#10;3nYE/NzviElJpNiYQXU1ldd5s2dD0Lvq4Ge8+94feQnhIRMBYAB9jlq0k6npvfUIkx1JtpFwopuS&#10;TN4+9CGTM6uusgEZBMNAnKGUCvL8AnEZh21CMDqI9JCLssiHYKwPRnslEkMEinS/6jse5/HiKe43&#10;oaMEovzx8jrktWCyE8GhbjV3ryvTBk+qnedDhpggoERbsHg5rpLqSZYU6fkXTfZT0jmRSHOfvF7J&#10;QRYdHlA5vDzZTvR5KtDhqoAhImBZhsauHahreALtLTvR1rATVbVPoLbxGfT0HsaA8SSMzkreiy6E&#10;x3hu4/2ITvbDFm+CJ92pEib02KtgJTOUaW2MIUkGWIvQWC/sySY4Uy35ZZFaftfAHKHUiwnz7UBs&#10;gvuhbB30VSl2muMzmF5wq34HkvooQskZTetU+qZoVIdczoqpKbeyCFlwlvcsO0T8mCHTJUbIAB55&#10;hmfPxnB2JYLFaQ8ZL1nzvB9n1qJI877IQJ/VRT/eeGWa611YmHBgLGfEyIiZDLcNZy+mkSY7PrMc&#10;4j20YnzChfEpH2JJA4ZyFrg9jXj2+TEsLgfUjBpzs16MjVqQ5jMcpdzNUApnqCLMxmMoue/hezBI&#10;RjE55sKP/OgreOPTl6HzNSM8Z0cLgdFKem3P9qKfVFznboA11o70lA3hET0M/ibMnI/Bw4MkScel&#10;I4mXN75XblaSjIdsxBKUiqunZGiCf1hH0KbW99RimoAqwwrjIwZMLfsxSikgOZFl3l0ZnTVChxgi&#10;a5HxvRO8SR/9nmcxRJZwfiWMLG9QatjHh5vA1p17GCQlSDAoMEgoQNwtaY3yAUSks7Y8D3j5cvJd&#10;LB9vri+UFecvCqJKFmrr3sG0/gBqhJradyH4vsu22v7fyfKAKO1B3/74Yto1ybFVI61aJuck+ykE&#10;UgUo+fNUXZ4FXKTcemC+CS53yH3UunGrbVme+5HBRHfI9lwm5yn7VAGf295y/lyv+tOoYH3rvb6d&#10;yT1U28rzkd9UJGp0ofYc1fXd2uVcs+L9aOe1Vdh5YZ+SX04918JvbbvisSbbRHUU/n+37Hbnqqy4&#10;fm24bzftJvBL85JqM6XlnxW3WQdD2f7YO+5n472R+6hejxfuqxCO22333TTNt9TLCMlStOs0trEe&#10;SsYiGbi19ZldGF/IwdxxFH5nE2wDp7EwbMPZaR/GEn2YyxmQDLUjK0Ftwo4clcsIY0Em3otRBsig&#10;9EUxlmEkZcDYkAE5AlU6QqCj/A8yGAvwRNImxKMDCPt64A1KKugBeKg4/AThLIO7i6JCpkxeOpNA&#10;asgKp48KxdqMUFSPCANsJKFHMmNkADZwfT+Dbg+Bs4vAaiKIdsPJfcVG8oO8ZBJ+6Y+TJOjJMOk4&#10;z8vlJyiMOChiWmBzNVLpNFFN1al2RBuDe4AkIhDpVQk8U0k9wVjm2u6Al+pNwEzAOxjmMaOSK94I&#10;f6QHVoKww9cGl7eLAV8Ps6EBqQTBxif9f3pIFKoZr3kfxvowEKhA/cAR1PXtR6fpBHotxxljO+EN&#10;NKOjbT9aWnehoeEp9OmOQG84hZbOvWju36cmvYhOmtDrqlSAKqnLnOl2xnN5q9gII0Gz31tF8Oc5&#10;5mhDnXDluqlgj6GbQssUr0NP4CTLV9Bk9laq4XC1mvBfMko5ZKonYoTMkhMgDsT5bKenHARVPSan&#10;gkjnbAhRrSbTgyrfYSxFUiNJbhK0GJ9fVJ6fCUNDRrzx8hKWCYhLSxEMUdmGgu3EDj431ptL5xMY&#10;JxG7uBDEBPeVkrngWMei0W7MzHqQ4HEzXJ8bd+LMpRF0D1biLL/jsUEM8Xkk+RwnJ92Q6cayrJMr&#10;/E7wHgu5OrcaRdhai8HWfSh58H3bMeBvRAeZh5ksqMVWDp3cKDIja6pDNbDLG7EO80novDWwEDCl&#10;12aUcnlCZrKcNGNkyaPKdVjL8jnHvbUq37iHTOZ5soMLlNpBVg5JiHH9xSnMLocxMeNT0xfJhHtz&#10;iyEE6RyrFzNIE/l90S5MznlYeS3KGaaXfLzIBCbI9nIpqmPJZUeHONHVoPIS3LnzFJ3ziEozdsdu&#10;KliZkVWl6pbltwYVDSS0lznF6zTTAoAAiFZGqZ7C8nczUXKyjRphWzQM/Z1MCzrvaCyjeu9KeQ1c&#10;3oMJWArwyYsktQ+Ci1yXAnlp/+f92bJDwFaCNMFE8jzskVwP0kzEe8oyUl76sKkcDyyvXhTt4P7V&#10;tjynwtANuZfFoFVsWsDeppqfuIwAsPFci01Tp6qs/Bbg4HXLPvLL5bkU9s9rKt5WO2axKeDgc5Df&#10;sq/15Qro8/tcV2yFdd81k3OSa7pN3ZH1xSCYf76Fa9xQTgAz/z+/H1W3aNp9UMvkvkq5wrJ3M+0l&#10;q5h2zOL1/5Em56r5l5otuVD/pMn1HtbXRw8egCcRhT9kwBrjwvLYIK6f9eHy+TDB1IZJSb7TdxQX&#10;5wNICjB6CZYElxiDbooqJ0BAy1KpBSgCZtIMoLME5TiX83+a64MCdgyw0nctlaQKjg1QtZjyE4ES&#10;1EKMQ3YKhETaAG+oC9HEICam/PAyoFoZwyIEdzdjlifUpkh/kqo0N2qEnTEvnOzAFFVXhrFPXgw6&#10;Ceh+qi43FZqMgh7KWhD19WE4S1Iw6iDo6iFzVRp8DWjoPaReKDoIEgbGYyuVsNOfB18D1XuYYOsT&#10;JeuhkuW5+MKdBPtOrK3FEfS0qcGkFmM9wbQb6awNVlsHwVveudRhgOpYMl17KZCkt3nT4CF028pU&#10;cl0PFfGA5TS6+o+iuXsP9PrDsNtPwklVqxs4RJB9BjrDCXT3HUFZ7V7sOvwoKpsO4lT9buw++gBq&#10;O/ao0e+d3M5H3JhZciI3a+J+uW8qbBsB1BQhiBJDXFTYklJQuv3IYFZR2jKANTDUA4OnChaZv3Fc&#10;jwRJRJLAmcsOYGLRg7m1IHy836JMJbGTpCNMEPxkYG+ay7JZE3zuFmSpSqW5NkvCkSSgxjM61RIw&#10;StHXP3gCL788ielxM86s+qmQnbh0IYNEoB2rE06MkfQMDVmQGfcgzvoyNs5nRJCWKexHR61Kocqo&#10;geERO8+DSpfgOsrtRqhkx+W8Qh0Y5zEjlhqs8hxKHnrkPhijrQgTKJMLLvTxQrt4o9o8lejmhfpz&#10;/SoxTnjcgC4yFSdvQmbeQbCViUNaEBnVw04VaybTaDUdx/z5JG9gN/TOejT3HOWF29BnqoI7KM0Z&#10;vYjwpgzxOB7ePB3BfMDBG8qKtEomMbNAZ0nr4fK1qiaNWf4PcV+ZYTOGRs28aYPqJVSSrDM9EYIz&#10;m2CgP4g79hFUGcDv3F3GIFbJIFWmlNYdew+tO7Fm+SbAfMAqbh4rtuLyYto+bld2o2n73hhIitcX&#10;71eCoywvDm7FCkeVk3MunLe2n3ezm/uSc9GOdzO4K6BWBENIQL7MzePlyyk1I2UEPIWk8FuN5lD/&#10;87Zl5+H89ch2BZPrucWKlJB2XrL/25232Lvuq2DaforvpTrnojL/O027tlvOpfib6zZep7bNbffH&#10;579t30llWl2QfalmbX7fbpv/N1jx9QvRE2CVurdlbzk2ie/uOa3q2DYq2Ad3vA8mZytGsjqMprsJ&#10;nq0qVeQEQXCSwTId6lSDjGUW7EiUQMk4kWDwy1EhygvvKEEtIVkNqFT/7+f/fv4jP1NU1nZHNcG8&#10;lwSqC+FEC0oeeN+90IdaoCejsBHsojN2mLlSF29Bl5tqlYDpoLyPTZkxcSmK/lCjag6Q9xIjyzIo&#10;uRfjZACSHNlEBtRHdjW1EsHwnBchcQLKYztZRmLcgfC8GQORRgwGCd5kUB6yknFheNNmLFCF/vgX&#10;3kCSLG6V4BxJka0s+ZGZtGFoxo8dJ3bjWAOBemkIjx+XoVoHCYxlKGXwyTcXHsO9dNgHyMa3Pn2I&#10;qkyCviSZzgclFYglMBUASv5rAeudTCtzu3Lvdd3G9cUgWbxeNaXyW6mJomD63k0DRPnOq2bVbFtY&#10;JsopX+ZWuwmsJCIqibicW97Uetm2yOSeqt9cJ/vXriFf/ub5rC+/DbBqoLOx7Hs12Wb9Psq53KbM&#10;/y67RU2Lyi+ckzxPbfm2vdIacPvt/99m8pxvt/wOlRUk/2zei+XvT15py2ivLXtOsf6dwiYu27K3&#10;DJuf2omBgAkTEy6lVJ22KljN1bi8lsIogTUZ7sJQoh/xWB98vjZ4HU1IE1yjwVZMTdqpMKg2qf4k&#10;R9b//fzfz3/kZ4GqOkz8C5L8udz1WFiwo+QDH3wYjmQ3epzV6HJWoc9HpWktQ+asHwMEUcnWKHPv&#10;GOUd6YgeukAdUlSsRr/kSK5Bbt6J8PAA99GJDttpmFy1alB+aEiXn+CLqlaaH6xUxb2BWiriGniH&#10;ezC64kZuxgon9zMxSTk/bMD0oh+xnBED9hrYpc80wdsUJfOccSGVkRn7zbAHO2EPefH0kVrcs/MA&#10;7t2/C9t31fP3IZS31yM6EcHQ4gR2VdZj645KFeTEkcXpVcCTwFf4/+0CgVbmduXe67qN67XA+zZg&#10;VQqysOzfBKxvNxlauq6ONqzTLN+Unre7duZH8t25+8Q6+KlhzEWWbxou/N576+CfYtOu7f/rwJof&#10;w5D/zjdba9eZXy6/tXfL/18waYbO3/f8u3nN5LWA+s3nXfxs38nyHeakh6rcN7k/fI70Ycl/IEr2&#10;zv2n8fih/QRUBix7LZJUqBFfF0bknVtG3p/mm/1khpVgoAMpUa3+VgxzuXTvloSUoXA7QqHWQvi7&#10;9fPpT38av/ALv6B+/8u//As+/vGP4x/+4R8wNzeHVCpFdZzE5z73OfzN3/wNPvWpT6kyf/RHf4QL&#10;Fy6obb71rW/hueeeU7+LP9/85jepYKbU9tlsVi2TbYvLvvXWW/izP/sz/PiP/7gqE4/H8eKLL6p1&#10;v/Zrv4Zf/MVfxL/+678qk21v3Lihjiefixcvqn3LtvKR9Vo5+fzlX/6lOn4ikVDlfuzHfkwt/8Y3&#10;vqH+ZzIZ9V8+X/jCF5DL5dTyoaEh/PM//7NaPjs7i3Q6rZbLt+z7n/7pn9T/SCSCv/qrv8Kf//mf&#10;q3Wjo6MYHx9Xv+XY2nnIvuT3l770JbXdK6+8opbLZ3h4GGtra+q3Vv7NN9/EX//1X6vf2rW+/PLL&#10;69+yDzF5Ftr1Ft8jOc5Xv/pVVV4+2rVo37JPrbxY8XLtXOWj7Vc+167lZwGSZRuPp/2X7/RoL9LE&#10;tPklF6bHLZiZMaHk4UcfRKuzEq1Upz2qGbgOXf5adAfr1Hj9Tl81OrxcF6pX0872h2V+sR7Vq9dM&#10;0JRxDTKD5vCSW/XmXXt5FDoCrinQiCiBeIKqtp//pZw12gxnrA2RoT6V6y3Kyn/jjUX0OWpglQw0&#10;2X7VLDw0bYPZ04AuczkMknk1Q2Y6asLQfBj+IT/u+uCjBM29dNCj2Lqvgqr0lEodfe/eA7jziaex&#10;bedeOukR3PGMOLGoBwGZgonz81uCxMaekmrodcHWA4C2XgLKO5gKplLmHcpq+/humgZSYurY8v3/&#10;Y+89wOw4rivhAQmCOZMgCZAEkTMwmJzzzJuX5uWcc35v5k2OyImZIkXl6Bwk57Brr/f3Ovu3Fda2&#10;LNmyFS3Jli2HdVCizn9uvWnMAwRKpCR7vfur57vT/bqrq6urq+65p8KtdZFj9X4EvyuT9dbfS52v&#10;j0euXU9eZx58O6l/pspn7lX81wn7ffn/l2jl+EoZFQNllxhrB/BY1zFUFhLIhnSYzliRTk1gsuLB&#10;4lwEkyUXLpwvEAgdiMZH1Pr55QqBd1auOdXgFelvu95msVjg9/kZ5qz6bTAY8KUvfQl79+5Vv2Uz&#10;Go1Keba2tuIrX/mKAo93v/vd+O3f/m2cOnUKv/iLv7gecmMTcOnp6VHHonQfe+wxdXxtvB/+8IdV&#10;fL/7u7+rnqvX6xUov+c971EgK0CmKfzDhw+rdDzyyCPqvICBGAH/+I//qOKTMLJJ+I997GOwWq0K&#10;/CReuTY/P69cJGibgKkAs5wXcJXtr/7qr66kcefOnepeiUMAWbY9e/bgT/7kT1Qa5bykRzYxNC5d&#10;uqSeI+c0kXRqYWQLBoMK+CTf/+zP/gy/9mu/hnPnzikDQwyJ7du3q2OJR54jaRweHlb3Sv7/3d/9&#10;nTq+fPkyfuiHfkh9jyeeeEJdk3vEmPjZn/1ZjI/XVrVOp9P4gz/4A/z8z/88du/erc7/2I/9GD7/&#10;+c9j165d6nmSX7/8y7+MsbExFUYMmPpNzskm+S3yp3/6pypvJJ/kmXK/xFOaMuOFFyrIk7HOkwxe&#10;fiqDhnu33gk9meVouBPOih46gqwsWmkiuzQTXO3ZIdgJiBYB1lQ/fFVZe30MerLauUtktbFePP22&#10;BcRnLGSZY7CS2RojPSguehHN6bFwJk5E92DhdAy5eQcuvTRJYNYjNSkOaXVkoGOYJZVeOpPBLCvQ&#10;0loa1bkomjsPYOue+/DAnoew9eB2NI60Yvbps7hl524yqyPYQtC8RdZG3NNKgGzHzQfa0LDrsBqo&#10;IgNTNgtj2N/Jynl1E6XWfCk+VmvXWJFZmRVwiEcwxRylCZXXGE67T6v814o2YEQDIolHY3FXhVuP&#10;53slEucVtqgs/to5cdUgx9q7qX5S7jfvlaZznlPp3BA5pyk4SfuVuOUcj8UQkbU3auH5e31w1uuV&#10;+rTXg/b1wr4eUfFxr0b2rsenvok0qavftUFT1/smV0QUuaSHx68a5vvyvZNrvrsyuGgEStmsjTpv&#10;xI372nDT0VZs7WiHLR2ENWBENieDjdyYnQoiQqDNpWw4vZpGLm1CteLG1KQDlaKD7NWOxZkgZnhu&#10;vuqBgh3R8XJQwyA47A78+u/8D/zuH/4uhgb7EAoE8KW//xL279+vrp8h4F5+8kl1/LdU6sl0CrFE&#10;HF9/5esYHpUVtovqGmGkFjVB5OvfeAVf/OIXMTQyrK7Vb7vWlbRswwMj+MQnP6EY2Ec+8hEFQMK4&#10;PB6PAsAXX3zxCkCJ8j569Ki6TwNW2QQgBDRkEyWvbR//+MfhdDrVsdwrmwBYPWP2er0KJAS8xEiQ&#10;++W9NSDUAEXul3MCasLeta2rq+sK8AuD1owTLR2y1+ISkNSMC9lcLhc+/elPK2AXINPuEZAUYP1v&#10;/+2/Yd++fYo1b9u2TblRaWtru/Le2iaAJq0JEj4UCuH8+fP4gR/4AWWYCNCvrq6qcI8++qjaP//8&#10;86pVQowUAclPfepTsNlseP/734/nnntOhTlw4IDaa5uWD9q2Y8cO9axEIoH3ve99qmXjd37nd3Dp&#10;qRxeeqlK1m/FUy/kceGZFBruvv8O6Mgmha1OJIegJ1DKoCUH2ejU+Sj8BEF7ehDWRB8iUyY1W98U&#10;JyPl9Yis1Gw9Akd8ULHWLvth2Hy9CKf1CCfGkchP4MyTZWRn3Xj+XadRIbA+9XIV6ekJBHM6FJc8&#10;iJXNmJz3Yu0cLc/5MEpVnwLXeNqKUNwMT8yEcdcQHFETDvdRSe4isEpF3CsOuakE97JySt+WjFTl&#10;+RsIMjfKdRnFKk2WCmQ25AoACsho59bPa3sNYK6wKkq9IhC5VSZbr4PZFdChUqjteW9d/P/eIu9Z&#10;O5ZnroON/F5/d/VuzKNaWq8GDpmOooGOGm26fu91312Bzvo7C3Bp51+DaHGp+Ne/wVVxf4eiGQjq&#10;HddBXwyNDYDceEY9O6oXlSbtnvURxN+X771o3/xaUd9N6vF6OCmHNx4+gDsPH8XWI0fxSMtxbGs/&#10;ikHXKMpTUWSTdlRKXgKoG9m4BXOTAUyX3agWXZgsOjFubKTyG1dNxTItRTZR8wIzInL8WSrxf/m3&#10;L+MrBId/5v6zn/scXvnaK/jMpz+DbzDQN77+DfzTP/4TPvWJT+ErX/4qPvmJT+DrXyXQ8Pzf/s3f&#10;4Z/+gUyuhh1XbV//8tfw+b/8tAKdr3/1awpwFZ4z7o/8yUfwoT/5Y3xtfWlUASxxsCfgI4AomzDF&#10;j370o/jjP/5j1SwsIPDJT35SXZNN2J5c++u//uv1M1dvEl4ASp5fD3ByLPHJvdpvieNf/uVfroT7&#10;y7/8S8UE/+Iv/kKFExFmrcUhICe/hS1roCusWRis/L7eJunVnvvP//zP6py8nzxLNkmvxCNAJ2mR&#10;TeUdRZreZS9sWguniWxilEhaZZN3FqCV7eDBg6pZWcBYninPE/AXYJVN8lsMC9kknIjE+ZnPfEad&#10;0+L/BL+5pFvSLwaTbHIsrQKySb79+Z//Oc5fTuENb5jE8ooPiUw/Vk+60PDgI/chs+qDPTNCViqr&#10;5w3DRrFQXAUd/EUD/JMGhKtmGAi6hlgfPGSbhnAPzKEuBZDijjUi/qkWnFg8FYbN264W2irMOFBa&#10;cMMZIzBH+mFn+FiFjFfmuBZ1sMb74U4OqxXzopUJZOZcsIYJzLlxNYw6P2VHumhRS4HKuraxkh/b&#10;m44QXMlMyUhv3S2gcrzW76em3AjLkgpcY1tqcTXulUX8OkQDFpEr51jZ6+V6CqM+/L+3qPdbF7Hw&#10;tfOb+c71aa8dS5+pMPRmgiPzSbG49f4tMUBUPtakNgKYIixVwIr3179rPVAp7y7rcm3+iMjztTSK&#10;bKSxBqxaPPX3aOc0qQ8nA7tE6coUjdsPiOP/Y+pYWhq27D+OTXvbsXlfFxoePcryVYUzl4crV0TD&#10;1idY0Heg4eHdaOA73nSojcbXCdxwiIbYIcatgJnPYd5I94HKF/VMgq2kYf35tTTUALs+zd+Xq0Xy&#10;S/tuMvWtNhdXwFPmq1L4/W/ht7t7j7gJk2Mayfv4PSk37TtCo/gARuz9KBRsZKPjmAiZcHvjUTzU&#10;2Q5vzKZcU1XLPkTDemTTNiXBwChiNMITCSNymQnFWJdmQ2S2QwoABdy+LgpTdCYxQEHb13n2lZoS&#10;pTZVu1fqAKKmYGv9aOq6FkZ+S0Trv6/dCFO89IoC8S+T4apnfq0GCIQk/qg9QwM0TZHX4q1t2jnt&#10;uvZb2679Xb/V31u/l/i1Z9Sfq9+0NMmm7WXTjusBtD4+Ab7rbRogaseyacAp27XP0H5rxxK/dl99&#10;WNm0Z9ffo23avfWbdl2efe29smnHrxav7K+X7uqcHRbLEXhdTZgu6fHUyQAa7hQHEdlRyjB04S54&#10;CZAjoQ6y2E5YUoOwxAiIZKwOAq8jN4pxstVhb6sC3QQjtEX74UmyUJcnkJ20IpozYmo5gJ/+xbfi&#10;7e+6iFTBitn5GF5+4xkkCchLl1JwJQYxeyGB1ScLWLtUwLmnK1i9mEeJ9/lSowhnDUjkJhAh883k&#10;LUhlzUjmCdyzSXRaTLhp5yE1gnDzHplWQyVLNnargIJUWIKC8g2/rsRVJed56U+9duSqSI3pSDj5&#10;LZX/6usbSqKmKERxaIOLRBQIXXvPf4DUHGDIe8nvGlPWmPNGmA0AqwcH8Z4kYW8iIKm5qBT13gJU&#10;PF8bSV0bUS2jrevneUq+qv16XFfilHxcF4lTAEjCqSk5cl7FWUtX/X3fSiTsQ60DuF25aGtEw46j&#10;aHiCwMy4G3awDOyS6VQHCZoPrxfxje33PvBbMPra4aFifus7X8QP/MTLlLeqa+//2Z/Ge370R/Gu&#10;H/xhvP29P4Q3vfvdaNi+jaC6l+/LMiDASkPkNnl/xcxr57R3ejUnDP9/EKlLKh++xXeUNQol3GZl&#10;oEm5ovGzW1qYpAy14jaKtHjcdLATWw60K8Pmrid2ornrGPIlK6r5UUzPRFCSpcPEAUMxiBMGHR4+&#10;0YhsNYlyxYfZ6YiS6ekAImEdpqdCSCTNSFHyaQuSZKzTFTeKPFaoSsZIbai+/0OPb8W9vg7c4aTu&#10;cB3HbZ7jPD6OexzfCzmBh6ytmJuXwUBfJZ5SwZPlShrk6ev8VaXj+9v/HdtzzxUQCnTi/OkoTq15&#10;ceFcCA33PngPbFmy1dQA9ARWV2FcgasjM6ZAVbwrGXydcMg6ddK3Gu4mW20j2+yDPtJFljsIg79b&#10;TbEpTnowyQoxNRPF4koGL7/5LFbXsnj26QVcujCFQHxUTcCWyc3iqmp2IYJcwU5GKh6TF3HqfAHT&#10;cyHMLUaRzomXDQ+ScSOqs2EsLMTQ0nccay89S0V7gBX0KCt4Ix7tGMZjnQME1sMKBBTLYuVWk84p&#10;tSkiotBrlV1T7iKi8DVloABBztVdE1EAJPEyjMbA6te01MJrcWjn/71FazpTDEqEadTY1LVhBYDr&#10;06YcL8ixClu7ppquqQQlDgETmUOp+h4ZRjxZqTxdv0d7Z42BitQbJNp19S20Z/FYC6Pl+fVEi6N2&#10;LGmqiSmWV4X405/9hNrL9vP/5Scwu5bAzFoMk8tBWBMt8OZGEK1aUTrpQXRWh9yKBfEFG8KT40jM&#10;mBCuGGBi+TWHWzHmPwx9YD9SM24V37FRWWF6D8vRumGgRq1KWaq9s+xr57/1O/zfJrUysSHaN3o1&#10;kbIo5Um+/S27a6C6WcZCEGDFcLtl1z7ce/AodIZ2VBeSKJR8rO926g0fqjMOZPNjCMcNWFmOo0Td&#10;UMq5UZ3OoGWgA4NOE0qzaWRzLlQqfoKsF0tLccwRYEtkuNm0GTHqlnh4FJkMDfKUAV8lnH31FRn9&#10;+RX1nXce34lbzprQcHKYMoDNa/3YdLIfDWeukdMDV8truX56CHesGrG6OkdqdH0Wt8F1vr/937Al&#10;U0MoEzNfftMUCtVxLJ5yo+HuB+6EIdoDc6wPE8kBTJClmuMDVFKyYtcJJMhCY7IcQXIYI+4WWOIE&#10;22Q3wlWjGi08FuFxxYbLzy4QFCOYnApgYSWF1bMFzJ9OwZfUIUjL8w3vPYMzl4oE3BjOnMxihWFn&#10;yz4sTkexvJjEwnwca6tpnDlVxMx0GLME6HLRhSlVefwoFKOIF8KYiNgRnSkwfQH0Toyi1zCEB5vb&#10;yDh24PZDAhICsAIEwlrbKFLBWeGpIARA6sFgQxHUrmm/tev1TZaiVLXrcv5KPDx/5fg/UOSdrjTL&#10;irKT9Kn3likzkqbXli7tXeT9ZD6hOAlX78o41Z4ie5Fr7329osCJUh/ntaL182otCCI3kpm+5Ydr&#10;oxovPjcNb6oXwVwf/KV+uIudCE73w1XuQqDSCi/Phcp6hKbGEZ4dg29qGIklJxLzo/CUehEoDrMs&#10;19xqTgTauO9CpFRbTPojf/7H2N58lIzqCPOU+bBfmidrRotWBr5bkXdX3+xbiJY/tW96fbk23u9U&#10;au929fvVxg7UZCNMLW3SF621/Gz07dd/39o1ZaxxL6P1a/c20iA+iMcb9yNKUMwSBPPTEyhMmVGQ&#10;OafJMfjdnfB5epBJGzFkaoQvMgaXZwBh7xBWFlNIVuK4v7UROo+euiaFQjkAr3sIwcAI0kkD8gRR&#10;v7sLxewEotExGu7iM9dJgKuRVY0n7jy6SwHrJgLrDWsCikOUQTSc4vF3KyeHcNfiuAJWAdAPfeRj&#10;SMVS6rnvefe78fO/9l/xQz/4A2hsbLzS53fixAmMjo6q/laZviLb8ePHkc/nVb+fjBiWMDLi+Pvb&#10;f75thvpl8ZQPa2SqS2tuXHo+TWB98E7oCaqOrAHujBHZ2QASBLRI0YFxTxeCkxNUXBbYxLXT2Tws&#10;/mG4U0aYg0MwhXphCvYhOmmrzXnNDiGSNuDUxQLZqx/ZogeZkhuexDjs8RG4A71IsPCfXE0q38R5&#10;WpcyfD6SEB+X4lUpjCWy2GrZy8plRyBmRCTvxo6j22AITiCxOIl9vV14rO0IJmJWGF3dcHhbYfOY&#10;YfA6cNfe/ar5c/PBZrXMqDiWr1nZ6wqLFf31iAa2V5SOKAs5t358bfh/D9EcRyihIruShrowCqwY&#10;TpRb/fnridyrKUlN4am9sIu686qp+cpx7Z5r46oPr4n2jNcS9nqi3kWappUbRbm3Gbcp5nwUDQ9v&#10;VwV5+kyCZW4YgUKf8jnqqwzAlGqCnwafJ9mJaGEYqSk9IuXaGliFZScKa1Yk5vTw5HsQJthGq+IU&#10;pYNgPIipkwEVr2x7u2TVj26+Q7/qUpAmcZWv6yByvTS/HpGyI4aQGH6yzK127tb9x3C7+hYU9S34&#10;PGlFEOf06yPdtYUaanHV7v1uZTPjl/2NNCQ2Sz7zHW+j3LpHugeOKXZ+EwFxC40NMdw27xXDrYPf&#10;qRU3SrmQMNKlQJFvpvpLRfgO0q8vhqdauYXx37RrP/Z1nEAy70ScxnssK64BdciWrQhEhhCLj6Fc&#10;sqJEXZQnc81Tr2RjehQjJpRzXsyuVtBpGcb29mNoNg0jPhlGiNd9PhpZlHSOgJqiURXuRSw1hjj1&#10;TonxKUCttcOqbeeRGrAqQCUYblobJMiK8LhOBHTr5bVev2NZV2Os3D76R3+KVDKjBkL1dvfga0xE&#10;W1unuiZTbfr7+9XAJZke8v/8P/+PmhYiU39kE2CVKSIyJ1WmhchI2e9v//m22SU3Vs5FcO7ZPE5f&#10;zKglthruuf8uGJKDMMWGMO7thjs5Dl/KBAuB05M2wcvCb4+PIkPAjU964M9Z4InrGEaPIIF4wHAM&#10;zvAQvFEqqtAgMmS3YRZqd5BA62e8vl4Melow4GnCoKMJgYwepTkvZhaiCjyzGTtyOSepdAiRiBWD&#10;w62w0yINptzo0HWgsFIiKwnjzn2HcMcB6f+Tvr9j2PLEHrSb9djX2YjdHX28zsq9i8rgYAcVQDOZ&#10;TzNuF+XAiv1/MrDWnl17liivK64GFeBqUmMMsq+B7KuLpFvi1EQYoihxMUBqIFuT2qCdDdau3n09&#10;HZrUx6OJFrY+3KuFvb7IvfLdtHQyLfKOuw/jv/7Gb+JL//C3GAw0wp5vV2w0smBCaEGHwByBtiyL&#10;RPSrJa8yi24CqYvgqUOr7hgc6U5klsyIVEcRrAwhPm9QTcWR6VEki2YY/Y149k1LqqLIqM1f+tX/&#10;hk0PPcbnCmjU0v/63uP6Iq0pCkgpkr9qDfl9AlLtBLdWghjlAEFIBmcRkLbwt5S9m1n2t+w/RJA6&#10;rOJRAP09kRpA37jvGEGT34rguHl3K+NvV8/ffKBNLUygBo6pfTtBUtJIOdhKYD2MhgcepCLZhoZ7&#10;dzCPxC2hDCRkXqnvyPIggC39rLsI2jv2YMexwxixjmF04jCsNIyHdXvgDXYiWzLQmO4nMzVhccqP&#10;UsaMk2sRBBODBE2DWjS0XPZgKDiGBzsP4IHuJtzX0YZDI2S1+SBSQR0mU+M01seQjAyjQl1VzFgJ&#10;ZtIM/FW88tX1puDGnbj9jJ7AWmvSvYFgeN2m3jNyrl5ey/VB3L1sIHMhsH5joy91Y8jP1dub3/xm&#10;yDzK9vb2KwNjvr/9n7VVV1zwZQfx8g+uIT9rQ3neIS4N74IpOYwxcdJQJqBGWbDFqXRhAo7YGPws&#10;3NmZIOzRUQW8eoYLsuDbE2Ss/h44WYCrKzHMn0xi5WwBaxezWDiZInDGcfJMGVXuZRqN3tsFvbMD&#10;Fq9Yk2ZMVYOYnhQnxlHk8l6kUl4k0wEMGAdhjrgxJAz0wF482NiIuw/Tmj/AiimsYY9UZlrAUnkV&#10;ozmCLcpjENmFYjlUFOJQXqaXrCtCBYrrIgBUL/XXrpVrw/7vkg2w3GCraq+JXJM0c3+l/5RybTxa&#10;GAXMV5rx1u/nXliqJloTuoh2vwaySury6bXk17Vh5X5NtOeI1JQ991cUOb8tGey5F2uTt+2pYbiK&#10;vbCVOuCdJpjOjsNZ6EdwkoZcvhuhSfEQZsJEuBOPHb0NqaqTZZgGYn4AqXmzWuEjWh1XS1qFKqNw&#10;5frIcnvgiXXD6DwOvfsgjckufP2VV9Tw/82P7iaw1vJCe3dJoxrApIyR9XeQfd1vLVz9dU3knLBC&#10;BTr7ZAAeQYrl986DTbhj90HcufMJ3PLoE7iLoH7LEyzXu6TvlyxRwExAivddG+d3KurbqO8q7iwl&#10;Xj6DdexmWRtUxjHsPkBAPIqGbbsQKJXx3Jtr3mjqt9/9g9/GD/5krVlzwB2spY/lR0D3Jt67RRZs&#10;2Llu+O45wmPmKcXsHcX8WlYxy/mqHbNTVmRSI/D4uxGlXgnT2Fcrr2SGkC7qkcnqUZ10Y5k65cz5&#10;OexsPY57CUh3dHXigaEu3N+5F9HFJKqLCbzx5dM4tZLC6eU4U/UNfENGlq4z1vsfvR93W6hTjPux&#10;xXwAN5sO4jbDQdxuOPBdy536A3h47Aiqc1X8i/TuyshjBZhfJ3OWPlf+Zjq+8uUvq7TICFQZYVo/&#10;yvTa0azf3/5zb55oN2IVEtJkHy49k8fqmVBtuo0rb6T1P4HIrB2RKTOGXE2wsYDHJl1IVwO0Bp3w&#10;ps0YsDfDUzag034Uo6F2dJgPITbj4jUjAryeKrkQKziR4z2nTk3hHW95Fj/6gy/j4rkZnF4tYHk5&#10;hYXZKGYrQcwRVCsFL0pFP7I5DwIRExNohcFrUlNqtrW14c7DVDQH23C7WMn7DlMZHVPLTN26m5VW&#10;gHN3TTHIqMLawBgBntrAopv2ChPYUH5XlJwKtyHqvLa/RuR6vULVwgvoKIUkzWTXXKsP+3qkNthj&#10;HYTWAUyaYKUpeANMBdwYXhkNG+8lClINKql712vjlJHA2rE4fJA4NxOwJE45r67xnHq+6p8VpxK1&#10;81f6YdVe0kJZf0798zTR0lsvEubK6Gs5Xs87YUwNjx1AwyN7WRifwFGdFb/9hx/G7h4DGh4nO+O7&#10;NjzwhCrAb/3R9yBeNsJboOJdGIKfwOopDMGR6EakOABztBneTC+8KRqJqS64451IFEcRz5GhzkzA&#10;XyZDnaKCXnEiWBpDoDhCI3EM0SkaiLFOWAP98MaHeG8nLPEag/jLT38WNzx+sJZHfC8BQ7VaDvPu&#10;ia5RjAZS+J0//BBmLjyt8lKaS5UwD4WVyjtLebmF76sAl/saC1//ZtIkzL0MmLprxxMYmbi+b9sf&#10;/7mfR8Nu5tEjj6PhoZ2493g7Hu0crgGXxK99A8Yt5Vn1ha4/Sz1X5bV8N56XciFpo7GqWkHkvgNk&#10;rLsP44ETfVi49Bz+/FOfWn8y8KW//yJW5sKo5PUYNT4Onf0gxn00QsLtcKaZV979GHI346+/+Ndq&#10;akR+7RQaHt7JusrnyCh9VV+P4dYDR3D3sUbc2XgUD3Q2496uE7i3aRdGwiOwRwYw6jgOG+MMF3Sw&#10;JGQNTxr5PK6UJzA/60ax7EI8Y4cjNIDpk2l4qDvub9yHR3o78Uh/N+7vbscDbcdxdLgVLUMncOpC&#10;FefPF2t4yn9XsIu4VRtWdC2ASYDvTuTv66pTdz12GY2sDl7hn4CrhKtt32rKR/2572//ube1kyFk&#10;K0a1ulG1ImvH2oSx3g1TeAhOWo0G7wAsoUGMubtpnVrhI2s1x4Zhig4iuehHYTUGe3IUw+4T0Ieo&#10;iMh0df4uJKYcmDmZQGnGi4WVBNloGKXJMM6dn8XZCzN4+rkVnCSbPbtWwOpiCk9emiagepFIWRBN&#10;mBCMmnhsRTxlQyDlQPfEKB5qPoa7jzbihl20eqUpV5SWUhw8FsUhx3UiCl+bXrLhd5dyDdjUi+r/&#10;kT3Da2HqRa5pz1HzHNV5Oa49R37XmlC/Oe7vRK48i/FpoFhjpTUg1LzTKEUp76bSI07e6/veNtIi&#10;91+Js+5YppKod1BAUAOLWhNsTUErWQeGemamPUN9A/km679F6vPh1YC1NspY0kFGtLeF36wZC0/W&#10;vJ783H/9BfyP3/nv+MVf/Vn867/9mzrXNKjHPbtZBgi4/+uf/wXv/on30LCjZUhw9E4Ow0vm6qv0&#10;E1y74S8NID5tgCPVzTIqCr+HwCmLLQ8jSHYqCy/Hp40EUQN/jyM5Z0KczDU42Y9sYQSV6QnkKDGy&#10;2OjUGIIpAnSgSaXjfb/487jtIFnb/bvwcMc4Zi/U0lxcWsSRvuPY0boHf/X5z6pz9VvDA49jV6+O&#10;4CLNt9K8Ln2ONPjIxG9TU57I4vYfVdNTbiQ7lDD3HWlZvxu48NxJFFinijNhTHjH8Nt/8Bv4ww//&#10;Nv74Yx/Gb/7ub8K37v3n5HMvqqktcr8YlOoZYhyt9+Nq85YF8MUT1a17WnD3IRqrNBjuP3wcraM6&#10;FY9sH/vTP8LSTAD5+CDC4R7YQh3wk80Hoj0YNe9HkOwxkBmAznUMen8TLNF2/palydrgjPSg33gC&#10;F549reIS1v/IkWO448BR3LDjIG453Io7T7TjnpZW3N9Ko7m9DXc3n8B9jQexo2UPXHEDLO4e2B3N&#10;NIZ0mFkNIhAbRCA5BE9sgPH3wh4iO6DeCRKIfUk9QjNRbO8+QqBuwtbeLtzd2YGHRgawQzeEnWN9&#10;eGKk5l7w+9v3t3+vrVIx461vWUIsPYZk1oCZKTsa7rr3dvRYmvGun3sTkkshDAf7YYoMwRoZVN6S&#10;JoIswFkjggRZe2wEpkAfHCzotvQwjNF+uLJ6+PNkm2StZZk+U/Jgei6GqZk4Mjkf5hazmF1IIluU&#10;ldqjKOTdBN4QwlEjgdSKcNyMXNmDYtGh5p6l0haE025Y/Ta0jQ9jm1i3x4/hoaZWbGvtwj1HqKD3&#10;HqFSqk2JkGamq0HjOgp9fS9hFHtbl/pw6n4BBgkv+2uuX09U3HVhr43/9cqV5td1kPtWUgPDmggz&#10;UX12vFd7BxVPndTfq/XRyr2Sh9oSZQKg2vtfebe6Y8WwGJd2XDMANgBXhZfnEVjrjY8r19SeDHh9&#10;JZOGR/aogpmo5jBzJolwpgu+8DEk812YWXDjH/6h5h/02m0i3AdnsRPuCgG00A4fwdMY7sSw4yBZ&#10;Tg88WV4nwKrmXkpmwQJ/rhehvPTFjcCfHlLrUMbIYAPZXiQyVN4Ej0R+WA18ipdHkZ80wBvaADlh&#10;Ij/wUz8LUzKNpvFejFibEUr2IJQjKy73IpbvgTfZhR/5yXeq8H/00T/BTdv3q77hLWp6Vi0/ZJSx&#10;iPRZ3ix9qfvbmRfSItPNb9iF23l808F2NGx/BGefXFFx5dOjCKdkQelu2ILNCBL0rL4hJCZTeOSQ&#10;eD7LqXAnn3uZ7P8IbnziOBoePUTGf6TWGvAE94/z93Yeb7vaTZtsv/lbv4RozoQR/RGECViZFFl+&#10;gsCaHER6xsq8GsWgeQ+c0Q7Yw23UAU3Mz0HW+34EabwEeOwgw9d5DqkBZXrfUeqIPvSYD+J/fmTD&#10;MXrDg9vxQHsPAbUVt5Ot3tl8HHe10oBuOYz7mvbg8OhRGAO9iFcMcEf6kZ6yIJAeUX7HPdQ34krV&#10;HuuFO9CPWFynWEIgPYjlS2l401bovRZsbzmBh/p78fBAHx7u78GO0cH1p39/+/7277O9850rWKER&#10;+Na3LuL0agQnT4Vlus1dGPP3wRAbhb1gxDhB1ZwYpaLqhyHUT0baCwt/G1jhPHkDTLQcl0+n8eyb&#10;VxEqWVBajiFKUJw7SSb6/BJefutZTM2GsbJWxsUnl1CpRlEl0M4vJzA5F0W64ERpKoh4xkpWG8D8&#10;UophgsgV3UhkLZjhvTME3mzCgVzWhWzeg0iS7Dk6QbA1oWWoG1sP7sctO/epfqoaIInUlLomNTCp&#10;KfkrwHoNk9LCaEpPgQwt+isAceX61SIAWGN7AhZyrgaIV+4TYOFe0qbFvSEbv1U82jmCqRa+vgl3&#10;4z5N5B4NWGuAJc2NSlHLdWkCFJbCYw2oVZMy06vyiseyAHrt3WoAqUntXnmnDTBU8TOs7CWMNBfX&#10;jq8Oo90jjFqamiWcpEH1+cr5uvRtFpa2n8p/22E1UOijH/8z6NwWuGMmzJ8pE/isiGXNBJAhKvea&#10;U21pGPvYX34Ug66DauFkDxW4lUDjImN1FLvhnuwjqJK5FgbhzfUjVBmBNdZOxT+CJJmqM9sGd64H&#10;7gyNwZQsvkxAIGA4CI7uRBdCDBfKDfDZfQjz2JXqQZhMNkixx/pwoOlhNHc+jt17HsQAAcCTaWf8&#10;x+AvDsOZaCXY1ByYf/Tjf4qGO27je/P9pal99yHmy/Ga4SNTmRSjbMYNB07gBubJZh43PHYIx4fG&#10;8IEP/08Vh7b90Z98AL/267+sjq1eMQh0iNAgKC44CTxkia5uWF0D8EZlIe0gXnjrM/js5z6Fv//H&#10;L+ELf/N5fOqzn8InP/0JfOLTf4nPfP4z+OxffRq/8t9/DqGMDqmSDjmy9yjzwxPsJFvsRXrWjOys&#10;lYBtImgOIVYcQyg7iMy8mXk6BBfB0sa8Wn0mRSDtxESkFcmqhe/eASuBfyLRQf1xAuOhJpiDbWoQ&#10;Urg0DF9iQIGs1vT5K7/1P7Dl2BHc13YEdxNYb2sjuLa34P6WI2g296HXxm/i70GUBkWE4gr0IFao&#10;LRbuSwzRgBmANdSlZhP4/EOIR03UFXYsnsygMhMiux9Hp64dg5Yh9Bmvz1hlpK2MuBVXeOIaT1z1&#10;SdP/r//6r2NoaEi56hMRx/H/+q//qtIu8nu/93vK1Z24HrzzzjuVW0C5Txy+iw9cbRPXdz/1Uz91&#10;xSm8hKnvSxWXehK3nBeXehKP+AoWH7TadZl+o23iTlB+S3gtLm0vze/iLF+um0wm5YdXnOV/4AMf&#10;uOLCUN5X84krLv7kmrxXfZrkHjnW/PIGAgH85m/+pnKgL+kR5/fveMc7lEvDQ4cO4eGHH77iUN/t&#10;rs0Fl7CSLm3T6XTKfaGWVtnEDeEHP/jBK+Xhc5/7nEqPjI6WuCWcOObX8lO+kbghlDyVNMomrgTl&#10;t/gVrt+0Z/xHbj/708+r5uBTJyN46mIaT79tGg33PXA3mecgfCUTEqywttQwgZYVNjaGiZAoGiPO&#10;PDWJSNGK5JwPoaodgakJuMsmAvAAbLQi3UUTHDkDlR1p8OUMYrMOFFdDWL5cxgwBt7qSwMmL07j0&#10;0hIWzqSpGNyoLgdRnHVimvtcyYnVMwUUqwFcemaebDespunkKQUC7uwMgXkpieVZP8p5JyucH6Ne&#10;Lx5r6cCdj+9WirvWn7SuvCk14OBegIB7uXYtsCoQWweT2qhHAZd1gJB7rwq7IVpTdE00QJR41sGE&#10;9wvwSROzGviyfr4m9cdMkwzA2iP7Wvo28/gmHiuvNYxHeatZD6uB6rXAKumuGRYCpE0qfSpPuFdN&#10;2GSHMm3lZumTlgFeShh+/X5NND/C9c3MIqo5mHt5VwFKlY+MVwNkJXKfPE9Ewmp5zbgUwK8Du+RJ&#10;zaBg3Py9efdRNDy0Gy+98wdUIX3Hj7wff/6JWv/e8cEu2D1D6pg1RlUaXahVLWEYyQ2T4fbBm+pQ&#10;81MdZLD2bBccIukO6ANHyVo7lPiElc4SXDMEy0kdwXYM/uwwWod2wC/NjARZL9mqJdalwNjL8B6y&#10;T2+6iwDaqSQ8OYAAGZqd8VnjbQSVJt7XDUO0Cd22Gqj+/h/+Pm54+D7c+Nh+MsTjuO2xvbhdBuyQ&#10;hd52eACFxQsqXP32z//rn/Ezv/hTMNk6MWo8BN3EQfhDZIb+I5jwH8XnvvAZxZb/6gufhS3GtGdH&#10;UJix8b0HkK6aMGo7yPcZ5PuNM22dNHxpZNBAiE0aychpCAfb4SIoDnsb0TW2k4ywDV263TD721CY&#10;d7J+D8MW7UImSwZIwM0wP4qsx25/BwJk8qFJPfN0AKP+FvjI8HtN+xHMjzLfyGZLrPMEZC+v2yME&#10;50QPfBkCKcHYHGzBuOcExnzNsEa64U3QSEkZMWJroyFeW3Hmtz/0QbLzQ7izpRl3dskgpGPY3nkQ&#10;rX3H4AoOIVNhXc9PIJDVE1gNBNYJMvcRGl16+IRZ542Yq3owrRzv2zBd9mCy6KNhHkal5MP8bBQX&#10;z5bUs67dZPkzcSwvDulFgX+IwCpO2cW5vayY8lu//VtKacv1u+66SwHItu3brnIGv3XrVjW3VJzj&#10;C7CIc/qXX34ZTU1NKh4BlJGRkfXQtT5VEfF9K87gfT6fAldZMWdlZUWtNiMAHw6HFSA7HA40NDQo&#10;4JFVVSS8gJLUAxEBRtkkbb29veo4k8kooJPl4sThvdwnx+IsX1Z/ERBOpVJq3uzAwIC6R85JfJI2&#10;DZgEELVl2wYHa6z/F37hF5Qzey2MLA6g+eqVvDx9+rRa2UdAUtvkPTS/wAKusgqNGC6SNnk3WV0n&#10;n685f9Hm6t5xxx3qektLCy5cuKBWxBFfveLwXtIuDvbFwJFN5gPXb1ra/iO3N75lAVHi4NlnMrh0&#10;KYeFRTca7rnvTpgjg2SorCgLPjhpIdpStOTTelZUHSvFECvuBGJVFyzxEZjjrIgs3I7MKKLTDhzp&#10;34EhVyt67Sdg4zm1nBwrV6A4Tmtej4l4H0zRXrhpcbpk6k5qjOxB2AQt3HA3PHyeNSpO9kfhjo7B&#10;QynP+DGzGEUwpldNyHEy2fJCggzXj1jKhUcO7lZTbwRIbpXRjKLI60QxM1Hqsq8DUzmnlPu61BT/&#10;OnisA4QGJtcL/1pEAQvBWuLVnv9N8QiDpGhNvtoUmpr7vxrwCHDKvbUBTOv31MWh0r2eXu2drxWV&#10;FhFJw3r8MmDpCpuUZ6zf/61EvYv2uy5eLa9UftVduzYNKp8pWr5qz9ZEO6dkl7QYtMCdL6tCa3H2&#10;4L/+yk+qY9Ya/M3ffAEJMlqTqRFpGn0mZxMBb4RlU9xx9sNfJoMjm41WR+ElkDoS7QSOVsbXi9i0&#10;HvEZmd86jvTMhFrCMMCyOmw/ClOoDZYIQTPaCXe6lyzsOJloB0IlxkewDhZ6YY8zXek2BHLdrBN9&#10;0Hn247//5s+qpF1+5iLufOhh3LX9Cdz66A7csWu3GvRVXDunrn/qrz7LyrYFR/sbcaznEDJzfkwE&#10;+2DxtkNnOYBkcQCRTBdy1WEajv1klCMwuA8jNmVEfi6h4hAPaLlZGzKTZkyuuBEn0KVnTYhPjSM+&#10;rUN0iuyORkG4PIrs3ASSU3okeM1fGIKF7xKgMTLiOIwx1zHmGQ1o93GCXyPftQVmAqCboOyKdCFf&#10;NSOU7EdhWloRehgn6yoNDjf3vvwADP4TyM9PYP5cAAOmfSo/HfFupGbM0HtPML8G4Uz2KrZvijbz&#10;G3TCEeuERZitrPnMej/O41/69Z9R7/WBP/4j3HmcrLWjCY/1N6Hd2gOrr0OtfpWk0W5xtyKSHUOc&#10;OsQTlb7zMeVBK1LQY+18EpPTbjU/foqGt9HeivK8C0kSBV+8X+XV9TZR8MLsRFELA/3wBz6IZCqN&#10;z/3tFzE2VmOZzz37rFouzRG145VvkJX+zh/y914cJlsTkOhu78DZU6cVq9u9ezfaOjvwL+sO6mW1&#10;FnHykEwmVVyi8DWlL+As4Cv3/PRP/7RaYUVWoBHmLOckXFtbmzoWpirhBeQlLRpo1TNA2f/Mz/yM&#10;Ci9ALqAzOzur7tFWzJFzwjLlflmlRZitTPORewVQNYNBmLOsHKM9T1bdEZYo9zQ3N18JL3sBZ8k7&#10;+S1L1Ul4bcUdjXkKU5Z0ybWJiQl1TgBdzsnKNLJJHglIP/7446qVQNIo12V5NwH9aDSqHGUIi5V1&#10;Y2WT+b8SRli1xmIlT/53bOWyBWfOJpBleSxXLAjHB9BwF4E1VmHBnPIgvxRghdAhNecheI6pJmBr&#10;ZhxmFuqZy3mMh/po9Y/BmBjEoL0Z3YaDLNwyB7ATtvQI7Cz41mAPUtN2eAjOcl5Py9hJhqGjxTtg&#10;pZWfNlCRnUCf6RDCTIhYoUfaH0PX+GE0De5mWmxqisTcGfHaNI7JxTAuPD+Dt/3E80hVPGS6Zdy9&#10;Zx9BpVn11YkTiHrl/bplHRg0UJVzNSDaAORvJQpM6sLXA412rKVvI501QK2XLXtrA66kqVTApta0&#10;q13X7tHur3sOj18trZpzCRn5uXnPEYarAXg9qNVkI63XE4nj2+WHgMi1eXCtqGZzddyI27ivtRJs&#10;GDXqGwh7J7tuePQw3vdLtWZQbRtwDqPH0IcP/vEH1e+LT5VRniO7SrWwXDbDRfB0EvT8ZHB+Hntz&#10;vbCEWxCvEEAJuDLASfoEpd81MW3E1CkvWZsDYSpqGwHFTHY37jmOEedhjPuOke0Ka+1GhuBkJzM9&#10;+0yWlXfDTZ0oiY/9+ceU5X3Tth1o2LYTDXdvxQgr+8LlGjv94t99EUdGaHRGaZS6T0BnIlt07kc4&#10;1I40GWGcDNEf64XeegjuUAtyZNRpAlUoI0DeSulE/0Qj/DkTHEyjN95DJmpEiCy0uGBFhAA8ZNun&#10;HGWEJodhDhMgybZdBDI748uSqXtzfQhUyMxpaAgoxqbFvaNeNZkPOQ8QOMk0CzJIsRW2RDeNDO5j&#10;BLbcCPxkpJIG6bO2xdsV6/dkCLCZARXfuOcYgd3I/Gpk/rXCyfS5kj3M93YCKvc0bNzpPrh5LOA6&#10;QQNGmtnNArTBwwTMQfzyr9QA9vc+9AfY2rwDj7c9gX/719pKJ7Kdv1DGxQsVPP38AiLFEejDbZjg&#10;M4I0jIK5UcTz45hdDiIljmoi4pVrGOGSDqHiKA2R6wOrgIFsV4ACX8O/fuOr+Aqx6mtf+TID/CPP&#10;CDhIYIb7mjS5ysjer+Kr3/gyr31Vjf6Vy1/5yleVP+BX1kcAa3GKyGoxshC4LNEmC3zLXlZHERCQ&#10;67KXMNpvuVdEAwktDgEYbRNHERKPJrJgu4TX7tPi0eKQTc6JCIDKXjaJ94UXXriSLgFjWXqtPh7t&#10;udp9ck3by6bFpe2vfaaE0+6RTbuu/ZZN1nSVNAioy3kN5LV75R7tPu237GXT4pG9iHb+P3KTKWFv&#10;eMM0v0uYABtX/a0ND2/bigUW3FTVRys0QitdB5NfvCm58OwPnoOzPIHhcD9sWT0rHQtyyQoDgTUx&#10;bVMO97OTDmSmXQgRqe0lA6qrKbQNHYDJzQoZGES+4kIgOowcAdNm68Hw0GEYjMdg0B2E3dIEp60D&#10;6cg4LJ4e7O3ailFvB0ZooU6wgoRprWbnXKyUI6yw/cqrU3E2gwNd3coBuxotfLA2/+7q5tbXIetK&#10;/98TWKXJU2NvMkf02jiUSBMw97cQVNTIzb3iTk/S01QXbiNNV57D41dLqwCYpENNz1lv/hXPOOoZ&#10;9bIe16uJxPXt8uM1AavG5AVMVVO0/JZWB/5el9ukX5LvvGlfF27Y26Gmtdy66wDuEuA90Ikb9/fi&#10;jv2i9CdVofamzLBEuxEmUHhKMkK4F65cF4GiHz4CqyvVSTAlqJZ74Sv3ERg6kSYYi6RmTAQsAkS8&#10;D55EH+zhDrLWdhiDLJcE1YlkK6yRJvzhB3+DT6JyUGoU+Pt/+Hsq+afRSoYV8NXYjWyf/8Jn8N6f&#10;fDtmz89Ax/PmcA8GLUegsx7A/fffifKsARPORjK3TiSS3TDbD8JLJmjxNuLMMyFcej6AqYUegmof&#10;jGTMnpyw534MO5oxYjlBQ5OgRpBLS98lQS9dNSI5YyDADCBcHkK0Msp6bIHe00SmN47pJZ9qNk5O&#10;Gmv9pjQuDNIH6j+q8kHHfWR6TDnPcBPcLaEO9DkOwcRnSPOvsHh7TEC6myBJoyXF/CPQmhkuQNBy&#10;pvox6m5En3kf9p64k2z4qGLDY06mncArrFjWbfYxrQZvC9PPvE4N8VwzxgnCfd4u2KWeRzoQjLVS&#10;7zTi7/++5rZPcvpvaZQEgzpkYkaszMWQK9jwR+uDof7gf/6W6i+PFqSFy0m94FCs1s/4w0WdagqP&#10;kNHL9KvXtKlVaKjAv0aRh/MfoURwEic/uoY3f/olwigBlzhD/GV4Uea1dG6ocgldU/SyiaIXYBLA&#10;EMZ1rUtCAQjpP6wHAzmnLWD+n2H7XgHVdxrP/w6gfL1bjLiXZJmbXnDB7mqiIZhEwwMP3Q9XfJxW&#10;/xj0wU4kl52w0op2ZvQwEUAt+VEMs+CbWNH08S7ooh1wsgDLqGCHzDcjG5VRwhYy1SHjYejtgzjU&#10;+Bh6evbBTdBMBEYwV/EiFdGhmNIjSgCNOLuQ8PWjmCB77dsL00QzzKxkVgJ4sGQmax4ls9WRObSy&#10;Qg+jY/wQlaYVheoEcqTdgUIUDY/vUxPmtWk4wvjqmyBfTZSC515AQI6vNHVSccuxhJFrGkhce//1&#10;RIHrurzWe64V7V5JixoYJOmpAyoJo9IujE76Ywmy6pnrBoVcv/bZ9ekS0cJcJYxTxUtRTb3XES1M&#10;fVxyr5ZPWjolrIprPS9FpO9VztXLVc+/jmykU+JdbwKX5+yTvuQWNT1Fpqk80timCva7f+xlAk4r&#10;mVeX8h/sImv1EFSlvzVEpubMyBScDtVcmpozUeGTKZKFJirjZFEdVPY9BB5eI9DKVBLpLxR2ODBR&#10;6zvVNOeRxq3QT4hnsF6ksxPwBHqQzI3BSaAZcxwjs+tR4Dxg2AdHoB2jlv0YNuzB0ukQ2pvIaAtt&#10;eOC+O2CcOI4oQSqW7EeMgJ5mXUok+pHMDiHO+uRPs46UhhXj6tbvxdDEITijnYgUBjHuPKRG5roJ&#10;spK+GNOdmzPzXWT5RiPyCxYycQ/yi1YC7rC6ruacek9g2HNUDTiyBJthIpg7WJ/1BDMHWbmMpraT&#10;lZrJME0E2h77flgTHYiQ7bsIYHYyWZlXOkEmKmxURlQnJvWq+Tic7Udl2c70DtOQ6UNh1Qkb73Hz&#10;t1eYMBmwn2kJl8ZYrxkX88ifpj4JtsHCPLPFyGDDXWqktvT92iPdMDo6EIsbkU5OUD/wmT4a+2kT&#10;pgtOxDKj+H1l7BBgP/QbiORHkJBBXbNuuAL9CMUIxsUJZEoTCMRf26hg4UPCP8mH8GUBWKLnK2Sm&#10;v/7VX8P9H3oIt/3enfg1/HdC61fwlVcEcjeadmWTOwWGZaaqxrDkuvSZSr+nbMLKZDCR9B0ajUbV&#10;hylNpNIsLc2j0lT73ve+F/fcc89VA6G+v/3n3lZkidQpK/KTshKbASfPJ9Bw7wN3IZg10ao0wpYc&#10;hJEV3UgLXpaRk2XjZHm4CSoAO63O8Jwd0XmHGqTkn5yAOT2CicQQgmUzkhVGXHXC5dfD6R7C+FgT&#10;Qu5BOPTNePZ0DotZ3uvshGX0MJyGEwi4u6Ejex0ZPgSroxODusPoGT2AEfNxBJi4IXsL4gseWDIj&#10;TIs06zgQy1sRSpsxtVJBy+ggtjy2Wzn5Vor/ijL+ZpEBN9JHKUpaU+wCBtcq/PprGli8mmjgooGA&#10;GtD0KvdcASK1r6XjWtEWSVfpEHZGkdG72hzbGtuT67VRvfX3SvPuxvM2gGtjbq/EvxF+87prRNWn&#10;u85qNVD8ViIDlrQBWeq9aQBoLLTWLyxGAZnx+rna7/U8FSb6bfL0W0lt8BPjJMPevKcFN+7txupT&#10;L6uCfahvB+JVMtRyC0GgDRFpAqza1OAkcbrvTHdgIk4wI8imqyO8NkIlLC45+5Ao09qctSAyRQY7&#10;P4Fzz1fw0ttP4uIztT7eb1DJfoksasIjzbBDiFCpuwgsEYJJnEzY5j+BINmnzdcIb7QdMTLgBCUu&#10;kuzD2qkg/P4WhIJkwObD8LnbsLYYIFs9yko4jJVFN5LRXqwsebGy6sXsohMlgr89cIJstoeG6nG4&#10;yRIjrH/WcDNcCRmN20I2NorIJEGPz5Y+TBuf7SZAChDGquMoEOiErY24jpB1St9xq3L3GGR+2GJk&#10;8QUaHGTz5nCT8krlJ8BFy2Nkgb00mplW5pmVexuZu4Og68328Vmdqt86SLD08FmxKR0NlDGEpXWA&#10;12WkcJjP9/DdA7TgvQQ8AdXsvFWNKC6sUD8ke+GnASFxuAiuwYoeBjLj3IIDPuoTWdfZSyMjQGNj&#10;wtmMfN6kVsPyJnSYW0ujWg5gZSWK1dMxhBnu5IWag/vf/8BvqOUmwwTjTNyBaMiMaMTAb3B9hxvf&#10;tK3TUMHKT3/jcyh8OI+/xd/h8IdP4MaP34Sb/uxGDP7JEP4cf4nV96/g41/+OP4X/pFAqtFXiaMm&#10;9U2V0kfq9/vVsWzCRgVEf+M3fkMNypF+S+lffemll/DOd75T9TtK32F90+/3t//c28KCF9NzLiRJ&#10;CJ++XMBP/OhlNDz2xHZauTw5baNSGkFm1Y/UmhdOWpeW5IBaOu5tP/YUnnv3KfiKJqTnvQiUrXAX&#10;zKx0eoQmHRiwUXFkLbTch2GwdcFg7UJxKoR3v+dZ/Nh7n4dtmGA6uB8hOxlxbBw60wnFUG2RYZhD&#10;Axj39mHY2ozkpI1KYBjl1TCef/dJVvIxMo1RPs+MWNHMyujA2rNzOHuhjDPny1SUSWzZ8QTEOblM&#10;8bieQhZ3eGqZNxnFuq7s5fx3C6wbYTfOvdo9Cti5F2CtAd03h6mNqq1dE7CTJmOVpnXwkmO5vwaq&#10;tbi0e2tp0eL95vhrgFS7Jvdpo3wVM94njgM23v96ojWT1/zKrofnveKPWc7LM2p5u55myrd6128l&#10;2v3XFTEa9hxi/hwiaz3CfDmKs889rwr3Z7/wSbXXNrv7CLxknYOmI+tnAH9yBKtnoygTQJIEi2x5&#10;BIVpGoWzJjz9lpqf4B/5qbfg5/7Lj/JIOEhNOQ4YDpExtWCCICogEi72E4iH1dxNGQnriXTAGWiB&#10;10sQIYON00BdOe0nI+1CmEzzvT+whh/+kVM4czaMZLwfaQL0Cy9VcPlyEmcJvM6JI6iQcU2WDFhZ&#10;8+HkqQBGDU8gxLBWTwuG9QcUSxUwcxLcxskyxenFqOcIj09g1H0U44HjavBViIAVJLOVQVieFFk7&#10;WamHYBlm+GhxhMDYp/pZh3mvPtCk+kO96V64Yl3K+5RMV9ILqBMcpS86RgCvztpRLBOw8uNI58dw&#10;4XIak7M2Msgh+BK9atBUuDyMbU/ciwPHH1eDpMY9jDvVj/KyW7l7C5dGaBwTdDMDmKAR4OJeGOu4&#10;t4lgP8736mdae+EhWJaXPYgTYNNknLHUONzhXrLYPqTKFrK7KKo0sp9/qoJUYhR5EoJUdlR9pz/9&#10;6P9Ugx2TKSsicQOCUaYrsTEq91tuZKEKI7/6DfwTIfUL/PvoVz+GD+GDWPniGZz+/Dn8/iu/g4+/&#10;8jFe/Wvy1i+rAU0amMpOLU9HhH1lHVQFHKUfU+v/0/oABXjlWDZtr4Gx/Jb75Pf3t/8ztpOXUzh5&#10;No4XXqzix37oIi5ezJGx3n8HRtxN8CuPNiZMsMA7WcGHQx1wlwbhp/WfmvahsJSClaD40LHbse3o&#10;veiZaCTQWlhRTOr6kKkJxbkgcpNR9Iw0IZqywWjqgMPajlLKCLuOljPZado7CKeez3PSQg7pMKxr&#10;hMMzAF9slFZ3H4HaiiTBfSjQrgZRlRf9iNNqXT6ThMnTD52rA8G8NHtZEZ4KY+vRgwTVPVS6x3Hj&#10;E8dw+0Hx6iP9rsKqWmoAuq6068FIRIEdFfa1ol1X4PAqIopehWH8V18TEL2e1K5raajdXwM6Jesg&#10;VB+mdrzODuvOa8danFpYbV9//orI8yj1q6Jc6Vde/y3vrt0r8atwEkYLt35e26vrFIlHG4SkxaU9&#10;tz49mtT7HJawV+V9nWjn5J4r4clYVbzKRWNtfqi0WjTcux0N2/fi/sM78Qu/8nOqwP/1Fz+n9rJ9&#10;5GMfQkPPdoLiICIzI0gvs0yS6Z1+rqKuv+W9F/BXX6g1v/VPtONE/37one0IETyirBNugk5mSo+C&#10;+BuuGuAUQBWnDQTv+7fegjvuvBUFGp6hIMO6u3H77TcjyvhjDJclM3W5W6AnQFcmJzAz68QcWbKP&#10;4FPKjsE8vh/PXkwh5GnF6pyVVm8SfgK13d2qBkb5ZVRtnHUpIdOHyJxz0n/cjyEHAVcGKhE4o2SP&#10;ITJYffgEHMJEgycQoBFgi7fBniajTbXDGGvDmCxgQNZpJOt18j41F3WGzK6qV2xV4vIRXIVZ6j3H&#10;yC4J7ny2laAtzbzCdqOT44iTaaamDfAzHcJk07MGBcRpvpfOeQzZqhnxgo7XCeqMT5qldZ5GsmI9&#10;fDSYZWRwkOw/MzWBRMlIgB5EsmxCkmAq5wpTTlRmyOZpwDtjA+gY3Q2Lvx2JggHnzqbxjrcuIUUW&#10;L2E+r77bN/DpT/8F0ik+009mHarNfc0wPa9l+7r8fYOA9srX8a+CsIKNX/8aviy+fuUH969w9zX+&#10;+/o3as29iqVeKwzz1a8QYtfBtZ69yl5Asx5cZa+xU22QklzX7vn+9p9/e9e7TuI971jDk5dzOH8p&#10;i8qcXVyPPggzrU4HAdRd0sE7ZYBn0gxzZgguAquvMEYL2I5HDz6CATsrdYlMlYU2P+9BKGdAW98+&#10;OP0jMDsHUJqOwegdxzNvvoQv/P1f4Fd//X1477ufxLmVNE4vxDCXtSLvH8Z0wojJqJEA24yAsx+G&#10;8ROw2TswYjiGDt0B6ALd0IV64S3o4Qj202L2oVR1IT/pxdypBBJTNioXxnGmjAMdTWqdR/FHevOu&#10;moN+5QKQQLVlH0FWBsmIQhZlXccua8p5AxyuJ/Vh60Vr9lTgvQ6s1wunST0g3izp5F7u37KeNhWm&#10;Dmzqpd7xxUaYq8PWRvrWwqn35r4GYrXj2nkZabwBkhvC65IWhqlvTpd75bqwW7l2JZ71/RVhGOlT&#10;lUXma/HVBlvV36OJpEmd53vU3uWbWw3UPdyrNEmTsvzmd/um565L7T7ZM/5dsvLRYWx+7FH02PXY&#10;0bpbAVPDUyPYdG4IDWv9WFk2IVccQL5qUpXir//uC/izv/yIOj4xfBQ7jm+HLajH3Mk4qosu5Mic&#10;sizz0dQIMmRt4TSZXLoPPrJBq78Jdt8JjJn2wWI7Dre3Aybzcfh8PaiQVQUIXsEwDVSCaijYi/lp&#10;F06vhvGMTCJ/OouX3jiNt79tFRF/v1qL9PmnSsglh2GxHMTsnIXs1a3S75ERtOFmOAhgAl7SH+om&#10;OLooeu9x2GMypaidYNoEU4yAnGxXbNqf7SETlIFGtUFLlrSAaxPrewvMsWaYo000jgmk+T6YCbAS&#10;n5lp1nmPwRhs4fO6FPCqKTyVUeXRSqbbSJOvLdKGAEHXR7YbnxlHgLpC3Eg6ZMQv7zW6TuBI4/1o&#10;6NsBk7MThUU7AXUI/swIjZtxGupupIsE9JwOk4seJLiP08hIV2i48HyuQsDN1ZxCBHnNmRzgsQlp&#10;Gt7p6gQ++7nagve+wigNiBEEaAClszosr4bgJ/v1ki3HqMv8OfFQZVCsefqkTzlKl5HC2WmjGlWd&#10;YhhxDiKjiMVYys/bEacujOV5X1GnFmionvEjT9KRneQ9MxMozdlQ4L3eTL/KlwSv2WPihUuHhAws&#10;43t4YzS6YjR4SAJc0S415zhBYyQ5qUdm2owQjS1/mkYe8yRMydAQsZPMiJOOqEyjmqOBwbKXomRo&#10;cET5buO2EzTk+uGJDsJGHWkLdpDYDMLEb2+nQeQpshzxO3jzJEQ0tGz8PjZpjcj3o8+5H/7JQXjK&#10;Mgahk9+rH0bfcZj9jXAnu1Vfe9fEXljireixPAF3thvJJRO8lUEEpkfU3jclmNAHR74HQRqnmbUJ&#10;BKdoNDJs7pQVtkIPrPluOEpMC8Naciw/fNZ4vBnDwWYMBpoQmDFiWEaQ01jT8Zx0wTj5Dlbm/e7W&#10;uzEhLSesY4e7H2IadbBEW9V0MTHuxCVpbt6G7PwEv0sfUszLNL+JuCLNzViYtwZML7HOkhievRBn&#10;3o/yW46jOGvDzIqH5W0ccyx386s+1sUA8jkLSiWbWrc3lTNjdjmMWM6E6rSbeiKGSHSY5LARIyMH&#10;MDy8FzMzXqRo2GXE50N6BJcIpAsLPuUcolC1olK14eWX51GYNKHhnvvvhI8f3MqP7CKImmQABi3B&#10;4BTZaNaAcVcPHjt4NwunB/c8fgvsUTPKC35lSSaSTOh8EIuLSQwMNeP0+XlYAnr0j7UhWwzgx37s&#10;Zbz5xTN4/3tfwE+/53mcn4shbuvFQtqGsKkLAUMrrKPH0N/5BJJhVhD/AIbIbA+2PoTG/h1IKh/E&#10;URRmPZg7I/sgwnkLYmULWYMd06eymD01hXaDHrft2Ifb98i6j201NrPeNCwKXIEHj6Vp8lpFLqBw&#10;vfPqWp0C/2apxXvTOjsWqTVHC5gJqNfOqXBMg9bXqVgZ7689o5a+jd8bz9XAR7suQHPrAQHFWtha&#10;3LW0yO9aOD5LRhGvxyPNtrJXTb48L89W9165TlkHWmWMXBOn7LfIep0K3OW9eL7eOOG9Kl0KWLVm&#10;4Vq46wGhSiPD1AyRWvwiV9IiouLkefXNamEk72p9wdeEpdSas2vXbtt9BJt3t+CGfV3YtL9TedF6&#10;7Egjj+/H5iMPoeHhLXjla1/Bpz/xMaEPSjHLdtfO+3DP3gcZdhvMPir/BBkZ2VR52oTylHgI86A6&#10;70O+7FCD5wRos2RZTl8b4lT4URqmXn8bWWkTIpFepOODmGUlK1SNMJgPYbJsxU+//1n88k+9AS8/&#10;W8QL5+NIZYbV6MFwZAhzC0HcfU8DRnQHMTDCCnzZhoabG1ipj+HAocex7bH71SArKxWok4Au/cbW&#10;cLtq6vUmuqmQxU9vu3LHKIDpIpg6BNSl7zfYSDDpoiLvQ8vwQ6yfxxEqDMBOJhubGsWIYx9ZbSvG&#10;vY0YtB3iM9qoVKm8CRrSJytgGiDI6AjgZlGOBH1xomEl+3Xy2eJZSda1dZG5ls951d7O54pTiNu3&#10;3YFNE/vRED+B7v7DcEQJPlR2pkAzAc2k+o3T06zLBA+DqxFGdyNBQ96pt3adoBQg6KREeRLwYlRY&#10;kYpBjTL+y0/yG3IzhFsJrKNwJfrgjkvfrChpmXc8pgZL5WYIYhmCMkEyR/CaW3GjNEvQIutO0EjJ&#10;E8hy4jdaBloVyZrJvD00nEI5gle4BV7mxTjzMF4i2JaGqKyH1WCx9Ixeub6MSHM5AaC44GA6ea+M&#10;LidAZhhvmuVHXGgmCcYBfhs5L+DqS/RT2VtRlIXeCcQunk/mx2g4jKsR6jKKO1YeV+8vc3edzEsx&#10;JmSkc5KgHJHrUyx/BBdrpJNGg4Floua+MzRFUC8TiJK9GPGeUN6wPMUh1VcerI6pkfNmaUmZMyBc&#10;Zdw0msY8h2GJiCOPZh4fVYZVm+5x9Fn30fiiAVUZIygz7hnmAcE2yL23wnJPg0qWYPQT0GM8dhf7&#10;oI+eQGR2DM5CLyLzBtgyXSRt3XCzzE2kOnm9BaNhpivN8zTo7LzHTsNDRpDLIDYxhGRRDRmdL05c&#10;IjQQ1Ch9Gm3WWCuG7PtVS0mQ3yXBPIrxG5cW7KiIEVyh4ZsaVAbRFMvLzGk3plcdNNZozDCPUgV+&#10;p0kLKrNOteb3/GwYC/MRTE/7iWUsYySQhYoTiQSNLGcHSqy3FusJBawDw3sQDg/g1Focq6tBzC/7&#10;ceHpPLwsr2efzSvD7i3vWUUo0of3/fTT4tLwDlilv4MfyJYSR+YWAuwwgXUCtz98M3T2QYxammnJ&#10;ubGnaTtueeB23PzwTbh7202YobJJpfghA70Yt7ShspLEm55fxOnlFH7mR1/EZMqKhJcfmeAZcdAC&#10;CrFQ2XrgM3bg5HQIZ+ciWJz2IJ8eRy7Bj2BpxYnWR1hAmRkLXuRXwvCVzUzPOCaygzgwsBvO3ATc&#10;OT2CMgqQ10vLCSw/OYnmsU7csusAbtglTs0F4Mji1kGgxt5qUg9Y30o0pV9/76uJAgDeU3O8sA4G&#10;r1GuPIsgoTV9CiipUbDr19TAKAESWVWFezmnwqyLAjItrIRblyvxfRtRcfJ+bRWbbyUqrSLXiUPF&#10;w2uvJZ56qY+n1qy8waolPi2cHNeuyXtqIuFqe3GVKOFkatHte9tw++4mbH78IA2uo7hTpu48tht7&#10;W09Q2dUGvJwYHsT9h3bTwrfSah+FxUfWJ84TaFx6WbGDBL8smVOaIJqkRRuIjLDyOWjNJuG096Gp&#10;6VH4fd3webvhdLShSGv3Z9//AjLxEUxXbDi1HEAs2IPzrIyXz6Vx7mSY5/WYJiM5f9aFakVHNkul&#10;4aJV7u/G5q33oOHRu7FpM1n2BzZhKmtBQ/ujaDDvQ8NDd6Bv9LBiq8IudFSAwppdTKeTDDFBJRSI&#10;kyFEm2GhIrJLfzABLkuF6/Y3895tGDUepOIh+JJNNvU8DJ3tKA613Yse4x7VxDzk2I9+036MEWQ9&#10;wnbITIWh+ngs/bPB7IACd2kytjN8fIaGN9MSLQ/zXLcaUJWY0qsRv+JnOFUaV/sElX2yauBz9qJ6&#10;MogRuzjfGEBxcQJFMhAZXBWmQpWRyjYBSjXVp4Vxkl1FxCggo5shSBEMPSV+gzmr6huX7e/+/m8I&#10;qMLgydIIuLKKkS/VhzABNp4awlNPZrF2KkwWTJZMVpPl9QzBVhiqDKqKk0ElCIDxWRPyZNWzaz64&#10;Au24/FwB1QWnatI2eJuo/2xM1xDzgEAvoE8wzxEcCzyfKhNkCQxppk+YsIzQjhKMCss2TJ7yEfRG&#10;EaRECZwRGhYJgv7UnB15GgoJAqQAqRgZIebVJNnw4jJ1H3Xe1JybYSYws+yDnww8xGfIiHYxaoLM&#10;hyjBQqYWOQlMI/bDPEcWTAZpL5At01DQR9rQbtqtGGtgSljnABlsOw51PkAm2MFjaWGQRVTGUJk3&#10;4uRZL3Uq2XGZoDk5xPRPMH/G1EIVITJWW7YDAYKmsFfxchadG0d60YRAeRBhxm/PdSO1TMbN83Ld&#10;x/OuHMFSzSHvR5rXBNjlfieZb2J1AhYyXBPfp4+AOUpA77Hvo46XAXTdyiAQL2IGlu8Q64w51AqL&#10;jCinoedL851otKSq/G78ptLfH6aRGyGw5mX2CL+bMNbUpBlJ1t9C1YXSlJf1gcZxycP61oPLl/JI&#10;p1gu8ibMz/mQzehxcjWKDAmln5iWoE6Ym/ejb2AXzp3P4Ud/7Gm87S3L+K3/8V48+1yFQK3HJRrK&#10;K2thzPFbST+rm0bT6cspNNz78F2k7mMws2AGp8zMSDsrZrtqqhAvSpGKlQXDgb1NO3HLfTfhlrtu&#10;wn07bkY8Z8OZcwW1nNRs3o5V0ueoi9aRpR0Rby/ycRPclk4kg7Qao0ZUUnYsz0exQpkuuuF19CAb&#10;NyMYHEU4boDR1o4Bw1FEivyY0yysi254csO0zGhxktrHZ2zILXlRPR1Des6JaTJYT3KEGTxKcI0i&#10;NZPAnXv2UPkKILUq933CFLWmye9ENOWuKfhvJzXGV2NkNZannb96r4k0t2ogIk2+Aiz1168VlZb1&#10;8PXnJV4tna9XNFC81qCoFw3UlKyHV+m+Tlq+E9HS8t2KGqCm8v3q95BvccsuGg67Cfq7juCvv/hF&#10;fO1rXyXYnEBzf7Naik6almSFFhmJK4o1HBtAjAwoXzJhdsmP2YUwMizzfn8/ZmY8eFL6Ulixwu5e&#10;dLRvg4cVtTTtgM1L5RMdwOSkHamIFV3te2HQETBoeA727yWbHUN353YUaD07HY0E5lasrPpgtx5D&#10;cLkPulNH0DC0B5sabqw1Y4s4D6Hh7CAaGh+Cl4qwqf1x+Aiiwjz9mR4C6wk4/ceRphISRmrlcYyK&#10;NSHM1tPI+tUHk+0I/EGyTFsLRiaOoH1wLx7ceTMamRYTjQIPFdLupruw+exNaBjZg2MtDyBGMBTP&#10;VTIaOUIlGSdrEfeJwhZkjrA1QoOAz0jNWRAlMMjgphjBLFkUVjmMAddRlMhkzEyPMXACNjJpYbu5&#10;WSMa9tyr3i1M5SnsTLFSYWVZgiP1jptAIv285kCrGsgkTcXFKTve+JYVZPNmzCz6sLQWwft+9h34&#10;m7q+9PpN+innS2Y8fT6FkysBLK74EZjUwUPFLH6iw1TWMphK5sIKYDp4vsu4D73ju5Hkty2VTUin&#10;dUiLq0emL0TAn15zo7rkIFsaYx6PqH2RID9/0kNWTVCaZH7M6tWAsNy0lcrXhMqUVbV8VOccZEtW&#10;ZAnE00t2hAgO0pKQnGJ+JUk4yJQ9fGcvDSYZhKb3nIDJ34IAjSEB3WhmFDaWlxTJT4zPTRO8o2ky&#10;7VCPaj6P0rCR5l6XLKs4r0d0wYAJgp0z16daOpI06pzhbmQyBhosfTCnejAuzlUqfYhO9WP5nOhY&#10;6urTdmQW+C4ES2GJZjL30qqTAEugy/fAEG5kORjC6jNxfnszCqe88E2T1RLUo7zfOzmA4PQoAtUR&#10;+Kepo3nekGpHbJXlhEAckf545lGErN9Bg2xCHH7INC7mwQifZWGe9DoPE5z7YInRuBPjkOXMwfLt&#10;5bF8Oykf0SrrLctZdcnFPNUpxi8D4cJpGnehUUwteNRc7kmSwiqJ2uSUEwvLIVSqJG4JGZHvQzjQ&#10;jbVFLxyW43j7WxZw+XwaZy6lWJcnMD3D78Yy8OM/cRkLxJ7n3zSNd79jDU+dz+LimSR+5AfP4V3v&#10;Pok5PidbNOLMhSSmyIYvPp1Dw30P3aPmqLonDTBEZUUQPYyeNujtrXDFaAHljWjq34NdR7biSMtj&#10;8IRHkS970Nm1C/HAKP7L+9+EZ09mcHkphtmMCU/PB/Di6SQuLEaQSxvh9g5gYLyJBcbCRE/imYtT&#10;SIfHEXIOoJIjIC/HYZxohcnZRUvSoxz7hwimiUUHQrTohJm6WXj8tDwm4uI8nYWJLxwq8ONQ6VVo&#10;LaSp0PLLady5bw8VLIFgTzOVbLMC1vrmzdcrVynt61y/VrTRv6LY65uItabgjSZiLXxtrqoSplv2&#10;cv+rAZxKy/8lwHpts/P3Ql4VWOX8nmPYLI4ndh7DJz/7WXz1q/8GW7AbLgKBl+zGwsrtEH+3kQ64&#10;Q+3wUwFlyRpiMseUCi1KQJycssHmbKGFGsAbXy7DPLGXFcmClVMB+EJdcHlbsEblXczqkQr34/LZ&#10;NN784gzmixZcXAuhmtXhrS9V8PY3TuKlNy/g+RerOHJ8K+7fdjfuefQeWGxtMOtPbAAqZROZ6qZd&#10;NRBq6tqNtoFHYXYfgy/Ro5oioyVRuFSshSHkqOw8ZCkGWv9OXzNCDBOhFd/evU25WfMutKPh8w3o&#10;8O3BvY9swkO7b8OYsQ1bT9yObRfuwpYzfGbwGDa9MI4tB7ag8T27FYsbdh6BnexmsHAcO/WP4M57&#10;b8MNm29QyjM8P6LS1jm2Q80nnVxgvaWR7kyIG1MyGSr1WIVGelHmwtLQJqhKM2l1xaP6fsWjk0wP&#10;kqZSAWoZjSwDtczS7J3poxKVua+DCOVGcepyFsun45hfCeHS0yUEY4OqvytLfZEme0uT/WXIJh3R&#10;TvzAj9Yczs/OuXBSHKSfjmCSeiNDhhMmk5HpPgkaDtLkaBUjhUxbPEV1jD1BhkP9RGMknRkmE3Hi&#10;0lMZtSBDgAxa2Gh8SkcQ7IHZ18TfJA58Hx8VvSxDGKsQbGmAlPms5eUgJssOLJBILFU8mJ1yoSjz&#10;awtGAiLzTsoVjQY7y066TJ1H46FE4yFLxpSMDxPshxUQikvHhOg9lsUUFX2qUmO5+QUrdd8EdeEY&#10;JqQrQPKRYCZ9obFppnOGhpEYQDGW6USfclEZS4/Q+OtElsx4xHcCLgKxd2oQMxfczJdOxGbI8gjI&#10;HjJJmY4VqY6q+2XAXHh+HJUn/YiQkYanyNjX7PDxfcNzJEM8js4ZEGEYN40wN7/3ubcV4S4NwEOG&#10;Wj7rVs25fpZR2YuHs4lQC/OLhsmSE3rm5aGBhzAcaMbRsUdhz/fBwPIQreoRqIwSdGnsEoztLE/i&#10;llTNO+dzTTQWxRiTZt6TT6YVsMaJG2kaVO4ojRaWj6XTUZw6l0I6b2AZcPG7jqNMA6dctdAo6SSp&#10;O8x6MkgQdiNJA3Fm1U2gNqJMzCnQYJlfcGP1dAhFGn7PvHEK82tBTBOsz15I4+SpCE5R3vjCNI23&#10;IKrzTrzp7YtouGfrnbCJNcDEe/mSMlhJRtPlpiws/H6Ulzz8wKMsvPzgJXHQINaXg7TZgGculzBX&#10;tOPMXBDnFqMopw1YjA5hNkproGRHwNGB02cycHj64V9vw14gY00QWO0THXj+uQUqo37oGW7YxkpF&#10;sEwwwcP+drjyY7ROxljhxtTABR9fKsAKlFv1w8P0+Yp6zNJCKDCNkyf9BGAnHm09gpt2HyQQtFDJ&#10;tiiFKopVNZW+migwWVfEopxlX3d83Xu+hah7pL9yvY/3WiWvwFXtN8IrMH0NooGaWjjgmmta07Fc&#10;F9BTz5N3+DaiAavWlH1tvPWi3aPSoN0n1+Tea8J+K6l//nci8tzri4B0TWp9rwy/u5Yvt+86gBt3&#10;E7R2NxNY/wpf/cpXqPxZ7snIZLCNgKo4O7AQHKWy5VmxCixji8sehAmSZ85GccP2O8kyu/Hkszmc&#10;uRxlRbRBb9uPpVVZ9lCH1XkPXObjGO55AmFvH5ZmbZhmHBdp7T57MoxLKz5UqQAKmSHY7U0w6A/B&#10;SEnHRpBOjWF5KYCpSRv27NyKBs8hbLr/NgVaD2zZjE0XR3DDDTfAF+mGn0AQJCMK5cXz0AAVdA9Z&#10;cjtSVFg2xxHKYaQJHN5QKybsR3HiTTtw+L2PouFzBOpPEjy5v+cX78QdM1tw+4MN2P7E7dh3/F70&#10;mwi4t92JhovDaNiyBZsOP4SGzsdxz0fvwE23kEFHGtHgO6bSdHDwcdgynTDHqdCpZFW/K0HdkyXL&#10;DDdB7z+mgNSV7lR9sMZYs5JRz1HVxGz0N2HAvJcKv1tNARJF6+E7mcOtGHIcpKI9gX7LAehcjTR2&#10;uhFMDMJgbURp0gGXpxOpHJVrdhzOQCcqVHxpgs0kmUuKABshyMm2+mSOoEPwIpBKU2GUxoUwa2l2&#10;XTgfUU3W4m9ZRjgLMwwTjGT9XifTXaDSlj5YYaUB5q/0tQbJaMUJRmJarxxvSNO3AEOI8flTA+rZ&#10;GYJ1bpZ6smJGhTqwmCFTzVmxthDGuTMp5VPWQ5YUI1CGycw9vE8GMaVKBErqXBmoVJm2Y7JiU8Ar&#10;zY1FAoDPT/CP9qsBX8UZMsr1Lgph+8k5smmyywAZpU/6PGVqE5miR5pgJ6lHyaJl+lWcZVHmCLtT&#10;ffxeXXASvHT8JsE5nfKznVk2Eog7YU2305DqYByjqF7yK5DUhyQc46oOIbUig5ZGGN5KzKDRRPAr&#10;XqgBro9s1VHoQWhGmoyHEOTez3SFqjrVz+ot8RzB2M1vroysBTMNFTJrGrR2njMnuzBK1mpmWR4L&#10;NCEyNa6ahV00wkwJli/e7yHIFxdsKC474afBlc4Z8OTTk5ilARXg9wzQyJTvlmM+SleOJ0y2ntcr&#10;o2WBxk6ERkuO30qAUgDZF+mCyX5MNSPPrXiRIzAvEFN8/g41ZsLjbWP8WSys+dVAs9NPZbF4Oqwc&#10;QbzjXWs4uRbBPAG7QODO8ftJX2/DfQ/fDQcLk70smWBQndVjtoNI0rKQDnuZbC/9IplJC7oH9iKc&#10;1BHNTejpfxwvPF9F0NOFM2sx9HU/iiqp9mKMVsXgPuR8/VguOXB5LYHnzuVwfjXKhzrgCA5SCYwi&#10;U3SyMj+AtqH9mIhKG71dAauJDMLEF3SzEARolUVpNZTJEAao8EJUVDZacTZaKOLU318yEFBNWLwQ&#10;RHLehxbLCIH1ABUpFaoCVgGaGnhtCK9xrzlPuFox15ibhJFjLey3lPqRvZrsrkntvMS5Hvc18UnY&#10;DReHVwOwJsJwNcZYn876MGr0r0o3w6yHe7UBWdeKBlTq+ZJfKr71OLlXjiTW0/BN9xK8VFiZJ8z9&#10;txMVnzB2uVcB4NXxvR6ROK51D3ndcPJMAdbde8hYCQy72vCJz35e+SMNZa1o6zuoBqtMBFuxc+9W&#10;FMlApV8wHO/HyTMRXDifwjNPluH3DKBYsKFQsqHh6FbsP3QXLVcvnnomj1NkUHNFGyo0Hs8sJPBD&#10;73oSczNhnL+UwFveWMWzZ+O4vBjEDBXA7OQELlxK4wKt3l/+mecQJzDE7WSSl4bQcHYAex/bijmy&#10;qvl5C269aTMaWrdh02Wywr7H0XT4YdU8HUz2qL48aRZOi5MGWd2GSqlApZ/lu0xPk9Wk+xGJ9RK4&#10;D+KRn78bDZ8moJKtqv0nN1G4/0wDjq/twY7927HpyINo2HEP0zGCTaf6CeQCrjdiUxuvWQ+gYfMW&#10;bHvHg7j343ei66mDGK+QEVNxygjkKFnSuKwmlKGypvipBB3JDoJsj2pOlDDuQi/GqcS91Cve3KDy&#10;BGWyN2JgdCe8kR4aNb3Qu04gQkNaBjiJ8w5xy5ik4gvF+X4pMiTmXzbNc2k9wakXxYodpy9nVB+a&#10;sFYZHTpDQ2iSwJMmc5XtE5/9c+XeMks2WyJwBQm0osgzZG9TDKuzHCZoD6iRpOElI/wzfB5ZmzSF&#10;hsi8IjyWQTbC0GSEtAwQkpHAEYo/PwAb9aXZ1YR4YgTFKSvTO8Z0ywClATJTstM8ici0DSXK5CzT&#10;Rb01JaDA75et8F0IfALEgaywcpmWRJAl8wwx/gTjqcw4MLfgg91xgqDgw7QYEWS5WbLeLBW5Tzxf&#10;lahTCX4B1TXQDyNZ30DoCEaTLZgo9mAw2Agn8z1IQ8BNEJcmfplS1Wx4HC6ySSsNJDvBUPpIg/yW&#10;nnKf2odnx5BYMmH2mShGGEeC+ZNaYj7xu+cXzaw3PaoPfupcEJXzfgRmmSdTBHHGJyOH44tGAiIN&#10;wFkd8aUPFuajjWk8NvYwmoyPo9e5vzb9i8Amfb4OGop6GjXWDMtCrBPd9v04Prgdo75GAuow0yOr&#10;qA0hItO9iA3iplMGDfn8fVgksbMGe4kJo2TbvciQ3WYq/B5FIypz4la3Hysno6r7oLv3MUzSWDlz&#10;NoZcfhzZHI1i1sck2fwUv1OCpE5nOoCxsT1YkPzm+clpK555oaxGGL/8zmWcfyqHc5cyqM458eQz&#10;RR6n8dRzJYZzKNba8MBD9zAjxREDkZmJPNH7CAbHD2J49BAi0RGMjB2gpTfKRMnqMi6yVScR3Y5l&#10;MtFkzoGf+Jm34f0/90788E++EcP649DZ+lh4XJirODGbMWKJVtvKTABWC1lAdgJlWm+rC1FECdCh&#10;Mqk8rcgIC2B63oXYvIOW1wQOdG/DPU/cDDsrlDejY+EdRJKFdtjWiCHLUXTr9+H0syUy6XEsnEvS&#10;UhbvMA7cuns3bqXi3kyFv0WNhG3/ZjBTACQAUgMGpXzJAK+wPCU1UBFAqb93Q7Q4a3Fp57XpKsL8&#10;lMhvsuaakq89Q41u1cLzvGK2Kk1XA0N9ehQgXXNdu6bukyZltefvdcCSd3ot4HXbvvXmXPW79syN&#10;ZtoNBiu/vzk/xFjYSPvV12qiAb6Iyg8tTUyzlobXKvXxyXPr58OqcwyjifaNJM2b+Q227DnA3y1k&#10;rW340j/8A77y1a+QUdGg9LcjRmUoTWUyejRH9iLD5kslK5aWkghFdJhfjOHSU1OsvCF4PdJHNY4y&#10;y/XmzTfiB995Ds9czOO5izk8e0EG75UxS4X30z/6JC5ciOFn3v8MkrEBWExH8NyTJfzGr74LS1Uv&#10;9h+9CW956xx+5N2ncG4liPMn40gn9IoNity1lcyxfTsO7N6Ohhs2YVPkODbNduPAgW0wO4/C6iaT&#10;E0f+BKEkmU+yQGOTjDFWIqAW+sjEyKxYr6XvTgY4WX3N6Hvfcdzw8Qbc9McEbLLWhh0NeORP7kPD&#10;b9+Amx+6E5v43E1zPWg4TWAVcD1NsH+LSZ1v2HMfOgaPIE7Gkp4bQWJmCNl5I+wyOpggOuo+ROBp&#10;xgTZ6ojrIGyxFhq9A4hNDbBO01CW1YFyfWodXEeyH4Omo9jX9jAePXQzTnQ/TMY5DneoDf36vXAQ&#10;aOOs9z4ZYU2mEY4RWBM6VAikFRrnkcAQGZ0TGQLsZNVJQLOhuuSh8W9Sg5NiUwQEMko/wfnnfvmH&#10;FcBOk4nIwCF7nOCRH4aLDC5RGsfqmTDvrzX5FZepf8RbVLCNrIosjiAQm9IjRyNHPE5l57gnmEhT&#10;dpzxy0CiNFmXuHasLLrV1JnMJI0nAuDUnEMxItmHM4Nqmk4yr1P9rLPUc/MzTqwseNX0rQSNhxgl&#10;Q4CVqUGyJGKOcfoJtuUFO3K8VwbkBKkHT52K4umnyyhkDZgicBRzRhp8BFkSjDDjcPFZ4/zeHgKz&#10;SVifzF2mQWDJ9WIiXlsEwU3DR8BPGKSHRkeAYOjht5rgdxz2H+Vv5lO6VzXDegnAMohMBsytPB3B&#10;uO8IbGSO1mQbojRCkgTYyAwJ0LyZAEqyI6ODhZXO6eGkYeJjXA4+w0fQFbZ5iN96657bVCuk9M97&#10;WV4NBFOnpIXgLyO8pfnfxvzWRVsQoBEwTCPMxbJsTHTxfC8crKsmEi0rmWSCxpbJ144xf7NaEzjE&#10;ciTzpyNCvsjOZZS2DNibXvQQlwzw+DvhcrciXyLwSgspQTTCbyDNwgKgb3lpGnNzXgSDfbhwMQt/&#10;hAYewTdPgieD8V58cQZveHEel58u4dy5DHLErmLVjqlZD/cOLJ1P4qkXpshYWYHtMrSeBcmcoAXC&#10;D5uesSKfn0Bz00MIBwZw/lQKxTQLbZzoHiaq84MmIiNYW4yjRHDNJMwoZazwOjqRyliQiLIA0bp/&#10;7mwes0U7qmU3dDpaJlRKKVnAOjKMCVqcrrIRJmkOobXoKUhnuxPJZS8zmBYfrdUELU8fX2rM00rg&#10;H1L9qw5mkgywihCAY1WmY9aBYE6PIceoGhUs63uKc/6bZfqHDGJSSrhO6pWxKGBRxOu/5ZomWpir&#10;7q2TDVC9vtQAR+IicCowqYn2vFocdbKelnqpf54KXx9P/bMIHleH++a4Xou8GpgpQFzf1z/n9Yp6&#10;zvpeDAcR9YzXKdeLW+SqMHXhxOC44XALgeQY3vdLv6oU7ZMvn6WF2wGXOMQnA1CO5sOdCLFyFsgq&#10;n3xqEk8/OY1iyYXLz0zj7MUSIikdhkdkWtGDuPHe29DwyO20dJ3IU0FEw624eNaLs8suvPPFKk5T&#10;cR46tg2tHY+hv38HRod2wmE+jkJsBJdWIrSS9QgEye7cHQpIzeOtaKh0oiFxAvfccys2P0pg3Xo7&#10;bnhuHA0rfdi78yF4wj2wOdsIOnxeso8slYqIRmWGhkEmN4JQrIdKpIcMrFs1Y8Zp5XuSfL9JmfKh&#10;I3hRYU+TUU2OYsf/+yAO0nLf1HADKvN29BnISg8+gG3b7sGmZ3VoeGoUDffegs0JgnB0E3b/j4fQ&#10;/85jZAtUhmSltT4y5h91hj5wXE3Z0XmPqNHBATJoYavSDGyJnVhnOGQPsxb0TxzD1r03Y8eRB3Cs&#10;5xE09z2GzuGdGDEe5P5xdIw8Dr80Y4vyFO9NfL9waggpGivTBCIBl0kqMBmtGQjzOb4uVKZdWDub&#10;wurZJKaWvEjOmVS/rbh8TM7o1ff+wt98lnqin2BgUH2RQZlKFO9Szj4SZP3SLFkg05eVjGQA0bD9&#10;IEIFAoRM66DRki4T/IojZNJkv9MGpKgvq4sOZHm/+GcWhin+pydP8vkE4yzBN8F7srLQA0HD6D6G&#10;KIEyXRrB8qkA7zMiwLLmi3SgtGCG2XcCkytORMnIcow7SWZpdZLBU+/NEhQqU3bVP5tNGzEz7aXR&#10;F8bctB+x0ACS8THMzLjUKj9JGgk2Gg8yEthTHiKgCmM9qsRL8NQRIC2pTrSbdiE6Z4SP5UQGCY1L&#10;8324GYlVq2reV563+B3SfL8o81Hy0l8ZQPakBblTNDzPueGdHoYx1Y4e72E1eGmcZcBBMJ3gM2Xv&#10;5He30cizrfezOhmnn8aNK8UwrG/Bqk7NdQ0QUGWOdmmZ8bKcZGQ6DetUWvIlLL7pxe+0ALQ0dct6&#10;yjp4Uv38BhNYOpNAlEZRkHXYR/D18ju4WP7CLO8xGskxhg0kB9E1+BgGRnerwYhTLD+xyADyBOWi&#10;dG+ybIVCfSR8fvzcjz8DT7AHz700Q2NG/NPLCPQJzJ0O0MhxqBYRMfYyJaMa5LR8OoLFMxH4on04&#10;+0weRbJj6ZZQwOqXEcFMgKwSYkn3wxKnpThpxbj5GNG9C8P9uzHcvQv50BhWZAFyJiIX6MM0wXaK&#10;oDqftWI6ZUQ5NILZCi1KN62Nvn1Yngrg5GICfv8w+oYPwzzRDJ+3X1n7kSytoYpJLTUXKNECJEsI&#10;0fLy0GqwhHpgpWRYmBx8yd7xQ+h1naAlpFcSmrbAlhtVe680i8wG8Nhxmcd6hIp0XamSfd0mziJE&#10;4daJUsB1ew08NphQ7bxq4lw//u6kBn5aXNqAn9cirxbX9WUj3EYctWPlIpFhas3K37qJWLG9ut9a&#10;nFcZJNcRyTcFvOusVgyL+vyTNNQ/5zsRDTCvd00GLclejA9JgzpmGqSv9faDzdg/UnN79wcf/gNa&#10;uD3wp7rhJcPL0NqszRXsVPMLE6zAMijh4uUSMikrDcsRrNKAfOMbFvDCCzN448vzuOvAw2i4MKxY&#10;3HTZglkq0VOrbsyRcRRpKdtNxzBbtmN+wYeApwtuRzNs5iM4sxrEi88WeY+BLJb1Z5IVcOc92Lz/&#10;QTLQdgWwN91xCzZtI6gS2DbdeAO2PXwHGu6+GQ8+eDcabt6M0bGjuHQpjkicDIpKamHJRcZKZUwr&#10;vUCLOsVzPiqjcLrGWoNkKn4qN3uqGaP+I+gy7YD4ThaAjAtIpqnYslRy5T4qUxm120LFLH3Ovbhp&#10;y40oLEygL3eQYCyDe2S+4YACkJDMlWRYWURewNRLZWonkxFJycpBZCx+MhXpf7VHqXDJmoIEfb3r&#10;qJrHKh6jdPbj6BvfhzYCfHvvDnSN7ILe2whjuBGmUJNqbnXE2uGnThLjxxHugt3fAYPruJo/G6Hy&#10;jVHRZiXflxwIZEYJmGTTCwQzKmtZcCFDtlngNdne9sNPk6UNQRwwVObFs5OFe4eaBpNYsqp5qDJ9&#10;w0dw8+QGlYcpYbchAqss0xeRkcRU2jLiV/wqh8nAXMwTYbGJWT0Zr4V5OoooWV6U1yoEiihZrZff&#10;wkWjrUzQWyabffaFEsJkpdK378sTVMjCQszTyDQZH79llLotS914ajWMs6fjmCpZ8dSFIpbngiQy&#10;dpYbN2arQbzw3CKmijJty414fATZgkmxX4nbn+hVI4dl5LOPaRbwCtIwkMXnBz3HVF+mrzyKNtNe&#10;6PltWvS7YIh2QE9w9BMQo9JkzniWTvtq6aehpA8dIxgKaJENk7Emlwni4mCEoOqdGkH1oh9xgrU4&#10;FAlURlA+50OCv8X3tPT3pgiUVRqfwdIgWS+NLlkcg6Ar725LdqNAQ+XkM0nI4hMyWtvAb++g8Wsn&#10;y0wSrGSQlizUECAZy9L49cb7VH+yTGWSNYCLCy7EBCRTY2SXrLtFGgSsDzniRJ5ErDrrwuy8B9Mz&#10;DrWG6gzrZ5nHvtggpuc8OLkWw8KsF/NzfpwnG33++SouPlVAvmxGeZoYt+TG5JwdM9yn8jqcfSqD&#10;ssyXPenHwtkIXNFenHm6QONmgkbxw/dSqTCTY/2qE13mBnlZWL3M9Nb+7YjTKkxGWQiszWgf3w8H&#10;X6yUMqCcIzNN6pFKjvNjTyDq68eTJzN4/zOruDgZwsXZGN795tO0DPRUOGE47b20rG0ozvgQ5t7L&#10;+920wExJWoMrXhbKIDJFG9x8XlyAlokbdRynFSzD9LuRFR/GzJgILX1pFo7S8ohO2dQgp2HbKB4+&#10;eoDK9KCay7j54GHcJE2wOzupXK+ebqMN0LlZawIVpS/nhPXtoeJWwFNrWhUQqr/3iojy1oB43ZNS&#10;TeRZzevXNkDpZulzXT+W9WM1MPh2shHvt5Gr+nnrgFOBTQ3wamEkfbW9aoql3Lq/WYGP5Id4WVKM&#10;j+E1NinvojU1a03Wmlx5jojMsVXxcC/P4HNrxzXfwjLg6qrwr1NU2rlXA7dkXy/yXKZ3015Z8Yjp&#10;PdLJYzJAPvuJQYNSqh/6o9+HgeAVzxrV9IQoATBKpRYRBZyjNR5oR56VZXHejamCAQuTNpxd8qMQ&#10;H8XFM2m8551nyAqo0FjxXnh+Eg2ND2D/8V04eGiHasExTxyFy9kMs+4IGn9lFxbmfCjQIk5EaGWT&#10;lS4uBnDqZAyJxIg6PnMxiTkZzCRrqipW1M3KeCst50688JZJPProAwpoH+C5Ef1+BGMEcv5ePRNA&#10;78DjOHchRWAlu6LSKVIJF1lnggRDYbFnLsQwOWulde1EdcmOyXkareIkgaxDBjxFyKCkaVOcHMhg&#10;I1lqz0nG5AmeQJKAEKCil+X2PNkBNVVD5z5CxdxHoBsisxPG0A9nspUGsTirIEsmO8kvWViHrcjx&#10;fSZkRDLzV5p0x40H0NG3Xa0AJAxU5s6aAq1qcXWfpxcnWh9CS+92HGx/AL0T+1V9d1GRe2jcC0hE&#10;UtQPBAwZ1yGDg2QNWHHfGOexOH8ozdQYhcxdTZFxRktk5gtGpOfNZKtGZGkYhPnev/3/1hbVtifa&#10;laMEGUCTJvA891wRqewQjZDaQElxLBEl05lc8WBqzcfn8fsRZGKzNcCVaYizNKJCBFe14ALzJM74&#10;xT9zns+fpJGVLYrjAmnSHIFV5mOGu1WTo8PXCjd1bbJqZl7qoQu3EgD0ql/Z7mvD2MRhHtNA4rcL&#10;kqUnCAoJgqxyVsLvWyIYFPLUjRmy5aqfTJUKv+BU/pOllSVDEM3QkCmQreXINMXo8PB7j0daEGN+&#10;uPjdxSlEjIaHUxgt0yytlV6+36Crke+pw9RqCIM0AnUufisaOb58L176kUUsPR/FzFMBuCv9yJwj&#10;s16l/ibjTJ8kU6aB4iZuBKeN3A/BScZsD7VD+kCjU2TFNIJk3mpm1ab6u6NVskrGG5zXwVymUcJ8&#10;C8uUK8Yjc5G9zHOZeiMYZJeR7XwPR5KGH40cO7+zzGV2U8Tf9NSSkwZxH4FXvFSRrJEcZvhMGaCW&#10;LRlQqNRAMUowjqSG1UAmaaWKknWWxXE+94WyTK1xopgnOWRZu3gmw3xmWWa9lgFfq6xPUzTO5pft&#10;OHkuhhJJ56mLCdVCkJCWVe5nZRGNM2GWgxE4wzSS73/4HkyfDdD6GlVNCE5mtJ4fPD1nRYX0d+ly&#10;ChZvO/QTjVheiuLy+TxmM0youxfVkkM1FetGDmJ6yoV3v/U0Lp7NYpUfWjrtdeYm9FLRxPM2jBia&#10;CcS0/KK05gjMybwD1bkYYgkLkokJWnQDqp81LP0dSz5auYPwJGhxFY1wUqnEpQLR2lu6lGUF9iIj&#10;lJtWRrhqQZ+tE4+3HMFtO08QuLpw4742bN7bQjAQubqZtDZal+eooBXDWheN9dWOJZz8vubeemE8&#10;W6TZWQb3yLFiarU4JF7p29sIWztWQEOR/WuRK/e/DtFAT0BQ/V7f10RLx4bUT5m5CsjWZePeb5b6&#10;tGpAfG1c9WG+G9GYag1M+fx1EUNFmv5VS8XhLmzrHFIKVNt+/4O/T4ZmxdHmB3D56QrWTsVwkWXo&#10;mWfJGlghR8371BqpERnAUqChyMp3koCaCPehQiNukcbcW960iKefKmJxOYSTZ2JYohF4/nQKP/Le&#10;czhNcHya8XkizViZ8WLr75NZfq6BzGAflZQbq0shvOtdp8gyCG6hPrhdZG6BLlxcm2T9CSIRM8Pr&#10;GUQ6bVLNm7fcdzt2PHGX8up09CiZXNcunGjbikCsF2bXYSoLcS5ghYeKSwB0horF5pZ5rK2IS/Mh&#10;FaTH36b6Yc+Q2XqjnTRW26l8qNypCGU1mhBZggx0ET/CsgC6TO4XhZycJHBOEnAU4Hbj+OBDMITE&#10;k1OnmpvpJvNIzY6r5tWADOghCBsCx+Aqkn2SDVuiZOZkmplJHRUZgZjgE6cClPmf0tcb43GCIDQ4&#10;sQcmgrjb04Zhwz60Dz2KLuNONbLY6G9UzbTRJIGFoOLzEYiSYzR6jEgQrNNMvyx2HiWDFneEU4tU&#10;8gRGAaNElQqV8UszsACrDDSKMi2yyIIMsvnUX/2FKhPv+6X34Gf+6w/hF//bj+MXfvmH1dQZL+OV&#10;Ea4yatVHBS5OMKQ51J2VgTwExWQv+gj8x7vvh41GyNSiFc+9uUKWS9Atkz3z3ZIE50xRR7A3kzWS&#10;iaZkMFev8h4kSxNKs2qMLPD0UwkUyKT9zB9hl6kpAddhRMmwojT0omRgEQKUuGrMzJHA0PArETh9&#10;3k7EQwOYpYEXi+pw+lQWlZKLuteHxbkQihkzMgmybB+fybLgJSiFZLoSWbNJlvvke0oze5J5MrXs&#10;Vq0QCTJ08XjUpNuJ+w40YNTZhraxA3AkBjHOMqjzt5DN7sSIrxGueBeNDYdqNu9zHURwbhyBaT0m&#10;SHyM0TYSJJtiqEkCrDjIyC1YCKQ0zlj2ZglKa2dDxIVRsj4LMjSAKgs21ewryzWKS05pyYiybLmV&#10;964u7lnGCKqyJrHMZ5XlCx3MMxe/S5DfOKCMoWHVIiHlQUBNRj/7cyRnfC8BvGB8EIUpCw1Lsvgk&#10;69mUCUGWoxwNlXzFggUaEik1ZsKKWRk/RGyao9FSLNoxOxckW51Q8UzNO5Dmd0jldJhd8PAcjRvW&#10;fTeNxzTBV54h5yorbrzw5iqBdetdalUMWeXfV5QRt7RCCbLOeA/peo/yypSctWPlVByX1pJ4flXm&#10;rCawUvaQoaaxMu2jIorg1GocDkc7cvFxLM0HMT8fomUew9vffg7xCK3LmAVjziOsmMz8qhOWBK0q&#10;AnW84qF1YYctQqVAK7W0ypdZ9LHQ6TFqacORjsdpAfehvOLHuRerTIuDhUOP7Jyb6WRFosyeS9Oq&#10;iWFvZzduemwvbtlzGDfuPkxl306lTABQgHc9kWs1ENCOX4soUOH92l4TAS7Z1zeB/keLAnHKlQFU&#10;FAWgryobYHo9ud4zridXwHZdrhfXdyNXAes6a72ZbPvmgydoRJGlHmiBOTGlFOczb3qGoGmTLwVM&#10;AAD/9ElEQVSBg1Z3ghbu8qKNRpxLNf1duJjmby/OnImqkX5BlnMZcBKn1R5l5UvQshU3czMzrFhV&#10;G5mnC88QVE+eimJhLYjV0xG8+NIMFhe8OHsyjFOM69SSB6kElWSmA9a549j2y3fDd5EgRCYSSfar&#10;5r9zvH+FCvFJPr+l+gi2fHozQacXM2RiZTKFyTIVEuOIs871De+AyX6cgNlGg5ZMmEAcpaJ0kAmW&#10;qIRSTKuNzE4GWomHKB+V5oTrGA2E43CTFTl8TRgYfUIpL2nOC1PReGJdCFABJgge1gCBON5ea7qN&#10;takmW1eqnQq2SfWVRgkWMkXGyus+shonWdfMWQ8yixbWwWLNBR3T7GV+GYOtSMwb4JU+VbLclKx5&#10;y/uzBCpnuIVMZARjLoKueM0JtmDMcViBp1PcDlLmTnp4/oQKM+w4BAvvkYFFkUS/Gk07Pe2C19WB&#10;06fjaqR2jgpVFg1wMA3CUmT+qs3XAjfBIch3TZL9TJ8nm6PyF5AVYE3Misu/ISjPRHxXY1wGutQc&#10;X0wtevCP//QlVW5+4w9+hcp6GBmCsgxOSovS53FkZhzVc0Hl9cdLAyFCBZ+pjCMrjI2gK+w0UhhC&#10;cXZC9cP6qUtDVP7SdCyrEPkmCZpVgievpQiecm8sM6i+o0zZCfL7SBO7eLganNjLb9OlgFe8J6UF&#10;WMnmCiQQ2RzfN0VGWyQLK9tx6lQKhYIN2bQZlYIDC5MBzFX8yCXIFKMjLCsOGjS1OcU+GjfVkz61&#10;Fm+KYJsiuy2xXshyftKPeXzoMQyTofbTyBz2tkIX6sTRwccxRoPNyXwtnQ4imB7CPPdiwHikSZzf&#10;WeasykjgwmmnWrUoRqAN8LwsRehiuTGxrInh8OSLZZYLGmysj6deyFHPu2Hnewb47jOrLvW+Ml9W&#10;5sKGZA7uvEnljYtAaovJWsDEJxorBn+zeh9p5pUpWTIYTRaHkObgMPPVRyNLwFXSmCvZWW/4jUqs&#10;M6xfkSwNNdb3IONKJWn8xQYJoFbM0SAuk/yV8iRrzLtYmIZcbgKFnIWGi1WFKZQsSBeMCEVkBLkJ&#10;RRI9mTKVnpJBaSwL0s8b7cOTL5RQJKg33Hf/nWSE3URzWrFMuIwAkxeURY1lCacQHy6+ThP8UGdO&#10;JXHxfA5Pns3hqTNZzJG5vuOZebz9uXm88dlpLFY9akDBS29dwcxKlB9Vhx7DUehcXRg0t8IwfhSB&#10;wBDmVpI4/fQ0yksxWPz8QMlRTDhYmIoeWgV2ViDx+WhgRhhh9XYhRms1zULSN3GEH3QchigtTFoO&#10;8Skr1p7MsRKOwOLupoWmx/JTJdgzFty9fw/uOtBzlbJXALA+t/Xqc69tuki9aEAirGnjvOYgQq5t&#10;AHe9XA1Arw/QX5vUnlsDpFozuNqvA1P9sTT/bhzXpBZGjhmX7Hn/1Wm+vmzZU/O5LPep5uO6uF6P&#10;1Kfj6vTInnGTGd98gL+l+fdAExoe2YMP/WnNb+xbf+DdSFYzqC6EUaUiOncxxmM3lZldKT7xq5si&#10;s5CRtIGolJeaM/0wFZ7Z36SYgofnxW+rNB+dJog+9VRODcWvztnx1BtKWDkXwdLJAC4/lcELz5fx&#10;IhXG88/mWPnGqORGEGddirKyG0171fD9bb96Dx784duw6dObcNtf3Eow16Phww3YJFNfGhtw+5/e&#10;ggTZQYZWtKwvWqChmC6Nk4G2oX9kDwZH90FvOYYRMjtnoAl9uh2U3eiRaSpMf5TKQlzk+WiUjluO&#10;wmQ5pAbEeAKtSnHLYKwA37G66sQUFVuJCnVa+hYJQHGZ0kKL3xNphSvfxXpDhhI8RjBgXhX7qShb&#10;1ZJ0IYJxgsBgZ9506/aix3gQbSP70Dq8DwPG4xg2HUP74BOq6VcWKQ8QwEbcMqCpkwp7B3Y03ok+&#10;yxGMu2j8+Dsx7myCnsy9c3Ab76Huod4Rv7eJSQvfZxzugCwRp4fNL033OrL3TkzOOtWUGWm6l/5V&#10;8ZSVo/LMVKhAJ41krGalTFNki+KIXuZ2Wmg0iHKOUlGX1pxIEJBjfA+/ODUg6ObIrE6e9MMf7sKP&#10;/NSbVRmSbjHp48xPEazm7apJOkadI47gpUkyT6Crrjio35xIEvgiBOrKkpXhjco4c5NpxWnQyEL1&#10;Mu/VT8ZrphHgkxHn07yXDFt81yb5fqUlJ8FevNvpFcDJ3FJ5BwO/s7A+AXJZUD6YGsA8iUVtMYgx&#10;uEIsoymCc4TgWZxQI6Nl7mtGgLdgYDkaQpYAkSMweIJk/6IrCabClmWqT5AMeiLeASONMgsNORmp&#10;nWT5NhJMrYU+yPRLA40kN8tBSAYv0cBws2zLurl+KQd8L/c033VqBMFZnZqn6sp1K6cTPoYTL0kR&#10;ad6dHKdul0FGBpxZDmF1JYQ8y3e+MkGjz4DVkxGsrQT5jQnELMvCQAf8J9QcVpk2I64qBTRj4s6S&#10;+WDm89eeTqqm5nhRmswtmFT5acTMmg/i+lJGA4e5j7IOT5LNp+IGrK1G8OwzFVQJhkV+wzjrw+yU&#10;nd+exvKMDxXqh6W5CIpZD0mgCVky/3LRhsnsBBan/ZgtU4ckWcYqThTJYJdWA8xL1i0+KztN5svv&#10;miGwrpAUzrGcXn4mS8Yq021oPZlo6V56pkxLZwip2BhmKm6cP5mBcaIFhzofhiVKy8fTi/e89Qze&#10;9eIS3vHCAi6fziIVGIHD3I5qgQUtolfOH9y+QRjcvWgfP4Zuw3EWpgCef26KlFnarV0YNtOiNjbC&#10;T/BMM7G5spPPacPCSgzPvHEGpRXp4JbmHCctOVqbeRO6qGQiRVoKLGC2NC25ZTJdWgvSfGwKMs1k&#10;1VJxKmeS6HHoccOjOwhyouilmXADHLSm4Bpbu7r5sgYQ9U2n30q0cBvha3HUGOtGuKtFwmjPlL7N&#10;bxX2O5Er76DArfYstdZrnWiGRG16Tu2clqb6wVVaXNr+ynUBNx5f9VwJpwl/S1jFKl+naGlWvyVe&#10;+YZkpQ2PHSSoHsem3ftxI8PcsLsVf/yxjytl+EPvfx/yq7NYOF/GysUSqqfiirksXIpimkwjt2CH&#10;Py/OIHoVgxGft2JESj+QrISi+u5YWcMEQneol+XRjOKUBZeeTmN2yYXqvAOzLG8lVqAKATeZHVZr&#10;pl6S9VTPx9VUjQCVoAwcShGogslexRof/5H70fApAugnNmHTJ0UIqJ/g789Q/rYBrW/bhfs/fCdm&#10;Lrtx8OCjOLzvUTyy9Xb09u+kMpSukB50kL2OmA9BN3GY9aoNXQOPE3B3YsywH4Fgh2LWw7r92Hvg&#10;HrR07mQd7cDckl+lv0AmnhGFSuUeSHQiSeO5SIWeyguboaVNQ0L6FmV5uDHLPoLEAEasBHAC0riH&#10;RjB/i5chGfDjzA9iyHoYrSM70KvfjyHbcXTqD6B94Aky7J043nafWjtWwNDoki6g3TBTp+jdzeg1&#10;7IXO3UjlOAYD2enxwQfhzHZjb9vduPnOTdh/7DEySuY9wUcMe/lG6VmrarqU/lgx8ofshxVbkTVd&#10;ZT3ZBJWqnYZS5YyPbNAIZ6pf3ZsW4OA7pxfI9ITdS7PjvFV9/zhBIjA1zuujKC+LMwm9aooVd4Yz&#10;pyKqLE1Lc+WCOM0fUqN2A4w3JN65yFRLBNAK2ZWw2kBpiAqf4C/zLhNksmT2wjqlSTNJQJGF5sWR&#10;QZiMVliyALI/1cXvoUeFAJQsG2CioVEgm/OR3T7Rchd2ttyL3vH98IivZYK/MFVxL3u85xE09W3j&#10;t6DCX/artWl11mMEcj3E05QvO6jyVhi6DICS6TDCSMV5hayCJM3RYX5HWWs3zrS5c2SwZJzSZK5G&#10;LIealTEUItM0k8VLv7D4FnYy3cGq9C/rMX3aCxfriEyHkf5UH58jAJw944E+SsCV5xKUI4smNSI5&#10;ScbpSvVg9em4mp8rrgijzH9hmB4CZpmAWKHIFBYn0yt9/pIeEZnLu8j6VaahlWF9m2CZksUJgklZ&#10;CYh5z/LgStGA5fvKtwpKuaERN7PsJVu04tyFLO+1kZEOYZFgHsvQ8CSbLE7ayewnkKdRkkqTuIUH&#10;UCLjn57yY7rkRzpqweJUHNPzEQQiY6wvRiQzrCcZEw1imR/tUiPzvaEuFMlaL5xNYmaSjHfOWTMW&#10;yGiF5U7R0Gm4b+tdtFYs/AgmjNmOkR3SkqpYUCaFniVTzRHMlHsyZs644xhmCWQlWgFzBMNzJxNk&#10;sy4kkiYcb96GEX0j6XkPGnt2YGDoKMZGGgnStIz5EsmiWU2adsWpyGZYsOasLAgGFJi5rli/Yq2e&#10;xCiB0g47C7pNwF6axmb4AU7GmHk6WnM2GPliMYKohRkd5UtlyWSnToZhCnXwg+vgIJ2/bdcu3Hag&#10;BZt3ybzRmqLXRAOKWvPoev+iUug1Ra6B0/dStEFQKm4+R/MKpD3zeynyDAXWdQBXe9eN5920t9Yn&#10;LMCqnVfXZIDRuqP/K/kg57RrdWHVOS0MRctndV6T69zz7eRmgueW/TJVqhObd7SiedyrFJ5sn/n8&#10;Z9ePatuP/NRPIlrJorJcwsXn1nD+8izOXZ7Bwpk0FbBBLSiRXnYgtmhRTEacrgvgiqcdf4qGorAl&#10;AmuUhpoMbPCybIXJHsXTjfTvZamY8rPjWLrgo0VsQ3lGhxRZXpFKrMz6Iv5JxfrNS19VmiyBTMXq&#10;OsGK1422Z3bjwI8/hpv+bDNu+70tuPWDW9D3xiMYCe3HLR+/GUd/+HF4ZroRmxrE1q13oKF5KxrG&#10;d6Nh8yaUWPcKrG8yqKqfAHW49X7obIeVq0BxQJArG+HnM6JUFtInHFeeZEwwWhsxSgM0TQYgIB9m&#10;2lwydSLZyfpxnOlqg1H8DjcQ4DdtUkAq7K/XvBuhgnhy6kWKTKS8ZoUl0kQWQsODzNVNBavzHUcw&#10;R/AjazU4T6Cf4NrUux2tAzvQTfbaTWbd0r8DHWN7MWw7gXbuO3T7cKDlATy8bwt0zBdRhF4+J1jp&#10;J2ukoiz1Mn5ZOOA42WUjJiLHqeCZZjJn8XD03Nvn1QjeHPWTydeiRuAuX86sf33g03/1F/iTP/uA&#10;Ol6kgSOgkKNu0bazb5jGX/9tzY/wn/75h2BLtik3fdlZI5Uz2ToBuGP4EbQNbYfOc0iFe/LFKlIE&#10;IZl6c/J8VDkPkHV2lxfdeOMLZaSTgzhzJszy0k/WRPCbM6DftBc+AkaBQL5yjsBMtpkg6AoztuX7&#10;CLJkjgTVgDQjExRCNHCyAojSSkjjyUlDTOacOgnMEelPXbTCToC2814ZYKRGLZM1O7wEmECXcswz&#10;Q4IRLYwrZhZheQxRBMjdBDdzjOHSvZgIt6gmcGmWlSZp5SxfBgKtj9oNEwyt6U51LH3LyivSnB4e&#10;gqmjNAAry4NTpsrwfIhh87MmWAjCIZaZAA2GCRpH4mDCXuJzCbIhslkjmbAYMctPJfDMm2dro6dp&#10;iEqfcX5uQjWTV1gnZR1fGYRWIvuvrIkHJZZFli8ZiCT5c+ZiClHiQSzF9AT6cO4cSVxChxmZtyxr&#10;9rJ+R1hHvTSScwsOFGk8F2Q5PzVQiWU/Pog0CZn0n6ZYn4plC3J5Al/WgFyS54gnodAAGbQdUzN+&#10;zK0lcOpShXVsQjmCmZz0Mg4aJ2k92od3w+hvg7hLFN/E5ZM+NSU1Sz0xR/Z6/qkMdYEZp88ncE6c&#10;wVxMCLDejRAVTUiGMRdkiZ52WGN9kFUTIlQyarSwWCklfghau1myRIutGe3dj+FE+8PoHdpLiuyG&#10;LzwKX3AETboDVF4uuPzMzJAeMYp+5DDGBvfCGSQryNJCdrdCXCdaqNhWLqVIp60sOLQ8+NJBZliU&#10;1rSLmVxc88NBBh3MiDNwKpoFPqdkhCcr1peBVlQUTlod9sAAQdeJ5TcsYN8gFfKuI7j5QDs27xHv&#10;PFcDq9b8qjEvNQiGwLdZeQ+qsc+rw3/3IqNqNbCpDb7hMYHvCsh/D+RKuvk+NVCTEb8bgKXNG5Uw&#10;Mvq3BmIb11UYSeeVONbTrMBxg8W+mmhxyshg9RweS1xXh9N+y/XasfLtqx3zvHyzLbLcW3O7UnQf&#10;/Ys/IxiRVUxRGdLKl/IxwXLk9JNx+kapqKxYOlvA3Kk0zj01i2ffdBonuZ+/kEduUVYWGVd9ZNl5&#10;G/KLtGJZ1mWZLxmGH2O5DhBgZaCJn9a1l1awrKyiRjPyOVUxHM9kyHqCDKNXCrYyacTlywW1RnAi&#10;bYLZ2ILTpybxtrc+qdIr20v/9hIe+6G74XK1YnBoJ9I5piEsXSp2jI8cgFl/GEY7jYbOrQRJaZY+&#10;gZOnHTh/Tob6WzBJiz3oO4GBvkdZabOwe9twrO1+WssdCrhtrkYEQz1wOVoQDfSgr5dshso5LYxE&#10;jTCmIiSoemVkL0E1QAYijhvCwqYJWMHigFLEXYadBAAjGRMZBQ0GGaQka4xK35iwF2uiXY3obNc/&#10;iij3ERq8g9J3yzwVt23dg4+jpXsbGjsJTv2PY9h4WLUsNZNV+5LDMJJhS9OqrMoS5nvKGqPSzTTm&#10;PaqYnpmWv4GsVudpUg4DJkKdGLAfXc/F628vvv20Gg8SndarlWPiNM5lMI6X8f7Sr/w4/vtv/Ixq&#10;8o8RSNJksgl+a+kD/ed//id1v8xLLTEdWeqyjoGH8OUv/5s6r23SD1ldI1kgm69SYYt/6PHxA6gs&#10;OVE95SZ4mgmeYVSXnWpheSsNBfFlW1VNwyOqeVrmvYpDfGlBc+Z6mN5u1Z+bJNt2BttUf7k0N49Y&#10;D/O7DTJ/BmAhwBmjjYgQxMTY8TP9nuoQMissszSAZKrOD7z3FJ57rsSy5yQgs5xSZxtYHtwEZ2Hz&#10;nlyfWo/XQUCUEcnRqTEaL8MqHdZkF/zCQslUfZVhNcfVL/3DCyaEZw0Ql4Gy7qox06nmn4Z4LT5v&#10;pBFEkCKoxhfMfA/GSwAsEAh9Ej/LjoPvJp6oZK1Ud2YI1TMhvjvBq0qAmrapgVfi3KK46lQgKk41&#10;ZPT21Cmvap4WxyBZ8UTFvBaXjuKcReYpp6nz/aE++HwEsjLZYtmHs6tZZONGRILDyORk9DXZpzDH&#10;J3PKl7IYt+LZ6uzFOBkk6++cR8UjLLWcZb2lwX1qNYJqxUHD04Q8wXZpLYpLz1RQnHIhnBxDgc+e&#10;mXIjR5ZarjgVS00UWPdJAIMsS4U5O+sTnzM9QUyiEUDGXV4j0FbNquWrKK4w+U5q2TgbmWGoPK7A&#10;zs+ECdWXRc8FbCWT/CyEPoqNLHHU3ohew36itaw36cT0Qgh2Vy8Mlg5Y3AMYs7Zh3NqKzqFDONqy&#10;DXZHB4pZExbIfgMRMlFfN7xxaT8fonVCC4XWto+UPcaXD9GiaBnaAVkwOFo0IiV9Lhk9E8yX4ct5&#10;yEgTiy6yZ7HOyB6m7chNs5BJf8NUAPceeAy3iEtDUd4HqKTXlxET0NFENS3KdQKGUv6Uq8F0o2n3&#10;eyUCGgpM1e/aXh0LuK6H0URLz+uRjbTXnqXeb33/3ciVONbj/a7jZDySD7etg3/NyCDIHmjhd5L3&#10;Po63/PBPKgX3r//6L9CzospajoFpWvpkdkFaxjKfzk0Q8SaoGFiO0mUHlSAt1rkQ5s4UsXC+hKXL&#10;FSwQWGV0uZrawAosXnUEUMWJep6VQgy8L/7t59Wzrt0+8alPrh9tbP/0T/+Af/u3q5WwbM+/5Q24&#10;8NwlnOg6iie+tFOda1hv7jX6D+HmP9mMWYJ/wNmBXIwWemIc55ZCuG/r/bj3gdvgC+nUahuzcw4s&#10;0XDMSssMDU638zgBO4hcgcqLTMXmacHg2B6YLYeRoUUeCHTi3JkELBOHqXSpJAgu2SmCHxlEsjpC&#10;NiX9lENUvsNUbEYUZ+1UbnYCHJkLAdgm/oYJtG1jO6APNKGTbFkURePAdjx29DaynDHVqjTiOaGm&#10;k1i9xxEnY04QFPTi7o06YFC/R02lGeK9MirZRaM8QWNFAFgWCrDJcnZU0EkqZhlBXKRiHafBkJ61&#10;EMQHMGDbo+arShNljOzlI3/2IZV/U6e9yM9YaqNWCUYh6idZbSRItidgKYNUwgTUkBj/1Ft5soe1&#10;8zHVulak4a+zHMWwfi/ZvQ7zJwOqv1YWF//QR35PxV+/BTJkj+LGkmUknJfF0Wm0C6MjAEiTY5pl&#10;RlwRBrODmFnzYob6Z+1kEGungzReeJ0Gn4y0FdZZYH6J8/4Sy1yFcUZosIgDDemflv6/2VUPcpNm&#10;dc+gcb/qm7t0Lo2ZJRfsMWny7iAYDjPfDcpZg6xpak90KGNg9XSY33kC1XlXrT8xTcCZsat5velJ&#10;YYLDqk/bISOc+R4RgqmspSvzeaVJVtZoNWe6yEL71FSb4IwOLlkUnWzVTyNKvC1JGGGeYabXFutE&#10;RAwEEhxZIk/m+AqwyuCkyBTZeJn5REOiSMCRqSwrZyM4cylNwLFgink+yXReeqqAlVNhlGakX5d6&#10;fIH6nPGk+P6y8HuZICXzQuMsv+JvOUcGGM8QIFPU/wQ5v59s2UcjJGJELGbA5UtTyMuqamJIr8Tx&#10;9BtmUa5aVbNsnsbrypIHVebvyUU3ZsggI8kRFAq8lh5HOjqKNWLV6ZNJLCwFaZDraaS2q2lsBQKs&#10;zGudnXUzjgDrox3Tsy7GaWSZYlrzepidjcS3Fpisx1WrrXhyEr8PLtaHKRpacRqaMg8+lqJRwn3D&#10;fQ/ezYIqw+uHMXc+ykyUUX0mViYTC79YvYPKZWBSlBGvyQTszJSVCaMCoJIo8EU9tCpcER0GJ9rQ&#10;YzgGHZVIkHTbHRR3UGTCtK4CfKA/OcoCdQR6ezNMtObttLbTkzZaLRPwUFG6mBEpxl2Z98IV7kNe&#10;1iNc8CrvS9K0V5D+hSTjkSHTzMC4NAXzJZMLQXgKcdy28zBuFW9Le4R5aavLbIDPNwGRKPa68/9e&#10;ogBJjtcZ6vXCaFIPRFedX5f6c/WiAV+9aPHUH79W0eK40j+7/hzZa4OUrr3n28lNFBUn4xCmumVv&#10;bWH6Lfta0PDQLnzhb/5WKbtBZy8cmWFlZcu0D0+OIFAaoNAwC7bCJH5myXT8aZl6YUdhIcIKHsPC&#10;Wgqza3GUV1jQyTQ8ORPB1AF/xoxzb3gWS5fO4F//7V/wv/75H9VzZGu452HVbaC9r4iW1yIyJ1cM&#10;AZmvfDvfe+uxE/jcFz6PV175OvwJmZAvCsKDqeUA09aFCQLRhO0gTIa9qFApry55USTb9dhbEPH1&#10;wGNthM24Dw47mWXaCAsralqmpoTaEJfBK7FupIv9BAo3otkueKPNBCqyAvFolOqiYpeRshbMzFsx&#10;NW9GW/N2DI8dRn5ez/oijhEGEBdgLfXR8NUzP/zoHj2I2x64gXVvH+tVN3SOI3hi/8Po1R8g+DeT&#10;OXbC4G7CgH4/jJ5m2CKd6CJYdpv2wcK6L/2xeVrmOcrAyA6YHUcxat5PA7kDveOPY0KWqgs2wRVr&#10;g4fn7JEWMv8eBGWqCdlRZk4cv3SrUcgBKnU5FscS4m3HGDxBxtyHr3z1y/iXf/1f/N3Ia33I8T1l&#10;4I6wxjKZzPSCnazQpZo9Zf6x+MsVwBRn7OJKcO1sVK0sNEewkcUTCjTEy9QZsWg/Rsd2q8FI6YpJ&#10;DUILxNbdEkqT7Sx1CQFCBguV1xx87oQa4Da77FJzjPNT42SrdpahfrWCjQCsOKQQ5/0y2E3mTAap&#10;XNUAqrKRz2ccWQI+DYcx+xGMOo+qgVUFprdA5StGnoXfMcj30NkPY9hMNrzsobEzDFlBRlbIyfI7&#10;pmUsgDTdTspi7DSIktSxvi74qBcD8X6UeS4Q68eTz08hU7KoFj+Hv0sNtJKRttLnO+o7rkboSp+n&#10;rEJjzfXWvDGxLNlYpiQdcRkxTeNLvFHNXgxg8VKUANqPqTNeJKYMNQcZuSGU+T2KZM/iGEQGs3l5&#10;j/QzR2nYhMm+F06GsEBjQ0YKT/B7OlK9zCMZwW2Gh6Aty8tJK4jMLZaR0zIieUrcNQrLm7dgctmt&#10;8iHBPBQfydUZN5JxAmPahMkC8zRuwupcGFM8zsYNKGcmaIQaYfU0qfEEReKBdI3MEGgrBNo48yme&#10;GiOzNfGbuGtONWZ8yBSsaG5/jAbtIMvQBC4/W8E8626ZRLFSsSCVEqNURmHbaPCQVadHGT/xjsas&#10;DPCVkepGyzHWS7JpGalPY3TMfQID5kNqKbsU38/DstJw3wN3KgtDOv+ln7LEF5SMjZGux2hV5FnA&#10;4rTA/LS4xl2yEHEngqlRGAiOatmmvAWh2Dhae3bCGRxEYd4HN5mozkF093WokX7drLDuBC1dhyy4&#10;vI/WRhgZWgjLp5NMqAsZFor55TCtXiqekPTDDsFLpelMj8DMwpNf8anpNaGSGeNUAk5aN8YIKy0t&#10;tey8E4NuB+7cdRi3PCGg2kGF2IRb9hBYZQQwGZFS5tLsK8pyfVTwlX7P72Fz7KtJvcK+VnFfK1pa&#10;tWPl2IFpFIcX14bVpB5Y5V7tWLtef+61yq3iEpJ7AVDVzCvPqT//HfWfci/vtpugqoyfZrzzx96/&#10;DnFkKmuzGHW1KccgovA9VMwyGCSQF+89PWq5rxzLpEx+FzbhTQ2Q/diRpSVaXs5QgfmpaGMs3HH8&#10;9K/8/HqswOU3vAG3HuhBw8OHsWmHyCFseuIANu8/hk3XNIerdK7nmzBo8eZ1K8vS5r3t2LS3Cw2P&#10;H8MnP/NpfP3rryApg+/SfchS8SQpwXgv+oYfhz/co5b+Wlpk2lLDGOx9FI6JE3BbmrBCQ3CSxuls&#10;xYy3vljEKsPMUannqIjKPP/0hTguvqGARx+4Aw3PjKNh+524/6F70dD6CB5pf4IKoR1pPqtAhR+j&#10;Mdw1uF15Itp/9D7lklD6TqVOSx+ljJu4+6EtONG5FwMmAb1hGjC3o2F8j+pnbdh+Fx558B7s2bcN&#10;Hd2P4EjrPegZ3YW2wUfRNrwDx7q2IkbAkH5Bd6AVXf3b0DP2OGYIcFZ/kxpRLe79cgTOActutR5p&#10;ccnK79aN3IKJiqcbTjKuKMEhVhllmsg+qFxlPm151QYrQdgUblz/SuDxCYJvF5Vyp3IAkaCkqTDF&#10;rVyEhpb0P6aqEwiEu1Sf50svlHD2LJkcw03PEgTJZNNksaU5m+o3v/Rklqwpi/lVP8IkCNKv+fTT&#10;/L3sxNpllhOCSYiMLk1wDRHULAQE6R9dIit95lQck1myYXGvR/YnCjOcH1DzM6WP1sFyKfv0jAnT&#10;83YaTzqEvB1YW/KjQr0kSrkoffpkaHMrTsRl8A0NJ78080+T7RFs+sy7cXB4G46Nble/vYUh1aKQ&#10;Zx6GCISyJKCTzLHKdz11OoZoiAyZhEZG0qZKBpzku4SzNAoI2JMEJWl69dBoSJDMCFAKe3XxnfKn&#10;+b3EQJW+VDJi8YwUovEg678mKzo4+R3GZWH86Vp+CMOWwVNuhpMVcPzT/Hazejhp8Dlo5MpocQ+N&#10;QWeym9/RRR1sJ6j0ojQrJInMlu+anBbiM64GV8lyfaUV6m8y3yC/i5vGXZy6PZMdwwyZYYEGoqzR&#10;K99D/C5LHZfpVjl+7yKJV5WYIk22pQqNqykXpiadqBQseOZSEc8+WcS8gDAxKZM3kAG7aOi6sXgm&#10;qhZpqEwy/pKVTNiAmYUA/MzDUITfgEROlhyU5fvkGakMDTHuV1drq9bIwgxnWH5miD0y6nhqwU3j&#10;IYAkGXWI2GMnMfTxPfUEdlnYwBAhmSRBNRNDvTSSGu5hBXbQKhE/wY60FBxxSdUPO88N+5oQlbZz&#10;3ijLGyVYyWT1/BSRPUhrwE+wDLCyhgmkgRgtmeggkgkdM22cjJUWUoBWkZ8flNeWzyRoxepg9nSw&#10;sFkQyEjfBzNU5lolhiHL0QWiQ7AHe8lchxVLNQTEXZhMwDbTqtWhuBZAZsULLy1VY5QvFx9QfTP3&#10;HdmPOw4cw+Zdovxb1vtVj+KW3WQiZBzCuq4A6/8GuZ7SfjWpDysiaRbwV/NRrwmrybcCVrn3OwHW&#10;fw9RU2QEqA82YltL97o6BZngdjizE7BGu+CiFe2lMpB1Ov3Sd0ZFYxd3aqz8wz5ailn55p0wh8n0&#10;qKDEWp6hEqxvpr300hsJII9h066jyhi4ab3vWKVhPc9k5aNaiwYNsGuMBMkvTcT5hDRTq9WSdrXy&#10;vmbc8Og+/NQv/Rf1rGeeW0Z+0kHmcRA660EaimQuTPe5M35clMEv2VGcpiFp1h+B1XAYcdaJg48/&#10;jKfOpdB48DFs3XovygyTZR27cDGKuQUamfNexIJDuGXLjWQqZLa0lm+9h4B4ekC5GXR4abTaGtUC&#10;Aq292xVI3n3f7VRmJirKXuXgITmnx/GhR6kwO3C4azvuf+AmbHpaRxnDpkcI2gKslQ408HfDqQFs&#10;OsPn3X8rDd9d6CPDG7MewZDpENqHHkfXyKNIUinKgB4/DXAZhGINtlAPjKMqzGZmnIDRT3ZKAJWm&#10;39lxskGdSoMsZO4X5U4mGJ5kvaayNvI7isvDOBW4uC3U+Y6ovPz9D/5mrV+S375EHTE54yRbtWF2&#10;wauWiZsnaC2SXYSpi2Rx6wUC5osvTiEp/nRnHWr1EVkP9sU3zeA0FevSvAdzVVm6jbojN44zp6Oq&#10;bzgteowAIPMqpTlSOcynoSN9gWnqnWeeLuHpy3nly7lMw11A3uJtphImc6ta1OCxFQK6DG5aPBWs&#10;sUfqTznvIcMvzliUIZCWEcDiMlGYLYFQpmnFqLtkhGyCTM7kbITBTwVN0iLNozJa1sN3n4g2o9X8&#10;GMT1nxgjycI4y5Ud58/nEKdeDZKFy7xWOT930oulCwEaB3rVpC7TXaR10Z1jXDQWFGMt9GPEfxx2&#10;AmN00YwpGnMXnkzhwvkYnns6hwuXEswT5sWyAwkC4tRpPyZPeWt92NL0ToCUAUlBGQUtS8IRaOPT&#10;esyeCzKNYzCGO5BescOe7FFzwcMsy+IXOL3mRJVEbarAvCXry9HgmFvx4zTLvniRKhXNeOHpsmr2&#10;l6VKgwTaKNmiTA+qVJ2sOxNYnPNhumKDz92OaLBfjVOQ+bz5gglrJGPFvJmM1IXFRT9SWT1c3k41&#10;RTRGoJQ5vuLtb+EUjZK8kfsosWkMC4s+GgFWAmVQzUENE8OcHhowBGi/f5BhhtXoYvF+ZeO7Jfjt&#10;ogT5CMFYnELI1LY4y5N408pOmtSUIpkLPOZtYtkdxATLQsMDW+9GjExghSgt86qMtJA8zMQEC9ry&#10;xRQL4AScRGg3mWOIFdzFjxqkRZSaY9hAJ62uI2pOmoOAKO6ibGSpMiTZyhcMxEaht7bC4qIVlSPV&#10;ng8TiPW8Rotmih8i0MsM0Km27QJZazSlg9XZjgSt/eqcFyG+sCy9lMiaaZlZ4WLGyjqxARlBnCIo&#10;r1Swv4/Kbl8rQfWYUoSq31KEylP6V7XBNKIw66fGvFbRFLGSdaUrA4NU86aE4bOUm0TKFeUs5/ks&#10;Oa+eW9dser1naCLpFWUvbFob2Sv3a8+53j2a1O6tHWvPqj27dvx6pf652ujh64WrFy0tAp5b9nVQ&#10;xF9zoxK5/6YD7bjxcBeOjvuVIrXRknRQAYiHmwgrtoeMzZjsUoMowiXpH+qEu9SF6Bwrdm5YKTdL&#10;5Dj07mNq2H2IhmB1zUdrN6ji+8CffoRG1CGm+ShZJr/RnjZs2d3O3+21d2G6tHyS9GrgKWl7NVGL&#10;OXB/6/4DKm55l1sJsg0P71HP/MLffIF1Q+ZmS5PTCKbyNCJFUbNyZliO7RNNGBvYg9H+JxBg3Who&#10;egQNW27AlkfvxQ++aw3PX8iqqTcDsb2w6Duw7+gWPH9O5otHsHjOg/kzLjQMPYFN99zCij6I7pFd&#10;GBzfT2a8G/sO348hYyOOtD+Mex68AzfeeCN273tEKXI3DRHxhyyOCnYfuw07j9+B5r4n8OCDm8lE&#10;H6HC6FdO9jfJMnErfdj02N043vMoWod2krHuQOvAdjULIC9NpjLIhaA4at0NV6gJjkAj2ZgJBXGS&#10;Lm4Qp8jWCKxG7xGynyZUT1kxc9ZCRtuqQNZLtqRz7Mepp6KYXLEiSzablLU7Ccxnnl1Q+fjFv/sC&#10;mnUPkUkNqEW3ZWR2pqDHEoH08sUMlpZ8yJaMWCY4zp8JIUVmKi4PZSBQmPqpXDZhgeD6/MUC3v70&#10;JF64nEOFOuwU9drlJzN46nwaixUrmTMBlcp7ioC5vBrEuSfTakCKdHGdJsAIEM7Nu5QsLHvhj5Fp&#10;kpnIcoLZqhlOsmUBxASBIEbFKsuIxcVdHr/3zCrZDYHJTUVbJOutEFSEZQt4n2LcS6dDKs4zpyIo&#10;kGRcOB3Hk5cySFPPXb6YxsVzaeSLBpTJpMSYKqy6acQ4EIkTSGlYLE07kKe+nCZITZOVidepOelv&#10;JXDKQgc+ArGnMIDksh0xpsOaJcCRYftkLuqiFWHVP21Q04+eeuMkFgn003zP4YmD6HMdhYuMsbAy&#10;AVPoBJnuKB46eBuG7PyGRQuGhvdhjOXh+NAjaDfuQorxyRSsTsteDEr/u3iSooHgTfXB7mslqw5g&#10;smBEkbq6RBG9HckQ8JjP0oweyAyRaI0gy7zJVh0Ik21WeU+Y38aT6CUjp2HG8i5rz5ZnnTymwSaj&#10;hCM0biatWDlHvJKRuSUa1ovMFxpMVebJ5LQbz7+4gGzBSpYfxyRZ69kLOTVVs3oqjDyB+PnTOYKo&#10;DVbLcfg8bWTGOgIzGb+spcrnC+st0ZDxJgdJ7IYRl25IGmgZAvccGbbMN1dz3vn+Fhl9zXpmJ/sX&#10;j10y6DE+O1EbFXzq6QwrYq/ybGEKtcPEwuPgR3HzxQKk7M5Qj2r2TaZ10BmPwM6C5I0MwG5rwXTR&#10;Dr+7m/S+H8Mu0mKiuoMAGytNwPb/sfcfUJYd2XUgmgVfABrem0J57yu99z5fPu+99za995nlHQoF&#10;NGx7Q3az6UXfohXV1JdGI2pEfZEjiRIpUZSGRhx9SsPes0+8fFWvElVodJMiZ9b6udZZ9+W9ceNG&#10;xI179tlhznEJy9Ux724WTgs9GyWUM0JPRTTokrHpahgI1B1Dx9lJnBjQ89nmWrWQyezvhCXSS7bM&#10;jyevQ2HNj8S0i2x2CG3mHjzw6kt48hCBdI+IBBanshQQpTIvApsIQaFMeT607/t0BCEAwTzkt+Qr&#10;ylgp3M385LwCPIr8lueqdDyWGKZKv6mcS/cUmdKdogBp8/igBOfmUe03ZRkkXzlX7lCiBLTq/y3D&#10;xKVn3S7z7XOfJOX3qrxlgZd6zqaBwHqXp9kqpefLiMH2fZVKHmGby5zqo3L94Gl02gJKkWqDFrj4&#10;UemTTeyctWroS7YFGGWeida7xkTllelBt+skLKI00jToaJELAHuoKAKjA/CT9YhLtT/98z/Fd7/7&#10;XXbmV/DgriNklVJOiloVLuU5fhtQS3JH2YvnxAgrvVtVH4oMfSsH/wckLq2kq2W+FF6b2NhQdZFt&#10;O4FIPXIEmNGcBiEqYxOVkIts5Oyaj9Z2JVlTHwzaSvS0H0HFaD0ON7yMhl8+jM+0F4OZ3ycMsn13&#10;MUQbZc8Bssq61/HSS0/j8IlXceTk02r059k3tqOp6wgeePgBbDtP9rlEttm1h/dsU/cNDZ5Cgoor&#10;QqafZNs4AqW9k3r0m6px4PST0NO6PlLzDLwEpprOnajv2IuqlpdQ2fIyQfoZmL31agVxkIzS7Jd5&#10;7ia0aqhAh/ZRMUpg9WblaD5IVmoK1ysWKvE5XVTssvgmQEbjzVLJElDt6VZEpzQEZhnG7VEemny8&#10;r8NyCB0EYvlbvzEGD8/JXGyU71QWO6n3S/YvIe/i6V7MEJTc1FFBkoAEAS5C1jlBYCwQeDYITvPz&#10;LuQISBLo4LPX85ibsvCaDnGyjWSmDzmyyfNrIcwTlCdIIObIdq9cTaFAlur2NWJixoqLZ6O4eSWH&#10;FNmIjzovSt23RAUui7I6BvaRyVDRumoxRTCT4d8MFWgo0U4G2aD2DMt88CRZnGwxiZKRyhYTYdDi&#10;ak+cCYjLQmHHdm+j8ivrJSNKsh7isETmGyMsZ2bKQEbUqNxhXmR50yz/zKqraHyS3dt89YgTrCcm&#10;zVjZCKkV2ovrXoSp6MfmLCr6SpDKXQzP3LwdOqaXeXIfQVWGaJMs9yTrunQhrOZ7ZUTIP0amzvJ6&#10;E0XGGGIfnljx0RDboUKIXrhWgC8kTlTOwEa2HSaIpqZ0xIZWlpntyzYUF4qyQE78NsviLGGtK+cj&#10;WDgXVKzfS5CSRUBTNCokSLs/KqOa7chJuD8aTAKeMkwcIKMf4bsRcLM461XM2QKJl9/biQtnE8iQ&#10;5a4uRRDj9xShsdE3uF9tfUszT9km6vOx3jmzigB041wGZ2d8SEf6VTzWUHpI+fQt0FB4+8YIPvvZ&#10;SZw7H4PD06ji3MbJPsVrUpwGwbD+JP8fJtPtUdMPLraLxPL18T1L1BwrsdJCQ0JcRhrJ1P0pthvb&#10;wsNjfMaIiudfeorsjwDKm8Q/sDjH7jKchJ0fnYsWo52VT9JS8gXZ6AREkUFbnfL8kYqyQoF+jOUs&#10;fJG96HXUwuTugNbWAouvkx8FO6IME4e6CKyDtGTqCNK0AIn8Gg8tG1pqdT2HoHO2QmNvobXbhTbN&#10;GVrT7RiyNWLp8gg7qbg7lMl1PcJTQZzqb6VyO1gEoH3iE1gc7RN0NoFGgZwCoSIYFIF1U1GWlOqn&#10;kNuASdlUskVlXAQWxSg3RdIrhbz5HAGWO65t3vNJZZA0wlTlmaW0Kn3Z71J+xfS389oaaLyU/geR&#10;2/lI3aVM5fW4V9qtIsBKUKKUPF09xvapeLW4avYXf/UXYQn3QxdpwFC4Cg5ayuJY2xSnwpahxOwQ&#10;renb+xWB7xI8/wThOR8cE1RaSzrYC23wT/Xhv/3//k/8yZ/+Ke5/iWXdfUTFl31ozyk8ekDm20/i&#10;gQNH8eCBQ1vKV/Y+5Kj+p1Gk+sptYBUp1oNtIO/0QDUeIQMecoZUqX76F39MBdkOyuIP2dpiPI0I&#10;rfOJMSpuGaIjm7l2KYFkvBfDA0cw0H2EFnw/rqxmcXbai4qXH0FFugoV861qOLbq+OuoIHOs2PsU&#10;lY8eTz/3lAJLm7EKflcL9pKNbnv+MWzf8wz6tGdwpuGwCi23jfcf3PcckslW3LdtG5WKbHWQaZfD&#10;cBP0QlTsTW070Ny9DzXNr/L8KRytfAxDphNobNuNRgJzQ/vr6B0+AgOBQ4aAdx17FM/segDDNLLt&#10;BAQ7GUxt1y50Dh8iu2hXw81eAqg700FFMgz/SA+M4ToaPl3w5LrUghi1BYNgKytTZYhXouPYCMjD&#10;/hq4yWTNBN7//F/+SC0os8aaEMhRYVFJiXs7XaAB8Qkt0pNkX1TSFy7HMUJQEIcdPiq1MBVwfsKo&#10;lO8ImerqquwfDCEW7iJbInAsu8lgaJAT2GRlb57AtULWeI5pLl2K49qbeQJqPQHWhiuXk3jrWhZz&#10;yx61nWV52Yc8lfDSnJOM2aYC3k9SIWfIiiSaUJpHmdedJQBMkpVOkjmGox1IUymPEty8NEokrNz0&#10;okMNF2tpYAm7lD2as6s+aMynFNMUH8cZgo2UXRiajA64Ii1kS0MYY/p0tBuTrKOfgCduJWW9gczx&#10;js9a+X4JZnxmUgCcABckw/UT/HIZsi3lmN8GN3V3iN+SLAiSeMMGdwPyPB+IdqkQaDK8K/FLxc+u&#10;BC/w8712amtwtPolpc9dBEMBTgl24Ip1wMbnFPjsULofVpnnJgOU+LIxsndppzzZZZSGgDhSidH4&#10;keFtkcS0CeMjBkSp90OBAbZbGNEYwcrbpkLoXbmaVnlIIAGZO5aFUMIQ02Sy6ZyeRmsPmmh0iuMT&#10;OecmiXMRHybHLNhYiyBC8mW31ePypQymJu2YGLdidMSEjdUgJokfa3MezBHQHX7inK+JwBzEypSD&#10;YN0CickapOEmLDrLdzvK97IsBgvbQww4C+uZmNHDzH4r25NcstqauspBQ8YYaFTGhQSqlzjAbt4j&#10;K6Yd7PMVz73wBIxkp4ZIq4pEUEsL1uprRVPnHjLIU3wJPcqRsdnBD4xgaLLXIyxeKwLdkCCzMmdq&#10;DbTByMr26U/DZGvHyAQVoLsbBmsTrARNO6+ZXfV8+T2wuZrgCncjTBY6uRxBOGPGsKkJ9ogGsRkv&#10;2oarcbDqVX7k/PjE56WsBpuN8AMLoXmwDQ+//ioV41E8QKV338EjVJqH+b8MVxbBrqQ4BQyUYtxU&#10;lkVwlfMCeiUpptsqsnpV5aOAlUdRssyjBK4i5elvKeHNNCXGLMdb9yu5XbaPCRW3Kv8mmJfyLLkg&#10;3PpMGeKV60UD4DawKkcNcn7zeunee4kqqxw3/5e81dC2nN8UxfrkN58jIF4yOu5IU/a//P4M83pM&#10;IufIilseK555TYHR13/8p5CfisAUbMFXfvwdfPgjb+K9r13Dhz/8lrpe/rfn+BkCZQ3uP1CPimcP&#10;4MaHxaDV8pehRe0da8G3f+NH1f9a1zC2vbYHxwcMZK1H8ahiy2dUuZXBwmN526u630VK77AksrdX&#10;wFWG/x9hnk/sOYNdR4pMS/6csTrY/WfIPMikaF1PTXqRInPq7n8DiUAPjU4zrlzMqDm7pRkPRhND&#10;+Po7s/j1n/gQRk27As4K7UFsS1Wr3489/RDaCcDHa15GR98h+GlNb1AJ3KACidIQ7e3ehRhZX2Pr&#10;SwgQsNT9lHFa0aOxThRiPTh3NoDEJA1d+0EaK1TGyTa19aWpYxe6hg6hoeM1fl8HobeeRMUfVbDc&#10;wxjSV6FfcxJDxmpoHc043bwLT75+P57a/SS6aDA/JPFnn9+O6qbDyM+Z1VzqcOA02sz7oAlU0ag+&#10;jkHPGRhCjeixnUKn5SSqO3ajwXAIhmiLGmUQ15ES3kvClTnJoLTe46oNz98YVXOw4pBd4pT26o8r&#10;hpPJDWN6isAmzJSKNsX/z1/Pqjm57HgxNubCmp9GjAshsr+VRS/WVkOsVyVmCYYpMq8cAUTiak4s&#10;uJRTkMvnk5ieddFwcxGUqIN4nKfSHc1qIc7dRVnayewi8W7lUSfLZwob9ntbkU8RpDwtWKSiTicH&#10;ME3FHqMum591ExyyyqmBKhMBPMt7o0zjYnqZL04RqOMkKspjz9kIDbE25Tbz2gzLXzDh5psjNAa8&#10;ZGg9WFvwYTKhRWRES2AaxPxaAB5fG8bGzWpbS4TAJYvKZJ5TYsE62L5W6uaJSQJSnIaHdwAR6m1x&#10;Hh+lcZeddyhnPLKrwyPbl9ToAo0ffxNiZOdZGiBJgp84gbBEzWjV1uPVfY+oIWIfDaTw2KByEpGa&#10;JtDR0JGoO+JKsGf4sFqcJCv1J2igJMmUwwT3KI0Ff6BdDTXLamnZ0zrGdzGapREy4sNEwQ+fm+86&#10;NgBfoBXjvB70t2CKhoreVoMz9S/TWOjGkLYSV96ZIMHrpVHRCIO/FftOPa/CuPn8nTi7EsXFs0ka&#10;rgMYYxumeJybdrItx5AnvogxMDVNA3fSijzZ9BgZvIR7y9AYXp9wIB6h4cIymkPNah5ZVjhLUPkw&#10;DZyYCA1DP9spnJf44O0YDtcrd43i0Uu2IkngBzEyQqPi4UurAgRoaDT6RruLTvh9bFxZeefmQz18&#10;GT5aOLJPUOfkR2I4DTMr7aL1FEhrlD9Qa0SGaTtIewfINMV7DR/s6yFTZcck8GqtVUWLJ9DLj/kg&#10;2tsPQ9NfiXx0GBN5Kyy0NmTFsJkvYZEd0kWrSiIp+EjFB5wNsNICcUSGMDIXZCctYPXSDIKjcdz/&#10;+htUdpVU3GQksv2BzKTErEpAKf+XmKYoSpkjU9d5rrQS+G5SUrxFcNnMi79LCvfW9XvIrTRy3AQZ&#10;Oa/CpR3cVNab50qiyrkJtsrPMEGx9DyRUroSiyr9Xy7yHCWqzrdBvpRejgos+FuVoez8bVCVvGRO&#10;+JOHylWdyoadS+1ZNFh4TuUvdWVeB2n8HDqjogw9vK8KJzoGlRL9oR/7IXQ5T6jfP/ftX0bFw09g&#10;2xvPouKVJ9QK3Ad3HVPlkrI8evCM+v2Ieibbhu99dP2quje7nKQydqnf8vf84T0EcT6PwC+h8BSL&#10;3yyP1LXUPlLmUpuoNvgEkfu3sy7bpW0OVBLgq1iu03jyIN/Viy/hmz/x43zyd/G7v/vPEQy3UPn3&#10;48KGD59/fwLvvVPAApXN8oId0XA73GRWM5M2xEK0vutfgVZ7GjrtCfS0HyRLfQJWC/u9vRatHXtR&#10;379XfdwNna9TATcjHJdhXRlqaiOjacAgmaiZ7K+K7LOm8TV0dexU4HqeCv7yUoAA3IleAmin9jAG&#10;jMfQ2btPRZLpHjzIZ1TDdq4BxrVaPPAvH1SuFh/+jQdxbP11GHLNNKZPwiIeqcgY7f56tfVE3PjV&#10;tB+A1l1NJdKPM+0vocd0TDlRj8gcY75XbYVSDu/F41CKxnS0Fdv+oIL/S2SYOgz5qzDoq4E2xDyp&#10;qNU2j0Ad/uN/+nf4q7/6K7KlTjV8KXFL5bdP5ixnTDTSTVhYJvgsuVXghKUln/LhGyFjXV0LY3ba&#10;QWXqwAKNlotXMmplp8TbHCewXT2fwBQZTo4EQCIWffDOlFodLFtvJmbsVNCDCMtCmZxWRR1KELBl&#10;2Hx63onr1EsXaczMjpjZpiEsTTmxsRzA/IwTMxM2Ml0HkmQ7Mk87PmpELkECMG3H8koQsysexdTE&#10;V7DGXYMP3p9V4J+QoUY+I0WRBVgy3yorSyWmp/gZlu1Dk6ynLIbpGDiI4UR9kfmTFSXJLG2hBhoo&#10;EvJOvCSRDPF/WXkrjif8AbLkEAlLjOwz2KkW3Jhlj2u0F2MTFjU33O+sQbP5uHIIpCOoDjqr1Q4Q&#10;8ewkQ80SWDw6RkAZ12B6w632+ApblWAEbvbhcRoZ59jmOTJTX6obplCTiqEqLNPKesYJ3i7mJwHi&#10;JZpMhumunEtiYcyFgF8MC9Yz0Aenow1+vxhCfsyQWYr3osk5Gi/EFdl3PLXkwgKNwwhZ/8iSAwEy&#10;x9iciay9mQBbR5ypRCTZh0uX0pikkST+e900YMZpeCwwn1UaKPNzDpxbjSBLg6m9ex8SBPYxvh/x&#10;rCZ7VCUEZEIMpVAXlhYDeO+z07hxMY3lUTsNLRdWaCSNTZLBTppVn0kQ/IXlC7sNk6F6Ca7DLEuU&#10;7zI5rlO/XXwXHpZrYd0vvoKfxBQtosyEmdS/Xe2VcrGCg+zgumATJBZhlBR50FMcEhryNrChTei3&#10;1kPnboY9zBce7IHOLpv2OzCor4bEvLT7OqEzN0Brrkdn3zG+7D4CuHxMnWr/alDGxCcIsvx/wFxN&#10;oO6GXQCdL8lBi8RBy85JS6+f1vOQix9aLoz7XtuB7YerlXeeR6g4ZSFJCViV0hS2tvlblHsJNNQw&#10;HtOV/ATfKcX0Agxbhz3LV4veyvd7SAnkiuBaAvfbeRRd/91+dlHhM91mWilzKb0o/3IAKH9OuRTZ&#10;ZDG/Utp7CgFcjuX5lur8aUTS3/6/+EwlktetPE/iAQEkAqu0uQwDP7znKCpeegPPHDuFX/iVX+VH&#10;7sMTh+oJgExzUOZAD6u4tSIP7ua9NKCUB63SM+XdUSpePYDq3oEimvLvn//Lf4mHdvOevbXM66ga&#10;jldtL/fw/ZUWLKn3sll2OX7q+LDq+cyD5bmPosD1YDX/P41HWZ7jLfX4N//u36iyiO/gibF+zE5Z&#10;yDrIShyV/Li9uLQRxo3LCRXndXrUAIvuJHqoOB2uOmQz3Th/LqCAMVUYxOnaZyCRper7dqLHcgJV&#10;na/g8MkdyhuP7OHUuirRPrQHOlr2nb371cpKh6kGH90s4MvvTykwmCfQnKx6jkqOCoxKVOb2RCHJ&#10;dqBB4wl0DR5Gc+deWLXNOHV1Dw4ffA4v7HgUz+94BI+/cD8O1rzI5w2oyDWH6p7B4dpX8MbRpwis&#10;jcqRhMRcFfeE3cbDyrGCePgRb0gSnm1ooQ5VXzqEx377EVT86wrc/7v3o+3cMfS8WQmPOGyncWAM&#10;1tA4b0B+TBweaPDzv/QN1X7lf4F0D9YvpnDlrUkq2C7+DiNFNjtOZffOR+PUL/VUxmSzbF8BjtWz&#10;UeUlyeVuwYY4KqAOe/fdSSwTlBUry2pUQAVHtB0SOkw8MonCnKYS1dOYmCTQfvjOpFo5nJrQ40j9&#10;c0gUhmgoRfAL37iC5QkC81vjuHkpgx/+wiqWCLDnyY6Fta4s+xT7VI4DKBIhaZ5GgNfThEsXk/ih&#10;mzNYpdEzRhY1OmbCDJ8pc5EOGjAynCsO5bvJ/mqaX8bYnJ0sb5CGRRE8PckuZAgsXoJtimxRQ+NG&#10;AkpYCNrCniSeqofAmJ4xs06yepgEifWSqCviNS9M40EYXoTHLu1RHGW9TnTtx+6qF3Cg8WXsOv00&#10;PNTLiYxWbWPxJbqVxPlMcewgDvJjZGVGaw3rG8AyAWuUxpTMDY/NGglWZIr87aOhEOHzg6yLhGdL&#10;kCEGCPITZIaLcwH0DB2HBBEIR/po9FgRi/erUIAjBR3bhe2WIui6xZc1ma0sHiLZCpFh29hGk4sO&#10;suMjrE8j6ydOg9qVkeIOdSA7ZUZKFguyrHlZMMay5SlX38zjHIlZPsZnBroJtkFcOJ+Cx05DJjaI&#10;bNqKucUwyyhBHDQo0EAYo7x5LalWnMtUg/gxVouoWCcZbpd5Y/EaJT6OZfhamLA4JAnwusyZ+2Nd&#10;8JPxjpJ5Vzz5zKP8SMgUrdXQuxowwI++sZvWqbeVFkkXbOyUsoBIFhy18ZqVjdWmq+SH2gF7pB/i&#10;hjBGqyMn1kC0h6As+87MCEY16OqnRa49hX5LDfosVaTyLfxIXyT77cPS+SSiOT07zgApuAYxFtJB&#10;xWMkuOtoVYh3JSc7hKxOM4S7cbqtGg/v3osHxEvPbgIDlaeIgJcoy9K8ZkkRi4ItufVTynQTeJSC&#10;vZeo/G4r3BLIiWxNK8q6lF8pzb3SipSnv+O8KtdtUJWj5FEqQ7lsvbck9wLWUn7Fa5v1l99yXkCQ&#10;crf8vpeU6iI+h9Vv5lcuClgP1SowfeT1nTSS4jjV3YvH9h3FNrJPYZ7bmebh/cdw3z7xjsX7CLAy&#10;Ny7bYJRsPqPIViUthffJthcVe1XVh+9L5UdWLOdLbSCLrlQ5yCx5Ts6X2mRrWb+XyFYd1b483m4D&#10;ef5pNR3xgJRv1064C0X2/Ju/9fO0cjW06gkCBJp3384gRUW4vOBAlh9qTIYAyYqM1joMao+T4TgU&#10;qD733GMwECxl47ldNtcTDHcffhZ7j72orj/z4qM4XrULziBZRLwHn6l7DceP7oTP2Qyfqx7rZ32Y&#10;nDbg8KnPKLbQ2rcXMSrv+JgWvQRTWUCjN59CW9de1LbvQmXzLrT0H+a3vkuxxCFjJZq798MZ6cKZ&#10;1tfx+qEn0TRE1uRtwr7KZzFgO40w2UxkgkZzXHwcFwOvm6jsoqyvDEv2WI9TyRfd6Mk+SXughe+e&#10;TFYWUeU6YSGTNRFQAzmyqGUqJbaRP96GSJbXQ2Q6VM5eMtX/7+/+M9WWH375Eixkud/5//x99b/8&#10;/cK3vwUPWe/kvAW+JA2HVBd88Q4ykiGME2DHRs1qled7H86oVaMZsgxRkBIzU+YDZYGOMF5hpfmC&#10;HmdXg1gh61mdcyPGNBIyUObY5B41l5kkAFD/vHU1h3eu57FA5nrpfFzN3104F4NySEG9de16Tu2b&#10;lT2sfn8rplmWcQLE+koA71zOkQ2lsLTgI2NrU8+xO+qUEwthvjKMPE5jTDxFOQmgMtcnq4tl2Hzp&#10;XFgND8vCmhjfZX7RTsVtxTUaDeExPY2aQbZ5H2Y3AlTuLtx8e4SgMajmDqcI/jIcLEBn9jXTWNuH&#10;YWct+sy1ONr4KvVqF+ppZIlzHrVV0ttOw8CsWO8Smffcok/tM10mUz9/No5FGhDrZ8PKmJFFY+IW&#10;UrxMiZFgZx+UmMUjxAK7k32CYD017UYoSKMmY1KLomR4fJplWlkKYHUlhHROq/b7RhLDCIYH+NxB&#10;jBB0xQtSkgbjIp8fpJHi4zcj8ZLFeYOs/tXYK9E4sJeYVEvmLOt3uuCNdylvVJEM2S0BXGuuwviI&#10;DVmCtouEL5zUYGY5BIvsBSbxE+dGVhI88besJVk0s+/5cgNqb2+cDNTOtg+wXVPsK+L4QvwXX3t3&#10;jG3dgwjb9OKsD+dm3EgzrYuMXlxhRmQRl4xU0CiqePaFJ/HWR/No6NkPvaeVQDmAflsdzhBc7WIN&#10;kzlqZJVjlBaqtQpDviY+zI1+YwOZai87frdaydtvqiJrbURmzIwz9a/gRM0LyrOFJdixOXTcSZCk&#10;dcaOOH8xAwcZaowdb4Qdz0mmGqDFYeCHKB533GzwwKQNOoKrloW0pYZxYqCNDGEfHj8gLEjmzgiw&#10;BM37DpHVUMGVuwosKVElZee3ityjgEEU8qYCF4ZTYoqlbTWSjyjUrfeXP6eoiIvntqYrl635qPtZ&#10;jvK8SlKe7u9K7lWeIqASbHh+q0jwcVVPtusbjZ14TNqF7FMNPbOdb7dBERxv5yuAKs/Zel6k+Pzi&#10;e75dljvy4rOLZb1d7tvn7jxfvFb8/840t/O+Q5i29FuNRPD4yP7jSsTRxSP7j6JyqEUp/5/9+S/D&#10;6z1EZerAzPgghnXHaF2L/9CHeOxDY+dRWPmNNbe9gQ4CndF2BjZ+3OJBSOZtrLSOqzp2obbrADpM&#10;R9T2Ik+0BVFZFBNtxsiklqDViD1HH0FN2w6yUvHic4BMoxl9zhNoHt6H482vIDVtVVFmLJ5ahHmv&#10;LGZp6tjNc7vxlDiKWOnge3kKj+94ElVVr6PbcApv7HoYFUeew449z6Kmcxd2HXhBAWh0RkPF04vI&#10;ZD927nuJYDqozjf076fBXAdXmoyaLDZC8LVGmlR8VRXTlOxPVqZqvLK6uA3xKSOCI8MIjA9j7UKU&#10;gEGwzvSroV/ZSzoqbiipa8YIiJF4Z5GdCBucsamhRfn7g//4bwiYNF7IlsR3rwwjpgsGXjcgQX11&#10;nuxV5s/Gs1rMk2nOE7zEycKNj6bJiPphIbgkCYCz827MTjvx0dtzuLIaJ/s0YWM9pMq0QpAU5iJg&#10;LUPIsmVmcd2vVpEuzrvw3s0JfPjeNGLBTpzdYFo+301wWuV9ISrrNFmTzEXG8/0wuWrgI7OcJKtc&#10;JrOR2LtO6tILa0FkfJ1YJ4CEyb6EpcmcpDxLFizZPI1kgf2slw7WQJNyyymRyLTBRvTYT6Ome6ca&#10;ipQV0vMsm5rbnTIgx3InEiQsBEyJ/yrbgjrJVg+ceRaN/UdQScJzmIbVkZbd2EuiI1GK0gQ4lzBV&#10;glqYxGeADNpFsBwvGOG2NWIqZ8fslAe1ta8iTjKVS2hoOJIhsh1lb68MAy+su9lmerUfVrxctbQf&#10;gNHYiFRMFjj1IylsmkTJznaxEgtCTCN7ToVZ27wtaoWweP5b2oggTnCXIXcZaheHK8IGEzSUnKy/&#10;LAST+XaN+TSiY2TmZO9Dzmr02qvQaT2tMOp0334VqEXmZWV41sK+36Y5jhYambF5OxanXRilYbWw&#10;5MPUohtmGrQSX1gvPphp1KRZFpOtVnlxmmI5pPyxvBZrK36skIVfpHEwv+IjXrWgj8afBBqYmrEr&#10;Q05Giiqee+EpDFiqldXS0H+I7FHHD6GTllEIzuQwhtwt6OH1IVZukA3tI+jNnE2QEhtgZKOMLHkQ&#10;JlKLc3Px+O+lteRhZ3CxMuJreOZCDEPsIP4xiS7PjsGPxsGXnqOFaBZH3fZaWrsEVb58I4HUzY4y&#10;RCtYTwtCz0Z0swEtBPgGiwHb9x0sznftEWftwhhO4v4D4rqwXMFuUZ4fU9C35RbbLT/Pe34QYC2X&#10;rek+Se52f0nulv5vW+5VHsXieO5uIgaPzI8+sOsoHtp9jPfemefd2vJvQsrL+mlE3q0q7yf0kZKo&#10;9FvPkbFL3WS/7kOs8/bd+3G6q0op/z/8w3+jtpAF0wb06GrRMViD+pYDqDj4LAymM1RajSrkm05/&#10;EhJ2LkqLPsz+39a1Gy+8+BkFWo0d+/hdNqqN6APaQ3B76mGynKYS61HBocX3cZ/1FNxitaepsMjk&#10;tJ5Kskqd+hYbCXpaRy105pMwmk9Ab6nE6Zrn8Yp4dQqeVs+47/77cOz0Xux6/WlUXOtTq5K3vV0E&#10;zYonHlbbf3rMZ5QDiH77SRj4DJds0cj1U6HJ1ih+51Te4rpwZNkOCRLerBEfwGeQWTBjiMfX9z2j&#10;PELlVyxqe0JI9sZmZa5KjgRfgrGspJWtKj4ew+leskotmQjZCvO2U2klJoxIExw9ZC/f+UffVm0s&#10;f9/41tvK444wq4lJB1IpDUHUqFapniXreu/mGNaoPNWKVQLQl766hqk5B9kh9ZC7GTnZ5zjnx/KU&#10;F+trYawJKGfFT3E/9K5atXfWbK6+NUR76XIKESpg2a6xuuBFMt5HRqbD4qwXVy5m1dC8OCCIko1m&#10;RvUYnyQji/RhVIaMCRiLZE35vJHPipKtuhVQ5wikLXzvwpIFFEemzBinUeSizs1Qt4qPYfH+E6EO&#10;tRJEBEhyc1ZEaZAEo11YpjEgw9/iT1g8T4m3oKRMp3kboWN/MRF0dDQmzNTXdd0H8caJz6CBTLWq&#10;aw8OkAQdkxGMnoNo1J1Cq7GKJKoP4nDeR6NAhqKjhUE1PJ6ZJPCFusgmadQQgJdY/rNLQdbdrfbZ&#10;OgmQ4v2pV3ME194ZV9OKuZwesUgvJBSjsEnZebJwPQkHy+mjkeMh4RojlmQzWr6PRjhJrmSxrBgT&#10;8i7EvaEMTYvbyHEC4gLBLEWMyfCdZwjMQQK0h+QryrztxDDp74I/w54m1Oj3o8lwUMWTzZJR9tnP&#10;YMB5Bv2OM3DwPonravI3Isg29vGe1ISZwN2ttpqKc30X83UF2sjM+/luWA4exemFnoaih/hklrCN&#10;SwR+Yczss44A2W5+APk5AypeeOUZ6Gkt+NkAXoKmj0cDaXJhMYKlq2O81gkbWezC5QwuvDsDPStt&#10;Jzj62Pki7DjRcYOaXPbyQxO/kC6et7ExTGE+jPlJFBo3K91LC91Ka0RA1MgGkP2uH/zweTjYMWXY&#10;V0/RRfkhMU8LrVcT6bstxrxSVuxtICvdK4xH5LYSlCG+4vxp8f87AJIi54vX5J6PS+l66f5bCnfz&#10;d3leIqW08pxSWpHy55bn+b2klI8Cb4L4HUOzwqJLv/+2heW5NawqvzfLqI5l52SesiQP8LzU5wHe&#10;94Bq32J73Amqd2/771ekLN+v3C2fTyOl8hbZbnkdiu2wfa8s0DquhoUf2VeFB185iI3rF/Hf//t/&#10;x5/91z9Dq6YR7rABWlMzhoZOqWG6UZmnoQIO0Yo2yx7XaA8GJNxayw4kQp3o6T6lhgwLBBIvvwmx&#10;5o00QH1UauIZaNB0Gu0DBwh4xzG6aEdD3048+2LRm5I70Y7RFZfyUStDrhZPHTT6Ezh/Pq6U7ZDm&#10;KAr8ZutbX4NEADly4GVa148gQ0X98BOPFPfErnfguUcfwekzO7Fz1wswk4Ha4s0qBFmYwCky4DwN&#10;CRYu22hk4UuH+SiiUxIKshe6YB0MwXoV87PbVIl23UnoeW7QJVFs6qBzVZFpDSA8rWVeGiRmydDy&#10;VL5kH+KzV+YQMwSXHuNJDDqq0TJ8iAb4GfyD7/wi/sE//Hn85E9/mcq3QQ0Zy/7lnAz55nT46tfO&#10;4vK1nPLfO7vsUVFgVgiuMo8nW3JGyGgnxqxqVXAkPoBRMhF/oJuKfwCZmA5jY2aEqI/GCEx1La/T&#10;sNmJdz+aU56wxEesLGS5eDFBFmfAuszdUgnnyNaWhXH6mU+ol9fMsFnq2N4pLC6FsbhIsF5IwmCQ&#10;vc6DMDpbUOBzs2SCArYybyfh0qY3fMoxgrDk0QmTCtQvq1fH+HtsTtzENqmAA2r7SkGDBdledDaC&#10;b37jgtp3Oyku92hMiHcoFVqQTHKErGvlQhASCF9DhhyVBaosgwCFnzrcTCBs055AGwF1f90rONj8&#10;BnYcfQZdukqYCXKyYGxC9tfS2JH5VAm4LvOcstI56CPoWOrVntBCSot4qA9z035kElqsLAZwlkbK&#10;zTfzaotUNN5JJh9Ta3gKs3bFSiVovp9glWNbz4xasUAGGfJ1YHzEBKe7iXUgUcsNqRGcyUUJht6p&#10;5s1lz+qcbBli2Z3WWkwT7CVwhcfbWgTBFAGWZZO4wBJYQB9pLHpsS7QhNW9CdtGCIL+LwUg9qof3&#10;qT28bhpcMv0RYZv7Y/2wyIrfWbMaIpYgNAEaNU4adx6WV5wnxclKJ9i3Lq6EaFz5EJcRCmLcDA02&#10;X7QdJk81Kp5+4TPs3GZ2bB1aSa29OSPMYVphs0G44jqsXp3AsFsc5HfTCjbTKu4l7R1GasyJhfMZ&#10;dooBWjRGZJlpNK8n4FKJeEnX573Iz/tw4e1JWu16vpgATLS87fEestthxMZNtFblaCFDbUAPgVd8&#10;BDf27ocrOsgG9aHfY8ADr+/AE4fITjeVcXHu7baCLrqmk3Nkl+pYkk3l97Hzt0XyU6CohoGL83Al&#10;Rax+l6UtzvHJsXherivFurnquPT/Hfd8DymtUFWOGCR/AdfNfErAVqpHUe6V/+00pX2jIuXlUUbI&#10;ppTO3U1Kzy9tqyn9XxL1DniUdlDu/jZFhmgVqFKUwVCW5y2R/NRvKVfp/bAdSsaR5KuuF0XyKr0L&#10;tTBt8/cPKuV5l8u9rhWBtSjl9VHzvrxHQPXRXbUs22E8cPAotvH39t31aND1KzZ19foMBgYOIxbu&#10;xMayF6tU9jGyjZbunWp7Ry6tgXbgCAZ7DqCTinw8NYx0sBML4hGHivyZxx/G0ROv4UTTq+ghQB04&#10;8zwqal5DxfU+3H/weaRndLh/F5nm/mfR0naIStnFb3EYVn8TzAS2yGgPPv/1JT6zVw1XGghS3RqZ&#10;R5U5XNnj2IXsAo3XaCON5WYq7wZEx6hEaHm/sPMZDOnOIDTSCY1HHPWfpsV/En2OkwpUe60nYUu0&#10;EHBpuceo5PJdKhyZ7OE7WrcLZlEwzLM3cEa5YUzNWZjXIGJUlMLAplc9am+lbLj3kG0HaenHC1o1&#10;ryX+ZpNjJhiczahu3Icb7y+q9nzvvXXMkY36COS/9Os/gX/1v/9vKrZnatyo3NVNE2wk+sss2aVE&#10;gpkhg5M4tQJEi2dDykmGuMgbpR7z+TrhJajabC1IJw2I+IcwRSDKpbWYkO0v10ao7N0YoU6TPZif&#10;/+IKGZKGzEqDNJX+22TCV65mkGT+I9SfykUfmav4oY0lefT3IEBiEIrqYHFQ0VsblRvXwpxs9XFg&#10;kfLRO6O4fDmNBI0tp7+FgG4lU7UhRGIhDiBS0V7lIUiYtousSFxWjrBuBdbD6WnE9bfyKJCJW2zV&#10;mGF+KbZfmGlcZLGyxUjnqEJDJ4011n+Iun2A7zNMXRygLk8QAOUoDuaDsR70Dh+lAVcHT6G4Fcce&#10;kP3Bw1hZcsEbbIIz2IZQogtLfG8L8y41RDxPMFye9yNLnS+LxlbI2oP2ZsyN2XF2IYARtmUw1MH2&#10;sajhVGmz2SkHFmadal9wge9YnN9nWdbPfTiHEYK0GCwCWpNTNHpocIQjXZiZtmNC4nKTFU/xnjwN&#10;KRvZ+ATfV0rmwGkMyZysnQZogffNrYZhE5DNDmHYWad8+PbTEGs0HsegHIcPY4j1k7i14kB/dMmr&#10;jA5xU+gjvuk8DQixnxppRIRIGofZvjoyYXFdKQBvd9YjLI40RodUwIHBRDMSc2YECbwhksoE261i&#10;x65X+GHwxWVMcKdMCBUc7OSkxOLQwSf7umQPXDP8VAKzqxFaMq3s+CbSc4Lu5RFceGsa4ayJBbOS&#10;hrfCn2Dn4wd+/sY476MFNuNCdtoJi7+TD9XAw2cFmT4+5sLsRgaxSfFzqacy6KGValUrCyPTHuyu&#10;rsYDb5DBHazC/crrTVH5yvBt8Xin3MtJffkez61yeyh4k9EoIJFrpfNlaRVoHKeCFSVdBEA5L2zl&#10;e4HVJ4kEFlfHTeWvmKDU8a+Tpyj9MpDe+v/WtHeX4sKvreeV9yUePwZyZXlKm6v7KaW0IrKQSC3W&#10;Um18WwSY1W/xOMXr5SL3yTPlGeo35Y7nfoIUy8I8RMqet1U+9szya6W+wPMloH94Mxi8rDzfLnuq&#10;xX/w/gY8crgO97+6Q4HAb/3Wr0JvlZW7h9VRvM50dO5BlB/mu+9N4MqVuFplaSSDnKSBaR4+hsUF&#10;OxV1D7q0J1FduRvbBvajYugA6pp3oamvGKC8YqMTFdk6bLvSj4qXH8fpH96vfPxW7HmaCsKOmubX&#10;yEgG1JylsBbx1320fhf2EZD3VD2PQw2vo7rrEI41vIHWfoI+AWiQ7NZBUHVGWmn4ir9ZKlGCtkPc&#10;4RE4db5a5JdtagjYne1RUUoGfdXwjPXDQdZqpsJt6D+qytdjrKZx3ovDlTvwwIP3q3MhsgKJ/yoe&#10;tVJUQOZoi5or9ORoZEuYtlgbuvRk0rNWzG2EUKAi9VJJucm0fvGXf0y1p7galP2cOTK49XNRXCJz&#10;XFqikqdSFKYgLG/lnGyRMONbP3IZ7783jbW1IGZni0bKV76ySvZHMFhxqAVKgUgvsiMEUtnuMWWn&#10;oiSDHTMoVjo2S/AVluiuVeHColS4BSreG28VyODMyOWGyZSsePf6CN65nCETNiJBgGrvP8I21yGS&#10;IrAGZAtiB/TmZlidXfD4+zCkqSajM+CrXziLpRk/Prw5R/ZlV04tTIYzyuOPOIAXT0VGZy10oSYa&#10;NbVqVbc4K5C9mGcvxOAPtaO65TW4Q10srxUz1LGLi16sr8fIxPuQIns/1rYDHaYTaihXFmyFSWgM&#10;hioaBgY4ye5klW8kTrCWdS9koj2DR9SCpzgNB3HyIOHYZOWtOHAYofESSlJ/0zCwWBpgNtUiER8i&#10;qGmRTAwp/815GiPjBEwZjnfZmuAjM7+wkcDKchAGI59LsBQ3h1/9cAljZLjSnhkaEoEZMvesXhkx&#10;U2MO1sWt3snS2SiCfCcRMYxYd/FKJVteJmhYjNNIk1XTEjlNQr7NL/rUyITMK4+SGI7nTQh4yagl&#10;yk+4BcZwE3T+RvS7atDKNhkOt6LNLm4b29DQu1eNBM2QCLqJUYH4gJo6WFwOIMp2bO49RAbahrOX&#10;0kjF+5HLkEGP2hAP97P/hREI90Li4hZW7Coc44QaGu4gY33+CbJVI9mohdaiHj2aGlpOIUzMsoNP&#10;+nDzvVV22BwmpkP46Z/7Ii5cm8L7XzlPgNTwI0hBKx6T3B0EVvE4Msx82IAX0ojJkAtftDnUTbZL&#10;y3hOrAIDwTmM+bNZTG+kMbIYhYf32CLiSmsI8xcyuPaFC7T4u8kKDqitF8WhxSLI3U3KwbVcId4t&#10;7VYppS3dK0q1pJDLpXS9dM8dinvzfLmo8vD61vOla6X7RCQfBRYEDwWqInJtU8HL79v3yrmPy9Y8&#10;SwBUOm6VO8pzl+v3knvlJ1Kep4ikLdWtJAJwtwBMnr0pKl/5vdn+pbYtDr9+PJ97SemZ5W2xtVzl&#10;svU9lGRrmjtkM4163r4zPNbROKqmEXIM+oBbgYD8ScSauSkTpif0mJk04Nx5KswcLefhA2RSZGP2&#10;Kmgtp9T2CPFROzJpQU3r6zRM+5S/3h7jGTzx4mc2XRwW3RVWBE+hYryOBufT2JarRcUaP+DtRfB6&#10;lOy2O32K+VZjkgBtsp2B0V4JL9lLr6kKJ1t2Y8fRp7Hv9Ms42bgHR2t2oHPoBHYcfIhs5hSVZrva&#10;wmILNiowHQ7Uod9TSdBshY3Kd4iWv6z0dRMIJWSYOHYXr0oWSg9ZrD3XgdCULCQhg403qgg2rZpj&#10;eOSRh9Cq3Y/6gZ0E1GZIdJs++wmlhFTQ6xGJajKkAnxceGeEhrYBj//WdhhcDZDA6H/v28WtOGMr&#10;ZPuyUCUobvl0cLO8sdwQphfJAAms0wTQCbah7D+VvZEfvD2Bc+thKmqHYq+yLUI8Ky2uupXziaCw&#10;QSrICbKuZFaLq9fzBMksPns1jxmynrPnY2p1sABtMjWAlbNBgreZrHkKH30wi7ffLGBl3kP22o+9&#10;xx5Bq+UEhsiiOk2nMGCrQ4h5BuIaOPzdJCFaRLJGZMetuHhtlKyHRoOvDfEUwZIyTV0pK2Vlj66X&#10;52WxzjqfnxoVY8KnFnVNTFgIZn0q2IAYE7LaN0dg0ttqMMJrsuBL9mjKAiZ7oFmtYg3wfUVpqOXI&#10;en0EmnNnc5gZ82NhNUZm7FLGRIFt5g13orVrP+vqZn10ZOkyvNqHPAEvS+DyelqwvhJSQ90yhx0N&#10;95Extyom6iXoTIzbYLfWq320l86nEfF1YkFAkmRrpmDF+mIIF88nkEtJ/NmQWjAmzutlVCN91otL&#10;ZO4y9C9+FHxZCc4wgPPvj8GR6sH0+SACZOHi2cgRbCH7HsbNd8fV3LQsLMvQaLp0NQOJljPH9yEu&#10;EMX7kuxNDudpKIwNk+n3s9/JlGQ/NN4G9LloGJD16hw0ePluxb2i1ddOaUOG90pwmQFzlSKGEgtc&#10;Fh5KCLoA6xoN9SBLgri6GMRb1yYwPeVWAdpd0Va1Fc4YaoR3fBAVTz3zOKKjZkQIruNzTrUUeW09&#10;wZdJ9hrRYn4pjjSpvcS6tLm70WuopqV7Ei19JwmGw4izcy6wMZ2skDDZgoT3oRXmS2thDnSp33E2&#10;fIgWzSQ7zuxaFLGCDblZP1lsH4ZdbZi9kESEDeRKGFHT36u2aUj8y4f2yz5GKtvdnzScSyWnWKko&#10;vM10Sul9PO1WKSl4GdorKdXtm84cSkr9bvfdS24xMvl/896Swle/VRqWVYY1+Vu8+pSeq+6hyG9Z&#10;maz8H8s1NWx653O2iuwZLd5XTK8WXm1ek/Nb2Wv5vVvPy7G4cKsEHlIHeRf8zfYVcC+ll1GE4u87&#10;8/l+pbw8t4d8Wea7MOZSejl+rF6b10rMtzzfW2nK/r91vfx3mShDRo2EyB7a4v2qHQ7w/k1D6NFD&#10;ldi+p+iq8V/+3j9DhoxulIxtelRL5tBDpU9gXbRg7bwPo9NUVPzoBnSH+LFSucucWXYIJ8kyTzYR&#10;6HSVeOPwE2joO4jGFjLAPc8UAVUWFY3UY5v2ICosh/HQa0+i4noPKh7Yhm3PPwDzfBOqB2WOSAMz&#10;2WUs24upORMZGS16/pa9eI5IC3LTNgwQZJt6D6Bj6KiKLxnOU2nEW8gotPyWB1WcTHtMwLSZAHFK&#10;ed4JMp/kHI3viQEMSqxVgmN4VgNrphX+iSEFtMEZLQzRRuWu0DciztwN0Arbkq02yXYYA00whBtU&#10;BBY32atVIq3E22lsD5FpW9H1QRVZlQb3/4v7sO3fbsOpd/ei8ov7lNKXv8Xz1ENTBKt0FwlAN6ZW&#10;fQSrQbVNZ2RWGEwH9ZROrax95+a4chO4TtYzSzYjEWgSozqMEYAjZHAz887iHCeV6PrZJObnCWob&#10;YRXPVbz3CMOVFZ6f/+IiVnl+ad6NL9+cwtqoFeemXHj7UpbsMKQifvX6a6GhESLekAQsplf8alWt&#10;092qhprd3k6Yna0EPgKJsxEXb4yQJfaRoGQRlgVOZLgufysiZMXizzaSLDp2uHAlrTw0XWG6cQK6&#10;jedGydqNBAN3olO5SZR9u3mWdaRgwI038wjEetR8rIOGw5s3ivObYjClCMwSOs/makc8aaRRIr6k&#10;h+Cj0WUiK8+QIfuiPdTfWsSCZGVklCNkfanYAEb4jBW2ddDXTKZmxNUrKeXRSjxfycr085dTcDsa&#10;MD1Dnc5yBghAWQLoaEqPiZQRI2S188SP9Tm+r3A3JsYsNATM2LiaxArB0cP36+P7FKf27jiNMxqk&#10;2Rkanv56tbrck+4hPoQw7DijFlAN2yqLEXMmjEVvSpMmGkaDyugp8JwMpyvfxTTAJCCA0VsHM41F&#10;F9n5sKNWBaPQueqVQwkn6yRtZvO3ITthhYdlt5JpB1h2o6cTnqiOrNmI9QsFjE7ZCd7FRVLijTBT&#10;0Ks59HVipSxs8iZoJPD7lhEfS7IZFc8+/5QK1ixRZNQkfXwQC/M+hHjM82GZURPZaR9SYyY4+UKC&#10;tMTGloLoGORHR0tsei3OF2JBn76WH64XZncbfDE+nI0bJVg7aPn4ifCzG1FIEHPZjJyfkU3YHjam&#10;Ds7EELK0NEaXvaTTGdz/4i48dqCRLPUM7j94iMrsOBVXcR7zblIEq00lWpqrVEzudpp7iTjlV4xF&#10;3VNSvgJKxfuVkt9M+/2IDF2K0i2CUVFpC/tRZaXI3sfikPNthV8uKo9N0C/l+UminsOj3CvDt1sB&#10;R8nm9fIh29I99xKVt4jsH+VRhsLVdhkpm2pzppN87nLv9yPl5ZG9sep9UCTc393S31uK7XoLVLce&#10;7/a7/P+t5ylqIdbmNIM8Qw2P87e8488QVJ8/eQq/869/Vyn/yTn5dvQ4fz6kNqOPrvFjTdLKHe3j&#10;sUN5Cxo0nOD30a3ioCq3oeZKtafwlUPbceLMTlQM7cW2jS41j1pxP5mq/N75JI4c24loYQjN7SfQ&#10;2H5MAa7W1oCgim06TGVxmsZtM5wEMIkhGiVojU8NIZJqhUQAcVIJ6qyn+d3ux8ma59Tez1heVvJL&#10;RA4qsVATMgTD8AgVe7BJxQEVB++JVG8xKDjTCsv087o4zD9a8wYSS9QNEkqM6TWBBtj4HNleY4qQ&#10;tRLIxeuQuN6LkGH228/w/m50mWiUi0cop/jPNag5Um+qGwneN2itRJ+hCvpz7cVnk82W/qaXnLj4&#10;ZoptbMHojEXtpdy4nKBx0o0f/umrah9hatakVinLCs0+22kVO9rsa1Tu6SaWXMhOGZHKF+ODhkkE&#10;QiQREgc6nBgosh7e5yY7TzOdzEdL/M04Fe9E3gALWeDypbhyu/e5d6exseSHg2xxjqA77KgkEyL7&#10;ITtyMA9Logtd9kr0qC0gNdDrq5WMjlrw1tvjWJZgAARgWfkqc+L+BNmnrAKOdCKcHsA0mXVczpOF&#10;CtMWx/0SIk+2Y+lorMRZT+lL68tB5Fn28ZwBl84mlBMEYbsLq0GWKwSnt41AUU92S5DgvQIubj4r&#10;yfq7IuyXuX6SHSuNDrYJQTiYLDq2lzipsn83le5XAQsy7E9x5iGel86TGJ2/mFAOFCIsq8wBTxLY&#10;J4gPJ5teVcPTGbZXLNwPn6MVOQLrWI6kikA9kqHRRhYo0Wk2mM8710ewNG5nPxwgeEVozLAsGYlS&#10;w3bJyN7jbjLwIAaMJwhcXWSQNZi/GCF5s0FH5pmaMiDIeoRYNpn/9UaLdRIPVQKoThqI8fEhErYu&#10;WP0tNMI6lOOMgCxIijA/azVM4qSD4J6h0SD9IeTtYVuRgQaHMDITYt5G2HxdyiAN8N2KgxFvql+N&#10;LMXyeiydi+PCOwXFVM18rslbi8nzTlS89voLpM4urC6ElOeNvMx/RvhyZ1xwuAXVxaelAZP8f2Mj&#10;hnRaQ4vAjBmidXrEit7hKloJfkwvxBDPiCcKE9Yv5pCZcJBWO9SQ8BAbU+dthzs1iB5SbDn68lro&#10;g+3QhkTa+CEOolnXgcf2HCJbqyILO7MJbGRFVGzlw3N/k1ICwJKoc1SoJeW8Nf3dpPx+ARnF+HgU&#10;RVyehwxrl6fdKuV5fhpRoKd+s6ybeZSOnzbfrWlL6b9XG6i6EGjl992e+f3I1rzL5W7pS3K39OVS&#10;Sld6D+Ui5+6VT6ldRYqAfdtYUe9WzgvYsq+eHCrGlf3Fb38dYwtkRVRUqQkNFYPEdNQQSI9ggow1&#10;N6WjshzCgOU0Kh5/EBWzLdg204KKByvIFq3YuedVDOircOD4s7hvO69378EjBE9xb/fSnhcxsSJ7&#10;/FponPYSAKnsZsm4Fmw0dIsRaCIjEqybljcVydy6EzXtL8JPJukmG42O9sPor1bAYfI0w+CqUUG/&#10;TeJwv3cPtObTZHwtsLqqyJ6aMUZmW/FABYymelQM7qUxLJGuGtVWmujUMIKjA/AKG14ww5HpRIyW&#10;epq/nbINh+fF+b6s9M2vEQyyMk/bhiTLK+eNBPDoBA1qYZ5sp+yyAzrZJsT8Dze/oFYS9zpPKyb9&#10;l3/53/BHf/wHkLivl9/K4crNPJlcClMEWX+io+gcQuYPqSzP3RyhYcFn0WjRsg5nut5AaprsaM6J&#10;ZQKBRE9Zu5AgQAXIDGkAJAxkW5P48g9fpc4yELh9uP52vujGboyszlGPDz+Yh4ssMj9iwvWrBUxO&#10;kJWlh6kntYgShEJszy79IXTZTiJCI8FPhdulPYYmzRG00ICwhLtU0JFeskwLWaS43ztHRSx7XtfO&#10;R5Vf2pULUQwZT8NOxS9zhjOLHmTzOqV/s2MEu7j4/O3C3ArJjswzyrZFGjsOsmXxCJQlSxMf7r4I&#10;mWLBrBZQSfjNXu1Jpbt9BNcJMnPZkpKes8IQa4HZSyYY6yLT6oeXACNbXhIETYknG08OwWJlfyLA&#10;ZgkccvSQUZtpIEgMU3G/KPuOxSVjgHnEmIc43khmSZBGhikS9cfII9lrhAAWGoTNSVZKsHYE2rG0&#10;HlHz2zI3urIWwcKCH2kaVbJSWeLqjk1a8PbnZ6Bjn26yHGW+GhohAbXdKsLf5y+nceFiSg3jeliO&#10;YVc1XAS7KAH53c/NqvKJoSYex6Rsdlejiqsr7jDFK5Mn0gF7uBUDmpMoTJkxSoNGyiuLlhzuLmh0&#10;TTRCdTC7+tEzLA5bxOsSjTWWXxyeWAOt6LOcgobPlWhwshvGRCNSy/La+J2IO0d7qg0VL7z4NAp5&#10;C9Jkn/mUFjOjDoyQCo+k9WpflkRMGJm0YpRsNhTuRUxePhntBC09p68dBdL8jfM5LCzHMD0bIrO1&#10;8cUPqbFpr8S+e3+WKN9Pi68DWm8zQiMGGIMdMNB6aNQcxYC7gdZuE7QstCVqxON7dxYZgSi9fcfI&#10;Vk/i0T23hzb/pkUpTlGamwrz00pJ4d5LhHGpRVF7jt3BeLbKLXZ1Dym5QBSFXzxX/L/EzkRKQ5Oy&#10;qlgByWY6AVwFEHuO434BQT5LAPFu5ShJCUAk1Jo8r8jgb19/4EDxfgHT8nKWrn9aUcC9WZfvlY+c&#10;V/WQsn9Ce93t3nIRH8KqfVjHclZ/r3ykjmoEgG0gos5vtp+ke/bESfhHTQpY/8Fv/BQWVmicTjsw&#10;Oi9xVLW4fDWNS2RVg9ojaKeiD0W7kKMyHaGCmlqyoaruMPr66vCYbHPxHlfzqdvqd2D/gVew/+gr&#10;BOFKjG/YcezkLpyp34/xNQt8uW6YyA4liow4tQ8T5B566EGcrt+r5pJkbsjoq4Yj3KjCr8WmNJRh&#10;GMJ1GJs1kGXQeveIw/1Dit3sP/iI8jMbJSgNkUnGE51kZeLSrZNATUVCYA6NiyFMBcx7E/MG+Ap9&#10;SC2a4ZNA5lkqdxoT8RktwWUYAbIfT6GLiqYGz774hGLWkVkN26mP12Sui8qYAK1AmsCqI+AvXY8i&#10;znudVErhCXGIEFZt+mu/+TP4zj/+NtxUhMI+nFGCD5Wm1lelFj2FxoZQWHPDnRtAK1mNngq2i+xR&#10;9l/GCaqrbxUQJwlIjzrx+s7HVPg9jbkeG5fG8E9++5dw4c1Z2Amy65eyahXyFSrta/w9ktVhYdKJ&#10;s4viBi+GixfiOCcjbv42pMhUxFOSONUPZwfZtkYaGhoq/X5EyHyuXsqorSISZMLHNN4YwddcjdaB&#10;I1TcTbh5Ywxnl0OYmTDj/HIAofyw2lYiYTslsLaNADu/HsT4vIsssRdnCcAB6so5GghOAmKMzzl/&#10;Ja0W8iQIYrI3VAArHOPRI3PHgwj4eyndGCPx+eLn1jAxYqHu7lHRZVQoNhoVTm83nB6+C9Y1ThHW&#10;bnI24ALLL56LZIVxlro6ScCVvbESEUdFzPE0wuVrhosAs34phvy4UQUxEA9S4yRLhZweGwRPk6Ue&#10;cWKII0RDK6FTq6Y9BHm/rwOT07LSuJNYQUBLDkDnqsOVd8ZpEHQSHOdw6UYBBtbVlu4mlsh2F4I9&#10;f+t8DcrwcPP5l27kkZ2yqHlzMYRGyJLjbOtsdhiFUQNml124QKPl2vUUllc8BE7ii7NKsdv8uFZt&#10;3YlEe4lfNHqJfz6SSaf4vGfbBVNmGp5W9Bvr0DF0goZoM4ZtNWgfOgw7DQo335OFjLmX/1+4lFLv&#10;KUfQl+kI2fMro1QVL7zwFPT2eniC3YhHh2Az1WGmYEfK14ML63Fk06Ty4zZkCkYWRpZ/m2gd8EMR&#10;KlyQSAcDCtHHZ3y0YDRwMk0gpUN+1kMLTkOA1cJHgPXHBjFOxRPkPYZAGwI8DvLD1rHTaALNsNEC&#10;HSZQG+NePHGYylMU6P6jRWDdXfUx5fc3JUVmdntl720A+2QpKd9PEslTwKyU973SbM37TrkNqgIu&#10;pfPlechWo9v/b6bhb4lKo+ZE+b+K0CL3bbl3q5QARwGQALf8v3mPYmuldJv53a08n0ZK922t/73S&#10;Ft/RvVd4i9ztXpGiESDtePs933H9nvnInHLxXPFeWRW+2aZsmwd2Hsbr1TUKBL7ytbcUcPkJHLMb&#10;bowRaHwEKRmyc3hbKc2YmLFRjFhadWCGIDk6R+Mz0oyReWNxLvU+AutT2/H8C0/juec/g5FFmwrV&#10;pfXWwkkQDeQHmH8fWbFDzed44h0YWbAoH7JTG0XXiF6CZFvXSYJGBhMLTuXX1OSphYmKQFwlRska&#10;JYKMwXWG320zMmP8LufNEB+oEbLLPP8v5PswT+NgftWJNJlmltfVECvBLDqp3XSiPwAfQdSd71FA&#10;awqTBcn1KS1yyzSuxwYIvia1utgYb6XR3EogHWZ+BLopAwqy/SZLZjumVdFPRudl3YWZOkWLv/cL&#10;X1NtmpqQOVUyJtZTIpX020/DIU4jWBZxQO8VBwbZXnSQQZzofAMmphtgW1X2vAFztIlGhw7/9r98&#10;hww+gp//lS/hD/74H2Plagq/+JtfRX7GCTcVcZjAsXQpQobcg/iEhA1zYW7Vp7ZVzKx4yYCGkWCd&#10;58/6yBrdJBERjBNMPNRhfrLEERpSMseWSPTgi+9M4ue/dR0zZIjt/fv5Xh04fy2H0SknZsm6AgS3&#10;jfNxApQD8wTK62r4mayKYLpxMYmzlGk+f4bMtn/4uHKEECagyZYeicpy8VoGbgKa7CUVD0ZaWy0c&#10;/k4MDJ8mg+Z7iQwhk7cSKOzIZSwI+Kijo0UfwOJaMB7ne3O3wW3v5jn2v3GHWoQUIajK/lcJV5ck&#10;QBlsdSo8W27cBJunCX3DR9FvOA6z8QxmSbLEh68My3r5bnS2KmKDBrMzdhX0YH01xN8unD+bZju5&#10;4HB1Efg8ZHvt7FsWrC2HsTTng4flcBFcxU+9k2zQF+/H5LyXfbKbTLwf0+shuNmuBgKilkzQyX5l&#10;JbguSmB6gpjBWcc+RMJH1ilRiMSL0tKyj88yKKcZs0suhMnYU6zb1Cz71rgB4lta2nSKrDiY6uR7&#10;62Vd2E/zNjJoC9uiBy6PBDIgMRQDhW3mJ/uXUQBPoIvAL4axDkEaUGNkugvrfKfiKzvWCU+CRqe4&#10;QkyIK8QuVDz33BP8kIxIM7OlWS/GyFY3FgKIejsxnuUHQBbrc7bhyrkMluZZqQiBlg3njbFTJ2gl&#10;kcFK1BsB2DnxKkIGO2SoVI72I7R4xlaD6GLja9kRRmjZLBDhBx318LLTD/iaMOhvVt6YBmkNJtkw&#10;/bZmPLvvZSqww7hvXw2VWB0e2l3011oSxWbLpPza9yslZXq3a+Wy9ZlKIW8eBXAUIG0eJb/bCllA&#10;oQiOcp9S8hQ5VzqvhMxUFLZKVzr3fUjpWerZm3nL7xJIbC1/SUplL0npvnLZ+pySlOdTeo6cV9tS&#10;eCy1Tel8eT6KgZaE18vzudVGm1J6rmpTKWPZ+U8j5c+SfERK5So97273iZTSb5Xiwqbj+My+o7h/&#10;x+sKCP7Df/x9TIyJFaxRKzbFEUQ20oU5Kqlzc17MEazmLjgQX+pT+zbDo8OYosI+QkZ69MwOtTVi&#10;YtkJKy3iYW8jtK56jPH/CPMJEKRzBCYBogIBMzlhJPAYER8hU6TilWGuWGaAH3onTL46LF6NqG0v&#10;bn7k46sE+kU7WeEgrJF6Ap4BsXmCFssanRRvOP0IU2k8ues56E0NSGT6MTrDb5dGQIigmCfA+WRO&#10;jvUKjgyoxUtxGgMhsszwpI5gqlcegXJkCQHWSYbHrGq+VUcAFqcxBJ5ZCyT+Z5CMPT4lW/u6yRL1&#10;zNuMRLIP/9f/9T9UG8rfv//3v4cUFaaJ+iFLZRifNEFHwIxScflkoQjzk+dKXrK4pdtwBJZAvfJ4&#10;42X9w9NGvPX1ZYJ+P/JrLiy/k8MI27nbWakiw8jK5jjLJv5537ycQ27KDk2wFc/uuA/DNPbzy25o&#10;gw0YcJ5AZKwH06tmNTIgUWBufn4Wzd1v4CLZrbgzvLgaxlsbSXzw2VmsExg17nrsrHyS7dyFJTLd&#10;2SUqewJAu+aAWqBjlVXNI8OYJ2iP8J0tL7gIiJ1q2kAW/xQIXFeuFTA9blcOLdIEkQWyNPHOJcwo&#10;SUIjjiF01kq1t1Jj5NFKgmIm4/X0IZV1kPx4mFaPTE6AxAaXu5cAayC4DiuJJcSfby9m55Jw+weh&#10;NRNIx2moJZrV4hx/rI8ALiMbzRiy1qC2bx9Ode9GTc8+5YpWFmFZbPUokB3myVInBbj4Lt97ewIf&#10;fjADiRBkJbgdaniRzxrEXMGGjStJuKjjxf2khf1a5pK1jhoMOKrgSJAlkoAlsmY43QTZUC8Nwxzm&#10;z3nR562Df9qMKbLPoDjNmBZD0qD6gpWgK97HYuxz4urQFGik0UVDJdZebGf2A4u/SS1qy5PFyrYd&#10;mWcP5gaQJkNNZIYRHzOzP+khPvElXmuGbN1Plr28EuM30adwMUr2v7oYwGTOpObDJZSfLSrBJJrU&#10;iIUc7ZluGAiqWj7bzb5S8errL6AwYlQLli5dTGNlIYgE2eUkO5vXJ7H1BmGnVSNeQ9JEdplXDSSH&#10;sLgRofWrh5HWeIisNsRGnmcn8yblod1Yu5aHl4169uYY4qOmom/gLBGdFrXG0QALO0gPO+FAoEV1&#10;ahMR30yrVBhtm6EDD+/Zhwep/O7ffUJFRxFFVlSMogh5VEpRfLTeqdT/JkUpTxnO5fHRLc+69cyy&#10;30VlXVLgm4Ag4LlHmNbmEOKmQt/KvmTIt6jIbw81qvNlIFkuxRW5m7/3iVvHYhq1n/fWPRQpmwwV&#10;y/EuUgJUEUlfAiA1jKxY4ub+TZ7bKuX5yHC05KHu3Ux/K98DxeulcgnruzVMzXYqz+ducs9nlp3/&#10;uGyWuSydPLf0W97n7WvFtIrhl6Uvvsfb9Sn9r/qipN3Ld6zqdQTb9xb3r/76b/wkv6dB9OmOqW0C&#10;K1dCWLvsQjTWQOXWggmyAPm+gvwexqZsVO5WtZpULf3PaGAJ0eLl/04ypkB6WLHQID9kcZzgI1tL&#10;jGuRXjCpIdVAvpcMkCxr0aLiZJoJxl3Gk8jTWi8IQPN5Bk8VQsl22Nynyaq64SQA6T1noA/WIDqt&#10;QWh6ANYEmeyoRrksFNeCBQJqhPlnyUhjBKoYnxMmS3SQdRpjjQiMD0EXkOhXNXARuGXFcGhSAwlx&#10;FuHRO9ILK5/pSHdBE2+ANStzr4P8v12tABXftgkaCUmC9/SaF+euJVXbffGLS8pX78XLCeg8NZjc&#10;cCln6J//6jV1Xf5+/w/+dzU/aySTl4g9PbbjBF+TaoeJdZnT7WSZegi8VLZ81qC7iqDfihbtfgJ7&#10;O5l3P463vazc00lIOplHtHiboA21UmkbSQTIsqggx9e9BFXZJjOohkWFqWr0J3H5WhprLKNEzhnj&#10;u5RtMBcvxWlM6WDz0xhy10Dnr6GybaDe0yBFwIkSNJMyj0gxhpoxaD2NqVWCZYFAJ8PfBIcMDYXE&#10;2DBGaJA1d+8p7q0lGVla8avtPrJ3VqLnRKjYJSi4jIDECboOdytBshk6Qy1cZId+3wAiIR3ZMRme&#10;jezUw3dhbVc7PDzeAWQJtkH+ttn4ToJD0BjqEaSe1loqCXSnMClxa5l3huAvvpnFrV+LZj86DMdw&#10;rOUVNA0fJmmqU0xX/OcGPS2YmyAuyEImgpc4fkiOige/QRxvfR0x5pFLG5SLxgLbW7bE5IgDE7MO&#10;GhNF38HacAvadMfRb6yGK0ScSNJgi/Yjy3afoGHiY/1tLMfEEg2GURoAfL8m3mOncSZbwUZp0GXZ&#10;bo5wm9o+Y3c3ESQb+btPzdnOivMiYtI4QVTi80pEITHM/DREZSVwOC7vYRDuML8pAU1vMb54kDgX&#10;lFXAzCecGkQ8p1GGrRi6su1LFujJnuwhXzVJIt97tEl5HBO/2RWvvPqC2hy7TFCUqAJuNliQlUqI&#10;j8c0LVGCa27CrWKuSuSa5JgT594cxcSiH04/P3Ra42HeNzLnQXLcwor2EDgblUOJ7KQdhSnxCGJi&#10;J6DFwOs6bwtmLiXRaa+Gxt+Cfr4kU6gDel8LxslY/WTB8YkowXS/2r96/+6iEhXQKSpiAhDBQynw&#10;kvKU8/dQ/n9dEQBTivUTwKkEiJJORIGrmhuVMhbLWsyvCCwlRV5ajXxbiuBaBPSt1+58fnHFrJwr&#10;AUYJqIrArOZcy9LfS+R5JSmt/r1VPiWb+bLct+vx8fLIs1TdaESUho7VeQGesnreTr9Zvi1basrz&#10;v5t82rSldi8NIav0pflSMQDU+ymKMhzUe5H8t+Sj7uVv3q/aoKwdJE+ZR98mRteB4zhQX/QT/JM/&#10;+00amiZ091QiENeyz7ciMkdDdcKKJksj9rUfhU5TCZO5HmZbM4wSn9hQjZbBI9h1/AnlrnCYylfc&#10;Fb5w+CUsnAvimTeewVNPPqbAKCYxM6mE4+MSelFPZTNEZdEKd6QVp5peVp5zYuIvmGAYTUs8TgKl&#10;LJ4hiGQJFB6ClUQECfJ6nixa4m8mZ81IkVVGCUhJMtSxBQuV/TBmVuz8rjVkyTZkFs0EUZMCLTXH&#10;OSLfKpVjrpsgTSY0o6Wy61DDweInOMhy2gnQrmw3ghNDSEwbkFuyYWJVhmHbod/cfqO3n1bt9q/+&#10;1W8r7z9ZWSEsLhNj3er8P/nt3yD7IMPmM+VvfCOMqv496LSdIrg3KMcVMuccHO2DPdmi9taayb7i&#10;s3qcbn+VxgoZRbhZeZeKEKDyK244s70w+GjskMWs38jAQyNj4ZyH4DpMQBc/5rKaeBgR6jFvkAyd&#10;rPrD96fxw19axVtXssinWTdnHcG0iTqrUw0zSgSaNO8RhpolG51fdZOQtGN8xob3vrSgArTLcPaQ&#10;o5IGTI8KNC7+nd1UyP5YK/xU+PNrbmQI0q54JyJksjJsLI7u4wQuR6BJ+cuVaESyx9VE5mglsJlt&#10;DUoXz80HqMN1cLs7kMk4CE56eD39SCbJygiqi4sJTE0FoNc3IRjWEHxpNOQMcAU6lRtAv4w6rvph&#10;cdQrZxUSQFzilRotNTCQHbf2HUKP9iRMrgaY7PXw+zuwtuDFLPMIE9xlC5LPzTYm+wtmBqFx1qOy&#10;dQciElmG9ZC53lSsX/kG9hO8JBZuiiz0SOMraNYcJtPsLO5ljfbA7W1HIqJBmLiTITBPEl/E5aAE&#10;qHCwbSSakjveDSu/rShJnZ9s3uxsUIx/etGHGYqM4MjWoBEaJLKaO0jyZgk0qGkPLfuJhn0nSQYs&#10;XqpCyQHltcrCPuJiXrKHViOr42nEGVJkwARLkxiqNEzFq5n4wo6zT6ZmjdAQVMX7mDhOsRJs7ZEG&#10;VLz88rOsHK2AYCeW1iLIE/xi4sh61E6qbCRLtcIbGsT0chJvvrtMq9rMDk4Ajsq8qgvTC36skekW&#10;Zp1Iz1B5hLvV9h0ZP5dKj88SlPnS0iNmmGmp9tEy7KcM+BrRZ6/Fe1/doBU4iotvjiMpk+xxieRg&#10;wSM79uO+3ZVUhhJ+7E4A+OtIESz4mwrybte3Sim9kpJiLZNSPrfy/UFFAFxky3lR+sXfMvwpi2+K&#10;8rAocwELEV4viZRBnaOUhkw/SbY+ryTleSoApMhvqW+pnlvzKbVJ6fkipXSlfEvlK7+3XErp7iWS&#10;RspSKk+5lKcrnSulLbHn8vtuvTMp8+a5rfmq+myeL9VPpJivMN+jCli37TuDx/j7V/7BryvlX9lX&#10;i9BMBn/2X/8cf/rnf678Bv/5X/w5/utf/AV++//8bZz6T6fJEsg2wlSY0QFobK2obtlL5ipzaGQa&#10;VKLeWBtBTYvHnngIDz/yEGpbjyIzxe+TVvUoFYIMuUlkEfE6dO58FOsbIcwtmzA+R8UcaVJzlCZa&#10;710Dx+GjZS5gEKVCD1IhycpOWUk5yvwCgQ7FDCssh/D6jucRGSdDJuv05joRnxlW7DK3ZCVQDiIx&#10;b1QrfWUeNUpAz86ZyQSpmMkeZJuNrJXILNkJtv1w54sb+30pKloebfEOePKsKxWWPt4GE8HdS2Um&#10;2yG+9MNvqXYLUpHJ35/9+Z/gn/7z76hwd3FhewSlX/3Nn1XXzPFmnO7bjUEquSTLFSJo51cJbLNF&#10;QPcU+pXDddnaM7nuh4/KOsS6SrBum6eZbL0V9foj0PrqcO7tHFltJTwzZCQFDUYX7EhN6ZGa0UMn&#10;W4Km2J5kW+9+MI156rizCz68fTapwESCastcWyxNNk4yIQ79k5FBrCwEkOI7Pb+ewNvXxzA1alKu&#10;97z+VoJGBzTGU2ooOEmwzE4x/VkSmxUnYpE2rJB9+UMtBIoO5Yc4nR1CiiA1veSi4dRGsNeodyWL&#10;oyysj0OAiP1g0FxJEtSCQeNp6K11ZGg6OOw0NkIaeDx9SCSNCAY0ZG8xAp+RzxhU23EcPr4zMlQ9&#10;jTsvgcxsb4fL04V0gmlcfG/uPoJlH5z2DljNjTBZamFz0SDgPVYaFrJoZ5UsdJkEao3HpTxZad6M&#10;PAmXUdqaIF0YJYsN98BP8M3HhzBDPS9bhFLEiWyB7HXeR8LG52X6EOQ70DBfb6QfQ7p65HOySptG&#10;HzFKFjLFyYY94Q41Dy4el8LBHkSZ1uPvYl3a+H3Y0Dx4GMZAK8xeAi2ZrJdtbiXeCMO00Qiz0BC0&#10;J9sQnzfDSParS3fDQEPPzz6corEpe3yDuSE48uxH0ToMJpvRF6yBTQw2fpN+fgdyNPN92GUrD48S&#10;iEL6sTDpOA3IitfeeBHj7CxOAqGTzHFMPJXIcnNaaOLvN0ggzc/4ESHjHJ13w+JrwgdfWFaMViyc&#10;EC2kudUYFUILC9/NDz6ElfM5jEx4kR9zYfFsCgMWWnbRXlqvPRimlaAnjR501ZLVil/TTuU6KsIX&#10;uXx+Cida6/Dk/mPYvreGoEJFSBZVDGj+/YlS4Oq4RWkKU5L/yazuOL/5+54iilSGd4Xp3GJ2Ivyf&#10;TEieJ36Dha2VK/GS3JHX9xJR5pvKWxbNqBXGZOm3VqZSHjpY/F8F7Jb08gymU44VNtPcYo48lsBA&#10;8r91ffP/ksgIgGK6n2J49pNka91vyeazS6yxdL68DCXgLbqO/LhI1JxiXfl/KT+2/6Nbn3nr2j3K&#10;IsI2VSMMm88uiVyT/NWogPqf59kXVV/iOQH3YhnkHRBc+Y5kaPk+ys62IaX85e/56iN472ufwxd/&#10;9Ev4y7/8S0T/Swzv3ny3uFDpTAUOR/agYt8zVLT16tyrbzyHQ0d3oSJbjQpxU1jzMhIEJJX+Ujc6&#10;us8gNWKkstFSaZLl+LoQ8HViedmLs0uUsz6ML1vUimNZ2JGbMqptOxWLLagIHEWORrOHLGHQchoa&#10;gk6GjDJLUBohA80QMMPjvYhPDWF0TfaEapAgqKYJ0tklC0aWnYqhjq+7qNSb1fCbm0pJmHFmnmyW&#10;DDcxZUB23sp7aJCTAYsv1ei0XsUVDREQAqMDZK1GJCYNBNh+9fwCget3/tU/Ve21vJag8fGn6vfv&#10;/Mv/BWkCnCxyunAzp4Z/5e+nfu4byC7aMLPmUdtuVs4HVaQfGSIPU+HF+Wz36CDazMeoXBvUUK44&#10;t4/zuosg3Tp8FDPnIrj+0QyVayfzspKl6xCYIHiRKMj2jxRZ6sXLKRr5Xbh8PYvzl2LY2IioOVlx&#10;8ycen7JkQYVpk/Kc9eY7Y5AYnSNZLVaEbBAELp1LKOBJj2hxYT1GRkkwJEN1BNowu+BSw7gGd73y&#10;pCQAGybLm9pcbObP9MJENi3D/7LqtzBhRoQszmxpgD8s/mhZJ4KUhFxzhXqgJYN08bqVz7CRzJht&#10;TXD6CArDNTSoNATDNgSCQ/AQIKemggQ5HX/zPmMtHGSk/QRjj2xVCjTC6WkjU+5VC5rEiUaEBEqj&#10;OwWrvQFWVzMNExqDbgKypwO+cD+mZ/2YnPYjnNCQkOmgNVQhrCIMObB0Nsb8CWL+dgJQO5wEI1k5&#10;G2edXHxWnAZDWNwo0giTyEGZMTJfGiD+SA8NRj1s7hYaJCa43N3EJBuBug19+iqcv5yj0RJne9NY&#10;iMmojIb4RWYpgB/uhDc1CKO/RXlXkj3JEhzGLK4NPQ3Iz7IvT5pgZbm8Ug5ZdUwwFzGQkVrYJ4yR&#10;ZjgJsqGxYfa7HmUs+goSXUiLQWcNsbGXxuUADPwO9GGCa64XA6EmaGlYikN/J0G24vkXn8Ha5Sw/&#10;WFntq6UFRmDNG7G0FEEirUd2xMbG7ESiQCtjMYCliylayLROzqdx/soIZlei7LzizYOdI2si6usw&#10;u5bCyrmMGv5106K4/t4srWcLrdgheMWKZYFzU2Ys0cIeEV/BCQJswkVFtw8P7TmK7YdqCarF4NXF&#10;oNefvBr0bqLmLCklgC2JGjqllJhH+bXvJSUmVBrmVb/V/1sUdpmU0v2gIvmXnntn3gIYt9Pdza9v&#10;OaiUfm8FmtL9IvKcT6rL/wyR55behRI5tyl3Sy/ll7nQ8nJLO9ytXuXHu4ka5t4y1y1SzIv38Sj/&#10;S7lKowmle4vlo4HAcwKs2/ec4H1nKEfwytGdCgT+9E//MxJkjolUO5XGABY3fIiPDJJB9aKwTpZ5&#10;JYKVNTfOXwjDYWrANtsxVKRrUJGsREXfHjz40hNw2brgNrWiYqIRQx2VKuJJnBb49LgRM2StQTKX&#10;c+d92HtsBx5/6nE8+PgjuP+5R9GnrcbTTz9O8LFjniA4R/CTec4MQakgw7HrTiQnZSh3EKF8D5au&#10;hNSCp7E1JyIEwAKZYHbeggKBOiXgOU42NqaDV9guGfPkiksNS8riI1mjUSALGZm08/unsU0W4klT&#10;Yco+QTIxCYSemTMhQuYbHO1HcpZsZd6AGRoEk7MyVaRTw3+pURss0SYMhxoQGyfjirYjT2D96o+8&#10;jf/4n/498FffxW/9L79CdudX3pCWZ91YmnFijcxlJDeMEdk/SUZj99cpr0BGZyVmznqQnTVi/a0U&#10;IlPDWLwcx7UPJjBFxiiB0GU/6TJZ7epqADZxFMAyS+izr37jLN5+bxIzBO9QSsLy9VC/9StvUmPr&#10;buVXOUwmLs7iF1gPNxlciMRkec4Nl72Oyj8Oe6RdGRRpMiq9oxquWBeSo3qyUC0kZqusCI7Euski&#10;nRilsveG2mF21VHXaslkTQp4JMSd+O31BqjwbWSI41YyKh38EqiE+tbiaFb6MxCjorc0wuEliLk7&#10;ySq7CahktB6CNIHV7iCBifLZKRuZdww+L/thgKyMoDU66WXeBAZTDXQ6tv9QPbSaBhj0TZiaCJIx&#10;+qEZqoVR24xEyIRrV2ZxdqOAsTEvQjE99BaytIwJU9NOtQ/WbK+nEeJAbsxK/d9BRupW+1wllJ6s&#10;3g3RuAiFu9R8seyhlhXPLvZj2RcrcVc9kW706E4iN20n05a4vHq4/H0we9phYN55guzkhF0Zl7JT&#10;5eylZHE/r7cFQRopM8SVgDBOMknZry3z3CMzFrY5AZoAPjluJnASwAmmapFgqAXOQh/6fTXo9VfD&#10;lu2GNdUJXYTX+P0Ohcl2M10wk+l2easwzD46GK7DQLAeZjJfJ4HVRdIoc/oRAndqySGel55E+8BJ&#10;Wgpiec2RiRqQH3XyZYcRj2uRyeixti77gcaRZuMl02ZMkfKPTbn4MfTRcrNjYjFIa4dWTobWgYRN&#10;Ut6WhpTlEiBTjdI6C9ASMQZbkWIFZa9WkJ3KJRuIC25Ys148uGcX2YPMhwmYiEITUBXFKCBWdETw&#10;/UhJSYoSFOYhyrIEUj+I3LGAh/kJANxL7nb/9yu3FPrm7xLY3OsZ5c8vlzuBYBOYPsV9n0ZKZRJ5&#10;UORT5quu30NK70zkXvd+mmeIlKf9JNl631aQvld55Jz0z0f2HFPs96H91bh/H3/veBn/43/8d/wf&#10;/+WPkAryY45rsDAfIiMKYmzGzY/ci7WLfpwnkK2suZTz/Rs3smo/4OrZBCpqX8a21Q5UzDbDpGnB&#10;+qIbM2NGXKbCuLBGAKTCmSWgzVL5umhBu8heKipfVuHetq13qmOF8SAqWndg43JMOa8fn7Hy4++g&#10;ou/D9HkP8gsmTKzaCardyM1R4ZL1+akgHPF2WMJU1mSbspAnQ3DNEtxkeNRDxpcUb0lko2GygDTZ&#10;pzgrEE9SArgyJJkg45LVzsKybRECCUE0OqlHt7YKQ+4qxPlbwNNDVtZN5hwd1WFy1UH20InPfukc&#10;/vA//FtllGz9e/sLy8ox/viyB1eu5fDRB3O4eiGNs8thXL+Uw/vvzuC9D+fIdrrgDIk7uyakWfaI&#10;LFIpiJ4ZgJvguETjJkFlOz5rQyI/TFZ3TDmlnyYgnu7YQbbThw8+t4DlpQBZURgZKuixaTLG3IDa&#10;8iOLmjpNx8hY+mg8dGNkwYYs6yyhzQQgc2STy+IIgvdeJdudnHXCbW/E6fqX4CXTEdB2+1oxOmWF&#10;lu9OPBxFCCzikk8CCMgeTYnNu7wWxDRBO5/XIZYke+R12V4jo3u++ACSeTFkPAR0KnVnJ8JhDby+&#10;PticHRjU1dLA8BDsLGS4wwQlWVFM4hQ3IhFnv5lLIk+9a9K3QjfUgJBPS2PNDLOVoOahoRXQIxI2&#10;EbzCmJ2JY2Y2gWjEhFyGOt89AD9B2eUgMIYHCNRaxGKD8BP4E/FBFVd1bMKKCfbR+WUy2TgB0VGH&#10;yeQwpogH52a98FrqFbs3WyrVdMYYf0ts27OrIZZDPD+REdJA0FtrMTkXwPRCVG3nLJDQTc/5MUJg&#10;nZp2IUBmK/6DxTdyONOv5lOXVv3Kb/Q4wTPMd5YYGUaBRossZAoke2jM9NE4qoOVbZ5gfwrx3emj&#10;bTDE26CLt8JGgLXSaJKtbTkCpIHfgi7ajE7nKQJpg1qgpA3UYdhfi/CEhsbikFpEaCUIS/SmBA2z&#10;FJ9X8cJLz9KqDWN6JYKv/dRNFsakLKFguBcTky4sLYfgF6fKcz5WPKH8CFskPA+t0+SIXm0mLhBc&#10;k7QW87IvipbIFK2/LDtOYoSWKTtGfowvhVZtOMEXSMY6NqfD+KoXjpQbTx86QsV8lApO/AKLYt0c&#10;mhPlJYxC/S4q3O9LeE9RWYsCLJ6TVcQfS/cpRUCu9Hurwi0qWBkWLB5Vms3jDyIlgNkKrHd7rkjR&#10;BWAR4IqLmu6U8rxFPnadbFcitshz1f9kZ1vT3E3K85Syls7dLs+dAFUqmxyF9cu7KQ5f306zVUrl&#10;LX9WSbamLRcVhUeMqdL/TK/qV3av6lfq+R8H0uJ9Z5hP6VwV72U6ZfRJHXhN+pZMV7DvPsjzDx1o&#10;xKMH6rH99dfwl//9v+GP//N/QISWem7MTsVmQXX1MayfT+Hc1QzmaWWnp6k4qQQS8u1QAT/6/OOo&#10;ON+NikV+zGQLA2QJ8cSQCiS9NufBPNMt8ZucGiFLWwkjHBjAjp3Po8J3EttW2lCx0MpjK46f3ouT&#10;J/YpcBtiPjJE2Kc9iZPNL8JNBbJ8meB8PogpYaeFXkyv2ZUnGXG4EJ8szlOKByRjlCyCbDU2ZiBb&#10;aMTCpSCSc+LYgWBAFirOIJILVoRnyUKmqcA2XHDKIiKyYBn6c9DqT5GpSgguLxVfHxnRsYaDeP3A&#10;dhxpfFGV7/4H7sPv//7vK/CcOxtTiz/e/9o6UgRtWYSVYf5Rtb1Cj/yMjewko9hQIW/CO9fGcH41&#10;QoDN0ECJIEJmN3k2BBeNdlOiA13iEGBCj5nzIeUPV1ZhS2i5t96bgsFcjVhao4Ydx9i2svm/Z/CE&#10;0ndry0GyYA++TIAd5XNXzoVVxBs/FfPoqhMxMuAG3SEMkhknqZzNZDxpGhoS+SZNUHjzYgpzUyQc&#10;VO6yx3KJ7OqtG6P42V/4rBrqzJK1GgxnSFI0KtLOEhnvDPtCgWllYZIAgnhdkv2X4pPXFu7AkKcJ&#10;uyufRV3ffrWV0UWDLRRh+f098Hq6YTM2wE2AtdjbaJxlUdd+EN7oENyBfoyMe2BzdBAQB+BkGmGY&#10;ZnM7TKZ2WG3d0BnaYHX1o6O/mqzWQtZpQzRmwjiZaj7nRDg0hGTMALuT7IyA53S1weNuR8BLwyky&#10;iEKKRpermW3Zrxi0y9uB6Wm3mkNNkoGm2W7TZNoj7EchGmEyPG7y1LPfa+Ek2crR2JKtSLJyOk9D&#10;ZWrdz+uNJF801NI0xBwy5N2FPN97Jm9UXqbSOS1GRs0oTBnVat0MjZ+ZNT9CfNbVq1kasXZlCAUk&#10;9FxUVv7SAJFFUewjDvYnh0QUCrMN4p0w0+Cyi8tOMSzJOnX+Jva9HpgCTXDwfplSkMAAEkTCQwPQ&#10;zu9CvJp5Y60osC94Em2wxZvUXvP4iA4S4L7ilVdfxOxaAm4JVLscw9xqFJHYEC0li3J1mM+ZcflS&#10;ATdvTuP8hSxWVmMIyKT7uAXicNlHS8XhaKJV0kCrwoEgCx/LDqu5hAQfMMpzMVpxU1NOXmtXnlME&#10;0fV+Ax57fQ8e3yOKSUBrUzFTyYlCVNtVqPSUQrxjTvPTye0wckVwknzKVxF/v3IvYC0H078pkbKq&#10;46cEVuXI4K7ni1Ket8gd18p/f8/n3Clb8y0BZ2nF7yeBZvE65RNWW4tsfUa5fNq0pcVJxb5U/C3p&#10;ZX5ayqDmqcvyEcNA5bcJvEWGemcauU+CKGyXvin5qD57Es/aDqDiX1cooJg+F8Tosp2Gqw8LZJpr&#10;ZKMLK4GioqYSFZ+s4s3m+vVRMq5ZgkQcu3a8gq988QIe2HYfcnkHbrw1ocJUXT2bwiVeX5v34a3r&#10;GbzzdgE3buYwnjeg4swLqBipw7bevagInFKh5bZ17CYj47MJJBvXkhibJ4tY8RLQYzx6lNMHcSyR&#10;mtKpYWG5ll+00konGGw4UVhzwELFdKD2eXT2HSdDIrNcdDCdGf5sO63zPsQmyFamTXASAL3ZXgKu&#10;RkUT8fL/7Y8+jBdeelKBp4XKX44v7XpNtcv2Rx7FE48/if/8x3+CX//OL5AVG6hQzQR6L86/mUaY&#10;xkheVimTJbuZl53lqOveg3Nv5pGToVcym7VzcXz+c8uQEGzv3pjE1WujuPHuFArzDoTHdLDKghUq&#10;xfiYlmxlABcuZzA5aYVVvOOwLnEq5lEyq+tvjuLi5SyZXTe+/StfQyqrw8IySQTbKUxWLUGxR9Y8&#10;0JFtu9IsS7oTQ/56uMmCO40nECdg56YtyhevnyzIQ6CQFcEWF1njhLE4H5vVqFWpY1T2TjKsvAyR&#10;z1ioM2vgDbfReOonQLYpJwaJGZPa75ufsZKJNUBPVmvwt8BBQK7tO4whez0MzgYkUsNkl+2wm5sR&#10;IyN1mlvJjPkePP1IZ+2w2Agq/iH1v50garW0ESDJah298NIgszu7mIbnnd0wWtsxoGtCFw05k60V&#10;g9pa2KydxAAXQdGGWMQIr6uPTFaLYGCIgNwEn5fsz0ddHteQ8XYiLTtICNp2VzeCoeHNYWQ3psZt&#10;uEYjMkYDZoQES1wXSgAKGYZPsG3EhaaErrN462CizBJUU8QNE9nqmERIWwwgSkYru1AEGEcW3cpD&#10;VYHETTwsybB6OClO8HtgDrSQ2HUSfzQ8r0E0QFCX0dJYHw3JpIq8tnF9Eh989TI8zMvCNo/wHTky&#10;PTDS4Oz31kATaoCWRqGArcQJN6uFYs1qG42FaWT+deq8H+YwgZTGm47GlS7cCC1Bd1C2WRGMR+Zt&#10;qHj5tedZERMr203r9rTywBRLDMMfoiVLlpoSJxEypj3jIfO0qtVXMo8i7qfOsbASWsgrS6NJ8yWO&#10;3sKiD9EUrbBzURjdDYjQmnAF2jFOhutNtiI2acOR5lo8uus4HtlThYf3llhkcX5NDc+Vjn+LUizD&#10;psIt+18p4zJR5/8nlK/8mVsj2pQW8hQV/Pcv5c+RIe2t1xVQ8NqdrPPONN9LVFnluOX8X0fu1Q9u&#10;vYt7XL+bqMAIIvx9t3KWp1UguSlqrvUuUhxZkXisYhjW4P4Pn8FnTu5Bxf9RoYD19V94Fi/+r09j&#10;8hwtd1rIhVkLZpZcZE0SU9OPNbLGC28mcOO9EVy6nsL1m3lUPHIf+gdqqITIvCbdqDx5ECMFO77+&#10;1XUMdNeiu/EkbryZwdq6DxcuhTA7b8Hqhg/nLiXQVH8cFa27sG2NoLrSjoptFahtOgEjlWe8MIDV&#10;qxEsXI5i5XqCQOojOA4imNegsOiCkcqtx3xSKQtHvFWBZohs1BRoRoaMeo7GwNScC/OrPnh5fWrd&#10;RQVnhSvZTjB0Y56AmB7R8LoHSTI3WdEapmIKkoVEeP71nc9gZnaG+iNBINJhbNmNnMxFzekRJ9MV&#10;5wsBAph4rpFVr+Kqb5JpNq6llMP4KbLHuY0w29Chtnt06k8iRhCKkX1ceWsUwXAPahpexTyV7xfY&#10;VulJMwyeBpy7nsXahTiW1sMqakyYClZA9spbI2q/5tJ6CHNLXnz+88tYJ1M9fynNugRx9d0JNT8s&#10;Kz710UZogrXoMB1BZtmKASrfXlclBh1VsPtbMT5NII9Tsce71MrlYJYgR6DoNR5XC5GkTo5EJ6o7&#10;XleLqHJkVrIHUrbyiM9aO3+HE73wMS8/nzforoYzJyt9u3mtCfNk24sXYujQHIfF14bOgYMosD+J&#10;C79cchg+MlSXsRFuM8HX2ga3uwcGYxMifrLFiA5OAqybIBryDcDFo9nQSNbagVBwQO1zFc9IHv8A&#10;AZUMNEpAc7Ri2FjLftOC/qEaDOvIhN1DZLBWMl4SpbEANMP18AfEB3ALgbQZenMVIvFB9uscfugb&#10;N5AvuJDJOeDwdKF38CSNjEay5NNqH6uPoChBwmVVr/h5FlaaolEmDkjEo1Q8P4yPvryOwogdubQJ&#10;AebrJDYZPC2wkf2GyAidPAppkyDpi3zns/Nevl9iUqRDeYqanHfRkHFhfdqr4sZmaFDliUvWiDie&#10;GMfiskRssyBJYJboUk6CsjBUQ4zAyT7dTYAXYO22VxI4G/hN0EhhHx30VBFgm2iwdcDJ92wiALvZ&#10;34dDzWqFu5bfjz7aBPdoLyqee+EJtQ+oR3tcbY4VNjrGjyhMGh/P6BTaiy9JAdXJOTc75pDaLyTD&#10;MeI/eHbSibG8CW/Rsk5ltFhbCiIlCwloUXhlxRY/XmGtEkR39sIoXj58AM/sr8G2N07hvv0n8MCB&#10;o3hADa8VAVYptr8LEQUrbEYpzU3F/SmkBEQ/iJSzYLU6lXkpF4IHyIZkeFb+/2uI5Fs6lqQEniUR&#10;UCkCBcuwp7jf8+9SFGhKu1DUnLv8L2WTBWObadSxBJKfQuTerc8pl1tpN3+XzpePRsi8f/F9FZmp&#10;rAUorgk4wv9rWZ5K7G2vwj/6F/9QsbKFjRBmCDSFeTtWrqQxsuDld+XAMtnPxQsBXL6WRcXrj+L+&#10;++5jXZ9FxRvPoeLwCzjWeQJXLsZw6VwEF89GsbriU8Gjn330UVQ0vEgG4Keha1EhxcQxgSzGWF73&#10;4vKVDFbWoygknGSwz+PieYIKn7t+KcVvkOxggqxwzoK5iyzXuQDGljzKE5ps4E/IgphxAtwEGUSy&#10;DdkZI9mibNVpgE4WzFABzfDb7+o8jQrrQbIgMoZZE3ILBqbVk0GyntMGfucSJNyi3C3OrRM8yb6y&#10;MwZ88JVzqk0+//VLyEwZsX3Hk5ghK/bmyCgIrtlFM88baIQPEbAdZC1BMvwAxmVOddrKeqZV2K5z&#10;1/MYslYjRJ0yTdY6Okfds+glwx1Ggb919lq2txvjG35c/WgaG1czauFMmOlDNPBlOHmBBv4yFfFF&#10;GiORVC8mFhxq2HWOQL5CJZ3L6eAme00TxGevxhGYGIYz36ECHwTzZHqxViRYh9ahwwgRpLMkJYVx&#10;GgmqTG61YEbA1Uvl/1M//7aaL7XF29GhP4pOzSGIj98ZPktPYJbtJTYqZQeV9ThZr4UMSTz4yDC2&#10;pNe6a5Wh0dC+i+BVTSbtR4TMOM7rU+NaWPXHkYt0IuprQsBFpqU5CoOpkqBYgxCJj4VHp7cRAaax&#10;Mm+ZC3eRLXqcrcqXcMDXS/AjgDs6YDA3weXthZ6s10x2OkgANts7oDcJKLZAo61DgIzX5+uHmf/3&#10;DVaitfsIrK5OrJ0fZT01mCT7kzioc0s03Kj7PTQYAmyLfttJ5QxDYpZK1KIYGabWeko5yxePXc4I&#10;CVihH9GCBgNWlt/dhvyoh8DpIKaQLQd6yPx1iLOviivd0Vmbcs4/Nm5WQd7X1iK4djVHQDeSidcr&#10;wJU9weJ8RObRJfD/xDIxjcaMb0KDHhpKumArDAESPfZtjaWK+WtgoyFpj7TCx3ssbGfx/BVkedev&#10;JJQRUFiwI0yjJ0vj2EkDs9d+HMPBGmh9NehzCH72EnhrMRSsQsVLLz4NX7AL88tB0nJ2oDEDC9+t&#10;LAJhnEZHMzugHuJXszBnR4qdU8a4ZXOv09GAGQJsIj5AOi8Waj9GyEjFH2OU6B9Ld8Af7oI3Y2UB&#10;jLh/z1GlMB+gAi8qRVmVWTw+eKDIpIpKq2wI9G9JSk4EZMjvVjlEmZelKSlckdK5cnD8QaSUn9o6&#10;w/9Lq3uLIMI0lFKaTyOlLTmlvLc+byuwyqIbdX7z+h3X/pakvHwlUWAqvyVNWZvIsK26xnqUyvxJ&#10;UnqGYqb3GHZWadUzbj+3/Fh6jgJopntg33Hct/sY+/EJGoiHcf/+M0x7FO3WQfyHP/oD/Mc/+neI&#10;pDuRmrFS8XsIFCFkCGwSN3SKwLFMcFs9F8QXv7ICiYdc8cg2VOznsYJsd7g491hhOqxGjiRE17Ub&#10;WXz2/UlskHmJV5q23uNkaG/g0JEnqRAbUFm/G419p3C8bg+ZcAY33p0kIBN4L+YU2MripUtvFzA6&#10;70SKyskdbFdODPxUtLKHMVHQITmmxci8VTGszKyVyq44pDa/FIAEen7k+c+g4vnt8PPbDlJJSog0&#10;ARh3phfJWSq8bB9Wr8fJDFhHGg/jS04CuVltPxCXiuNUcvL3z/7FP0JhiQqTIBykovMQXIz+RuV3&#10;1uBrho+KzEnmMb5kI0CbmJdPeZ4aXfAxPxolN2cIrGIMGMm8Q1i6nFQhJ698OKO2TiTITj73jeuw&#10;hPrw/tcuEbz0GHa2YfnKCMZXorh8NsY2CfI9uDFJQLy+kcSVc0mMjZgxEKqHLtwMW6oDK2+l1XNl&#10;vvPaOyOwU8lef3eUAEvWxTqNLDsUgK6QUV69Oar8yHpkWozMUxjZ1CJ15cgg0sxDtmnUde5QXrYk&#10;NFqIrE2cKVy5koLB2QgXgdwqvodZ/nB+CH2m48pDVJptZCKLCxGk8qyzj4Bjc9SSIbfh/EoAMwSb&#10;8bTEPiXLJ6uzECA8ZGya4ePo7jkEt6eN5+qgN1QqVm8y1yBIXa+j3hb/8P5wP8G0S0V1sZpa4XD2&#10;wGppL64Y9vTz3hYCKcHYTeA11MCkq4XZRAZHZqzR1qK96yhae44o50ESKDxFlqc1HkUg3KGMFaub&#10;oE6Clh4z47Nso3GyzTDBbH7WrmK7pokXY+xLJm8LBnQnWA6JxkNwMkpUtQESPjsSaTOGDdVkteKf&#10;uQtJkj2ZWszxfplHvXIuiplpO9bOxZTv3/ykGRLJJ8R3IH05lJYQb8yroEd0msBLY86Ub4cr0oWz&#10;b+XVnlOtrx6mUCt0IYkZ3AIDfw+zTMPuZuh8NHJMZKqpLgzF+T9ZaS8NBQsB2EWWKo48hp3VGHax&#10;bcc0GKKRMBSoRcXLrzxHim7FPC1Ad7gTkQwtu4IWBnZ2e5SdhaDZNXAC/kgfpqkklvmR+gmyEk9w&#10;ZNKCS9dyynG03UuLh40m+7UctJLyozpaQy1ULGkcb6nD0wclePmxuwKRUlyi4DaVXCmNKLaSlKcv&#10;P/83JbeeT1FKmCLnS4pVyZZrfxOi8qKUP/8OpU8pf+4tkXsFXO4hqp2Y7tZzxIhRx0+uR/m1vy3Z&#10;WoaSSFlLbVKeXup2q473kHvdWy7l7Swiq4G/Z57ym4bhA+zLAqyPHazDw0dqee9hZObzCjx+4qe/&#10;SnbqVl5gJNKJhPwSB+oXr6bVStE3b6SpYL1o/MJxuG72oeI/EEj/ZFP+oALHfn4Pqn/+AC5T6X/2&#10;nVF87qM5vPfuDMZHrVhcDFNB1in3bOk4rfxwL06deQETc15UPP0Itl3txbaXCdKHyIKfepjfqBVp&#10;gumEbNugUrfRko+TWfgyA8jQUA7INogJsjQysZl1MliCXZCA4M/0o0CWOEalNUmWt75C44BKLSTz&#10;wmSJAiqyMlitniQTVg7IZREPFWqS4DDBvGeX3FRsPchReclWoyyZ7Be/eUO1kfz94q/+KJ/Xg4Ts&#10;p53UYHaVZRwdpC5ykkkPqGADMowuTibSU2Yynm609B/CkK1a+Y2dOx9jnWwYY/uuXE6pIOMffXUD&#10;0YQeX/rqRXz2g2VcJxCvbKSwejaNGAlCMjbI33FcfDOPETKc9Xk/VimZDHWepwY+MqgojYQ4AXWM&#10;ilhcFU7NWNSeVbOnQa0YbRraDwuJQ4/jNBo0+6Hx1hHU+9ChPUqF3of5BTfGyITG2O7L4k2O5Q6S&#10;YEyOW7FG42hhLQiLpxnNvXvRNHhEOURo1xxB68BBOAgKHhoW4towHO9RIeYEUKP+HswWrATRIbxz&#10;hcZEbhiRQIfyVywS8rYiJdFakkPw2OtgIagZyOBlzYvOcBoegkTA14awtx3pGHW8vxchTxfCvh64&#10;TE3wWlrhNjXDaKojU22CP0gDx0M2SXB2EzRtziZYbU0E7k64XO1kxqyzvxP9w6dhdrSgfeAwBl1V&#10;ao/y1KoXw7YqzMq2qI2IGuG08n4nDbosWaZgjF7KluhHa+de6CwN0Ojr0DNwmsBMcCPIWx09ZLc2&#10;aE0t6Ow7AxNZtdbcqKSl6wj7iZUYY0Euzb5Gg0VWectwvPgMFmcaSfZjmfsX1ll0eEQjd8qlQvfN&#10;sr/IoiQP35mVwOhiH+5yVcPOftgZqFNel/rInC00lIZpjFjYduJ60UdG2kfQ7PJVwVHoI2M9jSGC&#10;qo95SYi6KMllgYQ0Marht/jsY8hP2xCmddprPKVW9Oo8jfBIwF5aUT3DZzBgqla+FGOZIQRZkByt&#10;xRAVhswpiFNisTLlg8rSihghyCbyTMsKZyecsERteGjHTjx2uJaMVYbORCFuLijaVI4iothE2cnv&#10;8vOl/5Vrus10JSmevzPt/5ukVB/1m/VTrhqFOW/Oqaprm8etsjWvktzywct2kcDkErLubiBSkuJ9&#10;xXci4CvnPo3/3r+ObC1zudwtfbnc7Z6S3C39veRu999dtvRFSmkx1GMHxQvWaTxxvBL72mvxV9/9&#10;K/zhH/5bKvMJWutkO0kdJqhkz1/PIE8wmyTY+EMdyBUGcfn6KKYXvNCbajA4dEyFFBOn63OzTlw4&#10;G8E8FWuuQEAhc5llHrVNO1Fdtwv7Tj6PE62vw8nvMEhQHCaDefnQQ6jrPoyK812oaH4ZB3e9jG33&#10;b0O/oRELGwkks3qyJacalhtf9aDXchoR5u0n80oRMPILTmy8mSR46dSCIQnZVbH9PtxH5nz45D4V&#10;k/WVHS+Q+TSpES2HuQkWZysVZJ/abiNOJ5QeIMtNU+F7PK1YItCnyCzSVFor636MjRt4DGCELNeX&#10;6KIRYlIrkkt/yYlBMnqmuRDE+asxFelG3DXOEJDnzgWQnuR9VHiTZL7j4jOWoBUfN6m4q7l5B/I0&#10;AkYm7PjWN6/hwsU8fuibV9X01bUbE5id82NhKYyV1Tjm50I0dOLoHDiO0TG7Wvg0S8NhgXrv8o0c&#10;n53A2oUQInyWDHFPzlM3JjvJqMn4Qs1ky7LvdwhuKnFLsAWORIdiuBIAXtwbjk2YsUojZGzUhHRm&#10;WEUFy/Gdnml8FSaCndHVoIaRvWz/qv79ONb+Oip795B8vIoh6xl42D+srjr4SVKycQ1BlewvaYDX&#10;Tibs7kSSDPOdcwm4jJXKm1GI5CUR6UGAOtthrobTWk0AbYWdz/HK/kx3AwJkyHYHgZDP90fb4LES&#10;OPn+VheCsNJIcztbEPR3wCPg528m6yaDc9fA7KqFyVmvou94Qp1q20wg2qdGOHNjFgRJsKwucUYh&#10;K2S7Wf5K9BFD5D1JSD0xDlJj7AOCExEyam8zzKE2mMJtMAdbaazYVJ+RiDJO1muY7HqAzLhbw3wo&#10;dtZdVsYvraaLC6pcncjSuIgktWTF/RgcPIYlkr2peafyxnT2eprGUR3ys1ZI7GFbqh16Tz3BnAbJ&#10;hAfnNnKwW1vgJUM3EnDt0U4Vis7NPmyNsw6jQzDT8NTTyJTtVEkCtoUGiwRXcPKbMNKQSvC9e2go&#10;XKdhdqL2WZW/OUoDJNeDQScB11qDXG4QFc+/8BRsBNA0O+nC+TjBtEO5ANMxgcTnE4rvolVsEIsn&#10;PQB3pF1NDE/SKujVn0Q9O4VDJo1JnUPxbtLxIYzxep4sWGKyVvXVYfu+3bhvP4Fjc6hNFNv/H1hv&#10;t4X6TQB8cPcxtov8f3u49vsF1tIcoLAvxcAkfVl+W6X8XrV/WM59n8PP36+UP3Or3C19udztnpLc&#10;Lf295G73302KC8nYx9jP5N3Idp3iXuvi8x4/ehp7u9sVOPzFX/wZlTsZKAFpYjmCjAz7jWqVM4Kx&#10;Jafa9D+3wd+ypWDWrmJJzi46qDioHGYMBAALZmdMSGW60drxKgrjw1QKGmX9H6t5BdWdR3Dw5CtI&#10;pswwGBtgMtSRaZmxuJzExeuzOHdlFr/0c19RKzOv3JjGzHIM3/jxN7G0FsX4uFNt/ZkjgFwgexZl&#10;KVs/oplBNYUzsWxHjszMQvBIkMGOLlrxhMzr9u3F4089irqmE9CYW/DKzhew443icPW7701RaeqU&#10;9x4JnxaODWB22ok3rxZUZKyLq1FMTdpUfFNxnHB5LY6rBPo3L6cxkZdh4n4E2T5f/dYHqv0kqPns&#10;+SjSVIwy55ac1KEwL0qyh0YEGQzPydzvHAE6WtChhQBlpnIsLHuxQCZ4bj2Bd96aUiuHpxZ9VIhp&#10;jM278f4Xl8lQCzQKTPjyl6/x6MaHX7uAm8JmCbpLNHDGafQIK5FVxOJkQPacuhME1/NhteJUE26A&#10;OUE2mZJgIgNqnvDs5TgyI1o1l+xPd2J8xqzikk6MmZFIa8g8xd1dF7r9jWgwHkez7jh6XfXQEIA7&#10;HNU43r0Tpwb2opFMt1VL44qgarCTjZPZmYwnoR86SUBtgc3ajGiYBouTTDahw0ioH/PUrRcWAxiN&#10;DyJC3RsPd9Nw8COVG4KRhtO0xFIlaIXJ4Lw0AKLpbhKkY+jWHUJf30kyxQMESrJQ6vVuzVF4aKi5&#10;KTrbCYIkdT3Bwi+rdd11BL8OvvsquIgNHgKw3d0Ci70BwRDfCwEzEOymcXgKw8OnyNhY98SQ8pts&#10;sFeiX3cYMRqHYQKWS/YXR5oQGOkjzjSQnHWSEddjfS2GyRkXDGwbIw0EMZp0lioy7TMYzZOZZkwY&#10;L1gwMWpDgQzeYa1HIkaAZ701w8ewuOZHmEae7JG2sb5DtlPEpHa2c7XaCjW55KcRoIUnMICRST8N&#10;qwQcyS4aRQTJZDeCGVmp3KG+g3kabZp4C/pkWoDl9WYGcOXtMbUoT7yUyRystJWEiovzWiGngcV0&#10;mn09jOlpK/tQO5ZpCFc8++JT0BJYPWSsg7ROzt4YhZ6Wi4MNOMLK9gyfxOn6V0m9+SGEuhHNS+QL&#10;I45Wv8GPfRc7nQmFuSjMgR7YCMA2bw9GZ/z44Itnce3dFZxsPoNH3thN0JR5KGFDorDuwlgppSG3&#10;raJWst4FWNV8rVJ4d7/v70pKQ413k7ulL5e73VOS8nTFNim2393SbpUiYG7+5j3lUmxP/pYFQZtp&#10;yqXU3gLU8g7knPq9ef1/lqh3vKWsIp+mrbZKedvdur9M7nZdpPhMaWeJICR7rYuemh7ZW4XHD9Xh&#10;9Zp6/Js//PcKGGShjngVExYnc26nKo8gQ6Y6SkZVIFCFyd4kcoo3K57MusiIrPjME9sxRaU+M2/B&#10;5LQRizz39a+vkfUEMD0lUTn60D9wFD7m10dFK/5Rl+ddZFk2fOmDRVy/WECO4BqJ6ZTzlq9/9To+&#10;+PAcrr+1hPHpEPONYXTUgbMEndULcbU2YpIgOD3jgNFWrcDeRXAKk3WNzpNdzRmRmhG3g0ZMrfpg&#10;cbTjjd3PYX7djfXLEcViWzsq1YKmdYJgIqMhezGqsHWLq0F89sM5vPX+lBrdmieIywrWbGGYipGA&#10;RcaS4/lFAsA8WezapQiNcDPSZKairHTuanzw5Sv47ne/i//23/5CLSwK5QYgoepcLF+YTGBijga9&#10;6QRahw8iRNY3tuyioUIwW3RiksbKOdZxgsckn1eYMqs4qIs8t3GjAK2nCbkJG5lYM8bnvdCYakgq&#10;OtBtqIQt2qN2PIyM2zBGBpsjM48SPKOpLrJXKuB0l3Lh6CRA2ZMdir2m2Haf+9qy8rksXoRk+NhN&#10;JibD32EypgCVtj0szt6b0Me6WZmHLtCoVppKtBhxVNDCesgeYgPPa53VGCKgCrCO5/VwErymp13w&#10;eDqUI/qJcQdGUsNYJmlJkknlCKYjyQGMU7knSGrc3ga09eyChiAuwChBuQWsnaxv2NMOL9vfGWpC&#10;r/YI5Sj09ioMWU7By7aXYXzxqav1nCEwHYczWE/QbEOWdfOQrQ1pjqG+/Q3Ude6Ezk42Syasl0VS&#10;iT4sr9OIpKFjolGg2oxiIHsNsF+JARJLycrfAfgJ8AUZwp+x4cbNAr79ax8pr1YGwR0aW0vLAWRZ&#10;PxlGX1hwqvnpPA2dhXUfRmiwePms1Usp9PQdxMyECdOTZrJTC1avxsiWT7If2CGetyTw+QX2TTdZ&#10;qPgWNjgayLhpxMU0CEX6aWh0qG0/4lzCRiAU94XDnlr4yFJ9fHfSp8RVp2zz0vNd9dhPo89VCW24&#10;EREZjaXRIPtwTXyv4lnLzL7QZzxBQtrF996H9z+akVXBT0EvE+dsGNnj1W+Sxq5B5/AJdLAx9bRo&#10;+kxn0Kk5gaqO3WgbOoJwwkh0N2H34ZdR1VpFi6sHj+3bgSePH8QzJw7i6WO78fCuF9Fq0WA47MHj&#10;+w7j4d1H8KAsXqKSEmakFopsgsMtBbdlsVC5SHrlYq5sT+snpf+7lBIQ3U3K00md1VGubf7eml4W&#10;UxUV/J11LbXd3e65m9ztXiXSrnK9bGGPKk+Z3AHKsnho81ie5tOIqoP85nssycMH7h6OrySqjhRp&#10;g9LvUrupPnGXe+4m5fXfKqU0Kl8eS0O9xfyL12VRmdqny/OPHzxDOa0c8F95v+g8/tKNEWxcScEV&#10;6UOaSnl0tB92n1i37Wq+sJPfjeztHF82KfdqvpFumIMNav/m0888gVC8DwszTjKuPC5eCGONLDZK&#10;RffOZ3N47tHHFEMMJwYQTw3AaDgNo5ZWubEGs2SiFzfSePvNOXzugw18+xe+gl/75W/gzRsL+BJB&#10;9u2bS/jOb34LX/7iuhqKDpJ9RKkw4rTYV8/6aIn3qSHZefGyNEYFPTpAAOvnOVrjBPqK5x7FoX2v&#10;qNW/3liLCsb+xNFX0Nh8RDGZpbMRFXdUggNkJi2YIbjKHkxx5iBznrkZHSIEpAuXE1hccWGCdV9c&#10;9yj/vqOrdmQWaHjI3Oqssei5hs+MEKTffGdJtevP/NI3kZm2Izw+ABtBQcLrSZQXR7gZM2tuuAhc&#10;SxtBTE6YyT7dmJ9yYn7WS+XK8pDdiMvFzLhJMVyZN46P6RGbNKHWcATHB/egWnsI9QMHMLniIxsy&#10;wukk+Of0ytmDAITMn40uWUkeTGQ2PWTDekTFUXtePMeJgwCzYmKy3chPRnvl3QKGHWdINBoI/geg&#10;JWhaJAIPwdjJ9rMEyQAl/B/bV+bi3AT7TG5Yrdb1kTFXt7xC4K9HjKw5FqOBRpD1hzoRZF9I0mCL&#10;BdswMzKMGQLvGO8L874EAT1FADH7ammcVMLsqYaDIGsmKMjK5Rj7ZCJMxk+gc0YI9LIiN9amIvFY&#10;yUg9ATJa1jMUboc12khpgM5XSXbWREOhEQP6wwTXZuXhyOxrxDBBU2s9owwKi6tODR8LO7W6a+CP&#10;tsJO0ImlehAj2M/O2+FyE7TI2oPMP8d6ZQi0CRoewoh7TEfRPniIIF0LG7FmigaSBFLv6T9AIOzE&#10;13/0Eo0BWdglU449qO98g+VoIjOmAZjRqp0rUdZxkv1qZFyLBNPFCcDrG2HVLrJAL56VFck0Quac&#10;bJNG6NlOEsdYgFBGKNTqX4L4wuWYmhrxjg6qldxavkMv35OB/c6e6lR+r2V7kIcGy/lracyt+RRD&#10;3nvmcZjYrlPngli5FFNuFCt2vPEKO5wGURY0OmLC1751FdNLAZyseRk2D5lspAd6awO0llo2XgMk&#10;TFxq3E5WSiti0of8VBSvH9uFJw/uwkMH9uDRIwews6UBL9WexkvVp7CjoQnPnazC9p2HlGKUVZWi&#10;mLerITZR0qLcReGKwiwqtLuJ8njD+4ob9ovnHjxQXMmr0mwqw/8nSElR303ull7aQ5zLCwv82D0q&#10;DYFFAcrtOpaAUX5/7J5NKc+vdN9WEQ9Cql1V+2628cdAs3heAc9mnj/IPGzx/YmcuL16efPavaRU&#10;zhKwqj4k9VYA/8ltXS7ldd4qcr0E1rJiXeamPw7eEmCB74jHxw6fwf07duNXvvOPlPJ/93NLuPrm&#10;CKaWw2RiSbUNIEHFL/tB/cl26AkGAoyLG3517Og8o47DVEB9w7WomCdgvfEERkad6rzIQw89iAwV&#10;1yQBomLfU6i40I2KZx6Fj4o2Gu1CzNeJpUk33rlQwOfeWsQHNxdx8/IUvvT+OfzYN97BFz9/GV/5&#10;ypuYm43i5tVJfPD2DD74YBlv3ZhSQ7WS7+oaGcLIEMFVIq+0kB0YyFx7YfM1KOcGb70/osri83Sh&#10;YqwBFS89hm0nisPAQwR1T1C2+qRw5do4WZ4b56/kcO5yFl//xlXMLIgjjLhyQzix5FLzpclxPUJk&#10;BaFMH7JUYEEaF4U5HSRAeYZKK05Fr0J9yQIqMjE/FewEQdeWbMXXvvkOvvWTX8Tf//WfwI/+5Jfw&#10;93/jJ/HbvyPt/1188WuXyXZ8uLQWwcK0k4w4REZtwc33ptVq0RWCfYFgffFyEnEyHA3BYNhRrZxJ&#10;iJN+cXYvc3IBKuJYYUhF+0kl+tUQsbgb9Ajo8JgheCaoxPNkw6PizCEvkXvIZgl6EhpOPCdJ5CHx&#10;dyurrCU8n8y7BmI9yh+yuE5cWQ/zftn734qkOM6ZsBBkyMzYZ5J8tovAKc7/xbVhkCxLgm5rLdXK&#10;iLE6apHLajGeMSg/ybnMoFpUZfDVoYssc5iA4SJoDztOq+08NgKmOOr3yRyqiwDM50i4M5e/nmVr&#10;UYaAlkzP4q8lG2xlW/QiNNZHkKiD1kf27KuClcaA+Dm2uusVoNpleDTRwf4hEdFa4GBfkS00stBK&#10;5nJDZP4uEjUHwaddexgGgvsQjQsjQdfNtpiYMmN5yY1xstLFRZcyHvW6M2TVNDpcDTTujNAaTyHE&#10;+1d4PRTqQU39q5iicWVnPgOD+3GBBqyM4EikIvFUNTEnW0HNGJ0wqC2h8byN4DuMAU8dTHwX2mAX&#10;/MS2IT5/ONSIducJ5OatZKj9kKg3XoKoGCE+Gl7DgSITlUD8UQL17LkADHzGzIobAdZRgquHyVrz&#10;M2a2xxm4Wc6FcyE16iDs18r/cyxLxbMvPInVK2loSe2vfDSnvPb38UVanWSvQ5V8ueIGqwUDmpNq&#10;HtZICys1b0Kv6SS8YVodYR2qWyvx5M5X8djunXj69CkMJEJ46vh+PHV0Lx7bswPbX9+Bz+zYW4wo&#10;I4rxExRdaQhOKdIyuVea/ydJeXnvdn2rSLpSWyj2Jr83lbyAbSlNqd4lYNkKqOqe7yGlPFQ+d7le&#10;kltlu8u1v66Uyru1HqVnitwBtALiJSk/vylb612ez/eSUhuX2vtWu1NK+Yth8iiPj+4lkO6rxrb9&#10;dXjwcDUqXngef/xf/lj5A05NmNQczvrVNMYXnLSqu4veltY8ZJjtSOb7EOSH66dFmx0fQiLbjccf&#10;fwT1TUexfftDeOD++1DxMKV1JyoKtQT2Z7E4TxZ6PoSbNwtYXw2oobFoYBBrS15otZWIRzqpWD14&#10;60IOX39vBV97bw0/QzD90ntn8c0vXccXPruB3/zlH8Gvffvr+NxHZ5HPWcjGbJidCuN9MsG3roxg&#10;NKuDlkwhHOrGAvNNTxuUqzZZwDS5ZGddbCw7QSfSS4PBhdqWg6q8FSutePWZ5/HTP/t1DOsG4PFY&#10;8PnPXyUT9WN2JUTjIYS5syHlpOHsjYKKo5qdM2KcbFWG5fLTVrVPfpZAKMPjDa17UPH4A2QTZhgs&#10;JzFDIJZhwEkynStvj2D9UlINZ8r+xabeg8qxxftfO0dQ/cfKqPnd3/3fkC4Mk4EMIccyC9No0O5T&#10;nqUk0IcsmpEFRMMkBhprLVmaES4CpdlXrwIQRMk8RwkSK4sBBexj06w39drFtRiBi+Ao/o5ZphHZ&#10;gkRmJm74ZHg6TpCVgO1eMhYJ4SdsM5gmS+P5QEKC2FsQCnYgI1s9gp2wU4GL8wcD+4HMZYrD/nHx&#10;KDRLtp6nAuc7kGFVE8FTFgll+X4EvIz2KrVHNkK2JlFZZIhZ/DnrCRDi/zhCli9l8FHhO7wEBScZ&#10;soCYeCEiEyt6gNKzDZsItPUwihN592noPJXoJhPV08iwUKfH+DzZbhkMSWD0ejg9vJ/g72X9zQQW&#10;2Z9rcdUgRcNBR0YufcXgJ1tlfaJkcatnA+ybR5Bhm1g9tZhZdLBMzWTjg4oJOwg8KZY9StacSPQi&#10;N0ZDisxbvCUZCOLRwiDbl8ZGagiTNIrOznsxSwPm0nwQNzdSmJSAMDREojR4JFSibBvLE48u05C7&#10;SENRghKEUjoadDGcObMTFgvZscRwzUpwAwmvaEFu3MZ3T8NuxABbpgcGsvEx9svm7l1qFMlAAyJC&#10;w04Cr/c6a2Dlt9ymP4J+4wnYaBxflS094U4MOavIYLuUb2F9nPWfkCASHWxHGiRk/Fl+QxXPv/wU&#10;PHFaqbxBT6rfbT6NtqFjaOs7hubWfcyQ53qPkP520drUYMBWCUO0Hf12Wj78wN3+Tr7MDlqmSTZ4&#10;Px7d8yqOdNbjcEcDHttLUN35Gh5+fRce37mfSlQUqTAOUfRFpSqilCSPovBK5/42pPTcv3ER0OCx&#10;WJ/b9dwqAiy3AULAo3hetnMo4JE0ZenLPTKVlP8nSSmd8iJ08E4Gey9R+fPZsldTyn+3ND+o3AZX&#10;lkf6AX+X6lMSVd/NNNsPFkH1Xj6Ft9bnY3mpc0XAlf8ljQJhuba5N/YWaJOxyz5VNSqweU2e+cC+&#10;SkoV01exPNV4cNcepdD/7b//11QMViySlU0SJC7eHEV6TBQfWYRsDQm1IU5Fe/2tHApUILNLDrIa&#10;kwpkff6SDFPxY6dSjGd6MTKmwTnxsLMoc4Qh3LiWwiKt8Cla75cvxbG8ICsaY7jAD3ueTOX61Qxu&#10;XCng6x+t4ds/+T6++YVL+OkfeZdg+k38YzK5HyfIfuVzF/HWtWlcvzyOQkbmXq9gbTWJH/3mVSzN&#10;u7DE/McIJC6ynRQVdHKcymrSAAd1QJSWuwxTTlPpyLCcL9amVvMuUnlKlJshUxW+9iNv4R//9i/h&#10;V3/zJ/BP/tefwTSBQdjG2JyF1jyBdMGBxQtBePLdSM6akCdYZwl8bT2nycCfxoC+js/QY5KsZHLF&#10;Ce1ALU6d3EEGVVmcL50PkXkY1Na+r37rEj77pTkyy258SHYqfxrnaeXhyeysVWA4veShfqJyThTn&#10;MWUbRIBKMpHTYeV8XDnBcRNkmwxHoeV1K5Wii/dLhB6vrx2TIw7oCDJe5mHje/OPDcNOMHNEuwiU&#10;fXB4GghyNcoloYv6TwyoJAE9R+WezAwpRuulPhTQtZAZGQVITafIak6R8dRCnMCP0tiIMC8b87Jv&#10;zu819eyFWeYwqXdTBJJu7THoWCdXuEOFtZPdGcKIZaGMRIhJ8VkSf9fNMrjDrWq1qqwgjjBNkDo8&#10;R2YuUVxkf3Kv1JUgMExA13jOwByXud6TcIYbMWw7wbZth476fFBHMqQ5AW+gm9KlRG/lPYbTGDKc&#10;hIEgI0PN3kQnAZmskQaQn8DUZziMUKyDTJhgFWknkDfQqPIRvGsIxAR6AquN/StMBh4jyx1jn1pd&#10;cNGo0yCbHsAov5dIvJ/AzfZhmcWbXzQxBD8Z5sSUDWG2/RL7gpPtnop3q2HkdGqA14xwy5bOgkZF&#10;xYnQ8AgRqJ1sIzPbNzRB42jOC3/BhdxyHCnxIMjvJkgDNUIDyUGmOhitQz8B3UADRQXAV9u77IhN&#10;6mG3NygXvNffGSc2dkPrJaMv9LFP0JAMNvP7TanRiqgw12mzcksZ9LXi4rmkMkjExWXFs899hj+s&#10;OH9jhGy0Bd5kHy03IzzhPgwZK1UMPic7nqzU0tB6atcdU4ucLMxMaLRYUz4/lUiMnSs0iJr247QG&#10;tdhxbA8ef4Ms9o09eHTnITyy6RxCxfrcdEpQkpJS/NsG1hJjUop1U0rn/jqi8uJRYqmqIVwZ6t6S&#10;RqWjMi8qf5aFYFr05CPKnWCwCSSl2KgqjZRvU4rg8z1EDe/yWQJSlNL5e937MeAVUPsB5lLvLcX8&#10;pfy3/AqXtYeIcmovaWSoVwCVIKdAVcBO0mwB2DvuLTsvz1BH5lO6/sDm1iOVdjNf+a22KMloyma6&#10;klEj7+8BgvuDB87gsQPHkV8tzvv9wq/+DM5em1BxiKeWI5hdi5NZyZYaK5mbrI7tJwskiz0bxKXL&#10;KczOyV5QKyaVgwAHcnkdJsgQZ8iqRkaHsCFxVAmu4+MarJEdzk4bkU31kzH18WONYmM1hHOrERRk&#10;K4uzCfm0Dl8hqF4/l8XVs6N478YSfusfEFB/9AP8w1/9cXzra2/hn/7Wz+DXfunr+Ps/9yW8f3MB&#10;h3c+jsrqV1Bf+xp87iasrLr4vGGMUDLjBCR3M1o79yivNeeuZFgPJwqTFuVB7fzFOK6RPX/4pWWy&#10;JjvB04n0hAUTKwGYyHbGZu1qVbC4Hrz2zhjWLqQgvnBjBJkAGYzMX02t+/D0s5/Btss92DZajD9b&#10;0UGWHiTQ8vfxyt0YI8iavW2YYH27+s7g1/7hj+LmR3OKVY7NW+CkApS/3/93v0dQ6UBl/SvI5o1k&#10;LFnkWVZxUecgw0pQsbUbjqOOoOUlOIri1RhPq/31w2qYrwfjrH9qTMf62WCyNvJd8D1OupQP3pEp&#10;O+yhdrLvIMLBNsxSH6YJaD4yL4miIv6QZZHL/JpPGSHZEa3ychQleHoERAoSsoygR6UvOyx8LL+w&#10;GZejAX62fZztoaGy7vBXqVWrDtYlQbARn7cWF8tHkPSy3U52v4YhMms3AU1AV4brkwQWYcJe3iP+&#10;jZOJQbVVJhLuYVvoqI+1ygOVeJtyMh9xxydO5B2ZDmiC1TAlJWZpE6xkr4phs17ictbuaYVGS33P&#10;YyQl7LEdEqRAtv94aSS6ZB42168MggDBVBYWBSJk5MJQyfQSeYIODTB/uhtWtrGs4vawDdIEPxtx&#10;wx9pxgSNsgLBL8J6OM2VCJARZyQQAvEjRaZqtxf3yppMdfAQc2SO3EPw95BBnrsQxQTf78y4kXXt&#10;QIzvVbawpUZ0yvWmlUBvZPuZs1r4+Y0ZEhrYszZE5gMITLnQ66PhMetAlAZYeM4B5wTfEd+LlYaY&#10;uJx08L3pvTR4+LyBRBuGeNSTlUss12huCEvrfr7/Npw7F8HZsxGM0iiUoe05fq8WstnpeX4TrMsV&#10;Mmgb01W89PIzMLsIkOw84gM4zI93gha47E2TCeWL13MIkrp7WYBuywm1gmpskgW3VqmPKMkXKUus&#10;N87l8daNRQT4guNpG60QA7a/+CIefWM/Htl1hIqLyooKS81ZKfCS33f+X1Ryf3siAFMSUbh3S1NU&#10;sB+XkhJWiniL3MpTFPQtJX13KYGDAHDpnLpfjgS27ZtzryKlcv6/SW61RdnvrVKqn0h5OgWMpTbc&#10;FNVWm4xe/S6T8udKXiWQLbWxumcTTEvzxnKtuFip+J7Uymj+rxYryT7Vgyfw+NHjCEyMKKX+e7/3&#10;O7hwZQrLF0axfHGUbCuKl19/Hq117MsPP4xnnnmCVnYAVy7lMDvjUh59LhJoLOYapQSnaE1vrEeV&#10;n98pAsD0rA3jVMwOfk/TVBTZZC8VvFGBzcTYICLi+YaGbCo+gHmC1/y0G29eyeML7y3jo7eX8Et/&#10;70v4FhnqseOv48Sp3WhrPoI3r83hN3/1m/jVX/oqvvX1a/i5H38Pc7Tem1uP4HTly2SuEfT2HIDF&#10;egYmsrQuglCUhrTTQaVLaz2d1WOZyiNIUHB6yZzswjZoNEz5sXIuh2/9zPt49ytriBCYZF9sisou&#10;miOjXU/h81+5jIWVhPKh+9kPZ8nC/Th7LkG25iC7GcJje59Tc6cVD9+PCsvRYri7nl2orDuKtz9a&#10;wee/egFnL+Yxt0iWmdFC+RvOdSNKxiDs7b/+xX9V7+HP/vxP8LUfuoqf+7n3kKASHSXgD+hPoWPo&#10;GDpk4SXZlpfgkiZLFqcXCQLgKMspbCMe78Pqkg/5rE45j08X7JhZTKK+5xB80QFEKXMzbirvfnhT&#10;nQSkKsTyVMQ+Kn6SCZk/DNLocRJsJPC5092ohn7j6X411yirUv3+VswToGfHCPgsh8Qa1btqVMQU&#10;Yar+wiAGyf70BPv1CwlkMyxjiEYA9ad4DgrQsJJh7SDTyShCgOzN6WlU/nbFReGA/oTa4igsT3wV&#10;S3hOLZmdnc+RqC0askcDn2Ul2DljrYgzH/Hz7PDVQhuuUezVEKpXwQpsNCL6CHRd2lPo0pxUsVCt&#10;nma09x1Qzi2ELecKOiSElbvqsUQQKZA9y/9hGinDzjPQe2rI6CthYf6yyMkXbcU4+/EkgS9NY8cY&#10;rOW7JCATiFM0QCQwwfiEDP9XIUJDIcW+scF+8+alScSD/E7yFkxmaNDwfnGRm88Sl/J6jNOQEtZu&#10;IXN0sU2kT00uhsmgZRV7Gr6EmSDvw9LGGCJTDsQXPIivBBFZDGKQ+RrCw0jPRtFPAy4y6YQnqaVR&#10;5sPMUpQYSFyzkcXTcMguu2GJdarV2r6RQeUYwlDohJsGw+iiAy6CpxhmMqxvYxu7Mt3odZ9Bj+sE&#10;Oq2HUfEigdXBFyVAmp2xIxDvZaHbMOCqRb+9mi+GHYIvtIsvUlYHm9iZ7BS9s44N1cvONMxGJx2m&#10;1eRwtdLK6Ue3li8mqseR1mo89Nor2P7GbmzfuZ/MlbL7kPLApFgC2YkwstLCI6XYtsgtsPpbkHJF&#10;XBI5X1Li5SKKvHT9e8nWPMvl7nlvKnq5XnZ/ieWJbL2ndP7vUraWqVxKabYC3veSe+XzvYXpeZSh&#10;3VIbPqoYs/wuyvZNNv7oPmGkxcD6Dx+uxsOHqvD44Vo8c6QWrQYjli6vKmX+r3//9zC2FMHcWgZr&#10;l6bQ0dmMipMvoKu7DitU1BXPPqIAsbu7lpa0CTPiFGLajFS6T+0vzJHJzMzYMJonKyJoZKJ9GCND&#10;muDvDd6f5bcTp+EaJssQ6/j+B8nqXngMFY5j2LPnNZw+vhdf+8I6Lm9k8MNfuoALy3l88b11guuH&#10;ZKZfxE//2Dv40R95i8z1bdiMrfjZn/ocvv3zX8KF9RyZbife2PUEXtv5CBWeEzrtcaQJcDl+w3ay&#10;uQCZ50hBT5DqQ4HKTIYr+4Ya4I4MIknrvkADIMHvfHQmiB/6kZvK05PMwYbJHMZk7+aiF++zbBIn&#10;dOlsUq3HEP+wYbIoYYBvvz2J82ejOLsaVn5dJyYMmJp1k5WQ6ZJFTErotLWICp9nDXUrH7qyBSc7&#10;Y8bOnc+wHdi2n6nA0uocfuQnPsI7H2zgO//ol9V7aevdrYZJZZh1RFgMnxmJ9NBQsbOtjVhdDiJH&#10;EB3hO8kQmCRSTyKnUXGlp8lo/t7PfB6/+3u/hat8p8kUjYT4INm6mQyYBg/1n0NWUfPdRMiIZmTB&#10;jbh1JDiIr19TsFEp1ziBcIr5R8JdsJPJSNxPcQpfUHOBBoJgo2LxrnArevVHEZKFMsL00gMYmbOh&#10;tX+/AtQIn9dvOg4jwdAUb6PSltXEZKcEMJmnFR/APp/Ma5Jt8TkW/raTjRnMjaz/oPKMFYx1q602&#10;UQK6GnIm4xNvWgYyMFOqnay1Ef3uU4hNaclm6xEf1RBAmtFPcAwT+Owsa5Sgee1yGpfOxdm3vZhg&#10;PUIEj9EJLc6KS0K+2/S4huA0hEC6E15PLdzuerUSOMRy+8laU2yX2UktVmetRWbNss6MW7Ey70aW&#10;jFd8+Bp4TzjcqQLXixEyyzacyukRDXRghAx1PmvApSU/LtHQk5BzQzQAWgcPqmF+W6CLz9YjkBTX&#10;hSb448N8LwZk5nwEVRfcfFZsxoMcv1l3QofMTADRMRdikx5EyVpDslp8xIAb78wqz0x5mYMNEDjJ&#10;PFfZH6dXPHCwf8vUgpasNC7sOkfGPWtCcHyYYMpr3jr08H1a2GbC/mP8pi9cSKLijTdeRnaaGdLi&#10;0dhqoHPUUWmkmEjLj5uNlCTVd/PFxPpw5cYoJljQeHIQM7QE3P52KBeGBNXshAOTS0EY/Q3ILzqV&#10;384Bdxt0ni6YA4Mwunpxpr8Dj+55A48eOkglWRwaVkpvLxUujw+pPYJFUCkyCAEXMrl7DKX+Tcud&#10;irkocv5vG1hLQ8Rq76600aaUGJbIx+4pu/Z3JVvLVC6lNP8zgbW8rRSLVUcySblvn8RT3SICpHur&#10;cP++Wjx6tJb97SB21lXiS9/6ilLYpb/f/d3fQSZPJT3thIRLnGI/n1lMkGlM4crb81jeiMFiqSU7&#10;82FNNqvHZLVsBDOTJioHLRZWvWRffVTM3cpR+QyZaoKG7Agt8Lev5dT+zkUq11kq80uXo7TktRgZ&#10;0+PVV57BtrUOMrsjqDjyPO6bIZCf7UB3fTWZrx8V4VOo8JzAYF8bfuzHP4v33lnCz/7Y+/jOr/0o&#10;fuXnv4xvfvU6snEjGYAWn/vsCpoa92G0YEU6pYHDVgUnGevspAUf3CTzzmlhJcsboTKeJvjEBUSo&#10;fMZmTJheduHizRyWzyeQHrPRSDAiM2IkS7SoVbzjBNbMqIkA61ROGCS6iLgMlPBfGbbX/EqIAObB&#10;+GiRiacJOh9+cRGrF8M4ez2JwoILEQJtZMYKt7B3Km0/0w57OlBVfQZf+Nzn8Sd/+p/VqkwnGVGO&#10;TOjc1TQi2X68+dkJsmMbJlkGcWS/vOpjHQ24djGDHOspAcvHWU6JzhNmWUcLZDZTslfVRAMgjB/7&#10;ezf5TsnApoNYPz8Cf2QIb34wjVGCgUSiEdeNvlQvWWCT2tPozfTCnexUDvktBDpZ8WwmOMg+0ikZ&#10;Mk70wkW2t3I5giSNKWFaMoQsMUj9BNoF9g/Z6yqrfD3BdrVSV1ZL64L1an+sgLWOTLPRcRyOHOtL&#10;MJMwcuI6UgBc9l6KH1w/nyereGU7kDsiq48bVDSd/5u9/wCPM7muhOEGwwzD5NHkzJwjQBAAkXMG&#10;uoHOOWc0OiHnTIA5czicJGkkWcFKtixZlrNsfw5re+11ltZRtixvsFbyBvv851ajORiaSpbtb7/n&#10;+cmnnm68/cZ6q+45p+rWvRYfgdZfgeregzT6ZVRk9QR0IwwkSnK8h4SgO1ROxVoJAxWsgc9lorps&#10;tVJtRiSNXCn0bBtVp17A9KgVXmuFSkQ+O+bg81Cd85nF+ShEAuAgmPjZptWoAkFvmPUskZ5EwTsI&#10;1OkMCaSsNabaj6SaSWZIWETl8b5k6Y0EssjyvUs/EbI5yPYyxXcp/UCvO4yQr5pKvJYkoRxdxmMw&#10;8BkljnSQCtZCMI6wbSWIR+5oJ4G2C4mMGdEhC8GeJJD3K/EWUgTY6bkwJgmuZy5leb/dVO7t8Pa1&#10;Ic77dVJIDhBErbx/Z6xV5Q0WVepPtah3MzflwPykiwSJJHnSDi3fkX2kA6NnvEgOGxTZEs/w1GkX&#10;wuM9JG0tyPJ9qjlWC19Su0S98LCCDYWYWPArV3k/AVTG2QfYKNPsNBK42MLGIN5rErVFhgnibMSf&#10;/LFrbKhW3Hhtkg3SBquPjJtIb2QjCJEdSsirc2fSlN82bHj+JRo+AuseMZQ5w5kbCn6vAb0DJqt/&#10;54f7ftiydrjwe5V7Hf/9lHudK1/utf/d5Tsq9Huc7/spa899d9o4IS25odDcfa/dV8rafb9X+dc4&#10;7u5yr/3zRTll8TOvQNcel6+zvHPS1r1H8ADL+lf2YPMemYI4hIf2F/L7UTzwCtVgcxmuvnlZAen7&#10;CUhmMvBEqpvGWsDCoIyyzDGNTFsRjGoxORPH5euzOH1phMAZwdxCkIosgH4qoSEaMjH2CbL/PhqV&#10;PslRGqymoqAxlCUkNCSyzECcL2I0pNlhMvMJGvJ4EyZGdZiZonEZoXLyt6K7tQIf+dAZaB7dCE3/&#10;yRzQnq7HBgJU8Y5dKJDE6ATc3vZG/Ozn38EnP3IJH7y9hC98+jamhrzq+5vXZ/ClH38LNy4N4ta1&#10;ISSpFC6cCeLt20O4ci6GgSQV85IPr70+gosCiFTWApheqiQv70kMv8RhddD4+MnK+6heZrj/8IQF&#10;i2fCBE27GgodnbRg5XwUU/MuFSwiQwPnibRibIaK43w/JvhZVLydit/O7XV4ecczNGa81pBOrS0N&#10;DuhhoqGLEiQ33r9evYv/9t//K9VrJax+gguNmMRelhizMp/tDDaio/c4CY9kO6Hx5nPJ2lMxgiNU&#10;yYNZqVMabMk+QzsWpyKXOL79fCdJgncmq4OP4iEcplHuM+FI6SvoNsva42a1vlGGkMWOmQkC/eNG&#10;NV/pJJBI2DwDwUEcV2QeNSxDzkIGnJV8tyRNBFGZq7NRNQqgyvKMDslmQ4C2+qnmxGt4wowOEhtJ&#10;gt5HAFbBBUgcJDjEBJ/f5iinyqqHkQpXASrPJU5MEnxEHKGsrip4qY4k6Lx41zpo8D1pKlS2r/Ku&#10;/SrggWQK8nJ/UbpGRykCJDQSEKTdVkwVW6Xuz0oQdwdr4I/X897KCTA1aOjejyW+V1kSE/TWsi5J&#10;RMTxh+/GymMkcEI/AXF+0gmnsYQAWch6O0GCWItAgGDPdyXLc8IkJbL+VmIt91OYzVKMyTDw9IwD&#10;S6eD8FN9y7ZAQFKVNqGy7mW1dnWYdRNmvfeTlEj7M3mpoPkpw+kyH2wkEXXzPZtFvbP99DoqYfM3&#10;kjxUq+xGVopBu2Sr4Tm8qS4ECdiDi16VCrCVdWEmSZFlVj6+MyvbuJV1ZOB92vhpJ2lxEFgl6X92&#10;3KzauHiWS+mxlJEEWlVYS1nvGhjgudlO5P1KyEtboAZmO0nykheaBx/ZAg8ZiTVYz87TjGYdKyja&#10;rhjQOHeQMIYmbzWGZjzwU5aHkjo+RB06DSd4giBZiBY3bo+j13wSs4tB3LiWIDt0o1NbhVTGjl5T&#10;GW68fRb7SmgAX9mPLeJQI+H7ttO4SS5WqtUckIgBlKFhAVqW7TS4VGybttGAbn/XUP4gRc57d1mr&#10;cPLrNQXA127Pl/ecT4z36jmkvLs9f/+yPQdQ6nj1PP/8nFLyx+YBTYBg7fZ8ufu4H7TcOQc/8zGE&#10;JTD/2n1Uxpb833mio/bLqT6l9tbsnz/n3feXP06+qxGGNb/ly1rAuxOYQsra7WuKOHDd6zz5ohyy&#10;lBOSnOOoyjIjSfFl9GPz6ujHlgOFuG9vER7a/QIONpFFL0zijY+8q0jnLl9Y/Qa8+c4FhKgCZD4q&#10;NtCNKDukURJLsLO7yUotNDy+WANVhx9Xb44r9fXq6yt48+1ljJN8TlG9ZNjZsqM07ARgWTriYWeT&#10;8G4RAqgAqbDZAZ5Xlt/YycQdNHD+SK3yqgwRuEYHTVRpL0NT8rxa2iLX+OmfeBOvX52miihGwWIt&#10;Cia5fYiGPU3Vel8BNM9uwk998R28cW0aH3vrNM7N9uHiUgo/+s5F/OIXP4if+NR1vP/2JJannZig&#10;gVwiQ5+dNGOIRiHD/jw6bMRpqreOrn0qcL7Edg3JMC+JgY9GX6LNRHjvEvlIPHMlfFyUv8lcpahD&#10;iXZ06WoKg1R5gyQFURqlEIEuKXkwCYBpPpP4YSytRJSTjqTomjsbpvHqgo1A5aLRFNCeJyhLxCR5&#10;5r//+2/i7NVBvP6RWVx5fRhvf/w0Qulu5Uksi/4l8IFDhhAXfFTQEv1JgkHIOtwWhPm3AFofn1Wt&#10;EeUzytrUEcm8xeeJxFsQp2KZpFJOEHAlElWaINxHoFi+OYShOTdSop4Dkm7tlPLS9ROAXTTgucxd&#10;NNgEQolW5IjVIUpVr6XxlwD6Mhcr6yGN4WrYCIwGgpYuUAE7Da8kxpa1srLdI/vw3Faew5/pUAHs&#10;JaNNr7OUAMI6JgjaqEQl5q6VbdAgStBdDbu7is9KMKXyisf16E8b4OG9Of08J8Gmx0lwJDhEM93Q&#10;2otJBtvQZS4kwDbw3FSwbMsWgohc2+Zm+yMAxnhchAAT5Xvo9pSpoWOLpRTnlmO5pUJWPhsBLUWC&#10;YiF5kBC4kiauu/MITLoi1kcLPGwLev1J+Hwkj/zu5LvxECwD2Q6CDu+Hfw8T1EMkDz5iTZ+8IwJg&#10;kliTSWrhIcb0Z0hwCHYpEloXAb22bQ+BqhSd3YdJROuV81Mf25V4qguw2nkumziZzflVRCV/hPdk&#10;KoWX57YKIWJdiSOW1likhKCTQlDW4jr5/nptJ5EkWYqR0FqTzdDxPUjmtiG2kSiPj1JBi7oXL3PJ&#10;ZBQd47NLHbF92viePWxDjr4mdPA8Ab7LBYrROK8laeqG2fc16++/H+XdrQgNhsnQHHyh4n1Wj2hE&#10;i3iiFzoLGQlfQof5GBJDnexUjZhdiFDKd6Cqeh+efGod7I5GXGEnmJr14rVb47DZmnDgyPMYlWSz&#10;pwPQuTpx3ws7lfHLGc3c8Jwa7l2Nu5pTp9wuILqNRpHlPpZNCoBzAPSDlFzgCfl8N27uP3NoUQZZ&#10;rp0LNHF3ec/5eA+5uc93gUWKgGNeXb8neL54sa5+zz3bu+fKF9k/Dzb5c7/n99Xj/6Ul/7zq2VcD&#10;Qcjfa8FqC7fL73mSkS/qWJa7vYLVueQ3fv9O95v//e5jZR+pa6WaZX85bnV7vuRBVbar++Lnd/JM&#10;VvsLGeN3UbAbd23Hxj2HsG4PwXRPKdVoKR7mPo/uPKiA81vf/nusXBmAURnBKrQbDqO+eydsVJOi&#10;RsToONh5ZH4sQHAVQ2cUnwJ3BWJpgkW6BZmxHgxNOai6fJhd6UePqRO33lrEooT3I9M1OYrY2cvg&#10;Yz8JslNGqfxSVBJpdtoQjYOAb7afaihaR5Zep1JtNTbuhJUENORogSZYBM1KIwrcx6AZq4Bm10N4&#10;5/V5vH1rlupzBs2nirCOv2sGSnFs/w5sKt+GnQeegNFaj89+8lV86TM38Nb1Cdy8OIK3bs6qIPPT&#10;0g9nnRgmYE6N6tWSh+s3+rFx4wYUeI9jw5FnMDAsKtyqHE76aNzE01VAUEal3LL2kOpNjLwsJZAl&#10;NzEauMWFAC5T4a6ci6pA6MlJAheVdv+UWS2wl/jIfX2d8HnqcPViGp/4yDLefn0SNsspOKguBLgl&#10;B6aRBl+W84xQvah///RPaumDjcpInCZFtUg+TLOvGg7WmSx18dBwpnivMqenohTx3sShSAJPhKm4&#10;ZXTBRHUV4rM4SFpEyYpHbV9Wq4bsx8atmJEQegTrXipQHwlVkqrZTxUs6vfypRQiNPxBBdSdCHKb&#10;h7+JT0lftlupEyffoT1OpcNPra9UhcHTkyxFCCbiidvDdmCIVKLOcAj6QJUKZdjlLFEeqAZ/BXq9&#10;BFwadJnTFN+UhCh3ArPkKTURkKNpKq0JB9tfDZUc7yXSCaNFss2wjfraYHM2wskyNuLC/EIQJhvV&#10;mEfmfLk/66yyfrsa8g5R4Yu3cqPlOOrdxRRRNbCzbvv47AJw4+MW2O3l6NUfV4HkpX5tBF+t2H3L&#10;SbQYi1HdsZ/3QfAjSYmwDnQEUcl8IwH5HS4+v74YnfoTMEkyiYyB9djENlmm/HEkZGJWfAwIQBIz&#10;OEjADVL9+qkCZTokPWpCp70EOhJXA+tD1K+ky2t1lyAQbEHAU49EpBXd7fswIKng2I9kCFzAXmJe&#10;e0JUswEqWNaN3limgC450AOtg/2QbazXQQLDe+8lQZIoTbOLPrUOODauV4ErwtxHks2HeY8OquJB&#10;Kma3v5oE2oXTFyLQmkgeqL61JCgpHuNLURGzDi/eSGFq3qm8o/X6Qly4FGf/dqCPRFRTcP9WGrsS&#10;bBXj/9yT8GfdOHcti3OXYypEWbezDtW9VThaW4z95SV4356d2PLSDmx9ZTe2vrQbmwiYD2zfjXXP&#10;PodH9+zCiYpKnGqpQqORHUbSGcV78NSul6g8xXDKnOEhqlVJH/fufKoCWrm+eHtuO6g+5e8tBB5R&#10;H/JdAOj7KXmjLIZX/S0GeE3JG+5cyQFizkCv/r62cHv+nFLWAsDa60m52+hLkWfLA686Zq06lN9Z&#10;1p5H9sn/dge8WN5zT//WZc39vKfwt+92L/KblPw9y7PknyFf8vvk97tXkd/udf61Jb/PewCeBOrB&#10;XeX8LMXGvaV48GgRCp7ckDPU/JemEQkQQMM0ODLMaXZVksW3o9NcooyOzJNYg5U0xG2q8zgJtLHB&#10;TuWAI8NpHmGuIzq13lPWqWbHHRic9uLM5VEEogQdyZlJldDPjh8gwEpSZ5mHirGTy7CWRIWJy1xT&#10;QuLPNiNGwxZm550YMVGlGnDtchaXLqSwMBmBpnMnNKfroEkV8+84Aek8PvLWAl58/ilolrh9gop1&#10;+BSee2UTntizFc/tfwQDYwHYLbW4fimBVLQLF1YS+MAbM3BZK1BW8jRC7lo1j3WeqvDsxTjiNA7h&#10;VCM23rcBA1N6qswOqsA6nL4YQjxLMOTz+miwIgQUATMZChYVpIaIqahu3RpWgSXEA3Zo0oIBEobk&#10;hAmRYR3cZPIq9BsNTpwKTxxTFsUBZTGI5Tkf4jT0YRpWSS0XY/2aaPhkmO83f/uX8U/832U6TGVH&#10;FcVzSfxWydeqdVGJJFvVuf0EThcJkARoEPUiawpFRQsYBFjHcRn+429u1rvk6JTrZAd6MTlqgZf7&#10;p8SLmUArSdRlGYmD70KCsUuS80RMljx5MDPuhKRsk0AGEiSiqnU//GxDNqokSac5SKIizkNz5yIK&#10;xAeoaCTdnJ/33esqgZFAq0IZUrmKmu2hanUmW9DhLlUh8prtRdCFqnKZZ2xlCBJkRKnFadzjVPJu&#10;3o9kHPMTCPS2ciqvTqpVqmYv1ZX+FPQkJ76grB9tUo5ZTnuVCsOo8rXy2YRARPn+5kmqRjK9JAV1&#10;SjlrE7JOlUqOCk4ASILLN3cdIFnSqTY/0q9DH99Pm+4wTHx/svxSwG2IIkuGzSXvtoFqtru3UAGn&#10;lQpWojvZCFziNCYeyhKC0cH+ZaOac1lLkGYbGGW9XloIsa0b4SZRyPDTaCrBLNXmwJAdekc5jFS1&#10;oirTrPdkXwcJRDnGxAEtxvogiItvQJf2GBwEc1H1ku9V+qdkZzNRDMqUozghSWhKA8mAl3UpkZBG&#10;Fj1UmM1sk61sK11qKlNyq+pJbqR9jg0YVThRiTxm8JbDwnoykxhJkJQg24+T5M/L83hJhExsh7Nn&#10;/RSgEk2L6pltLk2iFWRdDbB/JVg/SYIwgXUz1stw2p4iAsABbN22H88dPErQfA4PbNtOVbGXRkxA&#10;kMz2lUIqyBJ+lyUJ/Ft59RbjPjVsS7DcdZC/c5/dkqvyZax/6hk8+OJu3PfiAV7jIDZSeSiAoSqV&#10;fJbyXYy2GEUFPgTf+/ibhDsUQBUvThX6cBWY7lVyypdFhpflc9XQ3lE7+d/vUfKAl1ea8rdS0He2&#10;3/u4tUWBM49dCw65kvtdAeudfXPAmT/2ztymKqvPuHps/v7Xrj/99yj5e1tbNuSHhe+xf77Ifvnv&#10;ymGIn/IMihjJ76tFhaNc87f8tnZYOH8d9Zu8+zu/5+pB/b66XRS1fEogiQf2F+Gx/fvx9NEdeOPD&#10;b9BI/z85QCXQZQbYqYSFBwRM68hyy/jZSNZeo7wtjS4ZzqHyoVH0RmrhYsfyx6mKyPyTw70EVL2a&#10;m/LwN7vMlRJcwlSdsaSRRsCIkWEH0n1aKkOnCp5ud5QiTiMrzh3ivBSlmkrR0MmCfAkX2G0txCCN&#10;p4edV5w5rDSsVgfV6aP3Q3P0GWheeAjrGrZhaTKID7y5hOlRDx4seYnbH0bBUw/kQHe8Egf2PY/3&#10;bd+I53Y/iKbm4/BaG7C85FQBytMJLZoa9+Dgvoeh0x6F5s80GEppcXY5BAuNb5Aqwh2qRJDPHc0S&#10;6Gn0fSQD4ulrJ8GQumknQ+92noSPoKulqvMQXIWdX72axsXL/SqsnwRZF09UiZ8qv0sUosywUQGZ&#10;BLcYnjTTKFWjtU3Uho7bRfG0EMBjymO1j0o5RYUQHOxQ7+tzP/VRWEhyckOnubReXhqwFNW0BDw3&#10;+KtgjdarYWlRozJkGmcdivoVRx1x6pHh9JEBkh8CSl+iE/1UniM0tgujDh7ToRb0t3YdhJuAKUP2&#10;RplnpDHsolE1kVDYCPJOnkemwGS4NyhBF0LtCtgGhm0EJZINgkcg3oEEQTqV5XVotMW7VYDcxOcK&#10;ss7sfln/36HmRQW8A2wLHoKwh3Vc13MQFrbJTs9JtVxDlGvAV4tJKlQXryttTNZwWtkWZT2oJE+X&#10;uctO3TEFXBZbKaJUWYMEoQleP+qqx+lJNxJUbuNZA6YJMH0E634ClCxP8XqqMSsOZAThLI+REQfx&#10;Xq7u2I1a7X64eF/V7buV0pujoosR0CVzjQzrRhNdVJotJFWscyp4Od/caT8i/FucnZxegg7rNORt&#10;UEH7JeC+1VaCMfaZQZKeKN9/v9SZrYJEok4p/4ZWSYjehF6jeAV3ocdajZquo2jtOYZMqhfD7E+T&#10;JG1pvj/Jm2siQewyU+U7atl/ZGiaCtR0Aj4f2wqVqwQTsXibkCaR8JE09GW0iLHf9pJEJCaMqCN5&#10;6HWW8702UpGT/BBUW03H0U01GmMdzZAkXrnUjxgJn402QQidTFP0EFRDQ90UiRUqmbmQxRSfK8E2&#10;IQQ5zvduITmfIjCPkyAn2dZOL3qhWb9pa85IKaOVM1iqvEzge+UwNm8rwubtJ6gij+fmvHbngELN&#10;IcpcqDKU/FyNpqQCGxCEZfsG7icB9xVg8VOMr6g2BSRyDfW7GNC14CKGVAy5gDm38Vg1Z8fv9yp5&#10;QJL7zxtkGTrMq657DbHmi0pjJ/cmzyDXpYq+A3As3ymwg5T89e6oJhr3PEDki0ozJtvy84CyTV1r&#10;9RwseRBXZEUdx+9rPnPf/21L7hr/fKj87vKdhmSl5J9Jijz3Rj6zRDe6j+dUZU/ubxkiv2/XCdZz&#10;Ye75drPO97Dwc8MeEjLut477bDlwApv2nlDLXqQ9PbCnGFt3nyDRKGQdFpKoFWLDgSJs2s972rET&#10;8+cvKsMs//T2YrR07oKVwOUmkDrissi9nIagkQbxlAJRT5SGrr8ByfFeMk9RHD0I83f5LssFUoPd&#10;6DYcQibTiv5kIxI0/M4kz0PG70s25+YTB2jA5p0YplqRYOMyBJRMU+XSkE7SYM/IulQa6aGhHhXe&#10;rcd0FBPTZqSk09pqYLRVYs+hx/H0zvuw+/jj0PZUoLbrOB7cugk3rg/hpz//Bkwdx/Fzn7uNsaQZ&#10;P/L+JbxxjQrZ3ICCxXo89r5N2LJ5AzS6Pdi4cSPMhjKMpszQHH8G2194FhWBA6i+sB+P/M4WaL66&#10;Dpt+5z60nD0M7XwpDUWpismbHpJAFVaE+VyJdBsy41RzqSYaJa1aHG+LNajYvgEa0T4aFB+NyaDK&#10;PNKFWar2T31oCe/cGMeb10dw+UISV69laeCqVKi8Y9XPEcAOo65hJzJUg+fmQrh9ZVAZ2b5IGw1a&#10;m3Lmunwjpd7bN7+VW6Mq8X9/+Vd/Sg25SWxWnagIGjnJLtPD99cl8WkJ0L50F6w0lCZvDZxUZyGq&#10;EfmUaEvuID9pMIM0sqLWZG5OIhONjdpVSjIxsD0EwMy8SwF3TddetJiK4aTKqdIdhI1AKyMZoliC&#10;BANZs+rgu5Q50AYCUZrvUebeJB+rJVijVLMETvASrN18fjG+EoO4TrdfLclxJppopPlJo91lPQEz&#10;CYIkYSht2aXue5htZGJY1jE3E9x0BNt6pIZ6SfLY3gjyct4E90uw3sOhZmQJbpNDBgylZX6ySiUd&#10;GM7oMZexYYVELBymOqOaXZz1oT/YhtkhK+apDJdGXMpjV0+QCFPd91pKoJUcogSmC2f6CersL3xe&#10;P0lLtyzncVeio/sY4qFW+GwScrCVdU8lSBImYC9zsGFfOzwuEhGqWI+oa3s1Ih6qx34Sn0AjLAS0&#10;bNqAON+5y1GDAAFQUsG53VSDjkZkR6hi+XwSc1gcBgeHjHA5q+Fj0RNEPRKGkOo84G8mCLcSjMtI&#10;aKh43RVID+vZ7zpVLGgZPYnwmfypNhKwytw8e6oLSb4bG9VxhETBQ0AWB7MaV5EKABEiwZWAHT6l&#10;xE+SPDeyvZBwk0B74/VUvU3Qk1wOjhuQZX+2y1pgfzkmxs0E9Woq+lrooyShJOsRGbonybGx7VOx&#10;bqHhKqSyEKCkkdx+GI8fOYGXy09x215soZFTw7RUpznw+z6KgOe9yr32/VcoYqDVd/nMf/9XLALS&#10;eaDOlzzo/aBl7TnUORWwstxj33+vooDxhyxrn0sV2ba2EJQ3sNwnBGT3ARYZwZDtRXz+ImzdU4QH&#10;9xBUdu/Bk4f24WD9KTx2cDuOtJTj0X1P46kjL+Gtu5bBrP03s5KC1nIUNhoxk/MEBkZ7yLKrySxp&#10;UEWJUf2k2YH6CR79Ax1UopLrk4arX5YjSJJ+qiKC6dCEXg2TxtKt7JhtCPO4MI1nhGDqidVSibQQ&#10;ZDsxMW/D+LRFDXkOTFO58rgYj49kOwnWuWUlxaXbMb3AfcKVcFIt1zcfRGf3SYzPuLFj50YcOPwI&#10;ZucD+Ikv3ILJVIb3vz6Dn/j0Nfzo2yv4qc+9hvdfn8SNcxn8xs9/BFfmk9D07IFmplp5B6878Rw0&#10;+5+E5vHN6loXzyawPBeAxnUIBfxb07YTr7yyASdKnqDSKqVxkedpxfCUQT2HRN2pazuMRx7eolSn&#10;m/VgCVXAHKpSsVvLWyST1U4VC1bCxjloRGSIdXLOBSeNk4UGOU0j+OrNAXz8o0s4sxxQivTM2ZBy&#10;1HK4+B4sxZikARobNmB22oGzVLAr/H1ywYlxFjGCYtwloIAsuJe1rO984oZ6n+984lW4qH5MVGk+&#10;EgBxRpE1hS4xmgTZLirkLhp9F++hw36K4FULQ6CO99+Ehp7jKGvZjcqWvSp4hTihyGJ+8da1+gjC&#10;BEuZ5xRglTl1cZySeT5fsFVF+4kSmM3OChWFqkt3BCOjZsQI1GM0+AGCc2RVEYk38PCcU6lUcZ6a&#10;mXWpZPVOd5UaapblOOKYJR7lgf5WBKle28zHlSKXcIW1psNotJ2gKpc51jZ4eJzkVRWPclnmmKIh&#10;H5uyIxAUr9lmpMWZjiCYpQGXKQeJTytBGlIkKulwBwZlDeiITcX4tZFsSEyCJFW73O/QsAmnl4Jq&#10;neUIwfnSmQh8riqECHx+dy2yCS36CMBOAqVEgtKzbkMEKxtB1kRwm5/yIOgXB6AW9JKodDiLFTmL&#10;sG7TA+xHPEYBKd+DLKvKUOVKhK+YPEe6m0quA/3xLrR3FcIdlshUBEsqUZ27Gi6CsBCB3BAuFTxB&#10;UCIq2akO/e46OJ018CY6UG8tRLOLRECmDvjcEkYywWuOT9hgJikS9b6yGFQRyiS5wei4VaW8k+hn&#10;A0N6OEhAJISlCjkaqYeWBCec6lDAKl7XMtIgc/q2vjro2e6ru/fAGJD40ARrGfESB7Kg+AQU87ka&#10;cPZMGJdvDyDAfq8jkLdbClVg/sFpAzTrNgmwHqIy3UeVuguP7N7P77upUHcRTA+ooTy1LEYBaw4g&#10;86pzrUqRIr9/N3WZL/c69gcp4vyS/363Wrq7rFVV32vfu0t+/3dV5Xt/+15FqeF7HLu23Ou4H7b8&#10;INcQ0FOfq/d69+/frXynayiglU8q1Y2rSlUVqnDZ/sjeEmx8gcfspCpl23to93aMnh9FTHJz0ojm&#10;/12i+vngj6zgjQ/M4c0PzlGdHIEnUUKWKHklq1THk3lBV6gEfQM1SA51UlmRbVNhRrNk7KlcPs0o&#10;VdeUROAJ1ylVNjZpxNi0CRmqMgHMCQJklopVzTtSFQ2O9RL8LBifsmBGpW+rU0o0SUAenaFx7RM1&#10;0aXOs7zow+SUFcUntkFz8ElUlO3Crl3PkT2LIZd5oEIaSq1StAKAL75wHzRPbcEcjXA81g6D9jg+&#10;eHsK739tEpfO9uPGxTRWrg7hRNUO7DrwEPbuf1BlzmlvOAmNdg9eOrkN63mezLADpbV7YCWDH5oK&#10;4satSSoWNwoOP431zz2M7KgRZy/HqAqpnmcdJBd1GOFzhftlCU2tWtQvCagldZeFhtMdqkNn7xEq&#10;hBOIso6SfL4w2foQjYQonLgoPl8t2lv3UqnTkLoqMUjAjPa1QLKUBPxU4MZC1Na/DLO1WA0FzlEN&#10;zhNQb97IYpGg2j/So+IIi6OQNyEOMnWYWIqpd/3N//HfcP3tBYL6SZgDNUrx+kRtTNrg5rW7CD6y&#10;Nt5BldtCA2ejGu3xNaCbIGKgEjFRndkirdC6qlHdeQx12kL4CXJtvVSn4gXqKIckspZ52IaeI2g2&#10;00hbqFo85dCzLRncJAKuGpUxJUU1NDHhVPlwB/iskoZsjmRIgHVi1KIiNkkwjTQBToBvbt6n5kqD&#10;BMAxAUWCr4Bih/6oAl0r1ak4f8k1ZHjbmWhWQ9zirNMZrkYZ1XJj73Ho9CUqrF+W6tNmLYfJTJXF&#10;e5YyQqCQaFH9fZ3o6T5MslYHrekYQamSSqyeSpHP0HtCzVlGCLRTozYqviqMDZgQ9lDtG0uQCLUg&#10;7K5nv2iFmQRUhqUrO/aqGPEugku3owz+/g6SgA4CTCP7og52kqhkuofKsopqtgGdBDAVrYmktVN3&#10;QDnkiaoW5SjEQByTBgYM0BuK2Ae0BOM6Nac+GG1TAF7ONtthrkKLqUK9OyvVeFOwHC2eMhhI3tzc&#10;Z3LYiiivtTIXRDLF88baUKM9hOLm7dCzLtO0E6Lw3SRUNnOp8i6WtckJtonhAap2vrtLyxGSSJvy&#10;7lbD8GynNgJrLEHw5z3JOnEJsqHeD9u+n8RH5uwl/rM4Nzb37Ed2wqSWCzmo3CUOstimi1fiOLPo&#10;xUdujeI6rxEhKZN5exm+9/BZJNl6mPVLYN2Kzbv2YOuOHXj20EFskSw1O/Zg8/bjLFSyO4r5KYvp&#10;ZSlDDljFkKo4rmsM6x3vXvE+XbP9vWX1mO8BNt+r5IE1Pzea374WsPPbZR5OzfWtlvzv363kh4Nl&#10;flP9ra733uvkQeTuOVABlTvfhWjcdezaItfJ7/uvOZf67vnfe6/3Kmronp/yjGp50+r2vBLN/32v&#10;8p5nWT2P2r4KoGrYV4CVf6vryDvYX4T3HXgC8dkU/vpvv66MqvybOT2I//Gt/47/9t//DvZYNWIT&#10;WsxejcI/xI4+1o0AVaV7oBMDMy7EhsnYR7oIjNxOo+cLtlNBWKlOZB1aOez9VfANNCI20kkDUYVA&#10;uJadkcCZaSPg6NBP1dPHjpZgp0qzQ3nITiUQfYYqNkZQkX1GCJruYCUVTAcSiTZ2XAOmJeoOzzU8&#10;oaOiqET/EAGI+5lp5CJUsSECb3BAllvQANmK0GM+AX+oHkvzXiRofFymIrz52gD0+sOYn/Ficoig&#10;8UYdHn30QSrPjejpKSejtmDH7kewfDqNm1fGcHY6gjNjHmQ9zUi56vD6xQTivAeztRSf+qnXcbx2&#10;L3aeeBGV7YWoqj2OZ3ZtwVMvatDQuB1DBPd+KrI0AUocW9JD3TQkVDIyV8xnttCASBB7cdCZGbLi&#10;7eujWCFIRGhMjASeCAHQTYYuYftGCBgSUvG1qwO4cTlDZUIQIvglqRj7qUAk3+fkuB1eP4kM1YUs&#10;/0jIEpiklgqfgDrG+hTlRoLio5oT1ZCatakMKb/7B/8Bf/d3f6Pagd5Xil4CkJFAJZm0PFQfVhrr&#10;birIAEFOTzDudlRDT8NrDbWrT1+fFnpHDfwxLbx9OkU27FRWI7MBlFTvgI1g0q7j81CJitOOk+cz&#10;05i2OE6ingoyOmWEgYBXy/eTkGAVvGYqq8fokAnpZBcCfHeyPEXmj6UuZAg7TiN+ZjkIj70CA6Ig&#10;CbT9PG5yXMJYatWynBFJl0eVbAwRSHgdWVZjJGmQHK2SLUby3nbyfTS7y1CjK0Jbz0l0dJ2gkqRC&#10;9crQbyfcVJUeqjo/VV1GIkq5a5AmsI/z/pIEBonsFGOdWgmAQ4NmRN0NmBu2q7lKNxWdeLTLsqTY&#10;gA499lJI3Fuvq0KRHzPVXCvJVJejlHVGFao/ARvBwcPnk/XC4hGeIDmRdxiPd5JgSH7TOvQRPDIj&#10;vcqfwO8k8Dhk+Yweut5j6p1L0nsDryVtNOCpwdyYA7MqlWITPEGq9t5K6F3NvG8SadavjteNUrEG&#10;+MwhKlQJ9tHpLEWN7ThO6Y9gV/mTqO8+xP5xnOeyYYzttY/vK0W1nAg1qVGEAL+r5BHJXKhEcQKT&#10;uXgbibU4Kckc/MikFUk+w/KkGwNsj7J2ODaoUyrVzvcyO+vBBFWuvHNJyTcj61hJKsQfYvFMAC6e&#10;Lz7VA5OvDFMzVpwVP4EQ2x0Jq5l9Jch6cfM+/LQHuaHgVcOXm49kkfnSOwD6rvHMGdDc9ruHRvN/&#10;54/5ty05gP9n2wkOORB8d1s+iEC+vGf/tWXNPvmSdy6SZ7v7uaSeVN7ONc5O6r7Ub+8ec/exd19D&#10;gEiGSe/e/kOVu575u5W195sHS3VP/JSSdxD6nmV1/lW+5+aVD3DbwdXfZM79MDbvOYiHDh6i6gsq&#10;IxqNtyLRr4M/0o65ldw8m/xzSacZpjEmK5UlFUvnwhhlp5AhS5k3CVBl9o/qMTTvVKHzXFQs3mAT&#10;O08dDUcDYplW2HynqGSrYHKfpELj+QisY+wMszM2zLLDjNMwDLNDyPIZHxWu7DMw0YtkVlKH0Thk&#10;aYCoTK3+MmSmdPytB/3DnercCQL88KQll59ThjPFu5Jg7RAHFBla5KebhnOEwDZAljs5IQH42UFJ&#10;CLxk3J5AFZm1FjVLe6D5dQ321Tyn3PtnCcC1tdvR2X4QN6lSLy1HMdLXDWv3ccyMWlWat2iwFdeu&#10;j2Dnnq0oqnoFJ6t24ulnCcyeo9Cca0TV8X0YprHoo9G+/fqgWlertxyDL1QNL42HOJlI1BtZqC9A&#10;sLjgZZ04ceNMElfPJnHhdJyAnsWr17J4481x2Gh0L62EcGUlimsXEjRm7coJRobdZOjv6qU+JPua&#10;SUBaMH/Wh0GClJ0qzBmowCCfe0qW+vC5xBlGkpzPLnmUGo5l22ioJKF6F+KjJrz/I7mE8V32Ir4P&#10;8easIWhWwck2YiKw6QgGTgJzu+UkOs2SHaYWeioeWXuvdVYiLgFsaDSjI2a0mitwpPJlHk9lRYDv&#10;IfiFeJ0O4wkcqngWLt5LqL9LDfnqDMUEfoM6n0OGoyXUHQ2jzHNKPFtZHiLrPMM0tDJvOjRmVqH1&#10;UlRzffy9r69drY8NUBV6qHhHqBQlaL2MBHijdWxXNNo8nyzfkrRkTm7vIahJ3lUH24gEgRDlWta7&#10;Dwb/KYSpzn0yEkMlaOLf0f5mZAjmSV5fomH5CXZ+bx0G413oo2JPx0nmPHUYIxgNZnqVUo1RvUtk&#10;vDTBN0K1J3lfz56NY+W0DP/WEvh7EBQvdoKdO9gIi1rO0waLnffEv3UERHHOk4QA3VT8eqpCcWDy&#10;8rpW/iYAL8tfwgQ0rfYIwvF29LO+ZAmVROszSiIB1qeX3yUtoY/gK2p3YMKNDu7TbKtGrZbkwteI&#10;XlMpDHIOvqcg37MkU2jRH0c9S52lWA2viqe1S+YzSbj6CZAhEst+EmFftFZ5YkvAj2y6GxfORKnW&#10;SZppE3wkxJb+JpUpSd6drFF1iK+ALMUSByvWi6yblXXbssxKoldJCEtZv25znlKk0U8SJ8twzl3t&#10;JxCbYKZqPVH1nIpUZaRit/IzOyjBXqSNFaugETIlMCbrWGW5Td74/19XaJSVgV8FrrVFjLgCADHc&#10;Ulb3W+uFK7+vdcjJ77O2qGMFCFb3WVvy18qf7+5jpajrsdxrvzww58+fA50152fJA9q/dZH7WPs9&#10;X9bukxuqlfsWoM3d+9rfv1tRIKy+i0ezxN8VNVyEgj3l2Li/Cpv3HsH79r6A//Jf/04ZUElOPEDD&#10;KwmEM2SPompkqEYWoftC4lmoxfC4E4srfWpobn45RqXoUF6rvr4mNaSXHKeKWvCRIRO0CDxxUY3s&#10;hHGCoovGPZ6l0SGTHJm1YmzODD874uSMBRMTJiTT7UiPaDE6Z6FR6MQE91Gp3GgAx6ZMSA12qeHg&#10;aEo8Dam6CAQKWJNUCex8MRp8L41/luASpzKQKDWSnFlSaImnr51GIECADZPlJtiZJXZqKN5Aw1OO&#10;+pF96Bg9As2jGmiOaLDlv96HqrFdqHS+jMt83hsX+/HOa2P4xNszODfjwTKV8rNPP4ygv1LNE+06&#10;/CAuXM/gyP5XoIkW44Fr90Pzn3muP9Fgw0fXYeOfbEDRb+/HQ1s3o6BhO559/nE8+fyjap5rSOa1&#10;VoH7DFXzmWkvbpxN4MM3pvDhm5P4wM1x3LiQojLNUl2P4vVbQ7h0IQqLqVApfD+JgYQklGDqsuZ1&#10;ioZJnDXsngpkWW8n656nutirliyNzjuoSkg8WKcytxVg3cn6yggVgCxlEsVolTlIKhz5J0OyNZ37&#10;VbYSrascVe370OOuVBHhjAQbPY2rNdyE0EAPavgMJiocCxWLmWDgJUg26YtoOHUwuhupHDrRQ+AN&#10;EVx0VGZmfy109lMqiEKsnwos0okM1W1/uAMTwzacOx1T2YRGaRwlGUKSYOYmmE9NWKhISazYxmy2&#10;itxcINuo5JN1EZAi4RYqxy4Mpo1qCDZGNWmVpVwEChWJSeYbqZ7EwUjalyTVtoWo2Jwnc0FH3FXo&#10;pYE+2vySCis4xOuJ53WC5Cg1rGNdNyETaUSa15WRB6fMnTqrMT/l5nU71IiBg6pWJRsnCIjzjQTJ&#10;CPH6EsAjxnuSLDJJUZyhFjXvqdUdU6RARxWfzhqU45LHz3sToHNQzfpqSUzrSTRICviMJms5PJ56&#10;RFjXMnIR4jvwcR9ZiyrLpCTEoqzzlLCGCT6vRIaSBA4SPSpCABdnNQH5bv1JaK0VJEaVqG06hFSi&#10;FzNU1zGCtAw1S4J0N5+hWXdEOXSF+qhuCVjimS4xlm3OMtgsRTyuleDeimG2mykC8URGr3LbjmbN&#10;mJuTSGBevucOuNj/JSH5zLwHgyTCsk5d6lWG1gfG9MgMkdRTtYoj4vKFCAlPEQlfB7IkgDIlkmT9&#10;X3w1xXtpQZCE2ugtQ13XHlS2bYcpUoUEiXJn134VA9zsKUVd9z6MzzpVWE3Nuk0P5MBpjbH9v6GI&#10;kZZPNW8rQKW+vwteOSOeG95Vhp0GXVRkHtTku1JOe97dR5bkvOcasi9BQADu3fO8Ozybu/5qWf37&#10;7rJ2uY8a8lR/rwLt6nnymVT+GYjzmpKpRZ0nv+3fqvA5VeH3fB2qT/4tRbbfqQdVJ6t1pgrvb/VY&#10;+f7u/rn7zg2Zs94IpluoTrfsK8SD+4rwwB6ZP92Ph3e9hB6/VhnPb/yXv2HjZoMXUFu0I0QDm500&#10;UpnqMC4JrofMZKUEMglOz+/Ts16MTDkwNulSQ0Sy7i4+2I02w1Eq8enpnwAA//RJREFUniYk2LEk&#10;EtK5iymCtAOTix6E2elksb04xsQImh6qyIHxXirNDnXtIaqq5DAZPwG4f6iTyqsFWTH2og5GdRia&#10;1CtVubDgwtyiA0ke4/CVkJnTuMSoiPsl5iyVM43LyY/vIHDUYTzbg5tUdOfZic9SoS2SBKT5bBLR&#10;JiNrOwOVND6NCKepOmIECdsJdJpyc5paVwnuf/IBBG1tGH3LgTdvjSLkqUWvlqRkw3pYDFXYfuA5&#10;bN56Hwx2WeTeqNbE+gk0WbLsPgKeXluI9X+8DgUfKFBzuQWRYhSs1Kvv66l0R0Z64BqqIWhmMT/m&#10;wcWlKK6c7sPbV4Zx7XQCn/jgaXzs/Uv8PY2lWb8KYhFm/UrYvxvXMpgYNfOZCUhk+jrdUWRIJCR1&#10;mIMAaLWUqQg/4iSks5ep4BCBTAcVfwucCUlbdhIB1nWvp0yFJxyed6FXknCTHOmpFHpJGD7yyTdV&#10;+3j9/edhoCrypqm0CSKS9KO+9xjazScVyPq5Pc57qes5xr+rUN9zHF1UVFaqIx/bjIEgEk7TMFIl&#10;Cbi2mU5SwRbzWnXwpDphjjSglcrVLgBFlelzU01RQUkWnlS/FR43jbyzQUUTktCNAlgS57kv1sF3&#10;KWt9ZR63Ag6qtCjfuaijV29NIBbqQmXNTuV0lKWCjfD45SkfloYdyJIILJwLoUXi3ZLwOeJUhXyP&#10;MoQr62g77CdwonU7rCR+4n1s53uVGMUREhJJVjBAIAgSdAIEMfEtkCh3Eg5wmNdOUqFJ3l67rQwu&#10;SaYSboCD4CqOQIFQo4pH3E5FWN+6D536QqqsOoJrpYoiFQm2IB5q57Ox7feROBA8u7XHFZhK4AeD&#10;9ZQKH2kisYkQGCWjjMwhdhLoBPBKWrar9yygJSEtR0ZNBOcqkg4HVWLO2UrW0s6MWzE3RAIb6SDp&#10;NMLkIHCzjHNbKthMAtCBHmMJFX0phmZdiBAwZa3xIMGyy3RcgaPEKR6WTxLVCFV+hKQkJY6IVJ9h&#10;qnib7RQGs7yPtI1t1Eg74kZ22kIC3I5JXl/iNmupODMzVpWD1sS6brcXYWjBqearJSWf5HudY7+V&#10;JPG3Xx+BVn8MFgfbIvuXDDPLcHFz627Wy0kVCWuEgPzO6xNIBBqVx3ByzIBm8zG42P4169YoVgVK&#10;a4xtvtwBl39B+YHPI6DIfQV0BJgko8ude8uX1d8lrZcY9vyxsp/ad3WYWP29ZomIOu+asvZvdY9y&#10;LMu7icYJ6qvb7l5qkr9WLpHAu/vlrsnfFTi9u//a4wS8pOS/3zlGfv9XLOp6LOr+15T8HLcAYsG+&#10;Q9i4twibtuXm0jfuPoSCvXu5D4FVllvt3sv99uWc2HiudbxfDUFz3b4T2LBXwPcgf5elVbzO3kJs&#10;3bULj+19Bloa08/85AcJpH+tDKb8+4+/+2XMzrpxkWppgh1Ilm1kWSYXfQRWI1WslUCnV8mi+9lI&#10;JUZtisrWRyOTYKcKEkyEIQvr7B/uVQELggS4xIgBqQl2XgLsNIF17qwX8xcCSPGYSaqyzIADQ8lO&#10;pKlCRqmcfDRskjdSgj1ECNQ+WbsaqqI6lQwmdTQKjWp+UYZ9QwNt6A2cRHigmYa0lopWgq3rsOno&#10;fQq0NGEWfh47+CRsH63FxFgPQakFQwS8EIFUhpo9PLfVR/Dh3x3mI/DEJaZqAxk8Vf1Lj0AzUQnN&#10;saewbolA2LwXLz71qDpnf6pDzQe7/RU0SDTqNMpunssWLCdJYF2QxbsJQpqv8x7+C8F0++PQxCqw&#10;6W824OE/2QzNNg1KfnIvLg3FCPZxvHVpUCnV118dxvJiAB/+wBw+/9nLePViGj/2oXmCrQ+3b6bJ&#10;8O0YmTFB7yhi3WphdxZjhcBQVrsdLx58DJ2OakRHqNBYN64AAbLnkAL4KA1QXdN2NRRqEINEYxge&#10;7YWdYCZrTnX2Erho+FtNx9BsOqoiEUnScJ2pGB1dh9HReWy1pQAv7N2oRiSsPFe0vxMmd4Wan6yQ&#10;5N2OMvSuKtke/l7ddRD1XYeoLLoRojpKSbqxVC8BtBhaAouBykq8hf3pXhgJLAK0DQTmDgKURTxS&#10;VcKRZricArYEL57b4ucz0MDqbFTVBH+JXjVMotduPI4m41GUdu3FgdrnYKCRlyD9EsvYFK5Fl+RP&#10;JbgE2KZkOZMsD3JQCaZHLSQTFajr2I/0sAWzC0H4CeyubDdONG/nOY+xXTTyecup1OrRn2mHy1Oj&#10;1uKmqbCjVOWpPpJAKjmZ53QRTBwkBel+HdVot1pHne7vgcFUpjyB3XwuLYFUcumePu1DmmTz6sUo&#10;UgQmWa/qJCnsi7VjaZrENWtCnMebqHydNgnqoYWL92wmAPuplE28b4kC1eU8hVoC3eHmbTjavh0d&#10;KpB/jRqqtXvK0RdvwdioUaVDDFIJDhBsslkt7yEEH9Xv3IIfIRIz8byWAA+y1CdE5Ryy1GB6zo8g&#10;+3Wbo4R142d/7cbssAkTi25cv57F2WknssEm3L6SxQK/L/BdDIbbqFBdfG4Sdb73BZLviUELBvt7&#10;qWStBGYd3npjClOLfhXRSZYISRzgAAmvySsxmAnQQz0qNKFWHJT4ziTi0+SUHT5eS+q4lSAskap6&#10;+LvWcpKEjQSGNkgC8Fu4TbysY95GDJF09ZNMmUPl8GfFeen+LXeAVTx65fu9wOBfWn7Q8+QBSqkg&#10;HiPDirJ97XnuLvnj7j7P9zruXkWOyQO4Aij5e/Vc+SJAmt+ePyb/9z3r7x7f8wo5X+7++3sVuZ58&#10;5snHne35wvPlFbN8rvXWVkpefuM+G/Ydpbo8jod37sOjewigu3fjvn383HsUW/nbOgKt5omXWXbx&#10;nAK+R/CAePLuOIBH9xdhf1U9fuRTn8Hv/uEfY+Mr+wjIO9HhseGf/umf8Gd//kfwpanSBtvY+ZqQ&#10;ZiM+cyZG9SnzGgaMz3mQJSAOzzoxyM8swVWWMYwvuFWmDpnzkIDlQzP2XKaReDPGJGQYO/luKrhj&#10;J3aoIOgSnFzAd2TcgdEpySQjDiq1BGlZOtGp0pNJfN6oKFyqBFmqECHbNUs0Hxp6J4FrZIIdxXWS&#10;rL0MfknYTIUZIqsNkM0KYERpkAeoVk58lAZl+Sg0/5VA9sDWHLg+uRWtE0U4zY4tQ1T9vM9MXxse&#10;f/4RWKlGx2eMeP7FJ5U67mOnlvnXJ37lIViyZeDRKHirAA/91H3Y/Af3YVPVBmj0+/FQ6xYkUq3w&#10;0BiESQJMBDeD4wTrpBVmXymOHHtRXfuJZx9Ewe9Tpb60HppHN6NAIjOVb8PLi4/gsT97FBfnInjz&#10;2giurvTj9csZfPztGbx6NYWLZyME2SQ++Po4ri6FMERFu7DogsMvSaoJLgTM0QUbPATzSJKGg0Ar&#10;qSX3Fj+B/SeeQmH5s7C5S1U0q/EJyS7Tq1S0RCCKpjtofBqUgpV3JuklZS2pL0pjzfclsXVlyUmj&#10;7iC0BK4EFZfLVYNRAs5Xv/KfFLDqzHxWkqYY37VEH5KoOTJUbKQa6KWh85J0tdMItnrL0cxznGza&#10;hU57Keo7D6phTANByUhVF5RUbmkdzJ462LwNMFDl2khqUoMmGvjcdSORNpXWbGSEBpUAK/OJdh5r&#10;dOaSkksbGZ60wUCAqezah1Pa/ehh20jOWVGvP4JmAnsfn6FdEnoH6zFCJTnLtjw1bGR76OBz2diW&#10;qOgJjvXt+9UcZoSAI8/Vw/pusRQiSOUnQ+V+qs0Eyd7ouIHKme+AqmiBZDQe5X2JeiaQS9D8BPuH&#10;eLrqDMepSlmnBDUPAVdiPI9M2zFG4PETzMRzOeiTuu1FlqAc4zuU4coh9r8VSZ4fINC5mwhEdiRk&#10;eDyhR3+CYEPFb6GqtYvjFkFJojBJKlHxpJ4/E4WTIOyjipaUiJLEXfqTOFuF2Vdm5z0E1gbYxfmM&#10;ACbxgR1uSULRnJvbTWlVBKceAmu/qO5lyZdqQnDGAifPNznnxsJpv5rD1LpL0Nl7WA3NS3SjXssJ&#10;5VHuZr8Upzszry2xuJODvVTd7WyPTbmlRfMhDA4YkSApGRgxK9+MYZJ4E5/hzNkwgtl2giDbgq+C&#10;vxHceV1pv5KYXeJgW6huJXDI4JwNvZ5SaO0neM1atokSPr8fFhIgsTGS9N7D7eNU7S4Zro6Ioxpt&#10;piy3EUO8WTmYrBrnu9TZ3SVvoL9TyQd3yHvtfq/j1Hye7KMCS+SBQf4mKBDg8pF87j7PWoBTQLi6&#10;/d3fWdYAyvdVBFRXv8v51Tmk5MGIRUA/v13du9zr6nb5zM1Vrtl/FeTEOzgfQehuIFX3KdvV7+/9&#10;TdXNmu+q8FzqHhUByD1j7p5y93xnrlntL/eTO27t+ZTif3EbmnVNat3Xt7/9P5RRu/vfn//VX+AT&#10;P/Y59b2o24n79hQTRPfjSz/7BbWtf9iuPv/ia3+Br696d+b/udk5AgSGCRrtASrSi1cGqCJd7BQ9&#10;mCCwLl3uwyANwdL5GCa4fWE5jNllP1YuRXneHsywg42QQaZGetW8VnbQiFh/F0bYkJOD3WqZzPic&#10;hUDcjhGqglEawEGWhXMxniek1gcm2alcBLNFMucgGbvbS+AUJyIaqBg7RicNZXagSzn8DBJgZLh3&#10;fIpGcagLg1QdwwTn5XE7QoYyXPxAHNffn0LJ53fjwf+8GU8cfgAF2VNq6FWzgeD2wsMK8M5fDmP9&#10;sWfV93GC0skTuwg6WgRoeJJD3fBGykgKCmkM6rE4b8H8pAFtzUfU/jNzJiQIoN5gpQI2b6RaqV1J&#10;Hh3sr8epmr1UQSeheXor7tu6qpxf4XW79qCg6Bl0d53AzQsDOD0XxOc/eQW//MXbuH2hHwP97Ti7&#10;5MXNmykaHLJrGuVpKvhrrHu1rIbnt/hPUc3XwBWl8abxiSebaLia+FslhmZtBCmSJJIHH+sxk+3C&#10;2fNUIxHJjtJI9dGsDFRyWK+GynLLFzpUWERZDmF3VKg54srmHWjuPUKlWkRj24T5eS+MuiI4jaWq&#10;zfzYpz6A4QwBmmAnykriCQtoSRScLiqGNhq3Tn43EGg6CezVVP568fI1yppQbqeiqNMeo2EUcmVm&#10;/bWzrZgQoboLiuEkwAQIvuPDZjVP2c/iJ4Bk0iaqxHqCuU6lvpOoSnZ7BbfzvRHESqnGJYF4YfMr&#10;0IWobgm6UVlvyeeKU00OjvM9Uh0tjtqwOGDA1YUATvM8GSrKhRk3BrM6Fbe303AMDvaJFlshjXYJ&#10;Grr3qpGTIOtwgACRYvse5D3ECNISCUiWew0RGMX5TEJkeqmOZZmTZI+RJSA2P9sJSYvFI1lgSGTF&#10;OYdALgAmQeX7qMiHRyywO6n++ayifudIQNsa9yAcaKIS7kbAT+Kb1sNoriBYl7L9GdFjLoGdqk0S&#10;BvS6y9BsLESbsQjjVO/G9iNwaIvQH5Y1yxUwOk4qh7BRkoAO3VHYXWwvrHvJT5uQ1Hl8VxLPWZYm&#10;DbMPz876cP32CCTgyOLlBPpHTXxXBPvTYVxeCGGa7UWCPsiymBCJwTDve4CKUDz0Q33NmGc7Hhk3&#10;sl80Iy3LYqjwndwuQ/EDw1YCnYvq2aZGrEQhx/jOxUN/mCpahqbNoUoVic1H1er318DE9qU1HCV5&#10;KoWNbd0RroWLfU7vOwUbSVRcwpkSgLWW4zCSLJsIrDoCriVeq9b0ykqABu1eqt4qjC07coo1r2zu&#10;GO3vUfKgsrasXdsqYKMM/Pdx3Nqydl9VZLsAq4DEmpJXtf+e5e57+26/3V1EGar65b7fsZ6/g2ew&#10;7P+dSr5+cvPLq+9A6mfHEWxQc7c5QiLnzs8dy7CtAK0CcBKC+3acxON7d+BDH72pjNroQAumxlyY&#10;nTRhZdFJwzmEncd2Y8v2l/Hwnr340I9+RO0n/ybGQjQYHpxZ8CtX/ECoE+N9JiymqUaTPVhio06S&#10;QcdogGR4bXzOi8FRFyan3Th7KYkzl1NUpz5MEUiXL8Sxci6uHA0kEsvskl/FeJ1ZlI7RhekFjwqV&#10;J2vkxEhLp/OHa5Aa7sDEggGL5x1kpB04eyWIizezBGUzwTnLDthHA2OkyjtFoOhSBmliwkID04xh&#10;dswE1avfXw2r7QTPy043ZUY61U7jYVAxP8fHaGQJLJ7btbhM0J8btarYp9NUuDZHIV5++Qk1D+od&#10;bYOm4SVokqegOUCg27wBNksFxnhOWUfrp/GTJNEyRChOTA5/GQzWI1RLtXCSdQcJ9OLx2UcDIcPR&#10;Zkcx7AQ5f1yCjZfCGpLk2VRRXnZqmbOM19OA9Kg5OA/vP+xrxkO/twWax3jtbY+gqmYHPvLOMham&#10;PLhwOoJLfEcDw91KZc6eccPiLUWP9ZgKiOGlakrGm9SyAheNs4nXVktzCOr9VAESXCLCurAGT8EQ&#10;LIMr2YDQYDsc0Wq4CPqybli8qjsMVBYynxxpoMrtUo40kUEBpWYV99VkKGJ7cWGRhCpMILNTaWWH&#10;9DhHY3plpQ/nZwOqXf3Fn38V+uZDGMnq+f4CMDgr4M90ocOeC2Av0ZZkOFjrqaQ6OIEmGnyt/ZRy&#10;eNHby9Fh47smkDZ2HKYC6SEZ0dJIEjzFAYkGUKWD89AAiqocsyqg0ttKSBRMmJ4NwmjNBWxwyzys&#10;qxpZtr8xAlQyo+U74bsJ1hLEC/kuqBST3fA4qpCMynIUggSBNU2wOUfgShFM4gS8mVkSQ6q5Pn7P&#10;pgjEBGd/XxPcfSQjaYKBBB5hG+kjEUkQELO83+H+XmRinWxnTqq+eqp+cUpqIvnrgslUjGxCp4Z+&#10;41TXAR4TZInFu9DPY/sJlAMzNozOudQwboaEUzywHTEBH0my30mgJkHlc+lIVOIkqZJOrSNUi26q&#10;VBOfw0xVbw81oMdWBjPPkcpQWZJ8Wwjy9brDaDMVqohc4j3tcp5Sc+0SWEJnK0WYdZJI9yCV7mX/&#10;ccDlqIaZ7y3MOvCRuIwNkMxdyeLDP3IacZKN2YwF9Y270WYrRmBYCytVpKT1G2U/dRLcLN5ykhuq&#10;bZIwFwlNMNWGMIlhggpzhGQmNdaLwUWq9DMBDJBUn16JKVI5PGJlH7dz/06qXPEBaIBZnAhZ71pH&#10;qXKUknXIThJtGfqPT1vRQsCUlHs6qlXJ9KMnaewiqdCzfmQEQ5zfZMmSCnfIc+ncfHY+m6yHHZLc&#10;vOwjtkjFe+dYf5iyduhVAEEpsrtU2d37Cwjk/5bf8wB/977/N5T8ff1LSv4c8rzv2c6SV64KSPP7&#10;rX7K9rXKd23J75srBNPdJ3mOYwRMSV5wiJ8HFHBukPPvlGH1/HVy6lmV3YV4ZNuLbAi9+NLPf0oZ&#10;NX+oBJPsaFPTFqSFMfaxkw9TCU65lFKMxTuVp+EAO86ZhSCuX06rUHaXz/djeT4IzV9rkJ7S4drV&#10;BKYJjKmkBDV34SqB9OxKGOdX4pgkq52UNWNk8ZL3cYEgOrPgpKL0Y4yNU1j/mbNR2Ggsp3nsxLRD&#10;bVs+F6VqdcJPIyO5Tc+eD5MVswPT8M/RkIxT+S3wfNPzEcwtJrFwOsOO5SF4ONGf0anwarI4fGTY&#10;oFzt3QQOe0hisVYgyM4mDk59mRaeuwp9A42ourFbgePj7QSs9t1Y+XQcH/7gNJkwn2tAC4PpJGqb&#10;d+cU40o91p18HgW2w9DUaFBwpADFn9uBtrdPUEkb1HBzhIDaRaPk8J4i2ApTrsLAkFbN5zq5TZya&#10;JCiDOHKZnaUwUZnt3Ps0nn/xEbWth8bMbC9WTjKDo1r4aPj9pmpovs3ryz0ky6G52gpN1R5o/rgA&#10;kc9o8cb1Ybxze1wNA3oiVDa8j2isDqPjeljtJ+AKV9BYCpCIs8pRGvAaBehSJx7uJ8OgooBEHUnG&#10;HodEbeqXIV4CAw2xBCKXRfUyJN+sPYh2qkcJ8WengpSQfj00tJLPVNLv9fJ9xmjUw1RHXiuJ1qgD&#10;X/7ZD2Bh0oPRpB5naQwDVFX/8A/fwv/+3/8Lo1Qa6aQOcapC8RJuo4FrcJ5ET4BEiG2gl/UnAR5a&#10;qDZkLqye19ZREXdQZQYIBK5wKxo6DqFVV0jj14Ki2m18B60Edx/Gs2b0B6jIwx3oNRJUjOXKUUZy&#10;rcq8qqyzFWUpc/q5XKsVsFPByRIlCQQxLIEgSA7MBHgJnj/E/pDu72Zbd8NNtSY5TL2uKkxNOklW&#10;SeAIamNUahkZbSFABamYJZhBnMRFUqRJQgBJSCBJAIbYVjP+VpKgSuVUkyVQLc16MU3VOc5zpAmc&#10;4ixmIinT07BLvGsvwdxiJbhZyql4dbwn1h2JiWRz6ef19M5K1HYfgY33IR69EppQMhLJFIyDytjo&#10;qUYHCYWf/bu69xi6wnU4XvEc0gT3OSpAg75QeQVnsxJkpB09JIoS1F8iFPUQnCXYhJHtxca2LHOQ&#10;YR+VLu8lSiCSrEOSYWh4zq6G/mXJy8Qi+/+cG8PsS+JstXghhuyYSanuBM8/R5Dz8p37SJ4tJKF2&#10;kjgZtZFMUQ6Sw+ysCd1sv5IvfJy2JEKA7xvo4TNRpY6zzkmakhkD5leicPL5MpMkxEKoE+3K0UhC&#10;U+osvBe+wxQJk8TwNrHNHm15me2nWE05dIlaZT1M0OaIB7Qsm+pyn4SbRDJGwtiqO6QcxuIZPUmd&#10;joRNq0BY/AcUsOYN+Q9ackOxopLWBG0Qg31HKb07vKz+XnPsBnVcbr/8Z35I9e59/98qa4eCN68O&#10;U9+5vzUlv+0OSMr+a0hFrp5yz7n2PIpI7Mkfk993FVjzIMw6lGuoe1HrZnMl53m8Wv8E0ge2HcUW&#10;voct2wmuOyURQi6m7oY9J7FhbyHu23dclU17csm9JYuQ5vk92PDUozQ4+/GVP/09BawBssUZNs4l&#10;gtn5FR9Zo0EtRZlZdmF4SiIWWVXA8Tg7sgT4luUGA2+a0PyFEmz+o/uh+SoN/J9q0HupDIFPduMS&#10;Qff2q+M4f7YPVy5kcPvmBN64MYublydx4/IYbiwP48Hf24qFQcl8EoKk9DpNZXj1ekal9pon6C5S&#10;tZy/nMQY72uQBk1SYYniTLKTxWX4luA0QIUlnr4LZ4K4dGMQ7//wCq7fGlfhA2eW3DngefZBLAhw&#10;T9nQR2NksRVRcbDD+EvwvicfZKcuhidbjSky/IKvroPmmxo89jJBdb4eBdM1KFioQ8HZJmjWF2Bd&#10;wSqYbVyHgistue+XNdjz48+g8oP7YOthp6eiclpP4ObVPvW7i0Yy3t+K5RWqmkwHFRJZOQFO1pgm&#10;0mIAxYmmnKzbSKAXT8QmtdZRhqhMNF5yjmi2DZI9R7LkmCQIOY14X7BFRbUx6U/QEJejj4ZMHFZG&#10;RnQ0HDS0mVYSJQP8KVmmVE72XUi1WAoJ7Tg02qPqzu0pgdF4FH4ydBdZeyKTW5ebyHYrL2sJJhGW&#10;4BlU+d5InVqm4ApUqXlzyQQiw2c+cWIJVakcpRK9RtZl6mgoRa0YCHhmFqOdSpNGulfSbC2FMRjr&#10;QjbUhl/8iddxbaUfYbeE2KvDr/7Kl1R7nJ32o6eX+1tpCKkaJCZrF59RIjFp+d3A+umWdYc0ij1e&#10;kgQSLlGnVW370Eu15ZXlHgQWcR5y0jhGlWKsofppQ5IglyAY9g8YSByopmjQJTVdY+c+Pp/UcTsi&#10;3CZzw0OJbsQdNSrAwAgNaZrHTk46YPPkMqTM8/vcqA1TBD9Z0iSgKl68Hd2HMURVJh6zcb6XENud&#10;LBkz0Hib2dck3GSQyjYaa4bVUqzUvJfPM0OF7CdxCbOdy7sWD+0Y23qShFDmWcWnoEMUHtuTJO32&#10;R1pIGjr4TDokSIb9BDJx1PNG6xHiM0TYR8ZIXCXuspntzeyTYX8SSwKDP0oQZ50MjNqRmPKhsG4H&#10;y3aVd3uA5HqK/W2YKj9NRT0qkYxYz3qCmgxfN3XtVX4Jksy/w3SEpIrn5TXCPO8ZAmeA794hySzS&#10;OjUN0K49hEvX0yrR+fy0G4Os18kFL27cGsGt14YxRIAcjLdjMNSCYdqYsUEdvJKEgG1K/BVkOmOM&#10;95Rh3xfFKkPskr5weSWi1Kmo6qnTEWRpK0ZnApghsMZIYKIkK1Gee4R2TUDUFm9Eq/k4JMKUSgbP&#10;ti5p/4KjVODRWpK2U9CTdPtIdOWdyQiOg0RckqLbYy1qSdDCSoiEtxc2thlJpNDLdmmn+pXUfT+U&#10;YhUAuOMIc6fwN34qMHjP9hzg5Mt7hnNXh5HXlrX7/r9V8vey1vEnX+71XO+uW73ruVc/pT5U3azu&#10;v/Z588fm91HHEpzzZCMHove+vpSc166o0WO832PYsk88j/fjoX0HsfHFQ3h0bxG2vrQdTdZefOBH&#10;36+M1k//4udw4fIElWBKAczoTC8baxsmyPgWCHCzBNFJqsDRWaOay1y+EMX8vB83LhH0MgS4gV42&#10;6ChmZ7wEwyANjRMXFvoJiATmuTAZuRmXTw+g9BeOYHk2QWAdxic/eg0//snX8OqrM7j8UxPo+Jka&#10;gnEBdv8/L+Pc9RSWf6RPAeqVa1lMUdmKYp1b8GB8yq6Gr0TJjo5Z1TrKiSlzDvRPu6hkzeoeJfiA&#10;OBesXIzjyvk0NvzROvSepZL7SwLfYQ3msxY88esPIRyUDCK54qda27R5IyTvaGa4F4//zoMETO7/&#10;wkMoGCpHgaRpE1DlZ8HOR9T600NvvaSA7oE/2sT91kOj30eGXkdG3UnVUKTU6OXzEQJ4A+LsmAMj&#10;3ZiQsIoy/MfOKst7JiaoPmiQxGDGUzJn1oxgvBYGGhCJ0auj8ZUkAg0Nu1Uw8CjBzs1O72Wx0Ti4&#10;neWYH3Lg4T98AJfn+3BmKQJJpi6Za+QaHqrPsIR17KuFxVWEzJiOqrWKhoOGwE+Dnpb50G4aVipM&#10;Xxmiq0uBfH1U0wRvk4AjDX8P70cYusQ7DtGwRAg0YSpZSYUX4HfJ7SnLaCSakJH7iPdlN4+p7z2A&#10;LgK2mdt15kKVpEDWOuq0R9ChO4gIDdIEQe0aSVfIRWUwbCMhSKC66QQamg/i+s1p1U6zVANOVzWV&#10;UKMaetMTEKQ0U2HKp4TYayfI1PdK3tMaFQIxTJUbI4hm1ZBnt4qdq7PyXnw1fL42AkMpSqpfgIEK&#10;KpePsw69NOB2Pl9cwIvXErUly2EkMs8Iz5NOdGGKbTvK34L+BizMexCieo1IzlZes9dQjNbm3VSJ&#10;zXxPjbD2Ue2TjDbqDpDUtCqvaKlHO9uZi2pT1n8maMztVPMChJKubYSqKxpoVEPCAoxyfxJUwkiw&#10;8pHguNmeTFTpOrYxAUxZ2uIlYQhQTYpHtDhgzc4FVJo1WXKTpnKz8NkTY3pIooFa3kud8zg6SISa&#10;PCcRHDNQnTVRfdbgaP0rKvFCB0HjEvvZpUv9rIsONad5dsEHBxVejITD46hQc78SpSgSbERflCBI&#10;8JLlZ8MyfOuvgdNRDpdVSNQxNa8tjoSSmk4iMtkJsDJkvjDtwrKk6EsaMBrXwdJ9DAEqZwlXmBzo&#10;VP1Zhs99bFv9bKcTCzakSDQms1p4rSdJWLRqVGxRFGugAfOzAYyMOTA268eV25MYWUxgbCmO9JhT&#10;gasM53Y7qDhTJNUkFvKOJEvN4IhRhaQUh65MuketR5ccwR6+MwlBKcuixknIQyQxBtabln3CxXfo&#10;J3mw2ssxezaCXgJrjHW5JFMuI/pc2ri8kc8b6bVK7e6y1rirv+UYAQCqIPFEleMVeKyW/DnV9ruO&#10;/f9yyZMRBYRr/5ZP2fYdyt3nuVMfJCRyjjt1ld9ftq8C+2a+l81Uq5t3HMSmnQfV34rIyMjA7oMq&#10;wL0k+ZZlMJt37sELh/ZQaY7jy7/2c8pA5f/90z/+k1roLU4SKQLqxFQ3G2Qb+lP1cLJBJZM9GJ9w&#10;YHrWRYYqC6m7McTGMjikxwAb6CyZ5q5Xnoem9hXEot04cyFBVUmVKRF7bozgGhXj2QspTE54UfjF&#10;PUrBWufqsUyj+cbNGdy6PokLKxmlWj984zQsH2rCmeEY5ieCWJoPUl25sHImRsM6hDPnEgpUJQLT&#10;9Jxsj6jwfP2pTkzO2FUwh0GqrokZqttFD7I0XMMELHFounSzX83JdFqO0tjVEwi6FfuV0IUSkH5g&#10;XIvEaKfytK3v2IGXP/cEXv65p1DwiwUo0FCxPkq16joKzcsE0+33QfO/NHjwN+/Hc3OP4PGf3ood&#10;v/AEfycA/7kG/osNePHLT9H4lGBx3oGJUaqgaIPytk0PdMFDNvvUFx/E+770gBpCDfN+ZJ40lqEi&#10;4qfE75W4x8lBAm22QwGqeImGMlTIBPAO/XEaA6o/AlacSvbW6wPQ3yjH8+8Q/CU4xF9ooA0Wo3u0&#10;EFECR5DnTJBk2AmOklVHvIutFhouqgcPgdXoPUlFeRI6xzEa+lNo6NxFRVmGNoJTTftONBIU263H&#10;VXjBTtsJgpU4hjTBTWMi6kqCmouKUp6orFczn0mci4w0rjIHafTXo5uKsTdQgS4q4SGCcIjG20O1&#10;I2uEJf2YZPnx8RiJN7tAwvZS6S4ULNRCU/o8qup2o8dwAnZLJVx/78bbHzyDEYKaLLvROkuVI42O&#10;dSpKVYJHCLjKPdTrDsHOejc4ylS0H09AlH8bwUnW1nbCE6c6o5KU5T/iPWuhOowT8CW9n5lgJ8OW&#10;EllJwhJOjNnZ9vUwsE9Y+CwSi3aMyldiJQvAyhrSyWEzVSoJ3iCJJpXWKNVshkQgSYVUWPk8ihpe&#10;QUnnHnh5fjHSEpBfAr+7RcmRFLSQZMT7O5VTT4zgKGuIleMWgUJCQ0qCAskpauR701Hh2kjMJHOL&#10;i4pV6y0hODSQZJ1Syz7CBGaJliTra/1BArmRv7OexQvaRPUpuVVbeo7DR1U/TrLay7psZLsKDeuV&#10;6rdEqIpT7Wy/Lkzyuf0EG/HG7yUY9hqLVSjFkQEjRgdMOD3nwwyJtMw9DxKMJiXU4JgF8yTY8WQn&#10;VXw7shmJmhbhuyjF/MUoJs8EVFuSKEiikqMkApOjThj4jI1d+1VuXZnvFg/oIbYp5V3PupL0jSZv&#10;KX+vQ5BEZ5J1OyTe1iMGnKbanSHRlrSAyzNBXL08iOXzAxiejSIxHsTwQhyDMyGMkmzIsLCHbc3F&#10;+jSHa+FnP+siIWs3HFPB8yXnsETIGp1yqGTrkts3NcxrnI2pvLMyJ93H/iyev7Lc7/b7pxAnuMcH&#10;e9FLkthsOcG2yHOTqGoKNonz0qqBV+roXWN/r5L3Xl0LmFLenSvM7bf2N3Ws+p4/z+q2H6oI2LxL&#10;AMSDWFSfuub3OH/+nvJzvHfu8V9QlPJW182Bo7oX9ay5c6rPvOpkycVYXr3vHau/s+Q9iuX7neNk&#10;H55TqVn+vUGGdncXsZzAhj0nsFG8c/eUYD2/b95Zhof3nsTG519Es7mDKqIN//v//G8FpO986KJy&#10;mlk5F8WNm4NYWArh0sUMLl8ZwPSiC6lsO6ap/s6fDWCOADUxblKL/33BGqpGB0bJ1iRW5txpLzuk&#10;A8NUssMzFgKYE3NLQQKfWwVwePOtWXYICw0vgSTdgsSMHm0fKMXTv/8+6D5ejUV2rvEpJ2an/Hj7&#10;zXmcWU7g8oUsFhciuP3aBDunm4rYRzC3YXk5hlFJNk1D9eobE7ymWQHmlStpDI+ZlfOSrPNME0jn&#10;+Qxj/G1M5obnnAQWmT+SiErdmOU9j81S7bJDCOhmh7XsOCYe162ATcKiOaleo4sdsE1U4tirr+CF&#10;tx/H1q5NKGinEt3xJNVqLTY98zB8BAld9/5cIujmQmg7C0lOWqnWqajHjGSrbtadQQ35TfJvid7k&#10;JaPVfEOD0LlmBX5SLAtUwH+tUVGawgM0+ol6mGMEm0GJM8z7CVWhw3BAAa3NXwazLDkwHlJqVRSv&#10;OEL5qUgO/8QOeL/QAc1XCpTqf+xXHsBTv/EYXGkCDQHYTLVocBar84gKnqRqCUaqqRqoqPvqlPdv&#10;fJiGy1tJ5l1GAGqhYfSpZQkyjybrMD00ws2GI2jQHyTQFqkgD0Z/OSIkW6KqxWNUhnpFSUpAdScN&#10;uQR/2Prkejy7637oqbSamndgkEbKTqB2+8rhofG02UoRIDBO8V1OsK46Og8iGm+Dpnc3CuYIriQT&#10;u4tfQLl/B4nLOjz6p4/gD3/vtzD+0/34qZ/9FH7yZz6t1sdKHlULgVKKDD3/xJc+gZ/95c/hSz/3&#10;Wfzsz38OFy+No8d2CvXag6jjc1ioLCRherdNgvPXqgwxYYKt5CeVHKg2V4XyGM7EO+A0nVRrJIWo&#10;pGTuk8Y75m/E0owbZxaDmMgaEeXfPr4LCaghOWC9jioEfQRzgobV1wC9u1rFOpbwjA6qHMl6I+t8&#10;o2w3Ed7H0JgJIf4+NGqkUqphP61XSlUSH8g9SWo2LxW1I9GEOv1hNBgOIzbai1bnCRhCFbC62T4s&#10;xUjEO+HwkjDx3GbWhZXPnCZ5thFIvCQREoyjUV+IHnctXiXpPcf+VVz8NImHhOCsw9xyRGX48fC4&#10;M+zT8yS3Y8MmtVpgiOAykO1V3rRf+olr+JF35pQXbYoK1EmyJCDtSTajk22jRrdPeRAnJXoRAT9B&#10;FWdjPcuabSPrtttajCyJcqv2GIbHHRgZdaCH7UUCX0hShyEq9iyfO8k6mWMflqFhN9u7TIVkxdGJ&#10;9/TGtQzVJcl1uhsD/DuT1Kp4zRGq6L50L/xpEuvzGSxcGkN8xIM0lWyGYmDlRgbZcVkWI2uUy3H1&#10;9WHltR5km5WgHJLbVwJzNOtJznjPsoynj2p1mKq4x1SEftoPq6eK9WpkfzqlUgBmpi0E4A5MLrjU&#10;NkmY72Qf1UgQ/jxIfL9FQCGv0O5V8oC19rsck9/2w5bcHGMOfOT87xk+lW137f+eIvvyUx235j5/&#10;2JK/trq+XCO/ZImEY+3c63v25fY7w8P/bIlTbp5WfhNP3k1UoVt37leOSVt2HMWDvPeHXtmFwqpT&#10;2L7/ZVx9+1UFot/85n/BN77+5/i7v/1LLM54CJYJAifV2ViXihsry01SZLQ3ro/gtdtTePONaVy/&#10;Noj5BR/Bx0D1asLcghOjYzo19zbEzibzNGEagjQ7dIxgEc12oZ8qMUOWLvFGZ5YCBC8nLrDBz7JT&#10;yhpV6TTZYQsWT0dw4VIK5y8kCd4ezM741HdRuNMqeIMBCwtBnDnbhwsXUzh7rl9FwZmZ9eLsxT6C&#10;uQ/jBPf5MyGCpB/TBN7+jJYqVa5Ntpju4LP1qKD5EtghTWUkHX58ykog1WGYHVDUtoCcpIYz2AqR&#10;IFOdJkEYI5mQ4yKpFqTHe6kiqti5CGwBsnd7BRbfiarA3bKPXGOKxwyN66ju9Wrt5ijBfHLeqkhL&#10;ONaAySmLcqSSMHQxKilJRxeMUoVmO9W1UzLsy09J0RbhOwmlmuGK1dAQnSQ4lSE83I7QWDu2PnA/&#10;+jLNsNBQSXIAiRglsXdlDWxMVB5B7NK5GG6eTWPxzRCe+9X3YfCSEb0tpdjy1IN45ZlHoXEehqY+&#10;lwnnUOE2GtQTKvm6pNATpy2Tk2rVRvVCRb/u6wUwJUoR57V8/ir00bh0dh0ggOcy1nRLQmhrIY1N&#10;tVq7J99l7slFwG4zHkEn2b2TINclQ+BsJ23cX1NQACPvX9TeEg3vClVQP68/Kl7IBIBBGd7lfhK4&#10;Q+rK7axCV9cxluPY9dz7ULBSB437MOapOrqvlkFfXYh5krdsvIvvIre8q81cSIVQgV/6tZ9Rf//l&#10;1/6Mhn0/2qjMe2k4uywl+NSP5VINzl0gIVsIUJUS+FifNqp2R0xCJMrSojo1PywRkiSm8QxBxe+q&#10;wRDBJEajO0jwk+hE48NsUzTcog5lGY4/zPfn4fEEK5u1gsTFzuPqlLKLR8XJpgayvrKxh/fjrEA4&#10;3UWQL1HKLEkjLX4Cg0M9BNYGnqsOMZKP/iGSMbbjXhIicZiR1GghAquFas2pAhmUEcTYJtgHjVSk&#10;oRD3pZp0SLo3j3i31iGQ0PJeHbA6ZN1uI1xJPTpJAFoJYFWGo4hy3+sXkypq0EiqFzcu9OPSSgJX&#10;2PfOkjBcOhMjeA3j/GIIr18fxK0rGcyNkeQGm3CaxPjs6QAuXemDRCzqJWFzpwhosyY0uYphz7Zh&#10;7lY/POxjkpxekoNLurybrw6q6Ey91pPoYJuSpTVpKl9foEkBWq+xiKT1CBYm7JglmC9RhQ6T8Iwm&#10;u+EjKZF6GmOf9znKkWWb0bOtSWIBM59ZsgfJ8q9etmkzyYuNathDEJ7icwigyjYZ4ZBg/KL8RelL&#10;YBI7yYYAvQBikHXca+a9ylx2sk2FQw2xH8g88jiJ+/nrtKO0ATLMP8D7sBKcZVhfMgH5SS5laFhi&#10;EEsUtQCPec8cqwIb+fw+i1oGI593bf+3LupepVDxrQWrPIB9t6Fs+T3/rPn7/2GLAsbvUvIAmrv2&#10;qqpW21c/ZTvB887+q9/FIezpk7U89jC27jmuPH3lGSV37uP7jmBP8QH8r//1P/FP/wT8yAeX2eB9&#10;uEwwunA2iukJK04v+DHGBjxJViVOSBK9R5wfJN6ti0piatqBcysRXGEne/uDM1QrARXwfpyKdHrC&#10;RmVJgB01qwgqEhc2wsbnDRN4yC5FEcqQ7SAVxyQNp8qqz44TZEOzsDOPTDtx+cYAZhb9BMIeTHBf&#10;8QIWABeVK0moJVD4yvk+LPIeZBH3LPeNx3VUrUE1FDwySWVKQEwOaTFMoJyY9/DTQSAX72EHFWeL&#10;ikUraz1HZ8xK/YyTTcryiATvVRapy1If6QySQzU1QiDOyGLyLt6zTaWEO3s+qJyFJPF5cqSL4NWG&#10;qUWHCkO4sBKkojBiYs6mhmglMtMw61EAKJ5pVXOzYSpzOac4HvXR4KUInOloCw0wDYss1Zk2qnOl&#10;RrpVCEV/fyNMYRp9ZxFMgTLYfGU0LlUkAmboeg/i+NFnoTEewKZNG/meJP5rDQ1xbomOLMlwyZwn&#10;Qc9tPoXJtAmvLidx8zSN4nIcERsVX/M2aGpfYMcuQIe2EEGCvM50VC3vMdtLYLSfVPN6nZki7PyR&#10;p7DlKlX5Q1uh+RsNnNoarH/2YfTqjipVtjwfoCGroDF1I0PFFvM3wKI/gYt8Nx1t+6km9Dh7NgZt&#10;1ynlGCYqU/MtDbwEl13vPAMzCYoYrgmSEwk/F8tQzVItWyScH881QyLXVP0C6qtehtV4kuDVQaVV&#10;SVIVxIHdL1KFSZYRLeu0BzUNO0mKSliXBjV/aqDKzv8LZXqVUtM6ypSDU6+XSi7aiMp2idJ0Ckeq&#10;nqdaO4LlK6Nq//d/5DI8NObiTdtOoHFSZXgJ+hLQIELjmCIhk/l2JwFf2ph4g8b7pE3pqPj5XgkI&#10;3VSzenslGrqOoKj2FZglbrHMZYozFMFAcoHGqWQELJtIPE527MausvehmapdhoSNBEgZds0M9FJ5&#10;dSEszlKRZoK6U021DFINS3AHSddn81XCKqrPXsw2I3PkjZAsPbLELUa11kcgMrioVAnkw6MuuL1N&#10;sDtbYHK0otPShMquchyu3g0t1WstiZDecwrDs3b0EGyGqSwHCEJxPneQAC+RnU6fDrIfytKfVqrH&#10;LsRDzViedeN1EvCZMRsyfSSK/M1gPMH+GyO5JBGhEvel2ghiVSoylcyrC9Ask3S/xuOuXOyHZAAK&#10;9ZE8su+7/PUEsQ7WkQ69vUUwm0pUuxIxkCC4LdOW+XmOiZQOF1dCygbZzCfhMBWTWFajS/Lask6C&#10;cfb/eCPM7EfZaROq23dh5nwYdV0H4aXalBETF1V1iOCnI5Gra9+JdtNh5f1tCVZDJw5wBFwZuYgl&#10;OjAyaFQ+I5KDV9LAifew+A+kx03KUcnLOpREDLKuuddFMsx+3s97k21WdwV6nDxvoDynWCWzTQ5o&#10;DuWGHQkWd4z/dyh5cMoD2/9NRYHd9yjfzz7fb7lX/Xx/hceugquA5+bdhbntBE4ZGt647TAe2HeC&#10;349zm3gTl2LdNknptxslHS2YOttPg9+kjMVPfv7DOEOGuTIXxoXlBN7/6gxuXEljVjoCO9uohKmb&#10;1qM/28KO48enPraiHAHcrpO4eDHC0o8zNM6vXhvCresDePVGErduSoQeqjZ2/uFhvUriLBPzkXgb&#10;DYjMcRI0CdzjZ/zILNngI9Mz2cqpTH0YmXBhaIIguBjG6bM8z5Ux3HxjHisXB6k4rJgjmIo34PL5&#10;OM5c6qcqtXObV6nTGfFonbQr93uJeCOBIWS4KUX1KcH6R2b4m2Qh4X3IsoOxOTcGSCQGRnXKg3Jq&#10;0QkTFdr4khVTK070jbYTnJsJhJXoHyHwTdGQjHZh7LRdhSwcoUL3k2xECZ4hgmNyuIf3RlIxY8PS&#10;lSjrmQCTbMbIrFkp/hDBLk6QGxmm0ZeYwwSNYKKBQNqFLNX0xq9sgH2OaoV1JJ01Lcq6v10xfB+N&#10;tczx2AkufhpJn68CzS0HsX79OhILF9LDnSip3EmDLgpGspnUwE+gGKZ6ung6hHOzISyMuHH5dB/O&#10;TQcwlqJyTuhxfpZkKmvFzTMp3LrA93d5EOeXYxgbduFUxU5en8Qq1IHLbDOnl0JUo/Ww20oxSkU1&#10;GurGOOt2nnWe9mux7s8K8Pr5YaTFY5dGNE5V9BpVSyLcSqUcQYoGPUSVJkODo9kevPTKY9CsJ6ge&#10;1qDgTwvw+C89pOad1/1OAQJUd+bhKnRbClHTsUepEwnSbqdRS/rqcIZA8sFbg7h6JowgFdUCVc6t&#10;m1l84E0qprMhjChHNRKBniLYPFSGBFRJem0I1KKOoNjiPKGWRUhoQ5nflUw3EompkaAheU8tJIJd&#10;jhMqVrGfQNZmPIyvf+Nr+J//83+qfvMXf/WfYXZVKgcmWf/pCdQr5yZJBCAhGe0hmQulovbUUSkR&#10;BKkGswMyNFiCmqbdaOs9rqI81WuPqJCFEi6xuTcXx9hFUDT6a9HMd91gK0IX32Nd72FI/s4IwSNJ&#10;NSwZa6ICYFTLkilHHLtkOY94LPezLcqwsIf13yHzzX7WG+s9IPPGIZIBftdbS+Bgu5I4thY3AdhT&#10;SdCqQ5iA26aXpU4tKG85htLWQyQbJL28np510kblKEuhJHH9j358Bf2RFrz/tWEMEKhG+kluR22Y&#10;GDKppUFnLidg5fllmc6lM1HMKu9nK66e66NKt6rE9zL/bpRAGSQVskxogARo+RzbH9+nn21+atyh&#10;lqjVtO4kQTipgKovq2WfNfKde5HhOx7kda9eSKqISTGSpz4ZRiYx7CfhOpuxYZkqPDmuR4OjEEOj&#10;VphJxpr0rM9YE67cHMQI26PddkrN/cZIUjpkeRrfo54AaGZfq9cdUjGOPeyvLhJgWS4kYSglL7CR&#10;78YRoOqMkTCzvmWkpVXieBMkzSRCkrM1xGd89fIABkgGZIlQB3+rcRWhzX+K9VnMdt2KvoxOjSjk&#10;ltuIgVeGPqf4vp8igPJ/K7D+e5d71c/3V949VhRqLvaxBG8Q9U2wlSFv/i0qd+ueo9h+7AAGTw/h&#10;kZfeh1PNlQgOWPD1v/trfPObf49nDjyHsrZy/Iff+g18/et/g2/83TfwqS9+BmdvruDKjXHExYEm&#10;VI0oO+/SdAiZYCeuUAEOURWl+pvYEOvZmSUgdwemCIo3bwzj2vVhTItzAJXv3EJArdeT5TBjbNRD&#10;ZO1jVJx9ZLt9BFeJ7Rvj9/nTYVwlQ1250I85AsECFc2VmyOYmg0QWGdw/dUpLJ9NElCTmOI5l87G&#10;yXi9KgrTPJmpKNPRWZsqQ+NGJAe6IQG4ZT5qnoCb4t8zC7wujeTopIUduBeTBOUMFbWkKZOsOcNU&#10;6NOnnUqlRqkoIxkaogzVZbYJcQJXcpSqIp+6LFBJRdTF8+gxQtUoASPCKi1djwpXliKRGJ62YXrR&#10;i8FZqxqmC/KcUR7fsnhcLYIXj8dwmp3pzzTY+4svY91XC9RcqqmvBsc+vgtBKl0ZRpWlExZ7KY1p&#10;o/LsPVW+D5r9j0NvOUVG3aCGaqN8F0F/NUJk6/FwPU7PujBP4zXLcpp1P5Ux4tpSHG9fGcEbF7K4&#10;NB/FlYUoXjuXwS0SmE+8Oc/vKXz2w+fwMz/2KrLxHnzo9iza6g9ijOD6yXeWMZY2wqwrVkr09qUk&#10;XqWBHLliwFhSjyd+42EUfFWDXT//PHxT9ZgeMarEAp/96DIuzHphoAo8N+5E+moXSj6xE643atV8&#10;sVpmJc/NUjDG748+h6bRgyib281216ScyPRUzJI6zUIFIMZOTTHwvUZp5BJU9SYqqU7rMVR37EBN&#10;xXM4VfIUCo89gjGSwz4a3tNn+9Ra2CTVRA/VmSy5sSTqUWc6gh4SEAMNowSHaPdIdKYydFBtdNKI&#10;e1LNMAYrYWIxh2toBIvQ7S5RwPonX/09KsCG3LIVqkABBiuVp4XqQzlrEeQkf6zOWkZl1EZgPqEc&#10;fep6jqCT+5ho+NscpTx/Hcpa96DJVITy9r3smz2ISAQqAqvkfrXRELfztyESRfEiNlPFZvo7EA40&#10;IBEjuaNSmppyoLf7KJVgIbwkEQODEgmqgWDK+vN1QG+shcFaz3YiXvo2JMcsaNRRgZJUiHd0iP3P&#10;TYWs5X21krDpuP1Ewy7WaQWq2/bDGpTg/6dQ27RHrf+cPxNRDjl+gvRbb0+iu/sgCVgHSXZCZdKR&#10;JXUCIrPsm6KsRYFGqQLFa7qfanr5bESt8bx8awAjix51vdSUTS1puaGGj+24thjErdNRLPJTgHmc&#10;5E3mtFcuxFWUtLOX+jA8QvLA5xVnsYGkxNrWoa1xrxoxcSWovoVYyvImksAMwVmy0Mga1wG+qyjv&#10;d4BqUe5J1lBLmrjGrn1qeLfGdIhkpkzFB/bThvgiTbCQ+IjTmST+kHXZTvYzmXOVMKOT0yRx8Rbl&#10;sS3TA5YIFW3gFDrcxbDGalQeVnFMMoVIFG2Fqu1KisEWkiWt+6RqYxJL2MP+rkIa3hmm/E5lDYjk&#10;hz7lGHHEyYUdPMTvh+8Arezzb1nuvr977SNF3QvvSTLQyPN9r6Hfu8/7b13UNVeLfFfvQP19GA8f&#10;LFZrTeWe1SgC1evW53ahRteLZ/dzv6d34oFXdmL7iTLMX3gN0+evYeb8TTxb2ICCF46j4Lmj0Lxw&#10;GJrn9+NQrRkzF29j6sJ1fl7DxPJpZVTk3ygBYkYcbsINOHcugIEBHdmzAdOzErQhSFAcxtvvLOLy&#10;9SE173npcgYLVMYSkkyGbucJnhevDRBEIwpMF5ZDmJrzKiCSYA1nr6Rwnp3sxu1x5SBx9lIGV65P&#10;4613zuH6LQLtrWmcvTjA7VmCLfe9loLkRMwSJEfn7ErJilPD9JwDS1TayWwX1bAZRqqS6XkqcYLr&#10;yvmIGjbOkAWPUfFm+Tk4aeKnXg37ylCt5GkdmuJ5TrtUkmYZGsoSlCWLhszHSrg4iSNsZcfwU432&#10;ZWhA0lSbVHKSZWeBzxmiYXGJ6qTB9Y8SSKnKNF/ToMNPtUKDK98L/oTgQsW37a0nsafwQRw99ZRa&#10;Ayqh0GToT67Zz/PG2Skj7NgeGaoiAGSo9vsiVMGZbsyPkJ2PuXH9dBwzWRNunIljcciKxRELDVUE&#10;H399Brck9i/r6xOvz+LCtA+3lpO4PBfCDRIWL4H69atDmMxacInnOD0ZwEfeXsTbr01inGTsAzfH&#10;cHE2jBk+19t8vxKAwH+hDisXPdjwRxtQ8JUCpbodb9fD01eGhQkHmj5L0vcH9+G+P1qPB/5wcy5N&#10;nQLTXBEwLviKfF9357f7fm89PK56NLTuhouqcIVtI0412CdRdGggZS7c5a1W0woyl99HhecjEC2x&#10;7ciw8q0bKSyQvC1Ou7BMcmexlVNJVKKmeR/JEokPDa0EJdDRoNlSbegSL1fzSaVkGySTDMHcJYA5&#10;0Akb9xMHGwOVspnFwt9uf+Ac8E/AL/7KT672BsBEoJNlMQ4BfaomCcXnYEkS+HqokKJUrD3WUnTx&#10;OhLtSfLDCpBZuI+X707AXdSym88o2w6UP434uAV1nQeQJgBU1L6MFn6PkcRGE1SsKugCn4UKK0Ew&#10;iyU7c0H8CQQBKllvqJV144PZRHB2kCTGDGyjjXCwXi3mSkRCbUhRSdtsVeg1lEJyG7sJ1K1ukgoH&#10;VRSvIX1F6ryNanhgyq4CvFjsldASZCQYvcwR+oK1OH82rMJ+TlDFytK2YRJmL0mGePja3OUIU5HJ&#10;UrhIoBF9wWbcOtePz3xwCTfPJkjOkjjD9ifBK6ZHHdBrj+LNN8bx4Y/MK4/rcVmX6yZ4sQ1Pj9tw&#10;iwpThpK7ug8jRpCP8NzZYZOKZBXn39qOw+huPaDUvZ1qs599c4kkP9PfSQXbglvXMxQEHST/WaXS&#10;ZVhYRicqOnaToLFekh0K2COy3p6kW7yAe0ii+2gTxLlIknXINEmE7cNoK8mNxLEeMrQHE7QhVvcp&#10;jMzZYCBJk3ajZx/udJ0gmSqGJV4PB6+ntxUrsqxjPVsiNXBnWtHjK0WbTQJEiPMSDboY9e9UBJzy&#10;RcUBvsc++ZL3Cv6XlnxoRHWuu37Ll9x15Hqi8NZce80+yilIvst957evmZOVkleM+e1q/nJ1nvbf&#10;qtx9/jv1KuSEz662qfvj79v5yXu7b7vc4zGs23YcG3bsxwP7eI6dMm+7F+t2H8C6PaX8ew/rZD/f&#10;D88hjlDyfPxNysZde7B+926s37Of5zqOB185gt37D+OXvvyz+Ef+/7FPvq5STw0ThBZPuzFJQJuR&#10;WJxkxdM02sOjdoxQpQg4Xn2dALkSwQI7lcw9Tsx4MDXpxeJSVCnRqzezmFtyU40SwMjYF8+GkCQ4&#10;ZWjEZXnD9Lwfy2eGcPXVGbzx1hm8dnuJ+6SxdCaNCxdHMb4UwPC8G6MsctzS2SgyNKLiKRwXz8sZ&#10;BxVjJw1zD8a4T4CGeojbppcDyJABD846Mbnkw6B4LhNsJaKNn+zTQ4Uk69PCMbJUKibxBpQ4rxYa&#10;9vRID4GULJyG3khD6ebvEXZoCdw/RIOaSesxOe5SCa1nzrqx92efx/1/eF9ubeyfEkj/RoMnf/lh&#10;BayiVGX7hq+uh27hBCoW9sDprIAkF7c4SxCkOpK1tssLbmRljo1gHbCXod9XgyTLcLAJH70+ic+8&#10;QTIzFcJHro/jU1Shb1/MYJmAe2uZapXfP3Z7koo1gzcJrmfGHVihMbs0H8LcvJNsngYk3Iq6mpdx&#10;ZoHEh+/l2MGHUFO3HR/78BmMJHR46Iub0F5bhGPHd6phSVmQv/4r67B01a+WRwm4av4zQZLkofML&#10;p9S2vCLNA6kAqPr8OlXqY/xesAkvDz+NXV96DlM0ZhPZdtx//wYVNnAo3A6/uQQegr7XU01wOoGq&#10;rv1qSLLRcAQtBEPxrjST4Ow9kFsjfP1KP+ZoiBcJTIMJqoyMHnY/FUWgGVYf32mig2qxEB00elXG&#10;IzjZsQfNBMXeABUH36+kiNNR2VR371XzaDpXKUx9DQTZBnRbiqmUO5CZMKFFf5AgVIS//Ou/UOD6&#10;9b/7mvqUWNhdnlJUGQ6hqHE7TnXshY7qpifWREVYjiLtXhzX7se+2udQTrAs7zpAUD+OwzXPo5T7&#10;lvP5Sjv2octfBW+2m/ebS7IdSDTDzPuxRCXBQhtVUy1sfG4BcfFa7uG5vSR2XeYithUDQbcDFn01&#10;WhqPwu5sIJA0QOuSgO9t8MY6qOIle1ITDLLUifVUoz+O5p7DGCI5TfU1I0YiEeZ5xQN5kIpREgLY&#10;PDUqoXx2xqaIqIdtZirbi/MXEiTVboRC9SqhukRokqVuLgKJjwSlm6qti4rRzfY8xL41TrV5/XIK&#10;Ol6zQXtYTfOI09WV5SiGAy24MeHFzSk/2lv2qqhTF6leJf/vm6+NqGFmCdwvw+8SlD9JMHfG6tUQ&#10;rs1bS5LQDL+vHulBvQoZaDGXYp79cCxtwCjbRCAqwTNYByQPpwiolnhDbk41WAczyU+UYCnTATq2&#10;Dw+J18SUA3FPHT55ewY9JBvzJP4S7cpPBR0gyNpoH0ZmXSS6sq64EXESkGC0hf22Ug0Ny/SAm/cq&#10;88kSCrJKt18lqe9wlMJKwi3g2hMsg9ZfnAPWvGL9TmUtGEkRw38HuP4NipxfIjPd6zcpeWcpFQCf&#10;oCTbBJzeu9/q9tW/1T2vfs+XjavPIIr7Xs/9r1XWXnPtdgHZtdvz3/P3qtavrg4Fy/eckxmBeBWA&#10;88kO7jifySf3z8+TS52IA1Tu3Af5ye37CrGeSvjhnbuwdH4a/+N/fBPf+tY3VSD0cXawySlZj2bA&#10;DEFzataKKarCQSo8GfK5dCWL6Rkf1WMYV66NUYGGcfnGKG7cmsLMfASXrhEYpwJ44/1LmKbavfrq&#10;KEHaS5D2qSHfi1dHceXGNF57awXXXpvB+avDOMtOuXy2j4owhqWVhALvEQJkIq0leIcxSqCU8Gcp&#10;GsDx017Eh3TITDvQT/bfL+HQgo0YnfFidNqLGO8/OmpA3xjBUDx0ed+iOiXxuTgdpQY7MDDejWCi&#10;Fn2DrbAG2VFozPzpZoQGW2j4auGJV1GVVsEdEdab8xAUFSHexhMzdswtBvhsPgyxY0tw+kikiR25&#10;UjkYSe7Vfnb0pChTGsYhdtqUDK/3NalhXllLKgnPLdZCxDz1WKHqXyJhibCzS9LxV6n437g+hNep&#10;6l8jYL7/8iBeoxJ4g0D64Wsj+BGC7NWFMJaG7Hjn+hjeXh5SIHf+UgC3ud/yqAUREoXpYQsmqWJe&#10;/PITOPCx52HuPAGzthjGHy1XAPn8Tz4BzacJiNc10LmPwL5Sjun+Xmz+XZIFAVAFmARVAU0C6dbf&#10;3YSTP0Pg+O2j3E4QFXD9z1I0ePFneC5RqOdZEiwkFq985nE4ZyuwkDVjadSKiUg3icYGTKdMiLvr&#10;kKTB7KdSixEIhtOsV77LiARHGLOgW5KV05i5Y6wvGmjxdg33dVJRtaLbWIaa9iMqzqspWgO/gI/r&#10;FJWp5NYspVotRLOlEFqJ90ql0eIpgY77aUOVsFKl2KMsBBlxRmmzFKGDoG4iyAeoyPwBKhcCb4zv&#10;WUtwrtbRJmzdCM3xp/Czv/QlHGx4GXYa8CwVtDXQhMLmvThQvxMHa3fjaP1e7KvegT0nnoMz3MG2&#10;QFVFQtBLEG4wH1OJF9wkakE+q4eg5hTFR1KXoOJyx6mmqf6iBBk976WZACXrbJ1xtkcCaJgKNBBq&#10;V0tifNzfSEBrkuck+HRTKdcYjqGEgF7WuQ/1hkIcrngWjb1HCTg8N9W3n8RTnLrquw+ptZipWCdm&#10;pj0IRVrRoef+xU+itec4jhS+D0ePPYYDpU+jWXuMhNrLfu5Dm+4w778FoySVYb6PET6XOJMtLASU&#10;g+HgkBEmSwm6e4t43UIShnq+o30w81oSLzo51Etl2KqGej/21gw+eHlIpX6bW/JD23MEM3K+eBde&#10;vzWKpKz/HexRKwHEqSrD92vhuSUxuYx0OKmuoyRfsipBiqSPlCUxEZJiD/vp1PkQ+7OAtKSo86q5&#10;2mR/N/qSWugMxWqu2klg9LBuO1l/sm5Vpbwj8ZGgFuJ8JJ7LE7MW1DS/zHZYT7vTi07zEbUUzp1u&#10;VMPDzcbDKuxhL9uZTC3UkniJIpaMTZIMwRms+f6GgvOG/t+3vBco773PD1fygJQv+TpQ85yryvLu&#10;uviXlHcdwnidNdvl/HIf6vm4T54cvOf72iL758ua/dT5uU09z9p9JLA/63Ez1e8DEvaQ30XlS07V&#10;zbv34cVjO/Gtf/gWvs1y6VYWp89HldKcJJgtLPoxNmFRUZimp9xYpiK9SRBdmA/j1RsTWFlJYuXc&#10;GF69fRq331zG2++cx5sfWMbZSwO4cnMUs6/R0C+n0fRjpWj6iTJcvzGON6i8br+5hLc+wH3ffwaz&#10;SxEsX0ji+u0xXLs1hpULaWR4PclIkh1zsMMYFBsfoxITRm6jUrGw2EPNZM3liNFwJ4dsVLz9iPTr&#10;4ZEhRoJq36gRcXFAOu1BHzvg8KRFJTDPjvcSbHUE1iaEUq0qiLzBcwr2cAXVQhWv14Ko5DmN12Bg&#10;2sB9uF9/I5kzVYKjRM3D2GjUJfKQLGIXVdsvQ1gEXnFEGU5245q4+FOF9BEQIlQFKRqVKPcLhOoQ&#10;Y4d2uyvV3NrslF15L0eDDRinsh+kcegj4ISpXrpa98FCQxXz1lP1GahmGzDXZ8L7fudhhMfqUfSx&#10;V7BXS0Br2QlN+ctYZ9VgkWRE90axchSxJsrxSnorVWcOHDf+EhX0763PKWwNAZFqdMvv3K8AsfzS&#10;dgxT3c2NsR4n7Oi9WarminOgmisFAqICpl+Rv+U7P9U2DTb//v048okXkHU3YTTRiTiVxjwJz8KA&#10;HqnJFgRuN+PpX39UXevR39iKxtQ+eCfqSDp0OL8YxBKNvAQZaG/ai4lhK8aG7Zie8MBhyYVwlCTv&#10;Lc00XA7Wi60KtfpitBAAxWHJTLCUkIaS0qyLqr/HWU5VUUkVUaFitmqpVHr5XT71VGz6EEkT32WY&#10;bcIUovHj+QvqtkHzwAYEqaaMBMxeZx3a4hVw9Gmx6T7W2eP34xd+9edwuP4ltMuyIr6TY2XP4UD5&#10;S9hXsx0HCKyH6vZgd8UrOFqzCycb9qqYu502SVhQBwdVYSBjRlHtPrhTZhyp2k31TNAkwPVl9Qin&#10;jGjrPUng7UAs3Uvj30IDX61UkUecldiOzN4a2Ek0JB9qVfd+KsdulWWnynwcBhK2RvtJtJIkGEmq&#10;+gh6gXCriuZkCzeoOM0eNY/bDjPrdGjaDl+8GU36owTiI9ATGKbPhJCiWh3gM3vZNiUMqATdlznY&#10;E7UvYW4ljLkJt0o2IPGHU1SQxRXPo8d0Ei4Cvj/YBK+7Br1dx+G0VSARblMjE6N8nj5e+yNvTeG1&#10;6wMqo46u8xAune/Dx37ktFrWdOFcDO+8vkAFS9B9ZxnXXx0jsHlweiWCsXHea6iBirEMEo96nCRf&#10;UknqrMUkRCTF/lqECPZBEtkO50mVYD9CAL6yEsOFSRID2pB4qA3xIOvbXQsX61LiA9e07yWR0ap5&#10;WEljaOKnRIPq4fs1O05RzZer5TtDkyblU1HXsRcugqakjpPlXQ5JhhGqUGEPe6jgdeJx31cLY6wK&#10;hjDPR3L+fQ0Fi4H/9y45wPmXXzsPzBKb9+7f7lXUsLAMv+5aHQ4WNSnb8vUg3rtyP+rvd9ef5pfS&#10;SBHv6jtp4VY/5dwSy/cOWO+U7asgu1uALves7wLkexXoxl05Var+Vgo2dz/5VHFqjlueVc5DIN2g&#10;zpm7N7knOf/6vQKyB3KxhHdSse4uwpZdB7HjVCH+8R//EZ/6zGs4eyGOJTbytz44R4BLEGT7MCNz&#10;qYtRKs0hnDmfwexCCPPLESwu9+Ey1eb5qxM4d34cFy6N49yVCXzsY6/hrfdfQPRjbmXEnVe7c0b6&#10;TwsQOK/FGVFVyxlcuTrJ6w1ikQp1VuLFTtjQN0CGOsqOQAabpXoO0PA6CFYLF/vh8FO5kG3K+ry+&#10;ESuB04IR7nP51giGCFDxDEFzzIQYiUBi0ooYgSo+osfIbM7pSIa1J2Q+dsahlgRJzNheGmFZh2mN&#10;kVmnGjEyQ5WrlscYqAxokMLlNDL17HwlJBtuZAZ7keZ1MmThGQJImJ10kEzYbatU2UhiVCGz7MgX&#10;SRbGsyYsjDoxM2RVsWUlNZmk8RobocK2liFE8AnyeJe1FDbjSZXA2uMoV8sawjL0xX1leUvAXkFV&#10;14Cm5cPY9rknCXDrco5RrNOn6h7Gg31bsPXXNuOI9WkYu4pg7CmisTum1vj1pIuwdd/9OPijL6Jw&#10;5RU8cex5ggiBeKIG6z/Dc0hi9M/z3ayjwvzlJ7Hnx5+Fd7oKpR/ffWfYV1SrqNN1/AzfbsXGP16P&#10;tjeP5n7n+530a/H8b70Pl6cCSAYbceNiEjNUqKOxHmz5jfswEdJhKevBI7/5AMmHlga3XamTfiq6&#10;qTESKKrQlL8d0yRHA+EuXFqII+RoQMjaADsBVJaKnZn3o7X5GNZvWI967WGl0np8FQgNdat50m5P&#10;Kf8WD9xOdBJsHH1UIwRVyU7i7W9VYRZNLJKJxEoQsgWoTuJUrtxPjjPTGFtIaLoJOhaqn31vvKwA&#10;d+RqQg0Hm9gGk1Rnep7DTFLkJ/jGqe6PVm9n/3kRLxc+i70E1W3Fz2E/Veshbq/qOYojNS8SvBtg&#10;JLjVmiSBQCO6qWb1sS40sc30EHAqu/eh01FHkDtFxaVDr6sWvQQmd6iVKr0Lgb5u+EnWbCRq2kgd&#10;Ks1HYexrgI/g0inJAgiaPVRKWiqk8rY9BJtaGOynYDSXoIMAZiaBbDYXIcrzRUhKLHzGaqqt1pbd&#10;Kt+o1lmCWuMBAlMr0iSlVyRlG/u+RFIyC2jy/s1U26K8tXper/c4FSMJoMQOZp/yZ9pQ1bxLOR+d&#10;OxvD2XEvLkz7sUCSdnnGj0+/PYubyyFcIKAupU1qaZ8E4FghofrUhxawOO1Gmn31dYJpyC+BT+rR&#10;l+pW8adHxs1U1XXw+qpZalWS9Ey2By0knSEq2FisTQWKES9zGVEKR2Uu2ojTMo/PtrB4LoxOSzG6&#10;qKLF61qyFCWkn7Hv2wJ1CpgtBNMuKtc23RE1DNylP6aCgchaYwefvbHzAMoat6FMllNxfxmud8Qa&#10;1Ry9LJmq5vvrcpcgwLYoEcaEwLnTbegOSnabf8FQ8P8XSg6Yf9CSG2ZVQ8z8W0WkErBjUepwdQh2&#10;LZhKGMf8d1UktCOPzYH0apFzyVIm2a62CbgKcAvQynHHc8Cq7iG3b/7+7+SoFaDfeziXrWZHIfc9&#10;SNDdm9tnx0lo9pRhK8/12Pa9eHTHQe5/XEVmWr9Xzl2HLQeKcN/eF1Hw8gt438EyZGaWlOGQf6FY&#10;NVmqnUAXxsXrWSysxAmuGUQSerhpDPupKLKTdqpJB8YXI2TZFrLYLD744Qs4++oyVl5dwYXrCzB8&#10;kurtR/05ZSTDg3+hweO//yge/oMHUfpTx5D4oBNzF+ME6QEsyFKQ+QCckTZERgxwZzrhHdaS4bfC&#10;n2YHSHTDl9ay9MJCg+Tu09MAGHDtxhjZONknO6GfCnBi3kY228p768GgRGci2x2ZCePLv5wL4h7v&#10;r8Hps91UrS5ez6u2pcmUxeM3OUBlGa9EcIigPdSEyGCbiqFrD5yiAWmBhEEcHiag0kBPT5hURKpk&#10;ggqE13bSOHoJjiZrCUanJPvHMfT3tyOuVGwz0uygEyQB/Ylc/k/p/C52bo+zCrrUMTz861vw4Yvj&#10;ePNyGh+8OoALvO9pgr7bXop0ooUgbcDynET48VLJNiHsbkDp8HaCbQ2sSYIwDZHTcELlqNz8R/fh&#10;8f/4MJ758sPoiRyDnYz+yV99CNrx42TjbBsECk2wMPfJUhgneGykGuP3vvlWVLy9l6y+HnFXA+ZT&#10;Nqyjoi34A+6743EUTNer/V7506exeMZJolCPpMSLpUKSAOgjGYLfLI0eFZit7xSCoXrs+OxT6v23&#10;vlqE7V98RqnbhrOH4Zmqx9igGbNUxoMEjvGMFRv+cr267hzB9ex0ABdXUlgcj6Kn5yResG9CTc02&#10;KjAaeIk7y7opo9qQeUzxvtUH6qGjStPTUEoKuU6CqYOExM73Y+NvvSQrbhphB+9ZggFECB4JEjY9&#10;CYuBSktP9VrD91bXcxw7PvA8NE/wmX+W5c812PMPe9HwG2wXk1oqsloVVcrX1w6tsQRtphJsP/U0&#10;DrTswq7KF7Gv4kWUtBzA4ca9ONi4B3upZGuNJ6DnvYkHtCPSTUJwggBYhgZLJXafOoDizhIYCCJt&#10;VFACXJ1UStExoyIOer4LCdHYRkMdmDCgynQIp3oOoLR7D1q4rdFRjEYSvmrjcVR07IfWJEnwy1FD&#10;NSsBELqp0q2uKjQ27yGYnsLctJeA0akC7ktoR3HWiVG128P1aOjcr5SfLHXJUknPZI1YIulJkxDG&#10;SSL6ws3oZf0MSmSouGQ0aqDCPqKc/iT1XjLdjRn2q3Nnwlgk0E3ymSa5baAvl/A/QTU5seSkIiQo&#10;UR1KKEsJepEiGT13Lo7+VBduzEexPOpCOt6J0UGjipPcz/aUosqWZX4J9rmxEROmRs1YmnRgeqAX&#10;10kCXr2YwPi4TS1pkyFvQ6BSJcOvIHHw8DoSrtBIQJRE7ZFUB98/7UiwDhKWUxetUrGsJVbw0IAR&#10;y6dp14TAkFC0GY+pONJ21qGAsvhIhGKtBFeSE+cpFTlL1hLLaImT9kpLohegPbGE6tBKUtubW8f6&#10;nYeCZZsYe6WofoAixj5f7vX7v1khOMk9izLMl7vvYa0a/H7K2n3zz6TUINXhRhb5fLewvlbXpa6t&#10;R3W8APTqsXd+lyU1PC53jUN35kPV/qsgnl8KlYvFfCAHwrtPEGT5SaC9jwC6fkcJP/m8PE6U8vqd&#10;xdi4v5zHHcGDu7bj2T0vIphxKlCRfytX5jE21wet+QQm5uxq6DdMBj84bqW6C1GtJjGxEEYya0Ey&#10;Y0KUIBdhxxwatsAfakMyaca1q9NYOZuhopwkIJGVvjqP26/P49Vbs7hxewlnL43h3OUx3HxjCTdv&#10;z+HSlTEsSTCD12YwNO5G1+VKWE83YnIuiATVaoId+tyVLLyxbmjj1cr559TV4+gZaEZNTwni4z7M&#10;XBhGfIidftKLoTk/DO5qgm03UuMWDM3aMbbsQSirJ8u33VmnKP/+4x/+NrJn3iUS43M+FbAhO2Wh&#10;qmikaq2Cu78OfipVd4TMNtuuAktIxKZEXzOS/R1k1LUqALlkLRFHD0kRNkWAkG0JGhHxppbA9JJT&#10;U8LR+cUQs6PJ4n9ZIuRhh4+HmqDLHsW6P88Nox74rVfw2uUkQtN1GEl0YYCKyW4sxACBdJwdPhVs&#10;wKEvvYiHSx7AM888iLkZJ2ymMqrLp/DcSw/j6MdeQNGnt2M9leS6P87PfWrWfF+dJyWwPf0Lj2Ld&#10;p7j9Cyyf4Day7YIqDSyOE2iZ2o/TBDnNX2lw4pd3qbWoBRIDebQWmpefhuY1qtvf4vkIOJJjNM37&#10;HKBBzBAcRbXHuC3gq8HUkBljJELLETuKf3QnlqN2DHv10HyK5yI4L444+Zy9iF3rgOtCI7b89kYU&#10;/PcCPPNrj6LlPIE3Uw274SQWh9zY+pubFEHzZxuQYh2u+9o62BN1aCeIVHUdUHOgAkhGArmF76CR&#10;YCth+0wEJTeNoJdG0hKoheQUlQAP4uBipdLQEsBMPMaWpLLg9g4a4w4q0d2rSekLljV48MEtePDx&#10;rYhmfKq9fPxHX0OAhlkcbCLRDtS07FXOTAcbtuNYwy4crd2Oo3U70WAoplJ9BYcrnlfztAKqkvg9&#10;TqCIs24KdZV4rrEaD58qw+OVJ7BXVwUDFVx50w5YeZ8mGfLls/QQJB1sA92OMpVvtqR5B0617lbD&#10;wVp3Oaq79qPJfhItzlI0khjYqegkpaPMq3qjzRicNKO1l0RvsBda7TF4PXUI+UhEfQ0IhZrVfGm3&#10;9gj7ZwJB3p94wp6e9WIkSrKTNaj4xxJwf1hSr6mAESEqwhaY7GUkrTZ4SBjmJhz4zAcWcXnSh4vs&#10;k0O+JvabTvQSdCW+b5okc3S4B/0yFB6qgY9kR7IADQ3qSU47VXo9j6MSsaAEgwiij+9Msv5IHO0B&#10;3n+Ix0kKOXG4kuAV45MWLCz4MEmCL97jfXzWId6nyVyqnl0UppXvX4I21LXvV0O+Jifbh70SAfGC&#10;pmKPELglrV5fXzfJl6REbFTqNkYATxOsEwTxHneZ8siOsv8JGIuTk6RA9A90Qu+vRE+oAl0k3o6B&#10;VradUrT7SuBMtyIyqlVLuAzharQ7T3z3oWBl8POA8D1KHrCkKOUmn9/nsT9sude9f6fy3Y5b+9vd&#10;5e595RkFRO8oVfmbQJYbDpZ93j1OEo/Ld6kTlWh8N+uF5b7dh7BlzzFs3H4QWyWtm6ovAuqO3L2o&#10;6/DvXHJyuYbkWS3Glp0nsGn7Pjy6dx/Wv/Aytr6yT51vy64D2MpzqiHsHfvwUvF+RAdtyjicvjYM&#10;Mxt4P0HISXZnoZFws8GKF5ydHc9KJeVjwx+e8rJhO2mUGjBKABoes6nADCsrURX68NaNEXzg9UXc&#10;vj6DlTP9ZIFOLF6ZxeLZAVy9MoJr10Zw9vIoLhIEr9+YwqVLI7h4ZVg5J62cScJ9qwsTwx7lSSuG&#10;fHIoAMOVBqQJ/Gl2VtkmS1by84MCFHu/tB1v3D6H6aUkzl8bwwWq1rEZHzJUPwPsXLLeT3IsSm5T&#10;yZOZHrCqZ/72//w24gtDVAZ+6NP9sGT9avvQpETvIShnqWSoaJPsFKFEIyRNm2RvSdCYJNhxw1SF&#10;ZhrLgLcWFrPE2rVRgbYjIh3NW8V92iB5TmU5wYUrCZKTZgRkPlWGGgmkEr5QhqyiVAYSti/2kS6c&#10;+PwuPEl1uf+3t+HsF/vgfqsRSU8TxjI6pKgOUjx+kQxahntTiSY1ZKtxanD/f7oPmr8lGI9QWf0t&#10;6+bLGiRtLXjg57n9Kxps/IMNBFPWHetr669uwrH3v5KrSwLsY7/5IJ7/mcdRMrUDm37vPuXxu+XX&#10;NqLh6iGYB0+qZTTatqPqPNZAGTb/OgFP5lAFmHm+Q596Ee6xOqRCXWqNod9J49enRTzcpGLK9gux&#10;yFKpxPTY+IcbcOCzL2BxygHbxUq88LmH8chvb8Uzv/EwHJdq0LVUhIipDi39BxAlMQpTTYaoIurr&#10;tsFpPoUDP/IcXviNJ5SHsrx/uf/Nv7sRGpco7AKUWvbiQAPr4AHes0uiLJWjnSpB1pga/FU5ByXe&#10;lyy9cJEshge6VMg9va+M7Z3GlErNkWpDo+0Eaq3HUO+kkn9Wg+c/SWXNNlnwyAZ1HQWy6wrw7W9/&#10;S7UZC8/dRLU8NmpDgO9UPI/1VHA9/hq0WMtR2kblR0Urw4tRkg4LFXGApLTFWk9lW4GnS07ifRUV&#10;eLy8EOW2RujYtqy891BaC4OHxthYzDapg5kgaXRXqZEXJ4mYWc5DIHARaF3hFvTYT1E51aGy+4Ba&#10;XmThs7ZSvXcbi9iHy0nm6lV6tk5nCQmmKOwTBJ5OtHYcQFvnIZK8XpLEOhXhSQJRqNjI/OzpPQ4/&#10;n0nW1CYzPYgTJGsJ5u0EygEeI8p1iXbh+qWUipI1NeNCJNOBAMFQHHkioySC7IMuWQPskLXaTSqZ&#10;/VmC5iSBPBZpwfkLMbwm0zcZElYqQQHnfj7TVdqWpXG7Ck4h1xkU0kbACwRqMLfsUx77vihtxIhR&#10;LbeKkzzHMwaMTroJsOx7V9PKRj37ygY0tO1BMNxGJaqD1V3L5zWpefGBYfbdvh4CfCOikU6EfQTr&#10;EZIEdx2MJGtmKlF/XyMGZmkfI5KwoI7kqBimcCVs8Vp0uUiUYjW8folKmyjKdWBQh+XlICYmLIpA&#10;yDI8W7SeSvZ7DAUrMPj/A6sqd++rgPQuYBXwk20qghUVaP7580uI8nWk5llVOY7Hj57CE0VVWP/K&#10;AYLs6nywnEv246eUfBzhDTuOYcuOIjy4/Sie3LUT4UwQQxP9aGyqxFOnmvFy4XGMzw6xMQ4rY5D/&#10;91d/9RU1bJMdchB8rBgcs6gGNzUThc0tYELVMWAmqFLJSWMfs8LDzpwYNSNJoMqM6zE578Q0O/vc&#10;jBev3RjHh95ewa3XpnDm4gSZYi9VroDuOF67OY6LBNZrFwmA5wYwPxcm441jatqH0XE3Tv34IYys&#10;2JXRV+rqT3LGu/LjxVSpNKA07rIWUq2JXC0FX96Aov9ShE9/+Sfx9o9+DB/65MdXnwy4/PpNOFMx&#10;xKdGEJkaQGwyA08qBFOfF5/96S+ofariMfhSSYxdOIPf/L3fVds++sm3aQDqaUi06KcRkWhIErM1&#10;QsbvdlSwY3dhcdpL4OwhKLaoIN+SKitFYA0Fa9iZDIjGyJIl0wgJS4+5kB24gvVcATfPFSSYylKF&#10;KI2jqLh5ccoZtiIRbMFtGpcPkXCMxLvx0Ten1dq8II3pSKoTWRIeP1XJYIoAnmyAJVWC5z75IAo0&#10;BMTlemhqd2PdX7N+NCxfIwD8GuswwHpKkIwIIPwx6yvO8rf8LsO5n9RgPUH3kV/YjMd/dqs6pkAC&#10;OlAN1q7sxvOfe+yO0pU51ee/8JhSpk//5MO5pUMynyolxvL4A9j02HqU3diDsKcFUV8jJqhqJpK9&#10;aqlR6wcLUXCI5zqhgTZ8HBu/uoFGuQ0b/2I9ElRMj31+E/rdzdj7Uy+goKUAr1Q+hQrTNuiuVEFz&#10;nOqZbVSC3c9RNWX8Bmz7safRdWqfCoo/MWpXCrSXythAMJOsO07Wf6f1hIqaY/QJyFSr+VMD619i&#10;6prCssylBXYaRleSyjZKxcHt4WEd7DSiZd17UEF1c7xsN5J8n0+9zGdnHRbI0PeB5/C3X/86vvTl&#10;L+Bg40s0ro0EvFJl5M185/vrnsWR9h3YVvY4mm0lqKCKFFXs8lXDIYQs0ouXKo7i+epStAWojN2t&#10;VKCtcIb5ToNlsCoDrFNDwLZ4C7pd5bxPSWjQoIaHdZ5KaG1UrlR0nSR1nVRmDrbDFl0RQb4BLQTi&#10;HirHyq6DVOo1ag64i0Agzxcb60GD6RjaqLZONrzCuuF+nfuwt/xJtPJ3ifCUIfAEqIBlDaiNyj/K&#10;OpEoRuI05SY4G7ktR1gkTWArElS6FivVHO/RRkCXyGupdDeBiXYlpcOAeN8GWthvtLh8MY0w7/XM&#10;Ulgt95I5dFlSZOWzSgIGiccrATAE2ANB6SdtaonLoKS5k/Pw/obHraynWtjCNZBMTzKUH0tpsXIu&#10;idFRF5obDtG+pEkYDlIYkKD1d6DbVAhJEyjnHh21osVwBONLXhKWLoQJfOKg5BcPbZ4r6BEyaMaM&#10;rMef96pRprkFF7xUpAZ/KRqNB9FDNVqt2wUTFao7VK3yJ3evelxHSRRkja9kOrKzDiXhvC/RjF7W&#10;eZxK9z1DwXmAEAD4biUPGHnDnz82r3zlN9lHyr2O/0GLDJHm5x3X3ud3Kvc6x3cq3+2YtedcW9Y+&#10;pxRxOsrVg/ydqxu51/zvai3qap0p8OWnOj+LPJvaf3V7/tj8PrltuXpUOVepZtVw8HaZey1U2ySF&#10;3IN7uc82qtWXD+GxPUdRVleNr33trxSIyD9PtAf2tAn2hAlDY1H8/M9/Ef/pD38Hv/O7v40/+cof&#10;kH1q1RKZaJ8TYxMZTE5HkWCjiUvA+3EJi2jE8vkYZrnPyJidytCG6XMRDM168fkvfRp//pd/iv6B&#10;AE5fGsUZcWo6l8HCUj/m5iJkqlkV/3XlTBwry30YmfDjif/wKM5cSqrML2LAN9wkwfvVjepen5/f&#10;jQeeKIXmfTugeWw7DfpL/6wI2dA8uxOB0Wl87W++jq/RCH7tb/+Wn3+Lv/7G3+GzP/fzOO7woDQQ&#10;xBGzFa3xALyjffjUJz+C0pZqnB4N4xLJwNlzw2Sg9fDFGqk4W9UckM12CkGy3KifRoVA6KNxk7kW&#10;WavnI9tv7zqghvgCZNE+GnfJQNNpOaSCUESSLUjSAETDrRiSKE408mM0QPNk26lwI5bmnGruyeWi&#10;geOxMxNU2FS6LvsJNY/b3y8h3NpVTGe/vVrliTx66yVs+kUqqQe2QHOIdSKBKLIEsNY90JxrhOZM&#10;AwrKWY9/SZJynb89/iQKFuugmaxCQRXr66WnVJJ2+VszVQ2N9xg0zxM4a3hMhwYPHtuCus8fwku/&#10;8j4FqorUULE++h+2Yv0frcf6b/C8D22GJnUSmiRL4DjfwYNwzNQgE+/EcFKLwmsvYtvPPION3L/g&#10;6+uw/iME/p8kSBG0FXCvjj489wuPouD3uU0cqEQVHuOnEIBiDd73Fw/hpS8/pZZUPPBbm+GxUhXO&#10;laPryil4CTh6qjUrDXSrtZBgUoluqk4njXOUxliWUYRp4AV0a0yH0S1ewyQ8ARIUyWYj6xkdLDqC&#10;a2+Ex3pK0GY+jsf4HBLnWhKiWyO18AzmktZvvn8DRs71qfZoZdsQ0NMSwOsMh1FBQK43HkYjwauD&#10;ysVBhTQ0YICbhj1MolbnMWHLsQNwDblhpMLRSqB3GnWZ/+tlMaklP1Uq24sz3qoUa7cM/7L9SQQn&#10;CdfYTrCu5vnLCNgd/F7XdQgdJqrszoPKIam+9xhVVDnqe47iVNMu1BNgOvRFSJCUOKnCRjIWZJJ6&#10;xPh+BiecOFb9Io7WvoiS9j3ospSiqacQLSyt2qM5nwVPPdueDulQq4oFLKo0mZSE4lpMjFiQoLIM&#10;u2uQJfERonjtbBzD6R54HZW8Vi+mhk1YHKJdiHWrZO9yTJLkVJLvDw+bYSAxkLWhYZ4nwe2xSCMB&#10;sBJpElWJ+pYa0vJdtaoIcaMjZoxN2UhU2pEaNSE+1KvSsQUHu9GgO6zStCUH9Zig6s6O6AmYFSrY&#10;Q3q4B9lRvRox0rFttOsOKQ/iYLITVS27UdGwE3aSNAsVfzahw+SIHdk01W9fm3JaEu9jiQY2NGVW&#10;S69EtS+eC6GPQCnBaOwkvAH2fxmK9pA4RzLdKt50s+ko32EFJOn9uWmPyhOr0sYpoBADrcDhXcC4&#10;V1HOPdvFU/UucF3jrCPOPzKEmQeKH7bkQPpdYL1nWb2+2l9df/X4PKCtKWo/guC7w7bvHit1Icev&#10;3X53yQOr8uJV98b911xf1c0dkJUi6jVXZ7m0cauguTpErO6JCjb/fW3JOVPJ98PYIOeRa/O4TbsO&#10;4YHt+7HphZewv7wML5fVYAuvuWEbr0dFu2kHwXY31c1zTyrj8I3/9nXUGuvwUskR/Nlf/jm+9e1v&#10;4+HjJ/DE4X143/5t+Iuv/aXa717//s//+d8qNOLw9IAK+p//93/4X/79yVf/AOlRB2YJnLNnosp9&#10;/7U35nDp6ggWlqOYk3jBKzFMzDoJqhL7N4ARquOBrAsHv7hLqdd1TzyjzrWvrk09oywRWlsPUgfq&#10;nUp9q3qUej1GYnIo57Gt6nI/tuw9iq0HirD1cDEeL63EQ6XleLKxEU801uO4rRflTQSYmUoUTFRC&#10;U/0ytPWFCESaEGPH8vnqVAD6SbLlGDvM4KAOvlAlLN4TcATKVaCJVLYLE+NmdrAqzE7LYvt6smSS&#10;Fn8FojTiEmRCArH3xTvgIrN3sjNKQPMsWfNoSg8vj0uy402OmzA+aiBL74bDVIQ+dlQV6D7YiEd/&#10;fws2X96I+zWi9BoR8TXQsDUiPdUFW7YEL/zkIyj4MwLS1wlIO59AwYOPYN23BKgIWHs2oeCB+7Cu&#10;fjsKpsqhmSaYSrL2mWoUjPOZBWwnuH0vjwsXQbNUi4KNBM5rolhZtj3O317G47//AOpP74fZdgwe&#10;ZzlOXdmN7Z96AusEeNsO4/FXHqEB1MFlOIG25uNqHs1Lxek9W4tdX3wOG/9kAwqe5D0NaNB+m0Z8&#10;/jDaLheiJ1GIbZ9/Sg1dP/gbm/D4r2zFwbdfRNM0AaL7ZVTVvIQdn3mOqnE9jre/nJsyoMJ22lpQ&#10;sXAYLdqTVHlUo6wnGVURT1o768hEYOhxELRIiIy8F1u8gSAlUZZEzVWqbQK0xv56tLiKYe1r4t/1&#10;cPe3qnnYSFaH5p4KPPYigf9qmwLXWnuRapM/8VOfxuHq59WSDld/I3o9J6H3lqigAGYCuptGOjTs&#10;5P2X4rGifXikqgx7e1vQ7KqH3nqESreSwMr7oHLUU7G1mYtVXGHJRiPzqja2Px0BWuaKZUlNJwGz&#10;lwShnZ/ildtipfJs3oEGYyFqtIfhG+zheSRHaQ1cJBZjE3aMDpgxO2TFbIYqrN+A8bQRFxaiaK/f&#10;i9amvQSPTsQJaOF4O4YIXCMjVoyN2hGOthNUa9m2W5TjzUSfDjeWY1jg70NxmUMnUBI0hwiwokzF&#10;uzsSbGbfNWJoyAQDlbOFRPTQiUcJ0A1wO+oR8jRhbtQLu6sOVSQE1cYiDEW0CHsbVDL7mSk3yRAJ&#10;jyxHIsGQ9eLRoQ7lZSxhBrMk9OO8voCdyqQ1bkCUoCoR2UbnxYHSSWDVQtLGKQJKIiIhGCU6m2Rk&#10;krR3ib4WKmMSDAKty15GolCE0SEDtFScfrYdK8lHuL9LzbW6AnUkyU24dj2jUuWNjZlU2FFJTRlO&#10;kGj7KjAya1cRlkYJ5GME9dfeGIbJXcr3WIImki1TqJwgW087QlLMtqQUaw4QxFDljNi7APHPS86o&#10;50BELR9Z/Z4vso9Sdncd98OU7wasAnLKSYmgorx45Tlkm3wXh581++b3l/MoBcmiAC4/VCvb1lxD&#10;HIvWHru25JXr2nvKHbsKAGvqM/f3ahEAyO+/6lwlJe+J/F2Lej6WHZLpppBAehhbt+3DhudewZZt&#10;BFnev6hYVf9UtpIIfcMr+1GvP6UMxOjsOObO5sIZ7iw5gNmlKfzH3/9t9fcP+u+Xfvkn4Al2on+Q&#10;DXHGrdLGnb+Woer1Q9LITcz5cfW1cQJrRMUBnlrMBdYfp2KbmLbg2Ce2o+U0VakYapnP++wGGP/Y&#10;pM6teWanIhF3P796R/Js6pPvbPW9qd/4fdN2SQQv9ZgDXjnHuu0HsY6KfsORQmw6egKPFJagsKcT&#10;j2x5CAWzNVhHJVew9X5lSCX6VIYdY5AqXVz7xZlBht/CNFR9KTPisR5MDruQDZPJB9swQeMVDlHl&#10;0HBKtp5ERs+O2ElArYHdWYFsRqcWqAepep/4yQeVMnenaxHwVitHDonFKoxdhtEGYp3Y9elncOLq&#10;ttwQ7J8X4MjHX8ILH3+Qyq2UCppKk0C687NPocm4B+u/RjA8xLr7HdbdOPd/iSr1UX4GWb7J7UaW&#10;M1Szkjh8N7cVb0SBKFUhFJM81wiB9ji3C9imCLYyl/sBlucfogqmAm47AM2nqTr5fmRoV7OFBPxP&#10;CZZ/wvP+vYA4t23X4H5sVN+NK6cQoVLwemowN+bAUr8D+z/5HOaSVBX9PQj5m5UDjI9GrKVtP/po&#10;qGUYvtNyHE9/4iEcvPI8tK3FSPt7sOXX70PBNzR4efZRuLy10EZL0BeRDCw9cMVaCWjNeGbvZpxq&#10;3aeGUUVNCihJGjEVCpAER9KsyRrN3lA1DJLejgrm6RcexpYHNsNJI77n6ItUoJWoJpHq4T3vO7od&#10;6zfI/KoGRbVH8My2J/Hy8cdVe/yZX/wC1XGpGlK1E8jc0U54kiZU9Nbg6eK9eLisEFvLa7C5rFR9&#10;b4ka4R+ywRNrUMFDzAQcGb6t0x1HUf02tFlKoKfSqydBaaXBNxJgO8XrmUCqIznpJLi22Uthc9Ug&#10;nulBh/GE8nno5W+iWOtZSlp34pR2H9VsMfpI7Lr5HH4qsYE+IXA9mBu2Y3nKi+tU3bNUZtMjNiwR&#10;0CQetJ5gmCFg2g2lyEbaMUdFK4ERJDl8iuA7QPA8PUXlReISsFUqwidD9GcXI0hEOjGSNSPib8Xk&#10;mBNLSxHMzQcIVi0kVy0wWE/hZNVLuWchqZQlR6K+4+F2TEy4YLGXqwxFZqpVmbc2kbhKYov4UCcC&#10;mVZITmBJmC7xlGNpHVXgKUwSMMcmDARkK5YXvLh5rR9vvTmCy1fiWCGJv3ItqYK3DI7r0UfFO879&#10;ByZNGCV5DRC4BQhl2doIlbbbXas8ps22CrjEcZHtUZbQzKwEVC7c07RTdk+5Au54mirWXUayzLry&#10;VVJYmBFiOwv6alUmosyYAS62s4wEpSEBSBJ0rVTdQuI06+7fvKqIxLjfu9xt3PLAoAz4mnKvY/81&#10;yncbCr4DUvnP1X2k5IF/7f75fQRY8+eX7fKZf8b88Xcf+/0UAVZ1TpaNVF1SNqyqLxVbWe2TK3LP&#10;+Xv4TkUBxCrgC2Co4wisG3cXcjuBmZ8CyptZP1t2HceG7QfUvspDWIB2G//ecwiaJ1/B7Xc+ij/4&#10;k6/gxVMlePnEIbjDdnz7f/6DMh6f/eLnYAn2IjPpVrF0kwMGWMnmetn4ZR2dPkT2SFYeSVtoILUY&#10;JvMcJ0DOnwkiNqRFctyIsQUPxmc8mJsLYGpOzmPCgERJGrUiTRU4OGHG+KwFy8t+LJ4OYXAyjLGV&#10;KZS0dyA4OKbuY9Mzu9X9b/g+6ubukquj3LvNf1dgu+uY2raO3zeyTcjSo4cOH0Kdxwr84z+q616+&#10;OIG/+8bX1fe1//5hjULP/7t66zSmp4Jk84bcWsxoBwZSRjidtfjbv/3r1b2Ab/7V36lh24d/PRdb&#10;V9aDbvyD9dAQnKovElxobNIxgmqiF6lIF+I8l3gdu2WYWA0Xn4KurxB7f/x5bPgjAqnMdRJcK+I7&#10;sf3TT+KBT27BxvsIdPFiaKg+C0p3EwS3oeBXuF/4JBXpCRRUvgTNkZdQsJ/AaiRoF+9CgQQ++CL3&#10;CZZB8yKPf5H3J0D5DZm75d9jBM79BNjmfVS33P4YyzYSg6efh+YLBVj/h7yXv6E63kxC8gQJyhP8&#10;u+hFNFw8hJPXtsNiOYkoFYBTHGPCrXA4qhENt1Hx6OH3NaFXfwIHz78In7ExN8f+DV7v+RxYH/3E&#10;Tjz8a1ux8Q95j18twM4vPUMVoGVbbaYilbByBCpZ7kDDaySpqerep6LeVLTvgIMKRbIUSTSd6CiN&#10;cqIJPcEq7Lz5HDb92kaq3UJ4JYg7DWML1ee69etwrGYXNI7DOTW/ZSMNZStCQ3o8/L6t6n7k36/+&#10;h59Ta1izBKZuTydeLD6AZ4oL8XRpMR4tKcLO6uNU0Q2wU+2NnfYTTNlnfKeUx7Ih3okQAcISbIKV&#10;5+52VsHgr4fp/8feewBYklXl4z07O7MTNs7O5jQ55w7TOef8cs45v845TA47G2EXWHJQEBXMEUVF&#10;wYAKgqIoZkDlZ0BA8n7/79x61f2mt2c2sIv+davnTNW7deumqjrf+W7de25EfBGb0UU2Vda+Cy22&#10;Upzs3oemwWNoMZ7AgLcWcQJyLNQBm+Uk+geOqakzo+M2zM374KfB4WWZxGOaDPjJRTsIpCFEvGwf&#10;UxlOz3vVEn9DmV6MZPvhdVRhkoxTumkDwUbej05kEz24cj6q5mEPU8Qg9Mf7UNOwC2ZbJRIEy0ka&#10;jwsTdtXdO5boR0bK5Gtm+gEkeU/TqV7Mz/sxmTdjjob2lTNhPPGGvPJi5OOz/KYnh/H46QiyLLfB&#10;U6cYtzffC1O4Xs0tlsE+8mlkjEAWlNHbBDdZb1n8cosTh+EJM85eCKqFz9/2VB7PEMTf+cZRnJeB&#10;VM+MYob3Skblz1AXyahcU6wOVra/W9jjCFk2Df8c70E83IWF+SAaW3fD7mtUdRVgbTEehp8A2uMp&#10;R6f1CLoNB1HZux3WQDV8LOO4rMAzaSKrZ1tfDBGk7XjqiqwxPawWa0iRNctc3HG2T0AMoUkLJuad&#10;AqybNbC8jsioVVFMotSFKVwFDhKnSJG9miLl0kUGBKk8pctU8lX5F+Z4FuJL2WS/GpPWRaUrdSmA&#10;nMS9XvxXIqoMBTBV5SLwqXwlvFDmVUU3BBhP9uoa1kkHDTleMhZU+gXjgG2jp7/UNc04a3fxvjGO&#10;fJPV0xBWu5Fgu5nX3Ey2e+vO3dj40E4YAsvTcSanvMpDTSRvQHisX31jSvDhcsbb4E63IzzcjwTZ&#10;WG7cg6mFMALyvYEWZ3KUDGzOhPlLASzSglw84+ZLZ8Ybn4ji8qUILdsgLj2WxakLUzj/xBlcee4Z&#10;bN29j8A9rPK9+1CdKqOSQv1fHWGdZT4wDRFlbOzlfdh/DDeXlmKP2YC+VAKJxSlU9DTgnqP7seHA&#10;IXgXFjD79GXcc2gnmt022Cfy6Ir7Ue8y4Fd+69dUed/yjmfwC7/+i+pYto/9zkdhNmnrhP77v/0r&#10;Fmd9GM6aqAAmkYp0IxvpQU7m6PFFPzXlozKyY34iQGB1YjxrRYJKKxFoRybagiRfWpmKEHW34p6P&#10;3YGwr01jsgTo8BhZ6GM8FhAUgDtA2UIgmKhHyaVmrKl5mCB6GGu234E1kTKscTCem/E/zHi8viRH&#10;kL/vdpTIlJqNG7Cmn+z0V3ncS9m5Fdtvuxf7/uRhrP0CgfbfNMBb83GKsOR/KMEdP7EBN49vgIVg&#10;fmxxBw7veAgegqmLDMjpqVWLqFvcZFli7Q9ZEPK1Ih8j65HRrXYyBm8LugaO40T2IRoaZLxMU77r&#10;qm+xNDpu/HPm+x/M629L8PBH7sRDH7uHbEa65ZhWuk8BqijO6NigWtVF1tQUl3YOMlQBWT8B1RFv&#10;gWOkDev+kSy0MDDrvvfchd7JkxgcbUC7p4ys7xD2Hn1YuQnsFocUp3wwWmUKlwk9jhosXBxX91K6&#10;k518Fw51nsA9deXYUlePu+rrcXflUXT6euHODcAuI0YJDDbm3+Uqh4kGqZ0gYRbPPryf3lQ3Ogjs&#10;npg4VTgMX0J80zajzXYSlWTeDdZynOw9hD5vPYw0RJzyCWDEgGC4DaFAC+KBNpybDeLKqRgS3laC&#10;oQFnyTRHqdCH+C4Gw63wEniHyUAXafBdphF8fsKFrKcFc2z3URrGlxdCOD3lwim+mxLf7KxGOMP2&#10;ZNqeoAxK6kI5jbNBRzM6DOWw8JmL8bw33KScNwxLb4GLDHloQAG7i6x7dpZMkfd4espJluhhPTvU&#10;CFq5Xz4ZmDTUr1atmR52qm+/Ed6/Xta131EOm6saMRoE4i1Mdefyfg6PG9QCBWNTNjR27lCDJuWb&#10;pyw6LitXnTnrx/SMHUlVHhmh36ZGEcsofoM4vLAeg8FVhX7DCcxMupFN9StjLh7t5HtnUOA6J0yb&#10;BsDQ0KBaX9XLvK3+avSYj6K97wCsBFSZZrSYM+PSuEvN0/aTaafJyKdYrjc+M4QZluH0GZ/yDGWn&#10;ASzXO8lqXbynUVnpqnih82vJMvBQMRfC1DVUUnKsg8CrLZKHDqxL3zCpFIUFStgSYBXARETYnQ6w&#10;q4sGRqrrsAhctfr9YKIPUpL01JSXQrgwJt0YkPIXX7MUR66R8hV+6+WV9GSvfQ9eLqd0e0s7qLJT&#10;FKgqudrwEUNkrYoracigJ167s4wAU06wOYkbtldg7b46bDxQhU07tuOJN59XyuQzn/1DtXhzkGw1&#10;QWtWFlL2pcSlYDtC+UGyAiq1SCOVUL/yCzpEMPYlHCjZfDP++Sv/qtKQ7TOf+zQ+9ek/wF/9zefx&#10;qT/9DD768d/Dz/7KR9Q33uKtzmTCuu0PscyHWJfl+r8aon0LF1BlG8qxYvUHsfnIMWwiuG4qr8SN&#10;peW4t6kZW8qPo8bShzd/4F2qXJ/8k0/Dno/DmImjJx1BJ6WBQDuYClDBk42PhVQ8ffva175KZlGq&#10;vsGKwpkZsyOfFJeHg7hwKszjfpwi4M6P+7FIUI0HOhBxt1DheQm+BFKCkHS7Jdj2AXcDYgTa2qcP&#10;qC7zsmcexi2fJYCKNyuCo/q76zaNZVJKniJgfougJE7xxcnD31Eep0yW4OY/JyuVBQP+mXH+YQ0M&#10;76zSAEe64f+D1/L6G3xrsUbY45fISqMEti/w+K0M/yL3kqcMQPoiw8mc5Rvpvvc9jJKmLbjj4AZE&#10;ol0IRdqVT1azneBlOgHjYCnu/cRtuOVTG+C31mMgUoo1XypBqeshtAwc1RYtaGL53iXAyrylzN9g&#10;2J2UAwTYv1tLpr4W4fMDmCKopGS6RIwAQMbjyPNZzPfAXzD8bGSxIYaHqMjt013Y0Lhea5cayrsL&#10;ZWcd9r71ETWy2JJsQmyqH/fcfzucsXq1Hq58o95060bccMMNMPvr8cSzp9U9tSW6sL2tFrfXVODW&#10;2goC60lsqTyEJho98k6IKz0HZTBSD2usGQ4CaojgYPBWwxqqJ9uVkcLtmJoLYprgNjLuQELusQyI&#10;IxgOkMlZyKLb7OXoISg4CU5GXhPO9cFNZuvluzdK1j7N52l+2I7JlBFRZ4Oam+oJNcFFw9af64ab&#10;ZR4lkIxHtWXoxrODCPEZEice8klidNKm3Bl6462qC7TTVoYmw3E8dPh2VLYfgNHLfP3NZHHHUTtw&#10;WM0VHgjXsG0b1DJq1mg9+mgw2chGxShIpPnu22rgd9QxfTM8BBRxliBd7FECpIn1t/tqECfbjJDZ&#10;Wty1amR3ZIj3iUAZG+1TI6zFOEjKtLQcmTWZ5OUnM8qBRYJgmSVAR2goBcc6EZsnk5028N6UI8Q8&#10;IiEyT7LiebJSmcJjtVcjnpcVqpqQIZv2p7swyPb0i2ctTzWCuV7UtO2i7hrA0KyFgFiHPkcp+l1l&#10;6PNUwBypRbP9CAJD3cy7Fz5PjVr8fuZiEC2WQ7DTaIovmmk81cPmrcT0uEmtCvbkM2l4Ui3ocB3H&#10;INun31cuwLpJKV1RQBpYafviY30xbpGrFNZrLMV5iegAWBymx1tZvpVprSYKjOQaymrduitlCRz1&#10;3wKGAmqF3ypNKm5VjhWixykWFc74S+Apx5KGhEvZJKwgelmLr12qs4hM/Slcr34r0dpFtQ+BRX0f&#10;l2+8O1lGledR3LL/hPoOu/bhXRhanKVFqLHHP/j938LiQgoXz6dpnQUwPU9L71QEsoJNJN4Lp7eJ&#10;rLaNDMGEu4/tQsntd+H//dt/qGtvuPcg8z1BID+Okq2PoOQenr97J0ru28u9HO9Gyb27sHHnEYL5&#10;Ptz08G7cfbwSN+/T20Krv173H1RUdzrbQrWD+g57mG1AYN17GLcdPo7bj+zFzUcPYWdHO97+0x9Q&#10;dfjqf/y72sv2ne9+Bz/zKz+Nd33wnfi5X/lZfP3r/1k4o23jYy6yino1r1McJwxTeY1S6efi3UgR&#10;IOfGnZgZtWOM7DUX78dw0oCpIVr6WSfZaa8C0hwZRZygGnA1wWOrRMjegC1/fCu2f0w8FwkwENxk&#10;cBFZ45p7+Xte6769QQYs7SKIPN6BkrNNWHOM8clQ1VSlb/Gah9n+J3lMsFhjO4aSsRKs//xarP8y&#10;mZx8k/3DEjz0u1tRMkq2u4Hxbcex5n6Gr12LWz64AQ/90V3IkJ2I0/xDP/eAxl5/mXnevAY3f2YD&#10;Nn9+A+752dthfGM9eh6vINPuoqJtxG1/eTP6nzqpDT4igJY+uUM7/j2WWUBO6iR/d9yMNT2HUSJd&#10;zpc7saZqvWLSa4bJVj92L8Lvt8D3TgPSow4MT3uRkG+DNO5EWfqSXQiTWbjjZA1kheIcwk0lfscj&#10;N+OBnfeg5IH1WP+Ftbj3o7fjvo/fiQ2fXYcHP3oXtt19L+6462YCRr2atiOst6aNrN19BD0DpWox&#10;9VBcvqFpnroOdp7EnVU12FrTiLvqanB3zXEc7CiHl0xQ/Ehn8n3KUb2LSljWce2lUeGLyWCqGvU5&#10;pdtaplwmxnIm+MKdcJEhevlcyKopLjIeGYxlDjeivH27WnLO6K1Bj60UI2TJOfEhHKWiD3fA665X&#10;czTjWQJSqEF9E5VFzT0EYVmtRlatCZLJxWgIDNEYlrWVU2S+w1kaduNmgm8PrKlWGFjnTnc5egkk&#10;PdFaGo0tMGUb0R0ohS3DdzrXCUO6EeY842aaMJCqhSVFwBT/uKlG2OKNqjs+zPYftJDZ2qtoUFUi&#10;zjbwkwnHeG9iZLcJSpDlk+XgfCyjrFYjU2McbCdZXzmUboPFW0bQ7ibjq4Ob7FO6+jtZd2kPcYYh&#10;xooMQgum21nvbqbTqKbtmJwV6LIe5b1vU1Nm5NtvZ/chlqkHybQBizTEbGzzUKyDekt60MKIky2f&#10;v5ig4VcFu5/3hsAq038efSKtTaOKNaFPpizR6JIu6gjvoZ9gKgPhgiM0GmQJORo9ssxev/Eo+iiT&#10;8w71OazDeFitVTsqrk/JrK/qChYlJHulgKgURZaY1P9g0cu6mrycuNcTBWoCXKL4C8cr09bbUc4J&#10;SC5dX2CWyjAQYCu6ZqVcledq5ySNa527hqyMWyxr9xS+XcvvnTReHtxLK86DyTMLSqkUbx/7nZ9H&#10;etgEFxWtnwps7rEZ1PZ3kqH+izpfct9+xQxvkk8Hkt6L5P1qi/oOrwt/S931rncxIlQ8NfCrlGUk&#10;qO89gtuOHkevexBve+djqg6yPXVlFFMTLoym+aJQkYsfUrerHtEAGaW/EzZrNU6dDuDU2QCSqR6c&#10;OxPBCJVmPtGjpiK84UIcl2fdVCT9iHqppMniFpheOk2LO+nE5bMLuPLYWZy/fAq58QzqextR0VWN&#10;dkcPvroCtD//yd/GhbQHBz9EUBMm+mGC338SnP6Z+6/z91cIQs/wWABPpJXnfpEgJSCsWOtalPwu&#10;j8u3EbS2o8TEc3/D3wJu4gGKTHjbH96HNcJa30Z5D8+VMrypBGuFsZLlHX7D/Tj5ZhpGX9TSFNYr&#10;c2Hv+oNbseVTm6moyuAgeIxS4aQTjRgb7kaQyk+YRE/Pbjzy0N3Y9Yn7UPuBI1jz67x22/0omea+&#10;8wbcsIbpiYFQxf1tzP/rFOaz4XMbcPBje7DmJxj+cAkV4jCGLsrCBX4quz7kCLKpCTfBsR0Gn/Sm&#10;9CM9aWWYCeFsBzwJhiVa1OonMbIjmZ8pDtpjNH7EkUeehk+EccIEEnF56M50IkXjxyMjValMZarH&#10;2JmsugcVBjMeqKrE3aUHUTEo804HESbr6vdWqKXo3GGy5XgnHGSf0XgPAmSSCelm5HNjCTbAnu0k&#10;aHTASkWfSvUhlSXLptK28DpjpJVg3IKAvw1W1qOfoN5hPIEz0wG2nwvTE07VjTnGtrT5GtRCAx2W&#10;E3AIkJKdm2SRdQKCKyqLszcqj0RuZw2v9+L8YoCGnkV5KPIwjolp94frYEiKr+Im2GKNGCCQ2AlO&#10;drLeDl8VDAwzJpoxQPB0EGDNbEMDga0vVKem/UTJonNjbGOCd0hGM4u/axoHFqYdCLViUp57Arx4&#10;qZIpKT6m5ef1LgLrsFqL2Iwkr5Uu2DhZaoRGQl//YWWIyOo9XrJF/1APdVAFRmYcBFTNt++ZyzE1&#10;qtnDNhCWHs0yDzJcI1mlgwZHOtKrBmO5rDUY47v21nefUl2/mcwAnK46XL6cgsteS4OWZYjyfaZB&#10;lB4l8+f7+9a3TCOe6FZsOcayL54JIkrjzWRlGcimpxc8agrd0KgJZoJ9q/WY+kZsomEjrhQHLKXI&#10;j5nR0XsAVt7vkcXCN1YdUF8H1mvLywVW6RZW1/K3Wmu1cK0e51pyVZ6rnXuVgVUfaax9fyTgkGlu&#10;3k/wYdi6Xcdxw/YyrNteivWP7EMJnxV3OII//4u/wFcKYCrbjfftZhplqs7yeWCDTAvi9S9W11dd&#10;pK4F0euuT6nSgVW8Wq2jASGerjbsPYibDx9FrakTv/k72nfTDBWIOH8fG7XhsceyVOQGTAyb8fj5&#10;FH7mx5/Ch973KH7+w89gcsSGyxeSChSefJQWb6IP0ww7PRfC2fkYEpF+DJH1PE6mP54YoCIxwD0U&#10;xXGjAR/73d9XeRVv3/ve99Hui6Pkzh3YxLLd+AhZ/R134Fv4Jjyfc+GmPyLD/BRB524C0n+twQ0E&#10;G+UhaMtGrFkkU926CWsutqDkKJkaw2/75CY8/AtbVLetOO8v+QXGL2UcAd+P85iM8cE/2oI1D29G&#10;yc471ACeDceYR8tN2CCejh5lnH0bEZvrwJ6fuA/iElGB6tO8XtIo3YOS32YcstC4qU0tfj1EJZPL&#10;ELSEuVDhDfP3qXkPUgSz/BAVKhWdeL4ZmTAiONqA0nfsAnk01jxA8L+1BI1vOIo1X2ZZj5Qgn45q&#10;TkTslJtKsPHjGzE2m8HkuRyGJ+NsTxuVoAVOTxsyTDsU71CjSGfOBcjIqGypjG1koslxA/JU6LJE&#10;mEzgP3JSek5uwcnKPWo9XvmGGE6R6RGYQ7EGuAmGZcZ63HBoT+HOAJtPlOFERym8eaZDUBR/u05/&#10;FfyBBkozmU0nDU6DGgyT4PNiZrh4TwoSzFsJGn4ChjBpH9mkj0zVWZhm0++uQqdMr/HWkbE1Ik1m&#10;J4OWmsngk2RgEzTW5LmaI8AOD5lgMJcpcA6yrQcJPAPuSsXwBqngxf2hGtBFxjy16EGEbW9m+l4C&#10;WvfAYZa3HjaCX7v5GPqi1egOVmoDiMg8u2T6D4FmINaCTgJtnekQev3VBGGep5HRz3digOBoCDAN&#10;P9uUTH16yoNcclANSJuUQWlk4qNjNjx6JYd0fkDN0XVHmhWrthCwxV+2LAfoI0sPsEw+gqHTehIT&#10;vGfxcDvmF32wsy5uGkE+AquM5eh1liE3Y8OArDrD8ofYfh62VZYM3OGowtCE+A83qJHTZ86G8J53&#10;nabBZFQ9AYOOSvijmn/nDtMxNBL00ownSxDKFCOjhwYR2WqW4Do0blMj1p1MW5aWmz7lQ4LX2bxV&#10;cBBI55n2pSfTyjmGlc/1hafTyhexAKssTyljT8I04GS5Px+fs+hI7wu7gnWRMJEbi45/mKJ3dyol&#10;qbO91UClKJ7eTboynVdLpLtVusWLu3+vJcXlWlmW1cqnupVlX5DieMX3RZ9ioncbq/sm8Qvni9N+&#10;KaKtIMR6CSjuLaQh32J3lavu4lt278bm3fsJlgfV9KM1BN6SfRVYs7cSa3nNOmGoAsiqq1mMMCn3&#10;ctlWy/N6smSAUOR6BZASXmiTVyKqS1ylzTKp8orBKHXdj1sPH8HNe3ZgaCGjlOh737aI8WGC5IwT&#10;Q7RSxYOLDDaaouX/xMUkFsad+LF3X8Sbnp5FZ3utAlaR/HAnhobbceESWcKkCaO0zGcn3Tgz5cdI&#10;1gZn1Ixf/o2PqDzuLW/FWpkexXZSU6Qom1g+GVilpkix/W/YU8Z3rxwl9+7AH33ms+o6fB+oTu/B&#10;+j9fjxu+QAAi6yvp20dAbcOa+h0oaSbg3rgGm/7mJtz/odvRP1cOFxnIsbdsQ81FAqFMnfmqVt4N&#10;X71JDWRa8yzB8vsMCxC8Psd0//EG7PwIwZmAfOcnb8GRD21Dx9xRsoEaxH3NsIbKsedD96Fj6ghC&#10;Lhlk1QuTqQw2WxXCVJDpNJkjrf5Tp2nlDw8gSjaWzRgwNenD8IxLMeAb/notWs6y/p8lgL+XeV/p&#10;xPrAWhwTN4ziFYoGxC1Nt+CBP78Pz73tKTz2hjNkLNPITEQwNBXHwrkp5EcjmJyKIp8zIxHvhd1Z&#10;i0h6EF4ee6VbnUAkIBclK0qQfcpC2eJxJzvWg/RQFyLJHswt0gDKOan8O9HYfxLHu45j6Mwsfum3&#10;P6aa+6DBhK1VpSgbJBtMdSA1bSKr6lbLzsmAPR9ZY1AG5NCAGiSIeahsrQwfDMm3yErlInR81gUP&#10;DQsbgdZBoLGLy0KyYvGsVNWzB3U9B2CRATCMYyazyqYGMTnqQGbYCq+vETGmnSIQiFOWmQU/AgRV&#10;YYTiUN9KEJW9gyzJRuBpMx6Bl2zcGidok5l2ucuVwwzpLnXLtLChPsUsO6KVqDLuIwutxgDjHW97&#10;BE3OUvQzzmC0AdZ0G8/VoodsXIBVwjp9sv5oC5y8x96gONG3YzhF4I+KwwgPzs6FaYBaMDfnU2zS&#10;zLKZAzWKKbsI0L4AjQk1sK2e94ngybTywgAt5ZicZFqTVvWNPDplRD+BWAZBDdjKsXg+zHvYw/bu&#10;QJ+tTAGaL9oKOwFOzovxZAnUKmcNyZFBgqcRb3zrFAbsZcqHeK/jpJruY2Wb5095VbubBPTZLvkZ&#10;O5r69rN9Wvm8yPq1bSxjjfqGLCDvCDfhnT9+AX1My0/mLE4gpK2nz0ivCZ+HcRPGT3kw6K1W5ZD1&#10;fcdkicrTfM6Lp9uIMnsBcP2QRZ9TqhRqQdQSbDrwiFOAwhzH4jgrRR/AtNq5VybFaRUAnnKtUb4b&#10;V/zW6yff+9SeYcXTb4rT0cutX7OaXG/eazHIrna+WG4k01ynltaTNhUAPUAFfxCbdh7Ghp0VuGFX&#10;HaWaAFpJACjDhh2HsXnHEWyW77S7D2MTn5nNOwlO2wkKZILS7b2GoLVaXtcSBahyrLPnQjtcS5YM&#10;kL00ALjXZbW4mhTSlBHlYgBIuzOfeypqcOfxUuxobsIv/+YvK2U6mRM3fUa1sHmGilm6geZO+ZEl&#10;k4lHWtXk+LNns/j0pz+Bj35Uc5mob5/509+jNT2IsWE7wdSBht7jmF+g8iezmpqLIzmdxbe/8x0V&#10;t2TLNsWmpe4ia2mw3cB7egPbbvOu/QTaA2yL41i7pwLrdhzFw8fL8OGf/yl87fmv485P3Izb/+hm&#10;ghBB8V0UAfd/J/OTrt+D96Jk9xbUNj1EC7+VyrpcLeTcObgfTlcVMu42tXrN3t96ADMzZrIGWVi8&#10;Ewkq1Z7+PYhQ8cYJQDLycmrMgligDX4q+KondqH1rUcRzDTC4q+AyVsBs+ektjB5rAtxGZxiriUA&#10;t+K+P9sKuyyHNz6AkJ8gMlaDm36RIGqXAUIiLO/XCOozLO8naAx8fg1uemwtas8fx8hCGiWP3AaX&#10;24iF88NYPDeEi49O4uyZYTK3OJ68MEWAtGKc8R57egbDI2aMjdgQSRioCAfgihjhcBFIxFFBoh8T&#10;Uy4sLPpxhiwkn+3hPXCgtrcM9x3chj/8zNVzuEPz87i/uRnrDh/G/dXl2F13jCzVTqXao5ajs5NF&#10;yaApAxWxhYrVSZbsF49NBAl3qkudNxCIjOlWXHpuAj/zkbcimuom2HcoNmkONSr/vn1kQla2sTHc&#10;CLOjBmYCXycZVCjcgfOjXkQdTWotVqurlvVpIZvuQoAi3cdO3lMZZSzK309Qle7RIAFeVv+RZd5k&#10;oJE4jxgkw3RkCJDeSjWYyppsIojWMrwRvala9MXJkrM0Avhs9PGa3kg9apzHVVewuD1scZWq7t9m&#10;+wn0hatVPDONJKO3gXUyYGTERbAPIpezYHxcnE3IqjM+zEy74U22q3msstqOlXl6pecgQpZNtiyj&#10;ZuVbryfXiWbjIURpfJ19PIHhRScGCcQN1kP4wC+9AWcuxpTLQ7+vgXWrhZ1tFRzpY1s1ITBlwECw&#10;Fk7WKzNngSw2LkvgyeAqP++BjDiOk/XmRy2qq7mL7L66e68yfJpNRxEgG5U1X3sJ1Fama481I0yj&#10;Q1bgMdBIbDUdRpv5qGpHE0Hbk+1EvzBcsnoBcVlyMkYQd/E6cf6fHBlAu+EITIzTaytVvSNLwFqs&#10;iFYqvh+2KFC4amSvfLNkGJW4Gg3LvYRvkJG9ReVeKaJsJZ3Vzr0y0dpJyiBpa8zyhUCgs63VpHgk&#10;snS76uErgfJ6aeiimJ2UZeU5CafoeelAe1Wcq0TPSxtdrAG+Fq6Dsw5+kqb8Xq/KrqUtcaUcKlz/&#10;XTjW0r2+CMhpbVfomSi047VkCViXriuEF6VZLNIW8syIQabATJ4ttVjBYbLDfTQO9uHufUfwZ3/x&#10;efzFX/1VQc0CX/7S3yMzZMT8xTSGZ/2YWIxgbCaAU2RM6vy/fAUbHpZ1bk8QCA+j5Oa71Tzh622f&#10;+dznsbuyGSUP7mW9tfuv2lbdy6vrpK3pq7WPLNZww64jcGW1dULf+8wTKD22BR2PncAdnyLIyhxX&#10;6TqVkbbPlyjnDGv2rcH8tBMZsrjtv363ch9Z8f49S16b3DM1yuFDhgo7QUBNUgHmCBzjk0akMx3I&#10;U5l7ztegrfUYSqzHUbJjk1pA3nShDm5/swJTX4BszlmHjZ9Zj7ILO3HsDY8wLtnvx9ej4m37sP7L&#10;63Hg1xkmTFk8Rf0nRTkF4f6zlB8Vw0AD2+B7rJg/N4xLbziNuUdzOHNlFI89Pon3vvsyFk6lkRhy&#10;IJA14fRTZ/DFL3+RSrofnjBZaL4HGbIdGTwia4umRgj0rIe4RkwOmREb9qLD1oV3vv+9qu1ki0zN&#10;oeS+XbitrBZ31NTizuoq3FJTw+Ma3C4DlcrLsKepFMZQB+bOewiaZEYZAhjbxUfWKgOO+h2VZI1k&#10;hLF2OGMETrJXQ6ARBm+9YkrSNe0mU3MxzOFphNfbAbenHWHeD3+CQE2QMRIUZPBUiixPPBKJc43R&#10;TD8C0i1Jdmp0kUHJdJ10l1r5xieDg2jsJBM09GSqjE+6ZsnURoyIZfthESf9jN/rPgmnMGEqfwEP&#10;8U3sIoBbycRkWbmeYCX6CE6yH4iyLuEaGgy1MDG9cH4AzgBZIcvuJJjK/FMjy+j1tcLtbYM9SLYe&#10;IXCl+ZwE2PbRAUyPeTCdNyvDUlarkoXn3WThzhANAxoWNrK6SL6P5aqAgUAujLjJfgz1xoMo696O&#10;ZtsRMtYeRCljMzaMztlx4cmUMmwvP5FRYDZ8yqW8Qxn9teiynkC7zEHl/RAfzS4aDBYaAjXduzB/&#10;he/pOR9mz8kazH70WkpppIUxuehV33lltHF+1sW2aMTCE2nMXYmjX4xO3q+hMSvEaf8zb57Cs89N&#10;49yVFOI5PkejZNL2k2jo28d7XMt7ovmdbjUdUN+qxTe1ke0pgOxNtb4QWNWLTZGw/w4pVoYi+rEe&#10;vvK38sSzUl5CV+1LEUlbbxfVNqLklo41KT6/dK5QNv23DjD6XgcPuX61NrhW97tcL/dG1fsaouct&#10;sgxYq+ezUoqvvVqW61QMlvo9ElktveuJnoYuUkbN2Fhu25d0T4rSWC0fJQRS/Vg3GJQIyBKs1pCZ&#10;b9hfh7Xb+dyQkd8icR7egfv2Hy6o4dW3P/+rv8YND+3DOrJ3rQwnmJ6UqRzrd2qGhzaQS6ZgSXm1&#10;/DUp1EmuKxzr9bgqnnx6UGHHsUni7diLf/5/X8F3v/tdJILdOHcmoCavy8AZj6sRYS+Vn50K0lgB&#10;n7j4s9eh+j37FHDdf/sdyKW7MZY14PScW30L9bmr1Oo78s3LzTSCoVbVxRkgOw8EyFByFegaOY4d&#10;v3Uf7vvUFhyx7YBpuk75um2+cAw2Mq6Nf7SeILUVx5/ehmMf3o6St6/BurM3omQDwxMlCFAhb/vI&#10;3RgfcWNqPkSG40EybsRQyoGDP78Dk/NRnL80jumpDGZPD2Ph3BjmT09i4UwewxMOZMeNZIet8Gap&#10;9Ia0FYqef/55vP3H3oeDTRVoGGwh+2lBp40KNu3DyYE67K49hjOPLy8V+MFf+mWU3H+Q7F9GhB9R&#10;nzU2HynFHSercCfBdEtNJW6uacLt1QTZ0jIcaa3DEFmxL840AyfJ+lphFDYYa4En0YlQsgfZYRsS&#10;cbJkbwtC8X4qYBOZaR9SU2S5NErEt3Ew3kkgFfd4VgQDsrKKgeBKhkRgFS9RlkQzbLx/KTIrl6Ma&#10;pp6jkAW5Z2dciqFayaJkxLM5UA8n2auHQC4sfWrSiVikkwZQP5lum3LEEYy2Y2icbcR7J2saS1ex&#10;M9yE8TkXQcOAKNm139+EDukCJhj0hggMzhM43vYwDOF6DBDsAgoE6xFi+U0yMEh5haoqgDLZrOck&#10;GWwdugmQJgJNOt6lll2TdW4tjiqE+HxJF7z4Pxa3jXECUoDtlZeBZWMGgnSVWiTdShD0JdoQ4jlZ&#10;jN4Tb8bi5QiNp141RSec6mCb0mgjs4+Q1YrXq2C2Ww2aPPVoFOkJE4I0NLxk0GfPhDE97VJ+iKWL&#10;OSF1pVElg6zOP5bEm981p+qTm7Bg4XJMdeOGxDhiXTx89k1kypHRPiw+EWdYucpDvpE//uw40uNm&#10;5W1L1vdVKwvRGDLRaKhp36mmDgngiw/nhctRNfDt4pMZRDJdBNai1W00JijW/Qvdyf2wRJSgKBvl&#10;LYd7JUVAWixi8QvT05SOdPFpCkj/FvuDiihExdCo4DbtLeqqpWwqgIDOOkQkvqa8i9Ih0xAFq19X&#10;zMjkm626rgBMCqSulQ5Frfkq+xX3R62ko8cRZazCV2+zlbKcp6SjX6OVS52n3FiU1sq8X0xu1Ecd&#10;F8r3g8pqebyYSP7SHtLDIUaLhG0ofBe+aVcZf5dqbSCgKN9h1XnGZ11vli7xR4TpnsTaAjO9edch&#10;tpV0057E5p2l2Ei5aQevI5iuZ1o3Su9KURtqorWhekYlD+kuV4xU7tnVz0WxSLmWzsm1B47j9n2H&#10;8DzB4qO//FOwDR4jyyR7yBmRShqQGTYqi1tGbcr31RCZTt9T1bjl0xvRceYoWU4nwcqkfLHGk2Sk&#10;VKb+KIFUlCAVTlgG2BA0p8gOZKUQ+V4aIiOTqRxOKjGTswoWZzUs7mr4COIOgkTQ1IrtP3Un3J0V&#10;cPeXo92/Hz5Pq/KJ6/LVI5Umo0rJ2pxOPH1lHvf+wVY0vLuc4DpAhmNBMm1CbsiJ6bkoJikTM2GM&#10;TceQn4kjP5+FdyiOE33tWHzySQWSlvQQSh46gMH4MFlWDrb8BL7+jf/Cf37jG9xTvv5f6PUkUHLr&#10;I3z+ynGjtPXeg9i85yA27apWnzRkCcZNR47jtooTuLPqJJlqJe6orsHd5aXo9lgxRYAfnQwRmDrI&#10;QFlvGdE7ZCKDChDwYzh1Kobn3ryAMwsJjI+60d5xiEDQC5uvGV62vbheNLCtZK1UN4HDF6OhQgbq&#10;ItuThdjFb7Ez2URGSXZJ9hWKtGGETDFJYJuaspE5kWkPyXqgBDdfA8G5E5NTLtXtLsudBZiOrC8q&#10;LgRlHrmMug0zT6u/HjE1H1S+bTaolWrk+2toqAuDBDU7w/rIruSbo6yoM+CrVg4VZIk6E/cBMkCz&#10;vwYDZGXCKgci9ejwVSAq35eZriwQ0Mvz/WSgalQv2yc/ZmGdyWSZj4yIloURglE+S5EOPPeOOcwt&#10;BpQbQ1nZJ8U6yZJupy9EcHrBhzOzZLoE3XNklCEaBJnRQSySaYrf7mffNIpItgcTC26kx2TpuE4s&#10;8rpB30m0s80MQVl2z6Cey/kpH4x9x5FNDdAwbMOTbxpXS8qFaWy894PneV2YdetS336F2XrIxH0s&#10;q/p+PetHgsaBkYaBzF82sT0NPtadz3ir4YgC4l4Lmba9Et2GY2jo2Ium7oPoGDiKXlMZAb6bRkgt&#10;OvkummiEBLMKWG9WL7b+0mtKiMdFL/eycnjtpDg/BR58GZbKo6z35fPSZaiuU+GidAqAvHR+ZfxX&#10;KFSOUg4BxKsdOwiga+XWyqcpQL0eCiRZBr17VI8notwzFo6vAuWCQaHHlb1Kp3C8JFT2+vVXhUuY&#10;5FfIU4vz4uCqpyPl3sjyKCVOUd98lULXyinndUNCb4eVaa0mS8At7VgUroF/4biQnp7mS01bZOW1&#10;1xPdcJB2Vb0CLJvqIiZ4ivEg90D22vOjSfH18nypePKbcVUYnxHdGFxHZb0EoIyr3qtCufRrVDzG&#10;kW/wElfi6Ey9uC66XO3B6zhu2Fum7sue6goFMudOecgEezA8NoDp0z48+9xZzJxNUnG0Iy4sSqZ/&#10;kM3YCbCjaRuysQHMDLmRCffwtwmj4kCe5x3RVmV5CwAM0bKPpDuopCupiKpUV+v4rA2D9lK0dO5H&#10;j7WMAFsDj78ZaSovGUCTHjchzGucVFziDzZCJZqgInOYqdwD3cgFbaqruuuxGm0O65dKMOr3YtOn&#10;b0KOzHVsMoD8hBfTZ9NITDpgGRuGd3JS1VG2P/7s53DXgZM0Xti20ua8b6pN5D5IuxYMIrm3N7Dd&#10;pJ3Fzaf40t606yDb+5AC1w07q7F+ewU2H6zCjfsItlXV2Fhfi3XNjXjk+BEkJvI4fWkeNpsMShpA&#10;ONmLPoJqv7UaNg8NlRCZT4btNmRHOMg2HXVS4VazjbsZtxtuXyPisV5EY93qM0Is2U8GN4BEtleN&#10;Zs2wrR99LE0m285ryIQIIOLBKEYQyiV6eF/I7lL9mJl0YWLEiDCNJA+ZorBfmbuaEkcK4peXDMwe&#10;aFAsTJhbckTm0sr8URmYRQAnw4zICGYaTw6yL/kWLKNke42lMJNNjs26cPZCDOcvp5GSOa4E+yCN&#10;AgtZeY+bRg+NLx/TESYpjHrQW6VGz+ayNMrOhDB/OoSJObdaTN1KQJapMSkC5hCNgmCsEzmyamHr&#10;QzNOteZskCA2dyqo8hXgjQi7DLdgelE8Kbnx3Ntm8K73nMLwqJlG1iAuX0nj6aeH8aPvPovZOR/G&#10;F72KAU+rUea9yngcZ3nG2VZPX8lgUkYI03DJs84/+t7TOLsQxATB/Nm3jiGd64E31KwYpSPVDjtZ&#10;8TwNurGcAfFELxwsR5+9iu3gQK+tlvEEgGWQUyPabaUYlO+qkTrlcN9HA6LHdhyDfDfkG3Z3qAqD&#10;iQbUGPbCkmxEnekA+nyVKFlz00ZNAfBBlIdxSeThLIg8rK+l6PkpgPoBRCmxgqx2/tWU4vKr/Ap1&#10;WDq3Is7/VFEDwXSWxjKvJsX1VkLFvlTPF5HiZ+oF4cxXgOmqtPVzhXirSXGc4mtXiytSHF/qeb26&#10;ihQPKipO/1p5XJ2+pvBXPoMr47+cZ3TpOpZL2LAw7XWP7MWvf+y3Feg89expTEzYkKSSHh8XtlJN&#10;VtCHdLIVE9Ld6DgCU6gURncDQikyUCqmIJlPmuw2MW6AI9Gq3PrJBP1Yvh++aItiO92Wo3CKMwAe&#10;G92VMKSrlSckcQ/ocmlTRrxU4IE0GQoVVojA6ue1oQQBQxgUFWs+Y0F+yIVMlgo3TDYR7MPEWBTR&#10;hJWsZJCsOEKG5YMv7UdvwIEOrxN/9pefV/V62wc+iJIHtrG+B7V2VT0MMtBu+f4Vt6vcNzGOxHBR&#10;3tkYf+NustPdJ7FORrHvr8CNhw7w+d2J+0oPoMs1CFvQhK7BZkwuDCGa9SM3KsxpEH4/lauNzMXV&#10;CEeMTM0lA4RaYLPUYe/uW3i+E8dP3IdU3opEXsCFcS3VMJur4XG1UGH3IyPhngZ0EKhMZH/iCjRE&#10;JS8LsJtjjeinspb5rnmCkEzbGc4ZMTVqw6ws4D/MdAm2cQKijaAqo3tlQXOZ0jE0YUYk1YEIGWo8&#10;x/s8NAAvwSFFxusP0tghCxMHEcOjFtVFLExZQFi6NO0ygEpW0iHQhMkqpStWunjNZGcpgozcT/lO&#10;6yBrk6X4DPYKeHhPxQlHJN2LcwTiNMs5OmGHhYAaTHTw2aDxRcPK5W9EgnlPTjkxS1Yt05Ac3nqC&#10;r011YV8gWKo5vmSHSRoZMvd3ZMqh1m4dHjbB46nHU08NI5cbVCK+kednvZg9HUSf8yTyBO9kpp+G&#10;pAXvfNs8Lj2aRpZgfupiFMMzdjX9Zozs+fFHU3j0TAQffG4eb3k0i7c/NYaz0x5cWAwjmx7gfWSZ&#10;CKpPv2GU4OvCoLUSnWS7bp/0wLTAG+1El6kUraYT6BBgJXvtc1XSoCzl/qQC2oFQvZqG1OOnwRVv&#10;USsXCeMPi1tStjcZ6wsHL72Y6MrpBxGlKApWp4ikK0pkZV4vRVQa3IvlL/JK01kpetlel5cnP8i9&#10;Vd3jK8KKry3O5+WIXh7VxaunpVippEmFLazxRaT4E8PK9H8Yotxwqu7qUqwlWIgcaOhRIPSHn/ok&#10;Fk6N4eLjl3D/vm3YX3YQb3z2Mt7yxrMYy2vz9KLRbiSTfRghS81nBpCjIhbmkyAjDY+QCc0YyTys&#10;8EWa4aDykO9MJn8d9j/2AMqu7FEDnUreWII1x9ZgwwduQtWFfegNl5HZNMEVo+KOEVByvWR21Uy3&#10;j4zNQCVsIFCJu0MCQM6OyZk4skNBAn8Mjz0xhbnzE8gsjKk6/NNX/hXHm3tQctduvsfSxsJERbTP&#10;D8pzWIGtqvtJEX/Y+j3R74uaqyxTxvaU4aZ9IvJ7P+6prITd10nlLItTix9cMj9xHjHUA0u4Dl5v&#10;O7w+GgZkdjIn1UawswQ60GisRGvXMThdbfB5NRaey9hw+nQGVTW7Ud90CB5fN9pbjsLQU6FGgZtN&#10;VYiTrWaGzWr+ZowMLZrqVEaHLJQtI1B94SY1GEmmmiRy/Zhd8GN+3ovzBIWpYTvOnQkrphshEHsy&#10;neiwH9dGx5Lp+sRJAoFPvpnKVJaJMRfiUd5HfwceuzSkPg3IWqyZ/KBy8ydTR2TKj4xule5nPwEu&#10;FGY6TENW17F6avm7leDWgAWW461vmcXl8wlcuZTGaQKXg+FvfOc8fuOTP8726cDTbxzDxKyw9XIa&#10;ZWTEOemtaCLL71TzWJM04GTt5nCqGwsXIphe8OEJAtmb3zSFpx7PY3bWg6k5rxoYdIasVbxELZCZ&#10;2qzl3HswxnYbJ1Dm0/1kuiEEsn3Ikg2Pjlvhttex3mSg0VYyyXo0GQ7RMJMF4U/izIUopnjdMAH+&#10;7NkgLlyKw0bgFx/A8l27m4CZHjVh4XwEM6d8sLvq+G4M8l7GaRQYMNB/EnZvA6wUA4HeFtJGQncZ&#10;KjBgJZsNd2LQWc+8atHrqKVR0aQGevmCNCKcDTRY++AhuL4OrNcRvWyvy8uT/8nAKmxRpSld6gxT&#10;4Vd1819fJA2pX3HaPzQRwCCwCHOTLuJNAjjb9mPdtkP4wt/9gwIn2d7/M7+AD/zcL8AdS6jfMi/y&#10;FK19nwILggKZTDzbQ8XURIXFsDgVSLQW8ZFuhLLtELd8ATIjJ5V/N630TlruA6aTZG8VaDfsx4lf&#10;2g2bvQoLZ4JMkwp+qB25yUGMzloQlW+4Y3ZEyYplcI907SUyg1S2VsQJRpefXCAz9CAzEiZjjmHs&#10;zCx+43c+ocq5ifWTTxA3855s2F1OEacjZOc7tHYv/nygtcfyfVu3l/excCzfuWXVJ7mvG/fuwbbq&#10;/WijMhQH+eZMA9yjbXCkZRRpJZyRRoQIBFYCrYVt4yJ7t6UaIYue93rLYSEb6XBU4ETjXgyStVrs&#10;BCWC62jGhVzMioXJMIKuHpj7mzDYVY35cYLIqI9KPcm4NYqVqS5I5uOSNmV6HjJ8s1fmeLYQOPvJ&#10;KIUN9iAzYVFdySN5I+YmXPDICGPm3W05wXvZDJPjJFICVONOtaKN+P/NEUDSBNRxGk/TwwSkjBNn&#10;F5JqKT0HQTM41I/oyCD6nWSXNCSMNJTEgYWT7NJDNmkjeHiZltldg7Onw/jRd5zFjzx3Dm+5MobJ&#10;rA3veec5PPP0hLqHPbaTqtfjzMUk0tlBjJBdy5zVLncZ8me8yC+4YSDbffcHL2OQTFfyNfnr0Thw&#10;SI2MljnOF05HMDfmxIX5EEKhVgW6DksF3vrMBC7SoPiFn3oDnricgtdVg8VZN56+kCFz74KF5RMH&#10;DyOTdoxS0uMWxWJlEfOTLY8glOtEn+043vdjFxBnm5sHj2F01IjFM35kxgb57FbCSuYpbHlq0q1c&#10;Lnb3H4XbXYfJSScaG3ejd7AcNe37YSNTdkfI7llmW5is3dWI9oEyvgM1iPn7EHa2I+qRUdE2JBJG&#10;NRDv1GwMQRpXNmsz2jqPC7BuWlJcshcRxVEsevi1zr8SUS8G05J8FSAWpf9yRK7X0yoG1pcrko4u&#10;kpakuaR4pRuKYcXxpQ7691I51uMWi56G3j2ol7U4HVX2wrklYR30Y6178YVSnIZIcdu+liLl0eWq&#10;8sie5dClOJ4uq6W3Uorjq7SZltxTaZOlfIpE/w6qfV/W2k4xzKI4S+mtKN9L6a5fSkeu431Uyp3H&#10;cm/Us8bfV5VJzhXCVt6jYtHTV/dYnhe5tiArr5V4anEJYasSRwwBqSPPLYvkfQxr9zHuHilXKSJj&#10;8wqwZDMmggikqaBofcfJZPzhDrKoPvip9IemTZg9E1KDZYbIQmThby8ZgMFfi0EqYitZQWKsn8yE&#10;FjmB0xFpIHOqV75V5dubTLCX73QjMz5EafWPzBJ0JkxIDfUhQMUkczCjzDObsxI0/EjlQmggEBVv&#10;F599K+umtd1qbj/19+EqYRusDNtIgN209xBu2XkCW/ccQY+rS02Nqe3eg/bBCvT5ZIRvC7xUxFJH&#10;8X4kgNpvq2Q5O2EN0/BYdMDM+nU7y5VjgDBBKkwgMdrIzIK98LrbEeZ+mqA6TDBzuprQ3XOUjKUO&#10;Q3kLhvNmskcyVLLdkL8NyeFBiNs/8SYkfnoHQtUwJcmIKDLK1BCogYVtKfMyE+Mm2Hxsc4LAJFlb&#10;PEaGPTRAg6cbZrLNKEEwSqU/REaaJiOWb57JpPQ89CHCNjb7Gsje+tS6wDkaNZkRU2FQE+8ZRUa3&#10;ZiYITENGxc5Hhmhk8Tkwk4FlyQZPnY+qrmnpkh7LGnGa9zRMo8MVbMb5R5OIks2n4u24eM6PcT4T&#10;z755RH3XTTC/Ry+nlS9jyVe6pmVQlEw7CrH+H/6pN2KewGmwnFSD3zJicMk3aMoTTw/TGLOq6UXn&#10;yHKfIKPNsD4BsuTLBPFYqBOXL6VwShg86yb3aYHM1Mq263KdRFK6xmmYJGmkyJJ6Vt5Lb7AFJnM5&#10;QbYLnd37CYon0NK1Vw0+EgcbRksVphaD6Bw8jn57pVo1aeFsFE5Pk5pS5CUDtblbWE47jRAyeX87&#10;An6+MzRinO5muNh2Mgo8GO0nW+1G0N/Lcso0qQ4+G50E1psKC52TKcgLLcdXKZRVHuric69U9LxE&#10;KYiVqgZzsAwr83pRUS+XpKWNntSA9Rov4nVkfSFvuV4pxxeR4nro+SkAWBFPCdPetE8bDLTSoYQq&#10;s+xl9PCK6/X6rCbF8Yrb9QcR3fFGsZK/nhSXRxvlqj07r1aZBEz0dtCnnagBR9yrdlfnC/nt1JYV&#10;lHZWU1uE2Ul8+eYmXag8p6cl4S9gP9cQfZCMGmgmx5JOYYS4pKW3lVau5Xy0srEM8rtowJeqi4Tz&#10;Gn30t0q/cH6lyDldtO+HL4yr2oJ1FtZ2457Dqhw37SonwFSSBZah5N69+M3f+wMFYJ6hBMxUjr5M&#10;E85d8eHJZ3K4fCWLOEFweM6O1JhRA5hALfypDmSmrAjnesmYWpSLPvGmkxw1KA844r1GXLj50gSe&#10;vAGZcRdZaxj5CTdyI3YMkVkNz3nIZLwYPxtUYeOjQUzOZAhgFnzlX/9NrXJUcs8j2v1Q3dxyH6Wu&#10;0j6FtlmlzpqcULMBpE01hyy8D3Lv95/AsbZm5MeDZMwDcIcJXGSrxkw/glP98OQ64JHpHMlOBKTb&#10;N0DjImNU3ZhDo1b1jbG594ByzOAI1CsH99HkIMKRPgImQY7AGqSMkIHHI0yTin92MaAcOlhddTA6&#10;a+CiQSFrrjrCrbDzevEZbKFh0heoRLusghKsgivXAhuZqIGGS3+kVjllECcTbdZjyvOQDLhx8Tr5&#10;7ulgW/e7T6pu+8zQIMaUGz5ZiLtZMVM/gTc5YyMT72A+Wp6DTjJyAq14hhKglek4dl89RnJmRGXQ&#10;jvhZDpGlE9C8wTacWgjg0uNZDI1ZMDJhxdnzMdWdL6vCyGhgmcIytehGiMz76TdmcfacFx/60KME&#10;2RguEhBPnQoiL9/tUzKYzkrwNsDPsozMuJDIdav5qRZ7ORZP+XDhQlitp5piGaIERQFmWfxdBtB1&#10;WkvRYjqKDtZXBlD5Iq0YnXapOaZPPTOG02fDOHU6hB7DCTVHV61gQwNEjAIZBexx1WNuwQ83DRGr&#10;tVx1rw8wPYenSn2mcLPO3kAzugmq3cbjfJZ7VRex2VGFWLwHgzKlyEkjzE2Wy7wtBNFBcx1s9lYc&#10;OHAnjpY+iD5TFSqa9qGxtxQ2L5//lAULp1I0BpqQifehZO2GzRq4UbGrh7OgeIpl5QO98vwrEVEQ&#10;SsnxZdC+dckLxHK8zHxEaap0donyZRiP1beoonSKZbU0lkQsfdUtKC8246rj1dNZKTcpYFw9voy2&#10;VelR9JGpInJu6biwVwpFV+aF61cT/bria1+JFKcpoK/Kue/qvIpFBwaRq9MqgIycK4DaD1KuYlHg&#10;WGiTm2T6TgHElDFUALP10hVYaFs1iEXOF7W1PG+Sjt62+pKHL0WWrpXfcp16XpfbQoGjlEEYl9Rf&#10;hOeWRoAzvp5W8b3Vr1egyPT1OC8mqu5FvxXwKFDSjmXakBotr+5JOdOWRfHLUfLgMQWusvWQuY7M&#10;u5Vf1HEqPhlBKi4BZQSxOIUPJfrIdiwYm6JCo5KdPhXA6IxTOSGQifRJKnc/gWiMaUSpQKdOxzA+&#10;H1UOHs5cGMOZiyMYngjg3PkR5GfCZFwW5Ef9mJhOIj0ewx//2adVOWT1I63c8g5LHaTsMvKd97VQ&#10;P6nrUrsqkd88J+85z9244xDb8ig2sz3X7diHHXXH4RafsYk6hMhORTnbpIs310ZW2KSANTDUQ/bd&#10;pQbvRFIyQrUNbncjjGQvBgKjOdBIBV+hRoaGyBgtnnpEyMZGhmzIE4Rz8QGkE4OIhGXuZAcBqxEu&#10;KmGrv0lrwyjTi3agj4xNlmgThw3mZCt6IjXwjnTDFK5Gn10AtpZAyHxjDegJnIQp0oBmwyE1yEkA&#10;VXzuOkKNsHtqMTHrUMAh8zUzBK8EAVNc/cnas1apJ0E3MNwHmziEYL3MrhpECThjQ2Y1RzYc64LL&#10;W8/yEnzC7UiQmfaQQQYI0CMzboIf2yzcrFYQSuRYt1Sv6naV6SxZgloqPYCRYQsmZwXkjDj3aBzT&#10;PJbvuTLNJRHtYpv0IcdjLw2MsWEr3vfeczi9GILDW4eegWMEt1qWo119cxbnIr/4K8+pUdAOSyUS&#10;sW5cuJhQ52RQVJ+5VI1AtwWblFN++YYrPpkXzkbU9+g3vnmCAG5DR/8hONlGSTECWDeXuwZvfXYK&#10;c1NuGE0VmJ6UOa79LKtHzflNsB52xukzk8XSgGo3HsWgo1y5Wwyyzf3BRgxNWtUCA12W42rJTLmv&#10;qSErhjMm5SNZ3Gj29J5AR+8RDBhPIhIbRJLPhSwI4OUzo7qC9Zdcf1FFlDJZRRQQyp6iBhMUyYtd&#10;q3dt6SCjy1XhjKeLKCFdFCNYReSclF8p9FVE0hEFp4tSdEuyrKD0uLIvLs+rLau1i4heDr0+S+Uv&#10;XHe9a1+uFJenOB8lcn5F/GJR5WQ8vbyrSlF6xXldS1bL56WIul728rvw/Km6cF8sq117PRHwXC2d&#10;lSJxVraVHq5fv/QMy/EqUnztKxVJp7hcKl8xRvh8y3l57sVd4saDNVi//RD21GrdsP/5ta+SQZnQ&#10;aG5Bv6eLrNMNHy1vV1BGDQ8iN+xENmehQrFQwXqRG3NghEpq5pR8H7Xg4pVhPPr0KIaosDLjboxM&#10;BTGzmMX5K9MYGYtgfC6DM5fOorKrAaVN5chOZTB1bh6TF0+p/A91GAiMvP87pb1KeSzziTUDQ3Oo&#10;sSwrn5dN+3iPdu7Fpt37cM+JCty8/wBuObwXXWTC/hGy1GFxP0gQJZOzE1yE0Tkj1bDHm9W6mrI8&#10;minahA4q1Noe8aYjA086ycq7VXfsgK8WrdYT6CJraaJybTEcQ/PAYXQMHIHBVkmAaISDYGom4AoI&#10;txEAeuwn0e+qxgCVtpkAJr5/rYwjvmnFjaGMIJUVYyR/6dqVVVoknag4eRAHEWSejkgTbP46tPcd&#10;RFP3HuWwX75jyuCmHIFDnND7mGfY36y+r45OiR/qFoSHB9RoX0+KbJoMU/wCu/2NiBD0Zbm5JEFv&#10;fs6nvuEa/Q2qy3iUYDo540OMBlWS9zM6ZMTkGT+8BLUQwVZ8Hc+fDip/xRfP0GiikXWB+1OLfrz5&#10;uSlkCXKy2kxf/wmMjlhxasaLS2djOD3nVQtXWI3lsBHYDL1lqG/aBRfztrsbVLslh00wkuEHCN5d&#10;g0cJZHYEmI+PoCtdyNGhftVzIiOO+8g689N2eCJ8Ti1lGJ1zqvm9Rho+BoKvTfwG2ytgdFSSmZbC&#10;y7YfzhqxMBtGNNoPp7MJZmsd0hkzhkddBGMnn20aAzINiHWVLnYZeCe/45kehAOtiIY6aFAQYCcc&#10;ZMTVsPDYQ1CW+duDtjL13VwAud9fo5b6E+ZvoVEySAPGQpAnsBYcRMgDrh5qDbBWvqi6aCMTqTxW&#10;iLbGp8QRZbMMWMVS/KKsJsJWV16nKaDrKzm5VhhTcVqi1NWxWMIr4i7H0X6v7J59LaW4LMWid/Mt&#10;OWBQ8VeUtyh+scg1+nmdzUhaxY4eluNeDdya5a+1+w/CMKX8OpBenf6Li3aPNVkt7ZUiXdZL5dWv&#10;5/On9oU0dfaqnD5IvJcoWhnYRmJosm10UFTnVnkvls5R1PtTiCNAURzvv1u0+1MovyrjCfiGp/CR&#10;3/4Efv3jv4tf+Z1P4Fc/+lsK8K61/efX/gMXnr6E9/74+/DuD74X0fEUHn3nM2jw2siG78IND9yL&#10;9NwMhk4vIjg6jo//wSfVddLdW95rwd2lNbi/oh4PVlLxPLJXteeN28g2xV3jtgO4cfthdT/FfaOU&#10;UQdZ0U3qXSDYyvl1B8twXy0VWqwf/kkz8+pHcMTI+vTBM9wJR6JFLWTuyLbBk++CW5aGS4qf3WYY&#10;g7IQdyOabCdQ0bsHJ9q341jjw2pdVHFbJyNPBeAsEYKmdN0Ga8gka9BL6Q/UknlWQtz19UhXobca&#10;5Z270cnfXRQjAc5E5d9D5dvrrFZgXd93CF2ekwTwk2gwHCWgNcJHpZ1JmsjULIgH+hDwdaPPcFJ5&#10;eRogOIjPWReVs7jek8FV8g1buoKtQYLDqIEGDK/L9WF81q2+v44ueJS3I/leK+4VRawEc/F2FCZY&#10;yVJtMzR+Tp8KkW314cxZccLhxcL5GJnxIHqMFXjfB57AlSsj+NEPPIbZ0yEMzzgRZ9pTi17ME2yT&#10;yS4snvZgesaM8XEjmXALZufcOMO4MTLzSKgN42Sul89FMDlpxAjbMsO0O3oOqbo5CU7ReIdaoUfY&#10;q9VdB3eghUy8AYGIMOkmNQ3G4aOQOQpbNdDoMbO9Lby2tXcvbGxjJ9t0gEaMrNwj7FWm/LiDNBSk&#10;izfcpJar89KgGJV5tJFOJMlOcwT99u5DNCqakZJR6tFO9LAcAuiybFw02YO3vmNBseAUjRzppZEe&#10;DAvLYySgHiq/H5V1O1B68hGWrQXdvDbCezPg5LNAA6zXdZKg2qAMKxOvGSTQl6y9ykGEZg3qL+Nq&#10;IgpEX5GjWG6SYe+y5wsgXoqWFB7DdClWpitF0r5KsYtSk/CCrHaNyJIiXaUbVgH1Csu3WFR9uH8l&#10;32Rfqah6rhKudQuynWTPMmurr2iy1CbXELleU/psY9X9p4Wvdu0L7oPKl+WSUbIFRfZKRAGYpLPK&#10;uWuJfr/1chR3M7+YyH2Tb4pSH2WQ8B7KYCRpgxtZF2Gwqv10MHkRWZm2Mjh4H+R+qKkfhedL4mpt&#10;vXytyl/2ck0hbGWc/w4prpPqkZI9w8WrmaykowxhefYlLo83UqTdZJWi9eL8X7xI7a0kM+T7zLCS&#10;e2SB+r1q4frBcBbzV96A2UefxsyjT3L/FJyZMeV/t+TePYwjso9plDG/MuYj+Wt6QXPqwvB9UsYj&#10;6jupMuh3U4dwr91TGou6UST3VrqIC8B629EG3H+yEv3xHiQmexGIkZFROWYzJipKMrVkK0KjBNmh&#10;TrjIXL1DZEIEWAeB0pFsV6vLCLsTkOyhSBeqLKo9EBJhOMFU5p62uah8fZVo9ZSjxVOBDu9J5Zi+&#10;01GGPl+1YqAtjFdvPsawCtSSZTYOHiHokp1S6db1HkAnGdZgrIFAfgxGshoPAUq6IpOhbsRdHbDZ&#10;6gg21WjuOajYm3hJCiY70dy1Ty1RFs2yXmMyEGxALWoek3mwBA9R5CYyJGGm0lUqrDU/YYUs0C4L&#10;kPsJYj4y8JFJG1J5gi6ZVCbVr/w6p3MmWB21iLMcszNBjE/7CCoycIcAGe7ElceHCC5u9d1z6rRf&#10;ubj8wAcvkaWO45k3j+A971vA3IID45MG5GnUTM9aEIk1YZRM/8KjcXgDTcqRgzgPEYcUgXgnHn8i&#10;hzANljPnowrYwrx3MuXJ4W+C1VqrBtKdvZRQnyUmaDD4422QtVjFc9Pi6YBKUxil0VWBQXs5LARS&#10;O++ZzMvtt5cixnsoSwfKmrR9lmMKcB1OMlnmbyHjNVlPwk5jJ09WLgOcegiGdgLx7LmwMkAMvE8G&#10;xn30Ygrnz8aVL+bWzgNo6t4Hp3wj99SpxdzFtWSr+TjarBTzCXTwWKZAyehn6Znwk+VbQk3Lo4Ll&#10;ARYF8WIiCkRnqauKpFV4AVa+3CqscKwB2rK8IJ9V4vxfk5Vtcj1ZTZGvFk91h6/IR90bhsu51a55&#10;LWRlWQXIRPmvLNv1ZGWaqh7cS1u8nLqslva1ZLXr/6eKtIMuV7e3/NZFC1u3h2yRwCZSbDDLikXa&#10;t09hkeJxbFnWU1SYgHOxUSHpym8Vvvz+Xy3L54rbVhlDBdHSkrpoxqDU49ZDJ9HpdmHAQ+AkCAyP&#10;WDAz7sfMZJgsyYHU8KBip/5cJ9zZdjgy7fCMdMNHcPULuBJYZSCOj+AlK8fIlCJRsn3+GjS6juPk&#10;4H4YM62osx9Fi68CXcFqdBNsLYk29JChTruP4NPhPfhUeC9+wrUfMz9Vg4Wfqsfpn6mHlyBY338A&#10;/phNDVzyk5UaHM3oC1PBJxpQayLwWo8pV48D1go1ctUXaVIuDZN5P5wEHllxpct4THkliqS6lM9m&#10;mYsqrvdiBEwPgePCG3II5HvVVBqrzIXNdCvGPTzvQnrappz7iwODwQCBh0ZEZGSQTNyqRgSLhyUr&#10;6y1zdHNDZmQSBoxmrJgYciFHBp0i63SSSSaGxT8zmT7Tjo4NIjNlVnNeM2SJ0UQ3JsmANe9a3QTE&#10;MM5fDrH9+zE57cDElBPplBFDIzZkCc4joyaCmRujBH7pPo4kuhQrPn0hobp/3/Wec7jy1AiZ7XH0&#10;DB6jAdGm7qM9UKsGHk1O2BFgef0EOJlTK9PBxAeyTFkSpxnir7dr4DBOVN6Nhvad6GN7DtJg6nOU&#10;qm+oNgJeh/GI8ppkkZ4HArPJUUmm24yO3kOwk0H3Sxcy74cw2FxiACFxFuGoU4O/LDRwTJ4qsujj&#10;iPN8Q/MOdPUeUVOIgolO5ShFFlzvIYC3mI4rh/4lxQudvxIpfnH1l0R/YV5MVqZVLKvFfyUiylr/&#10;XrNaui8lT2UQiMW/ihQzYmHIwggkXDGEojiKjYko63w5z5cjV5VplfMi2v2QPVmbdJnyd/F11xOl&#10;4IS5qmuX76kuUgf1maDo+MVEfRbgfmU5ryXF+WmssdCOMqCKe9ULUTivx9fu8Utr16WBREVl0pYl&#10;vDrNlaIUvN6uqo206/XeGT2OnqYCB6k/Zd3OwmjrFe0gPUTFv39YIixeu8/a/VFlL2L2El5c99dC&#10;NOCVvXyGOYFN+8qwr92EzQfKVK+LALcY6Iq5Euw37pOyHsIth0/iSM0JZIa8OHMxT0CyYHTKgXRW&#10;3AYOYm4xiAiVfYxMTgYneVPtBKFumAg07mwnFWs9HFSw1mSHGnUq3blWMkFxeN/paMTDx+9CGxVt&#10;q7cWA9FG9Q1WQLis7ii2PHA7wie34muRHfh6ZCc+4dyFR3+vEY/9TgOe+APxMVsLA5lsJBMgkxsh&#10;gyFTTpIxDkdRZ9xPBibzd1MIZA0IECjTQyGCRzfSw0lE0j6eS6pu6gMnH0Z3dw/a2tpxuOphhIf7&#10;UF5einQ6jV177+c+gyPHDpGlJzEwMIjqtuPo6uoh066nIVCL4fwwqtoOIxSMoPREGUob96HXVUsg&#10;aoTFV49szqCmBolXpmTSiBSZ7NnTCVRWHMX0zAwefuQBZGZMMNprkEgkVH5ufwtiwoDJfkcpzz41&#10;inigHT/2rlPIkH2fJqCOiQMHngt563Fg3y5suX0TKsrLMT5m4/0hMIc6YXe3KkcNXl8HZqfnsLBw&#10;CrsPPYip+SCeffMUFmd9OHrkKPbv3YddO+9TzjDOXEqiqmoXdu7cqQZGGVguu/Q8RGkk8T4dOfEg&#10;RoZHkc3mUVrzMDoMpQS6SlhM1ejlvqHvkJpTPJEwIRJsR2XLHta9U32PdZPt9/cbcaxiBw4f3449&#10;+/bARjZvsVWgqmGH8h+8eCEGs6UCB/fvYnkXcdddd2N0ZAxbt97Kuo2jtPQYXCEaQjR2AplODPpe&#10;B9YXzXOZYa9+XhS9fqziMj8FCEXxteW/tGMdsF6J6GmIrHb+KmEcPV/9d/H1q4leFyn7at+dVVsK&#10;GBSOV55fVQrfx15qN/MLr5XyU9EXjlV3eeG8Hv/lAKsuWl2160WBX+8Z0cPVsy73lnG1NET583ch&#10;TjGwSvfq8nsleTCupENRXctkgS+1m/rVluW2lN/a6OVi9vrDAVYR5qfuAWUfwXTnIbWXe6NGmdOQ&#10;WSurA+07jP1dnSg1dGJfWwXMvj54/f1kc7J0Wj8ZRz2CqU41atQhkmqBiSBjkWkVqTZMnvUrt3zp&#10;cYNaSk3W2WwYPIjj7dtR2bmbsgtVHTvRbClDRc8+1JGZVPTtRzOZT6erQnUXG/3tuGP7euwfnUfJ&#10;T3+D8jVseNPvAr99E/A7twC/dwvK2x4iEJ9ANBulkvXCQ9CS77KdpmMYpIJvMR9Fl70MPc4yxbKk&#10;vDLdx+6uh8tfr9wK9lCBG41GPPPMs9i2/X74/X6y3ON45Og9ePObnsODD95H0NmND/7Yj+GBB+9H&#10;S0urmiu6eOo0jAGyK7Kws6fP4W1vewd8Xh/Gxsbwljc/h71V9zH8jFrlqL2jFaOjY2hubsLi4iIu&#10;XbxEoN6HeCyhzg8M9tMwMMBms2L7rntRWrUDTz7xFI6X7id45XDblnV49NFLaG1rwfve817cfsc6&#10;jIyM4ujxQ5ibm1fpmcxmlZak39nZilwuh7e8heXYtxM1dZWwu9pw5crjuOe+TQSpcSSSCfT39WHb&#10;tntw6fwlVJyswB13bMTp06cxOTkFg8EAn89HIBvD7OwsQdOEA4e3w092fvHCRZXXL/7SL+PH2C49&#10;3d2YmJjAuptK8IY3vAHHjh/G2557G86fv4j7H7wT8XgcZ8+exVNPPa3aYnxiXF1vtcvi8l7cc+/t&#10;uO2ODXj22Wdw+MgBeAJNanqOxKmqqkJNbS1Osb3f8a53oqXjAOs+hqMntqPbUorBaC2NozoB1k1L&#10;CkD2L0eUIim8JMUvjWI+q8hqaYgsvfCMI6KD4bWu1V/+q5SAHBfFL75OT3+l6PnpxxJfMUz9tyjS&#10;lyBL6RTSWC3Oy5GV5VNlWSF6nJXxdFkqy6sgq91jkdXi/qCiBq0U2qC4LfR7r+JQVpZFwvQ4xXFF&#10;VFlXtOtSfrIvhOuinxO5Vpq6yPNSXIal8BX7lyPXzHNF+FXnVpOiOheH6+Ut/i3l1KX43Gslxe1V&#10;nLfyLMW9gK22BrPW5Xzr/oOoNzQjPumCN9yDRMaK7IgFyTEyrvFBpCcN6rujLIadnrMRZGoRJGsV&#10;FilO5GUA0ICjAh3OcvWtU9b0rOneo+YqyqjOJoJeb6Aag5E6gmMZzNEm1T18tH0bqk1H0O6qRDev&#10;OTgzhZIf/xes+Ymv4KanfgPf+82N+O5v3orvfWwz+j1lGPBXITeWRTIXQZTMVfwgpzNB5IbiyI3k&#10;1FJukfygmt5i82rzKaVrVUYIy7dQ+TYqi4EfOHo/9pOJddlPqCk4g5RQvh9TMsAm3q+mQyXHHRiQ&#10;ebME1My0Uy3GLqODfTLiON4ONxm7jezclGxCt4x8zfXAGmMbpnvVt9isDPAJdiDG9JyOBrI+J2Yn&#10;ZLUZl5onK1NZxufdyE+7kJ9h+hFxv2gmy2tBQ0MDnnn7JOL5PozM2pXnIxk9Gx8zwJXsgD3UynA/&#10;Tp1P4dzlPM6fTSkfw+KJamzey+sMuPT4EMbZDo89kSOQW8jYjegxHEMi3YPHnsxjYtKBpy9ncX4+&#10;jA+8/yK6Bo6gjexT5rTOzvvItvsQCLUpxxB2MlcZyWwJ1aPFeBSdNHB8iS60dx1HNpPFnr074M2y&#10;PUKNGLSUo896koZBO5zhRqRHBjFoLYWVhk2Ehpd8ezfw3lt8DYrV2sjuU6leXLyYhEdG/tpKEUrS&#10;YFtwqm+54g5SBl3J1KoW2zGYwvWFb6x8gIsVy/VEvRDcy0urz+2TsJcixemoF0o/FmtZj8ffMsl/&#10;6XdBiq8VUWH6gJKiY110RrXyOp3diKiBQhJ/yYJflmIFcD1Rea8I+0FluV7XbtviemzYJ2V9iQzy&#10;5UqhrX9YorenzgQ1MNGeNb2d9RWHinsCiheNF5H46lzhHqtwPrPSzailIdcV8lhxrZ6mfp0y2qQM&#10;+jk+L6rd1bWSxwvbSA184l5/zvVjvedD1aGQhvpd/AwyLx3sFUNmmHomhOnKcaEsetrF78FSGhSt&#10;d6QAroU4y+VYFtUGq9Th5YjqXmZ9VBmK6nUt0diqxJdpNoxfkJv2lkIc52+Sb74CrHuqmV41Nu44&#10;gEG/DSPTfsRTZipfM1JDBoTTXYiN9RM02hGdMCCY71FLpUkXYmyYipeK35PuIOs8CWu8BT0+AikV&#10;YyDTqxweyEovfQQdGdXbaDsAQ7RGzSMVZilTbeoJuDWMX03W2URgLhs4gErLCTQ5T6LZVoXjTbvQ&#10;1H8UrVTm4qtWMeZgI3zhdrU0WSIp3nha4XQ3oNdQhn57FcweArujBlGe85FhBmKdMBEY5LuhkUpa&#10;XA7KdztDqhmWeLNS5hGmNz7mgCfSBne2h0DbjAFeOxBqoTKnsUAWLlOEZPCVn+ctzEe+DSoPWjJi&#10;mUaBDK4x+WrUqGfxwuWQ7ksyfqu3EXPnYzQCjGScfszM+JBIDWBswkngbyVwmfHEs1OYJ6gvnPLj&#10;ypM5jE/bkBs3YnzOiYR4hkq2Ij3K9hYXmWRsTgK4N9aOhbMhuF31mDkfoXHTgYVHkxB3gbKA+tSM&#10;V3mPCnibsHA6pFa+GVn0IZLrQ37cgki0Szn7l7ovjDrw9ifGcIrA/573nofZVwdxWCI+iaen3WqB&#10;gNjQIAZYVwdBr533T7xdTY07cWoxgFNPptGfbIYr042Ll1Nk0AMIhlswPG7mM9SJ9Jgsi9dDQ20Q&#10;E4/HGa9LuUzMygLyNAZ6+44gxPvkI9guLHppBAyi13RczbOVqUv2eBvaLMfh53UDngqUrN24mQ+0&#10;vMTL1u2Lia5UtBfk+i/lateLKItbvj2JspN46qUsvPwSp3C8ajqFsPX7WGaCiiqDrkhfpohiWVLC&#10;BdG67uTciyubJQUr8Vk2Ubrq2r2vrDwiqotRvimKonk5ZRBlVdROK8+/LGEdVl73itJ5haIBj35v&#10;tbosPWvSxvqxhLOu8t2z+HoR/d7q3zjlm69S6PKsy57nVVsxjt5mq8nKNDWQo1Ejx1edW44rbaWe&#10;aYo8G/qxeG0S70CyaLmUQ48v6/vqxwpk+Fu63TXhO6fKIfEJqLxe4kneyvPQ7lJs2iUiz0shDcrS&#10;pwC9rivKon4zfKlO3L9SkXsl+/Xqm6jWbtczulV5lFwdR/TCWqZxoywWz/ulln6j3HHwOFw5PxUg&#10;GeoIlSiZWZLsKEJWKnNU/VSKwaFuONNt8I50IDTdz/jiB7lZfVMVD0cCLDfff6Oa8mJyN2KA4NNp&#10;PkHQrcAgWUaz8TCqu3aj3XqM7Lee7PYEqo0HUWnch7K+PWh2lKLZWYryvr2oIvi28HcTpcFxHA32&#10;Y2glAPdQGQtIyjJv4USn6qruovJtHzyCLFngoEV8/1Ih2yuYTxmc2XZ08rrFi1H4yPIsBFYvr+kn&#10;s7J66uAgqxUnFjLIStKV0cuhkX4MyqAagmyfuw6BEQM8BNN+guYgGZuDSt5qr1XzjsXzU4+DDIxp&#10;+ZJdOPd4HiNk+7lhG1mlfH82ISHfQJMG5CIGpBO9yKX6ERUmmOwmU+uhIdNBgOlX308vXCYwiret&#10;fBev7SFINisQlYXV4zmGEVhlvVQ5n5wy48xjaUwQLK88OQyrk2UaZ96TNhoYJ2mQHISBLHF+0U+A&#10;k4FTfRgnkHpZ1kcfTWOYQDl7KoBOstgYAVRWtpkl233fj17A1JRLLco/RcZ7+kxEregzwvaVQVUy&#10;wGpowoaZcyHEs30492gKMwTXXrJPcdMpXf8Xnx1TI5Jdnka8891n0DtYim5rBaw0wsTNpSzyLi4W&#10;xcCIBLuQSVlw7kyahtIgLKyHh/U2+aoQznfCLG49/c2wWqvUkn5BGjwlW+6+DQ88eDfuv+8e3HPP&#10;Ftz74F24485bsfXeO3Dn3bfjrru34L4H7sJWHm9h+J133Yq77rkdDz58P+Pdoo7vuptxt96KW+/Y&#10;hNu33oJbt3B/1824+94tPHcbbrl9I6+9GQ8+dDfueeBObGHcOxm+5S4Kj7fwGimH7O9gvK0Mv5Py&#10;yLb7mcad2HrnZmzlubulDFtvx22334Z1mzbhxptvhjBuWfpOvhUvyQb+VuFyvKkgK+IUyRqekzRU&#10;OiquhPGcLqtcs5ro6Wi/tXxfULYiUeVbEolL2XAzRSuDrJWrl0GmRS2VZ6Xoacm1enoqPtNRdZLf&#10;WnlUPno51bVyvAlr1TVaHC2vQnwVR7tuWTZqcfS8ikTSWkpn4y3a9QVZ+Xs5TPLT6r18H6TdCu3H&#10;eNp+uQxafSmF35rI78J9UCJxpL48J2moMK1+azZqaZfIdao9uGeYXq6VorVZIZ2leLLXRJ0rEi1P&#10;XYrTKgpfcc2qUhy/6Do9/bU3yT2XshXu50sSuba4feVeLd/ztTe98D69qkJjXrvXkm+hTqoMG3Db&#10;lltxD/XG7XfIO89jvvP3UgfdS3109z138Bxl620Mvw13USfcc5ecvwMPUW/dy/OiI7by/FbqpodE&#10;bzGO6JOtjC/67LbbNjIeddr9W5WOuU10legcnt8qukzSv3crbrvjZqWjREQn3XH3rbj7fpZL4t57&#10;O8vCfEQXMlzSv0vyvYflekD05Z1MR8JEL97GMm2hbt1K/Xcfbr99k9KV99wn9WEcXqv0GtMVXXqP&#10;1PU+Xs8wKd/t1H13Mb97GLaVeW25i3qQ9bxjK8vB+PeyHkpXSzp33aGuk3z160W/buVvKfeWu6lf&#10;C7p2K8t3N9OT8t8p9RPdzbLdcutNuPnmdao8t1Fvb775JtzCNtvC9twi7arKwHLfcyd1PdNkG8hv&#10;0fm3bdmsyiey9R7J91ZVzluZjmrDrZuJL9T/PL/plnWqvTRc2cw2Z52Zzr289/fzvgl2CNZIO99/&#10;3124/36Gsd5y7i6pJ+Pez2seevg+3kumuYXtR2yQ43vvY3szXXkG5P7fy3jy/Nwj7cXw+5j2g3xe&#10;7meb3i/x+VvqK3WUtpdzgol3q2dO7gfz5LWShzx/6j4V0rtfnju5X8z7nvuZPsu4ft2NKDHTmhPX&#10;VkZLJdIjVtLoblp3RG2ht6S+3nQ/HNFOTNEq6HNUq8mxYum94W1zeMf7L5I+D2DufBxhWgaDoQa0&#10;eE9gIFgLc1gcdTfAFW5Cftqmvi1Id4T0Q3uTnXCTpk/TopCuiTgtrrFFD38HlUNscSWVJUWP0Fqa&#10;PxelBVCHdKoVmWQHJqR7ImbFI8cOY922vUusQjHgFVJ87lpxlNBq1tzgUQrd4mI9SxehbtGvet1K&#10;IaPQ0ih05fG66+Wrp60Yw4r9yuOV8oK0KMIUln4X4qhyqL2USROtd0JjabI4twqXNpB5oXr68lvO&#10;XyVaF+Rqol+nsyCNjVxdZpHrOb5XU2TUdzURrSx6OlLe4rgr0y8+p1hqIQ1tAXMtvjBcPU11jwqi&#10;M2Otl+L6ojMria+eEf2aFdeq9Ip+66Kes1XCVRkKctU5+a2Hy55hKn/5zbqKSJ315+2qa1eI3j5q&#10;cXape+G3nuZSV3Mh/mslii2TXatPMNL+ZKgy6vdAcy36bU3wiGN8WxXf+xbEw+0YGzJiasICv78e&#10;0XgLLk55MZrowTTDF8hw5sasmBoh8wq2q1GrMTKxOGVq2Iqh7KBaZDs9PIiRWR+SWSOCPs2tXTDb&#10;D0+hG9AdaFSr/8xdjGPQVYOFSyk8+86z8CcHYPVLV3INel3VZIAtSFJf5UdNCEVbyea6kFLzZ/vV&#10;6OHwUD/ysw6lF8OZQcSSZsTTFrItO7JDboxN+WCmHo2kWEayzBkyLmFiMvUlmTMixnI53M0IRLsR&#10;yZCljRvIULvJADvgp7ii4vy9H/ZIg+rKvvhMHnHx3Uxd6Qm0YIwsNZM3k7WZEIh3KC9K4uvZk2mH&#10;Nd6IVscJmMni+8kqB1ylqGm4D11de9FQ8wCa6h5BZc2DaOveh0GyRFnAXBwyxMhGU/M2+HJtCI+R&#10;wU4aMeivVuzcHmuHi5gxGJBv12RwY90IDHWQQbeq+KZoDewJ6vRIDazROtgp+VM2JCcH0GE7Bj/1&#10;upPscEa6V1mPeLYXw9N2tUh6SFwbBroQjvVicTFCNutS7SRrzWbZvlNTTszI99p0L5zeely4lMCF&#10;czGcl0XOx12YnPKQ+WbJfE0YYXvkGO9db53BlQsxnJv3Y5zhU5MO5NheY5MuXBLn/8NGnD0VQjZr&#10;wPikF3On4xgacfIZ6lBONuTb7xjZsHxzPX06zLS15fmGhi0s3yDZdqUadFUSn7TiR3/yafz+H3wI&#10;06fCbJB+uBRINqmHqd9bhzGCaogFi49aMX02olalj+YG4eCNjPLBlY/E4hfTGGtW876Ck4Oqm0C6&#10;asSHo0WGgM+TuoubLT7IoeEBeFLdqhtAvJ1ceCqHFF8c+fgs1D3Ol2BsxoHJeY9yMzY2aUcu14fF&#10;Oe6Z9/R8DNGxFDbv3KMmuivlUCRK8ahjTXkopaxe4KvjLYt2TinKwjXi31e63ZZGyl4Vf3XR8xKH&#10;8EpZqTSufa1SZnr6VDbat7yiPJn/0nmJXyQr0xJRSqv4967lLlAFIFI3ARkei/cicaQgYFZcTy0v&#10;rYtSrtX3miwfa+np4cvlLO4uLg5fkhXXFh+LotWAn+E75VqWS5RwoR3WqnmWWj208OV09TRUOrpj&#10;Aan/TsZXcfSyCJgU2kXF1+63nHuxrm4tT7aNXiYBosK1L4hbGFVdXEYlKs/Vr3kxWbpO8pd0eFz8&#10;GebFunPlGmlv9YyrZ0PaUj9f+F4vx9fxFf0DiZRfyi3GqwCreGsr/F63ax86vQ4YLPXIU1nbzFTS&#10;vmaMpQdh6DyITKwbeeqHKMFshoowG+nEaMaAIQLaGPcTJAdDGeoVew1GCZ5DqQFE/a3Kd20w1AZf&#10;tA3BRD+isUG4bA2IxwmqTMNDgM5POhGmEg8R6GSNTxfB3OJtho9xIhkz/LEBEoBWWFkecT/oY5wc&#10;gVy6LZOZHgyPUlfNeQnULN/IIAHPgGCmDykCfiTZT8Xfj0TGApevExYH9aFDnPXXKMf4svC36Dg/&#10;yUuait7DMtuZj7gZTFFh52dsCI32UJ+2M+1+xKgHA9S1/mg7dW4r9acJLkkj0c26Ub/amwgoXjUg&#10;yhdqIeB2wRVrQWSsD95cB/pkNHKuC0bqZGe0Hk5fNVpbd6Kp/hG0Nu5Aa9tumIzHCazHWc5KNHXu&#10;QlnTQ6gf2If6/n3U3+3oIjgbSIgC1OcGGjse+R7pK0eH8xh8oyzbMA2ATAscOYIrQTY42glnugn9&#10;/jJ4h3i96yjTYTkv+WD0lGNYfat1oLz+ATXALEtwi/B+DI1a4HC1IC2L5Ee6kUkbGNeKHDFDDBs3&#10;8xZnGN0DR9VycvKd9uKZOJ57ZhqPPT6Ei5fSePKJEYwyncsXEhjOGfh8EJ/cDciyfeYJzH5XPcGQ&#10;v3MmzM4Hmb4d0TAxZ8LNcthpCAUwNRdSS83JAuvjvMbrbYIsmTdOw+3yhSRkbdkkn8ELp9zo79yL&#10;W2+5CSWmYCMMpkr83M88hyefncKF56bRG6TVyMp1E1QtYjmMkdGGmjHAAgzNeRAZGqRlZkCWCY6e&#10;DqiVLfypPgwEauEe7oY9JROLu2j5nVSjsIYWnWg1H8PM5Zj6npCjRSfLTIXkQcz34/zjWeUQXCxG&#10;T7xNjQ4bnnYqYM3mjXjLOy7gzLkUTs26sTBjx/CIHTPnp7HtZDnWbT+olIUaqFFQ0hpzXFbSuogC&#10;LWaVuqIpjqMrXVFeusIVKY5zLdGn0ujK68WuW1I41xFNgWugu1oaLxStDJr3HK2uerh+vH5noW0I&#10;XrrBsWwEaPMKZWCJzm6W0pXwQhoCgjdSIQpQ6e0kin7T3jJ1vFR2Jdq5pf1SmleLtJ9eT3WPCBSi&#10;7MVgkGvl3ujfUiWdq42Bq9ORvYRr396Z1tKxxF1hjBXKqM9lfTVEz/9a4VIvKYOUTZ/qs7ro6RSB&#10;fqFNVBvIsyHXqzSK4qyQpbpSVNuq+661k6Sj35/XSlQeS/mLVyV5pgnmuw6pe75u50FYExF0d5Uj&#10;ahPl14SoqxmPzocwkyYzpVE/Lo7hA004TZY3Rr2QJ2sYYdgYQTUqwEld43XWYYJKLxPpYhxt2bVA&#10;sBUhGv8hphONkhUFe5CikhYHE14a+CGK+I71RghABMo5MhHxjZyiYu0eqEQsZaaiNyCRZT7ci/E/&#10;NG4hYHYjlu3EyIiVbFMIBgGSLFMW5bayLLKMW5bkIk19mSHTUtODmEYyZ1EjTf3JDvRTRwbINp3h&#10;NngJmOm8haDbSB3nwFCOoEqA8REcPSmmnSL7jHcjHSNjZp0TBF8n2bfUQ5Y4S6WtZPsEMh9JTcwI&#10;t0/meTYgzHIEh8n8xvvRLgOxuveihwDWay+FxVWhVqOxWarQLZ6Gmh5BR/seWORbcN9BtPbsR5v5&#10;iFrSLjVtQ23fPvR5aPSQXQ54yeATMrVJHGg0wRZvgjvXjsSsCYMRAne6FdW9u2FPN/N3JZlrPYzc&#10;DwYq4M00w8x9gHFksJl4VPKl2xDL97GNuzFKgJsYku+uDoyMeRXIRRK9ZLIdSBI3fOFmtdJPQgan&#10;0YCI5XvJLM3Ka9KbnxjHzLSfTNSECXHATxCVEcSz0w5iiAen+PwsTjmwQAacTZIhj5qRz5nVKGj5&#10;Jp6jQbRwPkXyaKbRM4BTZ1NsIxpwvB8T09qI6TkC7STjzU+7EQ61q8XYT/OZ6Kx+CFu33IwSNxE/&#10;ywfw7CmyQN6oTlpSveFGdAbqESD4RWecqBs4hiiBbv6JHMSBs8yVGvTUIjZm0T6K82E89Xgak49G&#10;YWPjeHKdmLsSR3qS4CnMdcaCVutRNdx78am0cvv0xFunlLeKEK+dPhtElszZ6JTlf9rVyhniYWOY&#10;lDtJy+8t73wDrjw+j8cuZ2mZ0hodspI9R7CjgkqcL6a8rNL1p7+46jeVqK5Adbnq/DVEP3+VUig6&#10;/2KiX68rqutdqyn764uehogC7IKslp7IUv4UAU+lRJd+SxoEKAHUHRQyBtVuMuhFRI3QlBVuZFQ2&#10;hYpP87qjlWG9gLXkX0hvOR+tvVSdC0pfRH7rdVDGQeFY4q9Wdj0dlVbxcWGvxysO1/MqTqf42mVg&#10;ulqujqOlpYP4aylSPv34qvwL5V5ZruLzxelIeVW7sMxSbrVcXtH5a4nePhqwXp3favFfVdGf3ULe&#10;4tVpg86cdx7BgdoaDCUdmEsZMJ234rkrw7gyHcIEAenKbADTZBxnqNjEwXuQRv4UFWEs1qYcEEQi&#10;7ZQWsggqSDJXYawyCGeSClpWUZHPSr5IL0bHfFiYiiBLBpmg4nRS30TJKGXahjfcpJioMMyhMSdi&#10;CRPOXRzB40/MIJ+XFVIsyPC6mTk/Tp2LEvSo5KnQ1dJqBDxbkOBG5uRNy/qnjWqVmNRQF1Jkmonc&#10;AAHWgmB0kHmQKYW6Vd4yp9Yea1Vdxy6yUFkpJzfkgN/fhXhkABYaGT6Sm7isb0t9bLbUwGGoJ6vq&#10;gT9AEI3J1JtBZEfcBAYfmRfBIuXE+CgJD9m5g8w7QMPBrBxkkEGyvH3uagI/QY5ssd96HB3dB9SC&#10;360tezDYdwS9XQdgMh1Hd88BVLc+grrePTDFmgiwpdhTvhWNg4fQYTuB0tYHyE7F+UYNBsI1MMcb&#10;4R/rhyPboUYnD0TqYU2RgWebYErWkKy1knyVkYF3KHB1xevIpuuJAZ2wEpyb+/dj7mJEdY1PDtsw&#10;M+6E2dqIcJTMPtyt7svMog9DExbeq2aMzdrgizWrFZpiNGZm5nhvZwIYzbCtkrK0HtuB91G8Ns1P&#10;uTFLtvnkYxnMTdgxP+7ADI21eQKvPD+jo3ZksiYaWLzHU3Y4grwP0z61YtPIuAc2UzUmaeykaUDN&#10;EkxP8xk4fyqMWV7/xBNDakm7GYJ0zFqLLbdtQom495LugR6KLduthp330/LoZ6MY2ZgyCk38anbT&#10;sjJGG+FkI7jTHYhPWnDmsRSGFz3KrdaADOcO1qv5U7Ja+6nLCbWY7ZWnh3nTTUR9WVIqgqfeMo08&#10;K3X6UhITMzIazElab+PvFOIstIycm14IwRftRJQvh6yiceWZDJ54ehKxgAGn5/lSjBlpQZlx2wGy&#10;VfFjKgyML+uNuw8RUPmiCpPaKRZx+ZLyENG7RnXLvvicLipclABfdvUNqKAQVou7UhRwUZSi2lcA&#10;khWAXyzq/IvIkiLi8WpprCa6AlvL+qryCLvUQZZ1V+d2HMaN4rhe2kKxVA1IlQJUbFSrs+pWpQJc&#10;v4PlkbrINUo0D03C9mT0qVynyljcNVnY68pffVsrlHFVkbz0awvpqL1iY1J2Oc94ehxRyIVrVT4F&#10;WR4Ny99LbE6kcE9YDglbzkvbK/ZXCPuBRS+TXrcVIud0xr3UdrpcFU+LK3WV+6auYzmFzS+VX+LK&#10;vqjtV8pyevJbS1fd6+J2LsR9LUTd/0IZtGfyiFb/3WW4ca9Mr6Fh8MgONA70Ij5E3ZG24dyMC297&#10;Io7TZEpXLiYwM2xCwlGJXKANpyfcCHlayUjJCrMGhMLtmJlxKBeAeeqRfKIHF8g6LzBe3N+KVLwL&#10;QZ5L0VCXRcFzeQeiIbIcKuERsslstp/h/WoKTCjaQwVq5m8DGeIAFs4kycY6CQJdyE97YHaTVBCo&#10;0wTwfI5KnITBG2mkrhqgHosTZLvUdBJ/vAeBUVldpwWjVOwpgupQwoapyaBirfIZTKbGdNlOot10&#10;DJZQs2K8vdSfMepMN0FxwFhOkCUbD7P8oU74gm0IEcSlGznPck+TOSVpeEQCPXA4WwlKFoIky+On&#10;EBxkTVa15JrMZw01KILT4ypHp+040tNWdJiOKJ/E4gqwl4BpMh0iEBEkJV7vQbS07kJ71z6WpQHb&#10;Dt6DI5XbUd60D4dOPoC9pVsU6+12niCAnyTAt+DJNw3Bm2yEJy2LybfCmWsmdpQiNEzjguKj8TNG&#10;4IrIakOJVob3ws3rzD5Z/FwWbO/A0PAghlm/Oem1PBNAngQunupVbDFE42PudBBOphNn/YcnnBgh&#10;CHucDTQoeN/ZrlNTXuXdKUI5dSYEh6taLRZw4VwQc7MONR9VphSdWQhiiG10gUbbxLBTff9ODzvU&#10;Sj1TvF9R6Z6nMZdOD2BmlgBMljs0SsOO12aZ98gIsUoxYhLLxQCi5mpMR3tx/9ZbUWIiKD79vjMw&#10;8Kb2+GrVSg39cd5Qgqu4+vIP9ZPCt/EBGYAt2a5W4/eku9Xiun18AAbdNXjbBy+oJZbEd6WPDfD0&#10;2+ZgDzapB8xgr0S/uRzZUQstOlpnpO1mXz0sviZY+ICKo+h5gm6YD2qGVF66YYZoZco3i2iSDzXP&#10;LZ7zIJcdxKR8/OcDL4vpmgK9WP/gA9hEpSgv6lpRsrvKaJFLFxuVEBWFWgWFylq5b5MXugAWuoLR&#10;j4tFrlWsogAaEq/4upVSfE7ly2tEYYiiU98zCVKq25XnRckuHYti0xWlMEXJSyl4DaSke1A5yZA0&#10;VR6rl3el6ICo2EvBkFCKW4/D9rhRgeKy4aCksHi3xJFwlScB9CYyW7WniJN2Ba47mK6AK9NX1xQB&#10;WbHHJl3xK6Wqh0l59LKsENUVzDhSXlG0ejrFohkHWpqqy1cZLtp1/x2yNDCKsrIuqqwr7ptMJZHw&#10;1dJaTfR2U92lhfZ+VQ2AV1GkXNcr23LbEFS538i2u1Hu455yPre8nobxhvsfQl13KxJZG4ZkCgV1&#10;T456Z5H6YJZ6IU9wHCHIhFxkOj4yRDKTFA3wAPXX1KQVo5M2KsIenF8I4MrpCGaplF/fXt9ey+3x&#10;J/J47NEUzN5KmOxluOduAmuAVpYsc7TwdB5OWk99tGra/VXoDFTDQXYqTqvFg4c334t+0vXgyACi&#10;40Y1EddIlpufd8HFODIBW7pAps/FYPW3oK3/OFzhDnhj3bRSaJ2E2gnStEIeS2Lh8RRaBg/Dm+hC&#10;p/EYzj+RUUv6nDkXxzQptsF8EqfPJzBKayRGCzI9YuTLQmAlJR/K22jt8QU6PY6DTa24YecB1e17&#10;Iy3f9bsqqXxOquMbJWyvDHZZVmrFICiKUO86LJbi+MWyWtzVROKuVCYrz+siZdDLUXxNsXJS8Qrl&#10;Lk7nWiLpLaelpVucp0pHDA2lpOV8cd56HA001SCsAqhqiyxoxxIuc0MVOEv6hetlr4OMLhIu9VmK&#10;I/lfR/TrV6azJIwje5WXxC/IC+L9kESVQz8uLg/bRsq6Wh0l/Jr1o0i3ri7afdHSFqNptfj/f5Hi&#10;NliakyuLsO+rxJrd0mMi4HoYm7btxNHa/YjHe5Elqxkj0wnQKB8dMmFhzIaJZA/GyTSHckZECLKy&#10;iHU00oHhLBkPmWWExnsq2kHgbcLcnKug/l7fXt9em21s3AKrtQxxIZ/+atx37x0osSfbMBBogDvX&#10;h3bXSTUxuStci4FEEwaC9QRSstA8Addfg16KKdKkJlzLygcuipugKqPDxkizh+Z8OPv4CMwE1j5b&#10;LXLTXiTHXZg+E0NmygXncA86PSfV6hIhArSsaXjuqSzj1/ElMeHyo3mi/zDOX0yr1Qam5kmvM70Y&#10;XUgiMeyB0d6G0fk0rDE3bnrkESr3Q3wpD2Md2alammpHOTbtrlLHN+6h8t8jy1AVFLG80AWAEtGV&#10;1UpZClf7qwGuOE6x6OEaQ9Wu1cFEsZMi1qKzSDkn4QpECWSqbFKPAqhq6enX8dwS6L2YaHXU2LH2&#10;W3WPq3AR7VgGkKxnuMQTBSfsQY8jjEIxawHOwnKAShim9jsL3chyLPUgY9UBQ2edqg6F/Upg1cq1&#10;LHp8zSGGfu0L21kJWbxcoxQ0818J7j90KaqbAlNd5J4XxyuIqrPsX+rI20L7qGt4rNqyEPY/UVTZ&#10;riGq7ktylM+c1OsE1vJ9vWFvBdaQta4TRxf7jmJ3xUHkxJDO9CGT6kZb+16MDVkwO2rD7DD3Yw5E&#10;Ah2IhruRIAB73XXISBdpohPZVC9SiW5KFxLUH69vr2+v5TY778Sly3Eagp1Ik4TefdctKDGGWxAe&#10;NaLdcRJTZJNJRuqPt6A/1qhW2BffkqPnAnCkOhCZtsMSacagrwbzj8aR5e+hBTcsjCfOrb3JLtgD&#10;rcgSRB9/yxxMBNih+SABuBujZ0LojdTBkiaQh2phJjPOTNnUcHJZ8+897zmH02fjeONbZjB3NoIQ&#10;X47FyynEcv3o9Q7igQP3wZ11otPZh007dmPddgLqoQqyUiru/XwZaenezpd043YyWIqsZ7qWoKC6&#10;UPkCizIXhae/2LoSuJaspjCudf6lntOU7gu7AuWcgIT6XQSsr0T0OgpIqToLQKpzGmiulGXWKmBA&#10;Ud/aWB5hFFKmIhFQXmKuslflp7IXQCzkr9dJ1aGwvxawSlmL478U0fPR2lLKzN+rxPthSXFX8FKZ&#10;RArhejf5/wYpNnbEI1RxePE90O/RtUR/JjV/4NIVXIq1TG/t7jIayWWqLe85cRDZ8TAW5jyIR1ph&#10;HDiB2UkPFqbcmB6WFVQa1RQIn7cZwUAbQgHqmmQfhoYMGB0zUckRVAnIEeqt17fXt9dymz/tRTTe&#10;DDsxdHh4EPffR8bqTHei11ODHi/ZaKwVTdZStAeq1BqEsmSSdAOLD0QrWebY5aga2RseHYQ92oLU&#10;lFXbT9tgCjeq761TZ8Ow+htgC7XAleiAMdAIJ1ltF9mwmaDa4jiBwWAN0jNmeOKtat290Wkrnnv7&#10;glpRPkJAHZv38fpmtJK1Hm98GJ3mTrSZGtBmroY96cJND+7Ahh0n1PeZDfvKeHwEt+7cgwePHsQt&#10;2x7Eln0HcMND+7CJVrB6mfmirgTWlV1TK0UpyiK53vmXek515b1MYC2+/uWKBqyarHZ+pYjC00ZT&#10;a781EF1dJI4CVSkv5ap0WH5dpC4rgVWP90q6NvV2WQIw+S3hK+L90KSQvxzrZVMiv/U4/4vkqjqu&#10;Ii/lWdPiSFqFkedMVxvVz2eEIs/L5l27MTSdQdjfinOzPsSC7cjGyF6j3ZgdtyERaScj7VefiKKR&#10;LizOegm4RuQy/UiQtWayvZiccqp5pqttzz//vNp/73vfU3vZvv/97xeOtE3iSJgeR37Lsb6/3qan&#10;v1qaxXvZio/1TcJWhq8WTy+PSHFeK/OV7bvf/a7ar5a2vq2s18p4ku7KNtH3Inoe3/nOd5bC9G3l&#10;cbHoYfpeL7+enmzFcWUrPpatuOwr01oZV36vDJO8isNWtuHK+Pr5aLodsUwbJqbsmJyx4977CazR&#10;STPMkRa0EUS7yUTbnBUw5zsRmbepVSBk4JIxXI/omBFGonKPtwqjZ/3odpbDSSCWhXWHFjzKT2W3&#10;jUAsk5HztBwXXGo0sYxE6/VUwZnuQF+4Tq0e4R/qxcRpH+YvBGF3VeHNb56A3dOA0xdTyE7Y0Wev&#10;RIBM1TfUj8iMOGN2YWTCq5wu+5JW9NjdBNDDuHnnLsWWbt5Zyt+PEOCTyC1kWN4A2Wspbny4THvh&#10;RSnIC01FrCuAYvBaTRTIFcn1zr/UcxoYvBaMVeq1XDdd9IFM1xM1p7Ug+tQbXQG+EFBZvsKxMDJR&#10;gPIdUHkMkrQK+S3Vq7D/38xY1Uhj/Z5dJct1/t8ketvfuOvw8j2gaH6/ea5gmF1P1LvItISpKhYs&#10;z48sGcd3Y+Oew9gkvSU796Pb0IaAsx5hdz3i4U6MJkyYzzkxkulDngAaIFP1uJtUF3FEnEkwfIjg&#10;OkyJUDclkgRYhq3cREGeOXOm8Av44Ac/iK985Sv4yEc+gmw2y2syark1/dy//Mu/KCX67LPP4t//&#10;/d/V8a/8yq/gb//2b1Wc4u29730v8vm8SkOWLJPtZ37mZ/CXf/mX6liU/9vf/nZ87WtfU0uiyZqq&#10;Q0ND+NKXvqTOX758We11Jf7hD38Yf/Znf6aO//M//1OVb2RkRP3WAaNY3ve+96kl2iSeyDe/+U0V&#10;98KFC+r3r/3ar6nfEi5hUk6Rd7zjHSr8l3/5l9l+wypM0vmN3/gNFf7UU0+p69/85jer388995yK&#10;s7CwoPaPP/74UnlkLyLb6Oioag/Z5JzURdL5xje+odpC4sle8pXzOpB+4AMfUO37j//4j2qZOMlD&#10;0vr2t7+9lIe+fetb38Jjjz2mjuWcbHpZVv6WvS7yWwwAOdbjyCbhv/M7v4Pf/M3fXEpDL5eUVUQP&#10;ly032o+JBSvOzPn5XPbi/ge2oMSc6USnvw7t3kr0EgS940b0BGvRKUOuCYaukX70x5rQ7qtET6he&#10;TYJeuBxXq0K48t1qGk5q2g4HGWaXrZSg2aecGIvbwovPDqtjAWcZ+GQlqzV6q5XXkBGie46WZ37W&#10;CW9mQK3On110w8fyDM87ERvphZll6HWfRCDeiGCyA6kxB4IjQZxob8HGXWSlOw/zZadS40u5/uGd&#10;ONTUhCRv9D3HqMzlJVVWsaYM1AtNBbD8gi8fC0iol73gMGG11X5WUzIiuhWvp73yfHEar6ao8haJ&#10;NmWmnCAnxgTbZJcM5pJy8Zw+/1SAUZQZ4y+lI0pRzu3U9iKKSYqi5Hm1IEAh7sq6vVTRr9flWm31&#10;uvzfFfUcyqcGYawS9sh+bKupgCdjRzrchTEfGWu0D974AHJJI8HUpaZFpDMGRJM9SOT6EEv3krEa&#10;kc2YkUkb8fhTYzh9PqaU38pN1tYUxSmbzWZTCj8QCOCf/umfVNj73/9+tf7npUuX8JM/+ZNKid59&#10;990KDGU7fPiw2q/cWlpa8Id/+IfquL+/H7/7u78Lj8ezpKRlKysrUyD50EMPqd///M//jEceeUSB&#10;xtatW1WYHtdut+Pnfu7n8OUvfxn33nuvAkRR+gcOHFgCAtn0+CdOnMC//uu/qmN9m5ycXAJEqZOA&#10;93/8x3+oPPVtz549+Ku/+ivIWqViYBRvv/ALvwC3262OT506tWQwyLZ79+7CkVYGEb1cEvfjH/84&#10;/vqv/1qVVzap8//7f/8Phw4dUr+/8IUv4Oabb8b4+Lj6LZsYLxs2bMDHPvYx/NZv/ZZqR9k++clP&#10;qvVQ9brq29e//nVs37698GsZIIvZrmwrrxNQLd7kOj3Oo48+qtZsld86kOqb/C5OW6YHvemZEQzx&#10;GYzH2/mc3IYSx3APWt0aaPYQWAfjbQRRrSu4K0gWSkDs8Fep6TddoRo4oy1qlQRbvEV1/4rI4KXY&#10;qAEuAujYxZBaYDic78fpK0nYwk3otJdhwFet3BzK+neBRIea0HvqUlK5/nLxxfCkeslSe/m7R63m&#10;32OtQAfFN2REKDeA7LQXwwtJ7Knky/fwNoIFLVwq/Y37KxSA3iIjgLdtJ3vdgxsf2aVY1ca95Uvs&#10;S0lBoSvlzpdXD5ffOphoAKTFK75W7wpbKfr1mmJ4YbziNF5NuUopFX4LQ5I81bFMq6HxoNdFGzS1&#10;Sr0KouKs+K2EaS3FLaT/cqU4PyVFbaWX+XX5vyk6q1fvHZ8JORb2e/uhkyh5+H7Y0y6kYgPIeNqR&#10;TxgQiPVjZtyHXNqKUwthTE35EI33IEhjPUGdMpZ3YH46iNFhB0EwCn+guaD+rt4aGxtx5513qmOz&#10;2bwErMJcZfubv/kbBVICZMJe5bcsOl5bW6vOV1ZWqv3KTdIVAJBN2Oub3vQmle5Hyfx05VxeXo6v&#10;fvWr2LZtmwKRP/qjP0J7e7s6L+Apmx7X6XQqYBNGKIt4yyZKXYBWjyOAIMpeNgFtAch/+7d/U+At&#10;mw7gOhg8+OCDCtwETPXN5XIpgyAWi+HHf/zHVbmEqUu6Am5tbW2qzMIOZa9vehrFLE6kGHikrAKs&#10;ElZRUaHCpO5iSIjRIOmnUikVLpu0l7Tvb//2b+NXf/VXleGjbw888IBKPxgMYufOncpgEPa7Y8cO&#10;xVo/97nP4b/+679gsVhUu+zbt0+Bv56v9FTIdWI4ySblF5CXNpLy6aAsaenAKiKb9C5IPr//+7+v&#10;6is9EZLW+YsRTI6ZsTDv4rNiUoswlPRFmxSgdgfryVxr0eKqhDHVgs5gNfqiDWhynMAA9z3hOjUF&#10;Z3jBrRxCiMcQN9llcsYGkzDZjDjvb8NApBF9wj5lYNO0A2Z/PXoJkAKwXjLgiVNe5WXJHWnB1JkA&#10;Atl+ZGfceO9PPkVm2o9oyoipxTjiQ05YggPw5JzYdeIhtFqaERiJ46aHHsQmMtX1245g054KlDxC&#10;sCALW0/WunH3Qb6YB5QP0ht3yIt6cglMFHAUQEZEdU8WjiWOAkYBHxVnOZ4u8sKvJko58Lye9srz&#10;xWm8miLl10V33C7daop975W9xgDWSZcd92tlmgyv07rqlmWpnIX91eVmuzA9Pc/i8y9H9Ot1uVZb&#10;vS7/d0V7JrRnRXpVZCDT5sNHsL+pHCZnBxLhfgRcHYjEDPB7O3DpQg6p+CDiZLHZrImswYzckAHj&#10;wy6MZ+2Yn/Tjics5ZNODSilCdKOmH9V2/MRx/DQVo7AqUeR//ud/rro+T548qcBx7969+OxnP4vv&#10;ktWIUv6RH/kRfPrTn1YA+IlPfOIqhlW8tba2KkBuqK/HA/fdp4DZR0D+tY/82pKCFvATxigM+F3v&#10;epcCXwFtAYS77rpLxdHjWq1WfPSjH4XX61VsuljR6yCg/5Z9XV0dnnzySZXuH//xHytDoaamRp3X&#10;N2GqwmrvuOMONDWRMHV1qTIJaApjlbrJ9e985zsVwOog0tfXp4BK2kHPUwBSNimLiIQX72UTUBbj&#10;QMBcDAXZJB2pr2yf+cxnkE6n1bF0PUtXucFgUCxf2LkYQPVsz127duFDH/qQAvzu7m4VX+oidZS9&#10;3MNwOIxf/MVfVPdLuqvn5uZUPOkJ+Id/+IclgJX4Ur5bb71V/RZgl/rqBoEOrLJJPCmXXkYph2y6&#10;YRYnURwdNiA/PAA/sfChR+5DSX+0EV2BWvQGG+Ea7kcvAbA/3KB9Tw3UcN8K15DMbxXvTNVIzzrU&#10;99Q28wlcefs0YlNmBMlWExNmmGOt6CD7jYxZ0G2rwMLFBOLDJozNe7g34txTGSRG+TKIF44Rg3IW&#10;IX6Hc9NOjE4GcfZCHrOLSXT0VmLH4QdxywM34+4DD+Ceg/cjOT+C493t2LhrH9bvIGDsEMu2FBv2&#10;yrxVvoh8McXTkDiFWLdfRhqW8feJq4b5y3chXaEXA4yEawOLCEKywDLDhFHp1+nX6KLCCF4islqJ&#10;/BZGqAb+8LyAnYpbdP2rLcXAKgttK4cSVEz6qF4RBYwsly5afbVwXZaYw17te5dKW30f1I7VSOGl&#10;65a/Gy7V8SWIdu2yvFrAKgxH1VmOpc7S9V24LzLaVOUl3eI8v7K8xfnLs6D2bEM97HV5jUTuWdG9&#10;0IxA7uX94funnJPsO4E1vH9byqqwo6ES9qQTnqD4+R3A6KgX8fAAgoEe5DM2TIy5uSeoZg0YkdVs&#10;Mhbk02aM560YG7IikejW8FT+E1Kn4QGOHD+q9idKj+HEkcOKsfoDfnzz299S4YcY9s1vad8nW1pb&#10;kM5oSvXnfv7nUVtfh1//6K/j+88TQAp/3/2+xhgFRD5LBa9vEpqfGMP73vFe9fub3/w2mpuaFbAV&#10;d18ePXpUgZjeFaxv0gX7sz/7swoohLXq21vf+lYFhDp46UAnbFjvztbDBMBlk9/CYvfv36+AXc9f&#10;0hUDQ7ZoNKq+H8umg4yAor4Jcz9y5Ejh19VdwcWAqudtNBoVwOl56125wjz19P/kT/5EGTWySTtI&#10;WQS8hCGKESPss3gThivfXWU7duyYYsR6t3ZpaanqgfjiF7+o0nn3u9+t8pO6CgMWZi6bAKyUUwwZ&#10;aUcBTZ3FynblypWlbn/Z5Pu6GExiGEje0r0txpds7373AlIE19OX/ZiYt+Lhh+9GiTHZqhir+AeW&#10;fVegHt3eKhhiTWh1sJDxFoQJnoMEYAWunioFrDYCrnxPnX88iSMND6DLXYGBYANZazs88W4khsyI&#10;54zIjNsRzRvgjLZh0Enr01Otlo8b5D4+YiKbPamcRKeyTgyP+zE06kMy40QgYUNNZxWqe+pxsOoA&#10;sqfGcN9RAYiDaoDN+j3lZKZkqsrbkgzTl/lwBE8lMgBH83lb3AWpK3ZNisBlxW9Nlq8T0QFIRH0D&#10;KkhxmipeQYqvfS2kuDw6kBYD6kpg1cOWlFlBdHDWRa+XircCAF9w/iXKC8rPdPU6/CBdwXq76+Us&#10;Lqv+uzis+Fo9TI8re6lfcZzX5dWVFzwHBdHbX+33aXHXcH/bkRO458Qx1Jq7UNffgNGpOHIpB0aH&#10;3EjGTcgkzTi7mEA6NoCxvA3To27EY31IxPoxOeLC7IQbLne9hqXyny7c9hQA4Rtf+7r63voXf/YX&#10;8Dg9+Nsv/C0R4nl85Jc/gmNHjuN73/0ezp05j8E+Ml9e+51vfkfFV5tgGsO+9Q0NjGWrPVmFj5Nl&#10;yXXPf4fCsI9+7LdwZN9+BQgdnd348Id/SoHfLbfcor4j/tIv/RIOHjyoukZvu+02FU9Evj8KqPzU&#10;T/2UGuwkXZYymOnpp59W315lE9AQ0cFM0hGgKQY5YXkCKJKmMGqdPersWDYBDQkPhULqu7L+ffPv&#10;//7v1V4ATMJk4JGAjr7phkBxfrKXTcBSyinXC6jJJoAmA8IE/GSTuJ/61KcUYy/e5Fu1sERhrR0d&#10;y1OmJH0xCqRrWdIV5itd03o5FhcXFROXTbq2JT9h/DfddJMKE+CW7mWddW7cuFG1uxgUwtKlPCIX&#10;L15U38YlD4kvRoG0kZRJB/Hm5mZ1fnbOhcsXYzh13otQolmtB1vSKyvlEyjl26rqDg7UkaU2ITFv&#10;hzvfA2O0AYNksNZkO5zZbuVDWEDWEm2GmWDcbDiilg0yJVpQ1r4TNn8rvJEOuIIdmD0VQThvxBvf&#10;c1Y5p378TcMYnnEglO9DUPxGysoSmV6cvpjE4iWem/SpruBE2opk3gGbrxt9rnZ0m+vR4+jG7bu3&#10;YxMZqbAQmUiuVmQRVkqmIsP315Jx3Cgvsbys8o2VYbpyVcIwtRfQ0Y8pGrC+8LhYihWx8gOsg0zh&#10;vK4gFKgqNrx8nX782oqwz+V85fuqfizAI+VSZdHr8AJZTkvqoupRBFjiQKKY0QkoX339tUVPQ5dX&#10;i7GKFN8v+S1Gz8aiFXZ0WVnvYiPhlbDw1+Xly8r7r4uaMy3n1fPFsH1HsOHgAdxx8BAeIKO8/ege&#10;7GstR2yIhnfCAT/1Qi5lR8Tfh7EcGWvKgqGUGZN5F+yeJthsdaqLeChvhifQqsBNMFAnrHL8d2Q0&#10;3/3e91XYF/7u7/Cdb38HX/mXr+C732YIgVUi/uXn/1IB5Ff//av48pe+jOd56jvf+i6++I9fVOGr&#10;bf/091/Ct77+X/g2WZCko8f6py9+GX9EZvaXBEvZpHv185//vOoGFcYm3wlFoctI2D/90z9V4TJS&#10;WLo99W+lAirSPS3xr7XJKFp9UI7+3VM2AWnpGpZvr7JJN6yApmwST4Bbfst5+U4peUheAtKy/R3b&#10;SLqA5futbDrblO5VHYxWbmI86GlJnWSTfLtIhvwAAP/0SURBVCVdfZN0pLtcgF5PU8oj+UqZ5NxK&#10;Bi6bDPiSNpL0pF30ugiAy0hl2YSJCsOW/PQuYKmflEXSlXykvWUv+Ut+skk+AtbStSzX6uWVeyHX&#10;Ss+CbBJf4rzxmRE8eiGGZK6D2NWKB+6/EyXWoV402stgSnag3VuN3mgT7ARRX64HYxeD8JKVynxW&#10;A0HXEmtFP4HWFGvBAAE4MmaANdKETvdJNFqPYWjewwe5A5khG1I5G6yuFlS17Ud4zA5TtB1veG4c&#10;XgL4oL8G9lgbItKFPGzG+KwH4ZwFiREb/JEepPhChBO9ajkkT6KfBTYjNxVGl8eCdTt2KaWuWOle&#10;8V/Ll5JgK0Cyli+nuDJUvkgZvlF9V3yhYhfRWNwLw6VLWAHLipf/KgVRYH6ikOWcKPdiBf/DEAWW&#10;xbKTZSmM/lVxlPGgl1ETYQIb9pQtAaS2RJzEEeYqIKXXWb4104AR70r8Ld1zovA2qe5V7Xhjwbfw&#10;ShFw0gFKByxJU4wfvezKpaIcq/gvTEfClZGg2lkDeCm7qov8lnAxroSFqzSPqvsvcbVpQEyHZVAL&#10;g+9jmJRH8hUFXlDeujJXc3clDeaxiQaThMvzJfloXcRamhJHjjW5uryvy7Ko5061FY/Vs6K1cfFn&#10;EfV+MVyeA3lX9fiqbeX52cd7sudhHGpuQtVgP+6qOooHag9RFzgxNRTGcM6DbNqORNSAEe7TESPi&#10;/k6MJ8zot9bAYK+Fx0/9Eu+BNdColKCAqVLb1M0Cdt95XutC/eZ3vs1jAsN3+Zv/nv8uI1Ce/w73&#10;EkUiixSOv0vGKntRvpfPXVLfJ/u6+ii9BPOYSv95ArZAgOQhlwlzxfeex7ef/y5/f58AsjzFQzZR&#10;7LJJmH4sex0gdeDSz8te5Pz58yr/3t5etZdu4+K4skl8/bfIamnJXkBNRI8je9lkr4fp8XUALI4v&#10;I3OlDJ2dnWrf09OjukvlnGx6miKSjmyyF9HPyV5E0tWPZdPP6deujKfHEQAXVi+gKW0nv7ds2aK6&#10;56W7W792ZZ7F9ZBzsunHep6yl02vu2zyPV7qmiVWZtM9iCUbEIs1Yssdm1AycjkCW7oTRoJmX4RM&#10;lMc9BFETwdWSaEdg3Kh8Bpt53EeG6hodVIOcBoOMG2pSKzKERwYxcsqDOPfBZCcsnhoyUyeC6W5k&#10;p50w+Rrhz/Wjy3oc8Sk+/KE62FId6PPUIpIfRGbMBgfjelg4r6wan+lDatiESLoPgUgXgXaAzNaA&#10;Pq8J6x7eob2kBBENPKmcdVAR8FDCF1deVsVkX56IMtWvvzpclL0mS0qE4cVSHP+1ltXzXa77kqh2&#10;kW+j8g1VQKxMO5YwEYLnBrV8F9MSQ0SXAkCrb5es62psTq1WU5Di9lkSXq+XUY71curhKo2i+DoQ&#10;a3kVzks8/han7cp3Lsu5WZyCsK6b95ereGt3HFQrpKzZUcl9NZqdIdgzeT7XWazdtg8ld29HyZ0P&#10;ouTePTwvA2MoBM8bDkovxxFspsEgU61kBR/5pCBlUfnrYF0oqy5L9XtdVhX9vsmzs57Gr/YZQqbS&#10;iHtM8d7FNt91CLcwbKO4MdxdzrjlBFNev3s/7jx0ENGMDT5vC5JkofdXl+LWk9U42lKN8REv8lkH&#10;IkECWUQGLxnIYHvUMmseTyeSSQOG81bMjHkwnDXD7qilkqSipCL8nihH6kVRkd+XQAFT/nq+ALLP&#10;y3kJL2yaMtWUuIh+TuLpinblxjNq/z3SW1HB6goBa7JXwinDtVCVnhyt2Mu2lB+31fIpjrvaVnz9&#10;avuVosdbCVTF5/RtZXmK46226aAlm+z1Y7nmennpca8VpxgAV256His3PQ1dZNPTkU0PKz4vmxwX&#10;5198jWyhcDNMhiMYSrVjZngA999zO0oGY03oJlD2ButgIWs1JVrR4a9HF3+LD2Fhpv2BevSTmfZG&#10;mmHJdinQ9ef7CYw1cJCJxsXFWLafAFqDs0+m4SUIj897YXDKeqsDSI/wQT8dhivZhnbbCXT7qlW3&#10;si/TT/Dtw4//zJsw+1gKGTJXU7AZbqbpDrYilh1AfsSOzAjj5QxwJHy4afsupVQFSKUbWANWAVkq&#10;Xb7MEi6AoStyXbGvlGU3fBqA6CKKVPbrFDsrDl9WrLpPW7lWnCroQPHfJwUQFCaoGwbcK/Yl5wU4&#10;VLkFXDWAlN9qBRa1Ug3jsB6yPuYS0O7Q0lT1LXyL1RmjDoCrydI1FJ1Nq7JJOQoiK+noaRTH10WY&#10;sXL8QSC9+UC56oaWVYykl2K9zNOVaVQSh+eF8dy88yD+6LN/hj/+7OfwyT/8VOFxX3274V5ZEYl5&#10;Sj2Zrrhy3Mw0xE2jrPqzYU+FaicZwLVJAEGBugb0wmivV/fXRUR7b9S9l+dL2lDddxrBSvi+si1l&#10;TvVGtvXa7Udxy4FK3Cq9Tw89hMO1x5CajCAS60c+0YVAsAtHu1pxe3klyrubsXg6SeB0IpexIhE3&#10;Is/jSKgfDlc7nG7qolA3YoFuTI24kE8aCbrt1KhF7ONb38Mf/+mf4g8+9yf4NOVTn/s0/pjyB5RP&#10;Fon8Lpbic9c7/wnKH/7ZZ5jl9/Et5ql0sehh7lkC/i3B7evb/5LtR370LJ55ZgjnF924dNqL7TIq&#10;uIugOhBtxiBR15nvRYenCm0EvgHp4hWPSUkCabQVxkiL+v7a4a1Gt7cWvlED3GSZZjLWAVcNwdWM&#10;6VMh9Jgr8N4PXsH7Pvg4Zk/F+GL0YvFMCs+8aRHZOYdycxjI9WH+ShqnHs/j1OUMzl3KIj3rRmrC&#10;qbwueWM9CCX7EJaBCGlZE7EdjmAnph5dxLpt2/iynsCNu8ooVLTygvJlVd2FSomLQl9mRxq4Csgs&#10;K3b9xdf3yyxKC9NFXa+UgNZ1KYpDAxdNiahrC44U/jtEAWjRb1W+ot9aV6ZWVp1xaqNoC3EUOxVQ&#10;IXCKMFzObxLlJ1K4RuorQKwcTxR+FzNYlZfe/gJY/K26YqV9JEyVZ9lQ0a9bKcXnbmLZbztciTuO&#10;yopFGviXPHwYN7CMa1nWkkcOYM22PcxjP1qdLuEAhcdc21rMpehxVuKxZ07jfT/+HN7+/qfwtf/S&#10;vlW9+V3vwLt/7P1467vfh7f/yPtx+/49uHnvftZZRofLyHApg5Sl0H4slzAvqbPOyP6vSvF9X030&#10;ruD1MiVOPkVQZM3k9TR+xSCS9VdvEtlH42gfjZh9Zdj48B48dHA3TPYWDNFAH832YGhIung7yE6t&#10;cGbC2Hq8FFU9LcgOuzExHkCOrHVmJoRYdEBJnCAaifQhGe9HLNyNdJwGfWKA8UxLjFGY6d//9V9h&#10;7eH7sclSilvMNJasR5XcZjqK218FucNYhpKbtMFNwlq/XehilsdTnlByH+3H69v/mi1NTIsTH9/4&#10;bBaPPRrF3bJsnC0r3bxtZK11asm43qCw1Xo1zcZEsHWnuuEigA4SaJsd5QTcBoJsE/oYJ0t0HvA1&#10;IEBm6Y12IT3qQGLYjmBsAJceG8d7f+RxvPHJOYyNePH0kzPwi2MJAnFixIzkmIWM1ITphTDyoy4M&#10;zXhgdDXAFxcvKibEec4X6lTAmhsyo72vHNn5ETxQLmzlKNbyBV9LZS3ApjmFP7SkuDVA5QstL3gh&#10;bDlcEwUEhXAR/XhlHP28Dqg6qColwnD9m+wPW64q21Ui4QJyAvjascbCtb2AhX5exWH7yV452lfn&#10;l0WUqIgCVkm7UP/V2kG1p7RFoVzF4WpPWSo7z60mopSX82ZY4Vq5x2//wE/g+2QAb37fj8CVXJ5M&#10;XrwN0uCz+tt5Xoy3NgRzjQhmOxDO01Ab7qARWIuvf+PrhdhXb558gkp/j3qOVL0K32KL66iDympl&#10;f12WRZ4vMYakR0n77i8j98sJplVs13LVpb95zyFs3L4DB+pq0ecyITMUQDzWhcmRbuRi9UgmyEZp&#10;XGfJSgMJH5pMAzjRXIuJM2OYmg5jdMRH8HUim7WRucqarCaCqAW5lJHgyusItGGy3QTBVXBMnp3v&#10;P/8dfOnLf4sb+vZhzUI7pRUlp5pQstCIdbNNlGZKS2Gvix6unys+L+euPr9xpgsl2zapZ+r7BNbv&#10;qMzVT7W9Dqz/+7a3vGkE73zrJIYn+pEd6sKDD25FiSnZhv5wkxrpK13C7uE+mAi0hlgLzATWHlel&#10;YqXmmMRrRIezDMZYE7q8J9EVqEGnqwqDngY88ew0AdKDPEE0RWvy6TfM4/Kj47h0aRTnzuUxNuaD&#10;L9aBYKJLrb0aSxowNu6BN8CXaSaMi1dGcPZ8BiPjXmTzdqQyFoQiPchkzerazLAPLaZODMSjuJFM&#10;Zd2ug2QYR1FrD/D3XmwSz0vKxaEAgHQRaoCg/eaeilGU40rRlaYCoaVjHRC0MMW+uFfAIOHC9Arx&#10;/rtEyq0pegE/OV4GgpVxVZewDnA8r4OuFl6Y+yvdoep6iixpppY10+LrIKoP4lEgyfSWgJKi56UD&#10;qH6sh6u2LBxLWquJAvHCeemaVuFs6xvITmX7f//6lau+n2QnfZhYjCA35cZgoAK2eBONwF6I/+vk&#10;vAW+0VZkFmwEzW748nz2RvsxwGd2wF+FLtdxygE0GHbgP7/2VXzhb/8at+3bRuYuTkaEvZde9e1Y&#10;L5fWzv+3RDew9Psjoj9Pq4maE877vWEX23Dncf4uxVqZc76H7HT3Iax7ZAeO1pXD7R/AyFgAoegg&#10;RkV3DJuVezivv4Gg6VJTZpJhstEYjfV0CLvKjyA4nkMu40QybcPIqA8xGvFnT6eQJbDGIr2Ihymh&#10;Hni9LYiTvfp8bfiv732XUPY9fPd738SXvvgF3NC/DyWLbQTUJtyw0IAb5xtQcppyqnFZ5HexFJ+7&#10;3vnTHSjZuVF7QAtzW1dur8Pq/64tQ+J57owP4zM07MZ7cZ9Mt5HFzbu9NehwV8Mcb4cp2QnpHjYS&#10;TDsdJ2EKNMISbuHvJljJOMWx/mC4Fi2OUvRHCbC+epx74wTOXhrG4ukMxqejai7q1FwUw5MBuAmc&#10;z779LJJ5KrshI06fT+Kxx8cwQZa6OBfDxQtDfInctDztuPToCCanfJhbiCFPazSdsiCVtGB6KkLm&#10;6kZlazUq+luxedc23LTtEdyxfy9u4ku6ce9+KsH9uHEHwXavAAlffCpGcRKggYYoe77oRS+/+r4o&#10;CoBxtOPCSNWCqHMUUSwCLNr3ooJCESmK+8ORq/PUBxVt2st6CggqcJVvg1pcAYfi+NcSaR+lBCW9&#10;ApDIdBVZL1SOJUxXsKtdvySFNllpwOi/VdtRBJCVf+dCmsWigFsxaq1+MnXmxh2HIK4mZZs7G0W3&#10;tRwDzgpYQyfhzzQgMtwKS+AYDcHjsKYa4M72wk9g9U/0wTrUhMiCib8HaTB2w0U25Mi0wzfUAUeu&#10;FvZ0OQZDh/DBn31Opb+njuXdtUeVRXeirxxNyDdZlmlleV+JFH+jlsE62rGW17Isx9GOmTfvr3as&#10;xS1O8wcVSU+tjSr1VGFX56EbF1oZKPIucK8bUMJK9fsm75J+v2VgkjbXXN6x49i89xBu3v4wBrwm&#10;RNMGeNxVBMleRII0gFIDSOfM8NGY7jadREvnYTLOPqQIujmCaH40jp2Vh9ES9hCEaaSHBjE5GUIy&#10;aUY2bVTel5Ky6DmBVRY/T9Fwz4+QzSbF85I2pEjky1/6O6ztJWOdJ/OcI1OllCwKKBIcF4tEfhdL&#10;8bnrnicL3rFBHieVX1l1DfZs24ltj2zD0ITm2F/figfIyCYODf7iL/6i8Ov17f8v26OPxXHmHLEu&#10;VIVIug133LkZJcI6Wxzl6vuqLHRuTnWg31+PdnsFWozHMf9oEuZgI3oIvANktr2uMrKCNgJqJdpp&#10;+TtyfZg8m8DUbBTj40Fk8k48+sQkRmYDGJ71U+m1IDZmxWNvncbCmTjm5sOYHHZjatijhsrPETQn&#10;JoIEzxAW5uOY4ssiksvY+bKZMTpCSzYfRCzlhT3igCnuoQINsIx2VLbX42h7G9Zt30UhyKqFzTWw&#10;1ICVol52TQFoALv8WwdOUZoKMIvOa56YloFVUyhavP+u7t9iUUDIMqmRssIkVBml3poS02T1a1cT&#10;UZQ3yeAcSUuXQr11xbradS9HdHDV01spkpdqb8ZRbJnGzub9ZDvbDqoH+D+++m9whOsIqlWwRyvh&#10;yjXAMVQPU6YK7nwlQbMWrlS7xlDHOuEcboZ3vAfR2UE4c/VwZZphjzXBHKjHgLsSRl81n88qvOHt&#10;Qyr9/qgJax96SAOZPTJSVZ6hq8HlBxX9vl1P9DbX2381WZnuKxW9PHqaWvpa++thcl6xVe5VLwfv&#10;j9wj3diTMO3+yjntvZG9jOTWjDy5nnG3PYx2czuyZKcOfyOmTrkRjjQTGGkMuergtNXC72+Fw9WA&#10;TkMFPIFumAarMJa1ITfio1HdhtuqTtL4jiGddSMQ6IPN1gi/pw1DGQNc1mokyFo9nmZkCNKjE25M&#10;TvsVwi0D6z9iTd9+AmAbwbUJaxaEZTbzdwFgf0BZs0AmvE0DVoHNI8fK8O//ojnFf3jvTrVvbGhc&#10;csknfohlOoisWCMryMgUFZmHKQ4ZxHFBKBSCuFHUPRO9vv3P26YXnTh9KYjxKQPmTjvxwENbxVcw&#10;QZMPeYutAv2+Bviyg3Al+pCZ9+KdP/k4giODsERa0Wmrgi0iU2Rq0GknACfb1Yo4/YEm9Hub4Ip2&#10;k6G6ceZ8FiNkqqkhB/zJAXiZlivRAzNZ7+SEB3NzAZyZj2KUDHWcrHRsxI3p2RhGcnbMTgRwejGJ&#10;GQLt+Lgfbn8PYrRWTbZubD/8EHaVHcAjpfvRZOlCbCQMT8yIViPL5rDitr37sHEf2Q2t7hv3l6m1&#10;WtfxWFcMmiIoFioN7pUS5X5ZWWiilMM1gHX19F4rEeWlKbBi0VfgESCV8miAReVXFOdaIvF1UaOo&#10;C+xeRtxuUKNuNaNEq3PB+FDHq6f3UkTKJ8q3OO+VclVXo4xMZpga/U3joc2heWb50Q+9Dd5cB6UZ&#10;rmwjzOkaDKSqaeydhCdZB2+mBeHhHgSH2mCJVyE5a0RkqgdOgm9guAVugmsw2w13vJWGGn/HWvDu&#10;D1xQaT9UuQubVfd4JfOtwPp9bPcC8MhzUlzWVyo6oOnPpYgAULFoYaw785Z4iqWqEd28N+r31Wn+&#10;IKLnsU66uAuD07TRu1IO3gsCong008FTvz+yetSG3TKuQUBUPi0Uzil2Ksdy745hE9/FzQcreHwI&#10;2yvLkZqMqjETLuqaxIgVqZwJPl8TAbETUT/vnacRuWQfuqyVsDqbYDfUIxM2UEekcby9FlsqS+EI&#10;OTB3ZhQ+AqvZWAk3QdlFMA5T31it1FN2PgfBdgQj3UhmNI9Jev+rAGtJP4H1NAFQvq+q7lsNWG+Y&#10;XxYB3GIpPne98yUCrNs1Lz+ynTheDrvFBr/Pj1g2TeKRV/NOKyoqFKiKb1/ZxLl/IpFQXpjE25I4&#10;MhBH9OKiTzZZTUfmir6+/c/bEiSl2XEDPvThJ/DY01k8/LD4CqaCabRXIn8qAl/KBH98EOmxALps&#10;9Rgk28ye8qPbW8cXwocwwa/f3UJrvwWmUAcGfS0wBJoRHjWrZd+CuX6METhHJv1q9F4kbkKQaRrc&#10;Mt+1FcFQF/JDFpwmax3OWBGP9CMSG0QwPKC6cmZnQpgmqMYig4gmLXAE+9BiqMGu8t2ITKbR7DLj&#10;nhOHUN7VAGOwFx2GYzA5Wqgow9hCa3ATgXUtlbC4QxPXhgKs0lWqKZFlpfBSZCWwKuDibzmnwori&#10;vpaypMyopPQy6eXQRQet1QB4pWhtsSwbC04iNu6+2luRKFsFJoq9amF6Gnq7rJTifIpltbiriere&#10;1uu2k2ECqgpUjuDGnYfw+b/6K3z3e99RwOpKVhMkG2FP1cGclWlfZJ++crjidQgNdSCU74QtTmU7&#10;3o/EzAAyCyay1gYV3zvM55HX2xNkSKPt+OrX/51693n8zT/8PUoekDV+m9jeBNc9B5i33Pvldl2t&#10;3C9HtM8UYsyQERfSk3beSOCS3haZaqR184vRxzyVgwt5BkvVHFsNVFfvSn8logHrCb4v2jdlAdTN&#10;BFg11UjKpPLezzgCoCzzLik3gVKN7uU5Aqb42Ja1emXa2027GL5LxjjI80ChobZ+70ktv207aPy4&#10;aSjXIBjtIBB2wxNu454sk7okmeqjTujC8JAJEeqSXNqAqKsNubj4AqZOWRzGvaV7aACVwRh30pg3&#10;wB/ohMlIoyog0/MI2O5qBKI0ugjW6cwAYokuxVQVsPLgy1/8B42xnpKBSwVgLDDXlwKcL3ZepVsM&#10;rEdP4Gtf+zqmxibwqx/9NeSHR/Frv/bryiuQrJIiTvBlE2AVVvrTP/3TypWeePUR1qqvplNdXf06&#10;sP4P3SZPufHMO6cxezaE9IgRt962ESVWom0fGakx0o7YqBPuaC/3bhh9bTCToZpj0jXchEFvK4bI&#10;NIN5K8UCN63KXlc9zjw5jGfecxY9zmoYXDWYPxfD7OkYHL4OBAjSJoJzr7cG/aEGjMz6EKMFObcQ&#10;wfiYD5FQHxJJM6J8QTIZB8IhgmygH6GoCS6Caiut1ZreCoxfPoMHy2RpuP24Zf9BbD14gIrRB3vM&#10;jABBtdVswm2yqg2VxI206tcJ41JgoE2R0JSIBj4vVVZ2BRcDq7Lwi+K+liL5qjwL5dFlZRxdisNX&#10;Eyn7C4RtJUy/OGypzhQdVEQkDdU2K+KqduK51cpQHPe6IveMaRfnp927o7jhob34t3/X3LGZCIhW&#10;AdZ8M9zDbXCMNsJN9ipAGSCoulIt8GQ7CcDdZKkGxCaNyJ+RaRsN8DG+d6gFtnQ9PPkWdfy973wb&#10;H/vdX1dp+/IZrH9kHzbt4HMjjidUOYoGaq0s88sUaatikUF26/nMiuOK9RSZnysGoXKWIKC39wjl&#10;MOUQ1tFw1Nr6By+HLtqCBTREWUfVC0JjRowtYcfyHsno+1t37yPYyupRYhhUksHWoGRfHUr212Lz&#10;rn0M5zk1F5ptRsCV6XBat7C0Gesjfr2FDT+yB4eqy+EJmTFopU6wl9MYqoM1UI9QqhtWby0s7lqM&#10;Tcv4igGM5s2wmyuRJBO12JvhS1hQ1nAYd9QfwZaq/TjYUQVDhDogakHI1Y5xGunyzTYUbIHbWY8x&#10;+cYa61nyuCSTSvVvrCWLLQWW2rD8nfXVkNPyjXUZWBsbm/CFv/8HdXzo0BH8+ef+AntoqIjPWvEQ&#10;pC+RJv5wJyYmlAvASCSi/NGK2z45J5t4MhK3h69v//O2ULYLvmwHAdaHaK4PW++6DSV98Ra0uWvQ&#10;62uELdYFS6CdLLSdDLMLjlg3jIE2RMcdZAgD8KRNBDIjBj1NCGcN6LacREvvcTWH1eAkE4h2Ipbu&#10;h5NgOmithZFMtcNehXrrcTQ6StHnroOP1mlu3E3rzIV43IAErdGRYQ8CQTP6+hrRb2yGxdOPAWcv&#10;mk0tmH58Bg+UVmCzDFASby3idWfXQdx79DhabIO459AhPFxei/U7DtG6piW9p0ItJydKYDMVUDGw&#10;FivsFxMdwFYDVh1EfjgieVKxy/xKGWBVED1cnSPwqP2q118tWlsUCa+TttHmbGpMSRftW7Lkx/Tl&#10;WOWjtcML0qGszEuX1eKuJuKUQXnoEYOocJ22P4p7j2hdYjOPDaMzWArnUD1cBEn/dB9cE63wj7TB&#10;lqqFM92M6KQJoVEjIuM21A+UoabvIDKnzATNNgWmgZEustZ2RCa64c+3wh5ogjlUiW98U2MEX/6n&#10;L2Pr3oPY/LAAq9T5/2PvL+AlSa4rcfj1TA/1MHNPM8Prx8xUzMzMVY+5GYZ6WBrxCCxZYJDX2rVl&#10;e23LsLZsySDzGiVbZHllWv/F0vnOjazsrn7TM5LstXf9+xSvb2dWZmRkZGTkPfcE3BDW/P09y2uJ&#10;9oxSp+qARgC7Zm87gbWzbhS2K0C7gfVcmuZVP6/0T0o3x7796lrNaPw/Ixq4N+Pa+iA2GcGrPCEx&#10;H9eKMB/ad9SqNdXv086p7hbu37p9G5puvwdNdzxCtr+PdYN5JsAqt5hMT4G3gOsOPuu2/bhl63aM&#10;2QzoGN4PV6gHo5O7MWk9gHyZykma5pNDNMincHYlgWka4ZVZOyIEynTBhJm5INIZK3Ya23FX1wHc&#10;29eBR/o6MeIxIU9wLUfHqU8MSEXJVnMWlEkSygTbr33zq2Sr38K3v/FV/M3n/wrXyqhgaQauj+YV&#10;xqmN7pWtLvK7URrPvc750xOXRgUrT04M2v+vDsJK7Xa7WpHm7W9/e/3oD8J/thArj2PtqTQy01a1&#10;LOp94nnJnBqGIT4IU2wYyTkXXPERRIoOmMIDiqUGC1YM2drRbz6CpQsFDFmPEmxHkGClT1ZsCGaM&#10;yFU9KM0FcOG5WaycTmFxLUHwjPBYiGA6gPFAJ4Z9bZjy98AeGiL4ulGq+AiuQSwvJ2md+lCppjA3&#10;X4SFH8mBjv24f/+jODLSg36XkSyVilxZ02INU+mIl6Wd/HC37aKlLNNsREnRSlbz5bQ4qmlqAwA0&#10;KvvvpiQ3xv2/JTprFCanAZs251RG8+qijACJI0yB+/p1G9O6xLr0+KIoFXDUy7e+rzV91oGa5apf&#10;r6etBnttKC/93NWkMZ6Kq4BbU+rKn3E9noCYjOqWKS1b9msAJL+bHt2NP/7zv1BTbSYSPQjOjyKw&#10;MIzgwhhiKyaElyYQnhtGYn4S+TUrUosWpBZc2N5yN3Z1PAxDqBvxeRp9a7K+7xh8hUFEZscUyAYK&#10;wwikh8mGRuGMH8PyuVT9cwE23/Mwy1yMqsvPpuVbM9hUedbLUp2rG3F6vKuJXCtGi2J/BKvNezoJ&#10;Xt2qKVYt2r+vFVsEuB6T+ttNIO5h/E7mQ9isfn/dWPy3if5M2juXZQ+FPRM4yUo372xjXgiezOfm&#10;vTRcCbbyXprufxA3bH0Q1957M/otw/jVX9dWLZHwhb/9Eq55uD6qmundoFwYsq7sZBnubME1Ww/g&#10;5p37cceuvXDF7MjIGIzYIOzWwyhkR5FMDSGZGUcqM4VUeARrayEUqaw88R5U5h1IJ8dRShtx+pk1&#10;bOs6gjs62nBnTx/uIws+MHIEeWGoZfHG5MYLT83iwskcnr04S4T7Br7zra/jm9/5OoH1M7jeRCN9&#10;bQzXqiZgmZc6dsVc1Mv7G2XjPNaNMorbVwxo2q7NY9WZsnhc+o7Aa705+jvfEmcVl93y6UGfSibn&#10;No4Y/kH4fzdUV9yIVGjYJ/qQqhjJWG9Dk4nAOhUfgDMnzb4TSM06YCNwBgtmGH39WDxTQCBrISj2&#10;whYbgT1JhVY2wRQkyw31obQQRGk+gNNPTmPtfB7TyxGcebyK5bUsFpbTWFjPIJg1YsrTBaO7G77I&#10;GIplj2KpC7MxTNfCKJVDKJUSGDMOwRx0wJOL46GWw7ivuVl5xLntkPQDUqmofh1xOdfOD5bKRT5e&#10;HVQJpsoRvernoeLgB60+an7kuujAokvjuY2yMe7/TdEVoPJApCt5AbK6KMXOPKtmQunX0uM3iMRR&#10;zyZbSUcZKjpgaFtR3LqoeHKsUerxdWBtlNcbKb0xroieXxH9XiI6W95CkJIRz5LXa7fvY/X9Dj73&#10;xc+q1ZbclW4EFgmI8xPw10bhrw7CU+xDqDaMyMw4YrUpHOy9D2POFiSnXfDlZInDKeRXaQzOmxCd&#10;nkCoSmCtjcOR6oYn1g1npAMG50G4Eq3ILWlLWmWqNd5fnkEvJ8mbVr56S4gA5aWyl1WP5Hc9ni4b&#10;n1uOCRO/gc+3Wdz6sV7Ls9627whu2bEbNz7yCG7evpcgxLq8nUC3s4t5kMFUMnhJS7sxzX+tyLtR&#10;9UdaQdQzCrB2KNYq5S9zeqWpt+mhPZRtePYtbyIwac2ajeED/+V9+Nu/+zu1L36ZtW/1MPNN2XEY&#10;121n+ttpAEv92bGX+7uxre0QFVKaTFWWfzNhXvpUSyakZXlJB99BwYhoYhiZ0hTi2WECpgnx2Cie&#10;uziH1aU0LD4zHupqwx3dPbiVzPXu3kM47OzByskKLr64jnNnqzhJ1nvhVJ6ARQD71rfF+RI+/em/&#10;RNPuu7CF4HqTmXkhe72R+zcb9/0fkTsnD6DpWs3zkvgGJl3mngCrzKXVwPVb3/imAlUdPGWr+6Jt&#10;BNcfhP8cobRghyfdj3R+HM+8OK0tGzca6oGVlXk83A1Toh+jrmOwp0cVuxRQnWfFjBSdsEZHqbym&#10;yAxscMmAJ8cxTIV6EclbceKJKk4/PYvKShSzZKv5kh9nzy9ifa2EtZU8jp8sKicQtZkQqhW/8sR0&#10;4XQVMxUCatHPjytIxppEtpqAN0eWm4rDnMnjnmOduOtoN27eJx+q1sdzo4DnDmkOFuXEfQUQ2v5l&#10;1kSlwWNigTcqOF056tJ4bqNsjPt/SwRs9K1imiLcvyKv+paMQuafqvj1ZltddFCUrcZyZUCQAPWV&#10;99FFKV3ZXipT7f6y/bcyVm2ATj3fzK+AlIiak8v4ktaNZEziYEDu1WxyqQpcWA4RFMfhrXYhQsYa&#10;IkD6aSkGCv3wF/sRKA0gVJalDPdj2L4fmWkqZ9bV9IyRwCrNviYU190orLngzg4gUByDJ8/rsj0I&#10;58bhjw8iVhyCO9OOv/v7v8WvfvxXsXn7ZY9el56FRpzKswCp1EEeU0ArIs+lx3sdkZG3MrBHFuQX&#10;gN2yYz/u2rkDw5YppGsh+NPS2hOEJZJC0wM7cT0Z/DX1/lAdXP/NwnxKWSvWLX25zId0p4hv5KZ7&#10;HsGE03GpX7sx/OZv/RJ+6/d+HScvVGD37UdhwYnSqYo6d19bN9+hTHtjuRFUBVjFH/V1O6R/WJxv&#10;7MctR2lAHNyJB5p3IFTyIJyZQG1W2GsfwskBRLI0esqTePoNMyhVzQp4c3kDwvFJeEIjyOaseOZN&#10;5/Bw2wHcP9CNO/o6cUcvQZbg2jbRhRNPrSJb9uH4ahIrcwECKgHrm4Q2Yta3v/5t/PlnP4s/+fyn&#10;8eef+zT+lAz2Lz73N9z/zP8R+ROm+Ref+0vC6LfwdYI5vk6AJLALsMqfwKWAZ+MqKQKiArT6MR1k&#10;fxD+c4SX375MrIzAYT+C1TU/7rvvdjQVjkcx4uvE+guzsCeoWGoWjPF3asEPT8KAwmyUysaDIXs7&#10;vEUjxiKd6HUewaC3BWOeTiRn3YiVncjWvAhlLIjnHHj86VWcPjmLD7znZbztTU/hzKkqVpezBFky&#10;2JkIFslSl8hWizk3ytUQUhknIgkbHGELOicH8EjHMbLUo7jtQAc/SFFiBNU9h7SRijuPqoESAqyX&#10;mQS39T5I2ZcBJwKq4rS9UZE0Kkjdj65iHPzdGE+PKyzsUnxRPowr99zM++hM7DLr+7eJMAYFKvKb&#10;edNGYV4GNmHo10mTGp9bDRJpzKuIAiYNoFR8OdaYpr7l9epZRITt68cZX38mtZVjSrTfeh5VWTOO&#10;AhJuL+XhUvxXi5ZH2WrpK3eBFHlHku+mB3dRdqjn/sVf+zj+68//Eh5oG4Z4uLp+x1G880d+XFVg&#10;f3oC4eoIIrMDCM4OIjgzShAcgI/AKMAq3pf82V74MmSh8Q7ESiOIF4aRmjYgSmANVEeRXbIhtWyD&#10;v0RgJijH56iss61krL1wxwbhinXCmezAhz/6AXXPRzpG+NzMq/RzSpkx3zLQaxOB4sGWPvzab/0O&#10;5XfRdC/zL0YNn0+N+mU5yXOrAUjSsiJlwGfV690WxQ55XsYMcHvr7v24d8c2fO7zn1X3bQyf/9KX&#10;sHVglPe4G03376Rsw6Pdo7hWGGH9XtrcW74T5k0fxX1Z5F1p99VG+fIaJfX3zO1NzHvTvY/hwSP9&#10;NCg+Ub8zlAvID//oK3jqfBk22170jz8Ec+AYxvzHlCc2X3wf7NEWWJMmFf83f/dTaLrrIRpP2so1&#10;NxBUxcHHDQTaW/Yfxe3HWnBz8wE8OERAbN+HPcOHWP4GjLuaMeU5inBxnNb/EI37fr6/CWQLU6iV&#10;LZgXd6kVD4yufiRLViw/OYu9I8dwb8dRbB8fwR1dLbiHILuz7xB2de1HtOjDU88s4tTpDEFKZY2A&#10;JSCn/imRRlpFIVWQ7b9dBFBlK/eUI+pGavUccVKhjqjQCJwb938Aqv+5wolzceKkBSUag7WqBQ88&#10;cCeavCUL3GkDQnkblk4XML0Ux0R8AGOBHpgTI3AXTJiKDFEG4K/ZMRnoQIdhF4YJrP7iJIyBbpQX&#10;/Xjp5TUsrCQwOx/D0moOSysFXHzuFN76jqdx5vw05hZiOLGYxvpCCsuLSZw8WaI16kcia6OVakY0&#10;biUw88MJ23HfsUO4t60dNxwgmOzrUE1Kyo2gAhkRTWErhVff147XlZ9S4qJENKDRFYzEbRSVBuPL&#10;vlJyDdIY55LIObVfV1IUTVm+Ou3vV1ReNooOggIwwtR5TBiS9HWp5u+6KKVdl8a8vCo9XqtEDAMq&#10;u+uEScjz16XxWfXnU8/YII3H9bLSj8t1Ki3ZNsjlePUyVP2FZKd72jHsT9arZ2PQFMstNCBu2bUf&#10;7/rQh9Rva7kDrnI/IvMEyZkJ+EpDCE8PI1zrhb8wCG+2X/Wf+ouDCFdGESR4RmsEz9kpxBdMSC7Z&#10;kZi3Ib5oQWhmjMcmEaz1I1MYQzDdx7gTSM5NkS2NwhttV/f83Be+yLrHMpVRwmR01woAPbyNLEhT&#10;zY3h4lvfh4vv+GE8Q9n0yF5ec1ABjNRJqYtaObSynNoIOl0EQ4KqYonHcMu+ZlyzdR/+6Z//N/7h&#10;77+MeNGFQNqMnUc1pwKvFZru3830mTeyxC2yFdeBMuWF25ukSZcAfjO3N4nzFOVARY5Jd0o3r5MF&#10;DgTYm7Flu+Y2Ug//848/Bbu3A4HcJPLlKeSrJowZ9yJHBWINttKgNsOZ6kefdz/MqS5MBNtQXE7U&#10;rwaGPF5sevgAn6tTGQDX7GZZHD6Gu1oIgC3HcHdbB25pb8UdRw9g72AbPCkn7J5BRMJjiEVGEaC+&#10;CUYHeV8rUjToEwRYT7QfFm8b0pkhZMoOjPom8VBPG27p7MDdo8O4eagPd5O9bjeMYCuB+6BpAF0+&#10;DfB/EH4Q/r3CiRNhnDmbRLRsQio9iQfvI7A6MgZa/UZ4M/xwHB2whodgiYmystNqHCe4DsPFj+v4&#10;83MIEITt6UF0W/cpZ/2+qhFTBOCZUzE1f3VhNY7qdIiAGcL6iRrOnl/A+ScW8fSzq1g7kcGptRxO&#10;UE6fKqNIFhyNm+ANTiCRESfaHvgjZgTzATzW0aw+vuv3HsRmARWCgTa4hpa1KCdulfLncR0IdOtb&#10;WKY0canzG4D1UlyKnoZmTV8JJHpc5XKuHk/1nYlyVL8vA6v0jelx/i1yGQi151X7ZBnKUFBgJZa/&#10;nJPnujKvukgaspX4V6TJdGTgk+yrPlRJT4BVN0bqovrGRFQ6WloKUFUakif9HvxNZtR4bxVX4tXv&#10;3ShyTkbDqmuo6NUAM4JK073bVMX86te+il/+9Y/hf/zmL+GZNz+rjv3hn/xPXH//DtzB66onzqlj&#10;I8F2hKjYwwtT8Eqzb2UA3nIfAuUBxGqTBNcBuDJknpk+BbSRyhgi1THGG637Crbwt4HgSWU9Z0Ji&#10;boLxevlhhJAuTyA9M4lYdRwxMtlouhdvf7t236bbbyZDPYCmW7fCmde8NH3rW9/Gffsewp6uw7BG&#10;HepYY1h54iJ2DEyRcR/Crfs1Vip1VI34VeUhDhYO03A8StA5pN7RNdsO4Fc/8Vvq+v/+Sz+LSM6C&#10;5fUi3FETTj+5it/47f+B3/+T38Ynf+830TI1gv9dn9coTcXyTq5lGtJaI3It36fMe9Wm78i9te9A&#10;BgCKH+Tbee5W3rfpvvux/uSTKh0JJ1bSWCKYZZKDMLuPwBnvQZxA5qAhPeE8hER5TB0bdR2Emew+&#10;mO+HI9wOi78VU6529BvbWDZak+av/sZvoumhR3jPQ6qu3XS4A3e2duGOtjYyzHbc0naMv4/g3qM7&#10;0DnVjjANCZOtBSGZNz/jVFNwYtlxuGL9CGXHYA10wst8JeJDfD/jCJfd6PVP4P6eZtzZ0YJ7B/pw&#10;z9AwHhkfxmOTQ9g+1odto9o80B+EH4R/r3DuXAqPP1lAKDWBMjHygfsVsNJCr7nh40ccnvbQ8uxH&#10;biGg+lQN/h4E8mb4c0Z40lNwJMcwGezEZKgLtswowXUQJlqVsYpdKYHyXBC1uTDBNYJ0zoO14xWc&#10;OF1TLg5PnC5jZSGJcsGLfNaJSi2IWNJCy3SKH5AX1bId5ekgojkvhl2TeKStGXfTwpWPUubxCUuT&#10;5qrNVEYKCKTJi0pcA1eNJV0CISoYUSKKJdVBSAClUdnrvxV7k+uY3qXRqiqOBkSX4su96udESci+&#10;6telgtKBSY/7rxFJU92f+3qTq0yFkWk2MmhJH2AiCnRjU5/OGMWIUM+s0qyXiYh6Vj1N7VmknKRM&#10;5bxKh9eqqSCyFe9LaiDOlffRmhG1/Y1NwSKSViOwas+hlynjU+T6zXs7mLc2/Oonf1tVzMfadsAh&#10;i+EXhxGnIv2Hf/xf6vjv/eEfYuexDuzp1ybRdxs7EJ33ENxo1E33wlvrVAOXwtVJjLj2aaw11w9P&#10;ro9sdQSpBRqMVPyudDeCBbJXgma4NMmtAbklC9Jkp75MD+aXXFTkRmTIbCPlEUSzg8gUx/DiG9bU&#10;fZ952xvxxfrgHAnSF/bQvl3wx0XhD8Cf6IXV14620R3Y1/EoY3wHaxefpTHI5995kOVWf2/C0lUZ&#10;iIF4kIBHwJFyPChzQ6U828h092EycJn5nTyZQyhCJp4cgovPl2L+ZfRrdiGL/cP9+OrXv6biySLu&#10;snKM9JNuply/vwPXMM1rhGXzfcro4xt2d2HLzhYaK0ewk4xRyvcf//mf1PV/9hd/gmzZjLUFP1YX&#10;nDh7NkLG3IfE9BSCBNJJxz6WyzAi+RGC5w74WUauVA8Brg/O4DG4Qy2I81wsP4EB81F8+L9qTel/&#10;+ZnP4PpHHlV1+JYjfbitow+3drbiNgLrbe3NuKV5P24//BgODh/BhLcLWYJ6OEW2mhqBM9SNUE58&#10;QQ/yfjSOyJodCeonkoBi1U6WO4SZ8xkcGD2Mh7uOYFtPD+4cHMbt/X24b6gfO00TeHDkB8D6g/Dv&#10;G2ZmbFhbDyJTMGB+1q31sQ65OpAkkL71wy/BmBjFRHwEpkAfTj03owaL2CLDSM64YYsOw5mgtZog&#10;o00MwBQfRKBioRLoQ3LWS3B1Yn4thZkFaQrOoliRlW6Sqlm4Nhfhh+DDdC2kHEGUSj6CqhmJlA3R&#10;lBnTvCafNajV/8O0zn1xFybcZuzu7sB9hw/hrsNH8WhXPx5q66ZyEG840qSleanR10NtBMFXCZW5&#10;YmsbRD+vrhXlT2kEideTq8XbmP73I4qp1lmlDoJXijzn5d8ao9SkEWj1Z9Wknial8Vq9L1quFcat&#10;i4BqYzlsLJONYKo1bTbEV3nnfevA3Ri3Mc3Ne9ppIB3DT33sl1XFdLAOZGcMCCWbEYgeRro4gPd/&#10;8I3qnB70Xqff++PfhTHWAWexlcDaBU+5Xw1g6jRso+HXBR9BV7bSFCySIHgmCZhBstkY2VY4z+P5&#10;MaSmTYiWuF8gOEbJyrJDKJLFhjL9KBBkC9UpvK3OWPWQXV5jPexA6+gh2DytSNT6mUYP0hWZn90H&#10;o7+lHhM4MjROQ+8ggVUMQa05WHMGISJNswQ/AqFyuLCzk++qG7fs7cFte/mbRl7THderdL78d19E&#10;Kj2IaGEI5nQ7PH6y9sQwgmk7zAE3mrbcia9+9esqbtPD+3HNY0fQ9OhBNG2lbD+Mpse4fXSf9vvh&#10;vaiun1BxG8NzLx6ncTABo/kIYjSUZ6atCEZ6ESeIp+Zs8JCZTpKhOiKd1APtcMQ7EauNs6z7EMgN&#10;IlIahil4BO50J6K1MYx7D8ES66NBM1a/A8tuaRXX7DyA+3oHcGtPB7a0HcWtIu2HcUfrPjzSvRe9&#10;tna+p0ka6eNIVcyKpYa470kPI1SYoPEvnt76yVgnqcSMNDKmECbwrj9d473cONrfqXwJ39vfi4eH&#10;B/HwyAC2jg7Wc/CD8IPw7xNeeHEGTzyZw3vfeRqF/BQeefQ+NNlJX02xESRXwhiPkIFmJjDqaFPu&#10;DC3RMeU4QgA1Ne/jR+NEMG+ELdSPuTNpDLraYAoNYu50HmefW8CTz67g8acWcIFy8dkTuPjccTz1&#10;zCrmFuIKWKszYRTKPlSmQ8iXPajNCuD6kZQVLGoe5PJ2KhGy37iVgOumxezHoGmYTGUUQy4L9vZS&#10;+ezYjVt2y6LUVFo7qLAEWERh15W6Uux10ZR8HQDqv3XRgaDxeKOrOPW73vy8cV9N55E0VTwBKw0c&#10;L53/V4rWZMt76b8bjgtIqsFUAlr8redTCZm8zlQF/ISx6828l/e1tISt6qAq95L4mkifJ9OgaE22&#10;cl/+ln1udVCVNKScXqspWOQysDaUp2K7PM99AVZ5Lz/1sV9RFbPp7s1UphOIpHsQy3YjWxxEjmBp&#10;93XhIz//Yxqq1pH1T//yT2DPkJHODMGea4WbwGrNdMNKZS+AKozVmehWACvNwGmyVnECEakMEQgn&#10;lRP+UGEccbLW+PQkvOleMrEBApc4PSGQEHzj5VGC5RTSpTFMusdY/3rROjWMwwMdeHTngzB6jiCU&#10;PkiG3K9GEIfyXTAG9moZZDjQ140tu/azDA/xfWlGoLB9BarSyqFAVUYE93K/lwZirwLUmwiCm+55&#10;BE133owJ3ySefv64Ss9mPwZHuBP2dBvC8QFkS1Y4vcMIxD1wx8K46cGt+Od/0bzyqBGwMgDm2zK9&#10;RJu+If3B32roE/613/xVGjI+pIoGeMPdWDkRQo5MUZpdveE+5Cs2Pr8YuEP81rtRO+4hcDbDzjJ2&#10;JrqQmjXAQJZqj7UjPmNB+9RWGuWt6HXvhjnbgbHAYRiibQgURzDl78D/+rLWAvH5v/0iwX4rbu1q&#10;w22dR3F7+xHcTnC9ue0g7unYh8OGNvTa2+BNjSMorlJrZtUSEGdegjSGXEkaTQRsyZ8nwHcc7EEg&#10;NoDKvMx3jWD5RA0Hxvpp/LSQvbbh4Z4WbO+9bOw0hnvuuUdt9YFC+vall15S3o7+/M//XB3TR+g2&#10;xpMRvL/3e7+HP/uzP1PHJOhzUvXpMhLEJeGf/umfXkpDvQuKPtVGj3vNNdeo7Qc+8AHVGqLfT5eN&#10;8fVt43HZiiennTu1Pnn5rQeJ98EPflBtG6+Rff28Hv8nfuInVL7F8f+b3/xmdUxcLIrrRVkkQA+S&#10;V5dLG63/kz/5kzhy5Aj279+vnlcPn/3sZy/5Opb0dZGg5/kb3/iG2up50EXPn76vxxfRw/Hjx/Fk&#10;vRtj47n/yHDx6RIJpB/vf+UUFpY8ePjRe9FkIBM1JyfgzJlhTBJICbSG8ACs3HdmJjFBRmpNjMOW&#10;lOk2Jn58Zlx8eRnTx5NIz/po8dtQXohi/UwZr7z3WZy5UMPcUhoXnljG6XMLKFUjmF9O4sS5sgLT&#10;Yi3ArZfHg2qVi/mlBJZWMgjSCi2UXZifi6o5rhmy2QrjJNIO+ONkEmkXxuzj2MOP5aatO6iMDtHS&#10;lyH8OghdVuyvAjkq843AqvoZCToKfBTQ1PtLdSDYEL9RriMLUXEo2tzSOgg1xpFjDb+vKgqseW+V&#10;B4mvAaBcp4mkeRkUtX0dGBsATWesjK+aa1VcOaalo9KWEZpqvw7MvLcA32Vg1ZooVXrSbKunXd+K&#10;qJGn9XR1D0J6HHW9pC99twpYpQ/x8rWXypWAfO3eQ4qxvu0D2mhfGz/cQXM/cjUvFs/MYMpFRpSZ&#10;onE1hc/8zV+qD+bv//HvcfJiFYZIC8LVcbjIEC25ToTmR2DJtyFYGSHI9SJUHkGgNKj6W52pbiTn&#10;jYjURuBiXH9J+mD7Cb4j8BFAgwROK9mvL0vGyd+x8jABmQyW7NCb7UNSBkiREfVM7cehzodwrONh&#10;NG1qQqLKeLk2OHg/b47KPdeBX/wfH1HPso+KfMvuA2rgklofeJfUUXlfWnkpH9bcv4bv6br9bWi6&#10;fxdaTU4M2e344wal9PkvfpZM2kh74jt45V1vRrJEQzMnC7ebUJi1wxHohcPLZ/QMI15wkUka8dnP&#10;/TX+9ktfIJB9CV/44ufxV3/9V/iLz/wF/vpzn8Hf8Nznv/BZTK9EkSArLNCwyJYnEE0PwBPpVi7Z&#10;cnNWFJedZIlk+pVJMvsRZMnsYzMGlhHLJDOEmdP8JvnbEm5DjHGc8UEYgx1ws8xcNDRGgwcxFWhF&#10;JD9B/WCgwSILeBzD82+5oJ7rH//5n7FrfAj3dh1TwLqlQ4C1GXe2H8OOoXZ0O/pgCLB8yZgTObLX&#10;zKiaBpUjixb2Kk3DzmgPPNJiRsM/lbKQwZqoU9xYP53hfX1k18NoGW7FhHuc955Q990YBAREcf/F&#10;X/wFfvd3fxd/8zd/o/z3joyMKHCRIOD5B3/wB5cU9l/91V/ht39b676oVCp4/HFt8QZZ6u1Tn/qU&#10;2pfwxS9+Eb/zO7+DoaEhtVqN3EeAQYLs/zPLQNLRgVniiCtDAXvxxiSuC+X6z3zmM+q8HBO/wgJU&#10;jVNyJMgKOBJ+//d/Xz1Hd3e3+i0A9xu/8RvqWsnP3XffjS996Uvq3pL2n/zJn6h4ejo6eOnp/dM/&#10;/ZMCRbnfgQPawLZ9+2Q+OfCmN71JPZsAroRjx46p+0gIh8OXyusLX/gCBge1FgP9mKT/yU9+Ep/+&#10;9KfVbykPKTspg89//vPqmORdykfOyTuRc5Lnz33ucwqIJQ15Vn1FIAmSvn6P/+jwQ+89g8qsDW9/&#10;aRanLiTx0GNkrI6cEdbUJCzpSdioyMwEUVfeQLAdQWo1iEnxjEJ6a82ME3RH1XqJFVq7p5+sobYS&#10;p2XrwexKEjEyzZOnKzh7vob1kyWcvbCAxeU8TpypYXo+SovSj+pCjB+0jx8BreW8g5a3BzOLMZRr&#10;4qPYqkA2m7ZhQabghCdwai2DteUYVpd5n5yDCsSPSCmFDqMR1z22m4pc5jmSoYkiF/Cg4hIQeS1g&#10;1c81nlfKvr7VpizUAaAe72qi9yPq8XS5Io5s6/lqPN4ojdeq/G8QBf6yvYoo1lMXacK99Bw6wOll&#10;okR7fj1NzduRPCuvrT+vur5BpCx1BntFHKah9hUDuzKOehbJs9xD9vW4Kg5/C9ALg95zBNdK3re2&#10;8MPVrOaNYdzaT8Vqx6c/I8xB+/jN8X3wiSMIMlFvmaxmZhL2YjdctS4agRQCaYAK3kNGK4xVRJqD&#10;ffle2MgsPUWCSGlEXRuZMRIIhmlAdqt+WAFiH9muPS4Lpg+QiU0qxmVK7oMtvBcO125EQq1IkjV5&#10;kmSqZL0+3iuQ64XRrQ3C+pVf/0Xc8MCd2PwY2eoOPuvOg9rguPq7kHKRJtlbDndiv9GC9/64psD1&#10;IIrkTW+7gJdeXKWSq5dLXVdUl7IElCEYw63wkWVHaCCkxFmG/xhCZOjBZB+yBL9KeYrHh7B6gt8K&#10;DYbeiUfQTRme2okMQao6La4De2jEECRXbchPG9UyfJHpQUTnRhGoyqhqYeIdiJb6CIzdmAyQRfJe&#10;zUMPk7l2wBHvhZNloBaMt5K5hvoI7D0wh9vJaMVneDesrjbYA12q3zxI48PgP4qJcI9i0RIek+k2&#10;HYdwczuBtVMGM3XifoLszt4j6DXRICJ7lpHBlRkHQslhJAtTSJdNsJIBu1nmwqSLZRrp2QCKOT9y&#10;OQvjWrG0FKMOmsH5p5bxxrc/jRdfPqvutzEIsxNFfe211+Lnfu7nFPAI4xMgeOWVV/DGN75RAeeZ&#10;M2eUY3xR9MJkP/7xj8NgMGBlZUWdF3CMxWJ45zvfybqhjXCXlWgk3i233KLAWFf48n4liF9g3QG/&#10;5OGhhx7CX//1X+Pee+9VwCfg+IlPfEKlI2Aj8eR3S0uL8h+sg4gOij/8wz/Md5/FhQsXlHtEAXpZ&#10;lk6AVQBQAPWBBx7A3/3d36nn09MSo0LS0NPTRcLHPvYxeL1elS+r1aqO7d69W22/8pWvqHzqjFVW&#10;6PmZn/kZfPjDH1bp6kEAfSOwStnJ/Ts6OhS4C+sUZuxwEA/4DL/1W7+FsbExFUfuK3Guu+46/MIv&#10;/MKlVgYpjx/7sR9TgC4tDBIa8/4fHVZXgnj6hQp+8v1P0HB144GtZKwuVlhLfBixRQeCtE6NtBQN&#10;UYJpnFY+QXZ2LYrsrIdMwIbcehgZUl5HbgIOWqRWWv7uihHuMqU0hQAr/vTZOMonw1h9qoSVCyWU&#10;F7l/toJzzy7ixNM1FBd8KC/7kJuxoTjjwsxSCLOrMSyuZ7Cwlsb5p+eQL3mRr1KKHpQrPlRrEZw7&#10;ncd0jtcUPMjOlbC1tQO3bt+Lm6S/VZR3HVzU4Jy6Ur8kPC6KrfHYpeZWnpP+LmGrwrrktwKChriv&#10;kvp5GZxyOV1hnvXjdeanzXe9DDJXsk9NVFO1zCclg7yOIs29m9VvMRIEBDWg1ESu10Q9a0Ne1SAs&#10;gpZS4CIEL+VYXa5jGtIMuZlbcZwhact1l6Yl6emoY9xepZlXRHvWeh4IrDrTlfmzurEhcbSBVowr&#10;YMqtPMd1OzXA1b1HSdnJO2h6eDf2DZvwT3WLt21I+4g/8rM/i3HXCP76bzTLVkJ03gFHcpD1speK&#10;dgyhdB/ZKMGl3EOQJIMjuHq4tSbaYYm2EGAJmtkehIqDSAlzrU7w2ACZlBnDloMwuJuVO0NfYZTg&#10;OqyAIUiw9DNdX0qcRvBe2XaEKv2IEsw9TMsWJ1NNdMGV7IQl1QYTf//IR96j8td093W47tHHCKyH&#10;cP3D+3DTYwfUlJemra2onH4Gj79Zi9cY3vPD78Vb3/kiLPY2TJgOwBXqQCDcAWfoMPLzski3FmyJ&#10;CQRlNZjsMFI1AxJlGsKhNhoBBL/pcRoQI5iKd5KZD5GJ03CoTNDIkDwPYTLSjgnvMfRb9mLAtJcs&#10;rhWuaB8qa16W8VHEihPIpEdRLE6hTCO6UDEQuMmECcIOGhkmaVovj6LbvBvuVB/ivHeyNIFwelAZ&#10;F16CvBw3B1oQZ96kKX7KexTGaCeMfB4H9UmibCUAD2Lc0U5m/gfqmR4bHsJtzS24pbsTt/RK8/A+&#10;7O7djykaVdGMAYU5N0JZE/ypMebRqBycx/I0eGjgx9NjWJzzY37ai5o43y+6MFsLYGE2jlo5iBVZ&#10;45nyyluv7CfXw549exRLFWf4EkTRS7Db7ApERWlHo1G1hFtrSyveQKB917vepeJIeOKJJ/AjP/Ij&#10;yOfzGB0dVXE3X7sZf/iHf4hAIKDiyLV6k3Kj0r948aJqbl1eXla/BeSFpT76qAx8A+6//351bVtb&#10;Gz7ykY+o5eUGBgYuxReA1ptQJQjLFoYpQVbDkeOlUkkBo6QhQcBbQFSacCVtAVoBfUlLB3x9K4xR&#10;QEwMDWGTYghIePDBB9VWgoC0DqySl3PnzimA1xcNkNAIrHrad911F/x+vyrv97znPZdYsBgosiDB&#10;U089pRYc8Pl82Lx5szI89Hdz8OBBdS9ZoEDCW97yFjz//PNqf2MZ/0eG5RNhzJ8K4Z2vnMD0tB0P&#10;iK/gYIUVnhXVQQvRXZiEOz8CX8lKkLTCnzchWXXxY3EpYPXy+FSoBxZakFYqJEtqGE4C7GSol2zA&#10;wOumEK2a1ZqtiRkn5s9mEa86abFaaNmbEeL1foJy9XiQaZqxeJoMdcaDGlmpMzxKZenA9EIU5Zkg&#10;P24/Mnknt/xwFpKYnQ2hkLXDFZjEseF+AuoBKucDVN6iqKn4qaRF+evKXQcA1byqQEFT/LpocSg8&#10;pwOENNe96vz3IZfuwXT0fkZ93VRNtPzpIvEFTDWWJyN/NecTl5uEG/N8Zf4VuNdFf+6riQ5wkpbK&#10;j0zZ4VbONfaBfjcRENYNFknzxga2q5hr/ZzK06V4ep435F1Gxtb39b7rpgd3q+k3Mh3kwKg29/AX&#10;f/nnaHjFuCcfDfDlL/8dHLEB2H2d8AR64CNLsse6ECKwuAoE0Olh+KsElhpZUmkAkfIQAYZG44xM&#10;uRknyPSzDo5hiizPFutR/XbWUBcMBB63jHIl03VnewmuBOtUl3I8IVN6ItUBOFJkivkeArOANxki&#10;mbMtdhTJmtbU+MZ3PIcb7rsNt2zdhttYN6/fuhc3kK023b0T7/iRD6s4En6DFvkjBJN9/V3Y2UkQ&#10;cQ2gf2QPvNEOjJq2ozQ3hQyBPpYbgJtsWjwcSfiJn/oQgZIsPUU2TSAUpxeWwDGUVxyIEfTDJT5r&#10;bZwgO8m8jSBD48FPkC0sO/gtj8JCoyFAkO0Z345gdgThIo2J1CCGrfsx6TqM1ZMRrNEgvvhMEQtL&#10;bpy4EON5Mvn8EHyVMZjj0n89hCgB253q5Xdrwvy6j/cdQ27Rru4lbt1cBFU305X3Yol1MC/UK2T5&#10;k85mGgI0WDJTZLzj6pkk7BruxZ0dnbi1sx339LfgyEQHbOEJ+JOiD8wIZ6mTaAT44gR4TyuC1Dvi&#10;yEMGN506m8HqahTphIH6wY9s2op01ob1E1lk81acuVDAyTOZ+p2uDNIULEpbWKGEtmMa0zLbrfjt&#10;T/4O7NbLU6h+7ZO/ig+8732Yrk2r3z/2Iz+KF55/AT/54Z/A2976Vvz4j2tdGj/zcz+rmu537dql&#10;fgsQCCsUhS/AIlsBN2HAEoT1CluW+AJijzzyiDouoC5BmOeXv/xlBa4SZNWb//bf/tslANG3MzMz&#10;qp9TmkgFsAWwBOgEhKTvU8LWrVvVVoBNgjy/gL4EPV8SpEn60KFDal+CpKn/1rcSV4BVAFrCr/+6&#10;VkcF6FZXV9W+BGkKFqOjMeiGjDQFS9O2sF0pG2G76XQa73//+/Gh+rx1YcFiqOjN22IMSZDWBcmz&#10;lN+LL76ojknQy+M/Opw8m1QG8eyCE9VZBx7b9iCanOkJgmU/4nMuOGkFBgmMtvQ4rf5RBIoWKiIL&#10;EtMuBAm0RlqeUcYzspIHKyaMejvQYzmMXusRNUrYyw/emxnRFABB1s6PQMScGKAy4geVnkS4ZoM1&#10;Lk1No1RSI/zIhuFNG2ELyhB7I61gI5aOp5CruBBOGlCZ8RPcA1gkm5WBTa6wDZtpOd16UJzxa4OX&#10;RLlrzaOvbgrWgEVT/Pq5K+Lw3GVgvQxUV4v/3WQjuOgAdkU81RSqiYqrAI9sc6fmOUpje9o5ub4x&#10;fmM66h51aXzuRlHNrkxL9asy3c28hzaKWtKnNDTnvp6oe0h6DSL504H1UnlJfmVbl8a4G0Vj9dwX&#10;uXRcPAh1EGC1ARi/+mu/qJoDG8OZxxdZD0wwTh2Bx9dDJjMOZ7IXbnFpSEBVbg0JrvEZHk90KMbq&#10;THUSXIaQWjCp+a5JglKKwBAtThJYOzHuOQI7AcFKhqVGFRMQzKFmGn9j8OUIwARRf56MONHCLZks&#10;7+HLE0Di7fjC32q+czffvBk33/MAbnl0O27dvpMsnqB6r6bMJDSPj+DBIztwbLAZk24C3kIIw+bD&#10;/CDJMoNHUaRxEGea+ZkRxDJkzWTEAebl6JCWxq994lcIoATdqgmz6wQRAmecxkJh2Ybk7CSfl8YD&#10;ATZQHEJS/CLPa+cT3Je5vc50L+wER2VU8DllK2DrIdscte8nSLciRoYbSPYjLR6PqgZEaWTL9BpD&#10;rFV5qnKmaVhkCXI0UNafiMPsayZz70WEDDlEoA6Q9Qu4ejPUBRkaQGlpnhd23w1boB2OiBhC/TCH&#10;ezFFo0gP+4YHcXtHO+7sbsHe8VaMB4eRIEN1RweQIEO1+9sRTA6iRAbvpkEUkRHdZQNqKz4srUeo&#10;zDxI0nAPk9WnxQXigluNLE6zrNJVY/0uVwZhgKLYLRaL+m2cmFSt7ulcDp/8jU/i61/5GrZt24Zt&#10;B3fh43/wK6K1YTKYFQj+1Ef+K37x538eRw4cxD/+/T8oRrdjxw68+70/pJT7eYKaxJNmT+kf1Pst&#10;9SDMV85LH6aAVG9vr7pO2JucE6CW8wL6AjpvJXjLbwE2iaezPwlyvYiwXblemqVlkXRhddKUKoOQ&#10;5Bq5lzRdl8tl1aQrIC3NrJKWXK9vi8Wieha5n96sK021ckyaliUtEWmSFrYuQVitsG5ZM1bOSToS&#10;pAlaAF3SEpFmXmnSlX05Lv23YjxI2jmWu+RNrhfWLXHEQJA86k3R8s4kSEuDXCOAq68KJEaEBLn+&#10;PzpcuJDFDHExXyBeVa24/Y4taPJkjZiUhYfnvIhNO5Be9BFc7WSxZAHZKYKliVtWbv72FYywk3H6&#10;SyYMOY9hgswhyPPOzBhcBFVTrJcfs5kWPz/MJRds/EhduWF0mPegxbAblsQYbGTHq8+UYEv0Y4wW&#10;6LirDUf7dyKQmeSH2ofptTjWzhVRmfcjVbLzY5mkojNi/mQGhWoQEw4jbtq5D03bDkKWsLq2DhRX&#10;KHkFSJqyV3MnBUQa2KjIJYXPeFv2ak7QtYE/WvzGwVDfq8hyWQqIpJl0t+44QkCsMa06qMk9FBBp&#10;zcWq2VecQAgDl+e4dEyXy/cRUaDFeJf6M7mVZ2+Mo4ExAVWB6iHV36cYsQ5qr9Hku1GUcwo+gw6c&#10;cm9JW+VBlyvKXBOVT8ZTzfQUya94AtJbF1QLActKyl1ki5zf202Wt11V2D/9sz+G2dPBrdZ0qC/r&#10;JmFhyY9qzYpkeYTg2QV/eYB1tZ8GH5nbtABiL5U7WW2uD+HyMFKLBsRnDWpwU6JmQG7eguKiE554&#10;H0G0AxPeo5j0HIUp2IJJ72GCNUGWacSrZI8EZV+GAJhshTGwDx/8L2/B29/3dD0ntKC3P4Dbtu3C&#10;rY8dxk3b9uJ6KuSmBx6unwUscR/MrMOOyCDi2QlkypMoz9CAXPPy9wAKMxMwO/ehuiAehgbgksE/&#10;zLeMWj42vEMt4ehNjcGbIINOawOKpDm4uGRTrHrCd4jf4QCNXrJJPrMr0UnjYQJ5GhKZORqrtREa&#10;De0EtU7YaAzYaTgYg61qsJc7xeu9R/g9dtFw6EZ2wYoMjQ8ZFS1AmyyP89uXgV+D/HZpcESO8Z59&#10;cPGYkfd1xHuUoeJKke1TrJFObgfgzw7DVyZzTbTBEmpBkADuo9gi3TR+xmBPtjEvnap8vkgl3fTo&#10;w7iz7SD2jLeTIXvV8c9/8W9g97QgRp3hDnUrwJ8/HsCkTLciC46WjUiWDAgkRliGZAvLQcTLUzTE&#10;WY5VGvGFYZW3jWGj8iUUqO3l1U6lmfVyXfsGvgb5dzm8tvL+fhW7DpKvdZ0OUnq4Wrzvds/vN0+N&#10;ofFaPS+NwH61tPXzG/O+Mci1s7Ozal/6Wt/xjne85jX6oC192xj0PHy3+/17hZXlAJl6gPrIhjwN&#10;Qm26TXQMa09Ow58z0eLkBzvrViBrjAxRUZG95qZQO5+Fv2KlpTkEKz9sI9lp2yjBMDUBZ2wIrjQr&#10;PtF61N2KRNmCKNmsmx/DiLOZVu4gFUsPOoy7YPT3w+DvwpDtEJUFKz0zMunqQHP3Yzg2sgPO+Ag/&#10;BH4g61FEC2YUZr1YP5vD8WfncPGN65heTmLEPokbtu/DdQRDme+nMbPLYPK9igCA2qcy19mqiDqn&#10;g9X3IOr+DfElDQGQK9Kri8RtBNZGEZaqWJyAjA58CpD1OJfvqd9H33+9/GpNwJcZsQZqjVLPqwCe&#10;vt8gl9L5LmWiA/zV0hDRBi7JfrOafyyjitXycGpbbzHgb+kPFsf01+08WK+2Wnj/Rz6II0MtMPim&#10;1O/PfObPsHjcQ0VKZR5jfSpq/oI9JQ1cpV/VnpQRvwQosjlZ5Fyah2Uwk0zDKa85UaOSTs0aWReF&#10;pXazbh7DmHs/Jv2HmWYrPGSn0aL4Gh5nnR7AX35GG0nJT/mSan3k0KO47sEHsPnRXWi64z7cuv8w&#10;Bl1OntFi2JJuAokTRi/BzHkIE5bt8AaOokDgifO+sQwBiKx1yrEP8dwAZpbsZIrD8BLYvZlutSiG&#10;JchvkeDhIQMPZgisMxZEiqOorDhokPbDFDqKxCwN20gbIjQiHARRWbFH3DRmCa4BPoMr2w0vDQV3&#10;uhuZRQsyS2aMew9iknmR9Wlt/Ebt8W44yEAnfMeQlgUMCqMIkSnaCbrCVMUXc4Dl6ssOKtCS+axy&#10;jTvBdJN9qvwsIQJjbkgdtyW7FHiHaczI0m9WnhPwlpHZxvBRsmGCcehyi4Qx6aGBewfvP1o/In15&#10;X8RxGtXnL0zj4huWWS59GI20wEtw9udG1OIJs2t+pKlLUjUngb1DjXCWPMq0oCTLZWMQRayLKOPv&#10;fOdbCjy/xlf29W+SAX7r/+Oxf8Y3Cbjf/BqZ3DcZlzr7m9/+Br7+ra/w+DfwLf59U6Yx8fpvyjXf&#10;YAS1HJx2DwEASV+aNQU8ZASryPr6ujov4CNMVkT2RfRrJE8ickx+63EkfPSjH1Xpzc/Pq/QWFxfV&#10;cR1UdOamx5frJehp6+clvrBOaUbW05Kt9Ivq99XzIft6Oo3HJOjxJDTG1fevttX35T7SJCx5OH36&#10;tEqjMX8SR0SCvq+Lno5+TtJqPPYfGWrzdrzhpXmWnxPnzmdwv/gKnmaldSenkJ4NIpi3IFyy8gNk&#10;hVwKIDDjwGiYFn2aTJOWtpXA5yxOEUSnMHsqidy0C+G8Eb78FEKkwOvP1qgEBjBmb8eI7Rj8vM5F&#10;EDZ42nCk+0G4QkNo7nwYo4YDGJrcB6O1GT29O9A7sBeHBx5R6Vgi/ap5ODvnIei2w0XgjlRtcEWH&#10;kMo5YQs6sXnrTjUPUNy2aSxTY08CXN+PKFCgsn8tYL3aNVeTqwGrLup8g2y8Vhf92ka5Wjxd5Lx+&#10;TxnwdLU4cj85L/kTUL1a/r6bSDp6GrLdeI9LopfBVdIQkeOKiddFrVR0CdhlWxcZwLW7Q811vWX7&#10;HiydOY0HD+7DLXt20qDaixvJBktL86pCn316niyyi8AwCnuGoDMzqkYNe0VhpwgGBCZhcsI8ZbqN&#10;U1gnRZpKp096UVl3qyZVb5oGY7CdbPQYjKFjMASbyeDa4ZSpNASiOMFEC3WtuYGx/MrHfw0/899/&#10;rv5LC/KBx+YiBHIbpmhwDk3ugC/SjmxlHDNky/k8jcjsCGy+VgxMPkbGNYVTTwQxt0JAK47B4N3P&#10;/PcgMcPrvQR99zEC6gSZpBE5Amt1xUnGbUOYoDnpP6RkxHWQ3+8IjY1xzK/7ESK4VBhv7kxI+UxO&#10;LRgg69FOBAjwgcPot+2kMbwfg47dqjnckx/EsI/slSx2imXhIDjmZsyquVgGfblkUBdBU0b+ShOw&#10;K9VLINeW6ZM+Vjlui3Whz7RLNQ3bed4aJUOlofDyu9ZoGPSq643hNjjJ1GV0dYLAmCuZ8Qd/ok1X&#10;+fa3vo1RW7/aT2W1JsDG8NnP/RUcfB9uAW+mnSwbMLvihzPcy3c1Sp1DA0oAl8Ar7ilDfKarBV1B&#10;awqZQPKtr2ngyXPf/urXBDbxz/gKCH34wjc+j69/5+uMr8X95rcIrHIt4yrhhd8RB/9SLTYofX0r&#10;99KDHGsEB/2c7Ougph/T9xvjSGgE0Mb0JDT+bjwvAK2nJSLn9NC433hOAFmuF5F9ua/+Wz8moREQ&#10;RSRIGvq99N+NxoN+XELjb4mnpy3TbfRzstX3dZHfG+/zHx1efvsq3v2+c1g/HsYzz1Zxzz23oWnp&#10;QgXrT80iUfFQ4XgJhJO0XkewcrGC2YtljEX7MJkYIhMwI0zwtPJDcBUnCcROxPMGzK1FUVj2EXjH&#10;kV0JwR4eQd/kYfSMHqAlGYPJ3orSNBVYzozRsaMYHdmPsdFdcDna4LC0IBYcQ8I/hmNUPAP2Y+gy&#10;7edHK9awWJwO5Bf8VHzDcEf7UZmhgsgnccuOfVTiZDay4sg+giuVtA4i36tcii9K/j+Isb5+HiWu&#10;NEOTvYmTduZJc7uopbGRteppi7xWfrW+Wq0JV36ra8gQxRH7JbmUV+38RrmU1ncpk+/GWLU5sIzD&#10;51LXyP3k2fYcVSCrhGz1pl0yx7UTm/b2Mv8yJWcvblPGk6xdOoAbDwyg6a6t+MpXv6o+qH7LETWf&#10;NDFP5lkiqBbEd/AgmZX09fUQeIYIbkPwl6h4y+JfeAh5srX8glkxGrcsnE4W6IySdZFV2aIdsMTb&#10;CMRkb+lO+OvNlY0f7RNPncMpAr7V0o8/+H1tXqOEF9/xFD7wkz+EQXc/gamPTLIbw6bdONR8HwGT&#10;IEigsbibEUr1w+U/AhfBy0Igq63b8cQLMZx80opcpQWWAO+falfzcS0EjH7jERg9NFSTbYjmxpAR&#10;xpofU4xVBmeFykNkZgROcYxPwAtlhlBddKG65FKGQ5LsUwBVpiQZYscIqgdZHv0wJ1p5j34atP1k&#10;smSCbrJtz0E4C9I/SubqPaqW3JO+WAFOAUVDkEyeIBskoFrJPmV5vv1dd6B9/FGMkpGbQq2qL9fD&#10;Z3TnhmEm+AXz42Tsrap52ByU8u1GPw2FqQDZM5/DR2MmxLzN01hvDOmsCwHPMOarfszVfGTz2rxJ&#10;CX4aEMmaSS0LuHwyijwZq5/sOlJgOVTNZPQEfBkdXRipX/E6QV4t2eh3lILmT+KCKGzCED737S9g&#10;8ufG8A/4O6kE1PqMSyHGajhaF+3/K5W+hH/4h39Qfbkybaaxr1XSl2krMmipsW7JMQGTxmP//xr+&#10;s5RBjPW7xm9tlkTT423HY1sfQFOi5iZwTfFjGIK7OAF7YRTOGC09WtrjBFUzf0/R8rUVqXxoeVqT&#10;A7RohxBnQl5ai9klN1afyKGy5EWi5IYzZKAieRhdnY8gERnBcX4M+awNtZqXlN8Jw+ReFFJTiFDx&#10;eH19cPm6URDmO21FnGCdnHPBGhlATJqegz0UWuupcRRlxFV5EtmqB3eSwVyzrw2bqMxvooKWfrxG&#10;Jf9aIgpetgJwCgj4W/Z15a/H+36AVZqhVXp11ix5Uf2KV03v8rGNok2BYV72aUDfmKac16byyIAt&#10;AmV9pRstjmx1ZvnqfKs81fe1OGJENArTqoteDhtlYzpqn88kZaiJxobFG9OWPdq0JdXHql/fmJYu&#10;9bQaRetT1vOpi7DxI/X31Y5rdx3A9fv3od2kjSx934+/E/5UN8RzkjSLulId8GTbECj0KGBNkalF&#10;8gNUur1kgqOsoxNqwFN5yY5ceQJBKnlvoovMRppQuwiu3XBTQfvJJkfJ4vQgn/jP/OxPorl9K/oG&#10;DiKVscPmIvMKdKnlzib8ZLlRMjl+M94IAdRH9us9QhY1iJ7BA7hu0yY1ijlVMCBdmELv6KNIEXhq&#10;BK6VNQ8WVzz8PUKg6IeDbDmQG+B32INByz4MWw/AS1B2xdoJGvzmZo1IVif4PCPIk/3GKxM0jCdQ&#10;XLUjM29G7aQH0yc8yC/bECmNIjVjUFOQhl37FVv3JbsJPIM0XqWplmyUrN5Cdm9ItqPPsw8jvsM0&#10;cvdgiuDvDHcohxHhuiTyEyjP2xGM9SNfpjET68Ak0/UQZKXJ10RWPuo/RmmGlcw3QP0hS/sZWB4v&#10;vnNZAbQ93IUgj5vCnQRqGtjxPkzQ4PBRrzgi3fj5X9JGwcajJgRDEzTgrTQSgjh5Ko3lqrYIvQQP&#10;nyPIMpSmc9EPmaodkdSwUnRhGuP5GSvf/9UHLzUGebeEVP5P1sXNt2UN1W9+G9/4zlfxy/gV3PQ/&#10;tuDnvvMz+Bq+ynOM+w0Cp5AyEblMbQiqiu9qLEoPMqhHpoQ8/fTTiMfj9aNakGZXGZncGKRZ9N3v&#10;fvcVafwg/L8dzjyRRoj1bWE9hBffsoydu7cKsHpgjcpQ+THYaOkG58xwpybUgCUbP6RxWvEGfnxW&#10;Vl4TP+5JVvwwK6xHRlRmqIyogOxkk/YALevJI+geOYqjLY/CZm6Dx9qOldkgSlkL8gkDcvFRZCO8&#10;h60NpcQkov4BDA/vgdMtAzCkb2aKynCCDMNCK7mfimqQVnQbJiKjKC1R8WQGyYKTePDYETKXdip4&#10;jQkJMxOlLAr59aQRKERRy/6rmix5TgfCq6WxUXTA2ShXi/t6okCE9xdQugSs9XzIvso3QVX9Vuuo&#10;agCu3+9q+dXPiej30ONeEv2569uriV5O+j0upcv86aLSqg+G0pfSkzTltzrG8/r29UTPa2M+1W+5&#10;xy5pIj6GzXsPY/P2/fi1T35SVWxfWpoqqawrBFAyMJeM3J0e1RwdcN8t02bKw0gvmJCYFbeGAygs&#10;2hBIDcCb5DmCcmHRiihZmDRPumLdBLVevOO9stKOxj5+6qM/hs7e7TBY2pBIm+APDREkJwmWBCcC&#10;5rjrCPysnxOOQ5hyHMGEdT8MrkPwEkTmCZxNh+5DU1MTmSq/C38nEowbjfciJ02hBNRkahAZsq0o&#10;j4cK/aoZU/p+D/Xcx7x0q3m1LoLjJFmhAOqYcz+/uw7VhypAm503qWvmzgRU/3GGv1NzBliiMkio&#10;A+MEyUHHHtXnbKDBYCLwechSzTzvZ9lYk50wxtoQJPNtt+7AZPgY1LJ7FTJTArD0vYrIAK/49JRi&#10;gzKf1RVtR3p6EuUVu2K9sopQjODuyA0iyPzIgvLCcKVpWJqPxbewJyFN9f0Y8TbDSxY7FWjnd09A&#10;LE3C6JOBW1Mo10LIZmw0vqkHvDRW4uMoFGw4vRhn3MvNu2neozBnR5aMVdZp9YWHkcyZUCDIpmjA&#10;RDOj9ZivHeqQyq30nEojMOnot6Up+G9h/h0Trv+TW+H7tJe//o7xpOf1WxqMNjg3EWCVo9LnKvVF&#10;bxqVqTPiTEHmqcpUkx/6oR+CzWZTI1rFzaBMM7nzzjuVcwmZjyrOEWq1mrr2B+E/R1g5GUFZiN+M&#10;CxWSx/sfuAtN6xeryJIlulgBveUpuGSeX7AXmdUgDDF+eARXKxWPmaw1tuRAj+0Q2aoDXdZDsPKc&#10;J0urXyqweGfy9mPc0IlYzITVxShefnYJ1ZQZJxaiSLgHUIqOwD16ELbBfTBRgs5ujA3vUyCcrNpg&#10;ITgH85PIL/pQPhFF8WQUhnAfLMkphLJGHD+VxPLJItqnxnDd9n24uc7gdEXfqKCvJrqSFyUtoKWD&#10;hu5cQgBN4l0Ciu9JNLBQQEJgUSCvQOByGrrjiKsxysvCc8JYZUBPHVhleozWXKqJNA2rgUg6QySw&#10;KpbH43K98iXckKYOUvpUHY39SZzLogOgLC2ml89GkRV8hE1rBszldCVv+ghf+a2aexvT4XlxTHFp&#10;nq5cq/avzKcuMoBK4kg/q9pKeXCrz6G9fmcHbtrdweu7ud+Fj/x3zdewVwCy1AFvrZsGHwEgS9bH&#10;Y/7KiJqC463IdLIxJBdkZDuVf03mXloRm5mgwh9BnMAkK+HkyWJlUE60QDZH4JFAWFVbg6MdsixU&#10;LDWGfNUCD8EgW5tEiKDhJXMSb0j2UBst134k8yMoVo0YndqJ42ejMJr3w+E4gNq0AwEvQcrZokb+&#10;CqDWyKgiBOYkWVs8PaA5iMj0EmRGyHhbMOE6DJOvBWqeqvQt8l4i+SUrEgQx8dcbIHjJiNtQZVgZ&#10;DeLPd5TAaw63Kof4QWGnvMZMNimDtfwsHwMBUqbBOGVUMBlqVAYYZQmcBNR28zaYU50EPAIfQd6Y&#10;7ICTW3tezjcrsJw9F1Lr3CZ4XTDdw/v2qvsGyZC9+UHYWS7mWBcC/B2f1so2xGdK1AjKsvQcDZox&#10;9zFEZ1iWZJ2B/CjzMEWwNtBw4DZrYrmMIs3vvrIY4jux4uTJPM6t5DCzLl7cNOcEEoShpssWig21&#10;SphlaUG57EUwTIOcZf69BAFGedUCrH/09T/CP+Ef8Dvf+iR2/NEubP6DG7D1jx7Fp/EZ/P13/h5f&#10;/Mbfkrt+Bd/+jgaeepCaIqCqiwSZVypzScVRg7go1H3nnj9/XnlKkvmnMqdUgu404n3ve98PGOt/&#10;ojA968Asid/6cgTPPDuNe+69HU3hognxqkOtROEuTMBCi9IozVmVKVqdo7ALeJYm4KlOIX8yqOa7&#10;2tJyzAAzt/E5J5zxYcytR2i9TyKesmFg8CCigXE4DK1Yrnjx1GoKpfAYogRS2/hBBajWqWZMct/O&#10;/QlDMyZsLegZ2w1vgkAekXmvZANVK7xVAz94C6IlB9IlJy3UAKqr07j+4UexZc9BBTSixBsVdCMw&#10;ioIW8Nu8R4unx5U4lwCgQTZefzWR81q6l+O+3jUKUCgCcI2g1igCWnJ/GS0r4CTXSROobFW+5Hj9&#10;ehnhu/F6FU/10V6+rwamGkBpzeUUybuAXF20tOXZG/tbXy2SjuRRbZmGlk+mz3Pa9B2Jpzn1v2Sw&#10;UOS3zJ1VZVYXPb2N8lpleKlJXJrBKdfu7kTTHZr/0je88iKBYxih6Q4CqfQF0iictaF18DGCzZDq&#10;Q/QUOlm/W8ngRshuxpGpjSAzM05jbQj5BTsSC2ZEZw2IVIfx4ttO4g1vO4Hf/8PfpKLUGMnxc9Nk&#10;pWRUssIK2VZAmp5lZReCqTTPym+DYx/CuT5kCBqJ/ACiqV5+cGYszNvhIDhGIwQe6xHMsE7ns+OY&#10;NO/Bypob2dQQlhfcBI0QZpmXs0+k4FR9jgOw+dthD3YiQtCRgUi+VJdioOLHOEFQC/G5vRlxVNGh&#10;QDJcHlVNvblFAgtZ64TnoDpuDB5jufQjwryFKeL0wU0QFCYr80wFEDP8zgI0KpwEV2O8HU5pkua+&#10;LdGNeI3PTTAOl4dUH3RU7iPMdHpCgX2AZeESUKWRokZd1wxwsWxdwv6TfSiuupgvArp0JUU6kONz&#10;CgBb4z18PzR2qGNkYYRIcYJpT8KfHiJDlVWHhpEv8dvPGREuWrG2nsNiJYQTZ1OYX/EpV45f/vIX&#10;1DsKyzQmgmg8Ykc64UQ0bEQiaeL1rx4A9epAEPzO19VG4KzysxV8/Dsfx4f+5cdx7R/ehM1/ugm3&#10;fOpWvPt//xA+9Y1P4eVfeSP+kX9fVxN0viloekWzsICiDowy91T6WPUgXoXE3aG4GpQmX2GsuqtA&#10;8ckrTcEy7UQH5h+E//fD+noYkcQQnjyfw5MXCti9ayuaYrS+g3kD3LlxNWnbPy3O+PtgzQyq5t7l&#10;Z4rI0UJcf2GaVug4nBRHhh8VAdY/bVMLosv0mOnVKLqH91NhdMLpptUfNWC07wBOzUUwHTegEhpF&#10;KjoGi+kokrRCp5dCGHe0UVlM4XDvNrQPbMeYjCRm2plFLxnHKAFerOVBrD1ehjtl5MccQKrsw9rZ&#10;WVhDLlz74EPYsk8HoatLo7LWlb3sC7sTANgock6/5mrp6dKYztXON4oOrBL/exU9r415FmAUMNSB&#10;VJer3VNE4im2qkBVjy/ApoGtBrhMuy4by+JVwutlq4BYsdjLeduY16vl53uRV91T0mM+tcFOhwjm&#10;h3DN3qNouldTRhIKx70EB9aleDeWj0dQmyVYJglwBDBXpEsNcvrd3/91shwz5hZNZInjSMlUlCJB&#10;loo8xN+2ZDu+Vl/btDH88//+JzJVMsNgjxoUFCkMIFkVz0W9ZLcDsIdbECXoeELtcAdbkSZ4xJj2&#10;/KINJ04FkCEgLszZUMyR6bJOR0PdSCUG8aa3zOPMmSjmZ8jE1vxYXqTRyPRtriMIJDrhi1H4PRpd&#10;x+CO9ao+TG+2G3ZZEo8sURxBhOoLD9gZX61HS6Yoo38FVIW5WiJtao1aB9OS0cLir9dFdikrAI0p&#10;JjusAFMcSZh9R8l8+zHBOCYCq0WahvlswloLZJkzZPjVeSv3DVg67kOUzDyc6kOUeZABYkGKwSfz&#10;fNvVyGAX9YeXDLzKd+Nm3FHXIeX1SsBVtjKlp9OwU7HVIcchxVhldHaQIBsjY/WnBtVoYZe/izqC&#10;7zFBtps24ex6hu9uAuWKFc+/WGN5j+Ozn9fcXhanPSznAGZqcWQzDmRyVoRj2lq+rx+Er34dX+P2&#10;S9/5Z0R/JYb3fOUVxH8rjabfuQG3/NktuPG3bkH8j9J40/9+Cyo/XcOX8Hf43+S1qhFZMFRssG8J&#10;QAvOav2sshWHCNIMLEHqoQTxKyzOEmRAk4h4X9LjyvSTn/3Zn7002vYH4f/94PV1wmw+hMfPpPHM&#10;k2Xs2PEwmp5753F+GAYEK2SIFQPmLubhqogv4BG4CmOongjjxfecxtz5LK16p5pWUzmVgpUM11u1&#10;EWinMOpsQ3E+gAlLB5ULj4cn8a73Po8f/dDLKBJULX27EDe2IhIYIuDyo7K2YNzFuKkJKoRu9Jib&#10;4YnxQ5r3kpla8MK7TqO4EmKeTATxMQT5YfkJxmsXF7FypoITZ3JYWC+ix2rG5q17NIXcADa6clcK&#10;fmcdSOrH9XM6c9oo+jn9+quKHpfyXeNSdGBtzONGUYN9KBJHX5JN84yk7WuDpOrNqAI0DdfqsjEv&#10;AsJaM7BWBuqYsGHuq2ZvApQGXFozs14Grymqabf+3JeafLW8a0AtedbuI/fVWPLl/IioOBuONcql&#10;ezWILGkn6d/E57tu9wFcu2cfbthPcL37/nrVBj72qx+t7wEXnqjCF2qFxd2Kj/78Tygi8fFPfAyz&#10;i36srLqRIfDlC0MokaUWFqxqJPFXv6Ypv4WTMfzDP35Z7UtweAdg9rTDK/2CCVkijqx0nmyxPABX&#10;XJR+LwLSJ+tpQYQAWCxPqZGuCytOuAlWp8+E8OGfeAovvljBItlrNNyD9VUfXn7zHFZWvMiRsZYJ&#10;ulWCyfyCA+cuJBCT0cPOQ/BFumEhsNqD7dpAHeZzKthMNqiBqSyVN+zeT1bJDzvKvJWH1aAnAVMX&#10;WbST1/j4W3wcF5asZJtk9ARfNX+VrNgcaVUALAuaB7M0EmQBAl5rTXYo5ilgXDvuQoFMfXaOTJCg&#10;VyO4Pv/yDCIpAnJuBLIkX3RauoR6VB/ykPEQ9wcw7DhMgHerJmBZlaey7lG+mAVYxb+wIdRGcOd3&#10;T2MiRONG3B46Yj0osUwKLIcMgVOcacSzUzRe+uFLj2J+OYwTKzGszIdojMQQiw1hcdnH9605GfCF&#10;x8j4IjSqzAhEaMiQrQYiV59uc2VgDZH+UuUH4iv4Av4Gf8u/T/zLJ/CL+GUYPmHHr+CX8Kmv/zb+&#10;F49/Bf8is14vT7FhEMj8OhFWBkE1Aqts9ekgKl59X2e0jfF00ftnfxD+c4RnXprG+SdyeMtLS3jl&#10;rSfw8MP3kLFWptR0mSA/7Mq5BPwzrJTzJsSpGOz8eAz+TmTm3Fi6QMAlW+00HkGvtRmjwW44clMY&#10;treRSXqwfJrAm7MhWXahe+QIwXUKxYIPo737UAgO40l+DHHHICpZC4ZG9mLE0KL8A3uTBmRrPtUU&#10;bQh2IUYWfOr5GVgItDKgKr/kU01hKYKuJWWGL0GWkR7HObLYMZ9JNQcLUKjmQgESKmcFTtyqfr2d&#10;0tx5mQ1dAhgq6aspca2JVBT4q5W+Luqciq+B10YG+WrRzzN9PW8N+9qoXm1fQEpNs5H05Vy9uVVA&#10;TYwELY7u1UkTyY+W343Aqv2W+2j3FlATpikDpFqxZW+7emZJX3uey7Lxd6Oo+PsaGKsMqpIt76XN&#10;K9byovsBbhTJkzyD/rsxjgJipiPvqXFZOjEqBLBv3Nmj9q/dsx/X7j2Am/Y3k7k+hF/5+G+oCv6u&#10;978Hv/7bWr+rNbqfICQOyDWFNhEcR9NDN7N+TiBDxllaMqr1VC2ZDjLVr6o4uTmtP+73//h38OGf&#10;/CBWTi7A6m9FnAamK9FBEBlGYcUEe6yN+wblO7djdKcClFi8F35fOwKBbir2UZRmDFg96aHIov49&#10;SGeHcPp0BEsLLszO2uByH1EsNhroxONn41iad6gBTDb7QdT4Dc4tOggK/Mb8HdpUm0y/mlpjjnXA&#10;wfR6zDsw6jmoWKWFjNRP9hmTJlvGE89K0uwrXpUCwmKrE8hJ3yoBe8pPYM73q0FLVgKpjKQuLFjI&#10;MtuVr2EBW1kdyEuwlUXfw2SduaqRIDqGSHYUmZr00ZK5sxzj1SlEWJbiNELm3IZKo4q5mgJtmDkV&#10;RqI0pRaUF5eHJgKpU5rRGccc7YKHABum7vHSgI8zTrg4we98HOHCOPPqQLrmRDJPY/p0GlbqGivL&#10;ojhtxfy0HW9+YQnvffs5lpks0mHGm96kOdr3hkbh9HYiVTSq0df+xCAS1GvfPbCOyHBfNRtGm8Mq&#10;ziDwnW+Qj34bf/ntPycganNAJXzrawRFwT4hldpA4Dpp/Tavuwycwjr1rQQdOOW8AKy+v3Grn/tB&#10;+M8RVvhdz636WQ9X8SM/9hzuve92NE2FO2gBDyM4Y4KbTNXGim7NT8IgFvLMGIHOQkvZSWCt4tGW&#10;+/DI0Tuwq/MBuGVwQZWVf8ZLK94Ks28AZ55ewKipB0PjbbRuXbBZu1BIGRG0d8A5cRA+YwuKsUm4&#10;uPU7+uDxDsHq7IXJRsVA0I5In2rZhOCcDR5+lLXjUTUoqkJgryzFMGRqhy0ygHiJDJvMdiLiwPU7&#10;tlNR71d9hzftaaMipuLec1iBiAZeVMqinOvKWxcdaDeKDhB6nNcSBSjcXtkUrN3z1XL5OrlGu1a7&#10;Th/ZK8dlq8d51X79fjpY6unpcTYeazyun1PPpgBLG3ms94dqx6/Mp8qTsFoevwRwcqx+Xj8moqel&#10;x9XvqT/Dq6T+DCou5Yqyp8hxGTAlxyS+dl8Banm/EleYOA0agrJMt9r8iDjw34HN27YRGIz4+te/&#10;hq9+VWOgmioUp+NbceuOuxGYGURycRLx2QkMOXdfAlVR/hJ+5eO/jD2tD2PA1AxfkvVfRukSkCIE&#10;qDQBSka/hkrCDIfhjnRizLQPW26+joDYhWRiAtmMEQ/cfzsOHrkf+eIIkgSouHgvcjST+ZHpkrGe&#10;OhVFnuAU9B7DIoEiE+7FkwRX69ROvPRMHmtrXjhdh3HjTTdgaGIvLEEZaCRO8LVmXD8ZoTiykGXy&#10;xA+wHJM+V1uqU3M7GG4m8A3DEm0lO+yHNU1wjrXAEG+FkWDq5bnJyDEFrOKFSvplpX9W0nFnCahk&#10;qsrtYYDp8BlkgJM1yusIspHqOPWBuAqcVIzWT0BNz3K/PKJWEJJmX2+iF3nqjTCZabQ8pPpoZSqT&#10;XJ+cNsMeZZ5TsrC8+PI1I1kxEsRHCaYWZAmeOUpl1ovStItAbkXL8FaYA11wRXoxveDBu8gKLlzI&#10;wBPqwI//l3fhy3//JfXuEolRZAn+XsaNpmkELdgI9KPq3OsFGaD2TUFVMtCvcqum3nxLA0EFid/h&#10;/jfJPHn462STqklXcO9qIpc2sFLZ6tL4W+IIM5V9HYAb4/wg/OcJH3j/E8rz0oUn8qjSOL/vwTvR&#10;5KFla+LHH5g1qSk1lmw/jOlJ/p5SS3Dlltw4/ew6jgzsR5SWti9LK3TOS0tYPpAxpKcDsIVkUEgQ&#10;c+tF7D2yFf6YGctrOZw8kcfKQlhNu/HZWlAIDCJLAM75qZgsXZgY3I/+/j3oG9mHKVsrpjwdmIr3&#10;Y5DM1VmYQLRiRSxlwNxSCPmKG8mSC1laqeKE252zot04iC27t5MlHcTNuztwg8zvVIxImKsAQX3U&#10;sChsYW3CfOrKXfXZ1ZX4lSLAI+loA4euJtfLICHGEYUvU1+uFudKYXxhdXVR9+FxAX+VhoqjAaxq&#10;khWwpmxWTamS9/px2QoobWhi1Rgpr9lwXPtNUU3KTEeE++JKULFtAfX6cdVEzGu0Z6+nuU+uqx+T&#10;35KvetpynQ6oN5K9Cgir1gARFVdLvzE/l0SegVuVLkWVh6S3h++rvq+PLlbxKJpBIeCq5eWm+nGV&#10;nkw/Ivu+iQbV/fu348f+6/tZ3b+Dn/ip9yEQDCAQCuK2W27ErtZHkFkaRnbZDFlf9Ctf+RcqsW9f&#10;WqHmoz//U7h39538HaCCl/V/hxFJ9iNTmkC+akCa4Jup8buI0WBcsiCS6kMqR0CQQTfJEaRTU5ia&#10;OoK+ngMYHzuMFM/HydJmanYsLflhtTXD7WrBe951kh9iFS89W8PU6C74nK1IhwdwasWDCydDCAbb&#10;kckNYnh8P4wE5GHrDgJbC+yJVtWUK4OXpAlXmnmlr9UUalEgORU7qrxOudJ1r1MlmXNOw7nSx2+8&#10;A8NBMlz+djLOiHefchhhIeAKcxcGK/2vDgJ4jMzVGD6G/KpdsWBZr1bYrIwQlilLskhBlKDqE73B&#10;a4K5XgQKA8yXrCg0pubwGmyHqReOUk/0qFHIVhrwK48nkaXiER+/wmZljdWZJQ/L14hwagRlnkuR&#10;Yc4u+bB2IoHqohdRxukz7CWIs/wJwlkCbTE3hU/81i+rdybh81/8DF5640k1KOzUyQiKFZOasC9e&#10;oWRAlcyZTUwbIfNkZb5vYtrA/E8iym2ErFtGLQsDF49Na2eiqC06EUrI6G5530bEypMoypJ1Weq5&#10;Wb73AvXenBmJGaNKQ9aoDVNfySL06ZpZMXtZPKAy61T+lksLDpSW7KguO1FmvmTJv0BmQHnYkmlL&#10;ad4jTyMgxryJv2VZICI7b8X0ogurJ2LIl8008Ma4tSFXtCJN3SvOMKzBThpOI5iSJv2qLObPd1GU&#10;EdmsAzJAjYaNzFE2xlvUsorGmIzCHlEtH52jD8DLOmP2HIEj0o5jow/DyHQGnNuRWGB9nqNRuEzW&#10;PzeE8NIoQoujcJUHEJ6fQETJOKKU5Pwk0ks0qKaH4JR6lu2AvdwLQ6Yd9mIvxuPNmIi3o997GOOs&#10;Y/uGHsCw/wh8rCfmaCccNLbGA604PPIo9vffjzbjThwaegheGkR2GrVSx2Wal/iXzi/xm6xM0ggW&#10;Y9CoFheXeelxvjs5FswMsQ7J6kZh+BIDPGdAivUsluN75H4iN4bFtQDWVkM4fTyJlZUwqrMuFKs2&#10;VBaFvHkQ5Hfs8fbi3Hli10qE3+IA+vq2wuXugp3fqbSohFiPnnu+hicv5PCTP/Y8Xni6gqeeLOD0&#10;2SReeHkeW7fej6b8CT8sfLgAX66nKoBqhKNkJnPVlouKlC0wBcZxyyM3IESGKh6RElK5F3wwubpp&#10;sbfB6OzHyoky4sUAXFErfu/PP4Hf+6NfxU9/9L146eIyji9EcG45gWJwFLX4FKZjBhRC43BMtsBp&#10;ppVt5Qu2t6NvYj96TIdgYsZdst5rqA9hWqFLx2NI5W2YW0th9ngcSRaoO2dC5UQNmx+6Dzfvo8Lf&#10;3kyQ7VaAsHnPIaVw1ULgaisAdqWS3yyO5etK/GrSGHejSFpaHFk7VW9+1s9d3r8cv+E8AULdQ0C1&#10;DjD6dqMoIL30++pxNLnynLofAUiAVe6lNatq/aoCXvozaufqzyvC69R+PR2NhXJfxdG2+jlpwtWv&#10;vwSwKh6vqcdpFMnTJVCuN59r8S+LAnE5v5ci+zwm8dXSevVrrxRJo77dS1CW0dLbd2L/SB8ead6B&#10;fS37sanaiU3nhtF0fgQPHHwQhXI/FbeNoCvgC7z07qfU9pd+/RcJyvehc6KFytSHZSroCkFERqWm&#10;iwYqVX7YNOjieSoy90E1HcZg34tx8044yTydzmOI8Nvo79uG2WkfIrFuRMn0fH4ald5OKv0pnCVY&#10;vO3lJZw5EcJTF3N4+9vW8fi5HJnqEZTzRn7sMfiZToyK5Pzjcew/8DBupkHgirdR4Xar/k/pPxVm&#10;KavwyOAkG5Wi9LfauTWTkQqQqgUECKyBXB/BVVwIHoP4UDYl2zAVPkxg7aYSPQqPuGwsMq1CH2SN&#10;WfEHPEmlZw63KYAVRmzmtcJS/QTw1JwR9ninGkUcoPIOU0fEZPASRc5L/oSxyrqsAxM70HT3zbj+&#10;tpswfzpIcJIRxJNqqT4Z/TtP5Rcma108HkauakGmbFAO9QvTBA8CqMxBzVTMiFMxeglocl1u1o7y&#10;sherZ9Pqnf3W7/+68gAlTiLCBKq5eTdmVrywE8RlWT1ZfzdcGkWG7y07TyCk8o1ToRcWzKiu2Any&#10;BM3KOHUcgYPnotR31TWXWuGnvGhX/c7JGQPK4vqSCnx2VYx76jAZzc00pMk8vSC+psV/8rDqSvBx&#10;PywrfKUHEaEiDxAcMgQBWTRBQFQANiJAT3D1k9mnmK64qBQnH/IcEi9Lo02W/RPDozzvQKIwSWU+&#10;glHzYYTTNHDCBNVAO+tFLw2tEdUVYBdDiuAqLRA+lkmABpEtI1PPemFNdWEqekxNPYvMiqtJWZC+&#10;A1mSp3HnfkwQ9PrMuzDuO4xBxy4YgkcQJ2CGZ5n/aZYNt97qoHIZ6iJQe6r9yJ2wI7FMQKVRJa4y&#10;fQRWAVInxTM9TJLWTRwR/wddMKS70ctvxkqQdLKOTNAQnCSIO/k7SgPFkSKZch3G4cGHEOdzH+x/&#10;EDZ+AzZ+Q7I4RKAyqup7ie8hxTwnaXhI10h1kYYYDd78jHhSs2H5dBhpAl+BdebEk0l4ot2YWfNi&#10;ZtVDw9iIGcafW3ZjicC6sOBHoWBBbc6DXNlOA8+P8qwb0dwkTp1IYW7WB7O1GQYDDYIJEj/DQWSz&#10;RiyficDmOYaz59NYpAG4uh7EwioNcRqHb3zjvDp2n6zHGl2wwE3LycGX6uELcRdprdIakq2PmTSH&#10;BvDY4Xvx4N67aJ2ElDOIjuHH1ILDmbwV45NH4A9N4tzjK/jIz/04K0Ycv/6pj+G//dwH8V9+/O34&#10;iQ++jJ/+0Tfh/EoaeTLVAuVkxY/ZuBnpAK1eOy0BcyuyKSOsTrGELeg2HqAiGWOh2VkgTjz+bAWn&#10;n6jyo0mithqj9duLlQtFfrDT6LEYcd1ju3Dzri4q1m4qWXEFKNNRqHAVu9GUsK7YdZFjmjK/ujTG&#10;3Sii/DWFfhkkXk805qaLdp127eXfjek3xnktea348rsRyHWRZ9XBr/E55bcuenr6fFg9fmM6jaJf&#10;dyWwXr3M9fyo30xfHZO4FD0v+r5KQ6R+jf48l9PWylJ/B3L8uu2HCPZHcO2uFlzLY7ceaMEd+/Zh&#10;s/8wNp0exaazI2hy78Zbn83jYz+vrY/6zg+9TW1/+hd+Cg8eeBAP7b2PxtwEjTgajlTu84tUwPzA&#10;skUbqvMeZMtkQmQfOelbJOM9eT5Mq5n11n4AMTKcicldmJzYi1xmgh+bCy4CTG3aiqHB7Whvvhtu&#10;y1G8+y1LarBSd//DSPMj7uh4BMnkFMyWFoyM7qVVfAwnV/w4cPARHDr6EG65dQuBgoAZayeIDCtQ&#10;laZad5pKkyAXJKBIP6mfTEcWH7AQXK2RFrKQVoSE2VK5yko04oB/KnQYsnC7K03FSnEkGS9JQI6Q&#10;STOeiJX3mQoQdHntqOuAAlc3ASQ5Z1DsWJp7/VRyko80gUkGLgVrI7BnZQ4xlS/ByZsdwvDUbjRZ&#10;9mDT1jtw48F7kaBiM4fEQOhT829FIVbI3mQ5uGB6SHlJKsxaCWgOhGnETK+w3AVkyUCSVJxpnksx&#10;jgDYD1GfSBh0CeseYH6o/AlkayejWL2YUuDuJ5OL1iYJHhbVJCxL7RUIkjUaVVkSiAQBdu64F8Ul&#10;MkDmJ0mFLWy8clz8RxsJxlPM55R6fj+NkwyB1xunkidLlzVwy2sOMigLDIEjqkm7MG/H3CmZb0tg&#10;I7hGyXaFlctiBrLofG7OohiqnC/M8Z7CUilJ1gUx2GSd3TIZbZjgK0xYRlanajTs+Pwnn86hRPbq&#10;I2DHKkYaTGIgTPG39KvTAFmUAXgDELeV7jzZnRAkGhUhPpeH70zeS5vpUYQIjPZslwJMe0bYYidi&#10;09TxZJK6IxFp0g8TnL18x8J2gzwfmee7r/E9k6H6yXh9VbLYuXHEhLny3Uu9c5IR23Nd8BO8ncUe&#10;TJEde2tD8FYGYKMBZ0l3cX+UMoxW02NoN2/HWKAZsiCDK06gpsHhjPdB5jLL87sIttkFO0w0CKTO&#10;ibOSSHUU6fkpssZhkjsaTcpT2ajyZ51mfZpmfcrw+tqcnccMJH8mzKx7aOj0K2AVZ/k5xhOAXJgP&#10;Y3EhgkSC180GUJ0JYH45imlinLQuZdJTGBnZA5PpKMbH9mHSeBgmijiDqNDAy1MXPE92+o73nCJw&#10;+7F6IYFniVMXnynjIRm85KIF5iW9dvGFWlghLTLZni/GlZ/iRzCFzrGDONzzGHqnWnCwby8tKQ+Z&#10;qYUVYgozs17MMlMLy2mMTnTh/NPrGLcN8KPqwrPPH8ePvP9NeOebzuPD734eb724ilJwDCs5F7Ju&#10;Wt3jx5D0DGKkZzumxvYjFZ5AuexEc9fD2NVylxoFLPPS1s/nkOYHNb2WoKSQqDhZoUYxfyqFhTMV&#10;fgiLuGPnHty2qx2bt7fXlbQMWNLAQVPGmiKX/Y1y/b6rH9eV+tVEa4Ksp0+QEFGDnqRpta70G0U/&#10;pphuvWlXQEEBhly/4d5yTNLT105VAHIV4Hq18Do5L2nURxZrwnP1fcnj5eNaXA3oJI9afhrT1I5r&#10;5afHUfHq12q+f+tpyfH69ToY6vF10YBV/63F1fMizPr6fXq+NOar0mH+r/b+dCYu+1uErTLda2lg&#10;XbO3H5t2tuL6x3bj9vtYyclErz1wPz70oR/BH//BbyqlLH1hEj74X38Etzx6B7Y8cjNGrL1qLnaU&#10;rKBIBTbDD7pU9WBmIcAPzs99cYNoRrlmR4x10OM/hrg0OfGbkUFHoWAPajULUrEBTJOFhBN9MJoP&#10;4h1vXcdP/uizeP8rJ/Dy0wVEfG24+GwRRaZVKjvQ2b0du/bcgaGRXUxjCLve9yC2PXY3ytMWNG1q&#10;UnNFxf2grAwjlrs0BwuoehJknARDOxlmiBa+KFVzlMoq0Q6vDEYiIDoJsFEqyEHrdhgDhzHh2UeG&#10;Jv2e/O7JKgzBwxh178OY5zABieCYFR+/ZEJU1KLMRMHKCGNT8BhGHHsZvxmyBJ3mX7gHUbIkNxlv&#10;ZIHGxqzoDTLgHJn7+HY0nRxEU6kDTVuuQ5IgIkvKybqv4mZRlu0TQIrTeA8SFGWxdYuvmSxxSIGO&#10;AIeAkAxoKi+7CKxkddNm1XSbI8hIeMM7nyDjIWtS3rJ6VZOfLdnDfMvKN8OYJXCmSgRXAlemQjZM&#10;prNK9izAmmE6Ap7VVbIeWaN3Zkq1BkjTt/Qre2TEtzj9SMiSecPUeWSkswYC5RRB1AxZXD47Z1JN&#10;4jmCfp6S431koFmM9y/My2o7MkWQTJxA4VMGEAEo0kW2HkBpnteUCRgxlh1ZbYnAK+UQoOEg7Cug&#10;QGNMsdWwsHwy2xQBOVKREenjfH9mGirtNLIIoLxfgnkLEPCEXbrzw5hknZjgO/ORjfurwwr0BFCd&#10;Arw0hpLLFgLtmHJ1Oe47iDH3XhhDR1W3QsvYg6wTB/mbRlqyE4lFE68ZQXyF95Cm5DlpKh5X3s2C&#10;BFLxv51aZX7IhD1lvn+yW2ku9vK+joIMcuV3xf1xGnCGeBsmYzQUsz08z7pDA80c7qC+15rspW55&#10;ZaR4kd8XjZggwVTmWjtU6wnrHvOXnKFhxncW5jV5lkmRgFlbtPMdk+Hzd55GcWXFilUavnm+oxzf&#10;Q1EMs+woZheJWXN+LEyHUC66cOpkHrkcgbLo5PtwoVRxIRrlvb09mJ52YmR4N9nqYUxNHcTMjBdr&#10;ZKeLCz488UxJDaarrnixcIKslWx5YcmLJy+WsF2m27hZyYWtlmhtBYjmHlZmMyvU/BMl9BvbccPd&#10;TfAmJgioftz+yG247ZEbMWbtQHXOyxs7iPx+BIKjmJ5L4t0//BJOnCzDbO7CykIKVYJo1DOMbGgc&#10;Kc8AzEOHMJtxkrEG8eyJAkJWWtK2DlgNRxAWr03jB0mzuzFkOYLMvAuJOSctE1YyWl9BKqEogTco&#10;fQwLLtRO0bo4kcXK4wtkrZNUontx074OXEvFfN1eAmvduUKjbFTMSuqgoIvefLoRYK6QS0xYgEzb&#10;at6Q5LcAqH5+o1x5XDHD+n30+8u+3FuBXcM5vZ9Uj7NRJO5G0PxeRGeGr/u8ddEMBOaD28Z5rJfS&#10;uso1rydyz41pXI35CqjKtjGeOk/R+4tv3C3L4kk3QCc27ephefXi7iM92N7eh3v2HMTtu7YSS68c&#10;FPKRn/0pXLfjDjxy5CFaywYqxR7E8rSEyaLCtJhTVLCVebKaaZcaQCd9XAuLQYxP0nq1tmB+3o3V&#10;NT+t2gPwetvgtDfTSNyFE8shrJEhlUoGjA3vQDFrwBuem8bLz5bxw6+sIhntxAsvlLC6HlDzMffs&#10;vhVmwzE0DWzFsKsZTdvvwZ2334gp82E07b0Hh1ofhqzS4qECdmcJoBQ1ajc/BD+/VQFV8eTkorKS&#10;JeTcBFVPpI3P0U0DoA9hAuCweRdGLLsQyQ3A4D0EZ6yDyl7Wom0h+xwgSPZhwndE9c86CeDSJCzN&#10;yO3jj8Dsb1bHRhz7aWz3aN6cVBOzONaX/lXmKycjfkcIxARGAkyqOIEmzwFcf8v1yvGEeFzqNe6G&#10;JSiDoIbI+pxIEaRSij3SkKFiFIkQFJwEYGnui1MfJWj0Z8lIhJmFuR+eFdeNBjVgSVaacSZkhR0N&#10;XKS5WLbCtqech2DxNFPJMh0qYBnZXVqUwVEG1YQtq/4kqZxnTvoUWy2sksmS+ZWWqaDFyQZZa5zP&#10;I6sHiSETIOlQzJa6KKW2jDMvTcxklQT8PIFxetVNhS/eo8apLw0orzqpq2hozZr5LJNKcry/zJ1O&#10;FSbgj/eqBeVjuVHMrLgJrlayaD8SZLYzS241orkgynvVSxY8QEAVL1aT1IUjcCT7FGOVJftkOpMM&#10;EIvOEHCX+HwE8rFgKxn9AQLrCKbCLYpxxhen4OV7Oza+lYA4jgEy/gHHLkz5DjH/NADIeKvHnYgS&#10;KLuNW9E+8ZDy5iX1LUHWGlkgWJKFCqimVizIHbchSQYpXssCBM70Ghl8/BjcRdYFArAjR7ZPsE+t&#10;mNTavE4BUenzLw3Cxd9DgYOK2Uq3gzgiEach5qiMeqcBJl0ONJLC09IXSzadkCUgh3Co927lPUzG&#10;RcgKRsJaE3y3Ut+kbzzAMi3RqJE1hZNkyPLehfWXpu0sSzuqJIPlqgsLNJYFu2o1N06fzmB2xqdk&#10;bT0Bn68XFWktJdYMkbWOj++HxdaMk6dTeObJElbWgqjM2JGkrqjRyFs+HoI70Kny4eD2zntuQZOz&#10;MgZDrBt2Wkt+Zi4mLsb44Af6tqN7oh2dowS9LK27GT+abm3CDQ/egJvuvQajxhYFrOHoAC13WuzB&#10;YTz97BIunCriQ+9+Bk+dLSHl44dmpMKZakbU1YdSyg6XoR1zWVoK81GcWokhmxhTqwKECKwDQ7th&#10;crTTMnMql4YJKi530QA3rcMBbzuOEHijLJgwLZIQP5i5MzksniuidLyAW3btUgxP+k437zlcZ5J1&#10;hlQXUbzfTXSFryv07yYaK2sEYg0QrhZ3ozQCq8a0CezcV4OE6qLSFACpn9dA5Mp0dOYrcRuBR0/z&#10;9aQRWBvTfC3Rn21jGgro5Hj9/Pci8vwb0/negFX2pan68m8Z6LWZW1ls/sZdrbhFlp2TgWLbDuL6&#10;rQdx2+4WstKHcai7Ff/yL/+Cv/j0p3HLY4+gz0VFSAZq9nfB7idQxDrVvNQAFZaMPi/ISNWyCYms&#10;EZHYBJaXEyiXvOjvO4ihwR2IRWmxB6l0k+N46blZvPTsDArpScxTIa4QjFORIbzxuTmcWAljrsY6&#10;S4U8T8X9hhfzyPKbs1oPIpUYhWWKwJppwaZrN2HTbZtx7K07cGj3A2ia7UbT5mvQdNdNytORKBkB&#10;QGGw4ufYHjimXChGyI6lz9QYOAJ7qBlusezJHKdpsfePPIThiR0wu44hT6bT3HMvDO6j6JnYjm1H&#10;b1IKTKbZTPoOY9ixj+CqNQnLouki0tQsbgg9BGiZM+svDCFMJezgOS/ZhDDgCBV4mgw/TGD0RKnc&#10;ZqyqebpAtiN9mdIEPGo/TCCyo210m/LVXFpykInKIu5kyAT2Ud47QX1kZV6sBP4wWYs4+FD9jgtW&#10;Gv1kjotmPpMdb3rlrDKOystushsq2OI4AgTYojQf8tlypSkyEwcuXiwiSaayQMAS4Ja+y9S0EYkZ&#10;psk8pJluQljNshMlXltbciJOwHri2aJiOgkyZxl4VSSLFDAVkel/SbKjOTLPDA2AJO8vgJ0i6BYJ&#10;zmIwCKuaORVAdsmumqRljVgxLnxU/DPMc5H6S5h0nsxVfCRHSW4KBOgVGlvSfVCWrgiyo5llL8HX&#10;BE+sR/l/FgYdkCZagnNSdDUB1uQnmPGdBYTdkTEGquNqcNCR0YdoiBAMCaZeHo/MiWOOI+ic3KYx&#10;RYKVDFxbuxDC7DLr6xk3y4QGANlpmowzJQOUZocQmx1FoNLPtMkgyXodMiCNgFk761ErSSXIYAVM&#10;w4yXJbjKQKkg03Bkxa88DR7Wjyiviy9Mwl3qVxJZoqG0NImpBOtdpAXDNMJ67LuV5y/pE3YxfwHW&#10;MVnUQfc3Lc3jMiDNFukg+I/TIJRlEV1k/EPI8T2FyP6TNK5mySKTYrzwHaUqJs0oJpgWym4sLCdh&#10;c3Rgld/j8lIAifgI90Mo5I04Q+AsFIxksAb4Aj2oUi/kciY43Z14y9uP0xhewC989C344feex9JK&#10;QLkxfOs71lEsmXB8OYi5s1HWDyMefOhuNEWWbKop2MPK4c2Nk/53IDQ9jnt3b2Fld/JDEcvSjVvu&#10;vwY33rUFNz94M669YxOmbJ1YP5VAJsUXQOAVpw/5jA0vnK9iJmvDhdU04mSpKT+t07iRrHUMlbwb&#10;y6TguZgRb3x6HsnwKIzGIwiF+2nx96GrZxuyfJjUDBUSabWbFa52PgU/rSkfK2GYLDl3PI44P87K&#10;yTAZrB2rT5Uwc6aMe2XNzv0CTMI6yViptG+qO6vXFbSAx3cTFW8nQYaKWr/uVXKJsVJxqxG/LbyG&#10;x1QTJ/fr4HpZJI6cv/K4Aoz6PXXQkH3JxyVg1eexUgR89DiNIs+ogfC/L2NVA65k0Jc8owK3DWld&#10;5ZrXE7nnxjS+H8a6Za+spKPtq0XvhbHzHWzZcRQ3i2OQHYdxk7yTnUxzZxu27DqAax95SCnkz3z2&#10;szjY102GFdGaEqM98NFa9hNQvNxGyHJyrIvCeEozNoRjo0ikDKhWaOVWgkjFrbCYjiHg7lHexPL8&#10;AE+sxcha23B8JYJMbAT5BBmWtxdH99+BCVq+XvcxpAg6M7S2S1QceTLQGTKWcsUIT60Tu2buxKbH&#10;mrDpj5uw+SzBNEugvf0GbOp/DE3HBwiOB8gwj0F8AIcIbj4CUpTsyxtqQ0TWPS0NwEVr30vlm+Rx&#10;D0E3QaZlsO1F3/BWTBLE23segsHZjN6J3bh3exMe3HMdHMyTDFgyFVrRu7RPeWCSgVFT/qNkpc1I&#10;z2ir58hoYGF5mQUTFV4rDMGjiFJp19ZdmD8lwEWQkmZKglyOCk2aT/MrZH40jC3MozT5xcoGHGne&#10;hqaxbUp5S79jID+g+snkeQSMZak3H1mim4CfpqISd4tR6igBkviCGbMLHuT5Ww+/8/u/QRCwo3Qi&#10;iLXTcdQW3Fik0putWXGevxeWPWq0r1pmTo0KNjFtGiIs/yjTllHBcd5HBg95Ij00pMhGS0bVj1Yi&#10;28kS8KRPeHrdr0BVwDbIa6WpWZpqEzRs0iyXMoFaWhCkjBLSnM3nTiimSpZKABY2vnyS+o+/Zwjg&#10;MXlO8cx1JkwAYD0g05pbcmGaWwGJVG6SgEedJ03KJXGSM0jWv50G1hhyAigleS+TapSylJn0eQYX&#10;xpFdd1NXGtTqQvZML0IEPhkAZGPdkDVsbWEZNT4AU7wN48EjTGcQi8ftWFyzoUCw8+Q6WSbDKK1b&#10;kVmehCl6GK4MwY7gLIOTbNkuJMh+T78hhyAZbXSWAEwALZ1yEhhpoGY7CewC5DSMCj1qXeMMGa40&#10;DzsJysJ6bTzuqg6q5mKj5IPGoCHBOpLuxGjoKHyVEbUghDMtSz3KyGOb8tLlpTEqfbHSdy4jopcI&#10;ZjkaLDm+hxrfVW2R4Ekj6rm3LqHGsktXrATecaTzdiytpZAvebBMUD19MgGb9SjKRYLiagiLcy6s&#10;LPowXabBV7aiULJgZpp1iKBcm3HhpZeX8cSTZfzYDz+OJ85l8fQzZWT4ft77vnM4fzaNF5+uYOVC&#10;kvViGHffcyuaQosWmLIycGmSFTPEAh9VI+ykXd9PqpsiQzzQtRs7D2/FjbduxvV3NaFr5CDmVhI4&#10;e6KAStqM47MBTNOi91tbESdzzUbHEfEOIB2hBZdg5UzasEhltL4Yx9pCBNkYPzoB2rKHH/8wafQw&#10;ppztGLO1IjnrUkvRpRYdCBJYw9K3QIqfmLVj+lSULzuA4oofgZx8ICyABR8rQwqHhrtx894jBJgO&#10;XEtlqpp4602XuoL+fmSjEr9anI0ifmwVYyPoNB5XjFKONxxTUgcn1bfIrcTRgXajXJEXkdc43whM&#10;34t8L8Cq8lUXuUbuoff5Xi0v36tcDVj/tSJGjc5kG5/l+l2HCaw0PERYH+7af0gp45nlLNrIOu0R&#10;i+rPcZMROGhUegWgYgSs5CCy4mlo0YN5WrSrxxPwB6mIoyN4hixobdWLSsoE89Qh9PZuRaZoVgNw&#10;fDQSo4lhMlgr0ik7Oo49ionRgzCbmuHxdMNlb4Hb1apGC3s9LbSIRzFDUAnmushq+nDt/VvIXNux&#10;qalJOZ5o2nwtmh4fxaZnJjBhYjquI8pRvywUEJJpLjJ6lwAYT3bDTQUVTPMeBL1UaRRxWvpW51EE&#10;glR2rkPweVth4b07hrbjSNdj2NfyEAYm9sNKi3ySeXno5du1e+69m8xUFlmfhD3eQuBtJWM08Hsb&#10;p14gW8r3wRI+xv1BNa0jPUeWxm81n6eCoyEia8WaogR3KkdfqhPjbt4jpo009hB4ujp3oyl1DD0s&#10;lxi/b1nGT9hkQlrMyC6TBbJPKk1jsFWtlSujhZP5STz30gJm5jzIFo1YPRnDybMpfPDH36re59XC&#10;D73zSTx5Ko6nH89igTolTV0nK+44yY6liVYWck+SDQszFgcbMqf/UN99CKeHCGoTihnnqbCT1InS&#10;BFyRZmKy0dqqg882rvZlfvMiAXaaxzJzUzQWyD7J3mM0GDIVCxW5iYaAC2WC/MKal4baJKrzFlRl&#10;wFG8U7FcGakcYrmKIRFkefozfdRvg2qkri85gCyNlBDro4xWlibh7AL1YUmaQEcQSQ4jkZUF8KcQ&#10;nyGLK/eqvtQgwTe+bIKVrDHA9L00sGJF5i3BepGe4PugMcX3OJFsQXCGz3DOidoKAf+0E/Pn/WpQ&#10;W3aJTJkMcpIsd+lChMDaCw+BUfrk508HcOKZNFIsxxrP2XPdyJ10EkxpANSGlfgIoDGyVGd1AJZ8&#10;LyoXAjAToNPrdgTJRlPLFqZ1AHG+gyEZNcz6Kv4TJmQAXbRNGQayrKEwcBcNSRnpHKDhJgaRlK+H&#10;5S9OSuZX3Iiz3GS1pWiZ31KMDDrSi4svzqJA3FhcD2GGxlh5mvsrQbLTKVT4XhZmiCks2zzrXI2G&#10;1MUnC3jbO9b4jox8XybM0Fh74oksPvjBJ2goTuJt7zmBV96yhjPHY3jlrWt4x9vW8cY3LzGuBasn&#10;wny/PqyzXj4og5fCy1Y1f9XFDAekY5wfiJ8vK8kbrjyeY8aduOGeJgJfP5qub6K124vybAjFghMd&#10;R+9H1NmDXGgYxegoHl+NYa3iQIJWfDXLylNwIBQYRTA4jjPnakT1BazPR+C1dpGtTsDl6IXJ0gGr&#10;qwcmftx2aVbjAwZpwUdpkYgVGqGF6+TH5aAU1wJIzTlYsdxUQhYcf7pIazmMDNNsmegnkB6g8mxT&#10;IvMd1aAiKlcBtO9XGpsoRa4WZ6PoACoK/Xs5rit/Xa6WV/3cFSCyIT+N5xuBdeMzXE0agbUxzUbR&#10;867f59XA2gBklKulcTXZ2BT8b5JXAetlUYPNeH4z5ea9mvP+tTNVDJtbMEkD0B7rhINK1eKnkiFT&#10;CFAStDwrVZk/OIr5JT8VpKyukkSNH+cyLeEnn8qgRsu2WrVi0rgfqew4qvxQS/xgn3mqhNmKG7se&#10;uRH9HY/CMH4IpolDME7sRYnxMimZK9eGVHpMOY3w+trJsLxoPUpmKqOX53uw6bYbNJCT39OdaNq0&#10;Sa3TetvtN8Kf6CZDGUSQSi8ikupGkECnALU6CjuB1hFoht3bjFC8H0PjO2kUtKHjqe3oqe3BoOEg&#10;9jQ/oJZ5PNq5FaOOZrQNPIpNXQ9iE+/TdGoY1zZdg37rTgzadsKR6sIIlamT5SQLwG++7hq0D+xG&#10;kHnw834eKu1wZghZ6o7yLFnOnJkg1Q6T7xDZUTPZJ8tU/CqTScvCATLlJETwkiZnbZ7pCA1kq2J6&#10;TlmBZ9qg5hkLuMo6rbKEX3HehTQBNV+xIcdyl7muMywzmZZTWrBh7XwSCyfJ/OqDgD5f9x98lmTh&#10;peenkS9qS91lCWqSXxlQJAaVrA8rLFb6hqXJsdewHXkq1eVVP0Fc2ItBMd7MDMGdICj9szPHtd8y&#10;HSdEqVGxS79sisAqqxDJNJbKvAPHzySxOudHPEKmOu9DuWxBpkD2WmJcGhHVZZdissKAU9R5MrUm&#10;Sj0X5PMGYjTQmF9hsimCeyQ9opbAKzBPsnCEjFwOkxDJwhBJxhE2K32s2RM07ooCRkNqwJCL5e5K&#10;9cFL8ROkBVh9MRIngpAx043JdBtCs8PILY5j/fEAwrwmVB5EkizXSzAUYJUuiPJxJ0oXvGSbg0gs&#10;TGHh8ZCaYlU9G0Tt8QhBlURIpuOUeO/pEaZJMK8MKsCV/lRXaQALT8Yw7D+k+nylxaN98lGEK2Nq&#10;JPRkqIWg24PhYLOa7zolXRE0WnysL24aHfFFIxy5fnhLzB/rjNQhpxgWNMoyBFmZCpWhgZeeYflM&#10;O1iWrC/EMOnGOfNkHqWqjd+ng0aOF2snIjhxMkLm6kOK5R0IdqOn5wE8+1xFNcGffjylmurnmcZT&#10;TxfwOMH1qedLOH4uTtaaw+PExVfefhzPyCjgp8pYItN94YUZXGDcN75lGdu2P4Qm35wBFlYuKyuM&#10;k1TbkejFlOMY7KE+NfXFEOjGkb4d6KNieGzfnSjPBeEPjWJ4cB+evVDFz//4m3Cax07O+nCy7MDz&#10;x+M4vxDEGYJsiEzU5u5D78RRLJ0u4x0vn8JCjWzTRqvKPYgnL8wgl7ehe2AnrQ0ZPMBzRQPSrMgh&#10;Wg0BWrNxVnJnli+JFcES6UOkYkaUFoKP9D5OcF1+PMMCDWAy6MDm7XuoSFsVa71xVwvEt2wjKHwv&#10;osfXwUmXjfGuJsrhgyh2NXDqsmKXplpdrriGil4Bmgx8kn0eE8C5Ik5drsyPNmL2auf/8zHW7y+/&#10;ryWvxVhVy4Xch4bWdXvacMv+w0rhzq0lqLBlnieVOdmqi0zVSfGEOxGI9PCDG6MynlQAGw4NUsE6&#10;EY4MwE0QfOc711AkKwkT4JZWvFha98Fo2a986spKNclIPw3IAN7y0iIeP5nA0wTkE/MenCIgv/NN&#10;83jphSre9s7jis3cSgC9855bcf99t2PK2ILDO+7HJgKXgOqmWwmu8eZL7LV96BGy02M0AtrJ7qhU&#10;y2QExQGyuUEUK6OI5Ppg9RyEO9wKpzQDS9Mm2W33wCOoFk248zduwi2fuhGPPrwF9267EXuPPYyO&#10;9n245o83YU832epN16GpShCv9ODGX9uM4rKDYNhNdtMJY6AVD/3M3RBvUNcyf1GyBRcV+O7mh7C3&#10;7S4yq17VnJsjYHlSsg6ujHDtJZCRVZA9BZhXU6wF6xdTarpEVRYKIDDLyM/knBGyGIA10kaQG4WZ&#10;itdKYyFEVhik4nQQaGqrXqyfz2L1dAKnz+VQIBuMp8bI/FxUpBbkpo3I0RiX+bJxPreE//lnn8Ly&#10;ohenTkexStZSJdNLy+Cl3AiyBGAZDCP6zsf8eMmIvJkB9E3uZLmNYJZMJ5EYwONUpDVxRMB0ZapN&#10;aclGQCVQkG1K07WwVgHHKFmhmn9KfRoiAJw4FVPzJE/MRbBY9GJ52kdF7aO+kyk2ksdxArUJ3uSQ&#10;8jqVFMcYVNAyZiVNRlkqSSvGiPJ37Wc9TUtd5HVZPmtW5riynHPzViQIquK2UkZCxxan4KkSYKdH&#10;lRMUN9+PTLeZpKEleSzxmdwhlivvJ6sKWXJkhNNkequTZLuDKCyRgddG1JrGcdW8O4rE3CQmPIeQ&#10;kEFa5xyMa0R61YwIQXyG4GoncCePu9Wo4PQa8zw3pkYHP/7KNMLcF6CVfCUXTcoBSXRmUuvP9x5W&#10;+ZZymz7px4GBezHkP4IO2270CXslyAb5/qMEdW9xkCDah5CspjRD44Z1ZOGUH1ORDvhpROVp/MjA&#10;pZIwV+JGliAapQEbZ3llCK5veeWEcgKRy7MMaAjL4hzSirCyHkRr17001AyIpYdVF0Bl2or5NS9q&#10;806USfKyxJ63k8WWp804fj6BC88UUKCBtEqDTZqD11aDeObpEs4S946fSeDk2Tge2/qgBqy2EgtT&#10;PghaAtKXEeWLDWUnsXQmjb3t9yE140S8aMU0aXQ6Z4WbDPPM8QzWZvyYT1txej6EcwthnKo5sJ4e&#10;x8WVKGo5EzIZEwwOWTR6kpUggrmKV7kydBjbkI6yIs0GESJtn7K0YpyMNU3lE67ZMOQ9BndhjBbk&#10;CPIsMDu3ltQg4rToBHQjtCoySx6s0kJIs7KU1mMYD1uxecdOAlsLmYnOWF+tzHWREbTCmKSJUAY8&#10;NboMfD2Aez3RRwhfv/OwSlMDVu3YZdlwDeX17qUcJlAkjgIQiu4l6VVxee77le8JWKWcZCv3rV8j&#10;LPFSHJZhY/zvJnJfuV75FZbt9yH69XKdMiLqctmTVrMa6CVbAVtZek+1XOw4gmt3t+G2g8eU0l0+&#10;V1QLnIszBWkSlKkrzlAnglS0UbIpmW4jw/OdznY0PXYbFmi9Vlg312ntPv5UigB7BOeeTWHCshMV&#10;Kq3lRTeiwR7kk6N4moq/mpvEh3/4AuYJtnlaxPNUZm8joL78AtlszYxEahSdHQ/ijtsJnu0Pwu5q&#10;g4FM0ucjsBFMr0m1oOkNxkug2ta9Cz0j26hkyU5lhGptCm4ZfJLsILDSoicQeYIt6B26Hw7vERis&#10;e2F2HGI+2/hddyMZHEDTl5jWZ5vQfHwXHuu7G3c+dB223HEd+oKH0Hp2Jx5tvgubDtyGpqfHNLZ8&#10;/01wOLrQ/Oa9uPeB27HJ3ISbb7wB+zoexgTB25hoxfZ9DyjgNQePqeY5cbgggGlPdpMJ7ybbITsn&#10;8/GXBmEiE5H5kuISUZirAKhMH5IBUs60OMDoV/NGA2Ql9lSP6ge00NAR1homEOXJRuIs13B8GFPW&#10;w0iTrVb4XmSgSmnRjgoZoMxnffaNmlP+F950Qg0IWlz3K+WZFEOdemX9QlIBjZvvXBZfl2klslZt&#10;v3UXPKwLGYKoNNnmmK70n0YJwDK9JilNvzJ9hUaAOCqQ5lpZtk+ALqOcTYygSHDNEuxi8RGUC3Ys&#10;FT3IRyaxRl1XydEAyBkQJynIU29F+EziNMPobVMgEEmQgUUGqTcnMEudm2SeveEeGndjKNWsqMxR&#10;/5UJbATk7AzvM2cmG+1Ft3EbQWcMwRrZaG1Y9Xe6itSzqhl4VIGuj4xVvFxFWafD+VHq0x5MJtph&#10;yXYisiCtlQSvRBsi03I9gZ6sNFAegJOsNrNkxYAskj83gtgKCQ/vUT3nR/6kC/7ZCaS4XXwmqsDV&#10;STCXwU3iQCIi/bVMw5zk8y2a1XvNcDt71q8WiMgsmAnmdvWerfxtoSE2zvfQ7dqLDr4LU5x1m4aZ&#10;M9dLYO2HJd0BV76P9YZ1jYaQPct6z/JL5SdRIMnKEx+kpSPNd16ac/I9mFU518hSs+Lti4BarFj5&#10;Xk0o0Ag893QWFbL/AA1rAWY5lpbxATUDFlZ9WKYxN0eAfdvbVslWozjzRAZPvTiN4xfSmFv24ez5&#10;JF56cQYvXKziLDGoxrr4JsZ9+NH70OSfm4KDFoC7KnOSpiCePCrMVJEZmj0eIsCOobzkU/0Fs0tB&#10;Ir9dLdu0uhjCccoJskUltNBPVEnBCZCnai5U06yUkREsrcZhJmvN1jyoltxYWY7BamyncvFjbiFC&#10;ZbEXY9Y2ePN8kSyIzGoAbeZ9tFIm+IHyIVlYNgJrjA8ep8WZWnLDHO1D7UwcUQJs9XgA5fUwRnxT&#10;BLTdSuFuvtQUrIHSa4koaQWkFF1pNwLM1a55Pbl0ncxpvZTOlaBzteu+F9EBTZfGc6pJtX4/HYB0&#10;8PmeRNLh9Qo8X0ckrqSrQFHfl+vk/leJ/1oi6Qgo6gsMfL+i37tRNKauPb8+oEmAVZXJzoME/yNo&#10;2t2OLQc6lNKtrKXg5wdtp3Jx8cPyEFBlFRk3wTVO61WahKpUXvOsf9IkNDRwCLfcvUUxkTe+dR7T&#10;VAp2gmtl3khl2IMnzqcRcrejmBjDYNdWlKg030QgDdoO461PF/HM8SjWyDbKZCEZpm+Y3IfJ8T2I&#10;Rai0yVLKRTOWFv1YnHejqedhNM10K3C7XgDOTlb56G24865byUbblLIPE7ziZbJpaaqT5uB4O9KZ&#10;fkxMbaMi7qcSGSDQtsJrbUXTl5vQ+exubPoMWTDl5o/dhKa/3YS7br4Ot917Lbbt2YJDHffB4ujg&#10;fbuwabVfA/QnRnFT/zW48QME/wP3oulFg8rTo/vvIVN9BPacOJ7oIyOdwJB9r3KVJ/NbB2w7CZQE&#10;LZlake6kcu6kIu/AqP8QAYzgSuVpCjTDSCYlrEWaY8Wjk00AmmxmxHUQvaadBOsOjDsOEGCM8Ef6&#10;yNa74Q/2I0njPUV9EUmPKheIeTJKGdErksqP4a/++s/UO/YkyZAIKjKlRfrMw6kB+BN9ah6pOG6Q&#10;0bgy4thD0JF7i+eikDjBmJa5rwYaLzQSCFwpYU0KTA0KWBMzUyQgTJd1QJxlCPsUJxcyr7W4SAVf&#10;s2B6xoNc2oy5ogNLMz6cWI7gTS8vwx8m4PnaCQxkYwT5EPMboY5N8RmnaZyJ0p8jy5Y5zl7quZkl&#10;F42mUURiA6rfV/pbS9SDxWmbcp1YWqUxUSUYzo3DR3AM1ca0PlaCqzhjiC7KICay1ALTkHtRZJUh&#10;D+uPmcaMrci6Q2CNzo+RtBj4nlpIavjuKLXzPnjLNIhYt4I0Gryzw0iumVQzb4xMNjZvgFuMiXMB&#10;ZAmkMsVGmn/lGvHKJKODBWx9zIeKS3YbKI8gRXAVH9eybOHS4zEaTx0wRtvhJPDaZKpUohOmZBcc&#10;Mhp9dlJ5jzLTABZwjdGgkRHBy2eJTVWSs/UA1o/HcPqJvHKeIdOtIkw3K0BLDBPXklEaJumCAcvE&#10;CQHWYKyf5cfve8GBWIbfop0GbaRbuSatysBYHhcnE0Gye6ezGWfPJbFMnKnIADmee+ZN82pQ2Rve&#10;uow3vnEBy/NeLE471YA3eUf3PXAHmhx8KTLq1pzrUe3ZkjEZXZUic03QYhJ6PXM8SEQnuJZYYfjy&#10;Xf5OFAtUKL5eNULq5GoElTwtgKUwzpQdODPjJZM1YaZgRSQwgIW5oJqjOjiyjx+FGdOzYWRyNiqy&#10;QbSN7FYr54SZsTiVyv7hreiyH4IrNwZLXObqjcGWkRdGBnzcx5czjqSM/HoqixQrmAxwCLMy2rNe&#10;3HxA+lgJNApYqVAJrjqgvUpE8XKrBjgJCFMZK8ZZV8aXprp8H6I7f7gMdMKGLx9/FWOtA7++ZJsc&#10;uwzImijXhJKeOHzYLeyMv/deGUeeWR8V/FrA81qil8PG++oieVerBMkzSPnUAUwYv7qW111ZVldP&#10;p1G21H0Ci+jzhr9X0X0IbxQZIXyJrTLOTdIELHlmGd+08wC3h8lY23HjwV6ldLNzSbINcTbfAoO3&#10;GeP8uNxRskEqXpmekaayq5ElPHm+gHRqDJ1tu3HTrTeQxU5iiR/zRTLPp57LY54G3/qKHx5LM+K+&#10;AWRCNEQzNqws+REOdeCdL8/h5fM5PH08jHkqywQBIhjoQH/nfQh52lHifXz2I6jFDTh9PIIVfgMr&#10;iy7c9gg/zlwrNj01odwxNt20WYFa9+AupexjBAAB1ggt+MXjDhRoHOdzVChkV7IGbJDKM56Sua+d&#10;uOZ/XoPr/uhabPorAuunN6Hpr0Wa8MCF23HfQzejvX8njrRtR9O1PH5uBJvybWiqEmTHd6LpthvR&#10;xHs2lbqxyXSIgLsJzU/txNSpVuqLASQIOi4q6MnAIbWwgZvK1E1d4pKmPGEZ0aOKZcgUi6nIMYLm&#10;AQViYzQWhky7MTC5gwAjDhn60EPmNeo8yPcyCFuARkG8F1ZvK7LUNeWqjYqOijU6jMqsC+JqUvzn&#10;nn26oPzDzh/3Iz1jQJXv7PGLNfWOf+oXf5RAP4wEFbBMv8nWTPClB1hmo3BSkdZWnYjR0LH6WpCZ&#10;NzOPA8iuWJAmCMiIXukzjc0ImyOgzBqRJWjGZqR7iuyS52MEseySjazGhyKNsHSZ8YsjChyLFQcy&#10;KSOiYdYJkoxS2YLqrCjyEUwvOWkgdZJlk4UuOyBTeLJk0NKUnudWgDpBvScOD8LiQpYGhPQDlmVO&#10;KxlUhgCythZVA7rKqw4CPdm0zCcl6MioWWGME4kWDEUOw0TW2uvah3EaMrJe7rj7kJrKZKfh464M&#10;YSR4iEyxC4UzToTnx+HMdyG1QmOjTPA57ULhlBMhPrPMeXWWNcDNLZvV/Sb8R/i+BxFbsChQFe9L&#10;Mtc1vsRyWJxUXppCc2PqPnaeC82OIzwzqXxVe3mdgKwsIRjl84/JCPQUwbM0AgePjQaPoXXqMbU+&#10;cKg6AYMseShzV2n0yGIOYhgFZWBr0YBiyY5ckYYG8cpfGKaxYVGjtWV1o2TOgHB6RDl1KfC9xJKj&#10;mGUZij9pWctXRl+7ZA66+xiPmbF8IqTGCRxpvQMzM2S7NJISNIQ/9BMXWe6TEPebiyfCOHk+hWef&#10;n0YqM4FTpxNYJfmUZmbx2KaANUDKby8PIShuq1hZes27lLWbk4763KBa7X96LYBx8xFawmai+1E4&#10;qBBmxXlxZhLTfKAarW2XswMrBNWssxsFP68PDOI82enFUzk8Q+W0MuuFncejaVqCRTt6CbLt/GA7&#10;p2iR0kLzFU0IsuKN0/q303JI0lLz0aKbOx2DIdEPGytagFaGg4BrpXUYrJpY2e08H0KJwO+fiZGp&#10;7NZAhsB6wy4q2g1K/pLTeypz1d+pA1pdOUucRu9Cry1XjyPpilchGUij7lPfXgKRhrgqvojk5TVA&#10;TURnkY0goudVF73vVvUn8pwwSgHfjde8lmjpXM7D5Xxqx+T31a5TzcHMe2P+5bi+3yjyDJfSrZe7&#10;yPfdJyxpcavKtUGuiFP3OiXHlfeqXWSsuw5gE+vF9Qf6lNKdPl7DsKEdI5Zjqilq3+EHWcdbWO9N&#10;ZEc9auDKufNJPPtkGQszfoLhEJaXo3h4+wPYdF2TGnF7+nwCL75YQyo0gAvrScxkrTixmMBHP/Iu&#10;KsQBvMRz737zIhbzBpyZo1VL5Xp8zY/HH0/jLS9O421vmEbY00Lj6x40XRxD02O3Yp4f98KsGVY7&#10;ge3W69E0Swbp2I+mbXcgGupCvDhKMKCil1GVlASt/CxBNUNlVS2Po1QaxTTZViJJAGf8g+m7cOf/&#10;2IKmz5OBEkyb/uYaNCnmugmbPr8Ju3Y9TMDcozX9PjeJptNDavBSk+cQmu64EZtaH8I1T46jaXsT&#10;bviX69Hxrr2YSDcjME/FSGCVZeOs8VYqarKM6DFEqOStMYKiMNkaWRINdzvZqlncKBJoPTnx2NQP&#10;o/sInFT0o8Z9CFABmrkfyo0qZhUkg41Q1Ao5ySEkCaBVAms43I9SwaLWaI2RxS2diGJxPcgymVBN&#10;wbU1j1KGcabzB//zd9R7Ts5bSQ6cmFvxqGZqzfGEAOC4Yq6jht2o8l2LY/7YKnUQ859ZNin/x7IK&#10;kot5FqCQ/kHNrR5BjEQkwjKXhQ/M0RYEvD3KR6xMo4mQARXIoD2hPipzD0pU6GWyn9q8g6DoYN4H&#10;yXxkbjRZd3Vcud3LyL3JhCMy0nd6XO1nyH6lT/XM41mkydBldPI0ja5F1h8B1GrZhhDLTXR0uDqk&#10;DToiILmivRiLH8Vg5BBM4lqQoGnKdMFDwiTL84nfZ3GxOBY4giE/mdr0KEGv59Lc1DCZa4wAK/NS&#10;E0sGlM94MBluRf4k2fQJG5x8z0kCZHnNjinfEVRP+zF7IYIcAThQ0xir9LFm1sVVLg3AxSn4yHAn&#10;k23w8LyJ1z/acaPywNRt3QlZRtAYaIMl0aX6a61krGORVrhYFkdHH0LbxDaCsPg4NhDgDaovPL/M&#10;d0xDKVYjZiWGUK04iU3ix7qfOCJ9zMOqxTU3Y6OxQyOHdaIyQ8J3IQdfqBdOAunSMt9N2Yii9G2T&#10;icpApuqMFVHWtwQNrwnTPqQIyEsympyG9urJKNZO0/A9G8O73n8OM7z++Nk41giyTz5TwtnHM2pU&#10;8MyCG/c/eBeaZLRVaHqKVqQM0++lQhhC3+AOWngWzCz6yV7FLZiJtNnHF2qkZUlaz3NG1wBue+g6&#10;DBjbceKJBXQNHyD7PIDdzQ9jcvwwVio2FH3dqMYmsFDz4vSJAuaLLjx1qohUYhK+1DhaJvZQwUVR&#10;kMm7J4JqSs2+rnvUiN8oCyTIClRc9rECD2Dcxw+TH4yRSs/IyiN9rX4WbpgGQIp5Gw24qEQPK6V6&#10;nWJ3ZK2iSKlcL8kGAFDKl3I15S5xrrj2CqkD9FVEXbdTFDrj7JJBRnra2rYxrgJNPU9yzwa5nJ4Y&#10;AdxXx4XpaaKfvxxPS0PtN2y/mzQ+r8of8yNgJFtd5JzkVeW3QfTjjcc2/tZF5Y+inb/8HpTU8/Ld&#10;pDEt/T56GvpzXHoeEYkj+Sewbtl5EDfubMdtB7uUws2upKiUqMzI/mxkD+JUQMAlnBxQg0yefnIW&#10;zz27iqeensXFZ2axthpX6y3+9E++Gcda9+C227fg8ZUcTs/Hscr6HXK34f3vOYMXL5ZxaPdNiJFh&#10;2Plxnlj1k2X1YXnBi9lpB1bm/Mof8NMv5vGGFyu4eC6OU/NBOMe60LTvHrJhF7bvuBNN99+qgR1F&#10;mmU3SVMs2UV7yyPKgUGMCjpbnuC3Y0BeGA8lWaNSoHIsLokrvTGY/Ycxbt2LgZFt6B/cgzvecRNu&#10;+CgB9a/ITAmuxndri5NvaqaxQCa6qdSBTSeHsOnUIJoeH9PuK3modBJYaYVzP7TUhWitWw12iVCJ&#10;qhG/BFh3phuOZAcBVUaRjsEp/onz2nxId7ELU/FmBVLWeDsGrfthJnN3EzB7jXshqwUVZwkkNKS9&#10;VI7R/ASBkwBGYElnZNR0LxLxcYKJG9m0CdnEBKapM44TWEXhyVST8hIBjFJcd6C4akOUjF4P4tJx&#10;7rgHSTJKcZc4T0N85RTBoGREjcb8DJnG8ZMxpMgYIwQ5P4FHHNiHWabh0iRssi5usotM1oj8io0K&#10;nQBNdihNwuLW0e5tVwaArKCSJYOqUo+VikYqbx/KVNayqkqJTGZhkcBIcDxLnbdUJdDyWIHKXwwK&#10;AQmRNJlvfpYGRZbkoTiMQH6IAGxQg3AKNTMq03ZEI0MoME2Zp1sguy0QHNJksYZQJ8w0qLrse+El&#10;gA4EjmIy0Qk705BpRjIKWlwEisvB8dBhODJkiARUV4HvQkYST48gu27l+VF4Sbb8NC4kvniyyi1Z&#10;sHDag0RtmPtGzJ31wsV3XlhlfsgiYzQQBJzt2V4yy1HlG1gJ4xjVSjd9Sn/fvu0GjNpbUVkPqCbe&#10;0Nw4ptK9GAk189pBMmAy1vwABoNHsX/8YfRY9yEyZ+Zz9cJCCfLdZFgO4vXIRUwQr0rZRSeiNESk&#10;G7PAMpE5qrMnQzQ0WH9YdjLATVa1WWdd8Yd7iHF9BFuzmr4kA9lkIYTFVZ8C0jOMU85b0NZyL557&#10;bhqPP5HHExeLePzpHJ4mgL7hDUt45ZVTNLpzfBcuzC8H8cyL83jupUV+fyasnU3i0a0PoCkyR2ss&#10;L5aYLM+0G60DD8PpaofN3gYTrXlZOLhYsWNhJYTpOdJdmTC7FMT0Uhwnz1Xx07/wIfzcxz6EQHQK&#10;ZvcgJizdWJoPYZUVZy45gbOLYbhtnUglLaiR0c7y4zhzOgtnYhgmfkTONCvdvBeFUyE1rWYi1IGb&#10;H92M9vHdrAhT8OemEC2ZaW2a0TLwGAZMB1BbD6FI0E9Ni6VJC3TaizbTOJXoQdWsqgYiEchu2tVx&#10;pVKXQTZkkbIvc0cFhBWo1pmeisfzsi+KW7/uVfIaTczaiGABI5lPWz9GkXvJfaSZsjG+3ENATDVb&#10;81yj6HFUeqrZ9cpVaTamo+Ly/uoYz8t+Y/zXEt0loH6tBl7awKtG8FL7evoU5f1JMX85dxkodSC+&#10;mqi0WOY66Mn9ZX9jnq4mehqqabq+v9F3sS7KSYfsqzhiJByq56sbtx/WgLV4PANfmoorxg+tME6F&#10;3kOmYSR7oXVLlrGyEicQhpAp2nDmfAWnWWerNSes1mNqQvnNW25EyDeBD77nCTz3RBnrix588F3H&#10;sUpF/YanynjP29fx7vfI6jVJOCyyqPkkmewb8YsffRv277kRESrAH2L8D7xyEmuzbtUMfNvtNyvw&#10;unbTJtxw5xZsP/Awmu7ZogHcSwY0Xb8Z3kgHTM4DcAXbaBT0I0dFE88OKwbty3QQOEYQp1JMkEnG&#10;qEgD4lXJdxTFlAVNX9qE295/AzZ9lsD6YhOue/e1uOb/uwZbDhHEhZ22834EVGGtClzlnlUy5v0E&#10;9Vuux9x5D7/JHhTXZGoJmU+ZDCTcDAtZ26hnPzzpbuWUfsJ3QIFttNpHxsg8lAeoLHuprMlIK5MY&#10;th9Bz8R+PHr4Zjy0dzMcoXayOgt6Rh6GhewlSDYqTaACUuEYAYsGvQDs8lII8dgYChkTyiUb5qiP&#10;atRHM4vUHwSwAplicp5sfYbGNg1uFxnl17/xNXzta1+hId+jpmbIVBu/OB1IDykvSzJIpUDArc4T&#10;MKuTao6kO9uvPP+EyXDzyzbkBPRJPqRfVaRAdizsUJrBZdCSKPci2WiM72Fm1YsiFb945ZH+0VTZ&#10;QCGjJlhmCbyLZEBzc06c4vvOEhTFU5CsdCPgmVvSvDtJk6NIaob1cdmFItMPEAyqNMxeesMi1lcj&#10;KGQn1IjnDPXnvGyr4pWpFyaCj5fvxV0ZVqvK9NO4stWZoCySLysQiSN+YZcWGkLitEGc81vIMmW9&#10;XvH1LL597alulMhSLTSETGSsYlRUTzmUT2FvgfeJHsXSxZhyEJEk6MZXrQjMTiA4zzIke3bRsPHN&#10;EsiJL+6ZIThLQ2px++vvb8K4ow2OlNbfKqvlOMuCBR3U41NMbwx2viN7jkDM4w6C7VS0A26+TyfL&#10;3BTphJvXGmmcxhIjCLGujLubFfB6pB+ZZSmO+MWpv4tlpryA0dBZkvFCJGhBGnSBEAmf+EAgdsj3&#10;LwZLjVgyw2PPPl1GONSPt75tHYFgr2rWjxFwZZ1VWTThh9/3JJ5/bhZnzmYpOYJ7Fx5/poJ03oTF&#10;00mcfjKPRx65j4x1hZS9NAxvaUx5tohN0xogIE5NHcLY6F4komN4+1tOYpGVeHx4D0KRQRRZqYdG&#10;D6Isq9TMR2F30LpjvGDMgJNnS3jbyyfwwvkizvNDeOFCBaWsFbWatmJAMW9T/hod6VFMEljNMqiA&#10;H44MUArRWhMJ8kFdMr+IwFpaDyIjfh7nXIgXjFSAVIa0ZtMyfJof1drjaTz11lN4uPUwrt22n2yV&#10;ClXAQtZilSbhuuIV2XzFoKLLwKMpYw0UNEWsAYYe79Uiabxa5Fq1r4BV0qn/JgCp/j/mqzEdHSD0&#10;fDRKYzzJi+RRG5yjSeN9G+OKXC29f41oZcDn4r6k+9rLt72+XC5LMRKY1r66ofGvaAZ+LWmMpwwA&#10;blX58l1eS7lmXys27+9hXM1BRIrGn8zrCxGcZHpIhNa0rIIhIzrFk1iVLDSdNFO525AuWJVlmi2Y&#10;Mbfgx/NvmCEDPIDV1YDyCTzLb+b4ihNn1rw4Sev4+XMZvPBCVTkY6Ol9EONkjJW8AbMlK/KRESzU&#10;HBgY2or5GSdWWYcLyTGMDu9UoPrYo3dj7777ccvNBMBYMx66ewuaqMQebt5KMGDdpwEQo6UdzfQp&#10;N4bhxABBdQhJfj8JKq84JUrlGC+KAwnxYiRrkJKtnCBQfoHsU5qEP0cxUszNapRw+/M7ce2NWh9u&#10;06670CSgatunsdm2h7DpmiY88Ni9CMg8QoK3LDUXYLrOuKyIQzaXaEewJEvayWCwNsVafRRvVhS5&#10;jPLtR4iMKUlwGXY0465t1+H+3TfggT3XYV/LHZiwH8bg+HYMTO1QTcLiCUucRMzKcl80qJNZWUnL&#10;gHnqoLnFoJqyVys7EYuPocyyPHshhxNn06iwPGUllMwCmR+3Md7zzz/zx+p9KycMVPjxmUk14MhG&#10;MK+Jv2AeP/VkSk2bSdJIEQ9G4rRABmOJf+YywU68SskqQeJZSkBW4srUG3ESkZBm23mLmiObnpGF&#10;2w1qxRUZuS1Nw7HKKO89ovpTwzwmXpVWTsjATTvm+XwlXlMgI1PO/Mm6ZtfcVOAEWbIo6W8VZ/0C&#10;CgurQYSiBKNAH1mvj6DqVz6o8wTYXNmo5rjayaxlGo1aJi4h66ISgHI9GCdgegmkVrLXdvM2DLr3&#10;Y8R3UHlRii8a4COAReenYM/0wCwtDaxD0vQtA7b8ZLsyglvW5PWUevHEO6oE5DZM0qAS8LOKM/2Z&#10;MTgrvIYyle5Q9zNmugjo/aoZOrhA8J4dJ5hP4XDvQ6xDZMRkijLaV9izi+nIvFYZlLT6ZByyepOs&#10;sBMkUBujXarf1VPj9TQ6xPOWj+Ub53Pmy3aky2YaeXYyb+aR708GWk2fkfXCadCJoXMiqFZNml32&#10;wO5qwdDwdkRi/Th1Oqb6QxOy4D7Z7+KCV02V8zhbyGwT8If6cOp8GtUFFxIyroeALevWnmNdm2E9&#10;O3MhSwPKiufeMId5suHSvJNGkFet6/rAg3ejKcBC8fEhxBG/ixZuZIGVJ2eCmR+dLJezPB/A6nwQ&#10;YU8v5otOJCIDmCEbnSm7sE7WmktZ+YJtCPsGaU2Ow8ftfMWNJ06msU4muUgFJctiGS2tZLWsPFRU&#10;Zpe8PBOcVaNae9WbodVNyyy54kGYheDK0jKsWZCklWCOyGCIMdhobbizo4jSMq2ejMCWGESNtN3H&#10;ipVdiOLmHdtwy35xDkEAkKbgva/fFKyUvVLClxW2AtS66HGuJleC2neRBjAUuTIdbvU8ST4apDGe&#10;Lo3pNN5D6zO+HG9jWt+rXAYnuQePSVr1e+hGQON9vleRtC/t1xnrJVDltjEP300a022UxjiX0pTj&#10;kvd9bWiiiHtDPQzZD9Ga7VIjBmXVEfHF6qFiShUnMb8UwBteXMPSQoIKO48nn5lBqeYiqI3CYOxB&#10;071bsL95B/yefqQyA0gkujFHhf3CxRReejqLiyeTsLK+3/fg9fyODqKv50EEPWSaY3vw1Ok0Fvn9&#10;xP9/vP0HlKVJdhUKZ3VXm2o37X13ee8rvffeXO+995l50/vK8ra72neP0YwQIyEEssCTQU96DyuM&#10;EAIWPIEESCAh6Qkhh/6H3f/ecfNWZdd0j4GBzBXrus/GF3H23hEnzol2kWQO4vkv7EI2MYidT+1C&#10;zetPoabtDbR3HDCewDU08DXvDKLmxcdh99Ub55vm1kM0BL3G8AYJbCm+T7PjJ2hEfNFm3k87DUEX&#10;VRL7CsHVS2OZkYqjYS3QeKapCE79yB489bOPY9fOhzEy0WTU3ePP8PwE0oeOv2S8gXdk63mfBNoI&#10;y1+pQYbAtu/nX0GwqJByDRj0njWh5TTnNhY6awBWHtZaOhOe6jXDwk4CqyVyDlMXnFSRBBwasj2n&#10;nsLuk89i39lncLr9dTT17kFb7z50jxxGXfvLGPPTTtCYK2CHgtRb/Q0ma40CQqTyI1SXIum0PzMu&#10;uLytCEd7TL7mjUsJKocpA6yxWQLrjM7Xjwt3cuZ5h6lm5IQUnRlCkgAmBWscjbi9UqUVVmw0ihNm&#10;HnbYddKsq3XyuWoeNEHRkec+wTRVOOs2RyUpwC0QUIu0lwJrAXl+2YrMwjiUAUdp4gIkPNmFMdYT&#10;QcZ3FnnuN7tkx9Kmj8RHDlsNVE3DBN5eAjMBmnWkzDt6tj4/yUqkw4RVnF/yIZsfRalIkKcoWZj3&#10;m3yhGrKMkqgpkYOMfIKqVWn1HFSnkfkRE3WpP3YWnf4TFC6NsPP7Af9pqtNGE583zmuV85GGbOWc&#10;JCcln4bx+QwDrBMFup/acJrlU3LaSiyz/axPoHTFhfjKKJxTnWhxHYGlQEWcpYrl+WwkWAJZL4FU&#10;wG4hCdMSIDu/9/CetS55ItwCL7HGT6WsdIMWKWeCe4HK15CXBRKFaQIpVa8t0UZsUvq5AQpAkaNK&#10;ND6Fc5ycJfEqO0w6QS8VvockRsPY8RViB/uKgDXC7RQYv6H9VVgIrMvLfuRZl5lkZa1wju/1GiWu&#10;/cD3XsI7N4vIsT43r6T4vCwmEtjsugdTKw4sXgwiluzHlGLZl624cC2FhQ2FqBzDxpUEtwuZZ/D8&#10;i19AjZuVopt0sjFLTltybHzxfgyMnURr2x5YJ86iq2kP8uF+lCJDyLEh58LdSIV6MZO2ImgnY3Z2&#10;IOHrQoYAOk0mub4YQszbga9+uIa5KZcxMhZHM+oaXzXZ2R1BMlsy7CEyl3Gy8KgU6ZoPIUpxzZsK&#10;RIMEVn9uCH6lrysM4nj/fvSQZabJQLysSAsNipfq1km2YYmM4QsHDlaM6OFaA6yPEFiV1Psb5vNY&#10;zPAqy13wuAukAqmKoTbRej6vfJ63cVWhmvf3DPv2be6Bl0oFXAwY3Ffu7VMBk28au9icg2XrnHeP&#10;sfVaWddZLZ+nEitgdO995dgaFtaQa6Xcf97PKduUbbWejUezjsn32+93uyPT5xYp/a33Jj5z9f22&#10;1+3HrYaI1PmltneyPbx4tjIErL8gyZ1HjFyOcp5GTNB4e6j+bL5aMx+mWKJXLhWxvJiA29tJUngO&#10;X/u+y/jq911CTf0LJnH6jpt9qHntcVy6EkKBYPXeO1lM5nvxyZ0CLi552W9OopsqdHDgIAb69mO4&#10;/yBmiuO4tRlFLtaNK1eTcFgbUTNxGDX2o8gVRlBD1Xjs2G48/+YzqNn/LHY88bABu8dffgqDQ6dR&#10;f/bNyppaRfqhwg7zmhepehKab+XnDNV2OEkVEGkyS0WMYs0rgHkTQe8sxiMnTD7W8iqVHftPdnmU&#10;Rqmf9dGB1/c9C6VO65s4g4GBE3j26GM4/lN78YV/+Bie/BuP4tDmc2h5/whZe53xAvYQZOw8/5D3&#10;BI9bS+Pbzu+bTCg8P8E3szRq0ok5CbxJHlcJv0eoRmu79+BU62s43vwKWge1Nnc/zjS+jEYq+NaB&#10;fRglsNqotpS5R97CiuEc5jOJsp+Hk70IxKlMSLaVBHx2mYBDm6Eg6xoKjWVHjGeyQCBFI601k07e&#10;u/7+9t//eUQJfnYqT6nXOI20gllECCCZFStVz7AJ/qCEAXLwUSYZLdeRY1GYaihJ8hGSemNd+0im&#10;TChCqib95iOBkaew1udqqFgexbk5KdFR4wGtSFRZHietNZK0bwLpEEFDKdAy87zOGZ6ToCNA9hNI&#10;IlS2WZKlAFVTJj2EtdUQZmac8LvbEKNKLxUsmJr0oJS1IBkdRClPxRyvpJlT0IsJPiPNiSoAv4vq&#10;c0jrVVlCbBOaax0O1xFIqcrdx6Gcrc2WA1R8HehxC4BbEJ8nieD1fe0vXMRP/NyHJA2jsMabCLzd&#10;tLkEzWkCZbENrjLVPYmTY7IHYyRWQapfzalKpfrYrjQcnViZQPa83XiGu82cMdsNSY1iAbtYRgiq&#10;SuqQUBtJVkZYFGTfz9ckn5/iGk+EG5FZthtHJwXe10oRf7wLxSWPWWLjpjjTEL78baRmxyMNcCUV&#10;xKOdz2gQw7aTyE6Os5/0I0+ikmXbyWZH+X4csyTRZXnik7ycZ7/fXA2jOG032XC0dnj9coz9xYvJ&#10;BTuUFvDW20UCOq8l0oYf/LHb7GttuHAzDSdJeWbKYvyUXniF/TfMRhAQSPFBjpK1W8Uq4n1k7+wo&#10;nlaMjJzEUPcRjHYdxvlyAIu8oLizETOJYbNEYJ7gukwlOx0bwoqckOIDaD37EjLBAdy6PIkCH77F&#10;0YaGlt1Gufp8HYb9hwicVqoDNw1KiHI+wg6iSErD3kZWbBs7o40NeQjD9lo0jh1Fq/0UGc4YfFNj&#10;CM/bYCOT8PJGs+xc/rwPj76+x8yhPkQDLkNqguMf+vRQsPHa3VJ3AqKKob4HAJXvK+Vbgch2ZfuN&#10;ZQvotn3WsQ1gbxn/b1U+fbzKMT6/fHrb7ccRwOzc2s7c3zcBsu1Adfe7rWN+/r1W7mt73VXf3329&#10;75j/o+X+40j93n2vwnNVli7pvJV71vB7zRsH8Y/++a8YAxvIOGFXxyVrj2R7kJ52mDk3ZYoJZbqx&#10;cTmK1bUIjVkCyfg4268V7749j3fvzOP69QIun0+i5lIXaooNeOjpXbh6JUgAnsDGqoNKwgK3/Swy&#10;MZJOMuk0WbGXStXroqEjIFw+H8Sta0mkqPTKNAj97YdQ4zmB559+HM+/RLVKEH1Nw0ilBuzo3GOA&#10;tq5+Lw63UcHyt8eefBQLCy7Mz1sRoNqeniHDp6FWAPI8mXm2OIgoDYovRuNII6bITEESZ0+u0cR4&#10;PdH1LEaCJwl8HTRIWq9JA6VcqkrzlW+BPV5LIKw3zimv7n6GffYYiXa9UW/BAo0ngUBrN8M0iCpa&#10;qK9h4SDPY09QodKoBqg8BKpyYIrRuMq5ycLt/FTSNu4/7FJquhaMB+vRw37d1rsf9e1vUlG8gR45&#10;NXHbMRprZdfRchdLoM6sNdVQ/ZibAB6jCgrVIz7DeyWIKZJScoaqY5kKVoSc54xSrQWoXorrDuNk&#10;9I/+6d8zz96a1DV2mEASWseoCDsKJ5glsMYIJnGqnsyS1WTw0XpJeQAHCO4RqqUg7aJSyMUETtlO&#10;xAlIDoKNTyqWKikxN4jc4hhBkoBLsI4UugmgCpvYbcA4FO/A0qILb79dQE5Zc6Zo23xn4Mqw7elZ&#10;8XxxArCNNjhFMNi4GMGVC0lMUqFfv5xl20ljQTHZKVzmp/24cW0WGysppGPDBFYSguywmQ8U2Adi&#10;BJScAloM8/kQDHX8aSVRaEY7idwEwVvBgAYCtejnMzk3uAd9vnNUsiRMUz1m+FcOYTNU1zNrDrPu&#10;2EZC4sw2IrYwSPBtgG+GxG5xyCjV6OqEUbvLt2I8bjt8bBsxkpjytSCcVMlykFIYREWmUvxhzfPK&#10;cWmUKjqoUIUpgi6fy6X38iZmdIAA6mC9jrANhNlvvLyf/CLBjGJM2WM0giGFbiPB87JdKiRlhNeb&#10;lFNTjkQoVUnYoEAYKWLENJ+3QpMurPgwx2eQTg9gbtmL8oIHuWkLEpkhzC96SVZsuHo5jTL77te+&#10;5zyuXM9hbTOCaS1xYv9a3gySxFlM25lasOHKW1mSs3GTCCDPzxFN96wH8MLLBNYYUV7JWpXj0Fsc&#10;QD8Z1ihZfMfQUXSPHCdT8mKeqnNj2ofJ4CDWS+NYSA1gLWfBasaC2cgIVrM2rPOBz+UnMJUeQdzX&#10;ydcxJEIDmOF+DVS8uZITFzdTSBFciwTWHts5DJBRWFLs3KoI3mCc0nt6xY+YpDkBPJEbNcPG9kgH&#10;hnlNZd6kPIatYVb0ihf5JTeWr+VgCY9j15v78eg+BR2oM/OsAtaKYr1n+LcbfPOexrj6XbVUf/um&#10;ZcuQ6/Uzf5fKpHr81Hc09no1APBtlE/tWy065meV+7a7/zia7xW4mvljgc6237eX7eBVLeZ4Ou5d&#10;VX+vaP2qWWOros9b32m7KoFR2X6872apgqoBVinZrSHg6miDvq959RD+8a9UAgbYkz7YA3L0aYU7&#10;ctoMAduCPeywZMFk+sqVqRivFkc9HI52TJb8WJ0L486NWfzEX3zfOM9oHWVN7auoWWkzYNfcdBgf&#10;fziFElWQdeIYbCOnMDF+Bu/cKiMd7cdFgvTMlBWrcs9fcWN+luoi2IDzq8qcMYr6uv1Y2nDiUYUv&#10;fHcYx4+/ifnzVnNslddPvUI10oY3XnkaT+95judvgZfKusD+ukjlGom0IkWDk833GQWbo4FZvxxA&#10;qtRvPIMzyi4zS6ZfUOSyEWTWLDR6yl9KY19ow/T6GIltCw0wQaLQTLZ/iu9bEZnqRlCL/algpN7y&#10;yzaqCiUsoHrTMCt/zy2PITk/bOZVpVi1tGZqk0aM51W8Wa1ntUTrMew8jiHLIUy4TqBrfA/8hVYC&#10;5znUd72Ks02voLl9HxXrXowQOE1SayqeTtsB7ttglKQCyCspiE/h/5Kam2ugKu01S3tSNNRhqsUE&#10;61LJAFy5DhPgXSpUqjW5MIq3v7Rmnv/MhTjBkYCf7sPcvIPGcsRE23ERKCNUr2kSo+yKHcpR7aWy&#10;C1JFhQi2yk6joVFFiQoSRDNLrENel+YCo3yNE4CV5WdyhUaXAJ3hfiI2GX4vZyQZ3wJBr0zbmaO9&#10;UwJ7rVt1Un25pMKK/Zgg8eh0njRKS4EfFON2ZcaNjaUggdSF8ytRticqWlcHlueCZppifjbM71PI&#10;0uYqopPmWbX0KM/zKIBElveWILAECLIpLSmikPESeB0klPKpCc2MEbwaCKpnzHsv621CCdFJCqJU&#10;33kSgB//6feM45aLCrKwYWG9jpjMNcrt6icIaw1smEQsQ3XppXLXUiSzLInH0pKrsOZGWXcC2KWb&#10;QUSn+007cRXaTWD+VtdRcz0TsSa2oT5kl2zwkOB2u08SrIkl0S74KPJ8JE3FBQcSJJJaj6qUbq6y&#10;ALqZZEnhNAmkkT4SjDFsrmeRonDTkHGEpFPDs8pQ5Q1yOwKvnOLWLySoOrv4nEZZL3KSo6AMtOLW&#10;9SLmyi58+YtrWFtjPRN8L19JYIaqtjQzgfNXIoYYKRNRmuTIQxKrOXWlQYxkqJhJBB7etQM1mrB3&#10;snPG2CG9NDSS2uHlCfQ4TmJw+ChSkV4zYd4xchSdvnpMTloR9rXTUESMk1M+Ow6PswUz2Ql89eYc&#10;/uzVBSzFLfjKe2tYmQ8hnRpHJmVDINiP5Y0k3LFBPig3kjRSAxE26AUaB7KU5fUUwkleQ6wHKapV&#10;VUqnRVkxGuFhwy5thtjB+oxXcoY36WeF+UujSC/HyMIG8PCevQTU43jgyHHsPKS1i7V4dH+TMbDV&#10;Yoz+ARl7GWYaYX5XUaoyzHxPxWuUrrY1iufevp8qRhFxezPkWd1Ox9C+Ajup4a3jE9RMoAL+pnCL&#10;28Hgm5W75zLH/ybX8qlSAbN7x+H5+WoAT0XXq2vgtVRLxaGK26pszXtqKL06B2ru0bxWQHT7+e6d&#10;pzJnWgXtajALndscw3z/6e2/o6Jr5auOa8hMtaiut94/wuf+wIFjeORoLR480oQaPv+aN47in/zz&#10;XzVGNZIfhzskUB2AP0bjlaIRoNHTWtAUDVLA14SFOQdmSxNYnXdhddaBFXbeqdw4vv9rV/DO22VM&#10;yXv3QgwdDSdI2l7EQw/txJRCpLFDjbCv+H0t2HPnC7hyKcH3rTR8LoyNnCCwOnH5UgrlaYJTYgAf&#10;fbxojOvlGwkE4s0IE7yGRg9hV+0r2HjLg6s3C3j4kYozUW3TyyYo+86dO2Gj+nWwhGlkzl+IwKdw&#10;d/JYnCHrTtNgRVuwuunH0joJ54YfRSq5MlVHSvdJAi0FKwDwE3yCBFYBoNY/ulMEQBq4JJVGgKTD&#10;GlUkNM2fUlUQGJ3xBgOUmflBpBaGzdDyWOgkAWaQYNNKYziK3NIYgctrcqsqipU9pKH2ZrNOtLn7&#10;dZNX1c3vG/v2mLjDgVg3Wtt3o671DZxoehGnO17FgBKqx6mMqKgCVHgCvUSGgFdU8AUCGFWiN6fA&#10;Ez1GxU5SxUwv0X7wc5HvNaSoROD5VRtiVIDZxQkqpAka/A789//+3/HRn7li4s66WA8eGv1bb2Uw&#10;RwOZzPVTQSq4QC9iVEQKibd5KwMfVbJWS3jyvSQQFqNaF857+bxIUgjGaarAYLbdEA+lhysvWkl4&#10;qFwV1YmAYudvjnATlQxtaETJHdpNWjGz/pLAZuO9ZgiwnihVvaeWivycuQ8Bqy/RiQINuSIDTbMd&#10;5vNUgGx/SQJobsqCXMaBGEXN5kYK02xnJvnBFAnQvDyQdQ9UzuVBDIXOmflOkQ0fryk0O4jQnOI8&#10;V5SylwSsn8+j31uLBaU9Y/9oHTpIldqEbscRXPueEjbeT2HjoxTiqyNIrI/DR9Wau+KDlW0pt+am&#10;YlfaQyplAQ0Jqov3JdLq5nvlotX5fdOsS15DcGttsxSvb57XRaUf4jUow01hxWXW2A4H6uFje1Xk&#10;JVuyDUGSVifrXAGMLGl+x2fo0XpfPp8isSOWG0CJ9RbUcDDPq7jRWWKGCEaOoKqcyvLsDcS64GSf&#10;URKCyUWFORwzMaez2RHjvJSK9+Gt6wX2aSfr2m3CZ5ZXPGxjdly6HmOJmHWqcxR1ymtcmX5gXfD4&#10;N27nWQ+DJg3iU0/vQo3CcCV5U82D+6j8NMHdAQcbavv4ETOXceVqBuFIN/rGT7LBenD7cgHj/cfN&#10;8ITX3ULG/rrJSXl5PYEFPuz3L03iykYGy0thuDwdOHH6RXT0nkTf0Bn09B5BiMCaKrlo1FxwU71m&#10;Zj1YvEgmmR6m8SOAUq4n2XCCZCYTioRDBjaRIAstDMNBxhomy1ROx9ySDxY2PkdyDM3jvdi55wAe&#10;PnIODxAoHhSgKF7w/vpPAUHVK9goGmOYK8qqChgVVbb1Xtt8TqkEgah4/VY8fyvfa59qufvdNjD6&#10;BsD4JqW6z3dadO67+287VvU6Hr1v2c5dT+W7nysgpmK+/4xi6nBrm2r5Tj18v5NSvbZPgSqLhn3l&#10;Aa73Dxwk2J04hx37T+F7fuiH8X/9nb+HX/v1X6+A6lwKzgDbCoGvoMwXMxWPTK/SdGkeMtxmFuDn&#10;WebY9mbY4aYyQ0hqjivejx/8/utYWQ3j4uUU3ntvAR/eKWPfnlfw3jsFpJI0uormMjWB2bwVT/6T&#10;x9B8cQ+G+46gkBuBz9tMUE1iZSmAG9fzuHQxQRZOZp2hIUyP0ii64fQpzm8D1i778cRjD+Fs3Wto&#10;aNqPmpY3CEyHTXaTlo69mKYycHsbMTVrg91Vy/5Vj9vvlBAg8HqDzUgRIFw0kpFkB8bsJ3mfYwgo&#10;XJ/nNBQY3innIipCDeMGS4qyRjWQbzfOIjkaXIvvFLI0unYNhZYH0O85aYLGeKk8Fd0nPa+A+gQR&#10;qsWUQHaOBnFGQ759BKoWjHJ/D+tUzj/dNM5D1uMEIaoXGjxbsA4Wfy1V6Sn0WI9QgbSjb+AITtY/&#10;j+NNL6DLegxHmp82nrVWqigFWpDzjrKS5PlMpFQ0vBojGdCwoYb4SnOscxr2CzfimFx1UnkPGIel&#10;CI25QCU2M4AcQdaZqUTb+r3f/10T9s9b4jUTeKfnrcbxS0kB5BmbpioP8hgx7u9jHSZmx4ySkv+J&#10;n+AZJXDk+V2MoHr9Tpo2jPVA0NBcoJyZ5M0bICCZtcVL41S9PYiXSAxIcOY2PEjyHpJUwJpv1tIY&#10;ZaQJsH601CY7O24y2bhjbSQNVFkUOlNso0ookKXti4YJyFRVpeIEogSAgZ5TbK9ObGyk4Q9SzVGh&#10;au49QxBKUpUqkIjCRSo+c5AgFKaSVHAOAXqSqjq3SvW3MEFw7SWAnqTd70LjyCH02c6hy3LKJCcY&#10;8JxBn/8ken3HqeJbEVCbmepGctViAj4Mx5tYnwTATAcsVPMxHi9EcJniM1mmspPDWuk8AZjk7Pxb&#10;cUyvUWBRXU6xnlNzwwTKdtr2BsS5nc6XnCP5zXYbMI4vWc2IgY2KUHGnI9zGy3szOWZ5Hy62S+X9&#10;VbL87PwE2y2fC+s2TPWrACNxgq3iA8urt1CmGJSaz/aZuXmFiiwtuEhAaAso4qZnHKzXccxN2zGr&#10;cLwCVvbLmSWv2T9Z7CdQD2CW1zQ9a+f3HswScGfWvFi/HMcqSe6lS3HeO6+HQP/yq8+iZvqiF/kV&#10;hwlErtRJdlaS5iFmLgYwdyliAhv3j51EhAbm2pUCrlIh5sMDSIX6MJm3wOVoJCs/hY/fX8L7786Z&#10;uYCZeR+NRQeaew5SgQ6RDSu1FQGR0jtClRvgd6VyENk8WUF0hMxr1KxByimqCI1ehEbKyk7lJrsP&#10;kKE5yDZSVLZLV1JkoU4UlskYyDgUJMKeHkKfbwSP7z2Knfsa8cChBiikYSV93H1DwVXglCOQjPMW&#10;UFQVqDHe1e9YPrXvtmKU4RaoVsL9SSlWhz6rr5XyKZXH43+7ZfsxvpNirlvn1D3x9S5pqM4t6/tt&#10;xQyfmt/l9HMPIL/ZNZhjbm1TLZ8HrPdv9z9adKwKoPIaqoUKVvOsWr7zAJ93zd5TRpls/3Ok7ega&#10;PYdxex0++fIGllcCuPP2FDY2wxih4e8dOWCy2WSKQ4iRuMnlfjI3TEDtwfz0BC6sRfDlT1aoVBNY&#10;Xgth80Ici3NufPnjVbx7u4BbV5IEYbJtGuqFsgU1v12Dnf/kARRIGnMr4/hzX7+CVZ5zsjDOdt4N&#10;h6MWS9M+FNIuLMxG4Pf0Ip0cx+ysF2OjVNoHn0PP0D4S0dM4cfwNnG14HhPOWpaTBMkmlAiWSfYV&#10;zaVeuBajoushYaiFWwkElKHHfZb97bTxPq0Cq0AtJi9PgmWEYKA5Uc19Kui9m8ZN817RXBumVieo&#10;ykhiWYYDZ9Aytg8j4VpjBH38PUrFkaZRDkn50rAJAG3pethTDVQ9xxDg8cYFzjQwfhrdCO1JkPZE&#10;jlRy+Ilxn2H3Ce5XD6vnHMtZNHa/hrruV9A2sZ+Gu4fkXjlY23mPCkrfhViM9UOSo5yoGmJNSvUQ&#10;OBREP1seQWF2wixrySrTi5yRqNQEHMl5khoCpjLnpBYIwhQF+tN861/6uR/EX/7ZH8Jf/qkfwHuf&#10;rJk5QYXLExBqblYhFTXkq6FNP6/ZzvqYiDTjUP2TaB14k0p6CBtX2RZusf4J9CZgBFWXgvfnCK4C&#10;X4/UVoLCgMeTog3zWlIEZqmpzRsx3ocAtp1gwOudFmmgkuM2MV6HRhEjBdo8AkaIzzdPRSQv8rC/&#10;HTOTNmSo4sszPly5WEAo0Iv11Tjmyx7kUsNIRljX4VaqOZIBglSAJMLO84xH2T54Ds1LlwhGSjun&#10;7DgKqjAcasSLx3biSOuL6HPWo9d+FqNsT6MkCRPxNhzvegmK1Zvgvre+UkbrxD6zLCe96cJEshkW&#10;qkqldMus2ym+7DxmJ8qbHij3roJohHj+yzeSmKOqTBEMS6wfDTObOhHgczuRAK0flgeywh2GqGw9&#10;bD9SgZZoCyyxZrZXKlYSNy25cVG96rc060iZfhJs61qjLBxTFC0zwkFCqvCQCq7hTXQZhamcrSaR&#10;AUXcwkoldrC8zEtFK0rZcUzzdWbKjalpl8n9m6Wi1TByfmrUOJ/JIziVHySps5vjSHwqVOXMrMPU&#10;78b1BN588yXU5Mgikro4sQU2gnFWkCKUOCmpJ8gi+n11mFz24eb1Em6fz+KTmzO4vZbCYtFhPIP1&#10;IPv7DqO//xjmF/24fCWHG7emMDRWi7buQ2ho3g+3pxNTbAjrVyN8oDb0TpwzinVyPgabuxdDQ/UI&#10;s7LKV6PIbXjJqC1UphNIl93ooNJtHDyE6fNhdhI7tLymuOo3AJxb9pB5j8OasOO5I6ew62AjHtrf&#10;iJ2H6ml46/HgARplAen9RaDCV4GEQGX7nNzDGsIkcFQcYD6vaLuK+q0o1spxTSAH/l49rnm/BWwq&#10;2wHnW5XqPt9pMeDHc+48cNIAoLlGc7zqdVTurVoU+9d8z222A+s3u4ZK/Wy7Vh5H++m3z/c6/h8v&#10;3wCsWyrVXD9B9eEjVKyHG3Gs326MZ3FtgUqAZNHbRkA6axb/f/jlVdx+awprq0HcISDevJkxAds7&#10;+t6ExV1LMBhFnKy9yE64TOKmmL3lwih++Idu46MP5zE378LKRhjXb+XxpU+W8fU/cxFXyVQ/emca&#10;M7FhPPCvH0T9h7srsXh/qwZvbWSw55dfRmfHbrS1vopwsA3pRC+ub8Zx7mcOYC3PvkBSOdJ/AiF/&#10;Fy6ej+GNN57Hvv0voHvgADxUoAJUJSZXlJk8DZTm7PJUalq3unopQLYchCfcgAANj0+R07znzNpW&#10;J4F2mArQr/kfgoTWRvrZrwWMydkK4FuidVRirRgKnDJh+RKasyyQzNJQKneqfo9oGcnSGEb8p2CJ&#10;1BnjF+E1CMA076m4u2MEVlumjoawi0Z1AmWqGWfoHGI0jp5Uixkq7bMdxoj3BPtuS+X4vJbi4gQN&#10;1giael/FkJdKN91KQ0kQyrQhQ6MfiLSbXLeFPEGFam1xxYvpBS1vGTVDwXEaVQFVOEkwItEoSAUJ&#10;0KicEgroQIWT4rZx3m+C4KqAFWm2g8/6+7V/8ysYydUjMEtQWxg2c3ZSvvJuViShAJWvPFIHqMQd&#10;IdoqAkV2ehCz56koRTIInAECWZmAFSKB0LB7jL8b72Iq+ug81RlBQ/dcLI9hcZ2igMoxTUBVwPgI&#10;ASvLe8vSBspjWX4vBnByXbCSLOn5Z6i0NJWQSVKVBTpx5915LM6HCKh+TBccuLSWxgrFykLBS9Xc&#10;TqJnoR0fpi0dJJHqp2jqMAAWJzhI0Zq1uGxHftadhlntVM6dJGRNI8dxoOEFAmszBvwNGGd7qh/a&#10;j06q2vllBxVnOy68m6OiHDPDyfLs7fGdJgA3mGhNfip/kRKtgU0vjpGkdZJw9CPG42uIXNHC5Msg&#10;5yqRifz8OJavBtkuxwioHSbaU93g6yQ7VNzc104MUmJ6GwFVmWtEEpRtR4FGtFbVzravnK5KLKC8&#10;s94txau0cRkq1VBKntt9tAe9ZkRgwl9n1GyS5GR5NYDSpB1lOd1m+FxmiCsRkrjoAMHWiVx+gvfs&#10;x807kyaN3DzxJhLrJgkfNtNJGjVxBJrYJ3k9qvMFG9auxPD8S19AjRZuK3WSKleZ2kcptU0Uj0gL&#10;bGTFHj6IGV7Azas0RssJvL2Rw4XZIC6y3LlcpPGxmgnfVGIQdksdyiUHrl7OIZuz4sqVEt5+axG5&#10;xDiG+k+biklRAXtyo6x8J98HyFrsZGUWVgzl/gw7EkEzNm0lmxvBuY4D6BmlceFDfusrq5hcD8JN&#10;BqKlOTFWmjPRg9mLMZZJ9DjteJKq9bGDJ6lcDxNUT+GxI5pjrYDeZ5dvBI1vpxjw0hCyAdJ7paIK&#10;+f192//vLgK+Kqiaa9sC0c8unwax7eWzjv15pXrPqoPPOtb/TNkOrIqBXFGqBPKjtTyvPH/Poebl&#10;o/it3/ld/Jf/8l/QayFA+DupQNuRYHteIrAsrPgxu+hkm0zQIDlx4VLERL0JESCUxzPKThpl5xMz&#10;VYLzxUUXO9cYbl5L4+rVjOlUG5fiuHIjiw8/nMPSIsF33s7OOIGZElVRjCCzdAyHf+QVeM83Ib0x&#10;CGvgHNbXAuZ8a9z+1tU0Yu52PPwvHsTev/USVW0PFhRX1nEGazx+kkA1OnoQ3YMHzfDw8MQpTBBY&#10;Q2TbvnAj1WczZleccPjPIULAlFJNU90MTBwyeVctztPw8HVw7DBsVIN5GjIFJdB6TW+0yeRwVXJ0&#10;a/AcXDyWlsIIzJQ31RaTJ+5ZM1SsOLkWOSTlu8w8q4Y1C1QiU+e9yC9TkVBFBfIDcFJRKkawAtVr&#10;ztJHFZyaUfKObgJPv5mrVWq+Uf8ZWKmKlNdznNduCdMIssyvu9j/O423ccvoHowHqcx9ZxGh0Q3G&#10;2rfmFhVlacLMI2uNZ4FK1MF7UmhCF1WMHHQ8NL6BjOaKqY75+xSVlIZ6taZVQCsFq7nXBK9tLEZ7&#10;ovW18Toq+Vr8lZ/8/i14BZSxRcnCtRZVyz8SBEQp1vymk8fh8XneIMFO4SRLBMEMt9f6YNVvisdX&#10;EIhAhmqL24pUKJ5wWEOepUqUJg3P5qloBapxbpPg/UihuhSHWESEYKRh8iSJgIJbSJnll+yIZfux&#10;SLsYjnQhlxvB7IyL7TNojH8yMYJi1oIp2tHFqQBfnYjH+pElKCQKJBQpXgsBNElFJ8DWcp4sASEp&#10;pyoSEDv7SL/7HA5RrY6xHk/0vGmC9nTYT+NYxytwZdgvSEgSBI0SX6dX3bDG2JbYJkKsawWJUKB+&#10;i75jnSt9ndqNPL9HCLieVBuuvJPD7IbHDG8rutLFD4psLwRRkpEw66S8ZicA98CZI/lct8E7yfaz&#10;bIU80eVYNsw2o+QwAs5BkUcCtebhxwJ15js/j6HfXax7Jcd3EXyVkzU3Wcluo1jBBeKOj+pbAWEC&#10;YdqFZL9pW1ME1lLehqmii6rVTWClCib25HMkccS2YoFtv8RXHkMZluRRnCmNIcw+oBy6ebbLJF/T&#10;PE92WutZo3hBwCovLRtRX8GvldTYVeiGlw9D3mlK2zTqrsfGhQRmKY0nU2P46M4cFktOvLWexlfu&#10;LOKmhn5zFoS8HfA4muC2EcHzVjjcrRidqMfKWgLJlAVdXUfRPXYMcbKuKEHVniRrKXsw4OYDmbIj&#10;SAZRnPMjN+vhw4ti2NmEnpHTGLA2wBXvxsKVJJlkL2zpHmSW3Ga4eI6gunw5SRbLRrZSIDPN4LE9&#10;L+Dhfa/iiSNn8OCeLRD8jCJj/Vnff1vFAOgWkHxG+bzv/3cUM8zN10qYxMq1GEetLYD6TspnHf+z&#10;ShVU7zp8fcax/mdLFViN+qZK1T0pc9ATxxtwfGACf/BHf2SM49sfv40hWz2CoVaqTEX5GjVzaUsX&#10;AiaryPwi2SkZZ7FM5UM2rnmaMo2Fn+3dx88xguvk9LiJ87q+HsDHVKvTZQvmqZi+9L1rWD4fQIad&#10;KMTjX9zwY3HWQoDV8NEIEtE2zOWGyYCHYbWdonrsgM9Vj66LR2G7WIfYR72weI9Voh/9uxoskunO&#10;XZjA+Q0vstkupGhsrI4TGHOcMnk4J2y16Bs5alS3i0opS2Vk8ZyDzUfWrXkfMv8swVP5I61SqQRU&#10;b7ARw5ajGKFiFWmI0+hoLlnDl2nuL4COUDG6NRxLwxdMUyHS+E9Ez5Ds9pglKQqir/dhGuIQgddJ&#10;chKnenUR+E+1v4zdJ5/A/rPP4OVDj6JpYA9Gee4jDU+jY+wg+u3H0O84SttxBud630Cn7TjVbgvO&#10;dr+OjvEj6LGfhCfeYebCAjy3nwRhmNt2WY6ZpNW+RDeKNFaKKGXScCX6Mb/gMblEUwShwjIBg8/O&#10;STGg3Kmaw1XQhimqwMKKwwz95miUtYZVHqoCVzkzTW26aXwJEgRDH5W71puuXgwa9e9g/ejvJ37q&#10;zyHBOpXHrtLGuXmOIOsvRgWdYlvSEpncHAGV1zFJ1RQlgMSVVJwAqdi+XiorFanVqLyyWecOAruG&#10;NMe1bIgqa5oAlSfIxakaE3x2PgE2gUAgUyBpUhYdqW2l17NGmuAnYfBFW7F6Pmyi3sVYH+nCGMpl&#10;F0F10GS5iUb5jGl/oxFea5TqNzWOhfkADf4YZtaowghocV57kcDvijfzXCQbPI/ArG3iCArrHhQ3&#10;A7BouH7FBjvJUDcJjivfBw+vM8j2pam6gpat8J5cBLyewCl4FdaSxZppxvzlMIobbiPOpi/7qZA7&#10;8erxB7FxPW6mWTR8KicuL593ssz6nB2nrR839SBFqWuKktD4Z4bNUpz8ih0ToQbEZqkKeV3WWAv6&#10;2DcUPETHEJFSIn6nFC3xK8RrlQIXuYryeczMe9n3CZaTNsSpWgvsayFF9GK7E3EusQ4VYlfTmdOT&#10;LiwvxDCd97C/KkPUCMr8bYH4tDjjw/ysF4nMKPIE4TzbpEYQIpk+1ifJ5pILa5dieJ92oiyvZdqP&#10;5194CjUeMlJXhGqRNyiPYCUa1hoiZfzQYmwhu9bjLS34cPlSlso1j7evlbA65cGNpQS+9u4Svsxy&#10;/UIKydggSgTJOx8usQF62Mnq0DlxluDcgZ7xWljHzmF6NoA1Kt3zN8tknFS5YQJ5og9uT68JjxiM&#10;8IGH+zC5EGDHb4U31ofSkhcOSvB+bwPGE7wuKmp7vAvljRCWzkfgDnRy2w5MspFNXkyg0dKOnW/u&#10;xxOHWmmAt8CFpQoElc800ObzPZD8toucl8z7LSDZKne9VM0Q9L3vt5dPX8N3v9x1phIAsVQUn4Zn&#10;q0XOS9vf31OG24vZn8eRt/C3vt6zJlWe9lGC9+r+nw5M8a1LRVlXz139rvK9jmW8i80wMF81/Mt7&#10;3ds+YIyi/tqtQ5hZz2GO6nCFYClPvhSNS2raAg+VmN1faxw83AEN51WiLWnoTUrEwT4QzbGTa+kK&#10;29cCDflbbxdxjQq3PGfFMg3PB19agBJnX7gcw507Rbz/XgFf/NKsWVc6STAtab6Mx7I7jpPdNhKs&#10;W/Hcj+4y865f+JUn8NQv7cLZn96LHT9HYN2xA62XD2L/T72IVLqfBpNKhyqtPGs3CnXYcgotnXsw&#10;YjlNcD0Mq+c0hiwH0dK/F10jB2H11xnWnCoNI0QFZVPfIIiN2Y8joPvi/cVpfDTHqqHJhTUH8gTj&#10;MonGPIEnT3DISV1EFByjgcqsHWMJgjYVqOa33NlW9HtOwBIlEE/1QxGJxgjo57reQNfESZxu342W&#10;oVPoGz+FwYkzhjQ7o+1mnksqQsnDu+x8PnVPE2D3UImdwrCngf29DX3W0+ghCRiwnqCCllKjcqHq&#10;T5Isjzk19E01qvB8VBaKtpQpUXFSOU3L4YbAaKMA0Byr7nv9WhQJkqP0zLiZUzVqrzwARe3xUQVK&#10;RWn9ZI6AIaANULXKQ1Yp1lY3fCRJvZjwnjTt50f/yp814euShUGznELKLsxjS3RECLQR1p/SvC1d&#10;8PH3UdZrLw16B5Z4nCyBy8v7DtLwy/koRoAJ5ylQaFMtBMjSssPkbF0giYoWBpDn8RUKUct5BK5+&#10;AoPmB+XfIjUXJbhq3WaM50wXqC4JBDMLXvgiHbAHW0285ES8H6vrYZOuTM5LSlqg688nxwgYDtrS&#10;XnginSQeBHmeszg7ZiJE2akyvSRZQ3xGAi0X6yCoeyXgWwpsS/lODCUaqRyprBetrK8BqtAejLBd&#10;OdlfglSrLip7W4GEYKqbgCiHrxEz5+ljOwmwrhTzt7jmMgnW58t2bK4GSVBtvAcSpMIwlgn4Kysk&#10;pssePmsSN55/goq9xXWcYE7iwzZrDTQgRIWr1HxyYkrPj6MkEsy2HeMzmt/0s37Yttf9JpRkkORE&#10;fVjOaKWiwySanyUBWV0L4tr1tFn3HWLbmZu1YkU2YsGP2Sn5OgRZwsin2b4iYyYO9STF4jwF4Dxx&#10;rlSwIZOfoAK2Y4mEW5GWPGzrqSk+A7bbEolgedaBGb5epgB8/Y2XpFjZMbP9fFgt2LgYN84CHrKf&#10;tvb9BNURjNob2GhdGHe2YGkuhA9uzuDtK0V85d1FfHxzFtNUo+9eLWN5OoCZgguxUD8GrWTpjkaE&#10;yTQHXC1o7z2IlaWQWRuYzNowv55CkOq3QJCdXY7CYdjWKOoa32Ald+LmxwuwhFvhIahnlP2dKre8&#10;SkYV7cBwiCyOhi9GaZ+ctyO3FMTi1TQ71ChZKpUzWUZ/2IGH9h7eGgq9BwAaHpW6qgJF1XB/p0B3&#10;/3Hvfr+tfNbvKkZFGoCozEl+q+3/R4quT8esApY8f6tLaRSdSfPIBrD0vV63SvV9dT8dozqkLOCs&#10;fl8t33DOatk6t76/f59vVsy55XB2+JQpjx49gwcJ1Dt57Q8fasKDh0/jwaO12HmkGQ8dbcPu5kFj&#10;EPXnzAexfG0GG7cmsUqWvHA5gJWrYTL+HhNSrodKShFpNEwnT8zc7ATVUQdsZMUJra2jQdRnhTCb&#10;W/GwXcpzmIXtb5bGQC72ykU8S8VrUkxNDuH6pQRuXM2wQ/aR9ZLJkkm7vGeRYQefKk7gzA8TRJWq&#10;TWna/lUNHvhXO7DjdyvrU3f82A488SuPoP9Lp5G7NkTw1rKPbkwSGPypJqqxRvRbj6J3TOrzFFJk&#10;9d1dr6O5dy/ONL2A9u49CLNzJ3Nk54t+dPQfxaiV5y6OUYX1mWUaSRrrEMHdG65nv26lKu6hWh8g&#10;q6bxJ1hcup0286/OSCN6LIdgDRLUCAp9dp7Tr2FhAjSVqpUGz8l6axzca9RqQ/denO3cjVOKlsTX&#10;fgJ/K69nYOIY1dsoOob3oWv0ME42vwAnweQ4X+v79qCL96P5zg6ey0HyoPXpXROnTRSmczzm6Y43&#10;zXFHCMAKbdg+doiKeC/ciXYabq0KaEGQgGCLtZnhYAFpSPOFrLsQVWKOik/za8pKExHQ8Zq1xlXv&#10;NUQoMEksTfA7geQAylRgitwkJyz9/cRf/QEqWqn0Ph5zlGKDgKEAEmwrfgVYoMJWkHrNL5qyOAZf&#10;me2J2yu2rRx1pFTDBCG1NRcBTGs6y+edtKFDJnpTgeClxOs5GuGcAnwoqAiBpNV6jMDaYQIhBHhP&#10;PgLT4nkfidQeE/ZRSbsL8y409u43BEXrXF2hVoy6zqFMtR7iMcaCiorVgjDrVnOp0+te4zil+WEN&#10;wU5SBfqp7sO8Ts25BkkwnBmSIQ23Bs5hnO3Almwm+eD5J3uMV66y1khBy/M2SmDW+l43AdQzOwQP&#10;60Rx5pXSLbVuh898ppok6KYIhtpPql35cHPzJDYkpSX1nwshTLhqSfZ8mOZneVSnFwj46RbWF/sr&#10;n/OF60mSBdY7AXQs2IAwX6fXPGZeP8j7CfNc6Tk+Az5vgaqchpbOhzA15yCA8z79rYgnBpAt8bqp&#10;WFcowLJUm5PFcVw4H8Xykt+IxVk5KuWdKKQIjDk/FiYVeUm5VV3I55X5yM2+7sRM2Ynl5TBKZSsi&#10;0U5+b8V7d6axuOg2hEFD9bmilX2yj4pVQ8EzBE9/PWZoTNJkilNFMh+C4+2rJczyBCfrX0HL8DGM&#10;ECgvns/h+764iT//PZdwcSGKtwiwQ91HUczQKEQGkY2z4n3dZNed6LQ1kKkehTPciys3i7h9s0QW&#10;zwY76UBj9xF+34dkyU7lQIOUGcfIWC0+/uomGShBko0toBRMZAc2Ar0z2Ekjc8YEh0hSSbjyAyZm&#10;cIEPxh7T/A4ZGZns5Y/LiM1H8eieNwkmp/DgvpMVo18tNPpVIDDGfAtsjFHf+v7utt+kCBg/6/tv&#10;p1SAq6rAKuD13S4mBylfpairgKXvK68Cv3uq1gytbhWFDvyG+uC2d+tt27bbz2d+0zZbwFrdtnru&#10;b7eYBOVVAsDy0MGTeIzK1CSOJxnYeegwdp1QiMI6vFnfb4yh/kaiASxdm8fK9SksXEyhuOrBDFXF&#10;+XcyJsuFlk04NbeS7zXqQ2sgFQdWibQNwyWoBrS8I9aJiOZeqJxWz/tx5UbU5NGcXZbrvcMMJ2WL&#10;w1igarmwGcTttwpUgBPswN0Eq24DfikastHcaXSuHkXNvyaI/kulaNsqcmwiwO74gxo89o8fxnO/&#10;8ARKN6WmO3Hk4KvYv/t5vPbG04hlm2ks+tFvO0Yg3UNFeAJuH8Gv9020DxxAz+AB9PbtNcPa+dwQ&#10;jp56FodPPo9xax384Q6sbIR4D+MEaYIIwSDCEqCCniEAxany5EAiw5sjyCl0XX3vy2ZIOFLsRtvw&#10;m6wbxQI+QcM4QIPcb5Y2KBH1kLsWRxufRb/9DNpGjuE0gbWd19fU8Tpaut9gX+5BU89u9E1QsbO+&#10;J3xNGHCcRsvIPng1VEoD3jK+Fz2uI2ge3c/9XzYkQ85IWi/qTBG0pNT4Ob1ow4D7lHG86SToKGSd&#10;kqDb+dyUU3WUwDV7JVRRkiyWeKtxwtSzjhBk0yTZcrLKLtkNsMrD1sX707CuPEmn19zGIIdINhQg&#10;5Nf/7a+aoiFwAWuUSlIeuY4gFTzvS3OrK9cjW0BN8GW9+Is9JkqTglJI1dsITFJLk+tOJAjMXoKO&#10;T8nT52nj+Dw1r6rpCEU1iuYHTfznmU03mkb246VTj+JI44tmmFzrQDVkrRRybcMHcaThWQw6z2D5&#10;apJAMmFCQmrtplRblMCvLDwmtq/UaK7VrK9N894VYlIeth5eg65PwRrCBFMFv9eaUoU4lIOQEpaX&#10;NlywxRvNexe3VzhEZ7EDiYUx5FetBG+KK0UsI+hLybp5jsDiKII8pzyCbdzWo6HhOdbpzKAB7nCp&#10;F9M8rodgGWSdCeQVcUtTLwpqX5i3UmBV1lQrTKZS8mkYXcs/lzb8KFGJaxpBQR4UccsZaIaSv2ve&#10;1s32mifxFXD7+DnAPnT5ZhaTBNXlDQJgyYLpWSf7r5Pkshex9ACmKdCS0V6DcZFwF5Ly3Cd2Xb1Q&#10;Qjo6gTmC6upiiuTUjmhsGJmczSSXWTufpPrvpk2IwEIi4yOhWafQW132Y5nAagB7zo50fIBq14aX&#10;Xn4WNaOsLK1Z9cS60NV3yGTpj3rasLnIRuttIxs9jj7HWZxuedkE4v749hzm8kRtVxtKaUpiRws6&#10;WvfD6eRnyubitBu9w2fZ0Y5hyNpMtk22QWNl1RCPsnvwRscDrRjxUf4TKCNkXv5YNyzuNkx4yUjZ&#10;4Fx8eAq8rAw4fc5GJFjBAZ57hRVnibOhsDGFFPj4rSJKa2F2KJuZS4nyQY3GbHhk3z48sp+G+kg1&#10;pKGMfcWhR8O48gI2IKIsK1tGXMb823U6qgR8qH6uHFulAjSV1+3bb/9cSSF3D0w+BU7fhaJjGZXJ&#10;6zD3qfMQnPSqUlGU/E31sO06pF4/pWDNHC1fda/V92b4eGubbefcXqpp3YyX8Na2327R9o9xv11U&#10;rY8ebOQ1NuGhvWfQ7vBvQSjw9PGD7IBr+A9/8Ifmc6dlApnlIq69dwGrV6Ywux7HJAlXesHGYjVr&#10;E2VwZGDjM6NIac51xW2MqSfRSjCQ0xJZNYs3RKbP1+myA1NlC4Gyh0awD3Nrdqxe8mGNYL2+6cPF&#10;K2FsUE0saW0iDebkwjhC6Q74aBBlLB/9pZ144a8+SbWq3KcEUgEs35tE43oVyP6bGjz4rx7AGz/K&#10;TrjrIewo1FfiD783jN0nXkGE11bb+jLOsdgDTchSEafZL7SoPZUfwsVLZN1U0VNk0M+9XIOu/iN4&#10;481dOH36aaRpiOT8IwebKI2aL9VMg26Bn+A6T9Xy0isEb5IM45VKgyzQcBNMxwimE+GzNJ5tGPad&#10;MIEgFKVJ6zhHqIZGPXXoHD1EwD9NAN2L460vYcLdgGa+b+nZhzMtr6C24w0M0/jU87tjjS9Rgb6G&#10;1uFDONf1KvrcxxEq91LpDSCzNEBj206VOYLkwgD8JdqE4DECW4dZG6slFMazV5GqqJC8JC4Rgq+G&#10;T1duJPDHf1x5/vrTMh15MCs7ijvTjXe+ehGOVIsZ/nVmWzASOQsXVbcj1QobVbiGq2XY9bzGfecM&#10;0frlf/p3zbEciQYUlq1YvxrFPBVfkiRe85tXL8cwp4TYq3YUZ0eRKGpOj4DFVzk6uWO0Zzy/hiaV&#10;Si7E67HlCABUuBouLi5ZUJwjoJOohXQvJHRRkrwAwdZKwtHhOmmCJCgvcIjPJjTN4xOkNbdoDTZh&#10;2HEG87wORffxR0kCk10kRlaj4JSdyZ0hkBHQgiRDil+s5T5uhSEkAFkTTYYsaChcyjpChamE4Fpm&#10;FOE+Uq1uXqMcjxwEOaV/CywMw89nH1sepyLv4fHbUV5zGkUpj10vt1Hw/bGMhoepinUcEgktg/Hw&#10;VSOhiiftZ5m5EIDWBmcWJpBjSfHZTq5QJS5ZjYe4vKInwnUI8XoKyw5k2NZTig0d6eJ9UjiFOpDK&#10;sf1rXXiojUSn1zwbPU+RtRAVbIn9W/Gki7PEAoUoXPayHysxfIBksxOzC1KhcvJS+lISTgJlvjDO&#10;1wGqzjCyOSeJKlXvcgrnNzWdFIGyWvWPnjJD7xPeZpKeLkRIZhLCn0QP5pe8VKpequEQFtYDWJhy&#10;4PxyAK+++hxq4mQkSTLZUXcdWUEn8rMOlHnCyfQg5qcd8BPIvHzAw55zNEJE7RkvspF+ExBiZSFg&#10;Qh529RxDa+cR9Nlq0W2pxYna1zHYdxY+ZzeCwT6yBjcVQS8ZHVklDZYidaTkmk72kSUo+tJUpaFu&#10;dp4BTFIJKOHtaFyJcftRWA1DaePCpTE2sk4yOe4/Y4GVN5liJa5cz8ASboF/coDbj+J4TxMe3a+8&#10;rLUEGCUFv2f0d95Vcixm/WPFmFeBTU5Jd3//LpUqkBnAY5FKNkOzApJt2323SlUFC+jvgtbW+VSM&#10;olThNnd/3yoC/btDxp/x+/3l7jm3Xs333F/XcP+2304xgH5E192Exw604LH9zfg7/+AfGYP3q7/+&#10;L83r9r/RoIdtIIu1a0u4+c46Lt+Yw4bSFC554KF6TC5TrRD0UuzAUq7q2HLrl+ODJ0GDJDacpaHP&#10;koWH2xBkW8+WRpDT3AkNRI7AUz5PY3rZTcAm0NLo5LREgABXVOQVGpAMjcokjb1SuSkv6piNHXG2&#10;Gf0Xz+DJv/uoAdLHf/FhNLy9H12LRzDI72t+rwau6UaCFg0sDb4JX1iqxUtPPYnnHn8MczxvnorS&#10;4a0zWTlONb1ARdljggXIA3GSBNLjVY5jGtf8MGLs5InsEJpbX4GPKlEOFFKlrnA9FU23yaHpijRg&#10;2HoUr7z2NHbUPICjJ19Dguqtx3aE/ZJ9nyCqYAfRKSofAttQ4DgVRifVGA17sgUKji+noX7LcTP8&#10;2NC9m8rpZXQNH8WZ1tfRSQXbSHBtHTyMhv6DaB2lTRg4jGff3IHD9c8Y5VkJAagMJZ0E1Q7Y42cR&#10;LndgInoaE7HTfGbNNJZ1VGAdWLoa4TOzGNCLT1N9EQTDBLG/9fd+duvpA1/6/hvm9R8RFDduZXGm&#10;41lgax3zf/rP/wlvfXHDvNdfn+8YHGktzaAaJrAEWO9W31mcaX4GneP7zTH052M9KEi+0oxlaZ/k&#10;uKaoR1/9yjIyyW4zUjG36EBQHqg06grX1zm4hySGooH1uXYtQrLSa2IWC6S8rMNZpTFTmj853bCd&#10;TJL0KeDFBG2qQGFCAMi60aiK5kjTAmoRAYKfnIC09jJVHIadJKZMFbZxPkpVJwercd4LCVO+AnxS&#10;ie4S1R9VvYIkSNXpe4+OIdAlIMrLWdGnFNtXc81KFRehypSiVB5WAWpocQTWPOuHRcH0gyIts0NQ&#10;xCmRUa319Uz1wkri4JruhWOyC3b+pqHjUba59bfTfB4pTK66TNAGrcvNs36SVKMaHdJ6XYXGnDrv&#10;Ro7PWEkLfKzPGEmMn/1yet5p5mEVttDpa6MitGJlJYzJko3fWaCQhGnWh1cjHYU+zF8MU3wNkzC7&#10;EEywT7IPZyniBLCZ/CjVZ4+pt2S8D1niWiZFlR9sR6FoRVYOTLNebN6YQmkhzD42hoW5ANJZJagf&#10;hZWA2ti/n89a3s6sC5K75ZsJM6ytEIsXrqeN38XqxSjOrwXZPsJ47bXnUePlg1V8TClFB1luYmoc&#10;a0TfSxciWFlykz2MIsyOLs+2ABtGOkGm6WmH09aAjs59cPL94mocDa37UNdzCEdb3kRt8174vf3I&#10;RMaxsRJFPENZXRrFsPMMbFFlo3cgwoYh12mlnirM22kgPazsETJLsig+hCU+HD/V7MX35tnpafjI&#10;1MYibWwEdrJbBe4fNctv3vpkCflFpTYaRnQ5jmdPHqPKEbg04OHDlchLMvwqZgh2Czh2Hak47hjA&#10;2xoarX7+bpSKaiTgVAGDRQBnvtsq27f/bhUzHGvOR8VI8lABrfuuQ6/8zTgBfcb3lcL3Ot62783r&#10;Z5TKOT693fYh5u+kPHzgHB4/0oDHDtYZQ6e/P/8TfwG2vIXtwoPbX7pO1psmi5+AO2yl8vDj5nvr&#10;uH5nBe98tIlrd5YxtRZHaT1EZj2I2CI79NIEAYPtWEOgGh6kcpBThZed2Btje2SnDMRbEKCaidHo&#10;RGmgyot2dlQrpi6EkKPqVeSVYLQRTtcpuKlKF5b9WJh1sbOzA2oZBDtxNNRpGPGhP/+yiUrW03sI&#10;b/Y/gtqzL2Bw6Biczgb42V/C9g72h34kcu1UQxO4ftuHL39pCu/cyeIaAWWeYBIKNiIQbDFOSQpW&#10;P2iloqHxHbMTgHyNsFnPop9A1tHxOoZHDxNYe1AsjrAvugkIAzQQSujdQtXSQuXTZobPpB60BOiV&#10;158jmDbAGm5gvQygy3qAfY9GnUY0Wu6jsjyKEAFWgftjc4MYdJ9Efe8r6KValSf1uPMcMrQTnVSi&#10;h08/g7r2N9FGQG1PpvDtAAD/9ElEQVTqO0AQfcGMcCnIQJBg70/18Nw9JL8NUOzfQd9JKqQmKh8a&#10;dwLlqY5XzPz3CIFbyyr6Wb99zpOYCNQZFTjkPY3WoT34a3/7p7ZaA/DlH7iOcapQeSz/37/wk1vf&#10;3vu7fGdm6x3wm7/9r8zrL/7y34Ir1gQBqpS8vKz7xg6gz3oIP/fX/wr+8I9+32yXXxhlexjC7JID&#10;MyTuVy4nsUBDr/WnOX6vwPTlFYfxYrXnOmAjqMyQwF26mcTcmgvTSzazrlUKeoJ172W9OuKNyBDM&#10;p0Xw1NbY7gZJwDR8ObPhxmiswSSC91LdlhRxiLZWYCZQ67QdpmKqxwS3L01KYRGsAy0E5TqSJZJB&#10;gouWnQg84wsjBiz7nMcNyLoI2FpupCFfLwmWTUFBSAQ8CinIugvPD0PZb7Qe1cvn7S5RCS8SwHlP&#10;Tm4T5LMPEpBjS2Pch+fhc1H2HwXY17bBebb5pVGECLoKZ7j+ThZlqtMIicD0ug+bV1MoE0Pk/as1&#10;vwpKEeR1KluO5u7XbyeoatsM2V26FCaodhpALRA8A1SpWnLm8XQRc8axWKbqDXRjMm9FgX0sFO6C&#10;j0LLH+tCXCqSZfG830zZrPAaimU7Mmx/SgsXpTot5scQY/8UfpllNlSz8RT3WQ1h7UIKl26UECao&#10;xvMTKKStSKfHeB12JErjvMYeEpJhQ9QVL3vYq9yxQ0YoBkkGvCTkSqauYP8zVNwvvvw0aiKzyoBA&#10;JF92shHXwslOoHVB7nArMoXRyjoosgI/DxTnwSOJXniJ9gePPoEzDS/DRUNRppS2OtoIrPth5U34&#10;4twuQukeowGzt6KzZTfGKKmDZNJ2SnlrjA2LbG36fIBKwG/WAvmTw+yAmiu1GGaQoYEIFvlAFX2J&#10;LN3P4iHLC/MGvLlBZPnAHBFWfoBsKdqF5VtT8JQjeHDPfgOoD+yrpXGvOAjdK/cMuAL0V8CNQKR5&#10;RL43wPCp7f/nijmeUcy6jq33Bth53u3q+f6ypSi/86Lr575SqDyPAcita7gbwIHbmPfmt8o1Vos5&#10;xhaoVuIaV7YxYKl72ALN+4tRulvv7w4nb5GI6vc6ll6Np7DZpnJMs+3Wb+ZaDzeg5pX9+Du/9A+N&#10;oXPmSZpoUAxb1NpFNnJLgEbN30OVOUYjGcbShSyWLxVw+8MNXH53BavXp6gSUghzPzlWyGVfSxmS&#10;7OAKSxeiStWQnV4VfF8M2ksmrkg4UUW9IRvOzrkws5lE4WKO7NRl0lTNzTmwTjJ38XKawOiA39eN&#10;3p5j+Pij6/id3/0tc736e/y3HjdJlcfGCBCWU0ixAytLSTrej4a6V03Ag9rmVxEgcAQjtShOd+Py&#10;dS9WV2yYLQ9jgcy/iSpviv0iRXbeMbAfAxNH4ArUY4BgFqbqcTvqEQt2YGzkCMYtRwmmfcbTN0iC&#10;kGD/jVFNO2L1cGsYkMZT61OjU4OwRpupXLoxHqJKzbKv0tBpmM5PA2zXUoyt+cLxaD282o5Gf9h7&#10;koSDiooG3uo6a7wgHf5G1LW9bILo17a/jtbevRiyn6GKfdXMwTrZxx0RgnqqkihbQfKzBA0lEde8&#10;5BBJtTPRhcbB/fBklCmn0cSI/bGf/MGtWvzGv1/4xZ8jWWilitbI1TDmLweNitWz/J4/exs/+3/9&#10;GL72/W9TeVfypSqqUYnG8M7HFeW6djVh4ibL+CqYxtpm2nxf/fuN3/o1ZOZptygklIB8hoQ/nujB&#10;6MRJXP2oZKIhrV0OI8njzmx6MRQluM2TrPEainPjBhTTPL68sNMEDzk3jYVq4ZJDEImOgwCoQAlS&#10;rtZAI3wUFVqC4ybxGYqdIdHoMNtpyNZNZR2lcvTz2UWpBt99Zwpf+9oGymUrQd9l1lCK2Nh4HK3r&#10;FClxETiVa1UZX2IERDOPynYRMqN5VJpztKMzBAS+D85ShRIwQwRXA5L8zVnswkCi3nhOp5bZd7i/&#10;7iG9Zifw9mLQfhwFvs+tUohRfToV0IEkIEZg9WnOl/0rMUMCMm9Dfs5mHNmmSEqyCxOYZn1piZOW&#10;2iiG8yTJSZJ9UcndNa9eXvFSOVpRJKiWSlbEkgNweluQTvFzwY1ViqZy3oVEhGAepUpdCiKa7Df+&#10;BFpjWqB6L9A+aAhZyeTLC27jeKgAI1NUr8tlN26w3y4ueKFcvoq5PDnjwO13ZlmfQSSzYybpS5m/&#10;F7LcZ9KOwiTV7IKTz0Reygo0YjE5WqOa503SbpSGeb/jKC67TKLzFNtFliThOS23CbGiHWRQZTLz&#10;4RAZIlHYwgejTPSBnIJHdMAkmCWLtpMhjbjq2Vg9ZC9koGTlgXgvG2jKeFLFcuw41jqcbHwTR06/&#10;jGR6AkWif0kZbaIES0VU0hxBup+VaoEz0o7lzahhDcUFMR0aUEpuV4YdkQA6sx6mzHbzBsb5XT9S&#10;BFsflYeFRm75egbJSSVNb4Ez1I/0Ugw7X3+WBlpepPXYKWN9vAIm1WKCFxhgq4BL1Zjfdeb5X1B0&#10;DgNyOheBySg5fr/9nEZpfka56wj0Lco37L91X+bc/wPlf3b/zyoCz7sqltd477cq6J82ZKfmqQP4&#10;hX9QAdXoUgDuyT4aeDbiqUp4NkukGVYfn7lfy8FG2D68KJHYrV2fJqiuYu0mO8pmlqo1geKaH7kV&#10;u0krlpQH4TQ7wjQZ9+QgjWQfxjyn4Yw2kQxSeVB1jvhbaOTHMREexUjARsOcxsylFfzBH/0h/uAP&#10;/wP+8A9/Hx99sI6r1+bwb/7Nv8Yf/XFl7az+fut3ftO8/uif/phxWjr30W74PA3wuZvIskeRSw5h&#10;dT6Ao/t24fmnHsKzLz+Krr5TBEkyb38dGXgDO3Q/itlBzGkOip13dOI4leiA8aAcsZyA1XqKyuUE&#10;7FSMYX8rLq5HUZ6coLptMAAdp4FU6EI3gWvUdYwKt4tKiaqDBtBJQBKIyoFFdWFGoKhi2icO0PCq&#10;XlsMuDUN7cPh5mfRPH6Q9T6As/27Tdq33rH9SBJA4gSGIEm3huLG7KfQ3rcX7kATlYYW4lvQ3LMb&#10;Tb2v41zbqxglIAeowuyRRuPA1O88hZbRgyTy/eh2nDDLS/pdfAYJEho+o7c+Pm/q8Ld++9fxq//y&#10;n+JX//U/w6/9q3+Gf/6r/wSFBRpzkirNjSpDizMphU1DSgDMUE1O0pBvXo0jFO/G/LobMysuxGhL&#10;5Hm6QFVY/btBgNIa3xtvLZjPf+HHv2rAT8kEfIU2PvN+46ij+LCTC1aECaxOL0FQBITqsERDmuX1&#10;K2qUlFeAAKWh5blLfhOqsMi6nZq3ENitBNQ21us52q9eeOIkOKkOqlqPCbjfPXIQuVIl8XmSoOab&#10;7EB6ZZggSRIkFUmFqOwxqr8i2+y1awksUUz4Q62YXZHj1YiZV3SRZGlNqgLZaz5X86wOPW++V5CJ&#10;BK9N3skiI57ZAZMWzsLPUqDe6V6T2Nw/Q9U104eRRAPsearGFRLWTTcyCxaCoAVpgqx/mnhAAebO&#10;9iCxZMH89SgcCsRAQtE3fsRgg0Y9Z6hUpwmScyt+3HlvBhcup0xw/RgBRz4OeSq6OAFJqeAKBEB3&#10;nEIr0kT13mWmYRQLOUi1Wp73EiQJ/NFRLMxHsTQXxZXNAqYnqYDN8heSmOQgrl1KYWHWiZUlD65d&#10;TmB9TXOroyaNXqE0gVyKJIllZcaD8yshzM84USRgpgrjVKq0EdNyUOrENL+Xc9MUVeoUVaty3Jp8&#10;rTzu5vUUxl3nTHKGIsVedmqcdqMNg+5zBicV3Woi1IQI+3KcIPyy8rG6C1SRfOBhPryxcBMriwyE&#10;LM9I35kJMljuyMZkI7O3EnjbyJAtwWZWihO5KQdm50No6zwCq5fMztGM3vFz7IR1aOk5gpZOsutQ&#10;D2aLZCKsBG+0B55oN2xk2u5YN1w0ZkGyjhBVaXrOjR7rGYwHybipNBIlpY5jIbPQELFUqpssLTxn&#10;xRDZcmbZTWZqI3vUImEy8YQLTxw8SBWkodA6PHz0LB48cNyATrVUgccY9CrYsWwHsO3bfzeKOccW&#10;oOqzzl05V2Wo+P5irucz3n+zUj2ejq3E3tVzmtf/iVIFQlNfW+X+bb7don2rx9ulABtb7xXPWU5m&#10;ipSl4BbVvx//2R+FnZ3fNUlVN9WOxBw79iTbjnJgpkj8YmTlBMHMFI1MyYXFC3nMXchh+dok1m9N&#10;Yf5SmiDKTsqGP7VKtcpOLaMpI6wlFgvnE1tn+sa/P/3TP916V/n7r//tv+KP/+RP8J/+03/a+qby&#10;p3m8K+/cQJelC5e//wK+5z9+D07+2xMmrOHD//hBDE0dh/N8EzvqOGL+TiR8ndhYDMFta8PjX9iF&#10;usbDSOfGsL4ZJrPux/QUAYIdPug7Q6PRiQUFQmE/iSb70NLxOgZGjyCh/kk1OEVSmSEQh0mEZxZY&#10;D5Ps1OVeM0eaYV3F8gSJQifBgQw714c5qrsU1YGcPZSjUypSQ7D97pPotB3FIJXoMA3+ocansffM&#10;M0gv2gl242gZP2SCSyiYRI4G0eKgCrefJKDuRufAPrR2v44xgr0vRiVJgM+znscJlrYAwSrVAsUZ&#10;VhjF4poNfp5TQSb8tCkDnlOwkgDY41RcBJ7YTMXL+7d/998gSmOfnh41WWu0llTxZfM0liJDilYU&#10;4vsYr03LUsL5AVy4mUVZyzZoCKeoRg8cfxRx3vOMMpiQiMsLdZLf/+f/8unn9+M//XUqqGETM1fO&#10;bHEqNIXgkzONO9XGtjKMklYf0DYqAMHFG0mjYi9ejpl1wklei4IRhKnewgRiXWOABjdP0FNGFJE2&#10;M0LC+54moGQnFbCBosRzFuPuWmxejGGVwK+gE0oQH5+j+iVQK7PQQIiKPtdqVJ7uZW7BQTXlwOa1&#10;pFmXOqO2kSYY2k6beVY363WC59M8sqI9iYQqvKCW3yjknzXTAmuhA6NUz6F5Ki7WsRKRC2CV8UZD&#10;yC4RWO4rwNR9hWjzFcAjTlEVptgKEqiVtzZEIFfwfgXcnzvv43V048MvLiM/SyBjPa/fSOHqW3ks&#10;E1w3LsYR4fYxkhDjtc06SrI+J5edmF+lOqS6DfL+pHAjqT6zXlcjounMCAkn1X2Utt/TjfMbGYJm&#10;EvMaoVqN4/o7C1hY9lG8DWCSeDHFPj1PxbtBUN+gos8QMzS3WmL/ysTYFgjGVy9mcOliFnkq4oHx&#10;U0hSoYb42/SM3YTPXFjwUC2PEdPcVLUaSh42ClqZcfS8tPRN8+0KFhOlQu93ncHijQTJy4RxagpG&#10;WW/Jbjz77BNSrCNUgGxECzbDBsU6xQznqWDVaP3c0AQuZqeXkXKQmdh9zVD0/zINWiZtY2MaxZ5T&#10;L+Nk2z6Cbg9ON7yOjs7DyPLC4zQKyuowZD+BIapdn/KvZgbhUgofGUfeiJMAG563osdVBzvZSnHe&#10;hTgNjIxnuDAKO42L1Ed0liqCjSvNxjhFYySHJoViDEw6YUnG8PCbJ7BLw4sHT+KRAyf5SmO+DTQr&#10;zkv8fGALJLa+/7SX73e3GEDhq4acK8tgtqvQT59X295V0vrMYgDI7PPNrnHrfqpDwHq/pQT1/Xda&#10;tL/U/a4j3N8cj0XD5Zq/5flUjOfufft988L7Edhz38cOnjJDwjsPN+CBQ408fp0JLPG3/sEvGYPn&#10;yjoxSkbrzLcjON0BX4kGZrrbLHMYDdaaKQuHlsaw02RnfMhMkyUvJKhaIiZIyNzVKIFYa+PsBFeS&#10;tGkrDZwUKNtjVuv/eqhC/4M515V338P1j76C6x9vlY++jGv6zFKz+whqXj2Gmjf4+tJrONzayvM7&#10;zH73//0J/iN+4Vf/JvZ/+BJ2/bNHcfCTZ+At1hMkuhDxtiIW7ETQ04SJwf1IsTPvPfii8UtQbscS&#10;gas4OYAIFVyORqZIo5Wm4S7RoOWmBsnkh3Gq7hlE+P0SwcLrp0KkGtM8oBysQlRbUqcKyRfh+WJF&#10;xYStx9KmE8vng4jQSD31cg1G3QrWcpbbKk5sL5VaPQZp5Gt73yDRbcUI359ufQnWcAsaCZoToWa0&#10;TRxGlKrIT1Vqd542w9ET7jMGRDSfOMdzaB3w3Hn2WarlUJYkneCUJFhmaIRNJh1eW3ZxDN3WAzze&#10;XqqybigpuiVCRc9trfEG/O7v/TtTj5qH1dKRNBVONMt+z2vN0w6VaZ8mV+1IaWhSayJnh828omyT&#10;lOn0jBVlGj2tA1XAm2GCv0LMaahfqeyGCfSxYi++9v238Ov/9l8iv+Q0Q9MKapCnutSQcpBKTusp&#10;Nb8c5XXPnaeN4zalaQKLSVFmI6hVVPPF2xlMLbsI9MMYCtQhkKGAoEFP074prV+EZCBUGDDnlqNS&#10;fpIAT3Ad5XUoFVrLwH6q/kEsbwTNsb3pSjjGCOtN9afMOX4RJS154v4FKqqIpsooLuTQpZjWt25P&#10;YrLsRoIEUyRzdj1AZd0LW6IJHqpWrUXViKR/Ssq0FxYCthyq7Ll2s1Y1KgAmoEbZ/mJl1iNfNS2o&#10;5TsCPkUlkyPQ8qoPMwQaXZ8z0Uyh1U9Va+EzkJe9IlGN4ZO3J5EjwIQXxpBYnDBe7PNU1lpyFOax&#10;lT0os6SQtfattacDWLsSQozt3UOiGKbaDWlZTZxtn7Z/esqJfHoUfm8XytNuAmIe15XjOMNnGu2H&#10;J9DD6+HvGdoFlgz3v7gZwwXixOXVEDJFOTCxjU5aUUiPmYAauawFa+tJdA8oP/A5BGNsowTyyVmH&#10;Ca6/vhFiXfaR6FhNIvMs8UXL1jRqoehQqfK4cWz08XqVH1hLwJSwQUuewpl+EsZ2QxKffu5J1Ght&#10;nzx0V8gyAtxYnk7KGZgWi+MDd8t7MtFpvHf9/JxhAw7Gu2kM5GU1jHzWjnFHO3rG66lmz2DES+AN&#10;kPlQoTr9Ws7QhwAlclAL9QNtaO45QMPWgTFXAxvoGI3jEIseWA+NZQ8b6gQflBXxksauvfCxspXN&#10;xs/tssseTPBagmIIU3yIfHgL17JILmexr6kVj+6h8d6vJTZUbwLXLeCpqjoDDFWgpWGvgsT/ymJA&#10;Tq/6vA2YPqtUAHEL2D7j988rOnYVwLaD6fbjfSdl+7HMd1vH3x5c4/59vp1SOS5BWct3DtRSXfNZ&#10;EVh3Ha1FpzNgDOsP/+UfwkSMBC6jOLVNcJNpe3ItiBE05Fkpp5t+kjTFqQ2SUaZmvCitxDC3mkB5&#10;JYqZ9ShKa1rfaCVrJ+nLTmD1+gpWrl3Eb/72v8Mf/8c/wh/98R+YczkyeTx57NPko/qsVOTc9bjm&#10;ivedwuNHzuDpo2dwurfT7Hv7w8sIpQbYVm1YPB+lIR3CKJXaqPUomtufxxQ723RpEJvrYYS8LUiG&#10;u6laW2EdPYrezj1YXIwRqBR6sRHxBFVGqIHsuhcFMuHsVDdWLjgQSNSRKR9DgsrCGapFYXEEG+t+&#10;FIpaAuKjcTiJutMvITdPsJklCSYgRWmMk2Ua/0I7gWUIs6sBPPHCDhw6+zTJ7WkEU73YffBZtA8f&#10;RWPvPgx760h4qVZZ+izHMcbPI746HKj9ggk/mCVQae6qxKJwiY1tL9GwtKCfgGtxn0af9SDJdgPG&#10;vaf4PNphD1Op0rArBrCLz0/gqqw6E6GzsMXkLNUHZdgZ9p00ow92guqXvn7L1OmXv34bIyROmUUC&#10;BcEsU6ZxZp9fuxAkONHgzvJ7qsgIwTJLxaqwg8bZJ96B9z8oY1XzdATTeZHvJOuyMGzW+6ZZpyna&#10;Cq1BzvI+PBFeF8+hNa/ylg0RVOWhmiKolggKhVkqqjkad76fWXOY7DP2sIIUUDFTgSYJQEEa8/Ka&#10;Gy6KEq2tLNLoLiwQrDXNReNs9zdgQI5u8VZMkeRleA1pEiQfwd1O8uHgMx9g/cqHRaESldVFz09x&#10;ijW0nGKdeXJtmNpwE0wJTLKlCdrjEEka7bQZNiUgbF7NkIBQBRYn4I4QnHmfHh7LmSaZiNSZ5Tde&#10;GnvloLUbJyV5ITdjJFJv1rgqGby8fAvrDizfipklTQJarQPX+mI5RyVZz1r3KzWtkQUXn7Oy9ij8&#10;okC+tOjE+YsRs8TGSQAfldNUptPUr5wHNTwdZzuQw1JYz5H7Ta3YjCNXlgRN9Vje8LIvK0zkIEoE&#10;8SIBL5UYwFTOhpkiQTY1hs2lWCWqVNaKZZLpMRI9P0mfgjPESRRzxAo5mpWIFVE+/wT750zZhemi&#10;BYtzARRoD9y+TvbROpKUQZImL95+dwaFaQsUuUrrZrPcV8kLSkoXx+Nl2IaKFJsC/xiJkEaQHL5G&#10;tnHWcbLdBCvpGFdAlXpE+Gzlof3MCwTWRWVEJ5MKcicN0+TI8uNstBl2KCWYVcBtPx+kgw1IYavc&#10;ZGM5gmsg1GVyScbiIzjX+AYOnX4Rp9r2wBLqxpivlUxR66mGkKPK1BCTFjs7A+2oa30dA2Mn0TV4&#10;BAs0OplJKmQ2mHECrYvAmyqywfMGpWoTc3Y+FAum1kN8+JTtZcr1t3NsKMNwsAGH+V35UgmDQTce&#10;fu0oHt3bRGVVT+NPYCWIqdw1knxv1rFufZYRvR+g/lcUAyp61efvAFjN9t9mqd6Pyv0q9VPH/E4K&#10;j3lXPW99rq7zVV7bb9j+W5Z7y3B2HWARqFKx7iTI/qWfqSyhUMq3XocCxPdg0HeO7P4MxgNkluyM&#10;qdkJ4x1ZWrCYBeRKpu2IdrHtBpBdCFM9hDC5GEBpNcq2GyJTduK9r7xjjlv9+8M/+iP8v7/37/F7&#10;//738bd/8R+i5vUjeEDJ7beuy9zr1j2aohGA3QdNPTxIwvbokUYcbO82x5pbjJLhiukOUC2TEdMY&#10;eSONGJo4iBg7XIaKc579JB5uh89J0KRqVPL0WTLpZX5/41oGt68lUaAqK+Xl7diLWbLhpVkrFq44&#10;YFcEp2kCkvUkBq2nDbhGMh3s+N003CSXsSa8tvtZ1Jx4qbJcJ3QKtS17zXDrALfPEBwy7HNPPPsQ&#10;HntqJxWBgsZbMOyuNZFsnnjiEdSMH8auxx8y39moRIccp9A2dABnWl5E++hhtA4fYP8niGnkKtpC&#10;pr/n7tISxefVEOaw+zh6LQcw6DxqSlpDiQRQL5VNjEq2x3YItmg9SbBAYxRuDVXy/ZDvtEnn1mk9&#10;jP/yX/8zn81/IBjIC3nYrJVUUAcNGaakKFkvCuChmLqKrDQ3b8fKuhfrmwECrwM338riw4+mMat1&#10;orQ3H340h8H+/bi4ETYrGxTObop1nqeNS1McZKWY5NRGNaeYwnqdvOw1gR7iBM8rF8K4eSmKAkFG&#10;3r/9wTME9VGCTDfBposKndemoU3WsdLnbZ4PYY2gHvI349b1DDImlqyG5Ycxs+rAHNXfLFWQ4tQq&#10;W5CdgBnis+3z8NkG68xcdoAKTk5dQSo8DUkrC5CG0BOa652xmTWcU1NKaE8yV6CqJnhPLbupZG0o&#10;EkymSUC0jjPF3zS87+NxxvgctJzGIa9wAp6fbVUAqyFfOTMJ7ASuaSrJ5DIV79UAiU6TGRkKT1MQ&#10;ETwd6TYE+ByVHs7FffzcV9lroqwzsx1JhZXtKTNNgKYqdfHaHawjOQzOXQois2w1wToE0gq6IdWv&#10;yFMKJpIm+SySLCmBQZEESQkbJpeolBXJrGxDPjOEm9cmsTwfxOWNJJbKPgKqB7MFB4rRURSLJG0U&#10;Y1evpZBIkPSI1GQFzDbsO/iImTfVfGqp5MDlyxnMzHrg8rabIDAFgvcyceXa7SIWFVpxycfnTUXK&#10;Y9r9TSS2YZN2TnmDldc1mOxhH5/A2MgxuHxNmHCdI6EkeSGgKhZEr+cMxaGIf0slu40ynk+uk/36&#10;a8lWyEDYmP160KqEdUWwCWIs0IAIK7DfdoLA2glfvAcj1rNs8DZ28jH0Dp8mexWYkkUt+zHqbkKv&#10;7Qw78zCsNCydE8e4/yhauvYhwIqYXwlRUttw9XYJWUr1RJYMccYFi6MRmncNmTnVITY8GlIyIS8r&#10;rLgWgDXRhT5vPZz5ftiphOUZnF8v4rnDR7Fr7zns2tdaWbuqodNDGnbdApoq2PCzAaNt61W/wZh+&#10;l8t2o/2tznX/ttXtDSm4b9v7S3X7u2DI77Tf9t++kyJP3wogcn+dY+tz9XfjCLbt87cq2rcyr8pj&#10;7a8A68N7zhiQ0t+f/aEfQLOlHQNkoUPus5gI1xuHERlTDbdMBJtN8HIx3NKihcabqoiGUsCaW4rS&#10;yESQXwwiv0zlenkWv/k7laHFH/jRH8Hldz5AzXMHUfPGSezYfZTlCGr2H8WDh8/gwSO6lm3XuVWf&#10;KhqefvLAMTN18MDBJuw41IynqFz1d/Otdcxpni9AhUVjHEnTAI8dhNVVS7LZizKV0/qKG+NDR9Hd&#10;/iYsIyfJvocwT3I6S0b8/u0c3r2dwDxVWZEGpUgFdIms/cKGH2vX4qghMNSMH0LN0efxgrwMRw/B&#10;amtAkPVS0LydOrGvFn3cRstRHn70IQOwx069gf1HXqVqd+OZlx9BXfcB7D30GklID3oHz6Jm4ADv&#10;/ZkKGH/hUQw7mrBv/7Oob38FZ1teRtvgfpxofBa9E8fRNnqQ/XaQIN6K/pGDaO56lYqCBpLAN+o+&#10;ZdYmTpNcWKmmfTS6k2t2gumAGfpNUd3IG1bp4AQQ+i402W3AVQ46mcUxsv1G/PD/8TX8d/6vEPzi&#10;VDjWKEGZABejvUmxDrMkB1ryp8g7yg2tJQ6lXD9u3yKYfjBFYzmB1TUP0nwGRdaLgujnuY8U5MUr&#10;cVy4EsPssovqvx1Xryawwnq5cD2KOAFRgRwUYlFgqfnIKMF2ZtGBO1eSuLzoRSxGIzxF23MtRLCj&#10;giRIKZjG5JrNLF8qrdoMeZihbZsmoGWpklZXZKDHsEi7GScwL9CGFgiaqSTPwXrU0Kg8cBWv92j7&#10;8zjR/zrGki0mqIKcyPIEojBVZVokhPVTWrDi+u0C4mxTXtrVtZUA1taDJsTf+vWUAdgMld7cuh8h&#10;TdsRlDLLFtrvPqNcBYrZDTssBEiBq4mKpLWtyTZDUP3pduMNrlR5SoieKA/zOhQGsQtePic5UkWX&#10;aY9nebxiJ4YiZ8xvY0G2c26rcJKKfKU1qHn2BxGKsOISaw05hZnmlcusg2R5zKjR3vFjRgHG0j1m&#10;neoS23yQCr60RMLM+tcQuvII5/MkOwS5wrQdk7NOTJaVxm0Mc3Me5EhSL19I4871AvtYADM8jjzv&#10;FTGtNGvHwmaIKjZsAvArGH+K+JKWM1KJytPXjizFmyfchgLBO0Qs0+qXyWkbFgiuir2c57UqPOLM&#10;Kp8dj1cikZvWsD+vqVQax/DYMeSpcIccp2GNNMNGIm0nMbZFW0kcuyuKdeZyCMpe4GTHVlo3LTXw&#10;siFY2XCcZKsx3qSL7NtN6av4mopX6dWQbZ4dhCwhGOlHKjdOYG024BjPjWHC04RxXwtZFzshWYAi&#10;V4SzBFkvWVhpAqOOOjIXql2lQFoLwc/jbGwmEeM2Q/ZaGtI+2BLdZLWNaB45QgD1sDPy5skih0It&#10;sFFBG2cmNmRvKYidb+7GYweogPY3UaUqwblAtQIIxmASbIxh5+f/3aUCTvfKZ21TLfdve3f7LYC8&#10;f/tqMffKbVU+D1g/69j/u0s1UMUTR2pR88oB/C2qRv1ZUgH0B/r5TMeoENqNl+ZY6CwZMtUeme54&#10;qAmjcT73YCM88UYa13Mo06Br2GqK7Se3ECLIuvDeV98xjkbVv9Xrt/HonsN4eP8JtgkqZhIuM9d9&#10;6CR2HuJ3h45j5+GTd+uuWm/V8jDV9GMHTnAfJRdQnt8GPLK3ErD9d/7972Fw4AhKRQtm2D4jqV4C&#10;z+tQcu7ZOSeuXI3h/IYPA70HkAh3YYCk0jJ8FFfOB7FCw3J673OoOfkCNlZsKBO8Lmx48N6dLN5+&#10;K4Wal3ZhxwfD2HPwFYzbmvHmnue57Ys4vP8l+KgORqliO/v3YsRJorBjB5ViA9XAqAHL+rbDePl1&#10;Klm+f+KNBzHgbsTLbz6Hp556BA/ufBA1ruPY8d4IicYu1Ox9GjWnqXgvdmEnf2vufh1tA/tQ2/Ea&#10;2ob3o5OqVbF4h6hsxxwnEYhTscTbMOw8gZ6JwxghuA64jyFD9SaglKNSsEA1TVVjVdAJKqXc0jgJ&#10;UjvBdZCKhuBC0HRRmWo0QiNiDirb6p+Lxl/zfMZoZ/uNcctNT9CmKBctQXZKTo1UsRkaZRKs69eT&#10;mKdhT9FIR5Mdxhs3LfJFsA0mOrCw6oXdUwc3242Ggq/fTCFK5btxOUzS34MpLcEiGCvrS5S2LUJB&#10;samIVjSyf+aTFWRpY7TuOb3uJMg14a1Ppk0iACVuyFGRZVnWb0Rx+2YW777L3whw/nArylSoC+f9&#10;yGrKiueR92+G17xGBadlQv6ZfhO84VjHCzg98BpBncSMKlprijXnrCQIcUU/yrHeeE1aOrK86MOt&#10;m0W2q7RZXxujijIOPyQUJi8sn1NxSXF3HbTX7WZYOUUlOnM9RLXZBD8VaLf/lJlXNYnUM524wDb6&#10;7iczsAfqYE8Q3HlurSnV+lcNTWuZjmIFe6hcLRna88kOBMoETpInPaccwTPIehM+mCHj3ADWzley&#10;SGmt+DTrd5YApHylyWmCJK87OzWGWJL1lxs2a8BXuP3Ft9MokCwLkHNycMoOYZ1qslAYJ1HoZ7vr&#10;QVxKnYAYTw2gVLaTTIWwRAV6cSOGhXmq2DkX1ea4UfBJ1rfN3oBwbABeCrUSf/MESSZC7Ww7JGw8&#10;t4tEPc0+Y3XWw+0ncSQBjkT7YHXUY46EeJFiM8Q2qBSqkwsOQ9Zyan9si1Kw5UUn22eYbVtzyCOY&#10;SHUYb3f5/DzzIomwg+xT6YLsZNxCW3nseclEBsONBlylXt1kWzEqWQWlTpMdxIpj7GC9ZIFkNpEO&#10;hBP9iPGGU2QSCokoBeqNd2PY3UCF24WCWAYVqi3cQcOoIYFxc4z45ARSUxY2ilH4g2RXPI5H7u0E&#10;TBsNlJ3qOMZtnTzWxtslONK9iPKh2cmKtPxmhJK93dlDY6cQhjSa++uNV6wMp0L27dLwnQzmFrBu&#10;N5r/u8p2o32/4b6/3L+tigHPLYD8ZqW6/XdLsX7XC0G1EurwDEF1L/7uL/9jY0wnN1bZzhxwEJis&#10;4XNw51rN/JOXhkGL2j1kz2NUPgPRWpi0huz0ozQQ3myTWWw+Rcb6/peumWPp77d++7dxursPNc++&#10;gUcOsz0cpDLeyjZUyehTqY/KPPypStl2naq/e4WAyu0Fyo/sI3E7UI/HD9fiid2Hzbn+w+//Hsmk&#10;h51/EM19byJIgzY9P0bmO4EbN+JYpNpYnKUhDrJ/jZ2EfeQ4Th58Fe/dyvO7LvR3nsOpE2+iwHsv&#10;EVxv3U7iKg1hLNCHI2+8gN37X2Cnp8HztKFmrgU7CK61DfswZj8Lq7uOqvIo3njpMQOiGhYPsb9G&#10;CWoaouz3n8GIls+MHMXuk89jR/2rqLnSjR1UoTukVncTVC/3ouZaH3ZsdqHmQg/qGl9Ba+9uE5Ci&#10;b/w4mnhPTX17MWo7boZ/lapOoKJ1v75Mh1FXs5c88Oe19pUGl88qszRmHJaUTF0qVYEgBLjRspZ+&#10;DBJQT8OVaCBhHzbOMJrj02iW/rodh8xQdohgVJy0YI6ERU4lSvtVnidYUVHMEWQULau85MQnX1yk&#10;grGbvLkXryRw8VoSiyQz7304iynalo1Vn0lWryHFBamOBadZxC8fEiVKl6fwFL+reP5OGBCfW3Dh&#10;+tUMFuf43PhcZqgElb4sQdDIT48jHO/EJpXw9bfzVKM+48wiRa3cvopMlywqShKNr+alCXyaF44S&#10;VJW1SBGXwrSnPtZhhvWpBAPKauNOdpq5W5eClFC51g6/avLcql4VyzhXGsOV63ksElw1dxgnkSjx&#10;+hY2/FStEUMyAwRCxR9IzdPOkqwE+CwSVL0aCtbwr40gbafiVBzjzWtR3Hm3iEubQXz5i/MUSO1m&#10;Xje9MI45rdOdG8citxHYK8aygviLxDomeQ4qVw0zr95OECu64eU5Pfw9THLlSfE+aKO9JDm+8iCm&#10;FPZzyYsIRdLsitcECdLym/KMw6QCPE91eH4zSpIzgDDrN8Z6DEpxy7+maMVc2cPC50MR57LVoUB8&#10;kWrViNDlK2kDrIX0MK7wfYqvdhcJJkWaYgPHE2MEWz+C8QFsXMsa3DrPNqKwhsrte+FG0pC1WGYA&#10;Du6XI0FOJEiyijYEFYGQhMAtpyrioRzGRJz1HBLyVjdD7pqvHyNx6oM91o7BQD3Gw80UBM14Wop1&#10;gjI8yg6SWLJhetNv5lIHFGxZa93M2ih2olyv8b4KEtCCbKQKipzkhQbIPCwedpLsIKX2CDxUrU4N&#10;5/qaUdvyGvrt5+AgW/cGlWPRRcU7igDZiJuA7IzJ5Z8Pkw0kVBhhB3KjvBokEz7FzuaEJ9PHbUcI&#10;yi6ygiF0sKN32k7Dz8pwkzUEqITj8mCeieHJ40ewc99xGkapVQIsgXXXfgGrYs4SeGRINZT5TT1r&#10;v3mpBJLQ+0/P1ZoIS1ufHzq0ZaRpiHUdxlBvnVPvv9n5q7lMTdAEgo/Zl9d8F1TN/t+4n4pRrVvn&#10;MuffKncDX+iY277/Tos5tgD7vuPf/V3nqL5yO20vINWSH+OspOvbUqtyCFq5ddsY0q//+I+i0d5P&#10;NjwOu+K2+o+YDBdSqn5Fi5kkuE71wckOPZIm0Yu1YCx8hgSrgSrtIFLsvDl2vK//4CfmeE/tfxOP&#10;7t9vhqkVJOShI0144ACfxaF60x7kMKUij+ZH9vHzfoIn67d6HyqPETirRSTgQe5r1C63e2zfaexi&#10;eexkI06POc05M9MujDrOUcnYsHrFjfOXHbhwicycysxuPYH21tcw3HcQ/d0H8NyzT2KH+wRq9j2F&#10;7/1kFWsEiuhSN7puHaHhjFPtkC0vk8XPj2NjzYlUsh2XrgZx4sRrqKFCPXn6dVjs9RgcO41DJx9H&#10;9/Bh1FAJn255AZZ4PQbGTiAz22/WLdq57zgNZpf9NPq4zxeOUSFn67Hj8IuosR9DTe0reGCmETvO&#10;d2LHdBN2PvkI2rrf4L2cNvFWM1R9Fl896jteQUvPqxi0HoHNX2c8a118DoGclt/VosdOMOS9yilJ&#10;ic092RakF0nCCbRekqSsssAQVK2RWuOolF8hQBvv5X7jQLS77iFTj/pTAHwFHFi4FECJ6kPK3yx7&#10;oDEt0SAurWouzIvSGm0JwTWe7MbKGhXPxTgWlt0kIU24fSuHy5di+N6Pl/A+Fd4K93vrUgrXNyLG&#10;QzpP4EmVx1Ckqrx+p2iCEiip/TKPm6axLFGVnL9AY08yv3yBJId2KE2bY3PVkjRpeaGLAO3ADG1U&#10;SsmtCRYK9KDk7IrxW1ji9U6PoaxMO7w+XeuEt84k2Q9R2SVoVwWA8qBd2AxQONAG8pyXqKZTBDJ5&#10;BfunaRupDEOsD6X1lBfqKpXZ4orPqL3SrIWv/QRXK+1xO4kOlRjrXCOMDtrr0GQ/jXy9iQVsIbDK&#10;M9g9SWVFoJ3d9GKVKnGZpGKZ9vPyZghJCqoUgV2Zg5SgwBpuMtHGFImvyPtIs440lOuc6UFwfgBt&#10;EwfQbTkMF9WZj/cS0RD+VA/mroQR0xIo3oeNwO4pU/FSlE2zfos8xsyyB3nabZGj8rQdN67l8Pad&#10;aT4TEgMC6vzFKBXiBAlSEe9/sIKNlRiuLYexXnbh9oU0Li1H8ME7ZXz0zhwyqUH8me+9YLx+L11M&#10;U232wB/qRJHHXV6LsP1QUa7EaR8cKK8FkSBoK8mG5trVjhz+WkOUXN4mgi2xjEQ3mRwxuW2TxDgN&#10;/Xr5vEIEVj0rLbEpTk0Qs/pNoCOFk/TwuTtDTcQptnXio43P2877fU5zrHkyqiwZ2/LVuEnFFF2x&#10;8GGSYZGplVf8CLPx2IItBky9cT44KskYH4iC4Pc6zmKA4GmnxHZTjToDZNdhdmqybBeltzvUjf6x&#10;c6zcMcpu5eGj2vSz0ZBdBMnyPVqYO+vE7JSdrH+Y2w1g1HrOjKsnCarR5KDxPg5l5ZXVR/ahpTty&#10;XFGy8xTG4148dfw0QZXgQ4NeDbogkHpIxlVGXYBAgyljXx06/XZLFbiqwPEwwUHHqyyBqXxvMq9s&#10;gV/VOOv99u/MvGL1+88p9zxueTx93jru3eN9i1LdpgJqWwpd71mqa0a/k7L9vJV7+OZl+7VoHfGj&#10;hxsMMXiMn1UePlyHnUebUfNGZa3qr/3Gr8EqxktFo+UVoalhGgW2rykSuRI7bK4RgSkC7KzmvsiW&#10;A62wRE9g0HMCHpI/LSiX08PMRghf/vrH5phHh4fxwJuHzHVrSuDhA42sx0a+1prrUp2auWper+5J&#10;pdo+PrPoug828F40XHyE93MCj1H9PkaQ7vaGzDnLa5MolIewtj6KeRqSZQJSuahk51b4PC2wEQQ7&#10;W96EfeIMmk/vpkKkSnx2Fz5+dwF3rubQ+HNH8fRvPIbR1lM4W/ci+1EjPr6RwcamD+dvh/DoC1Sk&#10;9qM8xnG0jxxifzqCU7XPob33CJq7+L75Dew9WBn63b3vRWNAJnzn4E+3ssMTXL1nsfvUY2juP4x9&#10;R5/A3iNP4w2Cq9XDZ5Grww6p1sbX8OJrT+BM+2tU3vtwruNVgvWLSFKlKOl3al5qqh6943vhjZJ0&#10;J1owd8GFsBQpQdxP467MOJbAKTL6HixedSA332PmWBUiccLH7wm0q1f9yC2NUs1OIEqFc7T7BVOH&#10;+lOSBK3lTNBwL1yWEqSaSPXgzu1Jk0lkigBbpgE+f52qlICknKkxKkFfsAnz/D6XHsB7BMqPrhTw&#10;9S+u4Dz3yeYH8c77s7h1I4vNBR8mF+0EshGSfNo7Gsrl8yGsX4sbJyktL0kUBjC/5DJpAdcJwkq/&#10;pkTqyaJG6kTyrXBRlcjjV+1vjorVF29HpkClM0clxGMEC1Su3F4h/eJUrjl+P7viwuolqrMrMSxR&#10;Ia8surFMZaxcv0WKC41qfPDujBkanS5bTfznKYV9Zd0XBGoa0aCYmM4RGPn7PI8hoFq9GDZxjTVC&#10;4MlWcqyGZoeRWbHBxetwE+As7FOJVZIAAnxocoSkZgKLVKUbl6O4fD2FURKvHtsJjKbauJ3NkKB+&#10;92k0jhzBm6eeofochJ2CaWzsFDodx3C6/zX0uE8ivWpHq/0w+v3neI4OQ8Tk6DburTXPbWPZhwJJ&#10;wLTmNzP9SLBPGKclATHB108lHiWpmFz1UfWNUBlq9YcbPj5TZZxSnOwF1mcoI89cOW5ZSTQHECJ4&#10;TrP+SotKfj9OdduHBa1TJmAmiCkffLxK8hMgqAZRYH2trYUxvxpi+3JiZiWA1XkfrpNo+QPNsFhO&#10;Iky8UuCNObahBMFd0wcxKVISAIXiVHQwOevmpyxYmHPzXvrYB1oNORpnP5hIt5G8VOo+wvYWZLt8&#10;TiENb39SxiKZmZdo69OaoiIZb0prBpWln9KfD1UB9JVVQWPfY6FWszSme+Q4gmQJQ6On4Aq0wx5s&#10;M8mO+8ZPEMU7MOZpZKWMoH3oGJlvB9lZigjfTwYwgfFAB4bcjRhx1iHOYy6thfDWe3OszBb4yRjK&#10;ZPIzyyEsX0yyY9vJ4sbRNXYSrmgXHwYb2kwYexuOY+frr+IxqkTF/a0YyHsAUy3VeT0V/fY/WqrH&#10;qAJr9fN2YBWQV89TVbXV7Srls49dKVuAalTtvWMa4OJr9bifVQQW252bzLZbZfu1fifF1N9997Ad&#10;kO4v2u5ePciBTOBaAVZz3ywPH6nDvp4JY0hTqznT6T3FDniofsYIKBY5cbCjuFLNNNB9VK0dcE1K&#10;vZI5clupWr+GjGh0pQ6khtI0QP/u/61EPdp1+ASePE4QFdGSd7hRq3xeWyMF1WdSrZtq+az7Uak4&#10;bpEgmDZ0zCjvR3ncXQTqmmdeNuf8K3/1x9heNZTYjimqjXyqE2kyWbvtFEYGDqKn7XV0Nr+K9oZX&#10;0NNNhRk5gx0Xu/Hs00/h3c0savT/wuOo4XcCxwOn9uLYwdcwajmEJ197Ci4yYpvrFMbd52gAz6Fz&#10;8DiOnnsRL7+wCzVUv0/sfobsuJZqvxWHjr9qhqwKVBdKX6dYx3kaH3n7Hmt8AXuOPobXj+w04diO&#10;nHkWTx16ETteJHATvFuG9qGu83V0ELx7Lccx4jqJ1sHdRjH581REs0PIz40gPzNMMGlC2zDVLYHU&#10;lWhCgoQivzyOPJ/H5jtxzF6w0X50ILU8TBUrJxeqvhmFTaSyIwgEJ7vgLnTgH/2zv2/qcJGAI49S&#10;e6KRNqgNoRLBgOCkIVXNS66S5M9IadJoTS/YSPhdVHFtZiiuNG3BCkFydtqKSLAVb21EsURSM0tj&#10;WNDvFA23CaxrVEmTBEbF/E2xDW1sBLG+EeA2ozS4DqxdDJpweEUSdy3ZuHgxggJBuKufRKPlBZ5r&#10;xIQinCI4a7h3/XIEC2se4+Wa53Y6tuY5l6/HSDj6KUJajQGOEawFuIFkJ+IEDA1DrvPcHk89ZqSe&#10;VjxY2/DTcI9gjsBSJEDFM3yGcxNG5WZJOPNUwKu8ViXpv34zSyCmEEmyrRF4lbUoQ+JZcRDrI2lx&#10;EuBos/NU0OURDEeaDGEVoIYJZImSlpMQAKjGFJxBy2UUwcpDkqtMN0rD5icOtI4dxauHdxG8k7h0&#10;LYuvf/0KPHJc4/PPrTowqcxOGtWkam0a3MdnS8VnyIey+FiQK47gwqUovu9rG2bJlLyVc+VxI4yU&#10;IFzx4bUWVOpv0HqKn93wpkmUiEOXb5NYsv4npyfw7ocLrKMABvoOI+xvx+ZmDHECrItYUSRQr6x5&#10;4XDWYvNS3DggGeWZHUOR5cqFFG5eybPtuM3yTU+4HdOFCVygohXZyhHwb9zMYXbBThD3mHOKTFld&#10;9cYzOEoyoBLn9WreNknCo4xEQWUlKmpIvJciQJECKQ5Y93F5D7NunxewapK5QOOksWMvWcR4hOwk&#10;okTCNGSxdirFTirFHoRZggTEXncd2TBvzM0ORfVZpBr1EThH3A0YdNWR2XZTUZAtJRTD02oYT4KK&#10;dNzbRhbrgSfRDxsBsmHwENzJfgzQWHgi7EjZCbO2NZofg5v7e1IDvNgxNggX3HwA81eS7HA2Plwn&#10;Xj59iKrhII1cBYxk0B+So8nRytDvw1pCsQVUu6iUKobyHvB8u8Woxi3vVzOMa45DQ61hTr4XaGnp&#10;ic5vQNz8tgVy1Wvjd58y1ryuzyoaatY5Kw42W9fAYxjjb76vvFaLOTbLveAWutbKb/fOV1Xr27/7&#10;9ooZAaieQ6BovrsXFOJ+pXfvulT3eg6Vbc2aVW3D3x544wh+47d+2yyrOdR9BOHFMYzH68ycjdJZ&#10;2TMtCEwOQov6HeEG48wyoXWsNNLBPAs7fbis+To29IVRxLj/e1+/aYxz45iV9XXCnE9tQec3hIPE&#10;62EVXZ8Zyq9cj6YGKtdVqR9Tz/ffE8tjPM4utoGHqFYfPiSwbjbf13zhOXPev/wzfxFZAks0UY+l&#10;+XHMUBW47KdgnTiK1SUHP4/CzTau0Gouaz0ef/RB1HTvxSM//BDO3wwZMNWc546jz/F1Bz/vwM6d&#10;O/CFpx/Ajj3PYO/xl9EzcAANHbtR17sPZ+r3U6E+j5q1dtRobvR6Px7c8UAFlPe9zOugwiJRUaD5&#10;RKGHyo/GlEBSmHXieP3zJlH6qOcMCe8BDBH8hxxn0NCz23gF13W+gsae18i8qZCW7eyDrezHrP90&#10;O443P22ytyhRQSjXQXuhhAYDsIZrzWt2cZT9tQOx6V6kFhQ7Vv4Z3YhT7SZp+BPlQWP8PekW2NNN&#10;GAmcxd/4+z9n6tBD4I7ODJjf5eRUkKKdVbAEqr9kO85fDGGWisPhOWfiIOdpuDUMWiRofvDJPFWJ&#10;H7NUcOtUP/LofftGCmWC6gYFQyTRjgWC4RoN59p5Hy5diaI8M453P5jC5vkAErRzkzNj3MaFH/qB&#10;y1iYscFHO6bk9esEdEUHaup8DcEkbSJVVJbt8wKPoXi0URlUAug8DbNiAK9fDaO84WLdDBmnIsUN&#10;Ts2OGaCVc5SCxSszUYYAp0hR8h6OaIkjAWlh00eQtiBGo+2Ot2Bl048Lq34srLhNqjV/nuqZx3Sy&#10;Dq4SAJZ0z1S9ywQ4JQbI6LquJ5AiAChXa1bgy+M6SQaC6lMEy0h+AFNzdly7kzUqXUuaAnwupQte&#10;My8qEqAhTu2reAXNXXvhCXZQaScRDLVhNNJAe0zQXLLwHpVUwEGCEYONpC/N82Z4TKVUmyXhSPL1&#10;g68sEmRtBCQqVgozzZPPrviQJsgqtoGch4pm7ttF0LWY9HjX3psyitEMo1M1RokFmcwo3ro5aWJt&#10;37iSY7/ywytHWCpkf7CZCn/ATAlEot0ol13I5kmmLmVw+3wS88ovHushIbQZED+/EcHspAUffzSP&#10;L39lzZAitSN5KhcI/NN8li53PTGvk2S+z6SgjLJPi0AENH+u+A4EVIUEleOWg2o1kOuhwh0yw/oJ&#10;EpgXFdJQFewgww7KI4udKUUGpiEDPz8rVY4YhDvQiiSBTm7OEwRbb4Iso+8YNqe8yPh6EKPKHPI0&#10;kCkNYozM2Z8Zhp2S3UrlqvcTVLQKpu9lxWTm2MFbXuWFDcBN6R4ikOYIniP2RjhCXWR2Q2gZPo7o&#10;tDLpk+HMeUzS4xCZ6dyNMhqtfZV5NGMkm4wqqRhLzWvKeH56DvQeANwDo++0VI5VOYYxwFtF56sk&#10;4eZ25hxb56EhvhtIf9v2phgA/byy/XwCh639t77fXqrb3P3M7QwR2Hr/P1t0PxXCUCEWVaCplu3D&#10;zSrV6zDnZ9l1oK6i8PT7/kqAhWePnDOG9Ed++sfhI7s0oFnqhIeg6s13w5pREHg10jFMLfnw137h&#10;Z/BHf/KHKGjOi53MN9uO4EwvokuDCM9TFdAI6+8P/+g/oua5N835HteQ817WJduFALUCiCfNs7p7&#10;fbr+6uvW9ZuyRZjuFXkFiyBU7kOOUI8eaabCewN/9Md/Ys6tSGQhKq18sQd+Ty0yJKDLNORXr0Qw&#10;Q8P21o20GaasPf0s+jsPIhGhKvCP4YPrk3jpqcex41ofasKnWc6g5rUnsYMg+fAjD6Gu/Q3UDB7A&#10;Iw/vRHPzPnT3H8VDj1Ldpqhau4+j5vGHsWOmCTv8J/HAiRcJti/g6S88hqm8ht46Ec6009j24mTt&#10;E8iQdQ9ZT6ODZFaB8tupTs+2vogWAupZ9sW2/gOoJ6i29L2B7tEDJDXNBNTKcJeLirXPeQLLVwkm&#10;606UaORLKxZsvBVHennUOCaNR85VRhm2PH+N0xLBV2s2hwJnTLYcpaYTcCrRdqf9MJROTZ6r+itS&#10;AWk5S5wA7FRQidlR2NKtVEV2RGg8J0kSphW2kQZ0ljZqZt1rQEvrICNUGHEa6Q2BEAHhIgFnflbz&#10;eDZcu5XkvXMfvt8kOF+9GqOSHWOZwFu30gRjC6alsmjrlgmst66lcXE9iO+jwS0XaZfyVG9UOcsE&#10;4AzrwuOvR3krReDmpTAisQ5METgXqaDnCDIFXvfiJR/CBEERm/kNN99X5l51zU4NIwfqkeE5PZFK&#10;4IhL16KIGrXHust2Gu/Y1CQBcH4CtzbZhgjESdaxopC5M22Ynrdgkd/NUaVL/ZZIMosURSUC4iTv&#10;f24xQAIRoQIeR55kI05iZws1m/i8FoWCzQ1iZsFhHI2CWoe7SCVHoJijatZynTFPE/xUw+VlAgoV&#10;nTxh19j/QgSa7JKNIDNkvK6lSos8pxT0lz9ZMl60cuBy8x6LvL4ARZorqpCW4zhP5ZqmvS/PkXSk&#10;lZLPj2CsG/6o1mN3Yn5Jzq28fj4DeX3LC/yDLy6ij+11ZsaB4bFTJpjKLMnhxQsJTBEX5qaduPNO&#10;CbME7vPnoyRXIXzpy6v44L15/PkffAsfvD2N82U37lxMY5ICbZbESnlcFxbcWGWZ0dIcArueRZzP&#10;X8uaFC0qx7p0k1hNEfC1hEhJBZIE0yCVenSRBIdEREujFLFLRQ69Be6rUKlSrelFK16QYs0QtOyx&#10;NpQv+GEnUxpwnoFD0Y3YGRX2TPK2RCPoD7YjrgS76X64yWLi4R4sTblRiA1hetplFvWP+RUQv5uN&#10;pxPOSDcRnyyd6lQyPMCH5Q7TiGqSOTeM0UAbeqxnkV3wonf8LAYcyr4/gfreQwRljb8r12oJjhgb&#10;HBt4YFIZFsJ48YzUx3GCiCL3NPO95s+25s5YKmEDt4w7jeF2YK1+/+2UyrBmBewE2ttV33YAuWuo&#10;eZ5dAtWt76q/V/eplurx7y/G4WZrjljFbL8FXlVS8OntK8cy4FcF8a1y/zm/3VLdv3o8o/hIKHRu&#10;8/uWU9X2bT+zKACElKBRqzyengnV5N/6B79o1GqnhQYm1Y0JKheFV1OaQCuBIDBFtcWOWFrw4G//&#10;3b9mjG7176///b8Jz2IXQktDyGxYEJzvRW7Ta357jkryCT4jjVI8pvndg1SW+3XdUprHjGrdfn2V&#10;e6m0i0r9Vsr9KlyfHzeOX9yHoPvEsVY88MoR/MlWLOEMO72JF5ttRYLqzu9uwFSRhoSGeInG5cP3&#10;Jtmph00UoJ72PUhHB3B5JY4Pb8zC2k0gzZ7Fjqu9LCSLe5/Grp79qHnpCfR0nmNHtRsV+vTTjyBO&#10;khpmn3vkxcdRk69HY+MbVPUD2LFrpwHmnQTfceshNJ7bjSKJbIEglaVynAicpHLohS/UhIY2Aeh+&#10;9FuOoqH7JQzajmLYdgINXW+gjSq2Z3AfLF4FimjEwTOP4/Vju3Co7jkTGlJh7kb8ddzvTZN6LUZw&#10;1FxojCozTKJTXKfKo1qV8gwraMB0PxUr7QDBMTqneb0Rsx5Z6zTHFfGH2zqpaKPcztQjwULB4pX0&#10;WplhFAlJ+8gRKF1inV2LY3mVxpBqokDDp2FVedhGaZ+iBNWrV5NUn0Gs0GBOEUhWCHQC0jJtm9az&#10;avh3g59v30xjfcWP7/3edaqhYaTYBt+5U8R77xRx8WKUhnoKb98uchsfyrRZK1SrN2/mkKKB1dDw&#10;IlWm1s1mCDhTU6O4cDFsVG2WgBJLdFCNOammCWgsQSrAyzcSyPLcUoIpni89NWyUnOZyteYzk+nD&#10;AoFhmm0lT8KiZTBxgrCGfKcJWnMEG5ECree2RBvhyXRgmsRCkbAUl1dxlDX/G091mWHsDEFrfjaA&#10;XHYE8/NuowjlcKpA/W4q9zjbolLiaTg4S3WsGMceElr1OTkvuahKbaFeHDr9HLclceE1ax1xgvto&#10;+FOe1Bru1fUritTahZCJajXH5yKQKvNVXtMzvP4Ut5NHdGJmFGubIRPbOpslEUtZsLqaRDjaTyJg&#10;w623C9jgs9PQ9tSi02SRWt4MI0/MUVAMDeOO284hQcyQg6zC5Ab9JBiFCczPObBEW5Gm6Fucc2Nj&#10;PWyKojbdvlnExqIHmxRmVwi8AV6XImQt8LvbV0h2k3xmyR4EiXVaMy1w1LD+Ep/nEkmCQDbGugvr&#10;vpUmj21eCeAFrC62bYGqLdxo1ior8EWe+4b4qshaz774JPv2so3qUZPf3RhwnYUCQSjMoC3QDIeC&#10;IdNQlHkxpTKltHIBsoMrg73cmxOJQTKQYROicNzbiBFHA9VtL6aXQmQi/Wbu1UoG5Cbr8yo2MOV7&#10;5+Bh2MMdCLGCnLE+LF5Ic78WlNZi7IzjBOdODLvaCOg23PnkPC7fnCGDYoVcnSFryODB3XuM2thJ&#10;g6cF/vcDmUCh4pHLzzKQW3OsFaO6HRA+DUbVUgGTreNsDR3eP5R6//ZVI2yAkJ+lpnea37eGkbf2&#10;Nypoa7/7i3G4IgDdBVBu++iRzz5n9Xe9VoD108Bh9v22PYEFGlsgw32r35tjs5jr2jru3Wsz5bPv&#10;RWAm5ShSU/HEPofHqFRrXnzdGNG/9LM/xYZohycthdoItyK8sGPLAcBdogEotuOnf/7H8d/x3/DX&#10;f+HvUMXtxc/89b9h9tXfta9ehZcsMjDTjdhyRbHe+uBDPLz3kJlvf2ivQlnyfuSwZIZwqVYNsN67&#10;3nv3vlX4m57f9vR3Ko8cJlBT+aouTZ3uO4cX2J7095d+8ocwSSOn8IGJXCtVYhdWlgMo0KhNlmkQ&#10;aFjK7DuZJAFI5DLcjeubKVxZieAHv3QBN1dTWJi2Yu+R11Cz3G6Wv+w5+DxV5AEEon1o7TuIPXuf&#10;gEfZpNhPbl3OmIXt7WffYB9sQCjdg/bWE9gRPIUHCMDXNnxY1DwWDXyMBthPBelK1iE7P0x11ASL&#10;pw4t3bsx7jpD49UMb7gJ5/wvoc1xAN2DBzEweowqtw9WXzP7chPOdu7BWKAV+849i7O9e9DY+SYy&#10;c3YDrDaCo5+KU0QotTiC5OKoGfLV+kYP1Vp0WvF2BxFbImFKdyBFtelNd2LIewb2pJ4zifPsMH74&#10;J7/H1GVxxYEY1bXiFV98O2OGEzNUYnc+mMZtAt+tt7IEGzfmll2YIXjJI1hOQ36ChYaCpwhA164m&#10;sLboNXOq5y9FCEhOA6yLVIrLm3wuVB1TBKvbt3N4/4MZvP3hNL78vWuYm7fh3XenCNxe2pl2A4Qa&#10;grxMoL15K4t0ug9Xr6fw9lsFE13p8maUz9mD97jPlYsx851C6U2VLSYYfY4KdlpON+kuqtkJXLqR&#10;wlvvT5IQUNmu+bBxLWaGG3MkAHMzVixOWQxApIqDJpCF29/MY/qMctaQcVBLYWi8PVGSNwJvgSC8&#10;QOImMIjTkCsDj5IEROO9CIUI+JM+47QTpRpcvRBBx+hhM0eozDIRgqCF6jU6XQEDgV+R5GV61YUI&#10;gcJHArH/zOtoHzplMtQU5seh4PvFVZuJ8+uKtVP11kLJ2HOspyLrVAkC3np/2oBjSSNN0xNU0hME&#10;VxfV4ChBedCArghNMW/F+nIaM+UgEvFhLFCpitBsrAXMHGdx1sL7cSFLNfnyGw9Tyfq5/5hRsZrr&#10;nFkPYMx5DtNTdmyshDFH8vn2rSLB1W3K+mqQhNaDTKrP1PF7789gQ17kFIdTrDc5nk3y2EtlKz54&#10;a5LY1WtIw0jwHJU41alIR7Hf1KuG4pU+MMbPIjZKuSdb5Sr2IM72nKUyVRJ3BdQosf6UgjE4pUTo&#10;fXhO61iD/NGZ7zHjxwq+3W89AXeoHfVtr5nFuVoQ6wm2muFgRanwEiwj7OgpzYUSUL1UqlKmHQRM&#10;h68DyawV03MB2AiODk8rYmTWYhxpMgCF43JR1WZnnLzgccwITKNDGLM3o0SADU85cPDcy+gaOQub&#10;h0wiPo7NzTymlmJkSjE8s+8NGtADNI6n8QCN5gNHjtGQy5BWVJUx7EZtsWyB2S4DTpUhYRn9T5cK&#10;WGwv24FVxRjY+8r9+5jzGMO8tQ2/q5y/8pu+06sZXr1v37uF25qh3K1zmrJtaPL+7c1x9X5rjrcK&#10;GpVz39vv2ynV8+n9/edRqThU8bhb11c932dvKy9gqjuzXKWepdYAa2J22RjRXq/bhB7UEMvXf/wj&#10;fOWH3sf3/IUP8Xu//7vm9+rfL/7SL2HHy/vwwP561OxvRMN4CP/tv/8389uv/cavwjfdg/Bcq/n8&#10;K//in+HF02fw7OkG7G6l+tP17q8z9S3v8O3EQOX++64WPcPqb6aQuJmkDub3WjyphAEv7MY//ieV&#10;NbgffW0TUYJqPM/2y06pDj8/50WSYOK0nkGRCuLaxTSuXcvhkw8WUEgM4MpSEP8n7/lv//TXjCKt&#10;efUp7AidMstp9LmZqvVc/WtUkYfYb05jNj+Mj65m8A5ZdkP9iyjlOmBzHEPP8B68uhUIIk8DMUng&#10;KhHAr14IYu2iB47kOUzETyNY6jSeu239+zAwfgytvW+gqfMVJMnEX/7zT+LEn3/T9G311d7h4zQ+&#10;3egaP4NXDj+BJ19/GCe7j+Jkyx7UjB0yAB7Nj5pUYt58K/r9x2iUTmE8Xoshvk5ESayzXWgdP4xO&#10;63HUjuzFaKKRBkfzscpSRftBhRSeG+N33fiFX/x5U4++TJMJ7FCgatMwYi/BIEo1cZHApfyjMspl&#10;qps1BW+gckzRUCstnNaRvvfhjBkKvno5jptXUryXRqzKyFNpFQiyc2teo9ymVz1YWfIRICdRJKAp&#10;Jvo8DbWGOeXopCUso6F6gk8v0oVBo0qVe3dxyY14otsMHWo97CrBW169+cwA5ik21qiYbtzM4sat&#10;Ao87jvNXqa75DNJ8bjEa+Bhtprx451g8FB+XtZZyaszE+l2asuG9Sxm8//ak8WyWs9L8jB3nF7xY&#10;nXVDoWZLBIj5ZbUpqmaShwTBNkalKkEULvWTkPSTEGgZidS0D6mEnaqQClmOUosu/j6MaRILxX/O&#10;sm7DBH6To5h2PxLtwCKPXSZpUZxfDwlNqOTFgbMvY/exXbS5BJbpXsRIggLlAVwmKQlnus3QqdSs&#10;hn2lfp2RZuOINTdjQ6E0BgfBT/cyOWcxzl6TvFd5Ps8U3bh1ZQ5hHwEsRvXOeyryWCUC/vSMhSQo&#10;iCOnn4Ar2IbGtjfx3sfLWGF9KZuaNabUju1sGyepzodxaSOJzY0Ibl7NIUocWpxzokiF+9EH87iw&#10;ETVAKXAtUaXLUU1z8iI8GgpfLjuwwmudmuV3BEWRPTlwKYNRltdcWnMgvzhhHCYVGlRt113sxoRC&#10;OvK4uSWb8Zif4vEUmWzqghc+PouJWAOcuXY8/zKBdZIsNF1QLE7KXlaAhw2rvf8QvFSlIbLtSIaK&#10;NNKF/KyTF+cyqXKUM9XJxqbADW6yaw3/WnxdbEjDZMJtJvavAj/YqW4tNjJnaxvsA/WIWZox2HUY&#10;zW27oahM1mQ3+oONVB/jSLNhL19L8mFaef7jBPExxNMORBNW/pbEkwd2G0P5oObuqCIep7oz82Sm&#10;nN5SiDScMvwyhAJbGUczB8v3GhpUoIBqubvvNxZjgLXvVpFh/azt7i93wWULeIxB3jLWem+M+ueU&#10;6lytMe7bhlyr5f7t74Lbp36r3HsVFO4/xueV7UTi3rHuFYG32Ybgf++7T29793jm+rk9ScGDWkt6&#10;qBk7XjliDOhv/tZvIEe12u+vBFjY/vfP/+Wv4Rf+3j/A3/6lX8Zf/tmfRw1B1ShxDSezaM625rmj&#10;+NH/46fM9oq6FSv0mff/4l/+P3jm5Dm82tRjrsFcW/V6quTms6712yiPsU4rz0RTD7V44sAJPPLK&#10;S/jN364kNg+m2xAnW51j/5hjm18hk7123Y+vfm0eH1AV3abakjGVJ6iCfI9bT8PlakQ+O47jWn4z&#10;dMCA486dD2Bs4hScvjbUdr9CxdMJt+8cjbLiw7Zi3H4E/lgd8nODyM+TwdMIjHvPmYTqb77xEt67&#10;kcXqpBVvX0+b+SylE1P8Vqm8wf6DKJDxpwnAeSrr29djiFobUfPbBPZ/V4PRgQYarH1o6XoJgVgz&#10;VdNZ4wCVzNNgz4/h9X3Pm2scIwEY8pyAstPU9rxOA/w0AqVK0nRnosWkKJPDWYAqpzN3BParrRiw&#10;njT5NrUso89/BsORRjgSbWa7/+dXK5G3NJ+rQO8OqqnWwb2w8zVGe6TlMAqscP5SHG8RfC4SWKVG&#10;ItkeM4e4SHukNHvrSyF43C2s4zhmFmwkMml8cLuEL78zg01u88U705gtjWOJivHWuyWjLoPBFpRp&#10;XN9/v4wrV5LwKSl7ssNkSZkujuLdq1l8dLuISyuK8OPE8ryLhjyEWKwTswT5FYJ9PNVjlNb5eTe+&#10;70srVGN+ozJtoUZM8D57/KcR5TaTtG0aclQQkXFfLWZW3SQFXsxSJedo++TUpOD5jngrpmjo++zH&#10;kFgcw0D8HO1hH3LFPixd8MCebsbURarhyR6TsUYqUl7EmnvUut94jAqMNnuKIC1v6WSyH+FAGyLs&#10;K/IUHqfyGg7WYyxYR5LTa+bPFaSjuGFDgEQ1tTJuEr2n5ngtGvInWDh5LyI8c2turBGQVpXpZt2D&#10;0XAjTne/TIFEpct7E7GMsW2Fc90IEHwFqOsrQWzMeHDr8hTreQOT09x33m/y22YzbMexHmyej8JG&#10;4LRoCVOqi4XHInEbZHvPagqh0I0WyyHY2F7G42043vpc5dhU44tlN8pFCy4th3GR57pzOYU7lxJY&#10;1HA7MWtJjlJUqwpN6E90GccuDQmfvxAzy5o2+TrJPqvlN6u8zu9/fw0LORIoAvQCn/cKiZe8m/VM&#10;l877Ec3S5hD7gnL6Yh252EfGWZ/DgTpM5DsMfmbYdl5/7QXUyINMkfyLZBRK3ePLKLLKECtoGD1k&#10;uErvJtD1EERTvBjjEp3th4cPK0il6oz2kjGxMfk6Yfd3YsJZB0+4A4HkIPzRfpytfQ39fSeRJVAu&#10;lsgqshNo7NzNjmRFYt6J9TslWAnSrnQ3PGSJdrJuNxtHMDOOq3eWcP7aDC6/ewEnutpoLM9gBwFS&#10;oPkYgVUeoFVjWVF7NOh6vRtNR8N4App7YPfpou8qgGZAj/tUAzVUDHNFhepY37hvpVR/qwCqvrt3&#10;TP0mD+J7y3DuM/AsFeVcAbd7Q8b3jr29bN+3WqrXfhfoqttuvRolLWDY+s0Uvv+UOtu+/+eU6nnu&#10;/64C5tXr1jl53CMkCkc0DKuE843Y8dpR/On/70/x//2n/4+scxg/+jN/1hjUR1/Zh5onHsVjx17F&#10;g2+8QbJ0rrJUhsd7cN9xPH6UqtMMj/M71m3NMwfNfn/3l38R81cK+Kn/+yfM51/5tX+OB/ccMkPn&#10;uo+H9p8w1yMP7ao3deX6K8+l+ky/VdH+SnGne3rgSB0eOtKInbuP49E3d+NMV4c5t/6yZO15GqoV&#10;stwvfjSJP/f189ik8bmmJRk0qgGqqAQN8vpyAB5XA1qaXuF3bRgZPICjh17BG/teRIHGtavvADr7&#10;DkHp0MZ8Z+GgylCw/SkF+Z/qR4YG1Ro6TeN8Gr0Th9HU8QbGJ07izdceRcjZiY9vlKhwRwxoDFmO&#10;GeA91/yCAdVuKtZxqsi5wgQe/hc7kV4ZwI7feAA1/7YGXf0n8fA/eQjBcK/JGOKhAokQ2OM0kunJ&#10;PlhCig1bBx+VuCPejHPdL8GVYB/PUZGVB83QolJ4+fJa1jFI29CBwz/yOl7/P5+jMRtEr+uECQQ/&#10;qjWwPF56aRzRIu0Gj6W/v/rzP2bm+OzKEELwD9PGmMANVKTrF8JmbvXqjZQhKGXWp9bWak3rZQLi&#10;VYJukSr6DkF0lipPKqQ8M0HykMEKVczF1QDOL/rw4TvTKNMgB2lgld5Nax81xzZJkPURyPU6OW9H&#10;gobz9ttF3LicxOXzYVxbD+P9azkz7LtINblKhSrv42UqWRnfOR4rRyFxZTNmsttcuZGB4lln2BbG&#10;Qg1YXea5P16gSh03qlgxhGWc5RyjtbhaWyvVl6Nil6LSMOREsAGOaDOcxQ4UF8cRJtmJU/B4Cx1G&#10;6Xuy7XCXuljf3WbIPMHnEI4K3KwI0n7mWAdK+B6lWlZgjQJJxQTbYKtFAVgomAgUyrnq4DPUELCX&#10;ABGZHuSz43UQrDV6ML3mJNiTjGkeV8POJHJ3LqeNg5gcfixU9xoCDfF5+aMkBCQIQRImzRNHi/1m&#10;ecrqWgDvXC1gloBaLFDdxQYJ/CNwOpuwwnq5djFh4vzKsUhFJGGRAHaexG96xU7iQcVNJVk872W7&#10;URjIDox6zprlZHNUxFqrepnPuUjC6nTXsS0kzMjFxoYfK3xOX/pkGRbHWQxbTpqoS1GSC6lkEao1&#10;kiQFgkikBvGVr6zizo0i3r6Uxjox6RKPMcVndetO0cyzalh/5WIYShGo55NeZp+mclVigZw8uUkK&#10;nRk54w2wHY/jtTdeRI1iAM+x8Sl60tyqnx1pnIx0yATkt1DqKw6khhE8rEAXFaafUnoi1Ipe21lW&#10;bgdGyL5tBFR3hA9XgR/4MC3uJvjk6BQdwL5Dj6OhYTdicYJ1uLLu1UGj4s0MmKhLFirc6c0w3Jke&#10;xOdtCJZGUVgLEv3tyC4EkVsMITefxEOvvYhdx+qoTOuNka0o1ntgUFVuxrBuxQq+B2j87j7gqAJF&#10;1dgaRbb1Wb+b/baVe9t/fpHqNMcmwG830FXVZI7J3+8VbV8B1p16vw2g7i+fdb5qqSrO6nV/XtFx&#10;Pus7cy2m3r7x2J9beK3V+1CdbT/+w0ax8loI3mbZDQGzdmjMGNHq3/zFayYa0hdOCYB38ziH8che&#10;7V+LHW8exVPHG7aOz2PrHALWl+4p3S//he81r3/vl/8hap5+3mynOWrVtbkngerWNel6dW8P8TdD&#10;YFS2fvtWRUttREIePFyHBxTB6VgDnjjMc712iH2kkuru9//D78HhOYoyjd71KyG8e6uEi+t+ksge&#10;TBeG8NN/5V18cGcS6Vg3gu5GREPtGBw6ZIY4338nh+eee5JGyM6+cRSnG5+HAmYEaTS9NFT+VKvJ&#10;dqIlLkF52pb7MLlKw0nDOG4/i3KJzHvFi9ubEbxN9v+1jxfx0QczePHNh1BasqGBylLrFocJqr3D&#10;BzA6fgKv//wzeObndqHmt6hYqVof/PIOPPWTuzBmqcehs8+YuTirmDgBccR7CrVdB3Gy5VU0Epz7&#10;nScwfd6FjomDJqqQw3gPy8iTEGfa0R09SrU5iJrf4bF/twaRcCdcS4o73orMugU5FoFvYW4MhZkR&#10;/MUf+6Kpw6//4Af4kZ/4Xnz5e64iSmAtzI6ZpAslgqSGWCdZFHz+6rUYgWuEZGbYxOUtFsdw62YB&#10;ucIolleDJrOMtpsnACyUbaYoWMG1ywmqvoABCQHYjXeKZti4NGPBGpWxvEvDfC6as5Sz0RDr6yr3&#10;mU4M4JPrBNrzccyXJnD1fATf88UlAmkUb93ImkAPhfywUbGTNKo5kpiwlir66jFLcnWRoH5xiecn&#10;AVAQAi2zSeYVCOckVq9EkZ+3YIRkZsJba9RrjuJFS3K0VtZJFZRhHYUIXPG8/GAUA1hp5gbg4mt8&#10;Xjmy+4xD0aWbGROCMc77l8NSujQGf7CNgE6gpEgKUwydbH8Zfa5zaOW5xyMdiJYJ2qzH5OQYymte&#10;FOesSE2PVBx5qBo3rsZoz9sRIgBvXkvglobNebw4gSYzNWzmk0uz4yQqdmKHA9NLTjMPLBWnpADL&#10;xBUFRomGB1GeI7akxxCN9WNmhuqfbXVOz4dqO832ks0Mm9GJ9z6c4z2IdLWZZUSad3fzGobdZ2AJ&#10;1BNXWnHlVtoE6VcaUwX2t/sbsaSgIawzLe2Rg9stguSNC0kSrBwV6DDuvD1tHJ1KJJ5ry0G8/VaZ&#10;pCiARYL/pWtJrK/58dF7U7hzOwOv4ggTA4OxDrYTEgOSMJEMOW0pnnSM6lxz3a5IkwkcIrKUnhxF&#10;SHPdvK5XX3seNUVleyAyawFvSMO/7PwTvHhrqsOsaQ2wAuOsaLO+NdaCKSL9iK+ZNzVgojBZ/Arn&#10;NUZg7cbgxDkEYlp7NgRvuBsWZzMm7A1w+vhwqEIDWpua7MMgQXmBDE9zs0oRp4ASUbLSYQJ2iEwh&#10;rMXeZX5mwxgJtKOwlMZLJ5Ti67gJhC6P0133AWvVEApgts9tGvXH78ywotm+Wrb2Y5Hh3f5aBZ3t&#10;Zfv295d721SOq2v41LF4vXqtfHfvGu6q4+p32mbrWCpVtVk59r3z3V++XWBVuX+bKkCaa946RvX1&#10;m5XKNlvb8xjbh6Cl9KQe9dvjuge+PrT3KJ4/04QrH3yEn/0bfxMPvriX9VKHB/kcHzshUFSSeqrC&#10;fXpOCjt4jt9t5dTluR49pPcEaR7n13+zEhBCf7veOMRzNlPZ6rp4PbqfrWtROzB1rs963Srb6/hb&#10;lwpJ2klQffBwIx44QHJH9aqgJI+/9iYS5Yy5jj/5kz9AOtNghoKvbiaodgKwjh7E939tDTcuRXHz&#10;cszEBJ6nYXJYT2Nw+BBSVIVf/GQSjz/2CJ7Y9Sh87KijzpMm7VfLyF4DYq39B3H45GtIU7Uq/+Oo&#10;5xRaendjxHoM4UgX0vFezBRH8MV3SvibP/NVrJJx93MfP42hm8apuOzAidbnMbvhhZXGe5BKtm/w&#10;CLq7qYyne3G2+zUcOvYcnn7pETzy3AN4+eAuWGh0RXQHvWdxtPVZvHTgMQw4G1DfsxsKSl8JX9gA&#10;W7SJIEmjLaeNUsXI1fxmDdJUWTW/QWD9NzUYKpMQEbyT3E9LpBypRrPeNVLopuqcwNRcJU7w9r/f&#10;+/e/A0f4DD780joN2zRuvpM1qnWG6kAp4srLNiqJbmxejppk2rMLbly/mYfDSdVyNWXiB1+6FMN1&#10;qpnyjBVTrHPlaC0tOeCMthiVqCFMgbNxOop14itfXMG7d0pG2XRaj2LQcdIkT//+T1bwQx+v4ZN3&#10;pnDzQhw/+NVNfEiS9O6tggHsCzTMKzSsCm+oOVAB6yzPpfPmSar+zHvz+IEvr2OJalfxilc3glhY&#10;qyxN8UXazPCnUvbVtr5kPs+ueJCVkU52IlQeRIhKKEcyEKNiVL1qmD2QbMOYov1QNcnpVAnHFYRC&#10;0ZgU4CBLG6pnEUx0Y27ZizhttWLwNrLdHCZB2t/0Mg40v4z9JHEdY8cxR5su1ZemPZb3snFq4jGk&#10;TEM8RphlsjyBt68kqdwjBEmLcQybJDmamhs3y5USBDSBrZK261xFiqbClAWrKxRNQbYn2vFoop/k&#10;Qp7bVoIsCRDrLpPid1MOLM644fe1kGCSHJHYLbAeLK6z5jrKSy50kRQq766SwytwiIbXM7wmBZuY&#10;pHpV2MRpkhbNj996dxLv3yhhMjmMfGqIankC3/e9Fwx45xJDyKZGsLAUpir1VJxzWXdTcxP44MNJ&#10;zPB+FNFKAUpKqk85pE2Psc51bjnoDeGdj2dwnmRsgXUbJnmWytbz9slRa9mFl155FjVa7GqjasyR&#10;PSgIRJry2M0bc7FyNKY9GmqGkwyi11OLCBnV3IUEemx1ZE02dtx+AmsrXCE2Al50fcc+o1Kdfnkm&#10;DrPzn0NLz35YWGEuAnaUDby2azf8BFnN2SrTzQBBNktj4GODTC44McPGGSDzs1IhDwfbYUn2IFWO&#10;4rE9r+HxE/VUQg14VMs59p2gcaexpZIxhn1ryE9FgKWlL5X5vgqo3ltyUQEEsy8/C/QqAEeQoZE3&#10;39GQVgzzvVI9tsp2IDb7CjyotD5rWxUpJW1bjTVcLUpLJtCQKnrEFJ1XQFoZqt1ePuu41fJ5wFq9&#10;h8r3W9vzc/WY9wPOtyqVeq4UrU3VtWu++tG7QThYl7yPRwk8utcvHD2Dpw+dwBf2H8VjfN3BZ7ZT&#10;59x7nACq59OIRzTcq+90ffv4qjlxMy/OzwZQdT7dm561FDAN9ev70Wp3o8Ptx06ef+eBFjzE30wd&#10;6Dimvraumc9e31fqsFKP3255mG2nGoTkQZ7ngUMkAgTYHTz2gwT5J3jOF08ew1/4yb9oAOFHfuwD&#10;KqOwWf5x6QIZO4Hjzs0Url8K4e0baYJtEPFIK5y2M/AFmjBNsHnyiUdN+raHTr+C5u5XYfHWYTxw&#10;xgRpV5YfLUnT/Oah06/xcx1GHSdMCL1dOx7EQN9+5JRSkf11kwQ5l+knYO41TPts8/MmoECGhqJj&#10;7BAGJo6ie2gfukeOoKl3DxrYD0+1vExj+yZ6aFw7h07iwOlncfAsQfb1nehzn4ONxqSeAN88cAz7&#10;zjyDIfdpJLV8pkzmPtltUptNROrMkKQv10UFNAR7lgT8ahMabx3C8TuvYvRaA9wzrfDN9MAvh7Op&#10;HiRnaBynFbRiBEtUdcFYI41WPzzhevwYVaumDLb//emf/jHeIrBlCSTrl3w0tmM0ojZj7LRs5YMv&#10;zqNI42exnMFXv7qK6zcyWKRh1vrJhVUP3vloxjgHFbmP5lEXN/xmiG+W3ymcnZUKbpOAp/nbKwTu&#10;ApW+NdyIMgFyY9GL969ksT7nxte+uIwbl+P48keLFQU6baEyJsDQyG9cjGJx1Wuy45wnYLz1dpHK&#10;yIsf/tpFfHA1a45TKhIwo7S1pRHE4t1m6cuUlmkQuASoJaogBewfpzqTapffieZiPaEmky1HwfVX&#10;r8cRiLZjIFSPMAE1KeWU6qRSHDRzyMvcfo6vmclxEylI8XmDCZIk+2m0DR7AMEXRoWaSqeZXsZvP&#10;2pnsJtCHMENwm6ZNV3CGTSp1P9V7ltd7gfd7g6QlS9U3LXWb6ESB4Ga8qNmWU7lexEgOogT0aRKH&#10;AonKFO15IiNPaQemphUjeQBh1q3b3WKSHGysRxAMUE0XFSjfgdWFICaLFrbjMRQ1V2ycvghomrMk&#10;UMZS3ewrBFJ+1jImvxyZqIoFiAJaLfvxhVvMfPcagXmRhOfty1lMZsfNiEmKgK4EDqkklfOk7tOF&#10;UKSX7clCJTrKdmFHlDioPL2TS+PG4z7J+gwT96TC16ncV9mHNZWgus6zXucLJBSsK62/1lKbDO83&#10;MDOCKSr/5xWE38MHqYltS6AZdl8T+oeOYdivIWAtjiXDS/bDFushQ+3CoKcR4/52Ams9gvlxeAiQ&#10;4dwoli8lTEzhiNy8cxYyGT8cnjZ09B7CMFnkkLMWo352tsFDZILn2EhimFr2Y+VyEg5WYJoPIjxJ&#10;Rs4KtUU7YSeY+lmJHspqB2/Om3TiqYNv4kEa5gc1FLyf4KDhVho8GXIZ0LtDfCxSTAY4tpbayLCa&#10;ot+qxRhslcr+1W30XvtUQO5e2b5v9Xx3P3+Tbb9ZMcPT5pwVADH78nW7ca8Wc42fU74jYDVFwebv&#10;RVb6Tkq1nivnrKi57feuspMkQ2D55JFj2HP2HBLzs/9/3v4DzI4kuw6EC+39zHT3TE97dMN7D5T3&#10;3jzvvffelPe+4IF20z3ec+glkTLU6tuflLS7n7TSUiu3klbikpShtBQ9Ra1E8vznxqsEHmoK3egh&#10;KeC733uVLzIyMjLynnsibtyLJ9/cz3NOKECS5/bEoZM0LCRwg0wFk6HymSqwVvWzP7YNJXFcutNu&#10;if/L82tGFO9Xnr1yRCPT5aealeB1xagS5iznSJtr/Vtr26cTuU9+St38rvpg+5hE1BJHukf3H8GZ&#10;wXb8m1/7VwoEqjNGTM6YaJG34ctfymNu2oT1ZQ+myLjytIITfDEjNGBlGjfEcd7ReVwB57nze+Gh&#10;AjF5W2jkDsPsvaiOP/c5Ai8/RZzxTpUyTT9yFg0XXkE20YeIny96ug/Xb8ZUHOFh8ykMmk7C7GlU&#10;LEayowxYT6qtIINjR9HaI6EL30AL38U2suYenuOPdqOFgCxb7HTOSzje9BJeP/Y833eCvL8N+899&#10;BolxnQJFCbDvzbZj78HPqzZFJ4dRWHKoxOWS0zNc5XtLlhWgkpKITcEyFVRpEM58D9/lZngy3UhN&#10;jFJZeREma40QUOMEZC/bJ44lE1Ty8u+f/Yv/A+54O778jbuZi/74j/87ltbjBAs9Suxnb6KD+qeL&#10;QGlHkvpDRUqiLhH2cIOsIl3WKe9hCd+XqxIsabQIA5KADyWy2nHKFnXXtbWYyqU6xfPjuWGUqEwl&#10;dKJ48so0r4QQ/MaXZ7CxFMTNqxkFnNevZTBJliSxfxPUU1/6aAKXryThleeXHMQagTfPNn14vYD3&#10;b+SxMENDa9qBKAmLk/2coL4ss94NssCbtwsqWL2ETZSMO9lJKnA122BRWXRsfJYSc1hCCE5wLM0T&#10;vN/51jxMZHA+npOdsVGX+nD73RLrC/Ia/SiUyRgLOt7PKPW0eHofwQjvf9hxCW0jx3C+bz86zGeo&#10;37th9bURdPrUNp1kVgJxjOB9MvhUWmLtenF1M6Wm26tkhtduZRR7nVl0kx32q6hFkWQf5uf9KBQM&#10;iCeGCI46JYkYGWLCAMnEI+nXJmXalf2yvhpVACgRmMZ5LMrr+kPiGUwQYz2S/aZAElbmPUiaP6vj&#10;ovIKl36WrVZ9lhPo5ZiWTEuBVA8kUptM1UpicvFwNtgvYH7az36QJQMdHMSu6pyPjLdHZV4LhQnW&#10;4X6+IyR87HfBP9kiJgkgxKCVnLABsk9ZX5bpej/fuc2baTUuXNlevs8hzOeMmJHZAIJpgu+4BN0I&#10;jOvhTvTihRcJrAE2qLDogSnYQRA8g/PNL6N54ASGbK240C1JlE8iQsps8HWjS3+e5XrROnwKRy+9&#10;inDORMbKxvHlHuPNWGgd6KytHAjdOHP+VeUy7WdnjHAgWchAYxzIV94fV3lYc1W+DLReRn0ttLz0&#10;mNtMqjRyHnZ2nI2U0Fl6WiZjakHcg33N4pVJpnCYLIeK7mlJEyfKdVt51gOrKFGJ7ypbPWT6sOYN&#10;fPf3nVJTvvzcAazyqUl9+fprqXXVjykrokBoxzERbU1Wsq1oU6n19WhMVZOd52tSA7m7bb9Tvu68&#10;e4B1+7c7f38K0fq6dj8/fE2Rh2UPKdv+FMG0aagLBrcVT772Kp4h2MnUrxhFjx88xDIHCcI8n8/n&#10;CbLVp/cdZ30CrrV6a8Lf5NkpqQXVV2ncBCx5z5L27UnJmapmL2rnaVO9tXp2b+ODiBhmcq3a9Wr3&#10;q7Lh7DtBOYk9hy/gIbLyx97aC1vcqZT/L/+Tv4Pqwgiqs2P4xrcmael3YHDwTQLo6xgeOInuzv24&#10;cPEN6E0XYTKfh4ds5PCRV+D0NyFMJR6mIkgSbJq6DuALr3wG/eZzakq233KWYPcUMgRTWes7+PYX&#10;UYxTWVHhLK96yN4uQe+9hIk1Dy71vqHWpSTMWr/xONqHD8BMBioJmls69qJj+DieffwR9OmPoWvo&#10;bQzqDqE6bUGIIBwiSDsJtMdbvwiDvxMmvrehci+VOg3tsiRLaCM4tsISboGRICIMdsx3TnkESxAD&#10;E1mVJAfvtR5TUbT0ITJ0stk28xEMknGLs4xsxJ/fIgBIWEQqx9yUEcU5CwF2THnFSgxblxjUBNqI&#10;7IWkAr/x7rTqX/mXKQ+yjy0qylFyfBQVsjQJ3Xj9Rgbf//ay2lIh4elKCw6VFzRIRSnxdj8gmxUm&#10;qGLQ3szh3es5bC6G8f5GCl96t0Kg7lEgUSAYLRJQIgTBPIFDnKjEcem922W1Vjs351YZcQoVIzbI&#10;jiW28PpaWK3vyh5X2ZcZi/Rimmw4lxhEqWhEqWRUbHbjehKXyWbDBLQp1lEikCmnm40YbN4mZAmm&#10;5lAzDZMhSL5VCe0nTDRRMagtatOrAYRomE2TSX7nZ66rDDShQs1rNcHnlySjLJGJScQimaoMpiW8&#10;4hB1qgkd+iPQE1hPXPwCmkcO40zfW9S/TRi2nlH7OzNkpXZXC6Z47xL03uvpUN7G4nnt97Sr/cV6&#10;+zlMrxC0xPGKz0n2s0rqtPlpN+/bi6kiDZu0HoW0AI8PNnMzYiWyTT4HcRpLso8myGQ3aMxI7mIf&#10;+0fnbCEhIxv1d6tMRlNk9zmyWQkCITl2C7yOxB2WGQR7UDzKO+AqkPBFm1SeWIlhPOg6h6bh/SrO&#10;sSsl4RPtcPm61MyoLzWsnGIzrFeWI8M0atzEOx+fb5CGSYqGyVigmWOX9fJcWe6QaFmx0gj72Q8b&#10;302VfYjsODRlUIkFllIGLM55YMv1Ir5oRS8NlwE+N4O/uQasNz6cgotMsd90HpZANzy0Hk51vA07&#10;b9TE43YOUnOsDyO+VoyS+odJo62BPgxbmtlQArK7TSUnH3M0wcUH7g734uCp52DxtnJAj8DBxsv2&#10;HHdmiC9ZB2Zo1cX40P38bZ5Wnzs7Ak9uDG7ekKSKc1C5yHqrm4NqmMA6SMvdW43jM0f34bG3D5Pp&#10;CFBeUIzhIbKeh8laRMlrwKUUoihjTTneUYr3isZ67oJzjdWIKECrA7Wd5yplfadsbQpY2M39y9dk&#10;J7jeKa8+HwxE/0dKfXvq26T6Wxgvj9WEf9/5XuuLRwg8j751DKdHLHh472E8LedowKfquQt62jT+&#10;3TVz7VOT+v6ofb+3L+8+OyV1z/9+078q0pV88vz643frFJHft3+7pw3b7Tt4jHVI/RfwNA2FX/z7&#10;tUAWHv9BTFU7cH3TBY/7Il/ibhw99gZeeP0FjNpb0dp5GHrDCTS1vAwTAc9EZeUjq5L1rSyVx6Dj&#10;LE7RKB11n0eP6QiVSRNSZIApAlVpYkQF2Jek5K8degTBbD+N2zMwek4jUupH49AbONb8AoGvh8rY&#10;iEsdryBOoJYps4HR42ju2kuWeqQWZ5jnPPXqs3h5/4vo6D2Mxu69aHj5WTzx1KPoHD6MATLfhj0N&#10;OHF2by3PKkHw5IW3aYjbMGg9pxhrv+2EcrQKFCQVXD/bMAQj2zvkOElrnuxnwqCiNpmCzQToUWQJ&#10;gm62uTzvwurVGFlGHw2KfrZvSMWSzUiYPgkyUBxBiLpDGG2GinVqzou1KxnVv5KLVeLqlmbNZK82&#10;Fcu2OCEZTkxkTWRTBCIJSbg678Xqkl/F8n3vG7NYvRyBwXKa/XAEt8hoswS1b35tgYw1ifX5oGKP&#10;EjN2kkRjgjI1a1e5WW9dyyJGZXv1ZrYW5YkK9Sd/bAvLCx6UCbyLyxHlkFMgM1skwBbI7MLpXhU8&#10;IT9uQMfAG/xtjO1yYHbajnCgDVkCzA2CaUmU9LwHKd6/TE/PELSENZs5bmRNTxihMFnJCCNrqbZ4&#10;hzJWzvW+BqewfAFestgZCdl4LcVnToOC+lWmVIM0IsQo0dnPqwQphy++RADqwJGOfTjffwzH297E&#10;sdZXaZC1qnVWWRtNZSUlXS/6yGizJDmlrAm5GOtMkETpz8LpaCG7H1BOR9MTdjVFW5K1TY7JeRp1&#10;i2Iwsb06y0WO8UvwufuQLxhpHMh2lV7lGOujwSeZbSSNm8PTokINRnj/ss92fj2sPLQlGcLchMwg&#10;DKoxIrMOERobGfanALSVRM4eaydZ0xEQW2jYtaFVdxjdfJ+6+D51mE/BGJYY4wPwJvsxbL+IbhLH&#10;EQLoBp+nRLaaoyEge6Nlb7CDho4wVytFnPLCvL6P+CPBOlLEKtm3W5l3Y6nqwFdvF/l+W8iYB2BM&#10;dcISaoUExygSoMW34cXPP4cGR7gTS1czMHklyLPsY7LRKjXBWzTAwJfTleHDZOPajCfQY2PD7C0q&#10;W42kfpO4kp0jkhB5P1/Cs5CITSZvM3/rhYE020urRl6uEfcljHiaYCNIu6TBaVqhrN8Z66eFMIQx&#10;Aq4cH/RchIHWcj/L60jR+/m3jlZEq3WIyvlVPHfkJB55W7bUnMMjZHkSJEJjT/eIKMht+aHftkVj&#10;ndrf8l1TrrsBa/259yhyltOu9UnX3Ck7z6uX3cr/j5bd2qT1hbA5tZ1lF5Hf9rxxFE8fEaOjdk7t&#10;swamKqXfdj1/XrKzrQ8id8aJnL8t99S53d76tt8V3tMhMmVlYMi2oCM43nNaKf7/+l/+AO+/G6XV&#10;LwFRGsmSRnDm0hECggdffOWzGDOcQU/PW2SrLbC7GzFKkO0lq5TsKbKX00irV15WAViXTKsmOhGI&#10;tGKC1nss04XyrInMzoJOAkTL8D5kJseodCR/J5VPdVjFdH3j9DNUmBL3VZI2D8LL96hn5Aje3Psc&#10;Hrv0Wi3wf7EJDZf70KA7iAbzITz79BPY884w9jy0BxfajqJBMt88+jAaXnxS5cj15nowaL4IM5mC&#10;O9uD3LyVhnO7CpbvSrQpFiuewZIA25MmW/U1KpCV6TKZagsTGCSxtzCvmKwPUgEny+IJO4blrYgK&#10;nJCmwitSwc4sOBVbEU9ZUdRR/rayGVP9K/8UuBKohcWEwt2oEFhLFRvSJYIy67h9NYsbBMWtlZCa&#10;GpYk5BLsvjxZ88wNyC4HRyO+9N4Elqf9WJkLYGrcovbHeqiDJPOKBJj4mZ++jjwBWGL+isOReKNK&#10;uMNZgoqkpttYCZKlyn5bCxzuFoxTEV++mVGGjLDoeTIeiQkcJch+INtuyJYigQ58cKuEPPXgtOR3&#10;VdGK9CqwhIQp9BMQBaxk3dbtb1VTkV4JXDGhJ7m5BBPHxOyVCH72b76PGdbv573J9iS9XfICWzG/&#10;GFCBGmJZPneOKQnoMEwgauo/jHP9R3Fu8AgONr+K4+17cbTtdVijstzXiSONX2Q/G+BnG6MEdwmq&#10;EJJ4wWR8EyRRq+sJlSM3kxghgzejzLIpGgjpzLBaAqlME2zI9CTQwiwZtUTlmxz3YGkpzD4nWLHO&#10;MIHRTyPFR4AV73MxQmTvpwTx8LN/Zdo4xf7IsP2yd9hDoHJTHCEJydgPiaK1zD6fZDvSNCKMrgtI&#10;sU4zf7ex38b4/ozRcNFF2zFKA8QW78LM5Tiy4gzF9+oC3xc3y0V5LRsxKUisMvIdlAQAYwR5H9so&#10;yWjSFZNySBPjQdaXUxyjK3yu45M2lVbwxs0cbNKufC8s0TbVLsndO7sWgIq8FGJFQ/ZLtEAvsHEc&#10;UBkdHGSrfoKrk+x1VMIVkq0aZKqYL+rEWhTlxbDyCvZwkKXZMYvXU/zep/LpudgYV6JPRXIqSqJg&#10;DnRjrJOslC8VLQM7qX9h3kdQJeul0vHIWio7eIyDY+JqUl3DSgvFQsvBkR2Ag51pr6Tx/HEq6sNU&#10;yATWRyROMBnEw2Ssd5VgTWqAdy8o3k/qQVn+1s55EMZ6T9nt75r8cPndZed59bJb+f/Rcr82qf5S&#10;gFIDp3uEoPrIvhME1bN49O3j2+umNSC65/w/Z9nZ1k8SAVT5lDbvVl+9qPL3HKvdjzidqToUqz2N&#10;Z95+HV/+di3p+uXreRVL2BUeRWvvaYyYWvHwy0/j6KGXYNCfojKV2KkDKkqNrB2JYhwmwHYPHLiz&#10;pmqWWKR8jyxkfAbTCeU44g42oixbG2hVjxB4jYEmlfA9TNAbsB2j9d6sgNWTHsT5njcJyrKeexx2&#10;5yW0dLxOZvo2Gl7nix+rMc79h1+DiYDQ4DyOhmIjLe3j2LO/FtGp4ewruNQuU7qSso/Gsfss3Oku&#10;xUx9uX4Eyv1qXcpDJpuds6CwZEW/9QTf8XYl4coIOo0EbdbVMXhG7UkMV8SrWLKEUJlWx9R3Cbov&#10;W4NyBA5heplKbauNOI9IVphouZaBK0mFK9tHtH9/+qd/ova1ZvN6lMtWTIw7kFfxgfWKfX70bhWL&#10;s25c3qRiJUjeuJ3HrfdKKipQmEZ+Mj2K6XEXtlaTWCWwXiMjlYA5OTIik69ZTf2ZqRenppyKNYsH&#10;8uycSzkuffBuGWU+w1x+BJWCFR+9P6WSbs9Ou9keHdmuiyBuQ5I6tFA0YpV6U7YDVcl4rnNsVGgE&#10;SED461TQBjIsZ6gd2XEjgcaEJbJeH5+1pK2T2LU+Aqua0i6NUIm3k/j0Y/lKDEH2T4YGxxoNDskf&#10;OzFjV9Pe88thgnwjQbEXw8ZjMDjPY4yMbdB8AWe73sKR5i+gcegQQXYfDpGxnu0/iMbRE2R5Z2EI&#10;UfeSQcZlDGW6yQjHkJ82q8D7sawO+TLZaaQPMxNObJGpb7GfSzkdfCG2hcbBKOuQPbqTZOESaa9U&#10;JEDFB9R6b5jglF1woLzmQ4jfjZ5LyuFplgZKICDJXppoAPGaBFkJziBbYSwsI+vOEhBFvHVl6j0Y&#10;aEeJjFym7WUPr5R3BNsUobMQVO3RXug4/iTfrzHWhvKKGzb2W4/lGJltK0ZJ2PT+Rj7jS0jRQBMj&#10;qjjjQphGlZO45iLueKRuvkNeycJDwyFIQyA7a4eB9cpWNNmqJe9mZd0PSfZuDbRw3I2ixHfzRUl0&#10;7iaomWitOONDyBPwvBm+8JNepGiFDbtoJRQl2tJ5fpoQYqcmOBh8tCYiZSMiHKyy+BtmhUs3EnCT&#10;2aZmnLQcepWX76iP1isHxwgtcxcBfJgsNkar0CODmtaINdKDwqIfHlqYOoKxkZ1kFDdzlpU57wiv&#10;ZSUQv9p4jozgANnqISqzmiKTacVHJDYsFZqswSknmG0lWJ/WrTa9+MNS235TU5TKW1fYljATfgpY&#10;Pi7BBvhdFOZOxSrXkmPquGwr0b7zt51lP0nu1LP9Xa5dA55TalvRzvJ/kXLvVO12e7bbp7Xxzu87&#10;gFX9LSx226iRutTatvS3rEtK326f/2lFa9fHidbG+8luBpAmtbbW5H511/8t+6TVlq8DZzkGT6j7&#10;lv26j7z+FoFFj//+3/87fud3f4eKyYnm/gs0WrthsHTi5IkvIs/3IsV3LhwUT0cdRseOwUrlLUEk&#10;HO4LaGs/jMcefwTuAK1m/i7bLmw0NvuHDtbW5eZtCiiPXXgWDlrK5QU3FUobxvSn8c7XxjHiOsv3&#10;9hzaRg4iN2VFL1nqidPP4fLVFPoHDioFFqZCtlv5TlJBBQm8Dc89ioYeAu5MKxo+R9ZKcG2QrDtv&#10;fhbPPPMETjW+DS9ZqZ9g6pT9lGSlEhA+JIHzCbQe/maOE5QJoAOOk8pLWH43x8iIeezE+bfU3lxh&#10;tlKPRPRxs4zEFnYkOjC+TiVcHkS0RANjyoQA2XCcTFbWuY40PU8QeBt9ppM0ABpVxpEQ2fE7H0zj&#10;T/j///eLP48PP5rG2lpcBRtwJ8jo5+zK23dh3otrV1L8TtClTM05lfOQJM6WNGayvTCdGMVM1UVw&#10;MBJw7WorzvRqEM19b6s1XwlAIE5MM6s+Al5IbeNZJNhJwAiZSpxf9JDtBrFCsvGVD2dQKVlUQuzr&#10;BOkYr7E0F8PaegZZgm++SH3mauZ3E3r7DqOfz94dkzSbbZigghZHMwFDYe6SWScv0ZNkiYxKW6Yd&#10;xXkpRhZvCRNEAq2sZ0w5Vy3MeSEhBSWUo9prSWB0+9vJ3sdUQHwJJysZa1r6D6l18RGyvBHXRQyR&#10;se8991m83fgyjpPNHurci7cufpHA2o08+zCU60Oczyg1TuCKNGNinuyY/be0EMBMxY7xghmTRTOi&#10;HKvR6DCmZ/yoVJ3wk6BJHF5J5yYp+3zEFwmHmCObjtF4SM/ZkOBz7hg9TAD1sB4TCmIcCVsliGVp&#10;3MgshixZOCMyxmsRqmRNW2I3T49bsUQwrvDvEt8R2RaVICb5eN9egrmHMkRDcEzWYJMtxJRmjrse&#10;ZOdNGKDh1248gtFoo3I68uYG0T5KI6P9NZQI5EUCuiSJd6X74KdRN0kwz9IQ87L/AzQMu1mvMFRx&#10;rpK19izblaJBISn7XDR6PWzvSy9/Fg2Rip5oLkx1FLk5MklZF42P4dbX1hDiYDDTgpm7msPSzSIH&#10;v0mFIgzxgQcLoypPXZKWpIeNSLGjJNt6kIDrIHCaIrLvysbvg7CSnZrDXep4nAN+xHEJM1sJTFOs&#10;7AxbQjqiEzayWnd6AHpvGzuCAyimgz3jwKNvHaByk0TTBMM65aeCrN9RdjVRx7el9reU/2HRyiiQ&#10;2BalQHcBUpGd5e8oZcrO634a0erRppTV8fp7/B8o2vXlfqQNWtvkuCZ3/hYQ3Z76rXnK1pyxxNNZ&#10;Pu8aBVo9te+1vr+3/z9JVHu2pb4tDyr1dX0a0dq7cypYM8qe3HeBn7LOf5z3fAafOdKEM91D+Nm/&#10;9lOKUem9Yxi1E4z8Ej+1FQ57I4q0rpcX3fB5qCy9rQTYTvjczRjo3gszmWzY34XOrqOo8D0RpSpb&#10;JTx8N8J8RwJhAg5BQRRO++A+SJ7PMF/2Uy0vooEs8+yFAwqMJDSehBiUWK9G+1kVlebnfu5dnLnw&#10;ggpSoLechsvfjDiVRcNrz+Lll56ngh+ssdauvdjT9Dpamg8pULSQSXky8u4ShAtDKoyeBIMwR5vJ&#10;oAiG41SA1mPwEHTDE7Tsy8PoI3P2k80aopdUQHdrqhVuAuqw6yTf/dMql6tszYlP62mIG1SdCdYT&#10;5rEw6yzO2th3TRi0ncUA2Vy/9SSWtrL4+//gf8bf+V/+OhlEvwIf+fdLf/vnMLcYwBxJwXe+u052&#10;Y1KBDWSPqrDE5SU/imSwRSq/NPtuccGP6QVvzfs1OawywuRSOswTFMJU2lnqrxCN/H1HHld7Wi9f&#10;y1CBm1XUpEmShk2ywxzrkQhEEgN4hmCdT7Ht/m4yVwJCYljtm1xbS2J5NY61hQzyWTLXjBlGG4lF&#10;To+55ZBKw1mdJgkhaE6t+VV+VNlnK+urCws+ZAgwlbJEJbKq6XJbpF0ZG8JqhUnLlqKf/UvXMcG2&#10;yXrfLJV8mvpT9pMKsFYkOpQKXDAEN9mveHyH2K4w2y4MLME+6Saw95nP4VzvfhxpfxOvn30Rx/ns&#10;XWSksra7QmMilSEgkSln+Fx1jgvsG8miMwCL4QxK1NHlrAHJ8AAKWTMWZsMo581Ymg3g5vUMLm/F&#10;CHqjipnLdqIM+0ymYSMETQlYEeczWZSIVmULpmiMyNYx2d8qUaMS/E1mU8f5rsjWKklbl+Mzl8xD&#10;MlPgIoYUCaYZGiBBGkihKO+bxkMoPggfsafLcgTJOTPazYegj3GsT+kJrAT26ijcef7uOYUu5ynk&#10;lwikNF57dccRIInz8v5C4t3LMebNDqotTz72qTPeo3DOQwOwPG3D0rSLjD2MeRoGknBd9uRK0nmT&#10;8yw+9+LTaBBvMUe8D6XVELy0GmyJIVZkYoVOAqiNL6oeH33/Ml8q8dTjoJnyKLZZWQzBwY4I8wHF&#10;ORiXrqcJoD20QCVNFNktGe7xltdgC/ehuhKGOdADPy0MAeekpPrhp/IAnrCSsY7CJBRcvM58rUhN&#10;uDBg64QnH8brl6jUxOtTU3J3FJ58krHyUxS3Bkb3KOGPEQUQ2981ByYNNOp/u5/UwKImci257m7l&#10;Pk7kPFUHQVVjVOo47+V+7OkvUrT7ke8asGr9US9y7FHKHbYqf/MckYf5TOr7XpXffnbasR9Vdrbj&#10;QWS3ej6t1Ncj/SJGg8ySPPV2M4+dxCOHjuBReX77m/HioVMoLBaU0i8vxKC3tWN47DSZBVmD7RJW&#10;lj1wS1QevjcSL1WUiVl/Qq23pSL9SJLJ2uzn1VqeOL8MEgT7DSfVXtOekcNouXgQDS89rQKAS5Lx&#10;Dpk63vdZKiAPjpx4XeX97NYdgkfAz3sOLl+Tip0rU4WyDhmnssiS+QSSXQiSbcaLMu3VQcPYqID0&#10;0TMvkbU+iYam1+CO01DO98GRaqdeaIMheIkKR8KPtqLbfFQBqC3diV77McU+JQC/M9OL6KxOxcoN&#10;VoYx6DmPLrLNMe8FOMkmU1RwEsA8O0OADzSSwdDipyJLjBvgCLewTQNq2tNFA/7Vvc+jZegAgbiW&#10;xWi3f5I/c/N6lkA6xvtzYGrBiSQVXUJmBgg0uYIBKVHIBNOQvxNT1C1JkocwlWgwIokTrHA7OgmU&#10;DhWCb309RkCJYJk6a2GBTJTfq9R3JeouSYaeJUOM8hktkQ0vLQWQJ1sStptOjSISplIODcDpJAOd&#10;9hG8TWTEZiTSZsyuxNE1egJhtikQ7cUWr5On3nQFychoSIxaz6g9uW1db6gZjRLBIyPhKQkokn5N&#10;mHi4TCa7Hc5P1vpWqbNLHEeLiz4s0ICQNVWJDCTZYWTqemGDOp3PMMBx5OU4m19N0jAbU+vBNjLn&#10;3pGjsJDB2mi8NQ0eRKf+OIy+FuR4r+KUNUnSNcFrLxJ8ktTNsh4aZdvKRSOub6WxMO3FzSt5FPNG&#10;fPTeDK5upAmQdhRoaEyVrGTSHrW+HSWIvvteBcvrEaQIhhJsf+VyAlMcsxLqMUkgL2Z4PbarSMND&#10;nlmcBqhs0ZE9qjOzLhVre2bSDj9J1yTHcZKgW2EbZyYdZMvdNB4vqeBGsr1mms/F5G8iFnWpwEbN&#10;hkME2GNwkoGf7HgJ3Y6T0MXacKrvNZjCHNsUAVanv4PPwkVG2kHjVGL/DmL+ShzeJN/RQCvsfBYO&#10;/iYOW6uLsq1JMjI1q/jGRRo4k/MOVKateG3vF9EQE8bJmxXP3F7rJehpFfuTHCiTAaQnaO3NhQm8&#10;ZJLsrBg7y+aXOJAWTK+mUV0Mw0erL8FKy7QYbbQUvGS+4YIFmWk3vvLdLVTngyxvQjRLUOXDtvKF&#10;CfPB+HnNPDtYglGY+GCH3I20TM9B725FtOhEZi6Ll08cVWxVphlrwCXAeldRa/sod4Jo/TTvvR6l&#10;d0WmkFUd6m9+ivKkyHU0hlIL6LBdXv1dA4d6D2Lt9x9F7qnnMD+3Wevd3+vLP8C11NTrvQD5aeTu&#10;ebV7rf1dF/iiTmQdWwLtayIsVQnP1eqTNGza93uMl+12ishzkPsUqRlN28dZ150wlGTFtedSa8cn&#10;iZyz83OnPIjhUrt+rZw8/zvHD0iUqDN4em8HHt9HtnpoP/awDx566yJeOHoe/+43fkMpfZP5DLzO&#10;RioAPTaWfbi8GUZTxxeQpOU7N0W2Yj4Ls+4kOi69DLflHJZocGZCvbh2PYWe3oN4+pnH0aE7jKb+&#10;A+jSn8RTTz2BPZt9aLg1SMbQAqunHQ1hGmUExMKkC9kqFQ+ByUxlIh7CqzcjWFiVtFw+BQxDxmOw&#10;+y6qbS4+gmmejDFU6IE72aZybZq8FxEiSzaTTb/wxeeQnBgku+hRe1R1/gvosx7HmO88AfU4bPHa&#10;OqqVTFbyVTpzvSplXGhyEM889yS8pQEMEfifeu5xnO84jPKaVwGErNWt30gjlJd8zx2IlEfUtgZh&#10;Y4F0P7JkJ3Ea2hkqcQF6N68ha6l/8Ae/h0SsE1mJ2DTvwq/8+r/CzS8vokKDQbalrFxNkqEF2LcD&#10;qE5a1F7PZH5ErdG999VJFXxhlUxRQCBGdu5lP7u9XQgEeskOybqiBGHqLkk/tjTrxZffm1D7UKf4&#10;TL764TTWyL4ky41Mvb5zu4DrZGTLZLRhPkvZwxknUIfJQlNkcE5PN4LxUYJCAmZrG0Yt4kRGEpIj&#10;EHAMjJPxfHArj2tXE8qDWbygJY7t/GpQreF6CW4VEo8cDYAEjQSJ3eunMSIp3hbWgrWUcLzv9z8Y&#10;h9F4WgXDkH2U6apJAWuArCtLvd47eghG13kVm3hQz2fIdiRJlFJk6CG2NU92KY5DVrJZG5+5bKeR&#10;SE5+2Vuc6sbaipd9TgOMABLguEimBnDlCts85SAI2rA448PycoT3PYRcYgRF1juZM+HGSgJVGht5&#10;3q84UU1Puchodfjog0kVNGOarHNy0okq2bh4DN+kYSTp3ySN4uKsh8aPjSzZUPOqJvAKQBdoZBRo&#10;fK6th+Aj6Mm6a5HAK3GiJYOQ7GMOkpytXk3Bz2eUptEiQCj3Y+A46+XY7vWeR6v+KGzZHgxwbJ7r&#10;ex1TW1GSRRsxbwB+MnGTpxmuZA/fH53KYytxlyVBfIrGXiBGfGOdVtcFZRTYs90YSbfByk/ZZyyp&#10;AcXJ6QXJxxqW+JXsHLswzZKNTNMGo0Sl4IvqSo5gaj3JF4KAGu5FlvQ3kjMjTNo/vhSntWunWPmi&#10;mmgZjZDe08ooWVBdCqMyHyKSD+LDb6/BGezD0mValeyw6fUEX+RhPjxaZGS/HnaMJFVP8BpinY55&#10;Gslah3Gg8ZLanyhK9WFRsttKrabo6uWuYv40otUn3zWFuVMJS5k752iKWIHu3bL19d0p+4Ci1SOi&#10;Abu6Rp3sdt4nynZdGqOsF3V8R9n637Tftbap9eb63yhae+tFTQPzHK1ftfuql13vqf4469BEAat2&#10;nCLfVR2fQu65zg6553nVXbe+jNYurQ13/pb6OS6ffpt9QyPuYbLUhw834pmjbWh48WUFqn/3f/tb&#10;MFjOYEE8NMk+Z6hMfYFmKhUbvvPtJfzCX30XX6difP9aFt/5Mq391TBmqBwLVApmGpmPP/UwGh5/&#10;BHs+9xgkk9Rzp19Bw+EX0bDUoY6/eORllMh0Gkwn0PD0o3jlpReQLhmhs54lEzlIRd6iPBSHCd7n&#10;W97Exc69ePv0s2gdOUJW0gw9AafXeASW4AUaxgSFQi+t8VYkpyR+bBei1SEEc900hKlUZoxIkGmG&#10;q6PQBS6QwXbCReUksWrjsya4yCgPnX4Vr+/7PNLzFh4fg7/YjzPt+/Dk008gITGFqaRcCfEUvsTr&#10;yVLSMI1wMrzCEA3yDuqQMUyu+GmEyzSljorKSKPciQnqEfm3da2gov3I9KLEbp1Z9mN22YvZ9SAB&#10;dAzjBNtMxYS11ahiScn0oAoCMbdC5b8eVuw1FOrCzIxbRfaJJ0kAYsPwUdd5vd1q32aYv8+T/c0Q&#10;3FYIchmyJpkGniOTTZDxfeOrsypAhGy3Gedx8YaVgPyFognlihXh+BDrph6Nsu6EDmPGRrLiETi8&#10;PWRDvShPEzQEhAlqy9R9cwTtApm2eNpOsB5Jyh4jeEkIQWFkwjhjZKiTvIcg+0qmdUs0OCYJBLIV&#10;R6Z+L9OgqJJJS7AJYcCSKzVL1qWjcVVg/02v+9XWHbu3FXm2MUOCM02m6fd3IUYmGSTbu3E7p5Ia&#10;xFm/OPWEMj383kcDgM82cBGVOVl7Nqop9STvMU39PTfhRp5GhGTWSecMymGrSt0ve08DZOxuyyX4&#10;fB3sdz3yJFLxcJ/KIiP7hstSnkTu5kcTmKKB8Nd+7n2yXw/7NotoqAfvvFNBjudI8AjxmA6zjbKE&#10;IYAsgfGzBDlJVZcjq5dZGAnHWKpaaOhEce1GgUaHTyVNj3AM2MgmR32N6HGdU+Da5TyLHspw4BJ6&#10;LCdwqvWLcATJOPks/BGZhu4hcHdhmuNAlkGCBHNnuFMtx0j+2BgBOEoAL0zZkeT75ywOQRdvhZkG&#10;oOyRtvia8OJLn0XDzI08TBxgXrJQd8qIymISdp444qLVywfVbThBEBylhUALg4PC4uvmdx88sRFc&#10;fX8GC1s55Kb9GLY00eLUkxr34voH0xwQJooZpTk/rWOCLgdyUjz32LkWby8ml1MoLUXh5wPx8cWI&#10;ZYxIktEmZ6zocgzhWdmSsf8C9hwWVkrFxr9FqSnmWK/oto/XKz5hU9r3+0tNcas9lKKEqVTleL2T&#10;zT1gsK82xSksrD7jzd3z7pZ9UJFz7jjVyDF+qu0qO8o9uNxty/1k5zm7lblX7i2jgdbOc+/WyTZo&#10;v9eBssw0SF/VALjWTiX8TYGzBPwgSGkAp/2ugFfO3y6nff8kuVP/faS+jHbN+uvWytQB8P7apzwv&#10;CT4ioSefOniY5U7ioYNNeOhQCz57uhmmYEABQf/IcQyMniIbaMaw/oRSPJ0EtyvX4njvvRKVSAp5&#10;vmdhZxNCZLUlMjhJvRVJ92DU1YiGYbJgmZo98gIt5ia8/OoLaKDhuWelC3vsx9Aw34FHGvbgsz/2&#10;FBpa34TR1gKbtwVj5lNkIQTKJNkTwall8Bj2X3gVh1tex95zL+Ji7zGcat+LU82vwcPruyXaE5WO&#10;PdBIVtSnttUEKkMIVIdhFUYaE7Al8yCAStYdAUxjrIVg2qtyVEpYPX91BE889ZhimNHJMbQOnMSB&#10;kzQE+PeZxgN8vwcIpIOIVgi4+X61VusgY5Y1Wmeyi2B7USmv9ZtplX9UkmxHSmMweM6pvvxn//wf&#10;okIwlXXDlctJXKUszDnJ7LO4ei2tAGmKwDqz4MVHH03h+99fx1X2r2TDyZExbWxE8fWvz1EpdmGC&#10;yjBLAyRBw97l6VCKWNZbRdFPkvmJF66w2yIZkY3M0Wo7rwJKrK6FsMl6EmQt66sRrAirvVnE5UUC&#10;O4HcR0Y6oDulwNNLQhEkuJqdZDfObtjcVMw+9jW/37hSwpW1DA2qKm5ezqm1WrP+tIrWlJJ1zcsJ&#10;2P1tZLeD6LQcg1v8V8jyi9SNa5tRFfXoYstL1LNkbWI4UCdXaJBtbMSRSUv0KS96bBfwxplnEBvX&#10;kbgIe+6Bi8CaTNJoCnTB4WlVYQKDsXZEkwQDx4VawH4ClewnzqjEBzrWr8P0ggOFSTJcGlN+GiEW&#10;80V4XO2oVmw0EAbVtO3CQoBlaYAshxEIdsPjaEGB/SsBNbKyy4TjMsP+ff9GEe+QYK0TEybn3Bxn&#10;OsR4X9NVB1YWQ0iRmFUIcCtbSRQn7AQzCfCgU1mAZMq/wGciQCyB/12BVsW6xfP6Jp9DIEijacqN&#10;VGwIi9M+krlm5VFuJACLJ7Uh0KKmg0dDrTByHPR6zmLUfQl6x0W+m0ZMkFU7vB0q6tSt6zkabkGy&#10;/VYYvG3qmSqgL5mQ5D0vL4SRIJGcmvHDzTZObQbgyhPTOAaF7StgjVat0JNRZmeCCGStaO09ge7R&#10;sxix0ap1SlzNKCYWIphbS6kk5gkyWk9sFLGCFYHUGNJVWkcsFyvZORgM/KTFyoamKna4eJMi2Wk3&#10;ZjeTiG8fT5SdKM5GkKTV02+5oKaFw7SkJPRWZsaHNy8exaN7D1ExX0TDdiLzeoWniaagReHemTZ8&#10;QFHlBbD5vX76UpuylON3lCrrf2Q7trACAbZHU+CSUeXOudttkOP3gIN2nOdphoE6LiDOsrX4wPcD&#10;BK2e3ftA5M69a9dVdd2dwq2XnefuVqZe6r1p67/vFK0+6T/po52/qyASbJsKHFHXx3cDeNRY6p26&#10;tj+lLjFmdta3U7TnpAFvrc77i/YcNCasSX2ZmjFX60+tvHg9K69gfkrbVeSoI0144uhFfO7EUQUE&#10;f/D7v6s2/Hd2vEFG1EJlQYN1XIKykwUQoALhVkSjPShRQVwnABSpuLeuJlSqqhHjCVzqO4CGcy8r&#10;YH3h5c+itf8kLjYdR8Pnn0bDVi8eujWktsQ8dOB57Fl7CE8+8QSM7g5ISjTJ+ykZYWQfpNXbjFcO&#10;PIYD51/G4abXcKTxVZzuOIAjF1/Fmda3FQCcbfki/LTqQ4lOGs0XFZDK9Jk13a7Ct7nIXoyy1cZL&#10;nSDKyH8R4YkRBAm8jmw3/ARhLwHyueefgqfQB324FopRHD1kDdaVaYMj3knWcF55EH/2+af52Umj&#10;fVBt1XHGZY2rhUa3EZNkiWMzzVSo3QqEGwffUP354be2kGbflGbtKheosDMJ9SdbaGbJLCQqzwaZ&#10;2/yST+VdlUxCknVmnCwnQwYsTksSjm91K4Rihc+BTLQ64cDCIgFS1jppgExSkU8THMTLd4tgLXFp&#10;JW7vFMFcnJSy02blNCQsdpVs+ZsfTGFjxotbS2HoYx1oHT2CbusZ5QzkiA6oGTmbr5dsWoINkEFn&#10;CQpzQZjI5G7fruLaZpbGgQ+ZBBk6mdKxY09wjFiVR+2o5SRGzadZB+uhoTW/5MXEuDCzEdy8lSco&#10;SlSgMbavDwUJqkHGtroeRZnfOwck+lAPzx2Eic8znh/EBA2VKdkGlDIjl7cQDMlO2SeyhzPAZy/A&#10;Vx13IVeyqjRzAb+km+MYYj9LqMMEWVquMKryvaYJ3l4v2W5sEEtLITJKI6LU8csE1QSZrKyxTpVt&#10;mK04MEv9vsR7/urX5tV+0EliwzL1e5mGjUzdD3ouICCMfNqlAmtE+c5Yfa0kXX7MbEUUHhTY7xJ4&#10;QfawStzkebJ3iZUta+iR1CCNpUH4wz0K+CQwRp7tv3olTdbdD1+KRqMw8DJxiOOxSXcIbebjMKsE&#10;M5fgJWOfXPRigX0X4nNo7tzH80bgomEjMRnaRo6w/4l1lBu3ivA5Gtk3bBP7xqw/RxY+AIP1PDKT&#10;RlRXnMjN1hKff+6l59Dglw3BBDWZlh0yNZICJ1CaDKA0HsAHX1nD6uUSrcEYvvGd6/jBT76PlWsl&#10;LF3hwF1JEgxNGLE2q+nhqZUEjN5OTG8kUaBFkqfEadVY+WAkmlNy0oFEwUSWO4mFy0Us36jCmzTA&#10;leALxgESZ6ff+MoS5m/P49kDb+FJAqpSwuL5q7bT7C41Jakp6bt/f5JoZUXugOA2KKljdSLlpYx8&#10;36l866dANREFv/OYJlo71afUtS0KsLfPq6+//twayO4m2+UFqNXnvXXWS319IruV2U3uV58mO+tU&#10;/VT3u4j0r9aP0s5af263QfqRUg9wd77L758gWhn1yXPr23M/0cpp1xGp//1Ov1KkrBK5hjarcLCZ&#10;fzfhySPn0PDqF/Fbv/3bCgh+8INbmJsyY0WCHPCFvnI5TMVmgifYREXWgrCAGJWKRNRJUlmuXUnC&#10;4m7EMJWpmWDYMngYw7azaNhLy5cgJbJHHIpmWtDQ9gYefe0z2LPajT2uE/xtj/q93XMCJidBL0ll&#10;S/DoGXxb7XOUtaOm/kN46/QL2H/mJRy9+AZOt+zDRQLsmeZXcKrx8wimehAiIDtDLSq+r6yd6gim&#10;NrJKR1rCGPbiyNnXEZ3QkbHyfSWg6sJNcJf6MBa8BGO8BaGpUfiKfSq0YXRKGGkrXnrtBTz+xKNo&#10;GnkTo2SfkpnFHGkieJPxUul5CNri1RxmP0wQVJcIaHv/+svoS58lmx2GJ9eLP/mTP8Z/+I+/rjyG&#10;baFmpCcMkNRv4gBVnZVQhiOYJYuRtcoPvjSOReqZd66m8dUvUc+QFUn2GpkGniXoblyOIBzrVqCS&#10;FyVcsmGcTGVqzoPbZCnf+tIUZqdsuMZ2SEB9WVctEnSFTb730bgCtp/96Wu4eS3L8llMT9rR3fYa&#10;Tg68SVA9jUG3bGG5ACvBMUPd5wn2w+LtQXU+DEegB1fI4CoEESeZUZZAYLddUnlcpwnyW9Sb4j0r&#10;64Xi4CNTkctbUeUZviDOSWTjZTLUCTK0BIElVTXBReARD98kwT5XlJi8RpXGLJTqgzfSjmRxSHl+&#10;S1LvPAF1fSmNuYUY5pdjSOX1NORMZHx29I8cg93dTmD3qAT8k1UJWN+/7ZQ1jFxmDDOTTgLzKA0L&#10;MsjYAKLU2/K9LESKYGPmvWxdrjkveaxN+NL1CiZ5zQWC67XLGczPeLA061MewJUJq1pTd+QGMHU9&#10;RkxJobrsVUsCfkkiTtZ35WvjCgyrqz7EKqOIE4AlLZzse/3BT26pqeEq236Zz2F5NaymhasE7yL7&#10;dYrHI6w7lOtHft4KX7ZfBSqyxGjgCYMla3VFOiFxlAPxfhUQw+ptR5bnS8Y1Z6gTZl87PPFBlmM9&#10;CQKzqwXF9AgcvE/Jq3z7ehE3rhaRYT9KTlw9jc4x9zmExkfxWVljtYZolcaHYPZ08mHb2Dg3Zubi&#10;KFV9KJRJgcsuzC2lMD4dZocEkBl3Y9B0iVb0MaK7kdZEAAmy1Uk+rBKtkykOkGBWjzBBdOO9qgrU&#10;702P8eWRPIcjpPZ2jC9EaU0Y4eZDtIR7edMGFNjYWCUAZyaGR9/aT2DdBgwJzi6fu4goOgE2UcpK&#10;Ae/4/eNEc5qR73ecbKSObRGvz50gUPtku+qcmnYTTUnv9tuj2lYNXlPYz53rfcw5d6UeTO+KMCs5&#10;V/ZV3gEXKn+tznrZWeduZUTkt9q0572yW9ndpBaR6N7679znobsgqJzIpJ/lb+nX7TLanuJ7zvsY&#10;keupqWe2W55b/T3uKtL/29/lU5Od5e7OBtSeVe1a/KQ8eqAVTx5rxNOHD+G3fqcGqn/l57+GXKob&#10;GysujFMhlPJUjEtOvlNWKjE95tfccAYbVSQgvfMCYmUdAaMTJxtfRrRkIhMxqe1vL7/Ol/P8K9jz&#10;1KPYU2pCw5Ev4MK5fZjZiKPRUJsKbiBLavhLDfji3/scnv2Fx9FrOwqd9RT0lhO04lv47o6orRbD&#10;1rO42P02evVnCapv4Xz7PugdLTA4G1VIRH+sHd5gGxlDH3wyFU12aqYBINO1fdZj6Lcfx4svP4e9&#10;h16CvzyA4DgZ6/iYclAajZDlpjtgIlhGeNxPEPbkZK9rOxVkO/KLVgXUsj4bZHk72Z1EcPKyj5LV&#10;MbXNRjyS47KWlh9Tqeae/8VnsXQjiSzZ/a/821pygzhZsjCD6c0g3HHxZpblKQs++tYcWYyfCk6n&#10;APQv/dgW3r2ex9pSUMXzlXVHAV/ZtiLZS6rTVly/XaIiljW5BMrjdowaT+H2rRJ+8M0ltWY6TxBb&#10;Wg4p71tJQbe5FsGXrxQwQ6B5dzNJFubFT/3l6zjX9QpZ0AEVEL6y7EOazLbE8xfX4shK9DpPl1oG&#10;GzFfYl83U3m3IVdlO3JjWNqMqXR1OQLjNMFWWFya+lHWDMMxAgqVvApIwbZIpB+D4ZQCkwrvY3kr&#10;zHvSISiMle2TNWWHu1k57/gIxCvrQQJqPwGXLG/SROPBSWAOIZuxI5YwEqwlh6oDVcnGsxFBhMDx&#10;+tuPkf3pkI5zzJJdu+2sjwZAjmAqwJpPUXcTUIWZRghEkvtVEqjLvujlWS/SBVk31eGjdycVW/Wb&#10;mhSo3togqI7z+rzHeRoxsud4QgyeOSeKK25MXwlDcn+Ld/jq7Swys1b0206pdXpZG21j/xb4/ixc&#10;j6s9urL15v0PJzA15cA3v71EY8ACT6ANW1dSyqFLtmGJF7jslR61810ga5+9EoUp0AqDn2OaxmZH&#10;/wEVsKI8Y4eb7fdFZbrdgjLvo8h2utkfOlcbQXUQ4ZSBhgyFIHvrRgYJ/iYi0bbWOX6S7JtM1cB3&#10;uBGJSTLZaDOB9Rk0CFMMsvOytDRi8RGsrsiGaB8SKVoz/KySvc4sxREiuxw2NmLU1oqW3mMYNF7C&#10;+GIUc+tpNS0cTOtQmPUjSatLtst4ZXtBbIiWaAQBAu0SLYts1YZpNiY/HUC0YMeAuQlZDtIFWoji&#10;5u3LevHMvsPK4/IRCRd34CSeeJugoaUR2yEyJafASbyD+bco1to0Yw0YPk4e0dbzthW7KEwBDpX2&#10;jN9roPXD5+0UVce28hUlrLLtbIO2qofgUK+4xRFL6laB57cVde16NSCT7xr4Pn5Qkgho1/qY9vAc&#10;ASYJ5v/U4doUsNQlv2nf669TL9rxelHl1Tl3gU2OPUbgvlvmHP+W7zUjQTv+aaW+LSqNnhyjyL1o&#10;97Cz/dr3HzougF33PES0v6XMzuPa9/uJPM/ac9PYNI8LoB6UqWBe83Ajr3kM6dmKUv7VORuVVw9m&#10;xvUoEoCKlSGyAzvmVh1YWPegPE3jMtGBQf0RtT4m03mDtnMqJduIuw0Hz3wBB09/gaDUiYYTn8ee&#10;Zx/DntQF7Fnuwp4zL6Oh0ISHnngEDSOHsCdBlnzhFZxLHUaHiwzXcgYSCMBO0J6glT5BECoR6HKV&#10;MV6zX+UfDZKpdQ5Jirijah0vXhiDP9XB83oxPmNDcdYCp6x90hjQey/AIUnWCbapKSrNBbNimU6Z&#10;/uW9+avDCLB+8QaWNVZfZRBjgYtkrf0I876DZEsSoUmmJSUykzncDGOoCfEpHSwEXSv/DlHxV6k0&#10;SzTo9//sKxjculDL4/orexBPDuH8TxzCv/7V/0v1baI8rAJI2Hh/G7dyKtF0iMpTAmhIdKncOI38&#10;SbPyWJWcrbduFTC76FcxdCVNXGacoDRtptLlMyHoJjKjWFqTbUghMlY3Ff4U4gQLCTYgcV8lFd3a&#10;5Sjm5z14lwr1o8tZrJIU3F5LYpM6beN6Cr2us2hyH1N7UWdWSDomzCoKUDDUg0CEwEPiYfd2whno&#10;RJC60BvpxY0PqoplbpClhXi9jKxrJmlweBrVd5evDemSHjduF7C1lcAagS8u2yEJvFGCpVNC94Xb&#10;kGXZAOtdWwljbT2GheWgOk+yvCzx+8paEEFZFsgO0/AQoNXBHxoieaKeJyBKGjcnASlCsJLkDwK2&#10;Yer/AkEkQ6I1UbYhTQCZpCEQDXehSKPno/cn1L5gcaCy+ZpVcoBp2Z8a7UeUfVYlWIcDfZgh450t&#10;uVBK6DCdt+LKUgSzE2TB7JcltmV+LYTLt/JIl/kMOb7E69kpxl2K786GXwXASE3o0W08THywqjjU&#10;sifbyWedGzdBMhRJur0qjYYsjSYxhCTJwvSCG/OrATgCTTD5LsAZ5TiLNKvzJITiidbP42LXm3AH&#10;OyntvOcB2LytxC+CI4HVaGtEnAzUwntwR0cQzlkwPhuloZRUSyx5iT7FZyd7eeeXQpibD9FIcMET&#10;k21kNAzLQ8pH4bNfeBoNyaIFiaJZbaxdXAhietyh9l+tixdvxoD3vjyPAAeFWLhj9iakKk609B2l&#10;tehVU8GLV/Jkq3F8+O1Ntf1GgFoC7AuYevhghLFmJ11q7TXMh2v2diFZccPsp7Ulaw7BbngzIyqK&#10;U6dxAE++eYIK7AKBVRSfAGsNkOqn6DSR4/UBIzQFu1vZ3UTYrgaqIjsV9W7nfJxo4KkBnQKJuuO1&#10;cnVrstvl6kXVU3dP9fXfT6Rurf3193C/+u85d5cyIrvVd6fddX2mjlN2q+NB5J62iNSx1N3K30+k&#10;vNbG3abnfxRR7al7FvX3K59PHTmHp95+C3/8J3+MP/qj/4JydQBbGz4szrgJpD6s3YzS+LQiNzFK&#10;8OpHqjhMBTCGlc0oqrN25Y3YqTsBM9+Bky1v4kzzW/jigVfw/LNPYNhM4Hz9s2gInMaeG4NoeIPf&#10;hwmoEjz/jc+g4cWnVFLlRxsegSfZScXRDQkNGCXYjM+YyHh0iMpWGIJYmOAWTvWqgO1mVyMaO1+H&#10;znkOUQJoKNfB85sxQpZgi7YiqMCwkwDWxPe+UykTURYSA9hOEDaTmZ7t2IfX9r6IIf95tb4aJhO3&#10;pbsR4PUtMpVMVuqWXLA0MCQMX36BCpcAnyKwuZLdZCSnMUI2ESQ7LtMYkT2w7d8/g8/8jSfR8C8a&#10;8PS/fApj71/CmQ/34lf+dQ1YY2S5Ed7j8pY4C5FFUbFKIIhJAufUqg8OpYx1Kv1cvDCs8mlukgFJ&#10;2LnJFQ+B1UglaEM01UdAjWBhKUzi4MTaZgILBKd3PxxXCavXryexejWu4gkvLPmwQsCcrJhV1pqJ&#10;shlfeaeCqwSyGYJxlM/TW6DC5/1Ok0VKBDp/dojPgkCVN8AS6oDN0UqGNwynpxMxMtIrN/KYIhBI&#10;0m5vhAYBQUr2jUapA/X2CyrUomReUfGCaQxMEbjEYWmVY6ax+3V00Siz08BZZ/tvXMkowProvQkC&#10;bFSxKsmHKux0giAXikmYQZKmqo59J2vGg0gKkBP8bWSDEiWoV3cQRucFsrh9am+vRKySNWXxAVBb&#10;gXg/EiiiWBxBnMA4OW7lGOZzdl1SGW7KZSMWJp3sg16canqZ59pRIVuX7TfL0z6VxHyOIL0y41Vb&#10;amQtWNaSZc1yazWq0u/JEoQ4Sk0tuVCcMmGNDPOr35pDgkaQBMYoLThVGMECjb+AREVifxs9F7G+&#10;EUKKz7c8QdbO55vlWK3O2ck6ec3NACwcw2ECsgTfcHFcRAi+bhoUa5eTiKcGCaJjHPfn4PC3w+Xv&#10;IrunEVZ1I8d2DxqbCLxmGJx8t2g4BPhcZLxKAnnJ4TpiOgunr4uGbAeNxFYapO0E8mbEaVR+/mW+&#10;n/GCJLcdUh5hyeQw1kn1Pf4eTC8G2YFGFSIqP+2EN84XLkZrhOgtwfr7DRfUuur4YgyDZnHRlrIj&#10;8EeH1Ly0pL8qznrgDPchUbFRCLi0QrMcCIVJmTbxIEYL0MyHNbUVw7ysr5w7RsZ6nsq8eTtU3HGV&#10;TuxjGegOxfegTFMDPW3vpJxbA5La30pZb//2caIpWxGNrdZAofapvrOciJQXtiMMqP48JXV1Kea7&#10;DV61+/n4exIQkLLirXq/bC5a/TvP/aFy2yLXrAGMsLbtParbLF8ctjQHJKn3ftPODyI726PYvvym&#10;7uXTiTZOtIT19WNjp9w9Z8dvco4m28fuzZZTMwbkvp+i8dfjNSvF/0v/61+mBTuGjQ0Prl/N0fKm&#10;Mp8hsBAQ3Kl2JGQvYrQLg4bjap+lrIt2Dh9Ev+Uc3jz5Oew7/QKeOftaLevMVh8aGl+rraGO1GIH&#10;D+jOo7PvDLr7TuPVN1/EE088isI8WRgZsSfdDkesCQ4qqFiuj+/yANJklp7geeTJLL202u2BZugI&#10;nu2Db6O553Ua07I/sh/+NH+LnEea1n+GjFo2wDto6bsjrUhkB1EojqnoSpHKiJrSdee60Ge7oBir&#10;rKvaydDHeF1zohMhgqeLDMRKYJZtG3aCQ5KKUhi4mQpyyHke/dYz6LefpiEtuUcN6rO2zjqCHt1J&#10;jE23qLUud6QF//Sf/33Vt//4n/5vKE0bcf29LMps5+S8G1dv55QSrVDpfuXHVlBelBRyEvWNAEYm&#10;ZCaLNPqaYCfgzm+Geb9jmF1yI8V7quUclT2WRuRo8OcrJiwTuEL8TdiHj4aIOMp4fK3IUifKlhgP&#10;2aI42Mh2m4/eKyNDRRuL9lGpm6ELNcNFpWsItZKRW9BpPoVhfxO67GfJRNtgNF+C39+t9rvefKeI&#10;9a04Juc8KneoW7aSkGlJkgGD8yL1KVkX2aaJwDVHdhelIpc40ksEER3rMwSbkVl1YpwM9gpBamHK&#10;jeVZH7bIvsUjV9YgV9ZSCEcJKGRWEnPYzT4I0KBwcPxJSr5wboD32Il5GoGBdBemliXzTB+NsmEF&#10;qBJOUZy08gTQvERdyovz0hCurERw5UpSJZCPsD/CPGd50U/QdJNdnkD70CG1padMIA0SdIKuDuXA&#10;tEHClYj0ISuOT/5OLC6Rtc548P7NkgpPuEADaWHJg8qkFUtknEb7GRpBDhpIQ8hVzRixnlTe6zaO&#10;s8tfKpFRSlq9YYxPWxHkWJUE5ME4nxslP2kk2DXDyrJBvgsCqiGyVZu/TW3pSlYMCBLHZEvTmO08&#10;+4bncLxl8ka42d7xigdjljaCtI9GiJPsVA+9s4XvSKfyMraQ6frTgwiS5W9I2sF3CihwDOqCl2Am&#10;S5Z36KVXn0dDqeJAJMyOSxtQrdrZWaNIJEcwTgCsuV/L3ip2bk6PqXEXrW4TLW3Zk+VHacYHu38A&#10;vWO0XON6pEn74ymh6Q5aXEPIsMHivJRn58+yEUnZB1S1oLgcwIAEieYgiM844aI1VF4t443zVFxv&#10;ncJDZKwPESDqp2nvUX5/TlKvLDWR4w8yTVgv2rn1AKOxmvuV3U12lhXRgl3s3EIkbdREHds+/0Hr&#10;1eR+5T+pD7Rr73b+p5Hd6q6X3c7RZLfymmhllPObAO4+8UimsSb3VcfCd9aj3ZeIeIKrKV+Ow5rR&#10;UhP5Tdaz9+w/SnBJKuV//YMsSitjqC5TsdBinl5xI02llB0fRajQpeLfBqi4z3XvQ8PAPrzQvI8W&#10;74jyRBw1kZ0SPJ986jHsuTaIPanzeMh7Sh2zBC4hSRDLTxmRqg5SCTuoPKi4sr0oSeB7srAkQS9A&#10;xZ4tEaxoMftizTRe9ShM8Z0cH8Gw5Qjc8W70GU/iyPkX0Udw98R7WUb2PRL4gwTkdB+ViCgcMkOy&#10;jfEZBxyeJkxOm5CfJ9OrDKvsKrJFJlAcQKDKej3n0GM/puL/RnifzkwXTNEW/j4ER7pD7VNNiNLj&#10;+z1AMJVPB5lzkMw2wvaFCKz2PJUfQfPS2H60mI9AT+u/uObD3/rFn1X9+o//6d9DkuetbEWxvBrC&#10;/LJs1XAQ5Py4ciurthXd/NK4mtaWcH2jZB8GgkkfAVyAVtZx/ckugpUXm7dyqEx7sLwhkZokWL8N&#10;nQMH1VYeb7QTswSaiQU7VtZ5HYLH6pUUwUaHy++U1V7M2zeLWFoIqnVPyeTiitFgmhrDV36whgD1&#10;nC9IMCF5kH3HJgKIz9vNZ9EHV7BT7fG8fSWP1TnqwmkXCmR6c6t+LPKe4mSTnkgX/DxvcsqJGAFR&#10;IgxJ9hcxyEShS2CN1ZtJ5GetVOxktQQUuecS2yEMdIY6NimBLqiro2UTEgUz29QPr48Gjf64cuBx&#10;lIaUkSSzEnkaPMLmnTRAxEFKADxGQI0QkPMEmbkFP8G5rybhbtX3ZokZH+4kmPqwyt+rsq7K+72m&#10;/GoGVFSoJBlznjp+ei6AbM4Cj7MHYWKIg+Nq2HqOTO8MccWIzc0Ubl8rIUWskX3JZRqbwpZvEKgq&#10;y260244jMGvAh7dk6nyIY9/A30pYF8Yr27H4d2LOivySE1GOjwhBOFnW07hphkm2ERFMxWDy+FoU&#10;q55b8iE3bqbxNABrgAYiDYg4madsrZLgHG5PN+yOXkRjFmSLIb4DFra1he+ErmYckdULQw8QWK3u&#10;S0iVR8lOR1XcYBONUNnHGlX9O4LPvPgUGpZohci66mTFidkpH0KBXizQApKwV25/h5q+kODUUi5L&#10;prq4HkeS9H52OQGLuPiHBrGwlkUkSUtpI4eNq3mki1ZaQVEEZQ8TGe+ou5Uvm0Gl5XGpgdetYgYL&#10;uJqTfbR421FYyuDZt1/Dk2Qbj8lUsAJWKu59VHZUeNr03J+n1E8laqIpV/nc7Zzd5M759wHWXcvu&#10;IvXlPkk0Fqwx4TvseBfZ7XxN7lde64P79cM9TmM7zv80slvd9bLbOZrsVl4TrcwdT2k5tv2pwLFO&#10;7jmvXtT9Sfl7gVXqEGD9zKkD+Imf/4ECgOLkILKTo6gu2KhIuvi3gYxRUn61EWQdZFdW6F1knT2H&#10;0UDgVEHuI+ew7+UXYXH24rOffZZs9jTeEqclidn72Sfw2tufx9HTe9HaewypygDy0zq19pSmTK17&#10;lTOPK062GuX7lelVXqATC1ayn150jryJuOwTjRE0y4PKWcgWaMOQ6aTKGZkuj6F/7DC6h/YjQDZg&#10;JvCFaPFHk4M4fGIv2tqP46E3P4M3zryuAuV7yUzTM1TWBNXcoo1MtQtZ3pdM4xaWHYhOSPS2PhXG&#10;UNZR84s0ogk64gkcLg8jNSsR3vpUPlEJJu/O9SO34lLnGGOt1AFNONX9MozxVipLB378p2tZgjau&#10;FTC76sXWrQy+8Z0lNUUrACjB2WWPo7DM8WUv1t8rqg39abK/AxefRw9Z4+UPKli4nECmYlbK/t2P&#10;ZjE+G4DB0oz51TR+8DPvY3opjKu3ijzuxDKZU0qmN0kopiad2KCuk7XSja0UFgiIKxLGTphXgUo1&#10;N6QcZJpH9sJDpi4xzg2Oi2rff6vxuMo9bQnINqMWjHgaVczn994fV8EgxItZprGr8w44yaQsktWF&#10;7F6Cz88tCSCNYX6JQClbXBK9qM7YsUjWLayzuuCCjeNKQFGceSR9npPGhORRFWcsb6BbZSsa1J1C&#10;LD6EQp5gmxlRgJLgM5D1SzlfGLKfxlU0PaTWDSWtmwBrNDqEkdETKI/bSK5ItKK9sJFJi3d0kNeL&#10;kSlK/txArEftJZV11hSZrjB3SS4/TqNBHIPE4zocH4XdSaMyPkjjrYvs04IZAnIoPoCJaTdWVgmS&#10;JFvj804kCOxe9sV7H02gQvYqYQfH+O5MjtsxtxaCJHoXhv+Vr86S3BFA/c0YcZ0jg2yhcWFV1373&#10;KxNqSSBC0JPkEpJS0MW+j/I+V9fDKqmFpJ+T8JE+Ptdpgm1h3KIIpIe4pzO28HMUDoqJ72Tv6Hne&#10;r4mstocGEwGZ15SoZgO2U9D5LqlZijgN3gHHGTVT4yLIJiZ0eO75J9GwuBTCBoF1YdqHqaoT0wRY&#10;ydAwz4Ek+Q1lobfEDp4mdZepjDA7KcdOk3XY6bkQSlU3O9FFhNfx7wgHAjuZVuHVD6ZUgIhgzgBf&#10;hi8SqfOYpxWmUCfcfJB2WmWVrTgG3c2w0bpIkQG/dPxtPHPwBBXcOTINKjxxElHA+vHs6UcVTVHW&#10;ixyvB5UHEe3cvwjGelekTXUiU9bbItdV33ep85PqvV/5T+oD+V0D1j+L7FZ3vex2jia7ldfkTpmd&#10;7LTu+51jdefVA65WVpyz6oH1CYLqk4fO42jPcfyV/+nHFQCk+JKNz7kwteJDskSmEGzG9CwV4qp4&#10;14/BJZFiaFHLNF/IT1CtNqo9qbJ9pmHsIBoeegivvvkcX+ouXGjfi4fJVj3ZdnzmeG0/677DL2P5&#10;RgBlgk6KoB0gIMm6as/oOZajUibo5cn8JBOJn6BXXrbzJR9VjMpf6CO4DiFAgBTP32RuEEFZb7Vf&#10;QlfPfozpT5DpkHXGOslUrXjk4YfQ3nsKuRkTKmsOlAiSsm1BgjyIQ5KN1rmn0ANntkvtaQ1UCODp&#10;TmTmyVDYLke6HYHSAD7/8mfhJ7j7CwPwyXou2bRMKct0bZZlxYvYzbbHJnXw5nrJNpowdzOC7/3M&#10;B6pPgT/F7/7eb2HxSoTMsR8zKx6Cz5hyrBKgF6coF8FGEokMuy/izbPPYvZ6HFVZe5u2ITEuTpVk&#10;7uNuAgiBPUA9k3eQ3aVw5sKbGCMj2bpewT/4Z39VTc/KfuJyTk8GlsDqfFDlG71yOYUPvzSFL71T&#10;xZfeq+L6lTTWNmI0gk7gYu8bmLkeRbfrNPotJ9A1eJAsxghdsA29rotoGTmCJgOZF5+7TB9KmL4N&#10;Av0Klbzsww3Eusgcyboom+/kyKjIlsoGts9HshKCSvidHVX7m9P5ERXoQdZeJUeppJlzESQknm6c&#10;5CdCEHXJlhECgT/cjzAJz9ZGivcRhs/XCS/ZsOTmTRPcZNujrBtKcINIaliFdwxTb0epo+MpAm6o&#10;G1Oz1PcEecl1Oz5tV3tH01U9JJSgZOORhAFD5pPEBwIZgXaNjFaii0mACpmSlil2i4PtDAwox6kU&#10;MWBagmp8dZ4gWovVXCSoZnnPMQKzTO1fuZ6mIZVEjvWMhlsxHGhSoC3bsWS9ujzr4Ji9qLyhzewD&#10;N9sxRUNqUfYxbyWUh7CwypUrJIp893IF9hkZdpJGSInAPLfmV34DkgDe7mqCP9Kt4jYHogT1yCAN&#10;o06CrwsBkkRPTIdRSyssvi4YiVFOGp8hMufYhEHN3ISKw4iURmAlsIf4PrnCND5pmHppSH72RRrH&#10;Cwth5LNG5JM6jBdopeStWJ7yYpaDcYMUP09wlGgdE1NutUFYMdeCGRMzPr6ctJAJiLffncHMXBSz&#10;S3FaXoPw8SElS2StqzG+6A5a06Mw02KRdHMxWkaSRm6UMuC6RNreBR0fuCMxhAvDzQTWo4otPHro&#10;BJ6g4n5ynyiyj1eiP4rUPIpZNxWvUqK7lPk4uaNk7yOyBqm8SusAameZ+vruJzKNqTGtemDVmFRN&#10;WJ9aHz5PIKnVK8e182pRo7bXbQkKO9uhieaoVO/V/ORBWfPePod1a1GnhLFpbaxd7966Pk4EsGSK&#10;Xxiitsb9cfWoNWe2XwH5fcbCbueJiMGh+kies5yr3Ut9mfvUI9PId/pkux7pezH4Hn7rNEYjwwTW&#10;7ykImJqiMSq5KedonK7aqRg9ePeDMspVEy61fh5ubxMkC4YEiyjIOhcN1AvNx+DwdKFBAj2sdOOh&#10;55/CQ28/j17daezZswfFRYuabjpy+k2Ms87iMhlHsEmBirzAPoLRiKWWrq2wLBGLqNQdpwi4ZEv+&#10;SwoYZcuKlYy2MGNAfnyMiqcbo8ZjKpPLxaYvopXALvFaLbaz8HgvsX1UnqUxvsetZGGdZKS9KnC+&#10;5FGVCEwy7ZsnQ02yXqek4iJDzs3bkJ6jspa1XTJ2U7QRbcPH8OrbL9CYblMg6yIIS1jEWHUYGbYz&#10;QqAXhw/5XCCYStQnH5m2wXcev/Ebv4Ff/Xf/Ev/wH/1tZMoyBU5jIUklyOuJV7AkAwgSpKeuhgnk&#10;ZE/jBpwd2Ycexzk1HZ2YMWKOCrpIgBI91NZ7Am8f+hz6xs5h+UoB3/r+Lfzc//RdsnaPWrKaWSVw&#10;p4fx7W8tqeTlE0UTNslkF2ZcuP1OkYDhwtZmFKMDh1SMYNn2kuNz9VFhZ1ddqq/zZEzzNKyKJROB&#10;QDJ/jcIW6FBRtDpGj8LouKSIyRIZ2/yUE5tkvxKpR+L7mrzNiLPPdfZzav146XJMMdl3yKQlJ2ua&#10;jFOuKflH1y7HUZ60IkSGVyFb9Mf6CWy8XrgP/kCf0smJ2AjSJDq3bpTx/q1xZBJjiBHIghGJj9xL&#10;gHfB4+8niBqUJ3CG9yt7azNFI5ZW40imx8hAbSiTIXpIrARUZb91MadTyfkVU+W9ikhwDkk8XiXL&#10;Hi+ZsbYcUdtRrM52JPI0tGKjav3STwzxetoxUbUTrPtp4NBY4D15EgPwkylff7ekGOa3f7ChnPJk&#10;z6mXY9/Pe5ZnbCVoLVyJsb1k8LMuVGnATpPZKtAn0M5Oc0zKNqBAO7ZuJLC1FcM1Gllf+/o0jQQb&#10;RkxHSPpoyJR1NEK6VTjIdGZM7SdOq+VNSc/HMRjnvRPLJCZ+19hJDJnOweBugp6GUr/pJJn+CJ/X&#10;BTLaCyrH8fV3C2pdWuIbB/hueGi8vigBIgplKwzmiwRXE7aWk4ix45O+Xrx7ragSB88vBGgtGeD1&#10;ddCiMykaH+JDihEsZQ5/ej6EjOQaLHNQEYzdRP+cgLBYKWS8Eo1plpZTkYNK8r5GK2bSaL604rY8&#10;YYaelrOBFoRYIPqIAc8eOEhldkZtvRBglXisCmj/nKVekdYr1t3K7ib1zGZXkTJsvxJ+l7p3ltmt&#10;3t1EO1+tF27Lzro0MBAg0O7lznW1TwGmunN2yh0ApdTAu/ZdfhNAEtFYudR5Txu3yz2IKGDdbs8D&#10;1bNdVruX+vIfex5FuwcROV/7Xl/mfvVojFXOu9eo4fh8+yR6/Ub89V/8OQWsoljHF1wqNuvUsgVz&#10;yy6+tDQo7eepZCRkHJVnspcAdgoRvuBLl33oHd2HSTLQhqcfwZ5yExpuDLDuz+PkxTdVLNRx1rF0&#10;PUyAIPMq9iJIJpyftShQrVKhr1KBlBcdaOk9iueefwJPPvUIGuJ8RgTarDgGEQyDRbK0KYmINoAI&#10;ATlVlrRa7ajQEEhmaWlTqUsEo4w4qhSHUKQUSmQJ6S4kySSTBKkT597CyfP7WN+QYpbefB/i0wYF&#10;rjIVnF+yw0X2LDGEh71nCaJkBJl2PPn0YwhMDJHV6lTaLg+BMUjwjfIaATLYJBVnvDqKiRWCGaW8&#10;YMfTzzyBP/zDP8TP/cJ3McH7TxPow3nJeDOq1jRlm050Ykxdy5HqoQ7Roc10DCb2qT7aqdpxYeAN&#10;pMm8H3+hAfNkn50DJ/DVb23hp//6Rxg2XWTfFwhKIfzz/+fv4CvfWyNwE4jJECWQ+wxZldV8Dr09&#10;bxNEmlCQLSFkilevJpSX8ARZUbFkVNlXlEMNr1meMmOGivXd9QS+8aVpgnGZjFDWvE14/8tzKk2c&#10;JFWX/K3Ls35c34xjkbpVEpRHOW4SZMpf+c4ibJ4mMlYT0mS2Ll8LgsEODJP1SozexUU/Nq4kcIvG&#10;mkTncpGBSho2ib4UShJ882a21UHQGEWILDEsTDE8jER0GKWcCZGIpGQjiBE85snYfWTvXn5PEfQC&#10;Uf5G8JYtYBIwQ9hkrkImSR09TyYqKfjy4yYk/J0qeYTEGJZYxjYSo/ffr6DAvigmB8n0CfoEqQwB&#10;y2pj+3ntbMkJT6AbVkcTZud8WF0MY3rao9byZd9vmkZCiUD5wdfmUBi3ISHgzXtypfuRmXcSL/SY&#10;uBFDmuPDSpa+eS2FK7fzygNbthHJzMvUlB2lPIkh+8Mt7xnbG2D/5WmUbGyF2Y5OtSwzt+zFDN/R&#10;FA1cP/FmggbT3HKUhoORLFi2II2QrfL6ZPs2GrwWdxvHyzmCaCNcZMxiyEiSdTF2JCGDGM05GhRV&#10;9tvqchCVZSdWbibwBQlpKIvrQT4Yr68bXkcrSmk+WALrCpno0lwA45MuVmBTuQvHx+1w8mHnOYgM&#10;9ksoSiBiAnO+KlGVzAgmRkmNu7FwOaO23XhpuQRlA+04G0QrqLoSgiNOS4mdOUQq7uCD05OtCrjK&#10;xnJjTI8mgwGPvHWYzESA9SSeeVtyXtaA4c9TlHLdVtaaaAD0IKIp6PuJAgABjrpr7CxTX9/9RQOf&#10;e8vfU8/255PqeO13Ka/2hfL7k/tr5dW528C4m9wPWDURtqqmnflZA5nd2/MgUg+Wn1SPHN+tbL3s&#10;dp4m8rucL6xdPnf7ffd6akaKOkcFBWEbhP1u1/Hwmwfx7Z+qTQXrbYcJWrJv24WZFTvSBALJzpGi&#10;0tSZz6og59VpWWOyY2XTi/F5E9+7dsxfDuDQ0dfRcOaLeFg2lhMUZb3VzfdSmJ1EczFLCEQCjCfD&#10;YwTMua2ACteWJqgUZyyokkH2k411dJ/E/r0v4p2vlMnMYioUnC/VDUugCWZ/I9/JIaTGRxEhGA6Z&#10;jyJJ0J3f8CJKthgh4OUqI3zXRzDJelfXfags2slGJTn1qIo7K9O6KdmLy/sMTxLoyGZlGtdBZitA&#10;J99lOjgxw885CyJksRJdx0oW6eenTANnps1YJpOIbm+DKBIAZSvM1JoXkkvVEWlS/fnzf/176nhM&#10;OaaMwMh7GPWcR2JCjwHnKSSnTTCGqET5eXZgL9otJ9DrPA83wfvi0F4EWPc3fnoLf+t//R6mqcz/&#10;/W/+Mn76Fz7A139iC1/9/gYC6RHlxLJMZpsik89MkPHLNqmNiHIGKk5YsLAWUEaArGfPLvuwRaUu&#10;IQ4TZEY2KtsrN4tqT2iE/Xf7Rho/+PICfuo7a+ju288+Hca1DyqYXQpheXM7kABZ2g2eMzfnwdZG&#10;WNUnydtnlvy49W5FBbmQKEueQCfGzKcRiXYTYJuRrxiwdT0NB79nq3rq4DY4I91U/u0cWxd4vBOl&#10;cReiCUm55kA8qkM+Zye4DKA64VI5Z6ME1VRqBC57B8HPhfEJLwIhAphPYg4b1PSy7AMOxgZpSAyS&#10;JFnVMqDOcgYDejJu5zkkeE0JmCGJ1z0p6mvPRdgJYJNki4tk99e2Enj/Pd5HSlLNRZEilmTzdrXr&#10;xOxoJLONYG0pgqJkAHK3IsN3YnI1oIA0SdKWLEgwDz1C7P8kMcJDpjzGsR+iMWlhH2dn7CpPcZgM&#10;15siSyVjTbPs0nJA7be9fiMLnwDgNDGJzzfN+8gXyEDJgKtkthKFK8/3cWrOrqI4SdL2fIX9k6Lh&#10;ETPAwr5JEGS9fhqgaT1Buw954lhY9iAHCaSTDsTIdpPpYaxdJtjTKJIxK+vXboJ3jO+N3ncBL738&#10;OTSEsqMEv1FSfzemp3wql9583obFqpvU3oqZGa+KRZkmMl+7lkckz5eMdFiixUjoJ6dkA4gPwSPe&#10;ZLRm/GSq0bwJcVo80ytRFSfz3a8twEj0NwY64Ej2w82GGWl9WAiyBsVYe+BKtMDOsgdaW8gGDhMY&#10;jlKBnSBjpYKrAxVNMWrfteOfVgT0NAcc2T5SX68m96tf20qjglNsA18tMk/tuNSjppp5XO2V3T5P&#10;jt/ZalPHLFWd2/Wo6cq643cBbAcAHDh3RxS7UmuA2jVYRj7F+YufKn+oXHMX0diZioAkU70KXLen&#10;Pyna2qIcV2yY37VztbZofVeTugAV2+eqv3ekn1PscEefCxOvtZvl66as5X5q08G1cruJVnanqHMp&#10;ci1N1HG5X/lt+3O3etTzuHPe3TGi9iLL98PtGPK4FBD8t//2R5i55iDrMhNMB2D0nUUg24f16zlM&#10;UFnmymQUFR1cwXMEVhcKU4NkuATXdAf6hsnyvN2YIiMK0fKvEny9fIEFUNJklsUFD+JU9PFpG98p&#10;H+KFQQV6U6sehDK9sIdb4BJHj1mHWo+TKDwLZBrjc07lqJTiMVesE/ao5Pbku0wAHHWcQIHgODFn&#10;RE62zcTakJsYwfSMHpPjw1Qssh90ENFSDVTjE6OIlkdUUnJJUu7lPVqSbTWQJTCJA1OEZdKzZrJc&#10;g0o15yz2w0KW3GI8AmtC9toOqH2syZIOy1txOMMdvLb5DoB+9yffxZ/+yZ+o/vzJv/w1FeIxy991&#10;rvMEZon32ovolImstQUZsmVd4BK6yFYvDL0NR7Yfo6E2uMimbbJ/l6y7yv4psE9s/lbVHxJG7/L7&#10;JcxsRhCiUiySgcgUd2mJbWC7mwYOoGlon0qy/d5Xp1XS9VC5n/c3gok1l9oTusF2O1yNKkDDPAE7&#10;XTRgnL/N8Zl97YMqUmSqzkAr1j8sIFgaYx8aaNS0Ysh6FqV5N40hI6ZX/Sobz+X38mr/6vgU+47n&#10;SQSmcRIViTNdIVCUx82IisMQGZhESSrP2tW5TrIvJxW9pPfzhCTQQyf0pibEE0akM1YCKXVwlPr6&#10;eoksMagy+CwR0EoErwLBLhziPRetSFPXj4ydIJj2IFclGI8byE7H1NSozdcKSZMmTko9wwdg8zbD&#10;R3H6W1RyhgBBxM0xMGg/rZyqygSsUt5AA6Og4iHoRs9gZPgMjTQxAodQIvDKTpOvfzSLq5tpSEzi&#10;VFnyeGcVbiwSlCXR+NJWUmGKPdJD40gPY7IDoxkCfLobGx8U+AzY3wRJc6CNxuwZrJL1l8oGFPJj&#10;7DOjWpNdvxHH+2zHxnIYkuB+XLaLRjqR43dJxxcnEPrEJ6BCYF8Is//DkPR+UYk6Jf2fZNsSOpXl&#10;JpvVIUiy6KER5nQ2s29GaQh0Kk/kIedZ9LrPwExjzkWDVCKKufnePP/5Z9EgawLZ5CjmJt1YmpKp&#10;igCSwT6kIgMoZ/RI0qqZn/SxM/KoFuXFtdGak2gTAyr+75D9IhY2k0jzoeWKtJBDHODWC+xsWh0c&#10;MAHeTL+3CbE5B62TMOK0Uix8YA52wICPlnSiFzZa58McWB5aK60jF/DUW69T4Z3FQ/sbCa4XlGKs&#10;Fw0MFCDs+O3TilKu95H6QAP11xTlfwcARLZBpxatqAYUNZDc9p7lpzq2fZ76Xle3iAbQIvXHH0S0&#10;c6RerW7t+x2QuI9obVdAuONcTeqvVX9cq0PuSbuOxtLl+z31UurrEVHXYrn69mh/a593yorUHa//&#10;7eNEu658au2WNmntlTXenedoopXfKXKe1PfM2yfwyJv7cfmjmgfr6nqITIFW/byDzMbK96oX42kq&#10;4ykPrq9HMb1kQ35Zh8TcMF/AXrWtoEo29Nnnn4XOcxqzm1SCqR5avW3otZxGZYlG7RQZIplqmkAh&#10;W2hK806Ct1uBbo5WfYIglSA7Es9RccyQ6dLCgm0bAAeQJuudYb3CykLFbr78VBYEkuj0CFKzelrZ&#10;o7BQYR448AqefvoJtQaVLg5jfs2DWKYbJdYj4fEkwIUAbJAKRCQ8OYbkvBlpMlMn7yVMRl1e88HP&#10;cz1UuD5+Sro42dsaIMB4C2TLNBICbHeYACeKqSDtJ7P4se/dVv0n//70T/8Uv/br/xItBMtomYqO&#10;9yqA7KChIdOmw/azmL4agZsGRZj1ylaUpr7X1RpygiDppjGz+eUKSuzXMNnt+JUIbn9vnsZ7O6yS&#10;d5YgKdPSicIoWWMUy8tR2MJduDBwEEcav4hpAqeJBshY8DyN/WakqgOYXSfDIVMs8bmKJ3KcYDhH&#10;oCiTkLy3lcaNlSQ+/HCOz8WD012vo2n4INvtRYqg+86XJ+AItark85UlJwxk1TN8rtOzBBoCQbVi&#10;VInAozQchLnOr4SxsZ7A7LQHE2RaMuUoGXwkEH4mPaTSqI1XLTQ6qNBpQOmoaw1WAp67D8WKjySI&#10;4J22IUZwnSZg+Pzs95SAhQUeF8dRVliXCbGEFZWJCIbGLignoszEGCTVoEQgEicmP9ma0d2Exv4D&#10;OD+4H2eG9rPvLyrws5FtSpJ+yU27vhnlGDFjjbr9Kx9M4MOPJmEPtqPbfAo9uuMoZQyYW5QIWAGC&#10;tqTTG1Dr07Jnd8h2lrpfZjN4nKQqFjdsrwGbaAAVaACOoS/YgtlbGWIJDQFeJz9j45g2w0pw8/H9&#10;yqltT53wJHtgi7TBK+NC9q5yvAXzQ2SSZKEylc1+nlyU5QancgiLRvtQkGhQNGBsbJOPBm0o3Mt7&#10;GiG4OgjAxDqJQpUYQSY2jE2Ok0reyHqHOe5GofM11vZop7rgIpt2ZnvR57+oPMSflzVWyeUXpoUw&#10;XbZjeYYdUHXgFplpJjmCxVk/Cjkjf+/nIMxibj6CCI/bvO0IsgEmfwc2363A4G5RET2M9ib448Ow&#10;E+mFBY/xwXtJ1Ue9pPO0TiaXQ4jRSjCQrfa4LsJJ5jtM626QFqCnauDgtWDM249n336dilMU6aXt&#10;Kbh7RXOg0WTn759G6hXoTkea3QCqJufugokAx/Z3+VQi596Re+vQfn+cLFk7LiLt0M6pP36Xqf4w&#10;4GlSa6esvdYUfj24idR7K3+s8Fq19VutHayzrg/uuSbl7rl3DQoVPGL72vcAq7DR7XO1flZ9f6cO&#10;MVLu9qvGdrVztOvVl9d+exC5A8psWw1Yt6+1S1lNZAZA69M7st03asr9bZmVOIGGN15RgPCff+s/&#10;4PKWH1/5zgwZjltFXFpYdODaVgibK1SUZAVLG161tzRPkInyJZXE3hLzVpJ9y5SSbB/wZYZVBJ+n&#10;n3scB468jtVrcbJeB6aXnSgsOsliCZYS2H/NjwRBSrZBuPhODVtPk92dVVOmsl/RGGpUm+Rlz50/&#10;3srr6JGZ0SE1ZyDADCK5YCADHMQjjz2Mh598FAPD55Fl2YkZC9LlQcTSPWQzVKJUUHECu8RzjRJo&#10;I9O06OdMSPAzx/YE2YbkjIkAOoLYZM1r0l8agrMg4Q6HYYl3qMAG0qYiy6fIjHxUgGUa2zJt9/t/&#10;8Nv4b//ff8WP/9iWCkghmXkkYXeKfSNTyH6CpQRpDxDciwsO+Nlv8UnZHzukPJRDeZZln8o6co6/&#10;e3KDbMswomyHLdGByoZf7Z2duOzDgOsE2eyo2qZz9XKKynwQPuqoXgL21398Ex98b4n3RPBhWyUC&#10;VYhMKcvv73x1Av36oypkXiDcia99dQY3rojXrZ8GFOsmiYgXdbCQhR+49Lza8mF0XcDCVgzuRBfa&#10;hvfTMBjFKFlOgsZFMNqNlbUQpshC5W/JeVpd9Ko4wuF4P+yOZhWoYYLGxyIBV/LDShSoVHqQ7Eyn&#10;1vx8kV6YHSQn9mY4HF0E6xiiMRPmZxMEVj3CUT6rqJ4s1oZJguzkZJB1EqByBI2CFx4/dbW7kyy0&#10;A84wGWqyW+0z9RDMJSqUrN+ayFBH3BdxoPlFtIwcwhgBURydJNfq7IwH4+PU2fpjWFz0oUrSJPGZ&#10;Ze3ZQ0PBSbK0tBTG9LwXvcOHlfNVWaaY/TT+eF8DkuJwgiAvQTZ4v3ZPN9a3sli/koaXgChRxGQ7&#10;ppn1rcieZfbTys0UbARVGU9BPufUpBGeBA1GGnfFWQffqRF4Ih2w8T2S6e1xid3M/ivLUsysDRmO&#10;PdnjaveQfZZobMRl2xQNTPEjkm2gNFKTxLyJaa9KsydT6FNTNILG7Sp7joRddBPIDYFGGq7DNMCa&#10;YIy1YdB/AYO+C7CkOmtp48R1vEL6e/1KDhsrMUxXXJiktZTJcvAHujjQSbtpERWqTiTTFoXyEolp&#10;fi0OV7RfeXUleMFcRRptg5OWzvxWCgl2cGUhgOK8T61dmNxtyLNxHlo5A3w4djLWTg4yU6ofIwRX&#10;My2O2WsJmEIDePHo23h43xE8dpjK7+3jSimKMqsxCSpo+VspxU+vYD+NPEKlqa5LJaop852iKVmZ&#10;Mq1N8/JcHldt3QY4DaBl24Y29agFfhCR+3hkG9A+DkDrRRS+fNaU/3YQiQMSK1nqrgMxaefhOoa2&#10;QzTwqwFg7bzHJI6xtHv7u3xqddV+vwva6tidT7ZlX60O+VumoDVg1c6TTy1qk7RVYgLfqYd/a9/r&#10;j2nycb/Vi5q2lU+Kdi1lJGx/l3O1OMfyt5qC5md9+kB1XLVXzqvVp/qW8rD6m3XsO4s9+47jkbf3&#10;45f/yf+pGNfysgdW+3latBcxfy2ErdsRWvR9CPjPYopKpFTUIxgiuyiaMD7t4G+0mKm8QgRTc7AV&#10;PipOWU+cXAvg4YcewbOfe4rgOaoyusi0b0G225BxyXSsWO4C0NVlO8G1jwZuM3xUaFUCboRgZ6IF&#10;nSe46E2HEY13IUVgMjjPEHhPk2EOIUGW5yWLjU2OUGGepyLsoHKX4OwWxKmocuVh5AiqstVF4rka&#10;g5fgKw3ClZcoQ01qf6s4Esl6qrQnwN8SZMiSBN1NC15PMDel2hGQIBkUH4/LmmWOln5lyUXA7MXt&#10;jyr4/d//bfx//98f4dattGJnWTLRHNlwjqzfQ2X/K7/2L1Tfyr8J3ps3PwydrLl6z8GVljitBhXs&#10;Pz1FRj0xQgbRqxIFmCJNMEQayZ6Owkw25pE2USG36A4gTmaxSQXu9rWi13JK5excfy+jtiZJ7tns&#10;nA1+mVbms7nxbgE6y2m1/1T2Q167nsHW5QSm+PxkW8eyMFDeTz+vI2EhB50n4aaCXaLxE6OijxDk&#10;JQethHQ0Sbxk9qUwOLv/Eg2YEfgIFAWy+4klD4HtFKxU+hK/OE+yMjvvVmxV5YudEeekXiQzZGLB&#10;TqSyOjLVdrgIjkPDZxCPSMq3IWQydgSCJEDWDvjr/vZ6Oe4KHrg9AwhFdGSHQ/CFB+Hwtalk6DEa&#10;Mcn8KNIEbvEKTorBoTuq9mle7H8T5/v2EwxPk4G3q+w36cQwUmR+MxWrinc8zrE8RSYvcZk7jSdg&#10;YL2hyACu3czBwXtaWY2oUIuSm3We9x8mA7cRNA2hNlzqPwhHsIf10KAhcKcyI2qa18v3IVLSqzXl&#10;PO9f0gnKkoAAmiTLT07JNjMbIhwTMptgdl5SU+USMlIcriam7WT5emUAlMbJOJMy86IniRuFN9GP&#10;KI2iEMFV4iWHciOwRtvYDhoWZOQ+CZpR0KnQh+5IJ9m8Ti3B2FnGS6PTEmtRuYlHgxcxEr4EfegS&#10;HMn2mlewBKq+fqOA+fmAyrG3shRCiR2VIoL7wnwQk3zAlFjeguJ0ABZaKqVpN6oETUF5AdW163lI&#10;aERzoAN5WifCVE38nqnaUCKoZlnf+rUc5jeTKiqImw9siANWx8aOyEI8QVZPC8NFau8g7TbGvASD&#10;E3j88HkqeAnGrynJ2qcGrHcA7C9I6q+pwH0XuZ+Sv3PeTpDbLivHd17rLrB+sjzxQ8fuvb6Idj0B&#10;t93aLrLbeR8n0lY1vb2jnvr7kk/tuhqwan2piXZMe5b3k/pzRD7uN02kbk129r/2qYn2myb3q6de&#10;1BYo9fzO4CHKw4dO4eWzx5Xi/+V/9LeVk0Nr9z4YHJcge0fDuXZMrFqQ5IsZzBJUpoNYEMdAGqmp&#10;nJ6MkC86JVqhNU0JERwTFT1eeOEZPPuF55AlEPkJxhUqW1eGCpVAEp8cU3tVU+JURMt+wHwEzYMH&#10;0TJ0gIAwjBDB2B1r57uqRzzVhUnWm6c1PknAmN30kbUNIEUAGXCeqHn10hL3sZ7ctIlWP5XkrBmZ&#10;AhlBpkexKWHUpVUa1zNGgqdBpYeTwPop/h0ku5Vcq7L1Jj6tUzldxTs3ODWKsagsA1GhVWjde8+q&#10;/bTCoD3JDjKhM7zWoNqr+of/5fdQIKBKVKUUwVdAV7YKaf9+4q98Ff/tv/1X9d3G+5FIN8MEVvFS&#10;Lq+4CKwWTG14yJAH4Sn0o9t+RDk5jfkIviw/fy2iwjbKPsS/9He+Ai9Zi4sKWBiKZFmJ0ViZ4P3J&#10;3mCZQl+8EcfqzSyfzRhCZC0TZDwzk3aV6ebm1bTyRJW1vvF5J27cylAxd6np1FCZrJlsPsdnVCSL&#10;F4NHEgbIWrUEx5B+E4Y1S8NpZtULF/+O0yipyJalqh6+WBfPI/jwHNliI445EpyhQJlb9qs1Vz/L&#10;yBhLc+zINhu7rRk2CxluXI9sxoxyycNn7USOzDRC1losuGnMjWJ6JgKPhwYaj8m0azg+ppLxDxtP&#10;k+V1w00wkj2pX/n6LBJky+Kk0977Fgyei+gxHkO77jj0niZ4ZNmOLDdLYM3E+lEgbmyQFE1N2pQH&#10;cyw3Cj31u4xHSTwgTltTJGPZzBgi4V6sEmBnZt00Km0co7043vEKWkdplIS6kJe1ZeJGknVPTbiw&#10;djmFTMmIijhHfTSuZjB8HDNOAlukpFOM2kewzE9YECFQy66VQsWswjlKn0k0J5k+n6dRlGefLmyE&#10;EOWzcXGM+GgMRHmdza2MmikI0ghy0viMlgyw04Axi6c5mbyNnxL/Wp5bJC/LEm3wpDsxwfdIEpz7&#10;x4lZiVZiG987jh21xjq/HMSVa1mUqpbaXiN2WJpgWaja4ZaNxmkdkiU7AZUVpGXrTBybt0tEcQkF&#10;NaiCQaTZGeGcTm2lMYe7CI5UAgt+tXA/I2mGUiO0fq0IsIPDZSPSC150O86p8GN6ioCwpA4qEoTd&#10;MR2MUQ8efuswmQSVsjAgxQZrSq2eQdVH1fmLEAV2lHpFvFME1HZTxMJC5dx7j99lrwKiPzT1TOa0&#10;05lGkx++thxj/aq81HlKMS6pX34X4Hl824O3Vnbn+TXR2i6i3a9qp3wn81NsTdosQKK1ffsaO+tR&#10;ad/qftOY7D3T4ZRayrza79JGrbw6Z7vcblJf7pPK1vq51m75VEEeDt7NmKONndp91tr3w3XW+kFd&#10;bxtMtXpl+lvu6+ED5wmsF/DI3v34xb/7t5XiD2UM6B86j0jSSKt3DGYqj8SiD4N8n87rzuN8z0lY&#10;ZNkk1I/+4ZOwezrRM3YKp1texZm2N6CznYYvQWZCxfHimy8iPW5AwwtPIMz3KUOWKWuPuSmj2q4i&#10;+UmjfNmjVAinW7+AQdtJJCdlvZHASgUggeclA0g+PYAqFUaaoO0niApwZQiiKmUbAUGmUJMElwz/&#10;zvEai1sB5MRph0wwP02jmpZ6luCVmDWqKV3JpSr7ZMPVWoCIjDhiETQDlSEFvsUVJ5xkfJYU9cm8&#10;RW3Rmdz0Y+ZKEKlJPUYJeAKskknn29+vrbHqLCcJZFT8BPjzvV+8w1QT1TEUFm34d//hV2QRFu3m&#10;Y+h3n0OH6aiqN0SFFiCL9oj3MdviJeuUTDoqMbvrHKxkN8L6bYFWsnyyqhsJnOp6WbHJqSU/Ft9J&#10;Iz6rx9ymF+UlK4FRwgb2UqeRwTiaMCcp6KjjfvIHm/jmV2YxVTJhfTWModEjMPouYXHVTwNpFMsb&#10;QRUicONGisBnxtSCE3Gyy9sEhI2bGZVtxUJF7Uv1Up82wi57ksnq/RI9y3cRU4suAoj0txUO1jM5&#10;ZSXTknVo2SIlmV0MJDNkZhwXTnGmoe60elrV1KzEG5igLo4nR+ELyFqsG05XD5munexSR+aopwEw&#10;CZerjyy3l4A7RkbK+qibPeEeBCSOO/W3h2wtmZLk8CMqqL/ggc3TgkH9iVosZ/sFdV299Rwmx21Y&#10;n2WfkbVmizT0ikaCLcGNoFYikO0/8xmMWs6rJOsL8z6kEgMoid9OpA9lki0xTFr63saRpi8gzHsS&#10;diogGSD4Bvx9iIaH4SMbX1gKY5yY4U1yPImXcFGet8T/bYc3SgOMz8biogGXHcXErAdVXm9aptWz&#10;QyiSyGnpAyUak7w7lmQndGSa4jkeJ5uNyr3SIPDzHRIDM8D3xRzrhIngbRCPdxpvsmdb578AM8eV&#10;KdSogp4k+K4EOPYktKck/vdxzIy6zuJFycc6veBT2R7WNlMoElwrUw5Mz0YQiHDQzYWQLkp0DLLO&#10;qhdTK2lYgt2IE3jdtKDDpNGFih2rZKOSFDZLi64w7SKb9cFLK6/E72KNF2mZz61FyVLbUNgIo4+D&#10;ykbqPeajNRDqwdqVvALdn/ir7yFb9uNIexMV2HEq3UZ+1pTavQrvRxMBhnpnok8Srey94HivaNOE&#10;96vzkwDgrtSU+w8nHNie5qUi1wBFCQFCRQDi8bvgyTYfPHlvuU+Q+mvVH5P7UX+ra2jGTO13+X6v&#10;l68GzDUgqx0jY90uo8Bou0z9dUQE6LTv9W2pl3uAb7tsjbFqfcNr1vWbJAvQvmvrvepvgrgC9O3j&#10;mjHxqMQQlu+q3u1rUiRWsJSR89VYUPVK8n3p49N4av8xMtZTaDh8iXUcx/UP31NAEC570WftgiFo&#10;QpdrFG/1nMML5w7i5EAjTvSfRu+3uqi0jDB72qi0yBTCAzjX8QbOtb2Flv4jSBGcijNkjLSwL7Yd&#10;UltwHn30Mdj5zsWKowTcEaQINlEqjiH9URTGqcTnXCp+7jRZ19rNOFnQMMKZARq+NjIAgsmEDZOi&#10;YAqyb5JGrKSIC0rkHlrorKet/xROnNlLBUcjeNpIJdZBBij7SAnK/Fu8cCXJeYKfwkjTtPrH5+0E&#10;JJNy7CmveRUD9hIoPQT6OH93prpVGENhtnIsRLC3RMlmeVwUlZf1JVnu2rvj7LU/xXtfnUN5xoLf&#10;//3fUf0o/xYuJ5GdNitnlN/7g9/B3/vlX8Jg4BKZwgCs2S74yLwFxF05iehG8Fl2qIw7wg4vDe6F&#10;h0wynBtEccqiQgaOupswFmrFtW9PqXuVqWk7QVmiQk2KZ3NpCPHKiPIglulZd6hDpbC7fCWB7359&#10;Abc3k/jGlyaxSWBNsy8LZJqXyapkb+O7H1QwQR04RTYpsYBv3MihIo44PPfyjQxmVwm8vH+rt5FK&#10;f4QslQBKJT2zYEMw2oZJGjBpIRhU2Cmy9zmyOgmfKMHpnb4WSNSjABlriEaSlQQmS9CNpEfV9pMI&#10;9anOelHFHA4GxaubRIYsNU/WGvSPolz2EGCCKJX8BF6CaYD9L7m4CZw33qvCHeyDO9AHnVH2XJON&#10;jbtUYAmXs0MF9NeZzsMX7IXOfF4F0/CTXaaSgwj7OnBlPoBp2XLD+96Y8autLpJGbsx5CW29+wnS&#10;w2o7TDE1iq2VqMrLGiWYZ7JjasuLycPxQWYvmWwMPKdr8BBsjg44HV2oFq1k2ARbgrdM9/rSBEf2&#10;u2SauXqjoCIn+VmXRfav5nWwEmOSfM6y53R21afiQAdi3cpQkTCEPjJed4FAWewhO+2DVZyekqwj&#10;M0hjqhveFMdRvA+ODEGS49xMRqpPtcGUlHHbRRA9C32wEfpAI4ZotEmc4AHnGYQ4liQqWYiArxir&#10;xKYUC0HcrCV9UpFWiGw0lqAPZQJqMDqKYNyAGx8sYnG9oPahpllGgk2PT3uxsp7ErERjYsdm+eJ6&#10;yFbjOT0c/k6CqgF+dkqZFoTkghwhpR4Mk6Fm+jHEjkiSpv/gZ29idS2JjXcqtDraMb9WxDOvv4LH&#10;3xaGdIkK8xyV211W+GcRpTy3Zbffd0p9eY2t7BRR0J+mzvuKsNXdjm/LYwSpeqlt16mBkgYiGiAo&#10;JqhA4pNlt2uJ3KmTZbRr3OkLkbo6lMix7b7Qrq+1QatTO/d+bau/fr0IqMmnlNHas9t9a+W1Y1o5&#10;bUq6/hytLUpYv3Z8N9HO0565YrI89syBI2rGoOFgIz/PouH5FxQYBAph+McT+M3//J/xe7//+wSE&#10;36P8Pv7gD/8Qf/RHf4QT//4EfuGf/DzG3JIpg+9KdEjlNz7b8hZSZTuGDefJIlqRFJYV7sTjTzym&#10;wDU6YUKVCqPAz0xJrxJ7V6l052WPJZX76roLc6t2Kt5OKqFansvm3n1kN91qO0eZjFWC1seyBEha&#10;5UWeG0v18x3vwbNffA4NTa8pq10YbGyCVvw0WQ1FglIkCIAJMlyZBg6RmUqIwywBIEoWZUt2wS2O&#10;V2RkQYJngkAYqOrIDnRsgw4+vu/CDoK8H2OsHUbqASsB18+/vdl+6Kis5N/f+p9/Bl//7hX1/R/9&#10;s7+Hv/a3fpwslPpmimyY5eTft3/qXQz6G9FsPARfZRiZFbtaKy6tO9k/w4iRRXsJlm1jB8mA+muO&#10;YewnX4JMhLpJ8j73kx22W45hejOk7tWW6VR7dCeWPeqeKqtke2SRwuwlOP2775dx5Woat65msFS2&#10;YbFoUU5LkltUgsNL4AWfpwNLsxIG0Uzg8KBSsGBlIYTLqxEVuMBLEhGOkfVYzygWu7Ih4V87ceP9&#10;JOYWHJghqFaKkvyE9bHdabLpFMEyQ6CdptFU4H3k2a+y5uxmuyRLUHbGQTbeDhvFEepUjkcSZ8Bk&#10;bYPfR/bn5XNOmJVXsNvTi8XFNKoVPzz8LUrQtJLleXieRIWy+2lcxDgWXTT6EiRDaTsCbgIF64hG&#10;RmG1tMFK4DYYzyIcJ7A7GxEmuC8S/NfIEi+vR7FctWM+Z0IpNYZ0ycgxfQYVkqt0bBBxgnjU24nZ&#10;qgNLsoUzPqS2F2UKRixuxGENtCJWITCGO+AiWOpMjTQAhlEgliyvyrZNGguynYbjXtaDb35QRCln&#10;RiRMvIkNw0WmHcmMQDKw6Yktow4y6mWvcmASEecmWVc1C3AW+zlGBuDi3w6Kns/ByT7NcOzmaLhK&#10;6MIon4Mu1Y7RTDtxqxm6eHNtO02B/crxZaIh5KIx4E4RpMmEffKdYuY78MXXXpR9rCO0gI2YWQpi&#10;atGnXK3HvE0EUA78jAHl+SgtIw8toX5afLyxAl+wnA7zHDBJcVqadMEdEQcmO2ZWMqTiUVoRMs0g&#10;eQbduPbBDJwceDpvK7x8IcXxQOIE2wnQEQ6+9Rtl+PmQv/P1dVpGElUmgSfeOIIn9p8j+5E1VlGm&#10;uyu8Ty3bilYp9weRBygrjFrKSRul7p2y2zk/ivxw3QRWNUXO71qZ7XIKqB7QE3jnNWrfa581ICNY&#10;afe2fUyB0Q/dr1amdv0aeN5b5k6ddftbtWuL1JfdTRQ4Stntv7Xz6lmvKrfNlKWP1BSwBqyap7Em&#10;PFczjGp13TWS1DmsRx2X+9C806VefqrrsI+fIYt9Wgy/gxexh+NVvIN/9dd/TYHAb/727+A//r+/&#10;if/0m7+J3/7d3xZShv+OP0bDbzXgC7/El49gOeZsh97bgjAVsisxRCt6RMUGTk/ZMWo7Bx2VXsNj&#10;D+PoxVfR77iIfGYMy0thGAwX0NtzVCmVpSUfVpfcVFABrFyN8l0cVvkoB/UX8NKBl2iofgbPvfAE&#10;LrXvpdFLxkuLX0LUpQlWspZamtZh5Z0oHLKfnNZ5fJIsdVGmfwme83znqdAlAL98iresl+Arm+Fz&#10;C7WIS+LAFCUQxyf1MIUuKQcgmVYWZ6E0WZ893g0rFY4t1qm2yCQmyXKpnEKFAbW/99/+23+t+utv&#10;/M0fw7sfzqnvSdleRLCRfa4JgvcH31rl0T/F1378OmavR6g8z2H1VgLjKy4VXSq3aEeSbXURZJ3V&#10;YehibTD4GmlgjKgwkyEyP0ljlxCnnAkLUnNSnobFrBGly15UVtzYIklYpRJX0eaopKdm7Lh6LYH5&#10;eTd+5ievIkGdtXk1ifVrKVx7v1gLrBBqVyH+xgl8X31/HNdXY/jqu1UYdMd5bgYf3C4jT/1qZhl3&#10;nOyIjLlYMZOY9JOoRFCpmhS7la1SwlKtfkl3NsRn0cHnWMs7W2AfZbI6zMz5CBK9yp8lxXFgcjUj&#10;xnONAYIH9bUE+vcGOslGeb6nD8WqDxGCZTSuJ9uk0SEewnEaR2EaOyzjJNNz8hxZpxRgk/23DlcL&#10;jbB+uNz8jPUT2MWreBROifNOINZxDFpYxhvsRjhCcJzy4tbNKll5TpGxYlW2YzoQkKAQPMdPEJZA&#10;EFneR5xMu0Q2WS7qYSHoZog1JRp7EbLsSUn0skhjZTGAuRkf0kkdsvFRlqEx4etXvj3u+KCKpS0R&#10;ACcKdvaXET62sTTlVLtUnJFeBFIcNzMuTCx6FMMXJqnWtmnQSYafoDBW9lWU53qyw7BExKgaxfgG&#10;mTyNKzGwQuUx5fGbmbcTB7tYhvfLMS/ru7IWLd7fBmKkh3/bWaedvxkzsve2mwDdWwsQcfW9KiJ8&#10;aBLtf5yWh0TcMNO6ytGaiJdsWNikZTATpEXUg4klPy3cUXzw5TmE2CnRlB4TtMqCST0fEJE8psPq&#10;lTKt6BABNoTJ2bAKETVASycz71FuySPBSzCE+CCDnSqVkI+dJZ7GaVlsn8ng+bf346l9VMr7zit5&#10;ikpLA44HFVGMatuI/F3HRuRvAYDHZe1wnzaNeK9yv0e2z1VMZdtzVPMg1UTYdG3/6t2p0ZrSvZch&#10;fRqpP0+uW/M2vlu3iBa4QZueFXmszsNW5B7A2a73nmOU+usK4CngOHRvPZ8o23WL7NwKdUfuKSOg&#10;Vftef33llctjAr67BbWQtovBoAJz8JmI0XXnNx7Tvktd2vf7iTIQWMejddPGIsJ4nxCjhJ+q7+XZ&#10;E1RrU8Hy7IVZy/OQa1D2H1djVGYR9lB+7w/+gOr/T/A3/+4voS9gJhB8Ez/1N35CgUUWOQWmexoe&#10;QsMbDXjtjZfxhS98Fo89VmOkh469jobnnsCe0f1oGH4bX3j5eTJLIxoMR9Bw+AWk551qi0OCYGo2&#10;X0CM79wUWcLGOgF11oGrBJrKnAVTZF6Tyy68KXkhr/erTDqHj7+lZpB01vNo7dtHcB1ClUywME6l&#10;QgBNTesJOgShZStK/Dszq0eOQJUlUFVXvWSodsSrehQWHYhUxpCbtdMIptIk4JaX3fwko2IZcRCS&#10;LTVJMj8BVVFswkoTZAARstg0y0kUqUiebV9yQKLXyL/f/d3/jL/yV7+rvsu/ENmBMI61W2m1FvyN&#10;n7ipjndYDmPhckQF5q8SGFcuh8kyDYjzPlLTRvgJ6EPBixjzX1BrmT4yPHE6SbOOAcdZ5cvx1Z/a&#10;RKhCRj5J0BLHrYLoNg82t2RKdwyLy+zPzZhK/7dFYJWYz8srAWTzY1TiVho8p7G0FcGNd3LwRzsx&#10;s+BBksx2hrpzgaAyT8nSeJEMOMLQJM2cgKqFwCVB4sXj1+puZl00WGRrFVmjbONJV/RIUcTr1E/2&#10;kyQ7i5A9FQg+ZtN5lc7PS2ANkRFKdKZgYpCkpo/s7CKSBFiDvYmAJ1ukdNCTYdrdvXD7B+FykcRE&#10;9IhFDJgo+RDwDMBia4M70K+mYYXtSs7SMetZJFi3AGs6x+dOsLNZG6HTn1Y7RNwBGl5esjZ/r/qc&#10;nAlgfimhGK6krJMgJxK5KcbvV29XkB93wuxshS3SAX92AN4owTjZqzyIKxNm2D1NqEzZVBQkuf8U&#10;jR8JpxiiAePnffpCZKOs2+Xn+ClaMWg+r4JXvHN7HJP8e3LexzbRsMsS+GkguKJ9ah3WIWuxrHuC&#10;41b2XjvFCcl/CZEyDc4VAmiCdXMceAmsYbJke4rtmiDYJzuVs51EOPPk+1UoTtmf6pN1fzJbG5mt&#10;Ndypxr81JikSO2DlOLVk+zAYbmFZAi/78YUvPIeGeMmEzZtFTPLhBxMDmKbVIIGdVy9nyUDjmF1J&#10;IJwxIj/lwjBvTOa6xRFpYS2OG+9OYHYtAVugF8VpP1+EBB80LVey1dKEFxtXCrD5u5GhRaHztWCY&#10;N2eU/VLZIWUhSXQPiUkpdbpTfjz75mt4Zt9RPHOkUbHVxwmwEqZPAeWnFDlHE+2YplSVEhelWvfb&#10;J8lu9WnHNQaklPUOqS/7o4h2zZ31C8goEKTUA0l9mQeRe67Fvz/uXj5J7sQT3uW3naKVq7++PJPd&#10;rq/dn3bPSnhMRPXN9vH6c9R5H9MW1VfbYFnfBq0fpT71KfXLbwpUt5+Dmg3YLnvghGKswm4fYpn/&#10;5R/8QwUA/+c//QfqU/v3z//NL+OY6yU0vPVZPDvzNPb+0suwbXXAcasNL372STSMHETDkc/jIUly&#10;/sWn8eILn1Gs4trNNBqG3sYjrz7H91KHKbKtgL9VJdnOkElMjJsUKDe0v4ZHvvAMnO5OSJ7VtRvi&#10;8OFCJEAlJvv0cmOokNkmyBySVYOaVpxe9aAyb8b4kmy6J5DOSe5VMlgJZLFgJoia1d/lBYda251e&#10;85MNEMyuJxQbyPO7BJIvT9tRniVLYP0pKkxHooeg7KKS6VGB9yVYhUzDSUYb+e7mcWHU197JojRu&#10;xr/6v//xdi/VpoBlqlmyp8h6ouzVTfN+3v2aMFaQJVuxvhVT3rLvvlfCu+8UFRDmq2SeBPu4OHNV&#10;RnmvDrgiZN/lEazfSlG5inIfJMP1I8v2zm1GVBACLxVkmoqyPCPbjFwqwPt7X55EZdqGr393Ebc+&#10;KKLI6wepjCV1nQBwmApU4tFGyDovX04oxirrjfM8f2XBh3EytFvvl6jke9Q06LWbWUzwupJHVQyJ&#10;McMpNHW9oULtCbAqr18+x7m1gNrTKtGZwuJkRoYt8Xo9/k6VxjOVMyp/FfFfGdGfUcttkk1MZ2+E&#10;M0S2RPAL8Xre0DBM9g70DZ0liJkRT1oQCo5hZPgCx08YTps4KFmgMzcRjFtgdDSpiF8GEiC9/hLi&#10;ZLiZHJ/zSgrB4CCMpmbYbO1wOsiIfTSmcjblh5PJ27Gwksaw/qJKV+fytNNI6EWYrDHINsZzOoxZ&#10;LuBC9+sw+pvUfmtZgpA+kK0wvni3SvMmzy2aJ6PmGJNpbU+CAEmx8v48HllDHVHtLMoUOwnfO++M&#10;Y2U+rByvZhcCCj+c4S4VzF9mXZwEbxk/FY5/L8eiZJ8J8Fgk1YcJPtfiDPuQz08A2E1QN5PRyhKC&#10;TBNbM7wPgqqJ48VbGlKJ/IOyp1mmjgv9sMo2G5bTRVtgiLaTsfbCEGslaewgMPcgymf3whc+g4bq&#10;gh83vjSt4jSKdZwmTZeFa1k7lXx68ayRD6wXM6tx5AiuG9cytOaSmF+JElTj6ngwraPQ4i2Jm7iH&#10;VkEKi2spWle8EVL7D765pJA+ypfZHu/ExLKPLNWMjasZWjC1NHOvXLxIED2Kpw6fw8ME1cf2XyC4&#10;UnFpCu1HEA2QNGWpifptu94HYcNyjtQlinfnb+rYjvoVAPC4dq0fVeR8YUe7MVbNU1p+u999PojU&#10;X0/2xqpjGmh8CtHaq30+qGjgponchyY7y+40JrR2yvH6ctrvO4/tlDvXlLq25antqWNV5kDtOYqo&#10;LTY8VmuD9vs5stXTeJqs9ylZEpDz39pL4IopEFiisVoqDSKd76HBSmZ5MwoHmUZuw4CFdQ8uX4/j&#10;5u00y+jw2qk3+DI2oyF2Cg3Rs3jm9c/hcQLuR+8V0NDyGhouvoT5eQ/yZDBZKqiFBTdyBIoMFUQ2&#10;NYS9r38eTx55CY9+5kkcOcq6CLbVRSoRMsj1rbCKOCOORSkyxpmrQQWiSTLU1OQY0lNjWH83hekr&#10;frJNmwr4P305QGC1kImStY4bVDCHIBmghK8TcJFE2RMrHradRnTJisqkvPsWhAs6slMzgaxPXUci&#10;OyUJ2gKqyWkDWayR4GhW23o2r6WRJxuTcHOpIsGdytYrez4JwqZAs9rvKvlnf/3f/RvVn/JPEgNI&#10;dpgFKtjVWT9uU4fkqWCLsgNh3k09NgA3jfe+0YNUrASAdS+iBOqprQCqK172gwtX3iuq8JEpKnIJ&#10;6n7rVpF6bpRAOIDJRS/e/XAc3/reKr78jRlIwoLcpIHkYkhF+AmXR8nonbAHWzFBMBaAz5JZBqjY&#10;C1mdygBTlUD9ZGLirJXjs0mSGdlCbchse6fmiwa17juoP47V1TBByokoQVrCBTpDraoNfoKOsGZJ&#10;NShOpYO6k7w3PdmZTgXhKU8Q4ONksMJQ4yQqbrInV5tySnJ6+2Fz8ZMgaHP2wGRtR4RGWTJhRrVC&#10;8I4ZkSKwOlzdiEts+IKN/XUKTg+Zna4J/YPn4HL2IRzSYWOzDCcZr260EXZzJzZWi7h2dYLGTBrl&#10;qhd6cwtZ+ygKZJLiJJfnp850FlMEPPHUnaKhUaChISxVEo4nJRtPhAZApJvtvajCNXrYN2H+LoAr&#10;wSnsvnYYXc0EX47fkoeGxQCCSQkHSiD2duLatSKiQfaXuwXrl5O4druoctpKjOcsgbO0yL4pSehB&#10;CfgwgoXNkOrfeKKf76QPfn5GaIjJlhp9mOBIQDSTrY6GG1UyBwnVaFVbujowGmmGiUBqL5LRE0B1&#10;SbYt1aGS8nv4bktZWdOXSGDxOXHms+GlV55HQ2k2wAfax5uiVRMdosVkxNx0mA/AzRfGjmzOBJu7&#10;DeNkpDNLMQJmAtVpJy0pvQqunJ/gYC7aMbEQhS+lR2rcTcvPj1jaQEvMAUlwaw91wBkjsnMwBkjB&#10;ZYomQMvC5G2D3t2NBMF4z97DZCwn8MiB81Ri5/kpkXFEqZ2gAttWpD+CKAW4rZB3+/1B5I7il+9S&#10;3yfIbnV8GhGwrlf6D3KNXctsr7OKsaL6QAJuPMB5DyIKfOqkHqB2K18vyhCg1D7lPmVLz0kaVMfv&#10;gFp9rGBNtPof5Do7y95PpN3158n1tTbI7/W/aaKMGfkkwD4m8ayl3fz+yNvH8cz+fWQUtfjBWbKI&#10;bJgKgy/y7Xeqyq0/SSU8TcNyicC6sGzDIoHsKtnT6kYYut5mfO2bGwoUH1rtRUO5GdN8Lz+4nsWt&#10;jSjmpx1kRC5cY/nxcRqycb5bjrNUUu18kRvx1utfROOlI7hBhtbeeYrXGqOCN2B+2YPivF157Q65&#10;TvM9vABfrgvjq2Roy3ZMrrlQWLBj+XYCEwSi6a0gWd8wFU87z7OpdU4JUCHgWqTiyIrzFMGzxO/T&#10;sx6s0MDOlU2KNSSpsLIEitSUpLlzK0ANFAaVl3Bim7mKB64r2gkzFeuo6ZTKqxnK9ivvYUO0jayg&#10;V+V+LS+78B//33+n1q1//d//a3zrx2+p+L9XVxP4/jdW8eGtMtbmg5gddxAoBlVc8wgZxcDYQbjJ&#10;KMZX3CojkHhrSmadeGmE+o2GSJW6K9mNyTkPrt8uUO/1kLVdQLioo+EgCl5Pw8WHPJmsROuRmMxh&#10;shcXFXCcIJucFkYpS1hkXaF23PqwohJ+f/nDCSSjvVha8itmFqvqUMnpscbnVV32Y9R+TnmnTvG6&#10;rkA7Tl16nkCkU8H3lzciSvmLM1mqMIYsDRTJFCOgLeDhJhuViHdFkhshQNGUjiDaR0BzoDzuIRPz&#10;YWTsPNy+btg9fQhE9AReAwyWNjjINH3eAQLlGFJpB0pFP9IpG8YrIayvFzE+EYLD3QuzrYOMtR0G&#10;HdmpvR8WSzcxIMi+dZDpRrE4lUQ5yz71DKs6XTzH6+9HMMJ7JUOVDDoJstVaflgaOGSx4sRU5N+T&#10;7IfFihWbcwGk/N2YqtpUVClxgIoEOjAz4cAi+3ySn1MzHgyNnqSx5sbW1QpZ+SjfHQOszjaVdMBm&#10;a2KbeE2CcpXsM8m+DrHfBFhDHAeZikEZKOJFnOEz3LyeUHtYZU18YpYGohhJZKqxKatyshsjeLr5&#10;fE1kq4ZEO0w0zEYDF+CpkOmSrY5yLHV6aHjwnXCU+2DJd8OYbCOo9pOpNiEqhqCMXbJWYcKyhNPg&#10;CPXD4GjDPAfr2uUcEhLOaTyAuTnJqzeKCVqH164XaS2T+mdtKo/ezGIYmaJZLaQvbKbV/LcrPIQ0&#10;QdaXHoMzKvn2TIqNysZbD0HVLox1nFYCrRUvLYUErRd30oDoVAJvNB6lEtveM6lAVJiCxhZqWx4+&#10;jdQrTqUMqSgFWHcr+yCira9pzFCbTryf7FbHp5XdgPXjrlH/myb1rK8eLD7pvAcVZaxsS/3U+m5l&#10;60WV2Wba9wjr0Nq7Wz9r9T/IdXaWvZ+oZ1t33v2Atb6MiLpv/i7r9cJYhcXu2c/y+w9izF0LbDBZ&#10;IABFh1WM7ZXVNHI0VK/cLCPNF/zWB1kqWDNu3IhjbdWH99+vqv1654/sx56bA9hzuQ8Nrz6Dr39U&#10;xQQV/RUyIwFUSc01VTVhddGHOBlUnFb5Ey89i4bUeexZJxhvUvIXsKfQiDfffgXLlxNY4nlRmdZK&#10;tmL+ephs1YipdTLeGdnvOowKwTVDduhOUVkmqejKI7DF2lSQBNnnmp+1quTqkti5vOhCnMooO002&#10;y3PsMi1NVmD2N6NI4JV9oqNkKs8896QKeyjrnuLU1KU/DWusXf0tn2PeSyogjKS9K5NZyj7Ur37/&#10;huq33f6VaBjMrAVQmrPh+99ewze/vkhF78EHtyr49teX8c67FbzzwTgGdIdVaD7ZohOfJEOaMak9&#10;h7LvUfaJzq/5kSmRVbKt4hE7OHac+swPi68VY54mzK6F+SwmcHUrQePFiArBc5aGiT9NxkNAtlF5&#10;SvANFwFcYgcXeL+yFpyTBOVTDj4rI1bmfbh9q4DF9RBW5wNo79qLY5dexOxWlMyyCYWSCaVpO4wE&#10;WmFum3xGQQJMjiCbZz0CthLBaKJiVkEiJI1chIxaHIck6E6e4BOl7pRMNl4fgS04RFAbVQxUb2lG&#10;gAyySnIkXr4CrsEwwTtrJ/gZMTkVY91xgqwe+pEmOK29KOa9CPJvo7mDQGdAKGRQ4FspBzE/l8bk&#10;ZAzRsBG5tBM+zxDCwVEEySLTaT3H3zBBbhQBAr8EgKiSZVYnSbTY/jI//ZEeuKwXcJmAWooOYDKj&#10;Q4GELEhWanVeVOA6zfu8vpkk4x/DFPFGHKhGTWfY9iHc/tK8yj4zNcdxW7JhksbT2noCSWKLkwaZ&#10;lwaamubl85G17LklmYq3qGn1AMFWsgLZvc3KMUw8w90JMuVYl3Jcisl+YRp0zvwAhkJk5ARKl8x4&#10;0IAq0SiUkJijsrWGwNrjPQt9sgOmWAt0EmEpLfmFDXw/dCzPNkjoULJlF7Htldc+j4bxxShieT6s&#10;qhOh+CjGZ/3K+cgfHOTAcmGGFmmGYJnPWPhSl1CidSgBmj3BPly5XcHS5QymyWIdoQFahFYVQDzI&#10;DpJFdknmHKS1LlaLPdjBgW6mtUArgDdcXuIgi5lwsLsRjx7eT1Z6nEqploNV1lXFOaUGLCco907X&#10;fRpRinEbWHf7/UFEAzml/KW+T5Dd6vg0Igpfu6b8/SDX2LXMne91APEA5/0oorX1gepkGXWP25/q&#10;2VDqWepu09H17f6k6+wsu1O0JQBpd/15D8JYa22jyLlkrE/tO4VHDp7Ho8da8NTR02gzDCswWKBS&#10;LRasmJjwIpaw4MixfcoLVjxyZxbcKhbv3ByZXWmUynQMn3/1BYLiRTx08mU8/NRjOPj2SypryDJB&#10;4IPrKdy6HFVs7d0beUqOSs9OptGGpwhiDWs9aFjvRsMjD6HhsYeQLfIlJxOLE5TTBQLEohWVNRtC&#10;BLDE+DDmtnyoLlqwcjWMypwVbrZFHEwKCw5k5yz8dCovyDAtfgkBpw9eRIXMTWLg5ghy/qJEwOlH&#10;adGuQFi8hiWIhC/fh0hlFFNbfrVP1BBopjXfohK3p1hGwgSGyjqc6X4dQ85GHDj5Ov7xP/0/VH/J&#10;v1//9/8PmbUb81czyPFz5VYe65Lwe9yEzdtZttWJ9z+YQiDUjdkZnwpYv7QcUVsFvXEqt3EDpjeD&#10;Kp6sTaIo0QgQp6kKGaOEH6xOWXDlRhrLNDZk2lEC5bvDPXjvW4sYp/HiIUDMTjjxNYLryrwXy1TU&#10;UVmnI8PpNR7Fxb43YGdfubJ9aNcdVI5Zkv4uy3taXw1hjqysmtZhYdKBWbL2qwSMqTmvWjeUWMHx&#10;NMvymRidF8g8yZBJOGSKUoIY2Mma18RTuGLEJoG9nNWTMZowzXYV51xwEaT8CVkvHEQkaYLB2Awf&#10;gTVJ8PS4emBzdCKSElYWhd5M5s+/vYFhhKN6uL18LnEjnO4BWMg23c5B2I0dsBlIdJxk8Tmy8hj1&#10;c5hsOeckA+a4KPuRTFvJaMOwEHStNgKSh8wwTkCNDiIa6kGWABfwNCNE/Z5muxIEQzEGxCErQNAL&#10;xvrUdqM59oXkTHXaLyKXH0NUvHMzfRyXkhzeoPYBe/wClN1Isn9GrecxQHB1B4bIvtlnfI8KZTsu&#10;X8nz04qIbOGZMMLB5+wgwEbE45g4szjnIU7FOK7jKrKWZMOJk7mmaSRJCMTItAnO3BCxyAorAdnI&#10;80MESB2NvREy16HARRQ4RmRNXMKCyjgyRloxQoCN8R2SfbQWgrDEkXbFJdpSbd9zYYHkMtqLYHoI&#10;L3z+OTTEchZMEuT+0t/4OrKTHiTLNmTTbCABd4IMtJi3IJvS4fJmDreuV5Bg453BTqxsJmg1kYpP&#10;e6ggdJicD6rMB0VaKkmxtObdqMwQ9TmQ0llauAUDshU7rUYHlq9HECw60Wk14ZG3DkJi8j657f1a&#10;m/7ld/U3Fa8osG0l+KBSW5esKW0VmYjKcLdIRw8qGsjtBqz3lK0Dlz+LPAiw1ov0Wa1du3vz1te9&#10;87c7ICL9ox3fxSN3p9TXqdWrvm/3dw3U7wJlvSgPa/VZi8K0WxlNfug69d93KS9Sq7tOWFbrU+1c&#10;FZtZjvOz/lxti1Dt3Fq/qjVVAf1tUfVLv+07xzqPsg4Ju3kJjx1uwbNkrR3GXgUSscIYijREpxaC&#10;anrXaOrEFYLEjQ/HsSDpsshaklQ6aSpjCRnaEDiNhqUuXv8FKn0JJ2hEMWfAe9fytPQNWJ10Yqrk&#10;xcZSku9iHidOvqXq3XN7EHsWOvHQcjceOvJ5gqkFTz3zJA4d2wsPlXGG9R+98AIMnksEnjFcfS+H&#10;yRUJ/jCGyTUnMvwctJ5SoQHTwjLJUscClxChMkrMUAF52lEmoJUWLCgvWwhUZICFIWRm7Egt2ams&#10;yEJWnMiR+UoAiIwC6m6C7ABBVgdTqEOlATvdeBDPfPYZ7D//FJ7+3GM4ffEABgYG8Sd/+if4mZ//&#10;FhyxJpXN5ubXplR4RckeIgHxgwSkDBVhdd6jQtxJouyZSRe+/P4UFshaNzdkC0xGOUWWyP6N8Xbo&#10;Im3o91zA1JWw2m4jIe/EQelrP7ZGvTVItnSJ7FAYdxuVaAD7TjyLMpngLK9xeSOKd69ncONmCuMz&#10;NixuxSDJ1iWbytVvjKPVdBjDoSaCa7/a1yj7JBepiJMEz7kJG967UVBbSoSBXluJqohXv/A3P8Qy&#10;652YdREAL/LZjqqpX/GO3VgPqz2xdl8z/LyGOJaNizMViUi6SvAg8B5rfx0HL32e4NpHptuMypSX&#10;YNmNkLcfPnc3/J5egmU3MgUaN5ExjJkIdnECN5lsXMIXhkcRCY3BTnC0EVgVSLqGoNe1w2yXcp+p&#10;GQAA//RJREFUaeB+6Dg+41Gy6VIQCZKehfkkgdOCRESPTJLkyNkOj7cHTlc7r0mGmtSrLTEFSQ4e&#10;FE/hbgJ3G4GSBowwaxIsn+ciFoS9sg/EuzkQ7SIIknCRYcpUboTGXIAsMk7DskBDUZItiAHiinQg&#10;SALmC5JFBnifZLkTNHQSZMWJzIhK51bmmMhPsL2z7KsVL/uuD0trQVy5kiLJG4YvJoYGDRqJrZAZ&#10;Vs5KXvankeDtTg3AyTaM0OjzcvybUmTrk3qy0UY4eY5ssxERpyuJgy1ZbMLjo3ASTN0S/5p/lwmm&#10;kVIf7GSx9hQJJd8JGWfi6d8wuxono7TxZZvCV767hQSBdWLSjdnZIAp5Ey1uWqJFK2amfUo80T6s&#10;kF7LDUZ5szYHGyYuz6lhbN7IkqmyARmieIlWTW4UNlozs7TYpvkiFNjhTlq+MVoCqZkMHnppLz53&#10;tElFvlFTv1RYdxSjKEJN+X1KUefuIruVfRD5pKng3c75s8puwLrzuppImzTZ7fd76t3x2z3bVLY/&#10;P+5amtTXWV+v5qF7v7ZoovayyvYelt/td5Gd19gp9WXr214vd9pSf27dcWnDznp2k51lxGh4Shzs&#10;ZIweOsn7aMQzB5rx+JXP4//+1V9RwOpIkhFVLDh8ZC/OnD2CqzcqWOT75ouT/eiPY4RWuSPUxXei&#10;h4qws+bde60PDU89QkaVxuxCGO/dHsc8Dd4rKzGsTwewtZrk326skbk2nHkJDTcG0LDYhQYC657N&#10;Huzp3IuGQ8+jIX0BY/o2rBLATY5LvN4xTKz6kaU1np+xYGrVi5l1nwLL4rxVbZGRJOYTm17lZCRB&#10;7iNkiV2Ws3BSmfqojBYuB5CfM8BfIMsh8Dky/fBP0HBesiLJerxksOK12zxwXAVnkPs5dWk/LrQf&#10;wcnze/HQww1IZ9KwWmy42HEYv/qrv4a//Ut/R5WzeDqxcDWh9nEWaHCEiyNqG09xyYN+2xmVEHuc&#10;bGRpLY7335/Ewqwft67kaHQUcft2GWay317zKQy5LmCIgGoSR6NJmcZ2IDcuGWKCkBCrsiw1TnBb&#10;JuDNLQRgdTXT+OjDd378Kr73vSu4TAa8yN+rNAjSVJTiuSqALeEjTeyTxIwR7aZjODf4FhxkSU4q&#10;/xyV9epmFJNkZVWCtbDP9StxxDKDKFAvTpbNWFjwq/2r4r2cyvLeWM7ivIjl1SCNpEwtsD4ZnqQT&#10;lHyzEilK0qs5Yhwf/O21s5/BkdbXEcqRzdnOI54aQyw2TNY4gHh4GG5bB0FRr0IWShwB8fj1BAlg&#10;4RHFMF1ktPK7P8jr+AcIggPQGVqht7TDYO1A19B59AxfRCjC9qUl+l4ckxMh5LJ2VEoepAjOLm8n&#10;/AGCk1dAuR0ZsuMr6xlkoqNwR4ZgtLWyTD8SAsKWJqTjw1hf8uO9WznFVjP5UTUFLynyyjRYChUD&#10;ilUDDR+LMlzMwWYYafwlaJAkiB1BGmN2ZysNhT6ESOIyFZMKlu/hO5PM0jAJdrPPa/Ut38pyDEtc&#10;ewskuUVllkyb11hZC2NjK4VsicYe8WrYRxbP/k/xGZmCbfDIPtdsL4b9F+HOE8QzNBB4zM5P2Uss&#10;wTiEGUvCB2++B4Ouk/CSrUo87alVSWnIvsj3whBvUssEscIovvDSZ9Dw3tcW2HAJ+eXG1FIEyYIF&#10;aTLUBVlHpcVcnXDigw+mlSfW+kZKMdI0B0qEAyYQ7kHA3wWL7RLPG6O1REpfNPAlrE1B5afIfjmA&#10;8jwu+fsCpNuJsh6LVDCfP7QfnzlwHg+9fhxPHdFYgyj5mqK/ExOYDEB9fgqRdVpRoLW/t+v5M4gG&#10;clKPKNZ6xS2y2zl/FlGgsQuw3k80L9V7WGed1Nf9Q78d4nER+b59/v3qqZf6Ouvr1UCo9v1+9RBM&#10;t6/52KF7GWO91Nddf6364zvL7hQNUOuP1c7RDLm7hoV2/M4zFvDnZ63cXZG/hek/ve987W/ey2Ms&#10;+5n9l/DQP38IH/7uR/it3/5PiE+RES6QYV7LYmrWh7WNhGItM4telKg0c1Q2S0shfOebK7hxtYj+&#10;nou4Op/FgYN70XH+ON7/cAZ5MtX3b5ZxeSmGGxsZFQT+m9+YwY3rKSyvh3Dm4GtoiJ3Gng0CsgCz&#10;rLGef0V9v/blKhavJMg27SjM2jF/LYqFa3FUqRCqEnhepmw3PcrLNT9vU8dLZJ0z14MqebkAiLCk&#10;QHRQRXyaXHUiPUGWUR5QASDCVb7j8xay1Dbl7StxfyV+8CAB7tFHH64Bpne7XZR/8L//7/g3v/Z/&#10;4dmnn4PL4ca//fe/qqae83NmSM7Yha0wFi/HyGYG1FqqigJFIDrX9bpyipIIb7MrYaxeTrJvpvHV&#10;D+fwvW+u4frVPL753XVMLvoUi5a9hLKOFiELSlEZj086cPlyGhEq60TZgGReQKID730wia2tLNlm&#10;GJsE6W98ex3rmwmsESRnl7zwxjuRnTWrgAG+dA+sVKg2MvEIAbvTcAzOWI9KMpIgwxLnLru7WXnx&#10;RoVphTtoINiQy43x+naCuVOtA+Z4boGsJkjmJntgY2StIQKFTJ/K2rVMWzt5XUnVZ/KcJ9A0KiBo&#10;HTuJUXcL9DQgJEiBZB8zGy8h4ifzC47AYahFW8qkrWqblsXeSebphtPeBd3IReRzdoR8QwgQWL0U&#10;iRcsTk6y11XAdUDXiCFDs/IgHtM3IpGykBXS2JLcrmSsSTLZcEQHh7MTPhpaQQJsNMJxkBhRntBW&#10;smZPQGILD8PjGaC+19PIsOMqQa3A3yU4vzB4STKQZH+FEr1q36pHBaZohi3QqFK+zZD5S6ALSS6+&#10;uZmChM298k5VTbNOLAeU45EAr2x1uraZVPl8/XwODvanO8Znk65tg5LpfK+7VWUAEoNq4XJWzch+&#10;9Qc3MLeWhCvEa+RodJDxSnjM0WAThgiuDoKsNT9IVtsJK8UUaoEl0gq7eAj7zmP+ZgK+HH+nESDJ&#10;9GWpQ7bb6CmGYCPH7CBefvVFNBRnPbj2zjgm5wIERg7CKR9uvzOBudmAYqrXrhZwlS/93FwQN29W&#10;kJtwEFiNLGvEyOhJMlufWsCOxocwOePBxKybTJXWFDttWjZVS9xGDuwEb9ibauEgtaBpuBtPvnEc&#10;j711Fs8cvYTH9h2tKTOZalOfVH47lOFfpCjA3P5eU8ICaAQ2mQrcPlYfT/YeJavKU7ZB8EcVLfCE&#10;3Le6jtQn0X74WX+9H0Xqr7PzN21NUfZhatOg9w3ysEO0OqW96m+K1LOz3IPKbu3TrqGuw77QQj/u&#10;LKv9vpto52vn1sp/cr8+qryqa6JiNguAyvdDJ9T3p2RdVT03jtvWk3j25AHs+U8N+OJvvKycWmxz&#10;rZhc8WD5ahxrV5K4cjOD979SwY130lhe9JB5FfCNr8/jL//0NXz7Gwv4qe9t4CYVfdgziob3R/DI&#10;nofwdR5/90YJX/1ghp9FfPBeDrduZ7B1VaYPPbhKtrOwGMITp1/BnkIT9iy0o2GilcbuAK68V8bV&#10;D0rYoDJIT+gRHzeobQiydiqBzDPCXucdSFLZz1+NorzixPi6C+UlB8vqFQMc9bQinTPSQDZQ6UmC&#10;9T4VNKK46IAvO4Awwa8650SFABnKSTzXfiTLIwQcEzzJbVD94uOKwf/BH/6+CiAh67f2RAvSZL/5&#10;RYIPwaswa1FANEVWPbsRUd7IqzeSamp4xHGW91LBEvtw41ZBrR2bXQScQBdu3Cjge9/dUBGCJEJR&#10;asoKI5X1kOU05mnERDPDygFzeTnM87qhc11UrEdY/BxZ5Ny8DzNzbuouNzavZvDtn9xEINEHX7KH&#10;TJHMnPc7Fm6Cme2V9GB9ztPotB7FmOv/z95/QFl6XeehYAFohG5EgghE6G50zrlyzjncqptzzrlu&#10;Vd3KOXVX54RGNzIIECRBUsw5KNnysyx5LGtsPT9btuQghxnbM8uyZ9Z78823z63buCgWSIikKPmt&#10;V2vt9d/64/nPOf/+9nfOPnuXwU5i4RdFTmZrF6We6oTJWakYlKTgE8/nUbbzIN9FMhtZCSoDjrJc&#10;thsqdUnSLvPtDnsVYjQCnPw/QoNCS8Yq5/jIlENsB723Gc0DpwnuHahs2AkD391iqYPT1gizthou&#10;cwOCHnEoonAbjxjgdXZBr61BT1cJ7KZmjI544HV0wWZtgdXaBJuDRIfn6s1N6NFUoYvS0UeQINPs&#10;6yfAEmyDYS0cvMbt6iUzpvEzESJLJUB7uuD1dPBZBGdTBQG2iczTlsv/GuzHwmKSIGrBnVfnCe46&#10;9PYd5734bvFO9OhOoEd/Cu2ao8pDOizrV8nSZcnNMA1Aq7sOYzLkG+rG7IQbrkgXYlkj9DQm2k1k&#10;6uw/Zh9ZIuvy5vUMlmhojk6zjidlfaoxN6fK+r+6GEHQ2aRiMliCrQTHFkzRuHrj3fPKidBGMJZ4&#10;xgn23YFQPbo9FXCO9qI7UAk9+3Svvxa2dDsk2piG7W+KN5DZEmyDDeiwl6CH7dhiPg0Tz+1wlvGa&#10;NgyEa3i8Bs9I5KWhGQetIw1MjlqKZFvXkIK3sWJ0kFRVoxMOWtcmTJPNxpIDcLKQMukeJ7BK+C+/&#10;t4VWTX4dkwGTMuSRNSA02Ke8f4W9Jgb5MQ3TSqNlYKMV9ND23di2rwQP0uLPKb3jCrDugpgotfzv&#10;X4PkFa9IHtjktwK4/P+FCvqvQT58/odgkjcuRMkrdvcLSuFzNh6T+8ozBIDygPKLPEvdR+RnDO3+&#10;VWWzfnC3PQr2/Ty5e0/+zpfzI88pOFcNZa/L1nVQzdVL/rfcg4BN2arA+Qy27irDPf+mCA+vPo2i&#10;f0Ug4e/xBQs+88dPq7B0Y0suDE+bMTFn4XdkxuoFH9auhnH5ZhLXbqdx+XoKJl0Dnit7CW3tZbh9&#10;J4uGmpN45plP4fqVQRVIvbO+GOdXo7nE6ZdCWD3nweKyE2sXw/w/gaJDT+IeNUdbj3uacnOvl14e&#10;xoEjz+PyrSSZKlnYmg/zV6KIjOrUsjdhg95UD4y09lv0xwi67QiMdMEerUc4SwU11A/fIBXlcgDT&#10;NJJjQ31kklqCnZbgOgD/cBfmVz0YnjBgaFyHmSUnJKenJ9KESLpLJZtOUuEZdQZVnvOvDGGYQCM5&#10;VWO8PjYlS3MIwLFGjMwLaHcqx8Z4VouFCyHMnqXSJOOXDDQhKsw49Upp424aBpKEYADj3D9Fxt/V&#10;ewJafSlefWMWt9+bVysP5HyZdxVP4SSNe4mLKyC4dD6CBcmlOmtXOUGvXB/Eq7cnsEZQlRypixdo&#10;9FyMqCAXPWQgEke43XkGGk85ojQCeqiAm3RH0U0lH5N1mVT8Xr6zPdiovIQlKIS8R/vAMRoIbmgk&#10;8HusBWVN21XAiyDZWphMXyIr6T3VZLdkdyGJNFSv5ug6HCU0DrRkcLmg+yvX4pAgPg1dh2Fw1MBg&#10;LUWa7TCaMSDi7YDHQoXfw2cQIO3WNuXAZNbXIRYaQNDbQ8bK+zrblVgM9bCYhQ22ETAFFMnqgxro&#10;uLU5aRx4OtFLYNWbyc405egnuBoJym6PBgG/Hsm4g2y0AxqCsD/YQ/ZKA85YDq1BhrRDeOe981hY&#10;SlCSakjY7mpDRd1OuCVog6MSw7K2N0iWT+NHsvTI+1l9NQjHydrDuTXSEk3pyo0x5fQ3krGSWfJa&#10;H1mkrH2VcJjsGyZvHTITNOYGWT+rBPukpF7shoPg6wo0Y4rtOJ0RD20DLDS+Zi/FCaxNmFljf7g9&#10;A1+EeDUqyWX0cBPsjTLcTnA3p1rR7ipFn8SyjjWji4ApEZsyNCj7fVXQhmtp9NSiy1GOoRWXCngk&#10;Q8ndZLVGGkW2wRZ0uUrw9HNPSIAIO1F+AP0ymc8HSVxHyZ5+4/akcnd2+tsQ5wtMz/vZ+C2ws4AS&#10;LSlJYE0mNEhFezEm0TBuDCsnpXC4Xa0DE29gBytR4irK/xmpVIL1sboqPLSLSmxvMbaIYhNP4HXl&#10;9st4//4yopS1Ak5hcFS8/H+LHBPGs36OUsjq94YyrgOuAqTC/b+AqHo4kEtxlgO4HCgoxf4JHIo+&#10;TjY+o1Dk/uqYLBnhVrXDhnN+nkh51X0oedb7i0phWe+KMHdu5Xje2UqB4sbzPkYK75+/Vq2/Xf//&#10;486VsIqy7y4g54/LNIUYIvuOUIpZpgo8tOcwyiSKzF+k8K/+y79AdKYLiQla/FSqM+fDWLoUw41X&#10;MrhCtjo+Y8D4ihVnrwVRXXccj+9+Cjt3PIOizn3Ku/WVmyO4fjWFa1QI166kcejgLtx7uQNFex/H&#10;5StkrNdEedmxfNaNC1cjZFx21FafQFE3GbOA61qOKcpcpczV+amwTb5axYjsVF7CJIf43Q/OkRlk&#10;dZglmATIaF1ULJKWTpbhCCAKwxuwV6vAFBK2b+1qFHPnnEhN6ZUD4siSBXPLboxM6JXRkM72I5hs&#10;x+B4P1JjVOyZTuXJKmX5g3/02wSgHvaVp2F01SvP4+yyVQ0lezMdMLLu5i8FyTzMmCGgzqx4MTxp&#10;wtCoAYMEVIu7HtUt+2ALtalYvyZZM5sZUEB45eUsyxFAMN5DBVzPd2zjO/dhkQxXQuQJAK/Q+Jgk&#10;K71B5ju/5KEhYMQ4QV5i/0ow+LNngxjO6jE4aoKF9dNuK0Vs1gxdrA69gTIVS9gYrofGXYEugluG&#10;1waolINU0sojdVyvogeFhnqRoqHRqjmG7LRFXTNAkJToPwP2UhoKNgzYyHZpfAQJFLKGNyxGjqyt&#10;DDfCO0GGGqiFm+8guVwl0XZd2wFYJEWapxbTsxas0UgaipG46Mrgt1TDPFAKm6ES3T0nVMYau60O&#10;2SEjfF4CvlViBzfCQXGRtdkdBH4SJ6OxRjkiyZyrsFMdAVlrakTnQAX6DXVkr2Vo6yxGW0cx9MZG&#10;WB3tMBrE87hRic5Yx33NPJfAaiHzjHSqVHCptBE9/SUkZgY1cjm+5Oa7tMAvwUwGJYG6Dh29h5Wn&#10;boAs3U9W6PBXq6UwPTRWdPZamO0sK4He5+lFJNlPMtdOo6STBl87vMLiaZzIqMM42yoS5XdG5jkt&#10;RtasA7PLNCDnnYiEOjAyYoJkvxmkESVtalN1zDpge4WIdQ5uxck2NWFS2W3cEr+a7dfpqkC7uRiB&#10;YQ3M/nq4+A1ryVp7HcUq6YLGWQ59qE4FkGhnm9brjyrg9QzTeEk04bFPb0VRLNPHl6mCng2XHCPN&#10;J/In0nqMTTph4ktm+dFmyVrttBySbCwvCxyO9iBNir8w48XkqBWryxFcuphCkBVw9mwU4VgPhvhR&#10;CGMdVAt4ezHCl9Z69NhGtrqVTPVeKuP79h/BfeL4sadMKSrlLaoU3K8XYJUXsQLID8uQA/rNJXfu&#10;5sd+URHlLaCxbd2hp1DB/yok/5yf2p8/VvBOefD6dUjhs/JAKfUrsZzlf2kHaRPZyjk58C4o9yZS&#10;2D6Fw78fJ7lwhWJE5QypD4/l2kUk78B2P0E+11/kOfsoPG9fJc85guBSRAXa//LXXyMA+bFAMA3T&#10;UJ0lAxIDdmbRjdVVJy5di+Gx/Z9RgLN16wMo2v5pFNmOoqjkeazxW7p6MYqzS16cI1isrAZgtTaj&#10;qPpFPP/4YxjJ2rC0HOQ90gQdghPB4NLlGC4TiBMRCxqqpT6fwWUytau3R5Vl7oq0K6/JIYLf7PkQ&#10;Jld9SFKZpCfsiFAZBsnoggTW+LRWOZHE+Vvmuzr7TxCAHBga1qkwgkVbyMZ3PKYiOg3NGTG8aEJq&#10;sA9TvHeWbG1wXMvv3oCRORNGlyQ6Uz8VYoMaBv7P/+U/YeqsE32aMpws26fi+7rTLWQDMv+rUyxv&#10;iEA2zedMLHoIQFaMU+lde3mIzw4jM26GhcwnOmVWWbRm1kJq/jRD0Bd/DmGoiWED4vMWRKcNeO/r&#10;lzBJAI2S4XgIXINzNuVAc34liKkpKtMROb8X4/N2ZPj8pWUPxsYssHsJbgTl6Stx2IY7EZ5mOUcI&#10;1MLmh3tU5KVuWzG6jcUqOIFERRocIfvO9JLFk2mShUbISG+8MUqw95D5EtiSLahseUkNfy6uyfB0&#10;G2w0Wkz+GhXIIBrvJtMn8Hor1dKPNnsxajv2qmwvRoJpccVzSKQ0NKDM8PtrkZElT7J8x1YJv7US&#10;6WArNN1HoNcXqyFul4QFtPPe1OtuMjgH2bCNBoeXYO310riy1RN0SZqc8n8n2X4NwbNexRXW21qh&#10;s4jncQM6+8phtNC40pEpE0wDvl44CHid3SVoaj2OLoLvxHSIeGHHCMs6MW5CgBhw6dow2gZOErw0&#10;6LESoNJd8JCty/IXcdISpy6zu0rlVpX4vf5kKwISxYgA3GuuQChl4PtaCZgWhTfeMBnmmInGYSMy&#10;U5IRp5d1rsUiv5Eh9t/rNzKYnLYjEJBMTc0kiDTsxgcImia1TEqG5kfmrCpn6kC8Ht2BOgKhLJcR&#10;ltwOydMbTLFdTadVjOsBslKJ7ax1ViijTEabfIPSh8xIjPSqtd+9rmK0Wo5hICQgfBzOhLDqMujD&#10;NXhUgNXJBpYgxsNTNjhY8c5oB0anHCoQhKxFTY3Q8qE1kqJ1YPXQcvHU07rqwmBGi4U5D2annEiQ&#10;qUomBA8tomV+9JO0yiTYdCjVA5U9J6NDYtyJpw8dxKO7T2DbwXKC6kncd/AwtpChCbDKnNVHlCNF&#10;FOKvQ/LPVMq0YCj2I+eJAs7LxmO/qBTcL6fIZfhRJK/YcyDyi8hPPWtdNp4nz7j7vhuO/brkI2W7&#10;C2Dr4Mh9MpKgtup3rqyfqH9suHbjc/OSa/d14Ob2rsiwr5RDyrQOuhJm8/49vDflwT0HWU4JjlHK&#10;8w+hpKdUgUhq2AIHP1oZZpKpFjcVe1bWUc5YME62t7DgwuBwP159bQxvvjaJxn9YgvnPulFUswMT&#10;CzZoOsrw6ivDOE/GtUxwlUTR5y/EcevVcaXIQpF+nDjzlHKKuXx9EKM8vrAaVl7Ew+N2DNNSv/7K&#10;OHa89CxOlR5Ua/Ikgcby5RD0jioMOCoRo2ISxhcjG0wTaLKLDowsWjG64uD/RhWoPELAkvuOUWHu&#10;2/OCMgR27Hiax/WIjWtgizdQ4ZGlkhEPzxgxc45ARsUj87mueAuCw10qv+kgWan8fe9HX8TUsotl&#10;EScpC4aXbQiN9immIMHSBZT8VMI6RwXrrwGrNDCmWO5FguHnvnwJZU170K4vJfuPK0NFWPfoCpkz&#10;DZYR1ql4FVf3HkWa1yTJfAMEyIhkkkn2UIFrVAq365eTVMgejBO4MwTdi1cSWDxLI4j3kbB7HdqT&#10;iJLNumQNI1nlQKAC4fFeltkCvasSs5fD8BOQz95Mo48Mq6ZpJ0mIFZKbVdKaZefsMDorCWItmOIz&#10;DGQ1EpxCvIsl8o84rWVJYGzeOrZFJVyyhpVGTmpUD4O/DqZYEyzRZrTpjil2VNm0i4yzHm4Sm0k+&#10;x+2pQnakD1kC1AgZ3BIJTJIgm050wW6vJIssh9VWgZq6F2GylKO8+jkVKjHIPqglU/ZQTwu41jXs&#10;gcXWCJuzFVoCp7BWAVGzg+BDEFVhEc0NBNsWGKy10BuqYOX/NmsjAbwWZ8peUizXHepHR381ujv3&#10;0wDrw8iY5D9tRq/+DHoMp1VABnHs8pIpeglWsl5bEu972b88ZORD00aEhyQ1oR59lgo4Q13oN9Uh&#10;kjLDZGtDKqmHL9gJt5qCJMMlPp27GFeGxvy0A5IRZ4rYJQnNJ0newmSvEh7Rwz5lDzewfE2YIWvW&#10;kWWaySZ7otUwZdqRmJfREquar5VVLGa2h/T78LiOBqYFETJaicLlJ37JELUEMtG4SmHifayBGhoB&#10;dTBTdAHxG6KhFKlXfUXm4p946mEURRO9GJ20wxNqh08WL7OAknlCvK/6TWyQVD8MTn5Asq6KnSuc&#10;7mWnaYdHJu4JpBkez9Bqk4z2GVoVEYL0EC0Vn58PDNTTGuGHNx7Ccydp3ZOd5JSmDDuuKypuhVUo&#10;L1EqwVx4u/yxX58opVooLNfG44VSeOwXlY/eU/7nfvVbWIcAzU8/95PIxudIfeZ/bzw3d+yEGvre&#10;eOzXIYXlvJuajSLtLyKMNlcnORDMtQ2B7Wf0kc2Gze8C6KbCa9aZs9z/w/vy2ev3u3t/nruFxuF9&#10;u47h/l1HcN++YjxwuBSPHTmC+YvTCkBmaEmLF26E4DVJ5pqh8pPhQVnDPbnsxsI5H268Ooy187ls&#10;N0UHH0XR01tQ1LgX967ei6LAGTzx2MNYI7BcpBJRQ8gE0Pl5F7r7K1FctQtlFdtRXbsLJ0pfQJe+&#10;CvtObkcgqcXNO+NkeBGChx+Xrg6TJXuwSMZ84eagypQizoTJUS2N3l4qkxrlqJNej6IkgOkjGMqS&#10;HFe4VTmFDI+Z0dFbgSLdQRzY8zzs8TZEsv0IU5zUE15a7wFeI8EjMrTox8jIZb5UgCg0Linn9IgS&#10;fP/T/+PfqdCE4uQ0uuJVx4LZARVEQu+rVUtatAQAp5pjHcDogpUMUIcMwSkuwQWm7Jhdi2PhPN+D&#10;ICbBIybOBnH+lRE+18Hn+nmvPrz+xcuwhfuwdDWLNz5/Cc39pbBHaSBcGsbNKzlmc+6KBBnox+KU&#10;C69fHsHaSggmdx16qDDNBLYU30NCJ8r610RWRxZuRHpUp5xjZs77VdJ1cfwaJQueptFy/mqaDK9M&#10;BZcQZ6ko2c8EjahwgoxwsFtltbGSeU5SkQ+mNQgFWtSQfizdD42JYEKA1FF/pthPes1nyGTrWGda&#10;2GLNqs3C0W6EQ52wEihN1hJMLViwMGTAMPePk7SMUcyGErLQehiMZ6Cj8dHRdUyRnS5u7fZaArIM&#10;B9eTjRJ8/U1o6z0Bf6QbkuHGYCRIWJq5Jch4eshkO1Twe6u1nmSpFSZTNfok6L+O72EiyOqr0dZ1&#10;Gs2dx1n+arQMlCBDw8hPsBwwnkSaDN5gq0KCuOAItmCBfXCWxtvQYA8GCaqzrNcUDYFhtpeP13Tp&#10;TqNfT9BnWez2Nmi0NQgnLfBE9Godq9XRQJaq5e8GxFlnEs1pYoaG4rQTL/O7uHotQzCVdbEkgDSW&#10;YuJ9HCaIs41kmY6DkiTTdWe6YBlqg5GAmKABcP7VLDRkzTJ90EejTksma2J5usn0NY5aaN1N6LJV&#10;o9VaTqbL38FqDHgq0cF3lPyt7nQn+mnE9FhY52Tg1uFulVnpiaceQ5FXLBjS90hCoyzUjAR4YMVY&#10;JQyhpwGnyl+kZdENJytIeWzRArd56tT6oSky25g0Ohlsbh5V2G0rgbZPzQOI9TC6lEK1phXbdu1U&#10;w3uiEHNziDlFlR+GVYqPikz9Xpe8MlOemGq7YX/B719GFLCvK1n5P78VA0CUrLCfD5VwgZL9JSUH&#10;prk5yvx8qgKUgmd9nGx2v5ys18lHzsvtk3tvDCLx4XUffce/Tikc/i18fqFIv9hY78Lkc0P1NAR+&#10;Rtur0JgF120mMkKS/53z9GWZNrlXXraocJuswz0ncO+uowRW8WonuB4oxX0HSnC4rRXf/a3vKmCV&#10;5QQS3k+GrSSoweXbGbKvCOZW3Fhc9eLcpSiuXRhGyzdLcerYPhQtEVzvp5X7qYfwwD+/H/tKDuJ0&#10;ywFcuZTEzZcz+OCDc7hyOUXGYkc0qsX0pBPpeD/6Ok/ASQZx7eYU2UYzWezzKLIdwQuf/hQu3hjE&#10;yrmwciScIyObpNUe4XftIjCO8nefpUyxUotfjGYDBgli0axGDcf6CVxeWurjZACpwX4F/sUsU4yg&#10;MER2EJesLARMSbsWk/lUAnJ6yqC8gkNUXnPnvAQkGtdUPH6KmwChdxWrupG/b/7mBxhcMGOIADa6&#10;aCEQWwgqvMekDiMEq5UrEQzNmxR7nT0fQIBs0xPvQUn9LhwkU9e6awm6JrX/wp1R+LnNknEuClhl&#10;qJdWIrj92RUVdOPirXEVx/zs9VFcvzqklt2I16gw4dvXswRXJ2b4TuJQM7xkQ2RMA727ggaHeJ7W&#10;KkAdmmDZaHiIw41E44nPGFTwirFVN/qpaCUOutXXqII5iKOOw12jojVFWL8BMkUJgqA1FGOY9Z8d&#10;MSBAXVpd/yLK6rerdcySvKDHVIKdhx+ExlYKa5CK3loMvb1CBZeX8H16TTHsBMV4pBkJMr0lGgjD&#10;iT4EHPUIuAmoA6fgslZxexo9/N3dd5JssxbJDAGJwGo0lcPlrIdWW0pS1AqHswl6XSV8nnZoaazZ&#10;DGTKBNZIVEdAbeT5tfB4CEoOsldzNfq1xfCKJ7GjBX2aErQTWFs6T8LiakaPvhJ6ljtMI8lFZm50&#10;VCgGrrNWKq9cB8sXIBkz0zAQT2wZys3QwIsQN3SmUhUD2WirpdHQoLLwdPdV0BDpoREga1bbobfU&#10;w+JoQpTtGSGRkzj1tc0HcPVCFItzLhoeBM7RATJy3n/JhRiJnTDh0UUHiR0NBbZPlIRRQhVqCaQy&#10;ly1e72bp//FcJhuDbKMNaLGXwJXsVgFNOgylaB84Q2OyEy2m4+gjsDb7ytARrFDpT2U5jvQVm6Ma&#10;QRpLrgSNFBqJTz//KRTNLvnIUrUERTMkJFh6VKKn1MDAD06ysTfTUrG4mlSe1qWzISRphYtlMEGA&#10;nV304vylBJlpC5y0goyOKthpNYVpfToJwipjRTaKR3bvwgM79lNBFXieFigtxRDW990FVv7OD+mp&#10;4+siCjO//1cld59PUeC2/gylSPOy4divStT9KKpO1iVfRyKFz/2I5OtpE5F6kmvzz1Dzg/KsvBTc&#10;Z2NZft1S+PyNsrFNRO72g/V32uw62b/ZtYVSWMciebDf7H4i6p6y5XPv232MrPWYiry09XAlimgw&#10;lvR04U//PBcYwhOW9Is0OglKyRGdGtK8fD2DcxfCuEWmuroaQIIK+8h3duHpf/w4iv4tgfW/Uv4D&#10;5c+KUPr9A8hcM+D6tRTefWcOr5CVLS4GcPFcnB9xbo3f/IwLPm77ek8iEO7BmZIdKAoVq8D9RWUv&#10;omjno2hvL1PrysVRZ2TeDicBxSfe+jGyTj5fUryFyQ4lDu7IvBmhIRrJZKJufr+RoX5M8/uW6ETn&#10;z8aQSfPcCNksmZ4ASJjKSwkBJkalFhrqUdF0ZH5LwvvNLLqQnbUQOCqxuCbevRaVyu3P/m0uU83/&#10;+P/8JZZYL95UM6bIcofEQ3iEDIznzCzb4Yg0YHzZqUIUeglo6UkLOvXFaNYcV3HHE5MCzA5Mngti&#10;ei2MGbLX8Xk3Vshol88lcevOHO68voCX78xibimC8WnquUgfElTMyxdjWF2LYnrUgpkRM+amXbDJ&#10;vGSwjiBIxsx3kcAFE9Mm5YE7TsYqc3WyhKbVcAKdtmIq5GbUDhxCve6IWjPb76pCR/9xFatWstvI&#10;fO40Wdow695DxR6Lk2SMmmgEDRMYOtDSexTHq56FkXqzvucw6roOQEv9KcPgMsIhxlmUxk2UxMVO&#10;VjiSIItPDeAs+9V5suRYuF0BadjXjJBX0tO1IS4hBdknDATkPv0ZglmHAnSPtxkegqzDQhbJvpKK&#10;aOB3thCQ2+A218Omq4FXGKumDDpzFZmtGAfNMKs0cPK7EQOGMjgdzWSzEnmpDhpdGSzORjWq2d57&#10;msyuGO2sm+tvjqt3EOerebbJ0IQZZgKn0y95ZDsUwDlYH2Iw9JNla3jfrr5S9A5UEKyL0TdA7DE3&#10;00Bhv/T3E7zPoHuA9WJpRI+OgNZfCoe/A+5wt4qb7fHUY+1ynISQ9cz+F2O7SXJ48XCX4A4mVy1G&#10;Jx1sRwOykzLC4EFy3AAbQVUS8Nto+Bliregm5mnISgdiwlLLCJA0NFi3fUYaJDQKJBKY3leBRhqI&#10;mmgder2VaDOdVE5pwWg7/MTOURqxnlALPiNB+Kf4AcgQ8PKlOMbmJXBxOwZ8lTCws8gC2qrWg7Qa&#10;mpHJsuAy2euXsFl9rBxWOK2081dTao1bgh+ihZ1TFj/L2iwfWXB02Ik2Qx+27T6IbftLqJxE8eeU&#10;fg4AxLPyQ0WnWJsoTIr6v0CZCYPJKcD1cwuO5X//siJh7uTe+fvfDVLx1yT5IUv5XRjdKT/HuhkA&#10;5GXjvfKiQID3kTCR+WTucr88OKgQkR9zn8L9f52Sf1bhsz/u+VIHhcaGTBfIu0jfKWybwmvuniuO&#10;YAX/F85di2fv3Wev/1YhNfP7NogKZcitaiOJFKYYbznLV0LWegzlmlYFGN/69ucwQiU+T9Ykjn8j&#10;VCwyPTI168TsvBPTM3aMkW2dv5zB9etjWJoIw7PWhZWRIFzvdWON/19dS6jYqsNDWgzz21pc8KmA&#10;53V1B+GjNd1lPK2iBxVXfQazBJYeMpm9hz9NK7ke9yw1YduhZ/HEU4/iTMV+frPtGKZCd0XbyC71&#10;yolnwE1mI2sqPdXQe2thkUTgBDVfShx0epGcMqoYrkabxJFtxWtkfef5PgvzPoKUD9PLbjjJyNwC&#10;QpMGMtIWlZ1metGD82SNN24NY41gNz7Dd091YvW8Xy3FCWUIEtF6XHlzVtWV/P3RP/l7iI8SRAY7&#10;EUq1kTn2YZBMWO49e96L4TkrrtzJqvlTSebdOnAC40tetaYzOmZQyy8WqbvGaWi88c4ixqc8BDAH&#10;lpZjsNrqCYoezC+G8eaby/jm115h+Ybw9hfW8IUPLuH9t5cxP2bDK7dG1ZDuBJnz7KKTOq4OY1Nm&#10;xJIdVMgajJB9BamwjYE6dJpPI8v375GlFul2eEY1Kp+nKFlZyzou3tY0qCRfrqSyk/8DBLwhKl2Z&#10;Kzbbq2lEWNDM96jsZPsManC85jnUdR+El4RFBYYwFWNwWIsxgkHQS5ZIxhaiQRWxNyFsr4NbexK9&#10;vcfIMEvhdVZhdFALL++bpV4eTVMPS37YVI8yFtq7DsFmr4TRWKIMMbe1FgGC6sKEW23dvLfDSGDl&#10;/Q0DZGsEExsNFzeZpgy5OiiyXlhvqoBWXwE7z4vH+1Ui8vbuYxS+t6cFTdrjrJtixMju+x3lZOo9&#10;BNE+su4yzC75VUjCEMtpJfB0GosRpMHX2nOE/ZOsmMx4dimG4TEXGltPoru3gkBer7bxNA1CXy9B&#10;nLhkpPFDBru0lsTZy0PobN2HCxdkmZQDYRpAw+yzMgqjs5aj31euolgFaOBcuJTB1ctZxKL9uHJ5&#10;EAnWrUw9RCcMCE/qoQnUQk9A1bP/6ZOy5pXMnoAsCWlc/H7sngblL2QJ8LuhAaVzkKG7q9V6cPH4&#10;dgk40xAcjvRggt/2p55+FEXBZBdG55wwsvJk+MfPzmCSYZBwC6zsHKcqd8DqbVFLbKx8mLjdu4nO&#10;w9MW5QCRkmEhWsHSECPTNloLWsTZWfy0tBJjPhytLadCO04LP5eyLKfg10GEopTWurK7q7jW9+dF&#10;5l3zc2obzy087382uWtQ8Le8X+G8oez/RYBVrlH1sqegfjZcWyiF18r/OSD7cKj2r0MKn7lRNjs/&#10;L5udn5fNzv842ez6zUXqL1eH+XaROpVhYRnGl+Amj5wo5+9D+NHf/YkCirPnk7hycwxPfvpRLBAM&#10;ZsT9f8GBMX4vURqcYSpOAdYLVwcRjHWjo+soFcgJRGKdygljcd6DCSry1bN++Al+01QaZirTkvKd&#10;2H/4aRyq/AzaxSOVzKiJTOd03U6cbtqNbc88rJbrFD3xAI4W70RR0T0YJ+Mcm3JjZs5Ha74dCRmu&#10;TXWhx1yCFMvjinHftBGLV8joluwqR6p/sAfPH38e99+/BbueewZFQxV44IH78fyezyArrCCQC2kn&#10;CbjdwSY1LCwOIBI43UeW4nI3YHLMikxSgs2QKY/pMDltRoqKaWHJpRS+rJF1xGrxh3/0u8qL+vf/&#10;8CcYmtYTsB1kOQTnGwky6j5kZkyYveAn0OuV34es/1y5GkeSRn6GgCXAJOsbE7J0Zs6N6XEnXnl1&#10;Gq+/tYjX3lzE9VcmaFSY1Rp8WUJ4/RoNmZUE2vtLEElqsLoUwo3LKZXu7AbBe+1qBFdfGVTLhgbH&#10;tJhdcSI90kdlXq1S3+m8NWouWYYUreFGOJNt0AVq4BzqIPOsIyh2YVnae5y6MSGMs5c6UuqnkW11&#10;hEq/Badrnif76SQwV+NIw/Mo6z6AIzUvoKbngHKGkvi5KpYwCU4i1A2PowmjGSvsZJUhMslsqAuv&#10;nY8TCKsptYj6W+F31yNI5W8hA9QPnFLBeCw2YZ48x99AllnH/yvg8ZGRu5oJwk1kuTS4kno4zDUq&#10;FoEME3uIAZLL1srrDAREycRjImCL45CRWyeBWcLXBiU2/CQBj2zWaK1GNNlPY68Yjd2H4Qi3qr5m&#10;47PG5iysRx2C8XYCrIAR6yrdRUDqxADZuThUyTIij6cTGn0Z2vqK0WuoQmvXKbLZGpjMjQTdTqT4&#10;/rI+V2eqoWEXho910Np9nMZLI27SiHOTecp8qqQ3DGUIbssu9HkrYAjVwuhtQGpEUvotqKVHoWAv&#10;evUlMNMI0rI9bdEW5Sxm53dpTdGoYXsKyErCGCcZtrz70lqIzPwELN5yJFi3g8Q7F/tdt/EUNBJr&#10;mP2gN1wNk6EYFnM5nn+eRq4wzwgRfGLZR1DtRb+tUqG/xPq18SOysNJDg5KGx0c228xKZcOzwn3s&#10;RG5WWJDnjswSbGUcm1aITFib2OiDYxZkF5N4ZPdzVNRHVUotUUxqPnNdQeUVf6HCy++XcwSElXwM&#10;sArLu3vO/4RSCKyF752vEwWSHyOb3U+k8Pr89mfdq/Da/PCpyGbn/qqk8JkbZbPz87LZ+XnZ7PyP&#10;k82u/7myPrebM/KOq5GTBw+cwQMHj+H5ymL81//3f8H//Z/+vgKPlYsplFYfVkH2Zb5ykh/6+IKd&#10;+yNUOLXQEdhs4uxHAFVLZqgUnO4K6HTH0de9n5Z1CxVzG5JkeCZHBWpa9hEsP4OatpNUzDvRpinG&#10;AFlqU+dhPLdnCw6WvoB7t9yD115ZxY9/54uoqNsPb6IP/ZYafpftGCWo2P1NCAx24yIV0diiCxNL&#10;HmRnHSru94CtFEECh6zBDGUHULTrU7iHwFzU+BKKzEex86VnUfTio3hB1tqaj6Fo52N49e0J5Vkr&#10;75gigIaSfWRlJuh1pVic9WA6a8HqalCtMZwaM6On9QD0fSfUkOQsjYKJFS+cqRb8wz/+PWWQTJ8N&#10;wUbmPL3qo+7pVtGKAoNdKpm6zMEGyGiFUY/RAPBGOzG64FJrDcvb9irwkiVIEvpRHCjPXUjB7KjH&#10;+1+6iNfeWsDVl8fw7R+8hnCon4ZGAM5wL37/j76hhkXlmqlpO5WvTi3LWLkcwSBZV4C6TQJViEdo&#10;kMq6z1eFXrJUmZOWpUDiaRvJ9Kqct24Cqz1ST4XfAi/BZ2SYLJ5MTxKQmKNtaDGewTGy0hN1BNDu&#10;Q6jrP4oD1c/iVOcelPcdRH3/MfTZK9ClO0mW1KnqLEmS46UBYzUSuEIauGxN8FnrMJUYwBsXkhhP&#10;D+D8gk8NAwcJcPFwG+bYnlE+z0XQClMfR2joBFkmCZvo53tojCcxoC0h2z2NWLwPKep1cbjSSSQn&#10;slutpRhWTzkcBBejsxxGG3/76wmyAq4tuSFdMtoI+5aNBlRv/2mYCKw+ss4Ostde7Rn4VMLyPjUc&#10;q7eXwhkk+yUDNDkrVBxgcXir1RyEJ97GtplWaeb8BMpwQsP3L0Fp/UssRyUZK59vrKQR1wxNX6mK&#10;NJUZ1EOiPdXXvaTWzUZpfKSHB1QbLF2LocN0iuBdhThBMbFgQL+nSq131tJ4kDCP41M+tf5W76Z4&#10;62gctSBKw1DWs/qT3WrdtoWkstNfCW2gXi3vku93ZMYCH8HXH2+C2VyhEtfHuF+MZTEuZalVTKZH&#10;kp38/r3YsZ3fiVBnSekm4cKctJb8ZJv9ptOUMloPxUiO5uY2dPwgUpOSj7WXFriTlkkLSpq3K9d9&#10;GzubNICPCD8y41LrpVQ84UErHt3/PLbQor93naWKkvokwCq/8/J/MdaflsL7FIrUiRwXxZ+/Xhx+&#10;Cq8tlI+wMvmf8ssGefh5srHMhbLZ+XnZ7Py8bHb+x8lm128mOW9gkXy75K6VWNRyn22Hz+CR4ycx&#10;fuWcAodX31yCTl+O5o5KJCZorc/YyLIGCAZuZMjaMtMmAocHo9wOjQ5gdtGDuUVZTuLE0HAP5ggg&#10;01M63uMo+inZSVrg6U5Ut+7DIYLnqbrDqG88ovJTdnaeRDjYQybmxMLqIM5fn8WPfvAeGVOarLIb&#10;c+fiePeLl3D5xihGxgmAGb0KYn6dzEyYgrArvwyH8XuPkQlKDFsPLW9ZGjJCI2Df4efR31mJoqka&#10;HDy6E2dfzuBkyf6cFzPFE2jD1WsptXDfLc4jWd4/1ovz56JYmvVilaKGsGW+mUCzOGHDNZbpxqWk&#10;WkvqlOAxBC5jsE7Vnfx97qu3WW8GFYBf1tFmFyyI0HCXcgUzXYiO9iDNOhkjO5U0bFVdB+Ab0mB8&#10;3ouz52K4cy2LVRo1yWG9yiKUGCYbPxvFN753GxME+ysXx3D7tVUaFRG88/kLuHgugcUZN5UhwZz1&#10;IUOxkmVFkrgbqHhHZu3KCU2WjHQTWCWjj4QZlDk1yZ8qc3sjMh863kui0YLJSTPGRk1k5/08pxs2&#10;glEnDalWGkeVfUdQ3nUQevFbsZSgSnscJ9r2cHsM5WTeHdS1TupireEM7CQ3wn5c5lrYLWScjlY1&#10;v+kj01wcsSFOo+HslAsjZI4OQynGMgSXUJuaw9dSd8dDrcjwfawSHYrK3htppI6uRXPvfnT1n0Jd&#10;436ywmOIDPaTZR5CHw0UGXrXS1xc62kaWXxeoBYmVwXsBBiDs5KgXKJGJSWClSz/kWTmEiveQrCV&#10;/zU9J2kcNqllLwJ2DoJpK42GcKYdfjJ8L+vQ7KuEJdIAz1A7+vicKPthKqPBGhm4lffo1BPws7LC&#10;pA49A+zfsswz2o95ycUa1WCW72wxVdDQaMdQuh9asnM7WXCa7RUhkEvaQwmEYvLUkkmWoctK/Bo3&#10;wRXoQiBKRpu20hgMkDgaYGJ5HLF2kspciESJNyy+CDIS2+GnkeOrhp/HoiNa3HpjEu5wAwIpGalo&#10;UX1AEquL0ZJkPbitVbi0GFTrjgVsn3/2Uyhy88Oau5aGNd6N1IyDiN2GkQknP2oHevqLMbMYUFav&#10;RMCIp/Vkr3osXhrCo889iGOlu2B0NKGflT6zYkeIVtEbdybx5S+ew60bY3yhfjz8wrPYRsW+RdJq&#10;iVL6GMaaU1g/rdzU/v/JgDVfxs1ks/Pzstn5edl4bmHdfRKR+evcdsN+goZsf51BIT6J5N9NyiWA&#10;r5bdFLz/X+ndN1wnovogRRl6631xY39S3sWyb68k2z/M8yl7jmDLnpPYuq8KDx6qwp7KCvwf//v/&#10;F//9v/83Kn6JPWrAtkcexOxZDybIqoZnrZg+78PosoPflx6RqV6ML5swTDa2vGLBItnszLwDsXQb&#10;hif7MDjWhZEho0pu4XU3I5u14dCRx2Gk1d3QfBhLi24ClR4jaa2KHfz264u4cmUUr7+9it/88efx&#10;1pvn8PVvvonX37yIhtbT8Af6cPP6OFbXInD5JUSpHZ///BqSg1ocPf0kPLFOMrhWlpdGABVemOAl&#10;86xOAmZN1XEU2Y/REmc5ZowqylDRIw9g5awPKbISL++XGdKqyEWDGYkR61MOjoNk4muSeGCeLP18&#10;GHEa3H57DYbIdAQAJCC9ZHkZHtdhat5GI7wH/+4v/nwdXoHX3r2INJXc5LIXobFeAnC3inZTT2Cy&#10;+5txuPYpMsEmlcUmOq5VzlNxCW7P35ME5iwV7ciwFmaCwKUrg5iaoQEz70N2zkWlb8LNawRY1sk8&#10;GYws47CGO/i+Esy9naCiQZC6cGLWxrrSIp5owfBQF8wEB6MIQd7M+ghLDFkCpIR5lHX8kj0nJUuZ&#10;qIxHpyVeeoca9m4haGnCjTjW+CIa9SdVOLwestOKjn3YU/YYSjt3oc1yWmUL0ovTj3jQEli84omr&#10;OY0A2aCkfHPbO2DRVyFLpjnMfcM0WJbGzRhParBMA2BuyoIEWdfolBEeTw3qyeRVlCECuYvM1+OQ&#10;pSo9cJIEldY+j+aew7AFGtFmOAlzsBE6ApLeXw2DpxRmTxnG2DZBGhcRgqmLpCoua4HJpM1eMjmC&#10;pni7ewjgoUQP+smCG3oOqIAKbhnJJJiLEaInKGu8ZL98Zw+f4WS5oiRdk6MGfO69BYKcGTGyza9/&#10;5xYuXkig+PgTuHV1CBfPBmEwnmb/qsPqOZ9ijLJsJ0oDTeZ6/Y5avLwSgiVeo6J3BbJdBEoCPJ83&#10;ybq4fWtYTTe0sL5trCfJvBNPGxEmSIf8vaxTArCzCj4acBoP2WmwRuUMljy+folzTWNKnJJUJDJ+&#10;z36J1xwmw021qUhmOp4rQfi77CUw+GvQSSNJwH1iyYF+w2lsl0TnfXzZiHjcmcupGIxkr0RmdhSr&#10;p4mduBXHSp5RnlFDUw6Y3Y3wJ/S0CNrx2LP30sLSwhHR0pq0op9WlJWWwdCEG9duTeHr33sL7dpG&#10;PLLzBQLrcWzZeyanzH4GsH5k6K1Q/icbChYg+DjZ7Py8bHZ+Xn7q3PV3/6TDtneHeOWaDSL1mQew&#10;zSRf53frnrLZeb9KyRsAG8uaB0NVBwXn/yzJn18oqg+uy2bHRT58rvTTo+siQHsG2w5UqN+GeECB&#10;wfd+/CWkJsQ7tg+dfSXo6C3FzKpf5YqMjmgwTDZqDlFhDrbDk2nC4Hg3nvr0Y5ggYE1SwYyP65Ui&#10;v34ziq/+xmWCgyE3pOghW+o9AS+Vvsy1TlNpj43ocefmqHK+GU4Zea4DBks9Xn91BVcuT+Cz713B&#10;hSvTtNBtVJAeZIctuP5yVnmjihPV/LwHmv6TiFDRSmxeW7CBoNSHzJQW6RmdipgzQVCTCEfbtjxA&#10;kOvF8sWAGokStiop0STu67CEG6SkR3Qqf+iVl4dx+81pzK741H4JBpEa1qjcpIOxboS8jRjneXOr&#10;Xsyf82LurBejcxayXkkC3sX6s+EvaaDI32tvnUNWPJljPDbcqdaOSvi5Xn0xGvrJshxlZNYOslqH&#10;ml+T8IQS0m5G4sQuUpY8ioXOnY9g7eYQ2UknAaNROaPEyd5lqqpXPFKNpeiRZSquBr6TTWVDiZPJ&#10;DY2RRJDFxfhcD1m1DGHaE60kIM3QUKn6hnpw8VYGk4tOhGT+mszZQdASQJXh/hjZi2TH0fB3p6sM&#10;OgmBx/uIw1gfmWCT7hiatUeVQ1S76ZSas+0iEEhM3RiNmhjLmSSIjtMQGhgoxfiYA+MjJiQJdJPJ&#10;XiT5LjM0sCZo0CTYrl6CXd/AcbT3HaIRVqyW+OhcVWRa7XBaJX8qf7N8/ZZidPQfQ7eOfZdMtFN/&#10;QrW/T8rN8rbrD8HkLiOZqkWE7eIlkDpdNaip345qgnWvqQRdulO5+VdHNbJTNozQsJL1qA53rRoO&#10;D0bbYHFUIUJGmpYlSL46BMMyNN2KCfabK1fjePvdWVx9OY0E+5p40U/OunD5UhJeTwPmCI4yPRKX&#10;KQEeP3slDjvvG2N/9NEICrIfLfGZcYKnDCnPrnnRbTyJG6+OwmgqxTtvzRCjqjBCo3bAWsl2aWe5&#10;aDBGelkWWV7aSsbZotYLO1PtNChqFVDGaCzJGm3JACXLcXS+GnTQ6Ol2lKKNDNtCIys7ZVb1JmtX&#10;wzTo/MM9aCOwike8kfU9PGHE7t0voGiEH8HQkhc33p3H5EoQspj2dM0LaOw+jk7dGfSZeRNTGa1K&#10;PeysgOLq3Xh6+1Y88ez9MHkHkF0cRmA0ghMtJeh09qPd3sOPwIY3v/o6Slor8MLJ43hoz0GljHKK&#10;jIBQ4P0riiuvQOX4h8rsQ/m/GOsmAFNQd59E8mAoLKzwPrnjn/w+vy7JM1Rpe4l8lA9xWNhHNrtu&#10;M8mfv1Hy9/rYc+/uP4lt6rzc3OrW/cV4+GAJWeshfOW7X1dAEE4TtJY9aNOUqo/2xR1P00itVnN0&#10;eirWzIxBzR1W1B9R4LR41Yf61qOorD6Kvv4qhMKduHIxjFs3E/gsFcM4GcO580EqobRawiGJmi9f&#10;HyKb7cdrr44hHupEV8sh+NwtWJgL45VXF7G6ksS3yVZXzg3hnfev4Qc/+SLu3FnAndvTuTk/lmVh&#10;yY15As9IVofstJSJgOOvIrukAZDtQXyMzG/GhAxBTJZKDI2TXc/qER/qxsiUDhkywxCV8CiPiTOW&#10;RMOJEohSVHqydlEC2Z+9mlAxW2UtoYQ7XCGQXr2SwOXLURXneJL7BqfJugmqAYm6I05V6W5YQk1o&#10;N5/CX/5lDlxvvLYAJ5VZeFSDxKQekp90bjWMBBVgt+EUYiP9CPC6uqaXaCzQoL+cwCqBVAIEpAns&#10;kghkcMaObkupyp2qsVShSXOCzLMNZd2H0WwrQwuBVUPl6yebnl/0k+3xeTEaHASUwVEdEtleMvlu&#10;RGSofLAD1kg99FS4LgKsrM/1sMyy5jXI9u81niJAtUFSzElmm+AQAZLGiixflMTvVu63EUCzSzYy&#10;nWpYPLUqB6u8S5isvYMKWsL+jZMNyvzoDAHGR4Yu60DTZMMJMv8JvtP5OTuWJqyY4TvG2KZWvkfP&#10;wDF09R8haB5m2cnArMUYcFaTobZgfNSMeITtLPO4fFYPRaJDybynzPc7SK4yrEsrnx0Ybmd9nGSb&#10;dqghXLsEPiC7c3nqYSBwyhxzj+EMgfkUzC6ez34pGWXi7BOJOJlhnAYIn7PAsgf9jezTUTWnnox3&#10;wm4txdpqgMaCQYGmOIn1W0vQRzAcMJdBkpJL6MxXX5/EywTJMfbPFM8Rb2tJdC8+QLJUx8A2W6Ah&#10;NTRupYFkgJ3Meko8g8kyJebz6BABkoAZo7EmdReiUecKkEHbJNIVGTyf44u1K2POnewgSJYgu+JG&#10;kkZuvwx7E5RtyVYaQOXoFFYqS3Cc5dBFGuCwV6uhbr84O4Ua0WcvV3O5eta5pK3r0h3PLbfxsBPq&#10;+dG5kn0E02PQ2WrQ1HsKDd1H0WOuIBOtQdvAadT3HEVVG+m+iQWlldzSXYl9R3bwOj+ePPgSHj+6&#10;D48d3otPnziAxw7uwO6K46jV9eBEWzvu37lfDaep8HCivPLLG9bB8qPs4KdFBQVYV3J5ZZhzJvnp&#10;c/82SKGi3iiF58m7qGw66/s3O1+9L7eF16lr/wrAutm1eVHH1Xm5oeA8yyu8Pn9OXjYe+2TCZ+d/&#10;H8ylqpNoRx+XZu4jZS34Ldt8nW123WaSv9dm8pH7U8Tw+LA/Sv1I9CfeQ5IjKLCX7Sk8ergUz544&#10;qADgP/6nf6fWqk6f85GttKj4uV6JmkOWI2sjvckW3HffvQTcNowuG+Dghy3DTKJcOzWVeP75J5Gk&#10;0nj99himxw24fTuDzGAPxsa0iMZ6FRAfObpLBV9JEsi6+R26rNUYiWuxNOXH1YvDuHVjBt//1tv4&#10;3Z98gHfeuYT3PncTd15bwbe+8Rq++41XcZOM1RNogsdVS9ZLUKSFPbNoh81bifFFCy1xAS5a9YNd&#10;BIRu5XzSqylD0QuPqAX26YleNHcewZZdn8Kj2z+l1qp6qaSu3Bkj63RQWbVjXEIFLniRpMIfm5PQ&#10;hWbEhsk6aNlfu5EmGOsxtUjGPWvC0KwRqTkdRlftKihDYlqnoj5JCjsZSsyDqyfVjfOvZNFFZW8h&#10;u3MHmwlEx6loyeYIUOLFKmnfJE/t8rQDk+M2lapsJGtUTjSS+DpAHRenMpeEIF6ydDNZ6L6W51Fl&#10;OonT7bvUXNs4mXycbFUiymUyWt7TooYwxdCYXnPBHW8io+5HkkAbzHTwnu1kKY0qSXxuPrIcM2tu&#10;DLIeOw0nyIIqUNu9j4q6VGXvcSaaqEuLYQ3WIk3DIMAyeIXFEfDFm9pL5lXV8pICLDcVdIRGi9vV&#10;SLbcQmDoQIyA5SRgZchmF2Q0I96DsCx9FEAj+Eg/EwOul8zNRvZlJ4O1sr3jSQ1igU4EPE1k0zQu&#10;JLITgUCG3yXTjM1ViYAEs2B/sMvyK5bbGqqF3l0Os7tCLd3p6jkML5+VX2oioRHtwn6NfB+3ZNwp&#10;h8FWzPeh8UBgcvHZQ2zH9CANHErfwFFue+DnNT6C85hE42IbS77Zxt5DaOs7hs7+k2qNqTj4dfYd&#10;gYnPWF4LYHrZSwOmVTnUSizfxp79auRladkHjaEC6RGCL1ntwrKb79Go5j1TbOfspEkZuGK4yPSB&#10;JHewsb77HCVqzbUz0sT6qVdpDCWh+fSFAGzRZiRnzTTCmtDNurTSqHPSwNBKkgAaTj72OYOlDEvn&#10;A1ilkWiRQB6uUlR07YGLDHdm1a2GrZ+VtHFN/SfgywxAY69ho5Sz0mrIVFlJCXagwQG09B2H1lEL&#10;Sd0jW425Br64HuG4CYGEA/vOHMRTh3fj0SMHsPXQQTx2/BCeKz+Nz5QeR0l/D2qMJlr2h/HASxRR&#10;jKLs7rKRnKIUhZZTah9KXtnlJb8GMf9/fki58Jq/LZIHp82k8Dz1LtynFPa6bDxfvet6PRVeK/vU&#10;PTacv5kUXrdRVJ1S8tu8FF5fuH+z459E5Jo80BXKz7tXvpz5erjbL3jsk5aj8H03SmEEJ7m/LKXJ&#10;/59j8h8aL2IQbqVR8BD73qNHzuDaazeV8r/zxoxKVTW+4KPSNCOd6qIlrSHTM/HjrUFyXINJAsp9&#10;W+5VIFlctVfFkNWSsTR3nVH7tty3BRcuSr7LdkwTBGK08IuevB9FD21BUY0snynChetJgq0BS3Nu&#10;DCXJEgNdSIUIyLfm8PUvvYy/S1BdXUzh85+7ji9+8RXcur2I9z57AS9fG8PVa8MqzKGDhrLTTsVK&#10;hZ4mSHjIwJJZgh+V8wgZpqRAk9yhMowpz6wt3YOidBmefeZxPPTENhRN1KKobrtavuIjy5Yk7okh&#10;YapeTPH+8+fCOHc5hUEyXQlNmJocwCiV1QhZ6eishSIRqSSIvx6+kQ6kZg3IzBlUlpsIlZNKKcfr&#10;YkMa/OV//0tVvz/vLxRpxsy4BZfm/bi4GsP51QiyQwa1ZnF6xokJMsBZMnVriOddisJABVpLcG62&#10;laDNUqxCDg6OG9UQcJJAlCBjTRDApuedsHhr4Yy3ICPDhAQDGdoWo8JPZe+iAhanqhjZly/Woowp&#10;V0TYlQY6d6li26K8/WRPMjTr5O9IplutVXXxtwokkepTwClzdy4q/m79SZVCzWSrUsOWWmOJGmZ3&#10;EyDSqR5k4l0YobE1yWunpswEZQl0QHCj6H1klwRuo6MMNoKFmWX3ynIcR6Ny+PFGWwiMZTATWMUp&#10;Tpi2O9DA9utWw8h6Ap3OX67Atd9dwncog4Xs3EhWpjUVo4/s0kR26421oZ//Sw7VPv0pOH11iI3Q&#10;aGG9WhVzq6PUYt/prejQH+M5xBgaC/FEJ4Lcrq5ICtJO5cQ3QMasIWPt0pyEnv3SYK9Uw8dWPlMi&#10;Vd18dRwBvrOwUqmXfuNpJDL9NDzYRz3NajnMUFaLMRpto/xuRkYtmF0IqyAbankPv6d+Rx3boksl&#10;ke/zlKFec0Cl9xug4eTkPSXrU5plMbDcTSxvh6qHGsQm9bDHaQDTaDHTaJDcuANktxLiMpLuVpG4&#10;ui1n1DFJkO5PdfL7acfzLz6FomEqhOCwTgXfP3stg9tvzRNMj6Gh/Qgb24xubTEMzjoVW1Ly10ni&#10;2eFpDwZHrKTiXha+Hw+/9Czu3/UCtpKxPlNWjO01JXi65DieKy3GgeYW3PviXjxCxqoAgopJKUWZ&#10;q1r3uFRDfUoBfqjkCkUW5287uD4PyGsUg+X+vPeqYsIbrvmblLwi3kwKz1Mgsb5fMTj5veF6BaCU&#10;jcELVF1uOHej5O/5M+tHBTo4nRsB4Fa1TUG4PzFoFOhzq4Lak63dz/MeIIPLn/NJ5K5hxDbLv7P6&#10;v+BZhaLKzvLJb3l/KetdYOVWGWcFoPez5KfeuUDknnKOeobKWMNnyD72s1z98Ty+87a9MvR7Rp3z&#10;2LEzeK6kSin1f/8f/jWuXk9jYTWEyaUopgiucVr/kUGyEDJVT7QejxOQ9h18AcWlB7F7zwvYseMZ&#10;7Dv2GbIzLRnhoyhaasTsmFcBWV56es5ghID1xAME10ttKIqXw2Soy1n93gZkU1qsTnnx2rVxfPD2&#10;BVw7n8XV8yP45ldexVuvnSOw3sLsXAyvv7KAqxcG8YXPreHq1SxeeXkC89NOXLwYQ5iKNjulg8lZ&#10;pubDJGqSMEA3FeS5awkMaKtRVnkIT1a9hKJWAmy0VJVt+86n0T1QTibqxNJqFBcvDyMzZsH5Kxm8&#10;+4U1nL2QwOq5pMrwI57Qg1R4SQKThwAlgeUldKI3SRY8M4DheQPi4zmv5DiVs4usY3LBRiVbo5ba&#10;+DLtsITr8PXvv48f/Pgr+MGPvoKvfvdz+OHv/oZaAyt/w2N6GhR+rJCtziwEEE+zbs7HVECG89zK&#10;vLSMCMxdjkFHQOumMpflhOKBKgv/JRVZkGAZJLuS+beAt1k5iI3zncJkzHJMllfE5Xe4DVMTZPgE&#10;Oy9ZpCQvTxEIhrJ6lsMIC5X5+IJDhdeT3LQSBlbir1vd9WRRFgyTSSfFQSrcruZSJ/iMaLJLhU7M&#10;sJ7ayODEU9ZoLoc/1EOAJRt2EDDJJn2+RmTTOkyP0EDhORk+N8I6a7ecoIFwkgq+Dkayq14aDXpP&#10;pUoEYSVRcpmq2Sc7ydxq0cvzvGTaTgKwncZdt/EYHNxag9WIjfWSXdeh31uKXk8Juu2nYSRYC8u1&#10;OHhfgoiTxkSEhoRk4/GS9RltpTQyWljnBDoaKFaZZ2W99PP9GweOkO1Voc9eQkAqxtAYjSyC4Mqi&#10;C0MZmT82qvnbvv5T0GjPYHzOwfuRMRNcEzQsL50L4dipp3gu+w8NkpLyJ3F2LYgAscrra1fsPpTu&#10;ItO1E1BpvM47CLomOAI6dDsl9m8jAbId+lAnfxMgaYR0kGFaWN4Q+6GXBo5bVsVIkIdkO8w8rvVV&#10;q3WtQYJwbFyHtKRPJAMf572tBHczwVcijznY7hrDGZynsevmtVoCcZfxFAanLXj62SdQJHOqEsqw&#10;31qLG69N88Vq4fC0Qm+tQUPrQZjs9bC5m9CrLVFbraUWMTZukhZhOKZVYaeeOfActlJhPH36GJ48&#10;dQhPF5/AM6Wn8PjJY3j8yHFsfWk/HnzpCBXZumKlMlVKTSk2AVT5P6fM8gpPxRBWWypP7lfDhkrR&#10;/WxF+Tcp+TW6hUp9oxSeL2B5d/9dg+Oj14uSz88vF177UWb14fmbSeF1+QhCd//f5HyRu0D/K5P1&#10;IVX+FhaZ3184FKzen5JjmrmySZ3mUrXlQS/33oX3+CRS+M6qTgv6lzIW5Pee47gvbwDKeepaGS2R&#10;OjuDbftKVXm37D6Mf/Fnf66CyifIruapSCXkp59gNzLpRIaWbDBJNkNwlaEorbmOAGYiCPnR1nUI&#10;WmsFmrqKYY92fQimczVqG6XSjUf7cOliWs2Nnj2bwH2PPIiiaTLFe4swyo/dS2CdGjHj+tk0zk6S&#10;JY568dlXz+JH33oLv/HFlzGe9eE3vvQqvvf9z+IP/v43MJ6xkIHpsLKcwNiIHZEAAcLXAqOpBGZn&#10;Ob/nbhWUPhBpw/AUmd/tYZy/Gqeyq8IDD/LZLNc9D+e2RY89QFbRguW1DF5/56Lyuh0Zs2Juzo8h&#10;GtvnCeIL82HE4xrM8n0lsbk4hASoSCdWPJAA/7Jsb2iG9TXYirlLTuWNPDKtJ4i1K+9KCSgwwDpa&#10;IhC6U63KM1jyt67RgFm7nsHStSjCk/0KVH/r977NurXgxtUkzk+7Ud5+AFW9R+ATr+XBHoJij1pD&#10;PDZnhon3kohJaQJxJqPDyCAZIwFRvKDtBEEfASM02KXWR05P2DE1blYZbySvqC/ciuyoEWEC76AE&#10;wCEw+siCZO5VgjmM8D4RWYYhw+1U1l4yIhnitRMME0NaGCxVbDubYsSxWB/ZmImGk1ZlookRWD3h&#10;FhUcQoZnEwRwH9mqOJ/Z3C0qlV2SbFrCIk5lbRgO6zCcZFlpwDnJkrUhKnUyZFO4XgGrJUBWmWyD&#10;nkAXIrD4TXUIU6cbvVVklj1qlMLoKCWrrYKO9dFtOwlDqEqNIDhT1PW+Ymgj1bznGWjdlYqVBiK8&#10;nuzVxHsYuc/irGBf7YKTrHhY2GJyAMkQDYQ4jRMySatE9JLoXjQ0LOEGlqtKMdoY2XmYgJ9gvU6Q&#10;kS5Mi1OWWeUUlpy0OkMJJibM+P63r2OMxpDeVIVxGiQSf/7mrTTCZJgDJHvzcwH0uctpWLBtaLxm&#10;pwmUbBuDswWPPb8NO8uehUbm1WlQmAe16Au1oZdGW3jRisC4hgy2ld9mA2ZWvUiNG/gtNsOeJlh7&#10;y2lwNKHHXAwjjRMZQZD5aMkNPDxuUgnRvYNsJ3FWolEhgTScBOQw72lg/ThobHzqqUdQlJqxsNNL&#10;pgl2MqKym52sX18Nja6KFkgLHA4+pPc0K4V0PNSixptTsyYy2dOIJPXQW7rw9O7n8Pielwiih7Cr&#10;oRYne9vx1OlDeHT/Ljy8cwe2bd+FR3aKA5ModiqydcX1EWW3LkrBFfyfl/w5+eN/G6WwvJsd3ygf&#10;UfwFUjh8ebd+FKh8KIXX5oDo46XwPupem5yTl/xzRTY7/ouKvJcqq9x3w7sUPi9fFwrY1yV/rWKP&#10;d39/9P6F5S6UzY7JPrlPXu622YZ6lWc/Kv4Ae8/g3v0VuOdAGR4+ehr9bqtS6t8mi5KcoBdujqih&#10;p0Fa4Ala5dllOwYlihE/whBZmptWrgy3iTPGieJcVKOahqMKqJ44kMvLWnSlA0XjlZgctmCWIPzK&#10;rSFcpHUuXpSTVPBJfx8MA1WIUCF5HDV47cYYrq3E8aU3V/G5Oyv49ge38Lk3LuDKahZ/7ze/jL/3&#10;21/BB+9fw+ffu4SOzhNkX14szUbx1qvzZLdJ2E1l6Os9jCEyM0mr5Uq2qlRv2YXcsK0Enk8OUVGS&#10;xYrikTLemyBjfe4hvPf+Tbz7/ms4duwwLl+cxSt8fiylVw5LCxdCZKkWzK1FkJoxIj2rxyD1xfiy&#10;Q2XVSfJ9JI6yBNuPTmhQ9OxWnDj+EmweKn0yiFnun5o2q7XyX/zaJSp/CUvXg6beo1R+kkDAg3/2&#10;p/8Y/+Jf/lPVBjqrLHnpQVTKOWNCvfGw0lExAbxUH+vcgVCiD1XN+9g+ZjKcPvRZCRieMixellB7&#10;TVhc9CBDwyhEQMvQsJkcNmCWwBpLkkET7ELCuGkYSELz+OiAmg+VmLQhGc6cMqsk3iI+ll+GB8U4&#10;CBFswyQsPmc9jYwuNGkOw0N22U9gkkD16XgPkpKkhKAhYS/9UTJzVy0BWJhqu2Ktcn+ZwxSv4xiB&#10;VBIFiMOMrP2VRNuOOJV8vJXkp4yA3ACDKHoCpZVsTSIDGWxlZGSNap5Yaz9D1ltJJksAFiA2Hkdt&#10;515YvPVqSY4v2s1rCNSuJugN5SxHBeutGyaCs9lTA4O7inWkIfOUTC4V6OX9pL9YCSZzqy4Mk+2b&#10;jMUIxdg/w41k8X1w8liM9edwVZJh1iIjntIyxEt2PiRRvBId0DjKYCJLTI1p4ZWgFsF2zJLFr806&#10;MZ7oxeduTmKJxkTQ0YgRtlFySAIx0DBM95DJ6vDK7Un2UbNyTooPmsh2W1FVvp/tbyfbdMJOgyKe&#10;NiAzaqXh2w8P29fD91Dp+VhnerJVWXMrsZl1Ul9sxyq2VZ+3Bh3WYrRqj6Gt5zCG0xpM8HoZOpYM&#10;N/ahTvQFawjGHaovWG1k5uEqst2G3Byrlh26l7S9hy/cYS5Bl2x7ilFRs0uFkDJZ6mgJdKC974SK&#10;YtFgOIYmPkzPxrO4GnH5xhye2fkktj7/BJ48vA/Pkq3ua6jCp4/tx8O7tuPB7S9g2449/H2Iyksy&#10;24jSyrEmSRO2VbHUHNDmh/zUMTIrUXY5IMgpPvV7ffu3VZSCXh+q/nkiyjs3NJr7LcPckp9WGR+U&#10;3PCv7CcArddRXvKM8v5PMiS7PhIgv39W8If8vQXs8ufnt7+s5DL4yG95lw+f8ZHhfzlPRidkSxb5&#10;wMH191Tvymu4X5Vn/f/c/XJy9x4bpPBY/tycZ++Zu9fn61i1gwz3yj71+zRZqhwrY5uWk83KHHjO&#10;Yem//ff/Ble4kwBqQZQf+5QkXaaCTJCRmfhRJof6yLyalFfslKRRk2APBK8dO59BKtuLhbN+BGlN&#10;N3ecwOy8De2NxbhxPYWZaTsu8NhZsjvxrDSbStHZtgezBIhRKvzpGSvGyZwurkZxYT6Ir797Ce/e&#10;WcbrN2bxxc9exU++81n83m99Bd/5+qv41lfv4Ld/8jk0Nx/CF967iN/+8Xu4fCGJ1XkvJke0kDW0&#10;bipgGX71qyhHVgKfFlEyN4kikyDjSxOgZAhM5kd7+6uwshbH6vkRHnfif/3f/hi/9798A9/94Wep&#10;uCw8Vw93pBGz53wqtVuM7+wb6YQn2a6G1iQNmwDqCIE3Na5HYkKLsQUbKhuOQG8rwfiUUSnkGJmg&#10;JAbJsi4qGl/C3HkBaxv+4E++hn//H/+tqn/5+/0/+C01fLx4IayGZb0ERutgG2p79pN99qj0luPT&#10;TvQbSnH7zQU+3woL2aQsb5E5xCECf3bGjLlZF1k32SkVf4SAFiPRsAvzJCDqfXUwihMQFbkAnYN1&#10;5SCrVB7f/B2MdCiglKU2NjI0ASAjdWOI1wZCrXB4asmKdWqpkszB6cl+9GSpCd5vas6tcodKtjCL&#10;SulWzv7iVvOGEnTHTDASJjtKQ0uUf0KGftmv5DmmYL3qZxKYx0LgkvvF0p2I87gkSpE82xZ7FZyh&#10;BjUEryOg9tlPQ+M8A1uQYOmrVEtsPLF2OLxNCMRyw85WR72qLysNApnbtLAMPYaTKjZ0gMzMITlO&#10;2a9tbGfxdE8SVGR/kEzNQmCSOV83gdUsgCXz06ynIVlSw7IuLjhgs5QiQvY4YDhNo6aF9d2jgkhI&#10;2rcgv6d4jOBrrmL/DiIT78QiWf7FhQCmx0yISrQl7pug4bVw1qfYv8Qz9se64CNTdka6aWCxH2ad&#10;CI07adT5CdhOsnQrwc+IyKhJrSE20hjp9ZFB0yCTWNRBtovOUQ4zjZ7Vq3EVNEUS0Xcaz0DvrYad&#10;7zbG71iSp8uIgqQP1NC4MJL5WwIyp13JPuQgQeXzx/vx7GeeQJHMM/TLmiN+FB2mYvXg2qbDOF22&#10;HRptGXT6SvQO0BKh9Wdng7dZSmh11aDXXMrGI+V3NmFk0o8+cwd2Fx/E44d2Qh/34pH9O/Hwnh3Y&#10;up2yYx8e3n2YQJpTohKIfzPF9zcCmgVg/qsUxYw27NtMcows57R0d755fbhTADEP0oXD5Or/dVD4&#10;eaLuu+6Fq4Rgsdl5eZF751nkZsd/USkEQTW0L/vWn5F/J3muyslK4HvooJQ7d54YA+ocmY/9mHLl&#10;76Hus15nsqxrYzvcBfL83K4AuDpGo0Y8gnlt/n7ye8u+EmyRBBIHSrCN13zlu99RSn1sPkqQcGNq&#10;NYD58xEsypwlWY0/2UXFxg+QSnd+STJAOTBNYJX5pQQ/5DfemaBlLXmPqXhpNY9O6DAxacDyigvn&#10;zwewQOVz/WoMg7TKz674cfVSAmtnI1iWAPgzTqwuBfDytSHcvpbFN79wBV97/zJ+8q238ds/eB9/&#10;/7e+ht//3a/j1tUZvPbyAm5enUQirMX5s2l8+YOreP3VWdy6PoTFWSvmqKytlmICooZMiCyb+0R5&#10;usJNaq51mMdjZCESZUhi5a5djWJoksyAOkCGu//u3/8m/uif/B38g//bt/Glr16jsSBLI/gufN8U&#10;menKpTDikzq4+a6ZxVxic4mzW/TprUqsgTaM0EiYWnFSyVZjx9NPornriIoKNb7oRpgMOJrWIs57&#10;/uGffAM2AoQ306Lq/ke/8024os3oN59RIQCFASfIEgXAnQQXyTrTTV2WYXnFmWxUks0TZHsIajUy&#10;7xeqRaftJCRvbIDA4hLvW5YnIMwj0QYL72GjsrUSJCRXqstP0CBzMxEsJMuNMDZZOyu5PyOpLrJN&#10;Xsv7yHpQCSxgJdA29B1SgNRPNikOTAnWpQTWt7sJXmShEl6yncdlXWiPoVgt/zAQkLv1ZJaBRpU0&#10;oZvXRmQ+mqATJsgl0nKPAcRTvTynVjn0uEh2AiyfndcmuN8fkew8/egaOI4eMSDICIUV9vvL1bxp&#10;v1Oi6JWocIMBvktX/0m0dx+FTldBcCSLTuvRrTkFvaUS7b3cT7AXwyFIo8JIZqmhAWQgY5MhZAdB&#10;10uQj8Y6YCSoZtiXI0M0Rlg/AuYSuUk5NpHhp8kIV2VtMRlyhkxUhsGjSbJa/i8ALMPmbn8r64ff&#10;BI1VL42ZLI2vmUkTtP3HMCjsnvUdZzkGhzQqLV8g1sJ2bUaI/c3Fb89Cg8wU70aMhlJwzMW+YML4&#10;WhqRCYIiv1UH28A3roU21oA2bwkG/BLooVQl+LdFGlROYisNhwTrQYye1LgRLranjoaIc4j9INOB&#10;4aEBlRjfyTpJEmjjNBhNNH7nJm0Ym7CqrEIv0HgumjknIZ7EK7iSnYAdh43X1HEMrd1s9H7SflMF&#10;5pYDpMw1PKcC/ayoLjZUy8AxVnYH2WybCors8tFqSFrx+K6nYU16sG3ns3h09248/NI+PPjSAWzd&#10;fUQNBQt45NhKThTzUIotpwR/3SLAk5fNjv+iIspaGPhmx/KSY0a5Z4syl3rJS75O8pIHkLwUlvvj&#10;JH9/kTzDle1m5+alsGybHf9FRe638R3ykn9HqTP5X7FqKS8lX478eRvvm5fCepX7FEr+3vnfCrh5&#10;zcbni3xkP4H0nv2luO9gMR45fArPHDuhFPs//Wf/GOPzAYKPC6uXh5Aek2DjJszyO0mN6Mm6dAhT&#10;UU4QnGRobHbeTjZmUgvlzxI8V9a8mOHHHE+1IxJrJrDqsbRkVzKa7cMwrfipCQMunQ9jjkztJoH0&#10;1o1hzE4RqMXx6FwMb9+ewQ+/fgevXJ7AD7/1Wfyd3/wSrl+axN/9zS/j9vU5/IO/+1XFWv+X3/0S&#10;bMZaJBNaTBEQjfoSJGT5AhlPdkxyKJNZk0nL8GWcCstLhjQ8QXYw2KcWw6doJMyvenD5ZgpzK141&#10;3/j1H7yK7/3257ByZQQ3X53CwrkQphVjNynv1uWLIdaPFQkCa0SGxKl8/FT2O5+mJV+zE/c8uQ37&#10;D20nA9OSwX8KRc88jCeqdsFgacdrn1sic2hARfV+Mv5+xHid1V9HdtuvvFTl7zs//ABJAq7JUYOr&#10;N4dx+/VpMp9+slYCIhVhbNJIBk5FS4CSoWdJ7i4pyiq69sOYaIUzQ7CfN2JBmG64Hatn42RVFkzM&#10;e8js6hCZNiknJ1nmoWIdZ41U4h0qfrAAq4CnDPmKY1OCz5HlPpLcXGsnCPGYnQpfUpY5ws1oNBxT&#10;8We9vgakxFmJ/aNLewJttjMqYISEyNNYy8icbTA7a3j/DnQZzqC4aQfa7MU83qRATZynEgSNyUkL&#10;QmTCUhYBaLu9Rg01S/o0Cb4vzj8Snk+GcNNTRoJOHwbIznoIJB0eMlbHacU4XfJsEiQJ9CAxf9u7&#10;T6BfV0YgbOE9qqEzV0BDwBdQl1SgRur+XvMpNfQs63oTZPczNALDUf4faVExgb2sW42tWA3tDjhK&#10;FOh4yKj9fP+pCX4XbJ+AsxbzElQi3Y94tIdMVhKw58IiGshUtYYKeEPtKg61PEPm26OUEbL1TLIH&#10;QzRI3ATikdEBtcY1QAOoX+Z+ue0JNkPHenLLyETSRBB1E4v0GD2fxODZIJw0GJ28LjRnRKe/DB1u&#10;Ekb2f/GqHnCVIz1vQnbZCTPZqp/t2UsSKakCvWT2Mnogy+OWZEkQDV4JjpIgmN+4PYyJcZNan3tx&#10;KQYN6/Ix9u8iobUyHyILcFU8YDawh3S8tecYDNYqUnpZo1Wrxp4lu0Nx6x54Mr3KA2qYDSeJah3O&#10;OmSGLWjrLsGZmqPwDfpx/9OP45GdL+Ucl8hWH5RUWwQMUVh5B5S8Isv/vqv4fg1SqEDzoLPZeX8V&#10;yd8jz6q2SGCLguM/JetMVTnS7MnVyRZlcMh9KMKe1pnqA1TyhUCSL/vPktwwM5/Ba/Pv+LOGgkXy&#10;ZZPf6ll5ZvdLy4dMuRDYCo2IvGOVOoeijAB5Ps8XkNt4bf66/DV3Ra4TL/KCfapvyVaBtgz35upU&#10;rs2PoMj5+fvlmOtJ3Hu4BPey7x5v68b/+B//XSn2s1fHCTJkrDMeLF9IY3KBTHM1hOSQDmNTdsQT&#10;Gpxbi+LqtTQWyL7m5l202rvU2rtIpFNle8mO92OIiidLxjgtQ5L8PTaiwQpZXVbm78gEsmQnt3iP&#10;6XErQdcLm7CIlgP4yhcu4Mq5FK6fy+Dm5TG1fvWDL7yMP/lHP8H771zCP/oH38Vvff9dgutv4Btf&#10;fhlOcz327nscJ088iR6ykzGC6PysGWOTWiRGuhEhq2zvPkLmWIK1K0lMzDoJqmSZVB4ZsobzV6J4&#10;690FLFJPCPvLUDHGJUAEwU2y2gxNW7jfjvMs68rFqGKQQ2QGsqTBQkkRcGU1QVG8BPe4pE6fRVHl&#10;CyjqP6TmbqvqqNStNVRmvVTc1C2GMly7OYtv//BN6hiyzskBFbxifMmt6t9BYKlt3kOF3Igx1o2s&#10;f/SyXkfmnFR+TSrYREX7XvQSsKKsQ1nTWd+8G1YyJysNHnFWSo/ryMx18IfJhMhuhoasyAwacfZi&#10;EjpHNcLidUuwHiILmh01IsL2c5ElJXidjExkCN4SljFIJhyLSZaWarVOWbyexZnFTkBxsQ2DZEGy&#10;VlNCQPqoX2Piq0Jm22Q9BbMkxibrlGToERosktO6n8rcT/3aRv1a3LmLrLWU9U3mxPsFZC7UJ8tW&#10;ugh4bTCzP4RoGIRCBH0ek1CRJhIgO+tHnLYMZLVqGY5IpBb9wUpYorUwesThpp7v0a2GeweMZTDZ&#10;a6ElsOmp8z18pwjbwmCrJLB1KGYsS4JklEAANMB6DNBwEGC1OAQIG+CINKpE5wZvFexkf65wIw0n&#10;MkQZBSHQhslgU7xXmvUv9WCmgSc5az1uMkQyVw+Zql5fCY+vjeBEwKMRIQH9/ck2xNmei+JJTNDM&#10;EPBkzjY1RAOU7ysOUnoaUA4aT73BJrjZH4wEbWNcD9sQDUQawD2BdhhTGsQWfQgJvrHt7DRgTSyT&#10;kW0hRpiRYK11VyvP4A7WVw8NDzdB3BltwcyyWw3nZycNuHiB3z0N53iyGykyYCf7VorGX4TvdXEl&#10;jgSfrdLGRdjgFncdeoylrOx2tGlPwuRswDg7q+RplViQkthc0uxISC8vK0Osw27dSdhYmHCMjext&#10;wfgYH56x0Mqph8VrwOMvPE1g3YWHyFa37T6KByg5BZhTXHnGmhNRZDy2DiIfHi/c/uolz95E8W52&#10;XJRxngFtdjwvMj9XOK+qAIlbFS1oE/ZZKPlnF54ndZFjePl5ydzvPEj8bZVCIBORsuclv6/QMCjc&#10;r47J+8uWokBO7f9o3ai6Xv+dM0Byvz9yH6m//DDy+nHlWa2GdgmYAtTS3+Q8HsuvZZVz1fpo/i/H&#10;5LyHjhWjaPtuGGJBpdS/9+OvY+XSCLKzQWTnggRXH2aWgtiz70WVpDkc0WKRQBsOE0AnregiYE1N&#10;2pAe7McYWe20OO6MajGS1SCaaCEwaDHDD9ZhL0OSH/E4wTVOViCRZc6vBlU+1ukJCy6uxXDxfAyp&#10;WB8urMTw8qWsAs2ffO9dTE+G8Du//Rv48Y++gG9+7XV84yt38JUv3iRjfY0A+w7ef/Ms3nhjCQ31&#10;+2HQlWOFADVJ5RIlY/aEG9QwpNNZr+Ldzi96MTxuwfS8m+BqJyvrJcAMqPeR1QDd/aUEhg6V1Wbx&#10;akwBSYbvGUz1E4gJxlmzyr9po/IcJQAvnY9g9VIc/foqFKXKUOQ7rZbt3DNXrzLmXLgzhsiICe36&#10;UvgTAxhfDGD5fAq//0ffxcuvTWF61a1iMIuynjkXV20gjExvq8Lrb85hdtZHRkRQpSHgoiIWgtBK&#10;plXZsQ8OKnIflX275gjmJe4wFaiwWieV8cSsle/rQWvnUXz+S9eQGXESILVoa2d7TTkRpe4TZ6oo&#10;GegwwVEMDPF0lblhS6g+t55TBVWoRTDYAgfZo1mCIwj4CrsioCswTXWgVXMYnf1HCRbiLd6FPlsZ&#10;etzlqNMeJkMmIBMI3WRuE6zHuDjXsD26hC2R+Zr5rDAVfJRsLUlgsdurlJFmJpmRkcRorAchGhU+&#10;sjwz9XhA4vkSYFwylE0g7HOVQe/nNWT8FoKrI9FAYtQGE9mXns8eIMPtNpRiwFKNlp7jaOs9qWLD&#10;i+6PsfyytCXJPijezlFZnsL3laAPfuJBT98RhAh8knXIQ0DyRJtg9lSS3ZHxWooRYL3IspoQ38Mb&#10;ridgHlEewUEf70WDIEFssZEd+8mSHTYCbGwATluTSkjvFycqPdmvt5LAzTplnYxnDbCayxDkb62t&#10;lIYLmTLfWwIceQl2/hEL4vwebVEtYtzqo71wjdtgGzYRSC1kqybE5wKwEb/Sqz5kV3w0/CQ4B+uQ&#10;gDhzNgIn+0hnuA7dZKoDBFcfQd0jBhBZv5PGg3igTy3alVewmUDcby1WSSxkqkKMIk+yE0/JchtB&#10;fYfMldJacrESZYLfS2tBS2vFR6C9wY5f17oXISqCJt0RWqZOWjWVGJo0YYH0Oj2sp8WhwzvvXMAi&#10;qbDD04Zw0oUdh/bgMSqkh146SMZKgCHI5BQfldm6IsspNiqxdaWnwGijcP9P7fsVyF0lLr+VMv7p&#10;oeC8Ut5YLtmXF3V9gaj9vJc6tv6ehdcWSh5Y5JzCuMd370Hg33bwTAHb/NsrmwW3EMmXW71PgeT3&#10;yXF5PyUF+/J1KXVYKGKs5A2Wwrrc+Mx8nYmo+lwXuW/+eflz8waeKhPvK/u2HTqj6v7eg0dRb7fi&#10;q9/7tlLqV67PYvH8MOYvjGCKANenb8TTO55CxKdR7CsY6MXa2RjBzoGVlRDmZ1zIjhjhJCMIk1ms&#10;roQxP+/AMAF0Zt5G0CJ7IgMJ+RoIrG2YIJs00ZovL9sHt00s+3KynDZkB/WYW1+a8KX3z+O9N5bx&#10;wbuX8Zs/+jwc1nYcP7kX9XVUXAEt3nnjLH7vt76M3/rBZ/G1D67jtevTcNnbcfrMCwTwBgwP6VFa&#10;+iQ8/ga09x+HToIROCSLSj10ZIvLqxEylS4kqFAPHd7B8psIFGSOGSu+8q07ePuDixhecCE6ocXo&#10;glMlk04SVN/5/CUsnUtjVN6dRsDl64OYmXVhke88TOPgmU8/hvqeMhw7tp0gW46i52jZ15C5Pr8N&#10;6QkHvvX9NwnoQbzxzlmCuwNBYWbxJoI3GVmqC+lpl2oD+fvjf/L7+IM//CqWFyNkCToVVrG6cTdK&#10;yWQHXHXQ8t38I+KhzXIOUnFG23GJjFqSvk9TxyUJRmOjZhjMNVhcTaFzQIIrdKqYzHEaL6tsO1n3&#10;qfVXwD3SCQdZm56AaA82kt1IkBwaI3xGZlQHp6sWw1k9gagHbn8jMmRP2SEtFibI7AmIsk+iAA2Q&#10;3dljrQS3NjLJemgJbJKabvVsWCUhj5PVhyJkiHK+ONT4amgM9CiPYS/1s8Nbr7xiZdtjKKHeboLJ&#10;VqNGF/rJOmXo20DRkYUNyDAvy2+gCAgI83OFagnYx2EbbEKfm4AbrIUEzdDzfi2ak2juO4HKpn0q&#10;UlFjx0HYPGSnZOFpPlOCMJiNZzBLYEmSvco6U8nQZCX4DHgrCKS5iE5aicAUa6bR1sG+TWZPNm8j&#10;iDsidWT43fCz/mQkIEWDLUy8MVnKEfQ2Y2LEhmv8puYmyCo9HZgk28xEejA8bVZ16JcYwlKfwmT5&#10;fB3fK0QAzoza+W46jC7GyNLtJH1OTM4PYpgGmoffXYQGYoAGlJ2gq/HTQIub4M6YoaUxFs5aWTcD&#10;mJoP04A0EbeM0LkaCcS9CI5p2UYNsIrjF406Y6YV1c6T7O92DM1Y4I+RSY/R0LScRnh8AFrWZYvt&#10;BHrdxXj4iQdQZHbVwCTZFEhtNSZaUrT22u0VsCY6YaJ1YaD1Y6Ho3LVIjJtUlBI3P3TJXze34ofO&#10;VA6Pt12tK7p0KQWDtYbndOJMUwUe3L4T2/Yexf07j5K1nqQcwyOyblEcaPYV5xQfFd1Doij5+yOe&#10;r+thD3NSsP9XJuvzd+vDgSKFylhEgQD3F3ori9z12lXHcwaBEimz7JNhS7KpPEgW3rNQ1PIjbu8C&#10;srqHAEju3g+QMakyUdSwcOG1BdcU7v+bECljYfk/LFuuftUQr7BE2afeJfd+qq4K71PA0HPbPGgW&#10;vOf6cHHu2s3fPbfuVK6TsuTaQbyRc4x6fctybeX+rWy/bTT8trLtthwsoVTgvv3suweq+F71ePrg&#10;LpjiuSHI/+d//k+YPpfC2cuTmF4awjj7vMHchqKDT6ogDju3P4NxAsT8QhABDxUIGcbklEkNGekN&#10;Z/jbjCkyPclPmqASnaElPUflPtBxCOlYlwpvF0u20zhtgJsfddFTW1H08APYuet5DBM4xtN6fPaV&#10;BWg7TuP2xXH85rfexJs3Z/EdMtRr5wbxxquLZLd+7N75CK17N77zjdfxk++/i1dvTqO7twKl5XtQ&#10;33wQFmu18sw06U5hdsKEpTkn4lRyE5MWKkuDilVbXX8wN0xbf0w5GMWHDbjyygze/cJ1fP8n75GZ&#10;GhBJdyFF5SJzpW9/8Tzeef8SLtwYx4VrQ2TxXkwu+TA4bkaWCjE7YoCXCvQCQdtMPfP4C5/CwX3P&#10;wWFqh411OEd2Pr8aRpKM1xsVBtGFKBXxzt1P4/Dxl3DwwAvYd3Qnrr09jX/37/9UtYf8feGLN5DJ&#10;6hQbnF/2YWLRQ8Xqwhh1VSqpwSgN/ymylgmZNyYDCw0OwELAGGa5rt4cJSDSWJkM0tBx4/PvX8Eo&#10;FbXEvnWTJQmI6n21KsRiNqNVXr5JGR4e15HpUe8R7B1xAawmDLMOYmTyYTEGROmSscr5MvdqtJOk&#10;EIgl4L0wfAkyIEx1dsWrmLHZUaVGBXwOAnSiV81rS2hHS5SskIxIoj8JCzZbSpElM5OUaS6CS3Ht&#10;iwTBNgyYaqE31cDK632BVtYdmRrZo2LU1N12At0Awa2bRoImUgVNoBy+4U4CagXMBKh+Ar4hUA/b&#10;eghASbBgIZMUA2SQDDqTZn04yMiDNEJoDI6wr4xlB+AZaiWwkrkTXPv7j8GuYgpXqz4cDbeQmdZg&#10;goxPkoMnw5JerRJOYwWWZ91q3a+f+61k/vqB08gk+jE1aMBQmEYajZtJfiOS9P/GvB8Lw0Z+L52w&#10;u+rJhuuVIWCg6JzNGJnxwh3RIDFip/ElMad1GKfBqx3UwkIj1MPvMbkSRX+ATD7WD9+EE95JG8z8&#10;NqNjMo9rwMsvT2NszAGDkVhoqsL8mKxZ1UPDd3GM9MJJ49dHQyBEA9JG9m0j2HqyEphDMgM1oEt3&#10;AuP8tuUeDY178YREKMtMmGERtkpLaYzWteTo62JFt5vYoPzQZc6ijR9gc98xaJ2sxAQ//FCLmltx&#10;eBtVwGqfv4OWSBcrtp6drJXntaBW24TH9+7EI7v24qFd+/DAjn3YKsPCBNp7XzqqFOT9lIf2UNFR&#10;GW9ZV5w5hUylWCD5fX+dslE55yXPlD5yfv5/Hv/I/k1ks3vmZbPzRcTAEFBR775+7k8Ns264pvDY&#10;34T8VB0VSP6cPFMsvO7nyWb3+XkiYC5Ll3Js9lgBAMt2XQTw1/c9fOAMAbYY98sSnMMl2EqRfc+X&#10;NsM7FMK//Nf/UinxyZUE5i9mqLijuP7qOQU8n3nuKVy8PIjqU/tRtOcxte/6K1kkqVCnJowYpNUu&#10;jidhKtapGTOGqZizlMEYFQgVcczThOUJKyZHyXj4bfnIZMSDdP9h3uszj6BorgE7XnxG3TcWHMAr&#10;18Zx40IW79xZwm99+3VcWBnGj7/7Jn7re+/ga19+RS2xmRrz4hqB9/sE3h9//7OI87rK8v14fvtD&#10;aG07hkGCi5vKPEFFataeQtBThxSZQCLegzS/aw+/eZk/LKs/QXZOy5+KOTlqJDtw4ubtRbzy+qJa&#10;45jI9CgnnuEpG+58dhkjk24CZFTlS5VgByGytviQDsvnoipzyRIV6uWLCdy4niGQ9cEXGiAQpzCx&#10;4FbhIIMEjBgZpT3croZ+ZWmLZC+5d8+nUNTwLPp1A/j6Dz6HL3zlNtnntAq89K3vfAEWkgMJchHm&#10;M5NkVgEaKRPjVkRpvIgntQzFJxJ9ygBQwflZ9hj13DSfefbCIP70z34fPyTzDwQJIN42NUc8OGmA&#10;ePOK4pRlOH6Cp6QkkyAGEqrRIcAbbyWrrCZgUwdSF47y/m4qfHuAZScoRwgc4lUt3tUCclK2xp59&#10;0FG/hskCJeC+eBcbuO0xnVHLjHTUu72OUuhjjTBF5BktBNHcsKOsZdVojmOI7ecQj1jqZ42xUgWR&#10;GOBWEjlI+j5JnyZD3sKSVTnDTfAM90Abrocp2YhuTzGJE3W+sFiWy8H30LglkDyBmeU12SowO23H&#10;u2/PIctnzUyS4dMA8A914MI5P7I8Z2hEg8EZSRJeD6e7kiDKeuJ7x8m05f9AoBYjNI4Wp9hvCPQx&#10;An482IZl9g1h8+LBLO0mnuhDBO4ZGjrjaS2GyFKH4jyfeCSAfmcthss0umJSLpK6Vu0J5Wgro6sG&#10;Nw2XYQsNGRoa4T7WaxNGVyJkpHo4ZW0rATm1EICXgJua9rL8Zm79cLKdItMWBLjNsn9cuJIhjvE7&#10;JSjLWt55GpjnLoaVI1q/LJ8KEcQdufp1jHRh+npUMVmNqwI95tMqbVyMxlAg0IZZYujzLzyForF5&#10;iXxCK44fU49JFhjTgnDXqTVcGVosMkRsdNYqwAzEuhFnw4WkA5jLlWUXiHarMfmbr+U88wy0QFLT&#10;LlT1lqLT0YUzLZVo1nHbVIX7ZE3rgYNUrsJQc0xPhoEFWEVx5hThOkuh5PfJ78Jjfx2iGOIGUUqa&#10;ZRMpPPfjgLXwnLxsdt+8bHa+SOE986LK8jOuLTz2NyGbpfArNIqk/HlglXrb7B4bZeP91D03OU+k&#10;sK5E8s9WfUwMOBkh2VdyVyQ8oezbtp8sdQ+B9HAFjRcaNHsOYF9NFU421yI0msG//Ff/QoHqxFwU&#10;Q7R2R2f8uHhzBhevzaOprRJbtmxBONqnhnun+L0IAC6shNRa04UFMj2yGnHkEQs4M9SHUX6AI2Qn&#10;81N2stRujKT6kKaS8NDaHx0dQJRKLk0Lef++z+Dec60oCpeQkdSjvvEYinwn8Zkdz+KH33sL9ysH&#10;iRNoaawieL6DDz5/FW/cXsDXPriJW9em8PLVSawuxPG7P/k8fkCA/YD7j596nqzZQ2ClAiMY2Ixn&#10;4LKW4/yyHx4Crd/N75zKy+utI8A3KrCKDXZhmAbB7Nkg7ry9SKZqwyCVVpqMY2LOppxfsmS4sYwO&#10;GTLD1UtpHjOotG2ST3WWLFTmXF95ZRwDmjKsnQtjkM8uKn0aRU88AI2+Ti2pkeV+birgCA19U4TM&#10;nVs9lfU9n74fT37mKdUGm/1J5JuFFb8ath6borIMtSNBZjHMd7xyMYmZaZkv7Wb9U8kS5OOy0J8A&#10;abCX43TZMxidcpPpJvHVb76O85eycJEBitOOnwaDkbpMQMnG8pgIOgK0kkjbwm14uA8Rgkur9qha&#10;8jJJlhMgoxIvYgkWERaHpHBuGFVSqUnIPzfZoxgc/eZilcdVtpK6rM9XBYsYL9NGFQi+zUXdGauF&#10;g8BnJ/uz0MBwEyRdAQm8MKCGRk2eSgWskjtWHEwdvkbq53a13Ebi3EqYPQFNAXEV75hALFlYDDLX&#10;GaxgHdejV7yOacBITluZj3WnaOixbWSt6BiZ8QoZ4+K0A2tsP1lH2ms5xf7bjwgxwe2ugZYGgCz7&#10;kXWskpzdbC6Biaw6yf6bJMBms30Yo1EimW9cvjr26z7EaZgE2LeGeB+7t0ZFqxJDUzymUwRTkViw&#10;BcOsr3m2k2zFm1gy1RjZN43sm6lxEwleF0yBTiTIOgPJAQRTWu7rJwu1kI1LzGstQhkz+2iQ7dOJ&#10;+aU4Xn9nDXPLcazdGkVwREfjjc/j+U6Cvp9gHs+aiGH8Nsa0JJnc72+gAZdS89cSWS1Iw7MzXIXe&#10;QDU8/C7a+o+qtcTuNEGe9SgRtOJsf7WO9eIrI3DTwut3yKLhBsha1akFLy0sWlv88CUkl83doPYt&#10;ng3TanOwg7IhXHVsyE7oZfI5SYXB40FagVY2YHhUhx5nA3pdTTAEemlZ0NKytuEzp8ke9ryErYeO&#10;kqEeUwrxob1UuOvLcBS7UMO+H867qv1kFRsV569acuzlp+VvhrHymABVQcq0PHP9uGsLj/1NyN80&#10;Y5XjhW0lgKr+l+sUiH4IqgpYJfbv/lLWr6xTLcNjx0rJUvej12fBP/6nf7SutnN/Y5NBTBBQk8MG&#10;ZCYcmJyLYGo2qdKaLZPxuHzNGOI3sbLqV84kS2shWq52Ncc0NWvF6LRZRcZJkuGJshgSL0R9Md56&#10;dQpxKt9xMiBhrBcvBDE5qUeW388YpahhJ+45T3AlWBftegL3LDfjnsOfJmO7gR3HtvNYG17avR3v&#10;ff4KvvXN1/DGK/P4nR99Dn/we1/HV790E3duTsFqqMelsxmk40a0tR7FynIADn7r+v7j8Dor8Oar&#10;ozjPb9eqPw2HTRybXCps3AgNgcHRfixIwvZlBy7eGkaKbHKEijacGCDg9hBkJam3TS1nSYr1T5YT&#10;JqiJd/D0ood6oZeMN4JoQoMbN4fh87Vh//4ncf5iHK++NYULN5OYXPEqfREeNyBMZWanIu6l4h49&#10;F1LvvePFnaoN7ryxgtbePYgkWnDr7Vka+Bo1lCpp6iRY/iRZ8yiBdYXvMjVhxepigGBnJdtyYohG&#10;jszxRqNdPGZTbTVP4H//y+exQIYdHbRg8VyG7+ymEWRnmaO5PKsEGSfByUmg7HWUK/DxpMnIojkW&#10;KfO+EnFLQ9Y/ReCZHDLCTb0oeW5HyYgkD60wVhHFasMtCvxd/kaltF0BWTOshYuKWXK8OnhPWStq&#10;TDSjzHAYthQBPdKolu54qchl+Y+XAGukESYZg6wEUJu/nqy0Qc2jOqPU1f5aaPxVKt+r5HpNjenV&#10;0LSskY2wbg0E1P5QJYG8UXkM67wERF7f6ypDD4Eyxnc6feoxpKjbw95m+B01yKb7Mcf6lcD+kmIu&#10;zXdxyxpW9mk3+4qEb0yzrcU7WmcoJghpYCfDDrPcc9Mmgn0jwgTt8VkLQiy/kyzQRbB3814TbPd0&#10;kgDHa+fYRquLLmXg2a1l7C+1aqmR5LftNByncdGmliNJTGfJpjRII9Gb1CA8KOEwJS+4HukZN3wj&#10;JsSyZNlZO7+/INYuZDC7GEZ20s3y9iBEoytCI0vIY4ignmDbuWgIOYh5rmQ326MNYQJ5dliPteWg&#10;Cn2ZSLGPjxnRmazHxNUwfJlufvsRmFmvwUkt3NNitElQlW48/zyNxiFa2RpaqxqeYKWlIGt4Vs/H&#10;kaFVKiHB/JFOdowufiwZ+Lm98fIIrTCd8hrMZI2YWwnA5mnG2KwbDoJyU99RWj7dKkak3FMSp5vs&#10;jYimzCjp66Ky240HDxwiaBxTDGTrHipGmVNUS1OOUUmKEhVQleUnOWAtVK6/jGymkD9ONrv+k8pm&#10;98vLZudvFBkKFlBQKcxYL/L7l/EKLrz3xmPq/uv7C8/b7NyfJXlA+6teV/i8zWSza/Ii87Vqu+Ea&#10;VRYBVRkVYX+SOWupvy27T2DbgWICqjiEUbh97FA5Hj1+Bo/s34vyvjrg/5eL7P5bv/0t/OjHX8XS&#10;yjCCYVrUQya1jlOUvS9mwOxCRv2urD2NyioZXu3H2bMhTBFcBslKZT51lOAkIQEFoILxNgIRf9Oa&#10;HyPbC/FbuXQpAicZhWTDGR8bwNyMCWsrboSp6CKhJhTpj6CofofKLnPPYiOKZmtxzwr3lz2Hovl6&#10;FC1wH8G2qOklVZbvfu0NfPPLt/Dj77zN36/h3ddWcWllEK9en0XIS0UwH8QygUfWA06NavG5t6ax&#10;wO9f8nx6XVVYW/WpdZJnL4RUWq9RlidBZiXLSyYJRBGCp5fnSo5WASsJjpCk8glSIUmYuZlFN7Jk&#10;hkNjZly/leU1fjLZAVwgi33zrTm4vQQOUyOu3hpEe085yqoPoMdIhU/l7yMT87DeTLT6zWQo7WRz&#10;P/qdXDCOMw2fUUOpErQiLAEc3I1qeU9E2KAwHBoqPir4TFaL8+eiKnnBUKofE9RPMrSdIguRYPsS&#10;a1fmMqVdhtkWY2yrQJQgESJLSxMICayhNN+Rz7/6WjYXopCK0ki2FZ3WI5DVqOUZehVzt1+FQHSS&#10;TY4QHIbTAyr+rYCLGrYd0qiYwhIJyUsmqSdDluw24/N2xTxlGYvLRcYmI4FU6pIMX2IMj1B5S+IC&#10;BxmnDDeKk5ONbFYcpmzBZvY9ggvrQuaUJXKRK5yL0BQgEEi8W1u8VbFfN4FYkqcP8l3Fu1cAeWLB&#10;oTKxaAimqTmzAmoJ5hAfzc37mkMSdKIBgzSU4uEOLM04kQ6zjcNkfFMOghIBnveRIXenswYhXxNG&#10;aBTZ2V/joS6MyjC+px4zC054VVSqZlgtZWp4eJAMPynRsLhfoz2GVLobExNGxAiWg2wbh70C46xH&#10;mZsVNiujOz2dB2AN1algFFp7iYp2JfF9g+xr0kYGv0SCIiAG21knPUiPW2mA9MNGohekoZqccWCM&#10;huTEUgAjxKsEjUAfmXiQfU2SMMhIrY/fo51gbSHTD7P/WBPtsMT5/bHdh9jf44EOle1IMh9JaE17&#10;thsmGj4qgD/rb8BeSsbaiV7WnTtQgzDb58Xtz6DIy46sI702srHbDWfUMPDSuQgtKSoFdkxZbpOV&#10;XIVUBv3WCkwve6BjZaWzOn5UOqxdTuHG7UlcvDqEsxdTKhGtnZaYmw+ws6O4Au2k+/3szH58+ugJ&#10;PLz/MNnXEYIGlR6ZmYBqPiLTRuWYV9ai+DcOCf4isnH48GfJZtd/UtnsfnnZ7PyNIu+7sT4EQDa7&#10;3yeRj9x747ECYC08b7Nzf5YUDgVvdvzjpPB5m8lm1+Qlv6RmYx/ZWG/i3bvt4AmCqRgqR9SQ7yOH&#10;xPOXwn3PHd+L+oE6FVRfRGs6gyA/mrEJE5WtA0F++H4q9FEyqmBMPDcNuPP6Gs5fn8bsUhKrawmc&#10;PRdWWVTkY8wSKEapJMQDcnLexm+iTq39C4nwA5Zk5QkqUxnyzWT7eL0X6cFOZId6yLgsCmBnyHJ3&#10;PPUkbt4YRcWJw2qutWiWYLpGBjtwEHZdN4o6dxNcue/BLfjD3/8Wvv7Fm/jaF24oefvOMq6fz6oA&#10;Et//+uu4fXUcX//yFUyMGLAwY8WrtzJ4+7UxzFPZSBzU114bx2tvTmJx1Us2Va/i0gpoxFg+CX3n&#10;YrmdNLwlMIPMQQqIzhGIz67FkKYemFlwYYKMZO1iRA2fyXq+CJlBnOxQ5lhvvJxFhiDc0Hpaeds2&#10;dZyGL92LgDj5sD7iNET8PNdLZffizmdw/fp1BappMsgYz5HlNYvnQ+iljooQxJLUR5LDU7yXBTgk&#10;hKTH10hDhmx/3IJBMpnFeR9S8V6MjFCBk1FNsn2mKGLcxFj/shxG1oBG4wMYMNShrOEALL4WBLk/&#10;TsPDT+UqUZAkpq2ks5Mg6+LQJGELlactmazMY6YnDAiFW1UKOAl5J8PERoJdVPqNDGH666CxkQ0S&#10;MPSyBpP3dvP6AIFhgbpVwv+FCDRSHo+9GoNsDxfvI8Aoc6kOApoM5wpD9rMsMixsd/JdWZ9Rmb8l&#10;GDgJqBIYo9tRiRbjCXjYn8QwkDJqaaSIF6vk2JVk8gaWTYaIHQT6oMzrCxCT7UqYQwlyIaEbp2ft&#10;CAda1RKXjBgIrGfxEJbYuskJPbKs/xHWrcUksX5rYTNWwu9ludz1io1LDGaJqDQypsVgoguz42YF&#10;oKNjOpxbC7K+2jDE+2ZSbAsaZpKWTvKwDo8T+FhWScQvGYlkfaxkXJJUe24hfi4+i/hiF6MiJutM&#10;u8jGydoJruKYFiX7tNK4kfXKDho+XtZPWpyw5uyw871MbHcLwTtKg8DBuvGy3xilfqMtKtylDIeH&#10;x/sJsn2Y4DUetpE46klqOz+BNT1tVIn5ZZWMl20r7RMaIjjTqJFYz/ItPPf8p1E0OMsPnw9Tbtqy&#10;EJgW3dmLcbj8LSrd0WvvLpIqG2GkJeKn5SrJZi1ktQZnFS2wZrz/wUX4aa3YXU149fV5lQ1HYi1e&#10;vJEmRdewMjpI9z3sNE5s2b4fD+05hofF+5JM9QGZ91p3XlLDn2QVeTC9n/vzyyo+4i38S4go2U8q&#10;m13/SWWz++Vls/M3ihgd6lyyrbseruv7fhEpvPfGY/9nZKwiufqS5Uqn8bAsnTlEQD14FA8dJAvc&#10;QYa3fTfu2b0PTxw7jl5bA/6P/+N/V4rc7ZM4rmQqVHyRWJ9a6yYOJL5UG63cdhW2b2ExRsWTxvGT&#10;h2hQTmJpNY4LF5O4dCFKoAkgSwW3SOCR/JCxDJUzFUNyrB+S4UalCKPlHiQTkaGjsTkTnFRoc/Nm&#10;KlmyPT5rfHIAM1my18Ugbl+bQE3lKRTp9uH5kwTSA5/GPcJWIyWKtd5D1vri3u341m/cwVsvL+I3&#10;3r+GmxdGsTodwQfvXMQPv/kWfkIG+72v3iIz7SaQWnGWIHGRAJqgglkk83v99jim5xzIjBkIDM1q&#10;yDCaHVCWuCeTyzEZp1KOUZlIUu1BKqWZJRdmaWRPTDkxTsU1u2QnM+yGpPcamzTj6o1hFU4wSLAZ&#10;GjUrhnv5egaXXx5UoDK24oKXAORmXfio/HxkGQmeM0sQTo3Z8M//+f+GpUtJDJK9ZVjmyRW/cm7y&#10;kYlmyEw80U415zU+52RbOFWZZH1nMEFWSnCdmCAD5bnpOBXkmEXlZRU2LYEFQlSi0zNmJMl8Ap5W&#10;MlsXlpaT+MK3X4WFREBWQYTIIH18fy/BTFirkAUTGZOkhRuZslAIFGSDMpQrACjZX4apL2WdqoCa&#10;xl6mfvc6ytBLxiWOTkr5EswGCF5qvtZeSaOgFx72Nw+VtNT9wrwLI8MGskICI5W8LLeR50qkJTsB&#10;WpLLR3n/RNIIl4c6mkaHg8zQxDLY0z3o8zWjqf+IChARYtklGL+JICpMU3R3dfs+dGlPIUKQi/AZ&#10;AZZpalaSADSS/dbzWyhGh+6EYtWrZ4Nwib8NWayXdTJI5u+MtsEswSqCrUh5W+GwVsNJo9NhrobL&#10;znMlaYIMI/PZPj7TTxkUH5zlKObHrCqUoUShmp91ISoezAECJP+XJUV6slY7jTlx/pLrYgTOsCQa&#10;Z7mDBHUfMSkS76bx08BykNGT7VsJfDLl4OTvJPubjfu90iYESVnpMsy+OcL+4yZ49zurYSCISuAH&#10;WesrYGqiUdFmPo0W3UkaUzp45b7BGpX9RtYCy5KowBANC/ZNm5r71UDiNkcn9Rggm67rO8y6bcXM&#10;lA2r5+IEYSM+/dSjKHKS5vaQgVpZUY4QEd0lAaBr+UI9GJy0oJMWokRmstGS88U0fAnJeFAPA9F5&#10;+UIcKxeS7BwaBMIdOHs2gHc/u0Qq74Xbr4HRWovFczFERoLY+vxzeOSAzHWdwn27Ze6QynHvGQWo&#10;KvKNeGTupaKUQOcKVKmo91BBUvLLWz6p5MFYAKNQCpWyWgZSoJQLj+X3F4JFfp5XhmfvzrGq/3Pb&#10;3DkyfJ2/10/fUyR/rkhh2Qr3i2x27S8qyitW7iu/xZFnk2MqhvD6c+W8PLj/VUXuJ2xy4/78O8qQ&#10;f/64LCcqbFu1rIn7FVM9kGPAG++TL6OIWsLDrdzvPvafLWKcSbn5DIn0te3waWyhPHb0OJ48shv1&#10;ll5cf+dNBaDy95XvfBN/9Ce5LCnyZ/ZWwEdgkyUkgwRBH5W0ida3PdpE1sIP0V+lAshL6ML0sBvF&#10;JafwwW+8grXzg5ilhT82IY4PA0iPasjgBGioNKmgxBkiQnCSxM1ZAlRcLOVIA63vClr24klJJURl&#10;NUqlU199CHuPPIUi/xkU7X2S4JrBVz+4hm9/5Q6KTj+dG/6lPP7kYzhz/BDuCRXj2L59+MI7V/Dm&#10;jSl8/vVVXFpM4b07q/jel2/j7/z4PXz5cxfw8uUUlqh4FsnCl+esWJqzEWSNcDpasbzixdioHkZz&#10;CSZpaMvSDgHTEJlkiEpFgFaUtAS698Vl6LWHjK8bsUgn1s5FsLwaxMUr1AM8b3I9i42fxvow2fCI&#10;zMGSPc4v+VUuUgmaPktjZWTBoYY4bcL8yCwkqtIgy1ZWtRdbt25T7XH+Vgo3Xp/A7ffmcJaGumQ0&#10;EYWaIJj06ItVBpwMyy2h5YYnjGQ17Wp0QTKnRKinxNFSlrPECcApAndWziGTiRPwpC1GJSwdlfLM&#10;gpu6rRdX3pxBjGV45d056JyVVMzt6NCeIBsimAkjovIeotK2U9mKjvSk2kk2yI64NRMoBeBkOY1E&#10;fjJRgYu3rTnehA4rWTp/u2mcSfzh0UUH6jv3sawdkADvFhkyjeXWx4rnqxo+Zr3IELIE59GLMxV/&#10;290NCInn9hDfOUbmlGT501r2MYIAy+Zm23TbCKJkfMKOxePW6snlR5XfknfUzP7sZ9vZuN9irUA8&#10;3I6hjAZhAlGI7yFrX6sbd2BlURyWLLCaq2gAkDGyLwT8bWTSLWrds494YDVUQK8rYVm72I/4vg4C&#10;bqhdRZGSCFBJGh5GGpDirBbl/Udp2DgIbh6C/wjrX9bujg3RICIQS7zhGPuBMFU/AVQSFTR0H4Be&#10;YtK7a/muXWTJWoTJ2CXugqQhlPWsURpbaRoiMdaDxlShpjOtBEwnGbHBUYUAz5ewjRKTQYaRNaYz&#10;iLJfyNB5iN9pmMZsr79azWGLY9ki+6bDV6c8uKU9PTQUfSN9yLDNHPwmxLlLRm/CkvSc36/eTaOY&#10;RrQkyXDT6Jla8uDpZx5HkTGiQ7tOUhlJMGkCJ//v6T+BpfNhdnYPPGzYNC1QCf+lNVcoDz+JLdnQ&#10;fIAdWo/ltTgL0pAL1H3ehwsE25IzB6HR1GNm1sN7duNwgziMrCtXAurdQOgiohhFWaohYf6vAPVD&#10;UfOvPJ4f5vskcvfeGyQ/hJgXtY/KXK7ZeEzto3x4zwKgXj+elzwAFwJA4X02nntX5H+KXPtT5xXc&#10;45eVPPjINv87L3fLTPa3cX/h/z8lH1Neuf9m16rnFry7XKPOK9gnkr++8D6FZd74O3/elgPHsGU/&#10;78t7SJ955KAsmSkmQz2NrXu2450P3lDKWv7+8n/8N/yrP/tn6/8Bf/wnfwitsxy2sKROo0VOi9lN&#10;YAhTOY0SMGVeS+8qRTjdRtAYwDSVzvnrQ3j/y69hy5b78Oabc+z7fpw77yFo2Ggl62hZUxGL1U2r&#10;N84PNkFACPkbkZVhT37szmCdWkQvUWSEESQSGgSpIPc+9yyK7ruXwEqW6jiJt8lCzy5FVYjCXXtf&#10;RNGFVtwjw8Jdu3HqEBnsajO23FeE99++gHduTeMbX7iK18iiv/H56/jJd9/EF95dwcK0E/MEjFuX&#10;I7h6IYDZMT2uXAjj4YcexP2f2opbt7O4sObDFI0JiTYkLErAUwKNhwf7lFIOElglItDghKxb1ai5&#10;tZevpXH1chxTZINDVKIS7i9EFuqj0pIh0NSIAStnoyq84/ych+KlAeKGn0b4jGQnmdAjM2MhmyCz&#10;IRC2du/Df/iPf6HaZO1qFl36kwgP9SBLI8BPpSYJyXuNJ6kgyRhotLz3hWWkadT7yWYsBAoZJpWA&#10;DX6CmCQVkP9DVMjiSTtGpT5KPSbLPGQNpQQokDyq4lAkzjFOKsv4pBEBnu9gO4WTPWqYWYIwSFjE&#10;5Rk3UmS/6UEt0iy3pAe0kOHp/ZXo9lYpj1u3DFeynBJfVpiqOB/1SiB6trMEe/DxXWR42cLjbZqj&#10;am5U5upkSYwz1qry1oqyNrNvxFnPRoLTEMmNjf3D5q6H0VIDj78DVls9wamXhlADDIZKTE7Y4fTk&#10;glBEhtluMgVH5iejDBJaUTyQm3r3k31VYYB6WvLhyhCy01mFJEFxbESSuhtVdKU20ym2cxuWJfxf&#10;gIaAXRKulON0004M6EpVAA07AVFnrEQ00QczyVNn93G0dh4nqJKYWWq5ZRkJhg4xDlTy+gZ09R9A&#10;mu8n88xuGpvi2SwRmNIEYRlGD6Ulyh/biwaCzIvL0Hi3uwIBLwkd3z9IkTCfMm/r4vst05CT9cMy&#10;qupwNtJIqMfwqJXPpcEqS6TY/9wCgGxnyXI0u+JXCeNLKp9TSQXE6SvA9hBvXknl12st4fM7MT5h&#10;xsiYQcVh7jOfwYSkVOR+P+tQgFUMKIkdHKdhYHQQyGkIyZC1BAUJsd8l+Y7PfuZTKHrxzEmicoid&#10;PAydowGZCQu8ng5kx5wqmocKr8XK9iVlsXEVllajWFiOQ6evxv5DT6Kicg8iZLJ3Xp/F5SspvP/+&#10;ZTy3fRs02kpcv5Egq43hU7t3ULnlhnnVsC7BVcULFpDlPqVkud1KdqrAdDfPEVZLyQFrDrj+KqKU&#10;s2zXgyxs9EZVipnH83GLC4+JFN4jf14eQAr3q30CCNzKsK08R9iw/M6f93HlvwvUBfvyki/Hr0Kk&#10;LHkgUqEjC4+t10sukMOH7632Kdmcuebf+ePKm4vE9NH9iq1Ke1PUfcmS88EflKj9H16fr8s8eIoU&#10;tmNh6rcHDhzEfZT7DxZjy6Fy3H+gAp86WomtOw7i1ps5lvryawsqTZRWclbyI23p348e0zHY+IEK&#10;oMowlI/KVJiZgIQ1wg9Whp24X+JiJ6gkJMj82KxDrde8+soqmltrcPP2NJmeGVF+I0b7GQSTbWqO&#10;KUBFlyAgjRHIZE51kMpscY6MToDVU0m21AabvRw93cewQMX9WM1eAmUT7llpRpHzJIpCZ3B47y7c&#10;uTaJ995cwhffO6fmVe+Zb8SLB3egqGk7Hnn+UTU3eP3aFH709ZfxzS9exuXlBF5/eZoyi7MLAZWC&#10;bn7KjHGC3sq8HZcuhjAybERR2QsoWmuB3Vit4hYvn/WSbZAFsMyDtNjFOSZAxucVpU8wjYjlznqQ&#10;ucMxKuK1s2FcvpbCuYtRMnyjMkQmaVy7aUyERvtVeESDsRwzUw78xhcv4s4r47h+eVAFKncHZV6P&#10;iluWglDJjVDZ/9f/139W7fT1b72J9IwJJrInOUcUmYt1KUOQ3oSEoBOvTRl2lqUszTTwyX54nsxt&#10;CnMVgFFp5BJdvE4SlXeyHfoQZdtOTFsxM+NSEbEmpwhanjqCT4PK3GNW4QJ7MEcGu0IC4SJYyZBp&#10;ZtyEQbIiWdIia2FjZHiylEWCsgeGutRaVmuMSn6cLCfaRANNALdWZUXp9ZRDSyAVZyRJzSnxaE1U&#10;zjoqczPf3Urw9IabkaZBIHOnQd5PhomdBLcJMUIIPE7J+kKA8fgJXFYCaKCLrLmdIFbPPqSl0WBT&#10;DlpmgqafIC5D0/22EpWXVQBMAKtVdwxWsuseGoge1qHMufrYr2dotAyxHiVUYn3bHuXcJOEOHazP&#10;fnsleskcxSG1x1pJI7EPfdozmJqWUJBHCHJdKnC+0VyNPn2xmgcPkNmPjJnQxzaWrD9mAlSMzxoZ&#10;0pCVklWTDQYJpAmCp8NWjclpO42xfhhoTHSaT9NoImhby9S62p5AJeJBslm+v3ixS6zhCMsuMYSF&#10;oYuB5RFmyjLEkjo1Helgm0l+Wx3ZuQz/yhy5mSCvFS9jAqyk5ZO10aawxAiWBPOs+xGtWgoVIkDa&#10;2Fbi0R1hn7n2SpaGQJ1ab2ywlWN6wQF/hsYWrxED+/qdYT6X4Gwu5vfdhZs3BtkOfXjmWTLWLS8d&#10;w6N7D+NUSxU7c0BV6PiwCfPzXtx6fZqWmRnDtF6mL6SQXQpibGGQ1qGR1pQerX0tqGquYuFNRHA/&#10;LE4N2rtrcLJyv1pQu3DWzo7Rhz0lVHy7RHlSGQtQ3lXKomRlaJD/q/nUowpYH9h9TClh2SeRce4q&#10;3k8owogF8OS3KGKVf1OGHdeVsFLEIjyeA0wqeZ6XZ1Eicm0e9NS9pDzy//qxvAhoqiHMfDkFKA7m&#10;7q8YVf48YVMbQCp/bKP8osOwv27Jl1fqSP1PUcAnQ7RyrPDc9X3i5CR1nltOJeefuXvOJ5P1NqAo&#10;UF7//eDeQ9yewL2HK3HPkWo8crIOD2zfiTtv3VbK+t/8uz+lwq3mx9NKxlBJwKxWCkac7HzpdrUm&#10;Uea+RHG74y1qWM4RaVLByGPZASrfKn5QDeznGgxP2nDuSgZr16dx6eYkP0QnWVE/ZpaErWoRyHSo&#10;ZM+iRNy8j1jZGSqWID/eMTIRlzirUHl2d9OK54fpdtShv/c4asuOoKhnH4pm61A0Q7nYjreuzOEH&#10;37iFq2eTeOeVaRTt+zSK5slYfSfgS+lwsHIHjpVtx+7dD6PyzNP47GuzWJrx45Wroziw9zMYz7Ks&#10;q7L0RI+xUS2ZiQwd1mJu2YFtD21R3sTP0MIenBhQw9MSVSjJsmqMp1Uc8CjfPzVhUEER5N2FAUpA&#10;8nEyKfF6XV4LYWLeibkLQRUtKCCBH8jKJIVaV88R+P3N6Go/QKacwkWy1+b6l9DWvh9Odx0BpUUt&#10;Q8kKS+D95O+r33yVys+FpJSDdSWRdsI0aMRBREc2Z2NdSnvIcKfMG8pQsKzfdIYlf6oMBeccfFxk&#10;wUEyktBQN4HRQGVrVJ64EuAhQ0Uq+UsleLqJekoUZZj/x8KdmGNbfun9c0jEaFCQUfl5fnbOToCm&#10;wTHCtqN+lFyvEmjfTQXtIKB6aSD1O0oIluVU1jI3SmYTJcMa60Wj8Tj6A2R9ngp0O0qh8VWi21mK&#10;Tmuxmj+V+cYs61MSm0uqNAkmIWUXtmdy1sPslDWqNH48BBMv3y9Mhh4QL98uvku3Gmb3k1lmsgbo&#10;CR7SZ8UBR4buIwEyNi8ZNwHFRsDvTTaSoTXR0OhAgm0sI40uGhYCvmJENTTvUjGV2waOQ0tA6bCV&#10;qmw/obhkqWFbJfswMm5WDkrBMA0Als3NssUJuBKVSDIF2chmQ+w3XhohBhNZIO+bpXEwRlmiUSkO&#10;WxFhyTRWzKYKXqtRCexbrKdhJLPVEsjF6JJgFX3eSlyW5VB8v7WlAK9tUsE+JDCRjCZI5h87+5Ay&#10;PNzNCElsYD5/YdFDEtissMzN9vMlyTjjnfxW08jSgGq1nIZnrE+tQZ2bk2xRYRXYQ4aX45NaxbDT&#10;sqacLFq848fG9Vhe9qi0d8PzRrhizRiZMtDANpG1d6gsVvME3TgNhkmy3e3bn0HRA/ur8OCuM3hk&#10;zz7sPrMXL39uDWtrHqxdianA2P3uTtT1N2JfxUkcqirHth0vYeuu/XjkpQOUg9i6cz8e2rkbD7y4&#10;HftLilHRVI/avhrofc2wsFG79I144IXteICMVQ2nCpAqkMqBUW5JxDqwCqBSBMQk3Nw2UaSigPlb&#10;wO2TiCjdvBKW/+8qXkoeKPMiiv7uHN/6NeoYt+pe66KOF8hHnre+L//MvMg+OabYmbzn+v+F5xTe&#10;Z7N7iEhZfm3CMqgyr28/Ipudvy6qbte3Sni+lL2QXebPyb0T31f9/uh758/5WSIGUP7cnNGUc+7a&#10;tqeUfaYKDx2uxQNHyVj37cLay+eVsv4P/+HfQKs/imS6S83RiBKxSLqqUBvZKxmTBKInoNpoNQ/z&#10;YwmKcky0qmUIsgBfPEDjVOxDBJ8otxKFaGLOh9XLo5hZjtFSbkSarGmQjE2SmNt5HzeBM0nlFuPz&#10;JH/kIBmfnwpcZFAiFvlqkUl2q2ARFyQy0YUkbt3Iore5nIDahnsWm7B120P4yQ/fxHe/dh1+Zy+K&#10;jhFUZdkNgfWhp7fhmT0P4ekDD6Oq/RiB24HRwX7cvJzCUHIAb9+ZxfiQCQNkDn2dhxGmQpPA+9dv&#10;ZVRWkmCiBb26YjR3noKkAfPFGpEa7cPUkoPMvE/Ft5XA7wmyGQmrFxfvTiqYAJXV/JIXr742oYIh&#10;jEyaMLnkxMg8jYpFu5qrylDRCBsz2ypVNhBZ9nLtQhzLsy4szbvhctQotjk+Y1NBArxkHZLQW/7+&#10;4B/+DuuvgffpVFloJOWa1klWREUvwC2gIcOnspZUPF4jqW4kCLQCrE4CnQRiiFNByjGZW0zTmBBn&#10;qrFRGgcELRnuE+/WYVnWQkDrowEhbFhYaCTQrlLzzU3YMZzRYZhAmhgaQLehmGyYoEol3UfFH+B9&#10;kgRrGZpevBiBi20t60pjEmOW5e6j4jYHqtWaVEukERpPlVqPamQ/04XqyRrLUTNwSDFsp4fs1FWL&#10;iChl1mWaBpoYBhLM3c3+qSRI5sU+JqsrDOY6aLQVyrnUS8BJplgnMvcaoCHBepQ1sxINa4jvNiHh&#10;HMm0pyYsNBrLMBBrUJ7NTi9ZI8s+OKajAXWKRKlGGUxxGkTTw0Yy4TLoyBg7zSUIEjCHU2z7QA/f&#10;s0XNn2qNpejpP8n7kN2yjY3WKsUiowRYP8srATGMRhoOZIsxAdZIJ5ZGLZgnKE5OWmlstcLL8s8v&#10;ePl9SKCIZrgEKAmGEt1IPJG93gZ+q12YG7XBqC1R7SGxrE1kuZEEgZ6M1cxyi/OaL9YDC9lqICKO&#10;c3Z4XOLc1Kac0AI0XrIEdCf7l4xG+WkwSVxfjTgoBRtVbli1TpfM2c9+ZfTX0LChQcXvf0gMO0cF&#10;jcBqBEMEcRphM+c8GJk2KofENL9pJ/u5rDuPsOyLJKFBTwOelSD89x2owH17ZW3fMTy8eydONtKK&#10;4IfQ0FuMI7WH8Oju57Blx048dbgcD24XpVlMpVZCZVtMsCwjA+H/B4px/wFeL449L76EF84cQqeD&#10;DRF3Yd/JE9hGRizhCxVDlbnTdVAVhSiyhQpWhn8fUHJMDf9KCL+HRXmqudkPz/1YuausP1S+Pyuw&#10;hCj1u8PQUjaer47l7yH/r8/v5vfLNmcUfHgfOZ5nw3lnGvVbHV/PpiJDnvxfMdb16zaTnMMTQSIP&#10;HusOVr8uyZWB9c16KSxX4f8brxEpHGpWWzlX3uXghyConJrUe8k98lvZvzk7V9dvsl+tP12/z9b1&#10;5TZb+ZzH9lXiCVmTyjb41NH92F22QynqP//z/xXtXZ9Rw16SZFoSKsczWipBKkoJek4w8tKKN7vL&#10;CRxUIBNaMtpqMhha9WRKkv1Jhh6zs2ZkeCwmLIgWfHLEpMA1PWzChfMS4ceB8+cjyuvUT8YrCaBt&#10;/Cgz6x9fItOrQD1CpWcj81qcteDSxTDOnQ1idSUIB5Wjtpcs1XKYgOtAUfNO/PBbr+O1W7M4tG8H&#10;ilp2Y2vRfbgncCbnDfziY9BY67Dr1LM4fPo51NUexvKcDWfJ9lYXfEoR7dv9EPp6jsMz0wrHVB0u&#10;rEXUcHRahkzJCCXCUFQC3CfbVfJ1mUMO8ndEhnJphETISJ1USC6CmYBdmgBmMJXixstDuHglgfOX&#10;YkqBS2J0mXNy0miIZ/uR5HkyjzZF4Jyh4ls7G6DispKxhrC44MTV62mMzphZt91sBxocrBejp1K1&#10;11/8+39Nhiyetg1wULlJ0PrktAmD81YVYs4sw/XDPQqUBDh9PO6Q4T4aKuKMIvOmMSp/5T1L0JV0&#10;b2mZA6MCldRuMrc4vehGgEAg7FCcewJsG3mmm/v8FKOpHOkhLWbIfAJs/yCPX741AR2VenbWjTj7&#10;jpwrdROh0RQmKKYG+xT7jmc1BGAabgGWhwaLsDE/+4yVytosUwvRZvTzXXsJrsEsDRgaCMNjegQF&#10;GAPNGOVvYdFR1ovBVQMrmb3M88r6Ul+wHV5JFECgDSmHny61XEdCBY4QYFMEsCSNoTDvJcuqwmST&#10;swSziBiSvJdaSsO6lgAZwliFfUtWFgl2IcP8KfEpSGug155SrH5syqbSuY1nzBiJsU0JVDIPK0zf&#10;6qxBn/akygErw8oSC1oy/PTrTtO4oeFIw2yM5w2yjab5vU2wP0ZYTgfZbrfmBJpa95Ol6+DztUOj&#10;KYVTcnqH2uGw1sJrqECKRo4MAUfFEzjcDatdPJO74RIjg8aIDEtP06Abl6AkfPcBc43y5wmQSWeJ&#10;X4NzVrJeGmN8T0kfKCEk3QRjWTIWYB8NTer47XcjxfoajPdgmcbiYFaPAbJ0va+KzJ9GAetEUirK&#10;NIMYIYlUD4zOSrZ/nwr04WV7efgMCw2RqQkzmXkv7vDbeEq8gu+jonrw4Bnlifvo/uN4fNdhPH+U&#10;THT7C9i6dx+V2BGlyLa8RGW2u4KgJ6HheL4A6r5SKsBSgqUoXbJN8eCV++3bi/tf2o6Hnt2Brc8d&#10;VHFX7znwISBt2Z2ba1NMlaLATUBVQJei2CpBbZsoYG7z132sCEDm70NFm1fyEn940/Mpkis1BxhS&#10;DtnHrdyHxsFGYNkohce3iDHBZxUqf5H8/dT565JnpnnZuD8PNnmmp7xmC+751y25Mvw0sH5Yvs2v&#10;+4iwzPJOW9U884fDvApcxcjgu+WANrc/z15zbXb67hywPE/uIwCb3ydbKUu+fXNp406rTDSPHTqC&#10;lyqKUatpwOe/8rZS0n/+r/85Qa0YQ2N9sJPx+OLNyrM3QHYqVqmHClBSXEn2jfgwWVuULDZQw+P8&#10;YPhhhVItynlkSDJsUJlbaKVKqDsBnFCyX81vTU26kSaTWJhyYZhMUeaBPH6yUXEccVSRxWoRJlgl&#10;JTclmVG/+QwcZGkjIxrEZT+Vf0vbATTWnETRvidRNFSBF7Z/Gnuq9uGzb63i1VvTVJQ6NZ+696UX&#10;URQvRdFKIx781FYcL92O5w8+ipPc9rQXsxytuP3yIIYFDLytOLj/YfS2H8WuO09gzxefxq0raYTF&#10;e5QK0M13SQxLqDgxIAiqZLCykF+YrMxByXrFLjPZHJWmnfWldZTznE6y73688eY0FZpVhQkUthUl&#10;8+7TncKYRJmasiJJBiCBJt58ZxoWewUNjCr09R2l8WHDKFmzBNoQ5yO9swKTqy6kpgz40z/7E9Vm&#10;5nC9CuMnEdz6HKUKWCMEvfScRUU+MgXJ8Fg+P1m/n+fJnHeErETmya0E4kkytDEytUmyNElLpjKp&#10;EHAWyWRkfaZ421qoHLWmEsWaZa5MPHNNkWb0kKU5+L42ArUEn9DYStQ8b5zvOTzqgM5UhalZD/tI&#10;C4VGBAFKwjGODLLd2Y7iiCbrXIVNyxSDsGZZg+qjQSChEYNUyGGCaZvxpAo00eep4HvynWh42V3V&#10;KvC8DK/LcLXED5blXUYCsE+cgAiOMvQ6oC+Bx9NIxtfIvtaNiSEdRhMazGQMmB1lPw204twEAYf9&#10;0++oJVAbVcQpAVupGwHa0VG9Wm8rZS1r2UlW3YRu9kuttQJrF6JI0tiMk6m6yEjTBD+3T+Y1Cdos&#10;m6zrnJp3sf0tNFZbYbKWE3BpdEVoVPAcCVloJoCrNausw2SomcDVzb7ZC53+DMIEvwEyXo2+DDZn&#10;I/RG9sO0CZ2mClS3HyQzbMck32WcfWiKYC1xhYXF6m210Dma0WepZr+phtZWDq+rTrHmaJptSMBN&#10;j1lVQBKZ90xOmZRR42Sbu9gubdoTqk08ZPRO9psBL/ukpYQGS50KGnLj2iCNA4ItDSaZf5UlU5Kb&#10;VUZKgjSwu1g/tjDBlgaPCh5BlirMX4anozQY5livGRpxi7MOPC/rWCUh9P2iwAmuD710Eg/vLMYj&#10;u0rw+L5yAlwZFVgZ7tsjy2JKuF1XunuOK+alQE+AkArvgb2HqExPkf0ShPce4fGjeHgX77erFFv2&#10;cN+BdZCRJTR5sBQnJtmu/5blNcJQ8040+cDzeQD6OMkp2XXlm/9/fZ+U966sn3/3unW5q8gLzlX/&#10;f4wo5b4u+evvKvu8yPHN7lPwjPzx/D02k4/c89cgHynruqh3kGMbzt1MPjyH71QAoh8Z/l0H3Py5&#10;6pg4KbGPPMRjaoRCjsmz1RysLMWSOpL70ejgfaXPyly29LlHDxfjvpeewPd/+wdKOcvfX/z7P4PF&#10;ekoNjUmEII/koYxTKYclkQStX/4OD7fTkm3jcW5TMuzGjyhJxStBxQkwg2RAXipJF0E2M8kPPN3O&#10;j5P7x038gGmFT9kxR0U7S0W2shhAgNb96HC/CkZ+bpUWMBlZgApfhoxkKYidrCrOj7Stax8VcRe3&#10;+1Xggj0Ht+LR3U/g6Rc+jXsefUDNe77/uVV87p0VjGXsWJgP4fvfeANXrk3h1OkDKPr0Ntx/8Cm8&#10;sOshPLtnG1o7y7F/xyNIUZEkqES1vccwPenBnuefxVLWjaK/KFIyFpIlGDVkOgR0Kgenvwaj0wZM&#10;LxMMB2U+VUCWgCXLRKhcImS1Ol8dDDQEoqNU1GT7N14ZUTll3WQNZlsF3v/sAm7fGsVn31vEZTLR&#10;8Rm7suxXyMIl+0196240texSQQZevplRc82TBOAsFbMoqfElF+68u6za7Ns/+RKuvLEEW7JNzZ8F&#10;aXxkFqxkdhql/L2ZbhUQXZKnh8g6ggRUSVguMX1laYaAVSzcgSSVd5KgKmH2zi564bXSwAkRGNg2&#10;WnOpGioOEwjFY1acW/rtZWixnEJpzz50uyrgoDKWtbXBjAYDNCgCfB8LGdG1a6N4671VsqMy9JOl&#10;OIPNZHoDyCRpJCW6yfplnS+ZHYEwIcs1CFyybFGckcQJK0RjwE5l3dB3UC3FqdQcQKuZfZT1FGI/&#10;mSPDz46S+ZGdyjxrarRXeY87pJ1m9GyjXKo1MdYiZI7j3I4SgMbI2KaHDBiN9mIiPoDJuAbzwyY4&#10;bGRXLHuU7DZJwDormXxktCbeSQZbxW+iAxpnuYrvLoGCpNzi1S0hEy3uWpgJXJKXVeLH2wioMi9t&#10;oZEkAT6ExQljlbaWufhMjEBKQ1M56XHfENs2yfsN8f3DsraVgN/Te0I5w0mg+9EJB2bnA3C529Ct&#10;J0imtbCwjLJ8aFgMMxoMTpbfZmffIyj7on1wRrrRY64ksNaSUfI7JGuVVIyjZK1eHpOcqr4EjQjW&#10;k6xhtUVa4aAxJpHDAmxv8RIeZr+T+MwDNCzt4WY1/xpnnxQjLER2nOVzpa/JKIkE05DRGo2sQyYo&#10;W3l+JN0LA9s+lupVBqSs8xUP8yDZ9UiyD7euZ/CsLLcRtqoCMyhwzDG5rWSPucANVHK7qdiEnQoI&#10;SvB8pWTXlS6BIacgBSBEERIsyCDUPjWESxASwOR95f88q1S/RWlSPrxe7sffAjZyf+7LP+Njh4LX&#10;yyH3yEue3ch+OSe/3Si55T/rw5Cq7OvH8qD/cc+k5J+VZ5bqeZsM2+bKtr4/DzIF98mDqzImFGhw&#10;v7o2v/11SL7cuXfZ+I55UcD6M4amP/Je/D93fm6IWEBQ2Pf9vP4B6Wt7S7iVfsfzD7JPHDyu5L6D&#10;x3APr9l6tJT7aeAdq2TbsP+xTz1xpIKGF48dLMW9vHbL4RJsOXIaj584jXuefQ7/8s9zwfL/zt/7&#10;Idq790JvPU2GSoAIkJESTBJUXi4CWyDeBD+VlqxXjY/1Ij2hQZagGc/wA6P4qJxHJgZgdZeruJ8j&#10;g238gNrIWvr4wdXAP0QlRTY6RkYmTguzC3ZMz1jJUPswPmGEj6A6PWsheyBrIiBEqFzFYclAi1di&#10;pkq6rfkZB/p15ahu3odPv1iEk9Xb8cKeh8iOHSh6Yiv87m587SvXcHYugLduTuLOpRFcXIriS5+7&#10;gFeuDObS1HlP48DRT+PeZx5GkfUofN5exLwdePKhB/F0wyGcPLgHRf+mCFkCT9GfEVj/vAjOwRps&#10;+Vf3wkBmojLWkD3JGtv0EBVUUqIqdWOYClycr0KjffARCIRRyRCnDKGKg1eE+4bJOqNU8F/74Dxe&#10;uzCId29N4PbNEeUlPLPowgBZanHji2js3I+WDgKerhRri368fDGFuVHWW9ZIIOpUc4PL5wL46rfu&#10;qLb7Z//ij9VW/iIEQQkcP+Cpgo3tJTlMZRh1wF9F0CcjZNtIaDozAcYRblfORQEq0yCVWzjRBw+V&#10;dDKtUSxbwEjAJS3DpYNaaC0EE189mbAeIyxvr6UUTQPHCag0dkzF0BIIbQSOANlXQiJt+RppFDXA&#10;SKYvTm3VHbtx8c4Q7PFmuJLiKNStAirIPKN4KYe5L02Wq7GXoouALYxJ2LYE2O8n05KoTNZQA2p6&#10;DqDTeAZTczYMExAyPG9clvwQpL0Sck8ckHhvM+szTeU/OmZS63JlLe0I33l+3Ky8UX1kTbKOciZj&#10;ws3FGI0YLcJkUWMjRlxcjSLmbsa15TAWRqxkeTQmCJwyx2on+7cQPGWO9MqVDKamHDDaWN8yjUFQ&#10;NPGdNOZy2MxVSIe74TBWYHzOqvKvSvLvJEHG72pB2NergvC7bdUIORoQ9TRhSByrJJgDgXhqwo5Q&#10;kMZroAM2UzXSCQHgfv5PwAuJ3wNBkOWQ4VXxylZLqHgPi6EcZhpwkkEtTnD1uluh5Xfj9LYiOqRX&#10;S3Ik5KawcpkCEBYp0akkTZ4YwLLmdIh9xG4qVeuQhbUPkgHLXHc3+5E2UEOWq1fz2pK6z8k+IcEe&#10;fGLUEVAtvhp+9wRP6oThUS2NBLLuQCUy/C1TKhIj2Z5oRjcNcR3ramHODQ/L+9RTBNaHDsgaU0mb&#10;JQBIMCEr3bbvkIqQJMtfJGDDg2rY90PFKbJRmf58kfPzYPXxoPVXFSlHnvlspuR/GRFgzLPTjcfy&#10;z/pZImWSsn1kX8E9csCaGyIvPOfXKYoBqu3mxz+pfOS9+L8A6Ue33K8AVrZHKBIFSf5n/zpQpuSh&#10;AwTSozTmDrE+jp7E1sNi+BzBkydLaKAdwCO7CBbPvYgtu46haMdh3PPSIWjcuVyp8pekMnNFZBF9&#10;u/LmM9iL+eGIA1ILmVIPgbITnnAdmVInosNdSEz0YXCKSmpKRwuUypBsUsAvnunCyPiA8vJdnLdS&#10;GUsWjR4CTSvv30QmMaCUyvwFL0YXCaJrPrUMJUxlHxBFO9SBw0dfzMUVpnUep3KM8R7zKx4y1E5E&#10;qOR7+4vJNI8RsLT4wlf//+T9B5hk13UdCvcgZxAZIIg4M5icY3dPp+mcY+Wcc05dXdWhOufJERgM&#10;AAJgEklRVKJMi5JoW36U/Wz/zkFZsmWLsvL7TdnW+tc+1TVoDgcUqfTrfZ7vO1PVVbfuPffcc/Za&#10;65x99r6AhdUYPvkcQTJTg0f3vID5ghOljAm/+LX38MV3FrBYcOPqahIdbTQIPfWoch9C1T13oWqt&#10;HS+/9AJWqBBXFrxK8W651IUtvPag/zjs77bi+HtbcfIz29B37gic4y3IlfSIUo3vO1yuY5pq1Bmh&#10;QWS9fakOeBKso3jiEkhlg7+sz5moXO2BNgJMAzw06pKfUwIInFsIoFQwEVgzSNDYZCRu7rgBa5fj&#10;mF/0YmjkMOZmnFie9yCXIqko2fD2O+N46+2i2tIj63VCgH711/+DeobrV6f4/5/jSz/xjtpvKeus&#10;AqiiWs18b+Vz0hJYLQRMjacJBllLzWmgoVH08JnEiwZIJB4BJ1mXlDjC4gVrpQJTSjXWS6PZBxMV&#10;j4B2j+GYWmOU34SyGgQyEhigXUWaC/N4USMlKnS7ADGNtmy9WTjjp1HvVVO44uwi20Nka0mBBMtN&#10;dSbbN2TfrXgNpyYNMFEhBdiWknRctiGJIpJ9ro1De1nvBlicDSrbkIfGXRzMBqmIpQ6ShcdoqWF7&#10;y/YUEifWXQiNTF3KjEeMoBrlcefWoihkdBjPGTE34aS6k8hhEsmpGcnMiJoKHssZqHD1SPM+V2ad&#10;mOE9WSynVJCP0oQdMSq+TJLjgCpsjN/rSSZ0znrE2SZBgtJoUsNryZ5mKk8qOKOvDn6CmQCmTOnK&#10;nlRZ082Q2EgSeVHS8SjJGOvS270XXidVq6cdFgKv09OBEe0pGBzNyilrtuTELPtIbpQqkWpUQF9v&#10;O4UR3rs/0I1hArvZ1UyCzP5H4pJj3V2BTgzqj5Rno5xN8JBcpGUvKa8nYCve4mN8HqJE5+fcag1V&#10;op6JgjeyT4/4+ey8bHuSiALJsSwTiDOTBLXIzpgwTGItafIke0+cz2x1PYhCXotB70nY/VTyBFIX&#10;+22X/QQGeB4dSZas6UvEtufFeemBNyTLx1ECKw0cleq9rx3EieF+Aup2PPyGeOfScIrqpMHcPAW6&#10;+f33FFGbdyqV73jO7/nNX7IIICgA23h/+/d/1aKA4g6lct0fpiiA2XSO8taTDZJx27F/m0XqdafP&#10;f5iy+b7kfEqlyudSCKZqfXQn71MtPezlZ+xrFVBl/3p05zE8wmMf3v4q9jTX44Uju/FqzQHsaj6C&#10;qhfvx/S5Jfz8L/28Mr63//vT/+dP0KHZozxMjbaT7NwEP4KjP0hVlunhoGsii+9FnIARI8CmC4NI&#10;U5kFqdC8BNkUQSaZ66NyHeFrP6L8bSDWTsVAVs7BE6Za8sVb1ZpXeJTGgq/nLkWp3noI0P3Iz5oQ&#10;KwwrMAoRAMSQPvnUQ5goSaB6cZioU9tvqmu3Iy9TUWT2O3Y/jD37HsM3fv49XL02hv6+Q/jpr17B&#10;py9P4B/8vffw+XcWcWkxyvfv4md/4jqqDj2HqsARbFlpRdWRF7DlxXLu16rdz6Cnsw5vXszh0J7X&#10;1TESYOKe3U/i9TfuRlffDhpXiZREo1ek4WF9xHs1zPuV30uKLw+BxRRsoIojaw83oXVkN441vaAC&#10;tJtphESNiTdtjCCYLeiVM5YYs9XlAD789BSWF9y4dCGOpSUPxieNNLTVVCGd8Lga1Drb8qIHUzRy&#10;775TLK+xLrmQp/KRaEK+eBd0ahtNPQnGNfzP//ln6pkaaORkjUxN57H9ZXrWJmok0YFOAtAQDaI9&#10;0Y9h12loaXD7CfQOgkYfwaKxbz9q2t7AsPWUcjwSRyPxlA0T8DQkCXa+lzixel5D1HWShCxAEAiE&#10;xaNYnHTaCTD9ylFL8ptGCWhZ/p0iaAiwJQm+BvspFaGruOgk8TiFGUmRN22jCm9Uyw/KocpDtUVw&#10;ljCIUaocmRKWKUg7SVaL4SD6PazryD5FWLwE5DBVtiRzkHScbnFOIgjMsu2MVIMSgEBUmdlUg9Kk&#10;hUq9ThnxCBXsGAExGerDKMHT7qJaozIzkVSIt7WEkpS8tLOzbiSp2MczGqrjHpX/VNLajRHMtENH&#10;sLYQhM1UT7CTlKFdcFENWlkvg62OAD6AmaINVjuBjaA5QCU3TEBxsJ/LNiGZFg6zHhHedyo2qIJO&#10;yDStxVStYgrH+XeBoK7RVFMZsj8F+mCW7To8l4GA6CJojo2ZYLc3QW+o5jmHCaSNJHHsd1SnEllK&#10;S0BtNh5Gv4Nqm89D9hwnqEZnZl3KWzcW7sYUCd543oCpcYt6bhLfOMH6zc67qTg1qp75KbMiPBJa&#10;UkBVgme42Q81EmmLfcLkb4STgFrXt539o0HtSU7kh6jya9Q0d5fxAFw8RvblfvErq4hN6uBI9fLz&#10;YzzHCRLQOrzw4lOoUpvsqUwf2noAT8s2hZd24YXjMs35Bh7cRmVB5foAvy8DDI2ogIC8rwCCKpuV&#10;6PcrleP/8kXUkVxbKSUhA8p489zy90a50+9+2KLOs3Gu8j7V7/3++5Xy+nGZTNz+20pR+z3l2Nt+&#10;+1cplenpW9e47fvbi3IY4nHShnf6fnP5rqnv29rk1jFyPjVlfESBqURDqgSLkOvIMY/srsa9rx9T&#10;3uiP7j6OepMJz0kgfE0renT1WLsyp4zrnf792m/8e/zqb/4Kfv03f43vfxm//hv/CVrHfmhMB8kk&#10;66gyaECTkm2lDWOFEeTywxxgbXDZasl+W6ioBpEgqLgjzQTBHqXQQgRR8YqV7TQZgmw6P0gVUYPx&#10;kpGGQfJf0pgScMemJQIZlS/BWk81HE334fylONI0Hp/81NNYXndjYtqIBx64T4FYbnIAeusRnusk&#10;Hn3sQdz7DBXpvmfx4kv34J13plRS5JmSG59/fxE3LhdwZS2J998q4e//wmdxkEDq93XjH3zzM/j8&#10;F1ZQtecZbFlqQ1UzwVO/Fy+89ASNYDfMLLm8Ce/dmMTDsjFd9oh6qZY4+A32GqqnAQR5f3YacXn1&#10;sohDjC1Io0+QCtCAS4ACMSA9+gMKTCXPZmxsAAaCwLBJprDbVfJ12cwvUaKWVwJqT+4VqtTpGTOy&#10;BI219QDGJwwYGNyLYd0hAm8DFbQLk1SQpZIZk9NWtsmIikxTXLSRhMhaLoGVBvx3/ttvbTzd8r9+&#10;GigzVWmcIB3Ka6hKW6AhUGkIVDoSFJ0oGhrlYc9pGCM98Od1MMhUMMGnS1+DU527eC8nEckTNJwS&#10;NL8e/dpj6KU6lbB/LoKtjYAuoQQ1VGUBGuEgQTkSleQIBB8+lwDBYIIAFifIyWuJAJQM96hp7DzB&#10;SpS5eMnKVKKfQBSjMg4SXGYkPCKBXhKGqxi+VF12X4taM42Ma1XgCBeJjmRIqRneQ5JwQtUhFJG1&#10;yHY4HacJWCRBVMY+AoGP7WAluGWoHCfZ/jE+rwjvVVKbSXADyUyUYr3yBFc7Qd1IpZ3LaFEkUMn6&#10;Y4FgK2ED82mtylAT8LUiyjZwUIHL7EOASjhAAM9PWmElwDkEvEk4TLIuKttTCK6RUA/OrSfQM3AS&#10;PcaTqv0S4+K8U6emvo08T4YEys9zy7afGM/nJEBL4IkYn0+G9xb3c6x5u6C1niZxOwkf21Pnb0eb&#10;4SgGZb2TbeTk72UKWAjGdNGCRLSf1+7FsLFWHXekdxuaSUgkMIQ4qMl6tCQuMJN4pPkq3r1plqUp&#10;l/LSXj0bQUHW/AmCsvd6cs4Jb7gd8dywcrKTfcQJKlQzibeVz1KAVfZfy/Su3lePIQWUMm66kCUh&#10;FOI0v+Ym2Ddikc/i7et55YQn6+ca80mV31bjrC4H4Ze1P9km88DrO3H/J1/D46ImXt9OMN1JYC0r&#10;VonhK+ufAo4KxMSY0kBuNqzy3cdNm/51FrUvdMOoi5G+/Xspm0MmVgz+xx37caXyG7nW7SCy+fuP&#10;K3LMnX63udzpd38d5Ye5TuU5bm7TH6RsPv/tv/tIqZbXVcvAKn+TwO06ioe3Hsc9L4vX9xH2u+00&#10;LoOYvpiB0V+D//TL5XW2b/6jH8eN96bx/ueW8f5nFrCw7oIpdBC+NI2HlwORRlWCARidxxHJnkY0&#10;18kiUZNOI5TtVsUXoQqIEzTJUMeoKGUdVLxgZxbtyEr+RCrT/JSOg0yDVH6ABrKVoNuLiRkTxshE&#10;F894kBLDQwM2MW1Svy1M6+GkupqcNWJu1o6FBTsKBNEnnn+0rCBZ8jTogUQrXAQvJ5XF3JITJ0/u&#10;VN898uBd6O1vgEF3Qu3Pu7gaw6ffmsQ71wuYGLPgx790Fm3DJ3Ci/nW8uu0+KpBWvPPBNIH1Sdxz&#10;5JNobdqL5596TOURrW3dDZ2jFUvraXz5y+dxj9ThEJWmpl557K6eCaAwoVfRamStNUrSIc5ZHqrX&#10;GJW1jYxd1sBsBEHZrzcoOVndvLd5K9VkM5Jsk6klKyy2Uyroup4KTjwxvRI4gYY3ToNVkuD9iV5o&#10;+dvevl0YHjmkthnJvt0xqoRzZ0J49/2SAtRkUUIBkrQEmlSowk7tfvWsJQHCj33t08iUbDRodUrp&#10;WahUw7wHKZJ5S0tjL8mpe0kWDDTWQwQBMczdVP9GvlqoyqwEmD5LPdq1J9GuOaamDo1UPSYWUaom&#10;nkMcdU60v45BcWChuug2H6NSpzKhYdVa61UA+cmSg+BpwCSNskxlCrguSPaerBbjVHpxGm9xVpK4&#10;yrIXM04Akf3K4sgi3sjiPasjoEooTC3bQkILGmTKl+A67GJ7xzrQYzkOTfg02khimgb3YUB7AnpJ&#10;oRfso5LsJFhIm7eqwAUTE2YCYhsmqMjcziY4TBLcpBWD+kNwEUw9tkaVYEGjOY6JKQdyBFlZU5Tp&#10;3akxM5zmBrgtVJf+bo4FKn/eu6i2PssJ9LKIctcTIK1K2RPgWX/ZliJ5diWuryhdcc4Z1NRgiP1F&#10;FL+kcTMTTIJUinpXA8KBDhXzV2IvO0hmpH1CBBzJLpSU9W5+39t3BM29h9EydBK9rJORoK0JNqPd&#10;VYMBPhfZmyv1Fu/msZQWJY6HBAHYwnqd6NiqsvaIZ26RhCtKtW4myHv4bDOZYRQlgw3BVfLiylr+&#10;6DiBcMFDdSxB+ruUo5o4Hkn0rQAVqoClqFXZw+zk85CAGlIcrI9Enho2H0VuQger4xTJK58Z2+z8&#10;9ZQa76szNnzxJokxCZ2FpEftm6byNpOs+1I95chLD7whinQH9rV0oMNmw8OvvUZA3UtApaGVXKkS&#10;2EGts4qxFAVGAOXr950K/hsst0+f3umYzQZfPIsr5U7HflypqMgKsN7p++9b5LiNet7+20q54+/+&#10;GsoPfR05buMe7/j9Hcr3u0Z5HZVF1lBv/c3XnZJt5iBe2Lcfe5rbUfWJZ1D1zFNUKDRUZH6Vfz/6&#10;4zdo/GksxnrIjHupWgiaE/1ITY0gXuhTHr3OYAMiGQn20IgMlWk4zcHL463hUyyyRaJPraWKI5KD&#10;A6Wh5VMEmyHkadx9HJyxeCcVll6p2li6hyAhG+Bln+tpDrp2BbZZgnGWg1a2xIRoJGOJLngJCqV5&#10;M5bOuFSdF8/48OBD90GyhKQIXqnRQYTIhCVPpkz/Sjq4KSq5ABVCkcrudNMhnDkbxvDgIVw5n1JG&#10;8ad+9BzWlv2QOLY6QzVaeo9gai6Efr4eP/gMvNZmLEzSYCYGsEwDL8EO/LEBvLb/Kbx24Bm8sutJ&#10;vLLjcWw/8jScBJf27j0ozViQpNKenJQoanbkeC+yhizT2y5x4CLA6m3VahuHAIeJQH+VCnRl1Y8p&#10;UaFsN1ljdvjr1fcuGngvDeY7N4qYlyTmJDaygT/sa4fH3sT7OYjh4cNK3S2uBVUEn0LBoLZvXH4z&#10;h/FFJ0IEV9l/aqBCk6hXeqrkyj+ZAp4/m0J+jqqKx0gSahcNYZSKV3JlWgUQaPhC/NtEFWOjmgmN&#10;mmDle62zlecPUcl0QOdqgzdBlUtConM006C2YYD3FohTUbL06WQLTQOGSSCGqR6bhveieWQ/HCQH&#10;ZipzM4HETICNhHuV+pLtFwJsTt6vh6pKthfJXlGJzCRqMUTAk4AIE1QwMrUqKdCs1jroRNmJ8aeh&#10;9qX7MEzjLAnFZbvQoL1aOTM1aHhtqpzGoYNo6T+MYQKX20mFSECUrUka7VGMUbnK2uHUuJlKrl2p&#10;MtmT65Zp9tERTJHcWUmM+tn+EuDCb29BIj6AGNtH6iJroKJgC5Kr1NWCmTkXbAT5EPu7pDwT1W5P&#10;dBP0qbCjksRdtqKxr2eoSEmebATyeILEge0hW20kAL0l2IQQfyPeu0Z9DcmoUbWTgfcsW47E4Ur2&#10;Nxt0x5FhXfJUj+9S3ZnNTWjrP4H24Ro09Rwi4aBaZJuaCfLR/AgKBMexnF5lsZEE4jre1xDHTU3H&#10;dkjSF9mHLLMjoySFuUwfwVeDBPu7xOp1uFhPqmYB2Cl5FhybSfb9dMkIV7xLKcsQ+9AMlfkYwTc3&#10;biTJJNFMiMOeARNUs8nMoKq3kyAsToiSqMHF6y8uu2Fw1BBc65Er6TA7Z8O5FZ9a3pAtY3pvA+zs&#10;A7KGniagPytewQ/IPlWqhh0Np3DPC8/h0a0v8+/DVBIsW4+Vy/YNr+A3xCu4DKy3tsywKA9b2Re6&#10;Ma1Y+fy7C8G58r4CjH+JIiEQK1Ozm715lXHfKJU1YSkyfVkplc++X5H7k1eZ0lReq/x7871Wjtms&#10;0CpFjpfXMohvANWmOn5P2Ti+4pH711Uq56+0SSVu8Z2KAkM5bgNYN38ur5UtT7eXyjUq1/nouw11&#10;KscoZyUpPIblwV1H8PCe/dha/Ro++9Nf3jCpwL/41/8cy2tx9T4+oUWkOIjcEoGBqtCT74OHf3vH&#10;BwiWJmRL/FxAgsApKcrcgW4EIxqya4LfKAc3VW+QYOzOSHxbMlA/GWW6S6mvWKaXbJdqkkYtw4GW&#10;IQCOc0BLguKsTFNmBGB7lGKV6V6z86RaI4pyQM7PusiMJVlzJxI8b2qM7F/WVUcH4EmzDlmSAKpf&#10;K1WylUqkV0s1IVOFBAfZ4hAls764HkCKgC7rvfmsHnkO0o6OY7j/vnvw8BOPoEDFdqLhRYxoCLY/&#10;/jbGkgbcPDuKpZwZ1u6DeHslguVpI3SaQyiWnFi6XMTu2texr3Yr9h14Dae69uO51+7C9t0PIxRo&#10;RjYlANCm9nJKHswEFb0j0AAbAU2KhURikOeamXbgGln+e9eLBIsOuAk6ZtsJtkE3FdcRNbUnxv3C&#10;WhjvvFlQ0ZN6+/dBtg9looMI0hDKWt3cnBsa/TEaXXEC61Dxeceo6iR3arSgUYkNvDRkYnglUpOk&#10;pbv+/ir+3X/8F3zyf46vf/NLBDyqBdtJDFpOwc3r6glcNgJ4n6VWJUM30IBr7K3wZvTo1JyAN0UD&#10;Lmt/3k6Cp5bKsBM6fj9acqNj6ChG9KegMZ6ClipP1h8l9q+EujMQIIZ8TRjyNsJAkNeIhyfr5SBo&#10;xtIErEk7ElTGSYKCOCSJ52+IdU/Q2JpZl7XVEMbEMYjnTFNJC/lYpEISRT8z6yAJ64ckZpdtNV2G&#10;Iyq7jZv91UgjLKH0JKPPkK8ePb4GNIwcRg8BqnfwBFUYFSnV5Sj7jASn9/DaJpItSQjutTeqad0M&#10;SVWWSjHN9o2xT0rKtQhJlyjZuawZbd27CeoSh5mqkOBUzpLTDSMBQxSYm2AhWWP0VP+9xqMYtrPN&#10;WXRU3LZwJ3zJPpiohJMEvrQ4L4W6EadqTUhbRNuQyA+XZ0D8XfCzvYcN9fBR4Ur6N8nXK45cWtNJ&#10;jptuRKm+r64GkaBidQnxsVLAjdSzfkMksV2KgNhJLmMkSF4StKisY/M51wztRJPtCA50bMOeUy+g&#10;m8RB9gtnY904s+JGgGM2LVtsSIRcVIviwe0jkZS9ybKHWtZQJemBRL2StheHOiEcaRKE5SW/ymQj&#10;eYajJCcyFSye/hLTepT3O1HU0y7oSIR5/3yO5y9G4aTNkAhljlS72uu+fjaoYmgnZi0wkjwbOe4l&#10;UbrV20xg/QSqHpTgEDT+9yjwEINJw7id4EWjLwZTQPR2I6peP+bz71du/XbTZz9skd+WlXP5782G&#10;/paS3VQ+MvjfDQabS+V3m4+tKPIyUfje8ypyoerB7zb9Tik2fl8pt/9u8zXU8Rugc/vnf12lAnJ3&#10;+k5KpY53ik/8F/12c6kcV9mKJVGXHuI5H916EA+/fgCP7DyOe1ke238cf/RH31Yg+id/8odUb0X1&#10;vvLvJ//+55RjzaUbaaWYJB7n0qpXefRKWimJ4VlcsGN0noaPrFOSREhwbfFyjY7SaAapNgT4xoeU&#10;B3CQqtWXaKdyOYUUlcPyvIMG4bSKmRsk4LoSrVQVdUgSvJMciPkiFWqqWwWTcMVbqYJ7YfCeQJLn&#10;88YJyPxeoihJMPc4wSIhgJyX/aFNVAJUvBIZiIAqgDZbMmGBCizN67rJZlNUjA4CR4zAGqEq7vrs&#10;UTxn5SDc/hQeeOJBMuImmAgoQRpRg+YYPNYm5BPDcBAY1pYCcDkbMdx9HLNTfgQiw6yTA0frX8Wr&#10;rz+mst5s2/sEMul+MmwX8vkh5awVCFIxETScvtNqOstgq6ERakPf0D61tWiW7bEw78HKtBfzUy4s&#10;L/gwM+Xgc4mxzXtpQLVIUAl99uY03ifwvnt9XDmyiBEfz5tw7VICC4uSe5bGdlKD3JQW+VnJw9oG&#10;SUztIjCKk5IohgjrlFkwIjGnVR6/kqVEkphrCaTy7zM/8iaGaJBlfTUga19sBztBVUdScrT5Few+&#10;+Qy6CQjhNOs0asCgmYApYfV4HR3V5QhV5aCDSnDgEAZtEmSdhnTCCosYfX8b6ob2onGY6pT9yEQD&#10;aKRBHjBXo99agz6WAA2vnQDgZhEQlcT2sl0jRSUjwe1FgYoHb5QAkytoYbbXYWraioQ497DNZIuL&#10;ZEeRBOIS1rJTtw9DkdNoslDNBxthirTCSeMsqcj07C99BDVRsQ2Gfeh1Vasg+pI2LU7AlKTktngz&#10;+1MjslTTBtMJaKwn4A91IU41Op3UYSKlVftT9SNHFBBLAIizM361d1jU5ojhBPqHDyNLEmez1MNL&#10;EuB1t2Jw4CDHUr/aamN0sv0IaJ6ABJOXcIfNJFWS95VAyCIhFTWGGpLMJvYbAnhUYv7yeZPQ+Nh+&#10;EmdYwjkm+ffFyzmI85ebYKrjb3zsN2FfN/ttC8doLzqHT+JAyw4MeLtQx2fUw2PGJWgI65KQ6XUS&#10;Mgmc32U+QWA9gDbXKTS2vor+kf1Uw8eQGSWJI8BZXDUkOnymJLl+jtXihEHtAR4bM7Kf9SLEtjNx&#10;zEuGJS+fpcQHdiQ64Uh3whgQZ7dGjPBVPMOtQjZcjVTBOqR4bzLeZPvO7JyX93BceWXL/mSZnUmQ&#10;IFY3vwwT++eQoxYS63pu2sX2OlXO30uyJlvTnn2eY1oMogKRHWWgqACKGNs7AYMUBSp8rZSKSq28&#10;bv5uc6kcc6fvfpiirrFR1+8Csg2ALMfn3TiW31fKreNuK0oBbzpu87F3qnNlDbeinCvHVV4r78vH&#10;fvRefb/5OgRUVTZ/9rdePqpjpe7y2ffU9S8oClRvEQSJRrWP93YA91DBilJ9aCc/27oD2xuPKiP6&#10;W7/1ywixIyezOthp5H7ia19Qn//rf/tPleu7bHXIccBML7hQmiMYUmkkOGAkeIF44qYIWllJJ0bm&#10;7vKTfYYJILFWGl0JuN1MZUYlQmNlcnMQpjowMW8hQHtQ4DkWZ22YmjIiTgWbGqcy4IALpbpULtX0&#10;GI0EQTpCBeqk8rQTdKdWbFTJAzxGVFEHAd+m1hcjBB6ZEpN9ixEOaHdAPDLFG7MZcX42TlY/xnMW&#10;aITHqZQF6CxUCTkJGOE4jft/4x48Hn0YQ1oaRg5mm6MJXZ071Sb1929OYooq0KWvRiExBJe1Hv09&#10;u/HWm1Po7TmI/UeeRxcV2dPP3Y97HrkPWxZbUXXyRaySzUvO1+K4FleuJWEwHyWYSyzX02qKy+ej&#10;ArKexAQNUZoG4+xaAKsE0+tn0libC+Dy2QRuXBvDO28XVXD4LI3m+ryXajaPCdZnPKdHjspBQrit&#10;U7XNsB3DNHbjM0ZkJjRsy26lhv00bNMTNszNuFAY471TBRV47Nyam8+nRQVSkADquWkb1ekx9ey/&#10;8JW3+fsBldlFR6OtF/AjIA5TeZmo3obdDeghwGipcHq0x2CnkjIQUO0xEhcqFQ+NuzHQjZMdu9DU&#10;f5C/b6U6bKKalSAfHTja8jrV0iHExwj8VC6yJcUdlPp2lPdLst/lxiVnbANJEBU+6yxpzETxS5D+&#10;iRmbSkAuXr8Tk1blpSvre6NpKlNTndo/KvGV5fkbaXiD7FNWEq0AidWIrRpWEhkJGiE5QR3sK7Jd&#10;Y4SEr9V6FG3mQ+r7THYYdgcVYJSAyf4re6Al8EdKtgrRuLtJMiR5e4b3mQx0qalhCYd4nkRIgGEs&#10;o1GgucRn42HdJRftIhXa/KwHYwSPgIfqTZQ228zH81nczVSnpwkubSQKzayDhD9soKLrQd/wESrK&#10;WlgJqoEIQY+KVu7Zze8LBBkJfSh5eS0EJgFvN4FYAnAIMRFPXp+3XTlk6bXVbFcbnCQgXZYm1A8d&#10;wTAJkNZSB6u5DoaRo1SKI7xGN0aspzDE592oOYQuW63KrOZge/rZBh723zDbLCx7VGNtClRjHHey&#10;7Whhxsk+aeKzIQCybxpJ7NKSE5mkSGYZXBx7EuwhRoUqxEic8OaXvBzvWhKh8nPJ0N6oHKxsY3HK&#10;GmRfOXc1hdK8pD9tQ+fgXrQN71ORmTTuOshWHwm2IduDJCa0vM4te/GsbLdRqkQMK42pGFUV0m9D&#10;hQlQbVasMiWqwEwd/9HnaiqYx6vQghugc3uRKE0VcBE1fKdjfqCyTaY1eQ4FhgRQnldN80rdJJD/&#10;bcdXFJUU+btSB3XcRj3kvXyvpoyp2OV9WY2WSYeaDt44Th2rVL3cR/ley+uTvLbco0xVq+PKx3w0&#10;Jfy99SkHhSg7+HzclOtfpVTSqlWCZtypSDuq9pTnxveyhi1BQlR9+X0FNL9/KU//lq/F8+wog+pd&#10;O45iy64TuGv3EdZlF57d/yq++a1vKiM6MeuG5P2UNE4SAF1HY5KdsuHc5VGVmitKA5EtmrC4GkWG&#10;A+XClVEsnfErtShJtP00NEV2+CCNXowGNSiJiuPtKnKQN0pl4eOg9dchQaCUvayxHEGUgDw1oUc+&#10;N4CVda8C4eSExP8liBIMwgRN2WqT4m/EA1giLWWmRmj8Rwi03cq5KUeVmivqlOq0O+qoLmQrC9mw&#10;bEGh4rSIlylB1ecjuNCo5siyZZ01JSENyZSDNHbbvv4cDXoDqn6p7OwUMHVg99deQcDeogItfHCz&#10;gH/8jbdxdS2CZYKTfeQYlUk7CqNUr+42vLLtPhV8PJ0woSp1Eg/XPIEt9fdiy8mX0Wk4BH38JAKh&#10;Vhw8+DIk1VmY95TLaxAhCckmBxESZxIayLNUwRfXwnjvSh6fvlLEB9cnceNCFtfOZ/DOW2NUo2nM&#10;UJHduJLBW9eyuHAujIx4B4uKpaKTbQ4SaWqqZFFr0mESEj/bSeL+itH74heW8PabY3jvnUlcvkwD&#10;NWfHKNtfno8EWtBQQVvZVjc+OK/6xIW3Zmmw6jFAVW3wnlaZVRp6d2PAIg4zkk6tFcOyv9HagI7h&#10;o7DRiNoIjO1UbEP2eipbGsXoEPrMVIvakxgiGbFT4dllPZTExcTvQ0IKJuwKCApU3LHoICb4dy4v&#10;Tl5tmJu3qz3Pbj7LyQmTAtYIVVSaYCSOOp1du9DTu0ctEXgJUtn0MGYmnSjyXLI2KA5gZvYLWXfN&#10;FfQIsc4hkhnJkOIicA7qjsDJ1yz70SiJ4QhVarP5CE7rDygnmzABzcj7lUTkEmYzwfaZIOiE+Pwl&#10;T6mo2USoV+WHnZuyq9mNAJ9ljvfn4zXdJCNu3qfkUpVE5uIZbGc7TIxbsL4eUTGkwxJTl+ra4WmB&#10;wVoHE9W9wdyogM5AwJFoVEaCqcXZjH6SN4PxFIzmejjY9qMkfbLWnqK6l8xFSYKWg6RtYID3TcCV&#10;dWytqUat3Y/wuUSCbHsqbAtVa6+hFu3aGrSNnES/vhZOZxsm82Y4qabF+1dPUJXE8m7ahfiUCSMS&#10;lIPKX/LXBiLtJASDajlmcGAXPF6qajfHE+83KVPO/i4sLwSQEuVJ5TpMoi0JG6T/i2ezZCPSOGtV&#10;xK8i22plzoUszyeJMyQJh8FfD42XfcjfoIBYwjROL3tUZC8vzyNT4NK/hy3Hywn6ef4wQV3Fdrac&#10;gI72Q0JReqlan3nmMVTdKwZxk+H/O1M26lVRhZtLxaCL2lMGnZ8pEsBSBrmPjhOwrByvvtsot9Sm&#10;2vLyvcCjvtsoCig3/XZzEUC69bcC6vK5K3WR8ygAl+vfdo3K+Td/9rdRVJ02ynd9t/GZIla3f/d9&#10;SuVZyXtFTuR+BVTfqMWW3Y24f28dHt75BvqtvcqA/pt//0vKwI5Nm1CYtappQtnP6CVgRuPDKs+j&#10;JC2enPaQLfqR5vuzFzKQRMmiWCU1lj/dj8llHzLjJirHIeR5LvF4lUD5EiRCjJJ0fH+yE5MLBCEq&#10;TlGok1MGFqPau5qb1JKlUnFQackWmyCBtFAyIE5wLi3akBjlAB+lMuBvw1Srsu4qDk0SxclLwxHn&#10;gM1R9YVpfCUjhwBtWhx0qLgkFm9G9otG2+HigPWS0XpDMk3chEMfvIQndzyiQPWBb92LYzdfx4F3&#10;PgVD/1G8c6WAL30wg8/dHMfb5xNYKzlQfXQrjVkTopEOVFN1jZhO4vo7RVS1vFz2RP4jlt/egi2f&#10;34Kn/+WjeOg3HkAxaUCV+zCqHrwXn3zjeRw/tgPZGO/R0YwsjeLVMwmcXwhifdqLD6+N43PXSvjs&#10;WyXcvDiKs4sB3Lw+hs9/ZhZvXs0gxuuG/VQzlpM07lTp/DtDxZkVZy0qNCuVhSQykLR6J1s/BUm7&#10;J8nJJdC+RzySqQQkK5AE+49SAYdyfRgm+Nr5fEZoIP/Hd/6/+JM//SMa3UPo0B5UKcMG7KfQMnRA&#10;BX4YoSKSSEiiWsXBZsTWgNbhwwpYRbF60kPo1h2j0u2CIzSAESqvQFpLgK1VHqVqOpmKVDyE4wRI&#10;r7eLan0EsUAPUpEBrC2ElHOQOMVIsgAhDxL2McHf5alwMqkh+GQtj0XC2KXUdhsDgbUVKf6djvNc&#10;4X54A53IEKC7Bw7ARqKYZ58YJfELUp2q6FZUTUbfKejdNSpIv4dgYQ624rTxIE70biOwdiowlsAL&#10;SZIXcYgbywwgSlUpjmtOAo3H10Zg7SOhIdAHOxGn8vZQZUpQflHcFgJNjCrVT8UYpco0UXHOEIAd&#10;VPlmvjcaeG0jiRfHWFj27RL0gmwDOxWr3ddBUG2hgmtVARl0llMqgbqBatzv68IEia4oVslqJJ7k&#10;flmn5DNxBFqV97SE+UuN6dS+XifPI3tbRSGPFcy8Rh+6NbLlqQHNvUegNZzC7LhLkQRRtS5eU3Kr&#10;DrBvN/ftRrJo5HnbVDxlaSuZAdDrDyuHvDTH3yj7U5aqe50AGXa1opQ3cgySiC9FEEnpYONYlb24&#10;4ySGy6tBtZ4qW2lGxw2KFEdJnsSnQmYGZhadcIWaaTP61CyDk4TYy2czvmjF6LQRifEhWEJN6NLu&#10;Y93eQLf5EAKj/QTtOhKhDlg9p9BtOsxzsB4LLrz44tNUrJuceiqG/u9CUepnEzht/q4SHrBi2Cvg&#10;WgG0zUZeHcu/5f0tANwold9vBl8FEiybr6euf9tvK2Xz+mvl2qrIeymbzlkJVVgpog7Vsbd9/jdZ&#10;Nt+XurfN36s1dt7XJmD9QaaqK22nCtvyoZ2SgeYkHth9Cg/trsMDO/fjQOsp/PGf/KEC1rFZA4sJ&#10;afHaG9dTZcpey241bRNPDFMZyLSvFgUqiVkCa1HWdMZtyPP4ZF4SOtfDyk7sinRh8VyMCtLM74wo&#10;zJgJpF1lY85jU4URBcQyDSzbR8amdChQiYrXrwCvBIGw+STtE42lZLIgsMpx4rxUnNQpEB6b1nGQ&#10;naZC1JHd9qv1V1FruVEqQImfOiqZRThQxSj07MK+vQ9iekq2aVAdhdt4Ly0qilOI57bzWpLzVEIl&#10;jhYHYYifUGu5et1ROAkWF1ZjuLAUxlReixSN5o0LMbx/PVcGz+1PkGz0K9adpXFIZssBHp584mEk&#10;5wbxxM88gAf/9X144a2H8OQDBG3JgrPciqqNnKs733gOPW17sFxy49PXx3FuXkDVh2vrKXxwuYDr&#10;q0l8eH0Kb1/Klad8WVK8rzWSl5VFDxZmHWwPMwoFncrcYzAdR4ggF4v1YFh7RGWJkbi6sgdSbV+g&#10;4ZLcpIE8DRDbwM9XCZFok7UxAky39Tjyaz6YafCKiyHVL3oMR6GjUZYE280D+2CiGnMn+VzYHgKO&#10;Fhp1IwlNDxVRmzj8GKqpZk/xmjTMNLJWqrNuTQ3iYxaqnHaqr2bkFzxlb18WCw21ncAksWclccIE&#10;1ZJsSYkGulEYNagp+BjPI960xaKBpKiLgFgmSn5PBz+TCD1ifAmWVGYZ/qa+/lXECeZaXa1ai8xQ&#10;LU1KBhyecyrDc5B0SXtJAodBVzXqB9+gCpPQmLI1jHUh0WjWl4NFSHpCL+soY8FBhRWKE9ypgOYJ&#10;aJLrU0LuSWjGZHRAOZDNzjgUITASjEwkdRINyuBtpKodUNGWrFSgWZIAO5WkznBC5Um1O5pgk+hG&#10;BF4hF5mMDjESA0kwkKOqTbP+NhKIgERQorqVva3+MJVzRgNJtiDp5Xp1h1XAjc7h/WoKVUfClSeg&#10;2kleZDo0yzEtYRgl7Z6QizCv5SH4pUYJlgR0jYmgHJD1zBGcX44gKXtwhaQQTLMl2e9sUPurZWZA&#10;SzC0kXwYrdVwOCVYRQdC/GxiQotkqANe8dImoUlGB5FNanHxUpFA7kZy2gw9wVi2P8l0vWytkZy+&#10;RpI28RLWEyij4yMoLljVTILkW02SCAQ9zeXtSPxMbz0BV7iV/agWdo5nK8duH++5dXAXIiTiuTEN&#10;Zqms5xbd6jNJyRegSFBewZuB9e9SkeDqYvgr07sflTIgikEXb1cBRaVc+XkFWCvAoBTiZtDkZ5Vy&#10;K4kAv694zarvCHKV92pqV17l87+wyHU/usat6XF17TIR2KyM5e9bJIDHVj7/myq3rn2rvhv13HwM&#10;21ylwJM2lb/5/Uf3sHHMpr8rr8qDmscqgkJQfXTPMTy68xAe3bEPn9i1E3vrj+LdHyknHL9wYxwJ&#10;dspRAlyKYBUfp1os6pAlYC4seVSUl1ikn4NtGMUJGyamnVhYCdLAUV1SLWbGtRiyHKc6aoWPhmR0&#10;woqlMzEsnQ0TNAnW4zrltSjRhDJ8L/FQR6lQxTNYFGeeQJkujlCN9isVKvtVcwT2eKqHx3QrFRvn&#10;cWEy1rPrAZ5/GAGCgctLdirTQTQoCQ4etfHd1YWnv/UossE+nF/y4eySl2rPSxbtVlNWsj1HADBE&#10;li15Wl0czMEkFRSVXefATuXwNOg5hJbmg3jk8YcR/soQ1eMU1uY9KOY0eOD++/CpTz6NrVtfwOMP&#10;P4gRKjANASmS7Oa5yfQ9jUin+mlsO3Eq8Dqq/rwKdz+2BVUHqWTPdGBL7aew5dQrOH1gB/TrtZge&#10;tePambQC17NUqzcv5HB9PcPXUfzYZ9Zw42IOV8+nVejBJNWH7HmcIwM/z/bNURVKIH1ZZ7OpgAXD&#10;as1W4v26CVZBGq5hGj8TAcHgb0SKRMed7qDiPAlXsoPqskUlKhcg8ROsJJB+j0WCm3egYWCH6hvy&#10;zyhTulYqYF5L0n516I+qoAQ9xuM8bysSkxZeowNtmiNqXbW2/Q1oqMY8sQEYCAgGZxsCSQ209tMw&#10;UwlpXKcxRPVopsHXE6QGqK5NVIA2x2ka+3YSmiYERI1NupBNW6DX1sFLgE4SSGQ9VVSgqJl81gg7&#10;zy97PUeo4oIEjFhWg9KcB5mEDgF/Lxqa31DA5OfvJSDDuSmfWoteXPGrddbTw3vhzBBYnKd4znaq&#10;pS4M207g1NBO9PDVwPsVJzMngcRN4y/LEpNUrkHeg49K1EZjryNgOfh3NNChMqoUWA8JJyhbbmTd&#10;1sJ+K+pRPLJDJCMdPXvQN3IIHX37oCcwiaNOms+3r3svZkhcA25J+WaiAm3GCInBwNBRqsteaIzi&#10;zNXPZ1HHcTZIJcsxQKJkI0GUhORHWl9SwS6SBa1y2JEtKZI0vThtgUTdkilWmf5Osg6LQkjYzkI4&#10;fOEBGG1UwYY6TI2aEaai9fo6Vf0ktVuSin10woTSBEkyCUGf+Tim2AcjVKmyH93tbeD4IwlnXcZy&#10;JOJ8RnrtMYxmSdKTJN5xI19tGJu38/kMKWVfmrKpaGg+9j1JLyjB9fvtJ5VXugT4sAphIahO8llJ&#10;4gYJhnL1rbxKkiHpD8VpK8Axpyfpa2/fCo2ZJIX3eIak8+qZODIpEhm2gYVEXTIXPf/JJ///A6zK&#10;KN/h881FeZcKUBJYv/tzASP+fhNgStk8JXtrnVe+2zhO/t58/K1zbvpMfS7Aor4vn0dAVaaCNx+z&#10;uVS+Lx/Lwvpt/l5A/7v+3lQqe3I3f/83WQQkFdlgUW3J+qr38pn8La87jqrPKjlmb20F2l5er5W1&#10;4HL9CaTyHPiqttVs28/fUqnully9+wiuu7Ct5jC2H3sJuZJXGc3f/8PfRXiim8x0BLkZI4rLDhpg&#10;LcHOqDL5ZzNDZJ0jyKYk7ZcJozkOMhqqHBm7TL0JoMj0omQJ8XKgucmgJdPMhGw9uRBR2xtkk3ee&#10;g7s4S1CedxAojWp/6eiUFmNzRsRGe1VCb7OnBpPzZqoDKgKy29GxYQW2VqoJh7cehaKWg5uDdbSP&#10;bLoWEaoHN42eBNqP01jsufgi2j9zEFX/oQopDtCrVJsSjeXGmSRKZOIhAkwmN0ClPUJDQ+NBJSwJ&#10;ACTa0Yj5MPKzRpzu34q7H7wbW9I12DJ3GlWdn8TR46/BYqxGgurisUcfxIsvPAmPTDuPDhOYTpFF&#10;H6fx24cxGok0r2tL1WLXZ1/EY7/4oIoPXFWzBa/94idxz4N8L+VsFZr/Ifvar96NmxeL+OBmCe9d&#10;G8dlKtXP35zDO5fGcGklji9+uITrl/J4/92SMtQSRcjF+w1Tobz71gTmSw4szXtVsPf19RAuXExj&#10;mqpJcl9K4HYdAbGLIGiK0vjx+YhnrzPUyPY8hWiWqtZ4lMDUAC+NvuQ61VPdSKD3ds0htTXCR8Uh&#10;//7Zv/iHanpR425Cdfs2dFINB0e1MPCzLir7fgLLMFWFmYq+Xcu/TSQbBPfEmAlaawM0BFQ/+5Av&#10;MYxY3gArVY0AsjnSgaFgM9qMx6B1lcP9OamSYokhlSM0FCLBSzpIFPrgdEummmE+rw5IakEHiZDk&#10;BNVZ6wmqjejhc+jQH8cwFWE4OYREaBB6XR2+8uNXkKCBlxyma9M+nB/3YjZvwlhWW1b09hqcbH2Z&#10;/WyE7UtFyz4vuWibjQdhCJ1Wyszpb1HHOmikvdFWFEgSM3wGsq7voMKVKD+SM1bWbtNU3otTTkxQ&#10;lQrpkVjVI+5aFWXI5mlBe+9uFa4xP20nMDarttSxb+UINh4Si/NrMayQYKWp9PoIqNG4hmDF8UWg&#10;K027CDgtbM96DBMwrSRvmnATWth3O+wn0MpXG8eEgHVx2opsju2d7IVbIkzx+acIah4q9clxA9bH&#10;qaxTekR8vUoZ2zxdiny4+bwEWHUEWauLCp0KN8kxvLQWUjGNF2gDJGG+tNfNT4/DRJCNxiTY/oAa&#10;pzkS9CQJrKwvx/jM43G+RvSYm4phfNahtojNSCo+nqswZ1fpDyU3ro1gKe2cymtpT0yQSFmSwH/1&#10;XEyREdn3rdUdw+wcAT3aw7o1YcR4Qjk6nV2NUKkaKAS0+ML7cyjGhrDEZ2AhAenz1aPPUYNHP/HA&#10;dwNrWe2VwWZzqai2v0y543k2rvNxRcBQKVH+Roy62iO7AUIKiDa+ly0dld/cAsrbShkc7lzk/JXr&#10;3KrjxjXkt+r9x5yncv7NIF5+LR9bAeg7FVX3zZ/x2M11+GstrJNqI+WMtfF+4/6kHbfsFeV8FA9u&#10;O8njD+OuHbtUTN/7XjmCh97YRSCVso915r2qvLqHUbXnOO7ZfRT37RRg3sfC43cfx71v7MFD2z6F&#10;6p6DsFLl/fz/9RPKWFb+jU0YcPXqKBYWyeSnbUhx0E1R5eWpQtJki1mJWMSBIu7ysaJGbclI0KC4&#10;xJsvPwInjXWcA1Y2dsfJNGUPmofgOjprR37cgsXVgFobXboQJIhaeA0HilMuDqwRFFWgB1GtAwhK&#10;7NxMn2KhEszB4DxBpdDAelDhOmsQTfeU97Rme6EP1as9sYFkM41UFzzBBtgvEwQViLHso0rke836&#10;MSzNWlEgcEcJqhKrWM6TzA/QIB9TRlJjO07mXKM8iTu7d6K+ehe2rLahqpYKM3Icd023oGrbk3jk&#10;0YfwzHOPYZrkw09DJdGjPMEm+AgMskYnWWjCMrVMw771C0+r7DVbMiznu1DVfTfu/0/34PV/9Ty2&#10;vvA8fB/2YT7nwmevTuPcSliltTq3HsG7b4/jKz+ygi9/ZlE5L335vUlcORvCMpXH0lkfVXW9IgFO&#10;koH8GFUm1dXOI89g18lPUYkO89loCKCtGBnco7yCxRN5WHsIvYNUHgSCEfNJeAn+Thp7d4KFACI5&#10;RiUcXYtmH4HpIOw0dGYCaCfVyoj2BH7hmz+j+kkya0MLzysenHbZKuMjkLJ0EJxbzceU56h4DPdT&#10;fQ5TbZzqfAN2AqiLYJvPGDBWdKgtJH2WWox4W6D3U8Wxb0XHTeik8m0dPohecw2GTNXwRHqUh7CD&#10;is1BsJHtQZImTdTjiK1GAUeKyqtUsBKUatBD8iCxcnc3voBGzX44aKhHqKglWbrK6Wo4AkkTKCkI&#10;AznpWwRttpeDRKVt8ABsBMXitJNApFdbSyQHbF3vTuio/szsgxKKUiJkRdjnfQHezyjrzdd4iH0p&#10;0a88WkV12dxUtQSl0jhVp5f90t6MBYLkoOY4+zlVIcmOKO6rb2apdhuxvuTC2qITg9oDyitZACPs&#10;aceZxRD7rBnD+pMcX11wuzphITmJpoYxpOO4IOj44718dnUq80+3sxZvND2PBuMBaKLNsFDNS1rF&#10;MFVdnmNS1uDlVRL8SwaYSQKXELA8AS6RJvgR7IRcyRY52RIknsPzJTe88T5YeM82jnFZSpmiEl+d&#10;cXNsm/Ee1eM8fz/NZ3j1bBzzJFGzkSEC6ghVpklNt89P2jBO5S1r5kszHqSD/VhbCuLGu1M8N+vP&#10;9pWtNlYSaWtYnJna4JP163EtBhzVJEz1ynNYwjNKUA5Z7x2iMtWzf2lcdSRwJ0iCetCjOcixzOdB&#10;EpAjaent3InlSReiRiGK8sx78BTH7vessSqDS4O8uVS+/8uUO52nYtjvVKQOZeARwCv/vgJ25cLj&#10;Ns6ngg/Ib+R88rk6B4/ZABF5v3madTPgKEBluR3klOrk+cqevRvnlyLf3SoVlSp1KV+3XA85rgxY&#10;AvoCmJvPXVF/5WvyPuUeN8793cf9xaXSBn/R5+p+pX3kXpTHLv+WevOzBwUo9x7Gw7tPElgJlDv2&#10;Y8vuvbh3N9UpgfauXQdwN4+/R87BY5X6ljbdtQ8PEUjvfnU3HpYtNa/uJxifwD07D+G1umqEiz5l&#10;IOXfv/p3v4Sz18YIhP0ozTlx9UoWxUkrlmVttGTF7Jof8dyQcipJcjBHyNADEviBnTdMEC1QdcbI&#10;hiVlmTDxcFpyVJ5GS+sBtcdODJrWXotxKiqZlstSZXqiLcoJIUkmOzbOAVcwUwUPqEEu0ZBEJUha&#10;KFGysr3CQYNmcdcoByYJIpHia7FkoHI6DZ+AWLYLwUQrsgRmx9XTaP57JCRHOXgCx3DXajuqjr+I&#10;w//4VaQWejHKwTpBdSkKV52XQD0xZ0Iw2anCKMpeWzMVj3mhEfrROlQ9V4UXXn8aW3ufQ9VVguPe&#10;Z7B11yfxQu2TCNJgZUcHYXOeonqoQUffNqQmhhSoH9r7GrpXD8KdJRi/Q4Cv2oIqOxX0/udw7yce&#10;xKPfvA8XL4Zx5XwS81MefOUzy3jvah4fUJGeXQ3ji59bwFV+JxFxLiz68dalBA2abEOhsSOQa23H&#10;SCbaoXecVOvNsjfzUzsfwOnBwyp4Q+vATgwYDmB5wYl33h7FCp9jUKZ1W19VTkr+RB+SUyQGJEo+&#10;KhiZphym2uwc2Y9u0xE1FSfrsUMGAiXVn0z9jxP45F8ma2UfGCAgDaq9sKK6xBtYIiV1u2qoyhoJ&#10;kMcw5GpUex6HCV4DBJIBAmWC6itJ1aUjsOq8bRjid0aC5bC9EW5xtAqXvYv9CaoeVzOfMZ8pQSog&#10;a63hfqViBczF0OtpbJ0EyyANaiTcQxDugoEAL8Ba28/753Ppt1WrrTk1ra+xDidglATlBH0PVZGs&#10;p/f1H4AE+Jeg+EMWAjXrLGBuovrtNhxFdfc2Ku8DMPma1Lqq5F91s4RIOtR6KuuR59gYJTiPEVxM&#10;7DtCLGUK00ewtprr1eeSxSWeka1iWgXaKm8r1bT4Akiu12xavInbMTFlJhE4joU5N0KuNoSdbRhl&#10;m3k9BDpHC2JRkihfN7SGakU4tCQxEfZnE9Vn3dA+teUpNW/jGNdgwHoCkgwgR/BbWfHxWiNqHTRf&#10;0KrgEBKxTFSreA9LHOMc6xVLDUFvrYWfbZCfZF14nSufLsHE8eggCXXFOtXa7Nm1ILz+0yr0ouR2&#10;tfPZLs67ME3lWeC9jyU5VgnibvG45j1maTtGM1q1t3o8b0Yxa8DijJfjx4Bx/k6Ur59kOsQi6Qil&#10;vfX8zMx+3UeikWCdJR2izBbkqEY9VOghtllkbBjpaTNc4XZFxiV8YYT1kUhMk5J4YcqGMytBtadY&#10;bIXBX4fHvkexbrxuNszKOG98vrl83OeVIuB0+3kUAN7huFvvafilDurc3wNKG+cQQLoFhuVjyyD6&#10;UZEtHx93L39RUduNWKdbgCrn2zjXrfML+N7p81uA/t3XrYBd5fV2MP9LF3l2m85167x8FbCW66lX&#10;1qfyeuu3LBIc5IH9x6kyd+Pp3fvxyBvbSQh24X6+f3TPEarX/ah6fR+qnt2Gqhf38vdH8BDP8eg2&#10;Auu2PTjWPYjndu3Hv/vlX4Y2nMZdW3fjldrj+L//lUTSAabXAohNDMNFZuslU5zlYF5Y8tMQaTA+&#10;68QoB/ko2enYtF15U0qkl9S4HmMzYlj7+DsOMv6dptL1UflIp5ZE2hEy4apP3E/w7IaOhsxDEEuT&#10;2U/MUJ1ycDvDzfCRfQapRjMcJDmy36w4SPF8svYjjk1620nlqCRJm3MS9tBbD7unjsaKDNxVy2t0&#10;qfCFviANOxVmiCCQj/Th/v94L07+5A5suXoXB8/d2FJ1Fx576SHMLdmQIYDkcmTBoTYca96DISoa&#10;Wa89fHyrUnxpgmIg1Ql7ph7P/9ITePyfcgD+OkGRwPjUv3wMd//OXdhSvRWPP/swes4cIkj0qLpI&#10;tp5h4yGqa/421IjXtj2DlvY3+EzvxUPme7FlnefY9Qjuat+OquU2bHnibrzy40+i9DkHzi1HcGbW&#10;h8++XcK7l7P48GYRKwtusnkfPnNzEm9fTGOmYKDBNSBf1MLkriXg1SFKIpQuDiuHq6kFM+uuQ0P3&#10;Luw4+jQO1j6P0+2vEYxakKbxmZjSU6EMqtyuBT5Th6gcqlQrDboENpdtCB7xlBbPYirwKIG6jWAy&#10;Imuyjnpk+Hzs1gYszpaXDMaKbhVnVzbkS2YacVKzRzqhCxDU+JxcBF0jDXC75ST6aehbaRibxYPY&#10;yfc9+9Q6qF7WQwmishbqp1IaFG9YTzNVKO+N540k+CwIpgE/1Z54rtIgh8VDNtavAuhrrHXKuUie&#10;W7YosZ/7MWitwQkC4amR3cisuOHk8xYvZtlmoue1R/i9SvLOPjpbNCJFIjZVtCiAcxKsre5m1Hds&#10;h5P34k8OEPgbYQg2o6ZrK6bXPQRiAfEuAtQwwWWQwNKMVT6nvMy2xLpVmL0I29XuaVAOf3b2SZ0E&#10;1LDXqXB8Th4fzvYTNL1wOZuQiLHPsy0kcP/yPFWhg6BIsiJhJqfHLZhM6xGxtWAqZUAmNkS1N4z5&#10;GT9cLpJCV6sKCiGEQBReP6/TZjqG2XNRNRUtHtFmEiVJw2Zj/wwE25FM83p81ovLvL77NOySSYjt&#10;HRePZqrTQLALPn8HJHOQnkRIpuNzMzbEFx0IzJmhD7Vgcs6B6Rm7IrzGIImTdj8sHONFkiud6TgJ&#10;Xj3COYIb214CskiwE8m5OyoeyyQaGYKrPMuleR/JUD9VpVH1ozSB0832Ff+IlXNh9FvFi7wZIT4j&#10;8QCWVJNhjreMZLJxcAy4SWBIsp3JDpj9TejRHYCdRFt2M0geYwNthcS89tL2SD5dv198C2Qm5RQe&#10;e/JBAdaywVVGl0XAQjb6K6WzUTaDzK1yG/jcXpRjzqZzSKlMNd+p3DpO/uarKL5KvSrKtVIqYKx+&#10;t1E2n0uOkc8U8Mn7H7Rs/P72c1b+vlV4bOVz9brp9+pV2rTy2UZRddp4lXI7uN5+/A9UeL3v+u3G&#10;9TfXSb7fTABk7VR9zutL4IbHCKQv7N6KVCEMnUuDhuE27Kw7hhd2vY5O/SB+7Gd+Whm7//xff5cA&#10;u5vnOIEHtx/FzprjSE3n1Xfy79u//3t8Li/j3k89hv/wK+XcmhKYIVboRyBN9krAmV0OYEZUJRn2&#10;4nqo7NHLgSWDaXSCqjJLAJSIRlSwU4suJGhgkmOa8vv8iArbJp6REhPUJ5vE0z08XqumKwM0onkO&#10;LtkD6yFb9pIty/5YSWIsU0ZxDigZVBJ820GDJgPSL9NtUfESbVMBFdI0SuLBK2up2954HpMlAgbV&#10;yjgB/wKN1YWsB0/9m8fx2r/7JKq+QzC7i2WNSnHHU6h69D4OZKps1isWb1Oq8vVtz2J8SoPHHn9I&#10;/d03dAIW3ykCDEHcdRI+E5VP1w6V3Nw52IDiZQ3Mg7Wo2v6kypXpYj3FM9TkrCbQnIY7chrh0R48&#10;9cyjePGlp7DnjZexJUfVGz6BLQtUrnOnsWWRr4/ci45/chIXl6JqW825uSDOz3twSYJB0MDeuJ7B&#10;xJgWk2zb88t+xAJsi1grbIEGglAXQalaTV2rfLY0YGE+PzfvaZBKo7FnJzITRpWUYLpkgsVeDaP1&#10;ONuzRbWpqCnxwAzSeI5QwUk0KT+BMcZnYaZCcBMQWwlGEkpP8piK2rPxXudKLsxOlnPrXn9zhs+E&#10;KpdKR0/DLNG1JOm2mc/JzGc24JIwgAdQz/P0+6hW2U6eHIGFRr6xbx90VKgWKjbxFHaE2A+ohqXk&#10;SzYY7PUYLRhpfI1qq8r0pB0hf6dKuZZM6UisemCj0p2cc2GcfTOTG4Fkrmnq262AdH/ry9jT/CLa&#10;TUephJvRpz2qAEPUiyRDT8TZhwLdmKWBTxNs5iZtKqCDhHyUNGddVOxDVLmytizOPwNsu86RfSr4&#10;u4TAlEhPDtm2xfPIFKdEC0sTsCQzk4MkQtpdEhzYqeZcBKIIjX9UZgVE4ZJoivexg2pYpZgz18Dj&#10;alGB+yc5NiZ439NTVjjZBnO870J0AMvjTszmbcjHtSgVHShNutl/h1Q7CKmRJPBDtlPos55Ei+4w&#10;tATLXGIYIUsTVZqGQDYID8mSTNdLfl3ZciNKWhyoZK9vkdf1EdjtBFYJCDM760GBny2shnD+alZN&#10;sXrFIZGkwcxn/OF7s1gj8ZuctpB4nKKqlew8g2oaOEVCbSKYRmhLZO0/mu2jrRhQjl4RPifpcwXe&#10;X4ptPzXlVKno/LKtiG0pe1klo0+GNiQ2StLCPh1m2/nZbknaBdky5qGKLbJP+zjmzP5GODgmLATf&#10;Lh2fmfkon/V+NVXvokgQYDX4SXAmRqDl+JQcrdboabRpduETT3K8i2ItT1GWDb0yyLc53GwuFQN9&#10;p1IGog3QI/hJgILNv92sTj/6TfkzuX7leLm+rPfJ56IgKwChvuPnFVCvxArefN3yuTY+JyBXPvuB&#10;y8ZvZRpZppcVSLFUrl8+d3ltVz5XU7/87JZnsRSp/8ZvBEArU71yvkogiNuB9aPzfHeb3So8Xp27&#10;UuT6bId7VD02CIuqbznIQzkbEc+piNPm31SuUz7nS3t2Ixg3k8EalFG707+rN2+o1//8u99G1fM7&#10;+bsT/N2L6rNv/97vYGw2ot5f/uCKeq38++yPXKLK4iAjAC6fj6AwYcO5CxkCoJHKUoOl8zGUVn0q&#10;APY8QXdxKYhpDqplMsrpZbdSq9OLHvU6StUq7DMzqlPhBEepehJkjjLNmp6U9RYN5lZ8NDJDKMza&#10;sXIpgVh6WHn4BakQJFVUiUzYzoEpAdXFkSbAQSWb2wUMk8luBaxjVG2BYBNKsxb+lgaTCniSYD0a&#10;7MVUXIMznwuj5asHse2fv4Tn/s0T2PLMI9hypRtVra+jykyFTwBtbj6EIe0plYjcaKlXU8xdvcfI&#10;0JtIFIbVth6z6wgCsSYazQ6cWXFxwHfjRQLmK688rTLn+EMEEg5YPwexl4rfRWCVfbquWAuM/Lyt&#10;dRuqWl7DExugXdW/HVuat+GBB+7FzXfyOLscUzk2/80/+RI+vDKKZRqcyYIGVy7EcO5cCHrtIQRo&#10;SC6fCWNpwaEiUBmcNTDRmNmCVALxdho1rfK+NDhPIsv3drZTlOpeYqT6yfKXFpzKizoY64BT1tlo&#10;oAJxgjDZv83XQpVKYkXDK4Ai21jUFDgV6qFTz9JANqh4tRJjN0NFJ9OSX/nSO6rfRP3dBD2eh6pI&#10;1tUHzFSmNOwDVC4GqqMOAvYAjaSBxrWdwN5N5WvgceLcJKCroTJtGz5CxUnDGRukutGyjKigIpIm&#10;LRQiCaOSTVGhFrI6mE3VKIyZ1f5WCceXI8mToCQyBSzKb4L9rW14Pzr0h1E3tBvV/TvhI+mTgPRB&#10;gm7I04EIX8en7ThHNTibJhGbdmGFylXiRE+SSBbEwSg1SKVWjV7DYZXAvZfEpUd/AH16mY3oUj4I&#10;AoiSVzREcM+RoEjYQB/VUJ4Kzk1FGmH7xkheJDNRuqhRszNmtqVX1qudp9i3xGOWwENwy4/pkWFd&#10;sgSahATMJ4HJUL3LumSQin64/yDBm6SHwB8J9SMaGUDvIMlURhzSTsFIoiDrzE4Cl51AWU0SKMsr&#10;hYwe1oEjMA4cRJRkUmc5TuLXxWdF5U8i0Td8CFGCXJzqP+jrZH/oVFP7GQLtubNxJOMDuHFzQs0M&#10;5KbMGCMpybCtzp5LYI3Ae2bajTjJcWHaTMVNAu1sxgR/k0+xn/Deg9EO9uEw7VYXivM2eGhfVCxm&#10;/i3b9DJZPaZKsj3Mzja1wicBJHh9L8H/3HpQzQyEONZNJCGSsFyIjMVei+7hvewfsk/6OBLjGnSa&#10;DxPc65CgrYmTcJtcdSqjkN5VC62Hhd8NuiV4SRvHRjNOdnwKkcIAXnz5mQqw3mbEv09RxvkOpaKK&#10;yiC38fltv70TsEqR36pzbwL0Cjjd/pvK+TersL+NUqnXrfrd9l0FPL+nbGpftea7+bvbSgU07/jd&#10;bWRH7l/aRr3K9/K6QS5ubTnadHzlfaW+AqwP7jyMT+07SjZvwK/+yr9SRu3MShjrVDpvXk7izQtZ&#10;rK4myNbbce+r29T3v/cHf4Bndr+h3v/33/tvatrz7Pmc+lv+/eZv/ie8eWWCjNhDw02jQFYtjFrc&#10;0eMSTYksMs0BLww/O2lGacmr1lvPX0ljmmpqetGtvAyLVAsSqWeJhn9s0qT2ysl6VZwD1snBIFO1&#10;+ZKWxlzWm7oJ1D3IjRNUZyxITegxzwE8txrhQCS7lym0TNmNPklj5Q2Iwm0nW+3AgO4gDFRPaakj&#10;mbdMGUvMYMnhGiKQZAgwC1NG6Lp34+pyBD/5+TW8dTGF8fERXFyLourB8j7RqjEqx1kqxqq7UEXW&#10;2t5C4xLp4eA2UqVbVco5UccClDaCl6zZlmYNmJzQIOBpQJLfVz10D5yuciAJv6x1UjXKFiAX/5Z4&#10;x2Z/nVKTevtJtHXuQ46gMEbjmuC9FcYsuCdShVesT6o6HTn8FD7/6Xm8e72Ia2fiuHk9S7VgwdSM&#10;SQW5sMm0N8Fwcd6OixdIemi4rTQYEhpSErnLtLPkoJ2Zs6hnaCToOllnB+tkJbh52T4Btk9hxog0&#10;QVnaV7YRuQg2qYJWTfNJyDwJXh/kq0wNGql+AoEu9PbvhcFSA5ts/UgOKuec2TEb3rtxRvWhga7d&#10;CHvbMT3jUNOneipSiVDURwDV8VnKGmsvDf6hlldwvGs7uqh6RmgcO2jQ23RHMOSQBAOSqH6Q9eiG&#10;2UMlTYCz83lbfKdV0Hw/1fAEAc/vasY8yVwkyvo7WwlenfBQgWrNtSpZto/HjdKgi7NKD9WpTN0O&#10;83nJGqONoCdZWEYTI1hc8FEREYQJoOMEgYsLHipAAVSNIgmTBT1W2NeLBOne4QOsTzd8GVnKOEHC&#10;1I5xKiUJIRnyUXmy5Fh3Cb4hWXQkq06I7ZgdI2iQ6JmttVSCkoHIwPZppPLqh8Z0UoUplAT0sj0k&#10;wXOJ93V2zKCWSUStm9gOstd0ksp1eOgQAfAwx+UA1Vgt26UddezjbqrYSFpHotRJ0JblC449aw1e&#10;3/MQDtQ+TzA3qu1VEu1plkQ1wmeboqIW7+Ee7RG1Jh4nuGk1x6E31sBsPKWCPuQmLFhZi2BBHJJo&#10;ByTbTn7crHwrJPvO0pmoel+kMp3g70u8TpwkSJZi8gTFMYJ0lsTNxbFfpJoNEcQTVKsejilJdODN&#10;DcJOsucloZiediJDMiXnH5uyKEckmdKXxPAS1MQb60RIooSRAMo6tnjd95M0RUmq9STVgxxfvRKX&#10;uTCIfslP7Kgl8Sz7GdhJbtzxTgRJMIfcNRjiuJAtU7JWa423EeQ78dAjtAmbgbVi2L9fqQDb7UUZ&#10;9E3vVVi82357x6lgcahRr999bAUEFHjI7zaK+oyl8vq3VTbXTUrl8ztNeW8uZWAtg5nU+U7HfN9y&#10;G6BWSqVt1DkJouX13XL7VtpZHaN+z/cbr+J8JOdV71m3B7efxDNbHzvhBkkAAP/0SURBVFEG7Wd+&#10;6m0szrlRYodcmBnEGYJqPOvBAy8+hWf2H8ITO7ar4+Tf7/zOb6vN9WcWvRjLatT6lN/djbkMjTcN&#10;zQwH7wzZooQBdJFx+6guZpfCyOTNWCarXyc4LZ6JYILGZn41gNXzcSpWH8Yk7dO8ExOS/5LGYGzc&#10;iPyEke8tKFJV5MVQUAEJULkCDZhdtWB8VkNAlmLEuWsJTC1TBVOtLZ/JYLRgJ0j1whUV40QWXNQp&#10;b0UJbzhGoyGRV0Sx2mzVWFv1Ip3qxViOCjgjuUZNZN2NcF5qxDzrsTzlIFsfRoDGfWxsEAYa8ap7&#10;74bd2IlPuh9D1VwLtuy6F1uaXsfeXZ+kCu2FRF+KUk3IvljZfmN1n+IglzZpoIE8ShZN5SzAz3aS&#10;jfkOGn5xeLKSCXslU45PlANBTTwwAxKE4TD8ibJinCCBEKLgpLEcGj2JqjcJ8M89jl2vPwM/1deH&#10;782R4Djw9oU0piZ0bIdmBZjpyREMmg+qeqRH+2GnIZka16t9glrDIbhpXHIkDlZnrfL2lDU/AWIT&#10;law1dhruDFVIsp3GuB4+GhIPDcow1ZeoVqWiCK5+cRSiMpBwcOKJrdccQTLShzUBFz5Drf4YJqdt&#10;VCRt+ODGFK6fS+MffuPHVN/yWdsxO2FjX/Sq85i9LSqkoQTL17KtTDTe4g3cRYPda6nG6YF9cMh0&#10;IxVuG8HPRSNscrWorDYRKjRfYkjFE7anJHtNh/JaDgU6lJqUtIA+1ley8WRz7A9BKmV+JxGWdLpj&#10;KqG2xMWVZYokVa7yTtYfgc5VD4kMJGv+ut5DGOX34vSyxPGTJTDP8H0y2kl1KcEmqBhljT1OBc2x&#10;IJF9JFNKeFRSG5J0kJBIwoMIlV2B18vFqPD9PQRpg1KYdgJ4iqDq5LUlR6uQglySgE3wNdupXNme&#10;IarOONV5NNSLLBX3zIoXNgJGkkAvXskmfzscBHzJHiMBE7JjBArWw83+oyN49bjrMULgGXYRmEkk&#10;xBHM6DmNEb72jxzG0moQvng/+gzHMShxj2VqlQR1smSGZnAf9DzWTZA1CLCHqBBlH3rRqgI3COkZ&#10;cfBZ8PelcRv7pBPXruZx7nKG/YvER1eDhq43lFdwKEtlaK9WgUhkndUQaFQkWBKpe2Q6nKQulOlV&#10;a6PiE5AZ0yBDcjex7kOahHxyxokLZ5McGzaOfTPStEPiCGnjvcn0rgSMMbrZl0mCJNm5JEuX4PmS&#10;q9dBVdrNcddrIingvUWmTWjW7IOOREq8xG1e8YBuV8e6kt087gTboRkOPtMk+4iMDWvkNJ54+mFU&#10;ibenMrwbaucHKR8Z9E2fVd7LFK4YbhptCey/GQzu9LsHJNcrv1N/bwYR8WIVgFAg8dHvKjGH5f2t&#10;a/4tlM33sXka98GN/Z2Vqdw7HVPxTBYSceszlsoxcn45j9zPPdv3f/Sd/E6mctkut9fhVt3YPve8&#10;cZS/LT/Hh7fvw0NqC8xe1kva7Sge2Cpev5L+T84l+033suzB/bt34oUdL8MR6VIG7et//wMUxzVY&#10;XfNiesGIhVKAjJsgN+WjIR/hYGRnzRqpVP+rmkKao6JYKDmxvhikEfQjvNQP9/VOzE1Z8d7bRaws&#10;ezn4ZaqpGyWCrDhVlEoOjE2bCYZ2TC+5UJw1E3CdKq/pynmeZ8XPv70YpbGYpYJdWw/zswCKZJ6y&#10;TicGQXJQxhISJIHGKtuLyUktgdlF8NWTxepoBDJ48+Yyzl+eQIHKuVCyK8Yv4cyyHABR1ilKwAtQ&#10;7fYbD8Fol3yd7SQRPYgQtCZn9DQKVGGJFoxFNbjv5j0YDtbhF372JhWMJPw+QbZ/EPFkPx5/7D4+&#10;g0+gKl6Fu0z7sWWpBVXPPE4VuwWf+JWHUUwYqOIaeO5e5SXsCTXRUEq4w34F7j4a1cK4VuWE9RJc&#10;5RiXTE9z4PpoUCQ/rN0nWzD4e7JlP0nAgUOfVCo5RGNhdNWg5eJ+PPqNh7DlBIH1lSrY4g0Y/XkH&#10;/tFPvI3PvTuLqTEjlbCs2Urwg3qqhWFMsK0Cso5qP4YI1f76hQAN2TCcVMcy3WVnPXbL2vHTD6jM&#10;NVZPPcGkBt5MD5xqPVYCGRAgoj0wOOrhpVEVb2s/SYuWKk4cdGSaVFSdqB+TOMJY66nMhzBHslPM&#10;GdDVuReJyABshlpcXovjwkoY/+t//U/82Xf+B5bZX4QUTJO4desOQx9qRTcVdS/r70r1q9CGA1Ru&#10;EvJQlOzpgT0E3moM0mBaZQqXRE9na2TdZKtOO7qooKw0/pKIW5TqeIKAmdLB7epgHTvR2r+PRrdD&#10;RX4y8ZyZoh4WdwN6B/ezD/ex9FPxu9XvrTSy4pDloAqXjDfLSwEsLQdJjBpgZVtIPxVlZfc0UmVJ&#10;LlUL3FTRkiA9Ge0lUOtUvF2D4YQKR+ihYY8SOCTQh48KOk5Vn5ApWqrJIAHRJAnM0wTqMFVrcohA&#10;dgQW2RtNUJTtP1oSDgGzbJZjhoowJOuKkR4qwGFYCMJBAquR/Vbn7YCLBETGgqyFx2RmgW05QJLQ&#10;z7o2U3FK7OUeZx0ahvajp38/rq+nEPJ2sp81wm1vVHGAJZ9t/fBuDJFsyVp5TdNL/E0tWnSHEJ8k&#10;GeD95VOyH10ijpH48f5a+3erqFBqHy7HboHEeX49oFT13LxXzVjNr/nVGnwkR2Lkq4OdZNLEa2hU&#10;CMg6tXVNIpgF0iRRGapNts/iWhgpEuQEn1dxzklANpHcyH5rGyRa1JufnlIEL5rXELQHSFpPEZD1&#10;MFpPkexI2kgD8rQJBRKEIfavFtNB3lc9evnenuxSS1YSI1p2Ikjwkz7HEXgyXXCT2JsJqHZR9hQY&#10;vnC/UrcWkuFnX/hrChDxXQBXMf6bgWWjVIBVjq+Apvxd+f7Wb+V95Xx/R0qlXj9s+b7nqQDrxt/y&#10;fWWKu3LM5jbZXDaf877txwjaxwioh1SqtodVsIb9JDZCbjat2cqz5quaHeDnsp3oSOMReJPlzflf&#10;/fG3MEYjurjootHnIKbyzGX1mJ71IESmGyHjDZMRJ8mMC/z88rkUrl7M4Mr5NNbmAzjyjR145h89&#10;TiOZwKVzEQIqVUFuBOfPhNXeydWlYJlNTlP5TVrVRnBhwjNzNiytewloZl7LqcBU1odkC4Fs0SlO&#10;mrF+PoaZRU/Zu48AU6BakynWDAdhLttPImDB7AoN8UKAwBvhuSI8f5Zql/fCweH1lrN6BALtKtWX&#10;bIXwcOBqHSeUQ4Kkg5PYwFEO2AgBZ/vPPo9REoJ2xwEFYs/VPokvf2YBVy4mkaDhFKM60LcPdz94&#10;F6pefBRbQsdRlavDlqr7saWbAPd2FU59bhdKazYCJVk3mbKFAO6kyrMT5KJUygkqKEnrFhC16j1F&#10;cG9DnPcTEnWmOcC/W9W1IzxOZz6mlM4wGfSxk9uRItB6qC72f/5l3PPW3ajaRRBcacOWWA2qdPfj&#10;kV95AB9cGFd1Xp7zQALMi1FyUg2nyfh9vGdfpBk6x3GCA9uCxWg/DrOrmoaiUe1NjBcGEeR1QgRJ&#10;mZIWxh9iG6lYzTSAdhrKMMFTwthpCWrDZPp9xmNwUflayOTNrJ+GakUUp4aAIyDr83WogOkWfS2+&#10;/PlV/NRXLiJDozSdN2ORSmZ6wq364jd+5osYS9PgEZS0NIYDrjp0Usm0OWm8SDgG7LUqAlAXr9dj&#10;Po7mob0KYEd8LTAQSN00unoCQWvvPqqoZnSRDA3pj7N/m7BCEpikIkyECPyWJuhMDegcPsLr1KKN&#10;AO2negyRIAxRVUvu2Dift6Txk1yrMYJ2mmAg6lQC7ss+6Ki/Q61bxkJdmBw3E9j4bAkoMQLhzKRN&#10;7UHNcIwVCTgCNhK1K8JjZQpUstXI3lRx/BEgleOysuYpTkfsqw5nA6ZlexoBU9ZqpU0yCQIlyU0v&#10;71v2eMv+yiEhDiQSXle7mmaVWZ046ynAJnt6+4010BC0JaRjNNaL0aJBgYabYC5Ks9d4ks+sk+DX&#10;gQYSqz4qzJ7uvTg/60fAcRp6SzVyPJ9s47FQOWrZp7vMR+DPUtmTjEjUIaP4DoRaVKxjj61BAbGQ&#10;WVH2oo5HZ23sB7UI815n13yYW/IptTjK8bh6OU4i0wgbrzs7K3lRB9netXCwL8rebfGGl6UJGS/R&#10;XC/0MYK0sxWjkxakqEolh6zshx/lcyixz5TYXjIFPlqyQIJjTPN6EtN4omSFmcApe1SNJGbizezh&#10;5wZvPVpIsk+NSBjFRug5JoepbLMSCYqqVkI3arwNVPd1iBSp6NnvbL5mft6MVNEML22iZL2RKeTH&#10;y17BHwGrAry/ZLll6DcZcQUAm8p3TQV/DLBWyuZz/10om+v2w5Tvd56PA9bNx1XWbtU070abldvt&#10;o6Icz2QrzDYBVlG/8tsjVLLHcLcA6y7+ZhfbWXLvvnGc39Xwd3W8fgOe2/4crOE+Zcy+/vUPyXgt&#10;OE/muDRvxeKCmwAmHqA2NRUrUUlkr+JoTov5GSrVlQiuXMii9LYTV+aTqPrPBJTfqcLV+QSMxVNK&#10;Gcg+PNk3ubYcwuyUi2zSj/XlBOZnA/x9jEo3iAkC60RBpnllPdKhwHaZylUAVdbZLl5OY3nZr6aH&#10;Y0lRrVq1PSQYJliShU6VDJicM6AwLdPGVMYrcaydG6PB0uPclVGUppzY98VXVCaSLI1YR8frOH36&#10;UwjQOEmqOYni0jW4i2xepuQ6qcZbcO+v3o0df+85VLVtV7lOqyYaymupG+XZ5x5Dy9ohVN19F7Yc&#10;eL4c9ejoa6gyULne2ILnfvFxGCQSkeU4DUA1nn/+UXziE4+gUBwhsJuoLvpVSjAhB+Oyf5QGyROW&#10;4N8tyrtTQFQ8GRN5SbheR6NTi0cfewBhAr84bZlMx2hEm3G6dzuc8SY0a/bgrrur0G0/gsXzDpyd&#10;96k1vrlJI5YXHVRZNbD4qQKolhMkTStrHir3doJdLUG9Dn6CrISKkxCPKTk/QcafkHB+p9FFsAlQ&#10;Zdj5Pj9rVtsO3KyviyAm+XEl7dYIQdVMgxQbG1KZawxsU8lS02s8oaIlCcCaHFR0BKcxkrKVWR/O&#10;rUbxtS+dx9/70YsYiw5hddqHJZZv/V8/p/qjZFKR7RxOGmoB0j4aOg1Jj4bqSq23eprQzevKd3q2&#10;l47X1xDEjWw3P5Xx2KwLQ7pqdA8fJVgOkgwQTKn4ClTLuZQG46PSv3zQ25rUlh5PvBtdVGrpgo6k&#10;oAFOAoikMBTjulpy4cIayWKwi8Al0+bd8BOUrKzDVFqHM9MeXOT9eCz1iPOYqTz7MgFR1mdjPC5K&#10;QJou2VQmID+NuWRCiktwErZNQLZ6EMDDPE7GjNNyCiVeY27JoyJ92cw1iPA3S3MuNSUq2YU0JGjd&#10;xiMcu+0kbu1sJ5IgKifx6HXLFhlrndq6E2D7Bahs20YOUuVSZbNvS92t9nqSWBeBrBHprA5JAXn+&#10;XkvioyXon+zYBjOPkSANYwRnC/tbkM97YOQQ0hOidLsQHBvGoPkoenluM4lYr/U4wbuWar0ZISrl&#10;CEHTTUIp21cmZx1qOSg2yt8YjirFWGD/TBO0OgyHqKgbeR/s+7zGKNX3HNttVhIc5Af5/JvgT3Vy&#10;vJDQpPuUF781TAVNwrSyEiZJt8BHchEl6YhnNcqBamzcjhl+l6edMpC86Ens5LoG1sXoa0KCtmKA&#10;xMQhs0LxLphJDCxUogPBBtR1b4OWr9aYjMk29hEr1i5EVU7XGn4nU8Oy60Da1sr+ZpI8wOyDMm1t&#10;jbbjiWcf/aso1rJRLxv6DTCQz5SR53ue9+O8gmUfqFqb5HsV8GEHv+d7dZy8yu//DhSZlq28/677&#10;kM/4qoBv4zuZut183K2pYH52r+QnlWldKRvfSynv1S23U7n9yu0o7bP5OCn3quhTH5VK+0t5kG34&#10;8FYBVR4rafUIsvfuOM76S3LxE7hv9zHcv+sogVUKAZh1q3pphypPvPI4klR18u+rX72JiTEdlqko&#10;z87bMU1wFaM/vWRHSZKLT+rV5u8YjUSYxiNIdrtY8igwXbsaRtVvE1x+swrmxXpU/bcqvHk2h2uX&#10;R3F+PYk1gvBbV4t4/+1ZXFofw7tvzuPCegaZt8xo+/wJLEx7MTflwQwV6xmqU9lrV+J7WXddIMiu&#10;UvGO0tiMEegTaRorMnVx2pEIR0UO9CgHngCrrNu8/f4Mrt2cwSrVcWHKgn27CHjPP6aCrY/ny4Gz&#10;TTQIKpoRgay64TVIpgqN6TCBgQZzpVPd0yd+/iFssR9D1VQD7lpowZa5ZlTp9xJYt2DLFtlm8zS2&#10;NPLcJz6FLfdV4d5v34U3fvFTNKIdMNEA+cnA85lB7N/3Op5++lGlFEskLuMTOuRGB8oeyLJmxEEt&#10;oQ9lbVPiGUfzskeRdSOJsVElDhkO46WXnyoHNKCqlbRrXjJ3veaocvxx2wnCNDJGgozbTYVD5T9T&#10;MlPVdlKh0/BPUylN0OBSAeupSq1UxybHSbalFjMLVnjI1ru6X1fOTOIFLA5WkoXHH+tQ8VZlKtpJ&#10;IJUYzGGqZ0kC7qRxkbUvWe+y+hpUBhIb6+/kb400+hI4YNh9imBHJUy2ryf4SrCBId1RaLTHqNp6&#10;cWk1Ap+5HjfOpvFzX72GmLcLXttpJCPlGZRv/+5vw8bfDGiPqHCO/Y4adLMMu8up5STtnEHOTYMs&#10;iadHXLwuQUYC82sJLMNUaREa2yANtIcqTTyCHTTcHnerciyTqEY+9mNZa1PASnXe3LNT5d6UEHcx&#10;2dZFNe7mc0h5OpEi6IymCPb+TiwuepHOjaCPoDI/ZcckSeEcgfTimSiBsY7KXILp98AnwDtlVQAp&#10;26c8QV4/1EoS16riRYcJ5l4qJjvJU1z8EHhslL9NcozZqKxiqT6SyR6CcYuKUx2Sddt0j/KSlinO&#10;UGYAoXg/JMiFpGeLx6gq/SSM/ma1Zztd0MBCVTV/PqT2D/dQaVn4Oy3by0rwkzVsg61erYmWFgLQ&#10;8d52nnweLYMH8Pbb41T1VOO5IarlIZTE12Fch46+HVSdvdCxDn2afSQeGpgIqEMS75jP3UWSI6Ru&#10;epLjzCU+BeI13YfT7duRG9fjwsUUJgmGC9NO+L2tHK8l3HxnQgHYKAlQ2t+OKT6zSdYtQyC18JlL&#10;SNAgCV2e5xnPjyj/gEJKi+tXcrhC8pznM0zLtG7JjqkFL22VE9lJBxbOxpQTViQ7gvycHVHxBuaY&#10;MPBc7cN7EeH4NMk2MJLIAEmhhoDqTrAPOU7ASfLg5XNKsR0Dsjaf74OdxLyV5Eu8o0WNy26DYXs1&#10;LCSpkgjBYKvFk08/8ldTrJt/Jwa+AgIVlaXWBuV1o3yXYt34rfq88n7j879LRTkFSVEEolzk3soZ&#10;XDbAU+6Px94q8vemooLzsy1kHXbzedQ1+FohGepYdRzPyXN/1zXkHJvBlKB8qwiwvs7fy3o1y70E&#10;1vsJoo/sqcY9W3mOnXW4b+txHnsAj+3YgWf3f+SEtPmfjwN+omDCNXb81WkrJmbFe9ekvG8liLwM&#10;1CINxOyUTTlVrKwElBqMB/sQLtDAlprhea8X4ysWzE+6sboUwtm1BDt/UcWhvXG1hMvnC3j/xgre&#10;OjONz721itf+P5/Cff/xbtw8O4UbF4q4eCmFldWAcnCaXfTwfRDnLyaxvB5Sg1Ellh7TkOmWoxul&#10;cgMoTumQKQ4hS6CStZIbny5hnb+5/E6BCtaEHT9WTq/2yivPoUADURwdpBESw0ewyPWgoW0b7rvv&#10;HrLuarz6c8/gtX//PKp2knXyN1smSBJkf6gEg5hqQpX14IZq3QKHTvar3o177ibIuo/g5M7X1TYB&#10;i2wH6dlBAtKGSxcimJrUIkRD7SMIpGWql4xb1jxjBDEfB7hMBQcJmOIFnBwVx5tTZNg1NOhU014q&#10;vGkDtty1RcXe9ZA1Gx3V6B/aB7P+BEza4xhfNamtNWGy6zgNRIjni9P4ekJk1jQUiUwn0sVBuHm/&#10;MrXmT1IhCehGW+CVafBsHyZ5DamPg6AYZLv62T6yCT8gAQnIxGVLh6z9OgmQMX4mxmaS6kv2/En+&#10;VZcoSRqYEdZN9vcNEsA7jUeVopR8mjL1NkzFMEUFIQmmZZtL3NeKxUk7kr4ulh58/SfeRNjfDYPu&#10;FD77mYuqT44X7SQfXWodd4QqUgJEDDv5nvXRsT0drIs4NNmpOqy8dwvbWbbd+KiywqlBhGmoPeEe&#10;SJ5Rl0xRyvOhSpO14fYuAdEOkg4jJLLQMNvcR2UuWzOi8T62ARUeQTtKQ14iQM9IKL1x3rPrNPwE&#10;rxiPGRg+BI3uGLxULoWCEetnIuy3bjVFKx7EEtxgUiL3EMxkn6+XJEoU/whBSKVApLqXcReQQCQE&#10;4hSvOUbiuDBjZx8XstWsttIIsZG9qmVi04URgprUTZSgl8BhUGDOZ8+xKM5hYd6neF7LdL2RAG2Q&#10;aUrLUQz66nDacBBNugMq2EVuyaUSIfg4rtwE6EYC6gAJySyJg2x9C7IPT08asM7rhEhaRrPD7LMt&#10;CFJlW23VKm/tFIlqcdIISSAg2aVkS4xsO5L4wRIWU9pR9p5b+PyiJDey3S5GVbpUcmKhYMHaBMk0&#10;FX+an8m9u/msgwGZQWHfM0ri9CbeczsmOL5LvH6KzzgekXCMPmWrZkhs5ue8ymEpxzI+72EJo7QS&#10;J6AaSCBaMbMcUB7hWudJAi2fAcmGAOH0vIvPcQDD0meo8GVfvKSnHHHXqIxMqXESM7ZBhOTGyWc3&#10;RFInJFEiXEmMaQFWmTnosB5RU98p9rfnX3jir7bGqgCAr8rDVN4LcKjXj8B1cxEQqfy2MuUpZfPf&#10;le//LpQK4N+pXpV7qihVKZXjNt+zFOW0pNSpgONH59h8zyrm8MbxFUAW0JR23PybStl8/oral720&#10;Es/3vp2H8fAu+Xw3HpW4vy/tw7P7juO53bsQLJb3nMq/icUggayk0rIFEg1knoNIpoexPO/D2rwT&#10;4zM6BaySOq04I0nHqRyXArhyNqXWLGdm3ZidJoCuRjFLdbm8HESpYON7L8bHrFhZjML3/iAuUalO&#10;Fjx4/90V/NgXr+InvvgW+n+uDd/44vsqzq0o3YuXcuj5+UacJxDPU6Uur/Bc0xwwCx4aY7tK/yTX&#10;EAUrYdoysq46byNwarCw5kGRwCBB9CfnZa3Vjas3xtD/IzQ2k1246zfvQtXXqvBc1eOo+end8Aca&#10;ECHIOIN1yIz34+GH70djyx4UZgxovsG2fOs+bJEQgYGjqJpuKivVc1Sx+5/Flscfx8HLr6Lq5Srs&#10;ShOwoxKG8AU8cd/9BAEtvFRodmctCQqVMQ2qlwNRpqolYLhs9pfk6gGqugmq/1EyZMmqE5bpZwKm&#10;OGforMdhJpiqvXI09AJIvSOHkeCz8fIYSTNnsJJN06B5XY3IfWhA008dVGvciwsuRGnUJFqSXMcd&#10;beZrB5z+U7C4qzGxYIbGdhT2MAE3RSOd7SYZGaK6O0IjT7Wc7VHT4T4aQ4u/nga5DgOmIzATCGJs&#10;Wx+NmZ3sXgUFoHEpFnVq/VM8I600tnpeV8vf6Hl8h24/em3HCC6N6NMdUevEKsWcTBvS4Leefhkz&#10;JD3n2WcKVIGpYD8JiBNrKyk88dyjsDobVR/9kz/5I+UFG6HB0lC1ylYbA6/VT8Uqa6tGApKGdWkZ&#10;4fUsJxTQOqn8BFQlbJ5SowQEyS2qsddRVUtw+x415VvT9Cm1z1am3a2ss0wli8OVTD+L963bQ5WU&#10;7oedoDhHEIgEO1W2lDDPN5bn86MKkuwq4tgie16bTr+qfiNrb34SPgufgUyL68QLlarexOca5ueS&#10;F1RAMZLpR5Tnd7pPI+RvQYl1lalmt72BfccOG0HR4mlk3aiw+Hs7CZOL4CrJtnXWavZ1JwGnTwGr&#10;iQo9Q7IyO+dHKj4Mr6cdOY4ZUek2nttKklbd+Ro6+Ew6XSRmHANaAoU52Q09gaa6byf6SViUY1FB&#10;j5mSDReupkiceM8ksTm2ZVDOQ9ANeJvVthiZUo5IW7AdgnxGcd6L3I8kafdLAH/tYbVuGpB1aBIx&#10;o0MiRvWrKeqLFxNYomKdlTyqQsxt7EP642oqeJxjQ4i8pHWMsJ1kVmlizky1PIIiSU+Q/SDoPQ1J&#10;aTie19K2GJCOD6pYyfmiBeuX81i4NIbcdABTS1E+0xHEqDC19hr20QY4SQIl6pdsC5OlJQm4IVur&#10;JiYsql97WYdBEh8bVaqFz2pxxatmDrwE1177CcSLI+gZ2A+bRLwSkk8R0k/yOTcn468Xn1T5WGmQ&#10;xbiLIqqoqDsZ8s1FjLiKPcv3AiwKXJR6orqSQgOvzrfJC1YFKaj8frt8TzCRaWCCsXwm59rs/ft3&#10;oTzIesrr7fW6V+pcuS/etyhIabvyfZbbZ3OpTIl/T8AKuX++KkXMos6pzlf5najP8rXVuulWnpu/&#10;eWCbfF+eQn5o+1GqU6nHYdxDUL1HAHX3IQLqHjy56w0cbG3Cid42NPV34is/9RX8MQ2V/BtlZ5Ro&#10;QxPsXD7/SVich2hkutResnxWj0/fKGB+1YHSooXFSmXIwcWBmwj3YzQ0iAMHX8f7H85QRdoIdgEs&#10;LPpV0PAlqtjVlShZpBvXzhfx2s+/gMZLh/Clz17CZ95bxYfvruGz75xB7T87gsDP6FH1WwRWlv0/&#10;9hp2/+LrOHc+gQtUm5KubKpkV45MC8sEVzLm9ZUQVgisKQ4uWWMtzVmQIhhJrtTJOSumlxyYWbLz&#10;vRm54jCiC71wTrbgyPVX8Yl/+TCO/8hWmMLHkCxKcHwqF181ImPl/bACMOIo8uw/eRxVRdbpU4+r&#10;ddMtZzuw5Q0CahM/e43l96pw/6/cjb2/8BKeCT2EKpkq5vf2i824uBqh8W3FyrIbE2zbN6+lcO5C&#10;mIakVQUkePSfPaiASdRggqojTMVSmjUjQsCcICGQYP0SZtFGoHLTqHiS5QhOVc8/omKcmghcsl3H&#10;YquFz96E9y4VeF+PoOq/VhGYezBLUiOOVbIVRyPK0VvLc9Ujke2FL0jWT0CPEEydiRb0WQ+h17iP&#10;avM4jXcNPDGq0ehpgmgd+kwSpP4wjjS/AI2rRk3tWqgUPQQfi5WGlUASCEgibRp0Gh43DY4kTLBQ&#10;eUk0Ib1MXxNwhz2n+HoSGZKMFA2ujyARCUsAA1FVGiq0LoznqATZh7pb2Y4tJCy2/biP96wxHEOW&#10;/VD+Xf9wHuIhLoHgBTyH2YadVAlaAo9MA+tZH0mYbiZAGGhw9ayrOMVojdUsJ1XUHzdVjo5GXoqB&#10;RXLH6mhoZQ1Zwlom2F8kM4w4uMjeRj8Bw0Ll5GUdxaAKEGbGtCrYSJLqqzRlVc5JrQRTafMo38cD&#10;HYj7OzE740KP9iCOtr6EI+0vo5vG2E6AsrMOrijVIc8ZInhL7GHZwjFGBRcloGYJDvOTDhRG9Wxj&#10;2VLVqcIkmsQRLM5nSoAesJxkO9QjJaE7WdcogcFJEhCNDajUb5KQPOTvw1jOiswolbiDRI/nEgLS&#10;MrxfKXst28fEvpdddGKIballmzUPHkKqVB43Ear7PMFQ1hft7IcyFS9B7XMZDcmyF5MEw9EEiQuv&#10;F/F1srRjJm9SOV69BE3xcI7F+pEnmEn+VgvPf/ndAqbX/fy+U0VaE+fEBSrNJFWq7MsVh6dVqtwY&#10;fx/jMRG5Np9RioRMHOcCabY7x8AkgXSc5x8nUI8R4PJUsCsLXhQyWrz95jjOnEnhxnsLmFxN4+r7&#10;ayjMBtn/+KxGJTtQO0wcB/129nnelzyTfttxjpUaErF+5aHd3btH1TtA1erl9SST1vikReVAlnR+&#10;kekRlahf4hTLckBQPLd5LyYJgkJ12204XAZWMchlUKsAZgXkPr4oRSWvLMrTdKNUgKSiuCrvb322&#10;8Ztb06D/ry0bgRlYKqpWgevGZ5X7v1P56Bwbx24UdR5+v7n9yqV8nEz3PrhtvyoPbdtHoJVtOeVn&#10;JlPGAsx37Tqmss7cs30fHt/5BvqMAygtjeJ//+//qQxU5d9Xv/oOpmT7Cg1ImopmYqof6WwrgpIv&#10;lOCYTo9gnp2mNMUBlJep12G1RiQdLpfV4vqlDKqeuh/3PPUQgTRIYPVTTXrwuc8t48KFDC5fzGBu&#10;OYC1qRiq/guB4VeqsDoZw5VrRVw8M4oL5/N4+/IM3rs6jyvnChhbsWF+zIfJnB1nzkZUyLPrN4pY&#10;PxOjSg4qIzIxayGoEsCpYBPiAVjUU1GbyMpZPw6wJbLK4qRJxfqcmDdjbo3ATJA10FgOGA5ilMrW&#10;RbaayvTSQA5xsHYiMzmMQLYTZoJHp2svhi/VoOqPCabPsc77XiG4Poaqe+9BlWYfqr7Mz75ThaHZ&#10;Q6jqqoK5xGMn+Nl/rFIJxvf+7Cvod+/DJAFGIhLJtGyKA1PWVWV6d8C0F1W/X4VO+14EUh0EOdku&#10;0ElF1AUH292fbFcRmWRbjpcK1sfiiDSjoXUPHvvEwzBScdrDLSp11vqKH7X/936YOo+X17V/rQoH&#10;Lr2Gl37ySfispwmkg1Sq3TTcLUoBWxwnYaLydFBJy95f8bDUeWsw7DhKVVqNYYKoxnxMhW1r7tuG&#10;pt43aCAOQUu11aU/TMN+Gt54NxxUYuK8liL5kpi44lHppQqXrCE28QwmYGllvx8BY8hSh34qIxNV&#10;oIlgME4gtVNlCjhHCCyyFhwOtalclmECUnHUjKrYCbVd6f6qLejs3oP29p34vd/9r+j4g0721T4+&#10;s34SAZ7XVo1O/REVOELPOllo8PQE+CHHKX5+iAqvFRYJtEGQM1LJRWl8JeSdLSzgRoNN0M2x/8s2&#10;FzcBUxKaSwJ9iWMswUQkQtL4mAHzBHPZWjPM+rvdBEAaUFmOmBgzosBxEOX554pmTE9YUaKCyxFs&#10;SgUzpibsaOnZjaNU5cd7tkLDutkIMFYqPp94GVMBGkk8ZB9oR+9ezMxKLtgh9VtRXhfW43Cw/cTR&#10;SH6jo6IWD1W9bIUiCHionkxRfk6A1NurCQgEYX+HAlYbwSGR1qF78CCC8QHonU2QBO8Gz2kVxKGP&#10;ICnBVyQrVC9Vm+SptfLZutMDBPFaXLgcw/Q4FSPVqNPfqrZNacyyr9QMh6lOhZ2cILCe4ViU6XzZ&#10;RjealhCCNhULXHKpSho3D9tL0q5J7G47n8/5t0fhpzLUuesRJzh6qf7jEdlyNoJuHZ8lCYR4w8ei&#10;ElmKfUy205EoZSSHqrMcFMXD5z3JZzlGEBynPZqYMGKcdmAqb8Ac63FuJYa33p6mEIghMe7H2HwM&#10;mdmAmhKenPeRPBugMZ5AjPZMw34pKeS6SIA6ZLZDd1iBqKjYDEFUsjBFckO0FTqKECMcXrZrfkTt&#10;UxVgnZi1QYLXTC162LbN0PI5idewRIB6nHaxqmLMy2qz/H6zwb9TqRh/ed1c1LTl5r2oG0UBxIY6&#10;k/Jx05v/bymV+pfbqQyyHwHs997/5lI55k7HSTvJuTcfp9ZgNwD0ATUDIMqWrF7Ur0wV7zyKe6lk&#10;H95zAg/sOo57dx3Bw9vfwOsHXkcoMrQBpWT9b01gdT1IBZVQe8ZKM04sr0WQKnZxILLjnyWwsVOl&#10;CVp+DkRxUCnkJdan7P0cJtC6UJg0YmzKhNK8HfsPbMXKapKAFsbklItKM0UgdkIySwig3vdb98J3&#10;bag81fubVXhrYQwP/ON7OQhsmJv24a1r4zi/JinMUpid8Ki12IvncljigF09E8HyahSX3yxgas5D&#10;RcprUjkvLJF90qBlshoC6Ihy5ihMlqMPzc47MUODMT0vex+dan/sMtVicmJYJUj3+JsUQZggGOen&#10;dMpJaNh0WG0tSSVGcPev34W9X38NVT/J+j5PcO27D1XHqtAbOoKqTzyA1rf3YCZsUOENRUUWE3qE&#10;Bupg/KkmlAIkIiULZljP2Rkz1Wg3FUkHjcIg3BEaVdcJHHrzZQWAjZ/ZD2+uDY4EDZ6vTgVakH1x&#10;wRxVZYJARTC0UOlZZb9mpBEPPHQPbP5TKiLSEJVkjufMkiXrfqIV+995GQ/+h3tR9etbcN9/vAfV&#10;77yBwdwhuHmvsi6lpwLWEFDFAcNF8iBbqTJU+GbPSYJMI3wE+PBoOWRhONGH0x3bYKWRSNOwSFhC&#10;Hw24m0ZX4zqFhp7t6NYcRNfIIdQ0fgoGgpgE/hgkWIuK7DbxWgRWE8HW4GqGxtqIHgLgoExbjhyg&#10;MZStU2YCGEGffWt9LYjRbD/ef7eIN964myqxB7u3vogtq+24+9H7MaI9iuGRY3hunPfHPvT1n/2y&#10;WnqQrDGDBFcNlbudz99CcBRwNbIu8n6QYD4sU4VUcBZ7C5JUvRbZ7iNGj6AuqeuUOgnx3mPiTGZV&#10;W2MsksBd1kGpnHzO05gbF49egq2tTh0/WzBhlKDnszVidtyGTKhH5VpdIoim2XZhf7s6XoLTu73t&#10;qGneShBsQAfbRuun4mTddDZxGpMZi041xShKXtbpJEiBjcdmsyNw2KieWa8kFV+QqkiSUUhkIS2f&#10;5xDv2Sn5RKm2Ov1UwVnZX9mkYlQ7eB43Ve8QVb2TgC1JECQsn5N9sZ/AaGX9alu24tLFHG6+PYm+&#10;kcMqXnGb9jBGl93oIOAOm2tUtCcJ2rB9x70wW2px491Jte91kN/LevjlcwmMU1GXqDYl32me9iFO&#10;wJSpbyfVuJAVWboR/wjZp7pwNoQoiYQQMwnlKOnZTATsKNWvT4gP21NAzeJpglZ3lKDarfIdp5I9&#10;CPJ5iAd1nOrRFTyNKRKb5Ukb1bRM87dCMtqIA9PKtBPzRSvmZ7y48vYsokUnFi+WkJ2LITkVQJA2&#10;6cp707RhAczNOlUkNz/PHyaZkLpLhhwnSZWTfb6TdTEGm2GXqXqSvnc+PUWib4SPz6y07EWIv9PJ&#10;bAwJjYPqf8ReCzfvW+Kbd2j2qz2+z8oa6/2S3mx7eTr3o3XA7waAW0Z+o8j7ChhsLgoYNn+nzvfR&#10;37fOswlkf9hSXqctT72KcrwFburz8jEyzbz5N5WifiPHbdSlfK47H/v9ikzFyqtqD1WP8vtKdpvN&#10;96reCwjK3xtTu+Wp5Y3P1fe3qf2N30lRHtRSdlCJEkTv2UHw3HES9+06wfcnec1qAmodFexJ3P/S&#10;TmyrPcZBrMXVGwsKUP/4j/9QrVVOlqxqilVU30WqyvOXc7h8ZQypsT6yUdm7SrW45lPbbTKZIeXZ&#10;l2GHnp5zYH7FQ+Xow/SCHeNzNDjTRhTFYUDWx2hYzpxNwhfoxs98/S1YzA3wemk44i3Qf6ENR7+x&#10;G5ofb0Hq02bk12xYKPmxuhxTDk3LS1GsLUdZnyxVbAZjVC2laRvrEiBQ+pEk8z57OYW5VS9yE6Ki&#10;PSiR3Y9P0EDT2GWEUXJAL696WB8Dv7MhyTqPUWnnyGQl+83ZKzHEqBwDoRYsrXvUXrgkfxOlkpT4&#10;u+LKH8j2wDbagKabVJWzVJU/e0yB5xbZo1poQtVUI1pP70Vb26soEpzb2w6ivfkAnBxc09MEU7aJ&#10;qNTxSS1GM/1ULHqkswMkNu1oW9yFrg94PpILAVYBiXpeZ+gcVVC8Ff5sF1VDIxypdhonGsqweM/K&#10;tgAydLJjyTYzZORgd9cgKFF6aFxl24OA8L2/RfAX4vKrLN+ugmGyDo/90wfJrk+r4yV4hGTx8VP9&#10;Oql4RgmqTgkW7pUADk0IZjvYRh3QERQlh2iYKmbtfJiqeUjlqpV1sSF+J7lTW0f2ELxkT2EjrFTO&#10;bqoKSaUl3pUGWWOlEpTtL0aC2O5jT+O5Vx9EXd8OtVUnQmAJ2GuoWE8QuKi0JDACjVOEBO4CWb/R&#10;cJyq9hSO7t+KKslP27Edj7z4IPbv+BQe/Jf3q/v7Z3/2z5D7uRC+/jNfxN//5lfx+R+7oaLfmNkW&#10;Rl5fpvhWLxfx9775FXzjH/4EvvkPfxq/8M2fgtHegEFzrcoBO0wSYCdIGX0NVNTiHd3IvjFAZdet&#10;pnmtbpIRw0kqMJkOpVEnyRjNEQBo3DNUVzkqwCQB9cJqhGTQqv4Oe9mGVDPizSoKzmkhYfF3qahH&#10;Wnsjr9kAO88vntF2HidRnsTjWDKpJNjOCarjbE5iMvfBQXUsTmESVUi28vgJlD5xyhJgJTFoHNwF&#10;EwFFtnS0mstbXCQQRVg8iHmf3mgvdCQZdqrUIAEySGCwsO5mkoh+Avbhxldw5fIYlmY98BP8u/rY&#10;h2Uamfc7znEliSxiVJJTY2YUCfYTErh/3KKmPF2uRnzx/Rn87NeuY3rKzH7Ia4jSJRhlJg2wJDpw&#10;emg32qn+/ARzH7/zECRDHKPtfbsRkbCHtlrInlIz29XFNipOOSAp9YaplIM8VmIyx9g+WRKKHMnK&#10;ypxdeTdL4A0XSZvU6RJtzrm1gFrLHSuaEeE9C8Amoj08tgMxkp1AwYrVayXk5+MIFRwYIyGfPRfD&#10;4vkoJB2cRF4qrXhp+zTKqUqm3HtJGtO8D2OgEZ1UsbIcIwH+/XxWJpIxB8mqrHmnqJQlleAI+3OA&#10;gmN03oYQyY+koJRQiD4SnyefeVSmgssGXNbsZEpRGXca9gpYfE/ZMPhqXVWO/T5FpokVYMv7Crhs&#10;lDue+wcot35fATS51m3A+nHnv+N3m4Dxr1q+C1grhX9vbpPKFHL58/J36h42FTW9zu8rXtSqznxO&#10;9xBcy9toqE4JqA/z70e27udzO4SqJ57Bz/zcN/Dn+N/48z//3wpUv/OdPyXwtCAUbSNAWnDpSlKp&#10;wctXR3HuXAZr6wmsnw1jYcGNhTkn5tiR33orQ+DSKCPsDbYiRbZZJNjKVJl4yBXmTEgURpAVR4vM&#10;iAqsP7vgx7Ub4yqzxOycl+dMYInGZ2ktRvCkop10EXj8WCBYnlmN4cyZOIE0jRtvjWNS9puVXDwu&#10;hGvXC5ifc2Od38tG77ll2ctq5aDneVecBHYvZpd9SOVGCI5DmOTnEjN4ftWN/KR4MNuQppKVjDZq&#10;qwGPmaG6FuWooh1RLcnWoQDbQwIijBIIxTEixnsVRSiOT30Lh/HK7HMKWB967BFUf7AN1V3b0NJ+&#10;QE3tyrr0mTN+qvlhtQVCVPD0rAVpfhdPdKpIUwmWWJrMO9dHg1CvQtVJpKhP/sJTZOZUqTSOkj0m&#10;yu8luowxWA99qA4DLhr7BFUT6yRTX1af5ANt4v2bkC4MUZ3UqWAY6XCfAtT3z02V16j5/pPaR1D1&#10;ysM8vpOD/iR6qfjsJDeJiSGCSZPyEl5acdNANMBHlSyhEk3eWgzHj6FtXbZMjCjvVNlmE0l0QULs&#10;uQgGZjLyXgJ9t+UwlWG9UtfDTipR+wnYeA+yzWVI2Hu0C/ZwB7SyZifbDggSPfojGKQqWiU5K9GI&#10;ual8JR6zTHPaTSeRpfHN0eD6PKdJqJwqfZvaE3zf3aja+XR5ffl/s/x2Ffb80T4M/fEI/gz/C+zg&#10;+JVf/w8qhquZAGYhqP/6b/6y6vN3+re/9lk00+CbSFqUQxWNZ4BtL+nOZG+um0AlkaWKJGzREJ8f&#10;wVPW/6YILGrPJ5VmkEAU8XWQDHQTcNvgc7eSCBqQlrCILLJ1pJCW6eARuCRROEFXQlTqPS1oo9HO&#10;TlupetgnaMgjBI6xcb3KVBNlG0hg/YCsvbJfqj3MYckW00hl2wUj1bnkKG3X0dizf/VZT5BEEJy8&#10;ony7VBaZZGIAVgHT1BD6CF6RkDhfdVApGjC2EIArpYGGoFM7sBehcC8ucVyuzQXw1S+ewep8QEWC&#10;CvtIkrQnMC3jjqpwfdGPpRkXPnhnCn7XaYLdEH7qS2sqaUN+lOOeICR7VPXsz65UJ1zjQ9BFmtFK&#10;EigJBpLTZpXHNFEycHz6lfruGtqH61SAF98q4DqVcEDSulENKucqEhBZZ14jwC8RMBephAskejGS&#10;gizBLCYOUCRi5xZIovm3JLNI5XVUlYMkjeI/wD4rAS/YFrnlEMZJ2ktrKeTmfEjLXlZeo8d0HG0j&#10;e+FN9dKO2dn/SRIJ2BLRTGs9WU5mwPPEONYkfnO6SDuTH1I2ULyrJR725LyDhLVercs29e9Cv+UE&#10;iiT0A1T+MhbcJHtPPfuYAOvGGustYCorpPL77y1ynJr6lCnJ276rlMq5Pjon33/X8R//27+oKCBk&#10;qRAAOVcFyBTYyzGbjt9cyo5V5d9V6vbRef5yZfN5KvWoTBXL3x8Ri48+qxy3uVQ+v1X4u/L98P7U&#10;3tM9eGjbXrVX9ZGth/Doa3vw/I6dqD59Cq8dKwfFl3+y9+/3vv3b+KkfewuzVKmy/hlOtBIAtQqE&#10;guyoCtiujOKdd2bx1pvjWF0Nqf2jOXYi2bc6Q6DIUsVNTFvgInOLkIWJN19ctqnwmJCovixBlqAn&#10;AfWXz0awSjZ4+c28ygqSG+egyhtoqGy4eHUMZ8+lMb/gU1PFAqDnz6ewxM7vpoFaXgljhSC8ts7B&#10;vh6lmo1QXdvVdps5mU6iWl06E1LbaJbXw5goOQicQ4hSscpnYoymF2zKMImxSnNwSV7QGQ6cAv/O&#10;E2ijMq09pad6OaGmSCUIwsyyQ92npDtLcgBJcm/xoLXIuqC9XmV7ufJugepXi+ToAGYWCdpjgwQA&#10;E+9LhymqYsn+osCZBjqZ7kOWx0nu1hgBJiZesNle1rWHAN/HZ9ClHJjsVKEBKs9ovp+GiUrLXweN&#10;6yQcVK/BYh9aho6guWMP271ROTLF+HsJYiHJBrLjNNocvAUSi4tsq8XrPiTf1GD4s3UYowETILp/&#10;y114Qgb2iRdxtwATS3p6BEYq4CgHvZGg6ySp0DpPYMRwGId+dBue+NZDVAqsN1WUk4pYnLgsVoKl&#10;OAv10niYjhAsq+FkW1uoWi0h8XClcXHWUA0eJ4hSydLYDPE3kgHnlW1P41D160qhSJ7WEg3hEvtS&#10;YWxIJUBIRHhPjnpkCCghqtxUnCDubMaRI8/CYW9G1ScfxpbL3dj+xsuYTXhxfOZVxCw9GE0Mq8QO&#10;ZI/45V/799B6qAZZp8q/93/kClq0e6nOTkBPYB8wVuPPvvMd/Omf/jGVhQdmWR8rULVT7ZvYvjaC&#10;qqhvA+9Z1sxk6nN9hWqI4Coh+STijjgxFUkYJYH2zKRThQu0WEh4XM0cSz0wCkmwNRFsO5Rzj+Q1&#10;jfCYYJhtSfXuS/ajfeggRtgWooK8JFkyFSxtLbMuUSo1Hwma9MMsiaukQpRMKTbem42KV7yWjTTq&#10;4qEq68gGKidZ0xYHKy3JU0ySTLDtxEFJQ1XqpFKNh6mex+zQWmQKeoCkqAmd/G4gQJDv2qlA8ybH&#10;/2duTsFtqsNPfukMxgnC0qfWOE4/TeC7wPG5RpL8lc8uYLZIYkvAzYa6+T3HJAnt2UsxXu8kdH6O&#10;lVkj+tmPDckOOPN9WP+gCC37SYCA1E1itczxe/lqRoFYR/8+pVrffLeEfvb13JhJra8ODBxAOt6H&#10;VRKaaY6TxYIRE8kBldJQlqIEzMUbOcbnIcsBkgs1QmIfIGC7SFQHjIfgJihKIvYQwTo360aWReJG&#10;yzS8rMsPsA+boqfRrT+MAMerRE8yepuU6taYT8BOgJZxKkAepK0UeyczNzc+nMQ0SaksSamk91So&#10;OvbfSI5ql9cvhxrtQL/5GPtk/aaQhjTkm8Ho44CpUhQQbyhQeV/eY/m9x300pfyR8vqrllvTv6xz&#10;GaAJPAJe/EyAqDzN+r2/k6LqulHv2xXuX6VUwLCSEm4zUCpwrHwux8pvZB168+e39vvKZ7yHjTo+&#10;pKImlUMPPrZtJx7ZvouFwPraXpxok7yXQXzmMx+larv57gRWFyy4vOrDYsmJqxdGMTtNQKPiGZ/S&#10;EXi0SJAxK89Gsux5KsCbNyZw5XJObWMpkY2NFQgWBM8sO56sY8oUocp/GmlXYd4SVHfFBTsmVPYZ&#10;l4rdq8KILbj4fT9MDtkOchqSXHhaBiFBe2E5QCU3gPGiRV3n2vU8la1HbRQ/cy4OSfEkr+vnoijm&#10;JWqKWdVt7XyIRs1ElekhEPqU08USj5lacGKSwCnZLSQEoNRphmp1edmLAuufpVId5as4Ocm0rygC&#10;X7wNOVHiJBh6yzEVkzcaJ9OmMgjlejg4aShTbSjOS4o6LQe8TuWMPXuRinvWrAI4SFYYAWVZsxX1&#10;66YxlHRfoiYl7m5W6sJrxTjQ02NUYgREAeMYSYp4L4ep9mRtUxwgZG3VGqijwjxNA0gV5Zag5zXY&#10;uqeslod1VHQE/Mq+0kS2TxGDLNn2tYsJLEza8f7VCbx3voDzcyF84dOzqGp4FVuWCUzFBty141lU&#10;1byE5paDakrYTiAcoZpQijXRgeEMgdPaWHZ++r0quPQNqG56XV27r2eP2vLhtFFds1jtp0gaNNDq&#10;j2Jg5CA0hqMqQ4uWoNratRudA7vw4itPwDzeTOAlWLHU1O+EnoCl0R3FNInIDIFf2sRIhh+L0AD2&#10;7lV7FBembZgjkTLpa+AiOLU070Dzqe2oOvkiTrPu/nA3dIZqkjizCi4hgfu//gs/rvp7esqmXn/r&#10;v/w6DjU9hw7NYZipiA28/iDr3ak/iTPXZtQxlX+ltSg8JD0ugoAobh+fn5b1DLFdkzTk/nCb8ljV&#10;mqrhIjAKyZJ0d5IQPUHVJsnRnd42tmMbBgwn0EWloiPQWiV6E1VtisdkklSxJD/ihDfsOIV+qv4h&#10;WRfmM7CFqXyzAximcY+xf8qsSojKU+JCS9YmyTNq9ZBUyfQ5SbDGdEJ5s5plCp3PTq3pkbwFqJgN&#10;hhoV2MFKRaljPQN87yao22wtSGcsMLl7Udd1DLrgELrtTWjiNRu6tnOcBHg/bViU9cb0MG5eG8Wn&#10;3x5Hlvd/juM1He2Hh6Ce5/kmZL8x7yvmZrsky+v7xbzYEY7nGStiJLFOKv4WwwHoSFRs6U70sD+H&#10;x0gCCYoLVKsZXiOdlRCLg2jv2wMdQT7NtplfDKJn8KAKDyr7P+f4PIui/iepmseNiniVSG5KEyba&#10;JBJmkoapomzz6YI52kKiIjMvbBdnLTx8nhJGUwBUy8+SsseadeyjShXPapn6bxrYoZaoZOuSRFuS&#10;fakZAUuOW0l5qEi5OLoRLCUFX4p2wMe+4o61IVPUKvCVONASwSs/bcWw9TjmzgR4PzUwmGt530dJ&#10;kDvwyOP3/+UDRFScdeS9gMLt3/+NlY3p1nIpq9UKgJVBbNOxt5WPAK48dXynY/4ypQyKdy4CoJsd&#10;ksprzh/95ruAtfLK4ySn6lNH6vGJg7Xqbwms/6AA8vajKmzhJ/fugztqVsbiD3//21iet+LSuRgu&#10;0+jOTdtprAh8E2a1HlKakeTIfZBIP1EyMoe7jsAwjCmqiDMrEYLzHC5fy6kpG3H+KY7rVCdXXncs&#10;mWx5alWixEgQ63imX7H4bF6H+RU/UjxvbHQI8+dC2LHrRcyt+zno7Lh8Y0ztpSvyXHmC7+JyEJN8&#10;v0BVIMxvngN8btGnMlIsrARVHNLSlIcDP6SC8cdZZ8nYL84LkwRuyds6ykEnClaYfJb1lCTgSQLb&#10;FOs5SiWboXFIsUjyYpfntKprmEYzPirrICQVVCsltlVp3qKSDUyRdISpLEPpbjLQLhVoQpyzJMKT&#10;bCMaE0JCMI1SSSSpPGWNNlscpupoUYncJdG0xBmOS9LlRCfBvFuluRInneykRm0Dkv21Ar7BVKcK&#10;xabxVNPQStLzepUoXEK1BQnSGt1+3P3JR1HV/joGh49REVHx8HMfgVr2gdo9dTCKc8XIYUScbTg3&#10;7ceNtRQuLYbx3qUcld6DqGp+CVW15SD9ooLsVD7SRgKswwSBIOsXpXGUNV9d8ASqnnpcrSvrrp7i&#10;7x9FX+duxGmcL52NI0syFKESurwWg8tIg25rQJFqIiDAQuCanXGwXXQ4eXgHqp5+CFXBKtRc2AEd&#10;DdDrX38WQ2aqYyrM1eVyrGLZ2jJEZeGhSp0Q5xWquOojn+A1d/Gc7VStBASeLxQaRGvDXvZdD3z8&#10;3ESQ76LSkenECI2zlQrjG//gJ1Xf/8+/8xsqZq54BOuc9eijsROv5B7TSTT07oHG3YytRx5T236+&#10;82ffUb+RxNRuAlgfFbs4LJmoAiXdnfQ/cdoT5yoJIGAjuPmoLCW3bDjcR5XYxzEwSJKjQ2v/frT0&#10;7sOgqRZ7a16AkwTATwWb5n1JogfxcPX4W5RTVePwfhztfB17CP46Krl+GuAQn6cAaq5o4HXbEY12&#10;8xpdWF7yY4IEtDBmUHsiXX4CqIvPnWRB7tMmTjbRDpXnNEoQD6eGWM8OaK0NfN6SFtEAp0diS7dC&#10;7+hDXQ/buOsoga8WndZqWGX2QzkDtZFEtKrAJdMEIQn0kKUqlCQZeY7rsVESSD7/NBVxJtaHd67m&#10;sTrrwmhyCDle0+tpUb4OEmBB1qBla4qN/bTfchItw/vUliIJSfqFzyzQxgSxsuyHpJsb5W+G9CeQ&#10;GTPCS7IivhkW8ynMjNMuTDtVyNG5kpX3L/G961UAicvnIzBQnVtIZGQfrVYc5Xx1VPUktuwPQwTy&#10;6VUn2ob2qLZxs590k7RJ3GIX2ytO2yUzAC0929ExshuDPF7vlj3X9ewfdQTIE6pvifPYeN6IWd5T&#10;QKbh5Rixd7RvPoKpbOGSvfSjtA39JJcuqtQMbZDk4hWHKLl+n+kInn5OdhNsGHIFkj+EihNAqKwX&#10;KnD52y68vlKvrLMCJ4JVeer0DsduFDmuAnB/nXWunPcvKnKsXFeAVdW14iymwHbzsR+tTd+/rUwa&#10;7tlxTJW7VazfY3ho61YMO7vwx3/8+8pYzNLgXTqTZAcOqynV5UUC1IIV0bA4IelUvsczF8LIEVDP&#10;XYzCH2xGhIwtT2YtG/7PXkyqeJgLS17M0GCeWQ3i7HoQizxPhixO0pMV2aGysuBPFZvIjKgYwnNr&#10;PrI3M1YvxdRaVZiDszjLgUFwzxbFi5gARsA/dymJ9fNJXHkzrxw2pthBV8/GlOoVD8ICO+ZoUcd6&#10;xzggbVQmVjJcgiEZvQwMlcOVdRNHgaklt4pjK4AuU9Rq7YNMVnJeet0NWFn1wmiuxhQBNE5Qk9Rc&#10;aYJXqjiogDPGvwUsJyS2MF89ZJmynpmdHEGqMEgV0IPzVNOLBH5JDpCigpcA/QKgMj1bmDYgTKUT&#10;ybNNZo0KNAV0w2S2CX7eenMfDasofAlLV0fF2U5j3K/Wz9R6qrcWg9ajMFGh2hw16O3ZhzQN7QJB&#10;+OlnHsOzzz8Of4RGIdBEdXiIhrdZPS8jDcIM2+nSephqtYirSzG8tSrAGsHlpYiaYv/MB0u4cWNK&#10;AauHqsRBg5JM9sJBxSSAkRylqiEwyVaK/tAhHNz9Isw/1Yrxy1YERjsQ83djKmfCLJ/BKA33ZEaL&#10;9ZILb64nqFo68NaFLPxUMxM5PW5czOLee+/Fvfufx6MPP4yqP9yC+/793WifOYAtv7kFDiopSXK/&#10;wj6SJHmxBhtUWydoiN5/c4znHkJWCBZJ2tKcBy5HE/p6D2F1Jaz2R4qHuTikxKmcJOiCGLLOkX1w&#10;0MjJetmXf/JDdJlk7bdZBYWwBFphi3UqdVjXuxPDVEKGYCeS0yblRZwkiJX//TlWLuTZd+PQE7TM&#10;VIqyr1QiPElGGnG8cUY7+YwIwPEe6AnYiTiVmbOVhI2qhmrrdPdeXq8d/SQPfZY6+LMa2AMdbF8d&#10;3FS6ZnsdCVEn1eop9PIau+qfwynNHgzImiT7iIvPU0Dc5yMoUdlNTlqpdvuRiEjGFaoyvzgvtcEo&#10;mYJCbTCxjqJapS5GFq+/nX1OC6tX1om7MWIi0PD5mE2NBNUmDGjr2VaNaGHpMDRDHyLY8H567ZIS&#10;rQlDBBPxZBUHwCz7hIdqb3U9RGD3Is97WVr0YoFAujzvxvy0SzlyyTO/fDaBBK8n/UMy9nzwwQyW&#10;SZRjHPcRqlJJ+yYe4wG2m0SAkjR41y9naUsiuE6ivXJOHIg4dkd5jwRpydk6mtFhdcGHH/lwXnkc&#10;y+yTjDWZes1FezFNcp4jWc5L7Gi2qYV9Ojtnht4q6d8a4GC7SKD+Hv1+OAikRdqvXtNR5Y0cpg2R&#10;cIRiW7oG96BLu1dt/xFfAJlel/XqARJBiQst0eTStE1eqnMJ7t9nOoE+Pl97uF1F/ioteLBE4uOP&#10;dJOk69ify+nmxOktGCl7C2sJ1M88R7JaUayVeL9loPpoXfDjivzm1nTqxt//p5Y7tc8PUiSykryq&#10;gBCiRtnuKpiETKHzeTz0xlE8vKv890M7GhUA3/P6djyybSeCxbhSht/4+S/gz//8z1HkYFibJxBO&#10;efHpN2fw2Ztzaq/ZKNl1ccaFsWk9AUGjFNXn2YEvnY0iFmxUQCBRUM6eiePi+TQHQQ4338zh0oUg&#10;bpClLs95keNgSZOlTkyZEKEhlHRp4+NODmw9xpfdyC87kZgxYIAdcYJGeHJK9rMRXKccOHspi+m5&#10;EN75YAXnLhcJpEG1hWaR4DBLVbp2Pop58UbmeWQKdnEtiIlZsmYCSCqvUSq1tOimMdMjPa5nh9Yq&#10;z7x0wQAPWXEo1Y+FsxHkqWwlhmpOHKxm9TSWNVi/FkG0SLU63k212IxAshmjsxqE8wTWZXGu0CI5&#10;pUWQoBkrjPB8HSr2bWnJiXzJgMUzAcycp9HgOSWAgChet7cBAbbb5CQNQ5oKNd9HA9FJQ0IgpSLt&#10;ucFn9i8eYJtJjloaELadRG2RtG8SXzecILiS1TsctQSNRnjIvB984D6catyLwoQOzW17kZmgMuO5&#10;IlR5TmctohzAyzRul0lEVifYVqNW3Lw0hkJci1LGjBn+PZ4w4NJCDDfO5/DOlQKurqcxUbDDaJRI&#10;UN3IJbTIxUZwhWA4OWGDwXiiHEmIqmRhzIxCahjLJQ/2vvMSUp814gzB2jJyjM/fAy/V0LtvFhGk&#10;+pvnb12WU2rfYC7KfjA6SCNSXsvd8rtblDPVA//2fjXF3OLYDW+pG3qCQ7fmAIYIhjYqLxVEgEop&#10;TaXz/vVRqqE0iukBeEgyrpGg3biWxrs3R7FGg52m0bW4WjGgOQbZriJeshYqw15LDeqHdmM40IA+&#10;Zw1VZxuVRz16adzajcfQoqUy5rPUsn0tJCYWqrMBqtlpEsbv/Nn/2ABYqG0TktZM1uzDsi7K9/ZQ&#10;B/RUcLJfVE+ADFCxyTrq4kJAqVYfr9/csQNdQ4fQ3LOHQN+Luu6dVG2DONW9Q6klPcHVSbAe4nla&#10;jUdUjONeFqmDeKHmMgRqgq7kF7ZR/Y9PmGC316v9nyG2i2y5mZwyEIA06Nceo2EnSWAdxC8hJNGZ&#10;CGoyVS1p3AQoxPDb+Vs7yYSbz9VBgtStqaEqb2LdDqF15CQsNP4JEtajba9hhNf0ESCuk+iuLvrw&#10;+XensVSyI8y2Ho+xL7C/yYzFmTNREhItdOz3i/zs/GoY01TUMwVJDTlOgG8lUEqO236MGNmW3lZY&#10;HQ3Km3/1bJAASfXO+ymSjMge1179IZKR42q/qIzvN98qqKT2o6kRnjuqUr5lCK7RsRGSpU6lPlPe&#10;Tlwt+RX5GPTWqenw5QkHanu2IUNS7ybwXbqehYsKNkM7laPyHKEtMrPt+wxHMGKRZOU1JGHloCIe&#10;EmVN6DQkO5IENRmRFHF87hZvk1o/lVCHkoWnjaTWyrEt8ahl9iJP4n5+iaSPz6ZHHAQDdWh3n0Ab&#10;n6+dz1TiTvtIlp4uA2sZFDcrOGXs/4JSAeHK8erv/0PLndrnBykCrOo9z1EB2VtOSwTWJw/U4In9&#10;tTzmMB7atgeHe1owFHLg4dc+iaaBBoxRkcm/X/nVf0tVmMOFyxMErQhVVhZr50Zx6WoBMzQGuSLZ&#10;XqGHhp6DY8aJ9Vk/3lpPYZkqMEiQcNhrECdgznLgzJacuHIpTebqwjpZ5tKSD3NkrbJpXsJ+yTSX&#10;7F/LZPRkdVbl0i/Ak6IqWDofw9qZBOZ4TfEUnlkKQtK4La4l8NY7s1TMoyx5LHGwiofvtZsTagp4&#10;7UIc86s+DjwaEg62jERXmbFBop3kJ8UZSvKsEtip6GLZAb7K+qoEhz+NK2+PqfXdGarYiRkL8gTK&#10;8TkTojmqgUQLGXQnYmN8n2yhwuxU+zZlLTOQ6SLQ8m8qKX+8E04q0fyUEQEqR4nhOkY1G88PIj9r&#10;wcL5EJYuhKh4hwmeXWX1WuB9EyzTY8NqqtY33oGwrwt3//LdKoC/gyzWlqYhJJsW5y8BVz0B1WQj&#10;CNhOqH146dEeBUhj4yNqqj5EcA4SABKsk7z6xTOUhiDP9l6b9dKYGfDOhTFcolI9Px/ByoQbX7g5&#10;j7VJD9ZoeM7PBvHZN6fw1pkMPv/eIr76I+dhI7DOz4Rw41IBP/rhMj7zzgzWloPKA1S8XBemHVSh&#10;SVw5E2N/cKHqV+/Ci//6OcyPOVXIuXeu5wniaRSoGt/kc/KIOqNSKFEthS2nMeDaiy3fJrD+zl3Y&#10;Itt+fpXg+t/5+l+qsPMXXsKT//wxBaZ6gogEuD/ds0M5wJndNQQVrQoAMLvo4OsAvCEaRhri3DhJ&#10;ANu2l2B1/MRzCIRJdqhoJA2dKJR+cx1aNYcw5GuAIUpQobqX6EGDrFun7KmlIZVMLhKrVzxUtf56&#10;RPjsvCSVBl+9yqYSpgqSf8OOauUNmmK/jks0IY4DCeIgibydJACSZ1b29pqovgcNfH4EM8nYI6EV&#10;3TItzWNNPHZvzXNoHT6Io82voN9aCyMBR081qWXpINAbCH67q5+iopL0gaeUw1bI16bU4fysEz3d&#10;u9DVuQPZDPtCoo+lHxECvYEkxuEVp7p2BCJU7o42eAg0Aap2DYmGBOWQbD8SjcoclvRsrdC42EZ8&#10;Ru2ak+i3NKFlmK9ss0F7A7r1x9E8uA8xWQPms0+yb+V47xdJ2iQLTyTQqRyZnDw+7G1TCQQkdaOB&#10;53dRkU/zvZ/EI8ff+yIduHwjj/kzQQJQDwYJSC7WKyT5awniUwTIC/NekvSEml61ORvV1Kkoboka&#10;5Wa7SXCLtZUw+6EbMapqeZWk8eK8GKBatXCcBF0tmElrVNCOPtNhFWs5FxmApCc08V7FHkggCpl1&#10;yBBUC+NG2LIkX65q1Pa9ASv71YDxKCyy9YmgL3VwJrpgj7Zj0HoSWRJayaubp/0ZIRCPz9upVI9i&#10;0FPLPlYPP8mjWdbtDYdhtFUrchehbRiwHYcuKKnijpHANcDpa1WBJZ4U50EFrLK2pxTThhNTxch/&#10;n6LAeBOwyuv/qeX2tvlBy0eKledRU78E2Fvn42eqfVn43SdeeQWD7hEMezV44tXnYPQRQFaiyjh0&#10;G7qw7dhOBLJh/Pf//m38t9/9r/jT/+dPcOnTl3DhxiqmFz2QYO5edp7RnBnFpBGLVCnLNHDBUD2i&#10;4RaMsWNKYPE0mePZtRjevjGFKQLWongMEwSL42aCKZnsoh9JSfpMJZMnC/WxM6cmCEJUkWMlGy5e&#10;GcXqeozgGSF4+nDlxjim5/1UrqN46915EoA0zlFtzRJ0lwmwpXkfFaqTijWglGmRDLQwwzrOWsnW&#10;h9S0s6ztynYacWQq8FUC78vUTmZ0WAX/nuBvxllkw32GTHhywcrfm+BPtKvcja64REvpJMh2IUfg&#10;lSnh2CgVpK+JRpvHkBXP8F5lvVQSjKeoXsUpw5+VdVkt5tb8GCVoB/l9KNOttrBIQHXTigTVl3Xr&#10;QTz7rcdx8mt7bm1/OXVlP+7+lbvUtgsH21fSrNlk+kkMFAGztGhUoPoA1WqCoCpq289jEjRQoUCz&#10;AlQJ37Y4bVcpxFbZRlM5Hc7NBHB1OYYPrxRxZTmOK0tRXF9N4kzJi89cmcCX35tXzky/+LV38BbB&#10;dK7gxNmFKI7tfVIB65W1JPyOFuSTQ/zci/ev5nF5MYTwlR62a385UtZ/rsJETIfIVTGOGnz2ZhGf&#10;pzpJB9ph1x7G9OdtmIlpcP9v3Iu9/+BVVP3aXSpIRdWvsfwBf1/1AF489RjaogegDdbCE2uHkQaw&#10;Y2APJK+lxMoVMJN9xhLkP0pQFY/jARrN9uE9ai2sse4Flk+ir3cfFtnnQpE+TM651ZRoNG9Gl/4Y&#10;zDSMAzR+3TR2Bj7HEWcz1cNRdFsJfDSEQ1T7MgXsSXdjmKp2mMpEx3YVJ6IA21L+lZ2tmtUamyxv&#10;CHiYXY0q1KBktXEHCWpUgUZXM0asp9A2cghdVKS91hqCegeaaYhl7+ggwbK+bw9OkTxIaMXAmA42&#10;ArOWBMvJZ9ptOA4PQTrN/uSkgfcSEEW1yzaXMfYhScNoNlWrtWud7rhaXxVCYXW2whscIhh30ehT&#10;ZRlPY4zPtLQaoBo7TvV2SgGrlXWNcRyaqLx63fUYZBt3mqtJwA/hdP8BnO7by3bTYf/xZ5TKLfB6&#10;08teeFiHEgFWpoSNvC9xLlxb9iPopzL2tGKJwDjJcS1gGs6IoyCJJK+1fjbKehhw/loGU4su2Ekc&#10;DbQv8aIeZwmkb1/LY2XSjs9cHsUVgrYEnUjTftjZttdujKkZKVlKkiWhiQkrPLyWeF5PFSzobd+N&#10;BO99ctwCvSwf8JnPF820XYNq3NmoWH3mUyrLVYjERtJJSoYamYKWV0lj2KTZhzbzYRIf9j0CcYpj&#10;SE8Va6WqHpfQjSWDSo1ocYly71DOYqVpSelHQsQ+ExztRwf7oznRVg6BGCJRpsrVUojofLIuexxx&#10;knyJVjZEcjbgZh8ksZB93k8//wmUA0RsAtKKmqr8vbnc+lyBQBkQ7t26XwGAgOyt9c4NwPmbKpX6&#10;fNy1FDnYXHjc93x2W9l8zr+9snFdmfrlq6SDk5Ru978h7XgAj+05pqaI7926D4+//DKmzs6i3zaM&#10;1/cfwIDdykHeqYzD5n9/9Cd/gj/4oz/EH/xhOSbwx/37pX/8NYzGyUr9ZJEEk2J+hB13GA7HaarO&#10;JC5SGV15u4B1yXRzLoY8gXWiaEU2pcGUTPOyo3/wuUUqCS8HqV2x3zkqoQkOwpl5D85dyWBZ1lXe&#10;ncIlqp7L1wq4SrAWUL3yZomAnaJSiVDNxnH+8hhWzsZRpFqeWfVgVLa4EPQFYGWv6tQcgZaAOscB&#10;HI51qj2Wsws2DkzxdjZilIAqe11DaQn80E/wNFDZ9mG0pFNroqPTOrgTVIJTQ2q9VbKDiDfxKI3c&#10;7AKNFAeUZOsIU7laPWSo/F5A1MbfJmTdhYNSXO8lOovBUwe9/xRGkjW4/9/cC8NcI9IEQMN6kwKl&#10;mos78NS3HsOh0Zdw2rQL+gANQ7KDLL2WRrKeRonkpljepjNWGoFXttXQ2IepUINBggZZuIDeLNt3&#10;YcKGN88lqFCDeJ+EJU4Df2khjC++NYMPLxfxJkHy+kocb5/LYD5nwU98sIwPrhZweTWGr352FUkf&#10;1bilBYsTHqzPh3BhOQK3/hTWZ324sBhUmVref6uAxYJVBZio+9peBZBbSAwMHzYqkBz3DmCZxu7o&#10;j72GmRkjFsI63Pvr96D750+WwVQCXyhQLb/eRcW65fersOW/34XDMy+j+uwb0FCxdfbsQTsVWa9G&#10;sqccw8nTL6kAA362u5Z/e3nfEZIoact59oFFUUbuZnipcgoEd4+XYEWw8UT7caz+VRo2PgN/A7os&#10;BDmCpoHt2klFOUxAkSTd/Y5aFQZQgiuY2K42ybvL9072dSuPLZLIyb/UuB6eRAc09pME9mPw8Rqy&#10;39QbkcTuzVR2GqUOvZFeNHftUtGJ+glMTQTRFoJsB3/TbT5JEBfAbsKxttepXprRS+M/QEM76KDB&#10;97eghcDmpSIUIMhkxeueoEDFFqRiE3U6OSnBUaxqTTkY6YJPpnMlVR2JsJvPIBgywukRr2UNQY7q&#10;LCqRpZr4t4TM1LMtB6moJNl8NY727USD5iDrQ/BmH4+SMIyw3npHIyy2BuVgVSToyfSxrCfLVqNs&#10;dhgptr9DprA9LVgluKaifZgqWjA1aUGABEM88yVcoeRWfv/mBM5zfOd5bru1HqMExQwJwvvvz2Es&#10;b+AxAawvBfDmxaQKAfn+e1P4ypfWsbTkIYFvU0kO+kcOwuFqUh7YwUCXmhGTABvikew0nUKUKn3A&#10;JcFL+rEiY5/tJWusxbwG55b8sFprSUQHYOdzilOFOki02vr3wCOKMtkP2d4jqeEMbAd3ohPpKT2f&#10;raRF7MSg7pDa+zq37IaNfWWabSAlSTIvSf7dcfZLqtURby36CKxavmrctWixH4El1sLfH8Aw29hB&#10;othrOAQ7ibsn2QULbcaTko/1/o2gEFLEuN+xbICPgNPm4+R9RbXeev1bKJvrdqfvN4cXVOVjjttc&#10;Np/zb63IddW1y0W260g7PkSy8+juY7iPpEXAVtayH35lH149fAy1vX147KXduP+5bbj/U69i9uxl&#10;zJy7hpmzUq6j6tl92PLiYWx5SXKuHkDV469j9vxNlM5dJzDz2LMX8K1/+i1lVL71rZ/Guig1do5C&#10;YQiLC2WPwHEa9NKMbHdJ4sPPL+Pa2xNYWYsqr96z5wmIsx4sceBNk80unYmpZOKzSyGCY4zg58UM&#10;B8/ErB3rl9NYPR8noI4TUDNYWI3iwpUC3nx7Ee99uIZL1yZx6eqEAts5Gv2rNyYxNmehWhzCmOQU&#10;XXIhRyU8TqU6JeECF9xKpcqAEJd4+XyGwLhyJkQwNiI9QVVLgM2W9MiOa5Gd0CBCVSSewMnCADIT&#10;I0rNJsg0BYBF9Y6SYcu2BwmP6CPjlo3gPiqRHAeqpEuT5OuzJA+TJA56azUVbb/yeHz9514gkFTh&#10;yW88BLuxSeVuFXC5/1/chy2/tQX1La/h1V0PYZCsV7KRCDMWxy9JdxencQ/TCMh0r5EKS5I3R8mU&#10;szESnOwg5vNWXJgL4PysX6XTWpcE8WNmvnfgc2yzz15je5Y8eO98Tr2/QrA9M+nBlZUo5njc/Lid&#10;YOrAZYLuhaWYAtYfoVq9tJ7CWarT966MYTwxjJuXs1gsOVBK6TH0pWq43usoR3LifZz+2cNovrIL&#10;kyQtl+fCt5T4yW/sLB/De1dgulG2iFoVgOXnd/0qP/tPVdBO1qnUZcMEIMkGU6CRF0MYpQHP8Vm5&#10;/a1UZZ1UEFa1xmi10UCPjqCntxpd3dWYHDPg/8feX0BHll3X43BJDdM8PT09PT3TzAxSi5m5hKWS&#10;ihlVUpVKJWbslpp5mDwzdmzHEEPskCmG2E7MjHFiiO2g7TiOnez/PrdUPZr2jCnOb+Vb65PWWe/V&#10;e/fRfe+effa9555znsxKEoxL/lSZq9lCplJQfpDfiYusUIcGKrt2AU8qyzpLLor0p1DenopaSybs&#10;NJA8vfVkLeVw99SoqEXt/mK0ewnIbSdUG5C/93zgbWr5+S9/mmB5nIy6FC4q8K4BPdlLEQK9TbzX&#10;avQSMMxOMmGCVK0+DVpTlur2bQ8QtGWaDEFTAjRUtp+Bnd9XEw2pcjJ86Zr1RLQwEsiyC7cRDKsJ&#10;liXKIVACUAQIohJWUaZyeGlouPgtuMgQ/WTpoUgrwmETWWwJfIEWeIJNaDOXweWsUHN+uyM6BPx1&#10;sBKQzLZifustaOQ33ECjok2YF0HGG6DRwnObCGL+IO/TKt2WFahrS6OhWKiiTvUR7M+qjFZ2AqxO&#10;eb9KRCeJBy1d137eo4xDiyewjQA+NWDAW14zh+duDODZG3001gIY7WVb7TfCT5Y90K/DW956CRcv&#10;BTDEerxIkHXzujJmf+VCiO+5FbU0tpwuCaahZZuu5/PW4hEa4VUVh9BClu0iYIsHbxfbh6SKlEw2&#10;4sQkvTgTo0ZcuhRS06+aTBkwsy3pXHmoJWBKNqLJYZMyDGQqj4PtudmVC/9Qo3JYGhg3YuqcA2YC&#10;qoOGmDDWoTED33EpjXWL2iYBKBxhflc03lzRamjNZ6Dz5KKJRrXem6+GdyxOGtk06mS6lquvFsYO&#10;flemlMVYwUuA9dVkKUjJ1JEEEKlpJLKNkij38kAQ/zvyaveWkFcD1pdtu0uWnvP/pSSuf6cOKasP&#10;nYnfk2yXXgAu1xzIJtAewYZDx7FuT4rKv7r6wDGsFE/hvTyXZOLZRzA+kKmWMi1nxT6C9BHu3yfR&#10;ms5gxUFu33cGa7ftwNe+/iWqkv/GU2SLwlwmCDKTk5JP0q+CTo9PuzA24cDlazGcv9SFN77lGubJ&#10;LocnqbQvd8UDOMwTfC9HcOV6PyZnfSri0tyClyzWSaYb4X4fpljmAlnXDBvWee4Xdnr7sVkC9nU8&#10;8sQsHn1yhsy2l+BIhnuxB1OXfOjhRx4bayMIOnkvBEmyholxWtUE2bE5h+p6UsGyec99BMaZCz70&#10;TpBRE9BHqRz6uS4JnmV8doJAOzol3szNBGqej2xRupslcpPkahWHCskjKd3IakoRLVpfoAwebpNu&#10;IT8t6QnWw9xZP+ZoJRe87gSclyqQ/DUyMwETMrYj79ih1pMSAEPgabqajaPv3IXujiY156+DzMBo&#10;y4GNjdHpoUVOBispseanbQS8AFyGDETJFno85XjxxjDe+Pg0FvptBLUgLo858cLNfjx7NYKb/H3r&#10;bABPXoriNTd6cW7AhHNDJtyc9uPFp0dxdtqBgLuM19XCpMvCM4+N4Y/ecBXzcwRqvqvnnhjHk9d7&#10;EZtrwdXzITQ2HFXZau79xGrs+cADi4CZhO2f2IztH9iE2EgtKm6l8Jn4XDJ+yv1xEGU5BaSL9fCP&#10;3P4eDVZ8KQnLP5+ES5M2LF+2DKvWrMCNKyGCvQ3G5jNo06WiofkUmmhQSFAJm4f1TENF5mJ2kCmu&#10;W7cGe/ZuRWcHgYaAcP2cH8Oi0PmMdtaNyVsFrS4dTirhJmcetI5s1DqyUGPPRpU5FzqfMMcSsopq&#10;FfPVSPYhjFVC1bXLeqfMYyRzC5DFUoEm/j7wkT9Ty0eeO4+f/PTHaHcVoc6Uhgwy0EoCdVHtETWt&#10;pc6UqRhpjvYISrnd1F2LSkM6inWnCOZZSK3YQ9mHNrKrer7rgzkPIJ8syt4lU3nIhkM1CEbJgMmS&#10;QwRiSVsmeWot7mKy8WrVTe7u0ZJdV8PJ5w91k0HZq8gKJSyllkBRB5u3Vs2d9fId9w2a4fXXwuKQ&#10;APxVZPKFikm38tomG42TcbYfCfBC4Dc5C1HfnAKrs5RtxApzoBQjNKYlrOPoUDuGCIYSpF6yvLgI&#10;SBIgY4CGdjO/TakrceiRNGmPPz7I78mDEWG+vXo8cjWK556bwR++7gJ6whLakcz1sRE8xe/z7KgZ&#10;PTSKZmisXyCozgybcY1s9gLbk8QhFxCP9LSo6U0dZKx6GmKl1QeRmfUgUk9vgpNsv4uGjVW8cqmn&#10;JgeNZMmtBHsxwvTwsJ4b+Zx5DYeUESWB84P8jsTRyEOjQBy7xJiSdx4Vw47XmDtHfcH9ct5hAqmL&#10;hlFD2xk1LNFP3SNpK8dpYEjACAm8X8/3o+OzS0ASCdbRZMuCi9+sxM/29zcpQA8OtqDZL17XZ3D/&#10;lnt/M2AV5X5HEt2Xi93Bd8vLmNhvKfG4uK+8LyGJ9Goi0oWqrnlXmfg54gCvYvOqMi8H/BUHTnK5&#10;CLh8LtmWmOLy/0rkmol6XUZmGt8e99KWe5KYxCpJ+v7TBM8c3HPoJJbvO4x1B+PAu/LIcSSz/MrD&#10;8k5OsD6Ox5+D55Gx2tWHyXgPHOFxR7H80BEsYx2s25eJex8+hI6ASykS+ZsesWCQyn+KwDqpul7t&#10;yjN3jKxnisyov99M0Ivg2RfnMUtAvSAK/bJ479rYcO2YP9eFeTKjG4/04+LVEKbYWIcnzRgmwEmQ&#10;BRc/8FGeb3TSSWbK46+M4OnnLuKpZ87j+q1xBawiF670YYhgOkTwHOAHP0rWO06giLHx9cdoufMj&#10;jxJMOwmAA2Q5EYJhmA19mOX6eS+DbAyjBN1Bst0hGauVyd/RGtipgN2eAnTSclVjnLRM/WSNEjWl&#10;g41LPIFj4hXMRmgwZ6gxHZmC1M9GM0jgGiYLHBu3YnbcCd1r85EsY4rSBSos7nsarPncPdD8gOvC&#10;5Ph75ddW4IEPrUfW8wepEHhtPxU6Fb+HQCpTaM6dd2OEzLWvR1KNkU0ZMtFJdtNHhXabyuctNDhe&#10;vDaEJxe68UfPzuEPHhkhwAbwtHgFD9vxtueEKfTiDY+P4saMDxfH7IrBXrrQgUEyj+kxK1KPb6CS&#10;a8Tta71k1EU4fnw9Lp7rxJM8r3UkD9kvHsHO/Q+hmwrXxTpxXixGwxuyseyby/l8i+DJZ9z2N/fj&#10;3q+tV9uS/3bZIqhSWAdqXcr+RTKSD+yEZhuf/VsrEBmowSwVTXX1aTz00CYVnL7DUQyvkUaFhfVB&#10;JVqiPUwAOIVWKqui+sNkTjQ2yDx15gI19lxekoIFstVZKsBxKkOZl220U0G6y8lummENVKs5ofUu&#10;slvWbZr2IEqoHLV81yYClI3g1E7gyK3Zp+YrShzXFn+Byj4ijFWC4IeEMfY3oMp4HA0sk/j7l3/9&#10;J7WsajmtuprP1OxRnrTSxazjN9LYWYoyWwZSqMxPNVKKtqOM185vOY7TZbtwNH8rQTcFmbUHkddy&#10;Ama+ZxsVcYAgKl3eMi1NT6YjcYslEpMo+FaeW+aoSsYeS6RCOcNYJaNKfxv8njo01GaiqZEKnSCq&#10;txSTgRXzeEntpoXeKuPWPC/bSRmBsbo1leet4TfbhiDr1UH2PkbAmDznpaFqgZWgKdGyZq53qVi+&#10;wqB99kK8/tlJxPp0GBsxq3Fg8bDtI0uUrtMuGqb6kBgqpTC7JPdrKzyeUjzx6ICKrVzadBIVTafI&#10;/CxqJsEADaMrQza8hrrBSyPAQpYroHidBvbrn5mApAqUaXziNObwlCHM63azbTfzXmt4/wMEZAeN&#10;rhAN214a1JL+rz/aghnxYB80IERjIBxpUGCoJavNbTigxtTFK7dFfwYeLs2d5SpohX+wGT0TRoRY&#10;JzfnOni/OjWFKcbzKicqGRNneR/1gfSm2GyFCASqFAhL6kAxSCTCmJnHiOex0V2E4uZj0Noy0Ui2&#10;KiE9pYejOZSDOscZ3PfAut+sK1jAJyErRNFzqRT771kkKEICWNU2uXZCFrfJ/sTy1e4hcX93y9Iy&#10;KqeqbE9cc/FZf9+y9Joir7ZPQkS+7D0kyi/KCslos7gtbigkGO3idClKok5UNCr1fPG5xsvFqDgU&#10;N4qW89gVew5BZ2vHhblepUBmaU1evxjCpfNezM5YMDzSgnMLdkie095hMjsyP/G8E2/ex58W795B&#10;5dQ0I93BbKwXrkUxPhNQXbsTM50E5yB/u8hao2pazdz5IM5eDJOtjuD6I1O49dQsZRKXbsZw+UYM&#10;F69JzOIYZvnRz4l375SVTFKmB1mUB2mU7DXQp0WnzEEd1SkX+74JE4FVpt8YMDLjRhet39BoG7oJ&#10;5qMLHvSOc784Z5FRhGmxS57JSK+M47ER91cTcGnNUvG62SAsnYVshLRGfbRKnemwBvN4rEzjcaO7&#10;V4I/NKug/qKYJmZdGKHV7bFWoPTKCXh6yuGlAoz6tTj64jZ02ithHMhBh8SLpbXdJ8Etpk1obD2B&#10;IBu6mYpDvC17PTWYI9sYCjWgx00l2N1KtlqD+RGy01uDePfrL+K1ZPdveHIC7/2jG3h0oRPXpnz4&#10;g9sTeONj03jtzQm846nLOL/gxKNnO3CZ93Sb79Deko7Bjjpcm/VjfsDK9SbYGtMx5NSi4u2nse8P&#10;NkOzdb0CL83++9AbqqXUYEgSYv9RGbzvrYuD5TcEXDXY/cltL3X9CltVoMp1EcVeuXwNt+1Zg6Qd&#10;PPfnNai4SFbflIMomVGPsOf+GkSGqhCTQAa1J9BWfxw9vGaHqxAuez7GR01qDK9ZR9YQrmdZPYKj&#10;LWRu9eiINavoQr0jVgIrgbQ1Q02dkXR0MnZpolKsIYssa0tDWXsaGqzZSpnqusrQ3FmCanc2moMF&#10;MJCtShg8YRxuAp1T5vZS0Ta1ZZBFEqD8FWTDLGtORYH2AL77vW9CU74Ne1K24lDedhh6alAtXafO&#10;Enj72pHVmIrT5UeQWnQIxyuP4ETJAVS2ZKHdUoLsor3Irz2ETIK9kcrXRwD1EZwcvjJ4yLT7+d1K&#10;L4G3o1rNgW2ykmlTgTfYcsmsBfhL0Mz1Tr67nh49bDQmiioP8tss4HdaiULdMbQRWJvdhWTLacjT&#10;n0SJ8QyNjHwUtZxS3stemZPrKlE5XyXtnCQFePE1M3AZJZRkC8ymfLj4HfaTBTr8lTjPNjg47YJW&#10;zklW20uA7B43whAqY9trgKQitAUJLDyfv7uB+00YoCHbbM5GtT4FuYZUZDcTXGlg1LWeQWewDo/K&#10;2P+Akd99LQy6NDw/H8GL3CYBKYT5jpANX+e3e/6sDwPiBMh30k1jR0KEhmkQ37odRpTfQweNKKez&#10;CKNTdoKhXs0rtdA4a6DRI8EuZJpMC78BGSOXZPVVxlT00CDoIwuXKUUuMn8rQVraenSU98NryDfW&#10;7srheUrQ1J4KnTFDDVvInHnJedzJ92325rFMNo2JQrR6WTZcphJNNJG9tvM6OgkuQYOsXWJm0xCS&#10;qU5TZ13Y8qDKbvNbdgUvAtH/ZpevOv9d2xIi95PYJwEi7t7/yvLL5e6cg88jy7uf+fclS6/5Ste5&#10;e79Ion4Tz5eINrV8cV2eR8qomM6L++LMnNsJnjIuK9vizxjfv+rACZUQfeWRdF73GKpa6/HUk5cU&#10;sJ4/34GF8z4VzlBi4UoS8akZEz8SG6YIqH1DOpUX9fwlCejgw/yFbpy/EsXC5Qieem6Wv6M4fzmG&#10;+Ys9uHC5l0AZw7Xbg1i4ElFTYcQ7WOazXr01SmA+hyeeW8DV2yP8PYB5mdJzoRPnyYilS/naI30I&#10;RbQYmbJheoFANu9BH9nv6Dm3ioASJnj2kb1Ex4zwstF5uxoJ3hFuN6ODFmgXAbBHpuiQraowZdLF&#10;S1bSM9BIJdKk2FRHj1ioVTC5yV7Z2AJDdfBym4OK2BMpVwHqfRK7N1qlupVk7EtC6s1KN/esU3lZ&#10;S6B/DxW1BPF3s5F5qLhjLNdNpiTxiQfZeHt4bsnLKpl1uqgoTFYqcTIlK1nFZL8R5ydZN7Tig44S&#10;Mskonn1kEI+wXp8my3ztoyN4StavxvDi7SG87vYwnrncg0fnO3HrbAhPkeH33tBh+6cfwGsu9OAJ&#10;1mGErCUmk/cJVP7Jcuz9y62wNFFhUOZiJiz/xjIs/zaZZhPlvzTYdfB+7Hr3/Zjp1sNxvlglTH85&#10;eHLJ35s/uQEtf1GMld9cEZ9SswisK768XC2Tfshy9csUg9/w8VXY/PF1mAjq1Ljw/KAJFc+cRN4b&#10;j2BQgq6H6tDlqUCQirKHbFmi+vSxLkfIkqR7z+GReZHVZGtk9wRbNxmLr0NLpVWJ0vqTVPrpVHRk&#10;dWR9tkg1lVye8gguaz2NCkM6Wty5aKJi1DqzoPXlQ0+ANRLYJG2ck6BkJysU0KoxpqGFoG4h2PlY&#10;Zy4qbzMVtKenAQV1h5FHwNSMFeCbn/kKtqfeT+CisqbRZibIaW35yKlPwWEC6OnCA0ipPoaDObuQ&#10;WrCXhp4VLt5vZNSA4jYycmuOYkRBGgjurgb4o02qizfC63g769DO87lYB3YaGjqJzcxvQ+ZEOsi6&#10;/d5ahMjOnV65b4JLpI5gWoBaAoqM5dYS1PKajiOr4QiKyP4zqw8itWQnr09jkcAbIkP2ddUhr2of&#10;7yMXAX81zs35VFCKTt5PQcUBFNceRmrWgzh8Yh0KSvYis3w/v9MiPPb4COy+choS+eihcdnN9yAe&#10;8BPTDn7jNDQJivMLAbhpVDY3nVYOXVpxnrLloarxFCwEsm4y0giv4/SW4vyMB0+d78Lbnz+rHKPs&#10;3H/1Cg1BHnOb+uLWrV5EeZ0Agfvq7ShGyLBbWk6SlYr/g0S1qoY7WA7JuBQgAAfER4J1LInTJcRj&#10;N9v85EUfbHyHURrCwyM0rMNktd2NNJoqYeA7k+/J2VGl2HoTgVQc19ocOYq1Glif0lUvgWqs/IZq&#10;W47QAK+HOyzBJLIRGOQ3GCmDzpmDosbDqnu5xUW26qFhJN7n4jXsL6XuKMYDKgj/bwms/5sSDzix&#10;CNwEh5f2/f7vQQGRrCtDIc4WZZrRUub4+xC5VuJZ7t4XB74l98N7WSWBOsRhib/VsUvKJOSVtsVZ&#10;7kv1pMosdtuvPZCKtVxffTgVKwisK8le1+9+CFduzSlgvfFYP8FTjxmCl3jeTtCinJmzq4z+8wsE&#10;0vkAZsgKz1GhS+zhixdieO0bbuDazXE1Njp7joA7FyQzDWFizs9tMjm8RzFVSSl3/ZF+XJLUcDfJ&#10;WG+P49YTs2S5/Th7vpNM2MP9g8qp6QqZ8MiUC/20ljtjLZghA+saaCMQknnytyusRRet0DCVcM+Y&#10;FWFaw8++7jz6RhzonXWgixZ2hBZpx0AL+slqJ845yHzbeA0LLVFJME2LeLCeLFiErIXMxyHu+x2F&#10;8HRX0Pql0h/SqlCF4X4tvN1l8THeYR0kAlTvgI5KRcKXEbx72WDJfrrYsCU7i8ueBz3ZwkCsEdME&#10;/RgVWn+0Ht3hOiqMBtipoIIdlWinQh+kwgm6SjFFsA6zsQt787mLcUGMByqBGBnUI2T4T1yO4rmb&#10;A7g65catiQBmzxphm8vB6x8Zw0CgHYeryCZL16LbWYdxGiO3r4d5Hio0AsXhN21XoJc+tgcZdQ9C&#10;/2yBcqpK/lEy1n9hFZK/nowtH9iAqten4uyEDcNUQt6FMgWOSWosdYnwPMc/sRfuTzQpoFVg+i2Z&#10;7/oAKt/Gb/mrK9B0+QyaqHCGOhpxfcSN69MeXBiz41LMgRXfJKD//TLMhE3xeqGyc5lyVXi8K/xG&#10;JHRea/MZaMlmJSuLnYaGi4ykuOQo2tvz4PRUo91ZgRpDHg5mP0SWkIsGCbZAAG2XqDsynmkhU3WX&#10;os6ajgpTCkoNp1BNttjsLyCwUjkKY2VZiRErji6nix5EdtVePEyWHepthp1gZyCQtJBFlzSfgibr&#10;YWgWivCFj30auU1pOFW+HToCcYspD/kE+NNVZKrFB3Cq9DCOlR/GiaJ9OJm3C/XGPAR7WxVLFECX&#10;8zoIoE3mIpwu2AdzoBZ94w44CKg2ApzZU4neYRtq29KhtxZQqZNpk31Jonafn2ytuwlegouD34h4&#10;HZc0nyBDT4eHBmNm/SHkEXwqLJk4U7YLeRX7obPkws9vwSaAZ85Ez7CB36sNBgJrfeNJDAwZCHql&#10;BMB81JuyaWCnEKgaaNzo4fVXISX3IeTmbkNj/Wka2U60W/NUIvcn2aavXQ6TWbbBaMhBD1mvh+w9&#10;wPclc3Hb2+LAbbUVISt/O6p5LT3bRDu/exuZtrE1A09cimKKx4uX8dSsC0MEZ+m9qSk/hmtXe3D9&#10;Vh96eX+XZN6rOCqy3YtDocsvsXrbCaJViE60wUTwipAETNH4dnN/ue4EGgh48ryS6cdtzsNIX7ti&#10;zSEyd5m20xVuUIa09IDIXOJa/WkVyatJxk9ZnwKsbfyG3ARZ8Rh28P11DtTDH6vjd5WD0HAz6swp&#10;KqBEkyNDTd2qt6Wj2iJTcmhs2dP5fiRPaxY2/S5dwf/bIqzsDjAsAZfftyhmx+UdRsfnXCoyTvlK&#10;dfHbSvwacbm7jtXvJfvvPO8ii1brS4Xl7wjLJESVlXMt3U9JTOdZTbBez3KrCbwSFlGeff3+3QgO&#10;+BWwPvsHc5i9RPBc8Cjno4lpG2bIzCRo/rQEjaC1eZ1W5cULZJXSwK72Yf78AG7cnsFTz17A0685&#10;T6C9hqs3h3Hr8VGcv9GHm9fGMDsfQu0787i9D089Pc2y5/D0swt43RtvktUOYJZALB7DktD89hPj&#10;GJv2I9TXhkE26K5+A/zdLWwMFejsM1AJyTQJLczioGErgI2NZmTGh14q7+EJDzxUjgEaB51krRIA&#10;XMZoo8MtiA22QhKbS2aYvjHu79WSlVbSyq2AwZOjps+YyVC9UWEV1QTYcnT01RK4W9DRXwNvUPJB&#10;5qs4vQ5PkQJISWQeINPpYCMciDUpJ5thWtvnJqw4y0bcSeXYQwvb76T1TJYRoKWt0rERhOW48RED&#10;BmhVRwm6kiR7iEDbJfMQydQ8zkK0NafC2paJ0R4Cuq8GUTK8sSvtyHnDIdz76bWw3M5D8r77odm3&#10;CZot62B/uhC6JzMx3meEKZyDurqjyplIAFC6cZO+qMGaz6xE0gNcr9dg/efXxAGS+yKuMgyTaV+c&#10;plHV2a7Gj1X37lL522S13PCl1Yu/42ArY7CZ79qHtmgq2WgdhggA3WSal2UsPdSCTbzX8xOuO+PR&#10;BhoVmz61Dr3eeszLUMGsF+doNITE25eK/OJ8ByaG7SpTzM4dm/DA5o0w6PPQ1p6PVnspqo25KGK9&#10;NFDRtQaL0aackgiaNEqaCCgyBactUIJ6J5mTMAkqPx2XwioMEn2J+xw0biLjbbg/0R3efAQnT+2h&#10;8ixDq5OMJFyGSl02gbAcmtSt+NJnv4gdqZsIoNtVN25p9VGkFu3GofydSK05iZPFB3GIoHo4dzey&#10;q0+gtOkMGnkfMs3G3lPHb0uSj4vHag2ZTQ3LnIIzTMOK77aztw2NNBZMZOMdPXp4yHStNLjcgSoa&#10;FmTkrjgwi1exJJCvaE9FvTUbXrI2YanNHQRhGgsl+hQYWO/t9kJYCXadkQYVN1nYt86SQ9Bshc1a&#10;CDeNtqFpq2JsuXUH0cR66aLhOTpHEIuyrdDQkZ6CCwTQ3sF2FbKvlcaExMzu8fL90qgVD2OJsFQu&#10;zlw0ZKy2Qvh4v3ZTIZq1p9EdaoCNwDtKoO4i0xYP3re94byamhOhwWcz5uDDH3wel2i0T0xa8fgj&#10;A3iUBvVrnp3D489Mqt6rx58eU/O/w2TyVk8xJH9tP43VgQmT6rrVsQ6c4SoV09pHBipxirUENMkP&#10;fG7OgyuTLhWGUebEeh3F6p4cMj5vzUeDMV2FhXRHqslW8xQjl3jCenMWmtrPKO998cuQ6X52fjPt&#10;AqDGVLLWXOqfUrQRPC2dpWh2ZfFbK0SrTL3z5UMXKIBvuAF19jPYvPX/GGNVwustBaP/bZFxSlnK&#10;NRPPG3di+mWw/V1kKfjd7fAVB794/ar5wFKGosA+AZiLsvQ4dezieUWE4S8F64TEjxVAPY01ZMGr&#10;95ORH8rAMh6zeu9ueAeCClgXroYxfzWE208OkN25MEZgk3i9E/w4zy+EsbAQwmUCqgTIP0tmeuli&#10;lGx1igxzglbmJF73htt4/Kl5zF/sVYy05e2VGH+2E6bbVVj5teUIvL0Vtx8Zxe3bo3jmuQU89uRZ&#10;lo1i4VJEjdvOkLWMkeEMkHl2E8wv3Oon+DUhNGDA8IwXZ69ECJIWtFPhtlhL4KVSuv3MFPe5EKEF&#10;HCYIe8kUOyeMtGgt6Ju2qAgoIQmM39+k5qbJdJy+MQOt0Ca4aPl6usmCyHwcXaW08CsgQSPcVKpj&#10;58xkHDKPtYbKKoeKrgBdZJ4z825EadlPTpgV4xwjkx0bNCDWqVWMq48W8dkRKy1yA2aHLGSAzRjh&#10;ffrIPIJURpI8PkAQkIg0kjHGSQbhdhbBYsxEFxWTBAYQUHUQIEbFuKCSCzhKMUJm4DcW4sH3rMey&#10;Ly86Tf2IAKkhuGVx/d+ScO/fECh/qEF1+2EkfyMZq74lCdDj81GTxJtXnKz+nJJGhpukwbZP3Y8k&#10;Adbva3Bw30MwPJJLpsm6sla81A28lLHKGKsw1E9vfhmoyvbsPzyAYa+Wz9uEPoLreK8OY6yP2Wgb&#10;bBcIci9k4MCfPayC8hc8cQzmy8UYiurR28X3QPZn1mUiQqMp6KpEyF3D+mxBizYVxuY09PPZH39k&#10;GA2N2VSIOVRgZai1FaOVCs1OJtHioTKnItQReNrJNs3BahWcvdVXpCIuqSTs/mKy2QyCa6GKnuOP&#10;1aOk6RgBtxCnMvcpD2QTFauBoCPzYPe+dxvKGjLxh+96rWob8ne8aBdc3XUqIXiUTKik4TSOFOzC&#10;8TKy1cL92J66BSdLDuI4t5Xr03EkeysOZm5GQdMRKuFmZNemoGsqQIOgBlonAVLP5yGrcss77jWg&#10;vDENPWSxdS0ZsNGIMttpAJDJWclqJQ6wdHVradwVkpn1nXUoZ51CmVLkyiObPkbmXkhjIEUFt9dR&#10;YgTJRlMWKsxpMHtLESWwmGmQ+Am0FgJV12ATKg2nUUlmH6TB2UagGiNovvY10zRm+Zw0EsURsJys&#10;Tsc6rG1NR1cHjQRHEcGoAFW606oLXtKxNRuzVCCNAI2DkZgeZ4eteOx8GLenPHj/H1zEOx+bwDjb&#10;8rOPDqnQhrF+mTbThulRM/w0ZjpDtXj60Qk8+sgQzGS7V2/FlGEgEZIkqISD9ytpIqNsc5J4w+yg&#10;Icw2GaZhOirz6cdMyvNX0hVKFKgRGgSj3TpMzThV5Cpx4BuVFJYDRrSRoUv3tonMf4AGhl6yDpHl&#10;yjQ6ydbUasrhdXQKvGXaU2N7Gp89nvRc4gCHqEeM/iJUtZ/C8AUXWj15NOKy+B2SqfK7a6LBZwiV&#10;YOPmtf8HgfWO/O7XXS7jiYvrr57S7iWJdwXHwUsAVoBVedpyPVEHiVRusp4AsqXsMC7xbuTVB14K&#10;oCES3544lyzjktguZZbvP8FrE0zFy/cOqMq1ZF0YdDxwhFw3Ph2Hx8p2mWYj2yXF3MEz8fvgsVJe&#10;OTfx94rDBFKWkVyuKw5ks354jd278BcffK9SHOfOe9VUksef5gf+9KiyGs9d7MT0XAcuCkO9OUSG&#10;Gsb02SD3hXHpcjcBdBpXb4zj6vVxnFvow/Ovu443v/kZPP7oBaz66mrs++gubPjcWjUmt/KrK7Aw&#10;E8HFK/04fz6GGzzu4pVezJyj1TrrRmzYyIYiAGnEEO/Dz8Zn76KFPONGN/fZ2SBlXMpFsBonCAdj&#10;rbj21BCmzvvVsV3C/ibNtL4N6GZD6yBjFecE8QyWeMoS0WmQDLZf8q8qa74IRh8VbZDWdl8FIoNa&#10;FYA/RpbaOUwrmdudETIYXyaCZJXjswR8ArS493ezsavuXS4DZNOhQLWKnjNKgL8kYRyHeM0RG6Zp&#10;FEzIMwVqVAOX+KU9vLaJii/MY1y0np1kNnZzLs+lhddVrCz6Ln81+vnsPbTGPZZCnHxuO6LWunh6&#10;N/FG/mYS1n1jFTZuWIP0N+/HzvP34nTvNgJ0DixUDC1tqWjvzEJR7BA0Og0afGfwgHEz1m4jmPbk&#10;QJOxHUnfI+BKl++Hk/BwA1nvP2nQK6EcJ0tw9H07lAewsNTE9CHt82k4zvfplnFYAVlu3/eeB3Hk&#10;j7fh6fNR9PNe58dsuEJmM8Z6qH4kBba+XMyxHqqeSYF/tAp9VPZhAqiwh2EytYFu1mWgls/agole&#10;E+uKjCSiR8zXCK+JAEjFOjduwSQVsDBLk7sEpS2n0eglqIYr1RzVJgeZqbuAoFoGY0iAlMzXX0Dw&#10;JUDJeGpXpYqEI9MhJOyho7Mc7i4yFS+3cXs7FbJN5p7aWW9keya+V41Pg4261apd/PUnP4TIhAMW&#10;ljGzrMz9DNAAKWlMweG8HdibvR1HCab7s3ficP4estgdyCCjzdEeJZjuh7u3Ec3+WmSwvNZdB11H&#10;E5r8BFdHCZVyMXIbjqPOLFNBCCAEn1qCn91brTx9O3taCCAV6JtzoYlAUG7LRpn5DDz9jTQYm9FA&#10;piVzVVsDZWgg0ORU7EcngU0yAbW1SDSgXGjJSHW2PHSTNXvIKJvM2cgv3w0nr13aeBhGcfIiKHRE&#10;a8ksHWpq09lZDzr8VTDS8HPSoGwgY20kAzWSWdfVHVcOi0ECXGTcAAPPo2vLwIXz1BdDNtVdPEY2&#10;/sh8B164OYCL0oV8KYRzvK+LZJGSli3S06Sm5zx5JYqz02SWbO/Sa+Fnm5DpVsFwLY16MwGuAR4a&#10;xx5vuUpSICkmmwh+bTR+ZJZAR2cNpi96aXwUqfMa+GyveWFSOWydu+BT99hM40InOWu76tneCgnC&#10;FrLSdERHDTREjvObKkSd7hT0thwaFzlobmP98jsS48Eb0eJUzgPIKHxYJWkwyBh9R4VyWqq3p1NH&#10;NaCg4RAcNMAtNNJbfQVqrqw5Uon7Nv8f7Ar+fYgCsyXL30SkbKIOVKxeee7F3yIvAWPi9y/L0u2J&#10;49R4sQLHl86fkJWLYSQFJF+Wxu4OsL60Hi+bkPjxsox3WccBPX5Ogq4secwqOS+PW3ac5Q5L+TRK&#10;NstkQrPhXvzjP/2jCuA/NqYnIA7i6rUe3OTykSfHcPZSFy1FghaZR++glSzWh5EJN4aoQM9d6GK5&#10;KYLrBAG3jyA5gqceuYbmd9Xg8iOzCgRknE6i8KguR7Kc7R/ZjEMf3s3GJFNzYpie7cTEtBejZMW9&#10;w2Z09rYjNmKHs6ceQYKihIPzdtdTEdZhZM4NL5ee7mZIbFSzv0x5BgbJPvomDZiUJAATJqXIOgZb&#10;VYad4VkbJDXXuEz9mTYpxuoIVqlz2kLVKlOIt1/yOuaju69WeQFLEIlArAIugqq5k6wnXIwQFUFX&#10;rBlnqVCkK2xk0KhCvYW8VWSqkkJLHJVaEaTFHg3Vk421olsyxLDeevx1KltMRMLxjVrV1AEbWZqt&#10;NRcTVB7XLoYRcJWrBN7dQa2ae+qxFKHDXIgYFfClST9OvWknMq/vR7IA3eLYpzBR7RzBrudh1OSf&#10;wrLPJcOtL0dT4wnYCdjiVCVglJ21H5oDZJmpD0FzoRya7mxotpLNyn8RWVf3ViR9Nwk9vVRoN2rj&#10;zFaYqHQHf1eD5K9w/esEms+vwdSceGDXoPZ6KjZ9fAO0t1Mx3teIK2c9mIy1YX7SyXqpwuygA+u+&#10;SMPqL7di3N+OVV9aiYPv2YZYsInP2ICFuSBCfLaQpxJD14y4djuCRy/34uZ8FHNDVL7eJniMZAVF&#10;O2iwlCDaVYUYr9Ouohhlo7w9BUYvWQtZRKNd0qBVw0JlLKyu0pyFOrIGmXahJ5j6umuVIlTRlnpq&#10;VMAEf1SrpoyYCLrOPjIgfmdVzek4df0gTjj2QrOTzzyvUcDq/3MX2shmKy2ZaDRmIsr33NnVgJTc&#10;nThZuh+HCvdiV+qDOJS7C7vTH8LeLK4XbENm3SGkV+1DleEM9DQkTlQdQ3pTJrL1OaglI20kczYQ&#10;5K3hepg6GykNaHGUoY1AaqS4AlpYWW7bwVWoInAVG8mcaAyUkIHWS6xpMQxoHNZZspDXeAz59UdV&#10;bGKDoxidkg+W32UrQSO9+TCGaBT2+7SISBQjgmUrwWN+2sH2RIZuPK1CBhpYj5MjRoJgF17/yCDO&#10;9pvIJnl/ZPHZNYcI1sXoD7Nd2cvQzXtts+SivvWMykHqtBXj4lwAF3rMuNBnxk2+3ykyRCfBXuaP&#10;GxyZeHQmgIVxO3VKAOcuBTHGNvPIuaBisc88O44nHxlQkadk2CZGVnjpege6IlXwB0vIWmsQ6dKq&#10;Xh/JLDM348IV6WGbpkE+Z1OOTIP9evSRmQYIwtJT1cDvpMqWiVpDOtp5rx7WpcQhlkT2HdFGFTfY&#10;HoiXbaOBIrMPenhtcajyEDxLG46huO4w+rldxojraKxaqXP0NDKkF6TOnIEGvodmfmMmMmULDb1m&#10;MlmZ1tXeUYaND9wVeenVJKHk/39FhAm+0vbfRAQEFSjJc7/s2XlO/ha2qMCP678kBLEE4Mkxifq7&#10;46UrLHKJJBKbr9qfqqYaSZnEPShGeqcsz3H4GFYcIdM8kA5JJbf8wDGWOYFV+9KQfDAHEvzh3n3H&#10;cP++w1ivymdg+eFMstVs3nMBVh3j9mNUtBseQvfoPH70k59Qdfw3PvCXb8XgWBuGx624fD3KjzqG&#10;81d6CKAEs0gLfF2N6CVziFGGZjzoHXNhaDqkAjtcJmu9/twtXH36Ci5fHcOeT25D2Udz48qZ4Lrl&#10;C5ux4usrkPsBKpi3VCHyrA2XLvXhwhWZYtOrnDyk+66LoGjv0cI50AgLLUYBVi8VhK9P9jcg0G+h&#10;UqzFLTbEkQkXGwvBgyA5KrlOaTlK3N/BqXYMTtrITjvZQN1KMX7iU+8nIDRjdt6I+csRvP4tT/KJ&#10;/xuGYAG6RwiYEuYwWgLvYA2C/VS+HYWwkPG4Q+JRWQNJPi2Rh/p769mg+fy0jCUjjMsmXbZkPFTk&#10;49NWWtFp6OqsQhfvqZuWdKSDAENF0huVgBNahGNNKjCA3V5ENlaElOd2ouEdufjDpybx4u1BPLoQ&#10;xMxAO7pombudkjmmDeODOty43IFpsl4/FYPVmI+WznSUTx1DzFNPppsNPxu67ka6iu1b/OZTaImk&#10;4Mz1XTBE0rH26ythastC4cgxaA4SXJeR7RJsMyv5DcjY4rEtKHIdRfofHkQXn7PTX4EuRzm0f5AB&#10;zY9pGKWxTPVhJJ3ZhbVnVyL4RBUWps1wWzPRQYt+nEbGjIy/D5qVh3PEVY2aiykIECCUdzHvKeZv&#10;ja8TsHusBI+buZgddWCkT0922or8t55A5vMH0eOrwoUJJxlTGDcu9iHsbcX28xtw5sQmuD2lai6w&#10;3pGDitZUFOtSUEQDQrp+G50yDYIgGapCVXsa2gguPjI/q7cCrTbx+BWGWgsjFahfeZfKPNI6NPP7&#10;aeO+Fl8pgToD6bUHaXjwmdtouPyI90tGf+sDj6D2K3V8Z4XwE1zNHZVoteQR4IuRUrYPRyv24iiX&#10;h8hcU0v2I6PmOI4U70Vq7QmkVh8hky5Gu6sQZr4rkxgB7lQ0+fKR3ZCLIzSG6jx1qOO5BSjb/KVk&#10;zlT8fA4jFbsEoGiiQjf10DAgA8ptPoo8Mqxc3TE00miq5DsoJDiUtp9BsfaYGuuUBOa15nRYB+oI&#10;ymWKSeYW7sQs26zyrI00KMZldpB50aj0s701iMHAc/T0NGMwwnZOY/HGfAgjNPQ6nCWI8TgLwUi6&#10;ZPuG2hDoaVBdpxKKcHLGDoerCBEC1TOvmVTJyYfI+M8Nt2OIdT7Esh1k+ZIUQ7zzJZepTFuzLR5z&#10;ds6P4WGDChxxbcKHPgK2tJlIpxZ9ZOtdNEL7+C77aSRHeN5p6qfpUSMm2QavzLhpBHTg4sVOslGt&#10;Mn59MS1MfK7SxuOoN2bB4JaoTRmw8B4kFrRM75FA+5J8XaIvFdHo8LEOerqbMDZsRB/bWbS/BaXa&#10;oyoTU7Xk/yWL9vPblOhQbrb7NnsuwlEa4IN61Mu81s5K1VMiTmX+WEM88hPfwX2vBqwKHETJy5ig&#10;BOlfVPi/iShwEJBQ5/jtjv1t5Q6b41J51XJd3f/idRPdrAlRrFA8bu/aLinzZPlL5flbzqmmtkh4&#10;QS5/CUyXiNSXAmPK0vpcIcDKa8frludWy3hZuaacf5kKXyj3zfKLhoEA7j0Ea9U1feQYgZJlyDZX&#10;Hszg8gTZqByTjiT+XkE2uv7ASSWrZBz1YJY61xqe6z6W2513FOHJHgU4ib8vfvWzmJk1YpTW4vyF&#10;AG48OoALVyME2CH4wxI+rRHjswE1183PhtfdZ0T3gJXWnROjE35aizbM3jyLgXP9BMoRvO6FK3ju&#10;sUtYeOMoXnj+Jh5//Dzmbw7g2iNjuHZzhODbp6blLFyN8pxW9E5Y0T/tRJCNpYUNzsWP0yExPr21&#10;OPKOfegYsJBRNKOivRBZlafR3J6P6QsRjMz60DmgVxO6bWwsblqMI+cdmKQ1HB2XKTqDi08I9J81&#10;YkwSCVwexi9+8Qv8/Bf/SYXLa4VKab2SOZHJ+Ier0erJgOR0dHeVwRGgIqZF3zPUhADLTk+aoGs5&#10;SVCtRAcBSEfl3hmoVWHWbj3Wgwjvo6db0o6RtXLd5ylGB5WkJFz3UqFI9Bgvlb3bXIROKkoBGpm6&#10;8vT5HlwbceHmjBeDEqOWgCWhDedpKTsJ1pMEoF0f2gyLLhMWYy60tKTDfi1qJk6h3LUXneOV2POx&#10;raprVgL+b/3IJiz/0jLs+tMtKh/qjrfdh5WfX45kD/cfI7AOF+G+2CoFrEnnK1RAh+S/T0bLfDoN&#10;AipDMriNn12DpHzun69A0ngJkjozoTn6EDZ+cy2ME5lwGNMxNWJAX7QZfmcZriwEEGFddFhLsfob&#10;K5H9DEFKuq1/oMGh9+6Ir/+TBp3XG7GBzHc41ILRgTYMuZuR/PUk3lsyLo+6MSDKlkZTLNRKtu/C&#10;ShoGx9vvw0BvCxp6UlA3lK56K4qaTqG45RTZYIYK2CBOQnWWbFSbMqEVz04aL622ApX6zUOFLPMd&#10;JSWYJK2WeLl2srAaAwHFW0BmU4AansMv2ZP4jrf+5SbsnXwYemcFVq5cpr6fa7fHMDxqIEMup1Ku&#10;QoshFzW83pHS3QQ7An1rOs6UHVDOTMcXl/sztqjgFC4aW6OjdnhCJXD2kjH3tKIyaMaWrBRsKz4F&#10;XWc9PD2N8PEZa00ZqktbHPMkS4wtQlDtrMDI1SB0ZG6SIk+ytdSRjdVQqZ+pPwSdt4RGQxnqWk6r&#10;Lk4rvx01h9eUhUivDsFgDQztWfA4SxU4dHY3YoQGsmSfCXbXqfypbQR2yVY1xbY93t2Ks2yXo2Tm&#10;c+M2LMx5MTVh57HFKuF6MNZItpqJuXkvHr3VB1PzGYx2NqHXXqG+CQnN2c/v6ByvMSzTYgJlMDuz&#10;VW5aLYHKTMYsIC+xgqN83+Kz8OjNGI1II0GcwHrWiwCPlykzMpVmfMYBH9m9hFWU3qJ5SURBUOtl&#10;W5kcJhngcf1kxzLHvoHGho/6o5HGbiuN04EpG7Q0tmScVJIoBNk+HTSmxMB1EBCbnWT+rOexMQsk&#10;U4+FxlYPgVvG43WmbDLyVDX2KhlzmtrS1Tklh6sMLVRZ0vgeslDlyEBrFw27MI0hTyG3ZSqnuQce&#10;2vhyYE2AQgIYFFjIUgDlt5AEML3Svt+3xLtaZbkIRrxfAaKEvFL53/beFLAKKHOp6oNgJ12sslwq&#10;AqxSZ0vrUoGuAvSXumsT2wVkVXYh7hPGqvYtXjPxLAK86jnIWOPHZfI6BNYjXD8sXc3pZK8ZygBa&#10;I+Ot3Jd8OBfLyFTXHTmKlQ8/gNr2Knz7u99SiuKt73wjzl+bQSCiIyMtwfikGT0DLWRVMs/Tgutk&#10;heOzfgyMORHrN6MrqqM0k3k1kOHpEOuzYGKiA9evDeHWU+dg77Rj/tYsHnnyLJ5+egaPPDGDW4/P&#10;4fzVQS5n8MRz53D78SmcPR/BzUdGcOnqAAZ7nVj72dUY7pUgFGw8VDDnyCi7onq4aS1vfdf9SPpm&#10;MqrmCqA1FMPRYyR7deDyo+Pc34oZMt52WukyJ9DP+xZHhMnLPjWhPTRI4B+LqGdN/D35pufxzb/7&#10;O7X+i5//nKyljOBsQoCNv5XK2hOjJR8kCw6XK6CVROe9A83oJWvslkDxVM7iwSvBDKymHHR31WGG&#10;9x0mOxWHjAGJ/xupU4H8gwRXKy3bTv72UtHJOUJd3M5GnffYAaS+Zme8e5zg+uY/mEXp604gZqvE&#10;NBWHjw09SKUyTgs/4inBGI/V/JUGu3dtQUnRSYQ6aTU3ZGD5c8ko6j0Ew3w2ln0j7rEbHw+Ni3TB&#10;q2546dr9VhKWfTNJAVXSTQLsv8aZq2bXVrKfVDXvNGwsQeQJLXI/dFz1NiR9h8em7YZmsBSabpa9&#10;JdGkluGBD6/DMNlNjMqmj0paxoSjVHIRYelkKROxNoy6W9BztRnDnY0Y8xhx8EMPQ7M+Ccf37MJs&#10;zIaxrnas+co9iI02xMdr/1GDYb7HdZ9ZhYC1BNFAHfxnq9V93P+htRgKteH0n+7F3g9uJTDmk2Xl&#10;qBCBJfpTMJFF2mnINJKdSnxeI39bqLTdvCcX76eNjNEiQUAiNbCHylRSajleMrG0sS6bgsWodueh&#10;sOkkkpL5zG4+uyEJD+66X9XRf/zs31Xu1kBE8vQ2q/mQMk0ms3wfTpbvQWrVQZwgkKZXHUZa5SGU&#10;6zNwION+FNUdUWnW7ASFWFejaj8t/nocqS/C+txsbC4pxKozB9BK1p5XuV/N/bQFKsmySpRnszyD&#10;iUy8gQBe3nqajHgHmmkAGGmg1dGwKaw/ihoaCuU0vtpokFqcxSriUas5G7FxA8+Ro5IJeGkI6FrS&#10;aATWwO0iSyX7kqhFLmcRAl01GJm0KMegs2SA/WTzswNGFSzG7ypFmCxVkgNMEFglbaRdvn0yv14y&#10;VzEiH7kUwRseG8MTs0HMeLToIru22LPh9ZCRyvinTCVj24l0sz3J+6Cx2ddH9sm2M0iDUZyMbKZc&#10;TAybME7mKuOrwmxDvfyehvRoofEgGWj6aXR3sF1dvtKFqWk7RkaMiikPsr2EqZM8NFile9fENipp&#10;/iQ1oVafCr0pT01dMjtKoTPmwO2phD9URyNBWCuNLr5/D1loD9mxzOsdkvmrZLwS+lDCIoaoG/Ss&#10;RxMBU9iwpascen8xamxpsA9o0dJRhDJrCtyD9TATWC0E2Hp7FssUYcN9q1+ZsYrEQxe+pOR/G0kA&#10;0ivt+33KHeci+S3zP7kUEJIg9neAdRHUlCyy2qVgJ/JK5xZZ+hyJcvG6IaARyNR5lkiCsS6tRzkm&#10;Pj83fqzMlU3ML5Uua0kdp1j0vhP8Hb83AXL1TOoYLqXMgeNq/2oB1sPpWH1MtvOY/Wk8nzyz7DuN&#10;ZIJs0uE8rDiahv352QTKKwpQ5O/tf/IiukdM/KgkRqZN5SuVkGK9/Mg9VJLjcx6EYgTSAQOiw2ZM&#10;jLsxMenCjZu9ah7r9KQbN6724ybZ6cK8JCgfYEOvwcBsD85f7MPFizHclHFXyQd7ZQiz890E1Wlc&#10;uzWMcwsRjE16VK7W8Nl2xWiau4swMubC4IgToYgehqly1F7MRPI3lyknHckWM/1cL97+5y/gs9/8&#10;EEbnAmQeFbScdSpCT5iW/ghBVQLmz5y3o2+0VY3ZTszHI0p5e+PTiZb+/eIXP0ewSyKqsPEF8mGM&#10;SDq5Wjg6JJVZPvqGW1WQB1ECIkGyHfHcFY9dJ9mEJKge4HZRDD4qIAkJaKYC9JPRSAquDgl6Hiqn&#10;Mq6BK1jK56qFk4BZMLUfR/9qJ9Z9noxRedtqsOWz92HfRx7C+VEb5sZM6CdgDUS1mB3WqxCHFa87&#10;hqR992Lbjo3oowHRUHMU931wHTT33otNWzai39+o6ijryf1xsKaIs9Hyr0roQf6WOhT5Bw2qnjyD&#10;LW/isddZJiMZR1+/DSee3QFt32lUuwgE9jSVRSjleQK/TNUhy01a7MaVa5x80y7sfO9mdJKdRGkI&#10;jQ5QsVFhe8maJCCGxZihMuxs+cS9GAs1o/xNKQi0lmK5vMsWDc449iH1HXsx7GmFa7oM2ufScegd&#10;DyP93ftRfv0EKsKH0UWmuO0P1+PQX2yP1xG/kbz0Q/FxTwJdsy0bZzIPqqwjkkxcmJ2O9dTszFe/&#10;LVTALWRFNho77QRRD+veQdbnClfScComMJWqGMJmKnsJHtEUKoVvvA2ah9fGWXw+6/HgFqRqj6rf&#10;eoKo/L34hlsI90v2l1Y0kqXlElBTqvahUJeCvJojyG88DQPbjz/Wguzy3cppRnK4WslAPV2taHI2&#10;YmtOKjaXFmF1Tg7uyzmFPFMZ2qjYzSwnXdZGGopOmatKAAuSbZq5zczj22hgOQk6bhp2ervEqi2D&#10;I0SjgN+bOEn5eprgZNkgj5UIYG6Cc3HDUfRPWfkN1qO8fL9ynouGGxD0V6OT93l21o1OAlxzS4qK&#10;iR2TecXmAnS4yglWdZiatKOXLK6OBoeOzO3yxQ4VM1gy8jQ3nFJORzcud2FiyIhLsz5YWs6gk8Zo&#10;WfU+Gt7NNCprMX/Og2uXQxglEA8P0OAasSBCgO3tbkIPl5KLVuZbzxG4r1/ppJHKe6NRKqkhpR0P&#10;jLdD8q52dFUrB8JOsmFJYyn+DsM0aoMEU3GIk8QNQxNWVDaeQGrOVuqvZugMWWho4fdAUG1tzyP4&#10;ypS3BjLkdhoXfE/+WrbrWjV312ophF+6qfl+G8l6Jb2gle3W1VWBJlsGrJ3lKmpXszsXDZ5sWCM0&#10;erpK0O7NV1NwzARSk6cADi6tYRoy3kLc/6sCRCTA5FcBT0KWgk/i+MS2/21Zes+/icgxS+9z6fZf&#10;JYmxTpG7ATUhqouZzFVlqVl0KBKRkIJ36uMQ63NRVh0mU919jEuWJ7iqcdw711u8FteVgxLPK/ew&#10;5kAW1h0ksO4/iHUHDmL17qNYvvcY1vJ8Gw6eJFCfwtrjGVixdy+8/V783d9/XSkHV7QeNvl4B8kK&#10;I00wBypo3ZoQCrewYVapj7CzR4/ZS2Fa2pLIl5bklBsRfrwStPr2I/149NYgnntyCm963TU2tihZ&#10;5gAZqxkLt6ZxgeuPk5FeJpO9cXMCV64M4nEy1ctkrpev9OLc+S5MXg+QXdqQ8fbjCgDS33kEndPt&#10;6B9zk8V6sO/9O1Rwe8XAyMREhLlcuTBG5e3HM6+7xPuL4eL1fh4jWWpaMTJKhsrG3DvcxMbP37S4&#10;Z851q2d+5wfegVq/Aeb+MNp6Avi7H/y9Yqy+SC78vUWsk1I4eqtpSEiqsAoFhmE24I4O1pOMpdpl&#10;OozkyCyAx12MiVGzCuQQ6CCzJRuN0EKWuanzF3wqwIang8yWTNfkZGOmQu8dakWIYGtuS0fsqRYM&#10;XW/Fgb9+GOu+thpnPnMYV94ZplVfhR5ea5QN20M2dW3BB9tEFmqe5PfxxXugqSOofDsZOz+wCTXD&#10;J5D8mWQkf1SDU4/vQsnCYSz7QjLWfIxsVJyaBFi/psEDH9uI7e/eRAOFdUlQdA0WQ/OvGoLn4vg3&#10;ActmLVBAXDNzEvve+CAyJ3dj2zs3oiGShiRxPuOxAs4bPrEWDZcz0OtvQl8XGUewnoymTDlcjZPh&#10;xHobMUjG3ktFZ73G6xCMR8hqO59pQP3gSez+8AOqi3jv+7ZAdykL3azfwtBedFrK1Jh0mPVXrz2J&#10;yooDsPTkkoEvw4G/eojX5rvn/aXd2AWNRHY6tBK6Nt5zMe9/1QpUNtEwIpuop9HTtugpLOPzejdZ&#10;KhWlrYvsknUbGGqkEqQCJMPwkA0p5cf3VGY7g3JrOrbuuU95Am961wYk3+Bzr1oeZ/SUmRvxIYV3&#10;/8WboLNlKY/UcSr1Gum2JUCLt64kOT9Zug+tBEgXDTKJNSsxfp0EEKNfi1JzPR7MTsFDhSXYkJ2N&#10;E/pKFBh5v2SEEgnKSnYqLFVPwy1EMGs25yLMb6mDBlwr31EHjUhhszYvn4ffpYCrMHeJQexl+SYe&#10;W02AbOY31sHvUVLOlZLN9xCgbATh4or9KtBDSvpmdBDQQh0CsvUqt7Jk1dHpzyBMBmqR6xLAvHyO&#10;fjJISXNYRONB5q1205CSwPqXZryYJRB2d9VjcFTmmdepVHzGjjLVbRvtk1R2+bCQgbe3p6su3ido&#10;lHtpNJyf9+Oxx/pwRcZFF8dPh2moXJzz4gpljM8pc78jNIokc02YBmtUgrFMmVWGHskoJWEUGwwZ&#10;BFIHhmf8amx4hHpAsmk1m9Kw5/BqGFgf3TR87WSy/s4GtukG6oc2dIab0cVrBnjtDn8dWXUjol1N&#10;KvdtmzFdPW9snEZfT5WKzuUM08g3nYY1WokWAmp7ZyENuSwVOMLmK1QG9OycQ/X4xWj0hln39mgN&#10;mu052HT3GOtSkBDlngBW1RX6ayRRfikgiLxS2d+nLL3nXydyX3ee6659r3TupfKy8gS5V+4Klv1S&#10;Fy83RtTxi5KoHxEVCUkAlUw3MY81Ud+JayXKSt7c1QczsHpvOtbsPo7MOlpyQz2obmvDuv1HsXL3&#10;AWw9egQbdu/Aml0PYXBmHJ/63F8rxfC6tzyO/mk3esiMOmilDc16aSFL4mIzOqLNcHircJaA2kuQ&#10;6uxvR9eQTFuxKFbYN2xSnnyXaKHeuE5GerUPLzx1DlcuRTF9LsqyQVx/6iKBtQ83rrHhXBnAo49M&#10;4sJCDI8/NoHLl3vJZrsxPRdE6wu0/F5XpBxbhEkt+9pyHPzADhQ/kwXPGJkD2ZECAwFWAQphXVxa&#10;njKh4nYpP3CyxH42qMkobj97FVefWMDlR6YQG/aie5gNm7JAQJ/itf/+e/GuX/tAD6qCLipCL559&#10;82vUNgk83juqw+CUCWECoXT/eqlsPd5SDA+3ISDTKjyShJqgS6s66K/ksuZOQAcXgTMUKFNdvU5x&#10;XKClLWOpkhJOT6Ur0WIk7mknyzfWn8AkFdXrn5kiEzVhiEpq5roDNycD8JMlDFOhdJCVnJ20YIQN&#10;VBxAWkaoKOfZLr+8Is7cvhpX9JqDlKusl79PwvpPr8bazxJ4WV/JXyMIfZ/7vseyBM7Vf7NSgVKC&#10;vR559CG0NJzB2s+vVtv3/NmD0E6dQm+sAau/uBLL/jYZG/5mNdZ/dg1Wf5Yg/Y34sXLt5V/hufm+&#10;cqYPYtXfrUSfsxWxLgKntxr93c1c16J/tBnRQC0e/vB9KhhF7eUU1mkVGrWH4LhZgsA4ldxwGfqp&#10;zPo7GvDQn29AddcxdNjK4CdLTfmD/SjVHYa+Pg3J30pC/e0UZRCIHCOzluXxi9tQPHoKVc4MlNQe&#10;RrunCDVtKTCQKUgIwGZHDoG0WsUXNitnozKYyFLt3eXcTubYX0tDSuLmFqNBQtY5s2hwNCKz7Ag2&#10;7lyHilga9v0xrzVcCs25Ctb1RnzgL96vhlBK2k6RKRZAR7CQxOcS7amJLKbIkIqcmoM4UrAdWZV7&#10;4eB2iRfro8K3dRtxtDwdD2TuwY78M3gw6wyOVuSgzFxI5U2m6hKHLDIdslGdg2BJaZV5zQSWNncR&#10;2nkeIxmkeOaaPRU8dy0qmvhdEFQldV4FwUCctRptuShpPM72XKSCHfhpqBQ0H1PgL3Fti3h/3WSN&#10;tWSe+VUH0D/UTmZYjXPnvAjzPk0EQie/ZZl6YqWhYnUVYWTWwevn02hJUxGJJiUSmpvgOWhAFw2C&#10;xqZTBC62R2sWKttOo8VfiG6y4pqawzh71ospgmwnGfT8jAdTNL5s1nyCeh2uXg2raWcypms155C5&#10;kkXyuHME6wWC5fkph0pjODthwxhBNEiw8vGdSVKNfhoKw9zu79Qiq2A3Gpqz8MwzE8rQ8XXWqhCN&#10;Ei/YSZZvsbBuCbBBsvkgr+HlvejaCYp8BpEekoWQzJ3mNyvTfGSajQCmn4aYBIvR8dvwD0oQ/xJ4&#10;B+rU++oh6PpolEnPwOCIAR7W06WFgJrT3sG2H+1pxOhZ1psj75eBdancASDKUpB4JRHAUMu7gPXu&#10;cv8bsvSefxORY5be59Ltv0qWlhXAe+Wu4DhrVXW2L1F3cbaaqA9J75YQ8TA+UqVT+1RXMMu/5Ei1&#10;eC0CtixXyPjp/gys3Z+O9buO8IPWYmg6RmurASmVdbjvRAraXRZcujqFt73rzQpAEn99A20UWla9&#10;RvT066kIjSrJuMvTgkifARaC7OjZIMJkqcNzHri6GxEiuPqjDRhmIxucNGKUTHPhfAeuXgzjhWfm&#10;8dzT07j12DStvDACUStu3h7Dk4+O4LFHx3Ht6hBuXx/GwrkIrboALlyI8GOkZTnmU84s9S/mKQWv&#10;2JMsqTjrn69WY25KoatuTFmPl8n661wYvmrGe/7qozh/++biUwEf+uuPosHDxjbSi46JAYSnBshQ&#10;wrBG3Dj/6DX813/9At//539GfSRM5dqJc4/Fj/27b/8tHicwBwJa9Pa0whMsVd1BfrKPMBu61ZiL&#10;Kd7vRRoDUTKPIBm9hG0LkgFEaaX3UXmLp7BTIrHQQnVTkVvYoNxs1BKZqaOrCj7xPrQUKFYnnrPn&#10;aNREaC1PcfmHL8zi2pQfjyx04fK8jyBdjqCTjHhAhzAbbJhA3cnj6x9NR0Fkj+pKTbKeguZSFZIK&#10;WSdDSdj6hg3Ke1XTQQlRbJQzLPc3rL8PE2x/yN8Byj9pVIzgkwsEDTLVJAFfLtd8+R4EdDRypKt3&#10;cRqP1P/KLy8nmC4j8+Vv2cftSWIIbeP1CO4r370MUVczXNZi9EbqMTdsxcm37IL+SrZixVJmbWwV&#10;drxzEzpnqrD/z7egiux7359uQWXZHoxNGKH5Sbxc2p/thauxAss/uRybdqxROT+ne00YISNyR6tQ&#10;7TuGlvoUjA+blXIUoGilMSPTJFScVls2PN21qBT21lNHUCqFnoaOeGfqyWLNXaUEOCrTqIyBlagp&#10;OhLA3y4xhgmuRfpjOJ5G5l+TwnLauPFC2bF7K3SGFvWtnCrfi3qCjCkgirdGjc1VGFNxtHInTlTu&#10;xuG8rWj2lqDRmk0ALKaRWkrG00TQrcTGtNPIac9AS0cjqo01MHnrKBLBpwjOSCMZkKQ8y1eZb/Q0&#10;rtp8pZCUdw3WHNSZsslUyYAsuWgikEpWH71NHLOKUNeWDSsBuZRMtcaYwefTQmvJVGzJGa5AO43E&#10;SuMZ5NcdREXraT53GY7lP8hn2ck2zW93QE9DkGxZxmcJqF1DOoJJLoGd98ZncJKNGwjakhHIL34E&#10;BPcwGbMk+reIpzMNgiGCtY9legleA738bmloDURlrnYTjetuAmibAtYbF7oQEockHicOUE4+p5eG&#10;qwCUeHxHaKhaCbzdXQ2qa1em1sR4fx1kqzJ32M42ZqMRI+9fUlnOnQ3BYirG2JAkTK9CU2sajYla&#10;Nb5sdBYgSqLQESRzJ3vWO3Jx7noXgny3kkXIJs5e9lx4SST6YkYMDFqon7wYFSdK1oGME3d0V6Le&#10;mopGRwZqraxfw0lYA0Xo7BY/AhpVwoil+90puXDrFQt2sP022rJoUFdDUtBt2XqX81JClgLK3RJX&#10;/nGwvVNedYHK+KKMGS6mNFss8/sQNQYp1+X60vt8JXml419NftVxS/fdLXem83A97o0sv+Pb1Tgu&#10;wTHBUpWXbwIwldfvS9eQ7WuPpnNdptsslk+ce1HUuKusJ+pz/xmsPpCBZWStG46kYB0BecXew1hD&#10;AF6xfT9SKuqUQsB/A//4T9/HY49PYHbKA7NXulKcGB6yk2W0INytp7KoRrTXrpIMD4+1E/zsiERs&#10;mJoKqcglQ+NuzBAYJ7g+Om6klWtX+VoXzjsxd9GPxwkQs2SovWNktDen8MjT53H2wiAuXhlm4+rH&#10;PMH73Fwnpmb9PB+t12kP5tkwPAP1yPjjw7BdJjMgcD78V1ux/k83o/V9VLrCzqjgg7/wIf+nOfFn&#10;uevvHwmWj77mxfiP//5v/NuPfox/+/G/4cc/+Ql+xOVPf/bvatfPfv6fcJybRXlHAKbuAEYWXvIW&#10;Tvy99a2vgd2fS9ZJluMkSPpKFENdmPGqPLWj/RaEvFqEyTTHabkH/RWsEwcbVoHKI2r2FdC6z4Y3&#10;SgYbLiXzrWDDroXXXaym3oyK4xeV521atwO0tqfGDRgdblXTVUYHdbh9tRMjZNAyX3NyvA1hHm9s&#10;z8QAWeGaT69E/tkD0PyMgHjf/Ui6UIEkB9c/SdDLZD1d5nrTSWiWkaH+gmC6i9vFCWeE2w/cD83Z&#10;MmjeyvUSlj22CZrUnUiqO46khzYg6TUEye8tw+qvkvUSOJO+Hu92V0bNP2hQefU0Uq/uxioyWgkm&#10;kbzrQSQN5iOp4AC2H3gATgKV3ZCHXh+Nus+vQ/ETx5WRlPz2ZNyjWY4137oHjWfJPAn+y8iopZv6&#10;4T/egObnCMBv5D1uJ7s9ocGhy5uheZTXLDwMiyEH+rlcBMjQxKGkuuqoSvrdQ4PDQEbW5i5Aq68Y&#10;ZgKTWbxfLRmQDEUxGoFdA60sUwxjtJLvuprgWQNJwyah63x9WrR6CmDsJsvqKIQ+QGZGBeohGEvG&#10;kwCVe4s5EydzdmPnwQehaTuKYNCtpmb1zjl5vQq0USm389p59YcV281uOIICAluB7jQBUU8F28r3&#10;XoauPjsOF2dge+ZhVOkyVRAFE402PZcSm7fBlq4Sb8sYqolKuI333ETW2MzvyRau5bnKYJCpPTQQ&#10;WghCWlsO6gyZaCELqyNjFuerRlsBStrJlnkPlWRpdQSLRtZPuS4V5fo0NDakoKT0ECxU/m6ZjkKg&#10;OlbwMM7U7Edxwwk1Tmsj8x6b8xEoCHg0HJuaMzBEw3p2yonJSZtKft5JEPYRBK8uBDHS20YjsR1X&#10;yHQvnvXj2nwHuv2sW7LsCAFurseAoa4m9NAwHRxsV93Bfk85dU09PIEqhGMtKhC+BHwIk0X2RZsI&#10;jm0Eq2r0yvxzyU8b0yqgVcH7h/XwDTQqT10f78NBsHdH6lQyDmHa4XAjegdb4O+oonGQx7ZXpXoM&#10;JhccsPiL0D3choKaQ7B30silcSzDAy32AhVFKkoDQLqBhwj+4rgVYDuW7uYggTU20YZ6A1m4LZPv&#10;Jgd+Aqp4QndEKpW/hYRwlFytMibbTTD2ResQ5rXa+a7c9jw+Ty0euDsfa4J5Jbo/X0leGVjjcud3&#10;otyS4/5HsgRY456xry6vePyryK86bum+u2Xpc74c8ON1I7/VvS5Kos7EIell11iUpeuJ3wlRx6tl&#10;vM5XqoTlwnjTVb7WNWTJaw6ewNrDp5G88wjuP5qFosYWPPva5/Ef/xEHmO//4LtopnXsH3by43Fg&#10;eDSMr3/jy/jU5z6Jr33tK/jIR/+CzLWFH6qLzDaE2bP9iMRa0U2F1jdiRJQNc4bMSoIk9PS3Y/Zc&#10;AMME2xF+5D2jbnyN5/rcFz9DZtuJ+RtjuHZrDOcv9BCAOnF2Pozz58Nx5noxwnOEEJ61YM9ntuHh&#10;Ty8m1v4PKvm0PQj/qAv/8KV/wZFoKZZtPg3N5kPQ3L+LsnNxubi+7aCq7/155fje93+I737/+/je&#10;D3+A7/3gh1z+EP/wT/8IbVcEJy12lHR04UhTPQx9XeiZDGNkfAztbQ24ebEXFyRQBcHfTcXpIUuU&#10;MSgXrWiTIRsdtGpjnY1wucvQ0VmHNmMmnFReMmXAQCUcoELw8jgXFXxd23H4esqoGGjxsvH3xvS0&#10;5BsUWEbJPC+yIca4vDBjJzstRVTGjMioJAPOuWkrnGy4/VTygwPN6OwkMMzlE8yr0WmrwsaProOu&#10;KwOactaTk6AknqsEwKTc1Uh6kixrvABJrQSwv+T+TxMcD3CfKx1Jk0VImi9H0hGC7jiZ6VwpNJPF&#10;0JwrV6wsqXw9NEEeU3QPQrN1KiRi9jsPx4GV72TPOwl4BNiVX1wBTZTlBwqgaSDrnS5BUjAd2zZv&#10;QO9EE2LhOmhHCcIv7o7HIJaehv8myKfwXsiM1fmEEX9TxoCTsOVvCOoCrBe5XcNt4igloRnfRmNq&#10;tBb3fXI9ah5Jg66PzMJSgQ1fWIPe7nbIdBJhXk1kc00ENpleYfbKtCitClgfoTKXMcgiwynU2DNU&#10;Si8XlaK3h++UrFYy4egIqq2dEhJRUrRlYdNmGgQVKTA5iqiUK+CM1iCjnHXA+jldtZuG2c/wo5/8&#10;KB5QggAsc05z6w+izpahljLdpVYiZ/Wb4HPkocNdQrC24v70kyi0NcFMI6zdSSDnvhZHPgxU/G0S&#10;lIAGgpGK2MRvzUbjq4GAayDIipezhcysmexOkqcX6U+joOm46u4t1R4nc81BSdMJ1PJbrDKkKbaa&#10;V30IFY2nUEfmZnGVkoUSuIINBC0bQkEt+oct0LalI71iL04UbUNh/THo7UWobE5FrURoMmTB6ycT&#10;J7hGIy0YjjTDw/1uZzHmZgliBMoBGTMnY+3kuXtDWty+FFbdt16W6yFwjg8bMRHRY7rXgHGC1RgB&#10;WBio016ocru2tWfBzntzSNB+GvODkliD7SFIBtvFZ471NShQDcTquN6ivJA7e9j2yMTH5lxqLqqd&#10;wKk10ijhe+iMNWGSgDg2ZeH7r4IzwPdPhto90ISZBTeNpHQ1P1eiKnkjtcpLOr9yP6qbUtT0JF+g&#10;FhPDNhq4ZvQQ8GUIKECjpp3fVA/BMkCA9fF7GZ0xY1iSeczYyFhrYeU77BbHqy4xyAjYvD+jn8aP&#10;ifVoz6ExXIfZUTMe/H0xVhE1xijHLh6fKPP7kP9rjPWONzJlKeAr5r54vGxX64tdw69UHyooxOLx&#10;Mnc14bX88nKn1L7EusxtXa3kFNYTUO87fBKrdh/EPfuOEmQJuPtO494jZLXbdyK7Oh/f/u7fK3A9&#10;kLMPBwtP4XB+mvp9998nP/spfPivP4z3f/gv8b4PvQ9//t53o6Nfi5mrHRgQxjrdgYvXJjE60Y3u&#10;ngDe/6F3Lx4Z//vwx95DK9OOhetDuHJzBLco5y9EMXeuA7OzAZxb6MDMOR8W5jsxe74XEyNBDLqd&#10;2PGZ7bj/wb3YkVakziPTj1bsi9elsHVlXNCAkG9A1ZMw+30yPemEmmKk2X0My/Yex/KD/EaOpWBj&#10;Zi7WpmVhb60WO2vqcMxowMn2NpSRgdS2NEBziSx5gULlOTUi3oomSGoys7VIOTYY27Jht8h80loM&#10;90lGjQo2olI20uNsuI2IiQesh0rSlk0jowWdvWxkZG8mdxaCVORi5Ud7WhDwlyFGpR6i8ugXBSHJ&#10;AHqb0dfXRKAmqyWbCvlL0U3FIuKi8gzTKu+hklv9uRWI2KvQ6aOVPliK9oU85L9wRAUvWPvle5D0&#10;A4LWIMFoG+Vi/Fk0doJVkJK5Pf58BFbNRAmBkGA6W4qko1uQNMXfE8VkrQeRNESgnCXIsuwG/z04&#10;+wcBHHjPNhXV6cifkN2c20Yln4N7vrwc2os0chZ4DTJRxYLPleFg08PIeHwPogQCF5nmmXcdQPUE&#10;Wat0HxOQk07zHnm/Oz5yf3wMWKbWCCNW3f0UMahyufwu9/2zBs3TZAhNmWiuPI0kkwa7zm2lwVOt&#10;PJRLHMdpwNSSsTSqOL11ZGkGMjstmVww2kxAKYefgNBsKkBbVymM4QqyzHIFiGqslWIOlUIXLIS5&#10;pwLGzjLovQXILT+OlIxD8EjuUjK4Q6d3YfeBrfH6pLzr/X+kvsncmoNw9zep6RYSe7jdx+t486Bz&#10;5aORLCVINtrPdx+jki4z1WJTbgYKHI2KkYrXrwSoaCYrlaAP4mAlU2Q8ERoEaloN741LY5AGFb8D&#10;MxV2QcNxaAkGOc3HcLxwG40EOT4PNQRbcZZq4HqzKQf1bRkqhGGMhlyXvw5nx12YGbBimnJuzIVL&#10;8yG0tWYiO3cHYmNm9I3bEB0yQhKuG3lcQDyD9Vmw0Xj0BGuUY5O98QwGwy00+Fxq2k03t/WzjgdY&#10;v7IuY6lDva38nmlwRxqUY594Go8PWjA9aMX12Q7lOT7WZ4DDVYaC0n1qWoxEJgv4KlVEJ/FCDtMA&#10;dfO5urvrCI4E2cF66psGTM851NxZCX3YNdCCPgKbl6ywa1SPHq67umrQw3YrHsIRMl3xa6hvPgE/&#10;681C5u4jCEsCdhneCUUJljSCJd6wwZKN0ooDCJG9ujwViJGBj0jCDN6b5MU1k2GHeS+TvH6E7VSO&#10;s7kLYafxNiRR22hAT8w70dNZj4UFL4GfLFq+Lcnxy29CcrXOkPGLz8GWBxKMlQpq9cGXA+zLlXtc&#10;RLHFQYLK/MBLZROiprcocFmcl3lX1+fvKq8GrHKt+DUFfGRfXBHHQS0OVC8/TwK4hKFSUct5+Fud&#10;S/ZT7gRnWHKdu+VlgSP2xuMSS4B9pfzlXgQMuS3OMqW+pEz8vMpZicuV0nW8uO1XBtJQ12K5xa5i&#10;YakCrPcQTO7dfxT37t6HDG0jNhxOxdpDGVi+h+fdcxIbDp3Eun17UWdtV8ph9MIAjpZk4FB+vHv1&#10;WHUt7s/Iws7Uo6g269S2V/r7r//+BT748Q/i3LU5XL11GT//+X+q7f/9X9JRFv87ezmG2Kgd569H&#10;VaaMW4+P4MbtEVy50adiC587H8LcQoBs0YahMSsGp91kzW50j9jUmOu9lzbjIx//pDqXZvNuVYfy&#10;jhJ1kDBS4onw+W0tvqPlqi65Lu9k3zF+w2Tux2lUnDyDdWnZ2JRXgPWUzeVl2NtQg1KfAatyyHqn&#10;CC7X4oBkaS9SHsERKon2tjQV5KGPFnEkSss4QkXQXU7WkY52RzpBs1qF1+vp09LaZUPvpcKIVClA&#10;lYTqwZ4axVilm8rfUQEbwbJDHJnIUEXpdNEqFmen0TEDpqkkugmkYSpKGwFiUKx2Kve2AbJTAtK6&#10;A8tVsvROH+8tUIWFMSfqJk+i5uIJrPjKMsUqk8KUWD6SCKpJLg2SmwkIZgITnytJGOoEWWt/HpIn&#10;uT5LpjlRyHUC7QU++/qVSCbgavQEw2Ee9xylhscNc1+TBnkv7oel9Qw6LFQuwTyCVTa2/tUmaOoJ&#10;3skaHGjbBj+Vc2PdSdXlFyLjiZEhbfzMGuS9jkaAeBbrl6Eo6zhWf3457OdL0TidgcKLh7Dzzx9Q&#10;jlQrvrkcu9/5APQRMjH7QRz13g+HifeXyntZrkHK4/sU4z34mu0whcuhdeeoZONG1oelsw4NZIvu&#10;rkaVfLzVSsBzlKHVT0YoU6cIrHoqRRmLtdCQEQbbHilFU7AATQTVtg6yULJUYUMmGkG90w48tIPP&#10;N5yL5AMP4EjaPvTOhtQ3ueVAMiqtZ2Dlu5acnA22VNh4fKujgGBIUBhwwNKlw67cg9hSkIH1NF6r&#10;O1rRQlYsgfFV9B8yLYkWVWvNIuPMUIDbzuOlW9YoY6sEGWGt0i1cbSLjJhtuEUAIVdFAPoByXQrK&#10;WlPUGKwtUk/DohQWHtvJb21iwoG5MQdinlrcnA5iVNhjnwkjPW2oLiezbkxVIKInc+zt0ePsfADD&#10;AgI9rbBaC1TXalN7hnJIukRAliD6koC/t1Or4viKg91wvx4DBPAgmWtfrBUjZMLiWW4056Gx+TQZ&#10;9SkYadiEvPUYCLcRjNv4TgqRVnUAHlcFv5UyDPF+hK3Oz/tUvGInDUvp9Qn0VCM01EBWWqECSEiU&#10;JZn7Kr1oAYmNPNQCb3c1xhc8Ctz6xtoImvXoJrCKA6EAorRLWY7I9B62zVC4kgZsuTJi7eYsdNDA&#10;9QRoaNEQsJO1Suo8iT9uchWq3qrL17uUQ9cM2WmEhrCkhQyStQo4B3jt0CC/M08e5icsLOfE9DkH&#10;Go2p/K4kt+9p2KOVcMu7cRZh2/YHoFlFdpNgmQoofo0sBZi7u0hFpEziXHfA538qS4BV7jVxLVkX&#10;YJV7STyDlJF9iW2JsoltajvLxJX0InjJMXL+RQWeKLf02KWirrW4nigbFzk+IXLepb/j26TcnXte&#10;vLbILz3zoiwtI4aKYqxkpZKtZt2ewyhtbUed04cVu4+Qsaaxns6Q0cXf6Yq9B5BaWayUwyc+/XEc&#10;z0/B7eeeUr/z6mtxIDMNG/Y/hDJ9C0G3CKcqS5HfUotSXS22HdsFJ1meGqxVf0uWi6vf+e63EOk3&#10;YO5ip5oDu3A1golzHpy90MkPdQDXbvdjlkx1cs6LiVkXWa8D0X4dAaUBBY8eQ8NzZFVkMGu/sBaF&#10;Da34k5+/C4+88Ho+d/xd310Pskxsl9/qXS+ur+K7k2TuKj4y38Pq4zQ+jqdh9el0rE7PwtrsTOws&#10;K0Zr2EdW97ACV01/LjSnt8JkyaeSSIfLnsl7q8TkZBtZTCFZKBWgI4+NvI4gma8sbYkTLMH1p/uN&#10;GB1tQwcbpYBljA062E2rmwpBYpOq4OFkVWEyk3CgDqu+thJZ4R3wUYn3kelGqRgkklPAVUy2UcEG&#10;TFCdzML+P92M5HVJuN+8Fs4e3kNXJsEmB/3TLUh9dDsiNjLG7xK0vkd5HwH1rQQh8aD9VwJrD3/v&#10;fRCaEMF2RthpoYqgpDm8js+8I85iRQRkl6+Exn8Gmk2rkRTIQtLDPJ+E9nuQZZNXQZP9ANZ/exU2&#10;/9V6HPzww0i/uks9g+YvNKifYPv5wDIc+dNtOLznfjRfyKGiLCSTacOKbyyHY4Z1K93A8zSa9q/B&#10;8u8sg1WfAxuZlpHP4vaUINihhYNWfqZ5O/T1VHyuOpWzNfvmIWjqCN5jPF66iYXZcplz6RiyFo4R&#10;zEoIMuk4mbeTQFWB/LoTMAdq4CQIGJ1lcMXIusI1KoKO1pqpgNZEBasSo/dWo9KSjsCIHg4aMrXG&#10;LDRR0YoX7sZN65C0gc+3yFb3pe1EbLJTfedFDSeRV3cALfwWVJhCKnNjgCwnTJbsqcaW4gKsy8ng&#10;N5aFNXlZOKGvRq2b77SXBgAVuK+7QY2xVurTUK5PVSneKhpPEiwa1NipzlmowLbBmousqv0wEPDr&#10;JIKQvQBac7baLt2+EplJlnWmLJQaUtDoyEW7uxg9/TJWyHZHcPWbivhtmtAXrCew6nGThq14cE/R&#10;iHXSSOrwV+P8fFB5vLv4u4fftM3BOuJzDRHQ5sg0Z2WqHY8NOUoxHG1RychVgggaTp0SwIPn6CaD&#10;9dGY6ow0EtwbkFV5iIyzDdrmNFRUn4CeoFrLd93KNhHgMVPiwDflYdso5zHxEIfS3dpG46MjVqOm&#10;Q3UQvHrJQM/Nuvl91GBoyopgrxaTBNOuWL1ip8OTBjUMI4FXhshco7EG9HO9sfm4iojW19cMJ59l&#10;bMJA8Nfh4rwbF8+RyQ8b0U+D2W4rxOCIEd00FGzC/qXe22h4TJjwzDOjmJGgGTznJAFWMlsNjLXD&#10;5iuCtv0kLGSnNy91qMxW3WSs4ileoz+JQIzfckh6QSTEZhE2b70PmtVkrEsV/68TYYUCCtJllwCU&#10;+HauL5YRxaeCSywyi/+pvBpjFYAST1wFVFxKWXUPi/tXLgJYQhLb4+eM31u8CzZxnZe8hePzRl86&#10;9mUi1/2l7fHrKlHni58/fu6X6mGleAQvlksw1buZ9VJ5CTykDIXAKsC5lvewZv9xrNp1ECt27FVd&#10;w8JmJXiEhEZcKdN39hzHjrQz+PinPqgURNL98awdH/z4X2HPqV344GJ2m9/l79Zjc7Q26zE4QYt2&#10;0kZQDeHcpRBmFnwYmXbhwtUeXHtkEBNksCJjMw41121kxoLAZDXSnj9IJkMFLl2DVMIr6nfgxk9v&#10;4N1/8SFl9CytE6mv+De1WG/qNwE04fAl+7gueWcFYOP1dgrL+N0sO0A5wvICsKkZ2F5YQKXUQkDd&#10;hKRJgo/9NI6f2Illy5Zjmo2op6sOwxLVpVesZPEmbEU4aqTlq0N/rwn9YT1Gu9sx4GeDlu4gWw58&#10;tHx7B420iIWR0gq2cBuBdf6sW3lEthC4pIv0wQ9tVMxOnKM6gzVqPuBAtAndHdWwzRWg4sIJ1gdB&#10;RcIAEizLJ4+geuoYbK3pOPrWbSo60cYPrkbq0EPQvMAy15KQ/G8svy7usasxxUEoSbxuJXIS2WkS&#10;GZLmw/x9ZptisUky3jpFJnuSgNrI6wUzkFS6XMUH1mTuR9Kue5HURBbL8yX/E88tbJZgvXJ0hZoK&#10;pby2Z3iNB7m8qsFG71qset9KlZ7LRwOhk0bFtbMhRLqr4BwpRX9HM2IdYkhQqTkK0aBLVRGBIt3N&#10;aGvMxkPv34QzI7vR2pCFgLUG1ZHTirFv6b8HVhos+9/8MDotjVSsrep7ayNQ1ZOpPnhoFZUxFTPB&#10;xkXlbQ9Vo4sMx8935qBxJNNqVE5WKkU9jSRJRC3PpLXmw9hdibXr7kF+wwmV3ebwyV3Ye5j1swiq&#10;rrFWtYxOxgOMFNUfR3nzKXhoNMkUGGdEh7ZOPXYVnMDWrGNYV1iO5IwcrM3LxgFtMWyDDoI7AYUM&#10;zCjjt/wuGnndkqYUFDQcQx2BSjx8i2uPQb84zUbAVUsw1VolY08x6m25iPS0qHFYYcYWfmNV+jMo&#10;5z0X1RxCTssRFDUfgytcy3oqgpkgFqWxMjtiRl9Ii/lxB64vhHD1XIcKUTg7bsPFaY8KaiJBJKRL&#10;09aWxX16BWR2MmBJ8t1H9jrYo1NjqOKM1OkqQ5BguDDrxRBBV2QgZuD3XYWLF7swO+fD0KhVDaOE&#10;+U5PpT+I+vZ06Bz5is1L97cvWEt2rEOA4CxOTMKMLRKsg0aPwZWHKAHVF6uGX5yH+pvjwVdCNWx/&#10;tXznZRidNGFi3IBL5324djGA1zw3giee6MPcnANXr3Vi4YKPDNKl2GWMbHX6vJcGbjUN2GY+pxa9&#10;XWSgNDR6eQ8OZykMYkjzuawEVjGqIiNk4NNW9PY1YbBPR6O6XAGqk9+Q1V2Abhm+IRvu7OM7Jdv1&#10;eyvQT3A1ufKpz2xqyp7EGe4970GtPQubxXlJsp5It6RM/0gosrvlDvCIMltcT7CupSLbE8vfp7wa&#10;sKpu0sMsI78VSImwHLfL/d0NrPHjCaZyrkUFLNvlt2JJvI4YA6rsrwLWVxHVDS7nXwTMhCQYWOL6&#10;axbHtZeWeSVRzk4ydsjj44Ah5+F19mdgtQJQnofb18mz7j1BoJV3yPMKwPL3ur0E3j0HsCs7RSmI&#10;xN+OgtO4/ey1xV9ikRcjtbwAZyoyVQSZ6UthWnV+NuZGDJzrRr2zHtm12ahqL6Gy0CNKa7Vv0IKR&#10;KbLQGTuiQ82Yu+BX+U6HpxwEUn7oCwFMLQQxdz6o4g9PLXgJwmYMjJPl0VLviLYSwLpRtlCJ1Zv2&#10;4X0f/Ki6l+U0BuQZfts40+p97qMQXOV9qu0q/rLETk7FMr7P5CNk+6fJXAvz8eLrXoTmvuUYHIyg&#10;IP84blzuxki3CXOjfowNBakAPGx0jbBEnWRBDhh8LVQ8OoyM+WgVE2C7DRiMNZLFxifdmyxUqO5y&#10;gmwdvv/976hn6aViNPblY+9btijnHRl7lFyk5rEiSCorsaAHI00IyZgPrX6fsxhhB8Hl9ml0e2tg&#10;s2SjbOoIvO358fFJgm1FfyoeePd6rPxEMna+6QEk1/K85fuQNFWG5PlyaPYR/I4Q+M5VQtNwCEkD&#10;BMgfJCPpAo8PEUSnCa6S5SZjL5L03BbOJrCuIGAmx52UVhGsJerSz7jv37nUrEGSBOOn8bN2cAXu&#10;++QaPOTciKTtlPvXE8BZblxDtk72OHcIPncpwjQmhnqbMdCrRyeVfQe/KaeEoCSgyvSIVjJFm7WU&#10;IBv3Gl75ueU4ME4rn2C28c3xYBfLvpqMHX92P6yjZQh01pGlaAkw8XHNNio3vbcEbaFKNJMlSJab&#10;Nk8ugbWJLES6gPMVe9BL11+UZchKnVTS1WSxy1cuw96jDyOz8jjaQxU4eGo7jY6HkHSaxkr1PrXf&#10;0h+fehMctqv3mFq4A45gtZqa1jfsQk5NNvblp+L+7FSszc/Bg5kpOFBRgEJrHaxdNMi6ahEd00NH&#10;QNJLtiIyOa8ACt/x2OVOeKLNBJ9sMjQ98qsOQsv6aCewSZSlRns+dLzv0pZTcJBRDo9aECLYGcjU&#10;y+qPwUGjLNZL4CEzbzKmKTDUGzJUwgcZn5ewhF5rASR9oYx/n59x4fKMF9PDJth1GQiS5TeQLU8T&#10;gBfG7ARgu5o3GqEhYCG4d/U04eycR6VBDNiKyXpbyTSdGIi00ABku+V3OTZgxlOPjuLKhQieemIM&#10;k9M+PDYZwIUJF65d7kI7DcvBSSsB18w2oke7MRd1ujOKJeppOOho7LkkgEeY7YXGRxdB0B+tZr1U&#10;q3nAQenJ4ftys211dVVgYsKIETLRK3MuzI0Zcf1CAAtzTjz9+ACmZf73qAFu8YUIlaOFwBYYbaKR&#10;W44g34N0Yfd2NtLYkGlzNYiw/Ynzkp517qRhFiazdYgXOYF+kgx5cKgV+eU7YXDnEjAbyaxLeR4a&#10;gmTOXn8ZDcIGGttVBP5qPPHcOC7fDNPA6MA4nzVfe0RFy9r60CZoVKzaReUkoPlKktgvsrT7c2n3&#10;qMgrHft7kSXAKiB693UTLCZxj7IuwKrAdbGMyJ375rkS55btifWlx6tyv6UIy5V7iZ9PlnFJgKqs&#10;J+5Nlonr/iqR+5FlfCxYlqn8LfGBJfdqvMt3NQF39SIQxQ0EARgC7j4ev+8Y1hzitu2H8KWvfR2x&#10;s2fxcMYpZFXm4ZOfiY9ryt/g7DA6hxyI8cOVwXtfsIFKopLKoRhGWsC2Lh26R11UoHrEYu0Y5wc9&#10;SitvdMGByCg/XlqV0/MEJRnv4XJw3IJuMr9BAm101IQYZXzOhvFpMy4QhEclDd1cH7rGR6DZsh0/&#10;+ff/wCPPv169azFQ7q6HXyfq25ClfCfy/IvrwmQFpOW8y6TOaUiuO5mKfaVF+IO3v1U9+2tfexvP&#10;PHlRrf+6P/ESjUQNmJsKYlCiuRBMB3rayUJr8LZ3vG6xVPyv5kmypL8lcHw5PiYqbPT+DxOMfkg2&#10;ZK9TLv89bPCD0TbVXeel8nQ7C+By59PCr4eZinDNZ++BaSBXzUfVfEODA08+qByKVnxqOXZffBCa&#10;fDLTEK/jzkJSFtezCaJNywioedD05iKJzCwpmcemkXG6eJ4Na+JeuKlrkbx7KzR+rmfuRtIbuWxO&#10;RvIbCMw5LFNxCkmp66D5EwJ30QEqCoJsJhXGP3MpkZAe5DMJw9tNQCLwbK8m2H9rGaxGsnUqKZeL&#10;YEaDwUaG0EWFHAk1oKuzAXqyJOn6PXNjP4qvk52KU9N7eT6ea9/IQ9jwN2vV9JxkmVf7HQ0sk+Xw&#10;UIm5qAQlt6iJ55bYuqHBVuTUHSBjLUKNKQXlumMI9snUkgaloF2xGjjIMOqN2Vj3J/cgdWw/DFS8&#10;3uEWNLCOH9h2H9ZuWAxleKUKGvspFOaeQMeQHoWNNMSWJ2Puxqh6j5Kuzk+FGui34nRZBrax/WzJ&#10;OIMtBNUN2ekobcqEsYMGkniZjrTBTKbcRgPAGGkko6Qi7m6CiUaFjixJuq91ZLEWXxXblxa5BMsS&#10;svic+qPI0x5DWcsZVPB3M8FIgMxupoHQmoma2uPoIMscIxD6+K3JfFLJSTrQ16p6CS7NeFSQDrc5&#10;H25bIeu7jiBYoZJ8W8mQw0GC7qSd32kVgh1VqitYnPPmJp0Y7G+HW8Ih+itUoovcwn1qrmdvdwtm&#10;xp2IButoELZgJNwKv60Enf5aAokNLifZ5IgNPQTfKT6/pJu7SmAdmbapua4ynnrjXAgT0y6YeS+1&#10;7Zmot+fxnZWggcaQwV+iIioNDfO84Sq+4zIaCqWKDco0qDD1yhQBdICgenbMjOs02F+43Y9rFzoI&#10;rG5cuRxCiKxzWjLthErVd2Dluzd0lKCJxsbsfAAdrIc+GvEdAa2KF9xqykddwyk1LJVdsRfOmBZa&#10;Vw6qDKmo1Z9EufYgyttOwOjIhd9fjvFxkxoPloQbY1w/S2PkmSfHMDxmhdldTGNLh/7BNn7jWjh4&#10;L6GeRjz88P1xYL1j4b+qyP6XukkVkCwyurvLJpTa71NejbEmrp9ginG2yu1iLCT2Ly7jwrLqHC+d&#10;Jw7Ai2W5/vLyv50kIi/d3bWbYKzCpiQ84Ssd+zJZPE7W43XPdQLpS8fGr6FARJ1XnpvlFssroLlT&#10;hsfuS1PgIg5PGwi0mw+fwIbd+7Aj5RSqm2vw0//4D6VAPvnJD+HSRXEyMqGPDc4oThe01hzddSqw&#10;ebC3EQFatL5IA4bIUqNUYi5aew6ZKnLBRaC049LVEIbZUCa5LgG7B2kF9pHJSgaKPiq1oZFWFT90&#10;bNKH+dvzOFqYiwaHT11fc+9u9TwveUH/5iLPp+qCIqz+zj7Wg6oPYfPq25Sk7yew+sRpbCsvw1ve&#10;//LucP/wIOyxPgxfPI9rj13GM295I6499xTOP/koLj0TDzDxb//6z1RcOnjdfH6XMNZW/PznP1f7&#10;vvKVz+FNb4qPY9s6y+B7oQWlC6cU2zzwxGbUXk2F/nwuhnuM6O8yoD/MxjoRQpePgECG0CXOSrSM&#10;/a4SKsZq9Hib4W6vQMU4ge47SSge2A9dKBWaEmGTZJlpZFuHCaRfJ0Adp4in8DGCXe5OGiwEDnHU&#10;ulxNNnacgMh9DQTO4QIkOVPi03FCZKwCkPJ/WACO55Su5D+jtFJ6ue2veK39XOYdx9r3rlJZaTT/&#10;QFnF/f2U+/hs5x+Cv70UBgKZJyBptorhobIx20vQ5SeweuvQzaXDWoJ6WxpOSKjC75GZylScWbLk&#10;n/G+vqHBio/S+Hj7WiRJl/jfawiQlVj7qdVkVCayGh2ZJ8GqswIuslWZQ9jF78lEViFKWsIVOsXZ&#10;LFjIb7cEzWT829+9WbH9tX+zioBXrpyYmoNF8Ey1ICkpCTsP0Th5eL1Skv39rXAReDIKj6PWVIDY&#10;dFC9x0ZnJq9RhVM16bgv8ww25BSoEIUP5ZxEmYHsJSbORCXKWcpOxS7ZZ/Ry/UCRmndrIANrJ5CW&#10;NqWTdZeh0ZSHajK4KlMWKsmmc/VnkN+aiuy646hqzYLRXo6eXhPGRuzw2Eth1/N7IahNk0EH3JUI&#10;00AxWPLg4TcyHGvld9SIXhppgwS4gLcSVn0mgVCHGTJIyQUsQe8HCaISmlDSsklu4G4yXEk3N0CA&#10;sDjKCUCNNBiNKK7KxMkzO3EibRvCfUaECagSIzvE847RkOzpqEV3hIaCLR+9ZLVjBNguXx2CBK0o&#10;y6oMQGSsDoK3zVkMt70IVr7zguIDNCiKkV17BEfzt8LM92ckO22WaFaeIp5LEoE0qHHUzh4tLJ5C&#10;TJ5zwE8Dc2TShgDf3eyIFSN83tEBA2Jk/SMEXhlTFafAdnehckqzkunK3GGDOQ9OdwXZplYZeE2t&#10;GWhoToPVVYpIrJkEgYbHQDP6ztpUwA8b31tW9V5UGFJQZU7jPdFgDtVjgvXWEahGkM/12KMDuDnt&#10;xeVZP9lrBaLSHewtUWnkTNZcFUDDH6nFvRtpmEp36R0l9AqSYACi0AWERFGp9UUlL2USy9+nvMzz&#10;lsCa2K6YIUWWaxaDUcTLxwElDjyvLAI+ceXL51k87pXK/Tay9BwK1EUIZon7UvcmAMel6nJPlHkV&#10;STyb+i3HLt5zfH+8i3s1WauUiZ9X3s9i/Syys0TZRIxi8fiO7yeL5b41+wis+wiyBNpN+w8T0Dbi&#10;9W+NTy347ne/pdI82dmAgrTSbOFqeHoa4I7Ww6jGs7Rq7DFC671/xI2OnmZ4wlRyZAix0Say0xac&#10;u+jH8IQJU1PtODttxKO3OzFBi/Py1R5Mne3E7IUxnL95EZZwGJqND+I///M/8e8//SmW7zgRr6fF&#10;721pHf6uslK8v8XpSxg+62n1Qf4+wno6cRKb8/OQ43GhvTcMe2+IDP9hPJydgUPVdei/eRl5jYU4&#10;VlGElkgQDd0+lLtMKDU3qnr6p3/8IW4+d1utJ/5m54fwZ3/6NrV+YV6mFDlwaSGMmSknPOZS9HQ1&#10;s5FWYWSA7J31F+tqxcSAGzMjXgSdVAIUSQDucZKxhusRdFdB60uFYawQm99PkCQIrf3EPUj7C76z&#10;JAJaKdnpxwlIAoxZe6A5VwrNNbIvDYHqcg00RoLpmnuQbOF+M8GRYJgsDLH5Pmga+Vu6ggOZBOBl&#10;SP4xAXXrAwTlB9F4MxcPfZrs9Ns8fyh+/qR/jR+7jIC3KrICG0fXwicexNwn8x5bGlLhIXs3mLNg&#10;sOdAb8mA11cDdxe/H2sp+ggMQWc1jMYCtJoLUFl7AhLjeN3HVy/OdeU1vpmElR9drgBVIkQJuOY9&#10;cxypzx1AT58FwZ4WmGl4mEJlKuC+p7deef2KZ6YoRsnHaSSoGwjqtp5aPPj+TVjxFZ5PuuG/r0GN&#10;Oxs5N09A68xFjScTq8nmLZEKbNpyL7yRGpy91IF2J1lUTIfThbuUj96//du/qPHaOl8ttqQfwoMF&#10;udiQl4stOek4XcPnDDWhnQxJz2u2dZajxVuIstbTsNDgbCY4SLQoGWs08L1WNqYTKPTKg9nJ76De&#10;kov0qkMobUtHVuMJFDanEiCqUNOWwTbVSFAg2yUgO8ha+yOtuDDjRyxA5u+swkCPDrNkgiMjFgJj&#10;gYryJd9Pb0c95mIm3KBREHNVYzBQj5iXDLOnHdfJHiXofSBUgzaCu4vM10rALKtNQbjHjBptFqqb&#10;8lFSk4o2BwHaUwU7wVfmnnZ2UGh0+NziiaxFky5NTfOJEmzH+W7E8WloxgGtKUNFkrJ3VMLuIzgR&#10;BKdoEES7dLzPMjVmXNF0SqVmszgKaZTWIhCsUMkchkbaYXPkYXbBC63uJEG6FFPzLhpUtQQvtpUZ&#10;C0apV3rYNiTecIQgJtPZxAnQ7MpXqfe0pkw0sD4jvK8wDY4AmbrZkKvCF/b26nFhoQuTMn481A4P&#10;wdHhLyXgZ6PBkIbKpuOobD0Jq4y7+qtxmWz90qRbdZ87nUU0dCvRTV149VYETzw5AK/MS7ZmwSrf&#10;h/4UnJFqFf3rgQc3vhxYFYi9gixVVHGlHZdXKvv7FFGyaqmYxuI9iMKlKIDlvd99jFLIi/vvFjle&#10;yiSWr1TmfyKvVjdxUF2UxbJ3y9JjRRLPmzhOnmnp/qXnTJRNPNedZ5NtXKruaGHlrC8FWmRv6w6m&#10;KVl1IJ7LdfmufXjdW9+gQOGxp87B4CpDi7OAlqUw1ngSZgvFFZFg/lSY4TZ0ERwkyfDotAkxstS+&#10;KRf65zpg6NQjNGTD/EXxoGvD2SkbJqf8CPS68eDBHdibnoVTpZXQ+zpx4fZjvOJ/40RJNe7Zc/jO&#10;88hyaR3+rpI4nzyz8hxWMZmP455jp3CwoQEPV5RhCwF25bHDqOvwYU9xAcqcNlTajfCPRVFqbUNj&#10;JAD9QA9KfHZUee3IaqlV9SR/n/ni5/DWd78JY3N9+OPFUJILU2Gyh3YEXJXoCtap8H8zE070RnTo&#10;J5MY6Teh09OAiUEHLXArrG2FGIqR3Uf1cEqWEV8pTGQdZn0OGoJp2PSX63HPF5arcdB7/5pARAaW&#10;/A+UWoLheoJSOFNFZdLIeGHRKiRdJSC+j9vTCSof4VLCEooQmJXz0Rc1WPWle+KscIT7Zxa9YS9T&#10;TBrkveYwVsv+KZZPZ5lpihwrU3wEBJ9Nwn171+GelTw/j9uxbTNMZAhmO5kiFWN9C5UTlU2Ezyix&#10;h/1t5ejrbELJlRPKCzO9cCdOd++O34uwY7JtWRfGqgJMvJkS1uChj9+HqiczoVsgmxywwN/ZCAvB&#10;u9aThxaev9qaCQcBVCWcpoKUBNaSx9QRrsOB9+2AZg+f4U9fOu+yzxO4v7ACJoK9SZjwhtVIzTmI&#10;g8e2o7D6JE6mHeDvfWgyliC74qB6l91UwhIB6VRrGe7PS8X9Rbm4Ny+TwHoS+i6JXlaDFgJrm6QV&#10;6yhDE8G0PSBjwGSr3mIaofUqoP6ZvF3IKtzPZ2jB409Po5vMS08mmFN1GDnaY9ARIFq8ZcipPw69&#10;pwzlLWfQN2Eh4LVgmszz3Lgbc4M2LIw4EbZLiMEqzLK9SXo4YU0mgpTEt56OtqPPW4dRXmeuz4QF&#10;tsMxgnInv8VbF7vRKXF1exrhkHm7qZtQ0ZKJvaceIJuvJyAVwcfjrz41hV2nN6KNoNpKI8/sImjT&#10;kOmfMKreJyuv56ZhYJZY130G9AYa0ejOgyFUoXLIOmjwdI22wxmqJisuRozffae8OxvfWeNJNc3F&#10;YC8gwNeq8IoSO1hkkAzQz2NCEeob6h5fJ9fJLIP9NOz7JGavzDcmSx9pw0B3A/rEG7j2GDy2IsR6&#10;dahrS4OPDFXfno2ZWQ+iBFIX66S1LZustZzAbSErb0YvGXyQhsLouAUOtrUWSxZqCOR1+hR0D+vR&#10;bs9VrD/KOrt+qRPDJAVhMucQvyvPSD0Nr1qen22XTFXYcrcML7iy0GCWjEvZ2Hg/jeBfx1hF7ih0&#10;MqBE16TqPl4KeP8L8hJoxMckFWN+WZefsLWXi7C0pedYKqq7UMolfi+e887z/Q6y9HgJXKCuddc5&#10;FSjKtsUu51cSZQws3pOcQ+5TgEF188rvJcfKWK48p+rS5nkFROPHEDRYXtbj3dvcxn0SLnE5lxJv&#10;ON4lmkZJxz370pB8MA8rDuWSBR9HYUMFfvaznyqForPkw0SL0xdtgNFbQQu0BgZvKczBaljZqCRB&#10;s44NTsLBWdgA5y4PYOuBHag1mNXx8vfXn/o4Pv+FT+FzX/gkPvelz+Njn/403vFn78Fb3vHHiyXi&#10;f5//6lew/sBerKGIEaCeRZ799yCJ88nc3zWqW/wk5ThWHyF7TzmDNWmsg1OpVJYF2FZchPtTjsHY&#10;48dPf/Yf+ClZdGi8H87RXlR57KgIuFDmdaDCYYLWb0drexn+8R+/v/gU8b9zZOQ+X4kKLh4JajHa&#10;Z0SUoDIQbUV/dytGeo2YHHZicsiDfipmQ3M2+sM69KnA9jVwWUrQG26A31UOt70MPlMFVn5jmYrh&#10;u/6vV2H9ZwmsEoDBSFDSEjAkIISAIiX5Y9xOsEz6NvcJQP2Y28qSsOJLySqCkQrST5ApfPEYln1T&#10;gJrH/R23idNSOUHyWQL1tyhtBKHvc/k4t0tXrQR9kLKy/o8UgvTGz6/FjgGy2urDBJMMpTiNtkI0&#10;k21pyUhqG4+jPZinxmQbI2dgo/FwH1n3voXNyHDuw8PP3xe/Pu876Ue8lpz7O7z3t8e3ad6rwX2f&#10;3oC1n19FI8VB5eYim6mAiwyknQrWHCWghKvh7GuEwU8mRGCyU/G5yFLKoxnQbOA5quRcNDLI1OU5&#10;ln0lGfWhQjRKvF4yygaytiqyxMLKY+qam7fyebjMzDuiQt/JnO0f/+TfUMFym/KycG9OBjYSVDcX&#10;ZmB/6WkahtUqI1ILGXQrgb6ZovMU0QClMncWotWRD2dHFVkNgalbh4VLMXT3mhDg9xAI1cPqLEVp&#10;/SkVl1fLMvlNJ3jOMjgijagz5ypQlpyiXncFZsbsiAUbMNxFkCSbDNHwtRNQrARxYe9GV5GaBx0l&#10;m5VpT8MUD99Hr8xzVYEQtLARRJyBcjjIJiW3qwS+yNGexMNH1qHJVo5GK++nOQWNBLWU8j3Kw7XZ&#10;lQtJZiAevE2SaN10Rs3LlRSJTt6DuZ1s0MZlpJKMvYIsPR92MswmGlhtFDefrYPfs8leinaeVxIm&#10;SDQsT0yr8rt2xBrgov7oiengoGEhXsMTc04aDHXoJ6D5wmS+XWXKIaljTEfjie/ZnY+guwTt1lyV&#10;cWqYRqnXyecieNo9FWSxWmXMGF18HzRexKO60ZSDal0KyhtOqiw5Dt6X5MwtrT8CHYG0yZGLavMZ&#10;6Hx8VglNSXDX0bgZmrKgnGy0uPU4xi4FYB6oZl1lquk2HWTf4+MG9E0aUGZO5TUIrJYM3LvpLmB9&#10;CbC4lCkbB4XdiIKmQqYyly7IeFkB1V8PyP8TEW9YWaqxQyrEpQB2p4wAa2JdAGgRjGSpjl1cvpIo&#10;w4DgkwDtXyfKyUvWqaiXbk/clwC+BNJX55X6km1qHDoOlq8kilXekcX75XUSY7TSdayeS+6Z219W&#10;B4v3owJ7JO6N7yQ+3ixlxbkpvi7xhdVzK9ZGUN0r3sTSpZzG58phnWVg5d5DyKsqxJve9IwCiNig&#10;nYqgG71kpSPjDlq0VF4OMil+uHoHLXRXBsyBAnSPm+GI2bAz5STytXp17Gvf9i6cu3FDrb/a3+jF&#10;K9Dcdz9M/b0ITE/iRE0l1hzcf+d9qjHhxfX/iUhEJqnXlfJOuBTjcNW+o1wewbpTp7HuNNl7eirW&#10;pqXj3pRTKGmrwne+922SaAmA8V949/v/jIoiAF2HE/pun1ra+/xwR714y+seUc/ykb98lwq230Hm&#10;Eu6WgBCiDAsRZH3JOGmAitFhKMBorwWzBIjRHguVgQ2mlhwUZe9ELNRAC1wHu56KyFTC8qWwtpMp&#10;BPPR3J+tnJ6ELaqxTWGe7yEQCWD8EUVASOaNlh5E8jBB6u9Z5hss+3fcV8t99yxDkp0AN819R3aq&#10;6TlFbzsR7279zjLlFJW0YROSs/cg6acs/wSP/QLPsWkj1n95FXKePwjzcC5Wfn0Fki7KdePHPPix&#10;+7CKbFQB0R8dQ+aLR+G1V6PdkItWKmRjpABnXrNPAdr+1z2AekvcAzjh3bzi8zzPV3ktHp/0FW6L&#10;cTnAZ7tvAzRGrjuTcOgjO3D0L/Yi0m1ETGJcD5sIVJKei4paohSRLZhCVWSHpfD3N6sgDBZ/LTTn&#10;eLw3HUk0KlROWd6DYq2sQ7u3Frtf3EJWWQhfbwM6B1vh6a3D7oPxiEtHTu5SgfZNzjL85D9+gh/8&#10;8w9xpPykmqO6KT8fD5Cxbs4/jszGLNjI/lzBAjLMIkj+VxuZs0z70UtPD5WzmUDWbMpWibcr6lMI&#10;LgS+ATNBtREuL8HXLsnDCUZkb+mVe1Fry0Ej16sNGajRp6G5NUtN3+qP6TFIJjnU145rV3swynO0&#10;tqap8UMBXh1BwUojuKe7GQECjARBGBoxqyld0kXcESIDJHvWEzScBD0H662FjLqZ91wjXai833p7&#10;EcJkyDVkb4auKrRHa6D15hMsywiWWayvojgzly5vD59P2KwxGya+b6+9HFa+B/FuDg+3quc2k+Xb&#10;qDO8NMRlypGkxpPwjuLZLZmIQkOtsBIwtaZUgmkrDZR6tPB8xbWHyQANBF8x6EtgprFi7ixXzmgW&#10;ljcHxPu+kMyzHs7uGgT4PYzSiPD7alSgC5O1BH5Ptcppa+W7qGDd28lOJRDH8IKPhn86mq05qtvW&#10;K1NohnQobz2BamMqittO8pmz4SeAl9QdhFGc0LwkD1PtNOYqoPMXwhqr4jlO45En+jHQ36qmB8n3&#10;LlO66nQnqBfzaKDd++rAmlgXWQoGCcYqsrTL7fct6h4EVLlM3IMAS+K3yNL7jN/bb35f6jg5hvJy&#10;gHtlSZRdWl6YaWJdnVOAkUt1L0skUeZuSdyvUvwUBcryO7F9idx9njvvIwGeUk7Os1hWJFFGGUdK&#10;eG8sc2cpx+4/gdVkcDvOZOCx527jxRfi44YdHa20Bt2YmvRgeNiG/iErnnxmlo1Zop1oobdmIszG&#10;e7KUYH1gH/JaDOq4G8+8Fsu2kxEePgPNg/ug2bIHmq0HuE55gL8f4O/tR7BCptXsPoQVO/Zjyymy&#10;571HaSTw3fDeEuPKd7+z30XkG0qM18fnup6k8P4oG46dxL0nT+G+k4dxz4kT6JidwCc+9zH1HD9c&#10;ZKI/+4+f4itf+yLe/K43YWxhnAzmR2rcLfH34x/9K/S0hANU7jIHNsbGGiWD6KHSC5B1DnW3qC5e&#10;mWbT6dUiIo48/haM9zoRdNXS6q1ErKsBXQQEu4HWfnsR3FSG0g0m3sNbPrYx3mX6TQKlyBsJEjvX&#10;xLtpJdbuQYKINS0eoH8oX4GD5o8pMpYqQRaqUpCUzuXDG6FJoiVNBvnwB9nw38VtW8kKv7Eeydr1&#10;BLZcaI4/gKSc3UhaSwA9sAxpL+7F3g9uRY+/mqzsFJa/kdffz+NOUfI12Pnn92Plh5Zjx/seQOt8&#10;IbzRKtjMhWg6T3bwYnocSIXt8jnOXN7Ldd7va3m/wpJl3ZKM5FUroNHzeVr4DFm8tgSHkGf4eBIc&#10;b27GvZ9fh7mzfWQ2bQhIsAIqakeIdUVlKUuXdIUGCVJuMo1QDcocBHAev6pwP1b9+Qps+cuN2Pqe&#10;jVhD5rvlAxuRP3ICD9y7EdUEJnOwFOUtJ+AfblRewJrTW+CiUWRySP03qF6L7/7g+9iUdgCbcorx&#10;QF4BHszPxINZR9DkroM9IEZUFToiDXCSAepl3FA55GSoqEoSgECiOsl8Vau3Bh09bTCTbbaaqKy7&#10;6tV8TyMZpATgF0DL1x5Fi6uQLOooXP5K9BJwwmxrfoKl312JFl06+oaMMBCozAQXuU8ngbld2G2A&#10;BlxnHSzOYkQiZHehOoQ7KEGCR6eWYNUOQ0c5jKEKVBrOoIqsq4GGcVOoBLpIKRqDeWjyk2WSdTYS&#10;RPWRcrSEuZ2A0dxBA48svyVEUFXAWsjrl6geCpO1EC1t2WhqS0eQ70LCA8p9+Ah4knXGz/vw8Z3J&#10;0kPmaCOzlmxQbgkzSeCWwPmNhkwaROXQuwn2ZPmtnmLUGNNVsIVmH0E8UApvVzWNDDJJMtn61hTY&#10;aCiUtaWqWNFnp71o1KbAYC5g/ZjR32tEONIMI9uRgG2svx3zFzoRZH0McH9l3TGCfgksNGKCvNf+&#10;EQNCZM4yRl9rToOe7FxiDNsJ7JINqTVYpLyH69p5PRolwvoraABIhqDpBY+a5iVs1WLJwdVHY7hv&#10;87pfBlaljGS5qNyE9SSAQpaq+5XbE8f874kASAJoBAR+GVjV3NvF+1MgsXiPd/YvWb9b4ko3Xv43&#10;kbsBLSFyrsRyuaSK41K6YROxk1W5xTJLGadIAlDvCJ9TytypXwEEeQ9SDy87T/x9KOEx8Sk9Aphx&#10;xn7n/MKYBVD38Z5EuH+VhFeUwBISpeggweXQMazZdwgPHDyEVnMTXnj2lpA1BSDf+tsvYWbCj+7O&#10;ZoyQMTz22DjOnu+G3VUFg0UCn/ux6ch+5C+C6q3nX4ukbftx7wEC1x65TjqS96WTNabzvsig9x7B&#10;KsrqgzlYfygTq3eexKYDkl+Wz7pHmDSZM+9f6iLxnn5TWVqPL9tOWc56lOvLb5matG4fwfXAMWw8&#10;dhobCaibj+3Fw5mn8fp3xx2P/vVffoipkSAuXJ7DN//2q2pb4u9HP/5X/Pu//wjPPXURT7z2AhlK&#10;uZoP55PoPxK3NVSPMQEBezH6pRtuwKQmp8dYh31hPcISWKLThPmpMIZ6TATWGjUhv5/Ae3E+jE5/&#10;IxViPWaGXVjzqRW456sEHjK8ZOk2pSQTGDXPUiYomwlS4sVbwOVpApKMs85XQrNzBZK/TeCSrDXC&#10;EN0yNWZ53PNXkscLUAvz3cTfi93DGm2qAiQF1gJs4g1Mhrfs68swNN2KY8+Q0UkXtIClTP35QwKr&#10;BOrnb7u2BEEaDUFfNYZ6DZR2TA87MBI0Iecdx3D/Q+tRMXkaqe/eHwdNycpzTK7F+0qSJbfdQ5Hr&#10;v5bg/SYuu3j9cj7vZ5PVNBZfRIeuQTKZaBPMLskiVKdYmi8qMXkrVaCIZjIiOYfMTewYbkFzN1mS&#10;rxCuvho4zvIdDTSSsWkJzuUI9zep1GLeXipMRxbBJhONBBuZ8mEli3ORAf3sZz/Dd77/PdyXeRKb&#10;swmsOfnYknUGBYZKBGls+iON6O6uhWRLsUjmFhogkt7MRwMr2NuEZmOmYl251YcRpkKvas4gQOhU&#10;d7bZVQwT77nOnI121RWcjXoJFk+FbSeoRnpb1dzRLl8tv50mNfVF106GSECT9HLtZHL1ZF8uAVZu&#10;r6s9jhYyXen+lFCDbU2p6OYzLEw4EaYB0kvwaLKzPghqqeU70eDLhzaQgxofAbYjF/W+dOhC+ahh&#10;XbR3V6GxkwyMgNoSFsct3puXdWQn2BFYJduPr7uezL4WOrLMVgsBuS0TIV5nqN8APwEnwm+/m++m&#10;Z6AVXhqYYzQIugmC5vYs6FpSWL/FiMYayWzFwasELTQSIpMWsupSNLH+ywliTa4CtPJ9SJaiwWEj&#10;v6+4sSEJ3IU115Gp1+pSeS3WdX0qHDRSR8bd8Pvr0RvWKT+HsxNujA/xvA1nMDvmRJ/0DNEYuHyx&#10;E2/9w0t4/pkxrndheNysxo9b7Dnw9GjRxueSYPs9g22YvhKENVCCETL63piOgJ2DN7/zOgZ4jEvC&#10;kJKNS1o66SGQYP5bJPLSKzFWkbgCj88FTWz7vygJEHk1+W3K/ipZqvDl99LzJkRATZZKwR+g8pb6&#10;k7JLznP3MUslUeaVysm2BDDHAfWX97+a3F12qdwZgzyQRqA7gaT7t2Py7AI+88UvLEJJ/O+f/ukf&#10;8LY/fgEd3Y3QtqVh5soIgoMdaPNK2EOC6nOvQ9IuCSn40vV+3bV/nxIH1XhAiGX7xGiIP/vqg1Jn&#10;i2Wk7P40lRFo2X6C/MHDOFpdCWe3iWD5Y/UcMmY60NuGoKeKrLJFWeF2MgSbtRgeexXMhgLYnUV4&#10;9PFBbi9RSY8FFHu7mxFhw7o658OFMRu6aSl7JcReayZ6fFVUKk20to20mEO4tDCF6bNjmDk/iSYa&#10;M7nV+dibfQSvfVvceSzx9/Mf/TueeGwQ0UidGn/U/BvB5+1keRKZ6fsCsklI/jnXZZ6qgJLIIa7/&#10;C8Hxb+MAmvQPLH+C2yJZSD6yWzkLJX8tCcsI0knfTsbOv36QwM1y4sj0Lyz3ETkPwe3H/E3WWzp1&#10;RIHnlg9tIEjznN+hCLh+LxnH374dB97wEJq0p+ClYhzub0QkVIoOfwmiZGR2gkYLFXxWzkEUPnUK&#10;a76zGklHlyHpCGWM1ySoJothIPe9k0sZX/2GnFuDqscJkv/J7ZuSUTKTjcEJL4YmvfAHmuAj8+si&#10;ULlokDRai/gNSrABKnoyx76pdhjJcmQ80SOZT6iUJR9nV7QeoZ56KvQSMswqhLoryXbK4A7Hg/V3&#10;j5rgouI3kkXZeUznkBX//rN/xz/88IfYmpWLh3IysDXtIPQ0kMQ5yURwlgw5jS6Zt1sNgykezcfu&#10;KVdsNMRvx0CQqyezNHTEIzAZTXmIdDfBze/E4C5VWWwM7jICQR3azPlkwSWoMGXB4a3AzIBNGSkR&#10;MucegkkXn7WJ++oIng2WXLhoTMhYqaTTkyhHdgKsR+qB32aXt5qA6kGUTPXifJAA0RAPrsH30t5V&#10;iTpnDtplOpBVxhYJtmTVTd5SAhWZKcs0E0QE0FpZD6181gY3QcyVB5OzRKXok6QFXj6DPJN0e4vn&#10;s4wX9/S1IUzg8QbJ6mg0uEOVsHj43GSpXoKwjJ/29LTAz/sUpywTtxskIAZBORBtgH+wBTYaKjJm&#10;rCN4ufmM9lAVwoM0MkZMZKFN0DafhkeiMhH89KxDB405Q3uuchS06PPgJIhfudWPa1ei6KDxJQH3&#10;ozG9ihQlASIGaNiIEWzmM0f6WwnYJoxPWFmObdVfpSI3RWnU1NQeY9snsEr+6uE2DI7RCCa7rXFI&#10;mr5MGkHZyvNZS9Y8MGqGtjEFpQ1H4OG39tB2GpyvBqyKnYkipwhg/F+VBJN8Nfltyv5KkeMXgVV+&#10;Lz3vUlH7fwUAv9IxCVl6vcS2xHEJoFDnXLI/IUuPvVvuLrtU4r0CPK849+wlmyMwrd1zCPds34nV&#10;O/ZjI9fF4Wjp389+9h8YPjvOBhWPTHPreYLqjmNkxfyWxIGKrFDV113X+t+WxDWl/pfWVwJY1Rgz&#10;mauaanXwGL/toyhzOTBzbUI9x3v/7A24cakDo6N23Lrehzk2uMkpFy6e78T0iBNTox7FOkcGTRgb&#10;s5ChVuDF52ZxiUxzbNCCaxe68fwT05jql/RwdehyV8DWkA5bazaifVa4ezxodVuxPzUDmnUbCQA+&#10;Wsc9vP4VdX35++hnPot3v+99eN+HP6R+7//hAXTMaVUYQQWgeyhU6MkHHyYgEZzEK7hgj0oLlzRS&#10;DM0bNbj382vw8Pvvj3chf4Iic173bYBmB8HxFo/5RhK2fWKTArAVjy/D8lXLkHxoC44+v23R45gg&#10;9wENsl57ALbzJegPNOPQ67di35upMGSubJ0k5U/Czg9sQf1Yhoo5G+tuwLkZG4JkUi4qyyit/dGh&#10;dmxYfw8O52yDdiQTu967Bfd8eiU2fGg1Vv09mbjkiRVQtWuw5k9XonYmDSu+uhyxS2R37yqC5kh8&#10;/4o3LIfhxQborlaREVCxd0oQBmGejWgw5iPC9+Hk9ZxUuNJtKMnP3eEadJCRumRaTqgazW25uH/L&#10;fdC25sPkLVZJsT1dkuNTC1uIDLNPhw4yKG+vHq0hHbZlH8JPfvoTfPt738MDGdlIbyiGY8ANU6hB&#10;gZmVillHw8FAlixOM/6QFj6eR1LYNZPttDnIxOwSSjEPLSwvkZsMZJLdBEgpYyHb1nlKUdWWQXAh&#10;yyQ4N9gLUCvBL8hOm2tTVFCNbkpHkOzcVoTTWQ/yebN4/ZJ4NzLZcAvPb6GCNxEYZ877YeV1R8jw&#10;nY5ieN3l8BLEpKta0tTVWbKgdWaRfeaRoaeggqzQRPZZz/fVQvCvZ73UOXNRoDuBWkcOGsgKWwiy&#10;9d4CaMUpKVCFThoMdp43wHsapHEjACvP7eb9SzCQPrm2r0IxcvEertWdUgAqYChduZ2helgkiAUN&#10;CgngLwFDrl2L0vjh+yVDLTek0uAoIGhKcPwaAmsldDQopGtc8rhOTDngJTN2kuU7I/VosxUgEKjF&#10;YG87Li50YnzcqcBfjInxKacCS8neo7qFafwOxGiURZthZn1NnfPi8rVuBcA2Gg02vg+ZIhTkN2G0&#10;5Svj5eL1brzzTx/lOyvGsy/MoHfWDj0NogZLNpoJ/jZh5wN69S3IvOmuoVZs3aYCRPz/GetvIgmF&#10;nTjP0vMmRJS7LKVcYp6vmoO7P74tcfyrydLr/cp9v2b/3XJ32aWSANZ48Io0dY/rjnK5+yiWHchB&#10;8m4C7oFUaDZswdqHHka4rx/f+W48ZJ/83XjmebKNYzxOAIvApZ5RwjBKffzq5/29ijznoiQyNSV+&#10;J4BVjAeVyEC27z+OdcdOYvOZFFgiVvUs7/3zN6CfjVUmwM/T0r+44FcJzvu6W/GWFy/j9c+cxVv/&#10;4CqevDWC3mgrJiW8XeZxjEgydF8txri8stCNXir/kLsSE1Ed5gdtZLoViIx2oNCsx5NveCOV9T+o&#10;6y39+9JXv4ZNp3Kx5kQO7+0EVmzfhXD/EKZ+Mov9b9+Be75DILpNoHmcbPJ5YZVx0RhPIcl3Bhp3&#10;CjTlBNgNa5C8l+BJRnrfx+JzRFW4QgnksG45hcvvarD+c2SPn+R62wloJMThMpb1abCybaVitUlb&#10;Hsb2ZzfhxJt2EThKFAiv+gGPv28dAXorQY/n5HmOvbAdbnsJwlSCPZJYgCDmlahAZFDhjmpMjFnJ&#10;pCoQijTT4m+ELVKKYH8tTj2/B3vetQWap3mt0+uxYv1ynHrLPtXNfd+pDSh/E68pQS8e4nU1q3H4&#10;YwfQPRZAbCLE81gQiTnR0srrhFvRSYUpSnFw3Ax/P1msjYyMSl2SXMfGjQjEGpTjjJuMWrOOz7d/&#10;I7qH9FSg9eiQAAhUzDZvOQGrGLoOHTZlHcfYzevqvXSencPm9FRYu/Q8L1kN2aiJit9OsGw3ZFEp&#10;axVDlcADXWRsAnCSRLydANdIEGx2ythvPLG5jQAsrE8CI+jI8CVARBPP0yrdwhIRabAd5ZJbtTEN&#10;YyM2RDvi314/wcDB8zc0n1HnaDZk8vmKUNN+RjlOtfB+JM6w5Crt6m1W46lttlzVLV3TcJJGRZpi&#10;jY1U/OWmVDQE8lFtSUe9K5dgm4MWsnsB1kprFsqMZ1DYekIxVwHWZrJ5AVUtGaueDNVNBt1BsB/s&#10;N6qpZCMDFjLBWjVv9Nx8B/wEKWGCEiTC4itmHaTDQFYcotEi3r+SnMLYnsVvpljNL5Wenulpp0pW&#10;YBXnr16CGsFeJTqg8eLrrkM160TA1GDKVXOlByTYf81xTF3rgr+nAdNzPly5wnZHZi/d8eI0pdWd&#10;QTDapBIgZJftRSNBPERA7e7Tq1kMUh9OvqcuGgoRMmkXjQGHr1IZCkOTNmUYtLJOYyMG+Gm0Xbkd&#10;iydq76rFDI1veb4Ar20VJ7pghZrf76Kh1sh3+mA8pGECOONKUBSiUpBKIYmSohJS+//fioq+w2vH&#10;l/H7ucNKqLzj3reiOFle9gvr4m+lNJecJ7HtfyrKu1Suzeslxjp/lSQ8ctU9815fEVj5W8rKeqK8&#10;eGAntiW2x59ZnjXOBKWcTO2R9fjYcgLUX24EKWb2ayTuyMT3TCYn3cKrjmRiGZnnyoOZFLkmn2GP&#10;OPucwloxEvYSRHcegmbbfmi27EISWe49+zMWQUskcV15tpffz68TedfyXlXmIYrU19I6/V1kxaFE&#10;HS+eT431nsTyA0exnsB6z8H98I104ctf/aJSpCP9TRgZMak0cuFILSZGrSpW6ovPTuIdr7+Ct//h&#10;dcxOePHYzSHFpkT6olr09zbRci5BT3cTYgRdCdZ9ZdKHi2NuRLqMVF7taAp3qGvIX9fwNEFwJzQP&#10;HoZm62Ek7TmJtYcz+R7SoTmUpkJWatbcv1gacLVXkjU+FPfm/XuCq4yXCmM9Wx7P1DNTjORQFkGP&#10;e36hQVMkAyu+vAyb3rdOzWHV/IkA8T1I3rheecqqea3iRCTPsO9+sty10GzeCE0l9/0b90mIQ3E8&#10;+pYGmz+6HmvEA1i6oH/A/ZJ1hqC66gsrceo1uxHy1CFEJRsiyNjMkiqPTJCKy886CHNbd0yPzoiO&#10;jEGPh/5mM4LGCuz9kwdVRh4Z05XQhSJJ0s28g/fBe9r2yMM48Df7UPGmUoSe9qHvZhgDU1F0j4cQ&#10;6nSTibUh2mNGV2czgZWATYUdoiKtMxNUpRuYoCls1EPF7CTgOKmsw6MtyMw+gMbmOAMSb9mwhLuj&#10;IeUmIHgJYIcrMzB+K+7R/qVv/S2WnziCYzWFaLLmwkGlanCSIfoKEOlphosMTQysJnFa8lWp7kFJ&#10;/Wamwu4cbCNjK8fwgldt8/J78gnDIsBLTtVGMtNjhduQ33yKwFiiptx4ycjqGtKo+MsQ6mrExKBF&#10;hYOUeMtuVzkBQKakVPB5dWhzE+xMmSqIfLu3kOy1SDlKOfnNthEUpXtWkqpLtimpF2HWof4WWHrq&#10;kKM7SvA8rsYyawkeDTy+0pGLeh4nwFrSlopqWzYlS8UtruFSuoJ11kK4eC92J1mdRxzx6jEcNaIv&#10;1Krmqvb3tSPU0wKbj/fRWQOXBIoIlKEr1qQCTUi6tsaWFLQ0p2KabcpNVj08YMAgRViteFbrJJOM&#10;LRO5Nfsh6fSsNHasXNY0nSATJlPuJIiTjcZoEKWX70LnQCvClKu3ewmEuXCz7mtaTvJbsSt2L6kB&#10;JWeupYv3EiHz53sfmLar6EyxoXblhCVj4lU0QGIDkqGK3zCNQjVXN0wjMVwHPd+VTM2RNH3iLCbH&#10;2XleiQql9xRCa8xULNvNuo9NGHDfA+vvYqyLiltElNtyWVLi7OP/rSilfmhRQSaYs1KQAjKLACW/&#10;F+XVuj6Xbv+fSOI6iXmjv07u3Ndd93L3vSU8ixPl1TGUO2VeTQR4uJT6Wbp96fl/E4l3A8cBNn68&#10;nC+Ny0ys378faw8cwJr9R1mOYMR7TaLS1xzKwDKuLxewl67VfZRFYE3cw+90P/JMi5L4JhUoLtbJ&#10;7yRqyhOfkedauY+/KfItrVRdwUew4cQxZDeU4euLTko9neUYpFLsHzJgYKSdLEyHKBXeFAH2wrQX&#10;ty/34oWnzuKJxwiMi8B6331r4fblYWy8FWfPOQjIdRgeNGO4px3TAw5EomZka+Pp+z74158kgO3n&#10;M8nziVEicZ4lDSCXNFxWs06TD6ZhmRgAZN7bT2ep4+Tv3LND2P6W+7H2U/cg6Ue8tuQPFW/gK1Vk&#10;fXIvSVg5tBw73nU/CsePQjuTDruuQHnlnrixPT5+OU6pJojJ+Os/E9Ss/C3H/pcGD713E7Z8dAN2&#10;vPd+xVD3vetB6Ibz0BQ9o6YC+UwlOPHCDhx94WG424oRdNbAYshHS0sanI4yFd2mi+xtkIqnd0CC&#10;nlegg9vCZJXjU15kPXVMjeMWXjqCez5N9itOUDl7aaQ9iLTXkW3L1J9neE8E8x2jO9D3+i489vRl&#10;TC0MYmyuFx0xNwYmwlTUQZ4/gL4+K5VsC8zmQipdyfJSCycBSeayOjtq4emsU12MTgKZi+DW1VsL&#10;fzge1L9TnFtGvLC46skYa5FacRKtIRNaO+NhDL/+7e9Ac+wotuemQBdsJyOpUl3Mokwl2bZ0RZos&#10;BSperiRJF+VtJoA3UyFXGzPU9I6BMQt8PU0EvHKCUh5sNDgkQbt4Ale2nUFK0Q60kKm18LfWmINQ&#10;qBHhYKPqznSQwQqYSkYYybk6Nx9EkN+hJCQX9iZjhI0EVlH8Mh4pXcOSDN3T24BqezZqKZIg3UIA&#10;kPm0fhp+ArZaTx6KzSkoNZ4iaJYgr+koUir3oClYhjpfofIKlnHVSkuGygykC5aiisBaK9G0XLx3&#10;svZgRxO6O3XoDjQTVPUY5Xs4Px1AT1cTxgiYTWZemyzVQqDW2cjsOmqgN2YrUJKeBQE/eQc2GhSS&#10;D3Z8xqnAq2vCCCNZqzBwYYTSFRwbNqhljS6F9VwJF9fbWZdGSr1MDSIrNvI5B6dtcLH+pxd8iA7r&#10;CaDlfFdNqGpPQ5OToEiQ75mxobI1RU1xsrDOW1lfjeZM+MmmG9vSVUYdCV5Rz3qVoBsLt6IYPutS&#10;TmICxO28jnQT9/CemvmMc1c6FVutJ0ttoCEiXfOdg/8fe/8BZsmRnQeiDTtAY+AHZgwGQHtvqst7&#10;b2/V9d5778v77q726Eaj4WYGwBiMJYcSjcjlJ+1KIiVKlN5biRQl6knU6q2eSJGiVp5DiiJX/Pc/&#10;kTerbxeqGw2MIfnEqu98mTczMiIyIvL85w9zworPvvDsrcCq2KEooNoa0j9NUWynNrNWd7igzkXx&#10;UwmJonxAFKcozS1yazwfvP/xRAP2Ozl5qBct7K3sczsGqYeXdZbq/Wq/9fubW6MJK9UNH2GxAkBS&#10;XwyrT0D6OPKgAKN0j4rjBNa7HNXsYQKQ7Pn6kCxNUe2CrJ1yL5X9ffub+Jy0m+NqXHanmnXMOBif&#10;1IkOlPUAeTci4L75u3a+WZbfjzDfIg/uYp4VsMr1Y9h58DCePHEcRwY68C//1b9QCrVM5SLbTc0u&#10;eVCesaqF6yEq0HioTy2huXA2iRvXFvDOly5gdjGH199ex5UbZaycCWBpxY3lFR9ZK8F41odIbAwL&#10;lQCyGQeGbCPKn/D/+Zu/hR2Pf06Vq7Z/rDYmLbO1BWDVpDdVblLeDXjsEFnos8/he9/7Hv7ov/8R&#10;dv3Y87hPNjr/HoGRoH7PIMHp8G7c+xtkscL+9uxAmOzATyVgoUIQn6uypMG81oqj734O5vmTeOyf&#10;Poj4Uh86r+yC4fVGHP32C4inBhAmg7F6GpTrtiSBJJcm8wz3IyWTSHyydrGdcfVS6Z1CgIpGlGRY&#10;ugfjw3C7u5FMGpBKTME320lGRwZI0JkhC4wGR7H/b7ykzUp+/GFtEpaA/PeY/+IOPPHCw8oP8mw6&#10;jnvuvQf7n9mDi68sYePyPF594wwuXl7E2Y0qrryyjDPrJeYthvJcnHEHsEhWFwoPw+LpgykwjHTB&#10;hupcABGC7MrpCOJJ5p3lkSDbSZSo0MtTqCyEES4G8TzLbenyefzKP/k1Vff637/8zX+New7uxd5B&#10;magyjkCZ4J2lMi6Oqh1xUvM2MhVhOlSycx5YqOT9BA8jWZd32oATgy9i1NawOZbqrs16tUXJfHmU&#10;zcr7yapsEdYRZSzQDnuwF6tsM0s5G6L+QXQN7UP/yD6C0YhiqRECrVfeozipuphldrDD34E8gT7O&#10;MNJ9KeORZgKgLJcZ8jXCQGVvDbcjNk1mlehTnqDGYq2YTHWoNaqO3JACzF7HcV7vxsmpfRjyNqq9&#10;XoW5KmCloWkiG55MdMNBphpMEOzm/Jguu1HJ21EtOnBug4YODYK5abfycGQTwAq0MC+tcDL+QKgH&#10;gWA3vAT4ETJ0B9OyRbpgcJzC219boeGUQnreiqlwG6b4jPQ0bFxM4JvfuYC331nE/IoXyxdjsJBV&#10;u8mgeycPKpG1sLKWVdj6wvkwZJs5a6ANmcokzl5Ko7TgojExQNDrUPvgCmvtMBxQM6db+1+koTOq&#10;6kUccYiBEmMZ292tGGTdCNP98o9fwAy/6yAB28r8WkIdNJA6EMmN4vSVFObOBAm+VbUuVnoPvGTX&#10;r74ze6vnJV0JbSq2PwWRMTlRyHJ+i2I8oClXjYXcVNj1YfTfKh4CwbbxfB+idykq5iNsg+dbQb0+&#10;D3pYOa8XWRajHD9QNNYiY5saANfH82Fyv1LItWe33FPCeBQgU24BrC3y0O7mWhcuQXTvYSr1w3iE&#10;4PrJXcdw355uptNNcJdxvybG08Drx3lf2BXTpkjYR3fxSNFYr0x2u9mmtqa3VXSWKmtNVTdyXTls&#10;J5phIWWnidYmtPPtwitWuJkWfwurZnqfPHwSn23vwsOHDqAvaFMK9R//yt9GJduDpSUXClUTyos2&#10;rJ4N49y5OEymw5ibtSMc7MOv/Oov4f/9v/8S/st/vrmeVf7e//pVpFITWF2IYNLVBT+t+0sbeaSo&#10;dJbOT+NrP/FtiNuJb/yln1FtSNqCtAMxRu4l0N8nQtB/dO8+BbQP7GnG/TQEnjl8Cp/e/7JKo/Sf&#10;Stj7M88rVidbuYkThB1vE2RleU0fwWq5B0f2Pwm7o5WKvRdOKhoHrXKz/QRSsUH0bOxRe7Yub9jI&#10;iKjwomSiVCIhKj2/vwVxsoUsGcUFvnOGgBn2dCHtH1GOJwoFAy35DlhDzWQYrTCYTyBC8MjkphCO&#10;UElZ2hCbN+Cln3+GrGYEkWA/0t5xHH+frPRd5u3T2p6n90wyr2pLOhoD//EePNVFRcQ8JXJunGpi&#10;HT3zCK6+tY6l9TyuvraKldUs1pazOLOSxeUzFbgTDpy/uoC5JRozy34Uyy6yEBMVH9lpwgi7p5fG&#10;xRjmF/0EPrvyqTsrjtfnLQRAE/a17sXZV86HiaYZAAD/9ElEQVSr8pS//8H/G9/5DjLnNrBj/x48&#10;ceokPtd6HBMRA9wpAwJkSu7CkGJz1uwQzGR0shm5h6DpjfQgmJMdVYZhyvTBSiCKzJnxS//oL6kl&#10;M3GWmay3tbMuZBLTqLsRJipp2dLOESHYhYVF9mPE2oDTVR/W0nYkQwQnj3Q5DyvfuuIUI0Bw9ZIF&#10;u2R8lnH5qcTjrKeieHAK96g1tDIhRxw1mAiIdhoATqZhjxPsmX8BSRPB0ZTpwQTrUJbUmAlIJt6f&#10;YBuYomHVSYC1MNw42e4wAbbfdVIBr7hptPG+yduHSMaIQslJo8aPpcUIZmkMlAiol5diao5BqaIZ&#10;HaNOvqevCS6+q+xN7Pd1Yky8Hp3xE+BGWQ6nCHjtZPRGvPudswr0Rxi+ci6AV96u0jAzsy0Owkbw&#10;TZcnYfA2w8vy95RG1Kzl6PSk8hFdWHXA4DsFj5R9pB0+Mlhfqhfp4pTaXWuYTFeWMY24TmGQ4Bom&#10;aMuGIjPrXsVeZfmVLF2Kl7SlQxPW42S5DGs7gfSiVbl1lc1ILBGyZDJw2eg+yPz7U4Nq7W2Y5x5e&#10;E3eKvYZ9rK8+PLW5jrWmhHQlpTOOPw1RipNSrzT1a6KEVZgasG7e3yK60r0lju9TNJbDOGt5u1P8&#10;W99JV+wityr9m9e3PvNhcrtn5fd2TLE+TL1ok5duhlHnBCB1TxkBN0W/psYrea7egbI5DlyTD02T&#10;ooeR9DfLg21xu/K8ReQ5HkX0yXVa1+727VZPR6Ula3iZ94cPyOSqg3jiZCOarHa0jPXUVOyf4Hd+&#10;9zfxE999A6+/msGVsw6ks2NIFWVt4hBypSH8xr/41ZpXpj/B3/77/wDv//hP4mvf/Un83h/8gYrh&#10;d//Df8RnTx7Djqc+jR07P41AZQnB8iIC+Wn8UW0HHPnb8fSLm/nazC/LQu1GxHeRsXNxmLGzZnTd&#10;89IRArO2znbh7Twe/Y2HlXcl6bIVr0yy5vSeL1HSnWjxvYjn/vbjyNOaj1PJxKk4zPMtcHlb8fSv&#10;8qMnuHWu7EVffhcqFQM2znpx9VIEG6ddOH3GhXSmH7MLRsxWJxDyNqFvhe/z8ztgWGyFLKVwUunL&#10;bFPZQSRBRugmkzWbGmCiYn7u249hR3YHrCNNaLu0F0evf1pt0L7jpzWGveMY2TaNgh0/R4Oggfn9&#10;w3uwd/hzGEq0YXoxjtn1DNYuVXHmtTKWzmRx8eI8Lp6dJ0imES3aMXcxg6apIfTbBglKw4ixfvIz&#10;k0jOENypbFPpScTJmpaX7Mhn+5EvDiE7M4ZQfhAtVjPaLU5VhvL3y7/yj/DoyTY8eKIBj7U247HO&#10;NjzV0Y2n2zvxTFMDpuKyc444Vidw5frhLY6o3WqcBBkB1gmZfCTjo/Ex2MnmpvxdmPQRtAiGsjmF&#10;7B4je6mGklTEoWEaGzZ4AjKz2Qonmeo4GaW4ALSTBfn47PKsC9FAD+shjCCP/rDMPiZbJbDEaOi5&#10;yPzS8VEkCXA52YqOwGxxtykGFmY5SLqyxEcm/yQJ7iaCgbBWI4FTtswTxwdR2Uov3Ko2DbCQtVpT&#10;3TAmOglWPYrpGgnekwRqPw0CES/TniKw9IQ7kXHzO4gYUZ0No1zwYKHgw2KZxs1cBOcqHrJWI5YW&#10;vGRugzCTTYtnKZurVW2t5qcxMuZuUABvYfsaCbVgMNCEUYJpv+UwLt3I4zs/dh4htqmVVZ8aThDf&#10;vLLG9PqbVRQW7GpZ0MKlqFqOk563ERTHYSYjl3qJ8b3mLoUJsk00JroUo6+ueDBFwPOyTFzBLlQX&#10;ncpP8iLLN5AcQ27Ohfyil+13WM3MXlgO0dgcJsMmgHo7+d1P8bluyIYJ8cKkqrNB5tUR7ya4jsBI&#10;Q9RCI8REI1NcNMpkMD/B/2nZ6FyAVVdsumynmH8UImnLUSlEYTD6PSp6XRnLPT1/onz0PIty1Y/6&#10;uShbUcB6mO9H6uN8SHaLqbuni5Yn7ajLB38zHpVHPiOsldc0sLoZ5qOI3n2vi5TT1ok/Ml5eH6Ze&#10;7lfPC1DeBCZ9XF27VgPR2rWbDJD3BAh4FGBVvQQ8KgCu5emBGqu+k2iTzggiUia1DeDvKLV60MFV&#10;v75d3EqEpfKo5Z35k7zuPYKdBySfBwnmh/Dw5/fix376p/Hr/+yf11Su9nf5YgkLa2Hk53xYuZDH&#10;7GIU3vAE/qAGor7cjNpcfiffd8eTz+Ps1Tu7cfz//uvfRHJ+FU+faIW2D7LWrjXDpZY/XpMhEOmJ&#10;kDai2p2UOfO946kX8fu///v4g+/9PqKmIezNPIpT39qFnf/0E8qXsIyl7vgHlH93D54wPQzz9XaU&#10;aZFH1ofw6b/5FMynmxUQ7/gv9+HxX3sYz//9x2GtNpBxDiCfHESYSmKWrC5T0Dafjs/I0g2rNpZs&#10;OESweQrRdbInAoa42gvHhsgqhvH8zz+BF3/6GdimmtSkph07d2ByoYnAfx8e+b8+gZd+kQxbJkJ9&#10;jyJrZcXZxT+lEFRV9zXj333181heLuDi9WWce3UZZ16pYONKBV/8wlm8/cYaClTcyaoXxtAgfvt3&#10;fweLGzMwkU0XyWwKNA5kG7DMtBHJ8giKs0ZkKrKWkgq44oY9ZoXBM4Xf/O3fUfXw67/xf+BzDZ1q&#10;b94nW7rwVHsHnuxowxOd7Xiijb9bWvFMw1EMu0eQmrMiOz1CYCVbpNL0kaFYpQuXoGckw/GQVQZo&#10;bARzRvSbTlLJdiFWMcNGgK3Ok0kTeL3iApQsOkhQDUfHaAxMqeU1pkiHAmlR+hfOJbCxHsJSlQYB&#10;44tGqNz9PWRImkMIYcUhphWLDCIe6ENlxgYvwSDMd8wSZPMEcJmIIzN3zWSJphDBOjeiGJdyr0gR&#10;H7/S3WoliI4Gm2CQWcHSNRwjwKe7CAztBMBxpjNGYBoi4Pcof+HGQCeBmO/pYV79/Qgmmb/YuPIi&#10;Vs3YkUpMYm3Gg2rehJl5Dw0NYeM9PA4iXTJikixQ2LSfgD9FBtxjOwIzjb1O8wE0jHweHTxOBVpQ&#10;XXPDRmZ68dUsXv3CNC6+XsCrNLBkDWyiYlTbVw5aj9KI6Ubb0C7W9SSCMszhE/eqBG5nA/rNh1A9&#10;68PVt8tYvxAnmLoxNHUEb7yzQEANqFm+6bIJcUpp2YuZjShB2gETDZRzl9Owu9tpxHnx3b/8KuZW&#10;Aup5MWCy0zb0ThzEgPkIxp2nEBV/yPxeRuxk+XwnFw2GPt4bdZzEpzRgrVNaFPmQ9Y/8Ry0CCPr5&#10;g7trPl5FRInLfYo4n78J/HV55+/69/hBSL3iViAi12QyjJSRjP9SBEy0MNpv9RzzKOCkgZCmNEXU&#10;rFve30kAUeV8B8D7OKKDnxavFrekd7f1uRmO76Kda8uGtt6X42bd1EQPo7xh1c51kfv13dX1+VG+&#10;e1X5SdlqZa4ZLxqAbhV5Vj/X2ZyIHt8H5Wbe7iegar+P0qAge5Ux5f1Hce+LDXhEfCh//iB2PP4k&#10;ntm1C7/2//l1pYRvvHcZx7sasKvxKNzhCP7Fv/yX+Ou//HfUvT8hc93x4gHGx3zJBgx7yOwe/Qw8&#10;+Sr8pRl4KTJeuuOZz5OhvoD7XjzMd5OxbJaBKmNpUzXhuTJieK6/kxK2Exl7lY3sxUD66Z/XNmdf&#10;X06h5dSzaq1iiMrORaaato/g+b/1FCquKVhNrcglJhAPD+Hwz3weu3/pWbKcCYxeO4HH/uFDaD+7&#10;C/5kB2Ji3dOqjwZ74fW0IhDspHQpLzpd3z6IPb/0WW296cB+7PjMJ7D7p57HgW9/Hv0jB2C10mI3&#10;Nqq1rw/96gPoWN2FHX/AsPfeg0f+fw/hnkaCPUHTN9mGrtePwHNxEHMxD5781UeVRyc1y/gf7cDz&#10;Lz+Nh//NQyhSyS2dqWDpbAVnL89i5XQay+tBrJ+PEYyM8JPx/fKv/LJ0LKg/J5V7vuxAoWxFpmRF&#10;kkwwVB5TnpeCRRuBy4hBlxm/87va8qb/+3/8MZzxLO7ffRj37T2Mx8lWn2onkJKpPtHZiUc7u3ne&#10;gedaWvBSyzHMXSihJON4BB034w0RsN1U4JYwwSo6iGmCSIqAGs+bCWgDCJWmUFjy4p0fu4TKKkGC&#10;ytpNJipSYN4i4VF4vL0Epz64qaw9ZNHSBSqsqEJgnOV7XDwdRzE/CYezBa4wwzA92VzAIzNV02S9&#10;vDdXdSIUIXg5WhAgyPoJsN5gD6KJUR4JrCEyUBkPJMBmZ81qfFa6U4PxPuUgf0oc6pOxynKaqVQX&#10;Qa4XU7EOtTtNKD4Cp5vtgsDvDTLeKNMhUw7lxAuRBw4CvSs5gmRuCvn0JKoFGh4ZvnfagFSa7S07&#10;jhHLCW0yV2pE+f2VpSsXr+eVR6P4jBnWeA9GPKfILHvQZz2MLjMBi2DrJpMV/732cAeibKtVluGk&#10;vQHrV5NYuhTHhOsUvvit05hb96K05MIGr128msWZCzEaFTRcUv1YOh8hAI+T3XcjlB7CaYZxBrpQ&#10;Jls12E/yvEPtKS3LlfLLdlWfwqQlfhfzvLQRJJAbUKZRNOloRGHWjjHrSYzaTmDK1Qwr8+aVbvPx&#10;3cxPA070PkfDalCNG095mmjITd30vHTLh0wRJaQD2Y9S6hWuyFalvfWaKOAPiADWdtc/osi41y3l&#10;UktPnTONrYypXiRv9b8VENVEfuvsd7syuJPUl8N290X0+/WGxp3C14v+7O3klvqp1YMu28V3O9la&#10;z5v5rJOt9SEidVJf5vVxSJzbpaWYdO38ZngNBMUouo8G3CcOdVPZNmljsC8dxqN7juKe5z6D/+1v&#10;/W2lkG/3d7RngvHK+0t5k7nub8QDu2XfV+nREMOJxqHEzzDaUIK8qybqnZgXVRa1cz1/9eHkWe19&#10;5Tet4ZMHVdoLM0mcPx1DnKxAnK6Lgo2EBhDzUPE5O+D3dMMaaEXcNoQdQQIYAS5OAJZu0SWC0eKc&#10;nWyzEzEqpFCwQ01OilBZy+STUIzslcARJtMy508RSD+He3/7Xpxs3wPblR6YF9vhtXWj6ev7MJg4&#10;jB1pxv/pxzCftmszfUP34KG3CJyjn8ELX/gUum4coyI24vS5NOaWwyhlHCjmXMpT0vG/up/KcQ5r&#10;S0VsXJjD4moBy2emsb4xh4XVBApkZjJZJFA0Yipiwj/7P36Db68h68P7P4eOyX6yhnF0TxGEMgFM&#10;Bo14dO9zqJ6e29x8Xv785UXc8/kjqgyVEXSIBsapFjxNtvp0Rzs+2Sb7rHbh2Y5OPH/yGOJzKYKJ&#10;BQEq4CAZnTXZp7qBxX2ig0q7OutFJmNCLmOG09dPYLep2cgx5tNLZukhq/URhGQmbCozjiKBNRYZ&#10;QzJBkAz0M95B5KjYhVHKFmpRApjX0QqXtQkbGzHla9dNtmgj85N1sCZ/O8JplgNBdONsHCmyynye&#10;oJ4gqybLlPWb6dwkciUzAXgIiWmTmlkrs6JlXWmejC9ANmuKdmEk1AprbgCj/mY0j+9BH1mXkddl&#10;WZCDIBRgm5KuZZufjFrGhkPaTlfCFEe8ZLpkaCZfG/w0GGRj9eqMHWG2HVegG0UyPAefkeVJMnFL&#10;3H0KUC2fC6tZtZKv4pITE2R9fllOQ5CK5EeQn7eo2byuiDjImFQTnWSCXGbBrhhivDKpxjUFeL/6&#10;4+fhifWRNQ/i/IUkDZZ+LC56lE9iA0FQZkAXZBu69QBeuVFjrgT4hY0Q0tNmJBmXV8afaXjIxgn+&#10;7BAqpz2I0egwkjFLl/syjbnpVR9m1vyqvqVLXoBVZmMPGA+rMVXpARiYOoycdEsXxpWDDun6f/pT&#10;j2LHJ+q635RyqinKm0roRye3TrLRmE+98lb5qnXtqXsUHaR+0CLx1+dHn1mqFH+N5SslX7svilvb&#10;Vk9TgML0JG8ybihKVgcE3XHEVpGuPz0tPY6tonWPEyhuUz9aODmK4pa0eX3z2q1x6VL/vF7vumtA&#10;HZg276nrWj3UL8NS3Zc81sdRL1vTrC+DTUBRbPVmOenHelFx1aWlp6/l4WZ6HxTJEwFKJmmp35Ku&#10;nAv4NaiZzvcr4b39AoRHmcdDuPfzu7G/rRO7OgbxcvsUPtc0iB1PkX0+8znseO5lVWcSp76MR+J8&#10;UJjv3mbmk+AqZcE4ZQnNJkiqtHku73NAjtq5bgjJvVvfW35rImuNd3z6eQUUv/s7v4VVKvdFKh7Z&#10;zDkYGMDqckgt2chlzcjEplS3rDgJ2PHrBLvf2IFxL5//mR2oRCcVK4pR8cukpRzDiFOMJJmIjAu6&#10;qRRDvCdu4GJUmOPG4xiaOKS6NocNh9U2aBP+U2obtuf/1hPYITOT/187sO/bz6mNxT/5j3fiU3/r&#10;Mdz3D+7FM3/ncRjOdiC7YcPamQyNgRKe+O4jVMg2lCouXN6Ywcx8BIWSbGKdx7nLcwTgKtbOzZFl&#10;RMkAQ0jM+WFNO/FyR5N69//8vd9TR/3vd/7d7+K3/s1v47d/+3fwr37zN2tXhaH+D/T5Ytjx7Eu4&#10;/6DMcG/Ezr0tmlF44Bg+eaoRT7W14sm2FjzR0YYnW8lWG0+haawXueko7J4+NVs0RCY3TkU6SqXt&#10;J5BkiuLk3oxK0UUw7GN529QYarJggUscObhbCRojquu2NGuFL6yxSdkqTvxsy5pbmckaojJ2E1zc&#10;BLO5aXE4ElDrfl2uFswQoMTtoYztWQlwgfgA/JF+Zey43e3KP3G5YlVAKzsKZfJkkFTq2YpZ7bUa&#10;JRiLy8MwDQGX9EIQiIozVrXe0p4fhoPvNBFux6i7CQ4CmOz6Iut0/Rk+Q2bpL42pru8RAo1J1swG&#10;22AmUI/KnqOJHoYdJ8umMcH3NZChikMGAVIH24bMkq0sE6gKBkTTZPo0ImRzAl9yECsXYzh3LQMr&#10;0yvQCHn9RgVf/uoy3v3KMiKJAaydDmJmlkBFMF8nqMWqRuXdaIWstMCytDPueQJkkO82TQa9vBbE&#10;22/O4bUrRVRKVpy7mFR71IrTh1RugoacVzFmmTUtgC4zloO5EeZtXK1vFgf6YYJmhkcbDYdh61FY&#10;g12wsMzHyZZlmdSkowV+Ghsx2c2IYvG1Y3DyiFor7SG4y849MrYdZT5TbC/Pf/ppDVgVACiFQyW1&#10;jWL8YcpNZc7GXmMX6h4ViVKYVOb1yrRecUt3mt6VqFv2oqS+H7CVePWjjBGKohNwuSXcgVpY9Zv5&#10;kLyo8Ec3FaM8v1OBqhZOl/p4NKCUdyAbE9DiuYRR455bwmrhNcWrsSDtWZXPuvwpIK+7d9ei3qOW&#10;lm7UUORc5at2ro51Ye4kWvemFv5u6kSeudP1+rjvVjTvTyLCUJkfKVu5TqNJ1usKu9TBWYwFaYMa&#10;CEsZH8bjLx3BJ3YRfCXs7hN4ZM9hXj+Ce/a1YKd4mxJDbxeF94TxarN8GU+tnQpgat8U4xRQVfEy&#10;bzQktJnhUjYffOdNYblJ2Um3txgkO5j2d35K6w4ebP88ipkJKvkJlIsEWCrlSHwYwSgZCxmNL98H&#10;86UudL93FC1v7IP5dBvSFQMBOKB2PAlHyAjy47ARNLJkSDkqpAAZUohW+erZEGbJdARYZYuzaGyI&#10;9wZhppJxyAQdKtBwYBQ+ax+Ov/4SnOZGuKcaEXb2Yth5iAx6BJZqO4L+XgKok3m04tVrCyhdCuLe&#10;f3MvCkkX82BBoeykgnVhei6EhZUE5mWf2uUkyksJlFfySC5kMRp0Yld3t3rnPyZYyo5Jg4EUjKkS&#10;JhMF/Na//R38V4Lt7/3+7+N7lLkL1/BC6wh2fOYQ7j/A9ktjSdxXygz4nbKxP+viwQOH8WjDSYJq&#10;I55sb1ZjrE+3NOO5hkNUwMKaCwgnJwiAo2qGa4RsqLLgZt4CuHq9SlaZwY3rs6jy3fwBAq/hJJJ5&#10;kxqbDNLQccoYY7CHDKdfsbAwQTYY1/ZNFUcOTgKrQ7Zik6Up9kaUSiYUCELTFZNaQy0TfsTBhGw7&#10;Jy75pmdcSJOVTgugEtSFocbJVF0+AqW3XU2wkZnDwSSBmyAsG5+Ls3p/gmBMcPUm+8nQOtXuORYy&#10;R9lBxkwmJsxTmLU3OkhmJsx0QLkWFAZrIoBOhNvgVmPLMjZsUFv0GXytcBPkc3zfPFl6hoAu3a1W&#10;d5tyZ7i0HoLF1oTTZ8VlYBV5ssQU25bsdpMtT2F63qGY5pnVIOYrFpw/F8PsghMxAtPlV/MokXHK&#10;WvAbN0pqP+gSmazMvj59KcY24cS4uxEDzmOIEnRlCZKHZXDudBxOSxMNlwGVfnXWgTzZ+vyqB9/5&#10;yVcw5WxAes6ECU8j66YbWVlf7O/BHOtU3B/KNnhSFtKN7pR39LSw3k/BTBCVnZQGpo7A6u1A3/hB&#10;dA7twRCNzVHzcQJrP+u0HwZHIzqHX1JrYp8SBxH1jFU+eF0h6Mrmhy3Ky07dbwUcFKV8eE/yU69o&#10;5N5m2FpeVd7Vfe18axfix5H6vIiIcqsXPT8qn1tEFKjc08NJ3raVWnh5j01vQ+q3lqaEqc+TikvC&#10;EFj1MtDzqccpYR6oH5/+ELkl33z2du+mX9u8R6nPw+1ku/f4fmS7NO4kWv41YNMnCamu2t1NLMua&#10;0EgQQ0HY50O8LvLw7kYeG/EYQfPhfU24h8D5UG0nIOXEYU83Ht3ViEcoOxlGdhBSDFWlJbOPa+Um&#10;vR4UOW6KXOe7bNZZXbvSyl/ubxEZv+dz9x45hT6rRYHM175wHueoROaoRNIpbTeVOIFSdt2IUxlI&#10;F6pY47LXZaVgxnTRimLOSIU4iTwVeCDer7rhZNPqPMMXqPw8VL4hgkGxakKcCqaYNyCdNqgxvElz&#10;A6yuVoyToVj9nUjPWLSuvuwEYok+lMhQJB6PtwtGSyscthbkMkYCqBlzS0FMl/3Y89deULOCg+fG&#10;UZxnfkoOgooDK6txLFPWz2YJti4UF0MIl4IYclnxj/+5dP8C/+0P/xA7nt6l1lfLLkXSe3Xf7uPY&#10;8cIB3LvrGHa8fBj3fH43y0o8a7GeD7fym2phfTXgk7LWelcbHtnXqrUDAdaTx8hYT+Gp9iY83daM&#10;Z1upmKezKM4mEAhPIMN8OeIjGHKKo/0JBIIDaq1uIm7A0lIEybiMM5IlsuwvXMgT0MbI2kbVkhgB&#10;OnE24E71wiOThwhY4j9YulSTc1ayPgG5TuVIQfYsXZQZqqlxzE7blHchmTAjnoRkWzaPrwshGii5&#10;5DhmShaEPQRTTxtZ6CBSBI/BqaOMfxj2EMMStGVTAOl58EUIoARL8WBkTXQjWJ2ALd1X8041hPyc&#10;U01+ks3B7W7mg8AuzNhJ8HWnBmCOEWCD7RhzNJCFttLQ8sITH+I9GlQsl/KsCzHm2U1QvvHusupG&#10;PnM+oRzS/y8/9zbEL+808+vidRfzIXEXZ2wIhnsRJ/P+wrUK3n9nGUm200RxHF5x/k9ALyzbUV6w&#10;IT9jQopt96d+/nW1llW6dE+/koJX9oqNd2CI7HnM1YzqvBuJ6DC+8eWzeO+dVQKqBYsLXly4nEZl&#10;zgE7mbY4zE9OTyFLkA6xXmJs06HgEHKpKSRi/E5EMpNq3eu4t0Vt5Wdhvn00bmTJk50sdpjlPOVo&#10;goXfQP/YIZh4FECOsNyCLEO/mqA1gofEdagAq64ElBKsKaBblGjt/g9T6tMSBao272Y+lHJUykW7&#10;r/uBVVIDMHVfdSXKfbl2M/xHlZvKTX5rjHNrGMXWeNTzuhmmxkCk/KS7UTFSKtJNcJHwdaLCb7mm&#10;PnoBPZ7L2lm9fFS42nVh6vXX1T3Gr61t1Z6XSV5bw2wnm2DOvOizUFW3rBwljCpLrTxVD4F+rkDk&#10;g/FtJ1KHGhPc/v5muVJud/921+/0nIjOrOX9pNtXzsXRhbyzus73UHvAyvuI6PFRpC1JOPmt1bPE&#10;wzIWlqrilPg1sJffGrBq1/SJWCo++a3Ca/GrsKqXQY5a3PXvUi8qbO1ZAdYdZFz37NqHf/vv/i1+&#10;7/f+AxZmp1AsjmHtcgRLqwlceHUGiZIVESrXRHRMsVifOJnPU1EljJjJOzBL9piNyHZ1LsWU4gQB&#10;cSouHnyyBNw0mUVIlmP4m+FKdRPwCNTpISqTfRh3nFQKxe6T8dlhxSgiVCaiBJ1BMjMqlxAVeb5M&#10;IPKNwGnvpvKyoumrB6nYp7TZwf9qBz77C89i///yIhWzCdXpAKpkrHNrCZTWIojOhdEfjeL1b7yv&#10;AFX+zlx/kwB6hIaJ1sOgl/Wmk5haGd/Lb1ZNEmR57dxzlIaPON6QvX6P4BMvt+KhXe3YuV8D10ca&#10;CLrtbdjZ04NHyVxNIQ+Wzi2hUAgjFBon+zIgQOAZczTDEyLL9PaiQrAtZm2IBIcxO+NnuFGCY4/a&#10;Qi1Edhvw9/HaMGbmPMgVLRAPPsKOKlUrgXNCjY9WZu1qmzFR2MJkjVMnCEBW1osZ2egoCqyzBQKt&#10;GDVJKm1ZJ2kkS6suuJDNTKCcMaiJSZKmbBwQzxOYGF+6RAOH9SQenoKs0zxBRdiUjEeGyaLt/i4M&#10;0SgqLrowSzC6/kZVrfVMEJxl9rLsBCPLV9ypPhQWncqNnzfZh0lPE3JLFuY9DX+4D6+/Pacc2c+s&#10;eJSj+tWNMOxh1jNZdoisWfzx2j3tmGO7qRAQxcF9MjehdoGZXfOrbtUk8z6z6EWSRtkrrxXxzW9s&#10;4NIrabW87fIrOcyTtX/jm+fx9o1pGoFWzJwO8BlZTjVBg082A7AhFxrC1XNJvHIpw/ogWBMEb1wv&#10;452357G47MVrZLxXr2Zhs51Ccc7ONt4BF7+V0xsxlGgEzdMwcPi74eA7qSU3BGdrUJg7fydH0DN5&#10;RG3nZ5PxZ1nLK96VWBejjhPw5gaV/2R7bgD97uMY8zZgPNSOzqn9ZKyP3QqsImpphowdbfNx/zBE&#10;66qj4hClviXdDxddufL52rU7KakfpOj5VwpPQEjyzt/19/48iA6QaoxX8k651bjYXrbGs50oIOFR&#10;6369+YxahsM4BGzr61zGhAWs7jQcoYOTKNe7yY+EV+xF5JZ4b/+MilM/bpUtYZXRUJP7padAzrdp&#10;xypeFa6Wh7ts6/VpSTfyPQSFh1hu2fmKApyzG0kyPAOiVODihDxVGCcz6kS2NIkcmcD8ogP+TD/S&#10;VRvB1UJGacbGmRTeemuJ7DCBhdMhNUNVNgxPE1RzBIEg4/KRgSbJcKJVKuzCGAFgCC0b+2jJd2DE&#10;Tsbq7oDD1YGELOfJjanuNVny4g11qs22Q/E+xCJ8PkxG46RyJzBFyyYYTnfj6b/7JPoXG1AqezE9&#10;G0aezHRmLYfieg7hahgDHgP+8+/9F/V+idlF7Hjs+RrzF9AUw7pWJnX1qbp3edxBtiqONrT7Mq4q&#10;s7BZjpT7DzZh51GC6j6C7YFDePr4YTzXfAKPNxzCgN+FQfMoKotZzM2nkMpYYff2YMjciO6JYwSK&#10;LsSSskZ2HPHYGEpFO+YXAmR5U1i7mEY0K+/eS3YvY9ejyBUsSKQMMIc6YCFYyaboMt43u+pW3a3i&#10;ZEDYpQBQtUrGvujDNJ8RY0dAVtjeAhmlO9Cp2O6YzEp1Nip2m4wMqXWhalIXGVOAdSUbd0vXZzQ1&#10;hAjBLcOylrHFcIrsjGAsXbHCrHwE3GhBJlD1YGE5SCanbRDgFveMiREywFMI0FDKzliUoeQj+Et+&#10;fWR8cwt+OJwdmFvyK2NsdtmjvD+NTB1BlMAp3cHZolkxZhnzTdNokwlXa+ficBP4phc9GDefIPNM&#10;0gAgO44OKJYsa6GnCZR+Wacr3eg03G68XlEbYfzkd68iUZikgTLIdI4qF6NpsuQs45ZhkCrTW5St&#10;386EcOVKlsy+C+fWaWQS3K+QPZ8/HUYlb0SBIsaDi2USI9v+5lfPYmHewzIZR/foQVhYvyZvN5Il&#10;M0atzbAEezDgZDsnkMrSpVBxRLkxHGXbN4ba1DrgAQKqgKuR9WuJajOZZXP75z79JIFVZyYUXUFo&#10;Su+miPL4YYpiM6JUt6T7UUTyrMt293/Qouddyk3/cLV3+eGX1w9U9DE/Sr1Cr5et7/5R3lHqVuQD&#10;16kIlTLcGre6d2vYraLqmMf657YLp8tmu66J9l7bv68WX+25zd835XZxK9EV/R2e28zHNmG2k/q0&#10;ZOz2gX3NuPfFI/gc2Zb8/c7v/hbWTidQLk6REQ2R4fRREQ2iOjNFpTOGSKiVyrFFzcIMJsfIMITV&#10;TCCRmySznUK8MgVffkQpefHFKusOHYF22GipG72NkI3C3VQcLireZ//XJ3DP/7kDg9caNMfzVHbB&#10;zJBySC6sNUK2JHtohpODChCmq24yLAvKZR+SSQsVp/gN9pHBkqlk7MjlCSJLaYRzPthTASoqK258&#10;9cvqveTPHE/TaD2iDAplCEkXvnTX1+pOyvJm2WjAKvMT7uN96Z0QdvsQGf6DNEbuP9CC+48dwwMH&#10;9/PZl9A41oNANoC+8U6CvhmnLy9jZWMGLu8YUmTYHu8QlW0PnGT9k75+xBIG2O2dMIw34NiRT2Fs&#10;/ATCMbJygmw0Z4LR1ga7iwzG2q5mCkcJrrIUZyLYTtbTrLpWM7MW5a5PvCHJxKApX6saDxSnG9Hw&#10;AOYIsGdWQgRVB6bLVqRkvDzWr9zoybjnsPUY8rNWgpe44JtQXc0yFhsmUxNGKOw2Gh9SILJIoNbG&#10;2wfIImXnHs29oowhqnNheNINTIboiPTCbG/CLBmcVWbzEkwFlGWrtClbA+JFAwF5mIZYEgvMX4B5&#10;nSWYibHl5bPCaqXreo1MULa3m5lxEOx8yq+x7Cjj8HVimQBXIGuX3WNkv9MKjQZxcpHkb3HCLxul&#10;nz0bw8KCh8coDZhhNZlukaw2TqNANrQXYE7FRvD6axV84e1FVOYdmFlyY/lcRM18LlYtKBVM+OIb&#10;s3jnWgk/RfA8XXHgzcsFnF0M4NwawxUtBOYJbGzE8cqrJZbNCOuuBWOTDYilpmBzdcHM/I7aGjHq&#10;asa4p1ntHCTjr2LYCIOVHYkmabyO+FrgYvu3xXpgDXXD7+uhUTWIZ599YiuwsvHK+Ralo9//4QiV&#10;Ry29renenWjPqG672jVRWreG+cGLnn/VxSi/6/J+6/v92RbdiYMA3SZA1O7p76K/V73oz99ZtLqV&#10;8/ru64f3Nmi/Gc+mk3wl2nWVfl34W9PTwEYPc7f5kfBqHFXC1p7ZTh7eL5P5NNZ+y/Xa8XZxq/zU&#10;gHUraNeHVZOm5DrTqA9zO6l/VtKQspNdcO7fdQKr124oAPry+29ituRUjv/nlwNYJ4Mqy6bTZE9z&#10;VEgW+xG1fs8jjgp83WrfzLR0D8u2VwRjT4oMMy9Kdkit5asKyyXQyszPCU8DnKkeRCIjmpenf30P&#10;PvFrD6iZkWZ/p3JKn5428EjlG+1FKm9QwCru4YLhIeRzNszOBRBPWVAkwEbjVlTnoqhOh5HKEhSy&#10;XsYfwfdqTjfk7x/841/HPZ99meUkExf1tdQsDxn33sM2UzMGVZnXRNb5qjpm2UtXsPZdNtNgb8KD&#10;B1vxwP5mPH7kZbQb+8g4xM2gDYWKi8zKRIAx4NKVMlbWMiiXXLBYW1k+FrKrFtjCozD4aSiQdbsc&#10;PShnHPjFv/5tvpcdP/GTb8MbHIbVJUuVDAj4h6n4abDEyRCTUwiQpctWbf4sDY/8uOoWln1cxQG8&#10;TF6KFSYQJoCsngmTvVsRJxPN0eipME9n1sJYXaERQuMnzGengq0Ysh5Xjt4dwQ6oTQAiPQQrgnhs&#10;iMbAmNqtx8f6lXhSiVEUygSR3JRyZO8Ii7OJPjV2KBOoZJmObMou1+0ER5lxXCgYUZ53Kt/Kdleb&#10;2gJu+XRI5bPANrG2kcSNt+dgtbdimQaBdAPL5uvezADyson5vAtvvj2PtbUQ3iS4yabn0wtu5VP5&#10;1TdnVDeyzDSXPMrSoDzZYZkgK+PLAqBRgvNFstkNAuwGwfU0wTgik+bIegO5MVy9UcXG6SgubiQI&#10;vgmYCHLJOQumvM2wsUzE0UaC73T1fApRTydWyW6Xynb4+S4XGV624pub89CIaIaJIvvIOslST2+k&#10;WFYOGiYmeL396B0/pLbvM3q70ND3Ig2PftiDfWqGs+yZa2U+TSxHn9Rpapj3ulRZxiKjiEdH8Mwz&#10;4iBiy4f8YaI35O9HlCKiEtIt/M2469K5G1Hha8/LuRofrN37fmVrnv9C7k6+v7qt1WXtOR3c9Gfr&#10;0/kooudHxkclHm2tM3/LuYSRdvMhsmm0bYn7RynC8B/eLaytEffubcGO5w5vukksTidx/bWrcMZ8&#10;ePjZx5EpJfDeO9fwxrVlJGnlRyPDmK44kSIDm6861dZb1YqVbKcf2WkjwmS38xsBxMg8fTKjNdyl&#10;tiSz2Npx/2/ch8/8/FPKa9I9hykn78Ez//gJvPyt5xAg+wplBuGN95AR92sshsq6QKVWKNuonAVg&#10;CBhFN+YW42RxLiytlVGaDuH6WxvILBbx3/7ov6t3ePW99/lO+3GvbOjA+pF3FhDVgVS6g2X7RL0+&#10;79evS73UDDR9L+AH9xFQRQ400Lg7gkeOHMWQrZcsz4RYUrwyyYbW4tFnAqGC+P0dhJOM00+QKRAk&#10;XGFhYmN8ph19BNoJQyOZ2jhC/hE1eamQdyCTc2DfkSdhNnfB6xnC8cPPqL14fVTOofAg330S2TLT&#10;y4yQDQ0jTeaXItMMkDEmeM3qaVXMLZYZw+nzCeRZJ+cIXgszblyhsq/O2BDLjiLB+pnwilP7DgQF&#10;UANdNFKMcHvb1fIb2RO2QgDJxI3Ip604vRpGmWUvGxAIs5Rt6GQtpo0A4CAbDRIQZaxSxlRlD1pz&#10;oJPsewRBmSU768brN2YJRElcI9N77fUqSjNOuEM9+LV/8deVJ7Iqme3116pke4MYd5xCTCZFBbsV&#10;M11YoRFFJjw358YijbwZGgcLawFcupbHpQsZ/NzPvoUsGePyUkAx0LklD4oE2XkagjJTPZ0cxsaZ&#10;qJqlvkL2Wi5ZkCwasXY5xbY5gXnmJeTvg8PdDi/rbcTZAFOoXTloSLNMqjMWrC37Gc5GgA8S7K1k&#10;oS0YNR5Va1HNArKv5pFhOOlOlvZZqhLcl8MwWVsU0Bodzax/2Tihh+AtXcSdGDaehC84RDY/StA9&#10;SYbaj3FnG5wRGkpBtn9/P7w0pBJsX088Jb6CawpDKZy7kM2ul+9T9I9D/zDuNv2tsh2wbhfuo8p2&#10;ef4LuTv5uHWrM1D9OR1Y9fvbpfVhInF9ID9yvfZbCa99mKjn5Jzht0vnRyHKCJAJWDLWqCbxNKh1&#10;tf/9j/5IAdPrX3hHHev//v3/9bvIJkXxavuHylKbcKAXGemmKxhoafcjRYDxpnuQrBgQzY4gTnAN&#10;klXJjMgxZyNOZF/CQ//sAQLs/djxkzuw44Un8Kl3HsWjv/Iw2U03leop5fXG5D5F5dqu9jeVGaOR&#10;+AiSGQOZyhBCUSrP5RTv+bGwXkJ1IU3llsTMhTMqn32uMO5V3bwtrCupI55TZH2wvtPR7USvG1U/&#10;FLVGmUxVDLWdBw9h5/4X0GiiocD3D6eH4SDDieXIyCm2aCcGHMcw6W9Vk4GcZOzp6SnYYzK21onm&#10;4QNoGNgHF9moPzJO0CRAxs2IhydZjuP40hfP4hvvv4aF2TjeeesMvvbOBfjcfVhYCiLOd/cRkGSi&#10;jjiKkO3eqgsO1XW7sh6E0daglHuGIjN8qwTZEoFkZd6rRHYpki5ZYWTBnOxu0wenuwUrBCSZwZ0j&#10;o8wTlNKJcSzO+jBb8mK+4mcabrI3WTY1jBDZnmy8LmstxdmDTeKg4RQgcDhc7WSDI5jytSnGFQ0N&#10;4Gd/6k2sMK4qGfuZ5QiZ9wTfY4KGmxNvvn8WzmAvlslIC8yn7AAlO8xYkgQf6Sp1N9NwIbuMsp2R&#10;cYoP4wqBVcbwpVvYSxYpa3UXGJeaOETDQCZyrRL8p8tmXDgbx7UrOVy/WmA79TM/fVie9WCW7zvG&#10;spIJS0tLfuXERM5jVRptLBfxnrR6JYllMn9ZPrNMUN84H+U79qDC/Lmi3QTDYygtujB/OoIzl1Jq&#10;s3hh0FEyzERigkDdgylbm1oSJYZIx+BeDJtPYNLdiXFbCwbHTmDC1IIUjRefVzYHoJEiOypZ22G3&#10;dSp3jzG1AUQ/Hnn0E3/BWG8nW/P8F3J38meZsepxfULWAQtA1e7L9Q8TPS/K+1Nd3D9qUTsHEWhk&#10;uclDLx3Bo2RkxwdMCpzkT7pUv/PzfxUGXwh//Md/hF/7R7+MWYLqzLxTKbpYblyNgwpziuYJFrkB&#10;2OJtiFTIqkpUxMI6BVQJuMJweqcOwUKL3WJrxeDEfjz3Vx9HmixPJqjkKkakpkeRnZlAdnYK5QWr&#10;2lUkVyVbShNIV/xqVnK2ZEWmYMfpcxWsbFTIbJ2Ipr1UutPotTtUvq9/+X08sLsBOwmqn2TdyBIn&#10;qaMHhaHLUqbdWv2pSUx6edTqRtqc5gKTx70E1L2yl20jPnmI9fzy59DnHsCQqxme8gic+T4Eq7IM&#10;phNGfyNCMvEqOogI2aIl2Al7ogeubC88LBeZlGIjo28c2oueiUbYvWQs/lEUmP9yyom1uTgKMRss&#10;Uz2wGvuQ8Bvx+isLagnO2mqcwNmMbNWkutVlQlAwPwonmb2wY2ugXXnpCRIkhIUWZx0KlGQLvpU5&#10;MrXMFBltCwz2U2r9qTNMVkxwXKjYsSwTeFiHc9M2FHJTSIRHsDof4j0ytbwP5XU/ZLN3LwE1VqaR&#10;EO9VW9tJd6qR6foT4mi+D1an7Ds6CI+ayT2Er767iq99YR3f+OJpLFU9ePVcDl//2nlcJHP1hQfQ&#10;NXkY1WUfEqlxGklepMgwLeFO+KbHMXchquJ+/ctLUPvTkiWm52wYJqOU7eE8gW4y0Rgun07g0noM&#10;0UA/rr5WhpnssJgz4I1Xy/iZv3QN3/32RSQj/Wpi0vVX8ji3EITN3qIcM1QJsLHkmOrCnT0XxRTj&#10;dUd70Gs4oBw+LJ724403pjE+dhCFvIEA3E9Qdql9Wu3+ThSm7WrZWGnaATfz4yB7zdL4sRIwJ6Ya&#10;MDB+AoOTJ5VB5GT52Glo2IIDMBA4xwzNZLNDyAYmEfeMIR6YwEw1gESM7XwmzG/Mj5B3At09B/HU&#10;02pWsD4DVFMcSvSGW5PN65T66x9X9Bl8+vjaVgV6t6LCMx79/OMCq8oX8yKMSfkAlvxREUtXk8xQ&#10;lWUsHwgv+ec95XSA4VW4OlGzUeVcdU1p76v7CtZFlYESUdg3gUhN1OC5Pp64ndTHoz2jP6vl7Ych&#10;+oxWtUSHClDPy+bSHpUXmWUu92SGrDBN7dmtbWo7kbKQo8Spl42qV7ZNVTe1+/pRCe9r+aKo9OWa&#10;fo9hmVe1bEvO1T3xuSvAqtWxdr8Wfotos5MlXp7X6keeV3mS5TQSphZ2My62HzUZj+f19VIv6pqU&#10;jeSLop6VOCi3q1uVhsqLGASShxP4pLR3SfPAKex4Zhd2PLsbOz6zl3Gcwv27jirAWji7inA5gnhF&#10;fMbKRtX9yvtPlFa6PzaESEkmLhFMQt1qizO1mTSVmJUgYwl1YZzKXW2VJX5kyfaSwmCKZG5kqP50&#10;PxJku+kZE+KlSRTmyFLJTGSSijCUIpmrzP6UGbPZsgMVKqKlpTzZQAt6rJNYuHYFzSazymfDuFX1&#10;SgiwyjphtQRK3lPeXXSTaktSHjWAVXJTZz1Y29Zx5/69ynD65N4W7Ny9D0M+GSPtJDsdhTHegYlw&#10;Ewbsh9E88iI6JvbCQQaXWXQgXjUrZ+rOdC96zYcw4W/CiKcBdr67wdNEA6MBjgDBMWIg27egmHch&#10;X3QjV3QhHBmjcvXj9etzKGVpXMTGUCAwnluLq67WQFZAdYxg3o9AmfkJtWA00IwQzyPZUZbnlFrS&#10;4SXgijMH2ZTdLpOJCKAWMrUYAbG46CRr7sR5srqzcz41FpslU52vugkiFuTyVrWdW77iVA4bEkUj&#10;33mM9TSsxlYFQAvzDr7voPKOJJunz5WdfA+zOpe2kKEBdv5cGl+4MYsbFwp460oJ33jvLL71zUsE&#10;9T7l+3h6zo5Ll+NYWnCiIu4JF20YtB1Tm7qvnYuR9TXBSyaYYzjZFs/P95Y1o8srEczPyxj7KM6e&#10;zyBGgyvItmH3d5Ot2tSkpFmy4OsXsyjyvcpJA754tYoij6W8SXmZWmf8I8ajlGMs0zG0GPag13RY&#10;zWyWe1/+2mnlYzkcpyEjjknIgmXmstPfBYPlJDoHdiGenVDd7wEaUyOTjIfv7SZ7N1iaMWltUoAa&#10;Co/BRTbqEmD10ihxdsJMNuvy9CAfMyARomHKY8A/hHBwBH7XECppO6olF5mrTF6SWcF1DiJu1+Wm&#10;X9/u3seRTcXI+CRdHVjr07lb2Q5Ytwt3J5G8yLNqkkTt96ayk6NIXXiRre+yGa4mGvjUlHFNtr7j&#10;1ntbZbOctpH6eIRF1ZfvD0tUedTJLfmRI/Ohy9aw28W3VbY+IyLloNfrZjr1otLSylkrt1o++FuN&#10;o8qxFk4XDdC2z0O96GlpdVGrS55v5qkWTl3XRYXldTneQVT8POrP1b/XLeEoYqCp8MLWlAGo5UGu&#10;aWuteWT+7ue9+ygP7G3EPS8cxR//kTb++k/++T+FLSnbXg0gmCAzpaJLklFGU6NIFMYwu+7F2vkY&#10;ilSW4nZOlLFPtkXz0Eon8xEn46GCdCkOqQlO1mAb/LxmDrbCTiYlG0WXl3xIla2YXgwo/74l2SWH&#10;gOEg683MCNBOoVRwI58PwBMh4zuzpPKm/+148gW+O9+rxkjry0Or17uRU9h5YD8epdGzk+9/tKsL&#10;zoQB/eaj6Bo/iFFPIxloN7w5GhQVspJoLybcZLJkjSZPG5yxHiRmTQgUqVhpNJjFhzJBUbHF6AQc&#10;3kEk4iZ4PeI4w4XZ2RCKFS8sVMpmczMyLNO0AEHBjGxqEpk4jRcCWnbWosDVSnYn6RsirbDkenne&#10;RfDpVrvRBEvjZJn9iJcnleMOm6eVoGlT3cFi0CR4XRwdpAlGBTJGBYhZI/LKCxONm6IZnhjrLT2u&#10;upYzNKTEGYMsu5HtzryynpVAlyNryzLefMmqxt1np10EjC7YfV0ok42++cVF5URkvuLAuZWwmqls&#10;sjVimgAl9Zlmuzh/LqR2PTq7EcD1N0uw+lrx6vUyVleDZJSjqCy4lMco6b71ko2fv5LHd3/qBsTB&#10;v8F8iobDuDK2ppf9yM/Y1bhshSxS9nJdYRyXL2UQDfUTvIZxdi2ClaUAzm3EWdZWxfDl/SpLHgz7&#10;WHcsV+nilUlg1RkH82dQXqkmCJppst6JyaOwEWx7h/ZikuDqCfWSeXYqD1VZxjdmbYCLDHmGeUgX&#10;TGpmt9vXz3MrjQ1xsDJBtq2No4pv6Eh4GG6CrWykH8+YEYyO07CaRCJKQ4aGVygwjE99Shjrfh1Y&#10;bzZgZaXfpmHXX//4wngEeGoW507mQa4Lo6hP68NEKRg+p5/rCnhruLsRBazqeS1PMstQZmDqed4a&#10;Vr8ulrUcZQcS/ZrIZr6o6IRxqVmlfK4+Ht3iVnmvXVOMWZxgSH7kuVq+tsot8dTS3ArkP3jRlLnk&#10;V/Kp50XqT4GEXFeigYMGBjVQ2NKmthcNRORchWfZ6l6JJG4lvHcL+6USlbDCaOS6WhcrY3O1+3pe&#10;VDlJPDIbV9qfHlfteCdRYSQe5k3OZZ9UyZMC0LowOqiLUaXlpZZuvdwSn4SvPVuLR+LcGl6vV9XW&#10;eE3tSCXh1TnvyZHvfb94HKIxcb/qDm0mi92HzxxtVsD1D//RP4CFoOAkmxJ/pnECYzDWheK0EbHM&#10;KDau5ZSTcpkB6iLAmIPtMFJhBgm8MovVk+hDuECQEc9MedlpRWa8NimvPtl5O/LzLhTn/UhTEc+u&#10;BFEmOxIXgFkqO5nVKso8lTRjcSGLXCUBfzmv8nX9va9hx+dlCQzfSbp85b34vlr9aW1HykjeUYVh&#10;uUs5b/0GxH2oXLtfmCsZ62eOHIfNb6ThYCQTbYUnN4XYHMFH3PPROJB8x/muMTKYAkEmR7Yme3h2&#10;j+xVM2/jNBZkba44dRdlLgCaL5INJk1IRKYQ8pLp2HvIHAl+BCiZrBSJUrFGh5ViD0bImnjNRVAT&#10;xmgleJrCHXAzbXumD45cD+wEWVuiB8Ouk5gKt2My0o5xb6NaGpWbJnAWpggiRvhp7ARoDLhlbDTY&#10;w3QGmC6ZM4FcxrNTZKdJAmhAlsWQpcrsbx8BXVxPJnIG5Zs4mhnXxj/JJrNFMm4CmTibz8ms3NNh&#10;LCz5MUejyMf7c/MeVAjU587E4SMQRfITsIW7yZg7aDjZMD1jwdKyHefPhzAz58DK6RDWVkNqXWiR&#10;5Shen6TuxaiSCUMXXs0hRzAUb1EyYWrKdELNOA6zjHxkiJM0bs6+kkOqasW5G0XMMj7ZdKC87sP0&#10;rBMXCcziTUkAMUGm7ma8KdZbiixeDL8U391PIJbhCbO1Ue0VPM/0C7lJvPX2HDzi23dsPwYoskG8&#10;kWEW10LIMb0y3zlNgJ2yN5OZtisjxehuwbDpOAzONrVrUX7Gg0TKTEOEeU5M0kgZZfkaMOUVJyqD&#10;GJhopAHjRTbO9hYdwzOfegI7ZHmBpgzZQHWFI6Iatib1Dbj++scVrYuN54xPPgb9I9n8eO5S9Hxq&#10;v3lkPJuK6iOI6uar5UPryts+nC63vIssRr9NGDmqdztAUXHf7B0Q0ZWB+IH9xMEPPncnqY9Hf051&#10;C9by9XFEQEgUme6t6HayNX+asmMeVD5uPquDxccR6SKVo4q35ptZ8iZtR1vCI4aZBnTqnKCjumdF&#10;eF8Us2KmDKPeieF0uVsDRLqz9WfVMzJDlee6wSNhtHQ0xyo386OVpZSH1pZuTV+JPMPwHwDSLXJL&#10;fqSdbhemdpSt8LQ4G/Hwnha2r1a1Hd7Th1oViP3aP/tnBFezUtK5mSFcfyuH6zdKWF4NIDttwfSq&#10;VylRARgX2Vx21qo8KyUFZMJU6BkCR25Uga90GYsICKWqZKdkPpmqm0o6jXRelll4MU2AzRJwFy8n&#10;yTB8ZFlurCznMLNURL9dGxeePX9Jqze17R7Lj/UoRpsGrJrUGyhS19q5lJv27ei/pV7uO9iIJ46d&#10;hDvhR2nGjWSe4EYAm5SJPPMGhKrj8OU1BwtRGhQBsnjxIKXWN+YNimGO206pZSiyPlPc8IkXqxCZ&#10;STJhRI7A6nV2IxOd5Lm2XnVu0a+WGY0ZT8BL9iOee2RfVFdcZksPqclB4mTAnRvEsP8URn0NsMY6&#10;4CsPY5Ks35kdxkSUoBpuJdD2YtRJpkcA8DEO2QFGHM5LfTiCnWqj7qJ048674SeABpMjynG+l/VS&#10;WPXAxvAeAqk9QBbqbVdLq4o0HGQ8VNxRJpPjSBE8ImR2rsQw2XKfYm8psl9ZQ7txOYMMmdvZcwnM&#10;LZClls3KzZ8vP4bSLMH0lYza//Y73zmLxUUH/spPXcdbr89hhkAta1Dj8VGsrYfVhCOZ9BRm/sTF&#10;5uyy5LebBkgPXid4ikekM2sBlv0gigQ4L1m6lXnuNx3FVKAdw+5G9NlPoEo2GkwOqzWvF6/l8eqN&#10;CgE9Bb+/G73mo2p9a5/hII05H1bORBEI9CpgLRNsxycOYoZ5FtZvZZnGWOd2b6vqKu4fO6A8UTmY&#10;p0kCqYVlJeOu0saN/mbVWyP+lCdcbZhydCKamEJz48s4dvJ5dPUfwJi5FftPfZplbYQ7LM7+U8im&#10;DIiFBgisj2PHQ9IVTMV1a+PVFKwuOvCK1F//2CIfUC2tetEV0V0LP0B9PaD6AKns5Hp9PFuXTGwn&#10;El6X+vxsF3ar1D+73X2R+jDblgdFV9AKOOS89uztZOvzH1d05SWilBnjvtO7bCf17ye/t0vno0q9&#10;YhXR61gBnKRRO27Wlfze8owKXy/yHI93K9saKrX0ZE9d/bcuApZ6fuqvbxd3fblJ3rYLs1Xq36X+&#10;ut7DJMCr3WceZJcd8Xu8q5kMrhnPHu5U+8f+63/7WzAI81i1YGbBjPK0FUtrEbX8QBwIyFIMWZcn&#10;O6QohVYxI1mSXTxkDeaw2stSPOGImz4Zi01S0ZeX/ZhZi2NuLYnp5TgWVlPYuFjC0jpBdtaNzAIV&#10;62oUi0sJMp0CGUIC//W/ap6VxM+vnn9N5FwMpTqRd5JyUuUlZXxTZCmOAPMDu4/iEX7j95KxNpvI&#10;LEp2xLODSJAdBgtDsBZG4STIurMD8OdH1DZfUTI4YUxFAon4Q06mCboERnHIII4TwrlxOMkQbR6C&#10;YHBQeV0K+QZRyVpRydtRLtgR9IoDBtlBphc2MiqTpx0esjIXwc2sluwMEWAJtmT8ssH3gOcE7Oke&#10;OJKdcKX7YI52wiCeezIETrJZG8PJbjPSvZ6jsSPbnEVpyJio/OMEz3mCVzI1yrwMqWU6Mi7rLzKf&#10;BOdJApInM6ycFciuLPmKBefOJxEUZxDMU5xsL5czkulOIUzGaI32E1h7WX9ebFzIqJ2Rphfdag2r&#10;rIGV8fFEwYDcvANxGljzyz4snQ4SwAJY3wgq5vreOyv48W9dwrXLecyzrkuy8w/jrk7b1dhtgkZJ&#10;hGUgS43mllx4591FzM7acO1KFq9dLeDdtxdw9VIOWeYtzvda2YiqnXFk4tyo45TaZUZmNZ++mFQu&#10;HacsDUzXodbtim9icYQv62Rlz1lh1yEaG9KdLLOlxXPVIplrhuxWljfJMiWzo1F1Ccu6XdmRZ9h0&#10;DAZXI2xktbKBwNlLCdZXD0asx2AKdmDY1oDhqVPoGTgCk7kDMT/Zf5Bxsd7lmkxoKlcDOH2mqNpR&#10;LDqsOYgQYFWsQ1gTG64ohU1GWRNdWSiFUXf944rejSXxqY9FrglA1kDyrtOR59UzzD9/6+xJj3ur&#10;bBtHTeT+gwckbxKW17Y8ezvRyk7ycWs51YuacKKOH0xXCctb8q8UprASHreLp17qn78dqNyN3BJn&#10;7XindxHRnr2ZppSZpuClPm/G/f2LDhTaUaVZi1/S0/Oi2KMoWf1eXR70LmhhwKpea9fvRtTONTze&#10;TF9EKwN9s3qtXrVrm8Ypy09tSaee1cqnPl4RFb72vF7ndyMS39bwqv7J9G5eF/bKfMjM531NZNON&#10;uOelBtz46rcUmP2NX/rfUKTySpF5LJ6WMVE7ojla2wXZLYQsixZ+mkqxQlYkjiaqVLai8JIlzYFA&#10;PEdFRYaWKk6huETFNWPD/NkkwTNFBTiNs5SVM3lMz0ax8co0wgSgVMlJZpdErhpDbDqm8mFNFVT3&#10;r+yPKjN5tfFVeYct70dR5VorMx1UHxZDgsD60F6Cq16eu1/GcEBYqYwJdyl3fwHpzi6PwU1gFbYa&#10;IMhGqehlz1FZ9C8zl20EE4e7E06/+IQVj0sDGLbLVmpGNQYbCNPIyFsxU3YjlzIiL5Izw+8bUP6E&#10;3WSGzpB4N6LSlfBU/HaCtniokv1JZXNvU7IH9vwAmesAzKEWGNynCG5klhkqeYKrMdJJcGyF0dOq&#10;egU84qGJAOMhyxOmmhUPRFT+paKR7GgcCRoG0k0sTNhXpCFQnVQetCJlo9rD1OnpRKVkQZjvFJa8&#10;yfgiwUUm6yRKzHtqBDZeC7AMygQt6RqVre7EqJKNFaTu1WYODCf1PUtAq845CL4OAqwfpzdCmJfu&#10;XwKyTD5KMU9lAqt4kYoG+vDel5aVW8IMQc5LsJetB6M0OMoEXaP5BK69WsI3v3GeQNUHj70dly6m&#10;VVeyALrsDDROADQ4m9QsZgMBTtqp+CEWL04Sr+ycMzp5FCZns9rZRxxSyL7E8zNuXL9ahN/TC4+j&#10;HWdOR3GW7VMm3vmC/WSwNLRcLRgko5VdaSYI4JO2k2o3oBDZeZRlKM7/Rwi6Fn8n65bM3tGB0+dy&#10;yNO4Wpj2Mv9NGBg+RCOkm4DbhpmZEEKRIdVdrfZjVYyVDVI5t1eNVmvA9Q178xpFB0LVzcZjvajw&#10;NWV0J9GflXPtQ9Hi17vP5KO5mx1apKtOnlfWrOoK1BSV9iHezPdm/NKVp4soS4mHR915/dbwPwzZ&#10;Wha6SJ71c1GQ2z1bL/XPfj+iyp+iHWtxb3avbUmTslnGLLv6eDbrpa5u67uFbycq3m2u343oClfV&#10;P88lXXWsy5sy4j6CyLP18emKXncoocqC1/V2J8/o5XPTIKnFI/mg3NwSsEFtrKDOa8/Vp/1xRcpc&#10;jqoLX3935lf2lxUj437W64MHWnDPC4dw/V3NZeC5V1cJij7kZq1U4FQo6Ukq1QnEqCTTeQsSBI3V&#10;MwnlD1d8u0qX4OJ6WE1MEf+0ISpb8QUry1ViVKbF2RCWz1Wwfm4WaxtVrJ4uYmE+iQuXF7B0voD5&#10;tQzDh6nAM/jyd7+m8jDoDCmDQBkAuyXvci7vJEB7s+3o5avKeJ+AqNyXsjtGA4dGxK4jrA9hrcfR&#10;MNaCEBmRr9JPwCEzJNPOMM+ynMhNUPPkhtTyE0eyF5GSAW4qUgOBzEKmGYqPqr1Ux12tsPK5NsMB&#10;9FtPYsLTBh8ZXyA6RLbIcgoNqEks4ShBlIpatooLZcbJEruQZFm4CahhAqsrQBZLxiXdirKp+ICf&#10;DIwMOjo9gfyimc/QiKFYwgRPgqOXrNMW7lBb+8m6V6fsTBPthp/MV5w3rK+K4wMHcmTWq+JQgYZN&#10;dtYMF5l5sDyB0pob02sexGbMyjgQtri+5FceuKSLUthcKMt8hnoIHOJOcEqNX5bm3Iizfj3pEcZn&#10;Q57GkziEkPHdcsWunFZ89d01LMx4ydJNKFZMZIljSOUnCI5lzM16UWJ7EV/HSwte+GmgCFC6LCzH&#10;yZMwW5tQYjx2d5saxxw3NagyEr+8y2ejyrtSkuCruz90kG27In1qj1M3313WwXpYTzIeniGLN9Lg&#10;sRHwvP5uZQDIxCsPw8mSHuWkP0YjKDmljKBC2oxETBuPXl6OoMJrftZLJC2zoztg8rYo8cb71Phr&#10;gmWQUd3lo8pNoxhfMl496WpW3dUmArlsYDBLli8GlMHfjp6pIxizN8MjY+Cst2eeqzHWzTEy+Uhr&#10;H6Yola0iCkGUxmaDr30I2segia6QthOlsCSdOtGv6UpKj0Mda8pJRBTVdqJ/cBKXfl4vaslLTSRe&#10;XfR01NKI2m8JX5+fH4ZsVy4i+vvq+dDlw577OFKfn/q0VH3I/S3hN5+jbNaZnN9O9DB3KduldTei&#10;51fSlOPme9SuiWz33J1Er4MPEz2d+md1UNPv6XFJ3raT+me/H5E0bhWtrcsyKNX2CUD37znF/JzE&#10;jk+/rLqE5W9mYxEjXgP6bH3IzEVhD08iknVQwUxSadqoQF1UiG6yJSemF/zIFKxYO5dCQXzZLvrw&#10;+tvLWL6QQLLiJOCGVTfwypkyVk6XMbuYwdr5VeQXStjXchjmoAWrl9YRLmVU2r/z7/497vvcIZYZ&#10;65Cg+vC+Rtwv46zMt1aPdfVJ2WwvNF6kq3vn/qO4/8XdeP5UMx47eIQ6bDf2jfQQQO0IVAmYxR74&#10;Caa+3DgZnAkuMkMPmaGbIGRL9cFbHlcOINon9mOYjMUnTDPSTxZvQoIMfJJKV8bwxgLt6Hc0YMB4&#10;FH1kXBZ3O6YsjWrPWzsVuT3Qw7CdGLKdgpGgMEkQNnk7qGQHYCVjlPHOSV8LxgMElTSvpfsRrcgE&#10;mF61LCVEtitgHKAil+3mxNvVhOUEwUf2+zxG8JE6GVUzchMME/B1EyT7kE+OEViNaga2TWZmE0yd&#10;ZOey72ogPw5/eljtApNMjMDj6lCzar3eLm0yFfMmPRMrZ2KozvsIMgYUF3xksKNYPBdVy3JkLWqJ&#10;AJtlGsJCX3+1ipVZj/Lr+50fv4RS1YJ4hqzc0YpgaBDnT8ewvujHxmoIZ1cDCDGfLlsrWWMPenr3&#10;YNLYQDbXrSZbxQmiUnZ+5m9cJhvlDEgUptT+s2YaOTIzXbrA+w0HEUgOEdxG1S48rjDLm4aKAJ0Y&#10;HbLhu0nK3dGktnMzmE/CamtEPmNQfqoXFkJqBnckQiPH3YtswYZcwY4Zsuwk24Vs/C7LzJzBLrZf&#10;B9u1hUYT68TPMgyQ1TNfEQK32d2hluF4yPq9LGtxDyrb8Q3ZT2LM24xhVyPsiX71TlaC/BNPP0Jg&#10;1RlIDTB1ALr1Q9WFjEUH0jpQlS4zHVzrgWqr6B+KYkfqI+FHU9/tyPiFTQpg1nebbgVTXSRNsdaV&#10;YSBWuR5/7aiUl2KoNYDmb10e3ntKS5vPyuxfCa9mjNae/WFJfXlsFcmjvJfq1iK7qe+S3S78x5Vb&#10;8lM7ioJW5aVEGPw2z7F+NsPV1Y+6V4tH8i2/ldvA+rq9jdTH8VFF2pEOLArE9DhrbfFji7Tp+vZH&#10;UW2TR9XemIZ+vOUdasAgslkOSm4+K3FL74ow14/Kpm8nWtyMs9YTI8Aq9aO+EwWq2jcl37isA93x&#10;qZfwx3/8fyuAq//733/1H+I7P/ld/NTP/WX8zb/11xBMUdnMRBDLO8kWHEiU3Lj06iKZjB9zq2mc&#10;uzKL8gqBtepHMOfEzHoBq5eXcf2LryJeimN3zwAWL1+rxX7r3+7uETXx6MFdki8pFxoAtVnB0nsm&#10;+dfBVK9XEfk2PnGwES/3dKPLQba8mMaAYxjWnAUjWQInGWCgNApflcq0wPPiKMIEUfG4JNupudND&#10;8JYm0Oc5hQM9n8axgRfRZzqilqSIghW25KaSNBFQZT/SsWArzMk+MthejMiG56Upvq8Vk2S2Bn8r&#10;HFTyIzwayWbsSbJMAtKg/RRBuwdGgu64txWjTgnbQenGFIEmSaMlGBhFPDSJZMSIZNyEMUMjgbiL&#10;ZT6s9rsVpxF+gqSX+RbPQt7sAFnzAMteAHYIkegwj+OqW162RIvJOLj4Ic6NEYzFkOiDwS4GAEGK&#10;LLVSsSrXluImMSTMmwA3QWBKiC/d+Dhef2MJ6YRJsb8gAXaBACvssETAmVt2oUBgX1n2YG7ejixZ&#10;nd/bCcPEEZiNp5BIjOHcQgDXCN4ZGgvn1v3I8j3EJ7BhsgEWSwM6ul9AnOXj8LSr3XdGJ4+juiiO&#10;/GW9sw1mewsKVTvCvCdd38nCOFY2QgTaFjWBTAwRAV23LE9yNimHFkVZSkQjZsx8HCaGk00JYqyP&#10;uEzI4ju6WP6yK5GD4vb3IZ4yMA2X6uJOZidV17GLxo9MAusd2gcn3z1DI0JYtYXnrvAAWvpoFNi7&#10;mL9u9PUfgV92yJFJTwTkAOt62HoCAxQTDbcA60QA+Iknd2rrWLXuPa1RywdY/9HWi3y8W8FUEw3k&#10;tDA3ld0tSqf2+06iAF6UgVICGhBqcd0ajy46iGuAerP7Uil0XteU481n69NS8df9/lGJnpetoilG&#10;7X1UviVsHdBvDX+r3KyzTQPiNl3y9XnRRLum0tPvb3nmw0QHGYnjlv1y70KU4mQcqp5r738nUc44&#10;9N+68q0ZT1qXrcRXKwMVTov/bkVASG83uoGhp6elcWt4PR0JIxNoVJq1d/qzKXwH5k/A9W/83b+P&#10;v/5Lv4y/Lse/8/fwu//+P9Rg74N/f/Dffh+vfuE1fOmb7+L9734d17/0GjZev4TyK+fw9PFD2LHz&#10;E5gMejF74Txyy6uY9Afxh3/4h+rZ//UXfwmfOt6KTzd24zPN3fhsUxd2vHQI9790GI8casa9PIrI&#10;OtRHqI/ue/kIv4Wbxp0YNWqjd6lr/v7kqXbsH+uCf96F2JwN8TkLvASU8LwR/vww7KkeuAtDarKS&#10;r0QQyA3BR6YoDuhlGzBDqAPNxgM4Nbobx/o/jxHZKi0zguKSU3knkolGsrbUmOjCeKgNE+EOGGXT&#10;b14bsJ1Q3oaGnafUzNUOyxHe78Ik2ZQ1NQATQWHCKzvadBBQmzDsacQIpV8mwdjEAUE/khkjimmy&#10;p6QZ6bgFFlsnmbB0f8qM4m6MkClnK7JBwgBZ5ABccWGig2rGar5qRnVW1gk7lB9itdnCghMpXveQ&#10;hbpkNjHBJUowFZ/HsvSnWLTgyuUcirkpLC8GsEp2eel6WW3sHc5O4cLVKr707gZu3FjAe++f57NT&#10;mFsLqjH00xcSKBVNmJ9zYn2d9TtrQp6gV+Q9cZY/TTAUh/9xXy/Oy3ZtzNfKipsssR++YI/aNcYl&#10;Xen+TuTyUxgaO6C6b8N8ZnTqBGIp2ZVnSjnFF1eIMsxgYrlZ3c2YskuXMcvDdJSstAFGXpfuVrku&#10;Pqmt7hbe71KAave1q2syA1jGoctVG9OZZB76CKrMh+EYgVRmCA+rjcrHbbKmVcaurWo995ffP6OY&#10;rMxQzpWssMks4fgQ2of240jT8+js28c4TsHsb4M12AE/WbSFhpjB24JhMldZ9jNFA0r2dn1MB1Zd&#10;yUkj1pWHUhTbiAai24v+IeiyqXBqopTgHUQ9w3g2waEmSlFtI3q+1QdXJ/XX68OLAaFLfZj6Z3/Y&#10;Ul8e9aK/uxy3y9t2z+iil7eI/NbLbWs4da8uTpH6tPQw0mtR/8yHiUqPz0sZb43/Q4XP6nm/XZ7r&#10;RQ8vz+ptQMpNjJLN96iVo14eH0Xq60CP407xqHenSBgBeBVe8sDjn7bo7V4rJ3knilyn3E8jQH83&#10;tV/t/hbs+OxhAu5u7HhyF3Y89TL6fCn0uePotdrx3/7bzd1n7vbv3//H/4SmwUnm5STufVnKhgxV&#10;JitJmgRSZSTtOoLdveM4aXTz/nHct+swv0+tTnXR61XVLd/h4ZOd+GzPccTW3EjMyhhYFxKFCcTz&#10;YwiVxpQDCBcZXqA6TnY6QrZH5qrGM4cxRaV4vPdzOEYZcTdhiAq7e+oQ3GSBsqWahcxDlrxMRTsx&#10;6G6AIdKBAV8jOu3H+fsUGWgLwZOMJTNE4O2FKTOAEV8bhggEo1T0wkxNwW7GN4Jeo3Qlt5D1tilA&#10;NgW61ezhgH8Auegk0uEJzcOPr49KuV15rjKRlQlIiI9gm7cNqfKU2o81UZT1qIPIS3clj6lZK42A&#10;cYg7QplsNL3qQ0GWlpDxBeKDaixclqCECLYLZIZzjPvMalh5JFpY8CORNmBtI6H2ya0uBJX4IyMo&#10;kD2eOZ/GldfKBHczLl8vqL1S33i9irPnAlhcthNYxzAzZ+a5E+cuEEwJpNnMOFIEuBTBP0a2Kl3X&#10;som5uEJMZqQrtg0xAtW5SynE07KfqgWFGQc8wQFYHW2wucgSHS1kjR0KTMVndZj1JWtWZes8i4vA&#10;S6NB9nP10IiRPYMnxVUiw8oG/SZHI3wMJ0uUEmT5shxHNie4cjWPq9eKWF4J4iwZtY8stkyDTGZr&#10;j9tPKQNEZobL7kJRslw38xFimcgktiCNkp6xQ+jo3wuzox2ewIAyzsZcjaobWIYSZObyuKsJBta/&#10;l2VvCXThmedrnpc0paArCDbmGhPcKnJ/E0hpzdeDqmwoLGH0blj1cfP67T4QXXSQU2nwqBQCRfZT&#10;FOWp7tWOHxCZ4FA7rw8j3bwq3i0AWi+bzOpH0P17N6K6uHSpdWvr5X73InWngdXtZppuTVeFZd3o&#10;DEGvq63P3Ulu6SIWRlR378NE61mQ929QM23VudRb7fpWkXvynDbWxjiYb3XkPRE1lKA7GpBwteOd&#10;5Jb4pXtSjtIumJbWPhmm1pY+8Pzmd6PF84H7f4pS/17a7HleY/1IfaneAal3thNxeKF88Srg43U1&#10;k7gB9/P4wL4WfttkuJ8jK31uL3Y8vwc7Hn0BK1duYFnJa1i68qo67nj689jx6VqYZ/fjnpeoI/Y3&#10;Mj6pV8YteeLvB+Q3y1NNRFJtXdqc1KP0Fkj7kR6Im+WpwjKvkv9HDzfj2dYh7OppQmzejmi+Hwmy&#10;OeXWL2NFUJxXUClHZgzKfWCgMo5AcQTBwgjcVNSu1CAZaT8MZFGWaDfZZSuiVROMZLHmGNlQsJ0g&#10;STbqa8aYX1wPtmIoQAAOtpKR9mPM10rF2qz245yMdxNwT8BAZdphOIAxdyv6TQRQgkH3+GGMOZrQ&#10;7zhJkO5Gr+M4sksyfj2MdHISCf8Qgq4BeLx9GBg9Qqbaq2bpyrKmCQufER/BBOwcWeni6SDBVLxm&#10;9SuW6ieDlTE96dZ2xvvVxB5ZFiPrTNXEMgKtbF6eJkOcWfKQpQ2qXXCiETJZpi9OLJJkq7MLXrJf&#10;LyozPlTmfLA4u7G2GsXSWliNhVYWXQRrC9bPRfHtb1/A5WsJfOPHzuDi5RjWzngZTyc2LoYJlH2Y&#10;J9s/zXzKXrF55lGYrmz87iMLXVj2YpEgn8pN4NzFJMGzE7GsAWZ7Kw2BceX5aeV0FIWKFStnw5DN&#10;9oWFrl9OqDXWs3yvFN9PtsobNx9HkO87RSC1E9jE6JCdmKJkkLITkJ3GyIT5GJysXweBemz8iHIP&#10;Kf6Gp2ddatw5U7Fg1NqgjBFZH5tjupNTx1kvY3jvS2uYnXHTEOhE18A+9E8cosFmhMPTCStBd5iG&#10;2BTzP2A5xvptJJB2Y4ptyE6Aj7C8PazDJ5/+5E1gvRtRH4Y0cDb6h6m8bukGVh8mj/uPbypIcZ6t&#10;K2ptuQOvUbbrLtya1tb7/7PJ1vK4kyhQYxnL+Yc9+4F0auE/Kpj+IEXPi25k3a1sF4ecf5R3kbD1&#10;cX6YbBfHn1Wpz7c2vsoylm/1ljBiqBzDI3uO0iClEOD0b1oA9eE9pwiwBEPxP7yXgLu3kSLnsruO&#10;rJU9gofIfsXb0UOMQ+RheV4Haom/TuS37nFNRMtDLT88aoZ1zbiT3zyK3rl/l7YC4EnpUj7Rhn0d&#10;R+EQb0fxYVSKDsxWfVhaSCA+PYlIhQwp1QdnYQhegqossQmq4yicBFaZ3BOQscuoNpY6Fe7ABIHV&#10;EOskgDaj30tgDbViJNLGI38LUw2TdboaME52NESWYiRYCmh2komOUME2De5BJ8F11N6IYZuwmFa4&#10;Y0PodZLpBk4iMk9ALBvIcJrU5Kco2aEAinR/5masyjVkvGRUjHVSmBQVdLYie6k6FDBmZEs18ZhF&#10;liobj3tyIzj9Wh5JMlfZhFzWFMuSGWFtATJ36ap0kuHJ0qkIGaI4rk8SzEIELB/zJctOFmZ9ai1u&#10;JDQKt7MPAR7nFgJI5KZQlH1ZmVY4O4zFtQBOX4wjVzLg0itpAmyWgGRAtiB+oQ3YOB8iiPPZJdnR&#10;aIisdQKTpgasnY1iYYXsmO+ycTFB8AyS6boJsJNwkzk6fF2Mx0qA9xF4Q/CSzS+dDhH4jIqtBmg8&#10;vPnGDCoE6ijLQJxwRHldJjCJFypbpAtuGhmy7rh3bB+MrBdXgAaP6xT6Rvapjdr7RvfBRoNngoBs&#10;95AR89lkYQJGX7taCuUKdiNdmMTA8H6UqmTrBPgZtiePpwPdg3vV7GiHTJSSXgh/JxzRHphl8lK4&#10;ByOMc4xpyppbK+9ZyKSHLA146hnlhP8msCqW+SGifXDbi/aRaApSsYfab/UBye/aUT+vl63pbL3/&#10;P5tsLY8Pk+2AddtwW9KpB1bpEtzumR+06AxPkzpgUyzm1vzdSerjlPfQ3/2jdGWryXp1cX6YbBfH&#10;n1WROtVFylkTrczrfwtrfXCfdA2LECDreqMUEMt4vSyJocjuOrpIr5Kko83P0OOWNih1LPV68/u/&#10;nei6QOW39rzKv4qjdi7OHw42qrHXXb0G2MIOguqk8j+8NB/A4mwY84shJAgchXkr4mSp7vQAXDLG&#10;Wh5T46xhXhMwUpOXyOZixUkqww4FPhO+Fgx5GtFFVjlAdmrM9qPLRaUZIYgGmmHPj8BIRd5BwPvn&#10;0T341dh+/Hp0L4oXWrHykx04/dM9mPkS2aybbMlNpR8dY7wDcARG4S+aCNQNMGd60WkWf8VNmLAz&#10;TjKqcJLgFxSnEi1kaRGy6GYMW4+rLuACWZU4LBBvUOKdaGHRgyh/r12KI1aepKEwgah4xJIxVYJo&#10;esaCObI9GSOWMWQzAcBCkclMaQK3zHaWGbYy89hGdpWv2lFIm1BMmrA8E0AxY0Op5IQvQqZbtbB8&#10;GHeiD2ECaG7BTtAXBw7jqMw61Jjk7JIbEbLo+RU3rr2eJyCbMT3HPMy7kC+YkUpP4sKlDGYJ0InE&#10;EEoVM+b4DrLVnDiu2LiURXHGgZlFH77x7csE3TA6+15WLFeWuWT4buEMAXk9rBwvCLB6CXIXrmaU&#10;8WCSMdggjSIf2SLrsWtwF5o7P43hqYNqxu4wWauRZT3pbGR5NxBsmxAm+I/bCbAEQVegS42xjhsF&#10;cDUPVeJ5STaGj/oGkIiPwUgDSHoApKt5dOoIEjRYhNkOjhzApPmkuicGjYyLjzMNGQZoI6A/vRVY&#10;P1z4MdSBqFim+rpVbTG9dCvRGpXuHV6rnxWqd7FpH9IHP7hb0/nwD/L/32VredxJdCUq5x/27AfS&#10;qYXXn//TED0vf8FYf7Ai71Yv8n3qs/9vinTBnsQ9B07iXgKsrH2VZToKMHlddclufsd1dcXvWTHK&#10;/QQ8YbT7yWDVeQPuY1wPUAeobmbG8wGpxaWx2EYCuSwFkvxqeZIxWcmT2qJP5fsk7hNwPdCETzV0&#10;k7VYUJp1YU1cJiYmMC3rFUtWFGaNyJBBibtCGWuVcVYBVneOjJXHSHUKxlCn8l3sTxBkw72wkmUY&#10;qRBHA20YClGCrWizHUafsFZ/CyZi3RjwNcFBJnb/iw8AmV34XmwP/ij+Mpbe6MCrf68Xr/ydbsx8&#10;nezW2gyzf4igmEMk5UGqGII5PIRsNQlvzgJv2slrEbJG8dWbRShO0Kqk1PrecNLN624MW47DI0ti&#10;qPyzZIgRAkqCrDxEsBAnEUkCnIdsXNbgOmIMR1bno8Ege5Om5+1qBrE5RXCqMByBRFi6uOZzx7Vt&#10;AG1xGhwE2ChBUja+P7cUx5XTWXz1nbMoZG3IE+yCZKqpeRvis2YC6wQWyEiFBV+4lCObncTKWkQt&#10;wxEHFdLNK/6mF5ZtBFeLMgBWViJYJgs1T53AGzcqKFetyPI5l49MzymbibdjYS3E97ERlGfhdLWr&#10;8d633llWW+UFov2sS6uaoLW+7FfgGiOzv3Qlo7arm17xKD/ExggNCBoRjmAHDCYCqe0kQbkXJoLt&#10;FA0l2a7PSKNJNouQLmOZDCbuPBPZceWvWBiqgLXLzzZFY0GejbFcUqEx2MzNauxXxqvF+DE6T+Hs&#10;5TimZc12zqjeR8av3WSuZl8bWvpfRsfEYdiig3hSHETIsohbP7SPJtoHW6fYascPk63xbJXtnvk4&#10;clNZfzDOD0tP3eNRGQRSTtuIjA/Vh1fHD4TnfTmKIqlL86OInkZ9WrcTTZHKmKmmUG83XrlVbj6v&#10;jbfKNX0pkrpfCyPnEq82Nnt7UWxQj4vKUY//TqKnpdeXKmMx1HjU83AzjCZ6HW8XX73Uj//ePKfy&#10;r3u+Pt5NkfB173P/nqPq/esNAT1eXRRrVuF5VOBVq5daumrY5E9R6tuFXq+6bL73D0kEkLWj/BbD&#10;vgGfaR3Ei93juJes9GEa+1qXMcPsOcI2cBQPH5QyPYJPtYgvWCrdmSAW1qV70oo5Ktt4egzTVOay&#10;HjE7I16FBsi6JuDNiAvDUTUhSbrxhOG5+dsQ7sBYoFVNRPJlR2AJ96Nh6CCOkY0MU2mP8bqMr1qp&#10;OF1U6s+++Ax2PPMIkN2D/xp/Cf8jsQtz15pw7e914dov92LxW90wuJoRzJpgCQ4jmHIhnGW+in5Y&#10;yIYcEYPqbvZQqZdns8hUwsiVU3ASeGM5F+xkP77kJGwEy8aWRoyMjODIMbKveC+m7O0oFctob2vF&#10;4aP7MDMzi2efexrTM9M4eHwvjpw8iH1Hd8NeHMbeQy+jsbkJB468hOPHj6O9Q9Ichp2gIbOGZYcY&#10;q61NuW+MhEeVA4hUYgqvXZuF2+1FS3MrDE5ZhjOBAwd3oVKexomTRwmOdsyRFZfI6OYIyEuzXnzl&#10;rTlcWo/i3JwXSdnEnfdlE/1SagKHDx9mXGT/k21kgyNYOx1HJm9luCnkSxYcPXIQ87MLGBohuw/2&#10;48tfO6PAuKfjFJ5/7knYbA44rC0EUS98wQHs37cPZsZltrUjVBiHmWzZ7iXgORpx/NgRrK6sYu/e&#10;XcqRwxTB2WEjoPJ+j+MoBownsMz8xjxk4LERDE8eJ3j3qglTTa270NvPtkGDa2R0DP0TB+FykYES&#10;qEf4nPiJPncxg5HhYwiGQsiks/D7fSybgyxHM8uvjCPHP4eYjAGXxmFnu3ryU5+8FVhVt8tHEHlG&#10;PtD6j1E+hruR7eKrl+2e+ThSD6xb731YeroSl3P9/e5G6hXuVqlP86PI1rxtF0bk1m5WTSTdrc9v&#10;J1uV/da8K5F7PCqguAvR45Lz7fK7VfS8bAegIluvy2/NwLm7st3uvTbri/f09OtFnlOgWGvrumwF&#10;1vp06t9dRA93u/A/SqnP100RA0C7v10Z/CBFtZ/aUYzNzfKQcVqeS5fvpteu/cfx+IlTePQIj8dP&#10;4FONDSgUfWRJflTmPIr5TC+4VbdcrmJTm4nL1msismGAgGkgM6zGUoWxGclu+izHMEo2OuRqVA7f&#10;20f3YMByEp3G4/h849N48uAn0G4+iiEq6Cl/G5oHduGpFz6J+5++B9fI+M5HOvFKrAux0kmsvNmK&#10;RTLX0vkuNSFqkKxp3CeTm7owTmYmM0gnvR0IkVGa+Iw50g9Xqp8MqB3OUDdyM06C8Ija4cVFtnOy&#10;+ShefPFFXLx4icB4ksC5Cyay1ZePPIOf+9mfxbvvvYeXX/wMjhw5jE89/0lUKlWMjY2gqf0UTIke&#10;tHU148d/7MewtLjE66Mwmcz41je/Db83gK9+5Wvo6uzCj//4T+Czn/0MXr/xBl78/EsM/130dPfi&#10;V3/1V/CLv/ALsJgcyhnC19//FgbGjmLnzofxzW9+Bx2dHTx+G7Ozc3jrrS+hlUD//vvfUHm9du1V&#10;uD0+XDx/ERMTk/gn/+SfoFqt4qmnnsS3vvVjPD7FsF9HLJZgnQUJXnYcOnQIjz/+OC5euoRAMITX&#10;X3sD73/9G7jBfP2Vn/lpfPWr38Cxo8dx8fJl/Oxf+VkaVGlcu3odXq+P7/QdNLd04GTTS3jjjbfw&#10;ycd2YMeOHVhaWkIxX2KeLvP593Hy5En13lKW3+F7ejwefPGL76DxVDOuXr2GxsYm/LW/+ldx5cqr&#10;SGeyyqC5ceNNpJIZrK+fIQtuQ3XWwXc/hUIur9Lw+Xx47LFHMTwyhGc//TCKxZKajW2Nd6u6feqZ&#10;v2CsH5KeprC3v6eJbC8nR83RBdMiu9It8s0wuvLg9fo0P4rUx6fi2iaMiMzulfvS5ae/+3Zd77cT&#10;vbtQOxcle+uzKh0etVmmd5bN91ZK+1ZQup1sPl8r11vr7YP5EdHfc7v46kUPIzNRZWch/dn65+W4&#10;VdTztW5KAQKZfKfHc0uYOtG7NTWAZRhJg21ET3cr8P4oRbFVKUueaw5UZBcfrWdBRH+nH5ZIV7AM&#10;EylglTSlTvn7ATLSnYfIVsWdKYH1Ph6FpT7b1IqjhhG02kZxYPAUQuIhKmZGpmBTPmxle7RgfBDB&#10;5BDcZKrGQAe8spNJpBvlJafy4iP7zobIKmSMdcLbijYyk8bhXWge2o0uw0G0jO5Fr/0Uuswn0DR5&#10;EB0E1lGGk1nAE942tI2cwJ79D2LHzwM7fuYPsONn/wTffPso8Hc+CfzSY/i7X3sGx3o/D2diDJGs&#10;n/kYx5R0M/taMOZoUOsde61HMWg9BiuB0upvJ2saRCwzocb4ZMzPF+9H/0AfGeJxPP+Zp3Hf/TvI&#10;OJmHaBsGhgbwwuc/i68QJPa8+DwOkjFdv34Dn9v1FI43HMSpluNIzJnQ09uOz33uBfT29sNsNhFo&#10;FtHd04uHn76XgDeObxPkdty7A7F4DDfeeJ3sdxqPPvEQLl++gvMb5zA7N4uOrpcxaWrFF7/wJaSr&#10;RoyPT+Azn3uSgPQuw8/AarUSyO7HW2++jr6+LgLQKi5fuoL9h15CIhbHCtnj6TOnyXZLWFxcxKOP&#10;3ofp6RmcbDiBd770HlbPxxEMBhVI3XvfDhXm6wTds2c2cKrhKHbvegHnL5ynUWDCpz/9PL7x9a+T&#10;sRdV+Fw2jx+j4XDhwiUUqhbWydNIJhKwWCy4dOUSopGIyu/i8hKmjJM0BL6pnhslYB4/fphpLePi&#10;hQvw+wLq+ms3XieIxlVZSln9xHf/Mlo6X8LgwADB9ipGp04qhxYDfcfwyCMP4BfE8LBY8fgTT2Jw&#10;sA979z2NpYVl1l87DCEyaoLrk08/9v0Dq2bh1pTW5ljM7UWe0Y8iN508aIxga/itIh+jSpMi3W36&#10;dX2Zz+ZvUWB18cs1BQibwmu8rpS+pM1rEkYfF5a86OkoS15+byPy8etpSpzqXbYJtyl6fHcQSVNX&#10;vPokDj2NzbTqwulh5bqE3xr2ByF3azBtJ3repLzvJJvvzvqQc3muXiQOXSELMKjrAm41gNPDbRp7&#10;+m+KlL3UtfyWtqF3z6tuZj0uip7nelFx6F3atd9ylHi0diO/tfR0UUYU7+kzYHUAV+1SnqkLu1X0&#10;vOhSH/5O97aKHkbev/66tHd5rj4eAX91VNdrefwhiZSNXm5S12Kg3L+bLJW/ZSxV/P/KRKn7+W0J&#10;i9154BCePLIbsWUq0PQEqtNhpAsO5cBAdtmpLLthJxOVXXmsZG12sgbxwJSYkU2+Zfu3AQQo1qjm&#10;IELWHx5ofwYdE/vRPk7hcYSMUSYw9dqOo3F0N5rG9qJ1cj/6HCfR7zyFIXcbxs0HsePn/gQ7/vJ/&#10;wo6/8of4+tvHgL/9SfzJLz6Ov/e1T2OcQOqKGwj2ETgSk8yPAZG4DXb/BHwxcU1oJ6ttUf5ko9kJ&#10;TFkbEQz3K2CVpTKlGTtGJ1uQSqXIpBp5zKBxYC/2Nn0eG2fOI5crYs/uvXj77S/iuWefQTabQ3/3&#10;ANJkcvlsAUOWUzh87CAOHH0ZHYPHcOjgYbK6VrxBBuZ1e9HQeBLHTx7Ge+9+Gc8++zyWl1fw1NOP&#10;4ytf/ir27NpDIDKhpfkUGVkIicyo6sp9jYCzd+9efOW997Fv/34MD49gamoK773zHj77uU/j+qs3&#10;kGE+nQ439h18QeXNYJhCOpWFw+4kGD2ML7/3VTzw4APY9fLLZIw+jFqOk3EfQTqdI4Pu4TNfUO88&#10;Nm5Ae/sBvMo4h0fGcPzYcYyMjWOZQP0SWbx0gb/LdMOhCCYnzUjnJ1Ah459kfl577TUcPCDGxuuK&#10;refJLs+fv4Rnnv0UQfgcQb0Re/btQiKeoBHxCp+ZVMz4kZ070dvXq7qeR5lmS2szrvD+8tKK6gYX&#10;JxPiNKJ/oAXvstzK5RmUSlVl2Eh+3nz7Lby062kYJo9jItIGZ6YfTz67hbHWK/e7EaXQ1YdS/9GI&#10;Mtle9OfU+FN9HJT6D08pvtrHV/+cCl9TmnLcVKC1cNuJ/m5bpT49XfS8y7ke/92I/rye3nZhPops&#10;zd92Zbrdu+hKW9UJz7c+8/2IipOipyWyXbjvR9R7qjIQFqWVg4gCxppszYM2ds3n6sKodiLXamFU&#10;HHXlqqelx6Wno8LV7utSH6ce79b4ddGvidTHX3/9bmRreptSd33b+1ulvgzrrtfnSZVd3TX99w9T&#10;6stFLyf1bvp1MW53sx3sZhsmwH7ywDE8sf8lFNYSCJcMiMaMyJedKM45lB/d/KIVscoEIpVJpOdt&#10;akJLnExLlmI4Yz1qac2UpxmTBN8xHoW1tg7vxiQZ6Th/i/OGEV+z8q4knpJs8V4Yo11oN5LVEnT7&#10;ZF0rAdHoPUa2+oe45y/9O9zzU9/DO68dwR//4mP44194HL/8jRcw5GhEKGdlenbEch544xZ4g33I&#10;FSOI8Vo0Y4Mz2ktDwAdfdAih+DBkp5VwkkCbGlXbwIkjiKbuXTjZtAdN/buY5zZYk32wJ/vVnrZL&#10;S0HEgkPw54wI542YkD1WZ8jcZyxqElNqTpbfDCrmHp0xk0H1qlnCdnGRmB+HN9arZt6WZi1wuLqV&#10;Vya7vQsLMrt6Poh5AtXaakRt3L5xKYVY1oj5syH4kqM0ZiYws+xCw6nj6B9uVEtwUrKd3Bmf6ma3&#10;hzuRnrPDRPYdyU/ilTfnMcs4z26kCXIZtbQmTIYeL8g614yaGby4GsD112aUa8LpBQ/6R/fj0tWC&#10;2vptccmLr7+1hHe/sIz1MxEcOvkkchU7VtbDBOIJAuwA8iWz2lg9EB9S3rPGaSBJHcuOQtKLcfLk&#10;UbjdLnQOHUe0OqlcJLppADW3NGDvoWfVTF9xuCFrXz1B8UXcDnOkm3XdqlxcjhuOIp4YY7n7UWXZ&#10;eKIdiLJ8g2xXRZa1ySkuFwdh5nHU34QJf8v3N3lJLF8FirQ2FQjWmN7tWKsCy9qz9R+8iG5Ba8yD&#10;4ECLVWchIvXh5bc61kQsbQ2Ib4bfBBg9nFwXtlIfRrr0VN5vhpd3kI9dyyvzpHf/3UHULGl5lqKB&#10;mVzX0v64osXHcx7lXI6bZVQTyaMu+jXJv/xWCuw29fBxRFeAwu50JnY3vRO61OfxTiITpfT3l91Z&#10;5FzS1timdl263jfTljbCuPVyqxc9TpVX/pY2pLcFVU41JwUqnB5e6lyOdbIZXz2Lu+V9anFu/tbl&#10;lJY25W7fXxc9zc209Xu1d603Em65v0VUN6+U4zZ1Jd+uau+1vEl70+v5h9XroYs+RKCnp4T5UL+l&#10;jbGstRUHMlu4Se2z+vzRg8gvxdRazcXlJOZXogSqccTKE0qyKzblNSlRmcIoWefcRojKsYXASmDx&#10;nELH+D7YCDYOiuyz6Yj0YsR6Qili8b5kINuQNa/t43sxqXwAD2DY24R22zG0Wo6iw3QM7ZYT6Jza&#10;jX7LYYw4DvF+N3+3EJR7MOhohcHVpO2FGmyHxdMGD4Hd4+5EJmtDLp+gAh6BPdALC0HEFx6Cy6+5&#10;1JMuzXByTDFZ2WheHBjIBJ0R5wkYqegz0yaEeU+6jcN85xwNCnNkmHnvwISvE8MEdHO4C978KIzh&#10;DrgCMnbrQGbWqpxiyD0Lmbswdi9BJCyO+ZmPVM5AQOsiax7G+uk0kokJrC2HkCVoVaddmFsKwEtG&#10;Le4NX/vCEqZnbVg5HcDMkhM/9pOvYFX8CbO8szJpKTuk7bRDIPckBwi4Fnj47HtfPYvrb8wiEBuF&#10;iWU0w7iWzyXVJujrZxOYX/Qr0ExlDTQ+xpU/5KXTYWSYt8uXc7hC8L16MY/1pRCZ+ShGRw/BHxlU&#10;OwmdOxtXS3pkmVUoOQKzXwwqE/rtJ9USpMq8E+sLQbhZRnbWe2bFhRCNF9mVR5zpjxoPq8lPEbLz&#10;+XUfy61DbWKQWHLAxLhKaumQEe9/fUMBfY6GjJthVk6HmEefckwhu/CIM45Adhx95iOwqMlLHxNY&#10;1UfBo1jM9R/MVtmqULaLSxvf0eKR3+oowHqb53S/tAp4qBjkQ/ygUquLq+5ZyY8unzigKZJNpbpF&#10;totzOxGlIApKV15anraP865FAINH/R22k1vfRdLV6nG7sH9e5JYyrAG4AgCCg95GFBjUh5f3lt91&#10;xoyahVsLo4w/iUMp6locAjYSv4StHXWR+/WirvNZ2SFG4lLXmZa6R9EMmA8+K9+V5EHLv6SpiR5W&#10;e+5mePUOFDX+KGlKfExn08CqGRHS/uVd9DAaSGlh9Dh00WcgqzB138mt+dGek/Kof/ajiF5X2vnN&#10;716ff7BV9LS08WpZbsPwFM2ZRM15jJp53cg67lR7tr7YcBKFxThByEoG6KYSnkSmbKQCn0S4PIZw&#10;ZQyRmUkyxXEqSlmnOq4mMPl4Ltuxib9eb5XKz3oMnRMHcPpaVi30d1IpiqOH0UAzxsPNGHEfx5D9&#10;BEyRTrSbD2PA34YGHrt4rZMA3GI9jibTUYyF+9A6dgRtI0fQTdA2+dpgJBuSzeFdoR61c02+YoPX&#10;1YVQoB8WWyuGJ08qYHUQUGVGq8yODZJpiRMHDw2ASUcTXHIu3qHIuIbJgEL5EbWrTblgRla2pGP8&#10;doLGVKQfVgKkuFMcsDXAT6YrE7OMZI1hYcMUJ/MhW9KJ4wIBV/EOZA10Kufx+Xm78vaUyJsIgIME&#10;zyjml6PK3eHsnF9t6p7KTiGdM6E848V7XyO4rIhLQx9eea3IdzNh/XyUjHYMURoBycKwAlk/Adbk&#10;b1bbCQYTQ4zPq1wkRnKTmCOAVtcCSPG9I4lxMs5BpGJjaku381eyBN2AMiyWz0bI9LuxQNAVZxLz&#10;VTtuXMhjqWTHV95dZ14DGoOvWJHNTyFTmGI7MLOsxhVbnSDLj8zwvWhgvH61jMuv5GFKsU5mJzHN&#10;/J85G1Ubn5eUh6dhpJnv4qJDGUTLryQQnDWp2dneaB9WCfI2ezNMNgJwbAjp9BANgggcsn6WZTnu&#10;aoaZeRVfwaZAGwzuJnzq2cdkdxtxMaZ9gHr30p1k86PkuXwA9R/pdrJdHCJKuVBB6B+bhJWj/lHK&#10;B7pdHHq6olT1Z/Rw9VL//HaiK4Ltrusi9z9M9HB3G/6jytb8bSd3G+7PumyWJetWP6+fJFUfRj9X&#10;wKVL7fot4XldF73t6G1M5MPafX2aepz6+a3MVbu3rUhbrYms75T4BHRuJ9q4LAGR6e/ce+QWeXA/&#10;AWc/QZ5xSZoSfueek3iE7E6Bcp3U502VlYgAbF1+6sN/XFHlw7KQrly9d0EZMnVhtoaXtLX7N/Mg&#10;gCvPqaEiAd3dx/Hwy9IlfBR7ejqplNNUil4U5ywEUIJpbkSBp59Hn6xVleU1lWHlEMKd7Ycz3a82&#10;NfeRtfmzvCaOG3y8Fh6F2UYlaD6F/slD6DIeRJ/tCAbIYCYIoBaC1Zi7Ee2m/QTSQ3ix+1NomtiL&#10;xok9aGHYFuMBJeL2cDREYGNYA4FYHDIMk9XaxCG8bHzuooJPDGOKrFiWgdiprLuZhoFgPUoFPBFp&#10;h788roA0kSPrLpkIhmS00X4MuluYz36EasAbJuC4koOqm1LEnZ9Et+kkHOkxhKbNBNl+5ZLRxHv5&#10;ogWByBANDJYHWZ74sJU9Y+0e3kubkUmYEEoYWC5TCBOwr1yrYo7GymyGRgvZX4rgnWV+MgSqmKwJ&#10;TvYgW5nA1764SBbowPTZIDKsgxIZ7ByZXpBGTIJs3xPrZB57YIt3obDmhpVgHqQRIP560/ExnCfD&#10;rNDYWFr2Y3zymPIGleM75/huCwsuZMgmg4EeTJdkragBq4s+OMM9qst8ZsGNjfNJFHnv2tUi7LZm&#10;LMx74Jft6dzt8Pi6sEEmLMw3QoNjdtVPFj2G/LQVVcYtLF56O5yJAcRYXu3De9VyGll+4/YyjpD0&#10;ZHSrOhQHIvEi2xXLMJmYRCFnI/jbaAiwDpie098Fq68FMbatIOtEdrtxsWyTNBQKNEbURuefONCo&#10;FM5Wy/12svmh1s7VB0LRr9fL1mc3hfeU1U25af0zDqVEa/fl93bx7KHS0ZUtP2bVPck46i1uncnp&#10;v7cT/b7k/9Z7tS48PY0Pkxq71pS2FuftyuOuhXmrf5+7Ea0ONaVWL9uFvSuRPNSev3ncJtwPUFRX&#10;sP5bAIBlIF22eltQdVWrF63ehMHV3nWb8lJtk/eUkpejtBN5l/3CimrtQ39+G9Hj2WxLPEqc2jAC&#10;r6nr2r0PtCMpPwnPc9WboP+WI6+Jf9768AKKEqe8h7yzmozHPOxkngVgVc+KsGa2N61LXn+WeSGo&#10;PrJba7f1cWoiBoLey0M5wHerz49+fWv+P6JI2qJDdJasAWut3LaIbgDIM/XfuYg2yU/yzGd5lC7h&#10;R5i3I8P9KK2EyVAGkZ2zKe9DyeqUcpQQ4XmYrClYGIOnOIToAgFjeoLgOgRXSmOANrK2AXMTPnvg&#10;MfgSY7BRmU6QhYgTdWu8F0OukwS9g+ia2AcjgU8cL/TajqJVdsEx7kcXme6A5xR67MfRRnAc8Dah&#10;z92ADutR9BJY+5wnlVP/KYKqeOKRzbiX10NqHHfYdEKx2Hh2HMNTx5QrvWGyTNnL05roVcuBygQs&#10;l68TboKoiwzVwDh8ZL1u2bC8MKmcHpjIsH25UUSqkxgisJhD/QiWCAAFA5ypIbX7jj3Dd3W2I1sm&#10;G8tOYtLdxjx1wMx8bVwrYHkpQnAj488Z4WA6yRknwZOsL04AiU2qdariMzdJME4nR5EjwKRouORo&#10;tFzaiCM/Q7ZJkLXHu9W2djKu6achk6saEM2zXGloyDZ9wpSvvTuPtcsJzC35sbAagNnZjGtvzsLk&#10;asGg8SgM/G1lvt56ZwHx5AjmZh3wEaQunI+rfV/zBHfZXHzC2oDZBQ+mZ5149VoZ7315DVZrE9bW&#10;I5jj9dNnYsqYEK9Q1TkX2bQVc6eDqndjdsWPG1+ch48Mf4RGz5irCSGWZ5oAPzp5Am+8MY/ZWR9G&#10;aKTIrkT2xKC2Hpn5mZ/3IR6lgZEwYq7ix3RF/CMPq1nofgJqbtYMI+veLhsHeGh8CAsP9uFp8RX8&#10;8IGm2seuffQfJspTE+Whg42b53eS7eIQUV5V5MMTJcdwSm4T5y3PSbdn7fpDNArqw/3PKlKGqv7E&#10;+xWPmyJAqMr3o5fTw/KMlLmqJ4oA2p+x8pb2IEdhlp+QMqi/z9/qPvOu3oG/H1Dh2ebYzh460KzC&#10;aWB5e7klzpro11V7FUNMzuvui0haD8rxIMPzWC9yX8p3s91vkYelzvY38sg87m/leSvPW3neon5r&#10;xxZeb94Mt3Mfj3eon830t+TnE/wt9yXdrc98VHl4fxPzI3nnb77/R43zQdaNPCdO+sUnsRhaYoDc&#10;v/cQBoIuJObcmFkms1u2oXzGg+KaE5HiGNmTCalpggMlPDeGCCU8PYpAeQTe3CBZingoIhNMD8Ce&#10;HSaz4+/0MEacDeg1HcZkoAUjBM0ux0GMBk7x/CRsSfEFfBT9ruME133oMB9Eh+Uwuvm7034Eg94G&#10;yiky133KZaHs2zrgacBEoBlT/lYYPARZKujhQJu6Jo7jPa5WWKdOqNmsdjIjMxneKJ8R37ZV8bOb&#10;HlUALOApvn5l71VvrI/saQIyAcsc6iI7H8XV9xYQTk2SiY5ghgASINMTz0je/DDfe5IgaMLauQSK&#10;iy5ECbwyXushYFSWPagSnP7u3/9LWLmUxtr1IqJVC+IFI2ZmPChlzKjmCVA5SkHEhPlpO8o8ir/e&#10;MvMj3b6+yigcyV5Mr3vIegfgLhOA543IzgoDHoSbrDUhXq5oaCTJeqsrHjU7W3wiyxisTAyS8pGJ&#10;ZUM0WEzORmSrRqxuhAnyw4jT0FhaJYNecKJ/dB+B0qwmSok7xOXTIdx4fRqvvlrE62/OKB/KZRpa&#10;Zy8mkCMTXSCDFtATb0yh9JDaCecr759BinkP8Hd61oIi4xFAX14N4eLFDII0XuaWAxh3ss5YX1ZX&#10;m/LKdOVSDmdWY1ia8WKGxkgmxTiig6pOjJ5GhPI0gqKsE/4eIQMPeDowv+jGpz/7Kex44pnH4GeD&#10;DFVMLBg7MkUj4mlZG9aNdMmCr/zEVUyfj2JMnEP7OxGkdRhkIbvSIwiXjKT+w7QYLZg5E8X0mQii&#10;slvAnKwdsyvP/2aiuSPcS2vGwBcexuK5GL7y45ewsBFFkvEkmW6RFH2VBXP2ah5rlzKk2JN8tpMN&#10;sg1DYb5shhZXtheGcBsbfI+qVHu0G4myAQtngwhnhmANtKqPJ8QPTSosO2fB5bcrWL4UR4JpSAMT&#10;68rJBi1dQ/HyFMqrHixeisEZ74M11Km2lRK/mDHGm5oxIUOLRLqQHPEefiSnVAEung4gLxYzG/jZ&#10;y0mcv5bF3HoAUeYhHGNlRjqQTPejTKuyXDXRkrLyA3GhMB+HLWDGs/texlMH9uOZE2QZhzUFrSx9&#10;UdaKpQl7+KCCr5dN0KBoyliO2j2x+lX3mrCGWvi7Fz1tOWpd8IoFMb2HqcB1RfngQQEnSVeuacpc&#10;jvKsnrcfjGj5kPdUIL/lnn5dldst9+5SxBjZ5rqeloCjAmN5JylfJfVgwPdnudz8/X2IXm6SJ11Y&#10;/qp7tSb1ebz5WysjqXNhu8JoxXjQr0vXs85ItXLiff7WGL5WdtJm9DJU4WvxSjya3Myn3Lt51NPR&#10;8vRBkXzr7VBLW8V7pzayTZ2oOq69l54Prd3fuexV+7wLAqDiYZ62ytYyl3xohpj+Lto1Vb6qDPXz&#10;bb496XnZPNfKW29ndytqGKGWrogynplPyYvqIZHvUr2PZrjpbVbecSfL4WExKNW7aeEkLnnH+2t5&#10;l/LV7mtxqrqSNCTsRxEVlxxrdcBzlV79Ud2TfPJ4aGsd3freW+VmO9COWjxNtWt3lvq6+0GIxCn5&#10;r5eHD9PAFP14SBM9bVW2rKNPyDWlP3lkHHJduQCV8pY4a0e5r5fXXYukUfd7M481kXil/W22bXWu&#10;tVcJ9/DBJq2dqLzXjvKb+RUMqI/7z5toukC+9Ubcz99a+6Ze3Hus1mMoZdSInUdkV6/9ePbUUbhz&#10;fpiDNNKT4qrUiHRmEnZ3O/zBLiSSIzQ2aYzS8CvkxmmAGrGy4MHqihflshG5wgTCtC2yxXHMV81Y&#10;LphxdsaJ2awBy7STZmnnFBPDOLvowcXTYWys+nF+LYRLtI3WGc+6zE9Y9mN10Yt8egLJyCByiVEU&#10;0uOYLZpxjUbhxbMxlHIGJBhPNCXuOsdQnDGjTKM0N+einULbjga4zGwXV5zLi34arQEaoCHV02fw&#10;t8ASkSEbGuXZIRq1I8q28TEuHw3U/LwDc2fCyIltOG1TOzjF+J5LGwnMnY6gwHwmKhYEM7QZo0OY&#10;ovFvS/UhQDKQXrSpoThLhHYjDf/cvF25Ki2Kccs8JvOjiCYHUGS5yv7JadmhrGSnkU2bieUVK9EO&#10;m+a9NTeKqy6ceS2LszdySNEuS5Ro0+UpWRMicSNC4Sk+S3JQ9WNhOYHrr6/i0iszmJ4PIhSfgEe2&#10;66RRLG5hy3O0UatjKND4z9MwrzC9Mt+hQHu0yKNsc5nhe5ZnXShP03arOFGZ86JYdfIZJxIsR1nq&#10;GaJtKO5zhdylqgaU1+1850mkFiaRnJ9AvDpKojEEf6qftu6kctEaoo0pblUjLJfMghWXvjSN9dcy&#10;fMaC/IoLuUXZW9uCFPOSpi0uw4OzJJTzSwEUp5k+RVzBSi9mNDeBIO1wPwlDvCrpGeCh7SkuXC3R&#10;NtgTXZgMNsIYaYUjPwhPiYRzZgI+EgJnsh3BXC/csRYYHYdhsh6BxXIcRsMhGIb3YXJkP6YmDmHY&#10;cADd4oe96zNo6/4MRib2w0HC6PLTFve2YFK2U5Wd3WzHYQt1kA/0wl8YgTXRiUCJ+ZrjN1AdIWdg&#10;+6pMKF8LkWkD3NlBRWLGSLBkCFetWGG7k8nFk0Ha2sVedRx2H0WwMghfcQC+wgBCjCsxb1Dxxmcn&#10;4Mp0wZHuVO8z7mb+/Y0koE18/xZ4Mr0IsvyLq3YsXwmjsGqFkeVhDjbBleqGO9PDvJJszZEQJvvY&#10;RtrU0OfKmQCuvpZj2fObY77myRMKMxacIUe5eC2HMglrhu0oVWQdxGWOkBGlkk3tirZxJokL5zOY&#10;X/CxHQZw7kIWq+thrY1RV0zzGyqw7ZRYr3PTDmycjuLtt2bx5hfmFHGMpceUT4sY28k6v7sLFxJ4&#10;7VoR60s+zFdsuHgmhrXVIObm2NZllY3oBLbVK5czOM1vusj2XGLbmJvmN8S2sUQudp5k9MyKH69c&#10;IF/hN/vG9QK+8qUlrC/7sDjvxLnzcazx+gLTiMapK1JjfHd+f2xfFT6/sOLDhY0Yrl/N4vKlFJb5&#10;W96tzPedWw5hfSOjvF7OzvuVq+MkdVCWfC9XmGLbdeDSlTQ2+B5FftMFvneJ31iV+kQ26Dl3IYUz&#10;1HdFXp9h2Fl+IwW+w8oq01ixYmaecczLPK9JPPvc49jx5LNPsJHwQ6Yie/frF/D2F1Zw7lwKZ89l&#10;cOZyAUVmzEZlGJtxoEhl6mSBGnydbGw9aiggSOXl4QvaqawmnG0oLPLl3pghYXTDGR6APdSLmEzc&#10;YkX54mTmkQFUlvy4wjBf+vpZnH+1RMY+rjZ8sPm7MU/FLb+NjEvG4odjrRhgI5ReFzc/hDgbvCzR&#10;mvQ0wxnpVpsuyP6/8cI4FaIVsSKVNwmnjx9xv/GItvkBiaaZBLjAhjZNwhkp8MOOyYxwkvQZeWZS&#10;TZIrL3swfzaMS29UsPFqDlUWmox/C1i5o31qHH2FhFu2OPSShKeLJuRY+EW+mxR8MjWMFBVwpTSO&#10;hVkTqjzOELhmeb9UcbPRh0iUY5jw2fBSaxse2LUPsp2oOONRQ0tiOApJ/IiyOcxI0efc6L4QPrro&#10;z918XpFffeiMoggORY4yLLg5BPkx87+dSDoyh0X/LX4C9GF5+a2vflHkqxbmo4qeZ13UsKYYbjzW&#10;Sz0Z+cB1ytZ47iTb5UOkvg7vXm6Wz+ZvVT53FhmKl5U4MnlaHWVVzuZzjEeRWcmvHG8vm+H1tD+S&#10;6M/dKlvLS6S+fX0cUfXFuD9qGWvtTcpGF6396eUlcet5U+Fr6Ylo7Vd7rj5O/f6dpD78VtHzoOfn&#10;A9+FHofUD4+qTSuR5/VnPyj1z+qy9dv+KHLrczJt4Nb79d+S/P5o6Xww7N1+h/o73Sm9+jAfFvaj&#10;ih6X3iZvyq2/VRg5rz33UaU+LhHV9lUbuNmG9Hu3lucd2igJ3rbX/1wJ329vI9tfk7ZSluWwU8pA&#10;lcdx3L/7MO7ftR+P7t+PdtM4QoUAJiydME0dQ1zmDJKsOuytCAZ6EaJEg/1IR4cR57FIUinz7qZL&#10;FpRpuKVpD8TjA4iT+K3Pu3F5mUZhyYppkt6FohVzJLBz4uqcslh1KJkumLBEW2tphuSH8UaZRiTQ&#10;h1yKxiMJmqQTo3htrUiEB7E061YLBmSr5WRyjIRzHCkainEam2nGlylRsjRsQyMIBwYRDkrH+hiJ&#10;noEkcxyOGK/RgK6SLMtkeyGOERLxcG5MkdXTNDYXNiKwB3sw6WyFLdhHm8iIs1crOHetikjGDGdw&#10;GEmmEy864IgMYdzVgd6p4xi1NdPOGkYkS6LCPMmCDfGBs3ZGtl42IxTpR4T2YIxllKLNNz3jw8p6&#10;jMavF0mGj9JwTdB+ipUmEaEkSBJkZ82oLAIoW5ClwZ9iOabzLKuCg4ayBWEhr9Ep+EJj8PhJiBNG&#10;BKPjcPlov9G+9EV6ESfRLE6T1NP2myEpnSfplpGfNOPNsf7yrI9s0cJ4Sar5roWKC4mMCWZbB6z2&#10;LiSyU2oKS5a2n9iQGdp6QZLQAMlPjGQsQvIoC1Wi5XESVpLELPOR5Tnt5GBqSNmt4mIhmBnB9Brf&#10;+VICSeZHBnXE9vXHGBft6SDrKpViubG+0jzKysSF5aA2jYSkVpbpR8T1ActG3OJHijLNiDZ5cQTp&#10;BROSFA+J6hiJmIyARuctyiXCmLsB1rB4+CVZdZ6AyX4CY4b9GJ84iHGS1f6ez2N8kMful9Ha/ll0&#10;9r7I+4dgtTXCam3EJL8Fo/mk2lNFNmLzRHpYJyNwRGV782a4c4NwJLvQbz0AT7YP2SULYtVJNSo7&#10;5W/GkO0YTMFO5U5C/DVZ2Q486VHWMW17XpsiqRx2HsWY9zj5RjcJ7yhis1KuYySZvYynn0RzkKS3&#10;T537+I5eknB/gdeLgwgUh3mvF8ZAIyyRFjhJTv1C0kng7XESaT7rzQ0oEh0oDsHoOQWnuwmJ9DAW&#10;V71YIkdIyx43gXaYSM690V5l58vKWB/bqyfcRyI7qdzee4MDcHn6EEvwd5qErGBnO/ayXXlJKr1Y&#10;XY2obcBlxLLKtj9DAjg771LkcInEb3rWwTbHNhrrV3u6SBvMklNVqAPObCRwhkTywtkkCeY6vvjG&#10;HDZWo2yv0ulEMnsxhy+8vYT33l3Hq69WsETutXE2jkvnk1hbCZB/mNVI7nmS4quXMtQVTLdqpx6Z&#10;QjEzgQL1VSlnRCY1Tj3F9sF2l+E7rZ+O4zXhZ185jfVzSdXuzvOa6Jk87y8tM+3LZeYhrhYSiRSq&#10;bhLTMq5erWJ+3osiudECSfVrN6o4dzGtVq2mmabMPS5XrGoO8yqJ9zrJ/Bzb83nyJ5kuVeR3FY6Q&#10;R5FbLi3YEA+Ta47vh3HiEB57/CHs+OQTO9VoaWUpgIvXSvjOj72Kv/k3v4lf+Jvfwiuvz/JjysDH&#10;QjSxMC0kbg4qOSc/EmtiiI2qWe3bIJPDl17J4QYJaJgZMgXZqFgIUX74MSqWmAx5s8LsJHluqRR+&#10;bBaf+OaYIjEsY2Y9hHkqsdS0FRFZshzpU/ctiT6Elszw8OMXnyimaCcbMAGgasTMaT9Ki0642OAt&#10;bFgyXB2UCfUkjLIj4eoraWQXHWqCu6ww82dYCHNWeJPD8KVG4CLJ9RFQwlSiCTaYpXOspHcWcfnN&#10;KvJk+omyTA1gGCoFF4lqjApn6UwEGekZlZVcr1excjaiJsMHCBaLbCCvvbGAjfMZJJKjqLDCLpwJ&#10;YmPdj2XGN111shGHkJuOYPbsPFzZFD53shEP7zqIB3cd1YwJAqqQtNsZ1prReVMkXL2HV90gldWa&#10;Mg/0oxroulGr/daOuodfFa8O+DzKKIDuKXfTCJPnFPDfjPP7EUXieZS0ZUdOWXShbyIm9zeNEJJX&#10;NcJY9+zdyObzdSLvoo1yaMRVlYm8s3pHEfmtG9y1e3JeF9/WdO5Gtj6n1a12rL9+U5iHzbLWjlu9&#10;MWttQcpQjoyf7eIT4s+I10SEUD3A31LOWlwyR5/Pqfc4tdkpcFMkn7WykPKRsHo6tTRvFT7DOLZe&#10;19Pael3k1vQ02Y4wqHTlmS3Xddl6fbu0dLld/tV88VpetQ4b/cg4pQ2yLG7mjWFFZCSbz6mV1xTl&#10;9VjKvZYHPT/6iLj+u17q81AvYmDfWnZSt9r3L/nSnpc4JX3e3yQYPFeihVcjwHxG+7bk+VobYdiP&#10;0wmzVbbWl4zuS5qyMEy9h4h+j9frw36YqPn40jbrrmn5vnM8Kt07/P64sl3bVO3jlt9aWltJ+uZ9&#10;Oda+NakX/bqqw49YPrrUv59qM5vtRmsDqtNF/d7ynISnbC1j7d4Ppsx+FCLv/wGR74dH8UL+4J5m&#10;9fthlsNDItSDqnz283vYdwSP7N5L4z6CmbUizNZORF3tyAa6EfT2wOfqhd/RibC7C9Mpkrc5H2bS&#10;U4g42lGMjmB1xoUVGqIl2gxxGrvRUDeqtHXk+mLZiirJ4qyQWhLXfGIcRSGjNARL2UkUxJCkDVSl&#10;/ZBnOLv5FA22YySsBsyQnFVJouKhAcxV7FiYdiKXNiDDOBLxEWV3JEgO45QA7TNfZIxGtZ3XSb4S&#10;tMH8JNDhMaRI4gJxEjoSYr8syCNBFbcpcdpoHn8vEkxfRpGks95LQzpC41FGFMsk3eV5H6qLQcyu&#10;RJiOjcb8ONzhERr2/XB4aQslDbSZJuBm3ImcGSUa7bLBpzwbio+qleUxxre4Ika3X41al0hKs4VJ&#10;lElAZ0hWCzSqY3z3MPMkgwsx3k9WSehIaPy01wK032K0SWVef4Y2ZprGcIZ2p/h1K1QcJKIeFMpO&#10;RBIGpkfSl3fwupvn/Rgj2ZqyNKhRrAjfL0gbUEiJxdcOrxCnUD9sni41Ihtj2YaTLJ9gP8kZ65zv&#10;mcmx3qbdJCYkzHmmy3oS33NiL4ZLJJt58Yk3SFuTxJqE1U97VDbaTLL+4rFx5V1AyjeallX+I/Cz&#10;3pzhfrhpQ/pIGPy0jz0kQVHWV7HsQrXsRcg/Bqe9B0leE+LqdHXCQwIeDA2SUE/BHepR61D8fJcE&#10;85JfdiC7bEewNAZzpA3D7lPoNB5RDnwN/lZFCsWNjZ2k1SWjorzm9XcqQmphexsdOoChnj0YGzyA&#10;wcHd6B/YhcGh3RgfOwCT8QQcjiZ4PO2wOpswMnkYLb2fRUPXZ9A5tld5gBh1nSIn6FJrQ/wkyn3W&#10;wxiQNTWWI5j0tSBUJrkukxDSvjfwt5UEPpCXzU17McX8WBPdMASa+P2xjmZYZtMk4mUSWp7LlGJj&#10;tA2h6ji8JJveAt8l0YFghcR9bhLOXA8MoUaMeI7BEm+FIyUjvSS3JLrDzsPkAx0Ik9Q6+UyoPELy&#10;2k87vxuZwjiyRZJiWfial06GEQxOHUJL3+fVjt7SOZCWgTfZNJTtU9aoVHnMkaBmc06SSBKv+TBK&#10;FQ+JLwloZAghEi+1uzfbu58cKcH2HOW3Jt+An5zCG+qCk9wlzPpwBTphc7exbUwgzW9NFqKKT8Iz&#10;ZxK4fC6L995ewftfXMeX31ohOa3i8uUCVvkNLi75MUtyLH4I02m+A9tsgulm2b7mSFaFpIpemSEP&#10;E30zXzBhmddPkzC/ci5FHeKgThhEjO0yzThEhwixzLF954t2lgu/K57n+N7idSOTMSpyunY2o7ZB&#10;cgdGEGa7LPN8ZT2pZJbfR04cAedMyPAo5HuW3/8c9Z8Q6o2zCZJpfqtsu6vLQbz95jzOkxhnmHdJ&#10;e4UEe436YYP8rRAfwFDnZ9HX8hwee/QT2PHkM4+x8oZgdLfD5+/DmfU43vvSaVx/dRqXrpbxyhcW&#10;MU32OxXuw3iQpDE1BHNmFMMs4ClRZgt2JFc8sGdG0Gs5habRAxhn4w+TfEbJpJ2soMKiG/kFFxXN&#10;OMJUigEWrEtWLKdHVe9elIUYEM/aZNvlNT+mxV/UuYQa+Z2Id8IQ7YCvOIblq0mk5i0IFceRmTOT&#10;SHbBn+gnIRafZpNqO30Zfe2zHoU92Yf4jJkfRT8/hD6Yg51qa4t3v3sBb72/zvSkF1FTftKLt3oh&#10;hpVzUeRnbarXK8T3EaKa4r3CnF31WMYZfuNiShHVKJ+f4XvJwqnl9QBOizPMK8t47c1z+OKXzuH9&#10;r57HjatFLLPBVJjunFTaLBVpNYTsbAojdguePXgYD77wEknEYWUoCKg+tEcbyVPAWwe2cl2RFF7X&#10;F2PK6KxmhNwMd6tIuJPKMJXfyoim4XJ7grG9iHGz+VvyWcufyievfaih8DFEGRZisOm/xcDS805D&#10;Qww8GbURgrDd4t27kfp8f1xRpICil4vUh57P7WS7fNyN6M+qNNU1ISjaPanf+5UwDZaHhNEMs9q1&#10;WtoP7OZvIVA8iogR++BuhpVzhhVSu/le8pvkQKvjUzynyHRDIe2yKzmvqzSZB1lwquVJS/Nm+tJG&#10;tHzLbzF41TQ8hpfZBNpu5vKchGFeRBhepV8TSUdN1eNxOxECo4dVZLtGjtTieP6WMBKH/g18FFGE&#10;k8db06uVDUWVzSYprOWhRmDkvnLVxfKW71RGcPRw8px0iGwdddRFj3+r6PmRcz2slI3KR51oREcr&#10;W+3azfBSf1IW6lw/yr1aeSnCXWtDiozVFun/WZL699dlO+JYL5v36955a7nVl9P3J1odSZofyJeU&#10;sx6GR9UxJlOxKTvlyPYk06TVc9u8593KZt3yKN++PltF1wV6R4X+fW6Gl/qvi+fPo0j+dZyrF+mU&#10;0Yg69Rjx9GHqPlkk/9DeoySsFBXuKB7YdYiEdR/GvR7MLJVhN5KsGBpRDJB8kABlIsR+Gm4bC0Fc&#10;p+F2aSmCNRKl1bwNiyQ0qyU7f9uxMmPHvEx/EzJGAjZXtaFMozebHEOJxuMsCdcsbaQybaA8Seb8&#10;HAktDbt4bIBkhMTY3wG/twu5xBgJrk15S1mZ96JKQzAbG1WjI7MkZhUStTTtJ1+gBwESHiFeDp4L&#10;WRUXdfk8jdaCC9N52it5J/LMYyxtoj1jou1jVb44gzRUo4xDpjemmVcx2v0xkm3aaHmSRTGgxVjP&#10;l2VEyIFURkYgbVheS2N+JYFSVWygAqrTtG+YXpbpZXIMl7WQfE3ympX3EzhL+2matmBWjHKmkSpM&#10;IEmyIL5VUywTGbUSX6chGtxiLwaUz1q+75wTwfyEWl7moF3mZ37jjCNDgpabNjCPMupJQseyFvd0&#10;maJNEeZIyghfeJzkdQqlaS/z7lTE1U7SJ7PmxJvOhLdFbYcWJIGV0dykDLLkTYiRaMrswEBsTPmf&#10;jSQmSDhIauIkBikzChmZ3mln3llmrOco0/alh9X0ZxkRluVucb5XIEQi6h9EJs78kUTnmS8pjzhJ&#10;bDg+Bi/j9kVJaphHT4TlHqE9m6Sxn7YiljAiFCTBC9KYT9iwtJDA6lKSdWRFMMwyio7AJ56AWIdR&#10;2pnBvJCwYXhyfXDnemFPkQDGeuBiPU6SlMv+qH3GwxhznMCE4zjMvka4gu2IyexAlnk0zrgYn9XS&#10;jPHxwxge2ovR4X087sPY6EFYjMd57yQmDIcxMnYQRtspDJuPobn/BXSM71VENVgxwM86Fdd1PUyr&#10;m6RWNjx3JQZgIiGVKcAONdJ7Cp7sEAJFmTbeAXOoBS4SSzMJ5BSJtjneBXu6F67cAMIzk4gvWODm&#10;u5nJBxxZ1mGGcfib0G87Rn7SBgfJqn+aZVkhkS31K6JqijSTBDeqcnBnu+Hk0ZliHvN8PtICR7wN&#10;scookuQUaZLoaG4EBudJ9EzuhyXUhtnTfpy+kkKFtn6uaESR5G15wY8Lp+NYWwggHJ5ge2I7ztkQ&#10;T5pVR0OUdSxtJJExoDzjRK5iRpxtK8e2mmV7j7ONyHTjmWWZAcE2xrKRqfIyZTxXJVGcJrmcc2Bm&#10;3qVGK0+vRvHK+QLW5gOoZGR00kWy7GZdjaLM7//ChRxmZt0IkaNVSARldFWR1Tk3XnuliAtnY5hh&#10;vGeWfbgu04LXQ1hfcGNFRur5jcko7Nn1KNZXI5gu2xmnXbk8LDCuIqVUdagOpzw5TI6kMzPtZDmR&#10;W4WHESNhXzyTwRKJqkznz+WsyFG3VLM2lk8Ys0yjKFPcqVvK/K4uX0hjfSlAvWXD6ZUgLlEnpOMj&#10;CPq6+Q5OrK6F1FT8Vy5ncZr60T1+DJbBA4g52/CcbBn31LOPkwAa4CFxC/ODS1A5RUSZzNiQXnRh&#10;gkpzMtTNxjBK8tiN8Vg37Hkqy/MRBKpGeFkBTumlYhjxV9k8uhd+Ko7V1wqILdgwGZah/2GUSETF&#10;7ZWkZaOiyC44cPULc5g+E4RNtnViGHE2La66ggxTXPVh9lwIixdjyC85Meo8xUZ0ACWS4xtfWcIy&#10;r8clHOMpzrJyzoaRm7PCxjgM1ga4I3248c4Svvydi/ji189gnqzdT5Lsj40wbAxXXp9GkY1J/HV6&#10;Qn1Iqd4yM5X9ALKsQOn58kQHlSNrmaosvWElFn6K5FqU0NxqQM3zdvB5Jwu7OO3A13/iGl7/4gqu&#10;Xmf+lhMEJiuqJTcrJoxlNqKk9H4WrcivpGBJBrG7s4tklUaEEhpQBExZTyPGhBi79xNIRR7Yd0yJ&#10;MlZltIbEQpGBmsF/O9EMkZsGiS5yT42u3KVsfb5ebjEUate2i+PjiORxK9HYNOLqiQKvbff8h4ky&#10;GH8AouWjFm/NOLqtbMnDh0n9u6v3ZBza+2ojJRLmlrpk+6j/LYaZGGhy/cFdvEdRe5zKyCrP1WiD&#10;IpwU8WjGsNqUuUZek3MhRHJfzmvh5H3Z9iS8EklLEV8RpsGjIr/SPqVt19693ojcrl0qYdyK0NVE&#10;yrb+93ai2gBF1uHpbaJe9Lg3y+gjiB7/JhHVhffq09gqKj9ylDhqcst9/pb724rc20ZUXnisj+f2&#10;sl24m9c236vud/019btGXPV7f5Zl23Ksyeb3wHM9vNTndh0G9fVVL1vD3V608Gp2iLR1eZ7XP0zk&#10;2U2CW9eO6/N8N6K/szpn2vVtZ+s7idzM961SH+efN1H557tt6sqaztFFmwpMUZ0HLAcVTis36TiQ&#10;DT8e+NxuPPbyyxiYGqMxmUe5kiTRIFkse0kcw3jnzQV88WoJV2gEvn0hgQu0lRZIbi6tBXFxPYxF&#10;GnoVElO5tkwisVA0YYmG4BINtWp6CsXUJEpZI6KhQeUvW6bkiXEnU1TDoX5EowOokvDkiyS2NJaz&#10;Quhok8iU4VUaomfnfVif8+DMnBfrM27MFy3IJkaRlvVneQPJ0Kja4EP8fM/MekhoJzE948H6mRRm&#10;5oJIkAilSToTKZK+vBmVqhipPpJmt5qeK6M8MjXYF2ZekkL4xpAQ3+x5GtQ0TJMZ2kEkbdG47DLm&#10;wWtvLOOL757D4tk0CaRHrS0NJCdopDsxsxgkcSRxIxGXKcHzy36SXRrqtDnTJIV5EoGZeSfvkcRl&#10;RhDJDCPKY4g2YZL3Sose5Hlf3LO6IoNqRDLA8koWSFZlV68qSe/0JMK0UcXBTqFCo7vqQSZlQYRk&#10;Ip9xYmEuguXVJKbn/UyDJJRl6WcZCZESgumRgZhgF4y+DpjE70q0H25xJSs+WsQenrapqcgyZTfI&#10;cg6wzmTjEpe3B/0jBzE+dQLeAO1aGuVVlqOQlQgJRYIkPBAagNvTDZtd1j4PkGyShJLEyvOy7m+B&#10;kpEOhJgBMZLVHI39Asl+OkcynKINWQ1imSQ1GXeQIBkRjshIOMuIBDgQGYHD36VGWD2xfrVzmoU2&#10;tz3eo0YwZX2yTdzckijKxjKy65s3TZKYJamVdZvxXoxbjmFgfD9Gpo4oZzxDo/sxOnEY4xSzWQjq&#10;Meb9OFxOEj9HAyzWE5gyHsXQ8B40tz6Hprbn0TO0Gx19LzGeg7Cy/HpGj6Gp9xBOdO7BCwefwP5T&#10;z+NI62dxvPMFHGH4XScexUvHHkHf1GE4mVdZe2slaXXEuuBL9NJWpyR7sXg+gOvvTqNy2g1vqh/B&#10;Au3y/CCsyW5Y4h2wJbvgJPk0xTrRazkIE4mrJdaBMdcJvuMAghR/ivUyZ0RlieVZHoeXPMbLa94M&#10;6zjVy7rvUwNg+QUrHOKWONAKi6eZJHMU515JqynCKX7DZba1bJbfITnETNmKRRIs4QBhmVpLwih1&#10;H5U2zXYpa45lxoB4A6zOObG47sf6+TgqJIoycyBGLpBnmyrOMkzFgmLFqvzdO1l2Hn635RKfK5O0&#10;khxW2J4rJRtWlsmHFgNsP9QdjHtpLYwquUqV58urQQSDfWrK9jLb3+uvlXD1UhIb60ESUqtamrgi&#10;u7NVnZiXkc61GJamXUiHB1Hlt7lSdaGSnUKO3+wcyfCizKKglEmSkzkLgjGGI2ktVKm/+PzqmSiW&#10;ViNKctRpomdyBTN1BL9RkssIv9GqdNDxHUpMU8JdeaWM61erJMXM71JQeUs8dyaBi+eSzGsOly9m&#10;cO5cHMWyCWF+LzlXL0q+ASzEDZj29OCZx3dih2x0Lj6HHckhZJe9yFHG/W3oNh/DkKcFpng/Rnyt&#10;amOHoRAJZWoQI8FWDHmb1ZRdU7hL9VI5k4PKJadMN5DdeeyyHWBhFDY2MtkkwsF4hKwKUU3N2RDK&#10;yPx+vtz/w957AMZxnGf/FJvEpko1ihI7CXYSvffecQCu9467Aw6H3sFOSVS15N7iXtK+xE6cuMVO&#10;cxLH8d+x457E3fFnx467ZUl+/s87ewMcQZCS6yc7GPLF7M7Ozk67mfe3MzsTrlENwkveeBYve8s5&#10;/rj4o4tQYnWo54+j3V4EHxvgFOM1cyGIqfN+jMy51FTdBAv84sMDmCAMyzKUsu6yZOqrCahxFlKv&#10;TD9hwzggHw4zgydOBTA4Ycco75eGUHZpko0oJua8OH8pjjE2pPImYZIdzhjDG2SFnD4Twtz5sHrz&#10;N8sMlgZXFjEYYichH+EPs8N44JEUzj+YwKmLPkyzYo6yIxkedGB0gJ3KpB9nZ4NsMC1IEayH+IxO&#10;byPuOrYHa+/ZjnU7D7LDFEgVxSKtXFHZV0ul7j+uwFXcjGWcpSPWyr4cLyolmUrIgjAM8SudcyYg&#10;LCglGce6c19O1HXaShFiOOsVKB03pvilwxFbwhAlben9v7AwTDWqxLQb8TS+hTNW+zPASaf9qnlw&#10;DdFp/6VElYOEJ98/EQSZfonvLxKfZSU9lXexfBYVL2O0wFCOlZ2+x1iuV8dB1yljxE/uWbub9+2W&#10;Oibh5Cg/Rl2S8mS+qpcBMroqMCqjqkZa9Yi3mkoodUpERmcpagaA2DK1jrKB1+RYNqWR80xR02Tl&#10;OCNNEr4avVTPFdsQ/dyF/L5MFkew9Ej3wvFl/nQe6Oc9T0m/GMqMi2HzmXRX53yWWtAqHUcDguRc&#10;+18+7sb03OXjs5x/keWmaRp5I6PfGnLknOEo2BS3xfCMqe7Gb2hpHkudUb+pjBE2yVsNrS8kWS7P&#10;rlm2kh/pY32/hpXMcCVP1G934XhRdJ5cIfsW4VLEeI7ERdp0I06Z1w3/4ibxknBZ3xfKSvLceJaI&#10;Gv1cEsfnEv17EMlMb6a7cuO5segQn5NR5sa1n++ZLzSRtKo6nlEn1OwNaUtZ7huYr5uUyLGkXxZg&#10;ysPqrHysZTmsZdslfjbvO4wN9+7CbXt2o7SRgJAIUzFzIEKIGEx0YSTejJnhNjx8xo2L81TiJntx&#10;6WIIj1D5klGNU1MOTA4SCB0l8HTmIuaqIrh2IUWlLuCsohBeqIzFCXfBUBNhRL5brOZxPUaoK0xN&#10;2/gsWZiogXaDmuY3wvvlm7QH5wM4O+bAPJXHCSqLK2bFrJgV89tqujpPIhZrwRT5TBZ2GiHAd3ad&#10;IIBnI0JYHiR33n7bJqy67Y6b4Ei0wMWGNTjWg+B4N8JTvQhO9MDW34wWTylaCaT2oVb0JptQ5ylA&#10;o68YbYEydAXoHqtHaMwELxtumQYwMGdHdMoMk3w7ShC2JOoQGO5EeNyE7kCl2i2w01OGbr+s9FuF&#10;4FAHYgRYG8HVGqlR+/Y3OwrQE6lCfMqC2EgvPPFWBbX9hMkedwW67CVwhRoRZMMf7m+HyVKMirqD&#10;aOvJV1M3alqOoIfhu9ihyCrG4+cCiI4SYH2VaOzNQVnjAbUYlDm9kIBs0jRxxov7XzSEBDPK6a3G&#10;6JQTp89HkRzqJQg3wuauVNAqbqcoNncVus1Fap8D+UC/P9WDIaZxjvAsU3QmRx3ssHyYGbEj2deO&#10;ocEu9MtHyyNOeBJ25NWXY2vWfmzZe5iKooygigJLqGBnu3Z/LjvYAgJQARX7fHa0eTzOZUfKjpUd&#10;7lr6XXvgqBI5X+yYDXAxQMVQ4jRAarfMjt2459oi9y0N43Ll0AhHX9PnvwrJhF+liOh4iy2gIEpf&#10;hv/lRCmGGedGPCVcgaTF/DCuG8f621x93XgeFb6lSl9muIxrZn7/qkSUVqUwZ7ipNCmlUs4Xy2Yx&#10;bYt+tShQZdzUNFUVR8PfYnr0sZEvhgKrn7EoamQ3nVY1SiFTXgVCJUwFpDL9le5yXZ/vNmxDxK/E&#10;IT0lMR0HBRW0NZzKsXFuKKCL8VwUdT1Dudb+9L0L/lS8df48fzG+6+RxOjwNLroePl9RzxVbzhlH&#10;dUy3K+PD59FeLozfVdF5oY91Pl2eL4ui8o11dOGYIu2mup/2UtHX1QsLivann//Lio7zwrk8J/37&#10;MH5n/7vK84UiuvwzRUErZQNlI0W3eesP5GIdgXX9gQL2w/lYvS8Ha6T9op9N+45SDmLDzn244+AB&#10;FDUWostBeA23IRGTqb7UQ9yFiHiLkOirw0iqU03rPXPKh/lpJ2bHCLJDJoxGCJuU4b42DMlIZbAR&#10;YUpcpuBG29UI6PCIBSnqDj5fDUJU0lLqU6JeTEzZMSULA8m3muEGDMg3oEM9mJaRkjkvLlK/WTEr&#10;ZsWsmN9W8+STo7j0UD/5yY1xWSl4pEN9Ay1bJ7Xas+GOVOCOO27GqltlW5uBFnQTGNsJkgGCXWTa&#10;iiZXMWqsuWjzlaPNX4E6VwGqnXloDpbBFKNfAqtjoAnBkU41uiojqM7+JjVvvd1XqkZdO4MV6GUj&#10;bpeN/GasGD3vU9vYy95Gsny3TAWWzQV7CbJyPDBnw/BZD2x9DQps+9lQX3h0BOOnw4ikzLAG6tBm&#10;LUFJ3SFY/fVITrrgCssGgCZ4BAqnvZi72I/TDyXhG+uCm4m2y5LZgy0IMJ5jF/0IC1zTTebR96R3&#10;4O0bMcHEeMiutvKhs81WikhfKx54YABnzkbwylfM4ey5KKKxdsQGOjE64cBLXzGDx56YUCvKyXTi&#10;sRk3Jk6FMDoXQL98eC1zzUfdGBxyqu85hibDGJyOMf1m1Jg7UGWzYGdpJZUaguf+I1hz8Cg7TXas&#10;7ETX7WPnua+QSn8JpZjQWoTr9xbSb55SvNYScFdnHcSaA0fYwS7fOYuIwrQcsGqlUCt8zyWZYWaK&#10;usZwJEyJV6b7r1IkTK2ILJXn80ztZ6moaxLGMrLcc5a6aXcVls7njPz+VYl+RuZzFZxpQKNipeBP&#10;QaD4Nc4zRUOiEoHWNJhmhqkBVYt+7kIYlIWVbwmf6vvM3fL9l3GuIFXD6gK0GtcyRQOvCjv97Exb&#10;g6F2yzzPFFWHnyewimhoeb4i9yyNi36udvt5JDNuIvoZS+UXDf+3WZbms64jy0kmgOo8vFbZLs1b&#10;LZnPfy6R35oaubuG6Lqm4pgW9fwlYa3Ir1+W1oFFMUDUAFaWq7zw3U9AJbCuzSrAmqw8XJeVi9V0&#10;W733JNbsYd1iGycvqTbsP4Qb7rsN+/MPwBpsV9NdJycImQPNGBpoRH9/I7pMx1Fbtw9OZ7n6xnR0&#10;wKS2oBkTHYH6w0C4CROpXkzJi+x4F8G0ERFZeEm2vyO0RgikkUijgtORlAnJgTa1n2Ei3oqhwU61&#10;dY58A9vfR+AN1KgpwLKy5opZMStmxfy2Gvn0YWrGhli8ifxVgHh/CybmyE6DbXCSBVODzdi27Vas&#10;uumWzegkRFpjDfAMdaInXIvOUBXsA61wD3fCmSKkzTlgSTahJVyB1lAluqLV6JB58TKCSiD1Ewz7&#10;JnoRnzErMLTG69VIrcCqlY14N8OTD9ubbHmwhGqMTXf7jdXfZOGjKCFy8mIQ1mgt7IzHwLwdqVMu&#10;RIZ70T/qxMisD4OTboRTPRg7HcRjr5hH36gN7Y5yBarxMQec0Wb0yzcdjwyib8wK92gHTPFaFdcW&#10;XwnTVYV2L0GakOpk/CzhavQw/m754HmqF3a5bs+HJ1CLB+/vx+NPjGGSQHyKEPqq15zGy141hxk+&#10;2xtuVN+8DoyaMXc+hJlzQQSZyRGCa2g4gGZ7C6o7y1HclIcSSpevHb6kj/kbwJ4idoo7dmH1jv1Y&#10;Q6V/3f5sgmouO8tjClplgRPpUDeqJfezsZGAelNWITbszqGiz46YIttYrN1zBNcdOERwJbAKPLAj&#10;1sqYARdyvKg0qfO0H9VJp0Xf91xiTHs1oEWBKe9dmIqow1oIMw0iy0jms5fKFf4JPAa8G+fKj0AU&#10;bT01UsWDwKIUEYnPMqO7hpLLPFPTmHU4FFEymf+ZiqaCMj5XpmOrc4EhGW3VQn/ar4QlI3BqyijF&#10;UE4NZUjiqfP7lxXjeUvylPGTZ2klXZeNuBl+jPNFIUzS3YBQIz+k3sh30Ub6jWsLsu/okvsNEdA1&#10;0macC5DKoiUb6L5BwudxJrCKm94ywhCpq8ZIrypLiWs6T1XdTU/ZuxI+eG/aX6bo8tfnC2WZlgV/&#10;GWEt5OES0X4zRTZYX5gSvBA2w1H5dKX/a4l+ttQTSb/8jlWdkbxQ+ZmOI+tZZtx/18UYrc6YBs78&#10;FnfjxYiRP5litAtXThvP/H1eTSRsKTvVZvwCZbicSBuy1E3VKbmWrjOGSPlLPf7VPPd/g+jf5q9O&#10;WP5Sh1gO0jYZECq/TVlALod9MPtngut1+3JxHfve1Xvz6Z7HuiIjr7LPL/3v2YV7c46gN2BG/5js&#10;h+jA9IQVw9RpBqkz9REkTaYc9PYWYmzYhjNzflyY9+P8jAfzY2YME1z7wy1IybYpEepB7ho47BUE&#10;V+oQBFePqwJeSoIgOpbqxmB/G0aGTRjnvbLHosDsQH87Rka61X6ODk8p/JG6tNq3YlbMilkxv31m&#10;/rQHw6NdGCU3Xnq4j+DaCIelCG5HCabGzTh/2om77rpZ9mG9CaZgNRod8rFyNVpdxTwuhGuoHcmz&#10;PnTRrZ6w2RIsQyuBtcaVj3pPIVq8xWjzlqDDV6qmBrd5ihVwdggU+svx6BtmMfpgGC10l1FXC6/J&#10;lOEYwXZo3om+8R41yiqLLk2e92Ng2qq2oLETci1qtLcEXS6GbS+B2S8bL/cgTkgMywpuyS6YPBUw&#10;ucoQGjTBFWtDj3yMH6plGPKcNvinutCdqEWzrxhN/hK0+ksJzhVqZbIWgqlsfyP7YIUJ5PFREx58&#10;YhBPvmoCr3rdKbz9Dx7FH/7R44gnO9HZk4+RCQceeWIUL3vtKUJqRK2o5442ErbbYPZVobbzOBrM&#10;RShrq8K2wzuwdd9W7M/fy+exAB6YQGfIglv278f1Ow7gxkOFBM9crN6XjzWHC7HqADtKtUKkQOlx&#10;bGKHenPWCdx68Bg27d6H67fvwKadtO/bh9Xb92LdrkP0y46T/uWbSWOlYCpB0iGnO3ql+KYVvF8F&#10;sC6VzDCWynL+M2W5e0SW85spy92jZTn/IjoPjJFF2uJGuVYYCuTSebZwXRTPDOVT+/31ixGPq4lW&#10;ggXwZDXgq30T+YuIAnwVvvHSQOeb2AsvERScXksM5VAfiy3nAqBGeIZoxT7z5YGUl46LFp3/WqS+&#10;/zLAqp+h/f26ZOkzr5B0HDLj/L9FMl8A6HITGNX1bDmRe5b6vxwOV+SFIEbZsKzSLyEyf2uZvwkt&#10;6jeqy1a78feR6eeXE/mtGb83iZs8R77TlxFWw5bVy2U6cLYhPF7L/lnc1h/IV3Vvzc69uPVIFtrc&#10;PRiZSRh7Lg734OyMS42kuq1FsPQUIORvwPiQBXPywj3RiWS4EeO8Hg81wmMvRZxwOjnmRD+vRSMt&#10;ClbdripEQs2YkD1ZRywYHehEggCcHOhQC5gk1d6u8j1rI2RTflkEZli24Es0pdW+FbNiVsyK+e0z&#10;Fy9FMDXvQCBSBR85rceaB6enTH3LPzLWjbGJLgNYt951C/oIi7LSr0wJNodr0UBglenA9c4CNHtK&#10;0WAvRJ3slzTQgIH7ffBOmgix+QTbfNjjDWpUtc1drCCzm9Ap28nMPJqAl+4t7iJCbRl8BGDfYCta&#10;GXajLQ8d9G8hDDf0ZKPGdBwRQuPspaga9eyUzWIJwzJNN9jfisFpG6GyG65IPRyROrWicK8sFCUj&#10;t3ZZmroKthhBl1AsU5NbXIVoDZSig4BdbT2JjlAZ3EMt6I1WYXDeirEzLpx7NIYXvXoCUdlsOVil&#10;lvUeYgdw/8MJTM97MTLlhDfSBBOBWVYONjkI4gLPBFRXrEltdNxGoG6wFDB95bBFm+HtcyExGsHM&#10;hSSS0376aYE7YYZ3wIOT1RXYduQENu04go17TmKjLPSw7zBuOHSYnXIONuwtwpYDudhMUFh3zz24&#10;9/hR1Pe2I7e+FNl1RegO+9DkcWFnQRlu2HkU63bmYj3Bd2HrjcxOmMdaGV4OWLWSp/z9AiL3X02W&#10;858py90jspzfTFnuHi3L+ReRtBujWL8+YM183m+jqMW9lhFjwSEeU9TIBEV/Z224MX/o7xeRy/KW&#10;IrChgIOSWS9V2aWPRa4od5HnCawiEu/M8HT4mWH+WkSekRb9u7xM6K7jnRn//00iZamPr5UH+tpS&#10;/5nnK/LCEVVeGfVf/QYEGpf7HSwRwz/LVt3zK5Q0pAqIynZduk6JrY7l2RS1aBz7A1mASdw3pbcf&#10;un7XfhyvLIM/5obf2wqnpRQDwXq1z6HsqSrfp/pdNejzN2MoZsJonJI0qS1uUol2tWF/JNAIp+zp&#10;6qxAhMA6mOzG5IQDZ+f9GB/uRZg6x3iyE/NTDgWr/Yk2NS1YVgsWYJUtSKLUQXwyLZj6yPMxP/vZ&#10;z9JHhtHnzz777BXXno956qmnrrjv6aefxjPPPJM+WzTyjOXcfxVG4nC1sOWaxCnTPJ+0XsuPXJP0&#10;LGfkWc8nP+W6xFn86nu0u7av9ZxMk3nPtczz9SdG4iT+no9fMZKW5/IrfpaWxbWMzhctYuQZcvxc&#10;z3uuuEsYEr4OR4efafT94uenP/2pOpfjTLPcfVczy90vRrvr52kjYYubFjHiL9M9Mw3ajxh9nin6&#10;2XKs4y22Tpv2o68vzR/tJ9MsfbbY+r5Ms9RdznUcxPQPt8EfqUQ0UUv2MmFsshcPPBDDQ4/EMTjS&#10;hYlZM+7ZfhtW3XbnLfAOdxDm6tBGYK0n2TYQTpucBL5AJRzJNlgGmtHgLUa9vwg98Tr0ElzNiXrY&#10;+5tg62+EbaAJ3bJgUrSaYFXFsGrRFapUU3HbCat2AuaZxwfw4MtH4Uo0otNbBkesAc54I8Yv+DF8&#10;ykWwa4RHtsgJ1aCFcWh1FKCu5wTaCbhmv7H3Vi9lcMaGqYtB9MjKxHxGgCAsI7imQLka3W12FhIg&#10;S9DmI0CL7SEw+0vgZJxl+q+MqEYosmF0kM90E5qdgSqcuxTDq19/CrFhE1p68xAjID/52jk89NIJ&#10;DM061ShvaKgTpx9JIMwMlMWhZI9XWc3YO9aB6KQFoUg3In3dcPpqYfFUwU3Atsm+Wn1WjJyZYZrj&#10;2J1dio07DuGGXYewYU8WNh08qOB1895i3LBDRlUP4eb9+3CyvhLeVBgTD87h/pc9hODYALJKirH+&#10;3r3YuEsWgyhWI7UCWNIJq+mw6Q5XdcrpTl/Dl7iJrTtl1TGn3ZaVNFgsyqL/zDCWyuX3XCnL3SOy&#10;nN9MWe4eLcv5F1lUfl5YI6w6HpeLPFMraSL6OXyuWqk3fa/ETcBPlC65znMDIrMZbx2ODkPL88mj&#10;y0WAVcGr9scw1HN4bSF/JB5KmC8Lx5e7b1jmmoyiSJ2Xxa0EMmV2gQGsxmhrZvwyZaE8dDlQVkZY&#10;f7vFmFIrI1w8V+WXLsOrTPHN9K/LWUSPzK3IC0vUPsmX1XtpX9Pt8TKS6Ve1NeqF7HJt2i8qDI/x&#10;MlYGFjEWQVPxlbaEftS3+XuOKL+y2rks0iSfPWykyKrp63dm4cbdu5FfVwKrpxUudy28jkrEaPf7&#10;6tDvb8DEgBmjsV4EHLVIhDqQinegP9aKAULtSLIHU5Mu9EUIu85q+Ly8p78LA/2dCFB3CAdk8SYT&#10;/bYgSHAdGOjA4GAXhlOy76dsH9GGCYLsxfv7MH/ai9k5d1rte27T2dmJVatWIZFIXKZUijLZ1NSE&#10;qqoqfOITn8C3vvUt+P1+5be8vBxtbW1obm5WfrZv347jx4/jX//1X/G1r30NJpMJOTk5+Ju/+Zt0&#10;aMAHP/hB3Hrrrbj++uvxF3/xFyp8Mf/+7/+OxsZGHDp0CJ/+9KeV27XMf//3f6OgoADXXXcdcnNz&#10;1fNF8vLyVPive93r8OMf/1j57e3txbZt2/Cud71LnWeakpISHDhwAP/yL/+Cb3/728zTAZW24uJi&#10;lbaWlhb1nL1792J+fh7f+c53lEL92te+FuvWrcNjjz2mwtFKtlbQBdo7Ojqwm/Xhj/7oj5Sb+PnU&#10;pz6Fqakp7N+/H5WVlSrO+/btQ2lp6WX5lGkkTCmTTAj4zGc+o9K9efNmVFRULKRf8lDK4w/+4A8W&#10;0v+lL30J4+PjKi61tbXKn6Rb0vea17xGXRcjaZPyX716NY4dO4bW1taFss3OzsYdd9yh8lDSJiYQ&#10;CKi8OnHihHqujoPkmdz7p3/6p8rfN77xDTzxxBO49957F+qM+CsrK8Ps7Cy+/vWvq3p1+vRpda9c&#10;k7hK2HKPnLe3t2N0dFTVKzE6H8RIvmRC1Hvf+16Vt5LHcm9hYaEq/ze84Q343ve+p/x84QtfUGm9&#10;/fbbVVnfcssteNnLXqbyINP85Cc/weOPP678RSIRfOUrX0lfWTSSH//8z/+snid16a/+6q+U+1//&#10;9V8rt02bNqG6ulrFReQgdXuRt7/97cqfGKkbS8tYyw9+8ANVflu2bFFx1EZfl3t1/RM7010fC3xq&#10;P9qIuzb6ueJH/OpzbWs/mWGKyQzz7Nmz2Lp1KyYnJ9Mui3VX+9fnIlJmcr8+1/60m5h4qhlD410Y&#10;n+7B2ft9mJuzqz1ih9n2DcSaWIb1uPPOm7Dq5jtuhDXVAhNhrolwWesirHpLUE/Qk/NOgc++OrXo&#10;UoOHP+5wBRoJrzXOPLVacGesBh0EVZkmLFNvO/qq0U5S7orXolMkWgVbqBpRwl6Q8NtsyUObswie&#10;FIl6pFOtJqxHZkfOenH/S0YQGe5CmzkXTj733MuGMPlgOD16WqVWErYQMPunrHj12y5i7LQbPd5y&#10;eAdb0WDNRa05B730E2fCw2Nd6JKRX7p76BZOtCBJEE2NmTE41ovJM3687HVncPaRAZgIw7Xd2ejw&#10;VMCf6iIstqsteroJ1+22fLh57CLkmhxFqGrNQmnDHjRastX05d6gsZ2Pn/DuZz4GB9qRmHCib9SN&#10;gakYYdqCrNJ83LR3N9bdt5ud3xH1tlYBwP58dsjZWLtTNi4/gi3soDftIdDu3IubDuzHztxCHK9t&#10;wIHyKgLufqzdkaW+G1RbiIjittARXym601fHaTfpmDNtLcYem4Y//Y2doTgYkKKViMV7Lr9fi1ZU&#10;nq8YyqZh6zAuf85zh5np97dVJN9FpE6odCnlXcpX8oe2KH46rXsNOJUpwGobnT30ny4/VVYSVjoP&#10;jXCvnkeZZSuizveklcXlRJRH2qJ4LheelqVl9JuQ5eKhRacv0225MFZkRVbkf7csthWGiJu8QJFP&#10;cLbsJSgdycfqnbvZ5t6HSif7+vl+xIcdiAeaMeBtRNJZh7izHv2hVvQnehCUvUv7ezA+bMdAohf9&#10;8R7MTQdx4XwfLl6MY4LwGpMFHfs7EOprhi9ch0BfIyIDBFzCbbKvGyODNozw/niU4NvfTQDw4QLv&#10;FVv2Yny+xm63Y+PGjbjtttsUvH73u99V7qI4ms1mBQwCW//zP/+DcDisIEvDgzb/+Z//qSBNQEpg&#10;SSBQQO/lL3+5ui6K9/nz53HkyBEVRigUwn/8x3+oa08++SROnjy5AIDPZQRYBb4ETD7ykY+kXQ3z&#10;tre9DXfffbcKU4yAlcTjfe97nzrXkCxGgEwg9+Mf/7iClb6+PuzcuVMBTaYRZVzCFAgTiHnLW95C&#10;RfnOhWeIkq2VeX3ucDhw+PBh/PEf/7FyE5DJyspSzxCIyzRvfetbFfi9/vWvXwBCMTpcMRK2Dl+g&#10;XvLZarWqfL2aeeUrX6nKamhoaOFebT72sY8pmBPYlPKSsh0cHMSePXsU9GUaATWfz6eA7O/+7u+U&#10;mwCcANnVQFub3//938dNN92EM2fOXBYHATqpd6dOnVoAFG0eeugh7NixQ13LNDqPxdbAI+cadsRI&#10;/kkZafNf//Vfqg5I3n/oQx9SbtFoFPfdd99COv/sz/4Mu3btwh/+4R+qcARsz507p16gCNzfdddd&#10;mJiYwFe/+lXlXz9L4iD1T/JBXh4ImEq6xPzt3/4t8vPz1W9C6mumeeCBBxTcvfGNb1wI6//+3/+r&#10;fmNSFz//+c/jRz/6kXL/4Q9/qF5yCLxLvZOwpH7qPJP7v/nNb+LLX/6yircYyQP5bclLJglP4i2/&#10;Tylj8S8iv/FPfvKT6gWTvADReSbXpE7J/VLuOk6f/exnVVy00fHW5tKlSyoPpZy1Wa585OWEPPff&#10;/u3fVDq10SO6Ykt8JO4yinrhYoi/sxQefTiOU7NOnDnlxmCilW1jI+ZPuXDX3bdi1W133YLegSZC&#10;aClaA7KoEoEzXE1oLUWzv1y5N/vFvUKBaGuoDM0BuqWlypaDKnuOAtn2cCU6I1UE2Co0+otR5y6A&#10;NdkEd7xJwZ6MrsqUXRmZdKSnEk88EEJ0slcBa7daBKkRA5MWWINVaLLnq5Hc7kg1ai3y7WkBbJE6&#10;TJwPYPy0B8lJM7wMu9mSC5OnFHaBa9qNhNYOdyHMgXK4IrVITpkxezGI1LQNIUKrL9oAB6E3NW3H&#10;8KwLbfZixMYtmHkggaHTfkzfH0NkqBeeaCsssi9avB2jM154Y22wBxrgS3TRvxvmYBvj3Qz/qBPO&#10;ATPKm0+g3VmJxFSAsOxH6vQgiluqseG+u7Bx1061hc1GWRV4xyGs3nWUnWI24SCHEJDDDjFPjWqt&#10;3XmEMHoYW7KO0u9BXL97P0F2P+0s2scIuoQXdqZrdrFzPSCwyw5WFPJlREOGUtgpWknXIxKX+Sco&#10;a0VehS/3Kmg1wFVfU9OltL9lREHVzyECq2oUT87FlnD4jJ8nzEy/L3SR+OrFPjJFFo3R+x8uArwx&#10;RVaOdbmp71YpAo5q0SeVVwKPmeWny4zKlsDq0rJ+DpHyWM5dRD9jUSSey/hLx/c3KUvjkCn6t6DP&#10;VdyXCWNFVmRF/veJtK9aVJuq2k9pKwxgFZF2cc3uXNrZ2HCQ7QeV+vV77kVOUykcUSsi0V6EvM3o&#10;oyQjXYh4m+B01iIY6UQ81o3+WA9mqBucmotglPA5MmTH0KAFQykrhodthLtmKtyyTZ7sRGBHf7ID&#10;8UQHxkcdmBxxYnbcQwWuG1NjLjxyaRAXzkUR72uDy1WRVgWf23R3d6uRule/+tVqFEjgUSu/NpsN&#10;Jl4XJVJGIWWEVQBw6WiTKNP33HOPAjUxonzKsYy2CWD95V/+pQLfN7/5zUpZFXCV0Ssx8Xhcjch+&#10;//vfv0IRXs6I0t7Q0KBGfj/84Q+nXaGUbHmeKPf/9E//pNw8Ho+CFRndFZMZfn19vQI/UY4FWGUU&#10;74YbblDpE9iUOMpoXyaIiBIuI6wy6iYjh9pNK+dixJaRXbn//e9/v4IDgSYJS/JR+5N7lsKaVtzF&#10;iL3csaRT4iQgKKN1R48eVc+SEW2JkzxPIFReNgiQC3SIESiR52lof+SRRxS4vfSlL1VgJ1AmwP7O&#10;d75TXddGXj4IjEieC/iIkRHK9evXqzTJiKzkl4hAngDy5z73OeVPIOnChQtqFFPgWeIpefOP//iP&#10;6roYSVdmPjz88MPKrwbWzLTrEUAxkn+SFn2/XNPlILYYAXM92ip5LzAm6ZA6L/7FSH5KPsrzJN8E&#10;+PSLAIEqySN5wSKjwWIkfMlLGaGWkWJJS1dXlxqt1SOsAvYyOi+jxgKj2vz93/+9GrEWv/J7kufI&#10;SLOUoYC61LOenh6VTzKiLb8JiZfE4R3veId6qSF+9YsgqbfyskNehMjxRz/6UTWKLbAsYUl8JCwZ&#10;sdYjtFLuUk4vfvGL1XWJo5Sdng0gLxnEv5StvHCRcATcJY8E7rXJLDMBVnnJIC93tJEy0PVZ0pFK&#10;pVS85AWNzLCQFy6ZswskLvKbFpHfa4CcNpjqwPy8zDypR8BXgQny3fhED+L9TTh70Yd777sTq26+&#10;fQshtBx1riICZjFq3UVolL1XCYw9/Y2op1sDzzsJjR0CrITAZl+JsgVQ2wmqLYEytVdrJ8+b/SVK&#10;xH+zvxSJcy48/pppJCbM6PKWEToL0c7wErM2xKct6A1VwZNqxSAjKt+myv6sNkbYO8CGONmK9mCF&#10;gudGxs8cqVHfusoUYW+sGbMXwjj7cD+Pm9DUdRJmbwWiQ93w97cgPNJBYHRiZN6ppgC7ZIR1sBXh&#10;ZBscwRrER7oJslZ4+poQTnWhb6QHLpL86JwPT7z8NKZO92Fk2ofUuAvJISdtL+K0O3qr0G6tRX13&#10;FQ4U7Meu7F04VHYEh8uOYufJHdh64HYUt5Vj+tHzaPHYcXPWAdywey/W7zpAED1qjIzukRVq87Dx&#10;QAFBNNfYY1VWBs7Kw4ZDBNf92Vi7+wg7y6MEGQHHI/QjK7ey0+T9a2WEbV8BFXDxy441AzYzJXN6&#10;qxaj85XROwNoNOjI9joKdHiulHtZdEedE4Zoy+quRhhLlP4lojv35yuiLPyvGmGVOMvo6RIxpsSm&#10;00NwlVVpddkuLEQi7go+RaESsExPr9tjrAKstqvhNTXqmi5XKS8D1HRZL5WM/Je4US6bJneZMJ5U&#10;1hYXUZH7DXhefJ4h+h69QM5vQjKfv1QylVAty4Xxm5TMPNbH6uWFFp3PmW6/Vrk8T35zz12RFfl/&#10;J1LP1ScXYkt7KO1Euq1Qa0NQpA2+/kAO1h0uwXWy/c2hHGw+no1txQU4WFuCym7qLt4OhOMEzX4H&#10;IqFOxPqoY6QcGBi0oi9qgt/VgL6wAKgHw4M2xHjcF2lHONhC/21IDfYSXM1U9noxkOqmmDCQ6MJg&#10;vBfRQAvi9DOSNGMiZcPpKR9OzwYwN+0h/FqUEqjUfPmjRfR4EUP/V0YA4vjJE/jnj30E3/vhDzA0&#10;Nkxw2YE3vOF1vNajlHEZFfkO4SOeiKtpt8nUIObm5tT5+huux6bNm/B2KrraPENl9U/f+Q6UVZTj&#10;Va95Ne5/4AG0tbcpmPru976LU6dPw+31YGJqEr0Eq8dfZMCrGOJJ+h+jSmVXAQjPnvmZASGi6Auw&#10;3Usl3u3zYmZmBjPTM5ifnsPrXvUa5UebRCpJYDmA33/L4hRMbdpa2xXQCZCJsi9TgmWEcenosSj2&#10;MiVWpmYKgIlCL+caGiR+S22BdQGJd7/73Uppl6mSAoMapMWP9v/zGLlHj7A6nc4F6FpqZDRMXi4I&#10;ZMhonzaZz73//vtVOl71qlep9I+NjamyFZAQiBJIu/HGG9XUawGlTCMjrDLiKgD28xgBQAE9yR8Z&#10;pRbQ0nCpAejRRx9VeSXTsLURPxpGxeh06HNtdFhSX2X0WEBZ0qfdBToFXuWajPaJkZceAltSj/TI&#10;pvYvo4tyTUafdb2QvJIpzAKW2shvRKY8CyCLkTyXFwiSRwJqEvb09LT6zchIvU6rwJqM4MooqkCd&#10;GIE5eQng9XrVMx988EH1wuBNb3qTAmUpJxkdFziVkWB58aLLQfJMpkDLCyQxkg4BVHkJI7MPJF46&#10;bJ3GL37xiyqu8kJJ8lPAVeqFAK6Op7ygkLQIbIrJhFUx8gx5ySDxWc7Ib0jyUV6GuVzkOpa/2+3G&#10;2rVr1YsVeWkgLzokjH/4h39Q94yQD8+c8eH8eT+Swm/hWvUd6xz5MTncpuzt2++QVYK3wBSrR0uw&#10;kmBagkZvCdoIiW0KPstRT1BslGmxkSo087qsumsfbEZ7qAJVlpNqe5uOUCU8I+0Yut8Pz2gHumM1&#10;qJMpw16B32LU9JxQo6XthN8uX5n65nT4HBuwB0LoY6RSZ9xIzjvQJAs52fN4vQLdFHO0AbZkCzr8&#10;FXDEWxEdtRJG2+AMNyCYaMXQpIN2GwKyGMFILwaneJ5kp0FSTzLc5LQZXhnVZTp8pHRvfzN6feXq&#10;enTYhAih1ZNogT1cT2DtRlymChNQE0l2MoTTiemwkvP3D2NmPo5gXy/s7JQKq7Kx5/gObMu6G/cd&#10;2YV9+YexM3s/dufsR7u3B/NPPojg9Ch2FhVizX07CZkHYXznRxDYK9M8ZcGkHB5T+VfneYSKPIKG&#10;sULhWnaOawgqYq+jyAqw6htC6TD3C9zyfgKrWjgi3aEuJ5mjple6XymGQr8oxvexdF/i/5cBVv2d&#10;ocgCgIkykBGGggt5vqRfzjOuiah7l7j9tohO+1IxRle1ZLozz1X+LOa/GmVNHxujqcYIq9hr9x0x&#10;3KTMLgsvM/xFUX4ULC+KAc9pOyMuWsRdp0fDsAJWCS8zjQTw5b4tvFq4v6zoOC0nL0hgzYiDjp8u&#10;SxVniae6no5z+oWG/j0Y19PfMlN0WM8ly/plmSwNRz3v11RWK7IivwlRv5uMep15rkXaSl33F8X4&#10;Dap70u2kvNi7bl82ruPxukPZuC2vCFtz8nBXzkkU97Sh3tmJE1U5aLU2IDHiRyhqQShA4Oy3YXos&#10;gFS/VYFsX6QT4VC7mh58Zi6Cc6f7kEr0qNHT4UELBgdMGB00Y27KgynqI0M8Hk3ZMT8VwMy4F7Pj&#10;biWTI1bEIy2wmgshKqVS5+WPiOin4ih2hp7f1dmFo8eP4m/+3gCbH/7oB3jFy1+GvfftwJYNG+C0&#10;2hQkqRFWnx/79u7DV768OMIqSrXdZsd9996H//PH/yftahirxYqK8grCUwAPPvBg2lXA5d9RV1uH&#10;m2++RbkLCEqcnn3GUKLFCIs887SMCBrfz2nzzf/7TdTX1KKstBR/n1Zun32a12Xg8BkjYdr3/IVz&#10;2Hr77czrSfwsI4y/+Iv34u677kE02qdG1AReZKRXwGApsAqsyQiXKNQCFTJKLCOsAkLLGYmrTHeV&#10;ka0/+ZM/UW4CPjLiJpIJkAKcAhkyJVtGqfS0SwECEQ1lmekX6JNwBJhkZFSM+NGjjSJiZJRKpk3L&#10;6Ll8J5xpXvGKV6hpqQKlYgTCZIRZgEFGw7WRfOnv72c53aymzOp4CAzLyGXmSOlSI6PwyWRSTafO&#10;DFOM3CfgJC8e9IivNjLSKPHInF6amQdyLHkj5/pYp1nyRmBIvqde7rtlMcPDwwrkNRhJOco32PJy&#10;QUxmXguAStkLsOmR0g984AMKtgR6JX9llFWm00seyeigTD+X6ccCgTJzQI/MZhqdZrkmI6YC0XrW&#10;gkwVFrgT0JX8FwiU2Qv6pYFArpS9vGwRd6ljGiAlLRJfgVptdPlJuPIMmU4vcdNT/2UEVZ4n074l&#10;XvINtACrTNHX30LLyxzJM4FmbXSei5EykxFZqcPLGXmG5FMsFku7GHkgdVReLoiRMDQoi1FTgh8I&#10;41WvnMKFs35cvBggpDowdUpmxdYhNdmB7ffeTmDdugXmgQZ0RGrQEqggpJYpW0SmBss3rHKtyVtM&#10;YC1Cb6wOgUnC3bwd1kQD2nylMMfr1LRdE6G2nfebwlXwj3XB2s9wA+XKvSNYjjZeMzM8OwFZvi+V&#10;bXBkb1YXYbLNWYxq2XS79yTqCK1V5hPIa9iLms6TsIYa4Im1wBmsQ5etBBZfDVx0S43ZMHs+itS0&#10;C7ERM4bnveijm4cwa2f8u50F8MYbEUq2KnD1EFi7veVqheIeWdk3UKO+N+11MV7OMgxNOTE+F0Rq&#10;3IdQvIdk70L/oB2xAQuG6eZwNysJDdjgCnfD5GpFm70RzfYGVHdWIr/qBDqdbegJ2HC0qgRb9uzC&#10;DbsO4AY1SimdpQGra/eKaGClKHilyNRg8SMjrOwUVxNiRNYoWJUl9+U+gQWGRXs9w5SO9mqiOuMM&#10;JV1PD9XnmWL4z+y45b7LFfylkvksLcbb6uVFg1CmQmHIcmEvAoaEK+CqJK1c/K7J5ek38l7ywABL&#10;5l/G9QVAzHRLA48+X5rHy5WHyHL7V+r79XRfdS52+pqWaz1PQW3a/xXu6kUFr/2KZbl81aJmDUge&#10;pc9VvJcJ4zctkic6D0Xk+2Gdr/J7VXFV/k5gY9ZyLxGuzHstS5+lZbkXBup5GefiR8tyYazIiryQ&#10;Rf/OMyXz93+F8HckQLrwW1Btn+FfFo7ayN+BzGBZnXUE6w8zrAMHcdORY9heUIh7CvNwd+4JbMs7&#10;hD1lJ3C0vhCdQROmz6YwkPRgKO4kcHoQCXchHOxAwNtCaUVfsBNTo15cPNOPmTEfUtQ5UvFuDFJG&#10;kxZMDjkwNmiFy1OLzq4CuJw1au/WgKceiZiM1NoIvk1w+2oXOHVRrVzeiKIqSuw/f+QjVEINt589&#10;+zP80dt/H9lU/K09Fvz7Z/4d3/3v/8FIchglhSX4r68YSvizPzUU5R9+74e4cPo8tt15N9MQxfe/&#10;a0zvffPr34xDzBen1YEvff6L1FKNBzz946cxOzGDkvxi/PEfGt95qmsEThWmgCfPfyaShmw5FvOd&#10;b34b1q4e2Cj/30f+Rbkp5Vnd+zSepvL+DM+Jbwo+Pvj+v0J3WzsO7NmH3Xv2KDl4+Cih9d0Lir58&#10;Byjf2MrInogAk4go4TKaKdNmtV8BN5nWKUq+jFzJqKyIgIfAhYC9wIbAmIYgMaKgC8wIbAoYy70S&#10;hgCUHtnLhIBMKNO2GJmWK9/fBgKBy4BV2+JXA5Ecy7eaAnCSFhFJn0z/lZE1nSaJs4yqypTN97zn&#10;PcpNhynTVmUETe4VUJW8ktFZAVEJS9KemQ/iT0bUxMjzZSRQRgTFXfxJvgq8yNRq/c2u+NNGvr0V&#10;/zI1WIyOhxhJV6ZfuaZFjOSJvEyQ/JURQYFqiZNMC9dwLWmW6e8Ce+JPpsfKNHUdroSlj2U6tYyU&#10;y+i6AGtmXLQRqJPRbplqrJ8hMCwjnzKaqEdyJUx9v8RB0i7n8pJCvuuWuiBxlTLQ9U3Clm9eZQqx&#10;jJBqI/VKpq/X1NQsLJylw5Y6JuWt0y1wK7CpZwTIN9QyQizlIX5kRFZgVtcZAWC5T15q6PKR+lJU&#10;VKRgVhtdd8RI2JKPMh1fwswUuSZ+ZZq4AKvkub4mI9cyuqqNTDnWYZw658NLXjqCJ54cwv3ng4yz&#10;G8mRVvQPN8MbLkdssA53b7sNq266/Ua0EjDr3SWolRV2QxUE2Ea0E1JlerC4iS17sXbJAknBCrUy&#10;sGeoDbE5K04/mYSVwCqjoy0EwU4Cao9MH/aXw0wwldWH5btXWZCpJ1qjpvV204+sEmyP16vvVuW7&#10;U3O4hveUqVWFO0OVKOs9ip5gNaHUibB8M5oyIzFEKJ1wI8TG2h9pRTDWDmegnuBYjuSsFy9+4/2Y&#10;ezSFnlAtJk+78GfvfSle+ro5+BLN6A1UostbqlYSDpLmZx+OYWjOhfBgJxJjFsxdDOP0hTBSUx6c&#10;enAIpx5IYvpMBJGBHrj8jZicDRBaXehLdGNgyAYvOw6rrwE2fzN6vI0w+5ixEcYrRv99FnR6unG8&#10;uhQ38Ye0UbavUR2iAJdM5013qGk3WTl1wx4KbZkyLNcFztYSJtZQuV/LTnStwKkS8U+QoWKr/Kc7&#10;Va3wZoqaJppWfkXkTbJeNCfTnyHsoAWq5Zrq2CWOEg9jlHXpSOfVFvLJVHqvEKZH9o8VaFUje9pd&#10;3bsYJ/0sfd3IK8ZJiaQrrVTwWqb9Wy0sSylbOTZsSSvzX5d5Oo0K2qV8mBeZ9ys3qTsSDu+VOqUU&#10;t/05tC+HDiNfBVq0aLe0MDxtazBWZaDqhX4u68TCN85yvlgWarVN2QJCwbARP8OdfrIy4/DLS2ZY&#10;RryWFxV3FX8jLeK2GM4yeUC5PL8MMabsZt67KOpZkt70ufo+WaZQ6+vK1nmuy8SIk6r/jJ+hVFMk&#10;HMk/lYcUlZ+5BkTq8PS1A/JiYzGuRrjy/fNy8ZRwtF8dB/qTfOGxseoy26I0rBp+jbjo8LVc9htW&#10;55fbK7IivypZWteWc1f1lLasPr7Y7hj2QhuQ0Z5pd+M8/bvjsdE/GfU4c4r+xoPHcP3hvViz515s&#10;2b8Pdx47iu0nT+K+3Gxsy8nBnYUnsTWfilzZMZxsLITZa8LoSBjJoBURfxf6wiYMJR2I9/UiFu1F&#10;P+1hng/32xEjyPZHuzHSb8VQ1IRkpBPjPI5Tp+jsLUZt81F0mPIJr3VIDHQjmexGIiHfujrhjzan&#10;VUAqshRRv0UdFRE1U9xEDBXVMOJHpuA+LcJjQ/1NG56oUcxMI6fpwNOzdS8zmaOlCyZ9jwBxpnkm&#10;Db7Py2TeKvHicwQGnmUk1BRiOhMNqCTznACrnnkNo+5NA8q1jPjRSv21zNKw9Pm1niEK/XIw9HyM&#10;Dlfu12GIm8i1wpRr2s9SfxIfSevVrj0fI2E/H7/LPUOba137RcxzhaXjvJw/cdPXtIj/pXViuXvF&#10;iD/tV9+rj5cz+vpyRmBSIFQWfRJ/OjyZTiyLSunFvsTU1dUpv/r72qsZuX/pM5eLW+bzMtNxLXO1&#10;PM008iJIRvz1d+mR/iZMzdhx/lwAF88GkEq1wh8qgd2ZC3+gBJFoOW69dRNWbd12KwKzVjUtWL5X&#10;bQmWo7OvloBZhkZfiRpdNREue2J1BNA6eIcIiQzckWhEcLRLgWtk2gz3UCtMoSrlbiIc9oSq0UYQ&#10;bfOXwhSvRWNAFnUqQ4unGM2OQvXtqiveCGukFu3OUrXokiVWi2ZvEbqiVeoee6geqSErAsEWmG2V&#10;8PgbmKgAJqb86OvvgZWNd6e9Am32cph8NQTcBpgiDXDJKr+RekSTbUhNWzF6yon4RA8sTEurq0ht&#10;gSOg3O4s4f3FhMwWhPvb6b8Lvlgb3H3t8Peb4IzSfcCE4UkXxqbdOPtgDBcvJRAfMiEQbYWPHUUg&#10;3gZfXyucoTr0D3ZjaMSJgTEPklNxdAUc2M7ObM3OHVREDytlUEZOBUBFwVdgwE5UVv0VkZFYte1H&#10;uvM0pgRTiRU44T3qm9a0300E1o2yT1xGp/v8RUPHoqgOf4mbFgVJaTHcrrxfi+7crxTjulKCea7B&#10;QY6X3q+UiSXuvyuyAE5XiIAf7Qw/UkfUasA8Xrs0HAFEPdrOczVtXOrOHsNdtsJRACJQQtAxjo1z&#10;Y5scYzRfws8MV0m6DCQOCqAyxPi2OX1OP2vVCw2Jz2LZG9vVGMcSnnZXdUDcRSGk+7Ky4PdykWtX&#10;uKVl4TwjnKXnRpwXp9tqKJc8ke+FdRiZIiMrl31TSlH+mQ59LECnwFS5G4quupdhGn7TInFQx5JG&#10;+V0vpkeuqTKWOqD8SZwNd4FKecmz8WAuVm3Pwqq79mHV3Xuw6s7dPBbZRQX6KK+zPLMkPLmH7QLj&#10;JfGRFx7qOep8MS8kTusV6NItfc1oS9L5w+s6/TpNEn8laoTcCMvIHznX8eV1aduUu5EP+nhFVuQX&#10;EeM3ZNSxy92Neqj9GL8dw13Dp57ua4jU7XQbIO7qmrjJuVxf/P0awvCzGD7r+0ZpL/cewY3H9uJA&#10;XRFqHT1odtrQ6/fBmoii1NyF2wuP46bcLGwtPIgdxYfQ0FuPSMKNiaRMB3ZheMiLsWGvAtWQtxXh&#10;QAcCrmbEg12IBbrUcdTbgqinEVFfK+L+dkRC7dRH2mDz1MDuqaUO1IgI9ZPUsBV9iQ702koIxuXU&#10;NpXelwY4Ko1pUawoDrTF+ikVSYUVolDyokyd/enTP1XwJyOVC/5VIDz/KQ9EdIAy8pkeHf2ZjIwq&#10;fwxOuaXv0yLuvPeZnzxNAOaJ+Jf/fM43vvYNvO41r0NqYBCJeALJxAAGE0nKgHKTqY0Xz13Aj76X&#10;Xq2U90mcRWE2RlQZLTr+lOAql9TzMuIm6XnqZ0/jJ4zEMz8jkD3zFBVp4xvQTMVbjrWI23KKuZwv&#10;tQVGtB99nxi5pv2JkWnAmSCnr8l0Y/m+U6bRyhRUmYIsIumWc7FlFFRPHdXhynMygWDps/W59rcU&#10;HsRdw6kYfV3fK0aOZbRNL6KTKRrE9Ll+lr5vaXj6XB9rv/o8My7iJucyAi0jrjJtW6anSh5JfmiR&#10;cxnJkxVxJYzMZ4jIsYSj3TPP9fWlx3JdznU8lh5rf2Jrt8xrOh2Z4Wber4+1vbReZF7TxzJKKSOu&#10;MhtAFpESd/0sfSzTkWVEWOeNjFjrRdR0+YlfuUeMvk+MviYiJjPumf60H30uRo7Fv05D5nWxtch1&#10;7Z7pR+L453/+52pqusTbQVbsI4P29GSjsX4vWhr3Y2a6B2fOONlutmJmyoS7ZFubW++8GaEZMxyp&#10;NlgIm7aBFnRH69AdJqgSJrv76hSsNhPw6r1l6CDMtkeq0U7A7OE1Z7IVVoJnm68MXbzHmmhCu4zY&#10;ekrQQihtIbhG5hzwjveqxZwancVotBeiynQCPYFqREd70DfWg6kLIfRP2DB+2odJEnZwsAPzD4Vx&#10;/okEIiMdaLfloMOWj8RYNxLj3WqbHHdfI4ZmnDj78ADswTr44q0YPxUgoHrhYNxqu4+hzpKNeluu&#10;AuV6Z4H65raXAO5JdcIWbYA32Y7hOS8eefk0XvZ7ZzH/MBuLM24ERwisiRa4KOKv3VGMVgth114G&#10;h78GnmgjQvLt7KAJCUKtSP8woXewDV5CrDXYiRZXJ7bnsMPbvY+geVjBplpIRYCCiuRGwsUGGSlV&#10;NpXDPbm4YU8egVQ6R3aeasRTbJn+K8BojLxK56sBUoPDzyMLnXumXCMcUUS1Iqufq+NxhV+lMCwv&#10;WrFQIn6V8LnpZy+6GbI07N8FWZrGRZEyWVIGKl8W82ppvi9AqtQpBaG5FGNKuQbTDftYp+iuRtbU&#10;aJ8BUjqM63dL/TxGYflSNsi5jPZLnVTXRFhv09fFVu4adKUsBUJp631VNaQslHVaqbxMxM8ysnjP&#10;tWUhfzJE55NcM0YqjWOVzox7L49LRjquIpnQpdInIMe0rtt9FGt2HlYjzRLOAqgzPHVOgFRuPJcp&#10;haL0qn0pmXdSDpsO5mENw5DvlDcdzVP3rNpxAKt2HsfqvXm4bncB1uwrwqrbD6HVP4Af/GhxqflM&#10;89Y/fScee+Xr8MTvvRmP/94b8dhr34DHX/dmTF56nGEdpBzCasbj+sMF2HC0GGsOZmPVgSNYezQX&#10;a49k47p9B7GRsLxZ9saV+iYLuzHOa3YdY/yYf/LCQ/asVKP1Rp4JFG+kHwXrqtwkHxfzVNxkf12d&#10;b0vzdEVW5OcRVYdY3+R3Lr9tJayD6w4cpS0QepS/O3nhKwvQHWUfquXYZSLt1qY9h3HTniPYQv+b&#10;GeYm1u9N+/L5u8xnHReb7Sjbys38nWzcd4Dt3i7ck5+DGmsH+3yzWhypP1yLgL2AcFmCcKQVvd42&#10;7KooxpYT2bilsBx3FhUju6UasfEQpmeDGEnZMTxgxUCiR32/GvS3IhJsQyzaTTcLIcUMr68FZks1&#10;LI46OFyNsDvq6dakFlyKBVvUd64TQ1bMjLgwKSsMx6gH0d1mLlPw+KwCNUNhfPpZgTQq0eKwqBf/&#10;TphnBUCZxqeoAP9ERlZFCRadW3RySavkgTp9Von8XbiwYlbMinnBmaGRLlx6KIZLlyI4d85LSG1H&#10;ghx56ZwPj18M4mUPR7Hj3juw6ubbtqDZW4JWX7ma7muON6CToFnvKIKZAGshgNY7C9Xoa1u4Gl2E&#10;VwHSRncJmpwlahS1g/e2ecqVLVOAO9mYm/ub6Z/A6q9Ag6sIVZZchl+FJCMzcakPwdFutfdpu6uU&#10;UoZubxXs4Tq4Ys3wJdoQJEg6QzXo5nUvwTRKwLz4WBJv/INH8OQr5zA85SQcdsMbbYUr2IR+NuSD&#10;Iw7Mzvfh0qOjiI/3YPisByN8Xm+o0hhVZbp8w50YOuPBHMF09GwIgzNuJEatOHspibf84Yvw0jec&#10;xanHBjB6juB7xo/EpA0mdzkswVqCaCt8spl3rF1NSe7r70J/sgcJSojuEeZXfNiEQJKd0EwfkqdG&#10;kVVRhtXbd2D9HnaoBAfZwmadAOgeKoACpKLkEQ42CrDyfIOC2bRSy85UQ6vxvaoBrMYo7SK8iJ2p&#10;rCsF/RpiPDfTTZR7Q8G/3J1xEwVWJA0ExrTcRbhSbgv+DTDRCkbmsSjqaq/QtJvh33juZXChn6Ou&#10;/w6KUuz1cWZeiZukXQvPBQolb9RIwGKeGOeLLy/ETY2EqemchAqdz3JNPUPc08fqfiMM9RwC6HoC&#10;q4LRNKiKUicvVNSm+XRTcMp4iC11VPwpNxW2PFfib0CdgjsRfU3qDm11rkbmeKziabgtFRXnq8hl&#10;fsVN8oZKqKo/6XpjTIm+Miw5V3UwHU91naJGM1X+ZISdFgVj9K8gNS3qGsOX592eXYYdZY24Paec&#10;8MnfM/NT4rUlKxcbCKOr+btdx/KQxdJkobR1stgalWNZbVTCWMN8X0flWmZfrLrzXlRZjW0irmW+&#10;891v42//6QP40If/Gn/7jx/AP3zU2CvvWubJ17wW1911J1ZtljeUd2PVXTsJwTuw6ka63bLNGKm9&#10;ezvW79xHBf0INmcxD6nQq3w5JAu8SdpYp9QLD7ZVkidMpwZW40XDcQW7aoSL5atfXkgYV191ekV+&#10;1+WK3+0vKFKvVHuX/q0b+1DzGt10e2m8DJbff/o3r66zzlI2yMs79eJO2kd5+SIviPJZRwsosmJ/&#10;LrawXm9h/d+yex9u2rkddx+4DwXVuXAGOtE/bFf6xcCgC3H1nWkbxgY6MJakHhAzIRi3USey4p6C&#10;fNyck6e+az1RUwpH2ILRCS9GhmWE1YFU0kbbhfFRug050Z/oRSzWg1hfj/rGNRTugNvXSGCtg53i&#10;9TQSVgm3fuod3gaEA00YGTBjQvZ07etCPNoO2ZdVAZswmUzlJaTKaIYa/SCjfeNrX0d27kncducd&#10;2Hr4Lsqd2HrwTtwucojHcq5FzrXw+rL2ta6Jfa1rYl/rmtjLuTHet269Dfc/fFG1aQrKKT9+WkZQ&#10;04Qq6Zd8WDhlHlCYG4sXVsyKWTEvODMx2YvJSQsuPRjB3KwNUzx/7NE4Ts1YcGragjOUu++8mTrL&#10;bZvQEa5UI6ldkRp0yKior0ztv9oTq4cpWosG+Y7VUYA62fLGW6z8Csj2ECid/a0IjfbANdAKe6IZ&#10;3YRVGZltDVaqb19l/1b5LlYWXOoKVaPFW6YA1kagDYybeH8zTITVDncZobAGPe4KQmErEiO9iI+Y&#10;ERo0weKrQ2y4F/MX4njsJTN44mXzeMWrL+D8xUGMjnnYCTjQxwZ/cNCOBy4O4366JwisUVL78LwT&#10;TgKvyVMBp4yKjpgQIlQKFIcGTAgnTZg6HcKp83Ekh218ppXQ3AI34+AjkPr7O9SIabC/E55Is/qe&#10;Nkp3mRLsJSgHCK6RWAelnQDbhig7sSZTEZotdRg+P0lI9+CWQ0ewdtdB1ZGuZecpiutaJaLIyrQ9&#10;eRNsAIF0vmrqojqm0FadtlIYDTjVIuGtk86c9iJQGkq4+lZV3K8i6t4l5+o4rRgY7hLG8uEYSgPj&#10;nH6+8R2jnBvXMxUNpcTKuVb407IQzh55Q355+L+rovNZQ6hRjsvl82JeyvHidFbj2ChfQ8TfQr4q&#10;eJTzRVH3pAFV7jWUPgG9o+pFyvWS/zJKqOqQTDnnPbyupqrz+RsZrhYJT8BEnqUgTj2DZaxhVI4p&#10;ciwiaRS3hXPK0nqgRfu/PB8oKr4St8Ww1DMuS49xfdn7KUuf9cuIBld55loZIZU847ksirR212E1&#10;mnq4th1H6jtxtLELGw+dNEDxZiqLx7LRFY7hXz/1GXz805/BJz77WXz8M5/Bv37yk/j3L35pYcrM&#10;f37pP+AfsLD9cyI84EZyig25tHenQnD1N8CTqEcw1QJ/sgWt1gJ0OqrgjDfCHC5GqzMX7Z5CXHjR&#10;NH78E2OBj+djPv35z+HCE4/h1iNZWL19O9ucg0wbwVXaJ6bPyPdsVdZGXoh9ed6qck7Dqs4nccv0&#10;syL/u+SXrQtX/t6Nl1TGSzS6qxe8MivJeClkbPeWz3pYwLYmn+2WSK4C1g0EVgHZDfytbuLvcv2e&#10;w1izfTc27ZYt6rKRW1WKlt4W9vFOpIYIhYlWDCebMDvSjIlB9v+ExAQhc6CvDYlwI4apJ8QjnbA7&#10;m2CPutDmcWBPcRHuOHQQld0tGD83gYm5BEbHA1TCghgb8SARN2NwwIHJCb86j/WZ4HLVIhrpwPR0&#10;AMmUXW2JM5g0I0k4TcSoc4RaEYt2KElE2pGMmxALU/cINNNvB34mU27TsKqATX3raUyB/cqX/xO7&#10;ju7CprajuPN0N7bMteGmWZEWHjdj0zzlVCM2zzfi5tkmbJ1uxu0vELlzqhXbZ7uxM9WBVffegKnZ&#10;UZWmn6mpwAKkMgv4Z8Z3tRlMKpYh8k9Da/riilkxK+YFZWanrXj1K8bwokfiOHfKjYceCGHutA19&#10;8VqMDLfj/Hk37rnnVupQW7egi1AqYCrA2kqwbCGsyj6rAq4ilv4mBamyzU13Xz3aA5VosBeiw1uu&#10;Fkbq9JTB5K9Ep68CjbZ8tPK8VcDUXYw6V2F6QaZCdBJcWwR6XQWE4Vo4ZRoylaxGRyG6A9UKFH2J&#10;dsRSvYjEuzA45sLwVACTsxEl/UNOjLKRf/jRKbzhTY/h7b//Yrzkpafx6CNTeOyRSYLqEEZTbjxw&#10;/zBGZtxwheoJpJ3o9VTCTBAemrRjfNaH4XG3GpFNDPZibMqHwWEHIuw05PvTi5eGcOpiHP3DVvgj&#10;bXD4G+AONClIjQ/2wBduZtxMiPf3wB9qQYQdyGDKihTDGExZMDMbQretDntP7IRvOIzxhy/geHMj&#10;FeksCjtaKngylUmtArz7MO7IrcCRBhNuP16AdbuyCAMCCYQFGbFQHbahFEqnLQs2GVvZGLbqxJWi&#10;zo5cFHPVqS8q6eJ2NckEXK1ESDiGpGE2HV7mfWoqVlr0c5RCQVsrF6KwKr/iRtFAoaHCeNZzxFH8&#10;L+f+Wy46fw1lzChb4zjzfPG6+NduqpyprOkwDJFjQwwIXgTbRXd9r5wv3rP4PaqhBOqwVRh0X4yL&#10;jJjpUTMDzAwF1IinnhIsZa9fdqj0ynPTbjr9qj5QFuP/3KLvvfI+ietSt0X3y+5Lx+/nEQP+rxT9&#10;DLElH2TEUYB/1bZ9ONrQkW6Cn9sInIqilWbUBfO2P3012lw5BFC2Pf3NbBfb4BvoRHTcjMhEF3yp&#10;RriSlXAmKuBNNdC9g3YL/TbCP9yM4EgLgsOtPG4jwFbh9MPDeOUbH8Gr3vgoXvmGR/DyNzyEl/7e&#10;g3jZ6y7iJa+7gMdefgpf+vLiVgixqSGsun0LNuy+l21QFuuCLBon9YHlz7RmjjovnzdGvcj08+ta&#10;GXpFXhiiXkJdRZSfdL34hYTtiH7BJ+dyrPqWPYTPPfLbY18oe5nL1nD78rCG4LqG7huzCrHlYIF6&#10;gbQl6wQ2yxZhuw/hpj27cdf+e3Ck8Dh6PL3UEYII9HvhiZgRT3kwNRcjNFI/6G/H+FgPJse7EYuU&#10;w+MpRDhGPYEgOz5iwyhhMkXITBFghwi4MYYxNjMMZyyAg4UnsevkYbQ4uzF8ZgIjUzGMjnoxPEI/&#10;436kUk6Gb0E8LiOs3ZiY8FIp68f5s3GG7VBTh2Vv1r5wG/r7OuEVoA1S36Au4nXXIehvgt/XoMTn&#10;q1c49tNnn1HfrT37rHzjJvZP1O/5q1/9d+w6vgvXtR/E9efasOp0PVadqqNdg1VnqnHdmUqsPk05&#10;VUn3TKlK29VLzpe7lunnWtfEzjxeem3J/fO1WDVThzvmOrFqz2YqtsYWHj/76VOE8mfwlIgswJQB&#10;oxpW9YEBrca/FbNiVswLzzidxWzzmjExasIbXzeHN7/5FObPs41MNWFithfnHvTh7m0E1q133gJH&#10;qlUBaXugSn2b2h6qRDOh1UyYDE1b4J+0oFe+TQ0a1+Vb1U5/BZWqEnS4StW3qL3BGphDtWqFXvmm&#10;1TnUBtdwB6wDTWglpLZRuoIEWU8xgbgEbeFyNPlL0cYwBXDbnGWIjlmoSJ3HI09OYf5sDDOn+giU&#10;YUQTVoRloYJoD6ZmIrj4wAjOX0ipt5bRBDuNYRfuf2AYDz82hZe+/Az9daC1Jx/uSCOh14LZM0GG&#10;FURy0Iz+gR76t2FmJohT81F2HHZEo52IsYPoT9owNRvG/GlZXGkIjzw2gTPnEhib9BKUPRhjpyIL&#10;PqUItsmUDeFIO3xewiyfJ8A6NuYntLoxPdsPi7cLR0pOMA9i6Ij4cMvhA9i0dy82Zx3C+l37cONB&#10;+WbsEDbtP4x7cktwy1GZJnyQHTBlv/E9zrrdR5SCr5TFfaIY0I9MKVbAaiykIyNtxlRE2koxMBRp&#10;3bkvK6IApI8NRVNGb9P3KqhJKwfaH/1o4FyQ9IJPGlo0nBhwJLC6CC8G4PJYjxqnRYWTcS6ilV65&#10;lun+uyOEQTVCpfM+U9mTMs64lh7J1HlyLZF8FEVO1ZPLrhnlZUyFzchfJcfUQj9rWZbiRy2gRD9q&#10;xJe2wIYsSKRgQ+BNVqpVwjA0zMl1VX/Elvgb7kb4RhlK+avzdJkunC8jmWlV4atz2mk3w5/cb4Sh&#10;RljkGv0ZYMy6phTaxWfIdQ1aOsznIyo9KmwjjEyRvJRRmrW7jmDNziOGGxXiT3/eWLZd3ug/9rLT&#10;cIQa8crXP46//dC78cG/+0vKX+D3//iVcBEk3X2VcEXL4CV42iNF6HAeR4ftMDp8J9AVKUBvXzks&#10;iTrY5Fv6oU4EJnuQOG1DZL4XztFG2EfqeGxC/Iwd3qkeOIZa2d60wjFAoB0kwPLcMdikwrAkauFO&#10;UgaqYU2wbY/lwxLPhbkvGx3+I2zDi/GjHy9+I/vIax7DPdlZWLPtbmyQb1xlgSYpc6mnMq1SXpjx&#10;WNoc46WXHEs9SOcfrxnAKueSh2n337Bk1klDpC4sXlv0Z9QNfW2paL+X37NoZ7ob9cyoI4ab8RvR&#10;119IYrQ3GW5Sj6UNkWuqPcq4JunIePGQ6a7bf+2m64HuQy57wclr+verfsMiEg/lvvibXRAJQ4cj&#10;v2+KuBufLzBOClqNmUvGCKuR//Jd6/qd+7Fx917ctHcPtp88gtLOZtgCHYhE6hGS/dyDDVSUOjCY&#10;7Ea8T74p7UAi3kWY7MFAyoJofydCiXaEBjrR7ShHbcNR9FrKEYubkEpaMBjvwRD1k6kRH8PshcXa&#10;TP9+1HY24J6j+3GkugzNQRfiIyEMDtjh9rTCy+cPDjoxTv0lOWjMDhtOOSh8XrgVfg9BlIDqd9cS&#10;UFsRpYQCDQpe+0IdBNwu9XJ8cFBgtx2BUDOeVtAmo43yfeczCs7kW08xX//af2L3EQJrywFsON1E&#10;CCSkzhFQZyuwZoYyW461M+VYPVdO93KC4gtICNKrzjVgwxQhe896zJ4aV2mCWkDpWXz/Jz/GRz/+&#10;Cfz13/wN3vee9+G9f/luvPc971Vbjnzt619nHkiuXN3oGS1i1AvE9PlPfvITtWekrMwqCyRlmkx/&#10;S821rq2YFbNiljcvf8U4XkE5e9aDiYleRKJVsLny4JMXhZRgvAq333EzVt1yx03ojtarabp1jgIF&#10;qt2yWlNfPVo8paix5aKRsCkjrZ2EVVO4Gi2k4Sb6bbTko8VehG75hpW2mdDqHWyHOVyLRgcVsCBB&#10;NloHk68UNolArAYmQmutPVetRiwrEDf7K2nXwT/Sg9FzUZy+P4XHXjyDBy6NYJqwmhp2E1qDOHtx&#10;kBA5ivGZEKZPRzE+H0L/qBPRlBUWXz2soSYkp90YPxem7URq3IbhCTtOnY1ghn7PEzwfe4QZQkgd&#10;7jdjYsiJ2Qk/zp9J4IGLQzh9KoG5mSjGRrwYYudx5nQcF/nMCxeSaprOFONwaj6GqUk/4jEzO7Ve&#10;dnRmigXJARvFjjmC6thkH9yBbnZaHphc3chvKEO9oxNV5jYcqizCrvyT2Jl3AjtOHsU9Rw5g1/HD&#10;uP3oMWw5JCsA78fq+/bQPkRF7whW78lSna506KJIGcqhjKxS9skCEbQXlP/0W2fxo86XdPrLiFYi&#10;FpUM3ifhLSgXmUrGomg/2t/C/fJsyoJCmPa/do8xhWsx3EXJ9Pe7I8vnm4iUi6TZUORFWLYCARSB&#10;Q8k/w90YodLHV4Ylz/jlZS3LRBZvEsgz6gzLkEqpWpk6HafFeBFU5FyAlWLUR6PcdTyvHt9fTJ5P&#10;Pb6WyP0KZCVOS+L4XGIo4VeGqa+r8Jl/cryG4Lp+91F8Nb1xuKy+OT4XQHbF3Wiz5sIXr4cnVgvf&#10;QA0c0VJYIsXwJMvhG2abOcy2MSEv9E6iN1YAa7IAdoqtvxz2wWq4BgifqXa4R7rgHWuDZ6wJrhG2&#10;ecO1Clx90x3wz/YiPGtCaIrQymuOVB2cKdoDBN4YIZVtr5XPlza4N8w2PiArtbPtDuajy3eSbfhB&#10;nHvU2FhezMc/+3FU25qwLfswrt+1B5ukHVJplhdl8h2uAaiG6DyTuryYfy8cWSwzBTK0dVslbssd&#10;Lyf6uogO0zgW2wg3001E7lvO/YUjkg7W4wwQ1Wm9ml99rvwuA7C63VqEf/ndSHsjv0O2M3KPHFP0&#10;S82F32laxO1yMfq3TP/qO3v14pTPkxdmPFdhUzYdOIZNe/fhpj33YtfJLNSZahEb9qEv5YInXI9w&#10;ohZh/iZjUQHWZoSpu4T8NUhEm+FzVcFhL4XHWweHsxoeH8E22o5OczEKK/aipvk4em3VsDvrYe6p&#10;QK+pBG57DcYIn+fPJDE0FoIn7sbx+nJszTmCY938fQ76MD4ZRHzAiXCfGckhN4ZHPQpi+6ImwnI3&#10;+iIdtLswlKRuEetEX6ARsXATIVUWaGqBhwDr8dQhQrAeSJmRGrFhZMyBsXEXAY5gll6FUxBNUFWw&#10;VczXv/YlAuturGnNwsYzzVg1V4O1s1VYP1uJ9TOVBNb0aOZpGe2U0c2KF5BU4rpTtbhxshGrdt2A&#10;6VljhFUvo/SRT30a+w4fRWtTKz747vfjs5/9LP7mr/4aFrMZh3OP46Of/YTy/8zTT+EHP/g+vvvd&#10;76q9RvUKqmJkRVyBUnGXvTAFVmWl2i9/+ctq30hxFyPXvvOd7yi/4kd/Jyz3yzXxp6+tmBWzYp6/&#10;iQ+2kfECZDYTTp3zYJ4ix0PjnZiYN2N0pgdbb9+CVTfLPqzBCjQTSDW0NrqLUU0lq9ZBZYZQ6Ui1&#10;QFYQln1WZfquI9mKkbN+9T3owJQNL3rtHE4/2g9PoonKTwXqLblKZJubZtnGxnYS7e5cKkrliMx0&#10;o032ZQ2UoiFQgmY+u8VLePXWYmDaxwh64fO3I0YgPHWqD5cujRMYI2ygHZgmbE6fiSI2YsHovA/D&#10;p7zo8VXDIh3QWA+lF/F5B4bP+TA242XjFiCwRjE55cH0hAdzE17MMfyZEY+S0X4bxtmBPXBuEA8/&#10;OIYx2bybnc7UmB+jdJ/k+ZkzccxME5zpPjLkwigBenKCGcv4hEPsYGTvNMJvKsmOJ2KD09mJ9s5a&#10;VNQXIrv8JE6W5yC7Oh8VXXXoCNjgGQwjPJpAL4/tISdcIRfKe7pxb1klthWV4fbcAirBB7F2FzuX&#10;LHa8h6SjP6YUQVmsZQFYRWmksqhGntKKgVIcVIeeVg6uIZe98db3yzU1NfRyuFzu3kwANZQS4/la&#10;QVuMi4SZ9p++/3dPnn/adJ7oPDMkR21dYoxIUfGim5SxbEcjC4RoWa8W3+L1hWP6+yVF7Qksx7Tl&#10;e+h1rGeywI5aFfZgLm7IMkTqnqp/GXXQKOd0mtTxoiyX9sskXX+ukOX8/gKSqfxqWRrH55LlXhio&#10;3xvjaYwKSf03pu6r382eo1h7bxZe+/bFfdH+8V/+Cja2e57BBsJiJQGyiiBJZTdVgR4Ca3uiEKZk&#10;KUw8b+svQU+qCq6hfLiS2XD2F8PRX0Gbiirv9wwSVAfr4RysIchWwDpQynCq4B1vRnCqC+HpZvhH&#10;iwimObDEcuEeqIC7vwr2KBXwSB08VMadwSaYqfj22gmxbsbJ2wyHvxauvoN44MlAOtbAv33uX1Ft&#10;qcUdR/fhhp07jb2kmVZjhFXqqNSJvIV6IKPuCy+qXoiSAVZaMuHr+YhxnxGOhlh1vkzYAk4iCtbk&#10;nHJ5OC8MMeK0mA/aLdOPSms6Pfr79UzJ9KfO078VEXHToKlegil3+Z0bAHqZXyX6GoXx0veq329a&#10;dHurvrGX36ISXqN/+ZTmhn2HeL4L92QfRYujA5FhP/oGrBiUz4CijTC7yvg7og5DpWhwVvZUr0Mw&#10;0oBEvBXRYB1igXr0eWvgsRTB2VMAr7UEIVcFAp4qdBJk1TZ6zhp022vR1V0Bc28FIr5mJMKtGCB8&#10;Tk31ITocwMnWKtySxzjl56O0tRxDwx5MTPcRVKln8NjlbkZrayHa2wthsVTATvE4qhlGG5KE0qCA&#10;c28Jgm7GJ9ACm6WM+kU1ZB/W1KgdyRGr2pO+f9C87Peb2nz9a1/BrqO7sar9IG6QKcFn0tOB9dRb&#10;GcU8Q1gVOa2n4xIU55e3r3VN7GtdE/ta18S+zE1Gg+frDGDdeQNm08Cqzcf/7VM4cTyX5daH7337&#10;u8pNVkw+f+48dmbtx5/91Xvxzj//c7S3tSGVSuGtb30rvF4vWlpa8KlPfQpvf/vbsX//frWf5UMP&#10;PYS7774bOTk5eP/736/8lZWVqa1DXvSiF6GoqIi66DQmJiZw8uRJXLhwAe95z3vUvpf79u1TfuSe&#10;e+65R21ZIyC7YlbMinluMzDajvBAA8bnrXjkZSm86vXTeOiRCB54OISZ01ZcfDSE7ffdIYsubUa9&#10;rwTVBNGK3nzUsUG2xtvhjHeg210Hs7cRvj4TlR0TEqN+uHnc429Aat6Pcy8ex9wTgxh7KArPaBdM&#10;4Vp0+GrQ66diRP9WXxt6nM3oZBjdoRZUmwpR1ZGP3lAzmu1lqOzKQaOtmIpYJyxUpkzBakJduVqg&#10;yRSphivRqlYBHiV8zt+fQGKIUMiOp58wGYmxsY70IEqwDfR1w8Zndrur0eWphcldBbenBgk25skB&#10;Exs5H+YJr7OE1skRJ0aSNowMWjE0aEEsZoLL1wiXvxGJQTtGJ9xqetDYsB0z4wTdMZcaiZ0a8/Ae&#10;JwYJuYl+K3zhLrhDJvjiZkJzCyrai7Hj+H24de9W5DYWosbaihafBe0E0qyqItyXm4XybhntMBPs&#10;u9HDTrPDTMXSkY1udkQurwnusAVttjZsO7QPW/buxqaDh6gMHcMaKomrCQ3XHcqhLXISawizIsZU&#10;M1EaDeVIKxGi/GtwXSpqCld6+pU6F3/pe7W7Boh16rvGy+9fgAv1jMVnaqXFWNnYeL6hbIi74W+5&#10;sJa6/TaJVrKM8+dOi7F41qJiJ/dfNn2Vipcx7c0I1xidyLh/mTy8tlxeRpeLxEf8GJAsK2kadUlW&#10;0JQXIgakSh2TxUrEVvDM40VgFWEYEl7G6NqV8bhcLo/HlSJ+dN14rjqSWQ+VzfxVi6ukzwUo9Ghp&#10;5jOeS1R9Ztjr98gzjOfIPrfrd/P3Q1umIernGFOjJfzjWHX3bnhSw/if76YVKMr4hSjsMcIlgdUd&#10;L4Mjxt98gjDZVw5zXwmsCSrB0QI0eg7DEiyEK0QYDZTAGSlnm1sOX6IG0dFWJCbaabewfa5Gd6AI&#10;rv4axKY6kJgxITDaDN9wA/xjTXAPEVCHagjIlXAmCcGDlbD1lxJ2q9AbK0FXpBA90SKYY4Rigm1y&#10;1orv/8jYv03MF77yBRSZ6rHqjq1sA/IpVVi3ux5rd9dRirBmz3G2Swewdv/hhbqrFl6jqLxLl4eG&#10;fn3+mxcjbvL89ayf69h+ykuXdYyXAjGKgLZe9Xjj/mO0j2ETfzcblZzgsXFN1SvaCszVsYRvtL8a&#10;4tXMF9kiZX+hElkVWsdj4XfyAhIVJ6ZTgSVlDfuZtcybtfLiKl23JR82sR/Ywvq/iWLki7yokbUW&#10;2D9kHcPqg0fZL1H4W1tDMVbGFsljvWA4IvJ7Yf3YuPcoNu05xPAOMzzZFuoI27ujStTLIPrRq+Wr&#10;71T3sj3i/cZK1Ya9ltfW8XcpI/0bDxdiy7EybD5aqlbnFrBet2s/btp/ABWd9fAlnQjGOhEIE0xD&#10;ZfAHaxAkXAYjbQr4/KFWujXD7a2j3lCnvgsNBxoxRN1hgPpHf6gJk8keTI7a1IKNvb4qeMINiEZa&#10;4egpgb2tEDFbI5K+bsR8vQTTMKbPjfF37cbeilzckX8Qd+ccRV5jE/ypfkyen8boVIxxaSekFsPa&#10;m0fJhqknGy2dx9HEcxuB1TlkQbefOo2FeoKd8MznunhuJTw7qet4/XXUgwjJya5FSs2U9GzYZYH1&#10;jHy/SjgVWBVR35KmR1gJiqtlyjBFoHGpvZxbpn2ta2Jf65rYmcer5gWgCaxTDVi16/orgPWzn/ws&#10;ck7mYufOXejo6ERzXQOuX7deQegnPvtp/ODpnzKfAti7dz/q6xvQ29uLUCik9rd87LHHkJWVBavV&#10;quBVjOx5WVVVhXe/+91qf0gBW4HahoYGtWekmG9961s4c+YMCgoK8KY3vUnZg4OD6tr73vc+df/c&#10;3NzCyOyKWTEr5tom0teI4UkzxmdtGJomlw13Ye5MGE++fAqvft0ZPPhYEndv24pVt9x5E8zJVjT7&#10;K9AZbaTS1ESoaoM50oK5Symce3wcfQTFKCVEoLOzkW+xlaPVQWHDWW8rQpuvEt2RenSwMW2hmyPS&#10;jqmLbJgv9MMrcEYYtLNjcCcIvv3dMBNY21yV6PJVo9VZBlu0BfOPEnwvhNXiTa3uUrVdjre/hc/u&#10;xvzFGC4+PKxWCR4e9yJOaPSFOyid8BM4ZWPtHn89ugiqvZE6OOLN7KDY0QwRaBOdiLPjmZ8P4cH7&#10;B3DhXBzjsshSoBVutc9ZKyIyJaffgr5EL/pi3YjIQgopO8YIqcMpJ4Yo0YgJYUJqtK8Xbn8brO5m&#10;dNjqUNVWhNzqoyioy+Fz3Rh9YBaWRBAHq4pxd/Zx3HL4IDZn7ceNWXtwoLwA7X4CbriHSmm7AuzW&#10;7jy0W+th9dvh648gr6EGm3ftxPU79lDZO4obDrJzppK1Nisb14kSwA56HTtkDQsCCcbIXKYiIkrI&#10;r0+U4p4WOV9UfgwF0FBeL/ejFbWF898R0XB5mXtacc/MAy2X+csQrfRnhiXT5zL9/CIiz1ysF88t&#10;C/XqKqJeSLC+aT/qOQIFlEx/S+MhotOf6e9asty915LlwvhlROWFhCt5KM9PK9HGC5n0NSrPSph+&#10;Y6G0Y2rV61Xb7sPn/uPzqjF+5umnkZzzwj4gq6pXwhIqhIXAaCOkOpPVhMhqeEYb4Jmoh22onG1s&#10;KSz+QirGebBHywi4TuOrFwAA//RJREFU9NNXSbithKOvCk7Cq6u/nu1NHVwDjQiNso1jI5+Y68Hw&#10;eQtSZ83wMjwrQVSeIdDqHZbPLuopdE+UUZku5b1V8I3WIzjZjNSsHd///v+o+GaagdNTWHX7ndh8&#10;II9pK2G6SwgTBel8OMQ8YL1mPkm9XRxB+/WVyS8iUo6qXUq/cBEQkwXsjBcMjKeStF9pW1X9ljIV&#10;NyMNaiG5tN/Fe8SvAWzraa8/wLyQhX0YxvostgvqXPzpuLww8iNTVPwo6phpXiN9DEF8jTpP13HW&#10;ddnOShYX2yigLi9raEs+CZgK6N6w/yDrRxblCMWYPi75LPuarmN9WbuvkPBaxHBFCgm2+UpkFHXD&#10;nsO4ntC6niCrgdWAVRECv6z6q1YAlvUbjDgZ7SXzmM+RNR3WEmjX0q+x1U02NglM79yL2w/sQZut&#10;A4EY4c9aCRv1Fqevhv1tNWzeSuoPzQgkCKy0naFa2L0ChTVwB+pgd1fAQx3F46lm39+AwRT1hOFu&#10;BPqaFSgOyX6s1Idi3kZMDNgwNeJBSl5mBzoRTDj4m4yjuqcO247vxl2FR3BT7mHcenIvIfYkCtrL&#10;0GhtoO7Si2B/L+wuHrsbEI92YpA6k4hMC45H26if8HcbrCJgiy3TlMsRCDQRjM0YGOhCKFh/5U6j&#10;AquyYjDN17/6Jew6shvXtWbhBpkSnDG6aoBhBdbOVipRkEj3paOemfa1rol9rWtiX+ua2EvdVp2u&#10;xaaZ5YH1kx/7Nxxg3TNbbPjPL35JuX32M5+F3WrH8RMn8Rd/+W689vfeoPz4fD58+MMfVqOkubm5&#10;eMMb3oCLFy/iwIEDanRVIFXgs7S0VB37/X6Ul5fj7/7u7zA1NaVGWAVQ3/jGN6K4uJh1Iox3vvOd&#10;6n7xK+Zd73qXGn2dnJxcAdYVs2KepxkcN2GA4ovV4ewjUbz0dbN4yaum0ZfqRG3zIfUi76abNxhT&#10;gnsGmtEcqES1XfZLLUSDvRQtzgp0uKopshdqNaLDdkJoEv5BM5WodgWenqQJFsJmh5fg5REArUGz&#10;vRydnjoMzYcxeb4fsQkPoqN2uOLthLRGAmwnfIku2MPNMLlr0OFkJ8LOYP7BBM6/aISw24TmXoId&#10;49DtKocnzAQ8QGB9LIWxGb8aDe00U+Gy18ImxwTkRmsx6qwF6tvYWns+qqw5aHOU8DmdBN5ehAc6&#10;MDTmwAjjMjLuxsiwW32DKsvIh4IdCBJEA7TjfewAkk7Cqx2JmA1+byds1kY2RuwUIhZ4gwTuYBfc&#10;4V602upR2JCLys4yBEa9mHx4Bu3hAO48dgyb9+7DLYeOsoM/hBt2HcCmfUcoB7F+Bzuu48dQ0tEC&#10;12AInqEQ2t3taHNaYI704UhlNdbetR03UflRKwUfzKUyJHs35lNoyzGVAGPES6YJi7JxdWDVEPSr&#10;lueaEqz8pa8vgEb6+u/a1GCVNqW0SzqNtGauunuFiN+M+7WoEdW0wq+U/7T7LyuS3zrvlxcpG10+&#10;mfbyouuXiMRRff+6kO7Ly1x9r5aOh46L2Jc/f1EW62+6PonftDyferNcmL+0qLSlgTWdTmNUOjMv&#10;CKrq+caI06qb78YfvOsv000x8OcfeAfagmVoJ6h2RwsIrmVwpagUEyI9Y81KnGP1MBNWe1Ol8BEs&#10;1eJIhEp7vIJgWQPPYCN8wy0IjnXCP9QB71A72x0Tj7vVjJjeSDP9NiAy3YaBMz3wDzfA0V8Fd6pW&#10;iZ2gLLaArHwX6+TzvcN8Dt08g7XoG+7CI0/O4sxDKXQHyvHNb/1XOvbAj378I9iiftx0731qVGzt&#10;Pfuxme3TjazPMjtD6oCxrZWRJ7/2Mvk55bI6tXDM+CkINQDWgFhpX/Oxlm2tArEFycO6LIEz+qdt&#10;3GeI+pZXAFXB6VHKEVx/8BD9s71XQghLPzMzTi8YSZeRxE9+z2tYrov7fDONBEf5ZEC2jblhnzHr&#10;QvdFkjcCuGuYJ5v5G7hx/2FsIbDK6PQm3rtJvciRPqyA9xQoWF19oATXHSzFqoOGLWFt2SsLEh7C&#10;FkLrpt3HsFG+S+UzjS1reL8SeUHCuEi9Wmhrpd7Rlvhn5UG2sJHZIjL74QbZqmvnfmzZtQe37d2N&#10;ypZaOMM21LaWoLThKNodBTC5itBizkFt+2G09mSjncc2Xzn1hRZ4w/QfrIa3rx52XyU8fY3oH+nB&#10;aeog506FMNjfhVikBf387dkdpWhrPwaXuxr+AH/LnkYEo13wR7oQTljQ0VuFbUV7cUv5Ydxbl4c7&#10;y4/j1oJDuL3oCO4pOYkTjeVocXTBEbIgQD3D72hCzEkIDrZjUvZZJUzL97V+2fLPVYkg9asEQXaE&#10;wDw8YEEs3I6niKtPk1KfffYZtXquLD/+s2cFY2WE9YvYfXQ3VrfKokuNagR11XzGwkY8Xj1riHI/&#10;/QKSM4zruQbcMGksujSTXnTpWVl0iWl86sdP4Qv/+QV85etfxw9lhWR1Va4/i8999nP45L99Es88&#10;/Qy+/73vq+MPf/if8YlPfALf+17GbJIvfEEtrvSWt7wFhYWFqKurU9+vfuMb31C2fJ8q5r/+67/w&#10;0Y9+VIm4i5FvYeU7V/ErRiD1i1/8Ir75zW+qb1xXzIpZMc9t3JEqsmE9+a8akdF2zF4KIT7Wg/HT&#10;Hkyc8WJwohd3yD6sN992I2G1AnXuUjR7K2Biw9zuq0ajkyA2bIaDQCojl46+VgWwNV35CkrbXVUw&#10;eetgJXhaKFb6C4/YMXQ6At9gj5o23BtsUlN9uzxVaLWWoNNNpamvHRFCrzveRrdi1LSfRLu1DD0M&#10;zxNuga+vA9FBNtwJkxpdHRjvoXsjbAzDHWhAgNc94VY27lTQGH6vr45wWoY6SwFhO4eSjUoCa60l&#10;H/XmfLTYStDjqUGIkBzp70V80Iq+uBmRsIlQ2osxwub4mE/thyaLJ/X1EVQDFrg9JrS2VyK/+AiO&#10;5R7AvuO7cLKUsNlYiqMlx7Gv8BDa/b04/eKLiM0P4nB1IW4+eBQ3H5JpT0cIqyewOYuguYcdPztg&#10;mTp4o3wTuEemQR0i1LIzZUe6Ze8OXH/fLly3bQ87/RP0Q+VI+ZfVDuWtsShExrdiojDIm26ZViVT&#10;szbJm2gZCbgKsP66ZCmY6OeK4nAtYBU/C+e/MyLppp1Wooy0yyJTVF6p/Bnp5XF69MDwI+C6ROQa&#10;RZRGDUYyoqOmC+s8U/mbPr6KLEAhRdk8lymMKo48V3VDnbM8pM6oemNAlyFyD0EkfZwpKo0Z7gpY&#10;Jc5pWJF4KmGcjZHnJXHlNWXLs68h4kfbWhby4BqyNJyloiFDn6t4qBGZRbdMUflEGNkgK+QyvfIb&#10;26jyzNibVr0wkryQ51NBljJedes9CI7PpJth4N1/82do8Jagq68cHbEimAfLYB+tgn24Bo6ROrgn&#10;2OYRMr0zLXBN1BNcCZjDBMpkBdxDNQhOtCI00U67HaFJtmEzZsRmHYTXbrSzTcyrP4ztR2/DnVm3&#10;4GjFfegM5CE204H4HBXm0Sb6aySU1jE8AvJgHWFYpgvXE3hltFUguF4BsTvaRIWe0OwnTPdVEFCL&#10;ce6xQXxvmVHXD/z932NfQTmuv3sv1u86QriR3/xi2S9fJunzjLxW+Su/n7Q/49w41t/D/vIibSNh&#10;h+Um4cu2YUbcGFeeG9OD8wlTBbiOsppttgDrWra58o3uDWKzLVZARFknI30CUATb9ftlGxWBXcOv&#10;eoZIFsPOOsxwD9Of/Jb4PPVyUQBOZLl4/r8RNbqazhtpO9ay71q75yjWqJdr8rs7qUYvZW/Tdftk&#10;ui3TKQBKWZfOq9XsmySPNtFto+ST9FM838j+Tn4zslfzhizmA2F+I6F+4z4C/e69WH0vIeqebdh8&#10;310IDg7gzEOP4NRDD1NehFMPP4GSLjtW3bmPZcXwWU+MKcHykkQWIjTaV8lbFU8RmSKcBtt1u45h&#10;zX18zva92LhjD264Zzt2ZZ9ARUcTdY5itHQLnNZQKtDSdgj1jfth6s1GhIDaF+fvgrDqCcpIazVs&#10;7nIEZCSWuoyMpiYIpX3BRszNunH//X1IjpgItPyNhaoV7EYG+Jul39ERGwapxwwmezFxaQSe2QgO&#10;1efhtpwDuL04B7cW5+Hm4iLcVkzdIeckdhSdRGlnNdp7a2Hq4TOpb/VHW6mTtKFPbOpZQ8luzI47&#10;MT5kxXCiG6emApiZ8OBnxNVnnv0xnvnpj/Gzp2XLl8Vtbb70tf/ErhO7sLY9C5tPN+O6+fQIq/p2&#10;VaQa152Sb0UN27imRUY45dtWsTPdtehrYl/r2nL3P49r81VYPVWLu2c6sWrvZkymR1ifIow/LYse&#10;EUbV4kc/k4WYfpZeaCot+lCNNvNQQP5ZYxVfWSxJFkf6q7/6Kzz++OMsx/tx6dIl/Mmf/IlaWEmM&#10;WsAqAzrlXC/UtGJWzIr51ZmhaSuS071IzpoxfM6O6QcCCCZbYA9XIz5qwsRpN+66+zbjG9ZGTylM&#10;sSY0+atQ3puLzmAd/OO9iExYYYk0oG/MgtiUA454B4IjFniTJsJogxp9dUTbFai64l2o6shDacsJ&#10;1JjyYI+1ITxmQ013PvIbslDXm4cur3yz1Qx3oo0dVBeiw71IjNsR5/1+3h8ftmPsVBBj80GcuzSE&#10;J199Go++dBKTp9gonw3j0mOjmDkdxehkAFNzfRih3TfsIJl3wRJqRKuzHHVWgqotH00E5FYZ7XVU&#10;ostWjl5HFfyRdgwOuzAy4sbkeABnTvVTEoRWH/r77WpLmuGRMAE2gWQqBIenF7GhCIbmhjF+dgr+&#10;VAQFTdXYkXMYtx3cg9uPHMA9Ocdw18nDuP34Udx0RDptUUgM5W3dboFMUXio3Ki3xDlUmOSbHIHO&#10;Y5RDvH6Qyi4VYnayN0jHLG+RFZyKkkBliPcZwnDEjxK5nyBCEQVQKXrLyEJHfhVZ7p7nI8uF9b9W&#10;WNYCbiJyvqgMG9vErKPyJwArbmrrIVEEl5G1ArgsT+P+dFiS12lFP9P9WqL9SHxEIdXHes/VBRhO&#10;1xvjnkV3QxjPq4lAK20Rne7l4qXAOSM9IgrsVJqurFOZ8nxGU5eT5cK6XMQP/abPlcJOWS4sERk5&#10;FP8CpmoUlcq3AOumrBwq5vyNqpkOhFfllo1V9+7H7or6dBMMfPXrX4KHbVxXtBrm/krYUpXoGSyF&#10;bawSFkKpZYjKMIGxN1kNU6Ic3YlS9PaXoruviFKsRmFdhFZzvJzQ2YjYdDcSs1a2c0XYfmQLdp/c&#10;irqeQrSyjWu1VaGbCraFsOlK1SM81Y6+6S4Ex1rVKKpNvpeNV6cXbaIka9V0ZHO0DJ2+QnS7i2AL&#10;VCCSamFH0QSzrwQmVzYazFlU8nfC2V+Dv//I+xYUtk988lNYv/UerN9xQNVRyVNdF5aKzufF2SBs&#10;wyiSx3Jd2/pYRC3upABvsZwyw1tOjDK+XIxrvC9ty7eoMhquQIfhrxPolFFVebl4sIgQRhiTUUGW&#10;7cask9hC2bSfkEWQ27z/CLYwnC28tpnt+g27meadbNP3FlGKWb8LWecJctJ2S/pE0nFYWudeCCL5&#10;rF4q8fdmvHSS3+sRda5+64RRA8QlTwqYTwRWGWUVcFR5ynxU8Eg457U1MiV3t/xO+FsgJK66406s&#10;uvVGFLc1wZtKIDQSQyAZhDfuwe//ydvwgx9evl3IcqbZG2U4O5mv6bxjO6Zk/2Ha6ZeA7D8VrO5h&#10;ecjxLh7vPkpoPaKmG2/cI7ObdmHjzj3sq7PR5qKuMeRAatyLMxf6kRo2o6MjGxZCbCLagFi4Fom+&#10;RsT7GhDleV+sBYFQPeyOMjjNJQj7GxAO1iMeb8GQLPSY6oAzWAGTMw/eaA1iSQJmvBUedxWiwWZM&#10;jTqpV3gwNR/n7yuAk9UF2JZ3EtvKS3BTYTFuLCjCreWV2FZTQZDNxj1FB1BgKoUjZUH/TBCJQQdi&#10;A1bMn+7DwwTfh+9P4cFz/XjgTB/tOF782Dhh9SnC1VMEsp9SZHRVtrcxRli/+GUC67FduLH1GHbM&#10;9+CO6VbcMdOE22abcNNci5JbZ9uwdbrNuDbdgjtfIHLPZBv2sB3LSnZg1fYbMDZnfEf6ExKoAKoC&#10;0mdkdWTZiVWLsUayuijtVRpYn33aWNVXg6deKXgphAqkPv20kXf6eqafpf5XzIpZMb+cSU2bERvt&#10;QK+f+lFfNfz9DfD31WJ8zomRaRtC/Y3YevuNWHXz1hvRHq5Do6+C4FqGRlcp6imtgUrUWvNQb85D&#10;u5tAS2VIRl4tkWYqMUVotpYhMGhBajaE6YtJPswNV6wLXR6GZWM4hMcO8d/fhPi8E6kLAfgnegjD&#10;NajuzkVNTx7tHNT3FMAT68TIXAipKS/GT4Uxcy6BUYabnHRjYMKJ6JAFI1MBJIc8SmYImvOnB3Hq&#10;TAqzc3HMzScUwMZTNngIpe5QK2yy1Q3jYvc2IhjuxMCATa30K8vIT8gqfQTUoK8DfVF2OAkrBpIu&#10;RPtscLo64PZ0w+buQoupDjUd1ahor8Wx6mIcr6tAVmUZdhQV4s7cXNx+Mhd3Zhfi1uN5uOVoPjYf&#10;Yqd6gJ2o6vhlVIbnMi1KplNRFLCqY3aoSpkXP0aHKwqDARH0r94k81zc5HshQqqx4I0oFXIuyoYh&#10;11KAtPJ3NVnunucjy4X1v120sq2VaqP8pFypQKVF3FSdEEVvqYh/uU5lT/JYlSsVfDX6IXY6TBUu&#10;60zmszNFoEFsuV8fq3tY1zS0apG4GXVVh22cZ4a3nCyCqnHvsn7Sz1gM20ijqj+StmvIrwtY9W9F&#10;2xomjFHmKyVz1oIcG2mQ36eGVZYV47qWyrFs3STA+uWvGdvaiHni1fejK1QJc4wyUIbueD5MFMdI&#10;JZyjbJuGqAQrgGyAQ0FktfreVFYSthBS5ftTV7JGLaTkIHBWdR0kpG7C7XtXIbfqHra3dQgPdcE/&#10;0Ma2WD7TaOa9dYSDZvhHWgmrbQiNdyA6ZaJ0qnPnQC2sslpxfy3htRHW/mq1zY05WAx7uERtvdPr&#10;KUFj1zG09p6A2VsEh0xNJkD38Pof/vnr0qkD3vXed8kbT9ZPGQGTMtMvRRbLXOVZOg/1sQZWA17l&#10;WrrO67ovdtrPwr0iS8JbKsrPVUT70cCqRnDlE4ssAVYK0yDfbgr4bOTvawvhdPOuvbhp527clZWF&#10;bYfuxYa7NxLAbsCqLRuwatMmrNp6N1bduQOrbtuFVXfL/tnyclLCJPyqdQdYl6XeLPzOnzuev0lR&#10;vxmR9G9Vfney/7d8jyvf3xorg8vsnnyWRQHzhce76X/XYWzYdYAguQ13Hj2Gu48chtkfxAf/4cP4&#10;63/8R3zgQ/+AH/3ImEZ5LfPUT5/CZz77MZy9P8p63ElFpRltvjZ86F/+aQEK/vbD/4xbjuRi9a5D&#10;zDujfbqBUK1GWNNQKrZxnLZlhFi+iaW/9XsP8fwA783CxoMHebwba++9HduO7UCNuQbWaA9kIclg&#10;ogt9Ax0YHbdgapp6TaoLsVgTQjI12FcGk7UQXWb+dgP8PcYItYzv5CkPJmbtiCYaEQjXEGybkOhv&#10;Q0xWG+5rUVvQhMKtSI06EA13YGzEjYdfdArJmQSO1xTh9hMHcUdRvhphva28FFurKDXFuK0sG7cW&#10;H8GdlUdQaicwjwQwdnoAF180h/kLg5iajaoX7VMMbzRppu1Qn6uqPJMRQZ48+8zP8LQCOeCb3/gm&#10;yivKsXP3LuzI3U3ZhZ05hsjxjjwe031nthaev4BkxwnKScqunXj4iUcVo/6Ef3/KtD77I0L6U0aa&#10;ZYqwgKoabVZiAKy6QYkxspoJrfpYb1Ej9tJrmUb7XTErZsX86ozdV4r7H4ur71cdBFYvYdVJHk0O&#10;d+KBh/pw+pwHd94l+7BuvQntgSq0h2rQ6q9Gp3zYP2ml9KKT7s2OQtRZcti45xJCS9DgKIaNDXKA&#10;EOkfMCM+Sogc9aNv2I3osJNKVCdanJVodJSgJ1oPc7yRQFyNJn8Zah0FaPKWqKm71QThVm8lXAPs&#10;qKKtCA1ZcfqRYcJvPwanfOgfcyNMAA0O2pCc8JO0YxgZD2Fw0I/z5ybw0INzOHdqBA+en8SlC5O4&#10;//wo7r8wwmuDmJ3to18PJif9mBz3Yyhpx0DMjIkRD86zoT9HyJ0eC2Bk0MtrHnY0FoQIrgF2XsGI&#10;GZE+OyL9HjhDVpgDVrXSYFl3K6odFhSaupDT3oUdpbXYcjCPUoBNVFBENh6QBScOUdihs+NXq04K&#10;YO5mJ6uECprAp4ySyoISojgopUF3xMa3qzfsN0bkjNE3QwEUeF0n07OoMK+lgreaIrZeMGOpiDKo&#10;FbylIvAi9oJ/+lWb3We46fsX/GSIDkeDhT7XshDntJKmn3cZiGjoEre0fy1Ln/ObFCNeGfFUInDD&#10;slBiXFflxfIQ25j6KsfpOLN816m3/TJKx/v1IiVKFpXwTBEFUivxSlFPH6tyoa2UTAlbhPmqRzoz&#10;46n8iKIpcVLXmecUNW03DRNSp6Qc1N64jJ+xpc2VZaNfoBjnkn45FpgUvxKuxFviY8RdvVwRv+my&#10;1OUq4Up8lEj8KNeaFrmQxiWytI4sPRdZCEPlD93UueG+MMV0YQok/ch9dDMWytEgRRilLSOoa5lX&#10;q3Ycwqr7RA4TSMU+glXbD2MdFXc17fGATH/MpvK+B295x5+nm1/g/BOX2HY0IDjcAU+qjiBZBsdQ&#10;KdxjbPNGK+Eda4CLIGolOJr7CKiRclgJhHaBx2gJukNFsERL4YjLQkvlcMbkeilc0Qq46NdJ2x2r&#10;gT1YBk+0CuH+RrahLfCPtqntbxwD9XAkCa9DzYhMdiExb0GE4Gon0PZGKmCRZ8aqCNM1Cl7dyVJ0&#10;+U+gzZWHLrbz3c4q2AJ1cLM/sPG5Pb5ctVhUne0Y/vwDf5pOJTAwf4GdyL0qP2UBHMnTtWq6ppQP&#10;81uVi5S3jKjyN5Ouy6t2MD93HsZ1O5mfOw4a+Uy5jm6qLKWMFto2o5x0eFKXjJcMaXflxyhTVRfk&#10;WD1Hnst4Sfmm/W6Sdll+G7xffaOpvskUKJPpv9I+H8Wm3QewecdObD+4H1XNdZi7cBp/9p4/wo9+&#10;cvVFVP7zy19GTmMrVt1FgN3L9Oxj2g4ewRo+W01lTcfxOoKXTqvUYUmHevHBtMq3sUZdTf/eKaoe&#10;q3wQW9LF6/skzpIenT9GXhirFhtu+n59j9Rx9XJg4Zy2pF/KSf1O2T7IsSwiJXHO4jF/A9ex7bpu&#10;N2WHTHe/D4eqm3HpJa/AK17/hnTKlzf/+tG/w9ve8iK89fefxO+94RE0dBxCaf29qOrYj5LWfSho&#10;3o0Gex66/Xkw2fai03YIvd5C6gQV6I31qH0wxXzz2/+NLYdPMF93sr0iqDKeUkYbCaVyLJ8vyHT8&#10;G2SWEvtY9fJ3N+sQQXVj1hFsPHwUW44ex5bjx7D5xFHcmp+N20tycGNOFm48tgv3Fh9Etb0WLuof&#10;tkgTejys6y7Gw3wCLb3HYHIXwB6p4e+vHs5EA5xJWZSyFsGRVozMU68YNVF3aMBgsgMzkzbMTjuR&#10;THYjGGqFw9MIq6sBzaZiNHcRdoMNmD7fjwdeegb2QTf2VB7HnYVHcW9lEbZVlkKmCN9eXoA7Kgp5&#10;nIPbSvOwrfQk7svdh5w6/i79JgT6ndRNbLhw/xDe9MZLePFjY5ibdOJpgtTTMt1V+IyM9fTTBLqn&#10;CV96sPF3yDxDYPypYKkk9CdPAz+lLXOC1Te7AqyEUgKrIKsBrTT8kwmiIspZwqARCNUgqv2JaPfM&#10;4xWzYlbMr9ZceqQP5x+MwNdXh+AAdRbqM8FABSZGe9ietpLR6nDHHTexD7rzFlgJjb19rbCEW9Dh&#10;qoI3bsLYfAQTp6J47OWn8MrXPQgfG+FKSz66+1rYobSgxVOJNn8NenjsSHXRvQmNBNBunpeZslFt&#10;ZUNP965wA4E3FyUtB1HUvA919hw0skNosOUThuWtfS063KXoJSwnJuyYOx/DzKkQRkZdiMR7MDji&#10;xiBBeGDIiTPnUhibjGBwKIBHHz+DJ19yAY89cQav+b3H8PCjM7yexJkLgxgd92FuPIipIQ+mh3g8&#10;FsKpqQjGR3zMAIHYACKEU1+gHX2yql+kS638a3M3oMdKJdDVgkCflYqhBSZfN2p6mrCz8CRuP3kE&#10;d+TlYmsuAfWYQOMxBSRr5dseUXzkO0XpPKm8q2lnFKVE8FwUKaUgaxElgbYeBTOuscO9wjZEKf8L&#10;7iKGQrJRlCzKouJiiPjR4V4hVNi0H+WPYSuRc3F/DtHhCAipe5bIAkzQrzxHfc8oClHaPTOeWpaG&#10;/f9MmDeZ57p8Fke19TXjWIFepqgR8cvd1QuK9Kicmva9nIhCL+lP54eStHIv9uJz05IGUn2+UI8y&#10;3QWcqSzLthLr1TeWGlQN0d9XS1yXioo3w9DlpY/180S0myq3DFmIP0XfvwAX6XNd3pmi/S8VeZaK&#10;U/r4anJleOLGa9qNSroBVbn8zcp3i/INXj6V4SwUmZwEuCGYw0l0B6Jos3vw9j95J36UXnBDmx/8&#10;8Ef4/g9+iPjkGazZflB9w7lxb5ba/uW1v//WtC/gxW95HC3RE7AOEw6TlVRQqfQON7JNbISTYolV&#10;wxSkckwYVCv5Jkph7y+CK1kEc6QYnf5Cgms5vMl62GOVhMwy2OIVaiEmAVkLr7kENPvr1HY5sr2N&#10;h+F7qEh7CK7e8TZ4R9vp1orAeCeChFX3SAucg3WE5CpKpVr0yT3KeCUr4A3zWUHG01uMXk8BrKEy&#10;NaJqY9jyrO5gEWwEZ9mGxx+vwTe/9bV0SoH4zAWs20Xg28M83XEcmw8WYhMhUNWlg9m4jpC4+tBx&#10;rCI8rLpzG4Jzs0Y+fv8HeOqnxtS7TJO68AhW3cY8vYWylfC3lfbttG+nvY3Qwrb2RpargKeszKwA&#10;dM9h1lmBLaPOSF2SclflLW2zGhnPI+iUYOPuYpZZEdvmAvqlyLRXgUS2U9Jmy4vGzdJe3ZeFvcVV&#10;rAPGt4BPP/0UPv2Zj+FfP/HP+Ni/fQQf/fg/46/+5v342w/9nbquzfd/+EO86GUvZh0ywRUPwxqN&#10;oCcUQps3gA/8wz+w/jDt9DP78JNM236s3iVtJNsHth1q9Jf9iMDYJokv3QVQN7DOblSSw/TmKreN&#10;MmOH9qa9uWmh2x7KPlnwT6/YK/nDPoL3SvrXS3r3FtIuZN4U8bmFWLMnD2t4v3yrunF/gQK/25iP&#10;XTYXPvLRj7Kclp+6+/997J/wTx/5W4ydiVHBaCOksQ76K2D3lMBkziWkHUNt22G0mLPRbs9nfuSh&#10;3VWATq/U8Sq0s661+PLQGMpFI8G1JVCIOlc+ahx5CE968N//89/pJxlm/MJ5nGxsxKrtO9gmCrQW&#10;YP3OPKzdKS8IpR8+hjX7jrDOsR8+zPw7cgw3Hz+BW06ewG0nTuB2yraT6f6b/fgWwuvNBdnYmn0U&#10;OwmxleYm/ibNqDNVoqK5AL2OWkRi3dQTmuCw8TfiroXHV4NuWyGa24/D5iyjftKrvlm1+6vUKKzF&#10;VY5Qog1x6j7jcy5EBzuYDydhdRagf6AJQ+O9GJr1osPbgsOVJ7G98Dhuz8vBLYWFuL2yErdQNpYU&#10;YVN5MTZVs64SWreW5mJnfSV21ZXi3vJc7KstQrGlGW0xJzzTCcTvn0zn0HMbwTMD0cQsHr2QDdFR&#10;/fv5zG9H2lbMilkxwJxM/R3txsX7w5jl8cBwF0Ij8oKuHaFoC1ID7bjrDhlhJbCa4+1U0hqpJNWj&#10;3lwET8KE4VNheOJdaOotQXV7DpospWgmpFaZ81DDhrmBDXMbAbUrINvZ1KONDXkHAbbZVUmFrJtK&#10;kp0KWCdM4Xo0OwtR3nkYJ+t2oaAlCzW2XNiSLQjPWNDuq0CXt5rP6kBy2o1HXzaNBx8bxezZPpw6&#10;F8fkdBgTU5TpCAHWgv5BN90SmJ1P4oGHZnD/Q5O0J3D+/mGcvZAisCYxfzqO0zN9OD0VVfbsBIF1&#10;NobJiQBSSTuJ3Y5wtBuhiAmRvh44PE1w+VoQ7OuGP2RCOEI73AOzi/ni7US7uwuHKtihHMnC1pPH&#10;cSs7wU3sEGVxjeuzstlREl5FYaaCplYTTcNBptKvlCGlLItyLQq0gIQoKouwoZRzUb6ojMkImXYz&#10;FrYxlCmtVKk36QI0WVTMBVglTOVujBQtPvdKkXiJIpd5rpQ9Oae7hHEt0ffpERV9rkWDgg5LpVnl&#10;hZEHhizGdYP6HnAx3P/XcvlLBMOW8lCizo20qGsq7y4XY3SS9/JY36/Sl5bFPFheNPjJs/Q9OpyF&#10;Z9K+Ip7pOqPrzqI7RYBb4sa6qaBVxdUo88y4K+F1nT6Jz+W2caxFvyzJfGmi4s9zsaWuKpsio5yG&#10;v8vDyJTMcOR5mfHT51eThTAEPtQoEt0XwsplvuTSLYe2vCDIw3X3HMCBiiZ8O71f6tXMuz/4frzz&#10;3X+hjtMv5PGxT34a128/hA07j+FGKspsSPHWd7zDuEgzeWkSDYF8eCaaYU7WwDpUD/d4K5y0bTL1&#10;l272wSraMg24Su2Rah8ohSfF9nOAEBqXqbolarpud4gAECgyjoPFcPCag4AqQCsw6RmshydZZwDs&#10;UAO8BNPgWDsCYx3wDRFgk63wElz9ox1qqrB3iGA7XA/fSAPhlnEgLIf6apEcakP/MGGXMO0mlAZ5&#10;7KNfP/16k410q4UrTHh2ZCMYrcX/pIHiJ089hdOPPo7Vt99NWBV4kEV72G5l5WIVYUymy666bSfC&#10;E/NqkRQxTz/7DL745S/j/X/7N8hvqEGNuRtf/OpX1LVrGVkF1dk/hOvu2IGtx4twe3YZ6+tRJet2&#10;E1Z2EWjTdU+NsqpjxkmO6bZxr8Ab64SI/C5YR9ZnMa4HjN+3LLC18aBAHsv0vv24N78Uz/CZYuS7&#10;tr94/1/CGbPCHiKgJS0IDThg8ZoI+V2YOjOFT33uU3iK+XEt85Wvfw0/zJgyO33pcay6Y7eKvzFq&#10;aojxskVeOhm/dUOMfkP9xqSeE1hVWim67i8umGbY6uUm6/8GAuuGvXnYdKAQWw4Wsp86ibU7Dqsy&#10;W7V9L1ax/MbOn8fH03tSavO97/4Pvvs/38YfvfmleOB0DCPs393yktlZjE727ZYw+2+B1WCFmj7r&#10;lf3Ue7JR23IA7mg1+/UeREY60EUYNRFmraxDPeEKtHkK0erKQb31CBodx9HmykVZ2z6UNu9HG8Mu&#10;qM+CNdiJh198Cc+o6Z6G+e/vfAfNDgduZlmtvmc/08X2QaYCsz2TMlzN3+P1B1nWx3Jx44lc3Jyd&#10;i1uyc3Ar5bacHEIqgZWyOS8bN+WexE0nDuHGY3ux9dguHKnORoenBY5wF3ocNWhsy0VXZwGcznK4&#10;3Pxt+qoQiDYhNtgJb6iOaa6FP9qIQLwJ0aFORJPt8PG4y1GEyuaDBN+DaLPmwxuohM9bAYujRC32&#10;ZA23wxo3o9LRhPvKT2IrwfWWwmxsYnxuKS3GTaUl2FxcjK1VFbiruhJ3V5VhW00Z7iW07qovx56G&#10;Uuyj7K8voZSlc2bFrJgVs2J++8zIqAkDA20YG7dgcsrB9rUDrr5GeMmP0WgzxkZ6cPedt2HVTVtv&#10;RGfQgNV2bx3a3NXo9Naj0V5OiG2gUtTCzqSc0FmF0KgNqTMhRMbscCY60O6hUsXG255oQwsb82ZX&#10;BYLjNkQnHOjktW6BWV814bYI1dZsVPaeQGegHD2xBnRGCbLs3GpthWhylrGzqkBvoA7+gW70Ddng&#10;j3eiL9mrpvYmhxwUJ5IpNwLhbsJrHC9/5SW86ImzBNVxzJ8ZxEOPTOGJl5zCpUfGCa6EVgLurIyy&#10;jvoxOuzBLOF1ZjKC4WE34gkL3N4WY+8zP5VITzMCsW52NjaEw51IxAitUZNalj7YL9OSvegJ2ZDN&#10;juGuE4dxZw47mOxsbD4kI1aHsEY6SyoKavqnUqxFtAIhisWiwmFsrG8o1wpoKItKveG+ABtpJV2P&#10;eInIwj1aORfo3ZCewmhMkaOklTW9zcRyokY85X51LuEagKLiLu7psJTyxGNDCTL8q/hJXMR/RpgL&#10;omAtDaYSr/R9khZ5rnKnKHhReaTjL8qXkbZF+zcvEnfZG1DKSk3HU3FJ54vKU+NcQatMEWbeSX7I&#10;lFsNgTLSrstL5S3vXVQqjTxcTrQ/45zPEoV0wX0xjvJ8XYaioCk3VYYSf/pd8LcoAtFqRDwdX1WP&#10;LgtT4rUoC2Wl61ZWNjYu1LW0yHVRhtNxzEyHvlcBQaabhK/r6nOIjpfKXwXRl8fXKKt0+ilyz0Jd&#10;Vcp6Ohy6ybYaanEdguq6ffm47t4sDJ9/IN1cAj99+qdwJ4LYtPtmFDVno5yKan2vLN5WjCdecSnt&#10;yzD//NH/Dw8/+WLcuisL6+/ag3Xb9hPK9hHK7sUnPv3ZtC+wTaxDAxVd93AnrP0NsBAyZbRVvme1&#10;9BfTrQiWgRKYCYy2fmNRJHMfgZCg6ks18ryK7Q7BQKbkElpFZLRV/LkJtaHRVgSGm2GNyRTfCth4&#10;zUK/zlgNAZPgOiiL3bQSZBvgiNXDz+PoWCfBsQ3hUULtaCNchGZLpAixRD3Onvehf7CF7WAjUlO9&#10;CCTrERhsgI8S5rO8BGKrrxg+wobdmYsnXjydTinwB3/+J1h1143Mh7tQ0mvFE294O170yjfg7//l&#10;X9M+Fk1q5iy2HtiHQgJJq62UINwFT6wD1R05iA468fLXvAgvppx/5DRmzk1h7sIM/umjH07fDQyf&#10;O6+2DrrlWKFaO+A6gqVMA91I8JR6raZ/q7oqLybkRQWhT0ZZWRc3HThEGCUY7jvEa4cJq/zdHmR9&#10;z2JbTnsNz9fsM+BHfh9rdh7EXXzGe//u79NPXzQf/Nt348HHxmFjXxkMtxBm6tFmLiGglBGoStAk&#10;I42hKgRTnfAP9sARN8ESt8KScKOouwUDp+bwo58Yo7diZh55jPm3h89nnT6Yw3oqL1fYr8hLFv5m&#10;BLrXMA2yjYzaL/VArjpeJ9PXmT61urGcM83yQuYG2S+XdV0gVVapX7f7GFZvP4DVd92H9ffch5v3&#10;7GX9vRX1pjZ867+/lY6FYb71nW/hbX/4WkxNBjEx1IORgXbMjnVjarwTg4PNBLBiWHz51AVaWBdr&#10;0ePOh91dDJu3GA2dB9DYdRA29vWeWJ3arqCD9aW+5ygazUfRbD+JJvsJdAUEXpl3iRoE+6rRY88h&#10;/FXDF6mEO1hFCK5Ft7OCda4e1e25GJyM4U/e9X/SMTTMP330X7D9+FFct3071u3ajzU7slTZ3XAo&#10;D5uPEvxySnBzHu3CQtyYn4MbC47j5qJ8HhdgU84JbMk+iRtPHsFNx/dj6/Hd2J6zB0erjqGqqxjd&#10;nlo4CaQ2bzl6CZ12F+s+lahgogV9aqEl2c+1Et5YI9x0t/ir4Oyr5++kGU7ZO3WwFcGhdvQEKuAm&#10;6IapZ0X7OxAZ6GCaamEK1CI+H0BoLoj8rhLclr0b24qO4a6iHGyvKMaOqkrCdQFuLCvH1tpq3FVf&#10;i221NQTYCtxdWYJ7qkqwo6EKu5qq07mxYlbMilkxv31mYsKMl7x0jEw3jJl5F4IR6h2RJuojXeS3&#10;XkxS1AjrTbduVqOiHewUHP3d6D8VhJ9g2htrQxcb2PKeQtQSWE3BBnT7CbRUwGR68MWXTFFhsqi9&#10;V9vZqciqwSNnQ5i4GCN4NvK8ETbCrqzc2+YpQ4unFPWOAjR7S9HoKkFHqAbOoS60s1OqMRfBPWhC&#10;6nRQ3eMlDEeHrOwUbEiq6cAOJAbt6jtTs62BnQcVqD4rr/mRGg5gXGB0PoHZM3FMzUV4TlCdDGEo&#10;5cRgkrA7YFeQGgp1qFHVaNzMsLoJv13seDvQa6uFJ9COSMIMv78ZfdE29A/IdGSH8mt1N8MRtsIc&#10;sqPO3Ioj7Cy2nzyBO48fx9ZjJ3Dr0ZO4+Rg7Pto3HcvHLccLKOwgj+ZiQ5Yo3uxA5a2vgoC0wr2X&#10;SpUAm0CQgjxxN5RvdSyKthwvgI8BKVox1yIjUsY3Totucq+EcTURINMQYYRNiGHYCrjEjaLCkXAz&#10;4EI/+7J4LhH9DH2Pvk9BHsPPdFei4p+GDB0G/WWG9RsVgo5+uZAJrGqUMn2cKevkez0Cqnq7r2Aw&#10;DbDpY/GjIdAop+VFl6Eqd503FCNO6dHWBWH4Op4LwGbYy8VRxPiGdVHEzVhIKKMstKTrlII/KRtd&#10;RmJLfdbn4pfPFFuefVkYIhL+krqpRaczU67wo9LFNEl+LgushujzhfvSknmuvlOU1U4P5FPxz8Gq&#10;bXvxrg/8Tbq5BBLTQyjrJBCy/fH01SBAgPT1FcHhz0eP9Tisznykxsz4/H98Mn3HovnpT5/C0wRe&#10;Ef1NlHwj9cATD+IRwm5iLoRGKvONnjy0BXLQ3ZcH60ABLIOUgULYBsrhGiJUEhSb7IU4Wb2NwHNC&#10;jaYKpGpgNUfKYCWYOhLVBNF6eAbr4CK4CryKm4WgawkVK6h1Emq9Aw0IEi5chFUzAcAWqYE/2YyQ&#10;LMiUIswm69QUX0uwkG1hJTz+cnj9FegbaISf0BujP59AKp/tjfNe5kuU1waH22G25+LJF8+qtALG&#10;giXLmW9887/xlj99B/7PX/wFhmbGcffB+wg0lXAEm+BP8JmRQjhD+XAG8uAJF/IZZfBFCfTeIvQQ&#10;+FoshfiDP3ljOl+NUbZTjzyhvqeUqbPr1RZirMv8HRrbp0i9NOqCjEDKdGBjFFLglfVh32HKEdyQ&#10;dYT14BghT0ZXCXOyr+hB1g15qSFTZ1lPNh0swkYBPrpdR3vVLdtR1NXJtLxTveDQ5lvf+hoihBKr&#10;NRdm9nG2QBl6WQ6mvhLCuORrGexepivWBF+8G6GUG77hCHIbqqUDJtBE1BRhbeYffSnh/4CauSP7&#10;cN9wMI8AK6sY56l4Sl2W0Wstawisq5kG2V5mdZbE3Zjyu57pkFV7V92zH81WD173trerUWJZHXU5&#10;IyPJL3r5RdR15KCp6yRCfc3ol0WEIvUYI6BNjnQimWjA8HAb60gDXNFK9M/0oG/SBHe0CmZPAZp6&#10;DqPdekK92LAFS2ELs87S7vLkU0/IpV7APJE6xXJW32fHqmD3l8BBeHWy/rZbjqKhfR/qKVZfAeuI&#10;1MN2dLoK1Z6pHc5igm8efu9tr8Bn/2Px5ZCYV7/5TWiyOvnb3qPKe+OxEmzJLcEtBeW4sagImwvZ&#10;HxeewKb847gxj311Pvvs3GPYnH0IW05m4aYTu3D7yV3YVXwAx+uPorqXv89ADcJDHUiMyctr6h5u&#10;lmUaVHtZpi6CqSXENEQI7b4KppH1lr+hbl43C3Dz2OQrQ7eF6bNXw0+9KBhthJf3RQmz0TET9Sgq&#10;Zecj8A47cLT6GHYUHMLugmzcl30C2woLcHN5GW6i3FJWitsrK7Ctphr3NTbg3sY6tbLwnZWl6RxY&#10;MStmxayY3z5z5owXp8/62Ld0EVxH8apXzWBkqAepZBcG+tsprbhdvmG95bYbCau1qLOWqi0YXvYH&#10;j+Jlf/Q4AtMudEQa0RFtRrus3uclWJryUdudRwWpE/5Uj9p/tZug20WQlRFVa7gF7kQXfIRPV6Kd&#10;yl8r3ZqpFDXRX42a+hseJzhOWNX3r/X2UtRaitDsroSJYVgjrYgQEkdOR6ncBDB9Wr5nlanBAzhz&#10;PkkZxPBYkEAaw/TsAObPpHDqbArTc3GMEVAFLmWhA0+gFYkBGwZlOXiCah+ln8AbT1jVNV+YcBrr&#10;VRLu60E4Romz4x2QPVq7EA41IeBvRCTSrlYY9hBq3cFudFmb0GlpgdlnppJhR6OlC3kNVdhTcBL3&#10;njiKHXm52F1UiH2l5djFDnJXYbEC2g2ySuHeLAqVJcr1sngEFWwZYZTpwwpuRLFOK+BK0tCmRbsL&#10;VKrztC0Qa0AK3TLDWHL/lbL0uoQj9xpQuQCRouRlyOX3XCkSxtXc9ajv0vAkrpfFl+5XC+c3IxIX&#10;gdQ0FFKMb0MvF8krI56L/jPd9TUNiKqcMiD1MpEXA4RBNTqUzhcRORawFHiU8HR8FuPJcx1P9Xx9&#10;bVGkzujRX7lHP1PiK9OxZYGhpSLuqj6lReIh0K7LzTgXEBS53F1k6dRe5cY0LPeC5WqSmQZdRzLr&#10;yrL3iCjY5n0iPBY3WaRszX4q94QAWbxs1V378Ocf+GC6uQTbKTcOl2bBxHYuNNgEV6gIZudBOLwn&#10;CBzZbB+KERuogD9UCm+oAmMzbrzuzS/BN//7G/jGt/6LIcgiHTJlWMBKDgxLmxDb1l5Cn3u0HqYY&#10;oTWeQ6DJQWeUdoxgSnDs6atCR6gcdZZjaLQeU8AqgCojpwKtHVT6ZWqwjLw6qch7Uw1qL9XAKJXg&#10;MRltbSQM8FqsHJ4BAivBwBGrhi1KiVTDQWB1Jags9zfxer2CWjvh0B4pVdDgDgpUVTHtvD9SiQhh&#10;N5xqVlOEBVwjzJdQog6BPgKyvwiPPTmOr//XV/Clr3wJ//GF/8DcA+dQ1NyIRqcDB2obsOXQYdx9&#10;4gQaXSZ0hjrR0JuHhu4jaOs5AJvvJDz9ZYxrCWx9BQS7QsJcMcG4BC5CrNmXj7f98SvTuWeYT3/+&#10;c9hbcAyr7rjLqF8CngTWG9iGGusEpOu31BmWt5o+y7JXMyaknhJiZKEsmZVyPYFUgd2BIrqX0G8x&#10;1u4p5P1FBNVS3HKkApv2FmD9jmO4OSsfm48QWO/djRt23Ysb992FmtZCfFOVO0GPEPjud/8+nE6m&#10;Icz8ixBcZEsg9xF00Tbb8hEgpETk0xtrNZpNFQR2C/M1hMKGBuw6kYdVt93D/jGsvu3VZu6hJ3Gg&#10;qI7w1IUj1W04WtuBYzw+0dSt7CP1HThY04pDde041tyNI02dONjQicO1rThc0YR2Xxgf/9SnF6Y0&#10;i/nRj3+I//vN/6J8HW//49/D+QdTmDvbx76zFdFEC4Yn7fCxz+/qLSJkFcBsL4LFWoQA4SsSZ92h&#10;7SCMOYPs72l3u1kvmW4zQTTAOmX2Eyh7Wcb2HEouy/wIOtx5hDfCa1T2961g31lMkGP4/kL2+0WE&#10;+3JeL6cOkY9OXy5aPdmMO+E0kIdW2l2sD3JeazmCKgJxnfUk2j1FqDMfo85Qj1MPjeN731+c1i8v&#10;TxLTswS/Emw8fhJbS0pwY0E+bi4txObSHGzKO4GbcgituRTC6020b8o9ihtzDuGW3CzcU3wQeyuP&#10;MJ9PoKwrD002iW8l7CH+ZmQKcIIgP97LdqKd0Fqu8sASqISL+eMZaGG9boGLvzGZ1WAmzHb5ymF1&#10;VyHRb0Jffwe84Tq4CLIWF/PAmQ+rpwRDszacfjiJwQkfRk8lMXxqCN2uHhyrKsG2smLcUVzIuJ3A&#10;bQTZu3h8R0ke7i7Lxz1lRdhJP8/X/Omf/ikeffRR/Ou/GjMf9IJCSyXTfOMb38AjjzyCRCKBl7zk&#10;JfjqV7+avmK0d5n+r3W+9NpyZunCRle792tf+xpe85rX4LWvfS2+/e1vp10NI/4yw9BpXBq2dhfz&#10;sY99DI899hje9a53qfNMIy95Mu/T94itZel5ZtjaaPelRt+jjT6WevymN70JL33pS/Hv//7vyk0b&#10;7SfzvqVGxyEzLpnnmfeKm45bprs2733ve9Hf30+dOKLqgeS77GObaT7ykY8glUohFovh4sWL+OY3&#10;v5m+svhcbSRdb3/72/Gtby3O7JBPKd7xjndQbx9UzxkbG8NnPvOZ9NUrzfe+9z28/vWvV/VgaR3I&#10;NMulVZ8vTXemP30uov1k+tVG+xGjr4vRbpnXtS3mr//6r9Vv8UMf+lDaxTDL3fe7bl79qim8+Mkh&#10;nDrtwfikmb/FAbzzjx7DK186jgky44OPxHDfzrtlV4ItqLOVEh7L0EzoFOkkZDYF61En03wJs80B&#10;+Ua1Gq2OMipM9Wr6cAcB1BJrQyv9VBJiq7pz0ewsM6YJhxth5TVLvA3d4Xo4Qo1URtrVokoXXzSK&#10;2UtJBbRtrip0emvYgVHhGmaD/egYHnjxFM5cGsbFxybw8tc+gMdeNEM4ZeWVDbJPJTA934+HHp1T&#10;Cy5dfHASM6f7MXeKQHtBwDWKiekg5s/2E2y9iCft7CAs7IjNVDZtSCRtiA/SJsjKiO0Q/UzORpEa&#10;9ShwjfVbER+gX3Ysif5uxAiv/f1m9BN4EwK+cSvCETM8vk64fITyYC/stLvtbWi3NKOuh8qo10Tl&#10;0Emwb8aRsgLckXUAm3fvwKbde7BRVp+kkrXpgChYx7BmNwFWIIDKl4YQDZ9LRQOQAUEZ7lp5l3Mq&#10;Z6K0K39p9+VEKf18jgFY4mbY+tkShoxUGNON0yMTaVkII20/XxH/AuZyrMJSQEN4kWtpkNL+FAgp&#10;98vToJ7P/DLAL+3nMki73L/6dotwcrmbIUbYmSJ5KOFLuJI/xnP0sTFimunOcCQdck/6fhXuwrER&#10;P+1uXEunfRmRsGQqthr1lGPxK3GX+pG+rp+pFg9Syrm86EjHT1+TuEk80/mirlGZN4BVx02uG1B5&#10;NVGjqfJMyuLzl4lzhmReU2GosmJdT7upNEkaWe6ZfjOvKz9LziXekv+Xgzf9qbyXdBtpV/eIqLhL&#10;OIYIUMtqrauVLQAjwHoA7/vQP6abS7AtcmLV5rXYn7sPPd56ePuaqbjXwBpgm+cugMVbDA9hxE9Y&#10;C8Tr4SP8mV1URNkOfuMbxgJE7F4u62C+/Z1v4cnX3A9PqovARjBM1MIcK1NTgHsSJWiP5qGnn8A2&#10;VEV4LUJrKA+9iQr0EiDbPbno8Oar1YNlZFVG7MS2ybRh2nJNlH0nw/SPNBFYWwiwdXxGKRyyHc5A&#10;JeG1Ri3IJDBgYdxtjLstXgtnP+OfaoGPACrXZfTWRj82xtFFOPUQrAVQg8kGOKOEE0Kzv78OHl5z&#10;ynTNWI3aqzUwSHiJNKHL3YQ2Rx2lEbWmGhQ0FuJY2VHcd2g7Vq1apWR31t2whWUKaA58iRzG5yhM&#10;YQJ5vAKmENPqO85r+QSafKavEH//z+9P5yLwb5/5NMEtm1B3GzbIvtV7D2L9HuPFn4yw3iCLFMn0&#10;fNZr3Z4a9ddoV9emfyNqrQFC69p98uIiV00RX59VSL9FrK+E1t1s63bxt3JvFm64V6bLbsf8A5fw&#10;ure+Da980xvwlv/zh3jdH76B+WpFeeNRpEb8xqg6/32LEHj2fApNXfno8RBe+hvUlkSeRD2C8WbE&#10;h0wIxdphdVbB4qxBS2cJ6lpL0evogDNgQ7e3F83mThQ11eLUwxfxk6cuVwZ/GSOK78tf/zi6nNVq&#10;pVpvrJn1uAHBaD0iBCupywLasu+dm/11YqQbkeF2NSIc7CfIEsxCA20ID3QQ0loRGewgtLUYI40B&#10;eZnRhqHTNsSmTSxXlqeXIBYoQW+wFCZfkfr+OT5lgm+IdcVbiEbLMf7ecuCMyWq77ZROwmc2Ttbc&#10;g2orATdYhBrbEVTaDqEtlI9G30k0+fPRwt9Eu7dArdJrp4RH29S0eDvjXd52FH2jbrz+ba9Op9ow&#10;X/3GfzGcbtxw/ADWZx/GlsIc3Fp0Erfk8ZiQuiXvCDbnH6PwmHIjz28muN5VeBiHmwpR0lOJElMx&#10;KnuK0WIvR5c5Dw5fJULMFz/z0cP8coWoC3kq4AjXwsV8tRJSuz2l6HQRdL1lsAQrYSbY2gn5vYTb&#10;TgvruatMTRO28z4PdS2PrxFmG/PTUY9AuBPj1HnOPjCCxFiYkN6Io5V5OFSRjT2Fx3BvzkHsKjqG&#10;PSUneX6c7jnp1D63icfjOHDgAN74xjemXa5tBChMJhMqKyvxhS98QbnpPUqXGqlnz0fBfvjhh3HL&#10;LbfgbW97W9pleaNnbWRChTYCcGVlZSpeGubEv46D+NfH+nw5o6+/733vQygUwpvf/GaVPoGl29je&#10;fO5zn1vwdzUj166WJ2J0/DPDkHO9D6y+rtObabq7u3HixAm85z3vSbtc2zz00EPYunUr/uzP/izt&#10;cnUjz8uMl46L2DrvxJw/fx4OhwOfSn/b/p3vfAfHjh1DTk4O/vEfjT708ccfx65du/DqV79agaTX&#10;60VxcTE++EHjpbDkj9SfV73qVbjvvvtUnxAIBBby99Of/rSqZ4cOHcI//MM/KDcpEwnj7Nmz6nyp&#10;kZcWDQ0Nqg58/vOfV26ZabhanoqRayLPZZ7Lz/MJQ+fzUvPggw/i3nvvVS9KMo3Od7H18e+6eetb&#10;zuMlLxnB2HgvpuZdbCPieNWLhvDYpRhmz3jw0MtSuGfHXVh1yx03oaevFc0ExyaBUxktjTSjO9aK&#10;VsJpo7tK2R1sVNsDtWgluHb1NaEj0gBbfzva/bWoJ6h2U3HpppLXRXdTpBG9bMy7oo1o8VaxUW8l&#10;bIbxwGOjBNFR9I+7EEh2o3/SjdRsEJEhG1LTAXaIFnijXWrxo+FxH85eHML5+4doD2J0IoChER9m&#10;CKwXH5jEmfME31ODajrw5GwfQbYPY5NBgikBUzYFJ4wKlMYpg7L1zohbjcD6I50IRkzsrLsR5vlA&#10;ykXFw6NWIx4a8yBGqPWGO9iBd6jvWFMpB+KE2WTMjKlxPxIh3uttQZz3D6ecGBpyYmDAiiQhWADZ&#10;6WuD2d4Es7uDHZiVHXQvGq2dyJFvT2Shph17sH7XASpeVLL3CEAsKucKLtLKtxwvFVG+xNaKvLon&#10;DSHLAWvmvUtFP++ysNKwJWFkwksmjCz6/TlFYCM9rVOFkxYFFOk0LISdvrY0jIXrlMUVio17jW83&#10;RZam+yr5sOSZhhh+1WglRY71tUwA1H6M69fO56VipNtQpjNFbTORzm+dz6pMZTSSbrKIUebzM+O6&#10;EEcBU8kDgq52l3ir711Vfhn33KAWnpEXEcuDo4gemcwE1ueSzPsz645KS9p9o5qyeeW9maL9Gmky&#10;4i6iFx9bGCnOCHfhHubjAmxLGlS+yrTPI5RjhBQBmBys2nkStx2vwI9+tDgVU8yHPvyPmDo3A1uw&#10;F//fJ/5/9v4D3JKjOveHBzTKEeWsyTmdnHMOO+ec99kn5zg5KEsogi0yxukajME2OFzbcI1Jxhfw&#10;tbEBg23ANuCAyUGA3v/71t49Z88wEgJ0n+957qc+s6Z7d6iuqq6uWr9eVav+qrQX+MBH/hxnXn2c&#10;4DqEUHIQ0WQf4tlBM9/zF75UbCxLPVbxfz79t8ivxDEUPwBPvgGhCcIiQTNC6PONtsNToFJPEHUU&#10;BK4E0qlWuAmazok6+GYIdeNFi6osrHKsJAtrkGvt03ZojFDLbVlf45q6ZrYfcYJrYLSR4dawrq4x&#10;Vin/KEE33wLvSBu3CdiUAIE1NNWHMIHUT1h15ZphU3dNwoDgODlDSBUUZwmxIxRe7yN8BNS1k/FW&#10;l05tR8Y7zL0DBdb9+Tq4UnVoGdqCisYb0NR5N/r6d6O7dweGHPtRXbMJrkCNseQGKL7RJsIqoYbh&#10;hBiOPB8HGYY7QQg86sVX/n3d+VJkNIoNV1+EK+7Zgit3EFA3H8DFmzSt0D6Cq6yrJWDdfsBY1c0w&#10;C70Dev6qW/isi16ACagsL6/YdQAbduzFhju2YsNNd+NVFY3Ir57AwpmH8G3TLfenKyDW8mMqIs/K&#10;+lJSKj78kb/A2FwGY4tJjLONCxNgfFk5FWyEK9FImOlGtNBlLJQRgkpeH0Vyvaa7qC/cjEimBwm2&#10;vdH8IGL5IeTyNjM2dnLWj+P3jmKe7eXkQggLR5KYPZYkELWh3X4Q+5ruxIG2TWgitHV6q+CWv4lR&#10;N/IE5CzbcTkCmiCApkfVzb0NOeb5OOFxetluxitr3Ggw3ohgWpAp2GwgRA5gZFnjn7uMNV/i5bP3&#10;sbyEWT5TU11IspxEWYbjLGchhh2Z0LjpfrgZTpdnP2yRWobXisKyG1NH/UiYsdQsh7l22ON1cMQJ&#10;o74KHGq4A1Vtd6PbcxBOAR7D8oyoXLXAkalDV2AvOt17MRishjfJd4DAGCYoKy+DstzmWtnWEhgL&#10;LM+E5XbXHjz0mhP42P9Z/yCl5cOf+ATubmvDJbu34oZ6gmntPgOsV9YQWKsPcV1pxrde31CD66r3&#10;4RYC7JaWCuzvqULtUAP6/HyHE3wXY81IZnuoS/QhluY+SkjT8UQbzbjb8TkXxhe9xhIb4LN2Rhr4&#10;/OvhpHhTfAdkoSag+kJ8z4JdVNydGB3xm2FLo9Q5NCXOyloci6shPkMHdZgYZpazfO7jmF0dZdhZ&#10;zB+dwtq9S5g/NolZ6kAvdpF1bOvWrXjHO95hLKfT09PYtWuXgY99+/YZBdput+MTzKt//Md/RCAQ&#10;wNVXX40rrrgC27dvNxZaWcLOnDmDO++8E1u2bDGg8swzz+A7pW7tUtA/+MEPoru729xL5zQ1NRkQ&#10;kUXs5ptvxkUXXWTA+a1vfSu+973v4Y//+I8NeOhcAY3T6cS3v70+jZTOkeVO8VOYiktFRYW5hwWs&#10;5yv6EgtYBEyve93rDPxt27YN99xzD9pYFgQ6Ouftb3+7AeDjx48b69/111+PjRs3mrQJynS94n7w&#10;4EFzf+33er0mj3Qfwaesz9qv45s2bcLg4KCBvHJoErhYv7WtcC2YEegJOG+//XaTD5WVlSYc5Yss&#10;nDpX+SSo03HJbbfdZj4+6Jg+AFjxVt6+613vMs/qqaeewu7du8/GS3nwzne+8+zUUeX5Zi3WtsI9&#10;f5E10+/3m/LygQ98wJSjnp4etLa2nh1uIOvprbfeaizzWr7xjW8Yi6IA9m//9m8N8CqMz3622K3/&#10;fe97n9nncDjw9a9/3exTHILBIDo6OvClL33J7CtfvvKVr6C/v988x/IyYOWxtf6jP/ojNDc3m/zS&#10;8+nt7TXl28p3WYZ9Pp8pdyobup/K9tramnkmCkNW0Nra2rPPd2BgAO9///vN/T71qU+Zjx179+41&#10;ZVLvk8qpzWYzadY5kve+973Yv3+/eQbWM1R5evLJJ008rEXnWmtr+//15Vfeegq/8rbTOHIsgqkF&#10;l7Gwvv7JGTz84AgOn4pj9aEUbrnjBmy47vqrCaRdcOR6CKNdGE528rfmZe2mUkF45bFBNq49kWYM&#10;pTowEG8zzpVsCc3hN4TRtRjG16JcR9i4OeDN98PGMOyEXP+4zUBreHQIUUq4MIjxw1HMnkxjZCVk&#10;LA+JGTfCE3YqSXbuiyC/GGLjyAqfFfbsUULrqwmtTyxg9f4xHH5gAqtnSNwPTGPp2AjmDmcxdySH&#10;SQLpBCF1fD6K8dkwlo7mcC/B+Mj9U5ii4qjGP6buxjM+VvgxNtw2jEy5MTkfxNxKDAuHkwRkQu18&#10;DAVCc3rcjTGGc/LeKTz+1BFSfwrhUDdyWQcbFA9G8k5W9CEsL6VwlPdfXIyb7WUC7eGjeZw8XsAc&#10;QTefcyGT9zPMJCbXZpjOEWxpaMTGOzdT0dqDy7bsxeVyFiJIlXJeknMUcP625HyIkljg9bNYWItS&#10;Om7dp7SWWLBhgIMKvwUt5rzS9efH48WIrikHrKKsA1/5/nMtp+t5YkDE7CuDGP02eVh+TWn7eSys&#10;liifLFDXNC+CPrNP4ZbCN/fQtAmWpdK61lz/wuGfL1Y6zhfltdZK3/r5pXtx31kANVKMmzWmuVgu&#10;eL0gVOP1dC7jtVHgWhJta8odwaq5h5EXANaSaNv6gGDgubTvfLHib4mJv9nWNcW4S8zxsvJ1vljn&#10;lUsxzZSSlfucY4KSst8KX7+t7tFntyV6tuajhtaVhJ8KvPKeQ9ja0Iu3vf138MV/+3Kp+jx3+ep/&#10;/ndpS40IMLowhR3VO+AO98EVbMM/f6HUWJb9/1vveSschDL/OEGTIGgjFEoRD48Wu+jGCADpOTk9&#10;otI60QTPeD18U1Rsx6thT9ew/qxl3VsLd66e1xEWx1rhylLJ5zFvvpEgSpilhNSlV0BMEJGzJv9Y&#10;M8G0CU6Ch6A0MkWo5H2DY92mm2J20Ulo7ESvvxKD4RrCBYE2W7T+Bgmwct4k8TPOUv6HIpVwpQnS&#10;uqecPhFaE7K2Eljk4MmXZ1zT+2BP7kWQsBwfF8BQCDIJQkckUwQhf4ZwnlacuRb8Ms6+8Ra48vVw&#10;C0q8OzGx4sa3vl1UVr7znW9jam2SsLoBl955Gy7dvB0X3b0bF2+uxmWb9uNSOVratBuXbBK0qpzp&#10;A0wNXrm5Ehtu3IkNr9qGDZsOocYRwaHBAO+3jM9/8Uv43Be+gK+UdUM7f9Gz/Lu//wRyE36CnQvz&#10;K1F4QtXwBQ7B5dmLULyG7Y0LH/mrP6MSdu60K1oeee1DCGRtsEfbCVgNcEQbCPzNyM0NI8J8HwpU&#10;Isjf6l4d5druO4AQ80Xz6kbH2pFgvmjMsCdZS8ipI/S2Iz3ZjxDBLzPVjxE5zpobwtyxAMNrw3Cw&#10;Eo4Yy0S2GQPhSjTbt6O2807UNt0Om7eCQDqMJO/ridUiNd6NEQJqrNCKCcLq+JKD7WIn79GBxHgf&#10;QaoZUQJgYXYAk0t2Y1FXV3F1D4+Z7uJd8LEc+9MNBC9Nc9TCcsyyx7Lp5HNu9e5HT7iCZbofQ4Sz&#10;nQ034GD77Wge3o4ewqgjxvIUqIIn0UB470JY9851mnn3UhNMI+PR4znAfKuCw4DnbpY9lqOpAcIo&#10;QTfD94jQ2uvajyF/NXq8B9HD5+KO18NF0ThXT5xQzfOCI90YDDViONaN0eUMPv0P62PPP/LXH8dd&#10;7Y14xc5tuKGuFq+iXFF1CJfXVuPqxlpKDW5orsSN9XtxW90u1g97UNF2CM39NbC56xDP9CBV0Icr&#10;QvtIPwHVa6aySU9Qx5hVnvYgWejD6DT1GoJ1IKleCj2mW76L5cHhr8X4lAenT49jcSGG6fEAZsdD&#10;mByhfjIZxNSYGxOjdszN+7G0FMXhlSxOnZjg7zimqVecODWJ4ycnqFDnceb0DJ5++ngpZT99UbdO&#10;KdSCmS9+8YsGSAV/AkwtH//4x83voaEh81ugITCrr683cCGL6/Dw8NnjWgSWNTU1Biil4P/Gb/yG&#10;AcLFxcXSGcVwBVuCJIGjoOx3fud3DOCoW6QUeHUHtRZ1g73jjjvwsY8Vna0JEKTc/+Vf/qX5LfjV&#10;NZ2dnQYayxcp+YKRcsX/D//wD026BH//8i/FD2KCVcVLoC3oE6wcPXrUAMqxY8cMnFigtLCwYNIo&#10;cLQWWf4Up7/4i7/A7//+7xtAc7lcZ6FNYPY3f/M3JnwrPhZEnb8IyPVsBEOCHC3Ka8GYIEdwJJAT&#10;XFnx16JnITjS/bUImgVbVtdmwaSA+7/+q1hXfYH1n8BQcF5uPRaYWhbf8n3l+ahF91ZZ0D0EYDpH&#10;5UKgKWuwtQgIBc2yvJ6//Pu//7s5JmBVfLRo6ix9NNixY4cBOllWVe6UNuWx7nX+ImDVRwGBcnmX&#10;6fJ0yJqv68t7FAiiVXbe/e53m7gLZru6us4+F5UVxSGTyZjf+lAhuCwvn7KO6iPPb//2b5typPKp&#10;fLW62gtwVX7C4bD5rbSpfKisW8vU1JSxhr8MrMCp0xlMzDgxs+zDo6+dxTNvWsOf/PEzeMubjmFy&#10;zo7RRRtuvu06zcN6HRvzYTNljZ3AGp1xYeRIBBMno4jNOeFkg+LMtpsJvYdSVK7GhqmA9cObYwOX&#10;H4Qz3oE04W90IcxK2WbAMznLCnwtjOSSH0FW2qlFD7yjfeiPslGNt6A3zIYr3Qp3oQfukV44R/uN&#10;ZdaW5r3UvWZyCAHGKUQZPxpBdsHNhktjX7qNpAm6C6dHCLETmDlCGFxNYIqyQFA8/uA8lk6OUaki&#10;DFNGFgIYXwlg8VQKC6dimD0S5j43CgseNswEz+UwZnjtJNdH7x/H8rGcGctamAwgw4ZDjp9Wj49g&#10;mWAqoJUDqFSODVGiH3lZavNy5OTE3FwcU7MJzM4nsKpxKPMRzEx4MT7qQyQxDHvYCUcihPZAGDva&#10;urClsR1XbNmNqymXbN9XtKBJ0S+tpXhLgT+r/BvFuwgn6zDG9dZiVzhdU5zmoLS/dM1PFYVviaxT&#10;GkdZggfjFZZhFq2+CpvnKGwT/nq8XqwYqD5PLNgohw6JsQqqy6uVFsWNSullBA3THZb7i+cUIaQ8&#10;n84RQsqF9hehhfcxEMrtUrpkBbZE+wyk6j5cn50OxoSh83VPS6ywre0Lx+dsOkt5bj3nc591Kc0G&#10;9NbDsa4932pshVW0KGkft028S8cJqRvPwt7BYldj5mNxnPLzQ6slVjzNNsMrPyZR3A3Ucm3iYvKm&#10;GHfllxV3ifLSdAXXeRcSnce1Od/K69L+s/lSkmJ4ZWuTRj27MmusySteZ8KwwjlPzLmHsIFAtOHa&#10;O/iOJhCeWkJwcg7X7KnBhuvuwa72YXzmH4td4rR88GMfQTQfhNPbjM99vthVShPWUyUx21re+/7f&#10;QQ8Va7cZ/9YNe7AGnkgD0lSmk5QElfAowVAOkyJTnYjO98I/LZBrZt3XxnqZMkmAnGiBz1gyWW9G&#10;D8IWr2DdSwjMCSIJhCONiPP61FwvCmsOM55Vlln/mMa/diJYIJBQ6fdSke+w7UZD7xb0+SoIAO2E&#10;p3Yz1Yibx1w5wTXvT/Fkta+JcNtGyKYUmAZClSxa/iwhmvdVV+HwmGCXgMp4x2dk/ZWjqDqCNGGa&#10;4Kr4aVyiQ5LTGNw61uWEccpAdC/s8YPoj+3Dr73zmVKuSQH+FuL5iIHVS269CVdu2sJ6chfry33Y&#10;eM8ebLxzFy67Zzcu37ofl+uZb6/Chrv2EVAP4lfe+ZOKjbV8/wfP4nvf/z7+nopacDSPibUF5GbG&#10;sKNiGyqbd6Gy/m7Utd6DnqFdGHTtRUvXnWjv34RQqhFZPqs44SmSIkQS4N2xCrQ7tmHqcATf+Ob6&#10;+Kl/+bcvETT7zEfa+BQhlW1cMMnrcu3ITAwgOzuI9PSAgbZu5y5CXBViGts83o7kTLcZjxyd0LQv&#10;DcYCHuCx6KT8O7QT9tXNuw9JXq8PH8ERAtPMIAorLpafbral+gBA2M3I0RHPZ3zb7btQ1X5X8Zl7&#10;D6FlcAc6HXtNl98wobHLvRfVHXehvm8zIgTGuSUPRhnPdL4TK4eDOHkmgUceHcOZezNs29zIEyxH&#10;ZoYMcKYJtomZPtNrwC7IZnlwsNzYNC6V8bXF62AnTKcJ2GmmOzHeg+z0oIHuHME5Ncr3YLzXdFGP&#10;jPVgZFFz7zmoQ/QQhHsQMR93CPAsg7ZoDYajdWxDGzAcqcZguArDhGI7wdnHfPGkW+BmPnvjzXBF&#10;mtjeymFXI/q9hFj1HvM34Yln1r2Ca/n4p/4GW9qasHHXNryqqhLX1tXh6gbCaz3BtaEC1zbsw10t&#10;B/juH0Jddw0Gve2Ezy4+y17mgRvj1C3i+QGE0gTUsSE4QoTRcD23B5CfsSOQakMs340odahASk6a&#10;WpGkHmS6hxN4U5k+zMz6MDPtx4icPeaGCKx+TFNvmBr3YCRjQ5YyMkpdpeDG9EwQszOaks9J4PXh&#10;kccWCShreOZ1x0op+ulLoVAwUCDlW2NRZcGSpcwaKyggkiIu8NLyb1/5Mpwup4E1HfvIhz/K4zXY&#10;vXsXRhlWhkq9rEsnThzHm978JgMjUspvueUWvP71rz9rxSpfHnzwQdzK47/9jnfgawQpKe4CE0Fw&#10;Op1GNpvF/Pw8nnjyCXzoQx8y3UUFA+qWao15VHwFPLKWWVa6cijUYm2Xx0GQnM/nDQzJOingFbgJ&#10;PASLq6urBqoFqIJqAaeWRCJhgEPWZ3V3VRzVbViWZguWZM1Ul1jlibq3qtuz4ljeZdlaC1DL46X0&#10;CJoEqNa8xzpPeSvIFnQq/wVXgr1UKmU+EFRXVxv4VPdZLcpbWQoFrEq/0ivLn56p4i2AEsBZ1mUt&#10;uo8FR1Z+SfTbWgTfglKBm9JYvqirryydskxai6y9iocAWkt5WHqGep4CXCsOF1pkyRW4Csr1IURL&#10;eTgCVj1/peX8jxZW3i4vLxso1HNTnkn0bNXNWXmuHgOyPo+Ojprztag8yQqtsqg4yOqtXgay+isP&#10;FYY+xuiDhcBUz1d5I+uq1W1eHzH0nDQWV1CvDyEq43/1V+u9tvR+6Lm83CUYOHk6jQceHccS+Sw5&#10;1of0WD8hNo3jp5KYI6s99MgY7rjzJupiN14Nd74PDnUFzvQYB0j2FJUWVqzDhFgbK113vgtDiVbE&#10;NP/anAd+NsYxVth+VtbyHBybkNt+D7LzfjY2DmMx1fhWheti5T7EirpP4zkKmv/PTSi2URkbQoev&#10;GtX9O9HpryXMNqHFeRCtngrCMeOQ6WIceuBnozwYqkNfoIqKXysbNzZ8Mw4DsmkmxMd7eLJskNhI&#10;DUZaeP6AcSLlSHcjOG6j4kaopsLoIQj7qSSqy5En00YIdmF8NcTGsNdAcITxjY3aqcANstHrppIy&#10;gMKMH5OLMSysZUx34cnZCNaOFUxXY3+kyzhwGlUDQzgdmybkzsYwTmCdmg2jwEYmm7Ejk/ciEHfg&#10;YGsdrtu6BRfdtYWQuReXUPm6cieV960CVinxRWXajL/S9nliFHjKWQgxQmXcKGzF35Yl1JxXUvaf&#10;T84q66XwDXgQJIzDHcbBAigrLmbN8631hcL8vyGCZa2teBQhjvuUPkoRnkv7fgYROJ0FP8KKFVZx&#10;rGQRfAz8SAhARdhbhzUzdrTMinc+RD6fWPltPSvl89n81f4LXHMhOWtBVDz0u7RfZeLibfsNsCnO&#10;GzXlkkC7VFasvDJjPNVdtnTfl1qKcWJcKOt5VIynlYfny/p1RbGuK7/+XLGgtJSmkgjai2NYS+GW&#10;HzPxOVfM3MkX2F8Uvgfbqs1aMOvJTZSqWCq8n/wohlz1yI06SnusZb2h+f0/eCc6hw8SdlgPuevQ&#10;27MHA/37EU90oaHtHuypvh5DwWrWYS2sp+pZZzZT8W9i/diCyEwH68pOwnMHwpOEldluA6WS+KSU&#10;eTmyaSY0ypmNIJd19IzGsXYhKE/Bk90EScLAuOo3KtqE1ySBIT3Lum6sFx55L401wxGpR6fnADp9&#10;BzAcrzXTjTgJac5kgxknazwUC1QZNzeBzZlgfAmcxror6y/BNMr4RjU9D+Puy9exjlWaanlNvQFX&#10;HdN8rxHCeFiOlcZbea3gYzfe8btvMnml5R8+R0U04cEtm+/AlVQ0rrr1Dlxx25247Pa7cPXmrbh6&#10;2w4zR6qe40VbCal37GR4c/gfv7cOqrKkPvL0k/ilt74JIwvTuPyum3D5ndfj4luuwabqLWi01aPZ&#10;VovK9h3oGD4EZ6gRA94KdA1u4/YhjM70IsM8dYf3IT7SgJnVQcws2pApMP9kCSWEC1gD6h7LNio2&#10;7sRH//f6tDcf/Oj7ma4mA6uZWSrhbEvDWU1vM4SxJUIZ4U3W0fBIK8aWHZg64kF+YRCZuX5k5ERr&#10;rg+p+V6E+Iw9Om+iE4nZXravw2yzCEprbows2Zmv7czPTjMWWc/YR2Ac4LMZjlUjNdELHyGuoX8r&#10;IVUWzv18bg0YXXbx2ROieL6DADgcrmb714w+/0GetxURgu4Iy4jm2x2ZGmA+MC8KBEv+nlv24IHH&#10;xnDigTSVCk1lw7KRbGQ+qNs5gbHQyja+lWWYvynqWaCPMTECt4tgKWdLcgQ2yTSs3RvHNNdRAqmx&#10;8KsHACFVDpgUH4GqutAqXhoXq/SFCnLOSBiN1Zlu1vaUeiA0mS7K6q4eyBUhfdBfQWDlOQmWbZZv&#10;T5L3oG6jGQv6AnV475+dOzXOh//3X2JbexOu3H8A19fWEVxrcX1TNW5srcXmrlrsG6xDs7uN8ek3&#10;XZHD1CXC1Dmi+V7mg8B7wIxh7XXuhzfWhEC6Delxjf/lOx9hHvP9tjE+AX2omh5imnsxuRzAU8+s&#10;4pk3HseDD09RiQ4RggjzsqwuhrGwHEc6p+FF7dQtPDh5/xhlFDNLIf52Y3TKwW0fRqcdSI/0l1Ly&#10;0xcBkKxjsvjIwiolXJZFa3zixz/6V9i3cw8BZMD8/uKX/w0dfd3YvWcfPvyB4tjCZ17zDCFoD46e&#10;OoY//LM/wb1PPoRbtt2C9EQMX/3Pf8XnPvNpRENRNNY34fd+9z3GKum0O9HM3x/6wIfw5je+Cddf&#10;cy3Wllbwmb//ND776c+gt6/XQLJA6+2//Q509fZg/8ED+NBHP4Jnf1TsziuFX9Cq8AQRl1xyiQFp&#10;Cwgti6DE2raWd73rXQZCBKp/9md/ZsZ4ClIEiYJSqwurYEbOhE6dOoWrrrrKQIXySdZhgaHiqOt1&#10;vrrsap+sagpfwKL46bhASNCq35/85CdNHCww1GLBSDkY6iOCYFKAKoupYE/QJ2ugLMuKg56dwFDn&#10;3nfffSZPZA3U/bU8/fTTuOaaa4zTI4GXLIE33XSTgSx1uxXA6bjywvpIYcWlPE5WXAXhyieNOdXH&#10;DXXpVfr0DLRtfUBQfBWmzlGXaqVDcPx3f1fs2WCFqUVWX6VL1lELWL/85S/jyJEjxpqsvFX4grm6&#10;urqz1n8rbtaiMaz64KAPDW95y1vMNZbIAi+LtNaCST1nxVvlSxCs+1iQf+LECROGuk7ruNKgbtVK&#10;t9Ivh1x6T9StXfmucPQMBKRKtz54qGu6wrQs8sob9RDQBwstAlkBut41lSldp48P6sL98MMPn02X&#10;lUZrXZ7e/5eXTJa6jXqjhBuQyHVibMaOKcrCooc85cQaee+2O27EhutvupYKRj/6gs3o9TdSWelB&#10;4XAUU8fTbCTY2M57kF70GZg13YUTncYS6+E1kSknFaPhoozb2bCy8lwMEFaHDfgaR02yyk4MwykL&#10;AxvtYQKjLd6M5KybSlEH76suYV28bwehWI6fWk13ZEe+m7+b4OW+BCv+/JLbTIAfYUMQZ6Uf1Fyu&#10;BE8/GzofG1UHG9puNr7N3kNo9VXCqWl4CK8Kzzvaj+icHVEqanZCr5MQ3uE+gJ5AJe/dQeWKIEsF&#10;stNJMPY2wBPvgFtdujxsZGNdrIhdGJ31Y/XUCBaPpZGbdGF6MYKRSULpmIsNBpWHRC+COScVkiSO&#10;nJnA0uEc8qM+hNNuhjmAm3Zux2WbtuDyXYdwEcHhIgMURcXa6nJpxnPKOlZSrs9Xtg2UlEDFEguk&#10;JOef/3xyjoJ/9t7rlr5y0X4Lrl5s+C+FKI4W7BiQKd3fgIrJu3Pl/OvXRccuJFY4grmiAmwAiNsb&#10;NU1NycKqc+U4SCJIVP5fpn26tnTMCu/88C8oykMrLaXts3Kh859PWFZMfLhdtERbUFqaZmfrfqPQ&#10;yyps5gkupVPXnu2ma6zWL40oLZaUx7MYv+JaYvaZ+z9POGXnWdeZdek5/4QwDyy41fVmfl9KeT6b&#10;Y3zXimC6HjeJdb/yOJwVvouXba3GlTsbGFY1Nty4lRAxX6pigT/4499F51AFwslWHDmWOus19vzl&#10;B8/+AP/1tf/Ax/7qAxhTD5REOybGHVg7HMHi4QAKc4NFiynFRwAMqBvxuLrNyrrayrqVQmCNTlFZ&#10;npRVk8ezDQYcnUl5YG0w1lYv154RQgFhZ+K4B7ll1peE3TghNiULl8YYTvYhQ8AZWXBgZN6J6Cjr&#10;WirVpnul9wAGQlUYilRzXWnEHqtl/UhAI0zboupGfNB4wPXxXrHJDkp7EVp53+AI4UFefwl53lwl&#10;QaSK59UQjCswENwGR+qA6ULc7dvKexzAh/9y3bGSlne95924ecvduPjaG3DFTZsJqltxzT27cNU9&#10;rDvvvAdXbNqMK7dvxis278SGWzZj/vQDpQ7YxeXL//HvaPcO4taDm9HmajOOoIaCLRhiuxZgOzQ2&#10;58LayRhWT0Qxvew24zdzhHtftAp2315MLQ5ifs2ORL4RkXQNJhf6CKtsAwXXSaYt1YQsAUzTrwSY&#10;/rScCBHsNX60of8Afuvdv4rPfO7vuX4bnGzjYuM9SE8OIEFgzc/ZMH8kiKkVL7eHMULR3LYFjROd&#10;0NjLWuZNMU8j45q6qAMpQqwspxHGUd519czDBMOkupNrHt7ZAeTnCTlLNoys2M14YndW7SnLAqFv&#10;OFbFfD9owE8WSjlAGggdRBPBtMMl63YNz2Mbm23ieRXoDx5iGdjP7UPwpAmEPK55UuNMR2aCYDbW&#10;hSCBMMkyk58ZMj0EctN9lAFjyR+IE8wSNcaLtRyD2VO8Z6YedpZRG49FeU5hYZiQThDLNqLTvoNA&#10;ut+UMVmOZfHVWE8Bqhw1CWB1zEYZjgqsGZdJ7e/mutf0SnBmatie1zINxbG37lQ9fIJoxtNDoLaH&#10;CbUpjeWWc7F2uHJt1E1YvuMH8Ifve2ep5BSXP6QietHme3BjrTzyVuHamn24rWk/tnQcwsHhOnSE&#10;WvDMmx/G1/77P/DFL/2jGU7kCmlKJs0h24AA4TjGbY1RTgn0GdccoT+veWuZbu94F8Fez7ef+drN&#10;MtSJ1MQQy5QNGUJvgfCZ53ZqdAj5KReyrCMiuR7EqeuMUH/Jz7Js8h2OU+dRV/Ecwx2dtyG3sN49&#10;94UWAYO6hqpbp6x4gjpZRKVkSzF/7rkfEda+g3/9yr/g3/7zq/geX65v/eDH+OpX/hNf+dev4Lvf&#10;/iYVaDkDew7f+eY3Caafw2f//rP4zOc/h3/9ry/hm/gafogfAM/yjO8+Rwj5Cj7z2U8b+fzn/wHP&#10;Plt0JPb97/Ee//JFfO4fPsOwv4IfPvssfvyjHxsA+dSn/g5/S1Ec1Rvi2R+ug466JwtwBGKCVMVd&#10;wPRilXqBqLqgymIrkVVO6db1yg/dX+FZsKZ8EYzIyZAWdTXVPt1fIpAtX2SZVbwE/zouSFE4L2ax&#10;0qBnongJ9HRvgZzipLAVlvLgn/7pn0z4yiN54pWlUXCmaxVHWc6VT8ofpUVrxUlpVvz1W2m1ui6/&#10;0GJdr7QqXoJciZUHyhvr+Vjpt+5z/nPReXoGiqfSpXAVB+3XuVorTdY9dE8rjlY+WmuFIVF5Vn4o&#10;r6x46f7Ke8VHi56xFa6O61xdq0X31XnKQ12j+KtLtnohaDxzeRrKn73OVbhatBaEKwwrXKXTenbl&#10;ZUBpUjz0fLWt+Mt6rPtY99L5kvJ9/68vjz46gSefnMMDD47izJkcZmYdyOZ7MTlpx9JyAOMzNtxw&#10;49XY8Kobr2UDMYTQqJ2NyKCR0KiNSo6LjaeDjcgw0gs+TJ5IYeJoEv5RWSx7WfGysc72wk1w9RFQ&#10;h7NdSC0FMHpM5wzDk+s34fp4np+Vsmukm41FDxu0NlT1bsfuxtvRYT8IW1hfU3lOvoeNbZfpEuxg&#10;pT+U7qDScZCwV8lKeoiN/wC8bAhiEwMYWwuwAepCN4HTIcsEGyInK/BuKlqdVLK62Dh3+NnAeOsM&#10;XPvkqXhiEAVe5813Gkutn43FcKQRPe4qxqMCzUMH0di3H00D+9HuqOB96+AiuAaZvtiYjYqeE0cf&#10;nMLTbzmD8YUgnAT8FPNsdC6I1eNZnLh/EoXVJNYenMGR+yYxKYvsfBzpsTi6HL24Yddu42xJFqFX&#10;UhHeuLOOUomNhAzTJVUAYkBHivK5SvX5Yin069vnw05R8T9337qcc4yKuaXYqwuwxAJV7bfCX4eE&#10;4vVFS1VZOD+nFMOinA3fClf5sN51VPEpdk0WkGi8WnGfiWdZOOeESSlOd6Ewn18sWLWA1UrbZfo4&#10;YJwe6T76fYh5U9wunl9cF8Mpv08xHhcSK85WvCUmnHPS/tOlaL0sXcvtSwiol8iSaiBV0FqE2KJV&#10;tWjBt9JQFN5L8G221+NkRFbF8/e9gKzHq5iG9TKifT9ZFq1j54uOKU3Gaiop7St/1heW9TToXAPO&#10;vM76ICCAvcJ8gOF2WZd3yRUsS0XR9rmi45eqrG2rYXhV2LhpP27bX4+3/8EflqpZzTP67/jQR/4c&#10;//blc51C3P/4Cdz76uP43ve+S2A91+Pr40+sIF/owRiV7om5PqQJpb4sITBfxbqzjtBKeCWwymmS&#10;pyBrqyyn3YRlgoCsleo+OttjwEagq7GEyelu7us2FllBqqxOIUqUwCMLl3GcI++/M/0YW3Vi/kQQ&#10;s8dChKeiEpwlQIUIDM44AaMMWG3c7vbvRbtzB7q9e1h/VxHSaglBNazbGxAZbTXwNLXmJASzzs/V&#10;E74O8fgB1rOVePCpeXzib9atj+cvauzf+KtvwNU3X4uLbroBl9yxGRfdvg1Xbj2Eq7bxufE5vvIe&#10;AurNt2PDTTdTrsf06RO8skwJoILW4RtExUAt/AUnHPFOOKLNGPIegs2zB/5oBUGiDrFkHeKJRowW&#10;ujE+1oNx5v/0zDByBLAwISeeZp5HatDv2gl/rAajhLER5l2q0I4gQcpLaPITwsLM8xjzPkgo6/bt&#10;Q13fdnS5awjqhI1pL4LZHhhPsbyfj/eLj/YiO01AnR4ioPQQOHuZV0OYWHFhdImgScCs7r4NnZ6d&#10;UNfuOJ+1LKwegvNgtJJtY6P5IBEdbUd6urc4J64B1j4kp/hMZ3uRnu03YOsi9GoOX3nhFcgNRSoI&#10;ntVwERzlsEvlIDKpeVAZf0qc5SNMkJTDLTchcjhVh6FYnbG0+5numKaqIbRKHPE6M140SvjzE+Bz&#10;hNYRpinJNlXOuNTN28t4yhmXnIK5GJ4jzfCYBifzQjApq3SE6ZDzJnukykx5I0t+QADGMigvwp5U&#10;E/UOAjAhWqBtj9aa/YJwM/0Nn9Ugy6aDcC6nTMXx3ATUNMOhPhDJarx0A3yEbu0T8MrJk0txzLXA&#10;la5h+dhFsK1EYXYIf/7hdQ+s//6f/4Hf+t13YW9fCy7efQfBdTO2dR3E7t6DcI+4znpvthxt/cd/&#10;fBmrR1LwBqoRJiCHk0yXtwI+xlnjlKfX/Hy3BmHPNKGL6e0K8Xmkm/juUidhuQixnMhKKwdNGv+6&#10;eDSGkXk3EmODfDe9SFFh0/hXiXpIxFkei+PgO5hnreZ91vP/eRcpxAIFKdo/fo4KMoHz+899F995&#10;7ll8j8cNLvz4OfxQXVh/9G2+dV+nMv0trn/INY9JP6dO/RyvffYHhI/vE17ELzym8H7w4+/huz/8&#10;Nn703A/wrOTHBEQzdIKQonUpH7/3PR6z4IT3+9GzP+ba/DSLdZ7iqzrDxJfb6lqrMYnqTiwrl0TW&#10;NDkBUndRbcs6pq6YFgRY4ehahaP9WlvbVp4oPtou32edo0VrifZr0TmKm35b+7Ro2hXLymfFT2vF&#10;Udt9fX3GeqpF4Wux7ivRPis8ra37l8fN2qfj+q3F2ld+jrVPkCbo0jQ0iocslVZcFDd1s9U+WXEF&#10;alp0rRW+FQ8rbtYxgZp1D+u8crGO6bryeFvnWouVz9Y55ceta7S2wrTO0XKhcMvPsc7TItBXN/BL&#10;L73UpFuW04svvhgrKysGcnWuFRctVjgShWuFZz338nuUi3WNta1F2+VhaNG9yvNGonP+X19kSV1d&#10;C+H++/JYmHVjgvXf4SMRHD0WQzLVgeW1IO66+xZsuOGWV7ES9CBccGDtgSnMncizURkiqA2abrLZ&#10;hQByFI1NDRJWQxN2Y22V918HQbA30Y6hbDds3E6QhKNzGq86yIakG/ZEB7yFfjhHeH6mA7ZUOxsL&#10;AiTBNcpzCqyQs9MuDPnq4WZ46trrHelFeMaJKBOQJwDnZtyIjgwSGhkfhuWItqDfx8aPQOvUuNqw&#10;vqxyHSGgug4Y2V57Papat1BZ6MZwqAXVHZtxsPkONPVsQ9vALvQ4DiLBsMbmvfAz/h39+9HQth2H&#10;au7Ggca7sL/lbjQN7WODIIdRmkeW6SZ4B3NUEJj+PNOYZbxCBHZ/qhsBQnFu1ovRw3GsPTyJ6dUY&#10;wpkh5DWlzlwW/d5h3EhgvXTLTsIPFeBdNcZTqYHVXRR5M6WCLoW7XIH/vyWWRcqCAQsILCXeUv4l&#10;1nkWUJVD1YXC/lnFAIq2LxC+pDwuZy1454kVjtbl8bLSaf1+MVK8bzEOJv3G0VBRivmjuFjn8Rpj&#10;5ZTo+vLtC4uV1yZs/S6JIM3q3vpixFhTuS5er+2SlbVkXS3CajE+Jr663wXlhY69OFmPB+N23jMs&#10;j/OLkbNjT8vCuNA9X0iscmKVlWJ+a25WPj99COG2kbPbZfvOFzmpoghYLxa0ytJ6124C1W6864+K&#10;Soa1vO8D78ORB45jb2c1btm/Fdfv2oTL7r4Jr7zpcuxu2IeP/lWxS52WP//gezFGWJJzm9RUO+ta&#10;jcUjEI1XwjvWiMBEW7E78DQV05KVVSAaKMjaWUcYkdWKIJDgNQQoM58qIVdjX+V4KSDnSyNNhMqi&#10;RCc7zRQg44c9mDnuN9OQTBz2YWzJaUBBDnB8KSrzhAdZueThdSBQgR7fAfT492EgfIggVIH+0H5z&#10;X42n9RGmA4SSMCEgKWdB+TqEKB//6w+UUmktaqApxX9GypcP/eVHsHB4CRtuvBYbrrqcchVuP1SJ&#10;Y48+iiMPPojf+v2iQ5Hzl3/96peRmM+gI9RGwAsZnwW9nkp0DO7AgGMXnIED8IUPwkuAi+XqkCWU&#10;ZdOtyBMSMllek+1AKk+QZ/shC5nNcwjdQztgkyMk5oNAdXbZhjXm19SSC6lxgmiW5zEP+gJ7jFVU&#10;44ODhV5CUSt6PPUYDDSyPathu9BM2OjE6Pwwr+snZPajMO9guzFoQHXxZARTfBbZuQGkNQ6UoGeP&#10;V7HNrDIANhSrQP3AZvR45cyq1QCYl88lTljJE7JiGtOaauD2AApLNgg8RxjX/IoNsWlNddRnQMZM&#10;WUS4Ts5rSqMOM9VOcq6fz/EgGoY2oX7wHtT23Ql7sgqJmV4Djy6Cnq/QRsCTB+k69IYrMESAtfP+&#10;dq4FTPLIG8wQcllOgoRXAaWmnPEKUpkvuq8svYJheZR2EoR9GXX91ZhcWY2LkDsUrjR5OLLkIJjW&#10;mPGpglKt1R1Ya3kallXVwfv3E2J9hFKJnfexEXiHCYeyxArgTj1RwNGHsvASeuWISZCrbsZupklp&#10;0ZhXZ1bxqzHTLPkEsnxekXgX/tcHzn2ftbz9999B/SePa7ddhcah2rOecL/+ja/h4584d/7E85cf&#10;EG7f/Qe/jsmVMJpd1DsYX8+orM/tzA/CM/MtWuimftON3MQQZqmU5adsxklTYmyAZWYIrpjythGJ&#10;qT5kVJY0FRXzPzvP575iN2UnwWf/YpZyhdna1qK1UbbNMTms+b6Zu/eHfFGFT9/7EY/rmh8SYZ/9&#10;Fre/g++aP57H/UZZ/3ERtLT8kOH88IeUH32fYRNgGMoPGa5g9UfPMVyi6g9Jo7qCdzXbPyKk/lig&#10;yutkbTV1hSKgKJb4woqvpcRb6Xixi5XmcgDQPkGWlS/nw0k5UOi3xPptHdMiuC23BpaH8WKX88PX&#10;YsGLFuuY9llpsLatayWKh/bpmAXl1mKFofXPspRfZ8XH+i2x4mAtOmbt07p827q+/FqJlvJzdV75&#10;PSwpP0+LzrHyyQr7/HCs4+XhWHn30xZdpzy1rrHuY4WnfdazV3jlx7RoW+fot3VMosXap8W6Vkv5&#10;Of//sDz2Swt4giLnS295y0k8/dpFLCy48djj0/jj//l6rqfwquuvxIZbbr8JK7IIHs6w4YshNe3H&#10;7LEcFk4XEBsnlOWHqRANYpDg50h0IjHnw9z9BZx63RqWHpuGm5VqW7AO7bFm9MRbCbBtZnobdQv2&#10;EGw1L6st342BdDtCk8OYPpnExJEY4rwuyXPk7GjmcIwN4ACiY0OIz7rgG+2HZ2IAM6dzmFxNGUXg&#10;UOtW1HXuRudwJVr7NbZIX6zdGPbXYdBbg3ieMMkwYrleDDgrUUH47OqngjVUiYbmLahvvhuNzXdi&#10;yHEAbl8turq3o6H+TjQ3b0Vn+x50d+2DbbAGPfYq7G25Awfb78ZgtAmDbDC6fNVMR5sB18j4MBsI&#10;OxXMATbAVEiW/UgTugO8b2rWScWiE964pg5wmjGv+ckEG/YINldV4+K7tuCizfuM8ruR4HoRYeLy&#10;3RRum+7BBi6oZFuK+v8lERic/a37GYX9ZwfWl0IUl58FWNcBZF1+IqySWPus4z+L6Lpi+FZ+aL2e&#10;P4qL5vM0+XfetUXgvXA+WXGWlO//WfPWpLWsO6wcQFnXnxOWga31+F9Y1uNUlHPj+dPEitNP3Pvn&#10;kAsB64Xu+dNEHxqscazrZVq/S/tMnqyvLyTFZ8t3cru6U6s3RC1eub2BUmPe3w337MR1ew/hlbfd&#10;gQ3X30iI3Yart+/AK+/cAnn+vmJ3HctJFePCMDbtwOW33U04K3q51PL7f/zbBnYGQ9VUvKtY93UZ&#10;8RaaCa2ET8JqRMBK+PTkqXyPEGRHNZ2NuuBqTGkDr6fSSyBRN2FJcKIJfkJtgGH4eL66TPp5Tpyg&#10;ojGSmqpk6rDbjJvUWMgMgSkx3o34mLyYdhkHTLYQIUDW1SjjJesUQUTAOkDw86jbMWU4UWGsefIU&#10;7CLIRghcH/vE+0y61AhbfxdcePxDH/4L/NXHP4p//sI/lXa+8PKfX/tPfOyTH8Mn/+7/4KFfvhf1&#10;zkNwZHsIHj0YDrI+t+9Dx9B2tPfthE+W0FgNYoSUNOEgy/TlpvoxOt2PcW4XCFGZPNujOCHRdxAd&#10;A1vR2rsJrmglxuYHce+jaTz+y2N44nUjOPOQH2MzLchM8F6JBgwF9hOiZD2ugqZ8SRBAQ2yvnISM&#10;TkcVmvr2MC57EOF9E3yG8ZGi450U27P8DGFSHnmZ1/pQMLpoR1zWzoKeZwuGCamD4QMsCxXGOjp+&#10;2EvxGWvaUKgK7niD8epbmBnG6Jy80vZhfNHJ9tOPiVUvpo8GMEoYjhFg1H08PkdwXWabSIAdih5C&#10;p28XugnaPcG96PIToEL74FH3bQLyMO/Z4VEX3QNMSz26Ce0aixpgGrtCh2AnfDr4jAcIiEMES1nf&#10;+wKaO7cN88eDGFmwMR8E7x3wpJtYRtWzScNvWBZH5MW6G6ExHW9nmWkzEOmlhAhf+j0UJqwb8JSj&#10;plpjzVVXZjev7/btR8vwDnS69hiLqyBUTqgCY92EaoJ1WvnXSf2hF1l1Vea9Atwn78xmnLZ6VDHf&#10;HZkmdAf5vH0V6GO77kwwfRnC8uQgCszLKO/V796L7KwDH/7f/wtf/+a6d3BZGf/76/9trIZa/utr&#10;/45YUmNOPfjIR96Hf/js3+IfP/f3+Kd//Aw+97lPGU/TX/hi0Qurlu99/7v48Mffj8hUL9/vNpPu&#10;MN83eUmOEVjHqDtMLXhZzjStEcsE4xXRMTntyrZD87p6+G6qLGgMsub3jchBmvKa+fhiF0uRt5Zy&#10;pVpWUlIif1D55jbZktD5YwOWEv2W9fRHPEYMMlbY7xJCv8G/v/juB/DGz78eH/zPDxBjv8s3Xwo+&#10;w1OQuk7ZxlsZKKXorqXgjOi3VVvIwmpBq/JdS7kyby3lyv6Flgsd0zXn54EWU2eVpHx5od8Kv5hv&#10;5+6zwi7fr23rXEl5HCzAtBbrOu2zzrf2WYvCsiCofNFvK17WYp1jHStfyuNknadF21Ycrf1aW+db&#10;6wvFvfwaKwxrOf+4Fm1bv8v3P99inaM4lKdH4VpgqaX8uPZZ21qX38+S8nO1lMdd+86Ptz7UWKBa&#10;frw8fO0rh9Xy68uXC+0vv///68vayQSOnE6y/bXjsdfM4dVPTGOcPBiKso12HkQm24Vbb32Velrd&#10;iMm1FDIzQVaCHjZAw2wYe6js9JuuwO605l/rZ8PRjW6Co6asySz6MU7wdBAQBxmQvdCHISpew/ke&#10;7uuDUw6bUqxYZxwIz9jhGumBLacGoxORSRvyC36MzPuQHB1mBe3A1GoYJ149hbWHxhCfcSI0wUZn&#10;URON+5GZCmHI34599fegiuA56K5Hfcs29AxWYHTKgyMnc1Q+BpHKDGB0woWRMQcmp7yYnGblnyZo&#10;9x9Cd/cu2AcPIOSnguVlYzh8EAF3HRLhNmQSPZjQ9AUzVExyNoTTjGumFYPyNpjthpsi9/gDwQY2&#10;pK1U5OrZSHQhxjgGct3o97MBJaQG871mPKw/y3QzL1KFQROHyYU0FZQYKno6cf2e/UaJvqRkZb1I&#10;VrEd+4xCK0tYsWtvZWl9riL/84il9FvwJQXcgA73W3NYGvDits7T73JgtfZZYf2iMHIhUbqtbtGK&#10;11mLHwGs+FtxLJ1vTavyPPnzk3HTecrP8n0vLJblUvlSvI/yosp0KzW/BSBcm7xgvCxAXr+ecdTx&#10;C+w3v/X8LSkdU7florMnxb8IoTpmYNLEYT0cS4xl10hpnyyBPNd0LzcfPxRG0XtvccqPC8tZ6C6T&#10;F4K4C4l5Riq/yhOK4m/NB1ss18X0GNE1ZflTLtb4YaucWY6lil3DixZu655mm+VBlmWrC708bcuK&#10;qnxbH59bKjPMk8vlHVlSOr8o1j1+UnRMXmgv13RH26tw0Q4C644GvGJHHaWW5Zb3Urhb9+OqrfvM&#10;/KCmbOyoZtwbcNHuDrxyWxMu2lzDPK3CVYr3XVvxmc8XnYSoAfud97wDHc5aRMYGqcATbqjQphf7&#10;WQdSSSUQakyiK1MHD9c+WV41RpQgFNP8pQUCKmFHHno1zUzcdAXmvtEmRCYIsBoHS7iNybq6MMh6&#10;d9h0T0zP9bH+HaJy348oAcJLQHHFGD4V9jDjEMy2GoXfS2XYRXCwRQlQ6qpJhd+T07Q0TcbJji1V&#10;Y67/2MeLk8NrMQ1zmVnkgx/+U0wvJuEN9uK6Wy7Cnoqt6B3sQiDogt/TAZezHtkROw6fGMf84Qzm&#10;jmZw7OFp5BeDqOzbhDbvQUJWLZxxAlBGFqcetkmdxjrVZtuN9qEdcAQq2Ja04tbbr8Ull2xEXt19&#10;mT5/vB5dQ4Q0AuQw6+lQshmBcAUa225BS9cdCKXqMLNix/iCxgz2YvmEH0ful3hx9F4PJuf5PDL7&#10;kBuvQnSkmXFogD/TgDDvpflkNW7SkagxDquaBneboSWeZCtBQlazVgJupZkCRhbWzOQAUoTmjMZ8&#10;zvZTCEl8HineNy6HQnxuiWl53u1j2tlGShYcpqu2AM1FWC6wMZ8lnB69N43jD2hKt5AZkxxjemW5&#10;TU3ro6/m222FLV2DdtdO1A7chS7fbvTHDqI/vN94aI5MtrNtk7WxxoyVVtdxN6HVWGP5PDWOuZ/w&#10;3urZjWbPTrT696CDcOuQ5TdTS9irNMdlcddcqm6C5XCkinFk+WQ7789o/LCmv2EesBy5BFoERjl6&#10;Elj6WcYCAk6C2ECgkuV/F5/ldlR13o7aXnksvged7t0GWAWvglZNcTMQrjZjWAXFAYq8WvcEKzAc&#10;reezaGNcGk37q54CslouUwEaX/YQhmv4bPagn+nS3K6aqm8g0YEBKkPyLBzltZ5wJTzBQ4hnGxHK&#10;1MPJ9HR792FiJYJf+fXX4hvfKHmCLumV/0lgHRv3IxUfRNDXgdGME/msnbqEF/PzUawdyWKJetUi&#10;5ZN/89HiRaXlQ3/1PoI045ppRHaKz4z5kB3vw9SSh/DMd3R6GOmpYYQZzxB1Jp0zueTG+IrXjDuP&#10;E8xT3JedG6LeJidqL97p0k9b9P4a0BRGEkipbRfTTDkLnlxkgf3Bj54ltv4Yn3vuHxH/dAL3/Nmd&#10;OPKlFfwj/gHfwtfJmrxApKuhftLrS9drt5iYQRTDLa6MFP8v3d9c/JNQpnrTgguN1ZRzIznAkWjK&#10;Hq3lWVZjGZ9vEQhofk51JZaTnudbdB859InFYsaR0svLy8vLy0u/zB8LY3rVi7FZB3ITgxjnemEt&#10;gOl5N06cSuG3f+dR7Nh5DzbccPOrkCRYaeyqI9bBBktu9YdM91x3gQ3omhu+KXn77WJjM4TYtAsp&#10;gmxg2gYXK9mhkQ50sTHtoTLTz0Z6sMDGarSdINsEG8Uuj4FsUANstP1jfQhNDSEyZ0dwZhjOQjfC&#10;03Ls5ERm3sWK18GKeAhxAm+PbT+6bXVUnDzoc7TiUN1W7K+4E1VVd6G3aw+CHipztmokQu1Ymw9j&#10;dT6CiYILeSo1o3kHpgnCs1Ns8AnYiVATgu5aRP1NKCSprBG+x3KDiMc60d6+DW0d2+HyNSKe60dq&#10;0kElb4BKnYtKHxWKOTeVSH0JtxNSCbQC1Xw/ujxVaLEdYIPbAFtYQNuElkATnPkBjBG255X5o51Y&#10;WApikUpYT8iGa3ZpbsCduHhXFTYSWGW1uZyKsZTsImxRTBfTdSX+FxGjeBulvShGqT8LA1Ksy449&#10;jyic8uuK8SztewmkCDfrv8vD1v3Pgl5p/fzyPPlWAsOfRQx0aF2CJDP20cCSwKkEW8pDdbstAY/E&#10;ykcrrxWOdaw4x6viWIrnOc/Zgrziuevbz5MmivGezDCsa7TPXFv2fM6GY+LDeF1ATHpK8tPKwk+T&#10;88OxypgVPxNvrU3eXVgswFR4WhfzX3B97r0sKYfYohSv1zul4+XHzDXKjxctxfwv5qP17Ervadk5&#10;Whc/HBTP129NHXT5tmqm9RDBdj8u2rkHF+3ayfd+FzZcfSXmTp8sVdXAP3/x81SM47AFDyIoiyiV&#10;Zo2/CxGKQgVCVoEKPyFUXoBlbQ0SWo1VVZZWHgsTXNUtMDrWxusaCJxUwkfbkCaQFhbsSE/3IyxP&#10;q+oKS2iaXHKauTyjBFM/gTSYbEBIXXtZfyen5Y2WdTLr/Ei+3cCrAMSdIqBRPFTwfek22AkJo4sB&#10;fOFLpekEpOiWqZ3vee87sXnHNdi550bU1G9BS9seeHxtyLFujsR74PTUIpbi77EBBOJN8BNqfAy/&#10;33cIvT45ACIkxxq4rxWuCIGI+3ode9E1SLjp28K2YTvsmoM0VE046cThM3GMEe6uvHQjNtxxDTbc&#10;dS02b70ZLe17kWBblhkZwAgbwpzGDvI+IQJ6OFaHfKETo2yfcoSGabZF82wgJ6YIAQQsTe2S4lpz&#10;kbqS1ZQa5nkb815jCNsJHc3odu5DXefdaOrbarzBKr/i4x2IFFoIbHXMM+YvgSg50U3YYHsy2Q13&#10;rIbnHjJdegWv6iI8SRHEytotZ0qFxWFj/Z465sXSmQhmCNPjh52YOOLmPg/G1hwY5e/kXJ8ZL+pR&#10;meHamagz4177Y1UYZpw1bjVCGQ4chC1UQYiugytaDY/GKkdr0e3bQxCsMN52/SxTAcKrj+LMNaI3&#10;cgj9ySr4JtrRF69EFeG3dmgz2giyA4RVP9v2GPNC5cadajL5EZFlNcO0Mx+Uble0jtDVgjh1CUF7&#10;mvmfYJ6mCsxzTWnDYwHGSXP2xphneaZZc+6pHCr8YeaVU2NReQ8n09eXIDBrXCv1DXumgfDJcsu8&#10;dWt8KvNTY1WHeVxT4Wh8p9bxiV6CfS+8LE9uptkvnxfJJrQ69qDTs9+AsEPdmgnXTpbvwZCcTVFv&#10;mByEpsvRdEAD/goz1vQNb34Cn//Hz+B//sm7EQ72wOtkHG2Mo6eRabAhRh0pI6eMSyEcPpzE8mwI&#10;05lBjIwP4WOfLHo7tZb//YkPED6lc7Uix7KXkwfvqV6MLXgwfyRmepC5g81weGoQiDAPs93MO+Vf&#10;D5IjRQ/FiQLLc66zFOIvtujNFSYW2VJAqC0Co37zPwHmc9r4wY/Isj/A9/EN/P0PP4Wj/3wM93x8&#10;Ky7660ux5a+34tSXT+Fz/PsWvk1ofc5YVH9orEUCTQGxQJD7f1iiX92gtBRrEX3y0p9iwesM2fKY&#10;wmI4Fqxq0XQrmiJF04doPKIWWbQ0jYgc53zqU58y++Q9Vx5+5alVY0oVhrwDa0oRga28Bsuz7tzc&#10;nBlvqilN5K1WUKt5Pi+77DIzlY2c8lzIGvby8vLy8vLzL488PoWnnlkysJpRj5dZO6bmPZhdDuDI&#10;6TSefMMa7rr7Vmy46dbrMbYSRWLCzgraQcVmAEMRAhjFnu1k49UHz0QP3LKeEv7cuR4EJ4eMJ9/+&#10;BCt3Ki8DVGgG2PAM5lsxkGMFTuVokL+HqDi1UfGo6N0CV7YDiUUXusNsJKmA2Nho2YyzpA4MUmHp&#10;D9URmAmWrJTDuV74Ym1whtow7OlE91ADWrsPoaevCl4vlTZPE9KxHsyOujA/7sbChAeTOTvmxlnR&#10;j/swTaVolukYibYjNFyFmIvKkYOKw2AFApQgG5hMiI1mmGDdsw89nbsxOHAQDruUt274mG4X7+9m&#10;egWpAaY9wIYiI4/Js24qBzxH3vumHWbMbZ/yK0owH2X+jTvZ4PgwOuPC3KIXk/MBNj5Z5BfHsKW2&#10;isrUZiq06mIoJbrSOIN5vrlCf2Ghgi4F2ijrpX0WLFgKvwUZlnJ/PgCUX2eJte+lEgvYLKgp7qOU&#10;LGzaPv/4i5OfN76la6x80DMy0FrMJ+Xf2XzkeVZeWfE8m7cCQsuip6653DbW5NJ556ZFsFM8Zu1T&#10;GVk/fr7w3DLo1T5r23SrLe0TlJ61wl5Ayp99+fbPKlaai+ku5YPWpbicE0+dV9ouF8uyaZVJwWdx&#10;zPCFwNTax2tLv00YpfXZMF8g7T9N1sM6N58teC0/1zrPpFXlQ9bXrXUE11qmReNfq/lcNG69Ehu3&#10;VGLDNXfid/943UvuL731cQIOlfZcPfyj9fBO1CI41YzwdCtC46xbCo1wESI0t2qUyrx3pIn7CK5z&#10;XfBPUpnP1cJB2PURZhPzhJ5VwtnKgBm7GJ1Ul8yiVTZHaCqsOLgeYp3PupZ1tSSocYmEqZSsr8t2&#10;5CmaRiWpLoyCkUQ9AoSEALcd4Uo8+PiS6eZYXKjAlZS433vv29HSuwdDnnrEM33wsg4PRNq5TRAe&#10;HUYo3kHlnmDHuj5HMMwQJkIEEj+hWd5dHYQNd4IATdDwCkAIU/YAgSpcgwjzJ6Wun4QhTT/TY9uB&#10;XttOQmUn1o5HMbPsxsDwftx08xW46OqLcevt16OunsfV88Vbh96BnTx/OxzeA0gyjPxoNzKE+EKh&#10;GxMT/UjLmyyBORpvxDgBYnSyDylBPo8nCBYxgpucW8XU9TXTynyoRX3PZhxqux297v2wRaowFDzI&#10;tqMWmRmCREGOhQ5hmGnwM40RXld0mKOPDe0GfCUCythEFxJ8rrLAKs8TUz0ELq6n1c5ovlVCCvdr&#10;eqE+337jNVeOi4YYdtPgZnS6dhEaa2GLVhnL5wChVQ6hvGyDkwwzJsdKhDqXuvQSXn3MW1nHNc5U&#10;sKr5Wx1pWSq5TcgOME7ppSFEeN/hTL2xqja4tqMzuA+DBGF52nUIxpmO5Gwf9QPGK1qBIXmuzmoO&#10;2U4DmA5CZR9B2aaxrxOdyC3ZMHnUh/zSMNPVaz6MpCe7kGUcM4I13jM732c+wqi7eYT5nlkYxPSJ&#10;IJILQ7Cl+B6wbAQ0Bpb39mo8KOPsUHqop2iMrJf5Eiwob/WbbTjD8LHcRpn3sfFu02W5n1DaH6pG&#10;gIDtJ0w7Cdsu6ixRQfQYnx3XIe5XV1zTdZdlLEI9IJYdQCTZi1iiF4VRN8sO4SY7iERmgDpLB4YD&#10;LMeJLhQmvVicj2J1Lo6TKxlMzGk6oU6MLjjxN3+3Phejlo99/P2EdYaf1Vy9Al519x5Gaozbo3Yz&#10;RV4mzfc1OYBs3mZ6kuXkGFNTCqa7kKc+9lIseoOLtk0hYxEd9fdDgqtGrH6Tf9/i3w+Jqs/hB/jn&#10;H38Wj//3I6j7VB2u++sbcfHfXoUr/881qP2nGjz+7cfwBXzRXKERr983f4LcHzC0ZwnAspzqbufC&#10;n34VkXVdtE8QKsi0oNWCRnm/1fQymo/02LFjeOKJJzA9PW0srZonVYCpqWcEqgJaedWVEyZNl/Lm&#10;N7/ZTIvzrne9yzgX0tyxmtpEywMPPADNXyqPsZoTVnPVvvOdRa/SLwPry8vLy0u7LK2Qk5Z8WD4c&#10;xvicAwWC6/JyEEeOJnD0RBKzPHbDTddhw8233oDZ40lMrsWRmfVQsRliJT4ADxWD0MwwIgt2BGYH&#10;MZRsZgNYC3u6HRHSr2esH0OpVthZkbtZwbvZWLhY+Q+xIfdyO73mxdwDGYxSkfAxvNicE0EqAb3R&#10;BnQEajFA5cCeY0NB8E3MuowlM0qFJskKO0bY9MXaYXM3oa2zkgpPP6bnE8jlXYiG2VCk7bj32ChO&#10;LqcwlhrEZGoIR2dDeOTYCI5Nh5Ek0PoHqJR42XASRG3tOzDcugM2gqmtex9lP5x9h9DfvRcdbTvQ&#10;P3AIg7Yq9PUfwJBTniC70M/1kI8NcqaLSoSLysYQNF+rxuXGZx04/NgUpk5n4Cr0op/APUDAtaf7&#10;2fj3U7EbwOLRNJaPMKOXk5hZy2Lm8DQb4TS21NXj0s3bcemmPVRm9+MKQozlVVUKr7HiPQ+oPB98&#10;lSvPUpiLsHCucn/2uJRphVN27IXEus4o4da1pX0/ixRhTOlbD9N48FXaGWaxC6bOK4rpGlzad648&#10;Xx4U77G+XQrHfAzQ/hcnFoyUW6dNN1PBUQmedI8ieJZ54dX5POcSdVsW4BqYXA9X2+W/z99/4XzV&#10;vdbzq1xM+hgXq9tscXodPl/mWxH0y4Rhb9y6x8TVEjlmMl14eb5JU0kMKO6sOpv2FyvF8qayWwqP&#10;a9P92cShFF/Fz+xXvPlbXXol/H1WSseL4VoWbub9Ln00UL6u39O6j7WWl2RTRpWfZ7e5v7Q2adT6&#10;RYp5L0vvpnk+kvPOsUT3vHj7/uK9+dukk+/2ZdtqmFaCKsH1om11XDfhlTexbpo5jq9/szhB/Le+&#10;9U0snpww03IkploQnqVyP1dPWG1gXVwHr8avyvOpLJ4j3Wi17SWo1Brvv4HRVgQnW1gnExwWCFNT&#10;HYhOtSMx101YJShOtSI+0UrYkcW1C6OLBNn5fv7uMePgUpquZHoAacJpYmEAiZl+1sd9BlhHCLby&#10;AuxKVcGTonJP6XNswhvf+hC+/4Pv4cca72aUt6IC9+73/A+4gq1GcfeECQ2pDiRV97ONCLNdkKOg&#10;KMEgSkjKTRHCqMAHCRp+glIozXWqHm6CjYMQFuI53kQNvLFqxHMtyBBEzByohI0UATuda0eBQHL8&#10;VBRHj4cRZn60EBz7+nbA669CknA7z3YllyG4hBsxTQAYGemFk0AqiSYYB8Znjm3cmDywhmqRTrZi&#10;anIQM9PcN9mPiWmC0oIDk/N2xAuEWcYnyrikBPo5tn3BGnQN72E8CdxmGpVGM91LhiA2HD5I8Gae&#10;yfJnPOTWEn7qDIjnCGtyMiRYNQ605NCIAKhpZzTNjJvnq6uxppSJEsw0hYvGhwpy1fVbjnYCIy3o&#10;Cx5Al2cPhiKVLDuyysvKqXlv280UN+rGrflJR1edxlqr6+XASV2/zfy6LFPqaq4paLwERMUhXuhA&#10;nu19h3M72p07YWc8BpkOSatvD3pjFfAwbDshtl9dg8MEcsZf868m5tj2EXRDEx2mW7J3pJnHqtCq&#10;cJj+yLgcLjYb51+Fw4wTy5um9JEjKzlACmitsdmyqDKOGu8qwA8TMgPjxW7A7qzCZV5M9MHF9PoY&#10;d02Jk1u0Y2zVg8KKB6eeGMPRV+eQYL5Z87jm5m0s733G0VNM1tZcG3r8FQyPeUW9xcXnFySYap7U&#10;QJ7lluUgM21j/PoJuX3GS6+64WamhhCmDjTsZhmNtBJY+SzHNN+6zcwekJ+XTwsv5teSWFyMYWkm&#10;hgeOjuPMvSNYORHH1IKH5bkDWepP9z4yjS9/9V/Mu6Pl45/8C+N0KZTRezPMsuTB6KQPubSXZdNF&#10;sSOfc1GcSFHnCce6kSEsj007SyH8oove41JX3NL4U/OTy9f595a/fwve8m9vxT/xTwD7kR9/FMlv&#10;ZXD75+7EpZ++HJf+w6W49O83YtM/3I35r83jkz/+JL6Cr+JLP/wS3vK+t+CD//ghfNsA7Lfw/ee+&#10;YzwIC4fNjc5jQKtWkRhQLYNVwau1CFg1/2cgEDDWVjkZKnc0pClEZIHVHJ9aFJbmItU8oYJbXauu&#10;vmfOnDFzZFrA+iu/8ivmOnUX1tysAlbNL/ry8vLy8vLSL8srQeNwaXk1gMk5F44eS+Kxhydx9HAc&#10;R8imJ8ioZgzrq264mgqNDeGRATYW/WxUhtiA9bAB64GdlXlHqIYQ2kZA7YWN6yFW7F5uy/LqLnQj&#10;dziA7Jqf0NYAp7rRLLqQXPIgOs8GmZAamBxCkGHaU51wqEsLK+wYIxQi9HnGB9kQDSI8qa62VBJW&#10;wpg+zEr+RAprp3KIsFL2RwYQjPShrmE7du65CU2NOxDxd8E9XI/h7kOIuJrwwJE8XnPfNI5MsHJ3&#10;t2A83InxDBuxeDfPq8TwwH64uI5E2jE+4UC+YIfNWYPGju3GQ3AsRyAn3NYRbDuHDnC9FU09O9HQ&#10;uxM17VswQHBNTjnYgPazoSOYZzvR4atGd7jBgLt/knk346ASEsfochzZuSAVr16Es5pTzUslx4mx&#10;OT6MU/PwpoK4ffdOXHzHnbhk01YqtPsIkVJ0qXgLTiwl+wJirDfn79P5ZYq09mldrtRbCr05znPN&#10;Ndr3IsQKzyj9F7jXzyrqJloE6rL4aL/C1m9tl6T8up8m1vlFCFzfV7yP4vzixAJQK34S031W+VG2&#10;76yUgO/8vFa6NF+rrOnFcHX+ufcql+J41PW4F6WY/xcSy+GSBazFcJ7/HkVwLEqx22wx3grLxLkk&#10;RWAtguHPKxZ4mu7YpfucPW4A9Nz8Khedc6F9CnP9Ga+LlR8Skx+WlMpV+fGfW0r3/6linrGuKea3&#10;nDVdpjHq3L6YMH8x037xjhpsuH4H1h56ulRVA5/6h79DlnXHQLyCij4hJ19FcDkEV/IAIaeC9Ucz&#10;ppecWD4SMcqpJ9gIh7cGMXV1nepHMEOAiFbgtW+9D3/0/nfijb/6AArzvSjM9mJ6cQjzK0OYIaQW&#10;xtuRE1hIaScQJLJtyFARzxPMMgTU5NIQ4oSh6DRBeKwFT7zpuAHT51+eoxJZ1Gg/+OH3wRVoRSTb&#10;R1Hd1wV/khBAcJR1Ula0xJisuZqepRkxdXXWvJkEIV+SgJ6T9ZZwLviiaG7UGOOZJdQVpnoxQkgs&#10;TjPTi7wZauHAmfsSOH4yirm5YYwTaAuFLuRSrUjHmxEJ1sHnPISwrwYFxmU024NoiDAXa8AoweXE&#10;6RiOnYhgcoztRLoNR1Z8uFeOHw4HqdwGsbLqw+h4L0GkA1NycERYGnTvgjN0kM+j1XjGdUfqYCMc&#10;D1PcDDeabzeWMlmifRrrKsdXuUbCUL3xnBthWmTtlKVRkBhWd13uk5Mkdd2VZdOncaSjbcbCGtdH&#10;BUp2fhCTRzyYPSGnSg6kCYZeAqo8CMuDs4FV3nNQnpwJyrJKalyj4EwQ2hc8aETWUHUddvI+CkP3&#10;EfgKipN67rJEEqo112pB1vVJtnWyuvIcC1IDk+0YStWgh/cJahw1r1W3XXeMz5DxyAiwRwiahM4p&#10;lqnDZyI4+XAGR/msMgwvI2sq11ECY4jArC6x8qacnesjVGtsZrexrpqu15Md0BQ5LoY7pG7MuRbT&#10;ddeeaEBsmgA+pvnTG8xcuHLCJAdhLcMC7d3Go7CbQCtY9WZbIGdFeeNNuceEo+6/3b5DbM/beZ9+&#10;9Eeq0ROoIKD2UQ/qgo3P1sFnqjG56gZvD/PZJPXRpQd+ljFvRNMgMS35XsSSXYikCdb5Pj77Xl7T&#10;xzR6MDMXwcJsDCuUxfkgf3tw+r48TlIxW1oNsgwmsXY8hAdfPYV/+/IXzHuk5ZN/+5c4ft8oxucD&#10;iCQHkU16MTeZxPx0CoW8H6mkDZm0DSMFJ3KE5Tzh9qVZhIcalVqcekadgX9A+eZzP8Cf/McH4Psj&#10;P4Y+2o/f/O6v4bP4NB7+5mO48eN3Y8PnNmLDP78CGz67Aa/43Ctw0acuwa5P7cPJr9+HD+LD+I1v&#10;/ybS705j7r3z+F//9ef4D/79F/++jW8yfEHrs7w16xELkMulZIS1rJpal1s4P/nJTxqYDIVCZp5Q&#10;LZYF1hJNaaMpWzZv3oxNmzaZ8a2f+MQn8Nu//dsGXN/97nfj1KlT2Lp1q+k6rOWNb3wjdu/ejT/9&#10;0z/FI488guuvv96Md9X9Xl5eXl5eXtpleSWAYJA85a1G/+Ae+D01OEVYferRGbz2yUX83rufwo6d&#10;m7DhxltehfHDIURG+1hBawxMG9yao5SVck+0nkqMG+OnE/BO9qGPDYNtRNDaBNcIG2Y5QCCwTR6P&#10;45m3P4RfevsDePxXT2L8WBz2ZLsB1SQrac3dGhi3ITrjhm9skCDrRnDKhiAhLz7nZYM4iIEwG6M4&#10;G9ppL8YWQkVvvZW3oXuAwEkI7Rmuo8IVxPR8Eg8/tobFhSTctkaMpe0YibBxd9QjMlSFlK0G0YEK&#10;hAigwaC6eDUiHGtHPNWLNCv3sYUAAd0Bb7oHciQlz8f+/DAb3U40DB5Et6sK7QN70ce1jYphj7sa&#10;Ocbx6MMTuO+1y5g4GmUjakd22cdG045hplNOpXyFQcQLQ6bBcqflat6HhVMTmD8+jvmjI7j3oTkc&#10;Pj6Gibkksmx42l2DuKviEK7YsgNX7ixTsqngP7918SfFAJ+xJu0/Z/9PKP1l5xuYOu/488n510ms&#10;fT+LSPFXGo2lsixcAbriX37uzyvWPYqgUYyn6ZbL9c8u6+kshsu0l4DybN5oXeombO2TFIGlaOEr&#10;flAoWWFf4Lma8Mx22X1fIK+LFuni8Z+E13PFWFwFjqU4WLBa9KRbdMxkYJJi7bfS8otKefhW3hW7&#10;VxfLQVFK+0vHrd+WmHhZaaGYtGr7edL7Ukp5PH6alKfJPO/te7jexeeyGxt37sXGXfvwyh37ccku&#10;xn3LPhx59NWl6rq4fOnL/0QwCRtl+dTD8/jox/7cKF+Sj3z0TwlQQ4hqHJ77EJJZgk66A+5gPQGh&#10;F3/x4XXHIR/8yP9EbqIfq0dCOHEmRgDzYnlhGFMTXRhh/Z2nwl4gKE1Q6R+fGUae0BufoeJNOHBm&#10;a/DwM2tmSg5r+ej/fj/++M9+x0zlUb5YeuN7/uAdrDP3wcU63B6sxXCgGvZIjYGRJKEjkK1Hguvc&#10;PGGWsBrRGFyCj+bk1Fycw6ED8MVrEGb74uN1Ds9BOL0HEYjUGm++sqb6wzwer8fMog3HToYJrHZE&#10;4wRc/wEq7p04dTqOJ56YwEMPZrG24sXCnANL8y6MF3oRDzcg5Kli+gfx1C/N4pdfv4QHH8pihecd&#10;I6CuLLgwOz6AhWkbVhbdmJ0aIhC0IaUpcAjBo2znFlbdmGEeejW2lqCT5v4I20hnoAY2TwW6h/fA&#10;E28wDqzkaClAUA2WgHWI0Ki5SMMEPFmvNf+pQDBISBUMyorZG9iPLt8etDi2oY9QLAiVBVbTuciT&#10;sKBVkKkuwZrPVA6SdE5A40h5XFZVPwE1zmecIayG+IxtBH/Bq6ar0RQ8vcF95h6dhFx1Fx6KVhmo&#10;1VyormQdEuNMU76V7d4hAmi1gW7FbShWZeKkbsBe3s/F/QJwWWk1nY0Ac3nNa2D/MGF/7XAAY8zP&#10;yalhTMwOI8u8OnYqhl9+0wqW1vwIJxqR5HPN8LnJ6p5hudD8s+q2HiIYRyba0Gk/gA0bNhi56ZZr&#10;CNVMl8ZWM7wBloXGwe3UV2oxfdSPhZMRpKY1XrXdgKmmZtJUOAJVOWiSR2KNaw2MdjDfqNcEDhrr&#10;aqtT1ml1Ve7lM+nl+ZoflvmY5zXclodhTTszfzKGuWNh5FmmcrN2JMf6kKa+lB8fRjrPvJauk1S3&#10;487i9HxcR6gHjIza+d5FcfpoBjOTbmQzfZgc5/XSc9LdVNJCLINB5l3IdGt/6NVLxReKyz/+06cR&#10;z8h7sY+6Tgrz1BsKI14kk8zPrIOgzHAYnmA5FH/xXoJfeCHg/ZiIajwiaewp8H2C5DfwLfztd/8W&#10;v/7Vt+HN//lGfPhHH8Kffv1PcOQTx5D77Bh8/xZDwz+1GUht+QLz4ssh5D6Tw5nPn8Ef/Og9+F8/&#10;fD/e8a9vx3u/+B58+jufJqr+N2H12wZWBcbGmqu6pCSqVzT2tTgvLP+0zfiYGJrtorVVa9WN1mLt&#10;s5by817KpfyeLy8vLy8vv/gytxpgG8t2Y3II84tePPH4LN7yuqN44pFpPPrQJH75l1dx9123YMPt&#10;d9+CE4+PY5KNzfKZLI48MsYGzkaQZOP96DjGThDQFl2YeiCFCJWE4Hw/wgtDZuxpf7QOtX3bkF/y&#10;4N6n53HkwQk8+oajOEOwi007YU91wD8+SADu47mtyKyE4SHUtftqMZTpIugNIjTpxHC8De2OSrgI&#10;jzOHE5hejsEf70EkO4xozgZXlGAZbkePrR7DnlbML+fw1NOn8Ru//jRe/fACEsFOpH2tSDrrkHc3&#10;YtTLhtvTiIi7GUleF/A0oLFxC6rq70R9x1bUdexA+5CcRmh+VRt6CLX9fnWn6keaUB2ftCE5q+kB&#10;bPDL4++MC8cemcRDzLTlewsmbcOEewfh3st0OFNtVAwGkJ0cNONc/JriZi6AmVOa13YUy6dHqDwm&#10;qDgm8aY3ncLxMxPITCbR7OrD5ds24Yod+6jUUrEXgAhytmvqm6LX2Esshd90nSyBZsnyVoShCmzc&#10;qnVReV9XnuWoxupCaSngxXPOP7d4fjlArIuu32i6kRbvYa7VfhPei5cixBXjb9LDfcb7q+kSfQFg&#10;5f6f2PeCojQV07W+VhhFgNRv5ZkFnYI7C3i0Nr91zTYdKwGRfpfC1TkbdxbBsJinpfwpPZfiOcW0&#10;KV26p5wyaTypFY6xoD8PQFsQpvPKty90rqT47Iv3Nb8p5p4EomJcivcthlNyWsRtK9563lewjFxS&#10;eu7mOKX4bJSG9XPLrzNp0boEtT8Jt+f+1vnW9tl84z1/8jrdh/vPnm/dh3HdpXdgPe3FNFv5Wb7/&#10;wmKVd8Wl+CzOFdM1/QL7zQeAUjysvJHH5Sso58dd+Vk8j+czbXr3LttaY8rCRr7PF+/Yg407dhrn&#10;S6/cQYjdthsXb9mBV9xyJ44/8kip2v7J5Xvfs8aJAp//wt9h4bAfIc3BGqhCVcedGIy04Ktf+2rp&#10;jOKccO9872+hsa8Ct9x4HW674wa4fPWE3Q5kCUej090YX+jDyFwfsjM9yC0OYmTVQehowqtfd/gc&#10;UH3rbz6FKTYiX/734sTx5y9SBE/dt4jKptvgILgFkoSNfBsBtREuQo4/U8f6tNNYzozzqNEmJAlP&#10;8em+ovWLgBEZ7STcyelSPQYdFXD7qhGSJVTe2JnGRKIV4wT1KcLPGNuSielhpAg1Gcrckg33P5LB&#10;69+wiGfesIAHXp3DidMEBMLrgw/mcP99mRJEBXD8eBRHjhIQCFYn2KY98kgBa9yOhesQcFUgFWnC&#10;yrwbY6OC+g7Msw2cJ6AsLrsJFT54vPsx7NpFgG5DLEXQdh+EN1AHl78Sg9zut+/jM6ksjfUlrJq5&#10;cZvZPtSjP1yBnuABOAiaHqa1neEcaL8FAwRKJ/c127agzbPDjAMdJERqzKeAMEzY9HOfsbwSLD0E&#10;RDlVio51EuA6mIf1Zh5SzX0a1thmAm5koh0zR32YOeKFnG+pe/FAuBLtnl1sgw9hIFFp4LNfVmzC&#10;b5zlQZbVEEE0TFjVuOGQug3zvn6CaIjlRg6NNF5VcbdxrblA4+rey3NHqQtMaHoeky+tGBnvx+S8&#10;w8wxnBrpNt2+UwTWJPUFebvNTvUjOdptuv0mBawEyjABVeN05SVZHot9jHe/l/ngrTBT4STnepgH&#10;DRgMVWE4UoPIeA/mToaxeDKKwqIN2dmiB2Z5IZbX5MKy3YzN7Q9UGGCNauwv1yHGWVZhT64NLoqN&#10;z0pd622JBnM8qi7DBFZZWNUNWNPHuAm/mmImPT3EezkNlKYnHRid8yCR7eU7NYAR/vZRv7Fpqhw5&#10;Jcu0Izdjx8JaBKurUSzy3JPHMnji4Xm86ZeP4m1vOonHH5nBOHWGaKQZKYYZpT5x/0MLpTcL+NTf&#10;/zXLVhuC0R6EY8yXCPMn189yP0TgZ1x5jXpb5Cft1JO6Slf9ootokbAqIPs+t1n1PPeD5/Dsc+oA&#10;/DXi5bcpPzBjWb9J6Py+gc7v49/xn/i9b/wBHvrco3jff70P3+FRyff5//d45bP8/9nnfoAf/sga&#10;t8pFnFr07lQU7dbtuVJnXll2v8+dxtZL6DTgyXhpLbHGtGqxoNQCVOu3lvK1ta3jlhVW+84fH2sB&#10;qXW8/Fxr++Xl5eXl5aVbHn3tLJ56ZhHH78tSxwlhcsaBB+8v4O3/42H86tvuxdOvWcZdd92MDa+6&#10;8WpTSWvsRogNjOYsC4/1Y3QtgJGjQQxn2814UwcVC+dkJzxT3XCxYQywcg+MsSFgZemMtbDB6yO0&#10;DWL2RApPvOUUjj46gyGCaN3gPtx+4FpccvsrcO3mS9HiqoZvfBj2XA8CrGw19rPLo+47cucfxkle&#10;t3Iyz0bAi+mVJI49NIP5E3n0+5pR0bwDLf3yDNmNRMaJQLAXg/1VGOo5hKiLkOqoxYivCScm3Bjx&#10;tCM+3ICFnAOzBRccA1UY6D8Eu6se3Qyjd6gagXgvfGGCc7ADkRQVtwkvGyYPHOkuNvBUJtIaP2Sn&#10;kuXEyoOjWHtgFOGRPmOFTrGxyBBuBbNyxiQL9cgsFaplHzKLQfSFO1A3XIvGgUNo7t0LPxWjaKQe&#10;y3NOrB2JURHMEOQDuKOGILRpBxXkonJvPM+eVaBLivZZMCn+LsKJ1oKWdZi0gMAo5aVtSywl3Fyv&#10;80vnWPJC3UB1fvn1ltKv9YsVK84/ER+GXfS2W35+MX7F9c8i5WGsy9l7leRC55SL4mrF17pGeW3t&#10;V56cTYeA1XRxLe4vQg23BdwGxpl3ZltwLpAtPp/zpfx+Z+9T2vd8YsWtXMx+3df8JpDqowXXGl96&#10;+Y7qs3LFjhoCa83ZtFjP2gDri5BiOku/eS8rP35CFCeurfONsKw97weS0vkK19pnnVueTnPeixSr&#10;vEvOD+OFwrGedXmarXiV71+XYj5obZwubWmmNHBb0wcdwsZd+42l9eIde7nWx4wDBpav3LIfG66+&#10;FXftrcDU0ioKq6uEigA2XLwBV22/BkcemS9V68DXvvHveOCXpln/tuHv/uH/lPauL1/52r9jbxvj&#10;etVluGLfrejxNFCR72K91oP8PJX5JULDYg8i0+1wjtSjNbQbx56cw3e+9+1SCMAb3vYwlfJh/NtX&#10;vljaA3z4Y/8LPe5a3LbjKlx7x0bG9SZUtu6DK96OFBX7uJwhEYC8yWqCag3rxzZkZjsxsWrDxBrr&#10;UN7fR4jQ1DhROVoa7SFUaCqSety17VVnrWlXXXkpPJ465NmupGIE2gAhzUmAI8z6A/WIxluQm+hE&#10;gXCTJXwkCVrBeCW84QMIxiqpzNeyrq1CLN6IwlgPMmrbEs2YnOwnoPqR5j11LMt2Leg7hAyPTbO9&#10;m5kYwDRh69GHRvDMa+awtMA2w7mP995PgO3C6poHDz86glNnEhiRrwb7Adx51/W4Z/ONhNUK+GKN&#10;6HXuRYggJCtolHFLTHXCN9LM9qTBAJ9/tA1hAmK7Zzf2Nl9vgHWYwGlPaJ7vGm5XE84GkF4YNJZY&#10;OVwqjkdtNWNPnUzbMK8Jj8qJVnvR0pppgBw2pXi+AFf7PDwvqLGw8eL5tlgVoZMQPcm2LtcIG2FY&#10;jpkGoxVs7+uRmuzB1Jobs8cDpiuxyouBYKYhwDgrbm7eR/t8FKVP3obzU31YOR5EnGmWMy5NrRMj&#10;nHqYF/Yoz08Tggn/+SWHETlFShAuw7wuSLgMESRj072m66+m2gmOtZjtKPWMGJ9vkOmUdXSQwN84&#10;uBm9vgOM3xCmj4bMvLNJ6iBpTRc0PWDgMsJ7y7IqD9ND4WrmEWGYafAX1GusGV3+/Wj37oWXYB4h&#10;4GYWnBhd9SM5O0zQ10fmYeatuiQL4hmvUcZvXNMO9SHJspGjHpCcchKOPZhZjRMYPcb50eKRBCYX&#10;vWaapabhnbx/FYG8lXDZi0ljtffhPuowb3jNUfzK60/hzb98DI89NMEyZ0Mm2Y7JKRtm59147WtP&#10;lN424NOf/j8IxwcQiBJWEy0oTNmRoo4RTLQiOdLDss+8pr4WLzBPGc+XZiniYrGLLrdLMPlj4ybp&#10;u0JHM03rc89qJzd+yHN0KjlQjpl+JMQklIKQK+o0U7pqLU6kqNcvuRXPfYeikQYCVh43onvpPEVB&#10;ct5iQaLmvdT8l1q0rxweBZPl4CkQtY5bv88/57vf/a5Z67f2a9Fa52rRfm2ff+3Ly8vLy8tLt9z/&#10;2jk8+PQMHv+lRdz/6nGcJLi+9pdW8czrj+LJ1y5jeS2M62+4SvPdXwNblpV5qAoONjxhVv6huSG4&#10;JroxpO5BhQ7YWfE7xgYIr0PoS7LhHGtHeK4T4RmeT+UhysY+Ox/F1JEJeFM+HGzdg4Mduwhs+9Ds&#10;2YveQB165LAp0Q47AdWVUhcmOxsHB8aWYsgvhAl/fnQ6anDtna9ETfsuTBFWX/3aM5hZKGDPgU14&#10;1U2XYte+OxGODVL5CCOfdyGdHsL4iB0LMz6MZvvhd9XBMbifALsT3oF9iDiqEee+QrgTaU8ztxvg&#10;H6pE1NGITLgHXa270VC3Ce2de9DUtgMVtXeho49KWKiJDRUbhCkHBpneRl8lOjSFQboZnWyYvVMD&#10;iM87ESPM5me8BF2HcbwwOuXGyuEUVo7mMTofhj/RS+WhAyPLQYwdiyAyY4N7rA+dITaqCQcO9TXj&#10;yk134JpdW3Hprs24Ys9uXL27wlhwLt5MZXmLFHUBhxTu/VR091FpFtzJ26ymxakinBRBSoq3mVOT&#10;55Z3F11fU3hciri2yy1oP010nTVfp7nOyLkQ+2LE3NsKT1ZIAdxWxmlr6ZwS5Flziq7/fjFSuqbs&#10;fuaeZbBtWf+KeSJrJI+XLJFngbdkLTXXUix4LO4vhWntN2DC60rPwKTP7BfcrMdBsKswzZjO0vZP&#10;SvGY9SyL161vX0jK41T8zbQRnmX9tPLZsrQXu2Jbz7yUD6XzLBCTWM/bSHnYgr6z4Fe0lGs8qvWh&#10;oxhu6fqy6zZSrLyxwPH8sicgNVC6i7+t7sIUC3I1B255mBITj/PS/0Jixb98n3V/k47SdrmY6aa4&#10;vlDeWOeUhydZv4/ySPcoptccPxtfHuM5l7HsG7hlOKZcaJtl+RVbqnDJ7npu78Ul99yDfS0VCGSc&#10;+PKX1wHy+ZZTZyaxd/et2LD9Vaga3IOxI4TDuUYE5luQWKHSfcSO2MwAOtw7cez+cXz/rKdf4E2/&#10;8YixdH3pX0tT1XB5/wf/DBWdB7C1ZhOah2sRKtgIvw6ECHyBdCOiWQKoPLAmm4yVLTveg5HpfmSp&#10;8KcJjKMLw2bO1zjbEDkRClGi3Na14WQjUvkuxBmWw18Ju+egGRdYkIfUTC8isQ4CZj+mpnxwse6+&#10;+OKLzoKt21OJKXWVzbRinPdaWvBgYd6LyXGbsVgNDrH+j7bA4aowY2LO3JsnECzi6BEf5uRkKtGE&#10;U8fCOHk4jBGeH3BVYTTdjTl1Zc11wd69BblILZ66N4XXPTaO++9LEn7bYHPsQihSjYmZXnT07DNx&#10;6RzcBV+iCkOBfRgI7mM7R0jU3LWpangJiALJ6FQXQa/JTFmkMaSyoMojr+bRlXfgKNMSIFiZaWiM&#10;FbAJA4lD6IsegDNbZzxCD8crCKCHGB7zcIpwmq+HI1MLW4awm6mGY7QB9kIdetNV6ElWoS2yFy3B&#10;PRhiHPwEQs25qqlqOkP7GJ7mI60nuB7iupZg2lyE6yTDFPQTkAV7xtI6SkgiEGcJ0oJVlR05evKV&#10;LLGy0ob1IZv3sTNdDoar7s4KL0Cw1rUaJ6suy4JjeVDOzggCu4xEmNYIwynMq4dTj4FzWYszcyyv&#10;muJmso9A3Gymw9FUOIFII4ZdjDdB3MO0x5gf6nKeXxxi2eyFP9PM51BpYHN02YfcrBPpCTuB041o&#10;YRDeWCti6U6GNYCxGQcmZt0UF5KaDSDWYo6Nc/8ky9QoIXVs2o7JeRemF9xmmrrl1ai5LjM2hCiv&#10;SU0MIsAyU9uzGdVd98AebmC7T1jPdlI/sPF9cGKScvJoHKtrASyuBvHmX30Ub/61x/Dt7xYdr52/&#10;vOtdb0aKcDo7OYQjK14Ucj1IEm7TvM8oAXuEkp8nxM7y3oX20lW/2CIMI7oZ9NSfCPNHJM7vkCi/&#10;w/2ydFon/vjHxNMfP0tENXhLOOX56kMsECShPstrnyWBfp//G+uq/p4jbHJb+Ptj/jZO28xdKaWV&#10;gdbz5DlNh0NYFDBqseBS6/Ph0YJNa3/5ueW/LfjUom0LWq3jllj7ys97eXl5eXl5aZe3v+0+vPPX&#10;HsBbX3cEr31iHq9+ZByPPjGJVz8xhdllD2bXvLj19huw4bqbroan0AkbYWw40wLvJBvPORuCswPw&#10;sKFwyw084dVZ6IUt389GsQc+dbGZamMDKM+Ag1g4k8GJx5cxuTaCup5a7G7czoZLk9/bEJgcYANE&#10;pWlEXXUCGFkMsOHqZ4PXDFesE/YgoTczjNykH/npICt/D976W0/j6Tfch8JsAv2uLlQ27UMs78cf&#10;vO+d+NO/+F385tt/Gc+87j48/uiq6RJ88nAO2QgVAgJvkuHlo1R6wu2YTvZiKt6LQrAdOV8rRgJc&#10;+6k8EFjtXQfQ274Xtv4q9PYcQE/vQdidDXD7m2H316O9fy+qOreglUrUEBufgXQ7egmvNjYcnok+&#10;gv0wNNWNI8RGOdKGsQk3lg/HCK92JDIE6ZkQJhaiyE17kZvzILdQnGs2oEZuLoDJk9NUGkK4de8O&#10;XLLpTirpOyl7cfGmvbhok5y11OLKnXVUdquMwnsFld2Ld6prYVHpvWRHDZVcKrbbuF1SiI2Cbyx4&#10;UppLSvIFZKO6G5cUZUvx/lnkQmH+NDFx4tqylllKveK5caum+VkHtCIkFIGieK0VxrlhlosBmLLt&#10;s8dK3aXL42/yiGBwPsCsw0bZ9ZJSPPRx4Pxj+nhQDpYmzoy7BaFF0fVWHNbPLZf1ca6le5Xk7PMu&#10;ibkX424svjymfVa6Lt8hi2oRks5CoNYX6MJaFN2D9yyFrX0mraVnZMXBOl/bKjvWuZfvqirCpCBZ&#10;YXG7WKZK113gA4IRPnMLWnWNFc8rGJ4Vd+ue+mCjbrhWmLp3+fpComNWeTp7vnm2xd4I1rM5G76s&#10;oWfvty7FDwzFuJq0nQV87ue2zjl7X72HKlPWb4p1rfJIeVEetglHFlaGZYnipXMv2V2DV9xzABs3&#10;7cY1u/bhctYPu1uqkJiN4/4nT2L+6Ci8ySFkZgPYvusebOhgRZ7diQ2x7dhwy+XYUH0bNpzowJWb&#10;r0eUYJifb2e9242JVSrZhIXZoxH84NmilULL7/3xbxCCOvEvX/nn0h7gj/7svdhSeQdu2HINdjft&#10;hDM+gImVJOaPpDG97Mf4nBNZOQbKdSKV7cHYlI0yjIysUrl2pEalrPcjMdKOKH/LmU+fdw+SE6yb&#10;F4cRIlR4w5VmPGjv8Fb4I6y7cx3wBwk7oUbEkwQKtjeJeBeamjehsXETsmnC5Li66DoxPtWJKMNM&#10;Z1uQG+lCivVzKsX6XWMD2cY8/NAYMknCcKQJq6s+nDgaxUP3ZfHUk1N4zWvm8MgjY3j6yRk8KOc2&#10;+QGEvLXoat2Mvq4tCHmqsUyAOXMsisNLLowxbH/gEBIE7PGxbiwuO3D8VBB2tjcC1tbu3QgSRAf9&#10;ezHg3wOfus9m6+HO1RPaCKkCVYJegHGVoyWBoMaxBghmGouqcaACR1k9BYvD0Sp0MZze8AEMxivh&#10;HmlAcKKVENkEd6aO7U4jImO8Pq8uqNUIjbchPtsNW6oGvfH98IzyPMpgqhKd4T3oCuzHQKoKXgKr&#10;jXDaSwh2ZGsJlWzDC42MQwPjxHaY7fkgIXAgVLS+2hgXe5Jp0VjZkRa4U41wCUaNQ6Qupk3OizSe&#10;tgU+QqN+RwiuGgsth05y5CRLqcbR+jWmlulyJ+oJp7IO1xmLu7woy0OwyqW6UXtzdSZtuofGoLoz&#10;yrs20xV4kGWl37UPXQM70DGwHU1dW9HZvR22YI2xMMtrdnyM8eJzkgfkM49P4Ik3HcY4IdGnqY0y&#10;BNE1PxZY/gssq8Zp2dgAZlf8mFr2GggdISDmxgfN/tzkMMYJqZOLHgKrGzNLPswuBDA+7SDEOjC1&#10;RJ2FQBtkuMOE1E43dYhYA/K6ZtWPDO8Rp94zMufCLM+VZ+o//J9vL71hxeVfv/pF/PO/fB6vedP9&#10;Zg76Yf8h2PwHkcl1Y5aQu7ToxwzDS2TaESK0pyf4rlE/S2rMLvW2cKHLPIuIhGmXtVldl0fmHSYf&#10;AtTpNA/z2JKT4D5o4H90xY6xFReyCwT8uQEzl2+S+l5c76us5PJKnW9DYrwHowxres2DAvenRruR&#10;Nfcf5nvdZTxlx1lvTK56sHQ6hiz3R9MtiCZbzDy7eep+o/LCzf0ZfeTXx6wFB++vXmmDiLL+iE33&#10;ITLdzbirB0abGTesLtlR3ivH6wrUm6Ij8srN+2U7mQcse/kO1jFdfD6sAyeYJr6T44sMd8HO+kUf&#10;QxhXpjPDvBhZtLPe82B8WdMKMRxem+C9gixTQZavKPMwXuhGerwP+dlhpCf7MbJkZ15xe0ZerFmW&#10;ea7GkmsceX7BhlHm5cRc8SPG/GoAi8cimGbZ0PRCIywzI+M2hBJtcLEuS44MmG7cwRjf+zjTGOM7&#10;n1DvB75L8SYzVlrlvDtyEN3hg3BqKAHfoQDfAaferUIz1P3fr3ed+e1Tt3bGyaNeA6o/Rjvg5jkO&#10;1jXqrj+QrDTvuI3vtzNfj9B0BzJL/cgu6b3sgCNZhZrOWyg3s3zUwxmpZPltQGFpGIOBg2ga2oqm&#10;we2o6rsbjbataHNvQ+3gnRhMHER6oddMmRZf6EHhOPXZ1UGE5/hcKJHFLiRW+Cznu8gNLQjMdpIR&#10;OmAbYT041mziEeF5cYaRXh5EeoXPiBKaakdgtAXJee5fZBnh8eBcJ3yzHfBNs56YbCWDsB6YIpvM&#10;tMM1wXqEdYR7vNnIQK4K/ekqdMcPoTtRhfZwhZlKszdZy7qvAu3Bg+gMVMCueob1UmS2n/nVDnua&#10;9QrLboR56VT+h8gBAdZ90VpUD2zGPYeuwI6G69EZPISeYBUqezfh5j0XYX/b7TyfHEBe6uV+W6LG&#10;1IGaM1q9ODQXtLyhj666MX7YW3wneB85sEuwTIY1DIJMlWfZ0nzo02s+vh8yfA2ZcltgOTbXkLNm&#10;eWzhSMAA2zLrsCm+S0ePxbB6KsFnxrqa9WGY7e/EosvM4ZzjOzbNc1UuC6xLCiz/cys+HDudxMn7&#10;s1gjn6wtRHB4LYalhRAWFoOYnfMhNzrEtttFdrGx/R40H+lmV3iMZTsixmE5npnxYmkpjFnqHEtL&#10;IUyqp0mmB4FgM3z+Bjgcleju2YF+cpOmlvMHWKdn+pmGIFbvS5LthjHM+AYjDVim/rBCFnzgvjze&#10;8MtreOPrD+NNBNUH7i9gifXwLO8/w7rvwYfH8Zu/+SAef3IOh09Ecfsd1HPuuOcWzD+UZmPWA9dI&#10;Bzys9Dx8sV1UNNzcF2TGhljhefhC2wieg6xUbKzM9OJ4mfmas7XDWYHK9h3YWnk7rrvrclx128Xo&#10;8rUgNuNjgzjAyrwOnba95sujKviVUyk2BH4MOmvR2L4TzR170NDMRqivEg2t+9DdX49TZxZ53hw8&#10;aTcWT87ijz/4Hnzqnz+Bf/jiX+Ojf/U/8cEPvwcf+tDv4dff9hieefI43vjak3jzL53C0w8t4f7D&#10;eRyZZAVCSE05GzGTHMCZuQiOjvuxlHViucAKLNaHbJBKFddBN4GUwKq5WAf7WXF0sZHv24u2nl3Y&#10;X38HKto3Yyjeih7Gv6pvB+wJVtRTdsT0oOfVgHlx9EQOT/zSKs48NI7FwyksrKX5wNOY4/axB8cx&#10;vhpEUgrdgpdKiwOFlSwW713CQMCJV+3Yio33bCK47sIVW6ngauzb5lpctrWeim5tSQEXZO6nslwC&#10;mB3V3C8rZZlVjsquUbR1/AXkrDJfOr9ciX4xcqEwf5pYcTT3MdtFcCiHRJ1XPPazS/k9nk/OppPb&#10;1j3Pl/I4ny8XOv9nEevjwvPJBa8pW0vMc9O69NzLr7PSJ7GA1YK/Cz1HSfk51nnW2rqnRGNxJeX3&#10;ueB1PP5ixLrurJTiUS7lxy8URnn8ykX5Yol+m3MZd+tdsfZZefB8Uv5+WL/NMV57oXhZ9y7ft271&#10;L5b3crEgvPhbYSoM5vPmfbiS6b9mTxW3WSeo+/DmHYTZ3bhh7x5cueVOXHr3zdhcuRc333YLNoxU&#10;4BX3deEVx9uw4WQ7NjzQgw1UOi697nLWa/tx+rgXR6gkzlPR/eM/+a2Sqgx87ev/hdf95tP4/Bc/&#10;W9oD/OkH/xT72/fitj034+5Dd2Fb1Wa02+rhYj2ZHHVQaQ9ROVOj6GAd58LykRCm5vxIF/qQILjK&#10;ajVKxb8wbccI67uJeScVexfFgQghIsJGPTbabjwAj1NZXjrqQZZK14B9Fzp6NqGnfxtc7kME0A54&#10;fdWorLge9XW3IpnswNpKBGvLEeTYPqVGGA7D8EeqEYk2Emxb4XFXoa93J4b698Devw9BTw2OroTw&#10;nnc+hnf82hnjCVjzrmbZyJ84GSe4LuHI0TgioSb0dO+A21mNM6dGce/pESzMeVEgMHtclejr3obB&#10;wW1mbOvRo2xD1tzYf+ies9beK6+6FF4ClStWA4c85qaYX6lahKh0pucHqBR1Ei6Knm9lVZWnXo0/&#10;7fXvR69vn4G2GNtTeQi2x6qN46awrJdU9Nz5BthT1RiKHeIx+XmoPutZOU74jU5Q4SVEatocV5pK&#10;KhVVzcU7RFgdpBLnI7gGx6UEt8KVr0FfZA8GwgTYyH4qW4cIoNWMjyy+hEkquhEqx7KGCqwVz4Hw&#10;IXS4+Wwo2h4m0Fpej+VIyjhl0pq/lU6lV06e5N1Xv3VM5ysv1HVZc9AK3mNyKEVFTuNyQ6PMm8l2&#10;wm4H11RUmVfqimzGz/Jcza0qZ0q+LJX4eD26Ca1VDXfiFa+6DBuSh7Dhustw67VXIqlZC6jUaYob&#10;TXVjo/LZ7d7H/NEcxPK6rGFHLMOrPkxRyUuzrCYJVpqkvjBDpZHAIWdKKrdThFTBao6KVlYQqwnt&#10;x/p5XGN03VTEAhjhNakJhkG4TfEaDavKzGr6nH7CGeGP1yV4jxF9qGbZ//V3PlN6y4BP/O1H4Uw2&#10;oT9cxTLRxvR2IUtIyjKMKCEmwfI/N+/BmQcLOPpgxsCT5o8NEJ40zVF6jvGZGzJpiqk7s8YHU+HN&#10;U9ldOBbCfY+PYW6NCjPPTTLvclO9TA+VWEJXikp6joA6vuwkEKrHhMLoMiIv1nLyZbq18/mNLNsx&#10;f5IKKuuP+CiBkftzBNsC751imPJW7UzXGadt40fdBH/C8hQBifco8B5JXuON1/KaAcwe9fGerBsY&#10;ZpwKvMpCgLDlYfkNEMaC6qZPSU8NYor5O3s0xLgNIjLSiczkIJV0lkmCXoTQqa7Qcn6VGOslhLYT&#10;vGoNpI7y+Y7M24wIXvOzfHYUbafVDZxAKjhNEIhjDCfPfMtzn7al8EsE+ure72ZZyzKdSSr++hgi&#10;wNdwBj2DDGFcHqNjDGeC9eHS8aiJb55lKZDWB7pWpruFYbUwrtQ1qS/Ksu9iXeVNMs0pCp9niDp0&#10;is89pZ4E80MI8xkM853S1FDxWerf6j0wy2e4MIAo8zPG5x6a7iWw8r2XozW+Rz6+qwHWA5pLucm1&#10;DR2B3Qb8JA7CnWukgfp6M89pLc7LPaX3m9A/2YmB0AFoCi3VS/pg1hc4YKB1gNuKi6bgcvP5dPl2&#10;UweuMO9oakEGG76PBElJgNAZmmEdx3CD3B/lPWIE0NhiL6JLgthus9+rj26TbciuMb3LzGde61cY&#10;BYK75hTn9ZnVYfgJps7RRtgZb0eBdSXrMzfrMDdhVTKkOccLTNMUyw/BNkg41n4n6xhbvpmMUo9+&#10;9WLRUArWQzbWY9WDm1DRfzfqHduxv/t2VBLIh5J1zNN+RFjm5S1cU10F+R76WJ7q+rYYGY7V8x1w&#10;sy6TUzbWXSwnfrYDKb7nM8fDPL+9mFfMS3340QdIfWxLzfEdWWG9slIs7+OHXeYDnuaDlm+BLMtU&#10;nu96mGHqo0lh3m6gMyXP9CyPSa6nV71sawWSbCePBDFPmDt+Os530Wk+zOX47utj0vKpCN97lnP+&#10;nifkqm0WsC4e9rON9vJ9HECBYY6PM87jHuoBQUxNCAz9mJ8PUYI4cizD8KPIk02m5v1YXI1jejGE&#10;MTLcBNv3OXLOyiph9wj3T3sQibShrX0rWlo2o7ub7UPHdvT27EZzM9tw/s7I8Wyik+GwLnpkjEBs&#10;RyTdZhwrPfrEDO5/aNR4Sj92IomVw2HMmI8/vO9h6hPLPgPYv/qrp/Hgg2OEYzvmWF/fomltrr3h&#10;asIqGwRmYIQvtocvoJ0PzsW19rv5cORgaTjdatbhmSG+ICyEU6zo5tyslF1sQLtR270bNR27MRxs&#10;x+66zYS83XzZPHzYCb70bthDLPS2A3BSOfCEm+AilSez/aT0QVI6K4CMDWtHCphZSOOxJ0/jk3/z&#10;IfzB+96F0YU8/CkXX3wH1k7P4Vd+47V41+//Cn6X8oZnHsBv/frTeN8f/ho+8Ee/jj/73TfjXW97&#10;HI+fnsYa7z0R60HG3YqxYDcWs0x0igpUmC/SUB0SziYUoqyoPc0Y7t2HzpbtcA5XYnrcjfGCA6kU&#10;CwMfqD/RwUpaXhY7sKfxDhxsvQfBERaAZSppkzbEqdSMzRYfamHWibUzGRy5bxwrJ0exeDSPzLQP&#10;yUk3vGyAuqmIzR6P46HXrmHh5AS3J7B0agHphWns6+zA1dt24fLNe3D19jpCax0u3sz1jiKwXrKT&#10;Sq1gtQQNRs5aCX9ScT6rlF9ALGVbIiVcImtd+f4XkguF+WKl3Jqk36a7rLF8FS2Mlhgvu8aCuL7v&#10;p4nOL1okS7/NvvPvb6WBx0oQU8zD0vGyc39SrPPWzy9urzuNMmFbUnbuT8u7C99X1xYtuNYz1XmW&#10;NVPbVphWmsrvb92zmOflv9dF55lwtW3WDLu8jFGs/Dknn6wwdvI6qwtyKa0WtAmqL5Qukxadb4VB&#10;sSBVjqDOhVVdo2dZvO78sH6a6BrFx8g56SpuW/dYv9+6GOsxxbKsap9Jp+RsOEUx48lL5U/3Oj+s&#10;C4mm9zn7zMquuUJx27KPcgCX767FK7dqDGwtNu6sxSu2VuKirRVm6MDFd2/C1opDuGYLofVUKzY8&#10;SFAVuN7fjQ33t+NqxwGsLo7gDBX0Nz59uKQqc3kO+Ou/+zg+98/roPp7f/j7uG3vbbh22/W4adet&#10;uGHL9dhetQndzhYqijbjAC/B+jo/PoTZRTcWlz2YJpyMGssq6z/WldNs1KYX/KaLZYF1o45p3smJ&#10;WTWgwwRZKmVsQzQPZYqN9BiV6XEqAppPdXK6HyNsc5IpNvZU+MKRetiG98LrrUQ0QiXPdQgj2W4s&#10;zDhx+FiQjSkVwFAV+m27MGzbi3C4kY2wA6eOJzE36cTqvBdvfWaNsoL7j0UwlSEc2fbAH6pBNq/7&#10;tKO7l8rLgevQ1raD7Y+GmnhQXXM3brhxA/YdvBE19bejqeUupPO9eOTBPCYP27DholcUIfXKS1BV&#10;U4TWSy+7BB39Gr/aBEe0yow1dWl8aUl5EfhpPtQIlSHNtSqLZZi/g7kWREfaEObaQ0j1JRuM1UrT&#10;5kR5XZiKoHekEUMEy6HoITjihMoklUvCYVjdfLkOEhaimvOU60CuHonpTtMVucW+GX2hvYQi5lFw&#10;L5Uwgmy+ngpYBZJU8PJUGOXFeDhywIBqcLSZQHoA/aFDlINGeVW81eXXAlRbvJoQWGn2aVxtUdr4&#10;m0prvrXolInnCHYEvC7FjQp1dKrbhCmvxFLw5MxJ0/lkF6lkSZY0ZrebSnAnle4GBKjUZlZtxtIU&#10;nCA8jVOBpaLnTNRjIFiBps67cfltV2LDUZZ5fZy5j+X90V5siO3DZddfaSDSSxiwxwjRVOz8Wc1A&#10;QGiaHzbWwCwVQ1k0xhZcVBQdCGfakCDshrJMAxVUV7S+OA6X5UtdkdMEoQgV2hCBSWGnCU+SOOE2&#10;Q6UzS0jOU4EtLDiQX3AixX0phl9YclNJpb5EBXgwWo1fPQusz+Ezn/9bjKz44JSVWUYCKq72WB3T&#10;qHmJWw0oH783i9OvLmD0sLto9ZSDshF5MZb1eoDl0WcgVZbFCQLl7FEqlkcCmCJAZQjN2XG+L0c8&#10;OHwqjAmmPc37aEqhrCyuBKTpVRdmjhC+jxEkqVjn5ghshCONYzZDvSa7kJghfPAZhNW1myCbYJgq&#10;r0VP2PrwUPzQ0hXYB0emDiNU1McIXrLauWM1Zm5lM0aa95lYc5p7jPDe41Tmx/lbTth0vayvxedB&#10;iGZ9YSxPGvdMWPXLmRv10CSV7tyczeS1FPo0n4UU/wLrgnEq5gJLfdiIT/QRCvgOsY4ZIQhEWN9o&#10;eq0Zhjm75mfeDvBeqptcxlKqqb3U3TzN+iel3hp8T6dWPFg8EUGG+Svrrz50FAjjGj/uYVhx6sD6&#10;uKB5eQXNCUKwgPXoA1ljRQ5rHDTjqLjE9QGDcc+Wyoc+akR4jSvRDDfDijBP9TwTBJrM4gBSrFeT&#10;zEdZWV18p/0EvaA+5IwJCglFLAcOffhSHcJn4mVd4WR9EOA5XcEDhLJNcORZx8x0GUiVFTNI0JSV&#10;UyCZWCRMEDoTBNooodjHd1/1gp2QZ+Zk5nvvSFSjy7ML7U4ZaPgcuV9j7PuCrItiVWYcvD4qeVX3&#10;EKrjC7KYDhFcGR/G26cx6XNdRWvpNOM5Q3aY5W/GJTbXY6yseYGr4JdxEwhHeCzKOkAArB4irgLf&#10;xVG+D5NMA6/3TTK/uN/HNMUXmadMh2+i2fhicBNs7dl6DLGuGkwTaLMsf6OsVxkXP/PFxvxpk5d0&#10;WbHVU2WsBf2JKvQlKuFnXRUZ68ZQuKb4bPW+85mnpviOT/Wz7tHYfdVZXazX1duEaZgkcLNOUF3m&#10;ZV6rXtPQBw/vo/H+Pu7TxxhZx8fXWJ6PelmWyBs8LzPLdpPlL5Jn2eb90iwjKptjLBuqmwqsM0ZZ&#10;tqZYXgoqYxrawLXK6sqxECYJwNNHnFg4wWsWh80HpBTjlmMdkdWHGZXnLOuqfJf5YDzD+iA33o8p&#10;striTBgLsxHMz4YxPeXH7BzrBsJrPs/6a9SJSbXjc4TG2QBZjDC7EsXCEkE2P4gxAm+e7DNsq0BP&#10;7y709OxCX/8eA6w9hFVJY8s9sNkrzDkDA/vZrvZgccWPpZUAgdhP4E7j2OkU67YMHiG4PvPGI3ji&#10;l5dwhlB75L4M5pi+M4+P4q2/dT8ee3wap89k8Vu//TDe896nsHnz7dhwzY1XsVB08OF2sZBTUSC0&#10;TpyIslDb+dDZYBbYyPJllvXVwcZ1gBW4f3yYD8/JF64XtR27cPOmK3HV7RehqX8fX9YAG1AntlXc&#10;hctvuRR37r8dbQTBLDNiZjXBypQZZMaMeLC8FMGxoxmsHk5iaSlJhcWLippN2HPgLthcnYhl3AjF&#10;hzDsaEXXQC3qGqicDDfh5KlpvO6XzuDNr3sA81MhTI94cS9h99FTU3jq3jnct5rFXMGNtKcdk7z+&#10;5HwSDy7nMJsYRM7fjunEEOL2Bjg692CgZSfsvfvhc9fCOXQIrqFKRGQdDnYQpFvQ1rUdB6tvw1Yq&#10;Nlsrr0fLsBw/uFmBsbGgUrRy3whWzuSQpLIUYsUTZyFPTDlYebJh5IMP5x1swPsRzPexIWPFuhrE&#10;yJLfjN2dOT6CseU8wyqwoIdx+/49uOLuzbicyuoVW6upxNZj4/ZqbDSK8CEqrPIAK5GzFiq5EgOr&#10;RYX3fLEU4F9UZN21uuhKrLDPv99Pl3JgKIoBxpLSLrgpOp1St1Oea4GSgZYSsJg0nxvGT4p1H577&#10;POfrvuqKbCCMYqXtfMuepPwaY9mknN3mvYph6FzmCyHksl0MQx54LxDG84mBHa43lqywJk6m6+x6&#10;GP83pBwcTTxKaTNpKsXt5xU9wyLIVZo0FZ+rys7zdVE+V84J6yWIz/lihXmhe1tigfQLlQvJWSgu&#10;22ddf/51lhTzorgteC1KFa+13nPlYRXrgFpctL0Rr9jRgEv3tuKy3c3YuOkQrmbYDY4A9nd24qrr&#10;b8F1t96FHYcO4p7Nm1F7sBL//d/nTkOjRcOxzPg0M0AM+K33/A6u2HUjLr/raly35VW4cfsN2F69&#10;CU0D1RgOUCGJykLShqixnlJRl5OXTCvSVCTH5/swt+wzDdvkrI/AGsLCcgyzy0H+9mB0wm66GWld&#10;GKVykqOCFG+HL1APp7sKoXA9Jqj4F6i82R17MDS0C/5ADXp7t2JwYCdCoTp0d25h3VyJhWkHZtnu&#10;zDI8TcezTAiXpbSt/W4MDe41nljnCLOnjsXw5meO4NfedByP309YPxzCr75xBf/jTWs4RiV0bmEY&#10;jz48YhwoHTkexdJiEKurEThcVbj+ug244+5L0dy+BfV19+D2ay/H3m23Yqpgh32xGhu2bcBtN17N&#10;eO5BT99uTM4Nwx9vwRUbL8JFF70S9QTfMBU4H5UagWkR7KjUsN2Ut9sg1w4qfZbXXz+hKqbxmjkq&#10;eARWLxV8j5wFxTVVUauxWg7EZNWsIHRRcdN1VB7doQoEeEwWZg/BMsjtFKEuSQWy27kV1e03obHv&#10;TvS6dmLQvx82QmiA16vLrbw1K45hKnNaDxJY7QThwYiAkjBKuBOo9ob3m/GnjjihU5ZROS+i0mrG&#10;uQrICSxSzOSNdzhSTJOb52qKnAHCaSeV3Vb7DnS4dhHC6gy8a+yurlFXZFeuOGWO8kjT2Ziu0wWC&#10;Za6OkNqOtJRfAlOQ9w4QQmQBClEHUffMIdcBXHP3q7DhIYLq/pvwyo2vxLW3XoWaxm1Is0ymZDFh&#10;3nY59qLLtR8dzr1mqpvMHJVqAZO6jhLe0lT+Rwgigh/NnxskKPoJxhEqpLJ+ZAkRKZ4Tpw4k66Kg&#10;RKCSJqBKqZU1MCzFkEqiLLvqKppX2FOEDwkVz9SMpvPrR2yql/lSid/8nTfi2R9q1CfwH//9VaSp&#10;hIYYlyQV1SR1B3UHlLMoN+PhivM5eA+iL1BBfauH+d8KzSsrK42XYCuYjvH+eV4nxTZPgIvKaaam&#10;4+E7KiV2XGC2TBBU2gmeUn4zzJ8M4y9L68g8gXeZiijfCzm7krOw9DzBcEmW6mFMHCb8EqBk0YlT&#10;RwzzeUUYD+VfTJY9QqusrPYkoYbPL8ZnFMkTDnnd3DGvsczKeiSHlPmFAeQZD40zFsTmFCfmS4rQ&#10;OmrOsTEfmRZC6TTf1QkCYpzKt55JjHmieOcJw3nGWdCb5rlxpkd5J0uzgE9W4jCflZ+AESZ85vgM&#10;9BFIVlWFOcb7zK3I6sR7Mz0jBMkww49m2pAhpOT4e5L31QcNDWUY4TrDfI0wjATTrHKRY501Mm1D&#10;dpzlg3WXQEOSYZi+tPJH8y3r+ROoWR6ySxICCvM/QOj0E1RcfHbOuOYQLpZrTU0VZfgGuOW5e6ob&#10;EeZTlOU5pO61fCdCUz3Ux9vR5T+IOr5bfQRHAascuXn4LjvSdbDz/QkI/giHmjPZO9Zs5k+uG95i&#10;zo8wr2VV1LzKw8k6dPj2GA/lLaw3OlzbWeYqCdvNrCsaCHAHWI6Zh4RROUPrcO/AgbYbUdV9Oyq6&#10;b0F1z53oC+0349UjBE3FOSRLI8tPZpUgvzKI8ALjRuAMzzNNc90GNgXSRR84nYxPF6FVDs/4Dk5z&#10;/zRhUFZgniurrLo1O1lX+CdbmAdFi6y6Est6bMvUmS7HEZ4rCNc1CaYtSEi0ZevQG60w0h5iPRA7&#10;iGGe72TaHBRBq5Ogrm0zr7R/H4ZZr4XHmdd8/70qP9Tn9cFRdZxf/hdK76U+GOkjnTfThPgs4744&#10;UDyP8fQxX1VXygO72oDW4e3YXX8t60A5IuxlmWxj2WX9wXfPp/qf7YI+umhMeo7lTD071COpwPpE&#10;ZTSR6zBde7Wt92Kc5TfPcl7gezC95sYc3zP5icgRevNTZDeWw4l5Xj9J2J0cMkMXxqfdWFiJYHFZ&#10;sEoIJYwuzkewQgY5c2YMx4/nsbgQRaFgI2AyDlM+jI+7MTbmwgzPHSPb5HMs62l96O0muNpx//3j&#10;Zk5pr78B3V070U9wFcD29u5F/+A+RCMtxkP6Qw+O4+EHx7C2Qt1gyYel5QCOnkxi7UQc8UwnbL5K&#10;qPv9yYcKxkOw8kB11PSyF2HWYZ6Q2rlOA+s333JdcQyrjxnpHetmwW7BoL4mjPJlYWUQYib4uR2g&#10;OPjCDqY0cXg/skx8r78Dd+y6GdfdfjmuvGUjmnr3sOJnZT1pQ2LSg4q23bjy5itw8XWX4OKbXomN&#10;12/A9Xddhqrm7Yil+0z/6fkFLzNmmBnDyocZMuyoRd9wLY7eN4M/++jv44Mf+X382q88iqcfO4wT&#10;hwtcr+Jtb3wAD5ycxMpMBKlgN1IhVvY+vswEUGfPQYRt9QgN1cDVX0mpgbOblb2jGVNJG04TXB9Y&#10;y+E19wtq05gfcSAdaYfHXoGQtx4+DxtQZx1CniYM9R9Edc0dOFh5K4a5Pz3lZOFSJe7D3KkUxg5H&#10;2BDZEJt18kUllLIhC7FhCrBwOfM9aPcyLeE2vkABip8F28kX2cmKiwXhaIRh5DF3soDZ42M488QR&#10;PPnmB9moJXF7xU5cummbgVaNr9tIYNm4U2MH9xNci7BaBFYquyUYK1eWy8VSnH9RKVo5f3L/he75&#10;84gBtLJ7CCTOtYat30/nnn/9zytmyhndpwxcjEXtPNG5Jo6leJ0DrNrWMQnPlRhI2VW8tggkxePG&#10;Oko5Px5W+OZYKWwrzRbQnC/nx/EXkXJgVRp1f+XNheL584iVZiuPni/+1jFLrDzQ9S9lfCyxwrxQ&#10;XCTWs3xpgFW/zxcrrPVtY3UtWWqLDqsE+9V8JhoCUIeLt9Tg4q01uITAeg3h9qa9tbjszp24estu&#10;XLZpFy7bfIDbu/DKG25gozaLb337W/j2d76Df/7iF/CxT/xvoyg/9+Pn8O4/eA9u3bsNl225DTce&#10;2IzK7gNwJHsJLP1UpNrgjBKYAgSMSC2SVKjibMB93PbFGhCThZSKWixPBW5qGOOzLmN5zbEu1xQf&#10;+XEHoZZK8cgQwTKJEydGMDcXgs1Wi4YGKkYdexHwt2JsVNPV2DE1SaAtUMnJdLEO5v2SHTw2CC8h&#10;Us5mjiyH8MDpPDKxdmQTHTh9Mk5JYHbKBp+rgnV2BdaWgnjq1bNsH07gqUem8RgbyacfGcNrXj2G&#10;08eCyCXqkSBYrVI5f/IJNo5HgzhyJEhgHkA43ITOzu0YHjoIN0G6p3UHLt57Mza8wY4Niy24eNdF&#10;uLZ6Iza492LDrZdgwyUbcOutr0JD9WZsqLoNGx7pw4ZsJa48cAtuvv5K0104TGU4kKfiQuXeky92&#10;ARawOeO1VAZbkKTyKiVczqccBFB3pNI4rdIcpZ5ApQHS0LjGhTZiOFrsDuyhwhlWF1oqmimGm6by&#10;k6IiNUrlP5GlYurbhx7bFvTad1ERqMCwj+1hugWj6jkVq0Nr/xY0928myO4lxMpJVAXqqHTub74J&#10;PZ79psvbQJjXxarR59tvgLPTu8d0B+4LHDRQIidSsr7K6mpZXttdu6ncVrDMVJnupQlCiF/x4e9e&#10;KoKCVYGqUQqZBk1dI8uRptexEZbDBOkklVV1QfUKrMfbjIUpRaBJEETM/Kp5ipTIDCGRaaqqvguX&#10;XnkpLqm+A13BekyusgxSEUxrLOZkLwYJh33+CowRTtQ9t8dzCC1DO5n3VLiW3QS1IdMldnzNRYAd&#10;IuBSKaUCKqhLyZpJfccnx2DMX1kV5TRM4N9LWPBQT8rOUxcgDMYEbnzWxtJHZVLjM3OEYI0H9Qq0&#10;CU+R6X4zjlSWz5XjMXzlq8VpojTFy5/8+e/y3g08rm6n8tDcZyxuQUJPzHgydmD6WIBwN4Relj+9&#10;j14qcU5/JYLReuRGejArSyF1kVCC+UhI09i3iUUnFk+EMX3Ya5RbMz6T4Wkc6+xxlvsjBFGCyJjm&#10;Fza/vfxNRZr5Pc7teXUznLcxX3l81YOE6Vbch1MPZnHmkbzp+ptkuhMSxteTITxTCZdldITQLW/R&#10;UcKVxomqnGuOX0GvxpVK1BVZ1m6N2dMHBFl8cwT/BK/L8/gY46Jux+MEPZ0b5f0jDE9hKh1TR6j8&#10;3hujJDCy6mSZ6jSAqPjr+WcEi9Rh9SHCEaxCkuGOa6yg9FdZRI3ltti9eJR5nOHz8Sab+J40IEu9&#10;d5T3niHgHj6dpCKdxgrri9lFF5bXgjh8ImbGJBdY/4RTcjSnsYJU7KnfyZKrDwlJxkHjg/WxR2PV&#10;AwSZMKHTz/i70xp/zvgStCPUrV1x1g0Uj8ogQUcWbllZZf2MEcwiCz0EvB7EWeaCDNdG0Gly7sTB&#10;rtvR5t2L2BxhjeDk43tlYJCAK+jLHyUoExw1tnxX4w2oH9zC7TbCLfV8AlSHfy+6g3vhSFWz3DEd&#10;s32wBQ8gmKrF3KoNK6f8mDnhRma+l/nawfSoq7/e0TpTJ2kYgcbFxgieAskgJcbjScVZY1vnOxFf&#10;GUCIsCpgVc8J75iAcwCTp72Yvo/leo1ljnFOMuzM0iBFQxA1LreB8SQcykLM30UA1/UEQXUTLok9&#10;U2PWcVmOmUcBpsOvj3HMg8gsOaYEvhIXw7MxXMcYnzMh2s7tnlQluiIHzNh9OYtTd2xtD8VqWPft&#10;RbNtm5mSbCBezf2V5piN9V4RTIsW1mHW6QORKjPmWPW9k+9zf+AQuj17Ud+3Ga22HeZDoKzzqiv0&#10;sUZd7zUNl8ZSx1kG1HVdoJZkuZR1NM22NUemkEPCYLzRfIiS5XWc74re57TKON+DLEHW8hQ+vezD&#10;NNvBwqQbhQl1JXZhkuyxtJbAFEHV6a5DLNyCY0fYJh/PYGbaYyynI5TZGS8ef/UcnnpyyVhiJyec&#10;WCXnLS2GzZhVl4bbEEpjMQJ0YZDg2olUqgfpbB/cvlq0tG6G11uH5RV1L47jyacX8fo3ncAjD03g&#10;La8/gv/xmw/gmWfWcPhIFKMTQwTxLozKg/qxKE49MMI2jOUg2YYYxeli3RZvNr0pPHwn3bFG08X5&#10;xpuvxYZrNa0NiV0WVllRBajGU/BEP3x8qSJcp1gRZ1kp6KtnR6AG122+DFfccikGvH3ITSeRmQiw&#10;orczA2186VvQ46rFnXtuxEXXbsQVN15DYL0Ml95yCa+5BJcQXJt79mGetD86MYxAqAERRi47OmAG&#10;pncMH0K7vZIFwY7FpQSeOjODJ85M4/RyGg8eGcFrHlrAgwS9fJgNvrMRSXczooTMQrQbo4lejMV7&#10;MJrsw+SIB4szUSxNhTCWtiEb6sFExoGTKxncu5rByeUElqZZ6U17MUVgloODVSpGM3zIqUgX7ENV&#10;VGAOIUDozI4OIz/nxchSAOl5D0HVgegcAXbeheCsgxWKG7FlDzwzvRhi5dDJSq/RW4NqG18CKm2Z&#10;IwlWKi4k5nkdC2aCFdvk8QSmj2cxdYzQeiKFibUQFu+dhiPtxTU7tuLiTVtx2c6DeOXWfUULq6B1&#10;p7rJ7ieoHsDlZqwrFV2Ca7niXC4Cj5dKLi5ZIyVS5Itdby983+eX8muomAu4jXdfxbVse2txblk5&#10;sinuK3prtaBuPYxy4fVGuH2OVfXC8bQgyKRHwt/rAHGunL2G550PrMWwSl1f+YzUfdRACkVxPj+M&#10;55Mi7Fj5XXLAxO1zwealFwvMtK14FO9fypey+P28YmCVaTBrk571+/00OSeclyg+5WKFeaF7W/LS&#10;AetPinHGdBZeLWdTlbho1yG8ctcBvu8sYyoH5l0/iCu2HMTV3Lbk8nv2mzrgKl578fa9uHRTFS67&#10;pxkX33UAV7EMXbN9F15xG8HruitR29tllGQtf/N3n8btBytxy7792NXM+ncqRyXJQ8AgPLEu1lgx&#10;b6wWLgKFO3QAATbUoUQdQakRwWQ9IYuNb4GK/ZSTSqwNI2xMxmaprM/Y2ciyfsv0IMS6PJ7qw8gI&#10;G868hwBK5WcygonRENIJD4YHG7Bv33Vob9+CeJwKj5/Kh60CDtb/I4TdJTa0b3jtYbzu6VWMMJww&#10;G8PHHpjAm585iodOZ3HvkRgms73IxlqwOOnE2rwPfmclmmpvQzzUhJF0B6JUVHNU7uapvC5QeVxb&#10;GcbpE06cOenFmBwXBQ8iIQU104E8wTgabUY42GjSclPz9bj6lRfhsotfeXas6oY05dsbsO99d6Op&#10;cfv6/nJZaSbY7sZtN10LF9tCN8FNYNYt5ZBA2R84YKyRmodU086EGL8Ilf0wG+akUVQ6kCI4JghK&#10;6g7cHz5ASNoLb6aODXclHP79CESreS6hV10yk4QdXm937EZz+63o6L8THb1bKTvQM0ww9bIN8lWj&#10;rXcbKptuQcfgTjjCdajv3oxth67C5r2XY0flNajsuJMKc7Oxpg3zPvIErC7IPXmNdz1E4ORzl4U1&#10;02i6+voImZqiSPPIan5ZwUSMcCZAUZfRENfqhitQF7BqjGN+xY7ITI/p4usZYZyzReiVl+BRwlNO&#10;XoKppAs841M9yGiO4CVNicT9hGAfy2eYeTrN9nNkbMB0ix5Z7Sdg2ZGapj4w1mGcBQ0Rxtttu1Hb&#10;tYkw0MpjNripCB1o3IRNW2/G3v13os/FssG0ymon4BJgJwhcAhc5EtK44gE/nxXToHAFlQIKWV1k&#10;MVfXQLfpxq2u2U18Z6isE44Uhsaqaa7hqBxBMQ0pxm+CkKwpbsYJjkdPxPHZsimp/ukLnzXT4Q1R&#10;6R1WN1oqth4qvi5KRJaTiQEzl63mtc2N9WCe+obmJV5bDeLJxyfx1FMzePUT05gy1hU7lo6FjROi&#10;hBRgApwswgJszZ8blZVvhODHdCSo8Ib5OyrI4zGNj0wQ3vOEXcW3wLjK0jNBvSVJXVAK9PHTKQNs&#10;C2t+M+ZMXZCnV32my64cPKmLcFxjzBmexp/KKisLtCBTirm66cZYd6ir7vzRkHGGZKYnYrpMl2XG&#10;S2Ng5Wk8R8nrAwSfh+b8jTDf1T05obLBZzeyPIwcJUW4TcwPUjcbIvhwTdgU9MtaqW7as4cDxqIs&#10;K/Qi411gfmYZh9FF1lcsX4LcCYL2/MmYGQObJdSOTA5iZsmNtaNhHD8ew9GjESwvelh/sbywjkxn&#10;uzE7T91xxkWYjTI/QnxGTDfTKCdQ+nCTYjmwE3DanNuNddJNuJKT0pyc8TDdcQOsGsvbiTCfiT5m&#10;DYYrjUVPVrrYfB8ya3xnFvvhmSCIMU1yuBRl3rpyrWiwbzei98g/1kZA6zHvV4jQGCLguUdZf8jx&#10;mm8/arruRgvBaTBSbXp9qNeCptryyhIoyyzrqBG+o1Msr6cfjOGJJ8f4nL3IE5bnTrpQIGTGZzTX&#10;M9M+14nZkywfa3x/Fvm8Z/ncdWymheW2Fp58LcFSs2m0IWRgu8uMa5V1VQCqMa15vhOz9xGuuI4S&#10;eJOMe4rAGeLxAGFSTpnmHghh4jj1babHw7Q486wDRxp4L91TecGwmE5ZV9Xt2UWQ9o82M142LD0Q&#10;xQjXCis4rZ6jXcUxtDNsF5Z6EV7sgYvHXIRg1zjhle1BT6wC9Y6taPHsRA/bvZ4o278C6wVZUKfJ&#10;BLKg6qMDJUJADjAeQ+pRwjz18fn5+RwjBEnlrZP1sroMq2txnOVfH91s6j2Tbze9MEIEUzk6nDsR&#10;wrGHslg5GTXWfb1jMzNOFDReXlBHINVHltE5vu+nYzj+YMaMUVePBI2jHmGbO8b6IK/x9AW+c+Qm&#10;Tc+5ciSPhaUU2+BhjE2q51OO9Y8X4xM2LMz7cfJEmlDKshVm28P2MpvtQiFHAE7J8z7fwVwvjqxF&#10;cXiFnJYfwBzb18ME3RSPBQm9ssYuE2gfeWTGjG+1kdki8Q6sHU7il19/DI8SfhcXQnjNUwv4o99/&#10;Gu/4zQfx5GMz+JW3ncb9D5LfJgjJi168+jXzeMvbTuGxx6aNFfbMyRTe/EtreMMbjiC75MJQtIZ1&#10;Sh8WT0Zwy23XY8MNt16H+IoLDr5oNmZ4PxtQ50gXxo6z0uPL2qUpXZwHzRcgDUwfDB1Ch2OPGY/p&#10;z3Vj4kicDYIPIysJ2CJ9uHP3LbjkVRfhkmsuxlXXX4nLb7gMV966EZfcsAHX3n452voqCIAunDw9&#10;jqceX8XqAok7NWAA8t7DaaQ0vlXjgVx8uO465FP9WJgJMCNZ4aQHcXghhtlRDxL+TozE+cKE2UAE&#10;WAhdTcgEmNmUtL+LSs8w5qdI+0tJLEwFMMrfqQhfaF8rlufiuO/kBJWVXlTX3o3Glu1o7dqLYU8j&#10;4tkBeKOtqG3diurWzUhM2pBjxkblVIFwmmHDMsJKOsxMDLKyyS4SRFnxZNiIJuYcLLSsTFmATj45&#10;g1NPz/HFTiM2PYzY5DCW7s1h+lgMI6z4RhdZyY+xESf4LpzIYvJwClNHCxhdHcfOljpcuXUrrtAU&#10;NlQ8L95WSwVY09hQESbMCVIvN8o2hQru83UJ/r8lF1K+LbnQ+T+PFLuTarsIFbI0SeTR9fxzJeUw&#10;a21Lng/oBQLl3ZwlZhoTwq7uawGydf7Pkraz4QlAyoBFoHah8yXWvaxzy+WFoOcXlZcKWE2enbfP&#10;SClsidIhsabDsfa/UL7835QXA6z/v5DihxrFi+85322t9R5c8JkYWN1fLOs853KWXzn3upiA+8pt&#10;e7jei0vu2oTR5SWjHGuKhg997H9R8XehtbcBFc1VVAY9rH8CVNy6TXdDV4yKQZRQEm9AUENAEo2E&#10;VsECG2/CbDIrx0VdbPz6MbvgoZLjw/SCDzOLQYxP+ZAfsyORpgKc6CGsDrOBDOLwWgKHD0cIrQ6M&#10;j/ZicnQAY4l+TGVsiPqa0Ne1G73du+F0VyMYb8PCYbYLs0702Q8iykYyU+hH39BetHdvhcNeh0LG&#10;g+mJCEL+bgz216C7+wD2778ZWzddjY7OXXA4q+C0Myx/E3zeGnR2bIPDth+jVPyTcQItlV+Nn51Q&#10;GmaHcOJEGKdPxZEI1KN67FZc+amLUfG6O9CwsAUXveUV2DC8Aa/YfRU22Aiw/QTTuq14xWxd0cJ6&#10;zaXYcLgVrzjVgQ2nKY/04hXVd6CzfweCUnKo0KjrrhwzBQg+8YkOtitU3EdbqcRT0aSC6o6wjQ3s&#10;gzd8EEmek5P1lZDoSlYixXNDhLMwwS43rW6LvXwmdYTXQ8yrOoTjhKZwLVyeg+jo24Te/m0IyIMl&#10;f/cM7UZn7x70OBh+tIWgVoO9Nbfj+jsvwi33XIpbtl6Eu3ddgUbmj3xLDEeovDK8urbNaJjYjWu+&#10;cDVu9F+Di2++GhXdBO5QJXr8cs7C5zKleco7qLDtJ/hQiVnqx8xxwtRhKv3q9jnVhcwc22N1bywQ&#10;wplueQMeIrT3E8KjBDJZ5TQeLz49QGjQUBmXmTh+fIpwNzGELCEtXVCXW4KUumDn2gjxNRiK1SI9&#10;0YX5Yy6MzFJJZF7JCq15YjXetz+83zh90rgyY9EmSFXuvxsb4gexYb4Bd951IwJSKFkewvku45RJ&#10;3otlsZhg+zymrrw8Hkw0m3lQFYfsFEGB74Kb4OojlHsz6jrZbsabTq7IkZMXo9MOltcuvgPqXRDB&#10;qfsKVMwCKIzbCEthrB5LEHBiOHI8iff9+bvNO3nO8hzwzW9/A9/57reNfPd7RfnOd76Fb3z7v836&#10;/e//PTz28Cym8304RuXzXr5X+oBzjArfMt/H1cNBnLqXOsXJAFIEstCkrHODBFJCPvNbwC2gk9VH&#10;CrQgXV58U1SMU8wHAY2XYCinmn3BSjQMbEaXfReBshcxvvvqyjc14zBW3UyuB2PjgyjwfR7XOHW+&#10;S/IELmcwq2eixhqkLsRSxlUmkgxfHzRiVOonlu1UxG1IsKyPUoea4POdW3FiasWBGTlwOuL8/8j7&#10;D2DJtvQ6D7z1vPfelvfu1vXee5Pee+/zeu/L3LLPv+7X3WjzuhtoeBCCODRDRgyHIw3J0JCQhiCH&#10;JAgRjgRjpKAfSoAorllr58169arrobuBbhAhVcWOvJl58px9tl3f2f/+f+QWtWoqwOYxSxZoBV2m&#10;s8VlJ9sE60jhiXLDyBIwk4Jeji36e1ZO4ZYdWJSX1VUrCjOjBGH2d5ZDWebEvGZQD1LY/yLaT02Q&#10;1Kq78m4cnrFNKvxWQGbPbD96WCMHSGG2KZnvutk2RtwX4OR4GaEOVBuYW/XwHqwIxNiuEj1m7Byx&#10;ncUoj9M+1gLBXmbQCd5LSqtshJYEATiZGUIoppjSbOdsNwIUk6f5EcKSfMk0EUK7kGXfSq5bzEqq&#10;l5CnVdfxVDOsHEc8BCp3vgdjMrNnveohgaAoQj2aIogEgwTeAIEy1AFrrMN4zR0njA0kLqAveh7O&#10;acGkTF/rMLc9ieXLMnMWRFJLLw/Dl2vjfXcjIidHhMLM8himt93ILI1R+44SUpvQPPI2eh0nWEdD&#10;zAuvk26BhZAeEBQmGjHkO8221cFysGBpN4jLHxeNUyK1tzDrVR58HYUugnYboksjyF10Iro6yvvt&#10;NPtUbVmZBhOCee+JtUmzamvNNcNBOPbseRR2cExSGs+2YpRlM55uxoD2qZbZbhdH4SXoan+rHFQF&#10;Z1lGHFvlCV3mvu5Up7GgGA7WGYdMKtfBeAO6CPOd3jPo4esIx1trWntpu+Bieas/edhPFFda/SvM&#10;NiSnWF62NQ/biUNWM+UhlgHLhG1GVjfauxple3RNDfG+x4xVRmlBfh6GkWeKpgnivEZmbhwzWwH2&#10;Ex/7noX9joBacKA478TKTgTbV9Mcl1i3AlsCq7yYaytOvsz2XrSYOXn7MsF1ifMy4bRcYJ0VxnHl&#10;YgRf+nAWHjvbL+eFm7tpfPebW/jk4zlsrfnxlY/m8J1vbeIWwfLdGwVcv5nF8mYAIe3h51iZZ1su&#10;T01wTCObkXWuXEngo49mcONGjmOPH/PrbiySH3/ml67h//bXvoG/+qsf4ZtfXsFFjnsf3JrC9d0M&#10;NtaDWF3x83cL+Oo31nDlWhbr2xH2WTd2eb2vf7qJ9z6extpWGEs8Z4F93cRhffblpxDiwOGfn2Dl&#10;ssGzUB2sBDlfCnDw9jNTrmQv7HqKKI9n7JzaaD61HsDURpiN085OPYH6/pN4+Pn7cKx2P9oHG/DS&#10;28/goSdr8Ogz9+Htky+iZ6yeHdWJ8hyBLW8noVuRinKgiXCiSoxhNj2JqQSBVO6Ti1aU4oOYzYwj&#10;G+pD3MPrOlsQElC6Oihw2hH196KQshBoOVjGOVAmLSjnXFgkjG6vZ3HjyhRu7U7j6nYBa3NBpAm3&#10;fnsnvDYKMFuLgdciKz+Z4oBJELY42zjBtxjPxR2DJzhAn4cj0kcYt0HOpcKsoBAH5PSKh0BqYwPk&#10;4D47ycRBszjECYyT98wkgdYJb3EEDr7354dR3AiYsD+ljSC8WQ5MJQ6KnIy96QE2VA/m2PDmtqOc&#10;7AMclD0cGN043lGPxw7upwA9ZUTpg4LVow14QLB2mEKfotSsvu0JWMHCn2UyMPcF6V7H/0lTFYD0&#10;eudndx5zZ7rz+OpxX3R89di7053H33nMj3KezwHIXWD2RedR+r7f7qV7Aeu9yv5Pmu4E1j+NSfC9&#10;yuILgVX7fM3nlWMqx98bkv+4MvvTpB9kEvxfLAlWvxBYvyjpNwRWWSYwPajf87cPHjqDZ06exu/8&#10;/u8bPfy//dEfYW4li8HJVrT0nkVd91nzoNGd5LifINxRhNsJquMKBUDo8VCgeyMUBKEWY3IYinUZ&#10;YI1zTshIDElw5Uc4OTqxQIE+v+Q31jNTsy7MzLqRyykuah92duJ4//0StjgBL684OVm5MFu0weNo&#10;NKa/o6On0NV9AE5vM6bmnJhd8pgJOEJxbLHXmZiqq6sBfPKlFXzwzhIy8Ul0tBxBQ+0b6Gw6iPam&#10;A+hqPQK/px3jw2f499vwu5v5vhF9Xfv52QnCaz0ihA+PtxEjI8fR3b2fr0fh9zcjwcnY621AMNCM&#10;ZQL4xlIAiWgPnG1n8GDt66j5cKTizCpK4KF42ffsY2ZFdd/DD6Dm8Qexj7C8790h1Kx2oMZzCg8+&#10;+yhGXQSoRBPePvgsHnr4frijLEOK5ABFm5IgNMhXCWd/vInlXM9yriXoNyISa4EzTOAmiEXzXRhz&#10;nkTf2EHOwU1IUVTHKZYiFDU273kK0SYKGQqXMO+N+Xew7hzOcxiPnkFn/iD6+o+jsettnG56GYfO&#10;PItXDj5MSH0CvWO16Bg4RVg9isHR80y1ZuVcq5Knul7G4z9NUD9Ug/ueolBY4X2dfAEvH3gao4Rj&#10;LwWe9pUO8V4H3Ccw5DqJQecJTBAWBY0Ka6NQOTIZllOd2PQARmQmZz8FhfzxZNo531HYlypCO0ZY&#10;keMTn1bvKfR1P/kS53Wzej+BzLTCjFRCrkwSErRqZA3UYoLgO+o+yfmUQM+yVPgP7Ye1yvFKtN7s&#10;kdXKqOAjSuB687Vn8MjrT2H/0VcNcDrj7YgQ2LQiWA2JIoc7MwQdrTAGkhTQwSa42f5lrqo8akVO&#10;q2Jy6jRCeJ/QwwJ+P+6pQyQzgNkVL0pzDqxtx7FxMWngNZzg7wiyufKkMSfV6wLbs/amuULNhPQA&#10;vvNzH+Df/ft/g39PYK2kf2Pe/5t/+69M+lf/5n/G//qH/4vpx/r3n/7TH+FXf+FDXL8YxUfvlNgv&#10;Slgn7OeoO1R+Wtnx5QlYFMbKr1lBnx0jJFjNPWg/rPZ76t4Fq9pXJxhU3XoIVM5MN2H1EE40P4tJ&#10;H/UbgVDxaWcI9FotLk2NIZMZRIm6aJ6wnskPGRPhpPbsEkIyhLOZdYIlYWRpRw6Joua99rcWCNIJ&#10;ivrEFGGaAJdhHmSCWzZ7XkdY1zKb7DNOxJLzQxVzVEHc1AjFvR0lCmU9HFgiqC8uejEzTcCdsmKK&#10;SfGYZ+bsFO5jKBAkMxTYqcKQ8Z46s2SjuCcIZggbSbZB5tOYVrLeFe5GIXP0PjtfCTVS8SrMctSW&#10;iAjHE77aQwrRdQ59drZB1l1A2i/dj1iWx0kjE0jkbVpwH+C4mtQDDY536QUb73eEoC3TbHmX7ie0&#10;8v4JHEECbpLgb7Za6KHa9BCixjkR87ZO6J/tNeawMo/1s1zk4ChCqJvUPkxZK+yZo3qz/J73Jo+z&#10;oUwfxh3s0/JBEOmGlWOhrGc8PP84+8QY+8pomuNj5BwsWd7bDKF4dRgz2yzXixasXiFg8/pa+Zzf&#10;9aJMYA4R/IIEVzkUkmMheRUPFLuNxYU8Dy/usj6Yype9CC8PMW9NGI3WmtVP7YNNzA9j4UoQ81fY&#10;9pcnjeVFcduL2WsRLL2XQmbbhaCcQc2xXBaGzMqoADU4JzNjQqExN+6/vWLqIcjLKZO73G1MfQfl&#10;7bzYhY0vZfHOd5ewcCsK/zTHlbJMinv4e97P4pgxoZajqj7XKbPPfsxfZ1ZF+xyn0cUxSg/RLOkO&#10;DHAM7nSfNl6H9Xe7/Tj6/ezziVYM8HUsWA8nAdOEyOG9RJfIE/NjhGutFGtledR8F2R/8mS6jHWD&#10;2rAsGrx6mMO2FmEb077VIsebKKE5wT6o1X85GfORtwI5tkH5bpj1YHE1arzoFuZsWL8UxwI5TNty&#10;1HYWOYYscUwpsg8UShZjwVomn+nzVcWAXvFhZorjzwzrd9FpxooY53Ob7RwG+g5ibPQ4OttfQ3vL&#10;K5yfPfj0mxu4tMV6WXFjZdOPzSsxjmfhSt/nNafJO7OzVuzuJnHzZg5f/mQBH38yj7WdIK6/X8Tu&#10;OzlcupTAznoYm8zXVz9exKff2MBf1orrz9/AR4Tmjz+eJ/CmUeL9TU1bscC5d+dyEjtXkiyPSQQi&#10;ncZR0y//2ns4cJDz8HMvPQ3fwhjG2XHHWPC2Qj8m+Ko9q249dWRn97Mj+zNDHLgpZoKtsAXbOLhx&#10;IJh3IyTHGhwwJoNdePLVB7DvsRrCaRPONh4ye30OnnyZnXYM8ysJs1SdTluwMBOEz9GBoa7jhNFu&#10;XFoMYzpO+iewrpacWCmwMspOXFsO4ZPLWXzlWgHvbyexOe3G9oIfl7QambMiGuaAlxyHzdGJlo5j&#10;6B48j2TZi0s3F/DedRYehc2NSyWszIYIxqNmX+tEfy3i/kHsrCURCQ7jwvnXMTx2ASMT9SbEjiuk&#10;iW2CYD4Bf5oDgsIlxCnQ5GmLFZde8yDGgSc8a0GwPMIJQZv+xzlRyjygA2McsGwcwGT2m+DAGpkm&#10;nHIgCxJUs8tuJDmQBvJakdWeGz1F9GPjRh6l1SAncDsHAhcaR3vw+JGDFKEnKPAl5usorusoQhsI&#10;FPUUpoLWCrB+0f7Sn2SqAsi90r2O/5Mks99Tq0dHdY/6rHKvZmV07/3dqeqlVcdVyqXy2d3nVtJq&#10;aiUe62ff6zomxiYFvz6/DUq8r3vC2Bekz5XJXcB6r+OVquf/3G/30r2A9ceVBEh3Aqu57710Z/5+&#10;UDLgd9dnJu2dW+lzwPpDlstPMlXvsZqPPy/pR1phNfmvfK8+86heZVJ/kEB+6Dz27T+Fx48ex2//&#10;3u8YkStgXd7KE0p7MGjnZDzBMTHUSUHbbZxEWIINRqArpIOdYswZJnwQVAWt3jBFifbJUfRk9DCO&#10;k5aEcYzjXSo3aJ6CFjghTnGSVIrF+2C1X4DX18LJaBK7lxP46tfm8f6HeUxzwk5yzCxx7Lx0KYbt&#10;S1GE4p0YlidfT4Mxh5qmOL7MyeoaJ7RbNwrYWgsi4muFZfQMXJYGuC2NSEf6UUyPYSozjg+ul/Dh&#10;rTLmy1bkCQjTuRFc2Qjh61+ew1c+msLNa2msUeBubIZx/VYB127mCdYW+DmvedwN8Hgoqjje54sU&#10;Ge4WPPXEIwbSagh7+9reRs0zj2LfgWewb8/817xOHMW+T8ZQU25CzQuPo+bws+a7880ERQqhlv43&#10;cb7hNQxOnIA73ERI7TArjUkKpjBBVPs3wxScMQrARK4DCUJXLNFiYsw6g3Vwhurg0t7REGE20mBM&#10;goetxxCMqV6Y31gHHATt46efwImzT8Hla0KUwBf01uPcT72Bmn9VgyP/9WsE2xZcaH0LR8+9iOMX&#10;XsXB08+jgfOdxduLpvbjOKzPL7+Jg+NP4qUDNXiw82HUUGzW7PRg32tPYl//QdRMN6Pm9Ct48Oz9&#10;aLAdwrDzPOwEQ61Cyex3nGJR8Vt7XRSA8Tr05k6hYeAwXj/8zGcm00yNnPcjFKSOTCsUuqPXXoc3&#10;jzA/vW9jwH7a7AFMClhnJ5Al0GW1v4tQqVVQhRUJUPCFlCjQJ7UyHb6AAMsvROHsTFG4U4j68tpL&#10;xrKYHTJ7HdNziocoJ0QUhusU3nJUI5NmilRjIlskjBYphCkuZYIaoAZy8fsA/46VCJsFik8Ck8Ls&#10;TEQJsFoVIgi6FFEh2m72nDrZfkPsB/J2u0MBt3oxZiwF5lb8FKGjyE/ZqIP87COEAbbBKUJelMCn&#10;vVwzyy7MUF8olEVxxU7YGzOrkQammHcb4djDvK7vxPBbv/Ub7Mn/2fTn/+tf+R7WV914770S3nu3&#10;iK3tMBaW9PDIZVaEZYqbX7KasrOw/Uk0x/iZIFWwOhaop8ZphoP35ec9Ki6l7s1KoFHZdFuPo3v0&#10;sHGmJG+6c4TK7Z0IZhWXVt582a8Xl53Y2gmhxP4vEIuVCZssT7V1L6FQ5txhlq1MxvWZg+3WSqEv&#10;M1+VrVZb5YxJe1rlkTkhoFsYRXppzKzqBXKdJsV5XpnqytvojXfKvGYSUyUKcmrGIrVjUtvC+DpT&#10;tFFjKnwHP5eFXIaQSNGfYIqk+hHhuCPz4NkNH6/pYX0PwZui7mObk4mlHjoIPqfmHUgTBMJ7q7ix&#10;BOE/0mVSTCu6HLtiHAcr+6q7zL68WJptlJCqEB5yFhPjOVNy1ET4VVxZWQkIjgWuinMrhzNpjkGJ&#10;6XHzMMGX66cGVNtiPglpMQJjcGEALkKZQj+FCfJxQleYAC8PwDJZVVgbOQrS/nB50vamu8ziki/G&#10;9sg8+JnfcHwAWY6nGe2zJSiPsW1rBdIq6JvTftM+JNZHMX1Re1Z7UVgZwtKuG9kVmVwP8jcdbOvN&#10;vD5hnO99fO/RvlWOYbK00EMiOWtTjOmQVtJXRjH7TghbX83BM91t4sJ6CZVpni+3aUN2g/3wosus&#10;dLqKvZghsOYu+RHn56l11sEiy2dx2MCpRx6Cda859ke+T65RnxuYZV/lq7PQboA1KGdPq5ME1Mq2&#10;A5lVy5PxRKLZ7EPtth1F29gBNA69icbBNznunKA27zZ7uN/5qUVc/CAPL9tot/MUGscPott/Fh2e&#10;M0yn0Ww7hl7vOUxqnIs3Y0KWMmynekhg4k/vOb/SvlmZDMt8WMfIuZODdaSYw4pHLd8FU8br9wCG&#10;2B8nIq1wxTuMZ98i25PpX1fj2L6ZwtS6B6l5OXJjmcxYEc9zTEgNc8wY4pzBtqGHImzPgtVNAt5H&#10;X13B7s0CQXUC0WQ/xxkrynNkLo49qewIssUxrG8FsMaUL45g+2IUl3YT8ARb0NV3ABbnBQyNHsPQ&#10;yFF4+VkyO4DVda8B1jzb6fKW3zgsy3O8Ur9XLNUFgq/GgXc5/nzw4TTWtv1mNVZhw258WMa3fuYS&#10;vvL1FY53QaTZhxSiZnMrTB2wii99eRE3Oa/fuJbFld00tjk337iawXs3i/jgg2lc4t9XrmfY14v4&#10;kCD81luvVFZYPXMjsHKwGpeL+mkOwpwULKwEm54ccKCyxeWxrgOTzmaMe5sRzIwSVl0cCL0c1Ptx&#10;sulVnGh5FdGyDW6+twe74Y2p4w5ieiWIRMYCh5uN29uNOk6Wp48/A7+jDbcu5fH195fxtevzuLYS&#10;w86cHxcXCXCE1am4Yqe68O6CFxcJkBdJ3xtFK3ZmvdjgMbNlFxSKYGi8FsO2JkJ0P0a9PRyUOcDP&#10;BrGzmcX71+ewRDhOhAaQixAY+V0mOorFaT9uXJ7CVz7ewLXdaRa+DzYXJyIbJy/m25PSAMsGMu9E&#10;ipAZ572GCZhuwvswYX3Q3whnuseYBWfZwOSqXKup+j7CinKz/GwcvOIc8GY4acUXHGzQo+xAMm+Z&#10;QI7nzC7qvHZOnj4ODh7EOZjEZj3Ir6c52bvw/KmjeODAEYKVPPRKxCq8TRVY624D6+f3a/5wSV5/&#10;K/BXeW9ATZ8b8+PK50Y463ue//Zez+rnTH+c99rqdf40Sfl7gMn8ba6te62YSMsB1e3jzGd73xuH&#10;VNW/K+mL8mO8LvN7c797yZxn7/Xu+73799UkINa+VfOq90wyW9aeY+1pFZjp9wLhR4+w7lhu9zrP&#10;A7oPk2e+37tmFVSroFe9F73+uNKPA1grbYm/0fn0EMDch8pe+3hVHpU8m2sdY9tVmRznNffu6XbS&#10;ue513T9BG6/ez53vVUcPqD/xfbWuZE7/6JEfzmvxnzRV8sD70t/Vz3XvKod7pAdMO97L995vTbsR&#10;yOozlalZQa2k6kMcjQdPHKo4ZHv4aD3uZ1nvO3gWT588d3uF9Y/+8A8xuxmDn4JM8QtlYunlGC/f&#10;A5OhBor/KqzyNdBIyOKEqtdgMwJ7JsEZiXLFnuTvAgRYJwHz+InX8MD+Z/DIi0+gp+sMlpc9KMgR&#10;EyfX6RkbrlxN4oOPi7h4OYSwTLAIYPNabVnmeEkQy3DM3NgJoiSTQkKYVkGDgSaUskMocaKTh+Dl&#10;aXmDj+DWlQy+/M4M/uIvvIPv/tQ65nOjCFoJLbZziLvrELaeQ8LbxLnEie9+fRHf/sYiPnk/hw/e&#10;K+DytRwWln2wOOpwoeGlz0CKwrxm/BhqDj6Dxx65D75AB/NOQeJrRN/ASTzxOAHOfRI1TW9in1ZU&#10;jzyLfbv9uO/cK9j32IOo4bwmgH3wwQdwvv4QOkaO4PD5p9A7dhxBChKHj4AtYKCIEWgFOL/6KNai&#10;pYppoptQGqQQihNYszJ/pOAPJVoxbicwDL6OwfFD/L6V9VCP/rEjaOl5FTZ3rcmfh3XlIbS6XY0E&#10;3j6UCert3zyMfb/L+1L6g3148mcfxKHap3D4xPN4bf8TeHn/4wYkT9a9jpOn3sSz/Y/isb/9CFp+&#10;9jRaP+Z9/tJeuTDtO0WhcLUSLmmfld8Fa/DIP30ITZ5j6Os/jSHnWbP/y0Fx6C504Vz7Qdz30H3Y&#10;9/+6D23fOY3ByXq0T5zCEZaRzjcRbcNErhGT6Sa0T54mRL+ONw69iLreN9DAe3UnFK+306zQbd1I&#10;UKyNsY3KfFhhgZoxQpBXrFZ/jpBPgZhfkQdWCmeWZUCeUSkShyO1xkmKVnh98mJK8NQKqhwqySgA&#10;1zQAAP/0SURBVPmJVl4VK9caa2B+6vk7wkiZEMu60AqwVoy0V9eZrnhD1rE61yBFq4VA7OD1pY20&#10;4uthPxpxXcCIpxY+wkqB8/30mg/zgtJ5H4WlQlI4sbYZNWbBgppx63mEk32YW/UaS4IMYU970tIU&#10;lfJMW1xyYPliGDNrbrMfWKa6S9s+/I3/9jMz4r//D/472NkG0gQuCcgl6oj17VBlnyb7zNyGnC9Z&#10;KG77jCOk5YshzFFMKi5klNCqvi9nSUryVmti3hI2BD8T2k/pO4/Wwbcx7qs1e+gSOYINx4MEtY+8&#10;e8cJecXSGKapf1Y2/JjmteQcKcfzq+6iFOWKu5okxGovq8xqYyzjYI7n18pUlIBDjamVdjleErzJ&#10;RFxmv3E53SKwyRFQTntVtb85P4Ak76tIwFte9iOZpHgP9mEx68RM3IJyfAwrZR+2FsJYmnWjmJlA&#10;MjaIBPVcPM1jkwPGBFdbDVIU3QEKcl9a+657ON7x/qntZF6ZkPff9BB/M4QYf2Oz1SES6UZCYbWm&#10;HLhyOWWcYMVZXz6OVXJwZnXVmQd6yp9WtbJFQgJhtcBrFVg+2nOouL4Kk6MHENObXrO/VhYtQ65z&#10;aB7Zj9axgxhhmYemBqgjh6EQNIpHOp5sMGFh5ElXD3hi8yOQJ20Lxwt5+1UMUDkAslOny2mTYHiW&#10;uvLitTTml10cN7ph41jqiQv8++Hi+DLBNj7JfjKaYR/I894JfdHlYSzfIlgsjcKVZFvONps9pdG5&#10;fiSYH4Gyf6rTfOZjf/MQWoPlPvOwYzx6gd+Psh+yntk3FH81uDIC/yIhjn8nCJlaHfXIqoJtYPp6&#10;ENPXgoitTcI7Mwgnz5O55MXUrRCKl9gfNllHGwJTtkfeq/In6I2vjuGbf+kqPv6FNRPn1b0Xh9Wa&#10;bYU11WScVYXYZlzMm5eAKAsOxbHV6q9Ci7nZ7+XBN8A2mF6cQHnVbh6maC+vTKnbOLYea3sOpzm+&#10;tij2NMfgLvdZnOa4VDv+NqH1DN+fRofjBK/XhuIWAW7DiiAhWSF+5KV5kmDv1oOWmT7zMEEPF4KE&#10;WTvHfo1j+QXtE5+kzufcyT6Ymplg22Z9s568bINybKj955GiLDKHEdTKvxbG2J7SxXFECKshjiEx&#10;trWkLFDm2P92ouZhVoGcVJolV5SsnKv7UJq2mRXXRKYSgs60ydkJbF2JY5pjzITzPGzeOiyuebGw&#10;LjCdxBQ/330nS+i0whduNw8Oy9qDz/c5jk2ziw4Uea4Yx7qpKQIoYVTjz7c+3cStd4uYX+NYt8Ox&#10;a8mJ+Q2fcVx25WaO870PJXLU9ILT7Pu+eDlhzIKvXk3hk4/n8dUvLeHDd6ZwiXP8EplrgbC8zHHl&#10;/Y9n8M3vbOGNN16uAKt/cRxWNjRroZfwSrCa4wRRHoJ/Wk9yxjigsMLVkSkMYlkOJDIB40C7sBXl&#10;oDSGronThMUmZJmRPCEvTXAtzbl44x6UeeH55RBiiSGMjp5HPDqE7337Gv7GX/sU17czyIUHMZee&#10;xOUFQuZCAFdXY7i+kUCBA80CgXcx1IkpbwuW4wOEVgfmOEhFPK1wWuoQCnBwLDkQJxA7AwRWTxci&#10;BNnyagLTZRZ+aoKDlg0RXx+Gek6jv+sEejuOwTbeiKtXylhaiiIUGcIwJ9SmrsPoGT2HYUL5oKsZ&#10;o/52hFn5EVa+h41kwN+MM31qsPUIsQIDU6OY5GCljdXxqTFEpsbhZKMa4MBg4wQRXdTvhuFjg8qy&#10;0O3pPk6A3cZE2MfGKU/DX/n5q/joOztYupLE5Q/LWL1ZYufyYyhkwev1Z/DgwUMUpwIZeQpVeIt6&#10;ilYKXWMSXBGtEqpmFfBHTRS3VUi7O31eaO9BzN7fd35+z/P+mFL1epWkfFVgtZoMAOwJ9eox90o6&#10;zxedv/pd9Vp3fvbDpupv7kxVMFG6O4anvr/XeYx56h11UL2val3cnQwc/pjS7fzpmnvXV34qXmp/&#10;uPTZfVXKvHr/5p730t15r96jkq6p+/9RrvmjpOp9mvzs1Yl5CLAHidU8/STSF9Vj9UHE3emz7ytJ&#10;gFp5/XwyZScTYFPmfD10Bo8dPImHDp7B/Vpd5XhRc/A8Hj9ZR2D950bkKqTGwsUchQ3FJydthTmx&#10;U4yPBxqMRz53vN04zvElumD1U8xwMnMGKfoJpolsP4FyEnmK1TQnzILE6izFb6wPjz32EOrP7UdK&#10;HuDn3YiFKVQCXQZWFzgPLK66OIn5OFmOwOY5g/lVq4kR2dr7CoHsTSQpKMocU8s894YmT469YW8r&#10;Bjr3IxftQ8zXjpCrBWtzbkwXRrHESfp739rA5TU/gvbzWOcEepNj6/sXo/jajTy+ciuP9zgpb3PS&#10;XCTwTGm1KkbI4bguF/ytbW9gcPAo+vqO4vnnH8eTrz2D11962gQ7nypbEAkT5L3NyGUpzKO9eOvV&#10;J1GTrsW+D0ex750h1Jx4Cfvq38C+XAPue/5RPPzg/ajpO4Aa32k8//Rj6OJ5x62NiKZ64fTXwUNx&#10;HtFKXqbL7OmUGaSANZihUMxTtFCwxSl4/IQnAX2Oc3Ei3YFJ2wl0UTz19r8Ji/O0AVaH+wLGLScI&#10;wXXGo7DP0YT+lRM4/Msvw5KvR1/uOB79u4Tof0Hg/J29xL+Pf/NtXJg5hqc+egQvtz+OJ565Hw8+&#10;Qch+vAbPPP8gmhoPoW/iBNra38a5Uy9gotCIV0aeRc2Z50ys032E1vuYn9uQ3/ImasqteOmNV/D2&#10;r76Ml//2c5wjWQb67iGWxysvoKaOx/D9A3z/xNOPEOrvQzdhLbggs8QGPPrEwzhR+4bxNBqiuNQq&#10;zYDrlPEw7Em0waNVOoo8OW+S8yeFwhkPN2DQcxY91sOYCJ2jGO0wJoqCS688KxNkRymg+ygs5ZnY&#10;kWyBj21dQlXxYoMFCskkRbqiHrCMFW9UYlaxFAWlDn4n0W3n7zysk0poiwq4DvvPY4DXHgvVMy/N&#10;GPKcR6/1FKFdW4gIfyHtRybgUg/55e2agjGRHYE7wPz5WhGM9ZgVrwjhJ5YhMEU7jUmoQqUUCDCC&#10;81R51ACO/lY4Fnn+TRLk/t7/8P8wnoX177d/9zdZPmw7hX5k2G+0v1ShLSKErwh1RoowFkyyXVHw&#10;hqhRYtRwSztBbF5LIDM3AYUgEjAqbE+IgtiZ6GBZncFogG2KZa4VId2vg2WkVVF7qJHiWGa11FQE&#10;yyLzpj13MQJqmG1abVt7UeV8Sx6XFepGTocEA1qZjvJ8Ib1q9Y1JDx/kPMnN8nfyOhHCrYA1WqLu&#10;5LnkGVh7StME1eLKpPFUXKAoTlF7ZrMU6VmOQ1kLFqd82FmMYmMmgKWiCyszXmwvh7G7ncatq0Vs&#10;bcXM+KRtBSOTZ1nWLC+eRzFcQyx/P8c0rbAqpq4/0csyHDOr3lkK8SLHoGyB95kfg5zVTJWtmCpZ&#10;kOd7eUh3s77lJTia5j3GCEC5EcIBoSA7iAyhd25Z2xqcSFDvKTSOvLkG+DuBh+L3RmW9mO01+zhl&#10;GmtNNFJvay/kILxTvZVVVUJPeJHlTIhMLI0gOq9oFPyuwHLLK8Qk2y2BVSFwPCx/xRyWYys9/NDK&#10;mwA9yDHIHm41zsgmWI+TrButAA5GatGvGM+pRtiLHQRAtkeCsfadOtMc8/mZLU09m27AZFzxStsI&#10;0pU4rmmCZnHHybz283Pmc6oP3U6OHZbD1MXsQ0X2hSnmbZ75J7ia2KqESpk0RwjcqVXeM+tWToz8&#10;s7yn2WEECLyhZY7V1zxIb07eNgl28D61H9aaqSS9l9dfn0yDmfS3zq0QOJ5iD+IEQhfLRQ+1QgRJ&#10;lW1+zYaN95IITw2Y8F0yuY6wzMobTrOyWiBkTbJPWGMtZouCHtwECL8Rtj0r+38ffzPIsUfmwD2c&#10;v7Taqn2ubn6ncD4WtuGJWIPJr/YY27JtBl7HtTWB31lYJjKhVl+QxYEe5rhyvbBxXtXDk1xpAmsb&#10;Ybzz/gyuv1fGHCEwR3DMst2H2Cf0YEwr84UFGxY3Q2bbQV6rroTWaJb1URrnextml73Isq1qRbXM&#10;93Oce6dm2XfYbqMcZxQDXeOCnKjJRH5+zWOANCDrJssp4/dAXthTbJvyUKx5X+b0cuYm79mr2yFs&#10;XpSFhdWsri4uuYxZsdInX1nEB1+aJY/1s6+OY2HVg9ysBWuch6+Rb24SPHffKXDu9xKqbVjjfdy6&#10;VTSrrFcuJbG5EsDasg9zhO0Z9jU5ZirzOsvrAWxejuK11zmfPP3iE3Cy0mUW7GUDsrKwx1mwTlaa&#10;AlqrE8hURiYNckSgZegkO0NxwY7cPOl9xY3CMuF01YcyCzHGzpxlR59a4OfTTtK4gs96zfJ0rjBu&#10;On0xz8KlEJjOT2Bz0Y/rOylcWYvi0loE63Ne5Ai3aQLr9owHuwTSKW8nlgisuws+3OBxF+f9KCUI&#10;zwTWZf4+l580T8H9oQGKoQ5O7K2IE1YzGStFkMfEGVIql72YnvayYLdx5WoZkdQYRqwN6Bg+jUiR&#10;AonJneHgv8AOs+Jjo7Wwg01yQBhFq+0c2hy1ZhXVwQrxcSKQF2UPJ5MIoXSMoDrMyk1usAxWXMZx&#10;VWbTj4WbWTg5UNn5mzQrMMIyW6GYuvZTy3DKdJhlqqednlQnkoT9xIIfI+FJHOlswGPHT1B8Hq8A&#10;xB8DrD9qMnDBc1ZFr1mx0Xd7K1mKJWrEto478tmqq/n93m8MlPyE0533VwUaszrM1zuPq67uff/q&#10;5efh7+5kQOYe6V7HflHS8behaO9aVaAwsLIHR7cTv/+iZCCR6bPzqI4q56t4lP3xJ5PHvb91TV27&#10;mu7M2w9KqgMD3XvvK+fn33vnvzsJzMzfOp71rIcQWuG/92rqj5aXe6XP7pfv9+rEtBmZ3GslfO/7&#10;n1TS9e58rdbrvZIxVzffV1Mlj5XfaqW+8mqsHNRHmNQ3Hj10Eo8dPmrKsgKsDag5VI9HTzbjt/eA&#10;9Q//1z9EeiFKsS7PpxQkEQnvOhNL0xJoxBgBSOFObMEGpkY4wy0ICPQ4tgUo0BQSQqZLJYrkAsdA&#10;OVLa3owSUh3m76UlNxrPElrGDqPmqQdw4vCbuHIjg+ucmL7+6Tp+6tvLeP/LJWzthjgJEjI/zOOT&#10;byziym4CQT+FK8V+JkIxYq2DdfgU3BPMW99xjPadgMfabDy4hwPN8HvPI0chvsMx9eqGH9/6cAYf&#10;XoxjozyJG6sBXGY+ligap3MDSHMyjsfakeZ463MTwsfPYnz4OHo73+L7BsxxnI8RIrzOesRC7Vjj&#10;JP/lj+dxbTeJRY7JqxSeNks9XnjyEbzx5GOo6d+PGkLVvreeQc34cdSMHq3cLwHvvg8ItO5TBtKe&#10;fOpRs+oiZ0vaexpKdZnV1WCGgJXiHCVIFaSFBLT1yE33cyKn0OT3oTDFa5gCjPepFCe85QktWYG3&#10;4ICA4Wfd2F0UkqFmnPv2ATzw2/fh4X/0EF75G0+j5vf24b5/tg/7lH57X2Wl9R8x/SbTv63B4995&#10;GG8fehZPPHc/nnrhYbR1H0djx5t4+oUHcOzMSzhy9AU8RSCvoQjdt91jgLWm+wCBk+five0rN2Pf&#10;l8ax7/SreNjFc/51pleZ2g+h5oMR1Lw7hH2bXajZ/5kJ9UuNT6P151mnKzI5bTIi01tkmWivV4li&#10;mwA/6DmNtokDRuAppmpkWjFgO2Gj8Bv0njYhOASRCsgf5XcRilUnhaE702bCaig2o8JhKMbjRLwe&#10;/QZazxJWuwjBjYTL4+hiXTX3vcl5/wBGXedg5+dBiket7A67zppXD4X/IP9uHHzbmBH2OwlzFPyj&#10;rIseyzEM8TsLy10OdcadFHnsI9qXmp8mdGY5n/sJvf4OxJODcDmbEAh1EWhGzaqHgDVEOJKjlIWN&#10;AC7JfHg7bLSV4nwua5VUTi8XCEwyGSVQxak1fvO3/oHpw/r3N//WXzbgLRAPMO8Ki5Mn8CYJpglq&#10;jViCIJlmylHQs5+HMr0oLFpRWnXCmyDUaz+rnC2xD5vYpwREmSArzIsg0j1F8My2E4QIWDP9LGdC&#10;M+tD+0vTMuefGTT7TEOFHnjNQwWOD6oTfh4lIChll+Xjg8KXYKpXhXmRE6wIoSE+PYzM0gSyTClq&#10;Tzl9SqSZF8JdinoqSc0VZd4F5GavKzWnYjTKfHp2zm1MgTNJwn2cx/m7EGYq5SaxRP04O2U3Hnw3&#10;5RuEACrHWVOL/GzJyfIZgsPfYMx2TSiRGd47xbj2r/oSLEsK+vQMoZxgII0rD+hp5k3OoRTGJiqT&#10;4mQPgbXXOFVKcYzJlcepdamNWbceNwHf12K2QWj/XZL3M7XgMI7EFHakOGfH3KKHQDxhTIlNiJ8F&#10;Xp/l61dfIKjGCaXJhRHEZPo7U3GCZYm3EIKky9tgIbSNJhsxStC0EZg8hKQJavZu9p1u+ylj5i2f&#10;M9pfa6EunWD7tvG9nWOGjeOIg+OLt8z2XurGWLIJY4RSR7nLgKBimU7vejDDFFtmWeVaMJms5/Fd&#10;CBBmbexrCjmjsDmFi07q2xASqxNILLOdrlsRXRjFkOAuWgvnVCeiS8PIblmQ27BQ+3Lu2LJjYTeA&#10;0o7bAKtWT2055ocAmd3xoMjvIsvDZkVZjpQCJjxNH7wzLHPCcp7X1OqrwFAQHFliW9mYNKu3PrbT&#10;AGFfnpI9hHjtXQ0ShkNskwrlI4dUTo6/WgmOsx3rQVWC8KywQ5VYuIOwRJpNqKBxQuY4oX4o2oiJ&#10;VBtG4s1832b2po7ws3bbcQz4zhuHTZPylJ7UWKYV1R6McE6dSLbAyb4RZF2m2A987KsejkFZznlr&#10;u1HMsH/7CYAetrcEwSwc6yOf2LGyFsbyRgQ5thmf/AnwN3b2VYGurA1koeAlHPqTHDPTzL8snQis&#10;7lAbQvxMzgnjMoHXFoTSJAplixl3MkzyN1EmpM4uyEcE605O7jiXuzmfOn0NsHvqjSVQiGOZwuho&#10;u8zN9wpYWPNicd2HHc7RUxyTxidPweGsNWHogsFWjI+fhEv+IeJdWFpz4+d++TpuvF9kXx3HLIE4&#10;N0+wJjdp9TbOMUYmw1duZPH+x3N4j/P29k4Mc3MOLJEZteIqT8Gra36TN+1jzbPf6fVFhbV57uWn&#10;4F1gw9SeDlawnQ3ZqXhobAwK3K0KViVqE/20NqJPDZp4XMYLWZIVrad3FC/TFA1lioc0AS/CgSdG&#10;8EtmKGw4cGjvgOLouChIhkdPYIkddmMtCKflAuZZSRdZSTtMudQgrBNnOPiQ8DnQXyKMfnkziet8&#10;XU4NYyUzgbyXNG9vwmxiBBcXQ1iU+XDagnVC7JXtJM/nhMPKDkrIbe85ibrmtzBubUIsOQ5XoBd1&#10;LW/j8PGn0dh+AF2jZ9E1cgZH61+mYOtCeTuOGGHVmR2BnfeQWPViko3icNtrONzxCvpZDhMc6JwU&#10;QW4OfG42qDQHwilWaHbRASsH2AkOZHZ+7ywMs+M5kOZA5ebgO8EJxCaPh0vaC+syDpoiHCjduUHT&#10;kBW3KytnDVsJ+GcjqLf044mT8vJ53EDAIwLWo3vmwFWhys8fNV5zKWjvEOfVZEBKEHHHPk4BVtXU&#10;VkK4usfz0aN1n4M1I5L196FzuN/ARAVizG/4qlAz1WN/+FTNx2f5+SJzT60YPSQ4pVA3+1LNNQU2&#10;uieBzR5YMT8P7t1/xfxUq9GVv819fsH5zf2Yv/m9KYdKed2+77vSFwFc9Xef7bWtnOOL0t2/rybl&#10;1ZjW3s7X5+/lYYGVfq97vMdq2580Ke8y4xUAmWvq/HyVsx5zz3vHmWvrc5PPyj1X8l5pE7p/Uw5M&#10;d57/Xkn3YO6Jx1burwK75v09ytn85q7P/rhUKUe2WdUJU+Wae4Cs+9vLh5LgUG3/zs9+nElgbu51&#10;773q8SEms3pqwPT7f/NFqQLWn+Xf3C/bt0zkBamPHDqNJw4e4etJvq/FfTx/zYEGPHSyHf/s9/+F&#10;Ebp/+Id/SCGZhjc7jqbuE3iCENY5dAJjvlqMUIwPS5h7zplVVnlJ1ZPXgBzTcFzTCqv2liaYChzP&#10;l9dceP+9Kbx7s4y5GQdhj2Mfx9qBoVMY6DpO8dZF0BrC/v0v4+UXH8bp2uc5BjdhZTuIq7fS2NoJ&#10;YmmFk+eChQJ0HNucEzaX/HjvahEXl8O4vpXCz33jGn720xv44NYS/qtf/AT/1S9/xZg+rvDaFyny&#10;P363iG99eR7f/mQe72yFcGXRi+sE53V5X89T0Ea7CAznMDxyFCMjRxDixBrzN6PIcf3m1STW5u1w&#10;W84i7KrHuaYDuO/CK7iv4XXsI2idPvIWLm0GOTf5sLXlxc0bcWxu+QjnFrz46COoOf0S9n04ZDwD&#10;y0PwvmuEuoGDqHnzKTz79GM4cOglvPX2C+gfO0OBIcdKMmGl0KeYchPY5P03TVEqL7cFzsEzFH2l&#10;GQpYip48xc+sHgrk+1HkXDstYZvtRVReSSOEIcJTmII5GuxE08zbt1dT7/tHBMrfrvxd8zuVvw2w&#10;7r3ex8/2/VP+/Zv78PA/eAjtruOYmKjH8OQZvKlVZMHoffdj35MPEUZfQk09y2K9EzW6vysyC+7B&#10;fe/xnl941MCocUa1O0Co7cV9VwcI7wT4w7xeitd38tXJ13ANancPo/aTg3jy1x9D7zsCyHbOs4RM&#10;inTtVUzJgydFpSVRDzeFs4R7gEmCXcdov6vMcmWu60y3mz2qHu0Po2i3RuswEa6laGykYGznPNuM&#10;oVitiTWpPXITFJjamyrTXVeqE5P+CxixKirAOXQOHEB9+8smFq4c3kSzAxiyn0H78EEMOE6ZPd1G&#10;zBY5pyfbYfETmOOtBByCHOd7gY8c7fgVPoeCMU94KVEkJlJDBJd2+L3trMNxLFKIZYsU1rFeTFGc&#10;yZOnJ9KBLKF1ZokAtuzEHMXeLLVBccliTGmzikUqbTVjMbFWU+Vh/MY/+numH+vf7//BbyO1ZMdQ&#10;+AIiM2xHMqul7ijNTiLHV63iCGZl6mjT6lG4mUDay9dGA6qK12oLNGJgnAA+eRKTnlqCdCfb5Dhi&#10;hIAg26QAILpEgFodNyAVKvWwPOSoqo/6hWXA72MyF2XbTaxS8xEGvBT1jkSrgVaFmolM8XcU2iFq&#10;yxC1pbw3m5i7bAPaR6v4munpccxMURtRcJe0skmRmiZIKyZrmOUvoZth2QZZxv5YD8U3QZeaLhol&#10;zCYI6HHCcrofWY4jWhkts//PERBlrhxn3YeSipfKczAvcmqT4muc+UtIy5b4eybBhBzixAjI8hit&#10;2LHai6vQOtpjGynqOPbVRdYH60n7jueo/fQqUR1gGxgdP8X+2UUoZX3yGK2waqEnnOpFpjSG8jzh&#10;dZ5gNqUVL8K4ydMI64951J5MtvkQy1aOjIJa6ct2mZVwS6gBE5kmjKQaMCDrgfgFDKUbMZ5rw1iu&#10;Hb3h8+gPsV1Hmwk57BvU6y7e86QcgkUJT6lWwlUzRoN1GOZxSv2BWvQEz7Cv1FHn8ncF9kmzqkvw&#10;myOYs/6DrOOA4qkucNyXie9Mt/HKG1kYoI4dN8ckVgjzO06ME97arEf5PfXs8oiBWkuq3pgLp5dZ&#10;l4tj5kGFHrTowVTr6H6MBNh2WbbZTSfKF73IbTuM916bzJRzrWY1WSF63AqRMyUAHGDi+6JC0RAW&#10;s00GbhWqxsn2Zct3YFj3wzLxkGe8HD+cLEuFqBFEyylTj+cUhkL8W07bYi2Isu9om8A4+8Ig5z45&#10;Y9KDgIFIHcbkaZjt1EIOGpMn8nQHNX6b2ePaMLQfzWOH0G45alat5WTJWeg2r3K+FF9hHc+PGY6K&#10;sh9klmwmBbKK3TyA0LQ8XsvpVr9xTljIW5Ev2BFPj8BLGAyx7ydWeLz6jszEeZ+Kh6uHYnm28XR5&#10;ku19gm1o1HiYDrAPJPi6zHl0azuGjUsxwibBONyBoZGTSOeHsa7V2UUbyjNahR0g1MoT+wD8MkX2&#10;N5jYztpmUphiftjfkszbIufaebJdjMcPjB0nO72GwaGj8PHYImH74sUoNnneIjXB5k4EF28mzUNq&#10;WXyE2O63dpP49HtX8M2fvWTytLIdwq0PpwzUzrOPxtMDHB99uMG5/NKVJBbm2XdkqVscMfv9Fbd1&#10;ZsGOV197HjXPvvgEGyMLiJ3XkeuuxP5iZ06SxLUZeMR5Hq19+9HS8xaszjrzBCxTHOfASILXpnvt&#10;vyCklpfdmCbglRfd8EZ60NpzBBZnCyLJIXQOH4M72o0xVxNO1b8CZ7AXyZITzZ1H0dByEIEoC1we&#10;f/MOTpyNsPt64A71Y2yyHv2D59FIIXHh3MsY7j2OXKQfW7Me7My5sTPtxPXVCHYpbjZmvdhaieDa&#10;pTw+em8JK8sRFHI2XN8t4cpOFstzfszOSOjE4I0P4O0zT6G25yBscYqvlQAHJl6foitYGIef95fm&#10;fflZmW2Tp+ElnCaXPQiy8CrOkzxILdiMp18PB8k0B6HknNXsbe1geY3FOhAjmPo5CE/EOWgkuoyZ&#10;sIvn0eer7xaw/n4Jc9dSZsU1vWzF6vUokkteTq4jGAjZcbizzayuKhZrFQTk/MfEJTV7WAWvEq4V&#10;0X/7mDuSAbp7AEA13SmG/7h097HV39/rmj96+sGehXWthw4pUezffq2WxV4i3N0p5ivhb3jcXeeq&#10;pgcEvgQb7RcUJFbvSWAhCL476Td3/n073QFqupbOYcpo79i70+d+e1cyv78jL9WyNp/r79vps7z8&#10;adPt8tpLletWrl9tP3e2o7vfV9Od96H35lxMd35eTbqfar1Uy+zuc/xp093nv/M61XT7npnuVTY/&#10;rvTD5qeaqvn6Qal6fKU++PfhUwTWQ3js0An+res1Yh+B9bFTbfjtPWCVSXBpI0/hLhFGUcyJNDU1&#10;SEDthp3CaMxbi/q2/QZcjhx/HUnCUkLeL0MdhKRWlCm0L1/O4v33F/Dee4vY3S3j3Xfm8aUvrePq&#10;bhGzHIfzOQsWFwJYWwnj2m4OA71NqHnrCdQce86sttltjVjhPLE+z+93cnj3aomA6UPQ3ox8jBO5&#10;qxmW4ZPYWQkZeE2EeozVjXX0ArpaDqDMSXKNYnCR+V9ddGCDolBpKjeCpWkb1hc4FxESirlRrCx5&#10;eGwA7707jU8+WcR7H+Txsz+3g1/7tZsE1jhKnKyXCQ27617YrK24/2XmU2m1HTVDh9Bybj/vmZM7&#10;J26n4zzOnHgZ9++tGFbTvqcfxr5X+Jv7CGj6bN8+PPLWM3jy9Ct46u1n0dN/kjDUTeHcR9E9RNDp&#10;IfD0IiePrRQtKSPGh5CbHuIkT4FMMZ+bGiasDCJCOIgXulAi0BUXKGCK/C3FlMwwxx2n0d7zBnrG&#10;DsJC4ddePIyXv/c4nv+5J/DYrz2EGoHp/4eA+pt8/d37DMTuq8Is4fWNv/0izk4druS56XXUdB3A&#10;vmcfIbDyN81vYt+tQdy33UUY7UaNVll3mBS6Z7oFNVOs09a3TH1WV1BrXCcJuS+av5+o4Xl69uHF&#10;bz9pnEvF5QhGMRSzHYiWuxGgMJbjFoGnxLkz1VLx7BtrgCXegMkY537PSXgoPIMUafJOqmO1kirT&#10;usrfhNdkPcUcxWyRopJ/WyjiB8NnMULR6uT57TzWnqRYJ7D12s6gof9NdE6cgI1Q4YpTk7jrYdUK&#10;Q6gVjhDFb6INPq1oaAWOAixIwPPEmFetviV7jf7RnkA55ZleEHhOIBrvNQ7GgqFOxBODKJWsKBYI&#10;nXkLZqddJjRfJNyDbG4chQKFZloQ6sRHX17CT//8NYq3aaSpKyTukhSp8hAqWJ1ac2BukzC7ajcA&#10;W5DnUArXzIIF/8Nv/B0Tokr//sff/SeYYftNzY4gz/5cJlAJfLVqmSWwKeUX7ZjfDGBhw8/kw+JG&#10;gFBIrcN+LSdC6ewQhaLDeMjOzUwSQmVpNkYNRHihHsys2ZBYJpSxjXoJwv6ynP8QTtmuLRT9E3IS&#10;liK4E0ZkQi0nXNo7rJUseYNNLRI2Kdz1mRwHRag35aBHe4nHgoQH62mMT5yHN9BmVkUz7ONysKS4&#10;lP4I+wC11sKKF5nCGMKE/tKUFYtLPiwt+yl6PWbFSKucGYrcMvuzVocUw1KWH7ncEGbnbJhnKuVZ&#10;RplBzPGYAr/Pz00S3J3GBFur0NpTWolRSxBj/8yYPbhsBwRrxbSNEGa1p9geaTZ7/b3JTqSo87QC&#10;m2Z+5e1XeTd79TgmrVDIKyyHYk7KEY72wpbyY8wL88W2FOfxcmKXyMt5Tj/HBrYBgnpqfqLygCXd&#10;aVbZ+v0c+wh5A+E6jBCchhKNGE42G0+/g9EG9BFEBVmB2WG4C71wJNvhZp9TKBU5QYovERYJjbGl&#10;EfT7zhAsj2A0Um+cGWm1UlYJFrN62srfdxqTWlum1XjTlWluJd6pTHiZn6xMclmX5T6E54aQ33Ji&#10;YTfE63XCQdjLrdsQIyjm1yZQ3rYZK4kEjyvw/fxljsc3wmwPY5gIN2CU0JhbtXJOclNzU4Pzt8kN&#10;C8KLbGfs83b2f60s61VJq8Ly9OshnMqZkT6zyHmU/uaYYi21Y5L93sEx1MFxdjBI5uh+Ey8efxAH&#10;6yoezjMrTrjJOqMsS4XM8bE9GiCNtxBI2wn+dRiNEVRZz5OEf4WpsXHcarWfxIXRw2iyHkft2H6c&#10;HnoTrbaTaBw9RPith4f1NxZrNQ5r7dke5q8XTj0w4litNiUv57IU0Op6iv09wLqRFUSC7UYLfXPs&#10;k+V1H3w5shiZYYJAKO/9cYJfdmoEU2SOjZ0QxwMXwmznfjKFwinlZq3GIqHAVzGZ2t38igflWbIF&#10;58BgtAu9/Ufg9DZyvJIDXDf7iwPhJMdlAnNuip+tcj6+FDavgkOPvwkJjnfL5Dr5RvD52zi+dbCP&#10;nsHQ4HFMjJ8xXoevX89hZsYKn6/JbBVa35FZcwmXrybx4Zfm8P6Hs8bB3Icfz+MXfvEWvvHpNq7K&#10;BPhqjv3WZ4BUDtS+/u0dXHunhOv8+8NPlnDzg2mUmc8Mx1eFAbt6K18xCX7+5acQWyTpc2Dxs1As&#10;isMXY+XLptl1wQzoFk8DOgeOoqn1TfQMHEeQA4Zii2npOZ4aNiEMihyAFS+vNOtmQemJEwdICoVp&#10;HjfN18yUHRkC4fX3F+EOD+FU3RsYd3YiPxvidz5cfX8Fn/7ch9i5NothSzN6RmrRRlg933EK9e3H&#10;0Np5An53J+aLHHSifRjvOIC4rR4rnBjWCL+zeSsycYqwFAf7jB251DjyqVEsz3BwnvJgrujkJKJN&#10;xH0cbHowEWhHn6cR1mQfAhQ3qVknZlaCBkYLF0NIcQIIsmFZop14/ezjeObA/Tje/DqGva2wsQF4&#10;OICGObAGOABmKJBCHISChHhvVvsiFDC6HU1DLLPBo2hm6hg7BXuMDZQNVUmehy2RTmQUumF6mOds&#10;5mBIYC770Ou14ZmTWiU5XYmjSHH6wDEKX63OGKGqVdZmAqscMX0xkGqV7MFDn5nQyglOJd0lfI9R&#10;9DJVTA0rQvj2dzxe4HcnDBrxTVC781o/OPFc91ztvPd5tMpXudeKuK+u8D5wSGnv/d53ypNMZqtm&#10;s7f3A/Lv6gry9yXejzFhNeVTcXJTvf8flL7vXHv3oGsZKLldzt+fvv+3lWQcNfG1CjKV+6+Us4Hq&#10;vfK/c4/jjyPdNi/V3/rMrAiq3iv1rLyYV7WhvXJSeZlVTH2u4+4qY31uQP6Lyp5JgFVtu5Uyq6R7&#10;OaW6G45/UDJlt/e3XqvnVp1/7jiT98p3d5bJjyPdeR2l6oMR3bPJk7n/zx9zO+n390jmIQxf7+wX&#10;ciKlc+oBjMaLhw8dYT2d3rO8aML9Bxvw1Okm/M4/3wPWP/ojZFaTmIj2wCNI9TfAHWzk3xQ3CQqO&#10;cAvcBFc7J8vWruOw+xrMk855josXL6cJq2lcvJjHpUsl3Lg6hytXiti+nMPWThY3bs3h69+8iG98&#10;/SI+UvgZQu1H783j0k4au5dT2L0Yw7EjbxigefLxRxH2DOCjW1od3cY7V/L46MYUvvu1DXz8bhkf&#10;3Mjx71V8h+n6ThIJP0Xi2FmscT75+P0yLu4ECAOjuH4liVs8tqwx1XIWUY67EoTThQkCaR7f/vo2&#10;fuUXbmJlzoszZ57AhbbnkCcMfv2bK/iZ727h06+v4FsE2U84WX77y4v4he9s41tfWUJrXWWv5mtv&#10;voCjx1/FY3KsJCirfQU1fYdQ8+B9eO2NF/DW/orjpoqpLJNWJpN12HdjyPyt7xrbD8IbaYRXYzyF&#10;USRNaKOYjFLUxClq0nooQPERzXQTWkfMCpAzWI9ApoliWQJW+560r28YBQr/NEVkkuASTFGcyXOl&#10;5ywmPOfQO34EfWPHYCP4K17h83/zKTz97Qfx8vzDeODvE0J/n/kUrP4B8/l7NTj/X1O0Ljfjwfd4&#10;b0f4+QOPoOYEgfMc71H32v6WWUGt2RGwdmMfX2UevE/gutaJGgfLyHESNc/wd88/SoB9m8d1ocZ/&#10;CvcR2vsn65BforgkRIbKrUgu8H7nCHu8p8SczEbllZdCMXiemqPBOEDqdRzHMAX1RPiCgVg7hbk+&#10;V7InZPpLQU1o1b7V8DTLkSkxT6E/10uQ6jAeQ8fi9cZLsYS1JUEQpZC2UEiO+lmmBFBfegj9zkbO&#10;z8dwpv1V7Of8frrpReMde/1yEDvX42ZP5oTrHGx+OSBrMfscUwQ5P/WAVsYCcpASbjcrpvHkENKZ&#10;UYTDPLd8XxBOM5kxTHE+18MbxSIu8TUdJThEFU7PQqi1mIc/8dQA638MBQpNs491gaKT8GRM6Ob4&#10;G4JrYkEeZIeZmIf5EbYHxbgdwF/+679g+rT+/at//T/h/U9WkZsnsBJw5a03mO2j4KXgJvhEKXq1&#10;qhorUqAS7GYpeucoTrUfbZGvmTzzlujF2qofa9tBAw8x9q/4jBzp9GM8zHogkApYrQr5QbD3ax8q&#10;22t60Wr2nsqM2sUydyZbESCM5gh7MvuNUt/oPrKKf6p9gYQ+mYFrL2tsZtiAbIB9QeazKgflT/tu&#10;tS9XAnplK4gpivBkdtDsmzerl4tuzCn+M0W69vgqaS+vgXWKcTmGWVr1YZtjzhLHrnVC4zqBd5mg&#10;uMI0XyRg8nwqk4j5PYFU5tQcG1LMa4p5je6tgAkoFCamMD9p9vJpj7HMnBMEWd2XYqtqBTY9w78J&#10;qwnqP+1J1Ip7JjeCRUL19LQDqSQhn9ozSUidm7GZhwNljlVpHpejjpzVAxBqTpmGyxHUoIdwGm7C&#10;AMeCdvspDIYaYJFjVJbXmPZ6E1QHoo3oDpw3pquT/M5OEJMpqkxQfRxHfAQmX6kH/ukeTCYb0OPm&#10;mE4ADBEg9UBHsKq9sg7+LQ+3vqleQhc1P+HVpX2t84OICBBLvbAQjh0yx2c7lElvZG6Y/aoJY+yr&#10;Dn6n/eJ9HA9k/r16NYjdL6Wpb4fhyzRT614g0LZSH7fDk21DccOOhWsB48U7RPCNsY0nlyeRWbMj&#10;tjJJiOyHQ1sB9NCJY4Q9RwgVXM4OGs+744JreSlm/j3Mt+K3DnPcHck0YoLn13H+6TE0jR7H84ce&#10;xKvHHkOvpZbXH2TZ8Du2aTmrShHiQwTy0WQLRlNtmCCwDgQvENa7EJkdQ4Tt380yDLLd+9nvPIRb&#10;O6/VR9gdSrTwuG4MBRvQ7T6LTtcZ9ATqTD0IWuUleEL75HNsB0t2RNinx1inNoKjN9SGAAFQIWki&#10;rG9XvMuYAPs5FzjYF+xZzs3su162zRCZQhaqswTJGfJCYlYezwc4PwzAHec4yH6+eY3z67tFrF+M&#10;EvACxsO1+kauMGI8/k5MnoKb142lON/weqVZC2YUy7g8Ag/nfBfHPlkBLJF7dq+lzQOelSU3fvrb&#10;m/jm11cJnnPIp0fR2fEWbI4GE0oqmxX/9RNAc7h8LYMVguXWlZiJpaqtQ4urHnz5k2V8+ukl7BJQ&#10;tzmPa5/uAnlJfWKT75fXQmYMnSVgX7qeZb/1Yn0zbvbiZmbtWL4cJxuW8c5HM3j9Dc5NMgkWrLrK&#10;csfcywY8xMZj4d8DGKFYGfJcIGhxkM6Q8jPjsHOgHxnhhGKpw8DACbS2voXBwVPM/Ci2t5LYpfBY&#10;Ww1jZtqFcIgDUUhPV4dYgC6sbiVQ0OcxNpL4KNa2cvjk61fxq3/xW/jFv/BVXH93CaV5P5y+Hoxw&#10;snMFBziYOJEuuLC+lcXuTg4X16K4yfPcWovhyoIfW/NeXFoMYnsxbDzGhUx8VSfzM4ac4rgSXGfK&#10;HNj4WYkTSCg9DFdqEG7C5VCkHSO8NwsHahcLPlaSrblMGSwoXgqx04xhIqVN7fxsehKdtvN469wz&#10;6LCcgZuNSM6TkvN2NkiejxNPjo0kzyRX04PWWrOinKRwsvjYGQj+c6zQ+c0IJ6NJNo5hc/z8ZhCF&#10;JQ7AO/yOwm8sNI6D7U145OARI0CfONlw20nMAwIAQo9MGB892khhWk9R+sUQdP9hAutdez4NlNwB&#10;ZlW4098Ch+8T22al5jOok0iugsrnjvuh0j3A4wtMditA9Nnx5voS/Hx9gPdVWVXS90zMo/J9J3hU&#10;HNbwvr6gfCoif+8c5jz6LcuCx1fP8UXpzvMojwIzAyF7SdesAOof/9vPp+q9Vl8/n+51rp9kEiBX&#10;69h8pjbD+1JbqOSpes8yuZVn28p7A1R7n9+Z/59E+qwNfPaZ8iqAFiBW60Ogasx+2R6+zyT4mPrS&#10;j8ckuHr9O9/fuWL+w6Y7z3Fnqj60MPWi9+Z41on6+d6DF40R96s+OD7cf7SJbbwZD/G7D775bSNs&#10;tcKaWgnBGiWgxijw/U3G5DfMSVzegn2pHvPkNyLHHZzU5TyhMEshIQceHLMyHFOXlkJYnAshEBjE&#10;8BghIDKA0owH04TCqRkvclN2E4u1POPkJElRTwEvR0Yr634Tc23fvvtw5vR+42BhedGDa7tpgidh&#10;eDtiVkw3V5wE2Sy+9dU5fHQzgw+vZ7C14MSXrhXwK9+5gg8/5AT2bgHf+95lXLuaQDjSCZfrAgb7&#10;D8I2fho76yH80s9ex1/51Y/xMwTWd65kkfJ3oZ+TbWvna+jqfgshjv3bm2Hc2s3g6nYc6wThuRyF&#10;fGES2WQ/ReQADh56rQJue+mBB+6H1V6LY0crQGdWFg8+h5qBiqMh836lDTUyoX3uERw9/CrhcxAB&#10;hQuioLE4zsLqPW9g1B1qQihBwcJyl2lWMtfPSb7fAKz2IOpvOWMK5doJGT1IUNQFKNR8ySYK2i4C&#10;C0Gp1G9WaiOFXh7XbcLB+AmxWYrn/X+TefyXzM/vEk5/n0nmwb9zH/b9HlNkL69Wpm8x8bgHfv9+&#10;dF88jUMHCeD7+JnAVQB+P493EUqv9O6ttHZi324fobUXNZbjqJk8hn29h1FzH3+zt79Vqan3GKG0&#10;n1DZSbjUimgrwURxCNuMWahiTCqMUp/9JOe88xgPXcBkqJYCuA4TkTqK2orZr1v7xowoPm/AdjRw&#10;FiNM40GKTwJ9bJYAPNdH8UnxSgErb6leahl5QjWCk/DjZnl2jJ/B/nPPUbg+jpcPPoznD96P104+&#10;gjdPPoo3TzzI/L5pPKk6KNys1Dz9BP/GrlfRMXyI83cDnNF2wi7BJtWHYILlzzl/ltCk/YkKZxKM&#10;dCGZoR7Iq58QrNiOltlPVpdDZtU1Eu5HLknROUVIKdqQihPiqFGUStN2FKdsBMUoNi4lCF1OYyas&#10;+MZp5j+1xOMWxpBc1MrbKJKs37DCaLDOwxTT/+z3/rHp2/q3zD7kiNSbhyFyMCNoCamdEMRkGqwY&#10;y/aoVgZljjxiPIbmCFrzFKoC9Zllu3HCUlqyEXL5e44FMt11Z7SPuBlD3nNmVSzIc0anCOoUz4XF&#10;SRNfdWHHj1ih3+xrlamtwgOFcgrlwfYtsKXOjFOQ++XUiXlXvFaZ4aYIODqPnEzJIZT2liqeq0xw&#10;szOKwTuBZJnH8lXhMmKEMW1R0N8LG14Ulwn+JWpFnjNDyM4QMhJaJeV4Fk12ozA1YsL8rCmW5HYA&#10;OzsUzRxntJ9vbtlFQGa58vwplpHMvP3pLua9D9rXW2J5yBmWwhxF9XCpQOgkpGhvrfJeXnViaoX1&#10;N2+lyPYQrkMmDI7N3YC8HOmsB3HpUho3bpQIzNR4c05My5QzPYhSYYxtYQLT1J1Fjq+F8oSBXa3s&#10;azx2aywuDhE4BZe9BtSchCU7x4N+QmUPQXEgTmhNNGKI48Kw6ifRQMBjP2MdjEfkhfso+049dWwj&#10;xhMc69nv5Jyoz38Kw/y9hb+LEioV91QOizwyRdae5aVhjLAfnu1/hQB33oCtvrMTICdijexnPShs&#10;OAhYWs1to0bWynq38awth0aZZYJQvg3RBbb79Ukea8FYpBZN429hMsb+lCMcMu/jvL4g2D3FPsvk&#10;niFgz3EuMmkIgQUCL4HZOdUDR5EgyOsrHI+DEO7gGGglVLsJt84yy2pxELHVMbMK6yKM2ln/Z7pe&#10;w1NvPYDDtS/DEpJjtl44E93wsW1pz64sMqxaoc3IpJf3z/FjQvGveS9+4yRsCAtXIiiwfXv0sCBN&#10;cM52Mt/NZtXVzXYnaB3VQ162We/MMKx57cvV/ttRswg4RmgdIdRaw21wRTtg9TfARWCNJocIruSL&#10;KPNOkB4LNKLdegoDAa18szw4B7iLfbAlme9EJ+Jzwxw7ySlsr3bO3fZIG2GV8wf7iM4b5pi0ScCb&#10;XrQjEOaczrY/YT2LwcEj5LZ6xJI9WOI8un05immyR5YArVBVXo4JYZaJIgC43Y1IE4QVrzUcaEUy&#10;3IVcegDlsg2z825cvVbEzuUUvHowl+jheZzsP5Mcq9jfOVZ4eI++BGGc3KR+eulKCj/z01fxtZ/a&#10;JAhncP1G5feLnPvlFEpsqH3pl65l8ZVvbJjXDPtHbtpqQj2leO7FrTBuvD+FN97k3PT8y08jYJ62&#10;sJJZQX4OLB5tPk51smJYsezIIW381xPA5LBZpbQQVi/Uvoi+niPwuVpx9VIGf+EX38PH7y5gezWK&#10;VIQTlYcVO8ZJaOA0wbULGdK418ub8XUg4GcFBfoR8LFjhIfhdfcgk7IgGhmG38dBjuDppdCJJzlg&#10;zAZ4Yz5cvlzEVz9axTe+vIZPbk5je9aLpbwF7+8W8bUPV3B5K00otcPr6eYEMYaY9tGyQSQSIyhz&#10;kljkxJGbdiJethrTXmdxlI18HMOxLoxyAorM2RERsJZG4WVBuUrMCxtClDAZ4KscJ1lYoS5WsIeV&#10;40yzMbFi82s+JAitNp4nxMkqyEkmxMFHHpPjqvTimHn1ZQYxGWyDm3AclUcvDm5LrLjSio8DuR2L&#10;l2NYvT6D8agVTx87hIcPHCYgSJBTiFJoa3X1weMUqAaE6g2wPnKknoK8IlzvlaqC/k5RL8FrhLxe&#10;70rV7/V652/vTtVz3euaf1yqwNifPpky2Ut6X1kh1Gv1b4EIIYVlVhX2dyfjjfYe93Svcrk73X2u&#10;Khh9BkgCDOXj+9Pd91JN1dXZL0r3ysdPMqkM75VURtXXO5Pu2+Tzrvd/1un2PZi/Wa58NfWhhxdM&#10;1Qc0d6bqqvKPO90rfz9Mute5qsmUvf6uHqvE9vvgoXO4j/dbwzZfc6wB951oQc3b7AOHz+MX/uJf&#10;2pOzwO/9i9/hZDyKEW+d2aflI7gpNIOe6Ls4DnqTcuhAwUP4cUdbKM7bjUdBheJI58YwP+8jsFLw&#10;zQWxMEsBthDC1qUsLl4pYnEtgvI8gZVjbIhjbyDaZxyS6Onr1mYKM9M++Dj2h7S66+40HgyX1zwo&#10;cL4pUeBmtcoSb0XIX8t55TTyvHaJE1+Z15djpS9fz+Pjqxlcu57E8qYPPUMHcbr2SfQPHMYAJ+X+&#10;3v3obHmV0HqGcxCFiUwMJ2uxNe/BJ7emsbsVQ3HaQsDt4qQ8iHRiAGHOSSHOVQFPF+LhThw78hL2&#10;3U/o2ltRvY+w9tjeiuP52tfw2LOPVELgbBJKvzKOfd378YgcC8lkdqsTjzz1KFyWRlNm8hway/Qi&#10;Q9GR1D48rXRRDAdlcqoUlSMr3i/LX+GBgizzZLaP5cx8EWaDFCoRiqMwhVGYoi5OQZmiMIxTJMrM&#10;1pNU3NxauChU44ST1Cwnf8JMaLYDfe+dQOvPH8eJv/oGXv47T+OFv/c0HvwfH8SD//R+1Bzg/b31&#10;AmqWO1DTewDP+B/H+b9yCIOXz6O2+SBOnn8bj1bhs/1N1GTqse8SAVUrrdqnO0JArRfM85g3X8a+&#10;42+g5tXXUZOrwfOJ5+HwtcOzTmF7rQGZlVEKLM55FKIKy+HNdHGulJUSxWKoBZPhRnjkdEUrKBSO&#10;cr4UnpJHfX5OaPXrPrNtJsSJ9rm60i3mO39BXnzrCFP1GA+fo8g8b84vU8MkQSJByEgT/CZDrNPG&#10;V/DS4UfwypEnCKfPElKfwIHzT+JQ7TM4WvccGrrfRPvgIbQPHCSonkDnwCFcaH0Z51tfQlPfm2Zf&#10;t5d1p/iWLtaX1VcPPwWkgv3LkYiPc79MQeX5Vyar0wsuA7PTMw7MzLmxvh030LK6GMJMyYFCbhIR&#10;aqRQqAdellUk1o9pHqfg/ju7WSPaLl3L4TLbe4n3oFVJmdRGCXYypdUKll7laVdmwO9+dQX/6T/9&#10;b6Z//9t//29MzFl/psN4SzamoPy9PJlqVdMabsBE4AKBq4/aw0ZdN4LE1CDyhM6cPPMujFfC0hDe&#10;0gRKOTzSfl1rtAmtw2/jXPdLsCn+b15WahfMPk8Ba4bn0W8KvHacolo+T7RPNL8wUUn8PENtqTiU&#10;YX4noNTxKcKNMY1fYp3Nse0yjxLlUX6XXaTmnCe88foKSaRXH8vdrIRSbMuEVzFcFRYnSJDzEay9&#10;7DOC+DTHE4XdyhEY1i8GsbjuxtyKw7xPcbxJEwLTvLcCr11i3qYIvQrFE5RnWUK2Vkx1XzlCR3Fh&#10;kscPIMPfTVMLl6kPfWy/fkKCiRdMfVictXJM0t78gtlDWCxZjGfheIzlXLJihbC6uR7F1d08Lu4k&#10;sbEaRC41gliQoBDsQiKuMYJlQe2oBxUentsjiJgaZfvvM1YCCmEzyT6vfZXao+mdpwad6ye01mOQ&#10;ANtHIByM1RLsOo3J7ricA1mOoHmSbdt+1KT6sbcwGDhPmOPvCXVKbpafvPV6y30ELDkO6jLOkGQW&#10;7OF7hcDp9Z6GldcOECpN+KdkK4bdZ+AmrOaWK/UkUFU4KC9/r73knqkOTO26sPmlNG59dw7L78eQ&#10;WBkndHeY/bKhpRHCZh/6IwRngqicvuq9c6oXLr5a2cdHCOP90QsY5qtWTm2EVn2v76zMnz6TebSt&#10;RP3N8wUWOMYQYLX45isTxgh9I956jPga4UwKrjsJ2QMGkkej9WbvrvZQa5+8heeRVYeD46naVFzg&#10;Pce2qdV2jq+yctD+a/XD/KbDmEwPBeowEmrEaETOmbQazLpiWxkltNnYjsRTEfWJRSvHNbIB85Oe&#10;1b7TMY7zE4RLD//m92IFsoedkCnIDbEv2uX4ltfVnuAxjnkK95PbsJElOP4Xh9hOWRdMkcIQyssu&#10;9j2b8TweTpKfCKxW5wWEIp1sixPIkb+SHJ/i0W5M8b0eIOfJJnME1zIBMcrfKE6qvOMHfG24uBnF&#10;1760iI9vlTFLLtKcvcLxaZsAWp5T2JsSrrCtmz2yHP+0RUJOyrY5N68S8ItLHBvZf1yBFvgC7Vhc&#10;9SGW6jeWWlsX41jZ1FiXrox1N7KYWXabvbzah6ttputXEli6GOMYNEnwHYHiZ7/08jOoee6lp9iA&#10;OjEeayG09pgnORNxuWTuINTJ29YQOwBPRGDL5yfh9nWiq/cwWlvfRm/vUVgJrzYLC8bdgTjFSNTb&#10;iWxkAPMFG4HSgVJ0BKXMMOZZKItTpProAArJMczk7JgrOJicyMbHTeiZGFOW0KoJ32trQtjHDhse&#10;QMDbjXRsFEszHvjszUjyOtc3M/ip9xdx63KBv+dvHK2EXDZiRzuGRmoxMn4BfYMnMWlpQDDUB4+/&#10;HQOT59FrOc+Oz441NYaRNAfdTD87ZA+sFBiB/BgSBNSUAvaue5Hk30EWmCDWw4FJq68RTlBJwSgb&#10;R5IVpLiqbjYEByt8Iq6Awb3GW3Cnm3mIdcIpU5nSCMI8dmo3bv7u8zWwAbLjzE6yQepJFDsCrx0u&#10;etE60oGnjxzBIwdPEkq1eiKY+QxY9ffDxwisRxooRhsIB98PD9V0t3mlxK1Wnswq094q6+3v9sBN&#10;KzV3/6Yqjj/7vAJYdx73gxOv9bnV1Orv/5jzmDxVoFTvq6uuMvmsfFZJ+lwmlsYU1BxfeTWfG0c1&#10;nwFXNVUc3mjF7Y7PBbhMdx53r3RnHgUR1X24KqfK93/MPf2xqfq77//93Xn4SafqqqMBOr5WYoRW&#10;vjN1v3dc5X3l3isPESor1wa+fuQ28qdL1fyoXtVPVDefq1+1+b12fzv9kHX+Q6c78lEB4ru+/1Ok&#10;R9nvDbjyGkq6Z2OFwM8eE3SfIFicrEPN/hN4+Hg9fumv/DUjYqv//u7/+79DsGil4GyBm2O8xXMB&#10;k656eCPdFH+c5OOEBn7nCreYp8A2TvTeaCviWk1aoqBeD+PmO7P4yidb+OC9ZcxNBym2hwmehNeV&#10;KGZl8XI5g83LWdx4t4wix2sDPfUvVUxFte8xw/wlCdbjR/D6q8+hseEQilqNiTXDbj+JOCf+927F&#10;8c2vT+ODd1L48GYKv/K9Hfzctzawqnhy7gbUnq2Y4T7xxCPo7D6APkJXc/OraGp6CcOEV5eVYy/n&#10;KMvgccxQBF6hgFzl/JPhZKwJucCxdnbWhvU1L7obD6Hm0LO478CzqD13kBP5JPqGL+AB7cUkxMix&#10;0tOPPGQ8jToCzXhgXwXk9j32EPZ1vI2aMwS2sy+j5oXHcGT/ywhw8taTaq1cydTpyecfN8eHWMZ5&#10;reQUtBo9jgRFh7z8hgitpWmZOdqRL48gnuxCVE/TOTeFKK7ixlSSsJvTfiM5n6FgopgSsIYp2JSC&#10;FF8xis3E9IAR7v5sM0UlgbjUQhBsRCCn8CWE3esj8N3oxtiNehSuT8IeaMMg58PU/LBZMUrODeBM&#10;He9JdfbW03jgwftNyLcnX30KNYefZdt6EffX8V6feRiP3f8wDt0iqOr//8r0H5j+XQ0e/ccPY7x8&#10;AW/+Ksv0t+7D2OIFsy90yH8ag+5TsEYa4DMOYbR6KmdG/ZiMUvT5z8EabzCQaqX4tu39LfNfO8Xa&#10;ZPiCAVU5pTHxKHk//iIFIkWmj+I4uyzfEtQRFKlyoOLPcl4PthCyTuBE48vYf+YZnGx6Hec6DuJ0&#10;22s43foK/34d9d1vobX3IJp79hNS2YY63kDX8BG09L6Nxu430D52EIMumSjXQ2Fw9JAnphUv1ptF&#10;oaBCzXAEm+FPdiCiBw1prY7Lo+0YQnHCQLCDYpBgJEdMWk1g+xLMZikC9VBd/kCK0zbClA+rO3Gz&#10;wrq4FkB5wU0AihKkXLzfISgGZoyCPjE/yvskIAhg5XFXAMv0l/76z5s+/od/+L/gZ3/5KyZUTEz7&#10;RvWQoEioI2TIFDfIduNNtMIeZrlR46VmCI2ETa3YKpSN4kkKiKcpsGdX7cgKWvk+QTAOFnpYb22s&#10;Qzny0f66Dopn3h/bZEKms2xDcsipFVsBcYx1q5VPd1wm1Wq7A4hSX07zvPObbgOISebJ7JM391KB&#10;Id2jQhmFeb7cMmGREC1PumnmQV595fgoJxNSArHarfbFygxZnlSDbFtB5ksxY7UPPCF4Zd4EqysX&#10;A2Y1NsS82Hj/KgM36zRDaC0Q0rWfX6urhSWr2T9cMfMlPLCc8nxV//Szvj0cF/2hdsSo+6IU8gLT&#10;5VU/ZmYdyLBOkynCbXoUkUAPvC4CnKcdqQTLdMqJfI76kXp1cS6A+Wk34mHeM/VsKW/B4rwbRZ7L&#10;hB9Js6wIImG2KZ/x3FxZ4XazvPPrNsQXRmEldGrVcSLTYhwndbOPdbhOmBjE2uPpLfWY8EtW1ndy&#10;1YrAzCBaCbCKIRoThM2PY5J1oxAu0v6C0j7fWZNGww0YEdARCOV4K83fxwmlcpKlWKbaU/3dX7mK&#10;n/7Va/j0L1zG1S8XzaqrzLvdBOsAgTO5yra6ZTHxXZ0l9uXpHgOUrin2/2mmGdZDsR3j7Odj7Ocj&#10;6VaMEY7HCZHjin9c6oZ7ps94ER5NNPE+WysrqQvD8M8P8vsu2DkWCnLdbLdy0BTWaizbuEJfudiG&#10;vMyvJ9NtQFXhmlxsH1oNTq6yPW3YYc21oT94Hk6FV0rJ03UvUnOjmNl0IcV+lTb9Y5j1QDZin9KD&#10;mwihPcXyl4MxPUwYZ5voc53FZIzjrB6yrHAs3/YY83mFrhEg2xO8f8KoM87+x5Qoj6Es/wqXk8iT&#10;J/wETSUvAVS/8clsfo7jNdu4i31Jjpxklq1Yr0GtipIzFBLH7Imdm8Sw7QzaeshkI0fRP3qc6Rjs&#10;3kYkc0Nsl3ZjSl8kGBdz7EtsozJPz3EezHNcmuVYs8Txp8z5dWbGjvWVALY51//Ul1bw3a9v4fql&#10;tNkHO0u4fu+jOWoBD9so5zGeV96vlzYCxgmZ9tDKEqJMWM2SbRR7eYEstboRMpYM2tcd4ZivV62Y&#10;vv/leaxfDKM4z7a/EySUWuEnQ5UIp1MrHCPZnyKEaK0iy8P2y9QLNc+98iQhbIgNbRABDihBDjhy&#10;tzxGoTIcaoKVFexmZ1UIFoeXnS/GASHSi9Hxs5U9rRQGYyMsLE4GLRdeQWfDG7APnkU+OICFNAsg&#10;OY5CmCDrYAMaOwMf4bYYG8RiwYolQmsxOoaUl5Otu4e/GUQ5wYGBv836uzGdGSPIdqKQGiGsOmAZ&#10;OgPHWC2hth+XVmL46MYcrmxljKmN3dKEgeGzGB67gOGJC+geOoG+oVPo7z8Jv7+LQsRJMTGAMVai&#10;lYVmzw/BRgB1E0jd0+PstGNsrNq7QBidtcDLycWV7kOADSKiFVJCrtm3WpiAX6uosj3n4GINtmPU&#10;oz1ggwTUDpwa5MQ3cQJD0XYMx9th15PAZQd8cxZ4eJ3xbC872hACrJwJPRxgg9d1/ekxWCITOHjh&#10;JB4/cBCPmniKWiVspPCvI3jV4f7jAkWK1yN1eIzA+rA+/wKTWiUTkoaC9jY4aIVPcLEHpbdhhH/L&#10;3FPAoZWaqtfdhw2YyAy0AoqfCWV9f29T2y9KVSC++/OqGL/7cwOiewCkv28fx/utQmk16XOZSxqv&#10;wPz79soa8/mY9vvu/fbHle689r3T99/nD06V+/zcZ6ZuK9f7vjzsmYkLJI2p6977qtmoMd0173U8&#10;wYnp7nMoVc6tuhQQCVQrxxuTYOVBxygJvvbq/E4oM+fgseZBwl4dVx5u8Ho/ahthqu5NVps1D1x4&#10;XwJi04ZN3Vf+rq6OV9u4qW/lRdf9gnv9SSdTB9Wk9/r8j8lP9WHK7TLW5zxeVhPVbQDme75XWchr&#10;dvW4isn1OVOv5jzHORacqEXNy68jvrZhxOt/RiVm46///V+noJvEBIHLnaTIidbCJc/vhNQUx554&#10;jgKRkDVBSJ3w18NNwNAesiAn+DAFepkTirz/ra6GsL4Rx/JihGIrgKmSD9axBvR0HYXD0YZUZgJX&#10;ruTwyVfX8bWv7+DT71zB/FIUrU2n8egbz6Jmp9Psf5RH3ZoPhvHg+dewwknp2o0otne8WKNIXF2x&#10;YmPDgWUKohRF6AzF7OaSE6vzDmzMU0SEuhDjHFSessDnbcbE5Dl4nBx/nQ2wWii4uvdjuP8wfzeG&#10;G5cTnGxjBN8cru9EzWdzczy/JtkFK55/8mHUvPgYauT19uYAai68ipPHXkNP3ylj/itwe+6Zp2CZ&#10;aEfNm0+iZuggaq72Y1+K0M3f3nY2xGTgVauR5v1nprFKBw6+aryVrnDyzstiiXNrjFCapTiZX7Rh&#10;hZNzUWDAMk8TtPL5QWQpcrIlBYof4CRPuAs2wB1WaBxCLMVlkALPn6bAomj1U9Bpb6dFcRXdRwiA&#10;FyhSL6B98m30OAju0fPwUzD6C4RYCtwohWNqcQj5JYp/CkLFuoxS4HqyFIkKYUERl1wa4FwoJzO9&#10;FGaDhCOKc/6dWhpE+9BxPPvCEygu2ZHMjGDgxgW8+mvPYMhzCjZPA2GGedXKMaHcmWzi+0YTkzNO&#10;8FFMVAXQnwzXYcyvfW1sjxSjQ96zJtZqbJaQw/xoVVX7Vi0UzbaE9oG1GVDNrkwgScGqldjQVCUJ&#10;0rUiEiDUy9xUD1wmg/XomTyBpv79aOwjfPYfRNPQETQNH0YbRV3n2HF0Udh1DB1FfecbONv8Eura&#10;XkdT59tMb6Ktdz9/fxwjwQsmv/KyKg/FLv6t8Dta3YxRTHoIcE7CW4Jzepz1pb2i8aJCsgyb8BN2&#10;TwvGnRcw6jyHCc8F5o1gxXJRTEOZmmZmJ8wetOK8HXOrPqSnJhBgG1Bc0GCij0DYg4gJc0IBSHDV&#10;vjvFlZQjo+wKIZiQ5cg042vfvW76uv799u/+E8xtB6BYkDJbdLCMldepVQdm2QbLKzYKSRcWN9ge&#10;FycJcNRfhLbiRRcBgyDJ82pVNKkV0ClColn5HDQPGrSKllwYY7vRqi3BipoxQmiMEgr1GuP7MAFS&#10;8YZ9HGsCBAGtWCq+s5v9WeCqVVklP9uyl0JeZeqQmTIBI0Rolndh7dXVqrpANsvr5QgIgm2F05kh&#10;aGhFNMd8SSAHKIzlBTpCUR8k2IUFncy3nCopbVAMX7waM2Acksk978tJUB33nzdmx7qelyDgV95Y&#10;xg6Ck00gx/sNMI9RAoJiV3oiTeZBU54gWaL4n5myoaTxUz5dSlZ89P4cvvH1TdzYLWK6bEcsyvKI&#10;ysGTE8vzfpSpd0tFBzbXU1heCCOTmEQuNYFcgho5y1dCbj5LoCBIpKhN43Lwxet5CayKi21XqDHm&#10;IUZNqocKemARZnm4mHer8syytrJtelj+ftZFgGUcLA1gJFCPC8NvoW5kP7rcp6jr603oFvPZ6NvG&#10;ZLXNfhxN49Ty/LvPV8vjTmIgUEsdqxAtrZCzJTnLUn1o5TxLiJsj1OmhxsKGG4VVG8Gwi32kzTg0&#10;cuSa4cizv5Q74CWcKr6ri3Bqz/N7Amt0bQzhlTH0hWrRZD9iPO8Gl6jjy52waEzjOCCPwak1K+G7&#10;34TycbJ/+6b6ENIDnBX2B7YJZ7HD7KktX/YiwfPZOS56NMZpjODvAmwTCrck0LcR3K0aj3itiVQL&#10;RgnGMi0OL46y3geZb44lbA8hll+O/WKa95VZnGBbZdvm50ruhCxB2iCHTz6Oh4oZbOe82j95ClaO&#10;OzHta1ZfZbt0pGRCzLojgMpjc5TMkeP8k+Q4EUhV9hjH2e98+X6yBY/jOKAwN062OT+v6We7C+RY&#10;v5wrxn1NHDOb+RnviWOHhzzmIfhqrAny9zL1Vx+UB16t9k/NyOmXDcXSOHKKD1yaMPGDp9gupznn&#10;6uGKQHVm3sm+YkWRoDq36sE8P5vm+7UVP9vmEFan3bhxvYC19SjiyWHjKOmDjxewvMzvyUzr25GK&#10;8zlylLz/L637MbfuxOVbGaxdimBlK4CtS1EsyiHvgoUM1mGgded6Al/6xhI2d+McH/qwdiWGS+/m&#10;zZyicTQzY8HcRhArF2O8LzIY+8MLr1BDPP/yk5yIBqAN46JidYYwU4g/crOCZBo8LC9wMU4sHIDb&#10;ho6hbeAIHIF2RDPDvHk3Eokh+DxtCHvZuX0cVHyEz9AA5pITWMnZsE6wWyPgrRcnscMCWM6wMUSG&#10;McU0HR3FXHwCq+zMawUWZGwYC6kxE7ZmqWDBzkoYOYKmY+QsYbcRcW838pFRlFIWipgwruzkcX13&#10;ioOIAwNDtWjtOIrxSR7H82xtJFHmAOFjvmZnVDl+jDlZ8RFtTB/BCEXaCCt9Is5BgZXqIaTGCKfx&#10;aQvi5Unj/TdcGGVjacaIuwHjBFOHYmtNWznZ6AmAHSH+xuJtwbCtFuNRmWz0oIET4oT2/bJx+ksy&#10;0Zo0DpysbGSB6Qn4SnJ1PYrMmpcdagzlzSgnmDTLPYQ3zxzGw6+/hSePyklLxXT1AYLpgxSmWmWt&#10;mAQTLI5o/2od3+8J/XskfV79rgoE5v0eVJjVGqbbx+9BwOdAwojjz357Z6r+7s9LquZJr7fvd+8e&#10;f5zp7uv+WaS781AFl88AhsftAZxApgLtFZgzbUTH/Ajp9nmZ7oSqu49TUv6q7eXuNnT3ffygZOps&#10;7+/bdXjHZ3q98/M7f1PN4xfl888i3ZmHalL5/SjJPFjaA9Y7z337e95r1bz8Ub4+Slitee0IjvQM&#10;4x/+03+6J1u1ovrfw5sNEkL7OKFxsuc4HqOAjWRb4efkLbNGf4JiLU4hzLEpzIlPk7PM7pyaHLXH&#10;kuJOThym55yIxAdQnnahyDE1HlPwfie2N9L46sdreOfaFNM0vvzhKn7+Z27h029dwsWdFK5fyyPN&#10;+eF+OeUpNZrQL/umGm8D3xuvv4ACx+LLl/z44N0MPv5Qwf69nFDHUaYwtFvOorPjDQwPHkfI346V&#10;RR+uXcpS8PkQC3UjzqRwaJkkAYvjeDreg+21AC5vhTGvvTGcRBfnOFF66xAJNKKY4aTOSbHMST/J&#10;Mfr1t583UDnYfRZr2350dJ2ugOabT2PfAU6QbW/gcc6Rp068idePvISnWt7CPgL/voP8ru41PPz2&#10;M3j42cdwH38zMXEBgRBhXL8//SKePfwCxQLnwblxLC4S7jhRKxyNYHVmbhIK6aPXCOfWKCfyXGHw&#10;diroyXlxGHHWi1ZivaEmCvFOpDlXSywKMuMSb0VBBOFplqBAURiaYp2WujAWqUOXXbBaxzmmiyDQ&#10;SxAcQkKhSfibIAWoP0chmqjn3x2c83qQkOkuxaU32wg7gdcaqyWs1cFK4J0InacY47UJuWfq3yaw&#10;Po5TtW9TcPWxfdUSpnkPFP5a3ZRw1UrMRLCOc2o74syvX3vCmEIUjzEK39SinPWM8nwU/AQTmQH7&#10;CZ4yDdaqqQA8QOEZYZ5yq5MobdqRI6zqHnSsMR3mPQmA5W10kteyMB9yPmUVCPMzP6FD+xq1v1f7&#10;KnX8JAW4VknsoWZ0jRxBa+/baO05QEA9hM6BY+joP4JGQmv74GH0UYQOus5hmDA94DmB4SChM0IQ&#10;priXZ1uJYK046iGQl+LUn9bKt5yh9MAWkpWCvA7zHtjmrPyd7kv5Vh2kKbYjU4NMfUjOjhizyjQh&#10;UeCYJMTGCFqyatNKtCtPWOB9RwhxJrwFoUFQWd52YXqHQpDC2sM+/Tf/zl/d6/nAr/3Vn4Ecy2hV&#10;SSbYcrwkoVyYmUDZeNCVo6cJ43k0T30iD6Zy/qj9v6Gy9sXJ0ZOiJVDrrDkp/gcxmZAVHsuS9Rko&#10;9cNXICRyfJBAzyxajCl2jOdQW1PZ6GFEgMdUH1bIwZIBXoKmVoZ1jOLIRvhZmGARnSI8so0p1mSJ&#10;QF5YZnkQirXSFZMpJmE9zmPCBNsyv8/xfBnBJt8rooVi2JpYrdRUJepN7ddbWXZjjWJ5fslpHCbJ&#10;qZVi1spr9ASTM9sFN8HUx/sJEMLlATnEe4gRVALlIR6nPb/tFe/NLJMpjh3bu0lsaBVqNYSrF1PY&#10;2aAgn3ViumTDXNmJ1QWK9rIDU3kbkpFBjkkjKOWsWJ4LcNyKYXMti5vX57F7sYyttRSWZoNYWwqj&#10;SGgNy+dLctDsh07k2F8JLDJxDhO0TYxajpUyQ9a9Zlg/8mAc06ozU4CQKuBSKCE5jJJTPWuwBSNB&#10;9meWc4CfyYOwtzRIoBs3q3jjBNR+H9t4qAGdjtMY8F0w33u0KsiysbI/RpbIBAQ6rWJ72J7iah9M&#10;WoX/+Gvz+LlfvY7NWzHCWTuchE0nf2NLNRICe5BZ5Tyxwba9OkHIayVTyCtvrzELVhxV7xRhjuOR&#10;Vk4jK+OIElpTSxNYuhFBbs3G8avJrNwK0N3ZTuOVWpYAyUXyyqoVMcVRJcjK6ZNHK7IFHiNgZR+b&#10;u+LF4rUA8qsWM2YYb+S5NsgzsIN/ay/sAMfHXjmtIsTbOb5qBdbJ1wDvf2bHj4UrYeRXqPP5Xl6X&#10;bYl2szd4OMIyZfko1EuxzHpL9MIX0TaOHkRZP16O9Slq/Rlq/ALBMcO+lmD9yTN3kTAZZH16FWeW&#10;Y7dXD9vYvkNse/JOnZm3ki1siBHU4oqnWrahPOcx/iFK0x72A9ZHkWMH5+oo5whx29Syw6xQyvuw&#10;VjDnV31IcNyR74mFFR9K5JpEaoCQ6iFUBk0eEtkREw5H1iABzp3afy9z31xhHClZCrAdKqbxtctp&#10;7Gyx3W5E8N570+ahzCefrOLixQSKPO+Nd0u4eCVlHmov8X4VP9XEa+c9l9jnljf9WNrwmr21+ixK&#10;MJfTt+XtAMdGMlGqm/dQ2Tc/tepmex/AiOM8LO5m4+cns2And7Xh6WceQ82LLz9rNr/rKV+EBa2n&#10;7kHRPcWLjYPlaLAJIxQ649FWTlqt7BAjmAi0mEG9tWs/ItEBLJhgzQ6sLwextaon2Takoix4guc0&#10;O/ACC6YQZEN3N/LvccKrA3PpSSzkeDMFOxYyVixlLFhIWwiwQ1hix92Z8eDWZhI31+LYlZOPnAUh&#10;SxOmYqOE2BiKPDbi44RlbUVf3yn09J7EyBgnLQcnOp5jZs6HnYsZlEoOWB0tyOQtWNqMszAmYIsT&#10;xBN9vC/CKgWBl40oMe/iwGpBVk8dFBN2wcVjCZsEWYFpbt7JBmhlw7NR8A1h3NUAC0E2yAp3EWJH&#10;3XUc3No44Fo5WFiMl+CUNjYvOuGjmNJ5Arlhs8c1Oq2nox6W8xgchOaLHywgMRNAl6UXLx4/iMcO&#10;HMYTR88Yk1gBqvawPkBh+uCxykqSQto8ekh7WGUSLOF672TgYe/v22JfgvcwoZd/V0xrK0kCWMeY&#10;GKd8rf6usnr2Waoe/ydKeyBTvW5VfH9x2vu+uopcXXE0YWz2vr/jb7MyZX6jVSp+xvP/WXiA/Wxl&#10;9DNQq6S9/P4wqXqPn0ufne/uPBiIIdRUQUbHVFakzxuPsQ/yfPKoXG0Dd//+c+mO72+vujPp3Ka9&#10;MFU/qx5XTZ/ltdJmqsBaAao/QdoDNf2tlVSd07Tdvb/Nfes4tUuttO59X81bNf//JZLyYPK39/e9&#10;Pr8zmXZ612d6KPXIcT2oOlMx39eqt1a3j9fzPutYt4q7qnvnPZ+sR83rR3C4axj/5J/9zp5UBX79&#10;N/4ehUMAI95hjk0cw5IUjFkKHz0Z5uRs855GgEI/JK+ESQpUiiNNEn6O9zIF9nJyKFAMaZ/oyoYP&#10;C8suLFDwaVUzx/E7kyJMFu0c5z3IxEaQigxhYcqNT95fwc999zp+6Xu3cOVSBjMzFHGc8PTEtsxx&#10;/kGZx2YJ1+vtqDlYifmp1Nl2Cld2AlhbdmKKIOn312No6CB6e97A5MhpjEbOoD961Oz3unmzjEtb&#10;CV53AFOFSWyuBJHj/SUJrnPTdhPfW6FsNgmtO9sUGxIJvLcEx9kiJ9Gb15KcfP1IZ/qwsubmfdmw&#10;ROGztuMzYWTyhKm3tL+Tc1uN8wSeevoxzK7YcImCbGU7gudeeMrkubq6+sZrT2J08iQm7Kfh8DWi&#10;ROHYQKCreUXOfV7GrB5WBloxNnEacgylFZmNTeZRT5y1mkZBGeS8Go13UST0mrymKYJiSU7kWo3j&#10;nFKkON2+HMHuTQrlS0FO9g5O7hTsCxQna1bMbDkILdqiwjomnIan+wk0BI0Np1mBU/iR5MKIMbnU&#10;yqVxfKQ9WjM8bnEY01sUOjN9FP2cP4On4IifR5DCLk5h6Uk1YNR/kvB6way++vNthC4Brx7ydhAW&#10;2ikktUraTBBspjAcYF7shJgxAk/Fm6o8gmYWx/gbrTa0YiRw0gBWYp6aY4pClaLNxJ2k0FScT4Gx&#10;YLa0wftkUvxGwYxPK6gU3m45AdJqEkVj5/ghdFuOYMh5ioB5DGPOs/ASVGN5ghKF7pD9GE63PoOm&#10;wdeMmXF8fpDw1okx2zm09exHQ/sbqGt9E+cbX0Vt82uo63gb9dQ23WMnCMHNhEw5jOJ1mS8JZhsF&#10;9GTgAvyEcpmjCk7j5RHECIMygdMqo9kbzr6k/hVmXQpkZbbqo0jXwwNBWW6N+oVtLcz7SlN8y5Q5&#10;QNiPsczK6y5kWL/J+XGzsimBHuJvoqpHgRqFvEKByHRWpsJaHdL5ZUr9+3/w2ThQpjC1E6jjcxSQ&#10;BGGTD5nLsu2XZ6iH2AblTVdeqs1qJ4VjiDCcnLewvOXYSfBJ0czfx5iXCOEoPk/hze/13ieoIajb&#10;YhUodrP9CnoFvHbCrfI3S9GfW7ZS6xDM5XRpdoj31Mv3rHeCaZB/m32BgneVAdtSmO2kyPvXKnCZ&#10;4Jgl0JYJxVqhSfGaIQKqVnBDbA96WCDz7EkfwSbWCX+8ExZ7LSYtZ9nv2k3YmFSKopzaS97OBeJ6&#10;GGCNtbFsCE1sJ0Hm2U3hbGcZjBFiLYSSHscZtI6xXbkvGJNcLej4tXXM2wC3zIEp8GenbMbEMk99&#10;O09gXZ4nIM16OI6FsED9KjNfv6sdLlurWW1dXQnjo/fXsLwURzrJMg4TZPOE6gWOU5kJpFPUyRzT&#10;ChwjkhwH4tTg2vebZ/vIs7yLBKACxwL5BcjOTBrw1oMhrcJ7zZa2/soDjzkCFOs0qBU81mOQZRua&#10;G4Wf5ShPzw61RcKRh3Dr4v3b2B8GA5VV135fLfxTBHaWtZf1EeW1x2JN6LQch0VxfLM9cLGf+2Xi&#10;aiwLBvDNX9zBt//CLpauBpFaZhtZGkV23YLijh3hOdbxbC/iKyMEtB4kVgn9u16zQioHUAG2h6As&#10;PPRwYoV9ggBqVkUF30y6Pwf7u1a89XBI8WjHgxfgIJPovcIoacwxQGv6WA/7C+GL40eefSy9PG72&#10;1KqfJRY4H2r/bK4FdoGtHL8xT5Yc/+a1POx/EwpXpHbB+9SiXYhwmF91GutTPbyYJOBPss1N8NoC&#10;1iD7kpfjtDvEcZztw895Rg6QQjKRnx5j22H+OYZH8jJfH0S8MIQE26GP8Gu8NzNpHPVkODYQYrVP&#10;O8k+FyVshuIsB8V3ThAc532cNxJY1HxHvtDYEuPcluS5wrxGlHObnHXF2W5kvqtQUBFCtOKy+kJt&#10;JlxUgn1gdtmP1e0Y+5ITEQKsL9ZtrKwUPiaSYt/P8pyZEYS0fSbUhWJ2FB++N4cP3501PoJWyHjb&#10;zMfKSsDEm5ajsMtX09jgXKvYx/IMfPFyjOOKDWucZxfZh7WXXFsGBNIzK04sEmD14EfWG4LVIMcQ&#10;OVkLa1xacuDizSw2ryXY52R9wrabGcSA7TQeffwB1Dz/4pNmr4GersuEx83ObyWkjnFQ9rADV+Jl&#10;DVSeynDiltlBx8RxNHS9AYurDnJtrE47VbAgSEExNHbarMB2Wc9gnANIhNS/u5PFdNYC61gtkuy4&#10;m2sx5Et8b+NkOHoWLic7gLcDo0OnEA12YXspjK25IHYXIvjeLYqgDzbwtaszeG+7iC/fnMenX93B&#10;t7520ZhWlDUwlFzs5C5O7sOwWtmRvJxc/B0IxjhQFawoLQTY8b0IMg/xaYosArCLMD3gbjPwmln2&#10;YfpiBPl1Hwc0QiYhO06wDbICHUE25kQ/khRrWlmNy4Q41YM++1m0jh5Fr/0MnJycIix8Dxu4i40o&#10;NDXJScjJzjbIChnkZMaGVOKAX2BDLE1QKNg4qPM8/N7LwXM8PIS63jq0jPdhfwMF6YGDePDAcSPI&#10;Hzh2FvcdP2v2r953TF5/KXQFrAdb8MjBZiN6v0/076UHZOK7BxDmM4pdmRM/JFHM91UIkPg1r9Xj&#10;9kDJmN6azyomuVURboDhNij+cKm6/1QefatQo5iqDyumqrlOBZRNYj5l6qzjZdJq9kjqeH5nzESr&#10;x+2l6vnu/KwKCz+JdOd1ftJJYUvUDu7ceymAUZl8ZsKrOuGrKbeqGXXl95W9vfW3f/t96bjOV/nb&#10;HG9+J+hj2vv8iyCweo0fNlXzda9zVZOBs3tc7wf97s9DqoJp9f3dMHp3kkdfPYzS7x7W/nRz3xdw&#10;/9FTuP/EKTx8gu1f/Z7H3ce6qDl4BjVvMe0/h5oX9+NYxwB+4zc/W1H973/j1znAj2HQUouBsXPo&#10;HzuFcUs9vKFO47nSJ+uQ3AgnzAHjSCVeHkKaojKhVQ1OtvF4N8GJEyThKcNJosyJbHHOiVyqDxn+&#10;Xr4IspxEp/OjWCpzXFUM6nCP2bJx/UoGP/cz1/C1T9awuRnB3JwLaxsRbGzEcPVaHl/6cMGE+Hjy&#10;0Yfx4lNP4d3dDGKxUYIbJz6Oj6nEAJLJPnjcjQj4W1EqjHKy5GTsa8OhX3kZB/7ha5jbcWKg8xC6&#10;2t9ivty4tJNAPk0hGh8wgnH3ShrXdrO4fi2HjfUQ72GY99RngvS/804J796aweJyAHnOVRtbMU6o&#10;YZQ4nse1f1dw4q3DpPsM7P7zuFC/33h+XdieoBg+hwtNh/g9BRuF7sDoOTzG+xC0PvPso6hreR1D&#10;EycRp4hweFsNyL759nOE/iHMLFnhcDXA7ryAecWM3QkjwfuUoB63nDFPwbd2oljd8BmPzArurqf1&#10;3iCBjvPMHOfcpTUCDMWOJn4/wSBIQJBpsPbpKX5rkvUZo9iKcPLXnjw5nvGlZKpaT8CqhzPeRJho&#10;gS/L3xEGFE5Gq2B+CjxHuhmuTCsFW6cx+S1q1YqC0Rk6Bx9/V1iQ8xk5vukyJpRD3pNmVdNFeFNI&#10;i0keMywvpBFCXL6DSatqnUhRHJbXJykSCZqEZHuigXNkFwprY5wbeQ0K2PTSELUFjy9p/qRwInyl&#10;llhnBLCwgRpBLNtEvB1jnrOwa4uSvxFjrlqMOM7Cwb9doWaz17pv5ChGKGr8OtZ1nsB5GAOWkxgm&#10;wHZPHMWYrw4jnvMU3sco5jrh87SjtXM/zje8hAtthNaON3C6+UUca3gW9UP70W09gcbhtzDsPc95&#10;vA8WClk5mJHgDGtVINmNMPtFKEaYyY0hS9BIFycIExMUgBVT1Wi5j9CgFXCKX8KZvPQq/Euc3+Wp&#10;ixY3vNjcjWHjctSsOMgxkcz6MoRChZPxsL4FenJEJBNcOXuROBfkaa+gTKent6l/Nu0s5xHWYzvK&#10;a1787/97ZSvA//yv/yXheJhgwvOwTP0EZMGxVrQV13GdwvHylRj7hJNiU9Z11HkS0lo5nddKl1Z9&#10;rUbbCF4TCu2yaDVxIGfZXlOEyCDbnler6gQfO2HIEm2Bwt2E2S5lNu3ke3mtnlqywcu2Gct1Y37N&#10;TmEqR55DyPIeUsxPhu/NqhkBtcg+k9fqIaErXxxGjmI8QTEvh0na8ypTZBPTle1YQJWUUGe5yYR5&#10;ZsWNVcWTXHdT2E+wDbNtsQwXdgKmTO3xNsJpN5wEXkGI4lhmtZI8rTobNfVbsTBppXbrMQ8cBAMR&#10;6mM/hXXMQAfLjwA7veIyFijyjhqMdrINjJjwNPEoAY2acWragRmmsnRjZoh9uhM2exM8ti4kY5PI&#10;5Zw8xmMcil67WcYCdagAoDRjoQYlKBFWM6zvFOsvnG4zDxamOR4ovz7CkiDMQ9jqdrGdR+pM2JXg&#10;nOKXKuZ/rzENljl4JSQL64TjUVTgyraYXXcgs+ogfLWaOK+2eAcGvBcw4L+AfncdRiNNWLqewvbN&#10;Isa8TWgZOmr2fbeMHGEZdqB+4C00jx6ATWby+U4DpIHZPtbHEOZvcky/5ERI3oZXWH/8O71tg39+&#10;AE7Ca5QwO1nsNCFkksxHcsXOc/RzDGnFOPNjZ3059GCK7Sc4y3Y/M2baksznVY/bt9J8DZpFtdnL&#10;Qay/k0GcgG3LtMFHAC1t2bF8M4TCilb8CXYsJzkhk6XF2rtRFLZsUFxZOacaTjbAVSR4su2rzcpE&#10;1ytHXjy32otW/63RVjgI6LZ4KybYnp3ZbrNiLSbSsTbCs/bJejinCnq92iOdIFxzvLByLB6PE3LJ&#10;TRMak4uch1lHiq8bSndj/WoM8wQ7L8tU0DZFoFu7GsU0x/w4xwpfkvDJ+hHsalU2yDEhY6xv2Ben&#10;2FY4fxVnJjFNAM2y7cjpkryWh5MEfsJzKMEy5HzikYdkzilpzoVL2xHMLHs4Bkxiat5JiHXzPDbT&#10;9hYXvZidtpsY5tMFzv9Tdmxyjl6a9aGUtxmL1Zl5D6Y4vyvsVn7GakC5tGwjY42yz41yXHNihflf&#10;32LbvpbG2mYI04TVJY43194rsP+7MbvGtr7Atsw+Wpy3mTjUeYK4wPejj2aw+07OrOrLEsL0O9bH&#10;c3rg/fxLT6HIAWTxsirYDi8nwu7JEwQxip1QIyZZGSPhRmMuIJvs0qYbKQ5aXg7asdIodkTDVxKI&#10;keQHRk6irukVvp7mxW24wsb+3ofzuLqeRMbfC8dILUKOVqzO+XB9t4CZsgMOaz1aml5Ha+PrSEQG&#10;8MmHy/i571zDJ+8vYW0+gEWC6MWVuPE+PEc4zWQm4fKw8u3N6B48hXP8XXPnEQxbGtE/cgGtXScw&#10;MlEPi/UCYfg0+gaPw+psQSrHgTc9yUmuF4mCkwNaisQfZD59FHE25BTLdT7ICnVwEB7nAC3THCsS&#10;szbMUlDMX4yZ+KrWEBsWv9PTyxAbjVuTVkFPgCcRZuHHF+yIzfF3rCCtsE5tBJnYgVd9xjNwYcXL&#10;jmDlBKanlhzEeY7J+CAGvb3o84zhldPH8MBbh/HQQQFaIx450ULBWo/7CJoKV/Eg4eOhw3V45FCD&#10;WWmVkK+uMn1f2oOX26CgJHG8lwQndyYd86Oke17zj0kVmKom5avyt1aSTJxKCvPPHf8F6c5jlIyT&#10;H51v773yVoWCKkT8ONPd1/9JprvL/M5ULY87PzNleEc5mtA997iHanr4XsDKv6sgrHQnQN752zvz&#10;+cOkqjOmO89xd/pRgPUnUbc/jvR9edNK+D2S6sn8zTrQq/YJ6/j7VF6nGvAAP3/k8Bms3foA//rf&#10;/jsjQu/17//5d/8ObDlN4G5MuJrQ2X8MeU40uzdL2CTUrawFCY4h7FxK4PqtIm5+UOSExbFHVjME&#10;gf6Jw7AQAryhVoJtFxS7LV+gkOTYJtM6xS+8vBXB4gwnteQAytlhwirFJMErn6JA4QT31Y+X8PME&#10;1o8/WjTx1jYIrTsyJbqUwpXdHC7zdWGGQrdkw/ZaBN/4yireu5nDyqKbn1O8zzkIn4NmpXSZIm91&#10;nscWJtDxvZOo+ec1JvTKcz/zEDq6X4V9/Lw5T4ywPDp6Eos89v13ZzBHaJ0iSC9yQr10USHWMlhe&#10;8vIaXuMROBLoRiFDAM+4kIxPYGbKj0R8FMFgH8UjgSMzDoutjtDei/nlyupTz3gtal57Co8++iCa&#10;296Ch3Ph/oMvo+YB5un+fThw6Dmca2CqewFOf4vx/msn4E66TlEoNFMoEMAjbTyfExkKTgdFoS/U&#10;YlZKlBQIfvNiBBGKZKv7PByeengCzWYVLEwR4w0SCh1neO56hPje5q4lNLdjazeC1W0/xXIX67EF&#10;o5yvR+wnzb5B7W11p2S+RxDl336KWjkpis8OEH56zF7M8RDrm4AZJ1j6KNwi/C67xHmNcBovdBE0&#10;6iiO2imUuin4u5GYqTj38fE7eQJtHT+ITutRWOMUa8bctg8BCletkuo6kSmZuPUYZ0hFCtQYxau+&#10;F9RqpVVAm6BwC/DaQcJqaLbiRMkWp1gOnMWo/wzn2lqK5TPotRwmoJ7EIK/XM/w2hiePwxmoh0P7&#10;egmScrIjT7Ny+COwHXWzvKIse4rGcQJnn/UYmgbewLDrDMG5icKNAO9pxuDoCdS3vopT9c/gTPPz&#10;ONnyPGrZvtrGDmHQcwbt7Bddk0fg0OoOxaadIl5wLO+w2ocVUlx1wkmxTNFYtpgwDeVZO5LUCTGK&#10;ywTBIC7YlLmzVn/4mWA0R3Gt0C3yQDstU765SQq3MSxu+bC4HcA0NZbMbGWGqBVq7VUUsCYEkQS0&#10;9JJMowmReytLMUKIzK5VByWC2r/8//6+GRf+83/+z/h7f/+/MXsPR2MXCAN1GItqpbwJwVwH/NR2&#10;Tt8FttNW5pMgzDzKsYuL9eOhsJYDG+0PVBzWAIFBJovaF6m9rAECqsx99dDCSsjQKp6TIt7E/5Q5&#10;ONv9gPMMbMF6s69UIS5mV20E9BBufJDDzY/yyGtfKtuYQjfF2bbM4ghBUhZ/09SisvKIGhhsM8Ca&#10;Z5nJUVOc5eFnm5OnW3dO4NlHrTXONGb2GaYJeiVqVMVljeX4vjxswEBQOuatNQ6jrHoAQcAO8HqC&#10;AK2Om/A7PLYSYofX4d8JwTpBRGa5JsYtgTHHayXnxpCep+ajkHZRVAcIxjlqOe0VDIc64XE1wudt&#10;RTQsr6xWzM44kEoz3z6WEbVenrC6scYxkZozT/2pLWzRSD8K+UmzN3ZGjrg4Jk4JduMsUz/H5iQh&#10;ifn2MMmRmSO2ZwHAuhKU+lhH2sNqlek2y1wPDgKsM614lwmGuSULdW0/8oLepUljfaE4ujJ/9RLe&#10;Bzzn0TByCKe7X8eBxqfxVu0TaOg7jB5LLRr7j7I+69kPeo2TITkYsiU6MOivQ5fjFEH3PE73vIyG&#10;0TcxnmiAJdJg9nfHOW5M7RC+5OGbfb3FdgS1I2+Zvau2gsLZyAuuTHnZ/tjGBarjyRbjJKp8idp8&#10;uZJP7aOW1+g85625HT81uc+sJmsbQpj3bh6asJ9O8Xc3v1TEtfezmCeQJ9hOQyyrJNtFnufI81xh&#10;XkP7VLVNoGIZ0mCsGwIETSfLcyLYaCBV7SrMslObdrOduJgUgzjBsouw/4XUL5kHF5lplOUwEqhj&#10;39IDOI5/vJcw27EAVk6vtNAnz8UKt2WTubyAVw+HCLy6jxTHhTAB2FgqcDwLsL25eV7FNvZpjJd1&#10;BM8V0cJhth/RNEE8yzGZSftHp5cqTo8Ubiso6xzCqh6+5GYtSHI+lyffqLGyGoCT8KoV1ZWtMBbX&#10;/NQKFgIw50PtbeVcXi5aMFu2GQumkkK9lexYkpMwQuvUlLyfyzIpYJwvFclHpTl7BThnJsx4VmT/&#10;Kc+MG2sjAbX2yZbJQ0nmTSFs8jMWs5c3N29FngyksDirhOidqynMErzXqVWmOV862T9VLjMc0zav&#10;RPDq68+j5oVXnsb0FWZkm5P6ktVUkJbZfWZVlRUlswG+BmSywQlXTxTCU0OsrFFEtdeClG3hRNpr&#10;O8uBqZ+TvBc7WwncvFLEu1en8MHlIj64mMd7W1nc2khjc5Y3mragkCAQsoOmYrLxHzarq02Nr6Kv&#10;5yhshNj5eS8+/ngZ792axZVLOezspLG6EUdx2oVRSx0aOw6gvm0/mruOoHf4PCZsrXB52ah8ekrs&#10;xZUbGVy8GjebgDNTVky4mzBA8RFIjnNy4L2WPYilrIRZNihnB3/bA8tkO0acTSZ+U2bNjfLFEDIs&#10;rPDsJDIrbk4YMg0YZ2Of4GSojftyMDCBcQJ059g5dFnPwq6ncmU2QG1EXvEhs+gyoJtgY0qxYhW3&#10;tbwZQnkrxPOxQxFwUxRHYyyLHtcAjrfX45ljZ/EkIfXBw03Yd6CRIr+FYp8C9giTPie0VpKcLglG&#10;vzgJCG+/N2aUfG9eKZQNPOi7yt8VU93K+yogVMxsCcpVIPzc9SrH/TDJwDLTbWA9VIHWBw6fvv3Z&#10;Z+etJK0imlcmAzpKe/m9M90J5dV0J9j8uNOd1/mzStV7VPkbU9E7VqqrK+NV2PysDKu/r5jo3jMJ&#10;DvcA8fa19u6zCq33Akilz87/w6VqHd3rXNX0owDrn7dUhdTq+9vA+kXpmEyA9/oi3+vhgd7fd6wR&#10;D51qRc0rx/C1n/2l2ysmv/cHf4DLH1zHtQ+v4uKtNVx+ZwWJogMTcj7krkf/2El4gh24fKOAn/r2&#10;Dr761Q1cv5E3q47vvzuFj96bwq1bOVy6HEeJY/eo5RRqm55DfcsL6B48aFYZ4xR4GcJqJj+ESJyw&#10;QoCdp3BaWfFgnmA5Q0FWzo1giRPVEifDD96fwre/uY2f+fZlfO2TVVy7msXaWogTjwszTMucEC/v&#10;Elr5+bvvTONnv3sFv/C96/j6J8u4wnHw8kYQH71bwvvXc1iMj6Pv4gm0f3oMi1kr/JutePwfPIya&#10;3ycc/m4N7vvNfRh77zx2pgMY/kYDHL/YhZ/9qSvY3U0jFu3B2MgJ2CxnkUkNwsPx3mGthd/ThESk&#10;G/NFwvZVTsA7Hkyn3JjKuZCOUfzzmknFBff1IOihQHC3mdiZyeRkxWT5wqt4/JnHCKuvo7N/P8Zt&#10;50wooKC8vEcJp7zOmOU8xu3nDchIVPopJBMU8zkKmlmKxCXOJUXOl3oYoBA2OQqZDz+ZxbV3M0gV&#10;+g2M2jy1hNsmuAKEMCaFu1Hc1gnF/JaZNr9zBxoJvHUIUTT5JKgobgRGkUw3hYpMYCm4OV9n50fN&#10;fs/c8kRlj+isYLOf4pSinOAoYPQTQn0liiaKRrOvi9AQ4PswQSZR6iJUDaG4wvLRaich1ZclUFPY&#10;ac+lNdaIXvsJDHrPYjLaCJdWVmWum++CO90Kuzz8akWD8FPZszpIcKXwnKdwErgxuSgih1xnMeA+&#10;SYFbC0umAROJ8xgNn4ct1UBAY/kRdpMzAyYfq5f8FGCEFN95RNLtJrxPkNfwxJthoVh2hBWmie8l&#10;4FMVAPJm2gyw25lvhf9R3pTHqJxWRSimCV4C/dr2F1DX+aIJ2yIzY92nwnbEmV/dd8XZD0WowCjH&#10;fpHoQTROoZnoQ4RAYszk0xSowU5kU8PIE1zy2iNKuEozHxm2gwQ1U4DgI4EqL8OCMsX+FEylZQLI&#10;ekzx85lVpwFaCVOZ0uZWLAYWw9RfglSZAAtg9ZnMJlMLrCOWbZKvMYEcBfpo4BwybHe/+/u/ZcaN&#10;H/TvP/7H/4CrX1pGYG4YtlmC6gpF/YJ8mLCctIq5t39QXmq1T1Gw6MlSdDPJA7FCoyg+qKtMLcVj&#10;FDKr134Sdb2vY9R91jw0cIbr2U47kSagTFHw776bwuV3kyivEt618kfY1l5XxZg1TpkozrMsG4lf&#10;rQZntVeWZSaTazmJ0sMWxcRUXuRgJ8a2ImdUXrVDgoVWi+UcKMFjFeM4z/63dinEREDk30ETAqeN&#10;4E4g5vECdoUISioPhA0T65bnjmk1m+1FgCirFHnk1sOgsXAj/PyNnGEF0j3sd0OVPabUeqnMIJKJ&#10;ASRiah89KLB9CAAybBvhUB9W16P49NOr+PD9ZSzM+Qi1hI6MFZc2s9iRRl6KYrbgQok6uZQm7HKs&#10;KqQmzQOSbHHEgLs8JGvfsfaqat+qoMnHshFAxZl3rUDLQ65WDqN62JDsRIHtamM3QlCYgF8rfFlB&#10;+jDbTD+ToLUfvc5zONHxEnXoSzjZ+SrOdO5H49BxNA2dZDqGHkctJth37Al54m1jW2vCKAG2234G&#10;dSMH0Ok8jR7POQTZzudWbSguEji2nMYcXODsn+o3D0LCi8NmpXGCfXKEcDscqsNg4ALGos2EVgLb&#10;nKwP+8wqcZTtQ7GErfEm0z8F3fIcLe/VXrZLOWub4O+j1O0FlkmJej3HPpWbGkWCcKeV6eVNDxY2&#10;XJUHITKRLw+Zel+8SPZZc5g6lkOpGPMo03RZkTgz7SxPjgFsB+oLWq3WinaY46iLY4s1zvGYgBpm&#10;vw0yaeVe+6EnIpx79DCEZR9gm3TyczlYSq+Qr1g3WqGVSbbM/Z38vfbGag9ymkCeYN342F71mYDV&#10;GtUefbY1zidiM5eO5dys2MRZwp9C2GgFNcPxJpIljLJOrJzHFWM9zHsX7Mrzv5yeecIck+PkI0Lp&#10;jJwrzTgIlg5MzThRLBJ6Sw6USpwnCanzhFLtxy4XrXsOwSbZRidRKNgwM8M5lBxWINjmCLrLehi+&#10;mzShahTmK8+8TRFQZxft1BHDyBZGMb/MOZefpUusE34Wl38G6gwfwVoe+AW7meKYiUOcSPbDy7k1&#10;Tx7NLeoBxAy+90tX8eZbL6PmuZef4kQ2bJa8lQSrUTb6sAbrMifTfCcsbDSKISRC15OEsUAzJxV+&#10;zuMnWODWBDsLM7CwFcEuxdKNK3lssCNenPLj3fUk3t/K4+K0H2tFF7b4ulJwYio1hvk86TzDxhMe&#10;QI7vV5aCWFrWU+8hOBwUGtF+rC34CcApCqMFvP/+HHJ5K2KEzjQ7czhCYeLv5rGdGOw/C4+rk+dj&#10;54iNmac7ekKZXrCxYbMhsGIcqSEM+ToQlJnwWgLTHBxmVpOYWk5QXATgDY/AoadZbMxeDkDpdRdW&#10;38kRLoPsGENwJQdZ8YMYdrdg0NaAMXcHWgdO4ULbQbT1n8QgRaPAdP1mAYtXksiwkjKLbgTL45xc&#10;OOiuesxKrPawhkrjbOAUD9rXyooKE6oL6zlOsmG8XVePh18/iIffOI1njjfj4YMUszKdPV4Rt3LA&#10;9NDRBtwvaJGQZ/oMUn5w+gwOP4OJH9Wj64+aBJpaUTLX18qSef/Fea84DDqz93cFWJVkMnmv8/8f&#10;NVUfFGhfqlYoHzh8huks6/6MqceKl1ymYxWzbTnhuSeYfmH6PHT9KOle+f3TJBOGyNR/pV3L67Pu&#10;u2oGfq88/HlKXwSsDx47y77L+9pbSa14bq7jd/yc6ZFjdXjkZB0eO1mPR4+zXx9rQs0LR/H+N396&#10;T1ICf+O/+ZvotEpcOVGaCyCeGITP34IQxUOKk/bFi17sXoubOIC7hNT5ZZ9xiLDAiWmOcLnAdHEn&#10;QpE0hd2rMQKlzThHUPgUmcJOuC/AHmokAA1wIhwjSHHi4MQZTyuW6ghmOdksE1ov7kSxtRHAkp6a&#10;cpK8fDGKr355ibC6jFs3i1hfD2FqnsfymGvMyzu8nl6v7GbwtZ9awze/vokP3p3GO9eyBNUivvWV&#10;JezuhLAyzcmMeWn65kEc/9XXYF+5gBf+1uOo+Z8qsGrSH9Tg8X/0MOLfGkXrXzmFt7/zLFrG38Bg&#10;31FMTJ6GxXIayWg3ZsqTWF1y4wav+cF7JeyshpAvDWP///1FvP03XsLMVQdm0uMIEvS99gZMjpyE&#10;19VkVkWShPQrvKcdjvlTFDzdXTz32CmMEO4Hx0/CxjE+RFjxBNsJr7UYtZ6D1d1AgO2pePZkmSnW&#10;aoDzjzN0AX6KKYWzKVBkJiioFKZmZcePG+/ljCAX3AZjFM4UxF6t4BFcrR4CGOdZgauPn/koCJ2e&#10;OrPSqtXFScd5+PibuFaFeM4A52HFvszxGhLWVgo/R6TemAVHihR8FH7hIvNEwJgM1WKc8Ka9rFpd&#10;6Hcfx4j/rIFYZ5LXSTbCnWyCJXyOqZZCmMc4jnPeP2dMUGU+LPNfD4HBxAWlyNNKQnSGQo/iXqa8&#10;Tt77OAVkltBU3HRCpnWCtTDFdoYiJkFRozATciokIebQvtgZmf/1UdAS+HlueQf2EqLzS2OIMW8+&#10;CkgPQTJBeCxS/LoJQAEK2+KaFWlqFSvfjwfOU9ASNlmmviwFGqFT77XXzYQxYVlaCdgyHV2ieNWK&#10;X5aCf9x9BiOe07DHKh6N++xHMUYIdiVaKBApXCPNFPeEVkJjIk0IoJjSHuP5Oa3oWxCLytmXYtRP&#10;mrAQ84sUgBRtGR4vOMtSfMusV+azQdaZVu7SiuVJUWvz1ZutVREKS+XLpwceFNJRClqFr3Dzc+2h&#10;FYQkFkY/F84mv8575/ndFNbxuVHqDTmX0erOIMXtAOysy/K6B5/+wof49Jc+wk//2lfwvV/7Gn76&#10;l7+En/2Vr+BX/uK38Ed/9Ed7I0zl32//i9/Cz/1fvoUIy909rZVvaiHCqB5wyKFWQADBayTkQGme&#10;YMb8mLidPEahQuZ3w8aR0aiPY0qQdcK2POE7B0eAopv1IRN2OUtKsp2kp2XGq72KHQRG9hsClot1&#10;ECY8lAiCeUKJ2niI5REgYMW1AioT3CmKf36nexVMeAjKFY/IbXxfyZ/gs7hY2feq/a8l7QFlGeZY&#10;32n2lSTbo7bCGYdXSxOm7RrNyPvT/uwwdXCav/ESiifZF72sqwTbnR48xFiv3nIvIizzGOEntyL/&#10;JuMcO/s4ZhLIZ+2Y4nimWKyZJAGWY3W+MIE5ivyNzSguXclhYT6APLXs6nIES3NB5DIWpOIjWJRO&#10;Xojg2sUCLq+ksTYbwkLBh4R/EA6OVanMEEpsY9rHqJUz+R4IFxThQxYMMs/uZp9tZxnIg3W7afPK&#10;l9lHyP4mi4woATXFPisv1RG2RTfH3XFtA2QaJey0W0/jTP9raBg9gtaJ0zja+hrh9U2cYmocPYYO&#10;61mc7n4TFwYPELzYllfc5IVJwuw5DHrZLzlfKE7u2nYAK5cCZtV6ZtuLaabE8iTiTIrvKgdfetAh&#10;j7029nXFG9Uq7Dj77KTAlOUcVLsg4CaWxwwk6oGTAFX3KKdlPo4VMtV3x1sxwz69vB00YVXyAuVV&#10;J8FcYYosWL0WxbweVhAaQywrhahSGCS1oxTbRJL9LcW2Ja/Zaf5W49K4xqCpXl57wngWbprcj37v&#10;acQXxkxoIfUxC88jaHUmu/i3xotO8/BA5sVWvp8INRkLBT1I0MOFGJOsE7Q9wLmX5EFYYW/kYVlW&#10;GFrZFagOe2vN96pbQaz2sovV4gXOz/lJpEqTiKTZ1zPaEjKMGAFQ7UEwq/2tshjwJTo4H/A+OC/E&#10;OJcrNGmCbSjF3ymMTXnKxnmc+mDeh3KpAqd5tkXj0TrvQJosFQkNIBocRJQ8lmQbzXLuLBJcp9gO&#10;5Q07nR4xcYavXi9ghfN/mvmQaXI0xfsmfCaTzB+hWlYpcXKUVntDKb5ne7QHWmD3N3I+5b1HOuAN&#10;tSEQakcg2mkcVV0hf23uRjHFfvyyvAS/+OozHACHOcBcMGYcKqhJEbmWoIt9BNN2DHLykavlBIWM&#10;nsZYo22E1kZOYk0sVA5MBFh5c9Jm3vXNmPHgOJOzmn2oX7+1gE8/Wset7Sw2Z/24shjBBzsFfO3d&#10;RXznky28f7mAnZUItpfD7Kwus+LqtDZgeOgUxoZOI6A4Vg4C8ngtQZSVFR3CxARFQ6gfC4shfOtb&#10;u/j2p9exsc7OvRjDVNaFseEL6KXAcLAhJCmeEnN2VjobXYK/jffznkYRnZOHXgcnpl4MOFvhjA3B&#10;R3j257RRmoM0KzSiyYiVmuLENL0WQm7By/c2Dp6jGONvepmn3vELGJA5sqUBg446doIRXPxgGlvv&#10;lgyI2iiA7KwceQXOb/g5uPEccu5EQSW4jZYnsLqbxs47ZUytpVBcziA5l+OE7eOA0Idnjh7Cg2+/&#10;gYcP7MeDh/bj0WOnKHYJcAcFbhWnS7fNQH/YpN/8F0hmhVRQwjxU/q68v2cemaoAU0nV4+997v+j&#10;pjvv24BcdTWV5XPn+7sh6c8i3Su/f5p0+15N3X/2/vb398jDn8d0J7yaJLPfatJ3WkE+XmdeHz4h&#10;T998f+QC9h04jZrn34YlUcR/+P/9xz0JqZXVf47CSpairw8d3UfR2f02+vrehJ9CKpPp5iTUiwIn&#10;xSwntgJhYHHdh7WLAVzcjePWewVcvERAJbBOT/O7JZdZ8ROsysW8TFi1B7K4YMXiRU7oFDHBVDch&#10;qNMEx49mKNwEGpyEspwEFc9tjvC6wvGrXB7H1mYQHxFKb9zIYms7gpU1PxZWPVjbCRsTH1m4bF+J&#10;48OP5nhtN4aGjsJmO2fMf/OpPhNqJp/ux8qiDeuEmdn8KErpAcQJ4zlfNzI2TrjrFzB5sw6zHPuX&#10;U1Zjhqw9t3l5UKQwUniYVJTASJHW/9VzcPtrCRKjuLTJMlgJUOidxavfeMyYFQt69/2TGjh367Fe&#10;sGCWv99cduIahfYcxcTKsh0FrcAFWbbZboQp+AYG30Jjy4voHjpkTKcdPoKPq8GsrA5NnMHA6Em+&#10;VpwuBeMdlZVS/j5F4TtNiMgSWD2cUy3u88akL0gREamCJkV6kaI3RGGi1T67v54ipAfecDNGJo7D&#10;wrz7I63wR1sxNE6xyHq3ey8QjimwmPT7mMQ3RU6IbcFP8ZSisCnNj6FAQa0VLUGzhdDgohAMZTvh&#10;Jfw5CH+TArwg4ZPv7TGKYQKp4pw6U43w5tsNMArYggQCAakg0k6oVdJqh1a4nOl2AmyDeR+Q+TBF&#10;6OxFLz74zioFqs8IsDFCWcfYUVzofgPnO1/n69uo7X4LtV37zZ64QbdC2rQxDy0Y8Z1Hj41QTgD1&#10;a88tBXiCwlRxZkMUq2GtoCVaMeo6hQt9r6FTjpYoyMaDDUbc9VhPGtPe+t7X0TS037x2jR/FAMvW&#10;Sn3jz/ZgxHEaw5ajRqROr9mR0oolIWvAfZq/P0ZNcw526iCZ5tlZb/Io7GVfiecJnokuI/wXOI8v&#10;y7HXxQRKApP0MKaoFVb42cyCA1GCrRzSlCl2SwS5worNiFXjbIXQ4I61M7VgfsNrwj8obIqNmkqr&#10;dXK6NL3lMcfLa6jCyKzcjGJ6x2NgVSutcmikv0MEPr3m12wGZmUirJA3OkYhYrTqGiXQa1VLIUG0&#10;whUi7GoFMsqysLFdeKNN1CIj+PXf+Ft7I07l3y8RXJ0U6nIANb3pMitRuYUJltcI4qwT1bVEu6Ai&#10;YUQ8v5cZ5jyPISTK0ZNWAhUiR2Fo0gZWRzBLaMgz/1nmMc12lZolAMt8mmOYVlETZcVmZd75Xibu&#10;DvZBrQjK3DcmIGe/0mqsuTY1qvbnRgmdCvEikNeDB4WtUX8QoMW1ei3YpXaNUNfqoZG83GYJpDFC&#10;ikBc5pbyNiyzUO0bFlQIaGRqLBNaXUtlmWd/lpWATDoVClKrZHKWI/8vcviU4ji5dSmONQr3ZGoQ&#10;8RjH5dyogQNF0wiH9aDDg5kZF8fuMfO3IlgIAFIJlmtkACFq0oCH2jU8jFx6wmjedGIUqeQYgoEe&#10;/m7CrJJlCCzZWa1QTxJahxAksMrvTJbQNbflNXFkVXYT3vNmNVGr+gKy8hr17KaH99uDCY4zE+EW&#10;DHhq2a8JXRy/BthfPRxbbCyrkVgrLFrVIwT6pkYxzONbJk8YmO1112KEfWOcPDAc4PjBus/zunb+&#10;TvmRR+Ycx3W1Y60+atVxRA+WEs3wzLA+NqnN5XxsUQ6Z5DW3F8llAqSgUatratNL48bSM8jj8xsO&#10;yIGcVo9HA7U40fIMxjnWL+z4sHwphBXOX8s7QbP30xXTSmMjLOFG8kwT26YTZeYtzPp2MR96eBTl&#10;3+pfWrXXHusC26wgz0H49bEdxHlt7ZP2s305i928Pwu2PsxigXOFvFqrnZjwQexLAs5hMpRMh9Uu&#10;tPjXx3GmmWOQxqFB11mCqUI4tcMWbuI1CGYct+0sXx0rKPWwnGXB6uR7EwqHdanv9V7H+3l8eZ3z&#10;7rwb0+SX6XkPMnmtTE4gW1Ia53d2LKx5TTsM8Ddq73pIlGYe5S+hmB9HLjtqxis9YCtyDiwxTZc4&#10;9065sboUxdJcGFNFDz/zIZO0Iujn2BvsQS6nUE7yhs05MkeoLVixQGabIfDOTDs5/tmRlbWJrlEm&#10;UOfZ/8lSOcJ0npyTYf6yZbZhzt0C1tKiA7vvl7Bzney2E8EytcTqZogMGTbH66G5Uob6Y4q65MWX&#10;n0HNcy88aSYGEb9xfT7LE7OheShatOHVmABzEHDzVfGA5H0spCc6WQ5WFBr+KCso1mM262oP0fS0&#10;A5trUWwxLc56MT/lwvZ6BLubSaxMe5CPDmI2SaEz48fFuRDe2cjgoyslvLudw3Uec2kjgeVZVgQ7&#10;d8DbCRtB0G5rxPJSCBtbSeRVMARHZ6AbDZ0H0dRzDEM2HqOVVm8PBkYuoKv3FNo69qNn8BjsvjZk&#10;teS9HOKAq1XVJHLLEWQWg7zvSdg4QHhYeXKEFOUAMOlug8XZQUGngLdplOcCLGQOKPOEzWk3Jzl2&#10;3MQghqz1GJg4j3EnBwT+xh7q5gBhMybAuWUPG9cwO0oHIbkbw6EWTCY58bKCXCwzDxtOlsctXEpg&#10;/UbOBA+eWfJyMhxmBbFTFlzsOG4sXCyyw0bR6ejA8c4zeP7Mfjx88AAeOngCjx5pZGqioKcgppgX&#10;tPywqRpP87NEQDCrrnd+9uNPZlVVr3vJfLb3ency5sMU99Xj9Zleq+av/2dJFejRPVfu+1HjXGnv&#10;9ehnx5kVcoEPj/+zStVr/7iSWW3neW/HVd1LemBhvr/r+n/e0hetsJrP94BVXn8Fq48QVPcdOmO8&#10;f9e8eQKHu0fxD+9woKR///xf/gE++vqXMe4borDkOBznhEPQnOYYvbxixwcflQilCQIlxd+UBYvb&#10;IUKn3OiPI0Eh56UQyXACXlp1oUCxEYp1mr1gMXk2pGD2EpxCMhvj2B4gnMU4OdgpSBxM8lQYowDS&#10;E1o5b5Cb+pKcPFAcLS27sXs1iQ/en8aXvzyPr3xpvmJmzLylOTfMLrtw66MyPv3eRdz4sESB6sLK&#10;JkXFqhvrW368806Ov+X3X1/G9767iZ/62gLefSeLzXWKN55jXnthyhSuFE+ZZCemmfci85Jjvq0E&#10;ku7+/QbkQuF2jK6fJzCdxoWP3sIL/+2TePrvP4Ghv96IN//Byzj1l9/EatiCoSuncP/v3Ieaf01g&#10;/cf7UNNQg+eyTyD4fhsGf4YA+s1mTEU4MbJschS1MU30FC0BgmeIKcF50RdpgzvYAleAIGk5g66B&#10;w+jsPYzegWMYmTyDcdt5DI6fQA+hdsJ5mmO59gNrjzAhaPQwuoePYFgO+gQ/FCBysiFHMcaMsDhE&#10;wKQAoLgL8H4HJ0+a34zzXkcmTpiVVU+Q8wx/3zN4AJOuM4hTbIYpaBSqKKjVSibFINUq4ALBYXlV&#10;5lgUVLxemKInQ6iI5fQQguKfv7ESEr2xRuRnhhEilHgJtVrF1KqcM9uE8Czn9qlujEdqKWLrCS4t&#10;xmRYgCSzVAGTX3uyCKxy/qLVV63CeSj6tefTmeA8ynbU2P82Tra9SHDcz78P///Z+w9wya60vBc/&#10;rayWRqMcWt3qnHOfnHM+p3LOOZ+qOjmnzkHSKMwMM3hmyBhMGAy+gME4gLExxhgMxgbbhEsyxlwH&#10;sOGS3v/7rjpH6tEIPNgzmMf333qWqk7Vrr3XXvH97fWt70NT/wlc6j6M0037cKqFUKk9chNn0KfV&#10;a5atQsk09x1AC3/XSVHcz7LonDiGttFD6CFkjvovm9Vbmac6qEc6J8+gfvAQGgeP4ELXK7jQ/Som&#10;ec+KUzjmb8Sw+wrGfY0YcfF33kZCe5dx4qR9h049WIhREEZZ1xKPrK8xXz0BuwkemW8TTP2JHtgD&#10;LJtoN+fmcWQr47B5G9BM8B53XkI02c/2MYpilaJtzoU8haOEWXXJQb1h5zxPkbY4ToBimRN+DXSx&#10;bcskMcw69OphBO9DwJqm0BVECfTShDwJaq1Oyyw4xfLWXj7BqAFVAl6MAFIrewrQZULxmgOz1wOY&#10;uern8bX9ffK+G+LxEf2GsKffKQ85/mb7VgK37qaQY793syz6LEfx1d94b2f0AT7/vd8EJ8FdpoUC&#10;smiev6uOm0D/yr/CXmmskDMYI7h5P4kZmSaPQ+FH5OG1uGA1IKAHJUXmf1bQSziOao8l210g28b8&#10;dKGs/M8SEDgu+Vk/5tzMkz3cyPMTFphfhV+UibagUmahUd57kO1N+zXt7LN2mcmzHjOzBDpq2Czz&#10;ukqI0f439a1MZRTyTJpikldnxaYV8CrvxjyT/dKi/c2EXOleo315nwrTpNUxc0y6g1DSxbalkE/t&#10;PIf2uhJ6WDZB9ulUfhgV7cdnO4inBQn8XaIf7pD6GEV/wYoKBX8iMYQCAWBlOYR5hUjkcQZwUwRy&#10;Hh+MEKwzQ8bkMproQ4yfVUsO6mkf9XUCpSknXAH2PR6fKnO8nxoj4LOeWeYmbijrpLwoE2CKf4V/&#10;YTvS6usEAU5embVvVSt2bo5tI/56Ew0kxTJ7+xs3cfuzCzx2iAA5DL8sLZl8bD8OlrtVq+fpdkJn&#10;GzVtJ6wcdxQCJ8zy8XHsVGQRbSc0Wwq1kst5KrVsgyPfDedUH2zFXjgFpxxfnOVuuDmmOLW6mu+E&#10;d4rlXugypvALN6PG6VeA9RxgPiPTrLsVavSFSXiZj36OsUpWQqnC+2RYD0X2u0Xq6tk5JxbWAmyn&#10;NsSy2sM8hqisGTNsn2zrZXmjpxafmrUZz7ZTs4TmNPsiwVvHCERdrGM3y8nKtjWWasNQtAHDoXrj&#10;bE7tQHwk+DSOmuZY12zTevWyPQ1p3zxhNcD+MH8tiLmrAXITy4TtqrZXesg4Llu9EUOS86zmX72a&#10;SC2qF85zqSn2EZafTHnVvzRPK+Zrku02xzaUSbPOU5ojR7A4H8DmVsI4MFxYVKzvSeP/IMUxMM5x&#10;xRNs4HzRRai0mC098qY/P68tPm62Jyc/cxJAbZhl21pbJn/NxVDMuTCVcyMRnUTIy/ZI3tJKqkyE&#10;y4TVCvOwMhPA9fU01hejxjv2FD9Pp0eRLxL+Ca9JWc+yDVdkIjzH/ldgX2G7UpivDD/TPtbCvJV1&#10;Mopp1snCqh+zCx5sbsdxTaGjqGduymkT67LAPvviS8+g7pkXnjCFIVfscivsDLdhnIO7kwO6eWLD&#10;Qndy8JBnsAkOuAOc6AY4ceoYd4CDmdwip9T5OKDG2fGDXSzQCczMeihswljdiuP29QLuML3zxhw+&#10;94lVfOatJXziTgWffWMR716fIrRm8Inb0/jqjy3indsVXF9m4ZflHjyCq7fyuH5nCiuEuvKin5Or&#10;nlKOsaHYYCUod1ouoMNyGb2OZjQPn8VZQuwAATbk6UTQ2WWWsucIxmtrGVy7VcWdt1awdr2E6VUF&#10;pLVxAuPE5mrAqEtBvTsQjlFAJJwIhUZhc7AT+frgD3FSj3MCYCMJxTi4x1gmEU4yrJxAcpAD1iTP&#10;F4RC37g5KNnDnRjxNWGQE6WFE98Ey87KBu7RvjB2EB8HtemNKBtyDNWNEJY246xUNp6lAFI5Tog+&#10;BQEew9SqF9PbYf5mEkFCt63gwuHWRuw9cgofPd1JeG2pedq9T9zfn8zKFOFGr/pbEKAk09LdY3ah&#10;cPd4ievd75SMEL/v7//5JCj+Ytj8s0yRTV7vA9yaafAXH/c/SmZ1VmDHZFZu+Vltz6AAr3ZvBizM&#10;sV/O+/3ypIeP1sy3d0HIlMHJmpdgAdAuHCk9LmDl9/IELdPpx080mM8eNfudBU61z7Vn1YDUSZml&#10;1n5ryoLJfG5e7zs3IUuf6dWsfOt1J38mP8eumDa1W4amjHfrmq/vnYdJn+2+fljaPcf9ycQj1vl2&#10;z7Hzer9jqK9EMiu9O+VgysRAZ63sZNarvbZ6SGBM23WMzLLNg4R680BB+1F1vDz9PnqKv9Pxp3Sc&#10;7usK6l4+guOdQ/jZX3gfVP/xT/0M3vmGr+fEl4Y/H8Hs1jS2783jjXcXcfV2Elc5yV2VF0yFmaHA&#10;KM26OAlycstZ+ToMX7oVE4GLsGrVyXvBrKLIJDVCIeHj+B3ieKTVBa18aIx3UMDEOQGH8xKDtf11&#10;eu/Wk99oM8UjwYqTbIYTaFGwyjFJsdbmCa0Lqy5Okl4s8b3MIKszhGZCqUxet28lsUWYnl5wUMzL&#10;uVCEsBrC3LwdM9MWbG9H8eZbebz+Zg537iX5OSdhTshVCquyRACBJy0zTE7yIT0pd5yB23MRKQql&#10;KQpfPSD1TrfhiR95BHW/UYcHf5JA+qsE0l9h0ivTw//2QZz8gX14+hefRN3n6/DAAX7++T3Y8yKP&#10;vVyHk1/1Ci5+/2Gc/Y4DaP7qE7y/cZQpegTmqcwAIZRQTMCpyveA4J2C2C0TJn8zRibPEVrlP+EU&#10;gfUChgWtzsssZ5Yvj3UGLqNj8BW09b6KNsKUYn529h8xzn0mCTxhnl8r2RHOrxkKzvysxeyD096d&#10;CYKQoNViPQcn79lPKJBJX5zlE2K9RFMER5ZLnPWlvY+hVAe8SYIpv0+U+5EjkGjlvUhhtMw6WmA7&#10;SVJoVWfGsLYuQTNIQT2ExRUn5igmq7zvJMvam2yFr9wFW7oJHY6DGAqeg7vQjtjsEEVjD+fbJkzG&#10;5VzkEufbk+hzETIJpzJ5C5RkSjmAJOtPKyryqttI8DzZ9AwudOzj+4No7D9KED2Fhp7jONd5gBB7&#10;Et1jF9Dedxwd/ccJ/JfR3HvIpEnC5TjToP0ihVo/YczFa3XgQs8raBg6iG77aZzr2Y/DLM9LA4fR&#10;RzDtd9UTWg/gdDPBtXMfWoZPYIL15Sc4WKhVRvj9uJcQFGrBiOMs2gd5j9QywyzjEc8VAvE5DLkv&#10;G9j1JgcImYRVgkbP8Gm4/ASlhPZWdZpICtr/FyLM+qgDxh2XqIXajSMTwWqa4llglCRQylxZcVcV&#10;wkYi1yEgY90IyhQzNpLpxuya14BgjP1uimBl4pSyfrRKqRU+OTcSYMjUVyCqPcD2BMFK4YkEHwQB&#10;7eU05sCEVPOedRwkGGjPslYetboq09nI9AiyhOi5FRdWFbaKr9PTbH+lUdiDF/Etn//0zkgEfOf3&#10;fB0coQazd1OxP7XSoRWSdGkEs+z31WUn898P7UfLU/TLoZQgKMh79RcIJWZVlPqI7bDEe5nf9mB2&#10;3YkKAVxxVKcJIHmWT5htKz7VbzwDC4blVdiEDCrU9qJqT6tMpJOEljDfK7avI0ZQzrP9cxyLss1p&#10;y5rKLcjyTLH9xQgm4QyhjeNNhfnUedXHCgsU3BTH0+s+sxLsl8kx+12Mv4+UFZJnBF4CsoP1I8+v&#10;ijMbZ75siTYDfEmeQ/sVU4TrqSWnWZ1zcVwYtV9iW+hguXI8XK3FucyUJtimz6GT48SEh9Cg8CFF&#10;An2U/SRBGPQT1JxNBCwfBT3zOG3F7JKbr+yvhREz1njZ3+Ul1R1qRTIyglSMsB0eRiY3yfrj+Loc&#10;QIBAK2/GvjjbKPOo+lI4HK1q64GlHAo5p3oxmWqFPddhPAgPBi9jwHfROMqyUt9bYrwWj3Ww/Non&#10;TqHffZFgOIgu/3kMsc+PpNj35U2coCkzXsUxFUBm1gjn217E5UCrMkSNW2tjEbZTO8vRzrbo4rjg&#10;IfC6mXyL4/DNj2Ii34rJHPlhfpjnk+O1PsLtGPxso1PLHvPgQ6uX/iLhkHWkFc4g+5Of7Ut7hzNL&#10;DoItwV97jrXlgv2mlB3G+owL28shrC8r1KYdK8t+bF2Nc37xsMw4r6T6MTPjxHXyxNZm1IRFm6du&#10;ry46jIdpxQEts18oTq0l14mhRBNGNS5qRZ99Ud6IMwsW87DDxbFaq6pOgrvgXPnV6mogz/tN18B7&#10;6UbU7DV2csyI8HM92Ahz3JY5tvYUyxFYlP1ewL2wGcAS58kZtk2BnKydFjlnyouvHCvpYZbgO5Vk&#10;3RYcqBadZJUx5PITKBYJgGQwxUmVl93VZXnynaRO4PjOtlBm+56bsRNO7Vha8OLm1RQ2V8JYWQhh&#10;cdZvTICzmUnksoTIHAE27UYx60EuxfdFN8cID6qE22qJ7VSrq1kLgZYgSt1R5m/KObY1WQPEx5DR&#10;SuxcANWFAGbmPGbVdJEwmiwMIcgxNchxMzdde6gkD8NZjj/JEn8np2Vs+3K6tLoeIkeyX0a7qQns&#10;Rj8Yk+Dn+T/tWZUNthmombIVC4VRBpubCZL2OPLsXKkwB9DIOKI+drbgEJZmQthczyKRtqJn9CIm&#10;Qt3s/JOwxvoxYGmEPziIW1en8M2fuYVv+WvX8bXvruKbPr2Jz769iE/cm8HXfHIdb98qIxcZ5vkG&#10;sEaovHetjKurGRQzNsQCA4j5SPaERutYA9zODtgDvRgP9KDD3oRWewPGEoOwJWUKoThCduOaeWs1&#10;jM9+1SoFVARD/J3F0YFIcpwwOsQOPYqQ9i5lOOikKUqKFFPTAaxs5lioWeOwaXyyCR5PF/oGz2Jw&#10;7Bw8CgXBiWjtbga3PzWLqQ0fB2N2GhV+gfCcHeFgxwpbjcJLkBVshthxoix8T5oTXHbImASPRwnD&#10;FHw3vnoBUyx8Oz/TXlatxkarLngkOKs2TN+IY9Y4wSLw300gww43e2savkoSR9sa8dBrB/HQkRN4&#10;7LT2v52n8K3Bw4clAeIHIXFXjEvsf9DBze739x+v9GHn/rIliv0P/Zzpw+BF6cOO/fPS7n2Z++b9&#10;7t25b33+5Tj/VzLt1oHqUfD6QRPgD6Zds9P7U+1cH2gHet35Xq9flPj9B9vHbto9h8nT/Wknf0rm&#10;OP72g3nZTR+8z930YfVhEs/5Xt75e3N+Qft95/xKJD1QMclAqaCZ93hS+061d/gsQfosj1NfZP5P&#10;NeChEzvO0ZgeOHEaj5zhcWcasedYA1Mr3/egbt8lHG6bxD//uV/YkYa1f9/wnd8BXzGDykYRMxyT&#10;lm+XsXpnCvPX0pjdTmBq3Y/cEiedaxwTrgVw/d0CFq6FECPgyUTOl+025pGjnERlHSOzojDFolY6&#10;vAJWgk5IQlvmaxrvKZ7tQQr4YCPkWEdB+iN5ih4KzUi6F1EKPlnQKLi4PAFOE0rLmgSX7di+GSFA&#10;h7HMyXV20We86s6vKEB4ALMUC2UeP8WJRs4WpgioSY53MxR7C4tOLC7aceN6zITCUeD9TY7ZiwRv&#10;7T9N8noFTuCl8iiyHGdDBB9PqBFBTvhJwnaQ8OphnkfLl7H3Zx6teRD+pTrs+WWmX9mDB375Aaba&#10;Z3V6JcDuIdDW/ShB1c7338L3v8v0n5l+rQ79X3cOY9/YiH3/6nlEPzWAZQqX5VUnrt2OUHxOIhBt&#10;QCzVRvFAWKj2Gec7Ye2xDNZjgoKve/w4oesE+ifOom/0JMbkJImgZSXA9vccQEfXfjR2H0ALXzv7&#10;D/P7c+jhq81xkSJiDBWWTTrDecxeD2+gm5DciK7+c7C4KVKDPQShDsLkKBYogqcX3MhNjRsT7TIB&#10;oaqVLj19J8THs1o970KB4jBNMLJaz1LADGBWsJrpRX6KwEERP0vxLkc/RYr1Vdbh1DJFX3kIw64L&#10;qO9+Cc09LxmPvGGtuGuVnucetJ9Cn+U4Jgnh2ts5otA/AlWCk/b1pecoNClWtXoSJFQo1mOnVZEG&#10;zhMcX8HB83vR3H8I/VbC6ehpNA0dQ8PAUZzr3o8mgmwXAbW14xV09Kqc9qGLn1mcFwmEnHuZZ4v7&#10;Esad/G3/QbQSUm2+BnSPHGVeX0Ov5RQm/I3oYB20sy4m5KCKoKE9aAGKZ5lxag9mn/s0Om1HMBRg&#10;+TvOYdDVROiROD8DPbSXg62LHQdxuu1lnO/cj9aRU+ievIBhbxMmwm18lclxrzElNHvKmLSK0jFx&#10;3Pj1GHBfQLf1FBSLVsdo/1mX5YTZw2YjdAiABEcKpWKnwJVp4tz1CHKrLoIlQUkPlVh2TvZhhRmJ&#10;UGRmWTcZQlGadaitWCmtVq56zDmUtJIZYT9JGxEth5kjBohD7PM5/s6vFTKtsEroawWQfV/hadIU&#10;i3m1O4pfOT0JZXnuCgGD0PJ//eC37oxGwHd8/9fCVmgy+wcjs4ReQk8tRmYfz6c4qNRo0kKZHgOI&#10;Eb6X+aac5SieZnJ5kkAyCg9h2UUQcbAeoksEtlULAnMjCPE7O/uSI9+B2DI/XyJA8rchAq+gW6vB&#10;AQKV9iDLfDpOWMnMjlNXEfQIEXIEFSjJuzTb6swgZq5SWG9QYC9MGnNsmR9PsZ0XqnLcNG48BicJ&#10;3uG02nXNamSWZbqw7SfU9aNt/CSOtz6Pw03P4QLbZJ/9MtwUzIqh6eV46Ga9hOWEbIb6LjOAPPWc&#10;xXsFF1tewMW2F3FKDuwGZAlwDku30rj2zjSmqfXUztpGT+FM6ysYdl4yppACfK2kuSKtsIaaWS8c&#10;89bsxnJBjn1UzvKArG15zmInbATGKO83mus2Wx8iJT2kYDvnvXv56tdDiwrrY5Z6lPnTwwutyst8&#10;W+Xo5bm0siprSa20y6GY9h/HZ4dZjh0Y8JxlGz5rnKhpddxb6DKm/vZ4MxRTV5/JrNzLNqCklVE3&#10;r+vRwxH2seQiy3nZimm259l1L+eTQbhYXgGtUBf7TaxXh+Yj1k140QIr+6ad7Siz4UaK4+14og1O&#10;gnWU37tn+uFVCBxCrGea98W69fA+Pbxefs1h9sXrntS3TWxf7YlmuwjxNTgzyrbKutY+VDkpYn+S&#10;9WiIdX/1zRymV9yY4HgS4ZioPa5yEKSQKWHeb4xlGGNblefyoNo6y8sm83KOdU7OQ5ovN2/GsaU4&#10;o7Oc2+acZp+5TKkHXZdgDddim+/GSE2w3cTZxnKcM7VX1pWW3wAew/JX/cird2JGPmxY17K60bjA&#10;dqiHVnfla+L1AsftCVQ5N25y/p+b95pwcaXSpNnLnCsRYEvyNzGOYJLArwefVatJZUJ5lUmrqKUc&#10;AbJoxdpy0OytTiT7kc2Ocp4lcJZchFiyBvnr6loWC5UQKhn+JuHEciWGrbkMthZZbvMRspIPGYJy&#10;nr9J5+ycn8lPU4JZH6HSixs3ikwFrK1F8NbHZrC1pegxnC9jnJtSfYhGugnBo3j9Zg5/4xtu4Ju/&#10;5ireeb1sogTMlGW55TNRDOT/Iqr48NEhxBKjiJPfclNWvPDijkmw7K7HAg3osZzhJNyIBGFLQWVb&#10;2vdjaOgUEtE+xMO98LvbsTIbwDsEzrmyG15HC1rbDuHk+Wfw2tkncbnnEAft8+gePo2RycssWAfe&#10;IJR+9t1lfN3H1/DW9QKWp1zIE1Kn5RVtnUDMzPS1H0VHyyG47K1IRUYRJDhGCLyZpOytbUhlJ+Ej&#10;1PaNXUb7wHm0j1xA5/glNPWfQUPPCU5e5+FnHrVCKadN8XgfJ/ouY2I7NetHlkA47GxCY99xXOo+&#10;hK7x83AnOHgRckPpMTiCnbB75TacA3u4D3Z3G7Zvl/DOV69h/RYBmgNMaIpwysZnS3azg3OymLcj&#10;ykbrZMEOeTjosHwCiX4Mc5AbdlxBacVPwZlFmiIvxMoIsjG58xr0ZZoxzEHFwgkrgemtCJzMy1hQ&#10;zhVGUFjzcjDRHtsRTHNCq2ynMR6ZwNOnD+GB/fvx1KmLhM1LePAoYfWkRLVEvMT8FycBxPuQs7vS&#10;VRP8xnz0PhgRpJjXHSAwQMJ0/2rs/2qqmbB+4fkeOVZzrPRhSdfffX0PZgQN5vMvLdXur7aaquvv&#10;5WsN1mtAsnteHWuu82W83y9XMvljvswq5m5d7ny3W39KWjXW6t4Xfb7zG5l9m/pXPF7F0eV3SiqH&#10;3fc63rwK6FlGX9BG9PcXrYjvnJfvd6FS781qL4/fBd77wfd++PxS0/2Ol8zDBuVn53xfqfS4nCHx&#10;Pgy46++d1dPHTjayzBTPmJ8TUnWc4LnuhYPo9kbx87/4iyb94I/8Qzx75QrqDh3GY6f5/UuHUffk&#10;K/BVlnYkYe3f13/bt2HA5+F4UsLs9RVsf2wDm/dmsX5nmlBRwtx2CjPbcYIsxzI9Md3yY/5GBPMc&#10;H0obHmQJsRntEVu0UqhaCa9jBlS1OqD9b8ZEbsmBGf4+zcncn+6CmwAYIMBGOeHK/EghIOQO3yvv&#10;gmlOFpzUFL/VE6LQifYbaCpULKjOO7FKKN3YCmKeeclQnMu7aYnCsMqJdoZAJCiqUAjOUDSvbgbN&#10;quvCihM3CEi37yZw9VoY29sh3LiVNGFdyhTeZcJsicJS+27kJESeMOMEL3nzTFHwyPnTya99Bafu&#10;vIj9f/2jNRAVpP7yHsIpYfQ+SBW4mr8Fr+YzHiOnTfy87lf34LGffwTNX3sCL/6jpwy0Dn7iIi4f&#10;OIbHH3645hn4IR73Eb7/yCOoe5Ewk6vHgyNH8MRzj6Oh4RBSFBoWwlt99yu41PoSWghaQwLVcDvL&#10;rZeTOoWUtn746zmvyANwE0YsZ9E9eASjE6fgD7Ugw3ucnSP4b0exsubHyNhZPPvCHjz50Tq8dvRx&#10;7D/8CF458AhOnfsoWtsPIMo5rTpLeMmPGKcWedaZyrhMIZSi4EloZUN7PrNtyFOoLSlGJMVPkfPN&#10;NMF20nYFgXgXSvNjFO2cWwkx2jcoszUvy9hnVq0oiilsQ5l22INXCKgX0Tn6GkbcZyjoCQeEC1us&#10;Hq5MM8GJbY1Ar72tEUK8jwLMx+tOEM76CLTjBEcLBdyQ/Tzqe/bhSteraBk4giamC+37cKz+GRxv&#10;eh4thPeB8dMYJDi29b2Gyy3Po7l3P/omTqN/7DTLlpA6cBijbs79LL9m/j3muYIB+zlM+pv4voGw&#10;fRnd46dwqesVtA4fhlXmvkneQ6KFArwB/Z7T6HYchzNdM3UOlrp5H40YpEj/6DN7cbb+MOdjORDS&#10;/s9J9pkxwgAFe+QyBnnvPpZrYYWAR8BS/9MqmzXazETxyX6WZ/9LzVnMHloTk5EApwdGXoriIkWx&#10;vIjWHK+MGHhOsj6+/js+iX//27+O32L6W3/nWxETXPDcCjPiKxAsCSUyszbhYnjeId95jIUvGydX&#10;eYJslv09xfPIbFKri/LAKo+wcsoSnxlDr+s0xiKN1Bta9amteGpVsMy+KVO8ZIltVCuLbAsyOTQr&#10;mDyPHHL905/6kZ2RCbj3VcvUO+3I8/6V//KqA9fezCBDOAjI/JP91RVogjx8zq9qVYXtgnkpcZyR&#10;w51FjlV5AQTvp8DvwmyncgYUYn5qMNTGdqWoFNonTRBkOxKQulh3tlCj8SYdJ/RoP2aR96xjdH/a&#10;Oy1HOPLeKmc8rlQrIbrTeByOF1nHvEaM5Z8pjWCekCIT7YCsRdg3te9Tq+Q2wqbCnqR5PlmX9Hgu&#10;4hTb6slO9umJE2jXQ5ChY8ZUPcBzmW0T2i+rle4Z9ju2A4Uh0YOKhr79aB06yjHhVbbxQzCx98sE&#10;CY5bvgTv1d+OYfZBrcTKijGcFdQIZqgNCXLWcBPBqss87DAPWwhLyYVxA4JmRZP3Gte+Wo7dJqYo&#10;y8sSvmLasZ33rvJwEfyDhNZoleM3fx+rsg0RWLXHWOcLmb5KgGQ/9hWoN8s1KAsT0hTDVyGKkhxP&#10;8usOE6rKx34iUFWsZcXw1Sqnf3rArLLatL+92oPYMvPIPhMUQBJ+jTdwATUhUB535cVaIV4Udkcr&#10;r27mxULwDrKPpTZdBFKOGek22GU1kOe10p3mwYaX9+Gp1lZWHXqokWXZ8FiBt0ISab+xJ8N+KZNj&#10;nl97wxNzcl7KPsbzyNrDPPBg2zLAyvpNc07Jsc9U1whoV0NIa3WT47C2UUTLfayHTrN6b4ux77KM&#10;8ytWzrEBTG97OYeyvqc4ZhaHME0ekNlxPM7rZIYIs9pmwLk0N2K2D7jDHcgQNDUXyBrHwvFq0nO5&#10;FmtVY+/MuHH+pD26OUK+QvaEWedhjtcy6VasXzMnkxlKMzZki2Pm4e/8op/wNogEmSPG+aBQsnD+&#10;jOMqOWN60UN+GUCEDKK40KWKnd9PopAj0MYGUcqOkaUI9ynO1xlyBo8RsOayE4RXsgi5bn05iULW&#10;gXiUmiFFIK9GMVeJYHk+ja2r1CFLMZ6b+S46eX72qZkA5yMrBkfPo2/oLLzUChMOcqSxSGkz+2qD&#10;WgSNdZLPOpAgNxVkus7+IP8TCgFVIHivrgSwptCfij/MclPYm5y2X8SpK+SxeMaLpTkfXn75WdQ9&#10;89JHOFj0m5hK9rhczV9Gc/dB9HECyPBH7qDcv49ghpNlKTWMbKwfJYJgNU/yV7BsFoLcJfs58dk5&#10;CNQPHETz4CEKog5jSz0758DmXACb06RmVxtcE5eRCbNT+Tl4BPuxMONnoU1iZPgimptfQxMBeGS8&#10;AV5fD4ozFDoUa5GcBQOWerT2nELv4CV0951HD5Pb209RMwGPv5cF1ch8aIP9mNlb64y0I02BVWFh&#10;FJY8SFZtnDgUd0p7OyYImj1sNB6s3EojN+8yT9H88V42rFZMEFjt/i6KEhb6sosCMWziRAU4mQTY&#10;yG1s/BYOHJY4BxKCvTvNSYJQPLUcwNSSj41vnBN2KzvPJIUkwZ4Tg6sgE50JTkAcgJg/T1rBsp3Y&#10;fLOIu5+Wg4o4O9cQLOyMThNfrJ+DxgRy61l0uIbw5DEKphOnKZwJrCcbsPdUMx44Ikh4X8x/MMmb&#10;rACsBgg7gp+vxpT0FEX/qZowr4n/KwaMzN98NfBmVpS++Lx/FZLu6T1AMmbPBHQm891OqpnB1sBL&#10;gLobb9SYxf4ZZfZXLZmVS74+JPNUvtbueTfxGHM/TKpTQSE/q90j75dJx+g3Js6t0n3Ab6By9/cf&#10;SMYUluWlNvIebLLM3l+p5auOM2Uqc1cez+93fy+z1z/v/Lt5uD/JfPv+lWAdp3M8LjjU9/qdrqPX&#10;Uzr/h5/7y5XMwyCmWttp4P01MrXg0WNNePxYMx462Ii650/hSMcwvu5vfCcF6G/vyLwv/PcP/9k/&#10;wff83R/Y+ev9f9/8Xd+B4YAPwUIa6bk8premcfX1Ddx+ax1X7xBYb1axen0Ki9sZzG8lMLXq48Q6&#10;QWGmvWicbLXXbdluTLOy6y7EKXrlY0DgqpjaMh/UHhuJIJn6yjtplGOM9mhpfPZE28xe1hDHwlRh&#10;lGBImMnzHBzTgjEKnEQvEtkRClCOo/KIOuM0wjRNMZLlnJHi5JqhACkvjlOYurF83YvVa36s3vBh&#10;ddtDoWjDNMVqRWa+TBVO+ku8B5kiLqy6MU241t7a5JTMlofN6q2cRMhRSoSvITmh4JwyNnkBXYGj&#10;2Pf5p43jpGd++Ak88nOEyf9AuFTIG4HobyrxvcyBf4lJwPqLewisWnF9oAasv/qAAdw9/P7Bf/MA&#10;nvmxJ/Hc338Sh+58BFcuP41Hjz6PureGUfc2U7kZdac5QaavYE/7Qex55nG4mI9EsgXRWAvFCCGC&#10;UHWx9Tmca3oWV9pe5hx1xuxDUly5CMWtHL3Mr3pZDn6++nHr9TzWtkKYXXBgYz2Ea1fjmNeqKefQ&#10;gZHjaO7Yh0lO+L5IDyf9k2hqfhm9PYcxMXEOoRDriRO/rqt9wtFsN2IUb0mWv8wp3RSVo+7TFJ0U&#10;RhTRE9YzGLWcpnhqRFvXaTz0MMtAMM7kDLUTUAi5hBSFnNGe01HfJVhCV8zqcYiAlqJYDGTa4Ixd&#10;RiDXQeCRYxCB0ym0jL6KLtsh9DtP8HpXKOD7ESa02gkJowR5QVswT1FLYO0aO47O4WPopZ4Ydlwi&#10;wF5Ex/AJHGt4Ghc6XkEvQd7iacKQ5RIaOg+gkdpDD7yb+w6hvusALhN0O0dPwpEgSLONDnsaceji&#10;R/D8sQfw3KE6PP1aHQ6ee8KAcAuBQXtmr/S8YsLuaK9hbnUS1WsulLdtyKywrS1JtHdTYFOYJgjx&#10;RZbFtFaUWjg3d1G8d/GeLqHHfpiQ0IjEPLURjxsOnOYxbexXTuMUaXrbb2IEao9pVMKcAKP9jHKg&#10;YgnWs9zakF+k+CNA5gmi/9cPfQt+7Td/aafn7/77051X4Gf/9U+yv05QXMsDqvYAE/ztZ0z6pz/9&#10;D3eOAv7xT/w9vPHpNUyy3F0EyTSB5nt+6Jvxoz/xd/HDP/4DhNxJgu0ljLMu3QWCAYW4CfVCES/T&#10;0EiJdcW/ZTLqIlT3WU6ipX8/RpznYY82cmxox8/83E/sXA24884sobEJecLT3KYXc+tes1qph1GL&#10;6z4sb1C0UjtFUn3s6068eS+Pz31uBe++XUGF4jRN0FtkmV27HoPiYkbTHGsINBWt7AtiBDC8btvg&#10;QfQzL1FCWV5wyrKQMyw5YNIqYWXVZeBHYB5kW1O8WBvvXx5mHeyTCj2keLf6fWaGYn+2Fv4lR+Gf&#10;pPZSnufX/WZlzZ/owtSiG1l+L+sNS7CBbaHd7NEcISiPsv36OI76KbDH5J3bfcVYnUQJFR492GEd&#10;WXlNrfAq7Ionx/GKMJMhfIYyBA49VKLw1iqbHvyVWS5vvTuH23enzMq2fAUImovzDsQ4HgfT2j/N&#10;a2Y59vH+VF8CUD1k8Kv+Kn1m76T28vqZD8F+iEApuNdDBK14uwlY8krrINhqdTakstBqqky0Wecu&#10;/t6tdsByU/QPrWILRp0sQ63OyuO3nAxp9Vj3YyUEm1VNQSPBNjTH68wNw1ntJWQOwMuk74LzrEP+&#10;TvUR1LUIlQp1VCaMae+yPd5ivEVrdVHXjHOu8BP6xzOtLOtGDMcbYCEo+viZwtx4CNt68CXv1CYm&#10;K8vZp/vjmKSHNXowW1L/2wqyb43Ck2ozMBokf8ywbWpvaMpsSxg2DyJklq/2k1P/nBpCTnGm+RrT&#10;lojrIc6pTnjY1zy8X4UyUqgchehKcq5MEn7lZTheGjFMMbPixfrVKOfEQUQIjFMVwibBL5Iagtvf&#10;Dh+BbX45aMxgC4Vx42hLZrqKz6sYzakSgZFz9+yyG6UFu1m51v5o+Q7SHtfs/CTbpdOYA+tBhmKb&#10;xnitNH8XJ2jajVO/HqyshnH3XgnLayEDpSWyTZj5MTGh+b46RxYp25DLj5pwSmXmMZcYQpHMliGs&#10;Ol2NCAS6UChqGw7LJTWK2fkQFlZimFmIMBFUF+Moz8gs18O+48bCfAQbaxleO0mmCxFcrXDxfkfJ&#10;Zc5gJzxxwrY0BJnLEWO/IKiq/3jSskqhJpmzGrN7Pz9P8H6KM7WY1RWWyzL56va9ArZvahtRigCe&#10;wb3Xi3jzTgEr8z4mL95+vYCDJqzNC0+ZTfmFdQ+KFBElVkq0OApHRC6xO1hxEyiyc69sRrEt22KS&#10;/Dqh7NpaGGsKnUAxo6dWsvcPs4ITCxYOut0YcV80Yqg6a8PyrBeZ6CCKqTFcXU3gxmYaGytRpFMj&#10;CGkzb27SLDM7PV1o6TzCifsougfO4nL3UZztPoTLvcdxuulVXG4+hE5OvtYJdiYnO5+Lv42NY4mF&#10;fONmkQXOgmQFprSKSREm8yBrRAMBB2kOKPGZSXZMBd1mnucszDMHCgq3OAezhExGOLgleD9RVqQn&#10;qT0nWrrXk082aoo0CyejAAtdHtPCnBhihPEsgfjmVy0TPKfZaYbNHtYUK2P+RpKDYA/6PPXsqJMG&#10;VN2sQG+OHTqngXoCs9tRrN8tYPV2FltvFDmxuThgjXEQHIKLg16YoD8YnsDhtno8fvQkHj50nkK6&#10;EQ8ebcCewwKxZgMpu+aUH0zvw837UCAhvrs69UXpvuPuTx927v+d6aEP+WwXUpXf3fdKuyuEAo/a&#10;6nKtDPTdB8/xVzHdfy8frBfdx/1JYLlrynp/0nk+9Ld6ePGBY3fT7vl20+417m9Pu5/9eenDzq30&#10;wftUuv8e7z/Hh7bVnfRh5/5yJjlIqpk7X8Je9TfC6oMH2fcOXMbXfOt378i69/994+e/GV3+QQRm&#10;Q/h7/+SHdj6t/fvN//Cb+O6//d34pu/4JjjjfoSyYWSmUxx3IsjPJnH9zTW8+amreOPjG7j71iru&#10;vb2Oe++s4fobC1i5VkRpOYQUxU9qjuDISS++YENsgRPBAkGPE3F62Yr8igtJjm1m7xUnbonqnFZC&#10;jQdEigLCoOKyOeWYhuOzTIPlUEWrmjKR06qEl9+5Q5ocKeY5rituaIGTvlYjshRJeYqBEuF4mmBc&#10;oGCeIaQu3Qxz7qAIoyBR/NEQhV+AQjQUaeJE2oJsvh8Fjq9yjFEoUYxyLMwxTXF8zZeGkae4KxYp&#10;DMId8HJiDhOqvL5G2OwEpmALYtGa5+JclOAd6cf45CX09h3HybWXsPcHH8FF6wvoGT+Gps1jkBfR&#10;Gc4n8UAfJvrOIcZ7G/pcIy5+5iAml66gmBxBucB88H6zFAxzLLvB4QtobiY0Nh5DW8tp2C1teOP1&#10;HIb6rmBkqJ5zlgdrLOs1CvV5Tr6V6Qn4ghT8IyfQNXgE55ufx4lLH8EFvg7Zz8Gf6jSeexOcNxy8&#10;nwnHBdhcl+HxNSMYbMfE+Ble52X0dL1mgNTjaSYM93EStyLL+Uv+IazWi4hEO5nPUQqQcROaRw8J&#10;IloxIBw6Iw2wRxRyo81Ajj3RwPmljSKL37Oe/Yk2yKtufdtRPPjg+8Bq1344Csv0zDjb09gOHJ2i&#10;sCTsZls471+hgGth26GwXhxDZnEU1W0X25ScLMkUsw3JhWG2wXFEtact12pisY4EL6N19CBahw9i&#10;xHXetLEI21aYokUrzTKZVholuCpptfRS2yu40r6f5cbXjgPoHDmNdsJ6ffdraNKe16ETuEINcKb5&#10;Jew/uxeX+Lmdc2ySQkdzdTfL7kzTy+aYXivLkfO+xJ/MlbXX00ZRbJxGMY9yGhUod1K0d1EDDPN7&#10;haBoN2F9FA92yHuW6RwmwoRBCthxlsdY4BJBgO2QSasvMn8tLDmwcS9DEUZAYf3GprQtqd/sG1cI&#10;lEnC4sbdEr79u79mp+e//+9nf/4n8Y3f+UnqkT5YY1dw7a2pnW/e//dHf/LH+Pa/9Vl88nPX8Ju/&#10;9X/vfPo//if8VUzVrTenKIabDZzKQZFWb0zcV4JilOLeR4hws1/2T7C/9L5MWNzP8nsBlzqfRcfk&#10;a/ipf/ljtRPy3xufWCAADKC8bGNb7jdhgNauhXH1VtK0Va3gywv51lbMeAPVHvXN7RDmFxyEVcIn&#10;+9jyqses8hfU3soEkWizgXqBaoBwJbNhgav2ZMtqYHnLb/bBL/H1zU9WcPPNLMu9iwKYoL00aaBK&#10;5q8TAkc5bZqh2F9if162IKjVO7Z/nx6aJDpM/FGZAmfLWlhpg4+wqjAgI86L6J04ye8I2htuA3bj&#10;8SaMs96dbDcuQpRAsEJNnGL9xkoDJjyKzE91rI9l4ip1E6iaMa6VbO13Zfn44u3GW/ik47LZ/x5V&#10;7NTCGBaplRXio0RtaEyME93IEV5THP+06pciPOthhy9PoJaJL4FUr76pXgQIhoOBi8aDtspAjs1G&#10;fBdgjzWbNi7HZyFCqKBTlnlBlqUAV8nLsVCmtDLdVZkFeJwxu2b/l3dlL+HSka2tVutVSSbdOtbF&#10;33lnBxHiGKDkmx2Cg33Iyr4+mmjaAdlhAjX1NfuTQmEab9Ra4WV5eCMtcDGP8kw8ve1DYp7n4LEe&#10;3pOj2AVHiXWzNslkgY1/W3MdbAtjiHLOKrHup2+FTQxTeeDVw5zl23Gs3yM73M1glfp6cTuM+Y0A&#10;SgL/3IAp/9KSFSs3Qpjb8iHLOSrF+9QDPdWdYq162Ta08iyv2vPXg5jSHly27c0302Zvt1ZqtSdW&#10;Dqy0B1r7yqM8d5JtuzRdg8EUdX48OYCgLJAChHsHoTrQg+mqDzeu5TlHRJGJc3xMDKOYHcd0RfFN&#10;bZzfCIw51k+U7ML696XZzmJtBLgRrN5MYOFqmH10HNnqhNnPusx+tLDuJ9NwDOYxK/x7VntTZzgW&#10;J1jmsR7jjCudGTahY2KxXhNWS85vyyW2LUJkOs62nyboE6r1YFQrq9rvmuZnaeYtlRsjgBPop+yo&#10;zPqMv6B77y5inTyVm/ayHtnf0rx+cszsm81lqS3iQ4hyDs0ThouETquvFc0DR9DI1O+8ZKxHcytu&#10;w0yBIvOlParUH3PXo1i4HuP46WJ/Iity7MjNsR42g5hd9cEdboMn0o4pcpXMgje2Qrj3RgHXCbJL&#10;7IcvvPRROV16Cj426iA7pUxRHAp1UNS+J3bgcLNZidTKn0+Dz+wE5njiKgelctVizJM8FBYyLQsx&#10;Y0EOiEGKFZ1HLpllaqKAtvJ+puDa8fggenqO4ez5p3HsxF40te3HqPUyK7wVxaoHm9cLCMaG0dx5&#10;FB09J3G2+VUcanoJF7sPY8DehGFrE5zePmQyDiSi4yaEzdJMBFkWpt3KydvWQADugJ+CwMEJ3x5U&#10;DLVOWAMtJvROsMiGRtC0RtvRYz8LOZIqUoBUV73midf8RhBzGzGECxz4WImK3aqQONp8HiizoRFW&#10;gxSBszdjHCQtGA9ysKzYOKkHONGPIsDG6MvwWJZLgI1sjMDvYcOP8RxhPXXnAOVVUGkOWnPbMU64&#10;k7x2mA0zyclggoDcjyg/q2wlMXengvhqBi3OUTxy5CjqDhFYjxAcTjZS3Dfg4RMNePQUk1aB7hP6&#10;96eaCeP7K2RG5J/SOWTWSNHNY4wTHZ5jd4VSq7K74KDffBgo/VVJ5p52Xo1zISZBxi7MmBXCkzyW&#10;7wVE761MHhMcfSHI/1VNtXvc3ROqdN897q42MtVe+bdZ8fyw9D50ajVUvzWrol9wzIcnczxfa2VZ&#10;u37tu93r67W2kr37m/vz96Wm3dXUD35uVjp3zqXz7t6/WQXm61csHee9yoHV6SaCayP7UT0HzFc5&#10;ub27I+dq//7pT/8EBv3DGAz1cbJXcHA7hca4Mf+3yks4x6FuWz0GnW1wRYbhibKvhyfg8Oo9B23F&#10;3rtexrU35jkRT2H9RhW33lihWNyiYNvGzbeWsH67ioVtrcKmUd2MIzXvhJdjtCwxorPjiC1OIEV4&#10;FJymZykuKYDkCdOYBlMkxjh+aYXVeNfkWC3zI4XQkFOlAIVdhOCWLMpMTWDYRkHVTHHXytcWhCgW&#10;Y4Qv48xjZgJT2svKiXNq0UVA9qPE8WtqI8J8hVFd8RB8OUFSJOZ4HTlNkpfAKsc+wao8qVbn/cgX&#10;bcinJhALEWTzFrhdrejrOQ6n7YqZ9Lc3Mvg7P/Cd+J3f+S38p9/5bXzdP/oEHvnnD6P3zmkErC3G&#10;nM/hbkRXz2FcufAc2tpeRVPTK2hsfAl9vUdhsxB0va2IBln+Q+cwOaq9pc3G5Fmrtg5/vVklXtpw&#10;YWWDk/XcABZWxzlBxvBVX13CV32yhHv34thc92Jl0Y7VuXEsc/6LcU60jJ9EMNCIGGF/dsmDIoVM&#10;OEWIJoQ1dOzDiP28AX9543X5GzAyeZoA2mTMmt0E017OZ4P9xxDge7f9Cro79+PihSfQ3vUS565G&#10;ZLRKxLqYYlmXpyf5Xk/Z9UChD1EJLq22ZHkfFNeCVZdWewisIZnOUUBrxUnxI0Paa8l6ldAdJzDK&#10;6U9sWnvL2jDGz9rHjqB78iTkSVZ7wGSK6ZD5H0FOppuCOcU8dBIM7BSoNp5bprMKdaIVHR8Fp5PA&#10;EKAAlefeEd95gshlTFBMy3vshPMcmtpfxtDkKYRY7tICU3PsHwRYWXDVd7yEyy0v4WzDCwTWl9A2&#10;cAwDBNC+ybPot+j1HM7y+/1nHkPL4DG25VFk2LYnOJ8PsKzlyVcPmVNsX8HsAGG12+znlrXXZKie&#10;83wj+t1n0es4g37XaYwEzlPTXIKT9xWrjlMPUI+wrk41PY+20eMUW9qzegXjrKth3xUMeS4T5M/y&#10;3ppQXGabXaBY1ArKSgjTK0FUFn3sC9RD/Gxq0YO//UPfif/nP/3HnVGh9k9xTn/+F34Gy7fSLLdm&#10;JGSySlGepUjOyZSS/U198of/8ffiV3713+Lf/eLP7vzyC/997Ks3CNUnTciS7/zer8Mv/srP45d+&#10;5RfwDd/+CSQJkZt3Cvh///APzLF/8Ae/j2/k54pNqVU5OTBSTNN5gll5YRI2zyX0su5b+17CjbtV&#10;QvGvmd992L+3/9oqRfQgZpYpVql/pqifFE5Je6KnZ2xYXubYxbKYVjxH9m+FB5knbKQJdgpTU1mw&#10;Y41CfI6CU16A55iH6lUfcgQGmYKOJgk+WqFnuxIMrxCGFzf9KBPiygs2FNgus7xuVg/MCBpRwodW&#10;wrQXM0lADROQnGz7AQJmiGWpldYc++oSgXf9ehhLFP6Kd5xingWufraZQdb5hLceSY5TyZzGNI7V&#10;eQJTphW2bCvBtQH9/rOw8bW64SDsaOW73Xi+lpdgH/tidHkcpes+E+pEYZDG5cCI7cRKEM7lh0zM&#10;621qvDmK76j8ACSosWMEPdtF9IycQGO39rbvN5YuWmFzsn94OVb2O84ZK4Uo7zVOkA8S8OzZdkzE&#10;G9kO2YcF5FN91Jq1fdpaZRVY63N52DV7essy/yXUE9bk0CjINhcmyGrvaYD9Xw8IomyDiRXCyOyo&#10;AUiBpJK+D85R7/O9zHGdlV7YywRogql3hvDK8yRWCS0LrAOeV7FoYzoXyyi7wbln1WquKyuLHrYx&#10;mV7X4pry2qy7MO9LeRGYeplPF8s9RDjW6qycg8kkOaq5i+2suh3E9tslzBBMQyxThcopEE7zHENK&#10;LNfZVb9xVlXhfCQuKbGNZlj3Cr1UXiVYKm9T8rpbM+eurHHu2fSahw56n2dfUh+JEuLlIEmfa+uM&#10;4DE/M2k8Cyuuboy6PKHwLNToyRTLNdQBt78VHrKGz9eLSGgYiTjbQ46/XUwY09pi2kJgHUO5wHku&#10;M8l5Q0ApZ3jkh1mvMdmNpXjfcfb/VJ8xg9Wrj8yQJTvkqR3EWVUC3TTv+fabGUKcD5V59okqxw7C&#10;r5wRmZBJhFOFqUkRTgWm5cIkVjjHLs/7MD/jxCw5pjxlRaXsQJrQmufxMtfNlgjG5I+PvTuPdz+1&#10;jKu3iljbTvF6fsRzrAOFqKmyX88xv3lel/eRJ8AWC1ZMEVYFzuV5F9JkllCWWoRaJyh2FGfNMU/L&#10;Tsxfixq+muS8NmC/AFtE85U8LbMdEcwD1CEJjt9Z3mdSi4Mcl7UAqgdL8rWQ0UM2gm9yagjPvUhg&#10;/egLTyBOoaMVR3m30qb+matRuAmbw75G9LgvYozUa0v1wpnvg5uTpjYX+3jRLEVIhCfXxuNAlQNH&#10;nhNXqpPH9JsJweyFZeblxWzMcQUB3lDf2Blcad2H1t4jqG89gLauo7C7W1gBrJiFIDIlFkyJDXAh&#10;Anuoh5PoCAcpm3FuNOHuREvPKVxsOIDR8Sbk2EAScXa+AEne2YGR7hMY6joG28h54ywkLBfhBMQ4&#10;J7oEB1OZ0rm0B5X3kpm1Y2Y9wImHSY6N1oKoUnxEc2OIU0yVlgIIF8fgy7GjsPEk2UnCLFC3hAjv&#10;qcRKmLuaoOjjoCJvwSmmglZxbRQMMo/g/S84kNLTBL462PhdbPg5eS+7GkeFg7yXIsfia0H/2EVM&#10;8t6catDzAVSu5ih4fTjZ24CPnDxGYDljBPpDpxvwEIH1gaOX8eCJC3j0NIX7F+0pfD/VBP37nmBl&#10;Qrn3VP2HrJrpOB4vWD32vqmt+Vx7HXfe/1VN5h50L7ov814wVgMovTfeWnfu09zj0fN49OgXA6sx&#10;p/3AZx9M95fNlzMZj7R83TXDNg8KmOddE1kD3Py7Vpe1vZW79feXlcz1d/MheOX796FRZbfzuvP3&#10;n2cS/JVMNXBX3mp51mdyTmbKdefvWqq1F7P/9jj7087nBszZduQQ7CEC66Mn21C37wQONHXiJ//l&#10;zxkh96d/+if46Z//KQTmPLAXhhDk4BvjZBmd4ThAQaN9QybwOQdweVm3hghZfj1974Ldx76uffqc&#10;1JIFJ6bmKeg20iivxCn2sli+WTR7WG+9u4bb765i8/UFAm0V81cLHHOymCG0ljnRFJZ8yHJ8SXCS&#10;T1DwxTnhakU1u2hFdsHKz2SuWIs1JxMniflkmZN4qTaJa7XVr8kj20dBN24EQYRjWKQ4QuHHcTtP&#10;caHPOaFEOUHFym6k5kKorOYxtVYkLHvgL0YoGlPILGWYnwwnmQDy0x4sLUewuZnCqgS+LE446Wlv&#10;TTjWzwnTwwlTTpoK+NF/9Pfxwz/yg/j9P6iJ7fv//Sn+xCwb/T9/8p/Q8VtdxsHSIz+xB03x/fBb&#10;GjhBU7AFOgh+rcikOVFzjF+YdVE0BHFzO4drG1lYhi/gzLG9OHfiKdRfPIDTFw7gxQOP4bUjH8Gk&#10;o9HEiXN7L8PuOYdg8AoSBLRMvhtViuQqJ1WF2Jku630/5ikCbZPHMTR4yKwCJ9IUwBScCp2g/Uoj&#10;1vPoGT4OCydmq4uTs/sCPATbQcJQe/c+uAiNaUJrntfUdhqZa01RGJQpOjKEyShh2Beo53k7UGJ9&#10;FhUqgaJRKcO2FCQoWgI8Z4TClfDoy7SxvrqNw6xoUSs82td2kfNbGwUB21+ZAlGrKYLdec5HEqfZ&#10;DkIZ8xZvRnmdcxOvM+A8Y0S3TAjjBINIidCX7+E5ansiHRTqndYTuNJHsB54BV3WkxghENoIxW5C&#10;Qjv/bp04iAnCqhwz2YP1LBeZTXchQU2gsCn50giqnBtlIi3nUXLoZfMQDEYVW/YweoaOY2DsNIas&#10;pzHpumT2PMk5zoTrCnp4jAl103cIA4RYAW3X+AkMu84ZM1Y/AdSbbCPICjIvwBJphJf3GWY7Vxic&#10;DtaZLd5BQcz5nIJenj1H/fWmX0oPDLkvYZif+bR/jGI5Qr3gYX1Y4y34mz/w13da45f274//+I/w&#10;cxwX3vzkKuulnyDdaVZ35LXXy/MnF2X9MIw04a246kTSmC0qzAp1FPukRLI72kRdcB4xll2WAl/7&#10;RBNZagceO7vmwdadBOYpXgV4Ofbn1RtRbN1OIsrj/+2/q41P+vfjP/n3TCiXEDVZQascuQGMWc+g&#10;a3A/tm9P4b//9/+2c6RC2Hw97n1iEe98Zgsf+/Qa3vrqVSwQ+ASASYKJADTNvKQrFPsEybWrEczI&#10;5Jl15PY3o6fvCDp6DxnHTQs3Q5jb9JkHXf64vHpbsHU9xt8RJKgztappzFm1hYHJT0CK8Nza+6g9&#10;sgqFkyNECm5zvK72WstDdpLCNcN7TrAf6gGL4mmO+i6wPtnfYg3Uq+cw4jmDAPuPvC93Dx9i23rN&#10;eDnXvkOFkXJHCaSEyn6WQzjOfj7F/mdMMLVdTHDYjMlMPeGKfXDDiuSCPBP3IkS40mqk9lrKGZCt&#10;QOGdYxsj2Cm8jkyYU7lezHD8/cQnpvE1n10x3lrXN8KEhGGCBmGGEFtdcmPlRhzrd5K8r1FYg82Y&#10;8DWwvbVBHo/lfEnWinK85CKojkWvmOv6BKla2S1x3uBYEJmV9d8Ax+Va6CI9XDLm6MkW9s3L6A9d&#10;xCjHCK1cenlf8vA7Fm+Cg2AvQHXyc59ijPI8wVm2PUKsnCjpe5+2CUx1Y4Ljy3Cy0Zju+girAlOt&#10;zMrHisYKhVVSnrX6qS0BmWVZHfI8HK/8JbbjlEybO6mX+1G+6keR9Rnlbwt8DbFNaezQ3lrtrX7P&#10;ozTPaSFvjLNcNAelyBhJauk5Quss9Xpl3mlWqQWpWm2c0piy5OernX1qEgWOaVNse3I8pfi66l+y&#10;iMjMWs0DXJkCFwh9crg0t+Eznqm1yjmu/dLsJyZEDttEhSAmUNT+0WqVcDznRjzRi3CkF2WC2hyv&#10;WZ52I5O1MzlQqWieC6FckXfiADZXMlidi6OcdXKeGiVIjnLs5zifEyzaEY/z3pKDJnbzW29W8Nm/&#10;tob5eTfSnMeqhNfpGSvbTggzglbOv8u81yrLqcp7nGFeZuYVi9VprFSzCjdDSJ0uWVHNT2Jt1oeb&#10;m0nc2E4SWv2YqTpR5XclQmuB0Do168bSWoRjsban+LCxzfGE87T2vyYJ1DnOTTI1zhcn+Rten9C7&#10;OBPgXGVBMcc+TB7T5/J4XVEYU/5eFrgV8lOZyUI4tYZbkNJKqxxBUUPIy/HsGstmM2C8vgtcJ1jH&#10;ejjoSrMt5giunGvLnB8yZC2fVqCjbYRm9nnt5+X49YKA9ekXPgK/6SR9cKY4wczI6YAdVk42fb56&#10;WHhyK0HWzooeZeMazfXAWRqCnSeMVsbNflB7qgd2XjDAyg5xMFOAYSehcIwTdBcnm7ahE3DGZaJD&#10;cs4MIFUllC54kaW4yM+4MU2BUSg7EU+NI1dgA8jbUSqxcSdH0Tt2HvVdR3Cu6QAudxzB5c7jaOg+&#10;iabuUxQZPcjnnSiy0VQp/pZyHEiZyiEOIKygQsVu9mJ5QhSIwU4jGKMFVggrOpgexISnmZPiEAuE&#10;FaFGOe/D4loCc0y+5BCG7JwAHRfh4r26eI8ewqqPZTG16sf0RoSDtw2JHBt43saKcbETE+CZApzw&#10;0ssednAHAqwEs9IS6+KA2kTRN4nFG6laGBw2BKVo0gKPfwgOPyut4uXg6Mcr5/fjoQPPYe/J4xTS&#10;2n94BQ+daCGkNuDRM1fw8JmLeOjUeQM695tV3p8EFO+LcyXtxxPIXTFAJ/GupBAdOv7PgrEPnvev&#10;Wtq9j/fNfz+QdM961bE7QL67N/SvSvqzyl6AuAuJ96fde/7LTh/Mh9IXtrEvTB92jq902s3TBz8T&#10;ZN//fQ2u3+8jtfthWRtgvYQ9h86y7FtRXr6FH/vnP70j7Wr/vveHvw8WgoCt2A53mSKg3AJ3XiE+&#10;ejgG9CFYoFjje61EWSlAJ3xX4Ai1mn3yfu0PjWkfzChi6UnkKh4U5gLIzPhRIugt3ihh7U4VG4TW&#10;jTfmsX5vHqt3prF0o4LZrQKmVpLIL4aQ0xi6wEnVmPyOmz0w2UV5mpwwe6HkNdSYBXOyVogMiQGt&#10;riq24dJ2DH/9Oz6Fb/uuz+Dbv/tz+KZvfz9947d9Dl//rZ/BN3zbZ/Gt3/UN+Pa/9TcQr6SwdHUN&#10;X/31n6Oo/Wp8+mu/dqckvnz/Pv99n8c3/o2vpRCkePzuIP4j/9O/2//5zvv7Uv9DHQ5/8/Nwjl6E&#10;xXsejdcPIpTrwhrLbn2RsJziHGNvgd/RhpCzHT4rRdvQZbjHGtHZJCc7z+HJp5/Ecy8/hfOXDiMY&#10;YR3I03y0B1NlTrA5CoB0HxambcgmOVkmhlDKjnOO6UU62YoixXaGoB8Kt3Ku4jhfHEUg1gkLwcqj&#10;MBTBFgyOHMPI2AlMTp6Gl/Ueooi32c9T7HQgEetFKtqH1YUA1pjfNN9HAu28TjfyFKrxBAE41czz&#10;dlJgEVYpiBWqJk2hGKPQ9BA0tbIqONUqa4JCNkMBH+F7xVNNaBWWxwb4OxM/ncJX++wErNoDpvbo&#10;L/ZxLu7FZLTBrNqM+C9ikMCulZ1BgvYAgbGfor5t7DjOtr+Iw1eexMFLT+Jc5ytw5nh+QkeMKUy4&#10;s1Az6KG2Vnj8FNg9owcxaD2GECE3S/CVp+cgxYvP3wB/oAUO95Wap+Sho2jrOYCmjn1oan8FA9QJ&#10;Ls2P1A3aEykTuAzLVg8CJl2X0TdOKBa09r6KjsHDGHWeNyGcUnOsOwK7j/CQ4H0LLrSyKieSWi3t&#10;sp3hfbYhSNHjyQ5i2NOEbkLxgPs0IVZiqQVjwUucn5sQYDkp/IyfZa+/f+KnftS0P/37pV/7N2YV&#10;Rt5qYwQnhWrR3jk5SdEDII+cD0Vb+Jn2vMk8kf2boJTkfSQFo9RYPpkq832EebEpri+hWKsLeogk&#10;a4XZdT/m12r7nav8W3u7pvmaKxHsEtRP8svBstFKnd4XKhSpBLEsy2lhxYc1Hq/90j//C184Vunf&#10;9/3At+LTn7mNX/6VL4z1/Pnv/iwCFOry6iovxiHWmfaKpgknkWnCmFYyZ0apeeS0jWKSAODjvcpx&#10;V571H1Z95UfMHr10cQROeXtlP0kRQJc3/cY8+IZCcW0EscJ7uXMraRyOBWLtLCeW0dQAr8nxUmbL&#10;AiFCWYnXWrwawMwKNaH6W3kYC7y2YLfMcWx6xcHyJyjLtJnXkkVAQU7AlibhTiiecJvZo6tjV7eD&#10;Bq4j1G+t3a/ifMPT6J84ZbwaT8/azPY2OZGT+XGev3ekmwhurXDlW3bMxztYBr3IrBCqZgYwzv40&#10;QIjTSqycFrnZFwOEzRT7U55lsr0VxO2bCVzbjmCDwJFn3cytuCnWvSYVqK0VN3XS1whvkuMI70/7&#10;nU2cV5aHTHx3YdWSaIAl3QzFJ/WwjbsLTHz18Bg9iJKX3Jq3WbYttjsftbnZU8t5x6uVUsK2kp3l&#10;I3Nb/yzbLP8WfMpzs8ya9V5A62bSe5n+6gGCs9RFKO80cC6YTa3aECTgCgTLm25CoJUQSL2+SKBk&#10;+5C38Ci/ixNYtaIrT9hq61FCVoQQn1p2mO0riSW7MflVaBrFM82RF2SCq7A9FvbzcI6f66EqoTE7&#10;RxBke169njImwHMK8cK+cfutCu6+U8W9t6t46xNzeOutGdy8lUVxzYOQVlU5/yU4F8o5WYmfZeat&#10;8KcVso355Lm1zzjJ+o/zWvGsPGSPGcezCkUjq6NgklzBvpXkeBGN9aCq1cmShWMzwZtMMb8UMLGX&#10;44TFcHwM3sAQfD6eKzqBqbyH43oKb91dxDtvLGKhGsDyQoztIkfo5fxUJDzOBgmqLhQ47xTTo5gt&#10;2bG1EiFUEhCzo1hd9GKNc/sy4Xye4Lqx4sU0WWuOAFgmS8i0XDF6s3m2cbJLgXnJJdgfOVeVOVet&#10;zHqwSJheW/Bjke+XCaV6cFyelpWEDU7ONx7ykFZXC4TPSHwABQLvlO6T388QyBf5m2ky0RShtUKW&#10;mp/mOWe8mCGoFtJjxtS5yN/I23CCLKWxSGGZfOF2jNouwOZthJ0p6G/jsRwfCLeFKbJSke2Lc52f&#10;XDng0rxzyfjhSFLDaK+rHiAqfndID3YVgSXajWSyj/my4EV5Cf7oc0+yM7DT5HvZQdo5WMsZkAOr&#10;txImVk4sx0mOk7OHRFxgB5+iQNITCiWZlXnibJiE3RghLcrBTkv3qnQ9pVdYhX77OXRPnDROkBR8&#10;O6yNwSwkeX6qTLlQLZPKyz74w8MYt7Wjc7gBZ1qO4HTbUTQNnSfosvGH+zFO8dE/dgktncfQ0noQ&#10;nZ0H4SVwRiKcZHjeFK+r+GDyEOeOtPK6FzHibcK4rxl2wqKHlexPDxvnS55UP7x6Op5lB5bH3soE&#10;bITaETcHBw6+0SUXPFMj6LJfQvv4aVhCHYgXxjmJaNDkoF2WWRN/mxyEK8LC57mjpXEE2IDiMpVe&#10;0D4yB9wZDgbMU5jlluWAHaJwzKz6kJjThutuilp21HQ/nGkODBmK3rycQsQxEY/gmTPn8OjB83j0&#10;CAX1MYLY8Yt4/Li8scqrrmJzCmgownfA5kPTDpzpvYEimTjuCvQdc2F9J9FeO7729xemDwepv0pp&#10;Fzh0b+Y+dT/3QWkNUmtlVjv2i8/xYUnHagVu17nP7mcfPO7LkUx96PW96/BzY2Jbe7BQg6md+zzJ&#10;Otl5/5eedlat9f5+p12739fuZ7fNvO/N+INp9/ivRFJ9GdA3ZcjE1ydOXMDeE+eZZF6t71SujXjw&#10;RDMeON6Mh08149HTTSzbmkWCTH8Xbr2+I+tq//7Fz/00fAUbbAQaKwWFR0Ki1Ab/VCtCM50IVTsQ&#10;qnQgOS8nFhwTKCi02urQfkNOhvYEhXC4k6KKgo1jUaJgR25GKyV+5KYInyU3cmXF8StiZaOK6aUU&#10;ZjfSmN5IYOZqDKuvZzF/K4aZa2GKBi9Ssxyfy6MIFYbMPvzSstOs3CQqWkkdpOgn6HBsz1NAa/9o&#10;kuNdgRPZb/2H39y5o/+1fz/6Ez+Jv/9jP4F/8OM/iR/+8X/G+1/AS8fO4mhjO4Z9vK/lBfz17/p2&#10;/NzP/yv8zL+umTr+6a6jGb78yZ/8MX79N38dv/rrv4pf+41fxX/8nd/G7/zO7+BH/+gf4cCvH8A7&#10;v/8O/s6f/h3U/ccHUffbcprEpNf/UocLH3sZPbdP4Klf2ouRdy8jGaD481D0jJ5F2NeGeU68izN2&#10;gqELm0tuXFtzwTZxCR95bi8ef+oBQusD6CPIpgoWlrv28IxQ/CtUzBiyFH4KdyFHUfEkxTzhIso5&#10;IKXY236CKsf7hRkb4vFuwusgJ+1hs1qj8D9dQ8dx4tJTaOo+iDFXPeyeRooBTtiEYY+3ATbCWprz&#10;z+KyB0kCTyxLsT07wnmVoo7iUJAqh0dptZ+5AUIhgXaaEDTTRVjoQnqqjXNRI0qzvVjcsGBh3YXV&#10;ayFcf7OIwpwHrvCAsdqR/4hYXuA0YEIm2EPNnKd7a6bgBIZxAuQgQbNl5Ag6bacw4L2AjvHj6Lec&#10;pZAWCGsuH8CYr8F4+T10YS+aBo/ATyExys/sctZFrSCovdD9EkVPBzKyPqLYCBNG0ryGzMLjhHsX&#10;4bF76BCaulhnQ0dgD9Sb/YxZtlOzejjF+5U1gqCb4FvQKozghe8jgm1CU4rCXCttOZaVPMGGKML1&#10;UChcZl8jZIaKWhHuIRj2UKRSnyxbOMc2YdR/DgPOU+y3vKcZORyr7U2dDDealVityPpZ3/Jiq1Vp&#10;e7IZy7dS+KM//uNaO+W/v/Mj30XxTeFEMS4PsRLqefa9FAEjXx5BdXqC4qoXOd7/DAF0gfohx/LL&#10;sS/mtaLK/PsLModkX5Ujl/IQohTUit2ouV8OquSh99rdHG69mccchWqG2qKYHDJQlaLAH/FewunG&#10;j2LIeRZ5ts1AlvdKwe1XWCNZcRAQvIQmL8vInmc5EkxuvzODf/uLP2NWfe//J9Pjz3/f1yNGca+Q&#10;OFqtlDOp2XUfy5pAwzpRqCSFUNHKvYDSJ9NSAlqUZShPtNoDPL9FYX2dQEjY057uCsFDITly7Bva&#10;GjC/4aceG4E72sZ67TMeyWXyt0agWyJEJtnvkux3aYpweelVSB8tmkQ5Vk2vUvhfjbIfsiyo1RQW&#10;I0E4lhOljCze+DsPy05hg3yyFslQWxJEsgSSuWWviYeapYiW1Yj20UnjaoVdGnXcW2+c31wjBGkV&#10;ambOiRyFdCjZZby5ypxdq+Pa06iwKTGOpVGOpQl+FmeZCIgtGerKYjt8LBN53pV5bpjjsEIgFufc&#10;KFMrapvZDPXe8rUYSoR1JzW0x9+EaQLrjRtp3L1bQi4/CZe7laJ/AsWqG4ncJMIEgkhO+y+tiFA/&#10;elgmqucQ+4m/2Eu4qjlYcsorOOtDe1KVgoJO9geFCrLmO2DJtWNczthiDay/Hsh5k/an1vaR9pmV&#10;1ghhMzrDOuC9ZhYnISdA2qstE1p3pp26lOMqyzzK9hkhYPrZxpNarWc5y+tyhPARY93oQd/0tJ2w&#10;Q8icmqRGZhuvcLzR6jDzEiBoy7zZx/ynFidQ3vCyP02iQFApr7hM3UUIMRuE0m/59Aru3kghrfGL&#10;11RM19yKHbNXg5hZdmGeZXlV/nTMCivBUrDP/iuP2kHeX4BjgPbz6iGd7qtA2K5wnFRomRj7eHZh&#10;HAtbPtx4M8v6cZo2m5XjIgKqgLnE+UKWoTJzDZN/fEmOwynmg5o/kWEbJ2AWcwRvOY+Nsk1nJ5FI&#10;UudH+lCsOPH2J1bw9letYmYpTPB1oqjQMrM+3t84zznGfpbAtbcrmGPf0cMhd1pxtDuM6busJuTP&#10;YZl5uM72v7kawPW1MO5txXFjKYR5QqLaaphlHpG33dIE5qZdJmxNnnlIMz+ZGMekEsuJYLyyFsed&#10;e7OYngsjlbNyPmpFW+9RA63eUBcCUT0gVKg0jmlsu/JJNMX2Ob/oweZ2FPfeyBvLDG37zBKYK5y3&#10;ZpjirCtZGCkevI7VQzU5ZIzIfJp9Psj6lB+hQLIX1XkHFE6oMKu4yzYzhwyyn42HmqiPhjB3NYzt&#10;jxUws+43K6nGaSH7tPwIRNie/ZwH9ND/6eeekNOlJ9lgCU4cACejrZhgZ53djmDrY3l2Wk0iFDw8&#10;QZkDh4+QJZG0fCPGAXbMOCrKsFMqYw5OUho4ZI5WXHSa7zQxejiQGtNgguAkJ3A3wXCKHTOd4cCT&#10;YKeMjyOVtMAfGISbKZi1oHOsAefajuFk0wHU954gMPahfeQ8GtoPY2DsAobHte+1kZNj7UlIjAWn&#10;ggpTSAaYR3uwAQO2ixh3c8JyNWLC08LPObiz4VkpOCy+Joy5GzmAUAgUJnjNmrMkb7yPnXUQkwJc&#10;NlQHPxt2N2CS0CtIjRMwwzyPnlLEixO8p9pqrbwPOxM9Jkj5eEiu7scpKuMoClLZCJwcML0UllGC&#10;alxmBhxMYzofJ7fqZoTCzsPJZhiR2RBKm1UM+n145uQFPHGUAvwIk8KQGDitwepjBkIJYcaMlJBw&#10;7AthYDc9vANp96/e1fYJ1oT97mdK/yNT2L/KaRdU7v/s/pil/7Np97y7577//e65d01530s7f++e&#10;40tNu7+5/5q1VFsVv/+z/12mtkpmBZJJ70082509pwYO9b3uwzwgkGdi1gPLQ5/Xyuei+fsrnX/l&#10;T2bg7392CXvZhx5XP+H1HzvRwNTEvBBQT7TgoZNNeFCmv8zX3tP1qHvuNU7k74ee+eVf/RWKBA/6&#10;fV2wEDbHYxQsaY53JTma46Rc5cRf1ZPvFnjyFOz8TDHy5PBEKw7a2zfiUZy2Fo5lLYSAZngSg5wE&#10;OMnl5HjDg8I8IXQpRqGXQHUpQdGVRHUhQuEWw9RKCBVOWuXtMAoUgnEKGX+RQorjcooiIVLkODwt&#10;Z0wh5iPCcSWM3GIK63dmsXy1zAk5zskiQjjy4/Pf8534wz/6f819bb1xF3WPPsJJ4BnUvXAIdc8f&#10;ZtLrB9JzB7848fiHjp2rjT1KR1muTE+wnp84fhZPHDmJ50+fxfk+Ob4J4Hd/73fNNfGnf4r//ge/&#10;b/7+3d/7r/jd32Xi6+/x79/7b7+L//bffg+//9/+O/7Nv/pXzC+F+uBFOHob4Pe34MhfexZD3uOI&#10;DTQiZmtBjJ+VOUlPaf8Ox+oEgTId60eKk7Br8hImh06iq+kFdDQ9D6/1DAoUVZGYHTZbN85f3oej&#10;p/aid+A4ghTUBYqdEqEoQTGakofOwBUECXU5Tq4L83ZO4nIQNYgFgtAsBVSBAnaqSiihAPJGGymA&#10;u6G4j9r3O2Q9ASuhaGrZRgh24Nb1JLYpxFIUGUWKklmKtDkKsPIc5xCKFXekge2gg7BKEcLzBNi2&#10;IpykQxRf4RmKZMJrYppwO9XB75sQzTZyLmrjnDxm9uktrgc5vw2hoeMwnnhxD5577SHUd+7D5faX&#10;0TVygvNfPSb92lvaBPmi0ErCMAFo2MM5MiTTWAp1iofW4SME1jME7Ss4RThq6juACe8V9EyeMe1W&#10;v73Y/QpaCblaudcezxHCaJSgIq/OcrKTol6IEl6dvisYt5xC79BB9AweMvsmBXhJgpuHOsMjhzHx&#10;NmqKVtgjVzDmPQdXrInCrYXz7UXO22dhC16GO8Z5nnUSlPklBbpgQb8JydRQfxPOBKdaHcvMj6G8&#10;5kCakGGJXaEeEVT3YDx4gZB9nvfJvmkEkFZQG434T1PU+rVyxfOPhs7je3/o22rtdOffHEVjj/24&#10;CaEhZy0ZrRLJFJL3Iqdaec7rMt8rlscxT1BV3NvZJSduvSXzfX/t4RGvoZWo7KyFYl8eTGWeX4u/&#10;mF2wmDAbUYpzB9tbgWJ/acWHMvv3ErXFLOFP+yy14jwt00YCl8V2AXbXZVQIs0srhEI9hJDgJQzq&#10;AYU72WkWDtLlYVQoEGMchxSgv0AwUznIs6zC8CRnJpgXwiK/FzBG2P4S/Fv7ZHMswzjbX36BInbV&#10;QtAkgBA+9JqQGSfbfUbwbh6MMVHjFGfGzX5Za6CebZjajDCcl7dTmVkTuBJaKd0KcpxzEuDsWNwO&#10;ERJq+wsLiw6Ole1sp/UIpXuNrpulGC5TW4XD7UhS+EbiBOiUtjF0mIUSJ4Fp0nj5beTf7WaPaoll&#10;kKdgloDWfmnpVJmAN40fRZ+X7YD9WuGozjdxLGFbdxEg85UJrHBsVbxMAZLMlbX/Uc54KpseKKSJ&#10;2lI434UCAa/A+lRc2qBWKAlHMmdOVSfMFjl5QA1TZ/rCzJ+vBTbqTDd1YYb5qFAXz3L8LvLe8qxn&#10;xa/euJZCdc7HOiYcE15jfE0WLezjI8hwfE/wdzHCeZhtTav+tkQTgsZEmEDJditT4V1glYMlY45L&#10;MJVTI5v29c4SHgi1E+lmTKZa4Cx1w8H2r/2j8uyrV3nkDbJe47yv7JIF02y3MzeZrgY437jgY9uw&#10;xVqh+MPFFQcWr4U5tjnNQwO12xTb5gyPu3Y3g6u3NW/ZUeH4liYY+vTwhKBtrD54LTl6CpQ4ZjLv&#10;2nIQZHtVmxUQ5Vguetjw5t0CXn9rCgVZa1ZrK8WB+WG+H+YYOcxxgIDM9iz4UfgaT4FjGs8rh08x&#10;1k+IbdLPa8p0Occ6lDdh+W9QX5QH6dI8+9yyo2YKzs9lLRDhPcoaQp6btRLr51gW42uIsBYhxGrh&#10;TlFTjGfdtEx8hzDF+srEhhFwdyBFSFycp34vCGatuH19Cm8SFOeqAYQCMiXuN7FK5+cC7NNBZMgd&#10;8hlgQtjwunJ4qIcxWXJSknNOmrA8w7ldFgCC1iVjlmvD4rTNtJ94ZtiEqNG+2umKAzNM5YIFMyUn&#10;5qd9WKQWyDOv2bwVXn8vLjfsx/n6F9HYdgAeck9h2sFrjhP4XVhYCaLK1yKhvTKj+Ok2Y5a8sOhG&#10;le06U+D9s65lBVLhZzl+NrekhwU8P8epHPtbiuUT5fzmiRC+9SCD40+Sx83wN9PzbuO0Ss73YizL&#10;RJk8WBw2ZsByiDsRasaotwGjniuwBuX0rwMO9md/tpP6RnGmJ40VwTPPP0k98tJHOairIbqxcjfN&#10;LzkI3kpyoLIjmOcEMz2JKQ7EYe1T5QXSbCRBOSFiI5OjJT1l1ROxACtWy7x6H+YNqMKVsfQML5bT&#10;IEc4JcglcqOc1Phey9i5SVQqbha6HWOWJrT3nuYkewSXOo6ieeAsBl2czKK8oSA7X5g3ywpITtk4&#10;MDtI4CPwxWoE72dSIGhvoovwyUmehZIlVKanrCzALnQPn0InhUnf6Bm09h5G39hZTpZ9pH4OnvMe&#10;NlQ5EmGhEkJd4S44ONjYAh2cMDs42No56DrZkD18dbEi2IiZkqxUxVpNz7vgZeWkFly4+lYFS7fT&#10;nNRcnKTYoZmChNLS1Qiy6z4OLmPGY3CUjaG4EuBkxfOu+rDyehXrb68is1LGwYYLePzgSTx28Bwe&#10;eY0C+kQrBWEDk2BAkCRgfR9aBQhaRdz1nKtYnbuptrK4k/idktmvRxG/awb8f0J6z8yT73cBcBdY&#10;dc8f9psvJem8u+n+v7/gmD8j3X/Ml5o+HFgJWrumzvd9f3/e/jLT7vWVPgjSu6vEyucXlseO+fVO&#10;fRiA/UtI9+dNDsj2Kh0jYB8nsB5rxKMnW/CowkMdu4I9Ry6i7uXD6HIH8Fu//b7jlL/1A9+NsWAv&#10;rHFOjByzXKkBjIWb0Oc8DcVxtMbqYaHgNs5qCBsyjdJDuyAnUQshYdx93ggyeRe1BiXIOVFzrLTL&#10;cQMhK85xKr8YxNRqgkIxghQns5mVOJY2Uxyfophdj2N6PUZgjSG/HCIIWzhJK+5jgBA9idc/fgPf&#10;/3f/Fr7re78Nv/prv7KT6//xv3/2L34Wp9sH8eCrpwjrqhPVpdrXF6faOPPFSQ/LHjlyHnuPnGXZ&#10;1vaFP3SUn8mpGdPjJy/h6TOXcKipCb/66zXHLn/0R3+I+eUUPMFuRFIUgal2hASJnIOmlzTWjsMZ&#10;acK454LZe+ei+B2ZOI4J22mMEah8hKwlOXLhfLVO8bdOcb/A8TnBSVjmtYU0RXHViQIBLslxPBMj&#10;SCZ6EHJfRlfLPiRjo3jj9RncupXH9assW03I8gxJSMwQVPMEk0S0BTMUMmsEhDSFcS7VT2FDUT3f&#10;h/VbLsxvcgzPN1O0dyA9rT2m7RRwFDRV1nOiAe7wZYpu3lOlF1MUjAXOlQmK8QxFUZGCuExhn8h2&#10;47mXOAG37Efd8DHUPbMXF64cwZXmIzh3fj/ae04TCglFM5zgCazJCsGVQlXmwUkKzQwF5uwaBfCa&#10;DzZvK1547XE8/syDONdwBAOWS8bqaWrJY1Z5tHIw6DyPhu7DeOiRB/DwIw/hmWefwJNPPIiTF15G&#10;j+U023Ab59h2wnMbHBTYaqOCgmEHodbLOnBdQsfIUZxrexGvnHwIV3oPoNuqva+EE4rWAkGsRNiR&#10;x+csdYEcUjkJu32E2yutz2HMfsasHoRZ1o5QA8/dwjLshYeAP+w8hQH7CYLHpRoUzWrv2hCchMph&#10;12l4CJoRgqdeXfEms2dVf2ulJD0n89oGwgsBmEJ8PMD8yqMqwczO35uVV54zQNhIsS7kXGcsWNuv&#10;q5Wq1rGDaGOajDTi9/77fzVtVP/+7S/9nOnTcjDlzfcYU1Wt2MQJL9qzVyBwmdATFQpgahw5CZKT&#10;lDT1kJvtx5Po4DUJA6xvEweVEB+nYJPTFK0SlfjbWYp8ecOVMyKFeylUxvGxdyv41FfP4w7Fv2Id&#10;Ly4p3qEVa2sBXLuWQCzcgd7OA4iH2rG26DUB9+0WwrjzsnGCpPiQJWoMxepNEAIW5FSS14zJ3Fzt&#10;jxCQXdS2r9rqkwAlt0IIZ79TjNMigb+87UWcZWtCo1TY9njvWd7DCsH69u0Etjb8WGeaIdhm+Hl1&#10;1cGxa9KUp7zYanVSpr4BtnF5oNb4p+0KJkbnNCGHkKHv5BCnSKDQ9gWB68p6AG++Vca16wlMEVRL&#10;FLmrFMbXt2O4xlQhwMXTfcZpmiXQYCBK+5bl/fjq3RRWWV7FMgUuj6kSyPOE1xQBJbdmR2KZ+ZNX&#10;W/an7LKV467MDztgCTeb1cMCxxNpWlnCKMyjzOYVWiZSlslyL3VtHzXxOMtP4VH6zIphlH2xuGwx&#10;+3Uz1LqxzCDS1IYuTzOcriZqXI5BWQJarMtAqzfcioRWYSXwKfQ3biTxic+s4fbHKkaHFqkvp5cD&#10;Ro96otSy1LXxPPsCIVihcLQSp3inLpZzD+effv8FA60mHi3bueKhJnmfAZn5EqYVikYee5Vk/uvR&#10;wxq+1/Hay51nXRfXnWYfqR7eaAuB2kWesDl9g2B1M2Sg3c0xUZ6J5Qgqv2pjeQ2ZFS9tAzDAmFZI&#10;zGb2F0EtdT/LXKbDNbPlIbYz/T1kylSroBH2Qz000dYVwWS8wnyyb5SohxfkMZbjumBV/iBS6w74&#10;FkYwwb49lmrFUKie/bGXIEowXHMZS6PiVR/vWZYLGivZR2fGzD5fPWBK8e80x6Y8r5Xh+BQju6Q5&#10;tqsfKvZ4nn1OD3ZK7BMVwnhxkf1yy4d59ssY26UsAjLsT2kCsrwEy2lgRVsaC2PIco7JJkaxynl7&#10;YzGKpWk/Vjh/rxEWl6t+VDMcEzI2LJQ8mC1S6yfYHoP9mIpxrEyPwRNqwajlHJyeBs4JNmxdi2OG&#10;zCBv8cFQG+F4FEWtXJKfyuUJ5NgfenoPYXDktGln84uc+xb9BGCOAzMeVCtOQq4Hy0thrMrEeMaN&#10;mFZ+Y4R+clS2ZOX9Mu+E0sX1MNY4/918vYjX3542e1BnFj0GWBWeanaBdcB2mCVnyfQ4mOqFK9SK&#10;Cuvo7U/N451PLZh9qdoGE8sMcPxzmP3FycKI2frk4L25CZ5+zimTE+fR138MTl9TbfuMp97s257w&#10;y8qFfZjAKvNgOb3rd13AiL+eekvAqof+fcYPgR6sPi1gfeHFp7FwTUHoY6zgcTbEFsgBgT3axobY&#10;YyBUwcXdcqCwQNBaJVlvEtTMwGcjnNnZqeUdt8+EiDGumjkQWDkQ6EmfPEdZA/LOyM7Hm7G5myhA&#10;ziMhO+iqgttqAzI/d7Wjq+8UDp/6CM42vILm7pNo6DmOyUAX4mUHxd0AhpyNvMk2WDlYexJs/JyI&#10;49p3xEKc5DWaBg6bWLCpWSu80W50D/Ic7fsNrDoDbUjmRuAkhFqYB+1b3bqVw8rVBAc2AnB6iHnk&#10;ICq76fSIOUZBcCMUQDIXCGVkIsDKL2ivwTjkjMmZ7oenwEF+K4wZDj5a6QgLejlgTkY6OIAPYkJl&#10;wIaX52AcnLFgNMz8x3tgZ7nEKlbjLbi0WUJwOocjzY147LUjePIIRfWhenzkRAcFYSMeOdpAwU8h&#10;aIRizSxYwLoLrRLkuzBz/6vxhrsLCTtJ53jv+/9Dku5nN+1+tgvq9x/3F033n3d3Vfr+tHucgbL3&#10;VlZ34Hbnuy817R7/wWvspi9aZf0gLP4lJbM6yns01zeJ5cDPzT7hnfybv5lUDjWTZt4bk+5Rx8uk&#10;+YPn/XIms+przN8/8NkxwZTyye+0qnqYedx/Dp/5lu/A7/7e+w5I9O+P/+SPcf2d1zHk6TKxH0e8&#10;ciTQyn7dwkG2hf2XAzKhRHuYFF7AmSR4cTKU1YTGQjfFfp4TZZlj5srVEMqcYDPTetKrkAZysNbJ&#10;sYST4ZybojFAMRdGfimKEsF1epmTzVKIk2gQVYJqeS2JAj/PLsXhyDk4Vs/jU9/4KcLfF5r66d+P&#10;/rOfxvf+3R/G9/69f4iL/Q48faoeL11owisXW/najOcuNOKpMw2oe+00Yb0eD51qxMOntOL8Z7e9&#10;+9vpFyR+9+SJ8/jIkVN47PBZHnsJD51owh6OV3XHWvAg3z9IiH3xUgN+5ddq4Tn++I//EPdeXzKu&#10;9be33BTBFpQobFJZCnoKxHShB0U5WqGIGpw4hobWZ2EhbIXiHL8paqYIBMVcH0oE3OoUYYGCzm65&#10;gK62AxjoPgLr6DnEAp0UDy6sc9Kdo9CYInCucE64vR3F3WspbK0G8MbtDN59s4gNCtUqhU4xT2iN&#10;tyJP8bXAeXCNQDJHQbPCSXh53kEh5cbVt6IYt13Cgy89wft8Hi8RMhtb9+Gxs8+bcDFHjr2IQ/ue&#10;wXDfWeNZUkH+Y6kulCjMpwklOb7Kc7I32AiH7wrnmMt49qlH8epLjxLqXsTB009gz+MPoM59FnWJ&#10;K+acjz32CE6c3Yennt6LAesFJClGixTcwdwgHnnkEXPMI0/vwVMvPmzeX2k5iwDnKgWyt4Y6sH//&#10;M3jl+SfweN0evPryM+gZu4ijR5jfjoOom2nDwy9/BPteex5tg6f53Qlcbn0BTd370Np3iID7Kpp7&#10;X0NL32u43P4SzjU/i87R45zXu43To8aB/QSUfgTzBBuCaFKrEgRVN2FiZOIEugYOorXnVUx6LqBI&#10;YKmZ38mszEaYlrfPCbZxC+FvgvN7M1oGXsH51o8SoI+YcD2eJMHZrMTImdQV9DtOGgiNUZz7M20m&#10;DE+v9bgx+fVShAtctZdVJsJZCe+lCQLtGKqbLvadcXOMnAjJJLjfdcbs//Pk2/E13/ox0zZ3/338&#10;a6+i237MeBbWfkxLrIFCu4+CXg/qqTsI6HKYo1UbrZBo9Sw/TYitUBQTtBKEdq0whglAgjFtjZri&#10;uHDjWhSfJox+/ONVXL8Zw717WWxfC2F63oIFQuytexlcvRnHHMeMOWqrEs+fI6zIsYxCyMwtuJFi&#10;u5KYnZuxY3MjjDc/VsTdO1m88WYJt+/loMD8MuGTo5INQuXqqgfxRBfBqR8LBE7tDc3JSRtBogZj&#10;NcBIydMrx6fKmg35DULCnCI+DBrHPkUC+eqaD2/dzeHtmxkslydRoIDN5+XZd8Ss+Cm8jIv1lCD0&#10;FJfUPql7CDDa3yhT6wzrQc6UBP4m1A6vq5XxAtuyVpq193pu2ooyBXouPcDEz8JdWCSA37mZNoJd&#10;popasZmRY5aZCVTW3YQLP66/nmK5RVCuTmBp2Y2tzQCPs8JOoWsJy4ESAVrxQudHa15wCW2Kp9ow&#10;chBHOp7Fmd5X0Mn24Cf4Bgg5HlnGEMa0nzTAVz0UyRFU9TBFoVHibAdRwp/ivmr/fIbANb/uw7Xb&#10;Wcwv+IwjN63AxWVumVb4rhETj3Nh2UswdZr2oz3Deb6P837lFDRM0a+FnRVCxPrNpAntEWQfjvMz&#10;mWsKWv0ENYWsiXJ8dBJerfLgzXLW6qpi7o4nCAGpZriYT4GpS4A6y/ZX7YeL92LPtZs9rk7e+wQB&#10;wJVqM9YCipFqzFJ5L4JhOVCauxPF8ht6iDrBPk5w4HVVT+pPUcEwy1TeihXL1V3sMg8DFH5H5sYy&#10;SbelCS3My3iUfdR7GiPBS3Bn2f8IuDa2i3GOEc5UO9vemNlj6pJVRkIhuXqRYt8yq90lQifv1c9r&#10;+zjeBwihIdZPac2NhVsRE5JGlgoyY59acRrT0sKSk+2LzMI+UAudsrsKzDrRYhp1t0K4pTlvZJlk&#10;AbOyFTAPXVKs13nCanWVc/IcwZdztawDCnNW5Ni/tUc7Q2icZd1UCX5Z1q0cGq2sxPiZDyuct2/e&#10;LGFtlfBXcWG2XHMAuDof5HwUQDk9jkpGTpECuMp5fZFAWcrzs9Ikfxtgf45yftBCHq8x70aCbSJd&#10;JNxO2027WVwLIcq+MTB6hgDaS2AlrM6Rx8pOcpSNv5tgH3Bi+3oWt+4WscJ8jE1cQv/QGQTCHL8U&#10;iofsEYz34eqdHK4xzS4x3xtywBTA7KKXc+wQFnnepVWOS7Mu3hvzzrzNsu0GOe5Pcs5SbNioFieZ&#10;lyzHO3nbznHOzHH8K3Kcmpp1YGkzhNkVH0LkMPlt8HPMGp88jwn7RbiCLRw3Rzg+sM0G6iEHTAJX&#10;a6IDwyFqLXni53t97mCb8GTISqyHF156GnXPvvgR8yTQSxEQ4yDgIZxOUJhZtY+Blazg10ohNgwn&#10;v3NyYnepAbOThityZNDHycEO7YVQQHpPpouAy84SbYeTyazSEirDhD0HYdHmb0UkpSd2Fg6s4wYQ&#10;ZReeyEzAG+rF4ORFOAipsYy8t/kwNe/lZOBiQx7CkPUymnrliv8CJzMt2XPgJeVrL+oIRaWeBrui&#10;2vcyCme4kxV7Fnafngp4Sf9eJNg49CRrTt6xloOYX5ONuQPTiwGU5mSXLecFYUzzfYwDjifQgRHL&#10;RQzbLnMC7aQQHSTI93AC64KdA/awvwnt1nMYJ6i79SSNjTnFyaWw7EOF4khegid47FC4BVZCrI2d&#10;cYwga0/1mWOV9ylWam61gIbxETxx5Bj2Hj6Dx45ewd7jrXjsCBOF3yPH6s0K68M7JsEGbgijWs1S&#10;qI33xCWhQSBhVrB2ReX/B9L94vqD6cOO/1LTh53vg0nlbNIOIGsV8cPO9T9Ku/X1wfOrPj8Ip+/9&#10;5j4o/98FsH8VkzFblknwTpns1o/g+YnTjXjyTBPqXjlJsTKC//cP/nBHpgI//tM/yb4ZwvleeRZV&#10;n7ZikmOYJdxgBtZh9wWm8yZuo8yzNMF7tadJ4yfHQe0rssZaME6gdethH8W7h2OpzETjRYqNTCfH&#10;kUaOiRzfKGQjmhA5dlY5UVXW4hxHw/w7wvcJTC3HOUbYkaiEKKDfwS/+yr/Dr/zGF8dkvPrmW3jk&#10;5Vew58WXUffia6g7TAg9TgglmKstmu0EMtk1bYZjx4mLBMlzxjT7oZMX8MBJ/s3055lp77a3L0z8&#10;Hc+399g5PHmUsGo8jF/BQ8ea8MCJFp63jd+3ou4gofbkZfz2f6ytWguyP/bJ2xz/vQh5mhEPtxMY&#10;J7Cw4MLU9KTZt6TYiXZvPXqGj6Cz7zAmbOeNOWCGQlBhAaYpoLcpMq5vR5DkeD82dApD/YcxPkrA&#10;4Bwx1HcU/R2vIeptxbWNEO5dj2OxMokKRczKnAUzxQkcP70fx07tw+aKB9c3fQRXFwFV3hb7MT9L&#10;EUFBubHsxLtv5PAxgsUcjzt2kGV85BnULXegbqUTddd6UXfuJTz94MPwRXpw6sx+guZF1PnO4QDh&#10;1eJohCvQDKfnIsKxNkSiHfBFmymkr5j9XzIB7Z84g2ErxVySf3PSVvzzYXsTHiF8CkA/mJ594SN4&#10;ed8LaBs+hX1n9+JM26uwhLrQOXYZPeMN6BxpQNfYJc6HBMDm46hreAV1n7Oi7pMj2OM8iz31+1D3&#10;3OOoe+wh7Kl7AI889jAefeox1HWz7ez7CJ565jGcPv8CGiniGwiprb0H0DV6Ah3Dx3Dk7GM4dulJ&#10;1HftI1g+T2g9SY0gr9JD8MXbYPfwurZT6Bp8Db0jRzDu4PwbvEwY6UecaYTXv9z+PE43fAQdowcJ&#10;dRTH1BMC0twiy5wCtLhqMSuhggLF9V24QcCieFQ4GO1NVdKKqS1aj4nIJUJFpwGKuEwCKaAFYvkl&#10;CwW19vrJAVAzdUkbRSw1C4V1Yk6ekEeM0J6MsKxsR/HZb3rDtM3dfz//734WsxS/2gensD5BArKV&#10;MKw+L6uxmNmrOIYC5/rinPZsWlHi+xR1h7z8yoQwQXGcn7UZyzI769UdaEQ41AKH8wLbcB/u3cng&#10;zTdzWF/3Y2FOKzaDFJ4jqBC6ksbkcQgVinYJwZiAaDtk9ncNWU5T8DXh+u007hJWt67FCLTUVxTi&#10;AeqQAIV/kvWxQFh95+NlfOytoll1LFPbbd2msKbY97PcBduKw5uZ29mnSRgRzKemal5nXRyvwsyD&#10;fJUs81x6aLNJ7fSxm1l87SeXcGMzimSqB2kCT2aB4LnlxcKbKRSX7RSiLYjke1BUmC2eXyGxktqD&#10;TJhN8Jwh1nmcEGK+Jzyv3ovi3ptFLFDoLixQcG9xDJySE5gxVGQ+S3Ers0PB++yyB+u34sa0OMPy&#10;EOAEqFWjWa1QU38xT2EK4lCc4wrHVoW6sbINCFTdBDh7rgOTceo2tr+jbU/hcLuA9WU0jh+Gg9o1&#10;zLYh09jSmsvE6gwSrMMsGxM+hm0qzrZZWrOz3IZZjgor1U6Y0eqbBds3UtjYiqE6ZccswWGmYieI&#10;BHFtO4GtLQIgdWF50YkS72FuK8SysSHIecLiazAPQBa3gwaWisy3VhtPFpViAAD/9ElEQVQLbFsy&#10;gY0QXNwcFxT/Ncx8+AjNis+qFVGtkuY3CL56OLNqg41QapN/BYKjn2Cp1dYIodBsL+B9ODhH+Qmn&#10;c5se3GT7W5T3XtaR6kv7ohW+R3u7LYRNG/uNV21lehRJrWCyffiL3bV5j3NYQHlhmfqYr5q3Yfar&#10;CvNa7YVX1iZ6rfD4KfZxArT6k2LLahVWq/rVLT+m1j3QHuMw+4tCoih0kExHtRc5RXaI8n04Qejh&#10;MSq7ZHUMU6tOlr+F/Ux7lhWjehLTGt+XOIesuFHQntR5jiNl9h1CqY8aPJkfRXXOiQRhK8K/SyWO&#10;N1Ub5ghls+SbwsI4gVWAyvpn24wUtCe5DyG23QTbVZF1lWUeZa47N+fG9LQNU4UJVBd4vWkrsgUC&#10;ruKz5oYRS7L/m9X1YURjbDsJAjNBcJqAev1aFpubcWyuhnHnegZvvV7G229O4603KlhjWykVLeyv&#10;Vl5nyKyiVuZcKHNuFLQW2SZmCZZz8372vVHCoHxTOLGwHiF4BllezEOGXJZgX473w0nWcnk5fnF+&#10;SBGuixUrUgRgzT0+8oweiPhjhFDHFXj8HXB4G+FwN8HuaoTbTaiMDyBPRgvHe3m+HnP/0yzj63cz&#10;uMmxp6wYxSzjpNlTPorCLMfBWTtfLagsuhDjNaMJ7ZHl+JLqh0ehRXm9ad6PHuwFWbcKTTYZaYKb&#10;UOotDZCTujDCNuopsg44H9vjnXCRK935Xjz9/BOcu176KAqbXuPBK8jGEOEgFqSQclOEaW+LnlRo&#10;ldWdU7DffozGWtHrvYgBTrqObDeyin205IBLT1Y5WLhIzWbzOcVHhIOwvLHlZtipZpy8OU4krLgg&#10;CzSouFR89Ub0RLaD9C8zoiEWGidtFnSYBZ4rWZFIqwLY8aK8ubCCPrPjsCBGCahDrnrjVMmX4vf8&#10;LM2KnmPlZSo2eHl+T4wdkOd3RdjBWOhu0r5M8bT/NMYGJvPePBvE7EYEJQ7GBTbe1c2E8RYs2+50&#10;aZLiog1u/taTlumDnjKNw8VG65S9NgF2LNCCiaBcklvYSVwUqmzgbFzyFqxQQF4Osu7CsPGibGH5&#10;WDixKOSNh4OQjY0mxIF4MDSK5y+cxoMHXqMAPIvHZf57tB6PHKVwOa7E9xSJjyiUDUWiBKNxxCTz&#10;xh2haVYAd+BmF1h3TU3/T08fNAW9P33Y8V9q+rDzfTCZ45R24HEXWP9nyt/UK895f/qLAuuH5fH/&#10;i6lWFrXyVNnsPaX9tjL7PYL9l9vwT3/6/XiHP/JPfgxn+zswGLbBkXPCmhiClYDkoPgLcpKX518/&#10;RZZWVW1xAghFiod/1zywcmxgshBKxwgj1lQHxvl+OHCZ/bsFTo6XXk78EoNj/vOckJtRWp3EzKYb&#10;MYkRjg3llQAFaRalxSg++bm38AN//3vxM//qiz19/v7v/z7WXn8D8zfv4tmLjQTUw+ae9up+j1zA&#10;w0zm/o01Rg3cayv/SnrQpXT+vfeP6j3h9ZET52uAb8rrw9L7be+DSXuCa+OS2vwVtkfCsixC+Kr3&#10;j51swkOHzuEpQu33/OAP7dwJ8Fv/4TewtpaB09mCXIFgwsnaPEHm2DpiO4e2vtdg9V4hBAyavT3a&#10;H3j1WhRbm0G8/noG775dxPqaF0GOv7FgB6blLTE1DI+9Hvbx87BPnMfk8AnEg61YqE5idd6K1/n7&#10;Bc4RD9XtQd0rnPyeIbgRAvv7TqBaoiDSahnBcYYC9GNvZvE1n1vAWx/L4h4F9eUrR1B36CnUPUu4&#10;a3kVDzz5KDraTlKYUBhyjkmkh3H40Euoa3oVe94aQV2mAXXtB/Doow+hf4ggTWAZsZ7DwOgpjGif&#10;qOMC4eMcBpleevmjJh8PPPgA2ofPYWrNg7OXjhJMP4ruwTMUtiPILoya1ZCm7tOE1H146cyjuNjz&#10;GtrGz6LLegGdk+fx9AtP1sD2lY+gbuIk6rxn8UCxCXVDR1E31Yw9XQdR9/Rj2PP8Xux5cwh7Qhex&#10;Z5jfJS5jz60BPHC1D3vuDqDOegZPPPUI2vsOoKP/MNp6D6F94DBGHBfhDLcZcy+F4xhx8e8oQTXM&#10;9m47DYvrAuuPwoYwlK8S3qgZnGGCGoVwUmaEgSsYINBO8tVJUTzuu4RB91kDnzLZ9WTaDIxqL6qS&#10;AFTgmlkYM05+tB/ORUgQ4OaXJ1Fat6O8IXNUmRaynSxOsG9pzxrhiOK5uuVGhWJepps1S4gG9l0K&#10;semagyWtLGmlSAJcq0Hf/bffD2HzL37uJ4z34ARhOLtoMSI7QFFvYslyfl+gcNy8niDMhTC34qOQ&#10;81DD9BnzOHnMLApmJWoJYRK0/hjBhgJs40YMN+9l8fbHq3j33aoBtBkCr0JX5Ai6SlOE1pXNANav&#10;RXheJ4W4E3feLjFN8XoBzFLwbWxHMaP9dhyn/NRALtcVWNkO/KFWiuchVAnLs8tunifI646ZEBE5&#10;Qus8zxspUFsRhud4rgoFfolQWuD1ZdosKJTzSpk8Z9kP8syLvOhub0awPOvE67eyePNOHrO8tzSv&#10;kyFQy8urwh8pvJZWnBU+psjz336rgO07KebfgWk5y9nwYfVa2Fic6Pscf1cieEyvOHGDZbIhJ0uE&#10;kjXC3PKan4J9EHZPPfPezjJkmVIIpzkWaEXbmGIz32XCRpyQ7U20IUGNVWJ+5ahqYcVj9vzmF3hv&#10;Ch/EOlR4GJl3y5tu18gRnGj6KFotJ6lt+Rm1rawLrWHt8+6m7uVnmU62JQH8INtIO5yZVmq5DvhL&#10;BLAyQYrwlSHsK9SP9vUVqxTs1LjXrqVx93YR166nCRceghLbgFaI2S60UhWmjpSnVDmmSjDvpUUr&#10;3v7sDFbvhI25sUyoE9p3KRP60jCmN4Jsx37mU/vaCVICRIK0wgLFF8cJjtSmvLfxRBOs7EMu5ss5&#10;xXv0nEGH57RZPZ8noG7eiuHqnSSW171Y4rXXWcZf9ak5fMM3b5u9v4MTx02/9BPcZU4rs1rlYWab&#10;7USMIBPbHZPh7JLCPBLQZseRWbabGOCKperOaUGLiZA6mWnCWLLBAGtoZoDA32+sGhZvsS3diSO3&#10;xPMsEto59o6HZX7PcYLwLLPeIPlDbWma8LnEcb4qb/gy6SU8y8R++noId79qGst6kEO4qxKKcoSg&#10;FFOe/UmQV110Y36NgLfsQ0mmsNr6x9d5mbvm2fbIAde3EmxvEYJ7yJgBz20S4NmmsmyfcT2cEqTy&#10;NVmSyfcQ+yb7FdmgXObYM2XHDJkhTM5wEPKi5Jmw5oJkDVAVRqbM602VbUjlCG38XquWm9txzOkc&#10;+QlkOWcpxNnyYgDLnAPnZt0mj3myRzIzzDRiLENTBeahSIDzNqOt/TDs9mZ+R4aJD/GzNvZTjkkb&#10;UaT4OxPOk3kts78KeuUduMT50eElGFKTyGnSMu9Zq7Yy4Q2TlXQt5d/qqEecHKZwNdPTbkQJxXIm&#10;FeI9KkSNPJgLNv0cdyJ6oEC+y7Bv6uFKkbAqh2gpnjPNvMoypMTP0xWtwrKPsP1rRbbMzxSWSE7V&#10;lrYjNZPwLMdXjhv+0hAUPnWCukmxsMc4z9i11ZNzyrNk1bpnX3gKLg7wDjaCCdLtYLDBxFdLzJHy&#10;OUDI1bCA1cVJx86O4GLj8rHReNjRfGVt1J40K662mJb0O3cuzJRjIfAiuRmLAcRwdhghDuYxNizF&#10;RI2xAkKk77BgM9pjnkqkWDElVq4KOC7PXCEKQjdpmxBbYKWW+Lkr2M7J8aIJHu4grftZuD4WuDss&#10;L43jyGpTdMlCEHVTcHZjgoN5kJURZ2EFskNwC5IJmkFWZIT5SLOQ44RNQaniqGb1dIOQXKhyImSj&#10;kocwS6CVg5meKg3Dke4l9XfXzIFT/QaWg2wcbn4mz8POZC/LzQ45RXHnhpDjoBDnIBycs7G8xmHn&#10;732clBwy2Qq3c1DkQBOfxKHORjx58gQF6BmzL+zhY9qXKo+lcgZDoDlJUUlxWNvDShFJUfg40y7k&#10;fBiw7oLN/+npgyL6/vRhx3+p6cPO98FkYFXpA8D6F0279fXB8/9FgfX/n2p9wZj9st+oXLWX8pEj&#10;J3C8swc/9pM/tSNJa/8+8Q1fj73HXsP54VY4C04KF5t5qidHSRPeM8YUUWLWm+s0ZljOTLtxyR+U&#10;qZJMwsxTZQqmimLzcfyM1WMwcQnDFOG2eBvcmQ5CKs9NUHVlmjEROsd+fw6+bAvCFE8xAuvUvI/i&#10;JYKv++ZP7uTqT/Gf/+t/wQ/96A/jm77zO7Dv8mVCH4Fp31H2cd7b6Xo8eJLpOGHweAMeOdmCx890&#10;4IkzrRwX2Ia0qiqzbbNXV2UiM+idV40dO6uuSvI8vldbDTi2fFhZKu3l7z4sPck8PMS0h3l6iOX9&#10;MD+TJYgsRB4/yusfuWiSrvMo81V34BSePHMJ3/Z9P7Bzn8Cv/fovcmLzweJpwYDlAgYJSw6KRnmE&#10;nVt3YPWqCwtrFooWK67f8uL2HS8nd8WDG0Ao0ATL+Cn4PA1IRvtgGSMQ9hzBSP9JDHYdwghBdLDj&#10;NOpeJpweeArnThzCm7dKeON2DksUBlc5wc9XKDw4Efe9yzopNyPPMfwqRfXtu0lMz3E+YZ1uXvfh&#10;9bsprK84MEPRVqCw8nnrCduXEOO8V56ewBrFzvKWC8de5aTa/Cph9aBZJe0fPwObsxE2Cpox2xV0&#10;9h1Fc9cBtA0cQkM7wZdgqOP3EJ6PnXwJY/7L6HWcgSvVgqmlAU74w8jOaXVKpoBsd4SvyRjLynMZ&#10;/b5GTBKw+931uEyobBs7jddeI1RrX2zPIdSlrxCeR7Hn2LPY8+xe1I0crwEtIXbPfh5nP0lAHUTd&#10;dg9TN/Zc70XdmyPYE7mIp59+FKfOPI+hyVOw8V6jnLudhCE5Thy2X0AHIbi+Q85rnkNj73609L1q&#10;9qv6Y/Iu24tEUeEihlGkjjCmvxS4AQrhEY8e2mhP6gDvi3Cx5UWF5RZXLEiCqI/9TA+IYsYclbpD&#10;kJBtJzBSCM4MI0dQFYzKUVKAACsT1NS8vPPLx0aXObclKqFzCb2242gdOUDhc5bCv4fzPc+v1ads&#10;h/GIWtnyGMcwlngDzvc8g3c+e3OnVQI/9S//CSzsyylCmB5ayTFRheCjFZkihWaFAnF+if122mnE&#10;YIlCNk9BXKRgnKpYKfYcWFgkoK2FsLoUoKBkvglZgkUP4TGe6cPV7QRu38pglfBbIejo9frNJG7c&#10;SmOdYs4IwOIIlgg5917P4+6dHFMG1zejuMbzrjEv63MuLFMYz+XHsbUcwCr/vs3zfuxeAbNLXuNI&#10;pkxYnF73GxNJrdiVlp0U5TYsEl5N2ByKyBUK0dUVCnbtYSOQZwQAJQrN7ABmKXw/8YkFvPvxeVwn&#10;hCnUh/bbbt9MERjdhFaLEa5W9keZDMbTfdRgY0awLq/6UKxMGGBbXg1ihfB1m3m7yt+ubCgMj5uQ&#10;zj4l8J0aQYT6Ud6ttb8wKrNOilg5aJpSIrwofqYEt5xsKixJhSAzczXItmQ1+68j1FeC7gpFcYEA&#10;np2bNHtUgwTqCFNUq7CEsFCqx6zu+Hh+DwFVW9nkoGnzdopQHWHbVbQLar5kO2GcgElI7XKdQIv9&#10;MCZTjWYPq4dtyRrmOE/N7JEFBfOUYRtYJ5Bcv5nHAutdDnJS1L4BatVIupuCnW1+zoc5lovMiOc3&#10;5HBvnPXSb/Zup+dGTD9Qe/NSR8uTtAnJRD3tYn7sCW1HaebfWg0egivfhfFYo9mT6iGkDoaumLiq&#10;niohY2EUVz9TxfKtMKGkg3UwbvY037nFe6QmVXqLY+G7b5bw7jsV893yho/jTm1fbp5txM86yBL6&#10;Uyxf7fGd0oOAbflusRDYCSzlUZYPy5PvFRZJcb/lWEyru85qD/yzPGZ5DGGOYwGWoQmTRMgPs9x9&#10;eXnelhdtzqHkCq2wBWYIZez3llQ7+z/5gfWX42uMcORKdcDKcnfyHD6Z+BPUxRmq7ywhLUJdX5pj&#10;+13yIM/+lKRer8w5sbIe4fwRQq44jimygYDz6nqM9z1t0htvTKGy7DbWE1otdEU64Yp1IcF261E4&#10;TjJDnvNEVfM056rl5Rj7SYBzgRersz7cXk/gjWtZXF0KYaniwDJB7+ZGEtsKUcf3Wk29d6tgVtpX&#10;Fv24RkjWqupXvbvE7wiOBY5FBOBbbDO3buWQzY3DRQi12FmXZCNBazjZh0R2lO1JXrOthHQL+2yC&#10;8BcgHLKf8dzLV5PUEUH2ST9KBMK5FT/7t4fzVwq3WM9vf3zGrOIrbrj6mRyxJdn3AoRsraCGQmyj&#10;8X5ECKnROPuFpwOh8ICJ5uILtiJCXlO7nVv1IsJ24Y5SE8mKlueSoyqZrSuyTI59IEEu0gOCypqP&#10;Y/cArMFGBDkuxHf2cGvlNcDfyyokxH7oZ3+Ufw+ZAWsP64D7ktlW6WK/HFWs4kQ7xKp1Tz//EXZW&#10;whYnPnnduv52CYu3EqiyUcZnOJgn2mCl6HISWD0cDNSAFQZGm9RNDDFmUDCofS0emcDxwgFmTC7X&#10;jffgCG+I4BYmoAY5CMY5sEcIiA5+Z2emXSZ1G0dHviRhkh1bcVM1wTu8FIpBXpuvk84r6B05ycn+&#10;NTS2H0BH33H0j16Axd3CCVXL2Z2IpcfZKX2sxCCJX97zbEwE5oIV/uQw73EYUU4uQUKun9cKUZzI&#10;81eWeSsxTwoQnM6NoTitJXgO5BWbWd0dt9dD8VpXryUpnqI85wi84S74w31QHKON7RQHZ7cJv2MJ&#10;9GDc02Y8FE96WElsHGl5j+OA7SfYTgT7eO+TyK9mMX1zFpnlAtpcLrzU2F0T1kdrsVX3Kt4qRaac&#10;BxkHSlolMV5/BSg1Uz+J8Rqk1sBGoCqBWQPW/zVY+19KBAXlXflQUv7k1EWOnsxnPGYXtnQPchj1&#10;3t9M+r52H7XX3ffmnCqTnWPMeXa+l0Df/d17v+Fn2su4e+yXkoyDIP5WK541iOS1KLjNe3PO9481&#10;19Rn932+m/+/aNL5a6tjtffm+hL6fL3/nt67N5WHSbXr67fmfne+/4omtrVa2dTyqusbZ0s73+/m&#10;5726+Quk3b3C95fNbt3r4Y1C0Tx2spGf7ZjCE7ge5zG7SaGAFGP4Ifafh0434cEzbag7eAnnB534&#10;9X//W5Sif4o//KM/xHf94OfR6W3FWIoilkLFxXHNlugiYPZSIPdybOqgkG3EhECzLI+KHP8UG3O6&#10;H+FKF8G2hSKmo2byNM3BlxO0j6JDTjts2qceauI5rhBaL3PAPVvzUqoVWN9lWLwUdRSu6fIQB3hL&#10;LRb1ahLf+l1fX1PL/PfDP/5P8ODhg3jw4GH2n7ME7jMcB86xvNk2jwgM5eG4makVDx7jvR5p4lgh&#10;Sww5uNIKqtrPB9qiKVvVHT/n+1rdqd3p7z/ngQfL9IPJlLM5TwP7SzNfVR8cl5TXE6cJwWdZl4Jh&#10;1gvzIYDdy9/U7TuBTldg5y6Bf/NLv4BRbx/GXU0IJTtQXZ7A6rYN1667sbFBUT07huuci64TCBdm&#10;ObFT2FQ476Q5htssF83e1d7Og+gnoA73HUNfB9/3HEYw0IqhoQuoe3AP9gTO44Fb/ahrexWBsV58&#10;9tPLuH09iQ0CxUrRCc/r7Xji5x/D+W/ej2Sgw4RLWN8MYnD0GM5cegJ21tc2Rf4n7qbx1utyhuMl&#10;wLURKIaxdSeMM5cP4tFDT6OOx9d5zmDP04/h8sWDsATr0UqQHJo4g8aOV9HceQBdA8dw9spzaOo8&#10;AoVK6Bk6jf2v7MWxs8/j8OWn0NB/CIdOvISHH33IwKUcMykUTXJ6FON+ghiBzy3gm+pDpKQHw93o&#10;t5/FEf62aeAoYfccRjlfHdj/Ah7a/xEDpo88+Sge4fu6LOuYUPzUI49izyMPYk+S9XGrF3u0srre&#10;jbonH8HTD9ThTP0+XGh/GU3dB9A+dAydwyfQP3kWrlAbFB7HHmxBljCgfaiKSzrCa/ZaDrMe2c55&#10;/73jh5go7D3nMOE5C4f/IgLMc0wrR4S/LO8lSoAcdp/B+a5nmf8TFL/yFttl7kurVrbIFfahiwgV&#10;ZL2k6AR9mFqjANq0orxGCJgdMKteihUq51RpQqwcUrkTTdQaXRTVFN83g1i87iMUu5Bnu4oRPIxJ&#10;MEWxvzQMO3XN2e7ncPX1efzJn/zJTosE/v1v/waKFOaBqW5CQhMmwpcIO/2obrhQnraZ+Lvay5ai&#10;QJ6fpyDcoDCd96JatlLM+jFlANZKDWHFylYUm7eSKLOsZjf9xlxOK5ip4hAC8XaKtg4KxE7CrQub&#10;8oVB0J2ikCwR+LKpfizPufGZj83i6z6+hE9SWF9bDeGd10t462NTuHo9jjf4/ubNNLbWQ/j4xyq4&#10;J41CaF4oTuLGWwUTiN+sEBEo5TVXe8y0D3R9M4Jb94r4xF9bZBtOY3rZV1tVnbVSO/E4vsq0eGmd&#10;EMuyKFHjpTMsa+q1MjXcylqQIn6MInoASYrQOAFkSqaV7Js2gms0P8S+7CZEyIquzexb0x44rVD7&#10;eM9yIlQmbIY4/iZk1jlLrUbdKJPqDP+Wx+N0lfkmbMaY0iy35PS48ZqrVb8c85dg/qI5tSeBxjDP&#10;OWC8/S5QJBerEwTFQYL3CO+XUEuQica7EWNaXvHhDd771WsxlCsU/wTKOUJ5meU2x+NusDzXWM5a&#10;ES1R6yYzhEYKcwOcBPXSklYULQiVh423Ze1xjBNWIwSdCLXrfJUgeLeEVbaJTHLA7EmsUl/OE+7L&#10;sw7Es0M8zwTK83IMOoyE9ocWOo0VgMxu9QAmw/YqT7cCUke2i5DcgfSKDfl1t7GEdBXl4VdmzkMY&#10;I8R6KrzXdQ/iqxaCK2GCsGu27U0T9nh8enYcW6+n8e5nFrC04TexcKfLk1haciFG/e0KNcLN9ujj&#10;7+ILVjjZpxSLNcn+IjN87ftuHjmMAO/ZwnnyVOsrONe+n/2V97WdJFi62b9HYHHVIyiryUw3LMlW&#10;TO5YG7VOHMH57pfQ5zqLyVgzmvl3m+U4rCmCGcd980BhfhLyBByaUp7ZJnivUysOAqO8QrebPajT&#10;hOwS25BW37Os31SiB1UC3sq0HZWZ2ipfnnNqhuWrFT3j4IrnS7NNpVjWabalRJHta8bC8cuFaVlH&#10;EOzChNsU20KabTvI+l5gv916s8gxx2dgTO1tmrC2wGPn2R9kir+5GcX8kh9lPeQhBKvfRwmYuQzz&#10;qYU3LbLlJzmPRfDuu/O4diOD+eUAy2kYG+y7n/rsgnGsVmG7lsOxTZ5TIZYEhm5fK9vvKGYXfOyn&#10;U3j7HfbTqznMzAdx504Zb729gPW1uNm/qnNuXk9jcStO7iLnZPpQXPDUrFGDXSjnJnBzOWrad4jt&#10;2C+HSO5G43k7w/7m9TUx75McuwIocwzLk4cK5CIxkfq9vD6Xma8Ux7yFjTDLIcAy6oeiHrjZdmqr&#10;rBaWPefrtRCWN8Ocox1QTNcljhPyJqwwOHpIlOP4EGcdBKh/bMl2WJnG4mSlGDku1W5CW3k5R/hy&#10;faZO4lPj5MZhhDkePPsigXUfJ7abhNRpVkJ12WP2XJiYqWzQEm3+KU4Gq05CFkUaG0iIg60cL5VW&#10;2BmZwSgbhFZOtWHcr9hAfNU5AnzvjXURDglobFRBLamzg/jYWR2RLkwIQpla+46iqesgekbPUMy1&#10;wk0Q9EZI29EuMzGOe+rhCnNg1womO8KI7TInwSZea5CD1TjP0Yb6jkO40nYIVk8HG8MkK4qDa9nF&#10;761spC7+PQGLrxOTfopQAvCErwUD1treVHkFnmWjW2BlzS16cf12gYIpSZCdMCbLk065Je9AqkBI&#10;ZyUsrEUwveDH3GoYy1sJlGZdHLDHkSzZOJhyUGQjHXM3o2fsNJzhDpQ1EXBS8yZHCMtOTpxJ+AsB&#10;NIx04dnTR/Dwa/vw0OETFJ1anbtgYGx3791ueBDBgPnbCPeawNQeNK0g7a7AfeEKW+24+81NvxLp&#10;C8TwfamW11rSe5M3JoHE7me7x0o0C8h13x8E1vvT7mqZ+Y2O23n/3vmYBJq7oLSbPizff14yQv9D&#10;kgnPsvt+N49Mu/dp8nJfMsf9BdP919tN73133z0pvXfd+9OHHPflTrv1Ya6lcviQOrs/Tx92jj8v&#10;7d6vHmKYdrHztzFtlbXB8WaWu5wE1dq7IFUrhEp6X7v+FTx8kiBFYN1zuhl1Ry7hM9/y+R05Skj6&#10;5V+ArWiFNT8AB4WC18QYFIhyDKPo0dNssyUi0wULRYSciSgGofbLRSkoIjw+XKY4memBf7oDgdke&#10;RJdGEZ8fMabDHjlVirZgMkzRHeVgTJFv40ShUBMKeyA3/omKnlZbsXSLovpGlMLAg6/6hrd2cgj8&#10;61/6JZybmMAjR08RRE/jibMNtTZxhPdHWH1UJrfaq2qSnLLJDFflo3a501ZVN3pl0t+qj/fqZ6cv&#10;3p926+9LToJWA8DMj/lM5U9QPXmGf58xDxPMiqu2LsgiRKveh8/h5YsN+I7v//6dOwV+8O//beOj&#10;YEYhYxYpHpcHOXEPYLrShxKBLMfyrFAUlzgR51Ms/1A7XK5G+NxNcNk5HwyfRm/7axjoPIQBgutg&#10;71H0dx8xK5wPaM/mvUHscZ1G3cARPPjiE7i9lcHXfHoFn7ozg+onHHj2Fwh2/3cdHs08jMcOPoq6&#10;pleYXsbDj9Th+X170dlzAW/dSOIWJ9+VJXlhHYW8SpYXZKEzhN7BM2iqfw2Xz76MCxf2GVHujWs1&#10;sQF+ivAR6yXjybep6zBOXHgGXTz+QuN+PLr3Qew/+AKGxi/j1dMvou4CE/N84MTzaB44gRhBtb37&#10;NBTmQ3HpFKtU3nEVUmRm3UmROMYJfZDtrR2n6j+Kl47WYd/JB/HKiYex78TjOHz2SRw6+zgOnHoY&#10;9d37KQD6jIOwixd5Ha0Ca3VVoLrVgz13BrBH+3IJuK++9jTaB4+hgb9p7juEtsEjaOp9DRdan0d9&#10;F4Vqy7O43PkihhxnzKppmqI4OTMExUHVKlFJq6DsT47gZUJKKzVAG+9B+ww5h8vzbryRwopzdbnP&#10;rIgak3kKcx9fozyHHNq4U80UNv2YverC8u0glm/5UCGwpmd7+bsOHteJBMs+tzSOCPumLVaPYQ/b&#10;gfUoz9WJmU0nisxHivlSHQkCskuEVgJugHkbCjfijU9f3WmBtX+//Tv/Hmt3MxRPCtdz3ngTlvlx&#10;YUUPmDn/83zaJyfoy1IEJ3MEVkLZ7TtZ3L6dwQrF7MKiB7PzCuXgpFagTqBOmqLY1Urz0nYIJb5G&#10;MoS03ADSsq7guXKEqhThVPu4l6jBpigYFymC795K47r2ui2FcZuvN9fCJszFHEV5hb9Lsm1NVS3G&#10;lPb6jYTxer1A4b5YseP2JmGM4Dmz5kWB4jzKvpOkyJ9nfrTquboZwhoBuSxxT8EZTHYSUAmdbN9L&#10;FNEzvE8db8KHMH9yNHOT+bl3L4+trYgJvSOQ017zEetZ6rNOE8fU4rmMmRU3rt3LsH/YCUIKCUjo&#10;pJ4MEVh1/wsEJq3SLFCkl+ftiFG8piROqRW1Z1G/m+UxMsvUXsXSqgsJQqmcf+b4+9l1QgLzGdE5&#10;eV/xkradWYzZsVZHtXK5vBXCrddz2CYYyET49dcLuMd6kufhDOFyi8J7leXwJsF/dS1gnFlpJfvG&#10;zRTu3M3hLu9zkX/L4/Ic61jxJvMcu7VXOMnrpWcIgQQN7TlVfhMU5FrBXOY9ra0HCTMRLKo+lzy4&#10;wbFjYyNkQoXIqU5GjnRktrzhZVk5WT8KB9SD2BTrSN502TecgtciIZgglyW0Va4GkdK2vdIg7ARn&#10;e4aammUSmhuHrdCDCYp9R74HIfbF0haBlHlKqt2xTLIEY+391EOmPJNWpe+8VTRJ793hVlhCTXCn&#10;CceZTtgyHbDnCTO87tLNEPvMMIH1ClMTvLzPlpHj2H/2CY5Ze3GmZR9hxYWtW3kU2e6uXpfFQJjn&#10;a8Y4x5pB3yVMRJsxJs/gHMsr235MbRKsmW878zwSvIJe51nUDxzApf79GOexkcowQVh7nXn/WTKF&#10;6ph1HWefWWKf2mT7W15wY5V97c6NFO7eSGOGwFUk3EyzzrTyrocicgKkGL9B1plMWH0ck0MELbPn&#10;ssqxgCCaZj+qKNqHtityDoqXJjg/y6EaX/m9Vl2113iGbWrjZhxbNxMmlIscNikG7LRCvyz6UGJ/&#10;1VYBPcDKETQ9ZAA9VC3kWbexXvZVAjYhcGk9xH7p5vEW5Dl2Z9j2ZxdkVapVSc5vPPcigXBhJYBM&#10;Xl7XLVgmmM4vRUy812SaY36sH+mktrBYMFOW1Y8T1Vk3zzXO/BPmZ2zIzzqQInMledwcuWR7IYRr&#10;m3H24ZR5OONRWE/HJQOtMzy+Oj2JdbZRPfzavhrDOscHjS0J9os8z6N9rD7yTJjHOwLNcMeof9gf&#10;QhzDQmI+ln2SZZZmmWv/scLYKDyOVr+DHBv8HBt8HGNCbL9acQ2Vh+DmfCDnZoqR7C70wqX5IUet&#10;pe9LnOtYxgFe3y+nWWz7z7/8NIH11RexeY8d6m6ar1kCltss9StgcZxUq82wI5FmDHivsHE1m72X&#10;QQ5wHjYiK8FWDpZ8HGSi2mzMTAYTvCBTQibAMXYkQmE/odPOwdUa6UTf+Fl09x/H2NhFRAIcwFgJ&#10;CnTr8bQhEOpBIDFAqGxDv/MKusbOmHiqE55GCgA2uiRFZYaFxHMrsHIgPQJXtA+2IDtaqJffTaA0&#10;H8D8VpoDWhgpAmY4r9XfQU6MA+yQgxj1t6FrUmZ5LKxoDyfVdozaeW8E2CyB+tqdIiebgDFRG7Fc&#10;gjvUXXMW5Wtno7az4UZ4zjHYtCKc4fXjA8ixwc5eTxLMWeiceOxRmSux0mbkKn2Cn42xo7vQ4+zH&#10;vosn8PjBV/HYkeN46hSF9o7olwDfe1LmvxSPWkURjJ7e+YxicxdmzaqG/uarEaNGODbwdzuQa4Qj&#10;haTEokTq/6ZkAHMnL3IM9egpCuT7gHUXwnVPuyF4zO9MWegY3g8FrlnN4d/mO3PPtfLahUZj/mkS&#10;oX2nDN5PtfPt5ulLSWbV1Kxs1spX3plVFwaa+HntVfmtrXbv5lV1Zs6h3yo/ev8XSLpu7Xq6z9pn&#10;uu7uuXbvqWbuqr8p/k3i3+Y7/o7p/Xv/CqXdOlT+dspW+d2tT6Vafezm60tPH7a6+v7fvJaA1ayu&#10;qq7rTVKomvtXWBVr1ZzvNIHuVAPqnjuMb/ib37sjSYHv/wd/D5cnW2DnACuTItdUF+zZNngKGjh7&#10;4Ey3MulJXwccTN4pDphlDpwFDqrJNrijjUaARwmm3jxFQraV0MvfV7p4nBwwdSDCc8kLpp+iNszB&#10;W/FSExSGcU4KcqAih0uJuWGzLy9U4djEwflf/Pz7e1Y//33fj2dOncdDh07iyTNX8ITMbg+cNvC3&#10;Vx59BYBMxsmR2ibv9yEBvcrIJIE//1ZoJ5bJblK51MYLjTM7bcsktaP36+9LTeZBFPuoMT3m33tP&#10;svxPnuP782YLQw1oG3mMHjK0Mc+C7Muoe+FVzN26vXO3wPf87e80VjnlBQqqMoEs04Rcph1VipZF&#10;CtaFmQnMshyDnisYHSSU9hFOBw/CZTuPeLgNfvkyGD6Jkd5jCLqaEOd84KVg8Hnb8MIzT6Lu4suo&#10;u0Egm2uthZB5sA4N7iNY4qR+7Dv43SfrUHe6Dnse2IM9l17GAwvt5r0xn33oAbz08rO8Vgf2PvYo&#10;Hn2sDmfPfpTguxd1k8fx3HMfoShvgStcj/7RE6hve8ns9xzn9WWme+Ti02jpPoGz9a/i0KmP4Imn&#10;CcQnn0ed4zT23B3Cnhv9qFvvwp57w6jrI1A/+AAeYnpgzwO16zNlciPGA2o81YXKPOfL8qABwByF&#10;XZ4CtTBLmJq1mD2JS5ths0Wmuf8ogZWi8uQjONXwNCa9jbBRRF7pepnfvQa7tspw/mvvIUSffh4v&#10;vvwk9r/2FFr4XUPXq7jS/goa+w6ghWmAQJKgHpB5pSvWAsVC1aqQO96KCd9lOCgyFfYiVOrBZPAS&#10;modeJcyexBShfnHLg+kVG8LpDgzajmPYcYrHXMSkQs/4z0EhoRRPNTk9iMq6nWAaRGldYaEoiNgW&#10;FAO0smE1AFrma04PhqoU95VuROcG2U/bYEs2GrPN4gpBckGh9CSi2D8p+rVqpXA3AYKwr9hlTIzt&#10;BOOxWAN+4qd/dKcFAm9+eg0T8ctwZti3q4MorNrMPtosU3x20KzMTvGzxAyBZ47lvWQ1Js9hiqxM&#10;meKMcLVxlWBJDTVNQPATAsZtZ6kphkws1FxlHNqDKWBTvFCtrmlVcf1azICVRPgKYXKNMCYxPlsh&#10;bFCwzVBcv3k1gbduEooJoRsEoHkCa5WCt8jvsoK1whDmCH63KaYl4G/yeIV7KvOYuRUXVgh/Odaf&#10;VlOmCI8zFJICqG1C3QzzkKXATxEGZZ67tOnH+lYAd+/mCXh5rFHMz1bYByWAqcGS0U5C3xCyPNfa&#10;WtDsNw1RkPaNHcO5xo/iUtuzFLVdSFNDjvH+e4cPU7wOYPtWDJuER4U/Up42r8fMntmgnHvyeJkE&#10;L/L+Z2WuzLY+s+TA6vUINqVLX8+wbbgQl8iNs74DCovUShDpMg91Yhw/Na4qhGKYgOOKapxuJ4Ao&#10;rBTLgGWW4/ghx0hVivM0857jPeghgY99IkYAnCIwFAmgeY7ZZf5G3o8Vcmhu3YsYz+llPp3hZsys&#10;af9fABsE00XtxaNInyM8L7LcpgnWJfl0mSXIrhFwCaKKoat9tdcIAbe24ygS/mUmrD3IaieK47t2&#10;PYQbb6awuOFBle0qSxiOlvi7ZZsx5RakaxU6QM0tU0zdZ2HJBX9hEEP+y+hz1cKB2FMd1OUEinjN&#10;w6pWvvKK+0+QrvC+lzYDmGX+w4V+cz7jTbcwYMx4ZTadJzyn2McVpznMMpVH51C2Bxnmf/5qBFXm&#10;JUyd3zp8HK+eeRyHzz2F3tFzWFgL4423Z7HFtrd9lSyxFTMedrV6GuO9FHlfS3cTuPGJKazeS7Cf&#10;6mEb+zVhX3tHF7fDBmhUvl7WXYJQUxJwM/9hArLMSKfYvmUOrgcfkVSvcf5z9+0S3v7EDG7cy7A8&#10;I8YMfFZxQjm3Rwk61UWnGQ/lrXaaoFtZZjuYZlmyL4TZBhS1pLrqNZal4+SUYct5tp1O40hID0Ec&#10;LEOF2ykuuJBj+clz8/p1meHakeZvZelTJaiWCOpFgu78nJcQaTWrq/NVF6LBbpQJ0m+9WcWtG3mz&#10;AuslfwwOn4LdfQVZln9eq76sU7e3AaFwu9mfvroRxhyZoqgVW/KF9pGabYpFO8cItpUNlvFcAHe2&#10;Mrizncab14vYWoua48UwGXJPTIuG7K9ytLS86MfV5QjWlwJ4/Y08Pv72ND7+8WksLXlx9Vocb7w5&#10;xfZPgOZ9yxu5TPhXCKzrrHM99NJnacK8trZY3fXGvF37WJMEcG0ziBDsI6wrmVBH2X988t3Dthol&#10;rKZk6l+VVQTLnG1KJtwywffkyHr8O8x+G9AiAecPPTCRA8sw6z/JPpRlmUd5/gTbe3HdjRdeeQZ1&#10;H33ucVYmM/5mnpA6zIau/VaEOXlqZMMPMwPRyhjcbCh+/tirDe4cgOTVK8CG5Ih3weqnAPQ11Qic&#10;k2WaIJcj7ecyHOwJii42DkdeT4J74Y/0IBLsRT42jBvzUWzNBjEV5yTEyg0RWB2hDgy5GjBGIWLh&#10;+eSYyMGCD3DSDmbHYOH3dp5DIJpgw1AcQ4W80WeB3Cgb2Ags/g5O2oNmf6udYBqdspLcx9A8ehrt&#10;hNVBTd4JTnpVO/wZNkw5YzJ7Y+sJp12IZlnwBGk/G0t22oHla2l2/kmMsbE5E+xAM05k2Qh8+VG4&#10;Cc9R7XUtjCHDwfbap2ewyAkoy4aVXAwhPhejqPXgaNtlPHH0EAX2KQo8irmj9XjoiFYnWinwJEJr&#10;4tKAJ4Xg3lM1k0cDXDtgUDMN3hHv5lUCsSYc9fq+mKx995VMyof22ZrX9z6vrQbrvfKxCyzmdQd0&#10;lFe97v5OIvvBY9qzuwOh792j0s7vKYRrJqH3i/L3Rbg5v+BWrx9Iu/n6UpNAVEkhg+6/N+Xt/Xzx&#10;2vy7tsJaS7urWu/X0Z+TDBC/n3T8h4L1fZ992L19JdMXXXPnb1MerMNHZL6uezVQxFfWTW2FrVYf&#10;tYcVtYctX3Aepi+0BvjCtHu/9yed/yGVL79//Dj7xU563JR7ra52gVUOiB7nsYKnumcOoLBxfUeS&#10;At/5fX8TF0YbMZag8OFEob0+/mkOoFMcY/KCVo4V08OQ90UPRa41zQm02GucPMQ5wYc5CDsCjZCX&#10;UJkTxTlAlyk8KjdiGE01YzzVaIK2RysUAhTHXsJwkO/DM4OIzY9SYHOcI6imKLqz6xZElsax/ckl&#10;Y6K8++/rvu1vYO++Q+YetJf9oYM1J2yPE1AfNvtTBYmCVa1Cy9KCbfPEOZbNWZbTBVM/tX71xWW5&#10;W8a7/ea9MldSv2SZvfc3k+r4/uPuT/peVgfqd3tNXehz/q12cZJtwnzfxNTK963sP608f73xZDwe&#10;S+K3f+d3du6Y9/zXvwrOEEGTZR5LNSGZaaaI7qYw7kMh048pistIoBlhlv3SghWrFIbLFHvrFDy3&#10;b1LEr3pQpOiORwhNvnaMDZ1Gd+sBtF55BfaJyzh37iDqHn8ADz75KAqbnAT/wQiWviWIyU+2Ys/B&#10;J1A3QIh9ia9ySCRIdJ5CXfiieW/+PvQs6s6/hJOHnkNjxz48/wqPe+VJ7OH5DFQ27jOvp8+8hB6C&#10;Yt/IGXQMncD+o4TlE8/gwYsvGeht7T6Lx/Y+jLr4JTwgp0dXewmtBNWR42Y1+OSJV96DVKXzZw4g&#10;zXmqVBxFhXNwvjRAcd2BVLGPIsyGOQKUO9yIwfHjGLWdg1tmlwnCWbwPI/YrJjSN9poO2i4YsOyZ&#10;OIHLHS+hlVDaM3Yc7f2H0D1+Ep0jJ3Cl7VW09R9GA79v7H4FTb0E2559uNj6As42PUXQfcnsL05P&#10;j2LpephzbZdxQpSeG4c11EjBfBbjcqZkvJB2GrPewsIkBW8n67Xb7NOrrhFIrwewciuCues+zFz1&#10;ILM4Dp8eDDHZEwoPxXou9bIPDRjzYO1V1d+xan9t9anQBVu8kcdq3x41A0E1pZAj0wO8/kWz99wW&#10;qUeIx8kBU4yf+/My5R/CaOgSOh3HYE82Udy3oEAB+5//S8179W/81q/ybzvPI6eJnNMrFOtleQml&#10;Nog1U2O0IFYeQIDJne82q7SKJRmg0EpScBUpzOdXqQuoj+KZHpTNXq4hY05XWWA+CFbaJ7dJqCxT&#10;rEsgZqi3tBdUZreKtZrLDZm9rxsbQcKQA7NVq3FwdI8i+Y4cjq35sMFU5m+qFHE37vBcBOV0kXDD&#10;9lHhZ/O83nWOR1p92iQMbF+j6DSQOoFF5uPenRQ+97ll3Lud4WcEOIJcVeaX1Hl5Cmhzbl732kYE&#10;n3pnBtfWIliasTMPhJGVIDZ2AHaO+ZynuNbKUUkOmIoUn2x7ESZvpBEe9lWH5zKqWlElCJeZtzTL&#10;KcvjFtlvq/MWjFtP8bh64xFZIZGmeayOLzIPM4RAE7eXwlbtKL9gIWj1UBQPIsP6SXNMTrKsFSqp&#10;sMR6o/CVKE7zPrVKLC/IglaFSIlyHBEIKfSQIKbI+5YDGZkOX7+dwPSiHEjxPliWck40xb4VyfUa&#10;6wWFN5FnY+VDPgfSsq6YmcDmHLXesh/zBKBpPYiYnzQOmpLzY9THFOQc/7VH0xVpRiDcwjIlkM9a&#10;sUJAunorjZX1IApTbLcpjnPM6xxBt6C88m8B8+oWocWszhOGCCD5MsuG5S0vyQWWt1lV1oMQgpz2&#10;kcpLfZp/TxGwizK15ripeJjGcRGF/yaB7cadDFYJISHWc5D3Fmaew0sTnIcm4Zuipp8ZNXtTUwTU&#10;Iu8xRljUCpfCPdoVRzbahQrztHItQX3dAx//nnBchtXZYGJ6Xr2ZQZztwS3nPgR8mUz7C33GvDfG&#10;9zI51vYGmXIHU528r0kks4NmX/M6wbJatZmHO0X2HZmky0P2gsyXyRp6EFE1q+rsk3yvOK0yzY4S&#10;bhQrdeP1jCkbeQBOZgZZXmwH2mcuz7vTTs4rbDOyhCyQW3iMn0khgxSiJcR70UqpYpIKSOVYKMt6&#10;1XY+7a0sGFj2GsdBBfYN7SsPa+uitxlBzjkz827kixZ4fG2YmLzA8XoSd28VzMpnpWQzDpUEsdPk&#10;kJL2v0/ZsLWZwNKyC6mMVl8J4KzTcmUSMwTgpSX1catx6LSkPa/X07h5s4BNwun2dgq3NhJ450YB&#10;NxZCWJtyYo7nLMppbaiT+elkG+d52bYiKtv1EG7y91XmKUcW21jh+MtyWl724tatDNuunfffZeKp&#10;Jsh1chZXYtmnCaAp6hx5Bo5me3lvTYhEOpBMDdS2AbDsgsx7jv26wjandpPn/SjcqVfQqQfzsxMI&#10;s0+GmBTbWI4qZXIe4DwWYt9VlIQA24Mt1gIPeVMhiGohhMh2vL7gVebDMrvPLNvw4j4C674DL5gL&#10;WsIKwtxkwiyU1/3myYtPnZadXB1CTpW0qupgh3KxEmVX7CFJB9MD/z/y3gM6rmw7zwSbze4mO7Jz&#10;k80IkgBJMCLnnFEooHLOuQpVhSqgkHMiwRw6vu5+QXrvSbIkW2PZY488Y3tpZMuyNJbDWLZH9tjj&#10;pGBLtkeWZAX/8+9TKBJEo1v9rCeN1zLWOqsKVbfuPffE/7tnn73VU4swBzFPoBO+IDPi4YTjZucm&#10;8Pm87Di+ZgyycYu5b8+AxMw7Bou2CmFLK3z6BniZ0lEWVGwQRjYAWYnV+gmv3lZ2lEboCaN6dyuG&#10;+H7QWq8gVOdqhsZWDwOv5SSo2gm0eg+P4+fiIVhexXOwK0rY5gTePnQZbcOX0e+WibGNNN/F+61H&#10;Y38Zes0yybJBs4EJ8Db3X0L7oGymb+HEfhHlTcVo4mcNvRfRqa9iIQ9wwg1jdNGv3jtHhmHg723s&#10;iGERslk95u5OUMim0eHQ4EgVxXZxMQHkLAWeiEcx36umsKwj4NRTfMp+VQEdEf15QfkoCRRspd3E&#10;Zx5WdwfWgnj9fiYBskLanp/tefqipEQwj/vc/fFVvpNjFMxs3dOj38lxFMNyfXXsjvTo3LulXY7/&#10;8iT3lU/5VdTH3xXy80clOVauu7PsJBXuc/t5pQwKZbrbbyTtem9/Culz+WAq5Lvw/84y3l4Wu51T&#10;0s7zflnKXyPf3gTYxLRU9nDLimNhZXu/vLL8DpRcwovnrqLo8Ek0me1KjMrfr/76r1FQeKHxciDk&#10;ZDZMwT0YrCG4NvC1WoU7MFOM6ilKdPzOnGhRK6aWOIVKgoNvopcTJgf7RQ7yU178jZ/761tnfvz3&#10;L3/lXyG5FuVAbSKcauCa4WQ92wP7GCF2gmJtgWPFeAdMyQa+dsFHsfVzf+9n1W9/+3d+G0Z/itBU&#10;qhwa7TtxQd3nMydljy6BkPcte1fFHPqZ4vw9i3fepwmrTxNW95WcU+C6vcy2l+Gjz1n22+tH2mOh&#10;Te5MYrEg/XBn3RWSOobl/gLzln9QwPqRa0gqqcD+0mq2bQKrxGU9eAK9Njd+8z/8B3W/8vfTf/On&#10;lFM7MZ91EWpcwToEoxRFGU6WnESdhNSgr13tA0sS2tZWJXZlEDOTOhUjdX3FiQd34linCJsgwLqd&#10;9ejtPIPWxuPQ9l2A28p6HK5B1NeL6wsRfPuTNfzAh/MYj+nx6msvoajhKPbc6smD46qsdDajqOxN&#10;7Dn6Sh4aNWewh7BZJKute5/Cc8/tQyfnBTPz8/qrLyvALSK4vvgcQTjWB6ezEVYCc2fXOex/cS+K&#10;zr+JopojKFprx4vHCKwNp1DbeRYlZ9/Nn5/QWDREOL4m3nk7UVTyGsrOHYaVMNY3cA5nit/gcXsQ&#10;4zyWGpG4gS1ws4xCbKfOcB00pnPoHjoDEwFBrQ7JPG24onw9NPeUElZPoY7Q2qu/BK21nHPaGYLo&#10;O6jteBcVTW8TUt8koB5CZdNh1LQeQ40ArngG7jiCepWOol5C1PSfIfSeR6uGcNvHc3azbxF+JdST&#10;OFsJ5bQEw35qhDrCXT3C41okZTWEYlJC1/gp+GMUx4kpAtKcDiPz4mW0XzlVso+0qJA0Ym0g+0TN&#10;7IfGUB1MfBUnLXKMk3Aojmhs0hdH+D9BNjyhUQ+YetzlkHiUEmYjkJPwN+xvLCcxzXfJKnCoQYHD&#10;oLsS3bbLea+qEi+Sv/VkO/HvfvPXVFv8nd/9baQXLCoEjp/wGZ0YpFgS54zNCGf7kSRQuCTsQqAW&#10;9jR1Dq8TJJzEJ0Rg9RKGegkZBMoViu9FG0VyP0KykkpBJ6uKUQKACHWJ5yirRFFCmaz6yd4uo7kS&#10;XormWfFoSlAdJwzduz2COQLRGAXyzCQBj2JujCBz794Irm8GMTVnISQ4MDlvVtCqVlqZZhftWLvm&#10;x8q6F3duRfHhe6NYZf+YpK4T2J3l7yYmZH9ZHwW1BnMEqEUC89KCDQvUffJeBO3Kkht3byVwhyL+&#10;4e0kPnk/h88+nMQC85RiW5f9j2nqPlmlyVHMSwxaWUmd43nWeO04ha6EnxKYE7ge5zVl36S8X+X3&#10;S8zTwpJDpSxFaoaidFy0J8snRHhMsw2FKGojhKjxJQsBhfWRIEAFGljWfVi96cfyNY8qW/G/IiGh&#10;TD6OqwSasFgjJLoIrHVKAEuYFAFW2ZMr0Cqv9mAz4aqF5a3FBNuqeMmV67kJphLSxCt9LEqYSHWx&#10;jglxqW6EmMZmjVjb8GOBQn991o6VBQfGOPYECIDGYD2G2Hb10ca8E6Qw88NzjRKsBMSlPBZ43xnW&#10;pz/apfZCzizJHj8NQsxvlCnMz0NM4vAqnTEgl7Nhbi6A+fmAepgh5svivEo8sfoi3fBzXoqy3OIE&#10;cfHWPWSvViav4sxPtp+IOa2DoBFPyGq8hFrSEGw1cLO9OsfEpLgPBtkLzz4qHn/FdFhBPsvGF+6C&#10;3tGKAWM9x5NzaOk9j5EcwS3eBzshNpZm3RKixeNrPDOoPDmrvcf8vYdt0U0gkdAnsg/ZzLqR82Zn&#10;TMocVkyjM2PDCpympy0qffjBOG6yzWXH9fyOAM825eDcIOG/ZK9yikAk4YyU8zKCjsRplSRehcMs&#10;YzGNn5o0IRqVUDfMm/ihER82/j7MzLHOliOIJYcJyf3QDF+BW0xw2VZGx9nnxnlu/lYeIjh9sjI/&#10;jOzWqmyI/USAVbx9Z6Ys+OjTOV7Lp3zrCO/IymaQDNLddx4l556Hk+wzNeMgdBJMl/3sI4Ruf5dy&#10;rpRN6pAI92GK5XjrFvvWwwyWFr28vlHtI42Ee9T+6Tu3U/ja12bx6SfzeHh/HPfvZnH7Vgo3NxO4&#10;uzmC5Rknpskd16bd2JhyYo3/X1sJ5GM1s2xln6w8YBev5VOE1I3lADYJrjmC8AjLR6w3coT0KcK5&#10;jEMSminCviqhsyQ8zei0ESn2WXHMtnItyPHEr7YGSHgpZTHCNibewMVBmqygSpuShyCyjco62g0L&#10;x06LPPwf74edY6W0NT37luxttpMtZQ+rwc82weuKab2fgBsn7MoWhrA8LJG6FasJgrA88HCNduE1&#10;2cP62usvqi8scmF2KvH45eWALR6C9WxkEppBVlnFDNjBju7gYCXecV0sEG+8HxZZ/fS3suGaMSYV&#10;Q0CUpyw+Jg9h1R+gQGQDkHAyTrG7TukQj7CRxIcxmbUglzZRfLCyEsNw83sTQVNPuO2312CQQKmz&#10;Nqu9qWYXzxfTsoMOw+ohrbtaWVh9ahV0yCYmIByAYpywmCc782cnyA5Z6tQ+VTHvNapVWtmQzIGM&#10;YG1hA2sblj1mrbj76QIbpRFN3WUwuJnntIH3KEDbwtSMJs0V9JrqORgOcnBkQbITzF1LYvnOOOau&#10;J1nQDpiD7JQUMs4RDpBJA1wZDydGPy51t1BsnqbYLKXIlNUoCsBT5RSZlUzVeEqZyVGMUuSJGV9+&#10;hTEPcQUQUFBXXADELeEuq0sUk2Jq+0XA+v1Kcs7C+wI8S36UOOV79bm6fl7cFsx41e8Kr1u/Fyh7&#10;4t7UKwWwvKrfUpSX5s9xYAta5TtZSZJVJZVYXoXfSlL3K+Wxda3tqXDdr5oKv1Hifmu1Va0eyndb&#10;3z9Kkj9lXlkQ8Pm8FPK189yS1Pklbf2v7q1YzL1lv1+hjj+fnrjun1LamYd8XReS1Ims8OXvXbzy&#10;SpnJ5wUHWGoFbus8289XaDNfNcn58ufMA1Ih5WGV193Kg8Cd1NHeo2coYkP4T7/1/yoxKn/xiRCs&#10;ES0sYqVBUT3or8ZAoAr9wUoYBATkCTknPRsncoPsp6CgdaQpXDhQerLylE8HHyfBv/4zP7V1xvzf&#10;z/z838Y3fuRHtv57/Pc3/+7fwP0f2oBlsgdWClv3NAE2R5Ew3gbflEBsK0IzOvzH/zcPcL9BkHvh&#10;6Dnsef0s9rM9yF7Q50svK0+8z4sZtLrn/D5Q8bir7p1tbe+ZC3j6NKFVAauML/Id+6Eqmx3lyDJS&#10;ScaNwvutJL9TDwK2/pcx5YBc6wv6lUrS/nkdMct+1PZZ5weUubbAaiX2Hq/EQeb/V341Dwbi3Obb&#10;P/oNjpf9yEiIjkUr0jMEGPHE6b6KYdNZGE0X4bHXIRLqQYz1lYwPKCEvgi9J0bhAkb255sPtzTCm&#10;+LnLVquCuMejnMdMVehqP4XejlICayPC7g6sTvrwtdvT+PjWONYmHHDqm3D+7FGcLz2Cd068jqLQ&#10;VRTd7saepRbsudaBvcUHUV93CucvHVVg+dahF1F8+jAsji5YOf5rrfU4ffZwHjqZairfhVV/FT5H&#10;E4KeNoxl9BQDVubjYt5DcddJ7Du4H20dp6G31yNIITO25ERTw3nlGEmuXWQ4z+u8BJezCl53LXIU&#10;ADkKzPbGc0hy3konRSy0IzlOMRJrRLfuNHQsLx/hzRmR/YN1nBdroR26iOaOE2hoP4n6thNo5HuN&#10;+bJyXCIxUisaXlcOkXS2CvQOn0dlxzuoaXyXxxWjufMUmjpOoq2H/cdwVQl9gSwnRY/J24j67mIc&#10;P38Ab51+CgePP4XS6jeh97cQBuvROHge7abLyrtjdecJVHccR31PMVoIux1DJeg3XyTM5mMQuzLs&#10;A+L8KEfBPdGLyIwGIws6vlJcZruUIyWP2ndK4c3+Z6X4FzHkoeiR0CmyD8pNkDERZG1pfk+4GOb9&#10;e/hZdJoahuJ70FUFnT+/D1DjrcZwuJ6ivA3GeCuMhGEX+3Yw14Pf+M1fUe3yd//L7yJGgSb7ZyM5&#10;CcknKzktTK1wC8AQZkTMOwmtEpdxcsWBm++nsXwjgDhFXjjRgykC4dq1AIWvgaJbR5CzqP2P2Um9&#10;MgGWshRYHVdhOoZhIFy4A62ENrfy0puhIL62EcDXPszh5rUQ5imOx0eH8x58+ZuRkX4CoBbT7Ddp&#10;vkrc4rEp2b8mYWn6keMxGf6fpbDPzugxnhGnZXrM8jwfvj+G73x3HR98NIHxnJ4Cu51ilbBKgFpc&#10;cOGjD8bwMdP79ymKb0bUXtBp2XfJ64gjmBhF8GhqEBN8nyJMjRM25HcCUCL2ZU/rzIIdWTFznrZj&#10;QspAfitmyRT/Gb4fy/D+CNNLSy7c2Azh+vWggtQp5bjKjnCoHcPDlyj46zFO0JlddmKC40OCQjZC&#10;TTq76kR23kTNKVYGnZghvNz7IIsVnidMAT3D827eT6i8S7ibBKFX9myOEhDF67Csri6sefMCPcXy&#10;GjNghuWzSPBcXw+o0Fmyn1ec86SnWWcTw+yvlbCwP4p59QgBKpXsJ1BYcY3Hp/l/KNiGQFj2RXYj&#10;ISu1hCdZXdS5qZvj/I7ziXg3lhAeIR5jZd4dPF5WCb1MAt9ybxLyKErICxIkAtSodnsjnM42JGJ6&#10;RCKcezzMP4E1yu/9wXbEWRfza34CuQ4aayXhmpqWkCkml1pqdoOngVqZYyehJMCxw8VrCtwp2OOr&#10;KcDzs0+FqPMDhAJhAAED8ZScmjHwvIPKPLam6yLqei7jXOU7qGouJrB72Lbsah+3n8DiIPi7orwP&#10;jlfpOaNa7bYQ9A2ywspXD9t8v+mS2osqDqtMjhq1krfKsXtx3av2cfsjHSx7IzI5giNfc/KAhm03&#10;znYmYBtjfcneYDFPdfmb1UMH2QIhcCXxkKW/y6Kb7B9PJwYwOWFGMkEoJmeIN92RuBlzMyG2PxeC&#10;nHcCAYFlI8anrWrFf5Fj8QeE5bk5u3LoJPvKM+y3svdbVmFlZTVJEIywzIfNVSpuqYSpiUs0EgLg&#10;ONuPhNGRWK8SrjOU0hCE2T8zOvZPuUY/3OQRq7kWTtbrnHgTzpmQIitMSNuXvekEzknZCxtnO56y&#10;4c6tNJbm3cikhzmv9SNO7pL36yshfMDx4Q7Bfm3Jq9ICOWqW9zNF6F1c9mCC+YmKhQfvxRfpVKF2&#10;opwfF8lnt8VSgteKBDlmGi4TzmVfb6uKwatn25Q4vDG247iYq7MNJNiP4mm+ZjXqIYaEF8qybMLp&#10;HoQ4P4lllIHzjuwxdyV5rUwXbBm2c75amOyEVtl6ZSbAeuTBAs8dlYd/svpOePWK+S/bnLRLN9uT&#10;WEZ42Q4l3JiYCrskvBKTb6wHr79FYJWNrCEOCA42WImBY+UJ7BwMxAFJh/4SKtqPMEP1sPhk03Kb&#10;Mg3o1V1Gv7Gcma1jA5Q9CJyAOKlKHDLZlBsIs4PwvYXfSYBam5gB+zpVLFVvsIfCw4jRcbMC1EFD&#10;FQcEUjch0x2h4CDcdg1dQqumDD26CgzqONEQVscm3Wy0fl5HA6uL52Zn1hEiDWwANmkMriYYKVwc&#10;kpcoC43XleC7ZkJv10AZhi0s1CQnMzYeKyF6YiXIDuZlxTgwZG1BWx/h1dgADSF1WLwJE6xz63H4&#10;Mxb0Wxpxtfk0arvKoLVIEGMd0uMu5GYCWFxN4NbdKcwtxtiJrKxkFybWxhCbTqCytxXPnzxOIV1M&#10;AShi8hIh9TKeYnqa4vKpElkdkc/zK3lKbFLwKYiR91upIPAL+1bz4jAvGkVYKpNZEY/bP99FsD5O&#10;j6HjUVKrVdv+35a2r/zJ/wpY5TOVr/z1BBjke7X3dCsPO9PO86pzSZlIXgrHEVSVWJb72WaS+Oj4&#10;LVPI7fegvue9bxfXUiZ5kHryen9UkjLOJ77fuk+55qNj1LXkGrwWwbqw73J72n6+nUmBlTomn3f1&#10;GWFVoHXniq4k9RBD3stvHv1WyviLy/l7S1Jm+fPL/4/vb6ttbeXjyyBT2qQyT+Vrvo1ImeX3+BZ+&#10;l3/N/y9mpDvPUUi7XSd//os4wDb6ggAS8yZQdGBr77bk9/mzVSrW6jMnSvHGhXL81E//tBKiv/Gb&#10;/wFT11co8k3wJ3WwcmK3E0iHQpXo8VxEj+8iuvwVTNXopLDt8lQhQyGw+t4YVj/IYO2jLNbfG8XU&#10;agS/+uv/Rp1T/n7hF38RR69UcQA9jqLj5/h6DC+UVaFR5+Bxj81d5e+3fve38dGPfYDURhQ6WVEi&#10;sHpzrfBPduF3/svvbB0F/KN/8o9w4hIh9fQ5PHfqAsS77ovneI983SchYnivYhr8rApnVf6ovGX/&#10;av7hQb4OdpZfIRXqvFC/25OMF+o961zqXX227f3OJOcQOBXIPcA8bf+9tFExB3+ptBr7j17GnoNH&#10;YPIEtu4y//e//42/iBDFnIRz8CU5cUXrKQ5qEWLdxDn/SJiP8ayJkzBFsJhWcdKM8nOzVXwf1GA0&#10;qkGY84ekWU7wuTETnI5GeDk5T2QMuLkexf3rSdzbiOPmUgDfejiFH/poEX/+B27iz33zGmazdpgN&#10;DejtrsD+NwmNhNQ9C83Yc6MTRRN1eGr/Pux9+ins2bMHlU0nMWSs5TxyCWfLX8OlmnfQMViGhpZ3&#10;MTR8DhHOOSnONasUHO9vxvG1hwSO61HoCc+dsoePbSoSa4bRXo6O/lM8T4nax3jo8Kt5L8a8zlME&#10;34MHD6C5vpR5G8DESA8yYr3krEOSxyYpdkeyvYR7DYVwI4zhKs7VdZynObcS6ByRJsJ0LWSPdY/2&#10;AupajuFKzZsqVdS/RSB9F12Dp2Dz1lFYUQyY63Bu/U3s+ScE7tnTMA/XYUDmdc69g/pymGVvsKdZ&#10;xUTXUmhpTDWE5Ar1sLqu5xwuNR3H1bZSvHryAF4tfg6X2o6hkvd65NJBPHv5bex5aT+GTC2YvenD&#10;9LpbgUaIwCnxK2Xl1BxvgJ713ee+jD7HJbUXXPaZ2pMtcMpKa7wJWvbHIZ/cYzccFEOy90lMH83M&#10;v8RjNBNYNaF6mBJtBF8t4vNGJbqH3NWE6GroKJrNFGKyN0pC75kIr9YswX9aA3uiHn/vl35uqzUC&#10;H//gNQp42RvbAYmDKSFN9IReB9/fIJhOLDmgc1QTOJqUGWEsLeFLCF63Ysrp0uqqj6AXxTUKcdlH&#10;N0bRvbLhx417SWQIsuJFV4BVki3QpFZWxeGQeAvdvBXHrAhyCnqxJFiigJ6XlTQK0BCFptFShRCF&#10;8827cdy6n1QrmuLMRPalyrWmF53IUWynCGQCR7JPMSPAJyC27MXGWgALix4sEtZuPxzFvQ/HsH4j&#10;ynOl8PDDccyIeWq0TzkIurEaxEhagz5bObqMF6j3quCLUTgGWhDkfct3WQLoBPO2sOAkFA/zt8wH&#10;P5N9tZP8fJOwvbLo5nd5s+ZbmzGsLnopyq1YEYE9z/wSFFeXPFhmvjIEAXnYNEEoWFn1szwJzLwn&#10;MTOWlR/ZRzqzxuMI5DECscCmOGdyU2tK8hIaJ1nGS+t+tT80QZDJECDEk+wM4X7jRhjrrJsERfwg&#10;RbrU3cSsFdNZHTanXdggGEwyr0sLHtZhApMScmbKpFZAxWRVQnRMsZzX+P3qNPMuYX+YB1lNlJXz&#10;FL8T+JFVRrOnDh6CtzhVkhihsytu5SBqbNGBMD9zyqrx5BDCuUH42VYTU8MEci0iWcJFjPqbujUY&#10;7kY40oeRBH+XsSEWMsBqaYOH+jnA9uD2tlJfS4gRwhCv2W24BEuoTYWcScwalNWDg+dyqG14TWrr&#10;nn+S1xsb4Nwn4Mp7otaXVX6Bc3mAMr3swjTzGmZerITeIXE2yDbqSdnQZWjCySvv4Oi5gwTXN9Te&#10;TjHfDBJaxFw7wD4lfVe200TmCNXzbIeTWoKtRe3llTYvjsYEMKdXXCou76D1Cvr1FzFkq0ScYCQr&#10;19JuxVnWBMszy3Yl7VFCHsVlNZ+gFCbcRgmoAkyy+hdiHryEZTm/OBhKsD9kRsT02oiRmBax8BDG&#10;Rp3YWE5jfi7GNmYiwLLsgxr2Jx4/MoCxcR3W2C/EuiAjYMbzyErrzLwDOXHGxXOayDlOjnsSHURC&#10;kb38RhHqm09h8/Yo5teD6qGBh/120FaN9uELMHCMEJ8VdradkiuvoarpKNuHBStr7FuE1MUZD66t&#10;hNkHDNhcC+O9exn1kEceuga8HczzMMZH9ZzTjLhzYwQfcT6Zm3KosSDOPFv9DQiy/mTVc515X+LY&#10;sbHiJ/ByvOBc4WX9BQl+ElY0y3sRc2vpn6tzBPPNJNbZN6fGDRw7DGovcIb9y8tje+wVsISpSwiW&#10;ssdYVj/TU3rVRmQVdPaaR43jabbZUX4uD/I8HFPFesZHXjQFyYLpTlhSbD/iOCzVCiPnd7Fc87Ht&#10;+ScIvcy3j+cLEFJDGQ1GOGZJTGi53uyNAEYWLIpBxURdYvqKPxEd26I5Vo9X33wBRa+RWm0kZ4O7&#10;gZMRJ1Xx5sRJwSbCjmnAXo1eczkGOWhqzTXo15WjV3sZA5zULG5xU8wBcsahAtvaCbQeCXYb7WVn&#10;kKd+wxgwcJImfMp3dl8HHLK6yQ5noLAwEFR1Tk4MPI84ThqyNxBWr6Kltwx6OycNDwdKfxdiKb1K&#10;Ln8PDNZG6AiQZjsnLkcbTPZmwinPy9TffxWdHWUwETwdhFmXqQE+Zyt83k4V10i8D4vDJlnBtbHx&#10;OeMDMPjbMUihYyRQDzqa1ArpFMVGbMYOZ2IQGl6vrOYwLtUdRXPvJTR1XYDewkoND3Mg08Lu7oXT&#10;3QeLrQeJCR/ik2HU9DTilVPHse/YcbxQKgI8D6sqHiFf84mQIs5JmBSoqs/y4lxEZ/6zfHok+ikQ&#10;5biCYNxNeKrfnBIg+N7MLr8sSV62p8Jncq3drr/z939UUnneSjvPVUiP4TFfFoVj5fWLhLV8V8jv&#10;95LUKrAkvpe087zbU164P5l2O2chFcrti9IXAVuhvgtp5zX/W9MT97Ltmrvl/ctSoawKqfDZ9nMW&#10;ktzjzt8X0m55lCQPI9SeVfYBtUKoUiWTQGsVIbgSz5y8jDMNHRSi/0iJUFnN+7M/+RPQe/UUBga1&#10;QhLOmfF3/sFjofq9/v30z/4sDp+7wIHzXew7eg77TgiYE3pK6tjvqvB0cSWK3uH3r59G66AVD77+&#10;bfz+H/z+1q8pjL99BwNuisCxDgr3GizcfAxy//Sf/18UF1a8U1HFc17E4dpWlPXpcaS+41G7ULBP&#10;QFSOvgrlox7OfL68v6h8t9f5V0nb62F7ku8EVCV0jTz0kD4ojsBUiJsSwirz+QL/P3j6Ava+9jqq&#10;25oUlBf+/tm/+CWkKaQGzGfgidQjnu1EJN5GASweggcpdnUUwBTfFBJJipPsOCdSgt84xYCIeXlK&#10;vTDrwLW1kHIk8bWPp/Ctbyzh06/Nqth3YdmeQuDyc265vRrBN96fxdffm8MPfrKMbNyEg2IWLN6D&#10;nZdQ9GI+1EvRwf1qP2lVzWmcOfcGalqKoTVSiPSfR+nVg6gmCA5batA3dBEWew0i4Q5kUwNYoMBd&#10;4OQ/Jo5wKBLLr7yA6rrXkUh3YXaBwD3Wq/afDujOE3zKldncoKkaXX1XMKyrhcXcjBxF8xqF0/y4&#10;HpO8/1FC8Bqh4yOCxSohZpxCT5wXtWlOcl6+qBwKyV7R7LyBIqWFoHkRgxRMOtNVBKJdSI9TnIlp&#10;nk9Cp1B0EUKd7lpE/R1oz57DUz9fhKJfL8JLv3AAmlQthgaqoZFtM4MXUd96HBV1b3Gev8K66eZ1&#10;2zFsrUZty3FcrnkbV+oPoaH7NAyEWifnUi+F+9HTj/fgyur0q/IggO8rGk5SU4i5cA1fOc+z/df0&#10;HUVp7SvoNl+EgwJnWPaAO6+g3XgWbfoS9NguQeOqUGJlkMe36vi54YIy6y0nfJ8wvowqlkOXRcJG&#10;VSoPpmJuZoq0EnLr0Wo4jzbjeXTaKIw91coDpZ3Qa6FgGnBepcg/g5/7O4/N+jfupmEOVCE8PqDE&#10;k4TskRAYVm8jBkxX0NxzBp2D5wlILfARSNJjeiwQBjMUfuJwZXrapvaeZSlCFwlluUkz5lc8mCKc&#10;RSmiA2KhJl59x4YwSYiaZr1OiIil4N3YCCuQi1KbWNgmxARexOrSgpdiOqRWbyUO4iQBZZKwKmJ+&#10;jYC8Lg6W1kSomrCyQtG94FKhWGxOCV1Rp+K6fvrZHD76dEaZS8reO5/EoKf+EfNQWYmRVeCNzSge&#10;vJdV3n+jrGvx5jvMdib7yxIUpuIsKsj2JCu8SXEuMzqknDtJGJ0VXlNWKJf56uQ1beYqjKeHFCiP&#10;ZYZgZ5uxmqqQYzktsSyS8T5MT0k85RBhgWI40IZR9u+lOQfWCLDvPRjFJ+zH4vRJ9vSN5vSEeo/K&#10;gzjfcVOTCkT72X8k/qPsU/WwDcoewCWWiTgXkrYvpqR9QxfY3y6qspdwKOL5eJb9KDmqVceMEqbH&#10;4gRc9jMBa1mdkhTidXyif6mHU+PDyM2Y1YpfIjmIEPWtOPWJzhvhmxyAKdTEfLVjesmOcV4jzN+m&#10;+ZtRth8R4mmCmDjpkoek/gzHgGwfHBwT7IlWWMWyJ94BC9ureFP2EnBSHAMmJq08lxWxBOE8MohY&#10;TId4fBhhll2UwCL5D3Gc8UbZt0MdvL8eeGIEFI5D9gh1MMtnwFnDa3RR+ItX4QYMMQ3K/vKtfYGy&#10;4mpycvwYYTtYtCPFes4QRlK8Lwn7FCRcBCeH4WAePCnZJ0sA4/Wa+8/ifPXrGLCUq9jKsq/X6KtT&#10;MZVlP7st3qr2dmdZ1hMCRaw/ecAiDx/cHNc9hGk7++iArZys0aCgXbw921jWEn5mbJrwz/LzkkN8&#10;5BKr3Ie3ntBYjSHzVWV2nCT4L7J9ra+HsET42iAIrixKbFQjx8kQbt/M8P8ory8mwl7CahgjcSOG&#10;h2qgGbhK+G9UnnyDvjYFhxPsP1GWYZT9LMQk7UWcPEUzgzCw3zV3nULnwFmV/zCv3zt8iexRz37s&#10;xOi8XY19TrZHLdtin7OaY1kTBjx1BK42VHefQGNPMXQ23gd5R2KTzs97MD/rwnTOiqmsWJjqkYz1&#10;IxXjd1N2/s/7m3biBvu+mPFeXwngg7sprMs+X461YpXhZ37H1EMVM9tcj0riqVrimopXbvGYLXtR&#10;1R5Ufyvn1T7Mk9PWFzxIj2hUSKCkzKs8xs3xzOSqR5LtV+KshgjfSfaHqQkL52HxIMx5JN2v9uHL&#10;SmuEOkockQVlG8LWQxtZkVWmvCNiok0e4nxkZhJPzx4CqjwIEdNte6JDbSGJsn9InF8b24LWXUMO&#10;a4Qp2orhUCP0YgXDdmVgOVpjBHC2kbElCw69+zp11ZsHVUyosCxtc9AYnTAjxQoMM5MBCgNPsp+N&#10;lgNmsAMtfec4cEu4libY2XEtsmeUkGkWl8e+drUC65S9nIEO3oSeScdJuQrmEKGRlS8ukMUttpGD&#10;lDhRsgRYUB6+F8+/Id5MsAdW8Rjs6YI3rmNB9hNI6zjwXKZoqICLeZCl+RgHc1ekFyZ3G/o0BOIu&#10;igdzC7QDVehuvwiniaLH0YmQjYXqaIebcDtsqEZ57WF0DnECTmpg4ASscTWxcbHAOECLkycLKzc6&#10;bSK4s8A4McWlo41JwZphpfgxyMqut5sDmWze92B6eYQDYBK52TDLLo7J1QkOYA68ce40nj3JRLh8&#10;5kwFxPz3mWJxQENxV3xJpeco4mQFJS8uBY7ywCCmoSouqfo8nx6JVQrEAtjmVxDzqxl5RzQUkEwK&#10;Bk5dIXTlV7gK53gifW41VY77gmOZ8tfNvy+IXrm2cv4iq3NbsKgE9JecZ7ekzGyfAPmCuOZ75rNQ&#10;DnJfaiWSr0qsy+/UNaWM+bplhiziXYSz+o0kBflPXvPLkgDBM4Xrbt2TOjfPK6mwGplP+TzsTLud&#10;t5Dk+0J9yv3KdWTVXZ2P77d/J0nlR77bSur3kpet93/spCAjf25VdyxjeVWpkBdV5tvz/fkkIFlY&#10;IX4MSPn87zz2y8/z+TyqhxFSDmKlUHoe+85ext7SK9hLUH32TA2vU8tzVqDo7dMUs5otCQr8y3/7&#10;LzmwO5j0cGWakVl14l/9m3+59S3w53/qr+DanTu48d49fPiD38A3fvy7eO9bn+JUbTUB5jXsO0Tw&#10;PFSKoqOl2HP8PEG0GEVHzmw9HJF2wvsV81wmWYWXPKqVb/6/n/1+77FyXGzV4Bf/wT+U8K/q7+Pv&#10;vAfHyCBFsQ5pityf/pt/Of8F//7xL/8jCvkGPH/mAl4sq8HBi7XqWjImKGdGJzk2FPOabI9SvqrP&#10;q/KR/r/VB7fKcbcyflSeW7/bnlR7UuW87Tj+v/13T6ate2UdHyBcy8MEycczsspdUqnCCu1lGTx1&#10;4jwOnDqPV8R78NuHcLjsLCZWFvCr/+7Xt+5aVpZ/UZnHWQgdWcLCOIXsWEaDaXn6vWzHnZtBfHB/&#10;BN/4bAyffDJKUTuCDz/M4CFf11ZdBAUdUpykbZZqOMTxEFMs3KPizrk5xht0FWioO4SaqrfR11sG&#10;nYQqM1RA01eGvVuAVUQ4LXo275n37Nl3CXZN6Okl9HSUop1zXgNFh4b5k6D4Fgqt1t4TFDNXEU/2&#10;UMhTpI5y7kh2wOaugMNTCbOznOKqCyHCmN5dzvmjFkZvFectzje2ClS3Hsa5Ky/jROkzOHpiP15+&#10;Me+V+MSxdzCdMmCNc84628e1WUJPehgBinIbxZOdQjxEwRlM9cNHwRDmfYsjsM7eM9ATrJyEFS8F&#10;ipXzWU/fGd7rBcQISp5MI4a+XY25NTP8vLejP/4ain61CE/9c97zvy3C6c+Ooq2NoOo6gdK1Nzj/&#10;EWAJqxr9Jc7DFB4UFEOWS/AQCmMUEJ5wIxwCzCPtEIdDqWk9jm85jTp1/h1cqHsHHcYzsMWa4M9y&#10;Xo80QJwilbcfRkXru6jtJHTbqpVXSdmbKvtMxdOwlaIlMC6mYxTIPLc1RlFPgW/jq13eBzrRunQB&#10;z/2f+9D4wXlEghSLFOFaZxUqOo6gtu8ErEmKpJxGmQobeF5ZXbXE2qljOlTYqhCh1J9qxyc/cB2/&#10;93t5C4ff+73/Qk3TBh0h2cXj7cEm6ppGJvFufB5DzKtLHHsFWwkuGhVeQzz8imCUldbVjaAC2Dt3&#10;k7i+GYaEhhjLihn7IDLZYYKPHhEKuii1VoyCMUVBKCZ/1ylIJdzE4pwbM5MOgqqZcGfD/KIPYxS0&#10;AeqkWKqP7wky4yZ8+N44vvbeGFao1TaX/ZjlOLKUs+DGohcf3R3FKkX07WsR3LsZU2FZBGZEhC5v&#10;+JWjJwm9EqXo9QRaCEeDBGArBbST/W4YSUJJnBpNViYFICziMVXaGOHWTkE7P+vA3c0YblJA37kW&#10;wq2VIOaoxVb4+f3NOG7wf4FVsXCYJbyLOfMGoWKF5TI3Z8M4NaGYEc8SpCU2qcPRQEjoxdpGSEHs&#10;aISiesykzrNKEFmluJ5m3sVrsAhvqQvZV2onCMhqex/rXO+vRzTWq1ZtFwntYd6vALeEQdE7KjFg&#10;vKLEfZxCW8yCxfpOPPqubYYovofVg6OFa361Oi0OfcSDbHbWhhCFuKwEyapunOA27K5D+1Ap+q3l&#10;yvSxN1CBPiZ7og0JttUExwV/uAWJFMcdwl6Ybd4cbYQzQ8Gd7WT7piCP1MM2wr4pYdL4u2BuAKNz&#10;RozOGhSEyeqZOLVxu5oR9PN3BCqbrR52RxPLqZ8a006QMijYdooFIY/18zg/tXc03g8/gdLuZ9n4&#10;5IEDxy+CcBvLSCtxTmMERcKiMch+xjFI55PQOfW8r1qCAa8hJpiEahvz5cp0Ijw9CP9EP8T5WXxK&#10;izghwxRogJt9yB5h2wg0sr+0qL7iYZ1IaJ8RMfccJXhN6dT+6/U5F9bZjqenLFhc9WJy0cFxsBnN&#10;LMea7pNoHS5TbCAmqWIibWIZi2WHh3mLitl/sFHNC7LKHhvTsO7b1ZiXnWG7jnSxHfdhdc6LFfYb&#10;cUJ0YyOF5aUExsacCAY0LJt+BEPiydfC993QGyoR4vgRZ3vJsK0vTNuxybYsD1MkbrAKe8Ox0uYj&#10;hDtq4Y90q7YT4ngnJs/Tsmd8yYaRSULbaA/n8AGMzBrhYz1aWW6DnlrlbCg8o1PhQAdZti26s2jq&#10;kwd7dRgZ0yrvwtPsL7duce5aDnHeGkY6OYQF9v95Qmqa2mBcHJplhjEnYTYXZYXYi+V5G/u8FXeu&#10;BzEhzpjY55eXfGqvrpccJU6SxARYnIkFCZwuMVWXFelEH1xkGTFzzo4ZlJOlWfaVqVmCMc8fYbuR&#10;Vd/NGwl8+DCH9eUAx48Efuxb6/hwM40sx9f5UQt/48AUxwoVUmha4tGasHkrgQn2TzGxl9BdYrI9&#10;tWTHKvuWmFPbOFY6OY64ghLuTKMsea0pchSBVGKu6tieLARTiTKjY1kZQ00wsg/1cv4c8FQrp5Y+&#10;znMe1o2svB86TGB9+bXnYfY1sTNzsOIAE+ZgKnbZMd5gnINsiBQusYrE6YgvzY44PgyJv9MxfBG1&#10;XcXoFtNgb7Ny2qRz18PMgrKGOxScullwAqgWDh5GQqA51AEdJwEtBypzsBNmf6eKWTpg4m/tTUwk&#10;bFsr+vV16NLKim4dJyhOMhQdOk7WOksDG3ULrOygdl8n9JYmlNccwamSl3Dl6iE01J/CQF8FvO5u&#10;hNhAwwRfn7sD2qFyNLQUq5A6trCYSvRi0FGv9qXN3ogjLU8W5UnFpImTJwc8TqIuFpaTDWDII+6W&#10;ZZNwP7S8ti2mhSU0QOjVI7sQJqSOYHIlxkGH79eyMIXtOHKVApPAuu/UBYq3KsIjBVwxxR1BSAEr&#10;P5e4kXnPsp8Xlgq0JCkA2AIHpoJ5aEE0Ki+eFK/KrFNgVUGDAKsAx5Pn3D0Vrp1/LVxXxLD6nNeQ&#10;JOaY20H0SeH6ZCoc872k3X4n+Xj6kSlu/r7yIpyv20AxD5IsW5bDE58XzvU5OM+nR+eS91tQKw8N&#10;5H3e+yo/23G+wvvt/xde8xCz+7W+SipA3uP7zH9euN5XSZIHuR95X6i7R7C77Vwqr3J+vld1rT5/&#10;nBfV1gSMCv9vJXXeHZ/9UWn7vTxKvJaUr+Q1/1mhLqRu83D8OP9SrrJqx3OxrvdJuJcS1pGq7wqe&#10;R/YQS6ibCvYpQhKhdenmbSVCC3+f/NAnuPnxBn73d3976xMgMDrFwe8Qnuc5D5SW8BonmY4wH8cI&#10;oKexv7iMfZXXlTbIpJwKMQ/Ps+z2q33jW2Wm2o6YxkrZ5N9LXp8mXBa9ehqZlVtbVwR+9hd/HqHZ&#10;KJIrSSw/WMS/+Df/z9Y3hLZf/r/w4GsfY+/ho9h78izPUa5W+p86UZY/P6+n+qGU56OykWtKnefr&#10;VbVlJtWO5JV5224mXKj/70fKX1/AfAtYt87/TCnzXcp6EWgVp0t83cu2JGX3okDrkWK8eOI0Ok06&#10;/Pzf+1tbd5//u3F3jJB0jmKjHiOEmEy6E+srdjy8F8OnH43jG59M4+HdETV5L85REHNSDHjqEeL8&#10;laWo2bwewE2KX1nJmRFnMBTICXHIZ66BTnMJw9pLMJiqMDx8GRpNGTycA9ZXXMrhzJVzh2HW1xOG&#10;Y8iMamAwlKO57QRauk6jtuk4GgfOUKh2IT6jV4Kt3yTmbOXKS6/FW0OoI5hRiAYIS1ZfDaGWMEaR&#10;6uZ9WEMEzXA9BU4f51HOhe4qDFkr0TNYhr6B80jEBjDGOddpqULY1YrFrBEzFCKrBJdbyz7M50yY&#10;maBYociR1bNDJ57G5bo3MWi+giYKv6Ole1HbekQJFjNhvan9GPNNICRo9QyUwMb7r/nkNIr+cxEu&#10;3jiM2hvFKPrXhPR/UYQ9/5yv/5LpnxbhmP9VvPW1l1H020XouFNOQO7gdQ7h1KUXoKOQlJiGJpb3&#10;kL2cc30FBQkFr+MKTLx/S6idANqAXkslRX21stISpxoNmmKUVL2Ihr7jymmRNdyMTl0ZtEqQEEwp&#10;hN3pbgWmNooXU6iBcyxFMwWf7GOy8Ph+62UMOC8T9CvRMX4Fr/wfL6Do14qw/x8/g67rBGpqC0uk&#10;UR1rS7ai23kJvc4rMMcolsapBWaoaWa1CE1p4KUYd/Fa4mnZy+vNr/rxa7/+r7daIPDDP/4RBk1l&#10;MLlqMGBgPlnGsuoinmVl1U3irybHB1US779JilAxHZV9qoFIh1q1mF92YZkC/e69JBYptAIUbBKm&#10;JUdQkr2smQkD5pcItHxNUmCKKexYRsc2P4AsYW9xRZwmUcyO6hGmKJcYqLNzTgKoCaPMR4L6JUng&#10;m2G72CAQiKlfkhA6yfYu7f+j98fYX6ZVWBgxpw0yz7IasrDuxb0PxrB+K6ygxygPDChmxTxZwFv2&#10;vgZCsso3qFYZZVXVLrH0/Y1YIvDOsa9kcnolgq9vhJWn4RmK57FoP+ZTOry/Ecf96zFcI0ivME/T&#10;40YFntMTJhWqZ44ieWnehfkZq4qHOisrrWuyj9WAdELDvtqDZWqxNZad3HOKmlRimkq4khTLTUxX&#10;BYxC6T7CK7VmoEmZFi5N2vDJezl8cH80H5OTdSCOi0b5O1mxk1A0Aqtihq+zVCjzZjEPHuPn6TkT&#10;gvxOQuRYOY4IwCpzWQKkmK+KAxpZ+bMTgmVVV/Zu2tnO9Mkm2EY74COYTi5bECPcusTcngAXYnt2&#10;st+Lp3hxGmaNNxNk2lW4JGe2C2a+N4kZP9u4tH0xvVT7BSn403KvTLISLg59wiMEUYKTODR1sn2J&#10;ePfwOwPrzmon3Hll9UwcNOkIrQOEvzaWSzN6LOUoa3obFzuOoMPM/sr+OMT703rYT3ge0eUSesRK&#10;CHQTOHzMg9qHOEJ9HO9QHrNHpvQqBdI9HMfaCWrDyC3bMbHiUE6wZI9wkpAaIqQF07IqTej1EdJ5&#10;/VnW900C1fRW3Up9ugnRJk+NehgS4rXEvDS3bIM4PnKTGxzeBoKVmNrzGvwuyf6VJdAHM70cS+rh&#10;Zt5CzOfYnA3XbiZw794obl6L8hoWjAR5D+5eeL0D7CM29iujSoEQ7ytITe9ivYTE3N6L6/zN7LRD&#10;QfV4agijSdmnbSD8aZFKk4EItB5Z+WefvfveqGr74qHYF2tX5raeqMQLblbOtKIcB2QV0Sd7MFlO&#10;BkK2ju1AHrxJeJZwdlDt4dVZqxTUJTjmZThmSD9Ksz9vcIyYXHKhf/gSujXn1bYMWdV/76OcCisj&#10;D5jG2S/FMZd4IBdv4jM5M+5tjuC731zlvGBR3nt1+nIM8hwrawF89vUF3CCAitVBItGvtteIpdIY&#10;++r8vBfXNuPIco6JJ3i/ZL406+gm55avfTqL9x+OYZZzp5gN32b/XpuxI8f6mSEsy37iQvibKTGp&#10;57wZlZV+tiUn+4fsz5YHQvn940Nq3JE+I2UTyEi8bNknLe2MXOVm++WcOT5vxQTbVEpWYNnvXOyj&#10;sQnO2+zrdnHmNEoWJWRL3OZ3Dr2GojffPogUfzR/PYzFzQgi7OwqjioHjyjh1eVngyY02sXxAjNm&#10;CLEj8sTWeCcJmZ2cr5YYv2eH1bMSBzjQD3OAMxNSdRwEhtmA7RycDP429Ntq8556+dpvrcOQWqnt&#10;4aTXxAlePAryOKcERh9i5rWweTsR4XsPjxFX/QZbI4w8Vsffao21GDLWE0RP4+yFV1Fc8iKa28/C&#10;5eMERaj0hXuVkyeLizBtqubkXqPMkEOsoBgH+igHUz8r1MHG6WD+Bu31yqmKhxVi4wBmZMFL7NjJ&#10;G1HEFxxwslzm7qYxzY6SmHPzngegD3CQSukx7OnkANHC87nRYezD/mOH8PQJCuDz4g1YVjslTqE4&#10;TKHopeCUJCLvi4BViUG+FgT9Y4h5fGwBRBSsbiUB3O3pkYDekQpwtDMVrrkzPcoX03bRKnnYmXY7&#10;739L2nntQhnky+FxXgS+Cml73iQVjtutDJ78/PH7wupiAQoKabd7/aK02/181bTbPf5Jpnwb2lZW&#10;W9cXWJKV/t3y+P1Ij663I0n57Sx7lUf5ToD1LPNXykRoffSdJHkwQUg8wH5Q9PZxXOzqxy/98j/F&#10;v/uNJ/eT/sZ//E28xL7x1BH2gxO8pjxEOsfflpzjtc8QRs+xLV3IA7145T0lcVArcYBJVt73bTkb&#10;KzwokjaTf82/F1Pe50ouYt/JMjx1rAxHK1vwF/7Xv4rf+u3HsPxf/+t/xa//+3w4jd///d/HxPo1&#10;FD3/Gn8jbT7vYKlw3sfnzreF7WWiIF6+4/tCuRX6jZRx4f2jtHXc9yvJwyIVTuiMOInK50/irj5d&#10;UoW9TE+dkcT7Ibjm4+dKmcmqLdvWuydRXH4RwbEwfu7/+Fv4gz/4A1Uev/Vb/0GtlBhMJxEO1yKT&#10;6sTEmIYTM4X8lINCyIZpip8kRYLddBmjnH/eu5vAZ5zgf+hbi/jxH17HJxTlCYo6t7UGWc5hYvKn&#10;IxiadFdhMBMUe0sIpJd5foIEJ8+bm15CqxV79+5VnoAttjrOOxR0jkq1/7OSwk/rqlROfHotl9Bl&#10;ugAtoVPrrCC4VcKbbldeRCXsiZiUBrOcewhE4tFWQrZYQvUqWUN1FNq1MNir1EqChfApe9JCnGOz&#10;I5xfJoxYnjLiPQqFn/rxW/iLP3QDn9wfx00Jxk+RYrVUE0YJz50nVbxUcVQxe83HuUyrhFMfy6Nz&#10;+DycnKO1pisYNF5WZn8mF69JoSiQOWyvQMvoOXSuXMWVr5/Ci//gAMpuHMep8Js42Pws9r1RhJdO&#10;7sNrJ/bh2PlXUVLxJi7WHkK79rKytgpSbHkpJERw1PefwNGLz+Fi05uo7jyDw6Uv4fUTe1HG4xv6&#10;StFCIDcHWzG+6kRGPL1ODSLAstERcAccV5WJcD/hVzz5Cpy6xCvvCAXhaDccCYl7TB0x2oJzP3gU&#10;AwvV8FMwlf3EsS3Y3oOif1OEI3/5Ddgl7vFSG67+uVOwrLQjmNMgNMtrEVR9E73wj1MwMfkIC/5s&#10;J5KTWhVaJTnWTxHZh8V1D/7tr/4L1f52+/sD9tFf/Ls/i41bo/BQ64hA90Rl33WLMtH2RpoouAZx&#10;7XYY129FkKJIzche0pyOYOrEBx+NYXHDDXekldqqHqE4gYiQICFtBFBklXGcAn9tPaxWG+cIdROT&#10;FmSyegUk4vBobT2gnC+lKeBu34rjwd2UEpayUhTytSmvnzNTFmUqLKa9GxtBtc9S766FmRpMwk+M&#10;UEiK+ae8innlsOmq2g+4cTOqzDYThGdZTV1Z8eGjh1llbilmyIsU7OJ9t0lzBhcb3kTrYAn1WCN8&#10;/lYsUtA+XIvgW3ezuDPrQYZQsEB9dYdtdpMw/cHtFD68k8bXP5jEd765hPcJGbIC/NmHk/jwQRYb&#10;ywTuBbdyDDXKfu0lKAQjncqDqYTNUeavsW5lMSAOemSlKMDv3WJpwP+XVjy4MevGvcUA7q4EsTJN&#10;KJ51YGbSxDI0qXMs8Jj1zTCmFx0KTI2OagXw4rjHS1EtIWJCowPoHDqHk2XPofj8c6htO4IBwxXC&#10;V4syu41RF04viEdfXp/1Z07lHfPp2IYNrirmu5nas4GAz37OOhaoNYUb0c927hzpoDZkm5EHNgmO&#10;K2znLrY7D9uf7M+WfdZWtg3ZWzpGLb56O6oEekJMMQmsEnbFFWiHJ04wJGiHUgMs/2bq8jZEUxrk&#10;Zmxszza2O53y2ivfd2jLcKXlECrE0zf7YSs18LmmYzhTdwjl3afRYryCPoeMZ1XqAZOGr262oTiv&#10;Oc16n1v0wi1+aFjPXo6xEkJmdNao9mLL/2KinZqglma5+dWDHMIi+UAe6kwRZO6zjX50J8W6dRIM&#10;CUuE8VFCuTzYSU0Q3Hj/ab6OjMsCWY9yoDXP+hEv0Qk5jv1TXiUsj0C4XQCbdSexZcWp0cKqHzGO&#10;mRrNRYSow5fnfTBYGtDYeoZtRRxh9cNma0I8rkUuZ8FEjoDF+SMekxVFDZL8bTZNIJaFukgf4uLc&#10;L8ayJMiNjxoQDHTC42lVHnavX49hadWb76u8z/w9d6iV/IKnXHnQkSBoDrJfSdvRcOzVcAz2MO/i&#10;yGuUfU7ixS6yLcbYx8R7r5FlK7F1fYQ+8eos8V/HJKQV21mY44M/1sWxpUO1QdnDe+NeAstrfnx4&#10;O4MPNtNY5Fw4O27GWJr1Tk6ScDpiqfHwXlat1kbJTQF3O6L+bkR5P6NJ2adNzluOEGzjWFyNYH45&#10;gIk5lossTJJ55P5m2QYfPEziww9Gea44bmwGMUlgVeGG5EHPjEnVtzz0mmJe73yQwc2HKcytedRq&#10;uDPUCnEuJ2VjZdsWh16Tqy7McpzN8TyyP1w8DQcTYlEr/aUBWQLqGtt9dtqkHihJyBwD+4TEFfax&#10;LGSP9eF330DRa2++kndqwMKxsRCDSQ0LTILwGuEhqBplDxBv1h3pgl5OEO7AEDunjnBqYYZsAqrM&#10;lJ0d353VoJeDQSMnzQEPoZRJPHKu3M9gaj3CAe+CglRnrE+FkTHy/LLKOix7SDkwu6N9vNlutZdV&#10;52xEQ1sJrtYegZ6ganN3wObhZDFCGGUDsxBsB/XVzB+/I8xa3W0wOVpgdLaqsDa2IPPrbVF7bFzR&#10;XnTprqg4q77EIBITZpL/oNpPO2SvQzeFjN7ZjOQUK2XaAkdaQ2jth4kVYuWAkVh0Eli1MBHiBWL1&#10;YQ6gSS06Cd6tpioWLAe9rBmTK1lYo268feksnj52Qq2KPHO2gsK/ikK3XK3U7KdYfl5E76kyisgL&#10;j8ToE4niTxypKFEq/6tVHvmfYm8LzMQsUDlIEUErwlWcN/GYfRTMz/K8shqbXxXdLcl1Pv9aELby&#10;vwILOR+TAoKtpEQxhapa3d32+aPvt37/vaTdzpM3TeT36v/8cZI3dV/8TK2AbuVd7lNB0LbVVDlW&#10;ARfLJX/ck0nOqc7F+8vv/+Pnqszl+3yepIyVON/yBFzI23ZI3i2p327l46umAsh9VWAtXEdS4Th5&#10;za/0PT6vmFurOpXfMEl83+15lHLIQ7ocn6/rwkq+anPq83zanq+vmgrX2Z7y91h4qMJjmGcFQEzK&#10;izZf1T5V9RmPl//5+f6zV7G3uIzvL+GlMkJk6WUc4LleJLw+c+wM9hw6iT18zZvaX8KeE+dRdLwU&#10;Re+eJsQeRdFbFLvvnMHe4xeUif6Bs7WE1ToCVYXqpwqI+TvVLiR0jOqzzA/7q8RAlfeS13xYnfw9&#10;FMpM2s2jdnqKwMv3EoJGzIWfFnPi19/F1V4N1h48wO9RABf+kgtrzFMJnj5VzVTPNsv88HdyDuU9&#10;mufNm91LmTA/pbw236v2yLwUPAMXvG8X2qny2r2tPebbMfP2Bf32vyXtl9Vt1d7yK6jSZ59m2ew7&#10;VY69p8vxVEk1niqtVNAqSUy4xUx436m8t+MDR0vxyskzqOntxmff/QZLY8tumn+//Mt/FyOpBqyt&#10;UYQvi/MYN25TONzcGMHKnA1Ww3nYzZfx4FYU79+N49qyE5vLHnx4P4nbEueQ4neek9/yrBWZOAWe&#10;vhz93aWoqnsL/dpzFEcUBoSKJCEzxPG7oZZj9p492HPmdTz9zstoaT6Plt5jqGh4g3NRNfrMl9Cs&#10;OU1YLUOv9RKaBk6jcfA0anqO4Zln8qbEkvqslXCNdsLMSXfYUweN4woaut9Fc8+7OH76Zbz59su4&#10;cOkQurrOoKenFC57PYXTIEYT/RQWrfjkYRrf+HgcKxQNEoNTPDpKTMxpAoXL3YjugRJ0Mf9uCkMl&#10;tgmPEj5iyMV5V3MKAwRSM+dcjeEir1mMxo6TaOpiokht7DmFesJug+zH1F1G++AlVNcfR8mVVwgi&#10;b1NoncTl2uO42nQK1S2lePfMi3jx8D4899YevHr8GVS0n0AfobnTeBUdPL8u2IK6wTM4Wf0Cjp57&#10;EaUVh3C56STqus+ivO0YTpe/jMuNb8PgryOsivfeDnRbLnKObEQo0wN/hpCf7lJx+DSuSjj5/bCP&#10;MOskKCQJLhRHA5u1OPLX30D7J1fR+O3LClKL/tXWqrC8/7UinPzWm6i5fgbv/PRBtN27qDwMO0bb&#10;4ch2wDNOfRJg/dkuwhlvhifVRhHcCokDmtoSy7JSMDapw4/82Af4X/7Kj+Cv/fWfwE/9rz+Cn/yL&#10;P4i/+tf+p60WKQ7cfg0rmxH82Z/8Ov7zbz/2QC4Pnf7nn/ohfPuHr1OU+tQKUWZiCJlJppwWy+tu&#10;3H1/BGOzBoR5PUlJ2ceV7lfiV1ZdRcDNEDTnlghvs3b4CChdPSVKXH/nO6t4/4NxgqiXwl+vQoCs&#10;UrguLXlw50GS7wPKK7HAm8Dm+BghTfZqThpgpk4TU0qBMhHVkUy/WikXsZjKEogIQTZqIO3QBVjM&#10;1ZicMOAHPptnH4ogQ1Evq5Xz7FeTyw7l/bWVUNdjuozlW0FlBr1BcPj47ij+0ndu4K/80C18dHsE&#10;33h/Ch8/GMP1JR/uEMI/fW8c35a9tBTSM+MGTGR0ynQ4Hef9hzsxSdCSlWiJvRojNHupMcV0WrwU&#10;Z1g2CkpvxlXcyAVqsTlCsl9WFoMdeO9eGj/ytTkC8xg+vpXGwxsJrMw6CfKED44BsnobCnc92nsc&#10;JpT5A9SaBF4noc/J8pE9f36Wj9ZyFQZnFWy+JgxbKjDK/IjTrBmOLdEUNaurHjpzOfSWSmrBZmW6&#10;Lg5rstNG9XBChRaikE9ODWOc5ZXbcCE8SeAWz9ahFvTrzqFDdx59bO9ewpp7bEA5EHNLnYjjU4Kg&#10;xCv1CBRSj8f5eYagIytafn4nDpaCLB/x2i2LSk61CmgiNDgJG9TfsmLqaULP0EW0ac6qvl7VehTl&#10;nadwkVq6pOEILrcV40z9YZS1HMex8ldwpvptQmut0r4bd0axSp0uDp+8jjaECTx+jjFSPk6WWZj5&#10;SGaHVXxOeXggq6JeJmlDS2wH4gDM4WpUJqOyrzkqq9Iss1Fqadnrn2QZZmXMFdgdo44njMT52UiG&#10;ut9bB7uL5aLMV8kgMxb2T50ybZV4sLKHXqAuOWXGCPuAiePmiOw/nbQhN2Fju7VjyMh+PnQVMbat&#10;mXkfYgQ48c4bJaSOj5sIdARNQribbBGJ9CLL80RYbrICuTTr4VjrVVFLpsYsGIkOwEfYG02Jl247&#10;867NO7xi/jzBVgTl4QHbktofSgDNTujV6mOf5rzaRiGrpAJ0LkL2COtNVpEl3qk4ihLnWl6O32nW&#10;rewBFRhd2PBhdtWNEZZNiHmSz2ZZr+IAak78NFwP4cbtBMeBSdzbSGBxzIYgwdxjb4Tf0YpEZIDQ&#10;Ooy77AP372QUmBdC6UT8HG8I8NFgP8cVgrBfYjZbeA0LfGQuMSOXuPKrN2PKWVuYbTA+2oux6WFs&#10;3glilOOkg/1EVkzF1F72dkt/CbE9yAMgSYV94uL1WvbPjkvYrRUXchz7dMFG9Oku5MerG1HOy1Zk&#10;WeYZ1t8Iy8VDKJdYuuKkbGHVq0ITySpthGAcmtIjwbyJxe9rb7yEooNvvAidv1FtGNaxE+vcDbCy&#10;EiRYsNXdrPaQOtwt0Dk4CfK7QR4jcUx7rGwcbIwaTyM7HQc9TrhWgqE13kuQ7YGZA1GAhZ7iwBkY&#10;1cPCxt+ivcoJtQnuxBAzYYNbVindApgdnID74eDAIntFXSGew9euQFZjqsOgsZ5Q2gV/VMvG0p93&#10;suQl6Jrr0Dl4BVUtJzkZl0JLgDQw3/2cVPU+Ai07z9mat/Duuf2o4GQcz5mxdCOG9JRNpUlOAAGC&#10;5zAbsJmd3yMQS0A1syEGcwYKDy1BdBi+MRYsBZOfg/kgG6yOlWblgDrESUXDRjjIiVvHfNtDJpyr&#10;o4g9+jaeLylVXmSfpkDbwySrM7IKlF9hFZNgHidiVATuVlLAsvWZArBtSQSifCcCVDzoKqczIhop&#10;QJ+V1SYeIyCQ3wObF7EFOPt8evLchVQAkvx58ucqfLddqCqw2Pb/E99tHb8zbb/PQtp+j4Xf58tg&#10;S5BvS9vPtVv68vPvvH9Jedh4cjWax25dO5/4vyrffP4K4n83WNyeCnn6XpLkVd07y71QD5J2nruQ&#10;dpbR4988BidJjz+X4/LtRvIv5aPuceu4P4lUqIft7/P3udW2BKbZptX32+5l18Q6UHu7z1bi+fME&#10;nxPnsP/kWbxwsgQnyqvRaXWg3WzF0co6PPXucV7jvOoHe9jnBJ72b5n3FuA8nw/pn8yLAKDAII97&#10;XCbMl5SdelgkgLpVxvJQhOVbuK/CsWoFWH4j4KbKn9dR0Mvf8jsBXHmVdldEsC56u1i9yoqthLl6&#10;RsVlrmG5SOK15Peq7rbS1nnz5cHz8FXlYeuYQj0Xvn+i7P6EUt6sm++3HoqosYtt7GkpV5alwOvT&#10;/H+vvBLCn+Lne/kq7wVan+N97z95AXuPnMDp+hpYR1z49k986wkYuPsgg/EJDaamdBTqRswTQCc4&#10;geYocu7dDOHrX8tgY03iTGpw45oX9wiwAnsZCqEJCoV0vA8eVx3iHLMDnBP6Bi9w/mhAgOLVH2rG&#10;3LwJNeWnUFT/Loq6+LoFnqdKX4feVkEBW81Uy3mqGuIgJS4ePik0BaoqmovRY67AoeOv45ln9z36&#10;7QsvPYvG/hKoYOgJEXf8XVL27DXitfIjKt5qTWWJctbkpuBwEBTSiT4sytP1cQLOghU3NgOQmHcn&#10;zjyN4jPPoIPnG7KUo4eCt2vwLMRRSZLCIMtjJQ5em7YUl1veJkieVyuAEQoIrfEymjpOoLLpXVxt&#10;eIf55WvTUaYjqGg5gsq2o6jtOoHmvjNoUyB8AW39F9HYWYLq1pOobT+Ndg2hlqD67rkDeP3Ec3j6&#10;NQLi5TfQ56hGG8/fztRpK0d9bymKCb6Hz+1DA/PqSfWqsorPapFe1MOX6aA+qEeAMGmj2G/uv4B2&#10;ikvPCMXKBMXVBIXaxABG5vV81cAWF2/A1Boeia/ZpJx4eFkeCWoHWYmteliCvvBlwla92mMWmcrv&#10;eR0O1sCUbIGL13FmOmFPtqq9g+5UO0ZmhhDjtUanhpgkdjw1SoJ1k+V1cxqKRY0SZGLaZmadiyMc&#10;Mfm+//78Vmt88u/v/8Ofw9/5uz+z9d/jP9l68FP/24/h2s0k676dqY1QbMIk25rs/42x7UayEu+S&#10;YB1sUitW04Siux9mML/mU/sZLdZaxGK9uH4tjGUBRoq4NAXx+x+M4daDVH6/2IKdx3sVWEXY3sXr&#10;sKwCycrjaIaCmQLTRTHoJhTJXszVG2EFxf5Ip/K8muExEk7m5rUg5qYsyBEcZV+fhK0JEojEXDmV&#10;JjzM25AlKMiKpDPcRnFJKGM7lZXOER4rXn5HqH/S1Hjr1FQfPxzD+3dT2Fj0YGPBo+K43r8Rx+3N&#10;KD77cApf/3gaHxNixVFTkvc4OjKAAEWzOCv65Ouz+BrTKvP04L0Mlldln56YeQ4iR00mv7lHiLx3&#10;N6nixH73W0v48W+s4s98uoTvfjqPmyt+BD0tGEtLKB1qN95HiPkcZZlKuQhoxajxxOuyxK1Nycop&#10;xxRZhZ2loBbzbonLKStBCUKVWEOIqXCSWlbC4ohJsptlOkzAEs+qoxT4MZalh7pTHN6Ip2AJ1WHh&#10;2DLkrVVhZlKzJswQRmYIIOPLLpg4HlxoPgQ9deMIxyoJG+linxWHSR722/Q0oZ6fL20EsLzuYx1J&#10;LFYHxmdtGBnXqzAqCxt+ZZ7sjcg+do4jArHU7XqOdd26S2jXnke/qRwmwkS/rQ7VXec4PhTj6KWD&#10;KK09hB5HA84SXCs6iiGhKu2Ef7OrGR5qcVmZC/E1ldAiKabqLMeljSDWr0exTv08MSPhjiR0lxnz&#10;rGMxX3/w3hge3s9ihu1H4sWOswynp4yEPRPrjccSPFKjA8iwjpfX3GrPr4QDynFMlxi1Tl8j66aT&#10;ddSBEbanHNtbQhaLEgMqVKY4mxKHVCOs1xTPn0gOE0jFc7wG2YwZ4zkb+zPrS5zHcnyX/dcWjg25&#10;ScIz83htLYzrhPEVto+5OSfiI+zvaS2vb8XomBHBIIGfgOp2EcK9sjeY9UBYzZEZYmQTLzlFFu4S&#10;BMEs731s3KC8Fsv+UHlI4ZeHBY5aZTkhq/q5nJHzllF5mZZxe1AsXszlrJPL6GWSUEDSh/y83wDT&#10;KNuX9Gk/z+njGJRmmatwUrz/BPMp+3UttnrmqwM3ViOEazdioT5CKdmLn4tVkMvbCpujGWNkm7Vr&#10;ccJ/J0ymWt5bL/PNe51wYIZQns6a4BDfQV6OqQLdBG4750MX256X+XdynvOmmI8kAT3WityKmO2S&#10;48S8l20+xnyL9YY8CBNnS8qDN+tRQkiJOfg42+vG3YSKtyue2m0c42VcmmSZ5QjWk4Toa3MuFapO&#10;xj7faA/8HHsllquEU5J6lz5mYj/y8X8xEY5y7HnjzZdR9PLBA3Cx485xok+yk/ZZqqCV/aKE0T79&#10;FdRxsrpQfhBnLr2CJs1l6CQGaqAHQy5OBCT4flsD2nWV0DrZYVmxWhZYi/YyqjjpXSFIVnWWon24&#10;Eo0DV9CqrVRhYzp11eop7IClHkYPC5mD3diCG5NsTB4OgEO2GjjYAZ3sOK6weKXiYJ1zsONYWdDd&#10;aO8uQ2nZKzh19nm095cRrlth4CDVabiCbnbSYQ4wOl8zegmuOlZKmANxmA09QnCeWvazcB2IZPTI&#10;siEb2Mk1bNg2DpyulAZjKz5MrAWUubCVAG3kQCrmzDpx8c9j5RgvK8KW6FFuv/UcwIdDLXztYIXb&#10;0Wnsx5GrF/DsiWLsKT6PA2UUoCUUo1t7WAsmwc/J6gmFZn6lsCCgRdA++b6QRCAWAEWAQ0GTvFIQ&#10;qu94jIjWQtp+nq+UtvJRSIXV1cL/BZFayIdasdkl7XrubenR+ZmUyN1KhXsrvP9ez/voPFuvhc92&#10;HldI6rsd96jS1vW23+f2e/+jUuE8X3btL0vb60/SbteQJPkqlJn6/9FvdgdWOUYdv9V21L3x893y&#10;8P1Mcg1Jkoft/+fzta3st/JXqO/tqXCf+05XqlW7ouIyPE/IfO3sRTx35ChOVVyFIxFBcDyDiq4u&#10;vHTyFJ4/dY6AeBFPEab28vz5vrdlvip7KUvO8nxn+R3BVspc8iBgepIgdZLXkzAyslL66GHG9iR5&#10;3pZ3df78NRTQqiSALGbEVSrf+2TlkcepMlBg9+Q587/PJ4FV1S75/tF1HpUDj1Hv8+f5MmDdrSy/&#10;n0nVl7qvx+lxmeTztfO9Ane5R/72KWU2LI6a+F3xKbx45jjaLf148I0HW9If+P0//ANcvxtHbp4T&#10;4wrFzQRFQ7odN6778IPfmqZIimKEE6yeIOeliLRZrsLnqaMYl7iRvXBTRPjcdYTVeuWMycm5YoDz&#10;U0dPKeyOOng8TTBxnjhwYB/2738GOmM5vOFmAgBFKMVgdJSiV0QTJ1aBG7OXQOSpwYsv71dw+tRT&#10;RXiOv33j0Iu42nICHfrLqGgsRlnlWygnFA4ZyhGPdmGCk/MEJ913Xj2gfldFSE5GCXUUShL+Ix7t&#10;hJ/wkpvRIZqmILZcwIWaV9FCkMxSvEpojHrC5dWGtzhn1lOUXkCf4ZJyWGIPt3K+roHGfFWZBYup&#10;57DuMnr6z6Kl4yQaJSZr12nUSOo4heo2iY96Di19ZwmkpRgmmEuMSHlCnuRc6Qm2w+iogYUC3Bfv&#10;JaBoOFcTSgn0XTxvfV8p5/VTvFcKYpaRmamq6zjnvnOITg4gnBvgfEoQTzTCnW4heNYSOGsRnpCQ&#10;Mv24UJ2PbyuQL2ZxgXGKMoJqbFaHQXcl2g3nYAjWKzNhcU4jDpl0vhro/XKeFr6vRo/5IozhRmUd&#10;JvH6zNFWOCRmMs8lppqtpvNoYxkagg1qJSyao/BhWtj0qdXB2Fg//Dy/Jy7x3NvUvsNQWrytUkjm&#10;hlR4GNlTmJm2IMH300te/J2//zdw/6NF5dvDyDyImazEDhTHM7KaeevhOH75n/1D/Jdtoark79//&#10;xq9hZsmt9s2Oz+kxsWgglPAak4MIjkrIiLxjl+yMgUAyqJyUiLfbtTW/gtVr60HlcVVinqoQOISe&#10;FNtDkhAgDy0kLqWY34kJoZjspZhfWaGRVR1ZDZFVnQWCz9yyG+IJdXnFi/v3Uri26sf1tSCWKeBX&#10;CSG3lvy4uejDvOw1vR5QK4eyf1dCyMhqbCzRp1bTpmYsWCfAzBN+ZcUpyjYiMClhbsR7t5hZyt7U&#10;9+9nlLfgxXkHlsW8WJx5UieJU7WVVa+CRTmPeDgOUe+JQ5iH72dx584I7hJIRfhLXGF/oE2J2CDb&#10;ZZr9cpx9KUMRL7A8K06jxk2Y5XWncyZsEp5usYxu30lgkfcr5sWSMrxmRgSyhGe0Vqt4pvOE9VXW&#10;i0CwmFI/uD+K9z/IERL9atVMzJ7F+VJu0Q4LwU8rMVnDste6DZ50H0bnLCynIOs9rcR3KNbDOpR9&#10;sWaEKbTFK+rcjSBuPEyx/bDO2LdyLItPfuQabn8yjdnNCGKyCh5ooW6uRYTt7jqPVWbb1Jirsuf4&#10;ThwrBIARAnaM40VK9lxyvBAv1SFqVhVOkmUqjpbssjLNercSnhoHStHIvt1rq8Qggaa57zwu1B1G&#10;bXcJanpLUM1xpV5bhhYDNT3r0BJoVQtVAZ4vHicoxgaU07oQr2kiDJmsdSrczuiYATduJghjvMcQ&#10;4Z8AJ3maINgtL3gJrHmzW9mHW/CIPbPoUF6Dx2cIltNmtYc7tQVosjInK7gCPOJMzmCtgtvZhAyh&#10;dHLSiikmyUuQ8BUKcjwmE0QJarksQXTOy3G9B057GzIpljshN87rpHkNeUCwcSOqnJtNTrF9TFkw&#10;OykrsRYkkwRFanvZkhFimx7hPfljg/BHB+AJEZbkGgTiRFrH++W55jzIEmqnCePJEa2qh/lZp3KC&#10;NjVnVzF0xURW+ob0k9X1gHpAEhkhUIrprDys5FjRa72KC01voUlXAq23imNkC6zibC7UyDbVCmOA&#10;YybHMit5okN7DoMsC3lIl5khVE+aFRMNse3KCrjH1wmrU1aj2d+Yr1jWAC/L3RHqgjXQwXGsn2MC&#10;xzipQ9aPg6BrdjTCbKkjWDew33JsJRv52M4NbOc6jvXiXbrDeElt85QtnQ5yoexxdnJuEP8NsidX&#10;2r7s2Q0TMEfZ1uVBmADr3IYPTo5b8uDs4ScTuLn1UC02o4eP466EilrmGHNj0oH1rBlLo0bl4X+E&#10;45g5QVie1iIwPczxugl6WxVcHMtcBFgDzznA/4cd1Tj46vMoeuOtV7FwM4bp62FmrgttbMAD7Dzi&#10;IGnYKaa5DdC7GtA2cAkXG07gMifjblM9obWP0NrOiawZerc4UOol+HHSiAroDWDQIZ52e0nhWhUq&#10;xhToRZexBtVdpTzHcbRprmLxdgqZOTf6jFXKNHeQoDporsIAoVNHMWEgBDuCAxjiNRrbSnH+ypsE&#10;1VdRWXOUgoMCheAcSgxy0uiFXjyjeWVPbRccHGQEWB1sjHO8t/ufzeH6/THEx0ywejuQnLBiejWE&#10;1IwNIQ5k+mAbTFFOVmKCwAFxZNKC+IQRLn6mJwjb2IlDOT0n0B7YZOMwG6Mh0oEBCqEBVrTGR8AP&#10;sQGEreg2a/DOlXMUuyVKoMkKw7OlNRR3lRRqFM3Fl3HgpJhu5oWd7MXbJ+JT/qeQE5NecfpTEPmF&#10;JAI07w20AKz517wX1golFpV322IRfyIkKSh3nKOQ8t49H3+fX82hkJff81WZRCrhTEhQgr0ghPOp&#10;ABbbP3v03dY5d03q/vJJ/pd73Kd+kwcolXhfeRPdHdfc+s0XJRHBhfPLb/PnzqfdjpdrFo5Vgl9W&#10;w/iZuhbLJx+eQ67N7yWJiSWP/Sp5+W9JhXIR8HgMn0+WwfZUAIZH/z/6ze7AWoBUAdZH0Lp1zJ9U&#10;2q1OJD0teZf3W3nL5zf/2fZ7LCT1UIb5lb70dEl+BXKfOEU6fgZHL19B02AvztVU4FBpMV49cRSv&#10;nCxmHyvltcsU+CkPvnxV8EmQfeb0GZbfGfbLUsIS/y9hn+Mxqs+oPsrrFkvc1zL200J5Sl7z8KpW&#10;Skt4PPOm7lVWb9mvZb/rc+o90ykxJyasiqlvseS5mvkgnEk/lXtX55NzXFApb3Uh48Y5dY38GJA3&#10;888fx/PzVfVbue5WnqSvFva8qrwV8qTe716e35/EeyxlH5J6OV2u6kTKT1asJY8FMJUyl20QsgVC&#10;7dsvlm0Qcs8XsYfnEW/P+85VsIzOsp7P4qWSkzhedRbX3tvYkvvAb/7HX8eN95KEi6sIJquRzLRh&#10;86YH9+6HsbHmpIjohNF0EQbDeQqri7h6+RCKil/B/sMvI8Dx+eSJN5QZrkDSO4cOUhRRgFGEDRsq&#10;MTBYpvazSsgXs6VSmbSJoxmzqx5uCl1bsAPueF/e4QSBpqa+OA9bzzwDrbMaLgKVjgDZYbigHA7J&#10;KomF80kfQbWXQCerULn0oNpLK2EUgu4WGAcuoK3+CDqaj8PCPCRl7xIF3mhOA5u/Gkb3FYQzFNlL&#10;NsSmDWofXEXHu5x/30BdxwkEUv2cz5JYvxvl8U24UvcmIfkdDJivKGdOZns1wb0Sff3n0dh8DDWN&#10;R9HcVYIe3RWcPv8OilqP49mKd/DukZdRXvEWrla+iqrq19DUcgi9mtME3ouwuuvRr2NZVr+BU2fk&#10;mBLOy9U4eekFlFS+gT5zDYzBTjXnnrl4BGWXj2HYVYfkIkXKdB+CEx0ITXQiMtGF6DTnT773sd78&#10;hMrwVB8G7bW4UH6CWuIShdIVZWrdNHiK56vBkDcPrWImPOytJZgSnAl21lgr2vRn0Tx0hoKqmYJP&#10;9gR2whJvV2E7+tw1aOJ5Lne9i6ahc7ATZqMsv/D4kNrv6+GxI5zXxcmHhAJKz0goBgrN0T4KvgFE&#10;xzXKZDY5Ocwy5lwfaoUz3A5/so9aoFOtfsl+YTGTFO+5HkKPjbAh++wio2LiK84qNRRurXATbH70&#10;z34sG9ZVG/7X//b/5vddGOd1UzNajM4PI0loDcn1s70YW7AqUBEzQYnhmsrIiogRMxR6m7KvlbAq&#10;q4U+ti3ZbzbJY0WUu2OEOIp9cV4iJnsCr4sbAeUo5uOvz2Jx1QMPf+MXqDFXIkAwucbz3RUT2xWf&#10;8jT8oZjSXo/joxsp/NBHM3j/QYb6h/mjmFy9FVYxS8VLsYDsBEFpLD2EccKlnf2ouv5N5teADz6d&#10;wsqNsDLZlRisH74/hvd4HoFu2QsrK27Z0SG8914WDx5mIOaNy2s+BMKdhB+TMvsVr8oSbkM8CkfY&#10;bzzuJqSSA9ikNhUz6HVCsITxEadTMZb9KKFeVp7j1GkhwqzVUgOLpUrt853iOSRkx617SXzzB5aw&#10;RGBP8XP53QSBaYWgKk6qvBwH4hTzd28QDAngDupQMRsW00wrxw6p5/FlJ9vxEHyEVDGLtlHMuwkS&#10;iUkCDaFaLDZkxU6AVTln4nEStiM4znOE29i+Bnk+cYrUQyjqRU3bcVxpeAcp3tPstRDHEMKTr0k5&#10;OJrktSbFRJ3tYJQ6NpseQIZAJ6G8xlKEPAJINNKrVjFVvFjCTJx14aXWtbGObSy/LuMVlLcfRcPA&#10;GbQMn0c/672+rQRVrSfRJGPCwHmUdxbjQtsRVPeX4mrHcVyofQutmrPMJ8uU+Yozn7JHWTzQhvl+&#10;YsJOgBuG1VoPG+tdVvySCbb5cB/izI/P3YZQoAspsZ6MEFipq82eRlysfA3t/WdUmJiY9JERghTL&#10;z8v6khA14ohIVq4DBCfpW9fvJFT4lekpK1/tWGX7vHM9oXwXpOOs1zEL0olh6LTlsIrlpbEBNnMz&#10;fE6OK2kNxwm2DfZ3qTcX+6HD3aDCHjkd9YTrHgX704TMDNuc3dus9uhK1JMhhzh3q1VbA8ME1Tjr&#10;K0DgGxnVEwpZ1mKRmbMgQiCUsFPZkSEVkkZM+GXssJAFJGyUWEfEUgOYYL3IyqvFWwcJhxPj/Vsi&#10;4oWZY1aqC32+SvS4rkAXqYdR4k9nuzHMcW4wWI9ueyWq+ovRMHgW7RzTu20cBwNNaDddxoXmd8lE&#10;vFeWvcXN+wt1cnwS3wBDsMhqLucvLZPwkJnHDfCeJHZ2hnC4cS2qQviIhYWYIkfYpuLsl6lZC8ZW&#10;XZjZDMHN8UOcc5k53hnJNAOcByw83s97DHF8FIdJLgKtM9LCsbGV1+5RD3TEukP2nkbYXifnOY5x&#10;vIiwHMR5nj/br/aTTyaHkHW1YSrYh4URWSXn9wRhidM6nGqHJd2tHJFZvCwTfz0GQ6wX8XDN8gsw&#10;X2qF9dU3XuRA6cHtD3IcoCzo1F5Gv7EWllA3Ya2NN1wPZ5wZZefuMNWhWX8VWk68w6R4raw+spAG&#10;OLn3ssKCUyaYOah3kYg7rRWoY4GX95yExc9GPWbnDcoTv35WoJZJA6MAr6lWhZqp6zzDTnwEDT3n&#10;CMnNMHnFzXWTEg12DrJdQxfQys7VNXwRdjZ2ERISoNfFzuxlw5enAbJB1+BvgT7QxgmslRVfAx3f&#10;O1kwhTA6fnYaCytZVkwFVgNZPSfCXjgoGobUsWLa3KUmYouC3wG1eqrjfdrkOhwoLITaYX42yAoy&#10;saNpg2xwLJ/BqBNvV17E3uOH8ErZebxQep7iNR9nNW/2V7FlEifmcpewh0J5j3g9VeJT4Iqic+v9&#10;9lQQidvfP0oCe0qwfv53X5S2g1r+/ZYoVp89TuqaW9fJQ3I+CTw82ku79b16v8s5nkz56xSOLyR1&#10;zh2f7UyfP9cfP+12na+SdjvX/4hpt7IppN2Ol7Yh7U3ajsDe95YI3YQbgbC9JwiSJYQdvj5/rhJv&#10;VDRh78myLTBl2nbN7df+8rb530/arTy/n0mtzLIcpVzV/3Ldbd/vTLvlcbf0ZcerVWMF/IVjmUrO&#10;85VQLr8rreL/NerzZ06ewf7T72D65gJ+//d/Twn+P/zDP8D/9GcfIpuqw4M7dnzzozDmpzUIS/iV&#10;oTLCJ+FwRIve4ToFlAdffhnu4DDhYhh6VzNa+y5ikHDY03sGleWv4tKVl9DQ9K5aibQ4atW+o+6B&#10;sxgyXYVBVlIIoSJ6xImEneN8CwGokfNZp/ES+iTovf0qIesKeiyXOU9WwTtCGE12wiFhNjgJTxBG&#10;MgRct49QG6iBP9aCkbE+jC+a4Yq1oa77JEqrXsXpilfQpS/jPNTH81Si13iW34v3UwrwaD20nquc&#10;n5ohITDadGV448yzePvcAfRyjtW5G9HUd0rtvYtTFCQlFmJcwgg0Mx9t6Og/h+qmIxSrx1F64S1c&#10;uvw2XnvrAIq6T2FPpg577vSgaKYRRdNNKFpsRVGyBk/xmGME1Ka2c6htO4O3Xn8GewZLUNR5Ml+u&#10;r77A8mxCp/4CXn/zWfVZ0RvPoyhajj1vvcB5u4mwOqD24zkIkt5sF1578yV1nDvVqcx8O3SXcOTk&#10;m9BQTIV5rKyiWgmcbnFUleBvKOi8FC8iZoK8J/nflepQ33UazqsViZiYZlOY2mNdBOemvNMaMVkj&#10;LEicSQchwEsQjRICJJyCO92rnH94KGjFAVGa0BIlFEYFJnLDaoXSToEt+87yXnzdmJl3IE1BJ85I&#10;Epzz5xecWCJQzBIuUzyHNyTOcPIrmClZNSK45Qgbq9ejuHE3jc9+YA2/8it5T+DiaO2X/vEv8HsL&#10;QqMUeXydXXESOEzK8VGS8CVmlvHUoIIg8fwq5o7LAqvLbiwTLlXol1gflime12ec2Fzw4r1rCSxN&#10;WzGdMyrTS4k/Osnz3vv6NMbFC+4YxWyEIpnCU2+tVDA8RYEZIIR4/e28Jzc+/XgWN1ejWJv34tZK&#10;BHFfF3yEEvG2LfthTbYaqBihUwblFCY1bUaS9zuz5MDKSgBf/3Qen30wjXlCRpBwbw42wk/tJCbL&#10;stIkoLBO8FikaL53I4Fvf30BHz3IYnHGhgXmPcd7X5h2YnU1TFiyI0YYkIdKUQpxiWMrezRnWAZi&#10;pisrVj62K7EIcEm9++sg3mbFvFprkRBMEmO2U63gvk84vkWIThIkfOwrburBCDXe/KQZ799L4e5m&#10;BMsTVsxSu02z7AXGRyUSRqxb1btYHDj9Tcr0Vu3PS/UpJzp6WfkKss066zEwdBE+fiYPKlTYHLY7&#10;WYWSUEzRqWG4M33odpajXxy2+WpUOI/4rAGJGZbfph+r9+PUwrJntQPz6x6s3gip84jp9QjLWMyv&#10;JVaptNnsuEnF/Y0l2DYIfnFChzj7chBmJB6tzl6FQetV9Ohlu8JxVLQUo6r9NOq1lajRVaC8/wKO&#10;Vr6F4upDKGs5icquszhV/RbO1x/mWFYBN6HbxfOGWA4CK+1alqe/EzGCRjQ9iBiTjX1k2HAVHpZL&#10;iBp4hKCcTmoR9nVilLp+Im3GWNyIMb6GAix3fj4SHyR0DyNDmE1T90+Pm7E858IEyzzIccrr4XjH&#10;Mkyw7KMEoAThbWrZjOysjuMq6zrbo8ZHKYcwAVf2XPYPXYXFzv7nZjmHhzGT82J52Ycc26vEQJa9&#10;vQG2RRkLQpPU+bJHmP3fEu+AK8HzpfpZzhqkeK+yEirWCALUwTj7Bfu7j+1XfAQE+Xl6QlYxzWwT&#10;eoKrRcUNFquYLO87zvuXB0JihSDbCWz+RmUBIyuqYjIrHqhl1X2afU7Fe412w8fx0+trUea14i3Z&#10;Rn7Qeeo4hrVxTK/DEH8vzmu77RUYlu84/9iZ3wHCdYv5Kjo4Pw2LVQ3bmSy26f3NHAPbeL4BFYrU&#10;QODst1Ry7mhAk+4i6jl39Qca2X9Nyklalu05yXqWbQMTvJ+JWRsk3I5sfRnk74adddBzHBFrVRNZ&#10;yc7+I+OpPISZWHEjyXHGZKtVD9DmJq1Y4xgyM2lTXpZHpTxZZvKQZoF976P3x7E558bCmBn3bybw&#10;4OYIbt6MYeG6X3mNN8ZbMBxphCFG+GbdSHmJSb54ahYTfvEMHuJndpaDmkcOvv6iCmsT5YViHPTs&#10;4S7lGKlDd5UkPYDElANBNjB/xggbB9DotAMjcx4MiPMkDig+/s6VHuJ7DfocdSykJvRyYOiQiZ8V&#10;YAzLymMfHIRVnbOFnamaExUrxcGGL+FtCL8eNhIfCzDCjHrYyDQcII08T0ye0rBibQKoHDAFUJ0s&#10;PHGhL+FzIpwgAvLkgh1eko6Th+wHEHPdAAdmJxukwKovO8xBpFeZ+67dH2Wj58DOArHJCioLXfbb&#10;2tnwDAKhBN5BnkfHDmRjQx5kY9CwoQyyjGTPbrejBlp+P+Blo/I2wMhC1YVbMMD7aHUaUKnT4NWy&#10;Ujx99Bj2nzmnwmY8UyzpKmTf1tOnZGVP9nhdxlMUjk+JR9Ftoq6wuiifbU9PivfHaedxXyXlr/X5&#10;9zsFvRKfTPL6VYF1+3V2pi8C1q8CMLud74+bdrvOV0m7net/xLRb2RRS4Zjt7elRm5NVdOkXXznJ&#10;8TynrNrJ+U9dUO3w+bPlhNbzELPYA6Xy4Eba1xcneSBUyNd/z2m38vx+JumzhX776HNed3tdbU+7&#10;5VHSzvLNr+h+/vMnU/6cErd3/5m8cyppD7KH+Jkz5coi4jl+fuDUSbx7tYQTpRm/9u9/VYn+P/yD&#10;P8DP/PSfxezcEIHCRqHRrQSUO9hLcOjFgK4enQOV0Ds60KWpxOtHD+Lp1w/gKcJSU8tpdHWXwERh&#10;JmIhzHlOXvUUXwZzhVqBcvN/Hd/LXjQfRb54Uu3RnoOZ4qGHYFvXeZrplDKv7TFcxLCnWolzr4Sn&#10;4FxndlbxNwTjobME4TK4+bsoJ+ERCq7RCQ0mCauZWb0KD6H31qHfWkHg6lB7XW2RFozO6RDncdZA&#10;LcGvAgP2S5yXmhXkGXkdMTEMjmthIJAOc+7pMl7GgKWCor2J915Gcd2g9srGU+LgowVNhMyWrmK8&#10;+87LKHplP4omGlBEUC069EIeNHtPoShXr2CzyMv6ePE5PNNFmL3Wwc8qUJRgmmrI/y+/1Z/Dnr17&#10;len0nr1PoeiICIjn0KerQX1DCQ48tw+NPRfgHyMwpii+/DUwMd8BwrZ46pV4q75sL+FbozwBu5U5&#10;LwUXhbyLwjQ2RQid1PAeKcYpVgOEVYkNKYDaMFCszIVt8VblpbnHchEaZ6Uyn5P4rUOeKmqWi3j1&#10;zRfUim96keJwmnoi3aOAWODXr8qPGmaCwpkwl5wxIjjaDw/FmAS9l/AnuUUbZtcIR7Jiyc8DBG8x&#10;bRNTW9lrJqbh4jAmxXPIHsc4k3iYdfG7IF9lpctN8ZegcB6btrHeTfjZn/urqv0WnIr96q/9a/yr&#10;f/3P8Gd+4gMCq54QaUIk1q+8Ao+PGykk9ZiizpqecSBHQSlB+5VX4SRFZlqL5XmXih95bcmHVb5f&#10;XyK4UtesUt8kWPcxCkajs4YQrMV1ikNZbRRHOSqsRnYQRuozMVW3U8OlCId3biQpZD0EXw82F4N4&#10;7/YoPvpgQu0Vvb4Zw+ScAxnCsji90RJ6je4GBKiNEgLtgXZEqK1ShJ0F5mWSkCrxZiW8iTieuX1n&#10;BHMC/tRhSzzPzesRLMzaVUie9MgAxkYlBqUNiwsewrEZUwTI9bWwCi9iMlXDSXEvsSbnFlzKqY+s&#10;zMnKVSTZi4k5i/IuO0nBLaaZU/M2pAm/sndwYQvyN8VnSYr61N6AyZwZayy3h3dH8T6BOUfoEHPo&#10;tRUvYtSVLurLOKFpZkkA2an2q4pYjvM+lbMcjhGyeiYOsmSP4cKSi6+EOZZFhEAhzs6s1Ia2UDP8&#10;bFeyz7XbcoUauFlZAdhTXRhdtGCK7ev+pxP45o+s4Z7yIO1X7UvASWLnZnMGeKlx3aFWZS4r5t8S&#10;w3SGYCCruB5qVAnlJI5/LO5alnU9XDxWVv5jOR2GXQ0cW2rQa6xGTWcJLrWcwJHLr6C0/hBq+s+j&#10;dqAM55uO4t1LL+PV0/twpeMUum11aDVUoMNczfe1qOotRXXfWWgczRyjBjhetaKHY6eYjspqV5QA&#10;KBYJ4nxHktobTL0tsW0zBMbxaTtmF3xIsS2HIr0qtmzA24Y0GWJx1olN1vHGkl+FllEenckR0rZT&#10;AjtyTsLeqHghZtvvHSpD9/AF9q0eXGObnFv1QW+pUWF/xskmC/Me/t6qzJP94nU9QbBlPYqli5ng&#10;n1iwYvpOBFH2b5ssQsVl32YPnKxPAfEE20yYLCB7WsVsW+DNxXZmJM+IYyG5Jw+PFZgVM2zx2n1t&#10;I4zbt5PIzVrVAwO1ss5zy2qqio/NfI8RtsS7rphEX78RwTz7QTLRrxyOyf5wF9uJPFyUviK/E4sG&#10;AekhMoZNHjKRndr1l9AiD2TZNjXygIR9TxNsQL3hHKo0p9Dnrmbb6kRkSo9NtqX735xBmHPEEAG4&#10;z1aOIWmDBN+G4bMYsJbDxnlDPBnLA1lJbl4jyf4ipsE6V53aCqolf8mqvJ1wHR43wMnvbCNdMBGS&#10;rWJdwLqWRUQvYTYSJ2Cyr6YJvxIrWPY7S7xqs6+ZY6wF199Pc77TKWsFcfQmfVOsRMTs10oIDbAN&#10;Tdz0IzgtHNeGOO9DVm2l3ctDojGB7Gs+jC9Z8PpbnMcOHnwRDgFAApfW2YghNnYJ8TLkbGbmSN2B&#10;DljY4FxJHeGUA0ZaD2t0ANObI9D5OtE6XMEb6SPlk5ZDHWgeushOWsWL8wZjnYhNW9hJ3ZhYCyLH&#10;wWJsxYPwmA4OntvDykmxQt0c5H1sqLl1L8/ZiAgb6uS6j4UlT0cNaiVUnvyYCJEuNiAPBxC7NDj+&#10;PjbDiWVCBz3voYcVrWcFOPi5QVZR+ZlnVAvfKAtDVkg5sMYmLYhPW5UHYYFyNztZeslN0B2AhefU&#10;c2DX8lgj33uVfXU3ejn4SzKy0UoIH4N0BAKynwXq58BrY+OzpIbRH/LiZFMjnjt1Ci+fv4gXxHtp&#10;cZkK+C+mhmJmKrCad/ZC0cfvnxYvtiLSKOJ2rkI8Fnd5cSleOQvvCylvMvi9psK15Pxiesi8UEB+&#10;P4D1y4Rv4dqF4wtJnXPHZzvT58/1x0+7XeerpN3O9T9i2q1sCmm34x8D6/e2wpoHrMt4WqwV2N7F&#10;I+1TBFUxV3++tEJ5PlbXVObrbGOygrjtuoVrf3nb/O8n7SzL73uS/rv1Pl++Ui958+Pd0m553C0V&#10;zr/rd1uvMu4osOV7FbtVXtUDibwZfj7sDT87dQ7PHzuJ0rpyhLNh/IN/+ItK7MvfT/zPfwYmPwX8&#10;pBeWwCCFWROa+yrQ2FUJk6sXBks7mjvO4em9e3Dw+f3QDl7BCCddWRFwcn5LUBiOcl6Ic7I1GK8q&#10;aJW9ThJDM8LJWDxJOjnBunxNcLsbUVl7PA94RY+9Abf3XoCFgCh7SEUsSmgDg60SPf1noDNewghF&#10;dYwTd5jCa2reqMKoRAlPrlATuvUXUNEiHnXfQl3PSXQaLqjVQRvhzh5uRGZej9Q0BaHa49gH7ygn&#10;+lUH56guCpgywpvsRxWPvVeVmaqP1x6isGlqO4oBTany+KrRlqGj+zSqa99CY8thdHSVoKr8GF5/&#10;+QCKTh5U93D6zNsYGKxS+80aW8pwgv/vP/A0ityXsefDAeypz+81LWI57rnyDva88hz26M6i6Mzr&#10;j8phz9bru8ffQHSOoBSu5/x/STmckRiTEtJDwvt4M718FTOzRs7xdSruaoBwLvAqpr5mFQakmeKo&#10;DUECr0Bvffd5lacO3rNAqT5QR13RzDl/mHO/WHZVoFl7Gq+/m98XLOngay8SVs3q2oWYrrKHVRw5&#10;BTI9CKR7qTs6KcLb1Iqrj59ZIrJ9qJ26gGU+wTbAPKXm9BTk/RSQIj4pgAm7sTFCBUEkSiCL8r1v&#10;pBsGbz00rPchgoMr0YkgtYkKdk8dYfVS7FNoCmSMTRnxnR++jx/+0ffxO7/zn7daMvB7v/d7+PQb&#10;1xBnm5yddSmPpGuroS0RbsbYuEldJzY+SIi24cadBO7fT6vQNh+/n8O3f2ARG8teJHiNDNu0iGnZ&#10;GyqQfW0zwhTGOCFI9m9K6BpZyRUnLjZqPX+oG2mKzXCgG7m0ATdWYpjL2TExaiA4WtRq0gT1mZh3&#10;+nl+WaGJEdTFA2154zsUnTX5lUiC38jIIMao1cSRTIbHqf1r1GqyX3aZmk9MkScJ8dfWfLi1GVWh&#10;Z1aXfVii9kolNeyfA1iYduH6eoywPEWgHMPGShijsmeT2qqwd3Nl1c/7z6g4kLLaOL/oVaFLwiEK&#10;XN7D1LQTCwt+LC2HMDnjJIToEOB341N23BIvuKth6Alyw0NXYbJVKy/Ny9eDCk57DReV87FIZhDp&#10;GZMCQFntDLL8E4T9uUWXMtOWh1tRlsf8ohPLa161ai3mreLcSh5ehLIDbAN9SC9Y2BYtMAWb2BYJ&#10;JmxjburHKf5OPA6Lt2ExiXYRIgRSr10Pq/3KoxktllhO9z/IqNUmcWQjEJaZIMxOmGB11sLiZF9w&#10;1yvPs15CmZ1j0QDHneaeM6hqO46K5mMoLnsJZ668gfLWY7jceBhVXSdR38+6az+BLhPbrL8VDZoL&#10;OFn5Bt69chDnW0/gTMO7OEvArey/iLL2YhwrfwMX209R/zZS+3JsZPuJTBLgpG/HqccJ4oHRbrUC&#10;mmD/iU9o2Wf6WBbilZrwz/qfZ/ucZ3vOsS0vso2vEVSXZhxY4fvlLS/o8xM2tadf7ZuNsczJB2OE&#10;2eu3UpjkceIVOExOGGebdLBfmazV6oFjOqUltBqQTg4SVrsUfOZkzyePyyw5mOzIcOyc2PQjtWhD&#10;lP0wNm0k59ShvOkwNOYKZcIq8XulfXok9GWgk32I98m+JE6VJFSPg2UVIoPMLnuwdiPK62jRyX4g&#10;D3AkNrU435pd8ygzWW+iCwvX/JhdcmGD/e/W7QQiBGnxar1IkN9cDeLOrZjan55mu4mRNcSDtTjv&#10;mmVfSbKvOjkHueWhKvMQIQRG+JknLg8OmjEca0a3rwLVQ8VoMp/HIMdFk+yHlSgugUZIzFpLtIm8&#10;04pBVyUGHBWE3hL0WK9A465hW2R75FhrDNarMdnJOUQsVAdtteoBqCwUzqwFkCDbJHJGjLDNaf2N&#10;MBFWxaLVSUC2832Q5aGcfTFPsnc1wDlPvJH7yUPhnA6JOTP0HM+7A9UY9NXCyHY+o6wuxBlai3oo&#10;kyK7ycMFOac8BIlz/JBtDfIQwM12H0528bwyrnYrD/tFb7xzkEDICYCTt5kFamKl26K8+JgekxsR&#10;Vq6dkGpgRknOI3oEsxZsvD+D+IyL1M+J0i1PSLs4oXDiHNVj9eEYbn86j+nrEf5mUEGikLqY2QZZ&#10;EJkVNxu8iefUsLH3KAiVJWwLK9oR70J2xY6pa6z4OAWAvxne7BDhlJM5kyxPiwdiE89nY0UG2FD9&#10;PKebQmOIE4PW08xJrZUdsZnA2saJsEd9F+b13CxEAyE1yt+Mzjmx/jCLGBu1kfcs55L4qxbmx8rB&#10;ysAJR8fOaeMgFWejV/bchFQ/J3ZToE05mrCwYxnDBOPIIAY8XShrIwAWn8DTJ05ThJUynSOsyr4s&#10;2dMloo/iTwQbwbUg3CQkhUBrHhy3BN2pPDwWVoPks4IQlN8XXkVwqv2fkrbO/1XTE15xC9eQvXVi&#10;TinnK9nKiwhLtfohojIPq3I95TSG3+dNmCVvT+Zz+3kLKQ/I+RWyfMofL6FWnimVa+Xv5fH3+fNs&#10;f1/4v/D+j5MKzpYK5y+UbSFJvrb/L2nnOQr3/T9Cyj9QeVxu6rOtcpGy2v5/oazUb7YDDz//MmAt&#10;7Dl+9D+PVcfz/dMCNfK5nG/rnPJeoHWfAtn8gx61x5vHPbrmn2L6IriTcvieEvP/J5lUnnb5LO8V&#10;eZck332FtP1cj85ZSFK3sof10XECrLInn21BYFnGu1IZD6WeOc6cvIynDpfguXclVIsTDz57iP/4&#10;n/7DlswHvvvnvoN+Ry9qu6tQ01kBrb0bQ9ZOaA3NhLPLqK07jpbG4zAbypUZ1NyEiBoKIT8nXVcj&#10;EhQ/GY754sjFQyh1OurQ030GzQ2Hoe07B63mPDo7TsCou4D2tvMKhp7e9zSBlsJxUqfMRtMUEeH0&#10;ACT0gtVD2OQ8pjVcQU/fWTgoJsWMNCxzUIBiggBc23oYJeUv4GzVy2jVlhJ0rsBG8ZCkgNJzQq9o&#10;PoTnX9qLotOvoq69DBGKbTcn7G7zZeUt10PA0lB89PJ/JRRTvTA6q9HRV4pTpQdwsnivErs/8zPf&#10;xtycC9V1b1MUVxGCbIQVC5wUCbK6Jl6Lo8luJcYuXT2GsrK38cLzz2D/C/tRcukkDr/7GvYwD0W3&#10;ulB0rZOpHXuWW1C01o4iCp+igVMo6i9GkYHw+u5L6Oi/jPahSzhR8rYS5mK+7M10cf7vVCuqAoxi&#10;IikiykRg9VJ8iGdgL2FR4DMypVX7VfUUWkPeas7HLazzGnU+WWFwpdo5/7dSb9Sgw3he7enVB+rh&#10;ynbiKIFW6ubAgWeh4W/C0728Vof6jYXwrxLLWO+pgZblbfTVEFSpRSbFeWIPHMkOagi2hRULkovU&#10;JZI35jnCewiPEVKZtxgh1kfI9RNcBERlf2dcHpJ7G9Fjuop2wwXU9BbjausR9UChY/gchmzlagXF&#10;SaGnt/K9rH6nec8R6h37FXz2zRtbLRn4S3/5zyBKobe8HkBaQVkA3/3uBh7cGyUQBZQXaKs8yKcu&#10;mV92q1XERKJfOWFaI8BtrPsxM2nGDMFURLDsF0tRyCcpgAtJBHiOx0vsynia8Jc1wimrXuLIJkoA&#10;D7IMRoYxOWrGHKFvYtqKBAHYH+pSXmhzczbEed2OgbM4X8n22XYM0ysufPDZLG7dSxNurYTWAbXK&#10;JqExNgWs38viM34v+1Y3eE+jIxpM58xYXfKqkDPy0ChCXbi46sLXPprC9JgV8VA/wv4uzOSs+PBh&#10;Dg/uZLA47ya8mwibIdy9m8Gdexm2bzeCzFuMeV9fJOQ+XMDSYgQmUyM8vh5EqVV9oT4CHQU5AcTl&#10;pyAe0RKEeqEZvIRhfTk8hEWBDYOsNFF7yp7U5KwRUQKZI9qmVt7VXj95mLDgwByTgKqMHVnmXx54&#10;xQnl4lAoN2choFHrUsfKHlexnJC+G5viOdm/HfxcthaI6bCf44XU0be+tYRNcQzE+knIuJIaVGbf&#10;1zcj6uFCgLozJHkgDIgjLrGaEEAIse5lpXzleoCA41ChecRDa4a/EVPMYGqA0D0ER4i620/oTmsJ&#10;Ox38X0I69cDPMWuYY2Bd1xmcqXodJdVvoZjQKquulf3ncKGDnzcfwWnCa0ntEZwi9Nb3nOdY1UVQ&#10;6UCCOnicMDIxx3aW7Wd+2nkNWRVtI9wRzNmHxbu6k/cpe1ctrgYYzVVq7+10zoKwRAWx1iEV6Ucm&#10;psE42SIZ7oPX1gi3Qx4SdnJstiiPtvIgIsC683HcTrH+JghRAvZf+2Qai0tOBFmu6cwAppmX0XEj&#10;ZhbdmFnyKHPqZM4ACY3lIUiNTOfNsMWaJTKmRXrGzNdh+Nmnptgvbq6FMDNuQTYp+7P1SLOtRgnN&#10;EhJJ9jRHCWdR1o9AmpinipWBLPTJQw3x+BvkWBwlO3gjEs2E9c52EZYFO5Z3gkn2YifZXnwsd7et&#10;jmXQph4yiRfuNJOEeAmToQKBdvgItx6+Shxcb7gHZlcLdLJ3mL8R3z69ngpyCqGRY5WGMNjrvgJt&#10;sA66SCPHSdbBGMevqSEk5w0Ex0EV93rIWQkN62UgXIs25yV0e6vUXlrnKOdEtncvIbF1uAzHzu/H&#10;5YZDKjZsjGCZHDex3jlmEYa9OS1C02Iu3qy2w8h+1slVD5ZvRTHNcUdWh8WJnrCcOylsR7B2VqHD&#10;XQmtt55jKOuf89CCPIhY9rNvpyDxpO/cHuF4pCPAsr2w/W4S5jdvR1XIMavsAQ63YITj9VuHDqLo&#10;9bdfUZmVjboaJwuSDSLEijeycVoImw4OQnoWoMYuNtcmLN/NYWw5glDWRsDlAJwyIpDhb8bMBNlJ&#10;jK2QzGfkyYYf/oyBHbeP33EQ4EAlXndl76gjyk4kdspMI/LUb9bC8w0rc+ARdvxxsZNmhxBItMUl&#10;RpVJOUOyJ5gXVqSeFdmmv4rWoSvos9Yy7wRbVrg/M4wBmwRqZ97ZSIwckAIEWg87rHj7lc8NvlbE&#10;eb5ZAnWUg7yZEGxlfhzs5PIEqUf243qbkV7zKSdMspoqNuJWdlQf4ddJUDVwcDdH5Cmvk8eE0enU&#10;4o2LZyicSynOKMpk1fR0IRajCDYRfTuFX/4zATkFAts+F+FbEL+F7yQV3surpML3j8/51VLhfDvT&#10;9mMK4nO3tP243dJu55Yk3+12Pkny3fZ7/dNIcr1H1y/kRaB8K22HpkKdbK+b/z/y/KeZCuD4BDzK&#10;51v3Xyg7SduP3Z62HyNl/Oi7J0x+t5KCmieTePDNp8fta3vaXhf5hyD59LjPPU75hyafv8afVNpe&#10;Dn+Sabdr/2mkneW7vewLr48fjkni91v1qOLqnqzB/mLxpCyO5sqw98w57GU7UHv6T9Xw2Bo8f7Ic&#10;JfVtBDUzgmkffnfLA+uv/tqvoM/UikFbO0WCTHZDMFrbYDQ1IEShKiZokUg3chRMoxSSs5xo56ZN&#10;iFGE+NwULSJEOD84bbUUSfWI8X+/q0mFmHFxTvE7G5RTloUpB8YoVJKy2kLYiFCQiLMXcXwjAd1t&#10;8qDUUokhwpKRvzGLIOGcYnI0YFB3VXnBTFBQXbp8CC88uw8mJ0VIokM5bBqZNXCelBWYejT0HEd1&#10;/VHo7Q3QGxoUhF2tOQ1buEmZm8rT54q2w2jWnmJZXIXJTzjL9MJDIWGwVlC4dWB2zoG7FAHi6VQc&#10;i4jDkSAFrgrUPj4Es6Ma/UPn1WpMcKQLqQnOqcz/aydfx2tHXkGX9qKyehqZs6KhuQxF+57C4SMv&#10;4Gkx//VexvME2/JLx/DGiwdw6N1XCWaXCW318KYpTpjPHtsldFkuYDhQk19ZJbCKOa4x1KBeZYVU&#10;HCa1DBPWXRUKPHuslzjvUowTHBuHTqPHfpXzdhPMcYoeAqVP9q6ND8BKUWwI1fOcnIfH+pQwMyda&#10;4B1nGYxRSI82wxRr5tzciA7zRfQRCsWUWPa9WiPUB8xPhjAyviSx1ocRmKS4JJhKkmvICnCQgBrO&#10;ER5mqU3GBuDmbwKjFMwUdX4Cfm7Fjhg1QYPEtO2VdAYX6t/G1fbDaNFKfNILmFoO4rd+6z+pNrrz&#10;79/+yv+Df/Z//0P8wHfvbX0C/Mqv/htkp8S01Y33CG2372cIqSHcvJ3Eg4fjuPMgw3NST7H9zhAQ&#10;5UGJj3WaoBCfXZQ9tT7MTNvYNgnh/FzaZ5JaaYy6JxHtU6A3P+dCIsn7DXao2PpBarJ4igI5Nkgx&#10;PqBWKIN+loWLAjvI344akSE4y17ABcLlpjgkWg9CYnCKg6G2zlOwu5sJmn6sXgurVzHbjVMrhil0&#10;wwmKdOqpDMsqS002SyBYWXBjnBptjiCcJPBJ35M9wWuEdAHvmOQpTNEfJCQQMoOEmqDApp39yU3t&#10;6e2AzdaEcUKFhDBZWAhhYzPFvKUxNeZGJmkjFJiZBwP7pglDxlrUtZ/BEIV+hPcyOmHhPWsRIMTJ&#10;St/NzTgmZ+0q5qqe/cLDPpZbsCrvp0a2aVeUZUldLDFABVh9AYIAgVH246YJmFFq4jGOA9MzVrX6&#10;KSGEIvytLdRCjVmP8IRWmZzLPkYxmRWvuGIifY2Aeu9eCtevhXD/QRqffG1aPWwQ0+hF9t+NjSBB&#10;zI2xCaMyPw5z7BKz80R2SD04SBHCxqiXJWZldtaMuTUPEuODyqxUwjBpzRUqBOX4rAsLGzECow1+&#10;gqI8fEiyLnwc5wR6DfY6dGovoIt9WEuAki1y3YTK8/XvorjidZwmxJ6peQuXm46hS18BJ78PUX/7&#10;ObYpR2DXAlhlu5zmuJTLMl/sHwtLNswv2QkdA4QN6naWi5flJ6bU0j5ktdxuqUXI246xkSHMTljV&#10;3uVp1ukoYVTiho6lDdhcH8GdG6O4eW0E15bCmGB7nMgYebwNN9YjuLkRUZ6d79yO4+69EbZtjge8&#10;d4enQe3Jvivm3jM2BY9mtletqVztVR+bYxthucqeVNm/6o+zXMZ0mOCxo4lBRHj9kYg8uNEiRZCe&#10;GjMoT7bSj5xOWfFr51guEKcjqPYpE3kJdyQmq8ssjyTL2BcgXxBqJRatWBekOXfI3DI1aVIOw2T/&#10;q4RA8pKDEgThMf5mRFaU2b7EOZSL/UpnJFzqr8DiYNtnn42QX+Z53/NrAYJyI9oNZfDn+jG27uAY&#10;2Yteezm6rJfR76lCP0F00F8Lm2yxmDciNDmEQc41snXFmmpHX7Aag+F6tFguooZziZ5jY3hKr7aZ&#10;yDbLzuFL6GC70FqqOL+1sz9LCJtBWGPtHKO74WdbtIpFj6demR3bxKpgbEiFw7GzrsW7b5+lAlpH&#10;jTIdl3BNHuZxieXz4L2scm72Hueou5sxTIn1LNuTzVkPO+vOH+bcGGrNP0weG8bCuhuzbGND5isY&#10;5D0efOMFAuubr6gJSrxMBcSTGQdPFyu3nxNvp6mGjbgOGg4Y1oiGk2Q/O6WToGmHhwPDyJQb02sJ&#10;krOBE4Ie6w8mCaBuwi1Jn4OPI9oPK+HO6OngAMBJf8qJjbvjWL8/jmjWQupvUWFtHARjGxuXhxU9&#10;sxHCBCvaxco0cXB1jgwSXLs58QwiSJAeJxCPsJELmGbYOANpPRxsZDkC8iw76ML1BGyBHnTbWGAc&#10;3MNsnC4OMP4xPUJiT5/Vq5A1Tl4zwFcvG5Cb9yuAOyD7b52NnHgJrRQyBjYiO0WPxKnyEFRjvO9Y&#10;zstJ3c3K86HDrsfbl2XV4DRhtUTBqVolUtCaF2+yciBiXa3YUVwLzCoxx/dq9XVLcAv4qCSrlnwt&#10;JBGG4qBJYkoW/lfCf+v7wp7X7b/5o1LeUdP2z/LCsgDP6jMKRwUZJcy3wFspP5P/+Z1Aglot3e7s&#10;Se5bpSfzvz0p76E8RqXCb7euo67F/wuhfgrlINfaDiXb3/9xUqG85X0BpuQ+H5k9b+VJkhynHjwU&#10;M2/FeQGeBwUpr+9Pfv57TNvL4NHnBI5CHcjnUlZSFlJ224/fXoaFYwvAKm24AFvbk/LOfOqKAlTV&#10;7vm6V2BGrsfv5FXq4tEKqnrlb+W9qgdpk3Lu/3/qpHCvhfd/Wml7my1c/8v6yfbjvuyz7zUV8lN4&#10;L6+P+i/T/kfjhbyvwPMnGnDgZDXEi/DTEmKo5AyeLr3AV9njX4cDJU145kgFXjxRhl6XCT/zCz+D&#10;P/yvf6iE/r//jV+laPMjQDHW03MOvd3nCJ/1iHPCnOBkN83JcDQ9QGFrhTfQiLMX96Ou7k1YDRWw&#10;UhCYKcKGBy+gv6cEg71nYRZngx2nMNh1BoPdJRjqKYXHXAOXoRImzQVE/QS/cYNyWCEmxW7OTRK8&#10;X+IeygRd0XoUtR0n0a0vR8tAGZp4zsauc3ju2adRdPktFEUqUDRJEH3rANKjBsxe9+BS5VG88c4B&#10;vPDqfhRVHUZRyUHU1p+jyDTgqaeeQkVNiYppl6FAlRiwfjGPSslezE6E0l2cIyl8CKweP+Gc89nq&#10;ih83rsVVsPn0pA4jzKvDR1gMUAxQkI9ODSE7o+M5OmGhqHHHmzmfcW5L8hwjrfClO9UevBAhrq3/&#10;Mt49/ho6WUbPHXoRT71+IG/+e/Z1FNnO44XXXiQI9CE0ThGTpihNd2PYV4NW/Tm0G89TO5wnjF6E&#10;kdeWVUtZYe0jjLYOn+XcehlD3nyYGgNh1iArr4TN4XAdnDwuRJiU2H0D3krOyRX8vhGVrSU4xPy0&#10;Gy9g0FcFt+yJHe1En6cSbx9/RQG+hBcSRyPxGdlClHfaFMkRUtJ5Zzjx3HB+ryHFvez/FQ/FNgqx&#10;+LTsHR5ChMJfgEWSPCSw+BvhI9iL52BPrFPt8wpQ6C4QNtJT9rwJMstFnJSECL0/9uc/xX/5vd9V&#10;7VP+/sJPfhPf/sEb+PSTZfzkX/oWfv8Pfn/rm/zfH/D/B59QD92OYpQCN0HIDFGryAOPYLwPG7dH&#10;sHl3BMFIO9t5OyamTCrcijinkf2a4gzK6W2EyVHLdtBBUejH4poP0+IYicJyhpAmzm5y4s2UAJNM&#10;DyMqK0dxah5/J9sN21O4n8DKcglRI7l7MBImWFHLJQmfCeqecKgLo+Iwh79dW/Hhh76zgW9+fQHr&#10;BM2JrBHZUQp26rBJarP338vhmz+4hPffz+HGzSjGqb8EWDNi5RZq5zGE5xk73nswSmhLK8dI2Yn8&#10;nsEs2/w0AcbraaOI7UYma0AknAcFB3WiN9gLp5vQ6mkneNkwlnMQTM2w2NthdxDS0xbClIbtvRuT&#10;ywHMbUTZpgcIny1qtXGCZSL7XMUM+WsfjOEBhbM46BGnULLiKWUqIVhcYqFnvqqcLeXY78YJZz0D&#10;Z1HfeEgBq3gYzvB8flcz3NTIstLt4ufirVs8Ubsp6uVhTWhcgNWEEd5fbt6q9uLJuCHxX8dzRjx8&#10;L4P7DzOI8N7tzlp1zqUllzKfFssMAczEuKySiiOeGupVWeHvU55dZa+jwKBsQ+jVSezkUwSyfo4J&#10;fQhQx0psTY2xCn1DlfBFCIqs/1SK9coUI4jZ7Q0Y1JYTiBrYhiRUEfuEXZw21RJ282ahTl43xDLx&#10;ZQbVanGA5x+RPaXyMIJ9K5sZYF0asbboIIj2qS0QYt4aFUhlW43IAz7em3Lqw/FIPEQvyH7hRR9u&#10;b8Zxcz2GxVk33rs3xjTOurCocXFzI0GoSRNW45ifdGBt3o/ry0FMkjFWZzy4tuBHim1WHn6MygMI&#10;Xxtm5x24eSeBWcLlmqyUTlsJ1BF88P4EPvpwCpubUczNu1Ts1Nl5J49NsuyzypO2PAhQey9ZBrK3&#10;epX5y5EpBKpHqfmXmOfpSatqxxMTZt6PjTDOcmF9yAMNiS86M+dge4/hAdv09XXmlfUr+7N9BE4/&#10;20iOzCG/d/K9mDNPLNixfj2knI1lpN1NmDBO9vLzXrxkDm+wU4Vfc3rbCIyyZ5rgyX5rIStJvFxZ&#10;yZVV3m79ZY5jl2BhedvY7joIdTVDpWizXoUm1Mhxsx3tBNkzda+irOltjpXV0CWa0eWsQDPH6fKu&#10;I2jVnWcda5BetLG/9KHHcBUDpgpYmFejtV55tY4z/7J/VaDW6G8hD3VB72lElH1h88MxrHKMcsa7&#10;8vGy2Q+iBPoQ82hjX5KwWnaOtxL33GyphpHnlgeoI2zbFjlftAWWJO8320MO61V9RiwFMmzjE+x/&#10;s8tOrNwI4v5nORw58TaKXn3zJfhZabKPU2DVxkYmJrJWNjyBvHFWvD7crfarpqd9uPO1ZSzfzjFD&#10;Vg7wdviSRnjjegLnAOFOPPqxM2XMyHLQiE3alcOl2JgdQR7nimg58LPR8/9FNsrr9ycwykbrFRhN&#10;6+AKs7Ox4cRzZnZOgiobTWDMjNi0jZO0jmA8zBtiw1sMYHTOjfEFHwF1BDMrYQRHxPSgHVam3JwH&#10;kRkbIuKOnYNsdNICOyeAABuXhLKRldKEmLyI6+lJcSbVB32wnRXfw0rpgDncgW5jBS7WH8aF6jfR&#10;2n8RemcrLD7x6KVDj7kXxyvO4ZlDh/DC6XMUXxcposVhiAgtEeQFES0wKykv0j6XCEAS5ib/fR72&#10;8mFe8v/vTF9kyvvf5iU4/5v8e/n8cb4UoEk+tlIBkvOwKb/L52E3USzfy7kLQJoH6gIM5+H9UeIx&#10;hTiyhTJQv/8Ssf39Sjvz8wicBdDFgc8OAHj0u8/lbbe8yu8+/9svT7ucR5mPb+Vv2+e75auQvqhO&#10;dn72VZIqj61UuJ/t5y9896gOd0mF4wptSYEpy3YnrG5P+RXVx0naX8H8vdBOpC8UHvbsltRDoW3/&#10;qzBNanXv879Rq7vbPpf2r9r8FyQxixanaYV+IZ/lQVnymc9vvr98n5NcZ9v/6rpb73cC65el71cb&#10;eWwe/vg1Xw75flU4Tl1P2jJf8/nl9U6V48CxVuw/WcvfiEnwOcLqKew9ex57WB9PnaxhPTTiwKlm&#10;PH34DOeiBH7jP/7mltQHxV0Qfd0noNOexQSFw9qCA9c4ud257qcY8mCZoJrkJN6vOQOd6SLufZjC&#10;T/zkbfzwd9bwo3/mOr7x2SzhLoIHt5PKaY2Xgi3H+eVjCpmP72dwgzB8UzybjpsxPUKxRTGTplgc&#10;0JTgjTeeRdGxlxWwFBGWXjt/EOer3iSIcUIOt6G+6yyele9e3I89a23Ys9KCor7T2CPQOlSCV19/&#10;ASnCY3p8GAeuHkJRvBJ7nt+Holee43lfokgnfFIApShkxDHIoLUS1a2H0dh7gvNsA+cxQl22Czce&#10;RPEX/pf7uHYzrFasghLYnmJOQjhU1r+BixUvobr5TXTzmjrnVc6xFAaEP3OwBoFsJ6GuiXNfLeyJ&#10;es6PBMvRdgTHeuCMtRJmJTZjDSJjvZhYNXPepRgdk2DyAgDdGOH/3mQzYZdAHK5BL+G0z3FVmf2K&#10;QyUxtzVHWgitFNT6sxhwisdJXjvcqFZkJVarI5aPserL9cM7MQDLSDuMcQIK783Ne/RN9CI4NYjA&#10;DPXB7BBftfyMOoOArA1Uo7r3FIovv409e4tw+MSbGFm1IDKtZ1sZhCfdCzPFk5SdeFzNUVhvvjeK&#10;RYHNWYmTyXMRMLzpAQQJqIF0P++tL7+andVicsnB+xW9IiEgxPuyOAIZQJgiWcLZDJpq0NR2SUGE&#10;7Nv627/417daJvC3//Zfg95QRqDT4MGtKDZ4Lg/L1BShmJsegnhLHiasixm4xOsURyMS9mJk0kBt&#10;FcMqxffYogTqFwdKQ1he8lDss/2J6eCYDpNzNoKegRBmVfE9JSzPNNv+0o2QCm8j5qERHisrQ+KZ&#10;dTxjoiim0Ob/Hm8HHO52OBzt0BvrYbY1w2JrQSioIShq4LQS3iIaXN8Iq1WnZKQfHzzI4v27GeXk&#10;6fZ6BF//cBo3qLkWKN5vXyd8XI+pldP1FUIstZaIbgmhI7FZb1wLK4dL0wTaB3fZ11Z9asVVVqBk&#10;T6jER40QtMbY1qem7VjgOVKE4Ax1X5JC2RPoJlDIvlvZO6olCIm3XgNFcA+M9jZo9BKiqhVaYx26&#10;tFdhcrcph57dhC6BrdX7SUyt+1hn7QSzLsIHAXvWhBvLLlxf9eDDD3IEbheiBEmxnBAAyVITShkL&#10;4Ab4uYSmmqWWFDNggfAM24B4Rr13a0SF5hGHSWnWnayo+jJ9FPctam9gWEKB8N5kZVWcM4mjnQB1&#10;pqw+zxEQFheciMsDCLahJOtrbNKsnEtNEJLjbBchQmFkXKOck4mZ5QjLapz5Mrnr0dR9Uu1tzS3Z&#10;MLNKTTxnJsw3obrxMNp7zyORMfJ4CwKxQfi8Ypaqw8S4C6kkyy/KdpQlVInmJgRJTE4BdtmDLKvi&#10;/lAHfBIShqnPX4+BQB2MsUY19njjrYiIqTPTvDiQYn+TB4IeApSYkPoJcxHmM8X8jzNNEtinWGaT&#10;hMUUtf1ExqD2q87kCLLMo+zTXljwIEmYDkgcVF8HxjgOz0r9s+5jnnaMCHsEezFO+E76eS++bgTd&#10;zAd5IUGoFLDz8/0UuUGcOGX42eqiR63Gzk3alEfiKbYvsRqYmxXP10YVFkge8I3w2Hh8ANdvJvCj&#10;P3YL3/3uOu7dGcGmxEAmrGbJIYlgN+cYvXrYItAqjobEW3SYdSexgMXUN8qxN0TIzCQJueJwiu19&#10;kdxyjddYX/Wr/eCyYu6JsP9F2iDexUeTEkfYolYUxduwPKhIy0NRWXFnf5rg9ZeuR/Dw67O4+8m0&#10;skgddtSp/a2J0SHECMGeWJ/abmmOdkDjZ7t316DDVY0qzotVhNcedx06HZVoItgOeGvUftZui4Qu&#10;rVS+EPqs7Ccc+8TJU4x1FWU7zbFfLmwEEU4OErAJms4GGCXOL8fC9JwVHvYjJ98beT0ZY81iZWSt&#10;gpPnkJjAHmk/EQkNRchnWw6JkysxW+c4lWJ7iTFZCajm6QH0ZtvRN96OjmQj2oNV0I+0wc62ZWHb&#10;E+sfm5vtjq9isi8RbYoOHXkH07eSsI5oYY5p4ebgFp/zIz7tZyfRwhbWYWwhygnGigZtGVoNV5Tp&#10;gIkTZIKdJ7MsDovkKa0GVn7mIpGHWZA5DrIzqwFCXjuG7A0Ym+fkv5niZGcksEowbg4G7DzjCwFk&#10;eT1/YhhTq1FMrER481IATbAHCbAcNH3MW1rcuD/IYW4jxonEhHBaD19Cy/N68Ml3r2GajdMZ7ef1&#10;xVHCEBuGmGlwcuD/aYHchRCG7Ryoo1q1MpwU+/gxKxzxQVhCPQgwzz5OVB7+P8H8yFNUb5KDYqge&#10;gdwgXBk9Omy9qOjvxatllXjqGEHuVDX2lVZjz9lL2CvxFCnYlLgWkbYl1nYHmi9OIvYK5/iTSuo6&#10;X/B+e8qLy8fieGcq/G5n2imICyL18fsnz/e53+/y2fc7yTVUXgRQt/Ijr0+sDDIJQBWOl2N23tuf&#10;Rl4l7YS67zXtdk5Jux37ZalQNjvTbsdK2g5uhc+2/25n2l62O9P2Y7b/ZrdU+I3UV6HOpK4KoLk9&#10;KegsJP5f+M0XpcIx6hr8jbqvrfePrl/4/E8g7cz/bp99WfqiNrvzPgtpt2MlqfvfJRXOX/j/iTKR&#10;hwPq/4t4/nQxDhSfIciKAy0J+VWHPacbCKxNePZ8M/afrcFzJwmI50rw4z/55xQMiLnl2mYO7f3n&#10;VZzuQFLi+HEc93eid+gS7J4WCtwB6IwV6Ow6g6HhS5hSe/vc2OTk/6M/vIq/8hcf4ke+tYi76yEs&#10;UxxMjWiQo+gIO+ugaT9BMVSPxTkLpqcpQglX4wQKo6sRTZrzKC15E0XNx7DHfQl7ntqDooajePrE&#10;y7hafQh6HnO5astRkYSCWWnFnuVWFG10oMh+AUV79mCP8yL2Fh9Eyal3OC82otnEz9/g8fyu6Omn&#10;UPTSszj46ot5T7YUwQZrNbr7z+W9U1Lwymqa1ljOezYRei3o1lXgQsMxHLv0OoorD6Ok7gRO1R3B&#10;CQL0sfJXcb5R4jFeQbO2AjXdZajvlfBwl1T4umErYZViQOKGmsUZh+wfDTZQdHZyPuxVez3FVNcl&#10;q7mjhMhsL6KLZoRmtYTCPkJuO9z83k4RKw6OEnN6lfJ7WHvUMWK+a0kQTBOtGArUQhduUCuj5mSb&#10;eqoemtXBzmPtvF6AUFpSfixfflupx1CL5JwJ/qxEJMg7T3Km2vPxJHvL8ObhV9BnlvivZkJqP4wB&#10;8RrMNjA1jNQ8hT8hIijhb+JirdWtwtqIiVphD62XcC0Ol1y8Vy2FnjjBsvAcizcimN3wY5Sgksjp&#10;VTgXWXGyyr68KYMCYFm5zVDE/pNf/vuqbcrf//lLvwA/hdv4rAWZSZOKibpyLYIVCmhxNDM7YVFe&#10;fj96fwx3CaYrBDgxHRwnLIhXX/Hom5JVH4rZ8WkzQbkbSxTPP/4Tt/DJp9O4QzEtJqOTbNPykCIl&#10;K77zDrWqdPt2Ap99Ootr1C6yYhcZ6cLkvInt16A8R0vIHEkSpiRJcAhTG4UifYjJggH1kjfQQahj&#10;HYvJLq8r3njFJFUcD4lZqzgYk7ATEgZIPFOLKW3XQAls7DfiCVhANE0oSQQ7lcnftz6ZxTeYn/dl&#10;Ly5BTMLeyL3nsoQYWe2i+L9OjSifTzP/UcJDgvorHCb0mQnTlnrE4loKeQMC4QGCdheBm3UXph7z&#10;dMNgok4ksBrMFLeubtidbKfuHng8PXDaOhDyEOTHHHhwaxy3V0cwmTZjbT6E++tp3FkbIUyE1Mpw&#10;MkaNSM0YJfTISrJYKDhcFMmEkoV1P9ZuxNjXjDB5GuEMsa3EO2GgsJaYmf3OCmicVdS//O2MmN4P&#10;KydM6VGt2vN67WZUwa+YcMv+9vaBUrgp6v3RHuV1Np7WYolQs7DoZl0OYmnerUyDJV/iiErifkqc&#10;0xDHJ12wA5Was6g3XIAh0o7kghVzt0KIsa27oq2wemphZJ1YnPXw+lsJQQMEf6NaQQ2KLuc5XBKf&#10;01YJp6+OMCuOb3hPBJmRdK+CTIEL8YAse6mThKKwcqzTpjy8ikOtmHjaTnQikupFMicPRrrhjxHU&#10;pocwKZ65xUKC/VO1IdZZjPUpWzTCTKFgHyFzAMmErCwSnNn2/ARUn79DeYXOjXNsCfWq1b0Q2+sy&#10;+83yWlC1z3hMA4+zFTZjLQzDFSwXiQ1rUWFUQqw3K6FKnIC5Am1wewnyBPIHN1P4+sNJ3BOuINss&#10;EoLFsVKU5eBj/mKzZJ01JybXvHh4PYWHm0ncZ7q2FMT6YgCrCz4sLXjZt+yYIX98+o1FPPhwAhOz&#10;4pHaoZwjiQm8hMRRYY/4ame/0FkqCFpi1dKlPInLQyV5AJYgR8hqo85eqbwqi/fkGOevpdUg5ha9&#10;bAcB9m2fMoFPEpQ31sIYJyjHyEFjI8NYmXVjmcclWA/WYCPnmyr0mi8pXwiWcDMMAQKrrK4SUjWe&#10;enQ7q9FmK0cH22cfv+tje211V6DdWY4eVyU6TVdQ112M05deQFPHSbWyO8J6kPI2cEy1Opr5WY/y&#10;xpzhHLkwZVf7yReYR1l51Zgl4kutsnD1k7VsZL0A25rsv5X97NOcW7NZvbKacHOuFjP/OOt/mWX7&#10;6Secf+9mEY0NwMq+JvGuxUmZmDrrOUcYmFcxtY9JPORQM9ych2X7atFbb7+OxIKHg7cRA07ZM0pw&#10;Y8fW+3phCg5w4rLCFtJi2ClODNhoZ13wpoc4eV9AQ995mAKdJHMTMizM5KTEWmXnYmOMZU2wB7pg&#10;dbexcQxBY2FF2ts4+Jk58PVzAHASVH2YXA4jPe2GKzJIOOXEwu88fJ1YjajVVwtv0uxjpx23kM7t&#10;/MyFKM9tYSP3shBHJm0Is3Fm5lycaLUKmOeux3DtXpbQ7ENywoaJxSAiWQsrmJ0jZWL+LHnz3gkn&#10;Avytwd8OJzt3lPchkGx2tXPyblYb8u3Rdk6UQwhN+VClacFLZ07j2RPn8MyJqxRgEoqhAnsIqxKe&#10;5tnTV5VYU2nLLFFWF8Wcd6fYU4LuTMFrMIUh/88Lz/xqZEHsbU+fN+Xlb9Sq65Of/ZFJVpv4qvKw&#10;dW0x51WCku+VSGWSFeL8yuPj3z4WsE+uojz+nq9MyrRXfbZ1HM+x3ctx4VxP78i/fLb99U8qqZU6&#10;uV/e3yPzZ7nPrff5/1kf/Eytmn1RvracaP2x067n4bW28rI9yXc7Pyuk7cBdSJ8/7+O089gvT1dV&#10;HYpX192uszPlHVc9Xk2Vz1SZs0x3Hrs97ZZPlfidXLuw0l84786kTIu3VoT3FedXafMPk3bvK4U8&#10;PvpMjj91QbXh7ccV0hN53LrmPp5je12pzwXOpH1t+/z7kbbnRdrjzs8Kn+/8rJC+1+O/KEk9fG4c&#10;Ue9lXMt/V7h32VqQbw/8nVgNsL2rsDZSxnz/zJkqPF1Sy1SHfWfr8HxZNQ6WVeDIpYv4mb/1swoG&#10;JJblz//8T3MSJSgxVTccRmnZC+gZOE8RVgebvZ6CnCKKQrC7+xTM1gqsXw/g3v0R3L4bwwwhNE1R&#10;Ic6XQv4WOM2VGIl2YYNicZ0CZCIziJkJAydlzhmTnLjjBDZO/u39pwiGV9BvqcPBlw7kYfRGVx6q&#10;OorZvl5FfZuEuqGQGhtGn7FJfadMaDtPYs96B55abkPRrU7sIUwWSRo8i317inD0s7dw6JdfQ1em&#10;Cvtri1F08mUM6moQHR/EoKkcbT2nYXbWKnARc9BR5m9mxY0J5lecq1S1nUDxlVdx8uqbOHzxIA5f&#10;eA2nqt7Bmeq31et5wmx5Rwkq20twqeE4ymqP4ELNu2jVXOJcTXEf7sKguRxa8xX4Yu3wRCh8KGj0&#10;9ioCdTkGHRXQ+etgibSoVRYrhbqFsGkeIeRSqErYGQMhV8LXuJOcR5OdygOwrCD2OsqpKSrVyqJA&#10;oiPTBVNCTMDysOrMdsNFCJZkF6+jcgxh9o3D+dXrk2cPQU+hJftZdf56PP/Sc1sguwcHnn8OFU2n&#10;ca7qMCqaCZnMtznSCmOoCQO8rt5PMCaINvZcxKtvvIBOwyUFp1bO57KnVlaCZXXXIvteeW57tI3Q&#10;3YQhijwr20acAnT1ThzjC07YPC0IRMRLsA4Rwm8oq4WZx/SbL+Iv/ZUfU21T/t7/eJVapRqrhF3x&#10;fhliO8tOW3BH4PTBKG7coi7ZjGKVAlmAU5wryT5UMQNNEVbnKGwffJDFhwTThx+NE1hNmOTv37uf&#10;xbWNIK5vELbupbEqXlcJNXcIqBsE4jg1zwjBQsJmiJOjB7yWmGdGCOlJQv7iigsxfu8h8Ai8ZDJm&#10;jKT0cPs6CVcWfPzpPJbWQwQVcSRmwAQBcoOQvML8XL8eUZ6Llwhutx6msH4zQhCn6CfIioMlEeBe&#10;QryEq5gQUz7C8dqNECE9qFbtxBxUHIGJOf2H743jDu//7kYEmxTe6xTAd1kGn93NKBPhCNu2PdqJ&#10;QYJHm6YMXdorGHY0Kk3npT6zhQilYhoclBAyHQTmVlg8nQSDYfgjWoKa7NHtJ9xqoDPWwUW9l0mb&#10;MD3lxs0badzaTOHmRgI3Cav3ro9idd6PUULi7JRNrZ65nI1oajyCmuo3MaS7yjohhBHCk+N65SW2&#10;X3cJXQRGvbOG7boa/Y5KhNgeUgQfCd0xwXFD7jnBMUY8jste4gVC6wrLUlbXdKarBMpauAgrspI1&#10;ktOzPxuxsEooYn3KCuD8HNvDsl+FTJEVTycB00cAEEdLBor6foeY3V9kW82v4prZPyJjAwpiZN+o&#10;OK2RGL5h6vB0ykjQ03IMa4GPZefytcEueyeZx5g4C/I3sl23IST9PsD+Y69huVXCQ20dIWgKVEfY&#10;biSJKavsERXnXaOsYx/zEox2YHqe0LxkwyhBPU7ojaV6EONrNNarwMtua2I9tLBsm+FkijFvWbaz&#10;kbgWWTKHAJqEbxKnXTPU9rkJavycSe21Nlhq4SHs+FnX0QDZI64hOA0hR4i7dT2OB3fSmCcjzM95&#10;MDvjwn22L9m/Kp6DZcX/3o04vvXhDFbJGpkoQYnnX1jyKBP8iXU3wjNGglyD2o85EmM/mfdged7L&#10;OpN8WBAI9ajVftmvLQ8MJlhH43N2VW9htg2rj+MNx2ZxiKU8iad4DNuA7CueW3Vj5XoQtx+mCbnj&#10;2GC/kXBTYnJucfE34nWY7VpSIMZ7Sw2xPNj/RofVyveUxDWV++X7eeZbwHmFoDdO9nGGWa7RFrX6&#10;HmLdmwMS1qtGPaizJ7qg9dShyViGBl0Z+twEfNavrLxqfBKKsxodlsvoITRr2RaH3fUIJPuVI63V&#10;jShmeJ0xeQDsaUdHbxlssvqe0hGcWe+SN7G6ZRlE+L5PX4mW/vMIZnWwkfWiqWEsrgXZfoPKy/hI&#10;pEeZbAf9nUglh7C2FEQ8wn4wVAGTgfky1cFJPgyT49wR8hyhdGRWj/SqWOhaWIZe5JYdyrpA663B&#10;QVlhfeX1F+HiydzMlIegGRbAW4sgy8LxxHUY4OQ7ZOEPzM3QWluQyNngDmlgcndhZJyda3OUA1QW&#10;s2tRZKc8mFmM4JvfuY2PP9vAvYfz+MZ3bmLtzhjW745hbiOu4PTa/UlMr0Y5AVgJojbSuY5w2IkB&#10;cwOM3k4kpwjFcYFcCcDbg7nNONYfZJCac8NN+o+Om5GacRJue1joYqrQSwrvgSMqIQB0HECcmFsX&#10;M+FBhPn/PBv3+t0cX1PIrXDSeG8Wtz5exDhh2cKOIHFnxUPyoFM8xrVx8LFjSmzhCb7rH05h6cEk&#10;et2DOFh6HM8cO4nnis8p4f5MSTn2UpQ9dZrAqkTxYzH3VdJ2kahEL18Laee5Cs5Kvh+pIHILIJrf&#10;dytmjoTlrevIMZIHZe6pRGU+r/JZIX8Fka/eFz7nccprK38j/8v36loEnCcE/dZ3ct78vtCt/78o&#10;bV3/y9Juoltdr2DOyiTwKaGEFChvgY+CC/UqewE/Hzpo+/k+fw35f+dnT/7mKycR7nwtlGXeRFzg&#10;iedX+cvn8zmVxz8aGAtp12ttpd2O/7L0xG++4PcCs4W02/dflnbmT5K0JamzfB3t/rvtKf+bx23q&#10;0cMGBVhb7x+l/DlVrNfCb9kepU1ubyOF8+bbEo/desCgPt/20OP7krbOK/lT+8e3knwmZfrounzd&#10;rc3/UakA4tvbmrT9ncf9kYltUz344fkelyff83P5Xv5/1GblYZ6Uv7xX8Cr3U8VjKrGvtBLPlFar&#10;9Py5SpblRRS9+TZ8Y6P4hV/6/6j7DzDJkvM8E60ZDMZhgAEGYzG+u6e9d1VdXd6brMxK7733PrOy&#10;vDftzXhghgAIgATIJUXK7EOJFEWtRFnqLilR0hUpaUVdabUiV9JS5KVWNN9+f2Rld3ZN9WBgyBW7&#10;n/85WZnnxIkT9ntPRPzxq/iT7f0r/+C//T5qNTMKFGZZCqIYO/1opBcZiucqAeHS5RCuXY2jNmNE&#10;gADl9l+Aw9tKUdaNytQkhXUXzITYOMVaOjeOMkWm7KUoI1ziAGaGovXtdyu4+XYB6ZJOOUxyUjBG&#10;eb8RwmOv9gh6NSewZ+8zePhJwtPBp9Uer3v2v6BA6pXXn8WBY6+g5bnPoGWI8DnbiZatATywNVhf&#10;v9r7GlpybfXvLtMa28N0PMCw6iOKx87sIRBp2ee2QSfTGhkHh78Tifw4hZxBxd3paYeFotnkvIDO&#10;4TfQMbwfbYP7cbzzFRwiDO898xxeP/k03jhDcD33JRxuexXHLryGI+fqHj+PtL6EAe0p9I4dwRsn&#10;PotX9n0K5zqeVx6HgxSwiSxFVIrgSeizRwipBDuBThltNfOoC7Zh3HdOvQlXACoOkKIUvFGey7Q2&#10;x2SKMb+PdWKS5ypnSDECZLYPgeoY4XQQpmQXDPEOWDO98IrTozIhhGCqC7cRwg/AJG/VCbSy7+qw&#10;8wROdryCU21vbI+wiqf+DhgjF/lcL+HAiRfUmli1VY44Tqrq4MuKgxCN8kAcLo9i3HkaWu95xGvU&#10;BGWNcsYkFuLnUFGDcEF2SeiEKzGAKsWmTMudXQ8hTRF55Cf24JVffF6t7Wsbeg1DlhPoMxxGt2E/&#10;fu6X6iP/8u9D6h6t+zQieQrXFZdaF+uhEJN1XDJ9U146yEiMeNHNlg0KHGQ0Vab3XrmRVsAq4BqK&#10;9Kntld5/fwo3b2SQjg5jadqF29fSuEKwrBJsZOrhFIFG1svlCSky0ioebMWjaYLl9eqtLG6/TUi7&#10;kWT571cvO7LF+hrWbNGIBYrKS1dzmFsktMmoE3VVLDWmpiReu5LCWwQm8eY5R5jLEVhWKPRv3MpR&#10;0LrUc4R4H3kxFIkPqWmkZUJdiuflpvl881ZkBNhTI2p94S1Zs3o9i7XVAH7sa0t472YBV1fCuExY&#10;2Zh2Y5760+G6iOPDLKcDL+H8+Btq7/te80mcYz3qmDiMCeo8vYfpKBovrWO6TsARkFFfcQZEWJwL&#10;o7wQRCAxybQeJey7cePNKSytRtWIkQB6hdq1UrYpwFmYDyhIEVGdIwyH/UxzCmtZZ+tyXoSb95Mt&#10;dNJMZ6PpNMa0R9U2NCUZ9SY8Ggk5CULiLMuK7L/pYnyXKLCv30ipFweSf2rUmeJenErNLbrVSwPZ&#10;11O81Mp6aJuvCxZXu3KsIw6xQozLAu+5vhlTU5NlZHZm0UNA71HbfDjCfP7EIGTbGLPvAqyBdsRZ&#10;br2sK/5wr3JUk2T+Vqnhl5djqJTc2FhJEQpjqFITV5kmcUKQAKmbsBXns4n38ALLkWwxIrBqcbSz&#10;fJixQq0+OxdEhtpcRrwFogoERT/TSbz2yppoaS9DjLeD14RCffzbjpUVpivTR84Lh8UR2DCSvKdc&#10;43CwvSCEyohqmlBZYN3KM+/ToumZr+JYK0GASySZH/x7ZTWMzY0E5qn1p6n5k9Tq03nGbcaLhaoL&#10;8xUn+wENpgoWLPAc2TP4KsvtEjkhEuhnvRm7My24yuszvKesPxUPwuK1ttd6EoYM68Ys+5SqOLnS&#10;KodMM8s+xPM6wlqvmubqirG98nYiPW3Bhz+xiZtfnUGMfYeNfU9xyYkr7xVw/csVTLHOy36qZgKp&#10;ie1zccaCK7dzam10rqLH8noQ0ywLMv1XRnnjMuVf4iMwyDqdZ90LRYZYXgnXK0H1/H4/84l8s0oe&#10;u7QZxaqUyfIky9A449XDMsCymuhHQJZh5GU55yDchGdzvA+9lmM4PfQqWif2w8h2XZZKzG6FkF+w&#10;IVJge0HoDjMuGd5XRkzl5aWHeWbz9mDSeh5GVwd88XHYGAeLs52Q3Ucw7YPB3UH2GoLe3YkJazuM&#10;HsaReZmQEXn1QozgzToa4PUBTw/iLAMllp8sy0E5Z0IyMoYbV4oEcR/0+nMwOy6wDo8hP8N2iBDu&#10;YpsvfY6BEC4vImVWjDjJe0q2tfnCM5/jj2NM/DE2CDwxOsrGQAMLP+sJkHbPABYIeQss+NPzUTZO&#10;XhbyILauiAe7WVbEuPr+vQ/W1d/pvAOLq2l85atbeOf9VcwuyVvKEDJTbtjYwFj9QwTfbj5oB7S2&#10;Towa29CnOcWEoOggga9eK2D5So6fI2zwHciwICZrsrWOnpnCDrtiY4L7sSj7MxFKA0wINwtthJXM&#10;yYJeXGYDLM6YWBhkHWxBpgPPBVCYDaDKSpxjJYwUCN2EcVl3603pmECsYDkdvKzAjvCgGhnOMjGr&#10;6xnMX59DZCqFl89RfO15DY+/cZRii4KMYrYuamUEpyHWtkHjE1pD1MlnJe6ajrvZzuu/X/u4e+w0&#10;JYy3rSGSxSSM5rg3wtwZdvNvzdc3/y5AsTOOO02EbiMsdU3j+6bPu5n8vhtUNkZYm03ip+6zw+6G&#10;w+MOQLjf/etg9L3Y3TAbJvFpxKk5jnLcGcePs93i17Ddzv+k1ojTTmv+vfn8T2QSp12skR6fNEw5&#10;v3HdPdb4vckkHRppLedIeZR8Fmt8f+f3bdv5feO3nfH4fq1xj+Y02Jl3Yvf7/uOscU0jXHlmOe58&#10;nobtvL5hjesaaXUnjeU7XtecVurvO7/z/ANnGUY7j+145NAF9ftnDzPcPa9jIujBf/nd/2sbA4A/&#10;/uM/xLe/fQsu+0kUCSLry06s0TZl7RbhIMxOu0ToKLGzm6qJEwwzhbKFnWc/hWQrSoSWmSULrO6z&#10;0FlPE/TOoXd0L0b1R2H3d8FP0V2ctRPSxnC680vYf+JzOHXxBYyZz7ADNVIU9BAKDxBYT6Bj7CA6&#10;xw/iswKa+57CA8bDeODRh9Ro6gNfeAwtr9RHB59+/ilC46t4+chLeOnFZ+ENaNDaexIt4oQp24qW&#10;SwRWwyFex7+fZFg/+gAe7XkYrz//Rby2/AXs+9qXYDIJlLYiVZxQEKk1HMXFnufRO/QKAtEedvKD&#10;FBi98CeGKGC7MGI6pabKnux6HQfPfkmNph5vfx3HL7yOk+2v0V7F2c696J84hUl7BwYn+DwDezBh&#10;O80+v1c5ZvL62Oc7z8NLgeyn6HER8sXbrnjoHXefwaD1mDqaCadeiiQB2QnfeYw6KOqdpwhyR/G5&#10;LzyORx97mAA5gOA0AVVGXrOyb7lWjaoaCaouHoOERxNhts92FEPOkzAnu9UorIBqA1b9FCvisMlC&#10;+LVEL8KT7ocz1Yv9x1/E55/+DNr7D6upy6O89+n+5wk4L2JC1ssSpicIj336A+iZfAOGQCvjI3sP&#10;dlAvULzlRqgnZLcCDfwZCmuB24oWoZwGSdmmZNmF8qwXk9d78NBvfAot/64Fx26/Rhhz4vJXipi+&#10;GkZsmoKvosH/9u9/c7ukApfeLqs1qk6KSR/F4/SahwDsou6wKockMjone3VWlt1YvRrHzXeKmJUR&#10;81kbdZNfidql7a1p5niva1eS+ODNMm5sxXF9K4bbVzP4FqHv1vWMgsTlZb9yxiSAI9ugyEje/KoP&#10;JYrled43X9aq0TTZ5zEl29nIFMq4BoHwCAGG0DHvQ3nKBnHyIvu1fuPbG7jMe11dDeHr79XwzrUs&#10;Lm9ElFMYud/WVhRzCwQIxm1tk9B5JUFQcSBIISu/y96w/9N3LjHeCTXl9zoh4v3bJbx1I4tpwvU0&#10;n+snvr2pwtGzvLZ3v4TTrU/jTM+X0GE4gnF/O/N9iHpsnHk9BhfrZqJCCJ51ojjH+j7jYn0wUzwP&#10;weGlUKdutfOzLUCxHR2HxdcHvbMDUYLQ4kacQBkmfOiVZ2RvaBD5qoUA4VGA6PF0qXW6C4z/JrWk&#10;2DzBbk2mKfNe4rlYRjfzBPw4P4tznkrNhgrTS/bYnFlyozJjY7qZCVwEeFkHK15fCaY+1sckgV7W&#10;6pYISDLdOxglHGXHlbfa8oJTbYviCfezfbJikaA3xXh4CZKTpjMY1R1le3URsq2OrK8uzMo2MrLV&#10;TT8BtYegwXhVJ6nFzerlW1xehhB6atTMtZoby4sxzNbCBEIncgU7y4edYMrPJWt9/SPhTKb7Jhnf&#10;KYJ1huXCYL+AU61fQlf/QZaHIT4zISpJ+EjpUclbMVW0IZOchM9NgLZdhN/djRpBcIV63C87ddBm&#10;ZaR0yq68/ubTk8hl9SgWmH7U2KEY67S3i21yD9PUhGLJBBehR9aQTldtSBBsxCu0XfKP8F5i2Je2&#10;kri6mUSVoJNmXpfjOixXWJ/CzAvGa4ngukF9f/NSmvUjxbIaw/y0k+bC1moEyws+NWr99R9dwfrl&#10;mJrOPr1BHljxIL1kx9J7edz85hze++YCNt7MqXWchSUH2cKnpqjK1i1ZHlffTEMfaEeA/UxhzQV9&#10;8CJM4R5al/J2bmP7mZ23Yv5KGLObAbX2XZxihVn3xAHVlRspfOPH1pT37oVFD95/v4Zbb5bUfrtb&#10;lwnly17mj1G9VJpf9LI8BNWeu7JvsnjfjsVHVBm0s0z42K8VF5iPVUJhZhgR9nsxtq3Rig65RTt8&#10;2TE42BaYGT+dtwN6fwcuag7ifO/L0LLOmVwXlPdkmTVgZzm1Eiz9hFUX67CRMCrbIeWZhkuXkqiR&#10;p1JlC8KEfbOvB/26k5iwX0TP+AkYXL2IMl988QnYWRedNJlSHAoNKCdbS/LCpeZgXehFUl5ALAaw&#10;uhTC++/M4NrlLPM2jVxG1qnzupIB1UUnQmnyoeMk7OJZPsH40TyFEZizPXiS7X3Lk1/4LBtqFkQ2&#10;zkFWclkDaiasRglyqSwbiqIdc3N+rG/lmNBJFi4LgmEdwlE9klkrckUXM8SEbMmF4pQPsZSZZoHH&#10;P8YOth0mRz8bkWEMaM+ire8QLg4eQc/YcSaKBrPrKcxvZnDzyywst0pq6rA4aXLHxtQbNJkyvHAl&#10;zQY/jAIfNs3GKkx6l7WqXjYeyaodmWm3GlENElx9QvVMMDk/xcoQzU6yYfAyHL/yZBzMmAirNkRY&#10;eR1RLYw+NnK8p+wXa2DGmdl4pGURdNUMa2gcroQLgUIaZ0aH8dAre/Hp1w9RbB2lADvGo4z41EcY&#10;ZHpbY5pts2j7rrZ9jZqyuG3yueFop2FyTkMg/lBsP8Nr3FPEI78Te+yNe0fElADfHjlqCE8lQtU1&#10;dYEq8Wpc3/hbzrk3vvXz73oJrZvcvzH61TB1j6a/d/v+fp93NUljlc5yn7v3qj/L9lRQWv1vntc0&#10;otaw5vDuFeb8bXuk7V6795k+mdXvr6ZL8tj4Xk0D3x5da8RT4tg88vfd7N773Gu7nf/92Pczmrqb&#10;NY/ONlvzOY8clBHH3fOq2Rp5K9OIVXoxnOY8r1s9nOYy3Rg1VCOpTedKmOp8lVeN7+pxaITVfP/v&#10;21Q8658bdasZoiWO95bD782kTH203t7/pdHO6+vG+NHUyyYxtRcu46fS8t40lvyT7+tWf7ZP72Oe&#10;HuzA44cvqhkDD+7Zg2GnDf/lv9a3BPmjP/4j/N7v/y6+853b7IcG2PHpsThtxPqiFZc3vRSCFF2J&#10;Hgr7Caytu7C6TgBY92DjSgCzPKc4pcPcqgMbVwOYXrIhRPhJFseVh8ZczUTII+zFKCoSFPOZcfYb&#10;GgxMHsfhthcIfucQovizhoYwbDqPIeM5tR2bNzOG9vaDda+/s11oyZxDy+Fn0PKZR/h5G0KXe/FA&#10;lN+7jqLFeBCPPvEoDNY+WGxdeOw8r1vqRctKP1rmu9Gy/1m0PNGCBy8/iEf/j4fxxD95HMdnX8Gh&#10;9RfQ9q1DGI+eRs/QXoLlfortbqQL4xQwYygSrGpzJgpcIwXwECKZEYhzJp3jLAXFEXSNHoTO1g5/&#10;cgIGZw8h9XWcvvAqekYpMpzdaq2RbGEzqD9Ood9FgKKoovmiXQhG2PdnR9ToskxzC2aH1Xop2XpH&#10;HzgPW7yXwDgAg/8ChgmvQ5YjmPSdg+x36k71KWdHQ4bzGDGfw7HW17Dv4Atw5fsVmLrzAwgxv7zl&#10;cTjyhNB0DxzMW29pFLZ0H8wJ8RYsI7a9cBFS3TzHRdgN8/xQRWwMUbmeQChb5LhlajEBVtbKysiq&#10;TEf2y9S8KZaNWYMCyuiUFpl5M1JzZnWtj+llCjJt0oMEgRE1siojoRmWCdnqwjHTD+uc7KuopcYY&#10;wuf/3hNo+d9b0PJvmU//4lPQ1i4gWWHZWGQcNwjkLFP/+t/eBdbKkhfOuOyta0C0yLgw3qkK48H7&#10;TG/41fRRceqUnjLC6GpDPDeGSzeTuHIrq6Z7y16EcYKajK4VqkbkclrlGOwv/oVr+OD9aSzMu9XW&#10;J9eup9U2RrnSpNoCJZ2fUHuByjo6WVuXonhNZkdZd0Yws+DAO1+ewte+sYp1AmQkMYHpOS82ROTf&#10;LGGO2ionOyjEmN+EiqtX0/j6l2fw7q0CFmYdSCXHlGMgEdtyr3fen8J7H0wrr6uRyACSrEM1wuml&#10;9TBur0ZxaZqCmzptjfrsykIA713N4iqF79XNON57r4pb75bVSPaZwZdxTsOyOfE6hmVv3cBF5YBK&#10;rR2WNeQrfkwTyMVDqowKJ1ITat/YEOull+LYT6gSE18lztAIxg3nMMlyL3uv6iytGNWfQqZsVmsh&#10;IxT9sp1LivU6RSiQUVKXp1OtA5ZRVBn1y8j0YNmSkWmR4PkCpjJVNUnIlDWhKf4ue+Wuy4uDt8u0&#10;oto+qsJnX1n2YYZQrTecxuj4QQLsEGqzdgW0mfIk8lMEPz6bn/XU5SfcFPQQ5z0FgqK8cJimsM/z&#10;OwlD9t5N5XTwSF1k2+SiLpV15lM8b3nNh9qMGcnUMGG6m+miVUsdKgxfphavrkQYpo3Ap2PayEin&#10;BgnRvQTNNNMiS/jIVSyozrpUnGYZ7xoBKl00IJQYxaDmKE5d+BL6x04wDC3mZSeQMtvMlAEBby/C&#10;3kGEfYOIMg9S1OlZwqaP4O8hZMrU9MsbUSxSj89UCNjU4DJ9d0mc2hFKsiU91tTU2Am1Jr/I+Ai0&#10;xljuAoSaIvNX4FdG6uT3PK9dXY1hYyWKCvV7Tba3IaTG3f2YyZpxeTmCrQUZqY9gcUpGXO2YZrmr&#10;lcxq3WcupcU3v7GGH/v2FvsED2F/CIEEYYzwv8h4yIipnWkcYB2JEERDhbqjqwjbm8qqGzkCqEvW&#10;vif6oPe0KkdFdpmKW9WzzZnAiE18AxzEgOkYAmUNYXZcrWUW/wMx5ot4jtZYTqIy78A882Zhxadm&#10;U8iMhBn2Q8urPqxtRpiHk4T0NnjIIJUZK67ezOLKzQwW1/zKaZFArVo/LKPzsn1MpAuDxiNoG3oZ&#10;A/pDMPrb4GK7LMsVjITTSU872+M+DJtPo33kDVwY3get+wLLP/s7QmeaZWuW7ZSsrZXRVUegF3rn&#10;BZa3IeSmWGYJ+UmmoYyseqPDKJGxQnkDLMEhWIMyk1UDR3iUMG4is7GdzTA915JY3UxjjqAdFodL&#10;bIeWV8WBGIGVdcdib4PZ0qbyWmYAzM0yPRZlzS7retEEM+/vZl5k2c+na3xWWqQyAXOUzxNohTHe&#10;js/LtjZf+OJnVccm27YEmcFhQl6C8CeL8sss+Mqb1mIQl7dSTGgHSiwY1Rkfokk9z7Fh81oRb76/&#10;wIKYY6Fng1lgIQgMYdzchqHJMxQF45DNi7s1J9RIqtHFTibKikQgDrDwBRhOnpGf2UwhyYoha1rX&#10;rpdRW4mrNawl8SBG2g+zEfEkxmH09MDLBjc5xYRIaAi3o+xQh+GI8MhKJFvppFj5p5kQacZf1rCG&#10;WfB9aT2K8yEWJAfMBGg/E9ud0GHc3gFPWotFmbLyZgkFmfIiTg+qAThiHrx+pg0Pv7gfj79xDg/v&#10;pdCjKHvogIjFoxRePMp0wL0UZvxNQceu4u67mxJ7clR/b69L2xbAzcLyh2GyTY4I0Tocy3d3pwjX&#10;j/daHVrvQsOd+DWF+QNZIx5Nx8YzSzxF6CrRq9YvSro0jOdux0edJ9duH5uvVSCi1sryqM4X++SA&#10;dSeeEuZ23Br3af7trjXS9ZPbnZcfTTBUn578UWD7Xm23+zVst/M/zu5sc8TPjXjV47udtjR1roS/&#10;T9Lro9O9GwBTD3Pn8c/edsav2dTvUvYFegWSt1/g/FmalCe17dRembLfVLaaPtfPuxtvZc3nblvj&#10;vHvO3+W872aqfsl1tOY4SbiN+lrP5/rf6nu2m4820k/KzsFzeOIgy9G+/TjYfQE//7f+xrbsB37j&#10;X/5j9kMDmJ6dxBxhY27KgGKWwllEZ2YIxRkC6ZodCxtOLKw7eHRhacONacJqvqpFZdaMqQUKt/QQ&#10;tMaTGNYcgMF2Bk5fp1ozJBvay9QwjfU8Dpx7GkcuPI/2sSPo0Z1G5/gJHDr7Ivafeg5dI8cxrCUI&#10;ao9hzHoKg4YzOHV2H5549JH6qOq+p/Bg56t4gMKhZa0fD6wSRm+PouUgQfahT+GBq0No8Z1Ay0wn&#10;HrgyTBtES/gUXnzhC/jC5z+Dlqdb8LL5eWgotjXmk5hwnkYwP4rcLMUAxZI31qPWlsYIjoXaJKbm&#10;jajwWCiPUcAMwEeYjBDaAhQsUXmbTwCKUdikKyY4KXSNnovQWs+hk6KltfdVtA/soYg6rZzmZCi8&#10;8uK1VqbSZrsQL1H8U3CFMuINmEBPMPXy6CVUyjQtT3oA1nCHcvIxYT9J6O9DVvabpJgKEDCdyb76&#10;nqqMj4yoynQumbZrTbLPZtiyn+PR83vgyA2rNbA2hmeT0Uhem1mxK3MVRqAn/BoIzxaGJ/sJuhgH&#10;WWsqa0xdKYoupo8rOQQH7x+d0jF+4pG4/pus4xLnI+IMR9ax2mOMN8tLvGbgdePQE7QnKDRt/nZ4&#10;4v3KE/DcJsXTRghlivijf2MvWv5NC3TRdhz46kto+R3C6m89gAf4Xct/YF798rOIU0g99Sufxef+&#10;0WN8vlb8q3/5z7dLLXCdMLd6NYjaMp8lIlPqepQIm1n1Iq+2OaHgLojWGsbCVkDBbM/IPuqkfuof&#10;gq2Ief6eZ/ktzhEsCJsyFVyEbq5qoPB2YWVTHDmFcOv9CubXKWYrejWVMT9NQc/zi3NW6igPy78V&#10;tXkLYulhBAnCIoyXV8PY2EqiQHG/sBrBwnIIlwjEV27m1V6wV2/lcfOtgppeWuD9RFgv8R633ylR&#10;5FLEs97MrXhx6UoCl68l8P6Xa7hxI40VCuB3ee2Pf20J71zPY1Y8sUZGsFS24p3LaXzrg3m8eS2L&#10;zbUwNq8mWF6HVf7omacToYssM0OwEcCCLL9rt1IoLzuZNgZUec8YAd9PgAllNRTJsterDi4CZjA5&#10;Doe/H3oKYYOtTY2gJrIymkqICg8qSC0QOi9dz1Gzuhhvv1qDW2b6eEI9cFNIh+Ijan/TGKFVYNLi&#10;bseQ9hCGJo7A7GqHkSChZ/3Rmk7D5u1QU7mLNSsShM0i0/zGW0yv23wugodM/5V9Wa8zHWS9ouTr&#10;hb6X1bpoeZFij/cpRzwlatkSRfrCrIfp5iek+bC1HsXb1J+yzlcgzkNYiMr0WJk2SpCSbXkuX5E1&#10;y4QzXjNLndpYRxpivGUEXZx0ZStGlS5u/yCC1N5p6vEo9bLNL6Oy4+pZbb4ONcVYzCzLCzxtsHov&#10;queVETfZo9XoIuAQMsOBfkTEWQ7hVNZTLsx7CRtOFPN6JJh2CcJJgWFe2ghjjrCVTA4ixrKWZJxq&#10;JQNWZK9glo0ky7Vsw2RxkQsmDsHgOMdyOQq1R3ROy2sGkeM9FufcalbLpIOQQsiRKcrB0ICaUir7&#10;tZayRuTiOhSSbHci48hHNYRUO79nWeU5W0zLZXFcxbTdXItgcyNGmLcyHfQKzrdY9q6/WcDKegTi&#10;uXdenIARXL1sS9wR8Vtzge1mN8sa+wjWzfyMkXXJgY1bCeWReeVaFLc+qPCcTmjtp1FYdKBMuJ3b&#10;CrLdHoPGdlrNrBAnXVJ+HUxjL/Nd6n2A7XMwQzhn25Vhu7OxFVKzKYrSF+XFSzTLxZRZjcgGZBo/&#10;z5XtikrsCxY2/AjJ1mZss2Q6sDfVT3i8qF4mSjstWyoV5m2YXvOx77DA7O/E+f6X0db/muoH4swL&#10;mQbudMqep13qcyDG/HBfZH/AfjHYg7gsGchPsm6x/fazbWU9Eo/ScaZ1dspNNiRYeoYwKo7OnOwb&#10;ojr2I+Il3cDrrIiQIcNJ2Xt3kPWKjEVotjMeMeaveLeeXw0hxbIflSng5L8MP+fKFjUVWfa0lb2P&#10;Zd9xV6qHfQ3jx/7Ny37HGmYfEu+oA+uzzz1FmuZFjJyfQCg3lekCMg1C5o7L/G/x+La2EoXF2aM2&#10;m94knMoagVhGhzyJPMnKF+R1kZweLhK5ho2HOdgHCwu8L82MmA+oqcCDk2cxYmxTo6fZmkeNoIrn&#10;4JnVBGZJ6JVFVsZLOaxcLahR0aA0PgRm8RQsMGplxXFGBDYnUGNBLMz7YGGDZfayowwOorQYYOeT&#10;YIdgZqEgzBJkXTRPdAzhDBOn5mOn4EEwLc+rZ8bbWcjMMLFSOhNjsMh8fGkExDNV3ICTPefx+deP&#10;4uGXjuDTr5+lyGrDpwkRsp7u0wcOUsgeoTA/hkf3UIQRWhuQ9EmtWegpYBWTzzQl6miN38V2C+P7&#10;tu37ybTmRjwa99xpzcD0pxafHdZIBzG5lxqxaRwbcaHJ33K++o3WfO2dOMr07e1nvGPb1+5mH/mN&#10;59+JR1Meqb9pjTh/Ersn3CZTv9Gan6uR5s3p37Cd1zdMrm1Y4++dcWi2ndd/N9sZj4Y17imfVdhS&#10;trbTvFG276xV3j5vpzXi/GdtO9OkYSqPt+FLQL3hQOlPO56SRnfSROIgcWH61Zcf1F/O7BbX7+X7&#10;ht0J8z7hikkY9zN17Q6Qbs7Te57jnu8kXU/isweP4I3OVsxfW8Ef/N9/oET/H/3Rf0dtRktRN4jV&#10;JTNuXwvj9vUErm3RLmXYKbuQXya4EVizCwZ23j0wy96cAl6EID87dZmK5YtQkFIgVmatavRh41JE&#10;CbmuvsMUk2+gk2ZnH5WZcxF6tOiZPIlD51/AK0e/gH1nnsfpM3vwuc8+jpZSG1om9qNl7xfw4NFn&#10;8eAzn6k7VHrji2i5Rgi9PYKWhW60OI6h5TMP4VP87aWX+Nujn66vUW0yue7RT30KI+wL196MoLrm&#10;VGv+IsVxCo9eGHznYJbtZAikWUJWiOInVRzDPJ+5MmNATCCRwDe7YITbd5bCvB1xAlmQYOQnIEZk&#10;v1GGFSTk2rxtFNznKDCO4mwH4XvoNTgCIlY72NdToJRGkJlmOqVa4U6cIywfQsfYqzD62tQoQ1i8&#10;/BZHFIgaQhcg+0s6o90UvxeVoEoWNBSCtOwY4lVCGOMpkCpehZ2pPphjnQo4rXEKpNwAeg3H8amH&#10;H8SLrz8Dc7obpmS38hZspijRU6joGC9LkpqhPAFPYRx2CjQHn8dC6BQoDcn3hGkR/vJ3fMqgRjqc&#10;BNUAz5ftEmQLEJmmJx6BvRRxcu4kReiF0T042PYFdGj38xl64SbUyhYdCaZVgmGEZOqxTLOk6J4l&#10;xInzplOal3Gw/Rk8d+WzeOPnXkHpsg+pJT28BzVouAAA//RJREFUBRH/zAeC4vV3aviPv/PvVbmV&#10;f5dv5RAgXFfmTVje8mGG4Comm+CnS5MUbFo1ZVc20hfQFFH8I99Zxd/4h9/C/OWwGsUxE+QEsm2E&#10;b1d6EHYeHeEeBbJhClgRxEZChpdHD0Wh2SfTBAepnSLKe3FOpolOESwptGVavIkiOpEhcFRMiBFa&#10;qtMuNboh+16mMpMEnmGKR71ayyrbe9x4u4QKwVeEtZd6SMIuLzlRXXEr6J5d8Sho9YiHacJNmOAX&#10;9bI8BfooTgl/ZR2meY6MPl69ksRX3q7gJuvuZcLqxqJfOXCJEmiqDEumFRcZXxn1tiV71NRvO/PB&#10;znhPUpAHq5PwMzw983SC5c7CONlSI9CIMzT7GQzZzxJqOuBwdau9ZS22i5jQnYbL14ssn+fm22W8&#10;9X4Na5di/NugRrHzhDrZiiZC88RlpJ3CnHkjzmSWLhNomYaOcB+GWF5tfMYswbQwbVPTFl38XqZ1&#10;B3ndgowAEyTFOVN5qr5HrnjYXbsUpfbsxunO53CYZe6Nc5/DsOM0n6GTutmM9wmmq9SuizUHtpaD&#10;eIt6enXWi+sbSXz13RlsroRRoZAPUI+Kw6MSw5YRwrkZP/JZC8SzqkxP9sqemL5Olin+TViSdeey&#10;P2uQFiEkuAmBLoJ7knGSFxoJgr+st3UGO5mvPcjX9IgWRjBhOwmD+xwSMrWU9UhG/sUjcojhCJjL&#10;dkoytVmmfCfZrsoa6xJhbGXNq7yo+1le5Zhj2Qwy7Cw/ZwgsKzMeXNmMYm0tiOu3c8ohkd55ntDT&#10;xjoyRH7QqNHG9bUQtmgbi4S3ogHDpjM40vocTne9TDDqwCzTao6WlSnG5I9kZBRJ2WqG8FqVUdeC&#10;CVc2Eri6EkHC06vA98o6QZUMI15qBfDFC7OMXm+sR7HBcvjmjRzeuVHANXKNbD2TYznLsS5K/ogj&#10;qeVNllOCX4gQNbfkUiPZOZbDG7czWF0PIMbvizx/mmng5med86xqQ/zyglTKpI+gzXY6WtJgat2j&#10;2ne9+zwm+Jsp0IkM267lJbfyvxCWkfQEIZf1O5FhekbYlss2RsUJtiNWMpYBKbZRPnl5yTxOTunY&#10;9ungYJtvDLTBKS/lEmwr2Ub0TBzCuO0s7MyjaHGSeVpf0hLJa7G8EVF1MpGZUC9rZI2ubEljlZcU&#10;7na2JYOIs9xE4uPwh4YRCo4iFZ1AMW8hMxlh8rF+EVjFgkmCZ9ZGQDWzD9LCFRlTjpeM7k61JU1A&#10;XnyyTCbYDplD3RixnGa+nmL+X+S92C+E2GbzPoH4CMSx3RTbiwDLjfhAcLC/sUY6COQX1OyfhStB&#10;XPpKCi+8/DRann/+i8gQOD2EQV9gEPmcUQ3FRyPjykuW7IclU0hcvj54PH1IpXUQT3LJrI6dlQFT&#10;80z0sokR16g3OMWqFWmCbJiRl02Vpwi01cWgcnwUSGthYoEKpPWsRHYFsstX8mwcI3CGNGgfPIzj&#10;ba8RQIdQW04gX2bYBSuCjIs7MMT7WFGe97MhZWWMjao9VRPi0SrOgr/gR27By4y0IrPgwcylOBPL&#10;yk7XiAwLaornpqbZCLNx8dNc8raJldDITPIz/pWtKJKLFA/LMUxfqiK9VMHr58/g0y/tx2f2C6xe&#10;IKiex4NvyPYLAq0UajLqIiNLTWLte7HGVOJHKPgUQMoUOxlNUaNsIvz4m4zu8G8ZJWxMWfxBTYWn&#10;wt7+mwJSjYLI6Nk9onJbaNLUCI/EUQTq9vmN335Qa9yn+ag+H6yngzLZG1W+k88KHrb/5vl18Szp&#10;81GBrUSyHGl1kSxhbD+v/LbDGnDYOMp16lrlEEmMf0t+q/xq5EkjX757/jTScKfJiG/jnMb966OZ&#10;u8dv5+fme+y0evi7/9a4fqc1hy125xqGVQcUlln5m7+pNGD6qFHSRhrxO+Xcp2nKdCMeqqzvrZ9T&#10;/01G4uR57x+fP01rxG+nPbpP8qT+PI28rzt/qj+nOofXN5eV5nAbJr/fNz13MZk6/9j2Z0lTgVh5&#10;6SLp3BzGnbB4Tt0YR0nb7XSW452XBBLWdhx2xkWFsX3ObtYIs9lU+ZcRdJkZIOnB/JMlBRKP5n15&#10;H5PfVDjbeb197ROHxNnSSTx3/hy6beP4R7/+a9uSH3jzwyrb7D5MbxpRWtZj/pILixT/KxQRs4vi&#10;hdGLKUJArjaJ/KwBpSULcjM6CuVhZGcnKRSGKAouKBE8ZDpBO4kLF/fj6WefxENPPY5nn/o8ClWH&#10;Wg83OnkGew4/gX1HP4fXDj7Oz5/B0899Bo89TNhsfwkt746r7WkeXOrFAws9/NyHFtn788EH8AAB&#10;9dN7nsKTTzyO1ouvonvkAMVLD/slmWKqQ3Z6AsvXArj8TkpNO33p1WfwmScexTPPPQmN5Rw87JhD&#10;FDUJwp4Imkh+mHDQRyNQRbopBDrg4zPECS3hBOGKzxXLDFI4Ez5qWgLPOHJTFDmEyiCv07tOYNRw&#10;AKPmk8q76qDhJE53v4yTXS/h6Pln1BomJwW3OIspimMcmTJLkeAjvAYICRJGTEY7KTLyNSPiFGni&#10;RMTm6YDJ0a7WuFkYrmxxIdt0OL0XECRI5Bj3DOE6PqNn/zvJPpdiOst+tTCMiGwJx8/i0TRQHkF0&#10;ToPsmh0x5ps51gGt/xwmCehmAquYJd4JV47PyzQJy96sfO5R11mMOM/wvHZYCYOyfnaS6WLkvcMl&#10;LRIyepqTewpgaxSsalzn0aU9gA7NfvQR2CUcP38zUwjG50yYuxlHcsGGGD/bmaaO7BBBWQNxADXC&#10;+7Vr38A4QVfHe3gIvskZijMK1AgFfZGff/WfbHuu3nYI9iv/699GOC0OgIbVtL6Nq3EsCdDM2NXe&#10;mgWC0tSsDUvr9XWqW9cSarRPPLsG4kPKk/CP/dRVLG1FcOXNAm68W0FplvqGcCXeYd2EqjA/nx/a&#10;g27tYYwQQmX6n2ytE6ewlenHUhfKBOUQ83JmzYXpJeqhrJagZsa1N8u8dxK1uQB13hg6evbD4RUv&#10;whYk8gSXrIbC2KxGcGVKuIyklxZtWL0WweIGddqlMDXeEKyEGZlaWXcaxbxOj8Eb4zMTCGYJArI+&#10;Mhofw9JqCDdu5LG8LFuDeHDzRlZ5vpW9TAMU004KepOnFfk5IypLNsRZJtPT1JrKEZXMInAgndXD&#10;xvIWYHhxas7+yVPo053AMOvsqO4UHE5CqncQNnc3bE6eFxxGkDqxlDNhcyGIa2sJvEsoub4ex60r&#10;WeX4SY1oMS+qczbM87N41ZWpqeVpO8GPQBehGOfzuCnyw4Qume4rDpPECc7cnAslat5gUEbj+hTw&#10;CtSLd1gHRbmLoCF1KztnRpxlRdYtV9lWVdY8KK26MX1Z/KhQixI+ptiOyT66sg2O1CcHAdHm7iDE&#10;O7HANCswz2SaskecgMpWI+kJppUbldWAWu7moeCPZ7TqJYM31KecN00QCuRljJPwoqPYH2cdMbMO&#10;+kuE2MwQzEGBG6ZTdgBh1vtUlXAi0/5ZN7OstyXlDGxSvYwKst772FZ4vIRidxfTmW0DAUO0fVUG&#10;qVIaxq8fJaadbAM0S3CvyP61NQsKMuU63K/W8UpaybTxXFqDjdUgFmZdWKAOly2eUgTqTGwE2cQ4&#10;8rTlGlmB4TkIYObARYJWBxIlvXLgJSPgU3x+mcqeILgGAoTBsAZVWZIYnIDXNYAyf89T08tovNVH&#10;SDKcwMgk20SWGWm/pgm9ly5lcO1qFpdZJpZnfFijlQi8MUJ/ddGOtUsRAqk4ItNjccWNb3xrBV/9&#10;0UXUFhzKwZE9wbRm+zweaUdk0YR3353COstaMDwAg+W8eqmRrZhg9XZimiD2/gczatqvtAE5ljt7&#10;qIdQNoBQWYsgTZZQhNh+JqcNKPL+xQWLWp4QZr02sX7bmZ8eQrBMlzdHu5VnarO3AxG2NbJsYHkz&#10;pNa3irM12aM5T+DPsozK6GmO8ZhZ8bFdsLFfImwyTRzMF729FePmM7AwHLu/m2GNMd6y/7BNjXqm&#10;WX9SspuLaxhO5zBSCfECHUY06UAs5WD4rDdFDxzuUZjs/SyLY3D6+zFhOA2tkeG6Lqqp12rLnySf&#10;j/mfSI2ptbgCyy7WLXkRtnwlio3badYXq3oRKS8aJ7ytGPOc4/O2q1k+bqa1Qxz4pXrw+Wc+g5Yv&#10;PvM5FjTZxDiI5cUw5mseRIMjSMQnsDDnR7UiC+r5d5K0X7Gq/ZnihFNxkS17dwXio2x8etlQj0P2&#10;0ZI9e2IsfOK6Wt6IJAmT5TkfGzV2KKTwJAE4X2PBW4mwszRiUHsaY5OsSIFRxJhIpdkQK7BJEXyh&#10;4iYsa7GwGsP65RzKM16KFBc7alZ0NmhhNpiuhAZ6Xw8pfhDO5DjEgVRm3sNMHoeNMGplpbCzUjhY&#10;iI2sPCZWbhMLl5EZZ02OQM+Gx54ZR7Bqhi3DhifNTF/OYcJnwrOH9+PxPYfwyGvH8dAecRJynnaO&#10;opUgSwFW94ZJwUbh9qgIsSaR9+fBmgXr/axx7j1itSmMH5Z95L60xoiW/H0HCrbtznnb19ch6a41&#10;4tk47/ux5vDubz+c9BAPzerzHaCu33+3eO1mzWF9L7ZbWLtZ4/wftBzcvb7+AkSgV4W/435/lrZb&#10;PD+p7RbeJ7HdwvqktjMsKfuNY90EbrfrQHM+8Zz7pXNz+J/EJHx58SDX1rcaEjuJxxWc3w33Tr2V&#10;67bh9XG2n4/sPYoH9r6OF9qO4tt/8TtK9Mu/n/vr30S2OoCFTRsqywZUVtgnLJoJpHqkBNAqE+wH&#10;KDAJDfJG3BcTRzanYQu1UrQPUfTqFIilCF3irMQS6iKosqPreAUPXh3GA1tDaBHwfPVzasTzwBsv&#10;4/zFfQQ/CwEiTVFuxHMvfBFnLuzF2dbX8MiDD6Ll9AtoCZ5Ey1I3Wjw8+mjnX1TXn+/czw5Xr6YY&#10;C0QvXmWfuSx+EDQEiREKlA7GS7zGEpAXrRTmGsaNwEhYKi1a1PSuGAE0Ruhwx3thIWiL988IBWVa&#10;fmOnHc1Q8BHgDPYT6Bh8ATZCni9JoI13IUTxGeN9AllCQPQiw7hIEB5QsNo5sh+944dxrvslDEwe&#10;UVOBJx1nKeiYTky7EMW2iWBnsJ+Fm+kk8CRrYg2249BZjtU3x2c/GohSxPMa6e9PndoLi6MX3f3H&#10;Cd6fwwsvf5F9tbz1n0CwMKrekMtIrHjnTc4YCInDhEiCHOMfKrNPThFAveegDbbCRPFsiBJC4zIq&#10;OwhfgfBcGEOIeRzl9cHyGDz5fsSYp7klC+IEMplqLKO33jwhnQAqI6oeGZXIj8HF+8o000nZY7Ii&#10;3oEpbHmObKnjk/MFpHPDsFB0eksahGqyXZ2egExRz/zy8vcx73lcIKy+ePIxHO9/kVDdjX7bCYJr&#10;B8qbfqQYr1/++z+3XVqBf/xP/55Ky0hmVI06yhYW197KY5XC9+rNNJY3QgpKqnN2LMmozYxJTd2e&#10;IbgsbwQpbg1qS4dwRoOVqwls3MpRuLrgjPTD5OtAj/YI49QBS2wQJ/texoBZHFsdw4DxOKYZ9vRa&#10;QI1OiJMomVUgo1hy7ytvZvGVr6/gzXfnUJ51w0q4c/qGkSnK1LwYNi8XcOvdedTmAzjX8TLz8w2K&#10;36jykCrgXZgxEnLTFN12uPztSFIbibOYCkXwZYLnBz+ySCEeQ5mQsboVV6OZMuXv0uUUMplJLBAO&#10;VpaCKOWNCFGb5QhXBaZDnjCTr+qRLE+ocj6gP4gJ9yklyjNMkxKfxU+h66HIHVZb2xyHi2I8Rbgz&#10;Mk0u6o5h0t+DICHOFxuj7tTx2jFMEo40tvOwUwwL3G2ux/Dld6fxJqE5n2NZpC6ULVnEy29pRsB4&#10;jFrTrkad8qz7Aoyyx7Er2A2d+TTrwHmGTSiYd6FYMSNCiPXzvklq2yg/OwNdFOq91LSsIwRW5Rla&#10;1iVeimJqya2mZ06terByLaaOsjZSpoRa/Bdh811kHRxEiKAq2x+VCBRyv0ROi81rsvTOAov9IuaX&#10;Qmoqs4cw4CQ46gkCOpkm6yFMU+v6goMwEZJ8Eq+sjvnUBbOvnSKfgDDP+sL2xsk65GNbEmYZD6QG&#10;kCaYFgnrad43ktOouMuorE9G0vks4n1cyuTiOtsxQnxZtiehjvdS49ttF5QH2PkFQh7jKNBqJygH&#10;ZJlGVgOz5Sx0hMSZOSfTbkR5WJ8VZ0JTJjVdWfYYzhUn1dpeWYddlFH9gk55aV9bD2FpyUeoGYM/&#10;1qcczSULWuZLB591VDmFkinbibR40R6DzdXNZ2bZIrTa7b3qGGEZ8xDUTARsWZMpjldLs07YZLui&#10;/r0wWFvVS5DFxQCuXErhw6/M4+a1HK8dhOwxLN53ZRaEw9OO0dEDcDAM8XI9xecRZ03iXdfIdkDa&#10;hwHvWULrReUo6+aVDG69U8byVpiAzbRKDbFOD6JYs+H9D+fwzW+t4vLVFOI5tvGxfkLvIOKEUsf2&#10;EoZodRIJmrz08LEtCKaHUWJ5X7uRRHXJBaP/Qn1WicAty1GUdVH2eg6TX+wsExb7ObjZRojTL6mf&#10;4vF+aoHxZjsSYR+od7dC52J7y3M8fNYo02mG+XL5doZ1PowK26ZUgf0BGcnu7oXZ1gmHaxB6YydM&#10;JgKzn2AdNhOCrewD7PCGJpmWvRgcI5w6+vm9jsA6AGeQbZarA1bmmY3l0E7g9jHPzM42DLP/6Z04&#10;oMq/k/2cmXBqCneqNtvHuiNrbnXs+wyRTljTLO9ppk2gg/E+q5aYuPIDdadLL770LNblbcNShA1M&#10;CBvLhMPFCAoCbmk9pqtOzBMU8xmj2idofs7LghVkYZ3gw3XROuGPiMe2bjaGRkzPebCxGccagbRS&#10;srByszKEpaG0MGE8mBGPwQVWJO8A4rxHdcaPkizsXoioY1L2SU3Img0f5pbjCCfYWRGaF9ZiLMT8&#10;Teaqr0bhirJjY+GrroRZQLSYZCU2sOLWvQmzE2Liaxm3flK/OMzw53VMGHZiBNMAG023OFggqNpY&#10;WY1MVAMTTBPohDHEuM5H0anrxWf3vIjP7NmPz8oogoDqG2cJq6dpp9QIqwCrglYFrA2x+OfHGgL2&#10;40ydJ+cryKhbs2j9YdlH7iv2PQDrzpHV+oj1R8P9pNYc1g/T6oC7m8lo1d34Np5VgesnsN3u9Uls&#10;t7B2szvX7FIOxJrD/DhTU0/V9R8F1v+3bLd4flLbLbxPYruF9UntI2Ftm3zeWS/EGt99XDrvdp+G&#10;NYe10+qjqxJ2/Siwel9gVaPt8vcZPLznEF46vx99rl789F+9C6x/9a99E5FkJzt7A3K0GsVeTbys&#10;En4CKQq1dDeF3ShcXsKO+SQ7zy61trM6a6bw1BEIjOx8xzBuPIbe0X3KI6Ls83a29SC++EVCquUQ&#10;HrgyVHeOdInwmm3FgxdexqeeevyeqbtPPvYIzna8tr3u8zUcPPwcWj5FeB3di5bXPo/eoaNqWxQP&#10;Bcdn9z+DFp4j1xncF6C1nWF8tSgvmdXU3gzjlKeAlHWphWUHKnyeZJXiKsHOnkIyQxDz82hjZy1T&#10;yJJ8nnhFixRFvWzGv3jJhwqPyYoG49ajMFAs1TacKBDkvQRAGTXx8ehJ97EPPM9we5EhsMn0MSvF&#10;sdF5lulwVnkBrlAcR5LDGBo/yGfYizECUc/APpxv/xK6B16Hx3eBffsQheMwvMFO9tPt7K91agTl&#10;2b3PouXw0+jtP4n5S26Mms7i9eMvsX+9iEh5lICoQWbOpCw2pVVTeGXbGPGkKw6QUvMmJOaMCE7x&#10;7zkDQoRYr4zCTvNZ55lv/F1A1cO0EDAN8Tr525bsVdvjODN9SPK6xKwRg+bzqm93Edhl3aw4XPLK&#10;lDxCr4CuOGJyMj1829s9ePi7CHeB1iDBWeKTW7ahsOrgef0Yc1EnhC8qiDYyH4YI7WeHX6GIakVO&#10;1tYS5GUrnURRSxDcxO/8n3enAf/H3/73SJa0WLgUwOqViHqhsrjuw413ctQtsn5vTE21FAdPfgo0&#10;b5L55GmDmYLMT9j2yfR1ilBflucIZBdYXgdfw1nmR4iQd+n9Mp9LhzFnK8WtEU7mX3zKjIUrSRTm&#10;3CxLNoKHTHM1s954EM+aWB/8KFC7BeMThNIwvzNTow1jdKJVmSeowYbs9PD2LH78p27h2z9zGz/7&#10;V9/l32Vcorh++90iguEeOCnas2kN1pf5bPMeLBKglqjjbhBMr19JKRDM5SaxeSmB22+V8cH7c3jv&#10;zQqW5r1qDaF4jJ0qW6kvGR9CR5x6K0jBLtMmDbI1S6wLacn7FQfczOsJitYLY3vRzfI5qDuKrvED&#10;uDi+n5BwCCdH9uCUZj/Oaw+jVX1/CBdGDuDcxEH0Oc7CynQJEHKssjaV4DNH+F5cC2GVIC4vDjav&#10;xnHtrRxq4o00I7th9KnRTRklDqXHCXLUmZfCyE2bKLQHkaBeXFgLKoc5sh3K/GoA124VsMjj1IwN&#10;ReZBloASpH708p5x5mGE9SY3ZSBs6eCgnhTRHuDz+uPUmPJyyHlevTASD7I+wovAcqFmRVYcWBFC&#10;nX4BhD5kqbULTDcBNNmKKBiVUdg+whR/9/UTHC1YW42pfUgrJbYzUepsX48abZXRrTihU9bNmiJd&#10;sBAcZRqmnXEUoPPSxEOxg3DvpGb2RVh3QgOIEkBnCY1Z5pPJ0QYXw5NRXjUwFabGd3US+CYVxBYr&#10;vP+luFrHK56UQwwvGO6Hm+AfJKylWI5jrBMC6TJLw8R2ROs8B7tszUOtLdOqh/VH1RRhZ7AL7hDB&#10;jfAsL1tkfXSNgJtjXbt8NYnV9Yiayl6qWLG4HMYCNX8yZ1BLFANRtqP+UcZ/DF7GUdYkC7zLSGFR&#10;zl8J4c13p7DMsigvAlL8LShecMXhU5UQPevG/FoA08s8rrKdZfv45nsVvPNeVcHqzbeKrB+XcO3t&#10;IrLT5JnKJOxsC/rYXowSJMVfQIKsEUiMsI7r2H7Lc8tUay3DDao9jf0EOfGQHE6OMf/boPVcYJvd&#10;D431FPuLNthYRsTBVnlGnAWaWV7D+OCr82qdujfcq36XrbFihP0o2wYP00s8QxcJ0bJNm4dpHmUa&#10;l/j3OqF5bSuE8rSRcRtV0799cfYzBECt5TQGhw/CZG9jOeqE3nJOvSjxhvvUaH2I+Szetz3BEdi8&#10;g5gwXsSksYsga2T9sDMeGmitPZiwdhNA2c9ZuuAKi1Mw1jtZUipb47DsmQmsTpbDCNMgQhB3Z4fV&#10;ftqOJMsH42FguycjquKLwMzyMOlvhz7YrgBWQNYS7YWFRy/7sSz7Ttmb1RhqwxOff0SmBD9NAPVj&#10;YdaH9aUopktONkpeXN/MYq7CjjWsQSI4ikJqErWKDWH/IKaqdty+VcTSckhVLinolZqLwGljYQpi&#10;esatpg7LSGuOADm34Edl2sNElqkepH9CbzylRygq13n5vZmFTDYRjuPy5TIzwoXqtI8VIgcvK6LZ&#10;1cXCbEA0o0eR4azeyCHNwhbKTLITt7Gx19adLVXs6s2bOdCLCWc7JlztClRjU1a1PlXr7YLe1wut&#10;T1zxd7IjHCWkdmDUzcrESj3u74SGEB4u22FP2bHvAkX1K6/gsX2H8RnZK5CCS0EFQerh/bLXaH3j&#10;+8f3UoTR6tND7xV0/yNbQ1R+nDXOvR+o/LDsI/el3Q9YRZzfOW87PjuFdSOejfO+H2sO736mzttx&#10;bh3Gtp087TQFpR81CUecSqmw1NRYmSJ7Rv3dHKdma/5N3Xv7pUlzXL6bNYf3cdY4X01N3VEOGtNj&#10;d7OP5guPEs//l0ZY1X0Y33u+2xHH78Waw1Fh7fj7frZbWJ/UdoZV3yu5Xj9U3ZC6osrQdnx2jnLK&#10;dzts5z2abdfzG7ZdRx+jPS7xOMjzt+8tJt+rz1JGeFQQvO80Hj9AsWk4By+FzV/++bvA+r/8zZ9B&#10;haKgNuvELPuN8rwb5UU3hTkF3KwW2SmKDQqZZYrIN9/O4ysfTOHStajqwK3svEc0ByjIDyIc7WfH&#10;H8QWReoaRWipxj4mNwGrqR1Pnv4SWiIn0eI/jhZ2gsf2voLnn/48Wg49jZbcBTxQbEeL4RBefvYJ&#10;WM0UAzF2uoS9UJmijYDaPXocOl8rgoUh5OYm8fJ+wuxDDdh9AEEKmq23I1i/xfsuWRCrTMBJqNLJ&#10;W3n7SejcZ2CPdynIE+h76NMPEo73sW9qV95TU+yko4S9MGHLKdNf3WdhI0x5khR1pVEkCHxpAUCC&#10;bYzQJ55wZRQywPCMIYooAluZYCdrWs2uM3ASAlz+ixRM/Wq/xgjFuM/fjYHhA2hrexF9/fvgcnUj&#10;QVEYivRgXHsAJtNJguso8hRI2eIEfKFBHDz0Ciw2Qmyoi/cYV1vCRBiXwroDhQU+Z5WihbDpTPTB&#10;FpNN7CmUiswXxkPWJrrysmXNCPyMpyPTD320HR6mVXRqkuFoEZ3RqWOI8U8vmJBfcSLFcAVQBX4F&#10;QAVaA5URPPulz+NzTz2OLz77OUJ6F3wlAnaBz1Uehp3pJG/lAzIVkhZmeGo/VsKqjPqW1xku08eW&#10;6IIxeIEgO4jSGsvb9SASM3rGmcBbITzSfPlBHkdRu+TDf/ovv71dSu/99y9+89cJIQPqBUu6qiOw&#10;TKI0b8H8pg/VRSvF3AAsFGRaz1nme7faDki2a1i6EcfSzTTjQeiW7UryGoy5W3GGYHZBd1DtRzpC&#10;yPERdj0FxuFKGDe/Po/MnB3ZORfWbhcxuxFDlPqpshCiQLWif/gUtIYOdPTKi4hjcFCvLa1nCKcV&#10;/OTPvI9/+pt/G1dvzeLYmZew5+AXMKqTkUQK3atZvP/1NazfyCJDwS3rCm/fzGKK8JKOjGCZYLxC&#10;3XZ9I465EoElrUUtb1Lwev1aGl//2jLee2cK1y4lsUY9uUS4DXi6kSJArBJ2b4hTy/WgevlhFUdg&#10;BExxkpWYNzGttTDHe9BjZpwnD8HBMigja2ZbG+IyZZfgUCVURKaM0BGivRTCdgLCsFnW6g1imADQ&#10;PnkUhmAP3KkxeCiaHfwsnmYFeK4QrKsEqxKfZY7tyapAqIyczRKmV6k/CSKBNKEjNUxotWP9GoGJ&#10;34uzGDVlUqCE8S5N21Bhumdk+xH+JqNZ4rU5xXuGKPrlO6lbAm8RxkHWni5tBLC4HkCubCAcDxOC&#10;WV9zGmSmxCv1GAIEmYg4fOJRnEZ5Av3I5I2ERNYbB4W9dwCR+AQiMQ3iSS3C4p01NIykbO/CPH/v&#10;rWncvJxFNsF7B8WDMuFBtighiE5azypPtXHCWzDK8p+YhNMnI15dagqnbP2TLVmVc6YwtbqfICeD&#10;S86ATNkWyBqjlufzMp8FmCPMy0zGgLlFP9POgTKhNcm4O70XVdta4jNVZ2QLHT1keyVZrx1iOqip&#10;8nxWK8FrzHwC4pF3ds3P52d7kyJgMk1kxDBKwKrNOFDJ67HMdN1cCahyJC890oR2K8uD3kDgD48w&#10;nqNwk0ssHtYtn3iKNiJFPsjIcsQo09Lby3wYRi5vwAbLrAyiRaJMbz5fiumbKBpYR53M93GC0bAC&#10;QVnHKVPdVy9FUWDeJZmfi6tBvPnlKbz3tXnMESR1XtmDmm1GVQtHVmB8UI1IZ1iGPOlhsgW5w9OG&#10;INvMrdtZLBI6Lc4LsDjYBpNL8uyHIuzfPIlB5VtBIFXA9NrNDNOZrBIfxgLrlHjgjsaH1NZIEebn&#10;1JwNl24ksXktjrfeLeAWw5Z+0MW4iIfoeQJ3hveMMFwn64M7eBHpkmxdJM9LNpIlJ4kh5XQpwnQp&#10;lI2EdoF6QjhBWrZ9ki2irJ5eWFlGnIRWi0d2eBlkeRd/Q2GWIwc87Au9tAlzB4a0ZzFmaoVetiIK&#10;iX+hQegI5OLwyRogY1nFezz5kNAayDF8eaGYG4E11AEbQdoiexkzzrLeXdZXO3mdOEOLMj9kxN/J&#10;z+IzQZYnBNhGP/3ck2h55pknUSNs5nImBNi42awX4XP2YGnGjyvrKUwX7Yh5hxBnxKWhWibYri4E&#10;sLkaxSzBNMSCPD3rxhwbKS8rWzA8pN7K+PlZpg9Ioa5OO1Ei5MZSTMCkhuLBqWg+GGGHWBbIjVFc&#10;ZLC0msQU7xtPsfBlrQwzipxsdixvm3gP2XZHnC8FUzrCqp4FooKv/+Q1ZBh/h4zi8j6BrA7eNDtS&#10;NiYeHj2sUHHCrZffa9wd0Ad6YI4MwMqC4S1OQiMLjuWNEyuNNc3EjLPzYKNjZgUfsA3jpdPH8djr&#10;+/DQ60coxupQodaxvXFcjao+tnfb+LmxVvJ/dJPpzCqu22JSHSlqRUyqv5vO/WFbQ8j+ICbhNKBJ&#10;Qc/28Xu9TyOc5uu+V5M0U2s57/m8Dae7WH0k6qNWH62/F8bFS7CCAeUtuBFfAeEGEDfFQ6XDcTW1&#10;WKXLne9436YwvxeTlwSNFwX32PY9737X/Pnudc3X1iFcnkHS4W68d1rj/D8ta76XSqcd6bjTdgtj&#10;N2ucXw+z+Rk//nl3s93C/3hrXLOdxtvfN8rTJ8n/3eLRsF3PpzWvA5d1t/Wj5Pnd+NTDYBpIuqjy&#10;fwIPvHoUz505D1vBicisB3/5F35iW/oDf+tv/SVMTZvZiccwJ2uJRBgtOTG14uDfNkyvGjC7ZMMW&#10;RcXaFjtRCp5x3RF09r2M4dE3MD5xiDAmjj8mlIOQqHhVpM3NUxyI8woCxcrVEC7djmHlCsOvURxS&#10;OL8oW8xU2+tefJf7FLC2JM+h5e2x+hY0X3rizujrK3ueVt4ZYzUKz3k9Zi55sPF2FMu3goQhK4GT&#10;Aqw0CEeiA35CWmbGRMCwIEf4yi1aUJBtd2QNLqFG1rvNXvZiSH8GDz7Ygqee+SyBto3X9sCX6sPz&#10;LzyJL736eby894vYs/8ZNQor+4bK6G5sagJpgldS1qJSQAkM+QlYlWUr0oS0aEbEhgbFGQJ36CJG&#10;tYegMx5HmCLL7r6A0fFD6O57FV3dr8DuaFdrjJIU5zEKBhldi8QosCh0ihSY4v0zKB4cCXiuUDu8&#10;hMJQkeJZoK4wTGDWoHfkJF4/8AL6xs+iwDhk5g3ILpoRZ/yScxSJhEGBz8wS40eTEVQZHZWpwPJd&#10;hmkTJYTLCKh8r/O3wkhQnwy2YsR5AqOu09AQ+k/3vo5PP/KgyovX9j8PNwFQ9m0VOI3PETgZp2CJ&#10;eT+lY5oIxPQpJ1Ih3kc22BfPx8qhlEwvJjhGGI+F6yGs3IxhasPN9NQrByry+9mLe/HU0/W8/8W/&#10;/ouqjH7zJ98icB1l2dQjN6uDK9ZF4duvpl2K4ybxbhnkPTzxXrijPTDyOXQ+wkOSIprx8DPdBFr9&#10;hHAfYc1JaHdSyE1GutFLQT/kPg9tqAt9tjO0U3Aw/i6Ge2H0dYzaz2JqMwgrNcyrx55EW/8Bwqof&#10;nqgWew49hb0HnsKw5jz6hs9SBFrhi2vUrg3eiBbTSwTkjRxuvbuEv/uP/gr+8W/8Er7xkzewfDlD&#10;2LahuuRFeVHW2hGAqxZVx959u4prV9KYrliRIFC5rG3UhxeRo8CdIrgtLlDMFvXweDoQDPZSE9ox&#10;S7AT77GyF6OsXX3nrSIWFrzUmDoFHlECXmZKtg7sxBifMcb6UVpyqbWU4oipQDicqZjx4btVfO3L&#10;s1hbDmKGwBwkMNllGq5sRZViHsepIfldMKtlPriYBkMYnTyJEc1RmK2tvHceH/D6mSrbixXmL+Fn&#10;adqBd65m8J0PF7C2EUa0rEeKcfESDoxsN8rLHgJriuW8D2OGEzC5+LzRAYKqE7L9SyQzRhjoIQjp&#10;ce1qCuvrIQUXUzWrSjOZ3loqGQhxFNm8TrYluf5mDisbIQJhr9q+w+rtUqO34v8lQQ0qXlx9sRGE&#10;kxOE1iHYXSyzhIZESo9CxcH6qEMwwGcmmIUJaZEA6x2BYmkugLdvV9VAUy41iXR8XO17mklrFbil&#10;eHQTXJ0Ej1nm/cJyChlChz80DrOtCzZnL+M4hkhSh4ho89SEGqGU2ZKyX6qM+l5lGsoopT8sMN2H&#10;GPMvJR6CqafFIVScJs6sZO2rOIESR3f+2CDKRXGIpEeJz5mjBs/LfqJskz1sV9KEkyShXTwby/Tg&#10;r3wwjTmm7xQ1+xzLYTJEmPZ3o5LTY4H6XzwEy0i+n5AdIqgaLe2wuroIwpOEwBGmJctmwaaA22y/&#10;AIPxLNyeHvYBTD/C6RQZo1pzIEH2yPA7GclOEljFKVGMZThAMJWys3QlgR/76Wv40Z/YYj2JYP1y&#10;nHWlgi2W4Tnmc5wgPm47B2OoGy7CdYDgWZizK8+/LoJhgG1weJbcURjHBMHWyvNkSYWs+Z6Zd+CD&#10;byyiyjIk96zKPr4LbjWiKi83kqwTcaZ9gXERz8ori171OUo2sTvaCJTDysFXMqNBnm302rIXm1tB&#10;vP1uHt/6sSUymFWNsMbZ5+mtJ5kXXSixH51fcTP/ZA09n5swK1OwI7EBuJnHSZaRmXkvYVf2fHUx&#10;T0zq5VUgrmU5N8MdYTscGIbFy/7CL8s5HWqpptEl62A7oTHLVN8zGJg4zuNJDOtPYJJxtTLvbIFu&#10;2IPdap2si397+NnDNi1MaHZ4LrL8nYOPLFZjfayxzYgz/WX/4hrr/Ty/k21xSkt2zG8FML3OejKl&#10;VX1jy5deeoakT+Dz9UFnOg+vjKASAGdnfCgkWeDShM6sGUkWjLCVQiA8hnUC67WtDOamXYjHxtUI&#10;6vJqBCkmQIyVTobcZbPYasWGeTZUdk+nmurgiw5jRHccJnu7Wjgel7UFLFBZGbllpQkwrETWyIwM&#10;s1CxArAyCaSaPHxw/wByBGSxPEVOlBBr9vbytx7YWMllerD85kvIm2kjOx07C6KORK9T61jFAsws&#10;cbikI6SOMGFNrFg6JpqMrmrYWBmYaBZ2MpPsYCY8DDtmgibgxIGubjwuI6p7j24L3KO0Y2rdqsDq&#10;Z/acweN7z9Yh4c+B7RSk3812C+P7NRG6P7BJWGqUrg4Hd6aZNu7xCe8j5zZf9/2a3K8xJbnxufH3&#10;TtstHmIfBxYyxVI9E60Bi/XwPhkMSRg77/fdrH7fjwJr8widnNcYFd75bPVRPnHCc++1jTg1p0mz&#10;NYfxp2Jyj21rlB9l2/ffabuGsYvduaYpzO/2rPez3cL/OLuTvnLtHfto2bibDx+13eLRsN3OF7sT&#10;lpyzbep8ZY373z3efdFxGp96bT9ebT8PQ9KLv/I3/mcFAvLvgw+vUnDuQ5Uwl5R1hoUxVFedmFl3&#10;sbM3oDw7obarEQ+1du8F6C1nKAiGldCa0B+H3nyWECvr1bTskOv7UMZTA4iLd12GN7/pxOKmG+UF&#10;E/o1e9Ax8CWsElwnzV3Yv++FO1Da8rR4B25Hy6tP4pnPfgayd+Br/P2BB1pwofcwlq4FsEjwLROk&#10;Q4VRBT7i2dCd7KtP6WUH6yPAuPi9TMcq8HmmVl0oEsxkNLIwa1ajxrJfZzg/okZMxTHG3kPP4/mX&#10;n1D3+cIXn8DDMlX57Av44nOfo3huR23ZhRLFiUyVipe0NNlSZli9hbZFuhDhM8oIr5egFmO8ZJQ2&#10;Q3ArEMLiMnKY7Fdrf2cWnajOyRQ0g1qnWKoZEM8MQ/bvjMlaKUKSOHsSYC0RssqEuhmCxTTjXaMo&#10;KxE80wThWE2rRi+zfBaZhiugLSDrzfTDQ8iS72QNqwI1fvZtw5pbPAlnB+DhZ5n2K9OBw5UJBaom&#10;pqNAmoCsHMXLsECshOXO9qtpv239RzDua4O7NAw7wzER1mU9anrBur2FzQjvQ13A+IsjqPycGeUl&#10;h1rb7GO8vIl+xMtaZKf5HDxftrGIlyaYH0YKWYpMpoFszj9/Kagcf/y1X/qp7RIK/OLf/mnMbrio&#10;Q8xM4wnlXVX2dY0S7IMMxxLswIj1BPqNh6H1nFfePCUN5NkmvOeUcylxLqIPtBPkKViZl2MUuKeH&#10;X8MpWp/9FAF2FBMyIuVpU2kw4T0PS6wHSeaBrNnt0BzAkPkMLr9dwZsfzKFITRTLmPDjP3Ubv/lb&#10;fwe/9R9+Bb/yT/8KPvixdZb5OK69O4316wWU5wNqG8Mgxf7SpSTe+8Yy3vn6PN79xoJaZxlnOi9s&#10;hpRnWXEes7QextJqEFsU8z4CS1fPyzCYTiNHHZXOatT6VplqLvvJVlkv33yviC//yAyu3UyqNa8z&#10;sw6WGzvNQZAzYZbg6Q8PUAB3YYqAPLMWRJRQk6nIdjEGQkkHAdOEt6+k8M5WCl+7XcE3vzKHr//I&#10;ImapJWUKozgYyhMQZQueb/3EJXz1G2tYWotgmc85txzA+kaM4pfwEBrAdcLppfWY2hf06mYMS7NO&#10;FAjbK4zH0irTggA6Zjmt9jEWKJ0lcIqX5K3raerRQTWVc5GCXhw0yVo8mUYpAJJQI1+DBKMOdHS+&#10;CJtd1kcy/yMDWFwL4NbbRcwSfq/cymB5KwSTs5Vxr28f4iCQGV0XYaUu9hNU7YQHvWzLEx5GWfy7&#10;EETjaXG0JKNgdoRj1MkJAxI8ej0D8DoHEPQOw0twCFGXF/JmVHhemtAal6Vy1MMJwmsoOIDxkUMY&#10;Hz3Ja02o1QjXRWpoQmsoooFPnFRF2CZEWVdC9WnBAqqy9+viZgArl8JYWA0jV7YqiA3GxhSsJqmp&#10;Zb2trHkUhz3iXEe8Jkt6lQlw6SJBWSDL3YXpkgWLcy7VHsvaUFnzm2CdkX1l7b6LCDENZV2zvPSY&#10;IvDL1PMNQtTtyym8+2YRV7cSWFkKEMQnEY2MIEVO8AeHyBqE2LQBdnc/23gbskUnGaNPjSybmJZl&#10;AurKcohQL1sGxbFCZqnyOQTiLeQPO8+LsNwVCIdZllFXZAi2YC/7HAP7F6/ap1Y82MrepVHxjSPL&#10;CtmvVMVR1yzhuKBV089dqREYwoT/7DDm38lh9asVFNkvhOSlF9NBtsv6ytfn1DRy2f/XT/CUZQDL&#10;V6O4fCOFMoFVYLU6ZVF1JZsiqOUmCfwG9fInmyXkE/octGiabVLNjATjGmb8U0mmR2pUjewvsqwl&#10;s2OwsZy5A6xb4hl/xau2WhJHZ+LJXdp65Rk6NaycwJVrbPennexTveQvgmqUeRond4U0DGMENqat&#10;NzhGJjOzbzDCSXD1BIaUOTz9sJHLzE4B0n5YXR3kvC7l3MrKsl1i2AtrIWTJXEF5kRFg2vI5xSGX&#10;xEfW2ZbZvnjZDgiwx5KEdpY78Ro9xeeWNdTpWeav+Ddgey2OCZ99/vPsl5/+HFwsqGZvD8IETvHI&#10;JtMQ8qwEmRQ7oxA7PVaSTGgc+dAYKolJrM54sTjtRrVgIe0TFPMG5RlO5oTHmOAeXw8yLGAzs27E&#10;EhpWUHbijGh+WvYhM6m9rTwsCDKnO8bMEe/BXlawEhvdIIFTtqlJlWyYXY2y49BDy0TxsYEtzvtY&#10;yIzshA08skIXzQiJ1+IpB9au5rB4OQ0/w/EyLqUlP6JVMyzhfnYY4nSJGUBhY2Sh1LgvQsuEMrEx&#10;spPqLYlBBaz6GDtQdv6R0ijMsSGC7Bh0ISfOjI7hsTcO40GKLIFVmQr8MI+P7j2ugPUJwurje89s&#10;C7M/B0aRqcTo3m1hTQi/M0WTzyTn3CNYf4jWEM0fb3VIqgvje4FJpj8qWGU8Ja4ChvVtOe4dKWu+&#10;5n4m5zWDxfdljIsc64AqYTEu6vOO87Ztt3jU7V64q0+lPHkPNEr4MqolnlklrPrLk+34q98Z/vbU&#10;0Ob7NUY3P6k1IETd+2Bz+vPv/ed4D/lcv6eErfaQ3b6mca66Vp1/VsH4nTB4zqdZfxrx22l3R+fu&#10;tea0+STf72YN77X1FwpMy+0y9HHgvzOM+5k6V6a9NoUpzy1LCD7pi4WG7Rb+x9r2dNtGGZRyoeqD&#10;lM3tOt5cznde38jv+9nO8+smaXlGlblG+Oq+8qzqZVK9bDYgVbypK8d0298/LtuDMW4tn3sab334&#10;wTYKAL//+7+Lb//0Lcxt2giqMippRG3NQcA0oyjrDimoLb7zMBFWwuyEZ9mxLWxG1Btzf5SigyJQ&#10;vHzK/n4yRSoY6UaYgFDjtUvrdkyvMBxCb2FOy2udBEAC5IwOL7/2tALVhz71IJ545SkcO/MGxYIR&#10;Wt05PPnk4zjTuh8hChe13o0w5I73w00QlumLIQqw3DyFGgEwVp0kaAlYEYBmCHcbXoKNiWJnSI26&#10;yZTRPOFO4Gl63UuIdSLJzjhIwRPNE64ITa5oD46cfE3tyTdLCPDH+hFLaygsbIy7DUtbdUcZs6s+&#10;TC271fonWSMXpBAyOFoxbDqGQcMRtdWCO96n1k56kwMEklFYAm041/Ms+sZfI7h0I1MljM4b1Shs&#10;WjlGInwxLmFCr4zS5qsUUBXx9j+OuTnZE5eCgmIsR4BN8fw8wbW84mRfOwEfny9K6AwTBGVqsHK2&#10;xL8TDDu7SMheorDkMUzIlX7WU6DIZV8rTpEcsmUOwdNfGlcAK16C5ZhfkXWmTFteF+e9w0w/CTcg&#10;I6iEXA/jYYh1Y5Rg2Gk8iG79AbUmyinhJSh0CEEJcfJDq624kSSsZ6aMyE6Z4KPIltGRFH9LV40E&#10;T2oW5snVdwuoLDvVWlOB2qtvlvGrv/7L2yUU+Jm//HVqGnEuQuBgvmZrJmqY7TIheyUWCAslLXWE&#10;FpkFC0rrHopXDSZZbgXcSysuppcOhlAnLCw/XsJet/4wzo3tQSePsoXLmPcCBlyEXZYjf3EMZ4Zf&#10;wXOHHkTnxBs8f4Rizopv/OxV/Jv/9HfxM7/wHoIUg8VpB268U8VP/6W38Bf+8juoyLYZso0KofRn&#10;fuF9fPuv3MbStRTLmR4x1pckxaGXgtfDZ4gwTdMz1GhM4yzLrZe6yC36KNTLMmJi2sjODpOYpjC+&#10;/k6RkFxFZdGOOOE+zfIwtelBXrz9Sv4xzgWC9eaNODavxtQIiohvLwXuhO44xiaOUQgPULDnUZiy&#10;KuFrcl9gOR3BzIIdV69E8ZU3C/iLP76Fn/7WBrZWAggH+zA0uh+OaC823sphaoMQM+9kHSKUbMUJ&#10;GX4CgREBguTA+GE1GHLjHRkdSyuwFXjMlvQoURNuMfwr1wnUBMvctFVB5LjhBGFsEssMb4VCW0R1&#10;JDqMdUKujKBm+NsURXhP/+voHdirvLLGCQwLy16CgU/tleuPinfdIaxdieD623kk5KUZoSZXM8Im&#10;Xm8JaKJ7PQxX1vt5CB5Gatsx/WlMmM4pD9wyFTdImPRTe4ZjvD5rQZSwGqPuDgc1yOccBE8fZqb9&#10;KJfcqE15sbaZYlzH4XR2E0x5DjVyOsU2SXy8VAk9hA2/R2CP5T5t5vMwP+b81Pl9cLoIHdY2GK3n&#10;1YinbJETTg/yWWS0tI9tzxhBRsBtANmKhWloIaTyHGp3tY8tYcPOZ5swn0LPyF50Dr7GzyfhIbT4&#10;PRfhk5Fmtk+yp7TB267KvFO2bOLfWvc5mPyyJdMQIXlErbmU6aBp5mFRvFvzHjI6fpvlZG0phBnC&#10;/PpqnCA+go7OPZjUt8LjGUalQviZ8sAdkSUUAywHBrb/TsyIPx0yxE2ywY9+uISVeT8ihN1AgDxT&#10;EF84AUytBVHjMcayI06aygse9icsT4s+WATSGYd5lofKPNtZ1gcTuWGMaeVgmrj5mynWB0OyF9bi&#10;MCwsv2MErEF/GwxsdxeuxnHryxXCHhnI28l46RjGAMPoVFO1Zb2x7JtboC0sMR8Zj6VFFxbmaQsu&#10;3LqVw8p6EDI1WV4CyH7Il68l1R7HFXJThvdPshzK6LXMmpFp2InsuPJ2PcNwMrxOpqtneP8plmGZ&#10;vRDN119Kylr8OM8TD+LFqizT5DPWgrzGBqd7CBYrn8kunqF1hF0BywG43WTE8CiSSR1iEXkxwj4u&#10;KV62bSxTFsV6YZn1wHJtVc64Bll+J8iEIwiybthk6xxZqzvPfoBtpjiD0rrOKcd54nzKxXIhW5jp&#10;2baGKowf20h5ASrtZoRp+9wLT9W9BIvHMU+wX61TkT26rlzNYpUZLWtZL6/FsTYfwPK0B+WEDilx&#10;J02gTTCy5awBl5m5q4sBBH0DKBctWFkM4vKlDN68VcGVrQymp9yQvVpzNXbmbESUW+fwAFzMfCcr&#10;tyyQ19naEWUBSrNwiue3BIHUE2aHxoKZrznYudih5zk9Y+yE7e0IEYZzM04sX8+gth5BkA1watqJ&#10;/HIADmaQQdajOtpgZ8MgI62yflX2WRVHS+48BQEzUHkIZiKOsdPR+LqhZzwmAz0YdpxVc9SDVQsC&#10;zAhdQIfDXafw+J6X8fBrr1OAHamPHB0Qr8FnCa1n8dge/r2HwLoNL/ez3YXfx4vFPw2rC/Y66Knv&#10;msTs92K7wd5uzycmo2uNKYRKINMUyCiwqQOO+tw4EpQU9Mjfcr7cTxmFsYji7b8b+0jujMvd+9bv&#10;3Qjju5mamrt9Dwn/4+Dz/ib32v1+9XjJM91ratuU7Tg2gGpnvsgz3hkR3oZWscazfl+2nd47re6t&#10;+N77fMR4vRzvTv28axK2yuPtz+rvpt92t3t/b5wvaSlp8pHrt+PZKCd3fr9P2qt0ozXyVEEWj3fC&#10;22FSXtWoMD83yqscdztXwEzC2nmfRhqJNc5t/P3DMvU8DLf5ueR79XzbJvet1y3ef8cLDBVvHneG&#10;+92s8bx3/lb3bdi9vyljWt552UJYfWzfWTzBOLU8+UVYohH819//PQUEf/zHf4Sf/6WfwNSSgZ00&#10;gaU6prwDl2YFWs0KRHMUxnFZE5YcVlshbFBUiBOYFQqNrY0oti7LulUR2ewDaiME33FU1ynWlswE&#10;qx52huPIyTYgS3bl+fVM2+s4cPgljOjOK1iT/fSyvFdhpu5RM0bhmWCnn6B4t1Bw2NiP5ecdyMyI&#10;599JRCkAfIxPgBCdniYALlqU59bKkgtzhOo5QmaBUOvPsF9LyOieTjl3yRKeBLxjhNU8O3Hx8loh&#10;pMpolewJmCNM5QlXcZ6T5D1km5GFSyHlVVJG80KEl9QUn4P3yhOYc4QN2eBe9nfNzOoJjoRCESky&#10;dXiWUDovazSH4Mn0IksAzc3p+AwESkK7N94Fq4fgkKYYp5X4HBXCSEW8GpcYR4qHBKFSvpuSKb4U&#10;Ef54fe/bTG0SZbk/AVHgO8DfUrxeRmDVFN+UeOeXfTR7aT0wJwgpFHcWQqFMDY5MTRJCNTy3/jkm&#10;I8+8r4zGugjC8hJA/rby/HH3eYoahpXqh1XyigJMHKFMUDibKHxE9FgJNn729W5Z5sPPPqafk2Jx&#10;dotAQmBJlPjcU8wjikMlGglveQLZj37rOv7uP/hF/It/9euqLO7895v/+p8p7dKnPQQbwTLJ/MvP&#10;2ZHgccJxHiPmE5gkbBoYF0OoC06K8XH7WYw5TsGvXmQMq30GXclB5WBE4zyL3slDaB16Fad7X1Aj&#10;suK8SqYt2+OMN8HezHSKEia/+rNb+Au/9GUs3UoyXQ1K1CVZJ4Isf6MyepcYQJiiOMxnMxIEQgKP&#10;TJvULJ9zzYsUy0Y4r6EG60Zl1o551pW1rRjmN0NIs4zJHq9upuMYRWSP5hgOtT6PLx36DLq0R1iG&#10;JpieGhgpJiVuMursYnmR8hUuDKryk6GlWedyizaWSwppgtpbH9Zw890iPLyn0Xae8OokcNmV9+A5&#10;artLBMKbV9N4m1D59ttl/PiPr+O9L9co1gv44MM5LK74lbBv63uNwHORZcrGOqSBLz1G7ci8ptZz&#10;0LqG96Kt/xV0j+5Dr/YgwYXwxfokMxAsBKVYblyB9tU3c5gR6L6dxTvvl3D5akKN8JVqFt7LR0gc&#10;UlN+ZY3m8nqYIGQl+LiwdSmBmRkXgSms1sTOLbixRmiu8DqPvxt5Au66eAhmuoapa8NRinVCf5Fl&#10;a5bwIY50iiwjZkKcjsBjdMvxHDTG03DJFNiMHk7vEEYnzmFUw/Jt6kQsaUKu6EQu70IqbUWQwBoS&#10;50JetnkE1Tdvz2JuPkbwHCJQsC4GxpFOG5m+zOukTKPVI5My0giZ4UnC3QjMFtbXkA7TM0FMz4YI&#10;Eb0YGjuuRnlLM3Zk2N6E2fYF033IsHzlqlaECb8Ov3gmHoWLnODwyT6hQ0z3XmiZp0OTJ9A7cQh9&#10;k0cwbDnF8nwUg5PHCOhdBDSWFRk0Ypo6w70Q79fiFTuaY32WqbTi2CtMMGTbGWf5kqnC5YKeoGrB&#10;5Y0IvsKy8NZbJaSY5xVq+cK0A5PWVpzrfAUaw1lMEWIXCO/LBK58TdpqI+NsIbQZlJOlGrlgg4yw&#10;yXK+shrCNMHTz7yRfWb17gvwEKbKK15Ca5Bl1852l231akS9AEnkTChNuQhcegJnH+yebqTLLLdb&#10;EdTWfOxTWM5Zxo0EfCfTysuy7yyMkyt64ObzzbOdSTE+fsKkTCWX0WfpB5yJIUy6WgnD4q1dj/Vr&#10;cWzdTEO2qjHYz6m1nDGCpyPYoRx0yfrfSHYUpUU7Zte9mFvmMzPOsm1OkM8SYTjz8jchVba6kdFu&#10;N8ukvDwRD81i4slZ/BfIEhp3sFu9gEgQ0jNkrvJSEIU5PxnMzPtpYWWZsLmY32SxUt6EdIrwSPYr&#10;V+UlgJ+ATJaLTSAu66oJrqn4OBKRUYR8LMfhITXQmYmzjrqkP+lgWRpVU9+DfA7hP2e8n23JGDzs&#10;v6SN1Abb1R7FBoFT8frPo459xbivlX0E+5wFwjD7qC88+1m0PE9qnWEmVspWlIqsIKTnFCORTUwg&#10;z8+VLOmfELs848HaAsGVEFvKshOVOe/BQXidXQjzmE1OopgzY2HGT9EQwdxMgBbEwkKEnZwevogk&#10;lBReeXvLypMcg5/fO2Wxt4AsH1RGWdMlE6IMO13gMaODK8CGnfeQt1IOgWqCpz89ARs/G5gpWm8n&#10;xc4gJngUR0q+EuO2FkBtOYjKol+tbSiyYTazURgj9YuL+GHXBWgC7Cxoo2wEJ3jUEViHHK3osZ2F&#10;Sd70TFvYwQ7yHkMYMHbi4MWj+PyBVwlXh/HQ3mN4gJD6EGH1kf1tFKsEV/7dEKq7mRK6IqpFGG7b&#10;buf9WViziBSR27Bdz/2YeO42nbb5+XazhugXU+K96bPYPZAq3zU+S9hN92nEV33HeNxvSnAjHDm/&#10;ce4d2z7/Xrv3+8Y975c+jf05f1BTcaY14ln/3PTcTfGWvxvptdMaz/1JrZHeu1njvo043BdEaJL+&#10;95QHht0A8F2tKQ7NtnOEVc6VcNVLiabrm8+RuDbOleOdONzH5Dw5NsJsLpP3xmX3v+sgu/15O6yG&#10;NZcTOX9nnb/fdT+IqftIuPws939IjM/WSKuGNfK1cX7zdWK7hf1xVr/u3nxp/tywO/dQRzlfZiGc&#10;wON7juEz+2VpxRF8+tXX0GU14l/+2/9tGw2An//F76iRvaUlCza2vNggrM1vBjG/4aGocKBAkbC0&#10;7MA82+oCBWytMIlZtv8bCw4KS3bqSzbMEFBzNQ2i5T72N71qc/UIhVF2hqJGwIhwkJkzY2bTh8qK&#10;kzA5AHesDyWGIQJBHAv5UkOwUHBNsN+Y9LRj2Hoa4/Jik8LzQs9hJEuTqK14ML3qIQDZCHIELxlp&#10;S9anneYX7OyHLGoPxsVL7BMJ04s0gVnZYqJMkBVoFU+QSQps8Rpqo9jT2k4xrqNwyBRS52l4CIaR&#10;8gRhkN9J5+5vU1NP7dEOhk/xQZCM8nxXpBNmL4VP9CIBRoBdp9Z3Jgmr8Vkd+8ghCoAJpJdkXamO&#10;fd04LvQdxDPPPolXXnkGLY9+Ci2GA3hGXmbHxWnHGHKEonxlElUZHZ4xUMyxH0/0QbbdSeZHECBc&#10;OWW0hHAo3o0TzBvxCOnMDCBAYPWVKbooOvJrDuWdN79iR1atW7WiwLyKEW6dFMri6VemyeaYr2Jp&#10;isIwoUs8ngq0+ghhoSq1h3iN5nPJ3qk+3s/D3/wFiihCmRzFsUmG6erNjCBI8ThNgSl7YjpkewjC&#10;Yo5lJslnEu+vsj3EzKIbf/AHv79d8up7q/727/w7/MN/8PP42Z/9EKurfswvewmUrSwDrfDzGvHa&#10;qbaZYPxkNDVMsWqLdqtR6ikKS3mR4Sf4h0vUUrJly7oHhRUXknzWCK+RPRh9BFgfIdHAvLRQtOUX&#10;zCyHNsIWQZ8wqIBQRoCZDgE+q8C7bPkgsBquTjL/zOrz4ptpfPgzl5Bbc1EAygt3LdNJo5xUyUh1&#10;YtZQB+HUADIU3RuXE7h+rb6sq1oRx1CjLEf9TFMDLk4cwevHPw8HwbxEiPvx//k2/uLf+ioKax74&#10;inUPy4Ei4SfczjpF8ZnsISiMUcyPIMH7zmwF1LPLFh7uiCwF62MZ0cJF7SXrWm9cSWJ1gfWFWm+a&#10;mnNpyombl5LYXGa9mPcRpP1YuxJXW4OcHXgVRy8+h+O9L+K1M59Ft+4wFq5GscTfZfqmTN19Rzyq&#10;Xo2jyLo3SGjqHn+DeTyk6niU+SN7kwoYhJLDagQqRLFuspxBscy2gtC5sOhEMNKn1pxKPKUOxgs6&#10;NSswQW1anqVQX/ARQFnOPGw/IsPwsn76g0zb+AjF/LDa33VzK6pGu2R0tsY6LFOhZXQrSn26zN+z&#10;BFgDIdVIaBUAFEicZBuiNbMtmWSbojsHi028ADMts3YCZRTZnIvhE7ymQswnP5IJM+9pZJgGdZ7H&#10;wzLkJzjEDHweNyI8plKsU7zO7R7iOaOIJailYwQ5fhcMsV7knJiaDjMcE6GEMOaRPTTPKoiJERhD&#10;GWpt5q090A5PeIDAOq4cBsmUYXegDx5qaQuBW+DbxnZx2HQKXcyX0/2v4GjPCzg++ArODLA91xzG&#10;uOUczEwrq3gp9nTBTeiLx0eRpbavEoY3N6PYIkzKliyyrj5T1OHmTVn3XMLSIuFszolr12RLGA0G&#10;dEcwYjtDzd+OQYKxiXpftruRgbLlmoftvcAmy15OC4uzjWAqo8JMJ+bTpOk087cfSbYN4kzLRs0/&#10;qD+Cfv0xTJIBHATD1IyNAKvBhLWdzzqqpmL7wxrlFDZXtuPamyV85evLCjxl72qz7zy6TMfR526D&#10;mW2Kn3GvrAewcjOj1kJ7CeGlBRdWriXUS0wn+4RJXxuMrOeTgQvQ83OAICpmJbg5BNzlb7YLTvZB&#10;AUKuXCf9j7QjPt7D5L2gyrO8dJIRe5lZI1OFZfaAODRLZjWEVx/WLxPSZTSWIFtdEudSg2Qq/p5k&#10;G+JjG0WOKs64kCXQ+8hbdgKnNTQIK5lHZtrKKLqf+S3lW6ZRx1LkwpwR1Wm2YQXWq6h4Rx5neWT5&#10;DrHeR8dQLVlxeSOhtpRamHFjdsrBvlALP9NB4h9hvZIZKBrXOeW8Spwxhdg2apkOuuBF2BlHIwHV&#10;yf7EkRtCl/moWs9vkBeQ/O0p9k8tzz3/NDJZrdoEOOgfQJGAusoGQ22sy8ZjfSmEhSkPpphhsneR&#10;uNEOh0jueaOCXNlrNbXtvcxiaUec4Lq4FMVUzc/KM4loUs8Oz0Ta16i9xsS7r5jJ18uGvxNuFt4r&#10;b1dRJFiaWYENrk4EWUFyZQucgX7YZaF1hh1UwYCoeKybkj3urExkWS8yiaWrKWRZqO0yHYyJbYux&#10;g8oTWmtOTK8E1bVad4fyGDxsO0c47cYoC/oQK8cExYspMQgdK+q4NB6sfG52PB52duKJbpGNYWaO&#10;nRyfqV3TjcdeeR4P732DgvUYHj5EWD14Dg/uOY6HKbxkpKAuyD4q2BoibqdQVFMmm8T2n6ltC1oF&#10;GnKkNeL1kXPvYzun4Yo1pl3utPr3Z+6BA/m+Pupady6kvlMjZgxL/c70kXBlZEY8NPOzpKVAYuOz&#10;jKYpAbxDoN+9L8NlmHJfdT+BlL0fPw307n3qfzd/3mn10Tyx5vDk8+7h3zcsPmNdyPMocdzOF3W+&#10;PAOPCgjF+Fnu23hGMXX99zj1V6wBMTtN0r4RNxkVUyCvQK0RJ/mt/oyNeDbOb8S/8bfcR31PU+fu&#10;iMNdq9+38XfjeuVMqvHc27+peEr5EFPx3b7H9hTlxrXNtnMUtBHv5ns2m4QtU9Kby6s8vxrV3b5m&#10;57PeyTMVbv26xrXN1nzND2wqL+rWuHfj5YH6bvtejXy9px7ye5UuKo/vhvOJTMqCMgmH1/OopkDL&#10;kb/LCxcBUyk/6rhPYLr+WdXbfafV+fIC8MHX3sADr7yCVu0gfuNf/4YCBvn34YcL7Eu0WN1wY05G&#10;EasUWSWNmmZaXbVhlhCwcS2Am29GcOtmCLduBDDP32LhLkQIUDUK1SuXosoJSDQhDjomKIomIZuq&#10;FykqS7Kfa82CeFELJ/uDCesZJR7CFEh2im2DrwOT7nb2LX2wUtR6Cca5OQdM7v47610feezTqlNO&#10;sQNW000pMkqErhohpbLqRJawkZ43K6dDqWkKyhkT4gQWta5SoJgQoNZSEkxsoU6MGo9icOIghfd+&#10;tb5ORm5jU4SWWQpRhinOhMSRkDhgMnjOqileU/NWistOmOynEGAYRYJDoUZgSsjerq3wZ+St9hAh&#10;hiJokcA5p0OgMkqRRTFEgA1Wh+GiKJDRHnFcY2U/LE5G4kUN4U6vtmqZE4BkXL3RTop/wirhJ0Jo&#10;jRLMIxQiKZ6bmZpEWHmDJKhVZFovRQmPfpq7MEyAIsTkRdxREMq0Xz5LtKZXI6pBGWFlGDIFVqYJ&#10;y8iswGmEgBQkBEr8ZB2oTB3zE748lTFYCUw6grku0gEL4yEjsCYCvkybVSOMVcIaISxCmHQRJmMy&#10;hZX5kBRjXDdvpfDOj9Rw7XYOv/tf/7Mqc3/wB7/HspQl0CXU9LwSAW9tI8Q01WPceQpx5kWFYJjg&#10;0SYebaPiAfoMyitu/Jt/+xv4v373PymPwu98bRW1TT/L6yi82RHCLJ+dx0nmjwg2FwFdpkDLvrLm&#10;MGGf4JqYFvBl3AuDyou0bOOTXDDBnpJR4x6VHjLSHKHJthBWSQ+mi4xWyMb7JpYJGaUWL8cepoF4&#10;I+6ePIA9555Ar/EwYkyPJMupeCZ9kwK8Qj1lsrYqbWai/mk3HFajHu99YwE/9dfeIhxG1IhpgvkT&#10;Yz7VQXsE4gRKRLWHUCp7WLoj3Vi5FMJXv7WI+TU/AeUChjQHCQx6tT+tbKUk3nm/8c0VfPnLNeVZ&#10;+PaNLLY2ZXDDhrlZBzyEoExeg80rsoWhTnmV1brOs9xbYIv3oY+AoUavfe2sox2so6PUjVbMbgXh&#10;ZBxkiqFMy5Y9J/X+dj5PF0Ztp9HPZxoyHIV4AZYlBOU5Pg/rtzihCfEZCsxH2Rs2lhtDPD+O8oId&#10;azfTuPlBDevXk2qEzErYDhPq0zmWG3HkmRohmOqxvhEhjPpRqdbXIsoUzDnZC3cjiM1LMVRnHGrq&#10;cIrwEYz0w2w7rxwviWMimdFotPB5rIQQNwHW1QeDme2NrpUAN0kwcPJoRIBAWil5MTsbRjA4zvrN&#10;cs3fA0GZOsz66GX5Irj6eV44TM0d1/M8LfI5O2ZqAYKqk6BiUWBrdw0RYC0IhHWwuQYxMXmB8emG&#10;zdsLo/0CQVoGhxgXwqq8/JL9PAWqe4ffUGtU0wTyNEE+U2R9ZXuqd7SxjTqD/smjsIR7MWA+gcMX&#10;n8GJvpdwbmgfeiaP8/ez0BLUtaazsNrb4fP2qCnLsh2PzI7JUcuHZY2jvBxjGsv2OLKX68ZWBNOE&#10;/izvGSOIxWWUjvp8jPl7bvh1aHhvmd6eJUhtrsYwS8A12FvRM7BXeTTOMY6lihmL5JnZORdyZAhZ&#10;Wyl7joo/AJnSLzAosyPcuXFoPO0YMJ7GsPGMglaDg3wSGEZl2o1CxYZAZFh51PWGGFeev3Utjivv&#10;lpFZdLOtMyAuZYD9SiRPSMuOI8IyLJ7Ay2sete7cwjIsW7qMuc7CEO7gOaMK2OSFaZzMEWaYbrZh&#10;svWPbAVUW3KjwrJk83aqtA+wHLoCjBPrZyBJwBZAnmH5n/dgbT2MBT5/jHmSIfPIfrdJtnkl1h3Z&#10;1sbLeiozKAJ5tq2Ecy/T2idbIYXZ7gfYfoRHECaURslUMqLuYh54CPzS98gouT8yos6PZKSPsyof&#10;RHJeODvBvmBMwa3Ui3yV5ZXnh5n+AshZ1i3xtxDMDMPK+mgOdqiZI84koTsps2E6VRs2GbmIiWAr&#10;BpwnMeg4iUmmj5HtuC7YRrhvhTXeqTzCtzz/whcxt+DB6moY77w9xQePYnUlQmMCEE43+blWsqkF&#10;3OIROMFIpmXNqhSyODvaogXVOT8yzFAvH9pN2o7nLQRGDwuGjYk1AZtsOkybXvJhlYA5vRJiB+1g&#10;J6+Bl6TvIGjGGGaNgLl+LcPOkQWAVG/n967kODtpP9IswGEWOCeBVLz4ypzzpMzlXmADxAI5w/jP&#10;r7FxnaIAYKKnSxZ+tiLBApsmDCfZIDrZaFiTBOvMOEl+CNpQN8aDhGRmqIkFRMvPQ87zmJBNb9kB&#10;y+a+VmaEzi3TmcxomxjE0ycpwvYdwYOyTuuArOGieN13DI+LUKZIa7a6eBVYule8KoGnBPddAbur&#10;IPxzYmr6qhwFFJqe6ZNYI03u/b6eXs1/N8R0I12ViRAXYa6saT0n7c61MgVy+7O6fvvc3YBBrbfj&#10;vRrh34WyxrmNzx9vd+PyUfv0Gw3Ir//dOPdh5Xm6Ho/G7xLnRlmqx7tu9WvvTSOJtzxr83c/iDXu&#10;0bBGPO5+z7jc+W77qK6r/y1WD+fu340033mvhqnrm6C7cZ3k80N76+nWfH4DGpuBtXF949o7xjDq&#10;EFePQyPuYo3wvh9rhL9redrl/IbtPPeT2UfzRNKsUf/ufH+nTDX+rv8u6fQ4bWd9U+GqOnY3bvU6&#10;8NFnajZ1/6bPjRdYjXSVMO79nWnCe8jf8gJCvYTi/R6U+xw8hU/tO4yWF18gtGQVOMi/P/yjP8Tt&#10;t8vso+zKQYfWfBqDFEc61wUFIdVlK6aWTMjPjCKau8jOUjbg72ZfY8KlaxGIl8ZhzQlYXLI9hA4l&#10;9hmzNafycF8sGJGnqImnNcqBiDPQg3GG72efU1rwEnTMatpvloAq+xq62EcEKCqKiw52+KN3gPWz&#10;n32MIoX91JxFAah4Ig5RjCQovsURj5+gliF0FGTkTE3NJUARKlLsyDOzRgW6uTn5bFIwESK4yBrd&#10;cYqvIeMpDBNabRQciWkKm5pRTaeyRrrgjonfCQFFCtZwO7zs3DMy/ZciI8e+Ls/08QUvwkNAShCM&#10;YgQgc7hNOTWSdaTpJYL6LMVb9AL04VaCDvtGQt2I7RQ0rjMU/BcRJHiWl+xMD4H6cfbzEygS9AoE&#10;pwRFSDjeQ6E+gLQ8D8VXrEBhnmWfzu+tBFuXeMwtEwQIiIGqRu11Ko6HRh0nMGI/CXOsi2JPo9Ik&#10;OVffp1WmCPuLFEgydTlPIbRAmGc+B0pj6nwzw7XwKKBqI9j5a7zvPPNx0aT2eI3P6tWaWjPjP0lx&#10;6GZcJF6yrjInU40JhDrfOYxRGFlDFxHnb2UKOwFN+fff/tv/H1/9+jyuXItRFwVw+WocS6texLPD&#10;hCWWLz5/acWOMNPLw+f7pV++6zRst3//+2///1AhwLgJ4RpPqxpFFkCf9DN/rUeV9+DSqgP5RWvd&#10;k/SSGcs3w1i8FkScAGsn5Pv47GHCv5dh9NuOoku/HyNMQ433NMM8raBXy3TVMX6y96yX+SZ7zvp5&#10;rwTLVVH2Ml52sMxZEClNEiRNystrgHVKtpDo0x6GnmLYJ6O5FNAyxTvJMlJmvGTrJGOQmojCMk5o&#10;nb0SxipBf+5yiGlKvZWbUOv8ZM9TJ0HAwbq5suJXI2OlAuGe9/rww1lc2opietqmnMtUa1blOXd6&#10;wam29nj/q7P48GuzyJWoCSlU3SyHMhosU6Ilr9xMA1u8i2nVrRyZyTpwWRueoSCWupfnc8kshhCh&#10;00d4dyQIh4RoG8WxMdSupmonCAVqWiXzcokwlCZ8h9MDNJmyOazqyOymT80OkPona8ldkbq3YJ2N&#10;5YgCPi0jWWXCLcFAAFWm+y4seZTTnDK1puzPms5pEY3KXsbjykGTi2Dk9HWwjZHZCBTxZZ5L/Ztj&#10;WyQOSv3U1l4/NbKjGzrdeYyOnIDd3kOwI4T6CAmhCQR84wiHdIQRO4KBCVjNPXC7hxGKaNV033ic&#10;dSRnU3uS+r1jiMUJTjEdIlEBWy1cBNpwVA8vwwmEtARoq/IWbHH0EFx7YfUQHtwdqn2dYJszajhG&#10;iOllG8Z7En6qszZsXIkRkGxsL8fYFg8glmK7E+1V+133jr/Btuoohs3H0T62F8d7XkL7+CEMyd6f&#10;TD+ZAi0j5mqEVrac4TOnCUABdydC3m7My9TUlBbzLB9La341lToeG2K6ypRsp9puJlsjfLFN1Xou&#10;olN/TG1nFWTb7QsPYYpt+saluNpWJ5HRoDptx8KCj23hBCKRQSTYXssa5MvX02oLmRnmmUzvDbPs&#10;ykvJCX8nRt1tuDB2AKf7XofOw7aLrCHrYmXP12TGgBS5QvZVzfIo64OlLylO2Vh2JhDPsb6U6utg&#10;EwTiOZbt2a0w21zWWZlFwXroyo+w/epRWzgFWMZiBGUjIc4eY1qyfxHAnd2UfYCtCKbY/rHNt3k7&#10;4PCxPrBvctH8yvfPCFKMd3HKhDnC8hzr0BTTJuDv5rMOYIppmGV8ZNRVpgnLKGuU/ZbMUHGyXRWv&#10;5A7yjYv5IZ62YwmGVbShWnUxb1lmCKCy3U+A9/CyD5FlG7ZQH/s/tn/eLlj42ZMaZ/veDwfj7pJ1&#10;zPLiivVV+khHhEDPuhZQo8L9SJa18PLokK3O4qyT7H/MkU54coxHug/j/rNkrzaI8zxZKqKLtMMg&#10;+2Gz3grYBtleyz7aTz3zBFpeefUFrDOjY0kN5pnBN24UUJuWqQMDsNouIMTCIM6TylPOukffspmJ&#10;ZUI8I1MsNLC6e1gRKQRmfcgRUsvzQVK3CTY/K2pY3s6yoS+Kg4MxCosAli+nmMFMFFpSvpfNamWK&#10;BWFYALS65IctINNM2MFWLXBSSMgIqUGmULARMLFi6/m3i/ESyE1QdKQKJlauIYYxjBjDrfE5Vgm+&#10;NUKseAoOFWVdhZednw7D8ubP1YZRTzvGWFB1oR7omQH6cJ9yzuRMs1NnJZRCbGZDE2J4zugEG0A7&#10;9BE3XmproxA8ggdEQAuwUjQ/vEe8Bx/bFo93BVuzeKsLtLrIl+/ViIOIyqZz/jxaQ5A+JBCohC8F&#10;6fdoSiTTGuGpsJlWdxy23MfkvDtwSWuI7XvOkTSn3fO9iHMl0HcxtQ5ZzhfBL3m0Hb4atfuo1eG3&#10;Dghism1HHbh3N/H4K9b8nTikaQ7zbty340trwEUDzu5nO9P2u9p2+J/M7sZNrP7sjTSop/PO9G5O&#10;2zvlf7d4NJlATPP1crznGXf5rvn75nspk9+2z7kzItj4jnlxZ//bHXbn+h/AdgtXbLdzv5upZ2uk&#10;rzrK3/Xy13CWdiddpIypslYfgRZT197Jw5152Qi7UZbvpu9ucVHWiAs/N4/43w3z7u91q39ulOGH&#10;eM9P7TuNB944iwf3n8VDB8/y+0No+dKzFJ6xbbkP/M7/+R8pbnNqSYmFYqen7xCMRgoKH8Um+xWZ&#10;AiajPAmCiwBhiuCSX/fCRjFjiGlgy5nZKWph9I7A7+mF103BJLOESlZ28BSCcQ2C7IccDNvsIQg5&#10;2tV0317tMXSMH8aQ6RSG9MehsZyC3nFOrQOcuxTEYP9xtAy8iifPvowMRYo48Hn4uc/hyTMvUgiM&#10;obbupyjRwS3ecNnhCtz4soPsk4YUsMpIn0xDLsxb1VRKWY9q8JyHxnocBvd5tA3txZGO53Gy+wV0&#10;avZj3HmO1xEUCUzqjbVfRmp6CVsyVcuADCE5ynTIEljLFFGlvBY1QvfMnI19LeEl1a9Gc2W/1HBl&#10;DJl5MyKEEdlTVjzvFlcI5uJ9mCbeaGU0Tu6V5WdZmxhmvL0E5flV2eLDiuq8SX0uEGIzjH+FIF9d&#10;calwxQFPZcONAoFHIFSmpYrJmlTZl9VL0RTndYnpSTVdVUZTxauvJd4JQ+gCXNl+RKYmKLLE2++g&#10;um4y0KZANb1ADcI8jszp4auNoc9+FH22Y3AXh+FgGk8GZQ1pK5+BApNxkOnei1dCKMr0Y8KYbHWj&#10;p0AyBM7Dz3iE8xTgFFe/9/u/q8rbf//D/xvf+cm3WS5kyvMQinz2hTWvAl6Nk4LedZrPcAHv/uiG&#10;Or/x75//5q9RZ1BsEqKDfJZ//x8a09v/BEtv5qAhBJ0eelVtVTNKkD43/Cp6jYfgThNI+Xyyn26U&#10;zxwjdKcI3clpphk/B6ZG4cz1wRSjJklQ4BLY3Ll+DNuPo1P7BsvFaQyzzEx6zqktk2a3/IgzX2Wv&#10;zySFvwDq+nsF/Ozf/Ro23i+gbWQPRs0n4Qp1U3v1IZrVYOV6Alc+qCC+zDrB+8qLoPnLXpZhQi7/&#10;lj1sYzLazXKbm7MgM8syWzSo0RVZ0+j0yYj7hALSBQKp7N96+2oaP/ljG/iR96fVPq4biz5srAQV&#10;wGpZn/pH32B9uwCjpw1OfwcKZYEjDeIETinXsj7axfIWlZcNLFPy0kTWdld4XGSezq3JVje9MDnP&#10;M28sWLocYbzdhG0j42iFj3mqZT2yEFyHCFIyciW/yVRw8UpcYRn1p3g9Qd8RvgiPzByQ7YnShM3i&#10;RP1e8xa11tBDcR4raeEjqPoo9PMyerbkxeKSj3XMxrpHMCKcFqtsexi2rLWfIkiIV1cZGTMyjt5o&#10;H9NrVL0c84ZZRghE4qTU5u6qj7QaWzGpPwd/YJDw4MTcrB9TU27CkZn1eoLp5sP6ao73CxGWPARm&#10;Ai/hVUZUZT1qqehRf0cIplNTQWxs5lEqu+Fyj0DP9tJIyJURWYFct09GlyeQLphhcXaie3A/NIbT&#10;THdCMJ/FIC8ECS3TBCI7dbBsqyLPWiyx3kWovRn3lEwble1/2E72DTMveY1F4I9w3z68Dx1jhzBs&#10;Os387YCTGttL/e4jcMmUVJlOmktPYLZiwQJhtUB4TRKaoyxLK1shvP/BNBZlG6HwAMGV9VrCILB5&#10;CGsCeK0j+7Dv9JPo1x4l1BHeAwPkEi3m5l1YXvSjRCaIMI2jBGNZvljIkgvKFoKZUe1cIs615EWJ&#10;rGeddF7A2cE92N/6RZzufxV6wmsfgdhKYI8UdIhltWp0PSQjjOJVOTCEjDBPzoLZWS9mZjzIE2qr&#10;0w7MyuAaQbgga8QJ+GmWSxntt0l5zskadkIawc7NMuUi9DsJmDKtWpybSdkKiBM0PrOJcXKH+pGv&#10;stzL2lzWtRhheGqWHMb66uP58sJAppzHZVSVz76xGcHWVlRNRZdymBJvzLLMhPVqnmnqZd21FNnG&#10;ZvrJPRcJl4OIsd+S56rNuDDDdEkSdGOZusM4eeFlZ59hJ7B6pdySn7zZcRhlJlKwE6YE48lnGSdY&#10;GgmWnhLbAsK5lWBqCnXAFOioe68PE04TPWS4VgxZjqkXkos3w1i+HcPc9Yja4sydG2T71gkL66OT&#10;7b2H7WeEfZUsmTAFLiDI9u6Z559Ey9PPfB5zLIjXCKpXb+SwpBYme9gBE05psnFwgBmfyEyyc4oi&#10;V2GDRgoPiWv0OAmcnb2bmSh7IWWqDpK8WYFqpupl4xFlBxFAitesXs9hbiOm3ljI6Kl487W4OpRX&#10;4vnVCDau5XDl7QqWr6TVWxMrodUWGoSPHW+MkOxnofPze1n/OrMWxSyvKU47WUDCmGUjGM+yQ2Vc&#10;VjbiWN6MkfpHMcpMl7Wtfnl7wU7bQPofYMMx4GxlhvUy4ZnYFCcamozmehgnq8zPJ7zOX04ol/C5&#10;mri8ZqEth9Fr0uCR1/dQaBFQD7VS+FJo7aEQEwciIhBFpDWZEm1KpInouyv81PeElMYISLN9VOR9&#10;/3Y3Dh/97Qc3ed6763YVIPCZZI/a3c+/v0kayfUChvJ3M4A2whexq9KGxzui+J7fJT53xfKd82kK&#10;ClU+bMdVfhOwvOf8ZpNz6+eo8HfJp48zid99TUHE3b8b4CxpWb9++978XH+hIR5f+Z06n79vXyPh&#10;3BlN3A5LQLzx+ZNaA8h32sP76ml797kkPeQo969bPa6NNJVr6ueqNFN/S/zr56jv1d8S5/tDt4Rb&#10;D4vXyfkCZOqaHSOpKu/qz6y+4/HOfZvided8/i57hD4ips5vmPy2e1zEGnH/btYoa83f7RaemLqv&#10;XNOUNneuuW+ZrD+PpI3ywqu+q6ev+sx0qr8A2b6PgtT6/r1ianqznCfpJM/cuI7Hep7X07q+VKAe&#10;LxUXOV+dVzdp4xrWuLdc37i3erZt+G32UNyIo0zxl/Iv4X56/7H6lOD9Z/DggbN44MA5fFrqxr4j&#10;aPnik7j1/rvbgh/42Z/7SYSLNrhik+jsPY7RsXaUp+MIpxww+MYw5h1Ft6UbGvY9vZ5BHB07iX19&#10;R3Bw+AQOD5/EKe1FjLuHKZR0KFfY6acNyrHEpKmNguuMWqOUn3Zj0tEJre0ihgwEip7XcabzNZzq&#10;fBkjhqPs2yhYKDpcMmWYcDh3KYDh0XO40HEYzvAoTAThfs0pPLg98uoMj1Dwe1GiMA6z85URHoE/&#10;mZYq4BiVt9e+dugJos5wF/tEwkNmhABqVg6MIryfeKEVmJWpxfO8n4BjWka/CJPiVbgyb8eUeF2k&#10;OJGtC3KE6VrZgPkpG6YpdIoU1imKDH+8n/2qeCmmWCeQyqiULzWovBLLek4ZqZKtWcTxkZq+TBiM&#10;TWvVCF+MYJkmEOcXxWmVlRAk/fAg+/VxlOaNFGgEPgoLAQvZLy8tI6U8X2C4PuVXq4DTRtByEgj8&#10;/CxTo/O8jwC9rHGV32WLmwzhffpqEFUCiQCceBEW78BJQors4ZqYEU/B1B0UNcZoh/Io6chQfMva&#10;XsbDJ16HaakFK0oEmrTAFQHXRkg2UzyZAu3QeM7AwGt1BEgZwQsVRzDpOolF6pPGv1/7J38fk9YT&#10;1DrDyDLNAhRti+K85VZJ+cf4jX951ynTr/763yegjsCT7kOW+SbOpiwEoN/6d/9q+wwgXDGjw3QI&#10;A7YTysGIOBORdVs6wrmIWNkaSKaM+yjU7IRSH5/PIccChfiSBR6Ce5D54KDYlJFUa7wb54deRuvw&#10;yzBS0LkS/cxLjfKGLC8OpMx4ZUofQSNUkjWsFox7L2DYdQ7lDR8WrsXUixdxDDZ/KUTQtsBdGIKV&#10;95P8qrHMFpjeHqabO9mjtmmSqeyOaLdajzazEYDsj+wmiFidFymkXajREhTPV6id/tLPXMe3vraI&#10;d2/k8eHbU/jxDxcIJizT/l68+1ZJiWtvsJvwN8Ay5cI7X53Be1+ZQoWAl6Igv/VOET/2nQ0sbQTh&#10;oaCXqYazS27EMyxrCXEmY8TG5agaqc2V+MwU9htXErh0I4WN60m1pjxTI7QQgMVb9IjpOMzedlgI&#10;yBZPOxyEEqu/jWV2mHA6gkhWtuZh+WO99IYIaMlBVFgP51ZcKDCcXJVAwrSS8GR6ZVy8s8poKUFB&#10;tviRNasyKigjquK4TKZFTi2IAzU77zHBfKCGJjjEWR9lSxW1nQ3hTGc5x3NHFMTKukIZfKlSc8vI&#10;nbxAM5ha61NRqbUdzkE1QipAGgzq4LAPqOnC6bQFyaRRrVkNBMSTsBOrqxmsradRmw4SUCd57RC8&#10;fl7L9tMfYDsW16p9V13+PrWW1hscZPmPqnWN7hABkQAog0lxwprefB7aydPwiXdd6uwqAVOAUNYv&#10;egmZbm8X7NTysk+rjAKOTBzDuOks28NuaK3nCbAsr55Opivhh3pctibysRyUCGGVAuGe8VgURqja&#10;FbzWpq1YXwlgpmxFhXp/vmxDKsX2yt+NWG4CU6sBRFifOscPYv/pz+Ns50sKWIt5I/JyPsvhwpwb&#10;ZYYtaymX57yYZXrOMuwcOcJmbYPBeFp5fhbHRBd6X8Xh88+jfWS/2ovXJ+0l28cJtsuT7jZYWU6d&#10;BHOJv8vbB5u9FyH/GMKE/0hgGLGg7J/Kdp38UZ5yYGbJr6YFi2M+e5R5nR2BKzmg1uF72OZG2eYm&#10;Srx3ks9EYBaPyzIbtETgDbIcmN3CRYTQionnjLJPkK3cPKjOE47Z9ixuhNjm8z6LrLur3vpMhTkn&#10;85btO8ukeHe2sl9xRwmRvJ8nTTiW0U9Cob08DD3bFUOsi+3tGOKsb0GmqYyouiODam2+LIfx8RpH&#10;vBe2aCechFZxcuZnvXSmRpRjOy1hdIJ91gTh1MA2yZjtx2SS7VqmR7XH9vQA9MELapRUvPzqA23K&#10;54K0XUa2exr3WYyzLZLpwfpgO3qMh9FrPKK2/PIXRmETp26Jvrq/BrY5brZDX5R9WF944YuKrLMl&#10;k/KqlcnLvmw+JkJMuX6WTXbzLEy1eR8bEhNJ3Eey16u3M7X5ICu1j4XahGiaRF90Yv16BSuXi7j1&#10;5SXcfH8ZsbydlC1DxeL+3Q6fQCEriAyzzy6II4MQyjUX5gjK8+tRwmgEOdlQmZ3t7FoY6ZIZ9tAA&#10;O9sJJMvMwJQAcn1EVrbESRT0bHz64PD1IsP4L/B6GanVBHqhibCDLE7CUzUxIUegYwaOei6ykxtQ&#10;+7AaWLkqhN3VqzJFIIDFVVL/5STiAuUE9NoSG/KSG4trBUyvz+ClE8fw6Ov78dCeo8rp0sNvtBIa&#10;WineKAwp8Bui7n8UUyKRAlKJ3O2/Ffxs//2DWHNY8ln9TZP73RGpn8DqoMrPjeu3w2q+15+tNQT7&#10;J0sneYad36nycB8oE8hsjHgp4Od3amrrrqDCtCE0S7rIeXfC4N/NYf4g9tF7frzdgdam7xrhNI6N&#10;vKwfP1pG7ps2NPldXavKx/bILcNQkL59jipjNHWdCm/7en5uvn8jDo243c8aILzTGuF9UttZFnYL&#10;U6wO+3fjdtc+vsw10rLZ6uHdvdedssU0bny/8z5S5xppJH+rz9vp3Xyeuk7C5VGs8V19PfHdeqvO&#10;o8m9VN5s/13Pw3q49bSpv2yq590JfGbfIYZ7DJ9iPXjwjfN4YP95PKh+Z3y+9AqO9XTi//ub/0IJ&#10;/t/+T7+N2uYUND4NToycx7OnX8axoQvoderQbtXinFGDgyO9BNRenNAMocOqgybowLjPAHvEgcWr&#10;szj5ayfw6l98AemCi/2VEWPGNgzrzxNSZVS1C5PObkzYO9A+eAAHTj2Lg6eew/nevdBYLxDOCG0y&#10;tbU4RrBlf8eOVLZjKBAWfRQVAqhHTuyFntD6wAMP4NMPP8Tr2pXjjXBa1gcNs08ZYX8l63xMCjTL&#10;BMUoBUKEArzE72pzLrUvn2wQvyzOYNYcqC2aKFCc2LjB/nHTrZxnyFRFLztzcdJhp5g3OQle4UFC&#10;t5n9FftxCmgZ4crndErERAkYidy4Wk+YkilqFPA2igZfYgAxgrds6O70XoQ72Kkc/3zuBQoD80G0&#10;2I+g5clHKXz6CKA6NTU0THEvU2GLq9QEW25kF4xIzco+rLzfvAlZxjdBqJatZ2QtamhqQu2xKiOo&#10;LsJqhOAj017re9FSMxBAUws2JOeZFrxOHAiJCTjLFLYAAcLBZzZTsLgogkISB8J1gKLPm6EQI+QH&#10;KS69mWECKUUYxaGPz2qL9SnnRE4KtlHnGQWKIqICvN7HvHQz3FBlklBN8c/7KBFZ1uPv/covqvIm&#10;//7+P/oFlBZMeOsr8/j9bQ/WO//97M/9uBo5EW/BxSU7CjQ/4fUf/urf3j4D+PI3LyGxaISZ8WnX&#10;H1IORDSBizAnehBkfII1CsYSYYVpmJ6XKdGjhFjZf7aDID6GBNMmQsAXZySTzLdx9zn06GWP11bE&#10;CdNJ5uu4+SQsPuZpfEBtHSGej5N5PcwEiR7dUYwT0iZlvS2hzJkfVutwxeyRbmgcp6D1taopedbS&#10;ANOpV0HaNAFtbtOH4iLzh/dJVFkGZA0ry5M4L9PazhC+OggpTHdCmGxfI/ttiqOc994p4zvfXMMm&#10;teT6rAd/+dtX8MHtEq4RimRfTplqLU5iZFsU8Zg9t+JHmfotEh1SJtM352Y8SCXGMUMh//47NVy9&#10;lMTirBurS0Fc3kpgbSWED96fxZXNGBZm7WpETsq8jHYWWY9qFPRS32TLFRnhlHRJ5uU3po2sMWQ+&#10;BCm2oxTy4kRM9hieZ/7lWRayrBdlgn5JRmOzY4zrBEoE9gTLjXg/FkCuEJpKZQMSFPFJCnrZSktG&#10;VCP82yqeiXmviMAq676XwCpHaSsm7K0EGoLVVhRBQoCJECez+VwEIid1q526VKbQjhOqZN2nycm8&#10;I9haLN0IhxkmoTMY0sJJgA0FNUjEjfB5xhAJ65EguMo61xihdroWQnUqwLgGEEuaCZYjypuw7KMp&#10;02hlCzABSSfzTqYDR2XElBCqs10k1PcRAkfYLrBM2LtgYbsYDI0qr8P5jBkh3zACbj6Ts0999svf&#10;BGG3ux96UxsBuRN250XoGP/xyZOwMXwZpZQprU432xn7Bfi9hDlPFxJsu2pkjVkywZQAMUFNtmFZ&#10;IfxdJiOsVB1YnfUqp68JxtETYRlPDmOQ5bq19zUC/ygKFQtyGdkKZxxpgn+IsO8iaKfICjMlG6o5&#10;o9oTtkCgTcVHkSYAizOhqRkHZpd8yvtwed6FWFEHa0CmA/chyvYhybbe7OvAhYE96B45CIuTfYWh&#10;FRPa8zAZOgmtMto6gcuXU1hZi8JFEBfgjOTEq7xBwV+E7VEoQwhjXREHSTKlfHUziutX8ygUzfAG&#10;CMLuLsJwj8oLyRd/hH0C4xZlW65j+651yiijFjGGKU4Bg6khzKx4USTce8N9ClLNrjZVH6WsiYMn&#10;WfdtJuw5CZA2tpVWtr9OtitetuHxORPZaBxmgqwhyTyL9bJ96IZJmEngmu1phO1NgP2Mj7+5IryW&#10;fYmH5VxA18rwNLFOjMfaYWCYJrYdWoLwcOAcxkOtMMYuwpGUfacZd4KqLU54ZzimUCcMMjob6ibM&#10;dsPKZ7HzHsqrOs0t6/oJ9i4Bbd5D4mJmnyRt6jOyD+sLLz6r9sLyMYFsLDziHWpxPYyNq0msE95m&#10;VwLIsXI6fN3sWGWImZUkoSVI2tjxujC9GGGnK06V2JixIMcyVnbsbsytJdk42JhBZlZSLRORHXxK&#10;3DPLlF0/5giqiZxeLead5t/rV7KYZkPkFy9W8TFYguwk2QFPscHLMFN94RHeg4U1NAy7rw9GRwcb&#10;DzMu3SyoqcbxAjsMNmZehufksziKbKiYGJN88El2zKNsVMeDBFYWvjHxDMxCJfu6fvU7l/HVb21g&#10;iYVtfSOFt7+8gLd/ZBmJvAVGWxcqczEsXprGia5zePRLXyKwHoFsx/DIG220Voo2Quu+M3hkr0y5&#10;q4u3/9FMxGNDvP8wrQEYd/6m1YXv92YNAd0cXt3Rz92w//xYXbTXTUbz7jXZl7QBFyLcFbzIkdc2&#10;BL2k4x0AaPrcOP9+U1i/H/to/O+1xjmNY320uv534znq00/l+Zq+UwBez0MFRvyucX3j791Mrm0G&#10;t3pYjAuPYs33EfhvvlbCV3Hdvk6O9fvXr5V0U9/vMHXNfb7/QUyFQVPPsJvJOcrkeXnPbdstLLFd&#10;w9hOA/ncgFX1AmQ7nVT4PMr1Kj1Yr5r/lry4A7Db9bEep7v3a/y283v5rOqwfN/4Tspm43tl/E2N&#10;uG5fSzgVmH7kwAl8dv9hfEb2s5YyceAMPrW/VYHrQ2xPP/36YTz06l4K/19Vov9P/uRPYI448Z2f&#10;/Qn19/f6793few8t/7oFj/zOo6j+ahEHj7yMPQdfomCUbW50MLBPsQdHKB77CJoX0T95CgO609DY&#10;Ogilbpw6d0BBqYZgYGYnLI4sIoQjS6CDgv80jpx+8c6a1sc/+zC6NMcJSxQnFFK1BTeqBNS5ZS9q&#10;FEWyxcDw2EG0d74Enf4kshTZ1aoFs3N2bG6x790IY2HBicUVO4UNj+tO5Al+jkAb+7kRzKwxvBXC&#10;7ZJDTRnTGc6gu2cvevv34429L+DI4WcxOXkUbk9HfdpYkSKNcJAqanmkUUgncwRwwkW+REEuRwq1&#10;NMW1wOYEn/nYkVfVs2jt7YQnCpYURVJJpucOqNE/a/QiwWoE6QU9kgTWxJQOuXkrSqviL6LuoEdG&#10;S7PLVp4nb+b7CGMmFNecSIuX4SrBlYCQ5zk+CiDZn9EowCmjyjKKlR+FXfpuf7vaSiVMiJVRQgFb&#10;sSChIsznkW2GxPukU9ZQxQfhJ1woscO8cVMkGmUdI8EkMm2EqzCOQc85TPgvwEqR5pbpxgLFhBer&#10;vxM5QtI/+xf18ib/fv5v/JR6MfDeV9e3vwH+P//476hnl1FiWXMs2xqJ8xQB3ijBK8S0ldHWv/MP&#10;fmH7CuDrP/mmAm4bheOI+yxODryAQdtJVC8HMXM9goyMWhNU/WUK6QXqmA0nMssm5FcsmLrsQ4ji&#10;0iWOqMoT0DA9uvVHoPO1wxLqYdkdRYBWmqPgJigGM2NwyOwxildXULYcojCftiHD8mSlyB10nYeR&#10;z+QioOUIZzOMQ3XDo9b9umTN8LRG5Z28VNm8nsICy2KeIJapGglYYeVx1BXuRnbKgNvvl6j3RjHN&#10;sv3muyUsUyu++24FX/v6Iq5eTmBlwYsbBMurq2FcokZ762oG3/hwHm/dyqs1n7L2s8YyH2eaJVge&#10;ZdTNLk553D3IpyYxXbajnCHER8bhJTAlQkOwm9vg5e9zU26CagqbBODNlSA2lgPIpycQIhC5/dSx&#10;iSECEs8nCFoJf3rrORRYV8TT8+IqIWg9iOUNH7WtBjNLFmrdAFbXCS7i9VlGdNytyOc1WN8MIE3o&#10;sHkIWNE+wpIsgWPYFO+yhlVeNGVZv2Q6sDiZke1xxDGR7L8qwC9bt4izGV9mBH7Cikz9NAco1MPM&#10;I8bN6O0izEwgRcB2EcKM1OB2AohTnLwRXGT7FSs166SlFTZnP0JhLdNoEF7vGOGUdSFtJcDq4VNT&#10;fScJtNr6SKtvAvkC2w1aPCajr+NwuoYQDI/DH2S9sLQThs+oabbecL+aGitTdmUgyBNhPP2E2hDB&#10;xM54mrtgMnfA5eJ5hN5oiBAmUExYDnhYz3iOh7/FyQA+7zBs9m7GkVBiOg+z5YJqn0w2QiyhTI6y&#10;56vdwzoU7CdU27G1FsGVjRjev13Cl9+q4l0eN1leprIE2PQk5nImlMkQHoK0jPDKsr9x0zmmSw/L&#10;zqQauJK1l9KOFmSLy/g44gTVQkqLGhlhmm3w8owbK3MeeBwXYdSdQjIxjnLZiDjzMEBe8IdZnwnN&#10;srxEttiRfUpljbM/yfIkU3eZHzHeK0ku8DD9PIExxKI6hqNjOTHxuWVtLiGXECxLE9X6ULYrk4RN&#10;yT/1YkateXbj9ttFXLqUIJjbEYuNIxIeU3t+52QaMxnHRYC1eLphIcB6COPimNadHGUbK32V+P1h&#10;PY0PKA/zadZD2RbIxXLpJrS6CIXiGE08k8vRJctMWJ714pSObZCs75Y1rH62v2YCocCqRQCU7aCt&#10;NA739otCeRmYrMhLGgOKvEcky3YtwzLGtjnC9iFIc5ZGoU/3YiLZDV2afBVpgy7awfa2Hz55YVlg&#10;OvF+ss+0vID0ENwtZDK9X2CWAEwzBTsUvJrCPWo9r0EcM/GzODg0K6hlmYn2Qvb2flb2YX3xleeR&#10;ZiXzsMCmmLHisMjHBI+kNKjMOlVHJ29GZG61IcBCSOhzxkfgYwHxsjCFCzbU1pOorSaRm/YjlNIz&#10;DD1B04s86T/AjBLX4FOEybnlIHLiDKliY/iTzFw9slUH5tbjrLR6ZuwgG1qCatGGpUt5hhHD2qUS&#10;Ni6XUZkJIpGRBe12AjI7H5+427fh2tvTmCdoWoND0LFC6H1C8QPQBdrVG0zxlGdJMFNY8KyxASZM&#10;P0l/mHFnJ8rCEGMhieWMvDch2NWNYtmBD95fwjd+/C0srdeQqhbw2kmKtZf34cmD5yi+CKtie+uf&#10;ZTRNprk9vo+CTYTbn4E1xOYdaxKT9xhFa0MwyzV3ReRHz28I0E9qzSMuDZO/ZYpf/Zxt4dr02/1M&#10;nLHcEbx3jh8d9brfSJjYbuH+WVh9WiTTU0BAvuOzNDvT+oipaZr152jsddpIK0nT+nnb+dG4hibP&#10;Ln8LpKlRzqbfmk2Fs8v397PGc+y0+j3uhiUQ9Nh+lvWmfFHxUSZxZ/zk2u3v1JTlxvdN58p1zSOC&#10;u5v8Xj9Hrfnd/r4e7t3wvns42/cVqBNYbQrrnnN2PPsdY/iNODfsY/N2hzUAUsJR9aDx23b4AvX1&#10;c+vTZFX5PkiTuDbObTYFe01/S9jqmerfN+7XuOc9Tt3EFNzWn6nxjI219fK5ua7Wjyzbqlxvn98U&#10;npThxpTju9dKXWhcX/8sz1Z/WbMdB7lWvufvcu1jDP/xN47jMzw+ob47g4cPEFz3t6Fl33kcHDXi&#10;936/sd3I3X+/8Pd+GYc0w3ix8wxe6TqFQ8PnccHUjanNWfzSL/9N/Nof/ir+2R//c/zWb/0WvvnT&#10;P4bPffAkWt5/AC2/QahcacFjLY/i0c9/hh3gZxWYnW7di+6RY3jl9Wfx+OOPwRIeJDw4kV104wDh&#10;9oEvPIKWE8/hpZefh8XQh6HBMzjZ+iqFRSeFjQkH9r2AlpG9eODsC3j2qScIwL2wUmjIdiFZCqc0&#10;+8rZGS+q7F9czm4E/SNw2Xow0LMf4YBse+HHGoX08oILc4SrmTkjZlccmFq0KY/DxRnZs9XAPtaM&#10;qVUnQURTB+RuguViF1qqF9Ey342W1Dm89PrTGNOfQu/oIXQPH8DA2GEMa45iwnCSENONWHpEjS7F&#10;0gNIZwkuFCrlmhaFWcLs7ASycwYUCEypeR0Fh4xgMi3mZBRVpvESpMTJFS23YOL3srUKBbc49ll2&#10;Ki/Gsv5VtnqJ8zkSNaNyqiRvyfuMx5Szj3iNuoHwJdsa+Nk/h0oyNY1QzWeWabEyjVimyOb57JV1&#10;N+L8W6btymisrI+V7VlCBLgwRVeU95AtbGSdoqwTE4+5XpnOlpC1V/2ITcm9tBRPhB7ey0O4TE1P&#10;Ij8zyXzTokLRV5114J/8+j9Q5epP+F/2Af65v/odeCmWrt4q4BcIrts73eDX/9mvUN+M8XozMrx3&#10;tEgwkDAIJymKOPF8+fWfuF0/mf9+/m/+JbXudmrTi5ktH6oEeoH0LNNrlqC4djWClSuEQv4t60Nl&#10;G6UIn8uVJzwwXSIESasAP9NDG++GJthO2B6gmOuCSUZpxSiIZX212U+oEydETHtnUrxa96N38jj1&#10;UA+m1kO4+pUpzF+LwklwtTF9wkwbX5UAI2tmlwnNywSgNQumN31YWyTQLQawRFtZIhCuR7Egmo4w&#10;NrfIY8WgtoKZmrbgxq00vv6tBbz1XgG3rqfxza8u4vrVJJIU2eKtdEW8va561NpRcY4kMCBbOa1f&#10;iSJXZn7LNETqRBmpjfGaLOF1kdrzK29XcftSEnPUaNd5/zevplAlNBgnTyjnTmXqS9nCY2M5hPfe&#10;LGNh0af2/DSJTvVdhIVlXU84MtlakWGYGerQnLzgyBJAKYrFU/gq611BHK+xntoZZjqrUy+WphYI&#10;0gWKfsJqjEdZ5+wgsFoooh0U0AEB0NQI7ITPQExgleWJ4JQvGJEhUAmAFCsyXZlAmZxQS+Bc4RG1&#10;76nL00v47GJdHECqzPLMeA3wmbrHD8HA9iRJkBL/LEZnB3TWVmrdHoSjBBUCot7SjfHJdhjtfYQg&#10;auiUCR7fuNriJhY3IJ2xqmMsyjqcdzHPEmxPwiilHEiF+XvShACBU7ZtCYmGJ7iZCa1aZyuGjSeU&#10;l3QZwXOwfBkcZwlQBFTqZB/jEIuPKWCMxJhftAjbtzDbSfEI66Pm9vhlS54euAjhJvsFTBJOJ23t&#10;sFFby0CXDDaFZNCJWt3h7keW8FcgP8gxlTKgVLKjMu2F+MhJkAcCBGcvz82RS0ozLvKIR01Zln1S&#10;xUOtzcf6LbAog1QBxplgGWI9z0xT0zPPvBHZiqdXOYjKpAVQDcqLczIxoqZyJ/hZynNNlkTkJxAg&#10;lIZYfqq8X7VsYRvsYvl2oDrF+k1mKTBvZVuYWHRcTQHOEKKL5JFq1UfYdDK+WvhiGlj8AxgnXE+6&#10;utQLPxlgk60952Z9WJ4LIh9jvgWHEWTai5demSEqa4dlGnCAcQpnxGM9ecbBfJYRaJk5Q9AVWLWx&#10;zoXTo+wXnATW+r7e4vnXmxtVL/c03vOYFPZhe2tk2yAAW5gVfwMOwvcYPLyn7LgSKekJrxNkOdY7&#10;lmPVJsT72Y5bkWcbJc6hJkMXYc8OKgCVtawe3svOc+Q8eYEo+zsHCLBmArOM5nrIWNL2ikd0NUrK&#10;z/JixsE0DbPOydITP6HXxDpjJ3DbEuJkaYCQTBCeMcLDMCcTfdAQrE2pQdjZJtgSvH+sn+GN49nn&#10;voCWZ55/CqvXswTEJFIls9pzqjxjVyOtuSkWFFlAP+fE9JKXtD/MBsdJQIyp9T7pihMzaylcvlXD&#10;zGqc53tQmPGokU9J9CgbF3uAEXb3qDn55WleuxpS94hnDVjeSCJdlmnCGixsJuFkJXIESeSxCVi8&#10;g4iyMMRo/gQrWknm9bPDl/1dl+NY2cjg2q0pzK1EYfPz4Zjxk8xcAytMiAXTmRvGRKANo65zaiNs&#10;ExNViN3AhkzvbIPB1QEDGwSLjx04G6lCzcEK4SZcO9nomWEL2XC67wK+sG8PPr/3IJ7YdwwPv07x&#10;tu8cge+sGgV4eG99KvDjFGBq+5U/ZauLQgLejr93ntewu+KybvLd/aB1N4j9Xq0Rn0YclddgHhu/&#10;NZ+70xpxVCNhEtftv5ttt+/U97uE92dhO5+p8dyytcr94iqQUYeK+t9KxMv5vK75PPU9xX7zd9+P&#10;3Tce29Yc/53WOKeRJ3eA60/RFLTt8vlP03Z7drFGnWguj/crm7tZAx6lXMjfd19Q1G23c5vXN++0&#10;nemx8+/vxRrPV7ePX3d+z3W0RvlW6aDO2dGWNH+W85XJZ4bF79TLCHlOmkD1428cU9D6OMN5XICV&#10;YP4A29dP8fOhEZ0aXW38E6/Bm29fxtd/8lv4P37nP25/e++/PyRd9P7nXjzyC5/G60cOoOWxh+pw&#10;9xDtS7S/1oJnfvlJDAbP4rGvP4S9X32efUgnPv3KF9Fy/kv1c8U+RcDV7MMDFcLglWE88DlC6z52&#10;mhNv4NHXn1L7g4vXzLXLcfRcOIqWsb0Ex3a8fOJVBKJaQohHOcxYmvcgl5mA1XoO4wRHvf40whRw&#10;8di42hJuumpVU8v2HHgRr5zfi5dOv4rzZ/ejVrNgnsC2dkW86wco+l0oE+Km11xKeO/d+zxaGKdH&#10;9n0Rnzv0fN32Po0jJ1+HkyKtOE/BteJHtmqmCNbD7L0Io/s8+1wtZgjDywSouXUnxbnMZKKt2Aid&#10;VqQJSakZAiOhtLpJwbZBcbRiRWGFsDE9geS0Fjn+ll2gAJwlBBBcK7Ivroz4ztuQpmD0U9DLGsml&#10;axHMbgaUo56VGwm1BUlKPB0THMNqyqQG2RoBmNAn3peLas9aqxKdaX4vo5bREuF3G8TEU3Jm1kZR&#10;RJFG2A4WKfpyFGIUUwKkMvIq61nF4jXqBt43NStrZfVqe6E5AuI84zC9xHSk5ar8niD1v/5aYwrv&#10;n+AP//C/4z//l9/Z/rv+74/+6I/wb//dv8LW7bzyUCv79M6s+TGz7sfNDyu48l4OSQKrbB30I9+5&#10;tn0V8Nf/9l9RXplnNvzMwxhmCLabV6O4ejOFS9diuHI9gZXNIBZWPKgx7Qo1M+IlLeIiCGUkmhab&#10;Z3oSZGX7B2d6QDnIskW6YPK2q/WUsvY4zTRdYrilFaea4jzuOIM+wzGEC8zHBRdKyyyDEuetMLbe&#10;LaB2KaDyq7rqZppbKfTHKDq71Ui6OCaaIhisbsaotQLwE0rEWc7lG2n82LfX69vUUOBeYty/8e01&#10;XH8zq+I/u0Ro5/0iFJqyrnSB6VPjd7JPscHVBq31NMuzHwvrATXaP8PfqoTObJ6QyLIqnk9ltL9W&#10;s2KJsDA/bcfm/8Pef4BZdl33nWiByInIiUgNdEDn3F1VXTnnm3POOYfKOafO3WigARAkQVISRVIU&#10;KVuW5ZFnbI08tmWPxiPncZCj7NHInufnZ1Oy3n/+a9+63YVigQRpkpI87u9bfW+de84+++y4fmev&#10;vRbvv8j+I/Fap/j37VsjWL+YQCAhTmsII+leFAhesk9xZSWi9rwOz7vZ/vqVJ3Gbvxnjsx7MLPqV&#10;RYGVENDU+SYshNrShBUeTyOBrBsLS0FMU8eVkCpiOl9gO1NCwBaTeImB6RUnM556tcLlINyE2caT&#10;BPIglf5MSTzJagg8XbBYauH2tCKe0hJm+wlTHdSnCb0EWausMvJ3D2HVH+1TOqidwGIj8Jmpu9p5&#10;3BHqgNZ2HgZCnwBNJDFImJKVQK3ydj6gr0O/rhY6UxMsDgKEsxN2Zxchvgf+wCD8BFi9rgGaoTrl&#10;WTiftiFJWPU4umG38XzCrtlGXdjaBCeBcMB8Hs19B9V9ZWHKSchwBluhNZ9DT/8Jpt2q4m6GqJ/7&#10;CFqJjAET0wHMzUWQJ2y6+Lt4ODZbGuD0dMDB7yZ+d3l7CLJ9hFhCEfV5f6hf7Z0Nc2xMZ9kvM+SN&#10;ES9mF5Iokx28QUK0ODVimYnTOtkvarbUwekl4AvoB8TLshFZckp+xIKxWb9ytjqgPwM9y8rMOrWE&#10;mtSn2XcBrnBlNVzMcCW+rJugZHPXkyU4poglhqx8x5km/86OGAjDZvKOFZOLPo6PwjFy3lbYlmgP&#10;PLLHUxxAkRkGjGcVjHv4jA4HYdlFoAuIA0DZd8pnzBnYbvph9Xeove9f+GgJ792ewiY5Z57gKubu&#10;0wshJNI8l89aIh+lS0ZYyDA2tgdxUisWqc5oF6ysC52HY3egGQHmJ5wdQHrEiBLHyxTHONmj6ibg&#10;yUtAtX9enB35G9Ue7nH2hbEpMty4je1vEHa2dVuMEMj5QWLPutlPZMysLOyxTbPth8f1yjOwOdlG&#10;aYeR44LsS1VehslVdvlOUA2oF2vkNQKnbOeQNGQbSHBUAy8/jdEWaP0NatVUT7EQgu3Mq4Fjl5Zw&#10;rQ/xOPuwpK+LNmKAoD1AyJa9sUYCsJzrSvcoS5lAcQjPikmwLLMWptihV+P44Csr2LxeQp6F55Z9&#10;ozEx1/Vimp15RELNcIKNsvOMTvnUHtbyOAt9PkrgE6/AXfBIMNmShZOjFT6SvIMVLDbYubLsj7Vx&#10;YE5wkMujNM6JdCaA5Ys5XL01gdnVFCtIILUdwbROeRoWAB5l2sGMEbZAH+IFO6/jRDMbUaAr907l&#10;zQgmhtS+1snlKK59fhqjSyH1ZlHHwrAKpXMis7IixB49wUr2czANJHs5aRshAbS94U6kORiOcMAL&#10;RHqRGI2i3WHG04fewmf378ej+4/g8UOiWJ2lInUW9ytgPaNWVx+UVVUqfA9R4XtoK1yJKGs/Kako&#10;gBXlUIHRlqjvonjKd35WTfzkvOpKlXxX11d/3zrnJyXV+1X3YKrvW/feKZKXqgKsVnOq3z9JJL1t&#10;33e7/09LVP63VpOq8rG87hSBjIOi/BNkqPgrM1W5ZiuN7XBQBYQfRbavRH4/2VkX26UKZ0o+Tb38&#10;mOTT5v1HEUl7Z/rb6267qDLgZ7UePlYenyDb664KodXr1SfT2w541fSr52w//ycllXzw2eT5tkTy&#10;srP+q6JA++C2Z+G5d79X/q6mccdRGeXO/XiufH4P7KsVY3n+4xxnKTKO7juJR946i0cOcZxlHu/d&#10;sx9vtbRg/eZlfPWbH+Fv/93f2kIB4Hd/93fw7W/fxq/8ykf4s3/uC/hzv/plfPM773DusFEJ8iBN&#10;BXj/gZcUfL7w7DNo+uVjaP3oFMpJC2YnvBibcGCGivE7N0qYJii1NRI4X3wUNak6wulDFWgNnsI9&#10;Fwmra11qNfb5p55AW8tpPPrgA9j/5ivYIKyurYah6TqHms49qHlvCDXGg9j32vNwuFsQE+WdSnUy&#10;1olwsA0JKgzZzIBafYrxWI6K1PCwASZzM/r6zkLbew69jUdx77EXUJM+T8gmND9K4P7cw1RIW9SK&#10;z+nz+5AiEEyvuAmdfiysBbCwQiWIzzAr0DdpV94cs9MW5XjIQyVDgG901YcR/p0hBKXHtMp5Ulz2&#10;SPIzPUJwJKiWCK3iXCkzLbBnYBomAp+OsEhlbHSIv1kwQsiVsC65Wf42RbjldRIKJEfQyVNJSlHp&#10;Eac3c2shSFxauyiGiS5MESaWryR5Xy1iVEAEzCbmfUrHGB53oEQlVF5si2XXJEF7jJIZtSBKxVFC&#10;JzioaPll7yHTj3EulxArcSpX4txJ4qrKqmyMylLV2VNSvBOLsyBxAsXfBfTMVIzCVKwu38zjZ76x&#10;hhXWXzw9QB1mgMDowd/7+3fb19/6238db39hRZWfLlSHABW2FBVbp5iriVlbpEWFUckSagQYU8xL&#10;jjD9t//+39xKAfhLv/HnCLI6XL6excV1CaofxiTBS4Bscy2OW2x7t98uY5k6loSAKUqMy5x2a0+z&#10;Xe3BjPD+3kQbgsqx1QBsvnoqw61qVbY4Y0FCAD3bi1hpkFDK8hoeIrx3Y3wloDyVlmZdGCc8ji/5&#10;MDznYf/wY5OQOcvfxTFQkZA8zs/ljaiK61iedCBLaNQ76qnM63Ht9ghWL6WwuBbBMtNb3ojhCsvv&#10;Kz+/jMX1ECF1kOA2qKwAUqzTCAFB9krLiwgVSoaQPrrsUU6axNmMg4q37JfOFDTKUdHyShjLTNvp&#10;b0JX736YjKcRC3VBPLturkQxP8M2S2hY5XnvfzhBHTWLNNuAOym+UdoR8rZimCCzRpBdWI/xngZl&#10;Jh0vGxBlf/FTH/QSBh1u1hnv3W84SaW+mfqjRpmFjvJZE+yPbi/hlbqhmNCPTbGNs14jTCfDe4mI&#10;B2IpwwDhNUhlX7bKlSdsbLNmxAkDAdF3E4QbQqtJTJsjPZhdirA8PQTBIThD3WpbWzBGeApSN+X4&#10;IB56BVxlFc7gaIDZ1QSdtZ7HWxSgeXiebJsLRAZV3FRfaIjpiyOkFnT0nITJ1oZc0U34symzYJ+X&#10;9ye02u2dsFmp90YMhKMoRssBuJ2EFR6T87N5B4wWgoOZIGRrYl7aCcOyH1688bJ9uwi8hnMwEoq1&#10;mjq1f9bF+4uTp2iUUMM85LIODJfZT0cDSKQssFrboNPVY3CwFgZdI8x61rOdY0/UiBGet7yUxTvv&#10;zOPajSlMzsZRLHuR5HWByBD6NeeV2Am8sq+zUDCRNwhtBPhkhuNPcgCpnKzu+6mrM//kDDfzKXt+&#10;4+wv4oW4Y+AghiynlEmvtI882668BBHzbfGaWyiLY9ZOZAuVUD1DphO40PYqDE727WS3qldPlGkG&#10;2a9TEtKmTYGfydMEvYt9juO1rBYK2Itpt5X3dnm64PaQMZwsP0crrBJL104AczQiO2xTi4Dh5BDG&#10;yUwXyTuTZJ8E69JqZpkSsstjDmxcyigPw/H0EOtc9sAS9sOsJ7bLGPuLrKq62S79bMte9i3xRi/h&#10;0iSGrJ3tWFbDw7LPmmOTjLPiYC8nfYDtPkwwnWRblhjI4jE8QB4LFjXwcLyz8DfZR2oQ09sY85/o&#10;UPvkLal2giQBM92hTHwHA/XQhBqUozgTxyH1SciUTzk+FGRb55jrKTPNbJfyGGxIsL/le2BKt1M6&#10;YBIAznTAmu1El+s0erznYE61qW0S7rx4Qe+BLdmhxETQlTSF3VKzTmTn3AhyznhanC49/+IzfBA7&#10;Bxg7QdXJjsiOR9j0k/DFG3CRBRqMs/J8HRguOrG5XsTCfAKJhAb+IAdJWRYfsam3Lg5POwGwD+Nz&#10;ISxdymNe9qUuhCH7VQV4ZWV1dNqLwohDAaJ4+U0VrawYN4HUxkHByfOjKkSOL66FyceHYfqlOXFX&#10;HuGgGmZ+eN2opOHCyKRXrdpm2ChynOhCWYndKoNYDyIchB2kc7GBtrERuhOdnEgrJlXigXGUg+Cw&#10;mLaMOZVpgdXfqUC5XtuFe17bh/vePIT791Jx2HuMwCXha85RcaMSxc/7Ca4Cr6KsVYH14S1g/UlL&#10;FViriqEy/dtSHreLnFMxvatcJ4qhKIxKAeV3MV29kyaPVRXOH0aq99kuD4hnUPmsgqpyRiWKauX8&#10;naJMTZWToooyK8pxdTVGnmu7klz9rH7f/vePkv8fSuRe2+6pykwp/fybcmf/soJQnk+p5vFjopR0&#10;+b51PqWyX1fASYBl233UStYnpCPn8drq39WyevjgmTtlpuCMnx97jh1SvX6niPlvNa+SH3kmcbKz&#10;87wfRe7kdReR33fmUcp6ZxrfT7anVZVqOjvTrh7fVfZW+rS6vipS7pTtaVdl53OIqPqTcUKlI/Vd&#10;qWd1nOncNdut9uPKedXrt0s13WqeRKp53f48P0gkL6rdVa9ln/3EdkZ5RPro1nNVn119ynNtXafS&#10;5ncR1XZ4jWo3ci/pE3LeVjlU2pOkJWMoj3P8fITyKMfah1nmD6t0maYC2MN49I09eO34G1R2I/jD&#10;//IHCgR+7//8VwhR0Yh4GpGmgpji5JyiYjLDyfn6zQIu3chjkYq1BGB3cjJOcjLPlgyEVBNmCLQj&#10;41qMTxqoGPVhjKCxtODC0pwL64SsFOewmhcfQY35LdQ89RDOnDuKlz73PO55khA704qa6WbUrLSj&#10;pvs1GLvq8Pnbw7i0HkFf71kcOfoajh19HX53N9OjckWlqZSXEA69GKPCtLrswzzvNSIvUJk3h/Mc&#10;FcHzVDi7MNB2GDUXXkZN+x68+tnPYqjzPLI5KiHeHrV6IrH+xHNkXeMRNLWfwui8k3OYjUp5Lwqj&#10;YrHkI3RZkJqgYkLA9FL5UOa1anXRhPy8hSBqRIFAOrxox+SGF1ObXgKoC3mJE0uZvRzG6s00Fq7G&#10;MH8tiulLQRTmrBQq5rymOGfB+JqXIGtm2kMqZmiSoFictChnVAKrYkopq1J+zrm50cpb/vFFL0rT&#10;vH7axny7CaNuFc5HQjUUqZzOzsmKTRij427WjRPJnJ5wQeXN20LlTM/7ewnGNuoDsprQj/Q0lWUC&#10;+xilvOxQzooisudq0Yki/xaAFUdREo9VTJIDhFXxfiv7awWi/LFumNl+xGzQx7ZjcYsJ41l0aw5B&#10;az0DreMsbLFWuAiJjmw3FS4qV1QQxSxUVnCihMTirF3tXf3Sz1/DH22zAtj+7+u/9HlMXwxiYzOJ&#10;+QkXZvlsCwSYS8sxXF1NYnrUjnXqSCJjBTNmeU6B9Zwm4EwRamckhiLbhtl+Gg5vPYyO0zB6z6sQ&#10;L7LSK86rRll/6Ql5qTCAMp8/y2Pi5EpeCizIqu6SlL0Nk8t+1hN1NdZPqij7La3YuJzC5Ss5XLuW&#10;U3unfexP3YOHYaAiXF7wqdAbPbpjcPhb8e6HU/jqz6/indujWGXfWmablxAkYj6bKQ+y7jXKdDZM&#10;gHVTcTYRSnW+OrVfLT9nZ96oeFLZtgUaCQQ91OVMKm5pMjVAQDeq1VEx8RUgXic8X95IYGaCdSux&#10;IgkJISrxwWgHPKFWeNkOkgT2EvvA/JQHc9QvfUEqyvbzCFKx1xEw7FTEM1TS03nZ4zhIOLBidTOO&#10;qaUA9O5a1Le/ihh1RdlLW2K/mpUwNWIOPEldmIDj9DWxjdSybdQRGjuVsxyB2AIBVZz1SDgbWR0e&#10;nhBTVhuhqg9Wd6PaM+v0tymzXjH7FGeg4tTHH+tDIDbAtm1WJrku6rdWgmk4znbLdl8YdXNsihGm&#10;bLDKiqW9EQbzBYJNMzwB0cH7oSNk2jydaltcOm9XENs3eB4GU7MaI8SxkstDuCFYJhJmpNM2BZbF&#10;vAfZtAOZNHX9pDi3MiAc0RFePZgnSM4tplkHXt6XEGKsg83dAQ3hU6dpxtBQPfr6zqOn+yz0BFGr&#10;mVBGGHU4epieA3mmHQpznPJp4PWQHbxDiPh1KKbdWJzOYHNlGLOTSRSzboSDOkj8WDOB2+aUEDd9&#10;cIjzpvAAy0qHQJRATPbIsezSWZ36HiesimMivekc+oeO85we5VlXbzuvVj9Hpzm+SHihESum2J+K&#10;GS1yLPeJkhGz8gKMwOsjHFp1JxEh5BbZHsTpV4m/RxJi2tyNIMeakPjN4d8lzhPzsipPRiiUTEgQ&#10;JNNMU8yhPf4OdA8cgYv9YZLw/KUvbygAL5RZBjEt66aDvDTEeh6EydGEroHj6NeeUibgwkzDJSvH&#10;ffaVFLlm2Iw4275EZrnI/je/GlFxb63sg/Js8nLFy7zl2EemVsPIjFs4jxHk2a8lRJNAajjTDwlN&#10;VSTTzK4GlPfg8qisXg+w7HpRLBsJrBwf0gNkKvEYTmgvGwisgwgShp2ZXo5vlX2u2mCjAkhx0CTj&#10;XX+wFoPhCwpiZTXVw09jjDAeaSJQ1iuYNajV0SYV2kYTEy/BndAnWtAfbsAARZciEGfYXtLsm/zU&#10;JZsxGKonDLfDlu6EJlCHAc9ZjrPdKl60m/c3hdnG4m3wElIDnNfiYrUz58TzLz2Fmmeef4JUPgSN&#10;tQm9mrMKOLOE19nlBCYJnuJqO100Y2ElxYokcA57MDrm4URv5UQjdt0EQDYScecsq6hjUz7kS2w0&#10;hM+EOGFKGdTS99W3hxW4itmthMaRN0oWdzMrdwDpYYkTZ0WI0BvMUlJ6TnZaDn68ftiBCH9LEKrF&#10;1Fi894qXYrlOmVXEelUcJtlLJINrkpVhDbWjl5OPbPCNccL0slJdnGgkCLSYOjgogeSg2i+rY2fx&#10;skPn53Po9w7iiYP7qcgdJ0Qcx337BVZFUSfoCaSqlVURKlsKxKpK4DGKKLfbj/10pKpUKsW3qlSK&#10;QrjLuT9puaPobynQ1TwIKFfz+aPK9vv8cYhS8Kvftz1n9ZiIyueOfO+U6rmfJLtds5soKN7tOEWt&#10;4m59KtnlPlXZef1PWqp5lnzulDu/bbWfH2de5fo7sCgvGtTf1Tq9W5/bRcaB7wdyP0h25n+77Hb+&#10;p5Xd0vuvEXnW3e5TlSqsimw/Ltdu//sHyfa6lr+lvtVqMyH1IcKqrLA+LHvA5T4Hz+PeN8W78FE8&#10;uv8Annjzc1QyjfjuH35XgcDv/1//BuXEINLBLmQjVAqpIGSp8IyPual4pzFC5UtWDRIEvuXNDMYX&#10;IhiecmCVAHb5ZgLXbqVw/e00br+Xx/XrCSoodlzaJKytBLC2HsXNWyUqzRnc/vw0J387HnqSACte&#10;c5cIqiLFetS89Fk8+OxjhOUBXL8Yxw1CydX1OGEkjItLIawt+LEw7cQ6laPLVMA3qJDPEhhGqTQU&#10;c8xzsgceQojdeQYGy2kqprU48cpzqDEcRM1GN2rCpygnUdP3Bh7+3BP43KGX8cgjDxJoX0fN3idw&#10;5MirmFnzY25NFP2K2ePkrBMxQpSvRNBKEfgiDXBl2uAvSGiDNtjjVIIyHYiPDRE0qVhKSA9Kdkqn&#10;IDY/b+OcWQG90oJDiewhDeR7CEVGBYRa7zlofQQDwr78llfwZL0Tr1WgVbxiilmvHBPTtfwk5/dc&#10;v4II8W4sYXUEYqeWA8pxlOwnLI0L+BjV6oI7Jmau1C2oOBZmCHFzVLrGrSpc3eGTYtLZjdKSizBa&#10;WU3NzloQI5AmJnUIjYiX4DYVPsGV6lDH/YUetafVRYVI6z6PQcd55flSrK3EsUpMmSYbEUxTec3J&#10;vqkmWCmRUSOufn4Jv/Mv/wl+51/9Y/zzf/VP8C9/93fwr//tP8O//je/g3/JvyVua/Xfz/3iLWy8&#10;WyZESnxds9rbmijrsMp28cE7E3j7ahG/+PMX8aUPZgiuXqxRx7q+mcXilB+X15K4spHG7AzBacaH&#10;1bU4gcJASDkJjfkE9PaTMLhOIz2qw9iql1BuoAI6CC/zKx45xQuzOIMSj5rpSUIVlbw421lU9pTF&#10;OpRppISHyY/oeZxKc1Gs3wwoUcENhLtRoAI9O+uD3d+MDuMJmKkn5aec2LhewDzbtCjXwyMWSBzV&#10;bGZIec+NxDuR5/NdvpnFxVtZtdIs+zslvI6E1JCXJaKIimMt2Ucse9vU/uaSRr24mGF/SxKgxSvx&#10;xo0sVjajyFKRLjMvEp5krGxGnrA5RnC4fiWL9z+YwNoGy2WYimxRg5FZNxZmPEhK6BfqguI0x8fn&#10;HJ73IM++Z/O3qJcTUcJkinkujrINEUzOt72Kcw0voKPjTRjNpysrqwU9coSVkngY5lghJsTivCnP&#10;Y8NjbF8pMVfleEPgEVgVb7ay5zFImB2ZcGJxLUagtTP9DvRoT6DXcFqZAQu4htIaQquTZe9QzowE&#10;bgLhQYJoH9MYgtdHCIuwTMYDfI4hDGrPUs4rM1kBWoe3E2YHgT2mZz7Z7hNGtafV7u6Gk5BqdXbC&#10;5mD9BwYUqEYi1JEDQwpOiwXCap7wVfCr77GoEW4n+4O5Ez7vAOuS/TPnxvR0nHBoUXtinYRKMTO2&#10;E0ptlh5YTPJyrQ/BIIEnZEDAz+eKmlEs+jExwfrIeRCNiodyL2YIp8tzecxPp5Bn2tGAFn434co/&#10;pPIU8A8oj8KplJFtyMQ89xIE2VYIcmHCqNvTrEyrY9FeJAiruYKBbcykzK7FFFg8oecIm+JJ10a4&#10;s7rlxcIFRH1tGCUIzuRNmCTsTmQ0WCePrI57OFcMYUxCc47YlTOmhPix8fE+0Q5l2SBwWyD8lniN&#10;vPxYJbOkCct+dwtKrL88YTVOCNZqT6Kr9yDLpol9k/17wo93P1zG3HIGUT5PumhDpmhHPE2AD7NN&#10;8r4BfnrIO6mU7G0WT86V1fhwqleZzZfGbfCE25SZco7tLEpeSbNti+m9/C6ydimFkUm7an82XwMG&#10;rach3oDFdPmmvDC9kVN9IsO+E+P1cTEbLmvZP5yI5gfVvmQ372djOzewX7uyfXBxbLCne9VKppHj&#10;pY1jX3zGSlAcJHS2E1gvoJdAqeE4ahXTXXGMR6gVqPTLuFPiOMsxx0Bg1cdaCbcN6OD41OE+Aw0B&#10;2JTtgoFzjj7B6xLN0BJ+B3znmF4d3BLTu8B6z7Fssmy7sm+V9zMRhC0EVvH4bhOTZfZlD/M9dyWF&#10;PXtfQc0LLz2LsYUoJH5qOGNEggAqoWomZkMsdA5uBE8xaZiciWBxMUsw9SGTscDv72Hj1qBUJvWn&#10;2BjGHZhnJa+uJDE1HWInsGJiNMCOHWBH1yLEype3pmLeYHU1Q8LVDE95ML0Ux8qVolqRHZkLwxfX&#10;wMLO6Q6z0Am+bqY95GqAUdxFs9KNbEAeacwcCAojNqTY2IJsfC5CqgxOUQ5YTg4i4mhA3sjmZpww&#10;+Ruhd9SpCUreVhSmfTD5umHiABFhZxsIWbCnSRTll3Hf3n1UpkSBqihSFWWKipkoUlR21WqgWlWr&#10;KLUV875jVH4r8SJ/krJT0dyuMO4GrD9tqZoQVsqlckx9buVRKag/ouy81x+H/LDAuvMZRHZLd7vs&#10;ds1ush3wRCpAUfms/l39VJCwy71Edqb705JqvneK/Kba0I85r+r6LVCVOqukWWmnyovwnWMfl2q9&#10;3hHpXyzn3e6xU3ZLryq7nf9pZbf0/mukYnWx+71EKm3r0wPrbmlURJ777jWVfiN1cBSPEFgfkfH2&#10;wGnWxzncs+8cPiPbMA6fY5kfxf2vvYwuqwbf/YMKHPz7f/97mB53IZekUpYQRcBMWA1gaTHFeSih&#10;9ljNLyWVJY+8fU/lqShQSZ9f9VOxDFDhGYLNeRZJTtLT01YCrgGjoyYqX1b+7cY84W9lNY7mc4TU&#10;xz6Dmux51Kx3ocZ5jOBKWWhDzeufhbbvAm5yMp2ikpvnBDs/bsa1tRCurUdweT2EW1dyuHExjwXm&#10;Y54K+DLzcnkjhkUCcpIKR4LQWirrVUzDh54mFPtPoGa1EzWzrbhnjrJIOI6fxT2nXkJN7CxqWveo&#10;ld77a2rQ2n2Sc7cPC7JqtBhUnmIzhOG4mPhO69R+U9mLKvtL87NGgkIfirNU5tbFyzDnxgk9suME&#10;1VnO1bIyScCKsFzEiYctKoHeL6j9UZGyRsURDBb7kRgzKJncCBFePchMEXZ4fpAwIiEgJMyKgJ6N&#10;CovE7czNEIB5TEQcM8nfuVmbMuWVwPTipEM8XgYIMnIvCWUg32U/qKSdmTIjxPR1vgvos51Ga98p&#10;AgmVsSmDcvwRJvxIKAQJYWMKNykz7udeehLRsUECnexdNajfVf55PwlqL2np/AKjBpaTBQOWC9iz&#10;/wXmpQMf/Ow6fvN/+0uqje38J/tY/+iP/kjtqa4uqFb2V99dXX33o2Ukme4M28CV90ZQpv4xTKVx&#10;41Iat98Zx1e/soxbt0axthzFnOy7XIjg+qUCrl7O4d13xrB5MYPFlSiu3hqmwhokpNZS76lHacaO&#10;0hxhJ9ernjk6LvFotfAUKjFnxXNyjPWS5Xmy59forVf7c+eWvOolhsTqnVmiXkfwH562Kycssvey&#10;c+AQGjvegC/ajTDhIEMwmFwOqZf9ZupQnngXJLbmHPPy0Rfn8XNfXcaXP5whWCexMOdhX/Nhkmml&#10;84SQSCucwWb1QkLCgohlQ6fxKM51vopOy/GtfcZ9VH5b0cO/h1QcRgIfr5VVb3HKJHtSZX/rhvQR&#10;9sER9tuRrBbl9BBGqPONF41YmvfjvdujuHotq8wdl2V1njqqN9CGgyefwOf23Yc+8ynlwTlB6BQv&#10;uInUIDJMK5rqo27ZBgPLx0EwLxLY01n2E7YpWV2dJgDHxfkNoVNMhOPJbj4f+4YADWFATCvFhHl6&#10;woFSzoAx6qBTskedMCWm+OPzPmVOLZ5/7QTjaE5HCCG0UfeNMP/htF45S0pyvPIHxXNvp/K+a7e1&#10;IuAjvIpZr6+X8KcjgLZDZySc6Gph93ZxDCMIZQg3wSHq0J0w8RqHh23b2wenR/Z/8h4RHXXzfuZf&#10;Q/BlGwnrEI7JKiGvTVkJnDqYTe3Qa5rhtnXDZ++Hy8JP5yDhbAh+j4Zl4UIkbuHzD8HjGSQ86hCN&#10;mBAOMr2QxGENYXEhx/E2gknqz5msCyOjYSzM5xAkyNptXfAShG0W6uHGFjgdXYgwjYg4JWJ+A4TT&#10;cEhC4XQgFKQuTybIcBz3e9tgt9YhSv0+mx5U9RCP9SFH+BS+GGVZB0OsS5btrIx3o2zzhMwQ23E4&#10;0YugrxVjhMvNpRCWWCdjLHuJ65oi2Hps9UgShmW/ssPTAAn/4uH4K2OWmMSn2P4lJuzCLCFRzMFZ&#10;n7LaKjGBxcxbnEpZHLzO00bW6IST+ZD9pgP68+SRAYzNhJErO9UWyYmZEAG8GzHOS+sbOWxs5jBL&#10;tpldCCNFaA745eWR7Cdtg85TCz1FTI/FLFmZn7OdyV7uXF6r9nOPyAu9zCDGh80qPq285JEXPrKP&#10;2xfrQIGQG5KXnyFCr7wIHTWqF3DS/5QTugLHz0gTdKEWWHleglxUWg4gzbEgxzHBnu2FOdkBz/AA&#10;hgiLPb46GFNse7J6Ki/CSrJtRIs0083KXLnsQ2GOIMwxWl4CagPks0gjDLy223UGna6ThN06aGPN&#10;sCZaVCxXnfecin+t53FHsk15mg8V+zi3MO1xLecKtlPxLJzrgsR8zkwZOQdYECnqlEm2vOh85rnP&#10;VpwuZUbcKE8FlSysZ/Bz37yOD764xA4i5g9u5bkrQUgVL72RhCyLi9lBOxYIuh98fgZjozY2ZhYc&#10;O+XkqAtjRRdWZlP44OYCvvT+KkYnvQpYw3HxRuiiAhHE5GKEk2wUkxywixxsylQwxhdiSJQ4kBKU&#10;ozl2mJh4oOrihKjnROtHcoSFxQk/UzLBHehQACyKiDILmHEzzQAKHDTUaionqYDYapPOyxyEZtdj&#10;yibcG++DN6Xj5GiEI+3EmcFmKkSvU0F6HfcdOYQHDx3BI/sPE1KP4OGqiRoVOnnzr6BVra5S8eVx&#10;BS2EW1mNrZjqVhTgn5RU4h5WlO7qMTGpVeZ5SqpKpayqiXz8+p+0bAc59Xf1+JaC+kki5/yg4/L9&#10;j1OUYl/9vu05vx+w7ibVc3dKpV4r4CDnKWc0yrTye9MQUauoUt93jsn9KVur/Oqcrc8qmGy/33ap&#10;pqlE2pFcu+1Y5R6VtO+c9ylkN8gR+Z57bhP5rdp+qrKzbESUKTll+7XfV1Q61T5U+V4tk6rX5p2i&#10;8r/jNwVd6prvPXfnse3PsFN2nvtppAJ9VfiuyPZn2X68uhVgN6mOI9W/pby/X1mKaXq1Lu+2T3GO&#10;xOulPLadK23yzvcdUs1/xZxd7i9WKfJSUMbboxxfxQT4NO47cA73HmrAA8ea+HkODx6UZ34LFwxa&#10;/Ofv/icFBv/u3/1bAiaV+LLsdxLTNwNSVCAnZwKorTuuwOXJJ5/ArQ8msHo5gbffH8HtDyexdjmN&#10;G+8MK9PAZQLlzbfzuHkzixvXM2p1dXHRSyXUjgeefLiyorq8taI614xH9z7PeUyPpk4+/wP3I5bW&#10;YEImf4LwEifwm1cSuLQaxOKkBXOEhxlC2lhehyznsVJaR0Uqhk3CwDrlCvMkK7puV0tlr+ybT+Ge&#10;2pfxGSfzvtxBWG0jrPKzZy9qDjyjzjl8YA8WV1MIUpkd0DWhQEVaPD/Wt+9B99BR5Ms2zC5RcSKE&#10;FmZ1GF9zENgGYPSf4RzagdFlO2Y23Jjb9GNiycn5kKA/psHonJXzsB3ZUb2CCQk3kJulQr7opjJh&#10;UHtF03ymEcJPkkDuTEqcvwpoCKhGCI7JSSOskRb02U9BwsrIdfkFJyFKvP7qFTjKaps4TpJVQX+e&#10;83CmT0FnZsZM+BqiYiUONrrhFwVpUuDLrEx5jcELcCSakWKaCYKuN0MlP9EGp3iY5DwvHip92X7l&#10;SVLnacQTBP9TdQeQnTOjvOSAXvYFepvQZTuFw/XPYs/pz2L/mVfwYNUZF+U73/mOalfVf3/wB9/F&#10;X/5rv4K//Ju/wny4UCCoTFxNoEiwF+/Efc7TsEQkT0YFkQOO0xjisRgVSQk3oTzLUhFMUfkcnXVh&#10;dMqNaeo98YzsPySoOcQjrR4T46Ls29XLkQkC7MJqFBuXs0gWWG5UWjPUWWYuxjAue0UJpRLiodt+&#10;GhrCeZ+vFloqg2GWfXKeoMq8xEZYzpTclJUKvZ6iZXsv4Pbnx7C0Hlb7YiOpHhictVR2OzFBnWn9&#10;RgHD8lJn2AJfagAD9jr1sn/t7QJG5z3IEhLzAmclC9apr717pYhrawksi3I/YcMcn292zo0Rfh9l&#10;u4nk+hFkPfaZT6BNdxgaAne75Ri6HKcw6K9Fn/ssep1nVBgjgW6BWB/bg4/txs3nS+QHVZzT+Rkv&#10;NpbDKpbrxqQPN1biuErQl1W0hK8NRULs8pwfF1dimCC8TBCgv/rNdXz7127jf/5b38Qs+5grQiWe&#10;fUScKemNZ9DVf5iw0aZMliWUzhwBM0lY1RlOsG93Y2bWQwhmv0n0wGw5S7hoJZw6CWMEUcJLluAw&#10;O+PBRNmCMstkiiCVy2rg8jUjWdSzP1lUKJNe4yn0mU6joWuvcqxkcjXD4m5BomAjIAWoQw/CZG6B&#10;V8x3CZxB3wCihMwgj8sqpN8/AK3xApy+bhVKpThGSBghXLh70Dckez3ZT8JDUJ5pCbCxBPsQYdVH&#10;WA2GBwmqWmUW7HH3weZkfVsJjxbqxc5eeJwEZUKqw9AOq5bQ1MP+ZeyGl9CaiFgJzjoYTB0E4UEk&#10;xaw4ZVMeh0vDfkKUS4XTSROAyyWvMjGWz2LRQ9AmJDkJ0LyHk88kJr82O+HO1cPf+uH2SNxYAUsC&#10;q7+TkDoIiYsqTrNkZTMRbIXXwbZHUCywTOOygmqVLRMX1AuFsXGrenEQDHciFO1ClLq9hG4y2Ws5&#10;9hnZl2Q+MKBQlDBhzDfrykk4tbnqEU/3K0d1EvZJLAA8bG+mRCu0BCoZe/IFDeG3W61MygqnL8Ln&#10;Z9qxnAbTaxFs3Copz7pdltPod9ViwNWAXtt5shPhPmmEwdIMk6NVmVIHCLACrmsbGSyRcUZ5TiJZ&#10;MSmOE8zThNb8pEMBX3RUXuZp4csQOOMdkHBpAfbLDIFWYgqPEZxnxmxYnHDhXY4Ll9eiaktjgH3Y&#10;5muEl1Dqi3YizOeLs9+Es9KPJPxYn4pfLRBqzffAUmJZcax2JPr47BpCZjOGAmLa24QBf4OKx2qV&#10;rQ+y35Ti4RhnzXNci/A5feeVszEVmoflFC8Owi0mu7zGy3zrAxeg9dfDzDHZnOpQ+1dN/PQRPH05&#10;QjX/DvBcB8cqe7SR+eMzcgx3xBopzXx+tmPeO5DpUvG8UyyPqDjTi/XAH+9RdRDNDOBZAdYXXngG&#10;eQJradxDcPRiZD6MxUtF3PpoBSvXh5khPUyBLhYKYbNgwXDZrlZRl5fi6vsYKyObFvMDJsxzZqYD&#10;uHq1zIk/ioW5MBuCGV42QIlL5E+SqFkRiSwHKQKuP9TJjjaABCdzb6ATFvsFBGPSaIaofEjsOJ2K&#10;D5VkAQ9PydK2BiEOGrJ5OMzBRhwnJcRrlizlc7BNEIrT7AQzsre16MfwqA9lTrCxDO+VqmVhaJVp&#10;0cTFMThSIbxy4jwefv0IHt1HpejN02r/pYRqEHmACpyCESpY1dUskWp8UKX4bft+Z0/pT0kkb9tF&#10;jt3Ji5KPK/0/DdkOcurv6nGW224K7HbZns6fRJFnuVPO256zekxEPceO5/pRRK2Ibsluv+8m1Tzs&#10;JrudX5UqiFT/ruybraRXOXb3+h/Hs4nszN92kXKWc6pwtPOe8ne1bH6k/DBddS2hSd3jE0yrP42o&#10;/O3I/6eV3dL7r5FqeVXbqcid/rfVHz92DZ9fzMpV3QtAbv9th6jnpFTbo/q72k44TspYWQlfJJ+y&#10;9/l7Rb1A2/r9AcLugxKPmOOu2iet8se+dPC4isd6/4E65qmVINuIz+6pwxOdB/GS/Q0qB5k75pf/&#10;8T/+B0LPEELFIQIa4WrKg1jKjOeeexonTx7CrVvTHP9dSFPZG58OqW0k0aIJTs4/ukArgeMC2gyn&#10;0GuvJ3h0E9R6lQTEC+WsH2eO70fN0edRs96NmgUC61oX7nnpUbz+8nOcn8yEjwiicS0iUQ0W52NY&#10;nAlhbS6KpakAJnMWFex+k8euLGdwdWMYl9ZymJ0MYWE2gosbeZw5yvTbX0VNoQ41mfOomWgmFLdR&#10;WlEzS4iVFdZF/s3fnnv8Mbj9fXiD967Zx0l7sokT9yMKtMz2biwRwsV66GzzKzh29lm8efQxvHH8&#10;MWid9coLb2nWjrmNCCYJ5JOr4nzHhbFlESem172YvxxCccakFAVZIfURAjNTJkKqmJz2Ij1tQGbW&#10;BF+hG5Z4CwY959V+p8AI533Orw7OwVZPB/NCJSZMEOA8Pb3mo3gwtWYn6JoQLncSPjsQIUCLqbJX&#10;VmXLWgTHdIjI6u+cUX2mlmwob/qQX3EhRJiW8C7B8iByBOrYpB7meBMSE1oFtFpCgNHXgTAVyXBZ&#10;r8yAo8P8Tgi2hZrx4POPoqb3FdQ8XIMXPnc/BlnXTz73MPa+9TKGl7342//wN/GP/tE/wsrKMl59&#10;5TWcOXsCiaKVClWnUpyWr2eQm7Aqp1Fp6hwhKoW+ZCeVy24VczYzY0WMkDhzNYlLXxhHjrpFhkA4&#10;SgicIOAOT7mwuE5daTWJfNaIqQk3ltgmZse8uLqSwoc3xnBjNYOxrAlTww5cu1bE+mYaY/N+KoN9&#10;6HWcUw5ROqwncab3DdQO7oeBzyhB+7XRFliYl3CZetKEhUqkQQHTOMF4jICVJQgUBZLXE5hlHmIE&#10;AhvBKZPTE8qCKLF9BiO9yjFYv+4ElUPC9YiFsFoPjakWIwUXblwdwdXLRcxPe3GFaVyisjw5Ks9h&#10;wgrLb2md6Yyb4AlTIaWOFytQ0SR8xqgYy/46O4F0mG3tK798EavvFdDlOoPTPXvQajlBRZnKKs8N&#10;sL4sBAVzsEU5iZE9rVeuZgnwouibUKLSLt6BV1meaqWJfy+vRrB5NYN0iW1HTHap940RYudHHXj7&#10;Ul55Er64mSDcGNQe0wl54SB7Wan4TjD9GYmEQf0ySuU9SCV8lCD0hS9M4Wc+msMw4VxixIojJfHC&#10;3G8/jR77KdW2JAalgILs0RYzZvEoKw63QiUt23QvTFSw63XHsbfhc3ij9nm8zr7YR7CJFIyE5E4M&#10;GE7DICt9BBavrxMudyvi8UFEZD+rrRl+Vzsi/i44zY2wGRsIsj1w2rt4jgmLKxk4Av1o7j4GM88L&#10;JrTwhAiBgV7YXZ0ci/SIUexOwoZ455VVWrXiqlFeeu2uDsIbAdBFiKQYbW3QE2AH9AQSTT36DU3Q&#10;WtowaG5G11A9zjUfQXPnafiDRvgCeoRiUvY+AqsHJQLq9FQMY6Osf4JqKmFEkvfJpTiGxHX81PPZ&#10;mmGlPu/xt/P+bQgEO+HxEJhdrXDYOHZ4Ovncg0jHtChnOEYXOVZHdXAS+kwcS0SMthaOe3xGPovT&#10;LbFvdUjGDRgtsY8VzRQTxgt65FOyOjqI9SX2LYJdjmN8gX0hmWPZpnvUfmkxixVP8HZCXpp9pjxm&#10;YR/h3JEZIn/0IVwQ52l8DgmDRViK81OsQKoWH9lJi0rD6uEzBdsRI0B7CbQG43noDedVJBQzn1f2&#10;MIdT4sRNo/pjRJxxsV24g2w//MypfA2Rlcg14W6Mj8meUwl91I/8mBWTa2GOJymUxLkX57YQ229u&#10;3IZpjilTcz72Dzviw0PKM3g014Mix+upaQdmZc/ttIft241C2aIcdplZ5sZID0GU7Y3l4iF3KZNj&#10;jpfOONsCQdfKvmfheO8pa+AuD8HONLXhBrblFuV13UEwNcjeVoKwg/3ayX5tY5k6WaayGOiIdcAe&#10;aVUhbYKEZFesFRrPWZhCdYhznA6W+mAMy6pqM4K5TvIbIZdzSISAunw1ivnNAOflXl4rabYxv/XQ&#10;xS9AR1CWF6AyjiSKGiRYjs89y7lPYttcvT2lvPIG4hqsEzav8e+N6yPYvDlKGcP4YkR5NXM6m+F2&#10;t6EsDprEQ2+wh4OIEyPDTiwvx7GxkcLmZpYwm8ASRTlRGHPCGWFG5W3WRhxzq7GKKS8LMUQFIRTt&#10;Y+dtUzbhTk8r/KzEPOFzfiWK2eUwz7UglefgwsYVIPCGsmwMnBCDHCCTBNoCK1lMgmWvx+JimBDN&#10;8wmtybRWbZR3iFlTlBMOaX/2cgppKhTnuhvx+Guv4YGXD+CzVKAeln2pouTtPUo5RiVKzH9ldUWU&#10;q48rbPJZVQiVMrjte/Xvn7ZUTR3/uOVHNgmunvcnXO7U+dYz/iBg/Z7n/AnKbvmtym7nV0XldWtV&#10;dbvIdXf/vvt9tzR+WNmZv+2iynKXa35sQtCqPsf2vv0jyY68/zCya3pVkd9/GOE1u91jN6neo1rn&#10;1b3Q31e2Qf1uZfZJx7eLnFNZWd2CWsLrI/KiUCxWZDvFWwKs7FMHOeYSWu978wwee5OwdoLj85ef&#10;xmO/+Rj+93/72wpW5V9x0QNrokmZP8qLy/E5PxJZq1pNEG+ZV2+M4vKVMif5EJU9zkcbSaQ4R8jW&#10;EYtXlLNzCHE+kf2TwTjnFbH+ocK7eTmHvftewWc+c8+d1bd7j7+I463H8fRTT+DNva9ggXPd0loS&#10;F68WcelSDhNjLsyMe7FKiF3lnHd9PYv3LpexTDBJhnpQLpiocEcIAAVcu5rDe++Oqrnq9Zeexb1v&#10;PYvPHH0B9yTOouZiF2oIqfcsdeCe6BnU6A6iZqUDNZcIzUlC7RhB9Wovao49h86WU8oDbIHKd55K&#10;jADS1KIfMc6zJm8DRhaYn1s5jBJSU4RKiRcaEZCgYlaYtSE/bUGkNEClox3Rcj9KcxaU5u1UzKyE&#10;VipVVN7ELKuwYMMIwVM5XKKkCba2BJWzKBWZSBsuaA7jcNPn0KM5w/KnwpfXw0vwiOb6UZ61IDHS&#10;j7SY544T9grtVII6IAHlBSp9JSpJBFcflZrQCPM3oUNsyoAYPz1ZKlzRJsh+WhWLlcrPY088iPvu&#10;uxePPL7lwXlLnnvpKTR1nbp77FUqNk/U4JXnX8Lf+dt/R7UXt8uD5iYq410s463zvvnNX1C//cN/&#10;+ttYoPI0ZKXyrq+Dh8qcOA/Ky0r5xagy651cClC5iiMhQJwfQHLMQKVWQFmj9nfV9e3D6fbX0Ko9&#10;QiVzSK2glAiOE7N+zLKur94s42e/toHr/FxdS+D222P49jeu4Fs/dxFfeG8aFwm1pZIZgVAX7N5m&#10;wkkLdRYq5StBpAjBcYKRl3VojXdA47sAfbBJeUseWw9hfDmIBJXQkSknLt0oEHpTBAqCxLAZFirK&#10;Vj/BiLrS5HwAGXEExDYp4LpxKavaezypJcQ0sQ/0YeliEr/+V7+G3/nn/wtuvTPB/HRjks8xqZwM&#10;mbG2GsL8oji9JAB7a2F0nVchk8aWA/Bn+qjrNcNFhdQaaYLEwnVnKjHxm/VH0GQ4jFrNPpzsfg2d&#10;9jMw8Bkd8S7ECKZJPkuUSnEg3kl9T6O87kap40n8VDHPLBR1GCVI5vhbtqBR+/nSvK+sYCejVLgd&#10;DQRph/LaLftsxWmSMhVN9vI72/GoCVmen2U6iYSs9jViyHgcZncdYaFHOV+SFb1hjiUCxuJwKcLy&#10;Hl31q3jCNtaxJdSIUVnwWHAjwfah5zN064/C6G+Ej3XuZt467bXYW/ci3jj3PM73HESv5Tw09joM&#10;Ws+qsccTJqhxrFFOS/1U+p3tcBNWQx4CSGAQLnMTrLoLCPsJTVE92y0VeWc3vB7qyYE+wlIfTPY2&#10;tbqaTJsR5jliOmwhaDocBD1TI8Gwl6CqRTg4CK/ai9oBi0PCS3arfaliRizehQ0mApelFRYeM9k7&#10;MWRuQddgPToH6jBgJHiYWqDRN/I6AUbCCfMSjRrUSuvYWBhjIwKsHOMShL+MHaWCG6GA7FPlc7i7&#10;CM5diEQH1afFwueyXIDNyrLydiAS7iXcDmCc7DA7E8BI0YYYeUJC5MhKpdXdTrjkdfZ2mKxt8PkJ&#10;NYRX7dB5psM0COBu9tciOeLyehLv3sxjjf1AQoSlU4OIkQkisW74Iu2Eo34ElbmtTsWy9rONJVlf&#10;E3Nu1R5CsU74CGZutl2rtw7OaAtsAmnyUoXQZPZeUE7kZL+77JEWh1vDYzYkUgTPlEaF3ZGtjvOc&#10;E4rjDrhDHYgRpLMETVlcS4hnXrZlEVmMk73QOTLN5KgNpbIJRfZ7WUG0BZsJor0ck3vgEOdibJcy&#10;v+UJmbLPNUEQT/HZJESNiivMtGbmvRjnHFAYJrwTWJfY98fmAireqivOsTXLflB2ID0bQqhg4DMM&#10;IJhhntnezWECYrgVunAzLKmKs6UBfx163OeUB2Dx3CviIriaCLVK4u3QcuwZkpivrnPoYx8wyctL&#10;wqqE07KzHLX+WujEs7DvPHT8bgw18F6NBOgGuFOst2Q7/ATWcJHny/5X/3lYZPVVfC6kmZ8ogTVc&#10;DwfPDeUq8VvFT8PnXnkWNZ975QXMECJHZvyYXohyUrfCH2Pn46Dm5mAVy+hYGf2YnY/g2rVhgmkC&#10;a+sp3Hp7XMVg8vm6lX32Fz5cwPvvzSpYnZ72Y2EphvX1DNY3JMZrgoO+h42FEyUlFOtn4xevZuI5&#10;a5ANjCQuDpQClLAEIqYiQWgtsvElc1o2Ev7OyvZIJRJCfYkeZfo7uxZlY+DvrAB5q1Bg5U9NeVmp&#10;surazkbahuFZOzJjlAkvfBkXDpw7jkdf24uHXjuIh/ccxxNv1eIRKkgPivnvW0fxiIQcUasAsiJA&#10;xYq/qdUDtRIhSp/AWEUJU95sRQm84yW2Amo/KVH52HL2pBTQAwJMvOcdJ1BU+LbypcyUf8j8KAiT&#10;NLb+FnCvmlJWz7ljarjL81bKQqBVTP3uHpM83TVd3V3Uubx2+6cc3/59+28/KVH53XGsevyTgLV6&#10;fvVZ5Fl/0PPuFLWyL+2N35WSX21r22Dx+8n2vO6U3c6/IwcJDlshS9R91TX83CvfK+2pYmJeydOu&#10;afyQsjN/O0WdJ/1t63wxjZbyqXqeVWWz1feq5/xgEfP5SjoqjS2peLAVk9jdrtldpKzUyiS/b8/3&#10;9nZx5zkolT4lcvfc73e/nWn9IFFpbn2qY/y8uw+48im/VSFVmZpX61uEx9WWhl3bGp9VrZDKeZUV&#10;WXU+AbOyFUGuYfr8fFDS4P3uvuCofFbTrZgP8zuvkxeCj+4/h0ckbf4m9VDJn4y3Z/Ao2+Rjh47h&#10;kSvP4Z5/RcD4nRp0/24Xvos/wNe/8wEs4TrECAsSq7I848AkFeaZ1TCVdhcnbi8WViKEyiglgvXL&#10;KSxvRrFxJc75y6/MeOcWPJiddUNCjbxzaxS3bg7jGz+7gZ/58hJ+lvKtn9vAz391DV/mvPbR+7P4&#10;he/cxBuvv4yax+5HTcOruP+hB2C3dOMmr71yqYDLGxlcWU8rucm/r22k8S7nyy++P4UP3x/DBx+M&#10;4NatPC5eClOYF4LQEifhzasJtSJSW3cY+199ETWNr6BmlZBKoPrM84/hnkItAbadQpDteEMdP7Bv&#10;D5YvMa13Sli7nsUG053dCKm5rjxjQYZKmYT0EMc7E+tBzF9JYGItQPgRk16D2h8aLXPeFS+zczaU&#10;F1lm637+7sHYih+TvGaCf5cJiuJ9N0+YnbnMYxf9yM1ZVWxQCRZf37cfp9v24HznPlxo2wuzrZGK&#10;oA6zKyEsbEQwverB5IqDsNwDHxWR1JiW99SjMG9TKxgeAoqfin8o36sAxxZuQpgQnWeespMmREQJ&#10;opIUSHfBTQUqMTKown5I/FvxSHyu6RCeeu5xPP7ZR3Dw2B7U7Hkcj73yHLKJFH7zr/+mgtG/8bd+&#10;Az4qXXWtR3Hk1Js4fmYfvv0rP4Nf/81fwfy1NIJFQsqSU0lMzJNZJuPLXrYnH8s0QmClbkRAieSp&#10;LBJ45PjIvAPFGZsyUU5NmDGy5FcvBbqNx6D3XMAC29v7X11kGSQxNhvE2tUCxhdDSBT1VKAJDZ5m&#10;FKikLi1F2Xby+Px7M/j2L1zFN37+Ij78/Czevj2BtUsZZTnmo94TJqAFqLhJHEY7lWuxLEhPWFGY&#10;diFOhVsU6agymXSyXWWwyHRDfsKLlxBK3cnib4aOICWwZBF/ILZ6Ktx2XLqcpeSwQKC+fCWPuaUQ&#10;BnUnWI8NWNnM4vYHM7hyvYQPvjhHXcyMDBXviTknsmLWnelRKyrR8pAy2w6PapUTFkuM9/KeR6/t&#10;FEGVSme2E9ZUOwysXzEbD5Q0GHBQkXXXw+xrVrH9s9T1JN5/SMwZE9T/+Cnmje4QQSXaqfae59im&#10;wym2BYKHl3qgj9Ahe5/FBHuK4JGX1dZknzILXrmcxNSij+e1Ych6GhKOJJIlJBYJu2NGuKhwm10E&#10;1dwARqbtyLNefcFWQhT1SzdhiJAv4WzEaVRIHJhRERfl2RBoUJYMXsKLicp6kL+nmC8fy9/Ne4u5&#10;5YDzAlrE4ZK1DtYQQdDbAgvhOEBAMDlq4aOOG40MIuDvhsXIMtDVwUsoSwQJqAS9sJf9gXDqJkQG&#10;fANqT2o0biS8mxAMaVQcVZOBMGVpQ5h/O6wdcNg64XZ0wahrQCSkw9R4BLGQFi4e9zp74eX44vJ0&#10;KmC1EFTtPNfhYjkSaJ2+PsJsJ3SE0/6hOsoFDBqa0Me0NLyP0Uo40Z9Hz8AZ9PWfxZDmHKwEYwHX&#10;RMqKEO8X8IspswbRsAGZlIMgSviMmRCXkDW8h83WrmKVympvODSoVo59vk5eS4gLdsNDDgh4WzE2&#10;SjCZDyKaMvG+BBdjI7xiKh3nOFXysn2HqduLEykn1tdy5I05vH1jBPMzPj53B/N3CGbzGcRZ1rK6&#10;LvuTh8etcIpXb9Znokh4JqDZvA1qr7XJWavES3CLcZzxs72I13BpH0m2q/yUheNPD0Ks34x4FGZ/&#10;VPF1k7IVxKusSbMlPmuWED/F+YTgXCTneAikOo4DfkJocsxMOBNrgzY42XbCPOaPdWGMkHmTfW5x&#10;MYhpXlMilKZLemWlEB/WY2I1iGG2a2+0S+01H2H/yLGd5pmPi2SryYIVQXcL0uQnf5iAG5RYvh0I&#10;ZvUcT028pwHTnIu++q0b+PavfgE331vA3EoSWTKS3d8Ko7sBXrbZzLSD460L3vyAgtEhQmW386wC&#10;V12kEdoQwTMoHoBbYM31wc7x2sh+J06aPOwXYmHizYp1kqysnoc+WA97up2Q2wVzshkujhGTnHcz&#10;s1b1kk3rrSegNnK8b4UjyXMIy45UJ+yEZQPvIXtp3SW2mXwPx4wGwm8dTKFG5aRPFlcJrM8jUTLB&#10;5msjTNqxwoGyxIHPwQYUTbGBsUDE/Ony1RIbUwS5ghlZFsgYKyyR0mFpNamANVsgMLLyMvIb4XB4&#10;zEny9yJXsqhNyh4WvGzsl+XxpJirEDBlZdXvayf4GtiJewms7Aiy1zXai0hiABK8en4pgpEJh2os&#10;MhkOTzsVrEbzHCAJrgKsMhg4fS3wc4AIimeuFK/Pyz6FFg7w8pbPhD6XFi8dOYJHXnsLj+07gycO&#10;NVBZqsN9r1NJEmVMKXtHlZJVVaDuKHSi7G19ryiB/O3/BVJ9TvkUMLu7mrilHG+VTbVMFLwpJfr4&#10;x86vKK9bZflJsnXunfSqivhPWXbu7xNR7YPtYufxnSLPWG031Wf+aclu+RGRctzt/KpUTWM/dozX&#10;CfCo79uObT/nv1a257Eqqt4FaOT3LVEvO3bk76clkqfdjm+X7Xmvft9+TPUL9WJpq39Q5Lc71+8m&#10;cp7qRz+cbL+3yPb77szz9r+VbAfYHfI9525J5QVGVeTY9r/vSgVmK58PMU8KTnl+xYnd1j3kRcLL&#10;53Ff7A3cf+V5PPzGATxiexn3/t17UfMvCKz/pAaf/bdPwfurRqQ47nd88xSaf+GkCgkwQuCaIGiJ&#10;x9mxWRemFnxYIWhsXk9j41IMVwiFV24ksLjq498RrG2GMbvoxiUe/+JHU/jKz8zhZ392CV/5aA5f&#10;+uIsvvCFaUIPJ/yyE+/cJFB8MIF33h3HpYs5vPTSM6g58zxq3nhCwWNry0keT+PW28P40udnlDni&#10;+4TYd64VcZUQe/ViAmuE5EuX4rh2M4PNyyEsrzGvswLNTqwSWi9dSWNpPca5N4lM1oaG4/txn+yv&#10;7HkT96x34Z7ZVnxmkRD72pPqng8RlkdmA/jwawto5P3P1b+FiSUXLt/OYfV6AjN8vikC8YRALGFL&#10;9o4GCgMwh5rRZTwBOxWzMBWyCJV8cYyUGDXCSkWu23JCmUDK3swwgTY/Y0Zx3orykh0pgqs/T+WS&#10;ACJOlvS+RhUbNUVFyi7OUbJaTDJP4uk3SzAbnuJ1lLiYe/Ga5OgQgVVDUB1SK7fhMhXRMR1GCcXz&#10;BORJ1sfIjJ1gIqtmQwRSI0bmCBMTVNazVHATbZzz+5neAJW6fhVCxS9mmN5mHDy+B5996hEqxkP4&#10;vd/71/iNv/JX8O9+/9/jH/zj/x3FOQfGCJQ5KmZJPqePCqg304XEJOF52kBg7SWUULcY1yqQl1Xm&#10;UeZFvN2KkxEJgydej4dn3Rid9yJe0iIzZsDSlQSWriaRm7Co37JUtg3OeuXwUeLHrt8oYvlyhudK&#10;nFQTlcMBeKnIlmdcTNOq4NHBvKdzekzP+lUYmxyVTQmb0dSyByZLLS4zjfe/NIeNd8qIUfnus55B&#10;j+EE79FOHciB6ZUwldAwxmfcmJjxIp3XIxyj7kPx+tsJlYOwSGzR3BBmeN4IAXeGUFqecFbgjtet&#10;bCTYHuNYWo4ouXIxi89/OIN3P5jGwmoMi+txrFzNsH0FlDIdoch+YXEYYwhdgJfl5y31UtGtQ4vp&#10;MPrdp+FhO0nPW+BjHbdbj6PXfVaZkbfoD6FZexADfA57gIp/VqMs6OLJQbVylRohnBFUPdTZwgRM&#10;ieMaSPdSua5Fv+mEcuQksSdlxUvOSYm347LogZ0q5Id4ZLYEGtGlOwIbIcXFdi4ALGF0nGzfUo+y&#10;Oh5i/l0CvUzLn+pBgN8DIaYtXmNZtml5IcC+EWKfscUJGmx/ySkCO0UgOVpgG2YbkBVeZZEg6RaZ&#10;D9avwdeqTM9dMSr3BIjjtc/g2NmnobWcgS/UikRiCMnYELLUnRPhAfjsVPwFIg0NsBJeQ7I31dVD&#10;kCWsEVzjcQMhuhd2Qm3A26ecMrkJmE6Cq8XUDJOxCTpNLRxm6r8e1oWLfY2Am8/ZESEAe+3Uvd1d&#10;ClhDIerWsuc10A8nj0l4GZuTwEuQFSdOeksLIbGZ0sLvrRjQXUDP0GkM6M9BZ66HydYMs1rxFPNX&#10;wp1/AFamL+FtLFZCh6OXz+dA0Md+5We7nk5jfX0UhZwbNoK1zcpxJzyERFJH+CbkE7jszgaYCfdm&#10;K+HRfA7+YBc5woXhUT+u3ZjE7Q+Wkc7aESS4X7wyQWDz8FqWX9ZKaAwiGO1D3+BxfvaoFypiAi6m&#10;38Fop1o9Fe/PLR170Ny5B2Z5SeKhuOvgIkAWZLsg21uY4JRhXSdkTz2/OwKEObZv8bLrI2ROLwTx&#10;c9+8hPc+nMU42aZcsmNqzEvxIUxGsgVYN2mNEivBUedpgMHfggFnHYZ4z+gI+YbtyRZiW6IEOG6l&#10;C3oU2V/FInR01KYW28SDdX6Y7YztKZjqU9FM7N4mSOivAn+TLZITU+yz4z7MFDiehfsVsAbIS3GC&#10;bGrChgjTM5OBfGSsi7cn8KWfu4R3vrCktkcGY7IvlONDelA5VxOLI7HMkDBQpmCLsogIEhZdmR4C&#10;JPtNrhv6eDMGCK2GZKcSLfuDXlZRCZ+WWCs8mV41t4hPgjTni9ikEU5eZxCzYvKXhSA74KqFXvog&#10;x14/x+8Ix3hTtB3ttlMw8HfZW2skLHfLiq23FjqCq4FpG6INGPKdV16FQ+MavPDK05wD97yEBU6U&#10;Ixy8hqc8CCT6YfU0qThSYiIiYW3iLNxUniQd6EI8pVUmUctrKRWb1eVtRypnVKYmYpsv36fnQpiZ&#10;j6rwNhIcOcBCKk45WUkGtXoq8ZUyPFdMqeZnAogyXfGcleXgHSOwzs0FsLaRUm6kxXxjnAAtsbQy&#10;LGAxexG7cKlMn7gr52AcYyPNDpuYf1mqtyv35LIp2J+VyTGMfocWT+97Cw+9Ttl7Ru2deoBy/wHZ&#10;p0qleF9FwZPVQ2XWyk/5WymC1e9bIspV9ft/i7LdpPeuciplUDl2347yqSrhIuoYz5fPqlR/V6t1&#10;W9+/R7bKuSpVRXn7sZ+WbM+7iFLM5flVGdw9Vjm+TbaU8F1/+ynIbs8iIvW52/lVubOnk+dWRdWH&#10;XMfv6lmqnz9hqd5D5Wf7MQU8d4/9SZDdyrpabvJdzqk+j3xWRV1L2en86cchn3RPEbmnEinL3eB0&#10;l/SqsjOtqohX6rt/b7UdSrWvVI9vHz8qnxV5+EDlBaE6b995PHT0LO7Pvo77Zp/HI6ZX8OCvPooH&#10;fud+3PdPKb9zHz77Lx7HZ3/rQRjeoSL1rVo0ff047MMS5F1CqFjUW+kpiijXsysBzMsqGUFu9WII&#10;12+ksH4litnLQSxdjmCDf199t4AbHwxj9UoMs4TKkRG78qL6wmucGEMnUFOsQ829NXj2ycfV2/R3&#10;bw3j+vUC3ntnBNevFTAzE8JXvjKP2++M4Re/vokLdcdQU/scaixvoWZoL07VHsbstAczs06srYfV&#10;qurKWgDrmyF+DytwnZ53Yol5XuccvLaZUk5JHjn5AmrGGlCzREiVfa3iNVhWXaeaK7FgCa2PPvoI&#10;CpzrxhY8iBX7qcC3YnjahvElD4qE4RQV6lCBismUDWkqZmEq2QKoBXEARLAfXhSIcypJjJlRWvBi&#10;lnnIExrFkYbGc46KTyPcqXaCnIZQO6TCtExuBPm3AQOW01TAOAcneW9lEWXmc3oxtxjAHNOfXw1j&#10;dMZJ8DQQRl2YXJYwI5yjCaHDC3ZEhweZv14CnxFTBI2F1QDGmNcCIURW8aYXPSiPmxDLEnipKDnD&#10;TdRN2gnBFowRQhN8NgnVkGb6Tl87avY8QXmMSlwcTzzxFGpbDqhVUwFPWX0UU7zCNJW+UQPys1aM&#10;rrpU/NbkhFY5/ZDwPO50h9p3GcpRcSXYyLUSv1f8ZsQJ4QlCyTjzdfX2MDZv5tTzFSesSu9YWIti&#10;is8uFmAdA4fRpTmKtv5DONe8B7Xte9FtOgWLhOuhAh1gfkqEx0tsR+9/NI/ljSTbX4QKqQFeQs6S&#10;QCL1n40rBdz+aE7VoV2uTRDWAi2EJRs23y4qj7TlCYLrkuwltUHCfshnnr+nqSuJB9UZnnP5Wp6S&#10;U7EexTuwOJaR/MpLknnW1U0C8Qefn8bbbN+bEvt02ovRcVl5NGJs1oPVSwSP63ms3MghxDIYFIU/&#10;34/AiBbmZAs04XoqmfXoD5xBQky6x3Xw5qj0pqgfSsiddCc67SfRZWJ/JRzK9jDZ3iV1UqSyLnqe&#10;ALQn0gZHiOAlq6gEBwmNIyuogWwfRqRds33Xd+3BubZXCOwWzG9EqHBrVPgiid1oJGg09O9F29Bb&#10;ClyNzKeAb5x51tjPwEFolTr1E1QjstpG0B20nISb7VhMRMXE0kvQEKc3kq54NdYzTZ3Ek2T6pkgL&#10;9UpZfOkkdMhKcL8yZZ5gGRanXNATvlp6DqCHdS9bDpz+ZtZnO2HBhHfeK7GsvUgl2FcIOVFfJ2Gy&#10;CWF3K6IugrWVkNN/ElbtObitTTAaqLjzu8PJMvG0w8C/vc52TIy4Mc+xaLhAUCbw+t2d8HvFKy8/&#10;fd0qXIzPR0B1tcPJa538dBNK7dZm/s38uztg5XezuQkmS6MyFw5HtQgECecEYYtTXqT0wEPYtXl6&#10;YPV2w8a0rUxHIFW84nb2n0ZX7xl09pxCb/85GM2ypU9Ml9lXQ+wvERP8fh08rn7erxcGArDR3Mr7&#10;EU4I1bJCqzNegNXJv5l3m5Pw42hQi2S5ogVT0z6Mjrlx5WoZX/ziKi5fHlGgbTARegjayZyYyLrZ&#10;ZoZgcTVhyHoWJvcFGB3nYXKcU2bA8cyAglWRyTm38rzr8jfBp0x7u1lvOlV38gLLTWiKZ7sRJDPI&#10;FsJYbkDtVzd7G9gWe9VLqFiWbTGlI1D3IxYjFCfMyKasBFyx5iSDZLVqn7LWcQEmXytsHAeCbFPB&#10;vAZe2evJPPniYpZsUibCYt47MebAxISL4O1SY+fouEP1uUyZLMU+MjJhxyjbVXHMql5KzXJeG592&#10;K8/4w+SsOGHdRb6yuhqRFqdja3Ekx62wELINftlXyrGZkh5lOnN+ftqQm3RidIFjP9OOFDiuc8wQ&#10;x26yjSHAMgsQ4F3sH+K0Ns1xMjFjgYX9uNdXDw3bv3gaHvITJMXLNvuPeF038jcXYVdCVhl8tWoP&#10;q5gFWwi7zpTs+edx9qMmzVvodZ4ltA7BU+yDPtKkVlVlNbfVcgwdHCMkhM6gv145aHOXenjvNgwF&#10;a9Vq7ZPPPIKa5154igDIBCJdyoV6Q8cb6NMfR4SDtLwNTLIAZY9MmQWbyhhZYD5OSDECpHjq7aRI&#10;iBkdIilOCCNWFYc1V7JiZNKjfnP42GlYeG523EzRjKmZIEZGHSog+vSkFxsrEhzagwkeu3aliNvv&#10;TuC925OY5KAZiRJ0C0aMDFuQSrEBxjiRsMOHmTdZXXVygJN8ptkI8qwwCXEjg/YUB/CxpRQL34P6&#10;/jY8c+AgHtpzjLB6jspUPe7df4ZyCveJh18JmSBhaZRJrZinUenaUtbVd6Vk/b9HRHmU51fguqVU&#10;V5VREfWbfPKYrDxWldpqOalPSWPr74pU0rr798dF7rnz2J06+CmL5FtBHj+VQq6UcsljZZVPTDmr&#10;Sr5StFkGleO8fuvYx37/Ccj2FUfJ587P7SLlWD13N6k4zankV6Whnp31JSFG5G8er9bpzmt/3FLx&#10;VPtxmJLj1VXXn7ao8pNn3yYVE/lKGVWPyTnqpRfzWTVVVudW05HPrTqT7wKNFYdtP1wbr/aJ7X1D&#10;0lT3F3Ncfq+2je9ZNRdRsMprdvymfpc0ttJUz7Z1TAm/70xXeWlWv0v9VMyAVT4olZVdPp/K0/Zy&#10;2Eqbon7fd4hynG2Nae6vjM0yBj+w7wherT8Be9aFxWsT+K3/79/E//pffgv4T3+ExcUIQYGgNu9G&#10;mSAY5gTrS/difCWIlbcLmLuUwtRyUAGrmAEvEoQWl9xUwk2cm4yYXPKiresEztcdQH3TQRw6+poC&#10;wJpTz6OmfAE1ra8rucdNYG18FW3njuHGrRFcu5zG21dzuHE1ixtX0rhFcL24FsOVzSRWlkPoru6h&#10;JKB8Zq0bn1knZJ57AWdOHlTOdOaoMLz9ziiu3shjmgrU7IIbC0s+rK2FsUhYHpu0Mp8hvHt7gvAw&#10;CT8VwJoXH1bmxyrdrr14wHkCTc0nqSjWE1aihAhCM/MwzfuLZ1ovFW1rkEoylQ0JrSIOYTKyUjhm&#10;Qo6/hwl5IZZXfkpCpHiRnSS8EDSjRXE2Yuc5BEwp02EtobWbkOBCYcZEhaML1kgjoqV+TK54lQm2&#10;h0pRP6G1Q3MM3ng/Unmt2lslgDQzRx2Bc3D/UD0aGw6jseWoCllSovIj5rTT61RIV5wYW2O9bPgx&#10;QeArj0jsSzuVMi8mCPFF5llWaEeZH1llldA70ys+FCZMiJc4549S6SsPEmIsahVuQNNGfWIKv//7&#10;/x6//ff+GkFcPLaa8Oxzj6PmwNOo8RzDW0df5TEt4ZsyrkF2hvrMphfj614CvJMQPQTlqTbWwWfV&#10;YGo9gNFFMQ2OVcyDN2NYvZIkoBK6WZ4LrLuJWTfrL8Rn9mOciucwZZ7nb94sKqdXjf0HqdR1IcHn&#10;m1hhPREAxQllr+kkYemsAtcR1oVEMNi8UcCtL8wikdfDaK9HQhxPjvB5J8wosq1ECHARwtfkaggT&#10;CwHMEzoXCZ0J6j2ymlqmUqvCHF1KYu5yAssEaGmz79woqUgOIyMWrKxHldmsKMQFwrh40F67lECm&#10;oFV7PZeY9qq0SaYvDmFkX62HEN2nP4EeQvcAIdBX1sI/rIEj343oFOF0uBe2LKGr3EOdq4dKs+zt&#10;HWQ7GkKr7iCaBt9S4TUkhqNYvAUy/fBS30xkNdQVjQjHe5VzzRzvP0qgHp91sX3LqjXhJ1eJ6Zpj&#10;/4hSwfYTImfWArhGAJSXSzECqXhDlX2yGm8d+mwnYZR9iOE2aNg+E1TEF1l3WT6rI9AMGxVnWVlN&#10;CbhmemGSlR8q4UGCaIZtuEDQD7If2fwE3lAjFWsCyqwFVvYB8Wzcbz+LAcsp+MVUlNAuq7sCNUOm&#10;M2jseFPpumHqqfH0ENKFISRS4tTJiOVlH6amLATNIWTjPTAOHIbHfBb5SA+C9gsIuRqQZDmHPIQ3&#10;w2mYDWcIledgYztw+Ah8lvPwuJuQiA8gHGIbdTUTTAlB/jZ4vC3wELTtnkYYqMNbCW/eoMRs7Vbm&#10;p24JxWJv4XW9iEUHFbQ6HG1qD63X36ucMtkIowYzQdYmkEvwDZMJCLF6/j1oaMSgsZnfO2FwtEPD&#10;8/p1degdOoe+wXMY0l3gda0qJqxAr97YxHv2qb23Rn43GBuh019A38B5aJmWgbAsIubJRkszwbWd&#10;oNzONGvh5jMVZJ9ydgjlsokMwHRcrcoxq0QYsRC6NebzSJVMyvGqmfWkZ5sUpz/ZMTNChEMJ9ZJi&#10;G5WXEGFCouyJ9gfbYHM3qHoNsP7FUiKYlT2ebHtpCVFzFq5wI9vHBVgo8sJE773APlwHnbMBA0bx&#10;zNwFl68XZmsbn0/MmTUIhiWmbj+5hMCXYJsnS4kFRVri/bJdu9iu06Mcy9imZZ+qtPNRQuPcvB/z&#10;7GPr6wksLIYwL39TVpajmJ8LYJgslWdblL2y44TZ+bUIZpYlRCghPNGtnDCJdUV+1Exw71WQm5Hw&#10;PKPsT0VCMp8tyD4a5XhpJXD2eM6jz0WgD0l86lb0O2rVy6MUx6WIvKhhOwml+1Qfk/4hYZ8G7WeU&#10;JUWEY60zPwAN+4qEAzMG2B59jZxryHXMS4zXlKZtSHHeEGdQsi/VEKiDNdqM4oxV/eZNtKuXqBnO&#10;w+KbQKwzNDxHF2YZU3qdp9BmPMzPEyqetDsjwraYaace0AlttB6PPf0Qaj738nMojls4gHCyY6P3&#10;sjMJaXtlUOEDyBtBMf2ZWo5gfMqv9osKjCYyepI9O024S+03FZf6JTao8jgrJqlRm5HDCXnLMaTe&#10;hDjYsYIEUNm7kclyIE5rMSxgSxkftiMZ6UMqNqjMYgpFUwVOg52YnXDjyuU85pfEAZNNuXsXZ0vi&#10;zt/DvHrZIMXVslRcgB1UNsvnOAnnJuM431mPJ157A4+9fhiP76/DYwcbcN++WnyGSts9bx3HZw6+&#10;hXsPHiK4igIlK68X8OC+sxVFa0v5uqvEVZWtyvfqb/9tydZz31GI+amU8LvP/V/17Ex35zGlwO84&#10;9lOTXfJTffaqcq4U9Cq4HmQbObiLsv9TlO33u/N9K++71c0PWmEVufMcco16/uoLi0r9yHF1Hsti&#10;+3X/rchuACeiViS3yqQq9xPk7xPIku9bZXTHykCNI5W/VbpbUt2vKunJp/x255ofQXbW8yea/v4Q&#10;otLi86i63pI74wFle7pK5EVN9TzZz7630tYe2Mu0lMgxfu47zeNb3yn37zvF8pPjR/j3Pv59mGXK&#10;POyvZboNrAsB18N4rfkE+uNa/JN/8Y/VXkT5N0FI81PBy6lJdhAFKrdji37Clw8pwlI4L2/NzcrR&#10;RYbnjM+4MEm4nZmxYXnBiUUqwbJnyBXsxpuHX1XmdmsbCaysxDGcseH544/hkWP34bX9L+DxJ+9D&#10;zXOP4H4Cz+pkFO9cy+D9W1m8R7l2MY5NzofrlNXlMDbWk1iXdAiPPip/r7/2Avbve5VKSQJvvzvF&#10;Oc2OqekwRkfdag9UtmBQb8tHJ20oUrGamXUocF0lLCyvBnH5chJXrmSxJDHKN5JqP9hre1/CoWN7&#10;sXmlhKWNNBY24iiNO1QsRtkDKM8dp4KXHRefDQRVKsm5KTPKc061ShgVc07CTpBgIyKelTOjDmXG&#10;JvueEpyHY8qszITkJIWQGB/XUaHrxMiig5DkQUgcZeSoqFPJ81FRiVI5E2dX8+tpFYtSvK8urgQx&#10;NePBq688XwHt2pdR89azysnK5DJBlACcnzYQ4AYQKHSxzroJLTrWFcuC90yXhvhcJoyp/bgVJSgi&#10;3mSpCIXzVNZK1CkIQokRKrUEo4lFlwLhcL4Pv/CdD/HdP/jPqq380f//j7B0NYXheSvGlsRvBgGp&#10;yPwqCJeYpbKHV0+hIrxApWreRrAXE08TMgTEqHimLEtYGcK+KKDiGIjllyBwiK6hQrhM2DHO8pa4&#10;nAvzAdZfArfeGVPmtCtXMlRYKyuiAZZ9KKfBMIFyju1kib/Jp8Q7zbDdliWe6cUkv7MOijpVfx4q&#10;u2MLQRTnPYiKkhejQk+FU/bdfvU7l3H59jAVQaeyMhMLA3GyFaESbqD+Yww2odV4FFbtSYxndHj7&#10;Sg7XL2UUwM6wD4wSuKcXvSgRoCSe4+i8CzOrElbQjeklP1bleSZ5XtmCaKgbbupueeYzy/qNS2hB&#10;gnJhLYgg25hveBCuIhX5Uge85S74s11wSLianOiQvJbK8pUvjimRfW6iJEtsRVkIiRMQE+yzsvUs&#10;S+U8Rz0uwjJLs57EJDxcGEAw3asWJsQ7r5dQ6aSSXGa/uXqzoDwK+6iA6/0XVBxeCZnUbzuNXsMx&#10;KuAdCPPaEpX4WT5TZe+tDo5gM7RUxIccZ6BxnVWOlOSYn5Capt4rHoMLrP8AgVTjq8UQlWlDivkm&#10;sDr5PDpPHVr696Ndd0h54BaHMFrrOZxreAmNrXswpD+lVs+mZryYmxN/Kr3w8poM4XiSfWtq3IAi&#10;oTsdZZkKJIdbkQu3o8z+VIh2Ih5sgc9VD6usyFtPE+rOw2A5CwdhK0CwthKYNbojMPI3G0FNPvVW&#10;wq3zPMGW5cDncUZa1GqyPUyIDTUhFOokCHfA5ybE+gmxsiLr7mS+upQzI7+/j/dqgcFQT6C8gEFd&#10;vYJXk7UdRmcfTC6Ku48w3IlBE6FWQtf4B6E1sa3ZxHxY9rkSPnjtEKHTwbQ9Xp7jIHQQfmVMdLu6&#10;MDh4HmfOv47ahn3o6j3N8jqEfm0dltdKePfDNWRKPmV2bOMzZVj+6QzBP9WPJOFfwleOTLrIKnYY&#10;Xcyj9SzsbBeyHSRc7oczQagt6whGXWpl3RliPvkZYrkKrNrd9Wrl3BkgIHv4fN46DBHirCqEl5Xj&#10;mwv5SY6DI0PKs3VizAgD28UggVW8kZvFv05Kx7bpwsh4iLzjIazK1kYJgTSkoDpAuI5yPJUXSGL1&#10;6Y50qdX4HMeLuZWQWi2NpwitoXYEgu1q7JiadrON9BPQteoF0dJCiJ8cV/h9uGxl/bTD5W0hKLfA&#10;H+5UjBPh2BdjO5JwOLLHVkLhJPNsc+y/82t+JEv9cKfb4Mi1wzM+AOtIL7oTLLM42xbnggThOSwv&#10;wpivWMnA9tLBumWZkf/EMiNC7rMQ1uVFTphjb2JEj/CwAQ6xfJD+yD5nYzu1syzDbN/Dk3aO2RZy&#10;lx7FSYsaV/Js67J1w+KVFe8mjuOD8CXbWO4VD8JDvtMYoOiidTBE6mGJNcIcYV8L1MLDunRGGmD2&#10;n4Xed4a/s50nL+CJZx9FzTPPPKbecImprjSK8SkPcmVO+jk9JyTeJNbDCb5dOT4SL2vylsruEy92&#10;sjmZVM7KGpsPEWhj7PgcuFhJEQ728uZb3ozZ+NB6DrSygV5sscNML57oVzGGJL7V5YtprK3EMD8f&#10;xOy8H75oFyxskGEOwmJjLTAsZr7ihjpHyg8G6hEknYcjjZyE2Eg4EXmZXqhoh5+NyFf2os0xgEcP&#10;n8Z9eyvKt6wW3acUTSp2VLY+Bp4HKuFr7ts6plYTZRViSymrKGQVBVWJ/E2pXv/fnnx8RU5WjKpK&#10;rfxdPW8nxG6X7ddvF5XOjnN3Ksk/TfmePAqQKSj7hN8pleP8Xb7v+O0nLXLv7e1vZzvcrV1K+e6W&#10;VlUq592tAzl2J53t5237/t+aqHLaRbaXSfV7VapQeqdc3pLvd9uMHK+Y4BLSeFydL9fJGPQjtnmV&#10;r23XVu+1XdQ9Rapj2KeUSnpMV72c2Qbwci9+Sv63l4tAqHqZtaPtyKccq8JzdUVWjbGyt/3NY7iX&#10;ImPxA28cwWf2HMW9b53BPQK8BySkzVE8+tZBnO3jJJ224x/907+vAET+LW+mOR81qRXDFOeD9JiA&#10;hofA6sEoFfDp9RCFYMhjE4seTC/7ML3ixxwn8eVLUawTBFcuRrC4HqSEMbfkw9iUAwM99ejOnMeL&#10;v/Ek7vsb96Dly6fw9OuPoKbpDdzb9CIs77ZDM9iKmvs/g5qHH8Drr79EpWMAFwlE65cIlVTg5xZ8&#10;mGMeNq8kcfV6EVev5gishIiklhNvLwZMDWjrO45Tda/g8MlnsO/QY1QMzypHGKlhJ3SOFtR3HcPJ&#10;5gPotXRQ4dQy3ylceXsUCwSh8SkvRjkPrq3G8fbbw9iz5xU88MD9ePTRh/H8i09jYZ3PxbxceqeI&#10;21+exZVbZcKHDx4qw2EqRDL3xvNDKiZoic+cITCI2Vs8x/l7zq1MP4fFxHWa4DhDyFt0q9VL8ZQr&#10;8FoU0Fn0q319Jk+D8kchXoklgP/4BHWGMRty03bsO/I6ah6/H/c8eK8C1jfe+hwkLmuAc3d8VBw+&#10;GXEnHmt5iIqXHvFJQunIIJXESkzCzDQVvCtRteqZpWI2vizhcfyETyqLC04MzzmYDpXTAhXpmABL&#10;g1pBFudRX/za5a3WAvyH//B/Y2lTwJBQfSnJ9HyIlrVUvnQIyP40MSumUuymEiZhSzQEi14qy/02&#10;KlUETYPEcKT+IoqxwVPxFJoTmJc8ThjUCuzl22XMbsZYZk4qvRGs3yxhg/UzSn3GFqAu45VYp3Es&#10;sD2UWMZTbCtiej21EcPyjRwlj/V3yspEe3ozjq//+Vt4/+uriFMBTPGZPJkhlrkVEytpTK7nKBlk&#10;Jn2YZNtYvTHGMg8QvFopLQjmzPjSL1zHjS+tYJzt6gsfTOGL749jYSGAEpXTxfUoZhao0LLeU9T3&#10;ylk9bm5m8OG1EeUoTLxYb64nUGA9WvPd6PbWosd7HmYqmp7iAAIS8qg0wHrTqHBSwZw4zOpX4Jai&#10;IiztSyI2LG1GcelWHikChJaAJaa3ssdT4tWuvZPDDPtpn+E4QY9gwnqwOM7BSp1vbjmito0NGU/D&#10;HaQSTsVftn8VCJEZgREx6eV9J1j/M0tuDMvLlWwfnMlOuLOyN7mH0G9Sq7PFYSPBwgqJqypgkEz2&#10;oZDTENo5FojH5xk30oQK2X/ooIhTHamfBPuFmLo72G9iJbZH3tcd74LOfR5dpmPosZ6AjeDtoyKv&#10;TCAJyy39B6Cznlf7KBNJtvNYPxKUCHVhp/sCHJ5alksLErkeFNgXZ3MmDMf5XNFeTJfMWJ1jfQ5b&#10;kU8NIp8Uh0ytcHsbCZItsNnPwe5k+Qi4Gs6iuXkP2tv3w+0R894WtLXtQ0PTq9Abz8Ib6EAsRbjL&#10;aOFwESbN5wlSzXCFCHFMyx3vQafmBA6cfJJj0VHCWyd1+U4+fzccBEwTodVoaiEkVzzzygqo3zuA&#10;KMFM4sM67e0UQqi7C1ae6yaYJhN6gqWBYMV7GGuh0ZyCQU/AJsQ6LExLvBYTVoOEYjl/UHMOrZ1H&#10;0Dt4hmBLUCKg2iU2a9qIQUsD+rQnCbgXMEJAmpqxszy7kc4OICIrxeQOK2G+tXs/+nQn1AuPIGHW&#10;zXIMJvs5Plpxg+Pv/LQTkSDbCq8ZKxswUtRhnO1hSTw8j5iRU+2/G1kyxmhJixzblKws6gmnGvMZ&#10;9YImEpOVbNZhuB/RqJbP2wYrnz8YMyA77ENuJABvhDwk3oo9HfAGexCM9CEUZZ+gxNPMG9uDhPVx&#10;Mb3ZRc5N5BvZrjjJ+r52rYDbnCc2V6K4zHlN5osbb5f4G+eM9ABSJQ2iWT7TrBMxWQkWx1DKMqFd&#10;mcxHcwMEY416cSjbEJRp76iY9ooH4G71gkviqhqz7dAmmjCQIoAWupWFjTPWgTj768ylBBLsQzq2&#10;YTF9t/G4lmXf5zgLW4L9j+CpnCpx7PaybztZXq7sEOcDsUaxIjZshyvBcuMz9rsa0c22bs70wl7u&#10;g7XYg/6keACuh4vMaODYOmQ5pcyHLaFmFXdWYnjLSy1TqAn9zjO8J8tXvI8n22EgXPeG62EgeJvS&#10;nH/5/clnH0PNs89+lg29jQXeqdyvT8xxUkoMwkait3mbsbSR4MQfVgUjg1OMMBoRu2xCrsZai4bO&#10;/dDZmjgx9sLPThpIsMMW2MDZMf0sOHFvL2/EY3xQgVE30w2wAuPxfsiG40yahe5thZcSCHcoMwaZ&#10;TMXEVzYalznYSAwt8eSWZlpRTiwj4zq19yfBwTwtK7bjXqQmInCmPXjrwnE89sbnqNgdrShShNYK&#10;bFKZopKlHH2IcimKFaFL/SYKlVqlEKCV46JwUtESr7xynrqeypZ8bv2t0t4mFfNY+f3ub5J+VYnb&#10;KdXj8lmV7cf/OEQ9P5+zqojfEfmdn3fzWXnGquJdVWRFqqazu0n1Pn8SpFqHkq/tZo7ioVTMe1V+&#10;t0RBu5yzzcNs9Zl+WNmZjx8ocu9tf6u2ue3vnbKzTirgcLrybDvyslt+KtcxDSkDWUXbOq9aRn+a&#10;Zbdn2Pn8H5fdz5F+Ii+4FIRW05F62mo3SlR7kc9K+1EmsCKsH1mlreyb/0H3/7io8UpeFFXvuXX8&#10;zj3lmIiY/m79Xj0uz16VOy/ktovkZSu/Dx4Ub8rSZiq/qXtv3asqlb/5W/V3eR6OsWo1tdoG+Zt6&#10;do4pAqmfeYOgqj4r4cMefPM4gZV/s8995qBYvpxFzZ638Mypk+h0DOFX/qdf3UIP4Bu/8B4BqwMZ&#10;TmiyepOQOWHSjvKsGyXCwjgnejGbWtiMcL4KYIJwUyJoFTjhShiK9SsJXLqewcVrWdx4Zxhvf3UM&#10;8zeiePCBByorgTX3oea153DPa8+gpvUNAvRTuKdpH2refAQPf+tBPH7gIdSEa1FjP4E3P/ei2md1&#10;lWlduZ7Fu7eH8dFXZ/DBh5O4xbSvXc1iiZAgJr5TMwEVP9BOINXozkGjPYPe7iM4e+YFnD/3Ii40&#10;vIa2jkPIlWQfZFa9ue/XNqC+/Si6daegoyLQ0noare1nkCs7sEblZmLSTUAO4p3bY1gh5EhAfJlj&#10;ly+nMEsYyBEKxUFQgWCaoOLnDEloh0EsSli3URMcoTblhEYcj1gJZlZ/szInE9OtYKoTRSoqYvo7&#10;PO9AfspKGLSgTAiQl9BmCWFAhU/CzGVL4nzRhTLvX1u/f6sca/D0E4+jruEIQjI/jxoJARWnI2Kq&#10;5iEcShzAJOtFQEMcOMlqaYggFMj3IjVJRXWTyt1GCPGyrAZ3IV4aQkEgmpAySmAt8XuBMB0f0yM0&#10;rEFpwUXlSQtvUrxkdmN8wYd/9i//0VbLAf7OP/hfUSKApwjC6TnqHHzONEE8P2tHdpppzdlVrMUU&#10;8zS2LM/tUg6aPIkupe+M8tklju3KtRTB0aNWYgOEr0qoICpww3welnO4QBimEh0jdPkJH45wD9yR&#10;ARgJlLWd+9A8dIjlx3KnjqN11LEcDLj+4RQWr2SUeXaRbThIJXTAUass3JKE1sSIFfMXqcgup+BL&#10;anHp3Sm8+9Eq6yjI+grB5OmkMkh9qmyHLSjeSPtYdlkFs9cu5XB1M4X5xSAWCdMrF+PKVHuM91oi&#10;UF9cjmNtJojbV0q4uJqg8m5WsezNVDztWZb7lBl2tgdrorXiVIWwXiAspkb1ylmRj4qzODVK8/nX&#10;r0pIDxMSbCPlSSuKExIbluVRHMTmByUs3siguMhylZVTlmmZdXb9wzFcfpe/MV9f+cY6Lt4s3tE7&#10;ZZ+fmCnK/lIv4VH2gwYjAmTUMyNirUcFniCcTLPemB9pA9ZAI/Ydfwi9msPIs40VqUcOs21m5YUN&#10;+0CZUDo770OG4OpnPYj5rM5xgfXTBA2/a6wEwwCflWUvjq36TKfQNnQQbYNvKTNjMUf2sDyc8Xbl&#10;QVhi/Zo9FwhOGgKyRflaEZ3W42yGzXwOPk8TUvJSiPnMsZ2vrQcJKBFMsn3MsV6nymaM8nuBkBvy&#10;8JnDXfC7G+Ak/LpstfzeRFith4kAr9MeJ7TWw+poUCCqM52BxPXM5AWaGpXTIrOllrDHcon3wW4n&#10;KPO4nzBhMBF2+XwOQqvF2UiAbkOK0OxTMVzFpJjA6uzgfRphNDTALl597W0wGyUUTasKk2OxtMHh&#10;YH2I2a+tFU6nOKkiLHlZHmzfVkcjbI4m/tYIneE0LMY6OAmsDgKp1dQAvfY8BofOYICg2tN/Ek2E&#10;7vqWN3GhbT8GDOcIMw1oHTzJsYnjz7AOMbatBMd5D8vYyXoVUItw7CiMsg8XCcjhTmjNZwngR+AK&#10;tiE/YkFpWOIDhzAmWxOm3QTpQVgIoPmsFlNTnCPGeA77XDY3iDz76YiMm7kh+FnX4lHb4KjHgP4U&#10;+oZOQm+qg83ewmcTIO3ls3VhSNcAs3heJsA7/ENwhWSBL0wOMbA+ZFVaTLFl8Y/ti/CaLkpeTYhn&#10;tEhl9YgkBwmdGpjs9dDqT2KS9f/BuyO4tB4n+BOiOV7KvlWJ7xtjHsNsO8VxK/tWCjNLAbVNQqA1&#10;WdZiYtWHIoE+zHE4wjRlG0GE7TpelHnRicykTY2v2hBhNNoITaziwEisaGXbx8btEsbXw8pTu4Fl&#10;rPXIKqcAox5WtnNNqFFZFwzK9ZFm2FkftriY9behofcQjnHeOt8lL1flJV8detj29JxXrKyjgWA9&#10;evys70gjpQG6WDMsyTZYOH/7OKbb02wz4hlYQnQ5zmHAegr2IOHWdkZ5bZYwU+JALTJphC7chGbj&#10;EfR7z+Dp5x9HzQsvPIXhCYcy9fWxsSRYuRkWsgS9LvHBQ0mB0D5kWdnZGRsyE1YO5N0cGDvYYTvQ&#10;0L0f+48/gba+IwjEB9Re1hgLPpyUCtNjcS2MlUsppPjdzQlSVkrFdEpMsdY3k9i8mFab/MVdc1K8&#10;ezGzvkgn0xGHT71qCdzLe7k4YOU4cS2vhjA7x8bIfCZy7OwTQWTH49D5zHjp+EHC6ut4bN8B3Edg&#10;rSiGFcgUxeqOwqYUrLuhVxSoUe4qWVUlrvK7SmNL7vwtnx+TiuK2XdR9t9JVip2kvXX8TprVv7fk&#10;Y+f8lKUK63eef0u2518Jn7WqhFefU11PUed/gmy/1x+/MO8CGNIetuWtmtfqc0hZqGNb520vl6pU&#10;r/lUIvep1v2nkGoZV+Xjz/C9slud7JqPLdl+7U7Z7fw/zVKta/V92/Hdnv37inq5JZ930/q+bWFb&#10;Hao6pXza+twulXGK35nmD7zn95NPWH2V4wpSt4BVHduRh08j39NmOQ7LyqoCVsLqfW9S+P3+N47j&#10;kbfq8PDBejx46DzB9TQePUJlxmKFM+PBn/m1X9pCDuDbv/QVxMRRhez1IaTNUDERJSVJ5WVkxoPF&#10;jSjWCKVrV1K4eD2HS9cyarXz4tU0rt7M4wr/3riU5JyTxfXLw2j79XOo+eefweSGHxd+9ghqvkvY&#10;+g1KN6Wd0kG5SPmX9ygvxed/6ygO/C8vo+Yf1KD3L9ThCsHx8loKN5n2VQKHeBYWT8Pv3Z7ApYtZ&#10;LC9GKWEVYzCfsyKd0GNuyo+1ZUL1tB8jeSr/KSr0PonDWHGysraRw63bc2jvPIZnn3kI9zxFSD77&#10;Odwz1oyat57BvYTBnu5zVEa7VJiLRc6jEvptbMqDKQKyrCaLciNOYJJU7AS6xLw1SZBIEX4sVChk&#10;X5bM36KUy8qRWbw9BpvVymeQyovJex7TawEsXIqo/Uiyn0kc30Qo4ixHTFbFQ/8wFUKZ14sjdiTS&#10;BBAq6m1tp3H06JvIUIGT2IKyPzE7bESOynx22Kz2mMk9kiNGREfEQzHhpUQoJdQIPAoY5wiSssKb&#10;ELNfKmZZ5ktMficJkvMbYcyJcyZCU0Ht1xLTYgnbQkXSV0eII3QzjXC6B3Gm/9d/63/aaj13//3/&#10;vvsf8aVvXOF9WYalPt5ngLA5iAhheWTehvyEHplRHaZkBY/3zYuJMP8uT5gwvSyOf6iEElhTPCYW&#10;ZFmW7/iyT5kSh/MS0J9KNoGhn8BytPYFvHX6aZxr2wMHdZqSvESYdSM34+J14nzKpzwAL1zNIM9j&#10;UYJ9nor19S9M4cbnp1gHKXzp65u4fGOU7T6C219awp//i1/G1GIM61fKeO9LK/wcxte+dRPvfriI&#10;W5+f5+cSrt2eVce+xL83CaKFgolw06t8lIh1XCqrQZZ1trkSx7uXi4QnJ+Ym3FhfiWJ1JaY85EqI&#10;H5FIeYh5qsTx9ac6ECR8JQj36mUQy2Fi1oU8gbXMtrbA9re4GWWfpDJPXU9Med08v0U8A7vOq/Aw&#10;4llUF7iAbttJ5Tm4w3wMpztfQW33G+ihwirA7o4ThAmmErfURbCMirVdliA8ynbMzxDTHmUbEgAJ&#10;BAhc/DvAtqy8/bKcPYSPJK+R0CaLiyGsryVUeBMxCzcSSutbXsbZphdw+NzTONX0CqxUwpOEFxGd&#10;o5Y67Zs4fuF5XOh6E0bCu/IMTBBPjxiUEyc3n8tGBT/IfiQrs95AO7xuwo21AR4CW8TbgUJ8COWM&#10;HnHqrllC/VhJi3GC2Ny0A2sLQRRY/n5nA6L+NgWqMdlzSmiNMS9Bgm6AsBoLdiBD3TtIgHfa66Aj&#10;fPVqjkJjOg2rhMrhs0q4obEpNyG0iTDZBCcBXK87Tvgk0HJsifg7EabEY7JSSjjRnYWFMOa083xH&#10;K0KBHiRCg7wfIcLaDI+9HSHxRkxI8xNOI1EtAVgLN8HUK+bETMNOQHV5CLWEXZePEBLsgoegLKu+&#10;VoKyRn+GsNeMgK8HoZB4Nu6Dh+lbCa8mK+FJXwetkYDtIMgwLXewB2Z+9jNvvboTaBnYh27DYfYh&#10;QjphNT/BcZ66v4btY8B0Ull+Ti+FFKNI+SflBVG0B4EwAZrlaZU9pwR8AWcxNZ+eD6iVfx/bU5Bt&#10;IMY+mpZthYRePaHX4mSZ2SjMm4mQanO3K+/J4iRKxOPuU3FoxYOyhWNvIM5xLGaGk9CqMxH2TI18&#10;Fl7j7mK7IIixrDx8boe3C1Z5IRDuwaCBAGc8BwfLa4Cf4nj257+ypGIHu1wXUCjpMb9MlmHfk7A7&#10;A6YTylGY7LnNsn/NSDxtjodptiGx7ijNOzgOidfqbtVPPGyDsj0zSTBOF4wEWANi7Ofi3ExiuyY4&#10;HgroirWDh2O6hMcadNXCxr/FgZqEqdFFm1VIG02Ez8xxVUfIbHWdRp//AizsY7J31RqVuMkW+NJD&#10;CBLELd529OhPK0sFWd0Vy5QBJ8Ez3KjC0gzEm9EerUdL4Aw6guegTbYwvVoM+iiucxi0n4NfXgwS&#10;zkPyYpV14nU1wM0ySWQG1LPHxIJj3IDnX366sod1QpahxakRQXOGE+qVd0exdDkFiQHmp6SGTRxw&#10;ZblY3BM3UJpgEJtqJlic9EDDjiqur+3sIB423gwbkGwsnqQiMTZhU/GDkgWt8gonk1ic95HNx+IZ&#10;7vNfmsMXf2YJy7InhxWQ5EOLCZMEH5e3an4CqwR/DsY6EEn0IMhBySGdNdbPe4cwf2kS7nQILx8/&#10;igdf24uH3ziCz0rMRrWKuqU4UfESRUopT9uUxbtSObZdAa18v3tNVeTvqiK3u/C8HX8rU7vtx7bu&#10;I9+3p6v+rp7zxyjV51eypdzeWW1S37fyzU+lQG+JOr61ArSrbJ3zJ0Ukz/JMd4V/bx3f3haqoPPx&#10;c+8+187j30+kvARYflj5WBuRlTb53HZsu1Qh9W6dVP7eLT87r90uu53/p1nUc23/u3rsR5RqGtW+&#10;slsZV++h6ktdt3udfRrZnm71nvKS6WMruz9AdsujOq76+dYKtMCqErnHj5BfpqHa4JZIO72z71fg&#10;VQnb8F6xWDjPMaYOjx6txwMHT+Ozh47heG875i8vbCEG8Lv/+p9hai6ISFpH5cWDaSqhwxNOpazE&#10;qMBmZSVl0oHZxQCW1yJYFUdI6oVoDFeuZ3D1epaKq0c58ghRccuK8z8qB4tU2CXWaOi6BqmbFjT9&#10;xTM48NdeR+m2By2/chaP/h8PwfOLAyi8Y8fSWkiFqVlc8GOiaME8lcSN9ThuXCMAEzgEWi8RMBbn&#10;gxgZtmF01IWxEdnnNACDrV7Ft+wfPKq84E9wbpR4gW1tbygTQnlZK6sE/bpTaO46iGNnXsKLe59B&#10;jfM47lnpQM1KO2rGGnHvuVdw3ytPEKjfRM3Lj+GZJx/jXDmg9h5JiJQov2dlfuV866QSMESFxBJq&#10;RZzQKCt2ViraVioe4t0xSsVHwpM4qej7c/0qPp7WVQdvog2RQi/BlHBKmEyI+SwVGjF/DPA8gd0E&#10;008RBnLUC6TM1y4mcPVyFlfXc5id8mFuxo/N9TShwo5MTouxaRfm16NqJS5BhSzEdIKZXgXD4gE2&#10;QuVIFCoJUSJeOzXOcxiicirnTyx4MLngRZ4wkS4yLQLd/EqQyl0IE4tu5Tk4nO7GAmF27UoMF6+z&#10;DjZCyI1T5yBU2mJUeGcduP6lRfzn//yftlpU5d+//7//L/zWb/9lFKYEFHUEdS+yo4Q5AVhZ2c31&#10;8N52wqKNcKZFmeAmYBvgb1OrbAcrnsoK9KQNpVknZglry9cyykRYPHGKeams3HURIBxUxMST5/iS&#10;eFm2KI/NAqjJCSuufXEaa7dKGKYeJk6YxuZ92Hy7hMs3S7jy9ghiGSMamverFZzrtybx53/tI7zz&#10;/hzbsQ1zy3FsXC4hltLDTEgQT6Zx9hONvhappBYrBND1yzm8/4U5fOXrF/Hn/8cv4C/+pY9UvFeJ&#10;E7w2F0YxqcHMmBOr1P3yVHZFx9LbTysRQJV9xeJBNSSmhKy70WkbJucIqjwuVm9F1tPkFMtg2MDy&#10;oe6W6lGKsewT7LGcYNuqU558tX62McKqNniBCnKLiu/Y7z2P7CLL7noCHrYxceokptldhqPQ2c+y&#10;j+swNe/BMMEsnR5ESVYkqYgX2a7KhJHZGbcyc5a2L46GrI46lMpm9dxTsq96IcD2EsYEddECy18U&#10;/H72vfahQ6gnmPZYz8MR71GKdh0B9Uzrq6jj8QGCjOi/cfYDeQEipvVWXyPc4VYkc4PIZAkPqSG1&#10;xzcaZlt2tioJE1Zjvk5kogMYTmsxXbZiiWPVEsGkJPsPvS0KKI26kzAbThFoO5GQbXT+VhQzGiQj&#10;TC/Ae4S6UOZzLvDaPJIhNWYAAP/0SURBVMcMt4192V0Pi4RMsTHP4vGWOnK/5hjOX3gBRkJskX0/&#10;TIh1U+EXWPUTgIO8XyzQrfawhn3dSEXYp0P9iPJ70Mm+4yFsWpvgMhO2+Rl2dajj5qGz0PefhIUg&#10;Z3I0wOkleBG2xOzYz2cWSA0wr0GKl2Dt9LWqT3Ga5HA3E2abmQ8eZ5l4CLd+P+/jaVOrvVrjWbj9&#10;7Uz3Apo79hHmzlG/H2IanejWnkQv253sw5a9yfKybfFKElH2fYPs2WUZuAmdgWSPAjtZeZW9yiFx&#10;wso8iMfwZE6ntihkxfsty9AvLy84bnhY/j16jsMsKy+/D3BMvtDyGjSmc+jXniXkEigl/E9My2fo&#10;Yn9qJZA2oKuPoKyph80hZtMdBGI+f8hAqGV71TWgd+g8r6+H1U1Aj/M4Pwd0dRgy1UPDPqs1XWA7&#10;duDG7RksrmewQFlaZXt31iNPFrpxo4DNKynMcVzLjRqV5/fsqAkSO1jnOl/ZkxuUrZgEY/YNM0FQ&#10;HIK55YViuk89l4SpmVuKY5jzztRUAHMLbP+cMy9eyuG99yZx9UYJI7Me9aJSfBMlyVrRUYMy9w2N&#10;6OGX2KeZblg4tg0RXLWcB0wc/ww5PnOmE+ZoO/txA3TKEdUFGFxNMEk9sx6tnhbW4SkVb1jGdfHA&#10;HOPYYAqw/ztPod1+Ar2EVG2kCdY0xwXCrHghFodOJvKk7FOX/elxcVJW1Khxv8CxcWbMgeUFlkmB&#10;YxrHhudf4Nz3/AtPq02zBalgeQvKScgf64WJN5dwNuVZDuLi0IINxhpn5uTtkgxo3kaIO2Rx2nCs&#10;7iW0yworlQFZYZV4QmVKkJ2xsuG5AQ5fs3I1LaunEgPLE2tXe2BGZ1xIM3MeNkIHATXEhpjkYCRx&#10;V/1shNnRirt22VSswDenIXmzQY56SN6sgLQXDQNdePSNN/Ho/qN47BAVoL3i6KO6gkolSX2K4nha&#10;KY2VldeKAnVHyRIRxW1LgZO9Z9Xjcl5VPnb+Nqn8XklX7c/aOl5RACtpVuXj1/zoCuxPUioKtjxH&#10;NX+75ZPltOPYzr//pIpaEd+lTpT5oijUW98f5Hc5/tA+nief2675JEj5flK9z6cVBaz8vNtWKp+S&#10;t4+1YUl7C1x25un75VGurXzerV+pc7VKRohRptD8XUyKH5EXQduu/dMk1Wf7YWW3tHbK9rL/2PE7&#10;6VS+f9q+sTOdTxQZo34YWN3lXp8k1bze7f87Rdphtf2JVO8hFix3xwX5VO2V/Uj8CIgPAcn3wwfO&#10;cKyu53cJZ1OPx4/X4d59h/DMsbdgSfrwh3/0Rwoq/uN//P9gfimGS1dLWFzNIT8WQIpKtYTvmF2P&#10;KeVeYn+OUiERb5BhKp8pgmmByrO8tS4R1samrRifNGOW4HP5xgjefX+aMoOl9RTSBTOcVKQGNCdg&#10;0dchFdYQNh24vJbF+lyCgBrGxY001pYimOYcOc15bUHti7OgmNdiacmH1dUI5ucDyBdNVOQkOH8z&#10;auvfwN79T+BU/Ss41vAizrS9jn7rObVaI3tIc2MmtPbuUw4sJLbloKOWoNaIZiqgL+1/BvcYDxFW&#10;O3HPOoE1eU55MX7g2UfQ0H4ITz71KB586EHCn4nl4VDQUqaikpbwclk9J/8uBAuDGGHepi9KqAMT&#10;IYDKE5UdUVY8FKO/Ed5kNzyEiwhBMU5FSUxix5fcBDgzQvk+RKnESGzSDMuuQGiToPdnzh7EEJWw&#10;Yydfx9PPPI5nn3kKNQefwROPPYJU3IRLLNNN5md2xkfIsKFMHUHFGCRwzC77CIAeRKk0hQgBkWzF&#10;rFaUJwlL5CIQ+Qg6Of4tjo2CrEtRiMXsUfSJldUYFqjAlPncBeomJSp1mSIVcKYnYXEuXk1iXMCJ&#10;zzJCiByeshAAzYRXQvyIhkBE3aPQgfe+uoq/+b/9umpf1X9/7x/+DRQmDFRyNcgMDyFVZvnNWTCz&#10;7CKgmdmGLMrMXEDeR8UuTWVvbIkgxWPTG0Fcfr+sQiqNLQUwsuhVe6rFY2ecyps4vpKIC/lxh3Jy&#10;Ii/6ZcVCwsNY5UU82+rq20WsXMuyLbvUirQ4aLlypYC/8D98Hl/8yiq+8MVl/IVf+yLe+WCGbdpF&#10;MOjA9GwAo2Metdo1uxDB175+Fb/0y+/hKz+zgV/89i382q9+hK//3BX2nWEqrxGMz4cwMu3FJOvm&#10;2tUyroszy0kvblKp/eDdMdy8WeS9Fgn9WSysUdkl/G8QFuaW/YTmHsRYZ5MzDkwRzofZpkosg5Fx&#10;M8vcjhG257SY6o9SN5uxI8bntoaboXGdgz/XizTPj7GdhUsDsBN+jaFmWOId7OvtMMSaoQsRxKjQ&#10;mkVZ9taqFxZuwkiWfXhhifkmhA6XzApYI2wTSdkrSpDLsx3kRizUB63Kq7LRVq9CIM4tBtX+aolH&#10;29D+htJn5QWCg32j03QSx9pexuHmF9GoO4ohKuJNmsPYe/Yp7D/zBM537sGA9awypRezzBD7iMVF&#10;kOZ1Zsc5Ff5mfTGKqWEHAiz7ICEnEe4nbA4qAPTbWuA21MNLYAlaGxC21mMsNYhF9oM0dWIBlSD1&#10;4UKabT9K6CNYRgPtag9rLMQ2aq1FyNuMkoA5IT3M3+N8ZqU/E5xlZTXKPiymk+JkVO2TJUSYLeeg&#10;N56C3XkeQY4riUQfEinmS1Y5nR2IBwgq4QFMFB1YmY2gmDIgIN6CHa0IuNsItJ38bIXLRhB0tiDg&#10;o+7OsnH5W1RIGPE+LHtIPUzbH+1UK5lmex1sBGSrmwBFXV9enhkstTDIaqKD0EqAt9j5m4BkWqcg&#10;ao5jqpjH2l2EdzOBzFqnFrrEb04g2cuxiTAUaEbL0CFlRu9jHcSo+4fYz/MTrOeSDiNsh5ffzpEh&#10;OO4RjuZWAhibkfA1JsJdO8dAlg1BziovGtiOWrVH0Wk4DnOoFRPLYYzN+RTkLaywHMgY0aQeqZyF&#10;Y4l43WWfHQ8oz8XdQ6fRz3mhtfs4OnoI04NnoTE28JnaMKSp47O2IT/sw8R0jGXUB52Z8O/rgzvQ&#10;z98a2W8MmF1Nsm2y/af0ePeDefXitaHxNeiGjiDMMrsoL1jXo2o10RFoInM5cfGdAqbWAmpLRYrP&#10;LuG0ClNWjpGE6FAd9OwvOl+t2mud5ti6ebWI629PsA9P4PrVMY7FericbRgbcWN2OohUUgOT6wJM&#10;Ar6RDrjEnD/bB1+uH25CpkP2gRf61Wqrk3Boz/fAXugjwPbARDC2pjpV7FQZt8JFHce3AOcxt7LC&#10;TeUNWLuUxuJalG2jBZ5IM2L5XuaVcwz/douZPe8pHr3DvJee7bPHcIxjw3kMus5iwH1O7aO1EGBl&#10;DOgn6Gr5W9jThHx6AFG2d7uzFk89/Rhqnnv+CURzg6TcfvVGKcJJuMSK98R6lAlQmEqAgY1x0MbO&#10;wAnPw07iZ2cRd819xrNo6j6MIUsd7P4OtYk7M2xlIwqpjcNij+znQ84QTMsTdji8TWoAGJl1817d&#10;JPXzcPJ3MbVIcdCeWQ2rvUhiBjxJpWBhLcZC4QA+alHp+dm5PTKIiC14jgPYXErtW33x6H7c9+pr&#10;VIKO4+HD5/EZAqtA4x3l/o7y9HHlv6Js3VXCtit3Cka2ju92vlLEtkllFawCEer71vHtaValmuad&#10;1bOtc/+7/JRlR53srGslW+dWf99ej1Vg/WHkY/f/NCLmp1vXVfOg8rkTJHbc59PK99xP+szW993O&#10;/9MqH3/GTy+7pfVpZbf0Po3sltaPQ3a7149X7rad6pir2ir7kbxgUS9B+F0sGR45eBoPHzqn4PWR&#10;o2IRcwTPnDyJC5Y+/MPf+YdbGAF8+Subypvu8loCF28MQ2/tUfskza4OjAkYcK4S76vjiz7Mr4c5&#10;Z4QxLU52JPSHbB0pyH4iMZlqQpxzzwSV9RwVV3GE4RRTO85JwUgXRqi0ZAmOLk8DlawGFKkkrK9F&#10;MEKFOco5Rz4nqZzPz0nMPAdC4VZEYu0IUfmWe4ipWUfvIew7/BgOHHkSZy+8idaeU+jW16J16CiO&#10;N7yM+u4DcHHek7AmOkcdenTHcab5Fby8/0E8t+devHnmWTzzIidl2QuqO4CX245ioL8dLrcRS5cK&#10;6Bo6h/sfuA+9mgtUaEaxdr2swjvYPS1UuAZRHCaslS1UCqgMRmRfo1atAMZKsnJZ8SS7cj1NwIog&#10;PWbhccIFy3aMipGEbynPVBwaidmreBlOjRAUF+0YMNdX8hQ6jZq2Nyrf9z+N+5r24P5kHe5Z60RN&#10;/ecqx198BDW9b+DE4T0oTthw6ACfj4D9KMH9nj1P4OCB1wiuQUzOE4wJnDkx8ySguqjQRKlr5Am4&#10;Yu0l24Aktqs8j8PRQEW+G0tzAcyMuTBWtKgXCAtUmty+RgSCLcjz2jFCbiLejQR1kxQV3wCVXqnL&#10;OMt7XO1zpkLLZ4oWB5Ca1CunTn/r7/61rZYG/N7v/xsVYsaf7kSZgJojkInH2Ll1MbeW0DMGlGZZ&#10;xnM2ZY6cI8jPbIQwdzGs9tTK37KfUmKAGjy1iBQGMEmQntkII8a2lRDzdSrKS1dzmL+SRr/jPI63&#10;vIwjDS+grmcfooSv5ctpyD7l4REH5qlovvv2OOaXY5BwgSsbGdy6PYV33p/G9Vtj+NYv3cKf/ZX3&#10;8et/5Wv4xreuU2n2Y3TCgxu3xnHlWhn5nA1udw9m5hPwRoZQ136An/248e6EWuFZng/jS+/P4Npm&#10;BqnEgPItUh63YkEckq0Qvmft/B7ClVs5LPIZ5AVAhNAaSncTfsWzsJ+wSOghBMpqn8RRFedVsoo6&#10;ROiU2IsSG9VFMBUHTQLu8jJCVlSiEt6F5SUxUV2JTvgKvfCV+1U4HDuVcnmZkSsblOfejGwFEK+p&#10;4q8kIxEo+pXzmqyEY8rrCcdGZKZdGCJM7Tv1Wfa1F1HXyf43cAi9plM42fQ5nG57Dd3WM+ghcNYP&#10;vIWj7a/gdN9enB3YjwbdYbSaTqCDQNpNUDWzb4u3WQ2/6+QlEyEnRmiVFcwSxw5RoOMhlgNh1WVt&#10;Jty1EjyHMDHsJrgOwm1tgddOCCUEThetuLEUw5fYV1dHbLBpTqCU1iCXIEiGuzCc1SIrcYwJq6lo&#10;D1IcR8YJUl5XI2ymMwjLIo6/FQnq4zGK290Avyz+MD9+jmkOJ3Vy2d/L6yKEtBBB0sf8OtkvbGJh&#10;4ToHq5n6uakBNtlXaiW4RwcxNeFFJqWDi9DotDfAYDgDu+MCAiHWVagLJsKv0XwGLrZlJ+vTHW6E&#10;n3XrJvBYZNXPfg4mh6z6NlD3l32mrbD7WiAheMTaQ0yUXd7WiqlqkFxAGE0JkPIZZJVWYzytTId1&#10;Jt6HgO4Xc17yg8Z4hpB4FN2aYxgwnFKQZSWUi9lrZsSEPMfgNMez8pSNx5qht5+El+NwlCDkJuia&#10;Oa4a7Odh8hDgWQb2eCcS7MPxCZNabOuznMaQ7Sy0ljNwE6Zki2JAFtYCMl70Mm8SaaQDNk8rtAT3&#10;fsN5tPZxHOanxigrqWeVWbOHvGMnkOv09SqmrMRmzWatKjyQzlALvbEWNkJ/OmtCOEp2IZDbHI0E&#10;1T3oYXqpJNvLqBU3b5Rw6WpGMZI4WRIzerFOEA/Pem+9+nSz/0TlBSRBVvZ2hkc1cKQ74EgQPNn3&#10;9Jyz9LZaaM3iobkbi4sZzl15xJkno5FpONh+EnqCfKdatbawfYvljcHfqL7HxNSdZWrmvWzRNgR4&#10;r7DAM6FW72PbIBxbs52E106YE22EZT63rPSzjm3BdvjZ7hy+VgQ59kYFhKNsI96zhO86JPl3Msr+&#10;TnYrD5uwvhFnv9Uxr6fgY93IyqqMl/KyUl5oxUZ0sCfbWXcXlKl0gO1qfNyG998fxZtvcI556pnH&#10;VYBcWSIXk5WFzQQWKUkm7uZAbwuJzXNvZV8MH0riqfqYQTMzKyuwo5xEIlmD8tTrjom7+37YeBOf&#10;dCAStYGNW0x/s0U9H0TeoHapDfsyIMggZo+0cMDqQoETp8QBkobvk07HRuQUT8Ts1OJYKcJBS/Zf&#10;qD1Lsz7EOBBkJsPodw/ikTdfwEN736Ryfxj3HTyFz6g9ZhWFXilP/FsBhjgF2VKgqnJH4ad8D4xs&#10;Hf+k87dL5fcfDlh/UJr/XX5youpnR52o46yPysuH3etnez1WgXX7sR8k29P6tCJ52J7GHWc4246p&#10;vz9hb+L3k8o9vrcNVj1qby+jP82y8/k+reyW1qeV3dL7NLJbWj8O2e1ePwmRvvU9x6Q9cWyU75W8&#10;nMDDhNbHj53F/YeO4Kmzp1Bn0+LX/upf3sIHUBn/CpKZVkwTEkcmvVi7XCJIRFRYjGC+HwkCTTCn&#10;RbxkUOFthglBYppZmrYr0BAPi8PTNkQyPZxLqHhxgvYRhNK8fpbnz6+ElJfg8pgJ4wS7aSro0wSS&#10;bK6PkHQGVutJWCzH4bCfhlZ/CFZRjnz1VIzqkMr3ElT7lMv+bs0BKjX70aU9gTOEuKPnX8HxC29g&#10;/+mX8fqhJ3Hg6DPo7D9JRXIQFnsL0xIHJKfR0PQGDh97GgePPYWDJ55HQ+cR9FGxjBW9WNocx5/9&#10;pc/jl77zHmbmEhikYtTY9hYVRXFO0Yh+Kp+LG3l88OVlvPeFRayKCe6EG6MjTuWPQjzayoqovAT+&#10;ytfX8f5Hc1T2rFQkGpVTjxlC4xjhbILQP7ngUy+EvQIWGQIfFZbcuAkSQkZMu3KzFmVi7PKJR/5e&#10;vLH3Bdz75EN4/L4HUHPfPahxcHx66jHcd2/FM3D9hWM4cHArfqznOGpmW1Gjf0v93dt/DqNUNicI&#10;kEsrYZQJtakRCxKEAfXCPDOkvMOKt9PhETvm54LK42qRyu7CjB/Tww4sUtm+vJJQHpPFucq8rJYQ&#10;ciMSzYAKdyLYgVJGhznC7USZADbtwa0bZbx9vUApYpK6jDXZhVBRFL923Pry2laLq/z7vd//XYwv&#10;h+EhmE2sBQmc4gXYBRXeId/HMiE0lYcQYjsJqlXiQfVyIM5jYoYsXoTFbFhiiArITq75eM8gdaJe&#10;pWDKfmIdFf12A5VyF2GCx2JUxlMEFQkTNDsbwKWNND58e4LPmMTojE+tjI7wOebW4ip0hqxGTS+E&#10;sLSRwvCkB0UC3bV3xrG0nsDUfJDKYx8iES1mZ5JY3SgTOAYxvZZh//o6/tz/+BEuXS6glCUwElhk&#10;L/XmagwrbCuFUSMSuUEFlOIteO1GFguX4kiW9Sp2pTihEqdnsi9O9uzKc8sLkRCVbdHnPMODVG67&#10;YAg3KbNFF5XqRFH8jbCMqA+mc0OwUxGNpVmnowQJHhMPwGJGmJzQI0podcVa1EJHkMq0isdZMmGe&#10;Ot/MlBc5MVmmrioOPB2sb72bYJbp4z370EUYPdGxB2c630Bd7z6c79qLToLJAEF2wFOPLkJWM6H0&#10;TP9+HO54FacJq2cH9+OC/ggatIdR138AFwizHfpjMLJ+lPMpKuwBwniCOmww2EZYbFAA6SOs+Cmy&#10;EulxdhAKCY+2FgS8PXDZCW/sxy5TPZL+LhQjA5jOGPHOShyX2IaHCSuLY06ssN4yoW6EvS0KXv2E&#10;VIf5HOzms5ikPvzu7RHMc5yyM+8643GY9McR9bO+2K9l9dVLKEsmezBMYA9I3oIt7MfdcEWaoTGf&#10;QNvAXjT2vg6N4axy+tbbz/amOQmPr51wyzTG7MgQ+sUZk5l1YuZ9JFSJgyAn4mQ6nijrMMgxL9wA&#10;T4QA6K+H1SsLVLLfk2Oku045xpJwMUYnQZYA7WL5iHmuh2Aq0Uf8Eer6bPte9k27q4nlWYFWh4fp&#10;+yVsSyvKo3aksjoMDJ1AX+8h9PYdhslWhyzre4r9W8LB2JwXlIMkWfH2kBuMzrPMSy3HjG4E2M4i&#10;sU4KGYPtxh4gULnPQeM+y3Z4ATrCU5ftGMyEL5OvTr14uXw1q0IPibMmcY43w34jZRJLD7H+m9Ch&#10;OYoTDS+iW3dcmd0KkGsI9rIqbLHWEaa6cHE9j8W5OJzWFuiGzsLjbkc2ZcDMuAc3rhSRSWsVnI5w&#10;LPPzOcOs59ExGwp5PYLkG3kBESBTycsZeeEjnrXf/cqscm5mCXGsZ17N6gUYQZwAaxTgTLVg0H8O&#10;g3w+B8dsB+c0j5RpuJ9Qzd8d7SgOe7G8VsDsQlp9j6WN7Fdsm6luXkO+Yn8JsE/62W9l9TrIfihW&#10;rhImS/qWiISsybFtiVM52Xva4TuLDs8ZDAYJunGCKscBAV9x5BTNDmJ2JaheJnjZbnIj7O+FLqYp&#10;eesg1HayHbFfs44kPq6Y/E5OOTnWeRAnT1ptZ1kerZjleD497lIO08L5AfJfC9tNK9KJHrz4/BOo&#10;eYb/eTL98OU0SEsg8TGzcqU+xkF6491R+AiKUQ6kEhDX6mxkA2XHlMZIkNWaajFkOMcJ380GoOFk&#10;yk7ubGKm+jA85cHKZpoDkpYdohNldtRLtyZQ4uDbOnACL+57BM+8di/qOw4oW2iTBOhlps2uWuSH&#10;tRiZ4sCZ6sMYK/oSB+X33xvHJul8ctyJkWE7htkgwlkbGvsu4PHXX8Ije/dRCTqGe2V19cA53EfF&#10;SMGpEk6o6u3+1rEtENkVRra+V6/d/vv3k0p6nx5Y717z34H108hu5fhpZLe0vr9sXVOtlwOnt8D0&#10;e/PwSbD68fQ+LtU6317vu6VxV7b2Fe4iH78/01LH5LPyvXrOJ+VTRMEq81L5u5oXcU521/y3mq7s&#10;ha0e+0Gy3WnPbsf/NEvlmSrPVXXkJqLGi13O3U22n/Pjkt3us5uoPc3yuU1kbNzeNrfLzuu3X1u5&#10;Tj7l3GM8doTj3yGOn0f5nX/z2INqXOSYupfPve8MHt5fy3KqxcNHGvDIoVN4+vhRTsI+/K2/+9tb&#10;yAD8H//0t6nYy2Q6oCyAXhEPvvd8hsq7eHElmCnYCiA3aaciree84sDYig/jq34UCJ2ZSSOGF12Y&#10;vOjD6Job+Vkzz3dgZsaKiQkjLl2jgr7uxzjPmyTUimK4dlHCfjhRGBmiIteHESrQswt2wi2FwBLn&#10;hG+mAmymQilK9BTnOAm5NkJp6zxASHsUtRdeQ5/mDNp7j6Gt7yQVxNNIJAY4EXupyGgQoILm97ah&#10;kNbj8kYWH9yexocfLOCdd6fxpS9v4tt/5n3cfG8el25M4Tf/2p/Bb/z6t/CLv/g+PvroEt77cA2/&#10;/Be+gq/z79JECC1dR9HefYxQb8LFS0W8++4MLl7MY5qKV4ZKmJhIimXTymaC0JJArmggMOjgpuLU&#10;0PoGegnYbrFaopJSL3vJzKcws+LExJIduWkDYUQcIvUiRghJTRhYH2IabMXJc/tZF/dQgXgSNUMH&#10;UNP8Og4ceAmjCzbl+GmSEDy3GsTSxRAaGiveg3NFC+zOLnR2nUS+ZMYqwWt0xKr28Iq5mLKqmvGg&#10;RHiNsJwlaP7cfECF8HnvvQlcvZ7HxJSLAKPFKkH11q1RtbouL7llj9PmZhLry1EMZ7RIBztRopI4&#10;VbJiOKtHgdeUh83UK0zKc22MilaMkCMrGkmCWSjRCXe8Dd/+5S9vtb67//7O3/stfPPbn2cb06lV&#10;ajGBGyFsTxFkl6+mKx6Fx3QIF/qVuWt+2sx252b58dmoCIbSA1T22wmotVSWm1VYHSsV6kaC0cm2&#10;V9BuOqHAOC77tgiIs2shtW83S3AcFbPH6zllcl4s6jFB/Wx8QmL2xjFCBT/OsiuXbLh8OY9f+MVr&#10;+OJHi1hciuGd21P4uZ+/jG98521865ffw413prG8mibYR3HtYhn/w698gG/+3GUsTgUQDxOmpgOY&#10;mAvzGU2IUFEMsbw8ISq3VMhdBC4vYSMq+yvzOsJCLwJUPmWL1tJ6CPPLXmT47BK9IUBINRBo9FS0&#10;nXwmN2HewU8PFc/ImF7FMZUylBi3YlLtYHkE4nx29u90QYv8CJVj6qLDBPpFAv78UqDiA6UgESII&#10;vQSJDPMg58YIbSFCpDPSiQFfIwaCzeihQn9+6C0cav4cTnTtQQshT8+yFlNGDUGz134ebSzvC4MH&#10;capzDw61vojD7S/heNcrONv/Jpr0h6APyopSE6zMmzi8kZVEo5jZykqrvQ5RwmWI0KUbOgkTdV+f&#10;qw0+Xwdhlm0pybILsc/4Cd2ONp5PuIzrMJU3I+FuQdB0HvlAJyYyOkzk9JgpmrApiy/UfzNs8xdX&#10;Q2zDISzOezEz51FhecRbbrYwiBCfIULF3ctn1RpPsK+ehF0Baj+CCdYJQSgW7UOSyn+QIC+WB04C&#10;rc1Tq8x0+3QnUdfyOuqaX0XnEGFQnEkRHroNx3G6+SV0ENh1hE9XsgtuWVnzN0BizuqcpzBE0HOG&#10;69mW2xBOdyCZlRipvYgwTx7eIyLxYwnOPgKHw01GcNbD5muuvKAJtVG3v0BYYZ5YV25Ca3mS/Zjt&#10;TCA2It5xCW9uMkW/hpDdd5B5PY4ewrk9wLJmewiyzcne9mCuT4VDsUbb0G05gVbDUXRZT8LL/MRG&#10;dQgkxYOv7OVnm2LbC0qb5LniSbrANidm6wGxPGFeZzlGSWxeL9ustD95CZQftmKUeRNHXTHmraXp&#10;VZZnP37mqyu4eb2IIucZl7sePf37MTB4GF5/EyIcuybG2F45F4kZ+sSsV70skn2xVta529+B5tY9&#10;qKt9AWGWST7agysLYYyzfw/Zj0LvPs3nIsQuu/nJ/sJxyJPugjPRjgDLWMKQJQiDYY6PJUKe9A9P&#10;hn2SZSGrn8YA4XDKgeE5vwpP5ItwrM5Z4Q8OwuNj+bvZLuIGDJfdEG/FAfFuTeCUF5q+dC+vb1Qr&#10;q1KmYhnhIIjaoyx3QqVY5MjWDBnjImVN5TcCsj3RwbGMz8a0ZOvJNOfNd746i/V3iwgPa+BMEVDz&#10;vRwDOmFlv4yz7MWjuJ9jgSxU2sLiS6EJfbZT0ErIJpajUV7csWwnCLFraxFcu1XA8pWkssCRuNGz&#10;HHM/99LTqHnq2cfhEdNfFnqCJ1vZ+I1sZH2Oemg9TQhygLATTqN5EvF8SEFogYOlO9QFiZlU17IH&#10;OmsdO0YL9PZ6FMYcmF9LwBnogN5Wz0lT3Cx7MH+pgGTZgWN1r+P+J2qw79hL6DVcQL+pASZPFwd3&#10;GwefHjiCbWyknFA4kbg4uXv83VgVj4zXSvj5b1zErXcn8P6Hi3j79rwKaHy65SweeZXA+uZePPrW&#10;Cdy39xTupVIkexTvQieVqS1HNT8ssH5aqazK/XeT4J+UVMHrh5Xd0vq0slt6n0Z2S6sqlXayJfy7&#10;2u52S+dHkaqDperKaPX49va3Xaqrq9W/q/C13aPup5HtaVbTkc/tz1c9vvPaP3Winul7+7aqz21/&#10;V/u5+twh35Pmj0F23uP7yfY83RnrtrfN7bLt3O1y//4tPwE85yEFroRTguqDBwRWD1dEIFZBq5QD&#10;28T+83jkwAU8Qmi9n38/efQ06vUa3P7qh/jud/+zgoQ//C9/qOKAivMfvzjl4VwgK1sPPnQfnnn2&#10;s5jfCGHj7RzhKIjhaQdG5twYX/Irc9aJFcLSxQimN4NITxoQEAdCY0PIElgz/BweHSCkGjA2SXDz&#10;cK6JDGF6wY1oohspKjnZUj8VRSMVDzPGZkxUaiyYXaqESVgmDIyP8n7DNiQJoeJ0ZWExrFZ9NNrT&#10;6Ok7DJujAdH4EC40v4G2rkNUlEwoEXbEo+n4MOfYSC/Gy1YVRuSL78/ga19ex7XLJSzMRwlm8/j6&#10;N9/G+sUSCiUXbt6Yxhe/sIarVyfwZ375i/irf/3P4me/9jbmlgow2zthc/UiX/aiXHZjhLKxlsP7&#10;BOA1wps4RRIITFPZv3azjI++uoyvfW0DN24OK6++/Xoq7q2vq61A8aJOhZopsiwnCKSTi1YU+eyp&#10;UXG6NIgMAT8zZVEmWwFCXrSkRW7cRrAN4NjJfag58gzeOPwSIaaLCoYWk0suzK564XG3oub1J1Dz&#10;6hNobTqJqVkqTak+ZXo9SvBKEULyZROhJ4y1iymCLIE6r2WZ+9SeZNkWtHE1g5WLCdaB7FFzoUCg&#10;lfOX12OVFfQpmzo3L445qLSLx9UE9ZWwrwX51ABGmf4wJT9sRErMcgsawr4Fa5fjuHg9rfalTi95&#10;mRbrVFZO2dYyrKfv/Lmfwb/4V/9Utcfqvz/8wz/ArfcWlQItK6ZiFSYrrf58N2IjGiTGNbDFmtHY&#10;vw+nmp5Ht+4oJI6oKOx1BKiz3a9Q0T6uTPnEYYqEeBERp1D5SSvKBFYxcy9P2yrm0sNUNAktw6K0&#10;8VNgNa6s1XTIEGAlXr1EcSjyeJblsnq1gPVredaBlXkcgo/K9hx1sZEpLwHBgo1LRXzxSyvYvJhD&#10;ocD2Pe7B8ITsAbRAPH7aqX9ZWHZ6l+w57OI9LIgS/CXmbpn3kLaUlHAg8pJIPPcSVNPFfrZVthEq&#10;0KFoswr7IjFR3YRTR5LKLUX2vzmUUJEtDqgYpgL8a9dZt4R+iZsqqy5JKuayP1S8pUpc4Zx4kyZs&#10;yCqs/J5iu0tQopk+1iP/LmpV+Jku+xm0EGB6vQQsAkuX4wwaDYfRaTtNOYVO62kM+ajPUsFvJ8TW&#10;9u7FmY5X8VbtkzjS+ByG3OcxSDFQkZdYrmHWaRVY/VSu/YQsJ/XhKD8LqUHEqdtaDefhdjYim9Wx&#10;j1sIbjxmbeaYQCgiKIT9PShT912dDWIsq8cI+9wU2/sYoVv2s8Y9zZgqGrA85cLypBMl6rypuLRf&#10;8ZTaxvJkORFItcZjBL9WJAj90RghhqAgK6EmbwPc4oSU1/ki3XATpJ2ORngoDlsdYaqF17fCSmA1&#10;2s6hR3MITd170ND9BoZMp5SJrbR1MUEdZPn5CYRuwoQl0MQ20Ayjl7AbYRlEG2CW1TzrUQxR/LEW&#10;gp8RRXFGRdCJCfgQxJzOOvh4Tw+ZwWQ+jX5C9RDv2897mb3ME/V6E0HW4Sd0S3xanit+bWSbn0Qm&#10;EXNh2W8sWzSGCOO9miNqv2xQLDH5nGIVk2c/EKdXJhchnKAmL54cLCMr8yyxSZ2+CwT3VoTFhDZB&#10;Zol1IETIj8U7MUPgWV0J4fKVNL7yMwu48U4RiysB9h0j27+Gn3Z8/dtX8ct/4T0sL8fgsF+AngAt&#10;4YlGSkZcvZTG9LhdbTWQVW0P20aEUDkh/hE4Bs0v+3GFaU4uBWEitOv4rKOEyLUrOWUt4nI3sW47&#10;sTDpwOaMF5MTVo4d/SrOtMR2nlz1YYZzljXShB7TMZjZVgvjZuVszsXyGxuz4lvf2MAH740p7+QS&#10;/9fA59U4zsPI+4UznM9CBFS2O9mLm8nbKFaWwRAiUbatpJbtoYNl3sA2ISvpTfDKyyS2d9VX2T8N&#10;oUZofHXKAV+Y9TvCOVjahXiIH+ZYO7EaQGLMoMx2BV6d7Nv+fL/aBmAh5Ir37x77afQ5z6g96eZ4&#10;q6qXMZZ9hPOGlWVmY//Usy9aI2yfHAfiHP/Sk2b0Wk+iS3dE5Ss7YlBWQKpOg02QvdoXLyXw+usv&#10;ygrrkyq2jjnahcWbRWx+MIEkCzXLCXrhckYFwDb7WlkobBieVujYGczsbMmSmR26g2TcjLb+I6hv&#10;38vG06H2sCY5OEowX6u/DfZgF69pxvHzr+KV/U/hs8/fj0efIbAe/xz8KSemVv8f9v4Duq7szO9E&#10;wVJFFivnwGLOmSAJJgAEARA535xzzgG4uMg5MYdikZVzlqpKJamkqlZoSd1qtdXu9rTtmR732F7P&#10;M/3G9puet8aeN8t26//+3764JAqFUlFqyW7bjbX2urj3nnvOPjv+f2d/+/t60MMJeOhUHwZO9cKX&#10;c3HwqEdVVyULw4pQzkPat2P4ZA7PvXEWb33zefzoF5/g5JVJVLZWYPexMjywcT1uW7UGd2zYxkRY&#10;JbDessDRiZgEK2hVIkuE1XUxpgTXfFJCc/7/67B7Y6lwvr83Cf5dpaXK8UbSUue60bTU+W4kLXWu&#10;Ylqq3pc6x98mCbzIq0CrJDGP/7K2/PnfyvvCZ0Xg/E3TYmBd/Pl/K0nur1CfAm/X6/Za/fKYpcp+&#10;qXP9bdPia/yqtPCBnLz/svbxKxOvKb8rXJv3y7ZT8CosMbC383Mpk518lWMEViXG8T7cufkg7tpy&#10;UPkcWH3kKF778F3CwH9UUPB//bv/E9Oc5EMUjTnChIj5WJ8GjnAt0vkOjE/bsGvvWjz2+AMUrRSv&#10;IpwoXGycQC2cBJP9OqSGDJyM5Sl1FXzdjYj0cbKO1aoYi4k+nuO0HTpzJZ5YeT/qm/djdMqHKy/k&#10;8ewLOYxO2BClIO7OdSLHybmvtwPPPB3Dd759Hh9/eAZzc37EYhQaFNYWCgWj8QAGBi2IEI70FLUd&#10;mn1oad9DkdKKU+fThIQoJsedFDxhvHC1F++/M4OXnx3Ac5dyODUVhll7BB0tpWhtoIg0HUd3tw1n&#10;zveq1dbXXzuNF5+fxpuvn8Vzz04RtP04d3EYH3zzRbz+9kW89OopvPf+0zh9NodYlOAnHl8TWqS7&#10;tcgRPsUZkU220VDUTk77MDnjxfCIjQKuTsV3TPdqMXaSwE3RUN2yGXUdW+EjVMRyrUj1EYp626FC&#10;uPS2KVNXgdb8pAsnL2cwOOODJ0J4jbXAZK+GneIwNdBFYaMnEGowNGlDfsRIQXoMGzY/iltvvQWZ&#10;Xg2Bs1M5YMoReiREiYBkgBAkoSp6ZYW1z4Aegtso8ztzNqaceUydChPE4pg8E4I4aZTjxJw5O2Tk&#10;sQZMznlx6mwY4xSN46M2tUo1N0WoHbVjcsyJuVMBAnEQU6eDBDgP25WJ2qOWbYp5pliSeyyuaNjY&#10;ztSeSv7f6TyiHFU5ok344R98otqn/Am4vvLmGZZLhzIPFudUAYK6JFOwEh6CXIz3Osh8SOgNWVUK&#10;Z9tV3M7yhnU41rhBgYGY2kWYJGyHL96AVt1eeAgtI2wvp86ElffQpy9nMSSWBALcAmvJZuR5T3H+&#10;xk4x2SsrkWcjGObxcdZ5i+0wanT70Ow4isr6zdh/9CnsPboS9WyXJn8d6rT7cKh+E4FtNY6170RV&#10;+y4crNuIwzy2UTzjysoloSpJoJ2ZjaF/yIlAqBkparowoVZCw9gJQgJyATELZll5WI4OgrqLrxJL&#10;V1a8ZBXIGq2Bhe3JSOGqJ+h0uo9A4z6sPhenXmpPMMs/mBLPoIRRilpfhBDGOtCz3I/UrESbnn1J&#10;zBYpjF2RE4Qs5i8uYRXLYaVQlvNY+N7A+tRSNHe4D6HLe1Q5CBVAltUecfJkIPSJV9JmM/sn4dTA&#10;z2RvoJ35l3i74uSlpn0r4eyI2jconlmrmjcS8tbCxvsdoB7uITTEY63wEfZkVbGfoNkrpqyEUYut&#10;EhpdGcutE4NDDgQCDUiyHPuok3vYzns5XvQz5QgvKWrjMcLPGH8vYWxCnirECUJptqUs+4ebENjc&#10;th21DRsIbptxomUTahrWc3zZD6eEHOG9CNDIiqiBeXME6lhHTYiFWxEPNsPrOq68BYu3Zz0holm3&#10;BycIAxISprlrD9vZHnQa96m4l+16iX1J+BbTTrYdC0FQvCC7eH9iomqNyF7H/ei0l1Lr74XReRAu&#10;jquekJhJi/OrOgXRVuZHa2C7a9kGjYHly3GnzXhQmdN2WA4SdvcpeNUTvjSmg+hisriqlGO1VK9O&#10;eXIeZn8ZEid6mQ64CLSBwAkkBOQJrF6Wud16GB5XJXLdElu3CQHeYx/r5DwhdIz9XsBxkONDPN7E&#10;+69Sq78xlussQXWG/WRmlmPCjBvnLsXw4SfncepiXM0z0jdNPL9ERBFv7WK6PDUbxIuvDCvLlG5x&#10;gsbrTM/6OP7GceHpJObOhhBPi2k+y51zUJzncLLv6pwE02ynClkVz+sR41gnlgCd+gPQEX6jkQYM&#10;yUOobAfyzLP0aSnnJMfiQEIczYp38kaOcUbMcbwbn3ByHEhgZsbP+/Dh1MkAjMqk+QTyw7JS3cF6&#10;I2hq9yqHt162AWUZ4alRZtkSqtTll9CgVXAFalRf8nF+E+d20tYFfGXfqo7tSsd2r+McKqupiWGj&#10;AtM29pU2axn7EMs/Xo92gU32Iz37T7vzEJos+9FgYd3aeX9sF+L9u8G2Hx0EbyPHAFlZDfD+xaze&#10;RGDVWg+xLexVps1GXrfRyLYoK74E50ZjKZpMpRyn2F/dFSp1sM1L+5w9E8DadU+g5LGVj6BvLoAU&#10;B0FLuBGeTBeGT8UoEsxoN4sdeDkHi060ElRLy5/CoZoN2Fe5GkdPbESTvgwaForBXYMTHXtw+MQG&#10;VDRuRXndJuwtX4mqlh04woFwz8FVbKAcPDxNaNFWYsue1Xhs7b2o7zrOwcKCQDYMjc+CPTVH8PCO&#10;dbh780rcvWUVHti2Ho/s3oiH96zDI7tW4661D+KR7U9BHyb5ZwPYdGQ3tlUdwqoD+7F83SbcvmYz&#10;bl27Q8X8u1me/s+LOCUg51dciwH/iyJTBcxnUoJNjhfRJd/x9Zp56A0m5VhEQauINzkXBbp4zVRC&#10;btHx6/n9AjM8+ew3EZ7/vaRi2fy6aalzSVJifUHZFz9Tr4vq41dBVtH8VpIKBSLvxURy/lyLU/Ga&#10;C6+71Hm/Kn3Zb1Ve5r8rJuUMZ8F1F6bCXm/Jd+Ee79i0G8s3luI28UArXoLnzyvtWNLCaxWTHKPC&#10;q8j15t9Lmcle2wLAzH/GdPtm+c2Xl+dvJ30+L+ozqZv5pOpz4fu/RX6K5SjAJg+qbpZwLer9fHvi&#10;MTLeSFL5kVemO1gmxb3Iv61UPPeNpGJbV//LPfD3ksdr55pPUlbXrALmj1W/43cyphXCXhWS3I8k&#10;+f4Oda7rScpHznvnZgLrlgN8lW0aa9DsMuKv/ve/UiDwy1/+Et/7/ntq8h8hGA4RprbtFji9H3EC&#10;gNVdiarjnA8evQslJTdx4itFp22fAtVAupkTnTiBOEyAbSQ86eDl5Hz0+DaKpv0q9NqqdQ/DmahV&#10;Zq6uZB0/O6zCDpQeWI+Vqx4o7Llk0ukrcZZw8/pL/Xj2cgoz4zacnHXjmWdSOMV8DfYbMDXtxiAB&#10;4dLlNN59f0rFea2u3YsNm55E36A4vkljjNDVk+exFExTk15oKRarjq2CoWs/mmo2oqNxF7oTepya&#10;iOLMbIrAGeC5vejrc6Mv78YrL87i0+++ih//6D38wU8/wFtvXcDVZyfx9tuX8Z3vvoGPPn4Jz784&#10;g5denMIPfu81AvVlvPLCGGYpssRsUgRrMFKvnBENDpnRP2BUQfNl5SHZ3YqxWRdhoQE6xwHYI1Xo&#10;mzBjfNaJfgJdpLsJ/lS9WmGVJ/oqFiuFmaxAOXnOQLKV8GhGQ/0BbNmwkuWtwfCclSKNUBOrJozw&#10;WF5nw4bHoe0kHGdaFKCKM5/BESuFk+yPascoATLVJ16TDQp+wwQzFQyfScCse9CiwjGMqti7PsQI&#10;4338fFoclShnUSbkKK56hw2YPunH5WcyOMfvZllPI2P83bgdEzNO5eW3e0CPNPMZ6mlGesyA3KTE&#10;Pm2Bm2UQH5YV5FaYwxSuErqGbUiEnDPVTFA3qNA+V16Zxn/4D/9BtVX5+/f//v9C/4QP++sewwn9&#10;dkLaceoog4oBKyumAmJ2At4g636UGkvAVJxO+gld8mClZ8SCtKy08BpBlo3PX4uYxJgk5J45GVZ7&#10;b2VVfpJifmiYQj7H3xD0Y2JOSXEdSgvssq4o+E0U960Ug3aK9RCvYyL4RXN65Uk7wmvoJe6i6yga&#10;Cc2HjLuxs3k99rRsxN7mDTjUsQ11hv0E4EbkxlwEBz/6ee1Eol2Zu5qpAb2+OoJZi4IIL+/JQ2Ft&#10;o8h1h2uQ6OtUe3Vz42b0jFmQHNIimu9EKNeKYLYJzhjFM0HeFiXYsm2EelrUwwI7RW+UZSWvHRSq&#10;HoKqPICIC/ynm9jnO9DPvhcj2OoIovXaHWgxl6p9iQ36nWjQ7SS0HWC5U5SzT7uzFOO8po/162A/&#10;N/iPUhgfVCaOsq94eM6NzJAe4UwzJMawgILEbBUPuBIexURYk5WgWK5TmY7LQ5wdZffjROtWAoKA&#10;SbuKCRtg2edYtlnCqAC8L0RRzs8cBDAf4UA8FycTLXASmNz2I4jLYhAh5fJcELMSizfSiDTPl2Fd&#10;x3i+KKFKVuysLuaFddTFstDI/kQKeT0BoaZlAxq7tjGfR2G0i7ntYYIRvyO8ie8ZMav1eeuRinWg&#10;L2tAhLDs9bJ8WT8Sn7jVuBdNut0EzjKCTDmCElOWoCTmsTpzGboIk3rzQVjthwvms2y3LmeFMis2&#10;BsvhSFbDlaplGytHl2M/LBKWRB4Y8FwOQo6bbctkOwSdkeOIo1Ltp7WK2SfL1UQQNjK187sW3V5U&#10;1K1j/st5/Q508LoCWmbCrZ9QI+EqxVGUnfcXIFBF4+Ll+ARCLN9gsEY5upO89bMsPfxNT6Yd0xMO&#10;9pEudLO+fLI6TfAM8VgvIdpFOB4X560jNlgJu+I5WcrZFTiu4jVbvBU43r4JNR1bUNuxg0yzDsca&#10;NuJ442a0afcp0OsdNrM/uNDPc6R7uljWdUysT4Lvm+9N4pW3xyGhaGwEfB3z3cb2KXu7XQRZLa/V&#10;LPdo2Avx3+Ph+WLxVozwXKmMBiZ7ldoyOTjuhpftx8RyESuDPOcV8cBtYd3HeZ4o+6XHfQxxwns8&#10;2gw724neckD1QdnaIPtCfWxTEoHFzmvExaqE4K7h9VuN+zgnlpOzjrNPcVzl+C+wKuOPxLz2cVz2&#10;cPwxc6zWsj5lf2tq1ILctEM9gJOHdz72USfHRg37kUCpJnhMOX1qZ5+UEFXiiKndewS6SDW6/Kxr&#10;tg8H5w9DpAbtBM4OsqGdbXWCY/IEgXt0zsfx3A87+7uszrazj+459jhqdLtg4LnsssWAc0OQc444&#10;/pM9y1J+Dz9yL0ruue9OdLLT6jzVyHCwinAArOYF6jv3sqAP8YYPoaGd77tKWRlHWAEkbr66Yq3Q&#10;2knTmn040bUPLQTadhMFAI+3hRpgI/xq7Mw8j7W4GtBlPE66lqC7XWzo7ahpOozdZVuwac9GVHfW&#10;Y1vlQdy/mbC6ZQPu2bUVd+3ehhVbNuHuHVvwwN4duGfnZty3ewvu3bEBDxBqD2ua4Mpn4OzNotpi&#10;wcoDRwitW3HHuu24fT2hdV0BHGXvqgglEVvXxNi8gL8m1uSVSYEsk/pcCe3C+8VJCbYlkvymeI2i&#10;ML5DhP+C76+d51ec/+/TF1NRQP+6aalzXUv8vlhftxbhZf5VtZMbSMVziagvCPv5BxYLr7MgXRP/&#10;kvhejrvRa31VWnytG0nF+xc4/dvmo7iiWzyP/H/tuwXn/9te56uTXOv6vV277ubrdbw4ffEcX50+&#10;V5asz2tgOv9+cT0X67qQfvM2/WXpc/n5NZK0Sfl9MW/FPKswNJI2XLccKd6HSmq8u17WMtYtny/P&#10;wnu+8jj5/s7Npeq7u7aW4p7tB/G1VWux5sA2/PX/+ddK/Aus/vwXn+HS1R5Mn46o1ak+TuRpAktU&#10;nqhnO5Dr1SJPEZuW/ZSyCjiop1jugkk8WEaOI9rbRoFUha07VuLWW7+GHXtW48ixbThYvrHgKThY&#10;AS1Fl4cQJqZM1Z270ElRJk54qhtKldv8g0c3o7xiG/I5A2YmPBRELoz0mzAjnocJckmCTJxCykYB&#10;dJTH1lSzDO69AyWHnkDJg3di2Tz07tizEnbmRZ4uOykcbIQJD8Wcpm03zLqDiIkjoWAbIpwbY4FW&#10;nJqK4c2XZ/Du62fxw09fx89+/D7+4Afv4ic/eAfvEVRPzXVjdiaLl18+jddev4Bnrk4SXifw2iun&#10;8c0Pr+KTbz+PNwhUz1zM4YUXhzBGyPFzHnZSwHV17EJ9w3qVj0SyCSOjVpy5EEV+WI9Ur8Q9r6Yw&#10;aEZ2UKNCAHXnCYUjZgxMWCnsNGpVT7xUCmi5KR5ktSve3YatG59EyYb7UNK4ASWVq1By3+04cHAz&#10;mjr3KYG96pHlKNn1CEpOnUDJmToet06VjTtAGKbA6qKWyObNOH05h9HZEFJ5IwGogXDQjCRBX2In&#10;9hJOJ88kCIYeZbbXO+pUcXhzFP6BbDNFWD2hrZ2/7SDItSHV3aFAOEax00NROiz7mkfNhGsDxggs&#10;Ers1KjFa+9sJdm1IjunRM2VBbLALiREtegix0X5Cc4Z57GlFtE+DBCEqO2ZHhqDtpnh+/qVZ/Mf/&#10;WDBfX/z3zU/fwgtvnMYrrLPX3r7E9DTeeOcZvPjaWTx9lfXFzz7+7uv49Ifv4VufvolX37qI1/nZ&#10;6YtiBt5OSGzBqekA5sY8mCWknhr3Y3zQpRxOjQ46+OpCH8tsfNSD0WH2D4rTQZbRyXNxlqUJaZZb&#10;dshESKiERfYWst9kxx1IUdi78xpUUlDvaFqDg7odqPeVo8lzFIfbN+Nw00a0WthGKZjDqXaExRsv&#10;QUhEdjLZqVYSe3MmnJwNsv04EE228jhCNgFZVikF/CW4v0v2qVG0+pMNiFAMh9ne4hS7MSZ/rI4g&#10;2MTf1CHEthTgMTH2554xM+GbgpuCWGPZj8bObWq1tn/KToA2w8fjXAKYahW8Fo5oFTqdZWi3H4A7&#10;WQ8fBa6N0CurrmY/k69CwZ7BeRhWfwUcQVk9YxtnfiQ0j5EgIF5l/YQ9v7cGad6vOFUSawTZTy0C&#10;2UrYq23byna8U5md2ghgYp4qK1Ti9MnpOg6rTfYoEgoJYxbCRo/st81SaIcFsmoRIsx2s5y6CQkZ&#10;gmkP2/VgtxZDOR16s11IEkDSBC1pswGOKR55GBQ7QdA5hHYLwdy8Fx0CrhzfbIEKGKxlKmntAqGl&#10;CljFykFWvgNuid9ay1StVljloZSPsGdnOWrEY7OJ4OI6TFjhd3GWGetJef0lpNvdEr+3To2vcbY/&#10;F9/L+KYh6OoDR9DlPoAuTxmMAUKyX0KjEJrFGZPvKMzuI9ATogWstYQjE8c5KYtOgorAkkYAWwCL&#10;Y4+Ye+rEgZSBeRezVMK8hLEUj8adAs38rThTcjPPJucR5o9jNutBI16JzTw361PaSCTTDAuvW0uQ&#10;7zTugc1TgQ7DHmj1e+EncEWihD+CeIx1lRb4JrgOE+BmZn3I9+sJnp1qn6ud1+oSx0z8ncbEfHE8&#10;6uKrTkx6+b9BPMgzf7LP3R2sZXnsV/uHLY4jCnwjPP/r785gkvOVhOmaPh/F8IyXbY7QxXxY/MeV&#10;NUU1+5aYMSe7O1VYzr4hgV89jLZjiKVY5lmt+lyAWBwMThGGUxy/0hwPxEQ+nmhjO9Gofiihrk6e&#10;jXLcltjdFSwz8dIsoWRq2e/q2A/q2ac4rg+aCc0NMLG+W+z7CIPb0CptieOCeOeV1ctG3W7OmwRc&#10;jgtuaX+c22QlVRw+ZcesrGf2JfYb2bMqENomsZTFZFgcbwkAs7/7cu0w8DfyeYutDDr2fTv7q0f6&#10;vDgwZD7lQbOs8Kb7dByfxPt6l3poYmS9ScxtDc97Qif7kdnXwgR/gqzshR3g2H3malY92HMEq/Hg&#10;w3ej5N4HVqDRWIbypq3MXIPyjtdDcPVntPAn2pV3ut4RFyGzFhUnNuJwzUY2ukr0cUDtGXWhjVDb&#10;wsrVWCuV6XCrnhlXYW6Oc3JrUmbBenYiV6SDA5UGgZgWwYiWFWVDsscDZ9CMnYe3465VD+Ke9U/i&#10;rk1rCJyrKXY34lYC621bN+BewusjB/di5dEDTGV4suIAttbXYG3FUTy6fz+qrU7sbmrHres24ZaV&#10;/M2abUpsKVGlVooKQkwJu3mxJaJMPfUvvl8AkEVwlVQ8/tdJauVkXrTJtdVKRPH8869/n369JGX5&#10;m6SlzvWFxOOKoLUQYhaf68uSnOOaKfi82P+ytnMNYlT7K3y21Dl/k7TwOjec5HfF319bLSuUx0IA&#10;/apUhNPF/y88v0Drwve/y7T0Nb5Y1io/8zD9m6SF9VgcO9T/C+q58FnhOPnN7+r+i/n4dZPkUZ1D&#10;3i84T/HeroWkmf9c0vXryv+F9wVAJfyvZ//ZUMpxXPrQ9X60Ystu3LV9N0oeWwN/fmBe4hf+vv3d&#10;15TJqpjQSrD/vnEvJ6wAgcWjHN3EUoQ7Tq6xSA1hqUWt/AUyjUrMiggLphuUE5JWbRkBrJmwZcOd&#10;dxEk5wGyZNuD6nXvkXVocR1AAwWQh6LAnWzDk0/ej5J7bkPJRh5z/+3wetpx7kIawRAB2HQMdyy/&#10;Fbt3r0JXZxnuvPMO3E+wffShe/DYmofxyJqHcPOyZSjZ/zhKxqtQEj6AkrtvQ3XlXsKSlwLEgYEB&#10;E1LMv6wMjHI+FU+3ozkrZoY8ODnqw7PncvjmOxfwIdO7b5zF6y/O4rUXpnH14iAunc7jAtN3v/Uy&#10;/uDHHxBOX8Cn33sTnxGMTp3uxWC/H5cvDeKZC30EnRgunk4TYifw4oujBNp+TE8FmQKYZXJy3q6r&#10;3QCNZjc8FBCyZzdEwR9InCAAyupfNQG3El4KmhDFS4Tl45Un+CxzMcUU07kgQa6qfjeeXPkQ7n/g&#10;btzFMrZaj+GBO25HiWU7SpIH8TWW8/Jbb8FNh55CiWsPlt15qwL55ffeieb2Q+jQH0Jt4w6Kb+Yh&#10;RZFGAJ08GSV4+TA8EcDodAjjcxGcvtCNs5d6MH0mhkvPDuD85V4CtR3ZPjOGJrzoJpgFCSFi0psm&#10;aMveT9nXKoDaO2aBlyJMRyEdZN7jPR3UIeWQkDbZUT3CfbIS10DQakD3uAmDcwKkesT7KCoJquLh&#10;V84tK/dmClut/bASz7IKLI6UGrS7cfJiH/7lv/qf8b/8y3+Kv/hf/hx/8ZfXnYbd2N8v51+Bc5f6&#10;CR71mJZYs7zH8QEb+qIduMhyeP7ZQZyai2OCfWKw346BPiuGeMyU1Ot0GCd5zCj7THePVjlmkjRC&#10;oI/0Um8xeSh8ayhOZT9nA8V/k4hOguoJAsUJPT/jqzhRkXAaXgrJSDcFZUacUzUT/immoy3sE4Q1&#10;7wn08v1AzoD+PhMmJn2I89zivModZTuhaPcSfNIUqQJushoVo9hPpNsRJdhmCUQJnjfI4z2ECrP3&#10;mDLrFYdX6kGIrD7zc0lyHllBEu/eWttBSOiSvkkHfBThTbpdsLLPh7vbWKdHlImhmfkPpVs5VhjU&#10;3kbZ4yj7XvPDNiarGj/8sirNa8QEtlmH8ThhMt2JeIz3KXu4e8RkvYswoFUOryTWp571XlG7WjkD&#10;FZNKCSGjNx2E1VHDvlLPVAutWbwJlzO/hC+nrH7xe76Gw/XKg28yzL5DoMyxPnPpDgz16TE55lDw&#10;5KIQF6But+1Dq70U7QTxTs9hFY9WHPCYxJSZIK4nrGks+yjyj3K8q2abrGL5EdItR6CjBhdvzx5L&#10;FYLOWiRYX3GOawL9bYT6DnMpdHy1+ZhH9mUx6bXwPCYJV+M5QvAhfHrKeTzPyWu3agkO7Ddece4T&#10;P04IOYxObxk63AQ2xz60q3SA55ZV+VoCGqGdEK0jcBokWQ6hTV/KPrILnSw3I2HHE69TddPPcVnq&#10;32g7Ai/BxEooatftUVAjgCptQMxkvRzrrd5K5usYk0AWGYLXMvkIp9YDOFC7ElsP34/y5vVosZai&#10;hWVT3bYJ9W1bFdQ72WejHMNkL3DfgAEXzsZw7kxUeV+Os40PcpzoZxL4lBArHVr+vmETmjv2wGw/&#10;Rk6Rve5GZW5b37adeWW7JuhKjNsQ/5fwZmdPhTDAfugNNWHLzgdQU7cFo5Mu9PB6btZR+fEn0cj8&#10;SNvSGMlIhjL2Cw35pwUuf71aDRXvuvKAJBBrRJ/4EJCHYxzPBobZvwjYEzNB5WA2kTFjcDSKvpEg&#10;/N0dytuvme3NzrJ0EWhNZDeNpxqGQD063Ww37Iv2dIsyzW2wlKLeuleZ8EpM5HCuQzmwErNyMRf3&#10;8tqusIQZ3a/MhL0cL8WSRva3yr7WWsMuMuJetfdU3pvFuRW/8xEq8zOyyKmBmfVjZZ7CLCNfqlk9&#10;xBJoFyjV8ToyPqTY3sUrfYpjkpd9XPYkC7wKMMt2DDHZ72B/rjPuQZdYF/C38rmb95gY0OKxJx5A&#10;ycpVj2L8bAJDJyMc4AwwsiBPdO5Fk/Egnn5pBB9+5xkkswblVKnLcFh58apr4+DXvBNNHXvh8PKm&#10;dIfRZRT7d9nUexyN/H1j5x54wi2w+k7AYK9CNG3AyBQH1ukocgMuZFkJuUEfM+9FtNuDQ3WHce/a&#10;hwmsK3Hb2iewYtsGipuNFEFr8cihvVhbcxRPVRzC40f24YHSHbhv5xbct2sHHik7gHt3UEyJSfC6&#10;zbhjLWH1yQ0E1u0F4UwRpVZc1CvTAuEl+1wlCVCKICuCavH1y0yCF8YbLKbCsQVhJisJ6nrqVYSg&#10;pEXn+Htw/ZVJlSvLqFi+RdH764BkMS11/sK+zusr4tegpfiAQ13nV19L8iLnKJiBF1ZWiyL/y9LN&#10;PE6Zqy8wG17q3L9ukvMU2uX16xc/L+wfXLocxBx2oWmqAhb2h2Jbvv7ZfOJvip9LkjJQq2oLPpNU&#10;PH5hGV4/z2/nnr8syfmlT8uKn+p/TMtVPq7npdiO1P3P/784XSsnKQ9pF/I5j1Xv5++h0E4lyVhS&#10;WGW/Pn6wLqRNqDqZr5f5c/82U7FOFr8u1Rbl8yJ8FvtWAajnx0mm6+NgoT1/bqsDPy+smrLtqwcQ&#10;0oZ2FcY8Kd8N+3kMYXXDPkKrpFKWAWF12z7ctWs/wfARdARC8zId+D/++l9j7mIG0ydDOHU2gvFp&#10;H6HEikhWzwnOSugLE078SHGiD1Cg+eUpe7ACntQJTox1yrTQ5DpEiNqMBx6+E9UnSilWGtQezrEZ&#10;H0y2Wvg4Dw2NWBVsVLWWYs2Gx5AaM+Hoid147LH7UPLgcizb8hCWPXIXli0rwePrH8XDArGErDvv&#10;vB23E8ZuvvlrWLHiDphNVRgWh0B9FszMhHDuXAqdjQdRsvYelAxVYtlYFZada0RJ+SqsffxB5b0z&#10;HKEA91Uj4K9BOtaG3pQW+bQOwz1WTPa5MDXgwRhfZ4eCODkWw+xYHC88M4bvvP8sfvLZm/j045dx&#10;5cIwchknRoejOH9mEOMTSULpDL7/2Rv48L2n8cE75/HOq3O4eqkXz1wewNxcCuPjIZw8mcTEsA/5&#10;XjPOnk7gxecGcOXpHgz0m9HRsRPHTqyCjvBup7BxEMgk3ICkKEWdOLvxUVg4BWQoULpHzJi6EMGL&#10;b43iyss9aOsoxGc9dmy3Cm+y9ikC/5p7sOxUHW7avxLLHljwwIDpgYfvQIfuCOvXj+98/3X85Ocf&#10;47W3zxLqPawfL8YIYJmcEaOE1oFhN4bG/DhLaH3tjRm88Oq4ih3a02tFpseMLJM43cqOGJEfs2N4&#10;1ktoFY/RBChCkifZiPQABRIhR2LNSpx3MSuPEEhChNZInsAy2EFI1aBnXI+YmDInCGWpBmT7CX6j&#10;ViR7OxGksIvz3sQ0UOK42qlnqho3Kw+royd9/L2pYEKcbKCAa4Lef4jCkWI/04Cx04TPOT+SAzq1&#10;z1VMj8UbqD11HJdempjvAcCf/NkfoH/ciR6CzMSEWwnhi6eieO5sCr1ZHVr1B9BOPdZJ8RwkYPUO&#10;23HyQgoTp9k3xgmqfTplRjglpnbTbkJkG/IDRkSGdbDxXrsIIzbWo3jo9FDY9hFmk4TbEPuDOKwa&#10;lXA2/UaWGUGP0ODkPXuzhHa2ARuFqJmg7/HVKHPgWKi54DRsJow8Bb0/WK9MESXupT/RgiDhT8xk&#10;owKDhNtksgMhCusUAUr2AXbndIRCivZYkxLJbgpSZ4Li2l9FkGxBL/OR5THiGThM4HBT9NoILLK3&#10;1y9Ay9/ZmEdxvuPkdYLxFjjZx8QxlHjGjvA6AhkSTqV3wMp2YoDTXU14bOb1TeyPJ+ChZs2z/Ysj&#10;tGyqU62uen218Prr4CdkitdoF5OEd3L6q6E1lRGkGqiD2+FyE7ItFXB7WxAId/H4dt5/HfVxBWH1&#10;GNsLy4AwLA6PfDxnMt6BYWrdsQH23ZwD4wMOpPi9j8AZjjewXbYSvo9B4ztKKDyCE6ZdqDPvRqvz&#10;wLx5+omCKa7sEeTYJ4CuI+RJiBOz7zjcbI9BfwOCLpalgQKfeQuJ913eh8BCh/sgTIQMeRglACox&#10;VY3uw+zTsuefMKPdigZZfeN12y17oWc+TP5Ktuda5UTM3yvm1dXQBQ7zXAfQItDqO4gOtvNW5340&#10;mfdAw3OKsyCBVDEttjkr1R7ZNiNBWVbjnDyeUGl0y2o380Gw8RI+g7EGuAMShqaSZdHIdsvrEbRk&#10;72+Q9+V2HUc62ananpg3S5gVneOoenjUZTuEDhvPy/ML5Gh4r2bmW8DYxrYkoX3CqUYEeC2Xq5Jl&#10;VIOIrHyz36bYRgdY9+L4KJ8Xr/FGpBIdSMTa2TZqVJlKXG4X21dYvAtz/BBzZz/PMcV++tyVbkxx&#10;zPHZK2B3VOFIxSo0NW3DwJB4djYglW5DkrAYFahjO02yP47w+BAhOBRt4/daAnsFSqueQFn1Sjg5&#10;h+VHjYhlmtjOCdqc10K8DzGT9gQb4Qy2oNNcg92HN2Fj6RqsP/gwtlU9hWa2N12oEc0E1GPa/Wgm&#10;aGuDTWhnf2jldy0sVzP7v3dQB22cbZrnzwwblUMlG8vCJVDK8pAHBLlBs3oQYmBbifVrkBm3wczv&#10;Kzq2oJNtQrZImNhmtWK5wLqwsn+Ip1/Z721iqmvfpvaaygPDgUm7mjvEWZY46ZOxJNDTwXZ0Qq3o&#10;aq1iml6J2qbN2Lb7LrU6PchxS+aQEGG6d9YJX7YZzSZ56LFb+RXwdbfgwUc4x4qXYH+6A/1iQsRX&#10;rfs4jKywvik/nn51BENzQVglfg87ucV5Aho9G4atmg2zAlpjOarrtqKxlUSsO4h2TRk6tGXQGI8U&#10;wt84Scz6Q7xoKQdCmQw6YGBBtuvKePxh2F0NnCxr0dzJG+6qwaMbn8Ctj9+H29c8hrs2r8MTZYTT&#10;PTuVSfCjZXuUWfADe7fhIQLrA3u2Kmi9c+MG3L2BsLpyNW5+ZCVWrN6MFYRVCaWgoED2ilJ4KZHF&#10;pIQahZcINyXqip8xSexJeRXRJr+R/5dKSwk+eb1dfl88p5xfXue/+/v06yUpU3GWda1s5+tL1dmX&#10;pfljbyRJvRSTOq+ADV8LK+IixkXAz19z/hh5r34rr/P/fw4K2N6ur7J+ERYkqd/Lb1QbK6QiMMl5&#10;bzQV87HwvaQvmG0ySf6L3y9OC8/xZenavc7/v9Qxf5eSqrNr/18vh2t1M58WllHx3pZK6oHT/P8F&#10;WC3Amdr7yrqT/buqLOePE1PZzz/sun6tG6nnxde/kXTtd7zGV6dCforvFbDyt5I31e/k/XxSAC73&#10;N19ecoy69/l7lQcBy9nupSwU9K7fx98cwNc2lDE/Zbht80HcuXUfP9+GkhV345uffXdephf+Ruei&#10;nDA7VQy3i1e7cfZiSsXCi6QpBilWXBQv4gV1eMqJcabhUTF7bEM4SzFCoRvtbkZmQIse2UM3pEOm&#10;r4tivJ3il8BFkX6sdjV27rsbO3Y9gfvuW/45gHpi1UO49babUbKaE+GJdSi5+SYVoqXkAoEzexgl&#10;NWtxx+P3oC9vJSjaMTZkJ0xEcOFcAqdmgzg1F8bTl7IExF5+lkLD8d0o+VoJVux9AgcPbOQ1lmHl&#10;yvsolmsQFWh1HcP4oB1XCWFvPD+MV54exDNzaTx/phdvXB3HlTN5XD03gM8+fBGfffMlfOPNC3j5&#10;6iQunxvExFAYzz49ih9+9jZ+9pMP8NOffB0/+P7bKlbrH/z4PYwO+VB5dB1c9mpYOaf6ve24eC6P&#10;Z58ZYZ4zzG8MAz0WhAnzDTUbcPzYKrgclQQEQtIpP0amXAQXDwYpyGKZDgrKOuUEJNbdrvaqirOi&#10;fgqRZL5LBe3vI/A7PMfVavN6ztulZRuxfc8a3HwLy7BYxgefxLJIGUp2PYTH7r0Pb7x/CT//h5/h&#10;g49foYZoQ11DBc4RxH//99/Ge1+/hLnTGcKKBYFQK0VjA6G5S0HHGLXIxEyIYOsm7BgwcyqBN947&#10;qeKDirgSs91gd5vaZ5sUSKX4yU+7EO/XKedH4kF6eNanoHaUANk9ZkS0v40Q2Qgdxe6hys3KdLyb&#10;gNc/YaYwriGAHKRgrSK8E1Z5v7m8FnEClTtIcCfsvPbuDF55d5oQrFUrk54UIYSgLCFbTP7j6LQe&#10;ojhrJCQS6PibNIViZsJECKlC74R3vvXLA5t/g6svT6F7yIB+QvLQuIPC14Ip5nd8zKEceR1t24bK&#10;jm1oNEncxRqey4wUQdNJKBGHVT08vnvARLDuYr9pV8LeQpEuoSrEmYrEudcSOsOE+SzFt4sQNsa+&#10;dOFSUnkhFrgRRzs9hN7sIMuf9yDhd8SZmdxfnmI2Q22Yy3Th5CQhfMiBvpwRyUQ7NWElNV258lZr&#10;53nk2rKCJp6MZcVS9uQFCXve4An1v+yt9kUa2E/1iKqwP4R43k+a+RDnYLICKitSshoqK9oeWbVh&#10;fiSOq3hOzhA0ArxOiGXr5zm9BFW3OJZhisbbYSREVDVuUmaSErPfT3DODVsRZf5dhJFsVoduJvHW&#10;LSvGKX6eZApHeX4C74CsTDOPYqrqoaj3Sb9l/Tm91YhJ6EfZd0oIT7OdJntMMNmqlO4V02ABHAm3&#10;k+npUqbaEkZK7j0sXoEJ+hL/VFZoBc56ZP8ggcCfbFQOzewEyk5CqcQJ7XIdQps4rrHuh95DGBSP&#10;q4Q+q7eC5cX7FdFvP4IOQpTBeoSQVYsIwcbrPA675Qic7NcOwoXJfQRmebhHWLEHJLbqYXTaStFh&#10;YbLuU4BqEU+u0RoFnWa2d+lH5uBxQrFss5AHCnWw8r2YKXfYCM2SPzf/l5Vg5rPDXkZgqVArwAaC&#10;ZJRQH061KiCRuM4CxgJCdr6aCDgaMWfW74VBreDWMZ1Q+3b9kTqcfjqB2Vk/+jIapGOEVs8JtQKe&#10;TLSxfquU52NZNRdzbnnAIbE9g+xzXsKRk783y6q0bA/htdTckGSfDIh5dI0ytc+wXtPJVsRYRwG2&#10;nQTPJQ9JJHymn3Ucjrehn+N8LNXOei1Hlm1tkO+D/noVxkxihI4yPXM2iTef68M5MlOSMDnYY8Xw&#10;gA3jIxxDh22Isw0P9BtVqBtZYZdwOtK/rMy/maAaS3UhP2JHL/u7PATrHuDYIB6Bc53sB13qf/GG&#10;HiDcZvMOdBqqcP+jt+Deh27Gms0Po9FC8GdfN7NcDOEWtLuqYUt0IsA26YhrCIadMLE9Wzk22AnP&#10;stJqijWo2NMaXyWsYg4erydMNqjVTSlDeZgQ4JwpnolDHEfFWsIcrFLefDvYNnQsb/Gk3ULYbLMe&#10;VKG5JMayhnVe17EdTZpdyuxZHvhI+J2hISt6WGYSkk6cw4mzJjFPDnA+ifRrVRx1izxYYP04mB/x&#10;N2HhOVsMpWjR7WG7Oggj+4SdkCv70A2s1/sfugsld3MSl+CzcQ54sunezQpNcAB0k7rr9aR2yyEY&#10;OCA3kuA12nIC6RHUNe1BQ3MpO98JhMLtCARa4PE0oKNzP9qYzIReGwcSMzu5wcvBm4RuS0nQ2lq0&#10;mA4wY9VI9nHAy5kRS9s4WXajsu4w7nvyPqx44iHcs/px3Ln6SdyxbjWWb92EtVXl8E8Oo8pmwH07&#10;NuD+nRtw16bVuJPf37l2JZY/9SRue+op3LFqHe56agPuXLWZomlnQZhRbCkHJyIglxCqBeEl/8+b&#10;B89Dx8JjFqeisCsKPvlMrnXN8cyi7/4+/e1SUVSrMv8trkwr8b25sNp27T1T8f8iBKh6ZVr4/UIB&#10;X2wL18FE2tn1FdeFaeF1iklW6Bae/zdN1/Kt8lBI8r5w/qV/86vSwvNIKua/mJb6zd/FVMh7sT4K&#10;91G8F9Vvr9XbUmlRnW2aby9Mal8uX9V7uY6U8/zvVDudL/diO/p8HXx5+V2/9o2nLxtrlm5zzLtc&#10;Zz7JZ8qaYUH9Xu9v83kqpmvnKryKc6UV8ybAtxFUb954EF8jqC5jKiG83rFNYmJv4TGr8d63P5qX&#10;6cCf/vnPlQMd2beYoSDuHXEoBzvJPgOSFNUZiucQJ1vZExeSJ6+EUBsFiocTm+zBcvoqYKMAkj1P&#10;Dr76w9UUtfWIJDkJZ5opOpsotA2YnHXBRXEqD1cDFDbiYVa8M0pMuoaW3bj33hXw+1pQfnQHVq95&#10;BLceeAIlmo1YtWMlNuxcja07ViNLeB6jqJ4msJ0/S3AkWD/7bA9mRLDEW5T3yvJDj0HfVYpzp0O4&#10;cDZBgLSjr0e8QXaih+I1GmqgQK5FJt6JuTE/+lN6TPe78PHrp/DBq3N4+dIg3nx2Ep998ALefeU0&#10;3pG9qe9cxfMXx/H8pTH84qcf4Q9+8B6+S5j93scv4htvX8QrLxCaXp7FB19/GkP9bgrVWkxORvDc&#10;1TF8451LeOOVk3jrlTm8+OwQZiZ8mBp1YYxlPEExMUToilJMazSlKrbsIEW9mEMaWJYiWC0h8cDa&#10;qFYwuyXkS4pCnfWQHdCp/a05QpysgInn3x5Cr4R4EdMyCXF3pHIHwaUZKx5YgSc3PobN29bhnrvu&#10;IlgYMDSWgNHWQe1AUJ4cwdTMEIaGY7j63BTeePs85s5kkaEumD4dxdhsAD0Es2hPpzJHFvgMsjz9&#10;qQ74khTGfV0I9rUiPkhAIEBHCa8Sz1SgNSkmwgRt2f+sd7ONhOqUiV+a7S1G8InJntf+TugIOE9u&#10;egwPP1VYUd+1bw0c/nKKyyPKBLA7RwHJc/aqVUz5vRYRAlWGgnTuQpIwZENV81YcPL6aAEnIIUiZ&#10;JXzFGdbDO2PoJgD//E9/iL/55d/Mt/zP//30D7+LFoo9EwFTzOMSFJACwGb/MVgpwi2xWjQ5S3G4&#10;dT2Otm6AJSymsJ2EnSZ4w41IZgUobWz7rbBLSBrjIYJNHUZPRnn/NrjCDRBPshIzsU63k5puJ9oc&#10;pXCnTmD4pFPtJ5WHE8OjDuUYbGTAjhzbRri3i+Xcyu8JBEExpW1Wq6XJRAfhS/Zx1qmQPT6CgJfX&#10;dlDsWimAlRdnCnBl2su+Kk6MwhSp4rjLwfvxEiI8FM8ikJ2BanjYpwUmo7yWrMp4KXjFY7SArHgG&#10;dxC29QQaWVkzu3gfrEsv61L2n0pcZKejAlZCm5vfScgf2XMo57aEOVakm5Wn5xOaHfyssA9VnL90&#10;s02MsmwGWG7SvtyEF7e/RgG/mGxaJZ6ooxxtWvYN0yF4eB0Xk4P1anFQZPMcFi9B3XGEkFbYhykO&#10;mWQfqJiYGiyHlWmrmEvLyrA4lxGzRhMFeRsBr4OgJ31MVqhssorKMhCnMiY7Ic53XJlNy2qjl/cg&#10;jpjMhEcBUAd1s0XKgEkcRenFS7ACP4L3gJbwQVCh1m637lZefSXGZ4txJzpZ3zrPQQIpy9EljlIJ&#10;nsyDwKPEv+ygJu8wlEFnO6o8zfoJSmZCkISVdHnrVdxmg4R50exHl+Egy6ZSrdD3cCyRdidOlGR1&#10;VYBFVttaTeJMaRe6+8RSwYJOcynqO7fy+sw771dWccO9rHOCupXjuJjsy/7mcKIB/Rz3YwTShoYN&#10;0BFsxXxXYql2Wfarfchi9SBhTsTJk9V5lHk8BIutTIWuSWWYd4Fr/R62jyr08fqyR9ho3A8DWSZA&#10;KI0QoKROnKxzF0HVznoVywN3km0tUqVW/SOsNwnf5A+yDbIMvO4auFnvAtCDOT2TDjG2v14C49yg&#10;E5fnorhyKo5Z/p8KtSAi8XD5vXJQxusE2RY8/D+b1+Hs0ymMn/RDvKP7fXUYZDuUMGRDYx62mVaY&#10;PbUw8Tp28fbMuSJNYI1lTGyfBL2YgWOtD9FBN8c7P3rGAxzH7Kz/LvbhdnT3O8lUFmWdJI5yZYx0&#10;sv8ahMVYZq5sK0zpenSKJ1/WiYF1lWX9SD+TPduyp7zdzLpj+ckDCDHplbjQk+ci8LCftxjEY/Ah&#10;tJAJG9lmjnfuQL1hjzLltZAh21nOso9ZVpQvXIhhkGOkw3MMekdhRVwsOFwZ9n3O1eJB2BCpRoeH&#10;10nUIci2EOU4K/uFe9g/xQ+BIVqloDUxZEDvmAEPywrrI48/wIqqR13nbmjYEV3JFnbycpzQ7kEj&#10;M9DMTnGMGTtYsx5lR9fiwNHV6vVEwy40tuzhZHcEJjMblOwdChSWsFt1pHDTYZh9J9DAhlzNm2qR&#10;vQbydIWNq7p1G5o1+1SHCEU5GcX1fF+JI7V7sa9qN9buWoP7Vt2PFWsfxZ0b1+DBnRvx1OFS7Gys&#10;QmlLLR7csQl3bXgKy9cQVFc/QVhdidtWriK4rsddqzZixZotFE/XzS7VCpla8ZC0WJwuMAtd8Pl1&#10;CLmx9F8TnBYFu6SF975QsP6XTsX8XXsvrwoApG74OfMsn/2mACugIiCn7r9o7imrRCLm+X3xIUbh&#10;+IJZpHoAcu238oBjvty+kAeea/67xalY3tfKfT4t/vyrUgFCC/mV92L+qla5Fh2nvps/5tdJS+Vd&#10;kpR9EWaW+t3fmUSIXPhelfN6aTOFulKfzd+T+q74/4KkVvhVPUsdF6BTwEytiEubkYcdm+dNiueh&#10;9XMrusX2tVRalL+FaWEeFqZi3gv/F/In11T9QD5f0F8Kq+qF9+pYeVX5YT6Z92vXm78X+b9w/Pxv&#10;+L4wBvJz+X5RfsWE/paNO/i9fL6Px+4jmO7n+zLcvImvWw7g9i17cefmHThuMuFP/vE/mpfowF/8&#10;5T+FP2uAW56ipzixUvS4ZU9Zrx5jp8I4eSmNoWkv+sad6BUHLxToUU5gsu9F9vskutsQEXHcr8X5&#10;p+M4czGK0QkHQcqA4Qkr8kMElu5WZWLVO6RFgMJe4qNGCGBJCuc4RYysfIR4jgCFvMBvnJPpMCfv&#10;K1ezhNE0Ts4FcOpMENMzbgwT8OZmvDg1R0E/ZEKO+RkZMGGa+RsgqGXl/aAVvQIPhNSxwcIKVF8P&#10;J9osAS9vIkh6cPFsEudOxfDc0zm89MwgXrrUhw8JrN99/zLefXEG3ySEvvXSSbz76hl875sv4pvv&#10;XsWPv/c2/vwXn+IPf/Q+vvvRi3j/jQt4/aVZvPnqLN55/TTef+sc+nMONNbvhKb9EKE6inffOo1X&#10;XprB1989h/ffPoXL57I4PRvG7LibeTNTrBPuCCliIpcn3A2OUeRQGIojnEQ/AY2gLzH4uodN6qm7&#10;Rzz6EmDSBEYJOSL1IPv8wvxOVkZEQDoIH7LCIp5eu/n7/IiFwOlVcXKNDgp1aoKquh3I5N341vfe&#10;xJ/8Dz/Cn/+Pf4xf/OkP8It/+An+5M++h08+exnjzKesYKbYFgTKwmkKQNZlmjCaIyhL7Egx9Z04&#10;F0ZsSAdvTxOcqXrY4rUIM+89kxSNIxKWr+AoafhUAMcqd+HJB+/DocNbkRk2o4f1nOT5BMT72W5y&#10;Y1ZCrhajcw6Mz7lVaAsjRVYk3aQ8C8teRrn3FEV6JmdFJKVFNNNFcdWlTFHtFMIvvTWFn/2j9/H0&#10;q/08lwHPvTmCZ98awMefvjrf6oFf/NkfIj/ux4WrQ7jEZBITSYo9MV8fnnRj4mSQ1w8o02YFpSxf&#10;iVXo7WtXQf0PNa2FhH2QkDjifTgoq0Vsc90D8rBBr6Aq1WugIA4jP+ZCYsQKDSGplffSzmQkLFhZ&#10;Tm3O/QSlasJjA7K8P1nVjUZY1uEm9FEcS5zeAGE9kOuEI9YIJ/uGV8xh0+ynTD5+bmfeTAKU/N5N&#10;zeik+JewIHYXYZGAabAdVvs/xcmOON3p5KtGVlnUfsQa5XRF4qhanBUw24/C6T3OMhcApIBlnu1+&#10;5lVWXwgTAvACffK/OEDS8RhHQMx25z398lh5WCJtVPbFCTymCP+yehwiBIsnVTOvo6OW9Ul+2X4l&#10;TxaK9E4CqdMvpp8dBK8KnGjdrjy+JgklEi/UTpAUeHEJJFF8O1nG8sDCxnFDJxDMvMkKpKwEC5BE&#10;KOxDHMvE67OsqomjnSjvU6DWRVCy+AnD/kpYJXkI2/IwhSAqMVftslLN8nH7qnme1sJKLcerUKIQ&#10;h1ZicjqYV1lF1qsV1lI0Ecbb2CaMhEEBwnbHfrXHtNNdhmbbXtSbd6LLeQBOin+9m/rbtAsa6wHm&#10;pUY9HNASWM1u3pe0Y1mp9tXD6xdTaIIq9bnRdJS6von/1xBYZR8mIdlaDqNtHuj5e4H2hq6dai+x&#10;2ovM/MrqsTIFtu1TZsFizmz0HGEeCNrSPrxHOfY3KmdTCbapKIE+IG1aVtYJogKj8gBAnLuJCb84&#10;3DJJebH8zOIASL+b5XBY7YF1sM25vFVIE8jEG3mSbSvDcWOS/X982Aofy3ZA5pYhuzJN97J/+wiS&#10;4Xir2uMcZD216fbA4auEl/Vq9YgzqmMsixPKyiOaYD9wHYeN5R4Tx1kc+/v7dTxXE3pS7ZgecWGk&#10;z4wI24aP55ZQOmnWX0+mk8c3IRKRWMVt6MlpkWTbDLE9ioO1KOvUw3YsDyucIXG41USoayVkNsPC&#10;c5hDjWh3SchRznspQmgPx2MCqb/XxmSHI6lDtN+F9IgfrkQXf9eJxKAdfdNBzq8aGMl19lQb9Bzn&#10;28U8PFSJjnAFmr2H0Owqgy1Zj2C+HW6On17WhZgIyx7Wdsv+wgMN10G18m7yV8DLshCnaxmOM4Mc&#10;W3IsS7Em0QjXSago/kbPNh3s4z2PGZGZJAgn2eb9VWp1W8yqezkuB1kvMg50kQXFwZg/08q+Xa2g&#10;VqffDw/vd6TfwjnXTog+zv55QPX5/LgNTzz1sADr/Rg5FUR+wgUzO4PEqouwowu01kkAYCN/EOIN&#10;W47gWO1W7D+yGnvLnkBT216YrFVsxGXQ6nlTtkqY7Ox8bPiRrDyda2fjPIYODkLtnnI0scE22w+h&#10;wUQIJgh3kdRlo7o8tbI6q6E1l1NoUBSc72dH0mFkMsUOqMfju9ZjxbpHsK+xAvZsCCtLt+L2VY/h&#10;rvWrcPf61YTaNVi+ag2BdS1uW7WB/29U+1jFO7CCVoouEViyElAAoC+m4mpBUexJKoryohj8bz7J&#10;/TMt+d3flbQgj2K+vXAl/DepK3Wu+XOq1fXi//IqQp3nLyTC6ny4kuJK3bW2sgBQFiY5x1KpeI3f&#10;XuL11GsBmooA9fm0+Dc3lj5XTnxdCKuSfrf39bdLC/N2I2mpOryeCg92FJjKsTJe8P/CHvVCGX/u&#10;+vzNtfP+BqlY7ouTlHkxT8U6kM8FVIvvr+d5wXHzD1TUQ5T5sW5hWtiG1Xu+Fq7J9i5j5KLjC79h&#10;IrTeumkfvkZAvXlTKW7aWIpb5svltvXbUfLok2i0WPCv/qoQtkb+Xnr7Kic6Ttx5MxJ9VoyfiuLs&#10;lbzyFDt5JoahKZ+CVBHe8W4CEidy5QmTQkOe6ov5YJAiJ0yIGpt0YOakn+CqVytgc6dDmDsbViac&#10;PgoyWe2QVcCnr2Tw0isDBANCFifnnkENzyHmftWIphqQFiCi2OnJdag0QBCaJbicORPA1LQLwwS3&#10;/nwXeikes5ykJYTCAOfIMYqh8RE7/zciQSEjQPryC0M4d1pMhkM4ORMi5EbU6/kzcX4ex5WLObzy&#10;7BC+9d55/PTTV/DZh1fxAue8b75zCT/+9E388JPX8Q9++iF+xP+/88EL+P1P38I337uK8yd7cXa2&#10;B++8dhY//r238NMfvoevv3NBeQZ+5fkpjA764fc04rkrQ3j/vXOYm4ur/8/wNdetRdBXg34K+gEx&#10;n6XoSxFWEgT4YKyGgr4WfqZIugCtqT4tEnktRWe98owqYCDecUU4y36nbpbvwJhNxXEV782S/NET&#10;6qn4hStpXHmxF6ME/Wy/UYWvEPE/zfv//k8Jqv/ke/iTf/opfvHnn+JHP/sIv/+zb+Anf/QuPv7u&#10;Ff6WbeBUWK2Exin008xHtwTmHyNkDhsxccqH81dSOH0pjixh099NUMpQaKUb4e9pV3ul7Gwb7kwz&#10;YvxdsLcdu7Y9gZLWTVj2SidK2jbhkYfvxUOP3kux3IYURad4ruwylmPXvnUoufc2lFSvQkndWpRs&#10;vg87dq5RYRXEmY+YxvrZBm3uJsJPPduRnmDt4GunaqcJft83YVeeqsVjrZftypmowivvnp1v+cAf&#10;/PwzWMTsMtXKMtGy3JvhoUCfPsX2cTmLEbZ9Me0Ns8zEu6+sFnt5bUeqWZnyiXdOm9QJha6PbVBW&#10;NyXETULa4ixBN28gUJ2AzXMcGvMhlDVuwO66NajQ7kAH6/yEpRQtEsIoUUPgZ9tkXckDBbOT4EU4&#10;yWT1mJmKUlC3U5tRfBLiNPzORMEbHNDByb5hYD3L4oORAOlkWZsF4jzVFKVtat+hwKc4J5K9n/Jw&#10;SZx2yUMGMS+VVWNxoiLmf7Iv1k2Ak1VNWW0SuBRTYAE8aU8SF7TNuE85emklYDXodkPnJXRSFHfy&#10;+rKfzhqoZv4Oo5GCWY6TvW6yWimmwhnqzxSBJBLg9dwESrZ/WWHt4nGywqONFDybNpv2oVFfimNN&#10;m1HXuVM5h4kyP3JsffsONOtKCV7iOEb2Th5Vx1Tw2GPa7ag1EXIILaHeTkJrtQrlou6bwBsOE6DZ&#10;XjK8P3GC1UtgCnMcE+c94nBKQpFIzFOL7agKraP2uLPufMynmXVnsR6BlZ8LyMtqqtqzy/vS8fN2&#10;wz4YCBZ+XtvPNi8xhJuthFcry8FTBn3smEqNrlLUWHdB6zsMF+/XHjoGi5dlx/KzEPRMHB815jK0&#10;afahtmErjlWvw7Ga9ait24ouLcuTutzqqCKwaZiHatS37lTHdurL2GcIxJ27VRJPtQ7JvzwE5Bgh&#10;dSBQ0mk7oBxGycMRMQeWfhFg3xQnbmGOPeKYy+M/DjfvrZtwniSshQhZZt6bmcfLg6pEv4ZlS86w&#10;EqLch8kUzD+/c4YJ3NFaBcYCReIozs5rOnlvAZ4zEa0jMHYgTQgMOo8h7K1GOk5wyrA+esQsXDwi&#10;d/Da4jyriv2afYD1IV6i5QGC3V0NnYkQRWDXMgm8Z8UaiPUooY1kP3Oe88LwuFV58zWwrToJ4kPs&#10;T/29OgWtvWxH/Ty+W6w+pJ2wD9gJ4uLJOMpyirIsZM9tmPepLBo41ph4jJ55N3Ec1rOM7BxXnOzX&#10;nkELgmMOODiW6sJdMMc4to4EMXA2h+7ZBCJDbiTHfchMBeHm/enZzgIcp2MEPXdfl0qegS60RytQ&#10;Zd2JY8btOG7cph5ehfraCcIcZ+I17Ef7YfAfwcCcS1mHJEZ0yE87ClYc4jk8KmOOPOyzoJ1tR0Ln&#10;OFgHXdIn2Q5tvB8r5xSPhEXjOSWu8MlpP55/vh/nLyaR55wQYp0kWd9BlkEo2UzuMyHJMvSxLmT/&#10;8tm5EF56dgCnJyLw2NjuGrehg8x430MrUPLAQ3eTXh1s0I3qSXeYk1sXO5GHnV0AtonAGuDJE31m&#10;6GysWE8dWjQHCJjiipqNtmM3Wrr2ssHWomfAwgGqGY26vahu307yLkMNO/gJ8ZDFDtrlrUQ13zcZ&#10;Stn55WmX7AfREXTZaUnWcdkbkNYhHu9CKNyBVv0xrN27Cg+uuY/nYSOKu/DENoLpo/fjnjVPYcXq&#10;1bhj9RrcsYagunozbl+7BcvXEVYJrLeKl+D5FVYRnMokeF6ULU7XRNiCz66Jwf+GU/GeF6+eLC6L&#10;vwvpWr6YCvVSAFYFrvL+S8Dxy5JaOZo/nyRxvqW+U1BaSNePnT9ezEnVZ/JdMV0/57W04LyL08Iy&#10;/tskyXsxFR64LKhP9dn19LkVtRtMC8+z1DklXctD0WHV3+Gkyn9BPovwqb4r1tvixDKV+pZjCm1g&#10;QZkUX1m2Ugafr9+F5+D7JfqXpM9da0Fa6thiktXO2zYTCOU4OZ6fqTT/W8ljEV6LoKo+l//lYcb8&#10;eaQsrueX573W7uUhX+F3xe+K51iYCqu7u/G1DXuxbFMZbuLrrZv3KedLj+8/gianCy+89Qb+5m8K&#10;ppDy+uF33kTviB/DEyEMTQaQHXRSoDswMB5ErMdE4U8QGvdyMtMjQ3EwNO7hhGdEJNFOsGqh8LMS&#10;Ju3I9GiU58fpGZ+KGxjhBNhNAMj16VW80V6+9ghMUdj35DTKG+fIqA1Tcx4MjhoxPm1HP4Enwvkn&#10;T0EU4ySbpnjoH9BggGl81IKRIQP6KESnJmwY5bF9uU7CnlaJkRQn2v68hsBqUcB6ai6Aq5e7celc&#10;GqdnI5ie8CGdbEdr0zYYtPLUuBrdGR2ef6YPrzw3gisXevD8hTzee2UO56fTeP35GWXq++E7l/HT&#10;H30dH3/0Ap6/OokffO9N/OM//T387MffwMfvX8XH33gW3yfQ/vQH7+APfvQu/uyPv4Wfy17W772C&#10;9986i4i3Bds23I37HyhBWdmTaOJEf+LERtSf2IDq46vgtB/G6IhJ3U+C4J7paUGKYqmH95zt7ySM&#10;UkRR6AeiTcrRjN5yBL5wA4YmXJg5E8HEXBB9w3aCql49PMj2GQj/ZoQJT90sl1PnInj2pT5ckr3I&#10;T6cxezaqjs0N2VjPFkyfT+DC8wNIDdiQm/AiN+ZBKENA4bnkAUWegmxoinVOaBNonTkbwzivOSDX&#10;57kHJTwLhV2W0J3p16q9f464rERUw0ahFyDsZCkgqxpKUbKsBCVP3oUS7TYs2/0YSlYUPBVvJYQ2&#10;Ne5Ha8MBPP7I/bjpqXv4+TKUyF5mfv/UY48gEG4nwLcwf068+sFpvPzeSSR5n3pqlPpmCjpLHaHK&#10;zHxYVb5lJThI2A9mm5UJdby/Q+2nS/M+/sN/LMRt/d/+6l8qh0lBWfGwHsXhytWorpd4j3sxOR3E&#10;a29O4uzFDMuXWkzMTwkvIcJOJ7VRPQFF4qvGBoy81xOo1exBbdcu3nM9AmmWQYiil+I8lu1Uq4UN&#10;rdtRWbMWh5o24GjXNvhZXnHWu4ShiA1STFO8Jti2ozxezIplsaG1rZRwZcL4RBiplAHDFMAzczHE&#10;UzoECKNi9mulCNYSJO3sc2K2L2ApDm1iwTpMDrN/sZ5DBHAxuZS9nwKssi9NTIBlP6yLoCarpGn2&#10;x/yYTa2GZvuo93gPsjIZkZVJCn2BNHG2JHvrsoQCWRH3snwNngoVU9USpDBmnesJXKIlOwRiCTHN&#10;+r3KDLmHoj5APRryUABHmjHYJ86WjuNYA2FMzKIdZTgmXlO9R1meteq+uhzlPB8hKVV4wCIPAsSB&#10;koCrwL/Aqhzn5H1Ud+3A1mMPo0Kzlbq2Eo2mUrWfT/ZvCnzHUq0FJ04U4BHCjZ91InFRgwROL+tP&#10;VlWt7mNsRxT5piOwsfyDBOtohGUQJtARsJJsK33DVmVabLAdUauqsgIsK3FufmZl+YjJs3hodSTr&#10;oQ9KGRBAgxWotxEkXfvQFT6K1uAhtFh3Q0sQsTKvBgKf7GeVMEJiCq6zEI7FxJhtu0N7AHrmp63r&#10;AI7XbaK+P8i2Wgm9rZw63ULI7OS4QDgV02j+plVbSugteGN2BQi3buGDKvXQQqBYYsB2EjRlJVkc&#10;WSXZd7tZ97KHN8YxY2LWw/tshdPNc8TqEZS9jLwvq69SeQQOZ1sUrLYY96CN5zHKNhBCkdknAF+B&#10;qKy+EgTl4aTVcRjBCBkk14HBQSPbrxEp9steji9ZgqqP7TTHuk1Fm/m/rII2I87yDgXZNnk/8tBA&#10;HC4FWA8uN89H1jEYy2E0V8LuqmVd8dqE91iqEym2jxTHOzFhF+dcQYKlhZAtYW5On41gatKtHDul&#10;4828fgcyhDLxYWBjexXLoAECWi9Tim1fzGAtvirlFVdD8DZwTjLxfG287wa2k07WtYbnaY80wdit&#10;gZ3zojVtgiVpgTlpUv+7cjaER32wca505Izwc04KjLDtjNgIqQY4ezXwDenh7CMQdzcShAnFiVqC&#10;cS2MTJ2uw2h3sR2w/HWsqxZZuTfvg8bDcub3rjSvzTw1M4+t4vDLx7bLfqMeEDK/0i+lX8c4HkTY&#10;9u3sa2LNIJ7mxUP+DMd68dA8yXKZlPjlbNeyv71vyIJhWQWf8eD0+RhSrCsZA8SD9rmTUZydiWEg&#10;b4HJfIRlVI0HHr4XJQ8+creCzBA7SIYdOyjmDxK/jQUlk4nEtdOx0+pkH4TnBNqNh9GmOwCzU4IO&#10;H+HrMTZgebJFoifkhlhBElhcNtraKQTa3YdxuG4jKpu3wCtPNQdN0Nk50Oh3w8/O38sbko3zFgsb&#10;h1H2C3AizXAScDdCq69El7mGHYMV6ZYnl1Zs3LMJyx+7D3evfgp3PrUWd65ah9vWbCK4biG4CqxS&#10;cK3dTuG1g2KrILqu7WFVq2Q7KLh28vMFK6siMPleiW+KtYJoo1ijCFtKrMnvvwgrIuyWFnd/15Iy&#10;qRXxfk1Ii5Atnf//elrqt8WkBPy8yBVxvJR4/sLxkua/Vys3CgoLgr/w3XyZzu8zlPiPklf5TvK6&#10;nHksmuwqz6USI3I+DwuvdSOpIOgL9S+pUO88j7QRnnfxOQuri0U4LpZRYWVN/ZavCz8vpOL7G0sL&#10;IerXSdfKXb3/zc7xdyEVy3rx519WLtfuWfopX5XXWgE6gSf5jr8rvL/ePlVbmv/dtd9/SZKHFAWz&#10;68JxxTpWIFv8X523YDZczP/CJKuaqn2oJO2+8Lky0/6S8WWpvEhSfUbGqi3Xy+SOTaWFz1Uq/F7l&#10;e708hClcU9qsMiFXcWhlFVTaa2H8K4xzcjzhU9r9/Dgon8k9iblw0ZKhcP3iPfOV57l5y27ctHUv&#10;7ty2D1/jOHzfjl04qu3Epz/+Ef7TPKz++3//7/Da+1dw/tkRDE9HCRsuwqobeYJqjhNtfoxp1I/8&#10;sBuj02FCZYCQ5EMfJ95nruRw5dk8gZKTe6QNCYqmYKQRSYLV1LQXY4QKP+ePfC8Bl6I5m9UqxyhJ&#10;zjX9nFuyFJAJ/i9xJOUpfqanDbEExSFTioCR4yQ+Om5WK6qz004Cr44QXI1QoArpRAMGOdn3UVT0&#10;8HcJvg/7a5Cj0D8168MUrz3ByVVMz8T8KxFrVV5Hu1MFBx1TnKiHZRXOz/Nw4r14Jo3JES9mR4M4&#10;NxXHq89O4NsfXMWzl4YxNR7Ftz9+Ef/wj7+Lb338Ej797C3C6Dfx1utn8e7bF/GP/9EP8Kd//B18&#10;9N5l5TX4Wx9cwQ+/9xr+/B9+gl/89Bt488Vp9KctiHoJ3n0uCvRGVFVtQGPjdjgoOvMEx+lpF4HE&#10;gbFRM/L5LgXtmT7CAsVrLMe5O9WE9o49OF69Di0du1g2ZlwgiF9kElBNZXUKUnOEzzTLM03R1sMy&#10;zlMY9Y+ZMTbhxLmLKVx9jtD6XB7ZXgoqcQhC3eBj2fhkFY7lNMCyGz0XRi/zI/FCfdQBPQSTGEWM&#10;j+I3w/NL2LzJUxR/p2IqhE0fYbV/1IFe6gcRu2LmKV5jUxLXj/kYOxXCJKF6YIpikSJt1fpHUOLZ&#10;jWUTx1Fyqg7LzjbgpuEKlPh2YdlkNUrON2JZ7Vrc/MgK3H3vCjzw0D3wxtuhcZajtn0vtNZjFMa1&#10;OE74k9B9A1NB9cA+GNbjna9fxp/+00/xD/7sm3jv4/MYnpNIB20E6Ga44xS/YQo6wkP/dEC1f/n7&#10;XwmsXoqxEy07cahyFaJsJ+9/eB4vvz5O2GfbHXWxPhw4/3QP+4hf7R0NsN2q8joZRO+MHzYK32bL&#10;Qeypegp7q1aiVrsbFjEnJLQLwDQSpGqbtsBOrTY27kKQgGAIViunSy6WcTTXyXOzXE8HWZYUirzO&#10;+UvdiCizRx1eefMkhWM/+1USI2xDPhc1na+JwtJOcO2Cx1+vFhX62M968wZ4Ca9xAm8+3YUc8zvU&#10;K+EK29TquDhWshFWleOmvAZR5kViPeqcElNUQlN1McmeNbaL8AlE+fs071VWX8QJlIdwJ6uKJle5&#10;Ol5iActqrZjrSizUWLqD7UuvVvsD2Ta02Q/iaOM6asXdagHEQSiRFZsQdWlUzHMzbWxbTWghrB7X&#10;70JLqBxdBDex9pOVWVmtlb2sDt9x5UwsSh08yPYWYr7EuiBIGLXwuHbCY5NpH6qNu6ltj6KDoCJe&#10;UyVOcYJjRZZApkw9eQ4PITUWIywRWAuOf+RhkITuaWY5EYyzGlWeAqkOApPVVgEf9a9sYRDPxwKR&#10;Zgp1OyFVJepqF8EhJKbarHMtoU3D8pF4tG02CU1EAE9UwdPThC6Jl+onhMTF6zPBJHCU35fBGqqC&#10;I8I+yfFN+p14ZrX6atBuKGPZ8RyWo7DYq9FpOIwWzX50GA6inXq/y3hQaX6X7Gdm2USS7Swvtg/e&#10;j3h8lv223mAtTLIPluUoJt9x2XvO/Io3YFlNlRBHAbZFn/84bARaMeN1q725lbxfMbeuZjlKmLIa&#10;iCMngVZxCCX/G3yEdu9RGAncAsDiXTgYOUFeOM52yHsmQJsJrQbHAcJzJcvwOCzm/XCRNVIEyzDv&#10;0ao/ALvlMEIs21CgDjHm3eOqgUFXRmA9wvZSB6uZHEJQt5rZ9kzH0NF5AAb9Eei1h6BjslgIsA62&#10;a9apUaxEXWxrbBdiLSDWPFnWjeybTbCvC7D2sY7FusXGduMQc2/m10kwlb2/CfYB2QduYjvRe1jm&#10;rO9O3wnY2LYtHB86Q2SgCAEwa0SAc2ZngODKcd2aIIR2c2ztNiI04oOP86YhrYUm2oauWBss3Xq4&#10;8lbCKlO/BRHZHzvkhJeQ7GBfdA/q4OhphylSp7YMWKVdMR92vnewTMIEY4nlGuVYH8npoefndREC&#10;dKwajXyt9x1FM2G2XR4cEFgDYoat2r6OwNrC9tGgnGS5Wc+nToc4nvg4bjaqbScCqQGODeJFWrx/&#10;R9Mt5Mm9aNXsURCf4BzdSWAW6wMZD/LMf5J5sMfqcZ84XXqQA7WY7QhsSmN0BUngzkqVtLKhPcAG&#10;xgYqHu/M4o2sR4fh2QDGZoMccGQvRycGx93KjKumbYsKFuyINiiHARL3x8uB/MqrI3jmxQEKFRMM&#10;HExks7oMVn4eJ094xL16vt+KZFKLYKAdQ0MBCoEohYUOja170aFj4/WJi3knGjX1eGj147jl4ftx&#10;58rVhNb1hNXNKvbqHQKrAjAKOJiUYCuY8ynBJ98p8VUUayIO5ZWfzX9eEH0FUVYUmF+aRNwt9fl/&#10;Jakgvr+Yit8tPv7LkoK4RZ8tlQpl+8W01LGL0+fyKJ/N12URLJf6zVclOVcRQIt5EQgumhsvPFYB&#10;7nyS4wUYCmFTCiahxVRsa9fy+vfpN05StgXovA6NS6XPPyy4/v5L03wdynnlWFl1XFiHxbT4d4uv&#10;U2yH18aL+fZYbJPFpMahBd9dS+q7L6bF172W+J269nz+1P/Fz+b/L1yPiecvXvvmjRwXOc4V70vG&#10;vOJ1CvdxPU+FcbBwTvle3bO8F4CdP75w/VK1R3U5YfWO7fv4/048uLcUldouPP3qS/jr/+9f45fz&#10;cSa//b33MTKZxPBUAuMnsxg/TQCaCDMFkR1yE15dhFUvBpjGZiPo0BIySuY9zTI9/vgDmJ7049yZ&#10;FM6fS6tQEU4KlNFRJ3op9mOyijJoV2EJ3GL+R6Hqch5HiqLwzOkY4dGhTMBk9XVo2Ij+QT0GB4zI&#10;SQBzCv0I56oeCqrudCtsFoo6itgEP4tRSKdijRiiCM3xey9BYMeOlTCbKgm3DsKoXn0fouDIUsDN&#10;EgCevpjF6LATaRGinEuDPopvOwWwv1kB66vPjuLVZ0bw4dvn8R3C6nc+fA4/+/HX8em3XyVYNiGV&#10;tOKFF07j8pVJgurTeOX5k4TW8/jmR8/hhWfG8dKzU/j6OxfxvW+/gJ/84E21uvqdj67i4/cu4a2X&#10;ZvAcgWN0OITa+l3YueMhVJSvR2vrbt5jCyYIMRnO13rDfhVP0OEuVzEYJch/g2YXhek+QkotPM4a&#10;NDVuVcIsLZ4eKaJj8TYFoL2DNsR5jjghJStlz//DvNce2d+U0cIlpnQUeL5gG1y8ZzsFlni6TPZY&#10;EKSoGjsVRZI6IN5vQGLIqECmW7zEsm5iFCaBBOs20KR+NzgexMWrQ5iYjROuIugfcSmRLJ42M3m9&#10;WsG98Ew3pgm2/SMOTMwEkBu0Ugh2YtOGx1Gy40GUzNagZPODWPfYvXhgzf0oCezjZ7UomeHna+/H&#10;3bfdQbAvw649m1BRVari/ko+J8+l8AIBbuxkgvA9jO//5C28/9FlvPneeXz8vedx+mI3fBSlsqc3&#10;JiZ93YSinmb40vXwpxsp/k6oBzLFv//7//53+OnPPsWp8z3ID9kI9QP49idX8dbbvMaYj+XbAaOl&#10;HHZnNYGtCRrTIcLDEeqdvdhT/gTKataiomU7KgnQIjINbLdOEYfiFGrEolYxJQamhJSRsDB5AuXI&#10;jBcjFIvecANqGzahtW07Aa4eqXQ7khTE4RABrnk39pY+glTWivGZFDSWWtQ0lsJoq1afGSnc6+q2&#10;wWatwjBF7yjrQBwviQOmNK8tZpkm9yGCxXEFG0lqyWiyFRIHVfajCrgECHASYkX2Lwp4ysqp7D01&#10;uysLK7EEQi3bpMFYxvZTpVYjba5KCtpjytus7P8cGLYqr63ixEYJWerQNNtknGWVyEqbqUELYbWJ&#10;0N6qIcjz+iFeRyA1KKt4hFxxDtPqOIgG2340OQ+gRrsTh+vXKyiUVf3hCQ/SPK+EwHHYKtnfazlu&#10;6Ci2m9SeRi/FvJeAbSB0iFmxrECJ91M3QcVP4R3ifcrqsHgC9vCc4n24h+1UQtxIWBQx++0kNNW0&#10;bEOX+RDihBnxGOv216n+NMCy9fPaerZvI68nK9KyN9ghe4P5v5aA12o9iC5CkinIPDAZ/MeUiXQn&#10;tbbWRYAirEkMYZNf4lgeUvtItXx1Z+sRHuyAPVWLDhchlGDX5TkMM9uRkWChc/OahKY2trsWfRla&#10;ZM954zaU127EkZoNqO/cTTZoUJYHXTymk/UVS8sDhhaI91txWiX1Lg8T02Kmzv9NHEs7WMYhwlw3&#10;20WYdZdINCugcziOQmPYSwg+imCmmeXXoPIuK8Bm8TjMV5vsV2UZ6+xlsPgrVQizLnMpwfQQ/IRa&#10;CZeUJZvIODw5aiM8i6PXo3AGBV4PwcZziBMmN8tf8pBjvsT5nZttrDdvVGOb2V4Ok/UowbZKjdfR&#10;UCsBV4e+nA1To0GM9XsRJZP4nXUcw1uQy+iQ4/jQnSCPyMos26iYQNvllfUjD0+j4XqMDlpUzO0E&#10;69NkPqxMj8WZk0UW/1h/8qCp+DAvnNIi0WuGjf3R5Cdc99qQGPAgPujhGOlFlvlIDYcRy3vZ10MI&#10;Dzjgk4eBSQ0sSQJeuBUdYba9PgtCE364+u2E13boOKaY4ho4MxZYozpoOK5qCMFxHjP97ACmns4h&#10;0mthO5M92m0cy9rZ19rYZmRPbSsyA+zrOQsszFdT4BhTBdpDHN8jtTBE69S2AHkg5k43w5ViH4md&#10;gIl11EmQbXLs5+sRTF2IYepMmH1Qtppo1EMSW6BgHSGxk/Ws/1bLPrRbD8CdItT28xjCtOyJrdPt&#10;UntoxeRdPFLfc/9ylDz86L2ws7HJ8r6OA6TReQxdrEC96zg0rExJYsPvJdCKx18DK1vjKCeYsjEy&#10;RaTT5bTKxthIwFVmH9Jh2FDEVKJOz4mQnbWTHaCla496siSe2WTj7rnLnNynvPBwENWLnbi9GuMT&#10;Ebz+6mm8/+4zeOONk8izEtyc+BweFraZA6y2AZtKt+O+p1birpVrcftTG3C7OFlatY3QuhO3zEPr&#10;coqw2wmtspdVmcFRcBVE3HVBVkyFMBRiNizCrPD/l62YXE+F81x//a8nFc1oRYyqMuD/C8tDlcmC&#10;44ti9gtJvps/Rp1vwfsl0/xDgsVJzAuLvy9+Jv/fzLJdmM+i8yD1/YJ8LPXZjaQifBZhYPE5ip8t&#10;/E69yvEU7crEcl68KxCYT4UV+y+W6d+nr05Svkt9vlS6VnfFNG/mKklWWxcDpqRieyoeV6yzIswt&#10;TsXjiueRV2mbxQdeapW/+IBsQdtZ2H7ElLx43LXVSv7+y0D2q8pA5UselvB/9SqryOp8cr0vtttC&#10;4vjG44qp0Eavn1P2aEveJBXHg6JTL7FEuGX+/e2bS7F8837csXkfz7OffWAXbtqwAffu2AFDKoaJ&#10;Z87hT/684GDp//l//n/4+Dtvc6yPYHwqhckzOYwSWAem0xiazaBnxI/cqB+9wx48vvUJlFi2omTf&#10;47hp+6MF88wnHiKIughaFN4jboyP+JBN6QmDXRgasKGnW4febj0BzUEh7cQ4jwtzQjZScHm9tYhH&#10;WwiiOvX7memACs0hplkZMWHNdqKbYDM2asfQIGGJIsOg3Qtt5y74KXCSsSbEKRbFpKuHoigrziI0&#10;pVhx5x1wcJ6qKd+EZQ8vx00r71Wmpo/dfxdC/gYCLI+loJewN7Jv9erlPJ59ug9vvTqB86dSuHKh&#10;H89d7MdZwvu3vv4Mfu9br+CFq+MYHw1T1DkIh1qYLc1o7+RkrqvC/j1PYffOx3C8Yiusphq89doZ&#10;vP7SHMF1Eh/z959960X86NPX8M33L2O4xwm/jfOvrQFlhzdg05b70diyj3Mo4XrIha6u/Sg78AiO&#10;VT3FuZZCQCyd2neiw3AAcc7hY1M+9FHABL116OO8m8sZFYA63DXqgfKZMwlCYgzicKmuaS+O1+zE&#10;oxLHlvd/tHwbhlgPff1O9A95MDWdwPRcCldfmMZ3PnsNP/jpe/jBz97BGx+cRd+UW8Xns1PgpAmt&#10;mSETYrI6R2DNjXhx8ulevMS5/x3e3xzbTCpnR37QiyGC3amzaVy6msepcwnMnIxgcjKAoSEHZuci&#10;Kk7rENtJgkI0ltbAaD8GvfYweingIvysy3wEW9Y+jK9tfAglBJWSLQ+gpIWv9av5ug4lex7C3fes&#10;gD/SiT7mY/p0Gs+9NomRyRACkQ5qFwOC0Q54Q4XA/7JKmOoj+PU08H4oeHMtvI8O+DMtiOS1BIdW&#10;Am8Wf/aP/1j1h4V//+k//Uf8q//1n+InP3lfmbpnKIQHCIRicmjz1MLhO6FMMrvMhBO2ZRvFdIIi&#10;2Mv2KGbCYiIcymkweJIidthUCMo/YkWquwO5Pp6LbXpi2os8tdbIuBsXLqbx4vODmB5nH0p2qgdA&#10;Uyy7vn4Hzp7L4Szb5elzecJ0GIm8C908Tvaa55inVFZPAKtDiOI7xvadIly5Kbg7xAEURakmeBTt&#10;wcPw9reznAmr1I8GyyFC9wEFnOLoSJx3hWUVurtdOc8xCqiwfMQsOJ5tV6FqfME65XAoHGtGJNqM&#10;KJOYCPpk0SRwglDforwBpxJtCla7Y63IE/jEBFgc50hYGW+kjtekhiWwnCAsyb5XH+tDXs0U055s&#10;GzTibMnD61MYhwgRAUJonONBOtOlQqh4ZSXRWo4w61hW4qKySsrzyt7TQKq54HCJACWruq3WMuUB&#10;1UQAE/Nh8XIaklUz3r+OmlggTvblBghykj+rAK1fLBLr0WU5jMbOPdCxjp0sXys1t85yVD2oEBNk&#10;PaFb56kicFYRKmugJVjqCQgmwprWW8myr1T7BiUWposAIau88Vw7IZfAEa4igFTBofJZqkyE9ZEK&#10;WBPVMEcJDGJC7D6MLjf1PfMtDlc7eM0WgnSjbj9OaPZBI9aThNQOcaDKccAXEQ1+SK3it2r2sh+w&#10;zpgCHFO9sgrOOpIHFn2EfzfPabcdRjfvf7BPjwzrLsM6yhLqAyz/sDwM7O2EeDiWfa4SLsfCfBsJ&#10;RTqbeJstZf89QnhnO7IU2pF4lPby/jMsz6lJF8d+1hnbR0hWPFmW4jVeHAS5eR4X69rJ6+gI1hbW&#10;hXhzz3G+kHjcYpWT7ulS7c1GngnyvtIcsy1GgqX9OMd8I2bHQzg1EcXJyShGet2I+dqYmjGQMSGX&#10;0CDPNJAxcGwxYYh56ekzob/PjDyv4eK445IHHqxPl71Snd/N+jZyXpGHA7a4WLDys0AzrB7xXu7A&#10;wAShjuNLlGPdBMe8Pl7bESZQe6RPOdg+PRib7Eb/SAwBjtF2jmf2rBYBjrkx9uUsx+bQuB+2nBm6&#10;WCfa/a0E1E6mdhhCGkQHg4hwDJW4ra0EUos83E0yr9EuhJJGTHGcevaFCZy91I9u9v9w0oC2rqPY&#10;d3gtmjQHYQ6eUJFkpi8lkB6xoMtZjg436yp4DJY4yzHdCAuTLnUC+kwDmiLHUOM7BEviBLzJRrXf&#10;PSKru7EG+NhOQ+IbINehYljXaLarZCAUy0MYWejUsX22eQ9iS+X92N+wEsc7t+DOu29DyYMP3o0Y&#10;O6qEoLExU+IGPiIBn/uN8Iab1OZ7s6uqYArBTLaz41fr9+JY106CaTM87PCtHKAa2DCazIRSy0FU&#10;t25HMxu9hwOKm8eI22hx6S1e7zROdkaeS1wghxPiKasTMQqQU6dTSFKMtHeUIpHoogDxsfHLZu+j&#10;yn6/1XAIWncjQdiAg00VeHjrety2ciW+9tQqrNiwHXcQWm9dtRm3r9qK21dvxfK1m7FczIRXb8Ny&#10;EWFrKbrWUsyJ6Nqwj8JQTEspyGTlQEyAme6YF4sFeOLn8ysni1MRrham2ylKJS11/N+1tPi+ivdw&#10;7fsFQvarkvo9y22h2P7SxO8VJDKp387//svT9e8X5/E3ze/CpM6zKM8Lz7swFcwr5VgBZB7H3yvw&#10;mTdHXXhetWK36LNiWurcC9NSv/nvLX1lO/qStPg8i8Fz8fe/jVS89lLtZqnj/zZJmfWqdsjX+fcK&#10;ejeIt172Lb6/Q6Vi+5M8LE48fhPbsCR5z3Pdwc/u5th154adWM72LOOYjI83i/ffzQexTP7fdAi3&#10;bjnK6x5iktiqlSzXcjy6Yy8qW2tgCduRHs3iL/75X8xLcuAv/8X/hP7ZJEbOZAiq4vk3ifG5bkye&#10;7MfgeAq79mzGgwTVZTctU9AjsToffoIQIXsPc4dRcrAArg88cDc2bV6Dnryd4s9AUdmKnnQ74bUN&#10;OTHZpVjPUAiHKH7cfgolTqQxAtHYmI2gSxigSEpGGyie2pGKtCMWaKLYbUdvgmCS1KA71IygtQJR&#10;TuTjBDUx8c2mWxEWgcrkpUAU75Fi2mancNp96CHcdvvXVN4EVkvW3I9lQ8c4md6Kxx94gELKhnyP&#10;AaenfZga8uIC7/mZUz3oT1ownvfgpQtD+NZbF/D9j17A731wBZ9+dAU/+uRF/KM/+hC/+AnB7uMX&#10;8ck3ruL3PnkFP/r+m/ijn3wd3/vWC2ht3IeVT9yGfNaFjwhz3/v2y/iUx3z09cu4eDZHsLago3Uf&#10;1qxZgQ2bH8Kx47uwu/RJbN/5MMXzEcTjFCmcy5NxCgYKJy8Fao+ISMKPTb8fNsNBBdwZzslRQkaS&#10;oJ5gWcco4lPUBPJgualjOw6Xc96962aUNK/H7YTpQcLw2ecoZIb0yow1TPHfL0/xz/RgbCatoPWT&#10;T1/Ht773IoE3SdHZoEzBuilgQqwncWokK1zhVAeiPTq88/HT+O4PXsOlZ4dx5aVxvPvNy3jxzRlM&#10;nY6jd1RiwWoRJhjF+4zIjrmQ7rfwfITUZIdaOZwY82BuOohwoEEJyHNzYbaXDtVmxGGWrusgEhR1&#10;V1/qxbsfzuEdplfeHFV7b8fm/OgZsqNvlCAo5yUM2SnyrDyXn+3HHqpS8Vu96SZlXrl19yrcueJ2&#10;rFn/KB57+F7ctvxWlDx2J0qkfaz8Gh5d9QDOvpjDW988xbYfgi/ajp/84Wf4N//2r/BLFEzmf/Tj&#10;b6NDrTaVFzwR92kxwHbbT+jMEuSzKs6qhb9lvVHojow4MUTIzfcYMUGgHOZ3o4MOTAy70NdrQihE&#10;gHYQnjKdah+s+CfROSoISGLCKPsX29Rq4pkLGdaBA6MTEXz00fN4591LGBgIId/rxScfv4TLl0eQ&#10;SplZ/xpksgZloi/7ZCV2qCdGwBInK4QIifEq0GOlzotEmpHPMf+E67mTFP1nIsqZkouQJh5kLYQv&#10;CaMiQCnxIF2pRgpqgpinXHnajac72U5Ztyzz3qyGcNpOGCKIJqQOjsNK0AlkJLySXoWxsRNg7Tyn&#10;xGl1EOrEY62srMr+QCOBr6ZlM1qNe2Bhe5fk4XmkfUrYG4FLaR/drONu6l0JVyPmiRbCp9FQBpuJ&#10;oCPQ7K9TUCawKubHtiSBI9VEsd0IN2HYm22BM1av9iI6WQZ2loXJcRgOnk/2rzqpX0O+Wo4/XWqP&#10;n5j1dlAn13XsYlkcgdEm+SYEWyjWu46gQ0v4ctXC4ayB21ONKOsvxHIVk2gR/LJiHWE+xJzaTdAX&#10;k2nxomwmzBkjx2GKVaOVANjgPoQ6pk6Camf4MJoIrW3uA3Ck6hDOt1OPN6oQM7InWFYv9dT2eoFi&#10;3kebm/mSVXBZzWd5iKl0hNeN85pi5iwWK5fOJzE76UU/xzqxLulm3zMQZKvKnyQDbIQjWYNsX4fy&#10;rj6U4nhNQOxjH+rL6xDn9cP9HQSvOujcZSy7o7DbCSq6XWiq34CW5s3wcKwNh+vUPtcIwSYQIoS6&#10;jsDDlEo0IMY8d6caMD1kxCTbQ5ztIcVxPSN7UwnY6WAjMuEWJPiajrZimEDZT8DMsl3JvmlpL1re&#10;m4oZay+Hj2UtDuqSBMygqxpZnmcop0c2xPbk55jlY/vkucQT/CD7Qn/eiJmsES9Oh3Fu0IkZjhcT&#10;/WYk5PfsgxZ3JZq1pajX7MYx3k89/+8gxLdKGCHZN245hhZTBXxxLfzsY7LKafe1kI9q4AhKSCkN&#10;vEyBbiPnVi9SHNd8vWa0k6t0bLd6jnk2fucdsCE25kOw3wF31oQubyM6PQ0I9nEem44iQCA28/yO&#10;vAHBcQeCw2Z4eng9ju/WQD3iHHOfeYFj7fNDGBn3Is17yvC8fj/5z1wFC/Oactfg5LAd508GMTHl&#10;UvuRzWxnxvgJGJiaWSfN7NOtVlkdP4YI55ok27tfVtPFMZ44mMq3whCrgbO7Ra3C1mh2ooO/s0Zr&#10;0GEtQ23TJljZZ4c4xs/JmM18BH2NyGUMqr09/LCEtXnsfg5g8lSGJ+VgKOYHYgpsCdaqgc7AAcHD&#10;CrCxsUlmGk1lMHEACfKGxQ1zhzwFYQa1rPB200FobEehcx7jACmxz8QjXKvqxFY2fjGDaGAnlU7W&#10;y0FYPD+K1ymJiReIsPN565HjQDww4kEw0gajVUyWSPDsLG08d6DbBFtUi+Pa4yhvr8L6gztw/6bV&#10;TOvw0JZNeHLPLjyxcwce2ERYXbOOALsOd6zdhBUbt2P5JlndKAg7EXy3qhAXkija5mHzjnUFAScr&#10;fjdi7lsE16Jg/W8lKZC8gSQiWt37PKwWQWOpc0r6dYB1qd9/WVqcrxtN8tvFpr+/Ki2Vz6WSwMJS&#10;15O01HkXpqV+899b+tvUyULAWwis19rbbzEtlZ/FaanffWWS3y2R1PnmXyVde3AmJr98Lew7lQdy&#10;X5HkoR2vU3yvQvVsOMD+K/th92H5ljIs31yG22R/7Oa9WLFjP/O1A19bswG3r9uE+7btwq7qJugi&#10;GQqfHIZnh/H/+t/+lRLf8vc//+X/iO7hICcrPeGCwns8RFiNYWw2jdMXRwgis8gPxvHQQ4XYlw8/&#10;cj8yORsmpwMUzDYMDlrR3nQI+o5yVFZuU8fUNxzC1Rf7lSOmAYLKKMX8gJj1El7S2XYKKYq4ZLN6&#10;ci7xM0XkiIfCLAV7LyFgmEDUJ8KUMJaJEYz89UiEmlRIguGcAacmfRilAAlwvgl4jlGMaNEvIoii&#10;LkRhHRDnGpy3vIFqrJGYnQ3rsaz7KEpSBOthwuojy9HUeAgDYw6seZLQvel+3HT3rfBY2nDlQh+u&#10;XMzj2x9cxje/fgn79m/H/Q/di/rao9iw7il0dZ7AP/+fvo+f//Qb+IwA+sG75/H1d87gytPDOD2X&#10;xvNXRnH2VBZzU0k8fbYPr704g/cJvC89O6H+//3fexPfeOcivvvxC/iTP/4Yly4Oo41l9+RTy7F2&#10;w13wUnj09lmRiLfB761W3iuTBFKbaT9aGjaglQKxv1uDuQk30pyvI2I2KvuA4yxTagABV3k1y/4v&#10;zvnjs16cPh8mjLrVHkJxdCOC10/4yE/Y0T1kIyzp1Cplz6CPZRLEzOkM+oe9iCYJlgSpJOsmQdEt&#10;5rsq7iE1iMRIzVBUZvoIaBRfcYqvZI8Zw1Mh9Vkk04UY6zLK47ODRmVaLHs8xbP02Wd6cO5iFleu&#10;5JlymOJnU+NuTIy6lJn2VX4uK3Pbtz+OHaVr8diawsOQ++5fgfwoy6aXIpopQ12SG3Ui0muAkTon&#10;wHLJUZTH2C6d/H2X8yhMFPXiwTeUldSGzZsfR8lTd6PkyEO468F78dLlZ/HKiy/N94Zf/fev/81f&#10;sRz0ylGJxACVUBsh1o0E4JfV0kxOHtpXEvhOUAS2KjNe2Y89SJ2UTXVRzGnZrllOBDsB1R7CwyCF&#10;pYSfEJNN8cLbLausU15qKxOcFOlN844ymzv2wBtsxjhF7YuvzuGzH76NP/yjb+FTtqexsRh8fupC&#10;dyPqGneqVUDxJixbuiQ0hZj2SWgK2b8pjlk87HuxfoMy9dVTfEpYGyNBVmJzivWdJyrA36zMAcV8&#10;VlaFxcNtm3k/TlC46pwEkdAJtfc8K+2DgGbS7oeP4CGAYXETuK0H1WqiiWAvjp3EM3GOfTrN9hyO&#10;NytwFeiXrWZiJixOYMIcB5q1u3C0dhUq6tZSp4qgriDE7oeBdSnHy55JK1ODYY9alTUFjqmYvwNj&#10;drVdTmM9hOqOrajW70SD9zA0CcJhgsAelz2AFWqlU+Muh4sQFeC9iQMaI0EomigAno16OsT+kybQ&#10;eQnc6h4ISRIHVGs9ohyYmhwCuVWE12PQW3gu1neYYCLtIEnA9onJt6wSE9olpqusUkmcTAnPo2eS&#10;veCyl1JWjQWiNX6WF5OB/dLE/GpjFegIHIY2yHuOijnxMbX3tdNVCC8S6qYG52/lIUIXy6fJXqac&#10;mfUQbiIsQwEJB1kgTfCcGHPi9EwQF07HMD3mwtiAFc8+3c0xLoNnzqdwZjbIvtpMgC5H35Ae42MW&#10;jLNt5AR0WSYpQowrWAVXnGDGZA1Wwk1oCYZrONbIaieZgfUi8VN1hlJYWGey/1NWV92sGzHzjUVq&#10;CaA6TI5aMMm2NMM+LHE/o2SYYIB9hfCa4PUGeo04NRPA3LSX75sRYvmLR1rliVqAUszHWXcx1o+Y&#10;F4sXYQHbGY4bg4TCDNthnHNFL/taf1aHRLhJjY9ZtosReSgz7MDZCS8mOGdJjOshzjPxuIRSIk+J&#10;gy1fDSz+Wo4Z1YhwbuohjEXITnaCrzXI8TVnQe94AMGUHmZCpiPYhmBST5hmHVolrFMb4oThQM4M&#10;S5RAmyLc9loVmLozvN8BF3omgkgPechZ7K/8/cSpNE5yzukeIcRmzEj1y75+FzKE0d6TIXh5fR3z&#10;ZGN5BDIahHhviR4jEhyzA+QuD8eYUIJjB8/vYh6dgQZkeL8B9jkf++/gqI1jvEm1v6j4heBYHOT4&#10;beU9Sjxpq+c40hw/JTxWF/tGS4BQ2s35ZNpGUG6DL0eYHTWRJw+gomkDTnRuY1kcV21ax7rQuI6q&#10;KDI+f53ytp1Jd2GcY/njjz+IkpWrHsX0xSTipG8Hv5TYeGZWuI4XNhMUu9ihjG42EA6ESU4o4uku&#10;kO5g4dSr2FUSl8rEhqyxMFMcXDwhTvCs+BgvkmFjGRzzYGzarzaYp3PiBr8LTh87LWG003CAA+Fh&#10;dBkPoU17gOc5jlTejPGTUVx5aRQTZ2LQMvPisUogOc6J0JHqQJ2xAu3OBtgSenR52tDp6YDOKwG3&#10;zaxwE9osLVi5fyduX/MUbnnqSYLSOqzYvA13buFnBFfl3IeAeg2eFLDuuvZaXMVQx80fszAVxWLx&#10;f0mLj/mvOS0U/V+V5PjFwPqlid/fKLD+Omlxnm40yW+/Ms8L0vV6XtBG5HX+HNfOJededK2F1/xV&#10;aanf/PeWfp06WZgWn2cxsP4u0lL5KKaljr+RJL+VMvhC4udizr9wzFEP1jhuqesRPMV65Hrav2S6&#10;g9/dsVG+P6DeL994AHdsPsK+KSa++3H3joMcKzkebtiKe7Zuw84Tx1Hv0MMUduPCi1fw4luv4hvf&#10;/gBvfuMt/LN//s/mpTfwL/7lP0PvUBCpHityQ4SZQQdfHRQ9FDUn45g+30dozWBkMoOJkzmcvTKI&#10;l98+CZunHVu2rUJD826YOS9kslpMTjopVsqxa9catYf1/gfuJoTqMDUbQj6nRzcnyB4xyaT4SRFY&#10;ZT9dOk8IougSxw9xAVZ+ls9rMEJB0ydmaZyXkmLSSHAripk8Bb+Tc5fXWaHMf/OEhCiFn59CPEsY&#10;GSC0SkD6vgEdevt1Kp7eieM7cOs9t2PZ8HGUiAOfnsN46Mg6VNWU4sjhrVj5BIH2CQLMYCVKTvL7&#10;zQ/g4mwO3/nkeYLBLDY9+QhK9j6KZc80ocSxAxvWPoXXXj2Jb3/8HN554xw++PplvPHKHN56eRY/&#10;/ORV/OC7r+Djr1/BZ995Ge+/eQ6Xz/fj7FyWojGFiaEQTk+n8eoL0/jx99/EJx8+i6mJBNo7jmDr&#10;1vuh1YpnYDfyvSY1+VtNh2A3HyCUV8BFIWjU7uV9t+H8yQCmhm0Y7NWzPA7DrC+FtnMHOlq2wiBe&#10;agkq4VCd8sgcoygXJyoSTmh40oaBUTNyIyYMz3k4Z4cxdymJkxSvJwmKw9Nh9I/70d1nR5giSLw/&#10;i4fNBKFEIgQIsCYIoT0Ue+JcIyUrGn1iZudTKUswk9Ax4uTp1IUkzl7OEjBlpa9LrR6GJEwFNcbk&#10;XBTjUwGcv0Q4vZpXImfj+sfw0EP3wGQ4iskJF557oQ/Tc34cqy3FviPbcLhiFxpaj2JkNkBxZ1NC&#10;Msy8+diuAtQqgTz1BXWHgeJTViXMBPgA8zd6PglPWoMNex5DtNeC/WX7EAwG8dMf/2S+JwB/+c//&#10;CT7+5HV8+tl7+PnPP8Of/NlP8C/+1T9Rrz/88bfxx//wR/iTP/0xzj3dowC+l1B56lwMQ4SBbtaB&#10;rKwOsD7Gpzxsg1bCNstAAFWAVKwARt14jhD+/NU+ta9U+kyWeevpK3jvFQ+3aRHc/Ly7W8+6EkHK&#10;fsJ7G5t2qwcrQxNunCFoDE+GKE4tCMZ1/D+O59ju3nj7PJ55dhyTs0n09Ntx7nI3Tl1Mw0nBL84y&#10;BT5dkRNqj6iDrxaKV4vsRRWwpGYzEEjEDDDE/hjr08JHgBGnSyJK5VXgSs7ljBD8KHS72Cb1pjK1&#10;x3qo34xMtEWZ+3ZT79msR6Hjd+KVdfy0Hz0DRoQIqAJP4o3bx3aZYt3lCAtRAq98J8eKR16JySrg&#10;GWO/FuiVMBoCYOLNVidOc+wEZQkVlGiEI90IY6RG7UsVz6niedoWI5Q6D6Pesh/NnsMot+5GpaMU&#10;uhDhmMeKyaOsuAroyaqtXVaNeU9dBHWJsyurogLOCUKnhEwxUZCLl14vYVfi0fqijYiyHXsi9WpR&#10;R0LjONjmJM6sgyJezKfNLE9xkiSekJtsByCxeFstB5Q2llVjKUdxTiXXlD2BRl5DAEBMlw08X5e/&#10;HC3+wgqrJlQOLd+3Ofh7D+uJANjhKKN+JrizXkyEVImnKXt0jYRjP/MVY3nJntyO9p3QafaqeKN9&#10;bFcqsR/0JNpUHNJe9rnhXr6yT2qYR42tTJnlBmU8ZXk7OYbYRO9rdqHLsAdGlmsgSfhO1BPQeO/M&#10;t8RgldVOeUAmHqed5BCjeCw3lyHKuktyrJLwMBEmv/8YkszzYJ8Ggxzn46km+HjP4pE4yjkg09vF&#10;8YptMFyHINuCi3nxhwrQpdHvZZvajzC/783L1hL2LY5F3Ww/UYJSxH+CY2SVctY0IOOCvwYmXSkc&#10;4nOHZREJEvJZfwGe10G49rIexHTdaOPYKeXqOoIu2xE06/fxfwK5rLqSlxzherUCaQmQnwieEZaX&#10;N9nJNtiBOKHUG2sn6Mo+b/aZlAZJiek9HUJi2AkPgdnbbSCE6tn/xNmcA5l+pwoHmsyaEY3p0Dfo&#10;5RyZxOkLOZXGZxPIj3gJmG4yngkujt++BPsM79MlFhusq4zs++8zKn9FVt6XLFw6xUkSx5r8JM89&#10;YFEPNIZmXZg84+e44UC+34RejjUjo1bMTPswPGjnfKknzLoUrOaHOd6zLxtTDWiKVqItXEFobYSn&#10;uwVW1pGEAXOHGtRefYmhLA+vxLTYmW2Go7cV/p5WJDjPJLvbEWYfSbENPvaYzKtPPsQB28+C08NI&#10;6u50VKBOux8NnLA0NnYCm+yhqFau6cXN+eRcWJnymh3HlHOAvhEnG7RGuWKXQLu+SDMHtx4OeqNs&#10;rPUwu6swcyqMHoqDTI+OA7IL3mA9OzALKmdQ57B72YhirSRz/p7nnr2QwRArqYMTp7hYlqdKsUGt&#10;cuOuZ8Npc7Dj8kbr9AfQaDzIDloHo0v2BBxHWycbirEGFboW7G48gUf37MQtq5+iENyEOyi+bt64&#10;BTdv2E6gmBd96ylo14lp8HzoGyUOdyhwlRVZ5QF03pxOjinsbRXRKKsaBXApvP/NRPbvMi0lhn8b&#10;aalr/a7TUvm4kbTUuX6TVPQQLG2msNePopWvN6/bgVuYip6FpR2oPa1LeF3+Xaal8ixJ8rTU8cUk&#10;wKM8LvO44m+K3y08z1Jp4Xl+m0ny/J/zektd60bTUue7kSQQXXT6VPyseL7F1ygmZZauxqH5pPbo&#10;z3+u/hdT4DLcubkMt6/bh5tWSxuVVdR9PJaAKmndfrZVXo+f37mpjLBKSF1filsEYLcdwL07D6mH&#10;e7etXYvH923D/qZyXH3jCn75y4IDpaX+/sW/+EtOlCEKEwIJYTUtYz1TD4VnkBOw3lQDd6ADo4SK&#10;oYkoBXMaQ+MpCms35wIDwdYLb0ADo+WEEtdpTuy9nBv6OVHmOcnKiusoIWVgxIGRCS8nSTu6Kb4l&#10;ZM2wPFlnmpx1Y3DChignNnGnL6ETUgTOPEFVwtoMyuRKKMgRjhz2Cpw9HcHbb42rMDUuCosEhUue&#10;gNvDCbKfAnt8xIwxpgEBVcJZOEzxRjEnzjvEaUhF6Tose5JQerqGUFqLknHCa/YwIbYKy/oqsGzi&#10;GJaNVGLZGN9nj6DksRV4ePkKrFj9IEoi+5TTn2Uj1Vg2eAwlsTKUbHsIQ+kgzszkce7cIN547Qze&#10;f/0cvv7meXz2rZfwp3/0Mf78H3wH/+Cn38CPvvc6Pv7GM3j56jhG+3zIJa0IuVpgai+HRU8h3nUU&#10;bns9IUfH+7arfYsJCpUQ586QiGLjftiM+zDEOf/C2RAunInyukFMjtjh5Xyv79gFD0XYQN6Apy8k&#10;cOUK4fh0SEG/xL8NUCx6KWh7h4w4eS6MYQoY2bsZY/n1TzgJrREMzfgQoaD1UBQVHDrWIcn5P9mt&#10;RYQCV3l3ZZkbBYQ556d6CqFyAolm5SRIvMCmKSQFQFIUkxleO0dwEyC9/GwfThIaJ07HKMSsyvlj&#10;lm1tZEL2uCZxnvpBwho5naybkhLs3fcUz9GOiZN+zDC/Z59Jo2/SjsyQgWKNkDxooHjUKlgN5pm/&#10;IRN8hFVLsgVmgZtMB7ooTFso/rXUOGYKrKPt2/HAw/dg44ZNqDp2DP/4n/wPePXdi4SO46hqWIs2&#10;PcuQQl1WSOOZFrVSlyB059mGxXGVAHiO//ewbXdT/Mm9BwlaElZIYjyK+WU3y/8sIfbiuQT6etif&#10;CKAzrMseClmb+ahyoNQjDmCyGqQoPLMUinIucYTpJ1z7qcmCLHdZoRRx2c36yRLclCdTXm9shuJz&#10;zK0eJPSyD0a7LbB4W5DoEQdWKfZhO/NjUIsVslDh5Tl7Rqy48Bwhl+DvISDIdi+7ABOhs916EDoC&#10;kJ59xUx4s7Gt6AkV4hhIVmIFisR0VTwHG92VcMoqKcvdw+MEIG3OSmWW2cNrjcgqe7IDftdxuPm5&#10;zlgGO8t2cIrCmyAiptFRiuow7zHF+3JRaJtkxZTgZmcbF/NeAUQVOof9X5w1Cdj6ouLkqU6trFoI&#10;F+lYC8eJLkIlRTzHDLcAFIWyrJSKZaDsvxUHoU6KaVe2EW2+o6jU7YApWktQbYI+dBwaX4VaYTUQ&#10;Kp2JBhUhw0Tok7KxBasJngRVJ0HeLKEcG5CTFSkCtdVTSX1czrwQcnzlcIvHVQJ9kmNOQvSuwCPL&#10;zOirVLEuxXS6ybpfmVFq/RWwzcNxmHnvG+XYx75iZx5kL63s45U4l3JPunAVOkIVKmKH7F11puqh&#10;8R9VoWI0roNw8958aUIKX42hY7yXI+jwHFTfd+j2wkSA7NTtQ0XFk+jk2DBEOB3k+CzmsWJ667GU&#10;K5PnXKoTo/1WTBCyeqX/ENj1toOF1XD2o/5BE7p7OhGQuiDgeVmfPrYbCWUjTrNcbDOxTKvaYy1O&#10;teIJgguZRBxyhTkuDIxYYLAKvB5Agn1KjUX8TZR9MyyAz7LyBAmZhNgo7yeRJfAQhJyE/samjTAR&#10;UL1kiSDrxcv2KCCbSrYiwN+GBXLFiRPLMEFAynPMmeJYNsJrKod82Q6OfwRGtlub7RACzLuN8Gpn&#10;2w5k5OFNLTQE/07bPrQaCcP2IzCxDqy89wDvXRb3Auw/boK4bJsIcWx0cW50MznCEj6pgWNlG9tn&#10;B8dNPfuFBel+O0FOR8AjxMUJu+zHTiY3y9nJdhvlHNvL8aBvwo/xk3FMnUpyXLWzf3D+JUCGWIY2&#10;wq+d57Vy/BevvzF+Jo7DBJ7DPJdY0YqlbDRvhI/jhi3SAAvLRZKTZW5n+zdEamBNnYAxzD7MtiEW&#10;DgbTQegJ40H21yGC9tSoBz43IT9A0GX+5KFjgufsZNvTZtl3+jkmDXGM7dPAyjoTk32xbJFzNXGs&#10;tHHM8OXa4Ml3QJeuh6+3jXktbBuJcSyUOOkKWB9+7D4V16leu5eQug8NxgPK9LedE0mrbBznYCHm&#10;wmLnHCRUJjLa+QHXgFCShc0B3MJMGygChJjlKdzobBBRFsYg6XxWYq89042g2OCH6pWzpZFJD4UL&#10;GwO/l/h6/aTyi1f60cPJNcjJK53jzVK4ODgYSYwxyUMX82Nlw/RyIOngwHiicwfa2HC0Mpjx2t5w&#10;M68hJmAm5Po9MCUjWH3kMG6n8LqDk8otazdSvG3G7ZsEQosCsAAg11dX5fOC+FsIo5KKwPqrUnHl&#10;4+9KumZi+FtOS13rd52WyseNpKXO9ZskaSvF1WFJCk4lqXov/F/8TkHHf+a0VJ4lKRBd4vhiUg6v&#10;5oFVjl+Y/8XnWpwWn+u3lb7MJHipY38baalr3Wha6nw3kpRzrs3z/6tULPulr1NMxTam0vxvxdmU&#10;vF5fTZ43S5ffzD9IkfFJjrlTOU3iMZvks524a8t+3LvjAFZs3Iy7N27AvdvWYt3hnajsrCKoXsXf&#10;/M1/msdS4PU3LyifAjLpi1MNNyfkUERWcqycpDj5hSS2XxP/76AoI2iOOyga6/DoY/di2bJluOee&#10;u5AfCOPi5SmYLARZayu0JhEeFoKPOOALICOrQZxbZmfEHb6X/8sKkYZiW0/xr0Ve9vX1dCHJSVcJ&#10;cKYUBXiccOqjgLN5Kyh+KIY4V0Qp/hJiKkyRmuLxCQKBOFcK87teCuV+ClnxNhmkMIwSwnK9nRge&#10;NmKgXyCghQDbgZPTLly5FMPJk7JK2aGAdpCT7RNrHkbJFk6gy29BZ90RRD1arC3dgJIdD6FkqBIl&#10;kwTVEaZhgqu8F8+03r3q+Lu2P47b9jyh3i+bJrgO8/uJapSkDuGmx++G09SJb3/4HD5862l89s0X&#10;8INvv4Lv8v1Hb1/CGy/M4LXnpvDcxSH0pW0YzDowPUwIm8ng9z99Hd/5xlXMjIbwzIU8Pnr/PF5+&#10;bpiwoyeUH0WOguTcqQBef7kfH7w7hVdfyOMi4fLpcxQ7hCePvRIuilNxkvLM02k8/XQKI2MEKpa3&#10;lHOWMCerohI700PR4WYKS/zRBIU+RbqYiSb5XW7EpsxrxcOpk+UtbcJLDSHhUMTaKj8skCZwZVCr&#10;Zb0DFNuEEy/hSvYiStuZmKZGGKPwHZDg/A6kWV+zZ2LKMZSAWf+Ik3DbrnTGAHXEqJyX5xkZ8+Lq&#10;s/04dzGJMMWfAOuqVY/j4tUcTl6IUEAfxrKbrnuglrR192pECQg+gomvm2IwSUFJ8EuMUjCyzRmj&#10;DQQUwgn1SLVmD2YvDc73iMLfv/3//O/wRNpR17ldrXa5KIgzbFuXns+xrMTct0p5V/Wyr/QO2zEw&#10;4VGArRWnOwQAEzVMVlaeCd4uX41y8CMrrBKbVEL+dbP+xsY8bLMmZFJd6KWgnRh1Y246gO60RpkD&#10;ZymAswTaKP/3EeQ81FrirVX6jpjNigmj1KNYCIhQ7+nVo09gn7AapqANUDtZHcy7h+DibUWHoUot&#10;Amjt1WjSHoCV9y57P7spMifOhpXzJCv7jewtFRNfNwFMwNVBYMtO2JBgP5I4oW5CraxUihms2c8x&#10;g30xnGnHwJSLrxTS3kKc1nSfFkOTTvgI4QKtsoonIXP6Zd8d25CElpE9sG6eX1YtBUpTzE+CdSX7&#10;OuNsm7KfttVQinaCSUD6PfMoq8FiwhxgPmVlNckyEM/E7cZ9iLCMpgSMOV7JXlHZyyh7o+U3AtAS&#10;F1L20woUS8isFEW+hF6J92oULAqMazxHC+Fl3Edh4D1K0joEQKsUmDtYJvIQRkK8hHh9L+9FvOoK&#10;UEdS7cjIin6snsdVw0qIE9A1ETolWVhuKiwR2594ZO30HkUHgUHKWOKvStlHCFPZAYOKhWohFMv4&#10;7Gd5JHi9/gn2H4KswK6YCMvDBDshL5pnuxgxsz7boJe9xLymJ0ZtzeMcyokTITrEzwi2AUK5PFgI&#10;sH4H2B+GRh3KZHuAfVBMZ9W+ULZPqS/Z69svfZNJ6kYeung4Log3WA3BVeovSNYIBE4gm2gj8BIs&#10;lQfyFhWKScqtg/VnNRxBwHtCOfjKEticXnngScgk6IoZr4f9S7Z/2GUlmb+RVVKJ9znUb0SEeU2x&#10;vMc4BolHYlmx9UqdsT10s94kRneM95LLadQDuJEhgiHnBflNmnOE31+DesLt0WNPqrLM5WWPM+cf&#10;/tbD+pG5ZGjYrCDXZJS9t1LnrHsJKeSTFXWWIduFxVVeaLNsYxbPcVi8nDNZjz4Csl2AkNxkDbOd&#10;cc6UPfJGVzXLqRZ6u/Q71jnvX/bzy3aExJCN9dEIPfuGi33ax/y4OFYFeb/JMSdSHLu7x5081o2+&#10;GT/6ZwPomwsgOkzAZ35dbAtu3odNYJnXj3JsEd9CEs1FYDXAsV3GPQuP7STc63if4p9I4i2L1YRA&#10;qzPNJHv3s00cA0wqNNbUrA+9nJet5qPw8X5SZMNEukuFbfKw7wqcW9mGHbLfP17H67QTltkX2Ncz&#10;bH/y8CrI/iYPvnwEUknStnVs+2I90MW20MmUSLfjzMUEnlr1KEoeffR+jJ2NoJ83GKcY8Ga6lCc6&#10;S7gBbQTXVvMhFZvn4vN9eOXNSfWU08PvQvKUVPabciDN9lswyAmjb8rDht9ciCvEDlnPwb2VJC4D&#10;iYbn0nCAtrirYKXQMTrK1ROHsZkATp5N4ez5bk5MfooRM86cz+KlVybw7AtjbOCdaNXsoyDRIMwO&#10;Lm6he1gRfQReeWrhZqO3iit+fzN8/lbMTqc4cUWwv7EFKzbsUM6XxJnI7Ux3bilVYvhra/l+fSkF&#10;myQB1XlBp17nhaMCWBF988JPRDST/F4JahXT9Xq67pRnkaj8L5gKQvi3n5a61u86LZWPG0lLnes3&#10;SQILNwvczYOFrMarBxzz5pifS3LdRfn4Xacv5GE+Sdtc6vhiWrjCWgSi4neLz7U4LTzPbzNJnv9z&#10;Xm+pa91oWup8N5J+kxVWSWLZUVxlLZxHVlUJqoTQ5QTg5Vu2q3THlm1sg1tw87qN6vXOLTuwYutO&#10;HrcNd2/bjft2luJOvr95/Wa24Y14as9aHG0pQ6OlGs+9dmFeihf+3n7vIgVDOZyyGkDh4RKLF4q8&#10;jJggEj56JtxIED7kya03JdtKOFFHC+E+sgPzsTqH3Jie5Th/oR+XnpnE01emce6ZMUyf7UU656JY&#10;t2B0IoiTp+O4cDGLk3NhTBBURii4RsddhBcb4cWgzPvGCTPibEnMu2S/6iC/C8QbYKZw9HBiDMuK&#10;FifGKCddcZbi46TbI2KFE32IgBriRCkOlcRcLMb8Do5bOA85OW9oCeDVhOFGzE45cWrOjdEBDQZ7&#10;2jA0xEk2K8KmHr28pqzWniJgX77Qg0tnevDqc+PYu3szIXQXbrrYXPBAW74SJdEDWFa1BiWyyiqh&#10;VDq3YFnFKiw7xs/4XcnEcSwbJdTmyxU8dTbX4B/85Bv4wx+8j/deO4PnLgzi5SvjeOvFOXz0ziW8&#10;enUCc6MxjPZ68cFbF3jcO+r1k69fxQ+/8wp+/qP38MkHl/HMuQxOTgUxMezEEEV/jpN+N0XbCEHq&#10;DIXG3KQLM1K+rLcwxWCcQnqGIPXCC/24cqVHmaeev5zBBAVQnGDhpIiRfVnisEfChLhY3l4JZ0CB&#10;4UoQVikgRXDLnjrZ2yTwqjzD8roSnzJGSBFYyHPuHiGsjFJcnTwfw6Vnc2wLfZg+GUY/oUCcDY3P&#10;uAm2LtariZBr5OfSfmTVXodJ6oWxKT/bnpHikAKHgjeYbFcAOzEbUibj4wS5vkER107+hmJzUF9w&#10;EkKYiFOse6ldGjSHCKk6AmknfD0dcFFcOylknYRED/PspOgSizPZHpUmZKYGrVi/pbDvdXRkRPWL&#10;f/1v/9/IDDl5XCX6mN8UITdCQEyzbdgJ3+L/Q3x5iE8PvzivIlRGqa/Ug36e2yEwOsDymPQgz/NL&#10;XNvuvF6lADWWl/CaEsjk57Ki2CMwwONS/H0s2qrgVWL/xvl/d0ZHgd7Btt2E3rwJ46zLHsJ2mvkR&#10;r6p+gk+Q8JQkpEhfSLM+ggQAD0Wy01kNn7cBPd1WDA342c9bKcBZFoTYzJCHolJHcJW+VTDndbHf&#10;pFgf8QE9IfQ4uuxHlPiUOK8Co2IuLHtTO8wHlNMeAUHZJxqSlR0CULqPAM2+LLEbo9K2CBR6J8cW&#10;nqtvjBDNc+i0pYiGm5nfTgVLsqdUQl5YIrXQEg7FFFmZ//KcsrrZ7hSPt4fRbNmnTA4DhFXZ69lu&#10;OQCN/ZByTCR5cVNAWwnOdZ07YaIeFUdI4nQpQqi1M49utluPACuBU+JFdvdoMUkomJM9wN1ahFkv&#10;EqZGgFTauaygCjiKB2Ex8ZVr2Hk/snpqI8zY/NWsZwlfUgh/Ig/wXJ5GuFjeLl89Qqy/JCFEys1F&#10;cPVlWO5JjqEE0eiQCTZq5C62lePavShv3giN64gCzvSgSV1L9uGKh2KN8QCvWaEejth5PXeoTuWp&#10;03oQNR07cKx1Kxp1e5V5qoSVlNVocSDn9LFfEyTFy2+IY1sgTnCNEK4kNIynEC6nRUyQTbIPmXBJ&#10;NnD5qtVDkEy6Ey5bBeLU/NLmYuw7QQKamA+7XbJ6Wsu8sL54PZ08tOG4Ec12KK/O4wMO5fDOaymH&#10;rms/tIYDyvGW7Be2Gpk/7UE4bYR+lpfBdBh61lWQZZHib+VhhdyznfcfJFRJfNcI6zrBsWCAvHBm&#10;zIfpETdS0RaECdFiNi557CfgXbqUxuCgBVECYIafd3MsEE/QEgpNVnNlL3RQVhVtZB/dbug438mq&#10;tZf3Lg/TZE5J8D4z5JFYnO2Z80y4p5X1XAmtpQwOWbnl7308p4NlIKvTWtMhFYFFFt/ESkHGBjP7&#10;vpgFSxihDgKfjccHkmLF0AqTPDzxyspsp9qj74hxbGI797AvWNk2DawrC+vMxnv3MC9O8plwV1Kc&#10;0BHUvRyj9ayDNpZRE9u+xFG1ck40sY/qOD6b2c6ljdlZZla2XTv7kpb57hArgRDbKvt3kBAbJ9BH&#10;OWdKX7NHxdxd9hzXKVNyE+sg0a9DesigrBEszJP4LLIxiVmxlnwnfo1kH32O55GHRLJvW+KpGkPH&#10;0cZ2ZWQ+Wm1lqDfsUWGVZL+5PGwRq5Qxgnp+yAGL/RhMbGMBgrVyunT3fcvhJnW72PmbLAdhYEHq&#10;2IhN8rSaP67p2qVca4tJiJj76qxH0K7bD6uPAxSJ+tyVHIY5qYXk6WSyjR25RnnCirFxSIHWG/aq&#10;2KxO/i/e5NrNZew0HPz4Xp4Eprr1ePrqIK4+P4QBZlBnPKyCVZ+aTeD8uRwGhwjCA06CLjtRoEGZ&#10;zgxxckjz/OLsqdN8BNkcJ7mJKMZHo+jvdmD/vvW47fHVhNVdWEGwXL5OHCrtwc1rCR387NZ1BFUB&#10;VqYCuFIwUiQXvASLiJe9YPycr2plY714FJ5fkRWPmTyfiHwFrWt5PM992zoxvfvbid+vSkUhf4sy&#10;RxbxWoDkYt4Wp6IQXpzUvjeK3oWfKQG94DeL3y9M8rm6/lJgwfMKvH/uPa+nTLCXPH4+1Miiz+W+&#10;VPzI+feFa1OYs07kXIvz9GVJzq/qcFEqPGAoXqtQXvJ6I3W41HX+c6fF+VB546uEApL/r9+n3NOX&#10;7+H82vodhJbiKlzhnHcoZzzXy0E+K/5/M9ve4vZVWNX74rklFX8vqdimvur4xUndh2qz/H7+GDn2&#10;y86j6lz+v/b9/IrjfDiXQnnw3HyvVjr5vlheC1Nhv+j18iy2kULblIdUPIc6/42XQTEJZF4PSXM9&#10;z5KXr8n5ZRyav6bcu/zmlg07+P18u5VjBVY3sz9s2Y0Vm/djxbZS3L2L4902wuqmrXjk0CFsOlGP&#10;u3bK7zeh2mJGtdmCY2YTjhlNWLF9O24irFbbLZx4Qnj+9bP45S8Lnkvl9d33LxAKyxGNHUdvfwdy&#10;eVmNaVAmnYmMnpN1JyJiypjXwhKrgy5QwTmDE15CPIZSPIXEYd4x9WCxf9hFIW7H9HQGibj72urW&#10;1Fweb75/Ea+8fpowkkQmY8DIiAdnzsaVN8L+QSPBw4J+ToxxTsSyB6+PYnl80kl4tVJgNFIMVqo9&#10;XJaA7BWq4STfjBghU0Al20dRTAEtDpjiPNZFoRYIHlf7oBz+CsL3MfhiFCu8x3BSVmXr0ZNvp3An&#10;6BDEYsEKDPJ8PXmKA/8RPHDrbbjr8ftw1+ZHsG/rRgxwvnnx8jB+/MkrFEkRbNu3BZu2roO5vQ4r&#10;d61GSfMGlFh3YpkyASac9pfjjpX3Y+36lbjlwbtQ4tiFZWfqUGLejO17t+FHn7yOj9+/itefm8Wz&#10;Z4fw3PkBfEggfe7cAKb6g5geDOPFC8ME2Fm8/9pZfPfD5/Gz77+Dzz56AR++eUntd5VYr0M9RvSJ&#10;NRTraISgMzflJqQ6MT5owPlTflw4HcTYgAmznEtfuNpN4B7AlWdyGCDkdeeNFIQSD7GCUEEQIjTJ&#10;So44iZGQLc54vQoT4pIHFLIiReCLUEQLqHhkFYWvEmbET+EmjpjEKVOUoJQiNGbyGvRw7vZG6+D0&#10;VlP81iJFIOonFE5M+zBzxo+TpwPMA/VGuJqixYABAms83Uh9QLgbc7Mt2DE7G8YQdYf41YiyDfYM&#10;2TA8TpFDUJU4sd28t5Pn4jjPe8sRgmWfZIT5HDpJUH42g6ELEfiYZys1jugcJd4I7bLHKy0rtTMR&#10;DBKM+8ZdiCR1aGk7hFdff0H1Dfm7/MIQ5i6F8NybIzh5OY1pWaW+lMDJKxmMnYsiRvHoowBN9Nvg&#10;SXYQZhoQJmA6KVJb9fvRqt2vtkuJo6kotZXE/5T9p/KaoFiMsa3LHj4vRa5DrXA181i9WoVVMYXz&#10;FvSy3MSBmDgSE7PvUcJzNt2l9oDKnrL8iBlpQqTsOQ5RaEaSDUiLaeOQHmPjdgwQsCWcRzzUjr60&#10;BUN5B4a72ef6vXjurTP48S8+xnufvAA/obe8YSO0bA8OEZ6y+sdki9aqBxUOinkT+7nAkHhelbqV&#10;EC7KdNBGmKW4lVVFeZU9ywJV4pRIRKisOIp3YDGbdIhpML+zUOh6CA8xWQ1ikhVVWdF0UGRr2Mfb&#10;nAeVkyRZuTTLyhzbojgYanUdUquQ+mAVDASuNvsB5RBJz9902ssQYfvz8Tot+n3KYZSTsOmjXrWz&#10;fCUGpOxD1XI8kLAvEkfXQfCUVe5kvA0xsSRh2UoMWFnxkZVDeSAj+Q6xfGUPptZ2CO2GUvVwxx0S&#10;WJOwMlUQz8BinSB77ROy5zNnZx1akEhq4Q0SGGQFkeeT/a9dHMe0hFsD86QL1qPBfhRHNPtQbShT&#10;loXitEq8BNtlDOOr7N0Vx0xd1Nh2VxVcAiM8ptWwD/XaXWizHkCLeKc1E7x4HTtBRtqUOH+SmLcS&#10;i9kfOI44waVvQM9xnQDGfAQTBBCWm+xnlTLsJPgcrn6KwHMIQxyXp+aCytpFzK51RnKDtQw21puV&#10;oOInsEgooBTbpYTaMTM/7e6jyjO0rLp53TXQNe9AwFgOn+EIAfUQ+vot8LJ8JF6vx3IcNtNRmMkC&#10;dvF2zfkmkmlTC1wWQqqHec8T5uUBj5jdy8MAt/c48sFmnM5acWk0gFNDLoKrH1N87WG/i5AdLOZy&#10;jv316kFPiCArIWfC3hPoyWgQZzsTr9Oyp9nGcclDCHRwLJMHNB4Cm4P1I+E99eQfjfkAHGQiiU8d&#10;4ndGwtex2lX8fB98svpLeEyzTwvUygqxeMl2B05AbzuqnNKayFdWQqudZWFmPdvZz+3Mj5WQ6gqI&#10;A7tGzmFdvHYbLKEGAiYhMEKo5H13ygMR9g0PP3ew7cp4IeGsZDuBk6ArlhUuXkt8D3U6D8MUrEGj&#10;aT/nZ/azbCvapZ7Y1o1s+12ecgQHdLDyvdRPpWY7ylu3oFa7mxzH6/C3sr8+wrnUwn5hY59ycH6V&#10;MFESe7VLTITFgVeM41NfF3o4lwydDvH7NhUlRsB8sNeMEfHsH2Mdsi1I+LLMhA32XAva/OU41LUF&#10;FV2bUa/bDb3lEFLk0D7WxwjHze4+M85e7Mapc1nepwES0abk/gfvZ6NsIfzVoN1YBh0HEq+Y74bl&#10;yQ8bUZCDur0VnUZZ9j4Es/8oRk958fzboxiY9SrX1xKTVRwgnLwkbuGjnIiaYLFx4gpoMDwcRJJQ&#10;2slG3aErQ0PbbrRqyhDnTYgXwUyfDReu9uPslR52+MOo79iGNuMeTkKtuPpcHN/6cBAffn0Os3MZ&#10;GAyt2LdvF2w2kn3Cg3iEDTHajggHkhgn8ipDG8XoNty0lgKcok4lWSUlZBbFbzEVBDlFIUWpWjXl&#10;Z0qE8/jlhNiiaFeraATU2winhbTwfwpB8SysVmOvi9rfVVp8D1+VRAB/WVJCu3icCPP5Mljq2MVp&#10;cb6+kObPJ+WhriFw8BW/k2MX539hKgr9orD/XOL3v7Ls5d4WJYEROW/xtwvTkudYkL5w/b9jqVhO&#10;xbJasszmU7FcF6eljpW08P5v5PgvS4vLtJiWOnZhknspXvNX3ZeqS9bxFxI/L7apa8fy8y9tI/y+&#10;mOTYhf8X399Qfhal4rHF3xXfy+stG0px08Z9BFf5n+OQjC/rdmK5Gm8k9MxO3ElYXb6lFLdu2YOb&#10;tjCvO8tw1/YteHDjA1h3YD1e/8Yb+Cd/8ef4P/76385L7Bv/e+nN82i3HYSeQkBCHJgoaCRwvUdW&#10;SAh+/u52TrTHlaMVT7yJMNOJKIWoPD33cmJ0UjBGOTmGCRmyytpDwMyPEDIo6i89n8fJC92ECide&#10;f+sqzl+cwsZN65BKO/Dcc0M4fy5GqLWjf4ATYG8rRVQXwdSA4SlOYIM6ZPsp7Ak9YuorJloe5s9L&#10;GFGrR/L0mxN3hpOeOM/IUIT0UCwMUugP5jhniPkR4dTkpeiwlRLIDqmwNRID0kORIgIkQAEZp4h3&#10;eU5QVBL0ZhO47bbbC4AtK6VztSgRwLzQgBLbDpQf3YsXr4ziyqUBXD6fx8vPTuKnn72JiqMHUGJc&#10;j5LRKpSMHCuYCcv/4qTpxCqUHylFJG7G7XLeIytxU7wMy++4AynC/GsvzODcVBIvX+zDh6+fxHsv&#10;zeDidArnJ5ME1z58xPr5vY9fwM9//238/Mdv4oO3eczrk/jgnRk8fS6CGQL+mQk7Ls15cZYiYm7M&#10;hslBE6ZH7RgftioPyyODVhw5vA0P3LsCG9c8yjL34rKYAZ8LEYRa4bSUqXBAEhZITOiCFG9RvndR&#10;fHrD/F9WxihMJUyJj0JSxLM8IZc9emJSGSUciKmoj2Ioxv+j3QSjDOdqijkJlTNIoDw17Sc8R/H0&#10;+SROzYaUc6FpCuGhcSfSfYSzfoP6rZivmdnWZGXPSTHtpUgME8S8FJXuQJ3yg2GyVsDpqkaSIjlL&#10;vZHPmxEMUofwc7enFuPTQUzMUGQTdnvECQ/FuYjpsIJtjYKZCNuvnUJOPP+m+7UKPLpMpThetwP3&#10;3HMPLl++DNnK/ft/8AnhvQ65MStmL6YwetKPibNBnH8+R4hNqHu1EVRk/6DsgzR5ZYWRQpbnFbNU&#10;X7QB5y6l8OE3z+EiX7sJHUF5GMAk5sABlp+YpnoS9TxHEzK9eoKnRq1QiwOcVJ9WmV6Lyak8IPCw&#10;HjysE9mj6XITPmKtyIvJL+s5zXOLt9pUqkOVu6wQxqPNyvNzgIJSnGiJR11xRuRP1sMi5oxi7t3T&#10;jiTbTZ5tKD5gxOiZMN7/5BK1Wg/80SZl9iciWW89jE4L4U/qggI86m9AX0KD7mib8qzax3zkcgQh&#10;Qp44UInyvqI5Ap+sJKYpulOszx6+8v8WXzkaXYeh4diiEdNa2R/I30h923lvXdSHNV3b0ek+Ame2&#10;hcdVod5WRsBkGfC9VkxZmXd7rI5jVBt6Jm1qZdYr0EEgC3LM6KR4P9a4ATrCn6y0aj0EJopwgWXZ&#10;Z6uliPfK/kgxueWrmPqKN9MugprexzYWI8xxbBPTZrOAEu85TqD3sUwMAmye42olsFN3kCBXriJf&#10;ePwEE/tx+AhU/gDr1SVecNk2HA2IhjmWRTRwO8WJTwv8PkKSp4bQ2Kzgx+quUDFFRQ87Oc6Jk6ZI&#10;mgDBcc/G9imr2J0cq20ENzGXFm/BBkKfle1YvhfolnBDsp84KJYEHJ/FVNXmqqCOPgobwSbCa/ak&#10;OpVpr4RkCftOqJjV4iS1WrcTxzu2so7LCKMVGMgZMdFnx2TejoGEFjF3PRymCpgIg3pHpYoXq2N7&#10;tPKcDjchjdDpIlvYnYR4XwNihPQu/SHUt+6EmTAqqVN3CJ1agpSN8wz7cGvXfhitlQiGxESXQO8g&#10;pBM4I1GCEqFOIocI+Jl5X06Ck4n9xMA6t4VYHqZdaNBuIXBWI8J2Jg/MzKxTnf2g2t8s++GTLL8w&#10;wS7Acu5OtKM7znlCrBbYN5Icx7p5jPTJOPuGmC6PcCwZJjD1JDvUAyHpb5XNG7GvdiVaO3dDR66R&#10;scfLOcRqKoOd9ZFkeSdYH+rhKMs8xL4qZsEBXntgzs82JNahNQiy3WRzBszMRhGLdsDjrOc8pofL&#10;WQejqZIQVwGDPOyROpOxj+Ou1KeWYK1hG7azvO2BWhWySsyPM3kDJDRWgsArcL3v8KPoEGsF3keU&#10;5Sd17uJ1kwTH5LBReewNDusQGNLB0d3CvkSAZlm6OZ/Kg5ChQQumJ7zKr4TsKU4TwuUhjnjidhG2&#10;5SFVmOUl44OD452Zv4twvreyP1sSsie6VsWetbCPudgH1YMpfib7m22sR7l/M5nTz/49Kh6nxz2c&#10;iwIIxxrRotulQlJFcm3IjZrwiMT8XnHPXWhxdcGesLExm2Fwy2bzdmUKYmMD8wY5yKV0MFiPsWGV&#10;obvfguFJH3Ic+GV5W5aiQxQr0tmF3n3MlLjC9kZkMjuK85eTeOnVMfX0U/a9tnWUoqJyHarrtqO5&#10;fT8qjm+CuFIeGvWqJ6czp0KYnPVxcOvE6DgnXREwUyHo9FXYW7oeO3evRun+VYjGtJjh5CYOncbn&#10;IuhwNuHBLU/hjrWbcZtaRb2+OqccKc2LQQEotbqiVk4KAvYWCkK1l4/vi/tZZUVW0mJAVeclEKs0&#10;/1kBWOV889f7HSZZHRWRK6/Fz4qC+UaTEs0Lzynlo/bt3ti5Fl63+H8xqXOxjGTVTgBEyvtWtfr0&#10;5ccrUFF5KCT5XB4WyCrU566rVsVktWzR53Iu1sHC835Vkt8V4bRYFoW28NX1uPDa/6XS4hU9ea/K&#10;RUKR8H0RguQ7ZUI6//8Xknpwc/2epHxvnd8T+VVJtSOC0686vpjPhfmV/ri4TIupeMziVPy93Efh&#10;ujz+K/IpezSL7Ung8xa2S/GoWzTrVscwqTpfIqn2KPmaP654fPH/4ntp37du5ntZMV3wXTEtritJ&#10;hesXTII/f37mddNWpi1M25l2qPzeTHAViw8JNXP7xv24c/NB3L31EO7ZXIYVm/eqe7h38xo8/9ql&#10;eey8/veLf/QzvPfRS5i9kEeLcZ/yDPiND1/Gu994Hu98/Vl845svYWDSDx0ndhFs9kitEjZKhHIC&#10;9xAYZFVFvpcVihihMUAQDfVS6FKASpgy8YipdxzhxHqcIkHiBdZQEJbDEa5S+/nGTgaVyWSSgmd0&#10;JoxLz43i9IVxBYKHCG/PvzyOZ58fwpnzcYxPEawIqKfO+gi6FHTdFHpxCrJQNcwUkOIwRfYliaAT&#10;cBVHMuINeGjITLHRqRxiOJ0ViHASzFN4DBBWu1OcmHm8jQLVwzwmKACTnKCjnGR9nMDNtiOwSZB3&#10;CqNctwEXz2dgM9bilnmgLKlZi2VlT15bGV624X71umfbRrz7xmm88/osnrkwgLdensM33jmHH/3e&#10;Kzg9mkbJ/bcVTH/FKdMYgTV/FHc/fA92b12Du46uKpgJB/fjlvtvxpr1d1HkNRHgBvDRe0/jo7dP&#10;47tfv4RvvXce7xJaX7w4iPdfPYUP3zqPN1+cwpsvT/Pa/PxqP2Y40Yf9FJoUX7OjDoxSqA8R6k5O&#10;OXCZEDs37cbspAOToyxXApY4x7h/xXIsk3Askr97b6dAa8PpMwGVRsetnI+N6CUYJSiSJFyQmKf2&#10;ECJ7h8Sxj4SmOMFUhyCFjAhptT+R7SMqDzXYbuQJvQg0gU85XlbUZA+bmKrOzPpx6QIB/EoPQTCL&#10;SxczOHeO8DfpRK+YABO4E4RKCZUyeNKr9k5KKBkBC1n9kv1gvRJWQoD3cg7PPTeA1wntb70+hY++&#10;cR7vv3sS/3/2/gO+riy97kTBKrKKoXJ1FysH5hxBggCRE5Ezbs454uICFzkHEmBOlXNV5251q5WT&#10;JdmSLFvyjOzxyPE5yLYsW7Y84/GzZMn2zJq19sVlodmsTuonyXomf/t3A849Z58d1//sb3/fm6+P&#10;48P3543X4Cjr1WIvRYxwq/iVclQTZduRt1qZq/bI+2rvUXNPcmCjMB7TCyH8n//xWx/4/PjPfoTh&#10;2X4KzjYC1Bn0EGbkqVUruLp/7Z0MU6gaj7gsAw/P3c1jZBYpk2mZmgoytXdXnnqzFIIJQoLCBSWo&#10;pbQy6WRf8vJYnSszrmgLFM/MrzFN5LkFqzHClFYeBbReAaseKLCsBwiiMrkcG7Pc8Zarayim69yc&#10;QkZRv/F1YkLHsG/xb712rfgeNyvisk7QPrso4VqrqVrV8jNPFfUvobTqORNiR84ztbrmDhI4Arqf&#10;Fv62DbPnA2af7dJCAFOTLmPOqT21Ud5fhDAu0FIZSLAKLgSLTpmfUtw6CBidwTI0u06inXUhgZud&#10;s5lwOTI3llOvOMccebXtJbDK6ZCdv7GnCSmCXFlZcNySh187x4lejhOd3jJCpvYYcmwixFmDhCom&#10;7ZWUaaTCwch8V96Otdoa1ZjH94LbBMtbEKi9t17mJch2J5hXrFKttqlctE0tQziQgyv5cvEQpvzs&#10;g3ZPFYGQwOivh8NTB5uzivq1HA5XDfwhCnRvI2yOGvT2n4XDXgOvtx5jHHOmZzxIJHmuQC3HN50v&#10;D5zaYqEVL3kyVp039xzCuc6DzAPLXeAQq2deuo0Vg4vH13XuQ4vtuNmv2uA4YcrExTLRPQjaFRZK&#10;K9dBAkOK9TLGfj0iQCXUaM/uENuQl7BT07gTHd6SfJicQLkxaZ5m35DJuh6OaEXXyXu1eSrRaTuN&#10;Mh5/8Ox2HKl8FmV1O9FHME1xTLEqbA8BVMd29xazPDiPEETTg90ElRaWU76smlsPoaLmFTQ0H0Br&#10;50lYHOVwearhDzZw7CaoE7gisSbjAEoPypIcDxT/VuCqrQn+aBX8vFePvwx+1pPG9QgBSqbSbs4H&#10;SlpFVT+TQ7Ikx675KTfbqgMJlmOY9a0HVi62TS3E2dkPtQXRw3buZVLYJVmR6OGtVvR74lUIRc9h&#10;MMmxLdKEIIFdfgLkUbi/+wgChEo5c9JWGj/Po4dReig2NOM0fSZI4JNTL62KBnkei6UMbnctYZXt&#10;kMA6Me1lGfWyfpvg4bF+9seCZ21tuZBvAH+SoB7Jb7mUUy8Bq7ZsahU4EG1AQ8t+NLYdMCbqaut9&#10;LB+1/dEljaedaLWfQIfrFFrZXtqoDbr4u35vqRlPBkf7IC/bMY21Mw7z8CvEe9PYaJfptkyyWR65&#10;Wc4JZDXt13azLRq4Zp2kOA8YZ148l/qUrDKGZiyYvxQyD/XkuXtU5sJsS3qYmWBb7CNcC/zlw2B2&#10;SfG1ZUUgp3t9+MxTnKs2PLgZ23btw0Ov7MKO08VodVl4kTDiE0EoTlCGA9D0hRBG5PVxSPG+5D7d&#10;hen5INLyVhdRJZ8z9OzkoO1iRnMsjNySkwVwAvU9B9jAAxidCLNRONgZmTG+BqN9bJSV2L3vaezc&#10;vR2NzSXo6C03bvAXzqc5yHVxsvTj1s1pvPPuKlraS/HSrsfRY6vD7HIEM4sBTM7kwxhoOd1C6H75&#10;+CFsenaXWSEtmPIZyBGIUhw+qNira95dP4FWQYuE6drxek/Y2iw43SHvr0xasV1L5nsJX4GrzsPf&#10;bFlL680o/zSpILLXJ13HmGMasP7kewMqn5LuFsmFZH7P1ztmwQJvnb8Arfxt/u86XubR+esUfm/y&#10;x98WhL9EfQH+jNBnmRUeBph86nc6Z+HzuqRyN+XP3+VhMZ/0EMAcw9/eARM5qSEUmOuu5cXUoyCE&#10;eb/fmEx+kp87JsQ6z/eY8mWfL498Uh2rzGSm+a1Qb/YOMhU+/2VK6+9z/ftPS/c65ju1wXzZfmsy&#10;9bbWJk29m3QCW9fqMG/GW/i72ihBbe34wgORfAzcfHtQXZp2xd+qbcmUvmBOrzadb0PqK/f26Jy/&#10;5rd//53u616pMLbo1UCt+f2aGTKvrb2satcP6Du+37h3Fzbt3c3E8Ww/++WB07h/fyk2HDjD92ex&#10;5WAFHj9chkf3M+/P78IjO17B2x99bk1S5//9yDffQafrEMVYtfG2F0jVwREu50TUgDCBUl4puz2c&#10;+CnC4hQkMjWTww957AxRbOtJfR+FnZ4KG7FEYRAfbqOIbTACXQJcQlATplYXBK0SQxJR/kQNhVwn&#10;QbUfQ5M9xulJhpOdnPHMLodx5dYIVm4M4+pri3jrw6u4dHMCV2+N4fylFKZm3ZxrtGIhM11O6Mx3&#10;jLCamegySSEQ/Jz4FEReDpO0OhrlZK4YcTEKjhwFwaQgi5A9RJCamXVgYdmD8ZEeDHDiDEcqEQic&#10;RYLCJEAhoxAHgUAV6mpfwYmjj+Ns6XPwU4BVntiJoh0Po+hKIzZoVXWuEkXy+rtaj/tWGrBhsQYb&#10;+Lei0BGcrjyGn/zibfzU12/jR754CRdmQrh9dRB/9effxljKjaKDT+a9By/X8bUC9+15Ek899SQO&#10;FR+A3deK0vpDONNyCDXtJ9HYchLDw25cuTiI168M4vPvzOEbX7qMt26MYHkyhOvnB/DapRGCaArz&#10;k3mPnJfPx7C6FMT1Kymcp3BYIFAuEjaX+DrCOpmZ7MfikoMg02O8Lbp9tXj62Uex5cltKHp0M4pO&#10;PmPiiL747JOEI62EdbLeKCZYfwoVNDTWbcIEpQl62mOkFVaZcsqJYpBzfzTRbPYmamVVD6wFahL8&#10;w/K+qzBDEshMEj9yXKP9b9PGY7MV5y8EsXolZkIlyKnLwEQPstNWsz9S5sYhtp3kZB98w1rhJ/Ay&#10;b4mJXvOQfHTchgxF9rlze1FW+ix6uxSix4IblwfwzpsTeP+dacwTApJRtnf7WfT2nICbdTvOa8sP&#10;RpIApX15Zn/aUJtxkKQUpob5OvtP4Z8cj/3UT3+I4XGWA8syRvgWzITZ1iXE9IDHtH2zKkqoYFm4&#10;ojVm5SvvKbTWrMwJ5OVJOUWhpnirKkeBqCAzRpCX45wk4Ud9TStD2jsmx0RDvGaCbVnWC5Gs+mYF&#10;etk3tY9YZRVluaheVMbypjow1ElxT1FOgSuIHRnvx/iU3ZT72KjiFvdiXCufFLcyV7RSfLZSYPe4&#10;S8yKc5Z9NcY61b4+hUMa5W8urcbxV37+Hfz1v/YRLrAP261nzGp5mvnSPshxgcycvH5WmYcYgbj2&#10;dMrMsQ4Kc5ij4A0znwrTIogXhLrYB93JOgIHQTBEIMrw+AGtdmq1sAn9QYpiQTrHHa026xiFm+mR&#10;t1uCaF+kHG2ek6jslzfznWj1l6CX/buTQHvOftyAryWWD9GikC0WjnWtTgIxBXq3/6wR8ApLEtTD&#10;hkgdBlh2YyxPrTb7OMbJbFaeqrMsf5W1j2NRIN2IACEjPMD6TnWy3gnSvD9flEBLSFVkjECk1ayq&#10;+kOsrzjHrFgXAVR1IhPgDsTT3UhkKP5jrYS+RmSy6g8+DFNPn1+JGPN4Xd/Dcdc4RCKM6cGKrFr8&#10;bGta4Q4wzymBxLgVWeZFYboGB7s4Hjegw30K7TKPHqgzIUW6WGYOlpdMl/0se5ld+3i/fkJYnPcl&#10;B0lyZCczVpnWhgneDk8ZGlr3QqFpFPYnThiu7zmMFkcxYhxHnBxLW5y8jvZ6qv045JirETGWhT/e&#10;wvbcznHYTVBrIEDyOql2XsNBOGmDncDqCfL+WF4uQp5AVs6/Umn2R7Y7MYXaj5L2L3o4Xikc5tiU&#10;g2N9E7w+ApOrzIQ6UsgfAZVWMBVOZ04PKJXG+zA7Y8eo9kAzXxon1I6HOD/kxuRBvBpdncc41hPa&#10;mVfBlSw5GizH0eEvRbdW+9lOrOzHbpZJD+9PDtvshDSZ0nbG2BaTVTynhdd0IktoDQWYT4KoVqh9&#10;zJ88s89NK/yL1ey1tXvZb+0lZhU+mGxle64y8BjkcRHWn2LwugjuAZkvezkfe2oM6MtKJBpvxtyy&#10;D8uXY5zHqzm2lCE8qHm1n2NuG9thJwFQc60ebPH6hNhoptVAp0KBffUbV5HieO4bYRsYa2W9neK8&#10;Tgjn2Dc6ZcPq5QTmL/gMHKo8Ne4kWVaKHRsZaTEe4TOjXWw7lZwXrLh4LYGbbw3j0q0066nO7IeW&#10;t2dZ4QxwjlnguS5djRnNkJhg3ia6DbA6+PsMx5grt1JYWPGZ7QqyGtFWoxDbpfbbyznc/KwTN3iN&#10;5UXmSfP4nA3PP/8ZAes287TehDh4mSLvuZ14eMdLOFh5Er2BdsTH3Lj6zhRuvDmKqQlWzoJcy+dw&#10;4/UcJha87MidiORIyWMujF/KIjzqZ2NmQ7kwjJlrk/w+jCZbJ0oaa7D/zCnsOHYEzx3Yi2f27cFL&#10;Rw7j5SNHsPdUMU7UlKO0qY6pCtWdDej09qLT3o2yylK8sPtZPMEJdd/pHSg7dxhljbsIyQ0srCSu&#10;vTbCwTCIuu4mPLV/Px7R3tOdFLJr0LTZrERKuErA6jsJ1gKUrP1tLZm9lvpOxwlI15IBV6Y7nwV2&#10;fDX7Xik6DaxKHPPViOMfQvpu55IAluCWeM4L3m9PZiXqOyRzDiYj7HVevkpgF2DBHLP2uj4V8qDf&#10;5IX4J/ktnK9wbpP4G6XC7+6VCucqpLtFfyEVYMHkbd3xheubvY7rvrv794X0afm5Ox/3Svq98mHK&#10;nu/vLp//mb57ulfZK6k8C/VTKNvvFxDN73QupjvtYu1zPuXbZ+H4Tzv/D6tuC/e0/n0eWvl5XT7M&#10;Z0E5+89WA9LFhFbB6lncR2C9n7C67Vg5th4+haLntmPD04/ijffeXJPV+X+/+7v/DCMc9P2RUgzk&#10;WpHJccLIUnDoCXRcHgjPGtGoSS5Iwd3vV+iyMsh5iMIbaL9KkslJgWMhlApeh2cJEASXMEWjhKNE&#10;pAl8T/Ems1CJDD051tNnhXDwUjS6KCa9sWpOmk0Elg7jHCWR6+GcEcD0cgQr14dw5fVZgus4Lt4c&#10;4+SVQCrbY7yE5h1fNJm8j830IzfVg8FJTsQKl0EhEeD1Bal6gq74d0FO4Ho/TPGfIwxkOQFqj6o/&#10;WGmcK2Uo/AOanJnneLgKQT/v13Uabc274aWwkOBLRBuxshTC595fwC3mTausb706itdXhtHbVI6i&#10;Vx5HUaYEGy7Iq28N7pNpb9sONLXX4Fd+/iP8zV/5Er768Qo+fnsOP/aVa1ic8GP3M0/loVdwq9VV&#10;vhbN1WLDjifwyKMb8cLBh/HYzgfw2Cub8OyBR3C07CXUE1hPn34Jzz1zH04eftiYq339S6t47doQ&#10;ZjnHXlyK4/03Z/D+W7MIuFtx9swuOGwVGCSgSCAFWZ9BHz8TYKZnbCae7ZUrEQqSMCYIkFOE2KVV&#10;vwGcfkc5Hnhwo1kpfuSRrdi993kMTSuG5znWF0XLcAuGVfYENQFdkuXo8FDMWQl+MgWT0GP+MoQe&#10;4zmVYlirjGl5naSA1N5VPanXyp1E0CRBUVZRV6+lsLTsZzvNh1vRqu3oLIGKEDm94sfC9RiGFhzG&#10;E6pEVojtwJmoNV5p5cznXPchVJ7bieKSp4xjlynCmM9TAXt/sYmr+/n35/CVzy3j/LwPLguhpfs4&#10;Ws/tQUvzPvT2HkOvtdjsVZMTlSzzIA+kDn5WuBPdywrB///+73nv2H/4R/8JN18fNo695L14fNmN&#10;GMX76KILGebNFWO+CD7aUymocfFV5piCWIGqPNhqtTLKPiATZB2rVZwkAVeOqLQyZmLRst0qP1pR&#10;U8xN49CH8GFWVPidAENmv1oNFNBq76jx0MtzShTqHNobLDCdpkiennIap0SqA51XppAyyx1U2By+&#10;mpj4fJXo135S1ZuB7lFCmERnso3iu52Aq5BQLkyyP5xXPOU5P1LyamovRYDAIcdrCqWj1XMv+6SX&#10;Y0Fm0o7FqymMzHsoyAmMWimUyTPvN8x8q3y0V1Fm1XLYkiIA6UGZQoRENb5w7HETNH3pOvT7zhir&#10;DSU3+787xTEgwf4/2or4eDvBtcLEJ9XqbDdfuznu9PA7G8u+nbDVSHBtcBxHs/c0zjlOoJnAKph1&#10;yjkby9wfrDbWFWpHIYJEhOOZxhABfZJ59oWqzQqmVjYDqSaOkQLXvEMtV7CegE7wsZ5Gr4MAoUgV&#10;6S64/awzwqocgdpdvFcn20Go1bx2E/T1G4urnH9vIsg2YyDTxWvJXJP3TTjRPks9dLA6z5h+Ji/C&#10;8kar1UStrqs+tf9UIX+ihMEUoVAhgEYIdapLPUh08P66UszbENs226LNfdasjMnSQd65tfKeyHaY&#10;BxoKO6PV+KQc+LCdyYOxxV2Cnv5jxmpjYsxqHjS19hyhzj6A2l72v64DqOffLRxX5ZQ1RACLRllG&#10;fkI9QUurxN5QnTH5zBCEvQRUJ4HNw3JzsK/65FiIsGpznkWPfOL49D3bYUzjRbtZtdZ7F8tKITT1&#10;m35bCSwsa4ulGN3sxzYrf8f2G+A9J3kPI2yXE6lWLDG/l5b8mGNfGOK50jI75TivrQFyWqbYxLKm&#10;kYlsjuNFIt3BMY/lMCBHa/UGWmv7jsLGuUUOxboJmU5Ccpp/jxFIrbxen/8s22Ed5wleazGCRcJ5&#10;hPc+EG/FMvvIIM+pPbIB5l3m3XKupb31MeYlRagPJZvWnIE1sP9yzGWKDnYhmGA7CJ1jOTWa1dXp&#10;WfY35S/egmxWq5At7Bt62NPAubAOFr98RZzDEMcmedy18bMeGKX1gJbgrnjMcea7i2V1qmkHaj0n&#10;0RWtgFvejDnGZNjOJgjy5xd8WJpxY4r9WXFwu4yDLs4lHFtcetgdKufYVIN+QrwsneIa2/kqJ1Mu&#10;loW2jGjela+IYbYxeWGOM4/hgUZMr7oxsyqLXNanLLiiVWahUfG73d4yWOzFJs7q+ES/cQaXZl8L&#10;q917Cbe8lyGOLfLm/PyzAtbN27BxTxnu311CYKEA33EU23bsI7y+godeegp7zxyAJcbBbcJnBuwc&#10;G0EoxYoNN6HDzcq11+NQ9TE8fYjH73geD7zwHB54/kWC7w5sfn43HnrxALbuOEigO8R0GFsIe0r5&#10;fVkEPoKfPj+8l8KRf9/4yl6mXRRye7H1pZ149JlX8AxB9FhtJVp9PXANuuEetMIe64Ir2g1rsBdH&#10;zh7DtheexabnX8amVw4SVin81kGTgdU10DSwubbKYsSiXgWqWpXRe0FbAUzNKitf12B1M4XuFpOO&#10;YxsF5TZBC39n4rfqOmtC+IeRCtBXELIFQCp8lhA35pj7vlXwrk93n3N9uuMZVskcqzLLg4REdUFY&#10;PyjTS73n37/l3PqdzsNk8qLfFd7z7+s/m4cCa/dzr5T/zV3Cfc3ks5CXQn6UTJ7X8i9TTzkaKqyA&#10;GodSa+c0K3J3nXd9uldeTDJ5zcN7IWnlzqR1daBVsfX5+suW7i6T71SH65N++/1CppJWq7VqWgC7&#10;QtmqbTzA9mfakupTY8Vd/aGQCm1Px2/i+zv1w9/kLQc+OX/+N5/k+Z7prr/9IPdVeHiUf5/Pv8LL&#10;3H0uc0/7juPh3WV4dDfBdPcZPLT3DB49XI6HDp1i4vi55yUUbd+Mi69fMoK68O+f//Pf5mRWC5uj&#10;GF5/OfyEuLAmDApciROFDwvGtDpJMUVxocDg/gQBZ6CTcMGJMlmPGEWjvPu6KPw8hNu49h+O5/fz&#10;JXLtcGiPWJBCf6iVYtSK4TmLMQeKU/jI6ZHEtryxzl8MYuGigpr3UpDy2jx+eJKTEeeOkRkXcpNu&#10;ZMYdhFTF9R7CyKQHkWQ7JzwLJqddGBu3YZ4T6Oy8G4pJqVWAMPOliVL7uYypF8VElK/yDpkWHPFe&#10;Q1opYR7kiEmeI5MU9JkRim8Jca1gUfApyPzqshdLs068ditj4oxqP+f5pQAuX4obxyoD6U6sKLYd&#10;BfpnP/Moijp3477YKRSVPIei7r0ouliHhwhAc5NJ/NSPv4E3Xp005rmToyGcPrYfzz71BF54/mkU&#10;Hf0sihxHjCfgIoW3WaxG0WQFNm/fihd3bMNLB5/AjpNPY/ueh/CZHZux+/hT6Ogvp/D0EprHjaOk&#10;axcjmJuwIUtBK/O1d9+YxNuvjmFm0oWqildQV7XDxJWVExFr3ym0+A6alZcZitKlRS+uXIrh/EoY&#10;C7zn6QU7IaadwrqO5d+Cp7Y/gseeeBhji31IEwBCaTmyYVmnKNApUjJj7Vi+EsTUkgsDhK5B7ffk&#10;79WeDKQSguSUQytoAjRHvBoJHcMU1V5iwqhW6+R1Mzduwa1Xs3j3vSm8RgCUg6WFJZ/Zt7RAeF3k&#10;vc5d8GGEGiM7aTF7DzPTFOejFGmEqBTTnGD2YojX7TH7Oi/wHBd4b+cvhHBhOYDrlxNY5fnGtIqb&#10;6zV7ZL/48SJuy4HXImFr0Y8ZQvPMohvTS14CvJP30maAcIDgKO+qimDQaT2G+QuxtZ4F/MEf/FsC&#10;axRWf6kJ1aI9nh6WkfaU+QlY8ropZznWIIGDkCkvtYEsBR2PdRKybBRoArUYRZpgV3t75WlZolXX&#10;DlPsmTiUiUZjnmwncJgVXPY5PQRKU7xnWd5aDY1RkAcJVXrgIBNbxdqU451xwuqoBJ8cA8n76VCP&#10;AXHtFdNKbk4rhQQa1YXOIVgVxOq62tfZ7z0Dm2JMsp/p4VNWTl8ijcY0dXCIMKS6pvDOEq5yw32Y&#10;nvMQ7OM4zzQw1m+EsvazOQlPWfZhOZWx8nOM7UNOZCIEAq2+KZKEPIs7QoLyRsyyDucvRY0AVniS&#10;+fNe9leOJxSy2cleM84MsNz8A4SucDmcBFk5V/OyfZoHZwQ5e6zWrCIKIMKjHfBQGAc47rgolntY&#10;li7Wk5vvO3lMvfUoyrv2ojdeZWL762GKVlLl5ErAl+TY6GV/UmidYeZ3mOU0xbIdoAh3E84UK1X7&#10;qgOsO5lEB7XiR7Cy8zdurRrKoRAhzOHRQzQ90OlDICyz10YCVzkBVrFCCeosEz3wGcr2YlaxSxeD&#10;hJx2uOxlxjRXjrOSPHcgUGNMJbXHL8ExTE6fJjkeDBDOhnn84qQTywozSahJE2ayhEO1oQ7XaRMC&#10;p5990hOuIhATjlneqcEOAm9+v7lW7OXEqKFzP0pqnkc3IXVkzkGt32tWdUdn2MdmvcgpDqizDDaC&#10;ot2ZNwWVF2KtLKd4PYF3LNKM6TEHZsecGEv1mlXaEPMv6wtBnt1dTkBlXbCcOntPoL37mAFVgay8&#10;McdlpcO2lmLbHRlTKBnW+xDnpVC9WelPErpkkppkGfgItgPsK3NyUsbvB1kXY7yvYbbXJKF/iOA8&#10;M9yP2QnOMTMes3/bQ3DUSqVWbNu7jqPfegYzC34snQ9zvnFhcKAPXT2nMTTuxMLlNNttr2mfMvWO&#10;8v4yCY5nhM6RjFKXeUCYkCO1MEGN8+jEiAXBAMcEVzXzy/42ZkOY+WjvPgG7PIWz3u28do/tFGG0&#10;Bv5IvXl4MD7P8Yhj1jDrNMo67LVXornzJNr7T5s2FE92GEddGd5DjPN3IMx5T3XH9mrhWKVV2gH2&#10;k0mFhGK/kXVHjG02xbLSguIkwX2Q/TM7zrTswsRrcQyed8HJMUqWU1OydMmxP7O8Zwj6S5x3r1yO&#10;Y5X9WvGL5Ylaq8DuRC0C7EPumCyy2jC94sU8x2NFAVDUAA9B1E3dEeW4pa06YfaVBOvFFTiLSPoc&#10;Bid6jAfwmWUPEuzrQf5GpsDabhLj8Wn2Q6Vhts1J5lee7edH5KG/HxeYpwmO+U/J6dKGLdtw397T&#10;uE8rk3uLsfVACbZKUO0/isf2HiB0voTnDh1Bu8uGXn8PXj6xA0/ufBqf3f8ytr3yHDa/8hK27dpt&#10;wic8sINwuvcktu0+jQdeKcYDL57C5h35wPQP8PzyvLtpdzEFYglBQyFmTvN3p3H/rmJCpvZhHcfG&#10;vYRFXn/TnsMUbMfxyK5TBmTvJ8Q+sONFPLxvB545thevFB/G4cqz2F9Whsdf3IvNL+6nuDtp4GUj&#10;RV/Bs6YBUiO2CVcE0I0C0DVzUwNbPCa/wprfc2n+xuOMmayOXYPXwn7VLYT6LcynQHUrf2tWQgRz&#10;ErZ8XS/cv1u6FwDkzU+P5M1/C9+tiVl91nsjtvW58H7tuO81GbDjtQV8he90DrOH1wj49d/rurz/&#10;9ccqP9/nvX5aUtnnQXPtXr5LErCsfzBQuIcCOOfPmU/am/xpdVKAdb03xxa+M+fXMWtlYa6bX0n9&#10;xJxT362VA/+2Pn9/WdLd5fXdkuow/+Ag//le5/xe0r1+e8cM3PxN5un5/qB60UOk9b8zYKs63Ku6&#10;zH9W3eX3vOr9J+df/0BEv8nXtV51DOtc59L5eS31dV3DtC09FNEx/L7w+7yJr85TyHf+PGofurZp&#10;s+bY/PWNmbPGqLX8654MiB8o5jh2DI/tP4Znj5Vg+9EjuP+5J7Hp2W14koBT1nYSv/63/hr+H3l/&#10;4b/f//1/SQhphMu1l5N7KQVUnXkabw9Q3OmpKMHO6imFI1hh9sPJy7r2nSrUmCZkBTHXvhNHsJyf&#10;CbmcyCIUhwnCanqEkzJfgwMEQcJwQPvNKMAFNHEK9ehgPaGmh5M8hQOBVMHAFfZEzlu0shqhcIzx&#10;9wkBI0W3vMyGkm0USt1IZuUYwkph4qLQdmJiwo3ZGYLkfBAXCQtXL6VxgSCytOiDnGBEKMLChOgQ&#10;RWqMeVTQdofjNDIU7DJnE7R6IpUGUkemeimk2ozIlJfOPvdpWHylCPB9nJN0lhPm6EgHhUoXpil6&#10;XidAXbwYQ4wCQ+EIbr4+QjEUxZHdL6PIfxhFw6V48LnHkAx145Fnn0DR4w/g2OFd+OY3XsUv/sIH&#10;+PLnL2J5LoKXX3oKRamTBNvn8UBREWydtdhY8mJ+nyqB1ThfWq5BUeUL2PHysyyHPpS3HMXO49vx&#10;yrEncfzMyzh4ZDsOH9gOv7uRYsuGlRUHQSxCwOZkr9UsCrGQrx4nTzyJHS/dj10vb0JDzS70njuK&#10;ssEdeOC3N6Lm/H4sDrvx1msjxqHRxGgfogQj7eFVeQ2ybOKZRgxNdCI93oyhSYqGYYriTANiFCWD&#10;LJvUMAU1yzKS0v7IOlOXAyNdxkSx21mMfpanAsAHjAk5RWS2GW4Kkz6ChqICaLUsS/CR6WJH5xFk&#10;WP+vv57DW++MYYUQPUtoVIgimaANsg2mCY6CYJmUW9yl6HWeNuZqekg+RBCTuFYopUUKMJmPKQ7i&#10;5atxXH91wJgXC6hm5x0srxBuXE/h/fcmTCiSC+f9uMjyG+M5Vq9EcfONDOGt3wgxWRrIrFdxBYdY&#10;1jJj1krfrXdm8Z//838y/Uv/vv5TH6MncAYhAqTiBCq0ihyT2GWxENeqH/sS85eY7sXMtTCmLofM&#10;ynBgiG2SMKpy0iqF4pFKVEbZLs0+X5ny8voK76IVV/WTgfE+YxqrPeJxijyZK+cIBmMEUe0vTFOw&#10;a99hlOJeKZPppDCuR5AwkCHEzE/YKTwtGCRACMC1AjvAa8nUWfvEPIRSL4WuwCVCQSlYVr9Nsx6i&#10;IwTp8R5ERjuNJ2gbRadiRsqZj/axay+rvADLqVCSQBzQWEGgDrA+vAIinn9szo9rt8fQay3H6bIX&#10;CIMd7IcWjLFvDxPCFNLHn2BZUVRr7PETPGRGrRXFCOFF+yrlyVh7DdUW9KBMWxa0AuzjsXowopiX&#10;urZE8PC0BV62a63aRkfzZtkCV3lE1UMDFwW0l+ORh/XTSSjvludU9gWZCVuTbAMU4h6eW6u9xnuu&#10;TITDHGMIKqOEsblZma73m5VWxeWUp2OBvWLKBrTizXHJz+tpFVTea70ECpm7unkfdvdZdPWdRJ/t&#10;DOG1BSHWiTxjJ/QAUatgBLllivEVllmWYJfmNROBRkwN9WJpyoVpQpAePAzJiRZf50dsmB0hVEy6&#10;MM68DRBgxvi6SDCZmnJwXOuGz08wcpTwVfs5q3iNVrNCPj5h4RhrZdn2sX/rIRPLlPVf33vYeBJW&#10;fEw5uDJ7Qnn/esgi52AyIZ/TQ0aCcoQQmmZdTShmsB5+ENq0T1khkeIKQTTYjzHmb4TjeohtRX3f&#10;x7nISVj1Bao5TvebvdTyAN1jK4aT8OoL5s2x9dDAS7AOsx6Heb9xmRK7zsJuL+E4X2K+j8Q5frG9&#10;5dh/RkbkVI9jBvvWMOthhm1maqQfk5xXFni/sVAdHLYSzom15houfw1au4+iunEXWtqPmn2zAm0/&#10;IbOj6yRaWo/D7W0gMFbg7Ll9qO04wXGOZellOXprkQiyvzkJozbF3K43gDzOOhmT06bBbozm+hEn&#10;2Lv8tbB5tbeb44O/ARYPxwjlRSvMsjSI5uPyhgm7Ajt5vU+zT4STbOtZ9qmYwtrI8kAhnyycJ3uQ&#10;4ftRmeZPsmxZhxMCxSUPx5Mm85BMD7YGZ+3o9p5Fc/9R9PlkRcU8sK32us8Yh0wmzAzLt9VXglbv&#10;KTg4bml81UMYH/MlqJczNsXsvnYpgWvXUmb11anfcrw3lgzBMvTKQotju4u/t0UrzWq+9njLEVk0&#10;12rGU7UhOQXTg5M+Z4nZkx/htaQFxuccGOdYK8dNvkAVRth+5VXa4SiFh+1EsCqngJNsoym2ofPz&#10;eT9G0xyjPvPZh1F03+YthMTjuJ8iaZNe14S8BNRWgtmjO4vx2EsnsO35I9jy/EGC4SFsfumQcUj0&#10;COHWhGEQCAps9hBS9xBQ95yhENOK7Sls2kHBZmBvbVX1TqJAI/wpbSHIFqDvgV0Heex+nmMff3sI&#10;G18m4O4n+B4k9O47gPt3E4x37sa2l/fj4ecP4YmXT+PxV85gG8FYQHzf3sPYoL1f5ly87hqUCIYF&#10;rA/s5PdypHTHc7BEqQRlHlrMd8bREsXlmsMl5Vf5W58EqoVU+O4O+PwpkgTv+s95MZwXxXe/N8cr&#10;rdXZ3Wn9edYn44CGrzomXwafJHP+tb99Wioce/d5v1sqXPde6W5g1XsDHPdId+fPfNZ51r1X0vXW&#10;H3d3KtzHp6VCXtan9ati+f2S987jX4a0vm7W19V3S+vL6+5z/mBJ9ZEHu3wStLLfrauL9alQJ3k4&#10;LOSH52AqnLPQ1vRagMi7k4FI9u/Csd/6ff5c5vdr921Aee07HafzFt5/8mAjnyfzUEjvzbk4/mnF&#10;lePcQwdP45FDu/nddpzqrKAITuJf/96/XJPOn/z7vd/7HYyPU0gFyjCovW964ptVIHI9DS1HMCNH&#10;IbVwxcpM8qer4UtqcqkkrOrvelLbCH+qBp4YJx5/CVyckLRvNDmkVbY6Tp6cDPkaTlOUEWbd4bPw&#10;xThpC2AM1DYRguVgp9OsDsUIQtnJPorIPvM3Pyc2TVTy0hng5Jyi6BmioB4cs3Pi9SA3QuEzbOEE&#10;FSJcpDGr7wYoEidcnKiCyMT19JyARZHuomjxELxlLjSuvTghCm8KyGGKLDmz8BFAEvzb6FQ/MhQz&#10;AlW3MT+SsKxHCyfyk6WPw2k7hslp5jnB8qB4lemw11+J7p7jOHJc4WYexP1bilAUJngmilH08IMo&#10;2rIRe1/cjke3P4KiRx+Au78RX/hoCW+/MYNb10Zxm2llKYU3X52mmAri6bN7+bsH8NyLz6D81DEU&#10;FX8WRRNnUTRQYsLYPPTkVuzd+zg++9wDeGb3Njz58oN44cBj6LZUIh7rRVdTMTx9FRQPXbi47Mbt&#10;m3FcWHIZZx7RAAXdYCc8FFO1lbso8llfoWbYRsrxxP+6DUX/oQiP/t2tsEyyrHysX0cZPJZSCvB6&#10;pCjsEnGZUVcjSShKpPOAGknWYmC0BXOrboxPEowo9BP8PkMhFKP4iBNetG9YDz08FCo+CRKWaYfn&#10;DFrspyh4S9FNIaO9XXJu445RnFE49zvPmP2ZFy9G8QZh9dVXh8yDgaFRil/WmYMiSqEMZIppwoUY&#10;cG3HBAH09XfGcelGGnJ0InEjsRuPERAowpfmA3jvnQmcvxTmNU6htOppVNa+gLNy9lLxNGrqXqQg&#10;rcC89lUSVFPsF4rvurAazIMFYVOQJMdig7OEgiU3hubtGJjpxU/+lS/gj//4j0wf+8P/8p8xcSGM&#10;Tv9pdEcongcofLXSR1AVFCkeoYAowvYWH+9GdsGBgVlrHlR5DQeP6WOZWCjsHAn2M5U1oVB7MrXK&#10;GiR0yZGNVkllOi0T/ObeI6jv3I8m6zGzIignTSNpimMC6zhBRq/TBAaZQY8TGhSaRuZ8c6MEUq32&#10;RJqwQGi4POOHYovKiVBbzxF09R8nSLH/E7y0z3WQEKs9xdpDKzNj7bftppi18J5aPKc49uxBafc+&#10;tARK0cF8dXgpXNnn5PEzSFDQirGLQNLLv2l1eYjtNDTcia7OUwh6zyGV6MaHH17AP/iHv4jPf+kK&#10;xXkHem08V+9JExYxRLgOUaS7Keb9BHCtNo4OdBuT7gwhK8T2qpVhrUT7mD89CJGPFDnikimvJ1LL&#10;vl2bXymUGCYESnxr77BxbiUzXornAOshmFVokDpUdexFTfcB45RJJsONnmLUuVnOobOwEVxdrFeZ&#10;Ywco9gV6WuWcJggOsg0rPzINVggeO/uBi+0hzDHWGihBp+0I7IEz8LCe9TAvO95pHpbJ67NWDn1s&#10;39pPHOX9xnlPsoCY5Ngtk1WtjGoFc471OpvtxXy2D4sEvvmhfkwMdGGQdarQK2oDl8dcuDzuxkym&#10;x0CTx3HGxD2VabmcL8UHWjEgk1P2k9VZH65xXL0w6sDiJGGW46j6vx4MyTurnWOnzNkb+w7jzLlX&#10;cKb5FbQSTIJsu3aWQV3XfhPKJrfoxMi80+yndrL+9cAjIsdFPJ/bU8V7a2A76mO5tLIs2C94bVu4&#10;3jy4HJ0kcMmCgXUVI6CrHw9oP+KCB9NMbvbRHpn2cpzQeX2svxh/PzHYg2y8lXMBzzHcbe5JZqZO&#10;wpeDKcp2MMT+O5brwDTbcYr1neLvs6kW3iPnLo6TDvdZtHYd5msFwgl5tG1iHdWgo7+YYxlBf8pN&#10;IOuHn+XrCzTB4WxAl5VA56hAM9OJhj2o7jqWj6Es6x+C4+y4A8tTHiyO2zAxxL6jciBYJ2LNzNM5&#10;gpesH9oJaOfQ4+Z4GWNZp7rRxzG7y6MoK9WQQyI5/dIDkDH25wjLT2bgAa3KTro4fzrhjbVyPmY7&#10;IniPzHmMqbIcKwlsR2fsiHL89A+1cUxpIISyzNkmYxM8F9uBl+3AzvJWCNEA27/MhEMDcoinh0oN&#10;ZnwWdLZwfOl2nTZ1Ko/AstbQeKAtBQsLenDsRS7TiUnWraDSODJj+45wnIuM9xrP3Ba2kw7fGb5W&#10;I8C5Qg+BeiNV6AiWoytcARvnCLWDEYK2Qll1W4sJ9FXQfnyF58qyzSfi7KMc032us5gateD8rBcz&#10;ozbMTzjZbjkms91otfX9t8fx0ktPo+j+zVvxoLxMSkStrRhIeG0igBnIoxCTMx6Jqq0vH8O2nSfw&#10;8D7C4c6TTMUEtRKC4hkC7Gk8uONkPq3B4AN7DhOCj5jVzgLMGYEnoSavl/q8LhVWIe6s1PA4IzCZ&#10;D5mrmuPMufJ5E3QYoUiglOMdEw91j1Y6eC1BybrrFlZQ8qLyE1gxcKPvDMDkv78jNvV+7TuT77Xj&#10;C06C8p8/OdcPkgrnyYvZvBheL8R1/8p/oQwNhOl3a78pvL/7vN8x6Zxr59P189fh9zq3ytIcp+91&#10;XX1f+O6Tv60vw+81Fe7pOyVjPqkVKV73Xn8vpMI9630BDApp/crXp5XNJyvv+ZT/Ln+u/Dl1Hb3n&#10;cfrMesl7w83/XUkPKQrv/zInUzb3+P7TkumzqkNTXvc+5lPTWt2sf2/qjJ/NeddSvj70nu1F37HO&#10;9cAt77V4La056VJc5Qd3lTKd5fk0XsnKQyucqme2c1l17DvI4w9iE9PG/Qdx3/4D2LBvPzbuY/vY&#10;X4xN+0/ifp5rE6/3IMe/B/mdAFMeezfvOY2te0o49vG7XaeMP4DNu05jk6xMdjHx86Z9p3E/f7eB&#10;Y+0G5uu+gyeYjvO7w9h28CgeO6SwNfuw8aWX8fLpp/HLv/ozRjQX/v3Gb/4Sbr02h3fev4jxGRds&#10;npMUTRTChEgPxXBoUOaE2jNKYUBBHBRgeEvgjShMGUUmk1z9hzN50EyMUMCMtmOIIj0320vR3EjY&#10;68XkvNWsroUJMVqF0/uQICWiIOBtTBSZBD2L4wQy/H0214LBAcIQITbOaySGKYomOhAZbaaAbaQ4&#10;p1igUI8OU4BQbMo0NE0BOE5wXV0JYvVCELOzTkyM91GIW837+XkPFubcJsRCItaAUU7EExSpQxTa&#10;EukXZjy4OOPG9EifmdAi5kltl4nPKhNimUP3Wo7Aai+mQNJqVDXCnKSHKTIi0VZ+JjRQTNS3HsLZ&#10;2l2oaNqHHccew+MvFeGVww/h4e0Ev+ceQmsbBZWlGkWPPICXSl+Bpa8K129m8XM//Rb+1t/4Gn75&#10;595H0EUx5m3Eu7fGcetiBm9cH8WP/8hN/Oovfoif/8m38bXPreDz706jufQIik4/i6J3OlAUK8bD&#10;D9+Plw8+jBf2PYKnn9mCp556DBs33ocTJ3eipnYv9uzeiu6mg5ihiG2qY1948H7EfC34sR+9jqYG&#10;wm9REZ5PPQHvRBVyBPujX3sBRf+GoP07G8zrsZ/egbHRXvhmalD++QMITsk8tIJwUIfkSD78jMzA&#10;BSyTFKQrV6LITVAID7L9KC4t6z8x2ITxOQuml51IjWn1qgUR1n9giCJ6qg+DLO8IxZOX4lGOuMyK&#10;GAHCeI08T+GxGsD5a0lcejWDC9cSmJp3Uay3weksJXyfw43LSfzEVy7hp75wCb/4o6/iRz5Ywvu3&#10;x/D5D2bx2q0hto8IPvz8Ei7yHFoREmSGsh0UYhTHAieCipMCSF4wW9oPEeLPYo7t6s3rQ7ixmmRd&#10;ZHFxIWhWqoZTHSZ0xwLbzfw8AVWreBT7KQLy8moYt94YxI/91NtrvQ34N7//u5gkrH75xz5xvvTr&#10;f+uvUPQRWgn8Ye29nOzD1KUgkoR8xQINUNQLYAWqNvU/vvYRALuDZQaQFPDfx7wn2c6H5lgWhPDs&#10;rJ190A4/xW+EQk7B9x0CHOYrMSQT7G6z/y2WYvkTbKIEBa3OhGKNhJ8Ws7I2NmGDX6t6TgIuhXGW&#10;p0NjAAD/9ElEQVQs2mBCcgwNdpmYkzEe7/ASsthPFF9S+221wmIn3PUSXBzxBtZpO1wU0y32k6jq&#10;OoizHQfQyPfNBITq/qNocJ6kAG2El/cYZl9LsG1pldRPyAixDiKEoAzBQo5etO9dcUVNeBVeSyGE&#10;Iiyvdp7PGa/DJNtFxOxL5vVZNoKkgek+I8blOMrP/CcJxAq3I1NdCWmZDxonVRwHcloNH+3M74Xl&#10;PcgbrkyA/WqHFOWmDlhHJq4rxbzMJhUntosCXWDuZb10OU7iaOVzOFH/Mqra9qLXVcJy7MOEQJ5t&#10;a36yH+flrXqsG7PzBEt+DrKOrBTeCu+V5Xilvdfa96mHKhECqR6aaUtChnA1zH4xOWVFlmNONNqI&#10;ULAeOYr0CUJALthAGO0goLchxzrPmXGJeSZkhSINvKYN04TWSQF8vBOrWQeuTQUJSAQ+CnyBRJrQ&#10;FSe0jg92Y3qoDwk3x+i+Ekymu3F7KYrlnAMXRpw4P+xAlLDjDJSZB3eK3yrrBUG39lfLQZrKp8dd&#10;ahxmad/p7GIAyxeixqJhaKSfYz/hWDFc2eacTD2EoVaeo9dfiR5XGTosJ9HXXwKntRQhTw1y6S4k&#10;CVxeK0GU7dHDduDjHKAVOXmat/jPos9xyjwojEcaCaa9yCZ6EA0Q7nUfhBe/q8KsXI6zDQ8RBEd5&#10;X2NpAqwgiuU4yPJLcOw3+7LVl2XqHmUduKsJgZy3WFZeJ+vdUsaxpgUzBKBcphejWSvmpwMYzxEG&#10;s3akEn3G8ZWX7TTA8STOuouw78hUPL3W7rIsh3HWyQj7UjLSxHGY86ijHM7+U3AQtuyBao59HWaF&#10;1WorRZD3nuKYHPITRh1V6Oo8CTsh2O6q5HEy17WwnysucydSHM8Uf3l20WOcoSl0jB4qjExYTH8Y&#10;GJElBse8wVaOJ/WwclyRl2qNfeFUs/HyPcA2mGae9aAizHEgyf4+zOsINAd4rnGCnxysKWRNc5Qg&#10;T83QFipDp8K6jcqZYZ95eJbS3nX2tyjHIO1ljrC/aRuC9tkH2Sc0rwpuZRGiLQmyXApSI2Q4/vV5&#10;z5iHRtrrHyIwh9kPRvg7OWCMct6IUZeE2VdTHGuGeR15pY6xzyhOu/qpm+ex8H0/r2Hj72VuLlPl&#10;5SU/LpwPGh3wxBNaYd2yDZsFoBJiTMaEjmLufpmkSsgXBP2uw3hIpqE7D5p4gNsIh9v2SKAJUikA&#10;DVTqVeKQItFAjl75m4LoXEv3gtVP0reDkMTr3d9993QPoPo28PqzSQUoLNxHAZAEuwZ+CxBkQJVp&#10;DYQK4Lr+XH9eaX0+CvlX+zBJf9ffdMx3ya+5zz9FKoCL2mr+ero2/8Y29W3H3uP6hSQz5/t3yuQ7&#10;Xw8C0bwDrW8/z59nKuS38Hn9yuL6Bxvrj/l+knlQwaQ61PlUrmbFj6/5lcQfPN2d90Jan++7U+E3&#10;65PqJ+/BOg+nmwjCBcdixkswXwWoG/UQRYC6l8cbCNWx+aS/b9qtB2iHzd83M8kkOA+3bMM65z6O&#10;X0wPCEj3ETLl9IigunH/CYIrr3foNLYcKsH9vOZGHc+/bTmQXxV9+OAZgmcx72HtftmuNr14AA++&#10;cgQbd/K6stQQ3B4sxebDpdh2hPDM47ceOIr7XnoFRdu34/zNG2vSOP/v9/7tv8JP/OwXYSNs9TiO&#10;wx0sN3tCvIqhF66AL1qFICcxhZCJUfT54tX821kDmoMUiFo58/E4s2pK0IjwuHBaYFtDiKxFaqId&#10;melupMc5aRrBKJNhCgGKizhTgpOMPPEqXIDMcbOjHYQOG0aneykS2pGbolji+9mpHk62FJ0E4cGx&#10;Np6XwDxMAZbUylKVAdYEISkz0Y3hiX6MEloV526MQnaR4nV21c2Jzs33QcxfCJi9kskhgjDPL+Hq&#10;kHMKCh2tnI7P2eBxV6Cp9jBqq/ejtmo/xUsbZglPw5w4A5z0PBRnceZ9ZsGJy9eiBBQXhSjzSRj2&#10;BxrQ0qIn7zVo6jyGwye246W9m9HQdQyTiyEEKDqaeo8bYV/XcBCbCKtFczUoshzA1ke2YmU2hNdv&#10;jGB60ApL01FcmPLh13/+Q/zKT76LD29N4upC3KRrF2J4+/Y4fuyr1/Hz37yN1eUYPvv4QyZ2q5w3&#10;bdu2EVsevA9FZc+jSN6DL9WiqPJ5PPrIQ5geD5qwOq8TuNIUSPcrD5Fi5qMCRc9uNbB6cmQXtv/2&#10;Y+j5IgXRl/n9vyOs/j7Tv2L6t0x/UIQz772M+tcO4Kn//TE03zwBxQ/0U7SGKFySI22mLVTXH0BF&#10;9QG4vdUYylH4jChUSgNFUv7BRizbRDggpPB9lLCSmuxGdM3cMjbWibC8TlJMpce6jJMfxXh0sw7k&#10;GEimmha2R8UL9FGEKHSLVlCTFGsjuR7cvJLCq1cHcJNldXHOj1srcXzp43m8/foYVlbCxnnQ/KIf&#10;0wteimUCn7/CeK+0SvT6ys0+MIX+cLjLjODX3k2zD2vOjZWlAFbnfFid92Nm3Ib335nC668OY5ji&#10;04R3mfeYBycSY6vXY7j59iBuvjGG3/93v7vW++71L2+G/xVCrD1aYVad+nR/zI/MoWUWHRsnzE0T&#10;/GcohAn8AlVrgv2S70MUfwGKTyvvpY+AZ5HTFL52Mf99hAU5JgqzLTtYVk7eW5DvA6kWE+cwTfEW&#10;IKAqdIrCVsQGBEoUrrzvGMVjjAJbcROVjGAk+MjsV6FS5Fiqz1lKuCdo85xd7E/NtpMEZwLURbb5&#10;QX7HPHQS6GTO3ek8wzzwvAJqllWYZeTh+e0Uq8q3jdAmgJHVhPabCppV9mnWa5Qi1xOpMoJ2eMpi&#10;HGnJ+Uu3/TTO9R5AdsaCFGHON3DOXDfIcSrGcUHOqLp57W7rSQSi9ZjgOWW6rVVKX5AiPUSxK0FN&#10;oJXzFnn4tbHcu3xn0MskM0grx7og26WX7VrxU+WF2Md8CM4tYcISk8Ld9DO1ufLOl7p9lca5jrzg&#10;5gihi4sujA13IEnhHCNQ5QgD0wRPmfv2e86yPdfwvOcIqIQF1oucXcnhlFZRFTZF9z85ZTfgEeVx&#10;cZaJ4tDOsk0uzHsxzrrQvssJgojMeeVVdoCAMEpY0QOaK6vxfKiVEStWZ0K4OBvAR69xXFmKcWyv&#10;MZ655aBJ5SEnQLOzXrx6O0cA6MNgot04X5oasWAmZ8P8uBOXFkLIxFrgZp3meF8KAabV+RnmR06Q&#10;uvpPwkFADARqzd7kmSkX+4sLU2N2DA1qf2ojobyLY7ULCsUic2on4UHQ7uKrU1YfbItuQpvbWYGB&#10;SAtSoSZkkx2IENgCbIvay646aHadQK/CirGfpDiXCNAihG6fS87wOO6EWhAkbMYj5xDy1cLrOAuP&#10;rQTpcCPC3kqem/AYayYQtxPICHssWzfHASdBX4ClhwJBAm8ypjjDWr1rg4fnbm89gva24/D52GbD&#10;bHcBtp+gLEwEYm2IMa+KS5xOdxgHRyneT1bmvhNWRFiHVkep8TKsfaRBloegXpYhHd3H0cZkdTEP&#10;HD9dPsIyyyid7TEPmaKcS3xBWTicQIAQmRm1wEWg9ETZb1mPVl9Z/mFHWqvCHG/5XZB1HGXfG+Ox&#10;AxwrgxwH1JdkESHP4QqzFCbojUxaCLp2tjV58e4zZuvaV6symSKcTk7YeX/N8LNdapzTfnXVQWuE&#10;dR5TSKh6s51B5rsBtu0k26vMdWWa72I77md/dfjL2e61tUdOFduQGef4JQuDUCW8nEfiE5yPz7uR&#10;4fxvZR+UQyY9AF3mnL583o9RAr88a3f4i9k/TyM6eI757OMc0Ayb8zT7MPs1QbmbAN0uz96uYjTy&#10;HB0aU1mv2uozv+hjG6yHi33vySc5f963eSvFG4UWIVVpiyBU0GocF1F8abVU+0tf2Y+njh/H44cp&#10;1Hbu5/cUY8aZUt4JUcHE9xNT23wyq4N/XokC9p7f/wVKZpWzINbXklkxuivd67d/3snkfe19Hiw+&#10;+fxp6V739v2mQjndne78XQCz9v5eebiT2Ha1Yl0wGy/UQeG3//+Q1pfdd2uDfxbpXvW0vl3pmAKs&#10;mt8Y6FxLhfPwfQFU87B6lBC6j2k/0wGzkqrvBLQ6fjMhdbNWRfeUYsu+s9i6v5xQzVe933cSWw8e&#10;I5Qe4/cHse0A08FDBM0DPH4vHtq/n7C6H1v37sHDh3iNPS/jvh0vYl8tocrZjW6/G5VdHTjV1IqS&#10;1h6cabPiZHMPTrb04Eg9J6BoFH/4h39ohLD+/fF//RP8o3/yv5uwGxZ/KUUrhSMHeu0nHaYYnpi1&#10;IEuwCEQIrXKAlGniJEHxmqwxezvHCQ4T470U+xSLBLg0Jzmtlsq0d4DnGOLkkmVKasVshCJ3lIJp&#10;sgvTi9pbQoFKITFEEBHATs7xHPwuSbEt09GBHH/PPAhWRyZ7TF4meI1JhfugCBngcemcQnFoVZUC&#10;ItvIa7SavSsCJJksTzBfFy9FsLwSQI6/DxKEwsOtGFlyYPZSENOrPkxf9CLHz1qF0X6+9FQvxs7L&#10;K2sPyglY991H0CO0HTv+MgYJtFkCVHJwDbKZB7nfl2db8z2Ftjxgzs/7kKNAam8/iuPFT+HQ0cdR&#10;UbUDmZwFP/4zb+Fv/q1v4Bd++SO89voEHA55Ej6Hm9dyWF0dxCsnduKFY69g9XwWP/O1V/Hld5bx&#10;+sVBXJ+P4kfeXcL/+ktfxD/9rZ/Gb/7SF3B9cQBPPv8kHnviITy96xk8WLODsElIfWIzTu3aiZc+&#10;+wSKWnei6Mk8eBYd3Y6i8w0o2vEIDu3dgZ/60Zu4uBzB1ZUYIhRWj7z4OIoeeRAbNt2PDcETKEqd&#10;xvYdT+LAwUdRcuoZuDmRD1KQZj0UYEP1OPuFPQhkKjAcaDPCdUheXym6VHfjy05jrp2d6kZp1T5z&#10;/Y0b78dnPvMIevvOmj2OMiV3xivgT7PNDBOAFAM318TvKOzZ5oyX6HgNuigu5LHXQvEvUzMF5u/o&#10;O2b2n8qRj2LsKT6rxJX2qSqsg8SXw3EGLqYBCqvLK1G899Y47zXMew5iftppnGC98SpBnUCwuOTG&#10;zVsDGGV7HmCbT2mfHQXWhcsRzC17EBA8WYvR0PAKbLZizFIYX1oJ4crFCMYIh1qNv3IlhktXorhA&#10;MLtyM4lbbw7hyo00ZimE5DzKFag0wkyOZOyBCrTbjhpHQP/iX/1j/NPf+ftYuDLANpnAH/wfv7/W&#10;Q4F3vnCV8FNuVg21YiinS1rlUwgM7ZX0s50bk71UPdxsvz72iV6KszrrCbQpNAZB0xbXAx3CHfMg&#10;GPRnKXApKr2En05vOTrluZti0U4hayOkepMy96fQI7xZCbcefi/4TPA+tdIpx1cyy9eqiydUDcV4&#10;TFB8elnmfS5tC6CYJyBGhzspUlvQ5SnFOctRE6rk7LmdaOk/YR7STCx6MEIRnBjsJmg4TdJ1vLye&#10;W8KRYl1eSJO8nokBGiYgUKTLYdHcrAtZimyt6CUF04QqrzGpbDb7mV99awSvvzuOVK7TrBCFKMRl&#10;IqmV0gS/M06kWB7yYLx4IWQcv6jPeghWcjqklVaZ1sqcVfFU/WmODQrVNGM35r/93jITMmhk3mHC&#10;82h1t5/HObWyOMhrMfWGytFoPYZmN8Ux2+/ZzgNodZwioNcQIhrM6ugQITXIa8bYvrKEAIUDGiIU&#10;qGxNjEk9JOB7eb5WGfhZBiZOJ8snQoiTJ2ZBq7xga0+uh31UpqqjhAoTsov9Rc5pNDZpVXqAfxvO&#10;dGBlMYhZwq2sASaGLQYaF+d8GOBnrZLHWZ8KFdRHQLOyjfgIac4A2wKhRKt7CpU0SGCdnnHjyuUU&#10;5wE766IR08OE4WmCKAF5huU5O25DmHDlsZcaM8wLCxyLBzrNPs10mEDM14EAoTPB6/L+5VhqcIL5&#10;OR+Ai/fojBMyef+djtPs9+wHbJuKjyqHXCtLYSxMeTA61I84YdAbaTJOt3qCleiJVKHNewo93tNs&#10;x6XGSY88MQ/n2L+zXXD6a2AjPPvcBF+WicYImdwKwuWteIBlMDfpMFYU2u/scJaaB1VaxQ6z3GOh&#10;BqQIvoME0LCf7b7vNFwueent5n10s6waYfPWERo5V4xYmYcGNFtK0GsrQyxQj/NzAdy+PojVC1Fk&#10;2f7TqXyooAjzoVVmwZuH99/tJpzxfoKsP8XtTifa4fPXmbA0eqgkoO8kcLVxLHSxnfvZpgX2abYH&#10;ee/VHmd5HZaZbJaf5TBNcOrzVcHJsTHNc0yyHYyxXOTBd5Dj6JDaFI8bIfBNz7mwxHFOq58yVZcX&#10;ZPl70NYLmfPq4UhsbZVUD+TkXC7LMdipB2VRwmiowjxokwWEPAUHU5o7COlsm4qrKueJ2koTYZ8y&#10;3v9lscV5OjtvRZTaoNl2BPV9B9AXKmM6i15fCfzJOoxwPl++HMbUnA0RPTRj/7fFKtAWKGZfraMO&#10;aGY74Xk5Fmkf68XbKQzynE6e2z/WAS/na1v2HOyZRnR58yGL/MyzkmJRb3+ac+F9m7etAesJA6xb&#10;zaopRdyOo2YPqxwP3f/SQbxwphLnAh7sqakhvO7g93uwbU8+tIscE+VDu6wDVQpBmRV/+2rq2ort&#10;t3z3nZKO/UHTvc73Z58+feVoTZRLNN+V9Pe7P/95pU+7fgEk9H49WNx93Pq0/p5+kHQHprTCte57&#10;k9af/67rfltiWzWOrdgWjSUBv8v/9k+fxz+L9J1WKb+fZMpz7d4NvAkG1/72/4v0g+S7kEetpubr&#10;fj2wCkr5vdqD4NR8x8/GHDi/8mpMxg2gypqByZzrJN+fYr2f4j2fxqNHyvDYkRKOf4fx0K6DeHT/&#10;IXzm8FE8f+IAnj2yA/sqj6MrbOVg6sH1d2/h53/lF/DXfuNX8Ou/9et8/Wv46V/+afzoz/4ofu03&#10;f3VN1n5///7rf/uvuPrqFBp79qKDoln7oqyeUxysqykIKBAMoHKCpwDOUAAPDhEMOdFk+DoxTdDM&#10;UVxwkglxkE9pn6ImI+3R1ERCyBSAKjxMOkeRNN6B4VlOTgRWj/a2pmsoUClWsi0GcAcIkIJSwerc&#10;BRfGCKW5CUIpocfDCaq1ay8sBJYohVeW18/qdwMUlBSE5vfMn+J4jnEySk8SGnnNkZle43U2NUwR&#10;wglJ9xIb5PcUl1MXvJg878YkgWp0rje/CkxBp5XfkXmL8RRa23QUTz3zsIGsxqYjOH/ZhrEZXoMp&#10;kqqhkD4DK0Wow3eW567gsY+aY7c+sQ179jyH48e3Y8+BrThx8jOw2M/AH6xHZ9dxrF5M4MMPF/Da&#10;q6NmVTM32Is3b43ip795G59/dwEfvTWL916fxNe+eBW/8DPv4ytfvGTMylbmw3jrpsyAB/Erv/AR&#10;fuNXv4Af+eplNJQRKg9+BkU3mvIOluaqUaSQNsu1JqarCXHz6CY8sIGwyvxtKNqA+/haWXWScEU4&#10;y/XjKoH1m1+9hOryYyjq3o2iY9sJ6Rt4bBGee+IxVFTvxPHSz+LQiUdRc+4VeCLlhHUCisx5mTKc&#10;9BOsmxhFwijrMJHVHuIayGmWP1nLcu2kwG/EuQ556zxjhHaQIkr7Sr0EVYkTb5qCL3gWfYpJSJGp&#10;dlnZ+grO9R6C4mEm2BYGJim+2D57nCfhpThRHFGt9MmpizElY5pf8puVPgmoFGEsxOPihA85ctGK&#10;59UrCbz33hg+/ngGoxRHy0s+vPb6EBYXvbiwEsTMrJ3gU4nO7gM417LTeMHWqopEj5wqffTuhPH2&#10;/OZrQ7h9cwCzsw6sXorg/Y9mcO1WmqDRbTwcz7B9nb8exfyVICbYzhRmSWbRWjWIES69PJ9M69/6&#10;aAW/9hs/j3/wj/72Ws/85N/XfvIDirNSs6csNWkh0LMcmYK87ygByaZVQra9fvZDCXQPzy94tRNc&#10;+wlP51xnKN4k3BvQQeh0EPScPFe3VlkpYEOECT+FaQ+Fu5WgEaSIj4z0EV4rUVz7Cg6XPWteSxt3&#10;o6b9ILqcZWgnNHRQ5Drk0IWCOjnaAznTiWQIpwIcvg8wH+FhrYorDEze7E4mwKlpq3HspPBWQ4R9&#10;efFOUxBr9TYYYZuhsJf5sVaMxiZdGB7l8cyvYsVqRdHPe4gK3ghRqt8ZAuvKgh8LBIqJXJ8BDQnu&#10;WQKwVrCSMhkWUAerjBlngOUlp0uLl2PGFLjbchJWltHYlNXsPx6btOVjxzINDxMg2I7SBPsQz6H9&#10;vlphVTxXeSFN6/7izG9GZq5re4Q5HkmYezJNCFNoewbZrjk+dbG/VFBw19qOoTNciSbXaTQTWtvl&#10;wTVYRwhqNClGWIoE6gglLWZVM8B6k7d1bcm4cCnKcYxj32iv2ZMZJjjI1F3lIQdjclakGKkx/iZA&#10;aFecVAPCHMv7w3mnUXr4IgdaWplOE55G0x2YJuhltVIqRzssby+v320rgZ/5CRMKo9omwfMMDvUg&#10;IFgjjMokfIwwPKQ9jmM2A6qyJJCJbCbZhhyhMxM7hzG2rWvM9zThMxioNteWuav2D3sVgoX5XJj1&#10;4s3XxzA/7YWDIKeQLlbCuzxA5z07n2M/aTTOfiK8zziBzsd79IfqoXimc1NuXL+YxEjODruLcOco&#10;R4csCAgd2t9ojRKU5XGW81JApvXRWoTY9zRmhFiP2oerFcIxwl2C9anxYpAgrjBN2tscZD71AE6x&#10;OYfZvnXPWmlWyJeUVmLdlUhHWtj+bAQ5QioBtctSipbeEgJ2Fbp9MtWX6bg8eLehh/m2hAn+vI6F&#10;+bS4ypifc8bkPhiuhz9Qg66uI4TfU2Yby8S0k+MZ+w7boc1dbsyg/c4qeD01cAe0d7QKLZ5SNBC4&#10;yi1HUNy1BzWWo2h1sm3JcsJfYVZR1Z6n2F/kwGp21m3aeEAm2TynQqzlWC/y3HvlQsSEm5HlyAqB&#10;eoL1rYciGdZljmUk0/Oc2uC8GxMzDvMgRd6Uh8ZlMeXIx5XmuB6gJtADLTl50/jg4PikUE0yrx/h&#10;GGtirHMeMPHYQ1UmpI08SGtPtzxzW2LlsCWrTZzj2r5DJp6xO90AC/WAne1Z7Vregm3uU6ZO5xfY&#10;R1aDZguSm7/zRCpg5dgtp4dTzJ/2b7/73iSuvpZBiP3VKSdo/F2b+wyarSc555xBB6/RxPnGzvlm&#10;8rwDz73wWYW10QrrSbNKqjAtWynmHtmj18N48IW9FG+H8DCBdOOLhNSdr1D87aTo3MvjDxBsD2Lz&#10;ToWqoRgUuK6ZAct0z4hEvs+bvBIKZK7Hc5u9jxKhfH93MiayEpRrAlWeez8xKdbvv7eU/43erz8/&#10;xe+3wfOfTSqs5N0N6ncE+brvvlMy3nrvui+tbK///GeRvgUm+Fn3VUh3H3t3Wv/bHzTpPN/PNT8t&#10;3evcf1HTvfK/Pt3rN99LUl8rAKrOc3e53n38DyOtz/fd6V7HKxloXZcEo5+soDLfet1HGJbpLscQ&#10;8zBCYxDBVRD+8J4zHKdOY9POU3ho71mOYWXsk8XYdqCE7w9he/Ep1DmtFDMu2NJ2OFP9FJqdFEQS&#10;4A78k3/6D9Zk63f/9x/+w7/FL/zVr+KXf/2b+OBLK/BmKgiFjbDLBNDfyNQEW7AV7rjiMjbARihw&#10;BE9RaAniziKYqkQ824jUUDMFgSYZOSwiFI4JBDuRHm0z3w+NtmN6xoIcxVia508lGzGWa0dEnhk5&#10;OSTkAISfBZ8CVoU1GZ/tN7/X/lPzasLW9GCIgntQZloEU62yalVVK5aDBJMR/n1sps+sqgpcda75&#10;JTdWr4exsMiJkkI7R8GpeKdRTlzZ8Xbk+JssQVmvg7xWiHkJJKt4XopL3ovyPsXJ9Pr1FF57axg3&#10;bg8Yx1FPEDCffvpRlJ7aiebWkxQsjairP8zvt5o4hiuXwhid7cLAKAE7J0+MJ9HZf4CiqRxZArHV&#10;UWZA8KWXPoOHHt7M9xvyZrfRE3j++adwfimGjz6ax1tvjptYk47+Erx5exS/9HPv4RtfvoIf/5Gr&#10;eOvVEVxaDGNlNojXrwzhZ75+m3X5Fbz50TLKqndjz76H8eLLm3Ds6Gfg8dbizfdm8Qt/5QN88cur&#10;+MxD21C0j8B6jXB6k9DaQuBkfooad6JozxPY+/JnWL523HxnHjfemUN20sO8U/iOu3D15jB+6iff&#10;wI994yb2P/cMiipeRNHbbSiakCnwwxSXDhN7XPEUexwnWBe9mJ6zY5BiXSuoMYr3KNuB9hqr3jLD&#10;rYhl5CimjsKjEo6A4v4RMijgJTDkmTPAevFTKEicCTot2p8s8y5fCZp6DqKfwivEdtDrOgmFYAkN&#10;EG4Jsx22I2jq2ktYPY5Rtgc5u3L58nEWFc5gmLCqMAw2ZwlF2FljAqxVApm9ZSjely4EKGiiUNy+&#10;iUmKbQLU+WUf3n43RyFNcCaQhCiYOrsOoZ8g4/CUoLvnMHr7jpnv0+lmjBN65qYp0Nn+Jin4rl2P&#10;m71gKZ5LXqxzzNfsBS/GFdN1tAth9qfgEPvTEPse76XTdcp4rP3b/9tfX+u53/rvX/3rf4af++Wv&#10;48vfeBN9Mjsl/DiidXxfYUJKDGq/9bUE0mzHVgKj9mDZCaYWnlvwaqNIdCbPoY8A2+Itg4dwGyCA&#10;2pOt/K6JIr7RiGd7rJmvhCtCoEWrqVrVogB3c+yxEFw7PFU4Xb8Xpxt2o7HvNMcRORLqMiuwCkkV&#10;k4ltshn2IMW1g/XWewxtfSdR1rQDrbaTZk9YHwVqL8FfEK1V3z6W4Tn7SbTJDJgisZdQoj2N8nxr&#10;IzwHmb9IopUg0oCEnN+MO9nWPKzXPsSZ/yEClWLyayVRZt5KWiVamfdjddGH2Qmr2TOs8EIK+TFN&#10;iNJKkUxf5bF2+WLUwJ5MmCcpbkdYf5NzLrOHTnvyRgh8Wj3SyuT55aBxyqVrDI33wkVB3cx2ER0k&#10;wDDPvYRNiXCZNvbzXmwyZaQwj3DskxOpDorfyFgXktP9sBKW2tkPutkfWrWPL1aN9mAFzrTtQatd&#10;K60E8XgTfATIgL8ebncVwanVrADKw6/ihcrrrFb3ksybzK8dLoIqx/E06y3OOs0OduLC+RAmWQZm&#10;HzF/mxQEeauZv9NIcSwdnXfAGZT33Ar+jeDK33lspcjGCGwjNnS3H0NL6yGOvXaOdy6CdA1Gsj3G&#10;ZDiX6UY0VIcB1o+8ui4SMiflnXegx3jYHUy0YYzHTBNep0ZtxpN0iiCv0F96WCCv8d2cHzqsxehi&#10;fpxsq4qVG2HZTyz72Xe6zCp+kG0znOE9ZTvNaqKPAGln2Wu1XaFSMgQmBwHSR6hW2KXREX6nvbmE&#10;7sFBK9q7zqCqeZ8xN5clQSjXaUIMJWTFo60F7B8Rzokyu9WDrj4PYZF9Xx6x5UFZY4X2/4aDHKt4&#10;TT1EkPfjMPOaJazq4YDMgVOsnyxheVp71OUpmG10jHlwEVBbOorRZjmLbncdGvtL0WQvZx9tZX46&#10;0M/21ek5y75ZgnPBErSHCVUcD2X2bOEYG0m3GidEKm/FV02wL4SclZgcthAkY2zrQbZtO9umhWNn&#10;A0GvDt0E0orugzh27mUcrHsGDXqIqgdWwbPwsOxyAkzCboTjpM9H0CPkRmRer/3lui+OjbMETa18&#10;zxCQZycUuodlyjyssJ6vng8TTO1m68zVWwOYZ99IsB/EmMw+f9UxxyYH+7AJP6SHOAkCK8t5YtZh&#10;wolpW45M62XmrtXUpByvpTlWEz61p9SlfdrsV/JHEB1oRT/1iVZSlWyRMkQ4jg6yLwlUe5zFvB7H&#10;i7j2bneYB0fRwWZML3oxxX6dHm7BxSshvPfOKK5dDOGtK0n86MeL+MoHs3j/zVHeq908uEmy7Wmf&#10;uPaph9lXBPc9rBN7vMqsyPvZb7c//VjBJPgoYe6gAdCH+PowX18qKcep1i4cqKrHQzt3Y8sru7H5&#10;lT2E1r14cMd+AqpAlQKTwGT2/Qmc1kyC5SSpsNJmVjSY7gDrWiqY+92dzN/XflM49jsd/z9CEqyu&#10;91hbEOcF8X2v39wrFX63PhXE/L3Svc7xw0iFfJtr6/Nd93av3xRS4bd/mnSva/4gbeRe5/6Lmu6V&#10;/7vTvX73vSS1lUJdFvasq73+ac75ndLd+V6f7nW8ac9rq6iFZMx57+xR5W/1vY4vvJrfcDySSS8h&#10;9on9x/EE3z/CsWrjiwex+eUjeESeeTnWbXl5J144eRS2AQ9GV7MYohANZOrwc7/0ZfzH/+sP1uRr&#10;/t+v/Y2fhDemCX8//MkyDM9QzIwRFLKVSOSqOJhXIJar4Tko4KYIZxPaD1htPPe6opygCA8mpmiy&#10;jkKA4JDgBBGUw4Ja5CZbCWEy5WsgkDUTKJspSAkUKU48xqsvhTyhTylCEJEzpSTPMS5gIByOEyin&#10;Zy0EP4qCVIMx7RWsGhPfiR6z0pqjcBvmZ303yuMFoTOLnCDnrMbpkoGP6V6zmhoVzEQqOeHVmJXT&#10;0ak89E7y2EleZ3rRjrHJPgxwUktwUlSgcIVNGed3MkUVNMlseHKeUD3B6050Yva8EytX/ea77Ijy&#10;QKhYdDK/7fAR/vwUcDt2P43t+57GU9sfQ1PTUZSc2cvr9Ju9OklOrIFkDcIDdXmQH2rCBPM9x3Nc&#10;vBTEjatxXLscRWnpfjz/7OMoO/uUAcbHtj2Mt9+ZJADXo6ryRTgsJUhFm41H4kkKDsXs+/y7c/jq&#10;R0t462YOExR7Epuvv5rDpYsJnCh/GfuKn8HipQxFQRde3PEg9ux/CC88X4Tdux5AZ+cxApSV4qkd&#10;L+5+DjZHvXnSP8vz3L4Sh6W3BEPZPrz9wRwGeNyOQ4/hmV1bcLJqN87U7seB4uew7/BTqGk4SAHX&#10;jWTGihMlL+PZZzZj7yvPUPydQlXDLrMCNcIyu3ojgZlZm1nZntH+XQLZAEXhIIVIdqQNWcKq9jKr&#10;fWjvsidaQcGp/cQyTetg22uBjcLVQ2Em0LTaThvzugRFeFfPUVjspw04pFifQxQ0V64ncO1WCour&#10;XkzMUbDdiuON93O49VYGCo/Tr6fn/O3QcDcFZR2s1lPo6TlmVgtmKLpWKKxy/JvNXoK+/pPm3BOE&#10;zSkKlsVZDwbZhvp43XME++6uw7AQUhsbd6G7+yjhtYLw3YEV1uvqpahZ3bp8NYGbNwbw+mtD+Nzn&#10;5vDNH7+Or37jMq6+OojxRRemVrxGVCXZ3hUXVgLMGZZHTAI3gU2OefopUM/fGFrr2cDv/8G/xruf&#10;v4j5Swl0ek8S5E4gMc7fEnAdsRoCJGGXwjzK+whQyAtYlxRygfmJyeSOYsuVYvsc6oCTr2ECWUIr&#10;HLy+Vk4DhLwAxbiFwOmQaCYI9lOMNxFUenw1BNB2ink5FLJRDPJcBNkebw3aneXoDzQiPekxf+sh&#10;RFkodP3JNgrMRgJaNbpsBHomq0wNWeaKjyknOc2E17rOgyhv3o2TNS+gvvcoFJ9TsNrpP4uekLYu&#10;FKPFeQrN/E7en8PMf7e7wqzgOinCQ4TpJKFnONePcYKn0iA/ywxYe9EVXkftZpZgpQcTSYpkAYdW&#10;+dRnlSbYBrTKKADVqqlWyYaZR5n8ak/z/IKXbZjjBstWIVRkBqy6197YyUmbgRO3PK06z6Cz7zjc&#10;FP+CG3lZlldgmRXH2EbkUbjVehxt9hOwRqpMTFy9yiy4y1dqPOH2mPsmqPhLUG47ijPdB9DA7+v6&#10;jqGkfgeqGvehpfME+voIUCHWo0mNzH+nMRVNpQhf0XrTlgVUE8yf9oUqnyO6Z97X+UXt4esxoUIC&#10;HvYx2xnj7VfQ6FRoHfa9MPOeZp+V8y/1GZmCuh1n4WZ9C9IGB7rM2DPOOp+acGJ2yo0xjlUyvRXk&#10;ZrXfMtaCkUFeh23Hz3ahB3DRQL1xzhQnRAm0FAYqnGC7j9UiwHLys+0rXrBMQxusR9HHMT440mEe&#10;Ygi4LIQFeZ+1R+XBuQWBVDN/wzzKpJygGBloIyR1EC6a4TMQz/mI+RkgWGkfqTy/KmSMxa7962Ws&#10;E4UVOmf2EDujVbDz/rt6jxDUak1s3xDzGWA7FhynWN/aw+ll/Ttkys7XJMcGOSZS+5CTJZlay5mT&#10;y1lqTKllJpwbZPtkO1yetGNpxsXyaYbFWoHapkOo4hxS31WChh6ZwZ9FK6G1lX0uxN/ovryE5X49&#10;lEvUoS9eax7qxNXPeX8BwrgeFMxOupBjfQQ8VRhIae+wGxnWg5twlWR79hOY29k2S+pfQS3HLyvL&#10;0kUYVPg4OTRaXPVz7ApinmP1GOe9CZ5/knAt0B5a60tadU2xvDUOKxxPisCsNiVv1fIEfutKClcv&#10;xZDm732JBowQbBevRIyjKIu/3HgEl4mvl/WnFVY9ABo1K/0WXrPPnE+m+TJl97B+/TyHvJDrVeNj&#10;dorz4GoQKxzrp5Y8hM1Os6dVQOxmG3GxvWifapflGOKch6cJwAn2QT1ATPGcbu9ZdPYchs3FNphp&#10;woVrUbz1wSiWVn2Icfwczbbhy+9P4o3LCYwkWgjlCtXFcZB5ifAaigvbZS9Gv1b1CfPyqq643jMs&#10;u5llFz771CME1ge3mhWGrXv2Y+NLO/HgSztQa7WjxefHM4cOYdvLL+HxPTvw6O59ZvXVxCClmN2y&#10;k5C6k4JP4WTkHXOnHC4JXPPQalZXBaky41tbFTSrp3pdg4xvT/pNXtDqOPPdD7SCyN+sM09WMt5e&#10;v23V9c8m/bBWWAsOgb7lewp246zpHulbjvshpkK+C3m5Gx6/U1r/2x806TzfzzU/Ld3r3H9R073y&#10;vz7d6zffSyoAod7rPHeX693H/zDS+nzfne51vJLyWADROzDKZFZWC98LXDXeMG2WSfCaUyTFlH5k&#10;9zN45fRBdMV9sGXi2Fl2BvOXr+AnfuEX8BM///P40Z/8cfR6OuEgZMwtBdckLEy803/yz/8+Bid7&#10;4UtXIjvfa5wVxUYpCMY5wU53IjbRighhMzjejNh0B5Lz3YhPdSIjxwhLnDQWnHyvVUEen9N+UE7q&#10;WQq2yW6K/W5OCG1mr1BuzE4gDJiVycFJCuKZDgSHaim2zlIAy7SN4DpEkcNrjC9TAE51caKRaVUl&#10;J9azBiz9MYozf6lZQZUDpcwIJ3t5f+UEMpBpwZj2eHEiGuQENS0IzHVwMusyZsZaUY0SpAWqEaYY&#10;gUdeglMU+DITFtxqH632qcq0V+efmXOY0A+jPK8Cf2d4L+PjFLI8Z4Ii0eU+jUConMDZhWmZ97K8&#10;phcpYOd6MbXsMabAQzP9eOGVz6K4YhdFRANihNDUOO+REDpIOFN8tzShKM5rWuVxVYLPdxYOTpAK&#10;c+Dl5Kb7GSEEDWlvnLeMoq0Cy8zbu28N4fMfjePylSACFGNpCjuJvIVpN169ksWFST/CnhpcOh/B&#10;/IQf5cVHWCaK5xnGwnIIy5ciKKl4Hi/vfhg9lkq8/+FFfOUrt3kOgv6YF+/ensDimBuXpoK4thjG&#10;UKQZMxS1Y/E2XOfnD18fxjQFRoKw5NGeJoq7AYqHAMVvSf0BPLv/Mew9/QJO1OzDK0eewnN7HsXu&#10;o0/jUMnzaOw9A2ugiZP4WZRUvoS6c/vgD9ZgdcWPWzdTFLG9hGrtHyT4j/YwzxGcvxAyK+5DLL8s&#10;20BKwJqqQyTdQGHTYmLkOvQkneLDQXBx+itNHL5BAtfohAVJCs5Li0G899o4vvL5Zbz9xijLQ/u5&#10;mlifPAeTy38GrgAFX7yabYbAEJJTrEoK41YKEwrPSD70ztXVKD5+dwaf+2AWb93O4crFGBbntUrX&#10;DcVl7LWfgpOiNOCswBhhfoX9LseyczvZ1l3lFFo2XFyN49KVpKmLDEVdZqQH03MU7hSwErvzs16s&#10;aK8jxdYY63vuUoiw6scAP8vhjiVYSfirJtg0wjgryrQjOUHBzzZnj1Vj9lJyrad/+7+/+Vu/ZPZR&#10;J9l/4qP8Ddt4koAWIHi5tfKT7eA40Ac/xbuXgivAz5YwwYgi20shliKMh/gbrZx2euT9UqupLfBl&#10;CGSpTtjCTRxTCPjZXoJnK/o99QikO5HM2ZlfAki8E4GkxGknBWMruhzVsHgpRqe8PL6JQvwgGjqO&#10;wcbvPIQhh68WVnc1AhTrY9Mcdyje5dxF+03jEp68hwDbiwS5jf3bPdSCevtxNDpOIsSxyDnQBDf/&#10;Fue4ZacA9RJc42wTLgK2VqKzFNhDbLs5QvdIjjDO6wgkZe4r8BRISNzK8ZZicCp8ipf1LLjTAwrt&#10;OZY30yG2DQn1DKFdUDVNUS1rC8XulEnj6AiF84wTV68mceVS3DiTmeC1FcJHpp8mnuciBTXHGJk4&#10;epKEdkKp9lMrJIs7zboZZj1zzBaYGS+4hNV+7YnjOJji+GQJVqDGfhSd6Vr0ctxrY/+s7D6CcwS+&#10;Xo4HXf2CqlJYbBUI+hoQDZ1DOEAAZL7lwVwmvzKrtVqKOfbWEGQJj2xfAnF5/R0XILAvaA/sCMFm&#10;fLjfvI7y3kdZXtMTcpLTwjG5DTOLLs4D/bB4zqK4/BkDgBME1AAB1N51EhFbJYaibei3lRhTbJms&#10;ChC9MsuVia6ur3phXY2zjBbOBzE8YWU7YJuPN+VjsLJ/B1gOHo6LMoXXnkV5c+7ynkGbi5Cgv6nu&#10;WY9yKmVnO/axP9tYj4rFq9BDClGSlZkz70n7Zn0hQjbrI6uHDknCrFaK+bcM7zEiB0nZbrMvWLFA&#10;PZxXstO9mFhwmH28GZmWE2pjQbZb61lYLGXod1bDzTLODhOGOYa4XGfNCrzyq/i3fsJ2iHnRXuYg&#10;QdJJsOluO8ixvhZXzkfx7s0MPn59CO/dHjKeinXOzt4y9Drr4Qy3o8/XhFZCbLezln2MIMexY4zl&#10;5WL59bhKOa9UcP7knMf8D7ONjzKN5ThX8Z7lLVl7t3u95WhzFKOLba3ReQKl3YdQ0nkQh6qfw8HS&#10;Z1DXeYjXK4WVSfFmB1m/Gfar+Wkr5jjmeAl8McLfhPZKx1qRZDnH2XdTSa0os/xZzmHmQY7HjFds&#10;AqZWeefm3Sbe7ojmDrZ3xYFOcD5WvOcg53A5MdNDAZn3XrgSw/yyz5im53j9ZQL8LY6jszNuag4L&#10;67Df7CNXSCiFjVJMaDltVFxWwavibev3chI2TSjWwyZdf3rGxjptN3PBBPN1YcmLZLwBfpbJ6vkA&#10;Pvp41sS6lrm3M1zJ8ayE4yD1SZYgTY0ySr3x+c9N49VbKVy5GjPtvtfL/qb5PF2PXs4nfvZbD+9b&#10;47ab44icTPl4jTTb6/btT8hL8BZskSnd3qOEVoWvOYytfL/xZa2mElj3UfztPIgHdhziK48j9Jn4&#10;qeY9k4HUk98mPI3gpYgsQKu+MyBKADVQu+7YQjImwfqdBDM/C14VtsKEG7nr2O+UJFqNOSDf6zwm&#10;mdXgbz/2zyJtYrnKNHpT4foS1AaqJcbzIr1wrN6rDPJ5lkl0Hh4Ke4ULxxWS9gR+Wrr72O+WzHXW&#10;8rL+VfVyx5SbqeBRWibK+fzn6zZf5p/cy/qk+99o2pf+nj+PkrzRqnzM/ercfFXeC9cthCky7W7t&#10;NzqXeQDB9/mVQP3u3tfVb8ze1ruSMVUn4BTOmX/PcttzMv+bvyDpzj3c9VlQZhI/m3Jj3uXdd/2x&#10;30tSOag+NrN+86uc+sxXtj3TDte3KdWFyl1ti79VMh6azbU/Oef3lHQfdyXdyyZZe/Dv5vysE3MN&#10;nl/fm5AySrq+6ouwuoX5eYj9aNvOY8Z7uc7zIMtBYWQe2HsGDxyswjNna1HefAjZKR/+zb/7vTU5&#10;+un//t7f+1v4L//lP5v3/+f/9QcIDiq4/TnjqGjqggsffG0Btz8cw+i8zYT7SI62ciK2UzBbMUCI&#10;k3OBIIWSzKYmFjhJcFIZGOfEsyhBHUR21gLFL41pFZNCTjHW7L5qhFNtFHa9PJagOdmBAUJrmNd2&#10;RssoGiqRmaHgWbJgeJZikfCrlUaFqokO1RlHR4OEZHkSlIMlme4OMW/z83ZcvhhEOs5rWI8jzUlg&#10;lMI1xclNkCrz3iHCZJDg6+B1BiY7MbvqYb45SY8yD5woRqZ6CPFOAqcNY7O8F4KQnCz0eih0+Soz&#10;4hgBPJAgjA0TvClMJhcJFITlCP+uVd7h0U6kCZwpCuYxrdQS5IfmbBiatWJkyY7ZiwGzKjbAc/kI&#10;uv4ExbtWo1PyitpAQV5FYV4Gp/auuU4jTPE7xklzddWPq5fDnMydmJmxIELh5aSgSPL35wnEY7yu&#10;xXYMUYqd1YthCuN+xAgvAiTne3V46Z9sx5GuHXmz3fa92PBaC4pefgTFR15m3puM6Kuu34lTZ56m&#10;4GvAynIUt65lcf1SGrNjLozzPMvTHixNuZHyNyBsr4TfWoYYRWeWvx8INyMTboXTQqhzVOLq9Sw+&#10;+sIl/PgvfoCf/bUvwRFrx+6TBFRCcUnDAew/+CIeKH4em4qfxd49j+FM1dM4XbEdFVXPwWItRojl&#10;EKOIjMdrCN/1FA8UcBQaaaYkxYb2NMt5UpQiKZSguE0KZioJp4L8MwTUM/BHKf6Y+rSi5i9FluJl&#10;6bwPKxfCuLwUwe3VAbxxK2cgfnnOS4FO4UKgmJ6kYOGxoxQ8Mm1TvXpD5RTQNZjWainF3eXzYbxx&#10;PYM3bwzhozcmTYiab3zpEj5+bxa3rqQJKS1obzrA+6jBJIXQ8qIPy/MuLEzbMc58j7C+ZuacFEws&#10;09WAqXun/yxiwxTebMsSvFohVtgm7SGzugm8Ah32o4FR9h2t+GXbzB5ceX4dX2EbuOBEWvu3p3uQ&#10;WexDdsaKUYq4MOFKYkjOR7ooJFusR/D1H/vA9Hv9+/pPfYgWQo0jXAc74aDLeYpAcxL1PUfRThHu&#10;YNvwyWSObdFHoe5mfTfbTqG2+zAa+o6hzVkCF0HPJ6CloPfF2hAa6MTYYpB93EXxfBrd3krzW1e8&#10;Gf3+GnQT1K0cDyIU1B6K2B6K8d4gRb+Pgk4eRtNaRWxHWDEcCQsu7dvjOT2EmC77GbT3FxuPwAmK&#10;7iqK6VbmwU34tLPfd1GQ97NdOmMye6w3IVpkytzmKEEby7GF8FJnPYravqM413uSYwKhgtfRPlg3&#10;8yRhH6AIHx6z5Pcms60NDLZBMTKzhIgw26UrVG08gg/Iq6n2k1J8yju1j7/1+MvN6uTVa0lcu5Hm&#10;ONSLMAV7jO02xXYxM+li/4oYYS0zyb6+E7AR0mQaGuB5FTImzGO9ce2nrCAIlVDQVqKH42Av67vK&#10;cQRNntNwDjbDN9wKN+FUJtqB4RaK+nbWA0E9VmvgzMI6byGoNzqOo52CuTNcgVr7CVRZjqKZbaGx&#10;9xh6tNddprcpivs4xzK2g6wcG+V6TPvyUGDLFDJCgEiyPBUnOcHy0cMYh6cMQZZHmO0ry+OHh+Ud&#10;mGMyIT0byjtCWpx0mr2+mSS/YxuJEAIT0XMm/JZxMkSgmyEovbpM2Bi2oKLuJXT0y+PsObT2HkE/&#10;IUumwjaCrsWENKpmHVWht/cEWtv2G8CVZ+Eo4THOPqK9mJ1Mbn8V+1UjrPxdbcd+lmMZ21GtiVPq&#10;Zrn7eXy39Qy6+k6zf9cb02A/8+VmW9R+Vu1ZHWbfHZ91GYdMMeZfHpOHRjk3sW3IlFyxWuME3rwj&#10;qy7MGuDyGUdCxiEaj5eTJIWvkeOi0THOnSwTeUH2++TIqw1LKxGMz3j4fTfS/E2Y/cHuKUdH1zG4&#10;+TuZOoeZP4G9zhPk/dv7Cb6WM8YBki/Sxr7bgsrOUyhrOY46Szla3dXsB3Vod5SjU6vZYY7ZLM8h&#10;gSXPH/RUIOxnG+b9hlj38saskDUx3kMvIUpO06o5blaw3VQ6T6Kh/zgaug6htPZFnCG0NhNYe9hu&#10;LRwHJgnmFy9wvpezOI3XemhMbZDmXBliu3TFqgmNLKt0I4GMcz/nWjlWmiIYTk3ZzIO50Ukrwulz&#10;iKZbOMcrvA37Is8jM2N5w/ayzWlV0sN2HWY/N3FVCfgZjtcK/aR9qjL7lcO7BEFUYakUUzVCDaCY&#10;rTIF1v59N+9Te1ijhOaFRT/ntxTnSLbXOOth2oV55kV7hgeznVhZiRqP1j5Cu6xfwmy3guOVixGO&#10;2wGTTzl6UiztxatRs9dccZRt7GPOMHUOrxtnPuTwTsevXk9xLOk2++4D/FuEv0+x7ILUKCYWs8YY&#10;ft7+zJrTJZnNGYFoxJ6Eo8SrBGI+GVGsJAErUbkmbs3xa38rvL87md+tO75wrrw4/tZUOM/69592&#10;7HdLhd+tP88Peq4fRjLXX1+Wa8n8jWX/La9KKmsm5b2QBBCF8xWSWWXi7+6V7j72u6WCGajSt5yL&#10;nwuAovRJ/j85/k4ev0PK32/+NwaC177T7+4GmsK17nxeO67wm8L5vtt1v+U+7krmXu5A0SfXvNex&#10;f9FSIa93p3sd+x2TymitrNaXr1Kh7Lesva4vo7vTPc/9AyRzrrvq5M61dyskzWFs3neEAM1Xft7K&#10;PqWHFw/tKzZ78PWQ56EDxewXR3jcMWw5xPc7XkEi61yTocAf//Ef4Zs/9hEWlqLGaYXNVYncmBu/&#10;9b/9Dfx///N/WjuK//6ffBiLf/hP/y78GQpgTi4Sy/JAu3DRj0VC1visDfMXfLh6O40r15NYlve+&#10;4Q4O/HpSK9OpViQ4GWW0Osljp1cEZkGMLnoIvIJZB4IpxUms4uTYgEishRBLABnj7wihCk6fGGnB&#10;0HQ3MmOc+LKNSFC8yyTWG6skGHOiISi6Qmcp4soM4MqjcJbQO7/opPijOOdEODfZj8VZQUEHv2M+&#10;CJ/aR5QmYGvVTaFxQtrvyPNq9XRwnCKUfxtTbNY5iwFb7WsNUKQZ09KUTJQJ5pk6Y+7siVcQ6inu&#10;xjnpLhFsF/o5GTez3AlSnKRHZvqwwHsf47XTnKwGOXmmxjoJGZ28ry6WK2GbE7EmciVftJpCt46J&#10;wlBPW2XyFOFkx89ZluvirANL84RUmRRPWfgqk+EuAqo8dPZTILZzcmUZEniDFLVeAluI55S4Hh/u&#10;QWS4Fs/86mPY8CdF2Pb+Zmzccj8efWATPvvIVjQ0HzH7IPWkPU7QsFop+l0EPpmzdh9HhGAhBx8x&#10;Xw1y/PsUxaiEaI4i6/y8F5OEDa+DIrj1IPo6KTC99bh2dZgAHUNZ5Q7sO/wE6loPo6r5EA6WbEdx&#10;9Qs4Xvk8Xtr+EIrOvoSiVwnN0WJs/MwW4xTl1u0ErrFtXdDKISfx8fEuXL+RwJVrMQqcfuaxluLh&#10;LJwU8BbtNeV9KryGBLOLsGdWor2lxowrTPGifXNelmeAIkVelldXQ8ab7rXLCdxYIUyc5/sLCVxc&#10;jODGxTQuXYhibsqJFcLo66/l8M47E7hyNYFh1mGE9TE2aTGiZjTVgfME9w8Iqu/cHjXnuboaM/FW&#10;5/l7rarlBruQYTlJ2MsU+J03R/DeWyOmDhV2Q8AtE3eZHI/M9mNwbWU9QpEXZXJHtQpShQz7YYbn&#10;SrH8ZZ6q/ZMxgpXCaMQp0hKDLTymC3MrPixcoWic7jWr9BOE1xz7QYSA65X5HAX1+KIXY0seuNm2&#10;v/LNd02f178vff1twul+wqbM+gkUTN5UE+JjvYiO9BhAjVF4+ym0nISyTgr/0nO7cLzqeZyufwVl&#10;TbtR0boPJ1i/pfW72Gfa2d/d7D8tsPiq4R8gRLFMAmxnboKch+AaYtsMynyYMOqkgLYRXHoDDWil&#10;wD7duJfn32/EtksQwXuOc/wK8hzyxJqVpcO8B4rp2k3YOkERvev0Eyht3k1IozgmzIcHOijS2QYE&#10;20z9LsKOrxIuClqLv9KE13FE6hAlrI5ybBpf8CLFevZQaCrO7vQCx60JKxaXg5jVHjWzHaCJddDK&#10;PtdlrEVMGAw92Ji2cRzqY7trQW68HxMU4TIHlqdTmSeGKHRzLMcFlv/5paDxijuoFWaWj0xvlwn2&#10;Fy5EjJlwgHkWsOrBlbw6KzSXTw7CBmWGzbxHq9AfYT8nlLoHFHu10qyoyvGSHlzIC3CX6zT6fGUm&#10;LIed5SETRIccAclxGH9fbT+Ks7370RYoRQ+TxLW8q+oBTZhiXvsn5WwnxXbq41ipJIdmskBJsx0N&#10;JNhGg1p1JTC27yM0lZlQN0HmPRKRE6dGDEabMZXuQo4APE4QXpn3Ga+9Cm9TGGP0EEd7U6cIq7eu&#10;prEy58NgnHChhwUs+7nzQbZxQaHCGFH4eys5zrXiMo+dI+Dlhvqwoj7LtqZVzARTlHOLl2CnVVCt&#10;xqZZplpNDPJ3MbY1b+wcLB7OIwGO54F6OAh2diY9pPAS6uweli3hUCFs/Dy2z1GKzr5iM2/5CbC9&#10;hOPO3pOIaeVcpu/mQQTnMbYj7e0d4GtMvw/WshzqCYecc9Te+o4by4wBtvkg++MAwXRK96DQPCyb&#10;IbYXwZQ868ohkoBVexzDBMpImGMc8zoxauf85kYiprBZ8mJvNZ6Aa9uPEVQPo9FRiQ5/Ayp6TqG4&#10;YR8a+k4Zs/oeQq7FXY5sVtYyFqR5H0ne6yzHKpniyhw2xXw5eO1u1mUH206D9QSqmerlZZtja33v&#10;YY7le2Dle3mvllmsy03Y7z6MONvEFMc1bduIcx4aYFsZ5rgVS7Itc8wODbUYB1QxzqtjnLNkXq/w&#10;NPNzBMQZl1nFHxvn/M28DE1w3mRblGdy70grfLk2jJ/3Yn6V/YbHz7KfLq2GWZdtBEPWI/uEU/MC&#10;59Qo22uSY1dMkMjxUVArB0yDhED1U3nm1l5XExpID4cIsGmOj9pXnmS9Cdpl8i8LCmNWzDIZ4jhl&#10;ZZ17OHbIuZ7iECvF2NeleRTzu6aZY2HZZ3Cq5jm0OYuh2NRyutUrD8VmL3W58ag9zvuUZ3E/8+aO&#10;5uMqyxJC+3LlMXxy3oURlo+2CBVtILAaxyUGUCUaJfKZduW/y0Pq4byYLcCswKsAX/yNEbt3wVVe&#10;YOp4iuE1YNX7wnfrj12fzDnXpcJ3dx/33dIP6zw/rLS+zPR5/ftCWRVezd/vrK7mV1XvwOu6ci4I&#10;+U9LheO+31T4/Z2VznVp/XmV/wIYFsytv1MZ32k7a+/Nd/z8yd/z5zLtzrS1fBs0f7/HdQvXyp8v&#10;//7uVLiXe6X8aiET3xswYj8wK3frjvnzToU6KEDjp9XJD5pURp88gFpXh6bt5T8X6kQr6npfSPc6&#10;3582mXpfVyeKBVuokwcFqXsPmNcHCKQb9x3HfftOYMP+Ymzg3zftZ9kc1O/24dED+7Fl5/N4/tQB&#10;hMei+Mf/5LfXZCjwz37nH2Fk0ooYRYL2zCxQiI9ykhrkgCzHD009R/HFr72BP/yj/Crr3/v7v2nM&#10;ZFKc5Ic4AQ1qciNI5DiRTBFQLl9L48LlOMZnONHNuE2SGc/ssgeznFTkDdeEp+HEof10Axx8pznR&#10;jFMkKyxFVOZknAB0zlS2m4ArZxcUjYTPDKExlWvlBFNrANUZ5oTI5JSgEoSl6ig+2iju5cjDwsSJ&#10;b5bif7KXArEfswTTVYr2i+d9uMxrXroUxPkLHk5IcrxTgxEKeXnz1YptnGDpJRCEKAYVvibL88bT&#10;FGUUZIP8uxwoTfDYyUU7UvwcTHPiHSC8jbVg5pITF1+NYmrJbvY0Zic4QWYazfnnlgnmEwqDY2U5&#10;hTE16zQC0OuvQJCTVIxwlSBkDHCyTTMlKYzDCT3dpqD0l8HHCXiAoD003mPiq8rEKkWYHRbc8Lsx&#10;5nWEQmBYDqb4XY7wOyRTzrS8V/Ia2mMz2YL4FV6D4iFmr8KRLxAM+X/DT+S99Zad24MI7yc01IjI&#10;FU7gzFdzw14KrLyAGR3qwQfvTuHXfvk9/OavfIQf+XgJq7NuDARq4eo8Blv7UUSc5Yh6KoyZ1xLv&#10;8eIFH15/dQQff26VorIOL+18EIdPfoZA2czytGCMwPbUc0+iaMsmFFW8jCLnCRRlqrAhfhZF89Uo&#10;GizBpqcewhhBYEhAQLEsE8J4itDKutVKtYK5C+i9FAjaoxYnLKQ50WsVVh425Ql0hG03TSHio0BI&#10;UbDKmcfF5ZARwzevJvGGQsncHsK1lRjeu5bDh6+O471bo3j75gg+emsan39nGl94bwbvvj6GD96e&#10;whc+XsDHH85giSIpSyG0zPt89w3+7p0xfESY/Zjl9N4bI7xGAOPsM4PsZ1MUP5MUYyPZToyN9Zg9&#10;TxMUIwssp3kC5AzvZ4iCSqGIRmf68g8yZCXA98nxDoSzTQTHvHdRgevonAUfvDWB998YN3l/781x&#10;vM7X2zcyeOP1HN7/YBo3b2ewejmCJYL+8FgXRT7BYohARaiysGwcbIMDeoDCPt0frkQs14t/+/u/&#10;Wwi3ih//2S+hyXrE7EeT4yIXRZ6bokygqNAVNgo8LwVaf1D7TEvRRxHmIrQEWU9pwpnAs5uivMVy&#10;Ep2OMgrkcvS6K9DYfQxt1tMEREIXQbObwrn03G50se34CJRd3nK0WEvgiLG9TrkpUq3o8dUZh0tl&#10;Tft57F7Udx9Hh0PxCqsI2jKJrUM3gdlDCEmOEKKZr04nBXbPMfTzvGne2wLhT+PVcM5K2O9BMtmB&#10;UOQcJiY9mCccJin244T/CNuKNyQnMeUETYLjBT+PkbOl/J5LORgK+Cogr7fas64QRMN8P85xUatV&#10;ErnDBFWNgQrl4ifEtXUeIsQdMv1+nIAm89kwQUC/nWJ7XF5kW2G+lExIFEKrj+UjE2St1llcZ9jO&#10;K8y+a7vnLEV1HUV4PlRWiDAaT3KsGe01caO7+46iz3LcPKCxOk+jnfDQw8/aN5rOtlPgE3A4Jk0v&#10;uTkmtxPmy9HJ8fSc7zTK+w+iqu8AHBxv5dTJzWvKImNwqB0Jni/C+vVqXAqXs43m2/7snBU53sco&#10;2/kk2/u4vGSrn7IOMpxftDdRq6hyhjQrB1RDHBNZBvL+miDExfQAgbCouK03b2c5RsdYNwqZ0oBI&#10;iPfJ+ogTOkOEKQ8BMcQxSc56BPwyI43ws5dtSHuGb14fNHFZb9/IYvV8CLOTTpZxK8YIv1rhVAgZ&#10;AZ/LXw0fxwgfz9nHtmnzEk79dQhEWlhOhEN7Bfr5fb+3wjhg6nKcIdBybuB9BFkfgtQQ26eD+e61&#10;nYHTPHDVftYa2Ozl8DA/If4uTsieJmzJpNtjP4Mhtu8bV1Msi1bYjcWIQvKwT7F/eSPVxtw3Fmsx&#10;e0dl6tzTf9pAsZ1QLpiS12o3vw8SwH166ONnv7SXmdXVGMdVeVJOE5gHxuzsN/2whJsIqKWo6T6N&#10;czZ5lm6GJ0oIiyjMFseDgU6zz9dB2PY5z5q9sJNjVlO2UdZnkmUqPdBEsNYY0GQrRnnHflSxTXWw&#10;bGwErFbHSbjiNTB7g9leQmybioOeIwxqu4086QcC2nNbTMiu4Odmjn/y6N7M/tOCAbadaLjGeIse&#10;lxky55q5KYdx3DU350M2J78SBNg5LwJsk53UAT2JakS0gsr2H4hrm4ZipTdigP0uxrnSyflTe+7l&#10;MTsnb+Bsi4PpdszlqAnYpxY4Pt24poegYZ5f25JYBsy7RQ8+45yTp7rhH2mDfZDlPHjO7IEOsb14&#10;OZ9qrvZyvFRM+KlFB5avcoy9GkaC9+zk/VmNJ/VzsPGeqwit8qzuHqgnRNfBqcS+pdjsV26ncP12&#10;2mwXkMWN3VsGK6/v5RyvUHdaoZdH5vklL6Z4D0999hEC64MEVok9CtCCyP+f6ZNkhLLer4n3gumi&#10;Sea7NRhfB5J3p8LfCqLcvBeMCRRMuku083gls6K69l7XK5gKr9+LWwCYu5O+Xw8X61N+Py3ztTd/&#10;vkL+jJns2vvCebbu/nYz08K17za71rm1d/ju6323ZODd5Gnt+muvGw2058E9Xxa63nFsNPe/dtyd&#10;PPDva+XySX5YDmv7fu9O+ruASMCXB6O8meunlef/KEn3X3hv7mXd53slHX+vtNE8SFCZ5k2D79/J&#10;9zvVdvL1obIvnGOrwmKtO+cPmnRd1Uv+cyEv+esIUBWaRt7LZaa8kdfcsP8MivaVMpVj04Fy3MfP&#10;D+47hkcOHsK2nc/gxeOvYGguhX//H9bFUPxwyawSKuC7vNINak8nRevYnBOKQaZwFz6KEkeAE0CG&#10;YJTrIrAJJCnwOJmlKPSGxx2YnKVQochbuZymIE5gZMKJ7KgV8xfC+IAwc43ieWaR8EpBHtRgzwlK&#10;pjcOil89JR3nILx0LWFi2w0RfAc5oSc5eQ7lCMMjWjmR2QyTvOpy4shociL0anXTF9MTUpnWNBB0&#10;CSdrK6KTCzbMr7gp+HuR5G8nCLELi06CQQ8yBBlNnDO816UVr3GcNE74nLvIyeCCi3DtNKbBJs4q&#10;IVkOe9I89yAnvxwnr3F5I57shjzxjhMW5KApO8n88jdTy1ZMLFj4XmaZMlXWasw5Qn47QbWLwpUT&#10;Lss6K0+dmux8lfBQ8A4kmyhQezHKMs5QtEQpXrR3KUJRG2A5CcY0Cct81e7V/s9y3hfhP1qJ3u5D&#10;GGCZygx4hJAjARBm2cjhVIbHRDgpBhU2gZNvlOesvXkQRf9HEaqXd6P/4knc/wv3oejZPKwWnSK4&#10;zm1AcrQd1T96BEW/W4SmwQPIRduxuhDEq1cyBKIxfOGDKfzs16/ir/3Ua/jFb97Al9+exvsUmG/f&#10;HMQt1nuC+eslTCQopIb11NpfjpLSz2Lv8cew++gjOHL6KQqgLnz85QtsO3E8uW0bis48g6Idj2H7&#10;8W148Tc+iw3/kfn5N0wWhbwpwv1FG/Bc6HE8+5uPouyL++B4s5aA58KpYgLuZzaj6OltOLr/OVMn&#10;qp90jvU+QdFDoTxO4ZZjew26K9FQ8xLctlIsUiTfvpzEVbbd68tRXF4KYGHUjpUZLz64NYIvvTGP&#10;r7w1j49fm8AX3pzFF9+Zw2u8/zeuEWqvD+Hdt0bxwTvjuHUtjS9+bhHvvz2JCwt+iis/Lq+EsDQn&#10;s04/rl9NYGme7YpCQ2E0RobZjijetN9WXoGnpvuQyrQYc9AAhYo8ZsrMeGrBybZpx/nrEcxc9BO8&#10;6glqB1DVvhOd9pMURFUYZHu69vog3nlvEpevRDHH6ywu+rB6MWqc9yi+ZYpCboD9LMPrZY0HbEID&#10;4Ss+1ETALEdNv5wPVcBOUddD8SXHSH/0X/LxkP/rf/0TvPPxVbS5TxqQlRfdVnuxCU0hj6ddzG+1&#10;zAAJmWfO7UJjv8SsPIFWm9AxcrokgJS5rS1cj+BwJ4KDHbATLOwU2l2ectiCPJ7Cu9NFgUagkBMl&#10;ve+i0O9wERQIc1b+3cLjHBTX/e564yjGQ+iRc6Yuwq9WXzNTLrPn0Mnry2uwX2aYBEZbkNcnLGdG&#10;+w2ojhAK4xTmqQQFepp1MGJDLtODVJRlxTQ/pQdaCawssgzn3JiZ68MIx4Hh4TZMyRkb+1iWY0gi&#10;Xgc/+67PXU5A7cH5JULQUKfZs6k0RkE8yHFSzndchPN+gnd75xF0Ewi0SqoQLGblRvtXCWFaARxg&#10;npUXwer0uBNjwxwDeY+Kf+kgJJnYnLw/7Qt08rpDGrv1ICTL647xmnyV+X2C4JqjwL24GuL9dlNc&#10;sz/aT8BFuJSVh8bTKMcfmVjqwY68X7tCNej1V6DBdhw1lsMo6dqF0u49JqZulG1IqzujoxbYCb49&#10;lhMcy+XRtAOKje1n+4nymkM81yTrd5pwMyHgYTnoYYwc0WmVUXtcg94aTOfsuMS6mJ92GEdB8mwt&#10;R2QjBJI486/9qVnem0L3uIOcf/h7xTRWLF09XE0SFiN8HydoyXlcnHCWI/yqrENsL8OZTvhZXnY5&#10;lBO4JdvgJ4gGvYRB1plLzpwULom/7WF9hCNsL4RMgVuKc1yIoOgmtPq1tzrcCA/bai/LWyvwTrMq&#10;30QIIayzrQbi7Ed6CEOgVHiwzp6ThEfmkxAbCjHfHHN8vJ6bdeZnW02xLgWDajc93cfQ1XOEoNJh&#10;5sc0249Mft2Elg7LMXR0HIHFUWJMlxXGRyv9gut+R6lpBwEmOwHao3itmTakCLERgnKKMCyzZJmx&#10;t1lPobbjKMeOEjRazqDZchY17SdQ3XwILV3FsNuZPxfbS6qH7a0fUZVniP0p1Y4oz6eVa12rlaB6&#10;rvco2i2nTOio5RtpXOIYOLLggS/dbMYOH+dVOWWTmbiDn/UAUQ9HnJ4zGNQDQ86hcT1M1INXaoEs&#10;QTXNOS4WrMHwQCsW2CemmOfhRAuB0oLxwW7jCHBx1s+xPmA8dE/O+TE66zFWGla22yDHeh9hVya9&#10;oVQjtUk752pZYXG853d29n1r6CznY7avSQIr29f8vBNvvzqIxTmHeYCpsEFymjTKOVR7wjOcq3Oc&#10;R6zhMnS6T8EWq4ZPPg/S8o1RS0DlmOM9Y7Y7yVLq2puDuHA9RihuZh+rRILaIMOxIkP9kaIecUS1&#10;35fl13MQLbaj6I2U8lxsP8ka2Ng3u6zHYeWYLqsaPQzS1hUX5+x27ynjwV0PMHRfQZZVmnPFM89o&#10;D+uDW40AFDisF6x3Q8X/TPlUAJz1ZVUArQK03SutXxFbn8y5mIxg13c6du18BVj9BFS/HT4EJfeC&#10;rG/J112pcF6Tfx279ptPO9fdeb5zT5+W1l3re02Fsvy0dK/fKOlvJp/Md+Fe7k5357+QjAn02jkK&#10;5zH5v+u4vwxpfVtcn+51rJLKzewH/Q7pO7WRHzStP3ehLZrXvbzOLn5PaN608yTr/jTu31OO+/fX&#10;YOPBOjxwqBpbj1Tw2CN48vABlLdX4+OvfGLep3/f+Kl3MUz4mr3gwaRAjml+1W884uW0z5SDu/ZL&#10;KCnWnUxlcmNWjI27KIK7EYnze4q9IYq98WkvpucCWLwQoyCMQXEKJ/n54rUsFs7HOHkQ0CiQjVjm&#10;q5wa+FMEToEVRW18hN9zIplaDmD6fJCTshPDYzZMEhzGFhxIjhBEKbJkLqv9riGCWIi/l+jSXtnR&#10;Wav5W3TgHI9tN/eh+xJExgYbeQ+NFOntZu/pMgF1Zl4efTkpavVxrJN/z5vqaj9qMEFxlqo35r/y&#10;FiwPwQpxExUghyuMcyitrA5xEprl+VavyrU+hSmBdnK+n2XaxXw1Eu6beSwBdtFmjs8wXwqtMiSx&#10;y0lbYW+0CjI75zTxMsckWCiyZocojik6c5kO45BEk7z2hHkIB/2W43Bx8h+iSJwk/CjGWzReA8V+&#10;TSTqjFOnKKFUprG6TmaoBXIeJXf6foKt4sUGOPH6o4RZwskwYWLfruex/dGH8djezXj6Zx5H4LpC&#10;EpTgXP9e2Kyn4XVQVLUdQZhC760bw/jS+wuE0iy++ME0rl8I4NKcB1/7cA4/+rklvHkliRtLfvR3&#10;lubhl+nlZ580wlFAHedE20hxdvTMZ1merbh4K22g9fHHtqKoeSeKBkrMbx64uBGf+YeP5GH199ag&#10;9T9uQNF/KsKm39mI0s/vxcMfbsGjNx7Ai+UvYsOhp1DUticf27XnQP7aBz+DDdu34eGHN2PDhvvg&#10;6C/D+Vk3liaduMC2+YX35vEjn1s293RtKYob5+N49VIKb13J4qvvLeCnv3wVXyasfv61KXztvSV8&#10;/aML+Mr7i/jC27OE3BSuLIfwzqs5szL75qvDePXmgInr+Nbrw/ycxTjF9kDyHBZmHJidkmfXOoQp&#10;QmNymkFQGCK4DeUoTlkmxiSZgiTHPjcx0c+/t1C8nDL7VRXuo8txErXte3D23MvGMYeeyCvua27e&#10;gYG1/d9BfhdhfQcy5+Bmm4iyreXmbRiWBQD7eYICLMp2nGK7jrBthPkbL0GjM1CGFPvYxXdGMLLi&#10;h5sC0sm28bd/+zfMOPEnf/JfsHp7HPV9R1DXfQA9AmqKU7Pf03mGgHrCQKWH7VSpL1BlTIIjFIye&#10;FIUXv9NnmQz7BI8UXPptM0Xv6fqdqGg9gF5fNUJZ9hvCiofi3xFuoPBjnkf6CbU8PqC96T0UpG1s&#10;m00UoQSZcQfvuQvhwR708/ftzjKeoxvRXA+sslRg39K17bEGOKMNCBASXAQZn8Q44SVFCBzJ9hnT&#10;W5lQTo3YMRin0GUaG+zH9KgTCxzXJij6Zd6qPjkzZcX8DMfK0T7Td2SOP8C6kmdwrbDK2dfMNMeW&#10;MYU0aUOawJIm+AyzT+cIAgMZOUmyYmLajQmC8IUrCUzPexESOBG0vASqkLzaEsQzhOlklK8ca8cm&#10;HGa1zM9yWSTkrVxOsG9TyE85TbzQgLeS+ae4ZxllCXNaoUokFOqrG0mOMzat1KQbEMq1oMNzAg2W&#10;g+gJaNW6Gl6Oa+ERba9oNc5tkhyjA2w7TZ5Txiy43V/K3yicE++F4/QwyzXB+9VqT4LjUIh1bJyY&#10;MWXYx0dYHpO89ynBKsezIeYny2P9rHNBukxiI4Q/3aNCzcghWYL3luH4JwdN0TDHOm8Fy6TOOFKS&#10;aWZC5qjsK362S6ccDiUaMMS6HibMyMRXK7JuVyW8fPUQDmUaPz3lMq9xgo/2hGrvanqgnf2viePk&#10;WbiZxvm9zK0t/WeMSW2O85RizKqekuluAuw59FnLCPuy7rEhO6XYvP0EEo61wTrOLZ0GVu2+KrPy&#10;mRqU13kbx+UmdPcWw2IrNdA6wOtOTFihcERZrTCzLbk85fAQpATkcp5mlz8C9i3tU9QKujNQYUK2&#10;6Hd6GCGTXGOmyn6UHCJIsg8K5BU6K8r+pTBZOlYWMDKhHuG9hIPsdx62D7avwXE750MX+0Ir+jy1&#10;sHoI3QGOyYl2XFlJ4e3bY3jj8iBW54OYZfvMsG/5Cb7BSIMxlddK8hhBTvO09lYKXvvZ72Osa4Vk&#10;Uj7aOf/Yk6wvOfjSvnpfKe/lNM/B8/B+YgSwkeF2ZNlOBliHg4TL0eE2zE8SElk2Oa1+s6yy6jds&#10;68N8P86+o7A84yMOXLqUwY1bY4ixbwzmHFi+nEF81oJ+tmMHx8/sZD9WLkZx6XIcFy/FOEdr7yeB&#10;m9cMDRBKWW6KcZxItxjnVe4kwZMpwXl/dMGG0TkbEpxL/cy79tBevh6nBrGZFU+FDjOx3UOEcMK2&#10;n/OtzVvK+q9FiucPcyydOs9xhLrDxzKQ1UGM/SrCuVemzvII3e0sRkvvIdR27kUzodWb4Ry8YMeF&#10;GzG2m272/zJjMq3tOxECfz/7YH3vAQLuMWPerNXhaeqzCeZpu0yC79v8kAHW9WLxf6ZPTwUBnV/R&#10;43dr4LQeKu+VCsL+Xknny4MVxbhZ2cr/Zj2wfgJWBUjLn1N7WO8FmYVzfHqSgxodu5Y3vt+65yTP&#10;ddd57mEiWziH7tdAz1rSd6ZMvo9kVgB57TvfmVVU3jfzJZPgT86n8lWZfytgFoC04AjKtOM7ieco&#10;3N9dSWVmynWdIyuTj085/n+UtHWtLaxvE4X7u1cqHHN3koOlTz7ruLWyNCvW+d8Vfv9DM6NW+Zt2&#10;nl9V1T1s2XcSm5m2ao/q/mI8tP80Uwnfl2AL0+b9Z7B1/ykeewiPHziMQ7UV6Anb8Au/+gv4b//9&#10;vxkB+sd//IdYXA1w4qGYmLFwEuKkqBVFrUSOdWCIsDMyZyF49XEi6iL4dGOUE8qc9rZpfxEnZU3o&#10;aYURYMoO92F0ws6B3YOlC1GTpucJrytRQquPwGch+LkJdy6Mz9kxNNkHBYpvU7gF2wmzf0ou770U&#10;lpoMz19NYYVpnsJM51i+HCHIujFz3oOFi0EKB06GHPxjRkBRIEzJmZPDQLZMjRWXUA5ORjiRyYRY&#10;priKQSlnSFqhHaJwl7MkeQ6OZRryoMqJxXj7paDT5xwF/eR4L187KTApBAjEAxRx3lgFJ71mTC87&#10;MM/JKc3JLUV4nuAEfY35vHDRx2tRJA5JxOnJe6URcnIukeHErKencngU4QQ+wElpdKLXCDWFeBhP&#10;dqLj/WKc+oldmMz2YHQg7+7/PMvu+moEcxQjYV857AQEedxcJRgu829yqDREGJbJs8yA04T4JKFF&#10;q6ruQCkFaxMnVIIroV3wrvLQq8K7xAjmwVglJ95TJpC5ra+EQus4f3eW+aV4TxHmIy24vBrDR2/N&#10;4n2Cy8dvT+NLH81jlkI+6K7AEEFgcZwCiccuECJevZaCva86D43lL6Dos1vw0JYHYXFS9DCvToXV&#10;oICeXJDjKpmM21BXdxRHDj+L/raT6Oo+hkiwBpcWokhY61He/yKe/MZmPPiPNuLBf3g/9rufwN6n&#10;nsB9zz2MDZcbsWGlDkUr9SiKFWPDA/eb627f9yRe2PcZPLptC85V74Oz9wQ6mw5hONGBd26M4Ivv&#10;zBtQvbWaInAHcWU+hNcvDeDDW+N453rOQOs714bwwa1RfP6NGQLsMl+n8f5rE2Y/qhwwTeR6TTB7&#10;Ce547JwBUnmNvHQpgrdfH2GZRTA5ZsEIhaRWzRTwf2ZKXiYtZv+f9qspFIjTU4oERWpurIdtod0A&#10;iAS101sON/uGHCF52GYkyDzJBrN64WI5uiiKYnrgMmsz+xIDwwSaoUaER5uZ5FinBT61w7F2E87E&#10;Is+xFIxBgmqMfcFDAdfHc/ZEKpmq0EEw7qcg8xCgFeplbDl6Z5VVr+9//gbOEVjbLSdwrvMQ6tv2&#10;E2APEzYrCD0UwcyrYFV7UH0ZfqaA7fKcJcyeQX+I4pXlEyFAyTzYzvKyUgi3Uwif6zuJcxYCedcx&#10;HDjzNErP7UGfvwZO9gkn27mXwCFnSjZ/LSwEOotX++ct7IcWWP31sBBmrYQ9i1aVWLZZ9okOVyma&#10;rcVoJvT3Mk9BgpVWeWW6LJNOC4EonNCe7jazujlAcZ5h/0tGmhE3HnDrkWK7nyR8LMz5CaE+jI1Q&#10;zMbbCEcEJj/LnpA1NNSLxaWQ8Sgd5rkVFkl7pZN60EdRHiAsDBGucxwDM+zTGZn0UuA7CYYhQkiE&#10;bSNO8MxN2rF8MUFAq0dN9Q4EeP3hAYpt/zlUVu3Ajt0P4siJpwgxNRgSZHHMlefWgJfjCIH49uUB&#10;3FyiQA+zvnlMitColbokxxwb67Wdfbuu7xDOdu5GHSG0O3zW7FVVXEcfxwoXxwpvrJZCnSDGtqb9&#10;ddX9h1HavhstntNmT6w9yHHCT9DTnm/Cp6xv5Ck6PCg/A3nP6YNsOxm21yHWW5Z1nAixzsPVZozT&#10;g0/FF9UKkWK3KozP8gLniRmFp+nF6nIQK4sB3OTYPznWB5fjjHE0JZNnrSia2LKpZjgEChrjeX5B&#10;ayLZQoioMyvZWq1WnTo9lWjpOIiGlv1o7yFYyWEU68fOtqrwMH6CrcyMBbo9nccQJZBeWAwZMMqk&#10;ungfvZzjehFmG7A6db9NhMN6E4c3ED0HD/Nv8/BcMv2NypFSL2aWgizzXvRznNNYl+A8OTHPdjPj&#10;MqCRIZDIs7CXfddCOO3nGKsHtvLmXNN1EHWd+9FhL+Y9njNegN0s7/FpO85zrhaMWmyn4eD4Lwib&#10;O+9jebYYU3Dtz9e+4okpKwG8F1n2xRFtl2CeNSYn2J4VEigzTBjP9HCe6+e4383zN8Ab4HjiqjIO&#10;sHJs/wvsV0sTCqvVTShsNY71uqyn0cfxaHjGafa3ZzlHL1+N493PzeMSx3o5C3PaSmDrP0lIrUML&#10;oUxOvJKyFOL8rPjY8pUg4NMe1kHOzTGOO2nOPUNsM/Lar+9kRp6Jsx2x7aQI2HGWcTrO34w7MTvp&#10;RW6wj+99WFnJcM7tRyrJfpBzs7/bMTDTbwA0yD4uK5pp7TdnW9AKvfZ+6sFMkPOtxkmb9yw8HAM0&#10;JvYkquCgZuiNnIWD4Jqdp/64HsMidcYg+08oWI1UvAmDiSYssN9dmHBghuUXkbkz73Fmyc268KOR&#10;/aT23A708d57nadMnwuyHgNJtnUzdlcZk+Du/mNoat2L6pYdqG7eiQ72S0Vc0BafSZbN+2+P4Y0b&#10;GQxn2jiXdCCkB9UckzPUYoGhNhMKqYeQ7OY4/tntj2qFdds9V1jvXsXS63dbcfmLniSC7/X9pybd&#10;812/URnkYYrlslY2BnpM+J17r2Tdb7zp8u9rKQ9YhMM1c1XtTzR7FHmsRLvMMNd7CDZ1IJNMfl/w&#10;uKzf6TwF2L0bWhV+aH2+16dvAWseu/73d59HyUD0nc/63bfCYwFYda8CmjvnviuZNrTuvIVUgH1d&#10;R/ef39+7lvR+DeLzx6+dn+8FSua9XvU3/vbuc5t9qQXAWkvyPK3X+1nGqjtTvjyPIG3LPUyg/0dJ&#10;akOmrFRHJq3dL+9t41q7yZctPxfK18DmumP5fova4F6eh21hyz5C8D49FOE1CI4GWvX9nXaS/1xo&#10;Iwqz9KDagDnfCZ5/rQ+Zcysv+ddNMvHlqzkHf6Pz6RoFj9Hm97ru/pME0mLmoxgPC1z3H+Vx+9m+&#10;9+DhXTuZXsCjO57GMweeQ11vOeaujeB3fvf/Y0Sn/v3Vv/lT8A9WYXzegeHpXg6WhLdFG2Yv+TFF&#10;2BpesCHLwT83Q0FEAMpN9mOcsDrLSXeecKFg6EOc/IYGu5EhUA1zgh8btZo4bNNyNEOgzVHET0zx&#10;+PMBs4qQG7djlJOpBE2SQnZq2YWZCz74OHH3uEuME5cIhX5aZrIUsxleY2LOi4tXM7j16igu3k5h&#10;kTA4d8GPyUVCIkV6imJpZM6GSUKwAoTLLG103gmF8tCTTk0WE3NOEyczOy4HRg1IT7RiYpGAQaCU&#10;qe7oXB/B1Wr2nobT9RiZJiQSZAcJr8MUVzOE3ElNtoTXFCEvIy/DKyyjmR6KFE54FPUDBNBJAvgK&#10;87ZyQXkOYXrJRsFKYRMrp7ipQHSg1kCk4DBLoFxY9mJpycsJkYKPgqDz6klUfLwX0dEaPPs3HsfG&#10;f3kfuj44jeVxF1ZZDjKxvX05jqVZB24QlN6+nsHNC2Gssozncn3GkVI0RZE8QDCf5OQvaB1qMfet&#10;9zFOyDKZ1n5c7f+NMm8O7aPhpOpWOBd/KVycsN1agQ2fQrHlZdy/jbC5ZSOKksUo6tqLhzduxWff&#10;fQTdf6eSeUhglPUvENM+NHnOras+mgdUps0PbsKQVpJkzkdR5fDWopvi06uwPmF5X2TZUazZXaeN&#10;d+ZRihmtCGl1Rk6ihijoM9EmNFw4jJNvvIK9P/IMiv56ETbEef6H89fYf/AVPJXkhP3IJhSdeQlF&#10;x/LxZU06QUhufwJ9w2dw4aIXL/3dZ+D8cj2++up5fPOrV/HOrTEsE0BevTJozJtfuyoz5lF8/PoU&#10;3r09htcvZ/HqxQzeuzmGr3/uIn708xfx+ffn8TpB9s2bcoo0YZwnDVIYRym+tcImU7K0RAZFmvbT&#10;3ryVxkfvTuM2Bd2sYiHOe3GJvxka7oKHQtdPwSRHJteupbG6EjWxZOVMx4hutn+Jbm9A+wYpvima&#10;SmpewImq51DfewRullmIwkvhNUJsf+kJihleO5CpR3iY4st/Cs2WQ+bhTWq0A029h9HYd9CY4IcJ&#10;qWkK55XrKcwRqOXgrJ9A1+UvR2+wAq2OU6jqOmA8xrbaT2Jwwol/9+8/8ST+J//tT8xDqGGCV4ZC&#10;dWTJjziFlp3n1p62FkJiVfsBuGX6Sfh2xAmdTFpR1Z5WCyFW7wMU7nYKQXn67WFZtFPgy3uwn2L7&#10;XO8J1HcehZUQkhghgBAGgiyPPlclOixn0NF/hm2qEf5kO7/vQGyIZTfjRWLUYuBVsNpqLzGQrFiw&#10;xiswYaWLIrmdsNVoKzarwj0EIbuf0OarhJ8wor2C0XiLMQ0NeLVnvNZYlIzknIQYjm0jAcSiFOeu&#10;WoTDcmrVCX9Y+9lYpkM9zEuDASvtIzX77JM1FJ4Uo0nCsu0sWgnkig+r8u4jVLYTPqzRRgQJrDKd&#10;9kTOcazowDTB7Z2357AwRVAZ6MfIMK+fteK9j5fwua9cJqh0GijSfttFPRjUg8JRJ67PhPHacgLX&#10;LsYxy7FhmUJa5o+BVCPLpRx9FNj+bAu6Q6X5uKz8zsHycLFOFNtT1g/+cB36fWVsA3txmqK6om8/&#10;eiIcI+K1Zj+dgxClVVg5ehK8uqK18Gn85viYYD+Ymrbg0oof56fsmKDgnp3gWM4UZd92cqzxCFaZ&#10;FO/S6eVnwkOO9T7B9jTN+htiPQ+zXidHCVcEwXikHhHWXVj7OnkdwZ08G4e015HAPyJnQByLrKzz&#10;bra9TkJTS/dh4/AnrL2+LONutoUuRwla+o+j067VPp6XYJQj9AeDNSYG9fS4A5eWo5ghHMk8fHzU&#10;wbHfhVC42ayyjkx7OQ964HSo7xKKxuQwy45EWu2gDX4ClstfA6uvCv0yT2cbT/EeBlkODtZxJ8u0&#10;P8a/E4psHKubPMVo47hb7zyOsvZdaPGegp99OTxMqCeYTHN+0P1pr6T2CyvJo7yP8DIxazMPk2eX&#10;PGZbiWIyy2ojyXr2ekoJrHJ258HrqwncWgibEEADMULskAWRqMbjGtjc8owu504E3GwPAZdagGO5&#10;o/M4utuP8L5Z3gG2G3s5uvpOcQyqQ4QAN8a5a3jexfmkyaywK9bw5ZWIMeEdkbfuZKPZ5hPPtBOs&#10;2faZN80BwxyvXJzr3YQ5N+eepFlFbDHO/xQSTHPj6Fgn5EFYYcOmWW7xRLNxjKWHQqOsj8FBhe6y&#10;Ihxqw8JMAivns7hyaRSXbmYwvuDEEMejaY6182p7o3mTfIWtSTMffrbt2CTn/RkL23KNcTYWEDhz&#10;bu9lPVgJgoNsu0vXYuZBTB/nK6u7lGVQw3w0IcdzKayNPMTL+iWdbsHycgArHEPHJtjHwvWcgxsx&#10;kGFdJJsIoF0Ist3Kc7Wd/Uam7LJYi8ksnu1fzqOmFlzG23GAkK1y/JEvreDL781jhdeYz1lxhfOC&#10;+rHbW4l+bxnby2m0uE9x3GBb95/BY09u/Z8mwd9vurOCx/eFdAcq1323Pt0R4EacU+ivJSPg70rm&#10;GmvnuzutP2ceFgpCfz1A5NP6Y+5On/Y3Xf9eXofN8WvXLSQDmMrX2vtCugMh32PS8Xefw5znrnSv&#10;3/5pU+HchbLVd+b6ev0fNK0H1U/SvctUaeO+o0w8xsCo2tBJgm+xefCQPyfrmTC6iccptqlZweXf&#10;BLVb+P1mhSoyDxb0UEafP6krgetGvmqP9kb+bpPaFq8jEN2o6/PYrTynQFWhtXStjQpNY8C0mHk+&#10;yusdw8MHjmLb3n146vgB7Kw+htOdVahzNKGZImt8ZRg33l7FL/3az+L//r//+5rMzP/79d/8OcTH&#10;GjF1wYEpwp2ATuAq6JsibI0oPioH7SnC19xFP4WTB/MXAli6EMIswVNPxIdHepHTRMz3I2MWTBJS&#10;pzjYjk85MD7jwBjT+CwnjwkLRVs3ocnCyd5uJq8kJy45M5C30kF9JqgMElKTI10EphoKqybEKdoV&#10;iiM3yTwu+DEr75sUXlOLHhNbcnCsx6zQzpz3YvFKyDwNXbgUwsLFEIE2QKDkew70iimXIVDJ7DY3&#10;3sWJkwA3IQ+8hMRcG4G83+yN9caq4I9XUwD0siwUeoawR9EwPskJnBNqlAJDq6IyG9ZeVu3V6nOd&#10;NKa12herUDejE93m+En9hlArz8JuAqAvUUkRW01grKeYq+MET1FHcA5QOMbidQTzJnT3l+DBTZuw&#10;ueRBbP37m7FBro8WinD/pg0GUhx9x8yeuenZXqxSKLxxI4kbq0HMsZxG482YzrIsWa6RRJ0xb9b+&#10;WK38TsxazEqqwrjEs028Pz1pZvnyfYggY/Wdhvb+DrAO4oTbtv5DvK9ibHt0C4o69mLD1UZsuH4O&#10;RZfqsWG5FhtW67Bhvh5F53ai6KWH0VR/HB5HNVqaTsBuP0OBX450kvBEsaSVC+29lWfoGOtUzmA8&#10;kaq82E3WoZflV934onGMJCc22m87nKWo4mvCVYOKq7vx9DcfwaO/tAUP/PON2PTb96No+wMoOrSd&#10;8Eww7r8fO//GM9j19Wex68efw6kv70XRC0XYeuJBbPunm/HiP34Kx39rN8p/7hByN/oRebMVY2/a&#10;8erNIXz01gy+/PF5pmV8/O4sXr2eJVQO4qN3Zky4mZ/75m18/eMLePVyhtCaxlc/XMKPfnmVfyfM&#10;vjGGD9+dxNtvjuAi21mO7TtB0SOh4qb4lzfnJNtKbLDZrDooqP07bxGAX8tRtNtNrEiXr8YA32tv&#10;T2LxYgyjM06MTNnYjtiuCZIT01bjgEcrrHaKnR7bSbhDVUgOtxMKWswql5WftQoWYtsWMHQ6Txsg&#10;CbK+5RXbm6hm3SrVmBVtiVztudLqmYDKy7rR3sN+dxk6LSfRRoBrkqOURAPP2WbCttgIVW39x1DX&#10;uhcnSp/EzHx8bRTJ//tf/pe/ahy/HKt4Dmcad5rQNmebdqO6dR96XGXo4bldBFUPBZqT7aBXzpbs&#10;p9DmOoNWCtduf4UJYeOQ+W9Mf68mLJcYwBTAnqx+EWcb98BJKBtd8GFiMQAf23u/9h0SALVClCNE&#10;RDI96HNXEkyqea0WOKPnYCFoetKtsFHEy8lTcLjLxICNTPWjg22ukzBjZTn0sM3aCRbGI7C7HE6e&#10;Q15dszmODYSgEOtLnspD4TZEIz1M3RT8XYTbVvTbqwhJVQQpjheKu0kxrxXEMOtIq+HakxZK1hN8&#10;rBgbsXLMtBIQCO68N+3t7Q5UoouprGM/jtW+gBP1L6GqbT+6WXZpCuBEpgsOwoLVfpb3S5jMcoxh&#10;OcR5L3aeI8BzRVl2MYKSTIEVd3Nx2o1JWbsM9yIRlRmqxgMn670RNkK5nF0dr3zWmORnxvuwfCmO&#10;8xwr5+SZd9rDNthPoKxD29pDiwbrMTQ7T8Cj1VMKfYVH8sfrzaqezCAVfkQhO9Laiz8is9AuYxI9&#10;SPhNEHzlQGkwJS+q3QT6DoI8x4ZhQj7bg5OQ7GI5BFlXXpa9vPYOxFswSaG+uhjGuCCFdTCc7iDw&#10;txmvr9NM3QTOVtsJQh0hjuUe4/nlKbeN7c9F+J5d9uHVt8eYRti3CJS8ZjTdZOadCF/7CEyNbXvR&#10;w7KQR1aZ2iZjHEfH7CxHG96+PcoxdpjQ48HcbAAhAt65tiMcr1g3llKEfPUEXYtZbQ8E682qubz4&#10;yrmSlaDqIbj0sg5V1nowEcy0sb/WGMuF7mgV2sPlaHQX42z/QVTaj6DGeQwNhFfF3HSyPPu0z9hz&#10;hm09b2Yqh3syMZ8keGn7gDyRy9lPkP1ezoy0731EYGggqpmQ3Y/VC0FcvRzD9QtRLI85OV8kOM4N&#10;Yo73FE+wX7gqjImz08cxIdzAcugxe3d93irjsXgo1YGQn/NUUH/Lmz/7U/LCzfGGQKoHw1duZ3D5&#10;chwZAleQY9VQ7ByW9LCa8/nYoou6wY+brw7hg/cmOQaOGGsgOVOa4PwtS6TzhO25GRvHxV5kUmxf&#10;rJvZBQeWqDnkuEzO8TIDrGP2g3GZjWf1oJznHnYgm+JvEr2YmwhhfjpkHGfJQdci2/E7b4zjymqU&#10;dcR2yLqVCbt8ZNhYVrJKCWoc5TwpR0ZWjgNutj+t3McGOY9Tt0wueqk3gtQYBGOWqUNWI55S8+Aw&#10;yb7nDFax7Vayz1AbEWADfnmkr8UY9Y9Wc2XaneNvFevZwbGny3qKY2wx+uwl8HHczTJfeujv5Vij&#10;PchD4/2Y5TV9nkosc15YnHQh5KzESLIds+wLeogQDzRwfj+HzjDH1SjbR/gsOn2n8PhnHvr0FdYC&#10;oBSEfUGEflpa/9s/y3SvvCjd69i7oe+7pfXn0fs7cEhRX1ilK4Bi3jT4W1dF76SdeQgqAIQ5XitW&#10;Snq/7prmWsYs9lvTnZUxnW/93z7FHFPXWQ8y65PybPKxlvc7n9clnbvwalZU198bv8s7aFoD7LVk&#10;8sn83OuahVQA/ztJ51u7N/2+sFKnz8ZEVN8TZB4UVLG8TLkRbkze1tL6fH9bMmD1CdTn60vX+uT7&#10;wrHK36eV51/klK+jfDJlzPtT2areCuW3Zf1nvpoVfd77xoPF2HDoBO7fd4rHlWDrrjPYsus0E8GS&#10;Zb3pwDHcd/AI7j/E+j8g89xT2LyzhOc/SQA9wGsxyXuv6tCspsoRWD5fysvGvSeZ+Lr/OO4/wHFG&#10;dbf/FB4+Wsbjec6dB5i3w7jvpQPM13FsO3QWG3juIlklHGS73LWL16PAaaqALdEBz0AtfuaXv7om&#10;I7/133/54z/C7//7f43f+jt/FQuEvkVOIrdvDeFzHy/gLQrvlZWYiR+4eClMOA0Yk5+hWYLi+QCB&#10;MEhAtBHeCBSc2BVPbmxcHm/7EKEoN/tCCCLaOxfWng9OOiFOnoMUhTMrPNcsB22KE7mejwuKKGzk&#10;oj/LyVWDtDz56em+BI+EhQSU9inF+BsdH+JEH6EoyUxZscyJ98q1FC5dT2GRsDZLIJtd9WL+kh8T&#10;Sw7m22JgVqu5k3NeArSfE60dI5xsZylqJjhJzBCg53h/MwT0aKYJ7nClCTchhzVj/C49QdHFexma&#10;7MHYrA1R7QckaMo82MMJQntYl1Z9FJK8T8HmKPM2yuMJsqPTvWavqsyDFZvWo9A2BNX0VAdycxRF&#10;E00sQ4qboXMUrpyI5qy4vhRGzY8dya8cPn0/NjxGUGw6gKIg6/v0K9igp6ePbUbx/pdx6Feex8t/&#10;Zzuusv4uLNoxTQAfY14nmacpQo48AQ8z/5EUITGtJ731ULxXAak/QRFCiFHYAHuoFN5kNaIKAzTY&#10;YCCmvesQOjoPmT0xR/btQNH992HD44/w2tuwfftDOHbiedz/8MPYUMu8vfIwivYxvxsJ1fcTrQkV&#10;RcdfMquaMh2bnunBAGEtSfAMxnld5iXBa4eTNcxPPWGtBBbvSQQH6wgZJfjsU4+Y1Np9nAK8ksK1&#10;jMKjFr23z+Lxv8dr/TGv86+Z9vFaRfehqJMgzXPIKVTRrxThhR97Ck//4ydR9C+KcHT2eQQ9tZi/&#10;4cXKtRiy7Bsjg7147805/OTXruFrHy7gw7fyHnvfuJXFFe0DPB/CrWsD+PIXlvCNr1zCFz6aw5c+&#10;nM/D6c1hvHc7h88TOD8moF6Yc2KZ7eTSxSDG2EYyFOjjC3Jo0gSr95TZa6QVtUBa5qln4PGXYoRt&#10;Y3rRicqGl/Dsrg14evcDeP4A73nXJrxy/HHU950wK4pJ1qMchVnDJRQxx+AmPMop2FtvDuGrX17C&#10;a68PmtVqu6sErTIdbN5FWGSbZF9UvFWHhL8E67QFcebNoxV1/n6A4jVFAaUA+Ard0MPf97rPGLjt&#10;cJ3COdsxdPnPwBqrhF2rP2GKKIq4HmcJWroOU6CfNKEaBinKu3qOoa/vDP7Fv/jEWmMga8eJyu0E&#10;mQ6cZ98clKlztB4x9t1B9mdBXL+nDO32YkKoYj4qrulxtLONd/l4Hc9ZswraSwHYTpBtd5eim4Kw&#10;P6LV2FrjaMnCz3J002k9DRtBTfFUJ0admJsLYH4xymt1octRRtg9Q1FKWOX1+2SuSaCT2XG3rwo2&#10;Ql0vhaU/o/ArbWh1lqGZkN7lOotmCsoeikXtge1xlRJ6FEaqlX1cK2sNBFaOA9qDmJbZd4tZ1Qzx&#10;s1+rxoRAR7iGZVuDdutJdNpOmQcKMuHTCuIoQWNp0Y8sf+thPnp4rXbrCTRZjuMcQbA7VImK3oPY&#10;X7UdJ5t3oMXD+pHJH6G6j+UjQauwGyq/M82voNFyjGWlPc28hlYQeR15Lg/JI2ukGr5UDdpsR9HV&#10;V0yAquVYqzA6VgJQuQHhDsKek7DjZtloL2+a42KOx7g81ejqOk7IroF3pAONBMKjNc+hqns/WhyE&#10;KV+Z8Tfg5binONB68KWQXimCrLYeqM86CC1e1s8wwVrgcH4xYMzls4SfbIrASXCenLSb1akEwSfD&#10;cXlQq1+EjcERhfrhuOmvMZYFGdbpHAFaq8dzU24CMMueMDvDsX2Y4B9nPcq78yw/ZwlbYQK5m3Uh&#10;h3SKf3zpStSAs89Xiin2kRtXCEhyRDZtxYV5Wfv0s89UEXIJ7pzfzi9xvuI1o2wjGYL+5GAfMjGC&#10;bpBtyFZGuKhhHi2E4w44bVU8r1bjCe9mf6ji6dbCpb3HbDPJwS7zMEixSnMzDs5rBD7CZTNBubr/&#10;KOpZl03shzVsA1XWo+hh3dnYX91DLbAQWvvDFSa2aG7WgmnOcWPs07kcx3vOm/O8B4FrLEaoHOow&#10;ztWmOXfqXkcIZoI8OdST4zZ5rtWDQ+3n9bB9p9KcqxOcn4d7McJ6kPMmxa91ss6Mh+N4k3l4JlDz&#10;BWqRCDRSI0zhNnVCiPNxkGNZZLoPtmSDMW1VXNHJCSsWZ13GI/rbrw3j1vUkMpO9sPMeZubduH0z&#10;hWm2sQzrZ2qoG1c43r56YwAX+bpM4Fsk5E1muzCd5FitB0W8pxnqjwnmQXF45ZRKK6VzzK8expxn&#10;n7+6EudrCAuE76UZH8azvUiHmzEzamfdBrG8FMT5izFMLXmRYLnJdLyXfUWhYYLSLRxn/ZyTQpwD&#10;3Wy32g/toRaxss+5CbSBgSb40o0cr0rR7jjF+bIRKY5l8hWgMHw29U2OY/8ve/8BJ2l2lnfDPbM5&#10;a/NqtXlyztMz09OTO+dQHSrnHLqqu6s6VOccJ8/sbF5pJZQTCkYYRE42Nq/9OvDZIBBIgMAY82GM&#10;Deh6r+tU927vaCQQxub9/NG/3/lVddVTz3OeE6//c+5z3z3ZFuNRWA/n/YTJTllLuPkd+2erpwTR&#10;XvZ5aiKFj7Lwu7LGbUizLWoPrZN9NT/ugGLSK1KCV3t5qZNmF8JmW4Gt8yiGqLVmh9mHMtQWbGdR&#10;1lGol/nvqUQoW4NgTxUeLQDrLVZYjeiVyeeq8C2I+LXi/ub07m9vSgKcmz/7Qcf/bdLqOW/Ow9q0&#10;9ri/Kd183Or/dxDSbpeXVH3GpPPeqxUiCXmBlYT/ijiX2C6k95/bnIfH6ZjV8jPgJOBdPYaf6XMD&#10;fvz8XVC7KRmPrSv1svrZD6qT/+nEfChPBRNlAWohmevze62IKQ8m3+Y4/n8L2C4c8/1NiAsAWUir&#10;D0p0/G0EGa3EmeNW8vSu+fRNqbCy+N5xWim+i7BUMNUufG7K/QeU19/0/d9H0n2r7LRCKWA0df99&#10;rqm8rJaXjlubVutAx63uQVfZmfYqeNT3K0kPWEzZs270uX6j3967WZ529+K2XQdx/65i3L/tAO7Z&#10;sAt3vrAdd764hb/bgXu27cSdO3YQNlkXWwmdW/X7g+b36wmh6/j/bazDdTzvepb3HVsOMz+H+T2P&#10;0Srtxp24m23mns27cT/P99DW3XhoB0X4c9twz4s7cP9LO1D0xLO476WduI99qejFnbhty0Hcu+MI&#10;il7axnvagoP1FCkjvRhdHlqRjoW/b37rN/DGJxcRyWk/2QEOtieNeay86aYIhkMEuvmFGCf0KIY5&#10;4Y+MuTG7HMN5TjaT82EMTXowtRQjwIYIhL7CqiYnD4kLmcbp6aDiCPbwPH0ccLspADQpyHtkV3+L&#10;WSnVCkOaAKnvBzhpDEy6OOBTPHAysHkIqKk6I2RlriWPpU8+T+DY+jBKTu0wQs/KCcbGCd6mfa18&#10;DaXrCIWE0byd+fVhiOJCcBrkZCAw6PARciiatGKb4MSqIPZa6R2kmMn2WNBHSB7i8fkBxTutpqgR&#10;zAlGC86ZFFPR6teT8RMIp5kn7bEjDLbLK5+/BGkeEyTsycOmO8iJz3ecYqSMAM9ryXyLZeuXW/qg&#10;wt+cMmLOz0ldJk8KJ9MlgCNAdvPzfLQOFW/swiP//B5OxM3wfbwSt/9rwtih+7FuqhxFmx5l+3kc&#10;RU6C7Pgp4xX3xNkdmL7hQs9sA5Ld5QTVOvTwugk5VKH462cZat9qlNdrowi2EHbCFJW5IQsGJwm3&#10;E53IycOpwvzwM5mBe5PyuHoEfu8pvPjVJ7Dhxz+ITKgOBz5BYF0kDP4S81RVhNv3346KT+/DC7/0&#10;GIr+O0H1T/ndToJj834UFT+PQPYcPvDfHkDpL+5APmeBQscECD5JiQOWp8NLoUtoVllW1G+EYqIm&#10;OOn2jDQZM73169dhPQHZzQn+cPMLeGT5AcTS5Tj3+h4U/Qmv52A6wrSN1733Dqx3sV8tlaFo7hyK&#10;Ziuw/oVH8IT7Hjz61bvw3K8+jjffGcBHXhuicEqYVdPryxl87I0JfOYj03j9YtqYUn/6IxP4/Cfn&#10;8dqNHpxfiOCdN4fwNoXZxcUI3ryewztvDOGNq724sZjA+Um/idV7ncD4xhs5TM96zH5fO4ErTmDV&#10;SnVH8Bj8hP/sWDvbJcs2zHarPUb+IxgYseD8tRQGp5xoIHzsPfY0TtbvIiCdoqg5S6FEwUiBWde6&#10;m+WxF0625SAF7NSUB2+9OYCLF6Nm1bwn24gB5mNgxMq+oGucQ5vzsHmCr/1zXpkGJ6oQZT+Lsx8m&#10;eYz6phyQ6MGQjcfZWB9WgqEBVokzOa+RqShFW41N8HaY8FwJD+G2nTCsvX5JikyFyZBn1YW5GG6w&#10;XH77t//9ymgDjgkuHD37PDy8vvp7hgJWpoDKkwRwsEseuxtYPnWE4dME1sPGDFIi3U5B7ebn8kpc&#10;T5HX6KXYC59Fc/gMquV1uHUPThDOT9TtQAVhsM52xECXnL8E2Y9iqRaOEWcJiAKwCtR0HEE1obad&#10;kGlhmbYFON4QzGr5eb3CfETYj7XqoRU9AoWSVlazQ/Ii7jBO5LwB1gcFvov37COoKoyIQoPEKajj&#10;8UazXz8cEcwS1lIaJzjmEXjkRd0fr4Y7dg4u3oPis8qENcF7H9ODQIK8S2awPM6YXTuKzUqvwsY4&#10;s3XwD7aiwroPVYTDOsJME0FLdav4oN2DnWYFvKx5F8XwcfNwwsF6jBLGs6wf7SPvJ6wo1FNC/S5E&#10;cPWcIqScRIjAkuKYrbFWcWQVzqfk3EuoatkLN3+vkD/BZA2SvA/VWzVhqpTC+lzbbhyv34zS2s0G&#10;njLDFgIrxXxMK/O8v0QF4tpywLGxW4lzi2JRhim2BUsDvN+ZCQ9G5TiP4JZlHuS9WB5sfYEzcHAe&#10;aGc7lFMhL8fKkCxZ2B6CbEc2tr1WAreHQBlg/SjOpRwlefg7xcaMcD7oH7Pj2mt9GCMYZ2XWy/ap&#10;Y3t6OM5xroqzLuTcLMU+oTBfcoaV5HgpZ1TGgzLLKs0yDwvw2Fa1z3x6hJDd50Av21bcdQ4xTwUu&#10;TEaxOB1FKtZI8CPYOc8iEWvA6LCf57QgEq6Dw8U5y34CJi4r25yDbbLVdoz9m2Of2jjbQRvvU6v6&#10;Na7jaGP5dbOvLBLyRgk8VpnIy5rCzd90HkabyoVzjNXPPhqRGW4VRkZsBuKi7CtyzqaQRQpNNcrz&#10;eNgW2vUwp/OQgVVZFEXY56MxxQJuZP8lSBN2MgQ/bdeRD4outpsw24SLfcHO38uMWnFkO11aeZU3&#10;7ZOwcn4dvZzC8JUEupf8CI50oD1xzvThCNu1rLO62e4G2D57CGLtzmLUte9Fs/sIrBzzZQIuCxqX&#10;46hxHthLneDh3C7z7kRvvRk745laZDj/Crj7+9pMmC0by0GxxqOsO9XTOOf74REn204d20E9Iuzr&#10;6VQDejPsG4S50WE34dfLVxfPYWU768QofzPPOUAOzfqYT0FiRA/2OId3sl66qRUm5wPUJg64OebV&#10;WPej2XUEnSxzwXiAwCp90eoqZv9gX0/L27KiISj2uh5UNyLJz+Sl32I9DAcBNNLNObivHrG+JgTl&#10;G6OnBrlxG+uf8Muxutv47TiHFhvf8zxjs34TpkzWMy0cD7SnWabgOVm9cZyfZf5eYRu/cqnL7O/2&#10;c/zojMjU/Bg6QmxPrgN44OG7FNbmXgrcFQG8JknYrk2rQlnC+FZJv//flYx3V77eKh+rae1xf1P6&#10;QcfdXAZrgWJtUpnd6nOlH/Sd0tpyV7pVPpTW5mVtnm51//9TaQWAlHRd5WktsK7m81b5MWnNse9L&#10;tzqW6eb7XE1rj1ltf9/vfn9Q3aymtUCq/H/P93pdc+//K9L3y+cPuq+/TXq3rPR+5f/Venr3npnM&#10;K/+/l3ApM9x7duzBg7v24f6Nm3D/C89hx7FDqGpvxJmmSrywfzs+sPk5PLj1RQL2C7jjxecIsy/g&#10;3hdfwr0bNqDomQ+i6MEHcPsLL8KX7Wcahjc7iuJGByF0B/NxlNcvJrASQDfuw30b9zPtwuM7duFY&#10;fSNcmS74ejP4mV/6hRVJWPj7T//5j/HYgQNYv3ED7tj4DO556WkcrDyOb377d1eOAGaW4wTDGopj&#10;O/qmbUgONUGxGhWqQCafA5zk5SBhcSmJccVZHeg0Xia1gto/6sQUB/fx2SB6R+xMNg62Dg6edvOd&#10;TLHyw05OUBYDrxmK4dyoDVmKaDmT6CYQan+GTHwTfNXnSloBSuaaeX2FdyE4jrsxREhOcSJK8rpy&#10;TOLwncaRo1so8Cp4jEx2m4zDJA8na0+CEzYFk/bLDeaZD4qK/mGHWRmQp8RgqsYAsvFeyd/KJC9O&#10;QaOQHTne38iog5M9RT6BLs6Jp6u73nj+6+GE1TdMgKXQkhdDC8W6I1AKHwWZ0y9Puoc4IVVz4pNT&#10;oHYKP+aDUKrVBEHqgDwSE1i8wROcyGowOWM3cOqk8JZ5q55+y/xJLvoVXkKhHaYHbJjs6YT9/HFU&#10;ffoQXvzFJ/Hsv3scD37rPhT9XwSyLUwE1HUfICzu5KveP3IP1n/ofpQc3sxJnWXWpVAO5RRk5Uiw&#10;vCIU/qePsd1tehh3PfcwHBQNXkK1Yi/2DTVj2/YPvbuvc8PmJ3G6bDvBhlCZOsfyPYNwXwUsC4fR&#10;OX4EtVO78eJnHsbOX30Wj4UfQNGd/N3Td2O9/SE45k4gda0OO3/5ORxf2oR1DzDPzVtRtP8pc+5D&#10;e5+n8NDKiYKsn4I3dJJ1VGO8Ete2bEcLxbiT+fLHTiPaTbDKVqHZdsj89mgJ+w5h9NFHH0JxzWbc&#10;/vCdKHrsHnP/RbufxLqOvSgaO8N0EuvGTjOdIqyexTrrLhTddgduO7geTT9firlPRTF/NYilMT+u&#10;EVbfksfL+SSuMr3zcj+uzEfw+uU0PvJKP958OYvXr/ViUIHpe5oprt04PxfClaUYrhBi37zWg4uT&#10;AXRT4K46q4p2VUBeGwNJOcsphz1C+HMfRGeghGKF4qqvEVH2N+N9mW129nwAEwtuljWPpYALsk3I&#10;5PPpLbfjxZ334ui5Ddh75HFs3XMfSs98CBEK2bjEO4E/xlfF+IxSOCleqkzp9aAlwnbuJxDIkUmi&#10;t8E4GQmwjYUoorxsZwqDESEkqi9ZKHwtFMAu/2kDTn4KdmeAdSPRq1USgo2F7VcePU8TUo6cfc6Y&#10;vrUTFuWhNMjzud2njalmf7Ydi7MKy+PBN77xb1dGHGB5OWtiA4aYnOzHAgq9l/B1E4bkQC3AvClM&#10;ShPFnZP34WW+LbxXmUi2U1i3sp/XUdie6dyPE6zrKor1JrbNhsBJ1FE8VtmKjfmui33dSrFb3rwH&#10;pdXb0OIiICRqzSqqM14DH/tYiMIunSc4E0Aj3S3GK2q8h7AVriLIVbN/VxPczxgHMmFC0Mikz3jr&#10;jcqUPc4xIqoHQbXGa3BfDwW04gNT9I+P+TA46CQQNiIQ1rYGAgxBWR5S3YRimQTHOaZpz7/GQo1B&#10;2sc2wPFTWx7aCSz1vI9Owmy59QB2sL63nnoSeyqew5HGrbCyvWTnfOiZcKEzeAbnCOoV9TsIYRxL&#10;+tohL9raa6xV24geUvEzE/qDwn2I9y1PvGmZdrJ8+pmP8wsxJoJGV5MJlRNm8jOfQd6/TBRLzr2A&#10;JtsRimmKcq3+NO82K6+KVWlle+jkuFLeugvHazbC4j1mxmAX60QiPs72lWTSnm2NdTmOtYMEVDn6&#10;yfY2Y3LSjbk5P8vMiRz/TxNSZaoaSzAPEvYcu3IsJ+3ZVgxghSBxccyQh3ft/VVKEmi87AcyZTdx&#10;lHmcPB0LgrQfUB6P5VFXK6+pWJ1ZjdPqbZj3GCK4Rvia5L3G2Da0P1YPsOTYKUwYk4nyUF4PNO0Y&#10;Gua4zbocJsSNEnYGUy3Ip1qRT7ZiKN2G3kgDBjPtyPL/Pv4/MxrEwhTLdrEL+X5CVKKJAM6xIVHP&#10;suV4x+tZ3KWo6zhIsDiJdtZXHeu9on0fKqyHcJz1Ws3Xbl67O2tBmPXbE2fdsZ2l/CwX5kX5lbMf&#10;QZUAp50Apzi3ck7XP2Q1q8gyD+3Pc34lfAcI3NqGMTRkY31UE6CPm4cHg9oDyr7oZT/0MV+K1yoT&#10;8mi0GmG+n5j0Y5jArwcaIwS8hQspTC6EkeR4GOJ4EZ91G0i1cM5r5ThkZT2oH+eYj9deH8R5aokL&#10;TBcvJTE66UIow37PetQ+Z5kzOwjWWgmWo8Ac85Nh+0hwftb8qodnXo6LSQKbPXiSYxPrjGNDhOeQ&#10;k7AI517phXS/xTyI7uG9pqgBgryfQFTtgd+x/OTs7OXrfZidDiGTbmZb7EA3+3tczgqHWMaEYI1/&#10;2pud4VgvD9VBQnovy3ecdTC9GEJ6rAMeaiTFttYDbEUZiHZRf7DthThOKma54hqn0tQWHG/lGC87&#10;0GLaoptjqEeWQxxHbcFSpEfaMEy4Tw1b2JfUh3aipn032rxH4eSxdo5tLs4P3QPNyAw2m8UEB+cR&#10;B4/1EOBtLL8EP4/1N7A/lsLC+bxNc7rmhJ5aeNJlqHfsR4PzgPH0/eDD98hLcMEkWCL3XfG8InJX&#10;Ba8RwDL1/DuaS66e593zEV5u/uxvSmv3UK7+/lbXWk1rj/th0nvneP/5DRQoqQy0qrqyClqAMa3C&#10;8lo3/WY1aYVr9djV6xgz2M0s95X/300813umm+9POtfq+3fBzqz0fu+xf9e0Nt+rnymPutZ7xynv&#10;BQBdC5arx649x3tJ7amwkr/2+NXV59Wkz1Zf333PpLIvmAXf+vxmxVrlufL/al60Gr52RXYttN4q&#10;rV7zf1VSXlbrbrU9rG3Pel37/t1j9WraWqHcV79/936ZFHfWrFjrdeX7QjtWYhtcOU7fyfuugPXB&#10;jdtx34c+hBd2vYTqJg52cXm4s+BTn7qOP/pP38F3/ugP8Ad/+Pv49u9/G7/77W/hm9/8Jn7rt38T&#10;/+E3/wP+y5/+yYqU+96/P/qT/4JjrT6K8R24bctR3L29lNc7bvrCIxsfR6O9Cr/2b35t5Wjg93mN&#10;3/nWN837//xf/gRnO+vwbPFGCjgF5m9Bh7cO3/jt/2i+199//x//DZNzEQ7+ZznY13GAo7Ci2NYe&#10;1ZnzUeQ4OWc5iV2+0ovrN/oxSADVvgvtEZ1djmL5SgbzFPTjSxGMLoQIvh5CrgNDEx4MElj7Ncnn&#10;Ff/MjjwnqKEpt9kvNDEfoDjX+a1mktHrACe1QQLv2KzPHJuhaDOu5DmxCj7lnl+u/CUacnLGZBwD&#10;lXNSovjoa0BvXntU7Uj01aLVdZBCUTEr2zDI8+aYD63kjBEwevleUD08y8l32svfWih2OOn3tZrQ&#10;C9r/45BHQN9JyBnRICc+xT2VSa8AwEtxGIyXEbQobjhRdhGW9SQ0zsnBrYmXYs7rLzWeguVMRJ6A&#10;c5xQZIYXpwDT6kJ51X489ND9UFzAqTk3BjnBDvD+eiiYBtJNuDITwiJhuy9YhYFgPU59cSfu/cZd&#10;aPuZM9j66y+i6A8IZgrZ8q+Zforp14qwXiuL9xPauktQ5D+AdVsew0P33oOHn/wAHn/2UbR1HIfd&#10;eRIjY3bj3GfHzhdQ9IG7DADeddcdFCEUsmOd2LvvJRTdfwdeePFJjE3bWF6NBiIVgkKejkMEV2/s&#10;GDxRAkryBO+N9znCCTNJOCfgdBMIEhRSA9lmCjWWtVYfPGXIxAhvnMTdthPGu20fyySekRdNOdA4&#10;xsm8jHB03PwfSVcgTMBTrN8Ywa53mEKMYkV53V/8IsW4QgWdxMmSrbj9yftRtOsJE9pm3WApispe&#10;wrpjz2Dd9SqsW6rEuuxxrN9BSC7fgDvvvhO19kNo+zEKkC868DLb7zDF5cvnM/jix+fwsRtDmCJ4&#10;TPV2YiLXhgnC03kK6aWZAJZmA3jnrTw+/NYAxmQiThHlJxzlKJQFrpfmQ5iR4KEwDzGvMfYjmVQ7&#10;wyfgJnTbCN+OyEl44qfhotiQx2MBebvrsGk3cYq8OEWX9ka7mRJs06MLfrMC2iZzTgq0uFYVWH9z&#10;7DuLF6O4cjmJ11/LYm7eRxF/FvLubHUXo8Nx2KxSK46q9uLJqYlM2XvYb+I99fCxnsKpOtapHLKc&#10;Zdsup0CrgRyQ5AY7oP3mCqHhoZC3UUQ62eZlgtZoI7hUbTBOnOoIixUN21Fet42C8gzyI06Mj3tN&#10;qJTO1sPGg2g3ReAnP37NxGTV38//3FeRzbC/EQBiEQpCAmJYsRopCmUSKUc8bbxeu/cEoecEmvi+&#10;TRYU7G92isJmlkMNoaOGn9cQkst4n2cp5sso0CpcR80qa5vgmmNDgCLRx3toJgzI62+V9QgqrYdZ&#10;/wSXcCVTOcHrFOuFIjImscn6itawz9vRN+xi22zh2GJBlmNgtKcJfh6jbQ69WUJJthXD/TYMD1gx&#10;lLOavYz6P9fTSsApYzsvMyFpRgjrvT2EIp7X5jpNIUkwoCBOaj8/z6G989pTGWE99PA1ymvEmKyE&#10;8aMVG1BnPwwXRXkZgXVv+fPYImAte45lQDHL8cfKe23XqiKB1MUytPLeEjGOl9qKMdRpfANEWc8h&#10;lu0E62dp1IfRrhaMdTVjacCJ8/xslNcdIoB0J+rQyzobJ2TL6+4Ex++FxSjHCyfz2IQOZwnO1W+j&#10;mN4HL9t4RO2SgrrRdQTNrmIDHVpdsrD9RXsIRRTnchqTIIhrVa2ri/ML4TiixLzGCYiK95oiVPvc&#10;GhPkfKaKwH3GhG5Kd9eZlUEHx1OtAOZHOJb0txprjEiKMEwR3+k5wjGpGoqv7UtopZrAwO9SfY2I&#10;CyT43uy/JyB4OX7HtWpGAJPJq9VajICPMMrySRP6YpFC2Jxg4Bzzc6awKpfhGMX2KY/Qw+zbPalG&#10;JAluszIhHXEhEahAiG0oGahCNt6IUbaFiUE38j1W9HNc6e/uMM6zXC7WjfUEOjpKOS81QSHdjNdg&#10;Xkv7vltZtsHuekQ439lYZvW2w6jsOIBTzTtR1r6f35caE/Iorz3eb0eXuww9wWp0+ysRtB7HLNvr&#10;FOdVOVnyE1j1gMo8nGU/UxzaFMtfD34jvBc/QVQAmuO8NyO/Df0dhEQ90FSoJc6pqVrT1tWnrWyv&#10;CkU0MxvGxfNpjI1xfu/vNNB3+XoWF652cz73omeoAy6OIbJ+6J5yITVmg4tt2k/YHBp1Ypqg+8qF&#10;DK7NxjA7wPmYZS7LGj18VlitSLyC+WnFYG8z8pz/8slGjHHOH6GGEoxru4iXc4fCwehBxPi0u+Ac&#10;rL+Z9c/2PtSGoVk5UOOYxTYUYt172Cf8GQEl5yYC9ehkAKNTfvT1U9vMRjAxEcDIkAuDAzZjCZbg&#10;dUMslyjnL60sC9w13/sDZ9DT3YjpceqZbs31LYgPtZgtTloFtbLdR9lHgxHOX+wLWqXWNozWtn0m&#10;tXUe4Ph7DsMTvNaU0zzE8cp6jXolwLmt3nGI6SD7EeclPaDlnGgleOqBjJtjel3bHlQ2boVFoX8I&#10;r432A2j16oFcqUk2zjFBgrMzybbEucbKuaNTr4ThipbtqCT8urq05eGoMQl+6uk1cVhXha/AopBW&#10;//+fT6sifDXd7MBnNa0FmXeByLzu4WvB0645xsBewdTx5mutJnOONYD4g5Kg6V1zVf72TmPmq3MX&#10;oH3teQVGxhRWaeX35jqKEbkCsTcnAYdeV++vACvfe9z/CWltWd0q3eo3BdgvfG/q/29og/rN2v9X&#10;IbRgFqzPdF6+8jhjervm2O+XVk2NdY5C/eo9E9vCXQb2CvlZC79r0+rx5j3B2uThFmkVQHUPBj6Z&#10;THvgd4V8v7far8/U9k2ZrBx/x4Zd5t70WeHa/Jx5NP1Bv9MDDH5uAF+JgG9+u6aM79W9CNoJt3c9&#10;8wIOnjqNZF8Y2QHtPzqLn/zax/BXf/2XlGnfNa9/9Zd/ib/+q7/CX/3VX+J//NV/N+//+i+Z/vqv&#10;8C//+U/jC597AyOz/Xhy83N4eMt2fPgznzMiT3+/94ffwek2N4qe2oiiZzbh8T378U+//uMr3wJ/&#10;+IffwvlLPcaE99W3Z1Y+/euV1/f/ffe7MKFq/orX/xTFpIviJ8DJPMmBX46DNPjG+SqIkwOk4XHC&#10;6WIK+WGCZN5unth2cRKIE7B6KYrGJNQvyCNviKDpxtRiBJdfyWHpchcmKPQXlmJYupTEOMXZIGFW&#10;7txHp33oJ5zKQdPkfJACPIbpxTDGpnwYm+F1eJz2vWr/qo8Tu+INJjhxyfxLTnm0eqQYqIp1mh3m&#10;xDZDACWs9o+2oYeAlemnCMnVmtAyQ+M2DE1q5Zf5zrWa/bH9kx5MytPq+SRB2cWJrwMxCitvoIyT&#10;Cyf4Pq34dhixppiEYQppma2FOMl6/aeM6ZmTUOqhuPJRJMksuZWTTotlN6IUDL2EGHkujPJ3iWSl&#10;WelME2Bk9ppi0uptF//XaoO+76E4GxtswzzLZHbEhkHCtrftMFIUJhfHQvinH7uAf/7lt/Ezn72O&#10;10aTuNETReTNGpR99QD6b9jQ0LQfRScJoC1bUbSPcPYEIe62dVhn340imcM27eAktR5FtzPduR7H&#10;S7dh6YIPLtsZ3MbPt+941ux3mph2srwoSCY7WSYNUAxZOYnqohAQrGol0BmkuEoRPPnabN1JAXSM&#10;QqYDowppxDrppZjNUDzaCRICzKKtj6Lo4buw8fknkR8l2HOS9hPYfJxQPcETcPE1kDyLKCG1EEKH&#10;4oT9xx09BWeE3xPylPwprfKewpETL3DSvR+P8ZzrnnkQdz3+AJrqD8JBsV5etgdlFXvwAgF924sf&#10;xAPrb0eR9uzsfQovbHwcZ0/vwPFje5FOUWw3HkKekPHO66P4qa++gl/6+lv4qS9dxadfH8NHrvXg&#10;tatpClMHwbsJE2xDly8nsLAcNLFqfVpl7DwIt/sYReRZll0DFmd9eOVqF5YWg2bvcoT1Kkdb2qfq&#10;jlHUsjz7pzoJ+wQX72Fj1TCzFGB5E3iG2ymiPOxz1cZcPMX2E6bQDnQT5liWXpZNtLcWsX72AdaH&#10;zCx1/ijBWN6SJ6cpWJf8mGX+Zi+E0DNiITCUmdX/INuYTCcVpkGhp/QQyOEjSBNG5TQkTNEYICyr&#10;vyvJkiEroOoiBFCs2R3H2K4VnL4YVfWFvbCNvHfFctQKrPpkkCI7TThcnI9gXI7LIrwWAaCxfBs+&#10;88n34jh/9Ud/BGEPISFWZ0JPyOFWzIhoOdQ5SXg/bkC1joJdDxYaKFC1b7SawGnn/bYECUj8vpPX&#10;LaymEmA9JThFUXe4fgsOVm5ApQlJo319p1FLQC1rouCzHODvjsNOAd8WKkNpzTaUN+5l+9JqM+Eo&#10;Z2N51RPeCULBSpZbLSLGg2+dWQGysX9rL2aYIlzeP7WCLJNROStKEn4j/nOIcexIUeyaPXUjHNuG&#10;nQgFawlcZ+H0sqwJhFnCcDcFf/8I4WegA2lBK4WsVmT93tOE+UYMyISQZdnpP4njhNZKy14EWMcd&#10;0bOodbI8BIXMiyNRCTsFtVumkByLnQJW6zGEdK1QFSGxBYNDNmNKqIduS7NBzLC9z/L6VzimX9dD&#10;For2eYLX7JgdgwRxPWBIUnAP9xO2+Pt0qoaCXoDiRpIQ6SY0lLOca6z7WMZH0U5xbItzLEicQbVl&#10;B87UbzRO2OSMbmjCxjGOEJyTIxuWLaFLsVK1xzAVrUKU5aVYq/2EiThhJ8z60l5VhdbRwzONu2Yb&#10;hpLMpzn2uv0nCHw1CPGzONvtKOebQcKRHhz6WA4u1pNZqQsRtrylxjrA6eeYHT7LNlbGcVtbD+qQ&#10;G2hHXx/Lv6fFmLz2D1jRzbo0oday7ZwvvOjjXKe9yW2EWznJEtApn/Ii63YcR1PdTtTV7EBD3W5C&#10;dhnH8nozT8k5UbuD1/aVGXPqBksxWjpL0OlSns6wb8uKqMOEtylv2IkOjx5OWYypdaegzHcCVa27&#10;YQ+eNauTxeUb0M45R6bA0wRMreq31O9BZxNByHPCrEJGeKzMe32+U5ynymFln/CwjOWIUFYLPYNW&#10;zms1qLPsh82t7RYlcDhPwuE6CTvzK6+2QX85+3wTxwKOOezTmcFOnL/WjetySLQQx42Xcxhlm/Y4&#10;T7CM2vD22yMGWEcnCe8LEfSxzQ+NOFnXLay/Fs7xfoJlAGPjXshT7tJ0GNeXklgYcmNa3qh5/Djn&#10;u+FRhwHCKO8hwzz2EpZHutgPOEZ0+c4izjk2zO8CHGOSac3pzRiiBhlh/5HZc1qhtthHtZXAx7nV&#10;Qcjzc36VR3QPP3Nx3JAliZ/9Ns5+lmK/1n7ndFezeSDRx7ofJ8wap0l9bazrauqgRjNOhgT7nMe1&#10;HzifV6xagnnwJJrdxegeVeSANvPgOsz26Gdby7DfamXVYj3I85SZLUQ2jlkNHMvqnQdQrv3dBEg7&#10;+7LCi9miZ1Bp32v2ILu6FHrpFHwZ9gGCeK/OP0io5djsYLuWIz07NYeb84NM7r162Mv3doKqftvC&#10;c9S7Dpv4yG49/GU/aPdzjg4UE2bPINJXZ/xAPPzYfQLWe1YEb0HMriYDbn9PaVWA/01pFei+b1qB&#10;2AKI3vpaq0nn+9uaBCutnt/sQ+XvV0X/rZL5nsevplXwWPvZ2vS+e1iTbpWP/19Ptyqv1bRqeq60&#10;ujfV/IZptcz/prL/nqSHLYJV85DhPZB9t/zXHvu3TCYPAj2+mtV0XWPN92uTOeaHSObcuueVNmOS&#10;yScTr/luG7856fNbtbOVc757/tXP3l2J1nG7V86xcn0Cq9krvfUAPrDtCO5/YQde2r8dFY3FWFqO&#10;4A//qGB6+7vf/HUszXgxwUF2ZsyLfLaFgqAJi9OtmJ/oxFTehuX5FGEhifr2Knxo64v4wOYNuPPF&#10;F7H+uZfwyjsfM+fR3+9867fx9Z95D1R/7/e+iempCLpk8kWh1MeBNs5B9vrLY/ipn/0KfupnmH76&#10;y5iaiCKXasAEJ7BBTgbZWD36043MRwey/E1YT6CNWWLBlCpKMaA9n9oDmultR5qpP++iALJTYLsw&#10;fyGByzeymFmOYXBc3jjdGJkLmLAXCxdTZn/r5Zd7sXyxy+zHMqZU/J28BwtQBacTPD4/7kT/sBUT&#10;s35MckLOUkjEOCn5zR46Ckx5tqTAjcgjo1ZqOfHK9KlfK5fDipdWjziFfSpbje6BegOqvYOE1MkO&#10;XsPO83bympyQ5lxMLHsFz5ap8oQfc5e6sXw1x+O6CLpeAjEFqk9Pcs8RyCqR7GtEL6+jp/JRisMU&#10;yyTFyTxB8S9TNZkKyxFHL8spSTCWmKut2wIbJye35xiCnKjS6WoMD7Wz/O0YGWVZE4QzhOxeTqaC&#10;WO0jVcoQ1NKJ0xgZbMICYX2Yk36S+ZjItWNpzIfzk0EsMM8yP50ctmNsuNPAlNrU0Eg7nK6V+KVM&#10;9z9wDz74OCFxzzMomjmL9TPnsD52DEW7CW9HC8esptvvuI31X488J8Y889k3UFgJVrgAwaQcsyjO&#10;bJJ5DnCCNaa7YX4eO0EheZoi4CRFgOLiVSHDibZbQE5IT8XL0c0JtbJqFx5+8B7YHCXGqZP2sOnV&#10;HTjO8io155NJrEL/JAhkWpG0B0o4SVMA8n95r3VyEvcSaJud+1DfuQtdrOe+kVa2zwaKJTumCNky&#10;Jxyl6JaojadqC56pMy3Y96UNuOe/3IV7y+7E3ft5zy89its++AB2bnkAFRXbcGExhc9+fAGvX+vH&#10;hbk4riwm8MaVHrxyPonlBQrEWTfbnFYBzxqP0YMK39RHYRpX/MkTFIbF8IVPmnKbmnIQ3K0YZFlO&#10;sm5mZjxmL6lMdNW3rO4jFM/HIQdXuXwrImkKGoqrIOFdZtuDhMlcfwvbocyiT1FoEtYJum3+o+gI&#10;lsDJ9uHuokDhZzaCvEz/3KwfmRxnBtiuZC5GseLRnmiWvUzk/BRN2lvlpUAyYp7CXTGIeyhGZcan&#10;4P2+RJXx5BphkndUsyfQSaHTshdl516E03YUo+z3UxMetmnWQ/NetLQUANbuLkU0XmVWHJMyhSa8&#10;5bMdyHe3YWkihOFMG/7JFz+6MloBH/3wFRza+SA66vaa1alktBoz00EMj3sIi2VoJ7RaKNgV69DG&#10;dtRKaFNSLFbBq4WiUGFu5DW4znnMrD4dqdqEo0zVtmIKthKcbtplVlQVIiRIIG+jQC8ntB6v20GY&#10;JewR1kMUqjZCZ1UzRSChJNlt4ZjH8kg3sywISpkmhHpa4SJkulJVFHzl8Mi0v78Vvf1t7P/sEwSC&#10;0UEbRgiAQ4Q6mZhqr53an5PAbHMe5/8CsCb05DqNoyI519FKaHXDLuMBtNNxDE3MW0P9LpbzMfgJ&#10;EF0U7WMcT4dZ3tpK4WK5NBC8BS0WlsWZll0sCx6rB2wy5/SfYV86VxDZ0RrEPGUYH3KxvnxsezUG&#10;9rQ/c5Tw2kWwShOu5yjS54ZtGKdAz2cp2tkmhgbbsTgXxJDmBIKzVj+1IiqAHeeYKY/vSV5T7SPC&#10;MaObY1CC7bgrTwBgXwynK4x1QIDtMkOoWF0RVfzgLMFwuK8TY4PySNyGvhSBVnMK4S/HfjrQ24Yc&#10;21A4rP2ox9lPTrFOCAy8drqnif2wEAbEzfahMs6z3LUPcZDgI+ubaLKOcwXHEu17ZNv28hjtq9Tq&#10;vUkR9gc5viIABdne/TJN5r3I7N3L8pUDoW5Z4MwEDdylshaO/20sY47rPLeN80+Q5xgS3PJzswrO&#10;flHPumtm3SiEVIzzeoLzl0IytRKy2jiHNfO1zn0C9QREK+/NzfYkE/RQdxMcBEmvTJBZxxnCl64v&#10;i4fqxp3Ge7HiwNZZDqK2/RDsoXNmH3UHAVUPdZrZvhUvd3iC4xOhrZt1KJDXirSd/UCej9VP5HW7&#10;TX2Kvwmn6zGxGIFi9ybZxuWt2GI5DLf7jPEMHVBs4uZDqGa/l8OkpEy2ea8hPVyIVCPHPrI0F8XM&#10;RMB4se5mX7G0FxvzYMGePNgGrSeRkbkyv9NebYWycRA0nRx31A47bUcQC5VjbtpnHszoAXB3tgmJ&#10;XINZadUqah/vZYzlMcH2Kqgd47gur/AyAe7Sg2TOU9pGEmcd9sh8nL9XnHbN1Ql+n2SblHfqOFOS&#10;x8b6CuWbZb3OMP/Xr/ZhmWP9GOfV0XEfRpjyIxyr2e6D7Lte1l+Qc32IIKrxsN34FjjO60gnlZsH&#10;Vy7Ob/KVofuSJ2mtQssiRR6kYzxHTctuNNkOIzrAa0860M78OjmfpYbbOYadQJX9IKpsB9DJMW7q&#10;RhoOAuippu2osfIzjv3y5B6hntN47WIbirK/yVlllHlwcix3MIWpOdoJz1Xt+9DqKeUccRKdgZMc&#10;7xRvVQ9GGjE45UIgVw0355ru8XaOYWdx/0N33mqFtbDSsyqA/z7S+wT235AkzFchpgCQhfcS2vJ+&#10;uirQBSirMR5vlczvbhb33zfxXBsJT0bcv3f+gjnpzSt9hZXdwm/egwizCrz2/zVJ13j3nlauufb9&#10;/0np/WX1/rS6Ovm+3/D/1dicem++N/X8/c+11qR3dXV17WdKOrfq5Idry8rTan4KeSukQp/4vqur&#10;Bpb1WrjWD8q7ksnbmrahpBXlVYBfNQlfbSOFPvHe8XcSQN81STfn1L2vrDDr85X8KCnWr7mG8sT8&#10;3bvyuQFxsxJcgqJnduL+l57FSweewY98+saKRAO+/pMf5+DbgvFhJwb1hJuD+8Ksi6DZZETu5FQC&#10;c8sDhL40ylqqcLK5BgdrKnCkqRbldgsafR0cpDrx87/09ZUzAn/8x7+PuZkewgHPO+QxLv2vzMfw&#10;2pVegnAIo3mPgdTRoSCyvTZ0XD6FQU4+M8l2ZPzlyHDynmF+rl/M4PJyEiN5xYbTvppKM7EEZJrG&#10;CW6Eomd2KUUwCJkYqXnC0txSFFPzYWMKNHs+gYVLKeQnPWbVcoATqMLEyHGBHDJNzYawTPF/nhAr&#10;N+zZwQ6KAr9ZeVWwdjk76hmgaBolfE36CLcenj+CxYtJA7c6Xk4R9CRUJr4DMuflZ9obIrNbQY9i&#10;iXblajAw1kxQbSEId2LuvAtDE40E4nq+dzOPfozPejB/KYkZ5mVkJkpgzeHKjWFcujaEheVeXj/B&#10;ySuMPj1FJjh5CBIyNe7LCzRbMTREYcrUTYAVuMrDorzkynmEJtN25xEKhmNmT6HCz3R31/F4iiBO&#10;pnLikabw7SVgyyV/j1aGexX0uwWDcunfR4gllIXzJ/Dkv3kQ933tLvRfb8EnXh8yDoFmKOgDrlIE&#10;KL6DFPSpBMGFE15j4xa0W/YXAHTb41i38wns3Pkijv6rHbjrP9+BonVFWHdiA4oulqOobhvWlfJ9&#10;fymKDj+F0kNbMLvoRPOPHEX79FEkKKjCEU6OsXNmFTFPEO6hkIjyWvLG6yNcRigqBFx+CtOMYtIO&#10;ELp5H3IQFeCEGQkTBgjqLnkI9Z4wJtsyJdYqnxxRuAiqna7DBlrTPHeSMCzganMcRIOePFMYuLRq&#10;I9NgQplPT48JYM0OgkXwOMG2mqLiBDZueQL33Hsn9u57jrBXAafzKDo7KL7kAITXDVDcHX99G4r+&#10;eh2KkoJzvt52O+6/90GcYBkE/FWYW4zjqz96HT/+1VfxzptjuHohg8khJ8YoHHMJwrJZQS81QGrM&#10;lgNHkRtrw9iiB2netzdxhoB4juKWQoKg2Grdi+aOPfDzNxNsJ1cvRHFhIYSRkQ6zsu7WXiR/iXEi&#10;FaVA0QMXV+AYDhx6Gg88+zAee/ph1mUxenNNZoXVGShFm4egEjxGeDsJf28VvL2VCGSrKFbqCHVn&#10;YGU5tboPo9V1iPlhPTFZeQ2Zk7V7SyhUjxJqCakUOv2E6ECyCp1yukSx7KM4VtxheaT0UMTbtJdV&#10;e7UpVJ08JqC9ewmCCSErw1etjC3OhPEyx5j5Cb9xzCK4kBmh23OacFNpHshdv5DGJ96awMvnuzE7&#10;5MW1pQz+zf/1S/jrvy5YfHzjN34d1rr9ePViD17msQuzHCcICqmcBZ0EFRsFWrCXArqnkeLupNnH&#10;qhiaVvaxTgKzI8L6Zn6t0XK0UJQ3sM7rmY8Gwqq8CLf5FS+x1OwL9EQrYWU+tf+0qqMYlR0sp2Q9&#10;ob2N7bGBYlAOW+SYp5J1zWMp4uWMqY1g00R49BKa3N21JgZmJ4Hfx3YscSrzv24K1GFteci2GaCP&#10;ydSUbU9muCGOD9oH6PWVI5uzYonjrFbeSk49jyYCiKCqL2+D1VkCB/OW1H5CQuQwRfUIYWwsr32S&#10;BGetSOYovAkFqpsAxxQry0deTF28fzmA8rA85OBF42tvN+Gvy0KItmNe3tzH3AQ9C4Yp/hWjNMu6&#10;GiIgnue4PiRwYj3HomVmj3uA7UDeZLWvM826VjzTbuZrQts1cq0cd06znjneytKE84QcRbXJSRDH&#10;SlkQaJ95MCULFba3TA26CIOCKJkApwiNmTgB21aKCMs419WCCME6wbLuY577Ca8qPx/LXSasMmGP&#10;UPjr1cdy1F7aDGEgQfDu7DiC9pZihP0Ka9JgVjZlct3aecw4MQrxWt5AOeGiFj1ZzjcEkoEBO++/&#10;E8MDDsQzTRid82Oa/TNNwJQpq4t5DPF6MX6nEGkdzKPMxT0sBzfrwSpTUZZFtosgLuCT6WufhfNf&#10;HMmBVjRw/GkTwHBeqvKUoJrtoI5jaQ3ho57tRh6nXSx7V1c9AgTUTt5jVdtB8yClknDqYx1qv2SA&#10;r61spxFeT6v0UbZVWUN0sn+1sI3XEI7rHYdxrnUXKjoJKl6Ok7yu4CrFttHecQB1VZtgs8qJ0Tk0&#10;OI6ijuNiDecIeXiWGbKX47wgU2bjMouVGb9ilsYiNQjwvtW+qglbJZUbCGpnzcNmxU8f0EOXVCNe&#10;uZrFZz+1iFdvDOCNt0Y4VycwyHl7YYEwOJtEQqbKMuUdtqF3xoX+80HkFn0IDzQX9n2yPwn+9GBO&#10;XnPlRLEzxj4bPgE7k8V+CA6WYYAwq36mMFtROSTimGfxlSDcXWPGM1lB9RIIewmt2iOq/bsyTe4e&#10;tSI7TdC9EMHgQgCZUZt5QDcsB1lTQc6lfozqwUm/1Zj3K3TU8IQXY7NBk2dfV8HpVZJ9ITdpR5zj&#10;cbv3mFnFTXHO0njaZD/CueoMHOwz2kYxQU2jkDWKS6wHWvLJYeNxnt461Pg5xrdswSnOYXWOYpxp&#10;3MlxiHXH+dKZroaL9WbnfNAeOQ1HrDAeCzz9PJdiYHdwHOtge+rg+OzluKc95NH+ZvhYDoqRLFht&#10;5dziVlkxqd8oxnycbS1G6FXs1Qb3QY6Nh/ibSjzJeYbAeuuwNv8QSeL85nwYgb+SjAAXmKymlc9u&#10;lcz51gCB+Z/JgOMKLNz8/drff7/Vs7XH/2P63nRzef3vSLfKx2rd3up4JVO3bENrQXdtO1t7LtNm&#10;1vy/erxSAWz12XvnMeFy1vz/vqTfy3z8pqT83rHpEG7bWoI7thTznPsNXCrky/0bd+M+vsph0b2b&#10;dvDz3eyzu3HXVv6O0Hnn5gO4d4NC0hzGXUx38zz3bDporncXYfcePUzZvJMgSxjYsp2/24k7t/F1&#10;yxY8ue1ZnKs/hfRwAArX8LWf/IQRZ/r70ldeQzxVyomzHbNzbiwuhTBJYB0cbceoHBcN+TDYK4cd&#10;nZjkYDozFcZg3gF55ZOHu2RcDhUoYjkx5/sdWFroRoTiKsMJUKse5xfiJtyGnn4uEVqXZ2N8H8MU&#10;J+qhrnbYLp/Gvb9+N6o+fwxX5rrw9ht5fOydYbz95gCuX0tjbJQTUQ/BrKcJ4yM2zHDwPj9PaJwL&#10;Y5GCe34mhAWFiFmIYGjcaTzoyazXmO8SKifkLIOvMwtB4zRmhpPT9KIcMoRNGplxcEJwYIbwunQh&#10;gXmeZ5r5HSAk93KwX1qM4fKVDKbnghgdd5v4rJNTfswSeMemvMbrsPa9Dk04kSHspTgIRyiYBgmC&#10;L7/Sg4kpZ2HFUmFbsryPXCPL0IUbb3bj6mtpTC34jAnyIMV03wBherabgNqPmfleXLsxhSvXxjjJ&#10;eNCbl3djG8WfHDvJw18LB/0GXq+R5+bkRZBJa2+VJlvtkSOkBChkfQmKWYJHo30f2pyHmA4QpE+Y&#10;lcnMAKGMQJMiZKT6Knn+epahhfDfhNAChd1IOUUdwThdg9RoA4qnNmP9g4SrHR/EzrLN+MLPLeOn&#10;/slr+MynFjAx5jGCrt12DEEK8U4KGHkEDQTK0OjZixeOPIKip+5H0e23oei5x41X3nW+fShaPIei&#10;+TKs8/D9YUJt150FwK0rwqFXCbC/U4RNX/8Q5i+HMD3jNit08lwcJFTK/EmQKadM2scqk2CtvEYJ&#10;Dz2sh26Kj0RSZs0UmFECDifoQQJaJldPEKXgIFRpVTXOyVXwKmcoxvkPxXc7J+92xyFTVjKt1qqK&#10;lQJL+4PTFCDaS+xTHFAKMplZeSga7rqT98a8Hzq4EXZrKftEpTEh7EtZ0DhzBAc+uwkf+Nx9uP0R&#10;HifPxWf4uvmDKLLuRNGWO3F7+z04N3QIdb9Siqe/8SSmvhDC1z5yAV/91AV8+dPL+Ogbozg/GzUw&#10;kmBeoymCOIWKh/CYjJWhh/fRQzGeJ9CPj9souioMhDoixyh8CctJQl8P7zFXi9ywBaEuApbvqNmH&#10;G8pUmIcgTt5vk41wazsAC8WEjeJkQ+lG7CnZgoMHNmBouIOiUquhJ40oC2ZqYU+cIqxUw80ydFDY&#10;KGZniIIvTiHXxbYvh2Fx5lmrA1qp1CqqhIv2sRmBZS1GfcdBNLuPGiCUyV9Q9cK2HOEYI3NSe0Cm&#10;lGUGgmz8v8N7ivnk8a4T6Ke4m52NYCRHAednO44Q+sI1aGjYB7/nHC4udeHapV7Y24+hrnw7BjJt&#10;uLSQwCTHqxEK3aFcO37qJz67MiIC3/rt/2gsPQYJTQollGe/WzifhD9eg/LW3aihYK6nCFOqdB1B&#10;OfNdQeFnI/gHeW/e7npCfDk6KdAsbKMtFG5VnQdxpPIllLXtNibFJdUbUWbZgxo7BTsFpoWA1xmp&#10;MmbBHvZxW4iQSjDoJIhV1Ms8WBBWhRbtb2Sf6iAsljftRzMhV15nhyhypzmmLk5yTOu2IuWvQtJX&#10;jWyCwNVjRcBbBUvbCTS2HcOZ2gPGu/Px8ufRYDvIcjyEM/WbDVxkBtuRnyJIUli3OY4hwDYsD+Wd&#10;Tu3lPkH4qiDkEXa9pUhEq0zZTE564XCWorp6K1wUsNqHKZNYwbOHQlYPGSXsI3LaltY42Io+rZBx&#10;3tAeUK38ZCjsdZx+o6Q9nfIw6w0RIAnL05x7xjgGdiUIY6kG9LCM8n2dBPJ2s3KezTRjetRjANPn&#10;PAWvoxRdhBztRQ6z3GQF42eZCbo0fiY4n+g1HNP3lbyXavSyjfZyPssGZfrJMZR1opioXrY9n/c0&#10;Ap5TJkzMKK97YTKEUULmGN9r36bifDo6jvG6HIMSZWhLEsA4/tg4TjV7S6B4wFr5crFNuIJlbLcU&#10;/UGtLtez/mox2GdnWTrMymCC95gw12U/Yv58nE9thEJfvJZjUSEur4vA2+yShYNgs8nsb/axrMKy&#10;SGA5y7GPvFwnBywmFnk/58Qg51EXxyM7j6lknyuRIywL5wO2tU7mpYx98Dhh84T9AJo5ptUQJpvY&#10;xvJyUJb3Ipdkf3QTOthOg6k6RFluXcxfioCsus0QouT8rEmrdATXw3Uv4bRlJzpZBv5MA5rYns7V&#10;bcfZlp1m37M8a7cnOT/xe8US7R1meY65MUaAzyblM6Eead5njIDWxfnOTkg0kKS94+4SOPk7B6+n&#10;caPJcxTtcgLEsT8z3I4RzvvD0wTVSwmzP1Pe/GWafuPNIXz4o+MGZCc5p8uCSg8s5QArzDG1Z6gV&#10;WY6NXQMc29IsF39hH7/dz7FGzoRSZwlyZ/n+JAHtLDKc16VPZOXi4BgQybLN5RvQ1nUKzQTYIOtl&#10;nBpl6Uo3pqkvctQQeugQTHPezbEfDNkNnMtrdF57jHn/M+xPE5OEWQKrwiPNXUxh9nLS5N/NcSUl&#10;67JJJ7Kjdo6z1cYcvm+g3Xiy1gNsOX+0ukrYfs5xXuDY0N9hrAW0KJFjOcoXhvxxRHqb0MQxrMZ5&#10;GK2hUuOszpGugpVQrLBEzZxT3ZxTenmdHM+RFGSy/3jZF5o5brTyGtrD7kidQR3nbyfnl+yMDdkJ&#10;K787Yh4YuSLyMs35k20zyPYTTrcwzy3whAnCoXJU68E268/K+Vn7XR95/PuFtWHS//9QaW0+CqL7&#10;PZBYBVa96jOB5a2SzvP9TIL/tsB6q3Sr8/1jei/dqsz+V6db5eNv40n6hwHWtemW57oprf393yqZ&#10;tniQ5yJ0birsn5ZnXe1LvZfAKeg0rwRQQa/6rGKc3rblsHm9ayt/v4XXFcDq1SR+zmScexFq7zTh&#10;aHh+A8RHzOvDG1/A01ufwqn6o3ATLH/8p94TZz/+4x/lQHQGWcLUJAexpfkgRjjg9w80cgBspdhp&#10;w/CgHYMUDYN5wuC4Bz0cvBIUGd05BaNvMM4SQuEKwqti0xHoCF8yzbmwmMSVixlcvZzBNa2Wnk/h&#10;lYtZXFruwsWpOLpfa8Nj/+4DKPp2EW7/D+tQ+0oxFsdDmJI3xhQnR5nNUbBlKH7SyVoCcQeWCZRX&#10;L2VwcTlBaI0QfP083od5CnmZ1MzwdXyCExEnveFhF5aWkjh/vgvLfF2aixtxNTImUx4nhkbshEEL&#10;QdTFCYKTBGFYsVFv3MhhctoPt+ckOjqL4WUe+gc6sHQ+jtnFCCZn/Fjm5HPhctrAcVeWAMM8ytwm&#10;Q5Gt/U0DeZbhoPYdcWLioN7L8pWDI61aDuRbkcsrfqvMhAmZfa0sy3YCcBgTMwmcvzRIwO5F/1AA&#10;+dEQli9lMb2QQp5QaMygeV5r7Bj87jPoI6wGWU5dvPao9swQtnyEDDsnDC+hItYtz8PnKPiPwUOB&#10;4COUyOGNXmXuqtXfLoJFWitxKQIqRVpg8DQe+xcPYcNPPIn4bDl27ljxzPvA3cZpUFH6CIqe/wC2&#10;7XoG9U3HUFNZjKqKYpSW7EDJse04cXInhRVBpHU/Km3bsX3ve5591216DEVdxSakixwvrTvH8+m7&#10;l5h2rxzzDb7+SRHO/sgu9FGMyYxcYXYcWhklnGl/bYqQ5aFAeO65D2DDxicpagmaBIZEVyWS2j/J&#10;CVCrsVphHRKkal8uU360AyPav9Zba1bAA4TWJEE2yf/lyTNGAFMs1w6tSLMc4wTAsuq9OFi8CSdO&#10;b+PnCtNwEC2d+2DzFqPVegTHSjfAwolX+4XTKkteR+aBHvdJhLxnYGnfj52vPI1nvv4IDgyr/Hh/&#10;NU+gqHIToZX/n2ba8The2PgU9v+TTTj4y5uQfrsVi1eCWGJbXpzwmD2rr1xJs607KBrOwcp82HxH&#10;EEop9uwJdFj3w+kqNibdMgHu629iP7AjRfBr7twDK8FUjqLk1TiifUQEfavzIAWx4smeMc6QHBRY&#10;nTyvnElpf6nddwIRCjl5qw6mKwgsJWizHjJmZnLuoT1LrRRzPoJx90g7hVSLiWEcTssU9ARaKEpt&#10;FJZaXZDpuvbsuQhFbc6jKKvbilNVG9FG0eOmmA9QJIUojozY9yqeKUUU67vVJUceR0yS91fjnZfw&#10;pPe+WJUxYXUSJIIU8V0U/0kKxAD7RZai6LWXB/CVL17Gz/z4G/jq5y/hCx9fwFvXBjBEYM2nLcbb&#10;8vnpCKGnw6zOzE4m8J3v/N7KyAh85PVps/KXJhxplUdmlwJqhbNpIrDVsTzqWQYN7FcNbJ8tbC9W&#10;1o0zWWXMYmUu3Mn/Oyiya+2Ect63PKoKXht5b408pt5ZjAa+txDEm9hmGgh+doJgiiDYzb4eIji3&#10;O0/i2KmXcPzsRjgC5Yj1tpkVtgrLQdZ9OfuDzPc5pvDzEUKPVjCHCVOjfO3vZr2wDyUSTfASdtod&#10;pyj4z8FLIJIncglKJ5Pi1LYwj3bmWfWk8CxNzKfieja27YecXine9DDHzYXpAPoEViyPkUErlmbD&#10;Jj5prlcrSrLQaEZ/f7uBW5kVu3wFE9o+lmV/VxOBxIZZjmWKRbkwEzSmrEEfoZD12KUHnZxjJiiu&#10;lSYp8MdGnBju7zQwKkiOGCFezfO1YEjmmQpnxrFP15Q5rBzRZCjaFc9zcJBCm3NHO+Grg21Ie6Dz&#10;FOAKpSSvx8Yb7WAnJnmOniQBluWaJawOUeBrTJeVjTzURrRSzHN3c77Lsj3kCNuTww5My9FPD++L&#10;cDE1xnlkxIFUP/tGspz1ehTlbXvYXk7ASbDSypRWS11+ljnB1+09C0vbYTQ07oPbdZqQWs/yU3uj&#10;sBdYJ2owMExYyFuNV2WZAjvUTuxHcbJqC87U7yKonWA7O8064xzAvEXjBFr2GTnKyrAuBphHeY7W&#10;irpWMeVV2iczWubfyut3aEsL53g/78HFz1oi5ThYtxlbS57AziOPo7xyC6G0Fm9dzeHqQhxR1pFb&#10;1z/9DBrrd6CHkB/SAwzmSw83PIlyWAh5rRyno4S/EIGuLaiwbnrAdAhu9oVYrglRjhWd7OsthKIO&#10;9h17vMyAqNpLhsCuPdceewnC5r7qTESA9HAH819uHh5qz7tMv30c6x0yfe1tNKuNVo5ZQT0kJPzK&#10;67Ae5nYRtNT+FH6pjqCleM4pxa3lWFLVsB1tbOd+30kMsLxkfTKtbUCEvxTn/TTrq4vjWSSjvaZ6&#10;aFYKV/w0wpxXBbaDw23USS1Ia/ziPSrEWXa8AzZCXJP1IKxW3gP10cRcCHPULIoIEGNezB59Qn+f&#10;6mfKZ7waa7VdmkX7l0epa/KjXgyMuAmXXuTYtlK8F6s0kUzf2TYtHD8aOw6wTx/l2M1xg+XXwGsq&#10;hJTaWwvnsGaONxb2be2Rlol5iGUjs+EGB8dX1ksn5/xyz2Ecs2zH8aoNOFG/BeW2fWjwl6CS81wt&#10;Uxuh1sd6G2K/GVNYQPa7/lEb+gjNqucmzi1Wlk0j5wLVfZLjhD0oJ25HkaQ2kuNIP9tjknpRpuye&#10;eBV8qXp0sazdBGRBq1KNfT8efERegv9xhfXdtPb3gpDVa65Na4////d0K+dZN5fX/450cx6UVuv2&#10;VscrmbplG/qfXWGVebiAcO3vZBp+x8ZdzIPi174/Fcx9vzetmhwr9IvMeA2sbtyL+zceIKgWHCoV&#10;VnEV61ROoAiqmw4TWIuZDuHObczDdia9Mt29jdC7lYBqjj3AcwtWD/F+i3muw0xHWH/FeOD55/HU&#10;pqc48DQgzIn1qz/xyRVJBnzhC68jyYljZtJjQHFhyouLC4SkaTeh04G5pQDml4LoG6TIoygY5iCl&#10;pJhfvQTaNCeK3ECbMXtJpqoNOKU58etJuGKGyjPl6JADV5YzOH8jhUM/vx2Zd9px40Iv9v/8VrOC&#10;ViRA4eszv/I44hzAAvky7P3pDZj/WBSvX+zD8mKisNJ5IW1gVyA8Nx2mUIrjAkHu8vkevHJtEFcv&#10;9OHSUi9evjKEG9fyuLzci/MLGSxSiA6d9+KlX3kG7hvVGB/gBDHoxBgnh1G+DnPSGJt0YWbFccQM&#10;J5cxQsIwJ4lL2u96JYNZfrZ8XqutaVy+xs/4+cJyzHgYlsfLPpkCcyLSSpKceQhOM9l6RBMVCBOA&#10;tEqpPYQTkw5Oci2YnHNjesmPyUWtAvO6CzEsXOL9Xe/H4oUeXH15FBeuDCCRbsPgqBvzF5KYYRmk&#10;WKb7fRvx4PG70UpoHclZMS6zuN4mhDmRtzbuQA0nntrqjRQuhw2YydlTd38j3JGTaKVoaJCHQNte&#10;1LRsMyuuQU5gCs2QIVQEe07j+R8jVH6bdfL/ZbrAtPUprJs8a/acFo2cwvrR07httgJFQyexTh5w&#10;NzyCO+65Gwf3b8Bt6wurjErr16/HXfeuL5j+HnkO62b5e/9+FN2xcszd67H+xO0o+gzf/0ERXvrK&#10;Y6i7thfnpreh0sJ7qN0Mi2U3LK274LAfYjmeQksz57E77sDdd9+JpuajBkgj8bMUqRQc+VbWkxf5&#10;fBuGCabzC35MzXgwOeMye2nThDd59AwSxhTjtStHQCW0axXVwQla3joVczZB6JJzLz25jmvfJMtG&#10;q4oCuA6Kg1aKgC07Pmju4dnnHoePYiueI/QyyYu1HG85CVUyBfa4S9HWfACWpv2I+njNSD0CbWfg&#10;6ijFya6tOD66lWLxHOup2oQmmKJIv3o+gfPLYbZxN4U6YS8iD8dneV+tOM/+uMz70sMOV/Qk4a4Y&#10;tkAJQfA43MZbcmHfqYvwGSB4ditfFFz6XDFRm9t2wU5QdQcIsCy3dLYGwxNslywjxaAcm3Ugy+t4&#10;WJ4Kc9CV02polVnxWjUttxLUAhTkctqR4PnzbNPaU61VtDDLLar9qTzWIccyFDsy/dJDFoX3EABr&#10;75X2rkYJqPLe6lJ4Jd6PoLWD9dCplXIKKYVRaPRQlFHENhFsW7yEYIrMZglbQqOEt4Rfq7UYdY17&#10;4PWdRU6rFdFaQkULrpxPYWk6hFyiAfPDPvzYZy7hl7/+YfzEF67h4mQMeYLrINNYn82sunodp3Fx&#10;KbsyMgL//S/+G+amInA7SsxDOV+IsEFYUhiZFgJznesoaikOa70ETwq3BoK2zIStBHB5DG72lBBW&#10;CH9sV1ppbWZ5aL9rK4+R+V09y9JuVpfqDbD6OX6EKQZt2hPo1apEOYG1CZ6QPKo2UDBXodOtlbY6&#10;is4KgmYFP1c7bWQdF/bm9fK+M4TcZKQG3UmOzd0U7Cl+3mdFz6CdddnIuqS4lojvayWs1KPashcH&#10;Sj5oBGZ2qANy7OZi+WYoPOX5XOFWgrIWYH+IEh76kg1YyHtxfiKAbLwWfnupgYzJEZeJ/ynAyFGc&#10;ahV1gmI8y/mhk2Uop0+TA3YsTvhxcS6CS7MRjHP86uM9TnMs7k3x/IS5FEG4i/coANZvqio3mgeX&#10;g/0WjBDeupJsRywjmQmb+JzxSo4BlYTQJrb9MtQ17zLWF1o5q2vagdqGbQjwc4WvSXCO0p7sICFd&#10;Durk8XeWc9445wAv8+izH+f9yYdCPXLMfw/b7ciEE0McY6Ps13o4GCHUyS9DF8+Xkbkzv9MWjCjz&#10;onPHsw2Eo+OobN+Ldn+p2YPt5+de5lGOxNy8R4UpyRLCB/OEgBGCyYDDOCzSeBHwnjJOcmThE0nI&#10;A/w5E8dSIdb87Ivad6mVxDDrL8j+2cprWBQShxAe4xjulpUCU1h55DkcntOE9RK2EXlLb4CLoCqv&#10;s9092lZh45jfzj5XidMcW4/UbMMZC+GBkCNT3V6C+wXOOyOsz1nC+GVqg2723TABKcJr9BKkuwjW&#10;sXgFQhonOU4MTDkxsugnWBGOqC0arAfQ0LEPVvcx8xDL6ee45TmKOut+VPPzej0E5Dig+J3aJypH&#10;TbEg5yTPSeoH+VVQqBj2fT1MC3Gs4PXkGExesdVWs/l2Y2YqvxaDBCn1Bx2zuBDFOx8exfykH36W&#10;uWLHBlhnXWyPsoyaXY5wrtee11aktLqvcu88igyPnaZOGmM7mOpuxiRhOU9YDnGc73QXE4qPEVyP&#10;89oal9leCYdpgnOKbSypMTNTA3lFD7PPJDkWyUx7juPQ+Lgbk9MBaqqYAVeZ0msfrvanam9yIdwe&#10;4XRITs8EsmEsXs3i+lsjmD6fRlgPGQJnzRYJ7WfVFgqZ4stiJd2nPf9VhGmCvqCZdRDoruXxhFI9&#10;hGLbtJkHhmcR4pzZPW5H95SDxxJ8U+fQENSDwUOotx/gmKsVV8Kv/yi8mSpkqB80dsvcPssxYWbe&#10;b5xUpofaTbibRo5/x2q3oI1jhpzS1bax3QzbqWuCLCPqOZatHqzJWkcxYRUzWybGgtt2jp+d/hME&#10;WPbJnjo8+sSD/zDAavZ7rgj1AjiuQCT/v33FQYyOk4g3YMD8re4LFBgUnERJvH9/aDXXuQlIdf6C&#10;59WVtFnXXPu/Xgu/Wd0/u3qu1dd/TIWk8iqE1GFdrP7Psvt+npKVzEMA1eVNSe1v9QGEjltbh2v/&#10;/36p4N1XdVvY02zaiOpSbeYH5GcVUPW+cA8r98L2aPaDmnamYwr/a4+zvhfkFpJg8L28KxWOYT5M&#10;2/veVGjT35vkBduspm7Yx8TPTOJ5+dndhNc7CbJKd209RCA9gvX8bD1h9q6thwmmR3D75mN8f5zp&#10;GO5lup2QertMiLfuxX3b9uD+bTuw7pkP4en9e/G5H/safuqX/hl++heZfuFn8XO/9LP4xX/2s/jm&#10;t76xIscKf5/9zA2EQ6fNPtGLi1HcuJjENMF0ngP/HAe9oVEL8hywRqfsGJ6xY4SCtn+8Hb2DFg76&#10;evrbTjBrQA/F9iAnNTn4yHCg7+HkOMRBWYHPuymi9KTfM3EOJZ/YCtcrFaj63BHc8+t34i6mot8s&#10;wl3/8Q7c8xt34fiP70LkRi2OfW4bXBfLDJQuzEVxYTmFD78+jmuXcoTQFK5e6sXrN4bw8Xfm8M6b&#10;U3j79Qm8fnUCr10dxxs3JnHj0jDBO4u3ro/jY6/No/onjmP9t9fhmV9+nJAYwvXFPixOpQi8XQRi&#10;XoOT8tJyYT/rjRsDuHCpi5NZEJOznGAWI4RVQoSc3VzswiUCrKC2f7ATWd5zlpN6lmJBq6rDLDuz&#10;Z4Wpl5/1ZGWy20S4b+IkZUG/TI74PtnDiYAQmeOgPzBK6Jz1EVC78eZHJ/DWx6Zx/lovXn1rGJ/6&#10;3HlcIcRq79kAgXfHsRc4oBPwHr2H6V5EKTQWZgnXfRZcYF6nRjsxlLfAzwleoKeQJNrjabERUu17&#10;cfzMBgNa9S1HCBilZt9X6dvb0HTjMIYzHaj+2EGsYzkV/UsCZ1sR7j15J+5/5l4U7XgSRaNnUDR9&#10;Buu6jqDo2QdQ1LwdRYsVWNfIV+ceFFl3m3ObeKPreA6+3vbiI7jtztuwrpTAeuxZPPnk/dh88GkU&#10;3bMOD7bejaox1ndS3n4rEeuW44tDqK3finbLHgL4SQrWCmPmOj/jZZ3HjGisOLcTt9++HkePvYQY&#10;4VOeGWcXvBhl+ShcT5wg5XBoz65EWpV5Qh4gBAlU4wTSNCdphayRqNDKra6fn7AhN6In+GdNDNvm&#10;zv1wBI4TigheFFESXRLuSUKuP1aOhx+5D5u3fZDfn6EQPQdPkkBIYFOsuyiv2UkgOXn8aVSd24Qg&#10;BaO78ziclsMU96eQ7+3AgFY1+HmYIBpLnDPefOMUgnrQkR9uQyajFftzSHSVG8dRSeYx0UWw7akk&#10;fNSgb8yCeD/zwu9soRLCTSnBjxM/IU+rxt39DWxXcpREYdpXR2EsBzNa+W+hqFP4DYpDOZAKn0Jr&#10;514C6gmzd1Umz4keAW6ZibEXphAzcYmZjEdIHtfiOGxi/YYE93pgQDEToxAMU7T6KCglKuMU6Plx&#10;K8Yo9rMDBGDBp30/0wF0+CiEeM8Kn+BgPlopXhUbs00B5Al+La5iNBGqLUF+xnpr4HeCVLNXNHgK&#10;FsJrM+GqhXXcQFHd0LqPdXMcyRRBY8iG8UkPAcSNSxw3XrnQhelBBwYJRd6Oo4jaT2N+yIdPvzWF&#10;f/qF63j1Sh9yaQsc7SxDK6/dtJcAEVwZHQt/X/nyx9geD8Ivr6w2iu5OCmyChVZ5BajNTLUUsTL9&#10;FVTXMV919mIKslNoZ3vQ/lYb261gVauvfkKS4rd2UgA28r4sbF8yIXZThJZb9uHAyWcJrHIQVMNU&#10;zXaglRGFyWKbIGj0jTgRJcx1DSjucrNZefMSXjsIXIEw64ttK9nVYMwM5dAnw+/l9EgP0xQ2S/Fa&#10;3RSRcrDSwjatldYo61GrVmmOWVmOJdEE+0yUbS3PsX/aaywmzAqYRL/tJDIcd9KBCozwWjcupjE2&#10;aEM8VGFWPnuY327CRDRaBZudMN+4C/IiGub5slqBpfCWCe/YsBMzU7KQ8WKJc0+e42maAChzYh/7&#10;gp8i1su8narZbBz2dPPzPIF6mHNTipDvZ3/zsk2EdCz7kY99yM324uJ4pzAyitmdyFLQs33Kg6/2&#10;uXv4GqR41x7EEAV2nDDYze+HCH9dBIGRgXbMjbowlOO8RRDwEw4DrD+FqgmnCGq8ltq4P8zfm20E&#10;8oZdeEATo7hXrGbF4dQKlvbyhgUUBOksx+8k4TFMGAsTwgWRDs8Z+PyKPc06jtYjFJLpcplZIdZK&#10;cZT58TGfeligB2hujjXy+B7M1iI3YUcvxyxvphqtHKfaeG+W2AkDD9W2g2blXqv4lewfnSyX/EIQ&#10;MdZrg+0IbP6zSPa2YWI5ZkxUPRkLTrccwAe33IVj5ZtRbyNEuE9y/HDio5+c5rjqgIttWmPxEMfa&#10;YaaLnK9mJ1wE9jpCGttCph4utqWW9j0mbJUedunhX3M7+3zrbrTJMy3LTfNkWsDEOdGE1tLYyeRP&#10;VyDGcVkh2np4zssXEriyHMcA82z3HDEWIi4Copwdyl/ECPPt8J1AySn2FW0/yeqhjLbFNBEY2YbY&#10;1tQOZe4/1G0xpv/zU0F89M1RfOzNcbz1ah7XONePsr4zhNs+/m6M7W9skGMdyz3B+k2xbfSyvvrZ&#10;XyMcdzycKzVfxDk+9gxwDmdd53KNmBy2Gu/5C4TgyXwH0iwPPUSdHHPiCjXD9UsZfPTtUb524+03&#10;RvEGrz1FcFUYvt5cB8uiw6yiTi2lMLEUxdBsCCPTMQxPJdAz5MbQZAgDEz6Wj4VtgG0k3cjE9pKq&#10;YxsnuKbYzzjfdxIGFR/ZwXGlg3Ba27YPFQ3bIKdnWd5XiOOzHmTY2C7leEmrs36O73LWFu1rMH40&#10;BsZt6AhybCOserrZvvONBFzOB2zrWpzQA564HvqwX4XYv+T1Vx7BXV11HPsKcXqHprwmdKAnxHpl&#10;e86zHMbZ/qy+U6hWuLH2vbBETyLKspMVm/wRyKKgq6ceTzz50D+8SfDq9VYF/2oMybXpXbCgsDev&#10;Kx5cV80xb5V07luZBK/C1d8m3fzbf0zvT4Vyugn6mW51rJLq+WbHRQY2V757X+Lna397qzq+ORUc&#10;ZhV+u9pG1p7j5nRzvk3ezYOTwntznrVp5XOT7xVoNdBNaL2HcFu4p9W2rNdbJf32e1MBTPfgHoKq&#10;QvGYPbAEUgOqcpy05eDKiqmux2O37MZ9hNEHd+4ljB7EvZtKcN/mEtz90mFzjge27MJju/Zhx5nT&#10;ONpQhmN1Z/Bzv/ILKzLr+//9xjf+LT7/pVfQlaulWKco5oAns7fRIRcWZyIEVhcWOBlNU2yOzVgx&#10;Me/gAGqloG9B71AzB9FmiqY2DBFYzarriB3TFIl6Ejs77iuEjeD5Jif9xuX8xYsZwl4akxN+jI54&#10;MDbqNvuP+tKENU7kkdfrOVD7MJX3Y2Y8hNnJMBan47h+OWs8FF9cSOPKyznM3Ujglct5XLnQx+Oi&#10;nICSuLzcx4kgjxtXhvGJj1zApz96Ga9dm8CVN/L45I9cxJc//Aoyn7Oj6HcJUb/N9PtFOPm1A3h9&#10;fghXL2Rx6S1C7cdGceVqNyamtTc1hKsv92JeMf44KWrf6uSUD9Nm9ZVAOBs0q61aORjlQCwT4yn+&#10;Lk+hrCfi3T1NxulShoNvnGKmO9dgvK4qZqqgf3KOYmicoDtE4TbIshxsRd9wO8vYg8VLcRNi5+pr&#10;Obz85gDOX0gjcbUVTe8cR5YQkxxqwLP/8nEU9fM+BIVMTzz+AU6WTvgvnEHzm8UUXi2IEzpC4ROI&#10;JM7w/A3oZ70Njls4wZ3D8y88/O5vP/jEw4gv1GDvT27E4c9uRsUn2MdSd/C7dVj33KNY92AhDuq6&#10;2i1Yt1xBYD2FdaMnsX76HIpCB7E+cgjr5sqwboppvhzrCKIvvPQEnv7go+Z3L7zwFJyjZXjASuA9&#10;zmtuYrqT50wVo6hhC+6/6y7YOk6wDF3IUcA4XAXHUD4KvgCFSa67zngI1Z7f+WlCCMF+iu+HhtrY&#10;5hTWx2pMrgOJswa2vIQiJwFdzpkUY3Zy0ok+AqCeeCsJViU4tJc10U0xyPcSmWGKWxcnfMWs05N8&#10;gaeN4NROkLLKHCpWBsUJ9VKEeJiaKejK6w6Y/aCrn3kIiVrBbnMcgsNbAq9PHqRLzcpQ3ENROlSO&#10;J37tA4h8rhHvsK3euJI15vJyfKWn8vF4OYK8ri9yCl19FHT5JgL1KQq6U4gT5JXCSYlzAnHXWd7z&#10;aWR4zMBkJ4VDOawSGHGKWb6XkxlbUM6NThgTtb5hwq0eCFBwRyk8khRcKYqQNEFW5uBeheXRfl4K&#10;SJmJKzakQgZ5YxSTAgHCq2DVLWHJ1zShN07R6STwGGAgbEnEK6xDfkRmeBSlrLtBwsWg9lRp5b6L&#10;oMbf2gkUFvcRdLKcO3ylBlCVtKrqYD3aWZYtrIfqjj0417odJxVqwX7QrFi1aMWSSSZtcpIlEzi7&#10;swRxispsttWI/LaOw2aFraZiExrKN8HdUYwsAWGUwnBqwIHhHgucliNwt5WYvflvvjqCL33hKpaW&#10;umDt1EOeIwZSOinQv/GNf78yYmrrxGfg6DxiQt24vRR9FPQSYHIcI1NfC0FCoWlaKKJlBtzO8lCc&#10;1lXTYDdhULAqmJVZcCuPs7PePSwzL8vHQGxcewkJ/ITFnnwn66MJijep2IsD7OMCCK2otrL91bXu&#10;N1DbTCBUiBFvnKKV+el0lcLqVr2U8Zh9RtDLIkCrbREKzURPA89RacKTNLNMO0KnWP5a+SiEWdE+&#10;SJl4ZgiVPT0tBlxlgmnnd9qvnJ/xYGE6aLZsjMoR00Anhvo7MZq3mVVWD6/f2VmMFMW0TIPnOFZq&#10;tauR0OqkoK2oV2zcrWjtOASbsxTNvI92OXrKWTDKOUThwuLMY4DXsrBN2NUeh1qRIvTJR0COgrp7&#10;SPuvtbpUY161lzrFsVSeSgU/Eu+KuapVPO21ayNAadVf1hLyL6D5Lkko6WKZTXDuyhOKYrzvZJR9&#10;I1KOPsL0wlwQIxOOwqothb6NZeUSILMvyMmNnYAo83fttY5yPIlyHJKlhR7oWJxH0OY8ZmIDK/yI&#10;4owqhUxZElKDZcYkOM222MeyyxCo+nI2TEwEjW+HZKIewaDGA4n4ZvQP283qth4WdLLe/LyXDpZN&#10;VedelNZvxKmGTaj0HMIZ936UtO3A0dZtOMa0v+YlnO7cBwfBKsBxME7Q93A8dREILWyfZ1v3su0e&#10;g5vtr4NtqI71oLY2NGTH3HzYzHcXr2Uwez7C67MNcqwa4bh6nrA6xzwl2MZSLEdZhsg0WFs34rEK&#10;411Xsaz1cNHrPQGH/Sih5BRGCHbzM34MsW0n2QadBFyNG9rnrq0Yio0r0O3LtWKMuqCL0Ol2cUzm&#10;cTGOJxle34Se41wgr+Fqy1rxDzEP8t4fYRs3IYH6282DkIWpABYnAliS741BB5YG3CYpFNtQgvNN&#10;4z5Ym/ahi+OGHHeFmBc3+2wgchqxLlmX1HN8rEdGD07kjZf1Gmb96/N+o38IuONWA7TdbDdZ3lOS&#10;9Rv3n0Y3f6P45YsqQ0LoInXD+fkYpmRCnm3DwmwEly52Y3o6xDmK2kFp0Ml7C2PmQgYjc12YPJ/D&#10;4FyKbduNBNtHvLfd7GsfmPBicinGcb8OTua5Wf4W/KUmlEySfcQ4q+PY6mE9yAxYjiBlym8esg90&#10;wMNxQiFxZNor51kjHFvkHMrPc6l/ODUmhE4gkGWb1sNLvqapU8LJCrOfWA8jFc7Jymu2ca6rZf/S&#10;gxJZkij0USvru6H1gAmn5Geqa9xr9m2PL0TgYl2dsXBsl6kxxx35Y5A5fpJjRILfPfnUB/4BTYIp&#10;3A00vCvgC6tU9255f2zVOwkeSiYUB4/T7/T56qrX2mPXJl3j5hXWd1cD166s8hzvfiZY4WsBZlaO&#10;WTnH957rH5PKsxAnt1CGqo/CquvNx72XVDerdb2a7t164H3HGKC8qbzXHn+rJMBT21BbMSueAju+&#10;//75Yd43Fq61mne1Be0l1Uqx6Q8CSZ7TtDVC4/tW9Hl+A5orvzPHrZzbrNLzPLdyrnSrBzLGY+9K&#10;/nXOwn0wmf2ohNat7J+6F7NPdScBdSce3b0HD2/fjvtefAF3Pf88Hty4je834KGNm3D/C8/iDnbu&#10;F/ZtpDBqwEc+/Rr+/M//zIir7373u/j5X/oaB/EqDhTHOBDUIEWh4+P7htYNaGp7Ca7AQYRTHDAG&#10;ONn0N1EwcADOOzEx5jNOkq5dTGB+1ouRqU6TxuacmFry8tXFwbrDrAxKYMhz7vRkkPAYwqXFFJYm&#10;I8hxMnBTNCUpJOXASB7wFBttcNCGhZXVTH0+xQllYjqAmfkohU0YCysOj4YH5VGSk1POiQvLPbg8&#10;1Y3T7+zFQ//6PuQv+3FpMos3Xp7AV7/wOn7086/ix778Fn7sS2/hK59/DV/5zBs4/4k+FP1WEdp+&#10;tQr/hOXy1L8l5Mn0mJ8VfZMA9lvrkLrWge7XbSj6vSKEv9iMSzMp40xp6WIS11/NcnAPU3w7TIy/&#10;Oebr/IUkls4TyAm02t8qkB0Zc2GZYPvyy1lCecqYFvdmmymgqzhpthB6/ZhekEOlDk5ITSYW6+iM&#10;k+DfyjJ1YmjCTnBV8H8LJyoHJhZUvm5MLXCCXVAgcRfOfn4fHvl3D6Bt8Ti2f/FZs7ez6DtMf800&#10;WYTbGtbBdvE49n71eTzwi3egPXcI3TJVy9XAnzhBoVUMD1/TQ3XmYUOA8KVwIr3DTQZ6OjjZxcPV&#10;OPD5jSj6oyKsv7Ye6x66B0XnNqDIvgvrvfuwrqcERRNnmE5jXYyQ2rEL69r2oehZgukG5uMay/Qw&#10;Xx8owj3zd+LO/3Y7in6SML37YTzw9j1Yd+I2FO19Euu6jqEoftjArNdVjgtX2AYmXMacykuh0EUh&#10;qRVSmU+PEnRevZ7BRz+cR38fJ1NOjhGKhV6KUz0AyApEJxpR/vpeTqjlFLn1FI7aj1vPdmbheeqR&#10;pJhNapJNKE5uJbr7ZDrVQMFRx0m8xcTJDSXPwe4/BqvniIEzBU63UQwqTpwreg7O2ElUNu7GA4/e&#10;h9sOf4h97gH2HYqTUQthkEK1R2auFDQUsG6CdkQPCzhpd7YfhJ/ifTTXiYtzMZT89G6s+/0i3Pkf&#10;b0ftxf3oCzdTuBC65clVgmJE4R8oomQuxTrp9B4x+6WszFsH8+YKy2nIyp5jrURIUFFIyGFSU8du&#10;NFn3MC8Uz33VcKUovFJn0eY7gmb3AeNISVDrjugp/GEKmtMU2xSbBNZYlqI/U2HuU2FqPAmCllOm&#10;YfugkDV1tv04XvUijlU8Z+L7tQWO89gz8BN8XQQxCUyZZkp8hsIUSBQ0WrnyU6AWrA7ajLjRvlQn&#10;4dbHuvZLXLKetc+qjXkToDYSYrWK2qr/eY1mCiB9rliabRRPuq4EUieBVSbJQV5LJpkJXj/I6wd8&#10;FJkUYV08dw9FWpqCUTFqhwcpDmd8HC9yFNoR5AmufZlWzBAM5JFz/5aXcCfb490P3oP12k/96N14&#10;6fkPmDwrpMTv/u5vvjum/s5v/XtMDwcpyjmucUwIclyVeXAnQUYrqwoZYo2UGUit7DiAys79Blq1&#10;h1VeWrXiqu8FihXsP+dad1PsFRNoKeop8OWYx0aR6aNo1Epc35DNeOuVZ+QQRXWH4zjbRokBSMWY&#10;tQl6Q+Wwy9xP4U8o2OWwSia+x869gCNnnsPJyg2oa9kFH9u2zLi9bNeJjFZUa2FNlpm8y+uxTBMV&#10;LkzhLxQLVBDZoZAoNl6PAldOfHzsn3Kqoz36co4jZ0naA6p99B7PSXRai43zogmOjdOTPtZDM1zM&#10;c5AiXp97fVp5l3dym1nF9XKOsHcUm3idinsb5TFdWiFju5EnVK0SVjkPoj5QgmK2wd0nn8K5lp3G&#10;uU4by6ye8N9CkLCZdiWnYXrAUsZ75BjH8tGq2wjhamCyEDfbhIphuQqeooFz6ElxrOC8NEAQGM3b&#10;0ae4tQqR0ksw7m01IWvkVE37sR1BrW6yX7F/u1iOchDj5vii1Ut79Azr4KxZ3dJDGIWlSRGmtFpt&#10;Vqw5lvUSpBLpRiQzBG/tRXWfgt1xAj6OJX05K8HHT8C3wOPkuTpK2Y8aMTTsZXm0EvTlifcUbCxH&#10;mYLmOCf5OEaea96Jk3Vb2N6OopF9pZ59pjXK83Le98rEfqAZsdEOBHPNaGP+WthP5L26wc255MRT&#10;ONW0GxkCYIpzk7ZEtLI9drMNTfZ3YHrUzvnfz3xbjPOzYKbgFdbPNh4mfAQcpfAx/9pz3NPVCK/z&#10;OFOpWWVX6KOBXgsmh6gVenj/6SaTuuKcl9ReMi3oTxPEZYrLOpHvB3lcdhH03EpsF1HCei/Lqp/l&#10;lhvs5FxVyTZ+mnk4i1bHUXQNtOLiKzn0T7rMHnhHgJDlPsa2w7n8Yto8KOllviYUPYDX6yWIZ5NN&#10;xgt02Ftm4uwKlmQOnNBqNoG9u7se3ewLUT085LXkRTrGuh6W4ypCvax0tGVJq/ZaHc5yHpczxW4C&#10;3MKEB8vUQnHfSXg6D7MdncMINdIM4Vqe9keHbQQzB8/VTphlmSUbMD8ZxtXLWczNJ6l7ojjP9x/9&#10;5AV8+BNLmLk6hNGlHCaWcwTXXmqCbvTkPQTQNmhve2bQakxpLRwPW32cI8K8bhfHU3my10Mb9hEP&#10;+0SY92PlOG1jm+9gvctxmuL+dhPQe9gH+wc6jT60dhxGZ5tid7Ot8x4c7EsJahMHIbTGfsg4uerh&#10;WPrqGwNYupTgb9s5H3GsZV9OT3TC2V3GtnXK9DWZJrdx7PBy3Aiy33SxnOX3pHfMju5xJzpY1xa2&#10;s54ZL4ZYf7GeOurUMxikHnr2uadQtO7uewurNhTaBhQkuimsV01iCwJ85fO/Q1q7z1Hi/GYA1Ger&#10;q1X3UJjfuY3H8lV50nc65uZVubVpFWDX/l9YbXvvuu+mmyDoH9Pff7rVvlYlA7UCP9WPPlupJ7Mn&#10;893jVkBRwPfuZ4W0to5/mHTzeVbT9zyAYJs3n+uBhZI+u+k8a8+rpHZZeIii+1tp10wmlIzMeDfw&#10;/w38fiPbsmBV7wW+mw7wGEK6THwFsDLt1edbDhbgdOtB3LGNaesh3EZQvZ2gejv7xd3bduP+Hbtw&#10;39bteGjbZuw8UwpHdwK9c2PILuSw8NoCfu5Xfhbf+aPvGCF185+E1Ze+9GGztyRF8ZLv5aTNiSuf&#10;a6A4JrRkz3CwOsmBr5ST3zFCrTb/a/WFx3dp/1MzZqZ8eOfNPK5eS2HuPKF1kqKaE1/fKAdoCv2e&#10;HAG3TyaGnZxsOzgJUbgEORElLVgc9GPjZoLVgSdw98P3UbTX4AJhb5wCZn4xgqWluPHIOzUTwvxC&#10;DBMTPvM0f3jUhcvXe/HKjUHCcj/FZQoLU3EsT6ThfaMBd/3mXQbUHv/ig4hlmvHapXFcvcBjlwbw&#10;ypVRvHp1HG+9NotL/Oz6K+P42Cc48L+1gNlP9WD0swlEf6QdT/zaI2j90XL0f8SH6JUW5CWsluO4&#10;SkC98WoOyxcE01Fcu5Y1DpamOKDOEVC1V3WarxME2lGFxhn3ID/qJGh0Ypz5vrjMCWfKwwmPIiWj&#10;VGdWmib42dCElcmG/tF29OYphIZbzWqqwHV8nue/EMYk/xfMKuWnOjEwpuDwnZhZ8mOMg7j2NLV2&#10;7ONESPHXegKNIwdx+jO7kEsROtsJOC37II+0Y/lOihxOQoPNSPdXIT1AcZY+jUi2DLH+ak5yjejq&#10;rzPOgbyEE+sEhRHh7ewbhE+CfNGfMjkJn4/eb1ZQiz5wN4qefwhFU2cL4WYErUdfxLrN68xq9bov&#10;8PivEVL//V0o/dhWPPVrD+O2/7Ae9//6PYSjoyh/ZRvW7eAxRXegaCMTgfaFzY9heSiMAz+7Cc/+&#10;8uNsnxQtMe1ZqyS8OvDy1bTZo9mtVVGC4BCBZ2LSjjl+NjhCUU1oi2WqEU9U4fjVrbjz12/DnovP&#10;oqVtPxzxUwh1lRtIVXgfOV6Sma2gSb8fGG6DN3CCopEwM04hlzjHyfkYIqkK43gpIe/BvK5HEERh&#10;EiHQSgjXWA7iyadYDgQbpY1bPwSrVlI8x0wog07vUbgJZAqX45e45zkyV5qxdDmEuZwL5bM7zYOR&#10;om+y3H6nCA/82j3ozJ+iuKuBd6YM6XwTfJ4z8HLSThEGtGpk9rzJcy9FiJsQaQ3yOgRQO/Prkvmv&#10;h9fk9UMUzlotVt3G+mvgjJ8kPB0i9BXDwtQZlJltMVocBwm+xRTVh9Hi3m8+aw/xve8QoUXAeIAw&#10;sAXHa15ApW03OiKKJ7oPR6qex8mmLbDFz6KTwtwaOW08AdsollxMPoohj8xEKYiCXgI770HmeNGI&#10;whCdRZDw6qFQlndLL9uowh64KIJkyuamsLFTQHdSCNsoOl0pwheBoJHnq7EfJswdQrO8c7JeOyjE&#10;tDIrL84zs0ETpkHXDBFUk7xWgEIspLKPF1bPtFoSp3BLEZDTiWoCESGCwnR6zIvzc1Fs2PghFNVv&#10;xLrL1ShaKEPR5SoUHXsWdxWtQ2n5FrMK6Gbem1v24FMfv4G/+qu/xPKfnUfsN0IY63MZQR2R0OMx&#10;Le5Ss9e2iameYlorqEoFWGV58T5lNmfXvXOsdTFPtgQFHuFPsNrgPEqheYrCm8DLdqV9XR2E3rqW&#10;vaio3gobz99uP8pyLEOXwr3wunGOM/K0rPAgVu3jdRH2PWwXbLvhHvbzkQ50aWsA279TTrRYfyG2&#10;c2eE7b+nGjH2+6YA86f6ZD4U/F/3K6AbHpbDOjvrrszsy88NW43ZsB46tAdOmn1xla072cfLkJMz&#10;HMJg3yiFq/accgzsIQR0pes5rjca81/tR3XajpgV2LFhB/t8G/IEsd5oFQYS9RinCB9lGubnstBR&#10;OJ6K2k3Yd+wxHDz1IRwufxEljVtxxroPNexrjSwjJ/tnuL8Z/m6CBEEjzH7j5XznZxIUh1nXWkVq&#10;sR3GoZPP4kzlFs512lvbhgzBUW00HiQUERwUczWbajZ7fuXXIEuYChAS3QHFdlaIJZlcnoGF7VIm&#10;3u16mMU+bmPZtgRkPnkCtbZDaPWWGNDWSrU8JUeYB0GYvIy7WL+uwBkETMxUjl/ydJxVuJw62K0c&#10;1wOVzBfLpd+L/pyH43k7x7FWlmEH/KFqdNhPQfuXbX7V92mOO4r/e5rwWcI+LA/gelhCkCfAyAGR&#10;TKlVr+pjja4StLFvuDjOan+0YgA7o9Uobz3A40ux/EqCoDSCac5TeULaKMfOXh6b1Aoxz9U7boON&#10;bbaibQ/L8yhCigIQaYCf+QmzDPVwYpbzuMptdMCGqSE3xvptGKI2SASqEHCdQi7N+Zb1m4nWoStc&#10;zTpv53FO9LHsFTZOYVuSbD+KWau4q5GQ9oTWGo0xPOU2D0w8BMnO4CmkOJ5f/fAgFl/pQVyf8z71&#10;kCfCelfs19FJt2m/Cr80KbNzgnMf612/bWI7rGvfD8UQHSNMLl6MY4jQnqVOSnHs6GUbmR1jvvja&#10;owcPrDsf+6fmEu1Z9XEsDmWrOCYrvMsx+AhpCY5ZGda7Ys2PZlvYjpsw0m9BH/tClmP78Bj7Iuey&#10;fL8ewrcZC7ReQvTsRJAapsdYkr18fYDQmuB8H0HfMOe/sQjGLvbh/GuTmFzKsp8FMcg0OZ+gbmFZ&#10;8/56Ru3GM3uDs9g4R6p2HsAJyzaU2Q6gOUbo7Ob8QqCu45xR6dyPFgJ3K8HWLssZlqX6itqqxhY5&#10;RjPhpmbD7MetkCOr9hDvWc4iZz3Isp9rz7Dqp6tbTvQazHgkL8Wp0RZ4cxVwU0ta/MVQPO8sNeLF&#10;RWqri2mMsE/llN8hO3zs9zZqTbeAu6cB7v56059rvUdg4dz18BPUHuvuusfAYQEo3oMJrXqtXQlb&#10;FfYS8j900nnXpFt9tprMyhhf16ZbHaek79bC7OrxPwiavidv/5j+tyXTxn6I9L7fsl7/LmntOb4n&#10;3eL41TZ0c1p7zK3OtZpftT15871XYWg27WDajvs2b1tJW/n5Nh7DtHkn2+5u9jEC7lZeg/3tbv7m&#10;nk1b+dku89Dmtm2Hcdv2I7hzdwnu33scD+w6igc3b8czu3eg5NxReH2tGO734Od++isrSFr4+4M/&#10;+CZ++mc+i5/+2c/hJ37yU/j5n/tRfPkrb2OMg/U0gXBuPkqhr+DThKvJVvTkq9A/0sDJgZPyWCuG&#10;Bpo4oMrcpRIhTsRdnNhkFiKPk109FBxymjEgd+hN6OcgrL0k/YTUoXwH8kpDHVDg9T4OzL39Legb&#10;aucE4CZkBeD0VaD40DYUPXUf1j/9APr6nLhwuRvLF3uYtxjmmGZmwpgY92NpMYUb1wbx+qsjuLSU&#10;wYXpNHKvedD5+Sqcv9iL8YUonvuFpwpOgH6bgp9gVfd6CS6NpNH7lh3eL9YTWPMmXbuUxfWrhN2F&#10;Llxe7sGl5Yx5vXYhh4sL3bg63YPxQR96u9ooTHyYmY4gm5E7+HaK4IBZ3R0acRqX8tcJzjdeH2O+&#10;e7F8qRsTLFOFd5An2W6W3fi8ixAbMF6ItR9lhODa19+BbgrKXF+bcdIxNCKT1QZ+VmdWXIdHOfkS&#10;/BXqZpnwLvMolamcVfUPtmF6zs/reDE+p7hrnHgJtGOLfgzzdYCAG8rWodG2H81NOzmhn8XAoAX5&#10;4XZ0Z+sRE3RpT80Q641gl+7npN+lfUSEL0Kcn+AjE7pYrBpVw7ux56PPG3ja/fUX8fS/ewRF/4IA&#10;uoVlfB/TENMY/3+arwS09UybTj6NO1b2pd53+114evxhfPBXH8LpN7bh5CtbYO0/hLP1hf2xDQ0H&#10;Mf+2Bx2fK8XZj+/A5l/9ED70bx9B45cIsZ/cg47xw0gOE7Lm6tlWiqHYrbMzbpZlAIODrRR7epKv&#10;QPsVZiVV95mkOEybuIlnYGvch0O9TxFW15t2cddv3IGz89sRDimmKoG1qxYRClqJc8VLlVdHB5NH&#10;XnJ7quBjefhYHmHCr8pIwGrMheMUcmGKYcKaUgcB0c1J9Gz1btx223o88tj9aCFIeQlQnthpuLRi&#10;KQ+J7mLj0ElOnm5cymCE9170e+uw63PPo6l1H9b/GsvRtF8l5pnl/sGfewTlrx8yzqaOXHwJfhtF&#10;KwFPzqAiBEPFRk2xvlw+mb0WF7wCMwkCdYyPIiTkL4GT39nthE77AYprxTCVSTPvecUhUwtB1Bo8&#10;QoFCIKKIUYiG1o7DxkNpB8VnRe1WnDz3IspqthGGTxOYW9FOEdtoPWzCSHRQGNe2H0Rd5yGzJ6+D&#10;4txGwaxVLYldrXbo6budsGMjsErgy/xUKZqqQyxebfYAe3gvwf5Gs3raET1n9m/Kc26znvoTJgVd&#10;bd7TLFvCB8Wc3V+BNtdpijDmUSEU5LClY5/Z25xjfxoZoJhne0/n6pEbbUd6sNnsHYxSbCu0lVas&#10;h3UMBZVMyc8vRWBhXZw69QwSBL25+SAcbWfMXvB1maMoOl+BoqPP4L6i29HWXoLTJ19C6YmXUFu3&#10;BwF3OaY+m8Pmb2/BY3/wOH70O5/nuKExkOJ8JmAAyU0gaSegaqW1hmVVT1Cyh8tYTufQru9Yjm1M&#10;Ag3dc5tAn3DpotCtsx8xgfnliEmxXBWHNkCxHgjXsL7r0GZhPbsplOM1xjNyJ2Hcznau+KsO9hUP&#10;haeBNZ5Lq4vyBJriWN5PUag4tEpygtTT3URorEd/t4XjfLOB6XbWp0xNvbxuhBAuz78Cy5kRN8V0&#10;F+amAoT/crMX1ak6Zv7lHGmU8DFE8Tk1aMdAVzNinjPopxBdkId4goj2tg7y88FkE6G0EfMUrbOc&#10;i7SqlknUIsayibDO0zxXmHCS4GtA4VJitWx7R1BSvgmn6nfjXOt+nGzagz1lz2PPuefQRoCIcawM&#10;cFxV+5RZtMyf5SRK8V7zky5jft6pFfmQwndRZLPc7O6TJnSOvMEPjzqRSikkWw0G+1iPA1bmRQ80&#10;aqFYvhEvxxHC2ADbkJzadLB9K+SPVlEdhBOt8FbJq6lDD4ZK4eTYIU+3BW+3BIhYKWq6TqIuSsDt&#10;OleASR7nYx697CNBtnPFdY1yLJYZdzOBskGmuWyrCgdlzOY9x3gPJ8wqmYef29hnnKxjG0HCHimH&#10;h7Dv8pehpmEvyjk++f2VuHQhgw9/dBLdfe2wOErYBo+ghjBSZSuGh0AfJ3Q42He00qoV11q1V3cp&#10;bB1H0MW+Kgun194YJDS5cbZ8I44e/yCaLPs5/3VhZjFqTEwr6rehsnEH5EhNDrGivjK2p1bMcc6c&#10;ZJvJ5zpNHNGLyynO84o4YMfIiMM83JW3ZTlxGhy2QfFI5S04O9wJxTr36MET8yDHRPLqLM++smqa&#10;mguYcHVybKi+3T/uwLW38xhfDpv+Y+H42E4QVZ/wcdyXyWldB++XbSmSbEQ8xfuOK8zLKTQqhFTb&#10;PgLrAeNAr5VjXGPrHjQ27zbOuyJRjl0s5zjPK7NxOSL089zGYoqaRz4O9MDMxz7nZv/tZtsaoDbK&#10;xmowSziep3YY1KpxohrpnnqME3yHclb0sP1PEuJfYf1cnY/j4mQIl6bDWObr8lwcly/14eXXJ7F8&#10;fRQjSz0YmOMcstCPofkc+mfS6JtOITudRI5A2zsRRmbIi6nlLlx9ZdBstdI2rkHWwcKoB6++NoAk&#10;50u1WVkqqGxlit/BtqDtEq0WzhNmjGHfYd9Xm/ZoRZ5jqZ86IkjAbfWUIJiWtVIzRiY8mJmPYHom&#10;iNdfH8Is3/s4Hmh7wnW2le7BDmP6HiDce2McO6gLg9pf3l2L/GIAPRNO02fcLEs760hjpMKeKTKC&#10;PJTXdOzn9Y6x3lj2fQ14THtY1919H4G1IMJXwa+w2imHLgLIFRjk92tXXX+YJBG/CpY3m4OupveB&#10;p37HVwMIijW5YnJ5czK/uel8Agdjjrly7bXJfPeP6R8kGVPYTQXT81UgVbrdrEwWVjSV3v9+ze/X&#10;1PEPk9ae4+Z0q+Pf95CGybRBQqXev/v52nNoJdW8Zx9i/zAm5mbV9QBf9/N/eRFm2nSA9yqz9pVV&#10;1C0HzErqnVsPm5XU25nu3lpMqD3CPBTj/u1Hce82fsZz3UuAvX/zJjyzfwe2HtmGnUdfILh04Wd/&#10;/ssriFr4+/a3fwuTU2GMjbsIVQQxCuTzl9K4xvdvvDmKG68OEr4Ig4SvWQ6Os4txDE3akOqTgwgK&#10;0nQZwcyB6y+ncPViHIuEpDFOBoLSLAfgNAebNF+DelLNCWRwsB2jozYmCpMBPQ21EtT8uHiVYoaT&#10;xiRhapSgmp9w8DpujMy4MDbjRR8FyjSv/84nZnD9lTwnwSAnKn42G8XomI+TmBtXrmTxKr/L99vR&#10;0rSfwvAcMslWnPjIXjzyLx6A80IVDvzYVhT9MYX+t5hk1kuBv/5b65D+hA1nf/IQHv+lh9GUKsZg&#10;xo7xES+W5pL48BvTeP2VYVwhIF8634O3XhvBdU4KC7Pa89qD1wjHb7wxhhuC26U0Fgj3kxOcBKaC&#10;mF9MsPxiWFhM4sKlHswsxDDIvM4vJ7F0pQsTvPexWY+BwoGRTiyf53GXMxjghNWblYlNO0GjAQmK&#10;2BihI5mpNfugevubMUZQ1Yppr/azcjIbG1N4HYdZic2zjOWddZQDvPa0Do5ZCcUspxkPhubcyI1x&#10;wuRnuaE2A8BRAVxvHYV5J8vVwjpwGFPZfn4/NE5QzjVQDMnt/W40W/dBng39ehKdrsCOLzyHR37u&#10;PrSNHMOH/vmjKPp1wmkRQaqY5dvM9NBDWP/s4ygq4ecPrMNt9xfh9s2Pmb2sRSMn8di2D7KtUAhT&#10;GMphl9d9lBBRi7C/6t1VSKWd25+By3GQ4uws5ngfw8PyWFqFSQqQq1cSOL8YxPQkxS0nOaXubpZZ&#10;9CyyvbUsTwpbme/yvRyRdPQewQe/9gFYp06Y+/7Qzz+8si+ZEM3XZ37+cfSxjBwXzuKZH3sEbeli&#10;47kyPdBIYUShT1gN9lZzcpaTCIoblkNScWj5fYDvfbEzZu+mxXEAZbUbYSHYGdOvHsXCPIp6yy5Y&#10;nIcokI8SzI4Sjkpgoyj2EXIVPsjpPAKnSw+YShELlmMh5YP347XY9hPPwT51Bk//4iMmn+tklq7V&#10;6W+uw55Xn0esoxzH39mO3Z99AZGA9nCVmfN1uA7Cxonc4T9u6lFhdtwUT1GCscw6PZ6jLM9WQrKP&#10;fd2BXgKbnMq4Qoq7qn2hR3hf5chOtGFkzolMvpHwWYz6tp0mNqZC07RZj6JZ+wfZx5evdmP2Qtx4&#10;+bURusIULMPsx/1sj8EURTThRgJaT/PLW3ahtPollBGyJG7aKf5kmlnRvBMNHQfMHlOXVu4o6pzM&#10;cztfawnVMn+VuaxWo+pdxcZBh1ZY3YTaTorh+s5iHDj+DJ7e8AG8sO1hlJRtQiMFaSfhuI6w2tS6&#10;G25CbixwCt0UlkFfCYVlubn3BPuZTJRdzLtAQA50svxM+8hm2O9euZ4xHkePHHkMe/d/AI0tBwmE&#10;Zdi/5wUUtW/HutlzWDdfhqJTz+Oh++5GM8vXkTyD6sqdOFjyQdz703eY/e/yaL7h2xvNWPzWa3OE&#10;RQJ34ChqazajyYRn2G8ci7Sw7rRnNUiw8rKfOCjYHBR0WhHVarLgw8r7ktfjOplgew/BotU6lqf2&#10;Kcqrpp0Q2GErNeDaTeEbImR1EHAaWY6KXVhh3W/MJGWS6kicMw5+QqwrB8tf5sICTDk96eJ4Pjhs&#10;LTyMJDSEtD+S15fgF+RqXHA4jsND+OtNN2I4K0c1rQh6TsJtK4HLeZzQSkFPIR4kLCUJmCNZzhnd&#10;LQSWs0iFK01s0pkxF4HVb8wwJzkeLhFiFKc0SkDrjtSim7CckTkkYaSPwDw76cfcRAAeRyns1mOI&#10;hDieRNnWeHxN6wHUdR4mkJwiBFajlWVl1So977GN7UbOojoEW8xjiPfg8rMs9VCF4NfJsvGwj8Q5&#10;BiqkkokHaxycVRhHgNrjqPtI8H5MPFiCvCxjBEoyK9f+yzivqbA3Pv4fTvFzAoidedCeXx/FuB6+&#10;2NlXW2SmHmU5c0yKcFy3xk6j0n0Ap527UeM/DFc388a8yIO2PIf3sg12dzXCTYB2+2TiWwcH61qm&#10;ugqJpAcfxiyW4n5oyo3xpRCivU0IM6mv6GFHZ+Asmuwl7H97sbfkaZbDadzgPPrJd2bMvvhsTxsB&#10;7QT2HXkS2w89gv2lT+NMww7CjguX3xxEllCoByculsHwuBdv3OjjXNiD0bwD1RVbcPjAozh79gW0&#10;an8xISfV1YBxzu3aGiP/Dv15q1kxHhmy4dMfncJXPruMt1/LE1RtSMopEM8bZorHNUfUcw5k2bLt&#10;9QxY0EOYkpOfOOepIOunjmNBTfs+E1JJD1pkdirP+33UJBkdn2db5Pw4sRRBL7WHQrnUEjJlnq19&#10;moojfKJmEypa9sLPaylckytE4OxpZr03mP3BAwM2xDNN7FvH2aYOmGspHJbuoZftUKv+XWwLcfZN&#10;WfpkBcYE0xE9RJ50IUvY9xD6Ot3HTMgzOaOTn4IBwuAQ5/wxaqerLJtL1FwTQ1bk+Xkmp7B/rZig&#10;JunPtaObeZmk/pkgzOfYx3JsAwoZmMt2YHI6gpnlbkJ8kKDXidigB9OXhgjlA8iMRhHr9yCZ9yM9&#10;EkDXsAdjiym88tFJXH61j7okwXqhfpn0mogM7hDbELVBD+fTMOdTD0F8kNptfMpnTIDV1mX638my&#10;kCm1j2OUxXsc9SyTUw1bUW7ZbcZyK8dRN9u6g6/a155mGSwsR83+/gaWv5vjtZdjsI9tMpKuQyrX&#10;DH+i0ngab+e4LCuMJo7xiq+aYL+QR2Gt/Cd4nDw0az96m+sI6ln/9thZA7FWXu+RJx4QsGqFVcJc&#10;UFFYaZWZ5t0U1TLRXXUUY8Q5Rflasf43pQKQ7C6I+DWC//tB6w+ddB7l00B1IZ8C1VuvsDLvhIvv&#10;/fx/fbrZ/NT8z2T2zfL/dyFu5TgTFoWva3+zarL6d0kFoFq5htLKdW7O1z9UulU+TLlsKZSD3qtu&#10;9flq3a8et1rnZp/pShsw96hjNsvk9r392eac5r3Ou/vd499bRWV7kmku339vuvnaK3W1eTfPtWYf&#10;rz4jlK4nkK7forAzhdAz6zcX47bNRwmmR/n9Ufa5o4TXI7zuYZ5TrwdxL7+7Z9Mx3M/Xu17Ygae2&#10;78XR6kpEcglcem0Z85fz+NinrgHf/WsjivT3F3/xX3HlWjcFzCEEKUq1J298Sia0XXjl1X5cud5j&#10;VlSnOGAun+/C+QsZwlYWFy70EGgVw9PPiclmVvi0ujc6YmXqxOKin7BG0UCYuHIliXm+lzlrKHaO&#10;QKQwAJWE1hr0D/N3015MEm5nl8IEUyfhioPtcIfxXDtMSB2ZI8TxGpqM0oMtGJ4gbHGQHJSTgRGX&#10;gdUxipOFpZSBwMXlNN56exyvvjGM6ZkwxTcn5wk/YTGCpYU0hgd9uHC+G6+cH8KFfBqZGzbUfrEU&#10;E1k/lnNJXJvPYWE6joWJBC4udOESzzfPgX9hPoHXXhvClctZnOdnV6/kcPliL2Znolhe6sLyIqFz&#10;nBPLuB/zMzGzyjrGCXyEk9Y0gXV5uQszMxEMyLV8XzuynOwUy06u6C9yUp8gROZ5nyPTduN0amjC&#10;jfOXeM6ZgHFu0NvXYZzPaNVZJsaThPm+gVbkCKyjk5w4BPQsvwHC1fQCy+NCDEMyq+Ng3t3bYiaG&#10;rCZq/j5MQRlLV2N82oPZ8yEDtfKuOMR6lEMnrar2DRHsejkxc/LPj3Gyy1QSes6Z1UJ53k1TWMlJ&#10;RLSrAoEk65PvFXs209NAEO/ARK8DHTMluPOPb8eRL2+Gf6kCd5fdjqK9T2F950EUHX4aRZsJsycf&#10;wH07CV3yGEwYfe65R3ivdfATYmTuNMV7khfaq1cihIMUhaidwqwKfgrnXt7bENvb5cts4xdjyA9Z&#10;KBwpTLQPNV2FYU5m5j2PH2GeBvooNrrKme+Ch88gJ8fW4UM4+7HdcCyexNFPbjb7mR/4N/dg/TfW&#10;475/fRce+Fd3Y/eHn0P1+F6UvLMNjjkCKNuvP1VmkjN+Gh0CuehxuDLnEOirovgtQ1tIXloJF6kz&#10;PO4My+gsRSS/lyOl8AkDqK3OA5xcFUPwJIJJmUGVM3+8N5axHC3Jy7A8jcpbZsisnlTg2Oe34OyX&#10;DsD2qQqU/sKKyfUqrP7Wetzzr27HbV8uwofe+gDWH1uPD517FI6BUyY2YKu7AJvO6AmK5OOwBike&#10;eK0U61LeXNv9hZA1o3LWNUUBTkGg1ehObzEF22lEKJJ9vA9rQA55CLDhUrOPtXp6H9qjhG6ZZ7Kd&#10;yRGYHCTJOiJA0aD9zNkBtnmKyR62WYVK0H4neU3upFBschejhkBW2bmHIyJbZAAA//RJREFUaTca&#10;+L+cvzQT6P16Qt9dDTtB1clz2bXqEZTHSsIUhY2Nn2mfppXnU1xGgZw/U29Wl2qth9FG8NBqYUXL&#10;HlS3HkRD51Fs3f8oistfQHXHXpyt3IiO9v0Y5vgyo4c7FFoOilVbx354CPVuJrvjKGy2Y0jFaxEg&#10;zFgad8BPAMzzNxPjDrarVoQD55CgqJ2fj5iVtuKDm3Df0w9iXf9xrOM11LaNl+tSguzj9+LRdXdh&#10;4+UnCrAqk27V4W8WoeePe83YfPpPCHt/5jTv1/79wR/+rlmd7qQIswbPsCwElmdNTM5a+0GECJGX&#10;Xp/AX/z3P1/5xff/+/P/+mf4V//3P6NArDflc7phO+eMDWggFDf7j6HOcRCNzsMEHnnpPGFMUzsC&#10;hEy2Se3LlhOVaHcVx4UK4+0zwraboJjVHs8uApTAyc8UDZQjRPhJEkDjMgeOVGOCZTQ55sbgQCci&#10;MvWOV2F8yGFilvZ2NVN0W1jWBCyCbZ6gKzPM3lQzUgTPAcJCnmI9E69HlmCgBzlKirs6yGPlxVXe&#10;srtihD1fOX9Th2CAgMjfan+wJ1IJi/MEIaUUbcyfhSDXSFCVY6qufAdFrzyf1rD/1ZoHhGHmLUHx&#10;3Mu228M6TxEylXL8f5AApPtNSlzroWy2Ad4A4d+yF1YCrrxj93AMUggnO9uO9vqHCKwh3rNWj9wU&#10;1Irf6eVYpxWjU43bcaxmA6rsB1DWRji1H4KH5Rrk9bSfsN550Oz1lqm1R6FwCHLy/hvlOYMsZyfb&#10;uxxoRTPN5sFNg8yNfafh856Bi/cbilSx/1lYb01mf7KX5Z0Zc1Hc10BxV63RajR6TuFg2UY08XdX&#10;LvXitUuc7+fiuMG5TzDkcZ40jg4XzyeQYz3Y7RxLHKWw8lVxhQUxiUQdrM0HTZ1foIa4MB/jXBo3&#10;cc6VtML+5muDxrNtklAXIuhFQ+UGjpa06napGx95YwCf/+QsfuzLF3H1cgpe/0kkCfnyfp/g3NRJ&#10;qLewjCOK58xxwsHx0srxqsy6D2Ude1Bu1XiyHw5qDjkNksmvUjd1Rzc1RrSv0ex3txL67exTDkE9&#10;wUnWLo0dhxBnvS6+3IPF691IZAlthOXpxTiWqIMUzikWkwVSA2wcX9QnBbuRZA3ybKuDCinDtjPG&#10;uf7yXBhzckAUq8IAIXucwJrlmJ7msXIgpdVXhTiTZ2jN8Xogqt8uT/qpU1J4nRrtwmIEQwT6NOf7&#10;JPt4SoDINhpneajvuNi2zCo7ITCRYnuPVbOtcx5NNyHCvPYtJrH05iQuvj6J86+OY+bKAPqmYkgR&#10;fLNTYfRRK4V4j3Ht7Z30mNXMquY9qOCYoFBhHrZN3eO1twfxiR9dRpxzbzshUqvjsnhxsc1b7HIK&#10;dtTEXI5SB4R5r82uw6hnfWi7RlI+I3gerZwGpTM0t/G4iVmf2Z8qJ1idnKO0L177WMeoCxcuJ9FH&#10;MJY1TWMHxyP2B+1/jfBccWkZtoMk+6QewuQJrMqPHJPpwVubHpCy3yRHLHhcTpfeZxK8RnS/X5y/&#10;lyT4f5i09rxr062O/WGTznNrOL11+vu67g+bBGRroexWZbv62ernehXYrz3mVuf+QenmcyopH/Ke&#10;fCsPyv9vSMbklqkAnLdOq8etJrMH+6aHILrXm9vG2u+Vbr7G6mc/XNK5WbeqY/2v1dWtu3kufsb/&#10;jTOlTYqBepD5OUQgPYgHCKkPEIzve2E7PrBxGx7esBX3P/s8bme67cUXMDA1gZ/95V9ekSS3/vvz&#10;P/tTfOZThNh5N2bn3OiXd05CSKa3Fgp9kR9pJwQ5+HkbBvOdxlHQpSs9BFXFCc3hxo0hXLs2gFde&#10;KSStBsrD7fS0H1NTMo3igM3fKjbo4lIQS+eDmJpxYHScopUw0tvXwAG3zuxB05M1hbBIctIJEzKS&#10;CpcxSFjiJC9ATVH8xnONSPI1w3PKpFgb7bUfQnsfeil4RqcUvytoPF4qpujyJQLljT4CrDzyejBC&#10;YTQ1R2C9mME0J0/FH82PegiDYSwspgjYKYJoDlev9prV0OmpEEGUwDnqxfxcjICbJnDyuIWkAXel&#10;Jf4/NR0iIBESCZ+jPN/CQpznyOJVTsKvvDqIy1d6zW8vXEyb1ekcBZWAdelSCvPLMQKjz8QdG5/1&#10;Y1ROFCh+5QJ+isA5TeE7wXsaJvTqiapSHycshbUZJKTJcVKag3WQ4kVAOU/wHJ7QE19OeBQ/8pBo&#10;IJWTox4MDAwVwjYo7q2gUqbXIwTa6RkvJqc8Zm+Ij6I0kak2+2O1p9jA6rjVrNwKXKIpCsNMFbJs&#10;L+OzhHGCsjzAhlhvXZxI5TBCYOONUZyyngWH2nuZ7qnDI/c9iIduvxdnG/ZiV3YjMmwbSyzj7q56&#10;tgsCOoGyu68W/Zxc8uMEZ0KhPPXKa69JFBiKg5ofVAD8GuNxUStgcj7Vn2/lpF3GiZqCmOI5wgnP&#10;/IbAFCLgKCl0QoqiQA6RFA/VOBbiPSk0jz98CglCd5QTqfbIdQ03omOulJN2GXwEIRfvJyQzX95n&#10;pKeS93jW/J/Ka4VCq3jHCV2H0OA6gNbAETi6CKU9FI9MjrRCYvAaUYmhE5yQD6OFcKbVGlegFKls&#10;vdmHrFBEYQFrWg8AZH7JvMg0lXUZpyDKJiiSzzfgyE9uh+9TBKcv1uP23769AKxKMgv+Q6YSpr3P&#10;ouiDD+CEZxvqKCCOntqKHfufwYbtT+He++7CY0/cjxMVu3C6ejd2HXiBwq2ekFcOK+9D5TOiEEaj&#10;7GN8L6cp7cyzx+T/FCH1BAXwEch7cJAis3G8GPf+33ei+BObMMZ+MDxiJbSyz6bkjO0UPL7jiMQo&#10;eCh22joOwEFREuL9+Nj3bXpqbj2EZsch1FDU1LNcGrQnVpCofV1sA162OYkeC+HVQshv8Rwx+6ts&#10;FO+CqSbCcK2EjK2YQE6gokiRU6tgpg4JChkv61XHVDTtxaGSzRRdFLmE5E6K08bOgyY/Q4PtmB1z&#10;YGbMxntoRY7tbpTtZ2raRQF4xqxgDWQtmBhymn2tKULGBPvPDMc5OU3ppmiU8zmvW/vOOK55KJra&#10;i9HQsB8v7vqgMQkuqtqIdZbtWFezGUX33IanHn8YzVO8h8+cxIZfeQYPfe0uvNT7ELaNPob5T/fg&#10;rc/P443PzeFzX7iBr/z4x/HdlbH7t775H4znTq2gat+nk21d+0t/4Z/95MoR7/199svvYPmVUdz4&#10;yCJufHgBr71zHm/9yGW88tYi/ulP/ejKUcAf/ac/4Phrx67jj6IjcsqIQX8PwY5t0Z0uh69He2XZ&#10;jhUGiX0/xbFBnp1dsbPmoYeD7VurfQolpHBFJmxKUM6rOH5wrJbjoWG+5rNtZk/iYK8FGfZ7hZ2I&#10;sDyjFPLalxn2lxFSKfoJXulkgwlhphTm/x7XKWPiGwpVIEQISsRrEear13sWMYJoOtVo9idmCbPZ&#10;7lYDvSZebLrVOCFLEV4zXU3GRNjhPY12grBfe0GZaq3FONu0m+2vmP9rq0O9ccLjYPuNddWalTw5&#10;CRqZdEEhxno4rk7P+TDG8TPEtqAk6JAXcnfgBPtQHYY4NvawnHqHLBTnFfCxHbv1sEortASVmGCl&#10;q8bs9wsTUlwcm1rZV7RfudnLPhc6hWatphMW4pwPHXyN8rwKzSOHTQolEhGUEPKcrhNm1VGhh2Q6&#10;r7i6LkK5I1zGNsI5lvfc19uBsWE3AdsFb7Caov40AiybQYJoPO9CW6gKrSzbZoJ/M++9nsK/xnsc&#10;LZaDSAcJnRyrX73cgy9+YgE//qWr+NHPLOP1631Yng7j0z8ya973sA7SzIcePKQJS1opP89597Vr&#10;WcJuBh99YxjXNW/mHbjEufLG5W68wrRIeO3h8TH/OWQIzpc5b3/yzRFcWYxinvC0PM95kOUuD+Gq&#10;Byfbf337HtR17kGb9uBHTyJHfTF0MYj2rjI0cozycEyzsv22cRxJcT5LjllNbNkY54o0gdfLOSRI&#10;3SEP1YKei4TSr/3TG/jwj0zCRzCVR2aFtPITpntH7BhbiGCagD4+G0KH/QQqa3az3E+bleQsxwGZ&#10;wlqsh1FZvRXVVVuMo6HJvA2vcu6f6uvEIPvC7LAdi6MOTPS2YHqgg99bzd547YuXkyiZ+2puTiU1&#10;5pcj392M0VwbxnicvvcQCmPZOvSx3WV57mCSeWfSHnGB3/CEwzwwynCOjHEMNg7X4pUI59oRo07x&#10;9FgQ6e1EbjSA3vEActQ53eM+tq9OlkULWjkmyruzhcCp/e9N3mPoYNk2csyV9YWV11d5aQVVY2h9&#10;+37jBTzB/mBC2HAsVFibqsYdaLUdhotjvHw4pPsa0T9uI1Q6jSWPi21bjgUz1BUjM9QR027MXaQW&#10;oOYLcQ73ckxLySEX27gcNRmvzTy3PIq3eY6jomUnDp/5EErKXzSr6EH2I3kAt9g5FzTuIjDzOPZD&#10;rfB6eL4I51YDrOvvur8gtCnolSS8b99Iwf2+1dTCClLBfHP1s79dEgSsvjdQIoc2fwfT4luuBmrV&#10;8X0rj4rhuro6uTb/q+mHv+7fRxI43ckyLdxDIVaoMbV+95gC7Bhw2lIos3sJOveuQJiOuf3vsMJq&#10;fsukV1O3TKuvqw6olCdz3K3K939zWr1Xva5NugfTRrXXU3s+Vz5fXanXq7xLm1AwK98Vypb3RKBc&#10;a26ulVJTJjzeeJ7m+9UyWlv+N6fCKj6/X62/lffGm/HK9wVo3ov7Nm8xe03v37gD927UXtY9uG/j&#10;PjywYQ8eemkHHt+0A1sOHcLZOpkVueCPtBN+RvBjX3//XtT//Cd/gHc+MoFlgsUShdc1QtC1xTDG&#10;+i0YH2jHpaUk5qbiBAEXAYgQSIjMj7QRHqyclC0ESu11oniIVRJyOjE9GySA+vkaxvUbA7jxyiDe&#10;fnMMH/3wJN54fRhLSwnCXsEBksKx9FPQKQ0M8ZwUgkOE4EGet4/X6SOU9g91opeDnJ5AR5MEVQ60&#10;Sl0EJ0GXnuolCLE5wlgPf5viYNbN38sr4iAnxMFRp3EUkuwhlHFAz084MTkXxLKc6zDJZX/PYAdy&#10;eprKATzIiSeSVNgRrTR2EmS9WLqQxqVrOb524SIn41nCrNyxj495MTcbLaT5mDGPvkJgF7SOUXD1&#10;9VsNfGof73n9liA8uxDD5GQAs7MRzC/FWQ4xgnAXJsYCGOi3mVXqS5ycX3t9CBcud2FqnnC/4Dfx&#10;ZjUJL15KYoFpbNaHmWWeg5Pj/IUkLlzt5rEh9A0TIvMdZv+HyqgQRqKCA3WtcbiUUxxWpjyPE5zO&#10;LgQJHQRU1re8xOb6CiumCiHQx3KXp+Uuip8B7RWW10mWo5w3hSmsHP5jBLmTBp4EsCGKUwGrwufM&#10;L4dM2Be1kSQBVXEIu+TRcFBOfTjBhErNXsdQqox5I+B2VxnvoYNyDsXrRijshwbl8t5rAufPaC/t&#10;pI111WzAe2EpiKlFigCKPa3yDvMzrSIPUWQojIpW8vso4OTYSDHb5Ik62VtrILqH7SUjb77DMseT&#10;A6Uy49U1wwmtV85a2M7kVbl3pBVxgqY8+ab425TOo9/m6tk+qk3qEnDL1DdxxnjGDXRTyHZz8s9S&#10;6BAsBeZuJXnAVYxSnkurj7ag9hEeIXCdgDdzDvX2g7j//jtw++23oap+L++ryazCZCio5Hk4kpRD&#10;lzMmLE6EIKY60AqlwsL4WQdaycuxrq9ciOMjrw7i+nwK12ZTeH0ph48usy1NxuB8nXWz5MbbSwP4&#10;3I9MIdfViaIn7kVR8ACKigmv+z+Idceex/pDBKftj2Nd/iSKzr5YiLlbVIRzVfsJ4gLDA7Cx7gOh&#10;0xT1FC7W/WizH2BfPAc/AVorwVoRbeU9WQh7jdmDeOzXHjLm9Ld9Yz1KLm5GNFhlnvLHE5XwU/iU&#10;lGzA8dLNsFgIna374HTw/P4zcDkpyi370dy828SvbLEeJMgfQixTAyeFv5Viw+FVOB8CPr9zyFMy&#10;RWY7xVM1BYtFZmEEW4U60GpIM6HDwnMr9IjFRRBW7FACjBz6NMpxiOXQuyblp2u2U2iVmL2xwTDz&#10;SmHXy3YyP+XC9LgdSbb1NIGth+06QMDQCqvXXYqY9xy8tqOwW/YgQTHWw/bU192IUY4zccJBXQ2F&#10;Wssh2OylaGxmWdpKYbWeQEvzYbzw4qMosu1EUfIw0xGTj2PHdrC9tlD4noKLqSvTbPauag+r2yeL&#10;F4nZcxgc96+M6oLL30eW/yv0iFZZf+lXv77yDfDt3/8dfOaLH0Gz+wRONmxBDctT5q7y2NtBUax9&#10;rB0sewvBusF2DI32Y/g9/uZ9f9/9LuH4u/jkF99AjuN9W6iE7VgrgJVmpbVDq1q+o+ahgkurJQRU&#10;W1h7aU8Qrs6ih+PCEMV01OylLDMrTfJZIIdExgtsQLGBK9BFiJIDo4JpcRP7cRtyuU7kB5yEXBuG&#10;h5zIsDyisVrECJt+fwU6rSVwek6zn6ifEqqjCiHFcxC0PARXu/MkwfYM+rKdHNfsFP01yCQaDcDm&#10;CMnpLr7na3dvM+SMTxYuTs5vilFbq/3XhAcvx0Wt3AQ5/7mi5QiwXShOso3tRXGAtR9cMT27ef1e&#10;jqu9vU0mhmSiq5rzWCUBt8o4b4vwGB1v4rjKuyoFdJP1AGGLMEVgdnlOmXsP8vpaTfKnqsxKnYtj&#10;qI99QPsn29nmO/hqwnpEThlYjYTKUF+/Cw0Ne9g+9PC3HZ0Ojrke9imWbStBvJP16+F5/VphI9h7&#10;2CddjrNIxlpYpp3sF02EhgbUd54iqLMu+b4lVENYrcap9sM4Zz+CGk8pSpp2oKx2C9t2lQktd4lz&#10;Uh8hdJZz541r3Zgd9ZqV8wCvd/1iFz73iVm88UoOF+bjGGK+hglKE2wLJpzPlB+zYz6zTznLekhH&#10;a6hLgvjwa4M4T00xzjqXQ6VMpBq+jiNI+M8iT8CSw78lzuuLC2G88cYg53gvx37COiE/OdBKGKs3&#10;PhiCPdWwBEpwxraX+T9gYDWQZ/sZa8PwpQgyBNp6l0I/HTD7K7X3Mc66U/3GWH9TswFMTHig7Una&#10;uqRVTD/L8HTlJpyt2YYGto8w8z5zPsX2yrbKvA7knRwH2Y/aDhgHQzHCo0xjh6mXXrvWi4VJagW2&#10;1Ym+No7T1EaE1XG+7+UcmOK4Iw/DuVQt5AFdlgKKOTvM+XtszIkePTgltHYnapDgq50gKZNhWZ7Y&#10;2K7CBGCPLBOYdzfbR5htxsN5RBCv0F0CS48e1skxVoBtsKcZcY4rExdT7NcBJAdtCPMzWaBoP3yQ&#10;QFxFAK2wcFxhf67q2Icq6z5U2/ej2nGA7e90wXSdgNpCmLexXcqBn59zq2JYe9lX/CzTKOtFPjly&#10;7PMFPxvNSKiu+F6mvmGOrZMLPozPB+DUnNdTh5mLUZx/mVppKWC2R+VGO9i/6xEgGMs5m5tjrVZz&#10;U33NiLHvBnndDHXlMLWS9rrKSsHKeTJFbZTjeKOYsOfYdmvZDtSHLJ6jeOjh+94f1qYgwguvtwTE&#10;v4dk4I1pNWyJ3pv/mVav/39aKgD6GrNR3qcpY/OZAGilrPnZKoSZtPLeeKA1K3k/XDIwxnMI2Mz/&#10;K9B8x4ZVeH7v2H/osn/3nv8OSWWmZKB2zefm3Cv3af5fgVEDllvl3Ou965p9qibxex2j8ub7AtAW&#10;zn0HPzPX4Dn1m8f3n8CTh0/j4X0lhdA8esjA8z6wmaC6aRvTbsLrPr4qTipfX9qNJ3cfwNnWNgQy&#10;UXbeMD7+qVfxV3/5lytKA/gf/+Mv8JWvvIIbL3djmYC6tBjEEsFokR17dtyBiREbZkbdWCaELXFS&#10;mR4PYJ5QdvFS3Hg7HSEcZCmW+yk6xicdZl9pureeE95x461UTmdkAjVEGBybcBHoQpzE0njzjTw+&#10;9rFJAlnG7HuQ06D5pShmlyIEDHm/JVASGvMaZDghDFAQZHopHjjA6HwDIzJ5lSdICfgqYz6l1UHt&#10;z2mzH4ZioZkncRSU49PeFYcJFByaAAjJ8uDXy4FLT/mSPG+UA38/B32JmfXrCw59fBE99fYQ7KyY&#10;48S7zIFxcj5oVmc1wObHXIQ9J1IUVjIDy+U6OHG4CzHjCKwvv9pPEHIgye+zhNU5TuDa4yuz3ZnF&#10;MH+rPaMsc07cExM8Jyet7t72godGiq+hEZcJ8aM9XzL57R/uKHj6nbQzT+3MO0GFIDbM+xvjNQWo&#10;uSE7QdyNCYW8IYCOaE+qTGRHO9FHiE9wsA9QDGnVs6u/gZ+zfPndqO6HAlB7OvsIqmnt9+HErJAs&#10;oxN2CkiKN5aTnsoqML32A2U4GQhQFZIkx/P0j8v7MCcInjvWJQ+6rBfClWKLCiBn532ES8K4nDFx&#10;gtGezaBMhQlk/RQJiSzrsL8efWMtvAe2mTHtH2L+2G5URrPLCWMOPjXnYR060N3XUDAVp/AQQAok&#10;BbACUq3QytmTVmzjFHQyQxY0+gjFAa1KMm8G9HQsIbCbQCjQTlE8Kg5plBNtiuI5SfGu88cIohKV&#10;cnKlfblaSU711pn8DcixFPOSEJj2VMGZlAfbE2YVtYPJTkB1KIVLzT5QF4W6myLeR3hI5+oQJ6A7&#10;OEG2Ow+ipmYLil78AIqGT2Ld/qdMOzx4eAP7WANCiXJOrKVmX2mYMKj86qFAkALXtrL6mqYISWkl&#10;xU+YIQCk2Z574424vpDG59+ew+fenMYnbozhteVuXJmN4cZyBu+8MoC4tRZFp15A0dVKFM2fLTj+&#10;YR6K7iiEFnrwoXvxyN13ofTEDiRyFMfuQxRDJWh17YeNos7mPI7m9n0UvscI7qzPCT1QsFBgnMLm&#10;Tz2Nyrl97FtnsGmY9/QhQuAi038vwmM//wAs4UNoqiWUPXYXiu5cj00bnoK1gzDZtAde13EMZjkO&#10;9FnQFaOo959DT6IeA72tmOCYsjDjh88t6Cg1qbJiI9paDxAOCI6ErUqWZ33jbrMnMpli/RB85Bgn&#10;3l1jnJa99Pxjpozvv+8u3N93Dx741r2oGzoIp+8k7BJaY0fQvHAEzgBFjOL7sc7kxVL767V9YXzM&#10;ajxhdw/UsW9V87jjFKIH0dF5CG6Wict6DO28D0vtNnQ07UZT1Va01u5APHTWrCD2ppuMuE9EKBbd&#10;Z5jX/Siv2Inyqh2ob2CZ3L4eRfesx/NPPoLBvN2Yc3p9ZYSXM2bfr81xnP1LgHGOYq0ckxwHJjhG&#10;eQj/rWxjP/GzX1oZ6YE/+69/uvIO+M4f/T4hqwOnG7dRcO5BVds+NBHeW70K7aO9uhToHFcdbEuN&#10;zlKUsUxLme/iso3YXvI4+sbj+De//q/wm7/16/jGN/8/75tTFNIsnms2e40DLPNQTy37XRVqOvai&#10;pn0P7CxDhV2Rp2U58gnyOjLbFKT2Upxnci1mvujhq5fC2cm6M/FX5YGWZe8InDZOWhwEaX+wAm6W&#10;RSxKMCPQOAigArF4kvUfr0ET25EcJ1kIaEfOvIDj5ZvRzPs5W78H5U372JbbzL7QTn4WiFZz3JVT&#10;HhsCfkIxBX4Pxa5MceOpeoQJDYFYhQl5VC1AY6qyHsSx2s3YevwJHKp+0XiT9qRr0CVLDQKAjXUg&#10;k0X1Tz2oixMmugg9io8dYdmG2BZlnimHYNprmeb42pttJVjq4S+hIHTOtGV9H1Xds023WA/BQhjp&#10;9BNO2S5bOc9qBV3xg2Um3Mb3Ta6jUGgil+80/CwPr48AEiJMa1U6WYcIIckRLEOzTfvSzxJGK9mO&#10;mjheN/OV4zLnvkSyleXYyvtvJjg0E3YsaHXW4njNERRXHURl5znU+ythYdu1RCsIrvtwoOYlyAOu&#10;fByMzHjN1pR+zi1OrTyyHhU6rJtz5Szn1bffHML0pNc4Q+onSMYJe93ao8o5dHTEgSyh1c/8e1l3&#10;XnupWWUX+PZ3taCtYTd8zPsU59BLMxFcniMcz0awwPlBIYKSEbYp1puc3/URhJOEOcX6HBzVuNRu&#10;QElead0EWTfrS3GIBfgWjs8NHtat4yBONGxFveMw+jl/5qiDFEZH8Zy/8IXz+MiHx6hLrBhkm81x&#10;3tQKeIj1E2RdtrPfd7hOsBwJkDmOW2xjGab+vIP12wavvxxN7E/hcAUUlWB8xI3LyynjOTzB/CZC&#10;FUjz/dKsH1fOxzA1yr7AcT3G8TNHwB3PduDifIQ6Kma2Tbk19jlKEPGxHxDaE2xTWbYZxZxOUC/Z&#10;Of/KNN/CNi5HaXb2G1mN1HfuZR89gb5JarbhFvb/w2iwyVP7aSRZZ4rfXMtxzMY5MEMtmMy3G2sC&#10;O2FQjpSa2Q5bte+T845Wlw+dfsrAbzhXa+a8do4jfq38DrQQUuWFnW1R9yHdkG00FgQBgneiR1uD&#10;2lg/rcaiQb435hdCGOU11Rc0rikurov142YZaJtKbcd+BLoVB5b6K9do6sbHfMq8Wg+XcnlqGo7P&#10;0ncBATLrup5jnEISXXy1BzfezhtrhQaOyZaOw2i0HEAJ2+6Zhm1oZDm0+gmsj9xbMAnW3r3CquR7&#10;yayG/i9Kq+B2c7rVsf8nJN2bynT1PgtAtGLaugYcDUytpFUIM5+tfH/zef+mtApj7zsHYdWYBK85&#10;7v8NaRU2/y5p1SR4texuvufVpNVPrYQWyva949amwnE3f87f6zv+TtfTw5bbXtqFe7cdxIO7jhhY&#10;vX3DLtzBzwS6d27ZbUyDb99ykKmY6RjvsZi/Pczz78JtzzyLh156Ch1BC/78Lwr7lPRE/E//yx/j&#10;Mx9dNl4TZb5zeakL55cSWCBALhBQ5xWndCGCyUkXFM5jbNSCgb4aAhWFPCdGrbrJa2oPBx+F6xjm&#10;JCWTTP0/u6CN9U3o4ATe6TrMyV5xKxsJvG5OVgEKzSCWlzjJXM3g0ss9mL9AaF0KYf5SAjMUXOOc&#10;0MYIhPMzIcIzQU/7QBYDmOEkKMdLCtvSTYDSBCJzqygHotX9mj0EWQVmD8skimIow0FvhINfbpAg&#10;yMFfe19HObH1DXNQm6boJNiNE9TzhFsHB+vMcCvGLgSMR9xRXm9kxoe5C4XVyzG+11O5GCfdmYWw&#10;8Vo4PR/GIr+//nIWV65kONhGMcgJN93TYlZ0ZZY7NRc2e0v1hF6rvRKWk7NBE9cty0lPcQ5DZhWh&#10;BUvzaczPJTE1FcL58ylM8ZpaPRRYCQRlGi1HCl16Wq8V6VGnWT0eJZQPUwBov5FWj+cuxjFA6Atw&#10;cnZRRPSNEOZ4Hg8Hfu2L7KbQlmnpCEXFeH8nRjipJsMc9ANnjMdBxeXUqqqLYkNlO8Dykqlwd04B&#10;7LWvs8HEbdWqZTJbS3AlxBIAtSdWsVy1Qqo2MTJuQ5bAKvPccYL3oLwJE1pDMt/USiPzkuQkp5iw&#10;/eNtZk+uVkZDAsdkpSmnC1e6MUa4H2VbnF9mO2BbGCRom9VOCuI+OYnSHkr+TiuNWokc4f/5SRsn&#10;RMUn5bUSZ6H4qD08ppuwKmAVgCpvMg3u5W/Gx2wYpFD2DZ1kO6jFGMsmw2Myw838XTPi/L3gVMBT&#10;WGmtNd5hUwRPxR6Vx19b7AQne8Jc8Cia/AqJQhiQ46JAwXGRQs6ECJ2ZTCV65BWRYtbasY+C7Sye&#10;+uDDBqCUbmdqbT+KTB/FKyfqKIWHzJrthFsbk0IbaIU1zfuV6XV9y3Y0Nm2DkyI6wgk6n2vF/Liv&#10;IORG/FjMe3F9OoGrk1Fcn00SYrtwbS6BVxe7MDvqh6X5DNrrz8DRWomItwWu9up381LfVGzaQJTX&#10;8zEPBUAuISwTnmPnCHi8Z0exeaIfJIS45IDHU4qa3AFs/cwzODz9Ig689gJu+zjP98R9Jsbo+rl1&#10;WP+d9Tj8i9uRXG7Gfv8GHKx9AU11FKOOkwboZB54QZYIwxSNFDNB12mkgpV4eSGJC+MBxJ2nMN1n&#10;w2hPB4L2UxjpbcfbLw8a80EPBW178wHjvGeR480V9qW+nJ3wzesfehJFjZtRFDuMO3d+EBtCT6Do&#10;68zbd4rwoZ98lCL2LIVYCZ790iN46J/fh9bsEQr8c0bM6Kn/7EIAN250G+uSNNtCWGawiTNmtbzV&#10;yfJn2x0fc2B+0ocbF1J4heNaluIt5j8Nn7MEtrZDcHYeRbcxvWxDkIBkpyjv67NDcRCj8QZEwnUY&#10;H3RjYsiDbNqC0QEXBvus/LzKmLjKRPU4Iay49EM4U73JeEi2yHmI9tJS4Hm7atHCtlbdeRBf+6nP&#10;m3H/W7/3TQq4BlS2U6xS5Dl5LzItdTJ1ss10BAnq7I9yxqTQN+0cC2qsxSijoKvh9WwxQhtFuJPg&#10;Zad49XEsknlxRfsuvPLWgrmG/r773b/Gxz59jdeqNl5tZSqreMISj/6UrBAIw5Fz8FLgB/ne7SFs&#10;EU4LYVdOmDFLYZUUpkZ7LyWSlYJaMeTYL2dQTXJY42Z7SPI4lo/bfQ4OzznE+P8Q2333oB1lbEvF&#10;Z15EPeHeFatBkKDW5DqO4vKNOFK+Cc0EC1+qjnXH+YKgo/2FCpWR4HuF1ZEDpBDLSXEwtc9UDoga&#10;PCU4bdmH4407sOv/Ye8/wCvLrjpvWJU6VEd3dHd1qpyjSiqVcs5ZurpBN+ecpXuVc06lUuXYOdlu&#10;B4xt8GBsMzAYDCaMjYnGwMAwpAkMaXj5f/+1r9RdLjc8MB+8g+dFevZz7j33hH12Wut39tprle/A&#10;0YrncKjsWRyvfQEtzgI0WAjJrIcO+1l0OfLV2rueoS6OvwbCW7cCcx+f20bA8BGsEsyTeLl12kpV&#10;zNBFealLOSxhj2JiliwvaAR6ZOaJcsdNOBQlXkyQpf5kTWWb1LtR1v5xnGF5yTo8iS+c4v3CEcoK&#10;PpMsiwmz7rwxPlO8lfVRiy5bGZq1eWjXF8LkkDjRAokN0HYVobWDUNJVgtauUrRqK1DTVoLK9lKU&#10;tBajvKMURS1nkVt/HDXGEmgIX422fFQRgkra96Jad4xthPXBcauZY5vMNov8nZ13qWUlPal2QnEl&#10;23AuTARuWdMsHnuHKTcldNsSUz/LSay0JLzbKKF2ctSCqRELJpnGBrqxRh3lxlpSeZEWmE3FKA8j&#10;bSw36g78PSFrbUMEOlMhDN1nMT5hw63bg7j98jDeeGsSk8r5Txei1GF8LC9pqx5uu30VyjzU5C1X&#10;wNMzmIHuC2txXL/Yq+67MukmMIaxthrFxfMxBdm9BOMeytEp6kxh1lVbVy6c7KuDAuBTbjg4btU2&#10;HEVT80mYCOEOsb6wlqq11lLf1y71qPArM+M2yt926gL1ailLnDqVN1gJcfA3Ly/p2K7H+rSY5fPI&#10;ciqJ/Www5MJiPMsxkuMG+5F47pfZRqOnGJ3ioZ59Ocjx08H82Nme7WwzZhnHvYXw9TawzRSiqu0A&#10;Shp3s01VYHYtRHnXjbquU6zro8oxnTi567Lnw8G+6WR+xJw4mmxRSzUs8gKq+zSqm/eirO4ltBpO&#10;oEV/inWfrcpRrFbkJYrAsJStmLLL2lK9Xfo6xxFZDsB+OMJ6kyUB/WkdouEWeP0cM2PNzHc1tOy3&#10;4iG+lf1eZmql3iRWtMxkBwnoSYKul2PJMPVGmWWNp1l33CdxkOUFl5XtLZAQHxpNKgas3DPJYyZn&#10;nMqhlrysEJ8G4szMSX3hqcwaVjEJXvfeug5PGzNwd6YPlP67lfl/OG1A10ZS15B78JoCThsAJ79J&#10;Hjbu839Tkhicavv+Pj73vsyzS9qmfpcyXt+voEdm8bh/vczULOv75/9TUua8jWsJqKr9d5kY31nH&#10;/yfSnW3kn5K+19z3e5O6LpNqY5KkDARU12FVvGDLzOrG8RvHZa4p7ZZpr4SbOc39p1V81cx3MUGW&#10;NamEZCnHPTye++/fl43tAqX7y3mPEtx3IA9b+PvmnTLjehwPEWSfOnIUh0ty0NRdroJ89/Q34Etf&#10;fmddrQC+8qVPYIpgcmU5hstLMVxaSuDcbIgAG8TLlwfx9o1xvHFzFNdWE7hAJXBGZvF6Oqno2wkn&#10;JvRROIzO2QmaPoKgS4FVkDDb36/H9Rt9+PRnlgldXtiseRxYzxKAahRsirnOxIRFecV9480Z3Lw+&#10;hMuXenHtSh+WqaDOcRBZWnbj8oUQ1s57cXmNSh+Fxe1raZxfDlMJbUeCQrePcCZeFFMCaZI3CiCZ&#10;1d1YRxTt6aAQdBC8Y1RibAQ0M8bEWROBp2/BitSsFf2LDkQJUS2GbNQ0H0Giz4ChIcIqhcyImOgM&#10;WijsZS2oTu1bXI0TnnyYY3ldvTmOGy9PYWWtH/MrPTh3cQCzizEMcNAcnrBjiOUjzpAmCbXLFHgL&#10;q2Emwu8ShfCMjdcnwC/5COuEVyo1gwTrueUgpgm44sZdZnFlhleCvosH1TGeI7O+vUP6zIzqiJGf&#10;jdyyLmS/eL3jIN0jv4+aMCRvnAm1EsTfw3KPEcDCBJlYnwb9vHf/pJkDvInQ3MHyojLpFTOyegyM&#10;E2LnbcpMt0sU8HiN8vA6PGdEZKARwT6C30gbAVnDMiXIJSupeJbCG6fg4e+hviYEKAhD/c0Y5HlD&#10;LOveaQNCA61IEErTBNowgVnWuFmC5WqmNdBLYZuoVyZCQSoO4u158VwQF68lscx2IC8y5taCmL0c&#10;xiTbW3rKyONZ12LeK7A7RhCWtctxeZnShhSvl+Bn8SKcIEwOTGhZvjqWZyfBnUouAdsr9/cUwUvQ&#10;dFMIRyNUiIdr8PjPPIh9n/4o/L4q5bE6HmtSSqbEXBVFS5yWRNjGory/rL0U5cBKhdZMwe0OVKuZ&#10;frXeUp+tANXN7z4qQhLw3WLLw0cey5jWSsovPILVCwFMTVsxNNKFmlr222ce4TVKKMyZWK5+1kNA&#10;ZoapoDqdzC+VUvE+K7MJqXgbYcZABcaOhQkXVqcCWBz3YGGUsMT+/MrFQbx8oR83VtN44+oYXrs8&#10;hJl+K4bjelxdTBJoI1gYduH8TACvXhzCm9fH8PKlAbx5exzpuAn5eUdQyGQ0FKPbUETlr1Qlp6eB&#10;Cm4nDNpCaKiEDaX0BMwQRqlAyrKBFMcACa0kjl2M3fmw6PMxFOvC6IQB5pdLMb5sxmLajjlC2dSg&#10;GVFXA/zd1eiYzEPF1WM4NxXkuJTC/JQXk4Q2r43thAre4ixhkUriMBXEuQknbl3tw/igiZBdSUB3&#10;ERKdyoRQ7mfWnsE0FV1ZS7fMvnt+2cfyr8CD996LB7Zsw5kTu/DwNtZFThY2/9FmbJZQP3+Yhf3v&#10;PIc97+3IhAD6gyw8+fkHUd6+ByZrERWhDkioFi/rXWKLOkKi/JXDptYp18NBZVCcCYn32zjHpQtU&#10;vqc4ZqYJJ8Osr8URM64u+HHzXAivXEpgjn03KCBLMLQIyGpyWO4tLP8BrHJMnRzpVrMp16/1UXkP&#10;KgDxEGQGRuzoZ1nbCQt2n8QxLEcrFUQbQcbH+1moAHY4CRvmQlR2HSdg7EedKRtagkQrFU+Jzaqh&#10;MmkmyBkJot0eMQXmbwKDbGONVICLWw/hZNULKr6nAli2Y1nH12Y7i1Yr8xupIeQW8TeJz1vMMceG&#10;P/rjP1iXLt//9+q755XXYnGIIs6MPGGxxuBYTbjw+mvVGjaZBQyKUyqOVwqmWY569h0dYbZbII19&#10;UpzZmKmYGw0FiBDsRwbMmB53YnLMiSG2hTT7QzKhhd3J8YvHaAjb7bozqG46jLKqvWjsylawqiE0&#10;6jxVau2eNcQy4HU7bWIdQZiS8jTl8zPrk/lxcgwQL7pa5qmVfb2OCnh2014cI7Dmtx5EYftBFDTt&#10;U2akXrHwkBenBN2B/i70J9soA4ugNxfAy7qSsCnBcKMy515eCiqTboE1WZ+rZzsQr8GDBLYBtvEk&#10;20IgWEW5VgM/68DL38RRTHt3HnT2EthYXmLGa3RWQDzOWh0VaubdZJZwU1VwWUrgsVcgGGgkWLAM&#10;mQ8Pr2H1VqHTmMeyOQuDzL7xu42/ux0cY8ThEs91s50Z7VVo6DyLeqZudzPlZBXBJhfFTdmo0hSg&#10;jrCrY9uWlxltjlLYOe4GRw0wRRsgIaPa+MwWlluQAC3LegRExwmdF1YjHLOsGB/QqxnDZfEpEZPQ&#10;LI2YZR3Oj9hwcT5EODOwb1dgbIiykceI7FyiHB2ecVCeadUsfYAgNpzUYnrIinmC/lS/EaO9HB+G&#10;rdRnPBjnNaKEH4+zku1Dz7ZBeRdtRixOPaJHy8/tcLEfhTlu9FDO292V6GBfMlgL1cydzGobOI7L&#10;shrp7yNTVpxfo750oQcr5yLK6kvWtC5fop5BGe2NNysrB5Gx0yLrp51qzAjGWjAyalUOwvws3xTz&#10;sUq96rPvncOn313ELPWNfuowAwMG5XW3n/pAjKDfS1noYfl1s+3LS5sk4XwkrsGNiQBuL0SxOGzH&#10;9IyHsrkTHeyH2kAl2qxn2b8aMMPycPPZipv2o7ztENKU+QE+h4X9SXxhzDF/Am+d2mzoCH/plFZN&#10;VEiIJRvHDj37gLxUkrFMnB9JuCpfogntply4qOv5elvRyHGltPUISjRHUGPORrO7ADa2AwPHxyb2&#10;E4m76hLzXHlRzfFDnCBp2Yc0svaa45CYWIvJvngNDrJevP46jrVsS7yXzNJqOC60icULAVzDa7UL&#10;8FK+ioduAfAk9ZnZRT9evzbEsTWKMNuDzKz7pcxCNWilLG3l+FzvL0GdqwBVFup61PfEY3qI+lAg&#10;3qQsKYxsv8p6gePi408TWDfft51KO4FVlHlR7hWgCjxmgCoDlRmYEYV8Q7n/300KHN6/z/dC0p2/&#10;/1v6/1a6u538y6fMbOud+zL5yADrnS9aMp8/mJ2VFxACwh85VoCnT5fhyZNFeORwLh44KJ5+BaJz&#10;cM/uo3jw4CE8k3saO3JP4bHDB/HArp04WJwNZ48TU+cThBczLt/sw1+tz7J+9zu/iqkpF6aZFmb9&#10;WKRwmJ72Ueh7+DmKtdVeXLrYR2hMYUnWoxAUF+d8Ko5Zj8xWjhmoNLUg2VuNWKIc6YEGDsYdmCIo&#10;3bzaizdujOAq4e7SUgTnp6l4ccDzcbAJyNtCMcnkYJKkIJf4dxMUTufkuOUozvE+ly8mcIvAe+1q&#10;gnlxEFqDuEqgneXAP0PFfJYDrYS3GSCA9UiQbwrtweFuNZsn8CqmJBLLNUSlIE7FJd1vQpyCSGAt&#10;PqxDYozK9KQBPTNGpOesGFlwUdDwmlSAxXvw1LR4C7ZTwBLSxh2ETnF05MPEXJBAGcMqy2WCCv7S&#10;uV7cenUaN16ZJnT0YYrlNkbYnz8XVeE5zl0mxF5KKmCVWdoLV9JYOBcmgMWxcjGG6UUPf8vEPBWz&#10;XVkHE05k1meJC/gxAqfMAksw/ES/RkGqBC8fm3bwXK+a8Y33SazaDgIbn31Ej0i6LeOGn6CaGiFo&#10;s67kLWW7PodwVo7JJQ9WKFhHZx2EXZaBCMR+lovM2vaIGbQBC+cJzHMm+BM1CBI8e8d473HeZ7AF&#10;/lQdvD3V8BFS/ckqHlOJJPcPzeowNNetUmK4HRJv1R6uoPJWy2Nl7QqFT4wCgtAaJFCKSZCTCq+E&#10;fIgSmKP9VB4GNUiNG5RrelmTLM4WxJtoDwXx1CLrZ86O1EQ3+qYszEsXYhSAI1J/BOAQwVXWqcra&#10;TplxDDHvCT5Pv8yopsU8uIbXaVfrdmV2WF6syCypvGRJ9rMd8lgfn23fF55Rnlg3/d5mlL99nIol&#10;hXKAQC2zQSKsI3XKNDoYa4BXvbnmNlILiYenpRDvpmJjECc9xhwqj1RQA1QW+bvLW6pmq9sJJP0j&#10;sg6Y0ENFWfKn8qjMjBvhJPyI2W+Y5RZkP4kkxMFMhfKCbKESYqeQ97hKVOiDPoKJQKo4GzkvzsOm&#10;fFgjgN46n8ZFbs/PhrAy5YfPSEW1+TT6wu2YGbBhedyLNYLt7IADfnM1RpNGnKfyszYdwLWVHlw9&#10;14NrTJdXEuy/SawtxfCxNxfw3rurcDvrUVS0h4o3QXnch0Ve5+JCBDcupHHzcj9evTGMmzcGsLgY&#10;QiTcpJSgzvYTMBvOKo+54ihFnKjcWIurdWyXz8Vw60ovrxFXZtcvfu4JNdPZ8pOluEFgXVuIYYz9&#10;t5fjxBqfcW0pREinYhlqwnWCq4Qs8RiLMT3YjSvnwxhgmYQ9BBD9GfRQkZc4nclgA9zmEvTyHK+t&#10;BE9+/AFk/SLr+BsE0lZuOwmsf7AZm767iYmfv7MJm3+b8CqOqX6H339rE5rfKmQ+7Mh/7RByXt4H&#10;n6seXaYzKKx+EacKn8LxM4+juHon2o1n0O0qI9xUwM02ZiageQkWExyfrl6M4tJaGPPs71cuRZWn&#10;6l4qcF72S3HiNcj2v7jsxc1XBjDNcW9m0sRjOO6MG1VMRQmJoiOIt3XkQGeScDEVCMvzUvHVGPMh&#10;IWTaDKfRTNjsJOC3WgpR3nEMhS0HUGU4BQ3bURdTp68UbWK+7OH1mM8uAnObqQgtFoIq21cdn6GF&#10;bVXH9q4XOGSb1/M8ceyjcZeomRIL+5iVfcoWZd9It6qQOTKr50k1IcJxxcKx18Bzv/HNn1byRv5+&#10;47d/hfnKR4fpLHQ29g0+k8yC9IgCT3C2ELbEcY3RTmWVfcNO4BNg9SZa2Tfb1Iu3bv4m5sBi8hui&#10;4t5tpQKrySXEN8DBencQnqzuGtS2nUBl8xHUdZxU6+5kramVirfEp3Xxeh6OmXnVu3HwzBOo7TzJ&#10;/NajtPkwssteQFH9AdTqTsNGsFQgS5izcNtJhbaRANbiKIHGTzjkONDNOm4kpDZZzhDsWWbsm+I9&#10;VsPx1mYtRoTjRthXizBlVIiQnpSXqGwLEkPcTVBoajmMxsZD6GA+HawHgSlZsyvruU2EBT9hb4Bl&#10;NCgvLplvUegDBCsTwbJFR2g1l8EZIEh5GzkGyXniRK6R8Mtxiff0M9+eoABqpYpV3Mn866TeZWaO&#10;SdYSS/ghB4+zyow7Yb2b+TLzvo4w4cJXjxb2r4YuPrepFNUdZ1FQd5xldZrlUcXyrESt9gzaxXQ7&#10;Ug9vSoPTVS/hucP3oozP5hFzXEJigLDWS3i/caMfN28OYnzUgtFBAy4tR3BlLYLpMTMGkh3oibBv&#10;h1vQE2jGWNqgnDT1JzvhIIRHmcdpcTpIuSgvcCV8kpS3xPc8txLB669PYHkxqGakJebq5DjhsEfD&#10;/mPF4lJA+YJYu5JUL3yTYrbNMVzWY9ZoTqKuK1ut0TR6qggtBTA7yjDA/C0tU+bPupVO89rtIbW2&#10;Vkx2xflfD/MrLx4C/CwhgEqrd8HA8uwkpFW1sE5lLGA9iidcm8zoUf8YHDaqJUDyYn5x1ovBtB5u&#10;9ut+jlNXCcBLcwH0xDvgclcpz9OhHrZV9gMvy7E7UAUj66iXbSjJeklaKHttlZggdEsexRS7xZqH&#10;ekKjlv3Lxz4hLyITBHPxqt7QdQJt4tyIQCZ6wSj1CHHcKA4aVagoPrvEne3r0yn/IlJe5nANGsy5&#10;HAvKoWFZV3YeZX2fVM/YpDuFDjPbPa9p4LjgZP8S6BsYMWJwzgFbogFdlHuyzEBmLqXdNXRzfJIX&#10;AJRnHnnZG5ZzSuClHJW1pC3Mo118GiSaWZYlygFep4PjkiVXWTCYZMnRIMc8yn/xTGwnkMosqp3n&#10;9rI+lBdwyusIITjIMcNLcFZxiWM10ITY3wisNcbTyiu0vFwSk3pxCCWesqO9HQRkWQpRiY88+ZCs&#10;Yb1fmS+qsDZMHwYPG/tEWb/bHPOfmt43Af0QYJUZwI3f/y39fyt9WFv5l01s0+vAKt83ZrJlFlba&#10;uZj5Sn/YSBm4zfSDbXuOYcvOI8ox1kMHc5VzLNknjrHu33ccD7z4Ep46uActri7M3lpGcDyOl04f&#10;wPbnHsMzB56l0CiGP02wI8y9/u7iuuoA/Mqv/0fER1wYX0gSEvwIpKxwRYwcxC2w+rQwONsJeG5c&#10;fnkJ1944h7lLg4QFP+JUNgdHKHQJp7394mCpDvFkOYVkCdJU+sXj3/SQHfPDbqUUX5zyYqHfiPle&#10;DYb7WhEKliEcrKICVqVmigb6OpCmkItQmezn4D1CSJylkBJwXV0NY2VZzJQzHnLF+3AmEfQ4oI5Q&#10;6EksO3ljHWHq69epsDBJCh4ZeIeZl7ExO/qZZwnzEqCiK67TwwJ5Q11ITZqRnrZwoDdhaMqOKQqQ&#10;ZSrQaxd6Ca4EeN53ltsJwurYDCFu0olJCpQVQvzEbIBKZRjXbo/h9uuzuHRtBBevDOPC1WGcuyi/&#10;+xGhoE0zD+cuEgJuDRN2w5jkPaYW/IRft3rzKtsxCuG+ke7MG88Vv4JSZUZGuB4giEronl5xfsTv&#10;YgrsCRECmcTNu/w2TMVWXPdLCAWJ9zc8YVQhaJTZTi+fmcf2UFkQd/BjUzY1UzvOz7KmR64v54p3&#10;4BgH+CgH+EFC4cgMy2y4k4K9nVsK5h4qI4laRAmcPWP8nq4ndBLCAkVMxbCFSlU4lgTbRpznOMNs&#10;E3HeV4BsTP8+UEo4FvFMKMAn61cSrH/x9idrHyWJi3qbr0ytTRGHLMlh1i/3+5KNvJYOvcyzzBzP&#10;U/GfWvZhYNqM/ikT4bUTkX5CN+Ezym3viJZ5IQQPE+BZZvEE90uiAiBekcVrpqwbK7l2BJW3TsI1&#10;SMXzap6ClazfZvpPWXj0Gw+iMy1xTkuQfXsv2s9RaaLwd1NJF0+e/niDAlg7FQAxb9NRQbFSYbHa&#10;i6hI56nnjfTWo6rmCHbtfhovHnpOzapu2rRZwW9EHDZRAEvoJjH3DRAAQrE65oufCexegVdey0Hl&#10;Q9bTppKthLUWDFHBmKUStkIlRWYOZ4bNyjvkFMHuylwUr6z14eJMSAHo7dUUbhI+b8qW6SrBcGnU&#10;pfZ/4vYUVif9uDATxM3lJN5m2/30a7N47fIArizG8KnXF/DVH76OL3xiDe+9vYT5CR9C7kYsz4Rx&#10;niC7yO0kAfjCbBhv3xrHp96ax6d43OXVJAZTOhi1eTBRqR5KaQmbQdy4mMSrVwm2qxGssO2fX/Di&#10;EvdLvgepdB39sRdZ7ix75cV4EzTvlmE0znbtb8JYrw4TokDyvFuE3XdfGcLtyzJz6sD8mAWrMy4E&#10;CC/GjuMIiQI75sS5STem2O+dPUWwr5ZghuNA2WscS795DzZ9R4BUAJXpd5ikzuXzn7J+pnn/Un5u&#10;2IYtFzZjy3/ejAe+cS8qp04g+8ZunHp5N/SxUlgJjOKIScJTSDzBLnlRwfoXBUjMMp2RWmUeLeuP&#10;bVTcpG17CXaRVDNSbNeDbLvi5VxM92xBXsN+FnqCZIc1B61UqDSEzc62I2hvIXjV7MHx4w/h7Nln&#10;qFjWcLwjxAUaEaOiK+NUmoqw3kaI9VUqk09rsBnt1lI0GHJRSSWwi0qbju1R4y9TwKolgOqoAGuo&#10;6LUSEtssBD8qzi3Mf5M1H7XdOahne+5wlaJz3VROAS7PlbAfVlk/zT4tTmz0XllPWajWUTboT6G0&#10;bT8BhnDkLkKwv3td4gC//Xu/TgWSSibhXMrMS0Xcx+RyVyPBsbJvsJvjT6eK/apnuWr5PDomi8z+&#10;EVZdBD4fFXcfx3qB9Q6ZuSc8uLhPw+M6CYjFTYdQT1jUEsSbLQVoIKQ1WQugpyJqIVB3UuHvcJVB&#10;I1BJ5bq89ShOlb+AE6XPIbdmF87U7FazRV1Sp1ScjX5CMscJmXE1Ez6beb2G7jNqxkfLspPyLW7Y&#10;h3pRtDmmiHdSiTMbiTYpB0tppgRhIEqFWDwdRwgh4UA9RviskuS72ZiPpvqDaj22rONUazftkkpV&#10;TNY4lfBgqBEOlpPWxDIxlsDlZfvyt0JvqYLBzHbm4HXsdeg2VbFdtBGOOxTYilWNjfmu6TzOdIL1&#10;UoRO1mmbs5jlQJji2CWOtmzMt55tR+IQdxKypB00sk03EN5q9XmoIZRWd+Xx+UtVatAXorL1JMH1&#10;KLrsHP9YPhrmu6h2HwordkJrKUKLNhdacxFlFwF90qqsDjT6XLgIRjKL9/FPzGNmxgGTeFsmnFut&#10;RUjEWllmlGMR1rOEfvLWIuiuUVYTEjN3ftaDS+JYkP1dwgdpWR8ChK5wPSYW3Cq2ZpKyTmbu7XyW&#10;9KBOyVUxEZWXu6vXenDjzTFceX0YI6t+2AY60c5xVkfwiYyxDxFgxWuyRAyQGd0Jjq0z1EkmpJ/1&#10;6PD2xT68eymN128P4zUCssyMy1rnUY5BMlsp8kVk+eL5CGV5IDMzyWvKLKA4CwuGqaf0iY8OI2ap&#10;U6QSGvjdtYhH2lQIoLFBM4b6umHWF8Bpq1CTBdeupKnvuBCmLNVSz5IYuWG2p0mObTK+jcnYLxZT&#10;I3rlrKuu8wg0htNw8Tgf24u0swTLxMsyknJIEdgzkQbs1ImaYWF/CBHwxudciFO2SJl2s++Y2b61&#10;sWpoolWod+WjTH8cld0n0e4qUiAra9GrGw+iXXMKRrZhh60EAYK2hCaKsd07Kdu81AltHC+MHBtk&#10;/XobgVUskMZmM3qIideQpVuybCtB+SbruFW4QuoMXgKvXEPL8aXRSvlK4NT4S9XndgfHWo5FYnbf&#10;oj8JDcFZay9AK2FU1rm2m3MI1eynxhx1z1aOS+0Eb/FF0MGk43jcHaxAF6/R6aCMF8sKe7ECb2+6&#10;BU8+IzOs9z6gzCSVsn4gM7sk32U29U6IlO2d5pP/u2kDTv9thvXf0p3p7nbyL582IPSDJPlQ3obF&#10;g7Bq6/y+l7+JhYH0ETleHUNQPZzDrbzEYf5l1pXHqhA3e47giV0voLCulFDqQXouhSZzEx6ncrz7&#10;5CF0e6zw9fpgClAAjAbwF3/1l0px+Ku//EssXTpHUB1mGsLbn/yE2v+P/fsvf/QH+MpPfR4//hOf&#10;w2c+/xZ+5Evv4Utf/SF8+SufxVe++nn8xFc+jx/93McxN+bHGAfzJQ6kk711FDpUwj2F8HuLEeBA&#10;Mdyv4cBNUIo0IhishcNOBdBQgCAV1PmFIF69PYGXqVRLjNSZFYLjvBdLF2LKI64IFFkbOkSBMjhA&#10;6CKs9qcNGOAA3t+rVW9W+1N6ChIJNB7EhWtpTC36EZQ1QxQeYhoTpjARgZ6isjcs4XUmbFhcieDi&#10;hR4s8B6LaxHeK0xoDRAsvVi9ksKbEpz8zSnlLXh6zq9irF2+PoLrL09i7ZLMjERw7kIa5y/3Y2Wt&#10;F4vnEhif8REWvYRdPwbH7RiZcqpwOgurUSwyza0E+ZtHCbrUiC4zWzrcRVikcJEQMyMGRAlwEstP&#10;YqOmCHLKjJcQl+yTuKpmTMr6Xm4HeX4yJes/ypV5rIS0mZjhfsLeKIX5FI8b5PX6BzJrTGWmtn9c&#10;TIsJ+1MWBbDpcZbjeDdiVKb9MXFsJKa3DVTGCHlimkpwDfc3IzlO0BxqYdsjePU1ERpllpRwKb+L&#10;IySJX8pzYzJ7GM945hVPxH2sc5kxkLA5A7I2VkI/EFyjFBQC155INeKybpfPGSBw2wlyLgouH68R&#10;ojLYJ7PPAt/zTuU9cHCayhBBz0LQE0+8encBYbpKrae0hsrwwo8+iV1ffAaFbx5TwcMTvR0IhVtg&#10;G6rB0c/txCPf2o7tv3ovtv7WVmUGKrNsanbtT7Lw1FcfQ/n4STzz5cdw6Mbz0PrYdpknmQ0WE2Zx&#10;qS+hlmRW1UiwFGcpsrZHQlWI2fH4nBkOTx3y8vfjxKmX0NBykspDxttvgEnWfUdYT+KcyhckbFCQ&#10;uig4JXB8lII8xtRLSJ0aMyvAm5P206vBQLxNxeq7yva5QmiNuqrQ42skqAZxaTaE2+d68fEbE3jj&#10;4iBeoZIljpYEYq8tRfHyai+uL7LdzoUxP2jHtXnC6cvT+NF3z+Ezr8/wt5iC2B9+5xy++OlL+Ny7&#10;q5gYsMJjqaByZMarl0dwfi6Civw9KDz9LJYnvfjCe+cJo0PopeLlt1DRdFQTMM24tMT+M2zFWJ8O&#10;t87H8cb1AeYhjCujQTS8cRqPfW07XEMEiMv52PadLYRHlv93WPash6e/9ohyoFX2qaPY90vPIzzf&#10;gMFwG+bZ588T1l9jP71+ReIVmzARJ/D4CAlU/iQUxKlv7EXR5w5hftKEvV9/Rr2AePynH8BDv3Af&#10;sn53o44FVDdn7ifQuvGy4g+3IGuO+0JZePjmfTD0EHwi2XjsJx9EQ3827FaCDJX9bofMqheise04&#10;Sgk7YsXQZshBC5VFjS2firw4FzoLE5VIWTPfw77oicpMVgWVo3wYHIVUjivVGs8u21nYCbbym3jU&#10;NfB3G0HLRFhorNuPM6cfRVH+02htOsLxsxZ9ae36LFoj+7iFiqiWECiKYSVBjwqeNp8wcQx1muyM&#10;Uxlet9l2BrWmbFR3n0IdFTyZJbTEmmAglDUYCKnaHCqDVOiYnwZTHmHlLJXTEoJrrjIh1rJtijmf&#10;URRQji9aAmmneAD2FxNYSqhAlsFFxTfAscnG/trC+w1w3Nv4+9a3v4Hi+j0qNq6XfdnO68hsj5g0&#10;+wgodjFLJuB0U9F2ikUDAVVMhGXNncVZoX73Ela9hBELAanbWQ6bj+UZqEV502EUVO9Rs6GyvlY8&#10;+Qq4ClhWak+huP0oyrkt7zqFVu5rYdlWU9FuIihVdZ6kEluKDoJaUdNBVHQcJ8QxT1TyxbTaTqXe&#10;SQVc665Q1xYPymJOaOF9DQRnk0COv1q9eJSXgmE+m9PJNt1+EnZLMVIElRB/93tqMg6BCBsCZmLy&#10;OznKvjEqoc50Ki6vRpsNPSHYI7NdrBtxIhNLdHGMkfiZMq63wGSrhcvXzvFDTzi2wGZvgq6bY5C5&#10;Gl3d5QhGtegfdBCetBiccqjlIgbCZAehQvLqJAT7ku2IDBogcYgdhCgrYUbKTkd4aSes1rAdVFnO&#10;opJKfo2J7aY7F6Utx1heBSoWrcxEGhxsUzoBhVLoWR/5VbuRU7wDGoKti8/Zw2ea4/gksi5MUPIR&#10;4mXG0OGrQoAyf3bODXGGpuKBeivU/gjHOlmv2ytgRXCNxzKxcyP+euWgTGZPRznuiaWXvJgWr7Iy&#10;Wyh9S0xXxaxUPONLvNExyvML1BfmKFt7Uxq1TzzzOthHPGxfaZa7gfVi9LLfidkrr/ny29O4dL2P&#10;clIcUAawKkuUxm1YmnDi5fM9+PitEbx1OY3xIaNyIjkz7SBEe/Huu/O8jxdG9pmEvKSgjJFZV7We&#10;kp+DfPYR1oM4fezr1zMfUmdnYTYV8Tm7MDxoVLGAJW6wzVgEWzdlAPu3TV8Is4ZATniVl0Adnny2&#10;+0LKihqkCXhjlKOyhEBkhoTU8rF9OgmaIxxvxgmmvWxTTivHE9a921etZh4lNJKsERfTXrdYMfgq&#10;UdVykHV5GmX1+xQAJgn6sr+y8xhKOw6jpO2gckYls7zdgXJlZREb1mL+fFg5o0z0dqqlMi62s4BP&#10;ZjipHwx1UH/IeHH3R+rXX4xrVCgnjSxf8JRhdMKE6VlZRsK8iv8I6TeWXHRYctSaWQlN1mnnWOWW&#10;FywF6KT+2EVo73TLkoZC5XzJ3dsIracIDU6OX548NLtYruFK6Dk2telPqHW2krzMuytQrUIc1WqO&#10;si2fQpuX5Sn+BzjmKE/GMV4v1YAnP/qImAQTWA9kq1mmO5X3f46kIHcdRuSzeL1Vs1lU9DMzurJd&#10;91q7vm52695jan3r982+/oCnO8vl7vRhx39YUjORd+3bKCe1Pnb9enLM/z/ld3f+/m9MG895p+mv&#10;JAWdkqQsNspWfiO0CpzeLya/bL8P8DyBWwHbe/axzUpIJR5/3+6jeOSFvdh5/CQFqJuKQgI12lY8&#10;vX8fHtu5Fy+dzMUzB4/hyX27sCf7BH7m539+XXX48L+v/szP4qWcSjxzohQ7ssvxzMli7DhZitfe&#10;+wy+8rWv48v/4WfwY1/+9/jO7/ze+hn/uL+f+unPwOs6Dq/zDIZSbSpuYZAKT5yDg6wxnJgwYnHe&#10;o95Uivc8mTldWBSHQz7MUnG+QPi79soIbrw2huuvjOHKrSGsXSGAzvkwKKZFVOInJhyYnnZjcsJF&#10;BcCO8VGbclIyRMEiXnkvX+/H1ZuDWF5LYImK8yyV5qFJu4LIlQtJBY9TBOLxaSfGJh0KhqcICAJ0&#10;Aq7LFxLKrHf1cpICbUCdc+5iL8G0l/tSWL2UxsVrQ7hOyL7x8hxuv7aAW6/N4dK1ccJviqmHQDuE&#10;1Qv9/JzA6sUBPkM/8xFh/sRMmHlYC2N0waGAMTkkHgbbCH6tSIvzIsKkeAfuo2AeJOiJGfHiapBl&#10;ZMOMmA8S3noF+mKNytxUnE9JeBrxujw6YUFPmkKfQmSQ588Q8gRwJ+St7JiR8NVFRUJC3zQjTDCW&#10;uGy9o4RIbmX2M83P4mVYPON6w9XKVDXa1wx/bwZUe8cI1yMSjJtCd1xMm5vU7K94/JSZJBHeaVmD&#10;S6CWe8v6ZXHO5aFAFEVF3rA6KGy7ZGbElAuHX2ZixYMoQTVSoxRWW6RSreWNxKiohajUiPdYKi7y&#10;ZrjbXoiWruPKPMngKVHJ5KeQoiJSeOkwNhNMlGkngaT42mFEAxklIp7sQNlrxzPwQqB54ssP4ui1&#10;Hdj8e5tw/7fuRVX4KApzX8DeUw9i5+H7caLwaXRY5R7FaDacUA5F9AQTKwWvxJIMEEYkJVmWqX4x&#10;PSa0syx6WIZ9I1RG4g0wEGZa2g9TUcmDlUqhw14AH8/vpfIwPmJQaSytw0hSh6m+zFquxTGbmi1c&#10;ptIkAfLfuNaH26sJXGMfOc/2PhzrwGiiAxemfLi1ksSbVwbw2dfn8bqA6kIMr19i2ydg3iS0vs52&#10;d2k6gMsCttNBnBt1q/NePt+Ld26PElR96GP5rs0E8EPvLuHN6yPoCbSgh4rycFKP/kgXJvstmOyz&#10;4RKv94X31vDptxYJkGF4CbR+wtxl5utjL0/g1oWUyv9IUqNMd29SebzNPrPEPE8MGGC4UYTnf/EJ&#10;7PqlZ7H753aoOpIZT4FGBY+skxNf3wPdZ8vx6Le249Qbz2OYY8Qs+/TFcTdMl0oUfB74ieex98vP&#10;Yt9XnqHio8GBLxNQf0/qezOvKSkDp9+T5B6/tQ7HrH8FrtyvZlp/W/ZvxpbflHxk4cGfuAeFgT3I&#10;mdmFssBB1DYdQguhpqpmD7T6XGXaLY6DJLSMKMMmKl16tskOSx7aWd86Y55ajyUhSQS0QgSRPllL&#10;t95Ho/IihvvEaYh4kZaXOFMzHhw5tBPDQxZcvRTH4gzHI7b3yRGjcj6zPM+xr08Pp3iAdVVB4mnq&#10;mQeju5L3LEBhxR40anIQSnepNZjuVAv0QSq9hMw2L0GTsGpie+xmH2uzFSsQabQWoY55rqfSXU9Y&#10;EVCV1Ezo7vJQmSO42RMNcFBJFJNgizjhitfDxWTi5w2zYQuvaY9IiIwzcMfblLMn+fu7v/s7/Pwv&#10;/SQBk/em0ju/lsLsahITizEFnW1mgk60gUpuMxwsUzELlvVtEUKKm/sysNoEB5X1aFqjnCtZ+exN&#10;7adgc1fDRWVfZy0hmBVQWS1Di4HPQmDXETS1hNt2KvXNlnxlKq31VFCprSdYNyPEMrXyPp08popA&#10;W9RM5Z3P7+Z4Y4jWoZ3KbA2V+eOlz6GO9e0j/GhsRSitP4BW/Rl4OOZKjNYatotaAq+D1+lJdSJN&#10;4I0yv7L2PcZj4oSUoF9eQhHcQo3KtFO8og6yPQ+NdBNM2wiljfAIUDA/IQKJje3JQSh3BZjPOMfl&#10;ARv6hzxsM0bCUR3bXzW6zQSxEMFlwMtxzQKjtQYdXcUwWSvgchKqu1knBB7xpByNcizuMyIknpTd&#10;LGNnDVq7zqi1vmYX2y4BXGMtRgEV+ry2QwT8EyjXHEcn26VPZgjZ/0JMveIwkEAUZ/vqMhfCSIj1&#10;S/55Dz/B0mojuERaCGqt0FnY3ghnHcazMLAso2yP/ZRh4i+hl+1fYrCPi08LyrOxWbdydCQe8sMs&#10;u9kZJ+amnAgSgiymQm7rMDZuQZwg6GRejbJel+1XwtKJCesFyul5wuZQH2GZOsGn357Hp9+Zw9uv&#10;jOMz7y7gyrkYkmHKD5ZzkvlbmadMX4lisL9bWXZdXuvBJPWHRISyl5A8OtyNl28O4F2C7Ku3B7FA&#10;yO5j3YqDIHlpdJH6xMqiT32XPnmbOsY7b89glfpFX5+W5VGD9s5TqKrbh8rq3Wq8sLOcu9lGnc5K&#10;td66n7Aq+0yWEgK5TgGrx1EFh7kUzbUH0dlwhGOoFrGBTjSbT6GL/Uosp+YX3Lh0MYqFWSd6CK1h&#10;MTmnjE8QzEdYP2tLAY4bLn6mTBkx4fIl6hgrQQTlJRXbr4To8XFcsLK/OqmTNXfnoKbjKPtNLmzB&#10;aiSob4yLWTWfQ4Df5ZF4s2ehFydGlMkSSkkjpr297KOUb27KfEe4Fn7qELKUR2ShWJZojWeUfwcB&#10;VtFfxGtzMFLHZ9dgeN0JV5j9fnSM8lxeRol5MXUA8VEhYWzEw7AhUKbWyuv9peyzbAuRKrTZ2b+7&#10;T6JFYpU78gmq+ai156CZgNsucb85BpldRWhqOwJ9N8ud+TXYzqoxuaU7m2NaISw9tXCmm1Xc6Dbb&#10;GWU63WLNwaNPSFib+7Z/KLBmzCb/8WkDdu5OCrDk978nyb0+7Lw7k1zjTvPRH8T0YWW2kT7s+L8v&#10;/WOBVaD/w87/x6QPy+P/bUm1Pz7r35c2+sH7+/hZ1qg+vL5WVV6ySFJQu14Hqi6YHtzF/rTjILY9&#10;txN7C0uxv6AETxCCH37pGB556QQe3XMaj+w/ju279iNrx25kPfYC00FkPb6H253I+gj3fYSfmTa/&#10;IE6e8nHvrjOZtIdp7xncszsbW3dJ/gSa85D17GkefwBZTxziNXj+oy9yy/Q406NUFh94BNmlBfjF&#10;//hLSlHZ+Lt4joMrB8CFKTvSsRa1Fm14oItCQUfh3YKxsW5cvpKkQLKqgXyKStr0fBDDFDxDhNLJ&#10;WQqEVycJhKMKGt+iAHrljWnMLgQxLqaR8wGCmBcjVGQmCK8ys7qyGuF5LgyNWTAmsd0WQwTHNC4T&#10;Lidn/RghCMxRuCwsRwiPfkKrm7Dq5D0thEQ75s/JutWAinl6/moKEuJGZlsvXO1TZr4CwNO8z9J5&#10;AdlBgvEwrt6Y5vWncOP2HPO3rOBVwPU8gfXClWGsrPXh3IU+btO8N5XRcz1qVnZ6mflZcKJv0oII&#10;gad3VI8JCR80a8MEgXRyzoU0Fd2e9XW64mRqeKhbresZEIWnt13N5Ki1rVQKTFQy/BEKgmmZPRZH&#10;UBYMjpkwzOuPTdsIoGJC24XUuFndc4j7Rvjsg4RcCTbeR1BOj7BuqFAIsIoHYAnlkiIUpCmgxHmR&#10;pNEZM0aYxPNuvK91XTDpmAdxMU/IpmITo5Ljo4KYojIiHiMDFGzioEhg1UVwlTWgbn8Vhako7+KR&#10;tk7F2e1hOYSo0IsQE0daCcJPH9vGNNvCiDj9miR4TzvQQ6EqSo5johamFJUlCXORLsW2X92q4GWT&#10;QAjBRKD1wBvPotF7Ann9u3D/z9+jwEj2K3AlAKlZtj/Iwo6fegzuUDXMBNTq6DF0RvOUWVuAglRA&#10;XkybrRSCyrx4PUm+5Tmcst9LaHYWwUYotVIBdoiDCQJ6P5W0FdblEuspEWQ5WAqQ8FezTzSiJ0iF&#10;LE5FaCqId6+N4q3LbDOTfswTEmfS3ZgfMKs0Fu/CbJ8B1xdCeOV8HFcXAgTSCN65NoxX13pxZS5I&#10;eOV+KmS3lmN47/Y43mXbvDjtw7kRh4LUc6NOzBOKL/PYN24O4/JKRMVC9FrLkKZCK86Q0hEJRt9N&#10;4PSo9bBrc2FcJAS/+/IMfupLr+GLn7uK2+xL5wmpswRR2b5+dQi3Caur415MpozKYdur7K+rC37o&#10;O0+gW3MaPc4G5L23B0986xEsDtihu12MLeL06HdY9txuYtryO1vQ8dli5Pz4fuz+zBMYcDRgjAr+&#10;cEyL8GgznvrGo6ru1Gy41BmBUxwnqbpUSfb//SkDp0x/yu+ybnn9nM2/kTn/6X/3IE5+7DkUfGw3&#10;GuLZVHqK0dhxQr1YCXhrMMX2tzDtwTDBMUYA8VDptBCGDGaJS1wJG9u1hG7wU4GUWQ1pO9IfRWGU&#10;fS5CrJ9KZkSWKhB4orFWFR6rsvLk+0652loLMTtpVbPs56jMX14KYYTK4+yoBZdXYxiiom0hHDip&#10;0NupzGtt5ahuOYHi6n2Isk9EBnSwMA96KoAabwnqzDmop4LX6ilSa1rbPWUKUGsId9XdZ5iotBJS&#10;JWxLs3ge5u8WKqJ2wq1JTJsJp55UM6G0igokYTlRl4m5GqxEl49KZahKzb5IKA1RasUMMELF9Fvf&#10;/npGCPxdZvNhf8MLYVRpj8DDsSLCcU2cL8k6NivHCQcV2jaWa1XHcbX+0sxnMjor0KFnPjvYnggM&#10;SSrmrnAjdIRVcfYj6xJLGg+itOWwmjUVE2FZl9vNc2UGtUvMX93lzHcltF6CPu9VqTmJ0rajqCS4&#10;itMqC4HWw/zLOTnVu1DEa9kJk2JGXafNhoP16GP9OZnHbu5rbD+mkp39XMYt8YArTrjCrHNZwyoz&#10;glHWpZX3cnpkKUANLPwsLzTEwY+Z54kjGvGKLOGAzF7m115KBZ7KPwHT5SUQBtthtdbD1F0Dk6Ea&#10;FjN/czTBbBFnNbU8ju3N3wInj7XYKgmsxWyXBFZfE8JhAmewFX4f2x9h1mQph8FUim62GxtB0xFs&#10;gs5ejnrTWZgIHN6+dpY1xzOmAAFAHPPpuk/DbM6Dl2UmgGGUlzV8FlkHK3FvxXmRn9cRCJbQLqHe&#10;DgJ+ITwybhJYeimjZCZ6hLJobJTjw7kQYZEyiiAq/htkPWU42qLMbGMs2wD7hizpcLsrYWfd+mRG&#10;lFsJdyRmv+JpVvqXgGtL+3GWTTHmKP/FodEQ5cXUgAmrhNGJtAEzQxbcWE3g6nIU11d7cG0thcvn&#10;CJ2zAQz06BD01CHg4phMwJdZ3aG0Dm+8MoqPv0MIXQlQVzGw71dinAA40NvF3/XKI7GffT/J7aiA&#10;bKITy7Ne3BRT3jGrMu0WT8U+wmssLrOvXegfMrI8G9hmKKOjzWqNbw8hUxwtatimi8tfQl3dQRh0&#10;eagp2438nKfRInGp2Z/EU6/I7gT7R4jtT2bnJ3heSqzHOA5EAxwnCcFybx/rRdZBi54gZejyVbNP&#10;FSuP5+L9t1V8LvgrYIvVqxiksp45yvYuTrhkFjzJenCYimBk/sVjtpg3+wjFArgyHnR5xIS2DTHK&#10;+9S4LClrVEtoxGuvmGbL0qMh6h0y6+0U54Rs1xqOMRbWnVO9xMuMi/K7HHf+cgJvf3xWmRSL6bPo&#10;LtJeOjkm6eyFhOw6GH3l7N9n0Mh22E4A7XIXo92ez/5boPIjlh5dYrbMZ4lT/9ByHGvXZyunUVa2&#10;YxPPNwYqOXY1wMf27extgDZQhA5XHtocudD6CvGYWsP6zzTDKsr63SmjzGcASBT+DXjdWC/7wT0z&#10;gJAxRf5gxkuOlRim4gDqfXD4AU0bz/Rh6cOO/7CkYPKufaqcuf23GdZ/WpKZVXnWjXJ6v83ys5rh&#10;F1Pg9bYo8VXvFY/A3CdrVeU4Wb+qvAnLcXtY5rt5HNv6tl3HsOWlHP6eh/sPHMMDB45jy4t7cc9L&#10;R/DQ/lw8dIDAy3Pu3XsI9+xnOngcWw+cxuZ9hewPsm72CK9DEF53enaP8kos+8VEX7wSM0/KTFnq&#10;6Rif4zjvI/k/oULtqJcO+09g60Eee/AMthJs79udg8cJyQ9+9CUcyT6BS5c+CHcgf3/0X34Pt68M&#10;cWA3oIfKhSjvCxzUzp3zEbws6OvrwMCQFkMUZCmCSe+ggYBFMBm1Y2SUIErAHBqyqiDc8xQ6N6iI&#10;v0xovUKFe44Kev8EoWvKgQUKpSVxe7/gUWFyZhd9WDpHpZqCaXzCg7FJL2Zmw1haSeD8RQqta/0c&#10;LHt4TJDw6sfMkotg6lADpoDr4LgJfcMmDqo2ZT4sIWqGJsRZkpUQJhAojpAkpmyAAJXA6vlRvPbG&#10;Kt7+2CW88fZ5Qusi4XUJN1+dw7m1AeYrQTCWsDhx5o3Qy89j8z70TVuRGO1GD+E9OkCB1NuiQiKI&#10;k6TBMTOGh43oZ9n19+mUKfQAoUU84smMg8QlS42aCI2y5lWHMIWAhLnpHSY8cp84Z0oQGAf5DDNL&#10;ARX6ZpgwP7LgxShTesLK706ML3oIqwRQgmZKvBGzPgRCZS2qmCSLgyYJbRSO1CDeQ0UsVqdmcOPM&#10;q8BmSLzuhSj0KdA8oToKV5kpblNrvCRwt+Qn0kP4ZF3LOhaJr5oa0Ko3sg4XFWTCq41KnIfKSCLZ&#10;gjivFyHsikIvMwNizjvI+p+clNjBYcyz3GbYLoaZ5x0/+4QyJ5UZu498i0JnfXZNAatKGWc6sm5R&#10;jssioAikbJiDyu+bBWjkvD/OQu4b+2Hrq1BgdPRTLyLsb6Lix2ejQPdQ+Dm85TDbixW4isMkKz+b&#10;HBSsVNrDVCzi0VqkqVwMUrkY6uvEJMtzftyMcX4OWovQ3XIUAUsReqlURKn4jcba8MpSLz51fQaf&#10;Z5t5a20Qq0NuXBj34dXzabxNgJX05sU0vydwi89/hRD6KqH1vZfHsDBgwdKgFR+7PohbS3EFr3Ls&#10;y1TKLs8EsDpGWJ1wY5pgtDhI5W0hgvPjHlxcjeCt18axsuCDg/mRdUh9cQ06mo8h+9ijMGhylefg&#10;H/nsZXzizUXMjLnQVHUAudlPoqMjB0sE51s3hvGpd5fw+XdWceGVKJ759mNoeu00JpN8Zra5+Wkn&#10;lVwqDRZxIJVPpacQpvGzykx3/1efQ9Mn8/Dgr92/DqAER6krqTPWz46vPYanf/FhtFw6hYkeMw5/&#10;bXem/jbqStUt65DHqsRrKK+/8vvGrOodadOfMH2Sn+08T9YVB3nc/2LitR7+1Qdw5MdfQGSlHtfE&#10;g+mkBXt2P6MActvWbbCZ63Ce/WeKSqd4NXXqCqBvJYh35cJDZd/hKIXRkk9ltEh5z+1yyox8LlpM&#10;ebAQjvRs202609ASqiT2s4MwJI5DOnT574PqiZN7sH//86itzsWNKz1UpjsQcVdhZrAb59hfBqjk&#10;hqmMiolkmkq1wVKCNp7f7aphn2uByU4IszIfPKaL/UnWJbY5C9HqLkQ9FdUGGxVhwmuZ9hQqCF51&#10;hMEWKtZtzJuYAYuHVxshy0bFVDxtinMmcSpUpzuJJlMONBLv0yprGk/z+2kFw4ZIFcyEGnHQ0mI6&#10;g3ZCjTgxEYcqOutZxDgG/fCPvIG3PnEFb37iGmL9Jhwpfxp/+t/+dF06fP/fL/zSz6BWk43arpNo&#10;MGSjqusEqpiH3PrdyK3cidLGQwpiK9qOoZzbOkJ3AxXUTpZzHdtYme4UijTHUGHMQSOfq5nPcbbt&#10;EI4WP4tT5S8it4bXqduNktajqOCxR8t24EjhMzhY9IyKr1ovzqwi9Sjn/Y+WPYdjFc8jr3E/itqO&#10;EHYFnGuoGFfDn2xWzykOeMTpXaCnWXmONrJcrIFyuFnHAgASkqZDfxo6y1nlqdXEZKFiLbNT7niD&#10;mpmWazp5Pf8AwSHZpGLPWtwVBJtWJNPdHHu74HY1wWlvgMlYiW49r8OthbBqdRByHbXQE7g6TOK0&#10;RhR3QhghqnfATHlqhj9E4HXUEDR5rqMSVoKZO9kBB8fXRv1ZFXe3keVY2nRQzbaZOKaZCZxejmmj&#10;lAWLs3YkxYKGY3KY9Stg4fTXolWXi6qGQ9B0nYFGm8f9VQhS5iTHjIgQaNyyvleWUhBybc5yRCn/&#10;vc4ytuU2LM441cucQLgB4Xgz5bsOfWzXTmeFWscroWMusx9cu5FGlNCvsxfBw/vLi1UfganByDyz&#10;T/lTbegd6caIyDLKwmHxpB/vIGRyzLaWqTWpr94axPVLSVygjiDy28vrD45Sx6A8j/PYwV69smi4&#10;uBTG6qQHaxxfr3F8e3U5jo9d7sca9RCLNhc9zIeE2Vmg7JkZ5pZja3+0HUvjDty6kFSzuWsS/uYc&#10;9YzFACTWqISv88rLJfZlM59N7i0+NNKEdV+8BR3msyit3Yu8YrazoudQVbMfdfWHUVz6IoqYZJZT&#10;5Gkw0QoXZWsb+4ZWd0aN11NDJtygTJgbtikz6n4CsDhyFD8L8jnG/OptBSqOaT0BrlxzFGfqd6GD&#10;fVni90oM3R7Kp7A4T2M+IwqixfdHs4I/WaPeQWis1Z1AJ4FQnCl5eP2RaZs6XtZeS1iayytRrCyH&#10;MTrnJIh2MK8tSv5LuD15mS46TZjjmdXDsZDtSmZ7Ze13hPAoED8oa24J9g5eLxThfpZLigAsFlte&#10;tg95EajlOe0cTztZXlr2Qyv7jSfRxPFUllVUctyrgIZ5rddlo6BxDyo6j6hxycn7iHmxhOmxhGsR&#10;5Jjk6m2GLsIx2Xka9SY+mzMXjz3xLwysksTEN2Nm+cGxd5thfk9Sinjm850AtfH5/80koJwBZgGH&#10;7/1N5fPOtJ73O4/ZSGL2nHkGJm4zAC8g8sFzbxz7Dz3rB/m4A0ZZxhsendV17/79Q5KYr8pLgjv3&#10;iedbqS/1mdfZqKN/sK7+laWNvP9jkxy/8czvt1dxqCRQul5nmXQnJN5xngDqbvmcSarced49e0/z&#10;OnKeeNnOmAvfJyF0eJ6K1yozs3uPqn3inXsrr71l32l1z3tkP7fqd7ke75O5b2bNrTJXlt/385rK&#10;tF7a6FHCL487yOvtl8+S/6PqOTbzXgK8Dx/Kwf0v7sNTe/ahpaMZqV4vfuIrX8D/+tu/UUrI//jv&#10;/xXLU34V53JiiNBFZX6Sg/a5FQ/hw0lho8fwuA4zi3bM8vvMggvT4sl30qjWWEoaHreqNUNTVCgX&#10;1ySe6wCuvDKCV96cxblLaUwthDG7HFNxXiWUjISZSYhpCwducXx0/kIPRqdcGBiW2dgg4TemzITF&#10;PHeQgmeISc5JD3czGXiOGysXo8rrr8Q7lWuNTbsxsUDFdTGExRVZ95okfCaxemmUx43i/NVRXHt5&#10;FtduT+Hi1SE1q7p2eUDlVWZUV9ZSWF4lJC8nsXwuqdbLTi/KNd2YlPiwAqmTJgKxXoV5GZuxU+nr&#10;gJsDbYyA2Dush4ODt8SG7B3TEXL1hFyN8qAbHyFsEoyGKCAGpmz8zUSh0IogBUU/AV7291Ooh6mA&#10;hAa1CPNaMQr6Hp6T5u+DM1aMzLnRw31iltw7TAge4OAeqCSYUcFikjAtsvYyTGDNeLUVc2FCWl8z&#10;80flJNWsnC3F+jvhpzARszknBZKDiq09UsFUCVtIQoJIWIwCtBpOopOKh8VbRGFcDh+fM07hKety&#10;Z5YcmF3wYIgKQrpfjz7CwiCVD/Hk2Mc6FVPumXkvpgmxseUOaC9TgR4rwfE3dhGItmP7f7wX9/zq&#10;Njz31cex8ytPo+CVg6g8fxwvfflJvPjjT+Deb27DI1+/Hzu+8BE8yGPzXzuImumjqBs8THjOh89C&#10;5V97Gg7CRzRBhWpEC3+YijyVd7M9HxJr2EqF3umnAsbfVpYI0YMmxAgQso5ogMpmSIL4U5mzEWzc&#10;+kL+Vo0eLxU/RzUSzhoMEcYXZAZgMYaPXx/FD70yg/dujON1tps3md6+NIB32I4+9fIEPv/WAt6+&#10;Ooi1SS9WJ5y4vhjE4oCVYBvAD706h0/enGaawbtsg6+vDuLdK+N4baUPl0a8WBt349KUF4sS9zPZ&#10;RZD14tr5KBW1dtgNZ+GzllABM6E/1g63qVSFm5gfdWIoocVwQodEoJXPUIi22qOoPvsC2kv348Jk&#10;APM/EoR5qRzHDj+KB4sewqbnt2PLfYRGgbDaXXji0NPoIwT1SqLiMExlJjbegK6LeRi7aULwy504&#10;/MsvZUxzFVgKhDJ9dwvBM/PS4fFvfwTbf+veDKQyycsFdYx64cB9KmVePCgwVedmjtmYhc36U6a3&#10;M/na9Ah/z+Nv/Lx9+7144muPIuf1XQiZyxFzVsPF8jATRiXkjJHKoctYjBgBIB1qRZxKWtJTq9YP&#10;hwmIAVsp9O0n0d54GHVVu1Bw5knU1x2A3nhWrW0zGPOgp5LV1nmCQMu24mObIYw4eB2bW2ZkqxBJ&#10;U7mmMtquL8CzLz2Bxs6zVGj1ypuuvJARM9MBKoXDVOqGBo2Y4BiW6OmCxclxgG1J76iA1VsDX6KN&#10;SiaVYoKneNmV2Kq1+lOELMJosJqKWR5KOo+jsP0oCloOoaj9CGq6c9FOZU5mS01xglOS14vXQUPg&#10;6giUUqErIPwdQbXxFNq9xVTsiqB1FfPamfWsAuYSl1WUR2e8Uc2KmmRWI1Ct4n9uxAG18nlNsh6U&#10;gCzrxoY5hv/iL/8HfP3nv4pPfe5VVBEwO/nbd777q0peVDfU476dD+J40S4cK3sRJ2p24XDZ88ht&#10;2odi7TG1JtUalZiwzKtck/BkY1tu5T2qrYXIaz+BE7UHcKRyD45U7MYpfs5pPIJ81mt+y3EqtATa&#10;9mwY2AfLGo7gxNlncaJoBwrrDyC/YR9y2HbzeK+SjsNU9o/D4GLdEdjEbLKb5SlbCRNjD/C+fF4f&#10;n1u8r8vsqonQbBdzagKrTTwhcwyU2K++nnY1Y9zEMu+k8i0mt11UvLs8ZapcZaZIXgJI6A4D25x4&#10;/pUQLLGkDh4Pr2OtQlvHGRQU7URZ5T40a9g+CUF2ApCWbarFUoAuF+vNWowOeUHEe3rY32RmuKDp&#10;AGr0vC/Lp4nfxeTZRIgU0C8m9Bc0H0Jl82HoWa4i58Qjb1xMgQmIsnRDrF1kGYaZANtHIJwnjL39&#10;9jShzI8pgTYCn43jZUvLCTgJUiJHR2ZciLINhwhN6RETzzPDQ1Ae5Bj5xusTBNEhyiID7Cy7MO8p&#10;65e1pnwlMyI9nWw3TcqxVZeDeRrNxPL2sQ7Em7zEELYQnGUGV2b/5IWQxiQmoQ0QT/giv4OEnh7K&#10;UbE8ktlsDa9dR5ipIJhX6nJQxWQK1qv6MbrL+bydygHk9AhBtkeHqd5uLA8RmjneTkc1KkROfeMB&#10;6NpPoT/cgssTPrzFMfqdawPKEd4QdZu5ebdyBJlKM7+ENokXKzO5M+yzfRKCj3Ula5S9YpUjbYXP&#10;5g7WYGCiG95oLcvIgKEJI3r6WjEu2xgh1V4GN+s5yLbkYT83mgrg99dhiOO1WFx5+Ju82PVFMuu8&#10;jawvcZ5kZbscnnNgfMmjZrn1rhJUth5CSTN1NGOuml0VYJVYvtWtR9DEsaJLlquw3GXmVyxFxFOx&#10;zKBaWX5OXt/oLVdxfz18DinfdJ9exfAXZ1VRQnUrr+WkDF+6FFM6SxvLWyu+Hhyl6gWWiXmQWU+9&#10;WHJwjLR6q1kOHHf4XSyuVJhCjiN+sVJgXUub66S8NbB/dLNvdDnOsq9wbA1WKAdK3ew/8gJIz3Mb&#10;eK867UlUdx1HI59PoLzRcgZ1xtNq/XobYbuTY5c4k+v2E8b5/GY+j+Q3SIB9Wjld+mcyCVYzOx+S&#10;3oeB9e8b2x+ElIHD9We4Y9+HPb+ku8/fSN9zLtOd1/unpI28/GPTh11D0sYzvH/sOqyp3+96ph+E&#10;dPfz3Z0+7BxxlCTbDz1+Hfjv7A/y/YPzeZyCy0xZbpSjqlMFkN/7kkPtf/87z5fPAp28j3pxsF72&#10;G8dvfFYAK7/LZ1VHArqZ7xszsJl8yHF8Fh4rsHofYVWAV+Vzf7ZKm3fKzO1hPHHwIJUmBy5fXcK1&#10;KzP4n//zz5UC8hf/87+rcDpLBIxrlxJU7r2YmrJgYsKMCULp0LAWo2NiEmzFzBzhaUzerlHg9Heo&#10;tT4pAllPn0bNOI6K2e6KODpKElo8BMsgVi/24woV/aXVlPKgKcG8p8Xr33KIMCnxUnvU2tG55aiC&#10;zAtXhlRM1YmZIAZHCc3LvQTPKMZnPFiQEDVrCQJTEOIGXhwMzC4HuJVrBrB4nrAsEHqJ17g1RWBe&#10;wc3Xl3D9tXlc4vcVQsYCoXThfILbGIE4SAAPEL4EcuM4x9/m5yJ8zpDKnzh4GiZIyltUMfHtGyOk&#10;s1wGxYx3jtBA+ExxX5r7hlg2IoAGZ+0ID1KIsozcHGzljXOQ5RMTU2uCaoCKigTp90tw9SETBsYd&#10;GGFZjc74EB81I0RYDQ3pCa0GRJl6RDGeFDNhswLWSH+78ogrcejiBGYxiQ0zpag09PTzmv0t6B1s&#10;RqKfx/RWU7iU8xhxzlQNJ8FTTGol5IY4V7FRIBuDVPJ4jCtRRaW2kqkCtjCP8xcSYkvhCJUpaLUH&#10;iql0VCKYJBD3UpGhMiImdKLoe8XzZrKV96YCT6VpknA9Pech5BP22a5kVjyR1qhZjSCVPW+kGo5h&#10;MWeqhYNQKY4fXFTEfbIOj9+NsUJ4U9UYGtVjmEAQo8IkjqtiFJYxCtUY850iPMcpQENUkrwUchaC&#10;qtlRgCCB3SNmRqYzMBrPoEsrYVzyEHdRkYh3qvWby/IWnjA62ddNBacNqWCzCkB/ZSmM2UELxuWt&#10;PpW9S2LCy3ZxmYqNbH/4zTl8/MYIbp9L4O0rg/jE7XFl3vuFtxfx6Zcn8ealNF5d7cUFKkzX56N4&#10;8+IgVtmGby0l8ZmXZ3FzqYfbOXzs6jgqP3MSZV88hiuTIdyYZVoM4eqsDxemnMopklHWPDorkCZc&#10;D0bbcG7Kg7GUDvZp1udcAwLTTYiY69BRfRTtNUfgJdStJG1IXGjB1l8n+P3+Jjz/pY8gr3c3sgoI&#10;gT4C5Wvc3pMBwkbCQddANpXqQiSobPW5WTdDNXjom9txz69vxQvffgpP/vqjGbgUWFXAmYHR9817&#10;CakP/Mr9+MgvP4x7f2vb++CqoHT9GAWwAq0KegVeuZXvsmZVPv8xP3+G26e2Iyubed32IDYd4ee9&#10;PP+bzDPv9/Avb2cfrEPMVIWkqxaj8Q6MMw1HWzDsaoF9rhQPfut+GFcKMBnsIsC2wC+xAwm4HgK/&#10;QG1PhGNWsBERwkwkUIU426yXMDEk67lH2S+pHAeoJIszFKOlSCmY4tk1TKVevOFa2OZshDCBPG+8&#10;FRYeZ/NUI8i6cXvr2A/q4Y8QTAnWdQSumtZs1LfnoqWbYCzefP2VkJiC3dwKDIkDIvEEK2ax4im3&#10;Vp+Dis6TqNJmo4oAU0d4arEQqKncCbi2sd+K6XCjpxDNvmJ0hivQRkVR9iuvw5LY7sWcUJyVaKlw&#10;G6j0ivIrMzbKxDBco0DS6K2Ehs/Yxn4hIWn8VPK9/ia4CC1G3kvMHL3JRgXZNZrjKG87ouK+9lP5&#10;fyH3ALJa9mDTti24fvMS6vRl2FOwAyfqd0PHvmemMttslLikfMbuAmgJE1qWT1HbKeQRmg4TVA9X&#10;7MWJykM4XrIXJysO4njNQRwp34sDhS8pEC6uO8bxSrywGwjSlWiV2WqWtV1AjnCf27gXpR1HYOa4&#10;4QxUQOLtihIuUOTkWOHm83hYdx4q7lJH8hJCxp4o6zHCrcTElBnMTlupmsUUx1hu1quTv2tdFWgn&#10;ONbrTqONoCnlZeN1BV5VGB53PcKhdkSiGQdMgaCYkDfCQRjs6D7L5y7l2FkNg5Qx67mk/QjONOxG&#10;vf40DCxPgVdZm1sps02ElP0lzxDYCSoEhhqOV7K/QnMCxS2HCej7UdZ2jG2tRq2LNjCfsg1ECCsh&#10;AiHz7CK06FjP7ZazvH8efKzPi5d6FYz1MX+puAZx5tVsLEEzy7+x9QQ6DfmEkgLlKKui8RDyy15E&#10;B8uhqeMUtNo8/laIXN67sOkwThQ8i9rmYxjgeLlI+TtOABKANbJ/OAm0tgBlDOF5RKyAkh3KwqVN&#10;l8u+0Mz666TclLW+BsJOGxIpygfKOFkKIw6ZzM4yZdba2sGxsHYfztTtQ77M0hNYNQR4CV1UUn8Q&#10;BeU70dJxGhI2aXzajRs3BwliXsRZzz5CoThtkvv6HOW4OOvHx9b68CZl+adujeOH31mgvpPC4lpY&#10;ecHuYB/rS3WgL9KKXp6/OO3DyhzBjtedpbyapdzqI1iH2BZkLbvoN2Oz4nuiG2nxIUGZK875BgZ1&#10;GBrqVqH8einTxcTcbC6Ek/mW5TeD46InWDP6QLpDmc+KWb6sK7WzzEwEe/HO7ZYypFyz8DcX+470&#10;WatYAw11qRB/iSEd+2q+shgYHrVgdTWOOeosEpJHLAjchGUv20I7y1xvLVbRF6KEy4DM/DJv4mBL&#10;ANlAcJS6EisLiYnqijI/HIusHIOM1Ae05nx0ctzRs316CMSi70jkgr7hLrRojqCs+gXozDmUz9QP&#10;KKOTo7JOtpqgmse2XgQzdQtjkLI8xmuKN2NZn08QlpnfTiYHdRYxXdZxDGx3FkLrK4OOYNvs4H05&#10;tnRT9neIl2BXISTkn6ydTo91q6U+Tz718D/fDOsHivQH6e7fRBHftl+U8wwQfFi68/h/6Nr/b6Q7&#10;770BB1v3rc8Yr+//x6T79p7iM6+Dyvq+zKwo0zosbhx75+e7k8yCfjB7Kudn8iSzf+q7ms3L3CMD&#10;RN97/kbKnLfxbDxO1mOuw9BGmd9Z9nfv+9eW1DP9PeX2YcdvJPn97vO+d3/mt/dBUdU7y5llm1kj&#10;LPvl+Mz1VLnK8Rt1w7RVfc9cO1MnBGX5fkf9KIdNPEf1C4mBLDO2sn89bxvnKzjlfeS6khc5ZyvT&#10;/fyuvBvz+AfU98w+5dzsANveodO4T2ZYxYR4527syj5EIefE9dtLBNUMsP7lX/wFliiI+glUqQGJ&#10;SdmBAX6ekrWahKRhfh4a0WNimor8hBHzEov1UhRLK36CnUt5/h2dtGFm1ovZeYIoB/8JKjZTFAQT&#10;TMOjLkxPB/Hqq7KGdBEXr40ROvsIsoO4cHUIy+fTCk4lzSzGFLROzPgxPO7k5ziuXB/lMb2E1QTW&#10;LqdVyjhqCmFG1rOuhrF2Na0cQF0mTJy70M9jZH3qCLejuHxzGpdvz+DizQmcv8b914ewymvMnQtj&#10;jnB94YrMtPbh3FovVi+kCLt9uHmbsPv6NO8Tg6zHilLQJtJaQmE3Jhd9WLgQxzjBe3TegxEm8Wgo&#10;zi9SFMbiBTJOgRcmvCUpmIcJb0NzYuJr5wBswwDBKDloRpjwkVTmywQRlk/fqJOAakKQwBoY1CLI&#10;ATvG60RZ9rHhbqQIxWkKQYnnKp6L+wlzA+qzvPntpnDh8anmjBOmtABrMwLJGrgIn+FUI5LDHYhw&#10;vytaQ8Ep3ikzM6yeJBXWHjFDIzxS2Mgsq5Ng6klSMeqh8heV9VDlVNJrVDidAI/zSwxXCiDxwNs7&#10;wOegEE8QzMWZk3hNHhiVGVcKeArbAW7FJEzerIvpsZ/3dntlrWkVAqFahKhEhyjMxUuvz1eBsJjr&#10;UeFz2gsRjdYrz4tzMw6M8zqypnOc9+vjfaORWmUCNyyCjUI50UvhTYVdZ8hBF5VDGxVAFxUiCScQ&#10;9vOahL+Ypw7jsuZWZoNZXxFRBAk1NqY0FaoxAuwq6/WtV8dw61oas6zLc1TQzk17sMj2eGUpilvn&#10;e/Aq28s7N0fwyvr6VAHaawthXF+I4PWFXtxeiGFpxIL5lBGzKQNuUcn4+M0x5f333fMj0L9XpmDu&#10;3t/aAu97DXiV7X5lxIwpKjYTVBQm2Q7E86WfyliCit0EgWokooXxXCke+daDuOdX7sGjP3ovwegg&#10;LB0U/s05sLUVYXLBin3ffF6t+VXrSQUWf3czsv6MnwmwCjL/JAvFV/ajIXUYWX+YhZq3T2Jl2Il5&#10;gnq6pxnNV07ixBd34qFv34+s382ApnKC9NtbFKyKae+GKbc4UrrnN+5RkPrktz6CiU948MkfXsZj&#10;v/Uwj8ncX82kSj5kKzOvPDbv3x/G8a/sU583E1wV5DJfWX+ehfu/uw37Pv4k9nzuSVSfP4KIxPAd&#10;acD0qIFlZMdCnwnLA1YsjfJz2ox4sg7P/uRjymT8o7/wOOKTLegPtiNKSIqzvv32ckQ9NQpagyzP&#10;dKwNIcKmvASZnbBhdsqJRLwZPYkO9MQ7VXzVxqajBPoTMNvKCQCyxlViBzfDQfixUCm2udiGeT2P&#10;r4nfq2B2VMNKkDE6aqExl6JOk4u86gM4RgCr6DwGLRU8Ddumnm3fxv7m6GkiPBIcqahKvEwP26+O&#10;imOLqVDNujVT8W0gvDSZctFkziWk5aDWdBq11hw0UMFrolLX5C6kgleGViqLWip+hlCVCuLf6Swm&#10;dBKQxYuwvLjxEujYhjTcn132PE6VPoeyliNoMpyBhf0imGhXcGESr/CErS4JKUHQClDZVYDYfUY5&#10;Pjp04mnce/xpZLUTWGcqkJXzNH7t576JX/iVb2BvwXN46ezjyCGYWfk8kX6ORf16hHu1sIeaCWml&#10;ONN4BEcr9mA34XZ/yU5k1x5FbvURHCjeiX38frhsL44xnSjZhVMlu9FMSLV4WaauWkI1AZSAaeS4&#10;0GotIMCXsEwr0EIF28o6CScJRoOEjD49FfNq1GsJoawXL6HXH9cizn6dYH58VOwFLLyhJirvjQQ2&#10;jnG9XfAz2YKN6LQUo9NcxG2RchbVRQDQ2YoIocUKQl1iAmnnVl7uhNnGElqWXQechESrn2NtgmNQ&#10;ooVl0EAlnYAoJp/mPHR4OBal2uFg3252FKnZ81JCaR6BtbjzOOoIm7UE8dK2IyhuPsI6egHZRTtQ&#10;TIjrJkALIMrsZpe5AAbm0WAnIHgq0UN5pDEVoKR6N1q7TqPLlI82btsJpTZTCVJ9OvafDkKNvExp&#10;IRTVoNmQh0pC8NmqnRCzXY2lEDWNh1HTcAjN7SfRUH8EuXkfxZ5jD6Cgag904jSLMGvpllB5WhX+&#10;pY8ysZXHWji+Tol/CnmZ1mfAZI9OxWldWQxhYcaHGeoBfg/HXsL8zWv96sW4xHifHHNgkHUiDqHa&#10;pJ8ZCmA0sD135cFoqyB8VsDkrFKz/k2d2ahtPaa8KkteOwhWHeKDINGAwADbKCFPwrFYWW8pjuGr&#10;sz5cmvbi3auDeP1CmtDeAfH8PE75K34XJihLLl9KqFiyDVX7UFu6D9FAC25cHaCOMqmAWMB6ZNwO&#10;f7hRxV9fXA1RlomHfwchVUyjyxSc+gnKEnNU4romqDcNE1DFn4K8PBEHhX62Bwv7vMQ7drC/p6cs&#10;GGQSh0YpyjGZwdVSzsn6T4lDauJ4YI+Jh+hyZZrb3HIMGg0BO9mBJNtsnH3JyTHJqCtQ3skThO4E&#10;ny8UblLO3mT9fAf7dTPLrIMyzcpxziTLPth2tSyzho4Tynw70CMhBZvQ1JWNsrrdavZc1iDrJCwR&#10;z5cYrPKCx8t2IyHh9NYzammNlmORK1iufGikJw0I9jahneOSgXDay++paSPrpZZQWggzAdQeq4OW&#10;Y1VN1zE0GU+r8DU6v3gAL0ALr9nE1GjLgYllJZYkEttV4+H4Q9lt4nFaWQdrO4vHnnjwXxZYf9CT&#10;ggY+2wZMyHcBGeXVmNsPUub7h13jX2OS8ERS35nvH+RfnvH9+pRE4JHPMnMngLTx27+2pJ5J1c+d&#10;dZD5fP86TH5Y+uDYTFIvVNbLQL6/Xy4K6LlVdS3XlXt9cI/vu5Y65o7v/4j0PXDK62Wg9PvzuJEy&#10;sMx8EGLl/rKm9gHC8AOs24f4/SFutxNW791/GlsP5GKLzCjz+/aDh/DAzh04UXYK/VNJ/Plf/A8F&#10;rH/913+JNz8+h4W1IIamrAQ5iXfqw7h4ruUALXFExwhL4sl2XACWsDQ2asU4B/TxcVnPaqYg8ryf&#10;Vs/FsUjFfWrKi/m5EK4RHM+fS2F5KYHFlX6Cbj8uXpnAtVuzTNMKYC9fF9gcUw6QFs8lCa4SwoZK&#10;//kklgiHs/MRLM31YH5BnCoRNOcJq6vigClEgPRzfwiz3D+/GMUygXftkjhbmiTsTuAy73H7jSVc&#10;vTnF6xI0KUhHp12EPAfPj/DeA8zHMG68PIGbr0xj9VI/puYiGJxwoYdAqdKQGTEK2CCFcTCpoTJm&#10;oDJVq4LFW6lUucKtsPkbobVWoL7zNFopzFzxDsQHjfBwaxQPkBQ2fipwrkg7BYasXfXi5XeW8dYn&#10;zqN/2IForxFRgonMsPr6NGrNlJgGhwlkEqg/QCCUuKejc3aMzdkIz1QKe9qUM4WeIQ0iFB7xvhYk&#10;BtoI0K38LG9axatnM8LcH0g2wpOgkk2FWWJNindB8eDb7aFCIq7nAyX8jQCZauLxzcx7O5+ByoO/&#10;iJBbhQj3Rfp5nQShNVWPWLoV6cEuDI2blPddL4VikMJWwv2I6ZCbCrjDVarMlROpVvVGOi6zslSG&#10;HVTmgt4apFOdGEhr4HOVw2EtQk+sGQPi0ZNK32Bvp0qjYsYlawQpkCPeSjVDFgvUqmN7461I9RJA&#10;xCGJX5wrlSkvr+KS3+4ohdVSoEJYDPdrMTVmwQjzMMiyTcZYVpEmKmDtvEbmnoOEbheFuYuKQjLK&#10;MhBw9lTBYy+Dl9ATIvT0x9sxwXawMuHGxfkgzk/7MM+2ITN+K2k75qfM2P3TH4Xmeh56onXYQZAy&#10;vl6C6/NhjLKOHn72YWQ9TsB7kYDVX4lNhI6srHtRenw/5gnk06NatmWLiuPnD1TDzXvLfbsJpDnm&#10;Z7D9Z7dl1ooSFsV51VM/9BAOuR7D43ObceD6R3H6jV0ZOB0iIBYQKi9uwr3f2IbCzxzGcz/5OO77&#10;Js//3Sw89rMPwZouRJ+3CYMEk75EGwap+EyyXc8SAvtZzxXvHc2sWxWYXJ8d/dAkILrxmUBa8LWj&#10;iPyEjudu4T6eK9Cqjtu4DrfMQ+lnjqD91Tz1PHlv7kSKSn/KVg83FVNrRzYsbdlIESouzftwccaF&#10;ecLIMvM2PWyA40YNxwcnro2FUPPJ7Aygf4eJAF74iQPwdRbB7iPIXWJd9reiL9qJOK8f99ViJK3F&#10;MpXu+Qknzs0HsDLvx/iwWc3UNNUdgrYjh22mUYX18vsa0JPsYjsiyHXmooTK7cEDhLasLBw+9By6&#10;NHnQ6dhmPGzv/haCTjkhoAD1+iIUNp/EmebjKNedpCKWr+KtymxCk52JSpjMsHYSLNsIqBJjVMxu&#10;m7vz0NpN6GAZdLA/tFGBa6Wi2GDJRa0xBzUGCYGTgxZeR0NY1QiURupgoMLXHaZiGhcI5jZYhRD7&#10;RYBJnAVZIrUKfrMrX8SLBz+CnYefUM/w9CMPoaLmFI+vhS/aSoClgslyaOfzdhPIO6gcN3QVoqTl&#10;OHIrjuChhx5AVskLyDpfRWB9Et/++i/jG9/8ORyv3I8jlS/gRM3zaDTkUsksIkDloqhyH3JLXsSp&#10;8p04UvQijhKAclgmJ6oPYT9h/kjJHhxkOlFHSKs5goNFL+Fo0U6cLN3L++1HreYMujl2ens74JeZ&#10;IgK0JEuiEUaCsZMQ5uaYrGdeS5pOIb/2GGq1hShoOMnr7EK9Ttb16The6WEhONlkfWigCRY3y8lF&#10;AGR9+eKdTB0cu1mepmJCu8CSmHTXUlkvQzthTUdQMjnKYCIQiKMlj5jh83f7unMtmZ31MY8WtrE2&#10;PnuT9SwqNcdxpnonygihAtkdnjIUdR7DkaoXUcI2Ue8kkHBfE9tAvSUfFZ0nUEmgKGs+jHLCo5Ow&#10;IDOd4ixJXiiIMyPx1NzNtiJekSUerjhQSspSHvaPPm5ljWm3sQgGwliCY57IzkCyFV0E7i6J90qA&#10;Lu84rMzRu9lO3L0cP8fNGJDxhtATpYxKC/zH2lVonIbOU2gimBq6C6HpzEFHezbcLEcvn7Oh/Tgq&#10;6vYjSZg6vxTGWzcpw2fD6O/pUvFZxadDhNfzsP4Ebju7cqBhkjihegMByVKiINXJcX1owMDxkXI2&#10;yr5mpEzSnOXYxzowl6K2Zj9KS3eiU5MDn5hwEw4lRI3GkAML+5DMgo6NcAwmvPvd1bB1n0WC40aC&#10;fTdCGTNJ/eTK5aQK23Plagq3bw9hYZH9n2W2shDA0nQIQXcTkpEuLHKcnpnmmLDWQ11gHL0c60Ox&#10;Nqxdpv5yLopUSst7WSmz9PD4a9kmShTkiRlxmLJY1kbL+tBeym2vrDVVjs7K0e0qU2DaJabbbEf9&#10;lGtRmdGnbBLT2Q67gFopOiVETaBCzbZKDNa11SjWZv1IUccY5PgyOWRVsWElhVxse6YiwnYj5ZcO&#10;yUQneuTlC8FW2qrEpBZT/1b2xzaThDsq5piSB1n/KnFyJUZ1c9dJaDjmKCdjTDK72sx22KY9BTPP&#10;t4vFBtuohQApWwnn1z9mgJvjjCfO9slxrKhuF2o7j8Do5TO62Ka7cwin2WjlmGWW0HDUFzQc/yQM&#10;ULsj40m4ScYwex7HwYwX4U5fIYxhjoHeIrS7qI8ES9HK42t5rDFciieeUWFt/mVNgn/Q0wYgKHhd&#10;394JDpn0AWzcff6/xiT1dfczKPC+4/tGO9hYeyxrWe9ez3p3G/g/kd5/pjvyfnf+P+y8jed6/1k2&#10;zl2H0gyYfnC9u7+/v5/pzrJVeZHr/X1Jfr/jHhtJriXnKki9I33oNZjuzHum/RFceZ0HCNkP7j6O&#10;B7m9j9t792Rj6/4z2EZo3Soz9HsO8piX8Myx3fCkvPjL9Tiw//Mv/hwLEh/tfBDzaxywl32YZZoR&#10;02BxADQl61glZpk4WrJgkIJlmAreyIgNs4S/+TlZB+IlpIZx+XIfLl1MY46gOj3tJ7wm+b2fwNqD&#10;hYU4VlZHCKvTuHx1ltspXLo6iWs3Z3H91hwBcwa3Xl1QYLl2eTgzA3tlGJcujMD3rgGnvnYEa7dG&#10;CQrDGFpw4vlvPI3HvvUInv3lJ7DwahxvvrKAlyVu5c1x3Lw5iZu3ZvDyawvvO1oSOBaz5CmChpgg&#10;Syic8xREEkJnbjnMZw1gciFIWA0qgAz16uEItXKrJeC7EBswEjpbqNSJJ0pZ/0XImfLhrU9fwNC0&#10;F/YgIW+Ayv6EB85YF6pac1Baf5SDuqzJqIVOXOPzenLuEEFnkMd5+N0baSX8GRHgfmeiFQ4qGDFC&#10;YGrGgTChNEIFPU4BKI5AXAQzMRXyRGsJqFQ2ZPZ7gscOSdgbKi+DHQRWDdLiGXicCgMhV8JWWPwE&#10;LonjSni1BsspSMth8pVQUS6ExVesZlBlFlbC4wisiqmPJ16jPofSTQpUU+Na3rudwoogFa+iAkjg&#10;NVOZY5K3r24KWR8Fty9YrcBRUpxCW0wue/lcUTEbZhqkIjXENNKnU2aaQSoZ4tGxj0qSzILFvXUY&#10;pwCWsDEShmWA+8URyDTLf5QKQ5KKXJSKSDLSSOgUb7Dl8FKJC1MIh6nE+qk0eLwV8FGhC/PYCFOM&#10;900ScAP+GgS8BGtunbZi2MwFPKYWCQJqiPskxcINPKaK4ErlVZ8DfWe2AtZe1lOKykvAwWtTkZUZ&#10;PD+VKo+5BCFzGXod9ah44yi2/MEWAuEDOPzes9j8O5vw0Dfvw1O/9BCybhIiHyPEPXyfciyUdZXp&#10;i0wEthNf2ongeB0e/cZ2PPe1xwjkTWwz+Th8ewcOvPJR5NzYhZ3vPaVmTZV5rcCZzFoS/jb9vsx6&#10;bsETv0yh/m3u7+b3Z7YTSAiHM1nY8sdbcM9vbCV4ykxpJgnsvvS1JxGJ8RlstZgcNGJmzExg1WNQ&#10;gua7m1Fz7bg6RwGrnKNmS78/bZj8yud7fnNbBnJ5fQWmGyD7/vGZz1t+k8cQWk//0EsYtjYgSjDq&#10;JZinw40YSrSr0Dt94RYkxTMov0+xD87Iml1PC7qXzmILr9n4+mk4LlRnAP6/MIlH6f+c+dxygYB3&#10;9RS2/d5WtK3mUeFrQz+vOdbfjZFeHYLOKtYj65j11tl8Ak3VB1BdsouK8hm2xXbCrBc3Lw1hbtwH&#10;v5PKXWceulqz0Vx3Ag1Vx+EwVWF8iGNhvxVORy3beg0M1nK0G0vRQuipJ2jUMFUSHprcxWikUiam&#10;u7IO1Z5qgZaKoMQZNYqZcbSBsFqCJiqOHZYiZfpqFa/abIuyFkxD0BUHTeKcRHn/JaS22gisLkII&#10;ldw6QzYaxfGSpwRtDoIRlUZZy2b2ULFnn1TmhgTaLoLR4089iocfZdvYxHp4lm1yx4O4//EHUNd2&#10;Bk72H61DZnlL0GIuRpuhFNk3DmLnZ54jgJXCHtMgyfH+x7/67/DLX/t5/PI3fgl//dd/jR/79z+K&#10;F08/hqMlz+Js3R5ltdEzZFSKvoXlXNt6Amdq9iGHZXyobCd2nd2B4wTWE5UHcYrbM00nsTPvOezM&#10;fVaZBB8t3Y0ztYdRKGtZ2ffO1u5HdvlLOFb8HI4z5dTsQpX2BMuBYBlsg8HXQig8g7LWs4iMeKng&#10;atHJ9ttkqUFB42kUN2XzmSrg7dEiQgCJpHUc0/TwJXQE1grUduRQqS+CP9HF8ZxjMtud1si+z/q0&#10;u8QTsEBSrZr162Y5GFg+OvZ5AVt7sJH1VIsORyk03kq0EQrrzXko7TqGBm5j40Ykp8wqtFA166mM&#10;oNjIemtyl6COkFKqO4WzrQdRrjnBOi2CzlmuzJONHG98HBN1hNUIx74oy1JnKkALxyNx2mUIVKNG&#10;PC3rcuAV6xECjVWXj672U7Awj+I8SCDVQiAScLL4q9Cgz8apqufV2t9mZwEq9SdgjbOuxozwE/rS&#10;6S4VL31+1K5mQ0cWPMrE2hdpooyxKV8RQ9QBegm4pS2HcLZhLyJjLE+CsjgrSyY0CHsIJ4RSl4A8&#10;x9lOUz6MhKZ2Ql1Jw34UMVUz354Ex/2ednQY8tDYcVI9m52wbdYXwkZgleskw5kXTUtjLswP2zBK&#10;eTuT0uP8mAOXJ9x4eTaIzxKSv/Q2ZfyNAXzyrRl8+mMLeOXGIIb69OjSnIZGk410rwb/7guX8d7H&#10;5lXoHA/vIw6EegmNEkLn1esTeO3mNF6hfvDK7Um8+uo0xiY91BP8ePvjizi3llBpdMxGWKeMYL34&#10;fPWQOMQWgqiYGUs4N0njcy6MTNsR7+tEQGZXCauyJrRDzPt12fBQhkcpC1X8WoJ0b1qDIAE32N/J&#10;+j8LA+W0r0ecK2kh3vbHxeqGcm+214A1loM4u4pRDsmLhSTbRIRQHmaKs6ySsQ642d/kZYCG5Sqz&#10;02Z3pXIw5002I02dQrZiMSCer8VM2E15aea4YGa71cnMNduXzLR28xiBcXG8JabIVvY1I9udk+OV&#10;K8S65VbWl2ptBWjtzlZbdW1HEcewXOoWZWiTGVSCa4uF1wxXwS7hb6LVcPQ0wBytglbWvfoIqM6z&#10;7K8c3/wcc9wFMETKERjphJk6SCdlYJsrD48+zjHr32ZY//608VwKJNZTBkgyTng29mWSzHitm47+&#10;K0+Z57obyDJ5lxnGO82DM56bsz8AVpmpE1NTcfKzXvf/p9IHeRcwY37Ud1nDuZ53JjHfvvs8SXd6&#10;o5a08ez3iMffXUdVXGB1bdazglmZZVbHyHe5F49VJrqZcty4Rubz9177zrRxzPclwqS0LSlfybc6&#10;luW88fnuJHWh4JefZcZ8K+tD8ng/624787Sdv92/l3VGYL1nby627c/DZnX9I7h35ws4UHwanoEA&#10;/nzDJPgv/wfWrqVVqJbxOScuXO3F7TfGcfFaH6YXfARVFyZmvZm1nksB5Xl3kjA6OxPGudVeXLky&#10;hDVC6jlC6fIywXc+hAkO+KOjBF0KlzEqf0uLMUIq4fPaNFbXxjG/1IeF5QEFrddvLeAKYfXVN1bx&#10;1scu4sbteVy+Po0rTDdvLmL1tQkc/Po+bPndzWj/Qg3mJhM4+dn9mVkVUYKpxJ/6qf2E3DSuXRjD&#10;lUsjuHp5hPA8ikvcXrwyznsOYWklRWDtxcqamBfHCakE1XMRLBJYJxb8SI9Y0cc0OuNFz6CsF7Vj&#10;QcyFXx7FDAVWigDlJDzZKLBiVPCTIxYqP3q1DjUx0I0QFSIPlQsBV5mZsEdbMTjrR3TQhFC/AZMr&#10;EXzshy/ih37sBmbPRRFMdBA6JRyNAYk+Jgp+iSnoTBKKBgmHFDDieElMgsVpU0JmW1PtysFFjHAq&#10;nodTQwb08zdxBjU6a8OIOIaasmBgwooUAcTPa1mp0Mh6u24KT62DQsGaQwXuFBU9KmnpRgRkTWpP&#10;I5KEUTH53TD9TY1TwV+woGdUo2ZYrcFSBbGuZA20zjxoKZDEBX7fqJHlGcblG2JOnUD/oEHFiRsa&#10;1FMwywyqKEKEaUKhBO0Xj9S9FLYycykCt09mrAMieGtV2ILZMTuWxl2YZrkNRNsxSEVotJfPGO1A&#10;X0Dij3ZhguXVw3rwEB69rgpEQo3KkUaa9+1PaynUG+Hmfh8FeMhby5QBVJ3mJDStx2AQpz1U9twU&#10;6jKjIOECfBTuLiqLNkshvFQcvVRsnNZieKgAjjBf8xMOuC1UNMt3qwDyfubfFi8i9DHvVI6rZg9n&#10;zHBVKBgmApQyiyW8PfLr92F7zj1qVmtT3mYVqkWZwEqIHx771OcewpFrH8XuTzyBothONNYfQnlk&#10;L3a++yRefO9xPPTz96rrbf29LQoIBYTFxHcrgWzrf96GXd94Frn//gB23H4CWXt4TQHi3Y9hE9N9&#10;n+Uxv09Q/o7kjb+JkyMBynpueVx170k885sfwdk39mLAzrbtrEbCUoeGKycJwQ9ngHUDPO9O/O2e&#10;39iGHV97HLLuVbw9n/7xPTj8ky/wM6FUnn/jWOb/4V/YjlOf3ImPfOMB5H5+N5ZnHFidcKE/0Ax/&#10;dwmGIh2YYr1PDxsJll0YSnbwtxboB3Jx6mM70ROpxQTBaTpuwlTMDN98HUpuHEC4txHHPvUivLEK&#10;jLu6kfayvQUIqQG2vSivQ4WvP6mlwtqGHvbPAGHEQUjxWasIxh0YiHehl/DTw3NEWfZaqxH3tyPi&#10;aYKeMGTVF3F7GobOHPXiYm7cgQsc68TLaVM9wXjrZuw98Jxat1nRfpwwWYFOKrTNbEeGcB3syXoV&#10;e1VmtTRUEDuoDGplLRehQtY0atk3nckWwivHDsJrO5OOin6HrF0V018n2y5B1UxlUbxpShgIUQot&#10;QVkrJmEkJIQEYUrCRFAxdEZ4T95LFGQdldHy1iOo1p3MmKdS8ZSwMDVd+bAQWAy8lt7LfLEvSOzT&#10;VirzXb4alIdz8UDnA2ot8YHGF+AbMeK7/+k7Smb83d9JRJxMTJyf+cWfQh37TLu7DAEq6n4q5BLW&#10;x0H4lbWdTqaKpuPIrtyH/YXPU/68hEMV+wiuz2Nv3vME1WfwYvZHsb/gJcg61oNFL2Lf2ed4/F4U&#10;EXZz6/bhSNGz3PekCmXTaKEyTgg3huoI8rUo7yxAQdNpdHqbYEzooQl1oIV12OYltLE+O70NaOZ4&#10;XNZxSpncVhKY2gmq7qQBDralRraDBn0BLAHmm2OMePNt0Z4laJSpmVaBR4tdQn41I57SIkAwMBNc&#10;7ByzxOeAxI7VMz9dbJsNrIsqcy7OthyAjnUTGtYpBzMCrE2ydtV0hm2C9xNFn+XVwHqr4fN0sP4l&#10;zM8pAnlx9Z7MzK2Hdc3xraH5OIz6fHgIhVLvrfZCtHnKIHE39QTlIOEp5q9H0FIJv7mCgF0DB0Gj&#10;TdqFMReNTUfUOB0gUNQbTkIf4L0cZ1DceQjdET6XWkbSrByHzRFKL84FcZ6wJk79vLyOOGoSb7AW&#10;tm0xQxYz8RZrPqoI4CWa46iUWVj9GZhYTiaCvNnBdq3LhdYkLwFaEUh3qLW7ArfJaTP65hyo059G&#10;TtnzsBFqRzkGjBH04glCnqNa9c8F9q+lcTcm2W8Xh6y4uRTDqysJXJ/24avvLOKnPnEOP/PeBfzY&#10;K5N4i/rGcr9JLWmQ5RvXL/UQOC0KuCR828yUE+lEG5YpU965PYK15SCS8Tb4Q/UYESActmN5NoAL&#10;qz2EWC26jYUw81kilAvqudkf7OwXLm8lPHwOP2WpvAx1M+8yy+plX3KyXCSW+CD7iMwAl9fsRlW9&#10;OLk8hVaCs8xcSh3EKAf97JvibEoso2RWVuBUyt9A2Oti/5xe8uJjn1rEEOW3eHAX2TQ5bMWVC0nq&#10;X36keI8I828w5iPgrVOhvHri7TAbCpGgvBQv/THKV4HWuvZj6LDyecTaKVIDd0y8/3aq9azVrYdV&#10;6mAb0RBqOw05rDf2I37u0OfCwvapQoBxzHEwBal79FIHaWXd5Ve8hJL6PSit34tOgq687NK7itl3&#10;zqo1uX3i90McIfa3wcRxSMyBJbZqasaq2l+T+QzaXflqzX03xyxZzqAPV0ATKEGT/Yx6IWejTmLu&#10;qYM2XIaPPKnisP4bsP6gpg1Y+udKGXNYAa7Md1W3AqcCQu8Dq5gIE9TWz7m7HcjvEgZmAwgz0CUw&#10;JWCVAbCNtHGNO/fdmZR3XEKXus4Buf4d+ZDfZf/6DKUy2eXx0o4/MF/+kPytJ7n+Pep5mNTLh8x1&#10;BFQVvMtn5vuDdaNyr8xxkudM3mUNqYSSuQNa+YyZMpDn+iAf9xIqxdHTRvm+v19dJxMy587jMvmT&#10;JMdKWBvZx89yfW7lNykHOV/M1jcfosJ0kOB6QLwHn8AD3Cdhd+7fK96H83j8GW7FM/VR3LdzJ549&#10;fhA/9ws/r5QN+Xv9zXmMUpisETYuX0upYNbitfe1N6fx2jszuHSjH+f4XZwjyUzk6LQXo5M+jEx4&#10;MD4tTpTChNkoJufCmGaa5OA/OOLE4KjE5PRhbpFQuBLF4nICi+dkfem4mlldOjeAmXlec7EPK6vD&#10;WDk/hGvXF3Dj9XO4/vYiLl6ewYXFGRR8OUfNoqi4nb+5CXmfPIZtv7mVSjCVYaUQZ7bN1wpgulwH&#10;6+tN8LzeheWlXiwvJgnSg7x+PxaWksoD8fCYW4XREe/E6SEjFZBWCgxxUKAh4GmQpODroYCwEbDM&#10;VDadyVZ4xHnBgB7BfkIphV+C540RcpMjJkKrlvBoRJxQ6pL1URQWDgoOMxUMi6xxIUzZAvVwxZrh&#10;JVQFCG1JgmZ61MQtQZTXlFnRhJiqTpgRI3AKsPop0EIUZmJqJkI/Ih6H+2X21KSSvM2VeLRTC24M&#10;EVh7BWwlzA2vF+F5od5O+BLtFFLNMFLIGsQ7IRUUTy+VkJ5a2BJVhM8q+OLViKQakR7TEHK7uO3i&#10;8xFekzwuWqFA1RoqgzXM88UZU4iKkr+Iz1ShBFr/COGReY3zfimWUZRKtwTo7yOoCqzGKfT9hD8f&#10;la+Ir45bKlauWkJru4pVJ0HjE6FmpOIdSIRb+L0JE4NmLLKOxvu6CRztBJcuTA1Y1Nv/2SECebyT&#10;QCHB5lt5jXaEeY2YvJEnWAq0hljeVmMRurW5atZMADNsr8VAgtcZs2J8yASvhBppPwW7qRAeKrRm&#10;KoVuGyGaCprM/Er8PMlL2E4lhUqskwpB0t+Acd5jIM57DNRj23e24tnPPAKjqxAP/cf73n+JomLI&#10;CuhtzFD+URby1/aiNXZKQe3e1aewx/wozmQ/g2zXs9j+o1txpmUH9A25MDDPXVSq9dps2K0lhOgy&#10;Zf6lrcvFk9spuAVGmZ558RE8WrATW/JfQpbzNLJGy5A1WIysyXJkzVcha60Rm05+FFk/zOP/jPl4&#10;ZxM2hQmVTz2CrAXuu0oA/t0tePQX78fOH3sCpqUS9E904uiXXsSBr+xgH9uCLb+Vmc3NOF7iNdQM&#10;Kff9Lre/uzkDpXye3C/sRfBGE1o/cQYv/cyT8DAPx77wwvraWSYpAwL6lu9sgW25BPnv7caen/oo&#10;Js9bsJS2EVSpaFFJvbbGMeh8DKPsSxJgf6hHizT7xekf2Y+tv70F1VePYcBHJTRtV/GOj39xF7Z+&#10;ZzOaruRgJmZj/WrhpdIbdjdgONWNwbQB8VALetiG+lNsm2wzQcKHvACZnrLh4mwYl5fiWJngODXk&#10;xNKEF1ckrNWAAwlfC3r9HQhZ6mFqz0dn82GYdTnoodI3TIWznzCdYprgGNDcfBZ79z9DpZN9w1mK&#10;Ks0JVGiOoUbWppnYBgmT7mQTrNF6KmllaCK4tJjPKnjsklkYfzVMMivmq1Bg00pg1Xgr0O4tUibB&#10;jRKWhpBjDVFZJti6Y428plhuyNrKShi84tFWPA5LLFeCK/Ng4fmiPNrXAdfV06xMaU0yk8r7dYkC&#10;zudwJtvRQOW23iqzwBIOpw4FzZSFAY6xD7Pe1ttbkH1P/v4X/h987qc/jZyGXWiw5hHMqtDNcVJC&#10;9cjaVyMVfFH4vQSpIPun1V2DvKq9OJS/A4dKXsKBsp3Yyc8v5UiompdwsHAndp95Ds8eewwv5nwU&#10;B0pfwv6iF3CYYHuk5EUUtBxBaecJ5NTuwQlCjjgsknITh0b6cDtKOs7iaPV+gl8l6p31aHLXozNC&#10;SEpoCK8taHRWMZ/FLEd5SVCJTlcBga0QtUYCHduKu0fPMa2VZcSyYWozlqCD4CUxdE1OginbjFjB&#10;BDheOdn/a5pOoqLhKLo4nhk4xjdZixSIluhPoorwWevg9VkHbcpkm6CTalHhcZp5jDjYMrL82wmb&#10;lToCtLQTbiu7TiKPkCPm4SGO3xZCp5bjko5jWLKni+23A82E9+LG/SjXHkOBhrChy4asN45wjEqw&#10;vQcNpbBpC9DGMa2y7Tjy2g+ionY3vLZSpNMaRBJNlEXVlGs1BNUKlHUeQLuTYEBYkLiYXrYn6XeL&#10;YxZcWwrjzVvDKl7zhcWg6ocuAryHkBamDBNLoC5CWkn7UZQytWjzCHMN8LnYtjpzoJMXOxz7JyZd&#10;cPN5xZRZ1lNrWFYaawGCPF/TzfZGoAsQtsdHrcpMf7Hfirk+My7NBpVvgDX2RzGJnac8TlGOjvR0&#10;Yozjey/lasBeDCf7UIj5Xuoz4vKoGyMEziThzct7Sj4vXU/h+uVeyhIn3rjej2vzQcwMm3GV48zU&#10;vEfNYn78rVncvJJSs5l9fVrEeF5vH2VvvEUBr/iJmFv2Yn7Zgzj7kINgJlZEQQKvy10Jt6cKccr0&#10;MZbbMMeC3t4uZQ6dYj6TlE2Dg3rMz1HfmLQzb62Ul92YvhCinkD9gjJZYrHK+XFx5uapRihYj4F+&#10;PfPBNsk22yUWTGIxEahCi60Qpc2HUMUyr+s4gXr2DbOpGC57BQKeWkQClFeUoRJLWmLJeiMcc1hn&#10;OkcxGrpOqCShZwSOZXwwuNjf+VlmTSXknYR2EmiVugkRoiN8XvHSXMn7tHSdJgAfR3nDAbSI2S/B&#10;tUpm2steRDPP0bLtyngjx6vvvK542JZxTkyA2wih7Y58lLUeQnnnEfbDEngH2xEi2NoTDRz7ytWy&#10;Cdkag5Xcx/7IfiNm0o9m1rD+m0nwD0rKwM0HaQNYP+zY/5109/UlCZjd2S7uTB/WDiR92LGSFISt&#10;bxWQ3rG9O20cuwG537d/Pb2ff2XuKrOiHwDlhx1/Z9q4rmwzQMpr7F5fq7p+jTvTB+Ui98jcJ+N0&#10;aWMfj5Nry2wn08Za4Y17ZRJ/Y5IYqhK+Rj2XQDnBctu+09i6XwBTjjuB7TJbyusqR0py3Po1FGgT&#10;PtW1D8ja1GxsPnAGmwm12w4ex/bDPPfgUWw/IM6Y+PueHII4ge/JA8h6/DnszzuLl995Ryke8ve1&#10;n/lRpNKtyqnS3KyHyYtzVBjPrcUJk5nZ1OW1JC5cHcAit0MTboJJN3zRTrj8zXBSSEmcwQgFRWrY&#10;gr5RG9IULsPTFAY8Vx2fNhOuwmqt6o2XZ3Dz1XmsXhzFeVnH+soygXiOaQHXbi3j1uVlmD6jUUrw&#10;ymcmMP3pAeUlVEGAKMobgCrmfwoI1pMoxetQu/079+PpX3ocyVULpscimJyKYHo2hpm5GKG1B+Mz&#10;AbUuNUxAldnNgSkneikwXVEKYsJWhEJb1pqaIw1U7moJjp2IjhnhpBAwi8fIaCMcFDYWwqnOWYnW&#10;7rOwUOg6CF1OKjZOlkeSAJuiAPMSyDy8pomCzUlwU58pYGXmIz2qx+isrEe1Y2jaiOEZC3onCayj&#10;Bnh72+FLEeAIplFey5vowFWW3Z/86R/iO9/9NsvWT9AVr8VdGJnSYVi8Oc84ME4h7KOg1VLhnViI&#10;YYqQbqWgF6+gDt5fzI2ig4TvfvESSCHoO8tnrUM43YBIn8yytiE9rkWQAGvxlxDOa9TsqpMKjjdR&#10;S+W3gvknrBJcYymCNxXePglPwPz28vPklB1zc2xHc270U/iLSa443AhSmLpthFbCX5RKn5+CWcAs&#10;HGzACJ8v6K+F2XBWzWrKsTIrKmbCaSofvdFW9ISbMBDrwFS/mbBhQIqAI2azIqCjBFV5M55iihFM&#10;AmyTViqcMith1hfAoaVSTyXyxR95HJbrlbi1lMLNtV6sTHlwaSGMVy6lcWUlSlhxqdnbKO+fCDUp&#10;eDV0niaonkWUCvhospP371Yx/q6cj2OR/SVNpUJgWx/MR0voFDQD+XjuPzyBgusH0dmTh6d+/EGc&#10;vbgXxmQRzP3FcFM5FCckuq5cNFUehZ75ev6nnlJmrMe+sAs9o1p0LRbCZDkLLYFVT0Ay6vLUTPDB&#10;13bg8Ve3o54wYdIQdlpO4ukdGYBVM6qOk8hK5SMrZwc2PZSZzX3Ady8e/dp2ZH2VfahiCzb1EGrP&#10;PI8j7qfhW6pC9RsnYFwqxERSx+fTwTdeg+rLR1F8aT8OffF5bP+NezP9TcCV0L3pW/x8m9s93OY9&#10;hKznsnB//T3Y9s3N2Prdzei/2InXJ+OYHzRiwNGAXn0dmnuOIW/lBbg78jEbMmCVYLjYlwHVpREH&#10;Vqe8GIpqqIBWsn2Uw24pgpNlHySkj0T0OPuJQ8rsWfr51t/eDN18Efq723HirRex6Q/W9xOEDZPF&#10;SHvaEQ8SUNlfxPvnRVkPP+5mPWmQkNnVcBsmQibYb9fg4W8/AOdiDUYDOirETraFGGaH7FTY3cxT&#10;iM/gxkTKjsmUE15TDVpqD6Gg6EnknnoYdRU7YTGeQQ/7mofA2UGgamo7qhybdFrzVeiGSgJrBRXE&#10;RjEH5LGd9iJ0E1gkzImsJZSxxRpn3+TWwjFF5894C9ZQge3wVqGNQCZhb7qYdFQCO6kQtlCR7OJ1&#10;JDRNt0viulZwXGpQYWucAiTJRkJSCboJzn6ONfJyTDySmwICrTXKsZOdY4Al0YxWQq1AnHih3Xvk&#10;MTx5/UHc+/v3YHfBs7jv3nuw+TDr/D8w/TXr+k+y0PGdNiUzNP9Li6z3slCrOanMmXVUpuV5OsTU&#10;kONOhIp6nJAVJky6vQ1o6szFmap9OFT4PI4SXI/U7Mf+kl3Yk/8CduU8y/27cLLiAI6U7sHRcoJt&#10;6S7sPvtRZT58gsceKn0RJ6p2E6IPo86Qo5xASfiZJpZxq4Ngxzqt7M7H0crdOE5AO9V4CMdqD+Ag&#10;r3W89gjy23JRYaDi7K6AlpDRzTx3uFjW7lqeX0klmsBNUNV56tDlqoHeWwc9+6jeXQ0rxyc7xwIH&#10;xyIrAVxm0Avr9+Nw/tMo6ziGKirtYtab23oQ+azvBsJMuTGb9zyo1i432QtQb2I+7flUxCtRZ8pX&#10;M6nNhLZycbakz1UxVlvE6Q3rSbwrVxIKugiZPcMZGSLeeG2EZ6tDQoSUoob3O9OwBxIaaYC/D/Xq&#10;kA61YZB9KE2wlZlQMQOtMp7mOWUIUfaMDOkxNetAlDJD6yxEfv1OgsN+tFsJ0WyzgUgdYaoF/QS0&#10;BQLdGsdCSSvDdiz0mzA3QLnkYjvqIjyZiuAO1EFnLkSj5hRaOY67WTayfjIkY6+xUI3Nfpavg1Bv&#10;5rPITKPVVQEH23a7Noffs2E0FyMZa1fxV1+/PYaVSQ+uTfs5NnRjiBA+wGuI47oLHGdHOPZG2H79&#10;vgrlqVeiFPiT9RiZJ+BeCmCYsnww0ILBlBb9/Tq1rGlowqLinnp5Tz/zkaJcvrYSx7uvTWJ1KYix&#10;cSvWVmN468YIbqz1YIrjupjZxinn0wTWvoEuxJIt6OvXYGqaek2fBqFQDWVMPULsf7L8JEao8xII&#10;/Uzy8qqvV4MYZdXMpBVLYpVGSF2iLLx6IUFIjhP+/SrcUFLkOq8XiDUiGG1i2bHu2G9SSQ2vVwOH&#10;p1KZFKv61hyHMVStXnyId91qwyn2gdyMyTf7v3haFugVB1B+wq54KdazPRmsRerlkc7MsYblZo3W&#10;EiIJlQRBf08rdZEGZfrbQzktIboGR5kI3OK9WUydqwim9e3H0GI4jSZdNqo5vkl4JQkZ5Y/JmmqO&#10;W6xTOdYu9+c+B+X4hqMnWTdr5NggL7HMBHyJe12rPQWDv5K6lay1r4aGY5is79bwOGusHgZlMZLx&#10;bN7E41s4rrRR33jk8X+bYf2BSvfvzcRu3QDVjJfYo2p797H/W0nNIBL0BNzUNTOzlgJPMtN457Fq&#10;VvFD6n0jJqmcl4G8DJQp01zC0zaZNZTv69utG9/vSjJLK+mD79wqAPwAoDdmWjP3Zn7WZ1oza0Iz&#10;M6MZx1Fy3N3pNI+RmcuN9svrExAlrmrGS69AK/eptP7sPG6jPOQceT65loJJQqeYTsv9th06jHsJ&#10;jNsIjNvES6/McO7NY12dwlaWo8RI3bb/ELfHuJ+/7+Gz7iZw8phN+8/y+BzlROnhPUfwkT2H8ZFd&#10;h/Hw7mN4gNeX3zbvy+V1cpiysUW8bnO7fXcxHjtWiEeOMK/7X+C9HkPWi4+i02vHO5/6LL76ta8r&#10;RePuvz/8L9/Fleu9mJy1YXjcSPAg+HCQX1mL4tL1NK7eGiao9mPxfA/OSYDuq8MYmvTCHWznAEWB&#10;RGjtGbQQltwYmLAhTvgLp3UciA0EHzN6hhyI94mJbRSD0xH0DrkVNK6s9GNUHChdmcbFN65h9fY5&#10;jK0MY3CKCuNyCss3+rB0LYWpCzF43+O1vuRH68/V4plvPwX7Fw3w/bAJo2/H0PTjVSj8KgXzFwtw&#10;ZXUSN+ansDY/jHNzAzg3LybKaYJxChcuD0HirU4thDBOgdgzTGExoEeE+Y1RIA4tehGftKA7WENF&#10;phQWwqQtSSDlgC5B421UBi3BRrTFS6EbqifgdSNAhdyb6ia4ahGV2LHnBxAZ81Dh4bGBNkwvRLF8&#10;IYWRSR8s7hq0EXpsYublr4OX15tc8hCSddDb8jnAlyGcaiVMNiAxosHQvA1jS36MLBL4p0OIDfD6&#10;M6n1Wsv8/df/9ke4ensYY7N6LF00Y2rFif4x8Voc4XkR/I//8d/VcX/7//wtn9GkPPVZxAFClEI/&#10;UoUQt+FYNSJJfk/Xw52u4/OWUnErpOAoh8FbyHPyYOJ5JlcBzO4iFfPPS4EdiItjpVaEKbiDFD7J&#10;aB2GhzQYHiTsUSG0UQCJ+W1EOfFohJUAotWchqm7QIGkhQpPkIL6wtUEXn19DL19VLIoXKORJioD&#10;8oaYAM3rxGNNKomiEiBwi/OkCBXLEMswFmlGMkk4FQgPN1Lh4nHMUzDSCJeT4EPgDXhqELXVo+Ll&#10;Y9hCmJIZwwPffAlvfHwUn3t1Hi+fT+KV1SRePd+LJSorVxeDmGK78DtLYKVC4HUUIxaqxTKVlbkJ&#10;Qo4xBw4K0ekRIyHIhIkRtsUp8WZcBDuVBxcVBQ0VuKLTz6K58bCKwRe0s069zQizDdiNBWjtOoR2&#10;33F42c7GQh0o+uwh5ShIec/93Sx85OcewLZf2Yqzi7tQeGkPHvml7XCkSlB/4VTmJc0fZCHn1ZdQ&#10;cu4Ajn/sRbzw8uPI2k6AfIF9vpvAKuB64llkte1H1rYtyGl6CY+/++D7s2Sb6vciK/sZPLHzfjSl&#10;T2Hzdzfh3m9uYd0XEMqK4bGVIOFpQIqKZ7K/CU23c7GZULgptAmbj/Ea+5/BpslKbJqvwqbxMmxa&#10;rsamwhcpn+7FsU++hLrPn0bBjx2g4tOuIN9NZXicit/EIPsaFZwElRpRysQb7zDhX8y/x9LdGE0b&#10;qHRqkXa1oWnuFLb/6jaY+orRFTuLe/lZPbvM8P5eFvb9+A6Yed97f028E3OfvMTi/he++CRS5g6U&#10;vX4UT//cR9RMSy/htY/bft4vFWlFX6AT3uE6ZZIsZfnMf3gcvZPtmKaSLCboM/0WAquL8BrlOMLx&#10;iH1qatCDibgTlv5q3P/N7Xjg3a04evBBFBcSwgmSfkKohYpVdfAQQSFbzWbUdhFiqvagpIVQo81G&#10;WecxFbamzVKMJkshIeYs6g0EFfaNVnsplbRKtHFbqyeMWfKVmXCnQArbsYXtSE+AF1gSr74O9g0H&#10;gcEtL86opIrzFDHLk1lVN9u/OFqK9WoRTnQSdirRoKGy2XESzSZCpTirIThJarLJLONZtBBagxz/&#10;09d8aGwuRn77YTz1C4/i6Z95HDu/vANP/PSjyFk+guy1w8o8+BOfeQ9/i/8Hb33ympqZ87BvioMw&#10;O/uKlX3Rxb6os5agmaDaqqeS2pmNgqajOFTxIg5U7sThur042XAIea3HcLrmIA7kP4NDRc/z8yGc&#10;rGK7rhYHTntxoHwXDpXvwYFSnlO+ExW602pWT2boJN5qTFmlWJTJsYTh8fRyrIlVoCtQAR3hq7vH&#10;gvaQGdktlXgu7xh2nDmAo41nUM820U4o1YqnV+bZzjFGzzqsZT21syzFa3MX67WVdaPjs7VT6W9k&#10;fUkcVQPHolYvoXzGhFe+cA5zt9Po8BMQnUWoZN2faduHUs1R1FBZ7/ATMDnOtnAMbRQHMtY8/n4E&#10;OQ37UdF1kgo961jisnazLbAsJKxLZeMBdHsJ1l5Cno11o9bwcexmPZqd5bB7qtRaT3GApNedVY52&#10;0mktbGw73ey/DoKChGHqYX+TFwcSmkmjO4M2CRMjEMOxTWbBfGwjFpaljm3A4atBhOPpINvMRL+B&#10;fZ9jsK0CIwkNlibc3GdEf7RNOZuTGUyZbe2NtWJmzIZRyhYzxzUbxz/xejs8aVMhVWwsJxfbqZZ1&#10;1cZyFWdJszLLOGWHl+3ZZMiDnX3BbSlFX6RN+SaY5HgwPazHGAGxJ1THe3XiHIFvNNGGpL8Gs6Pd&#10;GJelMoSdIOvby3KyUS55wuIwqBpGjl2d7FM6Yz5cBEgjZYqO9/EFahFPtConaj72H5m5lFA0U1MO&#10;TI1YMRzpwOyABatTPuXpWKBzgs/WSwgWOeKlHAkGGyifmimPmBeOJ2I9lEi28dqUn5RLSX4epVyY&#10;Grdgad6DZUL29JgJAzw+Td1hgLJJlrEIfN++Qr1kOapmYsOhZiT4nLFUp5rtbDfnQU8IDfM57ZEG&#10;lDcfQFnjfvWiykAwFO/+Zj53s/40+9VxZRIuIXJkpjbc2444YV1Mv5WDLrZdT7geHkKsxDatsZ5G&#10;Xu1OFDXu5jmV6B9iefI5xYPyKMc+sU5yE5YjbD9zq2G1Fr2sfj+q2GYbJMxS1U5UNx6Eje0mwvoP&#10;szzcLJ8O7Wk0NB9V9dxlKoSGY5GMgbJG1sO+ZPKWwcjxRu8rV226vOsomtgfdLKutaeZqQnGsOhZ&#10;DXBSLxCncTX6kyhvP6pCQZnClXjio4/+04E1o6RnIEHO2aZMFjOw8i+Vvn+G6/u//0AmBVZ3bQX2&#10;NuBwvZwlyXrE74c1fn9/hu/7kyojHpuBrwxk/rPBLdNGHcg2c/31LZ9jI18bv2VAO5MEWt8H138g&#10;bcRKlWfYeO4PS5n8fPBsyrRX7ZNzM+CrjlNJrskkeWIeBD4VZK6D9j17qdgSXLeuXyOzLpb5WYf5&#10;jefJ3JOf19eOyvWViS4h9Z6DhwiqR1TfkFlTMce9l4B5H0HzPjUjyv37Cavyu1x7bw5BOY8gegZb&#10;DuQqmJfrPcDrq7WozO+2PaexZe8ZbDtYwJSP+w+exkOHCbWHj+Dhvfvw6Es78fShPdhXsB+mqB6/&#10;8/vfVbBy598f/dEf4id+6kt491OvqllBe6wGI9NmLC97sXw+iLQIgnQbxqc4gM24MDnnU06Jrt0a&#10;wfXbY5iaC8Mb7eAg2ARXoBV+KtuxXj1Sg2YkxRtgT5dyEhGISHxWiWHWoeLnuQlvsYSRIKFHb78T&#10;V69O4NxaPwYnY4gOBuCKuxEbjWLh6hxWrs/g8o0ZvEyYePOtRbzx1jJu8fOF69OEzglcuTaL6y8v&#10;4MZrC1i7NoGllUGsXRjDNf5+7dYUrtzkvtVezC8ncOkq831zGmsXBzG9GMPImBeu8RYUv52NxJSF&#10;eTYjQIEsAf3FbFa8Y0p4g8XLKVx6eRQhKgHmUAOsFG5mXyOaYsV4/CcexcO/+CD0/S0csO0I9lpR&#10;2VWAQ/kv4XDhbuzJfg47Dj2BvOrj0FiqqGBSsPYRbpin89cJ/7dGFSibKLBdBDOvmBonxFysnp+b&#10;VCDx6QtBTJ7zIT1tRajfhAAVMl+vDUMzafzN3/yVqsu/kwVkVBjl73Nf/jhCsjZoNoL49CDe+PQH&#10;s+fy97d/+zeEXjdcFA5i4uulAuWmcHCECFoU/JJMkTL4BxrUela9N58KUyHM/mI1mxpM1lMBaoSX&#10;5zupmEkom1S/hJBpVSFnklSa4/EmCm3+TqXFwSTedSNUpN2OcnTrcqHX5iBApWhIFJJxJ0aGTcqL&#10;b29PO1JpggQ/91P5HBjQEnIptKh4+yiUoxSYfioEogyZZQ0QBXmU9wrxmCBTjEIzQIHs4/28VDzd&#10;FKRedzV84rSGz+DRl0A7eAb3/VoGeJQzoP+chYIvHcU7y/0qFM3wUAf6os1q7WSacN3LOk/yem4q&#10;O2YCht9dxv0NmCWcThC8ooTSMBXdYW8LOm6eUWtDqz55HD7eS6c9gSghvZfKh4sAEmC7SXhaUXDj&#10;AJ746gPQG06icOxFZSZrul6M0Eo9VHgYWU/6XcLkdzJbATABSQVohKqnf/QhPPRz971/3NZf24yH&#10;f3p7BuJk33/ZhG2/uwVnz+/GPX+8FVnt3PfMM8h6gdf+Oj//JJPAavcxZM1XI+ujT2Jn8CnkfGI3&#10;dn/qKRRd3sN2UYrJmA5jE1q88PUn0P5aHl742pPq/pv+M6/z07zG4w9is/8MsmYrkTVXhSznKWzK&#10;2kJgfhhZTz6Oze8xH/+JxzJfh996Fj4qsnEqjj1UkPtFCaIyK2a+Pifhgsrj6KARkyNmpKnshdg+&#10;rN35sMlLjWQxTCOFcPaVofKt4yj4/GEc+Innsf1X7kX2Z3fh7Gf24sTHd+LE2zvxwleewKY/4z15&#10;76yxLOQPHEJyvhOehXpECDBJXzN6RtvReS2f41U9BsOdyP7c7ky5GXnO5SzU/PAJzKcsiEw0ovkK&#10;xwf2xQTPC7vrkYp2YjDajWioDQe/8Nz7lhz7Xn0K/c52KqderEz40X2plO3sXlRePAWbtUZ5ce0i&#10;WAiEVor31y4qdVQ66yUuMKFDTGjFDFjWYWoII41UsgVgJZSNlu1cmY6yD0n8zS7CqjXAMYJjkdVX&#10;Cz0VVxN/N4uSLjMsvI54ArZSie+y5StobpHQFux7LYQhDZVaI9u0UQCCimwTAbVEw7bYcQRVVJBl&#10;LWWTvQgagl5e1VEcLHkBD7x9f8a8ne3myIl90PfVEyxfxPZH78Gv/sa31kcX4E//9I8gcWv7hvQI&#10;imdu9ksDIUxPxdUg3l6tFWjU5KC84wRO1+7FserdOEmlt4gQ3WAtQ1lHDvLqjiC/8ShOEFL35T+L&#10;4xV7cLruIA4VP4+DBc/iFMH1WNEOVLQdhcFDaAtxTGBexWRzmBAlACHeVqU8tFTOW0KtqAt04rSh&#10;GbvqK/F4YT6eKMrHR8vP4LGzR3BCX4XOcDvBtxh1rJcWQo2J5wucGjiGmHidbiYxcRZHWG3mAhVO&#10;R55Nts2EvGrdKTUrJOt/m8xn1Uz6sfJnkVu3G02sgy4q6R3uUjRb89VM7Nn6vSjnOfVyTY5vdcY8&#10;lLUeQUUTU91+glYmfqqT9S2zVeIwK5DicyUaOB6XEfxz0a4/AzfHqECsGVpCaFXVbhj0ZxEKNiPo&#10;57l2ArWB9+46A7NZzFbrMUNAWluLqhipXoJbkPJmdMYOH8ftdl0266cIIcqiyTEr5iYcaunFNGXW&#10;mizlGbWpNDlkQn+iA+MEHFmzPT1ux8KMm8DFsZNycmLCiv5+Paxs663txxU8RThWJoe7VLgZi72E&#10;wNiG5cUg3qAMvLQQVDO200k9bs6HsdjTjT5TFYYJbyIHxOTWI+airlI4Oe7LC8tRwvAkgXVsSEdg&#10;5ZgvMEaZY3dzrLBz3JB7d5xEbcM+nMx+FO38nCJUpvu0atuT7MQc8zw9YVfWPR5XhfISfPNaGtcu&#10;JtXMrI/9UOIwp8WTPMEzkKBcS4iDxSZlPusT0JcZUQLh6Iy85Dch0dNG2VcDj7cK8Z5W5l+v4LW/&#10;T6NMjEcHDWyfTco/Qg/hVTwZDxAMQ6zrBPMk4YHizF8/4TbE/qNj3+5k+2qXWXhjLsE0mwBYqDz8&#10;iqVEjM8j5uKdHC+6jIWq3WQcV51S651tolv4KNd5jIG/+3y8jyx14tghMYbFMsPA+hC4l7A1Ccrg&#10;cKQJNlupCucV5zidIPS6WMbS16yRWrWGVV48aC35sFD+yUx5s4b3c5UrIJb26hb5G2+kzsS+RVgV&#10;i4tWR77y+OtItcA52AFLqgntvlLU23KZclDUyXGg4xDqTDk8hjJ4xcMxsRw12pNotOSi080x1FvK&#10;VPxPNwlW4LAOEZLuPFaZZf4LpTsBYQMaNrYfdvwPWrr7OeT7xjNK+QoISdrOetr4vJHkmDvPvTtt&#10;lNnG93/OMtu41p35Vd/XYW9j30ZSM6QCaetp4/uHJ7Y3Pt8G2G60NQXgd6U786Pus/797nMywHrH&#10;NXgfBawEXXGiJKa6AqwZp1OZZ3h/bex6+uB5MnCcucddwLr/CNNR3oOfleluDp8ll78RWg9l476D&#10;BOhDPO+gHJvNe+QQkM/yPtnqmvcrU95M3rfx963787Bl31lsOlSMbUeLsZnX2rbnMB4+cACP7d2B&#10;B3Y8hJWLS/iz//Zn+Iu//It1NSLz96nPvQ4tByELFeeeYRfmlpPo4yDaJcGfA8XoHSIgUOiLSYo4&#10;AIhRAMnbOIk1OjLtUalv1KIcCg1NejC9EkMfgaNHzDJHXUgTqJJijkQQGRaHRQTVGJWHJAfIVFqP&#10;0TEnJif9GBx0YGxEYrLFeB6FxnwU08t9iA/6oXFSQBH+RleGCHaDhOcBXLkyTAgdxeWrYwRPpuuT&#10;WL04ggWeM7ecwsxiD1bO9+PGy7O4/doiLl0bU7FXV9f6FKzOLIRViBtZTzvOfMta2t4+EwreOKYA&#10;4fj13bAYq5FIG9A/bEN6yMLfjYgkuhBmivXoEaCiWnshH46eZrSMF2HbrxME1k2OH/7ZB9RavBMf&#10;O8jjxFmSG+9+/ja++o3PMX0BP/+rX8EP//hrmF3rpZLZBUugkaAqHoYbCLJFMFEpsnGQlzfQyUEt&#10;RqhADBOix2btGF+wYHBaHDl1sXwI+SN2CjKW80gYf/03f63q9X/+xV/gj/7kj9Tnjb+/+Zu/wX/7&#10;80yYojv//tff/i8VEzUYL0O4R+KqinJbBROhVUtFoIuKry1SAVecwp9bk78IDoKqPUBhFKlGlIIk&#10;SmBN9rYRVDWs6y70URj3yZpVths3BayXiluYirCfQlu87looTCWJkI6FG5UDpAAFqJNCMUWBGI9I&#10;LDkqMVQAxUOvlwqOeO+NEFDFxCpCpSBMIR+jAhCikuD0VzJRgYvV8zkaqdTxOxXFWLoFKSpGcYK/&#10;iwqOlbDTHTqDponj2PLtTTj+yRew74sEN5nBJPxJDFEFg2wD8X+nQ/SznQoA22/mYjFuwtK4DfNj&#10;LH8qVykqdH4+m59K0yAF/TSVigEv80tlfzTcBu+5Sjzy+4TGEgLbbt7jeUIblfvSouOYGjLDxnqu&#10;L9uP/QOPY9u/Y9uxZJT/5559FAECb4jA1rZwGs/++GMourQfj3/9Qdz/rXsz5u0CqmICr6CV3wVM&#10;Zb/ERBWz+PXfswR2mZSZ/H/KwqNffwCuZDkOfIX54f/j33kIjxQxjwKr4jH4fuajkb/8SRbOfHov&#10;OmfysP3X7kH2+RfgMZRiKqaH5XopHvuVB6H9cinyf/ZQxjGUOJL67zz/Fd47i9c4yXxW3IdNufz8&#10;M7z2XzP918xxj/30g3jol3hP5qlrKAc9viYEvXVIEOSTrHdZszzSp0c60YmwhANhWXipfAbZFqOE&#10;N3nR0ZtoxgzHEwHNpvmTSLCNTFCJHB/QwjVZDud4OeKeJgSS9Xj0t6nIvMX7r6+1PLBjB9Ixtodp&#10;tvOJCkwQNo1vVCjT5o7rRWh+JU/Fa1XehKVMpW3wc+X0IZy6sAPbvrUZVekD6K4/ieyRHWgdPImJ&#10;MMvlclXm5YKqhyzc82tb0byQgxceeRL3Z20jvHO/Pgv3Xd6K+ng2tAbei8BoZF+vJ2jUaE+hguBS&#10;2SkOmaiUsl2Jw6Vutnv53mYnBHWdQqXmBPRs3+IFtsl0Fm2EfgExK8tFtjZZksAkTlSMvgoYvQQ4&#10;9mVfj7wAa2TfrYYlWKEcrbTJrKvM/rLPaNh/6i15qLdTkWTfNkoIrEUngtMmNPgK8MALbL9PbZiX&#10;s6533Iesbdw+wufivs1b2c653Uir16YyAwz/vvs7v440YSJGqAinNbBSaQ6wrr3+emgIVC1dOSgg&#10;rGZX7sTRihdxqPx5nCC47s59Cnuyn8DpKv5WvQ85tQcIcoVwUoboeI08HnM47wlklzyHOikXgoyB&#10;yrzGeFZ5NvVynHA46uDytiKYtsCWsKBQX4cdJafxaH4OPlJWjAdLSvF4WSk+UpyHxwqOYkfZMZzS&#10;lKDdU8drlaCWYNPEenJwbPbFW1l+jSruqXjq1YvDLEc5XFFR9Hk8v5s8VdCxzYpDrHZLoZqVLWk6&#10;iKqO4xl/BRyvutmedQ7CrLMCXYSDVqkHjnFGjm9NhIBKw2mU8PhWnh/lGD80aUe0p5PjWAdCkRY1&#10;M6jnM3p5vUSK+wkyLQK4BH2JAytOd1IEIQuBv5rl1tmezbGWY3W4GX29XRimrIlF2Qe4L7O2n8BE&#10;EO7mmKw1nFFehT1sdwKwPby+WKr0pQh3hNKQh+OxsRhBa0XGrwD3JaIZz7qa9pNw2csINiXQEqBl&#10;5jLK3waYl6XFAAYIOmGWo59lpWfblWeQNa+p3k4sz/tx+2ofbl/pw63zSVyaC+LCpBdzlLsTsS7M&#10;UubODRMSJQYpYU1nykUXAd/Ia4QITyG2eUmjlGVTExblZV55fafMES/xQ0MGDAwYlKfjkRETBgmO&#10;Y8MmZaarLHJYr/3US+IhQqizEiE3+wwBT8Kizc+6MDtlU9Y8Hg9lIftjIMyxKEn5Qh1pYNyI4Wne&#10;c9IMi4dg56O8Yn9zB6tVODU/j5WXpiKHBka6kWQfGBw1oVfyyDQ0ZkWUZRAlHMbkBS3HP/Hoq9Hk&#10;QqvLU7GBZVZcPPqKN+WK5kNsf+LhuYqwWoB2lnWb7jQ6OI5oDJSvTo5tHFOb2k6jpYP1EGyBxVYJ&#10;k7USfn6OUncJhdpgt3MsMIsH/QaYzaUws+7CfN4YQTkpJtbhFspmyjrC+tBwt4oCIQ6gfNR5NC7K&#10;L7bTxm5ZJ12oljA5IyyzJMuPySTLFWz50LtL0O0rU16ATdQXuvi5w1OMLo4xnb4SNFlz0e4ugD7C&#10;PhEsZR+oRJu3EI1W6qA9bMtzZoRHNDD4S9WL8m6JPMBrGEKVKryPhO3q8BTiI0/+78RhXQcIlajY&#10;C5xsVQr+ncr8P29Ss1zr91T7BIgEJJjuPvYHKUl5fth3MS9Vz8ok++5X8CYzbfKdW37fAFaBoo3j&#10;7k4ZU16BJn5er6MNU94PO34jbeRHgec/VMZ3mP5uwJzcS9ZXfu89uF8glJ8l/XPMsMqzy1YBp+RR&#10;zYBm4PV7wZJJQFKVYSaJUyJJ2/Ycxf2Ex+0H5HrHsHXnYR6/4WVY8pt5PnVNuf4e5kfuJfdU9/6g&#10;LOU+yiGSPOfeI/wueZLZ3Rxe+ywBNI9b+XwMjxzh8+3ej2079+IBfr9v11Hc9xKP3X0UDxFkHySw&#10;bnlxHx44mK3SVoLstkN52HqQUMu83nvwCF44cwrtDipvMRP+7L/+sVIaZNbtr/76r/BL3/xpLFzq&#10;ISRVqvWQ4SE9zN56GFyi9NSjlwNpfLATHip7IvT6B00c/GoIrS0UkI2Q4PFJCrzUsFmtSR2Z9Snz&#10;XjMFmUE8rorp3rSbgsOBkTGC1ogFs7N+rJ6P4zzTjesDOH8ujsuXUnjr1Tm88+Yi3nljBe+9cxG3&#10;Lk+q8DbLKz1YIJgGkjYYPDpMro5haC6FsekEoTSFZYL1wmwUCwsxrF4YIJBOcTuC+fkk5uYTWF7t&#10;x4XLI7hwaRjnLw3hMuH20tVhwmoMMxJHbSGqgHVqxocp8WY8EUTD6wXY9l0q2DLT9jub0Xm7AtND&#10;AfT2mJDutWJ41IdE0kTFWdbCOFF6+zQ2/9am/x97bwElyXHle1f3MDNomKlnpmeamZmhqrqYq6uq&#10;i7qamXsYNCOWDGuZds322l7zek1rBlkyyWzZlhnX9r619//9b1TXqDWWvet9fuf5nfP1nDuZlRkZ&#10;GRkRGXF/GRH34vRr9mLHhzfERxsW1tAK+Mh2zTdXI+sT59D4eCn+4fEH8PQ3P4pPfO4duEXgvnJv&#10;H0Zm3Oyg2JHOuDB90adcA0wSivrEGAMVhNExM0bHzeglDPYNtvEc83aSisNIC4G/lVsdz1vQN2wi&#10;fPcQWONuiH7+i5/BPxJEdHYAU7cu4s3v/Sf85re/VR8sZPuWf34HvvvD76uwvyewTl+0Efgy2dFm&#10;whXKgStWDFusDPooFa/uCvh7apjOFiqbTYToCti8BXB3lSFKIBxmh93T26xGOmPs7MSIhFhYjFGZ&#10;EWUhxI7aR6Xcbi2Ay1GEgPhKZT0LU2kZpjIkLmLEmMeouLDhcwqcyHTffkLFBBXcISoUQcYdZDwD&#10;YmE0ItYxS2Cl0mKlEi+A6qNCbmPH6JR1OFT43FTIBeijBBt/sJKddJUymtRpLcTZV+1B0rNJGP07&#10;A2relqaMHd0BPpbhiq8tQ/i97Tj09G4C4nIE56oxQngapoJ3YdSMaTG6QQUnRCVokArmzcsePHTB&#10;R8WkFKdfsRMBQtAclcJT790DzdsFlFinNqzGkcGdyPnscVRdOo29j69Dve4EjBcKsPnbrDtXGG4v&#10;YaBgJ3Ye2MJ7iX/MGhx51RaVpkOv3YZ9b9saB0MFogxPSf4G9wVYeVysCu9/zWas+fSKuEEnMX60&#10;cG7HRzej+WYGtn9qA6F1HZq60lDXdhJ7/oH3/jXjEqD8CuPISULW/sNwRYtw9sYuKqDn0OHOwoZP&#10;rUba/G7oKs+gvOsYDr1hK7R9meh11yPWUI1jL46vsU36Lu/5K95TRhkVOGuw+qlV2Mp7Nt6fCd2N&#10;fHjGK9HLejIwqqPSzDZFZlmwbMT1wnBPuzK0FQs2KOV4YsSIbpn2zXIcYV3v62OdYnn2UbnsG27G&#10;/o9tw/JvLoPlVgGmA+0sGz1OfmQPln5xCaGoAEf+aWfcqJNA57sob9Hg2Kd2YWhCi82fX4ddH9ik&#10;0jAe1aPHVoduZz1Gfe0YszbD21usoH2ebeRclwnuDgJefQoMbRlqLWDs/las+/pqrPr8crReT8em&#10;z7L85IMVyyThFmj3uzeh9VoGVvx6GZL+hccPMcyRXQro6hhPauoBtZ9TeBw7d2/Ajns2or4jCwbW&#10;YQU8zkK0OvLRbM9ToxJaTxEsMr1PgFRGNQg5OgKPjKiKT0xZ+ypT+8SIUmdPPXyETh+VSzGkZugs&#10;RAeVPXNXKayhMtipRPuG2+GgcmmjUm3le6RnuEZfIaodMj01V621PJGzB8kE1GSmc9mSZCxdlYyk&#10;YtYV2yokufORNFcJzclt2LR7HdYej3/8WLNuFQHzAB5/zcOqjZG/b3zrKxiatMFFJVvcY/gDtejv&#10;08HHbWtHJipbUlFn5taShXpXIeoJ1HXWHBjYXugIDyXaDFQxbyxsL6Lss8R1SoslW1m5tRAalSEn&#10;wk8n39OuAcbLdsMrBrbGQ2jsNOFUVTF25mRgS24uthYXYXNJGdYX5GJDQTq25p/Cibos1Dir0UpI&#10;0RE4PbFmRPmuu9hOyZTp6pazaCRYawnMfmnnJiywECDqCaQ6exHbRnGJ0wEHwc/LftJFWBN3LQKw&#10;ArmdrGdijV3EHSQg8LhAr6RZfL9KOJlaXEb4yG44hnqCiU6glm2ngWVc3XQaWnOuWnPqITDLOkaf&#10;j4BAcNcaCMUtp6B1FWHiWifCbFc77IXKP2pZ5SFY2faOsu1y2ouh1aaji/fr4Xvm8zM9TPvEkBnX&#10;2f/cu7Bu0034tDP/rdY8tLafVSOEg8xTPcG3veWcst4u7fIQIVqWXoj7lRs3w7jK67sH2pShn4r6&#10;4zAQor2BSgWtvTKzimUzzf7q6rwX913uwtSQEW62yRHC1fSUXRklmpqxY4RwJAZ9BsYMuHQrBBPr&#10;g6mzBL3jMqXYTrBrhdGWw7woJlwRvFjvxQeofMzs721Vo7sXZh24/94oXvGyCfbvDvi9MrumUs3e&#10;mRy3UifpxIseHsLcFGGR5SFW6afHLGoqcw8BUazSB6jr3LjgxWM3o3jwZgg3L3owxTamL0II9ZSg&#10;i+Xbz3v2ibAPlJkXI2MEuq4qwnolZi8ScpkfFlc+3OybZL1sD9+5XrZlA+zXLUy3jH52DxkwPu9h&#10;H8trmQ5vgOUTlRlKYpywGdf4HLOXfQynRW3zWWzeyz4hZRWaWC9lOYCH5RNk2FC0EWYb2wJLCfOE&#10;QM36H+01ss9sRSjchiAhtbtbj/5+MTxoUWvIA531cDur0OUjFIsBwYC4w2lXdh+65KMNAVh85HYQ&#10;hv3RWoQHmtXsK2+sFl4CpSNcqdoaR4gASYi1sG+Wdc+tbD8sBEoXw7l6q6EX43BOHqfuIH5VRayh&#10;UuWD1cY2yeQphIHX6KxZ7MOL0TskM/SaCes1iMSa0Ml65GYf72U5i4sdR7QOvsFmZbSp1ZWLTVvZ&#10;tv5P1rAmQCABNH8Wav4CEdAQOLjzeyFeuWcifQk4+mvd829BFuftX1sW32dxfv45WXzNXyovFF9C&#10;EiD63wFWsXyrYJsAKLAu1yfiT/xOHBNJ1MNE/ZBjUpeUFeCFsItF1gGvJPwp9zSEeQHUJYdPI5nQ&#10;mnyQwEkYT4yiqvsuqm/Pi0cdW/RbRlhPSroJwccysOpoJlYezqKkYS3DrT92Cqv3H8BxdqTZ9TU4&#10;kJGGLcdOYsOBY1h24DjTcJIQexqbT5/DmkNHsHLfAaw5fBTL9x3CuhMp2HDqJJJ2b8aec/uh9zTi&#10;0cev45e//JlSGL7y9ScRZUdgYocZGGQjJp2FmG4fYGN5JYipaxE4I83QuyvgjBKQCJtTl/3wBtkI&#10;ytooAq2XimSkX3x8tqgpvsMMMzLLhnbYzE6cjV+fVvmvi42YlXXdUXYGQ4RbMfxwiZ3Z/OVOdhQ+&#10;3LwRxb2UG9fCeOjWAF76yBT+/mVX8cj97FwuBHH93l5cuD4AT9iIzj43br7oKq49NI8bDxBAHxrH&#10;o4+M4/GXznE7iWvX+wiig3jwgUk8eP844x7CAwz32GMzeJjAev16Py4TbC9fjSrrxBcIqjcItZFH&#10;DNjxma3w3Uv4mzdj8+fWx2FVRkm4XffkavTMWVH56mxs+ywV2xErQYXAGjUj49VnsPLpuBuR+IgX&#10;RQAiMeIlCquM1snvZzXY+rGN6LpmQ+iiA0XNaSgsFUf8BszfO4Ybj87h2oOTmLvRj74x6bTsmLva&#10;o4xQjc14MToRH/3tYSczMGjCGDvsSXbAo5N2TDD/58Ui86xIEE8++SlV1vL3q9/8CtcffxDt3R60&#10;93SipbsTZS4Lqj0GOIY68bNf/FSF+8N//gFve/cr0TPGzn66DeERAqZYBh6sRWSM5Tzeht5RsZBc&#10;j85oBTxUdr3sjMWIQyc75ggV3Wh3o5rCJF/t5Uu+OHSXKZ1uewmctkIFqnaKlcqefGEX5WR8xKBG&#10;y3xUDmMEP4es1aVi3itTqqjsediZy/ofNxWVEDunS9d8uO+hGJUZE4IMHxClnCAqo6sWZz7MFElX&#10;jCAvxp4iVCJEsWttPYPmhlNUMMpwLzv9Nz9+Af/w0CSmBzowFdHiRo8Dhkfykffuk3jzI3P40Kse&#10;wCsfGMFllsN0hMpJVz2CvLaH783EYDsuTlsxKyMFhIUY4fqKrO/pbkf1QynQ/FSD7NccQtljJ+NT&#10;SkUIxwqYfsL68QQVfs8SJH1Ag522jfHRqOuUX1IE8ghX2/91HZ8nF7v/adNzo3xf12DLe9dizefj&#10;I6wykicfVWR9pnw0OfTybSh88BSOvme3Atk7dZBhln41GSdfdQ/qBs4h98Jh7H3/JtQSsNJfdiRe&#10;fxcAOAHsZa9IQcuLs3HoQzvRfjkHJ/+R4M20r3piJcr6TuLwK7bFwZnXFo2fwNGX71BpTxZAlQ81&#10;FDGCpkZ5GWbt51fi6LvuwbKnl2Dfe7cqY1x2KiiZf3cU/v5aTPRZ0B/RKWAd6NaiN0TlRKaeUXka&#10;JwDIaHuI9WyECvNwL+sijw+wncp7/Um1dlbyaO2TK2G9UIT5QTNuiPXxrlY0Vh1Gpz4PF2MmlLw+&#10;BXmvPIaYpQaD3maWvQk93nr4TVS8qcwFnJXY9dr12P2m9bDrshCyliDcWYO2ujNoazqHIJW6krGT&#10;ODa3FWVFh1FVeRRt1WdQMxR3U1T1pjMwv7gQS74RH2FNfDAQeN36gXXxvJW8/gXT+35uBzQ4c+MA&#10;cm+fwo5PbML5nn1Yn0q4vmcdatg+iLGgZipu7Xwn6k0ZVP5kJLRcramsM/C8OQcmfzmhtZrtOZXC&#10;7no4CZ0y3U6s/UpYURYVsA41sp0Xg0riqqYE9m6+w3016BpuUwaRxNWNo7cRdobVdpWhxkYwtKZD&#10;K+U03ECQzEbGxHHs+/QOHHnzLmz8BJ+H9Vw+dGhK+DyprHNlB6Ep2E+Fkc8vdZrSGXGr9kX+fvST&#10;Z9Ez5URJ/RHUtTNPCXkt7ecQijSiZ1CvpiOaCeIdgQp0RGtg4zus5btcQ+DRsx0QUD2atwvZtSdQ&#10;zuta5Pm9xWoNnvi2DLL98VGptcqH165mOPvMaPY043T5eewuPI1teWexKesctuXkYFtBIXYU5FGy&#10;cbw6F+VOgjqhoIP3szMvPcwDizWT/Z1YPWeehmrgZJtlZFuiJdxJGVgIlxY/QZptmt5RzGNlaoRb&#10;QNZJwDUTjmTmkpHg54k0MW1yvA52WW9MMbGP1dmK0WbOh3ZhK2t5Zcp3I+HU2U+4GDepacct9nyW&#10;eYbyp9oia3QJsmaCmpp+ynaxp79dWW8t16cqsbJO2EPVBGQZ5SpHDUFXjO4MEbDFCE5G/j04l7Od&#10;cWVidM6B4VETfAzX6S3D2JhJwadMe/V4K9VIq0zjlfWeMpprESuvbJNlerXHX8YwZTARoiOExOhA&#10;O8G7guk8h9r204T782jUnYOD955hf3VxxqVcksnHPwHVK1NuwmAnxqhHaAnBba2sD0xzqL8FbSz3&#10;djGm4477gm3yFaDez7wKFCkfpQ5nEdNVBH+gWo3W+pger6+K5ZZHyM5XI6e3robV/cR/9PSwEU7p&#10;f9gXjVEvuXa9C/ff34Nb90bUGlsxpCSjzCE+b5D9l0xrlunPsn51lvqLWB6+NGbF9WknLhH8xcDT&#10;FI/NDZswzueZGNASwt1qeu8gAVWm+Krp0FNGQrYOvWM6jIgNkGmzskXhi8j6fxOiQ3robQVo6ciG&#10;yVmG7j4jy8lNyO3ADPOrt7cdQ+xrBkaN6B4UeyBG6l1tqKg/gcLKg9CaCXedhD7mgUzvljww2AuV&#10;uyCnj31ngFDZxfpoZ53yVDKcAG0xbI4y2Hg/I2HUzeMBHg+L+BsR9Au8iwEr9p/uSmh1GWhuSUUH&#10;y8QlSxHsObARKH2xGtZ3caNUxHqeDxvbG/8A9cOJNnT4ClFrOgdDoBj2Hr4rYVlzXQgT26DQWDP6&#10;Z1gebKdsrgJl1yHCPr+7rwkORz71CPazI6wfF9wswy61Hw5QZ2Vdi4br0EsoD3U3wNffCA/bPIOH&#10;7yBBeWPc6NJfZiVYziUU9zuQQEmMRP01ZHH8CUBI3PsOkMh9uX2h6/9fk7vz+K8li8tqcX6+UNg7&#10;wvMvlMb/rrxgnAmR0UfKf29KcFziYCvpT6T9OXBcLHfqxcJWpWXht+TDH4mALGXpoTNqtFbCrzoe&#10;n3KdfCDlubySenZXXVv8THeP/qpR4RMyopvB31lYRVhdfSQLaw8TYPcex/ZTp/iCE+zuv4yhuWEM&#10;z49iZHqUjY8buW0dOFjejC1n07EnLR21eh0ajW0oayhHeXMlUrJPYvby9IKK8Md/j7/6PrjYsI/O&#10;dWJg3EVFwULFno3mABUGdqgBkSg7yh49O8MO+AhUoV4DugcItr4GdnqVmLrYhSu3+jB+wYe+cfEx&#10;SsVv3EpINRBWdeii8hFlhxBhByH+PfvE9PqwXjmWHhw3YvaiBxev+nH7vh7cdx+hlGm5fjmMh+8f&#10;wcteNIcXPzKN24z/oYdG1dTf2LAX7ogN4WGC7u1JPPDYPB55bBYvfdEMHnlwGA/cP8SwEww7gvsZ&#10;/tEHp3D/fcO4/95h3Lo5hBs3egms7JgIxfcy3jmmf3yKHSc7y9h1AwrecQ4pHz6M4redw/ZPb1RK&#10;dkLhl1GSHR/dhO2f3KjcZWz8zDpYb1LJe9iApV9bFldCE1MvRUFV1/J34ljiOKEl9VUZOPN4phqF&#10;OvqRFFx98MWIXpxDemMVNp85ilPleXjjO96G3/zut/j3//W/8MSXn8LQlQmMXZvAAy9/ELf+7jau&#10;PnwFszdn0DfXi9hUFIPcztwcx/WHLzG+i5i6OoLhS8OYuj2PD3zyI/hPgqj8Pfn00zjW3IAKjxPm&#10;7i4Ywx7ogk7G/Vxd+eGPn8XgbAg6Zwksbln71abcz/QPdiAckem3ohxVscMTJaYSnb4yNaIqjtXH&#10;xZCWWMqkMieWe2V0rD/ciuEeHaGVyjE7RhlVDbHTCbFj7WM9GyB49DDeMdYNET+hNOAvRX8fO00q&#10;PS52ZK4AlUAet7JDclE5cnhL0E5l3WTLJSyXo18cr1NhM7DTNhN0ZTQ1wo6sk+nrpuLoobJoNmar&#10;L+Vi3VHc3Vyb8eDeeR9uzvtxYdSKgWizWnf18kfH8K5/uI13vOo65npNMNWn4hrDv/Hl87hEJSVK&#10;xajTKSMBVYSrBgWuk5R+Hg87i5XxJZkaHKUC7aMy6e0mZBP82y9mYev7VmPXO6nky5RQmS57YiuS&#10;ms5Qwd8LzdHV0NhYbwi0y/95KfItx1F8mxDE38rytRgM+iXPE2iTZOTyt/z9Bu4/TvkURUaHBR5/&#10;zeNqhD8uyc/wGgkvsCzQ+JEVWPPxFTh072ZUZxxDxvB+1uElqm4K+CZ/Kxkrnl6G1U+uQMGjx6hQ&#10;lWHQ0Yi6+9LvxCv+U6V+CyALnAqcnXzNbiz/Mp9J3hceV9At70Wi7i+8R7JNlnOXkrBt6yoccWxG&#10;0iuSkTqwH1XXzsE7XEdwZHvDdqbTUcF8rlNlM0YlbVx9WNDDcbkMJ961G8G+KthulSD5x4w3n3Ge&#10;o3xFgyNP7IJLX4DKmRSkvH0fYt3VmI3qUPVKwsoTaxEar8Z4VwvS33AQuW87gQm2czNDZswP2NDA&#10;50wW37M6DTZsXw19OA8eUfKMxegJtsNLhergR3dhxQdWIM92DA31Z9DYSCU7kI7m25kIzJSh9pGz&#10;2PfB7dj14S1Y+tUl2PLhNdjxnvVIvX8P48tC7UsyUPD3p9HuyoNdXw6TtRxttiK24XloMGYqy6wm&#10;fwkMMq2V9b6iLYWgch4e1nETobLRlK6m9/rE0m+sljDFOkmlzSlTJPnOtFO5l9EGMxVBURBFxBG/&#10;lWVpIah6eqlgDjfCO0AIi5bDESXYMA4X321bdw2a7Nlocuag2ZsHY7QShnAZ0krjI8AJKS4/B09P&#10;M+qYz6l1h7FyH+tvewqSPKwnu1jHlzIPGa6irnqhZQHDG7E/ax3q7bmwhqrQxntoCeOdVExlmUlX&#10;TxNhsAT1tmxlNbeC6cjXn0Vq7SGcKN2F47lblZ/VvObTSK88gKLGE8qIlLjZEEupYu1Uz3y0UcHu&#10;nvbB3u9CSnUONqQew+788zhWcxoZ+jwUmmuQ2VaKc3VFyGkqQo2JwOmtUetLW+wZcEX57vbWwdFV&#10;DSPrYDvfa5mSbeysgJswbGbfqeW7LcfaKTJN28Rj9mg9y61SgXWHQC0BT6YKGwmlAq4WgQhXHHbb&#10;CUx6toeWzhp0uEpR0ZRKOYsmYy50rG8lbBdK2s5Cx+ub7AUoak5BcdMplGvlWIm6h85ViBZLljK+&#10;oyfUuZinTnGJ48xVfnSb2BYK5FZrz6Gw9iiyyvczbB66+ltZZ2pQwjhTSwj/NYfR7C5k/852jBDU&#10;zWfs7eOW5dvJdi1KMJTpn+Kr1EiQ8BPCZA1iO8uxviNVwam4KrMxXR72BZ3ywYRtr5UiaxvbHblw&#10;BCoQIPR3xxZGWCPNiHiYXgJVF/sDmWrcRUh0uUvZhhfAJ+0sId3F68R9ikxztfKZ3UH2PWoJCMM7&#10;yuG2sPydpRhh/3TjegQvfvEYrt8IIRiswxj7o0vzXkwQJkfZdlyd9WCku43wVQoDYdbG8pF4Jqbt&#10;aj2pQK9D2nBuJU1elqGZEC7uwsSyr4wii5szmS48wH5xlPqSuPYRY3A3LvkxTYCVtacyxXic8CsG&#10;kuQDgpV12sr3VqbJylR8qVudMkJJvWh0xoEHHxvFq197TX1Ed3lqUFp6DLW1qUxHK/tVI6Z5z04Z&#10;QQ83qNltIRnx729Xo+zNHWlo7chSI6se1k/xC2sniAaUJ4Ja2FkvZep93wTTNmFRBti6upvgZ98l&#10;68fNFIcsO/JVwsZ88RN2IyGWUUSesQNBMarFPnx6xk1xsUxqYGH/J0YVB0Z0GJs2wU99QKR7uAnV&#10;upMobTmKeksqrN3lsEbLoO3MVWIOs/x6q9WMvU5CbvdQE0YmDegK8f0zZjD9legiwIvBKvGV7nWX&#10;qSnmsg56etymZmx18hmjfP7YQJsyFiUj7/NXffCy3hlZ373hKmz/nxhdErkDCQllfkG5/9+VBBTc&#10;+b0Qr9wzkT4Jo+SvdM+/BVmct39tWXyfxfn552TxNX+pvFB8CUlA3n9nhFVNuT3xXDhZVxoXPoMa&#10;/Yw/T0LiQMtwcnxBZH+pjNIqw0Z3CyH1UCo2ns3DqVodNqcVMW5ec5jhBS4FPBPxHz3LNDxX3xY/&#10;0yrGdWdasEA2zy9hPMlHmJbDmVi9IOsY56bDKdh65DB2njiIlKxTaNHXwGhpxtlzh7Fnz2asO3AM&#10;Gl638vAJrDt4AEdTj1JZb8bcXA8+8pF3L6gHMvUXeM0bXoLHXnIZj7/yKh58dBQ3b4XRywZTDL4E&#10;2BhNi2XLWT9Ghm2qQZqVr5+y7oWgOc1Of3DQCaerCQ5PI3qGreij+EKt7KQaMTTrxdisD8F+PRtF&#10;I8KEXhml7SK0dhNe+2RKKxvuIBvX/ikLLrAjmWXjMnXVjdkrbmV8Q/yvXbjoxZXLAYLnEP7uxTN4&#10;6aOzeAmB9UWPjOIfXnMTf/eK67h8cwQD0zF2lHbCayeuEkSv3+jDfeIg/KExPPbwOB58QPy2Tihw&#10;fej2GG5c7VXThe+90U/pZf74MTXlwQy3Y5NOjBJeJgis43NOmF5Vjdq35iP4SDuOfngfVn9lBZY/&#10;vVSNEq354qrnRoqo2K/9wmo0PlqFQ5/cpyBgzZfWYeW3V8UBQUZlRUH/hgbmH5ox+rNRaL6mQeMP&#10;WvDPv/1nfOD3H8B38G187z++h1/z35/6+92/x9egJv7+8If/xPyD9yOvrRktXjcMoS4YomGY+3vg&#10;GOyFhQDaEXDBFPJi4NI04fRL+O1dcXz9+99Def8gqoNBWANdcIRCjPM+XH7RY3jtO/5pIVQcbhN/&#10;X/zSk3j6K0/hIx98N8Ghg0pMg5qK62PHEI7VK2h1u0uU+KiY2cx5cFFpnB614eblMG5fC+O+K2FM&#10;j9lw6QLLftzOTqgVQ+zMxYG5GE7qpaIq61OjVDzHRnWYm7ZgfFyPbirPvkCp8v1nF0Xcmg09lVj5&#10;qitfd7u6a6lwUKmikmgn2AZEmeG+lwqOn4qO+KiTUTmfpwIjfTpcZFkPRlrQ0ymjeXo8fDWKi+MO&#10;ZbwnGqjD5IhF+fiTr7k3x5yY7tYTYsy4LpZgr4eVk3lxcTBCQJVpwBF28tPDOkxR+qjQ9LLjD/pl&#10;hIKKEJW2EXawroulWP71pcid3g99azrWfH4lNB9j/eihnN6B5Os1SLpcRWg9jqQX8di/s459mXUt&#10;nYBXIr9Zn37CYwJjG7Yh2ZQNzdmDcXB4JcMci4NB0kluD8VHtZJfz+sJl0l9lKxlSNLwnrtZlz/E&#10;a2QEV0Y+n9Bg5Qz3C3iNkeGucT8/Wd1X070Q7n9psPefNyHv5hEs/1J8inwcPKWecyvxCISyzsuo&#10;qVq3yTBLv5aM4lsnUX7lJPa/aQvueet6HHj3Nmz41Jp4HD/gNW/ntmg/NGWHoVm1DJoVlP0abCvY&#10;TFCtQk+oBQE3FRhvNfqptExTMbw66kbfdCuWf2UJdn5wA6wXi7Hls4QjmYIs8L5J8iIJSzVLcOhN&#10;O7H8G0uVL2bzJSrzV4qwgtfJtO+D792B1lsZyjCTAO5+91KEjRUYnTdgzdPMK/5Lquf/GzRY99JV&#10;WP3x5Thw30ZUak/j+Bv2IalS7sP8WL8Sx07sVR9EfO5y1okq9FHJ7qNSGAo0weWvhqW/FI3tZ1Fa&#10;cgBWUx7fnyYMiJEZMRgTroaWAKDvFB+chCBRGmWk1FOEVkc2oadQrTkV4yc61m+BVQehxBuLg6pA&#10;g5Phjd5i5b9V3No4qAg6+F6IgZ8OMfTTRWU5Ug5Pf52ajueM8R6EVEOgCB3+AlgIsVa+W0a+Z1Yq&#10;jsauUrUfGGvjuSpUGlLRRvgV6O0crMPgvBUjF+wKjtpcuTictideFxfJpr1bsHXXerzjX9660IoA&#10;Dzx+AxmNR1BDyNF2EQRkiiAVeFHkZWqwTcCG4FXbcU75ay3Up+BsPUG1ai9OVe7F2eqDKCTAtfLd&#10;Mobr0Ep4ssqsC7YNskY1xHyNsk2x8t2u0ubhfFUaDhecxT25Z7GrOB8pLdVoYP50MC86qMy3u2RU&#10;tA4WN+GK4GSX9XWeLOZ/AZzdZYTQMuj9DegIGtHqrFZTsVuoqDc7CJrM1zbCjoSxRutgJnCbCAzi&#10;97KqI51lV6hGiNsJAEbWCbOSSsJiAcqbz6Cy5Rz0jlLlm7XBkItWc6FKt7g7ayPANRJam2SNPetR&#10;oy0fBY0nUSRuesyZMAYJgmwnxVJxh58wwLIRn61aAqfBV8RzlcpnZV79cWQS9Mvbz6CQYN/MfA9T&#10;uRcXa9rOIpwlqJ4u3onT5dyW7UZW8zFlPVpGKcXAjo0gLn6zI4RVu4f1iM8uYud9xbK0r6+JMJyL&#10;GikvYzocbPfEqI58POiUUfqIuHSrZxixZCu+foth4vNHo40YH+rAqFj/DjWiK1wPN/sT8S0+zHbf&#10;y7ou0z7FL+n4mBnzU070h5vQw/Y5QMDvspVggv3HMNuH8RjbXgLdDHWXGTE6yLaiO9yMEbYVHg/7&#10;JXuJWv8+PUrdY8KF+TE7w1rQQzCPsg2X0Xirqxh6Sy7s7L/EKN/ohBFBpsnjrVDAKhaRh4c7CPAy&#10;lbaOYRqUkSLZihXgaLgR0RD7L17j5fvroXRyX3yniz90+YAkI91iEKuTepenm/v87WSddxImvQTr&#10;MCF6irrU/HwX+0JZ29sOn6se/VETpqe8ys6HjSDtYnpkbamV9Urg3SX9HrfiR3b2YqeCZLGwLL52&#10;pyft6J8xocmSicL6o7Dx3e6fNMEns5b6WwmMtfCJEUW+O7ZOKbt6tBszoWVdCnSxX/fUo4fQOsF+&#10;UPSmGaZves6LmYtuZefCw3cgzHamh/1vJFZHPaAMTrZXDrYTOk8u690pVPIdbnSko9GZiWoj66/x&#10;DNodWaoPt7jzeJ8KBBhPkO++TeoHn7Fv2IBrN8PqA4I8i/pgEmvBKHXFCeqTPWw7o2MdbBuL0cp2&#10;Uj58tXdkMu0ZasRf1ghv277+vw+sCWX9LxUFEM8Di/jxF7yHCAElsZ9YL6vOL1z3QnH9LUg8TbKm&#10;Nw5VCWha/Hz/U3mh+/015IXuJfJCYRfLC13zl4oApuSPbJVhIylPgp6ci6/L5b6C0IV8JRgqX6nH&#10;ZF3o89Oj5HC8TsSFeU9AjKeV4e8Ou0jkvksOiWug+H7ieKL81HFljOmPr02ES3xkeW7/DFYdo3Bf&#10;WUcmHMs6VHFHs0Tc2xzJiVv8PZpFsJVzGVh+MgOrTkqaTzHt8SnJSw+exZL9Z7Bk71l2sjH8/Be/&#10;WFAT/vjvlz//CS5d7IPRWUFlpw22WDt6CJ3dVNzDBJL+HiuG+6zsLNxsmBtRb8pHiT4d7ZZqeP2E&#10;0Wg7G4VGNtjViPU2oHewDf0DFkKwE4P9BN+hEC7MdmNuXqyqmjBJABhWo7gmDI9ZFSQODBoIxB2Y&#10;nXfg6vVOXL7MTkmmkMSonA7VYWZez8bRgJF5G669aIDKzjgu3erB5OUIbP4W+HssuHJ7GlOXhzB9&#10;ZRiXb8/g4q0pjF3ox9jFGK7cGFLTf69e7WM6mB6m5cb1Xly+FFWjrNcIKjPTnWoK7fXrUcJymKDe&#10;qeA10i8GGiw4+09HcOpjBzB2nxXFb0yNw6qMFn07Sa1vPTh2GhsLTmH16zYg8G9+XP3FVVz95VVk&#10;/CINlc9UYd30YawePUyluh9mpsl1cRjDl29g+Mq9GLpyEyPcvqBcvRcVZhc0O6jIbzmA8zWt+Pq3&#10;n1kovb/871XvfBd673sAub4ASoNh5Lp9yLCY0NobhG2kG7G5IQxOhvHOd7954Yo//fee978ZJncO&#10;nFR27Z0FlEI4qei52Ol4qaC5uXVTAZBpv8HOGuVDdTDaSqizYLBHD5+zBk5bGRUJwmSgkZ1VDcJd&#10;LHd2+hZLIcxU0gwdWWpKsXyJ9xIAO2WkkgpNkHVN1sxavPnocGdSySag9lfC1yNT7cQCIZUFpiEY&#10;JlAH6pkGWadUoaxGDvQ0EoCqEbAXIOQswuVxM158bwTzQ2LJtwwP3+zCSx7qQYxhglQA+nivKDv0&#10;HioZPT21BOxaXJqz4fZ1Hy7OWJQrG33LKUJKAet8E6amjZhnHY5SGTHqM2BpzVYjg32RVhg9Oaj3&#10;niGYZOLo63bg8Ou248Tf7cIyAcAK1qfyE9A80ogkKpXKP6r4snwn69os9/+Bsm49koqOQkMFQHOp&#10;HJrpYmgy9sTB8tMMB0JjkNcs5+8hbqd4ZCPBsTYFSVcroZkvheY6gThrF5IIuJoyyt6t0IyVIuki&#10;z18oozDeuYq4Rd9Jxn+M51N2Q5N+AJrjDP9xyq802Pyl1Tjw0e0ofywF+9+3GZrvJREY1+LoB3bc&#10;GUWVDzUyurrtQ+uxm7ArgLj37Vuw653cl5FVAmuSQOup5dAQQDTXmDZZ+3ixHEmzTMuauE/YFRnL&#10;YHDlIdbZhFiwSfndtRmyqCBWI/8VzLNnNTj+tl1IeQ+hV0Z+BaR/Tnkd82REg41PrMU9X2Qan9Hg&#10;0Fu3Yvf7Nsbvr97heDpkerXsr356BZzM29Pv3wvNexiHAi/C7W4+13nC+WHGeVSDZd9ciuV895Oe&#10;Yj5PMAzlaOQejHcZkPHG4zj4lh3w6gkhsXSc/bv9cBAgZBplHcuiSn8CGf9wFKH5ZvT36+GhYm6w&#10;57M+l8NI2Gij0mwguLr76tXUOXOoTAFhne4s2qiMiQuSEBV5sewpPi17hvUYn/NQ6WxW6x/FtUpr&#10;qARtwSK0+Yug9Rcr1xBGvpNmSmdMwIBAQYgQoLCFqwi0JQTXMnQQ0NrDhF5fPloDhby2CO3eAt6f&#10;vwkc2cUnqCBXwhsi3PF5zPYiuPl+y/RSgV5bdwVcA4RItgdbtq+F5tw90KTuxJa9K/D0t59aaD3Y&#10;fnzwzQSuUjVF2dBZxTRXooVthfgYzW86jiwCbZH2NFqZb6X6VOQ1nUCLu4hKbxGKWs+hXJcNXWcz&#10;HBE7wjETIl1NCFN5D3nK4Q80sy2wocTSjh05adiSl4nsNt4n1M52SpYgpEEna0EJZVYqyGIxuYPK&#10;ep0pXY0oiz/HNnc+9J4SWAJiw6FKGYux87iL7YKMrNqpQGvthag3ZKOR5dVKgFPWggke4ubM1dNM&#10;4BfjdFTa2Y5oeZ9a5mE1wa5Efx4FzaeUsawmc46yNlzbdh6NVLb1AsL8Xa2LG9Kq4bEaK38T4NsZ&#10;RwNBuJbX1FnzUNx+FsWtqajUpTNPmG/1p1DafJagTyjQZajpxEZtLjpas9hO1bE/lr7cwXaxiUo9&#10;36dRM6GlDenlB5Faug9nyvYirSbuk7ac/bysiRYjVi0s42Yx4iW+sdkn2lheOrbPLk81/AR5m5V1&#10;ylWN6XEnbl2P4RphZm7cRkBsw0i/lqBjUr5C+we03LLtZ5zBrhqMsN5eIITKyOQw09HPdjJsL0Mv&#10;gf3iqBX3i8GlBwbwkgf6cd+lgHL14jERdH3UDQiPYX+Vmhoqbl8u9hpw34wf030GdBL6uxnXpTk3&#10;Ll3wYlRGTFleZj6DRYz68f2R6yKyZthJSGOdCXQ3K8OSnkAtbI5iNSU1xOcVSBXDbkNi9E+m7HYT&#10;oHtaVF/SSyAaHGhRoBZgv+CNyRpxQn5fg7IwLKA1M+vE6LRNTY32E+69A82IiUGlOReifH5fXzOc&#10;fB+9hP7QmB4tNvGtm61AbOKSR7mc8ROOxbCWGLoamzarj8M2vguyPtdGUJPpvzHxMTum5b0bER5s&#10;xvgFO+wERx3bDfnQZfKWoLIlBTWtZ9S66OE5BwaYLjHoaAvUoI11ubThDGp1meqDiozs23y16Ouj&#10;DkQI74u0sE9s5rOzPAn9U+LiT0Z42Y709rejk3XeYM+Di+/zANM4PG9lW1PIPKlCdKQNXWxnnExP&#10;73Ar7n0giuEJo7LWLNO2PXxv/JEq9VuW/LjYhrn5LnezvMXYU/dgO2LMm54JE7onWL6My+Qvoz6a&#10;Di3fKYO7hHpAMezsz/sItTdm3ZikThmJ1mD7PWqE9b83JVgU8f+pPAcSfx5YE6LAlSL3Tey/ELAm&#10;AOFvQcQNiowAvhCwJp7lfyovdL+/hrzQvf47efqC1/0XospwkSTqwd3lmSjvOJS+AEDyXGI/fm5R&#10;mEVxLb7uhZ5BRMpMhWOc8vt56ZDfFHV80f7dsthNkIzCqpFYxpGor/FnTWM4GbGV9bTpBNl0Nbq7&#10;7MAZrOFzbkxJx+qjKQTTI1hx6CTWEVzXyIcbQqu4M9pwLANrDqUgecc+aDZvxop7NuNYxjFcuDmD&#10;L3zlyTuWY+WvTleMwzl7UWYqQzVhtMZajwZzA9xhN37727jBnj/394nPfgARgkhXvxF9YwH0DIUR&#10;6etCmCA0OBFlY9oJm5fgQGiJDrexsXZj4oJbWS1UTs7Z+I2y45q+EFBucK7dHCSkBnFNDCndHsXY&#10;lF817lcfHMQrX/cA3vvBf2S6nm/ZWP7E5c2AWBW+dwg3H53GLcrN+0Zx69YwHnxwDA88MIbZuRAB&#10;2YYLF4K47/4hQnI3rhBUr4qxJULr9IwXF9g5Xr8Zw4VrvRi51gX3S7QIPWaC60UtOE6l+OAH92Ll&#10;11Zh+WdXYeXr1iLp/lXY2n4ar/ne6/CZ//i0mr47dfMBgiaV/P0pfLelTKVs43UmUfaqLvD43XUi&#10;/mFG6hXbhsPxNmLpkTPqY5xm30loDp7C5nO52HIuD9vSCrEzqwQ780uwo7AE2wuKsbOoFPsrq3G4&#10;vhEH6upxT0Ul9nE/3e7A6Q4DDjY2IdPpQobDhVSDHvkuC2q7XDAPRthRxpBWkgGN7hg0w5nQNB+C&#10;JkmDfAKLUZejRo8iBMG+oQ64qZDJFCIHO3dRnsWnaYgdvIcKjfiu6+Q26K9Fd6gRHkcprMZ8dLnZ&#10;gUkYdlROKmCxwRYq3/WoJaS1UEELUAnoGWpT65acVLwNVNaUiwOCoaxLjfQ2oWewldBax/pUTOVe&#10;rHWeYaeVBZMnF51RMTYhbpHiPgIHBthxRZqV8Yt+AqU4kO+k0icGMsapRAxSafcRFmTt6SjDjFFB&#10;GB1qx+hwOzvmDgSoxMvaNS8VhCg75SEqGCLdVGIt+nOE2hIMxBoIwgTabplCJaO6xfC7CO7jldj9&#10;iW0wXGH8VOgigToMRXVwT1Zi6yfW4dzrDqDswZQ43AloEa6SqgUwCUX/yN+/4+9XE4iWJiMp9SiS&#10;qs4giUq8xn0OSQTLZMd5JK0i1K1i2M2ULzD853htLgF48zokbVtDcC0kBJYhabIUyVMEU4pmnCDa&#10;V8hj3M4TDAfzofFlKEhMmmaYyZL4NX15z1mAPbwemsxthFcCbOpeJPXyulNrcfijO9D/fgNSPr4f&#10;Bz6yHTs/TTAUEP0W4VnW08pzEXD3vH8Lim+fwGZCbfo/HMbRt+zEuq+vwqbONVguI5QChcv4nC6K&#10;kXVc4Pki03BvLZYc3IojJzfj6LvvQet0BnrsVBRjLcpysMeUj5C/GlueXIvtn9yAniDr/Hu3KyBV&#10;7n5+zvy4za2A5xsoMkIt+S3riAVYZcq+/E5MWWbaVz69jHFsw7KvMl1inEmmBf8bw72Y+5u4PcXf&#10;P9Zgyef4fNUaLE9bgt3nt2L/67eh8uIZNI9mQneNSvN0CzI+cBTLfr0ERY+dhkMn1qPrUP2KbKz4&#10;1jKkveEIPFT63V4Co7UAraZsKpcNyo1ENYHhfOlulLamQO8tRgfrmYFKWQeBTdajWVxlCBBQfeFG&#10;/qay5qshTDUQrKqVkZ0Kvhe1zmw0efLQRkgTYHUpxbhRTRt2RWthj8gaVsIYwd/GfSPfm7auIugi&#10;BNteKrmETwNhWdfJtDlz0WjLwmaxusm8zMxNwfQVD5yEBnn3nQQQG9/d2o5sFNadIWylY92muLGl&#10;pOQk7Di0EYZY3UJLDfziVz/DyMUAaoyERyqp4ie1TUZK+V6KL9FGKu5iNKVFpiMTIiVcnTlDWUE2&#10;EiJ1MsLE9iVCRXqgr1V9OHJasqhQy9p6F2xRK8611mBbXjo25BLoHC0w9ZipRFfCRoC3Elp0fO87&#10;XMVqqqqsB+7gVmC/TYz5BCrUiJie8ZqlfRODVkxjh6xN5btt4P3FCJNWRuVk9JTxWRnGzHZHLwBM&#10;JbzJlk+YPI/StrMoIShUmjNRRSnRpaKiI12F9Q9p4Yg2EAjlg0Q6KlrOIrf6CJVxtmdsI8WlUW7t&#10;UeTXHlOSXXkI5U0pqGw6A721ED0DevSyjQuxjZN6JPnR36tXxnJ6wu1s40yYGXfg0rQX40MmjI9Y&#10;MTfnQx+vsThLUVJ1TFkRljW4eir+UnfaWQ5tBLtGPdPQWaGMSOlZ77TmPJhdhHmWcVuHtMvi37UK&#10;dncFPKx/ATEqZWc8NVLXs9DN9s5lLoCu9Ty8BMOwTM0dM6KX765M85yftGOgu0X5mg6zLLsJi2ME&#10;oj72F1HGJxa/r8x7MSOjogK2YxZCKusl0+UnZMq03KE+rRqh7Qs0EngbMMvnvTXfhcsTLgxG2jAQ&#10;bsVQdzuvq+V92+BimsvKDsNgymNf0qZGX81Mo0GfDTvfI4ejBB4+j59pkn5OGZAimEVYL8VtmlgC&#10;FtsKUf7uCrI/Yp2ODBI2Rwhvw3wWAlmfrE0dN2B83Iy5WRfGqN+Ee8QNHsG2r0UZv+oeM/Bdrydo&#10;sW8LVyIwxPMUmVXR5sxHM+uJgfWwk++UWNK+cNWvXAiGCWsTs1ZlhVjsM2hNGQpaXay7Yr9B3LRF&#10;CL8jUyb14bhFf56SyvaFz9cp05GLoeV73GoQ36d5aiqwrGcurT6K4qojqKw/qYyVeQjzJuaFg/34&#10;IKF1inVoYlw+eFjZlzL9fM9kdFpGkt18F2Q9s499ovhbD/ewHC658OBjA8qNTyvf3eKqA2p2SS/7&#10;1UvXfWy3qhFkuIdfMoT7H+1VVp4tfActsuyH9VCWB83PuzA96+A5Air7bBPzSmZzOMJVyiKw1l3A&#10;elvIdkfahFIEuxtwlXXmsXu7MT1qQg/LaMf2DX9bI6zib1KNiFHpV0rh8bi1WVEE7/j1fIG4/hYk&#10;nqb/f4T1T4mUrYiy1Ctlezgel8o3GR0VpV5Nu5Xzcg3vIyOlC2Ut9TMOA3EAjvuqjdcBda3sCxAc&#10;ljKQ3/H8/1NrXiVNalqwxLVwj0S5yb3jYBw/rj5GLNzrj4RplK1c91ya4sCqZggwvStlmq+Eo6zh&#10;PVczjeuOnsHmk9wePo4Vew5gzd6DWH3oBJYfFDnF8GfjcR/itQTc1erac1h/IhXrDh3F8l1UEg/u&#10;xtaTe9E/2U+1QfxyAj/+6Q+RUXseh/OO4UhRKvblnMbJkjz84pe/VOdlSqprcBD1nR40dfmpSNjZ&#10;0JrRPdGPH97lJuXP/f3gx9/HN7/9ZTzz/a/h1W9+GC9+1VVMX+tBoN+sfJN6oxb4Yk7c99B1XL89&#10;jyc+/xl89atP4/e///1CDAspVv5E42n/5a9+jg98+J0YmPJglB1x77gNvTLd50oY1+8fwAOPjuGh&#10;h6dw494B3H5wBLcfGMYlsQh8LUIwDRJSA5i76MelayHcuBklJEcwOy9TapyYmA+zwY1iinA7PO5G&#10;JGpkp2pD/aOlWP6dZUh+KhnrandiycbdeOlr3sB0xqfQegbHsWTPCVU34iPtUr7xeqz8GktdkfKX&#10;8pK6udBOqfBKBFDZJqg6nsZ9ObfgNkn2uY3HLXVO6hLPHWP4E4TaFJb3+WxszizAxsxcrD2fhTUZ&#10;/F1QhG2l5dhdXYt7CLP765twuK2NIFuHI21NKPK5UOq3odFnwamcc9CYTkBzpULBSxKhJimShdVF&#10;B3Bg9xbMjJlw/80u9I0a0BUmBFLJDrNTD1N5FoVAp02HtjWNikCeWsMaYKcm03GHZF1UDwGVCnN0&#10;sAHeIBU9VxbM7lwq3ZnwRSoQ7q9H90CT6tiGJql4sTNSFinZEY+M6dHNDtvPDku+Lru7SuEJV8BJ&#10;pVq27pBc36iAVyxGdlMxClL5cTl5ngpZiJ1kDzvJbnZkvezcBqg8jAzrME3F4oJ8CRdFgspIkJ1i&#10;MFijpn2JJdopdv5DAy3o8rNjZscpsDrCa6OirFPR9FJxiFFZGCJIx6JUZPxlVGhqkPrG/Uj6cRLh&#10;dA3qjCdgbM6CR/LDyXS6COaBBoyE2jDpNWAqqEfxG88ov6gnCXOn37Q7DnsEqaQfE+JkWq78KyMI&#10;lp1G0o1KJNnEn+kyJIV43EVJoywnUGkYfi1BtoFlOFSApFgukmYIqgKilGTuJ2Uw/vKDcSgcKUJS&#10;NAeaaZb1VFw0BNfk2XJCdAE0RwihrvML9aEYyVcqoWk6Dk0S70Ng2/2bbSj5UhqK3s16+OVl0LyN&#10;aa5YCU32UhwO7kC1/xhMFanwWgoRNMp66EzkP3wI9VNnUHLrJNZ/axXW/tsKLAkkYcVmvlf7lyLp&#10;JBWNSDbTLzCdieX716HslafQOHsGHlsBBnqaMcpy9ku5UvEXxdFuy4MxnI2WF+coq85J30pGxusP&#10;YcP3VxHKCZk3KF9LwpqPrkT7A1k49qFdas1u/WPpyHzHUWz++DqsfGI5dnxoPe75+CY1vVgZxvoO&#10;r5NRWDF29S8UMZD0Uw02PrkeJ962B0sI5mdv7kZV8VFUVRxHa9NZVJWwPd7EvFAjtElY5lyG0qFT&#10;KBpLUbMykliusqb43M1DMLUTmqgY2qmwy1TQBkMWqtvT0WjOhZbPp9ZHCkRQgayjYu0MNkDchfWO&#10;WPj+lENvL6EyWg+DsxJaawmMBEhTlHVzoAHmGGE4yLhZH21873RexsX6qncTfDtlhFNc4ZQpS8E6&#10;GU3lO6mLEsZkvRn3TXwnXX11cPYwf6k8y9rWZhOV7K56xIYNfO/qWZ6lEEvyFkJrpTYDG3esVx8f&#10;NAX7kHSA+cg8WLZiGQ6f34UxtveJv/e8/204krkJJfJ+UwEPjOsIzeVoIajaeF9zl4B6AZX4Mji7&#10;KwmJJWrqqUxpbRL3J4SnIIFHpgfKBzRHZy0a9IVIr8vFobJMbC3KwaaCLOyqKkCBrRH13jro+Nxa&#10;a5aysGvg9VpCa70xU8XX7mSeEEp1VP7Fl2obledm8X/L48p3radMjYJbfNUwUqkXFzRigVksN4ub&#10;IWuoVk3PldHWFrYT9ayPVRI39xtl35SJSgJGme4ccutPILPyIDIrDiK37hhqjRlqlKuJ7UmlLk3F&#10;Exw3wjXQCiMBWKDZxHs7uuLrDr3M665gI9uoJjUNdTimw/yoHVfGXJjvt+LWjB9Xxl0YiRC4vA2Y&#10;6jfhPvZ799/oRl+0DcUsm7NnN+Bc2ma0sswuXOtSbulMjlLCRBPbUANBi/Fdj2Bsin2zvw6j7Fu7&#10;CRJOByGWcGeVj3KEUruXZcO0mwmRXoJmr6cG49VPpa8AAP/0SURBVKFmXJtwqjX/80MWZaRofFCP&#10;oNgtIJyODxsJrE4MD+rUR4axAR3FgCjbxG7xQx0l/AXqFZDG2K8M9Lcr+AsGxUJtDhyyNpP3lrWa&#10;4jt2YJDxzQcwSFgfiGoxFjMi6qqDz1KGkagel2f4vjCPjEx3eX0Kctj2ySi2j5A/JO5cOuuYtlrm&#10;DQG3V6fgWpapzLFf6GGf5ea7YrXnKZHZQ9IP9Yi12h6Ww0A9QqOt6CKwdvZxv78FQ6Md7FsMmBwz&#10;q2nEYilf1rHKNNbIcBv6po0Yvcy4JzsIu+0IElb7Zy0Yu+xG36QJ4wS+6ateDIvPVoKqzKgQy8JD&#10;4k+WdcIuMzF059V07SjTIn5dRyVcqFqBtfhIFT/lPT28jgAbFUNr7B99fL962b96WL8NrI9Wvktm&#10;Sw7srLMuvl86E+s781emOrt9VfAS3MWdzaAYlWL+D7DcxIWhxVmCQLRBeS6QGR8Dw3o1S25iwsS2&#10;uB59TKusbXV1si9kHxoIs9yYd3rWc7H02z+qg45Q3m5KZ3tWhu4RLfOkA31THexH23Fl2oH7bnTh&#10;0rwbj76YutsjPXz32B4482Bne2YOlCtINQbYdnaxzePWw+NRtqHdoXo1u6ub6duxk+2PjLCuOpmu&#10;FHgFh1S2FDSobVzUuUW//7uiFDlK4noFIdx/7nd8PyEJVyWLZXE88X0CBLeLRzf+FiQOVv8zYL3j&#10;ouX4Ql4tOidxJ0Zt/jg++f1f3+O5NMYV6aXia5THBcoS5xaHi4cVRTr+DHEQey7c/0TkmRLXJ+qZ&#10;PJekXwHeHz2HHBfFPn5eKfgKGOJpShx7TiTvz6j8f+7YQthFcat0EJwVbCyEWSwqzF3H/pwk0pIo&#10;n8XHly242okDaypWMT/XMNxanltz8CSW7z6EtfsP43RRGWzdMdj6h5Fa14p1shb2UArWnsxkemSt&#10;rcA+9wmuSw+cZjypWH8ylXEdx+qjJ1CqbcKnPvvhBdUB+NQTn0SduQonC9OwP/s0TpTk45lnv6fO&#10;iU/OrKZG7M3O4vEihsnBsdx07M04jQ0n96NM34rB+Tn0X5jF0MULmLhxGRPXLrLxncbUlXmMXZjE&#10;6Ow4vvPd76rRxz/84flrI//s33/+QbneSQCq/P3s5z/BP7791bj50ASmrwQxMuPB8LQbF8TM/IvH&#10;cPPhAcyyA567HsTVe3tw49YA7ntgFA88PIpbDwzg4tUwLlwO4SKvFZm75MMEOyaxYCzrJvpHDARU&#10;EwbZcQxNmhG80IbgKDuLfhuiV61xS8AyIkMFduOHN+NYYT7+9ZOfws/571f4JV7xhrdiJWEz+dCZ&#10;hbJ9DkrvFgWeC/tS/tJOyUeHRF2T9y5eLxP1P96WJT7QqVF5hhcXVCuPEliVMDwBdvlxXnuKbcXp&#10;DKxOzcSatBysIsyuIsSuzszBxqJibCguxrqiQmwuKcDh5jqkahtR7bOhpr0FK0uPxKeRzhRDM8dt&#10;MAuaPQSJowQYKqF7929FV7SaMFlBxaEEVnMWTIZz7ORKMNjfjDECRV8vlY7hVoxMiF/ABjg7C9nB&#10;yWipWJgugIuKsqx3sTnylaubGEEywm2YEDLc14ZRyjAVh4tTdsxNWNghsqMf16OfcfcSEGXtqnxV&#10;FpcAPez0ZMqwm8qlGIzwU7kLUrmPUvkJEaq9otyw05S1tmEq3128Tw87NVk7a3yAHTilk1Aqa3CD&#10;VD5lrczMnJ0daBsVIioUfKZeAqlMDbMb2bG3nEGISmQf7yVrbr3DYnGxEhFnFYofJdCJEaQ6AUiB&#10;Fg1yM48gSJh19RUxfipuVJaCvH4oSuVu3ouy159F80AqwuZS9Fmq4YjkYOVThB41GkhoIjwlyVTW&#10;YyuQtHGdWm+a/DOCwY95/GuUd1Bey/M7ec1EGZJDWUgiWCbNl8chdKqIIjBKEYCdJbgy3J3fMvoq&#10;+1PFC9BKuUxoPbtdPUNSxj3QXCesTvP85QpobGeRVH8SSdu2KijT5PLee7cQcnn+dh00OfvjI5Ce&#10;ZVj76tXY8flNKLz/GHa8cx3y7z2E7McIrZfOYcPn1qKmLwVN/azPX+O7JSPL7XyubZuwf/MWmG8X&#10;YN8Pd+D0+w+g7vI5dLbnYt8uQijT5OwmsIaqlMEvJ5U4NxUp61gh1j+5Gm2P5cB0pUC5IdKIMaYp&#10;lsVepvGQBus1a9Fyge/B55aieSId/R5ZG9egLBJ3+Wth1uXCpy+Hj0rbiTfvIVifRVNfJo69Zhcq&#10;YikwFedAX5XBcPkwN+fC1VKK1qt5WP2pZah2nEY7y271t/ks9/F+S/g8TOvOBzdh65f5/siUZVnj&#10;y3Jd86mVVLaq0DhRiHWfWoXSyDm0aYtR15FNWCogBDXCQShrtorrGjHkU4Py1nTk15xAQe1JwmM+&#10;3GKDgEqlO9JMaKiCjWGsfC9lpNLMvBGDS+JOotmeg3orAUqc64urCSqwlkgljFQYDVQADVTELbFq&#10;tAVLUGlJQ7M3H8ZIFQyMo7VTphUThCniB7S+I1NNiTVTWS2vy0KbpRIVLdmqTDQaPlvmbmjy9kKz&#10;bjnWblyNvNY0nK45iOhE50IrDvzLh9+DlLydSC3dg0yeK2w6RlBke9BdD52ngEDBOiH+HF2FhHCm&#10;zy8jK3WEZi0cfF5zrwlVbgNONxTjeC3rSFk2tuWnYVNRNraUsg4U5nGf99UzzUFZ8tICr4CwIx1t&#10;hmxY+e552C6I1V0xkmQkrMqHAQPLXKCzTvxY2gjMgWq02/KV4SUvQUBA1cK0eHuY33x+Pa9pdTC9&#10;HeloJpjKtVWEoQbCpxg7aiIU66i4y4isXgwvMQ9tkToFx7LGVe4po7FNvDYOrOd570z1oUKtgeW1&#10;xiDTxPqtIzxrmf9utk8Tc26MjFsx3N+BmQkH5sZsmOwzYCjUgrEQocDXiPkRK+6/GMRkTwdGCWwD&#10;YUKVrQyj/Qb0yhr+sLRprfA646OKNivBhTA+RsCcmXVjejpulXZixIJpAmx/rI1tXTPsDOfxCADV&#10;KiM9eqZfDCuJy7srBOd7J92474IPlwm5MwTRCUKy38x2z8F794irKYIN87nLxfaT7V8P67AAojyL&#10;1ykfBglWvFeI7XeA72O0m32ITGFm3TYYc2F3lbIfqYZWn4mCskPILD+MkvozMLvZ/sYIoGIoktA8&#10;RFAfJjA73cw/vitaAnmNORc1zMc2QlSsux0XRh3sZ/QY5P6VOaZ5nvoA7zU2QiHEy8idWL4Xy9Oy&#10;1tPCOiqjm7IUpjNaBU+M75xYz+a7I+vJ/RQBtnH2VzOTNgz26RDpbkaMcCdWfXvG9IiOtiPKflG2&#10;Amt+Ql6nfPScZF5dtGNshroIwa6b8BsjjPYN6zA+bVPTgmMEQPFtPkWYnb3gVP5mxfesgTBoNmez&#10;z6vG0JCWZWdDXx/Bn31TN0G6t7+J5arFJcKwuOWSD7RicX2EfewYYfrapU71QdntKmF+sV1lP9fZ&#10;VUPQLGZfLcaY+J6wvst7YGGdNEjdtOWyTy/B7EUXHnhIDGP249aNIG7fCuGxFw1ihhArrveuXw9g&#10;YtqqRlDFar+b4Cwu5/zdNWqqcJud7ZIpDZ5oDS7MOTDCuuB1FCMWa8DElBFemd5s5fvIMM0Wec8I&#10;u64c6Nx57CcrERxugbjQ0cmoMyHc4C5CP3W3PXu3C7CuwqoTcWBdrHTL9q8hElcCFhIix+Lg8HxR&#10;AHX3sUVxxcEtHqdI4vffgihl9U8A693PlJA7eUJgvRvWVRhenxCJ6+5rEr8T8d0td8LK70Q8kjaK&#10;8l3K35KHCbk7jArH34vjWSwvdM8/J5LmxWWciOPueJ8vC3l4J32Spni6/lhe+Fwirj/K47vCiSTK&#10;7S+RxXn3x8J7yVTgO8Jj4jbn4CmsPnQKm4+fwb70bJwsKMHutGysPHQSyw6c5Pa0Ahi1Fvd4JvON&#10;sMrrZR2vHBdoXX7gFMvxNM5UlOHeh2fx45/8QCkPAoWTFyaw/dhu5NaV4gtPf0kdl7+eiWEcyTyF&#10;sqZylFYXoLi5CL7+LnzhK1/Cf/zH7/Ef/4siW4Ltf/xetr/H7xPyh/j2LW9/M5548nP4+S9+jn9X&#10;BoAIrQKiCkbl7z9VGhJoqvbvnBM3K/+Jv3v5ffBHWtXIwvCUm426S1nWm7roxdXbUdx8sBeX75VR&#10;US+mxan3jTB/x3DtVq8aaX3kJVO4/dAw5q90YfqCF+OzLkzOexguqPyZTc45MXPBo9ztRNnhiLXZ&#10;zu5KbPr0Wmz4xGpE/e04umidnBp1+YkGa6d2Ek55/L0ahH4VUul9/79+guBwhGUdfycWv9+LJVHm&#10;iXZp8X7it2zvfAhaOJaQO/WUACvlKyIfOgRa5T1QU46PM+yJ81h6gkBMEb+8ywiySynLz7COpGVg&#10;6fl0rMnMxsbcXNxTVIT09mZU2w1Yv269WvOYfKlSTRdVU0ivEFZc55BWcBwrxUBOkgapZ3cjRAjt&#10;oXIbCVRQCarF2HA7xsc7lOU/GxVQZ1cJFb4qZZVaHJj7qIz7g1TIXVWwWkvg99agn8Aw1MsO3deA&#10;Xn89JmJ6jAZbKFQAqFAMExwj4Wp4vIRLH4GCnaefymb/iBFDY1ZEqRyIM/0glTExze8UxYadrY9K&#10;VW+sCZNUIhLWL6V8Q50NyHqQYC5WdQmDZ+7fBbexBJ1UkK2WPOUQXtbpiHN4gdsQFVUxpd9HBUs6&#10;erEQ3NtZD8c8oZ5Amf2Ko8pX4Yonlsanxn6VoPRNDZZ+Kxl2glT7VSr1P9Sgbj4FnvYcWKjYhh3l&#10;aL+ZhTVPL8fBd2xBx2gGGsdSkTW5F2s+sgxLCTfK2i7hTwGBTPv9FeHrl9x28Xcp5QqlkfIfFBkR&#10;1HKrJThUMRzhNqk7h2Un615ZhgKq8gHiyG4kRRkujWGqTiDpGstYpgkruI1L0kWWdTXh+8ASJJ1n&#10;2I5zSPJkQLNyKZLs56HZsRJJt3j8Gd4zj89bxLw0nkHSEt7bdJrX857HBWj5DK/jMb4vMgV3+c+W&#10;YiWfbcUsr3u1Brs/vBmH37otvrZU3i2xZMx82vfardiyZS00sk73YwS8d67Ejqc34kjFDlXvTr18&#10;P4L91SznItaJEjXl0DNGQLmQgdjlZrT+Qy5OvmsPDr9nB1Y8vRR7P7IFKe/cj6K/OwXXZCWaL2eh&#10;PZwJqzkfNluxcsdhJaRodQQGXbpy09RHRX+cSnhvjx6ODipqrVnY94ZNOPfyg2ioOotmAqTTWoG2&#10;WD6aZ3NgHijF2Rftw6qnliGpk8/t12DVW5Ox+fWrcejNO3Hg3Tuw7MtLsP1dG3DwbTuR+7LTsMzW&#10;oO2+EpjGqcDxvdARGpoIrIX1KdhxbAXW70tGZsVRwou4g6CCyjrtIGz1Tdng729X0zatrIuugEwN&#10;rlXr1qxU4GR9qsFPmHbmoZ3vYIuLEBquRAfPySisidsOWbvKd7e85RwV/xOoNGTB0lcLBxVcD983&#10;W28dajty1XTZnLpjKGxMIeRVo4X5ZOR7FRzRM62FWCJ18+RWJO3doAB90/b1OHJmP7bujo+yrt2y&#10;Et0TAdU+yt/7P/QuFDWeUdZ1y5pTUKtPh5nvm0y/lSm7HoKMi7DuJHw4egxo62xCiakM2a0FOFuT&#10;iW2FGViZV4QNReVYW1SMVYVFWJWfj1U5mVibl4YjTUVo6rbCNuxAu0y7Jmj4Y5Xo6i6Hg+XqYj77&#10;elph5bO0UjkuazuPnOpjOFOwC1lVh9FKRV3PcrCxjdHaClFadxL1+gw0mLIJsAWo68hQgNkssMlt&#10;i1gmZtsgAFrenqoMM1nYdjTyuIywetlmdArwOovRbMxGLetXvYyma8+jWp+moLeNEFBvyGTcIhko&#10;qD6K7NrDSK3ah5SinSjVnkaLI48AX4bIoLiuYR9FcBuW0Ty2bWJYyGspRn+gUU2PHevRYZAAe2HU&#10;hln2m3PcPnKzB/ddDmGc0DoswDbhxDTPDfVoCS4ERlspzMYcvk+ViEVbCKsm9ASbWO8zYGpLVwaP&#10;+tm+DvJevcw/X5BQQwAUY0pinKmbbXtfuAkXCbjXZtm/cjvH+Cd6dYh11iDI6wcIvX2EUS/zOEII&#10;Fcu9/UxLV2etkn5Cp/j9DPO+PvYL3WL/YMqFEUJkhGnqV7YvTBgYMsLBdDbqs5mvpegfM8Phq0Zq&#10;5g4cPb0OGQV7UNmcinaWr1i7b7Tmo4Hl0h6sQiPbC5nyKs82Sdi/93qUbXwrOhiXlWG72U94Wfbi&#10;LkgsG3vlYyjfHWNnkTIW5OV7MzihQ++EFp29PBerQaC/EeG++IjnlPiQJbCG5H30sh/pbUW3WLHn&#10;+xQZaMTFGz61nnN8Sp6pFkM8d+WKlzDpwCxhdJKgNnfBgUuXmYeUCwRN+WA7P+/E7Jwdw2PMs6E2&#10;DI3q1b64ektY7I0RdMXoULBb+kaC6bRJxTXI9zlEWJxmOym+ZGdZtjINe5L52RtqQCzSRIhvVVOm&#10;zaynAbYxLo8ssalDgDDr7WZ/zTxpIhi3EQzdhOF+3nto3Mjy0OHGjQAefqAHE/wd5P39oWoMMn3i&#10;X7tngHVGZkkxbeIn3Utdwcm2yeDMhZHtk6WzkPoB68JIB+67ESK4OhVAj/D3xaud1P1q0OHIUaOs&#10;YqAtzGfppX7RybbOI54KZLnQJafyId1EcNURiDdvo/6yZMUarD5BRVpNcUsoU1T6qRwllKjF279E&#10;nlvHFxe1L6DFe/2p0dS7fytoUmkSZT2u6CXi+lPTPf9vSBzw/sIR1oU8EN+dkh8icbDjs0ueCdyI&#10;sirbheOrEnl3kvCXCP8nRM6JyDWSlufS+Vy+qTyVkcvnjV5KPZB8jx+7O86Ey5nFx/8rWaW2spYz&#10;/iyJdAvA/nFdiKdBhVF5sSj9qsyfS78cT9SLF4RVGeXkfcXdTCKPJU6V93eNlEm9l1Gvxcf+O5K4&#10;dyKNymereoZEngqopzNPZe0qjzNNKj8YLg4mcSNNa4+ewXqGX01ZxXq0mtesPUmIPZGpRuLUdGix&#10;YnxI1r7yOjEWtT+F4HsEB/NO4I3vfKNSHgQNn/3hD/DkF5/CD34o03zjo6CTt65gw/Ht8MVc+Lff&#10;/Js6pv4WWPK7z34fX//mN/H1b38L3/zOt/Atyre/+2189wfP4Ic/eRY//tkP8ROKuEj53rPfxbM/&#10;eJa/f4Kf/eJn+MGPf4jvfO876ppvffc7eOb7z+B7P/gufkSI/jHD/+jH38eHP/R2QopWWc8bGHGg&#10;hx1ULzvnsVknJi+6MDRlQS8bxFFp4OfdGJqwKhGjBoMTNvSNmniODfzlLly/vw83KJdvRAipIVy7&#10;L4YrNyMEXA/G5x3x6xmfuNqZvMDO5pJN+e8MKPctLXCMN8NypRWWSwYc+dAhbHxgCzYWH4Amdycy&#10;Olrws1/+grn2BzWF+mxtO5L2y8cB1rWF9+TuOqDKnWUq2+faKZm6Luek3sfPqTqm4mAdUSPwEl62&#10;Uh9k/6yqszIaL0a7EuAqlqoT9TvRrsr0d3HLtILbZYfPqHstS2E7KXI6nQCbhVWp2VifkYv9JVQO&#10;DVpUmNtxYheBvGIPNOJbUYz6UAFdszwZW7euQ0F+Cnoi4tLFhKkBMxUhM8b6LJgaYRmNeXHxUgzz&#10;1/oxcbkbkVEXvD0WREb8FB+6+h3opxI7NhVG36Ab0ZiZnaoTo2NuTI64MDPiYUfahpivSSlXY+yk&#10;BtgxiSVh8c3WxY7U5yN4it9MlpHVWQE7QbWDsNncdpbA7MQ3v/llfO9738RXv/oEZibtiLrrEfaw&#10;TN01KJo+jqUClfLx4dsEy28uQc0D5zES0mKuz4o+v6xfalDS293E+3dQgevAcG+78v3Z01WHgVgz&#10;+nvbEPARjAm62p5M6Iep1N7IxrZPrUfTY1novEBFZ5QdszWdUHQeNnbSdnb6TipH2sF0rPzyct4/&#10;CUu+nqxcwqx4chnqI2lIeemuuG/LL1KepMi/3xIwxVL1Ze6vXAJNyxlozuxA0ont3B5EMstm2XuX&#10;YNmPliL58wTEqwxTcRLJ99YjyUrglHWpmauhifC5f8PznxZjTYxL1sP25sbXr07JmldCK8E26d4a&#10;JBnOIZnlnrRvFZLDDHO7FppQATTFy7GUsLpEpi2/ifHtZhyyHnUJZQdB+UQykvNXQtPPc7Ku9Be8&#10;j1hF1qxAki8XSel7odnIsO/lsWc1OPzmLdjy3jXY9+4tMA7l4sRNgmkWr1u7HkmlBOcjhMB/1iDZ&#10;RvgVCP5WEjLfdQS9fiqK0Xo4CQz+YDUCVKpE2ZGp3pcvuAmc7VTwq9FDRXKE9dRHpbaT8NcTa1Mj&#10;KeL700bFVIDV5S6HmeDQ1H4eRnMBXCxTD8OLtV+7thTpkwex9FvM3y8sxY4PbMRmpres+RgKrMdQ&#10;1ZCKhsIzODxASCOcq3WxfK6t74l/9Cq9dQYNfekwDBZTmWxU6/5kCmYX65BLpjt6S2GR0U5uHTzX&#10;xHp8LGszSlvFiF4FWt0lqLVko8VTCJ0YHjFnocZwXq2FE2NKPVQau/qa4SHIeKN1cXciVLZFeWvz&#10;Fan1rDqZih+phL23nuBaTlAS5Y7nCB1bZDov68/Rc3uVv9NGxrv3yE5s37MZtaZM1JhkdJbXuEqx&#10;d+82FfaObGbdyNurgFV+n8w4DFN/PY5lsO3g72Wsq7FJX7zj4N8/f+idOF8iQEHoJyAF+E519bTB&#10;7q+HzdugjOpZunRoc7Uip7kEh4vTsaMgDVsLM7ExPwvrstKwITdnQbJwT3E29pRk42xDPpoD7fAO&#10;sVzZ/g/P2tAzboKHCrQ1IMAh/k6LYHYJhDTDTSXdwnZER8XcSHhyy9rovnbmWw0BUtZzFqK2PZ3K&#10;cilCfP91rCey3lT8rpp9VdC7StBB0BYobRRfoTwvo6MtFFmX20xAamC9EoNbPl+NGhWVtadi4EcA&#10;tqu/XfkrFx+tVa2phOJ06KwFBIYydIYbmL56WFlelqAY0ZG1fAQTPkugm0o/wV7qrIMA7WP4GOOc&#10;IvzJyGo34TBEIBsiXMqU3CszblyeceHilFOB5NVpN+bHrJgZNGN+lFv2rd2Ew9FoG6Ih5gehWvxk&#10;9zFtY0xvlCA6ynbugStB3E+5MO3AHNvTST5PrJdl5SqGk3nbN6hXRofEKE8v6/WsjLISJMf6tJge&#10;MDJNFYgSMsdY3gNss0d79bgy51WW5KfHHOiNaDFA0BYZG7KyvbVisE+P2Sk3rl0N48b1bly46Mfl&#10;y0FMThO6xl24PRfALMNKXANiyIzpaDfloKzuBPMzjTBUrtYgd0YI+CxXI/Orw5iLDoJZY8t5NGsz&#10;YGNeOVimIjJLRwxt6W0y9bwQTlnrTbiS6ahOgqk7XIEuvld+vj9iANDXw/5ohCA21KIs//oYvn+g&#10;nfBlQIjtknxYCPF3YIB1q6sMAcYjM4WGh9oxNWnE9ISZz0GIJIxemrbgwqQJt6768KqXjeOVlPvu&#10;DeKhB7rx4scGcfN6AJcveXDzVghzF1zUh7ToHiSgitGncBXvX8V7tWL8ihtz9wYQHGzi8xDMeUws&#10;HEejDWoa9jDruPRhUfaf3Z31yqBSP/NcDBVGqW/5eU6A3iqzO2zFMLBO2pkvDva7TpmRsLCOtJNQ&#10;HBsWS8tsf3qbMTJEfY39s8GRp0ZFvWyDOpknZoa1e1l3g+yjvUVq2Y/4Tw/FGpQ7uvEZi5oh5WIb&#10;Lm6NrPZ89dGwvSNDuR6KDLZhluB6/f4obj3YgwuXfbh5uxsPPNyPy1f88PKebe4itfbbHiWsj7Rj&#10;+z2b41OCVxJY7yhhC0rXXyqJ6+9sFxS7pdzGoUhA5C8TFY8o/wtx/i3L/wRYZQqwgrEFCFV5v/j8&#10;nfhlhEXgLh7fc+D154F1sUha4iPAks64LE6/xCPplrKSNZt3nkegi2UoYRJxJdK9OP6/tqi8ELAU&#10;hV8Ucd5fZMURPrMo+nfJciU8xzAK7ChqNPKuPFP5lriHxPe/JcwbblXaFvJOfWgQuCBECIDE12QT&#10;VI9mULKw5HgmlhzNRPLhDCyhCMSquJieNQy3Rsrl4FmsIpiukvgJInIPWZ8rsprPufKQrH2lHEzB&#10;mn0nCK4nkHSc8HHoII8fw8tfFwfXxJ+Mkh5rKMf69EPI0xajb6oLTzz5iYWz8b9Pfe7jePTlD6NC&#10;24gqfQtKOxpQ0FqASlMRHISK6IQRUTZEg+ys+ggiYl2yw19MKYOZHbEl1g4tlcAKUyUKWwtRqS9H&#10;vbEajR1sJB3ie1OP6VEP5qnk9A3ZGI8DA+xYJ+d4jA3X8IQB/WPtmLlox6WbPkIoO61LXgWeE+yQ&#10;x6a8BKUwLt4IY3TaiRF2rqOzLozMcDvNzo3bsRkHhifNypKfuLQZm7NhbN7KrR0D7IiHCDwDYy42&#10;lnb0jPoxMj+IodlRdNjd2CV5vecoku45jg987NMqT2RUOL2xA5qdh1m34m1YHDQT5f9/SmRUNb4v&#10;dUi9i7IGNlGnFkTqw0qpJ9xXa6OlvvNaAdklvCb5eAaWn87G8tQsLDubgQ3pWdhfXIAqlx6vfPUr&#10;UF1ajp/99KfqWb/4xc9iftqHSULo9Igbj96axec//XF88YlP4Uuf/wy+/pUv4POf+xQ+8pEP4n3v&#10;fw/e9e534D3czt6+itf805vwsc99Eh/9zMfwwY99EO/54LvxoY99AJ/5/Mfxmc99DI++5AYivRbE&#10;+i0YnXBh7mIIQ0MWjPQ3Y5CKWpSdYA8BcoAKZIgKWWeAin9XExzeKu7X4fNPflylcfHfL3/wY3RO&#10;VGPHRzZi14c3of5yOu55P8FCRsyVX9A4VO1+/xY0X8nAjo9vxtYPrYe+Jw9hwq10wrI+poci/kD7&#10;WIej7FhDVIZiBNc+KmgO8enHjl0USTM7bPHZJ1+4Q7FamK0ZaGs/Db05HVs+tBppr96HbmMlDrx9&#10;ixrhVb5JCc7Lnl6KKsJqoy4N6963EmdjO7Hu/Suw88ktaBvLw1rCngBAkjsDmgcbkHShgvAat/Kb&#10;fJH7Y0U8vwTJYsRJDAUdJ1hcqYJGRskH85GkPYWkTYxDy/v9PcFXwOojlCz+DuQRcCugmSCs5hMm&#10;966FxsRz2ymnGXY/twInW1ZBY08nnKxG0kO8z694rbjKOckw+fy9TcLx2EECzOZl0LgIpT7KN3ju&#10;nTy3YwmSio4xTUxXOe8hbnk6BEJ5ro37BNuNn1+Fpe9huHn+zmIelfFdk+eWeDMJq8eXIunIbiy7&#10;ZymKu06ifTIHqz69HOUzp+C3EfiobPu8FWpU3EeoiFJRDcu6N4KJn4p9iEAYISzaCSVenuvp16JH&#10;ptYyvBgiqW5IgZ4g1RLIVG5l7DrCZLg0viRApmlLfRH5kQar3YRyUxL2eLeg1puO5V/nM8sa2G8z&#10;vTIFWEaNE8Kyrn4onYp5O2JUGv1UrlwEqTaCaL0hDVqH+F4tU1NGxXqumSDrjDXCOdCCNiq61VQC&#10;6+05ynVNm1umoOYof61dfQ3oHaWiqdxU1EHcZdi6yuEbaIKBymUTFUZ9lG0wFWxjqAp1oVycCxzA&#10;nse3oKYnU/nlbAuUwDpQj5KWNCxdtgQHju0kIGdh6fJkbNu9kYBczPuVYs2a5UiynkXSfbXQ3KhG&#10;8u2a+Hrj7auxjOVTayiCe7wdht5a1HuKsVEsBrPsJm6I7YT430c//QEFy0H2A93iDq1HzzIwY+5S&#10;CKFuA6qb83A84yj2nT+CPTmpuCcvE5vyWf8LCrCspByb83JwiOfPlmWi0tIIU9iI4JgXUQKOjPT5&#10;fcVwOfPg7cwjhJTA3FkFXaAVLb5WAkw9unp16CbIeQhNzrBYS2afFKyHgxAbJOiOXw0Q+OsI0jrm&#10;JZX4AQNhuhal9SeRV3UYJQ0n0UBlWkdQayOUylRg8YsqW3FBI25v6q05KNaeQUH9CTQ3nIXNXISA&#10;n3ESCjrMhdCzrRDLzlWtZ1HemIJ6KugGexH8kUZEYq2spw3KN62/u1Y9g86cpQzK9RJ+XLyXwZAJ&#10;I9sJcfV0ecKBsIPQ6q7ADGGwm7DRaS/GIGFyhFAcZl0K8n0Qt14XphxqFHSIzz5GCJ1hO3ph1IxL&#10;7PMmeK1NpvgSts0yMsz7hH3VbAMrMMq2dpxt30RPOyGXoDtuweQYIZRpchCkBUpaWT/FNZHNW6xm&#10;pwxTB5gkuE0Oxy34xgjtl6dcuDRhw4UJO67OeJQlWpelBCFfPQKeajjNJfBYy9Ef1uKR20N4/EXT&#10;mBY3aITpKxcC+PtXXMKtmz2IxrS4dz6AV80GcTNqxM0BKx67GsW9lwOEwQ70DmqV71PxsTrAd22W&#10;6X2AoHuTkDvTzTyJNsEba1LGtxwEneiIXlnPlmmlNkKeuIrSuwpg8LA+sy67e2vgiLGPIRT2RWoJ&#10;6x0YkVG+7hqYvAUw8j108N318N0LBOsIXrXKvY2/m2A4boBnoFktRQkT2sKhCgz0NmK8rwUXCKsP&#10;XQvgkRtB3H/Bi/upx9x/2Yvblwlo1GduXvHiRQ/14oFbEfa31Ht62A/KmtZhnRphdbNdEINKBtUe&#10;ZKHVlYUGts8WplWm+bcaM1lvapW14b5Ym1oj3NPViL5gM4YjOgwyn0f6TAjyvbA7xE8u4Zrvpaxd&#10;tpmKlS0InSEX9e1pzI8ihMeYt7NWWNiONHSIhes0GAn3Pf0tuDjrYLtai7yKPciv2kfwL2I+lrNd&#10;y2Iel6vlOyPTZmU80eYuVEt0evv4PATdCOFV3CeFKTJqO3fVj8EJi9LT+njPSze78OhLx3HjNsv4&#10;VhQT8kGK5Sz+3LW6DFS3pMLCdtMZqOZ7U4udO9i/J61YrUafRDmKj+LE4SQBXP9tEUWb24QkoGCx&#10;KIVvQdQ9ZSu/E3H8PywKWP4EsCae80+JKKcCOyoeUZy5XZyXKswiWQxdInfHlxA5l4grUT5qe1e4&#10;hCyOc3FZLT6+WF4ojr+qyEgut6q+LDxHPJ8kj/5YJO8S+Si/Xyjv/hppj8f/XJk9l674/p2RW4Z9&#10;7p5SF+L1IW5c5zlJGIqKAzBFzlPiZRXfl/jVCBq3shZSvasShvEJxK8k/Iq/11WH07FkXwqWHTyN&#10;jafSsTM1GztOZ2J/WjYOEFi2n0jBVkLt2dIyKjpdGLswju997zsLakf873e/+w0ee8k1jIzZcOtG&#10;CDcu+9XIxgwb28l5L7pHzHASMKyRGjZy7AQ6S9RaJW9vMzwEkC42vhE2vt3sMCIDWioR9VQSqtkQ&#10;11EBa8TISB07hloMTxEUJloRGG2EZ7gJvkkDgjNWxORLIxvKUW6n5tzKwfTVWTfmCKIyfWb2slsZ&#10;MAhSKe2fJqRe6oJ/yMT7tyPKRq93wsxG1IKJOULqSBump/R46KYTNy6ZcfWSA1evdeH6fQO495FL&#10;uPzIZfhG+5FWW4096dl41wc+oPLgme8/iyqjG0k7DmPZ8YVyUOUVL79EHfg/JYvrR0KkPiyuZ3cf&#10;FxEfwGp/oT7FXUOdxWq+S+tOp2PFyVRsyyvC7qpqpOi1eNfHP6ae94X+/vCff8H65P/i75e//AUe&#10;vH8WMZkO3GukotSB0S521p5W9HtbMRzQYrCLilmgBY8+MIsPvP8fF66M/337O1/DP7//LfjDH+IW&#10;sX/5k5+i/FWs698gGAloyDRggQoCa9yXaHxfACQxNVX8jBa/5BQVNMJyt0yN02MwyvoS7MB4vwuz&#10;o35MDLoQ6WyG21yKLlcFIoTVLicVU3bsASp7AcJSl6cMDiprPnsF7L5S6CbzYe+rQPmF8zj2ut04&#10;/JYdWPHFZUj6bhK3S3H8xdtQbjmIqugJHP3kLiR9kOkVmEtmmqoIbrfrkdRykscWIK+IIqOkqTx/&#10;ZCeSnITDUe7vJzBeJ0zkxn1kCvCp8Fn83UXgPcu4CdJJBYeh2bUFSWKh2M7zByiOdGgOxUfLNFtW&#10;Q0OQVWtb8w4wzBpozvB4MsHxCCFVRj3BrdxT7iPnPsy0/ZzbD1COEjw1jGPvrvh1Ynn3Uwy3U8Lz&#10;ymM8lkEArTvDtCVjzbtX4cxHD6gRVDXFuT2Rdu4fYLwEVg1BVpNPEDqxHcmVGrRdykbrZDpagudg&#10;ooJmd+ZT4SqHh4qnuF2yUDlyEkg8VI4tzgp4vGxb3FQqnXXo8VF5p+LWS6DpDbWzrEph0hFADPlY&#10;96HVWPuxlajqPItNH+b9pI4IsD7DNHQwPVv53HZuJ5Kw/LPLcGhqK05f3Ye8zsPY8o41WPN5Aq4C&#10;V4Z/VoPzrz+MftYjHwG0+Pp5WHqq4e1qgcEphpfq1cieuBDxsl0Ulzc+KsYRKnRmpr9elwoP29C+&#10;SSMV7XqCUp7yf1ndkYp2nrdHa2DvroatuxymUDFMwSJltMjeXcFjlbBECcEEqorAOWx533os+Voy&#10;ln49GUf+fi/MkQY4CXpinEl8eJoijKOnCjYCrGuiBSl5h1Rd2LZ/Y7xOyAcNmWJ+ZBN2s+5UFKao&#10;Nr+fbayMHnojTdi0aZ0Ku2rtcmzetQaxSb96F+Xv45/5FyrV5wkD+XDxGcOTTnRETDheVYhNWRlY&#10;n1uEdXkl2FRYiW0FJdiRl4ddueewJysFp0pSUUd49vc2wBWuIYzK9N1CdFBpD45p2T9oYSSAtBA0&#10;tAHCf4TPQ6gwEDTaGEaAXR+ohI7KrTlcBwthVeetQllLOvOxkn1TG+zBRmhdZWiRKb/GbLRZ89AR&#10;qkMd4S2/IwtZbeeR2XIOZ2qOI4UAm1pzDOcqjuB86REU1hFAG85BZywhiJvQHdMTlpyYGrUT/uoJ&#10;j3xedw2c+nxoq88iaKvA9KAVc2MOzIw6MD5koSJuQifvZXOWxv1LtqfDT+gWi7k9XQ2IMp1j4VZc&#10;GrYR2vy4MuvFFGE94K2GoSMben02LMY8hFkWEZl+66lUZSPG6Hr62giTrF8yVZXl1EUglynA/QNM&#10;54wbUcZvN+UjGmrA8KAR3d2tyuCSWNaVJTOj7EM7CfMjkw5lpdhFmA3x3eruZvs82IUWXRUOn9iJ&#10;lHP7kJ5zBCWVqahvy0E/ny3UrcWArGsdt8HnqYLbVoSQjLiGWzAb1aLXVYUeQqtYDw7xfQgzfS7C&#10;tpPl4+dzxASkuO+0lymXaEHmpcdcxPC1mBg2o7dfhwH26RcIfyE+p8CLzDZwsqzdjGdo0ICZMTvB&#10;18++3op2YyFq2zJY9ueRVX0U6dVHkK9NRak5E5lNx9HgZR3qqlBrkcUwltFdyjgr0cl6FaFuIpbr&#10;e/kujxDcu/meugisdk8xYgSy/gk9umJsX4bbMExdZVgM+BH0Ri66MH3Fh+l5Fwb79Rjp0eHmnA/X&#10;CNL3Tnjw0JUIbjJ9l1gWY8NGjI6ZMLswFXhywoT+PvZ/1JcuX+3EwESHGu1scBEo3bnQdVfBMdgE&#10;k4xqSjoJyy6ZIdLThsmLnegZMSAQbUSYdUGO6S35MDiK2D6Wo0mXiaLKI6ioP4V2U66yJOzvrqOO&#10;pIOpqwwVutPQd5XCP6lTBtqKjGdRZj6PKnsmys3nUKRLQbE2hfvMS91JnG84hOLmE4TZfHTyXZJR&#10;/15fLYZirRigiAVmD/tGcVkn09qvXfHjFbf78errvXjR5Qje9PhFXLvoV8YcRRf0ML+VdXNCrjtS&#10;h+lLnWptr3yEdDGeARnEGO9Ahz1XWViOG11asYaKcFwJj4/kicIjSs7zlaL/SuIKN/fly79SlBag&#10;VY2SLSj63JeppAlfqwlZfH3i92K5E/ffsEga/9IRVnFxoqCG4WQqYHxUms96RzleUFAZRuWZ5J/s&#10;i0jc6pyEXxznYhHFVUZJJX3xKYX/ZZoWzsfLST4qcCsKOn8vDicwufj3/wmRZ5Y0KIBT+SvP+ifq&#10;wsIIa0KhT4iafn7s+YCv4ua5u4/9V5LI5+ffm3m0AAlSdgkoXcnjMroqo+Ay/Vemd8bLNXFvhk/U&#10;a7lGHV/4rY4v1CEZQeb2+c/FZ12IR34rUD+Szjgy1TRiVYaMQ9bBrjiYgpUHTmD1vqNYf+gkNh9P&#10;wabDJ7H2wCGsOXAAG/bvwqrtbAjWrkCHy4Zf/epXCypI/E+sDj/y6Lj6AigjCL5II0HUguBQB+xs&#10;vMXSpF2+GItCxgbeP9gGX38blbQaOMK1VEKa0cXf/v5WtS4hxHiGxy3sXMzKKFLPSAd8PS2wU1ER&#10;k+bBES16ZozoZSM6PGPCzCUbLt/rw+37Irh40c6ORIexKSMmZ80YZNi+oTZ2tB2Yu+TEzfvDuHY7&#10;qIwDiCl6keFxIyambJgcc2FilB3KIBWImRiu3H8RPdODSK8oxvI9+7Biz2E89eWn1TP//ve/x2Ov&#10;fC2SdjH/mM8ySyRRTqpO/lEd+GtLfK2y3CdR5vFpxPGZMAmRsImPH3FL1rLPuqdmGrBtkbZYvTNn&#10;lKw8eQ5rzqZj9elUrEpNxfbiAuwmqJ9sb8Hb3v/P+MYzMv37+/jBj36Ab37nm/j8F55Eq8MAjRji&#10;2bcfS0+kILW1DdUeJyos7ThXfA5ZjWVo8DvQ1OVGXacd9QEHKlxGFFtbUWRuQqvfhPf9a/wjgPz9&#10;27/9GteujqOphYqFtpRKfQc7qiFcvDaGb33n6/iP//iPhZDAb3/7b7j/vln4fW14y5tfvXAU+M1v&#10;fo1HH5kjMNYgamvBg/ODeMmVMUx0mqHtzsE979uoXK8YYrno1rJTtTdi1K/FfK8DEzEzQZXQ3C/T&#10;ne0EGtYz8f87HcHMiBeDEQOVJSp9VLR8jnL4nZUIUjnsZn0W9zl9Mp2YSlfYR8WFSlmsq4kKfRV0&#10;0wRaKsCd+hqkPkwIFFD+BsGHEJ36+F70uAgkL8vBqlPi9oXnFoAtqYBbcWFzlnKcoPhZ/iawJR0l&#10;RBYdRtJ4EQHvNDvqZdAsJwzKmtWxIiRtW4ekwn3QPNKgLPAm6TKwhJJsy0MS320BwCSZIizrTDsp&#10;yQSTnrgBpiQHw+sJtoZMXpsDjYysbeP5FIYTY1CSnpVMx3k+hxjbodIn7naS38Ln+SmP/5jya4aR&#10;UeSnmKYNfA4+T9JVHn8jtw7Kh3muhHDXx/O/SsL2f12P5T+JT21e+vMl2PjR1dj8urVYepIwvk6D&#10;tKED2L5/Hc6c3AWXpQguKr5uZ5maImmmomUjmFkIrSJuKnTibiEQaSFAEGj8zfARWCME1ZifkOpv&#10;QdTbgKC7Hn5vPaxWApCRCqohB41tmax7adj32CYkEZ4PvmIndvwTQV4+avyC6f5hEpK/Hn82BdiE&#10;0+SvcPudJVj56eVIJhSqUVaZxi3Pz/IteNEp5D16Aku/sQS1D+Whr4egIdZKCSkBKrC+XrabbAdd&#10;VLTFvYqVIv4HI1QcA1SExU1Ns41Q4i2Mt6cMJ7BmpDJpkTXjkQq2r1UwBEqgFVhnfTMSdkpiZ3Hi&#10;3j1Y/hTr1MJHmWSmOem7BOkHj8ForYCOkNcaKECLrwB17jzUUgluj5ai3JCBNetXYu2mNdBHyrDv&#10;0HZs37Qerr56mHlvcSOlprsO6dV6tzDbe3NXLcoJA422QhQ2ncUz3/u2eh/lnX3LO1+FVlcO097A&#10;NFbhXM0Z3JN5CDtzCNN5OdiUX4ANecXYUlKOHYWF2JhxHnvyUpHVUoJWnw5Wwo3AtTyv3l+6YJyI&#10;UM4+wRSsUOt1Kwzn0czyNxFQdV3laOkUv7JF0HXGXdHYxJAVgU5P+Gu1lBBKS9FsKkZjRwEyiw+h&#10;ySDr5WrQbi2A3lGA0tZzyG9LQ61TfNVWopIAU2rOQW5rKjLqTyKt8iif8xzjY34TutpMhfAGW9Dd&#10;b0T/kBEjBCqfpxbWjkJYDfmqzej2sVz9dRjvMWCW8Dnaa0Cno0K1JT7G08m0GQ25sNtKWE/aMc6+&#10;VD7IyhrSoL8GIabP6yhDH+FVRs16Q80YiLLvJexFGL9YCr5EQJM1rX0Btj0mMX5UwXaLQMX2aHyA&#10;/d0gQSqmxTQB7uKUC5MEvtlJOyYmLOjpblGAGI2xT2Y75hTY7tNxvw0mWzmGx5yI9bMNjOhhd9ah&#10;tDINZdUZqKjLQWVDNmpbc1HbnIUmbR4cBJbIglsUMaBkJlCb+Y71EIzFz2pUZj84+K4SLAf72xHr&#10;aeW7XIAOwpMvUIfePvbfvPdFAvrlOT/TbsaYLEWZsmN4hPk7aYOf9cnAd1/8c4pP0zpjGtotubB6&#10;StjuVqp6GhKDfEyLi+nXteQS8AthZ14F+IydhPMGY65yL5RVeQiNLF+DGMtylSi/x3qWhd6YjQ6+&#10;D15fmVp+4PNXEaSb0CP2Eai3iIsZNQWXUGl2FfD5T6rRcfGjOnPVixjf45Asbenje8L0yrXTE9a4&#10;VWFC9siADtNjVkzJ7LRoc/yjA8OJxV9lFV0MBlJ/svG53FLvXYVosGSh0ZGnwFVmsekIzUZXMVr1&#10;mdDqstGuzYLJVIAwyzPGMggzXidBUKb9OlnHHKxDoSDTMePBxLRb6Vtj1Lv6WQ5D1LumL3iUEUqZ&#10;muvtbYAjKlbHi+ET13SjWlS0pSCzbA8ajelosWSjSdLBdsHmLUGnpxyD4UZcYHldZ325OeNFb1cD&#10;yz+b70OpKo8+lvX0hI110Iz+YCPuvRLA7WsRjLAduXkrirFZG4I9ska4CTY+c7MhDXbmf5j5bWAf&#10;ZuXzyppaN/NG1neLC8WtO9hOC7DKWsi4svM/lzgQ3XVcFC5R3p8n5yBrKhcf+6Pr/sbljrK4IAmY&#10;EDiMj2w8F1aByALcKUWXEgfQOMi80POLcipxJspkcV79pSL3U+ljuhJl9EJh7j72f10EliWPKPJ7&#10;cf68kMRHpuN5v7hcFDTeHfdfKKrMGNfifIrfl/cUkGCdTtSBO2limUvaVy8YNEscXxxG9pcKbC7I&#10;HWD9b4g86506ImnifRLplDoXn/6cruqYTBVVayJZB1YdTsXaw2fvyGoC7brDZ7BGLCwfToFmxx5o&#10;du7AI4+/RCkjib/vP/sdhKl4mURx7KyGlY2uhY2JrDGQr9/i98/JRtcZa4j7sQvWKkuNRja2znAd&#10;3NF6Kmz18HQ3IzLgxMhMN0ang2zkTQixcesZ1qopcD0UX4ydRqyWHUEb+iYMCPGcGAMZnnNj/IIX&#10;U/MeXLjiw703O3GFEHv1ggXXL9pwiYA7LusnRi24ebMX9z88yXsE0Bk1wd8XQu/ECMYuz2P86mWE&#10;JqZQ0WHFil1U7tffg0888eTCkwLT9z6I5btOYvneFCw/tFAm8v4IHC4A4t+aJOqYglUlsp8aF/kY&#10;xjJeeiQFKwitywmsG7JzcLRZ/LlakO1yoNznQYXXiSJLB/bkpmH9iX04WJgFXSyEM4112F2QT1ht&#10;RY3fj9ClWfRenoLOb0Sd00BY9aAp6IV/fgp9992AfqgHJU4TanwONAQ9KLNrUWXV4p0feO9CDv/p&#10;v98QUl/5ur9DXWshmltL8a53PjfS+pt/+xVuXxlFl7MaowMWjA4SOkdsGKKC1SeGPbrbEfLXIxZs&#10;Rn+0nYpBA6KhRuV2YZQdpbhJmBiwYayPikTMQKXOiLkxH2ZHfYTSRl7XSsWQSkdnPaJ+wg9hNEIw&#10;7XKXw2GiUtOeCos+iwplCRzmfGV91tyYi6Lx48pIU+rLD6L4Mt8hWeu42JgXtxmPHVQWdMUHaPIQ&#10;gaeWIsaXfkPAEGNLmiVI0p5EUne+mpYpa0+VZV8B1tFKaDIJp8sJJOsJeFk7GJ7gtG87lhzl+zrA&#10;639H+SXjlFFQAS+5v8T/DW6f4T2gwZJZ7idTBEjFoJOspx3m/kqC5cl7kJTOOD08JiONAW5fxHMb&#10;uN1GoHzTEUxRQYtNtyDzn45jGeFMQdJXGeYHydDYeQ+BViO3cj8xUkUgTPo2RUa/v0YpozDMBs1q&#10;5b5C25KF3QfiVqpFdt2zCaXFKVTcCpX/xGBE/PkVQk/lUGfKgNZEZY2KnIlKo1ugz802JlSCY6/f&#10;DfNgCVwGiqWUZUyll7AghlWagpnQ6woIq3moaT2PvJIjyNMexdGX7cKqJ5Yp6Fz6RT4LwVQj1n4F&#10;VBMj9BQFrvLhQZ5BwLWO8hD3JZ8J7kUvOc32qVU9a/objmOs34ORERcVSC06ZYoylXaZKtpCQGol&#10;YBkJZA7CtmugEXa2cQaZbhmVqYl1BNdy2OTjHyFNGVkimImrGvGt6uohXLB97WT9rLwvC6fedgjL&#10;Xs501zEdH2Q6n5V0M20CrDIC/LklOPTYThx40w6se2IN6mbz0EHQbSH0NnYyPYG4YSJxjWOS6ZKM&#10;W8rgbPpBuJmuI8d2o5p1e9+hnSiuPUPAbsPAnIcgWU3l/zi+/s34xz35e8XrH4FhwYqxPqZHpacJ&#10;J+pysS3vDLYUZGBbST42lxRjE9uQTXnZ2JJ9HofLclBlb0AHwchE0JIRYZneLCOnstUTSAVKmzxU&#10;3p15qGO515kzVT9jYX7pqDjLGjeZtmv2sy70NKNrQEuwLEdZYypOZ92DYkJzIKZDjG2Em++yl/Dn&#10;I6SFYi3wdBFcCahFzQxbsAenKJm1x5FZdxIlunTUWQsJDCWoIoCVtqahWiw9C+i6KtBmK4Y9UK1G&#10;taKEhT7xn9qjRYzQ2MO2Z6zHiJlBK65MeXHfhRBmud/H9mQo1Ma6aUC/wGW0FXPTLsJeK8KRZqan&#10;GmZnESGwgtBRxjqbhQDBYzTWjhFC8gwB+GK/BbO9RlwbdeHGpBvXRhzcd+L6uAtXCbEXBy2Y6zNg&#10;imEvjztxS1zDRFowMWbCzKwdfj6z+BA1O0tQXH0M2aWHoCNQmr3VqNfn41zuAZzN3g+9pQrtHSWE&#10;UoKioxaesA694wSfS1HY+HwZ5UdRrRXDSOXK/Y3OKj5dCc6ERwVs3U3K2M7klE2NWvaJNV1CR5gg&#10;18VzJllzLCOxfD/Gx2zoJlj1hduYbwYECeY6xiWjb2H2+aauSjQ78tHmLYCXMNU/70A/n2Voxo4I&#10;898vSzl6WjBKGLw43cn33o5e5pndXgaDuUj5p20lSNW3n0cbQbnVlIN2/jbZCpVv8RjTPMh6owCV&#10;dai3twV9BNXJKSsGCKih7nq1jr67j2U2rIdH1hnb85Uv0TAhdWBUrwwR9VNkyVRwoAWBwWbExnUY&#10;mDYy33TK7Uu/PD/1IDH2Jwb+hgao2wgsylTw9jQ4LfnoIthHCILis9zYWYJ26lotfPZmczaqWs6i&#10;knXTQMC+OO/DrZsxDA+b4eJzmtlemoz50Lamw+OqZJxVGOjrwPg4+zrWi6tXgpgcd2CwX4fJUbNy&#10;K9TJeuYPEpSZlhjTISPWzYZ0VDYeR3rBdlQ2nEKD7hwa2s8qn6kOloPdXYIwYTTK+MPmEtwrI8is&#10;Zw9eDeP1r7yIWwTR8QmzysNxlke3TIXvb6Hepcf4PMtsyoDJaQuu3QhAXObI1GH5QCD+2d2Mv5Pt&#10;jtbOZ9WeQl3HWb5nOWiyZKLelI52Rw42b2X/mbxi9QsCqyi+f4ksvnaxJBT8xaIUaxGe/39VEoAi&#10;Is+pjikofA46Fj+zMr7CbQJ67uQBJQEeCUlcn4g3Ee4vlcS9JZ5EelWc6vxz6fmbFULZ4meQbSLP&#10;75ZEXiWeU0SFl2v/QkncL3HPhCSO/Sm5c38JS1HQuBiYZXSO52U67+LySNxXlUvi2IIknuVukXOJ&#10;NElcyxh3HH55nmUr77SK77CEYxpkrSxBZtWRDKZJRmIzuS+WhzORdDALSUdzsDIlj/Gksw6fxOYT&#10;x9hQNOJDH3sOMn73u9/i9kPTVArKYPGxU3MWo4MNnZUNegePGdgImgRSO6kAsWGW445IvRpx9bHB&#10;t4dq4ZSpahEqFp0NMLhr4Ao2UrEj0FKZ8oVr0T9iwvz1CCYvR2D0NlFJaEK9lR327Ut45ZtehVe8&#10;6eV44zteg1e94cXw9egJuzqIq5NwVyOGCDAz82EMTQQRHPSzo+vA7rNnoNmwEZqNW6FZtR51Jhse&#10;eOnjC0/0x39zt+6HZs0mrD2Wgo2nzmKNWOJVsBr/oCB5L6Ofd5fH/3VJtDss44TRJlnnKiP7q+Xc&#10;EXHLc4Z18gxWnjqHdWmZ2JJfgG1FhVifl4MV6RlIOn2Gchqb8/NwVqtFQzSCMq8D2zPP4VQtlcKp&#10;MUQuTWPi1lW8+q1vwsve+A9UOH3QRX1o7HIgu62BcFuNrI42FNhMyLHokW3WIl3bhLTWeuR3NKPM&#10;0o5XvPE1eNv73om3v+eteOglt9AzGcPLXvc4Hnz8fnzis3+8XvVXv/w5O+kwOggcPns5uruoVETa&#10;CZLiLqdDTc+LBqiIEi5HB4yYYictxj3ER2GMSupIP5Un/hZlZqyPikjEoEZV+0JahLysf7Zq6AlP&#10;HksZzxsxOcRz4VbCKpUVZyWcpkLer4n3kS/kLbB05MGopULprYGPSqWzTb5+Uyn/yBoFMve8dyNa&#10;ejOw+qll2P++HTj9+r1Y/jThQkCIYKv5HaHijdyqtaE8tiCaDSsJIEeR1HAMScd3I+kEj8d4nLCk&#10;1q/+M4HkFxSxuisiECVrVn9G+ZEGK76+DMkCVwTkZV9biuSvE0DFKjHvu/RrydjwxGrs+fw2bH9q&#10;c3z0UMBagPpn3CfEao6sZVuwDcktvF8/4e1xHuPzKOAU+Jb7ENKWPMtzH1lIs4heLCcvwZLv87iA&#10;ssT7DQqvkfsokFqAvuXfWIbcN5zAvnqxNswwG1ZBs3cDtqetU0qvyVKgXBg52J5oDdkw26ncOorV&#10;aEhj+znUNJ9GawcVPG8ZwoSAnL87jiXfSUbqmw7CY6Wi15oFh6UEtvYCnHlkD9Z8ZjmK3cdRlHMU&#10;WQX7UVaXghO3d8dhW0aTn2S6xrj/QaZTjklaBVwlfxbyKPmXzENZq7uLItO2RzU49MUdaL+Vj4zX&#10;HsXx9+wlqDrQ02VEd28HegjMnV3N8Pob4Q02UBmrg5eKWwdhrMFTgGZvMeodeaiiMiajhHYZVY3V&#10;w0LANvjLlQVfmaHilPWwBEkvFUwvFXpZ+5r92tNY92LWsyjTvpXtmkz9tnH/xUlI/r7ktTwDRcqL&#10;z7f6cytRcO0cmvsJy92E5d4G2PrrUNJ0FsuWs06yDI6cvIf3qSTgpcTLZEEKK9Nw/MyBO7+TkpLQ&#10;oM9DUd0pPP315yzPv/YtL0O9JRu1tnykdVRgV1kWthakYUthFtYXUtEszseGglxs5O+t+WnYW3QO&#10;+Qb2E4R6R3cbbIFK6H2lBOki6CPcD5Wrqb8d4SpCNqGIICz5Yyc8uPualP/VBlOW8pvqFMM73YR/&#10;meVAAG3SEyx1OSgqP4HiilMoqz5NRbsO128N4O9ffwszF/zoHzIRQNph87IPsxahnNBa3ZGlXO14&#10;B3WwEKra2Y81uopRqk1DjTkHlnA9jP5q1BBcy1rOQcu+r3fSguEZB6J9BKeuegJBh1qTeetKGNP9&#10;ZoxGdZgjrM5wP+apQ9BaATfB0GcpVu2IWO31BGqUexFntA62EPtRGS3mfWXqcIRxzisQZVvmrsVY&#10;tF25tJkbMGOimxDprVPbOfZ7Y91aTPYThgn/QbZJk4SZG9fCBBYTgky7GPDqHe1AF6HMxf62RpeG&#10;80WE9PIjqGZ+pZcexa4T65BdfpLQUI0WcyXzsxqtllLkVJ5Ag7kAoVELStvScPD8Rpwv2Yd21mNZ&#10;e91kySL85xJeBbhL2JeXwUpxhAghPQ1xA1l8rg4CWAffYz/T003Q93gqFXANsQ0fiunQzTwKyUhd&#10;lPDeXQtDpBrt/lJY+d7Ixwv5UNE50Aqtm3oH4Un87rZ2pEMnszBY9rKW3eeXqdG1BGKGYVtiZNuh&#10;JVCL26MIgdLL+uJgfRNr9AG+T12sO4PMFzEsFWD5O1muYpxK4D5AfcUfrINL1q2KbsJwAmCyRt3B&#10;+tE90E5dw6iMOfqYXluQ722kHN4Bxjuphb23hnlEuPUXKf+kAww3O0NAZ9wOpsnbxXotvry9sh65&#10;UrnimWQei/VkHeG6kXXPHapjGpthZX0wst+RD7NDEzY1PTrc08b6U4tugqgY9JJpwBY3AdYpo8eF&#10;aJbRWEMeQTcFOgJxz5AOQ2MGZY3f6ihEpLdZjW42tKeitvU02swsRzFMxbIy+UrQZM6A1sXy6m/m&#10;b96f752d+RNhnQ3J7JeWNPgdJRgdNiBC4K9oPIE6Am5Fyyk1Oiqjz67Behj6xOVWOfVBttl8f2/e&#10;CmN2yooo09FFXVHczd16MIqpK25ExtrR4M5GpeksGozpMLP8Dd4itLnYfsSB9S8bYRXl6O5jakRH&#10;WRp+bkRMiShNd4WNjyaJEv3HALAY9v6mhemMj+gtzg95HpmKF3+2+AiX5IkcFwX3OSVXwjxvRFAU&#10;4jvy/N8y1S/uN1WUzr8sf+LlIPuMS44x7vjUY+5TEuUkUPVC02b/p5IAMJEXOn+3PK/OLIh6hoU8&#10;kH0Js5xpVFNh5fxd4VctTMGVUdk7xqgk7+8azV8siXgWS+JauWccVBadV+UVT5OCRMqd8uf5+DGe&#10;V1af0//ouSTP1Wis2saPqVF2CXeC57lNTPVVaw/l/gvxq+vV8Xh5ieXjeNri+wnjZlLXlsnUUYKL&#10;mkLKrfp9mOEOC7RSDhNaj2Tx/czAkiPZTG8Blh7PQzL3V52kHEnBst27kFVRgN5hP97ytuemY37y&#10;Ux+mYlnJxl6LvnELBiccbMjZobKhDffLGo92hNiAijVEHRvNJkOu8i9oYGNq9dcgOKCHQ4yF+MSJ&#10;fBXCI1p2JAZ0xtoQ6DfCHtSzgTIgr7Ycmk1bUFTfih/9+CcLd//r/X3oYx/Hhz7+MXz6qafw9Wee&#10;wRe//jV0X76ACqcDqQ21WH38MPPhEJYdOqnKQJWrGk2X8l8o878RSbQt6reaQs76xO1qAVbWITXK&#10;evg0yz2FaU9hW00QP3Me68+nYU3aeaw5zzqVkUFoTcfa3DxsyM/Hav5edeY0Vp84gmPFmVTe9Lj0&#10;wA01pVf+/nPR+taxq/Oos+nQ6DZT4fRDG/ShymOFticI41AM9X4XqlwGtIfcsA8E4BuNoX9mgLBp&#10;xQ+efWYhluf+fvSDZ/DVp5/A177+JK7f6GannoUQlZ8IFddgVxkiwVoCpLihaUAs2ITuYDPBsxax&#10;rkaEOmvgtZURRsVyIuF1xI4ZyvigCbOjbsyN+TE37lPTf4ciRrgNJTC1ZaM70EjoMGCCyp8oTzLl&#10;1+dgPXdScXFWwUXlxy3+Cu0l7GSr4TWzPrcVwGetpFJRhX3v3K5gTQHDMxpsff86rHpSrAXzt4CP&#10;ANtvKfmEitXcfpryBe5nbkJS7n5lDVizax00Bwghq3j8vYyL/5J/noxkgQ8FIgSnb3BLSf41wUmm&#10;HedTBCbk+iMrseQVK7H0y0uQJCNvMzz+r7zPM5QfanD0o7tw4kN74ms2BSQpyd9gnN9jXG9nmCO8&#10;ruEENAQHzZkVSPo8wxGCND9lmGcZV83CfTopAt7/Rvl3CtOx9slVWP/Uaiz9+lIFS5IPyb9m/F9g&#10;3K9nHF9mOMkLyhI+R9oHjuPgvzLP8ldDc5pwfk0D7c1ilqEeHcPFqBvNgs1BZYX53iHthykHLTpR&#10;TrOhM2bBqi9E4eUTSP4u7yEjikxfxn0H4GwvgcNYgrzLxxSwSzo3vWs1tr9lPba8byMye45i7b+u&#10;iMPql5iudUynjG6PcV9g+0d81l8yb37FeD/B/VdQDq1C0noqS/LsGh5fuwSrXss4fqPBxs+tRd5r&#10;z8A50oCebkLKRCcVYBchpoNKbhOV3Rr4I81qbaWOCritt5EKOfe7KtARJKjwt7OnicBWTlghnAWr&#10;qeQ3IUgF2hFthIVKndvbjLyXnsWGtzGvVi0TpS0+Zfs9TMtFsdzM9DMfFKSqDxTcZxmv+OwylEXP&#10;o8WZh4Lh08jrO4Vmex5a3HlwxerQN2uBvasSnl5CH6G5s6dR+UndtnM97jm4VRlmSsDqmXOHEBps&#10;VUaFOmxF8IRb8dvf/Ua9rz/52Y9g69OjqKMQO4rzsDGPUsB2hJC6oYDAWpSLrcW52FGUju25J5FS&#10;k4YmTwPs0SZ4qOgHewjm0biPWFOQkOonrFKMTJtIOxVlvbeEEFSOFmsO2h18FyMNMBJYZZqonUDR&#10;wb7GLG6vCBg2tgWhWAfue3gSj7xkhpAaokKtIwQyv91VcHuYp51VsHrK0WaVNa15VMxL0ULoKdee&#10;R07NURQ1p6CwRdzOFBI6SlFPwNCzfCRcO5V0jwACr6/XpqPVIBZ4yxANNbPNMaiprb3BFgz36HFt&#10;LkDodGJMjrM9irGd8bMvdMosDV7jlKnM/goCcKESC/fFAq6DgBUk2PjdFXDpCTfGQmUNW32cDTUo&#10;g2NBtkOdznL4CX4h/hYLwDJq5vCWwcLr6/TnCZqZsLBueQhqLkKXgYCiZX6KhegSPmtW3TGkVh3C&#10;ucqjOFd+CIWEd523BtYw62xQ1lWXosaQiXpLDvQsi0YXr3Uxz7yFqHfmotVXhI5QGfT+EugDRbCE&#10;ymEPyQh5GWGzGK3eArS6c9HB8jP5ypS/T7Hca+Nz6WRtri4bzQ2p0LdmEH5YFz1V0DIusZwtfm/F&#10;l6+7r1HNPpB13Q4BTj6Hmc8oYO8l0PUOaOFmnMq3aKf4kS0kbDNd8gGMZSf1xMw4de4CXs+6MS7v&#10;Vg3MhDB7WFxIlRBQ65SRtpEpG8am7Oge1LFsqmC0E9iiDbj34X5cuNGFLlnW1N+GKOFPdByZvmt2&#10;58MRZDkMNCE6pUdosh3OgXr4hgmaEZYt3zc780OMEukNGQTUUkS6WX8IYyEC8/ioCRPDJgxG2zHY&#10;o1NrfaXtk9kZTpa51VFOoDZjfroTvd1aNWPNJW0D09fO56zryFIWqWUgQd7Pel0G9Swd+vkspY2n&#10;UMNylnBW1ivxkmAV+GS+iusi+aBgZNkIHDYSUBssGazz1NlYtuWGVOS3n2A5Z8McYR/Ia23+ctQw&#10;zuraY7CIUULWpciIDtdfMgArz8taWCP1uxprpnKx5RpuhGuMYByrQoPpPJp1ZxEkzI4N6zHCcpsg&#10;QIeZF+K2R2vLZpg0NHpyoPXmobmDaZIp4EyPrMPfsu3PTAkWBSiuqD3/d2L/7uMK0Kg4P6ecL2wX&#10;wiUkHsdfBl5/q5J4dhEFlNwmnl/lh4DIC+RBQhLwHs+TuEh4BZSL8ihxj8Tvv4bcWau6SBJp/2tK&#10;Im6pD4sB7m6YWyyJNN4B94W0xuvUc3ksv1X8st524dhieaFjiyVxj8X3S+yr+r0ITBLPoMph0UeF&#10;RPk9rxz/xPreRPqfVzcoCQiPh1u4n4p/IT6KnEvkZVz++B7xdbw8vrDu9Y5FWQJMfIoowy0ck/Nx&#10;yD+PpYfPI5kiwL/0wGmsP34Gxa3NCA+EMTEdwRte99z04Kee+iQmpoK4cLkHFy924eKlIEbYIQ8S&#10;CobFjP2gUY0q+Nh5z8wHMTbjRaC7Fe5AAxWEKrTIOjL9GTaWuVTKWuFneJ2/CZWmamTUl2LTyWPQ&#10;rN+EggYdfvCjHy/cFXjoZX+PpB08t5ZK7vrtSDp4Es3eEBqcPiX19k7U2zrR4ApQutDUGUGDO4R6&#10;l0iQYcP8HUS1zYvkAyfU9OcVh45jZ1omzlTWIK2+GTUOD0rNVmw6k4ol+w8wn06wnOJ5HS8HlvcL&#10;LX34vy7xeit1cCnTGq+L8WOr5AMH65K4SVp15DTBlcB65BRBNAVrU85gzVkC65lzWHvmBNal8lga&#10;6wCPr0o9hzyjDtGLkxi7PIS3vvON+N2//26hNBb9/ed/4iMf/xd85DMfxuOvfyVikwMIDEdgjnVS&#10;Ke2As8+H7ulBHu9FdDSEf3rP2/HUl57C57/wOfyv/xU3oCR///imxwmFeXBasqmklaKPHbm4vBns&#10;E3cKdYhQsQhRMQpSwv4aBZR+F5UEduYxfx0VwQYEXFTcqGzJWjJRfqL+Zoz0mDAQ1qKHCmTAUY+o&#10;tx3D3VQOIh0wtLKDrDyJltozDNtAqVewG/XVo4eKpbIm7GtkvFUEYTEaUqemAXtNFch9+Unc84HN&#10;aJnMRfHt0woo1ailgKAaoaOiL/sCqgKyYhBK/KSu5v52nj/A4+spC0CgMZ6F5t4aaKbLkHS1CpqK&#10;IzweHwFL8hKqfsS4fkZAkSmqMpJ2kyLXtZ+BxpcOze6V0OTsgKbxADQnCDCONGiolGgaGOZXGhS/&#10;9TT6J+ux/1+3xoFV3Op8nnEwvuRnk7DnyiYsP7gTmv4CvmNr4mtrX7wUSZWEpK0E70KmNYPHMnZB&#10;k34IB8LrcO61++CaYnmM1CKgo9KnLaISXYYTb9tFiCQ47Uw8H7fv4nPIaOYXCbcfX4l7PrpJTV1W&#10;PmfXU3ZosPk969B/1Ywjn9iLTV9YB0esElZDEXS6LHS05qA1losVX16G6gfSEGT5r//kqvgos+T7&#10;dzRY/qUlbAfOobDnGJZ8lXksZSLnf0pI5m9VFgn4/x6fXdYLr6EcY5uybwuSIjzWy2v47iftWQPN&#10;ccZxjIBfwXxoZ7gSytcYB/8te2YpOm9rkfPuVAX93musV0NehHoN6B4wUfH1IDZihosAZXaXwc36&#10;3DnQpiDUrmadtCM0ZkQXFTeZjaKnEqul4tjhKSWkEqp6mpVLFn9Mi7bREmwLi7LGO+8gON+sZjkc&#10;jPvqlanJ8vFARspFCO5qKx8HfqLB/k/eg8yqU9Bk8/cZ5vGW9VTU+Z4MMy3hahiotNpDBKFxI/zD&#10;LcirSsGy5Uv57FtYzvcgI+MQfL0EGG8xLK4S5W5KADwyYMVvfvdb9e4++5MfIqulAJvT9mFdVgY2&#10;5BViM2VrQRG2FQvEElYLMrA19wQOlaai0ixTn9thC4h7DCrNXaXwENRkFMxOhdiiRnNk1kIR4a2c&#10;eVgNnfjc1KZBK20EQd8qQEtlWSzCagkVOsJedetZ5JYdRlndGegtVN6t5Whsy4HJXoHOUItacxn3&#10;Gd2ANir5jfoM5bfVoUZPK9BKYK0zZaOgJQU5VMjLdOdQa84mKPEejiLUEgTKm06jrv28moYpwGmz&#10;lyjAEJ+fMrU12tWIbvZ93QQ+H9uMfoL8lethXLzcpUC5jYBrEuAOVCrrx94uwpd8BOAzCFB4grUE&#10;TkIqwUvgNCL+XgmkDt7HSUAeGTVjRqzmj1oIyPXwEHz9bpZnVz3bx0YEu5vgCdVCz3IV+LfEauHu&#10;b2BdalQfQ9rYJggMapnnHZFKNBEq6wU+CZZthM2WLj6ngyBJAAuMs41k3WiTUV/WlTZe0ypA0luH&#10;tghhP1wOXZRAFilDSyAfrf5caLlt7ySk+ougDRFiQ7wPr9H5+IzeIhhYZlKmXr4XRisBzpQHk7mQ&#10;+ZJNgM2DzpjLci2BL9agPkQIvIf6+B70yHMR1AjxRuafmeXtFwjneSPLLaBcWRGcWT/MBDd7J+uN&#10;vxrurmq4+AxW1iuxFOwnVIX6m5VvY4Ok056hRodN7EvaeG+9rUC5pHIwr2oJesUNJ5Rv3RZLLsOX&#10;wx1rgjVUoz6aWFgPZQp/R4DPyOczd5XDGaqCJ1qNzm6CdZd8fChBkPc0O/NRx3olS6pkmrGkz05I&#10;c/NeXSyzCxc6cfWCDyFfLQzsY1zuKohl6aFxO/yhJlTxvTQbCjE94SEsGwjq9XzWAmXlulGfzt+E&#10;vlgLwn1sVyjuMPtD/r73oUG2SW0oqDiMRt159W51Rpk2ttPiSqlv1IDBCTNiw1q0WjIJt2eVdfM6&#10;czrLne+DTMklfOrY7wYmdeie7ICO+VXNfDER1sVScK3hHHW4UrhGWtE51haf1r+QJ7KkwdDJ91Ss&#10;mjvylUuguUseNXXYx7IbHunA9VthTF90KRdCUhYNcj9HHjrkwyTfb2UhnfFt2b7uv54SnFCEEr/v&#10;KOUUOZ64TkZYlRJOEYAQA0tKiV4EXi8EYf/PygKgJkZdEs8lz7wYSGSbOHe3SDyLf0v458mic4k1&#10;i3+Ujj8jMkL4p0QAKSESdvHv/5NyZwRzkSy+v4IxlX4B1TisxvOGovYZbgFQ/7dF7sO8uFvi1p5l&#10;y/MJWFkIn5B4GhOyUBco8fch/hx/dD9Kom4k6oeIWhdJSUBoPB2JNEhZLdxfzkn8C9etTIAxjykQ&#10;lem/hxk34VO5xVEuT2R0TdyhyEjbGQr3jyaEYHL4OFYR3NYcOYl1x1Kw/uhJnC4qxdDsBB568U1c&#10;nIvhjQlg/U/gu9/9Fm5en8D4iBdzsmZEvh4PioEBJybHXexQCa+DFjZIbjz2oincvG+AMGtDV7gV&#10;Hl8DDGY2bGIggYDgiuhRY6jC7tRjBGoqYJt3IKdZh+8vBtWXv5qK72GsOngCqw+fVr5nVyt3LgSr&#10;wxkE7TQsOSKugrKw5Fgmkg+dwxKeX8Zwyw6ewtrj4iLoNOtMNtacLOAx5jvzZR3hfO2B1LgcZD7s&#10;O4WV+8VAlfi3Tcfqo9lYup/3EF+3qkylfFgusv0bFGlbZbuEdSJuRI/1QuqOlL2sVT4s+cbyP5TC&#10;Z2O+nDiNDSmp2Ehg3Uw43Xr6CDaePoTVp45j7dmzONfeiuDcGD706edbEf7Xj7wPb3/baxd+/e//&#10;/erXv8SFG71oMWSotX7iL9AsSqmMYthLEfBUIRqoRX+kCX1UyGJirCMoDu3r0M19MfAxLKP9VEgF&#10;MscIDFOsj6N98sVaRzjtwBDr2QQV7IkBJ6aHfZgf9WFK1lH3ymiqHgNUNkf7dRgV33VUNoO8Z8zf&#10;yHj16Au3w2uhMk0lIsY6OxTSwj1SjY2fJDjIFFIBAzViSahUo6ACgYQeGeXiMVlbqHmA0sxzWzch&#10;aUPcN6YmiedkHapMMS3l/gkeExc3OYegKT+kjC0lXSyPW/KtOIqkPALsTp5/guG+y3sIpLyf8RKC&#10;1RTeU5QsxrVPptryeDHPX6LINF1Jl6RTQIbwlvQGbiWMyMcIet9eiiU/Jhy/nMfTCWuXKqBZTuhV&#10;sBmXpCpujy9cM8Xf/5aElTKCLCN5hMjQRC0uDNqooDfBZEnD0TcQAr/Ca8KUd/OaX1Pewf2NlH0a&#10;7HvvNhhceWr69KbPrIE1UoKorR0+NwGvlQppaz5CzG+xatrDtiPKsu2b1CJ8rRUjFy3QvqQI+W84&#10;jZQ3HsCKJ5di13s24fD7duL8Sw9i57sIw/KBQAxDzTKvJM2yzvdnzKtfEtA/z3yXdcSnVyBJnxp/&#10;xqNMb+oyaDJ5/Mxeni9G8sHNSKrmOZUHjMfK6/ncGm7P7z0Og56K7WvasOHptWj9hypcnB9AbNSB&#10;AOtgsL8DXVQcA5ROAU/5aMd66yCgeAlIdh8Vb1cpbFTA3VS2rTzuItQ6KVYq5jKa12jJRyUhbduu&#10;eJ1JSTuM7hkTapsykZZ1FOdffRRH/n6Xcv0g4GYJULmncpr2qqM4+Yp9hJ8muPl+GKk0WsKEqzAV&#10;aIKIxV+CBoNMtytTI021pjRU6M8QYkrUdOGt9xCOeb8dOzcoP5UuQoeNkCOuLty+KirQLRiZDuLf&#10;Fz44fe8Hz+JgWRo2pB/DthzCam4ZthQUE1gLsb0gHzvyMrEj9yyOVmaizFoHa1RPSG4hfNQi1i8W&#10;a+vRTSARi7AyHdzFewic2QmwXir0XgKYjUDvJ+iLURaZYirgIu5FZOTQRsCvbDuLorrjsHfVYXTe&#10;j/4JFyyeGoJBAyGBirC4ZyMMOAmsVhdh116kXHooFzaEj0YrYYXQKtOytQS0Sn2aWncsawirdcyf&#10;ljNqHaQ30oD+MQtGZI1gv1EZROqnyNrVaKCB7VEzvM4KtDSnoazyGHQyO4BAWtt2TkFPB8G/jcp4&#10;kzETzWL9urMCgai4YypBa+t5GAw5sNqK4SB8yQif5IFMGQ7GmpWf4YACmiyYtFmIdtayfdOynWpH&#10;hG2kx1mKYLCe6TOha1BLYCC0E6q0nSXIqz+G9Kr9qCCM1DpzUefNR1OgEA2+PLSECtEczEdjIAct&#10;wVzCKPd96Wjy5aBV3C11FUPPuqOjdPTWoC1ahvbucjQEmW+UJhGCqkizbDtzCML5jJvxdOYTYgm5&#10;hDeZ7m4LVMHKZ5bRbTUiSjiXEVeruxwGG8tErNwac+DlcwcCNfB5CW6sw1G2/+ILNsDyFSvHAwN6&#10;5WpG/LAOjLCN6Ncyb2oQlD6B56Nhgr6bMKvPQmvLWXRwa3cUwsa8two4EYKihHhvl4zUst/xEnJZ&#10;z6JjBtgIpHpPKTw9LehkfVMflAh44pu3gtBX3H4GNQS5Nm8Jmn1FalRRAE2N4LIuyhReSVuAwBzl&#10;Oy++ZCPyIYF1tkNZqU5HfuNR6jrHUc860MY+z8u097Aco4TTjvZsNDSeg81VwWvqMTLhxNCIHb29&#10;RnR1yiyiemWRube7jfqZF9cvB7n1YXjAgOF+A3UxOwZ6ZQTTgH7GKT5wZSqxQT4GsI+N8bnGJy0Y&#10;HTVifMyofOM/8tAAbt4bweWrAUzOOfjusD2RadyeIr4fuWhysC4w78Rdl7iYGRpi+xZlOvguxsb4&#10;fOPtkNF1S6iC7QrLm9d32POYD7WYnGTfO8v08z4R+fAQqITFXUygblBeI8Sfboj53MX9Bv152Nj2&#10;Tc27EGYeipGo2ctehIfbsHmbAtY/P8K6eF+UIDWKKjCqgDSd2/Q4nKpRHZHENVQaRYlSUxPlWFyh&#10;UttFgPf/oqwUC5x3HVt6TKbaUpFelAciCQhafCwhauRL9hdARcGLHFfwEgeU+HGGEThZgJx4mPi5&#10;PxW3SCLM3bJKWZJdiIsiHxikrO4O9z+VxSOTdyCbx18I3iX9z7s2cU5GC5nP8XoXrzvxLRXwxflF&#10;UXml6uRzEHjn/J/KH56T6wQI43E/l1Y5H98SXqQ8Jf9Z7+MST2OiXBXQLtxLpS9xP6ZnMZjKsXh6&#10;GE7CPO++cg3jUGHi91dhFZDy+kVlJcfi4eNpScSt0sTjidHVuMhvOS5wuijcwkeWZVJn5TfTKnEp&#10;QBcjQwcJOAfOYt3+01iz9xjqOkz46c/i/jrv/vvDH/6grLY+9dQn8NCDk3j88Rt48OEJDE9YMMyG&#10;qosKVEh8cg3r0EqloIqdvr/Hiou3JzF3a5oKQwdW7N6JgoYm/GjBJ6j83f+yV0Gz6ziSD6Qwr/is&#10;Al6S1jvpl2eRvFk4RomXTfxZZA1nPE9E4m2RgvqF8pQ8kfW9yhAZf0s+q6m16rp42cj1kr+qfi38&#10;Thz/Pyl36tYLyN1h5XkS9UM9m6RfiYTley55J3WCx1azrV5zQtp6AvyxFKw9dZqAegbrTp7CzhN7&#10;cCr7GAoqzuDC5QH85K7y/vlPf4SrV3sRYGfZG2nDtPjQHeyAn0qHKJj3PzCJL3zh0/j85z+BJ574&#10;OL741Gfw5S89gbe88eUIB1rQx852YMiE6VkPZtgZjU9bEO0jHFIJjVHZGJNp5b3sWHva2MFq0SvT&#10;KcWJvj4TE/1tuF982LE+DVOZN5vzYLAUwkWgHaRy0E8lNGQvwWQvO7dRC2Ls9AO+Bqa1hQqDkZ21&#10;m+F8uDQ9iJtXpzA/M4gLc0OYmelDNOalIt6C+rZyVLeUQOdqQbOtQfkRbvNrcePFN/H4mx7Hq9/0&#10;Svz96x7Hu97zRnz8X9+Df3rLK3DtzYMIvrQeE4+akfuOE9jxSSr6Aq8Ew+RvxUf0xOqsGhGVaas/&#10;5/Z3PP4Jbgv5+/Xcl6nBst9AkHqIx9/L67MIj42noXGnqW3SspVI2s4438pwMoImI4rizkcBMo8R&#10;BpPkWgGrgTwkmdOQFCBM/j1/v5vnn0lSU3bVqOM3+JugLenRfJZbMcwk+zLyKFD5MLe8f9JWwpxA&#10;b9VeaI4R5Bi3gF/yZsbxKNMia1mfTlKS9tB+FN0+htNv2IOqK6mL1s5KHlDE8JI8vwD8jyg/5n0k&#10;n/gsy59ehpVfXYa02wegqz8Psy4TTns+goSp/p4G1oc6KmHNGKPC0iMO5Km8j7LeXZx1U8FroiLb&#10;gNEpA+qqM7Bm+UqU9qYSZOrhGaxF0TvPQjPDe0m+yAeCo9yv5L78FohVz8RnSZK843Md4W8CvHK7&#10;I8anannsdUz/b/lb8vqrGiz95lKcff1J7Hv37vj6YXEbxLJZ/fYV6HhlDdPsJHyZMDrcidnZCEaG&#10;XVQQjXARHnVUQB3hZsQmCLVUJvVUOi2hRoJqO1pYlxvNVPwtBVRic6GjQm/uqsZpQup5wmlokCDU&#10;TVALVcIekFHI4v+PvfeAkyur7vxbGk2QNFkzTE7SKGepc865uru6cs65K3bOSXkUJg8Mw5CDwRgw&#10;TgRjWFgn1vZ6vQaztgHjgPM64zXh9/+d++p1l3o0MGT/bbc+R+/Vq/vuu7nO9917z6GyTwgNNiPA&#10;z8mCAflJE0Z4nJ5xYZr9IBDm9/5GJNJdmKFSOSllONbP9HQTEruRHmN8qVbER3vVcj8r4zRT2cwu&#10;ORQ4m/1NVDybCYyy3LIZfsKLWO1MsI+eujKBf/03bcXFX/z1X+G4YQA7ygmmtbV4sKEODxBS7604&#10;hIeq92B/ywE0mipgJoSIJXk/69FJeAkzrdExg1JyxfVZKjMEH8tIAVuAafeK1dN2BAktgWgnxmZd&#10;BFEPRmecynLxIBV9IwFgmGBmJJTJ8l1PSiyL9hFK22E0lcPhaoC4T0mJdVw1200wYplZQwJR4g6n&#10;E4OEpGF7DWHIwPJqx6CZwEBwrBs8hOqB/eggVAw5a+HytWGWdTmbs3BM47hFOBVXLLKXPcExKM1x&#10;Z4z1WpiyE1qGkODYFBslmLONeqnkuymSNifTaScM+wVgAo0YclXCFmqEnWVtFagi0LkDzXC6axEm&#10;uPoIcg5bDeIsj5mMCeNJwj3TOsbnyzh8/nQMT5xP4tzFBOY5toqRQifrbJj1NRRpRGhqEM58N3q8&#10;srVDjG+1KGNGZuU6qIXgxTQQ2gTAxD3QcETcqvAa69wYb0aPpxK9BBYz68kzKoayOvldEyx8huwz&#10;NhP6Bhi2L0hIpQxGGmAKNsDBPHhZb3HCmtip8LJNO6VNFd2uyPJVs5fPleXWBMRhQs4Q+77d00AY&#10;GsL4tBNjsi930qFc8Mgy6QDLZoTxjU1ZkZswqplYmTGM5frh59ggIns151f8SBE0xb2PuAAKEOaD&#10;fGYi3Yck6yPGY0YAinpJkG3Gyb5ndtaolwQexiHG0EKTQ2pmOSj7plmWgwRWWbZt9dUTJHuUgSyZ&#10;2bey3mRGdpSwe5bAN0mAlhcv4rN1hGkIMT7Zu2tnXfvY5mKMLzfvRCg/hF5zBSwe1r2jDvFwD5IU&#10;r60BsUAXAs5WuHleyJkxNU1diuOEn21tjAC6KEblQgTijBGXnkijUDCpWf94vBceRwN8rkaszPmx&#10;POXG+AjLMiEQLUYve5EmBI7PuzG37MPps3EsLQVx6nQEKzzKC8LkSD/Hjg6OJ1blFUIAfOVMGFGO&#10;RxF5icJ66x04oOwLiIXocbb31TMRnGPexfVhYcKCZJqgPmlRS9C7vWw/HllWXgkn21eev/2xUdbh&#10;ghNPPJ1RL57kpUWafTrH3/o0nycvbAasJ+Fl2aXEKBTb3F2vu/XVgbVUeS8VpRgVRVfIrwUi/yWv&#10;XUrL9LuVa8Wny7XC/7BFYEFBwkYlu/j9tZTua4nEUdom9bg0Nz2vhGsFKxuuqeslcXy3sjEuXa4V&#10;tlSuCl8EVnWfyDXCl8pV934Xcq24Xoto7lL0OpF4GB8BR2YhbyXEiQXhWylbH9yJsltuR9kNN+B4&#10;m2zKj+DFN7+Ev/7rv8Zf/MWf4Wtf0/Yzbfz70pf/D/7gDz6HX/pvP09FyodnXphDfCqKI00V2HLv&#10;7ehxmPF///7vi6GB5976blx37x5c9/BhBWI37pK0CWzKUtz1tvOjAMcfl+htfaNsUWVwdRvRX4ho&#10;IveX9C8Fq5ooqGVZbnpkL9vhIdx66LhaFvxQXQOM2TQuEMyuvOksfvt3daNH38L/+39fw8986CW8&#10;+cUFnFsJ49yZBEEvpowazRM+p6iUTRMeZhe9mJ52YJLnczMezE/7MJG1KVDNxIch/jGj/AFOU1mf&#10;p8IpPtqstkoMGo5jlD/Czz8/hbe8vEwIiWOcP85jWRPmJ6mIrcbw/JOjeAvbzFNnUliZcBNK7cjn&#10;jFQuqXiEqFxQEfYOnUTEXkupV4aSkqkhjE4Rik8XkJ1MojCdQ7aQhcvvhcFhQfNAL8rZho81N+Fk&#10;WzNOdrbhSFsTDrXW43h3C156zzvxB1/+UrEcvvNf7A9DaH32IObDFjS8by/K3kqIqSTkvJ0g9ADB&#10;SJa8NhBCu7airJ4w2Hojyk7xuyTDDFC+xO/Fd+n1W7EpdpLAeRhlt29D2TZCZyOBSfahisEjAUvd&#10;AFJRlD/QP2GY5xnfLQy3hed3b8Nm7zFsytah7C6Gexevy7JYgqS4ZdGXj6pZ4K+W4b4v70Dbp07i&#10;prcSTJnuzb3X4cY/vx5b//RGXCczxPLs32D87+W9Ynzobzfhhi9twR2f1WaZD3/0EfRfPIn6t+2D&#10;daUGD3/kblxHWL/+C1uw6R94zxTjEJ+yVTxvZDn8chn2ffpB+Febse33bsDOD70OblMNbMaTCHjq&#10;kKZiND0xhJUFOyZHDWxHbUhRgYzKUkEqtmNUWKdGjQhScezpfhzHjt2t4HNP533Y/gc34JGP3o0H&#10;P3GXlu5vUcTi8VGmVSwe30gRtzxPMT0l0FoWlTTKZ0L4Zubv5BZc98nr8MBnd6iXAgc+9Rh8b+zD&#10;7v/+KMxv6IPhSjs2nWR4sXwsS7trGOaTu3DujdOYfCqB6g8dQ3yZ8JL1IhQbIlQOIZQxEziHEcma&#10;kRoXpc0GG6G1x1KlrM/mxWLqnAepabE4akNijH1HDKPILBChIpAhGE0MIprvU0ZNxIBMVNyBsWxi&#10;hPQRhpWlfVGCmclWjUUqo2eeyii3Yq5IE0zOcoInFXfCoriQSIwSEgmQosS6CDBi2d1NsJD9s2Oz&#10;TrVPz0dF3EOoi48xXvZvZ2YQPb4uDISG8S/FMV9mWA/19ePemno8XFuFnc1V2N9Zi6ohAkiU4DYX&#10;RJQgJ9Z8/QReD5VWI5XXAaZn2CNGXpq1GTcCRSjWrZTlUJTKcYIgTeARv5NRcVnjkzxUQxlXIqyK&#10;D02Bnna7LF9shYtA6BvphZPXzQRMWV6apyI/wWfHeL833K6Wizoj7Wq/sJEA0eshqBBmxOJtMErw&#10;iRtYRt0EEcYRa8cAwzRbTmDYXY8p1o+s1Ej6OzGa0varXjibxJz4WA11qJk/mSVOsYz6h0+grmMX&#10;2gwH0SpC+O1zVDKeGkJzszJ85GF5CKDK0c96lP2rAkvaktZ2jLK8x6j0O12ETEslYaYLk3kTRgn2&#10;hcwAgdmA0fwwx2C7mtELxbW2IEukBa4GxLqyr1pBZH+oBoZQHYxsB0OE1gFCRLfjpHKfYo22wE9o&#10;sLNebCkB0A70EWYHBCDFqFK4gXVerWQg3AhLiuVHUDWyLZkSrbAwvIl9VA9rCLFMeW9Avdxgm5yy&#10;qRcGYdbniMx+sk7ShLUk8yAvImQpuOy59RHgffEuZTDJToBMyIqaCUITAUq1Ad6vlv5yDHAG6gjD&#10;LSzLRpjdVbD5a9XLFVlGLNAZG+ljWHEdY1LGrULBFiTYphIsoyzhN8BwJv4GyUy7WA1OJXsJxjaM&#10;EJrEoJGPEKv2zbK8BlkWXvYRR6Kd5Vqj9nlH0j0IJrrUixbpI2avzKQ3KGvPMdaFWH+e4m9ihM/0&#10;ie9ulm9c/KUy7iT7nI99zcY8S1v2sL372PZ9vhb+VnYjHe9HPNiBOOE0kxhAim1tat6PJ58bxxLB&#10;cnTMol7uLiyKH9wh9PQf5v3thPQQJqYcyphVhm1Efm9Hi5arM9E+1Ydk/7KsxvDFOrF8NorF1RAu&#10;PZXFG14/jXGxPcJ7xeCXm/1K7aNmPWUIuDGmNytjbqQDHT374Gd/lRlTBb0E1SeuZPDc6ycwPefC&#10;xIwdz7x+Em988zyeffMsTj2XVcbEZA+ytIv24SMw+erUCocu01EMWGR1VS2S+QGOTZ3oNx5Dr/Gw&#10;epHjZpuU8j39VAqPPHb/9wasOhgoZYkiRwUp/yXfk+iw9b3IteLT5VrhfxSinl+iaKu2U/yudEbz&#10;O8m1gFWPb11J156nls6WhFkTufd7lNI8lcpVYa4hpWm7FrCW3r9RNj7rtcq14nptwnIjtK6lXc3G&#10;CeCI0Z4TuHnPSdwiz9h5EDc8uh83PbYfNz9+gOGOouzRCpQ9chzXPXocZfdRUd/+OuXjde7UaUwt&#10;LOBNb32zUmhey9/r3/EebLrvccYnvk/FKFQF609WMmgzozcWgVXSrLcLNdMqx/9gIvV5VRv6drK3&#10;NLyUy3pdavXJulTQKuP1cWzfL1agWcaP7+d9+7H98FE81tIEc8KL+Gwcn/j0R4o1AnzkZ96KuYIB&#10;F06HlV85cX6/uODHxSfSuHQhhfOnQ5idsmOKsjTvUyB7ejGEpy5k8eKzs3j9U9O4fDaNZy+N4k2E&#10;ztc/Pa6s966sBLF6Koy5SS9qqw8TPAZw5XwGC1N+FNJmKmUOnFmM49xyEpfOZvHSc4t49vIklqYi&#10;yCaGNbc1VAonUwaMeFqRdrchE+hEwNnIH1wqOTMRhMciVKDcGIyGcLy3F1sf24tWqwtXXnwLzj35&#10;HD7z2d8o5vLV/z7xK7+G9Knz2N1txPYDbO9334Pr7n8Qtzz2KE401eAzn/rv+M1v/gZu/sp2BY87&#10;/9u92P5HN6HsVwgx+ykCQgJFLxEi5wlGd97KfnJL8Xrxu+L5JvdRbHqyB2WnW1C23KL8rZZdbEdZ&#10;9z6U3clw2TI89JMEyzcexn2fvhNbP3+DBpwywyp7ZWXWUmZaR4pxdvG+B7WlnWp5sFgBVlZwy9D0&#10;oYNo/uAh5bOzzMlrKg2EyZqHsantMWy6nXmQaznKN8pw8xe34r7fulOzAvwZPu9xHh0E1Y89gunw&#10;MHJUNCJpKjeubrQ9wbZFUBVrxY/9xl24bppxPHwPIf0xlIWPY5Of7bTsRuwM8buvXoctv38dehaP&#10;I2HvRITQkE72YZzKnhjlWFp0YorgmqESnaLyGAs1IUxFaiRBpS7Zo8KdWvGjp6cclRWPwzhUQ5Al&#10;aI2YEPH1YjRmocI3hEMffhTOJ5vQ9PZDqPzYXhz82YfR/PYjuPtzLB+Ca1mjQCvhejcVomNluCl/&#10;vVo+60w2YefP348b/uw6HPnMTrR8sBwHfmk3Wn+mCXd9lSArS6il7lQ9auW+3XszKj91Avs+swum&#10;1/dheinD9hhFdjKE3EQI8YyTSq0ZvsgAbF6Cm6ORyrf4jDQhTGXc6m2kIt6B9IRZ7d0LEUotzLcp&#10;UA/PSCeihNIAlWVxeRMbMxBGjQRPln9GjKm0I5BkOaa70Nl/HFVtx3C0juOypHFTGXYfeADdxkre&#10;340Q4UBmo5yRVgK01B/jTVFhpHKfGKUQjsWaajRvRGTSjYHoII721+G+usPYfGAn5p+6jK9/Q/OZ&#10;/Bd//Td4qKkVO8pPYk/jMfT5qXDPRhGfDiA0amdZDvI5bWrPqZvKvof5cVBhlX2kApVOD/PsJ0gT&#10;SiTv4ookSvBUS2X52U6lftBeCRchLkmFP0HFOUXoEJcqMsPqEFDNs+wIrQKiHsJIkG1EAE5AVRR1&#10;ZbyGwOpkHB4qxTLjaYm1KcvGg4RGA6HQ5Gkg7LYR7vm9ACCfYST8DhFqBFj7hk5ggOUa8bdjbsKh&#10;lqm7rbWEi062Oyty6SFEI10YHDqG6roHcLzydWho2wmTq0aB1DCPMpso1m17rYRgHh1Mg5FHA6HL&#10;SSDyiUEhguvovBNzp4OIEPrCBML5FR8WT4UUiMmseoRgFyHsuQh2fpaXzHYJZHhZzgLBRgFWTw0B&#10;qxrd3nJ0h6qUKyNDqBbd7nIYBGQ9VQogxODXEO/t4z1D4k6FgGBgu+j216CP0CvS5jiB2qH9aDQf&#10;YXxVCkwFUMWas4CrfFbXYs28l1AbIfSw7gLszzmC2+iMExnCakHc/+RMyGUJ2vw9ERlj2SUIozI7&#10;OMIylL24bkJrnOP7/FKQ0O4g4A6rNisvLAYsJ9WeXzefZWUah5wValmvm8CazA8q6JS9q2E+P8Xy&#10;yhG6Ar5mWEzlaj+w7BMNeNgGbdUYFovPxhMYyw3j8qW0Ai4/7xty8TksO/EFPMi42yxHlf/f8NgA&#10;HLLPmn1DjC6Ju75ovl/NlA9ay+EUC8PpfvhYJ8FAK2amnVheCai9xxPywkdekFgrlFXfkWkb4kxr&#10;kpIdNeH8EyN48koOzz09hpffOI9nnhxVvn6nWHYzcx6OHeyfbNfJ7CDyjEv6h8zmywsBeeFjZhse&#10;YNwyey3tXmBzks+fUfudB9nvxLtDu7Ik7GB9J3MDeP5Ns1g9F1UvBqZmnYRcA2yMx2A6rmacZSm6&#10;LGUWOM9xTJJ9w+LRQfazu0PNqqxXz8fwFGF1fjWAiTk7xJBYItuPReoHUR7FPU9+3o7CglO9lLH4&#10;6zHgrFQr7iaW3EjPWJRhrCDjlpccfpZzelqMWvUq41ryUkAsTt++g7+zrwasYplWKU8U/ahmPGQG&#10;pqgg6bOrIqX3/kcXUfLXZ6U00cum9Jpebhul9Hqpgvq9WOstjXejXCv8D1skL6rtlECjlhYtX/rn&#10;7yRSLleVkx4X4UU9q9gO5TsFwUW5fpf2bDkqiC2J47WI/lwRiV+s+G6sk6vD87lFkNKvSXgpB7XU&#10;tARYlRVjCSMAVhJeRH+mdp8W/rtpCxvje62i9gULDLKs1CwcIfEGgdZdx1mGPO4tx037qgiH5Rwj&#10;CJA8yvdbHi/H5r21rOtqbN5Zwc+yzPykWoq77bEj2E643frgLtx430PYft/D2PHwY7j3scdxoLwS&#10;7/ipD+IDH/0YPvCRj+H8G16iYi3K9UHmo5LCZ8lSVqlftaRVS99Ne64G1uuZhtIy/2HIxvhLP2/s&#10;/xv7/vcj16pfkVe0Q4osjZZZcu1aSRyq/KQ+2eYougEvAdwbZC/wftbRwSPK8NItB/dhVx0VsekU&#10;fvbjH8I//8s/K0X0G1RIL55OYTzdi0v8UZrjj674G5xfoPK07MX8LBURmWWdsOHiuQSeuZzFm1+Y&#10;xQfefRk//1PP4Od+8ml8/KdfxC988PX48PuewjMXC8p/6vJ8AFPjbjz26H1KmT6w92HCqx2nlwJU&#10;BO2YEaf8/AEdo5IyOWrD6mIYM5MeKoRmREJ9GKFCKbC6MubAi0/k8NRKDGNJI5LhAcTSDsQmY+gJ&#10;e1BhN+MtP/0hlZeNf3/2l3+FD3z4F/DBj/4SPvixT+JDH/8kfvrjn0Jocplwexxl9x9SbXzLzuPY&#10;zOMmlv0NBypY1ixHAv+W+x9FY/8gvvLHRSvH3/gW/tunPopQ1ADzUh3u+d93YMtfElQ/T4j8QwLD&#10;3xHyfprnBh77CTd7Ndgpu56f3Uew+Uo3NsfLUfbYHShLV6JsvA6bbr4Rm+wHUVa7E2UPMKyrDLf+&#10;0ja0TO7B3ncQnsUAkECoCIFZubT5K8Yn1nvfz2fevQVl5Q+gLL9NLU1Wy3AFcmWmVgxB/S7TcytB&#10;bfsNKOOzymYbCWwPYseerThsuoegeQs2VYnxJ8Yzw3u+zvAfYfz3yBLhzdieuQnHfu4R3Pg5zZ9p&#10;1dt249b/dbNmBEie8cd81l9QJnnewef1sDxkL6wsu/0bXpeZ3r8uw/2f3oFojhAaZd0SREcIK0kq&#10;5Bke5bNfDNJQ2XdQIXQ5qtWy4Fy2B7lMDybHTJhk+0vF+xAmLCSS4vDfjvEpl5qZGIkNoPtKOeIr&#10;VFz9BjjTddj2OyxXgvuWL27C5t9inl5gun6TaRGfsqyvzV9gOX9+O7Z+meD+W7z26DaWj/aiYc+J&#10;3Tj4hf2aRWERKVOx1vzOMrSE6rH713dh1y89ivQS2+RsFhMrWeQWUhgZjVJ59iMUoZKadCGWtDG9&#10;g8jmbBgnEKbShDBZyk5FUxRmUbzHZ+0YW3Sp5bmdlmNKnFT4AlTgxFKoSGrShIlVL9JTZsIrlVLZ&#10;z0rlWax5RqYGUF5LYN1zJ8ruvAk33bYVw9Z6pKhkqtmewjDLykYYMCurrQGWnxjHcwdbCQudBNYe&#10;2GJ9aHJ24MHGEyjjOLH84otaey/+ffGP/xiPd3fjpiOHcX9dBVotDUzfEIxU1tuNJ2GlYjzsrFLG&#10;lLzhRnjEfyWfnaOyHCRExCM97OsuJAkpMtMWpcIcYhkEKTLL5aJyLMt37QQ+NwG0x0xodFTCGW5R&#10;ENvSsx9mfu9N9ynXah6CilgQjlKZD0sZyYwd8yOzSgKrYnBqiO2pwbAfFd27UT1wCHWDh9E0THCh&#10;om+mIu6QPbRM35C4BnHWopeg09ixl4BdQ6DxYnUlrKyOT7LcxF3WHNvaOM9neE1mvmIEL/GlGmce&#10;BLTE9YiUr4+w5GQa7QStIcKhwVGuZryGxdempxripkeWUIrBJHFxI+57ZAlqYnQQPgKSGOOS/ZU2&#10;fm9gGdiZJ/Hd6iyKLBEPsLycITESVc/88jOVfme2C8OpFvQSVhush9BkPgBDgDDqryaoNqCd7arN&#10;chxWguoQ4bVXZldZX90EVXG91OWpRJv9OJothFVCrrhl0mdSTclWtTR4iGkajDaqpcG9skeXZWwS&#10;9yrBNtaDzJz1EOLa2KeNyCQHERfr66FuTOVlL7AHs+P8LeF32QTbPcf85aUQniDAnTmfUv7fxXVL&#10;jPXqYr1LG/cS7mWPpYPpN7PsRBwsg9SokRAl/nYNbM/sC/ZqOAleNlsFwsEWZQwrlxnU2h7r47Is&#10;pV6NKDdDK/z9kRVAsnRXlmeHR9kmc73wjhlgL+4FHhCDQ7bjaB06qAylhbKEKuZdXOfIsl8xoCXQ&#10;Knu9Zb+oPF/2J6tZT7bxJMshHiaQESbFeJO458nPO9RqhijbsBjbGpuw4MqTOWSkn7INJdknZBm5&#10;WEkXw1OpcROiLAt5MWNjezWynbabjqGhfx96HRUwsuwz/G2WFx9D7HsBtr8Y44ixTbvYx2x+ti/e&#10;W5ixI8axRAx9CdxKO5VZ6RCh2MxxdnxaLPgOqH3kueLSadlfKrAa5vggZR9h/hdOBwnNVsJsv3L1&#10;Mz5nw8g4xwBHlZq9znCMln3V04teBedu1mFijDC94kGI5SsGrGRZtYttXJZii6ukIMd3cXc16KrE&#10;MPtKgmPb6+7lb+OrAauIUg6Lsy/6bMbGMP8pRZRDlpm+z1SJ7AMswruuUJbufRPRZxf1z3o4EU35&#10;1KT0+tr3JfeVyrXC/nsQXZlWLzOKeySvFe57Fb3s1XlJWayVTen5NUTu0eMqrbNSKa2T0vRfKz4R&#10;1V+UrNezfF47Zx8SN0UKrkuuC2iUxq3FUbxXD79BJNwPRBiXgkKerx0p+h5R2dcpbnGu31PBawTT&#10;3QKnVfyO5bZ7P+/Zy3QfIEwROHcLVOpgqe0b3cI86WUo8VxH2Uxo2iyfCQFb9pzkdYHkckJyBdMj&#10;kCqigZYGgpLfI1p5SJrVZx6L5fXDEumv306kHvR6+3GK3r9E1J5rpl3Sdv0u5qNYhgpeJQzh//rd&#10;Bxn2gNrDetuRo4TW/bj7yH4YI1TCVvNX+Vh820tLVMx6MUklYJTKwOSkRc2ojo2ZMT1rxdSkjfBJ&#10;BWPeiwJ/FMepEDxFReP97zqPD77rAt71xiX8xFvP4vnLE1idC2F+yofXP78Am6VHA7ZNBBc5Ug4f&#10;fBDT01RmYuLCoQG5fDdmZi1YmHcqIw/j4+LgnUo2FfvZUSvOzQXwIiH48lIchaQZ2YyTCqmZCtYg&#10;BhIh/Mpv/1YxF8Cv/vbvosLoY74Jhbc9iLIH97L9aS9nxP2TvACRlzT6HmB9L7iUp7TFzXsrULaP&#10;ICmGvdhet/D76x89gF3Vjfj13/qfxad8S/3/pS/+Pp5anMfO8Ztx3R9sUrOIat8p4Ub2cZb9A2Ve&#10;y3MZIXXTmXaULTWh7EI7Ng0QMG69GZsiNdjUuw+briMgvsxwAqFiSIiQVPOm/bj3V+/Ajs/egoGs&#10;+ECsxKE3Paxg9Ia/uB43nCGEylJgsWqb5zP5HJkF3DRdhh1fvlX5aFVLiv+W8pMEXTHa9LP8XtKT&#10;ZTrl309THqQ8QxEwE2NP8nzZy/lXDPM1HmVpLaHz1t+8GTd8cQv2/sx9GB6tgLlA5XG1AY5T9Wh/&#10;6hBu/D0+T+4lyO786dehc+wQ5TBs03XwjbfBSqVqeLicbaJKzUqMpAyEzX4kE32IEaLEmf7cnFhH&#10;9WNyykQo7UBcZtv4XZrhxHdjOjWEPBXdTMZE4GU7idrRc7Yar/uVO7D9c1vx2IfvQ8jZCsdYDR76&#10;2A687lNFK8Wyz/fwfdj0AAFdyovQWvfsXnRcYf1+iemW/H6a8nGWUbXWVq+7azMe/oWH4PhFM8zv&#10;M+L5c5fx3BOXcPbCEs5fpFxawfiizKwmUJhPYZzQOjaXRbYQw9xiHhNTSeaNoJi2Unm2IJs2EXRs&#10;yArcxLqoXA5gJE+llEdnsF35//SwTPwZXp+0qr2PCsryVECp8PpkCSTPZXY1TNCJZLqpiPZQOezF&#10;+IIZYwsmwmIblX4TUoTfEcabJ2BlCMlxwsNIls+fcmNmWWZa3LyX4QhhlpQRR3rY7h+9C7GledW2&#10;9b/f/6M/xkGLFVtOHMHdNSfxSHM1Ovwmwuog+2ArIoV+FBbsGF/2UMEeQnZ6GEkCQFRmDKnMy6yg&#10;1ytLvFmHceaNQCf7GUUBF4u8RooYQhqQWUiBNd4nlnyzVHwzMzbkCfOjVMqnl3w49UwW6Tm78vmt&#10;9oUyDgvvlyXDVkKdQIEcZVZVZhO7rCfRaDiAo80P4mTHTvRRwR+mIm6Od8BDmBZotfqatBmtWC9h&#10;px6BQCfGCKQxtrNwrBtjrB9ZCpxPD6k8JAipso9waTmIGXH3NkOInXYyv/2EVSr5zG9c9gaqJdbt&#10;ajmkQeDCTdgS406yvy9GGGMdDjgrYKDYCJxe1mNi2gwP61T2oxoIkQP+GhiDBFLmJZo3YP5sGKMs&#10;F5mBdLPsAwSLcE6MGvaq5ZSDvK89UI7q4b042vMIWu1HYeT4aiKAmQmmcuxjnN3eavQGBVb5mVBq&#10;lHQS1IyE0HZPBboJa8PJNvVZZl1lqbGcm+KtMBBgZeZVlg0b1N5Y3ktAdchS12i32lMcifVxjDaj&#10;wDY/zuNo0ohcdADTGTsmeU0st59ZiuH8qaQyGlQozsJOzrkh7mtshDaZiRMjWwG2c1kaH5aVAPyc&#10;njBilKDnFr+r9irCYp2yrSBwZTAeQ0//ATWzGSEQzs7KzK5DzbqGKEn2uWS8G3MLXrX/VABthhA2&#10;dtoH+0g7pQMW5lH2YJpY7lJv/bYT6sVAgkAnS2YF1mIsb5l1bOvbiyFbuYpHLadluwsQFNPSfzmW&#10;RSOdMNoq0Tx4UIGxS17msO1NLfvwzItTeMdPnsPkghsupn2MbXyC7SmU7FFWfo18dpDxhdlObWzf&#10;svTbx+fK6oJuezl8rPfwBMcRsaw8Iy4CW/mMVqT4uy0znDJzL7OcsiRYK1Nx/dOqfBkLTIr0DB1h&#10;m21R+1Jl77DsCU7kB+FnuxI3QTJDKmkYW3CpPcCycqK9bz+6eJ9AcYDf9bOP+ZNd7KN2TLBtrlyI&#10;qrKyuGtZbs3KNdAYQV1mUcXXa5+zEgb2heFAPTpZtp2mowpWly5E8MybZ3DqyRTuf/Dub290ST/X&#10;9rlp10pFKW3XuP4fWXTFUIzfyOybNsNBBUegpwg+OgBJeKUkyr0sq7UlqxJPaVyvQUrTUCrXCvvv&#10;QSTfqgyKSxZ/UKLDjypjipyvlbGUR0nZfCf5butAl2vFdU0pedmjw5aq/+JeRPmsp0HysTHu7+pZ&#10;36MoA2JFOFR7V0Vh3yVtlGlnu1azx0yzNjvMNKoZ2AqGO4JbHt+Dm3fvxbbd+6jYH2R/OMD4Dmnj&#10;BdO+hSC1mXVURmV/014q+8XjFgEExrWFz1cwpZ59omjdWD4Xr/E7BcyMS/qYXoZXlaV+/kOQV50J&#10;53PlXG/jpaK3kR+lSB+Tlx4arBZhXoTlKP53Ffyra0fVmLVtH+tzr/hjPYjtCloP486jB3GyvwWF&#10;5Ry+8qd/VFRLgXe8aQmFVCuVs2HMiKJIaE0TXsd5nhunwlEwqiVcYnSkkB3C7KQdS7NuKh4+nFnw&#10;qzfnpxaCeM/bL+DnPvgiPvS+F/De9zyDlZU87r57B7Ztuwl9A1SADLWw2luwsOyi4h/A4rIdy6tO&#10;XLgYwdlzQUzxh1EM7Ewy/jHGmS/YMBIfQDo2iJmsC1MFD9PiocLuQeNQOz7xmU8WcwAMxbMou+Uh&#10;bBGDYmyfN+05zLI6wnKRlzUi6+dbd4lVaXEBxGtiVVmOLDdpf+IySF7AbFEvWirYFrS+c90De7Cn&#10;pplK9Bz+6q/XLVz/zZ/9Jfq6TuKOn92K6758HW77ta0KXjeJD9Vpws9jd2NT46PYVHU/NjU9irJ0&#10;FcruuhVbPrQZd768TcHR5lvLcNPv3YCqD+2FuOUJ2to1AyHmKtis1VQAaqhcV6Hq6cfVXtCOycN4&#10;4Gdv1wwCyX5XfQbwchlufu5GPPLxO3DT52/QZjcFRH+Z8n7KP/E5n74eu6fvwe6P34Puy0fgm27k&#10;+b0wTJ7EiI3gmOtD3wvleOxT96Hr4lEUnH0o+AcQJgj6zfWI+9upjLXDTyXIS+XWQZB2UrGNUWkN&#10;EwCctmplSCZEBS0my1tl2abMPMkbf1+jMhoyMHACQ4MnYTFXI5EQA0EWRMWoVqwf42xfskx4kW0k&#10;TUU1k+hF2N/GdjGEqQkXwuE+jIRNML+1HTv/x4O463+wHGTGmXmXZdq3/c42vO4Xb8bmP+Rn2cP7&#10;15uw+b0E9dtuRlm8FmW7HsT2/i3Y8Tu34OTr96L+5ePY7t+q6uExKvo9H+lA5D1ujF8cQe5KFOef&#10;X8BTz53Bk8+fxvmnF7F4dgxLZyaweKqA6fkRzC7k2J7zmJkbwcq5ecLjGMIJJwoTEUJNHOPjPkyO&#10;s+1OuhU82mx17Aviq5BQwvN+WwOMriZ4oj3K6nCUYTxhsZo7gLEZJ+JUfsWQkOzrExcpQQKMuPkQ&#10;4yhpAuzIRC/iWZZzhgo9oXGUEJUfc6n93bOrGSqXPrQY6lHRfhIHGw7h7kP3Ewx9eNcH3oW3/MRb&#10;8fnfX39xpf/93pe+hAPDw7ju6GHsqCnH66oO4WhfLQzRYQIuhQq4LKcOjfbBmWhVrkxciTYCdxdB&#10;owtOgqEv0aVmeAMRAqK/BQnCeG7cDHFzI8tY7QTw6CQhje3NkemBf2II/VRkd1XcgXv33YDK1keV&#10;wSWXQKDsaWR48UHpiLbDRKgZJvjKc2Q22sLrTgKNQK+ZaTMRFPupGJ/seAQ13bsJh7XKGJSVSvYg&#10;lfEeVzWGPA3ITdiVFfzFSQ+mszaMZc3IE+T9kS5CQ62yANzdvR92Z73aYykzxOI30y/GoaYdGMkb&#10;1UsCWdIsxpeSHCfFKrLMfovbFpnFM7PvyqyhuBaR2TUzn+0hKMQID24CjBhishAgTSECbaAOwyxP&#10;M4GxP1iLble5MpQ04CW8+jh2Ep6sYZY1+5aUtcCukWU2LLOlMYLuSCP6orXo8JSjy1+JPsZpTbVj&#10;gNB5vPNR7K69G3sb70HN8CEYCL290RZ08jntfI7MsgqcDkUb0Wo7jirDHnVN9rI6st2wUyxM1wDr&#10;up/xyuzrcLCF9dACK8cEm7cVkbiBvx129YImSUjNJ4aRE4kTNEfMWJkN48xyHNOjhKr4IAqJAYzn&#10;CbFicCk3DDfr0UQ4U7PRAsV8vslfCwvLxUiwsct446qFy1UHD8caL8O7gk3oGz4Gm68BboF/tolI&#10;WnON42H6ZNZS9mXOLfuxfCqMAqFOIE78IMvspIugOnk+BEeqEz2OcrjYjjKEQLFoK0D54lsW8LZ3&#10;nsYEfwttnlqMMK7xRbcCNvE5K/UgcCjLhsXSc0f/frT27sOQvVLBd2xCDJB1s922qno2c6z0pToQ&#10;4/PFmJRY5O1neWcI4xeeHsHy+TAmFl3KSrW8pCgQPk3eRjQOHETL8BFlxVj5c+YzY1NmpGZtTHcF&#10;6nr3YMhbp2ZXxQVOh/EwPEn2h0CDAsOO4aOq/QjQCoTKjOuA+QRMjmp4WU5WlmvH8GH0u6rUUug4&#10;gXjydACvf8cS3vfzz2CBMNrvLCccs12Hm5SvZNX3GH9L/z60Dxxgu2/C6BzhW5YAs2+vXknhzNMZ&#10;9cw4y3OQfbKTeZBZ6wChW8aMMPtGhrAsL1+iHE92aFaCr+XWRt7UCwwUFTeKKK5bdvMHXJSkq8Ku&#10;K3D/0aRUeS1VUrftKddmDqUsKHJNlMYb9q2D1JryqpRIKjq8X5apqjiK12TWQyz2yt4ypXiyvBX8&#10;8rx01k/Cirxaev59icwyy9JRLU9KmD+1lG4tjCba5/V8vhbRlkWy7AWE1UsDvR60stDLSpUXy+ha&#10;bVPKT45rcZaUtaoPVSdavHqdyFEPUxqXSn+xPlW9KDiV58o13q9fp2zhd/pyaRW+CLRicVvKTFtW&#10;vh6PGNlR4MjPrxBJW0neNqbrNYvMbBJAtZk4yQvj5HNvfPwwnyGzphTlv/MwthHgtjFf4lZmK8ML&#10;uMrM6A27CLG7eNzNuESJV4q8zJxq+ZfnaDNZDMfykhktrV8QEvjdNoLEtp1HsJ3xbtvJz7uYH4FW&#10;uY/hZCbsOvY5gQUNViXfGqy+Ij/fgygoV3FKOtfjVctqi3W+VvdyVOWk1ZXWdopxlbSRV9xTctRE&#10;a3NybaOsh3ltovcBbRZV0iJjDWUn45MXAPIiQD2PbXnXQWzZJftXD2jLgY8cxa1HDuGuE8dxsL0e&#10;k6uT+Mu//ouiegq8/MIURlPNmB4zYHbOhhX+UInJ+dykCYVpM6bmXVhcET+8VCyoQNstFejt2g0b&#10;f/BiwVakEz0YFWUvZ8b4mENZTV1YTGBsLIw3v+NF/MxHP4BPfvoX8MnP/Bw+8on342d+4R14y9uv&#10;YGLWgSx/uMVoRZhQk4j2YixnJ5jKzIWPCrgLIzlCbNbKtPkwmqPSP2JHIu+FN+WCMxXA3/z93xVz&#10;AUL4n6Kq34zND+xdg1O1GkCORVH1zjLSfuu0NqFWCTDctscP4uZd8kKG/YL943q2/+vZ3sWdkrwY&#10;uONgFR4ur8H9LMvc1CjB9S/Vc7/Bfy1/1qYs4j7+kfuw++cfUDN7m95BWOrTZuxk/+Pm6zZj042E&#10;q7fzmsxc1sisKIE1dFzNcEm44xUPwGg5AaONQMcfeLE0avFSiaCyE6VSJbAi5wJxlr6TGMydQM/5&#10;o/AEKvDAJ25T1oKNb6jEctqCDMN40nXoeOYoleom+OxNCFJJjVHhDVHRM1mPEi4rEfQ2EKTKCclU&#10;rmV2gsqZGOAaIyQGvE2IBqgcUSIhwpy3Hb2pQyh/8lEqPa1IpKkYxsVhvTipr6VydRImVwUhVpzt&#10;N2OYCpHdXY8IwSUc6kRMfOsSUiOEU6ejhcpnC7IjFrUc8OFP3IUTb3oUUR+VTiqDySxhlc9NJwcw&#10;xXaVyg4yH53Y/3MP45a/3I6yD7EM30ARd0IP3o+yx7di8wcJp39OER+sH+f1KyzjL1L+fDM2f74M&#10;u37mHjz+yftx/e9uQX+hntASpHIa0Wae79+GsuvLsHf3Trz49otYfWIKU4tprJ4fx1PPruDchSk8&#10;8cQMLl2ex+rqKFZXCnji/DSeubyEs6tjBEs3lVcHFWYXobaAc0+MYXzCi9lZL+bnfQRutvesBbHk&#10;EIIEPyeVemfcjEjOgVjKhEBU/EwS4FjGVqfs7xvAyqkoxiasCLFexC1GLjvA+nGgQMU5RsVSzbSO&#10;GZGcsGGEUBxg/2gZaMSOnffgRCtBq5DFV//8z1U7fbW/z/zWb+HtH/4QfvIjH0Gt04Ftxw/jofpq&#10;PFB9BA32TtjSDtiZPm9mGMHcEHxZzS+lPdmmfFR68r0KOt1UOj0EMa8c+dkpezAJm6OzTtblENsx&#10;YSsmyrBZGf8ZpOJrGSF4UaEXP6H9hCErgSFC5f3pN8/h6ZdmkSHkyiyazDDLfkkxDuXmufjLdArw&#10;UXk3UQHuZPs1EOokXgPBomnoEAYJrqH8ILwEUDPHKQFV2c9qYhoGnQI/DciwvKfiJsyzHkYC3ewL&#10;7TAYy9HQvhv9xpMY5j0Wd4Py7SpGhQJxwkegWcGINdhc3MPZrUBcgFpmTYechCvCqpPfy35TebEw&#10;TlBKjvSpZaRJlolArLJ6O8J72a997EcW9k1DuA49gWoMJxm38v/Zhi7bCQwQbBzxVuVrNTjaDyvP&#10;ZdZUZgaHY4TwUC16ouLKhiL9MNmqZkrNvN8qs4cETzPFGG/BoCzp5RhSPrgPO+vuwuHWBzEsM7EM&#10;21GEV5npFcvAArFihMmcbGecLGuGkdlWAWsBVmugA/6kAaHkIPPWjxxh9PSZEczNhTFeILxwLM+l&#10;rZjg9bnZIK+HsDwfwdmZEBbH3Zgi4I6OmpVxJgE+R4T54tgx6KlCj/04j4RWgqrFWw0/xwS1lYC/&#10;F2ZLOcy2CpidVRwjG1QZirEkG/MR4m+KuGdpHTqIfnsFUuwfM/xNe/GtC/iZT7yICy+MYoDg12Un&#10;sHFcbLcfUxaXl58awfy5CKZXfPxdMrKPDWN22oHVU0wzRawWr5yNYFztySTUzlmVBeZejs+DLCcH&#10;AbGb0Ns0SLjksys6HlZQ9uTLk5g+50ev4wSB8CSyi1aMrroQnxxSfuqThFoT097cx99UwvmUvLA7&#10;TXBd8KDAvhMfNRH2atHvrlEvZFqMR1DbtxeDgXr0sa03Dx5WM69iYEzgWWDby2Ov5bhaeSBgKf5g&#10;5UWOmfWenBL/yB1IM3/jHEu8/ib+5rD/cNzutBxRcNsn4Mq++dSbp5FbcmDyTBDPvG2eaR5GL9uI&#10;WMN2sD7EB6va40vJMN40dQbZjyp75JXBMaZJLAU/+aZpLF9KKAvK4vu2k3loMexDq2G/mtGdWvVh&#10;9owPd71OfFHfuHUNWEX5UYpayVEXpZD9JxN9Zkyf0ZFr1yobEaU0Ejy07yk86vdp8EEFSClJ6/G8&#10;mlz7e4lHRCBq43f/zoTtaR0CJb+aMqhDn66YSz5KYfEVUvKdXm66Qr/2+TuIApENz9VEvntl+O8m&#10;7u9FdEj9XkTaj6xqUGV3je+/F1HwKLCqgFWuFZX3PVTMRTmXl1QiVNJlf6pYmlUuY0Rhf7ySbVz2&#10;9WlHAVgNVAVK1+OSWVs1e1UUAVH1mf1EE4Ifw+jx60uTZYZTuZqhbJE+pUT7TnuJ8IOpK0mr9FXt&#10;M59XnLGUz3r7+35ElYUcKaVtUNr+tUTuKU3fd5ZXaVPqpcn65xvED++eI7j10AncU12Lx9s7cah3&#10;EJUWCzyTOcTmx/CRT328qKoCv/SJD2J5IYCV5SBhtBspcT8RrkE+34Oz/AE5fcqJM+eC/LG2IMIf&#10;GzFJPzZtQbrQg+nZYUzNmBCn0viJT3wA//iP6/D4Wv++/vV/w1e+8oc498w5+DMBGN1DqGg8iTv2&#10;PIIbH34ADx07iMMt9ThQV4vX7duDO/ftwt76GipZYkrfS+XKg7e9/wPF2KCsUfd4Y9h07+5i+9Tq&#10;XhdpA/JS6TqWp4zX17GsZJWAtLWtLLtt7Adb+b20V619sA/sOYlt++VFjYQhAD+6F2X3PogDLe34&#10;v3+n5fmfvvGPGD8dQ1fwBO789Vu15bF/RFD6MgFVlvr+Hs8FoGSfqexFFVcz/0YR67ZizOd8J8o6&#10;Hkc1lccm4yPoWzqJzOkhJFJdcFFhc1EB84bqCau1cFN5sxE0XVRgwlSIQ6FWPPIzBF5Z/jtXhuvv&#10;2YLoeCfrksql+QjB9DBCkSbkJwYwMTGE1WUXpllvMSql2XQXpqg0LSxYqVQPqlnNbK4XuXwfFTYD&#10;ZqiEFNKED0K0WH0Wn5FH378TZf9Shsd+4V5lBCUoRm5kjxfTaRMLmxQBVrunDkNUhIZMJ5nWekRj&#10;4qKBShqB1e6px7C9iopSBSzD1ah4cTeu//0tuOnz16Nj/Ah8pgY4hqtgMhyH3VQF52ANKp7cpcp1&#10;s/imvZt5vZlQeut2tRS67PCDLEcCp/iE/Qd+/gt+p4xTsfxrWfayn5bAqr08YBzv3ozKtx/BSM5L&#10;hSqJ/PwI0+dDPO3H4qUc5i9ksHA2i/nVNBZWsjh9dhKnzlDxnEpSiU1ibIx9YjyI0ckA+0MQi6dG&#10;qMxF0ec3U3EcRijnw+RyArkZr9rbp2ZKqWhHCS3hZC+ChJZgZpBKbj+VTAOicSM8vnZYbLUYofI/&#10;K8tNx0ysJytm5yxK5pcdmF60EbIHESc0ZsYNiC+MYDDuwf3l+7Hz+AFk56bxe7//f1SbLP37wpe+&#10;jMTyKRwetqDC5cbWKlkNsxtlB/die1UF7mpoxF21DdhRW4sd8vnkEexpqUSPfxDm6CAV7z5CVRfc&#10;hBYXj45MJ1wETVeuG06ClViSHWIbs1PJtXOcsFKZdRAuZfbT5G+EJdTCOAhlBMd+Ry0V/Q64CB99&#10;BEgb27hPrKoW2N7FENfFJN70rlN44pk8Yul+zX1MfggRnstePW+Ezw6JYRkB2X5KH8weApeXkEeg&#10;9GX64OZYNugj/BFYugmRRrZ1N9uxOUy4pULe0bsfyUQvVlk/ozGWv7MJUU8LRkeG1HJ1cbtjc9XB&#10;RSizyDLmQJNaoi0ubGTpZThHwCKkusMEZ3Ht4m9RbnpcbkJylFCa5feRdm0GNsy0+hmG5y6Gdfga&#10;lIsPWVopM7EDhANXjIo/Yd/OsrUSFN2ZLnhYvjaWq4H9SpYHqz2WAqosZzNByRIjaDBf9nQnvOM9&#10;sOfaIZaCjXHCcp71kCW8i9XgaCMhU2C4Xs2OGnjfoCwJJuRaeK9/ehhDiXZ0c4yRvamdHFu6ObYY&#10;2Id72Zc7WH5tBLFO2dvK9PQReJtk9tXVDI+zA25PF2JsI7HEMDIE1GTShFzGhqXZKJamI5ib8GNm&#10;jP0h72K/cWNhOoCzE16cmvBgNm9TS69lqXVUlmoTPocIYf2uarQZD6ll1UkCpxgTCrI9yf7vWKqb&#10;/akXg9YTaOx5XC0zVUtmWTb+8QG4C73oIhg2mg+pNhnhWCez0H3MgwDtEMfP8WU3zj+Twcwp9k+C&#10;5sScAy+9ZQGLq3488/wEnriYQoL1m5Alr3kjZmfdOPtEEpPzLmUV2cF4xcKw+PO1E9rypzw49XwO&#10;qQU7PGx7MxcimDwbhDPFfiFGowLiA7gZ1kQzojNDiE0PwRxpQJR9WYDQy3rwUAKs82FPNXqHjyGc&#10;6kWYbbnHdAwGtmOBeSPLRox59RBGZfmu7NsWI0ZJWRU1YSbsejG7EmSf6Ea74QhsbIN5Xhtd9hNU&#10;7YjkjOolS5TjT5h92iSrPAzH0D9AgOzeo16yiIsioxi+4njfS7hs6HpcQWafTfari4sm5oftQ/ZP&#10;BwmnskpgiG2jjZA+SHi3sX30E2rtLCMn60ReHDT07mL5y4uXCqa5US1jF7dXgwR0X5ZtNdrEsaFe&#10;98N6NbDqUqpYiZT+sP9nEZV3ORY/SxkpxVaUlQ3lo4dVYFoMf9V9cp2ix6cUnleJR0DtWtd0ZVZE&#10;lF8lMtPI478XWW9Dr2xPkodSpV2uC8TqnzfKWh0Uz7+d6OV6LZHnXA0FWvo2htNnVK4V/w9KNj5T&#10;PZdK8LXCiqjv9WNJGyotW5G174vhX6vIfdqSf4lXi1urk/XrOmSr+OW6ulcrKwmjlZkcte+0eLTv&#10;tGdo96vvi2lVsiEP2gsZLW4VXp1rn/U8lsp3m9+N9+uinq+O621FvSyh6O3v+xGV9pLjxj6wUSRN&#10;10r/q8nG/KjrquxlRYdeF0eUoaWb9h3hdwexeedebH5sD67fK8uCj+CWXVRQb78dpy5fKqqxr/73&#10;1a9+GfOzXowXBnBqNYzpBSrQ806Izz2ZYfDHqWRSGQ1HZb9aB05fGMffF2c7v/Ut2ef5LYLxZ7D9&#10;kUMo23o/yu58TJO7HkHZbfeixWjFE8+9QYUv/fvYJ38Jb33vT+DdH/ppvP0DH8Zb3/N+/Mmfr88G&#10;f7u/b3zjG/j4Z34Fj5Y3YsujB1j2r1JuLCs5qnoo1oWINvbq/W59LJFrMp6oFy4837Zfe/Gz6bGD&#10;BNxj+MAvfLSYAuCTv/JR9BeqYZ5uQEXuYWz5X5uw9Qs34q5fv1mDWFm++xXCkxgskr2Tf0eYeul6&#10;bO7UrNne+Qu3oPFpAvGfluHm37kJqYkeKkxUorO9hJo2Kmwd8OebUfP0Htz021uoSFeja+UIrvtT&#10;gtnvMN6LlN8pw4O/eDuipmYcev+DePCX71JuYmZnrZgklGapoBWoVOWoFBcIHHNzZkwSWuNURiNU&#10;gCepTM0RjMYIrAKr01RuJvMGdPcew50Hb8amGj5LgPH9Zaj68AHlQ3F03K6sf7oIDU4q+0nZd0og&#10;81KJD1JpymWN8LlbcPjyg3jk3TvQHjlIWDmKgcEjqM8RgF9kfAKTO8pwxwe2wz3YgLYnj+LOz96C&#10;+39+hzKgVPGW3ah+K8tGljr/HfP5AR5f5vEzPIpboH+msFzFD2zZT/BcQPWPmdbPUYYJqQOb8Xjl&#10;Axh0tCBxzo7RiSAV1Riml1NYOjuG1SemsXx+HEuXC1i5nMfCuQyVvxRhNY/nn13CW16+iBeeWcHZ&#10;MxPMcxjJvBOB1DBBjAA57cFgaBgNw51oMbehovMY2gYqqGxWrM2yyXLr/OQQslRSE/k+Kr4GxMYH&#10;1QyLOOiPJDqQ5bWZeRsmpk1IZXqQomI+TogTgyoBgn5mykMoDaLf3YZjLYdxoLWVcPcT+Iu/+qti&#10;C9T+vviVPyHEzOL+2jaUPbwbt5TX4vbqetxRQyCtq8Md9TW4ra4Kt9bX4fYGKop1jbzeiDtr6nB3&#10;TQ3uPnkMj9UfJ/AQFrIWeAnaEbaVWK4DnnwnbCNtsCSbKa1UwlsVWDlGOpWfTVHizRwbOi0n0Mr6&#10;FfgwUkm1hdrgZR5c8V4qs13osVajqnMfuuxVqGh/HLvLd6DDxHsGDqu9qaMzDpbBAMuFzx3pVy5T&#10;fJEOONyESQKmx9+JSHSA488gApE+Si9iGSO8MYI0w1kImX2EvQECm0ofRdySeKiUyxaHuWk3Ti8G&#10;sEIYGed94wSn8TyhS9ouwSjMMc7PtivQGkj1ICjLGAnjYkgnkie0MI92XyNBrRfxGL8nNCcDsoqg&#10;R6VXjEE5CapWsUxMoJWXFbJPUfYWBiU+ioMAbSQAiFhk1QOBysQytLOv2wmRxmADBgmRRgKXkWm3&#10;RZrhIgS5OA7Y4+0qT2LRVu4bijJsVJbr1mGAMDrMzybC65Bci9QomDWEeT3O8kuz/kZaMUh4NfgJ&#10;tEHWYbwDVrGyzLoJZQfhT8vLFOZ1zITkrIOQ3EGYFYvEdYTeNgTFlZmnFwF/D7y+bnj5eSRnQ27U&#10;jVTcqKx3FxJm5GMmjKZtyCctKGQdWJwOYnXUhfmcBeI/VIB1YTHIvhYifPWp5d59BDSDU1xBMa1M&#10;nxhY8jCNJl6LyNJqXz2sBCVlcZntTpY+DxOU2p0nmb8WdPmrUW85hGb7YTRajuBk72OoMuxEh+M4&#10;IYnwyHEuwj74zEtTePKFUZgdFXASBi8+lcETT45gYtaG+VN+LJ4NKxcup86EcPnpnNrrGSYc5+ec&#10;LJcBWFnuAqhmwtkwgUuW5fYyLjG4JbOd4bz45+0knLXAz/HWxfoaDrIOGDa7aEd63srzOjQP7Wf9&#10;1iKQ70WCY8Qcn33puQIuPltgv+/CkK0CvQRX2Rt69lKKaROXbiH+huY5lhiQIkRnJ1hPhWHMrEYR&#10;59Hsa8DcuRhOM57ktA1ZwrY92o7ypofRYzyBxdMRLFPGJ50c+w1weVrg9jVjlGB7/nIG5y6lMbca&#10;wimCuvRFeWEUGunFxBIBeMGt6qDTeBRNhr1o7N+rZrgtLIfRFRcKy04MeCoJqScxwDoRw0tJeTEi&#10;rpMIrkHmMzzaj3bLUWUQTIyPyfaCO+7i76QOrPqP9KuJ/oOu/4D/Z5HSPGvKuqYAloZR36mjgJWm&#10;kCqlngq1tqSMR1GuKVp4UcDXFeTvJJpitH4UUcqULEN+jXH8KOVGKnTr50yjzFgpSJQloZLu9bCS&#10;/ldV3PVjsSyvLmut/EqP1xLNWqoWj65kakuw9RnFddGV1Y3XS6U0Hd9Orh2PlpdSUWCxBnavFLmu&#10;vpO2JLJrfUlxaVlJGH1P+cY4vp1I2WgApeVNyVr71uPTPuvXtVnPknh4r9SBXNPDSzx6etQ1eYac&#10;F9OqZk+LS571e6SvCDiq/lGcZdW+k3TKvXpYuS7n2hL771f05cdaWRaP0kb3yeer+5x+/t2IamvF&#10;ePR+K2W23h6vFhVuQxq/raiyLNbNWplr5bPWvihqtlz2r+7j93u1Jd837KY8fhA3PnYct+6twtad&#10;zP8jBwiT+3HTg7tw9979eOaNb8C73vs+/NxHP4IvffnLRbUX+MpXvowVwujC+TTOPL2A9EwUI7Np&#10;TKxOYvrUFGZWppGZSGJ8YRSJsSSmz53Bn3z1q7ptIvy/f/s6HqvtwWaCq7LGLenexXTtPIQbCZWb&#10;HtiDuw6W48nn34j/88UvaTdd4+9DH/04XnjrO/Hiu96Hl95Nec/78EYeH6puxSbmZTOljHFtfnS/&#10;KhttbNZ+81R7Wmu7UmZa+akwPFffSZtQY4hAKY8CqKxP9eKL4bbtK9Ydy17Lh1jRPopNjx7CXYcP&#10;4lO/vL6f9t3vfgGxYD8aqh7EoV3b4LLXIpHoQYgKrnGhBvd94k6Uv2MPTr79cez90P246XPX4zqC&#10;1SMf2oG9P3Ufmt+2Hzsffp0COP90B6bHbUhSUU5SKRw+X4vtv3sTHvrEDuz85OvQ+/xJbPv8Tdp+&#10;VrEk/CcENQFjfj7yFj7/XQ/i3k/cAkP+ECLeBvipwAdctUhRcZGZcYeTQEWFOBhuJAzLntM2Qic/&#10;ExjG44MwXqjE3b9+K9zPNWCguUqladNoDcqe7kHZZDPhfQesY3WovbIfd336VnTOHofT1ogBc7ly&#10;Z+Lytailly57I/oKx3Drb27FdV8hQBIq7/rFW2EzVeL+j92Bsm8y3jjTvplp//0y7P3A/bjj96m8&#10;/G+C+/iNeMi3A7sT92LX2+7C4++9F3f++i1qCfYjn34djn54Jw7/1E488JkdCvQ3fZHxi/Vi2b8r&#10;ZfJZfj5IKduE22+8Fa/rYThC7onPHMLseBrTi1kqZbM4fXFWLQNeemICpy5O4MylCZw+n8fq6RGc&#10;P5/Fk1cKOHU2QQXWg8yoFZGMGd6kicpWP1aeXMA//dM/FluA9vdLn/kogURmVWVvnwlj4yZkZN9p&#10;lkBE4MmMDSvlW4zKRAqdVOrakZoaQHzUQDhkOAJVcsID34gDzqQblX2Ep1QcF559Dt/4xjeLT1n/&#10;e+Ytb2d73I8y9usyHrcdPIlbjlbhtop67KgRICWY1lbzWIPb62qxjXB6c009biXE3kJIvbWqBneU&#10;V+COo0dwz7EDqBlognPERsXSSki2YWrZjnC6GbYUYSpL5bsge08HEGB6vdleeGXZYagJ/YQKs6+J&#10;kNeHWHYIkZFBRNOD8CXFINEQRWYn++CmJKftWH0mj8KSn2NKGG941xmMLXnUMs4sy0vc1tg9BE53&#10;A4bMFbC5CCnBDrbPboTD/fC422EeroXdQXAgwHpDXWrZrsx+qiWJsRaYki1q6bCy0EslPl0Ywiqf&#10;JS66zq6EsTzrwfSoBVOjZowVTASwJrgJmTIbOmSvxgBFIEoMNYlLHVeqSxl3ktmliOzTJYRG+MwU&#10;85OKEeIiBGyB2CTzyLQPW6rYx1oJc0bkJ9iXCYPigkd8xgrAyl7fCMOKpWMDlX5joE6lVcREYBWj&#10;OrLkVfZoevh8yZdYc5VlxeJjV2ZqbczjYIzAlGA/C1Wjj9AqS3/7CEddvkoYInUKVAdjDbxGaAhW&#10;oSdcjUFZtcG0hZj2hGwBCBP2CS3iO1VcELn4nc3N8veKlVzZP9upDF8FMwNIZ00YYR8IpQbhYnh7&#10;hBLqgC1AOGO7F0NjmcQgUuFejKfNyCWNLCMDJsbsmM6zrDOEWrYF2b8uhqtk2beAaof5GMu6UZWx&#10;PcQ+IQaPRofY9vhchony+uKZMMu+j/XRpJZKS7sbJiz1c3zrdpYrgO3zVqHDegxDBMJG4wEc7HgI&#10;B1sfQJP1MLpdx2EO1bHNCkS2EdKbEWM7HpkcRojtePlSHOeez2L5SlytIolnB/AEgXWV18WycE6s&#10;/s7blfVbWWY7fTaAlSsJBNJdaja0pXc/LATg0WkLvKxH2V5z7koKE7wnxr4ilnc90RZ0DB1ETedj&#10;yir082+fV1Ans5MJgq647ZFZ5Qz7wtLZCNt1JyoaHkCf6ThWCKKyb3rIehJZpllmoUNsEzKeeHn0&#10;p3vh5v0TpwIIjQ9h0F+HENuKwLVYlc4SyJMs15ysFmAb9ITFL2sLCpM2nL6QwpXnxjHPviGQKgah&#10;ArFOtoEGdA0egcFWDpOb7ctapfaZmxm3SYyE+WqVESVJv5GfrYTyYdZH88Ae1PXs4rhwUuXTKjP+&#10;/E7CyzJkmaF1s3+mp0y45747+RtwE4GVP7LyAyuKkq4wlYpcW/tx/08kmjJztfKolGwlVGwo2rX1&#10;82uJmoG6RpiN5Szyatf/PcqrKfCSBzXzS9GV8K1U6tQMq3zHMHJNs26qhdsYhz4Lqn/W2p6mTOrl&#10;uA6qxevqXDuKaLN9Whx6OvT49HDa/d+FfI/3auFfvY1cKz6VB2k38rnYfrS867JePprS/erxf7ei&#10;Ac56utSRz7nq81XyymdLmNLwkk51rSQvG+WaZVQs81eV4velz7rq+6KoZ2+4pomMfetlKSLgUWp9&#10;V+W9eCwN91pE7tnY/jY+r1Remb7vJNcuN60OpVz1MUsXgqv0TwXkR1Rf23qgiX22Edc9VoHrHj2B&#10;bYTXm/dW4iZxUbSL8Ty0Fzfe/xhu3bkHld3d+PSv/1pRFQb+6Z//CX/+l3+BL/3Rl/H7f/iH+IMv&#10;fQl/8IdfxFe/+u1nP//wK1/BvSfqqUgfYJo2pv+E2oe7+VExDlVO8DyMsjseQdndj6Psnl3abOyO&#10;BykPM80E7uJssjYmrOdZrkte9fJW5SLx81yOGphqz9Rm968WPfzGOtJFj0eepY9HArFqxpXguvnh&#10;R3Cyuxlf/SttT6v8nVoqIBroQj4zSDHARwXYHaDi5+QP+VAlobGVinEbfK5muJz1VIIbEZO9vIF2&#10;OO11yl+pKMBhf4fy+xgP9MI8WYc7PrwdZZ8sw63vvAkGKmYj7h6Mevsw67bAtlSHlpcOYZQAlbFR&#10;sbRVKzgNOurg99QgROXBRWXD66KiRgBw8bsAgdInCiqVZ5evEU6mMxhqRYqwkSFkDJ0WK7y34+bf&#10;2ooHPkuwFAj8IOUogbBZXN+U4Za9N6LqXbsJ0jfi4Y/do5SSQSOBlSAs7g2GTdXopRK641duRdmn&#10;eO+hrdhycCs6cgcRn+qG7eVWXP8PW1AW5HeM774jd+LRd96DsgO85qxG2Z07cNsdN6Fv8ARMGSo5&#10;ywSATAdi8wPIzzowRrDLjzsQpwLXf7YWbc9WoPdSDR76pXtw22+yvL5Uhhv+7Hrc84t34aGfvw+u&#10;d1Nxe8mIgTd3YuJiCgtLo5hZyGJudVTJ4ukpzJ8aw9wyYXZeDLXYMTpl43ceTIkBEVEmWacB2dOZ&#10;96DP04uPFpfZy+qCb31Lg8kP/vwH0WKmIhi3IpR2IlHwEMKCSI16qXw7qLQyzQUf4uNexKadBD8r&#10;nFTye7ydeKRyF+488BCq+zvw+ne+DX+2YR/q1wmsv/m/fhcdziBuP1jFPvOI6l9q/GFfuH4vzw+d&#10;wG0nqnFHFYGVsHpXfR121PNczao24Ob6Ftza2Ig7Gppwd10D7qXcX12JR+rK0ekaRHwmjsnTaSye&#10;TykF2umvoAJdD2+hF/ZcjzLG45JjslP55LRT6bTIklfZj541Isc6SedMiMb6kSC4+AiTdrZ5q7cN&#10;/ng/vIQ6N5XlAPuIOyHQbkSYdegMtymXHjkqz2JwSqyYBmIdmrEi3jM6ZsHYqB1xWcobNSCdMrHv&#10;EF4Zt80tS2874aTy7YlTCV6wqtng4YAYvGlQECGWlMUieZRwFXQ3IcnwImlljZogQWXcRUAVa8S+&#10;FKF8pFftl5WZ1djEMAGpg1DZqFzxuChiIVjcLaXZX+ZmPJiZcsHnJdxaq1XfyhDaM4RBX6BVzWCJ&#10;T9pAuAOhGPMsfTzRo5YMW2UJcqJD7TkUWBXfvLLsMpLtR3baisykmbDDssyxfwvAEWAcrhr2VzHC&#10;04YeQmlftAFGWYaaaFLQ2kso6+ex01eBRstBtUdVDCsNEV7NLJfQKOs5bVCwYnbUYJhjhotpCUSZ&#10;Dh9hUPYdS1lG2wmshAwxYEVw8SS61FJUj+xFFp+zriq1PHmY4OccEbdDfYTWVo5nbRiJ9UFczQic&#10;plnXUk5Jgr2f30VZBmK8SvZqBglH4tKol8BnI6T7xGURyz4zJf2nT6XBRxFwE8NBKdaF+Cz2EzDz&#10;yxwDVtxqT2nL0AE09u+D+AGV8huZMKnZv3bbUTiTbH+EXBMhNrdoJ7hZ+IxOgmYnPLxXLACHCZNu&#10;nocIn+Jax0ogFQNN4bwBFoK0+L91E5IFtKSu5Pr82RDOP5PGBYqP1/Izdlx+fhSZ/JDab37xUhLL&#10;K0GMEMzH2a7FGJ0YO5pf9ROEs5he9bHt96k9oWJJWpbliv9TMc51/kl5oRZTM6i6+5jFcxFceCqr&#10;jByJux3xZeqhCNhHCgb2xRbCfCPh8aRyozR1Lkior0MXAV5efqSZ73GOZy6Gc8WalV9U8SEsKwKk&#10;740vuJVFY3mJIEuTVzlOSj2IlW8T26nZy7ZGWG4bOIQh1r0YXxK/tkPuKtR17UR99y51Lr9RHcOH&#10;0Ni3G72WY4iNcswmtPtlewHLSfKnXFMRzLNs3/fcJ25tbtpGxaU481Xyw3zVD/aaMqld+88iet7l&#10;uCZFJaX0mlY+oiBp5XQtKQ2v7pFZDzlS9OWHIltZF6WfdVl77o9BdMVMSTHNevlsFHVd7qHCJrKm&#10;EMqMmSjGxdkIBZNrcV6jfNQ1rYzks94uRSlUsxwUHQJ0EJC4dKhQaRDhM7ft1YwoXSv8txM9n2si&#10;dcnjtcJuFD2t6rN+b/H+V5WS7/V4tLSW5r/kOa8A/deWtlK56vklclWa10Rv48WjHq541KU0vLI4&#10;rH/epfnG3Rj+KrlWmor3XFNKvtuYt41ydVlpsvH70s9Svhvb01Xfb5Crvi9JozovloGez9LvriX6&#10;99+dSFmsi0oPr18VL9Ow1ifZXrRVI8dx3Z4KbNpThc0UMSS0ZZe4L2JdMLzawyxgy+O2xw9Q9mPT&#10;Aw/jzsf34Gd/8RP42r/+K772tX/Fv3zta/gXnv8Lz+XzH3zpy/yBLcARy1LZysCeSMOaSlMZymFP&#10;ex/K7tvN/ikG2piW4j5qZaxMnYu/XzEIVklwLWe7EeNeVTyvYD5k/NDyp2bGRVRe9fKVsi4CrPpe&#10;G0tUeAknIi8jiv1HPq/VczG+q8pMjvxOv79UZBmwGpOKY4qCf5lN52c1q777EOPYiYWLFxRMCLT8&#10;yi9/AhMZK2byVsxN2ZGnAhKOtiASJUgGCYeOBvjdrUjGqXAnDYiFqbh7xQIvFdhgJxJhHnNdOPHS&#10;LphGahB2tmHvxwnvYULd9YTFpjIce+cjcNvqcaTxQdS+aTcS492YyViUv9tChgqPzPJE2pWBpRQV&#10;TEnDCBXwbMqglMcIlXSvl0oxIVX8CfoJCiGCgVNmmAiysXgPQgRoj6kBYQcVOB8VRiMVI08Ljr5n&#10;J0w/1YLTqzGMFexUzKk8yyyXt1VTfA2V2P3SvWrZ86C9HMefeRRlYrmXQKpkogyv+9XbqPDX4c5f&#10;3rY2K6xc6fwj5V8pT1IMFP7b8gfXwZJvxv4PP4brvrwZ/tN9hI4Azl7MU+mLY2k5iQkqjcPjLbDa&#10;2pBMicVX8aPpxeiSD5lLLkxNh7GwMIJ5Sr4QwNhkBEurvH85h8XVAk6dm8LC6hjPp7B6bhZLpwqY&#10;XGD+5vwEYydGqLD5qcw5CTX2lBGOETuqDM049eQTxXq/etbzS3/8x3j/L/w8fuYXP45f+OQv4ac/&#10;9hHsb6jDHXt34YGjh3GA500mI+oHB3DXvv1ITE3ifR/+MD772/+rGMP639e/8XV88lc/i+FwEpv2&#10;HWe/ehybpD2yH21nX9nOvi0vT+Sl543sxzfsO4Rth4/jlpMVuKO6CnfW1OAOJZW4rboCt9bWYntd&#10;E26TPauE2fsp91aexEMnD6PN2keIjsARHsIA25eDYBGkkuunYushlIgPUbFOK9Z+u6m0imVRm8wO&#10;WqvUXsNs3oLUyLCC1MyI5uJErMbG4kYCrF25jQlGCSwRmWUi8EY6EMkNYWzJDz+VY1lq62Q8stxW&#10;tUUq9hGCrV8A0d+IBAErkaCiG+5GOEToYxwyM+hm2/OKaxXCjVP2VhOo/DILl+ogUBMICRtuxhGJ&#10;d7G/dRBO+5AWcHI2IOBpQizGPpIfZPvwYoxAKzBmDhDsqMSLsSjZZ2ryiVXnGrUc0uSqhYd9RmYi&#10;LfYauN2NGCNMC5yKC5wR9usMAc3nZ5vk92H2t3CEQkiLE44jBNUo8yu+cgVEgkyXnZAqLlzEXcgg&#10;gWvYXaN8sYpCn2T/TWQNiCvjTR1qyXKagB9nPGZ5SZRkHUSYPkKIc7RPGUkSVzbtjpPKSE+r6aha&#10;WizGnfrFOq2rEmY+T3cR5OfYECMAytLnEMFCvYCQWV5CnJFpGCK4yXJvmWG2Eo4MTNsgy0L22HZ6&#10;KtFffHY/AUqWYwdlz3a0GwmKS16asRwlz7K31zB0HIPmcuavllIPK+tZLEGL31EPjxaWs8zeDTmr&#10;VXuQLSjigki5eGKaJuZdiBcGVXmJuxgBNbFGu0owHOfR6qlT++3lRcdIdhCnzobZz70Qq/eyvWVh&#10;xYfCpAkpwmaS+fXK7DnzIsvyZXWJ01GNAMskznpITRiRX3QjNWUhhDE9fP755wq4/IZxNVNqIbyJ&#10;K6NTl1O48oYJVX+y91TaobQ1q60ahbwJL75+RvmBHc0Y8dzTY3jqybyagW9o4jjO559/KkNwDSh4&#10;z0+YCfJDWDgVxCzT/fxLM/i5X3wjCtM2OGSJNNuB1VeH1OQwli7GkZYXGuJHlSDoSbYjO8M+R6AX&#10;X6g2jrEDjhNFd0hMW74XmTkrRmbM/M1mXbjFD2oN24BW5l3GowzHtsC+oABVhOUp5272VS/zJNaI&#10;ZWm7n3UVJHDKjO0kAbffVo7a9sfUnlfZ7yorENzRNlXPEo/su02ND6t7BIbH5x24/Fwepy4kEGIZ&#10;3nYHfwuuu+lmBazyg6yWMxUVZF0Jkh9spWQWpfSH/D+S6Hm7Vh5VWejXi4qKtvx3/d4bZBZCjtcQ&#10;bSloURkS5UzFo8GclK1S2NR3xbiVFJUpua7kakXpxyVr+VX5KpZJUaQ8xE2KMkC1dl07V98VYVXi&#10;Kd17qymIWlxSPqpc+FmUbu0o14vPL5aLUgwlLqV4inIo9aHFVyr6fd9JtGfLUe4rpk3SVawbPQ96&#10;WrQZ4G8jxe81ONDK63oBvWI+XyF8jsS99lwlkpbSeBlG8l+Me62NFL/XP383op6j6rL4TMYhR5VX&#10;uS4vGvQwKg/adSXFMOpYvE/dq74nMBTvXQu/Jrwm118hTJPkmeelIvdsvKaLBmfa+XeqEzW+bbim&#10;yrsoa59V25Q45bPWtq76vnj+7WQtfUy73ne1a1pe9Pb9yjLQRL//tYgKr9IrcWv1pD9HlXcxnCx9&#10;Vn1EAaEcBQgFDE/iOvahzYxDti+I4SFpt3JUs7Tq5ZpA62F+FqvRBxgfj3sP4YaHd+G6ex9B2f17&#10;KPtQ9sARCpXmh45h04NHlNXn7Tt53MXwewhvjGsTy1SeJxanRZFWVr85Ttywi+njNbFurABVWZwW&#10;iC0nPBNalZVpSbOWL5UnKVcpczlX9SXXimUhR36n9bliOUhYPk+Bst5eeBRglfvUZ4lHj1vuKYr6&#10;7hWyPqaJqPyosPJijWnfL+XxEOqNRgUX3+K/v/+/f4vXP72ENJXymbFhTInFZdnHmCY0UpGNx/qR&#10;TpuwQAVm6VQY2dywWkIYCHUiEOlGNNiL7jMVuPeX70THs+VoeJnP+Auim0CdwJ1YGf7bMhx+6hHs&#10;jt6LB37zThgv1WA0PoS8zGBQYY5RoQhT2QtQGUpQAUmme6gst1OJHlCuZNJU/MVyaYQKd5AgLcqd&#10;k4pmYcKE/LiJ91CxEWNBVO49MgtMsDVR8TZZKmEwHIXTRXjIDsBCxb136CisVDyVYRkq6EbCTNPM&#10;QTQuHUDr9BHsffeDOPDuh7HjN27B9j+8CXt+8j48/s57UDHzIFpGd6PrzHHs/Jn70PDUIaQ8BvhN&#10;XWicOoRHPno3bN5GBNxU2JkvmU1Lx8VIix3jUz6cvTCGZ59bxAWCZt0HWUefvQHm0U5k405EYwSG&#10;tJll78P8YgITk37ClAuZnBtjE0FMzUSouKaxfDqPldOjWD4zivmVLCZmM5haymByKUtQjWGEoJvm&#10;MT2XRGgyjOG4A7XmHjxYewxnnntW1bn8/cu/fg1d4RSM6TF8U18T/z3+ffa3fhcXn38T/JPzCk7L&#10;HtuPMrH+vY/9dt9BXL/3AKFULFpXEFhr2M/EDZn0J/7+CLDuP4ytRwRYT+L2KkIrQXVHbZUGrDUE&#10;1upK3F7fiLsbGvC66mrsOHIQj9WcgCPuo7KbJhDEqcw72CZkLyYBkEq8NdAAd7IDRiqfBiq2AhWR&#10;nAFj8x5MzHnZjmM4dzGL0QkHRsccuHAmg8XZIJKxAYR8bNNhgoGPCrVf9r/3UKEfpOI9rPabeghx&#10;Fh9BmG3ITlh1yYw/n+kX68gjvchNsz0W+nitife2KTANsp9EEv0M06N8gHpCbWoWLjjSo5Rz2S8o&#10;bkssPLcRYE2eagzbKmEljBTyRqwu+jAzbkWWccxNOjAz42Ab60OCcCzWU3NiQTXeDQeBWQzVKIgW&#10;sBOjNQTOIOEzJcu988MYH5c93xb4fS1IZ4cwM+tCYcysXOEEgm3qBZDZxr5jq0I02auWBacLRiTY&#10;F8W3qiyJTY8yjxwjxI1PmLAdpAIfZ/lGMlTumS8BdzHWFBzpgp9g5ZXZxoRYJ27GkMxwST4JLM5s&#10;D+ysJ1kGOhCoV8uMZT9xj+Wkgg6HAtQm2AOtaqbUm+5WS0Xdshc0ScgVP7DhBrX31xCpV75XWwk8&#10;ra7jGCKUipEnQ5AAE2xUcYk12eFwI7oIPmItV/bcih/V3BQhKjfEMYjlxXIMEXTMTnHnVAGLu07Z&#10;QnAyT0lCd5jjkJ3nYnFZ9gyLS6eVszGMEtBGWE4Zlk2OdSXL6GWJrLx4EMu0AQKlk7CeJ6BdeCaD&#10;c5eTWCD0yQxmlmW8uhxAlmU7PW7Bu9+2gve++zR+8r0X8BM/cR6Tk1bYCcRiwfnll+dx4UIcTz6Z&#10;wRM8FjiuXeC4/LY3zSPLfIhRJ3H1Iv6HrQR0T7SVz+/HmSfTap9rkGUnlnczs3a4WW8D3mrlQ3fu&#10;dAQXni4wPw4MDp1Egn3p9U9P4uKZpNrznIj0cBweQIp1vnQqwnbnUvtGM2yfQdlPTBi2E5KTYml6&#10;zoGF00HGyT41alTLgN2E016b7BOtRJ+9HEMcd8VdUkjqU2apI+3KANjK2ShWzkTV0l6Z0RRwlH3i&#10;5mATrBG2nyDbiaeWMN6m3EaJcadhL4/iRodta5ifDay3AXuVejE1zPpzs/1JHAP2SgWptW070TF4&#10;BF1Dx9Dad0AZZ5K+PcA2PygvMV11asywse3JSx+TtAUx5jR8RK3EkaXN996vlgRvJ0hwMNN/gIs/&#10;zqVKojYrsv75P5ooaCz5rCt4oqxp8LR+TcpIzkXkPg3mtRknXWnZKLryWBq3UqSUYsU4RYph19/U&#10;UxEqXtPf/uthftSi57v0s55/da4UWn7mUWYWVNpfIdq9cl4alx5fqejlqy1p1M71cKX3bZO4CMGq&#10;fJSyWoyvKHJdnreNiuNGkXAKGFT9aaKAjNfW6lVPh0hJW3gtdbGW5uK53kZK81kqmvEiec7V8Qg8&#10;SR4kzFo6N6T7+5GN6SjNr35tLS0ln/WwWnnI8ZXhFWDzGeuftfv04/cr+vNVuVFKn/ODEHnGta6/&#10;mmwMr9ohr+lp1c9/0LJeV1rb0EUvG1VHxRlMNYu5S46EPwFCKrJyrq6rOF4pArrSvzT/uGyPFLXH&#10;eNdR3Mzrt4vrnEcpVJC37JVZ2pPYLFDJdIlv3q27ZVb2kHYPn7OZSvR1u2sJsieVbNslUo6t4oaH&#10;gCvxiise7cWGXobredrYbrV4eU3ampwznBxLReJUYfcx3uLMud7X1seK4rh7DSmt142yMZyM2zLG&#10;yHHLvmMo20ugvP0uzJw9W0QO4Nf++ydg7j0G1/AJTOTFuIgsDSQsjhEWU0b4vJ1USJrVkkI7YVCW&#10;uslMS5YSptIRCItRmW6Eo11IRQdQiFkRGe1H7UuHEE60Y9xpRCE0hBGCwFjChMm8HXOzbpw+HcXE&#10;lF3BaYDKiPjuDItCFZMlfnXweOqQIsDmC0OYXXArQE2PyZ7KQQInw8fbqWBZMbfswejoMJJUsLNZ&#10;bbZIZojE2q0/1A67qx7DVsIr89dvpOJBRaXXeAyDVnFr04IQldAglUXxlymGU1xUkI3+Sgz5K2C2&#10;nmQ6apCiwpmgcutwUanpPoq+7sMYMlURjKkQWwhI1iaCchMiQZkRG8TIiFnJqPjlHQ3i1EoGCxNx&#10;9L+xGZu/tEXta33w0/chND6IXGoYozkbsoTWVGaYeabSyzIqjPLeuRDml+OYWYhgej6CsSk/0gS0&#10;3JiXym8I6ekQUlMRwmocyakRWBJ+HO5sRpvbg9zSMv70q+vLv//5a1+DLZVH2V2Psu1K2zuuvdy5&#10;dzfK7pHl7XKk3LcHd1c146G6Ljza0IVHGrvwUH0HHqpuw8OVLXikuh1lDx9A2Y6dPB4mkFYRPKvZ&#10;vqr426Hpb/IyaOveQ2x7B7Gdsm1XNftdHftfJfusACvHAnnptO8wth8+hltOHMNtlSdxZy2Bta4a&#10;d1LukH2sDbW8Xolbjx7C68qPoHaoi0BewOK5aSqOEUITy2nCh2h6mDApS3f7WHctaBg4jM6BI4Qu&#10;AlbejCBhMZkxYXzKhdyoFVNTPqysJHH+XA5nxb0JgXVpNoLJcS8KOYfad2q1NsBirdOMJKWNhJdm&#10;KsCNVPi7ECQwxgriiqZDzWDa2C9EjIQEG6FIXGD4EtrMjvg/tRNybUyXh+chKuJegp4YfjETtpwj&#10;hItoA6xs0wOuCnRRMTZR4RaQFCvMySjjcLIvJHpUfxBQFXCIMw0hAo9DlsQK2BGiZdWALJX1E758&#10;/la1zHdiQpYVdxKIBjBJWJWZs0zCALe3BTb2DYenkX1PDEZJnAYFnb3Dx9EzdET1Bw/7uCj8YoHY&#10;ye9Uvgjjfo4HboKEh3kVMPOx/3oodubDIUtu460wh8QPaoNakip+LcXYVR/7UxehpU/NnhIQfNqy&#10;ZTvFy/IRH7FRptXDsrW6ZFVFg0pTNN/P8mtTM7qyZ1ZmYI0sa+VrNdaCPl81uj2EUWXtlmXBNMiS&#10;5UTOiBG2gSEBD8LIAPPULQaH/PWEOvZZtpnJGQ+mJl0EeB9Gp5yEpQGmox+TSz5lwGfYXgMfy1Rm&#10;zcVfb451c/6JtIJ/MWT15JVRvPjiLJ56qoDpaSfchFxZJh5inVnctWpPq8w6JmVPuIxVmX61imV6&#10;0o6FaRfGskZcOU0QvZBCge1qWMrfcIBtqgYjo2L8jPXF/AQI+GIt2CMztgTxMMt1asaGdM5AsG5U&#10;e6rf8p7TePcHL+EcoVYD52HkOHaOztiV79E+10mc7HwYlb270OY4hiHWUa+L5eYjqDEOaa/JzBDm&#10;5nwosM+Efe0E1i6CcQKXL+WQYtnIHlKBWwH9SY7hpy8ksHgqhKUzYTz70jRWn0iovbxDzgpEi8tr&#10;U1NmRCeNam+t2uPMcnRwzPRzzPSwXzkcDRzHrRifsCMS6oZftp2wXVvYPk0UI+FzwFWNQa/49CVM&#10;sv5k1YQs825neTX3H1Az8DaWvZVtVWZLe00n0D18jIB6GB2E0z7TSQwSTLs4PrT07EO74SDb+VEM&#10;EmblxYQsM04QsoOsc1mVIH1a9sHKMmHZ9yrL32U/6623b0XZphu3Uym+ekmwrgiUzl6sX/uPJxvz&#10;pRRNiq6QrH3Pc6XkCHxJuJLy0e/T7ykVpRAVw6zL1UqXppDxOn905Hvd2rAWh6YI6en6dyGSZgUq&#10;xfzoSjO/K1XgNkppuag86fdT9M/6URf9e23GRHuGPjuih1fnFO2HWxO5Vqq0l4qKU8q4VKQ+S/NE&#10;0Z+vZsQYZi09G561UUrzoMfzCgguET1saT4UBDI9Ovip51N0qF5L9/cjG55fKmvlWjzXZh5L8r0h&#10;bOk96rNK+/rntetSlgz7AxHmQZ4r52KBWKWtZPb+Ry5MR+nnV6T3hyB6HZTK1RCrtWmZoRTfoRqg&#10;yrGC98s5x39CowazTHcRbG+ScLx+E+8RhVdEZmq085NUhMupFJ/AtkcJiDsZXs2AnsAm1sl1VIxv&#10;2ifLYcXv6V6GP8CjlIcsNa5lvVXjZsa9XQnHBvG9S1GwWoROEeVCRrV3Ktoyy6v2qmrlvNam1qD2&#10;GqLahy4l9xTHD70tl56/lnHr24lW9/KiieneV47N+1hWhISy2+/EO9//k/hmcXno+3/ieSxRoTl7&#10;KojlRScmJqnoZAepDPkwt0QoIjSuXEziHBWyqQUfMuMmtRdJDLLIjKfsb4vzxz5KJUVmjmSplvii&#10;TKao3BDAsglCHIFC/OCO5QhzVAZlOaIoezL7I7M5Ek+CCl2accvyN5lpDYap1FDxsLmrYaFiYvfX&#10;Ip7rxQhBL0UFVpQ5L5UIcakzkpGZ2TYq9N3KvcPUrEvtnxNn872DhEwqJmanvEGvgcFSrpaUydIw&#10;me3KjluQn7YrZSXJvGbGxfefzLwYmIZmAkwLRqiAZkWRDbZh2Eygpbj9VNq9BA5zLdxUuHxu8R3b&#10;qaB1POGC7XQbGt59Ark0IYhlepfsr/3TMrUEedMfbULny9VYGAlg+Eoj6t50CNmkVcHq6JiLiqsT&#10;o+MejE/6MTMfxrlLYzjzRAGjkx6kRp2IE1Zj01FYEw602gfw7Ftewm//7v9W9Vn693//7u9hG5kk&#10;qO7CJtWnjhIejyjL0VvZhrfrv+kcq7axfWwT10j8LP1UW65OEcBlmxefydJ+tu7juMl2tYVhruP9&#10;4lJJVkdIn5QVE9JvxIf19p0i0idr2O8IrOxr0r9V+1QG19gvDx7C9hPHcVs1gbWuErcJrNZTGmtx&#10;F4/389rJwT44CylMnl1AeioNk60bXv8AlX4jInEjAaoP3lgfXATTXkJOr7OBbbIfoQgVXyrE/kAn&#10;3G4qx7Jc3NuBWKQfs9N+FFjWLmcrfB6CcNKEkcQwwsFeNeu9uBTBJYLIqfMpgpnMpIrLkl44Wf+i&#10;RHtC7cqdzYi46iDAiFsgb6oD8fEBBNgWXQQqAVbZW6cMAwVlz98gZk6HlDEcsZxrlZczSbHIKsZd&#10;6gnDDE9lWbmcSfUhJ3vL04NYnfMqS8FT41ZMjFkwIpZQCRZepklJoEXt5fTwGS6vwGudmqH1MZ2y&#10;zHOJfTbBskizTFIsI/EhHGLfFT+tsqRZloXG2fek78oSSjGs5Cc4xtkXRHl3RtrUUmNZfixLYmO8&#10;Fia4i7GpVH5I7WUUA1KyLNjJviJ7MsUdiINA5UwyvnSXcnPTz34skOpgX4+Nsp8TpsYW3JgV/6Hs&#10;r3GOOSECpFhZFsvdHrHeLbPUhGNZYmrxEjqtJ1TZRgTkCGJh8WcaqFMGcsS4Ua+jHN1m9nUCmCw7&#10;9bKezp9LY6RgQiQzoCzSTq6GML7o5/Nk9nhI7U+NpwjrkU4FppEs2xbrakzGuimbqpPpBS/HwgB8&#10;jM/mqMWZs3G89W2reP75SYyzTkKhDmRlTzTzJS8MnD7CjqOKbYOAyrKVMppe9LB+CPCeesQT3XA6&#10;apTV5w+89yLe/45zeP2z43j5bUv40M8/g5fesYTRWcLolIn5lD2f/fAyP+KqRtzdvP4ts5jkWC1j&#10;4Mq5KHLjZjUbfup8HM++OMX7lzG3GlD1I0aL0oRZmQlPyou/OQc8HEcF8q0yC8vxLpDp47hqwfyp&#10;MM5eTGNqyqVA9QmC9IXTCawuBfHcsxN4/fMzWFjyE1SdWDkVwSlC6pmzEUzPOTFPwC9MmFlvTWxP&#10;A8gRpsXCdCDLOmWfEIvR8WkzzlwcwSj73khqEMnkgFrJE2DfjEd7MTvlRSZvZhm1MJ5OpnmYfbsX&#10;Rm8Lhgi4/U5pQ1Uwh5qVlW+jLH/nb4TMwjrZRpMEY1l2Hcz0ws4wsm/WRsi1sH+Z2S/6zCdgsFaw&#10;LbEe2HfMbP+d/G3oMh1XL2RklcIgn9FrL1cvUWSfs+yvNbir1B7zfk8ltt92o1gJFmClgiKDZ/EH&#10;XQbK6zmo6rM+6s01r6n9lDLoXUOuUhJKRFcodflO4X8covIqipCkVdImSgp/DESuyqMowhSlxBTz&#10;oK7r3xePG0XtaSr+QOkiZSxxbN0rz5DvGLeAiShf8r18x+uSFm3W8tXj/1GI5FVX3LT881yU3avC&#10;aeWz/rlUJLws9ZMfXX5eK3ttCaL2I12Mv6Ts9WcqYNSVTimj4mdNade/eyUgaPddfU1EwpYqujq8&#10;afGWhtPifsWSV9U3tO/066UiyoMKV4y3NK5rhS8VFb4YvwJ0dY92n5SdFsd3jue1yBZp+7J8Vz6r&#10;stfrVWaueY3lXyryvap/itSLenGgzkXW+4MmUlfr19V3fM7GMeF7FSkHGaOk30qcmjVulo+aEbw6&#10;rLQ3yafq5zzX60TSt1WlUUtfqaj+zjCiDEpYvS1pM45Xx6+LXuel17Tn8rqqS01UOaoyu8ZzS+59&#10;LaKW0fKZaqyWz4xDniVjiXbUZP2FiZQRj8W0iki5yB5jfSWA/kJEtUEetfGJadNF7Qsv+Vz8XtK/&#10;1jb4HFlCrn+n+qec6+kU4Wd50aABtXzm8yiSjut3EVIlPfysfn9kTGDca8u01Xnx+fxetdlinHq/&#10;0ePVluMXxzAlxbIuilzX0rneVl+LyBJgiVfPj36UF45i0fv6fRUE1lrcSHC9ftcB7Nj7OP76r3U3&#10;I9/Ez/7sWzE1aSYsUVHO9xKUjFSYTBiftyOTsVDBGqRiO4AUlXM/ATNG5S8iywapYMqsZi43pODT&#10;T8XdT8XTO9aPwhSV0Qk/gc1CRZmKE6FgquDC3JgbcxMeLEz7sDQfwAqheHk5hIkZh5q5kVkV8Ykp&#10;Pv1kX16ASr8sQ5T9ceEklX8qDk4qqcFUG8LZLirUYtGxGq4U4TLVjpGsAYmsgEKrUnLF0Xyjc6+a&#10;KRmwVKGXSovJWQeXnwpKoA1Op8xWUEEfo4IuoDzSTUWF4JDuRlQMs8gsU6Be7UvzhhmWaQhTeQ8n&#10;+XxChs/XDY+jjcDajpCvFxG/AYFAL2pffxgPf+IeDK+04NGP3qctkRaXQeLy5i8JrV/ajNZVAtnb&#10;9mP3xx+Ba5L5jFqo9PowsziCqaUk8rMhZAmsIzyGJ7wIFBxw5T2o87iRWD2Fv/uHq63+fvErf4yl&#10;J57EjmO1KHsdIfXhg+w3MlbISx+Z3dTaid5H1aqq4mf9d0S+18JI/9T63xa2R9mXqi3X13QUeYEj&#10;Pn+38fO24nJ7mVXdukf8BDPMXrb1fUewRT23ijBci+37a7Btr+z/PorNj+3F5sf34LYTJ7Gjuhq3&#10;V1bg7qYGBas31VTi3voaHGlm/VnFem8IidEYls9O4+KlBbY3NyFhAMEwy5oQ5g51wUyltttahbZB&#10;KqADJzBko6LqaIRbGQUzYLRgw9SYC9mUEdGQLP/twSLLdmUljpnZAOGW9ToygBiVe1liayMEOn3N&#10;sFNR9vrbkIizXRGMBXzjPJ+c8iCdMyMuSndyUC2vdIgLESq44VQPRifFb7CVfcqMuRmXUuznl30E&#10;JIIZv4+yPcsMlPh7DBJg3ARFMSgzkhrA/LQHczLrN+7AeNqIDJX2HBX8ibxFzZSeXong3KkoVglV&#10;Aj1Jtt8EwdNDJV1AVIztqBlb0xF0Gw+zT9Wxf/Yjz75ZYPwuKurDfvYBtmlZNiqzc7Ec72efkVm8&#10;GAEjwHOxApsuDCKV61czekHmTfb1uUS5F3c6hAaBXPGpKVAvPjJlL2ckY+B4QRBh/5UltTITbGXa&#10;POxPuVkHMgSbDNO9eiaGN7w0hwtXsspHZ5hl4yM4S1wubyO87JuyFcAeF1+htehzVao9jQJxOQKd&#10;9FWLr1bte5R9mVb2T5nplnDiMzTO+lSrF0aGCOldyBbMeJqQOTZlZ19uVcaBls6G1VFmQgVuCtNW&#10;wpuRZdHJfPSzPJuUT9AQxzu3n0DuboCV0GqhiKViedFW4P25eReGZQk6x8Qc4U9ehGUJs7JMOEug&#10;7Bs+TvBuRoFtQdy1yBJrWX5sZxtzSDtzy5aGeoQZp1jsPn06jHPnE8gVhtR1eYkxOWlDhkBd4PdX&#10;nsrjfe97Ah/4wJN477vO451vWcUSwVLAOzVJICSoioEoaVdziz7kCe0CoS5HPTxs0/MrQTX2Bm21&#10;mM4ZMUU4zLAdzTN9E0y7WI0fSRswwTYsWzPi4XassL1dYLubZNjZaTv7jh+LCx4891xBLVOW/dVB&#10;5jEQaFGWnGVVjqxeSUxZkGS59nA8ln3N56b9uLAUwTNPZNRMtbzcdPpb0dC5Fw09+9BjqWAb62Hf&#10;GMCwuxm+aB9So1a42EeHmH4BVSvbn9HfiIaBg+iwnUC/t0bNFvc4yjHorYZdfhf8NTB5qlS7trKd&#10;9FiOEnrLld/ZQX+1cq3UF6xBt68S3f4qdPkr0OOrQC/BtNN+DP0MJxbHh/h708l7h/l5x923vtLo&#10;kvrB5aCo//CuCb9XYV5FrgpbIq+I59+xqB8T5kUUEZUvUVj18x+DSHmvpeU/iGwsc719XBWmeCzN&#10;+8b7/kt+QCKKtSj2xT4voivjG0UHEf1YKno9vZqUhrlmOr4PkX4rx7WxRoBHP98g8nwVXsBIHa9u&#10;e6Wi0swwenitrNbjeq2ylq5S2fCsUnlF2NcoavwqvVZSp7roefpuZL3u9HNeX7v27aU0fd9OJO2l&#10;6VefmX7Jg3zW07CelmtLaZy66HGq/EiYDfd8v7LxeUqK0L15FwFhdwVukFVM7Gdld92Lyp7eIuYA&#10;f/O3f4Xn3rCK6Xk/Zuc8yIriQeUzReV1miCbHx2k8tdNpa4N7mgjRkb7kM72IU4FNkmFZDxPZTjf&#10;Q8WrggrGCfhyYgG1k0oIFUkqG2LAJpwwqOV5o1TCp2e9WD4VU0vJZHZl5lQQ44se+AmMSmHlveKS&#10;I8BzWUYp1hmzExZEeR4TiEy0wUqFW9wS+KhQBLLi1L6N33cTOkRJblR7XZ3uJux/44O4+Ve34vF3&#10;3I/bf/1WdBXK0Wc8iR4qkKKgijLtofIjsBqiiIEUO+9X+yGjVOh5LU7xM5/uUJNSwv0RWRLZrAzt&#10;jCSHEY8QPghFkQihN8R0B8R68iCiAcJJcAgxjwUFvxe+1UG0Pl2JkHsYYYJYzGVg2flxeimP2dkR&#10;RFNOKvpuZKYSSM+NIDgWJaRG4c5HUGPqooJlx29/7nfw//7t34o1B/wrz52ZPMruuBdl9z3K9kWY&#10;1PucvNRSs5/y8q9cu8bv5VjaB1+t7UhYOZeXuZv3HsV1cr5Xa2v6iyd5cbaVor1AkxlaWRpcDlki&#10;LDP7Nx6pwPUHT+D6Awy/9wBB9VHC7k48UlOBPQ3VONJai4ON5Xjw+B48fHwvdlYcgCXpRWo2RwWz&#10;l8BAKMwG2fashPkA0hkn4WMAbncnjMP16DdWo2PgJDpNVVRGm9FproHRWk/IZDvwEnw8FEczBvpP&#10;4uTx+9HSuAeJqMDnIAwDlYjEDGrJsIBtetSO/Iy7aCm4mXXcBptLlgfXwudtI0wOIZM2ISptOkJI&#10;HDESFIeUdWEDgarHUw5zhOHDlEC9mmmaXPJgdNaOJCHIP0KwZpsVn5hOApU50az258lsj+wVHZ2w&#10;KYNH8iKokDUiHe9DfmQQU1TWzy4TYFYjWJ73YX6SQDvlUrOuYQKJ2VyhZlbDSYIvlXODLHt1V6uj&#10;zDbagwQp9iXZN+knTMSl77JPR6QvxdqVH17x5+qLiCVXAQRxI9PFcP3Mn8CqzKgS6AVGmb60AM68&#10;R83syYyizFLKclKx1hsg6ART7O8yu0wwl1laWVor/jVlKa/sTZS9rS72O9lKkCBUyrJktV+RfVaO&#10;dm+D2ksbDrarmUsvod7gJEhYT8DOMK5gk0qzbFGQ1R2yZ9dgPsl7mzXDPhyPxP9pMsf6IqTKLLe4&#10;GvKHxC1WH8anHZiYcTJ/rHuKjBX9puMqDlk9snwhivNPZZFh/iZm3czvMGIEVlmqHQi1q5dzY1L2&#10;spyaMOdl2ckSYDnK/l4x3DTIOpHnyhLaPMeuRFbAX4wUhVEgMMvKFH+kQ/nDFf+tcQKp7DUOM47C&#10;KOExMwgPoX18wornnx/H/LwbDgLuKGHyMgE/l+e4EmdbSfXjzS8t4CfedQ7PvDDFcdSr9u4OiEEo&#10;dw2GbJXK8nOcZR1j/sVnucwMzy0EkGE9jo2ZMMFn5AvDvObFhStpzBJEx2fsmCWELyz7sTDvVb5/&#10;L11I4aUXpvHU+SROEWyfeyKND/G5b7icxzm2yycIwOcJzRdXo5ifYBkXmO94r7IpICsBPALThNDT&#10;C0E8eSmLl16cwxsosqe831SO9t5D6Bo4ht6hcrT1HkFL5wGYXU1so/0cq8XlUysGnWL9l33dQdC0&#10;lasl5gYPAZTtXJZ6DxJMZQm6m79VRkJsj/kYWvr3qpcY4jdYlovbU+0cU3vZZ+tQbzyATjf7iYQP&#10;ySxqtVr1YI+yjzKs1FNm1IiR3CDGp2y4/4G7rg2sIjIo6kqEPpDKQPtqohSLawnvK43336PID0Sp&#10;slQKihvz+aMQpQQVzzcqVxvD/ijkB/nsV5Q9Rf0Ay3fF70vD6ud6O7pWHP8l37tcNcNK2VjupVL6&#10;/auF2Sgb241+7w9CVF8tOS8dq641FmmKXhFUeZRZsG/XtuW6Pi6qMUIUSYG1V4l/7dkUCaOLfC5N&#10;m7pe8pyNUnrvaxU93lc8p0T0uDc+7zuL3KPdp8qPx9ciEn5jGjbKxrSuj8NSptIutfoSuTpNrxQ9&#10;nC563BKnKpdr3PODkI3P1UWeJy55btpDYH3sBG7YeQzb9pZj8yP7cMe+I/ifn/tcEX2A9/30eyCG&#10;bEZHqWzkzFSYqZTHOjFJhSs/JkvoepEqGKjIGTExbUWKCuMIv89RMY1TWYzHW5DMd8Dko9IxfFTt&#10;/XOJQZdAGwFCluhpSmM4JgaWBpDKDqnZJrHS6KSiKC4ZHFQq3AnChsAxz/0yA5WkwskwLkKi+DhM&#10;jcpyxS4qqARLKuNW2csWrFVKmtFZBRPhQfYO1q8ewHW/v1lbivtHFB4f+dl71EyI1dmoln3JDIA/&#10;RUDOEHZzVOoJ3omCzDoRavIEk2QnFXmxtCrLMJvh8Deo2RmLGOzwNRKgTMo4VSZD5XbCQwXTg1Ta&#10;QsVWrC4TZhMCIWYq5k6CfwDZvA/Zgp/KoovKppFiodLsZLn5ES+ECOwBKlYBGMN+TF84i9/+/Ofx&#10;uf/zhWINrf9deuMbUXbPQyh73cPYqlYUHVGznvqqITXbr5bVC7DKkaKur7flje1ev6adl7wYK447&#10;2koEGWPYBxnf9btFBIarcONe2cdaTaCVPa01uH5/Da7bX4kb9u/CHSf2EVCP4bH6YzjQfBL1A1So&#10;PYSlERuyk0GChYMwRKUw40BhgsryVBhLq1ksncljej4Bl7sHsdgwfIFuQmYFPL4OlucwIcpAhVaM&#10;Fcmy1UEqqn3odcr+uA5CbT+hVqxdtxI22Ya83TANVGN2OogXX1yB1dqIYVMNTp1LY3TKR8Bim2J8&#10;dq8Ykukg4PQomI3FB5VlbK+b8GqpR9BPyEoMIBLpZRoGFQgN26g820+i111JxbgcQ1SUpQ372Hak&#10;XYsPR5lJdfOz+OS0RQmqhDeTHNmmZGnxOAFKDPcsLAcILGZkM0Psdw72K0IWn5GMEv48bP88TycI&#10;TISoUfafWYEv9k9xqSOWe0O5PsZNcLedQIftuPIZKq5VxJJsgn03TkiVmVgfwVaAT4wkJXIGZdV2&#10;VNyzEGwELgSgxDiTGCPyqVmzNsRjvYR29guCdCFrImCZVT8W404iBQJ3imAmUCnGk2Tvq1j4FcvF&#10;w+zbsqxSLLM6A82swyaEIl0I8D5Jh7iFkf2HDvZH2e9rdzcgTbgZH7NC/LjK1gQxbiRAKEugxcWO&#10;2V4DD9Mq+0snZp1qXJD9i8qiMIHVxTRfenIc5y/lMDrpxBjL0zB0Ei5vs5oFTWYGFKSLoSoHIdhI&#10;yO9jmfUMH0Zbzz6Y7NXIsWwLhNPllRCefnocZ8/GMTFmU58vP5kn+LrUTKKsOJGXagLbMvP67BsI&#10;ds+Oq/IRw1b+QCscrnq4vQR1gu7YpF2BbZ6wOCM+fln/U7x29kwMly6l1UxqkPekkn0cj00EVg+W&#10;FvyYZTiPpx7LSwE8+8yY2ussUOghlIrvXHHtM+CtRW7BhclVv5rNlfa0SOh8w7NTeNOL83jx+Rm8&#10;/a2ruPJ0QbXL1KQJY4suhLJ9yv2L7MMWK8LKkBbrZIxlNcfyPc22eflcCiuzHqxOOXF5JYzn+PnU&#10;tAvzhNMnzyQwxjobifTg2csFPHelgAun47j0RAYT4w72twpY2FeGzOXsN23IMl/SZk4TgEenXBxj&#10;+buQNWLQVKmWBa+cGUGu4IDJXMcxQOqpFZ1Dx9DUs1+tpOgcPslxpAFtw8dR17dfAeyAqxYGO4FW&#10;bBcoWwVNsLCOu52VCm4HCLV9rOcOx0lYCK6eQh/sSW35uviFdbMtuop7t6Uu3QRmj7sFPva9oL8F&#10;O3bcIsCq+WGVwVF+fNeM46hlmcWlXfI9B2YZNPUf6dcqaqnV2kDMOIrKXem1H5XoPxKlSqZclx8V&#10;WRqoK1lqqQ7z+r3k97sRtSxVzvk8lQ75oeMztaXCsmxNW3op30l6Nt7/oxLNGMn6Z708fxCiLY1a&#10;byNS5kpZLflxV+F4vfTzf8kPRvQ2t9YvRFkSS5LyeaO8Sr99teuvJt91eF0kfUWR62qZqCiD0iaL&#10;bVONU0qJXG+vupSOabpoM6yvFp7xst2vzSjKTIZ8p4+R0kfls3ynrl8dt0o706rSeVUbF4X0lW38&#10;e5ZiHvSl0eplo5zzO1mavpYeGUuK6dLzpMYX9f36Uu+r5SS2Ebpeeb24NeIasr5MXHuuXl/XEpU+&#10;WTZcck3VtdwrbbPkupp1+jZxbRQF2XJUS761a2ps4fkPrOxfTdTLDVm6yTJWRq4EXAkU4jqI55t3&#10;laPs3n248MLLRQwCvvavX8Ob3vICZmZieP65Fbz1bc/gDW+6hCvPncLEwggmlrIozCaoXAephIQw&#10;lvfi7GIK55biKIwY4XbWwiTLrswVhIsTVHbbEY32Ehpa4fe3IUQlspAzYXLchrQYg6GSlhX/llQW&#10;AlTy43kq1ROEh2wvwtluQhw/5/shzu3FEIeEcfPcEaIiEScECwRQ+Zclvw3p/ai4skfNYPXmq7Dj&#10;07cpI0ebvnIdj5uwSXy0/m0Zdv3cfWh64giMBNvO+AmYg3VU9ts0WB01EDSoyDDOEEHWSSgWQI3K&#10;TFGyW1P2w+0IUTmMEOijsT4q9X1USo3IZi0EUSvBy0qQdSCaEGNKDsJ+kIq8G+PTVHZnkoSwDGZm&#10;44RbLxW1EAq8Hh9PwJMK4xO//JliTaz//dvXv46Fyy+gcPoS7qlsJaQ+hht3FX3uUmRv9Y3qxQrb&#10;arEta8L2q0C1KKqNa21OH8vkReEWihojin1F66cSd/FcwsoyX94ve1evZz9VM7Z7KzmGVOI6QvH1&#10;0tf2s33JPtj97G+UG/cfw8H6o2jqrYLRJS8exE+nWcGhWM6NjPQrC6EyMx6RZaisS1m+5423YWrJ&#10;h1On0yjkHRgZMSEc6YbX14JguAM2dyOBpQkD1loMughDvjZtdtXWRKWU4EGwHBysgslUB4e4Owqw&#10;fmImpOLDeOfbLuHd73gSY6NeXLoyiQuXxmG0NeBkzSNo6zyGHkMVuvpOYGCgCn09J3D4wA40VD9O&#10;UOxDVixAE5QDAbbVcDeBjukixEWS/WqfoiwPTYwOIC3uOvhZZuDFLYzMyguUBeJUiEPsBwSBANuu&#10;i23L4qlTwBMm8OQmrUhkBtmuetlmzJginORyRowSBlaXQji1FMHijBfLM36eh3Ca0DQ2TqV/lPAq&#10;yy7zA7CFW9BFWDV4q9FDeO6lYt7vJCj4G9RyZau3jhDSyHZKkErL7B5BR1YYsFz9QbbzaDdh2YQc&#10;86bANGeH29EMp6MJq8sxzEw41cyvzHyOEKrjkm4C0QpBa+lsFDGmX4DVyT4jPkqdEdaNGMwhKJhk&#10;hUKqW5XJSHoQQcK4GCyzexs1dzxiLMdWgUGKzMDGCLNJPitKsBO/sDIjW2BZpJIGeJwCtAbMEp7m&#10;5jxYXAkS/HzK6M/kok/tT188H8dPf/SNeP/PPo/TTxB+Rq0Y5bizsBjA6XMJQq5LzUpbPbWwMn0h&#10;jjkBjjnyomxszoXZZT9iqX6cOhPHsy9M4YlLBK8ph6oTMbL05NOj7MseZYk8T6iV/C+eiah6nCfM&#10;ZfLDyFEWCZerqxHMTrtVmeYKrDNCr+yLHZ92qHFNjDGd5b353BBirINJguw4w8l46iPkjhLYTzOP&#10;zz8zjosXUsgRtsUegLgAixH8lb9YtoUA25yF8B0kcM6di+LiM6NMs5P1V4vutr3wOuoxPmpBhO12&#10;0F6hDGPFCaz+XB+B77jarymWtodZHgYCYITgL7OsIdanzVKBeaZ3YdLBNtCNhRkH24NVgdz0lE3N&#10;1JoYptdwGD39h2Bl2tNsGymBUHMl+63WzmW/rVjW9sXa4SAU9g8eh9XRgBF5CTJmx/SsH6unkiz3&#10;FOzOJnR0HFIvl4bs1eg2Hme6a5UhrT5bFQwy00oAbuf1fmeNmqW3EmxNLDOrV3wQd8Eme88pQ4T6&#10;HoY3iRFBjt+DDNNlqcIQj54EoZ/l6OAYIy9Y/eFO9olujvUcdwLsu6FeiBuku+5SS4I1YJU3elcN&#10;mj9AUQP0vxNRby5FmStKqZJRmn8pk2vl5Qct6nklz9evX6UA8vOPKj2vRa5Vrv8l/yU/TPlx9Ful&#10;lBbhVF3b8Czpm/r5tZ57rXz8MEQvh1eWj3bU07i+55PfSfqK10vz8IMQibu0bPQ0XCvt/5FF2qyA&#10;zNaiQStl3Ep83D5ewe8qsPmxE9j8ut2wJwv4l3/5mgKkb37zm3jjW1/GQ/v24L5d+7Gvog7Z+UUq&#10;MiMYsNtx9vIVfO1r/4JvEKS+8c1v4Otf/zf82Z/+EdKxYbVnTPYlyezIGJWy0eywUnBzVKwKVGbH&#10;0lRWqBAEqSRkxHANFZgAIdBPCM2MitEjIwK5brhSbUhND2Ny1YXMxCCVGyoRUfFbKMsWCa9UtNVb&#10;cAKAKLv99krsfe4BbP/sjbjtV7Zr+0V136nvpmzajLKyTZqP1UAZdvzG7bjr1wi0f1SGjpkjCMU7&#10;CL9NhOF6KtoysytGZsTgS72y9mn31sMlljRl2R9BuzBhx+i0U+3FG6FCJksbvYEOmGXvJMEpEGb+&#10;JwOYXUgiN+ZHJGGlUurD8ulJjM+m+Dwz5pdHcOm501i8MIfCyjSefPOL+Od/+WdVBx/7zC/jvuON&#10;KHvgIMru2cM2XYEb91Xjhr2EQnn5VGzTa0KY3Dgu6S9h1EsXwmtp39RF7RvnUY+zVPT+qcXHeCUO&#10;gq8s+dVEVsURVuXly55DuOXQEWzdtxtlD92L2488jkoTlUW/KH5dLDMxFtQJm7OaimyV2gecyvci&#10;miHMsbx9PPpz/D7Vgl5/FSxhlmGoW83ciasLWQYqy7NliW1ybEjNAjlZZ04qzj3WGtT1HkVN31HU&#10;G46jz1gDu7uD97LdEFadTsbvYVxego+nB2FvL5LRISruXoKAB8EA22FaZtEyWF5K4/SpUTxxYQJP&#10;nB3DeN6DZ6/M4A3PzGMi74KZcZuM1YjG+5Ul4jjBy8/8BcLtBCtZPdCllt0GqBRHEl2Ewj61pDA/&#10;YWL9GxBiXjL5IWWoJs3PYsRH3C3FeJ4i8Ioxp/SYuG2yQnyhCvRMzbgwOmZRSzPnp1wYp2J/ZjFE&#10;SCA8UfkXf5jyMsU/wucXDAjmDTCxrcpePpMsnffVKv+wYT47RrCJEpxTYmxJrB6H25BM9KmZvAjL&#10;Ohoh+KQGUchakBshoMeY9rQFk8z73JQP00xLnMAoqyREvIRccdcj+07FF6ZL+ihhxMw+aWCfHCYg&#10;O1nXFgLPEPuQGMORJcECWCFCgRhYkvoVX6ZGHyGJcCuWj6MECElXkNCRHRnEyy8u4pkrY7h4Lo03&#10;Pj+L558cx+ufnsBzPC7MepmvXsJvM0GX8RH4oqyXN77zDD752Z/EW977hHo54iW0TEx78PwL07h0&#10;OYsFAuAsIVdml30E6WHZq55nG2G77DIfV3kQS9AmQo4YmYuO9Knlu4FIB+vHgsK0XRl2Elc3Ywsu&#10;pMaG1bJoWUY6txzAxSt5zEwTfClPX86r/cZigG5ijGMB206GQCq+baX8zpxP4OkrOQIggTwuWw36&#10;eJ8TS7L0Om1gGRiYTzfOnY6q4/KCF0+ci2NCgJD5nZlwYOlUFDMrAaQYR5RtSVaQ2HyN6oXgExc4&#10;1pzPsL2b1RJdC4EvN8v0Z3tgDNSi1XSIfWef8n8rboByi04snI8qQ3QpArn4/r1yaUSlUdKQJmCn&#10;sv0Yn7HhwtNp5KaG4WafHbCXo81wAMNsCysXU5gnNA8SJANM//lnCrj0/JjaG+yOtGHhVIjA7lR9&#10;PJUegpd1NzvjwzmmMxIfIPiegMlax7FDjEqZ+RvRqewPmD2NbNNiubtB+SC2BFsIo2JNuBF91mq0&#10;9h1Bc+cBdBpOwmRvYN/kOJMYIIy2wzBcTXiWpdL1GGDcwwRitUqD4cw2Wf5fD5utEW5nMzweWRUk&#10;21kGWUe96DdX4Zbbtr46sP4gRR/Ef9yiKxGlPxql35emWVe8Sq/9oGUt/pLnyzVd4dsIrKX3/jil&#10;tMz+S/5Lftjy4+u3jP+7BNbS70vT+KOQV5QP06CgqZge7fp6mNKwktfStH8/shFWVdqKx/9cwvJV&#10;wCKwWiosax637z2Jmw8QPh49hC0PH8AX/vBLCpi+05+4SvncF76AbxFu5e+f/vEfCKcOhP3tGKeS&#10;MzvrVEvjxHiKLJcTpXuEwOqici5KtrhEiFM5F0iNiE++WDMhpBGuWCMcUYJhth2hHKEj06lmWBM5&#10;meEUy6tUdMXICpVgtd+USpmBANQ6dBgdfcfQ5D6AfZcfQM3cPpQvP4Ztv3YDbvrNLdj0T2XY9D/K&#10;cMsjO3Dz/bfhns7b0PTBY+i/QmV0RFzctFJppTKdaERirA8xUVwTbfARWsUQjRhlEdcfhUkHlTQ3&#10;RnJmKuz9apZVJCZWWGXWidcTYmgqa1cuaOZXRnDq3ATvSSKcdFKpDWLh9ASWz81gdmUcoUwQ+flJ&#10;hCcn8Nn/9duqLOWv2R5UoHrTvkr2f4HUk8q41japN7VCg8JrYj1bXEQp/8FqFv1abeDVpbR/rPWX&#10;ktlVbRaX1wimyh+xzK4yPZocw/b9R3HLQfGL/CjlHjxcvYdppwIZ7UEflUony07BaJbgyfr0Ekjd&#10;LOMAyzyaJ9yx3N2JFpjDjTB4a9E4RMXZeBh9rioFPDJbJMtrzcEG2GNNynepGOFxJNvV7JDBV4Mu&#10;B5Vk8wk0Dh7B8ZadqGjeh47BStgCbFcEVpurAzZrK4YH6xD0EQhjFgRdPRjsq4Ld1IxkxIjl2RjO&#10;rxYIZ144rB1obTqC/s5K5JIOXDo9hvPLBJzpoJplPX8ugyuEp2CEkOQjnEY71Ay82iea6VWzxDKT&#10;GOJnUc4TbOPRXB/ba7vy5ygWtWV/qN1fr/ZCy/3iOkqgVSSclH2gjCtrQDRFaCPYjaQHkM+w3xQI&#10;rlNuTI/ZIK5FZIbKTMgzOqvRNXwUvdbjsBBAAoR7WUovhpNkWW+CfXGK8HtWlpVO8V6mK8/2KnsT&#10;xY+xLCvNJsXVkhGLMwGsLkQxlrZjuuDlMz2YHfUTFkcJZh7lC1OW3Ypl1nDOgPS0DdkZOyK5Aeax&#10;W71EGmCflCW+srzSToiVfYU2louL9zoIF05Ch5ftQ4BdYFAsDYsVYpvM5PE+KY9otAtTzOe73nwa&#10;P/fB5/Gut5zBU2ezWJ32I+7vRIKyMOHG0lwAly/m8IYXZ7FyOoYQQdrHMhviWCMgk5qwYpL5npj1&#10;KBCWcUheCER4Lst+xZ+uPdqMAT8BP96M2IwZ9kgr6nvYlgcOwswyPn0lzX4bWZsll3oS/6fisiVN&#10;8BM/qMOBRoRZrmKgSfIXItjKSpKFGQ8unknh2cujuHAqhpX5gIJs2Q8r6ciOEyJtlfDzngkxDHUp&#10;i2cI1GdXwnjzizP4KQL3u99xGs8+mWddmBALtjOcCWdWw5idsGOuYMUbn5og3PqVUajBog9igdYJ&#10;Am9eVrNkhxAjBMty6uyEDRdfmGQ77VCrVMTycJjtsdN0VO3fHF/1IM18yYvBi0/l8MKbZjHDeKyW&#10;ChgNR5CKdeHs2QgWlrxweusRYVsvsAxWLsYwMmnCsK8OfbYKdJuOwepvUlZ5C9MOPPX8lDJE5WSd&#10;yAtAs6OafYhja6iDbbAb6bQRLsKjmUDp8rQx7jYYCZatfUfRM1TOcXWA/WYIfeYK1LTuIhgfwQDb&#10;z5CLfcDbymMjenlvt7FKvbQaNNfCaG6A19mBmLcPEU8PQpSAl+3Dw34RZXzxYYJpJ+x2jv08puIm&#10;pBMmxIMDahtBiEenuwsNzQdxrOIBbL/5BgLrjQRWDn6yTEoBkhqMOTCWDKK6lCoi343og/KPW2QZ&#10;nrLeyB8WWTInCoW2XG89raoMKD8KQFz7YSqmT78moqdDRD7/qIBVnidLHtVz5ceT5xuVTe2zKMOy&#10;VKmo+PKalGnp0seNoivHVwnbnb63UF+mp5Q8iZ/XXyEMo1mvLt7Da9obbkmnfr8uWp6uel5RZFmm&#10;nq/S8GI9VeLWw+nlsvas4nX9O0nn+v2vTUrj0GUdHNbTqz9b//z/N7mqTpk/JfKdqqv18tCldJns&#10;+nXmn2WgLABLm5Brj8uSvGLZS7nJuSh3/E7a7Malud+rSJw37JNxUUuDpGer7BuT5zA96+6t5Hvp&#10;p9q4sZYWCS9xFdO5ln8VhqLyymtq+Wjxuiimskyw2D6V8D4BHNX21T1a3BKvpEcfz1T5yTNkyaIo&#10;z4xTy4ukS8pX9itLGC1OEbFkK0ctLVq8r1UkbdqS2+JnyQPLRGZ91sNJ3qQMmH55HmUNjuW5xWvr&#10;4TWR71W6JC5VLnIsub4h/GsVrTwYB+NS+ZcyK+Zd1ZMS7fNa+Re/K41Hl2ulReKXZfVqab2UvYAN&#10;8y/lpCy5Pn4I23Yews27DmMbZTvjljZbdu9eHO62IDF/FsnFc5TziC+eQXsgibK7d2n+O+95BGWv&#10;ewC//XufL+IVcObsuJpNlWVi02MyU0RQoLKq/CxS+VMuDkY6EaMSLqDpjbXBQyCUmVRXphX+0W54&#10;C10wRupg9FcpaA0QdGRZsI/hvLJEl+AST/eqfaUeUXwZtyjFg55adFlOom3wsPb23S1uPtqolJvg&#10;c7fC622Cab4Wiel+ZAnTnhAheqQL4iZHlqImxw1IjhE68wSDiX4qegRjAtbEkgMTC3aVl3hmQPmg&#10;TeWGEY5TKSWspnMWTM97qYTxWoKAQAU7FOvj+QCVOCNSBRdmFlKE3CgWCEPp0TAVrxbUNBEsjATy&#10;dAjJiRx8IyN4tLoaP/eLnyiWJvDiu39K1cn1BFHlt5vj1S3sJ7dK3e6uoBBkxZAW+57sJ5WXEApa&#10;izOpms9fSrGtyf5Wre1qbUNEeQfYME5pbZ39VNqmnKtxR8IU90HzXKxzK2vthNWb9h7ALfv3YGfj&#10;CTTYWtHn70C/rx7GEEEg2YjOaAVaQsfRHS3HULoetiwV0ng9DEHWl3kf6vt2YYBwKv5w87NuBNOD&#10;8EQF8qzwJLvVMlJxi+FItcJCmOjzVcLgr8RAsBJNxn3odB6HPdUBZ6oTve4qVPbsJrTuZbwnGW8r&#10;QY6gam1WVoULGRehz4Z8yobRlANTGS/OzI8QgOKI+/oQcPWxvRiwMJkgLIzi8rlpPP3ELE4vpHFu&#10;JYNMzExY6MNIcghx1rEY9EkTHGSZowCiGHmxsG2JcRcP0zxMCLcSrt3ZXliVKxvmQcBIXLw4CNTi&#10;NontOUqQEOM7MoMnoBpOG+AXP6vBFmXUJ8tnRGU/OaFSVie4zFVwWqthIaQGZJ8h+1a3iYBtOaEg&#10;OTU+rPZ8ChhaCGSyiuEUYebJU3Gcn/aiwOeE2SczhOExWbYqqx8IC0m23YC3BclwD8bTNgWphYQN&#10;ubgV0yyrsawLMdkvy7y5Ul0E0A6YGY9FlhpT/Ll+mJmnQVl2zO/ThFixuiwuQ4YJLoN+MQDVoiBR&#10;wEr2XXp8hFgCoPi3zTB8fNSoZgWl/55ajeClF2ZwigB9dj6Md7x+Ge9+4yqeOpfB0oQP86MePHk2&#10;jfe87Tze8ZazeOaZSVy+MoZI3ACjtRb9thq0DZ8kxFcgNWrCpadHsbAcRH7UjHkC7NyCD2IQSdz6&#10;DBGyOu0nYOWYUzjvxwvvWcW7f/4ZTJ+LqNnqKNM1fTqk4LWPY43AtYC7iQAoeye77eXosVcSFmvg&#10;lr2nhOJ4og+TBG55yZAKdWJ11o/T80G1L9nHMSrOepc9uQKWDgJcgGNXhhA9TYidZNuaI4y+/eVF&#10;vPedZ/Hic5MKTi1Dx+FhvpKxblV/l8+P4A0XCxiNGtiujUhnZLa9B2nmS/xMpwpGLJ4Kc1wifFGU&#10;5WuOmya2GQHUpu5d6CCUtw3IvtADzE+dMj4XLwxgasWLxbNhzC/7MTZmRjTSCS/z6/M0IBntxvSE&#10;mcDXgWi4TRnliyS71MuTvmGCqrsWBpb9sI19W9wB2WrVy8wU+/f4tAvikqmtex/6DUfV3uiVhRAm&#10;R53o6z2MphbCaNdB1DQ/jtrWvWjqO4ZuwrLMkAu0RtknQiMGtpNmtvtyDHN877fzebY6DFob0TVQ&#10;gaaOw+jsq2D7b0U6ZMRYkH2C/Tvh7UXCz/vdvQRTi5JoyIBEdBDhgFhDHsRkzo2ZUbYNjhN5jhPp&#10;qBkuWxtyWSfuv/+eq40uKVhZGzw3CAdrXXm6lrwifImU/vD/e5A1JauYPn3PqC6Sf31m4octqrzl&#10;WZKmkuul6ZHP+gzOD1P0uhdR5aB+MOWHs5i2YjqlvkXJ3FJUdvWlTQpgJdy3EVUHDKvXhQIQPkO9&#10;SNAVRfn+24imdBfPRQnnfaWKp8SrH0vL9Kp0iFJQDFMavhRkRdbLZP18LWxJuNcscv+3ET3e/xhS&#10;UqdFUf3qVUSFKZbzWnlQRLGTox7HWtjiuWpDxXMFf3IsaSPflzAu3SeyelbJuRxVm5C+sk/vM1pa&#10;9XZyLRCU+/Q41mdR5JpWXno7E1kfB+Tz1fGouNbaq1Ze8nyl6Krwkgatrcu59jKmeK98Lh6VSFzf&#10;pah7WB56WiR9a/Wk782T74rP0PMifidVWRXzXlp/1xSGUemXvMrzivGpvOrnxeN3krX0F8c2KfO1&#10;cYNxy5gmdayLXJPjteIqlbV4N4hq/8Xy18PJUf8sR5U3XtfKhNflXo6511M2U7bwmjKyI0uKd53A&#10;dQ8fwRf+8ItFvAK+/o1v4Lc+9zn0h93ojbkRyMtyt3oq4V0IxNphcdSpvUCx+BACwR7l+iUcEz+s&#10;FFGgM12IFjqpsBrUvifZD+ijQpykwpWkAu7muY/KvIMKko1Ksuyx6ncRXqj8y/44WcrWYToIS4AK&#10;V7YHvnSHmo1zEnTF3YiPUONKtinrj25ChJPXLKE6KqO1PDbwmviHHMLItAWR/BCVyCGkpxxIUeGM&#10;EVKThAbZI5alpMeHlPGpESp12cIw89SjDMmEZJnchEm5AIqNiNEcD4HAjcnxMMZHY8jm4+ge6sSe&#10;igPo9Dnwqf/5W/jmt76Fr3/zm0q+VfSNe/ENb8KmOx9iHcjLhuKLH4KoPjsu7WFtjCmK1se1fqvX&#10;oX7UpDhOFK9r3+mih7laVBgC8ba9h7B9zyO4addupuUIbt55Erc8Wo6bHzuMu/cfRnl3NYzBXjjF&#10;H6e8nKCCb7TLLIe2f7LbcRyd1qM8nkSfuxxdPDYbD6KP0CY+FQUWBsRYDhVff6ZX+ep0JTvVLI8/&#10;3cU6b0OI7SJQ6IU52khpVr49uwgYZtadWJP2sP4yU4RH3u8MdcHibSesUjEnsMry7LTM/lMZlXY3&#10;krJQAfdhcSmJydkwChMB5MY8DNelIMpCIHS7mwmI/Wq/dUyWNEcIcXkzssl+xAIdBF4jCvFBTGet&#10;yBKQnIQAccMUzQ9o6Ul0KP+gYi3YPUJAyXUTXgncgUoMxeswnCa45wh5472Ij7Gts326BbyT7CsE&#10;XfdIBxyJNpU/8SkaYD8SN0uyp7DffEL5KF6ddWGafSVI0HHaa5QlU1kaLMAaY9scsFfAE27F8qmQ&#10;MtKTYdpHCBr5ESNlGCMRAwG8GyOJQUyxrS4uhDEx6cEI+25GZv6mHYjmCJwRmSWnUj9mwuiUnWJT&#10;s4JiuEhc1CQIx2ECtz+uWfuVGUurvxE2f7MC7jDBSuJwEsJdhJ4E45yd8yHLNIxlzZjKWTXYSg4i&#10;EpFZcdlrK+6qmhDMDuLMpQyee1Gb5cuzLy5Ou/HWF2bxwuUCnjozgpeensTLr5/F29+ygiefzqtl&#10;1bIk9/VvnCE0EqQIzNMzfM6EERfPh3HhtB8TYwZMjA9gacmF02eDePKFPDKTw+gaPqIsHJ89m8Do&#10;qAXjLIcCYS3EdHv8Lcr/bCRrgLj2kWWvTkKrwUEok733k2YUxu148Q0LePLZSbYpO7KUQKQXQwQ2&#10;R6ANU8shliuBjbCaIoCOLwXZxgcQJsitrITZLq1IjbAN+dgXvM3IE0BXFoNqlnZ+womzBLuVKQ9i&#10;7hbkWHfzeSvGs8NslwYklb/dPjUTP07gHR+3YXrOrZbSDtrY19hmHBynxAeuzA7b4u1odp6EOdGO&#10;yMQwwhz/xLq77CmenfPiLW9bxXPPTyqryH6m3UMwHDSxDw8chcFwDKFwByamnRifcqql3WIoS1z/&#10;+Amond0H0NS+G90DR5Q7nwjbgFhHTuWNsLuaMWDi2G2uQK/xBGrbHkdD1z6Y+Nz0pI3tXPa4DiKa&#10;MsATYNsPs+84G2C3s11ZCNw8+nyyDJ/tl20omSWcJwwE2i7YXPwu0KWshFsstQjwGPZ3we9uhcfZ&#10;BC+f7fG2IciyC/F3yMExwsfvvd5OOKysX5mJpcTVSgz2oxjrJtjHeBg+1I27xK3Nphu3qjd2upKl&#10;iwzIGz9/OykNu1GuFf7HIZoCUfzMdG3Ms/oxKZ7Ld6UKxQ9D1uIvpkm/JqL/sIlcK60/DFHPpoKk&#10;fix5rpeHXF8HDe3HWvmDE0Vuw/XvlE49vFI8i+frECAKohiwWI/v2iLfrX8v8W4VpaDks3oWRVfW&#10;N4os8dp4Tc//ta9f3Sb0MvpBy3oetXSUfv7/o+h9bl25o1yjjHVZ66M818ta6lDOpfxL41GfS5TH&#10;Vzzn+xQ9TjlXAFO8pn1fbH/FNKr2oPqqdk2/X77Tz7X7SqXYjlkeGjzp4XitGK+MzfpRlcNV92si&#10;92izMlqZbRzDJG3aKpr1srp2er472RiHPFNEs2b6yuu64q7GFT1fEp5hrpUeGSP0MNK3rx3nd5bS&#10;8Pr9IhKfdn09Tm1GfD2MHm497CtlLZyMY8VxTWsv68AudSFhJd9ijEnV19qYwrhVHfFcidxzDNft&#10;PaJEwFUZ3FGuSyo57p7E5ocOYW9lGy6/4WX80Z/8mYIt+fvd//MFmCPDGPA0UzEbJGyKawt5Mz4I&#10;cfUgS/HE4EtYDNFE2nk/FERiAACG40lEQVSdihaV9oT4e8z0YGLRg7NX0pg/G8Lkslf5ORTfqLI3&#10;zkso8o9QqSXQaHveqmCJUEnK9imH8QEx4JPvJ5i2oM9ZDmecSkieEERQNXmqFdDKzK7s9xNoNfvr&#10;KPWwioVixhOmYp6etGNSXDssBJActRGerRid9WBS/F5SAZycdyvfjRkqfjJDIrOvYuVUZon8hGpx&#10;7ZGgEjmSsSAZpxKb8SCX9RGaQgwbhmfEj5WnnyiWFv++BfzN//07fP73voAPfuRjuLe8AVt26j5U&#10;pd61+rxJZk0p0g60MWG9L60di+372nL1d3r7v5bo3ylf5Pt5bb8s+z2Im3lNZuVvfnQ/dp2sQPNA&#10;N4z+PtbzAHod5aju3IkW42FCVzvhcxjePMtklPVPQPDnZGaug/nvIoAOwit+NAMNmuN/toNYdgAj&#10;hCBZUumNsW0kuzDorELH0EEMeaoQECumIZnROk6460SEEJsghAQyTAPbgdkr1qHr4Y32wRfup8LL&#10;+kmZEAj1EVap0CeogEbZBgM98LnZjjxsR84OKq4GZDJ2hCN9cLPNmqxVGDZXUqoQJ7RmsozDz/TF&#10;+pBkPqNsz2IEKuhj2w33wM/vrL5GBAmL4h5JoF38skoaTWxXYgTMPkL4TDTBkiLQFbphz7ZjKNGA&#10;wUANrBHCHcMYCbcmmaFNtsFHOHdnOlV5hQifYoTM5KlRYJ6ethAQezAS71V+WcXYjcCqLDV2hluU&#10;ITIxIGRiefRbT2LQUg4TRYz3jLDvyazfWM6i/MoKlCcFFMV4GIFWDEiJb1s/27CP9WAn7NhYN272&#10;PRtBxEX4EJcyvjjLjxIQgCOsxnIGtS9R9p+KixuB1CDjUMtO+VkswmYJunnZdztKKEsbYXPWw0Mw&#10;k/3gsp/T7WuFO8h2Q0CJcax44skCppf8hGcTJmfdasm9WMoVlz5iiXY0PYRLZ5M4sxxGjoBjd9bB&#10;4qrjWNMPW4DQH2wmfA/y2YNI53oJYTZMTpvYF3sxM8W4lh24fCWOi5fjTIMZYY4tyrgaj9OzLszO&#10;uBVApjMSByGe4JoeHVZjmMxcpkaN6DQehZl172Vb9fHeZ17UrAOLEaqxSaeCNx9FoNFDqDPZqtUS&#10;aIlDXAKJWy2TvUbN0q+cjzOvFoyMmpV13zjBPpLq53kYVxjny29bwcrZKGzuOs3wW5xjJdP5NL9b&#10;4NiUJvheOD+iIFOMQ2UZj2zHECvKssRaXiINWirUjPL8aoj9pg+mWCvbZ4uyLBwWN0zLPlV/smxX&#10;/GLH2V4y2SH2C7ZRpnOa4LxIsBZfsVbJC6E6k+XYzeeEwmzznnq09+xFXcujaOnag77ho8q1jrzQ&#10;sxLwxYetGOu6IEuNX15Q/X2A8UTF2FRhGFYCr5PlFSYkjxLsfaEO9sdqOOS3JMS26G5WM6viImeI&#10;cRkJsm6Wg51gK+6oAmzHfvZJ9XI0Nsi2LZbaOUbHBwi0PXDzuoftK8w2H+O4HkpzjGK/dwW6YfN2&#10;wGhhH7W3MT9WZEbsCHo6EeR1gd54qAd37RBgvWkbfyw5MHIwVIpBUXTn7GrglB/Z4sD8aqLfdy25&#10;Vvgfh2hL4ZhWnku61HIt+XHYV/zxkOOGH5Jv/yP0/YlS3KmgaEqNiJzz+fwsipOUuyp7pcRcna4f&#10;hohCrJTi4nPV8vCS55e2D20Z9bXS9N21BW1WSZ4rZS1hvlN5S/msf1b1s0/Sx8/FdKs6VKLP5KyH&#10;X5diHq8SWaalxaXSwmtyFFHf6/nlucwS6c95ZTyvLq9Mx7psLJsfp6gZa2kLPF9T2GUWr/j9axXV&#10;54rneh71JeevKBuKpvhpZa7LTUXrvmtxFkX7XrtWel1XMr9/Yfwl6ReRcykbWYarlFqmYd2KtvZZ&#10;z6e0ayWPyyoA3svvN8YlR+0eOZdZSRGeS/tUcWv97yaBGFX+AniykkHCsM8W60nVl8Qnz1ZSDF98&#10;ppYm7bOevu9X5JnaUm3GKVJ8hkqTpJFHva+qpY3FMGt1LVAn8FaMT9JZKgJ2El4XFUaAsJgHda0o&#10;uiXg0vBrYXjfxnM9/WvPKl7XYb9U1p7xKiL3Xkv0+tfvFSDVZ9ZKrVVrdSVtlmXBMNp4y3uZ/y17&#10;jihfnGo5vBjbkSWpj1cRnsqxbXclbt59Epvu2Y1795/EJ/77LxcpDPj8F34PBq8Jw2ELfGkrrKJk&#10;ZWVvHpWJTDvGZ4yYW7Zj6ZQXZy5EcOFyWs0GJWX53WoQF58bxdSKT80uif9GMbRjE/cYvjoMuqt5&#10;rFUKvLhjEIXeHdfc4IjBJNmb5SMwCACLb0pHpJnxdCMxNqR8YopSb/LVqBkwjyzh5GfxARuWWSoq&#10;VAmCanLcgUSBSva0H7lJQuekC2PTPkxQaRM3JLK0bVyWBM84EBszISkK+ZIXOSqReX6XztuQSpgw&#10;VvBhbm4E+fE4kvkQMjMJ3F9+DMHx6WJJAc+97R0ou+tBlj/7KYFQ1YX0bZFdxSPrUfUz1kXp9hMR&#10;vf2o/lpSr0rku5J2qVvbl36i/c7LC+Jin5Dv1f3S7o+q6zfwt20zf2tkln3b3qN45GQVantEwRNg&#10;dyhfk2KhNpgTuCLksNwHWNcOgp6bsOod70Ng0oAAzz0jHXDF2+Ai0Kmlh1ltz6YYshEjPFGeiyXY&#10;PEWsiYork0CsG+39B9HWfwD9tnIY3TVqaam4SBlwVypfo34BXIoo8v4wlec4ISNnR46SSBgRjxjg&#10;cRCozFTECalRHxXxONMfGSDEUmIDBDq2l2gvpue8akmn0VIDMyEoRECNjQwQ1lqpzMtLlm41a2Qj&#10;bFgpokDLjJu4qDFS8ZfjAOGyz12BQX8t+r2Vykdrp+s4en0VMEbqYQhVwxCsgpMgGyBMDYXq0ek4&#10;gVbLUTSZD6HFegRtjuPo8VWindfbeL2ubzeaBvaplysuPiNEGBQXNLKPVZbICzBLG3fI0mOGGXBV&#10;KqvAwQQVbsJlhBJnWaYJd9ks4Z1AGUsQVFMGBZ1+lr2bcOohsMXHzWzLHoTHhjHEuCyM05bohJv5&#10;l1k48V0ss6ACiFL2SUKLl8ASSbHs5YUDYUeMCclsnexh9PhaCPdi8El8u8qMrEHVoS3Uigif4SdU&#10;2YKtBF8jglFCcKwfk+xv8lJALCfHMv1q2b3sQRWAmp52Kpgs5C1q9s9oY1kKMBO2DGwfbpZDiqCr&#10;pakHYzN2tiUDZuZtWF31YGXFjfGJIYyND+Hpp7O4+EQKMzMu5Srm/PkElheDOHM6rtzXTEzb4eMz&#10;HK5G1S7E8JKkJU3Akrw7Q2KRtkGNW0tnQiiw7M4xvnmOXRYn08U6sNoqGEcz82TBIseI5RU/0xHk&#10;Mx2IsJyGzSfRNXQYPUMEPEeVNmudHYCf9RJiHwnlBhRQepmXfuZPVpX08ig+SGVGO0vwyxKok/kh&#10;zC76MEZglTpQfkTzJpw+yzwRgqdYboFgOwaNxzFM4LOzToMFtv10L9oHD/PZ1Wrf69ySn2NxWJW3&#10;cfgknO5GmIYrYHPUKH+tefZLOwE4wD54lvG+/JYFXHkmw3bWgb7BQ0o6evage+AA66CF5dSmLL2L&#10;q5ghU4Vydya2ADwE0urWnbD4mzA67+bY3QsDAdZgZb921sLmaYDLo81sO8PNGGKbFt+qTf37YXBW&#10;o9dRgU7LcRg9TRy32aYzsjf5/2vvP6DkStLzQBTTHmgLoBvoRgMN76tQ3ntvMqsqvfeVPst7X0DB&#10;NdBAd6PdzHBczww5hmM49EvtUqQkkiK1RnzvrCRKS73zds+ePfv2SRSN9I6kpfS974+btyorO4EG&#10;utFjSOY537n3RsYN88cf9/7fjYg/LGwnJ3XbBoejDX39lejpL0dL13m09bNsdhJdL0m6pwXNfaXo&#10;NNXy3dQPe7APQ07ZusyAmeU41i9lMMrnSIwkNxrqQoL6+9KLz8uU4Ke3pgQT6mEq4MNUzvVrzYDQ&#10;joWg7rkLCsX/SWBrJE8bRVTGIMuXSw63SMm96/SwoMl4S9baefY6p4yKPPBYCFv3bkehuPeC9tU/&#10;S+J5nZtO7jE3/NNDjDq2S/Z6M/1sve8bYgjoL/4s9DTvBj2PzaOEM43Hedy8N6svcq7rkX7PJ4FK&#10;8x7Q8xDo+vpZYrN+eRAiov+vyBah5JMNeyDk1pHXheQiUB9FpB1z4qt2yKaRW+6fBqi6sFxb/TUL&#10;naRJPDXSpslQl6MYxBIufVriKZ3Nxs+FrH1T/T/n/9x4GjHcIn0C+V/HpsyJ/LI/HGTrwfPtZZNw&#10;bUrwVhm0Z5nEkaOqV/Y+9T+PerpSDz18W33U/1uEVU9bdCT3OhdKr3LDsnloJD+3TbZkty3+x0Av&#10;80eQ0yYS7+PSlnv0Z7+6lvIJWRUSlW1jbVpqJctajV2narHzeDWeOFZBQlWFnSTssk3OvqI6/P7/&#10;8E+zVAz4k3/9rzA8F8cAX/xOGi6RsR4Swk4srJGYXnSQAFpoyMnUOwcmZrQ1ZQkabEExpkgiR2nk&#10;JXktDltkyww5ysiNrCOLjRvVVN30NI2UWQviEwP8Xxy3NKvRJh/PZXQ2PWMmQepX//kTncoZTnJq&#10;SE0hDdKgl5HRDPMZX/ZgjGRzYklGWKOYWopgemmYRHUYmXE3kiN2GoNBLK0NY3rBz/+DWNyIYXI1&#10;iAzvm9wIY/YyjVaSntmFAOamQ1hdTmN9fRwLy6OYX5uGPerAO1/5QlY6wD/7l3+KHYdO4dGjZxVZ&#10;Ve2k2oJH0V9Btm10/cu1I7Yh25b52Hw+bEK71ggu4zDNzbbnuRBVccb1jDh84vnnzrC/nC/DybY2&#10;GEMOGs8BjEy71LY0mVESljES0WgDnPEmOElKLTLqSUPbN90H92gHnEkSqwyN1vFeRCaNas1niO0b&#10;IsGQqZY+kr5wmOSEhHFUpoknSJqS4om2R00rFQNeRvRkX0+ZiilOeiLi6IjtLVuYyMiewOUnQXI3&#10;w+1rRyjSp0homMjEB5COsqw8TtCgHUuaMZowYSRpQnLYqEZRItE+tV/nxIxTraGUrZIGaFxbaDjb&#10;ma6NxrN7uJOkTaY+d6qRRwUSAx/LIDop28rIfo7+0V74WVf3aBdMlIkxUkcSXw9LvBHudBv8YyRS&#10;80b4xrsxFG5QsMuabpJXp9yTasFQknWl3CyxFtgSNNZJfq3hJiRnhMwY1HRfGVUdm7cqZzeJ6SE1&#10;y8BNw15I/YCrEj6ez664qK9+pEcMiLHsMsVzlO0mhFX2XQ1RltKX7CTB4iFWym4hCZMpo7JeVY4O&#10;9lsJs5BwmH0N6LWUklRUKlIqo4XiKVum7Mp2NaMkrwsyIipOoSg3WTsZi/cph06jY7KfM/s3iamP&#10;+dspNzOJnIHE18P2zbD/j03ZsbwWxpe+sILPvz+P62+OYON6QpEn0RMZjb24EcU6+9kESVpKZjmQ&#10;0MnaTFlX6idZlTW2oiMyG+LqGym8+8V5rF0JYXLejPe/NINf+407uP1mkqQxhG984yJ+9Ud38Pl3&#10;Z/H+O7N4+/aEcmAk06hnWJ502qD2n5URTNmGa2HZq9bCytpi2W5HeTomkR9mffwk4Sm2TXpygMSp&#10;m88LPlfGDLh1O4N33p3EyooHF9f9eP/dKdx5cxQTMgJK0nb9agIffLCA996bw+WrceWMSaZci0dl&#10;u79ROSCziqdyEkJzqAm9ThJcYiDUgAifgSkSSKmvzEIZmbFgYs6BS5TZ9Vt85rC845PUeRJ9aRch&#10;4bLHa7+pFB2mC+ojkOivOIyysm3FK/KQo0oR89lFt9qaJ8z+4CdhlynZM2yfMNvMTyIepbyj1MNx&#10;yl9GWAdJeu3UCyt1z+Ovp1w6YHNXk7gWweQoZ98UL+HiebmWhLkWzlAzn+nUbZJPs1d0thqDhJmk&#10;3UBS7Q40Y/ViBAurXlhCNRgMVGHIWwWju1KtBZe2DrAPdDBul0mmF59BdcNx5Wyps6sUJ048j5qq&#10;19DTRaJK4ur1drJcXRiyNqK68SRePbYL1S2n4I4Y4IvwOZAwY3pumO07hkU+80fTg4gN9yAe7VFT&#10;rffv362tYX1KRovkwSnrsPhw3CVTUXitGwLqv0IP6Bzo8QqhUPyfCPiiEQNim4EoRyJ370bt/y0D&#10;67ODGCV8WTEf7curGCSaUxf5Txl1gmzcwmk8ZKi8tbbXoOerHbWybB0fJrR2yBLNnPa4X6j7s0cN&#10;YjBqBkc+VPwC4bkQo0QZnUxHGcoSRh3Kz/dBkJ+HDmX4Z40jHfeK/7CQX75c6PLcPP8EbVKoD90r&#10;X83Yz+aXjad0IVveny5stZfSlUKG7KbuaHqjTRVl2KZctmSh9XftHu1ekZV2r1xrBGi7juRDi0MI&#10;weHxI+X5jKDnk0ueJSy/v0gdt9awfrTNBRKm1b2AnshsCh5VfptHuV90RLsnF4X6VD5UOoQqc1Zu&#10;DxNSxlyZFIojbayWQ8h6yWw9NJlk/1fhIl/qiDj+UuspxeFWFSFThat4LdvlVGPHvnPYW9qB/++f&#10;/XmWlgH/r//1X2N8LUGDvRcLVwJYv0GDkwbk2pUwVi6RIC54sPF6CkuXw4qMhMUpCY0lL41CG0mK&#10;T0btwm0kLuKNdRBxmYpII1Ic34xNWxGjQT42a8P0sls5d5IRJyG/mSmL+i9KjDLe1IJT/S+jYlHZ&#10;RoRENSMOREh6J5Y8mLs4jKUrKSxekj0dk5hbI+G8PoErb8yyfFO4eHUcG9fGcenKGIlAEjPLwxgh&#10;eY1NuTA86URqxoPJhRAWVhJqW5v1S5OYW8xgdCaByEQI/93v/Tb++q//WsnkX/zpn+L5sxV45LVz&#10;moxF7lk5b8lcIDoseiH9m1C6lo2ThdJhopB+abou/+WCxFSly/vUx50L2EUbQGyUR4+eV+RZswmK&#10;8eiJU3iu6BTqLJ0ITLkRIDHykIhFRtrZBl2IEcMkqdFpEsgJA9wkXlZZfzreBbd4Ah7rJoEjGBbh&#10;fyESVpk+K1OpgzEa/Wxb2dMzzfaUfUiHaSDKvquegLZVicleowijPSDTh0lyU72w0dAdEm+jJKrD&#10;JEEptq1L1tLxnuAwSVKSRDfJ8MQgifAARuJGTGasWJh0Y2bCSQPUjslxB/8zIuDtgEv2dKUxbSJR&#10;ldFDmXboi5GcklBLvk7qngaSY5ZXSKtFjO3sWkZZuyqjq0ZPNYz+WnR5KtBoOY8W5wUMxam/k72K&#10;oNpiDRjwV6HXfgHmYK1y0jQUrke/rxr9oVqYYs2wkdTaUuJtmSQ806Xi9LkrMOSvU1OjY0RqSojf&#10;AMIkZz4SA3FmJh9jZG/XCMnSCP+XLXXGqdcjJP3yEWBKpray78hIq0z3TLJPyNRrcYom62WdzNfN&#10;NvJPkqiKszPm4x3phiNOkk1yMLLkVB92ZM9Ui2z3QsKalumb0zYszDoR8DXDTOJgGipT5DLNdhll&#10;HxZiLFN6UyMmOChnmQI+TNLsZZmM3nq4SPbDLKNMx79Ownj9jTGkM0MID3erqcUyLXiE9ZARW192&#10;axkhiSHRHZZBpugurAewzGeH9OfEJMmZTF9dD2OSpHN2yY3LN9gfL/mRGu3HzIKNpMSPuQU7Vkm0&#10;370zjS99cRlvMd+rF6NYnHVjdsqBGdZrZsKK2RkHpidtmJy0Ii77npJkzvD65s0M3rg1grW1EK5d&#10;TWFqzq722RWnQj0D52H31uLilWGSYz4rSP4WZP0vibxsfbRBwv1LP3wb/91/+2V8+NU1LDIPWYdq&#10;GSyD2ViKZLwfG1dieFP2fH13BjffGsfixSBSE0MIiO5RbgZbuRoZFaInzzPZ/1b23BWHS3E+20Qu&#10;8pw02avVGlOZKry44lek+N33Z5UTIyGFHf1nYbCUKYdNQZmtQPIr2yvJRwcf+5Pb3Ygg+8H1ayl8&#10;/WsbuH1zFKtLXgyHmJ+tBgF/s5qWfP1aEhMktVeY/sS0XW1lJXtW25w16Ok/r9a/WkiGzU72EWsZ&#10;WrpPoLHrOPpsZWrk1OiqYP+rRp9ZphLLGuw2zLHtptimIeqgeG6Pjcu2SQ3oGDyPdkKctjmkH3pJ&#10;7B31JMGdMFrEKVkr7w0rZ04zGRJt9ne/qwU2cy0GjJXwB3sQiw/COFhDAlsPb6ALo+MurPCZvrqW&#10;wgSfc+kM3yN8//j8LYq0q31YH33qaUVY5aW9U4hrdlqselAzTCAPXe0Bvv0hnYv8h7S6hw/jx0/L&#10;A16DhOkeYAuloR76Elc/V+FM6y7xHxzal2rNMNHSlDLJqOr2KVoCicN71Mtl66Wj0skzgj4pdEdD&#10;myNMDJMNx5Wc+bKSPAWb5ZH7VBm3SLc+Kl4ImqH7UTx2slirm14W5ineRtXLWMXR6qyVQft4sZlm&#10;zvlnAnlpFwq/T+Tfq+nQJ4emh1o76casnraSvehn9lqQ+38h5Kb90wDVD3Rd2tQp7SiylP+V3ovx&#10;lKcLHwetD2XT3dRj4h7PEUEuydDlL3qrnWfjSR4P6bmgylog/H6xrVwfwVZdBJtxs3luySoLElYt&#10;jvacyr0nd3q1yFZPMxebceX6LnEeFKo9WDb9mbktDwWtbbSjDv7P+NvqRujPNDHG5d7N0WhCl4W6&#10;lv9F5zavRVbMQ86Jrby3IOXcVq5sPHnm6+G5eah0N+Nq/2/e+5DxcWkXIsvaGsoLlBHDs31GJ71q&#10;mrAqsxDtcjzKcyGzj0pdT1fjsaNVeGT/Kbz7tW8qciaLNf/Nn/0bXLmzAW+aJGLGSePSibFFB6aE&#10;KK4FSEq74KURmhAjl4ZZOGUk2SSJyQyS1PQoD73RFIlsxoTJWRoXl8SLZUxtWXHp9TiRxMpGBBev&#10;xbFKQ3GGRpU4+1i/Hlfpi0EmTlViNOZCNPCFyMrobHSCRjyJbWbOQ/LpRZrGytRyFGvXp2jozmP9&#10;ygyNXdm7cYIG6LTy/js9F8bCfJSEdAy33lnDjXdWMbIcgS9pQnzcScIQoNEWxcRMjAQ5hAxJa2wl&#10;g//xX/xxVh6AZ3QOO/YcUe8/NQ1fvXv5nBIc57Vas6q1yU710Yzvasa763MnT7d0PEEbSKa3i86L&#10;7wS1RQ7b66lTMrVfPJ6zLY8XEecZXoJdJNFPE0KKnzh6HPtLTqDD1Q3nmAkeElP/BI3yCRLKNEkO&#10;SZqMerqFZJKAukmuAhNsx3Eas7JuM0mCl+kguuBItikC5B1hnAyN2TFxuGVU3nFl3aSsd7SRhMq6&#10;twx1JBztxoClUnnMtdLg7me4kFQHjXNzqBWtllK0DBbTaG1U62bNQZZHrbOkrqRJ6kZNNEJtGB2h&#10;4R7rRySsrTuNkdBGIzLyx7x5LtvTDDN+fNykPpSE0wPwRLowSEPbKdNZ1bRUk0o3mGBZSa7FyZCL&#10;eVk8DTSya+CKtMASbFRb8gxFm2FJtmIwTiOaxN6cboUjI9vxtJHsk4SNkxSSjJqCUp862MRBkxBV&#10;2csyVI9eEtpBklhnskOt2zWRqMqeprI9ztya7E1sg5tyt/rq1DRJi6+WJLsRTmkHfyOiJNtCjEZl&#10;9I3EVPb1FM+yCfavEfaBWdmCSQgrZR5nHJmZIO3jHSdRzZD4jPYis0oCtWhDZsVOkiofjtoRGh9g&#10;Gdso7wYEk91q+5ZEvFdtPzMtUzIjMhpFspwmWWLf9bLNPCREASEtJBUy9TMxacbEnHjfNpFEtcIb&#10;bmd/I6mecyI9Y2M/tJGUsA/NWJAkUZWZFvJhY3rFQ7A/k8BM8rkhU1dXN4axRuInU3W9gSakmO/V&#10;KwlcvhzDGMlxOsFysO6TlMUI+3yadZ0iSZ1bcWF0Vgi9CbOLLty6NYYrlxOYn/EgRGIWJPFODlOH&#10;Ql1IUl+EnI7xGeRx1MEtTrlcjfB7mF+0V80IiIlzID/blvdOkOSOsPyy1+mQjNA7apTHXG2LL4Na&#10;zylTlWUP1lHW94tfXceXvnoR42NmpMV5EuUWDncoTJAgy4i1jOTK9Gs/70uMDaqp6D3WUjUqKf1F&#10;PuhJH5E+lOLzLD1tVR/lxqkns8seLG6EMbPsRZDpyNY2sq5VRl1X1oNYIIEV8u8jiZY9gQPsgzKb&#10;wc/+JGHSfnG2cYLtGmZbqSnlmSG1pjMdM2Jy1Kb27J3gMZMaYvuLYzOpi0l5BU4mKf8pF16/Pqq2&#10;+ukznodNtj1imYW0GuzlMJKcCgG3kWw7wk1qvbaT9fIPt8FPeYVjrDf73nCkXX1wGRkfZF06MGCv&#10;QD+JtshApqqLs7x+azk6Bs4jST1bvhTGOMswTNKdYh3EsdXyKkk/ibqXbdVGot5jLmOeHST/Nahr&#10;P4GewTLmzT5AMu6WEWDWXzxZx0b68dI+NSV4a4RVJ06y2F8evroBK5AHsnr4ykO0AHRDIh8yKqMZ&#10;TtqDXzMqCHmxFoKkVQD5+X0cCk6nlJe6/EdI2fS6qfoVgB6uDDWBpHFC1rlo093yoUZPHgQ0RiQ9&#10;yUdkreXBI/PZLFs2XM6lDpvhOVD3FUDBPAmtrKwHj7p81bQz+dKr6qaV6ePS/1nAR3TgY6DLIx+5&#10;upkrm3z5qDh5YbnIzeunAVJ+nVDqRx2KPPH//Do+KHLvVwZ3VgfvF5u6my2zag85Mr3cuvwsQZWd&#10;yNUhdZ0lcpvxciCyyL0WyL256X4W0PNRbShh0i45/20h+4zfPG7dq0Mjq8QZ0a+tun8ESv+0948e&#10;pn8wzNUNHeqDkjzDcvJVR96jOSzSrnPLsi0/Qov/k9Ep9fzlUcqtQ5F5IUiKrIpMpY58bstU4dPa&#10;2tZHSYYeYz99lHjkDI+nivGIjLiebcJjJF2PHTmHRw4ewTtf/kqWpgF/+Vd/iatvr0G8ZaZmxeGG&#10;EaMLJAskMzKqlRi3kCSYEIobaECRYJC8JEfNSAjxoMGUmaAhthSg8TGMxaUwpmZ8NP7smCQ51bxR&#10;WpEk4ZV1kDJtcGTCjGEaYQE1OiOeSmmornqx8XoCK1dp8KrN9q2IMt/klBMza3HMX8xgfi1NAjyJ&#10;9cuzJMPzeOPOJbzz+Wt4/Y0lLK1mcHEpg+vrk7h6bRqLq2lE0jZER+xYvTyCpZUUiXQKS+tjJL8Z&#10;TJH0/j//5f+clYBsXfM97HjuoPaBWNY/n6ANRKL6lOynelwbwdaJqeZcUH8vik5qelkI+Tql9EnI&#10;KdvuKfn4oAgq44p+M1y1J9PV2lzSoC4ck/dwCZ45V48zbV2wRocQmrIjSCPfPUkjdqoZvul2eKc6&#10;4J8cQmDcSjLjwAiN3+Qcz0fbEBlrgm9MiGo7/DLCOipTwtuU91sP4Up0KG/ArmQX+j3VaDSeQ/Ng&#10;kTp3sZ1k6yBvsJPGbaMa0RPnKv6MERYaj4M0JLtJEit7TqLWKNvb1KCbxKBTvJjaZVphHQ3QShqf&#10;JSQNJBgh8QxKshkg6WKa4ihJICN4viDL6G+Fjwa5i0b6oIyyyqgfjXV3hGWV9Ys01K0kprKm1c+0&#10;xOmSHGUEWBzryJpSIe299jL0y5RFks2eUC36Yg0YTDfDGKuDOdmE6JwRY8skFLNGGtS9iFDf/STu&#10;4pAqLN6txwieR6b7EZ4yKMdNTpJYMeKFMHrCzXCSnLpJzK2eWlgog2C8g/o+iNSIAUmSUTHo05TV&#10;DEnT+pIPa7LWmnqdocEuXoLTrOcE/58eG8AMiY14/c3MWeBMtcMsHopHeyBTg2XvW8dwM8Isg2wD&#10;FSGJVVvYJGTNd49avxkjCc6kDMjE+pCgHDMkeVPsn5PE6MigGpkKkVh4M73oZrmN0o6ZPuUYaWLG&#10;gUvrUVy7klTHNAnhMNMKpPvhSvXAEGqAIdiAEZLmiUUnQiN9mFzzaMsDSGRkK6Bx9tkpEkSZqjo9&#10;YVVbyNy+nsI3v3wJb2ykcPNiCjd4nJ9xqVHgDfURy05CN4jZNTeJ8gDJI3WCbSjtOTXtwMK8ByuL&#10;JMOU3cWVABHENPV7VJz3yDrcCEmfvQ4+ZwMc5krYh8rhly1Ves+jqekoug2lSm+TsjaYz7dgtAeD&#10;tloSq0rlUMhKkj9EHRN9jsgHID7f7CHqEQmXjGxGSc5lv9slPpdk7b5dPoI4KmEknKy3bLEja1qd&#10;kRY1smoLNCDMe8UTsDi7clA3us0XNM/A3ka1JnaAhFBIbSf7V5fpgupPDl8T7CTUbvYVIdo+lsHs&#10;qIbJWaPWjzr8jSTdDewfbXCRoAcDbSTtQ5ifdmN1IcxnXwwrcyGEPd2wDtapfUunxt0kri6MpGXq&#10;MPVuxo9M2o5EwoRo1IgEyWuCejS9aCeZDCBFvXWGWD9nudrmSXnL5jMimKCekbT6ZAsyPiNG2NbK&#10;MzdJ8DTfA0I+R1iW6Tmn0l+Z1i6eqV3DLcqRm8lXzWvW3VsDk72Sz4BSNSVZ+soodT05Z0afp1Jt&#10;ZWQM1qPXVwNDoB6djgoMyrZcJP92wsX+Jh8FJG2ZQbFXvAQ/8tQzW1OC5UEqRyGZOS9OndjIizU3&#10;/P6g3au/eGWtjXoZ8EVRGFtx9TSELGyld3/QXyA6dENJv9ZeJBq0r/fb46s4TEdeUsogUkaRJgPd&#10;cMrHZrz7hGZoSf228ldtoF5m2XM9nPG085y4DMtNKx+5ZcuFLk89DXlx6rLRj9Ju6ngX2fysILfe&#10;D4Jcmcp1wbTlmDMKtBmel9ZPA/LLqCNXzzaPjK8b0nKu6Shlkb1+EKh0smnr96vr7Hkh5JZPh7Yf&#10;YTYdvX88RN0sVI7PEnq+mzM+BNQ1fauo3Di55cvt12oEJgs97LPA3fpBfjxBflm22lzTH32q8sdB&#10;y3NLFgqSp7R5lkhsxiVUf829zh5z3x16uK7PueF6Ptvy+zFC5KnKkRMmJFaR1GxZt/3Hd6W2p3gu&#10;tI+QQtyVbsj7VN5VEnboDA3zBfzH//Sfs5QN+NoPfxPBuUtwTS6if3gMQ7EMkgtzuPzWbazffgOW&#10;iA8NA+00np2wBS2w+QZoxAhpddJY9SKZlP0Oh7C4SKNyzo/xaS9Gxp00Zq004j00TmW0dRTv/9wl&#10;3HpngdeyhQnJ7aQbaxtpvPnOEm4z/MobI0hP2hCh0Ty5FMTcikxXDmB+PY5Fkta1axO4+dYa7x2G&#10;1UVCnfFi4dIUIsursE0vo9LiQZPVha9/7wf4P/+v/wv/n3/zb/Bv//zP8Rd/9e/xF3/57/FnPP/z&#10;v5Tp0f8V//W/Aj//S7+GHXuP4nOHi5U9IjNKnpSP9Kcr2P9E7yhv2iiPkjgqneP/ss+qbDOj631u&#10;P/g4yP2Pnaqk7leShJbjubNFeO70Cew+fRynG6vQ67ehxdaPEw0lONVSgrM9JSgi2WtLtcK5MIjQ&#10;ZB8JKzFLQiEebEmqPOL1d7yHRKcVjmQz3Ol2BEh2xANzgIahh0RLvDmLAxyZBu6Uqa1jvXCQlNl5&#10;b1ewBtWDp3G27QBON72MVnMRhkhQTKEmGuMki2KA0vgWZ1vikVXWacrWMX0uGu80RK3DjSSudehy&#10;l6MvQMM00YLBeAt63FXoogEsU2yNJEmyj6aX5MpA415GcoIkW7LesZfGqawDlH1D7SQtBhqu3X6S&#10;qkgzBkgG+mR/Xxqr/SzTIK9N0Tb00dAXcjxAMtcva+58Mr1XDFwa+8QQyzzAMveJQxiZNkvC64h2&#10;UX+7ECThSVE3xSlMINRPwkxSGuhHwNmFqGylIXotW+9EjCQJffCRYHvlPiE2I9ra1H5rGUk4ScfA&#10;OZLychKdBuXASpyGedNdlDPJM8mlJ9Op1gqLczEH5RmUtYbJHsRlKi7LE4uRgAqJJ4ESIjctjrMm&#10;TEiOU/9XPEjNWdWeqjIVWUZ5PeLMbIKEbcasHGVFMv3Km6xvmGSPxzhJppqiy/SiJMSXNqK4dDGi&#10;RltlCm1UTQ3t5f+sT6yb5HeARN0AZ6IHo8t+TF0MkxjLVFcD1taS+Pz7F/HB28skwxaYXQ3wJ6k3&#10;JFXiqMlCecsWUlLOxcthrF2PUT59EE/jyyR6yys+LMgo7JQZMyzv6zcSvHZidMyAt9+ewO2bIyRX&#10;QsLqESQZczsbYTVXwTIo5K0Z4yRF71zJ4OZyGJfnvXjrahJXmeYK01pfsGOGeadi7fC562G3UxcG&#10;SmG11DGdVthsJEckixWVL6Kh6RDsjhqS+h5kSDBtzlrlMVhIbIBy8Ec6lcOrMRJ3d7AdFpLgDGWQ&#10;GTHDOFgOq61GrWUV505OH3WdxEtGHaVvzSy7cO3NNJ9VdqSmTbD46jDorFRTwpevRNRsk/g4yXKS&#10;7cd7gtSREZY/KNOGqaOpcZJ99qmMrP8dMcAqMxeEFNvKNM/SsuUU9VtG7AOUeYz9J0rdSVJ3Rtlu&#10;I/Jhj8RxlGWfXw2pethZxp6BElTVH0RHb7Ei6rIOV2bCpMdsuHg9jRuU/zLbOjkyoKYLy0iveDKW&#10;jw8ullMIs4x8ylTk6UU3n9ceyL6r3nCbGln2hjthl6n7QsTlAxJJtmNYPAaz37MNHYEuWJxt8PjZ&#10;B3w9lD//dzeq0W0h5MHhDuprN2XQptZfh6nHDvbtbkspemRKMp8X/TJDItwId4r6HRMd71Qf0MST&#10;8nN7dm05XZIHs07q5Mu39pVcg/5C3La+4z6gXrBCsBQB5cNbJ6M5X44/At0rn0ClI3myPFIGPU1i&#10;82WQvc5H7gvjbtBeRloaepguA32qrfwneUu+mjHA66zxlQstHS3+/UMzRASSlyLQ8rU3xzjXy6WV&#10;lXE3w/Q0NENnK80t6PfmQzf+JT/t+l5xC4f/rKCQXO4F0Xtd11R760az6KMuf9FfOS9AVj9JngLJ&#10;Z/MjQU64GjnS9S6LrbVVW/HuBrk3v3zbwDhaP9N0QOkZ9V+tp86GS9jddOx+kH/v3dJSss/qoipH&#10;Fmp7Bx51SFju8dNCyVe18XY5b4Zny6dD7skPuxfU81NGaHiu133zwxDru0mu9PxUntl8VRyWU9o7&#10;G67SkHKre6QsD1aeB4HkoT37NRKkRt+lPGLEq1EnrcwqXvYe6Su54SpM+ot+ngONPGrnqj46eK82&#10;k0WTm/ahTp7L1AVe56eTj81886CnX+i/nyw+2obaO3h7mBYux2x8ynrrP5G3/rzauldkJ20oBHfH&#10;i0cQnlrCX/8Xbd/RT/r73//P/wP/87/85/hnxL/4V3+Cf/6//Av883/1z/BH/+M/xtKVGSTGwzA4&#10;xZC3YXQxgdQUDejJIGbWx0g2J3HpjQW88d4GLt1ewfTVGczdmEdiOY1+/yCKmstxpPw0LrRVwzce&#10;R2ptFpGFcUxcXkdsYZr/1+PA+XOwRhP4b373H27uoSq/v/oP/0GR1T/7i7/AvyPkqJ3/pbq+9Pa7&#10;2CXb1lCXnj5bqZzLPXKkiNDWsWrv/zLsOiNrg8vwOYaLvskUXa1PZvtdVrZb2Go/cdi4tbRFe44+&#10;wnt3FtfgSHsnqhxDGBoNwDtPorBIg3MpBu+Yi6TSQjJqh4dGsnvGBNNYFwbijSQtJK4pmeLbCvco&#10;SdF4N5yjHbClW3lfD4IktJFpg1qfKiNyYZKnYfHsTAPaEW8n8aHhR6LqGesnIWxC9dAZFHe+hjMt&#10;B1DaeRiVfcdR1n4EDYYzJHeyxZDmOEu8PYv3Z/G+aw2JEdlJUtYFc7gJ9kQbzPFmNZppIGS9pylO&#10;4ijbFdFAN/KeXk81iW2LIl92EsrhSRJCEo5+GuT9JJ593mq0WkvQ5alEv3heJQHsD5IckNBaadxb&#10;mbeNdbDJFGTe30XS0GErh4Fk1kgDvc9Vgx4a+n3Mp19GELOEW0iskWTWTMNYPJgO0cj20oCPZ0j4&#10;kiaEg73we7tIfEwYiVoR9pMABkjoQn1weTvQZSih8V+KPksFCQSJlKwxlREgElU/5ZmeHlIjcvJR&#10;QEZB7ZSpjIjaZZSKco5MGNV2TXaWR0btIkSC7TFCcjI+SfJPCBESB0Yy4yAujpjm2E8IcXClPAGT&#10;2HuibGMa9IHRfjVtXgx8Z5hENiTekZthIiGTrVLEW/HouAmJhEwzNmCORGt60ophEsIYidnSkg/X&#10;SFhGJ2R/5j7MrQbUmvEhko5ekhR/wkBi0IvJeR/efncBb96ew+JCCJOTLmxcz+Ct9+axSKKTlpHU&#10;FT+u35lkXx4ioehQjpUu30zg6htJktIBktAm3uvC6poH62turCw7sThv49HN+veyjF2YJUlPkQTb&#10;rJVEFbyeRnhIjKORLoyTfC2OWnGRZPXG5SiuXwohzXwmKNd374wqp0kpktAZWaNJ2RlN5ejppw71&#10;XYDJWgEv293lrlGOicIkRYbBC+gnZC3vPOUwyDzbuk4rh16yLj+c6CPZFwdYxHAPQiT5ss7XMFim&#10;pqrLPtXyMUCIpnzEEYdFYfYD0QP5oOOgvg44ytkWJJkkmLJ9l9lVpQiurAV1s50G7GVZVKDPdIFp&#10;VCvyJh8xvEzDTLIrI5rucAvMnloYbCVMqw6yr69s9+MXwudvRpjtHmOZU5RRQMgj5TZgroDVUQeX&#10;rw2DFlkr26y2P5J152ZXPdu7n3pmg4NxB83lcLM/WFyyxlTWWvfCHWjBoK2C4U0Yo05MkuTKdGoT&#10;5WQS3Yp0kOQGiRBJfhdJNPUxRt1k/ibG67NVobrtOI6dfwHnK19Be18pDOYaEuejaGw5DRsJq6zr&#10;HqR8LL56tSWTl+RbTaWmPA3sw52sbxfJeutQkfIyLc8Xo7MGJmcdhgjZI9bE+M/vfUYjrE+dqdwk&#10;L5vGwOYLL0tWs+H6w/p+oBkjNHR0AnpfkPga9DzzjZ1NY0gg1wWgG3qfBiodSS8nP7nWvnxv5aUb&#10;nHr57he6QaIMQeano1BZBOpFKOf58bPp5WOTfOeh0KigSudvIPQ2ehDo8lPtnW3zj8hKjyvnechP&#10;736g55mP3NEVQa6u6WH3guq7BcqoY1MneK7XSx2J/HQEuWEPG/qIksqfZVJlIKR8uWV+2Mgf8ZWy&#10;qONDqq+sNZR2y39OyLkuay2/LAGkDLR4PG77X/Rx634dej6fGSRfHpXBniMr+U8/V8iWNf/+e+lN&#10;IX3WwkTftI84uf8XSv9vI7bJfRukjRhHnhuiKwLVLnwfZN+x0p47XjuLHYfOYMeBk9jx8nHseJXH&#10;V0/xmjh0Hjt2H0aDNYD1tz4gyXsfFxXewzqxdvsO/u2/+7MsRXzw35//1V/i2z/6Af7eP/wd/O5/&#10;/0f45d/5+7jz9Q+xeusW1m+/ifVbt/HtX/6VbOyP//2n//yfYU9PYMeeQ3jkMMt+8LSq3yNHeC71&#10;fI31lLpK2LEiPJb1BizykiUwIrPHGPf5omocbzNgf1UL38lZD91ZmQq51fpBtn9m+4Qc9XPto8pH&#10;3xPquUay+nRVA16oLsf++vOopwHpm7cgumwmYTVheLoH4QkazOO9CI73ITFvQnx+EMGJXoQn+9Xa&#10;UyGudiGvIx1qdFUcCQVmDOpc1qmqtamM5yO5la2EZPRygESrjwZyi7kYlT3HcaH9EIq7DqO85yha&#10;rBfQ5apEbf8plLUdQo+rgnkbSCwH1WhegqR5WDw/p2U6cTtJYxMGgzQoh5swNNxIoloHQ6iORLMO&#10;fcFadPmq0O4qR4e3isSznmS2UY22tlkuKNJq4f2yxrTHU4UBEroB/t/J8x7ebyTxM9BQ7WOZ+6Xc&#10;JMxDw6wDjXgZMW0nUTXS8LVF2mFhmCXSxnpV0dCtgIFl6maekk8rjd82aymah4rRZioh0W4lGesm&#10;MWgngelDOm7CRMaO+VEXJpJWJKODGB11Ih4fgsXBOpnEM3ET4uMWEkinmkYqXlRNMqJLwiEkRdbT&#10;yVYvXhJZ8XwdI0GVdaj+VBc8JDLiIdsba1NTLicWHCSCdkzxODpNskwCMkICN7HgRJiERAjq6Jwd&#10;IySrafEwu+TC0pWIWjc6PDqg1pcKQRXIWj4hibJ9ijhKW1wLKEdZPhLzaKIXC4tuXL+eVM53Ll6M&#10;4NJqUE0PHkmTBJKsXb0xgoWVINYux3D73Rm8/cVlrJGQ2gKtMLubcPHqCN79/Bre/8I63v9gDTdu&#10;TuILX1zD7bdmkMwMqnXEq1diWFhnuiz/xLwDa1eGce1WmuUJYI5haySwVzYi2LjMZ8dFDy5f8WN+&#10;wYz0SJcirOMTQtoHsLbuw02S3A8+P4Pbt0eU8yXxVj4zYyPJ7oCThCnKtpuQqdYk8KNjsqWOQY00&#10;+oOtyLDesrZ0iITJ6myA09uCOElwWGYHuOtUvDnKY1KWG6T7SOaoP6YymB21GCGZH59xKJ2Q81ES&#10;uuF4P2XYr7bPsbsbIHviigdmK8mdRUZA2fYyCiqQUXYr9dZN/XUFSfxYvtS4jHLWo2fgHOOUKz2R&#10;UVIhuTJ9WxxxBZMd8FNfPNRf33AbSXMZ+klqJa6Mwvuo704SYAv1TaafexlvWKZ+k1iKB+RovBMT&#10;srwi1qW2+pkjqb96NYVLl+O4eXtMOXQKhDqQSBnZZpN4n+07OeOEg/WREVUZkbezPHbmZ/WKg6Rm&#10;5U9gXDmr6iY57sc3v3UdX//5K2r9qziJisf5bHHXIyYfQ6hL4Xiv8mQsZFg8djvZVo09Z1HTegIV&#10;TUdQXnsQDS0n0U3iKh7DZbukAS/7r/kCesRTMZ8D8lzqZB+VUVP5oGX01KgZF52WEuWF2R5vwxBl&#10;KUsCgqk+5tMNF+Wz+8VnseNzTz6tpsLoRpv+kFUP4yzUS3Db8f6g359LQj8OT/IFsnku9+aVa6tM&#10;W8dCkPgPAv2ebffyXPJQBlcWehzd0NosA8M3jcsHxGZ+ck1Smh+Wj20EIxu/EHQykg99BFfdrx+z&#10;ZPhvGlTbPAD0e4Q85LaxjAKpjy85aebm8Uny+nhIH8iu+8xCwvUR/o/G/yh0nb0bdF1R54yvHbf3&#10;c90g04+fJTRZby9X7pT5zwKFyiG413+fFFI3Bb3fqvCt9tTJqiA3f2lz/aOBHqbhs28Tgdp3luUR&#10;o1x7hmhl1MutQ//AkouPk6Ok8REdlyPrquvcx7XV3zqILO4KXV5yZHsxvvoQLYSV17tk1O94CR49&#10;UoTHjxVT1ho5k3XFT5ysxKPHyvCYeCI+W4vHT1XgEVnXeaoKT53h9elqPCqeiF8tIopJcC9gx36S&#10;wf1HsWPfQex47iUSmwR+63d/D7/1O8Q/+H11LiOhv/73/lv8h//ff8jSzHv//u//8l/wG7/9u7z/&#10;H+G/+Qe/h99QafweflMdfx/f+eXfxIGqVpLQc8z7OMsne9SWq/4h+zaLJ2UZUVaziU7zv+NZnaKt&#10;IzLadbYUjx4vUrJ87jzrdOQcXrhQi7IhN4629ClPvfKBWKbw6nuiyoj/5rTrPChSujmqqsle0lYz&#10;tSjXx8/W4LnKVpLVGhxoKkF7qB3xVQcy60NIzpKsZlpIZlqRGhGPrkZCpgsOMKwXoTH+TxIbGCNB&#10;FUI7wfOpPgSFrE52w09SK+E+2Wc13YFAhgbtKEED3z/aBxvJUw+JaYPhNCq6jqCq6yi6nRVq9FWm&#10;ActUPDESZWSj112pSKXBX6PIbr+3GsZArSKog2HGzY6odpEgdrorFFEdjDbBGCU5DdSgycm6kbgO&#10;xJr5X52KN0hyKqS5z10DL4mHj6RFRmQNTLOXpLc7RIOW5LPTVYUOe7ly5tRuq2RZatHrqlbegJ00&#10;3J002GVqrJ1kpG3oAlqM59WIjOyfakq0wjPVrwh0k+k8yW0dkjTEZTqrrCX0BztJgHowGjVgIjaI&#10;yagJ8XAf3K4WOFzNsNhlVIl1sdfAaGeenka1F6esnROHTsFEl9q6RxzVCBER0uGmcR0b7cfItJkk&#10;tg/DmT4kheyTwAZk2mqsFWMkpwtrPkTFsVW8A8l5C9vRoKZBK2/PJLniLModFeNcPA53KhI7vx7A&#10;NMnr6LQFw9QBHwmLEFbZZihDYpuZtirSuECiJ563YzTshcTJtjmZjFE5IpJ1rIkY9YeGfyjShUCg&#10;HaNCxCesmJp1YX0jhvEpJ6LJAYyI5+ZZD668Pob0uAMWVytcfpli3ItEehCXriTwwRdXcfvODC5e&#10;jyuP4LMrXqxfjWFlI0jiR4JDwvnWW2P4/BcWSEYTWLvoxuq6Gxcvk1hdD2Npxc5rF699WF4hOZ0b&#10;wsUNP65cC2JhicQy1Y4UdXecui+j0WvrfmyQvKcp4+F4lyJuGeYj+7rGSEJli5a+wVISqHoSug7+&#10;34P5RRfr2gYXSVCMxO7Nt8fx+q0RmG3VajR7nqROptDKvr4xHlOTFpLROhiH2B9cQnybWG/2RZk6&#10;TcioY3piUOV58bo4cDOqdZjrN2J4/c4YXr+dIbHtYvxOlp+Emecy9ddHnUlTD/wkoYMku+J9Vzzv&#10;2v0sa1ScjPXAzH4nHzbEQZON4QIhrzIiH6eOxGTbGOqJkwTPF2xWI7IyhdjFeg8NlWKIBNzja0Io&#10;3I5pEv3V9aDyquumvieUF2qj8hAsYRuXY1hle8u2TzKyGaZMZSsocd4lno/lA4w4hfKy7l6S9olJ&#10;M6IyxTzSiSmSevHSPDtNuZO4yvRpmRocEmde/mY0dZ1Cu7FITa0WnwfiyEum/br8JKd+mfXQqGY+&#10;mKjnsgygXfa8ZX+3RGTktIFx6mERokpZ2UjUB2XdL9tPlhLIMgRx9man7r+474XtU4K3vRCzU1x0&#10;A+KTQO6V0QU1gsiHunzd3cnjLvHAlzW09DDBU3yJPnmCLxGdtLIMuqEio4LadgjZl4KUT15CjFfw&#10;5aFe1lpcDULWtk8tLIT8OghyZVDonh8ftojm3+Enh1zdeFhQfUWOWR3O/S8/zwfpk5JWfvlzofcP&#10;OZd09fzzy/DjRH79HqS+nxS5MhEjc+vjzlb4w8T2/LdkLXX9aDyNqH5W7SJp5ub5UWhy0PXkQVAo&#10;v/vBj6PNf5ZRSNYCaSNtinW2TSWufGzIvs8Vcc3Fto9wfA+fLNbexSRmmldcgZaGrPd8nOk8IV50&#10;eRTvxLK1zpMnq/ie17fZqdRwvILX2WMWEm/H/rPYsYfkds9h4hh27D5CkOjuOUTwuPtV7XrfUW30&#10;k3jiWNYxEfHEMfYB4kkBybUiqoSsQX1iGyQ8P0zsHIkrshIZalCjz9nzJ04UK2IqMpHp1SIT9bGS&#10;R3VOOWgfjUQ+mp6KTJR8ec9jWYdJKg8SVXmG7DpXiT3lTdhX0UKSXYGirjpYSZq8mX64og1wkRiG&#10;aaglE32YSFsxNkoyMuHC3EwQM7JlzzQJUErWRZI8zA0gRGIWJGH189otI6/jnfDItjXjNJwnDWqE&#10;1pPsUP+5ZXRUpvbS+A3RCJY9b50kqmYakTLSYaBhKFN0bcPiQbiX/3XAPKxN9e0NkKySVA4J+QzV&#10;o81ZhjZXGbr8JJbeSrR7K9S5HNs8MrJaiR4S2HZ/BRqtRYqsytRgWU/aZilBi1mcOtWQwJL4kigb&#10;SIBbXeVodPA/WykMjGfwNaC+7zRqek+h01muTQM2laLLWo5eRw36SCYbxbsoSYCspxzwkBT7qlFv&#10;OYtay2mYSPp9UwbYEqxPhqSAdRxkuuL4SRw9iYfikJsEeLAa5qFKDJorYbbXqqmUQ65adJpKlEfg&#10;4THKme0jI1LiWEfIRPdgEboHitheTYqweiOtJKsmTC3aMU2itESCNUYyKcQiRjkHSEYCJCfikVXu&#10;98r0aMrWRvl7hdwu2DC25ma7DrI9mmElKQmkezEsI7jitGzGijAJt5P5+WT9H0mGIEhi5CEpEoIr&#10;I7HibTtM8iAkS6Z2CpFTaxTTRoRJzBLpfrWtlIwYullPh1PWFXYgnZJ1piSU63HMzwdIdK0ks06M&#10;jDrgD3dDtiYJhrqwvBzC0nKQ6QwxrwGSdNnOpw/ji07l5TtCEiSjh4sk5nc+mMaH37xEXMQNkta3&#10;3h3B935wA9/67hUSxySWWN+J6SFE0+IBtxaBSBOiqTbE051YJpm9fiuKqzcimGScmVkrLl4KsUwm&#10;NeIopHz1YliNiCZJzmU7LSHzqXESLl6vkeRfJYG+fDWKKySXMyTyUcpvdU3W2LsQZf+aXfZl7+uH&#10;2VEHk6OW13bEkgbKpgVzSz7cuDWGmXm38oieZjssrvnVxwh/ogNOEiuLtwZGZyns1PWLG2G8/8E8&#10;3nt3lsTOzDTqEQi1qKm84o3Ywr7VazqfHXVthIN6byZ5tVIfnHHqYbQVbuqDeJq2++rUxxAj+4KT&#10;/4szJxmhlVFdk6MCRnspeoeK0WM4DyfbOEwdkLauaz6E5vYjGGIfcQca1WisEE/Z3kdI6/iUtr1S&#10;jLoi21B1WUnyqZPiLEmm5sp2UuIcT9aqt/ecRm3DQbjc9VhY9OCdt6fxCz9/HXduTSMaIoF0Naq1&#10;18ahMtQ0H0ansVh5CpYZAOLhWLZbsrhIzNmXpByyd3Gvq1KNssqzxuBhv6McZE17I/t5Q89JdLPc&#10;ss+tOE5zkaDL0cTnQIB9MDLB5yTbWMjrHs3p0i5FWPURVh3yIH4Y0F+EuS++rfP88DzwJaBeukJS&#10;CXn4y4tAg6SbNbILQHsp6XE15DozuhsKpZWLQvf8Hf52oZBefFoIWb1fwioolEYhKOMqr/y50Ecz&#10;N/PI5i/35Y56/U1Bvhw1aPJWzxpluGZnMdzH8+KTolDZdMj/WlkYV64lXG8TaZ+cuA8DH6cjnwaF&#10;8vs7fHps6e52bI1w6zot71H9+m7Q7tVIqqzvLCI5JUjeFIFVJLZY+5+6koudx+WDs9bOj/F9/Jgi&#10;sTJSW67OHyORLQRFbk8K2M+EGDJ9IYFSHs2jrkDKo+X5JMug/6cRaiLbVx8M+keorXuVLbGJHJ2l&#10;LNXU9Oy1kq86amEygrsVvtU3JQ2N/JbguaIaHKzrxNnWbpR3dqC6pxmVnZXoJFmKpAYwNmXB6LgZ&#10;s5NOLM4FsLQwTEMxTCLhxzhJ69SCOOGhwR5rwbAiozQyY01wZWg8j5CoTtAwnu5HYLIPPv4XkNHW&#10;sR410uoZ4ZEkVEiri6RV1rT6aaSG0mJ8d0H2NPXxaI+1qunAMqJqJcnqD9ahb7hBTfFttBej3VfB&#10;63oMkVh0ksS2kpyK0yYjy2GMN6Gb550kpz0BEkoa8cYIiSRJaa+3Gt00XnvEKQ0JxwCNWpnq28f/&#10;Wml8t1lLUGs4i3oa4d1OEmdnPTpslWgaLEYHjeCmgXNoIUnsI1HtJuHtY1pmkjeZwmoNtmCQRnCH&#10;uYR5879IDclzpRrptbCchkg9jLJFjZsEWYgAya2Vhrk4gRGvxHHxOEtCEqRMhBjICGh0nARvRLzH&#10;MlyIYcaAOA3mQRrXTV3H1Vq8KAnl6IQZmUkT4iSWMro2SkN/nO0oaw0DLJfst5oZM/L/PhK8Hixu&#10;BHDldhrjSw7ESMSGZ0yYvz6MS3dGkZy3IpDpJWmlcc58Ze2qkOWROTvmLwZ5j5PlIEGNsb1JmMQZ&#10;jYNHmUopI1LOGMkviYvseSz7I8tU47kVn3KmI4RJiKyMMst+tUICnKE2ROK9mJxyYH01iinqWCLS&#10;R/RjnIR1esqDTNKMgK8boWAPddOK1KgZQfEeTuKYJomWKc1eGRkmmXKRbMnU8cVrEaxcjWBiWbbH&#10;0UacI7EuTM5ZsXzRT5I5RPLUj7TIJSPribtIOnsxJXtBX/bj2htx3L6TweqGF5nxPpLaASytkNyS&#10;bMkIoUxRjcR64fI0Ixrtw8pKCOsbJLZzNmxci2F63kGCbsD1GzKyG1BkyemtJ2l1KW+2wUiH2hNW&#10;iO5wsl+RXnG+lBozkaQy/xsj+Ma3buBr37yKlfWIcmBlGCpVW8vI6KqsZRXMrfqwcNFHWRjUGmbx&#10;oDs3TbKXMWKESCb7IFvzxJI9lJsRl0icN67H1fRe+cgRJvHysN0s7GOD/loMEbZQo5pa7o60oMdU&#10;jNbuk6hufAWVDS+rEX3xSm0m8R1yVymnTL2mCxiwlZMYVqvjIAmthX3BaK9AY9cx1JO8ytRiWQMr&#10;hLeXfUQ+moiOeyPt8FEvZDqwK9wKGwmmOJWSjzBRlj1N8i9b6diddVr7zTiQoLwyUQOm1fY5ZupF&#10;B8wWEvHBC5A9ZuWDiUxVl/4h63DtlHu/pVSV3eVvUut+Za210VaBfnMpBnkuZVCet4fbtDXiMk2Z&#10;pNXB+63sq7K2Vdaot1IelaxPH+u296Vnt0ZY8wnrw4B66BNbJFReNHzB5TpWugckDXmhyL5lat1l&#10;dnR1M/3sCyYf2ktoyxjfDLuPaa962ndDoXv+Dn+7UEgvPi0elLDeLySt/PLnIp+w6vnnl+FvA3Ll&#10;8uMdYd2OQvE+y3aRNHPzfJgolN/f4dMjVx9yIWRKO0q8j9cVIVZ6PNn+R22Nw/ek7Osqe7pq+70y&#10;TRlBVPHlmZGbLq8lb/lfpbUVLmtmt67vhjI8froyiwq+o2VklIR2c1S0UhFcKdPjfP8/zqNs46Nv&#10;l6cRzwcFdTPr8VdNH2Yesg+5CsvWU5fjFiHNPp83j9p/W8gS3azsZZT2MZLwZ4prcaihG61WkpsR&#10;NzIzXqQmSVyy+3DOzpI4LAWxMO3JEtYI5hZ8arP+DI321JRBIULiE8yQcI50wTfaDS+JqmOERmKG&#10;Rh/PfdPaiKs4YBqeNhID8I/3w5kmwSGpcMXFKydJGQmDbN0hxqI70go3DUYHjXuZktdLg7hdnJ/Y&#10;SRY9pegIknCS9HXy2O6vQrO7DM2uUjQ5L6DRdQEtMqrK8E4/44XrMZBsxYAiq3WsbzEONx7EJcsx&#10;IHEUfx07hv87fpQ4DvD4x8HTWPtCPd76p+14539qxp3/oQVv//etePePW7D+/VaS6DY1ulrXdwJG&#10;VxNmF5dJEhMa4U4NYXZhHiPjcZ7bYI/3oSdYDjOJnHdiAKZkO5rF8yiN+G6SbQMN8k4ry2kqUZ5u&#10;h9MkZCQ94sE1FBOvyr2wBOpodA9gbDID7/AA4/hh8rSinYS5w1QEi0emQdbCFyTZlRFLcYhDUhIZ&#10;7kCS11OTFrXnaJzpKU+ulPPoFEktZb18JYQVElRfqhMOGufuZJcimzLSJPu8OlhXX0oclJFcCqlb&#10;sGN81Y3pjSDSiw74SfAcjN8XrMdQrAWWBNuL98hIrSctWxaRJMkU0hlxaiWj9m2KxMoIrIx6uZm2&#10;Y6SX8dvUCJY4Txobt2N61IpFEtSlSS+WJny4shLDjcsjuHV9EmvUQxmBjY8MKic7AZlanBEd1sh8&#10;iOReTTlnuh5x9DUpYST5Y33KW3VmyorVizGSTxJ5kr9RknhZO3v1jTSWSCgTlEuEckjw/jESXsHM&#10;kmyXZcX8khmLK3Ysrjpx+UpUeR6eJemcm/NgbT2KsTErbLZaBPwtJIi9DAupLYJSaRJZEsrLl4ex&#10;IE6exk1IykcHGSl31ZOYNWGE5PLS6ymsXYlh5XIUI+KgatGLN9+ewdSMS43ipkiOrY5aeNjWEaYf&#10;iHbCSRJlcdeokWoZbQ2xzmmW+SrL99aNjFovvLbsxzjznJw0q314Ze3s7LILKxshtX5ZphO72I4y&#10;RVhIqmm4CT3OcpgCspVTrSKlRuptV/9p9BjPw+KsgoHX/dZSRQY9JLWydcyQpxp9tgvosV5Ap7kY&#10;Pup9jLIfcFVg0FsNj8yoEAdpbG87+6ObOiPerCMyep/oUaOfTi9JcqgVRnMZOvvOom+oBH08l/1m&#10;xSGUOF5y8FwIdprymGSfS4X6EPayDA729YEymMRxFQm9w9egpjtrMwlqSbrPI5Rox5VbCbX1kWzJ&#10;E6IsnZTpoIkEnHnLFmeyJ20gq6eyfZBsFSRbDjX1nkID0U45dTmqSFxrqf9t2PuijLA++bTaJkIe&#10;tlsvkR8f1EuBL7atl+x2g0cnpQ9zOmx+GR4EhdL7SUI3rGWq9Fb4/ZU1v246CsUtBKUz2XP9qLYI&#10;YHnuF0+w3GJ8bHMEldUBtXZRlac0p55i1BROR6Zg7eK58mSqUKGVJ6duPw5s1qMACsW/F2R6u8hZ&#10;1hCqPiLT4o6Lx09x0CPQDCtJW/ds/TCgf8DKzUOm6KlRhJw8BflefFWYtAuPUn653tQPCc9J49NA&#10;Rjhy5bCZ90Nscz3NXCjDXBnMvGZ9dN1UH9TOiD5n9Y//S5tIPJHntjTy0tbTUOlk//+0ULqjyIaW&#10;l4Rp0xizbZKNJ8a5yEyvg16m+32ObEI32k+KnojOSjvp+kOicbw4e65B8tuVXaah64c6V2ls1SMX&#10;Eq5GtghdF0WfFEHQ08/GU2mwDmo6p4wCKgLFujN8i5j87YDW5jzmPjOUDLRwvQ209630ny35KFmK&#10;nHPi5bbXJ4Om5wI9Pc17vfbcyJ/dUDi+dn2/UP12sw56+rL2VUhrdrowz58/X4eXK9uxp6SJOsZn&#10;2DEZ3RXZiJ0k92gf+OVcSOljx8/z2Xie/e08+/8FPhvYn/kuevp8DZ670IDnyptwpvoChofNmJ6P&#10;knwN49qNKVy9OYIREh2Zjjg+ZSPsSGVMiCRILJP9mJhx4tK1OBZp4EdltI5kQJz7hEkIwiSwIR6H&#10;J43wksDKViqyDtVEA9WZIjklafWR6NjCLWrtmBBA2R7FQ1Ik60d7aPQaZOQx2gqreLqlIeyMadMT&#10;xSPvQKgD/TQy6wZKUGO6QGJaR+Jaj65gA7p4bqIBbCZxGhIPuTJSQlIkeyf2mFvQ1F+Pk6VHseOl&#10;p5BqeBlIncBfkbD+RfQY/jJ2HP+J538UOIeV9xpx8w+bcesPm3Dr95tx+w9IWv9JC2Y+rFV7qhpd&#10;NeglgTZ7aZBnAoiNBBHJuEm4AzR0HSQNHl57KBc/MjNJuBMD6PZUwpu0Ij0ZxyDrkJlMITBOY3vW&#10;g8mZFIlDjHJN8x6ZUppEOGlHOD3E81GEUy4S1RAGfa1IjcVgD3dRRjVqTW+frxLV3adRVn8ClY3n&#10;UNd2DhYa9OLgykKCLl6VxYlS/1AVyitPoKTiKBrbT8NFGRpsNSirOY4zxYfQZijDgLsJxZVHcbbs&#10;MErrjpFQ9CC+aEO/pxHnGN5hrYGLJNRDQuic6EGHrQqnSl9FQ/cFhCYHMETydLbyNZQ3n0FlyzmU&#10;Np5GL8mOg+0ne+w6ZJpplEe2vYx4xUmk55ZcatqnjI5Foz0ko0aszHtx7WoSq0tBzEzYSbzG8Qtf&#10;fR3f+LlruLSSQHtLBaqot8Xlx2ALtGNmw0cS7cPYshPjS3bYA02oqj+GytozJFnVmGJ6qyRnG1eH&#10;Mb/gxEiqHymS0sUFB65eihDDJMMJrCy4kCZRmSEReoMk9u3rKVxfDWGd+j4/ayXZtJN4utT616uX&#10;g7hIErrGey4ueBBwkNT0VSDs60Bzw1l0dpZhYcaN9RU/lohpppHMGGF1SXnsmF/2kZh1wOmWdZ0G&#10;zJD42uxtKC87gbLSY+hur8aQST7cdGCKJPcb37qO3/rtr+I3f+MLeP/9WcxO25FJGNHbWYKAtw2d&#10;beUoKT0Bl6sVY8wnTvK6djWqpoPLXrzhUBtaGk4gFjbi3bcmsTDvxMSsDXPrXsSnhkjm++AluRfP&#10;zy72VRkZNVhljWsVWnvYlpVHcPLcfrx69FlU1r+GdsNZlq0Z/qwjIlnbabVVIDNqxMicFZZAI2oH&#10;T6m15tJ//eFWypfyYFuM8jkyMyXy9KgPGXHmHY12kYjWkGTWYZKyXrsShIv6fvzEyyiiPgohjzKe&#10;gTpXVHGEun6c/aARI3weJaK9an2ryUpiTXI76ChXZNXpb1Ij+Ym0UZFYm7MSMcZ1UM611SdRV3MM&#10;1qE6VFUdxYWiQzAa6hBj2RqbTqKo5DDOXngFDe2nFJEfFM/XTulPrexbXcpjtp19y8o+tudF8RL8&#10;5C5lYMlXw+0vuM8Wm/lkX57qhZgNy33JqBcDkfuS+rQoVJ77RaH0fpLYMpi3ZKYbmoXi56JQ/QSF&#10;4hZCbvvoeevhnwXulbZWpi2DajO8QP0+a2hlKYxC8e8FfZqZQO8fuf1FP26Xw0NANk09Tx1366f5&#10;EJ2UdDbLnRuuh31KKLnklGcT2XwfBjblkYf8+gruFZ7bR1QY09b/E2hkUYOKn1eOTwIhdvqokJ6f&#10;nmduGQTaMyTvOZK9Ty/jx0Hy0WYJ5HzkUO2T1eFtYVsfoVRZCD1f+U8vdz4kPP9dJchNd7P8enr6&#10;MfceXhdK/28qtuqe318K9B8i/355Dunt/LMK3Y7QdUILk+eRjOgyXHSRJFR08tnz1eooa2clfJc4&#10;pKIMHj1OWaj7CPYVkc3OUyX8n3p3mqT1xBnsOleM54pkOnAZ9lTUYW9VHSrba5BKO5AecSE16sDs&#10;coRkyq4cwEzTwFzdiGDtclRtQRFN9akRqfmVgNpLMZTuVsR0ZMGK6IRBbfAfI3FJTA8pD7UhGqMy&#10;pTREgiNTNX0ZIbA09mR6qUxzJWQ9p5vhDv4v+5jKtN3B4SaYwk1qeqk10kwiVEeDmMaouw4tlmqc&#10;aTyIPaefwr4Lz+JI7T6caxPP0WXooJHd4a5CC8mkeBkWwitEd8hbj/LG89h94Fnsfe057Nj3BMIV&#10;u4Dka/hPkYP4j9FXFUD8E/trmL1Zhmt/2IYb/5j4/Xbc+IN23PyjVqz+Ign3eD9sJMAyeheX6ZsJ&#10;O3pp1PtjTpiDXRgiEfTGLHAMs87JAdhD3QjHvfAlrIiQfKXnQrAkWigrEpjxOMluGJExKwm/m2Q0&#10;DE9kADaSnmg6wOthZKZIOCadvHbDTEKYGA8hPhZUa3ov1B1BY2MjkokU6uvr0dbWCpPJjHg8idLy&#10;UtR0nFZendsMFaitq4XT6YTf78P3v/d97Nq5Cxsbl7G2uoa52VnceP0GXnvtMIaHhzE0NITvfue7&#10;MDOtHTt24L133sM/+J1/iNLqUrTJfpyxJjRZSlDO6z/+p3+ML37xC9jxuR0wGg340//lXyMYDKG8&#10;vAJNTQ146dUXSIBPorG1FqfPH8X5C2dw5vwxHDt5ECfPHOT1CdTUluP4yVdRQ4J79MR+lJSfJ7ku&#10;Zh1O4dz5w/y/AqVlZ3Hy5CE4WIdf/bVfRX9/L774+S9ifn4BR46/hs7+SozMDOF88TG8+ebbuH79&#10;dfT39WN+bgF1dfV45rkn0dxCfWe6VVWnKK8SXCg+jdOnSc5LzqChrgIdbY2o5zHkM2A4NEBSU4Lm&#10;xlqUFR9HZdkxFJecIk7izBntno72BlRWFOPVA7sRj8XxrW99F0eOnkBDYwPr3oRXXn6BcjhHAlSL&#10;s+eOoq6+mNfFKCNKSony08rhkHhWbmg6TbLpwu/+zj9AX18fZW9inFLs3vMc6nl/TV0lZXAK7Z01&#10;LFcZCdYJtLe14Ttsp9aWFpItA27dvo1jx4/h1MnDlOshyu+Iln9zNfa9vAc337iNN26+geOU1/mi&#10;k2hurkdlVRlOnHkV50pO4EzRKbbLazh24oDa+7THcAFlZSX47nd/gPGxcbjdLqysrKKlpQ1PP/s4&#10;LpSdQTXldfTUyyitOYIT0obVvD5+EMU1bOuqQzh++hCq2L4XSs7i7JkjLPcpnKXMjx87gFOnj1Av&#10;q1DMdjh+aj/b7ijOnTum4paUnsXOpx/FlSvXMDE+jqPHDuPwsf14ad/zbPsBnDp1Ai+/+gzLV8Ty&#10;1OPYsX145dXnUcz7LpSdQ1HpYYzN2PDmezO4fjOtPDWXUQ+vX7uBmzdvwmKxYGl5Bfv27cfK6gp+&#10;+MMfYvfu3RgcHMK3v/0dWK02JBJxhv8Sy0S595WoNdzuaLuaeRAY5TMrSsJK0rxbI6zaCGshI+DH&#10;Ad3Q0I0NQa6xkfuSeVjIzf9BUSi9nyR0o+8nMsLKfPUX/yYe4P57QR/B0ttf6vfRem5BRrJkdHVL&#10;HlnDf9v0tR8PCpVPR6H494L0S9krUAyjQv/rUGnLSHVefp8Gm+lmj1oZtq4FagSxQL4if/1clVGO&#10;2XB1rtL6DMC0H2ab59Yptz75YXcf3WY6PCqDOAf5aeTqrf7/w0Duc1VLf3ue6ijXZ7JlyP6XWwb9&#10;+uOgx9ee5yStcq7CRXcYR5ATT/KTEWkVlk1D//9e+i7/5b+vVPwTWlm1erJukr48N0hKtLpKXK0v&#10;3Sv9v8nQ5KvphN5P1N6tErapK1s6o0PaVG+fn1WoZxWx6aFbv6ZeKJ2Q86zuPnO2YnPv1SeOF6t7&#10;lb6q9bkyGqvFlVkMj526QJJaigP1jTja2obDNKL306DcS0KwlwTgYEMprCETYnELhkmoRie9SI/a&#10;MLsYwPxqADPLPrV2LJrqVcdgsgueUIvywhkieQ2M9qqpwBYabeLExCdrUmnMGUkau8xFcJIwJmfN&#10;iIz2wSLrRUnsBl0VMPnqFQmV9anNg+dQbziNZksRWu0lqOw7gdL2w6jtO6mm3Va0vYaS5gMobT2I&#10;6p6T6HDWoNNVi/ohkglrKepMxSStL+HVsmdR2n0MTdYSbZSW6YtH3i57KZqMzKO7FMfLXsUTL32O&#10;hu4jOBlP4/Fv/Ske/8r/pPDEh/8PPP7NP8Ezr38Pb18/j//9R8/jf/vRi/h//9Je4iX8b7/yIn75&#10;3YPosJxDM/PsYR077WXKY7B5mKSYxqtMh3UmDDCGGtWIapc4bHJXwiKjy4lWDAZrWfZSdDrKMBio&#10;ZRqlMEfq4eR9VnECxfrYSLpTEzIN1YvxORt8sp7P2wBXSNbSNcDkrVHTN3tM5ejs6oDd7iBpqsTb&#10;b9/BS/tfwKHD+/HY4zsQCAbR0FyLbvGmPNyAvnAtDp17CSMjo3j/gw9w+sRJfPkrX0VJyXlUlJzG&#10;N77+8yRWdSitOq6I5ndIvioqK9DQW4yKuhJcuXQZdSQ+xmAjwlMDGGJ5GlpqcfHiRVWGv//bfx8L&#10;CwsYGx0lcTViZXkZk5NTiiBNTkzhwOGX8MzzO/HWm2+qe3bu2omvfvUrLE8Gzz6/C++//z6WFpfx&#10;yz/6EbxeLx577DEYSIC/+93v4OVX9sNkNuGdd98joY6SeN3EE088geWFJXjcbpLEfbC5m9A/VI3I&#10;cAiXLl5BaeVRrL4ewBDbp6evCz/4/g9x8ODL6Df04Mtf/jJJfQK/8AvfwnPPPQ2b1cr6fgt7976A&#10;RCqOq9evqvLEY1GGPY+vfe1riETC+IWf/wU4HHaSyGfxwgsvsN52fP0b3yCpugKb3YbrN15X5VpY&#10;WMTGxgZ8Ph9SqSSJ0HN45507igB957vfRXd3F0laEb74hS+RMJZiaT0Am6uNJHUQf/Inf4KvsF1+&#10;7ue+hPb2Tuza9bQisFLn7/3gB+jhvb/4i99FUdE5EsDTJOdvKpJaU1OLr7KcL+3bC6/Pi2XKf2xs&#10;jGX+FsndKXzuc49iZmoKYyR/T+16gvV+Vn2Y+PwHn8f3v/eLJGpG/Mov/wqKzp/DcRLWAWsljpzY&#10;g/fe/QA2m1W1RyAYUPU5e/YMvkXZra6uIhAI4g//8I/YxhO4du0q9ux9jgRzArduvIHPf/4LiEQj&#10;ePqZXfg25dvb3aPq5vG6GfaUkqHNpsnw1s1b8Hi8+D6J486ndqp8bty4ibm5eSyvLFEOu/Dhh1+n&#10;zndinfojH1++853voK29iTq/D1U11fjVX/kV+P0B7Ny5C/tf3g2TXXOwFE/148r1OKyWZpLbVnz3&#10;O7+I7/7id5AZSeORRx7hPX5cvnwZR44cwTdYluqaMrUOt7bxONs9gqskzaUVR9X6XyufXaZoI9yj&#10;XbAn22BPNG8nrD/OF7jktTnVUY7Zl4T6op9jUIkhLC8XzdjY/vL5NPhIebLT5nKv5Sib/av1O4R2&#10;H19ayknEVlr3Uzb1MlTpystRg0xj1Y2u3LiKdOVc50IvX26e6iWqCEOeYckyai/jQtDKspU3jzzf&#10;rG82XNIWKHmoeBrUfRKebautF7/8J9Ok9OmaHw/5cv+YeILM5pkrDy1Mgy7Du6Uv6Yg88yFlKhT+&#10;4BC55I5YaVPqVBjlsxX+0TbNhcTZnq4Gmdoqx619Nrenr9LW08lp/58GqLYvoAuaHmfbVZ3zKLr6&#10;GZVfl70qg37+KSD9QfV9Ka/qB5KPrHPTnpfb8iwAvVxqyrvEzUJkooxnva2VTBjOPGQq4d3Sleek&#10;fp4bRw/fNhqv/ud19j+Jr/dn3YHdZr1U28lUe4mnxdXTz33WfRxyy5ObrwJlpv+vh+llUM8NFab/&#10;px31+LlQ9cvRKQ3yzNQ8yOt11KFkqp/npHm39B8UuW2SH17ov0Jhn6QsevryXFLXWeTH0yHxcp/t&#10;ep7quSnPX5WW9iySjwv56Uq4tKF+788i1PRw6ojSt01dZ5jIhaRTwpT9kf1PuyYkTtYplNb3y/DI&#10;8VI8cuwCHj2q7ev6+MkiPFN8Aa/U1eBAXRkaXUaEllMYiNtQa62HKzqEqZkw0mNuBIcNiKWGEJB9&#10;DINN8Efb0UdyJl5oTY4q9JovqE32A4luteWJM9mO4ZlBBKZkbeqg2hols2TH9EYAk2supObMiDM8&#10;TMIq04Yz0+I11QBXogMWmerLo2xnIfse1pCMnm9+Beca9/P8BDpJ9hoHSDT7z6CD532OCnQ7K9Hj&#10;q0Wrg0TVeAb1piJU8ljB+M3WC8phUjtJpDon2p3lJI7V6CK57HM3oN1SgaLmoyipegGnp5ew49eB&#10;R37459jxS/8Wn/vBv8OOX/6PePoL/xjf/lIl8I+exH/9R7uAf/i8hj94Dn/w9VfQNMByth1Eq+0C&#10;PAkTRibTJOZGjEwnERizwBU3whyWLXzsGE47STY70UZS7o0Y4U9a4Rkm2fM1ol/2eXWwfOJ4JtyM&#10;UKYXoXQvvNFODJGUy3o+cQxjcdbCzfiyLcnojBlTc7KljJVpG2ikl8MfDOHVgwewvraOO3feoSHv&#10;QnFRMcIkWKdLjpGo1qG49Th6evvwO7/9O2pk6dy5s9i37yVFykKhINwOJ957/12cOXNGjSitra+T&#10;UBXz+iT2vvIcevu68f3vfw9Dg4M4duZVeFNsM389WkkW7tx5FwcPHcBLL+/FzqefxPT0JEmdA5cu&#10;XcT0zBRW11Zx69YbqG+qwclTx3GHxNof8OLJZx/F3Ow8Lm2so7SshEThm2htbSURkxHQanz/B9/H&#10;7NwcPv+FD9DY2ICp6SlkUhm4SVDfe/8DNfI7Ojqm8jl+4giq606otY/ni07he9/7ATKZNBoaazE4&#10;ZERnRye+9a1vo7m5GclUAlNTM0il07h69SpePvAMzGYzvvnNb5I8VuD2W7cxTJIiuHr1CqpI2j/8&#10;2ldRw/7z4Ycf4uy507hw4Tx+m7Ksqa5BKBzCFRK1zq4uyvMDkrmzilBdvnYZhn4SpcuXUMk0hCTX&#10;NzSSKH0P1dWVOMEyf/vb32UZa1R/qmo8RuLkxW/+xm8yfhk6Oppx/PhR/Oqv/xpJnY15VeOblJHd&#10;5sSbb7+Ns0WH1Wjl22/dQT8J7dCACW+x/fe8uAsupwNv3n4T51iW06dPY3xyHHfevYORkTFFzIrO&#10;FylyJ0RYPgr86Ee/rMjie+9/HuUVZzHLPjwxZ0WfsRLtbe344Q9+SY3iHjhwAG++9RbGKPd3330P&#10;Ydb90KFDOHbsGMvbji988Yu8v4x5XEF0OIpYPIo32PZCsn/rt/4eent7FQEuKSnG6XPH8Ou//pts&#10;22YSey9uvfGGatvvkTyXl5dj49IlXnupixsYnxpT7f2Vr3wNPpbz+rXX1UeGL3/4JSTTKVRVl6Gl&#10;uZHpXiBxr8F3SEZNQ1a09RQhmuwmae4mAR5E8YXjMFP/a2urKNsT+MEPfsg2MmJ+YUHp9+49u0ny&#10;J/DVL3+N6VSgq7sDv/Zrv47GhgbmcRh2ezUGnHwORrQtsxypNnhIXPcop0s/oSnBgi2DYwuFXzQP&#10;jkL53Qu5ddehG065BpCgYH4C3lMQWeNCh6Sdf/1J6yvp55b5QZCbp0DVIYv8cMlLzuU+bT86Gjg5&#10;dfg0kHRy81P5EJuGKfMsdN9PCprssqRDlXO7jPTyF0RW9vmQdtTv1aHrWqE2+Ui6PwXILVd+efOR&#10;e9/Dgt4GDwtK7mzv7XsvasZ9ri7ktmE+9HTkWEgO0saKOPJci1s4nW3IxtWhp6XKkFM2PTwXWh5b&#10;5/q1Ouf9BZETtxAKlVEjPvdxL5Ffxtyy5SNXlrlh97qnEDbrfJ/Ir982FIivIz+uLpd8FLr3Xiik&#10;f4Xi6dA/UuqyyoX2//ZzOerXuWE/y9Drn1s/rY6UXZacamu4RZbZtmGYGpGV/yQ+w8Qh5GOE8r1x&#10;nOnJNGE+F54+W4Q9NBL3Fh9HnbkVsZUIQtMOEk2Tmn4qI6xzi8OYEA/AMy5ML7kxveJBigRpZtWN&#10;q29lMLniRGxqQE3ttUda4U1r03sD431oJzlsM5PUBhuUd1ZxeCMjre7hVpK0LgQzPQjwKFtv2BlH&#10;pvrKHqgD/jq1x6pctw4VoYhktbhRSOFZtAydR13fSTQYzqK84zAqOo+g3VGGTlcF+sXjb7hBnQt6&#10;vNVotZSgnvfVGk+hbuiM2uqm2cow03l08v9+cXBEEmgMtMAVrEYpiY4Q1h0/+ksS1X9P0srjr/0X&#10;PP7eH+DD94uA339KkVT83tMkr88C//hZ/JOff4XkugoDsqVHiGSf5HNkagS24V5ER0IIp3yEH7Yg&#10;CXzaC4ujFtGYF/F0GKG4lcS0gcZ3EolxD4Ik8eLgSLaBSc/alKOdxOgQnMEW2Dz1sDlq4PQ0wOGu&#10;J2nlubdBrfmcmncik/UGPLfqRX3LeZSVl6G/36CITU9PrxoBO195CDYa1NaxDnSSsB+5cAD7jz6H&#10;Y2f34/yFIySbZejqqERJ8UkUnzlKwncGpbWncPTUfhw7/TJeOfw8Dh9/EWcuHMbxswfw6rHdOHD0&#10;eVS3nIM70QlPqhP1XUU4cmYfmg1liEwZlXfe48Wv4EzZERw99woOn38JRfVH8dqpV3C6+BhOFh3E&#10;CeJCzQm4Ut1oJqE4dZrxzx/l/wfR0HYO5ZWnUFVbjFNnD6G3vxot7eWorinB6TOvoZ3lraw6S2Jy&#10;DLOTHrgcrTjL8JILJ0jE65EZGcTUrEONVpaUn0BJmUw/5n39FSivP42i0lM4cepV1DaeQX1zEUno&#10;GbR2nif5seHmzTdw6CDLee5VGMxVaO8tRnHpcTS1VKGlowxGayMOHduDho5iOCMdKKk+ibKqIhwn&#10;gS8qO4q+wUacKTqE8+xj51jX6rpilr8eNaxLe1sd6ni0WFpVfbt6amCyNuHg4d2obzuvCGty3Ir2&#10;7mrW/zQamsqY9zEei9HSVoba+gs4e/6wuvcC8zrF9mhuP6e8BZ889aIimQ0NJWr964CxmoT4BHrb&#10;q+Bz9KCvu5lEvYr6UYu2zmK8dnQv23UfDrz2AtM8xusXVXqVVadRSr0wD9WorWPEGZRsOSPei8+x&#10;TU+efhVlFWdw5OR+1DPvmtZTOHhsL/87Tr3YjVK2c3nVScr8lNKv0ooTipgbDEaSYQ/uvPUeXn5l&#10;Hw6f3IvWvhI4w204zXxPnTmEg0d249kXHlNTomVk+bEnduDk2VdQ3XAMR44/j2On9qCu8TgOvvYs&#10;r1/EsRMvoaLyCMqIYyzXqaIjeOUI9fXEi6pOr762F509JQjHupQzp4VFH956ewpLK2GUlFLXqDPn&#10;qHNHWJZT5/bh6PG9vOdZVU+juYbHgzhXxP+P7aNsXoKd/dDursPAUBlM3jr0hWrVns/WWAscybbs&#10;tjY/oSnBsj+rennnvjjkP3k55ISpcP1l8QDIz0/wkRf8NtAA4HF7OnKthelkVT/fHk9D4XQL55sf&#10;X09DN170649Dbhq5yB8V/Si21zW3HfRr+RqtnMjIOdPU/1N5iEG8ORqYk2/e9f0iN28ptw6llyyr&#10;tI8W915t+FHcu80/CagnOeXUyYZ+Lf+Jbqv/HgBbOqXJQq4lrdx0tDYhic1Oo/xpgl53Oepl1s/1&#10;6y1sb++fVuzMtve29md4IR3fJGg5yE1Ln4aoX8tIjui1GoXOtv2mvPLSyYeexmZahOqfxDYik+2f&#10;ejzVPmoEaUu39DLJ6FtuHjr02SV3Q6F7csO34uZfa9D0fnu4qk/OdS7UR6IC5dc/buWjUJ6fBHp9&#10;CqFQ/Fxsi5t3Xij+/UDNvCBJ2pZ2gXg6ct9ZIjsF6qQuRz1cPy+kI3eT8c8ipE6bclAzWbawWd+s&#10;DLT4ck4bQPqsjEgroqrtOytThGUrn13sK7tOnsYLp0lUrF0YW0tgZNmPxPQgJufEIUwI0zzOLPiR&#10;HjMjPWXByLwV0fF+xCYNSMww3poTyQUSqkQrfKO9CE4YMEYSK6Oq3lQHJtbduPRmGtGpQfTItFxb&#10;KQksjTySRUuwHoO+WuXVdshbA0N2r9MOOwkoMSQklsTV5KtTXoHFiUufswJG3iOjr7Ke1cA0DOE6&#10;ODLtcI508bwGTeZzvL+E99fDPNyE4ZkhxBes6PXVoKyPpGHoLBrtpaizFqNZtqtxlKPNXYEWy3kU&#10;e9txdGYOJ6encHZ+BkWL8zgzO4fzaSGO1bh96TTeuCg4gxvrp/Hm5dOYnSH5kKnLJOeDJNtuGsOx&#10;URfCaQeJZz/RTcI6BHekG65ID/zBdoyOONRHgLEpPwIRE+WbwPCIDY5QC3yMn5yyIj5ugne4E32m&#10;cnT0nYebpHV82qrIV5qEIZroRXLMyHIZEUsb1Qi4eGbVtwCSEVoH5SZThZ2JFvR7K9BsOotO6wWY&#10;QzS2o61shxo1mj0yZ8PYnAvjs8S0HZPTTsKBxIQF7qQRrlg/26sdg95G3tPANqiHL9OHzJKL7W8n&#10;UWXezDc2bUacbR/gf7JnpnycCI8YMLIg8ayw0Ji3JzvgILG1xFthYRkssvdrvE2NzIt3aPmIMULi&#10;nRmTrWG6FSEfTvTBF2iD398Ks4XEzlQNu70JC/N+XLmawQhlF/R3wG6uVnvXXr+axBc+v4jFRT+G&#10;Y71YWPZheT2ESRL7xLgZU4tuLFwM4dKNDBYvRzAyZWJeHciMD2Juxa22nzEwj5aOIqxdHcYXv76M&#10;K28ksXxZPChHcfGNOGYueuFPUdaRFnSbitU2L8NsD5kS72b9jJ4a5YhreGwQ196awp2fW8MXvnoJ&#10;7/P4wRfX8eHXr+C9d+aRGTXBH+lCgHUdHhnA0uUYbr0/hwmW0R1qRZrlnZhxqLXjY1N25fDs4sUw&#10;ydYk1i9H1X61geEONT1f9msNxjoxt+zF7XencOP2GC5eHsb1G2m8fi2Ja2sRXKJMJjNDePvWGL7y&#10;pRVsXIyQNFeTAB9knUsRpv7JPrGLawHMsQzhWA+C4XZkMgNqr1PRD2kX8UAtywJCJNb+RCfs1DnZ&#10;iko+Wg2FGjEofdlRqvru6IJDbbNjsbHdbC3o7atDa0cpzJ56tQfz8JwZkxtBTKx6lHMs+SgjHqvH&#10;FmxoajuLE2f3oq3nDIZcFbB6apWjpWBC2+7GGWhQ2/D4RP5sD1e4ETYSxsSiXc3WGHDXqq2NVq5F&#10;WAYjCWYpbI5aLC158dabk5ijXDcux3HnnTlkJgfgYd+wuqsYtxdjsyb2C5MaWY5metWWUtK/vJSx&#10;RxyFMX8pb5+jEg1Dp9E4eArdjjKYg7V4Ye/T2PG5p3byYSwPXHnpaUZLISLyMKAe/HLOh74YQrqR&#10;p79EHhR3I46C/LwFklcuMdfjystfw1aYNnrGePKCYj67zlRkv75q/+nxcpGbVy4eP5WdWpiNpxmX&#10;MkVOu0edy/1CRJiXrLnKTXcTEpdHdU9OeG5euZByF4KSf9ZY0dOQ8Nw0dagXuxjb2bormbDcD8tr&#10;s5RT5KEMB/3DhJKDXFMfxbCXa8mTuKtsPmOIsaYMGWkzkZ2SB+X5gOXJbwsdepqqTXhd6N5c6O2b&#10;e537/2cFXbdy898sR3557qMeP81QfUTXSR3Zqa2is9IP1DOFfVtdU0f06eG60avSUf1Na9v8cHWe&#10;lZPWt3guOqbS346tJQpbaYjsJT91f358GQ2Wcz2+1IXxtfJk68Bw9YElW69C0PPKR6G4UofHpJw8&#10;l/Rz4+v1lXh6mMqf/Vy/1sPEG3huWO5/6lmRPddRKK5ATfeU5wjPNWTzJsnIjyvQ+vn2ckofl/BH&#10;ZYq4fBDQ3xXZZ7h2T05ZlIy1Mm4Rde0o28Vo+sL/eS1H2VJF+yi71adUOvxPL1c+ZAmB7iFbyV3l&#10;odVP0yOCaQm2PSfyIc9X/bmjoKXzk4CUW62nVecid4ZL2aUecp1TDzl/0GevLhvtXId4kv+oLsh/&#10;0q7KwZK0g/RLnu9i+cRT++MMe/JEFf+ro6zr2Ya1tJsukMyexaHSEhi8QkYjmFoOYpKG3uiki4SF&#10;BusSw+Z9SNDoDpOURMcMiJN8BtKyZU2n2mc1ONmDsGxLM9aLuOzbOdIHN8mS7MPoowEbouEXGiGJ&#10;431h3h+iQS9bWcga1w4SvZahc7DFWmFNyzYvfRiMNKKPhLbHUQEb0xlddiI8boDJXw9nvF15EG4z&#10;Fytvo92+ahhCtRgYrlVb5hiDNWgxn0K/p1KN7Mo2HAZ/DdOrQfXAKeI0WlyVaCMJbmScOhmBtRah&#10;w1ONZhLXapalmsSz1nIBNSTXnTSG+yOt6CFRa7dWoa7vLCq7TqBl8AJ6SKoNJCUGN8vgqIIt0sx6&#10;kljFabzTSHcGSBhJ7gadVYp4pklCZe/IcICy85LIkcCOT3gwHB/EkJ1pmMvRZ6kgeSeZDLTA5mui&#10;Ed6B1MggRnlvcpSk198MPw3l0WkLMlMWNfJqJikScmrzNcAhW28IiSBhlLaIksx6SQDNyRZ0ucsx&#10;EKyDh20XHx8gKTQjNNyO4eEuJEgKwyTA7lA7SW+X2gYmRPJmJYnr8zehn/kOhdtgInpd9TTMSfaH&#10;itSaVQdJZh/lJ/viDsl+sjTWrSyP7CUqeWRIeu3hJgSoB/EZs3IMJXvNCpGRrWvsJNk2EjMrybpd&#10;CIiMJgebSAo64Ccx8EbaFFmPk8wlWKZoyggPybPT26w8VY+O2ZEgAdu4ksIH783j9dczmCXh9nvb&#10;YLFWIx7vxxX+NzHlYJlINgKsI+shpPXnvnYJX/7wKi5dieLm7QzuvD/JdIZxkbh6M4mVi0HcvjOJ&#10;yySoC2s+zCy7kaQOyxT2IImZP9WGJHV25QrJ1pIN0cl+5YDLRTIujr0i1Nsx3iNru83OGuX5+PLl&#10;BIaj3ZiV7W9ICgMsn3ykiLF9A9SPzKwdUbZ5nER1mCQxGO9RpFb2F11bY38kYU2lDFgg4VpaDSgv&#10;wx62T4wkM0H5ukjeYmMDuHg1ofZyTZAojk+YsU5ieosE9tKlqNoiaJ19/SaJ2vtvTuGDW5NYnnFi&#10;acaFCeY7t+CifpnV9khuts/MkgevX0+rLXuWV/zY2IhhZMIEu0/2Im1W++6a/Q0ws7/IhyKZpt/E&#10;ftTGfuRItCMsXoKZ3hs3RrC24MPkuIl1ot57a+GgPgYXLXBN9iFCnZ1d8+Py1bj6OOMhGYyJ3oz0&#10;k4x2K2I6RHLoY5+MMnzlShhX3kxjZI59IcL+wnIkF8zw8XnkHmdfm+azin1StkeSDyGj7DNvvEkZ&#10;kOiPT1rgYb+2s/9MzzrUdk/BcCv8JNtjE4O4dWeEpH8c47NmtT+szAQxs7w9sm0Pr+UDTWLWhiDr&#10;Nuirh3W4gc/EHspA1uLXYPfeHC/BynjJQieTDwvqxSwP/hxs/sfz7S+J+4eKr6efh9z886HXMx/q&#10;P6aZWx79Wr0ssy/Mu5UzPx8dUh71ssw3fgk9Lf06P81c3C3fu0Evfz5041mwWQ4xoLJhuSh0vw79&#10;3k+D3PQkv21hBeT10wa93PeLzbrlo0CbCHLvzYXcc6/rzwq5Zdav8+PcK/xnCVIH1cZ30cPcOHKe&#10;2+f1cEGuLPLD9aPC5rNiK/528P/s+WYaEj8PWyOs2Q+QenzqmP4My4WKy2Nu+XOR+1y9G3LLnHvf&#10;tryy8eRcyIg8U/V6f4QoyTuJx3zky0YfbVUQEl4A+j0qryy25ZWDrf+2l0ftBc5j/r3ykXfnKRKV&#10;HOwiQRbPsQJJR/tYqdVR+yisXcsIvg49j3xIfpv1y4XIMgu9LLo8VbkkThZKRgXkopAfl5D79esf&#10;NyR/vTyqHDn1zEV+He8Xev20bW1Ed2RNumxTI+d5oPzVNjs8yrnotJrFIG0qH/XVfvIkziersfNE&#10;pdp39pmTRThaUwV7wo+JlYTa6mOSRu/IpBWpMQvCNKwDJFsy1TQtezNOyZYrJqTmLRiekq1oOhGd&#10;HUB8zoTAlAF+GokhEtcozwOjXYhM9CJCI95Ho9SdbIN/VLaq0TwD+2jcCQF1JhgupHZ8CGYSFzuN&#10;Rke4HQYSRNlT0x8l4XKT4Hhq0W+vVJvy98u6VRJOWY/aZitGh+08uuwXMBQggfSUo4XEtIvGsozc&#10;GglZ+9pkOYcuXxUaHCU42rwPhxtfRA0Jar21GHXm86gaOIcK4xmS2AtoYPxqUxEaeWy0laGZaLKU&#10;otVWjn6SqX6S5x4nyWWwkfXoo1Hcr/ZetAYa1cii2VsHK8sciFA+JIL+UJsiFV5/K5zORjhdJJce&#10;2Q+yhvWqR5BxhCgO0CDuJfnttJC8Okhi+X8/r2ULHtmvdJB1EbIfYn4ymhqkER8d7UeEJDVMyD61&#10;LpJQN0mzjcTWzHsGZJo10xWPyj7eK/ty+pjeMOOPCaEkeRAyHcn0qw8ENqZrJcwxtkOqB26SJyGt&#10;3W4a4kzbwPSsCaZPDDF92V/VGmP92IZyPkRyGqIRnxkxwelphJvkOyqjpEKsZI9QpuFPMt1YN4ZI&#10;iPpdJLsu2deznoSbxMDXTJJuQiw1gFhmkMTSR/LaA0eoA3GSjDDL4+L5CAnoxrUMVldjmJ3yYixj&#10;wQgJ3jgJ1/iYCaMkgCM8ZpjGKOsp+9EGI+1Ik8yNz1gwRgK1cjmEN94ex5u3MrhxLY5lErPpeQcu&#10;3Yhj440kyRPTnbdhYd2PlY2A2p90nCRl6UqEui3rj9sQp577oiTY0Wa2UROcUepArAHWaAP7hhCm&#10;HrWPqewj7Ceh8sioHOu7tML0WC7Z5zNGoiqjoV/6cAMT806SQTMJZ5xx2+HytpBA2RRpTbEuwSDb&#10;mPdPsc2u30iRgI1ifsWrCPXYjBUu6p/siRqkzgXZnyyWCngp22nKbvliCGNzNsSZXzxOIhjrpezs&#10;uEUyurLgxVUS0S+8v0jSn8YiianscepifwzK3rQkmEJWk7w3JdvGyDZAIwNIk7jOLnuwvBHG7KqP&#10;xN2F+cth6mGbas+1Wymlr209p9A/cAGXr8QVkRbyeP2dcdiGW9Qer/FFK4LjRowtOnHtrTGsXYup&#10;NfP9phJ09Z1lf6lHjG0oH0HE029ynASdxDI6TlJPnZYtc7x8royuuZFYdcE32qf6iktkLoSVdRlm&#10;uccnrGrkfXrSAaejkbKkfsb4vAp2wuttQjTepXRA9sN1knyaxUEa4Y6wfSMt2oeKeAfsspbcS5Lu&#10;rVf92MXz1IgRiYyBZTNi//7dJKxP7eKLrooPXj6Q5csvUegF8YmRZzTlfiXVXhw5LxO+QHP/+zh8&#10;JK+Pgbz8xEHPtmlzxLY0Ce3FJuHaC12N+Olx1UusMPT0CkGMAxVvs45a2vLyk2v5X9VfjEr1/13A&#10;tHJlmC/P+0K2THKuyiCGjtQxN04OChHchwmpt25IbButyAn/aYCuE/r1J5L93SDtobcJj/IFf1Nn&#10;CuCh5v0poJfjp6U8DxuqX/KYq4tyFONVDFnVZ9l38usvcQr1mc1w1bbaPfKMlOeRrJOVUTN9FOhe&#10;0NOW0Ux1b9Zxjv68Eac54l16c/SX2HWmkmRKZopo+0iqejF8J5/9TykipcW7bzC/zTLxWmSQLwe9&#10;nFJfPU/1H+PJrBVxMqenJ+E7s/LUn4uFoMot9xEqTTnKtiO5ZGMTbCvJ+wzzYDyNCPKc6eeTQ8Eu&#10;xt8lddkM0861fTq3yiDhu5iGxN1F2eViJ9tEICNx4qhHRnjlGarqpc6lbtn6Sp6U/y6ZUnqigm1R&#10;gaePUy681vMqhO1y1tLSliJostSnsz4pcjkr8syVSQ5YFiUfiZtNL7eeP26odmX55VxGN6VPqJkC&#10;x7U+sqnrjCNx8++/F2REVn0YZH2VnBgmx9wPCvnQZ50p534kqI+dqmS/4n3SxiSou1iup46x3fm/&#10;6M7Ok+dxtrMNiZVxzG4kMUKD99KGGxs3wphZ9yCV3YpGEBgheSUi4zKKRGJKBEhA/aPdCE0IaSNh&#10;StPAHWuHb7Ibwel+hGYYPtEDF8OdCRrfqXYalV28p1ftu+oleXXT+JMRkC5LNQ6e2YvTZS/TSGyA&#10;b7gb3kgXTPYatPWeQ/dgifLu2u/QvAgLCe3315BIlfP8AjrMxWgi4WzuP4VeWwmsJJO24WaS2Hp0&#10;OUg8zWdJRM+j1nIWJYYjON97BCU9R0lUT6tR1gZ7MZodF9BEAls9eAY1DK8zn0OLsxRdJMedJLut&#10;JMN1TKeF6XV4q9FsLyGZLSZpLlWjSv3uajU9cNBdg2CyG2Eav1ZnLXwkGZPTNoyQlMs0wkEXiTXJ&#10;d4fxvCK3mXkSRhLfXksZukmMzSTEIhc7CaGBZLPbQaIcqkFkyUSZGpVn4QAN5zmSFJkSLI6FfOE2&#10;GtEyDVe22RmEI9HNe1rQ62tASKabJkmcSRg9YRrvPMo+rGEa+tJustWQ5CWjpKZw4yaGgkImSHwj&#10;HTCSSNpJqr2jA4iQbAxPW0gwBuFkOYy8zxCoVbDGZS1zD3z+NoQjPUiPk2Qyb9mr0hvtgZ1ldUbZ&#10;7kKGmG6A5NWf6EF8bBCpSSumJl0YT5qRiA8gKfv8pgYRSg8xTyui03YkZ52YWx/G2kYCi3NBjCZN&#10;mMs4MJ2yYDRNMkpSN8ZjKs40o90kWD0YJUkdGTWQ8PUiSQI5nGqjDJoQoU5Gkh24uBrA+29O4ipJ&#10;kkwBlSnsMq1d1hS7E21q3XZ6yoQkCVJmzoyweMIeY/pzvJ5hOan/EepycJREPlwPo5ckJ9YEB9Me&#10;WXZg+WYcS6/HsEbMbwTx7leW8d0f3MbXv3EZs/MuhCKdJNIykm7D1RtpXL81giTb1UpC3z1UhD7q&#10;hEx/jbC90pNDGJ0YIOH1kMgOkTz2KTIZCrYikyaZTPVhkWm+eWsMr19P4e03x/HO2xOYJ8lz+hox&#10;6CCZpT6ITsRJrmYYV6YMC8ZJBhNM79KlCL77nZtq2rGP7Z6I9+Htt6awcTmKESGpMtqdNijHXxZb&#10;JTwkb8trQVx9PQUfiXKGJHaR5HhqzoHFjRCuvq0R0MyMRW2JJbh6M01iN8R+3gk79cxJMuiMt6Ff&#10;HKJR303UXRf1oo/pG+xValr8kKUSS4sBXLmaZBmGSGbL0GuugJn3W0T/qfNGEtdOS4nazzlIHY+S&#10;RMoHgfSYCcFwF+KRPu3jBvVljHozM+HD2koM42NOhKP9CDCOJ0Ciz2eNfCSzMx1HpIHtboKXut1n&#10;LYEj0ACrcoAmMwnYz9l+4ykjJtg3YiLbSBt273kGOz63axdfpLJhtrzU+GCXFwHP9a/knxpiMOW8&#10;EBWyL9OHgYJ53gXa9iCaYSjQX0b6F1QxKuSFpl5w6vhg5SyUp+AxQuqt0s/G1aY5PTw5/M3ET5t8&#10;PrvyiJ5ouqhBGWT3mJov00NFf3UysmmQ5aX70KGMvSzRUnmzD9GwUx51eb29PNkN9v8OBaGvdZa2&#10;V9NMxTDnc6lQXIH6iKGOW88W7Vp7nulTVbU22PJLoD5CMt5OEkSZaiv3yLW0m3rWyfkneeYXeLbf&#10;bWRUg5afikdIebS8c8LluauIyN1153HGyQ+76zuF4Xp8SV8n1Q88nVSVUSeyQnxJKmWaKKH6g0wx&#10;zmLnSb5PpS+SdD6pRu8qCYkn59pRQeLzuPNUlUpnM101aqeVVcr8kTrdA4+p/iky0tpFoKb9Zs/z&#10;ITqof5BU8hfcTZafOUSntHIrsijgM1BsEpkqrD1vBPLeljb5bJ8vuZ6V9b71ONv2MflPTf8txdMk&#10;qzt5LoT18RPn8HxxMapM/XBPhJFa9GGUxnhyrBnhsQ4k5iwMsyFNTKy4kFaG/ICa0uvPaMR1eMzA&#10;uD08p8FO8ir7EAYmeT1jQGTOgCgN+giJa2CCBHWsWxFaR6IV9uEWOEiQ5GimQWimkWkINqF+4ALJ&#10;XxUskXY44iRVY2bG64CJRMzgrEaL8SxaB88rEifOTYZIDjrsvIfocpWhz0vD1lmCFhJNY6CaefYq&#10;J1AGXzVaHefRbDmHBtM5NFpJXE1nUGU4iZqhM2gi4RXyKZ6GBY3mItRbzqPBUox2ktUWpi/b67Q5&#10;ytBAciuEtdlehg5PhZqW3EUju9NVjh5XJQZINi0yMkTianCQwJLMOoMkGyROYgAbhEC7WU4avgOs&#10;k4OE0u1rwtAQje+eM2jvOA4DDXG5x8R6CgFus5aqEWVThMY4y9HrLIeV+UwsOTC56FTEQ0bCZeqs&#10;U0bVaDCbwy0YCDWRhDapqZueQDNs3nqiTq07jIz0q6m3so5wkGFC7F0kWEkZUbwRw6U7Y0gvOEi+&#10;aZyThNhICGT649rNDMbXAvCPMM8xI9uzkwS6AbZoO8yyJjUp03zbEEv0q5FBWXc5MkuQvIRJHmR0&#10;VdaqGjzaWlghrsMMv0KS9sb7s5hf9GN9dRhf+soG3nxvDjOrIZhYdg+JWHjaDD/JWVKI64QVExNM&#10;l4Q1Ee5FJmrEaGKIxGGIhHUIIwnGI0FOJ/sxShIrRHaSpGVm2ooRlnuUBHGGJG6CpHuSxG9xzonU&#10;uJGEmvpIOcsUd9FVWVs7+3pIebcOyBpJ1tGb6oQjQ8KdbkVqoh+pKQMy8yaMLllYv3bKo4rl7ERs&#10;2qC2J5Jpok4ZcWSbLFwMYJTEzUUCOjZnR4zlkCnksn7ZE+uAL5kdebZXUEbUH1cVjzVsnwb0uanH&#10;A+cQH+3H6uUwMpOs16wVC6seXLuZVNOYQ5RnMNKK9UsBrK76EWd6YyS5s/NOXH49qUbYZeRW1syO&#10;8d7Vi2E1VXlSyOWyD6+/MYJ3P5jDlStxzM44EfC3IClkTGROkiojq3OLHqxdCmOd977x1gRu3ZlC&#10;lDoo62dXNsSZGOvgqoGL5RAP4g6ZNUF9lu2vLKxLgsTuJon0xrU4PJRJlATYl+wiyZR17XXs39WK&#10;4H/w4UUkpkyUVTuCw91YXR/G++8v4sbro2q2gtlew7x64Y50sJ9Use+RQLN9gtQVi7tOjdbHM0Y1&#10;Mn31ShKvX8mQoLKdhw0YS7G90la2vRsXVxOYGHPAH2iHm+nKmmIZUXVIu1EfAin2iykjotSJYLoL&#10;XnGMxjq5SWyNJvb5gXK4nTXwsq/4Ka+ZORtefuVF7NjxyKOQUdbPETI9eMeTO9XxoULSzsGjO5/+&#10;SNgnRqH87oHPKezMQrveTCcv3Qcup6RRALJOOD/uo089RBn8Hf7GQOmlHNV5Fvp1LvT/CHVfFvnp&#10;fZbYKoPen/Q+pev73+n4PZFtO0GhNr0nJM4mtmSvp6nS0ePl3ncXbN77oMhL517PzIL1Ypgqa6H/&#10;CmBTTtnzzbD7xKP3mc9HIPcVwOeeZH0L4HPUfS1P/Vy/zksje11Q/vLfAyJXNiqvnPO7IueeT5rv&#10;ZwJdDtnySZgqaxYfif+QIe/trWeajpy2lOecAuOreE9R/3fi+b278dKBfdi7bzf2vPQ89u9/Hi++&#10;/Bxe3P8C9r/C/17Zg33Z496Xn8de+Z946eUX8NJ+hqtzQo7E3n3PMc5z2CPY92wWPH/pWf73vPKe&#10;Keu7BOr8Rf5P7Ob/L/D6hRefIZ5luZ5R2P2ihD2L53bvxLMvaHjmhafw7O5deH7P03h2zy48zeun&#10;n38Sz+xm+B7GYVyJ81w2zvM8SpjgOYn//FPY9dxOdZR46v5NyL2ESkO7R/J4julImLqXeWlhTJd4&#10;hulrcSU/hvH8hWz9VN7PM1+GqfLyWtJ6fu/Tqt5791I2u5/Bi3ufxUus616e793Da9675yWpv8hD&#10;jiIT7T45f4Hp7GY6L+17AfvYDkqGvE+BaUn7aW3F/1/eTbyg2k3ivch2EOxlHgKVNu/T5fUS47/y&#10;2j7sf3kvy8F2Zh57X3xepbtHypi9J/d+aXNJU/RiL/N8kfEOvPoSDhx8KasnDM/GFV14UeLxWuom&#10;R/U/73/5wF6cPHUEp8+cwOGjr6p7RX8OHjmAQ0cPqPpIGqI/+3i+fz/1U8rI8u2nDgteoh5L2D6R&#10;zeaRZWOZ1Hn2eh/z28f4L/JeOX+FeUv+Uoc9vN4t5WM+evmUHHiu9JjQZMt0Recl/ez/u19kG0n7&#10;s5yarCkbhkt/2sP6yn6gIheJK/qxh3KVvA8dflnFf5Y69gLbQXRG9P753UyP7fMCIfGfF/1imNwn&#10;4S9LHxU5qWuJSz1hnD3874Cke2i/ksnz1MOdux7D0888zvbMtpeqF8vI//ewzBKmynfgRRw5/AqO&#10;HXtV4TWW7cCrL6p8RO57pW5Sp5f34NBr+1W4lFfSkrD9r+xV6Yj+SroSLmWQ9F9h2sdPHMKx44fU&#10;feKgSJeXpisiJ8qedXxW+vFzT+EVpnfw4D6mwfZnH5G0ZNrty9RRue+5F6TfsW9J/2I9d/Ne0UFd&#10;ByTegQMvMZ0X8Qp15mWlNyxnVl+kH0p8kYO0i6QpbS/9WaD6Icup2oTtI3IXGcj5s88+yT77HPN4&#10;UeUhsnvs8Ufx/we4Zcu73YrvmAAAAABJRU5ErkJgglBLAQItABQABgAIAAAAIQCxgme2CgEAABMC&#10;AAATAAAAAAAAAAAAAAAAAAAAAABbQ29udGVudF9UeXBlc10ueG1sUEsBAi0AFAAGAAgAAAAhADj9&#10;If/WAAAAlAEAAAsAAAAAAAAAAAAAAAAAOwEAAF9yZWxzLy5yZWxzUEsBAi0AFAAGAAgAAAAhAIIf&#10;cC3MAwAA+wgAAA4AAAAAAAAAAAAAAAAAOgIAAGRycy9lMm9Eb2MueG1sUEsBAi0AFAAGAAgAAAAh&#10;AKomDr68AAAAIQEAABkAAAAAAAAAAAAAAAAAMgYAAGRycy9fcmVscy9lMm9Eb2MueG1sLnJlbHNQ&#10;SwECLQAUAAYACAAAACEAXgbQCt8AAAAHAQAADwAAAAAAAAAAAAAAAAAlBwAAZHJzL2Rvd25yZXYu&#10;eG1sUEsBAi0ACgAAAAAAAAAhADFXtBT/hhIA/4YSABQAAAAAAAAAAAAAAAAAMQgAAGRycy9tZWRp&#10;YS9pbWFnZTEucG5nUEsFBgAAAAAGAAYAfAEAAGKPEgAAAA==&#10;">
                <v:shape id="Picture 1073741915" o:spid="_x0000_s1060" type="#_x0000_t75" style="position:absolute;width:57308;height:379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jHqhyQAAAOMAAAAPAAAAZHJzL2Rvd25yZXYueG1sRE9fT8Iw&#10;EH8n8Ts0Z+IbdEMQHRQiJkZDeFBUni/ruW6s19kWmN/empj4eL//t1j1thUn8qF2rCAfZSCIS6dr&#10;rhS8vz0Ob0GEiKyxdUwKvinAankxWGCh3Zlf6bSLlUghHApUYGLsCilDachiGLmOOHGfzluM6fSV&#10;1B7PKdy2cpxlN9JizanBYEcPhsrD7mgVNC+m+5huN+N8u386Tta+Oay/GqWuLvv7OYhIffwX/7mf&#10;dZqfza5nk/wun8LvTwkAufwBAAD//wMAUEsBAi0AFAAGAAgAAAAhANvh9svuAAAAhQEAABMAAAAA&#10;AAAAAAAAAAAAAAAAAFtDb250ZW50X1R5cGVzXS54bWxQSwECLQAUAAYACAAAACEAWvQsW78AAAAV&#10;AQAACwAAAAAAAAAAAAAAAAAfAQAAX3JlbHMvLnJlbHNQSwECLQAUAAYACAAAACEA0Ix6ockAAADj&#10;AAAADwAAAAAAAAAAAAAAAAAHAgAAZHJzL2Rvd25yZXYueG1sUEsFBgAAAAADAAMAtwAAAP0CAAAA&#10;AA==&#10;">
                  <v:imagedata r:id="rId59" o:title=""/>
                </v:shape>
                <v:shape id="Text Box 1073741916" o:spid="_x0000_s1061" type="#_x0000_t202" style="position:absolute;top:38481;width:57308;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byW6yQAAAOMAAAAPAAAAZHJzL2Rvd25yZXYueG1sRE9PS8Mw&#10;FL8LfofwBC/i0rrSaV02xlDQXYZ1F2+P5q2pNi8lSbf67Y0geHy//2+5nmwvTuRD51hBPstAEDdO&#10;d9wqOLw/396DCBFZY++YFHxTgPXq8mKJlXZnfqNTHVuRQjhUqMDEOFRShsaQxTBzA3Hijs5bjOn0&#10;rdQezync9vIuy0ppsePUYHCgraHmqx6tgn3xsTc34/Fptynm/vUwbsvPtlbq+mraPIKINMV/8Z/7&#10;Raf52WK+KPKHvITfnxIAcvUDAAD//wMAUEsBAi0AFAAGAAgAAAAhANvh9svuAAAAhQEAABMAAAAA&#10;AAAAAAAAAAAAAAAAAFtDb250ZW50X1R5cGVzXS54bWxQSwECLQAUAAYACAAAACEAWvQsW78AAAAV&#10;AQAACwAAAAAAAAAAAAAAAAAfAQAAX3JlbHMvLnJlbHNQSwECLQAUAAYACAAAACEAeW8luskAAADj&#10;AAAADwAAAAAAAAAAAAAAAAAHAgAAZHJzL2Rvd25yZXYueG1sUEsFBgAAAAADAAMAtwAAAP0CAAAA&#10;AA==&#10;" stroked="f">
                  <v:textbox style="mso-fit-shape-to-text:t" inset="0,0,0,0">
                    <w:txbxContent>
                      <w:p w:rsidR="004B12DD" w:rsidRPr="00D373CF" w:rsidRDefault="004B12DD" w:rsidP="00532DAB">
                        <w:pPr>
                          <w:pStyle w:val="Caption"/>
                          <w:rPr>
                            <w:rFonts w:ascii="Calibri" w:eastAsia="Calibri" w:hAnsi="Calibri" w:cs="Calibri"/>
                            <w:noProof/>
                            <w:color w:val="000000"/>
                            <w:sz w:val="24"/>
                            <w:szCs w:val="24"/>
                            <w:u w:color="000000"/>
                            <w14:textOutline w14:w="0" w14:cap="flat" w14:cmpd="sng" w14:algn="ctr">
                              <w14:noFill/>
                              <w14:prstDash w14:val="solid"/>
                              <w14:bevel/>
                            </w14:textOutline>
                          </w:rPr>
                        </w:pPr>
                        <w:bookmarkStart w:id="26" w:name="_Toc71876401"/>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Pr>
                            <w:noProof/>
                          </w:rPr>
                          <w:t>9</w:t>
                        </w:r>
                        <w:r>
                          <w:rPr>
                            <w:rFonts w:hint="eastAsia"/>
                          </w:rPr>
                          <w:fldChar w:fldCharType="end"/>
                        </w:r>
                        <w:r>
                          <w:t xml:space="preserve"> - Infected Sites and Public Woodland.</w:t>
                        </w:r>
                        <w:bookmarkEnd w:id="26"/>
                      </w:p>
                    </w:txbxContent>
                  </v:textbox>
                </v:shape>
                <w10:wrap type="topAndBottom" anchorx="margin"/>
              </v:group>
            </w:pict>
          </mc:Fallback>
        </mc:AlternateContent>
      </w:r>
    </w:p>
    <w:p w:rsidR="0094361F" w:rsidRDefault="0094361F">
      <w:pPr>
        <w:pStyle w:val="Body"/>
        <w:rPr>
          <w:rFonts w:ascii="Calibri" w:eastAsia="Calibri" w:hAnsi="Calibri" w:cs="Calibri"/>
          <w:sz w:val="24"/>
          <w:szCs w:val="24"/>
          <w:u w:color="000000"/>
        </w:rPr>
      </w:pPr>
    </w:p>
    <w:p w:rsidR="0094361F" w:rsidRDefault="000729E8">
      <w:pPr>
        <w:pStyle w:val="Body"/>
        <w:rPr>
          <w:rFonts w:ascii="Calibri" w:eastAsia="Calibri" w:hAnsi="Calibri" w:cs="Calibri"/>
          <w:sz w:val="24"/>
          <w:szCs w:val="24"/>
          <w:u w:color="000000"/>
        </w:rPr>
      </w:pPr>
      <w:r>
        <w:rPr>
          <w:rFonts w:ascii="Calibri" w:eastAsia="Calibri" w:hAnsi="Calibri" w:cs="Calibri"/>
          <w:noProof/>
          <w:sz w:val="24"/>
          <w:szCs w:val="24"/>
          <w:u w:color="000000"/>
          <w14:textOutline w14:w="0" w14:cap="rnd" w14:cmpd="sng" w14:algn="ctr">
            <w14:noFill/>
            <w14:prstDash w14:val="solid"/>
            <w14:bevel/>
          </w14:textOutline>
        </w:rPr>
        <mc:AlternateContent>
          <mc:Choice Requires="wpg">
            <w:drawing>
              <wp:anchor distT="0" distB="0" distL="114300" distR="114300" simplePos="0" relativeHeight="251713536" behindDoc="0" locked="0" layoutInCell="1" allowOverlap="1">
                <wp:simplePos x="0" y="0"/>
                <wp:positionH relativeFrom="column">
                  <wp:posOffset>206185</wp:posOffset>
                </wp:positionH>
                <wp:positionV relativeFrom="paragraph">
                  <wp:posOffset>9104</wp:posOffset>
                </wp:positionV>
                <wp:extent cx="5730875" cy="3429635"/>
                <wp:effectExtent l="0" t="0" r="3175" b="0"/>
                <wp:wrapNone/>
                <wp:docPr id="11" name="Group 11"/>
                <wp:cNvGraphicFramePr/>
                <a:graphic xmlns:a="http://schemas.openxmlformats.org/drawingml/2006/main">
                  <a:graphicData uri="http://schemas.microsoft.com/office/word/2010/wordprocessingGroup">
                    <wpg:wgp>
                      <wpg:cNvGrpSpPr/>
                      <wpg:grpSpPr>
                        <a:xfrm>
                          <a:off x="0" y="0"/>
                          <a:ext cx="5730875" cy="3429635"/>
                          <a:chOff x="0" y="-47506"/>
                          <a:chExt cx="5730875" cy="3430086"/>
                        </a:xfrm>
                      </wpg:grpSpPr>
                      <wpg:grpSp>
                        <wpg:cNvPr id="1073741923" name="Group 1073741923"/>
                        <wpg:cNvGrpSpPr/>
                        <wpg:grpSpPr>
                          <a:xfrm>
                            <a:off x="0" y="-47506"/>
                            <a:ext cx="5730875" cy="3430086"/>
                            <a:chOff x="0" y="-47506"/>
                            <a:chExt cx="5730875" cy="3430086"/>
                          </a:xfrm>
                        </wpg:grpSpPr>
                        <pic:pic xmlns:pic="http://schemas.openxmlformats.org/drawingml/2006/picture">
                          <pic:nvPicPr>
                            <pic:cNvPr id="1073741918" name="Picture 1073741918"/>
                            <pic:cNvPicPr>
                              <a:picLocks noChangeAspect="1"/>
                            </pic:cNvPicPr>
                          </pic:nvPicPr>
                          <pic:blipFill>
                            <a:blip r:embed="rId60">
                              <a:extLst>
                                <a:ext uri="{28A0092B-C50C-407E-A947-70E740481C1C}">
                                  <a14:useLocalDpi xmlns:a14="http://schemas.microsoft.com/office/drawing/2010/main" val="0"/>
                                </a:ext>
                              </a:extLst>
                            </a:blip>
                            <a:srcRect/>
                            <a:stretch>
                              <a:fillRect/>
                            </a:stretch>
                          </pic:blipFill>
                          <pic:spPr bwMode="auto">
                            <a:xfrm>
                              <a:off x="0" y="-47506"/>
                              <a:ext cx="5730875" cy="3072765"/>
                            </a:xfrm>
                            <a:prstGeom prst="rect">
                              <a:avLst/>
                            </a:prstGeom>
                            <a:noFill/>
                          </pic:spPr>
                        </pic:pic>
                        <wps:wsp>
                          <wps:cNvPr id="1073741919" name="Text Box 1073741919"/>
                          <wps:cNvSpPr txBox="1"/>
                          <wps:spPr>
                            <a:xfrm>
                              <a:off x="0" y="3124101"/>
                              <a:ext cx="5730875" cy="258479"/>
                            </a:xfrm>
                            <a:prstGeom prst="rect">
                              <a:avLst/>
                            </a:prstGeom>
                            <a:solidFill>
                              <a:prstClr val="white"/>
                            </a:solidFill>
                            <a:ln>
                              <a:noFill/>
                            </a:ln>
                          </wps:spPr>
                          <wps:txbx>
                            <w:txbxContent>
                              <w:p w:rsidR="004B12DD" w:rsidRPr="00EE0C71" w:rsidRDefault="004B12DD" w:rsidP="00532DAB">
                                <w:pPr>
                                  <w:pStyle w:val="Caption"/>
                                  <w:rPr>
                                    <w:rFonts w:ascii="Calibri" w:eastAsia="Calibri" w:hAnsi="Calibri" w:cs="Calibri"/>
                                    <w:noProof/>
                                    <w:color w:val="000000"/>
                                    <w:sz w:val="24"/>
                                    <w:szCs w:val="24"/>
                                    <w:u w:color="000000"/>
                                    <w14:textOutline w14:w="0" w14:cap="flat" w14:cmpd="sng" w14:algn="ctr">
                                      <w14:noFill/>
                                      <w14:prstDash w14:val="solid"/>
                                      <w14:bevel/>
                                    </w14:textOutline>
                                  </w:rPr>
                                </w:pPr>
                                <w:bookmarkStart w:id="27" w:name="_Toc71876402"/>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Pr>
                                    <w:noProof/>
                                  </w:rPr>
                                  <w:t>10</w:t>
                                </w:r>
                                <w:r>
                                  <w:rPr>
                                    <w:rFonts w:hint="eastAsia"/>
                                  </w:rPr>
                                  <w:fldChar w:fldCharType="end"/>
                                </w:r>
                                <w:r>
                                  <w:t xml:space="preserve"> - Worst Infected Site with Public Woodland.</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pic:pic xmlns:pic="http://schemas.openxmlformats.org/drawingml/2006/picture">
                        <pic:nvPicPr>
                          <pic:cNvPr id="9" name="Picture 9"/>
                          <pic:cNvPicPr>
                            <a:picLocks noChangeAspect="1"/>
                          </pic:cNvPicPr>
                        </pic:nvPicPr>
                        <pic:blipFill>
                          <a:blip r:embed="rId61">
                            <a:extLst>
                              <a:ext uri="{28A0092B-C50C-407E-A947-70E740481C1C}">
                                <a14:useLocalDpi xmlns:a14="http://schemas.microsoft.com/office/drawing/2010/main" val="0"/>
                              </a:ext>
                            </a:extLst>
                          </a:blip>
                          <a:stretch>
                            <a:fillRect/>
                          </a:stretch>
                        </pic:blipFill>
                        <pic:spPr>
                          <a:xfrm>
                            <a:off x="3859481" y="83128"/>
                            <a:ext cx="1776095" cy="569595"/>
                          </a:xfrm>
                          <a:prstGeom prst="rect">
                            <a:avLst/>
                          </a:prstGeom>
                        </pic:spPr>
                      </pic:pic>
                    </wpg:wgp>
                  </a:graphicData>
                </a:graphic>
                <wp14:sizeRelV relativeFrom="margin">
                  <wp14:pctHeight>0</wp14:pctHeight>
                </wp14:sizeRelV>
              </wp:anchor>
            </w:drawing>
          </mc:Choice>
          <mc:Fallback>
            <w:pict>
              <v:group id="Group 11" o:spid="_x0000_s1062" style="position:absolute;margin-left:16.25pt;margin-top:.7pt;width:451.25pt;height:270.05pt;z-index:251713536;mso-height-relative:margin" coordorigin=",-475" coordsize="57308,343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OEZmpUAQAAAINAAAOAAAAZHJzL2Uyb0RvYy54bWzUV9tu4zYQfS/QfyD0&#10;7liSL7KFOAuvc8EC6a7RpNhnWqYsYSWRJenYadF/7xnq4sRxsYGBPuQh8vA+c3jmDHP5aV8W7Elo&#10;k8tq5gUXvsdElch1Xm1m3h+Pt72Jx4zl1ZoXshIz71kY79PVr79c7lQsQpnJYi00wyaViXdq5mXW&#10;qrjfN0kmSm4upBIVBlOpS27R1Jv+WvMddi+Lfuj74/5O6rXSMhHGoPe6HvSu3P5pKhL7LU2NsKyY&#10;efDNuq923xV9+1eXPN5orrI8adzgZ3hR8rzCod1W19xyttX5m63KPNHSyNReJLLsyzTNE+FiQDSB&#10;fxTNnZZb5WLZxLuN6mACtEc4nb1t8vVpqVm+xt0FHqt4iTtyxzK0Ac5ObWLMudPqQS1107GpWxTv&#10;PtUl/SIStnewPnewir1lCTpH0cCfRCOPJRgbDMPpeDCqgU8y3M5hXW8YjfxxO3RzevnA9yduTr89&#10;vU9Odj51jc75NkA/GkTDYBoOjgI99J8b8EvH/yPqzm0e/x9RqzyJ8ddQBNYbivw8lbDKbrXwmk3K&#10;d+1Rcv1jq3pgs+I2X+VFbp9dZoK35FT1tMyTpa4bL9jWgB5AH2rWYRqdzoLDCK6DtqBV9R6cYryX&#10;yQ/DKrnIeLURc6OQ5KAv0ab/erprvnJgVeTqNi8KoizZTagQhKOEOoFWnazXMtmWorK1+mhRIGpZ&#10;mSxXxmM6FuVKIJn0l3Xg9ABsuDeWjiNeOEX4O5zMfX8afu4tRv6iN/Sjm958Oox6kX8TDf3hJFgE&#10;i39odTCMt0YgXl5cq7zxFb1vvD2Z/o1Q1sLiBIo9cSeDhJRzqP11LqKLICFfjU5+B6qYB9tqYZOM&#10;zBTINf2Y3A04mA/I0h0YiAVb7X6Ta+gJ31rpwDgpFj/PHT8Ko7FTjC7lQQRt7J2QJSMDgMNddwZ/&#10;QjB1gO0Ucr2SdO0tRci9hi3wloQC1ce0bEDrfQhT7Tml2w8ZVwLe0LYnKD9tKf9InPgs9wfOT4nF&#10;zTISXGb3GG/YTf21563yHenuIAiHge8yoebbG/UNR5Nh5A45H0oji3zdJhFhvCh0zaxdllvh8hDs&#10;eDmrqF7fAY+pB7rdBkSW3a/2dSUKWxRWcv0MELTEDaN6G5Xc5jjwnhu75BqFGp14fNhv+KSF3M08&#10;2Vgey6T+61Q/zcf1YtRjOxT+mWf+3HKSveJLhYunV0Jr6NZYtUa1LRcSSYRiCW+ciQXaFq2Zall+&#10;By/mdAqGeJXgrJlnW3Nh6+cH3jSJmM/dpFo976sHBc2thYOAfdx/51o1DLcgy1fZUovHR0Sv57qE&#10;VXMk3G3usoCArVFs8AbNndVUzFphkQQfpnJ02bNsCoajM4nOx6wToZOtD1onzq0NxNOjajCYjKao&#10;fR7DI3ECJZuQCBxkLIiisT9tHpGj8XQEu5b5dp9W7t9VEVzNOi4D7iGJhzYS5NVL/mXbJc/hX5er&#10;fwEAAP//AwBQSwMEFAAGAAgAAAAhAOhGPS3LAAAApQEAABkAAABkcnMvX3JlbHMvZTJvRG9jLnht&#10;bC5yZWxzvJDBagIxEIbvgu8Q5t7N7h6KFLNeSsVLKUUfYEhms8HNJCSx1Lc3xYuC0JvHmeH//o9Z&#10;b379LH4oZRdYQde0IIh1MI6tgsP+42UFIhdkg3NgUnCmDJthuVh/04ylhvLkYhaVwlnBVEp8kzLr&#10;iTzmJkTiehlD8ljqmKyMqI9oSfZt+yrTLQOGO6bYGQVpZ3oQ+3Oszf+zwzg6Te9BnzxxeVAhna/d&#10;FYjJUlHgyTi8Lvvm63ML8rFD9xyHrols/xzk3XOHCwAAAP//AwBQSwMEFAAGAAgAAAAhAJOdsKLf&#10;AAAACAEAAA8AAABkcnMvZG93bnJldi54bWxMj0FLw0AQhe+C/2EZwZvdpGnExmxKKeqpCG0F6W2b&#10;nSah2dmQ3Sbpv3c86XHee7z5Xr6abCsG7H3jSEE8i0Aglc40VCn4Orw/vYDwQZPRrSNUcEMPq+L+&#10;LteZcSPtcNiHSnAJ+UwrqEPoMil9WaPVfuY6JPbOrrc68NlX0vR65HLbynkUPUurG+IPte5wU2N5&#10;2V+tgo9Rj+skfhu2l/Pmdjykn9/bGJV6fJjWryACTuEvDL/4jA4FM53clYwXrYJknnKS9QUItpdJ&#10;ytNOCtJFnIIscvl/QPEDAAD//wMAUEsDBAoAAAAAAAAAIQBbkR5BZVIUAGVSFAAUAAAAZHJzL21l&#10;ZGlhL2ltYWdlMS5wbmeJUE5HDQoaCgAAAA1JSERSAAADrAAAAfgIBgAAATm8UBoAAAABc1JHQgCu&#10;zhzpAAAABGdBTUEAALGPC/xhBQAAAAlwSFlzAAAXEQAAFxEByibzPwAA/6VJREFUeF6E/WeUXGma&#10;HgYGvPfem0yYBJDeexNpw3vvvc2wmZHeGyCR8EABBRTKV3VV2+rp7unxbDZnRqRmOTPkcDkaiqSG&#10;XOmHSB6RZ5cSV6ujffb5bnVxalrSEufck4HMiBv3fu/7Pua7n5Ft37kTN6+fReXVM7h89QSu3zqL&#10;i6eP4MbVkzh35ihqqi5j37GduHT5BM6XnUBFxXkcv3gEF/n67Pmj0vvPl/P1paM4d+UELvAcsq0y&#10;HL9wGJeuHMd5/v7s0X24c/08OquvY+/BnTh6/AD27t2JsvIzOHHmEM5f5Gd5vouXj+Fs2XGcvMDz&#10;XzqOM/z9lSuncObqcZwrP4mj5w7yvEdw7vJRHDl/EGevneDPQ7weXsfN8zh4dDdO8RxHTu7DeV5L&#10;+fVzOMm/lV0+iZvXzuAqz3We13T12imc4HXVtl/H8atHcPzcYVwQ333xGI5dOoIzV07i7NkjuHrx&#10;OE6cOoAr53iOsjO4yTa5xOu9U3YaVy+cQBXvaW/NUeyqP4ozfP/RE/tw7NgBnOY5TvA+qm5cQNkl&#10;0TbHcJJteZTfc5bXdVz8/zLv79pJHLlwCLtF+14/I7XntZv8zNWzOHBkNy5fZJvwWi9XnOFnDuM6&#10;r+FE+TFcKT+FG7yGW/z+k+cO4RS/s4z3VsUYtlRcxvnzxyCrr76CpXkHjI4q5Ce1KMwa4fY0I+Bp&#10;w+ycH9pP6hEq9MOT6IEr2AFvshfBtBy5RSOi+UHExkcQzg3CmOhCbsKIQKQLVe0HkMgOYXRMhURu&#10;GPcXvfD5WvDBmxR6e8vx8G4aI+YaPH+RRCDdg2i8F/5YN/yJbgwMXYXGWgOvrxUqYwWe3g3h+dM0&#10;3PEeBGKdePQghvCoHDZnK1zhNrQMlCEY6ka2pMbCXReWH4UQGVfDmx/C1bZjsAbboTI34cjlHdD7&#10;mmBwNULBc/eZ7kBur4Ez3Ad1oAF9qhooLQ1QOGrQr6uCx92KQmwYU2NK5FIqmLwtWB43YbGkwxcv&#10;J1A7fA0Lkxbsn5FDttiFrUzmke6raJWX4QaDLf6loiP47IMSrLFeKB1t8KeGkRjTwZ9RQm1rhJLX&#10;o3O1wJEbQCCrQXpUg0heAbOrHUPGGlgivfCyHUNFLQyMh4XniRZVeDTF9gz3oMdRi4ijE2Z/B/S6&#10;SmzMOJHNauFKDEF2nZkSjvbg7j0vkgxCKNjJD3WiMKFDac6ApU0vUmNqaDyNSGWGkJ0zIlYcgcHf&#10;hMjUEPy8KNdoL+z+doSTg3CGOuFhI+id9bCyEb3pLkRiPTAHmjBdMuDJZhrvPMmhpussmgevYn7R&#10;hWC4AxZrHRNBCy+D5OE1JKbVcPJza+s+jCYGkC4q4WXwg9lB5JgwNk87G12PIq/t1YsM7i55MLVo&#10;w9S0HRpLLfpddRjU3IQp0gr3aA+D2gitvx6OaAuyU2aM8lqKE1Z0O++gU1uBjsEqtA7WQW5qQPtg&#10;OYrJIWhGrsFqbpACozZXYrivHKlIPz68F2dyMaEdrdhzcDu2LvZgCytsz1I/hodvwqy6jRH5DWi1&#10;NfB5ezHGBAgWtND5OxHn9yqcjXCmBhDj/TpHh6GyNkBna8BYxsz274dJWwvv6BDKW85LieZMsUjS&#10;ZvT0Mon5vbFRJUp5Ax4vhGD3daBNfwPjcw6YmCQ+XxdMplrIbt46B5OxEgFmwOK8HaUJPeKxISSi&#10;A5go6RF0t2DjXoSNL0eiMIJouh/uVC8MkXoMe+oRn9EiWlLCE2iBhZXu8rUjySrOjo0gMzECZ6AV&#10;s5MGTE4YsDJtw3c+XMfnLxfwdD2B/Qv9UOk74fW3QMfEcbHq6zqOITOrQjAjx9S8BSubLoSSPfBG&#10;O2FkcMJjCgSJHA5m/MMFJmOe35HsRoS/94c6oDHVwOZugz3QAScT1sRr9E32Q2GrhosB8oz2wxhg&#10;FfNag6MKBPh/f34YTja62tsES7ANw6zY+9NWzE/pUYoNwBZuRymngVpzHY9XvJif1LOyNBhPDGNm&#10;zo7ty33YM0CaybZiOmvFb39xH6M5A86c34YcA/n2dQHFFR/cyWHowl2s2CHIDVX4nV98hR4mVZbf&#10;1WsmSiTZxiUVDKZmXG8+iQFXDXTRVgzzuowZVnVhGP2s8si0ETYXEYvJobU38F47MZ034tWDDKaj&#10;KhQKRsgu3TiFHLNzLD6MVLIfxTkTiuMGQqQcy6ziQLqXF9SNzLgWiVkNK3QQJl8b9J5q+AnRoewA&#10;YaUd8cggQpFuzC5beYEdyOfkzM5eFBhkF4P7cCONt0/GsTThxZPVNBbHbPjig1nIVrohOynDgal+&#10;bF2Q4yS5Ytv1o4R1LZTOKvj4/Q4PM5HIoHLWwMoEmmbymQjDJTZugjenMlRiig3sI5RbnE2403iK&#10;CcbMtdXAk+pjYvSzYgYJsaxAPyEt1Q29g6jibYcl1AN7qofXsJ2BVhIqjYjwOxenzVhfduMhESWa&#10;VbHyuuF0dWEip0LA1oS7k3ZEQ32o67qETEaBnYsD2LJAWknokY30we3rQToqJ4r1wCcSyd0MFT+n&#10;8xER04MIpKywE+ot8UEi3gD0vC5vfAAa/v2//Vf/DJ7MMJQCdQwVSPL7teEm2BlcNZHRFu1DNDyA&#10;d9ZShGY93nszg/y4EfOzHqyOO1moDZCVXTnD7FIiTVz2sKyjhL3SvAnx3BAePiGfRbtgSLTAPUbo&#10;SI8gRFgwEYZ7CFcBVojOXYeDQxXYvjSCSFFO+NbBEWrFeIm8wEAYCcdrKzY82fBhjtn70y+f4Yv3&#10;VvB4OYD1SQ+2zPdi6zyDu9aN7R2nIR9uIQqMQG2vhDvRh86hi7wWZmumD3Zyq5c864yPwMLqcPu7&#10;sfP2BQZXga6ec5gtGGC3N2FsVI9EUokCrzU7Z2PjVMFBGB+WX0O2oEHPwFV0tJ3DgKUZpVkTkYL3&#10;Roi1saJ1TCKjtw1vH6WwymSJpIfQrbyJR+shtHacJxTL8fNPV/DxswKCrObCrA2VTWdw/sJRHGLw&#10;CkkdK8YAHSs/ParGiOYOnqwF4C4MSbxrZHXp7N1o6LqMYXsLBqxNMJO+rLxXM1FxyNIGH3myZbgc&#10;ikA3/vAf/AEyRR1Gec9rsz6kMyomtA6qWAtS5N5wUA4/0TUfU2CEkG4l8jiSfQwsVezClAN3VwNI&#10;5AcwzYrbfJFAirAbJNcmWf7GYAtUgXqYIx0k8mF4+ftcWkFB0Yge1VVs6z6PG3cuUHxp4M10Icwq&#10;niD03ltzw+pohs5YRZjshtfWgsVxB758u4qHS1E8mA2io6cG775dxpNnYwhSoHmz/bywbsTJ1ylC&#10;pNHdgJV7fuQp6lwUUAZCqhArnSMV2LwXQiUV/fX6w1idD+DNZgYeawsSwUG8/04OQVZNIjGCdym+&#10;+snnawsx3CMv3bx4Fvvm+gjbTXBSrNhIH4OWanJxL4ZDddBSvL13Pw4XhZ2HKGQg765Mu/DscQTZ&#10;RD/aGJS+4RvQKSqIDD345PUcHkx7kGTQ7856pSBolRRjplaYqReG1HcQJce6/L3o1VYinFGTG7vg&#10;pohy5ZXoMdxCnrw/bG/GsLMFYd7r2Vu74GQyuyjcEkQ9H2E6SmQQSBakoHIyeD4mSZDVW4wrGYs2&#10;wvkdWLxdCCS7ILtCG1Cg0nO52xEhJCj5Rz9POD5hQlI6kZ5qrp/QQUhmRr54kIDa0EDY6CInu5HO&#10;ynGs8RJMzjoE+R4vIcVBuEiR+2LMaLunE6+eFPDRy2l898NNfPbOPD56MYuXD3N4uT6KZ/fS+MkX&#10;D/GdT1Zx4PAe6K31sDGDxwiJIVLEw/sZzIyZmf0KKdhqclFbzyU8nPPio6cFCX7vLYWxvhiFdvgW&#10;qyyIV4/TKBbM+PSdPHJZIz58dxw5NuZ80YbNZS8FmoLC6jb6tfX8vjY09lxkQlGcMbFiVK0zpKJH&#10;DyOsCCUM0TbECiqMEw6/fDOOZ3djmCD8PV7yIksEM5gaWX3n8eMvVrE2acM7L8fgdXXincdxzJSM&#10;mCA8Dg3eIpR2ocdUBbmtlkKyC8PUFcVlJ9wCLWfNaLfdQT0VtYVBM1ND5JboVEh5AlGCvPZPP3+G&#10;8IwageIglNQHIRbRwryH9x0inBPyKboiaQbY2QEjY0AoPomV+0HyDUnY0SCJnzArUViJMcEt5Cgn&#10;3xgi3LmodoVa1pC7Jikg5u9ZMbNAlTyuwChV3NQDN7nOAk+0G0ZaicUxK6toDB88n8I4Ieqr7z/F&#10;JoMp7y7HfcJK4+1T+PjpJBsrjY9fLuIlOfgnP3hMiFMgnzFgYyVN0WLG56/msLnoJnK0YWrcjCJt&#10;wZP1NN57UsLztSDk8nJ8+d4qnq5E6RdlGA334/y5bXj/RQ5ryy5MTVig0FZhYdxCgZGE21SH+o6L&#10;2LFTRivUiMgELUa8D+fDR4g0ZsTHlazaRnSxupprz0OXaEWIiZpgEIqkrM/eGcVnbwtIs3rU6ttY&#10;WLbg6aMEXvAoLZjIxR3oH6lEPESRRFWrpXXyRYfRp69EB9vFHxvEoEMgYA+alWUYYbv2OxvoJFqp&#10;knsxQmsYoK1xEFZ1FIFhVme78hpaRsrpNKgdeD47oXsxZ8RSyYo4k17LtrFFe3F3xotBij3ZqdOH&#10;4CRcNn16Gf3uSnqnNiyve7D5KoN0vB99mmuIkqu0+jsIkYt8ITV2Xtov2Y/spFqyRsIuJVnVhXEV&#10;LOZqfnkDHt2N4xUF0wQD+tHjcWwuRQiPJTxYibBy7HixOooXDM7bzQK+82YRz/nznftj+Ds/fU3u&#10;VjBwWfz2957jj37nA/z0O/exSI+tZpWtkjYesUJfb+TwMRNmddKJGarAN+thVn8Ky9MOfP5mFu+S&#10;I630rx8/zUOlqsVEwYTHaxEqdEKe6has5N1AhDCpq0bb4DlJwERIM5vUAnYmtZe0VFw2Q6mvgo2J&#10;8ObdSQzQLllo42KkiAQpSvhujbWadsaG4pQJ2UU71Loa3Lh1mFatE6uLHlqQJlLIIAwURVYKNeFJ&#10;x9Y8REGiT6ANGnpQNeF6mO5DL76XvtnOQKoY7FReBXO+j/qCcK29DRutUefQdfgndRSWDUi5+2FX&#10;V2Np2U8B97V/dZGX41HhY2l38kUTvvrBA5Y8xRG5NSCwmyIiTs+oNlZjnjbFRa/5YDOMrYdlmCNM&#10;h+kxRYdGhnBUyCmQ5uEn3Dy9m8B9Vs4KVe8izztPKHw0E8Dn78zg0+eE4/fm8AUr8N60H3P8mwjO&#10;T798iEdrOfzok7t4vJHA5t08VXQOZbUn8Qc/eYFXmwmE/X14+WgC9xcS+OL1PL77Zg4TvJkCYWr1&#10;RRDR5xpCJCGUjTbFQH/y7iy+fL2Efgoyv6leqtSnS/xOBmCBEOkx1sMd6MGpm7sk4bVn6Qz960X0&#10;eWtgibXDF+mFhgnfSytoJHT6SQueWB/y9I8hqtq46EiItKNHWYFe+kudoR41DbQow7UYUVXg7QeT&#10;sAW7iQAW2JxyJJMGaJ1t8PCz3RSGrXYWCj1pr74GQ1TymmAXlTHtmaMHftJfjOf3sRKddCtjRCsN&#10;PaqV57lWe45cq+V5mIieLtyb8Eg+256Qw0Z0jRc1MLI4ZRevHKciHIabxD+iuiPJ9zC5Udy02VqH&#10;APE7O6VGgdU5O6VDklkzyqwKUEEL4p4kl02wIT9kNW4uBrFCuf3B40m8ez/HYE4iZG7Bu6sJ/PjD&#10;FTxfjkvV+/mLaenYnPPgJ59v4Pkjwurzefz8801kk2r0E6qH+27j5z94jk0miVJ5Gw8oet69X8DC&#10;tBufvhzHDH3b8gKDmNXjXfL+2nIQHxMeA8z+e5NubMy6mIAuBpHBXvEQPeL47utxFEkvwvNFF3tw&#10;8NwWyC3X0Ll5DfHJYarTDlYKOTWpgoqV1kruVDABfFSecqrbQXJyIDBIZW2GztVMsalBmqLo0Ysi&#10;fuu76yglB7Cy5MRYZAT3+J2GeCcm6bUzBRdq5Lcl+AwUyaEMroGaRkE47qBo0xNCB0Vwab/0FGtq&#10;JpSB7ZuZt8FNWvDRPi3cC0BBD/uz3/8I731vGTlCvouWVMUqT01pKML6ESVd2FlwItllh47uhspe&#10;jyb/BTT0XsCZit3wsPJi5Mz42AhmZkxYpZ8bZTULMaHUXofFXU/B4kMuOog8eSRDFfhw2ofvsEo+&#10;IE/e4+u0rxvzJTveu5vCb7y/jDcUSW838/jk6QQVZw5vNrK4O+3E+0+KKPHcr56lsUEh8PLeKN5/&#10;nMdTwuonr2bw5sEoXj8cpRAaxwp5+eMXY1AOVCOTUOD53Qg210JS5eZoMT59vwgbG2phTIVnK2GM&#10;JrVYIgR/QuG2uujAEpGn7P2jOGLeSh2gwsnuoyhQLI0V1ajtvoRe+VWq8DoMkFtttCIvaHHGWQGi&#10;xy1ZUKBA3svQLk3MWOAQ6PReFkPaO7j/PI2DrVcwRuWqGbpBT2nA2/tphHz0s7RRI55W3Gw8QcHZ&#10;j7VnMehJWy7aSWuiFzWKMnRJoqoeCiaC0DGhCTUtZQtc2T6KOvIx2ztB+LXy86mCmnTZDm9ai//5&#10;f/4PsDKRR6LtrP5hhOnDo6xwOxNLduPWedhDbZikVwqFaFVyg1K/cJRm2OlvpQgiqVOp+ijzna42&#10;zNG4LxR0eHE3jBChIBfqRz4wgB++T2/3fALvrMbxZDmCVwzk+08y+ORxATlfP1VkGM9XY/wZxOqE&#10;DT5LKx6vhvE9VvLT+xF4HW3YfFiAVluH3/ziAf7+H32J8lt78Yqf+fkPHuEDgQj0g2szdpjsFDPM&#10;1AjV41SO6pAQ/OB+GJ99uIRkrAsT82YsM6nOf3gY1+uO4CNy7tk/O4+RzxqgYeAt/K4Wwmd63ojZ&#10;JY/kKYuE2PUFOw6FmpHJ2vGMnP3mcQoGii4fVa7G00Zv2ggjuc1K/jTQmgRZoSpy7PbBC7CTM+/e&#10;i8Kva8LrR9Qn3j5JPWtZhebwIOyBXoqbHvr+JvQ6a8mvrExCtZxQbEr2Qh/vRmRGD4OXbU7dMkit&#10;4qCm8aT7Yab9CxEZ5IR9De8vmB6Ggpxc0X8F9cM30Sm/gSfvLcCb0mHI2owRF8XT+WvHUZjRYHrS&#10;iGRiED5nOywWEjPh2EL1FWNmir7aD1k1WVZWkcQc83fDTjWZ488xVs4PyJuCQz95WsJHmzn89MNV&#10;PJkNYWbUREuSxRMG9c3GKD58VMBXH6ziwaQPr+9lGHzy6byLlkSBVy9KKGs8gxXCZy42hEHFTdzq&#10;OI/vv7eMjY0kalovY4OJsKPyJAoUFUFm6Tih59k64Z3craANau+9iNu3DmK54MA/+bPfxOnb+3D1&#10;F6dQ//IiVktuOO0duN11TuqD1lk7sMu+HbK9MryzEUSGCZoh+mh1lVInRIk+PUF1b+N54+FuXiOr&#10;uvYM7WAjtLYqNHdeQIb8aWUbjM84YLd3IxsfwNSCGVFyXoRefmPFh0ScPll0ItBV5LIa6FgscopL&#10;KyvsVs9lDNiZJAyqh5QXIDo06cpws6cMYQpRHQvMxALLTBgxNe+E1daKwpwND4lGcV6fqHBnkvBL&#10;pGhQXsHf/dPfQ7upHO2G2+TYq8cQJN7Ho1S1hKUPno/ho3cXCFs03PR2osvQHWxlUBWYpNgZj9PW&#10;MGNKozoEnF1YHqOFWKOgIQz/1nceMsgL+JIQ+g9+6z1anRTef5AhjE7hZ5+s49l8SArs5rQX7y5R&#10;ZBGK07yhW2XbUMoaCOEurOZNWKLKtKsrsTZhJxSn4XcNYO/ATeyuPIOO3goKtiGkiSATaTV+9p0N&#10;fO/VPBoXL+DV21mp6+/VYhw//mARP/nkHmanA2zoYZTf3C1Vfiw0SM4N4OBf7oHs6m5sv7IHPkcr&#10;7Rg9IHl0LM0k53mn6AlnRsnHPMz6Wnht7VjKmylYuuH39iBL4ZMhzGutrSgxkcIpFQWPkR6yE1mK&#10;n1zRgvm5CMxso9rBMsSIdHoGypWkko0MsHrl6CM6tZkq0eWsg4nV66J2sdDDm6OdCGSHCdeDcJF/&#10;beT9AIsuEBpgPFRQs/Cm2VapUS3cdCy27AhadLdIYzns6b+OWsV1yC6VnSJ8NDDrJ/D2UR6jzNyJ&#10;KT3tiwIa8x0o+ssZ+E4kvMzAKR+VrpWqU88k8FOs3MUPP76Ll2spfPXxKj58QG5cDJNfMvjxm2UG&#10;eZG8mqNI8uG3KJJ++7MNPGBw3+PfP300zmrOIUC/GKZQmM+YcY/wOZvSw66rhabvGj7cJC8zMe7P&#10;ufDe0zQ9rB4m4zWMEvZmSQeZcB/Wp5x4cz/PcxbR8eE1NE5coeDK4Hd+4wUDr8fv/eg1NtajGNbX&#10;o3XjCtzOXkng/faX91Bg0EKOFrjNDSjQZy4yuZ4t+LAx48Z8Xo8lQmmRQSikRhD1dcFnb0LU3YaV&#10;gpWcNogMrycc11Cw0U2wcjyRQVbmCJaIbsWSn8ENYcTQDK2nBx7RuWJrlDrs1aS0UFKBft67ItgD&#10;BXnVykAaGHQ16UUvHnjEe8jNjQiVtNKjunBJDbm5DmrSpYD9ZF4LC5PMyusKlEbQZWiA7MJWyJZ6&#10;0KGrh+zyheNI0F8tzFsxMWag+adAED1OGR30lhqMUfmJytUQy6NUZ6mUHCF/ExWwCxp5GRaZObO0&#10;Nml6tWcrCWZNCj/4aAlP12N8ncSr+0k8ZGO9YYBlV/ZhHzlKttSNBaFqx43kXT9FRju50gIT/WLX&#10;yE3K+nacrzqM9x8WUf/kMnpe38Hz+zH46Tuj0QEsz9qxseTGAj+/PmnFB4/G8NWH6+hXX0H3O2X4&#10;4MMH+M3vPsdHL+bxR7/8CqrxGmw5IcNXb9bw4VpaUuP3mBAlVqlCdR2TVMEbUy48WQhIPUqPKOIy&#10;cS2mWKH3aNXm8jp6ZQMSpKd7s268JvyL57Xd3TdhMlN/0IoFiGJafQdqak4Sfg0IpkwwB+ToZ3Up&#10;bfSrCfpVcqecTsPM9s5MWGFklWamaGVId73uBrSyevs8rF4GOFRQEeY7+D29KPFa5YobuNZ5Bqfu&#10;nMR7Hy4jzmSyE/r11m7SEPmePL5vYQhbFrtR0XsZsorys1SRZtgoRoqEoXCwD9mcjj8pnlI9sFDW&#10;i6CtzjoRo0KbGiXM0B7NULRkCN8TVGEWYxMczlYYhu7AqamCm4EaT6mRpmB4MONFgoHK+Aaxe1GJ&#10;M5cOkMvl9KZhVq8Dizk9xQlVY/VB3JAfwA36yZ7+CpytOIiuzsvY3nNUgr3VZRdhiFVCsx5nFc3w&#10;xp+vB3kOH1FmAItj9NbFQbQYL+P+4wTeY7BfUX2/pDrVTddgz61dqGk7y+ulFZlzwsckmk7RqizS&#10;27Iyn65F+DcFNmihVtno2VEjtcQQdOo6jIZ74WF1PV6ieJtzYJNWyuvqgtXYjldPJokoPiIJRcsQ&#10;uVPbQs9KZGHl9alqoTI1o47Jo5Z8aiftTDts8V6YGdQBCimNlwH3NMFGLhU9U3JfA4zUAIPeJgTH&#10;1FD7WuEX6JDV4cqkhkXRhZ0tJ+BIDSCXMMDso59NKCFnwUSIIOdrTmAkQPFUdeMiAzCCB0tRxMkH&#10;a5MuRML9tArDFDJOwmQ30jE57FTGCcJHMjyMeGwETmsT9LpqhN0dcEa68GA1BJOyiY3mwyqhbIIN&#10;PdBdiVign4Khltnej/PxPkznTMjnDDAaa2E21FDp3YCDCvNdWqG7rGzBcW/WR2lrJvG7X72Lo8O3&#10;ECY9LE9Z0DR9CXd0p9HSUUmvRvtBeR/2dFJMeHF33o9Hm1nU3z6Fczd20+ZY8cmLCfrXJF4/K+Dq&#10;H1xAIDwiVefj2QCy9KP58ADWpuxYnrZifdrOa9NgcdKJeUL1FLneom2ESV1DzndhfsLDoEfJ1yro&#10;1fUYpzdNRZTw2smb5NkkG9nn7JNQ6rM3E1TMenRoriPoG8IILUkgwyJY91PsDEJDFWzg/03UCbP0&#10;5d6wHKZQN63KEEI5JYzRDtQNX4abftfEIiit+3B74CL05NpOZQOSVM96fzvStG8KXxvVsJ5J0oIB&#10;fZv0BOlO40nIau6U0bCb8Yy8V+KNL006kKT/8lgakeXFepw9cBqYPcT8eLiHfFSDoaGb8Flb8GAl&#10;iPGYEokAA8aGmCuZECEHOES3G5PDTnO/OkkRlqDgoiL0UKQFWQXXbx6WnpC4yS8OcpabEj0dHMTV&#10;a2dx88ZpnL1wGHumuiBbkEO2dhunzhxEijco2yaDSdeOJ08SKIl+W9ErkzFghTx05i+O4pp5Hy7+&#10;8jwcljqph+nxfJjiR438NKGU4kU8LJ+iMPqQ3nmWSPFwLoDf/v4m7ZseK6xc8ehyfFRBq+TGPdqs&#10;BQazSAvhJwcmk0b6cgfGydurM35SUZTv89IlaBGydFNFmzE3wWqmmFxbcWOGf0+yTdr1txCfNEPl&#10;a4Q/O4R+VqIm3AElA+ImfBtZya7kEIZ8LZCrb8HlZ5uQ7mwsJjdpx5LuQ5qi1pEmgtL3WpgM09MO&#10;aMjVhlQvhgItOCm/ScjvkILaSF+dICfLrl06hQKrpJjUIM+bTlNGT2W+FjD3CU+ZhAoeTwfVZivF&#10;zhieLgcRo6/bnPNK3vPRRoLBlCMeYnCp2DYWXKxOXhTVXZrqNUHVNsmAF4kAUfJFc9M56DT10A9W&#10;Y5MoMWK/w0A0w8rv01IcKFXlqKu9gT0L/ZAtd0Imk8Hn66HlGuL/e/BoyYeZjFrqjC/RrAeCbbjH&#10;KntnOYYss/7pgygShOtNwuazeyFaJ/IVK8TNBBIPJRZ4b0/opWfH9Pjo5SRimSEsUrQlo7Q3IQXS&#10;fjVycRWmii7aKgvSYSVeUHxN0OfniVTP1+L4+CmR4G4WzzfyWBv3IWzrhMvcgqbm0ww6Uadkwd05&#10;P2ysziFXPXq09dDRkrhpcVwUPt4gkz7eL42AEM9tlf42mIhmTgG5VLoWtneEiRse08CZFg/rh+AS&#10;okl0I5KWzPS2XaZGeto+XLl5AW7GqINC9/+L/52wf4Niaph25/opwmeA0KvA6koETkcHxktGpHnD&#10;BWZalNWYo+JLslp//p1NWpk5yc58+ngMj1bd5CHapNSw1NMzXzThAeF0kgoukRtilXgQ9nfxHN2E&#10;TSYLK3h60kT+HcYoZfwS1a7aUosgeSYdpIURfE2xMUaoli30Qe/uwY7pTiJAI/ZP92F/3VncX3Ai&#10;GOrgedsxSiWZowr97O0Mnm5EcfB1G7b+9Dx2/+ZVjDHbn5Evi6FhOGx1mKAInJ+1YJXQ+4zVeI/e&#10;MxMVFqIHflbNREGLaVZbIWVg8sTI46Qc0s5EzozxiBqj9KKjEZV0f/NF8i+T7S15/N3H44T6Elbm&#10;A+jouoqqmq+DG6KwCYhOe+MdtClvY4SFkSW3KwMdGKI6dkb6oWWyOdkWDhZFlMJ1xN5IR2LHKLnV&#10;kRthQAcoXEk5VOi32k9DTcobtNVI9qZP3yQlvZPFY6aoE12Ruw/uhZEVbaH/lp2lj53KGeGlbE6n&#10;lNKTAi95M8JMcVIQpdggi2yE7743i+miWfKVK6zAH35nlRUySEXYi1S0D8/WQ4iwsQvM0iIhxkC1&#10;qDTdYlJopCf+NjEsRFeFyUktOc1Cb9iIMVoFP7PVqq1CgrDc8P1yGHhzOkM1fJTyJkr4AzPkMAqI&#10;bacp5ec7YRcq1EP/PGGTKi9ia0GO4smw0shk6IHszVkc/4vL6JVX4N6EmcJqEGZLNRVyEUtTQQZr&#10;EM8fjCFLRRwk/4+TeiaZkPFgL6YLGibqIFIUUTpFJZM1wIR0kWaUWFkgDzNgrsk+aC0VuL/koSUy&#10;U8TZMZa1YGU5Qm9vpfArw6evSjAxeCEGxSSeT1N8tqsoLP2E0zTVLpNC/avAWug0DIEuQjVpSlgm&#10;ijJfToEAfbEIupLWyJseQa+pGiHqCvG4r49UY2SFayMtPE8HVIRlVaQNNT03EWG7iO+UXb58AiGq&#10;Vh//E6MvTBIC5pbsCBEyQqyGHDnHY25FY81R/Ph7D/AHP3wHUVcH+UqLZw8Jf4SniIcwN2lAiI38&#10;ZMONs2fIkQd3Ym3GTJ5Wo73jAk6cPogEbyzKmxAquOAfgZbZ7Eiz+ngzo0yqGAVAmOZ/mo14tUyG&#10;iHgExQbPkxsPM8AzhEO7tYaCpIO+cwivVqP4ne/cxc8/W8PvfHEXh+b6sPOATHrCkxA9NrQsJWa7&#10;eJSXCg5T7NDKEWZTCQ2iObXUYV/KqAjremyu+uh7afNYZZMZC/a49lNQOSjqSpim2lydEOKoiwih&#10;QVY8/GD1GzUUhxQ+UU8f7rIgxGA+jeIWrl05S69aRQogR/JaHb5eVq+aAeiCkVXnI5qoaZfk9np4&#10;eC4tC8jHQMfpzS1ERi9FlJvQGyA0u1iROjqWFYpDU2YQDoou0YExQjTbun8bDh49gP1nj+DELK3O&#10;fhmWnhYxQ2qSnb90HFme0JcT5rofNmM14rw5va4OXnMb3n+Ux4ePi/jxx6v45PkU+SaFzXUvJtlg&#10;0+M6lCjDn6wFKb37sTBlo7c0YcsfncUsqzQT6EEbLcYqOUp2t5HwNYzxrFqCQL+hnZahD/3d1zDP&#10;Sung+9KsWl36BuzOZrgInxnehHygDIOTFZBtkSHLDB5P66CmyLAIVa6txodvpjGTNqJATzs1bkAy&#10;Msiqo9Bjg6VYnTPjDoqfbkyXbLQ1FEj8nbAPG4tuKdDrC7RcJQ/1RJDix0I+78Q6uTiWUBCZLIh7&#10;qRMo+BKsfDEiIkNov0thNj5rwsKslUrejd72c7jPih2LDaGm77jU+V9VXYYjHYd5XXqomRBGqnct&#10;NYCTnC96qZTOFgwTmcykoREPq5VVGSCn+phoIWqHmBg0R6RQ0x6JIUFx/t6eGabCbmOsdDhAytp2&#10;cAe23avHPusZ2Gh59h7YBYW3i0FnxZ4sO4oxCglnkF6T6jE/Z6LQaEXEK5dGLjxc9OLl3SjePC5I&#10;XYZffXyPVTiAEH3d0gRVMIXSe5sJyTJMZLXw2eqZGOS3ZQ+q647T71rR2nicEFqLSTa8w9qAK9f2&#10;Sd2R8r5rqG09h7PlW2nqBzEyeFV6EJGlGBgjPQwNX4fH2ww3/V/Y20k/OUA+pgekTVKrKqWxSR5X&#10;C4wUXkplBZw06vt/uodCTSEJwVLWiHfuF6nalaQLchV968PlKFamXPTjakyRCubEqETC7yo99QeP&#10;0nDa2zCTJ98ycddm3YhSQ6TIgXpLPZPVwGrntU2ZoaPgU2r5vYoKLDFp7lJJry2FEQr2wUb7VuL3&#10;iX5oD9tHHWyhh++BPaaRhp8O6evgICeKJzJmek4TX8fIsWbSnxhQnmehqUJtVNNaJBkTTYBoWtIg&#10;MmOBkwHuttHbinFPhOPhaA0OOqtxpqUCJ4YqcOP2PgQnqIqv3iJs0Kx7CgPS0JgkiXik5zI+fT2B&#10;n318H7M07yXC1+/+6AUer2QkJTtHrs0y8zYXPeSgEZa+AV5PC/y8GLe9gRnbxuAdxjZbBRymTlz5&#10;xVkYNII3O+F20jrRvL98nMD5l4dxpeqYNGqwT35JClg8IkcvrZCJWaxR3mTV9SES5w1H5eSdAaT4&#10;fZnEsNTnO0o1bzfVEuqaESSU2Sj8jp/ajhomSzJGCiFlxPn5Ut4qJYqbVDFGalmbc+PB4xi9qA7j&#10;9LVtj8qQJeTFGcRu+VU8mHdhjnZIDDYo5Y0MtIn6oEH6f4iwOsqkGS2o0Nd/DRZzAzUKg8GATI25&#10;0N9DhGK7TBTMOH1OBi2tktxaD42jBRomrZG2zUpxY6UeaVeUI8YAxaZ0kggKEu7NDLyoTDHcN0Vk&#10;sUbJv6TJqoFzsNIGJSfU2HpkO7bs3Q0L1b6CCS9b6sX2pX7sn+jH//a//Sfc4f3Lrl87g1mqNY80&#10;MlAOs6aK3nAEc6yuEuFhgnBboJj43psZ3J2xs3LzWCGGi7HI3kgnHt8N0fbQo1FZpijDk/Sv7e2X&#10;ECTcSiPkF7ph99EOxQiBFFoz0yZs/50rOPGkFheenkTlwBncqD0qCS4/hcSZ44egGaqDvOM2dENN&#10;GO6vxGD6NrwBJgSDLhS6eaieiNGOEPlYdMiHeV7RgSKOnqFrSMWGsUDfumWuE8c6y9nYZXA7aL9G&#10;VXxvB9ZnHbCaqvi6G5szTug+65AGtAsfO8GKDLNxVwnREYqS05d3E7XcVMT0nKo6nqcF6aQLO/Zu&#10;R2v3GXpdE5M0zjYj9cSN6OgVArALj9fChE85TEGqeqFaqSs03jZCZh8FmwVDLKIiVXhq2UrO7GWl&#10;ilER/I5kJ7IzVkRLKtjIqS7xlIc8raOANCS6cYOJI3h3lO91k6q28jrMTHQHVfip2/txvfsCTlYf&#10;guzCpROw0jSLjnW9u55KsUu6eTuV6kOa9qf3krxoBdWfhqIkKhn8uYJJ4te1DT+e38sgSsOdpiCY&#10;zOoJnVSuVLYJ2qV9u3dhy3wP2p9fwZbtMtTUXsH22AVsXejEJL1c4/AlyI7I0Eio3mU+hK3/ajv2&#10;/NcnkaHAOPKL65AxMbb95glsXWnG1kAZq2MEn36winfvJ/F6s4h8SgEjv0s/Volbb8+zItuh11fC&#10;5WiCw00fzCyWLXVg72QPbVwf/bgcFiPVeJHqn4o5wAqcLukwQTjO0zrNEw5TtDiiV+whBZgYNDDN&#10;wE+Pa9BQfwPbju6E7Og+tPZehVLXiSNndxGhWvBgPUhu76fX1qGq7jyCvPd5JoaD7Sg41CF4NauE&#10;1t/KIHZLvvTxehJPVuPw8/stwoHkGCiikZWoFCcCxooa2hgWRXGEHrcHtryYRdABzyhtqBhZQdfQ&#10;rLlOOB7A1KqDSdyLG92XYYsq4S2SBm7VXEaBkDRLBTg9YWdjaTDJ4L19mqEIoQUQatDVTINugiPV&#10;zayWsxpMUKjK8fJZEiF3O3ITSsyzigOeIWRiKowor8NrrYPB0oMD2S6MsxI628qxnXZky0IXtizx&#10;OLMfXa8q0NV7EbvNNZBR0W7j33b++Qnalm4mBI+FXgZXHD04GiqnhbkD2c09OFJowquHedqRIB4s&#10;ezFGMTJJUWYy0AdmzYiH5NjGpNrKz27Zvx0H/5uzEnK4rZ2EVTMmWLlOdQ28Xl47UeadexQ+hNN7&#10;tDcLYzbCs1F60DCVM6HIgEywmmzuBpwsHMKuh8eQp706X3EFYxQ30XA35qYs0sOQ9p6rGOVnxol2&#10;8fQA2kcuozjlgZH2xkQfPGSvho0VbGPA/RRaAQoxLwVrtfyipJB9eaIFvXyqpIeXVSwmbZljXfBO&#10;aKWgasPt2OWqxduHBWmAuSHKQOe6cbHmlORpG/qv4h1qIGuMtq+87BRGWX3FjHiyo5fGHK1vhqR5&#10;IB98VsLsuguLczY23jBCbIQ8s2pu1kaYGYSXX+ZL9aIoLoiq2E/PleRNx3gTkxQag33lFCwKVkEv&#10;FS/5gRx2MNgM2V9vxdYdWxEcG8SOqAy7/9lBbPnwErastWD/L8sZBDGDjRe3SKM934s9f3QNO55W&#10;YNfvXMbuf3oM276owN/77felnrCFWScRxMwq7SAn30I0OCR1DiSICF5agp2n9vIc4jwdKEaUVLdD&#10;GIvQhujr6QL6MMSsvzttw9K8AZU3riBCP1/KKCngFPSlQsSpkKVgKYyrpRElipE6tPRcQYzvKU3r&#10;YWHFNjYxaW8eg5f3WJoMkZYGUN12Bi5W8YvPltFNW2SlRjDTyvRqKrBKkSWgOcXv7VBT9LGih+gC&#10;PKx0ExHTweJxUICKStWKSWVsYweDZUr2QB9sZWE5pee6TlLJtcoL2LNvJyo7rkJGVMzQwuko9mRi&#10;XqWL1WUydzFwcug0FDDCvxJ+VggnY5TrdoqQcYqJxVkX8uRfF/1amFkoLE/SR3XHo6aWYmk3LQnt&#10;RokecSqvIZx5EaKidTIbnRQLj1eDuFJ+DMcf7odKXwuFvAHqL2qw5Xunsetf7mFAKQREhS6xshlQ&#10;GeFF/H/LkqjeDmy7sF8SCrL5Acgu7sFf/Mn3sPNpO2Rrd7A6aaZ40UA5eAP5GD11YIhBor1w1GDn&#10;IhOSMPt0xQmHvQ5bjuxAjuInR+E0OWvGWFaBIv9/l9WaGlPRNyt53V1IEtIKBT205mqskZZiVK8O&#10;awtFFKuNQlB0jd6qOg0rod/ipD64eAjjtEqqqS4oqNQd/H5tpAMKapAOJXmegTWFOpEkZXWP3EIP&#10;acPqGoCT2kHHc1uTwzDxPc4C25jU4MgNsSIV0Cd6MeJvlp74iAHl8sHr6DFWkqvt2F51hjDMxGXb&#10;mIgAN7vKYCQKyC6cOIzEqEvqXw0wW3NJ8bMTEX6BZuAWKpuOsko10lMUMSPPE+bf+L5JWoe5opPQ&#10;LDoaauhh7YRuChTaFoe/hVzbRs7ph8NRh6kCoczVhWcMbCI0gkH60DBlvtMmVDireKSCdmCQQezE&#10;dhFMBjKZVjC4zDwR2EX+ZLDv3DnLoMqxh7/r62ySJk+LQG89yZ/n95Ln+/Fk2Y2Ig42jb6XKHcDD&#10;uz4q7V7kKGCmU0NIM/EEbN1f9xFZerGx6iNaiURUMmi1UKluSB0mmYQGWip5lbmePNmJIBtrvGCH&#10;jYEVvzPSFoXEiP3EIKIUMiePHaQGaERz+xWkUkS+UQMKWRdC9MoabyNCRSsOXT4CN/m1i9UZJX2I&#10;MU3OrIq8OQJ/Xg0Hi0bLylT6m5CY0sCb7EOcNlLuaaQts0mjLORMIgOtqVx9E8evHsUuUwXOlJ3A&#10;gT17sHXPNjQP38SAp4k+9upZGFm6DhphX7AHX365TihhBilukzMuokhSDzs7EGbjZGgVUrywArNJ&#10;dAQk/D30nyMYHiiDh8kg4Kqn9wL9qh5KBi9CqT4a7UM3lVrz0HVEqLLFc0u9nlzJYO1WEoJP7KKv&#10;dGJzPUJuZcWuV0JWJcPGmgtb2iiuyLsyCrA9f3QRenUd9vxS/K4ba2s+bNArb3vYgP2sSJl2B4oM&#10;3gyRYlvZIWxvPMXvYYI5Wqmee7H/8A5sf9mJkKcXB66fxuySDdnSCIKONiwsBKUH/lHy3ygrJB4Y&#10;RNDcgdePc9AEG5mId0gxQ9QbLkLxLcTC1BHaStq0m/TxCgTcXTjxk9M4XbYfHjcRjFDvo+deXs0i&#10;HFNDRR8bIdUduXxMmhzWOlQG12g/7KSoaElNYaWGi1CdnrPAR8Sw5/ox6KnDCEXcgWN7GZsO9PTV&#10;SIPoqmgLrb52DKjacejQIWw5vx879slQmrJh2NWJfnOLNIZKdqHsDNzMPLuvH3/nD75CTDx1cLTD&#10;Qs4690eHaZyH8dHzWSQDvQjTh8VcgxRMg0hTKQcowYO0OVF6YDGAfJTcpnUyw52N0oQhp6sBAdEP&#10;qqyhR+7EjVuHMNJPjl3pkKB167yA3iraEy12X9yHbYSUg3+2nw3ciweLEdTUX4FsuRvbNhvYcGcw&#10;P+PFDsMOKbA/ejOL+3zPHIXOjhvHcV1xAdt/tA1mB98voHu+C0383QVCv0dP4THSBtlqhzQnV2Mk&#10;ImS0iBD+BHTbqVTTuREsTlFYZTQS7Xjs7bCxKgN8j4k/LbY+UhY/q6fiZvscObUF5RXHsIviTEs1&#10;3j9cjpkxh2TBwkzmbFyD+cUkzIRZM5FL4W1lYPqlfmA94bhXdwd3es9Kg9Z8RKdAgcGlIvblFciQ&#10;7wcttRifcqPTWoP9t0/R6rTzPVa4+fn9C1S9vEcxS/EQk9pK7nVmRyDbKUMbVf+15pOQHTt3Ef/2&#10;3/z3tDNulKgos6IvVTxRIHwalHUMZjfVn5FiZBixmFwa2yue084QhpM+wlBwEGFWRIQeeG7SSKXZ&#10;ihxhWvSr+snNPZ2X0Dt4DWZTHeIJJbZ3XiBn9mHH3V4c/K/PYvtiFz7ajGPP3CD2equw6zeFgqU6&#10;JkzLViqxXX6c7+9BNDCArRvN2DN1FVOLAWy5sEfqbNhxbCdGg2rMpPXYvSTHoWIr+gx3sOP0NmzT&#10;XcWuvTIsF3j9PhWO/eYFHLx1EvK+OirmIfhpd9TDVXBamqV7FrPu00UD0WkYa6zipbkgdQStBcWQ&#10;hcFt775Em9GBWibcZfkpHKq/jMX5AIoUiKInLEs0M9BLZycJ44RDD2HY6KHXpgAzsx3Tk3ppQnOy&#10;aESr6jpu91+m0GOlZnX8Xh3GF5xI0MpYQr1oGL6KGy0nKagGECRqOlhgQxRcZgq+7VVHSE/92Efu&#10;j4+p6Wf7sHUfE37PdhgpHnWsaNmZK6dRiuvw9vVDGmwd3ISVxakEjCTqsZSaCvAcvKw+oRLnJ9zI&#10;hJW0RFaszqXgNtXDy0oUFicW6kcuTlgJsZqjaqiHquEjCtz+yWVWayNStDzygWaMKFrw4dNxBPx9&#10;0FGE7V8eQUMLPetqA3aJycNzVMTvlGPX+7ew5a934GA1vfDtY1+LKWboni8Y8PlWZKhUp7MGJsYA&#10;aqoqsLAcJH3UoJTWYOvB7Wi33IDWWondN3diqqRAjFU2SZ958NQu3F/wY+u5feQtO9TaGiR4bw76&#10;4clxIxxMRvHEKuiSI+Ltp4e3Uu0OYVBXSRFFJe1XQKltQU3DCSb7EM5Wn0BL53V0qapZkY1wMJAB&#10;P7mciZaO6pEvOgi3OmkKhofOYn7ZiYU1N0XRAHIUfHbaJU+e4o50FKBQE71T4hGcId6GSfpjDeFX&#10;FeqAlxVZuOuHnhCvoUcPT1tgIkSPegjptG3DxnoEKQBrhypgjNBRnLt4ghU3RKVHDk1o8WA1jS8/&#10;vC9N3RhlReQjQ5gtWTDK4D1djkqd4D6vAs8ezyIb06CQpKmPjMBDHs6ntZic8EJjaYTHOgCrrgGJ&#10;lBwWb4M0621P2XEknITE7Vtw9MM2ViYzjfC7ZaEFMvt2bInfwo6ZbjR5j9Pfnkdj63nYbL24WnMU&#10;p9kQYm7P93/+EHv/6jRqm68hxsQ70rVfmqr4aNWFP/it51ifjeDIgd24NngOx4f3Yk9pBy5X7cfF&#10;G6ehN9ymXujCofIT9Nit6Gw/jxApxGYmvEbF8gW11A6snphSSvC5yYCUuBpDCzJpO4YUtdJQ0O6u&#10;Szj9/gH0j1zDqfnDkKtuS48dF0oqijAdfa2bbdqHRw8mqLhdGCH6uKlL1N4W8qiJCdAL3xRRjTbR&#10;GO5CZFINjb2VAe6VHsf58yM45t2Pmq5yCqcWaKOtFE4MOD11p60G/fTU9S034UmO4OXdFALpIWmq&#10;Z4u6ShpFYYl3MLDnj7GyepFklYnnik5TE027Dg7e7E++fEpBomdFKjGXo/Whz51iBo4XxeReHRup&#10;ByszLpgMzBYnfaODppoCx25tg8PSAZu+DnrCudXXQMvTDuWrauz95VFcZmWJZ6dbN1qw5foWJocD&#10;MqcMN+8cJRdWSIuTvLwbwdIEYZB8dPHHR3D19j4YB27gwYIdU6OD2Dc7BCNVs9fajWd3wyiwQSdL&#10;Shx9dQGLpSDmqULLOvbSVlQiSt0wmdNQxfaisqocVy8fp/rXSbZOdH36PYQ5VQWVswLT5FnhgbMp&#10;Df27hxSgIs9qUdN9Bb0jN9FKQemgSJkYd+P0zFG09N3C8mwQe//OUazPi04NB+GbDoHJPjcXRzSs&#10;h5eNrvC0QuvrgIHOIkArGaM1CxNG+y1V0lIIEariftpO2XIfyl6fRXXPJdyRX0c1k8c+SutWIrwz&#10;wG4W2qC2ShqAvuXoDmn8mYyuYJwQXjl8i2H93xETfHvy9GE43M2E0j7C5QimsnapekcDw+RbNW9S&#10;gfWFEJZKbixPRHB/JQV5z03kaQfihN8pclAuRN9IOHCLkeo5G7N+BAkeVl8LhjXkV8KcM9CBztw1&#10;NGxWQXZ4C4788iBGKCCUTvpm3uzm3YDEd+KpyrVaMVxHjoSrD88fxfHxOxMSf733NI8nj3JQKu9g&#10;W9t5HFpvlyyLVkN4Pr0LKdqBBfrVQsqEsZIWY3EFuvquoLRgRZZJG6OyFQJj2/ataG8+j4gYShvp&#10;g5vqvl97C63DV2BiMo5S9Wo1jfC7ewhxNegbukqorUC3/Cbqnl3DRSJPIDCCxraziH1kwMEDO7Fn&#10;21Yss1Inix6sUw3PiHHFKQuCMZ1kZyzRHsRLekzeDcFPnypGKibJq7E5FohYhYfJctRQg8O/eRj1&#10;Q7dRPVSOHfatON98QuqGNKV6YRmVI8kqn14O0NZUYhu/U1i3g8oKilc9TBS2al0nvTAr9sKNU1S1&#10;g8hSbZlZeXHBEW4qWncLzTN5J6GnF8xjcymDsbQBfT130N1TJvXOzMUN0BLT7cY6aRZbe8NphINK&#10;RF1DOG3cDR1VsbA9OUr76zfOYdd3duHgu8ex73v1kmfd8Y+PQ1Z+CL//5UNMplXStIXtd1ux9e5R&#10;wjM5deAwZPu3wjxyBxuLTsxRXNQ8OYdZeuYty12oa7qAYWUl/OPd2HF5r9SbpFbdIV0Mkmt1uDvv&#10;xtYbhxnAYdgIeYWcXZqtd6SlHPNTEWkxDoFQFiFKXPVIpQfhJFU0//A2fPTjBqpdbbxZWqpg2FBL&#10;yL2OXFiBrf90u/TM9crNI9i6TQbZgS14vB7Axt0k1baV4s6HHCF3cT6JuZkw/EQFB8/tojpOk0eV&#10;foq1WSP8yX4YU51oM93B/mS7REsXWs7iTM0BdBhuoJaJpI00w5jsxrCfKp0xio6NSIu/JCf4+YwR&#10;/aZWCj+2eVEvoZaRCDNCqyQrO3cME2N6Bk2NnHhmSd+Vy+lYMSOEFKrkpAar82FmoBsTaRcFgQpB&#10;W6M0gmKU74/4+zFAmDJr6pFkFtp0XVieCSAS7sNEbpBZbJWy6kD6NvZUnMP5jfMYeXoHu//eSWxd&#10;aOPNdOAgxcE0L1Y8c911eBdkf74L52i+txzfgVJei2xaiSmKosyajnzSR//qgozVInt9HrLx09h/&#10;YB8uTp2QFL3VVC2NQb635IBFTTG16JDWnjrx+QVmfivmJjzIUgCK4aLxuJ4VO0Lbo5X6he+v+AjN&#10;vJ+hW/AwwY1MbpurGT7HMDQUTgtM3u3LA9j2s4sYcVdDNtuLXdFt2HVmN5bvp7H4YBwzy2k8ezWD&#10;Vy8nkZlyMNB2eKLD0hICAbqCZM4AV2YY9swQbAz4CMVQj5K2cXwQ/YoGDDlIX+EWhAjTlmw/bBny&#10;LnVAZtaKOmU54rMG+ElRiVFeC4VmlOcIMVZ9jhokkyqKujKpemViebYlqsMnK3F4Pd14uBzjDVgY&#10;ZEIZ4XY8buFN27A4HcP91TyzsoTRCNUeRcY6fdraTAhTKQPuzjKYPg1mKZ6mM2ZkgswsZmeAHnlh&#10;3MHf6XHcexBpQvYhZtTzdScOTtJ2vKilyu1gIgxJK5/dKxlw8fdOYvuzauw7txMZ3sACM3GUSnWZ&#10;FmzoUQ0yhOVJvld0XAhP27rWht1/cVJSsUIPFNiA92ecGOi5Bt1GK1XxINbWydeuFjiZlPmIBgpt&#10;A1ZWQtIEKjGIbYKB3VyIoMTMX1uNklflpKhOpPODKHtTiZ2kkSFvNXb9k0NSn2whpcPNiiu4XXFJ&#10;mhmfLGgwM5/HxL0MMlTd0VlCv+DaqAHpaTNcOSWyo2YE4xSaiQG4Kfy8YUK0vwu5ZTscgWYJcp10&#10;IMZ0N983gNWSDctzdtiyDF5yQBpLHRVDd/IG2PPDcKUpyFjpYlhqqKimpZLjB199gmQpIIafnsSr&#10;ezmsTXkwVzTBaW2Fz9gmzVhLkZOs1kbMT0fwu7/4CvN3J/Hxd99DIG6HNxfC2d5OhEoFhGfHmGlq&#10;/P7PPsOn767g1ZMib9wMBUVS3fQZuLVN9HVVcE91YWGCMBIbxO7fP47LDy5IK7XlAn1I0KcujFml&#10;UfbjbITdTXuw5eUWHPvn56Alvz1bC2GBnCRGMt5f82OCAkrw6eqMGcvTBnz4YkJaySZENVpg5grf&#10;LIRPlko/4G6Xnr4kw+SogByFUS3MljZyoIIUMIIYv18MckulBnHqHHlri4xicgQpVtYjcv/hyQF6&#10;RBl0/bdx9Nh+aa3Ik43npXFdpYyFbkCBhdUQsnMOPHyxiLLfv4HXb+5hfNpP2oginNNjnGJreiGA&#10;UEgDlUtJTm2TljewxbqQKGphJVXYol3SGGIv1W6en5macUjjoMyOZlblEP2xCbNM2HHes39Mi3cf&#10;j8FKaySmXYq1o5ZX/Pg3/+7fIFRwQlZ77QI+erpAXuyRFg7J+nnzvGGrqgbZjBYjLgs6w17sqyf3&#10;lVVhZ0UNjtQ3YVf5LagDCRytq0WtUYEjNbfR47Lh3/27f0GYttEi+VF96xycjgH0tdOnrjTh4MxZ&#10;7Hl9DLudB7HtszLJ7ojxwzEf+Y8VHXBSwPlop4qd0ipxW/6atujNUSpfwqGzGa+fJBBxD0PRRY87&#10;04NbZZcxT3Nv097GWGGYImQYQcL5g3kPgzYMPblZ+OoT3+vE9t+7iGGKktEoq1VRB7PxDqbJU0uT&#10;BowVSS9BOWYWbJiYN2FvRxksuiY4vWxsNvwUFecEKyhNeCwuWyC7uPfrJyli2GiYFVTw4e5KHqsb&#10;eewauoad52hV2u7gwaN5eEMmKlgPrYkDQxQ2vqwVKv8gMgUjojkLA2eFh4leoBoX6ybeXfMhMqWG&#10;3dOGUJRwra3H4EAjlbFCGmUhlkxI5xUIFhVIT+lY2fS0yWF4whqclnfhP1EXH+3pZMVeOY3P3l+m&#10;RWki7/TjESu3ROsjeo1GZ1MYiMWw/dotnKpqwp0BHbaU38bOGzXYwWPXtWrsvl6LneVVfF2HXQz8&#10;sYZOcnJGGumXiBjJ3VZ6Tgo0mvlDf3EUu5eqsO2fb8eB5SvY+bMruPgVrc8jsShlF+y+ZqpxBXKU&#10;9t60GFVghCbRjo7JK/jhm1l896NZiROPDFzHtvl2NrQGskPbsUQe9cToh/9qizSxbIowHfLJsThh&#10;wvioGtv3bMNZnm9l3AoH0chMkSV6zMT43dykBpEcaSNnxtK8j/aqjXbJgVCCaMWEmxozYYbKVjRo&#10;lHBoDLaz8pWYmdLjH/3ffgMRwuqx3gq8/vQxpheLTIwiLVYbptcKKC3lkZ6IYX5jEb6oCfGEHXLy&#10;fqZoxsy4B/qkHJlxirw5PxzimS21QJAQG6dCjtHbDtPDeqcU2Ec9Ud5ZLi1mMjtHnUOKFJO2/LQ1&#10;yXE9wqSr/R09ONraiSPtbTjcxcBevnUWqZIRxRT9GhXhgwk33tzPEcedsBQzaHB7YU/nsPtaLYNX&#10;IwVS+nmtnq8ZTP5e/E4cO/h78beKDl5YklVv7EDUr0fQIYfZ1gYjLcXWxS5se3YbYmSDeOYqHtWJ&#10;ZQDMujqkeaEWO1UgeTCYG0BXB4N+RoayG2fw9lEaTx/4MM9AHD66G5cu7Yc/2IbuzioUpwWfDROm&#10;bGx8OVTaOxLsigF6+TkVLUIfb74fnT3nkCeEmY218NjlhHyLNBxWZ6mW5v5GWSGZ1BCKUSNePp3m&#10;+eK0gDa8+2IaHkcnAlTCLsLkVlomF6vLSi6cnHchM+mhzRCz4lJ4+XodC2s5TK0UsfFkmf4yD+9o&#10;kNcXxvhkiucMIk3FXsyaJC9bmLOiY+gK3Gl65yyTjMgTyaiIPlrYkkSyRYO0qOfUNFUw+XU8Q/qZ&#10;82F2NoxRJu3kvIUBbcHxjg4crqnDkU7aps5uBvbKSapgA2Zm3JiZtFGdWrA8Rhwf96HWYZB6MnZf&#10;q2TAKBx+dey+/nW1iiD+zfHN31nNVyvRovp6ibkC+TjkVlHwqOkjuyCba2VAW7DjozvoGLmNXRWn&#10;EPK0w2FpkNYcDAgBEemCwd8Cg6EaLv4uN6vFHKu4MKXBXVqeSK6f3rNLWk4hyoYIRDuRySuxQTE0&#10;SUgXSt5lpVDiYaG18EbFEJUWuKN9DAI5i0JFo6ymYFNSnASk9RjzDOgEGzOdGoFJ3UCOVWJhMUZa&#10;0sNF5ZolL/sC9KKEwL3vDaBTXg0NuTtJVNl1eCcmlsN4+mweP/rxZ/jg42dYWB9DLh9EhEc6FyQX&#10;GjFRimG6wERIGREIKYkKtCl5E8IUjEGKn1ByEOlxNUpzTsQjCmkhEzFyJUHRZNLUYX3ZjyfLXt63&#10;gfcdRJOyEQqPCccY1P/nf/pPDGgHDrW34nBzE6H48incW4/TQ/KEzIxCQo21WTZQ0Ythcqb4t+Na&#10;w6+CyWot/7pixfFN9f76sf3KdRy8eQEbvDlFdw1cFjkCVKxBfzdicY1kaU6lD+D8jUPYeo58tV+G&#10;WLgHemMlbIQfsarbiP4mRgtqeksxiFvBhqayXfDB6G+UZtib/a30hGIZgA7pM+FgpzQNVMzxSYQY&#10;eFazJdjChKmFj+8xh9rZyHJEqIKdNPCx+BCrUY3FpRStTS/SmREEUz3wOlpRTJjp43uplCl41jzY&#10;+/NyJDwD8GR7UF+6Bl+sD03tF2CxtSJXtONwuA12vxYLywUs3S/h3oMFvH3zAAsLMaysFRFL2cix&#10;rNq06Jmy4fnTWWnIq0rfgVDcwWu2IxM3w2Jl1dKbijHNYnBbLN4Hd7wTESJZinSRZcEdvnYNh1oa&#10;caqrHd1OO/7tf/x/4VBzIyG4mUFtx6mWKvhIH7KbV8/gxcMsq8LPCurB0uNZrK+neZGj0lI7bz95&#10;KgX3/yyAO8u/qdqvq3XPDQHJv/rb1ZvYX3EN//Y//AcGrAcpwpuYcypGHohhm2K2+SozU2vow775&#10;YbR0XoVLTNGP90hzVlRidIGNajAqh58Q2NVRgVxWjgSrx0/uW6KvW53xIMxABsPdmFo0473HWelx&#10;oS82BBd5yuxuQCjQIa2BbAi3Q0WP2NpwGaHgAEbpYZNMMqOznZU2A5ulW5rOOJrRUEUrYKdwamrh&#10;fV08jK3PqsjbdlhcfRifshPiB6SnKUNMGEOIoi3nx9JyCZPTCUzfLWKd0D1zdwxj5NfZ2SQ++/wp&#10;IsUglmaiSJFf02kzAhNaKHQNcPoU5OUYFFaKpeww3nsxxmodwsyEWRJFmQlWMq/1ZDW1TVktLrV0&#10;Yc+tShxpY2W2tUgwfLitCYfbm3C0nUjDgozn6WM1ai0rIYN9VwVvVhJG72AXj51lDBRF0f4blXj6&#10;xXexXarUb+D2bw4RyG8CKn5+81pU8x4G+NrQCHweHfJJMx4+yjAoveQGFZZLVIORfvjCWmxrPUZr&#10;YMT9BzGkWbk2WoEUs1RUl0MExNCIg7p90A1WwBPoZuMPYGPZjQ+e5fDkfhgL5Bl3rJMeVIk0udTm&#10;boHd3ga19Qai2QEigJbf1UdI1JNH1XAFe6FX1UnTKoat9Thwcgf6RmrQPXwDRkMNNNpKjPN93cEy&#10;KSnF0NIEr2vH7a0oFEwMMCs+R5XKykpP+pFbiKM0n8USVfHkvB/zSzncfz6H0ZyHsOnE5v1JnLq0&#10;F0db7qCh85q0AHZmkip4lNdW0iJBZS7mwk6NmaVrjRB6I5FeuBI9kNt6se2amAqTxdbzN7D/Tj0O&#10;tzThGEWSOI52tJNf26XXhwjJkVGLtJipbPv+Q9hRdhP/4n/4H5GdX2elVUN2/Bw++tFvQXbqMnZL&#10;VSmOv12t3xzfCKdfP4SQko6ySnQPtLNKKPHTbmi1cvoucqqjRZL5Vk8HNGzMWEKOvTt3Ssvhpigq&#10;8mLaZXSAPDhAnzkAh1jVkzcapUiyehqRoZDITWigN9yRFkUJizUHfe2I09/6PM0UZ23Y9s/2IU2k&#10;GKelCIf7eB4lXKZGaQVvh5PV5uuA0lCFXvk5iNVfxOd7FTfhc7RhbNzIwGgwMWtBIEVLIUaSjA4x&#10;qG048bOT2DXXT9FHzz2XxusPN7F2bw5L90rYfDSLX/zyKzzcGEeeOiWQUUNPy9cw2A1fJgmjT4Np&#10;2rH0uEGawjHGICcmec8lFcbp08VY4VRRj5UlH/bdug2VJwDZiUuSWN1zow77q5nkbc04LgLLgAoV&#10;fIRVe5QVLKpXY6dgLNCSbd9/BDuufxO4b36yclmt38Dq31ToN///9d9/XbnfPsTvxHmFFfKP56jm&#10;9JjO2HDozD6YAm0wOJtgcxI2qUr1wSZWoQXTxQjW58KIEl4F3BapHsW6gFJgzZT+LpEgvYRfJoS1&#10;kZVcJU3BFH3aYjZ4Oq0kl7cgO6tEcsqJLStyXC4/C6WpgUq7SVqYa1hzCzp6RDG0RQRJaa/F2mYA&#10;bkKxx9UP2fJt9MsrYGXiWYNdrMQo1bMDBdqhAJNvlFYqUzRidbOIVVqasakMFjcmaW0KWLg3jrHl&#10;GEZLFKHTcYQySvjGNVS4QbTpRmilKJjI5TkGVSyTP71oJ0Tzmkc1yFEJ25g8i8tRXG66g+effokt&#10;Z8tpLek8bggHItCwGgfqhAL+ukrFIdmbTga5uRn7G25jbtqFKKGcgT3Oxhe25W8HbbfwpdLP+v/8&#10;/6+D9iu786uf37yW/v7to5wXI1miWuy9XSPxdCFhxMJUEA7CjJ/CwEpVWSiKJ0O0I/4BzE44pEBa&#10;WTFilMCBCztRHDXQixrpSV3SgK5CkqIiPEiBJCePtsLBczjcrfzcMOG1ET7XIDSWepgYmAz50ufp&#10;QTYi+r6NUJK3k6NK6JhUspPbWO3VTKIeet52lJUfwMJSkhXcjBFbDTlWrJLWicXFND2rB4mEAYUZ&#10;K4JJJe6u5KhBciiWAli/n8fsah6lxbj0M0PhmZ0Mwc4q91L0WcPD0r3vbe/CsaYGNGnohSMGiikX&#10;KrrqkSAyJOcj2F12HXtuN+N3f/mH2FJWhe03GqUK3cVj539u82ocaWhhMMXBChVVKoLLSj1EJfzu&#10;dx4jEFFLA9Nl2w8cxU4pQH9Tfd8+vqm+b//85vj2e3792CUu5leHgPPM0iTuT4YxnTVjlo0c9HbD&#10;ZGlmJduQTRGCvK0QC4iFKWDEqtli8wgB39euncOo6DBxEIrpUT1RVqyYXhnqk0YhTpXsiLEBezQt&#10;0A434PmzcYQjg+iWl6G96xb8TsJg81lWXw+tUw9MhH5LuJWirRtWp3g0NwituxZeZzMiRAa7lRxO&#10;tSyG8czkqYrnEpicieBW3VWEGKTiuBMfvl5DgoImNerF+EQCd6mEixRGc/Sv6XE/+deKMYpRa1iF&#10;m91dOFxZjX21zVKAxb9//M//GoHcBGRnr0F2qQK+4gRKyxsMonAftVIgpWDe/NVrqTNIaJhqHK5v&#10;pnBiICXR1PorKG7Atb4OjGYdtHTUNJEBUbEnvs4MVq1UYb86hAKTqlVUs/S3Oul9367OPdfFe79+&#10;/Tef/fbrr/8vRNTQaAFrBQcamm4iFuvHLBtgVPTp2gmBDJIrNgC3S8wNHaRwUiNLuDM5usmlYtl0&#10;Kmh6ynhKDV+oFyFWg45QnBPeOD4CP839iPY2NqbDmCGf+qiCxaLMYt1jp7MbHX3l8IgH/1Tkvrga&#10;BlZ6KDgCK/nIGhYDy26ih/CbFR32TDIx4SvIYyxrwqfvr1OQuZEpOKmiTcin6SupprP8mxhVMTke&#10;xOxiil5YBDOJzHgY8YKbwY3hXFc//vBP/iH23iQ/ira6/k1bfastf/1gm+3ke8XxTRvuuc6Ai9f8&#10;uwjsodbmrxVxh+DWFpzo7EQhZSeSZOnxNTD7RMUePMoPfM2nf6vivlWJ37z+26r3//j/Xz+++dse&#10;+t+9JP3//v/xLzDPKhDL8YinKCEKo37NdRr1QSzT39nTrMIxPbyJAVgYhGLKghKheDbvwgKFiFjY&#10;2epto6jqlZZSX5z3IkeV6o0PwCvWGEwMI0K/K5JiSozDJZcaxOLOFE5diuuwEVrzVN9Bnt9MLywG&#10;kuWolCf5XrniNoaNtdBqmsjnHYRxMVLER94PIU+UOfvdkxhl8PKjQrnqKMi8KI25MMHrmiY0J2mD&#10;clTI8UII1WYTLrZ3o8vi+hqxftUev45u3w7u16/F7//m/f9nbXuorgmHKJ6OdbZL3Hq0qRXvf/QY&#10;G3fH0TtUhwTbS4yDJhQf5xd+nQ3fPr7hz28O6fe/yqD//L5f/7+UkV//f5cQX9/6m4CUxQdruLse&#10;QIrVFCoo8ObFFMbGPFJvjI9VLPagEXM+w0kFxNrJBTZi2NOPYsGHQozKUTwvJoyLKjUTOtVic4NQ&#10;K8ZY1Tpzg7S0q5Je1R5oR4kCJpgaRGP3BQxROKndzbRBrQhGVUjnqZTHLRLcWoLdCAiRNMmMnwrQ&#10;FtFDK+ppycTwFh2yGTfVbQh9A9X0xFTVDjkpRMzOi6BYtOKDj58iTs8pbI8h6oLc56cTuMV7rsF2&#10;UZ2/uv//4/E3bfXt42+1t/i/QFMeXwe+CofrGqWKPdbZgSNdbUiOJ/DwwQJWV8ZgtPbBGxxGOqH6&#10;JrBfY/uvH98O7Le/7L90/K0L+9XrXeTZfVcrsHZ/AhNjSoRTGnhTciwsehFNK6B0UvCE2hFLsYIW&#10;rXDn5YQ+HcVPL+JBJe6vZvBgPUf4NePDV3PwU0Emp7VUrQJ6WbFpubQHjZvV6U10I1gcht/fCYWj&#10;CbGiCv20MQOKW9J+BflJGxzBDuhpm8L0y2LdCx+vxSMWGgn0weccQlv3dfiDQ0xCVmjWDV/UDJud&#10;CRm2UDhl4fapkCsGkGbS+ajmW3/VS7e7vPFXVfp/3R7/pUO8TxSC9BnC+O5bDVJwt5VX4kB1vSSa&#10;DnV2o043hNreFtxdy2JjvQCHZ5hahddO9JHE07fh4tvHN+Lo1yHkv3QIm/PNa/HZv7FTNfj3/+v/&#10;Ki3wuDYboG1RSIuXpPJqiG3GNldj8CYHMGiqgY7c1yy/gCnCtt5cizANfMgvx/KMF+7sAKLkEjFu&#10;yEZ+jYaH0DdyAwP2airaWpji7TCwOnWeVpjD/dLEqyF9FVS0RRbCsxhUFsypaD++XrRyTJodp2JV&#10;XiX8kzuzOkRDWviCAxKvZ3JORBIuJNMBqmgrInErvBELBrxOdPg9qLeZKYTKpXb8zwH5VntsrRBP&#10;wxhUvt7JqpNs4LUq7JH6CIhs/LmH1SvaZ6/4LH/u5Pv33WxiUJuwg3+T8X2tyha8eGcGvZZOhNJi&#10;Nbkxot4a5mZHMZp2wufrI/10IkB98Leg+JvGF4foLvz1333z/68v/Ovj23//9vF/9bfdZdVUbX7M&#10;TXql/uhC1otsWItnG0k8WYpiIq5FOqyAfKgCFmc7xsfsCBB6hSKN+uSYLDnhSg3BIZ7hTpmlEf0q&#10;dyM52yKtiWS0tWDQWEl41FDImHCqZRe5sx03m09C5WyAxd+BZFFNb6lCakbHKq8nJA8jJcZFUWiF&#10;WKWCS+/dHaMgcrJi/bA7+xCKOZDJexGOWRHPeVBcn0J2eRFNVgcOl31tSUSHzDeB/fY9b+f//5fY&#10;ddq+C2hXWVA/oEKz0giNyY5rN29i3/FzqG5sx65zV7Ht1EWilJeeW4ed5y5j+9mLuFlzEzbHEIbl&#10;LaiuuYHOkWa09t7Bk2eriETscDt1FH9NpDUfjp86jkTWB9mOg8ekTPv16vz6GevX/b+//rdv//z/&#10;d3z7PeJ83/xfdFWagy5kpsJYfXoXvkxQyuTrnX14RJvwdDkpTbGI0q8WqYjFMBQxKF0MBFtZDMA9&#10;KiecmgmFRmlDiUh+GAbyqi7eLa0HLF6rWZlGezN07k7s/qvTUHsb6Z+7pCkogUSv1OslNlByJvla&#10;+OKEDnlWZilnZ5WaqKpVGKNPnZmPUxGHMTWfQW4ihs0H07Q8UTz54BUOVbdK1STu628dv7p3cUj3&#10;zvdsvVbJ39+RnnxJbSKqVjrYzuWsVKmd+X7GYs/NOuwjB2+/cgtKF9V9sJ9ooSFN9KNEu+Wge3BT&#10;+HkpFCNFAxRG0g25NRpR0CN3ot3cLB7bnUL5peO4de2stH3ntbJTqL55AedOHMRlsVXnjTO4dPWk&#10;tHXl+Runce7KMZzmcYGfESvOXLl+Chd4XCo/hbNXj+PC5RM4c/EYzvA9l8tO4ti5g2isu4ba25dR&#10;efsSTvD/23ZswYmj+3D6wmGcPncYF2/w82XHUV5+EifOH5a25Sy/eBzn+FMcV3nuk5eO4hSv79SZ&#10;Qzh+/hC27eU5Lhzh6yM4dGg3jl4+grN8faqc3y9d3wlcvXoKF3lcunCc93WW13Ycp8qOSuc+de04&#10;jl08jCvXTuPo6QO4dO0U7+s4Dp7ah8PnDqGS7SHu8U7Feel+q66fw+3rZ3BdbPvJc5eLrdqO78bu&#10;uqPYf/kwzvOch47vx+lj+6BRaXCt/DQqLp/CiatHcZrfe/T0YZy7ymvj62O8/mMXeb1i61S+vnzz&#10;DC5cOIabty7hwPF9qLx+ARevn8Z5Xvc53rt4LbZfrb1xAVfOHcfVSydRV13O++e98DpFHG5cOo2G&#10;m5ek7VBl03MWrK/7MLNkpgrtJyT1MXt7oDUSzzNXkVtQYeVBgMqxVZoVEBlXSA92w/khZEsqabPA&#10;+LQGsQkdCpMUOsFm9OtoK8SwU9MtqFXkNu01aZ2K8aIS589uRWvrOZRWxcLNcvJVL61HH5TmW9La&#10;yIWSiYqzCn5W5PqKhyKpKO1NEOH3iQley/xu0cEvut+GLTWS3xQ7UlqzvXj1Kgt/SSGtoV8zcAad&#10;yuvoN97GoUvb0Dt8i+q5E0OGavSzYvtN1RgmfPviQzCIUQspLRzivr2taOm5iFSgC8loPwWbl9Xf&#10;gfef5bBYMOD9d0cRndLj3LXdsBPuty50Y4e/AX5nE/oHruHK7cOSdy6Nm2FQVCBaUErrFxt83Tx/&#10;t2TjPD7yOvWCkt8fGdfCTfVfnLAjSv/ulKZkqqBw1sFJRLETTcTairGUAv6sAmNigeuCVhrnJLYq&#10;jVNnxPJiBKcaUzM2lCackM0t2PgfEyZWzJiaMkn76DzYjGB81kCh0ou2njMIZYbgjtIf8hC7JLrF&#10;wKvSCHxZ0ZHfQgEyhAyhQOz/5uJ79PYaioouREf7EczSvqR7kM4MS9M73j4fx8hnzShrOoLqlhPI&#10;jfdjnMLJKh6AU6Fa6DfDhX5o/Y2YJeSO5Uf4O958YQhmdz0FDRUfhdKA8hZiTMJ3n6TR2neG16uB&#10;z0uF62hEj1g4mwLJGe1gQBrhzsmRmtUzeGLS1TDUvha0aG5C46pDaoFcHeplhR/CntM7pRXSVMo7&#10;GGOymfQUYEJNlwxSIrsd7dhY9mJ5gop4xoX1JT+2zLfj4JgcVbevYTRigFZ/G28fj0rK2ObqgN/V&#10;jQUWTYh0YWMgA2mxNWs7fEzU9IwF3ZoK6EgZYrKZWORsecrF4PO7eU3DVOsqdxNstF5WN3/H9hyO&#10;tjNp+qVlh4N8zxCpxSmG1uS16GebffjuNGQlBlRMGxR7kIpFRYTfE0NJxLCSmQkj8skRBKkW/RFi&#10;eawD40ti+p5c2mzJmuzkz2aExgfZMO30TnXQsXpeMJvzs2L/thbEqFrFFqHLC3Z8+M4kPn5vFW+e&#10;juOdFzkcnOnF4qwFZlbCoPUOPWs/YnNqeHjhBl8Tnj8KY4JWZVB7E6mC2K1RLKjRK23m9N6TLCIx&#10;okpCXFcndKw+n68dNqrcEG96UH+LQe2iH+6EqyCXOiJs0W6EmVxmelWxaOXEvF0aoKZlwxlYNd3m&#10;Kmkl0pUJE56seJFnZbx6kpKuz0U1nk8OUa17pFV0UkUdlH2XoDfUYN9sPw5lWbHVZ+B1MpCs8tb+&#10;SqzO+xG0NSO6ZMDn33st7YY1bKmT9oN1EYn+3/+f/wg9A2MQ00wp5MQain/37/0Gppb9uFh/FLHJ&#10;IViSHTCmepBjO63wmgIZhbRApk1oiywt3qgW40SQSSZaLkjUyukh8zBrxYZD4zk1JheYjaEOFKYN&#10;zHyj9BhMPBorLlmQndTCz8aJjSmgdTRQRQ7Al+7GxJoDQ+p6rMw5CAUUN6zkOCvN6q/B7KqFFViP&#10;xQUvYXQGH7wzgTcPxhmQCTxdiUkjIGRX96Kq8TK2tp7CjtkB7JrrRWJ8AJpgC6LTw1DSrgTZ8GbC&#10;4iAhOi/ULb2m8J+rax64gp3wEzaVzHjRn6ww3JEetIvtwsSANrERkRBI/rF+/r2N1dpG6L3Dvw1A&#10;zSoUg8C1TNCjmW5pHK812I6ZZTtWxULWPI/YLMrubkOCNsmsq8HUNGkm1IVKoozYpWpi2iptQigm&#10;ZO/T05fPOpAnhZTiSjwSq6V72qEnCv34dz6FnY0uhpT+yZ//Ao3yMozYu6HwNEmz4sSeOZkSz2Vt&#10;gTrMazTfhpVF5CRFJZO8h3gbIoyPIyKHi0eU1vDuchD5ZR+ePUhjhIk5z8KMJpWQpYoaxOMDKJWM&#10;SCWHae4tEkTNrjmluS7h0gD8E0PwEEanF72wBFrhotl30UI4mBA7KGy2LLWisu4SRicHCaUq6H31&#10;0q7QYmxRacqAe2ykR3e9KNFn/eiTTWlL0e+/XcCdS+cIX2KAdyd2rPVh1+HdSE8OwxRolroH40wg&#10;0Ye7sGKDUQyeFsNavH0o+6NzCER6UVt7TJpRkAj1wWikRWGFdJKvXzzI46vv3yVE35Qqo0t7A22D&#10;l1FbuR9y+RVcqdiD49pKjFjraWlGYE90QKG6AQsr30b4DbFqHrOx5hZd0HuakWUl2KkqNSMViDHw&#10;o1SfYnaAhsjUrbqD61WHpIlTc3k7woFe1HWcYSWyGol6X7ydYRGIjpYeKvIm/Pv/+O8xoKvDkKUe&#10;hjArjucSSlw8hx2mldNQ5YpZdK2KW2iRX4WXhZJMKDGa1eC9NfL5uIaaYYAwzriQr8fzZpSSahai&#10;BQmeo9daDdmbl2MYI9kuL7gxy8abXLUhRs4aJUxlx1S0HlpK5VaWew888X540mxAVsMoIU40uOzU&#10;Nmxb6aRHEgPI5PBkeqSxROP0hBnemJOv7WJNCUrwWfLKXN6Bh0sJPFmIYKSrAVbDIB7cTUF2az/s&#10;5EB7qgsmVmU4OgSN/Q65vJM2Q4yQZ4P7WqG28Dt3ylgl5bhCBelhw9kMLfj85QymmTTRkBzvbMbg&#10;o50R26csEgLf8v+dfbdojbR4sRyF7OxOXjMFiXg4H+0h5VAzpMhhRBU1g7gyx+CQU0UPloqJ6/V1&#10;YnXGiSf3AhhRlqO57QLU2tvI5XWwW9rx2fMpCqtu3J33Yonvmyta0aWsRWLKgiBhUizFoCEqiMFv&#10;YqctjbmRQlMDPRNzkB7amSACsriq+65LI/mN0V7oqA1qFWUSN5vS7SiMiSFEaiYgBRyRNECqymTF&#10;Sqh9bB8FLZkOs7NujFHbyMSyN3kKkhg5RyxhLoabBIskcWJ3PKdgNYqG7oBKdxMThBWzpwX7K05S&#10;wOjxyadziPxqHFKQ1esRk3CZZdZgmyR+xOIi09NOvPuogHcfTuDDJzN4cS+HNy+m8dHjCWnXrI/4&#10;+qtPN7G9+hTSeWY/szrCgOYEHVA0rM1FMDVuxOy8kxDciK72s7i3GpWmUpYSwxgaLmcCGfFwOY7n&#10;90dhMTTig6cZcrEVS0SJNUJ/IUSlHhvG996fw5O7YeynALQ5mKi89ouGQ6wMseH+TWk78O7+KyiO&#10;aTDKhFZHm+Eeo1dkVb6lIHu44sMYYTXF5P7O84I0Obmp+SLEyjhRwr1YcnBy0iTth/v+R9OYJnTr&#10;jA2YXPfCHJNDz2IRy8DrSBnOOFUtk9XCttNGOih4WqgjurD6PA0Fdcnkhh+jYrJ1vEsKrJ2iacjD&#10;BKAW8IiVTuN9cBJVspM2aQ6ytAJqghTj6YJskcTvoaWYnbFKTzNWqQYLC0pJIFncDeSeDt4UT+Il&#10;r1DlOnnjYyUzMpNyLC+yqplZafLTKCtajB8SE5zEoLNZwrnYlmWuYJfmvKzOB6U+y6sXt5G/rXi+&#10;OS5tg/L07ijeuZvGo+Ui7UoYv/+Lt6ioPYfJjBmb97P49OUiXj0YlayWWGf3/moYTx9kaTGYJK9y&#10;SIiBZzEl3tvI0gJFKBhs6O67gc8+XoZWVYXP3pbwlMEuUlmaNbcxz6pxentx+OwOCjIizLieEDeE&#10;y2OncOXWMVafklaCCtjWSN48S0VOOCbq+EXyshpfPUzh45ejeP44CoOzGU8fBfHHv/8Ont1NSAtZ&#10;zy27kc2r0ddXjnR8hJXYSG7sgj08JO0NK9Y9FHNqXKQ8AckWBlbpJrQT0RbW/DDTwvh4DVFqhzEW&#10;0dxaADmxw/acFeOLYam3TJ8i/TE5XEIgUjlb2O4ZAb+MmZ8WSbY4a4N2pYOVEEVokllIHhMrhglB&#10;UqL67R24DE+kEyGKkSyztlQKsoLExvK0GF7xCGgQo0UViqO8UIoQsV5itqDG/KiJxG3Dx09L+P77&#10;y9IGDy8fpKSdKNdnxTr7L/BsNYkffLjG6knhd37wloRfwifvL2FhSuy7k8cHrOIvXi/gp99Z4jmV&#10;hPBhvN7M4vPXM1if9GM6o5XWVvrxh/ewPu2Vdg5ZnjLji5crWGeyFlJKaQ0Ki6UND4gKPgoeIXbE&#10;kkWLaQ2a+2/CxCoTG+7HpjTI0d/mJ1QwsnKdrGaDqRLLq0GYnC30hMOYorXJj5FWpnTIE5pzVJxx&#10;WokclbAjTCdATqxvvgArq9Nqa8IHFDBiamaEn1NaGqT1h61eIiHP4aRt0bFQRijM/GM66Aj/ftKV&#10;j3rGJYJU1EPraYMl3IFuHWmIQq/HUAs94VtHARgtaLAw4cPr9QQ0w7elPQX0vD+xlagsnBXekkqW&#10;2emId0t754RpbD1iwzsKBpenFTOzdgZOAYVaTIu00wDrJHUcJxdMT5uoxphl5I8ofdgDZtPymAOP&#10;F0J4MBfFcs6Ch3MhfOflPN57mMP6hFvamvvzV7P46PkYfvrFI7z3bAr/8Jc/wi9/811yogafvl3G&#10;6Yq9eM6E+OEni/DQ2E8VnbhPLhY7P4vKFrtqiD0K7q35cOAvd2F+0oX7rJL79MJPmSQ/+XQDL+/H&#10;6B8PYoOK9OGch4qbFoN8nYn2IUxEkVXIMGSqh26hBm0D18l3VbCmOlGYoDBiJQzqqxiINqrkRoiN&#10;jgT/holKBd5zgiLSRxh0UxV391xGc/s5VFAw3ag8iCW2V2GGFu5ZXgrm+lJcWvvBSCUcGlej0nAV&#10;dra36IDo0VbBRGhW0o4Zvf0YMtRJS7q7BVwzIUKiK1BfjSQrtLa9AuWVx6Bm0GMUeDby9vqsTxri&#10;IjY3jE5okZo3QqbVM4M0d6AxVTND+wmf5NgcoZRfaKPAMVHJ3n8eZYaKniQxznUIM2suuGgFxDii&#10;2ZwR8wseaasWsTPzy3sZclqJwmUKS3knXq3GWTnT+PhJCa/W03iXcCug8t6UG+/cT+D3f/RUmg3/&#10;i9/5CH5meqlACJtw4h3anvcfjVHhHsHHL6bwAf+/vhjE6xdZvH2UQzGjIeTFpcCJ+Ts6VQXeeZqk&#10;Km+SNnfoaDyPDQZyIWvEJCFOiJmffrGBmaJYXU2N8396HAYztcKTegZAy8YeQZfqNrRsfLEtaC+F&#10;0E2qZaM0UK0bvYTuIXUNNgQVEMJrus5Ke6WX6NvT5Nlf/NYzvNyIIkGIzvrkyBIyo2KhLfK5K6RE&#10;c+tliF029LEeaFgojkAPDEn+n6LIyjbVUdTZ+TNNpS02Bw6nlYgTEZYeRKXnzXom1JhAsA+XMSrm&#10;vVJ/2Eb7peWBsoRrbZLCUAxzzQxAdu36blqUXqgMlajqOIceRbnUBTjsrkKCPCbWQhTTIaKjA9jY&#10;DKGp8zjGCReZCMURbU0xpsBK0YZ31uLYZEVOp3XYmPFIW0a/ey+Pd+lHv/9mnkFlkB4U8Hvfe4IX&#10;Kwm8fZjHhy+KhNMEgoSZl3dj5NW4tEL5I57rlz9/T9pPdnPJhx+9ncf8uA0r0w5yWlKanScWo1yc&#10;MDMxYtAoq/BsnYk3rsIMb2yFlfTlRytYJJ9/8e48qzcgLRnb+bYCwR8YcP2nl3Do6FacWNiLbJC8&#10;FmhDc+8lZLMKagM9jGJOEgXWa35XkdmfmdVLSwpOTLLBaZtW7yXw9NMCJhZsKE068Ox1Qdoj9tMn&#10;ebx9v4TlOTc2Jz1o7b8KHatTbm/Bo40U/IRWEwWShuLHQ6gXe7mqA7RTvjZ02+vgo8f3swpFV6yF&#10;HO6m3zeQY0Xl5hccENuzin+pRQv+h3/3r7Fwr4AuOhGxQozYvFGsnCqWfZB5mCERfkk21Y+A6P6b&#10;1DD6fSjNiQm3cmktP4utWTLxYnmeJwzsQ160WGHNrq9FhGb5/qQPPyXcLeV4Y89K+Ph5SZqb+uXr&#10;efzgzQKeLkdYoSnyZBovWF3PGYD7CwE8XQvjuwyY1VmP0qgR5fXHyZfz+Nln9xEZ1eIeOVgsh/uj&#10;z9cJrzY824zi9eMibITQbG5E8sSTWR2W+bfSmBVi95D1FVYOoc0bHkaCgu+s/hA+/HQWjnwLDvzj&#10;bbAQ5q5X7sWd5+UozBlpkVpQ23BcWmF8g5bu6JF9mGeyvMfvVo9clxaitjjaJYETzPWjnzwbYlLn&#10;p9k+tHVbd2+B3NSCispLmEkaMB1TYW3Jg4cMaoDXaA2RI9luLralGKJjJ0wOeJuh93dDLwbKid2v&#10;qOrFgtFu6hMxcED0YPn42UEG2kgxFCD0iz11Bp0UWtZaJOk8vGk1YmN+2qIejBiaIBajvk2rVd52&#10;BrLckgU5ipAx0b/JN9rd7cjFxdS/QYRI4lkqtUJyCAuTVjagFmF7G2I02JvzbgRpoHMBOT54WMQP&#10;yINPZvz46tWctDbEB4/G8e5GnL9fxHfemcJ3353Fo7kAPiSk3iPnrrK6RcOJXZe9/M76mtOYXQ5i&#10;mVZklVV5tekQTXoNfuOLTbRqyrF1iwwH/UwiChLhW8dIDxmixy9/+hLPV8KkBzNeUlh9+N4M/uHv&#10;fYp//md/iIrIeWgsTbixegG//fsf0F4043rjcaiMN3Dwrw5Ddmk/5sh/aX8fPns1Ae1wBQK2HuSI&#10;TtmoHEE2rpWN6DHWQKOqhNHcLvUbq631GFDR946ZkCMEh9lWsl3bsLDkwNISvT4PsWdtgd7T4xGb&#10;8hqgFQ/9qaJ77dX0vq1oJ183DFdCTpRSUmB6ydVikS0tK3SYYkobaIWSwRed/hkij8nZSiGnxxST&#10;3M6ECFJotegqMOSsQ+XgJUxTb/TzPM3aMsiSDFqUEBRkxoity+bGrZJQ6SUcCVXbPnQeYWJ8lsT8&#10;lLB5d85GyJJjhRA7mdRgil70Rx+t4Tc/38Qf/uSlBLU/+/Qu3t8YxRtCzpev5/D5i0kp0D+mCv7e&#10;m0Vpn9iNcRfVbwC+RA+VsQffYTJMxEYwQ/Ej772AFG2UmKH+/Q8XcanyFDL3LdirrcAoAzo+Jvo8&#10;1bjPz/3dH7/Ei9U0Dml24Dd+/hjvfzAlbU/6u99/in/wB5/getVBXLt5FO/zez97fwPvPclhZkmL&#10;LWvN2G67jHtLYnkiseKNFhFWcYBQKe5P7IAlktg0chMuawfi7g4siY0cQmK3KcI/ffSA9g78YSW+&#10;8+UGYqzuIHkwnNVgfN6KuxRzDhsVtKsbIwyinX5UrBvcR1sT5bV3DlViwNPBo1layFLFn1bBkRSu&#10;TcMXpblCYoLyHba/GKmRGTMi4O1Bl1gth8neP3idSMHCY6JUdp7D3UU39k8Oo0l5E7I0YWcmZZB2&#10;UH5GDzg7bZCWSI/z5EF/F2KeTjiMTczWFgbCI+36NCAvw+ioFx88m8QjetB3KXzePshRXifx3mYG&#10;Xz6fxHtraYlDP30xgXvE+5c05u/Tjtyd8OBD+sZXfK/YuDBob8Ii5fhswoDlpB4pXx88RAO7rhKf&#10;PirizUNC9lqUHtAsbYmt096i2NFKS66PxYbx3TezeMZzf/7uNE5/cIgWagVWbR1irj78vd/8AL9N&#10;dd3RXYtVQuLN2uNU5RE8W4xgilQxR5EnVmsN+Tol6ljMGLEx6USJiVoiZG5MOYhaopNcw4D34u68&#10;E4tFI549SpOqepAqWiCX30FuzAY3fac91EvVOkRfOgJvVINhVTu6VbVUucqvh3XSijiEig5TIDm6&#10;WGl3pJVGxbYpI4R3ZYjIwKTtd9fDXeR1MWARugwbLaU+0oUGikHRceEJ9iJFCBaruIn+AVuiH53K&#10;GojFsm/duQ7ZJMXEAjOrkBjAfMmCMXrMmRkbRsc0CFHWG8Rae+So8bxBWr51jCQ+U1JLvCpW/XSa&#10;xYrcRkywwn7wwRIDmcNXNP7TaS0+eWccy+MWNnoEnz+dpAqeg9gJsb+/Aw8pRH72xQoKVHb50CBq&#10;qo6iV1mOxv6LaOu6Cou1kSZ/HMbP2/B03ivtd5cdJ38yIxdKRszx+iZHNfjgcYFKexI/+WQTJ/7R&#10;PtQUz+G/+t3P8MOPN/HbP3qL737/JYKLfRhk437/2Qy5/estS2dTGmjFHBvC2ndeTuDlWkza+/XR&#10;UoAe2Ic7z07j3qQd4ylWMBM7ymOK9mKVgXyyFkGRQrCv95Y0xDXIwEdYHP4I9YhrCJEIGzw5Aq29&#10;E1cqD6Gq5xxGIm1oJx+LbT019kaoqfSV1mbYo0PoYVV22msxSGsywsA6RuW0UAPQWuuQionqVzBo&#10;t3C7vwx7qs/g2f0sAvTkVvra5KgZClcHZAe2YetsF/7+3/tDyO5N+RCkLy0JZUf+EWsoRCKDzDR6&#10;VSov0W87OcYKEnNFhDjJ6fGLHz8jD3VjhtbAbWzExbJt0CnuIB9RIsPq8fk7yalZfPQ4h8Wcjn7V&#10;D9nlvTiY6ITqVS2mKN3XZ8xYmzAiQRU9P+VEU/tVlP3JaVx1ncDJG/twpvIA4c8OfaaZSlvsgzoI&#10;P7kmFxjGypidXjUAsa3nxpxP2v3x5wzi3n+5C+UdO8j3AarpDH7ry0fk+xJk/1pGbq2C2A58c8WH&#10;kK0Rs8z0u7RVPlMdlqgXJlixS1Sw83kNZksO/Hd/+QfIU1ts3otjlEk9lTdinZW6sejlfQ5LO2s8&#10;WUrh+WqKyR6EgR5+sLeWIsuFs3QUQ1baQbccKsK5hZBtIke7C0NwU/UmMmqoKWxU/g64SXliB2cV&#10;9YvYe91A4TPoapKWlFUGWmBnFQYLIxijbRzW0a4sdWPnoR2YWwgjRYQ1B+lCGIcEhZs5qkZxIQ7Z&#10;9z5YowXw4q6AVtqPZETsLX6bXk5HhduHBFVxMt4nzVbz+bqhozku5c3SyihiKT2nowkh/k14z9pb&#10;JxDzUVYTgpSD5L/QCOxUhmLThG17d0nTKyYoucU+b0rxBIV81U+FKTb6e7QcQoDI8BV92O98/yHu&#10;slqOnjmALRut/FwfCuS3sw/34cqVk5TvBml11HR0mD5ZrHgi9urxS5sg+RIKrM34cG9adDZEpb3n&#10;iptq7DoqI5xSxCRUWGXQAqyScXLpKvlxnDz4mGp9k9Zng43lJtUs03PPUJSM8nxizaeol5BctFM8&#10;DcKobcHCXBjGkRoszngxKC+HZrgKo2zgH36yJvVmKZw10IfkGGZ7hfMj0rDVsBihQYEnjvCUAUpD&#10;LQtqCCP2BgqlQWl6iTnRJa3F5EwTznPDUl+vNtoJDSnCmqaCTnVDyyRQUqRaCPdqvndxLYXkhB7/&#10;/j/+T/jku+9D9uRehhmpprp14V7JBbFxkBApfprohaIfdksn1Wkboule5AkxPnsHAiLLeCNih8nR&#10;YB+K/PzMuAlZQsY0MybFn2MFHbkwgbmMXurYd7paYdTXo5PQ2tJWBjOtglkM5wjLoVdVQaerxlEv&#10;uYSCZOeNo9g5L5c4YutCD8R+r4uiw4PCYlxM/6c9mGK2F6IKrM+68eidADpnruPGnb3Yd2wLk6xD&#10;WmNidcLJJOV1iw0PSA/LRbPU31wi5+WiI/TOY9K23nNFHZKEyyIbdZ0CcJQVYNfUUwFrGDwr7lHw&#10;Pbk/hoibyjiqRCltwOZiFN95s4y4Q45sRC1t6fZ03ocPXuR5rgFWowkDFEWt2puw0PePiYVJ1vwY&#10;DrZJ3jNCChHLxQbTCmmHZguvU/TraimmzKFODDDQBiJeOKNAgqIsTSVtp+URdqpItOwnF2tSrOwU&#10;FbVBjjZNJcpbj6HDWAmZ6M0pjeqlY5SEnmX2zo+beeG8CAbGS87wk5yDjlaKobzU2/OKnLKx6KMa&#10;6+KNdkE5fE1aLk+oWbH/jIPS2mUhbI4N8z0dsJnr4DA1SLteXb99mLBqQczdD4++AYPKG1ArbkND&#10;22AgFF64fBQ7ju6B2HFDzBeVXdqLCG3TcXu9tL2ZEDBiS9CNRfrAYAtWZ23kdz+RRYlNet+Ll05I&#10;oy9E787KDHmfsCYeI4ZoGd5dTeD5Mr3uZgITbJgIfW0yO4yX7xRgNIl5O1TVYr5Mziot9R7wDuIp&#10;OXhj0Y+IX45pWgrB4Y/mIxSAc3h+N0vFrpEWJdNrqjEir6AeccFBoWejt1UEW9FrqWXVDSNJFDGF&#10;u5GfscJGfyq2VrETAXvsVZIHbbXc4rVooHGSGqhdRqdoY8Rs+7wSBd6jN94PjbsZ2UmLJLb6PORf&#10;xuYZffut7kvoc9VD7e3EULARslE2kFjPPkEuLdLOpOMK+ir6tKxKeuQUI7GP0c6IHqKNCR9Vaxwf&#10;PSrh7UZC2kVDLLbxeJZmezOGx6sRvLMeQ4hKzSE2qGUiuHmDGVZK1NsHi7ZSWj1ldkrP84nqGOTn&#10;GwnjDBh/im5C8fB973IfjsTasLenDNqhm9jSchG7zx/G1r3bpCEmo5T4k9NGiFEbc/Sn4poGh5sg&#10;e1iDnX95DP29DXjMintEHhKz5x7eC0qjB1amyJ0UcI9XQsiGB5DPqKgitQgyOad4f2LrlNm82OKU&#10;wSYK5NN2FEkZ7zxIIx1gtY3qKIRaCOFqPFgJ4O5siJU5hUcbVMPOLtypOQO9rp5wbpBmATQPXUWb&#10;qRoN8qtQiq7BxKC0xbboKLAEuqhqqV/GGGzSi5EoJDZncLNNk7MmGKgfBCKKHS3F4zohnsQTpSZ9&#10;BdVxE5SEYzf1ilhk2p4egS3VBgv1zO3+85CJ56Ji96c8vZMY3BzlzVtMVShShOhZYVYeYm/xEtVi&#10;LqBgNTgIufRxFA5iWxWPrwuPWbXLy04UKaaeUMA83AjDRlM9RjgppPTk2D4Y9NXSc9EnDwPwElZG&#10;CclCeYbIyQbNTemBeoAZLIahmBlkJ6H58PwwTl05LO2McfAflmPbwe2w25vhFROggv0UKWEiCpOQ&#10;XC/tpbNZi+3LF7Hzy5uSkp9m0MyWOsxOmvDs3ihyRJ/lSS+yVJRJih0xEn91IUghqMa9ZY+09ZqY&#10;erlIZT9L3ZAI6ymabLReFCJM8AlaruNMmqebYcK4HRti4rKYSBVTY51WSaWshlFdyYD7EWQAI2P0&#10;+dQM/aSdIWMDgzgMNZPWRDoZcDTDzWJRsZ2EInaQhvxsfyfRQ8uAelndSgpXZ5Liiu1qZuULnrVS&#10;afvndMiTt43pPul3w4Fm7L9+GipbH4YctZDlGTyvs4VBJJFHyI9zJszMWqVHQ+K5oFN9E7cDx9HQ&#10;cJw2YQ3v07wLPhLeLU1PKbbqzPOGH5IvlifF/msKHNBXYcfu7eQ92gFehM3Km+qtQ4BKOkSlnSIy&#10;TKeN2PvXe9Cruwa1sgoFId2tXTAxiRZZUWL9QPVIGZJUvfsP7cGePdtZ7a3Qqm6zIVXYnHbj7b0k&#10;fvH9B/j4cQZHvA3SJn5LbOxCSQuTg+LDQREx7WBQ6GkTWsxP+6Q1GQOE8GCoFY+ZfKMhBXJsTLFz&#10;8xRV5H0KtnOnDuDUhSNMZDXv04rvvZ0kPxupwoepB85gnA0tdq5aIR8PDt6gqPMi7hlE5+AlFJms&#10;D94pwkWP76aDuNNwDMdubMfthhOEXQoe3r8r0Itu9S1pw14bVXGqoEeYn7OxLaO0UOEcY0EUs2f7&#10;4UgNSs9XzbSPGraJJSVnpXbiavMNHBu+iUF7O47lu7Fjrg81/ZfRPniLQeUJxXZaYl0FMWCrQCGS&#10;of/TjVTjNTk0HxrGj98u4ftvl/Hh0xLmxSqm/FKxee86rYidAueHH84QNhuwOmPBZfcpVFWdJ/w5&#10;UGD1J1NK7KXJFsvHiY5uJ6swwouay7vQ0X5RWpg5wATKs2FD/kZUO48jGuiAnUIgN6ZEZ+dF9Lyu&#10;QJqoIPZoj3gI+a529A+Uw2qoh8/WhoS3m1UlR0/HBRRYuVE2WoIJOkkYdPNcQqkH3L1YyNmkxUSE&#10;aCllbViaoQ+lgMoySXNEqBQbeIKIlKGpf/JoFKtEmrEktUXWiTXankSAgS9opdGEYxQuYk/b1s4z&#10;RAut1KlS81/dkPg/HTXg0B9XoLnrDBX8QWhcjVBG21mJdBbUJ5Zgj/RsNU4ONZNKBKcG2e4m2pnQ&#10;qBIWwm6rXIz5MkAX60KOSW6i/en3NWPsrh8n6Wdbe+l5ec1bPjvDc/XiwImDkDOxlx9MQraw6YWC&#10;xtbJD1h89KlicLWnC5tzQTxZjmGFVfuDtzPS88k//eXnFA1BRCg+NqeolCc0GCWBF9iIk4SoCUJ5&#10;wF+PpTnyHRtbR3HzYC2DexQwX335ADFKcKWmFuUVh2FWVmKIsHu2bi/kPVdxfykobYOdz2j4k41P&#10;DnMRngVvJghPIuh5Nv5kwYogEUJtrsKgsYKKuhoDQzcQ5E33rd3Cpc695D5eC6szGVKhFNUhQIFV&#10;IB+GmNUrYybEff2YGSUisRLFg4JcSofXVLjiqY9DXycFy0jxtsYkLTExkkwoBz8bdHXTw8vhIKIM&#10;D9wikhmh7L2Ah4TwKIWVy9kpreuUDA9heTECH3nZTKrac3Ab/aiGarYDBga1o+calPZq2MM9mLkb&#10;gm+MylYMos+NYJ0uxEthZ0rx/4RXX35Y2olZzSR35lVS1ZpyndKGDgp/A7Y0Hse+Qidud1zCzLQT&#10;/+2//KeQ2cmJYiF/d7iZ8t2GjsaT2Fjy4uNnY/jgSQkPFkPSCuDvPRhHff0Z6bHYHAl7Y96Dd5+k&#10;aGMGEY/2UmD1Iy0e3lIAhAgrWgNxvtAlTTNosVxCiALBT7UmYP6T92awQBi8+IOTmJ4SpvoOxUqb&#10;tDi1WIXFR1ujUVWjQE4UI/vEyMEMb8xPkfWI3rPue2UIk1NdFBheWoQMOdFkoeCieJArm2AXq7Qw&#10;OB4nxZpY24EedoZeeIyoIfp0I6yIMBsxSUWbuqtkNQ7DzYAsjjkxQ/5dofov0EuL/XgyhNHF2Qg8&#10;riZJyBWIYnGiy8yUEX0DN1AkZAsKyjJBzORAN/2vuO4x+mc1xY+Z9kvJe/MR3QyEY7WnBbZkj7QM&#10;e2naguiMFh4qcLFpgngsZ+URKYrR9hYEC2JGBB1IkUo5O4jSmlsafXh4oAKNinLoE3QIS7R+iz3Y&#10;NzsAvb8f0wsxyJKRAbTLz8JOjhHLv4ptw0Rwl6YsWJm2SpvHf/52Ac/XglikOv7s3XksiGmAPPnG&#10;Kg0/4VhksBgrWyTxB8SaC/Sk+6NiD3N+6Z0T0mYFff1lrOIByK7IsPUv92FQcR2Hpjux7V/vxPG9&#10;OymylKhfKWcVNBPmCNvuYQwNVEGvrIVGfU3ajkXshqUYrMTIYBlWKZKShK0oz+nQ1NHfUnQl+jE6&#10;aqBX1qOm5iK27ZTBaWyDw9CCiYIDNkON9PRELMY1ykZ+fi+CoyP7ITu5HVrjbUxQ1Qpr9IDWzGqv&#10;hWLkjrSLZISaY8uebUQpByobL5BPjRCrfId8rVhdtki9VKVxB5W5BVdp2cQWp3MFYVm6YKfeCAhI&#10;pQD08nrF1EozE9/kYDtRQKZnhF9tRZfqprQNWZbK150Se6sPQJ3oQO3QZQQyg5h5Epe6Ew2hHkyK&#10;LcvHVdiyW4aT54+hmQk8qKnC3/mj38LFpuO0NBQ8eWbGOPE7QL4Ro/Lj/OA79+I04DX45N1xaW+5&#10;bHRA2nj+8zfz+OCdUehtdZT8KrxzPyk1iKgCJe2H2I4szorawS/c+vYGTp/fC9ULZqqrk6b4ArbM&#10;tWDfWDcu1e1HS/IK+jW3cer0Lmz5S3rTf7ALNypP4bTjCGTzfdiy3I/t/80e7Fzox/nThyX+vv8w&#10;gt/6/AFyrCSPGEXA7z7zZ4doKbqhIxSLcUhuVzNVsNirTgiIXtTVlmFk+A4KFCNqBnZ12kQbVYN7&#10;6x5pQPixoeNIkxqCrLRRCqqRqXJC6wCuZM5gbcmFK2UHsP/vXCJUBxEyN8HoGMDV6vPwsYozpIa7&#10;Sx7EguRtvxr11ABjbHCDoQpKXofe145QjjAc5bWy2kXHQj6igMfaLq2tJLb8FE9n3IRVK7VFhBQk&#10;4NcnIFh0UsybWeFd0Mc6kWCR+VjJNnMz/HyfeL+Yt7u/7hT6TA3oNTSyolk4BfrUR5spuIO9GKcQ&#10;CdGz3S+5EKKYKQqVycyeYiMojXcwM0dlOTogqeUYRcUcDXI2KXZeNuH5ZgnKgduE2G5peKfoaNjl&#10;qcGztaSkKve9vsFG7sW2+X42tByKcDXqHl6G08qLmBfDGvmTCm7XJ+f4mgEVmwguDGBbuJZJ0IGy&#10;H53HbkKMrPoYvvrqGZ6vR/DeswyebgQJgUak4hQ7tBYBN8XeuAJ7Zzux33ocWxbasWW1DSettVgl&#10;5C+N2ai8FfTQrGBbLcT2pXFaqY7mW5h+SqjTNknjd1cXXbyfa0xy2gfC4KXpA9g7eBy2QgNMxh7I&#10;dsikHbtKRKcN+nQx2M7tG8TSCq9HTBSj6BwmlXgZ7LahCqnDQO9vo80RA9x00l5xq4/S0qyAO/IL&#10;cI8q4BAUNkb1y6IITevgpyUyJQnZkXYoqC166Hl18gY8XA5iKNhEf9sNHxXynvIj/FsjDLEOKFxt&#10;kIk1ckW3k4lBzNFTOlmBRQYpke/DaOHrrrNnD5N49CAizVIbFUu1RYag0t9EgpAY4UlD5GW7uxkZ&#10;VsJYnIaY5xNr+r/7YhRZNphYd9eja0CAkLP/B9XYtk8GsXO/L6gkFO/F7n9xFIf+/CKD2IoD36uU&#10;Kmz3OAO90IsdTxgUVtuZp8P8fxu2/3dHcK3iIn7vh8+kMbyKvsuYTLASTDXk80FpzxqztobJ2YvD&#10;xkrsnBUzAHpwKNNDhatCzCsnpBrpXY2EtSFEmfmlAgUVlWielJLPKGhLVHh8zydt1JvPDkljeUMM&#10;0u26Q1Co6mhXuhGOdUvPoJs6LmJfshMKfmcqaYGXtsfh6IaR3Olme1jD/bjWdFRSu2Jr7bV7Kd53&#10;H4ysXNHJH6DqLc47YWNyiaD2WqvgFQtwsp0DJWoFQrDYHkXpaYAm2skY9NOX90hL9qnp5bec3IUd&#10;Yk/ck9sgt1bjT//Jn0BWmrCRR3iDxPBIfBg2Uz1ClNm5vOjI7pe6x3KU+QvzbkJyUhpVaCaGi+GX&#10;RTbmZNEIk7URe5Q3sUCsF2vve51NkpiaJawHKc+z5EsXb/Lhght7/vg4lLpaDPSWMYGYVf9qK3b8&#10;o/3Y8pPTrFBWp1Sh3fxJTl76ejdIsQztlisHpGmD0laghPaW5ir8+S+/xN6/PI+dh7eR1/zSuCnx&#10;IMFLEz4xZpb6iMXTpz0Lw7RTRqwtOiWfHM/1IyxtrT2CFf4uyt89WQ9JUzgON91kko8gk1My8Gxs&#10;RzO9u1HaN0eIuKBPjtWlEIVVKzp7b6Cq/gR6Oy9BVrULRtq6oI82xduONKFVzNdpMVRA425CmBwb&#10;n9BjiIKunffuoErWUNB5wwoMiSUMRAcE/W+IyDDgJHeOyhGmbVIF2qClrfEzsHoWlZ8oY9Dfgj80&#10;gD2HD2Lrshw7l4fQp2uFPjSCP/6zP4Zsumhn5pEHecISYSHPYKxMkyPCfQxeA4ZVFTT7WqlHZXbZ&#10;jWi6n4LJgkJML/UD+5m1RTGXI6WgqLJK6jDELJqkaouS87zORmiVFdLQGPP9bumcdipjL/nFweDv&#10;OLpd2kpbtihnEHulRaJ3H9qGHXu3fb21pxRU/twqwwH+/Rg93pZ5OTbF9AlW8I7GozhM9b5/qhuz&#10;hMB1KleTpgGPaMcWyUHTBQ2mKX4ySR1yVNEGVpTYLXp5xofpkgFTbDgx0j9FESP1Gk1Y4LN0IhIa&#10;hJOVGKIQE3NdPITr58+KRIIeOCgGtWbhy20YUVdjac1HpOrA4Eil9PccBdMs+dfvG0GEVT9ka8bJ&#10;m4eg8QyhsvM05ORz0ekwLObTiB2yRoegp9XxsM2c5F9PaQRiumiS3GzJU3yO8xonLdAQ7lX05M0j&#10;FJTRQRzsvorazjZpErZIyAr5DfzF/52VOmhRU2bXQedqkeDTz5uLeQfQ2nVWUpviCc3cDLOZnFAU&#10;EJUmJJWo7IwNSNEWeD1iclItPVmX1DBxCiqjsU6CqzyrvUBCF+sHKmw10hQEpbYCuy4dhuzaHhz9&#10;6iYyISV+9OFdnLxwGFtfXmdgW9honSi/cISwKyC4B7t+cQF73rbhyOF9rNQ+bD27R+rKk7m2QXZp&#10;F2SXd+PoXx3BO+tR6IfbsJPUUFlzAk4KB9H16fG3YNeCHC29NymkBtjoasTHqTxZSWnSy/17QTwU&#10;AwCoBZYXnJjNO1CMqiD2n00xUYyWZnpnK4oFEwVQC27cOMBrbEcX0SlFBXuz6iSOXzkkrYloowAy&#10;2Rthsw8xMRgcJlSYFufwuT2wZ7SSsg2KoaO0Y04GtljQoVCySFVpCHVATTo0EnK1tGJdI02wst3F&#10;jh9HLazeeDcMTBq1Q46T1Vex7fQ+bG+6gFH61+3lR6Hx9uFP//EfQRbjjRnoUcW/Av3XQskGF//o&#10;MTVj91/vh58wtTzll6YjTNKwj9LMx/wjDHIv4jTPAX6RNdBMSHJJ81NFhoVFD1FJywRphMvWzoZo&#10;QvfgDVjNHbiibZGqb8ssg/P8HA5NEQo9rQwWK3W5A+dPHaOyrsf3P9/g+1iV71/AtudVOP+j0xQl&#10;Fhx8rxJbaZNeb+YxM6qHyzyCnT8qw97oLhwv7MMZ6xFsv1eLC58fwdWbh1FWsRMpvxKyfVtx+o9P&#10;SJsibe08SZFnRiJGu0HaCY8OSiMwJuhXxeaIYn/4VJT6YMIgLcvTP1gDu7WPXNmDIfk1XC87iqOn&#10;eL7yg7QU4gF8PQb7KyQOFvsX5ERvk18FjbkVlqwctnQfTEQ+sSyQJdmHW92n0dhzHuEpNW2YAnpC&#10;shhJKPxqiElkI/K0am7gOz98CiOT4uDRg9CGm3Ct7wSs5Piv94vvwf6lEezm/RhJl1FSX0N/Hf7k&#10;L/4+ZB9/8b60ajbwv0id9unQkLRE3GzOjslpOyxUaW6a7hQzV2xUO5m3YHrMi0JUDZ2yHqNxJaGp&#10;UVr+1WqqYkMNoJg20lZ0SUrabG+BndAV9DNAhIitYg4qLcqed4/iACvvyrVTVNUeXmg3tmv2UxCd&#10;xs42eq3Te/m+XpwoO4htA9dxuXhM2rkpQI+41V6BqbwWPmMzlIpGfPCkANnh7dixOIiK37iCPdpb&#10;OFW6AtlMH+5RELmYVEGq0PCCnp50B/T6Zhw5tZ/qtQcJ/t7tJCIRWWyBdloaFey8X2E5hL0pZs1o&#10;FKt3szJ9rCyzpQtyVTV2nDqEQtYuXXuWarWz+SRaf3hdGoEYLSngDA9gWN+EEJHKz0qN0bo4coO4&#10;w8pK0TWEeRiIghFWmXgIL9bZz4gtPRmgYWoURaSTUKySEiExoYWrOIItB3ZiV9tlaZ/WnUuD2KTP&#10;Fhsb5lZd1Blbkaa1+vN/SvgNONXIJUwUQx4GTk0zHcfqXJjqV42osxNz0zakmS0CfsT+5zMFF1YX&#10;0sx+BXmRaoxqMkKzvTLlwVjBTGUs5tXQsPuo4NwtaGg5Ahfh6ODVE6hUXcH1a2exnxJ/MqfDVtqC&#10;3fSjF2rOMvNaUXXnOu1HLbb/4hR2/bwM528dxmUNoVpseL9ACP2DM9L+rbKrhxGgenSZBnA224cI&#10;1aZi8BZi9m48uBfGher9OPsO30uVPUoPuD5rlUYpin13tvDmB8UjPQZ+nMnXM3Qd8/MOJiHtSYGi&#10;j5C9NBeQKjWbMpF33TBTufpSwxhU3ebfO3GRkG/SNaKVAqm65TJqmi6hrukk/f0gtPpG5DJWBncA&#10;o0kzQmkl/BNiC+wheKg7Umm5NPE5MUvNQTtkT3ZR6Q5Jy8gOUZSZKN7MFEn+CUL0+ABGqJjFcBcr&#10;RasvbYYl14MTvCdLqo/W0SAp6ak5K1zkcbm7HX/0Z7+EzOvqx1/9sz+F196OV4/GeSNaPBCLKpJ3&#10;5il8xA5PqfAgg+nAbMaAu8sJZrhYf3cEyaCK0EletXcgQzGVJPxoLW3Qa9voF0n++nqYzYTgUCve&#10;ezpDUWKhYGKAjhICf3D1axhhhe7v3gvZ3RocoyTfFtiPlvYTrPAmOJ39KKs9hrNVR/CLHz/F3/+9&#10;T7H7H+3GFiftVHCIJt6O/b97DusLdjx5EEbA0495BuFwqg0G+riT/+Q4G/sMRgZuYfvpgwjY26gJ&#10;jNI+cSlvP6zWFlhZLXp3HS1II5SueqzNRKh42wijcsyOkuvofW3GTgwP1KKrv5zWqRFGHTWCpx5n&#10;EkcIwfswMHAZCUE5tHeK4VvScJ1ixoH8GNU2LZ6J9sdDwROlR1VROIqlZcVCHDq+FgtHKmkjczNG&#10;GNLdqB8sx+17F9FiqcKltjNoN1VIGxO1KK9hmLCsibXDqumGK0z9klXh4cNRFGcM0IR6UT1SJ3VB&#10;ygSX2sVOjWkbvCRjF5Wf2Og+H9NhdTokjSsSDTXBxpij30xQ9bY3nCX3fD3zPO7uxXiCGekZRCxK&#10;UcSqNKma4Pf2IOTsZuN0whFqQf97NdgX24Otqn049+cURFS0J//sFKqCp2EmPF7Q7YXT0gQ7g/nm&#10;QRKvH6eQjQ2hx1NBCN6PH3ywjPkcESXDhhluwJEfV+H6zbNSP/HjVT8S5PaAS4m95adQjA1TCRtx&#10;IrWDPrGJlk1FUdePfRPdOEmO85mapCEoBkcdYhEtLFSgYkD5EtHIRcE4y6zXU91G6Xt1uhby31W0&#10;qe5Aoa/C4FAlGqvOQs+AHDyxBYPqWthKjej5uB73VyNYEMu1J+nTS0G4fEOw+Iek9SV6qXgNgS5Y&#10;CdXmYBs85FAtxaPYCTPC67PTt/cZenD+2hlUBa6gw1CFK+2n4SJi2ihI3UUVdtWck1Tu4ycZQvMg&#10;krRZXiJImjqoafAKnCkdA02KEfZDbP8xRx+aiSgQowzfmA/DZ+/CF5+u05rYsDLpxlzBg4VxN+IB&#10;BdIJnTSKwOsQg5/7sTTuxziz0MgKjTODYmKEW6IX0cQAPW8vnOSj3Ybd0ATqsH29A3vPHsHZz07C&#10;QXj2ikFttD5WbTWeLkaxu+wkfDyHg7witul+vTGKJdqMB2sBfOe9OdybdRPu+7FlrY8VuZfVOYgR&#10;+W0Mtt9BNqnA+rQLYd5TKa1CJDqMAiEqldAQhnX8KcY99SDsIspEh+Alb8kVNzFoqJYeBgxS6Ink&#10;XCQF2Yk+Ymqimo3bQltn8lGZ8ueuPz1BFd+CUbqA42W70TJUhsqqMgrHEdqkOCJBJRHJjzfPF7G2&#10;Ngp/WMyOG0aAPlVBFfv/Y+y/gyNfsvNQEO299957NICG977gqlDee++rUFWogvcejfbe3NvXm5l7&#10;7xiOox1KJDXkEymSK3H4OFxJXEmrPzbireJpdyOe4i3Jb7/MnssZziN3tyMqgAYKVb/KPOcz+cs8&#10;J0TtYaaYtFI4RZi9q49TsBNej9Lynbh6FFuyh2ShjjLFGZQoiAwcRwHPgWmDPDBlYTAY6TROnDuC&#10;GnMx9k9Rw8y45UKO3dOPd9/cQdHYvBXjC2YkGEEBe6O8y5CMcXIJD1OTbjxayWFxOioPAYuJbWy5&#10;AtHwL8foExAmTlFb9JVyZ1+AkSnUclPjOZz9yRFmQiUU2quIEGJ2vb6MnX+xHdvOH8CG/7gJG//w&#10;MMITGnz+YgoLg2Yk/R048oNj2Ph7R7Bh5iZ2HN9KaG7H3IQFLxci8uTA4T87iCOXN2JDy0kZsT43&#10;BZi7l4GmxWZx3J/oIPYHjwyq6LVNcpH94KF9CNO2eMOtnGgHjh/cTkg1yU4XIV+b3HDW1nNFBpg/&#10;2ERfWENIrIfaWIHuvhvY99U2aAi5HZobCPtbsXloK8KkoaItRbAZ67H1aQNePohhdtKLUVLT2ITo&#10;H+fAyHQYuSw/V96OKLNNrP2KehI6P+GegtNDRSwa/IodDkbyd5Fo4kS/Xtp2Hr5h2imKK3H0v1sc&#10;r+T16zjpDuoHcYZY3BnqoH3aOd4FJ320wd8kd1+4Qv34kz/7XRTdng0iyoudmbET3qywkQNF1Q+x&#10;zJfjEydG7FRnBqzORDE+xJ+n9Vha9GA4Y0DQ1oo+xVXoqAajfsrqcBdiFEhuRnlTPVVeqgkLUybs&#10;G2nG1iPbsen0Tuz4s/3Yrt5NQVQumxZtGmvDgSNbMcQPJlZs9qTqceh7O7Fl+waojHXylpaLkn9x&#10;1IQDf3UE9+Y8ct/RumdnUPTyMHbu3yFL2ZV84wytx1W88yRFS1Yv+6IHOXgVNRcRYaQf+D8dYrD2&#10;EHnshNhWTI745aJLghbNSG5dnHTKAiZd3Vdpd7ww2Osg2pquW1eE7h5mqrMGLnL26cunOJinsGmK&#10;1ul7l5GnQ9g7T+9OS5fmhD5/Zwkz81EEB/qRGbTSMjEzKeQcASZARpy218BO7tQx0NM5Lzz+HrmO&#10;nJt2wJLtRnH7OWgDdYiN62ESd6YG2tETqIXCVY1S/WVkxy3odVejrfMW1u0pQjbYAdeAaAXajqGY&#10;ER0GWkPRpGCWHCLu2A+RC8bo/bJUsAOU+qNUW3eEcDA24P5SAbfvjVPRWWnUU1iZjTOLorIiyXTa&#10;Qu+qwkjeT05xYYxBMDZggJmqMU3MzyRUFFWd6HeKpgmNmJqjDwwrUPRYiKVGGfVhezPGqRRvjxiw&#10;+/UWbP6rgyhbOk3YVOH1Q0IwTfrR3zsmV3iijMz1R9Zh/VwT1TAD5ie7YCdXehwUD54GPF4J01bp&#10;aPK7cOFbxzA7pZflgyIUHKIWhNlKoRRi9lJcLAybkEoqkSL3TQ7psbwYoYUpJf3QwpA6NMxYg7EU&#10;RQeKsD2wHyc+OoPDv38Cp47tlmghimUlxG4J2rzp5UEMTgaRm/UgNe5AOuukWCJd8PcNfdfg8dKH&#10;hjs4+Q6EmcHWWLPsJpmi1VpZCTITuyXvqn01WCIdis3kA7x2P4NtiBYunlGTR3mtOVHJ5Zbco2QM&#10;U5lneqH1NSDFhDtRTRSbydrl2dGHD9Kys4TYyDzADzjPyRKrMbMLIXzzGy9w++kCZu9MIT+WwAUK&#10;lBumblxU9cMY80PhIJ+6NFihrfn2h2so8MVHkoS+93eht/UWYVGDo/9iP57ci8t11q3/cgd2f3ke&#10;OkU17sz6McYJ8xLKxP5bca4mQLW44XYdtvzrPbJMm59ZcmeSAxVtQ0PtUTxdCTHT9JgdsRAJrHJw&#10;xXaaAXK9gajRo7kJB1+vQGElNmqPDuoxTEswXhB9Yjvk7gsPPfTyqBUDFHuCMkThkrtLPnQqb+LQ&#10;sV1IJnW0NhYKMyN2R6pQ23QOitYyrD+6lZPcgW09hEk6AI+5Tt6V8nKsptfyWH09hpnZLBaWslha&#10;ztC/++k11fyMboyMUQ0nHDAH+uCKtdHGdCE+bYaetqWffC5W7ER1tXyoV5aoUxlvQCNOmJvKObG9&#10;FFXN8Ax0yRvtPaoSQrtGHroSXtdNHh6e8uBiSw2KPn+1iC9eL5DgW5BJ9dHvXYWZkRl1NiI1GkJ/&#10;KoSGaBgbLpZi48Wb2Fdei+2lt4RoxparN9GfjOBkfT1ON9ciP5nCSEjHwddictgpSdxlYEae24aN&#10;39iLxpFruPHwCDa+f50Zyiilia6qOEO/eZMQr8EYoVHZexXWfA3UQ/VY/7N1OH/zGEyaW3jxICF3&#10;5d9fjmLdoa3YOCkOUrWT59W4N+9HdogIM63BYLBX3uAfJweL+7tBVzPW/3gftk/vgF/bjDyD1e9V&#10;MLhacXvZgykKlxzRxM/JFvu0VldFkHkxP+VGl6sKQULiwAA95wDhM9+L4xf34dyJE1id9cKq5nVn&#10;guTwEGaXorj/bA7rjq+T69TpnAOxBMXldBwDY1E4Y6K6mhpOeuUYJ85M2MyPuCgolZzgt+vudmae&#10;b7QXa0vk6AUvKurP4XvfuYdQvJ8qVyl77ojSPDpPDRZWfPTApLxCH6bHXbjcWYU9TU3Y3UTkG0mb&#10;sDTnl3tgRYPaDx4UpIn2uBVwTg2j3ufFtgtv25QUnbyEjaKL4xVR+vQmH29Lx4omAKJO8MZrFfJ5&#10;QiUXMg54rB2Ie4Ty7MP++23Y/O+3yona9OkVrP/GSez6vBobJskBkW1y01vQ1YrUkEZy4igFnD+v&#10;xJ7/sJP+rxffeneak+fD9q+uYetMH7aWHILSUIMNjoNyN9/uv9gN92wn/I4m2YRojJw/VmBwjRsw&#10;OhVEINGPfEKLzoYz8Lk6OVEq+ClEErI4iYm/0yE20ItpCjOft5M2QUee4jV52zBBqxNP96LXVipr&#10;PnjcbajXXkSemeIIdkqkGCKCTd4eRZR+3hE0Y2g2g+HJLGZXRnH3yQKhXo9wTEcr1CjVeMDfS2g2&#10;4MNnQ3QHHWhRXUVsWkdudyHOzx0d1cLPgNpwaBN2+G/BFe9CZlxL0dmLEC2Q2Femt1WSX6twuKYM&#10;Bxuq5NiLmvtFzrSoW6+V6vXZYkweC0xG+6CMBlBhtuJEeRM2X+HEXbj1DwWe5ePnBaC/foh6tW+L&#10;GRNG1uaQj5vJuxkUIka0t1xEX/dFyUsbZsmDs5yMn2fq4Qt7MTTeL3fw22NNsNBDeuPNVKvt2JFr&#10;xYYfn8banA8fPMxijM879i+PY/PBjVhZdEmFPEjjbbXWID9rJGwrZC8bp6OWfroLaT4/QYWYn+AA&#10;kb/6taWYZLBMDJEHKZDEJrchRr4ofOV1N8vDYAUqW79dQbRqwYcfPCB6eCgig3Ba6hlEt1B0cRf6&#10;jTWIUJwYAjWYmgqhT9WKbdcPYfnOKMWWEysPJjAxn8e9BwvITWThSnphcpATU3a4KZqmx1xw0wOL&#10;BvYWKu3xJS/s9KtpTpbY4hKiHfNQIPkznYgRifwMwIjY+J0Xq38apKgXEmI5l87Dzv8faGnE7MsX&#10;2Eu03CcmdUAWLLZR6Vn4AfW4vyL6lvugJ1fWev2crJKfF3X+RXHnXzxEoeKvH7/4/+Gr1/maaRg7&#10;btIm9csFjd4mqsbmy2+X+356AFv2b8GG41tgtZUhHemQ91eD4qZ7qBU2mnOtoxJufuBuwrHIhLlZ&#10;K31nMzTkfFHPye9vQSDbxu874aEaTkfFQWgXX6uPWa+AqusabVkHLM5KeGOtcJLLUyka+WgT9Hxt&#10;vb6BA9wqC2vFCXszQwYUxoywmqs5sbQ8eSc52QkXaamj9wZU2jJYPVU4+tU+SR1Ovp+NqvrqlZMY&#10;m6UzWE1iiVn56s193Hk8j7V7M1S/YcyujmGcE5wei9HLi4UJCjVTLdTWZimgfAMaCcfedA9S2T5k&#10;Z2i1OGER0fQgzEnMUW/4GuG012N+3AwLOdQd06PP3gulqx+766qxo7ISe1uasLexAbvra+lTCb8G&#10;Woa5Sb/coCy2YIrTXUPjCewurcLmSzd+PmHi8fMK0v/MQ2SsqBV/qrEK+4uvSThwObt4cYRUCpdd&#10;h3fhaulx7PjBERz/4xPYN9iGopuHME7IE82AGtpOQmcvRSyjlD7OTM8cJuyIJnyiAorDVotQtgut&#10;PWfgFR8u3Qazoxoae5XcPhqjGBpLG+VuQatsutABh6NKlr9TOcoRjbfD6a+Dh9zppWZwEYZ9HqWs&#10;kJrK98FJte4wUZ0XnIgk9MjQ1hUd3on4SyXC3g70pG/h4B8cRGn5USpmnTyR9vz5Eop2bsLQXBoL&#10;a8NYvDONu/emsEKhND6RwOuns+S/MdT2cFLmElieiUGvq0fEp0FTZwXyhYhcrHC6lfjos3twB0gJ&#10;WRVstChRBqzoNyCaJ4US3egzK6ljSrC/oR7bK8vwv/z3/47U0gIztYGwW489nFBlUIeitYUo/LQX&#10;YytZ7LhwnuLBzYjNIJbSY20+Ae/UGDaef9tG7Fcfb9tzvn2I0uxfl2cXRf83n7+MK930UHZyddbF&#10;aGtDY+1BtNaeQMQtSutoMUgJv+mjUtzkIF0v3YWQqHlgugVftBUaLU23tZoTRMM9yEzkBD26G0WI&#10;MJmMdWBxxMjsKadNqIePxj7srGU009/FOxGlXdGYS+ELNsm7JiYafqNoMEjR1N56GX53O4PAAAUz&#10;0GBtwCPCZUf3FTx+PEIY7oGZXB3wdOEkJ3rXq4vYeHoDsgUN9i0pYSCP9VGtesiL/aIo5ogZWqcO&#10;L56tYuHhJBYfjmHtySwW16YwM5ehSg9icCmPickY7lAdR2n17MFWRIiK7oASpZWniSJKeeItQt4e&#10;o8AbH6Zqp0dO094N0maVt1Zgy/lrslWM+Le3tha7a0Wv1TrZF25/Qw32NdbgILNW1IIo+tm//zeY&#10;W1rGznMUPpyMTWevYfOFEmw6Vyy7Qv0tX6To2EVy6K9C7y9qxf9TzXJErfxNV2/h3tP7FEC8WBrx&#10;qWkPIhRhw4Q8X1TwJu3NcDM/gBINLWfw7GEM2UwfzLZqaC0ltBcXEUn1oPTJWXmEv7HxBALJFtyh&#10;an3/cRYfPM9jRVRJGeyiUNFhIKeQpwfajdcI03WwBKplcyLRLkwsnsciargJm2ODNthsdehmACms&#10;ogfMAVQ0nUWfulSWgotHxKl6I260X6Mr6JObB9LTtHdzQXR8ch02Qn9QlMOL6DE0NUDVHSWfEm5H&#10;vFThXqwQcqcXM7INdl37Lbz/+gHh1UuxRIrjGAT5mQZFUUv6T/9grzz9JjYiWOiJLaZqDFLlR5Od&#10;zFYFDpVwHjgv4p/oB7e9vEL2f/u6Lad4iO9Ft6kDtaQsBnjRtvM3OGnn8D/+9u+x+dR1Wbz/XFUj&#10;HnzwTU6cyMi34uhXs/Trxy+LpV9+yC4QDI4mJwdQ10C+8+BQ8Tkqzh54/G2cLEr5iKjB2wCrrx4T&#10;41a4w/w6ZUeeAzpN/hBtwZY4kKmUBuEU1d+IRja0n5y1yVqBI5NGej8TeUeFUT5/gt8vLLmx8jCF&#10;7R80Y0fLBcI2BZSnFWZCdDZG/gz1wGGvhZaBY+HkOOkDN53aAZOlUt5MsHsoOkYt0OgrCKde8qGd&#10;aKFAiHYmwolsnS3DHlq17JAPg+Mx3F6ZwJtPHiA3lqTKncPySgGvCLkvXs4iEtfRP/ZjcHIAJ1qr&#10;0aWtJy30YWSGwoyKPkUu9RCBAqSU8SEtwqSFcLKPk92NaM6LDRSncjJ/3jhh67Uy7Kp+22tVZOjb&#10;XnB1zNwa2ZJzX81VecCsaPPFYtoUMUEi+8TXm1IQiaj4RZ/Vrx//eEK//vk/la1fP3/jxev4L//1&#10;v2Bx3A07odge74CK5lkUoQjFFJzQGvRoiml99Ah5+hClCreK852GKuQHdAj4+KEDnfKwsyfYJiup&#10;xGm9BDwbTRWwcTKchFkdo3xm0owgeTO+oINC34htlYdhcbTwd1VQM0C0nMxG43U+pwfK/jJ0624i&#10;ku3B+n1FWL6de1vCoNCEHnp1MYGpghm5nJPXYZX/jw0okR41Q2em9pgMYXh8gIPvw9TyEObJp7Mr&#10;Q8jQv374ap7wLKyHBsGcUk7MD37t29DbazAy7USaSJWhZRqgffNn+uFjoM8yKANZLbQuFbZfqsJ/&#10;+1//u2yzJnrViMZDIlF2FFcyS+v+YVJFlooOU7vqa7D1xg1YghosjAdRJJrc/OpkCd+5hQ9hW77+&#10;/9ufiQl7m4n/6PniZz9/zi8eby2PaNVhyiVQEHdykmZmmQ/WMJUnFasQBDpNBfSqEvJhEye9gRBU&#10;yWhuwd6/OYiQS4EcuV2sUC0Pu2TToZS4vxtQwOuqlUctwvFuuJ3kTA0VrbKGvNwPna6c4oewPmIi&#10;1DPTyJNBek8zxZgt0AS1swXrzm+FXWy0ZhA01l9AaxczcPd2NPVchIrCTPSRGx0NkBq8VMMOeb3e&#10;ZC9VeBjZwSBGJyJIDXgpsFzSwkyvDGNmeRipER/CBQcMVPTehApqCqB9zY249+FHOEp4bDNQnGW9&#10;0Hl10Ht6EZ0wQRkyysZEW09exZ/89Gf8nuPHh2gP9nU7TpEoO0rKsb9ewO4vuiKLx6HGRuyoKuN1&#10;WRFLqlAkyPcXmfiPH7/IuF98/48z8Re/+9WH7HfDx4aL5TjR14/3Xt/DaFKPJ8spLBRoTxjJk6NO&#10;TlA/glR6cWawaH4bpb+0EAYTWb28nxkOd2M8b8UQo9hoKiNEtyLDTEtxYjMJDQKRbnmbrKO9Evms&#10;GRFmuo0WoKb5AtbujsHDwLAG2jA47ZLH7Q0uQmywGa9fDCNJO+H2NNMf173dBRnopQNQIZfRE6ZV&#10;mJt7289ddGtUKEUzeSWvw4HCoBuDtCdDIzHMzWdw79kMhqcTGJ1JoTAdwcxKEo6QEpa4EZN37mJn&#10;RS3KOt6WoPvbv/t7PP3wM1yq70TRKdq1U29dwoYzV2Unqa/7vYk2nPLxy5N6k5PKTBX8KZvmih6r&#10;/P+2mgbkshYYDE1w0asXbb0osuxtu02ZXfL7t5n3ixac4uf8Kl78H2XjL/3uH339xUMsRmw6fx3/&#10;6b/+Da2CG/Gc2EaqlV4w4G+H1loHm7sFGmabi9znDwnbQXUY7oWeJj+XMGJi2M3J6pOBEEwqZKtO&#10;DxVkij+zcKL0nkrcncthbcIvC3mJlaEYedjo5Wu5Wik+6jA87EC/tQr9piramDZ6Tv7c1QCzuxo1&#10;7acQcHZCraxl1jfxdftpIZTIE13mJiPkbA8G0j7aECWm50Jwhzowy0ydnoxikrYlQ3E0wuelybEj&#10;U1GKIj1uqtTYcY2O4HLlz9uVfj3Gb8foLV39yuMfxuwX4/d2Lvg9f7/zJhUvle/bSSWfkkeF8nUm&#10;eH1xM/K0ohaKriKhcH81y8Tjn8rOr23LL///6+//uZ9tFsuK/KofCODh8gDmhm2M8n55iMjqbpQN&#10;9GJRFWbpCS2ELA+zVkcr46YBHxowIukTRSQdhNZbCARFH/FecpEKMXGP1NsGi5N+lBkumrwPj1kQ&#10;DiroIdVyocFIDq1rOAGlrQq1zSdlseoQ1a2d2S42rAdj3Yj5qZjzFii0N2HzUPWO+2TP1FjUyEkN&#10;8nsrBhY8SGQo4NJWJNI6+LzdmObkrS6n+bdRuEgRkYIR2dEgtHEHLirVMvsEfL4dX0FXb1Ht6/F5&#10;O5acYP7uH7ff/MX4/epYiq7Se2poXzihAoJ3EnYrOuvgI8TbXH1yn3F80CAm9esX+scPief/B958&#10;GzH/8Pj/8n+xZPj198LPbrp+U9Y3GherPgUt/PEuTAxY8MXn9/FsLcvJfFuv1hag5+QkmezNiPt7&#10;4HW2YW0pg2xEhSGZ5W/XaIU1EVXGwtFuTIxYYadn7LWXyIb3uYyWqrYF2nAd2imGRIcIhbMcVksd&#10;0oRoT7gNc+Rng5O2h1BspXDLx7VEDkK/qRHegFoOVJReNhJz8LX4/wCh3ke0IF2I4xW5rJPB6aI6&#10;HoArraLIcaMj5JKTKXq8fa1Vvh6D/8PjV8eOj3801l//jPMgxlJM8I7rpbKVteTU+gbsamxBr7oR&#10;U2Mh1HbWI0FBlxMLJv/cpH79Bv/UG/3/enz9/F/+e9FC++///u9xZyFM8WKGc5CcyK+iWEgkxayk&#10;qEnQmojepsZ4kzzCPzcTQSLaj6kRPz5+s4IPXi9idjYCMyHbTLEVps3I5nRyR4El1iIPeZmDzP4h&#10;2qZIM4ycrA5DMZVvhdzdYAs0I0Tl3NV7gypc1KBvllVP2rsuEKrr6SM7qMC74fB0oYPCaW4ujlTG&#10;AV/cQhumR5QTPLcwhHDMjDTFkrhfmp9MosVjwYXuLhSdvoLNV6v+ITt/eSx+dTz+ucfXzxUPmenX&#10;CN98bLlIKL58463ypeI9RghO5KL44vtfIZd20AW0wUlB2Geo5aT+Unr/8uNruPj68U895596bL7y&#10;9iEiS/ydUL9ft90sOnIOvVYD7i/GMUrI89Em5DiZStUVjGYMCBU0SOb16KNf7bGW03M1IkDfJk4H&#10;iF37E6N26e8c8U44opzAqFgnbkaYvldpr0A3Hw76Vwt9r1ksOHjIN8xoo6seNr84gESOZRB5s4Rr&#10;Qrl4DQHJRhtNe6gNefJwnlw/wSwepJUJhHtgsNQiWwjDHzYzW42Ymk0jFNHzfXzQxINo9v68j+o1&#10;DvrP4fTt4xfjIf6/+erbdpubLpdImyLabn49thvF88QkCr4Vfysml5m8gwGy6XoNtpwvx3GqXo2u&#10;CdGsFX2aRnmMxBPQUSx6Udx8A25qBz9FoqjPT6H09k1/OVK+/v6fe7y96LePf+r3/9xD8Ks1k8Eo&#10;YWtq3I/RQQ8KKbv0sKLtxyr5LO5sR6+qGHYKFhttTr++EiYXM5cwPEarkBrQo9dUiplpD8yhJlii&#10;LeizVkJH3vSKG94RBb1eJdIj9LhpJS7e2I/iumO0EjfRayiBP9uHwQkjJ1aBJLldH2igCKJ/ZtC4&#10;nQpyKBEjSo4M25DJ+pBKu+GmKs4WQkhnAlTqeviCBiiCbjmZGymGdlyo+GfbbYqfHz97Hg//JyVK&#10;mrpRodCgx+7DhpNnsenkOVy9WYJtZ4tR29Yt221uPnoam46dwNZT57Hx2GkcOn0KNY1XiBrT6Gpv&#10;QlNbJbrEFtX+Vnz00TNodQo01Jehub0GK7cX6b27xaT+QhB9/fjVVptf/18uSvzS16+f///PQ7zH&#10;24wtx9/+PfDxJw8x/eo+fvCbH2HTxRvYcvYKPn1nGe89H4Pf1oSxIRPcVMUufQNC1mbyWy/yo7RC&#10;sX7ZXkTc0B+i6LpzOwxbuBGmgU45QdpAPfrFWRZmnoHqdl31ARRd2wWTkxPvqqJvrIFHZKefKMAJ&#10;Fh2UXd4+JJMGZLN2JOImyemhiJp8raPazSMz6MfQWAyv3r2Le7RJ3oQLZwi30lv+PCN/+fH155Vj&#10;xa/rrxK5zpzC5gulqNHY3v6OySQWesTy63axyCDHhn/H19wmkO5SFY7UiHIJfUgV9HIHhFgNy2RN&#10;CI3Ti8fbSCVmXns7MuL4idjHTK2gJu0U7di1CcOzTqwseXBnyYvpUZM8iiga+aXHtRgY18kbylMc&#10;wExKDYe5Fh5PO3p6riMkag/Gq+kBNTD4ypEbVyPEwfUl2pEbM8hDRF2GG7JurWgXncj1IUYejDIz&#10;RFEqT4IqNEOLEm5CMNuF6KhoptNKeBWtr9pR03qSIqZB3noLD/bB4WugByWXED4d4rg9J67f8Ha9&#10;9oMHOXlM/8v3JjCS7MEnr3NYWg6gqe8Klu+msOfAOnSr63Diyk6cvXsMfgqyVF5FxcrMI4TrOeme&#10;JK1OqA6pMQ38qQ54OfFiX65oySIOgCViHRjIqkgHCrluHfQ3wawtgd1eBTP/3unn9YUaqeIbEMt1&#10;8/qaoNaUEAl6qNj7EU53kwoEnKsRGFBAYapAg/YWbtYch5qWTvRvX70bRX+gCp39l+AMtMjN353u&#10;cgSHlPDnu9FjuynPuXbyc1t8zVTtN2CwNcDoaIJK1DikABUlfGJ5sc6twMScS/bqEz14FLYyikZS&#10;la0c9ZZr0KVaSUlttIlKebIvmNVw/uiv/fVwJkltyRboEs3o5vNNtJoKYwWRoQwPF/1w0VlMZvV4&#10;yqRanrRhilrIS0eSHzLg2WIEiyNm3J5yYHywH++/GMTf/PmvoV5zA4cubeA4io347Vihg1g314J1&#10;4gTGXCu2lh/H2sNBBJjMjY0n0a4s5vtVY20hwXGuxd37k/DGenFnOQ6/uQkP5oJ4/SyLwrxT0qyo&#10;tdylq0K7qgw6uiKxPuGKdEHP5LbShmYLBApeoyhvL84ficYTbjquXks5GjTX0c24v1p/lOOlgjPU&#10;iQAt9OCUS+4v6xLbh9IauMQNI7ESGCc1O+qZSK2ybK9SxE+mGy7GeUj0eEp3YZgOzMe5L8To7mhz&#10;p/kQ57+8Yl99TgtfWAEH80yUYhI54abw9wbbcY/j92w2iEfzIXzyzgzc9g5qRSLw+TOHMDtpwQrt&#10;2BBdxfAsLdqkGpNzNqRyvfKcsdF0k8lRi3i+C+kBitUJFQqTOiIVk8overv3ykB/8f44L65XNpry&#10;UK+sLHsQ5gcIDzJYh9Wy9nFiREXEpAIf7UF2pB/5aSOsiSYYorWyM1i/rxr91EniLtfgFH/nq0GC&#10;r9+mOod+RykdRAd6TNdpTzsQSbdjkACRHabG4QCGx6iBBjrQ0XIGqXgLPnpP9BoawLM7OXzx3gwU&#10;X96A1lKD+noGQvsF9GiuIZAhghEoFvl5RbGZHAW1wUbNxUSL54jOHuouG3WKo4YT1cxrVtEJ1VFY&#10;X8HLpwNyX5wokRhiUov+EeLgnzi4Ju74za16Scui/iapfFIPPcfQT4tu0JZhaFQngcfNsZofMeLp&#10;vTAerQb42rXo8pRC5ynHg4c0C5MGGEOiwmwTup0VROJaqAlarZwTlTgh6qmEOd1CzcjxizbJDt5Z&#10;zpmLhsDDsdK6K+WmiW5DmdSmSmcV+nht0ZSw+0pExCbKe0l0hxhs2V7sOrSRj03Ye2wzjp/fCb27&#10;SjaSVJkr4ae+tFCaDBJMnzNhzLyO3KgWI6J0haUKJs5vr+MWOrrPkEUbcH/WR/Oio6V34IM7MQwO&#10;q3D4+hZcqDgkC9CazbewV1ny9rgUk3bDJBN2sgN+bwcmUkbkaIza2i+hgvPlZGIEODb98/V4+WpB&#10;tpEX5wbEMWSV8SY6nKUQ/REdJBZLtBMuzqUjyeBnsogeiXrKr8QgE4TgYSJguRnHKn8dE7YF6ii1&#10;NONGPNcX7MJAUi0rJ+UH+uXByHhWjUUCf3xALePARtMUmbCjhGQi7qH4Bnvh4msODYvbBP1whzlO&#10;zkboRQsKXpM314X5aS8cwTZMzPswOmRBzteNEYKd2DdoFWRh4fh6mvGABjHPa9CoriFJwist38Nx&#10;oEv3cYxOnT+EmRU3MgOUH0NaWVAnKOqIEP3XVgJ8QTWiQX5QImE20S0PLMZ4cZMLDoyNUVgTDbLJ&#10;XlmTRJSwCPODzC57ESbCRMkucQZOMN8DXaSORoCDwsQMMzlcsQa5XdkUroFonRsb7iP9N8gg9pDJ&#10;0qNkaxqV6EAPB6BH7qMXd1xzRMSpcSYng9/LpIgzkYV8EvsIBSCI7q9JJsiD1TCerMXx8vkovvXh&#10;baJwThaMdVNWXLi5C/Wi6NvmIpwwliNf0CFEsAkKE2SnyQk0MRjIZP5mypBaBMg6OQKZaHMoNtSY&#10;PNVk4luysuH0lAlPnybJigq0dp+jviarZToly2rdFTCJzq+JFniZxFpfFdFdh/aO05ges9KItCA5&#10;3C/vF4WpSKJ8jZUHIZo7JfT9NzCS4XObqS5sNbJeuSjQ02EvQ6e1FHqatnq+jpXs6yIw2cJ1iDIZ&#10;1L5KJjQlYU70faT64Ht4OH8ujokqUMnErycTtBCExTjz5wykdtMtsgTlJBG+myxu5DXrGEBbDxfR&#10;1XeiQX0ZNyv3o5DRYHncjPefxGW1DD19hVv0txSHbHjtvlgXlcR1gr4OObG6TjYT2x2WGMRrBLSJ&#10;AhOMyWLUl+EH788i6W+HXhxFrzgmz2SI7fMbNhZh14gCO90lOCBaKblb0dV1CWMpvVw3HBl3oKXn&#10;hvQfAHU3/o6P/10+/k5+/Xt89aOPoY3UQEvmFJt0ZYc9Jr6boOkboBoMNsPibkRmyorf/PG38LN/&#10;/+/IsH149u4q/uBPf8zXEHsJxEv9D/za9z7DvTvD8lzn9Yq9aNeVorT1Asp5TV7GgmeIZpLxLObF&#10;P6xDi/4muqwViI8QBBd8BASCK4FzfNEF51Av4+ytR8sQONPRHgwm+zH3OIE4cyjF5DTzWqMEK7Ep&#10;eH45iPfuD2Ipb0Pcr0DR5evHyUpq5PjkMU5gWJw09nVKtMxSDsYKvZRvokx3B0YpkdMM4jQ/uCi8&#10;NEQ2mxw3YXbaAbWxBCEmiigeES8QsQe7MUjpJljVzURwp0RZkWoGcLXsfa2P1RDx2vHw3QHZ69rM&#10;ZNaFaymX29BnKZUnqAyWMik/B/g6uRmi3VAXgiFKTdE2caCRkq8ZQ1MGpEb66MjrYBRnAzOiNGgQ&#10;d+cjeOfBCB7fHsSvfeMR1iZCeP/ZOB5NhfDu4xz6+0vpVww4c3U/2bZMSm2V8SKKjm7D/rEubLnb&#10;h62UxFGy+859WwgWTRgZ68cgk7bfWS6P0ccLlJwF+g0yl5WMlxpUwkeQcgYbYSTT9Xsr4BZNZ8l4&#10;cwyMpQU3TGZ+JiadKMEmWlVkKOmF5Fa5ymgJuph0rWjvPQ87/94RrH/7lbK6X3QBJPqaKX01/L5b&#10;dwVpqhsngU404IszEHvN13lttyhtmyXgRTluYkt/h+kGk7uaSXkDFgKqaE0VzxOtGTgDszaECL5m&#10;gmiH+QbHkaxM32glS4pznnZ6qH5e88KMDe88jOPeuA3PBTuMqRkv/Xg4ZcfMsJ6JTmYn0374ZAzP&#10;7meRzKgwmddLEA0SSFJkmUigEYsTTthopaYZM4q+G7hedRhNXVfR2HwFW2xk2ZlGiJPoYsvpifN7&#10;sDwVwKM5L+YLBgTJfPWNl3ChZB9a1VfxxTtjuLvoQZCsf/d+lGMhpG0TPv/uG8ZQNZVEP5m+WiZO&#10;boKeVZxMe1SQedhOe2IgWCjc9VB6G6Hk+PRwXEW/GRcV1cicU9ZRtDmakUpq8Fd//WdyLdsa7mLc&#10;0vcO9yI4SJIp9EmQFJvqJsbt9MsKJm8H9ATMDIlHlBMQ1s7MORfLmCErbRLt25OVBC1GKzqpHKdm&#10;vFgedcnq54uzXvSTIN5/OoxRMvmT+wMwEZDFMY2iYyf2IsmASSS7UKCPnOVkhEnXD+/HUChoJCOI&#10;1tZxon+OTDo8ZyWzEk0oWcXXNAMiMNhJ1CJKRmuIXGRm+rEYA9uUZNAQ0UN8XoZSNUB/5CPLDPD/&#10;JrKOjoFVmDVD4xKNaStl1+Pmtpv0s/0YmVZjaJ46n78fJGqHOQB+JqdPMCzl7jCTtyB6mVMaBRlY&#10;cSFh6b3efzaELz5apMe2M1HT9K7TmBtyY37Yg4URLxaGnPjk+SSeruVQXnxGVll7Ww3mbf3gwxNd&#10;MnE3iG7M0838GY39+e0YW3SgMKZlkKvQ5ihBeIKIHaqiP61Hh/YmggzqNFkqN2uSnaGtvFYzk8zK&#10;ILBRIfipSPqWCTKcIFHsWpT18YnSA5YGbNqzCZu3b5Ylg0TfANF4v1/UQyYwOujfDAa+nrWeKqdf&#10;Hk7r6b7K5HfQ67dDw4QyMhC0rioY+LoKJmSQACvuRrk9TXDxZ5lxA1o0V6Fxik0GlbC5mmGgfDOG&#10;GxjQnDuyqIrM2qa7jESwFVs2ridjU8YRLProV7sZxCZ6ca1N1G/W4gkRf45MaacKER29xgh6uWkn&#10;1PTfsQST3Vopd7KIc8oJgs/EqAGTjK136MEWBo1o6L4gKxGoRPlgev7JBT+0lNcpAq0orbRhqh2b&#10;c3WybKBCWYGOztNkcjJ1kEzNOHC6a/DZJzMYmDejVXdN1twQ55BEjSzRXFj8y9OrG+ziTHCvTLA/&#10;+Nc/5njTUpChDGT8Xk8D2vXVaNOWyzt6LgJmH0FYxTjU0iaUd5yBikmspaQOpLWUub347DsfkCHD&#10;iI/aqT7a0dR9HRbGeE3PSVlVPcOECvJ1rMwBJcfM6mJimmowlNDKc15eqlctwSGS7HlbKnnAgKd3&#10;MujkGGeSKszkTMgEumid1Ggn+JkJ1OFEL3S2aoQjZNbTZw/JrHXzAycjQuZ2IU5THicKTRF1RdGV&#10;8WUnZpZcsnbH2KIdi/d8TBQdkUWByBjla4ESaKgb+rhofN8AE7+agg0wuOpgiNXRK/RBr7oub60O&#10;8T3eu5OkbC6GWl3MhK2AgihXNN8mk+XIZBeMliZ5jtjGQDd6q4iYYg93t/TLBcovL2W6m8FjIyoN&#10;0Pc6yGoxBoVJ9JyPtCLAAF2Yc+Ddl4N4QWT66oM1vHk0Jkvgv7qfx7PFBN7czePGhaPYOEkUn2Ji&#10;MmG3ziqwY4ESLFmPgXQfLJ4qMkwD/DlOAFm2lxMgGiGKri9mUxnUlDxGBrmL1zI2osWr5xkkiMom&#10;enI9md5JVHWGCAabirB+/ybZPGuAHt7mZaB0nseNy8ewc0yBdFaHKFmjqeUKdGTPwoAOX70/g4Vh&#10;i+yxJCrOL88EcXspipd3YxigZ+xsP41JAmeP8TonU/jqWjy/GyVT03KY6uC1izt0ZoznDFiZ8EIU&#10;fJunMlqciGP9TDNKy85j67YtCHKedc5KhOhLlfTABgKf2HNnJhuKXbYuenoHxzZNNikwMUUd0iGC&#10;d4TAJBbKxOKeigA6UDCjnXOsoDx0ExTMTGRRUtnnbMb1W3txq+oQ/NYGxHztlLNGFHgtg0NGvncd&#10;mbcHHjKYg4Hdq7gGk7YZXc3n0FF3Co9upxgLXejXlci6bFZfI1RMNCeBTiuPGvVj7YEbq0s+2eRL&#10;7EpSWqsYGwqm7N/jf/vf/hsVmBKdGkr2cDe0BMkG1VU0GSvQzu9F80s140lJpaQgaYgtdYPTFhjI&#10;Zg2mKjSpSnGq4iBK2i7h4NVdOH7jIIwEXm2kFs1UZHOrGVnDJUd5H6SyconDkw5ho7TygEcVQVJ0&#10;cxPn3JXu2rfnyXNKuQk0P2nEo4eUwMyPsQmLbDc8RKXak2xCkn5ZbD/Qiro4/Jsw7WDR2fOH5UZN&#10;USN0gsEhjurOTLnom/qIVApMrbopvaoRGRESr42ZTu9K2TxFWTTMNxvjBxPVCESxcT2fp/NXQeep&#10;RJeGMo1oKrxsH+WVJVDDv22DnawzSAS1uInsjircvheFSlOPXdXHsf7wNgzTC6eZgJ4gA45STvRT&#10;1ttvEukb0GMga1DTe+21cJnosZgsSr6+lgEej/Xh9nwYj+6m8PTeED59s0h/FcDadASfvJxFJqjC&#10;h8+m8OHzCdlo+9FcFJ+8mMLduSTuk4FfPRnHN19O4/nTQexouYjNJ7ciRFkaHaA0pawVK9R2Bkcq&#10;LiR3OyK0Bg4mXVf3FfoNFWYpaYWfd9MnWYj8onCtlYwqmC0aU+EUQfHi5Z30tmrcpZ/+5kdTeMAx&#10;zA+oYGDwiftO4nj1wmyESerGszsDTCxKPCcTJd6PsLdZHuocprQco4f59N1JshWTJdSDBSbjB0+y&#10;eEXUF8WOUqKnScJAuT+Cd5+NIOpWYt1CK9ZTPWyZ7cLOjgvIU4b7qXJED0nx/kr6SLENQdRCFTLa&#10;Rt/qZwwE6KUD4Q68ejCAl/fi+L3vPZDAnZ0xwkw1pQ1Uwz+hhdffgvkZF5Ypcx+SKb/zyRRWRVls&#10;sskoE30sZcD0kFl2B3rnThqvn+bhpRoKMBHf3B+Bw1gLVe91pJn8S6KRzIQdBcrPoKedaorgbBW/&#10;v4bbs3FcLT6MjvZiXCvdix56e3HOoU8rbuGIO+9tlJlvC9u3WW7J1hItWgIa1YqDLOllYjhpVcRi&#10;lIZg3+erJ0C1wUNl6STQ9RK4jGTnDn05ytrOUS12QE3g6dUz9oSCE4QxYXy7gksPHk50k0lbJZu7&#10;cgQ2yv15SmhXpgOuQL1suZyZMsFK3yoqbffS244uOuHheInya62KcwQYHe2bXvYaGxq1cl6NaDFc&#10;57XVyUWqSEAhrVLRmctHmWw9ZL9eyqgauKmrB2iYI/zlwm0vJTJNMBFjeJQyJN0CHz1PIUGZmjdK&#10;E2z2Uy65yjnpHFAmc137SYQ4UOm4AhrZ2kLsIGOC0c+eouTet9QnD6TcvRsk+xkwRt81xq+Hju5A&#10;KtqHHBNfBIjoFrtAUx520zdy8CeJxiND/cgSQMJEwZl5K96hN/roxSyeUNKKrkBDSR2SfjL30ymy&#10;CRN3JYcHy2l88eEq3mciij0y98lOgmFFv+3bY16ZtMJniRYZn7+cwQ8+e4xlBsTCQgh312L8bDVQ&#10;MekifG8vJUonk1Mc12vvuoKLRNqJUTee387CwWCZpIwtDChhpccTvl1Pf+5lMDy4HcUHL4YxlNZh&#10;dS4ID5mvQMkTJLqm6B/tjloMZo2IhbrpVSbw/oNhPLudpOw1wOtplfclX9DjfPzOOEIhJa8riU9f&#10;5qU0bO+6iE/fL1BGie5JXlgc9LnmGry4O4Bf+2AOw5RvS/TdAqnXzXZgC5XE7vFeFNedoQJowcXR&#10;wzjz/SMwTTbCnmrG1ab9UFhKcbP+OCo6LtFTHpBN97wMPNEeS8cAN/IzzT9IMkaUGKVa8jGZvUM9&#10;tDhUCWQNIaUf3QkjxOQRh59zHLdvvj+JD14P473HVDcP4hifNMtr0qhL8WAtjUdUQaLR0ZM7Ebx5&#10;PIqP+Pm++nAaL15lsXw7IO3BQKYXczNOWjWH3D/c0nKe7N8mE2/+dhgWAoxgxH5nAxOjFU3mEpQL&#10;/88kFfJTF2ymH6xDkv5XNDMQvWPs9O1dVGZKWokW402ybTlaKeNP39iBAbKcc7AblR0n5a2w2q7z&#10;svtikGQySNVpo1yOT+jpZRvQSdCwMuGFjJ5cy8jk/a//9T/Qm7sRIHB7GM+2bDulMEGfIDlHVeGh&#10;Woy5WuGhYnUkOnHvThyi/kOM42Ky18liJA7Gfi9VquiWXHTh/BEa65v0EAq5hcSwxIznh0mk33Y+&#10;0jqroem/SZ9QjxgnZHjJDn+MRpvy1MEXCWRowk3VRMQ+MgzlDJFNVIAZz2opX8iMpPLRvBNmXR0W&#10;OBkpXkwq34MUZfPgBBlgUssPQy+apBHnh5+etTMI2lAQP6eMFPdgjUS7BAcoSDlgo8R6sBzH2qQf&#10;z1Y4yQsJzBcc+PYHy/jmO3OYHDDJgtKiL825E1vl+dRvfX4Pv/fDN9KzDlPmf/HpbXS2FuMdMvCj&#10;uRiWmbSineij5QRe8WdvHozjG2/m8N3P7uO7H6/gB998jF3biuDxdkoGHRuy0vMW8OTuIL792R28&#10;uTeML18vU7rOEfld8FE+mymD2+lle7tuoqn5MpZmGIRPyHRkqEeLIbz/aATPmYAPZn3I0msvzAbw&#10;W5/fJbCs4dF8DA+X4nhyP00Zn8QPfm0VX3y5gPdej+PNyyH6nCTurkTR3XMV778ZxNK4B36yzwpf&#10;Q6m7iZlBE/8+gBFKM9ERbHHMiYifSsDTCI+llqqF6ojS2sP/t/QSUCdtSNKDi9PqOl8DbtEjisKk&#10;77+YwHvPc8jkupEYVxPdOxHN9NA7NkOp5mfrv4UzxQdw7tZhKESve6omExWRP90uC0+LE3wvV+ME&#10;jjjuLXgxN23DQybV5DCBlTI4QF89NKanHO7H09c5fPzeKG2WFTkSw9qDsNzb7fKR9ageOuhd9Sb6&#10;Pcblg3tp3KbqmKbKKGs/KkGnw1iGLmcV7JS/NbQTrQz0TtqWPioGT5K+lQDip7XREPwNjGs9P7s4&#10;AKcgEIvEFvdce6n0+sNMaDLa4oMoCUwNB2NOKA4jLYxbnofqkFurhphsoipAXCwQihV3srGGispL&#10;1dhlLYeH71XTVYwWVTFczI3anktQklnbCSAF5tejMR+WlkhYQ3ZK6nYmsEJuABkcUNO7q8jcdbi9&#10;HITTXCXLOLlo/4quXj2JyRUXdEQEcQo9SGZwUwo7Mp2UtHVwU/YmRsU53kZq8m4yKNmVieVhYnkF&#10;WplFI6gG+fCQaUO86LvU4aKu8/xoHEULbdhw5QA6u6oQirfJg2seIovFV4VEijKTH36BskFUnHXQ&#10;+41PmWnGe+WGAh+TdXUxiNkRm0TUVQb2nSkfXpMFRTXyV2tZzJCRVkdceLXKJFiIyVU20cDjI8q/&#10;R/zbpytxrI57mdw+MmBadud8TM8qevw9X06RxYbw7Y9uU7bdxgcvJxmg0/jmmzX81R//GpP1Dr73&#10;5RqD3oWZ8SjefzZN9MshV7BBZ6zBgzsZ+uFF2ej5qw9nsDJpgYf+raf7GpWHFfMTPnrMPL5DIHnv&#10;fgGfvRTlpOx4ZzWLd/k6z/g5ZkdtsnTTY7Ll0dltePYkx0SMY2XGJ5swv7yfwCIR/sFCAK8fjeN7&#10;X9zBN96dxcdUCsszDlmA3OvvwkhaLZnps/fG+Ll9eLEalaWK3zwfxCfvjGCVEnWEsv6zV3n+HeXo&#10;uBG7j2/ElfKjsBPds7RBW/dtwpZMJS5fPyEDW9w7TMVV8Hop76wttCCiGCsTiKrLKbwtk97haoSV&#10;8i2TViHD17Tw8xtpVXSMlxwloN5STmBWI0PZLGzV4KiWLOhDZtJAWUqJS/Bu7b6Mzs4rSFFJKJQE&#10;AW0JOnW3UN98ka/diRNntqGh5SzurYWp9HrhooXKDGrxnKA3O+tmonSg31yNgZQOQaoTK31ydes5&#10;KqIaZKYdiAyrYc90o91dgR5537iHcpmEw/dvIiOaYl2M/Vp02augYSL2invZVAVWjovJ38E8aIGb&#10;ROamtB1b8VFxRmjRmGDJTlkztMNTjVuqi6g1FpOha2BgUlZ0XiWA0VMTiB+uBREO1kAU881ynMQ5&#10;hTuLVG2qcqqPVqzNeOVtrkxGFM9vQJ+jWhbiCctFNeYA51LcAis6efkIQqRdcVDBxwkyBejPOKjN&#10;vRfl7hgvB7Ox6yyMHPS5ZS9GF2xIEWG8vEhx/9PChBU7gETtl3xBjdyEDqOTevoyPxZXnXxuJyeS&#10;A0zUC1GOCK/rZqKPc2KzolEZvaCHKD5Ab2Nw0XsSYSaGDRgn8oZ8zWTPFB6RKRcmmZxkspi7jQGc&#10;ISsOYHbQgYSrBatDTrxLo/+Cyfcl2fVTSsnvf3wbH5MtH4rm22Tgd/m3IkE+ejomUXmOkvXdR0wa&#10;JtFPfv0NvvpoGVNk6Gf3RvGn/+q78nl/8BvvwyxKWSdUeMi/ffVwCF98fAcXbx0igvfgd3/4Ln78&#10;7cdYpNSJ0fv191/Hu0/y+Ji+eCpH9qXvnMrb6ZnHydDLeH03J7uz5wiICU6Y6Bn55kUB7z3L4YuP&#10;mOxzfjxiIIgNsWHai3cpAX/0vWVk4u2yO/zdOQ9eUB4/WYrhMRXFnRk3AcKOJXGMmZJ0edqOf/GD&#10;Z/IWwOqEjVKyQF/UBzPHXmcox/zDIM79y8NY9x+LcMC7CWVVN3HzW1cwuSR2XY9ghnJscFyFiXkL&#10;hhdMsA+0oNtcLI+ziRO7/eZSuVFX7MJu77sGg7UOdd2X0K4ppqcrhZ+A6yULaSwVnEcVVJYq3KMK&#10;8jia+H+lXOVX0RP30VokR/WIkZUi0R4mshURellRjm2IbDVGyzM6apEN5OqYpKJ2fDflvsdej4G8&#10;korlOmwkA3E7ycX48TIBDMYWdOmq0dDHRDdWQUEpmyGYuajymg3F6CHjN7nL0c3YizAJhqedcNKC&#10;tBvLKZGboKG9E92F1N5G2e5CE2ySXRG0HgJD3iTPccan7PKz6xnz/rxW9h0Rt4oCeSoYqo4H9xIY&#10;Y1yJg7QTJJdvfPkM8UEbqhWX0KC6CR/tZZg5Ywg30Fc3ydVwccaySXcD/THR74SEN6qEOSF2j7XL&#10;QhFaAoeb32eytI/7DuxCb88tZDnhpVX7YSVjtHKAjl/egTNlR3Dyxj7UN52BizLL7m6GI0zG5YCL&#10;LVVJau7BSSYokzMjbu4zqHL0LONjTDaxnM9Ef/U8jTQRyEejLLoJiMQWtySstkrKSQMlbZDyM4jR&#10;QR2Wpj1yO5Z4PFiI4P5smEwawFzeRlaaxkt6gW+9v4BvfTCL2bwFdyZCmExq8fnjEXzCRPommfHL&#10;d2fw1bvzeE3W/ez5JF7dzkj2FMy2wMR5n1/fISMuj9nxwdMCXt8fxOevJzA7Jm4RqfHRO9P48fde&#10;kJGTmMiZyUgBjA+a5X1bIY0FU766O4ynBIcffHYXz9ZSst3HszspfMH3Fgx5ZyEqO92PZfWyj+eH&#10;z/P0mFN4PB/HZFqPyUE93nmQwRuCjgCFcQZoYdWEk398GEtE3KkRM955Svn4NAo/ZdtUVoOVPAM4&#10;0UM1kcR7rybplZ24P+1HSixUxPoww+tfnDXj9pydNiCGX//yobyVpWdgP3uQgOGHbahpOArvWD2q&#10;J65h5951uJA/juKa3fTy9GBUPKlRNQwM0nrlJdR3E6yZhGayRJ/+Jjp7r6FVXQwNE6a7+zoiBPeZ&#10;cSvSlGiid+sIEydMBhWFGsUtmDiDUmzJFDVxR5fcMNkakUr2Y5TKKTbQJXu9hhNdsp5gikDUpr6O&#10;KZKBUd/CcbPhBVn0s8c53J534ztfzlGBGHGHYHVvyokEQd9FUHdzPHRMDKNoBliwoNtUizZdFTo6&#10;LmNqLYDsvA1ZsXPMS88XbIONqs9GOTw665R7iVvsZeiPiJ7ibWji+/fSz3bTk3ZSBreTgVXinj7V&#10;YH7RJjeZJCnPY7QW/bYK+LM90nu6813061Qh/EyONCV7thNeensflU6v8m29B1u2GTley8QDPwqL&#10;ThIg/4bJpwzUo1FfzNfQotN0E2ME2/CIBhGqB6EsRwla81M2ApkCCaqsol01O9E/y2SdoPycMiBD&#10;ZozTS2YoHeJDSqT4M2eyBQH6kECyDRPjeviHFPJ3Lmp+UebV622CjSjUxzeMFyiZ/Q1y9cpCv+uP&#10;tmCcsmuajzQ/+F1KtMURq2zT5SMwTA3oUQj3IupowJs7WTyejeAHn6zhW28WcJ+s+Hgxjmk+58Fc&#10;iN7UiulBcQvCzMSh9Hx3AZ/Q+31wN4tfe3eOzzPg+WqSPxuW7auFNP7hJ6v49NmobHb7mADwdDnJ&#10;YI5K6fGGwfDxi3FM57QyKAyUMa+fZBB18/O62rE0G8MkWXuF/vjV/SzBIoU/+t2P8Xu//SH+3R9/&#10;Cx+9GMPT+SDuzPK1HuXwDb7WmwdZJrgPM5S37z2hvxSe7V4O+w9vpGfkGFLeiPJ8EwWNbOg0ntfI&#10;cjvLYxY8vBfDmad78SGv/5tvZhn0vQjQH+YZmI/ooQYKSjK2DiW3duIV/fGpU+sxTTD74ME0fvit&#10;O/jOx3Noy5zHtd84hhHKtAe33ZhZc+H6FyeogtqhZdDcKNuDm+9cwP7lrbQ79UwyPfIjOvQR5a9V&#10;70ddu+jIdR0Fst4KP9u+M3sRiKphMtXARCk2Kxook/UezLkQdNRzThl0yqtoaDgGlbkcndpr6LeQ&#10;gU3F6DeWwO4kkxFM3GQOvbMOM1QPYrdUj/4K0owxF9l4iOqgurUMh1UV2LpnGyYWPBgfNmE0RS+7&#10;FJFNMcRBADuTcTqpwbcJwjkRP7RLcuU30AEf59BDKd9GFvvymysIESyyI0YoXRVQM6n6aN8aDNfR&#10;abtFy9cA0YKt1XILnVR1KiZoDy1fIxlY7HZqpa/UMdZtYl8ApbKRc+Ygi3pp26xkYC1lr51AFBpS&#10;IUmpr2JyC08rvK3olOKjv7QwX0QhbrEXWSjQv/3f/1/42V/+PoJJAVBi+2izTGQzCc4UaiP5UaoT&#10;NMSCVY7zkRknQPBvHQTcduZJWc8VetYLx/ikBvrQFmQKKsQpgTNkxwEaeY+jjr6yB06iq4MfRmu/&#10;JY+Rxinh+om6AXqFED2tuPeVK+jl6qS4AR6Ld+HunRgTg76JnuHBvA/LlAeLTLQxyiF1xwWkiY6i&#10;HvM4EWiMvujRlB+/Tu/4Xfq77320yoAdIZvY8Ob2gHx88CCP73+yQmYcJFPmZBfMh/MhvOR7fPF6&#10;Gtq2i/jWe3N4NB/GV+/M4PWdND5/Po7Pnk3gzrgPD6ZDGA6rsDziJmOH8C6ZbWXcjtf3svjGO6MM&#10;Dl53upv+1ITHZN9LlUdwqfEEdLpKfE4f+z/9xrv4/e8/x7WSnbjRfhIXm47h0OX1lNZZsl2aYLEo&#10;5e/nDKQpsuBwToUEJdrzp1ncv+2XVYLUpuv0eLfkIlsipUCe45yP9+AuGfLxApN+yoG7k15cLtmD&#10;mRkGdX8J5iYcWCMaRxk0D2eClLmvkFky48ifHII5VoOKf3EFpz7YjZBZVPvRov1uCY781kGc+lcH&#10;0WK8hv2JvTjYvh1nXx1Ged0RWPSNWH9oI7ZUHMfQiA/lNSdw9sZ+DBbMWCJzvUtJPpHsoyrJ4c3d&#10;OIq2b8RJSkGxYUa0g3++GsEk520w1i1b8Pl9TTDrGRfOBoQC7WilfdIyHqbWIkzAkzCQPVRit9c4&#10;AcFRI+93dpGhwwMqBrNadvvOkpnPnj+FQ7RWu6rPyE0pD+9l8MmzcbzzMI+RmOhGp8YSGTpNABug&#10;TcgmepGhehP36I30faIkpGiTp+Pridts3ZYyKgWDBCHhLTVkyW5KSsGeffTZ9fpyVPRdhYGetNt4&#10;Sy6Iid5PwnP6yYz6SCOcWYWUpHHK9JKuC6jtuUDiaodOLB6ab6JZcwUmPs+R66QUJpuSLQ1UOuI9&#10;49E+TM55ZeG7YarGKUrpNjJyDeW8lT70MtVrcedl/B3+Fv/xP/1b/O3f/Q908ppzJKg/+Xe/hzPV&#10;J3G5+RTC4wa0i0ILzK+i0xcOw0atrueHFqtUTnsj1DT3bvqK1tZTcLtpkplYhYIOswyWdxiQkUiv&#10;bKuQoKxIpjthIxKJbjZiiV/07Re1sBPhbswNu6T0NOmK6T9KkeDfRK01SBDZBpnQ+YgCk0TmlREL&#10;ZihB31CuCq/5u99+it/4/B4TIcNkG8NnZKyPno7gYzLkr3+2ii/emcTikAnPlkJ4vhyGjXLj179x&#10;B9/7cAnfIcP+7jfv41MhjZ+MMJFnmehDeDITwr1RDz68k8eb1TRmaObFvcmv3jBR6ZfstlroDbdw&#10;myAQ83ZgmNLs9rQPr2+nESSiD9Jb+ehvEp5m9FISCol4tXgXXpMFv/P+MrJxG7aYbqBooRUbT+6E&#10;xaTCzrkuHDy4HQV+ViFTk7QQUyMGpCLdWJnyYJRB+DFl8G999RCf8esLMv7V3zyDreXrsauuCNOL&#10;AXz88SL8HLPvfXWfimEMv/PVU/zkdz7Hz/7NjxAItOHI+e0oqz+DMFFZpb6FRwSHxwQmA7+fH/eg&#10;mwGxzGT/+BU/Nz1V4rEW696cpQKi7P7xFURCFgyle5CK99Int8DIRIpznrQq/o4JEA11IkTVMzag&#10;Q5rvN5vVYcBL6R3p4hwqkfOLBqQWJu4tKPs4Jte248jJdbKysphvP/9GS0b2+lpg4fjdmffSazrh&#10;YHJbCAJ6RyP8aQ1GaEts9IJuspIz1oQwfejio6jcjaUP1iA3ZcSjFzmMLzgwmNdjatSB8SFKb18X&#10;QlRmSiu9XZQxyaT2My7diQ65zS9IpVdnuAFjoJXM+PbETS+9ts7XgRpLOZqcYtGphu8henvRzpE8&#10;4vTu2lijXJQS+7FFxeYG/SV02Esph/sJgjfk4YDogFIWzjcPdstCS+I+fIZ5MkQlGLa3IkBmHSS7&#10;ixaabb1X4aBC8pDcyjqOUFX0y+2gvtE+1OiuwT3Sg+L2U5TDVchGaIuGvYwfBbZ2XUINQVsQRNHJ&#10;84fwit7tiZCGcz7EObh+F1GSnmRh3MHgbJEdE5TdlzGUNSLFoE1Qfgi/EeAbhygVjI5yeWzMyEmJ&#10;hBSYolx9SDn7YCIoG7QuDOvwzv0kRpNqLMynsLI6gm9/8xGyYSUeLIXxKT3jG0rFxSGH9Jh3p3z4&#10;Bv3nB48KeL4Ux7fo97733gJ++MESvvFsBJ8yQd65k5PMeYcBKW6BfOfDRcxQBq+Nut4mKz2sYGKx&#10;sHSbSfpqKYHHfN33b+fwvmTDOOVVlDLXiH56sgcrEYwke/GUyfne/SGk6M9XCnZMkY2F/NZzsG3G&#10;SrlzSDRmXRjQIksff3/ajbVJp2zpvLaYxLp9G9D9+haCC83YcXgnllaDsNAihAhmGSbFwoQdLmMF&#10;P7sAq27KyTD+4Puv8JvfeIj74368eTiMFCXdwT/ehoN/fgC7p7bjt3/8Pn7wwQpS3ma5mPQDAtpP&#10;f/IFfvKjD/Bv/+C7mCfA6A0V2H9kOy5WbceBn25HaKJbNjY/X74PUS8l8XyAn8OOVc7HnuYLshlu&#10;ItIPL+c5n+iDU3QuDndgINjJQKtD2tOKfECBuYxBvucIpexYSol5jtfEAJmOzDYcU2EipUUu2A2X&#10;vhJpbycWmEATaf6MwJQg0Of5etNp+thQNxapFmLilhHHz0Og9sa7Ka3rEY/oMZAU952VCJKRRLcJ&#10;0bQgSDa3MJ6cZHGxqBMkG3uD/XD7lbC7+mBz9qCjvxqdhmq0W8uhDjVDTQAQp7RdtAy97grExo1y&#10;x5OV75egehL7bOs66E8t9KaM1ybrLVkEWkvCcpC1zWIxjVK1n/ZN4aiCNUbWpNwVe3wre0/BEX0L&#10;APpgA2Vvh1zRdo2p4WX826JtuFl/UJ7qUVJFiON3GioLQ7pLen1xSy4R6JFtWWK+bqqsVvrtBuRp&#10;h/rclZyvBrSIzTH0p3GO6+a5dhwY6cCPfvI9HL+xD0UHDu1Ed88lPLkdxX1O5AM+FmnWZwaNyJMd&#10;s5RE4iROmBeVF8jDIBUnaSK8MLOhDGEir4MTPUlJadXewigTpsDn5MiYIkAe3Y2QZanFGazavkvQ&#10;E7mHeSHTIw68ZmB+9f4i7k0F5WrnvbkIHjFpbo978SWl53ffX8Cn9IU/+MYKHk6HsTbmxhM+58F0&#10;gKwaJyuNSC/6hAl/b8aD2/z9r9PvfuPxGBn4Dj5czODBcgzG/iYyWRjvriXoY1PIE/FnKCtGiIzf&#10;+XQad5f98PsbMT1kwOqYB3M5G+YKRjykX65tPI7q8oNorDkqt5HpyVgZBvUjJshXlN8f0KOOJES/&#10;1j4y+SCl44A8nSROD4U40UGCn0Z9AxNE3rvTTiaLi57WxjHok90w78+6Kc0d+OjxKD59Popvv+F4&#10;ULaLdqknfms/2p5ex6mJPRgb8eN3vvscP/615/ji/SX8C3796r0V/JuffAff/eIBfvjDx/C824Zt&#10;54ugNpSj+OOzcufWly/mJHDeobz+wccrBKg4JsiOopF+gKymIgiL3VF36OGnKdXuzfrxzu0UAc6N&#10;+ZwZjwngd6kCRA+h8qvbsULJviA+x5gVa/RV8ua+kJqUknlR1oiMGONnjrqbMMagS/naUIj04BXn&#10;YXHGLU82zS35yUBGVDaeQRMtkfDyYwTZFK/LRFmd52uLQ9fOiAqptAEuJvoYvWsfE7u5sxgGgo/e&#10;0QGdpRWOQBculh9GWfNFshI9s/sWVJSpgUQPZh8kJPCJrtOiXG8fE0GUZhIdMLt5zTaCZYehEl2W&#10;annvtd1RgXYyrVhk6iKjdtH69VPmaulTdeI+aqQepmSHZNPQiFbuQ3DGeqCmvHXTz/ozXajrOo3R&#10;BR9O1x7F1c4LuEJGdNNe+Ulw4hZYnGokPahHPxneznFyeAnisktKL2rU19HYUYxNR7e+PcwgamjP&#10;NiEUDKJM1NdurSvh5M+ikOzB9IILbl6MO0C9zofoap0h24imh+Ihil8LT5fJ6ZEaJDrQe60tecka&#10;HXASFfxEtfefDGNK3DDm7xdn7FjiayYj7WRtN6aJlPmogl7RRlnoQNhZhyyTfXHag1xSAzcnI0gp&#10;FibaiwYbGU7Stz9YkPdDB5lYeXGML0o2oge+zwF5tBrG7LARM5RFBU7AbMaI5UE7KsuvYcNcB3Yr&#10;b2DDZDu2/sUuHH1YjVRSxaS1o8BkesOJnM4o+dpMVE8tAs5axKgiyioPob2/FHZKv7Pm/dh1bb08&#10;zFzRcg5HSnbj8M19qGk8jU6yk1lThXVHN0FnpuwiCr+ibF2k7xsYVMoDEKL2pp2+32q6xTHo4GcU&#10;DSN7MDfKxKUcnBu2oMDxWJvwMIlStAxm3B0P4MXdHLJksivWHXDkG3Gudju+8ekqfuOrR/jsnVl8&#10;5+M1ucf5wyeT+PTlKr79/Re4rt1NmcbPu3cdfIvtHLc5fP/9OfzwkwVKevpijleen1skj0wgAoyX&#10;ctBvb0CAEnKMQSQUzlMm1dqYiwrFjaWCDYuTNtzh/DxZjGJuxIYrpTtQnriKL794LKXxhXO7YLdQ&#10;hYzZCABNstnXSKqfz7VQkdnxZCWKB4shPCAIfOPVOD5+b1wuVDU3XML4oA+zE17J7mLTRoHz2Nt/&#10;XXZ4E771CO1HU91pMq8KNksDGZlsxATrpUVTU9VobC3oYrK1Uhn1cf5EP2ILGdBCtdfF+XAPdqHd&#10;X04fWQsNHyoytk7st6UkFtsMNQSpxt5i9FF6ypbzlMLilo0u3IpOW6V8vU57Gf0r1SN9sCHRDFOq&#10;A0axzyCvhNJdRX/cg6EJqyyEEB1WI5HsR73iAooObsBuRyW2jbVgp6EYlVU3ZYUnn78XqZQBvbpK&#10;6J2tCEX1iKfNaO++Al9ei4auEhy4tgtFO9dh60w79mbJ0hotr78VRTcvHKckzGMyZ6Xn9GOYiLc2&#10;RcmUt2Aqa8Dj2wnMTIjl4055L3GY7CrKK08vOOWScoHPD1IyFIheAT+9qEAxSgIhdzJZJrS4ke5X&#10;wGGuQ4RoKe6liXtRET+Dhj/PUvr4aPq9lBdesnch349X95K8hjB03aUYJzqPZrSYGbWTpdqhaDtP&#10;WddGdlPKzQ8OdSUZyo4IZesEQcJsLZUTve3yYWxSXULQVofFYdFbsg45SjfRXTXEiQp6maBM0iwl&#10;nZmI21B3lODRgq8+WUVLy2n0dl9DY/MZudn8zd0xfPJ0Cj/53it88WoWHz+fwoM7kyiab8aWG4cJ&#10;Ym54nfVkLDUGaQ/EUSwjUdpCn3basgfP72Zx5NgefPRwgDLYituzVkzRGthMZTJxZui/p+htRMWF&#10;lQkXPr4zJLdCnr+6CRc8R1D86jhZOUSGDKIQ08j7zZ++mMS3qEp+8Nk9ucI9zTGtrt6PUu9ZbD1Q&#10;BA8Z7BHnc0nUpaN1mSDQTnAsJ7MaJAis4vsRMqEAywmCqOgTMsz5uktJL9r35+n/stFOWoN+JHzt&#10;cp+yaO+/xGuwm+owmtXjHq2TqKjs42efEZVECABL017ahB6pkkYGzVAxGXraL6G6dD8shlpo9fSC&#10;rk5ZrTJPOXhngQpJVISkxA1TsbR1XoXV0AqXoRlGgmQ+rYOh4woV0BKiBBuxuit6iQip2WWuRjCh&#10;IbPVQUOWE8UNldYK9DNRPYxRsWHeQQnaYy+HjuDp5Ofp5vedzkr0MlYHyOReelcvX1ccTVRTspqF&#10;B6WcTopD7A5eb4DemsmpEWxrr0KPsxo2+mGxJVMTb4Ep0SlP9ngZt2IhK0JFJQ5DePLdcOdUWH9i&#10;C+WxTi4emQb42qlODFEFWinD69rOoZ/yXutrhs3RQgXRiUrGbJpAV1gIoFJJFUHGdXGeAlkTiq5f&#10;PImxrFlOxgy9mdg8PZLRy43eDxeiGOekZDnBeXGYmG8Qo+yYoLkX9xGnmdBhopRoW5Wi0R+gHk/Q&#10;Y8Qon3W6UjjJnC4iVJLJK0uiMOEfrIbgINNEA00ySXMcKLGLw2asQT5uxMqQS252UPZV4/yZ7QyY&#10;Xr5mB9JkGtHSOJ/VYpiG/fZ0DN6XCrQ8uozReyac+dOjUNquERQacfDobuzeu4N/q2RSGOESAyyq&#10;PWiYQMYqGHXlSJBJVD1XoOaAiN0hPm8j0vSUESKr21xLH2iTe5TTRE4P/3aWSuCHn9/Ddz5axTtr&#10;g7Jl1K7RNmz54Tls/6OrMBhr5f3KAtk6M6tEP1ldpSpBV285Tp84hob2M1iZd2OAcmkoTSCjEhgQ&#10;lagpxyayKjxa8HNMuzC3asH1sj3YZtiM8879uHzxAGobzuPmzYN4spqk7LTLVlwv78QxT2YWG+dX&#10;xh0oxDlOHJ/JaTvVkJbj3YfJNOeNkv8uvfC7K2n83veekUXrCWxNeHI3Ibs8iVtB82Nmuad5goDh&#10;dDXK/mnZpBrzk25kGSwL0z6Ovwqzo056zx4CnkE2pZslAw/RLq3Oh2W7zwF6z2f3xwjCZBjOm9jT&#10;bLDWIBhUIB7jXPD5i7QZTl0N1mYi8rZYKkQfLI4vjvpgUFFOkkEdopqoiwDAuHyxnMCXtBuifcnB&#10;o/twaLwPJjKeWEyy+BQwmxqQYtyK6hcGcfAjqcDESpDStgLiYH6PvRJOJm23t4ZsyYTJdCNOaTzE&#10;MTMwJqsV52UhaZEoRgKclknv5VgESTZiA4QtTk9KhhYbhUxkbAMfkWEtjKEmWPkz4W3DeY0EBgP/&#10;LzY46MmCRhKL2MbozfXBQos1vuCR3SN9VDlqxr3Y5qgKiwop7ahQX8GO6wfhilphpm/We5rx7//z&#10;v8XVjmOop6W51XcFo1MhFF06dxQust73v7pP89slk1X0erszF+QjgKxY8aN8FEgq2mJH/e1Yngtx&#10;ErVMPhXyKT0CZBCdqhiK9otkLF7YkFY2pbtLiSMkVIbIYNZVoEAEki283JRenkZOugpDDIpCXEVf&#10;20VErWASc7Aoc+J+SipKjaVZCybHdJSSJVD2X5abKsSxrCC9TZoB6uPrOEwVDAQLIvQAyVC7vPfr&#10;po8WXZxV2hpcLj6Iytoz0OsaUVlxBmU3j1HGXoWXnkdtvylbd9mIyG57PYPPgONHd2DPvAbrt6yD&#10;wngNuxKNWD/bhs0znfJ4WdGs6L3ehnVz7fQVrVi32AaXtUnusJkSS+xMZLE4cO38Ycr1MJWEgbZA&#10;jdGClozSJKW7kPJikebR3aSU8U+XQmTICBaHrHJl3awvRzjVjNN/eATdjhsIE0TCtAExfv4HDEZx&#10;sHssb6AXNmH1Tojs0CaLXueZoGJVd2nYjmUmtlgEukef+c6drGxxep/yW9RI+uLFGF4/yCAabJW1&#10;pDJMKJEQ774YRsjdKsFYVLB7uJLEyqSHzx2EVVvHOdNjiX49mzTS5yskew6RfQtMzkHK4gEyYT5t&#10;ZLL28TNU4uVaFh8+HMWrpTQ+oBJ6spTAGlXCo/k0rydIwGJsibavI244dNXobr3AOOJDKCgnP5O2&#10;kv5XHC2khVn04c5yALfK9st6z3pK234mabP2Bpr1t6BkAvUF65m89Km0aGIfcBelqGBhsZlfnMTp&#10;InnEqA7Fxv1WI6VpTo1W/r045mdnovTT/ikjzXAxVpPhXsa/Gh5aF8GAIT5X3NvVMT4FKGgirbJe&#10;1bCovsf5MbirEaVKKYxbZLs3kzy11AcPpbeec2N21KPFXM4kpbQlY/dRXh++tB87zuyFfVaFI//y&#10;GNwjZvQS5MS/W53nUNJ3Ds3OUpR0HmOyXjiKACXkNNFpjckpDsXODFkoebxMCBr/ghlpDrzwrrNz&#10;RFIG4wwR1kbkEwVE+ztF69IGuFx1ZK0S2f50mAN7Z8olV3QfTvrwHif6k6ej+OrlDJ6SracpwWI0&#10;2EJ6+eibgnx/q6lc3s4phBWy8fESZd279wbw4eM8HiwEMUbZKE4AOUP10PO5Pd2XEKG/dnHQxS0X&#10;KxE0SM88Q58lzlDmCTKDKXGvmNKcTDZZ0MmkeEL/dHvciSdrEUrWblldIkQ1UHPrCEwaTiT9k8/V&#10;Aq2xEmpKYYOhCqr+Gyi9eRrbMg2yBfvm6R5sEVvv+uuxT1uCa5cPoafvgrwdUd9UinUvzmDjT/Yh&#10;/9BAD6eRe3inGCBjmX65f1fcXxWnmMSBBcH62WQ3E8qHx0thPGFyZ4O9TAgHRLPLzfQt28RBeEp7&#10;UfpjlTL11UoEjxc9+OaLEaxxniKUUVEmeFfLCXS3nUVH1yVKVHrflRilsxev13L8uwCTzsV55jiG&#10;Oyllq+gDa2BjQIeofCY456LukGqmDkd1VDQpo2TCVEhNJu4lI1Wg+cvrWJryE2jbMElP6zTxa8GO&#10;x5Thbx4U8IiyeIwBPcEEFtJZ+PGnK2EJLjmC8viABavTQXpZXoc4ATWfxLtM5JVxNz11iJ/Zyzko&#10;hVZdimsle1FRfhytzZdkyedJztkgGbHbfAs3qg7ASTIQh+3bHbdQpy9jsrWgz1YNJeWtnYyotldD&#10;NFfrclBFERyjVId+gmNUbBMMtaDXWkkv20zp2ww7E0pIWTUT1Ur5rOKY2HjtzX1XZa1T92AvHElK&#10;84Euef41QNYV51HFkVCx2CT2KU9OOpChnTFRaTrTHXAPqTmuYjOIQkrusq4LBJZWHLi8DVcJRi30&#10;yLuO7KZ07qddNEFjIZForqIvRNmda5fJ2mamPTOK5p2U9IN9KDp+8ZD0nXEa/KC3hTKISUjzHqR8&#10;MlMeLDAY8gNaiHutSX4gNxFhjLJJeFgr31B89dhrkSIjLo1Y8enzMfzer73Ejz57QPmyJO+RPp73&#10;48t3J/Ca6P7unTS+92YW92fccDuE/CSKM1DGUmp6tUG8/2wY16v2IstJf3o3hlGy7/KoBaN5NVyU&#10;Dsl0N5yUF/W9l3D8/Dr09N6UEmyMnmxxxgU/J020ARQ9n+2cMD+l0TCN/8wU2TnfgP3/dhdslCUh&#10;sYBGsDCKwwtE5ESkUVY9yHBCB4QSoFSJcNJF4ds0vbqFEvrqtZPYGajBnlwr9iUFwzZg0w9O4VTg&#10;DCV/DbSUcMd9Ddgy/fYg/boLO3kdlDuay0xMWgWi/QA9rYMsnuNYjg7p5GLcFNm8QLk9Qaux908v&#10;Y8NcMza+KsH6r85h3dTNt974/VLsLSikx31CX/h6MfBWOid00Kivw+GpxvS0CclYC5JEfx+fN8r5&#10;CFFt5OhZZwepjDjWQulMU16KLZT9vdflQXon5ztLCS+Kzt1bCzHhKHHJFtNjRgxE1ZS7XnnfdoLS&#10;URxpi9PmCBBPxHjdGRvGaUtmCYRzIyZZxkVYoQIVVz5COUxPa2egjxMwxQry/VknMrymiYyBUjiK&#10;1ZkwJvIeTA77MDMmtp2KwwkuKFovo7jsEK4U70Nt5TGMZ8xw0StHCMKnL25EH9VUhMAjqlh02apQ&#10;1XmByUPAoqrqYFy1aUuhs7eQdStQSULR8j11BDSP7O/VKU9EicPrdhKEg6Dtj/XAm1bCIu7HMgYC&#10;ZEZRtH9yxI4sk1D0LVN6a9HHuPAV+uHh38RTVJbD/LzpfliY5DXaa2giW9s4xx0EEQEWzpxIXCVq&#10;qAq18VYCRDuef7yI+ecpaJINUAWq5DZFcQyuxVrG5ytw6sYhHLy8WyasneN2vfWw3DJZdPz8QWRH&#10;DXBRmoqarUFfI/xErPEZuzxZITq6xic0sm2vqGRnjtJTUGdHKWdFidJBfni37RaGGSCTCZXsLn/m&#10;uwfgzteTxWL43ocrWBgyYJ6PIX44P99HnADJproZNAaEPAwu+o8JMk+Ag357xknJrZIrs3EiXyHV&#10;gwdrQYyPq+gjfWQisVnjNK/PiaTYyRLopfxtR4jfR8nKJkovBwfUw8+R5d/OMCFWJ6wIM1Dt5np6&#10;6Drcp8QfjvTi9XujWJ314KOXIzBpL9MP62QiJWNN6L5zk6xcC21vsdyhpb/TBPv9FvqJSnmgXOOr&#10;xPa96/j8evoaggNlkmgxuW7PBqxfq8Iu7XUMJPtoCXQ/P7nSQu/GibPWSmk6zWBdGLTg9e2MvA+8&#10;MGSWt6Xe/P40Nq7VYQMZXCT85ikFIvR1sbUeXHx0HIOFPo5Xu3yNccpObe9Vyt5uMp1Dtv1IC59O&#10;5ZOhtEzS0jgpz58/LBCQ+X2kQXZDcoXaYHFVI53na0xY5H2/hTE3Ht8Ok4H5OrzOp6thDMX7EPZ1&#10;YpzJLRZ6yiqOYPv+HUwsGz5+nkUhZ+D4emlh+pBItOPOrJvzJfYpOzFecGI6b+f41KFXWc3rbZGb&#10;WEY5z3nKy/khGwFKTTBQ0sMTbAm4g5F+xFz08vTbXR030Nh0Bj3NZ8jYQTx5GCPzUprPO5Ciwgoz&#10;qEXpz36Co5mfp5/JaxU945jUBoJmu4XylxbJQsAVZ1hj/Cz+SDe6yFT9HkpQaxXCGcpaxprwljNU&#10;XCECpiiHk83p5QED8XsLfW8g0AMTrV6EEjfL5LSTjUOc2/qeC7AwIdvE4XZeh4keOElbEiHY+ehr&#10;RaXFy/VHcbOVaocsqSATtzGJzYlOSuY2/ozxJW4LhSmxR7RwkuG7OS/ry0+itP0GzNm3bVZMcQVU&#10;zI2i0/RVg4M6xImGQX4wcUY1TZofYpCJUy8RUnde+K0RvTze43QyCcgEYrk9QBabKljojWxIeXpw&#10;9/6A3OD+4f1h/MYHy/jRB0v46s0iXt4T5zLTcsLviWNrywyKKRt9lQNLk275PkIijlB6PL7tp6xr&#10;kQtbd+eZuJQgi5TBm+a6sGlGgUOHd2Ju1I4lovQEJXmMEv36rQOorjuI+sYbuHnjAjYc2oC4h0Bj&#10;q0Ehq0aS6Bni5xC7avKUdb5QD3bfKsKx7m30yfQ8jouo6t6HmoZj8mC52HyQpDRPUHL7+LCFajFO&#10;RpihL/Y5qqDXX6d05+/ImgMEHbuzDieO78N1euMDEwokef1iYUucK/Xzd6IveTLaLUvbRIncYiNI&#10;nsEgzrW+e4/JSlm4xAR7Mh3FCAO/aEMRHlK6LswE5UaVVf5+nupClDUVxetE2211TwmTpJ+JKtYA&#10;6hAnQ7rNNWRMC2aGPQShBBmbCZHQEijorWgRNFRKGUruCQLDQKwLCYLhg+UQE86ONKV3gVL19aMB&#10;vPd8UNoGId3j9FVpfp5BAoLYdbP5djn0mkaCDWOGn200ZabH7eD1OfDu0xFKbUp+soFYmRexMSsq&#10;SlJ5DTChPnkzBiNlf1MTvRnHzyvKejKpVOpixOiZxYLlCAHzHiV7qWY3ilUHKYPPwc+5PHpxL04r&#10;ylG0pwhFR4vgI0BbPfXwk+XDlJuuqIq+VGwEaUAPX7eJPjTIcdIFmqBwVkoJ3Kkpgc7bBFOwDbc6&#10;zsp7vaIOlp1StVF3Eyr+XYyKTlTOsDEXYqMm+Jh4Lr6Xhu8VofIQHcmml7xy37Ar2SUPBPRR1XgK&#10;vbIdgCajIFDcgi7aBhMBzJ7rwnd+/zVmHyUwRmDek2nH7vaz2L5zM/a1XcGO372AbQL4j+/BVV6T&#10;6IBatHcjtk3SP1MBFreeYrr+HTJjdlHW5RDC4mwiBzNImSYLVPOrlxcjilsPLVgoARj4MZp8TnSK&#10;yDPIBBGFx967lyeTxvHmyRC+eD0jd+H81ndfyMWMbz6fwpfvLeD7H60yMb1YnRcemJNLLb9ME50Z&#10;7CbatSBB5BpOqvDe/QTm6EmU9H55ylFxf69AJMwwCEVp/i2WY5TcrZR+QUSd9QiHmlFXy58F6Y04&#10;KflcH5TBKyj+0Xl899M19PXfpPS1oK/zNFpbTqGj9TxlfTV0lHHL9LUOUSaE3m56zAad6upbZvYr&#10;GDTdUPD5flct+rUXoTdWwEbGzFI1hOlJB3hNg5zAGP1jO6V4W9d5TPDzhPk5NJprmJ+ww2auQJSe&#10;zWOtliuifgKh3VYuN/Eb6HE1lnLoKNV09Fp6XalcA4i62tHScxXBVAtSwz0YYeJEKc2urxzBxStb&#10;MJ/Xydsuw2kqHAbmmLjXzbERPlDYFNFCN5fSyc3uo3kzRgYMyIV7CHoGPL+XwAiBLR6k0qC/EgtC&#10;s/z7YSaVuAf+wbO8tBIjabNcBZ4dtmJh3CqbZYrFPJ+jEasEyKGkkknXSWBuwfKEAw8WPIh4FfL9&#10;Et42KiUTbUQPpocNVEl1HK82DFFBpGLtWCErPqCtuVKxG2ZdOfoUF3B72Yfbiy68XIthgYmd4djf&#10;nxcFwl0YSfRDea8Slzt2vp0rSsyYWHy0K7BusQPbKo7DJA4J0P7s3LsHSibHxdJT2HRqF6z8XKKh&#10;p4ky10Z5agyKkq9WdNMyifZH4vC4N9cjWzk4GdM+MmAfFZuaie2ivBX1j/2jBNhpC71pO+0QAVIo&#10;v2wfTAQvZ4rgX1DK8jeRKS2CmR6EhEXkQyhRUccpNG5EA8FZE6EUt1Vir/4Wdg+QpZnwbaoqHD13&#10;kLK8ETsp17cWOrCx4SS27dqMgySHHfS03foOjC344KBsPlV3DP/L//P/iqJjlw/KOrhOylMdEcEd&#10;FkWqyUDU2XNzDnqfBiZGO/p6qfvpW3IJjdzu9tvfesKBjSJPPxci6sxTHoxRuw9Tev3w0zv49pt5&#10;PKAMVnVdlbd9MkShgXg7FkZtuEvkvMcLWaDUzlLf54nyTynBPDT9YaJajkwoCpCJfcdeIrFWFEIL&#10;NjOQupChRGpsPonz1w6hr+ca9pBp1+8oQrnnOMGgQ+4/TRFh/WTHbEopV6Kb6k6hteMKzl3eDouj&#10;ErlQN04qd2DnX+/AtvaNcHqaoTaUoo/JdmfJL72XKLpmtVVTEtMGcMIylGtmc7UsDm7RVyE70EPv&#10;JnwhpTOf62NABOiJbKZyxOiJChkmEAP14/dmZZ0np4GJSymTYLK7iOBmew2lTYXc6WTke+sp49SG&#10;W1Aor6BbeRVe4fUMVehcqMLh8DbE48JH2jmGXfC5GuGxE/kp+0VVwDF6xnzaxoR1Uf7q5AptlvMg&#10;Vu/FNsEMJdfaTIjv30hLkeTfNmEwrOTvVJgjKI7z8zqWGuX2w2kmobgjIBq2DWWMKKs+ilxMiRXK&#10;5TGqlDExlwRsK+Wk8MFuewX/rlMuIGUIEE2ibhE/h5OfzUbptzwfRlvrObR0X0LQpUAVZW1Lx3lZ&#10;aL2+/hh6us/zfVRIMhHn6IlFgbd8RIXhIQfMZElRxC8W7ISKQOamMihQfj5e8mB+yshkFIXF29Ft&#10;r0KLpQYdTIj9B3aiqfcaTMkW9FJSClkp2lcFyHrtxutIEsC9omJ+nPaJJNGnLYaHxOSmpLYPdJCY&#10;FJI1g7R8WpKVqJ4yMExgFDuWCAiiQqE72SMb6WTHdLJrhaji2euplavGolCeuDfb5qhAg7kYZia3&#10;lV5Vw+fYsx1wDjJGGSdWJrSGidlKUtg81fi2muZsM4pu7MXOg9txIFSHzt5qTM3EKMfNZO96FJ2/&#10;cpTySgWXuP/GZBAV8rNZBdICJZioDks10bMVz+4k5A3/1WkH7i/68Hw1gXvzIcqwJkQYBL/9rcf4&#10;/id35Sb873+8yt9F4aU8eu/pML6iJBa7XaKUPjFfE4OtFhmxaYKvtzBlp6dT0C93yYWcULRD1oTy&#10;Bxsp3yghOZGiYkJ3xxn09pTi8GADdv7xSfq5pre3TfghD9Fnnr28BfUtF3m9tUxWsVtIKZu6uihT&#10;QkTKQU7W/dcZfPlmAgMM1P3/5hCuTh/BiStF2NJdhAuN29HVf02Cg8tWRvlaz4A30Ou2o2r+DKz3&#10;23Gr8iRqOs/i5MWtaGu5AlMfg0VLD2IslfcGo0kif5D+g97Fk1DIInJRMn+MUlV0ClbM32SiNtAL&#10;6mBIVOPKd07IRROvqw5mJnmI8ixG3ySLepvLESaiTwyTqXX1BEI9JW4ffXwH9tWdx5kbR3Dq3CFc&#10;OnccRtHvlJ+7kKMk9XbQ0lAa8hrE1j+xMi/k7NKEjXaDIFygT8yLU1U9mCS7PloIY+/ENdwjyy2J&#10;zSNkTiHr3Y56zBQcfH9KZs7TUEYpbzlF+DuxuUTfd1lWmhylP70jVrjpVcU9cYe9EYeozp6sRvBQ&#10;3FOnKnFTNaSj9KppC+JM9svXd6OL4N/UchpN9HStLQdQYNIN8TUGBpTIDRoxmrXTvvRT2ZQjmdKi&#10;pu44QVCBCdqjJ2thxHNKeXtGnPDRehvkrZUuUyXVoAJGAnU/49LNOeiwlULtq4U33cXEbpGb+tN5&#10;PUJMOnFwXe2tRGS0n4naCRuf72AieqmcRFV/UdLFyIT1MZFTk2RZ/j44IPbEd2BgTANbphN+MrNo&#10;UyIKv4mWMU4+V+WthYEJ2sr3siU7Uam4hKOn9qDdUItuJqGD+RWc1mPdmR3YQMm74SS/VhzAVuM1&#10;bN22AV4SjMHTLf1qXddN3Kg9SZYuRdHxE/vlfcoskcPDN8iMqCGKVXsCjfjkw3l4DDVYHbdhZZH+&#10;kdQeZ/CKQ9RfvTONUUpDTec1ZLJERXG4dtKMO3NuBO2cUFHOgpImQhn4eDmFT19P4jmlriikFuIA&#10;C6krtgxGPY1IEmmEx0vTryX5wSeHdbg9acUQfZ1gZY3qJrxkd9FHxxWoxBZZW7ZNJuv6SSbsgS24&#10;tXIStr5SvL6bxsFTu+FxdSMaUaKBKL7j/7wP6/56C4rmylFcfBJXv3kcB/54B4q2rcP6mTrsWN2D&#10;bXUnEKKfjIU60N5Vjj1/sw8b/4T+4d41XHMcgpYSqrH+Miy6Opw5cxBFZHMhX7ad2oItX+3H1j89&#10;ik0/2YU622m5eWNl3o8c5ZXeWMxHCdVDPxYH7WQOCwyUv1lKfqeHSeHphIXM4KQs7guWkkU64Hc3&#10;UUZTvhEENJRJogavsCma1Xq0pC6ivq4ERQuN2LTQjq2/ex47reXY13ARPf0c97SVctgOBxVKiopF&#10;VNpbnHNRDqvJSr14dCcKB4FolWN/e9yOO6NMxkwrDgeuY5ezDNNzNvjJDOJeuJcAlKeUnp+2cyxb&#10;oeu+islxA70rPemYFSUlx3H44i6yp1vWWHITNKr9xShqKJL7fbV9ZWT5fvRqylFSewEBfy99/Tls&#10;/tEFrDu2De30Y+IAQVn5fnQwoEU/3jyTcWLcR1XRStvQg3bFFbT3FMPha8XkqCj81o0xSkk/PaWb&#10;KkOcIVVRkbX0kXnpP0XLuKhY8aX0FgW7xbE1K5NZS2visTZSbrug09YgQSBI0VcHhSy1llLetiM6&#10;rJUAmyjQ55NR1YFqGNMt8FHhRTP9CIv3HVHJSv8WJruViWsUJW4IHCLRNVSoWlo7sV0xPNIPhbGM&#10;trJN3nbx0fYtjnqpsrxUBPVo4/hWUlUcbL6ILcUH3u66qz6Con0bYA4oUK8pk8naQeWiT7Whhxay&#10;6MSFQ/DzQuNkUgsDJsxkEn1apjjB4VAL5ages1OURmk1VkShsDk/PnlWQMhUjSdLEXzvsxXcW/HD&#10;Yrgp7x8KVnMw+GJE4+GMuEdXj8/eG8f7L/KI0DDbfNWyl0xX53Gip1JuiXu0GCeaV5FdKtBNbzme&#10;s2JtKSGrVohibGYGrIfB56B81NHzuYK12GQpxvoPr2DdSiPW7V9PGW7H7Xk7/RMHmhO7Qb8RmwuV&#10;2HivAevuV7yVGTON2OuqQFX7KVz3HceJP9gHVbaM7xVDVd1pHPnLM9j5Utwm2Y2i+QZs/uAm1v2H&#10;zeiN3kQ1PcWOf3MG65Zr3m6ylv1Z3hYIXz/5tor8iYN7cGjiCNZ/9wC21G3BlYtH8dM//ZGsg7Q6&#10;54NVX4nysoPQq0voEdV4+TSDZfq+kRGNvJUzwPHK03eaKP8iZEdhOYwGIj/9tI0JbnJXyQWWdTNN&#10;2DDZgj2/cwsb+L4bZzqwM16LbTois/qGXEhzOzsog8nMDEhRxFvcS05wbsX+6J7+YgKslgophMer&#10;YaqjVgJMO4p/8xhGltSYypqpoMTOKNtb3xnTylt4He2nZTyEIvXIDHehaaUUg2TvAfpCYVGyZN/t&#10;Z3aibewqNp/dzQCrokVZj9lxetBBNYz6Wpj1TVDpisnwJuTIYMN5UY9Yh77uy1D2XJE7r7S0G5GE&#10;sEFmNLZfpMdsxcisVYLEEJ8/RGD3kYF7qbzELRxRuVDlrIWfzOxgAhspUd1UD+Vtx2Vxc7HjSPTr&#10;idPzi9tOEQLQk/uDTEwFmmh9xGqxk0mtF5scqPC8JBJxOqeHIGCL0dowWUx8iOoQ0UI/2bdd3pZR&#10;2Amk6Xa0i2ZhsUZowvVMLMpybzV6/GLltxoNrdcxMmxDF19L1OcW/Z1nGAuJvAZ2vo7YOqkNNqBo&#10;0zoUbS/CXspocS/3Jj93l6dcJmy95gp6HeUoOnR0NyWFCiFKG7FNcH7CI2vwzhbcyEWoyYM00vQe&#10;4rRI1FErzyzm8zo8e55DmHJgasEhfV6WwfbwfgwXz67j4DbAHBO3Cbroo9Sc0E556saiLcPokFZu&#10;UhgkcjkoUbNDOgxShviDNRIx5X05SrqBhBqTBSuWpslQ9DFDlGjiRr6LskoUQJsddsNOtPn4/VGi&#10;JV+DkyTAYZI+q2h3EXY7S7GPoLAvVsvgbsX2T27g8tVjskr6jq2b4bVX04tqcebdE9j8qgzb/nQ/&#10;iqbpC+Y6sf23rr/1D0zIzd+9jHXz9W/vm84wMfnYmqvH+qkWfi+StkMm7Lpn17GJLN/T3Ya9vM6i&#10;uxX8eRPWLXEiZvh8Jtc7L1bwr7/7Gg+m/PjwUYYBLqSfElN5A6KBNtjJTD7KzGxQbHFkwlk7kY9b&#10;OCa9lNidGBvl8/ztaGu6DpX2BhUHr2+uS3YO2DAp7u12Y90cGcnZgyzVkc/SiEEy+lCC40tZnaXv&#10;T1IeT03o5S2gYVoeX7QJQ1RVorSOqOKRjnUiEqAqIeie+tPDyK8qUaBvd/eXYSKpQ5zecnJMiyxj&#10;xWOrRTrRjrUVD+prD8JBT56kxPMw2IqrDqOjowRbSg5jiF72PBXI5coTMPiaSQ4dsNkrMcx5FVZl&#10;hl9ns0bMDlkwzXgQBefFpn6zqQmJqAaTQ+LghwvDIzYozbfgoMSNEZQNwRYY3GQ5S4M8F3ur7Qx/&#10;s5Gz+QAA//RJREFU1k7vqEQlAVlYEYXmOqz+FqTGzPBRWYj2klZakQRBLESgEZX0k1Mm+Di2ZhKM&#10;lfZA7GZycJy8A72yBIyDP7eIWsMD/GxUnqK+cIhjKDyt+LmFc+PM0cfHyerMJStVoJ7+VuGvw4bD&#10;W/Ds8QhuxwmOy2H63S74qArEmVwXgcFKgBEVFV2FdlT3lGP9xvXYMUsJLhZb+ff6cA3+4md/jjqC&#10;StH10jOyHm+GjwGyZ5BSxevuRCon2v53ydWzWIqGOsTk48QIibqw6MAMP2CMCGZ1VSLICXDQAAup&#10;do+TnqXuX6QsclgqIbqkTcxb+Xr0CJwEte66rMH0zS9X5IEAD9FRFFQbzfbDw9+bmaii3KWBPlSs&#10;ApqMN2EkE4lSp0Ja23W3MMngXiI6zY6biZTt8r6jONRt0BSTPXqQoJQUtY5EWZeio5ux7uUFFP3n&#10;Ihz+zg70KYqRpqQ58tcnsF23B5s/3osNf7oB63+2ERv/nHLk9zfKpBWJKWT2Pzyui2NLbxcB1s+J&#10;3zGZf/n3c43Y8JunsPk7lHgnt75NZD7WifYcjy9gQ896WQL1t77xCH/wg3fwO5/dhYOfpaz4NHa6&#10;L2P7d6+hsuIijBr6T7JpZ/M5zgWViKmUvrcLfspKKz2PWDiy0pu5KY0H6fvFHuuKW+d5bZ3YNqnA&#10;hlayPwPErb6FLBPVYalHxEt/OqjF0oydnrYRGY5jlCyr1N1AYVSH1XkX7i75EKG3d9PftTccRjjd&#10;gbY7FRhgcLa136Dn75dVJm2aUsaAXm6dDDBOxJhbrQRhUXNLFGf31WCagZylakok+yh9O6iiriFM&#10;SzNAKb647EWMAVtVfwatncXQWVpQSznsZ6wdPkvfRpXQ9nkNOsn+18oPUwXUEvx7UfLbVxFNGOGM&#10;0hNSGoqqGCLhNAQ3Udisw0LJyQSL8No69SUw+kVpUUpIJraXCkPUlRbbJEWHNy0Tyc4ENIrth1Ru&#10;VioX0dQ3O25FhIBvFbWESSReymnRVrOdDNpHVWNLc8xC9dDFWqARmxioZGypTviYO5owfTNzRJto&#10;phRuQniSNmdYbK4gQJBFpwZ1GOf12gmCIc5biMzvoU26prjJ2GnGZiq/LfzsrdoGXnclPPy7Bi1B&#10;2d2IP/7pH+Eax6joxPmDyMVUnHg7whEONj2p2P0iuvvbLdUIEiXyRB1RTkMkgmgBkc+KQ9N+yiSn&#10;PAIW8lKj82/eWUvj6b0BpIkWY+MWyiUmEj1GXKySaW/Knh9JN+WEuQXTwx5MFZzyQLconuag7Ni6&#10;cwt2rB2DslCDIXqdsRQR3VYti4pHxCoxpaPY/yvaONxfod+NUZ5YREMsDjZBQd1/DRr6vAyZem3R&#10;hQ8eDcJhbMSFm4eRHdDBaWuFob+UyN0OVddlWR9oR/Pltz1tmFibXl3G1p8exqaPGfBTbxnz68eG&#10;6TZsYuLtHFVg61PK73u3+HORvF8/p0NWvC+aZXJS+q3ftB4bpzuxjv9fN9VKqcqfL1fSr51D0YEN&#10;2G+6hXWXdvNv+HMm/0b60T2/uQu7L5/EwZM78d69FO7MBugrHRhwtdBPKxAJ9iEV7ifjNsjibu1t&#10;J4nQveiavoKuoTLYOLYxJtxdjv2LtRjVkR5Bjqvd147tt7swQYBNDIrDCmTpEYus4tDRdQ5psbCY&#10;V8mTP1Gyb5DM8uxBGPU1F9FKGbd1+3bco2TOMFG66S0LQ3pZ9MwTbEKA6mB2woFebTG6zTfpIUVB&#10;PDVjhXOdUMHnbYNeX4XS6rPQqUoxPxNEI62Osv8qxsTZ6EAH5+QWtPbrsk60uMd88MhuWQUjTdAP&#10;CQYPKxAOqOGycN7of4fHnOjX1KFdWQ6Nl4lDj68OMyk5FoINI0MG9DuaYQyKEzRNiBDIq7uLUaK4&#10;CDe9psZYgih95NiiUz4nSaXoK6jlJn8bY9VGr6/0NNLLlqPRXCJ3LjXpr8AzrISOCSlO4IgWklEq&#10;EkOoDu6CEmWKM4jTzweY4KKyhI4xqUu2Qk8ZraKtvNK8l2BmhTMhCq1pYCL7nzTWYd+BndhCFSLv&#10;H2/fIL1rj4XzQrVwqeEsGtqv4H/+qz+FMtCIorJLpyhHTNTSpHPKCtEdzUnUGMrRq47a8eJRDnM0&#10;xWKCZ+glxWb1fjJdE5G/ueMCRGcvHxlVLLGLDctGfSmmJt8eqYsmu/n7ToJAC1aI3qJJUTahxLO7&#10;OcR9HUywegQ4mWJbo/BmYf6+veeMbO4jED0dbpNNsoayOhjpdW1MWD2TUTDAEAc3K9haHPylRzZq&#10;bqKvl+zUfJb/r8O5hr2o/NEl2W/T4abvoJQP8O93q4rJCkbsC9bDyfeJc+BTIV5rqANjfJ+7Kwms&#10;u7ITGz66wiSmhBXMyCTc86NrZPkKzM7ambRMwhkhb/m7nzPr+q+X3mersKnqAIZpJTae289EbcfW&#10;UCWfQ5l6YR9GR414cTuO735jCdvu3UDRFCXsj7dgy0eX+F5MevE6rUdR4Ljenbbg5Z0Y8mEVZXs9&#10;GuoYcKUXEPKIXUVWhBxNeEALYlRfh4deSNt5Drv2bMKOkQ7MzjuYXF0I2pppb3qw4+A2uS9YrHa7&#10;+RBdA8TqvEhoj6jMQBYWGxrukn19HJMw2UecqHIy0CbGLLwePQZC9NYRA71wP+U455tj5uA8i/b0&#10;Td1XoePrib3jQ0ktwcBD8CyB6ChgZrKKOZoZdeDy2Y2wmKnGGDM2R40syWon2NfVHYeW42uxiBi4&#10;gUtX9uP8lb2wknkDgS4qrjpoDRWMhy7cWSlgeX4AIX8PScaG6ICa8roWDV3XUEEVsP34Duw4fQSn&#10;y07KQ925aTscg73QMoam54NMZiPaTOXwMUmT/F083iePzwUokwO0aDZ+X9JCy5RSoNPO5zEW9RHG&#10;Hq1dcFxDf9oCY7IZlYrL2HRyF2y0e86MAn4qxukpK6pbrsGRbYeZMlfU8TpycRvcMSWUVKEGVz2B&#10;rQwKNa3S0Q2o7azF9p1bofN2wxlrl/eO1+/bChUVQLOxBheaTuJPfvqH6PHWiLIuJ5io3VI/i/6p&#10;9ngzTBFx+4EfkgEXj3cTrbtkhQgHWdTORBCV0svrTkDnKqE0VaFAcz4368bguFGWFxUtM8QOqPsr&#10;SbIpJUDWLG/QZ/mIRtowNm2mDyMLUPP7KVOEjB4bpXSizyoMaxjQeoxTzpgNpXLBy0h/aaM/0tE3&#10;mXRVDKJOysI6jIxq0OO8DAsBIiBWciltbGKrIRndzMSsaTkLRf9NdCmuyU3Ze/5oHzYsNmGzaEYl&#10;F5zqsWG5VKL5ABHcx9epbLhCOSKYtAUbfnARG/6mCPWBmwjys995kIDZWomEn8kyZEXRwtvbR0Uz&#10;Tdj9Lyqw4auz2PDkGjY8LcG5M0eh6SrHpn0bmchM4rkG7M91yDIzP/3D7zI5RDmUTly7eALr9m+j&#10;nz4pq+Bb9BUI2JpQ9uw8GZGBrqrBob88wr+vx9bfOYxTpw7g6PAWNE2XIJnS0Dq0obnpFHwOBdIR&#10;ldwZs+XQBuz66VFs+dd7qDr4c7LNxn2boH2nASv0YAPDnIeBDmTIpmINQEerkcj3yX3XoijaPSbt&#10;JK3COKXvSE6N5SkXIpSzo1kD8qFeeuFaytt22P21UDrLIHq4uBPdMBM8bOZmXksXpukxBbOKQ/xW&#10;SxUa6y7J88yiwIDNVA8FE3LD+iK5LVTFwD1yYjOOX9iJS5rjqGOwN9QI0K2mZ1XCTZYcpOwVC0u5&#10;jBV+rwrBsJaWqkYWH5OLO156fNo0N0HngOhTlHXAEe5Cj7YUDZx7UexMLESJjQt60VmAwNXvrya7&#10;uqTqEvuBRacCsSnCzNdpNxbDwWRt1l6Bm3FpSTQhOqWG2luNTspUJ5PJSuneaCyn9zVh7k4SOmsj&#10;Okw3ZRmXfiqUTlrDc3UHCQD0wWaqJwLQoUuHsPXMLmy5thvbnIwZxtqm2QY0Kislq4veuacuHqLq&#10;2oGLnVdwU3EOf/6X/wr1vWdRtPPILkoaPQe5AX/7d/9vfPhyEZMjISaS8JE6eQ5RlOgIMJnNvjom&#10;bDV9ohJt8/VQu8ogmiZZ9LeoyR1E/yaMJA1MvhbkKFWFn5wadmBs0IapIQ8nXshmJidfb4E/nxnz&#10;yD42Hg6AWGzqVl9iwHRRRnfJ85V2et4e9VUEaeKdDFyxKyhKPypu44Sp/ZP0vHb6N9GcSZRbuVG8&#10;i8lEeUSUNxO9UzEFVhl822tOYoeXspUDIxJn188OYv1CIzb/0TGsXyHzmYtlo+AcmaKIASMWhkQn&#10;7u0/PoEt37qAnV7K1av76dO9sJvrMEz/Jzz09ohYGWYiPiALf34cTfWUeYUwGuqLsXO8A1vpo6by&#10;PogmxVt++yglcSu8LvpHJsFTgtsEx2S7o1Zuep8aDmDzzQPy9TYmS7EzVYMD/p04ntmCk391lCi8&#10;ntdFdt6zgd61GkWntlNCd+LylSMYiHTSXtCKMBkyMRMuXtqHba/LsYes3aSrQJGiiJ5Thz1zfdgz&#10;wLlJq+FwVsnFvcbGU5TKZBUmo5VjlqGvTJAhRDmaBIM3EmpBggFstb3t9pZNEkhpX3JpHWZm3Bgd&#10;pPSjlHXQPrlcTOSAEumsCZOjfvrQTsYWpamdTNV8CoeGd0CtouohQG3eS1/t7kJ752WIdp1+smwy&#10;JjoF9sHABLBRSTQ1n6HquoVJEkCSAZ8ZVGN80ok4YyyRtqG09pTc42si6Ku99bJqg9nfCrW7DrER&#10;HRITOkQmTXDxM+kI5pFJAzoNZdDzuX0EXa9Y1Y23IT/lQTZjxNwk1QAJYnjOhdFFjzyE7i2oZC8d&#10;0QTcQGC5UX8Ml5uOQ2dvRZOmEmayrJOs7aK9EHvmlZFGXG0kaM8r0KSld6YcFuerN8/0oGhe2CTO&#10;obBNBPhDh/ciPK6HNdOOwrILdiarKNTmzRB0x2lfmIPJUSv+9Z/9Hmp6rqFIreXFePth0FQh4hWb&#10;qnVyuViW3Bhzy5W4J/eHsTKTZEDrKYuaiOji/KIaXiKJizJWlLTQm28hGBTtFlvpYTspNW1YmOGH&#10;TpNFfX0MIgPZyM/XJZJF+D65fnjpc8Uy+hjfQxxrC9PwD3ByY2Rdj61K7tARGwPEKmmYslnc8A9y&#10;gsVDQ9krer0IadSjvibbNIg9p2bDLdh05ZieS2HPwV3Yka8nizIBmChb53ux99AudDQchSXewPdv&#10;xNYdm7DuwGYsTTixcaWOz6W8nW/AqYN7sXnLOhw4vBsb/4iD/bIKG/58Pzb9uz0oenQV21ZPY+8p&#10;Sk7dNmwzbMTu8XZsmGrENnrA9QXKW7GyvFiLLZ+fx57odZRUX5StErc3HcHgPTVGc1Qeq/SFj0uw&#10;6x0GCMFuOKvB4lRAHvR+cCeHtuZKHD62F4pPK3H0B7txefAgDj5lIr67DzpNNdbdL8M29wkMc14e&#10;zFslK+Y4tkkvvZ6zE3t7LpHhj2MopUVb7WWCWDG2MDlbGs5hfsohdx05HfRWZHOHsxFOMrtYeBKL&#10;fulsL1mKgUhPmEmombwKqh+nPBgwOexClNI0FiQg+5RYmo/DShCOEcQM1moozeWwMGH61DdhMjXA&#10;YurA3HIKir4SbNmznoF3AUZdNVRdxSiuOYMbFccQ9HdBq7mFHl0ZQbYXFu112IO1lOS1CKfa4KUE&#10;FT16ByhhgzEqA3piFcfAxfhxU76Kxk5i0cjF+LFEWhGkRRLdzi2U4fMLfgzTT4oSozaSQb3qEpns&#10;hjyE7k+S7QcU8OWY6FR44lC7i77SSfmcnLBCJ1ackwrZ0qKY0rhWf5nJ2QMTQcyVod8mkfhylMF8&#10;XQvlsJZy2ZHqIRM342KJWBTaicrWW9jZcpGJymQ9uQXtVBrLT+OYWLBjYd6Le4thhKlqwrz2LZTw&#10;FyvO4Ez5Xpy5dRjHbxyV+SjafRTduHACK3Me+gwN8ikbPvvoMVY5+IWsBSvLGURF/xAmzbsPh/Hl&#10;B4vwkK3EjiCd7iYWpt2IuFrpO7qRIFsM5w24txAi0itlE6g1cUg9wsDM2jE04MT0aAgjeS/SfhUG&#10;o/1yZ4/P3kxZ+fbQu0jYTJjGn0wc8fcyaLUIBZjocSPiwT74bJ1kIFFWRFSWEA2J63C5dyMiqVb4&#10;6K0KmT5KNw0OkqUPFe/D3o/PIUepODXcj4l5M/b+HuViqB5HD+3E9pkuubCzfkrB5CzHtv+8Dwe+&#10;fwjb/+0xFK1ex/Y42XVXkVwg2vCiBBv/83Zs/im90HvVOOSuRHX/ORw8swGXq4/i0q19cEQUOOCp&#10;IjO2YsP+DbhRehmXSs5h0zz/f/cyitZKcHbyKHzWCnpJE2I+DfZl6VfnmrF+ma9JyfTZy1F89HoG&#10;3/vyPuVqEEMZM2KuJpSXnMF6vu7Ow9uwr2crLl7djt1z27D1d7fg0F8cgH6kBY3NRzBCC5GJM1iN&#10;1cgHtdLDmymvNm7agGmCgYNJmScQ1tUcgUVTi86mS/R8OhjMVDaeRmgtt6AnSGrJ9l7Ouejc5iFj&#10;O52UgNE+CSJBVxsVTjfGczbGCK+PQDwQ5/N8nQTNG/J0iNJcge6+CrS2X0d/fwWBpRx2dwvKa4/B&#10;6+hAS9sl9FNKlzeeRGvXFbSoS3HxxiE0iR1oVEZdbafR+uoidFOUmO42jIqyPYyDRFQoPRNslja8&#10;fDKFwbSVas2BgRyZdowML8t7amCjDRL7fdceZTE+bsHAiBalbSdQr6RKG9YiSdAUvWdFR/g4GdhL&#10;RvPx4SHReJI9sKYVcInEzvSixVSKkq6zBAB653wPWU+BjcF1uFR7EvYkVUC8AzbmhJ6JLu7TiqJr&#10;/bQFVVSE18svYvf5HdASZLodVKKU89lBHfS0VL4hLa2HHm/m0pijwgzxelOFfgSocjutXQQNJU5V&#10;nsbywxUY0x3S/xadPH1AbjYH/ne5Z3R00IxBDv5IXjTi1WN5lgk2aJI/99FLPRK1Z6OUJOI+KKWs&#10;KCcqvNLClFvWS53mzxbHvBiKqxEn6y5P+HD/7hD6VbVE8yiTUIPp8RCGB+zIhPh3fK7c6hhUkNm7&#10;UFtxmOxYhZCnHRZdLXr7SqHSlzPwbuDp3VF4rJRcTFS3ibKM0suorpQo38+BD9CHBYiEw2MaXL12&#10;DFMFE6L+Njy9l5OrbFv/8jA23yXjyZXeFqybb0TRSgmKnp5H0Uv6TN1xdHVcoiRT4OyFfdjeRf/5&#10;uAaXJvcik+5j0Gjkfuk8QcFOmTYQ70NLx2WcqdiBs7cO4fD13Th+eTNerQ1ggh5fFHv73uer8qxn&#10;0bU9UPfXYYqeq+gyJW3pHqoMLwaieqwvWiera7x5mqTkFHWtlBwjC2Yoy0SJllxCi7G4FYd2bsN7&#10;L+fgdTej5A/PY/P3N+B63X5khg3QqkvkMbwNx7fjwCiR3sfg0Dfg7PmTKC25iBRl++H2EjxcS8Ha&#10;T99NexOMdUH0F7XbGYgeBZT9xfDRWuhcHFOykugmaGRS2Zj8Sc5NkvPu8zbDYW/AH/7Ljzl/Sinh&#10;Pc522Jwd6FFWoKHzOorrT0Nrq0YvAV2s5DpsHdCIbZlqsq3YC0wfrFEXIxXpwcXrBxEmeIvbfAGy&#10;sdfTgss3TuD+rBcP1sIEHzU/vwkpjpPdKk6AmUkig5ieTUBnacI8FZTW0f722FmMCo8JIxaGBmYd&#10;SI6ZZb9WP+Wz2KmUmbWgy1rK71WwUDWomVguJqDoCuAUUpx+toEe0T/UC3OyFZ2uW1A5elDWcgrO&#10;rBLVI8U4/fIETlcfxNnKY7jadg7N1nLo+b7RaROZncqPXl9U+DcyuURzKTP9sdFThzqqnLS/D6cu&#10;HCAgdKJRQS/deFOeKGvWVaGi9zrlO5VNQS0/SzuJ6GjpAaTyDvh4bYVxE4r0ei0m59z0Ug2yr6da&#10;eYsTxIDPWZisRg5wNZ4/mMD8bFjeA83FdXi2ksfaZBRJSqBcXC/PTo4NWrE0HsDymF8m6zBRd7Jg&#10;htvagrrq0+jtKkGUrCkYVNQMEgXBfcFGRCiFJ9IG6BQ3MZ3zIEEEnWWCW5mQ/SomLcFANLQSO3oS&#10;/F6pEhvur9PXlCE30E/5VYMAfYHawmClx4gS5TyDbZTMzTgT2o5d3zyN7e0XceUFZcjhIuxcacCm&#10;a4dl8l67chzKvhtQ915BmJ7MRbDqpDc4+mg7rjbsh11fgiADM5NWos9cAre4n0xJnhvUM2md9K1d&#10;ZAoGsrjJb6iEP8QJ7r6AH3xzjQmbRczeDq9JVGQ3ILaqQomaMqr8Ol7dG4D7N6kiHvXAL3Yaebsx&#10;QEkZcbZKxZHl5Bfogx4/SuFU7wEqHSdGeA1JJthdBvCzlShG6LEam86iV1sK++M6hF71I81EEwch&#10;xPneVKAZal0LjlNWCra/desc4n7KQn0r4h4GFcfUSN9qI+LbHI3oZzLp6FnbObb9HNP2floLMqyo&#10;KTxEz+dnEg2nLdATdPuUZfDT6hhEbxkCmkpbi2ZFMRqU19BMdm1VXePvGqFgQlqZgPtPbCfoVuDK&#10;n51HsecyDj7bBjU9W26OscfEOHxlh+wit63tJLZ+9zKeP8rj/pwXY+J4nZtjKKQsY0KsiwymzGRT&#10;N+eE6itCXxrSI0fv32evQnhYz0TUwUhmFXt7+131uNV5Vt6DDY7q5NZDL+WtwdeEeibl6LQdOkr+&#10;RIqEQ2/qJ3hZCHgByuzquitYd36rLNFz8PI+7DNtxak/OAVlsgo1qiu41nEV1cpSlDHJRNNmAxWL&#10;KBVjSrfAM66iT+6Ed7gP6w7vJIsr0EGbaBMbKMIq7L58DEcYN+cvncRgQvN2q2HnGfle+v5yxFMW&#10;KENqyu4r+L//r/832efXRVtSdPjEXoQ4yclholugDvFIpyxIJs5/DoR7kQryEehhILUgQrYTK6FW&#10;TqKDySAq8+f4ohOiyNmYDxM5O1YmI2TTMIaTFgaeHvGAmj62G1kisLiwWKgTD1ZCmGDSRqzNGE2Z&#10;MMjniOdX1RyXJ3zEzphEsId/YyLL1qGQFvfjuuUN/q6uq/IEUD+T1RFohMFWCbunlh7optwQn+WE&#10;bb+9G5v+ZhNOPNuJucUAjs/W4OA39mHd32zFpn+/GVv+004c1+6hJ25DgBMrKkzcmQvLDRcT6X6M&#10;5ZQQpVL1d6tRMX9BTtq2XB22+s9hS/kJefjZ61Zg9/7NuLscxus5Ucc4gg/vDuD1g6S8TfX0SQYq&#10;FQOXkk8sjIkiYxuaTsiGxhsn6T9qTuDZkwSSQkZZqwhmF+XYr1tfhH17N7+t7OdnAobEflkVoqE2&#10;TE/aMcbPJ0p8ihVaL5VLH8Gms/UcnK4aOJ51onO8GBN5N+dQHAQ3o7OtHDte00s7t8FlbJI2xedt&#10;gInBYhV7kxmcoh2+0VojDwRYnHUwiGqAZB0Tfx9m4DptjTCttkFlvAU3r9HM+YlHGfT8mxYyRr/5&#10;BqpLD6KNyaq21aCu8xxMbnpVAliPvQbr/mobTowfxfiIX1acECeS+jRllKZHsWH3OhxZoBd/xXHZ&#10;XoSOiQpUDV6jpfJgYTZNZWGlirNgdDhAKc6YiXRjcT6JhYk4clkrVVctPCSL0DDlLH2qOtIkF3Xc&#10;nKN2XYlsRGWhbTPxZ6JxckXncQxMWxGMd2GagGuINdJ7dpMZDTDTN+o9Smxe6MbeQQWOXjmEM+3H&#10;YaTEP3VrD/pc1WgyEsz4N9pYK5royXtov0R/Gh29aoOpBKWdp1GhugxlvB2i1eTcnB12+tuUWCwi&#10;O4uTOSpvE9VLKzbu24Gd1eexj6AZG+jD/FqE8dgNj6dTrvvMzsQRYH797C/+GLO3A2+bKQ8Oajgp&#10;TETBFKRiUfc2n1Hh9owXfqKTWNkVvVTF4o+FElXU8MkkyQRM4rhXSdbTIsgP6TR1IOoVBdAMGEma&#10;sMI3q685Iw9BdynOI0jmCZDBw0z6OBM4QCYZzuoooxoQIyMW6IvEFsOm+mPI8uJFJQKHuVX6zqCr&#10;E2WUBfUjl1D0X4pw5dkhmIiYzYlSnPvjo5RqpURfC3p6+f/y42huvICN+7dgm/kgrlw/g82T1PxE&#10;c7GraMNHV1G0UMnEacQW9XkcOb5L7sa69yCMh8sB5OjBUz+/77o9T8/56Ao2/O5u+PJt2D+plEi4&#10;/nYxtv/sJOrpX6veu4h3H6XxwaMBLI5SUVB2TTyw48DPdqD4R6fxnR89wpuHGQaITp4SWrdcia0j&#10;J7CHHnRD+VF65Aoc/MtD2Pgft2L7X+/Dtp8eIrsx6GgDNJS3czN2ee7WQv/kd9ZSrVTJ+9ViToq2&#10;FuHAsAgMJazeGmTHycA5nTxwH/F1YCRhpgLRwMzATQ1Ykc8HsTAaIBh5MTPhQY5AKI78GcWZUaqH&#10;AFl5ME2gHKAspE8rKd+P/t4yeKkSQpxv0dZCRbBu012V1RQctANdfdfRQX+qoRcT1RlUZHuxgpzm&#10;mI4ULNjr3omN/6EIReVFcNo7sPmdYmz85kVs+7gMO35QjD2/exVDD1Uo2rwO3d3VuDMbxerdAjIT&#10;XowvxvHw9TxGRAXFmSC/Wukx6e+GHBjKe5FM2en39FCZCCQkgkTeAFGOJTdkladg1kgMI6MmStJ6&#10;mGMdTGSSAaWqngkTFPdCM214/XiM3pzMJWpebd2I/VN92DjeinPXTuFi0xl0e+oxeteH0IgSnaZi&#10;eWtHGWqEZ6gHXU5RdK0bVU3F2NJ/jjZkFyq7z+Le7aSstK+wX4MpQ5sQVWB52gMPpfa+k3vkqvCG&#10;mUacPn9IngISZ2/VQaocSvioOG88bMfofBxKWxtmVwryNFLRhVMH6f9qKKu0SDGJRpgYoj/oRN6C&#10;tKcP+RBl6zQnt2Anw3YySOjdBoxkUYs8SSJ+V0jr6FWdlEtWjFFjTxLZ8yka/7QTS5TL4rTBWMYg&#10;PaQozGWglNVTQoxT1rx6NIrHdzKYoGyeKIgb+UpZWU8cgs7wdSO+PrKSCWvTEcSIOIkAPZCpmo8y&#10;eOitZihv5ga1KFDCBNf6cO33L0NPyWWeqcHG+qO4dvMcWpwl9AqHse9nx1F0bCMOfb4XO16S3Zis&#10;ciPDTDvZjo9vn8cA0dlvqEbE1cjkKCFQEDSYfOcJCMd6tmPnSDs232/E2moW1Q/OM7D7YVOXoldx&#10;BbqeG7KVx4vVGCJP2rFHsQOKvnK5Sb9ABl0lM3osndi4WIOTf3gKekpvnaYCe/duxfoDO7D32Fa0&#10;fXYLNSVn6Zub4bI00pc3YCTbjeGMknKwDvdX/LKki6mvDHEyhdiaGZ1TwxqrldfYMn0a9ki9bL9p&#10;oowP0df73R2Iud62qkgwsP3eXlTWnoKGtiYc66UqciE/YMFAUsf5MeMOE2Ni0CRZXBxZ7FFehYdA&#10;20tvNUYwdTEhDUaOsfUWMkKeXdiJg3u3w0n71Nt7Fb3GcgzQ4x7+hGpmvhpF1TtQ9NfrcOxfHZX+&#10;dhMVyToGatG1ndg+eQitkVJU//417LDtRG7BiQBZUgCipr8Dk/Smsxzr8Wkm8J0sJmdCSDIRx3iN&#10;3iAlOtnaH6XyKBjp9R2IZw3wMxkH8lbcfTJOti+Wt/1Enxkvx1Gcf9UQbEx+BbqNjajuKkVzXyV2&#10;9N3knCYQzXdD5yyDK0kmTrXS8zahpvcCvWcLfEN9aFRfRrCgpOwlu5JNRUd+35hKHpfr8VSh00vv&#10;TWWWZHKJ9hsW2pHhEQv6qDjKVOfpV7vouePoo98Wdzpy9O8xgoCeysgcbkEbwSA4qsfQJK1PQo9Y&#10;woZKVSN8MQdj99Bu2LT0pcspPJ4O4/ntAQQo2yxWoiSTKuUWDYi0ZM062DREvekQbo8EZN2eMCVy&#10;PKpFzK8ke7owQuRenI7hwdowbq8WEPRpOMk6FIaCuHrpCD0hvUHchqq6GyjVdqOyXwF/0s3nmBDJ&#10;+mF2aMgKQTjdavxf/uonlM1WvHg4jdVxP56uDsikzoa1cp+n6B/jIuKlySBBb6u85TSeIcAE1Tj3&#10;7ABcoSZMUIbMzmgomQgknLDQmJCNtzBDQLlw7hguxo5jf2AvtvefQGlQVHlswnjMhIyvCwvDRnpr&#10;IxaZJAuLZgzM6rD72zuw6009tn5Qgc3/ZQvW7d+EkLMPyWA3nt+LyxKiIVczHs6F8GDJg8EJFfJD&#10;okZVPUzaGrx5PoE3787gEYPC7Xw7aYNMirv3U1h3iP5oVxEO529hecklz68WeC2tjWKbXjFclKLi&#10;RMpI1oIoVYzLp4Az2UqkbkOEyO0N13Cc1RiaV8LoLsbClAexSDPiwTaMcf4ilFXOQBu6uskMhjJY&#10;KGlFra3JSbM8/ibuZeaonES93hR9negL+pgWQlyH2FubTb/1VrNjMbgcfQiEu5Gk+hKtVtaJ6vO/&#10;eQnrNxTxNVtRbbiGXf8zFQM9WO3n15l8KlTXlsgjicODMaQI9L29tZicchPsRNlSAlGQ18qxqmw6&#10;jW59EwIFMxafjWN0qYCNJ3Zg3eYiTI74kB5xwp3SYnDUTzDxM96SDHgXplaCSJBwuvXlGJ8KYXqI&#10;HncqjCg9ojvRy7FSQ2FsgNLVjh6CTpXiAhr7rshN/+lJN//eDXe6i89Vws/4N4tjbWnObUHcrlTI&#10;msKDtD4jEzZZt8lPJhT9YhWmGzByHMWdkIUJB0nNhFEqvBhtyzDVUGHYBGOA4Em7NSBu6dDLisbU&#10;RlMF9PZqdNjK5MKU3i/qRTXBTMaOCX8t5p+f4b//P/4btH49HM5uFBVfOIlvvJjDV++sYI1JMRDu&#10;IVqq5PE4sTHfYqiQ9ZnEvU6T6ibi/CCPFshywS4srsQxRL/68OUquq39qPMYUeOxoDXsQbGmDw0u&#10;By5putEXpVfx/39o+8/wOLM0OxBEGiaTyUx67z0JknCE994EgEB47713CJgAAt4DBOi9zWR6U1VZ&#10;vrqqnVrdrW6t/Khbs61pza52x+z8kFY7cjOj7bPnXia7smtLPZJ2ls/zPQADYb649z3vOeea99rR&#10;pVagpH8A2+ub8drJM2L6CIaQG63aPqh8dizevY6nX3yGF59/gv/b//3P8d/9D/9MPkecGDCU0sgR&#10;6OG0EVkG7NvtZ7Gp8HWc/8UJbD60mQ3cgV2pFrzz+CDemLuCS3/zKGKhLux6vgMuMkpdVyE2KTfj&#10;9T/ZhIKr5dj8z99CwXyFHDkdjPXQrxVD3XcRdiMTAAGfCTEZMfBEzVwHZWeKUuf1y9twpmk38g+t&#10;KPiv9uDN/+vbeG1iH319PxmYgStGH/sv4JNH47Iu8GROS+9o5NUv59JuLockwF9TX8QgJX+WXslP&#10;vz1I2Tk5oUeOjDJOFlfpLiGQ7IDH04w4vY6YJxXy2kePPcIgysb7CMIBfq8mDNDDh+ytEkibrm/C&#10;5oX3YDQ2IhFUYJIsKs6/9VFSBxlwLkcnmluPwsn3jVKmyk3pefrBEY1cgCJOt4uwr91kA1HGZ2ho&#10;AG7+v7b9GN46sV2qJrutAb3dF+SZNRpaDy8Z3EnF5bKLw7WV6NcVobXlPC5dErWENuPt3ZuxteQw&#10;k0s72bZbWhrx3H3H3oWT95RIMMkOujBC9bS+FJeAnFnwIc5kWVJxAW9t3YxjZ49g+Goc9+9PYlQo&#10;tfk08vkgJbAd83MZspgFBr8KSjvvm17X4NPAkdFjcIp+d4T9F7GiUd2CDm05xqcMGJ7UUXl0yg3s&#10;EVq+9IwF6bwNLlEBg8wXpwXzilPKaQudkVayZis8KTIuLYmFDHn7RgregAK95mb87PkCntwdQXrW&#10;CudQvzyYudNSIU+lEyesp1IDEoCTszYMiWW9xJWo25RiEhBFH6YIeDESLapZOBhvWSrP5JgZtqgZ&#10;J1qqZPxva6jHkZYKFBSdOUJ5FsL9q8N4dn0Yopi3k9lVHDwlVhfNkLGMlKx+ezNlVQl9JjuaQJ0l&#10;UJvNvSgmKHuTQZxT9eHNwmK8eaEEW85ewesnzqFFbcAf/d2/Lz9Q/PvR3/hDNGnNeONsMd4+V4ot&#10;50vw1tlLON/Vjct9fdhWRBCdpfY/dwlbLlzCpfZ2JMayeHx/CZMxZn4/ZfdMBJOU1dmECfGIDlv2&#10;vIuBnnr6u0oGRBv0xjbKsrdR0nQa7/032/BG5+t4p48yjJL3talq/qykZ6UcphQtWL0sd8SIaZy3&#10;vaVYnfJS/mugo6x1kSGHGOhhWweM9IlZAk74d6OxFC1t5/HWs9N49/lRHP/jA3jt7xfIM05SiQHc&#10;Y7uMRRV4dDNBa2DAuTOHsHmQUpsss2mqBVtGmrBJ7IN9pwBGqxht7cEyO/LeahDLoxapFPb9rSJs&#10;pic3BuphctYgwEAXVTREoe+Atx1+GxnVXE1PSdsya8f+E+/gzX/OJPDoNbz5+WFsu1uP5vqLiPgY&#10;jJ4B2ChPRVkYp7UZZl2J3PgfTXZikD53PK+mOmqVh4+JsQixNVEMhih6z2Jkjm2c6ZGHaqWiPUyU&#10;9H6qElmK1s7PVlJur9wIw+xhwiEbjzLJL4lR8gwZaNoIZ7od4TEm/jS99bHN2PKP9iOT9WHrxHYs&#10;5u18TQ+9bR9jzUiJO4Sri6NkRSoUMm9uLoLl61MY/SCB3YFdOHb6APbseQ8WpwoTSwncfbqOsckU&#10;EsNB+AM6zK/PYmp5BKEYZXTAjOxQAK6olt66Cj1UNmpKd+ENTeYWqMytaB+oxFBcT6tFW2BplNUR&#10;1a4m6R1dvhYo3TXwjyoRJ3itlMQO+tSJeTecg13oYDIVFUOm16g81u3Yu3c3Xtv8Bgr2b8LRpqNo&#10;NpEtBzvhp2xWW8thdTXLHWweJmVbol2ucReSPEkGtUebSVQ19PZKBKgQdl0pxvbaGuxoasJ7DbX4&#10;X4mbHQTrrkbahtLik/BZmuRweZKSLxjvlj5MHgRF7X8j75bHLo6GByj5mNkTfRihFNJHvagLeHFu&#10;YACbCVBzfFACcs9lAu78FQnGt88RjGeK5fXy/+Iqk9fms6W8SuRztpwXj/3y7y//VopNvN4keN88&#10;cxZ//A//DqaXMpTAJspyAy8TfZUbi3MJJIM6BD19yKS1sriXZqAKAyGxJO91bIrQC/1X+/HaP38d&#10;BbcuEZg19KjCq7bzJ0FEEL/RdxwnCnezI+rhEgdK0Wt0UiJpGZjJUC9lpmAbUReYXmzeIE9zn5ix&#10;4fVLu+Sg1ZvpvdDlyignG3GL7PnVk3FszJixTLYUJVC2TtWg8OJJbHnciJ0/EHO2/dCoz2GnvQJv&#10;3GjChWtHsYueTxzOpSSYvARPSeQCorcU7AP6GWUJenovMBGJlVydsnqGOANX1CFeXnJS9hZRCnZg&#10;OEflQdZIZl5O/cTIrg01R3gPXbQoamQYvMODZn4nUfOWMo+sKHbPJNIvqyl0dZ2B29MDleIKvAS2&#10;KKUaoMxemPayvcWg1QDZpg9W+uD1a6NIsA/SIcpYvm82qifjG/lZ7AMm9HEmrzi/u5haKqk6jT51&#10;A3yRDsq5elyjnVlbD2CSwJ6c88F6rQevfXQYb13chcuXziEzEiOLrmFmeZSkMIYZSuH0WABz16aQ&#10;Xx6DM2pHZEScBB9BZiKBwckhuBOUxat5uONuZAjiAD2eOBrSH1FjJGOlKtMiN+aCk/59Mu+HNUxm&#10;TSnlsRhxsmuGMra2+QxOllMpjdIaMP5DZF5rrBl+Jt9bUx6CqYeKgxKWslccVGUKNiCVoSUhNrZr&#10;L6Orv0rWYGpVnEGYSis2PMCEpMNU3IK5MQcTQT26VUW0Zl40dp+V9a68VDi2YAtKB+qxv6Eauxta&#10;sKu+Dn/23/33eLf0CkHb8BKsDXUoOH5qP1auRdh5Kr5JgA3dSv9iZ0Cp5Ijj+3dG8P7dMayPe+lL&#10;TXA7ulBt0qEnFkKpzYz3qivxr/7d/0Y2LSVLEpwCoN8A8SUYX4Lw27//9ddLsL58D3ERyAT/O2fL&#10;Yc+kZUJIUzYlMzY0NZVh/+H30NVcIlcFOZghRcUDpacCOl0xOtaL8bpiJ15/fJ6gasUbd+ibZpqx&#10;a/c7lGgF2Nx/Dm+88zoKLx8go/Qg5BPFvjvgpWwWmwpEbdoopapPFFSj5HPFKIlEQfBcP3TaKiys&#10;MLMSlFcXE9juoAfpq8aT5bA8pW5kvB95erAbMy68VvAaO5nZ2dEKF/3K9ZsROIM1MAQr4Is2ITnc&#10;C6tX1CpqoDztkWueJ8fIeAyIbFJU3+iRCxMSkT4sTXrgd7bJxQk+StUgQZqYVMAfb4TVXwsXfY/a&#10;eIXsQaYwiTNcmmAJkWnFfGPraXS1nKPsdWMoY6bEFnWweuVupwiDdmPVi2tTDiotN31kp9w55RPz&#10;4KNWZGMauJjUH92dQIKMFGPCjBGo4YCGsr0aGrG4P9oHu7OBMlJNNdJIT1bJ5FPGhHkGr823YFuy&#10;EXr6+lH6aTsTkj/O7yn2kMb65VLFdN6Ik4UH5WaEq2tD+N3f/Q5BPYlPP3+MG7fnyOKTmFvP4+rN&#10;WT4+hZXrc2QmL7xJL248vkbm8lCuOnH73goTtxdOl4oqQYWxYQcthp19LArE8bNDnTB5a2Hy19N/&#10;9mBkwYU+xovScBkDthK5IcDqrZOj7VYm6Yq2w3DS+9uo3Fz070GCN0lwR+P9SNC2ZIeZyGhNMoMa&#10;RL09mGf7ibXYyZgSEzETwhENRmnfUuzHa6sx2Bz1GMyoaCHJ7ONW7Cw9iz319djX0IgtRRfw+e/+&#10;DraTVbc3NEug7mwSF9VYyaUTzJw+3LyekCeg+yjD8jkrJkYMmJ60yK1Xw/QV1xcoP5M6eLy9NNt2&#10;NFoM+Oq3fhNvHaKvEOxJUAmwvmLFX3d9mzW//fuvuwRY//Li+795qhDb6a/fPncWla1X2MkRjMbt&#10;UCuvoLH2PILOPsToW1zmNjntc3c9jIP+Hdj855TA5ylTB/UQm3vfcl1GZ1MRPZwCO0e6saXhmJSG&#10;S/MOWQNYbJdzk50tjmrUt55AS8cpWKzV0Dkq0W8sY3btJWg7YLBUwe1vR0v7KegsNXK5XlZsXDaX&#10;QWW4xGTSK2stK43lMLrLEcl0IEI5aKJfiVL++Ql8W4DgYqaWe0PdtcyyncgvWChN9dKaCOsxoChk&#10;EumiP6wg67dRutJfijlVZmkfP9/mqYPTVs0gauL7NUDP//doi2FwVCFPGe7yNsiKHfZIE5SuMji8&#10;LVD0UcoTtBZjM68WrK5kKOMJmFg7318lly2ur/sRFyU2Qy2IhnpkwbM7G0NMhr0YypoxMx3G5JQX&#10;Kt7X4pofjT3n6I2bGStqdHcXor+3BGp9KRqbD0Bxswrb3dXYMtYMj1+NkqJ9iCQpt0W9pak09pPJ&#10;t+94D9EhH7JTYUxcHcHs4svr6YvbePBoA3ceXMXGjTnMzA1iaNSHWf68fXuGakaL2ek4xvJRPLi3&#10;itXbs2jur8bVjVFs8H2mRl20GQmsUZWN5JxUD5UoKj4NT1CLPmU9VKom9CiqCS4HJul3c/S/oxNu&#10;Sld6ccaCYGAr/a2fNiAsDtsiYINMSmJdeyTQTfVBz5vVIkK/GmXSffwgi0ECeGrSirXpIFbm4qjo&#10;qcLR6lLsqavEzpoa7K6rx5bKCjJoPQ4QoJuulMAQj0si2tZIYDbW8WqUQN1ORt1dW4dzXVSEp04K&#10;VhmQp8OlmN1C1NKhZBtS9DU5gjgQ7GIGbUGGsibg6sdkxoiZEQs7zAKtW43avpfncmw685JJfwm4&#10;V///L78E0/7l76eLseX0aaiCbpxuroE7YsXjWwv403/8B2hsvAizoY2yT4uQV8z/UgJGeqXnHhVl&#10;Nt2deFv9Hl7/swK0r1OWVexHfccF6Iwd8gzM18R+VX0NDp7fguPnN8vFBmJbntZSBiMZUywgUOqK&#10;MDHthsEsgNmEOO2AhqAQh0D5HLVwWsQKsDIylUIWmBMb5CP0cX4yzdCgGjp1KdQDRVCpL8NhKiNb&#10;dlE2XYDKegU2r1ikUEFf1M5s3YEv3p9kR1N2+Vug5+eKKv5Wcy3ZtRIRUU2PQO/WFdKXieMpGFRk&#10;MFE0WxT7EgvSxahiaEiUzamFw95EFVBBlmmgLGylLFMTeJTLVEkq+nwVPd3DBzO4e2+MiaRRHqXh&#10;5ucGeC9JenBxyoCQkXc2xhH198NnbacE76O/1WCdTJdIWbF95Ri2/5OjiC+q5Hk0riCD8L/ehYtf&#10;nEHffA3K/UfR1HUBHga+mQqil8wv9peKgmPxESNjycVAfBdvzrVj37G9ePzBTczTf47MpxAZ9mB2&#10;bQzTy8P8vGmsrI7h0cNVrCxmMTuVJGhTuLU+hlsEqTVmw8yNeTh9Rly/No6RMQ/7UqgUSmRappWr&#10;lMeUt+Jw5rGpCEy2XhitVFBRK+W9BdmcH+N83BMYQJi+2WBuwkTOIY/scPrb4I13sl342jExfUXm&#10;zSkpmcmeE2Y+z0AVJs7S0aPb2oNthZfx2qmLMm7funyFalSDv/8nf4L/QKwsPnmEggtnsaO2ATvr&#10;CF7K3n3VVdhVW4UDrY3Y10yWJWj31lfBRPkuqlU4magLrpSelhXvRF3YBy+u472LZLJzl/H2N4xW&#10;cOQMjlU3Yhe96KaThdjM60hFFfoDQWw9fRbvnBfPLcFrxy+8BC0Z820J3F+y5K+9zlyR19uUt7/6&#10;N8G6W869/NuWcxXy56tLvGYLP2/T2SI2QgWKu3vxF3/xv+Jy8WFKMzM8DlFNQQUDM76YrtDyp6hj&#10;K2SHRlOKaQaT6vt1aLlxHrMTRryzezPe/OEJvPmHh6GnjFV0X0Bz+3nEBxWIZrrkbg2NqxIaj2DB&#10;DrkJ3ir2b1ImOfxiH2czQokOuaJKP9qK3f+XY1if92AhZ6K/bEULfVB3/3lEI+0Ecg9ivhZZdC4X&#10;Iaj6LiLE95gmsMfJZkPT9H5jSkzlNWTpHoxNGDA7aZZF5NoVl8giZH16SXESnSfApEEpqbKWwi3O&#10;CWVC8URbyQRiCqAOdp84rkOB4uJ96KXXNjrqYFLXkGGSDFLBviXot1RggKrBxEBUG2uxNJNEjkGq&#10;JTMZTXVy/3BP/0XZbhplMduyiuBlu9q68Fb4LLb93VPYefw9vGMrxdZ3NyHs6aIvphempz3wx3vx&#10;3r4dECvkwmkVwt52LCwHsTPagvCYHpVdxxEjiCYXhpAj6AanQlgkwCamBymTU1i9OYb5q4OYu5rA&#10;8FQQc/SvM/PDiJFV0yMBLK3m6EFDcmneTcri+YkgLEzW7nQAZepOzK/MIE/rJg+k4qWz1iA2okE4&#10;p4FJHPQ0SPJJ9cOfZgJKK8m0HWjjdzUQGBODBkwMm2hH+pAa0uLachReJprMkJL9pIGPiVaceO5J&#10;0/MnO6EmoA5VEh9nzuOtU1SMp0v4/pMSDzsvFOG90nJsr6rCztoa7KqrlZcA6C4hcb/5ubuOP/m4&#10;eM7Omkr+Tp9Ki2mP6pko2ml31Ch4c+s+FOw9jT/58/8WH33v+3jtxCUCrgQFh8+hqL0fTz/7Cvc+&#10;+hwlrQoU7D+FN04yYxy7hKsPP5Q3s/9CuRzd3UKAviWASiD90m/+9ZcA5ctLjAy//Pntx15df/X5&#10;/MnPevuMkMgELe+106yW92Lup9z0dyNPmSamKQ4U7oBeXyunQGxeUSRcKAPKSE0FNAOXodNcgT/Y&#10;TlB46FGpKihvE+xYseG+qeUE/98qq+iLM2EGx5g5yZo5drAoOia211l4GexVCFF9+D3MupRKYv7M&#10;ytdo7XX0IxoE4mzoVAvSo31YXXMiEqT0tJST7YowOqzCIJlyJENfmuxBdLQf6ZwKMQJVlPecnTXB&#10;F6zl69xksB68sUuseDqEzXMd2EkmEkyaSWswSO8zImr80iv1izW+9KqRMJVR2gZxFKXf105/ZCa7&#10;l0GhKIaJTN2jKpLnhRrJuM39p3Gx9jD2/sEBBKlK1FQBDoJVLIwRRc5bOk+it68QPjc/j23hDDJw&#10;xygXp5yYznlgNZBl6LPXFtyYnjFhftqM2WUnv3Mv3KFGVD67jO3H38EO+r/z5w5ikQwXTpsJPC/S&#10;k34M5eOYvTaK/HKGrxujJ13A4sYwr3FMzcYwTxa9c3sBP/rh+1hZG6YUTlAKE4hJJueUEbaoGhML&#10;g9hxfBd8CQusbi2Ot9aj36RAl6YVM8txpBns2bwBqVE927Qd/hHKcCZIsTlfnEQhDl1LDw7QT9bK&#10;ap7jfF6WwM6Ma3Hr3rDcl5sYUSEy2Cc96sxcDKfbahmPl/HGqcswhbMyBgsOnSYGLuOt8ySWwnK8&#10;W1SObZWV2CaY8xuQ7hHgFBJXgFf83tjwlyB+edVhK1l2d10xbEElQmRsBxVUwZvv7WTgC8/5Mvjf&#10;FOA4LVjvlad8CQzx/7/0pWS9t84xk3wDov+jrldA3SJHk18y669e4m/ic7/92dtKrqBd14l//+/+&#10;HSYSKiyPWjEUM2P3iUPYevE0UiNWmK3lGBsRhzepKY8V9BUmmD0tsFPyekJd8CW70aViZjVW8e/9&#10;KNj2NsJixwRlqzg71mYmACgNRQHuKBNC3NuJcQZzPmeBqL744uk8JWcLhtIGdLYcJ2jLoBOMZqPX&#10;pZQV63D9wVYy1EU5NZDIqqSnszvqZS0kt9joHe+BRayucdTIc2jFIFeUUtFNH5oiWMVcasFc48vV&#10;PyvFeJfs7vYw4Aa1UNG3ip1A4mDr1t4LfO86DOgqoaefFmU1lZSePQMXoaM3Fl5brSqVG/ZNpmrE&#10;xH5OVzX6e66gg8rC61BgYIBqwlSMhvZzqK65iAOHtsEf6JRHfYbo7cWhwB5KWU+O4GWgG80NZFUD&#10;xkZtTHLdsFDaj9EOPH+Yx9SYgx6eMjPpp8+NYHouTMUSxPrdeYRSXsSGo2TVSSysj2NuLY/rD5aw&#10;dH2C8neU1xAS4y7MLKVwk1L45vVhObgTZFJ1hZUwR+gpqXjcQ348/upL/IP/+p9I0ERDVvgCKiTH&#10;bIiSUbPjRspUJaJULeFhes5kl7z/Hls5VZSaTBxAt6kEgzk9kvybg+pElOd1p/netIZuYQvmothy&#10;7IyMvVvPPsK/+bf/DgXHTxOYxM4FYoKXjNNvSGXLxTK8W1aNbWTV7XXVL0H6DVjF9YpZt9dWy9He&#10;9+hjBbO+V1FKMNehXEk1QCsSpnpYvzaCgk1bd0pWfPsvwfnrrpf+UdyE+L8AzMvHXoLr1fNe/f/l&#10;Y2La5j9BDsvrpS/dwi/97ff4T73E/Rxuaoc+4MRI2gO7pQ+jaTLTuJ+y04R0Wgsbgz+dZ1ZlFu1R&#10;FTNrmuBnJxvoGV3+ZqjoI4eyelj1TdCoyKYh+l96l+GkngAQlfbpB+n5wpTYWvpHp02BUfoTj6MN&#10;QymdXCbp5/N8zlakvGLdczO9ZANs+mq5oEPdX0JpWQ2zvhxmBryVUlYUmxMlN232WtjJ0npKWQ3Z&#10;XpzcJkZgRzM6St5O3l8rWYJJY7AX7Wp61Rk7JqbcyE7asWnvViYiSnM7vaurA0H6sTAZXtT58VKu&#10;iem4XlsZGrpPyYOZxPzuu/6D6BVVCfmZ8QklVhdssozOlomTaA1cgdVFj7+ZiWG2EW8P19Fbi/Nv&#10;6+V2ud4BynGqAC3lczCiQi4fQTZjxwgZzmpolklQBLxgqxDZS5yH6gl301vGyKBBrN3I4SoBN0cm&#10;HMklMT4Tw8zqMKVuEvmFLH8fwtTyECYWB3H3yVVkZsMIUJJGhszITQYxezULe4KMTe9pD4nTybtg&#10;pZcu7qzD6Z4OHG5uxt0XH6DV2oEGXSO8SQMsgXZomDQjbItItJ/JuUfOJoSiKiSGdbQTLfT6lMbD&#10;Yr+qqErhxt6iC3jndBHePFOJgqOXsPboOf6nf/mv8Nq+k3LmQyhBcQk1KaYqX12/jMkSvENW3VFO&#10;WVtLtqx/yarfvl6xqmDY9+prsIP+9ZSiB3ura9BmUGBNTI/FNHh6L097ZBLMulvKyrfoBb89AvsK&#10;QP/f16u/vQKWAO7L38WXkLKV1yY+5y3xuwTgLy/xfzm9861LPP5X51r/49e3n7dZNBSv13ltOn0e&#10;hTot/uSf/RNKYXEeqQXXpoO4uhAl8AbkSiCxuN1AsAhmsbsIvLACEQJLLJMUlRBEJT2nKPClE3tk&#10;yTbOZljN9HpG+kNTLYHQLiWgALFJMiylKdlO7CNNhjQIObowzqAV1RpCgQ5ZscLtaoJeW4ZsVIGU&#10;uwWxQAvylFvzU3ZKYt6PgcmCMl0AboId4iHLhnkfSYI/n7VTXvcgKCpN0kvl5x2wBcTgVzVGyGDT&#10;DP4FBvvokAORyAAlsQ5WRysMlgYodKWo7z1NGSgOwipHH4O1gwA9WHsJ/UwcOmutZFW/uxPNzcfI&#10;omUyiy/mvFhgu3W0nIPO0CSrSijIwk2KM8iMmqlE2jDCtp0l243n/VhZHWTiiOD27Smkk0Yk0nYU&#10;le+X0zGpYTPmluK4upKlH44jN+rHOAE3MhGi3QggN0E/mg9jZX0I+RmCfsKHoUn60Y0JObc6RgCn&#10;x/xkRcHEYaRpV0wJcb6qkKNWaJ3tUDi7Udhcjc9+8hMCohHbKypx7flzvF1cgndLyqisivH26YtU&#10;hpfk+MqW85cYr5SufGzLmVPQBD3YdvEsHzvPmC3CG8cuwj88Idn53vMX2HSiiDFLUPLaVMiLPzdf&#10;+OYSv38DUsmuIh6/wcA7F+jji8uxq5JAFT6UYH3JogSluITcFWClN5W+ta4K79Y1YTflb69XWDIN&#10;FVkjutQ1co+sOdAswLpHGuLN39D3SzD++kswpbheZY9X16u/v/r9V//+v3f9l7zm1SVe+zqvraeK&#10;sKW8DqNX52VDL9PT5PiFRXU/eepa1oBERMwr9sHn65AF4OJ8/DZ90aMbE1hfiVNSNsFGGRofVMFB&#10;Jg4Q3OIYikiyl9KoX+5XNTmqyVjdmJx2k7XUGMpQbhG0uQw9TlKDSKibjw3Io0hEGVaTn6wZa6Gc&#10;7UWG0k2c1bow6cFI0oRMWM+E0c3OECU0O6F1VPJ3HeYZxJMjYiS+E2GyQCrSJxcTiCMgonEyeFwB&#10;BX83E/zLZB67TazlbuBz+8mwLWjvLkSQyclCaW1n0lAYKHk9tRC1eV32JjkfLXx1n7mEKoHyWWxn&#10;C9J/009nRw1yD6nT1g6TtplqoF5uBzRqKeMDXcjkjMhmzcgmzIhGTLh1YwYffngTuRE/PbgbMSaY&#10;dMYptwR6aRdSCT3ywy62ibAgot6wHSl6zUjMQI8dxq1bM5idTsspmbHJOKbmUhgc92GMXlX8zE0y&#10;2Q7R1kw6MTjqQozvo/H0osWsxNmWVlzoEKuk8ni76AreuSSuMgKlnKzImPwGmII8hDx97fhFesqz&#10;2MSf75H5tMEkpXCOzJ1DwcEzfG4Jtp4rJhD5fAJQKDZxCRC+YtBXv4tLyOG//PkrYBXM+m6JYNZq&#10;OV2zi6wpmFOAVFyvgCt+CubdQTBvL72IOdqBREyP4UEnblP6+qgGrHFRnqbppWd9SesvGe4Vg75i&#10;r29fr6j/1f9fPffbr3n189tf6NXz//91ic/ZwusdZruDTa1ITmbx/NYsJobs2Lm1gIzFAAp3YDSp&#10;RCbQK1lWbO/yRrqhoxw1BBphDjdJufZgNY0sn+OPKDAy7ZST9RFKrmCYTEsmnF+OobOnFEEa/zy9&#10;sDgm0msSp8xpMBQ3YInM8eXHV7GxkYLJXgdHlAwbaUZ6UAmftwXORJdMAimCNkP//E//9Bdw0jcn&#10;hrWYIttaPTUEeCdGyEorBHU6PoDpGSd8oQ54Am1IMUGIuT6lsRIWvq5d1KEigw8YKihtRZlWqoW4&#10;ksmiQ65J9WZ65VH7fboSJEcM0LsaCdxG1LUclYWtrc5GrK1E6UWb0NVTjAFNpRwB1hor0N0rChE0&#10;wudqQ4Q+Px0zwuPulyOwo1mxMMWFjaUsv7eJLBmkpHdhaTnLx60IBTW0JASZ2FyRMSBJXz04ZCRQ&#10;9RhKWLE6n6L8TmIyRx/L/hokcwaGTJT4BOSYEXH63SjZU+yqifN9u+wqlGt7camrHfvqmkkwRfgP&#10;f/EX2HSmHJvE+Ab7/1fjQsTiryq2X8aw+PlL2frq/y8f+6vv859y/So2xPUuE4gA646aaulLxSUY&#10;VoBWLHTY2tCEbWTWt86dwcmai2wnB754fwnryxlYqBimZ0PsIwJVVO6kGpPMuuWsyAivjPF/2iUy&#10;yCtG/Pbvr65XX/yXDfBXX//X/e2vXi+f8+3PepkAXmUx/uQlvsOm08Vk2WLU24z4C3bkfM6B+VEn&#10;1ujtNsQOklkNwmlRdLxf1il6cn8c46N2PL6ewx/93pfQ918h46roJ5vR5a2ANtSK689G5TEM4rg/&#10;T5r+kXIkTtAPUTrHgj2UwgS2qwsjGQtilNt2BvckQSw2yw8l1LIkTjxBAI0oER/tQyLbi5gYUaa0&#10;VesroLFWQuOsgcZdjdgQPRXvLzaooG9zyAoBZsHklL5is3+CMnVjLoSxURNMTDLiGAmxf7SzrxAq&#10;vkc/r07K2X5zJXS6aoTIwrlJG724AYtXI4hm+xn8WizOOuT5N754D71ysyzGLk4bj/P9GxpOQaml&#10;d9bVIhzRQ6dtJEvqEQ0oKenFtEwf2ZK2wauUu0JGs34kBXgpiwfJoBXlYrkglcOQGD8g2Ai4RFpP&#10;RtYhw9fFI2bkJ0NkcDNlrgeprA0LZNXr96cRok8fnAryvcimo2EY7Qaowi6UWay4oOqRiulEVSO2&#10;MCm/88368pfXX42ZX42rX42xV3//VXCJ6xWQ5SUw8er61utfXeI9XpHSq+vV30SiePdiBcFa+RKs&#10;YjS4oQ57mhq+8asELR8/UlWB+/eWabO6kc8lUF5dDE/CQ5VHYmF7huMadNO6yZPPXzGrCPhfvfFf&#10;d32bQX/1+qtrgP+Pu169t7jE72K65m0hV/j7y+e8bCAp0+k7tvCxYDaK7/7wCbLDAxgd0eDa3TiC&#10;GSViMyqEJnoxNmPD4nSAkraNQabDyLiVgTRAGaeVu/JN0UYEIh2YXw3BT8YNkBEtBG9iXAc3s90N&#10;Muc8vZ1gVzFx7neReaJ6zFG6Zcmwa0tRPLk3gWcPphDwdyFGD+eLdMLkrpH+Q9QAshH8YiHE/EKI&#10;0lFP5uxAv70cllgr/Py8IKWz1lcPW6RV7gCxpehnM/TY00ZZiL1TVUiA1qFeewn1irMoqtglS7NY&#10;xWlqnlYCf4D+tobSUQNfVCiJTiqEblkYTFSAyIgVTtGXiSiUFHVzWxHIiKNSmmCgzxVlTizedjmd&#10;kyWrioE3p0tJSd5L/66DwznANjKT4dXyUtHjmmw9fG0v+vuqYXNQwQS1WF0boXynn01aMJj1Ymkh&#10;g7npEJVECPNLGSRGLbCI+6OaMIdN0CQiqLda8Wd//udQekN4k+DcxP6WYymnX6q1NxkDr/p/M4H7&#10;62LvVcz8l17i/b99/er7i+svB5YovcX1kri+sYtUqzuuVGCnkL0Ep5g73dnYgt0tLdhfV4EDdZXY&#10;VVzI/tDSohllfa2piTCTuQuT9Ot2twJGWz08jg6oBqpfDjCJXTKbz1bww3+ZGf666+UN/cevV8/5&#10;1df9/3J9+73lxWz36rFvjzpvold5kwwrOvWnv/M3UdqvwfqtUdy5FaV3MmM0bYOXgWGLtsPoa8bQ&#10;ILM+g9Zor0JgpB8aXw3WHw9D4xIrghjUYldIkI2lLUG3s4KymdKSHlZjqKRErIbH104p2SSX4Yn6&#10;xZNCuqaNuLaWQdhDhkxY6FEF+2jkKWa2eAc/oxYuelRvugvuRDsTio6d5CBr1RNU4lzXVjiYRLoG&#10;ChFOKeEQ64rTbQiIqnu8b5WzGnY+RyzUKG8+RpmoJUt201+3wOvtgcXaAkewXdYXEssko0Nif2Q/&#10;bKJ4GaW4mVLYTplsi4vDgbswYLpCFhan2KmRGFLDlxD7VRVsLydiojYUpb6wDTFRXoffw0ObEKMC&#10;EeVLBwc10OoqkMk64Y/aqVpccPn09KtmOAjgeMqJ5bVJZIZ8cPsG+H8HxulNR8b8VDkWxOl1DTEv&#10;6pwWVDqd+Nt/+k94X4NyIEf4RslWf8lsoo+/6X9efyUefs31Kib+c65f97pvv+crBv02QLdcqsQ7&#10;heXYKnB0ugRvMB4P15Tj6JVCHCy/gH3VFdhe0yzBure6DJ6hMH7wk+9if8UpjC4Mw+TRoMXYh/uP&#10;V+EPsL0DBtgDaljdKugs7ewfsam/TIB1l/R7m/lBv5o1fvX61Qzz67LPq+vbX/Db7/Gfe/269/1l&#10;Q/7Vv4lLZN1X12vni3C4shG///f/IeZW81id8GNpwofFKT+ySQPGhm1w04umGHACTLNTVoJZhZtr&#10;Mczyb0Zthdx1o+srQcDbJhfJJwf7oTNRvpqr0K8qRU9PIWyUkhqC3eipR2xYBbvwGJkBJgRRy7Yd&#10;PcFKaONknTBB5CN7xSmnKa3F/KA11g03QesMtsqpnY2liDxQWQBUnLimI7CM/kb0uyhNKXPVjlpZ&#10;W9fIz+w1lsuBJoW5Fg1k1h6yoT7YhA5rCbResTCjWk4RiYrw4rxSb6aPQGiHK00fHW5ElNLcTL+u&#10;99dRAvdApy6SA2n+KK1Cuh/JqAKDKTVGhy2Uvjo5jZAiOw5l3XB5mMQiOt6rCSkxDRIWhfdilLUB&#10;AtkNHwMuEnMgHLPSQ1uQHvZITza5nkefx4o2pxXtPi96QwEpbzttHmwu/Aac34DgFTB+XSyJvn4V&#10;f2L+fwuT89bThXCWH0OR+QwJqBDbCsuw43IlE3iRtEgiZvaW1cl1A69fYCxRhf1lHInVdK/WE5yn&#10;HObjwlq9nOEQ4Cz+5nc+5xugbimswOYLBOglvm95FY5V1eJUUwUMIQtU6lr4fUr0Kyrgj6vgYkId&#10;omePD6kwvyy8ug8WWwctlQVnL+/D5HgADo8O9WrGUIht71UhljBAYWqBytNBhpUDTK8860tm/SUQ&#10;Xl5CeojAlw33LQb737teAeZVY796XC52+GZA4NvP/8+9/mOvf4vM+uozhFwWj4lO+MN/8A8ofTNY&#10;X0rLUcWxfIDeLYjPPruFm9fy+NHnt/DgwTw2rs3ii4/uYTTYjYmkHZMM0llK3a8ez8Bva5aLJpSK&#10;y2jtOYfK2sOwOzswnvdBo6+Bw0SfR6+6MhnEUJL+2N2Np2tZxOllHZk2BBPiKAs9xPmzYYLBTrk7&#10;Kk6/s9fKwl7irBVvugdaPq4ONsAdbIOV3rLPRv8s/KjmEnqsFbCFO5hxK+XumvrAWZQq9qOl+zIO&#10;2t5Fs/YCgvE2Jot+mPn6LksxVN46BMnK4SFRu8ggDx0WUtyVUUATFUfmk5EJZrHCR6Utlov6hWKI&#10;M8gC3j7EY2b6TivSo0Ypp4dGxaFgVni8GnrgMIbGAvRXPkxMxei1c8hPJzGajyKbCyI34sM4/54a&#10;CpJpB2hBXm6lrDYZca5f9c3e5l8F5F93vYqfX8bQy8U8V/DmpXq89b1/A/zBezh8fj+6DXZU9OlR&#10;O2B4GQffvP7d46eh1Wrx5oETqC4vY8JV4PCJcyjYsQe79h9nMhqG3ebCxsYGYtEIY2IDGo0OB89d&#10;hM5spmz1YX5xgaBbxqbNm1BFP9rRQZXkcKK1rQYGvR7rV6+itbUJJ46dwMzUDO7evwuXy4SOXnH6&#10;/DCKiy+TLfuohNwYHh7FcG4UarUaS4tLmJ2ZQVHtOUzk8zh18jTi2SAa+2pfyWB+abFW95uA//b1&#10;qkF+3eO/ev26v3/7sZfXSwYUf/vPAf+r6z/+vq/+xs6T7/vS28rHCdY3+dgbzMTi3xZm4CMNrXi3&#10;qoHf+zxOihG502eZXK7gDeGHmXW3nSpEj1aBmyvDzJBkJl0jrIZ6zI45kKUHTkUUBPWirJs7ljZg&#10;JKnCg2vD7KQEbL5GGMho7ngXosk+goPeL9BKdmHwjyopSbsJ3F48uj2K5UmXXJxvI7PaKbstvER1&#10;eUtU1MJto9StQ6+hFP2WcjR0n5XHUGjoOW2edvTaaqAVeyQp0RUdFdj0zuvYtO11uQAkNaKlxByA&#10;PUx/HGymzG2ntGqETcwdMzFkJ81QGEooeXvgoroQ1ehNpiYp4cVpgtNTZPiIHuMZK1JhI+WuAd3K&#10;SzJJqZmYxEHH166PYXomSYnrp8T3wO3XYmF5CFNzg9CYFFhZn8LT5zfkAnwx/6qO2GX7v3a+XM5Z&#10;ykQuFd3LPv3rrl/288u+fXl9q+/Zx2+RFV8XIBa/f2OTJKj5+F++F1lRrDuX0zmCJeXjZHSyqXhM&#10;3JNYCyDXB/C54u9ijnXzRf5ONt3M+HiL77+tpBRanxpmoaJof8R0oDPQgOLmA+gwF8PONk5kKWWp&#10;dMQ2vIjoCyqpZJYxQLvRZyiX64sdYpSf1kepr0Y6MYAn90YRpKUSq6v67WXQJFvR4ilFcWchCg4e&#10;2YFzZw+gouwkygqP4Pzx/Thz+gCOntiNQ8f34Mz5Qzh1dA+KCo/hDP9/6shu7N+9FXt2vo0LfOz4&#10;yd0QhcKPnt6LU8f34uipPTh5eh8On9nH17/820E+59g5/p9/O33+IA7xPY6f2ofjfM3JM/tx8vwB&#10;7D++C4f5/GOn9+PIib3yuYdP7sEJ/v2tdzfhzNkj2M//7z+xi5+xl8/ZjVO8b3H/h4/sxMnDO1Fy&#10;8QgqSk6i/NIJXiexfecWvLv7bRw8vANvbnodb2/dzMy5A4f2vIfz5w5hD193gH87cnQ3TvC9jp3b&#10;L+9p/+HtOMP7PyXui5+398h27OZjh47s4uP7cfjQTuw7yvvgfR48yM/n/ZzgfR/mPe3nte/4Tuw9&#10;thN7jm7HgaP8vKP8P+9z36ld2Cqq6u/digNn+Fo+tvPwNuw4sg3b97+L44d2Yd+Z3djFz5KvO7YL&#10;u4/zOYf4+byOnt3H1+xEUckZ3vMuXDh7GAeP7cG+A9txmp9/+uQ+Xvtx9vRB9ss+HBHtxXY9dGEv&#10;rlw6hsPsi/1n+f1O7cYBXrtP7JBteoCPi8/az/c+cnIv9n3z+77TvBfex2H25262066D21B++QTO&#10;Mh5KS07gMP+2j9+l5MIx7Nu/Tbbh+aO8B7bLGT7n/Cm2J9vsLP8vYuzw4V18bB+KGWeH+H3eKduN&#10;t8t3YkvpLry+6w3sOPAeDu5/D7v2bMF7u9/Bfrbzzp1bceLEPpw8vg97+Z0PntyFMn6XU4d3o/Ly&#10;SRxge+86vp33u4O/78Vu3seuQzvY/rvZ5owp9s1h8Tj78eCJPWTH/fI14trLuNxzbDvb/j22A2OK&#10;cS++67EjjOEzB1F46TjjULQ5v8PJA7jM/+9hvx7j/Rzl5x8mHg6Jvj93UMb7nhM7sZuxcpDPqTp9&#10;hH2wFzuP7cBl9sfJswdx6hjj/cheVDA2D7Ld97KNRXyf4XuLODrC97t8+hAKicEKtmnRsUMoOnGA&#10;97eNr9uFAjEKuLjupTx04sZaAGl6KFGCMjmmQnpSSwbokNX2xYoet7UBJl01+nquoLz0INxLrRgb&#10;p76eUsLorUA4SV+XaEMyp4HFWQezq0ZKvcSEDvHhAURzPfCneiinDBieNsERbYKf7OET54VkumBj&#10;FlHRm6nptSy+ZrT3nmPGVrKxdyCU6JIjoOmcWu679UfIBvYauWVpadKO++tRvHgwhAdXw1idNOGT&#10;F3lUNB+UO/Ldvj5s2/UaiqtPoP3DSlRWbscPv7dOBqqTG6y15iswiSMgI41yEcP4kl0eLm2yVcn9&#10;pmY+z0AWSiYUSA8p6ek66NP64SKzuaw16FWel7WLxUnsSlspv1czMuNq+MSiBH6XGBk2lu2D1lou&#10;52xFqVeNrx49ZKjTpXtQ0nQMJm8THt4ZZLaulgsUxuft8iS8dksJVP4a+LI9UHsr0WstlQWtO3Ql&#10;qGs9DrW7ATpNFbr0JWTmDvhiPXwdGZRs6gq383uII/pFZT8+TunriLSj1VqEZkcxtPStrkgXvGRX&#10;B7O7iT44IqpGBOrop5ugZ//oGAtKZ608A1VpqmIMVGNhzCi9/bMbSeRSClxb9MIX5GdQnl+b82Jj&#10;woG1KfbJRgRjVBaf3h+Vhxi/d+EN2FzNiAWacG3egdcK35Xn3oqDqzdNdci1z0PxAQz0X0Zjx1k0&#10;d13A7asZqHuK4ff3SVbWmioQZyw+Ws9gZcyMiRmrPAFRfA+Dp4WMVYceXSW/f4dcPywWhjjCXfAn&#10;2F9i0zn9ew9thTgHR5QFdVP1KBmr5d2n0O9iW3rF2U2djMk+GNiOpS3H0K0rR4BsZ+bfA7QSnniP&#10;PF5Ez//7yJgtusswMDa17PflFT9Copg41VGSzJoa0WF50ITxSC+WaaeysX5pb+L+HrZtC/SRVsZZ&#10;LTFjgD/ZC4etAWt5O+1THE+pvDZWE3A4qbwYewVZfvjG9RDGh8VIXwd61ecwxEAbniLARvvpYwYg&#10;TtgWk/VqXTESohYQvVdN62Gc+Y39iF0nMP2VmFi1ISfW3o7yuZQDTsqz4XE9g6QD3kwnUpR//mE2&#10;FsEQF7VthhSIDHYzCDvhJEidqTYGRwMsqXboGRwRere5FTfsBIBCcxb2eCN6NRcJ1Go42DBi87bW&#10;Vsa/1yBLH9XReRRd/Sdx42oAj2/FcPd2EEE2ypEjb6CiaA/yIxaoDQSq4jDWmZSSWS2cbNxsTgWr&#10;rRzRVDfCvJJiRJiAsxOgSnaCicDQi/NMHZVwOKowNmVk0NcQgO24dTWE+TEDFmfs9BxamOkN/Uw6&#10;9mA9DNYyBP1NuLrkpk/tlPOndkpNcaDWMh8TJS5rW44jRm87NWFDim08N2WGJlKLwHA3rt8K4+GT&#10;IeiDtbI6oIN9o/IQyPSXnfzeey++CYuHEthchNiwluxCZjq5Cacu74BVjCYn2zFAYKvN5WjVFmHA&#10;20DQN0DBhNHvrkGH/QrMYosdA1sczNTvroQp0E5ZrOX9dzNZiu12LUwM5VAy4ZTWH0Txle0YZkAt&#10;jpsRcDBQ3XUYYWBeXwnCw+A18t7mpm34+pN5TA9qME6pP8Ek8/BqUBa4vtB+GKcqDqKt/ST8pkoq&#10;MbLFfCteF+fcztfhtTdeg5fB6nQ2wWKoQn3bCVy4sgeVzSegpQU5X7IPc3MpjA6b0N9ViFsLHvjE&#10;ul4SgFjo4SBgVbyvPmMlouJkdoLRn2I8Mg5CmQEEor3QUZaKgT6RLJ1MUk6xx5ZtpWBcBQksT0yJ&#10;CAHl93fw+Z3oNBZhit9vaMyCjoHLciWYGMTTMrmagi1yBkHFWBH1ncRBzankACxhfh7jIc74T+XV&#10;TFwurE2yz9mOyREVkpNGDDD2ogH283KE8cT7YYyJQt8Lkw7cZMJLkkTEQphklO8vjpdhuxcMD/Zh&#10;gSyX45ukhgnOCRXmlsmkDI5kthdBMl9E7D5xXmGg6jGS68f0sgnza24s8LL6atCmOo3hOROzgw62&#10;EG+UYJ4gcMcm9IiNicXcCiSGmKm8VdC5KxAd6WMWacYoGTc6rsRAoJJgbIaFrHym8j2U1+6R1Q0y&#10;ZPcAP9vI1yiMF2EI1LJBefOWYjj4u9gkn81roDMU0we2w5p6WWG/vfkw7lwP4tHdLD56PI+P709j&#10;dc0Pg5oByWCortyP0XEjek1F8BAcg2SeacH+7GyTpULuGBG7ZMQ+VbHMT6WtgGeoi/9vR3Solx1d&#10;jZlFu1QiFiawNBtWHD6s0F9EmAnIIQ6QZhssrDgxO2UgkzJ7038IpRCKE3gOZtLhPnijrQiSGd+/&#10;lcLdmyHMzVoJKnGMYD3vqwmzM0YGWj0GnOKwqEo0D5xHB4Onhx1bWLtTblrX87lCkQQy3dAF6pGf&#10;MyM0qKCXrYKd4HEz+YlDjpX8XgYGWRtf32Usw8iIke1JPxVSoIVt62NQnSnZg/f2vo1t+zbhvX2v&#10;s51r5VETRlGpT8wTE8BRButoTIGQn23lY+JlgpueMEMtFnfw8/RMaD2KU1Q3LiyMmzA7ocXNZRfm&#10;GQvpvBY7L26FmSzd23kBLW2XIeo2vzbVijdmW/DmTDu27H8TAU8D5qfogalcKptPw8k+M2hKcPqP&#10;D0t2zUxYYNBVYGPBJ2tRtbPdRdGx1JwVCkcNkxDvjf3hTHYjNKyCn2pIHJ0hDkx2MimKU+bU/B5+&#10;xpeBfafw0T+yv0LpAfr0flnuJhGkDw22YnDSQAz08nuqqBy6UdVxFOa4Apeaj8BNAAXY336+5/r1&#10;OEIpJQaH9WhVXmSiJhsOkoFJVD6+d3ZQB7+oaeXvxPoiyTEygEEmhw71JTmLECIJTuStuD0fxDz7&#10;RqiiQLoPk1kTlVwvFZIGBXOLDswQaF5m3ZUVDyYXTEgQtH7KKFHPSBRydoUaMcwvPDKqxt0nWSxt&#10;eMg81dDaS5h9OjBFpoiPqhgcrWhSnZUgtzHAPJSQ0ZwSGbK0O94KPeWcnzfvIIO6M5QnCQbTYBss&#10;8Sb4+KW17OgA5UlA1ENiQ/soJfqMxVAzwISU1Ig6R2TB4XEd7E5mwjTfI9kEO5nCyXs0x/g7s1w8&#10;RvCNG/DgTpKBEsNnz+YQf0gZtNKNo5feQXXfORy7/BaizILzi2K1TS+ylKZJfq6eEkmA1c2sqWeA&#10;68yVMJir4ea9hnJ97ORKtOkuYmUtiNU5J3JjGgaNA15fA2XbUUQJTMGuowRpr7ZQVhKYnTLBRsnp&#10;jhI4lkp+jgKjTI4GRxk2lr3yACY/P6+xYT+WV31MmkLJ1CGfM1E+q9ChKqSsa0EzP/dK30k5R9zR&#10;d4bM0ApjuBZ9tiIEcr1SKostXakZtg+VippJzs92D1J5WCItbONehMk4Zm+LDJQG0zlM3U2im+wp&#10;BjvcDNCdx7Zg76n3cLH6LN47somAZhJiOxw78xa89gZMi32gBEhn6yk4mMiUZBtRXlNKUcaCjkwe&#10;FFsJ9ZVIUXoOJfpwa86F51ejVC4K9GmKkIursEprlWYC3zHVQxncjtemm7FlBxN1+UUUnNuKt05v&#10;xwglak3TYSaGNjy5msLyRgixqBqffvVMniBgJYjFaQIaUznGp61yfbWdyTA5YyODivgSVTUE2xLA&#10;TOLi2ESx+TzO+HHFKdsJzgH2Zzu/g8JSzusKhjJiCs8jV6BFCNqhtAZzYza5YEUcfSFOnbtQdxwK&#10;JkAtrVOr9oIcdfek++GNkfASBqg0FYzxLnmch50KUVTEGJkgIfK9RIWRuZw4ZsYFnZEqx0vrZK9E&#10;v7UCGqqt3p7zctlppf4CdCSMqZwZFsbfBhN6QW7GhNRQD67TX4Qon9LMQDH6myS1fZKZaIjZw89M&#10;N5HVYCZvQoaZysWsHyQws5QZg5Q6dvqIarLh4Kj2ZTaijB5nAvCT7VJkPjszv4YAVYdryLwNGFuw&#10;MHgaoKecHHCXyqP04qMKJMkOGXrFcFaB+KDQ9i3SQ4k9oT2K08iys3MEwhAzYpAy2EqmHmQiyI9p&#10;mbn65FJCcXL6Oln05hJl5L0sPnuxiic3spSjEQIjBpO9BRcq9uBC8SG8I0bY3ixgEmKgU0FY2KkD&#10;9KZi65yHMkcc7GthUvCwXTJ8jpDIDjaoyKYrqx5+rpoexYkgE4TwtyMEZb/2PH3Qy3pIOmZ792An&#10;PWEz+ihXhUxu7TwlF/rPz9mZwFroq7qZHPsQZ4JbWvdids2B0VENPngyjtlxizxOU1S6cDjr5RRO&#10;Zf8pFDXthYFWQUmG1DNRaT0VEGepinNCVWTUXnspPY44o5QBR+bzU+7ZhxhsQ930Vk0Masqt1SBB&#10;3wwdVYWWQeFmYtbTn/YHCQJKfIWlHocubEU/s/7Z8m3ooIecyxmxwXi5uxoiyzZiTFRdoFeOir2h&#10;lIwa3qfX14xhJjCzrZ62pZgxosQ6mXAhK2RoB5oVZ3FXnA+0HofL3YTamrN4Y6YZmxa6CUQjCt4S&#10;W/OaUUBJ/M57m9BIsDY0HsFn748jyrg0+5vxT//sH5Jf/9/fXP8bL1Gw83+R//8L/AdY+Tn97BMV&#10;k4qZv/e5apjU2vg41RdZVaEvIyn0ITZi4GtAZiMRmBrx4qtH/J94r1f//hd8/d3nCIcHMDRqpNxm&#10;sna1oW6gFC20FvEpLXTRRnnOTY+b5MWkVUsiSDFxiMUzk/zZy78L62JPdSA2yveZIFMzvmJMjlmq&#10;mpu30uimJYlFaQuJCw9lfIZt1k3F9snzacxk9Hi4HEcsrSSzrjoQj3fISgWxjAJRBsfwkApp/l9U&#10;MvBRCo6PmShFauW2LjEgE2UWFdXbp3N6yiL6lEkrEgwAses+RA8QZ/BZhCyh1xIB7qEstFLmukZb&#10;KTeaUKM4Ck24nmzQJ72V1ldK2UIg089GyaZ2Bo2HOt7pbZSFwMSQuAjiHIEfY0Bmp1VyMCvMjCVq&#10;1qYpN0YJ0vy8hfJOiUXKyQcbKXz50QqeP5zF1x9fw72VFD54kMdi3oIjZ7bjHfqkzZ4yJioyBQPa&#10;zM/qMJyF0laCfmMdfPQsYd53lIkjOdNPidTFxqbvZIA72fjXyIBPn6QQppcOxQhMetQE1cdwTs3v&#10;rEQ/fa9VVMwf5Pdh9rQzYMSe2CSl9otbg0gz805TSrsFyNL09JNapCbUDKZG+qYOLFDSiU3qApTJ&#10;ITXBWkel0g4LA1BM8bSrLvB++nk/THqxGqhClbBEm9ge9XxOE5RkSxPfK8GE0k/GUJhK4aV66LSU&#10;ycUYSTLsEIHnIDB97C+VtxoDDmZ3ZxVMkUZ086eB/dBlp9KIdGJAcQHTmX6CLIzVGYJv0QaDshAb&#10;U0wu/AwhKxUM1CRZxmWmlGfSWyKb3GI7LU0bMUxmi8Z7cLFKnCBvQ8bH59EOiOr/BbvekodPb3FV&#10;YpOjFAWHNmEvfeehI9uh6rmEa3N+XJv3YpjvZ3B14sTZ7airO4Kr014mwk589/kkHKkWeGmv/vW/&#10;/hfwkTFVrjr+X41uMqaKzBVi3wgQq9y1sFFBiX+RIcpmKh0tE8z4rAtqtusAiUHsrBIb9hN5A9te&#10;hX//7/81oik1wdqPiu6LKO44hvCEkixOG8L2bzZcoB0RG0Ior8ViE8bpVF4cxEwgk9ScTGR29pU4&#10;LFlIXifjVaw4G58QB43RjliqkB82ws3ktTblxp2ZANLhHqxmLZhIqpEikEen7SgQsjfPTB6nzg/S&#10;S1iUJWRQozzzJT2hYWdTPtKPTIzpyECi9qqOzNCHMUriMTKa8CseZlm9kKd5HQFPP8oMHqZXCtGD&#10;psRR8ZR1PjKH2lmD8vYDsKZbKVlrCTo15ReDkOzZYjgFT7YbKga92Cw9OKxBV98paM3FSIz0wD/c&#10;gtG8CmPTergyzfQLDHICJ0WZnaPscwcY5Gzgq0sB3FyJk01HsDEXw/c/v4nvf3wd99ezmBuxYY2S&#10;PcGE5GYyOXnxIBz0ZHpzFdRkzBNn92Fz23G8se1NvLHcjvrmi3BEFKhtKaQsb0VOzJGRgQ2BOvjp&#10;j/OzzJLMmG52iFp/WYLYyfdxUnKaBXDYcQbaBR+DfmXBiQh9lPDEI1QrIwyYYSbDJAGkMF3mezL7&#10;kw3sVCY9A+cI2AYp6cNsEwcBrbLXylPalOxYK+WXsBX2WDO8/PwIE0qQz2vXnaPcq4eXiTE6pGAC&#10;bJAgNJDRe8js7Xpx1EMt2VaJAQaxGGRJMiA9tCZKfxXaNIWor7ko790qSpjSCqnI5irtZazPWvDk&#10;ehTXxs14LvwZ2zsf68bjqyE5om8n6MX5RF+/WEacwRXwt2JmVIfpKT2DrY3xo8WoWBXl7oSVPv3u&#10;zSz2nnwdVY3HZYmd7dvewCZKYXluLn/uZ2JMDqoxEuxk8LqxxPYz+Oi5my/hUssxzDHQJ8a1VH49&#10;ePFwGNExJt1JPf7Fv/p/yJpLakcTNB4qByZhD/tbjIH4GGf/4S/+NZ5/clsORLWbatHpqoYzq6S1&#10;uSRXeUUYw2LVmdisIWpYJRNq/KN/+HvoUV2WB2aXNB2COB0uNaVEZKSTbdTAWOjCDTLk7JoHwbyS&#10;vrgDWSbCNK2Qk/bEFmyCg0Q2GhMWpBkR2oOFCQdaIkziBO38qA23ZgPwOxkzYgxDbDBJaTAeU0In&#10;TqPPsh3oZwt8sRZk05SzDKBMsAuTQxrKukZMzpiRYgOIfZniLNWo8JKUTHH6OyFD87NmxAjCBNk4&#10;RK8kZG2WjSWkigC5Z7iLmZ4NReY0++sZHMzQIbLtxADi+X454ulNtkDlvELPUyOH7U1kgAmCVFRq&#10;1zsrECQzZRiEyeEe+g9K8WkNwXWFQK3D7LoNk7MMhnkj9PSy4gClZ48n8MVHy5gZtuE7Hy1J0D5Y&#10;H8IH96bkwVZ3l+l78i48u5+TSwoLDm/Flrke7J3sx4Wyw9izfxslWQe2DTbhdQbMG8c24fW6g3h7&#10;tgWnz+zHeE4LEwO/j/LbwowaHBZlKsly2otIkA1NAcpJdoqBiUDrqUJT/wnZfjNkIjGAJ+yFSFqi&#10;auEglYgowDXIx7VMUFpTGZVEM2zM9EayYnpSgwE924ZZvltdhA7FOVisVfR8xXCKjG0uoe9qYwAy&#10;YOhvB8iYOncl4pNKxCbVtCC8Dzufb7sCHe9LFaxlX/TI3Tsik3dqi9FpKIaGwSAGpPr81ejTNuIN&#10;cbrZm6/Lk76bBwrltI6HyWftmp/yjQBk4NxbCcijNYb4t4c3o7LUTZDJR6Mtg8VYjckRPUz8aWCA&#10;i9HiCBWFOCx6miAWxdfElFtf32UmaQ30liY8e5hDLNCN1/a9iYKZFnkifcFcO3ac2IF81oDrs06s&#10;LnnRqy1FItCDDO3ZJ0/H4BvplkeOLC+6aIka6D/r8C/+5/8Rav6upp/ttzbQZyqoJFpg9XVINi1r&#10;OQ53QolaqoJ2ymE5XSP28obZ9gSp8PYm/u4mMM0hYQdqoHTU4/Fnd+Vpcjqqv172Vzs9pY/tJs6l&#10;EeMJQTKhn1bJMtKFAca9qETSYr0i/ayNalMr9kf7SGCRXnmMiKgxPDlmRQWTxNp8EEtTLulnTcRe&#10;fsxCBdZDJaPB/TvDJKEOjJF5CwI04BPMfsNkzWlmzRFmJXHE4NysDemhfikzw8xKLvowCUZKJgd9&#10;p/CjYuQzNamiiW6mFKPsGKYWH+6njzTCyOxu4iXKZoboJUNihJQA9dPvOj3VBGM5jf1p6BjUShEw&#10;7OBNx7bLRfEjlMdja2Yyph6DTCRBMpR/qJNBXk+Z3YzcnBrDk32IDrZLQMcoY4cySjy8PYivP13B&#10;gxtDuLEcxd2rKdxaSpBRnZgddsjax3eW4vjq2SJ++sUtvDfRhdenmuX1GoO0YK4JO/fuxDs1R+Qo&#10;pcjym2cUyI5SglOBZCa0aDdeRD+DX0MmMkfroGfjKsk+ETJqmonISsYxkt0MwToYCWyTsRRmeuEE&#10;fbmYfnIxMBKUk3F6EB0fD7ED3zz4DuqaC2E31EChKETfwEV5nIXLz46mxxbb3cRAR4YM0VBzWBYd&#10;jzDw+wxFBKgYjT9PxqyHlb5MJMg25TlZyaK56SgiSQUVTRVlIaWysVzuhe0eKJYrn4TsFazgYfD3&#10;0XP5mXj37t0Gb7CHAUkgM+gVYuCD/dVlLJIn012bd+HuWhCpZDdGqAzG6VvdUbK/RxTBbkFby1GM&#10;D6qgVBZBxQQToOx7fC9DkGuwOqyVe2W9/DwTQSACua3rHE6d3wy94QpVhgYFi514fbYR78124eip&#10;/cjTt4/SBnR3nnm5Dpr3NT6iwegsk3S6HQPaEqyQpdxeevF0D+5/sA61lbGWYlyGuylJjQTTS9kr&#10;5mC9gzqUd51mwm1CRcd5tkEDX9eNHiuTSLjp5Rpsqq1O3k8f7US7oYptpJGvz9E7zq4mYWDf+LNU&#10;mUsOOY2mpwUQ1f1HJ4wkIcrdcdoCKiGbuwVhZzuyZOdB+n0141ycKjciR5Y78fFKBvp4J7wuUVjf&#10;hBvTPnkafDMthInKVJwnJA6FFuNCNtrQgtw0QTkq5pYUcFir5Yiol5nQaauh/9OSlilXyZTDDFRn&#10;oB6DeTUm5iz0iWRVgiRMKaAJXIExSckVoP6P1BPQBCxvTixa71IXykUCWhc7nRmqqeEIXMJ/kR2C&#10;DBQ9pXHBlgJsHuTNzNbjnZbTiI62I5BpxMS8HrPLVngp18R8o4PeLz9tkHNXXkovUVXdSVO/sGDF&#10;xpoLj+5E8fBWmNm4Dy5m9k8ez0kJ/PVH6y8Z9m4eNxf8+PDOKO6x4Tetdv6l7HpNnN3KIHnt0GZs&#10;nezG68JHiZItbCxPjpmWGbfXJia/GfRkPhdlX5/xkmQ9E4Pa461BcrwfDiYWe6JVDvbY2V5GRyX2&#10;Hd2O0qsHUL1xnkBoRoC+tau3EG09l7GTkj4S0cFurYW6jwzaw/fTXsEYfZdBWwSzkQDuuoCJrBn9&#10;issIU5Y/vBmH1UyPKny27jJayRIdBK6KoNQzuRrNNfBYGzE2pINGV4Lq2v0or9+HlrbT2LprC97a&#10;/zYU9lIm0iZ6T5dMClpKbSfvPUZlIA6FUvN9xLyhmIt1Uu4qdMWUwk4mOz89q42+04zhcdoABluM&#10;cre5/wI2VnxYmXahvOIgDPScAz3nYdQX48HVCF48HsEayeDD+2M4WviWrE5RWrdX1k6u7y7EuZJd&#10;aGw/ha3+Smye7cClsycwTYYJOGh/hvVSdTjZbv2hOqq8PgyK6SLGUZZJ7+MHI3LAy5MVJ4734s/+&#10;2z+hhDYRGG2obD+L//nf/j/p47vkMr8Gem89lU2fqxGtbGfBmmrGuJOxHGLi0ZMM+m1UBWTKfkrp&#10;fgJJYRWJjaCm12xVlkLBpDS2FsD/+h/+DRmzkklHLC3UyFMI/d5WZAju+SGLVKp+Ep44bU/MM3e5&#10;qKCoIsVhWGEq2fQ4faq9CePDJjngdJ0ePEPpP0AFpfM1IBrt4WfVYfl2jIxPMgmyc0Q5TjNv3Gmp&#10;hZ83IqZNRqjdhyjRoqT66RUHUsxagyNKjMzqacZpvBmYmXkxT6qAZ6iDGYJgFUdCMADMNNtWfgE5&#10;P+gul6t9RuL9crj6qwdjslq+TVS4pxQTN7W18iReo/R5nZ0kCnp5+doAg8TAzC/mJ4OZLnmcod9d&#10;J1+np7wICAlI3zaz6oSJEtJlo5czX4Gdf5+gXF2YteI7n8ziowdTBOkknt4cI8sm8dnDaTxdH8Tn&#10;lMxvL3RLNn1tSlwt2DorpNhbcAX6yG6nYSaDRijZveLQXTJmF72bhdnRZq4mCMg8olwKJbjwpNev&#10;BrBy1YeRaWZQelqvKLbtroKDDLZrhFKMnR9PdCKSobfsO4ersyFsG23Gzt1bX06t2Jtl5QdxZOJ8&#10;zirn2obo11bpsSdzZoxlrZhh53796TylZin0+iK+Vy8TxhVU1h/BKNlsnMzY0XcB7e3nkCCrTAwZ&#10;MBxX4/ZSCmOpPjxYi2IzAfRWjHJ9pBcqD/uKisnKZBhg//bbK9FlKaVU72KAltDT1lA5UCVQAYzm&#10;tey3ED+DzEFbkiIwckzIroiYR6TnUzJpkP262k+T5RrlXLKm7xI6O86gtHofGusOIxcbQJDxNZRn&#10;DBG4q9cTaCHTiqLqjTWHMD1pR131OSg7i1FfdRDTDPghcaA2vadBJ+KzmkmmCjYyuShB4yCxTC5Z&#10;sLxqw53rSYT9jGPKfBPj+X/8n/4bufLn3/77/xd9fiV6tOWw+XmvqX6qiAa0MtYVrlr0EKh9TEw9&#10;VA8GMfbA9xcqpdVQiSZNORo1V/h7LQ6X7MF+cRZP82kEJtTQJ9qho1QW/4T1S42pZTWHySEzE3eb&#10;lMUNVEiFHUfRQutyoXInzMRVp7mMdpKWMqvAFFn/4ZNhxGgrb6xH5EITPZWni4nDFRTVQ/ToY+I1&#10;J9poGUks6wyyjWWfXDqXZ0ZdXvAgS686vmBEdnwA4QzN8pROrkDKkdUEYJPsWCE9E/SviZxSejUx&#10;rzdAadjvr0Cfk96FYBPlHjv1hfRxlMKUUKP0O0PxPmrwBnolApE3XlxzHO/MKfB211ls1VxCQ+s5&#10;mnMNvVITEnmxoLmVX6wTverzcq41FGjC9IQBX3wyh87uU3LnifB7avVlGSTD9LxCWlr15ViadCLp&#10;7cW9tUGCdgYbsxG8f3MED5YTDNwkjhQys/fWYnIiiECoH8+f5PHW0a24cPE0IvGX28g8g/SlCWZi&#10;W7k8E1b4CjFS7RGSyXABCsNFeup+gvcyg1ALDRVED/2kjiznpIxS8Pu/yWy+k96omzKug78vLYWo&#10;YPpx9Og2WYJFTb9Yw2AOe7swO2bH840h+sIY79ePOEE3PsTgTg3go4fDcjqtve0M1hZcGOi7CJWy&#10;RJ6W8PH9LDZm7DhbtAPRiBbZuBb5tBnrUyE8oy3Yk+ska1WhYLoFW97bRBBoKOX4XdivaiY6vb0a&#10;9mg7JXwTPKlW6JlwNJEGNGovyC16Ijk+2YgxkdCPhmlHhhVUN+1kqQYmGcryRD+ePshhclBLSafF&#10;dSqdScrkrvYjaOs4jStVB1DfdhLNXWco4xtgJPhE4TqTuZbxF6UtuY6ntC1+Y4VcZKLqOYevP17G&#10;VSohCyWpOCF/YcyB2rbzlLktaNfRXsjdQ/WYXnbCLhiNTC/nNwlicdzFraczcuGHwS1qTpE8DBWy&#10;soYr3UugtUk5a2aC6zIJCdwCW6hVLgcV87GtmgocK9sNe1YJL1XlQEDUqGpDvUhItAQNbJdKxQlo&#10;gh34w//Tz5CaU8FA2yeOzgjL8QgN1WoH76dFjl8MzZjJ3GJ1UzNcYieV6iJErWJxWFeYRCQKwosV&#10;V6Jk6uisXR6ubLE3kpVpfwQ7E9AFYtXS6Cg9IDW3eMGNjThlmli5oUN4uBdGBl88x2D0VEjf6Qk2&#10;ybWto+M6yiBx0K7Yn9kFJ8Go8VbRkF+m/KhBadUO3Ls3JNnRFKyHzlIiV+OIFScuZrYu1TlkhtXQ&#10;aBuk3NzJYDFQCoYoIbNsHBEcXn5Rt/C49IMGejOx5HGSHWLTlsHjqucXvowe9SUoNaUYTmvhd7bK&#10;Ui3vP5jF4xs55FMmyag3FuJygElc91YSuLsQpTRLY30yiPlxH27S1z69k8d3PphDRdVFbCHjZqe0&#10;lLENEMvDLOxIKwEaCLQjT/nlZ0BoDMVszDqYbQ2YnnLIg5xibGw92dRgqZBzxEZbKQFegf2730VZ&#10;6QGUXHwXi2IaYtWPTykLb4xZ4Q51yH2pVn53m6kOG4thPNrI4u71QQyFlYiHlHJZ2qNbSTyj9/OR&#10;hWbzbtxZcSPsbpMrfZ7dGcaLG0k4NWUYUNHDzUb59zRe3J/A53fHsKv1AkHaiLeoHt6b7sLOHVuR&#10;Jdt7aH3EaGRj9xmEKCdNDMZuMqsjQak+2o8IA8QX7UBT3SG8fyeDj+4P4eqcA5k5yt9RMjMlnTi7&#10;1MmgdDFRhigtH65HcftqkG05jgmyvRiESgd68JzWY4GydpXf+dOHY0z2VCxxBWaptlYnfGioPkjJ&#10;XyUXkFydcWA0Ts9JRguRpeIBtq2YvmDgKlU1OHt2J6rrT6C85gCTNX03rUG3qpRJvZ/qoBoD9Isa&#10;wZ5UQG2mYtR2nSIQ+mEkOGNkdS3jSEkGVVM19NBvOqkujVRHJsawlslKJlVdNXwETisJxEibo7dd&#10;kWvmxVr5NOWy2EXl4ecGBvvx6MNrjJVO2KhIEowNoUZNTHRi0NPsZWIjwVlJWH1UYXYycmyIZDhq&#10;hI5xK8u2MrG4RblU2tBryxE5raOl7dL56HmZ/K6t+JlA21EQGmRg5jVIUEMvLgfgYuaJD/ZhiCwq&#10;wCVGHS1+BlKyRXqwTGZAFv8SUtlN9gwxi4m5PbXzCuVvA8w06ELCqgkiMYK3tuohiCtR8HYByupO&#10;oKb+POYmHLhxLY7lFRdylNMdzWdx5uJR9GkL5RpacbCT0V0JNxtTrDH2UBK4CBgBnpyY7qD+HxPF&#10;vwjaMXruW9dSeHgjy6xuwKfPFvDs9jQ+e7SItbwfnz2ex8Nrw3JEOJfQ4oM747g1E8bHdydwezGK&#10;G0tRPKIsfvFgWgL8UslZHKAPTzGjBulLTQxAC4En5jhv3SKAmDGjyR4o1SW4dXsIN9ayzP4hBiWz&#10;Ixt3nGBep8zXWcrhEHOm9FonTr6G+cUg7l5N4u6ij345hDu8oh7BStUYGTbCS78zMmTE09vjchBs&#10;Jm8nm+rgd708KOvRtSg+/3AWU2MePL4zRA/uRojAjcdU+OjREKYG9UhR5olFFKb+Ujy5OYRnlIZz&#10;DLjHD8axresiLpcdR6+2kj+PwJFsowfsRgUVzb5Lm6BgUMttWfRrPfZiOf+qYr+KWk9RsUaVV35S&#10;jxUmCTEd56cn10X5d1qUINk5llEyUDsxO8w2Jss/pKx7ciuFtK9Dqqkk/7Y4aaENGsXnT3JMYnVQ&#10;0deq+ih5qRR05ir87s/uIRPrwmiil++jx3X2z9yCG0vzPioXgjHQhs8+n5VTiEk+b1wkOyqPptbT&#10;VF5Fcn+uKkDJTCANMNhVjBk140fL72AlcHRUSz0EnZXxmWJSsJDV1BGxsqlZTtfoku2o0p5Hk7oU&#10;xY3H4SJLWtIEH0mlS8uYJNEkZ01IUNmJUfQIE1FqXC0Lp4t///Jf/fdQ6YqgZewqmcj8ORXtUyvs&#10;JDlDjMzN9xIM7uC9iMLwYm90PKGS0zmi7pcgHK26DHEqUFFvOUg11csYF9vqPGI+OskMmmFjh+ix&#10;BqwVZLQOuYpobIp+Z1RF/9aIGIPVEq6FK9aM6bwVEWb0qWmHnI6x+mqRGFPCx9erbGXoURbKSe8A&#10;Db84JsITqoeeANYayvCOtRTvzXVgdEyDmWkdZma0BJsOx88cgo8NOD/jRCzdx2zfgsFxZnV6imxM&#10;rD01SQ86RL83xC+cyfXi+YNh3GJn3t0YQS6pY4BMyJ/rcyFcm0/g+5/d5N8oJ68N4fHtMTLupJRb&#10;mXA/bvDvjyiN378xIk97//Hn1/GFOMGa73Xv6giSDK6Hd0Zgp3zqNpbIJXyeSB87ggxoqcFw1oAT&#10;Z9/C4WOvyeev5V2YH7UiR8+yuuiWGVjMmdr8dVQrTVid9+D6ShiLZMHFCReWKG/lgU/01lb6wQhB&#10;I1h1fTGC7zyfx8a0H4NhMkmWWTfUI8H54d0hMrgHExNefOfjOTy5m+B99tL76fn3EJanvfysdnlo&#10;lvCqXzzK48FqlGBp5vd1Yi+T8Nsz7Xgn14XXtr0FcaqcLduBvb/Yherbp2EleD1UNfoYVc9kOS7V&#10;HsC+06/jzPlNmJo0yl1YDnq6AUcV5q6H2af1vH8zJinb3WQUAW6xw6e/5zTu0NsuTVlg7CtEgDL3&#10;4dU475k2hNL9q2djWF/zEHAG9NLTThFwN+9mESW7/eEv7uHT53O4s8Z2+HgC91dDGJ3RYW7OxTYi&#10;2OddckojEe6FovMilLQ6egLNQnZMjGtICrUEXRdjtQON9PQ1mkJUdp+EhYlCxVhSuGqgoZWJjurI&#10;pJTB/mYyaQvMqR5604vy9wZzKWp7L+BKwyGEGacttDGion+ABFHB90ouWmGj6hsgiSmpQsR+47KG&#10;PYhQnTqpUsVUzz/+p3+P0P0L/J2/9ztyva+ZtkGfJCAZ1xEqNj+l+SiTmiC9kZwJvrwO48SMGHQK&#10;k3XNhip6a7Hrh9JbSHXen9h0IHfdiMXfGjMzTrQZoVQX8mMGpPmiKLV9hGZ9fkyPkbEevgF9JFll&#10;iJJEzLOJeb40/a2DQSk2WQs6FwbfwUbxULqKg2fFsQOi8ruJbHn7RgjzsxbE6AMXr9qRIfAiBMLE&#10;mhNOvsZOcI8ye4ulcmI1j81VTQ8hVikx8MViAzKVhf50apzy9noWj1czWJ0K4upsEItjLtxeSeIW&#10;Ze5DgvOnP36GsL9PVhxsbTyFhtpjfK4PMyNWWZD78bURPFyjVCTTPlhN4RHf795aCp89WcAUgXeH&#10;bJzLWvDhizncI3Nt2/8GxKbglYUw7hOgi7NhzM36mP3j+AnBfmspgjsMrgkyv5N+ViyaFwcj395I&#10;4NpiAP2dF3CLDL7Be310fQQfPyGz3wzKw5edBGoF/dGLRzP43vtLDNIkPyOFc5TNFy+/B3GGqqiS&#10;uGN3AW7fGsHTuxksz3hQVrYdT8lik5Tqcd5bJNgNPRPKR/dG0VK3DzlmZhfl9Tgl5QgDtEdRhqra&#10;4zh7/qCsHGEjCx28sAV+sqItSXuTV6M9dBFHf/8Q9lZvQTOV0N0bcWSYjMU6WDHVJLaNdZuu0K9d&#10;QFHFIQwm9GQL2hReTgLWzz4dZh/WNR3Exryb3yOCrz+YxFdPh/H8Hu3G7SiVnBqDTMCDBOwqlcb0&#10;jB6ffTSO1QUnHt0cxE++XKf6MuDaRhAp+rzRCQvGJ61obj6O4it7MNBbhBgTk1mMCfjFlBUlJIHq&#10;SnTzHsVYQjWaKV8bTSXooC0R2wbd8R60kPX66AU1TDQCwPowQcfk0yt2I9kr0crE3BeohYUqYv1W&#10;GmmCSBS1U/LvKjE6Swk9suxAl+4iZhe9vH8NmqkgF3ifzhBV34oX/Xz/krYjsiSP+BciI8YISrFO&#10;WCcWm7B9Yl5KYd5zjgrCnxKbXF5arX6+R7+zCjm2W7e+mIndgflpN9rCfJzsXRCNi6wjjkzgF1jt&#10;wtgCGWxQIxcRj6344PS3YGxIj9hwH71AqfSxHjJHgNpbrOHV9F5GwNPGjHpBLg8Ue/jyOYKdul2c&#10;1yKOJRSedGHOhMkpIyb4U2TL/IIBI1NqpLPdsAfrmAjIuPTA02JaaEzBpNH5cscNASv2u4r5WjH6&#10;OTluJaNGcHOerLqcIAsFMZUx4cZcmFl7Qe5zvL+RRn3lUeg1TZQWJvzoixvYmIvi2lQA0/wuuVEX&#10;POYOrIx5sT4l/OMCPns6i7sE7Uf3ZgngPIMsiz/42TP8hK+9f2McBl2bXEqZSqqwNhvBIhl5fTGG&#10;H3xyHfcW0rizEMMnT8aoBMTWvSto7DtDsFbiyKE3kR20yX2ZzyjVn91M4/ZCBM/I+A9X+T70cR4G&#10;2E+/cw2//YMHeLjCxMHn3iITz47Z8IsfX8dnn07hs09m8PTBGN8nSqWQoowy0koE8d3PF9jposA4&#10;JZulGnZ7PWbZf9dpP5pr92GZTD5MsJroh0xkolF6ILE2NcOkqzKU48TldxCnDUpNDsjlhe5UNwOj&#10;DnX1R/H8LpPSnBUj01qySYv0Yj5m+p6BS/AzMZy4sA17L7yHAxc3I8Ds3+8QCb8JQXmUfxEmGQeP&#10;CVYxLxvxNDLB2fH5+5OYn3NiJE/mpb+cmjTJ3Ufiu9x7mpVbM6/diWB1IyRHVY2OBkpEejhjEwaH&#10;GUOzbtxcieDatJNqsBdGsb3PVgUVgduhL+P9qVDTWYh6BvsApaooHCe2yJkZxzrGuNjOpiOjGqgW&#10;+5lQBbi0VHUGyuEeJy0A/axvqBfDeSMy02b4mMi6jVfgoB8Wc5+ivI4YhJpiv+XIjl76XDE+4RLr&#10;jsXiB/7epi2CgZZI/DMTlEFaJwP/3kcVOuCqw0rWhtXVAD6n2lPwHsUpcW0uqjbe1xIB6iLDi/3b&#10;SxM2iT87Aa0j4RXo2PC5EWZgAqPiq3NwLCsw4KH/TLdQKjQiPtbPDDKAEQIpkhajVTp6tTjSNMFi&#10;jlPIWzd/xoeUcoRLyBWxTjhMo+1lB11fzWKboQQJssNYTidZZ5BgFdvexPphq6MSMWZEccq02DaW&#10;4U8x4T5KWWNjw4mTyH1sgHCSXmZEh9tLMVwdp+wcsWNuyIoVStAfvljB02tZer0YAyOBuVEzPn8+&#10;S6k8gi8/WMDPvnsLU0NmvLg3QXm4iPWZIAE5xg4P4GM22Kf0tR/cHycIcmS9Sfzsywf46OEiGTGB&#10;n3//DioqD8nTwvMZKz66NY7PHszRF4/jB59t4HsfLOH7H67xNVdxc8mBUbHMz1ZDYFzBLCXOizs5&#10;LI3Y8Pj6IH30JG7QL2/MBOiXwwjYGcB5B/KUrSJBfO+jCTlKvU72XcjbkE/r2GEW3NuI4qvHy3hM&#10;Zv74/Rw8lOdiccTH94b5fDKzo1mC9/ixAszQt9+YC8hN8QvM/mKUX+zkUGpLYLNXYZKgToZaMUNf&#10;bXS1o1VVin4yZZ+piBKSAUym8Y30wO6toVTrx8S0nizcLqd2xAixyleF6MQA+vUXYTRXYmTSjDz9&#10;ZXXTYVjNNXj2YhYa9nFopA/T4uQ9JvdYlgxC35ahWhLz9dkpel7K1fSYDqP0jlMLHsSozIboryfm&#10;HHLPaICx5gt04axQF6X70dJ0UibLEao8MSIv5m6nqbAsVAhuxmKIsWVm0OvJaN26MnQzLsUi/uBg&#10;v5wrdg31IcAYDdFmiWWFCn5PEz1wq60CreYydFnJrIZSdDHmFP5qmAkYBZOu2Fon5l8HAvVQUs66&#10;I/TKlPgWAsvExGaIN8LGmHdQpvaKhR4Er32oE1comcU/B9vCFKLSIkMb+Z5iAEvspuqmjF+c8Mgt&#10;cXeoyuKRXsaBSVbcFGuxNWLUmvaoW1uM+XHGFYFbcOdxBoERvhE7KkAjLcp0mpgdnXxzUSHPm2qT&#10;I3+h0T65uMHOD3eHmxEWuzSYyfTmCkTpncJx0jk1d4RMbadkCDJrvVG2D2/NtsDv0EOjKcMYPcAI&#10;M6fowCQbTyzan54WS6s6CchmuSMnTkNuoBzR2krkntAUO2x9JYhl4fuWQszUKQakDo/XKIHH3Zhn&#10;oN8i+B5R0j6gjH1+c4QyMoGPyUJrkzbK5SEsjznwJZnz6fVhPKG8Fa8Tg0viNZ88mMJzAu/rT9dw&#10;Z2MQ99dH8Ye/8SH+8R99D19/soJnDycQDRvoCSOUnFP02QHkpz1Qqq7gg0dTBEYIXzyelEvwFvld&#10;bGS3PkUxZvNOrDIZCJn9nN7404dTL1l/IYHnTCyrTDg36SmzyX4sUdK2aE8gx4wuBqhWCbYhJreF&#10;cXpCBtg0M/PNpTj93CI+4Wf+8JNrWCKzLPPzxMKBKgJ3ItVPBZDAh/eGsEDwTFACP77D9riXkXOz&#10;y/RE1wiKz+5l6f91OFO4EzuPvYu9B1/H0IgTY6MWvL1aiK0D59GivsC+EEs9tfIwKh+ZzaSpx+iY&#10;ST7eqj0vV2XFeY8aJoGor53S18jYEUsf6bMYSw6CyCpOZCcwEpS9YjRTVN8YnzZh5W4UnjjtDftc&#10;Sxb3hxTyuA8jk1d1w2F0M1ba+opgc3ShpPwoTpK9r23EkGQiv3k9LpcCipPqH6yGYfY1ysoYznAP&#10;HNYm2J2tZOMmlLeegJVxFaKXjDDx94Xq0UtWVXvr5CCPWD0lKkvq+Rwl71nhrIVaTKnQcomRWA3t&#10;g8XbQZYsQ4+lCnqCLEolGB1UyyolCn0JAjNGKAINUMfaUE/JfaH1EMY3AtDQk16oPirBujhvxxLV&#10;pJhhSQY6MUi1IY5MCfl60dNyRq4Bzg3rEE6I41k65QKUXjJ8gNJY76zHyrUYyUvJJOZGQZp+QWyO&#10;DTJo4uzgBYLCTvPtJNP6hrrl2tChEWZD+iIzGTLFBvOn2+UeUrEDx83OUw9clHOoPlK92Ps6NKrC&#10;LG+yYO9rMPS3yl0545Q7GcoWUXkvRaCKdaZJglscMiwqUYhDacWC9TAzS54d7+MXdjjqJDgXp9xY&#10;YnAvDNuQC/eRYZISJIJZffpK3KYU/pygEwNGP/roKplvGt99PocnlMOPrqZxn3L5MaXlzdkQZe4E&#10;Hm9kZDb78ukMfvDRGj5/ukgGXsI45erDGxP407/9Izy/lZPri82GGowMuXGXQP/w6Tzq2MDHK/ah&#10;tOoIPn42hz/8+WN88XQCMcqVtSUfWhuOY20+RnCEkB+kZF9O4tmtUSYJeuyNLG7M+zAaJ4vElYgH&#10;u3DrWpSSipn2y1Kc/WivXF63QJ/ioTxayjMRUc5OUlHM5Wz0xxH87Ksb+PmXt3F7OUy1oEZVyXZ4&#10;GKBxttWHj0ZoC5zIE0SzDKrrC0xmM1beWzMm0krYjQwCBncmp8ThY5tx5O8ehcrSCIX2Cppaj+L0&#10;k8PY2rEfbf1n0aE+B02kDspAuVxaaSe7JtP9VENN0Lkb5Pmz7erLfFwBvb+VLNWKKTHFIFY7WSso&#10;QSsxsxpkMlIjNaZFmv4ukKJ6GlMz+Eug81VLX9ZLjy3qHRvZzqIUa0/vRVws2o4rTEDtXZdx6ux7&#10;ZO0jtDTFmCGjiYEpIWHdnnq8uJH5pgKEEqs3hnCdymNkzMX7KkGXtpRevJ9qoAmZeQuKBo6hxlqE&#10;Ou0FWSRBbKr3ZFVwsK3qBgrRR3naYS5HD9u9l23Zy7ayB3rRp6XSYDsLRgwO9iFFZal1UmEQ1IL9&#10;tJ5mhPj3ISogV7gLamcDIlkd2npKJVhPFe9BIKaiXCcJihhnohEzGT62+2Rci2uTPkToXfW0AoLx&#10;7cSXldLew8Qt1iCLvdV9gUoEqDwKPPQhDsqBKMFqDXcwG7VJvyrMu9haVdN5go1Zj0isE8vXKa/I&#10;rGLwKEod3ao4K/coRvm6cQJaZM54rpeymhl0Uks/0o9AoAZudqw49j5CNtYxA4n9jqtrPmp9flG+&#10;Piw8BeWwWELoY0OlKKOXpmiuJx14TpBMjtrlHGnc1YGNhSCe3HwpeQVYw5Y63KeHvL8YxxMC8sWt&#10;Mby4mcPnD6fx5aNZ+djyqEP+FNeXT+dwddKFq1NO/Pyrm/g+JfQvvr6Dh9ezZLohfPRkFb/5/Qf4&#10;vR89wk0yr93WyO9mw0zOgY8JVl90AFdaz2FjPYvf/voe3r83gnRCSVXRj4ivDddm/FjOe+hrA5IN&#10;ry+FyXZj0q8Kr50bVGFsWAOnrQ6ffDCLZ3czlOwTuMcMurbkxXBGDycl7P3bCbx4NozbN3zIsaPm&#10;h8303Uxao1Z+RgAf3KGfJMivkjFn0lrcoS98/yF9MBPR7SU/vnw2hnvXo3B4quCgfxIn4dUun8Oh&#10;7+3Be3/+LrbsfQuH6t9DqfYwLJ81YDWvx411P3LzOkwtmhHIdcGV6ZQbrqXko9VRW8rlKqdeE4Na&#10;WYTm7vNo01xGv5Hqit7OykTbpboEO/tTQ0bOUcovT3rgIhjdHiomdy10Afo79u8YmTFMoMwv+CHq&#10;Gq+yX0fIMiNZUcOZ1iujgUJ5Cecub4OTwBpQXMT4mBFqxk84r4Ob3nFiyiyXDsYGTVCS+bs0VQzw&#10;JrTTm3tE3Wb6xSZ1ITpdFWjm1UFp7870Qc941PJerEw0rRpR46qZfrUGA95GtJlK5T7YHrF009dK&#10;DywO+GL7kU1tVI+CycUKKjGybEiLeVmx/r0DWTJ4hvI8SiVottUiwfYQ/6yhblzpOEWZXYEQMTQ0&#10;rudn0/eOiuW7bUw8regjIHXJFjndY0i0wDkkKkyIzfxt/D6lcmxodMyMAjEBG48pMUC6j7Kh4pRc&#10;dXUHUVZ3BApzHUrrDsii068CcpCewSR8DTvGxw8LDnbQ6Hcwq9qQGhHGXEXG7MAYpY/woGJBujzI&#10;eMECq6mC2ZNG2l4NvbEMHkcjchkdBqNkWGalNXacmAJZn/XJEcyJpA53lyn/Hszgk/szlJpJyYqC&#10;McVc5HUy6qCvAx9QXn7Axz+8NUJvN4WffrKO7z1bwJ15gpjPeyQGjsT0DcG6knNibcLFz/Dg4ydT&#10;+F0C7vMns1hZ9GB61I3PXqzj+x9fxb2rCaR4X5mEir6vmexnxwMmgpFBC0Exi1989w6W6Tk6mo9D&#10;p6/ACL+HANEPP7lK2e2l13Rjhq/58P0pgiaGZzczuDYXxFhGS1+rxcZSEPco426uhui/Qnh4N4tk&#10;TIuApwuTOS3/H8HHH09B0XsGeQbxLLO1AOTT28OoIbPfJLOukjkXyDRzQ0aMMWDukNl+8GJZ+qDv&#10;fjCDJ7eSWJ51YXaW3n7JhVEyzZXHx9AzU4n3jryDXlUZPaMaZT84DWO8CsMzGoQn+2h/qtBOedsl&#10;FgcMXIJWW4EeBnW3rkjuE+3i761dZ1Dfehyd6mIYLLXoGShCpzhNnZ6xTVOExo6L6OknM1gb5Nmu&#10;Dk8LUmS0K62HESaQxFmpbiq4obwR8+tBXLs5iMmsBT/5cgNjbPfHlL13mWxCZPIpAjdA5n2wnsAU&#10;WdLG+HKQecJUKO5YH6zuHkp2B+r7SrCdsr5LeRm6aAO8Iwr4cwPoJdgtyW44CTado56e2QYzlWO9&#10;ns8jkwkJ7BwagJJg1RA8PgJJxdf0kz1FSVl7sAPJab6G0n10xok0rYqTLGmMtZK1bVQHl5Hh90ix&#10;38TKIyPvTdR2Epvhbz0ewz/7H34f64/SSAivTiD66GmNsQb0EPDGeAcVRx+VxwCTVicldT19L7El&#10;lC0VhJ+WMch+G6OyKjCSjpPBAfjDCgwMlMLtbUVh+T4cI33vO7cNRwrfRcjdToA1UMfXsMNKYSLz&#10;ippDkQwl7IxBrjiStZrInjMzZgwPDyDHD49SEm+QQcVzTZQHYgO1WBIYZYJwUY9PUqvfXPRhfd6L&#10;xRk31sQ85IgFGT/l4UIUDylhr4upDsobIVc/vDtOGRmQLDUU6MN4RI2vHk3gBb3m5/zbb3y+ga8o&#10;bV+OtKak7BW/f0Tf+NWTOdzhez6lFL02w8+cdePq3MtF/b/5vRuIspMWyLi/9eOH+JT+NmBvwcq0&#10;F7evJpEJ9eERZdb7d/L0wUGyMF9DkAt/vEbbME+WfsjnfffFAn769W2yaQyDkT5MU+5s8Lt978U8&#10;rk54yY5WgizI7xygLE7ig1vDWGeCyjMYO76qxgHldoykjcgPq/D8cRyDDLA8pVo+3ovVnAk35924&#10;sRiCSl2GdfracSbQKSbXuTEr7t4M078qsZK34gcfirpTU7DmahG9qWBiCKA9f0YmycLUAWy+/Dr2&#10;lGzDyfNv8XNGEKe6EtUtUnktumwVDPrzqGg+ijbKw4buEzASjBqyRTUB2j1ACTtQjlUmuwhtj1jE&#10;EqQ68vJehSKzE1x+JvEAk3SUstGTaIeeAAmF6MEXXLIYQSIh9qqKQ43bsbhO9ne3Uk7W4+MPJvFe&#10;4UG2ZUyuyLpGYIxTpSXCzfy+LqqGmBxw81Nq++jlhewUy/+c0T64YgNk0StMIOfwxdcbMNJSZeeM&#10;8sQBNWNNlHXRiEJ8TBRGelQj7ViXp5r+lPdHJdBCD9osBprIuM32CnR6atBpK0Uo14/ohEpuzjB6&#10;ahGmMhIF6fxkO7EHWBNugH+sD902MrSvAr50B5NJLxTE0u//4U+Rprpos1xGeddB2okaDDJxOhON&#10;cGX70Elgt5muoKjlKFVlJ9xsx+S0ESqqhwXan6kJI+JUo05/Byap1ArON+9GR9cFKVNLf/s4G7UN&#10;l6p2oLLtJA4VbsH52t3o778gqyB4SMsh3mSfi9RMXS0Wpo9Rry9S0kxTkqQyvXCR0sUQ/yQzTibb&#10;jx71edS3HYTBXIqFKcFOGXmwcNBah4y3CyMEwvSICQvjLzfg3pz0ylHTB5SgYr5xY9qHqbSeMs2N&#10;RbJuzNmEIWbeGwTijckAHs6H8ITs+3My2qf3CMrH01ikPBYs+j6B+hOy5If0n88oW4f9vXJQ6TpB&#10;usRG/P7nK/S/CTJ2UE5lhNyNMnk8oE+eSJtxZzGGW3Nh3F4M4sWDccwyu331/hJ+/vVdPCfDvX9z&#10;CNfIXGP0+h/eEf8fpE8MYJrPG0kq6YOn5RK9j8n2YW8/sgkxmKDCjRWfLOe5wAx9fZmymZ5+ZcZF&#10;f9yEZd7b7dUA3n8+KAfrBpnN85Sis6N8HWXws9sjqKncj/GMCXOjFtyc8+FTSv65CRse30yjU3EU&#10;8zk7Mrf6ceI39+H8zw6TvdQozZzEqep9KK49gW3HXsdB73YYbjXBTasj+s+baIPKWkXmO4l2xXnK&#10;/1q50V6s6/ZGu+T8qp1S1m6s5H24mCgUTFJmWRTPQwYSdbvEwpqhcQ1iYuQ+p8YI/Z1aX0pWbaBM&#10;1MMb7ERguAfLd/1yr3RiWFTVMGCKbXjtYRo9fVfwrqEa96gI1ulP76/EkU6LlXVu5MYMmKefv0lV&#10;NDdMf+ildWMbCu/c56hBm7kKJS2noegvkgt2giSMwWkdhhftMDCRtLsr6Bk7CJIeOTpsZeyKjefN&#10;/P7tlPf1mktk1gZ02qvQ6qyEVgyITegQFCzOWBc7bgYZ64YI2Y6e35HtkOvhHZkeaMUagDTtAp+r&#10;ou/V+euhYYK7fWsIV29N4asfP0NmwQQj7eJ3f/q+lMfilMM+UxlcvDeRGDRi1xNZfm7aiWR8QK5q&#10;CjCxDKfVVL3V8NP7Fxz4O7tocLsxtmzE5BMv4uNqpCkdBtnog7MmyoOXO0USeVE/Rovnn4zDy8dE&#10;zV2zuZKStw/BUAfMlEd60roocqayXuHNXpFrZIWPHZvUYzynYmD66DfTWB63ImCiN/VSPqe0yAa6&#10;8ez6IMEawk8oYcW1SJ+6PuWT0vLGrF9ORyyMmLGYE+zkw/tkpXsLcTxeiuD79KE/eH8RtxdC8vqM&#10;TPrJ3TwlcIT+dRh3l6JYoOcTP8XUz/fIgPOjJjm6/OnDPP0xkwCzpShlk2FApckCbls77qwP86IH&#10;JCMvkfk/eTCJv/17n+D3f/YMHz6ZwHefzeI6QZanQnh+g96T7/WIDJsfMeIaQXuDPuzj++OU+53w&#10;hdRknFZM5fSU21qMU3bNUoWMDyoxP6KjsrBB+9MavPhwAs/J/guzTlkqJkvAztCjRaItGKWME3bE&#10;Y29jxtZD2VeMVEiJf/A7X+J7z5d5T6M48dVBDC0p8PF3+P2vhzBwp4ggEYMevfCmB7D7wBbs+/2d&#10;sM21wcYMPzltYl82o4Vyt7BqF8qqaHsCHcillaisuoQ9h7fDYm5Cj64MqVgPvfIgRikLb5DljWR4&#10;O8GiN5ShtfM0n1OM1v6zaO8/A7WZTKMrgZXePEXgTFCGi1FcH1nMEWmiSiuTXtXP7y/qHRcc3ibn&#10;4zvV1YjklVgjQEepTpZGjfjkUR55JuoN9u2jxTA+pcIRe19F6RWL2GnDPtPSd3b2l9KSVGI4Z0CA&#10;ftRAJux0lqGfiajFXo5OxqWouWzwt5IFm9HB+OymV2310a/Sp3YTvAFKWUOqA05aOLE3eXzWjgE+&#10;nt+gNaMyMFAtahyVvG+FrMcsBqr8xIrYTig2CyjU/M4EtoHM7YgQ0FQfn35yC//+3/5LXL2ehjjn&#10;SCzciOcsiFJFGuiHLWRVT0AhN73HhPLIqumLu2CjX24jQxe2nUILrUhBlhnbbLuCKDPN+BgzHVnP&#10;7a5DINyCyJBCVswTlfq8YnUK9fU4AyxD4InavWIy2EMTL4oWi8Xtdncz/MwwkZTYMN4uN7FvrHko&#10;XcyUNhGClFKOTKLuOQ9F51mylwZpTxtykV7cnPETWKP4msz1BT3k0/U0VkbJFmtJeta8ZNWP7o1J&#10;wNxeIps8GMMHN4bxxf0xfP18Hi51OW7Rq12jdP3g+hDuLYUpiafk6Ot1ss/D9ThfF0LY1SbZb33a&#10;hZ985xo/awYfkP3EtECGgSOAeo/3cfz8Ozh2ZjM2VmP4/gdL+Iqf8bPv3MKPf+spMik9Sur34+tP&#10;rzLJpPHi7qh8r2f3RqXfnp+24saqn/LUQNkaJFjbGFw6WF2USb4GDA31I0ewTlPmpAKdGBWT7PRz&#10;k2NaLFKK36M0nx+3Q6O+iCEGTpZspLUUUUbTcqRVuDywG6f/xl55nOOu5jfw5Bf38eNPl9D/aTWK&#10;3j+O/KAeZX9wFiWPT6Kp5yRf24hjF95BU/9lFOlPoT5+Cf6UEpnxPsSG9ajrKkRV/QmI820S4R48&#10;v05mY1J57ewuNDRekSBK+joo+Z1MeFQz9Npea63cOeN1NDKx1cMmKg16xT7RWl5VEBvwA6lutCkv&#10;wMBkkZg0yu1wS5S9BsaXKAAmpnpSZK/DBNibm16DNUr2IqOqTE1stzBCujq0le3D2rhDlnFZnOHP&#10;jAErDPRJgl/UOGqn9O3n9wuTZW2BdjJbFX2hUh7KJfb7inlPBeVup7saalEjydPM17WhT+zE4XfV&#10;0J51uCuhow3QCQlLMIl5YrHwXrCeWDPda79CRTAAHYEtduiIWktiuaKS7ykOyrZkCSyxcIdJzEIc&#10;+NKiXG4FlBGxIknUuW5GlHZG72uhglGgqOMYztQfkQzbx4TQ5yhDVesZ/Px3fwAfwTrABHe+8iBU&#10;jNUq4qTT3YAm2o+CAVcJ3EnKnTg9aLwHHmadHDtKbD532ulNU11wM8DkIb+UueI8UzUzpjiyXyxa&#10;EFXterVF8PtaEecXmJsTBa91+IDGepnSbILSYX6IgRjvx3RKA4eqBBHKIp+9Rnqu6YwWaVcrHlPK&#10;iqmXn312jTJ4Gnem/bgn5jDv5SU7/vCjZYJmQQ4W/eTzNTJYDOvjTvzo+aIE6QvKw9+hX/z8ARmP&#10;nvPZRoY/5/AdelWxJe7aJD1AQoflMSf9cJDSNkAp7MAnBNhPvneVDFEFB1ni1kYa/aoqnK0/hJPF&#10;2+RCid/64jo/cxXf/WQZJW2HcIFALek5jRcfzJPBx/Bbn17HD1+sSjkqRp5FKZORYSU21kO4Lva4&#10;0g7YmOUN9mIkKGmFt08ykEVR78mkVg4+zdJ7ziZUmJyyoVtbhlFK5pg4B3aVNoDMem01hA+ZtL7/&#10;+Q3sD+xAw8pZqEPlOPo396AmQn+5dhE3r2Ww88dbceDZVpRdO4YmUyHejr2B/bd2osZ9DqJEZk3D&#10;GbxxYRs27djCJNuNwoojuFRxkEkphNVFD5VFOz68QWuwFsTls0ew6eA7uFR8RFqUZ3cyGCaLJQlK&#10;m7EKTkpjAVT9wGWkyQJiYYMoWxoc1RBAFegxFEPpIgvJEq516LVVQ2eqlutzB4e18vhJY1DsSY5h&#10;e+1x7DQW492d72BpJYnVGR++YD/OUE0NhxT4wXeWsLrug5aWTCgz4XmVtioyeD2VnKjOQaCR+Qf4&#10;3gMEiIvJV9QJFrtwRMmWATKiGMFVM76bjBWooypoVBZDZW9EG1leR+Cros2Ik7DEeUTWJL1slGCn&#10;BL7SexrF7UehY5IRZ+e26C+RyRvkumBLug2mWAtMIfH/ejTy/nS0EGKNujgfd3BEg/sbCeTnPPzc&#10;UrhomTrM1TjXegquqAu+lFmCdv7qGFRUXuJffX85TtQdRQ/lvYP+vIeqVVSsKEhMqRAepla+Si8g&#10;fCZZ0U/QjQ+qkRFVyRkwRks10nFmYV+bXKEUY0Ml6CVslLpummRR6XCMmeOj+wTMd69hYd6FoLsJ&#10;YwRo2N6AmJcSM9KN2qp90neISfsRSiKxk35pzILb9GlfPprCl49n8YMXK3Iw6NFiFJ8RKN8hk/6Y&#10;Evfj26P4EVlXAFpsIJ/Lavk6N370Ygl6MoMA83fIkj8j233//QU8XBOLDwbxBZ8r5PJVgugZ/ery&#10;iA2zaQb/lBMf3ssiw2w3klHKxdUhSqqPny/gKIP5csMx+gcPs7qLnlmLtSkHJih3L9ZSKrYcxbHS&#10;HZjl3z+k5P6cSaS37zKBcBxl1Wex58guSkYrNs91YoWdFKQCmaHMtXqqEOXvc5SwSws2RAPNTBYT&#10;+PzxjPTo83MODGjKEErQWpBxf/z9h7IyfJTJ7GvK3J/+8B5+74cf4MuvHjHQLuLCdw+g7WYpTv7h&#10;EZz8dA9m6AV/9NEdOf3T2HwGte3H8W7Fm2jrvQBxAJXJXIZ3lo7h3T89CHe2E7tnFXzeedxmUnlE&#10;5RMk8FYnHZjNGhFkEFtMFdArK+FyNsoieaLQ2yy95xDZwcN+94sKGQzgINvOaSiVJxBMzzhRc2Uv&#10;2toLoTXXyoLiVoKlW1OIhq6z0OjFCPNlTC/64I2QHFL0urw8jIfBMRMKDm2m5DXKRDZIOzY1b8IK&#10;JbFYRJNbtCLN+1iddTCpmeBwkNEtzZSNJln7Nz6oobTukwWzxUIdcT5tN+WvWPuri5AJxYIOUzmq&#10;+i6iVHEBDdpyNNOOifXFfd4a6Mioo1Qloih6YtIMdbQJ9mEFWsQqJ2s9ZXQZ3GkF+n21L7ew8Xsp&#10;A1QQWSXya35kKb/VlkoSWg98tHhipNtFmbs64YRef4WJpQIh4sccaUUvP6u69zzBXQgb/bGS7XhF&#10;eYrMXSEBW6G5iCYn2dlfxe9QiQYDZbBYuK/TlbKBTLIUYjKlglp1UW7m9jDzDSgvy0X2iWgvnlMK&#10;hv1sYEczgsyqw5RzdnoTUZlhOEtPS2kXpo4PMQiHyAxX6Tkn2ID9fWdhYjabSfQjSwkyygwYctQh&#10;S/An7PVY42eL+jMCpGLk9ocfruJvfH2HLJogYy1JGfyzz9fJnLfwRz99SB9jwoOVkNxu9lvfvS79&#10;69cEjGDVn320Kj2skMYfC9lMMIjBpqcrCTkQdXc2LOX1XFaPz5+M4fasGwl3Cz12BQajfRgbNGCM&#10;Zn4w0CUZW9zXNUrbFNvCTzYZp5y9cPEdVLceRyKhxg8/vsp7nqD534Ltox14N1WPrbkWHDu+H68v&#10;iTKulK4M8gQZS/jimythjCQYhEwYY5SCP+brhfT/4H4Oa0tOnFLtx8k/OQKNrwoD6hos8/5WmBTe&#10;vzXGNriOv/t7X+Hv/cHX+OL5NMrL9uLoxZ04WrdDHuxcUr4bv/fTB3CKomVpI8HUhbCzCetrbnzw&#10;MIPHD9PY9Q92Y3PJdrSZr+D1/h24fTOJHMEtlnVqKVOjQkoqzqG9+QhCZFEP+8lDpsgGejBOi5Qj&#10;wKYGVXKTgM9SLwfzLPpqaAnCmtpDvId9aO6+IAtZ+9hmYuubAKJaXUzJXAu7phhWUxXiTLYmdyvZ&#10;tV3OZc6xL+30bip6zMBQDwJUcn5asPikCtk5E2ZWXLh2O4U4E6vYMicG4oaTGug1VejTVZDJxSAM&#10;kxxjS1S+ENUWhTQVK5KqdJeQYSLoZNCLKhFNfSWo6i1EHT1sG/2nhlLUIwgoo8bYiBZ6ynYTWTZC&#10;WyI2ZPTwOcZEOxz0qX30r63GIpioDsXV4a2SFSbigwNIjelpb/QYDPbLuWUvFZbfzXgfs0JURhSb&#10;/cWRJGL6RqwCdGbaYRnqJhAJWCaFVn4Hm60NdtqC45eOY3O+A9t3b0VJ70mcotIr8MWaMJgUI5W8&#10;MqRtNkaCTCnAKqqpZ4I9+M0fPaCXCpJZLMgSzJ09Z+BiVhWVDnXeSjnYZBcbdE1X4KSB95BNxQ6X&#10;+8sxrJFR5sd0SFMme801GGUDjw2aKHM88DD41+jNpuIDcsT20/sTchGEWIX0Gx+vSbZ9spbClw8n&#10;8fPPN8jaN/FbX93g+0YoP0dxfdqNlLNFLnT43vvzkkl/9uGKnMb5ERnyH//NT/icwMsVTATrc/rf&#10;O1MBfHJ7mJJ8ALdW/PKYkG7VBfj1NWRBL5y6WsrkCO7MBZGj/LrGrLict6Gr7bgM2iCBPUa5+vha&#10;Au/fztAjEwiP8nhn51vY9HYB9u59DxcNZ/D2iR14q/6YLI0jdrxECNRBqpGwpwmTtAVigCufHMAf&#10;/fy5BOyn9/O4vhzC/j87gL0E092PU/jwwxkMkLEe0Bd/fn0Ej9YTeEap+5vfuY0/+PFD/L2/9V2U&#10;Vx5FYfUe7N39Ghrbz+MnP7qNrz9awW9//57cH/vk9iA+ejSCj+4OYeB5Fd58VIIt9IG76ac2j9ej&#10;pbMSw7Q/KkUhkgTnMJNykoEV8jQymaiRS6oQ97QiQ6YXRc/GyFhiQGyaYMvz72K/qk55CWVFOwja&#10;GngtZCUm8o1pL9ymGkTog836CgSYrARjLi24MDpqhoFeUU3P7QvRIlhaEIsokaN60fK1abJ7mO8f&#10;IYv7CQI7X+sn8Hxh3ldUiakJLxIRHS2bgn/rQQ8TQqPYUUMmjY0bJfMZE61yLlVUsugRWxWj/TCS&#10;5VrFvteohlK5mc9rRgclcxe9ZydjuN9bj1TehAEyrSVDhUkro+fjOr5eSR/uZbyHCDhxcr0z0w0v&#10;7Y2OntXHPlZQtYTTfYiKlVqhLlmR0BcWRdcb5Jz1CGMoRYUmvrvN3SxPmZdn8lIx6ILNUFNxtZEw&#10;XEyaG2NuVNZckkX79hbuREnXGTRqrxCsRPhkWhwBEcBC3ooYM2syQn9JeSpKdIwwk4YpFUWFggCz&#10;hIvSw+VtQoZsGmOmEb5VLORv7zkFNSVcho0pNk2Ltbsf3RmFl/R/bcYuN1trlWX0HeN48f46Fsc8&#10;iPMLvX9nCJ/cH8fGpA+rYy55ePGnZMjvv1iUrPrRnRy+fjKLDzYG8YvPruLzezl8wsd+8MGi9IsC&#10;oGLgaX3SjYmYCj8nyBeHzFISf/YwjwVm/uUROz68lsUzUc5lPkqZPCdHGe+tRWHQl8hTCNYYIII9&#10;rvI+Es42ZF0dWB1iG0QGEGHjGui1ByhZ2urEgIcFS/TaYu7z8dUo284tF8xv3rcdo0tKNH7BTJ4x&#10;YNPhnZifscDiqoCVSSwd7yKr9mOcHTVKUIStTbLO7peP5/CbX97E7ZkgBpkILrkO471/ugnH/3g3&#10;yu2H8bPv3GSCGZIrltJky2f8Lt/5YAn/5z/6MX7/5x8izmR74dxunL50CLmvw6h+fBLdnefou/fj&#10;SvlepAPd9MZqzGcYVN0V2FJyAMmECUZDOdk8LBNQlIHrtdRgiLZnmME2xXucoyRcIUOKU80mCdrR&#10;aA+Bqscwg3CWDDJNdZBPaDGZNSDsaOG9dWJJTFuFewluAsxYiXvLAZkARLWL0bwBAXpJJ9lUVIkI&#10;iEUNblGdXgefR4Ew+y9M+xUUu1moOlxsK09CCRPjT2y+dtFju/1KemOytl8Llb4N3boaVPZQCVjL&#10;UT9QAhXBbqNUFZvGnRkCmQAQjBqmIpJHXPB7tPSV0e82o4EAbyVrilFlcaKbKOdij3VBQfAK6Wyk&#10;ZPVSPar8VARkVjOBqSVTe4cJfAJMVnSIUn26a+RhU6LKZaPyHBzilAomlh7dZWiYZDrFCi+2yWTG&#10;jLijHeMJAyV8K5xMgJlxPX2yOLWiFyUdZ9BNqeyzN2PL7s0omGlDadFlXFGU4GTVfhRMzFtlKcek&#10;swPLOSfl1Rw7QwyZmxGw1uHqohthavf8pAkxdpbY9bB+NwYnzbSaZnqezzNpy+Cy1DKo25ENKdlx&#10;bZSaDsykxPyoTZb38DPgnc5uXLsxje988QQ3ltMMuGX8gJJXTNl8fDePpzeH5EDRzz/doL9MUb6m&#10;5MDG8xtZ3GQ2/ez2GH7wdAE//WhNjhw/I4Afr6aQi/Xh+oxPytvvE9hfkInfX8/gOuXrBhn+JkHw&#10;kB74wXyYcjjFzxiSc5ZTDIwEA2EwQV+uLcKnj8ZxfSqI+bQByxkjlrNm5Jh87KorZI9iMk43BjpO&#10;SeYQ5VLEiqmP74zI0pviyMmnZD7x3rFAG0LsSCc9ajanhNVShSlR8JoSa4GZe4SBOsQkuER5tJgT&#10;84kxmZQeLafkQpDpp06c9G5HxZPjaLxzEb/72x/DbW3EAln+fbaTZaAcf+d3P8HPv/MAP/nsFr7/&#10;0RLlnwp7DxWwo/m8GQeKLu2QFQMfXaO8nvTg1kwIH5CVxU6P5Rl+94wJQWMDnOZKJOjVPfSXYfbR&#10;NUruRTLy0rCJ9sSMu/MBCdZZqoGUt433a2QCJ1gpGcXA4RSBNcTgzJKdMzEFQdkGq6GKnreWUrlP&#10;LtqYYqJYn/HKsjc2SsxgvAP5RS8cZMXG1nPQaGtgYfB6Qz2I8v1MtGN22iVR3NrK9xud9ZIh2xFk&#10;ArS6uqjilGRkC4yWDlTSmyt47wa/WBpJMJLdvILRCCpXqA02gm+AhKLztCCQUiJANdOho1c1lKGB&#10;ibrFVgmFWGpIuasVTEwpPkDgGpJ8DwLSyP8b451k4Tr0kFHFYVNi9ZQ4+CpIRtXH26CwVyCZU6PD&#10;VAT/SD/ON+4nczehg77ewtjqFksNh1QYzlvkjInY6+oiIehtdUhSaosTFD3DfUwuGlyqPwGNqxdb&#10;htrkUZjv0NdWD1zB5daTKKis3gsvpeR3KSMnU2pmRgtmKdGSrmYpcwbZAD5/Iwb5YZOTdjZSO9wE&#10;b8BP6lZeZBDV0aN2IE3AiAx7U1Rj4O+i5Kc4o3N0kOD1UWqTVRobDiLNDhGFr0KeTvyIHuxjesqN&#10;KY9ktNmcGSN8rdjn91CUW6Fn/cmna7hL2bsx4cO9xYicllln8H32cAJ3lyLSV06RMWYpMb6klHyw&#10;SODfG8f7yxk8o3ScG7IhE9fj2dVhfLw2JKcBphhoYiHCeLIHn72fRybRIwubz5JJhAwfJEPcmQ/x&#10;eyhR13iQjFoE/UAZJX4jAq4mTFFCC7l9fyXC72iGf67x5TzxXAA3GYQZZvYoA1OUd7WYq+W66dlh&#10;naxfNEvQzuX0MoEN02YsDjOhUVH8+NNVJqxxKoUhfMyEtC/+BvrmyvDe12/ifOE7+MFn9Ow/eIDf&#10;+dFD/K1ffIA//o0X+NO//VP8/m9/jt/+3iO5NG//P9qP44VbURw4gvRTI37w/oYcXJugt34gDuhi&#10;m91cCMGlr0KIfW4YKIZBSDQy8yjbfZyB/HgtgatjdunVbxC4Yh55g+AeT+pwfzEhj3MQ77c+YSXb&#10;kuUYeGEx10hZK4CaJFCy/F4+ay2TUh8Tfw+uM8l8eHcYuQkTJmiLApTb3mgfGsgk/Uz0uXEnYnEl&#10;QuxHUSJolkk1HNUhRqDHkgaEBnXopg9X2ZugE/dNdeGJ6qExN0FprsOJkj04fHEbxLGNTfR/OjeJ&#10;hLbsxccL8qiQ+JgBvbZyWXPKQ5ZvVl2SR2Z0Uz53aCsJ3GJoIq2UwzVoEhUgCFax11Vsa2u1XIGa&#10;ylFIa3O6Xc6/9jor5TEc4oSACK2Bl0nJGWljUqjAOL9fO73n6fojOFZ+AF18rjgr1uZtRZTfOU+l&#10;4iam5LZETTlys4xPsrIu3MHvsVue/vDmfOfLYufTrdhSdxy99L/16lIUiAGj5wTH+JBaTpAP01fF&#10;o93YoHyZpyzO0LSLYs7X1iMY4o0NDxtgFGuD+QXmpq3yDNQQs1eMAR+ltwhSLms0JVhkYObF4ubB&#10;LiTiLfy9H8vTZiYDI8KUW1ZNKfLMzMkITbi9BUNxFXKDGna8yO70masxMr0NT8gGPyZgv/5wkT5J&#10;RwkxgGvMtHdXwnLqR5TsFPLsKr3vE/rSDxbTeET23rp7Ey5fPIHXpptQsFiPzbozmBk287UeJPkZ&#10;YtXSk6shTIg9jmL9KQGVZ0BWle6DmnKqix6uovMMyuoOoL7nLIKUL8VtJ3GJyW1uyETpncfKNQ8O&#10;/O67OPAPt+Hh0wRWmDkX5uwIsrPF3l+jtVoWWZubtGBl2oYlSuLpEQ0W82aClTJz3MwkZcWT9UG5&#10;mOPWXAi/9/37uHM1hisrJ3H6Z/tROnYMXbEy/MHPPyKbfoEvnq3ix5/fxkcP5vCzr5/ij+lbu7uY&#10;fZ+ewVnbLlTWF+Gr9xexNuLEV9dz+IjJbWPKSUbkZ6ZUTHROjBGYYSYdkWz1YhRXDPKN2+QKrPW8&#10;gwrFLEfop8hEtxd9klmvU53kqZQaTSfkSKdYj7zMwMuToTfmfPCaqjBItSBWp6UIRlGPaoF2YZoW&#10;6+6sHw/ZnxGypYdBOzhoQVvbRajUV2AjqxnFHC1ZRhxr6aF87KeSMZgbyboXEKLsbag5BY9bLL7R&#10;YuVuDpYwlZCrHQOOJvSSVQur95ONmuUC/P5oAxrNxehmjIpBtG5TBaUrpTHBILac2QJd6LMR+E56&#10;UbJtjDZJLIgQvrXJWkZZXIEafRHfgzHgr0J/qBn6FF/j5X1SFYg9sR6yZUf/eeSnnfKkuXRCAxf7&#10;OZgl49PanaH9ON98BOfaT2NnwzlUVRciS7U2Q5KaG/fA5emAeVgBNxOUTwxG0Xtr6e1r2y+xP7qx&#10;tYssOtOO1wnYTcFqVPWXobL3Igq+88kaFkascpuWn9Qvyqc4/E0vawMxU06OGZHNMEPSQwynVYgw&#10;U9o8DUjyphcISLejQS70jzFrBewNZJag9GazE0Ykvtn+dvNqUII0xAZ6sBZhllaRkanz2aFJ3mQ8&#10;SDPvaqV36YLVWA6vuUGytNjr94IyM035meJ7TlIWLfE+V5nVV6btWKPcSzNBCA+VZQBtUMYLH7tt&#10;uB2v7X8Lry004vXnV7Dvj87LiX2xgH5t1olbZL8lstu9OVFFoRPxcLuUw+MM0qLKA/CFFejqv4zi&#10;hgOoHS5EceMhnLiyC3uLdqCw6iB6Os6jl9cbrxdg1/P9/P4deHorQ49roh+ro1Srgj/WIU/pHiQo&#10;3ZTBYqVSjm02Q7AKVhdrXcWIqvC/L8EapgcWB+mG8PT6KJJBspOjEZd/ehLFVQfkQpEPKe8/FINw&#10;t3OU7DP4+P4C/ubvvsDRy6+hduokdh1+A6e/PIzvfrSI3/jsOj4hS88xwQpPPSaSLuX3YLALg/RP&#10;YrzAYSTDUtInnM0EqEUulF8XB/8y8V0l212f98nFLC9uDVFpROXmibf4WS5+B5epHkuTXuzaXSCP&#10;RBR7bsUSzihBk/J3yDpKX30wS+XhlAtSRM3iJzfSso6SWl0FRWsxbqwOQqcqR4ztLSpdeAL0icYa&#10;aA1NeO3wO9iy+Q1ZO9igreLjdQhTPSkZl+IoCpW9lexUT8atoHzsh1rsEvPWQxundKWcFYcTm3M9&#10;cA330M8WQWEqhy0kdpXx/+ZydNDjGiit2/pKKVlrobCSLX0NBHklumwEurFEDh6JKhImseqI3lQd&#10;4f0lO2CnFDbFKPdTlP5MuBEyZSKnQYRq6d6dYVyuPoYtzaewZ6QTb8x1yGKBRjNjdJAqLKCE092D&#10;wKCW0r+T35Vxn9LxvrpRr7iMvaffQSznx6YT2+Vp8PvCLfjxL75CcespFKyQae6vROVximZSfXpM&#10;Rf+hRIIZSAyxD5PNApS5YuOxi50qyviLE8PD9GJhsofTVS+lsmDVHME0whsWZVgSgwpMEaBjBFzU&#10;2440s8mNBS9y8V5ZeybCIMmysaIMyExsAK28mR7q8z5RHkZXTfAQwMZaeCh/3I56ZlpKBvqZOM23&#10;6PTbzObj9NbXKdGEd1ocMcnBKbH+9rV5NtD5LdgyXA/7cjOCEy3Snz5i0lilbN2g9NiYtuDGjJPB&#10;1QK/vwU2QyW8vM9T5dsRiGvRu1qGi3dO4tyTg7DYmnGp7hj2nNmCIyU70agsRWX1CUwyIN+c2Edv&#10;1IxRJjOxAGRyygBHshU9ipP0rE2Ix3rgoVVwaauRZ/usjOlwY9YhV2GJecu7i2FkqS4yZJQgg+bF&#10;zRF8/8E8Kn5wChe/tx8lqWNobDsi99vepOR/sJrGxw+m8Ivv3MYHt0bx+YcL+MnXN7D3j7fi6Mx2&#10;XOjZibbmE5gaN2CRknuMkvThtRiTWhu97iVMsh3ycTXG2eZiVZhYwuhnMhFrlUX/zVJyTmW0sjq8&#10;GK0WtYjnhjUv54Ip03u7irE46cfttTiW57xwu9uxJqQ/5WZCLlNU0VrM4NmtFGYpPzcWPTJB32B/&#10;TRPUrW1noDc10MvaqZTsuHdjFB/eyePOehgZ2jC/q4cxUIau+hJcKT+GO1RLHlsLnL4eyYSiUqGB&#10;iWZ8MoguxkmvtpyyswItVAgqJnyFoxZGJl+xMEMnTkeglBUFzsSpAaJOcRMlr5H3qqBUHaCV62OM&#10;d9K7Ci+qDjWiz1cjN6Hbafd0sVY59dNNeSzmaet1RXJAyZHqlmepipVOogaxkixuS7RhmvEtzhja&#10;cfBdFOx9C2+f3YWCObKjOO1hxxvQ2tsQYdIcpTUTm88DSS0TSC9cEWGblJS7jPe8DhnGpo9kdaHh&#10;JD/z5byrnbFfIMqdjMd1eHAri6lJB67S891gUAhfIirD5wVA4t1S7g4SiDl+6VRGvHk3vWwbgol2&#10;jIyqJJsmyMyxMKWO0Pu2CgQoebK8IS1lTSJE40+gpanbfZQvEQ9fayXoCRYnmVoc8ygWrs/ljfiI&#10;UkfRWoJpylYhGYcZNAnKK4O+Agkyg8vSAIuyAiNhJVTthQjZGjE9apDlLtORPuzasQ1vT3Wh8PIJ&#10;gsOKgLuJIO5FjN8hwUZ32yvgYmYNB5mdlZdhZQJSdp9HMqBAe9NJKSs7u87w7y24Rp98dyGN3/zu&#10;Xfz+1w/wQ4Lmxb0s3qg5jC0LCsnYM7QG4qjDQUqtXIbShp9RmzyKmvcvwq6rRSoygO7Wy7i3RklJ&#10;T5Mf7JO7KcT0yGikH0uUyIv0c4IBH5K9btIGmNQVqO0/i6IPTsI93UDA2HCdcvK2mC++NoxnN0Zk&#10;yZg7iylKURWZ5wpMDKzNO99EVd1RLM4EsEFwTDCDh631yKcHaBcUGKFKEVvOhH3Isi1nRgho3vMw&#10;2SkV6aS3j8gFK5Ps66tM5INULVOUvLdWkrixlmQbMrHEKKcXRGUMD5XTAGLeNtwXW9yYMGdzdixM&#10;uCmBXZTCXWTOK+hpPcM+a4LZ3AKNvhEDA1dg7iejOrvwwYNpOWgWJCtqdOWorT6Dge5SDAb6oBcF&#10;zAO9cp59ZpKsTYWn8lRBz/jq5nObxAokMnG99hI09KCWQAu6CdrIiAoWPkcsNRQn5fXYyaJi90qM&#10;8pWqp5N9r3U3IsJYcRDAVsaBmX2mFjt02IY2glisyBPsrCMxmSICoL2y7IvSWwudv0EuYewjYN2i&#10;bEyojQng5WqsFuMl9DlpE9knla0X8frbr8sYMYhzeUQxNiZlX7AHWn01kwSTEhlfbSFImYDEFrx2&#10;fsb9D+fY9yVQeFtQpTwnwVrVewEFCUrQtF8wXTs73cjM+nKLmtiqNkrmWpnxSImrHiiiZ1XJtaAj&#10;BLIA2TIljgDmYKZXSl4TP0iwYJCdbXc2kpmr5V7PBMEmKu9FaLQD9It+AtVLz2QYKCUQ+9lgDfDR&#10;9yYpp2/NB8g24iyXLgZECMsTQup2Y4QBJmrwxhlsfYoygvmiPLZDBHVH90k0iaP4BADIUqJx3txR&#10;IOcGl3MmMlYDhhlwbkonlfoyNKoi+rXL6GQDmFx16Bu4TOC0YoYyVgz0fHRnDKJsTYQZ+HuPZ/F3&#10;fvyM7G2Si/SfbaTx3Q+X0ddehU19Z7HVfBmv73+X712DjXn6QVEsPdSPiz87ikPDO9CpKsQhJqfv&#10;fbyMWxshMkc1lQt9HdvUTZ+WJxOJRQb31kMMdg2uzYeZsPwYnbEiZG/HAXrvwso9OHv+XTz7/zD1&#10;H8B1ZtmZIPhgCJAECdB7C3rCe+/tw8Pz3vsHPAMPPHgPEvRkksk0lZWVmVWV5a1MqUpSSWpJLam7&#10;V+qZlnpbttTq7piJ6N3tjZ2O2ZiNie1vv3PZszEZgQATeHjv/+895zP3v/ecl3OUtXYyVYaePaVW&#10;kb/1YZayPoUljmPb1++gNHMW9ypPQ/rAPpr1IMY5eL0epbyO02e6CJDtyruK35fHNO8/Tqg6vbI/&#10;eW3ZRukbViVhNhes2KWs3Vz0UbZHMcd7micjP9wIY2XBTQlvwQoZOEi/u8axXZq2UTm4kI7pyLBG&#10;PNnjNTFxnZSqm+th6HW1mJ20E+xDWON72pms+oEKbC6FsL7oR3fbZVosHdobr8M4TAbTVWCcykrO&#10;FQt4v3w0BgPls51JbYg0oMNKhgz0YoYx22VjEoUoiZ336Rs5tptOZB+GVLEyWWhyiOdkYvkWRqEf&#10;l2JpBG2qvknpucoksdEOiERWDZeZTFK2ZYJjEJbdRkxWaQsju5tGgs1kcSmCPkQZ3K/KuUghbtmL&#10;7KP07vDVomLgCvT0xFEqGt/8CE5eOAofP18KonsI0gYmcpzzPUESGqGHdvK9zLEeRGImbNEu1A5d&#10;xQoB81f/09+rJP2v/+t/wY9/9m2M2Bqg2Vz24eGWnLV0cbDtTM4IpokKm/RvkrDiuaTYWYIsKUe/&#10;0mNa7KyHsL3gwR79zWLWDh89xURoUG14kG2JI8P30Nd3HS5HDXRDpZjiBT3eC2J5zoAEZbOUQHHa&#10;KtUmgZSsksWG4Hd2kMHeVXsIEoE7umowHuLAeVrUKqO0kZhkUNmNlQyEJJZW3bjy5yfw4IUbrY8v&#10;YeRhLcwjVchhohacOcQkbsS3Pl2nRB+hVOuCwVgNr4cSirIpwsQMMIGthir4vWR1Aow0OHLaqzDO&#10;gctmpY9mM9K89wwReH7Siuf0kt/9ZBc/+/IlHm1M4vjwfeR/owqFv30dJStX+Z4tanFOtuXVfecG&#10;5tJ6mHR1OF52ER0Dd7HGyZmjNQhQsiUpj2VVfGJskCDRjkeUrC8feujPrKhrOIk7H1zChb+9gLq+&#10;iyg+laPKhKytUu5nXerRyjP6ddmQsbvkYrIlMU1QmiZYioxdWXZjhDJ9hiy6N2vHfHwI33g6px6D&#10;PSTTSpE22aX0aDOAj15M4sGKUxXfXqXUFSvjIchKWVQ/E0XKzsjG/vlJm6rVuzrDZJuxMRaGsMLY&#10;mOY9bvA9X1DKL824sbUcwRb91sqkF2FaJiloEKdH9FL57FOtvX48gYnIMH2znmMwTFkcZOy04MV2&#10;ip7agb6265ilBXOTcSJUTx8+TOHJKtXeThgz8zb6v26cPnsMUysWtA+X0fP10Qt2qPOjTiZEYI5W&#10;Yk5PputTtYOlcZWRbDkqX7R4UgDcSAW3sRlSi07VQ9feVYLgmLTRghnHyMxyckyqY/C1vtQgIgsj&#10;cE0yXimJZaeSb2JQbWP0zvC+ZINEvFMVbDMnO1E3fJ3M24FW7R1UdV9Gj7MCmRUrfAQNOXAf4PsN&#10;mSsx7KmnnCZopPl5sTYcOXUYOVREVsZ4bd81JDft+OwHH6PSeAfVI7cwv5vEBK2Z5gkHOuBug8dU&#10;i298ZZ2oT6SndN1hgE7RZ84ThWUxQiZZKqvL+bosWWZnOaZqDY3o6+CmHxOmdbjq4Q5LtcIBLM2b&#10;KYnsiDhbyLo6dVwuRlS3aO8jRWZNMkkFmWciRDFKkSfbEX6ntPa34wVRdH/Hi0Umt9NZqzqbuZyc&#10;eEoT2XwwTm/0lSdz6gFzlgyRFglEbzstK7DuWrjtAhL3YdDXoKXlClo7SlFZfR49/WVoaDkPKz2a&#10;09+sTgtJ+U51coS+crjvFmL+HpjsdThYeR6ay0dUi8bahmsoLDmAIjeTc70bOZt99A+9yHlQy3+3&#10;oHCuA1Z+/sRkP8aTrbg9eFFVWy+/V0Qm1TGBR3g/fl5/u3pGuUXWmuR9b8w51fhuzZhUD9LU5zqc&#10;mijClSencKWhmChcg1xnHto6y9QJphmOqxRBe7kRwkeUpbIKuy6nZ5aNqq2DPMdcnqUCIdtJ4q8k&#10;9erMq5zhffMwgTHeo+yemgz1qq2Zv/7lI7UwtMr32KGNeLDmhYuSTJ6JZ8gqT/fC/D0TdMKMx2sR&#10;zoMRj7blAEQYC7ROSYLpJBVCknYhwcSuqDiF919vYGPBT7AyIOrtpI0JqjrMs7QCDwg4Lwi0E/Rr&#10;n71ZxcO1KCZkM4S7h4xPmUqJnIoNY4i+9sMnaXxCqf0JY0E2aKxL24vRLpy/cBKJjNSsHkZl/2Uy&#10;LBUSpaT4PduUMKZJbbyQTQqDtGJGsp8UNZPFoqFwMxxMZC/JQ462eRhXYb6PNK7SMUl7+XptoAnt&#10;I7dVAbMH/GzplSPV+l1j0rx6UHVHFwm9/njsXSUJJn+IyZgladn5WVLeJpLph396SD0i0sf4OVSE&#10;M4zTDC2lmaBq4ntqkx1wzvVhlMpOczgXNd2VGPB1o7LzHM5UFiKQMaOKLH2vvxRLDwKYJQhr3n85&#10;rc5fSiLN0j/tkGk/fDGFr71ZwPS4FtL/ZnnaTM+nV8m0uxbE7ISV0sVDCSvVxQfoCbthN1XDRPaa&#10;5MUIe67KI5bNCBOzGz56JtnYHyNq+5kocTKLak5krFH7cMWTyumNGOWijwPnIyOvkoUWGICLs0Nk&#10;824lS0O8cWncG6R8dNmJTpZqdTpIHsa77LUM0lbFjMlYP7xWSiZzHWq7buHW/ePQjtTiRmkxqiov&#10;oOr+aXht3RiQLWq2u6qYuM/VoHZppeLDOONqRIHhKhrar+D8+RLVJ+bgTp96SC1NlnO2+qHZ7kHO&#10;Rgdyt9qRdziHAd6BKXpmH315fnEejoy14WffeULfF+H1DZN5DJimz5/gOOwuO9Sh9V0myO6mHx/u&#10;J/CK8lMOwu+v+WgB6jFOgDSFb+PU1EGCD60EAzBKNP7geUYx4StahIV5A3bWXJiXoncZztOijf43&#10;hNHB29ie5mcwORbGRvDR4wz2KT33ll3quelnz6fwDc5vKtaravk+peqRxaGXjxL4xtceUCGZkAr1&#10;Y3vRS4+doOylX95JIOylVaICWyLDzkw5EPR3YYVqbIcJPcYYmJww0vs6GCc6zm8P5bUF722P4/MX&#10;WYLDFp4sh/DegzT2yagvCfTvE3BWptz4/PUSZhI6JGhTutsvq7Kci3LOOcJ7poyXutWr6y4sMhFC&#10;VERyNDA4IY2lushSDarImZsKqi8gXpT+j6AtPrKPSsmRoj1LdMFFdSbnRlNUMdZoJ+UnE49xKrua&#10;5MibbKQ3MomEeW2TUkepldaQtkoOLRBsRxiXmSUbjP4mfrcgQElroaSWErlRKkVZbPWQjU3OetXS&#10;xUu21dJfRwl8LkpxNz9ftlKOhKQ1ag+GMu2qR2xh8UHcLrsKTUCDA5VFqOi+heree/TJTNbhq6gy&#10;3CTYNCC2aIRmdcHBIGNSkl02OBErlDnCMhn6x0xmhP7CgTEm0QbZNORsxDzR9YFsyePvpUqbbP6P&#10;cdLdTMIxoo/XUYsvv7KGJyshtWVwiUnrpkx+nyzwCf3HOr2n1NOdoyfwu5oxR9aV41bSIlASLkiU&#10;XJ4ZxUvKtEeUaFvy/JMSzcOEkn6sTgZuyNeC+RUy/owWUTJ0wNNEWduKND1xhhLPw0Td5vX67E0o&#10;azyH66WHKPXj8FtbEHV3qwBcp78a8VKSmO9i/2FcSTqTvhL9vVehHb0PB+W3tBiUTep5xQfgdY1C&#10;U5wDzW43E7SDjNqDfDJ28Q6R2Shyup7BZCELVjC5W3E82MgApx+jvH7AJFqhh5FV8FcPo7QaPqws&#10;8f7JnGIR5PnsOi2E1JKSFdoMpdT+pgeffGUGVy6fUsXspB5PkOzxcidI6RtRpWEebAUwIxJrdhAp&#10;ysB5AoL0HrKZq/F8jYmxFkY2rqW9GMfX38xRnuowSyn2AcF4luArawueKMGOMlJqRj2gDUkkRgjM&#10;FtUBYJJJlyHzrRCcZ8eseLU/hzkm1cqSH/OzbqqgATxmEn/n43W8pRxPMwiF1bNTNsxRNr9+OI4v&#10;P1zFi42Yqpf1Hn3sP/vpR/jKy2XV0e/xRhyPV6KIyiIcGTVJJZemPZAueVUVJYyFdoK1HXt7MXh9&#10;7bRCWjzYiKCm/SJC0rCYqqfLVsGEbUEP79nHpJIN+cK6sQUTLLFOOPglG/SlJ06Y9x/ja6QmcJSq&#10;rY+sLKu7VvGeTDQpXiatH1tt92EmCOxsh2HxNvL9yNSLFiQICAnanMkVG8Ghnwnfj2FbOWYWzepE&#10;jbzGytdLCd8ey31sP4nh0bM0IrN6ePi5p28XwsF57mcsa6kSTYzV48dL8B7z4mbjMXQ5q9EdqEdg&#10;0o8uUwUaR8sxkuA9THXxZ4PQzE7L6mwbNpikKwv0OGS5F0RtOSq0Qo8khYfled84kWFzw0N5S3nM&#10;wE5ygl0Oopr2HmxEEwmkaLhNHbGb5KTJpgU5h/pNfn30bBJfvrek9gt//nJGea5JDkyMkncqMUzv&#10;WEm2bESKgy6bytcZ2LI7SLbuvX0wpg5xj9MvxDL0rnOjqjqBbMqQfc0xToaTHsBovKdaL0i9qEn6&#10;rDFfJ+y82ek56WQ2iizBRR5bvNwKY3/JQWVghclXS5BoR0fLJbTUXFALZ/MpSm8mu8fcgFHdfViN&#10;5fBRGuWeLcQB733kbHcjn/7i4L0TuHb5PA42X4DbVQO9oQI2dx0ODJ/Dob89jhNrR9WK6hTHbT6j&#10;xbO9EO+Jkm7VjlSyFwtrJgQSrfBQcm8SjH7wtR21Y+hjTlyCSOxydOPkCidotw9X7l5CY/s93pcW&#10;X6H8ek15+ppAIEW+1WYHSr7RwVJYdHeYbNKR3ILXuxHsz7vwkHP4ZD2iip/LrqkJSn/pwyvSX05V&#10;BWJdSDOBwxyvWYLk5X99Ep2mO8gyWWcpxRZSVuxlfej/PsfypYNgbkeaCTw/7SaoeqgEQnhCUHjI&#10;BN4no6zNW7CYMquKjO/tRfCcgLI8bcQOf/9oPaZk8QLjZ50e9/XDaXzlxTyBgP6aisJtrVONpPWG&#10;KlRWnUJN1VmUl5dgIj2Kxw/HECQxVLSchp5jJm1aTLF2NBjvQ0c1Nexsho6Ab2Si2AP8IktKr9NB&#10;WqJpzrcUA4wSLKV0inhZM2MoNs+EH+9BlCDnZkLKpgotSUdLFu3S30f7QCnVDYHAcheJRYLr1BAs&#10;tDIRvkd8ehBaXw2sBNYswTjEsTSRNLxkbykBYyabr1E99dG+3em5CM/UKIpL83D6/lEMkom7jQ04&#10;dOoQnr5dQF/PPao8SvBoKxzTvRgi4PU7utBoKkOV9gbCi1rEmVea5PQApuShNAfs4U5EedIteqLF&#10;FS9m52ycyFFsb3gRDLer2r4LvME0kT7FiZUdTQa+oUhaKW0yQ1M/NT5IRpXiZEn84tsv1VE3SdDf&#10;/f4rfPp8Hs+XfPjk8TjZ1YJNyrIMEXWe7yeB9JXdBGVZAOtZG1nephL+0apXMdESmTTIm3FL7xJK&#10;ROlL6qcc8pP95IH6NANODhHMM+Fc5lpEKJdmmfjzRLV5yqdN+rqFeT1lqR9bRMANStFQsoeyulFJ&#10;2AATPkTfKZUkpLn0DGXMPMfCTTWRoFzRHMtH3nY7NDs9uHv3BkpOHsLhjQEcunYYel0NvfoAcvfo&#10;ZQtykHOqQG2W36bMfcUEjXPi5uaIyAQo+R5hkMWImGP8/Ady6oj3KkXPXtJXfvx4Anmlx6B5eg8F&#10;f3oJuT85jbzfuoD84YtkFbcqbP0eA/sZpfDnlLPyeC3oa8S6HM+a01MKO7DIsc1yft4ysTc4h+sz&#10;VuwuOLGvioab1WEC1emAXn9yhuPKYI8yaef5N3tMrq11Mn/Wiizvf3LMwMRjgtIizE9bsL0eotUY&#10;wvJCAEuzXoKrHotjVA+0TymO+apYpqQJe9shvKIF8FooC6dHsE3VkfB2qWfL0lRbegp98aFUfpzF&#10;Y3nM9CDJ95YKk260EzylpeO9ijO4J8lKlv7a2yWkGKfSIzcgq7xMuBF5tMLEabVWo4sJ3mUph46E&#10;MUyWG6MisycZJ1EyZ6QPFs6BwdsEO72q9LLpIQjLCrLUCx7LkAAYKyZKVF9yELZwlzrIPs64slNl&#10;+ul5g7QZoQV6ZcpfeXKR5FeU1kzqPYlsNxOwe2110EfoY1OU6JTfpkAzE7BNeeHkjgeGcB/ldDvq&#10;eu/i0q1z9Ljv6i2Hp3SwpfqZ0IPQR5tQeO6AWgmuGLoJ36wB4SX652dJaFbkrCATc57oNZ4YUBp7&#10;bGwISQ5MNNCN3VVOChNROl6lSMXSFFkq78sWQ+nqbSddy2kdeYD+ejeGL+g/vvn+Kv7wJ1/F7/3g&#10;fUrfNL72YhLf+mAZKUqZLxhg66kRLMvDeCJMIj6EOTl2RSb/6v4ERoholY3H1TO/p7tBtRjzQk61&#10;+BsJHP0wU2bL1rELN3Nxt7IEcSb7dHiIfnsAGwxGWdSI8HOk7GmaHjI11Yenj4KYmTfi4vMj0E/d&#10;p8duQzzaC4OnBhZnJRbnKPUWR7E8Z6IEJIpxgo3WGgLRfcpb+iPK6XsVJ6Ap0iB/o1s9GtKQYYs+&#10;aMOJvzwLveuOqvdz7HQJck4WkA07kbPXTVAIU9pXw03ZI0fxMgweOaDt5s9klfohJa1UNtyas2KO&#10;yd7vqMSBvVa1PVLz6jYK//gcNOsEgJ16fl4L7pVeVMrgE47zCyarbA18uBFEgnMyRj/78nlYKZs0&#10;5zIje30XXQQyPZnRgecMquloHxaTesyO81453rJzKConP5iwKY7t+68z2KbE21qheuL/r1BF7ZI5&#10;J8cNSnV53Qzs2ACSMQZrbAQfvt1k8lnpO43qULrseV6iepFFS4+hWhW2u37lGJKJZmwTNN6jN379&#10;kB4+1o/ZhIGWYALf/+Y+VucCSIRGSBRUcpTXIXcHamulkPoFVNedQdzXi96mS0hQJvcO3UGP7h48&#10;lPBO+tKyzrOoG7yJUaqyqq4raBq9i14mqxyd07racLPpPAZos4z0qdJAWTbR2yL0lmRfI1nRwp+N&#10;TxsQSmsZV4P0neJxe8meOizQIvo8XUjS14766zBEvyorwlHmQppjJivUISncxriR3UxyNlYAoIJM&#10;KudfrYkW1YwqQqLocFTATzD9ye99iu/9+ktY5/qZmFRvoXq4Mt3o59/Kox6pASXxVdZ2C236CrVI&#10;FiZILKx5oEkxiGY4abI6K5M2wYucYeItk/WmyXbigaxkl7jsq+QbpmSLFW/OaKpUDXEzRCQHkU2O&#10;fX35YRY///4zvNgfx+acrELOqMJajynTpEbus8cx7Gadam+qPF+Uo3dxTqibCSgJ+UwOob+g3CHL&#10;rWZN2Mia8fpxXDH2TJoSxFbJa6mDgUGdYbBnGJRBTshYpB9hfzOmyIZeTpqZkjTLoJmhH9zYsKhi&#10;ZA5LJSYy9GAEokWyr2zIkJKYW8tWuInKkkA2qoRp3m8g2oFgshteKgYnB99kqVLFyR30RfFAHwJE&#10;4wPHNMgdOo9TmU5o9beJvH04Ot+NgvkWJmslihflWKFcV5fy8y768webQXxOaT8RpESil5/gdc/Q&#10;78t2ycXIEL5BX1n0gAnKxNQ8YIK+fwmH/v4UDiyeRu63buK4qQrTY4N4rBaKyMhTJvg4N2Fe78oS&#10;k4bMuM4k3FzwEezMcNiasUdp/WRrHL9G4MzQDwY9bUgltDCJ+uD/j0e1yDCwJcllbWCX/vnFfvhd&#10;q81lN2aSFjKpFguMBZetgQAaVYc0FqeseLg3g3RUp/ZV7686qRAMyFK9yEZ9eaogZ2ELPfmq5pMc&#10;lvjk9YT6W/Hl2ZSFYBbAbNqAjaUA0vTCs7Rim5TJe+tR+B20Jz3XoR2ktCf4fvnxIpO1E65AC9L0&#10;o/Js0zXWwaQla1IZGSgde4y1aB2+zznrg85GgKRaGfW20Xe2wM4x1wY6MEj2l5aOBqqyQbXtkBaK&#10;kthMxjXxq9fGOWacxJkHUY7PCq9HVos9nF87AT5KohonoJkYGx4CXYiqzc+YiU3oKWEpjydN6rB9&#10;iB51KNCgdkMFp/Vwz43Al9XBQvvmnR2AjgpRSs1IkfBo1oBRyuthSvi7LTdwk8qig0Qi//lIkAH6&#10;5AmqWE1MSooSKaYzBgZ5Gb/uIc2gD9NX+dN9GFvQY2LTgrV9H5LZUWV042TF5RUHgqR5n7sWaQbv&#10;4zW/6qc5/VaHG/NF+PHXHuFHX90h24bxjF73KZFdGGt1zoKnZBSpkjDNIJmmBPZx0FZI92v0DgsT&#10;A+ohvdNYhSX6aTmpkqGE2d+gz6VEcdP4xyZb8fZlGotkiLAkXVLHgBqBVntHVW4fMd+ntGunP3JS&#10;Zlrx8lGcn9FKhKciIDO8t0N5vRPG195M4zN6hiSlVTTUwte0YNLfA89MJbwrTFhnG5IMBl20EVf+&#10;4gQnaZgsSZS2lzFBa9HfUw1pdzlFPxzwUwob25C724b87VYcP5ZLWWrAoweUggyYJbUY14WZ+DAe&#10;rfiZbFFIBcY3u+OYDg3g8UoAP//ZExT3HiR7tyNns1edZ8w5fYBzM4zKR+fg2e2mJGtBkjJta96h&#10;tmL6eV8zE2ZaFT/WyKDSkPfN46l3q7IZE3ZWwwSrCDwMDik3KlXeQ2Pd8DEwJmZHkGXSzTNx3nuS&#10;wttnY5ihxfjwidgP8aRW+tMhWhSnqnhws/I0zl4/jc+fpfFw04MXlOwvHk4hREmanZH6xGGkY31k&#10;VzuT3IDNrFttEAm4GvFmx0eJa313uoeSWHafSa/aFD32g5UgXnBOJtUzWC1l8GW0tl5Gd18pFpmU&#10;b59G8XDNgVi6k3IwQjsmhc26YYgwCcd6YKT6cVOmG6zyWG8Ud5rOMSl68OrjJbVdMCLJFB2APzlE&#10;tq2HnwknrS8CqSHKz14m2Cg8su2Uv19krEZ4r9K+VBoxe/zd0FnqOG4kJYKCtJYZm9TyM5ugl7pa&#10;tDKxeQMCJLEO4z2+thoBjqs8SmqhSjTH6UEppR1UeS1kV128GaV3zyv2lB1NEQJkt6MO9ilKYt7X&#10;gK8Dh04ewP2Ba5jbScFEoBkJdqBr4AY00qVcNgSscGLHEt2qoNcYPVqETDrGD5CWdul5om+G3pbB&#10;F6I3NJMpUpQGEwyiJZEO5koYBstw7afHoef3Zy8m8NMfvcAPVAWHPbykF/6I8neM3kiO3z1Yc2Nx&#10;UqdWFmVlNx7kZ/HzNsmmi2TMJQJHije7vWKgT+rhhPbinLMFh84dxFkO3KMHZOtNH2bos730AIND&#10;laisPIhcDsDp00VkWB2S9B8Zyh05WJ4g88SIrNIpfDllxBZ93pUfFKFm6qLyt+U/vQG7ro7yqwGT&#10;TKhxJm/K14lkoAdT0UEGXC82if67m26OUSdeP0/D7pRNG1289kbYyDjz826cWR5GQft1BuwIP6+b&#10;ErgKBv1dOG016lC/VMqQ0y1feZzG250Y3pKlfvm9J/jZN/bwez98iZ9+bQff++K9d/tJ264g71gO&#10;CgvzsE8ft7XhVO0Qx9IMIMrRWGAQU+NUKPT3i1QRD1Z9BDoTdhf99JmjaiPDPJlqhoC2SpUzTV+c&#10;VKvqzaqS4y797yqtwVffXyTD65iwlLKrdgWKsiiWJNtsE+wWqKLkd3NpG457ruHYldMEG4ca22V+&#10;xrh3mCrGzPnw4NmWh6ppCE85vwIC0mpyuP824kycLz+YU5tO5GCIdNhbo6zOMHZk84yNc/Deg5QC&#10;Udl4EXR0ovq3byhFsk6VMBYYwM5WRq3kevm5bgLrBElEZ6tCx8BNBJmIzYO3cOp+AcFzCJ1GOVdq&#10;ht5ZC9fcMCZ5r1u0DlomxRgBY4Bs2m+tUidlZMHJybiM8z6nOZbS+jRGSTzDe3AyH8anzBiX3XMk&#10;KOmRE88Mqsc0TdorsCX70M75lee1HipUN2P5/SdTcNLuWMnE4SU9zGRPLwlOSp4OhFqRk6PBpWtn&#10;cK6+FMUnD0NTmINeayNuMsYLdgZwYqUfxTta1GgrYU73K3b1EFgePZuAJsMBkM33MxOjqrX+1Dz9&#10;zApZgGgpC0fPn8RVt7cJotDcvBlaXRnGKZt9DJglorg0itqac5IZ3Vh67sOXr7L4/utV/NbXn5JZ&#10;d/Fr336iym3KwsEjsuxH9LBv9+OqRMiL7biSNjEmVpLouE2EkkcWfjvlGwd1aWaAsrQHmjP0iHJc&#10;iD7GamhQzyiz9JYhopCD7FJdTT/JRHW5e1Gy3If3CQxW7T2kyORRAo9U/5eFqInIANazPpRWHkaJ&#10;r1Aty3cxWNqy15W8be27hkSQ4MBATfl5/0Q17TdaMD03im0G4gplf5SDbqPPVe0MiXjRWBtuXDmB&#10;O/ZzyBf0y9cQiIYZdHqCXjelr18dM4zwPUeGbqqC4LLzSHrtfPNtFj/5fIey1ocHafplXw/H1Imp&#10;mBUfPpska03i/Z2MWlUeJxvGxwk+lFNqNV62iEb1Sg0kKa22ltzIMFC3CSrZaTe2l0P45OU8XzME&#10;f7QHnQzqmRmCIa9rl+wxQcXwYj9C8HRjMsGEZmJPjw9hj0H6gtZD9gyvMJnnyEpLY7Qcvn4cLz0C&#10;zb0CVaggQfm9QnBYmvGqv/3yKxtqg8oYWfQjymjpUJ5lkst4ri5STREEMmSkAY5BV+9lWORMqeEu&#10;LLRQHR2XsMjE3mSivv8goypDGt/WobH3CsLuTn4NQ3M+Bw3NNbgw0YMuHRWUowZ2SlmXrE8E++CW&#10;XUuU2gaO8wBB10yAlvaJWmG/GH2qt5VsTGVESzXsaUIjWXt+xU22pExmUookjvL3mTkjDIxFR5xM&#10;u2iifO5AgvMXJ5FkFpm4JKv0kgmh6RG1IWLQXa2KsoVpI+yro/Srl2CiIjXFaaEoi+XEjmyqWCFA&#10;5504iFP0qvmHDsDo5z1tdCJvvwKHtvuRW6JBaSMtEOP46OYgcgs1SsKHqVKGXQ3qzKzGH27D/IIR&#10;caLD2LIB8ZkhvlEj0asVk0QR2YI2SWMcIjpapGwLJ8isrWKg9uHTl7NMMBfmGCRSlfCPf+0tvvfJ&#10;tqqh9Nvff091TntEeZamkX+w7aHH1BKVvUTgINHeiHkyY5zstLvmUi0TXzwIKO8Z8berfbJLZNko&#10;Zd6l37uCI8kS9Qzu8ZIDu0z0MSKs1VyH0dEyTE4OQJOrYaJ24eBSF6qqLqpnclsMPB/RVIJQ9gfP&#10;p0axxeDaXAnR23ahv/sOdINyEKAFU3y/NiZuPEw09bcx4UZgcd9D83N6iLpCddh+mmO0uupAJNGB&#10;5ewIJVIjBobvoo+S5dKfn8GwowzHiwsxme7FGsFGHqonCRAuSz1GdHfR1XONLFyPHn4XoFmak/23&#10;lPmUngmCRZh+u/aXNzGbHMEq2bK97QJSlPiyxXOM1yUAOsFrGI/2qXUG2Y6pHy2HzVMLr7OJfs+H&#10;uSkLZf80puNUJ95ezBNg5DGD7LJZp9faYVJfOqvBBv3c9podT7elNaUcMEjQ52r5enpHKhOp+Ohh&#10;kMzQ469l9Hiy7MWT7SjWaB+kD82SgDcl63zGqWTyTFoOgyxiY96O51Q98lRhIWlUNZk2GF+PhaUZ&#10;7Kv8zNb20yqB41Qw0qhLOrjrem8gRYvybDOmzjG7Mo04tpsPO5N5imAxP+XA4EgDjobP4tLrs5SH&#10;lLf0kO7IIJoG7iGQlsZqTBJ6RAluWWWV2k02ymQXwczibsOgQ5o9k+X4PcXPTTOOus3lsNP26cmo&#10;bv5NmnFno9qUZPMy/qfE7lEtyMaIJO8jzbiV0i7SQ9bFOHDODmHqgVed0onxfaKMNSv/3kqC8zPB&#10;fTOjCHJMDx8+iIMtV5F3vRiakoP02Z3QXCAJPa1AwR9ex42GW+il8nDHmZQ5OWjT3qDlGUYtPbti&#10;VyoAjdlRhbVVK2IJfkC0VT17HJ8epgywqC7os1sWRCb71IkYWe6Xo3Nj7i58/mpRHe+Swmff/mgD&#10;v8kE/eOffYYfMWl/Qq/6ky/28bs/eI1f/8YTyphOvHgSxeyKThXcerLtR4oIGecNp5kkX3mVwafP&#10;UgjRByQ4sJuLNqzPS6X+AVVxQHNIg8boFSK5gV4vhAwHZnjoHvr7bjCxm/FsP0bZpcOt3ziPmfcp&#10;WRjYsu94lQgY8DXBYadP8bRBO3SXSTmg2KS/p5SezIyOtrPqcY9TX4V0ikZ/6I565BMniGlHbtE7&#10;V6K/q5QJP6wqBcY4qVGibpyMU9dyigBWhTlOfCZFpue1Lk2aYadvWZok+lJ6j4xWIRDpYZJW8Fpb&#10;oDdXKFaQws8OZz1spho8XA1RIdTDza+25BXs70YwQT/f0n4W1+4cZFK7sDA+oFZdZxJkxhUf5gl8&#10;Inm3qBSiEXosSsUALYG0WHywEaL/d6gNKW8exrG36aWvp1dep5Tn2G5My0Z+HWLhduxSIawRvZ/t&#10;JAlGBmwsOrBH5t+huhpjsMujoI1ZC1aZMJsrLrWveENWicm88n4by0EsTpt5fSNwWWsxRDYUiTyr&#10;DoHEOF4C1Ha8eRZHODmI4eE7sBP0Q5SyH7+dogqSZsJx7Mw51LzsLngVAYwR8M7/4pSyTjbOn2we&#10;WZ53Iv/qceTtDtD3nYOOY985XI1jFw+rDnBnKq7jAlWOkwlrp1pzUFWN0k5JRf2e/nJEqTKkWJlF&#10;zhxnelVZlugsrd20jgnWiwEmcUx2NNHbS/PkcTLr2NgAEgmCKYlDnt3Kxok4/y7AnPBOyJ5hxgKv&#10;LcYkHpvV0efSN6/ZUN5zEd22SrTaqnG18TIK9oeQwzhu6rqPs7dOwM8kv9d2HUfCTTiw1quqY16g&#10;FD7edRu5lymPybAZxvTl+gv40W9+BxNbVmi86VasbtGrPBqnrGhAcKxd9SxJZnVY2LRjetWsagTP&#10;TukRpY8LO9rxgij8vU92sc+gebjtpayz4xfffYRvf7ysOrD9i59/Fb//4w/w+7/2AX7y5WN6KLKG&#10;X06b9GNnhpNMdtzesKteKmGy2PPdID58wGQmGCxxsLJMhESkj8DQg2ioifKJqEWk2+TgJTgRKaJ6&#10;Z+c1dRqos/Mu3M46aPvpIQxlTLRRmEcr6HVHKbHb0d19HS1t19A9WIFe+oA4GbWl+gzaRq7j1kfn&#10;cL2qmMx5DEOUzX2URhNMCq+9TiWrPKRPkB0z/NlsUs9r6oeHSW9ighkMlUhSUo0abiMcaSP4EH2l&#10;bKejUS04LRLpk0HeD/1iPEyGozpxOIji9Lh2MnLPaCmG7RUwknGlW53ZUqtqBo+O3IXDVMegqMSh&#10;vz6I0q9eRk39GXr5UfXsU0rNjIf7mZy9TGgDVqecmA3r1Oqv19HKhPIRuCwcuyFI8bIPH6cwnxhQ&#10;lTjWKDMXydpLlKer9LV7iy4mvlMt+s1NGPkeJnz4dAyfvZpSK/Eb6161grw1b0OKgS9MKCpgggwo&#10;m1dSTMoPXs9z/mJqjSNM29E3dIss38rxonxmApo5VnfKCqg0PEgwgQNeSnL62EHZI54egYnKSBYU&#10;ZdFNCtu93pFOezasZT3wUn0kCA5Dw7dV9ZGpONUSQej29VMoq7wIHVWTjfEwQNAbpNQ/uqdX8lHr&#10;qaOM7WFCDjIJu9WGfLubDMvrC8ijx2Uz+ijDZeugNKrqMZchzNiapAXzMWndU5Suc1oEaDlkK6z0&#10;OEpQYksp0lvdp9X3AJM9TEU3vkJQpgSWruZpqgXpi3Oz9RQcJDxdhBI9PQgzr8ExPQSPlOldpKWZ&#10;E3DowHCoASO0bjmb3UoG51EG55zMQ6uxHdfvXyJh2dDJe/z7//S3mH3gg8Y5Rn3Om/OHadyJQpvP&#10;wkgSWZ6/GMPeXoBeqY9MUYM+ypTG2tOqyfCPvrZH5nysHsjvbIk/suHJqpeShwZbSn4+nVXlNQ39&#10;9/DiERGb8mBlwcBAG1BVKdRCwoKJXo4egayzs2BRZzllp48ExSxlx8TcIJboXYLeBiQpKaYmh+j7&#10;muhveWP5uSivOYvbZSdw2teMO+VHVPMjEyc1EuhQu3Pk/GvE1wantQHhUD/OX87FnYoS1XAqQ5a8&#10;8vA4Ln52BhUNZzFHOWSQBaOxXhU4YTK8x1WDgK2GPmyIjNmJNJlucOQek/8avXwXopRC0iYjSrQN&#10;Ug1IYfQ4g/ej96eY0M3q0UXE00FpP6FO7QigSFsS6RYvZ08dgRb0O8t5X8MwGsthIasO0IsNGe7D&#10;bqN/IprXNp/F/d+9hSrXdfUYZW3RTjZsQ5DvO5E0wKC/h6D46wgTY/bd4xp5JpomC6bJInNjOsxH&#10;B9Txvsbqk/jgvXk8fRBHlvJ0KjhAZvTzbygBH1JVxEb53lRUVD6v9pPITlpQ13ye49DKObMhE+9Q&#10;R+ueUNkk6cWlKsQC/3ZkmPJVrAM/r67xLMooaUd1lKUcw/lZG5KU8IMEpI0lH4aGqtA7dBvtXdfQ&#10;2XUF3T1XYOI9TMR76bmd2KOPl2t9SFk+vWBncg/AZ65HgIrFI+VMCUaLTIzs/DDVSrN6rCGyV46a&#10;DVD62sJaaPI0KoFNkRYMeOvpGekbeb2yC8lNchj/7xUdRs21akFpecOt+hC7SAgTmwQlSld54uGb&#10;G4ZNmlAxSSeYhHKyJs549FIdWAnOISZran6EydmLwPKoWhmWx0lefsYIVUOl9ioMgQZ13lVV95/u&#10;xmigQkl1v9Tb5ncDf3b4zhm1z1yzJXvOe3DwdD5yj2pwmrHiS0rbSDBha3mvo9DMrFG2MbhGvY3w&#10;zvZRFvRibz+IFfqbdLIPQX8nEvySh91vnyeZrNIHdYke9Slec1LV6u6yT7UzFFn2i++9hw8ezuDi&#10;2Vx0dVzH9762QxQ2YZZsGOVnrFEu7HJivvHRAj56L6MWOvzuOmxt0AvGOtSWxTnSfywlC0ONDMwG&#10;VR8qTFQf0VcoedDccBd52904SOkw4R7F1eQRNL68idaGC0RkG6KcPBsBRmoMiRzOEHxevUjhmx8u&#10;EylHcPleHnL/qQC3H5zHED1fR+slNPdeRmPzKf5dlWIJHz1gyEVWZ1LUdJ6AgfItwGTUkwGn6H29&#10;DI6JJBmOsjjDCQxTGkcYJGNygidBaUTZFOO9yUrtnGx/pI+RNvSyoUAeI3kp08KUmWkCkVTKD8Ta&#10;VIMwJ+ci6GmFk4ha33EB9Z2Xce5OHnSGKjI535MsLY2RQ5wTOcwQCxNImETyrHI6beSXXu27lm2j&#10;EwTCeY679HAd57VP0T8trFgo6+RYYj825x1UIDqM/LARqfUB5Q1F+qYIdPL4Racrp6LpVYt+25S6&#10;skgkXf8WU3p88sEEVUi/ahK2RJCdIkiYjU3oJagHOJ/SFHuaKkdW5uXM6xaZc1oKrI3zOjifffRi&#10;krBy9FI67slRyYUFM8FLRyCXXVmUqQzopw+jqqZxmp+V5HVLx8Gh/lu4eO8ItATyUVk3sNeoEp7i&#10;SYc5fxbOhbDZoK8B/W7Gga8R0sJDWDUY7sEIffCQoxJrTNTYghbR7AiiC6P8MqoqE7Kaa+N36Qwn&#10;pUjlELuPczM2rcXskoXXSXUzM8TXUuUx+VOq4Fk3mvWl8Anrzo2i23IPfiZ7gLFnjmqZgDk4VX0d&#10;rUM1ah+yLdMDC7808rx+sxe5ckiECXtoewglu31qofLnv/dTOPxdWNuLo4IAp/FHmQT0cgF3MyJE&#10;C0kSNwdbqj5MUo7aTLWqyqGULJE9rG+exPFk00/vyYAgC6X93Xi2EcWf//6X+NNffK56y3zjzRJK&#10;r+Tj80/WVX3b75GJM0Q3H/V7MtqlKjDMMJhlt5D4w4kJBgpRJENGlV462WUiWawFW+tOLHIiE8FO&#10;9PdfVzdQ8KObOPJckEiOqnWr7/mUPg0NlxSjjlGO+L0tZHF6EQaoP8jkmh7A6o4b3//5nqqTVDRQ&#10;CM0/anCv/zTu/u45XPjXF9BFhJcN8AuLWoQJEOL/RFKPjtXi8l+cxt7TcZy7fxDdxnpU156FQVuP&#10;IcpmJ+WwzVgNH+Wty9MIi6WcrMlET9PnE5UzlKMfPJuFeawCHbbLqiZslGzX9NlNDKXvUEJ3qpND&#10;FmslZSQBih5Pus05GXzjiSG4zM1YSJvJahYCjyyyNKGgKB83yk+h5FChegxic7Zw/IzIMsGk5rMc&#10;bvASaObJ2rKZRM6srmbl72XnGVUK2Ukk9R6B9urlMzjYlU9lE8ZyagChaBuslko83o6TnQfwlQ9m&#10;sLlqx/qMBU/WPbQisj/YRK8Zwxy96yJZ6rE8imMCS1Hxy5dPouBgnnrG7TBVwkfrNJkiWGfsfD/6&#10;eiqGuvoj6B24ic72y2hrLMF0qoce2IbVJRtmKcllAXB2wsYxqVH/ryVo6AnUE2Tylw8iWGZSuZlA&#10;/qlB+DnG1lg3RmRlWBaUAu3QBwh2VDqDBMEOJo0woZ33NUKv2mupQHbNq6rnO8c61R4C/wzZN0lv&#10;TDBoGi5lApvhmxrGMJk5qJ7pys6nDrVQF5cETpFxmeCOTDdmlx2c+24sr7uRZOJerS9CMDuKVtMd&#10;tbglhwkqO+/gzLUjiDOpTcleRJYH0OVuRUmiCSVnjuPwWBOK0h3IKS6Ah1J/hmNviIzgi+99hlv1&#10;Z1HefBk9jhZoJLjl1E2GExkmCoxRYsSIfllOrhR/jkmLBE72POlcVghVTZ2XaXzyKqMSLEB036VE&#10;k4WVb391E1+8nKR3zWIy1IfHlDW/9q2nePtkCi92wwweeebZqc6cLq9Y8Yb+SJhOdhrJLpVlTliK&#10;g7FATzHHwFmdt6gD0FYChtZYATf9bSFNuma7S8mG/+N7aUUh3n44h/deT6GLHjYe7FEMlKBcnabH&#10;Kf75TRT+u+M48ocnoTmiQc+jCuRez0fOYQ1OPizAtekSHB65xWCWnTdSnY/+xtmDiuA1vlcvBtqv&#10;ImCWliGjCLvaYO6ppbdksvY2MpCq0PzRNRidNyllyxCMNKmtmGGip6yky5G7kX7KHx0VAuX+4oyT&#10;4zaiiswt8N+zBLygNADjeKXp8+JMVmkI5qEKsZI5ogktx8WF6fFBDH7tHm1AF4on2lCw0oOq+tJ3&#10;j6zsDMKOW5imr/a5qU6YZOP87AkCn5RrEXD94GVK7Z8WKT4W61W7jt48iGH9kRtFe4U4fPIgVYmd&#10;Sd7IhO1SrUREkj6X1o5OqVYpbTy86t+L9HfyfPf8lQI0t52nopIz0LIvm+Cmb1LXJP1w9rc8uHw1&#10;Bx7fMBmfliFoxHmOcf+wPP7rwzqtkLD2K1qveXk+uxvFHBncNNpA2R+FgX63sv4c3JLkkQGyvUUt&#10;kD3ccjDRpEHyu8czPqoHz1i/6hBu4dgZ5Kwy389KldY4fI3ytw8Jeu9+klCvqYJz24L5NQ+BuB0L&#10;Ox51gNwaI9tF25VnNdBaeTL99JyNCNOOJbJ6WKmgwrODkP6u/hktPJTAFipRPe1BkHkRZdx6Un3Y&#10;fZPBcLAOXa5qlLaewUiwVe1yslEBbG/7kCHITGWNuNt8A8XV56EluOQX56Gy/R4aDHcwMW/G7cbz&#10;+Ju//7+inurjcsNJXKEdut56ARofg2JDnhkujsIeZHDIjowk2Y9+QUq+zMUH8b0vVpChOY7wgmc5&#10;cNOhITymX5UD1LNz/fR8Q9jecakWhh89TcJMaakqK3xtAxuzLnzrky1897N1xZRTDGTpMr6/G1A7&#10;lpJkls0Vu3pcEfG2qbKg20smemDpCGCjHBXWIctwgJyhasR5bXn7lAmSrJQOBZt9ZE47qnzH1aJS&#10;c+Mdvkc/As4uzKVHcd19Cbm/0iDn1y+hhO/jStag4FcFuLV2BSX/7A4OPK1DTk0+qqsvqVpNySUD&#10;NDW5yPlOMfL/qgiHflvKjJRDO1CF/q576Osox6VzJ3BUTyl+qRhFHxSh6I9O4eynl3B+8jCmGKQL&#10;U1LelD6W92Ywl0N63axP27A0I5Xku+CV575MZhlvT7hZHRzw8fvknJaelhIy0EXZ3wGrrQphgs40&#10;mcyXakP9t6+qI4JF1eeQQ6A68PkdHDa9S9gTFRdg0jVifsoLl6sdHneDKpq2veUlE+qxs+JgAvYj&#10;ynu0MWDfexzHQwb+IsHwWv0Z5NH337t9DUv0bcLAMwSOIMdrbc6kVJasdEvBt8Sk9HWRxbQunLp0&#10;BKlZMxPajyytgdz79b8rhWNqSBUIePUkgelpPS7fLsbkrDxvduHgSAkObnQrkPPRpzcxGOsaTiEQ&#10;6CBwGXjtrZiddMNp6UCYANbTfwfBcS3mCdzrBPEsE0eqcfjI0E6OsYXe3zc2oB67JHjdHlm7oGf0&#10;MnG88vgkM0DrUgUHrcXapBXr84y71SAmmPj9hjKYKGXD9KluksMY5WuSX2EqkrDMxSQBd8OM2XUX&#10;vLQ00jxZai1J60gX4zG0qIOVyScryZPrduijrbBn+vDqi2W4yaDSxEpYPZbl9c9QlUrXi90YjJTM&#10;o9EOFJ07glO1pbjCzzx0uAhHZrsQmnOhYvgmbtL+ZB9k6Jt7MBynrSO4a2SlN0BESUzJiRoDEaib&#10;KMGbj7VilZp+nAOyzYsVb6Mfvo002eqHn2+o+j320Qom4rI6MfOSk//8UUSt7H7xySp9jFEVK1uf&#10;dZBVE/jkvUmsya4nfl5mUc/PkiLXZrz/UOrJdmI8zUEYvadkr6wkTtI/GUbvI0hvl4j1KInocVHS&#10;kvk0xw+iYG8IOc/LkN9xHh2Gczj2N4eh997HydPFMI3cwyH7PZz8h/Mo/s0yaHbakLvdi2NHClXR&#10;tAutBRjQ3cfN6bMYMt+FlL90B3qRfygHx//2LHL+sAQ5/5CDgn9zDnmpG/CFGpHxUHoPyuaMFuRs&#10;0WPs9OHQ6zrk/VUuNK/vQkNJnk+vUdB4FMeK85WC+OG3H6myoC/3w/jJ5w/wzfc38Hg5REtAFuB1&#10;mP21ZOM6eOmtar64hKJ/WwJnpplJZcDD3ThGDffpHwfV8cRQggBKz3vBXI/cdfE43chl0OfsdCNv&#10;vR8H7zLg/WQYWxuMlOohb6c6fzxqqIZOf5vgSN+5aMUM3y9NiShS8uGuC7P0bJtkyWGpKXWogEAz&#10;gkfbXgJxD5JUKAtpi9qsX/a7F/H8iZ9+uB/LywbYZxrQx0Ta2pKdU4OQToLFh/NQ13wbOQ/aECGQ&#10;5547zHtrUivN12+XIDpmwcWbZ3D64jE0tVwh88uqf4d6tPTxmyml1NaoIqJBfsaSMGs7WrtvI0Qf&#10;O7tkpMe0q/3cUjPL6GlS7SX9ZFQLA39Kzpgy8dL0lJFFgzqA3mO+r7qcyzPS6dS7A+0v96ShdgbL&#10;lOz+SS1utZ2CMUFGZXK6SEhSZtTDzwgzGW3MhTUCjpvksvAwiHHmhxw877dVIDSvwyiTyE5pLGVK&#10;w3M6mFJycJ3+dlanZLWL1i+2YMAicyKRoWVM6pCgipVD7j1UKB4m7TiBdIKJfu3WVc5jD0qoOmuH&#10;ytBgvKsWl+yU+m7axGkqAI3BQYlGj+Vnwk5QRtgYOF7KhwT19hIRZ4Y35HE0IE5P+4xy92svMni8&#10;4kXQXINvfLSEb3+2omoESxUE6RwumwEmOOFL9ERS1kU2P7x5Mqbq5mYoISyeWkq7Tsoqlzqy9dVn&#10;M6r3qMNVB93gbUTdnZS+o2p1Ucp7SKUK2a7npbSx22soEZtRW3kJeU9akP/xHRxkEn76apoBpcPD&#10;TTfSaQ5ioApHfnKJidWJQz8qh2a3WZ1DzdnowvXSE7i9exotj0tx8ydn1K6kFL2Q5ioTcb8ch797&#10;FYUfd1BidyDvz4+h5HdKKN/1ODpxHjlfv8z3auT79qqjcjn/XYpLshxYp29aacXhX15B8T+eUZs0&#10;/uz3vok//eUXlNVDeLIbUc+GQ95uxH1t2KXPe/KE4PYkhnisnT7SAKnqsJh1wEbPneDrfD5KYjLs&#10;tKySkzliZMXDG4P87A4mbCcBgsAhK4kbrcg5XojCTUo4fS8TXBaYrNhapHzm/GnNVZikLEwRnWvr&#10;TmKEymdnw69U0DJl1w7lr36DSf2qmqymozcN4Om6D87RSowH+rE55aSt6FDbNlfWrVhiYDs2GzAc&#10;ov8jy62S7aYZ4PcqLqL4QgFqEjdQsncaR04fQnvfdYzxftWzbHM3BnpuIx6h3WJ8zdJaLS7o+b69&#10;GOq/AbejEQZrLfwEs/SkBVYng1p7C0l+RmKGFoXqT8reTtJTyuLSML8cHBM34y7BnyXJvpE5Ayxp&#10;enYyqyTrMH1rmP5TNjQ4ZF2G/vLJwyQSSa16ZrpAIJVHMS4Cjo1/02mtwDhjeMgm9YSZF+JZZ8iq&#10;VI9pyn1pVBXh/UtzKt/0ECzJDpjHWhAg6Fmn6Jn5eildOhRuQkX3dbz/dJnjX6Per3/krio5OjNn&#10;VqvHsqjlpox2jw3i1JUSFFwrQvGpwyjrKuV7tCI4TWBg7snCb5BqRbO17UGWiCHMtb7qwc5OBLMz&#10;RqxT5i4tcJJ8XYhQQqymDXi9HcUTehfZDrggK45MbpGw6/Q/Ugh8SXalxPvgoVmOEqWkYv8qzfbL&#10;JyEi8gha209QzpBRycQfvp9GJNDMgHIQGCg3KFk2GcDTSSOWZ4MYGapQ9X4miUYBysaQPDMli0r9&#10;39/66VsUXufNuZmINw/gAT9X9rPKudNcSq7DX9QwgPuVVJQk1Wx2koH6UJTtgs5UjerJMyj5d4Vo&#10;D1CyGZtR2HWO71XLJGAC8G+EuTTb/Sh43oS8v8nH0WdkLzkap6Q3f78jzEYpzvfO25YjbFLmhZ91&#10;Ih/H/xXZepy+7UgeTs70I7/1HDS953DwzEH89LuP8Yoy6NMXE2rL5ftM1NdPoqpXzmRiGFNUK0uU&#10;vHHK+Dgl4Ma8RxWTS1FSRqJtyIzpUNh0EXmU/4WPW3Bj8AoOrnUi73k9cj64gVyy+6FsN0pK8hH2&#10;9lIFDSBJhl1ggDxncs5GOen03PJoKUXpNs0AnZrox7OdgNr4IOdRH9DLnT5TjGdEe+kuMMn3yCbM&#10;WJ9z4JtfW1PtPZ8+jGGg8zq2VpxIkx3WOP6ZJO3Iwgg6wndx5FeHcMZ2FNc5Xyd+coD3HGByDiOn&#10;QIOiqyfUwQMpJrAoj/MIJlkCxuK0AU93YpjM6DC3xvdNS3JJlQcD48qh+rEGZAyYeF30ocY4Jads&#10;VhjXwUwJ3auvgCkovW2G1CMakaGSsIG0HKXrUhsbJijZ+wj4zlg/9p9Mwj/ej/UXMdX/tLz7ojqB&#10;022pgJZqwEZwtNL/zjG+0wSAKJVDkjI/StZ2yoYIJmqQdsBDpeGXAy7LRqqiPljER/P7cKAe1tAg&#10;Ds924L39CapMqhXmmVVWiJcpt+n7w7R7vhl6YrJrTU85co/k437XTbQTsByZQfjn+/G//m//C2Vz&#10;C+IEI42TbxqlJ5GD5lJXSbp9bS4HsD7jRTqmp2dsJ9pqOfHtSHGym1rOq3pAs/zgKSLD1qqDr6lV&#10;iWuhBzAaKigJhugNOxhgUpZjmD5qEB57LRZpyheIpssLvEga7hTRQvYmx1I0+nMjakOCbFMLB7rV&#10;c77sJCeRvnV5xY0ZgoO0D1yeMuF3f/IhenpvKXm+u2rEBm9WVqu9/IwjJQeR13cOJ8jUxW5hQSbq&#10;bhMOB2vQN3AFp88Wo77mGsHGrjaEF//oGnL/9gg0L6vxrhAaE22LzCX7Mx82If9HZFRhUsWiZFMm&#10;qnouJkwt33fl32RiJvMRVzm++6OPoXlci7xNqdfUx9fICZoO5Btu4udfPsPf/qvv4Ruv5zBPcBJJ&#10;qby6vxXjlI1Wjl8ixHFztyqvmomYMTVugtVaiTkygxxPlHKebnc3LIMV0JRSrm8RKHYJJLtkeILS&#10;gRvH1HrDZILj6qHMCvSoRzg7/Pt5+jeRq5NM0L2nAaRmhrBLIF3l717shTFB77dGH3ugsBCpT4fQ&#10;9ZM7ePtkHH5DDZL0krLXV3aFTTEBrEwO2Wcs9yBS1k5fmKSXs9kr4GBydHTdguZ6EVrqS+Ezd+Dq&#10;nSPoMtQzoZrg47ys8nOSBKIove8eiUHKCy3R60txuSSBSw5GjI8ZIe1dZJPEctaJqXkrgmTDccaa&#10;k5/VZ6vFQtZNi8AEploo67kMKy1TaEoHl+z3tZQjJItPTDyRxfNUcg5vK9JkYDsTXE8LIruS+gjU&#10;ulAbDCQsYdcg789HpRgc71MHw/1kbulxI3I5vMRkZTLayN5GKiLfzLCSz+axdlXuRXZNJZngI/F2&#10;jNBu5B07gGUClVQBmZscVXWJ5wnI3lS/KjZeWHBAtZ00xBhrJwtxYH8AeQdz0K4vo5Tuxs9//8cw&#10;UtVYaJs0M1kdYtN9iBN55EG+FPzy+/jBRPHNVU5otAe7e348eZXGm5eT2GGCZLIDmF+m9FnS4yE9&#10;S5bIs/8giDG/lAtpIhoOI84byFAaRcPNWFoxwWWtQZxoKrWC4kS9DL/PEY280h+WMmqO8sZPQHD6&#10;GmE2lavEldb3K7N2MgODloi7sybdxx2QaozTEyNq8WSOk7JAHzaRHFRtGX32BlU7aoqMHA8a1FGz&#10;A//2MEr+L2dxqLgIsu9Vir5JFfyT5Udw8K8PIe/vC5Hzg+PIef8mCv/FCRz4zg0meBcKP2lGwV+e&#10;RBH9Wd7aO1ZVnb1m25EvVQ4pqyWRC75ThoOfExgeliMnPweHfus6Dn+lD8VfMGF/cRKaP8jDkekO&#10;/Ms/+g5+6wev8W/4XTqpf+XtNGLBTuyv+rBLfy/XPkEpnIhRdnlaMB4eVNUR5EzxOFFd5GKWAWs2&#10;VOLoPUryY3koWRIAoSJQHlZ2w7Sho7ECa3xPqeiQjA8jTXaVjSc+skqE7DlBf+VNd0Nvr8SI7a5a&#10;kX20zoTZcavHNOfOH1deNT3Rh5VlC4GkAw9WpKheF8HRpqr3Jygnt3jNe9tuyvhOzNHuTPL1a2TA&#10;CdnrnNBiyFgJk7YG7T03obfUIczg9FBKp+jxZG3E4WqEnkrnTuVxFNZcxtEtLTp7aujvBpHN+jA9&#10;5UVm2g0fgctsboDNQY/IwPUzfkYpDy2xXhj97bCFu9E4eEt1a5N2i/Lc1czkq++/jPaBm0wOO9bW&#10;/eqcacPANTItGZdJOOIlcEwME1wYl5S+QY6xl4kpG/TF54ZJUtJoWZ6h2mMd77wtJbO0k9QGG8iS&#10;HUzudkSzWoTIslKAILNuI9sOQBtrphxvx96rJNapVl48iGGBKkF2Mfk45ysPw4jOj+L0RC/0wQ6c&#10;numk1WrHkLcdxc+MqOgvRXzZzHupwnd/7TM0cc41j58GsUAvsEDEXF/1M1CIINZq3lg/pTHpXvzG&#10;qhkJvql0R0sSMfafhfB4P6Skq8jaECdgPDWgfM0Hz9Nq59ND2ZE0N0rW7L5jhyIAAP/0SURBVMLW&#10;Iz8TaBRtnWfVI40Y0U9WRVOUKyZzGWY5YFL50OxsUM/hHN42uH2tvJZOBBxyHKxLVauQMpoLTDaR&#10;4K8eRdWGigyvc5IoNclAEMSeJzpLCdW9BRu+9+E6ch+14MA/5SKXX+YndUhmhnHUfBgFn5xA8ewR&#10;HPrD08j7R/7+3+ch/+8O49AfXGHAMwEoayUB5Ktocwg5e4P//Wf82pGfk1H/++/lq+AH15D3eSmO&#10;TJXh2LJIcJHG/B1Z9+BfHMaJu7mqx+wf/vAD/NnPv4Z5MkZ36wWU0Nflvb2Hw8Yy1f3bJn1drPXQ&#10;EVln0wS2cBcyKVoBd7vaTjid0fP+KRE5R9/5+jom5nU4xqDJ3WlH3gjZ7OZR1NddozwleJlqEKTv&#10;Ddqa8PppQm2/lC5vk/TACc7XsPEOpa4Xz/aCeEKwTTIIM0TwKAOm4stzGKMMu3ixhIAxRHtkJ8Dp&#10;EXLVY4mqanPFr3r+BMONBAbZOkrGS/bwWrupzKxqfoe1d1XViubWy6qx8OKyqCQrEmktLlwuwIih&#10;Ed0j1fDQw1ptfTg82QZNm0ZV6egcuIfbVWf5/gZExi2qmXByyooRZx19HpMn2IX4nEkdApcyolJl&#10;X4qgDdqrVZFto78Zrkw/Bk2V2NwI4dlWArsPEjAwiaNLVr7ffehcDTCFaBdo+3wkpdlVNwITA/SI&#10;OrVVcWyWyUWW1UeaEF8zw5HqhY2AJEzapr+FMZLNoLdW7XSyZ3phGG9nkjYhumKAf4FynHLZ4JQu&#10;fXpIEXaDsRw65o+H4COd7sIbRpz016OACS+gn3P+KK+vHX55xut/14qyz1aPL3/0GUpbz0MjtWQi&#10;nMQN+o45afY6y8GcZuIxAXTM5vEYGTJJ30RUmJjXI8UBePVyDGP8sFXe9NqiG25XC1ZWvPSnTqxk&#10;HUxqI7786rqqLbS8asUkmdbJQZbCa1KRYnvZrcrIJMge0m5QHnbHyCaybJ97RYPTG1o0t9ymJGzD&#10;BAFgPkUJMy0NeZng/P8H6/L8z4NpXnuIKDVLpnDYiOLmcvQMXuM1mPHJfpITFIem9gAO/d4hjG7W&#10;I81EN/HmjaMVMJoa4PRXoORvS5D7l0eh+R595T8UI+cf8phgsnAjnlQkLhOXXlC8b678/1YLCr9O&#10;f7gt/vbd79XX+rDyjAWrTFBKm8LdQfVz2ZkiXvgIE14WnTTXivBnf/xd/M6P3uD0+RMo/NZ95H15&#10;Gwf2mrEyZ8XTrRi26NmkRaSUeDXrKxFyd2EsOILHuxMYo+STVdRosIVKw4a5+UHc2ifLCojQ88zO&#10;aPkeDnz4Msl5k0rvHTh59ihMzmZEkwQ/XzPW5t6dJc0Subd3PAQ4LQGTfnnJTKk2jC/eTGN4hDaF&#10;7KIpysHMvIOfQyWz4UVnxzkGt5by08p501E1OQmszQgzSaXNihxgWF7QIxZ59zzXQfCxUP5Op8xo&#10;azqnHmdJEYDh4Qpcun4Qd+6dxpD2NiyuMnrlQ9AUcv5pYWSn2AztUiJigF0W22i97M5WjJgrMbNk&#10;h5HzOEj71eeuQePoLejpMweoFAbM91XP0wgJQEqQupOM5Wk9DOZadA7eQXTGDB29qPzcRVAfzzgw&#10;RvCTxlQWjpeH9++dHoWLym6camJy061We920c7ZEJ6wkLV28DdL1PMV5cpFFvfy3NtIMPX8uslgv&#10;ndL5Wj2T2Ds1ooCgre0sSSuCIP3qCmX/9npMPXI77qhhbIlVYpzkaJB3NB8t2koEp+0whIdwo/0q&#10;fvqzLzFARaSxE5Hm4zp6AaII5ZIsBMzMWTA1Mcok7mKAj8AfacMaJ0U6nKfpc3aIkFIrVpUxJZNt&#10;rXrVpv4ffm0bc0zUtVUnk5oJSPmQnubNEyE6mi4gyyCTSv5LEy5sL4UYnE74PUQiDka/rh6nquk1&#10;/+wMNjeJ4gygdICyx1ZDL8OEJoNOkWHEG68zqN68ScPhqKR0bkCSiCdb/+ycPJOrGjt7brz/OIwH&#10;BI68Qxp6FTvBohGjZAIPX2O0VDBAbsFgqsCJJTIgfa1mtwr5X7+JvH9fDM1eLRPt//CmwrKScPSk&#10;8104km3E4e/d4c+FNd/9/t1rmMxbfcjf6cLchBV5F/NVkqtVY75XzloPk/I6ChbqkVOUz4TWkA35&#10;2ZtdOEDfmfvJOfieapFffRpff7OMPSbDVpbjxPGciA4iGOhj4LdgPeulNRlSO5e2Np2w+8rQ8iMy&#10;Kic+xuDYzBrwdNWFx/yaivchQgmbW3kGp8+VYJXAOT7NeYlQ2TCAnGQgqQyytGjChow57UR2waCq&#10;eEjxPHlP+So6cgDv78fR3nqOYGBWNkaKivujbZDugmZLNVr6rsCX6sT41BC2N4OI8ZpdziZaqi70&#10;DdWgqvqsOnur09cy+Zo5RpxLSn5ZAU5TfsanezHH+To11kH5S3/KOXdRJsfGdZib9WIx64fd3k7W&#10;pdQNSX3mYVijA2TGToySRUeZID2WO2TGYYQmDYgRkHyMQR99eu3AXdT03UXd8E1kSDCZhVGs7Xlh&#10;DDWTobuRzFpUM2UpFypd02XhqlZ7Az3eetRrS9UjGjPtWpAJK89OZQHJSDBqHLyE6KIO/f5GSOX/&#10;CBlZCoGLn7XP9COyalB1iAe8Neg23sY4ya6q4QbvoRPtvVVqR95lemGxM5qSd2N94OABtIzWorL3&#10;Hu51lcJibsVPfvl9XpsZGre1CVJzKZw0wOZpVYXFxkUqyakJvkBaZ6xv+9S2OjnAHWPCuoh6Xmsz&#10;7pYXoZ6IEWNQSKc0Wc0U77i8ZMPkrB7L9DPOAD0kUVta/acodaeiI5hJGDE7zqAgYkv9YXlu1t5y&#10;Dh+9niUA2BCj9I7RiEuNW+m2LlsUPfTCVlsdrNYq5avmqfejHCB5nSR2lH7ZYqmEldJvfrIXj/ad&#10;OFGUh8HBGxignzHrqzHO64xF2tXRPL35rjpIbjZ14uKaHppTGhyx0HOqxzLdyN8c4HeylRwMZrLl&#10;7vVjKevGl996hgP7o+o1/+dklX6a8pX3YBCrSZtKxnePdvi7M3n8dz+O9l6hEgni1c44Ts2+S/D8&#10;zX5cN1/D2bFWnAq2onCjD6cvHsVSeoiqYwSfv0hjaVyPdSJtekyPpxtRuAx1GOi6rrrSzyb71H1E&#10;aQHculuYTuhUH9jpeA/mYnKm14fBAUoxJv/bJ2OUpx1ULD3q6NrOhgvPHobUVkTZGPN8J4hZSrww&#10;WVu2mibJPh2dlzDDGLAMlSHoJviSFW3mOgQ5n/2U7i4m4Iiukh6YyZmgHaJ83FhwY2rSzIQlwNib&#10;YOC82clmJn7vGr4Hh7uO7zlM0HeoE05uxkWaSVBTR3+5wVijN+0nC7Z3k3Ep4efkiOCch6qA8xce&#10;Rjig5Xfp10r5Gu5TGyKG3LVo0t2HN2PGkctHcL32GsFjFNVdF9A8fAc6JmNAaiZR0ns4tiOOOgQY&#10;o5Zot6okIeVhrPTRsjgUlsc8vA9JQj2TzRBth512buaRByZvHZwEBneMcpoq004FOhRqgYMk9uZx&#10;hqDigocAIq0pB3yNuNd5hSw9qIBh0FYFs7+VDH8b+acOIH+3HwV155FzJA93627gZtkVlbB3a+7C&#10;OWVDjb6c1zSIr3/vE3RQOWpmmDQP99MIpXVwEi1ckUZMTxvUNr/9jaCqHbRA2bE5zwFLG1WXc72x&#10;GvUN5+EKtlEy6zBJKSuFyOSxjVS239jwkJ3J1EwK2ZmT4kBs0KvIwebpccpff486EG6mhg94OzDQ&#10;f4tsykmipDE4K4iM9MfU7fJYyMubk2JnQQ62eJnxVJ/yRjOUvul0H4OnW3Vj8xGhW9ovqaa8C/TH&#10;Odo8dO3fxdh4P71RuTrt0tB4U8ms4e5ylN45jfnZIcpLYexBJMf78HA9wGsYIuO1IJ/SNGeT0mOX&#10;SUXWPXX8CPp0pciruMDk7WCy8uv/5FnfPfJhwu62oPjQAXhMIpvJxotMWMWwXVje8uLv/uVP8We/&#10;8QUuXT4DzeMa5L2uRsGvDjOZ5fFSN/L4XonwCNJE/PcfBlXFyJlxMhCT4sCZIoz5KLukzUSgHzuL&#10;Tiar+Fopa9qLPc5TUbYb568fo8e3k1npuyIDlM1GnD1ZgjmqEykG5/XUQ84Br5IVlyn53BbpzqdV&#10;DbK2KCEzVEPxWLdi5cdPompT/8KklX9vw0RMD7e1BaFAt9rq52HS2l1taJdeMfYa5acXk7LYZFIV&#10;FkeGmUCuJl4Dk9ncoJqVSfMyN1k9MzGCMSaL19+JwaE7ZFGCAxmlse06blacRmPLNUprEwLBXr6+&#10;DQ4XY4lAH/HraMWyyMoTCzk/HGiFgWBwr/ESWobrcezaeRy6dIwJQ3DJyhG2UejoJTPzfC/G3di6&#10;bOCnzVhzILVoQ5CgODajV4fMpU/OMGW4JG6/pxZujoXI2kB2mJKXjDnVy+/9sKUYF4c1fF0/ost6&#10;uOhtZXOQg2N2XHotEXyM/F2ZlPlZcJFxh6FlfDupViO0fWd676PwzgkcP0frdSifIGNEimo2wdce&#10;o3e1Txhwt/cmOpz1+I1f/gBt9NiaARupO+mHPliFpUc+flgbQrzghXkrHj+MIcMb9UY7McNB81oa&#10;0NtzGfeqilQ5DklMKaI9k9RikskqjDzLARF/OstAkN1GK4tmojVZgjc0xQt22xvxlddzatlfHoxL&#10;kyOTvgJaMqAU3JYFqESGyU32jAQom4z3EfI0IhnjQDkbYKOMlZaTE3zPLQ62nOYJhTrUedBhUyU6&#10;h0sxoCMyhRroi+5iqPsGRvW3MdJfjqIdLQ7QSyaCThz5kxs4MX8PyfiIauj88fMZ1c7h1dM0Dq/R&#10;b+7WI/+vLjHJOpG/30rVUamKcr9+lsGdyqvIlwUkVdTsXbLmvWnAkd+7iILfv4uDujvYJ1gVbJTR&#10;y7YykTuYhAQW+p1pephvfrIK32oPDnzrDo60XMHhVBuObo6irof//xdnUdiUg32yzmcvpwhs/fS2&#10;JSg03VUAcfbcUVT3X0SElsVFplpbcmGWDCG1nuycw/yak0oFnKZkj9MzRpmcLiuDLUjGpc+Pz/Zj&#10;nkpiit5qf5NWhMFsstSpNYeHay58+ChK8BpgQrQgQMaWmsvSZmN+0o3VjA2P16NYmaZy4rg7OB5u&#10;ytYIk6yH7DVOgJ9k0os/nZm2IJUawRCZ1Emv2dl2DX0j5fAwsUbpw9uHb2OYUj7F2JFn8KPDVSio&#10;1eDM1RKcuXIcd5ism1R0bnsr4gnOMWX7Mv1jQs7t+ihXmYjzMy5EpdIm7ZaHVmh5K4gRAlnJxWJU&#10;9ZRTzvZictUCB4HHEmpXMjbAuPHw52mqiYUHASwwhqxhqi2qhymqD58slFKuyo4hS4zxuGhksrbA&#10;OtkJW7INfiZhfd91hFIGxYJ5hQdgpl8NEFy3twI4WH4GzYPliDMvpK9NiDZmmt7XmyCQnz0EV2jo&#10;/28vxKPeLb+Bg3vDyJAU55igbb1lOHZZdrKZcbGsGOZYP77708/Uxg1NIO6Ai/7CnqI0jNbAQWnp&#10;HZf9rUZIh7l4jNIjNqCevy7wgx2GGgT8lEDrd5GgPMjOyVauIUwvWRAiqsiZSxn81SUnvvKeVIz3&#10;YyHFCefNjNMrre8wuChhJ8mQchzOwwQcZ9JubruwuUX25uCIh1INlMjEPUPX4Qu2I8OJdztasDBj&#10;pzQfQiBcg9ZfliFGhJfWG1LpQo6kmVw1sPH/uwZuorTsKOVzJ8orSlA5cAaF22QzMfLKb/ai6NeZ&#10;wM1XsMLECBIQDLoyHK6RnU9kw40u5P/lCRR+UYL3t8eVV3+0F1bA4KZ005w+8E7iblEu71bj4A/P&#10;8d/1/GrDoRXeK8FLJuTkR238GVmT7Hr75iV88715fPPjbUQ9HKvZEZywVuLAoUJKRh1u8Xqt+nvo&#10;GbuD5s+uYZbgdtl3lO/Pz6O3zU1fwq2Wozj/V/R/4Xe9ZcyUoHpHFdmrG3UNpZSTThz8pBS5P74B&#10;zVgO4oFBysZOFLQepsUZpdw1IpRg4DLRorwXj6MGM0tG/n8HFuf0+ORZUrX7kA3zUkN4b1VKtuiY&#10;vPSjHOt5svyDrRD8VFX2aBPlI+OFCmfYVA2jqR7TTOjxkEE9cnKQRaWKhWm0nrJVS7VkwtqcE05P&#10;N4YMtejqv6uO4F08n49jlwpw+f4RVLeWooxBKps3kkyqsegwJbUR8bFeTDH+3E4qiN1JPHuxwMTv&#10;V6U8fZP90LlqkZg34MSlw6houQ2zPKunMmzsuaYWoHxUWNLTxkXFJo2WpQeOVM5fpAIJUxnK+dmo&#10;PLrhPI/QujWPlMIx3gUdFYhUdYiv6OCZ7lElRANUk/ZAl2owJXPc0n9PedUBSn4/x8oUbUSd7gpq&#10;R0txr7kEEVpL6YdUcLIAOUVM0ot5KLh5hIAvm2uo0E7nwEZvHWDeSJ+dY5s6FB47hFud13Cn4wx+&#10;/JtfqN49Gi8nMyaPXhZGaNbr8U//4Vf43/+/gIcsGiF6SXV2OdYVps8JRXsxrK3CyCQl4j/moHPr&#10;KmZmDAhZWvCTb7+HlZSJ0qmdSNtFJuxDxNGB6TGibNKCJztpjAnyUr4uLEnp00FILdkh7XXEJii5&#10;Jin/JvqwvuHAFoNkqP+a2voYkw3TRE2Xp0Extkc2blP/ZzjY2vHbmKTUc9hbYOeXwVyvTnRcvXWQ&#10;8mwQzR2lKCk5gqMbA0wWJqDsPNpg8mxykDfImP/8rJKvR08cZlBwHBIDOCiMydflyDPL13dwxnIZ&#10;GwyWIbK1L9CL73/3Md7sZ3AiO0jp2o68DXrat2TQ7Tbkf+8cCl8UoGOlEttzDlwpO40Tv3uaySaV&#10;/AcoMf342XdeqEMOX31vDltTDmwuOHD+0hnkv6Jn/cEJXK88hsP/UIRTv6QM3L2Jpp5SFNL35Gw0&#10;85rbUGS8jLNfP4z6qgu4dfc4rtwohI1ebZKME6dCkODJ3yFQfHAehUyCwp1+Sv1WHIuVqR1Eccq7&#10;WKgV2SUTAXgQfkpoOT7mpKKazOqVxZBNDx/R38rz1AVKswkCjxwsWJyzq/Oyfner2lifnhLQ7ITD&#10;14xuyjqbncDp4888g/C5+9BGXz3A+dD116C/vwI3bpbgOAP15t0TKK08gbziXBw5q8Gd+8ehc9dT&#10;Ct/k+5RiKjGKnVU/vXiPAomFOTOW1ij5GWuZhAHpFO1RcJDecVAtLJmk6oIUyWasBGdtCM+aYOXP&#10;5dmnm77SkWaijveiuvsi+kzluFFbjNDcKOb23JilZRMGtlCqB2gp+lxViPJ3Xv5dv6MCQSbmML/7&#10;0hw3/jxCQHDw9S9fLsBN+2Qcb8P50tM4taZVBwKGvM1wMmGlCv8IiS+5YMH588c4dwR2tc7BGCRh&#10;5Mkz+ssEqVQnLBkqCwKoicAzSpbW5BaohaYmfT2aaAE/+uwtugyUwY6IEWFK0emMBcB/w1xMpzYQ&#10;b0q1PEqCOAcrTl+YoL+w+eoxziS0EcXsiVqiZS/CsQ7sZL14+XQa67NOhN0dZNg27FCySAEsORC9&#10;ux5Rjx5iCR389B57ax68/3hSPbAPB5vVXuEIgyjKoJkh26hua/TGA9qbMJA1PHw/OXgtrSKlEZZ0&#10;AvDQd/mo55MR+gdjLbT0RsO6cvqdKzDZCDRMrCRR/drlczgxIwzI5JPHKC+YWB/Rez5pRt4PjnPg&#10;OtHQchNPOGn7D1Nqh1Ludh9yn96G5m0Fjv/FFd6HXj12kWLi+pEy1a3t1Fl6jc133rXgD8l+53LQ&#10;3HaLLGRFDn2xJP2tm+dVBYeCmXzkr3fgcO05bGYdePEogld7SRwqO8lEa6cSsaGtrRwla7KazK9s&#10;I9E3H5f+/Dwa37+GM3NHcfBBHw7xHu7eO6XurZDXeHSyi75zFNLsy2ttIKgOYSppw7HxThT2X4Dm&#10;wkEUvjyMy7eOIafkAFF8EIfop1wEvUiym4nLYDPXYCJDv0bvKT1r01Qz79qH6Jh0fE+qn0ikG0kp&#10;pjbnot3Rw+tsV2w3Sek4P2NBlKqrvPIsbA7xr538/2EsE5jk0c/UjBW9BPjTb07gfs9pDPE6BVDM&#10;bqqzflocJnt21oAp+rsw/x2KdFKW16K7/wa0Q7fVeVw5FLG66cHWjh9z8wSQxQhmswG4Cf6moPRd&#10;bYOLiebgdZspd2O0BQmCkZHy1UzVFqFs14VaEGWiLe1H0U6bss45CGf61DG6CSmMzut1ORsxu+rA&#10;5LIVM+v0mf/92JuNiTS+bEBl2yWUd1xi8mvholK42XaRcrVblRsNMWblMHmj5Q4OXi3GYUsN7GRp&#10;O4nwcBEZlXOXJ8/pRY0RTI9lB+iVeZ2rBM0tMzLbTiZrC9xk6CMEuIulZ2GJdsHKmPv8u99QDbY0&#10;Vr9HJadDDjDTny5kXPjt3/gu5lKjmGXG/9q3n6lK9vHUu/6fKaJZZtyIAFHcRwnrpRT2upsRoswV&#10;qSw1c4P0U6nxHkppPZZnHZifsGB/O4kE9frWvA8TYZr8wADG+FrpEyIVABOUdS6ia5RBtLpmhd9R&#10;y/fkYJvvU57eV49D5qnjp0RS08PYjFJFvwk2KgCtvhwtrRcwOHibyU9m5zX1DTfgwoUTlBpMKLJq&#10;4XofPWQfDvz4MnL6+fPZq8jrvIyDyz2q29mHz+IoOlbAwezAATKx5mgucr9/Ehq/BkW8hpzH1apk&#10;SIG3CicdZ5G304VD6SYc9xxHzvUiMnYXzPoOGCkNi/7oMt9HULQHhaUHEFwaRnNXFUr+VQVGBhqw&#10;yHFJBgfw6cssjvouUO5KLWM3PiZYNDXexZFEE/Jn3p0Uyj2QgxuDB8lS91G014ni6xqcpn/K2WnH&#10;8e+UYXfZjEdZM5IE1bCTCsjdj5Z4BQrtB5F7/ABGjS043HsLXm8L8s8W4ODqwLvqEPT24WAfUlQU&#10;0iZFqlNIcTAPgzo5p4Vb9t76GhU4xyJ8HQMrRIUli0TSxGpKSqcSZKK+XjQ2XYQv2k/L0YWOvlIM&#10;SbUGBxOd0tPraoWBc3SLKsPs6sG5R7Qj906isOgA9neiePl8GkmCxgLJQGoIy3ndOOdwgpKz86v3&#10;sJQ1YG3TiZVHjJsNi9rBFErqMD3vRyhjhD3SpZgwKoXPJnVwJ/tVsqXXrWgYvY2btWfgjQ3Bxddl&#10;1p1oM95Hi7kCA3Je2NWAeSblOP2lFLl3MJ5TtHNL9MrRWR1S63a1EiwH0b1J+nJrDTy0Evd7LqGC&#10;sSMNnEMz9Li0gnObLnj4b4cw+cwgbNEhFBYWwBCkcgvXqZX/PKo1UXIFW32ovnuVKtKN6S0nUqtG&#10;Snk5S25XQFZ8/xzazTd5LV7U9N3BB5+9p2oWa37/T/5YVSCQwtFZyrIPX21TtjrweDvFIDLg6cMk&#10;vv/lK6xycPyBDqQ40VP0HvNTFrWK55ISKNJ/kp5Pjn3JBvS99RiW5TksvzbnA9gUJJxwY2c9gcWM&#10;XR1y9rmbEGdyz/K95IC2SLg5eiafv4moPqg6y/m8rZimDEuSZbfXAgyqXvpjqzqMLoW1nS7KX2+T&#10;ksZuDv6o9g4BQo4iEb140wfPHFbSMWeXTEM5eGaiBy47gYXo7RtvZrAOomi1B3uLfvX6op/fQ54k&#10;thx1O1NEFtei0HQF+d8qxYGfX8WBz2tR+OdM1N88j9P3j+Fo3QEc+4MjKCrJI1r2oXBvGAc3e3Hm&#10;92Q/MRPqdRXyP72L070VDD4Hav1lKP3ZdaQnhvBiJ4Bnz4M4/cvjqnrjwpQZz/fGIYXZhGm2V8Mo&#10;uHcRn36xjLs/vYz66EVc/cZFHPnJTbgm63HIeAMFP72L27cuYGdNjx1KxTUybDZtIeBaUXGfnvV4&#10;LpamzXi4EYDDVIaizpu4V35Z1YneWpFaVHq1MOKh2pFnmj56/SVhFVkhjrZSScmcDiOd0NLaDDJx&#10;tepvVhdlK6MW2WkXlue8nItWJSO94S70cQ76bVXQMinMnCMzLZLVKEfd7uAA/Vpj4i6Ghkqp2ChL&#10;qy/g7K1DCIaHYaE60lvpbSnNM7EeSFuXzsGL9NMjyK5ZMLdugI8Mt7juRSI5qp4/xkgCJl679KaR&#10;s6vSZsJBuTu2QDKZ5vUu2cnADqwu2/j3NkxuOVDVf5HseIEeuwZ+etjozDCl7iDZl16WMjvOsbHF&#10;ulT50CiT2ERmHfQy1pJ9OFd5EOF1PcIzowjy72R12JHqVqdvfPNaJm8f/At8Pzn/y+s/q2+Am4x7&#10;oOksDq8O48DWAKoH72PndQqPXwTxaD+GZ0/GaTEITvS1x44X4mjZBXSYGnC2qgQXK67hQvlp7L5c&#10;xDQZX5PIuDFuJyMmTFihz5L/1hdD+OTtOhOqnWzXijcvVjHB35tstQgTTWRJfpkM19l+kYlzn4gs&#10;JUy0WF1yIMPEkxIjcqo/O2Fkcjrwcn8aX37tCXY2JjEzZsMOJzvBiTVJ+U8GQio0QHRlUFBeyGLG&#10;Gq9jbtKsWv/FmPzJqBYPNuMYj8ieXyts5iaEE/2wOipRGzoHh7dOHZ/TDlwlk9SjouoSCi0XsLLs&#10;U887nzyaRCxoQO5pDWJM7EkGY1PHPRRU0k/Sa+aWHqTsOIXi7evIXacHlVXei0dxkmin2WxiIlai&#10;6G9OI+erN9/t//27Yhz/5lFcuHUcx41FDLhC5MmGflkZ3mmBZq8ah76oR/E/5+spbQ/9zi0ycQ89&#10;lxVTc0O8x1E8Wwsh5+ohlHRfwuFQDRlKVsCD8FNidjZfwSyTYp6W5DF/1ttzD1fIRveaT6F+/i4O&#10;1xSgf7IVxbob8BHI1skG8lx1f9mFzVkzfMY6AlcF/V+VUgPz4yY8WXfjxO0rtAUX4LLVYyFpwlh4&#10;ABYn1QkTzedvU2Poo+cS0JUN/cnxIX73qF1Tstq+tRIiq3apx0HpuI4gKg2uZMO97DJicpO9R6iI&#10;ZLV1yFCmPL7NwmQi27d23kFrcynsjlZYRyth4VdN21Wcu3UCDW03qYRqUFZLmTxwFxPjWtQkT6oS&#10;rl3d9+Aje09PMiZmaM3Iph+/XVNxEApRpoZ64eK9+yhpI/N69BKUtM5aTKy6YHI3YGJyAA/2fUye&#10;Xmi9NQjODcAWasIsx8rLpPQR2F2pdgSYbLYo1R3ByyHrIJTlesryESb0CNl1Yc8HL0lGKh5GOMap&#10;JRts0wQJ2jZTokOVa/Ew6XW0ilLaVFaOBwOt0PFvLUkSwOAtHDxaQHAYVW0z6rrP4+lWVDWt9sX4&#10;t4zLOCV/00A55fwQYqs2VA+V4c//hz9Dk+EGuqyV0MjjlJVJUjH9oPwnRbfnpuxYmvcyqOUBbzu+&#10;+819VV0/ytd44+2I0kNajOV4shtHlKjgC3VgfsFBBrXjOZl4iciepbSTvaRr017M8/1fP1nCYjaI&#10;/a0MllI2LJNp0nEiNdlV+nlKW785IuZbet9x+oGUVJxnEMzwWvz0QvI4wGlsY7KNwO/uQUvTBdyt&#10;K0Cf+xaZoU7tvHmyHcDAcD1KxmpQ9NlFXGk7i0nK8WUO8AF/HnJuaxCa6sVBqeekVuJElvTgwPvl&#10;9ICHkfPXhSj89CaKf3QfFTV3lX+V7uZ5P6fh/+kp5P7WMZygVMqhND1YWoArRL1L5Sdg9LSj6PhB&#10;5G1xUva0KL11GbUNlK1N15i8ZPZH9Sh8U4xxous8lUV2xqmO0OXS8xbUnVCnZS5cP443L2fwvW88&#10;wI9oPcbpVdYX3GTJEZxh8JdMNKO05jROvH8Udca7OPG3R1Dy/SKUvboIre4u3PT2aUrACYJlkuDn&#10;NRDVbRwvTx+OVF2GNJ+SyhnpMD2+oR4uUxuktGqYvt4XIsOkB+AOt0LvqIfV10qVQ7ClMtpYDyKV&#10;0mGc8zOTMnBuhjnHGbIqgXlslCCuh4ngIM+3Zb9r69ANGPkeWp2UvKmFiSxhIcO2dpXCT9nd33Mf&#10;XtqhQeM9DAzdR/cg/dndYpy/chA6bZmqQdVlPoPan1yD1VauNnmkyOKyyjyZcdKSORmjI/T9s1hb&#10;ijA+bJgiScRm5bB4B4L0fKrMiwDNhh/LG051ON3DOJeK/PLoJkQvmVgYhZnqIU42dkm9LEpoaf4k&#10;DZkr+84js+OFmd5/KMikc9XCKQUA+BllP7yLOkr9hpGbajOEk4yeXLDCmxpEN+dgINiAXlqlQX8j&#10;bsxSoVAtSlV+7yS9M8dPuiamlx0wk7FfkYA2x82qtWSEYCPy+x6BK7kQwB1pTmXrxv/2v/9XuCa6&#10;CRztUoPJCL+rC/+f//d/QdTThZBHepV24Ltff4R1JuzCtJ2DM4jn2xN49WASyST9Ji/MIQfCaaIn&#10;x0fpMbo4eUwsXoxI2kdk5odZj+oWtjTrxO52BpsbSbx4soj1tTG4HLLf16zKXwoL+6wNqupfwNsO&#10;qaYoK8/TZNywrw+BwCBM9NMuXzcebU8xQGz8vEG4+bNAhJ7WWoHOvqvwjbUzYGqxs+RET3stzpMZ&#10;pcKfnfJYCoqfctShYOQaDv3tSeS9rmGSyqYGOcbWDTkaV/zhfVz4u9M4tEUmffWuiqLaEPGsGU3P&#10;OTH9V9HddQ09ZMKJBBGUSOeyNOPavaOobL6AUVMz8qQl5KkCfPfjDfziey/wZ7/4Aj3frkLO5xf5&#10;XrU40noDO9MeqpUWKoZRglMYR//gNM44StRxw5ePQni+E8bzRzH1mGyR47+9Fsar/RQ0p/JRGK9F&#10;w1wpRm11qHx+Bqf+xRFc6Tmodm0N8mc5B3OYZA5cunEM/YNXEBBmiQyjvukePasWo8P3MdB9A7qh&#10;OzAYapGZHFEr7TZ7I6VsLbwcQ7OvFhYG3GioFgH60PefLMBpalTnisfSI0gRgN88X4Chr4Kg0E/5&#10;3E5mpo8ky8XDtDFezpeuBR30ycOqwXQjenuvwW7ld0c1ru+exKClDFdbClHyq0O4XlmMiqZLGNbf&#10;R2fbaaxKK0XGwmtKRTkRNkdp77I1qhNgNlMd7RVJJGlnUg9iIu0goNPHEnD6LOUIzutgiLQitWaH&#10;MdCMKcpeV7KbSdwO/8QguhxlanN/YpmqYvqdnJUzr+60yN4BZHeC6CbwLe+7MRypxTAZWE92l4Pt&#10;vql+XPzrMygVICEIXab6GYp0Q0dW1SdaEF3SIU75bU90Q0vQ06Y6MBxrh3WyD1ay99JWSMVUp/Ym&#10;Ftd8ZHI9nmyGkWCureyFFNjIkUWLKE4qhVs9d9E80ohBKhCbbBHNShc5GuF//NW/hZcyTFZnFyYp&#10;qWi25fnl9pKLgZPCN762Bbe5gagqB7y7MZXR01cakc2YMEcWffpgDCvzNvW3uysBrBN1N+fsWKav&#10;3af3/cH3P8TtG0dVoj16OEOWtFEOmzgxDozJTpyNIKUVAYCT0VR7Cm76yimCgJGaPxAehJESLOSR&#10;BLapXjdeBo/f2QqnmZ6KQBIiojuiDZQTrRifMmDq+SjBw0kv0YZlMv7enhtFxpPI+R6/tohQlKs5&#10;W7JZoQdFf3+SUpeS8o+uweGsgS1QB/doD6rLSpG/N4BDf34R+li1atL07GmMLNOHkJ+IHO6DxVKP&#10;a2WFuNp0AudvlOB89Wl865M91YvnWx+t4YefbeDz12k4rAPIO1GAhL8Pd++UosBzCmfPFGOOY7BC&#10;z7dEyba/6abyeFdWZ4vB9sHLSSaqn4Gp59+N4OOnWURdI3i0lcDV7sO4lT6JC4mjuF1zHMucbKll&#10;PDNtwzlPK3L4WR53tzpZo7l2CCY7f3bw3YP45awJeiZtgAE+nhni9z44re2IBPqgM1ZA56xCr7YU&#10;46l+jCeHmRB6BCldMxxn/cg9ldQCqi8epgg2JgL5EMwEKt2o1D2uRWPfHVR33YCV0tpIsBigRzPo&#10;qjAyWgEL59Omrya7tMHLJK7tuojGputKsUlzMq2+FMW3D+H5Y2lT6aM3tsM6IocAbBiL62Hh52QX&#10;vNgicYynrYiNG7G2lYSWbOwap3xN9cAzNYTwgh5jS1aML1roYXtUh/TkigmJJSNGA/VIrpoxt+Uk&#10;o1ICp7sRJ/vZo52qSPfmkyimHrrgZOKcu0rVcyhPdUUfHWvC5T88j85wLe62X8W9npsoH7wB7/wo&#10;nAQC2ezvpzqZWndiJMbrWdBhlKAXEbCZpOKhJZTxl0LjQVpJDd/31bM0jt+7gH5fA+qGS7HBzw5O&#10;UyHQUpbTDsh/0u1fzuOOTY1C86Mff0bmMXEQLJQZlDnRUSzOSeMiqVwgfVWGVdUBKdQVoDyKyhYu&#10;esePaXrnkxa+xqSSVM6cPliJkk2DWKPMS5Id97cianvY9mZK7YnVDlTw9Ua1EpqdsWB7w4fZGM25&#10;iwypq2HiUp4Eh9RuI6+7A2ZzC6VTL2rrT8Ln6ISb0m1o6C4TtQkxMu3EmA5G/p082/WnO2DzyJnJ&#10;Zpz9y+MwLtTg0H84iPz/uRBnN7XvmlttyPbBLkrbTuR+eYPerxAtn5dyEodg1beiovsEiv/xKCpa&#10;T9E3noeLjD/ScweDlDzZjJaJN62q1UtTLGk07A5T6hmrMPpxE67qj+BqWRHGyDZjlIR9Defx0eMU&#10;pilNpVn0etahtjoWvz+EY+8dw5GmQ7B6apEi46Xp+b/6Mq1KcYZDrVjLWpiwFhSWX8BB62W893AB&#10;s2GpLmnABw+SWJ+x4XbqNK4MHYaVPrHn80oqkBbM8hqld6yXSXLoSC7OMkiv3jmPA4c1nLceJhyl&#10;nLcPXZ1XEKc0i4zLRv8hzrEBE1Q6FnpZExXTGJPn5WYMW4uUnPEuJnI71ig3V2YdCHBerdY6xJnk&#10;00kzE7cfDkcPDK42VHdcRW3fDdTwS1hVgmxIVwGDJHLnffrUBkyuGHHl7nEcKNPg1t0jBIZq3Lx5&#10;mAxdg1u/fQ5H/+0lLL414qMXKaxmpbO6AxuLAcaXjfdnQSw6gvn5EFnegpkFH6bn/JSZUphMurUN&#10;o99Vpyo96HwEEH5Jq0U7v6TOkZ8qIsj7dlNyOqXK4xKBiImYEHlMjxqj0nDFGGdycN3bhOKOGzhG&#10;NVA5cgenR4pxi6qqj3PWOFKGmx2XcL6uBK2WSlVhQp7lyimfxKKRYDGMYVsLio4V0n+O0DoOY3s3&#10;iqdvJ9Fva4KLnvb4YDXW98LQ6VvUY0ErwejhyxRaBq+jcriCbGzAlz/4qup05wi2wxPrgebjT/ew&#10;RA0ttWsH5JAw/Yzb2YX5CVK/tQkfvFrDt7/xjGg4jNlpC94+nsXzzTQmwjrMpsjCaTPlaQKbS348&#10;ZLLuZf2YoLyVhkshSiSXrR0mQxMGe+9BDkPvLDiJyjG16iiV9ldn6G9TJmzQ284qpnGTTYwY6C0j&#10;spuxsiKr0J1I0R95nB3oH72Lzp5L8HoaVc1dV7iZHqtGbaqWDeJSq9e0WwNnsBEn//4M8s3nkHvp&#10;CHLGc1RB5UJZCMp5xzLCJGZ6Kqmyt8sEKWWyjQSacDJ5RO3SmmQgL0xJm8UBongvGb8Wi7KzZyug&#10;9kPHou1YWbIgyeuThlomezX2yIbf/9omkzqL3bkwHPoKBpUZpf/qFG7fPk+/l8bzTxIo/+ObaudX&#10;KsxkoY/MEJSkVWMq2M/EGMHOpgtnrx3H5qdyUH5Y7X2emTfjxV4Uj1Y9nK9WSm/akB2O1a/XIUAp&#10;N8lA8xNUg/ySs8RyvwfX+nBygglHJrUbWrE86yGD2+BP8LUMcJ2pkp5fvlfBl+hBj+m+ai3hlM0S&#10;vN8Fero0ZX+KymfcT7Zg4gXoPR3ONv497QD9aig+yiS9iVrK3W5Dudp44PL2wOZogINeW0NW92yM&#10;IJcJeu6fn0LH0i2kXhrwfD+uVqkrGi6iqeIWcn/jGk5cPUKyGOX9+5BmXCwtewhcAY6BEY/W48hO&#10;uZnEUSwvhqlyrMik7GREJz1lF6ILJjglOQkSVjJYp7kctymt9ZTG0tx4ctVBX91O5r/Ia+7D1IZD&#10;HblbplxeoHIKkpxkj/yTp9M4dvYwjlNplS6XqhMxV1dOYuBVHQz0943GSvTw3mq199HuqFUAMeRr&#10;RGhediB1kUl7YUjwvhljsuHFnGrHiLcOA7QYh44cwt2qGzjeV4ZF+umP3q6giEokp+wopmSfQkKP&#10;Gx13Uc9k7jO04E/+5e/QF9PvTpFwXAyyKCdZqshLxUGPsxGxWD/mp4yUsXakQjosUtbKyuETom3c&#10;0/0OpWXj97IfU5NkZSL9NlHwyUYMe8vSFMmvHtnMcLDlEZDd1MTg6sE8ZdpD6vWZ5IAKgAXK5JHe&#10;uwhYuulTzMjEB4niTWTxaspgMyIhIh2RSLrKyaqxlCUdlYoDlC56ToSbvsTkKcciUXNt088AacQR&#10;yujrv3cK9Z9fgX68Fpp7GuTud6GEcuP8r5/HwX99CHY3kZAT0We8zeC8Tandwnul9073Yp6+zElW&#10;iMZ7sUa5JAOeW5KjVkilX22GAT1DRk+nByHtP37ynQf45NE03ttP4Ak9j8deha++mcZv/eAFvv7V&#10;Nbx8nFEHBJpazsHu7FebHnIfdOPYn5xHdJoSLCAb85nsTBjp3XnueDElfxsTWYstJlU2ScCg3XBy&#10;HNJMYjnXOxmmfLM1IBTpR3vXBbyhQllYs6Hj63focx3IUDrPkCWkC2DR+gAKo/cRstGb6psR498I&#10;W0Z5r3KCykdbY+GcBxP9GJDno5SnPfo7qkKB1dOsmlVnQgOYm2CgW1vh5zzGqB6s1nqMWmth8rWg&#10;q+sqOuj1OnX30NR/DZ3DNzFIqR1dGkDuf8rFyU876KWjaGy4RS9uRs9AKcrqLuP4zhFkF13od1fh&#10;4JEiFHdeQ3Sfc25voRLz48XjLGYn7JiedOHB7hSW5oIEmwCe7E6rs70ufz88VGNxKsPgFBUgJaST&#10;NiJB7zg2b6IPNGB2x4fw3IjakuhMdsEgPZe2vPTDVhjC9eoxT2SaMnXdxvdgQnC+NfePq9Iq57tP&#10;oeAXBeqJQoP2LvoYN63mWlxqO4ZbPyxFKefUQJmdWXfATuLxTg/SxzbCzveLZkcxsUK5TXvjpzf2&#10;j0kZ00GcvXEShceOoG34Hgap3E4eK4Hmah5/fgyJNC2KhX8flQU9+vKITUnhCdltltVDIyUeA/QQ&#10;st1wenZUPTqZoKxYpExNhvowLohKPzvFZJH2/s8ejiFA1PKQTRYmpHp6mEnnwM4Sk5TsuJ0N4eFq&#10;FB+/WCK7JsgIXRhL6Bh8splhEFtEMDmdsBDTMRCp54nUO7NBeF0dGNGVIehpgsNYi88+3qRnpSfl&#10;54fcUv9pGPUN5xB0N8HkrCUK0txbyxlsHSrxgpQ80rRXU5KP4n84jAN/UgDzN+lLOdCHv3kSR96e&#10;R+5fHUbuP+Xg+I/OUW42Evmr8ehxHOuzdnzybFZV+pNmywtkuAVO9Pl/fQbF5UXIXavF2W0y9F4v&#10;wclG9h5ASeV1fP2THTxd9+IlJc7rzTC+/noWn39lAdJx4N79QvQ7b6Gy5TjC7jaMGN9tkshdl4PG&#10;lFqUo+mxFoyND9Iz1tIi3EOEvlPOOI4OVGJr2kW5bVE1hxdm9Op8sbSdlDpJz8jsyfgAXGS3vr67&#10;GOPk2nx1aPyiHIHFXixlfXjxaB6Pd8Zxmoxb8tdXGLAESwbDQ/6th1LZQ+vgo0+UPcZml9SLHoKN&#10;SeughLT6qa6oGtxkoUR0APqper6G82OvgdFRR0XRh9a2izDY62CWapVUXfX9NzFsqUH70E0MGO+r&#10;0zJevve53zmHvG8UoH+wHP19t1RhNdNoJbppZzqzNagbu0XguoojA3fw9sUCzn95FZrqPLx5vYz1&#10;lTEsMTnnpv2Ym/FifEyPDz9Y5c9CvLcMsstkVyqF2KwNMfp9BxnITO8YYqJ4KXflFI0U/HZmyEyM&#10;c2lpYU8wlqh0ZE9yZsPMRBpGZsdGaSqbHhqQe6cEuTcP4hDl+52GK7hRfx6X6k7gcuNReskumJP0&#10;nJyPZt11DHKcupyVZM0ajNJytJnvo55AN8r5NxEMd/aDmOfnmu2NVAM2JAjuoVUjik8cohKy43R/&#10;JfKvHaECykWc8xxjfsXTBirbNqSoQu0eLf7g93/G8e7B0p4XmuT8IGZXDUgt6bC+44SfyJPJ6JDk&#10;JD3bilHq6iAVC2Yyo2qTgmxamCYCJTJD2CazfvMrewzaB3j1ZJ6SeQkLlCVZfujGvI++Uov790+j&#10;vfumYsY4g3aMQTI3NoRXGwlYteVqwcE8eg8GbRllto4SmEGjr6FnvIxEjMbf3KikommkFveJaCd+&#10;WQBjugn2UAuMHgYPA0hO7SQZeLOUpoUb9Ap/cBBX/8UlFP6HXEqKszg+3YrCfyhC4XcrmDD1yPmj&#10;0zj5lds4cvIwOtrL8Z0P1/FwwYVPnqYxQ0AZpy+/03wWed+8goK33TjxO1dx+KfnodlrR8mWjvJb&#10;h8Jfu46ijWE8ex2Fub8U+1kXPqSsW1sx8D3PEElbcPiv83GjpwS9A3fJci7kb3WjYJgJfPsGhgZv&#10;qF5CJk8V4qkRaCmLHq8HkbfH15w5iJitGR5PJxm9h95wEEsZPZ4+CGM2OQppRfJ0L4iCgwdQPNPK&#10;RHbAH2tjcPbAEWhTwJdhYi5N+fCAyuYslUgoRoaaCWB7M04ZH8bb1zMEWakkyUD1t8JO77u+G4TZ&#10;UUGVQq+4aEKGlsJLL2r9eisGFyro89qgZ4JaXc1M1BomZzWufv0YeoI30S09UmN90NLz9srKbvc1&#10;bJI1vUEy+98dgiauoZQ2oPr+MeRXnIBjoVX15zk11Q6N/xJV2ySebAWxvmDD0ydT2H44iQXGyCRt&#10;SHbFhwm+1wytwQptwNxClD+nSttOIzPpJFB1qQqE6WUzpShZjIoiwoRa3iYJMHES60aMBJvRR3Cf&#10;2rAjMDWIvd2IqtscXBxR5VqMVE5ldbdwYLVHbWg5vKNFec8t3Gy/juu1Z1WjZmOyHVraq9P02oZQ&#10;B4Y91bCMc+wmOtSK7TCTqnnkBjwzQ6rXztjqKEKTfXj84RQeb4UwRwtlmehBdd1VHD96GEXVF9Tz&#10;3j5zher76iD7RpikcSpbs7EeTSNN+MXv/qYqWp7YtkMzKVupaJC9oWYVPB5vgzp/Kv1MEv4OVbpl&#10;epaJzIFaWLAoGSPnUqW2jzxzS9AYx4I6ylYHXOYuLE55sDQpPT19cFtp+k3NRHMOrhT3jvSQGcmA&#10;lFLpsBbW0Wr+LszPJECQMbaWfAjIKi8DQtp1hPx9qkfKImV2bcVJdHZexu1fXkDOPxaiL32DEqwG&#10;xRMFGFmqIBPqscLBOH2zEJcuH8BYcBhH6i+jKHIUVy+eg1QtlOeaOY9r+FWGg79/U1WAOHmmGD7K&#10;6RfrPqxMD2Mm2osEVUOIDG4eaIDmYS1y37+KklghNOcP46izGgceDyH3W8U4mC7DhT89iZ3nDnzr&#10;o3m83Y8x6ALYWLSi/uNLuPJxCe6tnFYVNJ7yPs/Is7KtVhT923PIP04PTdY/uEmp+q0GHBzj5P3e&#10;Jcr0kzjgPaKaM/UN36E345gz8KRGVUPdUaSZqLLAJsfYsrzmwt0BnDlzAqGxVlUMPDjTp0rwCLPN&#10;8mtdav5ybKf470TKiac7M3i4mcDOepjS1kwQ0cNCcNTSn8qmfgHLyRSlHWXjgPYOhsmIfkcPpbeW&#10;jNwFa6Ad/bZqaA13EaFtiU4Mwetrx6C+HN283jb6Vh3l8BL94QrnXBZPiv68BEW/OgqTqxFNpusK&#10;9A7//Tnk7LXiwBfXcHPpDL72alFt7H+4GlabWB7QN24+n8Hawwy2Hk8zSceREXaa41hMmfGQyby8&#10;GMf0YgieeD/BqgdjvO9lJkVqUipBGjDOa3v5dByB2XdF0NxTQ5TctTCGqAqXHHBMtiPM+50ha3tS&#10;ZlxcHITmHOdZ9vBeyMepW8dRM1KmqkCk10wIzA1jiODqpf9NbNEvb9swu+vE4o4Hhy4U4TJB7MSl&#10;oxyndlUtwz/L+VgcQre9HNkFB0KyoMe/LZpq4me0obDpMuWyGcFYN2xRqiQytEj3sTAT/OkEmvsq&#10;lAzOyPnZCRs0i9NGTI0N4tnjKNbnLKp6gBw8H6dXSTi7EWPCppLD9A9JbK971Cro6rwL+5xsp6ke&#10;uzsxtf3syV5GbVpfowR7tDqO7JSfAT+AKFF+dcKAfdmEPaHFzppXneJ58TCNAH/ncjSqrYVmSiMp&#10;VxKjH16m34hSVuxsxPHJ+9vYW43DqK2A39MCl6UBblctsnODmJruxdaWG2fPHkNOUS4K5rtwvO0m&#10;Dp05irOni+hXD6Pkb46hY+cezv4+E5bBofnaRQ5UCzRvapg4nJTNHhwy3kPu8QK8eTxOJaGl7O9E&#10;gPIpGeXkXSMjf16BA391ACduUF6fLcDR3UEcPF6IjVUvHj9J0o8Z4JVizOYavHmUwUpSi5LvFuPm&#10;8kXM0y9Jp3dp3rQx76dfbVO7oYp+xaT81QloLufDYSCayj5dAuHlf3YB/tUOAmAfBoZv48mDAD54&#10;L0k2b8cMg3+DEm5ufBTJSB+Ss1ocLj6IIXqpMcqzithVHPofT+CM+SDS48Nw2xrpiQl4k1YE7e30&#10;3FQ8y1FsrMURpTUZ4/uM0Z5srcQwYqjDRHqUDM65IghIHegAPa2TjNtBLxkMduLzT3fgj/SqEp6y&#10;aUKA3uysw4kTR9QebZOzAQ5/G/0wlcCkHgVkpCPrPci7mYf83z6DIVML6hevI/cl5+ERAWquGF37&#10;ZaisvIQbNZdReCIfC5xPKckyuz6G9cezWNubwHsfbWBxNYQnz6ewTmaVmkqzWScJwIOxKTsml738&#10;7Fa4GVdDhip4GOxRKsIwA9/jaYeLKjBGm+eZ6oOVTOuZHMTMcgA9ng4YvF20K224WnaBEtSI5OI7&#10;3ypH70L0s7LxQR9pgHNcqkX0qMc8KbKcm+zsnOiFLdUKLxWNjXJaEs003oVOWwWabO+e+86s2dFL&#10;e9AwcgcWJv0Dqq+SbAdO7OnR3luJCaqRJZKfgXNoHKOlo3yOTIxgfcZJwnl3qGY2G8StXiZ4giiT&#10;pMzNpvXwUpLOTegxz8FYpxeYDevVSu3T7QQClGU+Mt4CUUu6be+vhRFxtWNzyav2eT7dS6lEXZxy&#10;kV0m8PbNDh5sTWBtxoPNObdq2Lu+5EaKXivKAfLy/baXI9heCWJvLYSItxvrWQ9W6R/lZ1ILyuPo&#10;oIe282deTJDF0/SvQU8bMnJUb+gaxpjQLyl1psMdWCSzlj28isadG3C6enHtDy8g785JsuopGH1V&#10;OOw8jwOGyyg1l+LQL87jyI/LlXdU1fVl0/1eA+4+O40kg3s62q8Kkg10nqPHGsDENwwoWspB0bNi&#10;5Mh2QrKFnaw+Sm+Wjg1A+r6M0HNtztvx5UfLePbEh8bfvoaj7acwSXRPhNuwxgmQk0j5HZeh+fg6&#10;jlUWwZ9tQ33jTRw7UQxNczEePUjjzI1iSs96hKkMBvpuMClb8WDNoRaMYpFmPFhy0k500WLQey3R&#10;x24NYvNxANH1TnS8fwtDs9WYX7RjTBaPPM0Y0d6nUhjimI0ixmSMR7QwGBvR3FmKyJgUPuP40h9H&#10;46Mcd79ak3j7ZJKg6lZniw3WMspkBqw8X6UH9fM9hwgiTgZXONqKTQL4mWSX2oY4M+Ugq7x79JGJ&#10;GZHz0WUUUL0UZwqQ98sDuO29jvKKGzi5RLCTLgZtR3AsfRy6tVYc+/wCfVkUs/s+pLNhHOu4i9Vn&#10;WSw/msLabhoffbKLta04nr+XRYqJGie7Zpci6jB6hDHpo03LzFAGM36TMxa1F7uXiiG75kNmzQUX&#10;r1HYNbVqxxIl8NicBz3mFmidnci/dQI3a85hYc2C2Eyv2hwifW3GOL7SDDmyqIcj04ngnJZJ20mW&#10;tTARtXDPDKhN+OFlPQLzI2h3lKM3QFWYdcBJW6bzNmMmy9eSDDttVagfLaUd6UdZxUUCDm0Kf5eZ&#10;0SI2P4zxBXrVTD9GAo0YX5G+SDZMcgzlvyFjN07XV0IzPtbPBDXiyXIQr3fG6WHsqp5rLCgV3Yew&#10;vy2Fx7zYmXcj6etXbR2WmdgTkSEivBUz9G/rM26VqNtr8ggnjvefrWBvbwrBiBEmo7ROZLIyabeX&#10;YnizP0OZGMYe/cb6Uhgv9tIIWpi4RJJNSdTFANl0B19+/gLPny7g4zcLePEgxYQcwRwlt2ykkPrG&#10;TiK4HCCQ1pHJWK9ikPnMCFaTJrUwUrx1HPHEAGVeL5mmFqevHsHM7CC2F3Soq7yKA98pRwF9qCTs&#10;se+W4dBSK9lrkFJ9GCs0+WtEyR1KpYcctKEf34PmP2k4WCXI/dElnP2kGaEdHbTxMgLdAEGESoGg&#10;8eMvd/DBwyS26PdevBdS5U0ja8PwUR5NpmQfrRW//9PPUEg/JBszclWtpx4UMWmP//ERFP96JQ4Z&#10;jkJaUiQTVoyFBjGXGqZP1XJcndhfsuP1HqXfmBk+ApRnrhulf3QeoZd9WN2xYH/Tjo4f3lMlXKXa&#10;vcvdoFb2UwS6uBzUJpPEolq1t3uOklLaSm6sWPB03Y/lZTeW6Rc3Fz1YpN/dX/NjZcGEPcq5lVUP&#10;KqoIPkcLoKN1kaNkssgXJbOM0cdpLh7GpVtHUHH/Ik79+CLKaq/jwOVjKH5yCppkLrYeJZA3mIvL&#10;FedgN7XjVHEhcsheRfXnsZSUYvEOWOkpk5R7CwTuaMKBibVxbLxYwBq/lqjCIkzAqXUvxpftSNMi&#10;zKxEsbSUwPSkByHOuzCdh7J8hOMyrK/l/ZM41kOY4T1NLFsRJdMHqPCsUtGQ1sCdHFQlicyBAdQ1&#10;lWGOXjZK/zrPZE6kh5HZ88Az1on4hA4xzqdtQo7CteG9R+MkMipQArMoxZkFPTzSG4q2IZaWusjt&#10;WJ0yKss4x/eS6hYztDEb9Nx+3l+N9iqTuBEWxqV+qhOWJOM41aV2P8lxPKlXLBURw/FhgqkO//m/&#10;/GcMeYdwsY3JGnC1Yjo+gtfrUXxAZA9RNsSl+W+kH/aBcjwk+0nnbzkNMp9kUq9GKfOkdaGLssmM&#10;6TRlMX3qZMyguqQ925+jzEpQhtnx7OUaP9SC6urraKgupYcgmnVUwhi0ocllginihD9qQ3wyiHgm&#10;gNmlNFY2p/GPf/8X+PjFIn76/Y/w6fubePt4Cu8/mcJ8Wp5p0iPJJgoi+7pUqqM0nKCkmxs3YCZh&#10;QoRSpz9wk56F8o/J+mjTgQ+eprHGa+/eK2fCD6Hm3iXcar6AUy+P4ajlMtp/WIUM5Y3UyxXWmqaM&#10;WsoMYIdqQOpQeTYZnI9qcfg36Zc3W3DwfyhB/vRxNNaXYW8lgK1ZGz79cAa64Vv48NEEtoiyD3cc&#10;lMBGxBkcemMZbKYqfPTpGr5D5n39ahYusv8SA2mJ9/Boawpndk3QHNfARGaaCHWo5FqlPB3uuwWT&#10;rkJttYsEujEZNdKmyH0OY3rZhBR91OQK/fq6C0+fhzH+hExLZF6gNDcb7mMi2oeVcSNsBIyO/lsc&#10;u1YM9ZaqNpPi86UA+/aGPPuOcE6N6lDGHIP47eMEnm+EyPD0d/TNJceKqLBSSIxbEKLElK7hq1kr&#10;HsxZcehNEwo3qzGlanRpcWisANf26+Fa7sbow0b06yjhDmhwu+I6zPYu9HbVUJEYMD0t6xEWGCgb&#10;Hz8lq65bUd18Ew3997H9eA7PX2+hpbsFBwgSE5Tv2TUqrgUnghkLZuf8eLQ9if3daSYME5ZBPmCq&#10;4XhYSRwhtetpnDHhYxxL13CDrw9DznYECURaV5M6SzpMW2Xyt2J+z4ElJlVkgsRFpeGnbNZS0ZiC&#10;rZAGX4ORDrWn98EDSvAMvTul7jIBYnxSi9aRUmQIaivLTjxd9dE+tRB0dNgmu05R4djkNNq0ViV2&#10;ctGAoWAD1jdDCI73wJnshYHA6qW8jtBXWyMtSJDFg9PS9DqC1EwQ2ce79NdydpeedW3eiZdbY/j0&#10;6SweLHjxrc93sEgpsUBJ4ffTu1lbELC3YoaInPbSI047sTBOkx/qJXpYESarbW5G8fxxFj/7+Xfx&#10;09/5Lh683MSHX38f73/6CibHMIIJl9pFM+rQoTtkwpWRTlzo60W9hQO6NAlLKgL/Qgrt5n6i5yw+&#10;++IDPKKn+OTxPGXlPr5Dr7SzGiCDSRt9A9obrqHZQBT/Cr2Sm0iva6DkI0JZ2tFJL1r/8jq9nRev&#10;GACr83qkea1DiWrk/p0G+X9wFUe3OtHfXQuLoYMS3Ic3DxOYjHQjztdJ1fkH9OBTiT48WHYw8cxU&#10;BsMIu9vR01uBwk9P4NC/uYz8/5APzYs7aAndRtjVyWQqoz2wYn3SzCCnyli2YJ5BYrHIxgIzvvp8&#10;Ag+lf8wD+lz6sg9fJejNR5kkQUyO96qGy6NDzepxTZBAFOG1TIzp0dV6GZNkVkmaUUMZLCbKUVcP&#10;wXCUYOVVZ4VnyNoz491YZfDEbNWqjcg22XKDASNlWMLySMbeBIujmT5VqzbATDEpX2z6kRnvw8zE&#10;KL720ZJquRHmOEhROqlvtbHiw9Xyo4gxUE/WXkF21gG3k4E7RlmdGcTrJ3FkCWj5R3JwgEqhWHsX&#10;nW3laG8vg8dSD79jBHmaHJw1VsJg6ELBteM4eKUEh1d7cPn8SUR9A1RVbZT5AawsmTFJNbOw6kV6&#10;yYbp9SA++vgZspsJVXny1LnjVFpreP5iDY8oj1f582dPstjdmcTyxhgTqwcb+2PYWx/nPYwgymuM&#10;RYfhDxmhcwxhwNEDO8c0mOzH+oOA2pDgT/bQ146oXUcLlMpWsqIn3stk7SOrEbQoU8OUwVJPeIbq&#10;c4G2QQ63z9EixMd6lDefXncjyL+x0ceH+T29aIWbiSi7onzeDlUkLzozCCtVjIVzFCcrP9sdxxS/&#10;Z7JSw1h+3omxLAE11MqElQ74I/z9KEK0Jwsv32MyuzHq10Pzky+f4OMns3h/J40N6vxFBmc61U9J&#10;ZOGHtWB3PUDpUg3D0F3YdOUYo5RKBXrw9GkGu2TihZUkYlNRmNJhVLkN6M1EUe0wocZqwu2RAVzr&#10;70Cn04hewyDabCaUag04UFGD7/z6z/Dnf/U/0kvE0O/iRQec+MZPf4RnH73BP/3Hf8L//f/xP+M/&#10;/9/+J8rKSewxcSeSo/ReRDVbF6ruXMER1300fu82jhgP8toq1K6k4pfnkXvlME7tXoBrthk3tq6h&#10;re8CpP3g5evFyPunIuR89QJyv3MaeV+/oaSoLCZMMfCkyXAswEELD1El6PhZPZiKDhC4RhENd6Ln&#10;6+U4dv4IOsbu4MDoAeT8xikUfOM2Cl8fYnB0UqbaVGfwkKOBiTmpFoLEn/d0XKSPH8F3PtuAU9+M&#10;gmZ61qIcvNgPYYEMnKUyePTAh7WHdjzY9iEU7FA+McQJ95EF5ejcgxV6dtqVeLwDc2TUWSaoy9IK&#10;83AV0rQm4WA/cq7loORXxbhWfxZJykFpK7khFQmZ1FZDFT3lIJqbz2N2nhbCXad65G7NmbBOgIlF&#10;maBk4FSkT9VWysxqqa66kUwPIUWUv3efSXaxCJNTJliN9IHzVgTINnoL42F6CAYCSISMNS1NoqwN&#10;qGu7pEq35N0/rdqJnDx9TBXXy/ia0dt7Hxa+prnpDtIZJqicv03b8Xh7DKsLATzen8QsE2f14Thy&#10;CvOQc+EwTl86g91Xc7ROWYLdPL9PYm4hjG2qsIkJN0JUeqaQlozZQb/pQKe9DQF6/HlK+cCYnaxq&#10;RqOujurJiPVdJ3akSsRYLxIzBH8qGy+VRDgxCEOwBTEmyRxlczjFxOO8ja0b1YmZFFXIoxUqQL52&#10;c9ELizT94nh85/UizM5qjK9ZEWLCGcmUcqY2IQUBCLIxJrQ11Ihd2gkBkHbLPbjjXUxGE5Jk5xDB&#10;Q+obh2h3ZJ0mRoAfo6XsIcmdb6jH8Xp+NdXhclcjNK8fpvC9Tx/h66828K0P1+lR/Opk/jylT9zT&#10;CuPgXZgM1VhZo/xg8iYoJTaXXQjFdfjK9z9Hj8+BjogXrZEIbhj0yL9djYLbVTTtFci7VY6Smkac&#10;amjFmdY2aK7ew97rt/h//df/Cs25azh4twxtXhda3GbUmEdxqq4KJ2rKUa6TaugL+MlvfIT//B9/&#10;hXl61QnKbdmAkZ1zU+KYcWioDJqTnMw8DayU6/fuX0DhVh9yX1eh6O+KUUBJWfx3R3Fn7xQKvzyG&#10;w096kfsvDiJnvQfv6uC8Wwk+Gqynrx2B31aL7KSUuWSQBgbVPtSNOQ/C3i6Ew+0YTN9WhahlM//R&#10;3zyOvL8oRNG/K0ThR4VkKgaHowPaoWtYZ5J+/uEstpYo1fi+QQaQFBi7Ss8s3dVz5RhdXg4OVp9R&#10;MnSfEufpmjzuGsbWigPLZPq+2VrMPLAp4JQufll6l3Ve2xrlltRV9pobYRwp53zIqjHvpYB++tFd&#10;HPi7fBT862vo7i2DdH8PkvEnEmaCifS8MfP1rVim/1qjTJ6jbHy848VX38/wd9L7tZtqoh+hSC/m&#10;GWjyKG/3UYAs5MWVM4dRwC+buRU+Zysltg1GJp5/kj6RXk72E+8+8MBvLsPrB2JpupDOGmAfb8cY&#10;7UVV8xUUlZ5WO4P8tFm79Ht23R3V+lFOz8TjPuwsT+DR7gKTMYPXH61hcW8ca8tTKHrbjoP2d6eg&#10;mlursbAe5xilsbiWweJKBps7U8hMemGinZpfz0DnHkYo7UFk0kFp7IRvwoFBeaqxbMPaTghasrw3&#10;bcBs1o/VtTgCVB6eOEFqnAlDNpyiZJ2dM2MkUM/76KM/HkEgyyTruYydzTBGrRXY5vuY7M1oa72F&#10;DfrisxeOYZ3+1Mr3md8JqHKmDn4FCQjOSBciVCr7L8bgkB1U3mrVTS440ad6GHnG2pEhs0vLz2eP&#10;0jDHrTjZWoFTbe3wLi7hCBP1eGc7zvUyXl8/SuHJVopssIQs5e0MA2yRCCFtNR5TSoVMjTBryzDF&#10;zDfryym3dMguOpGil+2P+phoVrRFvShpakLunQocZKIW3KjGgC+Mv/jLv1KrWfLfL/7oT9E4aoHm&#10;7HUU3qnh66r5VYHjVQ2otZhwrLIGBTfLUHDrPgpv38fx6hr4ZzL4b//tv2EvG8Za2oYVyoLXz+Yx&#10;z+9TTFirrgNFLVcZkKMYHK2Am2xYkJeLnIuFGJi6jfzJIuQP5CPnk0PQPGiGZocy9qNW5Hx8HTlv&#10;ynHon46jYLMdp3dGcee9Gxhn8EylKAUDHTDR/0RtZDk5KE3kNGnvUIKWo63jPC7UnMDBP7mO3H6C&#10;xa8Ooenz20hNDOPte9N4s5sgEzrxxccLakvmcUMFiulFDpSfIJMTTG7ymm4Vo/BYASL01CvLOrx6&#10;nGSw2jFBr3zy5FEc+dtiFJkL4JIKhLymFfo0YX+Ps15t+xzzS29TqUhIBKfUu/Q7NVQNuSj+0+so&#10;+GMqhoM5ZPEm+Kwd9OFaZCZMeMVxk0Wu8bFuVcZVHcmjFM+ke+APNBAMB+jxh9XpmwC9nOwQm14y&#10;YG2dTLThRoqfG+XX0qINWQZ+hOwrZUiz2wTxUBslP1mIEi67pMfeQy8lJq3BON8n3an2dh/7pAo5&#10;vgvQ3NIgQnDeWrAznu7SanVhKZvGzHSISRJlglANrEfx6bdeEyjmcWzlKCY/SaD07jWUVF/Do5eL&#10;2Hu+gpUdMu3+MuZXk3j/g0f0n3p4w0akp8OY4Nfa1iTstG7dpnrKUh1SZFCnq41JGkJmOUhvOUB1&#10;oVPVN0dNlbDTzlmjXZgmmKWpKk1jbZS37RhXvW8GMU+Ak8LdGy+jGCeYTa3Y4UnI6rIbB26ewtHx&#10;DlyuoaLovKQWu4ILgwiku+GP9yM2Ths13g+LnDYa61RAJlUrokxiaSEZTnZzTN2401WHC90dONHZ&#10;gdMdHVjcf8a8amCykux6mKwhsufuWojeLUhvZcJEaogeiDKK/mfc1YJvvlnE119mKVWkka2BEzKE&#10;b/3gQwQWU9BmUhiensLpllYmWBU0l2/jb//9f8T/83/5X5Bz6Q6ZlclxsxYHJIHvVPE1TMg7lUzW&#10;chTeqmKy1qjvBTclyZnAt+pUohfeYiLfKCcSN8A6lsD3v/spJZYd2SQnI2akZDORDZ3IhEaxMxdC&#10;zDsEHwdylpJVEDjvxXHk/j4T1JmL3O/mIe9vipD3B+dR/JcXceJvj6HgO9U4/MtbKP5RDY69z+R9&#10;2IWDf34Gfm83XPQeVk81GaYdyykT+gdvY3rFpE61aK13MTbbg3UGq5Tz8Gc6cfTVMRz79aOYoT/c&#10;3ojgNz/fxbc+XsSbx2QAykWNXYPC/x9r/wFl55VdB8JF5ECCASTBCBA5FQpA5Zzzq3o555zze1X1&#10;Kucq5AzmTHZUqxVtBVuW5bH/3x45jT3j8W/Zcvid85JsK9jWnn1uEU00xW712MZad73CC1+655y9&#10;973nnjvdiW37GESWGois1Gtnn6OW5z3v246nSg3obbuMG7NBRLzdqP7Wcez8hzuw+9ZOZDNEHR+R&#10;PtQPA1FL6lzJ9NZS2Uxa3IcZUinJVc5lLHjxNd7zkaew7dn9mJoyqJHkNSKHaYSBs+cIgq4+tf5W&#10;UhrTkoFWYD/TGSOZfhQXLKrGVoSsIkBaXZJ87wqDh9D0ih7X18IY7jhK/dcNv9BHUkGhg9kCKRup&#10;ftTdjYW0hTZDnZUirXM1qg2ZjFI1MdbFQKCHi3p5tkJGViHKUcPduhZHMj0Ad6ALrx46iCcoDSbn&#10;i1hYL2J+pUx5lcbt+2vITkRpyGE899wzmN6cwMRSDhOLOQaJEh0zgkDGjSvXF2GJ2ZApBWBxDWNm&#10;PoUg7cREViQbWIVou1JhYnbKi0kiqsbcQETtY1AJ4cP3KvjgXoko7keubMU4A6Isl5M8317rGb5H&#10;6kzZMU+mGZzgfZeG1fpUG5/boK2aaDqIqs0BPE2wOFR7AgN8L5DoI1pqUJjWI8oAV86Z+Wx08FLC&#10;yLaVkmWWnjXDy+CgD7cxmPRBF9Hihe4BOmoPnulow6s9ZCWrCzjQ2cb/t+KFrg5USUGsj9+axjS1&#10;y9yyi/quE24zOXi0D1cZdT67XcZ71zIoJbQIOjvVoEU0G0Sn340mUt9LFif2HbuM3/nP/xm/8Gd/&#10;HdveOE/Hq1XIKY74qG0hqSDq403er8HeHyCtOO+Ws+7i3+Lku/n5P/rn/4I0JoGpoht5dkIxacPa&#10;fIy0McoA4kQ6TNrGjhFjlkQAm7sBz7+wT9U22v+r1XjiN3dj52/vUAvAqzbI/WVedakTu/JtUDvG&#10;HdiGsXitKgGitVST1l3CuEWWivVDL7uGlwfhcDao+TV3pgOLcxa8JBXsKl3YvtmOlm+epXPX8/oG&#10;8OZaFLcWXVhl9Ly+6sHTr+xE1at7sPP8Qez+taM4bj6EK5tOjOvreB0d2Bnai931+5HPSk5oC4zO&#10;OpyzvIyhT2uxPGvF3esJaGWjYFJNtW9pzkQ0lHWoLbh+xY9YuhuRHBFuchSzy3ZqzAFqYSly1gXN&#10;UDWcViKLoRpTol9zViTCwygVSa/FUcKt8IXaEWVQGBg7Qy3ZCJezF3ZZJ0x6HU/387gWzJVdWGEw&#10;tzs6MWK4hMU1srGrZV5fHPG4ETMlL+bYJsh4xgfPk1IPUddZoTFehMHejH07tzEY9CGSYABZDqvC&#10;ZFdJCzevU6euhPHMn9mLbdda1OL5bDmCT779Aa7fW8W1uytYuTqNmVU66HIay7eWkZ/LEhlTMJP2&#10;5koRRCZiWNxYQJB/x9n8KS/RMUk0s8NJip1MGrE+F8V0xQe3u4+Bw4hQjkG/ZEK8wqBGJpAtjGNI&#10;cxF1PSdhot07A0Q/KcKW3aq8vzHpgGxB6ibll137rHTGAftFTK06EWZglO1RxrS9GPGQSfA3OvZV&#10;lGDnCfWq1WSlGB3VQ7bmb+XzorYmkkuKaTlnUHWe4pSYL5L6vtTehefb2/FkbR1+8+/8HTzd1Yln&#10;O9rxXHsbnifaVsUmRsiv25ETaE+OYLpkRJIOvF5x4w4R98FyBB/dKGEqLXrJQ72QQJfHjk6fDzUW&#10;Gw5UNyqa+8QXDrbneC32nthyOIWQjzmgIOcPGh360eePt10nxLkvYQdfd33h5DtPnFPnyFCfSIpc&#10;JjGM7pZTCHu0pOV20jc9KewwLOYWPrRLGOx9Db2dZ/BsXgp2S+JDO6puniWy8XVZNKvUEe7D9vlu&#10;7J5ohzsxhFC6jccdIA3spMPXEkE6oJP0L3+v2i5k3HxeZbcIvZvZtGDHXA92dBzB+YfHsXf6Am5d&#10;TSJL7frp3Unc3wwgn+vC8hyRLzKCl3uexr4nd+DZkWpG/HrqRaJlphdPDm1tKBUstWN+yY2ArOwp&#10;DSBNh4tIFhnRLpMfRU/fUbSTfksJHpc4H1mEP92DzBz1VryOOknHKK6BO9KqqGs80QsN6beFrKk4&#10;NU5k0qmkBSlTWszYEPUPK0osqYUZ0rMwKW+MBnhlwQu9php+fxcNu0WlL3odzZhMmRgkjfjk/Q3o&#10;tA3weUZhNvVieTELr3sIq4tR3LldQihEhBi9QLQfg1bPZ0Zdq3N2Y3+J7IU6XR9ppE43wpDpJP1j&#10;0Fi04tr1DG6uT/KaNAyQ/djOwDa3WEZlPonPvvUAE5UQpucT2LwtTlvE4maF1DeDBUFf6tzJpTKm&#10;N+ZRXptGqBBGhEBideoQitp43/wtkTQS1vB6GxQrmZ72oqn3DcRk6d8EmWJuFH1aImjFrDaOEvS8&#10;cSPJgFKLGV6fMy+2MaQWJUQKfLbUsJZEGwKFfuRnidYEuOws7Y+IKXvZyo4UHgJemMdO5yUjzIRK&#10;0YypkhUuUu/pCTeSMprO4ByNEGDYp30+LV4kmj7fTabW2qJs/ZlOSoeOLuWsz7R34KAg69S8FT/1&#10;czdQLtuRJs2UqYAK0XNtOag0zHc/XkYlzvcjUoPHiClqgU6vC81+DxqDPvyV/+v/ZmR5nQ5IJyNC&#10;yuDSLuWcXyLql8j6J7UvnfVxB99N5686ega//wd/iL/9t/+y2qbPYOrBiZMvYXS8HUmfgXRxGHZG&#10;cR2jmySm67OX0Pj2Kez8RTrsYidkC8cD32jE03NDpIpVDC5PE7mfwg7+nStq4Sb1TZHSJYKDNOxW&#10;eBnAQnlJGBmFQYqABVoxZDlP+kcDz2qwRnTZuBpGJj2Ml197Ds+OncViXofrkjGT7sMcHfXKsgMb&#10;CzEk0qSddF5xzAkibsDbCF+uH4lcH8pLDtiIyuIsadK1cmmcCNRNykanIkVMM6JPFU10EAaJogWy&#10;T1CK/eInIsYyPfAT6b2Zret1hVpgkGoXHsoHZzPRcwj2cAs8yU709B5DmHrUbiQFY3/KtJAwhzy/&#10;k6DGmpkz49ZGAHfZ74lIHx22HQHS3iTPJaV7Cvy+rK5S+/AkzSgXvHTkQeh0DdT0LQgmRokodfD6&#10;OlDX+CpkcyY/g8bZC4ewbbmNAbILB17aCxcDiptaXTZ3usLnN10yE6lDvAYd6W0Ye57ehTsPFnDn&#10;7iLeefc65hYKWN1gAHxrgwhKx1zK4613b+D23VWkpnJITqaJumUU5vOYuTaD/HQSmxsz7CM/NT6p&#10;7kIUMzNBzM+4VRE+F4Ox1PLNUcoEGBT1viY6DGVfSQNHuBkx0lcpZSoUPU2p4Ip2st+rUZCK/UkN&#10;fIFeallKBzKOeHwIFdk8OsdnQ5Ar5s0o5IyYIxLL7gOyS2IlJXWjZHptHIszdszNevn9UZWYkme/&#10;2tN2vNBeR0RtU1pV/j3Z0IDn2trxdGcznm5vwbNdXXixmyAzO+9QJ7pGqpsvmDA76yY/F8cdRppI&#10;K6OPUr5lIkIDXYjAHtCj0WpErcOCDpcHTcPj2KGcilqUTrnrhLx+6axfOuwPv/e4Q37Zvv7zndS9&#10;z56pwSlGnX7dAP7tv/lXaLn4KnJ0Uo9jhLR9iGxAB7e9ncFGixA1k6wP3UU9WrVBR1/qxp7v0+n/&#10;vy+rrKHDR3ahtesCdiyT/g3VQvZ1meQDtJkvYqj7GHqo8RzeJmSpVbOxfjXYEs8Po18v+8k0w2iv&#10;g8vdSCe+iAAjrivUiubmczBoa9X8aXnWyMhvUaO9dlMLYjQKb6KVBkQd5axlJ5OmTgygMCdJ6f2I&#10;ZWkAspWIr43MRQpOm1WxtDKp0gz7RDknEV7qInt5jzKlI6ugTPZaGN2XSZGrYfM3ElnbYXDVw+Ah&#10;jU2NqPRAqeoXyPTB6K2HnQ5s0jcjm6VeojYNewewwP4OUqN5/c0oTYzhxrIHV4jystFVMNKNFGmb&#10;j/JHamXJ4gLJM54iw5K6WpNlj9Ji7nAPrERuKXgWIvWzkUIbTKTXSbKShcvY9+eOK0az23yOGlmL&#10;AX5XMojcaVnx5UDVridQWU9Rh0Ywdz2Fa3cq+N5PvY+l1Ql89o236KhXcPftq1i/MUdHXsfGlVna&#10;agDBNKn3Qh7lmRQW6LDFhSzyRPsUHXVuVjLkgqTvMeRkfCM+zr4iMyED88U08JCqh3jtsbwJYUHV&#10;KWrJcCedlYGbjGKKmjIU70GCunPYeAGTcy6k6IgymOlhwIzTH5KUFPPzTkTJThLZQbIw9ivbrRtx&#10;LE3bcWvBTRmhhTNJOl6wM6hkGKR96Da2o6bvMny8h0NNl/BkazOe7+jAT//ZX8V+OqqivmwH2lrx&#10;DD8TGny0iwHvnbensDTvxQ1qowIveJ5/L1TshG0dchmNSlCfLUiE0GOJGtZFfTgccuGN7j78i3/5&#10;LxQSCl3defJLuvu/ogk6P2o7TjHynDmJZ86dwt7jr8NHyiT/otRXLQ2H0d91Hh5LL/xOOpZMRE/q&#10;sH7Ljuf/7kHs/5uvwhvX4Ojpl7HnzU68+NyTGOw7j8sXDxNtW3H+9GtYpWYokQLFQz2IUFu4XU2I&#10;50ZgdDTBSN0lxa4DyQEY3E2qmoKTxh1LDmFw9Cx6h07D6W2Dx9eq0jY9/npSphYUCiNwkq7qqUGj&#10;uQFkJqmBEh1qQj0c6oLZV0+n1jKq9yAa64Kdx/aQeqdl/xVqytWpEOyk45KoEQpRO1tqEZJ0Nk8T&#10;nbCdCNbO30jyOh0z3A1vtANOooCD12YicifpCDHKmRBRXkYb9X4iIN83W1vQ3HIYqQTp6HiTQkkp&#10;9eki7ZUgMzGhI2twY5ktnqLO5DOZI5WcLnlUDrTD0UbN68DqSlxV20+WDTh65kXoZXMnOqlVX4tx&#10;Yx0MRFkps9M/X6M21tq52K+ymC7WH4aPQWJQd4G2FsOOvTuxf4HGnE/weEGkZ8NYvl7B+uY01q/O&#10;4P2P7uLBW9fwJtF08/ocSpMhrK2TDi9mCDCTlBsuspEg1ujY4typ6Qh8lEWS4TQ/FcCKpCUWfAww&#10;TiSSFvT3N6G5TSTCEJyuUWRzXoQCWgZ5J+m+lQHICT+ZRDA2qkqEWqUWVYlBO69XdZQiDF65gpFA&#10;psEMQa3I9+M5ouSSCQsLdqSo81MZSd7R4OO7s/BGDDjcfB6vtTTg6aZ6PNfSiqeaG7GvqRmHSG+f&#10;bG7AE6eO4zd+839Hh9VJFG0m7W2jw3biaTrrQWrYF1sb6XMaVMkI6hSpr0zYZomwcws+RhGH2p/T&#10;bapX61Cni3aU2Lmx4KiqUhgvx3BRp0XdsAHn+4aUc+05Xs/XL1FxS5N+vQM/0qdf99mj9vh39pw8&#10;jze6unHg7GE8feYYTtYxgtNRr6xO4+ZKFtGQDvNlP2QTJj81khRTO/jCHjx3cC+ipFnnG17DvtnD&#10;OPg3X8Pp1Is4Ynka29/YiyeoI58p9eK5rlO4dasEs60GITpdPE5EMFwgOg2S/jbDQ8oW5Hs66yWF&#10;VBEpCh1kcCBNzU8YEZXaO6RGVupE2dlNFtpPUZsJdY5R54aoL0dNZ1RFRAupVqmoQaRMtEx2Mwj0&#10;w8uIbve3MDjUYop0MO7rpiHYSN+oFWOk0DLXWtIiTGcM0/l0vjpEaBSxFJ3MUa8SOrKkz1rHZfQZ&#10;z/Iae8gM6ojWrdDozyIQ74KTDisLzmVaKkFDlKqEJRrmhx9cpeFH4fN1UR+aECOa5Ka11F2t/G4b&#10;aS+NlcHxiqwtTWihMTRR48ru5j4EYgPUlnY8+Qmp758/qdiAj8GgQMQaJz0eXWzGs9/dg9F3a9Ha&#10;8gbOXnwGOk0dKgSDi60vUmNqVWpqc/1lVL2yG6eqj2DhyiRmV/KUGBVce7CIGw/XcOfNq6TpWays&#10;FvDeu1dw8+aEGuDavDaL69cm8Pabq8gW/KisTaBLP4gyEfbNt5ZxY4OaVkqYJq2IRw0EIDtZ1CC8&#10;3lF09l3C0Gg7mc4o6b5eLXR3mLpRTDr47EYZLIpIJskoJ2yIpUeRoD+UKJeMsV7kqEtj7IfYhCQz&#10;9CHPgGWJtSr5snk7wiA3hjCd/8Sl89h39gL2X76kEPJ5Ot9zbU14tasd9z77XAHO937ll3FGM0JN&#10;2kLnrMXBNjpqWwsOtLbz+02oHe9Eh5nBmQhdJQtdXXzAK0t0UurXySULo9wgchMm8nI7CjSCPFFl&#10;btKFyYwNN6krZH1pV+8lRCoZ9JMOn+8dwd5jP0xdf5jS/r9rQqUf6Vj5/x6i977jZ3F+oBtnultR&#10;3dNA/RTAH/7+HyJLWtXYcAza0UYiI6mOexCR4ACaml+kJtAi4R0mfbHgib/wJF77qy+SAupxuuUg&#10;9YcRVU/tgmzpuDPViEPHn0J10yH09B2HznhZjejFsgMY1Z+H3UstzPdSWToMg5rUVBrRkJK6mtXe&#10;qLLZs0ZzBmH+PUEdszJlVponSBqaCPYgQzkh+7bIoI2DDpkPdkFnukjDvwCdbM7rbCSNbYbV24B8&#10;dhS312TaxwyzpQY2ntc4fom/a0VU5oEn9XTI07x+/s1gIkn/skF0iJpX66nHEAOOlTpValAF/F0Y&#10;HjqLZGoIDikVQx1VKVhovDqi9RBsbgYJaydRglqOqKjRXYLecJnO3Y0yWZbT3kL9OkLt5aeezSNI&#10;6iypjgXawV1S0mSGFJY6fM+di3ji5jasT3lhdjTjcvkoTrz5Ki59fAwtpcOo6X+ahq2F2duCVH4M&#10;9kgndHFS77wGkzMBBv8A+6EXe3mv87N5fPrpPVy9vUBKTOSci2PxyhQ2bs1ija/vvnMNd+7MY2Uh&#10;ifX1LaddXEhjZj6D9nFhLCbcvrVE+uknAieVjry+UVTfz1HSBTMj0POeUzk/+0ACHil/yoVA1IRM&#10;wUWd6kRmwg1PaJha08A+HEAgQv1aZhAtU2LRX9JknPkpWenTzWA9htkKJc+kWQ3S+vMWHG6owb4z&#10;F7H/rDBDAs6588hsLivn/I2/9ptotpvxZEsTnmslzaVjHqIuPdjUgIOtdOT+brzYsYWoLzdXq9U5&#10;Jl+HKgtTVSlbVLHusK8TSQreuWsU9LzZly6ch8bvQGXRh8U5K27eXcbb79/kQwnxAZiwOevD1Wtl&#10;bLzzNlbv3KcDjXzhbI877J/ctgaUvmzioDKV86g90rsKaU9cwL5T5/DE60fwYt0FtDvN+Hv/998g&#10;bR2hwfcTYUlJoqN8yOPwejrR1v4C74uoNlqNkbFTsOsuYi7BSHq1C0srXszNuLHnjQN4YqkZe5/e&#10;ger6F1Db+CIsdM7yPHUM6augnsnRQDrTgRHdWWgNNRgbP68q2MeTw+wkshI6X1IGDYojfJYBTFZI&#10;kUjFr6+HYBg9pzaajsf66CT9yIR57oIeZ6sPIEv0DSV61HRZJNFPDdbDoGlXdZfiRDo/g8C85LBK&#10;3nJsHMWMngZGxw02q0AihQK81Kcuobd8lYrzA7YLMEWaSf174LJ3wjDGIGBpQtAvS/lkLpVGGNMh&#10;ldKhve+YGhzqHThH6ptWKGd3djAQ0EHnvGQMw0RhooRvDG6zIIoZdtLdFw8fxO5dO7Ht9d3YeWg7&#10;nrh3Hk+9dwK56Dg0DErCOg68fAA7jj+NCANmnkY8Ti39zEtPob2/FvrIIE72vwoj0Soq5Vqm3JhY&#10;LFJ/ljC9mMdt2to0ae7kWh4zmyWs3JrAvfdXsXJ9BnMbE0hL0sNiAgsrBVyhI965PYOGljM4Q3q7&#10;fnOOqB9EpeTF4mqMbKIft+7OUIPLDnPsI9mThmwhTA2uM3WgpfMMegYvIZq1YtBAqcAAFsuTzZQk&#10;gWQA6wsBtXfTR+/P4hufLdLpXVhd9yMzZVQSJqd23huFiTZ4rP0ynjl7nixTAKYWVa+fxz/4J/8E&#10;v/wX/xL2XarDszJY1NKMp+moSou2tqj2QucW4j7L9nSHOHEtP2/B0Y5LKJJpeSUVkTZT9Z3PrqGU&#10;7yfkj+L1mnNq1FXpUJl+IcLVDGhxsKYWBxgp9hw7hz1HTsJWKOK58zXYT8fZefIMthNVO8aNuNw3&#10;Qn1JpztRpxzsx7Vdx+l8X0zjPHrvEfXde7r2B5/tPVX/g7/38DdCrYUWbz9Zi8N9w/jun/tlnDh5&#10;CFa77EM6jpC1T1X9CxNVor4+NfGso+4cGjqpdMTErTGc+I0Xqa/acGU5iF0PG7D9Lz6FnaY3kC2P&#10;YYzI0tZzGJn8MDu0G4Pak7BSS0ZJXbs1x+BLddNR+jGoOY5QlseXrBTRkOy4gwHS67ad+PRBgfpV&#10;g5HBC+gfOa12vavQaOdmLLg568K9FXY2nTFP/VvKD2Ft2kSN6ES80I9iYRgr1I5S52mOTCfiaUd/&#10;70lVnExWG2UYjJIZ0udIO2lvjdr/RZx8zFRNTX0ZGmcN7OE2atNmUt1uaI1N6DOfhcvWCZ+9D7mc&#10;EW6ifff4WVXB0ORupkH34MqVNMoMwgEX78nP++sjbdecZ3C6BN1YNRprD0Kvu4x0pAe7n9qGp757&#10;Fge6DuCp5SE8526DQdeuRtKDgT68mt6HXW9U4Q0eN5WlJKiYlX4+8PyTePrZ3UgsWTHm7aTBhzE9&#10;n0d6ggCwEMfmzQU1HXPzwRKu3qugshIhqjKIrOcxu5Cj85Uxxv6dXcox2DgxNROmo1jx3vukxkTY&#10;SD6IVxovwRpwYjoXxJsPp+EhkmZKFpg8zWoDKym5EmIgDZfoBAnKpvQIAvxOkOg5aL6ktgC5uxLD&#10;vVs50vx+3L2excyCh0F1AJtrXmrhcaRIjf1pBtSJAZUZdaqnEQcuVGPnsWrspo1WvXQcf+8f/lN8&#10;/nM/T1s+hwN1DXimmc5IRz1IND0odFhGf79oz8uAEp1TPpfvPd8so8CdqNfQpsmKLGQ9HjKnKoHm&#10;Ww/m8eD2Op569QT2HaPTnKhW1FPo6D5xrKNnsZf/36OcTJy2Ws2lVr16HOWlDQXvJ7tG1PfF6VQy&#10;w2No+aPaI6r7CE0ff338/cffkyyovUTYXafq8MTJc7hsHlPn97sG1LaSV9npZTIEyW2WPVpk/xzZ&#10;kV22M6yUTLi6Sq1FTSgjunPTOlQ9vws7MzV48YWniI4j6Og5CpOlXlWgmGbHzJLyxuJ9agF2jv+f&#10;WbDSAc6SHp/BsOksopl+jFsuoZP/f/6vHcT6LY9a9D2ur0F79+uYWrSiXNFSExmosV24teLDuzdT&#10;+OydSVUbd6liwL2rQYTo7Ok5narcOFUhXa2MI5pop3bVwWav5Tkk6rfDKFv9uxswTkeVwSPZBFky&#10;ZQxWvme6TENtV9o0SeSQfWZkZzehnbINhnb4EnxOUuMRXr+1VtX+GZC1qUSO56yNeOnwU7C6ezBk&#10;rEPv6FkMD58l/W6Ch8/OwXsqpjRYypmp6epx0HhAlYmx6Fuo83SqNGuEGn52Qg/3p8OUGq9gumCk&#10;HBiHn5reQv0bJ0rIqpf4pAlBSpPMdACxshfz16Ywe62I2fUSFjemsUg0nV1LICern6iDb95doEPe&#10;wBzp7t03V1CZjRP5E0iUXHCFjWjvvYxf+zPfpTTpxLMv7EP1QCt0XiMZQyMsRFbZ2V2SFGS6Jk7t&#10;L0vcLMEm/q1BgMEywNcgJYU5SknA61+esqvqnpK7u0l2ZLTWq/zddGZoKztMpnT4/Qiv7WjjWQLH&#10;aew9fgFVLx/H7/3BH5ARXKOdXiIVvoQnL9bhKRnhpSOKQ4qjftVZn/viPfX+F077JB24tr+drMSE&#10;BJlJmNK0avvJGlwghZV/T9NJt9ERtr1xVuXwnmvvw1uffweJygKON3Wri9l25AJeq+9T3/+lX/+L&#10;jCIn6Xh00i9Q8UtH/WEk/br2JZI+csat/2+1Lx32y/cYQPh/cVb5/XYGkFf7+ijmo3AbaQTuXkTD&#10;g5hKmTHi6ISRKCFTUG4iiOyeHmI0z4YHYKJRi0NJAeUkjczr7lIjeAkipqRZNjW/BAMdMEjqm0wR&#10;7abp+FJqY9qCECN0LEIH8FJD8rtChw0mqezQBaPxHBx0ANnVTDo/lhtEcUaHYKINU3TExTkD0nxf&#10;JsMDvhYGk27M03hmiKyS9ueOU5sQMUuTWgYV2d+0D3kaxgqdvJl0bcfl57Hbcg5PBU+rvVeipF+y&#10;uPzeWxP4/vfuwsjrKM/YVVpgIW1SBdi1mmqiz5ja7Cngp64VXcpg1D3OYEPG0TD4CvpHL6O3fAn9&#10;bjpw5zHYjY0op3UoZXWqEIFsTyJpqSnq46CszklqUJiR8Y0A8nRUv7cLGyturK65cPVGEIsrDsyu&#10;WGD212N0phHPtj6DbSefVlX8SlMWzFFLrlODFhajClGnV0h3r+axdmMWq1fncfXOIhG1gI2bFR4r&#10;TakRxltvruGnvvMQ9x8uEWUTiMRNyFb88DN4SJ56S3cdjte+gUsNp6D3udEy1sM+MsIa0iCbGler&#10;h6QGUkYyhiaIrHnZnc5KLTqONJ93MUe6z0AykWdgnbYyMDjYvwP8jp22MY6YUGgic5BS5vqVJLQ+&#10;PZ6uvYxt4qQvHcUf/REwe/M+7ZKsj06693Q99p6js14iK20i7SViPnJWmVMVmivtoKAqdau898ih&#10;5XVPewPa9d1I5KmNY5REPG/V7qOks2w7j5/G2bYe/N5//SO8952fxZHadlQ9d5jQzot55QR2vXoU&#10;1e39+OCnfxHPiHMqrSlO9zhK/vgR3q+2R9//0hkfta97b6vt5PelbZ1T3ruEQc9WfVWPsQVSvOvK&#10;dASvXjqKJ196Hml2gjHUDrOvmUY7CBMRSObR9M4mtWenmxrSFx2An/ROb7+sdv2epkE1th5Bis52&#10;+7asPRzbQgRqx40lNxySP2prQs/ACTXAtTLtxeykQw1A2TytRAQtSjNGpCalXmwH+kifw+l++Kh9&#10;k6URomivmpeTwaZCWUuNa6IB8vekOosrTmRJwadJHyVZIUu0lw2nN0iTq849hScW27H7N1/Bk59f&#10;RHPbeSxOh6ih0mqTqRQDkwwmJRMaJALjWCi5MTNhR15QlvTebmuGi6xCVsy44mQEpH0azQVq3m48&#10;9cIBDA9dhGac1NrdAbejjfT7dRhsDQgn+/Du1QJWVsgaGAicvg4GHzPuviUU0YbUFOmlu5UBqh/e&#10;TC/cyU7ep4bOrYUvRP269Az2a/fjiZV+9ttBlInyhekwSrMprF+fxv0H67j3zire++A2ytNpvp/E&#10;JnXo2tUp3Lwzi/tvruLb33iA+/z7PX6vOOmmZHHy+BZEiDqBtBHrV2dRni3jtfYmHO1sJCV2U7db&#10;ca71GPWtjyyAz6VMBkApYk/2IlQYxcSsA0VS9OSsnvKmh07MZx1ow2Regyj7y5ViUM0Oq6mZXMWo&#10;8qnvXS/j5brzW7nuR87iv/33/46l2w8o12q2MvgetbOXse98LfZfrqdGJb1tIwX+wlEfOeuz/L80&#10;cdanmxq/pMp07qfa66EhU5SC67IG+e33l1C1h3R23/FaNZ+5k4a/k1pw9wlxInHCGtJhOo40vr+L&#10;78v3djNq/K+eV310k0qvyt+PdOpXGz/bctZH7SI1dJ5UaQM5mQOjcSznnYgGLHjucg269V1YuUYE&#10;IErIwJMUDc8SdayudkbeDlI0OiE7J0jnkXKcUl1RN9qiKg9mSHuW2aFTkp1CzRqmQ5eo+aSG8tqs&#10;V22mNTFlVTsNbKzFkYiPIR0bRWXCqBIQZK8ZnbkG4/ZLigr6XM2qyr1Q6jQ1rJPfEYoZpp7zR/qR&#10;oXG7qW8lCylNCjY1b0CcDhBisClP6XFgcYwG34mqRV7fymU8sW07onE9+nnMOHWXVPeQRAiXn8HI&#10;0gwbnVPraIQ13A07jyvVJQb15+mM7TAZ6zHcc1JNSQnKywi63UpUn/DDESAltDahX3cB7YMM5Pu2&#10;EZGrMTh0BkZbHXyM9AnS97hc37QBeaJ5JmHE9IRLDZrliF5SNF5ykD94ex6TZTeubpRw68o0CpNO&#10;fu6lPEiQ7s7QMfMozKZxhVR3aiFLrbqCZdJiQd7FK2XMb2QxdyWH+7dnKRcmsLwaQ47ni7IfIqTZ&#10;snjcyWdeqx/G//+f/UsVtP/xP/4tzDIYRBLU4FK8nf2bYx8miKj+/ABfiZCyv2qWMiIzyIBphJay&#10;KES0TaQ1lC3D7Ls+SpI+GGXajhQ0yWB8sb2OPiBIelydp0Vrxo6zF4mk9Isztdh5Wmy0VjHF3Wcu&#10;Yt+FOhyol4GjLXr7yFGlPaLAW05LZ21sVN95RvRq42W2iwSUDgTIipZX88iWbFvOKk0MXzniFw6g&#10;HIjvb9HaC1+8MnqIA9Nh1N9Ko8r7X9ceHetHtR/+/iPK+1XN+nhTD+GHfiejyTV4tbkNrSOd+Ct/&#10;6c9gdYaGMR9C0N6Hp17ahxbqGU+6FyYZ1Q00k/JRh7m6MW68pBZaBxM9MBK5PFKVnRE6m3TCZWGH&#10;hkzUYmZUihbY3E2w0XgFJWTJmjh0OWtAlE5RpA6WgSynpYXUuh2FlI50u0Nl8vio4UpEW9kQOpzg&#10;MdMj0I1Xk2LXIcJILwuybaSiAckgIv0VjRQj+kvK3hS1yszEOALBNgSS7dRwgiLDeO3MQTyjpVxZ&#10;7sGTtUfhC47R0BhgqGlNZupaakyN8TLGyRxkyqHXeB56HltD6q8nI+gfpsOR2hqI8v2GczAEmzG/&#10;ZMSVxSBOB1+B09yKpbUcWVUVTv70ScjaX9me0mqowcDQKQaCdozQ4ScWPaSEOjqBG+W8Qy1bLOdt&#10;amrDF+1R9bGEekqlvhif1fRsWNHX9bsZVOZIg+mo0bSfRhhVo7xFvje7Rme8VsHazSksX5nE9GoG&#10;uZUgYpMWLM0H8eatGSJvgA7IwMlj22L91JntSJTtcBdieK7pEhKFKP763/yLRHmhrJQixXFMzVow&#10;MeMgmpu39vdJdCNPJw9mBui0dGY6ciA7ymA5jjs3RStrMRJowf23K0iVPGgZacVTp09QBm6VBh2w&#10;e74AsYv0C4IYaa8A2CPAEbmmnLWGqNrQTOds/yFHfaRZn+GroO7TrVtphQeIrk9dusx+vYhLuh5M&#10;Tbtx90aOdmhSVSirdoqjyFK2L4z/j7ctx9hymK2LefTZV//+4c9/1PG+rj06x5e/f/x4X7avf3/H&#10;8YsYzybUgxwdrqXucCHg6EMiSCOZCCJCdIqxIzzsWBMdT0ttF6JTOP1NCBIB3MFOOHytWJzxYHTg&#10;Mh2O1C6qRzKqJVISrRlxszktQvFhOhWbp4eO5FRrP2Wrilx0FAsVJxKRIUxlGcE9dFRXBxx0cK+1&#10;BUE/KTZpqNvRCpegd6QbnlAXZmZo3CGiHtFP5h+Hxs/zu1Kpf0Qlfs+TwsaI4uPWC/CTkg1qz+Bi&#10;10sorfJ31I379+/BmJbOaapBrmBXFTFcpKMGcVyeR8qFGj2NGHXVol9fjb6xizj0a0dwrv0NWL2N&#10;/KwJt6+HUJ4cwa6jO/HMzUOweXsYPLTYpTuLJ65cRtWLu9A1dISI3YFxbQ01ZQgW/jZDBJ2Zi1Lj&#10;S6aQn8FtFLJXaqZgULouSR3ok71QGZTSqlB3mE5ZxsaNIu49WOR7AZWhdOPuHBY2y6gs5bFB9Fy8&#10;MoGlq5OYpFadWy8hMmFDYspJTW9EgeeR6vue3Cg8lCXejAGeOHV73qv6/rn2Dhxtb8bf+D//BhrH&#10;W9Glb4WZFN9KVuGnvJHxiTCfbbbsYGA0Ip7WklENIVwahr/YizgpcbrsR994P548cRb7T9XjCbYn&#10;z2wtVtF5gnxva0WZAIewwN2PtUf2qBjpWRlcasAzjTI98+UA0g8ataog7g/oMJ315JgGL8h3a+uQ&#10;KXvIAI1Y5r3L5mFqNFio7xai/snOJRAvTWiyTO8ILf3BZ+oitz7f8xhF3nr/j78+auo4fE+1H/z+&#10;x7Uv6fCX7SLqnXZcefMG3F4dihkHou4h5KM6fPtbN9VuZrZoJ1yJDiJPvdJhsjN3VBzW1qIytDzO&#10;NthliZiNaEuDldHjAJFTnC5ADWezNMEfGsHumZew3fsivO5OyF62WUa8XHgMN9aTKKf1WJ10YY1t&#10;iVFxrmhVCdwROmBUKjc4W/jaSfrbSFp5gQhPx6VulqVjTiJhJMQAQ+NzmKQiQw9c5i4sryTgJLU1&#10;OxvQ0XkYdqLwxJwFBVLMrCAv0VO2lZilRgs4+xBioPDKYJerEVMVK/ykwB1jJzBGJvF6zWvY2fIk&#10;kbYDJlLfTGaYv+9CZdGMjq4juFz9IqqrX0AstrUu2OEehJ7Brdt4Qe07KsEqQYNPkCnMLwYwNx/H&#10;GinaTIUOW/Hx+sdI151IT2jgJLr6UyMMhsNYnI1gnjr0/Y9vE1FL2Lw2oao9LKxkML0QxsJGDtmp&#10;kHLmBX4+vzGBymqOFDmuBqFy1OXJSS/cma2NiS3RPjqoAa4YpUtIg6YxPp98Dgc6O7C/rQO//lf/&#10;Kg7W1+LCcB96LKMwx2T9sQXxqRivy4pTrTXQuLXQ2InKpPGJBT88pPCHm2uxg9pzG21q34k6vHyh&#10;QTnpqw1t2HmGFPh0A52yTjnpoyZOKlpV2g8kHH1q3/nLRMlG0tmtudTn2kWfblFeNYhEB31EhZ+V&#10;z+X/fN1ffwm+cgrf+PQaA6GNUqYFVhlziXehagedVHJ7t9rjjvvV9oiiirNt/f/RMretv3mx6pX/&#10;lwDwxcit+j+/ryjsaf7NtlMotPpccoofR+2t7/8kTUaf5TxqKofM4ADpRrfPif/tN34FCzk/7izE&#10;VPGzVFijVo24HS0wUKy7PO2IpkZJ1waQS2qRi2nVxltSBEwonBQqE+cMED1likcGW4QCh6gH7aSA&#10;KUZli6UL+uFLCLqpabStsBvakYnoUOCxyuKcHuq1vJ7O0worqa7DUKu2DJG53YVJI/Wu0EYtdSKD&#10;gq9dOW2BetVDLZnL69RgkewqHvUOw02K3dT5GuaW3XAEO2APEikYWGZlA7BpH9IhPaanfGr3cZ+/&#10;H57AAMbMtWo3uOb+w2oX8jF3HRxE8G1P7sCp6lcwrr+oNnSW1MyxwbPQGWsQIqWME21+7lu3UZTV&#10;Kbxvf3CECN2GhvbXEaNjR6ifPN5etaBjnUFkfbOgEmPmSW8f3J+jjHDDaO1BOD2KxdUoilOSyO4j&#10;C/HB4xpUdZOWNjIoVRLUhUnMUKNOL6b4GqfDZrFAbTqzksM6afGNByuYWZaF5nHMLGYQy9kRKZtJ&#10;2wcpC4iuDJz2uAZ9rjH8wp/7s3ius516rwV7Gxvw67/5m9hzgTT0fA32na7G3uNEupPnsO/kedrc&#10;eVJXyrfjp3GohjIgHqQNHacdnsEufm/HsWr8x9/7Q+WkL52vVzR3D213x1mxX6G8fGXbI69fcVbl&#10;A8phL2F/dS2dVZB1axR4y1G3kFSaOKnMuT7bRoQVGtzWhgMt7Xih9iz8ES38/jG09dSw34bgJTN0&#10;MEBV7Ti9pUMfadAfr0O/bPI95TRf/P9xR/px7z/+mbTHj/PV731d23LSR20ruOw9ehFP8PobPS78&#10;/u//F9xcjuHGDCM1I/7aJDXsjB+LsjfKtAsRqbcT6EE2oyMaeFFMmEhhPYhE+1Xlg9lZKyJhIib1&#10;ZYIULpEcRpQPKhYZJEVsUkPpk/y+0VBHJzejtfEM0XIEJVIWTf8ZUnAj0pkRNSUg+jOYJW32dyhE&#10;zVO/ZaPUpPYWTBF11UbQRE0Z/DCZ61GaC8AXtsCuJ22PjCIaHlXZVy46jNFUi1HDBTS0vA6NvgWN&#10;rWdw99YcwnRonbEB5y89Q9Sl/ua5ZOBs2HQJ43ZZVMCAk+6CLdCmtq+wWXqJiC6YZHMvdy+cdh7b&#10;eZnG0IoxxwWkqMlll/NohI5qaCYbkGkgvcoEk1HJSJiMJUkKPBmgBk1S76awulEklfbToT04fOJF&#10;ZPMB0lwjnVtLamzHChH404+vEV2DpOZeonIWlVki61KRvy9g/UoZV25M4e67q5iYj2H12tRWxYj1&#10;Aikr6SCDUW7KgxQZUJT96GRQdFHHdbjH8HpjM36PjvVMYxv21jVSJ9YpR3v839/6rX+I/+Pv/2OE&#10;ihWEyrOoeumYGiSqev0Mqg6fxQ62v/uP/jF+9w//EK/VNWHbMYILbesRcv5Q+8JZVfviva9H1loc&#10;uLzlrEJ7xVkfUd4fem0lutJZn5VF5y0dcMctuHNnkqAxpta/6gkusew4olmt0GA50SNn2KK3WymA&#10;4kBftsff37qgrfb4d7682J+8ffV4/2/a1oAToxg1645jNeiPx/H5d9/DzbUi7q8ksUHjX6Wz3r2S&#10;Irpq1NrMVJzGRl0lO7fLVhLvP1xBKWOGiygoI7D+cK/Ss1ZZZheVagmkfmxF/iaSkY1tm0nd/ESd&#10;PrWfqtc9gJCTGrZkozNqMU9HiFJfJEkFA7FO6Pz1SEyMojJjhax/nCNNlGVWWVL0DI3OR3ppDrTC&#10;6G0gTR/kebxYn8vxejroHMOqxIpoXQMRUgaG4skRDBMJR/h3LDYKr6MbBjPpdXgEYTq4wdxMhByn&#10;Q1+Cxd8J2SzKFGmBmzrZJ5UvxmopFTqgsV3AGB1WENYVaVMFCPzU5kHeVy5tgs3YAe04ta+xBTki&#10;bjamQzyrQXGS1D5jw4IU4SaVffBgGZ99chtX6VwlqTFNrV+m02aoJyf47PMpC9YW06rGdJbvVUoe&#10;OrYPKytZbFCrzi+kcOXqNKZIk6dmJH+X9HotS0SNoTQTQWkqgMykA8VZrxqgSk4wUCZsqB7qwsnW&#10;XuWMe+mgT52vw34i4b5zfKVt7JNB01NSz4t2S/m0+1Qdql6VQaJTOEB2t//UBXiLMwjSgZ89Lc5J&#10;WkuGto90V1BzH78v9iwzD4+c8U9qX9rml876bNMXc6dfOOvjTVFhIqqa2mmsRwcpu9UxCJ93CNfW&#10;8kiRyWjctIvYAAOfRpxVNCC5+Ml6alHeFNsPdOFX2tbnvJgf/P3Dba86lvx+i8+rC/+B1vyySQrh&#10;Vhqh/P/L3zx+ri/f++r7X9Pk4fCBH7jYCFPKj3/+j39bIWk+4cSBl3aoUcFkjIhBbTnLSF0pbS1t&#10;cpPyRmlEsfQ4/+6Cnejhz41heSNOBB6B7F0ayY4gGudviX5TcxT7RNiwFGjTsLP5Gx8dNUPaMlV0&#10;YnbSg83VOIolM51eUh1lIElGejvoEN0qvc9GLRwhBZe0QVmdInORnngfz9sPCx32nbfncJP0UKpO&#10;3iZDqEzaiFhE7ooJZnczChNWUtEeGLydGDc0qoR8KREzOFytqhlKhpKNji7pda6I0OIhjDHwyEhx&#10;nPckzuwPE/F5H2ai7Yj+LIbM1aperdBnm6kNKepAr62fTuWFUXcZLur1SHAIlbIdfurEYGxYbWuS&#10;zdjxkCiQF7QktZ2fiyCZMiGVtiMZoXMmiK4RDSYoHZZWw0jJQgJx1uJWm5rwozIRJJtJoEJElfRB&#10;aRNE4uJ8Ajk67+RcEu6QFokpFwIZK9oMGhzpHcILNPLf+6//DduOnFe2tle0pDjYF3b1yE6/akM/&#10;GBj6GpBQ7z+yW2mP7ItNMuakPf7el23LptXfX/x2/9l60mAZDd6aP5VcYGlKs7bJ/0mPSdsPtvH9&#10;pka8VH8RU5NRPLw5h1VKg7coK3wJyZRisKUNBeMDpMGMPEp78gSPqOkWyv7xtqVZt/5+9N3H2w99&#10;zpveijY/fAxpWw/s6z/7H2s8Hh9+1RunMRDyAH/0R9iouKEdrIXD2YsMb3px0oC5ggWZsCSny0oc&#10;LWzhLlWQWbamH7FfxoNbRVyjgeZTRExGM0+cdDSvQSIzCAc13NxyCDpTCxaXU9SzfZgomhD3j6id&#10;AEqkZZM0ptmSE9fWEzRgE4KpISJWJzKlMUzkxlXpTilPKYsMsoyaYW8/Pnh/nsFCg6X1EB2vA97k&#10;AEYM9Xh4I4/VWR+DigFJIpqXgWNmnpSQBi9741pJqzXGOjUw5HC1q+kaHf8fIDI6+Jkx0ITohMwx&#10;jqO86ICVerhXcxZmXwfCGQ0Gx86plVUZ0iurrQUmKzV/3xnoTfWq3pOWgaB36AKCvM9kZJjBTkct&#10;66RUcCGTkw3KgqrA9hQpqqBsKmlFOu9EpRLg87LSeaUKhBurqwn4Q4OYW/SToUj1TCty/O7GcoaI&#10;myC7iTAAxdBvJCMQ1F5w0TEtKFC6lKb8mODxPGknOhxaXNAM4lhvJx2gCx98+7sKKaXowZaDbNnk&#10;I5t4/O/H2yNnfeRUjzd5X2nSH/HbH9W+zp73nxXN+qWzSvL+FrpuJUcckMXl7Z14trmVKH8Y9z68&#10;jcVKEGtzQXT3nEOIrGtlPUk77IeX9utjsK/aSUqgIpG64C9P9pO2R44q7fELfnQDX72JP+mzr7af&#10;5Dsqon0xJ3xsaAS/9ht/HnN5G1ZIqRam3UQqUstlGlpxFDMVKyO/hgbUqyoqOD0tMNubaMxtmMma&#10;qXX9NLpRmOJdpKUDcAalcHQH/HxgUTqNLD720MlEo86Wbcgy6s/kHFghXUv5RzHWfx4JopmVSOYO&#10;diFdMai0tSIdNlYcVis6UrL9BGn4FNFCjmenA3mpmWU+0Bpuo3EOkopqEOY5pYRMmGhWYGCQAbGZ&#10;slWNaHtJ13XWBmipZSWZwxzooMHXoGPgOHr6T7GD+5GqjCFRGOe9SlG1UQR4HWZfA6bn7VtBiOdO&#10;JUYxSX05TbaR4DX166oxZm+A0z+AvqFL1E5DWF+IMLiY1f47sth7nRQtn7Ijl3WjmHKgPOWFhyyl&#10;4VsXEJ2yoUynLRBdBVkTCZ2i4lIOZSLnJsr6MEftemUzozTs5npWLRpP0On9BSNSMw5MLoepUf0o&#10;TscRmoii2aHHaZ0eh9p78O1f/TX83u/9PrYfOU30lIFKQTOxA7GTLVt55GyPbPJxG9r6/2PM77Gm&#10;kJXO+ui7P/z5o/ceP84ff3+rbX22XxbANGwl8atVNu0yZbM1z7q/vRkHmtuJqJdoY3z+lSiurhVQ&#10;LPpRnokiFNFTzujh4bPLzzjhDLSLszKS/OBiHr+4H98e0Qh5fdQef//RA/lRD+VHffbV9vh35NhK&#10;Q3xxjsff3yvTRfzuvtoGWGIevH9/FZvTPtzeiJJSRkm1SHeLpLB0wHLZQvpW5HtelEnbfvqzm2io&#10;ewWbC0G4iEpCCY3Jboz7WxEpaOBO9cMe7VCVFsTwpETIVN6udoUvZUyK2sXDGkSDIzR8CyLeXrVu&#10;VPSmUXuBSDOC/IIRSZ4/laN2To3C4+uG3taEEcsFWCLtCBeGsbjpRZr6dmrBqhK3TQwmXlJnX7BH&#10;rUcNeXowmabzExlj2VEMGGowqL+g9lPR+lrRZ7moipT1Dp1FINSP/KSFmnISMTpkojimNly+cyuO&#10;OB05wmvyRHgvpP1SOC0VH+VxeN/mVjg8XUTbblitPRgeroFpvB4uByO8Zxjrq1kk42QRpLBTk2Hq&#10;dJeqHFEoOzFZSZEJBJVMePfBEvJkG5k0jY4BJ0p9Xc56UZmKoCKMYcqBPOnx1VsT+Mbn95CdCyBc&#10;siJfiSBHw40WwzD57Wj3e3DKoMWv/eZfwf/nf/9r2EH2JPWmJSHhR9ns4zbzyM6+3i7lvS/blvM9&#10;1h6nuo+/zya//9GaVT6/jCdrLv0AWVUaoRRF62zB86Twz5AKP9/WganFKdpIBz7/9CHSySBa+9up&#10;+20McgyOKdmBbljVK/bFhraQVUZVf9SNf117dPOPtz/2vR9xkz9oP+ZB/KjPZYBLpRqqiekf/v6j&#10;69h5vAZnxwbw3//g97Aya8bqkp2opEeCxp0ojCI2MU4qqcP9KzmVefPTP/Umrm/mcHMzjaVZD6yh&#10;LmTozO7MEBuFPZHJSRQr8D1BJ2ugC1E6ZjltQTI0oihiLEKUJIqX0iZMUysX6aQZGQmlHp6k087S&#10;MCUtMUrEDFE/y1zpIB1t3FELN4OAVOMoZ6ibSWedREF9uBXaYD103nqMEwntslCbdGiSWthLOi4U&#10;Xp9oRo/2DPp0F9ChrcaooxFmf7vaN6XXcE5tpGS1tlKbUhtLcgUdxmipI50dxjT/H2Tn6+nYBkbs&#10;EPWQqsNE7SwblU1ExrFAOeCihvcy8OjorEZrh4r2sSgNyD1CwyJVzXvh8xtRmUkhU/RSn5pgNw3D&#10;4xlBls/H4+onQ6B+TRoQCI/Sqb1sdPIpD/J5sxpBnp3LITPpgp/MI1HxIEP6bIxYMB4PodHrwL/5&#10;D/8B73znO6g6el71rwRlqcklSzi/agM/Ufsau/pR7ZFNSfu6z8VBHx8R3itNBQGZUbnwA2fdosDU&#10;qDKnSlQ9KKVduttwenAAy6sZDI334Jvffoj7N6ehI923eXQIxw3w086CsTHamIZB1fzIWSVK/eQ8&#10;/XHq+6g9PuXzdb/5n2ty3K3jq7TH01vTPV+2xx7sGdKOUyfxu//5P1Lj6VGZc2Nh1YPSrBWlFTui&#10;86PUctSZpH6SB5otaRn5iS5CM7NGTC37MLVqJ/XtUnOPi9SSuQk9wlJQjfozQAeOUm/OTEqanQV+&#10;lTQxpGoUXSPqzJU9mJ/2K0d95/403n17BrMzLhq16EzSVaKlrKu0xEl9i7yOSSPyBRuC1NIWbysM&#10;0VZVgiWSGaae7lX7ivoTPaStAwhPDKtlcbKtg2RjWUnlm0ZOqs17EyU99HRGKV7mjw7A6mpVVS7S&#10;RQPv3Qmf5EBLlUVZCJ8cRSQhuccumEPtMLka4aKz+nPDan2sh9cxzc8cgR443Ty/oxdB1yAZgYNO&#10;Ldtx6BENmWlAXgQTshOgBRY6sCuopawYgsPOa3cMwOsnK5EC7N4R6lwGLGqy8kQENyXndzaMbN6F&#10;heUsggxUXhltp94f9lrR6/ei3epQI71Vh09jJ/tb+l3WQMtApoyzPLI3tRLrB39/aRPyf3n/f6bJ&#10;MR61x4/9g3N84ah7ztRtvdIOt5rMnlTjyfM11KRbOlWymJ5r7aJO7cbTXa14pf4Cnm+pw/q9G/jw&#10;nSuYof2UqPVv3ZxFic8oW6QsYKD1hgeQ8I2gufUNOusXg0tfnuhPbo9HnK9rW9Hl63/7P9IeP/ZX&#10;3//qd55g8DlwrAYn2jox5LfgvXuT2FhxYWnehiJRLkgaaoy3IFMyYGGOEZ5GLhlEuQkDerWnofU2&#10;qU2D/KShTlLVm3fK1FQOuLN0kFKf2p7vrXfnEAkM87gxhEMDiAdGkUuYUExbsTIXxd3rE7h9tYRl&#10;SbFbjOHNexUkwyN0QNLfXD+PReMvDiE3q2enSP5vH0K8LllnGaCmHXPX0rmIckR0d4zOx3Onp6g9&#10;CwOITWpUwbSFVRd/M46WkVOKRktGkpHoOjh+HsPjF2BwNau1rZJQLwusZbopwlcJBEM2Ond5DM4I&#10;tXhqgHS4G8Pacximc/vT/Sr5QvZ/DZLyS3J/LKBRNNhFLa4ztcJk7kKYSJlSKXtWpLIuMgLqKyKr&#10;xTUCi32ITm1BOuNTJUEXVwqIJW3o6DqHlY0JTBKJk2kbabCXjMeHmc0p6JNe9ATsqPV48W9+93dQ&#10;mF/BzjP12H66nqi1hYJbSTdf9v+j9qNs439Fe/yYjzfFLtn2nq1Xbc85Npn2OV1HmSaBgkzgzAU1&#10;4iuI+kJLg5pTPdDagiOdDThBB16/tojqzjZ0dlDrh7VYnE1iZSUFKZzucPbDE6S9+IfQOHgKdR1H&#10;UbVLTvo1F/Pj2tfd1KP2+Hce/83/bPvq8R9/7/EmGlzo8rZjtfjOn/4z8E6lcG0zgqUFB1anw6p6&#10;nYcGGq8YSeuoIbM65KcMCGcHoQ9R+3nq4KNOjZb1cJOSxpMaLM87ofE0qa0ORM+aHS3UdXSEAJ2J&#10;ejIcHFCrcVYWQ6TcNqK2FXdvlLE5GUSR1PH+jSL81JDOWC+sdEiZ0/Rk+ug4nZC1smkiXSjQzYjK&#10;TqKjSB1bK/WyhQ7nTfQyQNA5ysPwEVGTRPkAKbrB14gB00X00zEvNj0Lq6cV0biGTqRBe+9RuPi7&#10;MWcdxsw10HsYnKbtcFOjeqVsKKm+VSohErULc1aVG53La5HJy+T7KIyuFrIMMzJRLfKpcdLeLlLi&#10;Lmpfya3Vwu1jsAn2EoE7eE7SaurNeEbW3wbgI+I6SOMSKS9RdgwbV6eRL5KdECncAcqF6QTmF9PI&#10;T/iQJAuJ8jejYS8aqE3Pa7RbaPryia1+ZB8L7X3krFuI9qPt4fH2uE38pO1H/fbx4z6ivsoxBVHP&#10;brX9vMZ9Ml1E8Dtw4RIujfTg0KUTeLXlIh21HU+3duMQnfaVxmq889E9tGtGcfD8y5iczeJY4ync&#10;fniVUotMx9BF6WKCk8/K7BlVJWc6Bs4jRqZGZ+XFnJEL+p+jwY83Edfy+nW//R9pQoEUDWJ7fATu&#10;EVV59Lm0Rw9YlvD9g3/yT3G0swvXr1cwNyU7h/tUVfYKNWRYBj2y1F5FrUIfu7sFARr8EtG2EKW+&#10;qthgJeII8sjGwUP+RhjpNOOBZoy7SRuD7Sq32EH0StDQ0wUacpLUL9qLNA18ZZGIMudTKO3NDcBM&#10;Bw0kh9Q+KkI9Hak+vtcBZ6afqEMtHSDiejthj/QQWRswFmpC59gZOHltFlJTZ6aHndeKMUcD3+vn&#10;MVqoaWU/0T61Hb6eqKqzN2BuPQKts4GfNcLB6w8kBjDuaoKO1ym7m0XSo7wfI8KZEbjTAwiRiksV&#10;Rz+RNMBzS/KFh4ieZZCapMPOTrjhp3Zd24wjHh1HKe9hkBvjNY8xAFESpDSkt25k6XSBiEzfBCkf&#10;bLwXniNmQXkqiM1rFQZFB3/jIGW2Yyzsgy4dRpfPhUaXEzUeM/7WP/htbL7zPvuY+u+L1L4fppaP&#10;2tZA0OP2Jc68+1SD0oyiFyUpYhdfJZV156mtFWNbtsHffJGtJ2Mf8t7Wyhl53VriJs4on8m5JFA8&#10;QvO98h11/FrsO92A/WebsO9cA/acb8Z2oupugsMTx89gb3UtXqqvhtbWjVBIts7UQePuQ4+uEzMr&#10;edy4mccstfv1Vak3lcb3PniIFBlIn6kbhZkk3PY+ZNJaeHwM7uyTIfNllWOdTunEWXnjvLFHN/7j&#10;mtzso4f06O+vtkcO9CUV/vpj/aTtq8eXY2455A+//6ipTpAHrHRHrYrUGq8DS9MR3FiO4upiFJN5&#10;q9qoKVcyI0VnnZp20IHtamPh2QkLlujQxaRWVX2UzKQ4HUn26qzMW5CgluwZOIbu3uNqhNZgqVeD&#10;NyZvMwJpUudwF4oVK0J5DQx0ylGi9XiiGSY6uovO4Al3w0un8ZPuWuPdcCapJUv8vbNRrYtNRoZU&#10;/WZZR+lmMBA0NpOuSjO6WzFsvgQDz2uirtS52nCq7hCsRPsB4yUiZR8spOlaXxORtxnB9BBsROpA&#10;nsgtVQ6KGsRkoXiqG4kJmX+1QccgFJENsHht4RBR19GELCVBmczC7+nA3KwPBakQeLWAZFyP2UoM&#10;ibgFPlLjcJSBKDDO5xeivhpTNZJSuSBmaISSclgsR+mwZqKtnkgaQGUhC18uhG72R3/IgyaHC3/9&#10;t34L/+4//z6qXjtKO/wSscRppG3Z0ONtq+9/SFOeEIc9j1Dt66htfAUXrWew7/hFOu3W93Yc/yKo&#10;ywjycdksbcs+lKMqW2GjA+89LjWqeTwCmDjpVvvSaZ8QUJMgcmaL/u7j3/L9F1ra8HJdE4601uHC&#10;cCvsQR0ctk6sLaRVoogp1It40YLKjIOyx4Dl5QSuXytjdSOHjs5qaHTNmJ0Mo1nTTinSgqRofLIa&#10;F59t89AFuMmYigWbaFbe/Bdo9QiVHm9fOsePf++r7Uf97vH21c9/kvYT/05SEPm652i1cthlGsrN&#10;q2xXssimZHt8L6YnSVtTpMczQZQYAWeKRpWaKKtmrsz4EbV3qtdvv7sCu70Fnd2kl0Q/ad29J/nA&#10;0+gbOEMH1sPu74beQsMPD6tNvKTG7upSFPPzfrW1hD3SRedqoOEbGG2JwERsWUIWJdJJVUJPTur7&#10;2LGyHqRO7SWS9hIBrZCtGmTgScPvWMItyM4IVe5UWVlNPcdw7Ftv4HL3axg1N+Jw9X60aE5i1Etk&#10;tl1WWUyWQBuiJepLOqqUM0nOkfJPDKO8ZMU4afSA4xJ8vJaVRRmp1cModZwYDOwOBhcH0YE6VfSU&#10;TNdIlYZIxEyEpdHlfGwBak8vpYKFFHcAsbSbOjSGueU0QlErIjEn79XCYOaAL2xCthSBLu5T24T+&#10;If4If/Mf/gM82zmIncdq8ORROtLJrVFVcaDHEe5Pshdxtl1H6/CHibNYir6Ch39tHC/UtKK6bQBD&#10;9iAu9g7jct8omkb1ZC0xaIxW7H39OCapi9dvXMfS2iYZQRFv1NSjMDGDHc8ewhOHjmA3A8iul9/A&#10;sNWF3S+9jpXlVex85TDbEex/4yR2vn4Mzxw/gWdefB6tPXU4df416LR9OHPqCAzjvXj1tRf4vJzo&#10;IyXu1zfAwUC9emWVAY7a3jqEFHW6yTIMq3EYTqcJXd11eOPcYUSiZHLD7bDYjNi4to4hY69KOnlM&#10;s369I6gNovi+tK9+9uPaDxBOfivHkKgmkfMH7X/MWaX9+M6Tz7ZyOuX/0pE73jilHPbhvUVq1zg7&#10;KYo7Nybw6duLePe96/ju5zfxK7/0DaJIDB+9fwu31vOYJIpMU2+mA324OR/ECrWo5Oj6+X9Jrm+m&#10;4/b0nyZdIcW1dtJJSYlNjTRqLTampMyLE2tTPqyX/aTco0Rdar68joitRyY2ShTspAONYH7BrTKl&#10;LFKOlN/T+VtgSvVg0HxBbXVvCLQo2qwjWnZrz/OVWtbfDpO1Do5oF16JPocRYz1e/uApDBCde8zn&#10;sbjuhZ16W0tn7bNdpM5uRaI4jMS0ibrYour3+nKydSHpf4HoHaX2TPWrZIswg4PUWQqFBpGIjFOP&#10;jyNGhwun9GwjuP/2PMoTQTUqbLczwExHESW9zZd8mFzIIUE6XCaK5sshzM4nkUqYMU1d5vZTx1K7&#10;/qnf+HVkNldw2W7H3vNCPb90xp+s/XH7kQLzMpWz4xf+AJoFE/BXjuDlSx043d6PYy09eJpUVX3v&#10;i9/09PWjpXcQn33zm7h54xbu3b6Bb37rW9T+LejmZ2+//S72PvU0fB4PEskECsUC3jh9hvc6j6XV&#10;DezetxcNjZRFZhNW1lYYvCKYLJVx5sxJBPw2TExOIOgPwGykUxrMKBZLuHb1NqI5E+1HRsTLDOLz&#10;DPa30NrRjFUeMxqPw2qxwGK24EL9GVhtBsqJCKZKJfSZu2kPsp5V7ZsqUY204BGt+KIJhZD2oyjp&#10;I+3wQ5TkK+1x2vLoOD/qeH9i+zHX8/g1yGc7vpjq2dIk9Thw7iK+97Pfx7ufv4OV1SQMUZta/+oI&#10;WvDux7f4+9NsZ7D9jWo8dewcfv03fhnfejiPt29m8faNgsqIKhNBy1kprqWDXltLlE7ivuwI4BtE&#10;3NOHpQkn8jkj8kTorBRJL1uQp5E7SHvDhQFkSC0z1LayMXUkNYrrSyEsU0vPrXpgi1CDuutgpOOM&#10;U8vq+WqgkxlCbUTVeow46jBACuzLaTCoq4bRSSemZh0cv4yqt9gye3Dw6JMozNrgTcr+NlJa8zwd&#10;llrWWQ+tuZqatYcI188A0EqtqlGDUE7SZn9qiJq9C3qj7EZAVpCxIp4wopi1Y2lekihMCuUlGcMV&#10;7Eeu4OK9+YicBurVqKrjmyuFsLI5RQqchd7Ui43rc3jrnas05gIDZB6339yAj077X/7gD3F4YAzb&#10;2V+Sl77rdOMP+vPHtsf6Vtqjvpa2i7pUbKPqRL2iujuPvMr+l8UdF7CX7wuFffTb3creSW/FcU9U&#10;8/x8lWV0p6pJv2kzMpUpx+X7Qn8FyNSGa+e+oL88h5TEPVBzEWf7W+DwauCjvpxYoHSSfXOk8Fpe&#10;q+bORWeGQsOYnHKRCncgQoZjTLNfGXy1phayKx2Mrla4fJRFZGS5xBjcLkqUhA7++JAK0s4s+5Ey&#10;p9vYJjR462K2blwu9Ifb4xHsq+8/3gQ5v+7zx9/bKrL26IF//XH/pPbjfqfOqf4WB/3iekiHFbLz&#10;wffZvKhu78ELl+rwZH07njxzntrmHI7U1WFHdTN/e56dzPfONGDf0ZP4s7/605ggohazNvR1ncJ0&#10;yYoSHTVNxJNd0m+sx5EJa7C5GEDY0Ym3H0zB4RGt2a+o5eJmCCl2nJ1OEcrIbuMGeMpErOI44jT8&#10;d9bSKBTGEaBWjkga4qQBRjqSKbw18DRONDX7W0mDqjFsq0Of8TJ6DZfgiQ5hnJ3cPnIK3WNn4aLu&#10;3Vd7BCdPvY6dz+/l8QZgo2Yds12CziOF4aRkTD9skgAR6lfV3V10XJ27EX2jp1TxOK2pAS5XD6an&#10;fSiX3FhezaKcc6IkaYUp0rLRM2paaGDsPGncMNJ06OnZKBZX8gjG7WpwafPKJApE1CipsbT7b17B&#10;p998wGcYwsRyAQ++8QkONDbToci6lE7cQsifpH3Zz1s29OX/t5o4s6p+L5/JqKwcX42b0MEU2/ri&#10;OOJwdFhJitipPt/SpfKZck46qwy6KrYprFPauTq1Gmf32Vrs53Grjp7Dq/XnMEJp5KX8SUc1DFx9&#10;6DOcQ/PoMQTyw3zeI+znUcSkzCkZlM7XgMq8B16Z8mIgl0GjaH4cITp3qqhDgRLog/sTRNsM+60B&#10;el8d7PlB9IUbMcC+vNBzGlX7DuyA3lGL8qwJt+7HML9IbfJ2Breu+FVN23y8BytzknxNehRth8F+&#10;Ad5YG8rzUj91APMbTrVDdj4/ijQveKqkx+yUhZptAFFJlXM3q20lnKSQ/YMn0Nj0AmnkReoiRndf&#10;D/XOGCbXLJjetCJY6iUVq0aqPII8jz8xpUOEkb9AnZXI09grWpT4d3aalIpRKl/RMdI3wupvII1s&#10;hC3cjHSFxp/uQSjdjWixh78ZQ3HGAJu3mQYkGnEQV+/EkCwNwZdoRyTTQ3rHB16iA/J+bCHqztIg&#10;vKSt/myv2ttGimY7I+0qqSGcHYaHzmfh3/kZM2kf0YZRU1a3VO2owuHTLyKQkDKl/H2qFxo7UZAP&#10;3hVtQ4HX5o3wWIEm9Rz1bMFEF2QvHR+frd1yCVfmnfjk7RK+/Y05zPH+37mXxKfvFfHWnQQ+fqvI&#10;Ds3hW58tkM7q0TNyHIOGC7jQ9Bzc1MR2TycaWt7AU89W4UT1izhX9ypOXngG0XUzujRHVFG0IOlt&#10;Su6d6G0PNvO8nUgXRvlc+pCgbnZLgXBfPTLTWjbJZx7gfXTQwKQ6oJRX7cHqVTem2Q/5KSKF5zJp&#10;NNGBzS3HDMkxZXt/BgdXLelvE//ug8/fzGdEJAo0wy07orvraeA9cDkboBkj7SP6m1x1fK4Nam/c&#10;uVXqXL5GSNNN7BNnshNuopLRR31PCeFn/7qo4e08/rjpDJzU6bI/j+wrFGKfpnht5iC1u+sSmgde&#10;gzMkpVSHkaxoYIu3Q0ObN7lbGcAvQ+tuQVPvEdT1HUZd7+uoaXmRwcqPzz9ewJWbMehoW9pIkzrW&#10;qOUcnDxvZop2u2ChzbVhyFGDFv0J1PW/hnNNz8BOWzH6yWbctPNgE0IyLehoQJxOaaQ/+Cl7xBZl&#10;MzKd8zJ0riYUpx2YmXOT+vJ5S3G9MG2T9hNk/wTZt7JMM0tmJssuZXvKFJvsXji35ia9HqK9dsMc&#10;aaTN96sd7ePZIWrkNvQbz6Gy6YEj3glzrAWxmTH0Oc9j0H0Bxngr9HxGPjKxyXmHGiANUx6Jndtp&#10;02EeQzY1m111KhkltZZd8Q6MOWuo/S9jmPc3FqyHlc9zjP1p5m9KK7yHohaDlGkGKRrIe50qjuHB&#10;jQhKZHtZthJ95ub1iNr61Go6B7+nHrevh/H5h9MokHW6KfMcEZGFQ9Dpz8NEUBrrOUyWOogJxoHZ&#10;iTFc3/RicdaIHO3Wz3OXeN1Xllx466YsotHhhcNVeO3cdvTRRzL8LMs+WGZ/vXszjXeuJ1FTfQR7&#10;w2Skq91qO9JtS12oWunGE0u92LOmwbaDO7F9/3ayIsYl2q2TtizVWrqGTuMi7aN98CRauo6gseEl&#10;tfz2we0CPny4wMA9AiuB+3f/y7/GT//sR7SZGjgIuD6CeC4xhLkJM1Zn7Jgp6HD/Whiz05JSSnBO&#10;dsFJ2w0QVGWFnsHXBh/7fGD8kqqxNmZrxrClFj26c2TEUjbJoDIW7fzuqK0W45SwVkrpActF6Bjr&#10;ZFxrlN8fk5kgSZVm3BmwXICN55AFPnZZ+yAJVhMa5OcsJALVGKQvWGhrdf1H6GsyPcxrnrND62pW&#10;KcPx9CimGJ+u3ytglMQhEBtWhQsNnm70avn/JCUzvxOJDFD68frsDapYpJd9PkAgs9DPkjl+J6WB&#10;bKHqixFTiBvC+N3pXlgjHSqPJDUjRfiH4cz1YtxdCw+v3cfnY2Ocz5Y1mOe9Tyak0KEWGk8dwlQJ&#10;+cQwbiz68C5j5MaaF2VexzSJ1eKkmThGPKK8f8i+n8/Jb3mNPLeR/nF55DBcjDFSL87B67Wyj5fX&#10;/co/pZiklKa+shZAKTGCCSn7TB/95FYW1+ivhWCfqjF+fSWCYHAQ52tfhJMkLk2GXXX82EsoEqAy&#10;k+OYWTLjvXfy+IhtiUa4seFBlI7sIxCUJkbpsAwmi2ZMrlgQYcDNzIwjM6ulA9Ig6AhlsrtYtA8B&#10;GawMdasdE3wE0ImCASk+zPauN3D89B6MaM6hzfgGTv3qEVjv1MI32cHjDGBm1YD0PB/sNFnWxABZ&#10;4wgDax9c2W4V6MO5QQJRL2yORlWnW7YzlXl9f5EBn9fmYUCV3S1kkYvkw4eKXbxOWWHUhSADfZSO&#10;KkE/xgdpY7D0JGVXjAEa6QhBg0GEwSmc70eYIOLOMVAl22iUTbCmO9VUqYms1MYWJsmQ3Qy1NMYx&#10;7VkYTDUwWy9R0g2hZ+wE9Aw6JrYin4+TwcPtb2FrhpXS0+5uUEX8A7EujFFSGml4Hb2vIhTktVCG&#10;fnwni7VZq9oqZ3ZSj5UZE5ZoQHO5UdxYtuKz9zP4/k/N41vfXiBId0LnaCJgGHj8Xrz2yjZUVz9D&#10;CdWH1u5jaOk+ivals7j4+Ruo/YVjGJ+/zCAzxH4NwEqDdZGIhEhc0gxWMRqRAJPNWw+D6yIG9McZ&#10;9C+QUNBJoy0oLBgQYD/7Eh0EwEuqzlww1g0Ln0N920EGjyaM8n4ctJVx7SmEJafDfAF+3ntxSsvn&#10;O0pwa6F0PociQaFMh7pzJYS7bNdXPFhggIkyME9NGzC3ZKfk1/DcVAQEeVeMoDiloRP3IkaiE+E1&#10;JKWsr6sRYdraVTrCNdrqAm02x/PIlkOqLLPkv/PzNGW+VJItkIxJ34/xHkfoQNZAH16kPda2HVGl&#10;oqS2mz3QpgA+Tmd/eC9NYtcNW4oSM1xPUK+Fg8A/u2wn+3fRlhiwAo0wJigpCVauIolYicBY6kd8&#10;bowO240Rdw1lZzfG+NsRLwOj7YJab9HLADlOm5G9rsd4jzpez8DQGXSOnEWXvgaN/Lu64zBqe0me&#10;THW0V9q9FOgkGdJ569gXDAblMaR5vz4GJDeV06jrMq+FryQiXey7EQ8DLkErP2eGK9WDDutZtNnO&#10;YpA2bSBxHPeTMNAmh7TVsHrbGAD7oSUJ1JIUuBjohnidkggnwyAOAr2FfWvh+R0kiR76Sq/5NFr1&#10;x9R51AQEbX2Iwbldcxrd47w/BvyOzpcIhiNYpA2vTRNUGJiTgS7EXS347M0i/sKfvoV1Et8pBt93&#10;7qSoNHUkXSRhBFEf73GKQf9bH83iMwbz7384j2+/U8H7N1N482oUV+ftuLfuY/Acx6fvF/DBrQT+&#10;yd/+BT7D4wjRFg5c3IVDNftw9MIBxBl/pkta5EJdKDGobq74qBh3Y+dKjyrg+cQiAVZ2JRWAXerE&#10;U4w/2/Ztx+mzh1ER1WrvhpdA09r8PAYJruNm3ufwSQIhY0dah8PHd+Lwye04cXo/2juPYVhzEf/s&#10;n/82/t5v/R/YuBJAMtpPe49itmTivWpxjQG6Qnv71ocVyC49SYKdP9WnSLvs2irAaJKdZOPDtEm+&#10;xyAepaL2UuEGUiQfjK8uWdRHITOzLFm/FAP8LEpVLUufkwQPKaLqJziPMGbp2X8BEugQQSu37IBe&#10;xq2puKXufTKvQWnBDh1J8TjJmp3P3UUlp+N11A8dp6obw9SSZL+SfPMaZG+EYd0FthqqPCr3UA/t&#10;sgcf/9QNXL9fwPTi1m4zcj/Lt6PwUqBEKJaEmIbog2ESKynRJtnUDvqXg3Gl30G/YNyRYquS72Um&#10;AbcrYdOPm9eiJJ02xgIS7BxjL7+fm9CR7I+rc0TY1ufduDPjxq2SHR9eTWN10oJ71+LISSoN79tE&#10;Apuhnel5j04SCgOJSIzPRmasZbdeA8mZgTFM7NzIOOhKStKogc+yH3YCrpdN9hy8zXu7texT+wAk&#10;2X8yiWY2kHAPn0MoPgIXMSBGkVp1+viLSPPC8gSdhXmCKYOcbCTo8zQROM5BZ60mmx7H/JoNSytO&#10;gq8NGRqBbAwhADG9LBmedHA+pCQfVp4BTFSPSxLq2EnXrvowM2sgU+lDKt+HiUka1iID4LSeTmNQ&#10;KnF1006DakG8NAI/v+ckQ7l2S+oGWAh0IwjxfGYCk2wiIDvCSK306VkzSlR0U0sWdmqTyp6NE0yD&#10;VEfpwgimFszK+TNzekTZqU5eTzg/gIklE9auB7C64cUcDUxWfMaozLyFfvgIqm4Cc6g4xA7tg40B&#10;0RBvQRuDhwwPSNCNk/1K/fkwA3ySrErUulShdTFIJYtUfuxEY6gJdoKRmYFIFtWJanEQVOQ3wVQX&#10;9Ayuo7KLKlVEir8pTGoxQQVqZDBqrHsaVgZDJwNkZGIYYQa4XjLIKytBfPhumR1pQiHfjVX2w3tv&#10;lvDpB0tIhsnA/EP45OEMbq3FsTrrRp7A3N7+OtoHzmDUcBG3b+bwK7/0Du6+OQGHswmXWw+SWHRS&#10;mbTQeLoZePqQ5bP103gneD1hKqU4jWtiiuC+7oWbThgnKHsYxG0MohZeY5JGOzfnxOZGFCZLA/Rs&#10;alKJ91yeM6ktnNZWvSo42giSRpIZg+Miyjz+O2/m8N7DHO5Tqbx7N4kP3yzg25/Oqf0KRWHI8Q0E&#10;f0esDQmyWFFK0kzuOrLCFtpWG+7fT+HqZgC3r4XofD7k2B8yumELkyCE2tHacwR2bzuJIQmBlKLj&#10;9SapWqX2/pi1BhqCm4FKeZLB4RoDxzc+qOAtHvN9EstvfjiFZdqpg0rVkGlBj6cGyTkdHbkbk3NG&#10;EoZGPHiYwr13MkjPMvDOaBGZHKVt6FROmOScSQHYDu1p9JjOQ8uAcb7vJVwePYbTbc+j31ANT5gs&#10;nO+bSXBGvZeoWsSmdAimRzBikzVXbbAwgKaLDJ58zgmCk5F+IMFHQCfFPpa9+eVeBy01BLhGtI6d&#10;hoXHlRw7E/uqn2q6k6pwwHEZHeNn+HvJIm9TKmTcye9QRcQz4yjNOhgU+jAea0Kv4zxGfc0EyBrs&#10;f3E7nn1lD145+jQOHd2HXc9UoaXvNGwBEg6ClAqADI5CPLUkjT1jZ2h7ZowbahDgdVlN1XDy2mIM&#10;XlGPbPkVgcNcD4eMZNHuEiR2G2su3LkZJQEfIznXwUzCJEm5soVYin6epuKNh3tQzDFwaS8iwb6U&#10;/SqS/g6kSMam6a8P7gSoRCP4xt0crhHIZEStn8Tl2ZM78crF53Ho9JO41HSIcYrkKjwACxW11tiG&#10;5/l8q5ZEtRJglwawfYEgu9qLnVQfe1oP45k5DZ59dgfsVHvOkUsoC+jYGtDfewTN7YfQ0PYyaptf&#10;Rl3Ty2gcoL9p3sC45gyFRD9qfS/jm996E//pd39H1ZRxeehffG463oPDWIs3byRw70YMkwzEPn5f&#10;z3gxRGIzQmJnJtG2RnvRb6uDLtChtiofI1EMlxh7qNqcBGBZdiNzOuHyOBVoj/rMSCEUpQ16KXDi&#10;Ba1a5e5kbHdnhnm8LlhSvbBLo3K1KJVMIcQY5Mz2YzhMIJ7VwEORIeBSoFqVvUrG2V/hKON9dAib&#10;a2Ek+PzKBT3VvEWJFUm/konnZNlI8dBC8tnBGKxHlp9LNe4gY6KVJFxDsq2hHQzZG3G+9WWlyg2M&#10;FT7GbjdFkYl4IZXjElSHsr2/KPYY/cHDZ5YRhS72REUdCPdiwHSBQqpfxf3sgpT7H8AkwfbGYgjL&#10;C37GjV5MLLvVpkdBkpoir002apXNgPxU+VIEWjbQLed1uHo1hsq8Qw2/y2iBndfoD9K+2c+rJEA3&#10;F4NYLJhxnYr47Xt5XL0Zh46E1MFr0Zlq4XUwNqa00Hs7KapasECwrTp29EVsbPpp3B7cuBbgCc1U&#10;m22IJXowSfVw5SZB6KqXDkwAmKYjE0Rz7MAYO3aCjh3lA0sQ6EQBSlFe2Xswx46aXbAqJVxim6bK&#10;nV+1Ym7Vgqt3wnAReCzey2p/w+zsGDoGXoOFAb1Xe1xVhpaxbtmyS1Z8exnMHVRHboJaikpxcdpC&#10;RxpHiopC1ESWAC1DBxJ8RdWmaXQJBk/Z3cnJQKyGYePtVK5Uuzl2XpQBK8DOIwinCaouqtHQ5DCZ&#10;TINSxkGqVbNUF6Px6am2ajoOoYsMvJ+gNzRWDVegUw2PyTl8NGI/A4DsWixDkjI05+Wzk+FOMwOv&#10;gY4iWf/NA0fQPngUsq250UbWRoKQJdgnS4OI04hTFVHmg4gQRGWfxwiVupMkxECy4eM1yUasKbIj&#10;KbkY5jXNUAF+9F6JIJDFh2/P4HufX8HPfb6J77w/h6urYYQ+HsYLf/cpvDG2E6PWyxjRU03nxtHY&#10;/iqOntqJ/qGTsBjqMVcxoED2mKSDTvCcc/IseW9xKqM4HVt2idbpzsNJhxg2nFWK3UKmKyxRyk1o&#10;rRcxqq8mc62mcqVCtROkScrc+R4qJBmuZR/x/uR5yoaxfQzyI85L2LguVeoKKGdGkCFjDnqbMdT3&#10;KjJU4DGeV2rbuPgMm7peRKGip00xiJCl6qmkpIS+yiRZc6phdTeJwSS/M8NrL/P9CsFQS2asI/gb&#10;CRyyBtATYl/yGSToYAUGmCUq4jRJnIfnkH1DNqiivvfBHJ/fND4gwF+/EcUNqp9rm2FMUBHICEWq&#10;PIwE1WiEjHmZxMwsmyLRzmVzVguBXs/+d9Je+wmikqrWSWXu5+e9DMhN4yfQPHxUDT9LIBHgt9Mm&#10;bVTipjhtJNEMW4ZMOUrVajnFICrq7zJtp4WBpJWksE1Nb2QI3lYSNi+Vu4e2XFyx8Bxk1CRuqRTt&#10;g4EvPWHEsL2WYL1Vr0gtqeIzbiPgmun0GyRBspGTJLab+PyGPAQYBjgvVf0o+3aQ/eoigHmo6i7W&#10;vYYnn3kCzxzaj4OvPoUDL+4m0O7C3ud34KmX9+DEpZd4PbINf6taHa8hIA4ZL6Jz4BTOnd+PoL8T&#10;aQa4u4wrFfpxgd9dnXbCyEBt9rPv6AcWez287PN4cgC53BgBl6SJ12yj/8mwpBDTAc1JBGn7Ef4/&#10;6mfgIygtVxyoZMawXqEYoHLdXHNjY9aC966E8YBNNkIuLlthIXgPWmvR2i1DyRoYRs6gv+UQYrJq&#10;hrHuiSd3YM9y/9ZQ8PIgti/1KpDd5q/BroaX8MxKH6qOHiAJa0JXdy2qXtuLvWy6kSZMSEI97b67&#10;+yi05ou4uhHH7Tkfbq87UfkZI07+9ddwdPUZvPezdwH8N3jcJHgeqb90CRZbIwo5+huBSz9KH7M3&#10;KcKn9dYrApkgYU9RFLjzo/SfHtgTQwizb238viRa2HhfXskRzlEB0qYTVONhxk25X5cMJxOU7WwW&#10;xkkZmrcxTstCALUKif4lucweqlIHVaGO5NHCWBqfMsMZ7keSz1RtIEUlK2mSlQkz7l8liVyNoRgZ&#10;puo2Qzb1ll3xXIEuLC4H+Gxl8b4Os+zfaHIE3SOnGM/PUaXWMwbV4GLnyzjfeYTAPgYNwb7LfIGx&#10;bRhjtos8n473piEJIAnmOWWJoIMqvb33JCbydkQDIwjwvMND5ykoQnzWjOGM50YKFbMM0zNumBKd&#10;jN+DKFG45ScMSPAZzUzbCKgGkgKSh/ggBSMJmqMdk2mtAlALiYbkYA/ymesZt320mSHGND+fW5HP&#10;enEjgGvrEaxNMl7Qt0SwxHgcsU0zY1IwPUiSWIdKwUS7dqOYGEOCqnZ20YWqVw8/T9XFi1gk8K1Y&#10;kWDQFJWyuu5Re4TOU8XOsMnYtoCW7NI9TYOcmzbReBlo+DASVKt+Bke/uwn5NC9g0YkSg+YCDb3E&#10;DspRsk+v2NTwrMwnypDz5KwOmwxQRks1xsfPUi07sLAk9YhkuIHSncpknDfppqEk+Xsxukk6iuzi&#10;leRxfFR+ISrMIJlWcnJMqUxTuAUDtvMMDD0wJ9qgDzchOatVQSlNlZmZGWMnUt1NMPinu+BlsJb5&#10;O2uUijJJZkcwkJzZaIlBisFL5qoKDJxFBu0AAdRLFSe7qcnYu42K3kkj1dsu0wioxpx1sLmayLYG&#10;1C5kdhqUj6zPI0qWrDye4PVSoSaLw2oY00ZF5mFg9RPYY1Oj6p6SJCsRgliMHRehujZ4GCDZMgRx&#10;P481XTFipqxTczSyk90cHeAGnfkb7y/j3VtlfPu9dXxyPc/PgqiQoBw7uR2Hju3AyfoXcKLlIE61&#10;vQgNFdzx+mdRRzVnsdChrF3YtWs3Dh3chSADeZTAGqVykmGvrCy2Z7CUnd89AnZybezzDN93OBto&#10;J1RuDIpuD++Txw2Gevh5H0HPislF2UFPQ0Bin/PeDd46DFsvUCG34caNCKYL43iTSvXKFT/SuT5c&#10;2fRied5McKSdkQWbCA5OAt+N+0kSi16E2N/y7GR0QIiNQ+al2a829pvB34D81DgKDCxRPmud5zLV&#10;4kUGCYIXVZKJ16q1XKLSH8eVVR8WF+0keFFs3IvBE21Tu+BNkGRkee6+gcOoa3iSyroG9x6mMU01&#10;Mb9mV7kEq1JyJzPEfrBiIqPF9dUoCrLTX5LEjExb0j8D8gzI0kV1DNovodt2QTluC5Vrw+BhtchD&#10;NvaS1TRh+orMJVoZHGR+OkrFnZ03Ir9kUnbrSnfTJql0ZIqDAGqKNsOZ6VLDzT4SLxdt2GCvob+Q&#10;oNFGAgz0Mk81TpvRCjmUURcq534GtmHa6pW3ihizXEZmQq+mUMZp98PhBoySrI3QdmUOT3ZVvPmg&#10;CB/vU+9tRR9V3xCVsJXEzhqT+e5+dGobsPelJ7D/1W3QESBN4W4MOerU/PS5umepKAZQzOpQ4bPJ&#10;UNXO5QZxc9mOdapPi/483ATGMFm+ZfQsAa4LHruo1z54qJ7M9BEdFZCbwK6hKpH9koqMIfNUtZML&#10;jDtTduh1l3Cp8XnUtx6C3d1KFTrA4GfBO5sRvL0exC3JCMyOqc3XivQRA+9rccaJB5tJ3Jvz4s0r&#10;Wdyn8rKYLzP2NGD75WexnQD6BAF1B9XrthWC6+G9GNOSNHtG8Pnn11D19C5sWx1QG4fv3rUDNfWv&#10;IxcZh8fZoWqedZGsuu1tSLgIZFQ6MZnWYHBOEXC8oWH6sEulO1+9MYMbNyu4e3+ethWjqCnh9u0Z&#10;vPlwCe+8vY7v/dTb+KVf/Rzf/t5b+OAbt/H+N2/h7U9voLgUVmnIxlg7DARJA0mTls8mWNaSgNBO&#10;GOTHGH9NVI5mgqmAhoCpkCtJspIEKEnSSgvokCwGRaUyjuVo+8kJB/7W/++vqut79O+3fvv/wt//&#10;7f8T/9tv/Gl88xt38cnntzFKhT88XoeBgTPQDV1EJkZinjXDMHYJUwUD5qQKa2gAsjFeU98baBo4&#10;hpbh49A4m3ht7WgcrUHd0Dm00QYsjKUmGdVjDOyykOzQRmVvZCuv00aAs0qxyjTVc3wUgeSYWqTU&#10;yGN6GF+9vNciATRGYJbhZBPV6hDjvYc+IBsheCQ+M2ZNSjXashkpybok8dtc9Ss7iJFoy/Tk9bUI&#10;74GquDhGvCDJI9FLzZkVwJopmnq8tWokyEi/Xt6IYG7BA52Dvmw4BQP9bHbJw/4dIVCP4517JXzy&#10;6RLW18MUDjGSseMvYIOqdIaGnyYDqkwb4SAoBBlES2UCIg1TEpJyROwpOoYoqjgvvMCbqjDIX13z&#10;YZogG6QhFXiSHBE97ulAkX9nEoNqiNMf6qSia2QwacHmNSlqF8AEVec0mVQlP4Z8dBAZMjHdyGlo&#10;NWcYaGUpKYNLlkouyEBF9jLNBzk3L3sxkalTsaXJtmR+KUrlkZkzqOEEe7KTjIiBNt4KbawZ1hyZ&#10;GVWAnX8HqPz8GbIaBisD1bUAqdZP5hgjuDBgaakQAgXZsnOQyrsepYUxjJlOws8AFSAYyHktvAer&#10;ZP/Zaqk6RV1KPfBulXAik98CQOPm8+zwfnz/ZzbVfk8CFvOzRiwwOJfnxpGn8p9dlpz4HjU07CU7&#10;9ZJtxRl8Jks6pOkkEwzwk3NkXlTgRT4jeb5LC1Y8uJ3ELTKoj9+axDt3C/jo7Vl88u4SPn1/naqg&#10;hG+8s4LP31rCWwTXe1cyDGQ+rEz78P7dvCp5NDTciKpnd2Pv+GnsWRrFLtkc7tB2vPVgUu0XneJ1&#10;l2TOLtkOq6sZBgm2BEOru4Hqu1nVOpclsEHep9fXubWnF1mwAJI32spn1KfuY4qgMLNsQCo/ou7N&#10;xeDuilJxsM8k4ezm9TBWF+xUhDR0Atb1WyGUeO5Yop3qeQBWqs3Wvtd5vH5MLVgYqFswvWhSxxYV&#10;3DZ6hI7XpkpUmemcJvavLU4FFGaAJujKPLgk5EjxxiTBZoqsNehrV4kjs3QoJ1W8l8FGRhkksU3m&#10;4KU2nZPXafTVI8xrCAqDLw8qkiUkzku1FIj24MqGH7c3gsjGhmAncw5QlcnOJ7I1bYrnCpJgmKhG&#10;QrT/YFZDZdpHe2vHKBWukUAly4uloIeD73kIqi4+S5fkMdB+BUxjJH6iSMU+pdaAJJkMkN13s8+C&#10;tE0dr89Bm5H5Kgef1xiB1UEgKtBvB9lXEqC0vkZVwkt8wUnyaA63MbhS6Ub61JByLjdOAkJgpl3b&#10;Cegm3rf8Rs5jcLGvqax1/mYMEFTltzI/7OA1ypChkcqxx3gBx2ufRo/uPK9pBIbQVp0+KQG2uBZC&#10;xNeFElXC+qQR90lkPrqTwvu03c15K25e9WNizgiTqxZdXS8j5qeCSI7i6oKbpFELD/tFTyKktk62&#10;NyJFgI2Fe+DmsUeHT1A1vk47PgUXn2WEymKBJH5zzU8VRSCfGGOc0OAeY9I840cg0YfSqgfdjCmZ&#10;vJZ+aMN335/FLBVL1C1bDx9BSFarejvxPNX409kubFvoxPbVHmw/sg/HzxzFk4cOYMepg9j50h7s&#10;TrTgaT4b2QJqNwl51ZHdJNIGDGvOobvjdcT9VOcrYdy7nsDsCtXNhBY5ks8RfR16dc14/fxzeP3k&#10;kzhyeAcu1D4Pi7ERmrEa9BGUx/pOYnPGizvXk1RTXSiuefjahzYe+9//h3+Nz3/qXbgZc+X5G+hL&#10;Ztp5kALIkRtGt6Eao3xmMnLgJamTlbcyemKKtKLfIn1EQSRL99nvLipSJ+Ptn/uLv6AA9D/8x3+P&#10;6bUcj3FeLb4b43FsnjbGRMZJgnN932HoHU30TyPCXoqehE6VBHvr4xt4+7Pr+Of/+rfxz/7p31fH&#10;+oU/9U3kMmPoHagmGFK8sPWZLuNc6xs43foaLg8eJcGUEZlGgqaMapEkMFZLjkKb7ihGA3VoNZzh&#10;eVvVyIkh0AkNAcxVGv1iZa8eYfZvmj4rAFmhMhwj0Rii74dlxGrdy3sdhpcEW8c47/mitICGtu2j&#10;LxkYM6QQT5RE7MHtHN5mDHVYGzBNpZ6Z0GGE5DsRGcB0yUSh50aFIG3S1SAfGcLKkg+3FoLYXCFx&#10;u5nCu/fL+LkPVnBvPogZfr6UGEclOKQUfUTqGp6/cJjOYFNJLW46f4yM2udtU0Ap85hzVEfTDEhh&#10;dxdmycCKDKwpBotJOnJGFAKBVjK54pTUFgKOlmxEO3YWIQaYmUmzmhtJp3hsOuwkHUfU7Py0DCXo&#10;UGbgk/ncHOWzl44zM21RSUBWsoJMWXbWZKCmMRVonF4JdJUxRCUTlSzbRrYtyUc+Bu4HH5Qwf4UP&#10;NdevVIwkYdgS7JBsJ42xiwZXh4bhV9Wcab/3EnTRRowH69QwmgQxC4Ozi50TmyIQFLoRmRmBnsE6&#10;ys6weOrUHKRkb/YZzkJLFSJVhi28RlFzZpIQUVayqYYMF+bnx1FekfJkJA6i2kqDSFEFJ6YISuV+&#10;xCfJGqlMElSkfgYrGS0Ik6knqLhnF81YWXWgwAAWzw7AQtXjY9BcW3XhxpUgrjGAbM57cHedALsS&#10;x6dvL+ETgumdq0W8/3Aef/q7D/Dh7QpuLyfw8EYO79wq4VvvT+PTdybwne9uoOqp7Xj64uvYuf8J&#10;vHHmNTyxtwoGUzum2S/ZBFma7SJBtF4ltPSPnMWwgQCUHsMb517Bq8cOYv++PXjiwHZU7d2OZw7t&#10;VdWQDd4mhNK9SE4PIryggyvXyftqQ3ZGSxbdTjJhIFHpVGTGSoAsTuvUlMM6icbyGu1gScdnMECF&#10;rUF2gmBFsBsYO64AOCBDY5ZqRAiSAqpWOoidClPPYxkjzfBQ6eoJNJIxbAk3kQzIzj0N8POaZmUO&#10;vqRV5O7aih/f/2wJnz8o4a3NKBbJYidJFoVICkETJRxg/8nwrMz1uDNUxSQ9TlHaMsRPImmn+h2k&#10;03sYrMqztE1+JiMYkuzg5XVaI+0wi/Ij6EhSnRTJael+FTqCuJlKYshwDloHwcdWrbJrZbdgH23P&#10;LwqUrbhuhjnZxCDTgLFwLQK0kwHrOZgZhNwEYFHco8Zz8Cd6VaJFhHYToUqXbE9jiMBOG5Wh+jEq&#10;/RHzRRKiixixXYaG5zYSvIcFMAnmA6YaBpCLiDBQBWhzGZK+6TW3Soby0SYd+V6MRgjMbvYX1ajN&#10;SUJMImAjEHkYpLQMeGMCupLNTLt3J3qgCxLo5R5NPO/IKZI5K24tuXB/XbaGc+Ia/TrEzxZJpgvs&#10;M5nKmKJfr5f1uELS8zMfzePBjZga3RglwR2XBBPep4n38d6dPB5uxPDB/RIe3EygPG1AhQH2Ko97&#10;tWLGdYLl7as++Ah0JRKPayTfc1QopUgvZqdMJL4kTQQSgxpy7iQhoq1RSV+nHThJtmSphdFST6Xe&#10;RgV8BNtOPofdM/3YsdCNqpVO7CLQPrEoW5d3YzsV7a7VQdp/FWrOHich0Kkt1l2GJiSDvfjwVg63&#10;F7xYnXagRFIhq9Sjsm/HWAOOnD+IF47swLmLB5Hm+z/z4RJ+6TtX4KHNyJRSiNfwp77FQH0/oaq8&#10;eWep1KZHSbD68e//47/ET//cJyjMuaGx0M5D9FUh9Hx+QmgM0k/yf8bZWHFEjXxEaR/e7BD8Baox&#10;krnVmxMK/H7vD3+XscaFyx1voJc2paVt9QuBpm/J+j5JGnMwZmv43gj9SIaS/QQrqa1qZYwUv5PE&#10;tmnGKZmXl7wSP5+1xdKujj+3mEKBpCbL2O8I9+E8AfVU0yEq1eMkwF3IrVpQWCPpnh9Edl6DDGNk&#10;eJJgmO/jvXapYexgfgjxiXGEqSQlY9dK/0hVxgmuMtLYjVvXoyTvVl4f44Es+l2yEX+06B49iT4S&#10;yzrNUYRyMk/rIsYYSdCHeV8kGqF2WIhrcRINmbISRW/lNS0tB3BnPYFFxlaZNnl4PcP/xzCR0+G9&#10;u0W8SRu00nceXEniw/sTSAX7UEyM0s60KMVHVBlMN5+/j3FCavUUKEarXj95iMpoTM37lXkxy7zg&#10;SVGSGSJwSkMEHsAM/14sm1CkM2QIpKIYZdlLccGEDMEuTgd1B1uwPGfbGv7lA8kSdLNkkDIHleSD&#10;mpzSUQ2NqWUXfjLlCTKMLJnIhFTdphIQoJYlNcEUgyjfl8SoCTp9hA8kSxDOMSDLcGma4FfiOZdW&#10;rChN8+Hn+9X8qgQrYd8jDF5dutMYZlAZJYNv50OWzM3iqg2JWQ0DfzvBmWA3PYSNeyECoZaBrYeG&#10;2YIC1aWM75+8+LLay1+ykAU843RySYiS+T5JNjI5ZPvwGr7HTs32IlXoxzxV6OSinupZg/zKOCap&#10;2KYJLkvzMgJwkeqFqj3ZiPAEA3KqBWWed5b3kOe1yzKc3LSGgYsAz2Al5wyRrc5W7AxEBlzfSODn&#10;v3tLbYsn27l/8haV6ltzuH81j299sIaf+8ZNbM6F8MG9GaxMeBmMptSKehny2pxyYzlnxPqUk0o2&#10;iatUEBMELdm/4iV/K/b3H8fBA7swOnYZT2yvwq5nd8LAQCpbApw6dxj7FwfwxHI3nqv0YtfLe1G1&#10;KnNQvdgpmZSnnkJ82o6q56vwFPtrV7EV2y4fgs7Ywn5rw+KiG3naQSDeQ9XTQEeoUyorPDnIZ8Rn&#10;OTlEFduPNJW5AIZsuqNj4PcwqOcYIHwyBErAk/mQUQZZyUY1M+hqeRyN+xKGCFJWlSBWR7C5xCDa&#10;xkA3hru34rh/L4UErylC9SnzMBYCi8vegEJiAOX0ECboXDJnZyFRksAW4XclQ1eS2WRYVd7zkrGb&#10;+Ts7+6OLzL2l/UUFqDEqWT+BzEgiKhXTnZIz4G8g6bqsqq0PGmswqLtAQG1VraXvKP9/RiV9eakO&#10;oySA8fIIAZtgSGVpZUCLkNi6eP823ruQCzMJnclPACUp8zHQZpb18OeoxmnnLv4mQKIZJPnSeuox&#10;RJsfsFZDz+dgJtsf9dcywJxX80VSJsRL/3LKEhYCvqybHNBXU/HK7toNVBQX4afKScs89aZbJd71&#10;2qtVdvCgpgZVz5JEDVejtu4kr5nXkJbkr34MkGTWdr+ignqWv7UzMBckiZH+e53H+fC9Eq6uebE5&#10;bcMH1xJ4j0AmGe+3b0aQJZkJ8V4XeLz7VJcP1wNYJUAGGZz86UEq+C761TAJuJMgTcLs6IRujITE&#10;SHLbfxKjo+dI3DuRjvdjib8ToM6TnJazIyhSJYkad5IkRqz12Jiy4eGVNOaX/IoYXL8ep+p9A0fP&#10;7ceF9iOoYTt36Xm189rMggvhcC9ioW688uoB7E+3oWqph8C6lSm8Tc2/duF59smp8y9jcSmIh/eK&#10;eOtGFtcoQO5S1WQDHZidsdC/7dBSdVus7XDx2AZdLe3gCMnrZcZSAx6sB1XskcS7+wQKn60OH7xV&#10;xCRBSX7r4T3YY72IME7+u9/5l/juLxJYlz30zQ76JsGHQd3o7yIYDal5ScliDdCupSxpjGAaka0+&#10;5rd2lv/+L3yTNlnH2FhPRTdGPxqkvbD/PYx7VO96PpdRxmUjn/ugm3bHV1G9AeKBzON60iRctDUB&#10;PVnyJXviGk0ksNF+uPisvFS3slOBOziszudOamlbjegxXoKbxEXmzCOSYEUiWqFtlBmLHVSp4RKx&#10;hDE3xXhUXJKC7BRRBR3mpt1IhnleEmaZJrMX++ChMHEUBuDh9cQpBFy8nhDB10uskCHgmMTmGRMx&#10;gjZK8SfrTnOxEUxmSOx5jWaq31srMXy0mVPzxXHiTZudWEEy3mSqVln3V6Z9+PzeNG4uhUjc/IiQ&#10;GMT4fKOMKb2WGgTtbUqRTiXGMBUfxXJGhw8fVmg3HlVdUqpmplJjavfCqiMnXoKDgSeZ4QFCdFiq&#10;VTGuUm4MAVsj0jxhPjZIsOXN50exuuyi2vCSkekwyYdSmjNiSH+SzGUECyseuOloc6tOlRUaJ5uY&#10;WXdhYslKNO9AjgAiSSMzy1Ys8H0Zyi3MULlSqU0QZEQpuHMMpiUxqBF2LpUxPxNwjmT7kSNIRWdo&#10;NDMaxWKMMQIAwdTBDpB5Nm+KncwAHWJH3nm3QDbdjESpXw3BZmRJDdVjSFRtqotBqRsOsi+96zLy&#10;vAaLzLW6GISocC81vqGGe0a1LdhcDyMbH0ba183nIslK7VSfI6isWrF63Ue1T/CT7GAGyTADXpTX&#10;7GMAjPC8SaoeHw3VxYCXpCqbEjAp95DpjVDN6lGs8DgLegSp8My8DlFmotZ9dJ5sWoPZSTs2FkO4&#10;QTZ1ZTGM1YoH3/14DddXwrh7JYEbq/xsJUrALOH7n17Dm9eKNJ6k+v9H92eVqr23lsTDzQzevVHA&#10;J2/O4u5mGt/5ZAOffngd+wdP4Am13KAPO1f7CaBd2Ls8hCcn+rGnMoAnS13YtjKIHXUv4pnnnsGO&#10;009j2/IAGxk9gXX/ZDd2zvRgDwPPbgHcF3cSHEZw680c5uhAAbJhGVqXYdseVw2G+YxluMfJ5xOc&#10;oiJPUgnxM4ssFXHUkQwR5CRBi8wySpUrVTVkztFO4DEzcEvGtj3BwMLf2OIMAsbTdJpWWKieEgkG&#10;ViqZUJB9S5XiZKAYcdQQBCURp4+K8YyqzqGSfL4YxjcRlPIl2j3VZjJLcklWfvLMS9DoGhAhs43R&#10;D4YGj2GEgdzuaFbz6yECh4EAanE0UT3Z1LDvmK4GekMt6hpfRlPbYZRLFmwuu5EiUBj1tbDam2Gw&#10;NiBF0hZlEItKQpEkThD0Rwjsw2YhCAy+VKIOGZ4lWOvo8Bbet9ZTi9gkg0uyjerkLMYdlxjEalXm&#10;otNDENWeRZoBZpRBIkDf0lFRj9IXJNvT4m0nabZhcsGBgaHT0FJV6pwtSl2OUtmOey6r3Rdk2K5E&#10;QqxGY6i+9Xy+QlBNvmZcuHAEB6LN2Fvuw8EX98LJe5LsVSOJtI3P0RmjeqIStAjBoOIo0l9LDJIu&#10;XscclcT8tAmTfOZzjCe/+O11rBA0cow1OQZtmYe8dy2MRZ7bY5ORHz6T5Chk13/NeA1JFm1Ccw65&#10;/BgqQvap9FTZYElCkkRCS61KsksysAvhX+V9TvM8kwysK+kxrDDIrVCxnLqwHxc7XobOfAkm0yUC&#10;op9936aGUF85voME8in22ysE7TdgNl/AwMAbGBw5g4sXXsK+nuPYrrKGO7B9sZ+2L+q1E9vXR/Ea&#10;CV8VyWicqmWEv1mnip7Oa+GhrQSpjA2yXIb9IGC5QGHy6ZslfPJBBR9/VEGKIsGe7sKY55LKK/FS&#10;Id7ks9jY8NGHJKuddsD7GiH5+Xe/+y/x8P0b7K8WkistFqng3ZF+jDHQy3CpgE2Yis1G4LIwTv3l&#10;v/LrCuDsUmhv4AxtqJO/7YCfMbx57CyG3C3oMciSs3YSuz611lXrbYGs67SROIodSR9LbJUNDVKM&#10;8alZE0F2mCRMwzaCXpJHK0lQh7WWAE1yyOvx5sZx4+1Vde4R2pmtMAoLVZxH4iDVZpRCzE4VLUtS&#10;BkiUw/RNfbAekzf80HgvqazfEM8hW+0WJinciBPj/Hws3IzBQD0suV41RSFFM0wEy/MthxBIkIAt&#10;+NQm907Z+J1qfqtybCdcvOdwfIgCSMfPGR8I+LcJrvPzbpWI9e5aAsuM7w2ME0MUE2rHFIJigveS&#10;px1u8LiFDPGGZDwzZYJkKY952be03Tj7Ps9jL1Yc8AZ6kcnr1RSLlrHgGx8uoerosUOI50axeStB&#10;JTqO6Xkr1QIVKZsMl0mbYIdMThoxQbZy60YcK1QiaSK5zF+lyfxlnkqyZOU1TtWZIouQ5S6ysFx2&#10;d5AlHbJw38ugOEkArawSjAhmMhcZJvN2xJsZMJsZcAmWyWZYMuzgXBtchR74y+wwglWEIBwnI/bQ&#10;2OwMvk4G0iA7OEynTRfHqQKk6AGBj4Yh1xBQr6MIMMgmo31w0KEMmtM0eJkHPYeB8RNUS4NwM5ga&#10;qBIko1UrwdjWjpcOPYOdHUewf6UP+0Yu4PXTL6gh20i6GzNXzZjc0GJimc6+TOU3OYwVMrDKhBYp&#10;nlfW9zqTHVQGHXS4bpTI/GT95OSSicxsGHPrVgbnTth89XQOspywLEtqV8tdAgxWyUQPmXgP1hcd&#10;+OjNAn7603l856NZ/Mr3b5AdFfHZezN461Ye3/5wDR89nMM7tyfwy997iJ//5m18+/01zGStCmDv&#10;bWTx3Q/X8dmbFYJrDL/4zav42U83cYdg+/lb8zj/xqvYsUmQXJSkDQkcvfy7n4q0DzsWBGxl+UE3&#10;9i0Nomp3Ffa5qxlYqFIXOrFjvR/bVwfx5HQ7ns0TUF/eh3LBgrwUJ6Bij1GJyvywZAabwo1qOFNP&#10;YMySbI3Ya1SmtpAmH3/rIKgNmy+rqjSy42aA/WGh+srwWJlZWZvM/uZzccRoR3yukr0tw7V2Am+A&#10;RMRF27IQ6NwMDiGSwAADf4fnKI79tdfRX6xHlAFWlvtI4pUsWE8x8Frp9L5QL4ZHzxPEh3H6+MvY&#10;fuJpVL22Hx19l1Sq/5XVKFXRAEZHzsGsvwwzGb7HReLk78QM/UDWuYbo3KHwAM8t9d1HqYjb1HKO&#10;uaIVSxN2xbr7GJjN1iaskwR98PYEAdeLAh1QZ66F1HGXss42UcYMpGNOqS3fDI2jAQMMXEYCoGRN&#10;Wqhg9VJ6S3MWNksjg/hpjA6fRWPtcyRvwySEDVSjLegcPo7mvtfR3H8UDZ1HcLLmKbx+fBvJwkFc&#10;buD73VR7VHEjBO0xAnaYYCQJiiXa7uy8A5mSjkqiD5pgG/qprmV3FgeJ3sp6DI3dr8Of7IeHn+sI&#10;3AYGcdkDzUo1LFVuJftcMok1BDsZDjMYq/n8WnD/SgRvXaNSuJvFt96dQpn+WibBiVFtBiJdqmjH&#10;LGOOnwFY5uQs7L9aBky9sRbJLwi9105CwL7SjV3ECAF1ZOSsWh+vHzmNGSqUiCT2TWrxwe00rk9Z&#10;qVAjeO92ArcZp27Me7BCRfHK8SfUHKMM/UYZu/S8rySJ2Ny6H2++V8EEv9fSTQVbexDpLEHKQVDx&#10;tOPFF5/F03OiWjsIqgTXjldR9fQ2aI0StBkXJygieE5J6JMsekmQM5EkjFGByhKZkUg9zOlOxpku&#10;xAgIMs/rTnQz1g2gjWRviP2sGT6NdKgP3/5sGbMTZnUsIVpOGekJtmOcffErf/4XFWD5o+MIRMcY&#10;sw0oLHlIoAZU0k8v49tf+Mu/jN/5L/8BS5tl3h/jmouxNTaMIUsDLvHexgjMdUPH0EMwHPd0o67v&#10;FNpGL0DDZzkk10sbyi/akJkzE/TGYJbkPxnqp2DwEiQl03yU4mOIbYSkYYB+NOySqZl+kjaS2SgV&#10;J8XAex9cwe///n/Ef/r938Ef/P5/wu/94X/ilf+Ruv7H//2rf/0P1fz8COOBSVZxkDhnKkb6voDb&#10;IIoZqsIlN1y+NjWSIVtky1pai7sVk7z/ZZ6rwL6aInksT5qJSSRUMy5FnMdImrUhEgYKISPPIdub&#10;TZDgxBNDSJAcpAvEtwxth6rdxWefyBHnckZFujZnCLwLIdykkJGlNpFAt1qu0zJ+GuOM1TI0npzR&#10;IsCY7aUdj9N/Zc13RpQyzyPL6FSBCCl0GS/R6LJ9KtEoSEmbTg5jdUkq6lqQ5sVMV/jAi2M0IiOm&#10;pxlEySLldaJiplrV4Pq9JIHUgXmCaZEKM02nlaG4lU2fyqqdXXPg6r0oJpfNSu1JZZwYQam4zAfJ&#10;YOwrdMGSaIKPailUGYIhwoBDVamJMqik2qFjQA3lByj1NZhecqohOjdvyMXO8JNlS9auzFdI5qzN&#10;VIOe9pfRXHcITl0dplNa3F8N4xqZyiKDbIrX5vA0YcRwjsZHZUAD2ntwF14sDRBQ2rbAZrEHu/01&#10;2HZ8Nw4s9CkFG4pKJmevqlwklYEiZGJSGEESMbT2CwRzPjs6TYjXk8sNk5SMY37GiLUNqheq2jCf&#10;hyQ4yVzboOkM9FQMZgapWQKzLCIv8DcJqrwIGWuKBCJHhZQkOOf4OxlN8HsY3O11+Oz9Cn7+O1fw&#10;C9+9gT/3i28pAP2ln7qLn/nsOj5+MKeA9VvvrWKx5MAmjePDO2V8S4aOVxN452oO3313CTXHXsOu&#10;NYKpYuMyxNXzBTPv4Xu8Xxn2WqJile88vwf7plrx9MHdZNckXQzACQZHYXGybtiea0VpgeSGajxY&#10;pKojwZDhd433MnSWOrXm1MrAqxk/z2A9jFxZq4bTZS1vx8DrVCoETQZpGWZfXLarBJerm14+TypJ&#10;Pjd/qotMnUyUisjK/pZF5ZLYI2uTZdjc4WhDdf1JHGmXJB+pqtxNB6hDiMeVJUrZMq+NzhYkwRpg&#10;EOvqPIpNMtcn9+/F08vD2Dd4ku/Xq++neG+yG67V2YEzlw5iWHcWOt0FOM2NKpiXRQVN2VAiU86R&#10;WeepFuZmqNIYUJNkusW0EFKZNjGw37TIZ0fxzn2SnM8XUKLadRrPExiOw0flWlRVbaj+Ah3o0Z5T&#10;STYjBqpGSRahfy2SXOX4nAdJCAdIPDSaasT8ffCYG2CkosulhlURFsmqteguIsggF/R1wm5rQCmq&#10;QTY6iHfemsCzz+5j//Vg38QAjp+jcos1QUN1aA/VIkp/svkbkeN9pxikZOmGbKhijrZRbZDkBLug&#10;YdDNkBgWF60kQ4MqKcbKoO9nP487a1QyljNIu2fM8PG1TLVxZcWNd64n8Pb1ONYJJmu8l2kZbp63&#10;YHbBhtlFJ2bmHJhjy07qYCKAyB6NA+PV8DKASvJXkmphasKE+YqFACZJbP1U6NVUlscw3Hcc2uEz&#10;7INhdHe8gnEqd83IKYz3n4CJdjbLflotGfH2lQQervEa1kMkty7IxqYyvCdFFEZJ6GQ/Dgev2evv&#10;QX3Dy7hQ8xxqGTdq659HS9fraKfSP9B1Gs8Q3Lc9tRMtjefgsrVhKqLDvZUUgd0Kk/Ey2nsOY5Yg&#10;UJoyq/05ZJv0IV6flfHUQB8ZpzqP8H7itIkU/UZUoiyjCfFaNjYDePAgo5T79TU/5iZNCiSCVEJB&#10;qiI/FZJb1qKStP2jf/pbhKQ/IvDLyJcZOns3/vsf/Vf8JwKqncQyLMl5MZlrNcPoalfZ1bI/pIfP&#10;tIdxsWGUpMxLeyO41ktFK38H7BRI7jz7nSDqKY7AznhjYjw1UpzoCHhGEi1ZpiOKVdagDtIPdLS7&#10;1pFqnGt+HaeaX8MbtYfwxoWDePnsAbx+/iBON76C+v5z6DU34yxJ3hjjmZbEOLSowxDVZ5vxDCbZ&#10;L/LvIQVBdHIU03NWtTpESktmCrL/JtUoVeQcW6Vo2lKdvK9ryxHaq+R3tOFM18s43f8qOhlPnLyP&#10;VE5HUm+BgTHdTAIuSUxCPhKTerV0qLRMn6L6jlFExgnW8xUrpmVfT9puRIpBEENiBNpP35nBMsnx&#10;9WsJDFovoivA45NUyh4lemKHmTYvVdQsvg702uvR7ayFk/gpZEi2yq86cvQFZKk6Y2SHmfQoymQC&#10;m6sBLJAFzBJUIzQ6WUDvI0vIV8ZRWbIiPyX7Io7QiLaWo8hSmiwVytqtkEpOkWUJUo5wal6Gccdw&#10;5U4Ea9f8mFmyIDsxwvdGkZnWkDGOICZLX5JtdPBB2OOtBNh+2DIMDjmCqmxMyiAgbch9UQVqmZPS&#10;ewlmokDY6Vb+VtZ7Seapg6rIxiAQ9LThBh3pnXsF/NL3btABwpjOaCj1jdAYzjIINGHceAmj+hqy&#10;rDY0DryMI+eex/Yje1C10aeY6TZJVFjhA3qqCoODl1WmaoAMPkzwzJSplNlpATYPVZmDwC/rYT0E&#10;AAECWbKSICjK8NTcjIkgOwSHsw5REgGZh8pJAQt2riy5GRg7QWBphZvAaXXUwk715aWC9rLzbPZa&#10;9BB4TCYGdttlKu8uFBkYVhiQJ/IazJDNX1n048P70/ipj67ipz+5qgD1g7vTeHAlr4aE378zgY/u&#10;TOLecgwfU93eWgjjswcVXDj5GvZcGcMzpW68kOvC81SG2y48j6rzz2JP9SFse6YK25/dhm0HqlC1&#10;Zzv26s/x2bXx/nsQLwzCFWmDOdiohu8lCSxQHkCQxEQSgGRNp97bzIDdhkhygAF7TO1eJQovwnuI&#10;0XEtbjJkRw3sgSZVEESWUVlonA62UkmjlFSurFFJXQLeQ/ZqVRlGEiccJDgyaiFb5UmygWRY1zad&#10;xoszg3g224Znn9vDgEn1RTvRS4KGrh4X219E9fm9JIcj2JgKoOrUc1QiQ9jefIhKsQ0xkhopymz1&#10;0o5cHRjX1GFmxoMyA/r6UhCb8wF89rCC73+0jHdupLFS5vsVOxYYSD2iNAX8uo8in2D/8HfX1sJ4&#10;61YS3/5gGktkyn4G0oCPBIHAN09yt77uhpPPyMq+HtHVoObyQVUbdnHehY/eLOGzNwu4QQIpxTK6&#10;GaD7R2rUPhxhby/W5v1Y4jk2eE0rFTfuXE2wz8v46Q8XcX0zixPHX2NgWENj3QVUvbwduyodao5w&#10;/0o/7XmnIonSjG6qfdqslwCpdddD76wncRxEMDWgtm8YlXW3JEVD9osMKp1IkAyHCiSlMiTPINJm&#10;OY3B4GWMh1vU/i8ypB+mrUtWtWzV+N6tFO6vBdWcomR7J6dp+wtUWiTaKumRtiF7j8q2Ewaq3vbB&#10;E2hqfRVDJDIDo2dhodIaHz1DoLxA0kL7oSJcWnHg9s2YGvadpE/rCRQm+nFD6yFcZl/Wtb5CkDsG&#10;rf4yxrQX6OeX1ZKr7v43YHc2IEUykqU9VqbttC8TOgeOo2/sHF45th1DmvNqn5y7myl874MVKl7G&#10;wbwRY50nEONzN5DY9Ha+ShJzGXZ9Le5sxPHOnSJWZn2YIIjLsg4frzGbGMEC7WaCREWjp8J2SOJY&#10;N8m0EGlRoPUqUchMkh3MMx5S/axe91A19aEgSXWpUczTDqZJOqTsn5/XLMUUbCHGG5KlUW09/uW/&#10;+m0FSv/+d/4tCZLsrjeO7IwVNhKh1t7jBOwx6G2NsDIWjhilzGEr1WYTxnh9PXx/iM9kkLanpz9a&#10;2WcmSRbj39pwG4Z5fdZkrwLUMRL5CgmJjcTHzf5qGj6BHhK7Nt5/m/YiwboOfbT/sRiVHwmVj0Jr&#10;mOe4PHIGr1D9v3zhGRyueYYCaAge+riJ8dqa7ceAFDHn/Q9T9f7zf/uP8F//23+GjvYmeSuSIW+K&#10;t6icGRlxrFAtzs444CeoSbGHJJ/P9KyTMWMM7WMnSRCO8rqFALSjvORQibSybEYKYbh4LluMAoxN&#10;qjVJSdv+8RPoHHxN1UXIUWHaGYf92QGV9DpLkL2+Gcb770zATeCUUU/JY3Cl+xlTRlRCn4x6FImT&#10;8cQoMdAGI4ltetIIqZcgBWTiJKtVJ0+8jHffK6s1PhWy1nkqU0kK2FihsVAuZ9mpdxkgZPh3ZdOD&#10;yQUjKisWqk4LptesmNtwYILvTa8zyFzzKqCSKhgZHjzKmyrTifIyFEqglaAaZ4elyCCiDNCS4DQl&#10;c7HsWItnC7h8DJySoCLLYlwM2pYEmTPbuI/KMiKLx6mI0gwENqkh2Ylx6wVVjEEyTy1k0lKrNijD&#10;LgIAdF43g2uGTKYoRZSjPQzI7So5R2q3jppPwRXqwhPP7sAhMo8XklSuDMw7ddXYnenAoVefgSfY&#10;SSLADskMUaUNUmWPUP5LkQR24jJVyZysjR0mSRhm50nlkDMMTgQaBpqI3GN2GF6q6wg7ZIFq+u71&#10;CG5fi1GZ9sFPtijDk1LAYNxyGcNk3R46nmRlO631qqDB/Xt5XLsaJzO24937UwyiGVxdDDNYOfDw&#10;Wo6AuoFP31zAnbU0lspupVY/kd0DbpRxezWF60sRfHC7jM8Jvu9cyZLBZ3GFgeCzh7MMUmGSj2ms&#10;LkZIAHy4eS2DO7cKagOuq8sh/PTnK7i+EUF9yxnoDONqPqm3swbjVInhIu8rzWc8MYoA1WR2gUSB&#10;DNfIQCykR8f+cfI+YryHEO9P5iJlLawstZB1l7I+10oH1tkuqYpWfaMn6DhUSvZLyNGYsww4Q7qT&#10;CnBlbtVG4uGNdcPsZbBgn8o6Yht/J2UiXexPi78TO3TnsMdQjaqdVVSoWnR2vIHLrS+hl4F2omjE&#10;Cm36xmoEb12N4fO7WXx4LYhKjnZKVeHldQ5bqtHU+RrGxi7AY21G2NPDPqPyul3E3RWC180SgSLJ&#10;wJvEFYKbPMdkkIQ0ocHIINVTUoOguw13N4Kq5N433p7AnWtReOl4Q32neJ5hPLydx+acDctULWZt&#10;DTIxDcmsEUvTbgKll+RoDt9+WMS7G2GsTpgxqjmHoyf3UEG9SrIbxs3VLJK+YazNBHCN/fam7NS/&#10;FML3315FKxX79rbXsUNGGlZkaJ+2LcP6/P/O1XbseHG3muoJs49iVGy+iSGESIiDk1JAoEfNn8ry&#10;hGhGio8bkKXSHHbUwU6iKP5lDNaxj9tJoIZJqPr4G5nvJqgyoI3wucvymCKV9jJB9YN7WXx6P493&#10;+KzfvBFDmvaSWSBozOkQJ8D66C9BxglJTpPMZgttySq2H+hGmsAXoaJeX/Dg7ZsZPmcXbix7sU5C&#10;+fBmCD/77QUCWgzz5XHMUBRECVIpqolUbBgOUxP8kuxENTU2dBYjA6fgY/AuUTRUclqUqRqjsQG4&#10;6HsGKnuHu52/H8D33lrBX/rF9/Dtd5ZwbSkMLwHWPFYDw8hZ/n0Zb9+J485mCO/ezrH/YyQ/k7i1&#10;FsXKtAufvz+nMkhv009LmXHEAvT7+AjubabR33YWB1/cgVePP4vDbLWNx1DT/AZa+s8gROCVDc9d&#10;jGNJxsL6tpfgIgEV5Z4o61EiSEgCkxR4iBJwg+yX3JQFwwap1dyIYXctOhlvBglINt6TjCx0jVCR&#10;kkxInWYn+zJe1qllP26CiJ3+42E8kmaMdCBK0q/lq5agMxZoUclJUX7XT7CRuUwBfdlyNkoSL9m0&#10;onrdfH6Xu0+gpvMo2kgIgxQrg/R12Re6tOrAxsOEykzOiOjiZ0WSygpJ0NKVIMVPJ2avB9WUm4Px&#10;dJj2YmJs1EW6YKbKln8Ti16kZsfgnxmATgEVYzeJWWXWquoGSPZ6kaCZpPosy2qG4iifVxvW7seR&#10;ILlIUdjZeC0DlvMkLyT3tFGXjCIyJmf5/QR/Jy2eINEjtjkZl1MEaNmMwcs2lTPB4+5AcYaASXsM&#10;UslurkVw73oKhQUbRogxUsUsRhLhIOkZIPEYpx0Jvmwsu0jyuyFldavOnHtdDdWKYqrMGhFnwE9F&#10;GCziwwyqUcxSKmfJEGKRfgJFHyIEq1RFi9krXkTLowTRYQbF4zAxSKqlLtkeaAN1qoZwksquMDEO&#10;Wfs6v+JEacag6rhOL1rVUh15zdGpI/FBgqyeClfYhlTe6GFHbtVEjdGJPfGtgvGSKSkMpqH5eXR0&#10;vAq9JDBY61QQHjaepUSvhTveBh8N1U8QNTMIeKhupAZuhv/P0zBlOMnpa8atuxksL/uwvGTD5qYV&#10;a+tOnD3/Op4cOY+qQ/uoJDoZuJvYWVTnZJS3HsYwwU6LyAQ7O8odaCYQ8MHTMOV4BssFVdRANjSw&#10;+lvUMgyNiQyYzHCCD13mUCy6S6gUzFhbC0BP59CZL6qAJGsuJfV/bSWETz9YJKiF8YAgV4hr6MAV&#10;fPbuIh5en8SbN6fw0YNFtjnc3yzg7nqOADqBD+/N4MHVgppXvc92fTGGtwisN5cT+PjhNG4xAH8o&#10;oLASxwMCw8d3p/Dxm9O4TdC9vZbAO9fz+PhOmUAwj1/5mYf4/J0V/Pw3buOb76/iZ793SwHq9o0h&#10;lbC07dQzGB4XUiNrS61YJ7uTXUL8NDKbTCPQ+bwM0gsEsalJK/xkzFL2UMqJZUt0BAZDvSz5GD2n&#10;SqRNT7polFYE/VRrcx7kqGBCVHUVOpOPLF2qPnnjPXDQAQrFcRKlVoQi3SrJKxTpQYTscUx7WhVm&#10;8JPNN3S8jrbu43A7enBlIcZgOoYrU3R4KUAyoedzocq4lcbGrANzRQ0doZ3PnoqCyiKf1GJu1q0U&#10;TYwKye/vwfpqggoxiFvraQVkU3kz1Wcnlgm4m7MBrE0HMVN2IeTl/RvrMM/Ad+dKBO8TuL/9yZIa&#10;Dp4uOwmKXgbnMt6/wz5a9+AqVYDfwaAeGNjat2zBj29/OIcPHhbw2f0SCl7aa7AfboLyDFlxOUVQ&#10;SOgJqoP48H4F794tYrXiwJskap/cLeGTD+fR09uAncPH1VD+Lss5PPfCU3jyeSrUp6oQixnhT/ZB&#10;Z61FtEhiQzBzpTsQ4vVZ6fsGR4uaF9SYLsHH5+hi4JGqPw6S3kFHNf1Zx9/3YNByFu7iAGw81lig&#10;VmUqe2V+lEAlU0bXVwK4xb7fXHDy2gh+hXF89sEUJudNSM+TiMrmGlddsJZ7GDhb4Cz0wSxrzKc0&#10;9HUCKlVRIjOCMPt2hsS+QMD4kOTyYz6XRQbpn//GMj55kMM7N5NYYMxYpJrJkxQtUX3mGbfSfGYx&#10;bwe+8cE0gZh9nhvHR9eS+N7bFfzsx0uY5DF9BKskg76Lv0vn9cimGXBjY3B5u9DbdwKjo+dhMdXj&#10;7rUUfunnbqNItZUISBlFDeJOKs3harReegF2Y6OqNHSd5EGGE2em7LjCIDw4JOttX0OYZK9Ie5bY&#10;JmRlVpZzyHSC7KJKhVNhbM0XDMiQWMmcrkZPku0fZhxpwSxBPEJ7NxDQJNnHTrEjS2ykStaAux5d&#10;LhJxEnktBYj8X7a/MgUIlow1PoKBg4BkoVDxkPhqfPUExT4MWRlrKHZCJKvRio7HHYAzR/9hDHNk&#10;ZaRBCtXo1BrYEca+UYLISLgF/YztfYxrGoJ1v6EeF9oOY9xJ5c0+Hw13YJzESjKT9cEOgrgGWgLP&#10;1KINa7coAK54sHLVr2p/p9m/Xf1HVZnRTJHPnfeXItlJkGDlGIeFkP/Tf/bb+Ef/5O9g2HZRjYbJ&#10;hhOTBHqZGpGCIWHGYzMB10dblJGV3JSB5HucinMIquwslbfMC0vT0q4tJBMB+nmC4sjFfk/Qt2Xz&#10;Toe9FWFfj0rUrdBOpIxikALAznuShCg347Xb143KpEMlfOZCtAGSM0+Ix2OMCxLc9YzZJlcb+kmQ&#10;ZY95SXgS4M/w2Va9euJFtdwkShUxtSgLZTUoUUUmSlR4VIYWAkOEN5Ah40yVRtRQsCQ1KCDmw5C6&#10;wbLkoMIT5QsjlM4DqvC4lLGblFq8DKjTEzakosNk7L3Is+Mnpi28+D4yMHY+2YuXHSuL+h08jlRQ&#10;MoYaYaHThaQcHju4f+QEnFSYQW8L1Wc/ltlpSQZbL9VKnIYnO7SEZbiE7EcAcc9Lu3CAwLej5w1s&#10;O7gDu44exIi2GTduRXD/dgq/8P0rePftLFapsifn2cG85xSvfWnNgz27d9BZwriyEfp/ePrr4Miz&#10;NUsQVNJLZoqIzAxmBYmZmdzlzCRnd7kcJLmYmRWkYKbMSObHr169quqqrqrp7ulpmN3pnh7bHVuz&#10;nX/WdnZtbWzh7Plu9m6auSlDcv/573fvd79zzr0f0Cm2Q6M5qc4I5RzXFJDcSToROgKpIpUkoEcI&#10;9FE6+nhvK0GbwMJ7kfGRSkAZqfaUacTISBcXUwsZZCkS2Q46Yh3G0noufC9ZThA3dkaxOh/GNJ31&#10;zIgL24txXN8exBgB5wIV6mdUpY9vLOLW9jiub47iq7truL6exaXFJHaW0/ju4TqV6zy+/3Sb75vD&#10;gxsziAba0Fx9EFuLMTy5PkO1OkBgTeIywXgsrsf2dAh3zmexPROigkvymot4enuewJPBI37+9vaI&#10;UsLrs2F89/QS7t1Ywbmzx3Dr5rQKwJmed1JtniVrq1UVYaS9c63uKOwkHRaqfyEwnaLI6NhEtc/O&#10;OBEhCDZ3nUI9lYTWWIpkxoRrO2MEEyruhTi2FsJUc2465iBB0a2KjKws9GCVClBSwGK0xxANV1Kr&#10;dL5iKqgSdNvPIUiHMzvhpBpM4s71EVze5nOu9/JZEvj0xhguU3VPJ7pxcz1N9d7PsZqh43eqHGrZ&#10;lnSQeNkcJRgddWCo3wgLnUci0q6isW9dHKUjH+FnM7hDYNyc8eHelSzG0wYsEIRjJAd6fT7cdMqr&#10;837VOWWTDP3pzVHcuNyPAV5vaMCK8REblc0Q54LXIaufJynJcGwkmVyqVl2/nMDmogvrJCoxXwMS&#10;BIh0vBPN7cfRpTuLThKRAG17Im3CZ9cn8Y+/u4mHBOBebw3mJky4eymBjQUHlqbsePbDX+FVjs8z&#10;u1/GR7kf4OjZj3CqYC9e2f8+cn6VAy/XmNQulhKkdT0nsNu2B4f/tBdlyydgyVTB208bp0/odp9W&#10;551GklKNuwQNmlwVmCHnzh3GM3R+UnyljWBdAJ3+LKaoKlKJVoxTFUsJUdn6leMRr8QlDHSonQaz&#10;s4TEqwa2kJz/SSAiCWykATr+2xDjdw+SmFFdRfi9cuYuKVExXzW2CdafXhuiTaYUcK/RBpdI2LJx&#10;EjYf/UqwFXOjdizNerG9EcHiHO2I4HSfgPzF9WF8en0QO5sRrK/0UO20IsKXihr11kPTchLF+R/j&#10;yMk3UE7H394pZ7cN+OnLRdy8ksTd61nVdWeMKnJ+zIiZQQMeXBnGb7/YwO07w1g9H8Hyqh+XqdAN&#10;3WcxPGIkASzG9KSD99CDZd7vWNaoyjEG3bUYHZR+khrojUVoJpHp9pQjv2Y3yd0ZpaImFrhWRgmQ&#10;WY49CYxJgM5TRr9ayp+lqLSeRa3k1XMOpJBGmzEPZhIRAeAgFar8v4H+sc1XjkbZzicpkGIT9hDH&#10;mf9vI2maOx9X0dwaqkAz11QX/ZZUdDLx+zQUD7pQLVo5X430sTWuQpTqT6OV43WsdBdyy3bBQBIt&#10;uwx2kiwp+NDUdVTV0J2c70FKzi0X/Dhc+i4OVr6PBipra7IZPqphD8G7mYJC8kwTBLtuXntQ4lUI&#10;nrKN22rNo8psRGrSh29/+0AFY8l//4//7f+Gr379KZXpgDpv1kjUMnFJwDdEX+wlAZQzTi1FmEV8&#10;dKoBAY6fOVKtdkR6+kkcSPjnshaSqCbejwS9dqOHhMZqr0CnkBaCsmdUD3dPDRYG7ZgdstPeiTO8&#10;nwwJsz/SQlXfDAvHK04MC5K0R3gNjxxn0O71FHQBCskICXzOgYMfYIhKdXrWgZFJk4p+7RvqRlXb&#10;fpX8LzlrgXgDZXcX1jfo/Pm+/mHpM0/gJStIkYWMjJkQJ2udGzWQsdkp+61ITLRxQVUinKQSoaOZ&#10;ojHOkNWFe2pVNHGUoOSjPI9kqULClchM6JEc1eL8jTQG6XQM9gLoqQAl8baHLDZE1mg056ltUo3m&#10;ONllMZ13FVJkPb5oM2x07MrhWgtJBkpVcYVPdr+OfQc/VOdJi8tS5ceMmVUO2LINq6tOLBJY4/F6&#10;KmUdVbsGE1Ne9d7sgJEqvRlrZNxDw5JL26CcQ0hSdmjwErg0TdLQ3rxfOROr+Rx8NFjpgtDcfABd&#10;VFAGadFEA1pd7iHzDeLyZlRV7ZnMGujU3dhZimF9wo9LyxmCSorqx49sr46gNv2LMkroqap8mBOl&#10;s9lPFRviAg3j6f11fPpwDXeoJuenw9i5MIS5yQAGkkZMj3px7eIINlaTqCrbi0tUomFHJVYm/bh1&#10;aRT3r8zy/0MEmgQm+oxYH+/BlaU+3NwawAUqsicCqFRDd/neK8t9Kg/2t19fwZObS9ha6sc0QX+H&#10;93LzzgS/d4DEphJtnbmIiYElqTjSrUgOm/D2rmdx+OTbNFAaN1VEhCA/RJIwPxmkKg/TCcXJBuuR&#10;X/ABZsd9vCcq55kYvia4f0rgXp8LYHspjC0qvxTnXvKnDaZTkKL8zmgNmvQnVdSkj44hzkWys5XA&#10;xY04rp1PIcbvrCzeDW37GYxnnZgYdvz/X6ePv4HmpmNKQV+5lsb2doSKogUxLhyfk+rNUwMHwauz&#10;4zRMBMt+zsent+bxiEB2e3MQW3NhXF7to9oMUIlTZfka+WpCp1ZK453BhbUExzKDnY0kbSuKYEQL&#10;i7WO5FKPxw8W8dmDWTykk5az/0xfN+pq96O6ejcubsfw4KYUQAioggOjAxaCtgcmHRWk5jTM5hL0&#10;EThuXOjH1w/naS8BpEhc/OZinF8OYXM5gJHeLs4PgS3S9MsZ6kcEV9c5vGY/i5cc57BrqlX9fplq&#10;b3DSQDLbiObkCeRufYR3r7+L8nQuFUoZAkNN6CP5Cw5IEfd2nGn4ACau87bhUhz5x/145dxzOFL2&#10;Efbnvomz53bhLOe5l2CwtRXF5IyVpFyn2vIJaLpIOOX81Eowlrq1Om8l2gkOzVyjXQY649ZcJEPd&#10;eLAzgWiEQCcFApRD7OB6riGxbyLh7YC0NNQaTyFKXzRLwOyjE+tqPQyXKQ8Zquu4uxpb0z789Gge&#10;X9wg+F7qw52LSdWq7t6VFHbWA1ghEZSKZwPjerUzZiAgheLt0GolerkKj++P4va9ISyt9+DTx9P0&#10;ZWY8puq9c2UQ1zcy+OnJBn5+uqZ+t00FNkZld4sgv3MzieEZI/pHflGhg4NGlY+7shYgYaqAhQpV&#10;FHBnWy7yz76F2sp9JIlGZEi4IlSyWoJYZ0+ZIqfS9WVsJQgpsu+jkEnSt0QzOnhjUjlJS/uvQBt9&#10;jDjwFvq/alcBSmxnUE/FKlWZtHymRm2uKhYhaSECrtL8t1MFetbBLEctfEkwj6RJdRGsJT+znX5e&#10;F6tHu1S9ovqU8275vJy/tlFAVVnOoNZEMCcp3nfiRc6JBtfujRPk4nD3U1AMaRAc+yWVptl6BlKT&#10;uEZ7HFLnPSTn6fSvlr46tNrPYHDWijTnQI7/HPTZn5x9ESfK30UP1+HUig9x4kGGYkfPe24ynIQm&#10;WIwDlW+jm7ah8Zeiou0gYhkLnnx+UwFuptdAH+xUleCEdNtFrZIUdklFNtqzbAUHhruoVokVBPXJ&#10;fh0SEkeQIHmlbQ4RFC3ECzuxyEThJqU13SRVDvr8AO/TJDEdtGOLqxwZKl1pphDkZ4aHrcSfehiN&#10;hQj1a2GgbbbzO/QE526SlZxjR3dhgWAp+XlBIr7sPXu5KELpRmXkfWM6eCI1WJyVqFVp+tuGgSkr&#10;AZdfzgmOkHlITqCu4yTGedPS6mxy1oxAsgbD8zSgca0qxt9HNjVKkJLOKTGylzCVrZYLXgpOt7Yf&#10;UoE7PZxIPxdga8dRsrlzaO06jg79GZjIcqV/Xo/UV+W9DdOopfC/tNIPhJpUkWXZYpYCAWEOwuWr&#10;SWzTyWVJBoaGNQR+HWKpRiQJjInRVqTG29E/2k4g1WNi2oC5RTvJg+QVkukEKxGgkaVTnfDTCKXD&#10;S5KqPNLfhC5nLo2zEDpXHllmgYpK9UiEKtm5i0Ys5bIcvI6kgvRIqUUSFrucA9KRrC1FqT6lF2QK&#10;F+d+AdU7WwQxKkOJLtwkSF5dTanXplKTQ/jh8TqGBQBnQwSNAYIzFdNKClWl+/DBezn44P3n4XQ0&#10;oL3pJKI9rXh4ew6/+e4Gblwcx9p8TJ3xnJ/24sZmWkXBhvwdeP+tHGzMJ3Ce33lhrpfqKoSFISol&#10;gsWNrSEFqgIkF/nZxVEPrm5kCSaDuHVhgvcRxV06wU1RvQMefHF/FZ/dncWnd2fw0zcX8fRTqtq8&#10;3XiN31HfcloFLA33m9SZ7RS/Y3EsRGc3SIIQw8Zykko0gbWFmDoT/uHhBn68t47vH6yqc+DH18b4&#10;HElc3Y7TiXXBS2M1uIogfUW1ziKVNtKly6OylK0ik6pfWl60B+dy38AUQfTiUkIRgx2q8Yc743h8&#10;eRz3trJ4em0aDy4OcuwltzdG5e7BBl9pOlmzIV8F8X3zeAP3rk/gT7+5h68eLOHhtXHOW1rlA69T&#10;TW9QAZ+nIl7hnCZ6O/HV50v49otl/PjdBhamnIgTBGPRLmSzdly6NIiHHKPtVYInnfLl82kMpCwE&#10;1QMkozV4dHcUT59M4f61LCYHqPRkKzPQQBXqhs1aplILjFTQ2XAn4gT/BNXIGhX8/LQDcT9JRNH7&#10;cBuLsTTixAzZuJzNN1J1mW0lqsap0ZiPttaTZOXlJH/VKmAo2sdXqkWR1rqOXBwpeAfZRR965Bx0&#10;Qs7z+PehX/piSq3ZxKgJ+wtfwbGq93Ck+B0cPP4akkkDHlL537iUwQjX2chYN1UHndGAbEPWwUVH&#10;GKSji6TbFDEuqvkYHx97HnuOv4DC2n0oqD6Aj4++irc/fg4lDUfQaSlR5fm6JAiRJN2bogIgeQoM&#10;iBppUsdMErvRQRARhzwypMf6PG17K05COKS23p9wDD+/NYrlaTtmqOJvkjztXIjizvUMFuYdqjPX&#10;9JJPZUG4/HTAktrUeUSlEG5s+HmfVVhY8ZBE+nD9fIJ+0Ynr1wcwRMDMZnW4f3cM21S9K0seLPK7&#10;s1kzpvkzNUz/QrBp156FjwpeWsaVk3z09Wng5lwa7WVcCw3oJ5nKxLrQH23BQB/tzV8Bd6oZzVR8&#10;sm3ZTILeSLIgQT1ugqyN5KdOUsL4mbGZMBq68tQuQae3XBWxryDBrDKfUbmu0WEjTPSPcg4rSqp/&#10;2olm0zmKI4IlFbGFYCHpTG4RKCQ6om41FCb1VIgCppZEszpvVdWWqFal4lIn11w9BUprT7mKDnYQ&#10;NKRPb1XDPpTU7CLI7VctAy0C4BQW3VS9WmKChZggQCU7EE760v4pG5q6c5UdGOgLnbTpuVkv5pf9&#10;8FFg9Uo7wbUQRmdtSA3p6EurOddt6HYUI6/mI3SSAFQbTikiYIs2olZ3Et3eZgWs9d1UuLSXFMly&#10;ZsKK+q6TKuiqnSJLE6lQbfBE9fcOdKudurk+3S/9oUki5jl/IwkNmjgGVqrfoJ/+P1qLFkc+uuO1&#10;0PGZnRwrf6QRZo65M0ES7S1BB0VfOqXBLNfryoid5L8NWpKjhkAZmvh3T18bFeu+D+DlDVu9peiX&#10;Kki8iJ0D7huqRf6vD6D4wVEk5vUqSlj2yNvJXow0funcIRGDYQJlkmwtLLKcqK6jSpNShGFZDAQd&#10;1RKIiyycacHkgl2pYpu7SIGtlPKzBsrRRTZnI/vu1p6GXndWdRDwUo6HOIhScKK59RAdXgOBoQZR&#10;MpKZGRcmh83opzH7uUB6yeh+9UYODlqqUVB4TDVoX+DimuJLqkRJ43SJWpazW+mRmhrtwPCC5NPK&#10;WW+LqqwU5IBKd5kMWYo0VB/hJM8sezAr5d7IJvtoKGEOdoILIU6HEZOgGhqctMby0qg8fjJBX6lq&#10;p5fkd8o5rHRIyCQ1GE7qVA7pjdU0lqlAzy/E1fnc3LAbyxM9GCcwbBFMv7m7hK/vLOL2dhY/fbqp&#10;HPmDy6O4tBgnOKaoZP3YWetTZ673b83hs/sruHVlAneuTVJZzeEx1e7vvrqI6X4H5vk9KyM+LBFk&#10;rm9m8Jc/3MfVi6OYGBQFPITHVydV8QhRrLIVvMz7+eLuMh7weo9vTJHlpwmiY+o898HVWXz/8AK+&#10;I/jJvcv57rXtYfzmq8v48s48wXgMf/zhNppqThDk87Awk0Qo0IHpCRfGyezW58P44p5sNS/i5maW&#10;35fB7QvDVMIz+Nvf3sVnN2fxxc0FfHqFz3R9Dk/57y9vT+K7x7NYJolbnDKgn05f6jVLyzidrQBm&#10;2W4m2QoFpJVVFDeuz2CWJGGZr5sXhAwkOI4Z3L84gPPzfswM2XCD5ETU+fm5CC4S0K+u9XIMCJK8&#10;v3QvgSTUirXlKL4gQfn58TZ++GIFf/XDFXXGskZlvUAFPD1owzQX5GiaJJGg/uhqlmDLOV3rwcqC&#10;G7euDXA+hnBnZwTXNpP8zgRWZ11I03HNTTmodKvQ1HwMBXlv4/rlFAG8n+QljuVxL5LBThKlKsxR&#10;sSfiXbA7KlBavhvDGT3vOcS5inDuelVEeA/XrEQjL0y7sbOZQIiqzW4qQTuB8nT+2yir2kPn/iFs&#10;2nNYHHchQhCWVpAJqgnVunHMDhtZvuRRlrceQYS/k56t0qBC11MAja+I7J9ENi1BanSIJK3Sp1Va&#10;Ow4MaEmWtCRLOqr8IkxTsaWH2jA4JcXdqaQHqWK4lqSClfS/lTUhAWsBkvd2zVGq+CKVF1xRdxCn&#10;ynahhMr14xOvwuioxMmzr6FZcxJevreLamqWyu881fzQooOAXY3OQAm0dP5BKovZCTtWCCByLxcJ&#10;eGmCxdioUTURGRzVEyR9+PbbNdy9NaQK22Tov/okZZC+ozdNVWQtUFXhhsaNKoAlLZ9ZDWBhwYPl&#10;5R6VIpiR/PPBDkytelQhG48EVHpkR4yO1lOHnmAzSqs+wT6Sjb1H38Shk+8QWAvol9rUGV0PBcjs&#10;vA/Tky4MJLVclzaSWRfXphXSXOBs7QdUO3UIZbXw4oX9AAD/9ElEQVQk4mZVeKHRmq9Ihi3aDD3t&#10;pbk7n8q/DW3mUpyo3IOCtkMoISFopviQvqxRigAp0SfKKUIS4KL6k23ednM+f9I38VpeApUAqoeA&#10;LS8tAVKAtc6ShxbakZb/L1u/NRzzcsnXJDgZCcYt/F2dMx+N7jy46cOldrSFfs9P1WclaIbo+wUc&#10;pZuOBDU6Oc/eoS6YOf922oGLf7PyXvpHSUK4TiYm7ZicdKKX603qq8foa6V6nux+yq6kV3KX55yw&#10;0t+bCHRVXSdQwfupNZyAhevfw88UNe1HjSZfAWubsYh220Qx04gq/WmUGnKh7WuEjvij59h30V+0&#10;U90PDBmxMUXxQDIvlZ387jokvS1oqzuiegf701304Q0khHxGfi40KN2yqIapjkN2qmHe1+iEQ+VA&#10;pzLdmJ3xqtgjh6dSrQ8J/JOm+H2DBgRIbnIOHdpFh5tSW6VxMsIwUVmAU0pFCdvQkTVLYq5KoYiU&#10;qv6kUtzbHKGy43v0BMmeJG8ozgnk7wXA0hN6RAcJZgTqbon2JUOQ/E+JDg4HyZYkgMJXo0Az3i8F&#10;9TtUjzzpuxgl25Et4NqWfegky4nLuRonLdnfRcCuU8m9Em2rM5fgtfdfwnNn30bOmzm4vTOJsycO&#10;4g1XMSazPgzyngclGIIAl+Q9SWUniWCN9NNBJ+ohrdjkXNjhLFbgKItuYsyExTkXpCC9nCFLfp/U&#10;TB7kQPVxoqNkZhKaLQDcw2tIvqqco6QlQIEseFBq03Jxx2iQEvyytUomTCd5gyp1us+AmX4ynEk3&#10;FWkQy1SDSwS/sUQ3VqlOtvm7TarYywSuLwgsj66M4/b5LDJ03kt0uuv8+6WVOJ11H757sowNMr4d&#10;srwLi2TkF4cJinPYkny9ISfVZRarMwFcXKRCptr89v46nlydwQq/8wrB+haV7zzfJ+r5IcFWgOwR&#10;ldyPn0ku7Ao+vTOLBzcmqZAzuLRJxXV9gapgFX/z80P867/5Cn//+8f43fdX8fOXF/AHAs8NgsjU&#10;eA+MJir8EI1uPIB7BMkHN5ewQwC+d2UST+4s4BaV433pxEOycP0S75lk4x/+eJ8gP6Hu5WuC72e3&#10;JvHjkwVcWw/zGeg4593q3M7lqkB1zX50d51F0F2PTYnMneV4kXAIiD3m/a7N+NXY3r0whE+pOG/y&#10;Odd4L5dmE1jOunFzvZ+g3kelmsLadA82FoKq5mcmLlWuzMhQfU7T8VkMBRiZ0eH8ihffPF3h9VKY&#10;HXJgk2O9xO8YGzAg5KrBKq8xJBWySPCkPN+F5RDvIUCSFCGoj1H5T/HeBvDo9jAe3B7Dt59v4tOH&#10;S9ii2t1Y9BP0M7ix0YvRvk6VriGFJGoq93JtNKDg3DuIhZrw05frmB8046JEcK/FEXNWouTMaygv&#10;fhcRLma3pQD9sVaqdDOmRq0YHjLQFptJNhsRD9diLNnBOQ/ys1EC8VnVUaqb6vWld3PwzkfPo7Bq&#10;PworD8LpI8HkOATC9eimww7zng4d24P3Pn4FebX7UU+FJPV7k1zTfSTTXbpc6OnIJHK9j98hZ6xe&#10;Lwl0pFVVwLE6K5AkcHRaz6nqUc3mk6qBQKv1NKTuswSjmPgZH1WWWX8Ofjpfuz4PPqqZbgKe5MV6&#10;vLW/RGjymaTnpzZcBddIO9WZBhMTNhLtWljcpfQvJFh8ScpdJEtfIlHqYwT/OSumFp2qCtw0gXF6&#10;w8NnqFDR3zqSjDDXq5v+wURF1zdsQkf3GZUr3Nx+Es1tJ1HJ5y4mkLV05ULajnXailCrPYXKlsNo&#10;7jgNDZ271VqJ4or9OCCgeuINnDj1lgp8MmrPqNQ5M31IlqRFtn594SZVyEB2HLbHnSRTDnUsJq3L&#10;eunIXRQ1wT46eH6XI0Bfl9DCHZQdxGbYOLbddipsUwEaKECkoIOclUpxehvnRSpfyXZynfk06uxU&#10;qlR90jRByhFKresQ39dO9amnqqzTn1KKVM5ipd9rlVnqM9dAz/dJvq2RpKXJVohK+l99qA5dVNBd&#10;4WoY6MftxAeDuwxGzq80QNcTrO0ENfl/UcU2gpJJRXqXE9gqqWQr1PluNCm7GgSeTBe8XM/SEamT&#10;12zvrUGLv5TqlgqR/l3AvoLPUEF7a7AWKyWZXnDATFJlJqkJDNtQx/ENZa0KWKXcbTzVREJFQUTg&#10;l3RPqV0ufbMTxIoAyYmk5WQmrUhKYJdZdm7aSMIDGKE/zib1Khbj/HyAuGFGslcDu60cM2MuBHsa&#10;4O4hmPMaDr4soQbU6U7DQDCVBvcBAqvktS6ux+Cy0d7pq6Ncs8vrceQcObIbM5s+1cs0TIYR4yQ7&#10;+TBhlfzfjqFRG2+omzdsUZFbeglh5qSZacShwU5V7DlLAw5TUYSp4oTdJflwsu0i27bJvlakB7qQ&#10;GJIO+TWqiHaaANpL4/Fx8Vg4eBIcZXUUwWTKg443LoX8ZXs5lmzHAAdMbzsHD2W5j0bRSwY0PW3D&#10;y+/k4MOxTvxqsgGvUyG/8u7zWB3yqAIR0pJsINuN8QkTQgRDf5Qgzon2UTnPLLmwuhlUQRHRUC3S&#10;BPIsF5iPxiK9XlNy/svrydZ4mOxcGrcbtbnopRFK9LHTV0Yj4b3z724a4YykAkx4qTqSWJz2YplA&#10;KuUGJQhnZcKDC1Qai1Q58jrPv11aCvNnFBfnE0oxrvF901Q/c2kztjjZkhLzw8NVLFPNrlIl3b80&#10;QpCYVgrz/qVR3Ls4RIU3SbVFkKWD3p4luFKxbc/KdSO/lC4k0N7YyKjgJPku+dxvPt8mmLsVuF8m&#10;KH1G4Hkg+a+idHntzwl8csb6zaNVPLxBUOI1Fng/ixNBbC+k8esvb/xXUL2Pb3h/XzxYxNePFvDl&#10;k0XsnB+kIuqiUVJdzvbh0sYQrl8Ywe1rU1hfS+Jc8R7sOfEK9lGlHT73Lln9a9jYSuEu7+Eun+/2&#10;dj9++8Umvrk3i89vS8SzHwOyA2LJV92VJIKvvvoAhgdsyKZEwUY4x3aCXBgXlzNUoYN8BoI2ryXP&#10;LCpfwPUyleYOycUXN2bxlCB3dTmJhUGHYq6T/RbMSbBSRqcqc/m9VVTabsxue9B+vwBv/Y/v4B3/&#10;c/DT7rJ0ijMkPytcfGsE45CrHLNk4BIodJ73evNiL8YzGkwPmTDOudzkvC5OhPD49gL+5nc3qbzX&#10;8O2DNfzui8u4f3kcO1yIV7djmB83Ufl2qdSM9q48VBLkMlRAGTq5uUE9ycsmvrw/hUWOwYrklXMh&#10;L5EVT6WkobMbT+9OkPjEVArX7UspVXHo1nYC3z2Y5/dNk4j1YJogtEN73KCajocJfPFWHDj8Fl5/&#10;61kctH2Cg7lvo7L6DFo10lv3DAJ0pFJA5eV9L+Otv3yEZx7vxvu9ddj10Wsqv7SBa6Gh8zjajWdQ&#10;3XEEbZZz0BP0OuicJXVkhGosFO9EiupMdp7CJJ0ZOlQz14oUVW/U56qKUw4CqkQg17YdQ6PmONVq&#10;KepajkJjylf9iyvaD6nydtJaTzUDoC/RBioJBKchDdklQMTpq4aRYDfA8Rmcsqias4mxX3La0yTN&#10;w1NmBbhp/l4FWo5LLW+jqoPto1KVxt/1vJ8Gwxn4gi2wO6oVUHZ15qkI4b4BE7r0hQTccyir3kuV&#10;SoXXnEuw3Y99h1+CyVaHcNSIA0dex+Hjb+Jc0W4kB3S4d2cMSyToF7eiqiOXNNKeWgioHFbpuNRL&#10;nyNk7dEFSXP0IcbPdNMPtmnPkcw3IDZowc7GAIaSZgzRXrPDDj5rPcGMKtNWQiVKUCXR13Mcm+gz&#10;JbCshYSl011IMCNYRavQKdkZfLnod6W5eZudqpeCQXpMSylKC8WKhUBezTl1Jujjwo2op3ptdZag&#10;nnMpgGqjONFR8IiibXOVop2vLip1R6CVAC8lPjUEe/rWaAdV5BEVsWynv++WSmn09dERAhnFh+RH&#10;C1nS8LoOXlfyxaUXrIO+1UAw19C3dkghDYJ0Pee/w12OCoJ/QetBlGuPo5p4YOJ7qjtPYP+Jt1FQ&#10;cRjnyo8pYLX6GjHCtTlFwbK6GkCmrx3uCAknf3pI1nxcS2E+XyAmXa4MWJkNYiRpwBp92/qkH+me&#10;JsxLcCEFzsSYXVU707srVD675ABrnQR9jrPGW65UvNpSp7IemHHBwTmwkdx18rlcQtA4D6OyOzVi&#10;Rs6HB9+hfCdTIppHMlo4aDxt3VxknDwJROlNahDj4g8SROVQ28yHl8Rxo7+MbIjyfYAPwAmQm0+Q&#10;5bo4+EEClj9Sg9EZC0amzQRHaSHWQpncjtRINxkYpTVZdYifkwLhUu3Cw2tLSbA42c2V7T5IX1M7&#10;f9+b7VR9PQfHtZietapenlsSaUdHsb0ZxeQkv2OUSpHMItvb/cv2oGzbUtXKS+5jbtWrmIyXjDfI&#10;RWd35KvCFpOzdipTAiUJgaozy8Xv4+BJZxk5IwoPUIXy3v2+chVAI4UfrDRQiUiWXqTnqTZubKVx&#10;az2D83TgUyNkx31GBO11qqDzDIEg6m6gIunGdb7v0kpMgeEFgt3GZBgjcR16qXwcXadJCpy4PBXG&#10;jaU+Ba6SGvNEFB4BSs4dH1wcx52tITyiY/6MgHV9NYmrKwTWmSD/X/IFk7h3nkqNIClgcmMtrQKQ&#10;RMHJ1qaA7yUqrumMARe4yB9ekfOoGQXCX99bUlvPP3y2pV5P7y5ghfeyPB2nahvAjYvT+NvfPMYf&#10;vr2Gr6WpOlXtv/rLl/jmyTqSsU5YzaXweuqxspjA1QujuEmAk4Crz3jd21en0dB2GoWNx/D20Vdw&#10;tGA3mlrzcI3v+8M3O/j7X9/ED0+W8C1VqnQykcbYYdqPWxwA2XQTVerkgAXLXAiicO9cHuO1Mxju&#10;M6jyjRME2BWq5ZsbaXzKcfmexEDAVRTw+TlpWuDGEG1TgqD66EiiBNF4pAVGHZVU2wmCTbMquCHN&#10;CdYWfJidcGB+xYbIGpVCtg7r2yFV4kzOibNpHZx0MmMkb7N00LN02Fc2aIvTRpIQOnKy8tkhqzrr&#10;nOPPrYWQ2kUQ4vL9/WU85Vh8emUKtzY4X6sRLmyJAJfiEw71jAPRLqT9fH5nGb56PEPw7VVnzJcW&#10;IyQPKRICFxaGjCRNBGYCqmyDDglDD1apwB7p1pMmGZVWizGuo1r3YRSE9qG+Pxel3xzG4dvvIrfi&#10;Y7y8KwdvTr6FXf/6Pbw5RpVV9x505kKSYQNmpZ/ppSi2tklabqbQ0F6GvKITSvVIIY6eZB28mVoE&#10;J9tg7qOj6S1HreWYauEnkcSNphNUNVzTch5GXyBdY6Q4fIDEI8DxCdBH6KREoeQweqpwpuYj5bRE&#10;QTWazqKLjk267zR3HVc5zu0EPh/XsZPPKKl4EnjWRQCwcg0OTzmxtRzHzJCDSt0KKYUnudNSdEKC&#10;njz8XKP+JFUTSTU/KykYndKwgS9pjl3VeACd3XTkfMnZo4Hg7iB46bvz0N15BrWVe1FS+C7KK8Rm&#10;j6DLkEfycRbF5XtR2XAQpwrew+59v8Lewy/j2JnXCHwlKCl/H3qq2jTV0spKEGNTNo4tgdBfR58p&#10;PYW7SLwDKsd3iuRsdNGtFGcLSYbFVYde2rPBVku1fITjVEXF2ooGfmcNwb2E9lqlOUP1Xk0ArqZQ&#10;aVX33UviIr652XEObcES1HjzUMX50GQaCbKyfV6pikfYCBY9JDsSGBYa1MHA+zHQVuo6T6nv0JHs&#10;aAlwnSQyAqwaXlMUbCOBUXryyvmpgEsXgc/YU48OEl6jowYWgqs71KwaMpipkF0ETDMBSHJwJRDI&#10;J6qZAG2SbethIz9PxRsjoBKAyzs5rp5yFXyliv3zdyv08dLpTNbmjevDcPF5OzpOYmbOj6FhO0lZ&#10;LVXzL3mvH594B0WtuThavg/HKj7BscqP0cD5tlMoSh9aqbjUR1/dw3Fycw5EJHZxbh2898mMRRVa&#10;iVOldpoK0STKnaSrU7r4kJxI83RPtp0qWYMg15lnoI32TlvsI14Sl6RFXXigE5JF0+UrgKGX70/U&#10;I0oszdl/6ENOTiMiiS6Y7GXqnGmY7Fi2gtJkWxJlJQEMkk6hozNq7zjBiS9CTfsxdZAczepwrvRt&#10;nCp8ncqQg0jgDUUaKPsJMHSQUqChXXecC6oRNm8pwlxA0hzbQTYgVTR8Qf6ehu7xSa3XMgT9lNQE&#10;ujE6Lmm+nhztxNCskaq3A8vzLkxM6jA2ZsH4jJ6qupOMuAMhgmmcQG2w58HuL1dN0t191XR2Tni4&#10;WKTw+jid5/y8FwsEZWExbe3HEQ230FnqMUyHOTpghMNUhF4aSJD3ZLHzfoL1mCUTEvV5XlJBpn0E&#10;GqpDKpdRLuIkWa5sLd7dzmJtrAfXyDJvnh/Dk+tzSiVuU1GtjXqpyobw7aNlLqYs7m0PKJBbGw9i&#10;VuqMcuFIUMr2BMGBiuryTARXCIz3eM27W1RfVF6/frJBhzxB5TWDOwSs2/we+ftlKqNH/J7rBNU7&#10;mwO4upRQ1ZUE6OXvkrv6GZWaAIzUvFyf9BKEnJjLmrEx26NSbL4jSP7p6x38y9/dwW+/2sZf//o6&#10;Hbaf6suFdarq7eUBOvlL+Lf/8id8/2QTn8k57hcXcIWO3m6UYvUSVNaAVK8egR46J0MhutpzcWkr&#10;g8+obC/yGTIJM2prjiGdsGFzIYVv768RADcV8E9lTBjuN3BeyQBd1b8Qu6bjVIN+XFntw9ZUUG1X&#10;X1row9Mb81ibDqtIaSlrNjli57W12LmQwd0bQ7h3jcTj+ghBlUp1WYKXEiqJX3IXpyc41v3d6E93&#10;Y4Wq8wIJztXzKaxQpV7b6sXja1lV0OHJjWHc5d+WxpwYJ5OVtKuhlAmRAJ1fwz5cJKA9eTCOu7cH&#10;ceFSDHfuDStga2nai/kxh9o5SPubCZg+XKRjlXPcqyRUQWclov4mjmmENkSVuUp7IlDOZg1KkS6Q&#10;8CxIoFdvO0aoaqQM4Abv7afPVqnkF3F7fRDnZ3qovIfx05M5PmeWRCSBjWUPekkku3RUk60n0K0r&#10;xDQVefKSBdoHVdh9nwB6+zW88+9ex8FHH+H91pexm+qzhgonb2A/3v/Xb0L7tAiZp2bs+ee3EbxV&#10;Q8DSYHbWzHVTgdE1I9wE0tSsHmmuQzlSkaMd2bmq1JxQaqbLUggLnbaTDk8iwZ2BBpioXowETFGF&#10;Bo6PtC5rpDJs1Z8j6NagpuEwKuoPIb/yE3RJMXlbJQx0dlW1B9Esjp5+psNcDDOv2WYsRCsd366j&#10;L2DvkVex5+BLaNYWolNTgBGuoStcI+tLMfqWVhLjBtV9xUc10SUqiU680UolxzVvl+McqsOBKQf0&#10;lmIqXQsmpjzIZI1UZqXoJenPUm3MqZxiruFrE5jlnM5POnD9YhKf35vAcKL9lyL/9I3SrUtiSqSs&#10;ppX3F6PvGO2nSnbWwth5lrapwdSsRWUVWEhKnEPtcGaa4UmStNFHBoNNGKZ/CWb08PZpkRpw0ScZ&#10;KVBsHGMdSUExztblYs/xt3GicLeKCm4yn4a3v1WVHewOlKHdW4A2j+S1nkWl5QxKjbkqHafCfAYN&#10;ziI02AtUMFIbSaqVqs9NktMtRINCop5/L+46gRrjOXRS3emJA5WmM7BRUZvo21s5t1KtSWoJd7k4&#10;v4lWzmOdAlYZ13ZvMdVpNSYWgxQgVnSRQFj498CgAVpfHUyxFlU8Qs57JSrcQH9qpGDqoj0YSL4c&#10;/RRWJED+AS18yQ6SDulyRcWe6qSoInkgHllsZWono8lWgHOt+6mmz2D9Whr/u//yD4TV/zf+4//w&#10;F8yTXA2QXN18OIP+CRdCfLbQWCcc/A5LsgHugRaYE1WwxCoJ6L+86qShhb+Ez12ianVLDm2MBNk0&#10;2KiKl3j6m1XbPvcIx0K6SiXr4aMYc8tZdQ/X8oBG5etrJDthiBhEAE7yWaQwf5JYmvPW+69SOjci&#10;EOAHjBwoMqJ+Mu7GhiM0iE4FfBYzgdBRSxDTkOUdQ0HdUXxy+m0cyPuAk/4azpR9hDDfK1tmARpL&#10;iM7WxkHpNhXg8JlXUFK3Fx360wjGBEhr+R6qNDKgPoJlKNWEMG8+u2xFhA8kzcjD/U0YlD59iVqq&#10;3FaMjOvQR2DOJJsxIuHYnJCpGaqVSTOdOlkJgT8appqkkq5q+AS5Ra/jdPHbSl24/2tBgWi8GXEa&#10;htkugRN5sNEZTHARTWZNdIhUPVQ217aSqpyVFMZIErCHUzpV1WYqbcRkyoCxpB5bc0HM0AGKIloZ&#10;I1BTacqWggQAPSL4fXZ9HrelbZvatv1lS/aSyiWdUErlMlXjLJXswqBbRal5ugtwidd8dH4QNxbj&#10;/JnFw+1BfH17Fj89WsF39xfw5e0ZPKZ6FQCX122CqChU+Z38v1QEEtUqSlXyLR/yu+Vv8p4HF4bV&#10;768sxbE04lDAep4L4dJyBLcuEbivjFEFj1Ht8fpUmlJ9a1oSpn1NKrL4wY1ZfP5oA99Q0X5D5fz4&#10;yjjmqOBsdHZjkhYy6SNQhQhyDnQ0n8CMNGte7oW9uwjl5z7A6nSMDmkFT24u4rdfX8M///kz/NNf&#10;PVbnutJp4ubFAQwRVDx0GhVle6Ajm7y4JkUUYmr8pFCGKOgdKvBNqnhpnbfE75wYMGGEn7t9dRTX&#10;yP6vX+jDAwLr9XWC8TTncIwkiIRiknM1QzUzSkAdSmlw7bz0qe3Dox2+l6A3QUc4QVK1SOK1yOce&#10;H7VgeMOOE6sfobHsCOYXoojTIcSpdCXi/fb1JK7vhHHnZgYTJI8GXa7Krx6iMxinc5yId2FuwIBV&#10;XkvyLSVw6sb5firIVlRTAY2N2rGzniQA+wmeVgz1tWF+yITJpA7zwzaqXwfHn+qXbDjhKcHOkg/r&#10;VLQ3N9P4kfPwu282SbSWMJHRwkWCW3juVazOhTA1paN6DmDrkhdbF9y4sBnm2PmRuazF0Qfv4PCT&#10;3djv2IUPdv0Kb+55mcrqCOqoAgymUhVxn06SXNPpS7u+5KQW/XNGZGZNiPH/tQSddgfZPNdsjfYE&#10;8mo+VttyElgi53UaApcAq5dqu6HlGNVoER15PspaDhNMz6ozQSmzV9twFBZTCXrpK2SbWGo3d4lS&#10;81Eh8FmsVOqSgG/2VVK5lqKLv5OyizoHHay3Ci4Ctof+SGcpUY6305APqYwTJ2HS2YrVWaTT04hQ&#10;tB2pNJ9hWIfLN7OY3QjR+XsxRoBcWgmrer5xzlcP/Z409R4hwRnh38ZmvGpMhCg4+DzbXCO/vrtE&#10;uy4n6S7GcKwd9y+TxF1I0sZc2J7zYmbEqI4BbpCc3aUdLg9ZsEjiKn1Zb20m8O2nc7h8oReTS24k&#10;p0wwRmpVBLBUQwrw3u0EoA5zESwkBFZvM5+rGVY3labxlw401d0E1+J9aGw+hUs3RzG+1kNgqIKT&#10;4iM83IkYlVlyyqxSaLqpOA0UNo5YMxxyXpvsJMmRxhSNSPVTiCS7lNJ30n/WuwrQ6CFxSbWhlT60&#10;ncDSSeXYwZ8tJAqSN6ujkpYC89Xms2jk3Murg6DSTLHU5i1Dp79MPYsEvdnDJC68dmRERwBuxMC0&#10;XdWcdkWakBkmSct0w0+Bkx4zUYxp1KuH92/JNPE7eV1HPhVmCcG/CtJrWGr5Sn6qtIqUHsxhrjW5&#10;lxiVtxCzCQoQ+a8nxHUg37fkIWloVEWFBhac6qctXI5egl56TFqOdvLaFfClmwn41dCESfYkMj7d&#10;roK03APdSE1Y4fFWYnHGSX9m5NiRGEo8UaqOarUZ0pZxctGNzGg3yZhGlUQcGpXMFz3vQUoiSoAl&#10;yRWFWM6eXW+hsuYAJ+403IYq1Z+xgnK6qnofTmregp6T67CVwqTJQ3H9QRw4+yY+OPIy3j/8Mvaf&#10;eQ8fHn0Fu46/iIPHXkQL/97DRdqlO4Oa1oNcECU00gK0W/PQSCbVYTuDUF8TmaKWDKOTilTKXemQ&#10;HdJhctJKwOxSzdClzuj4MJn8rJNOxoJUX6uK9JPc2VCsHm5PKez2fFy+2Iu5GX6OE2Gx5cEppbJc&#10;vFcuSDsBNRyoUzmKA1QswZ4atdUcpZMclcLeg1TBZJjZWBuG4+0YiLZiccKJARrjQC9f4XYsE0CW&#10;h7kYs3YMBlrV+eSTW1MqWlfOMxNcxKO9OrX1OBBqU2d78jdJmZFAnKsEhfXJHswQBCRo6cJiRKlf&#10;UawrIz2YTlmwQ+d/j472EZXsfYLwZ7yGvJ7sjP4CrA8WCWajmOwzYYkqUs4IpYi+BDgJmMqW7/2L&#10;I/jr767i91SS8jtReatUyisjHtzk3wWMH1A1C+jMS3/K1Tju7QwSNMdURKyA/b2L/XQMaYwNdqM3&#10;QnapIRHyVOH8egy3Lw1QPVINXx4hqLrg0pcgxmeXKOULBNENCbyakUITvXjIe71GELi6kaYasxMA&#10;THREIwTtCVW/+DOJZiZR+PrOAp9rTG1xrlA1TMn5JBf/VY7F/Yu/BB/du5Al+JNkfLpC8Airsn+z&#10;Yy70xzowSGW3s9GLH56u4tefr/BzUTy9PY3r28MYSliwNd+rtgiXp9yca4IWF83mvI8KUs63/SrV&#10;5sm1UYIc53JZCkGk+ZkAxqbNSG2b8L71JeR8mEOb82CSNnBhiUp5zIzbVzgOtxKYmzOrFDKHJY+g&#10;3YkhsvNJKs3NadpsvwZLBGjp6HJ1JYL7O8O4enEQLS0nMDnuoZ310H5CdNT8HO0uS5BZ51hKWz/J&#10;cV2bcuIKn0fOYeUMd4gseLafzzQZIkEZw9pCGP7bXTj7m0M45iBo/voDLFwLYOb7ED75y3t45frz&#10;OO59V0VPFtV8Qttvxa4Db+Ltd57Fe0WvYbf3bez+0y680fAcFkmKHvLeXFQbi3MejFMp9xF0pOiK&#10;jWDWoD2DCqrH4paDqgNRecN+KsqTqtqWpNNYAqUobdgN6R7SE21Gpz6PQFuMVoJel5lrkWonHGqB&#10;UXMWVs05XON4b8314IJsk3Ldy3muBAOOSw4s13c/VaMEGUZHCRijdFjBagzTB0jruAzBUtL1Uvyu&#10;4QmTijKWPrrOEIGGqizU16GidOeXuM44p/OLPvTzGptX+1Su6eBYN/SmU1i/GKOz18Phl6b8Eq3c&#10;hnCwHflF70MvkdPjBpy/3o/Hj+bRVFuG188eoMLOxWXazBJt4LMrg/jm1gTWSMbFVyVI+G/cySJD&#10;57202kPbIFCThH3+aBoXp71Y5PqXHZBsRge/pAfSx4h6jA6IeOhQAUu2oDTtr0YzlW+9sQD5jUf4&#10;Oop8+ubK2kMYylpx7+Es38dnTTSgl/eYmtBjeMEGE4FRjuOkcXkrwa/FTTVP0LNxbG0EGz0BQgBV&#10;Ap0kQtjPMewIVcJAX2xINKOVIFlvpSjpzkV513FU6U6h0VEELcVKHRWvAG+LvwJVrnzUEfyaeorR&#10;5CkgmDSgf9IId6wWQSo2v5R7JVC607+0+JQYmcEpqyrubyKh8HFeZSvVNywVvergSjdAS8Vo7q2F&#10;nQrR2lcPGz9rilbzWh0kAE0wExx1/C7pN+uk2i4jcesmydF1n0Ob4TT+7h9+VgA7MBuEva+KL5I7&#10;62kq1Broe6vQHS2HPVWvxkBSILdvzmPn3iqKqX71nH8DVWcXyUSjMQ95bYdQHSxGA8ev1VVIZV6C&#10;Ws0x1NTv+6XZBclWlKo0zLEW+x8hGR8d1GOSeJLp7VJdrsIx2uegjYr18Bsov3USRi4ACSoIUvIa&#10;EmVoXjuJt/7Dq9D8tgL+xTYyqjKkaJjSW3WASnF2M4LK9kM4V7ubaN+MNGV0iAMtUcHSjk310pRy&#10;gDS68SU7Wnxn0OrmA/uL1Fnr8ooPAU5YmA+X4c3OEURjZF1eLhJfVJo4S93gOlWkXXq99tBApMWY&#10;VGIK8Hu6hCnz1dRxBE26Y+pM1MsJcnDSpe3Y1JgBN8gg710dUupMEsmnM3qM9WrVQXXS10iVYMBs&#10;xkaAM2Oa6isVaqWT1GFx1EG2mcbKsBuTCaoiqsBrK3346s48vr2/pGrvblE5iVIV1ToY7uB1NVgb&#10;9xJM+7jgvFQsHozQcY5xwEcTGsyP0rEv9Cgwe3pziuAxhgvTYdzf7MdVOtk7vL6o1S+vTeLHh8sE&#10;TwLRQkQVkhDgeyiRvlknbvF9PzygAqQiFTX606M1fHuX93V7Dl8SbGV7eFvSchbidACTqgiERBpv&#10;0/AmqLhXCfALVE1X16luCaZ3LgziCsdnkwxczvRmpfsPF1RGArWsBZgeMhDkhngfQfTLMQGvsTjh&#10;J4gtqHrDf/j6Ej7j81wj8G5QrT6mgrxCpt5Llnzr8hC++WIDf/7pJv76d3fw93+4jx8+38KtC/38&#10;zrga43vn03xOgkLWgKkRC+4S8GXr9Lt7c/jixgS/eww7K9KP9pfAMEk9mRokwbk5obZ9RWnev5TG&#10;p7cmFXjt/vBFRII62lYbQsEmOEjuJJ1M6tdOky0vTVAVTtgxQ+I2SEezMufG4qQdG7NuzPFZN/m3&#10;LYLoTZKInokm1IeP4NJGAre2UyQOUZKCUdy8nkGKZM7qKkJH12FkU+20m1YMJZuwMm+jku9AIk6F&#10;29eJiT4Nv8uOiKcWG6tREoQYQnSgcs4jEeGXp3uwkrXgj1/v4N/8+RH+/scHnLcZPLo2zDFKQNt+&#10;GgWZD9F0OZ8ATCBOanF+LYIo2XtH9xGY6FyqvQfQFjyOZTJtz0gjCq4fxNv/4TXortdiX+FbePuD&#10;5/DG+89i99CHeL3jeXxy4jWVTpCeNKG3vxFLVMVDVHdS2tQi51891WiiSiltO4wazRk0d+ehioqz&#10;tfMUdJpTCAWqMDauo/pzwEvHleH/9w53weAsVuCroeOrbTr0y3ELAWNzvgdLI2asUG1sTpMgzJIg&#10;knhMDRt/Wf/9nUhl2tUuVppzkhrWIEw1MThhVE0tpBGDNKzoTbViboGKge/PDkorSx1GqD69rkr0&#10;Uk3KTlgfnecQ/VOWtmQmMeimGtJFygkOZ6EPF2H2gl/VLO7hXCWG9NBaitTW9eCkF5skNdd2Epjm&#10;ujxx8hMk+6k8XnkBz7ySQ/DTYmXVh0vbJNQk6dMpA4ZCXZjL2rAw7sCn96fx4O4Ezm/2IZ3QIhPt&#10;UuT7Gm354VYGX1waxf2tLObHPAjQF7mp5NyJNnhJyCySIREmiFBlCpjV2gpRY6KQaT6GMooVETnX&#10;SG7XN+NI0m6lNnNvVqvKpuqk8QgVo5E+sZ2qUU9/qydR0RI4Zduyy1MEE//fQ5ANy2foR3WcvxZP&#10;CcelDnU2Ch9fBbpJYMqt51BDESQBRUaqMdlCr9OfQb2BNuCmiqXi66ZPtnGMpRXb8AxtnYQ11a9F&#10;h+msKgzhyUrJwRoEBrpUuUGTv1KdRUYGOqkeSdo5txJgFpPAJgJ7KCOxO5VUrWXw8jMeviQv1Snp&#10;PJEG1GlPqWPJOOfKRbXZw+v4SWBT8Q700+dKr1Un3z+zmlQA+/S7+0gMuPGf/sf/Xv1b/vtf/pf/&#10;E+0mTRuzUjl34uffPsF/+T/8R+IQlXOmi+q+QXXysfJ+JDUoJsreVaFaySUyRsSlty8FRSzSQezp&#10;UoFUIfqKDmc50rSzoREH7D1NaLKV43DVJzCS3OV8WPEe2r4tQPKxHmmqxV6qRmNQUkpaVIunmUWP&#10;Str1k1ll+PfhUYOKio0QPKVXZmioHR4yC+ls4o1Uwx2vQWighQZTo3prSpeSJYKoRASnuACDvHk3&#10;nYLeVACp79qb0qKZBuSmvJeC2D1kdG5/PSKJTpV0HecCspAtSWNoScXJjpuhkygskgCp+jS/4ILX&#10;WYg5LqaNZS+dpxFXhOkv+3H7QhJrMy6sz3rUVuAwnZLXWgqvuQQeLn5JDh4ME0zjXVSkzYjZKjBC&#10;53VjqRcpRz0uzUbU+eZfvr+GP397BT8+WVdbr2tcHKIgRuNate24QGV2Z7ufgJuhynURwE0EXR/m&#10;Bi1Kmewsx3B9I44LBNY7BPtHVDBf3JzDDlXVbarIpzsjeHJhCH98uoXPr0/Cry+mSulQwCNbgBu8&#10;1vWVBD6lwruySAW5mcJNfu7J1RE6+xgBLqs6rZyfD9L5tmF2wMjvDeDRlRGMpYywafLpyFy/RCoT&#10;WGcGTbixncQ3VII/fb6Nb+4vYme1F8uTDkzQWUmrNastD/PzHkQ5RxFPPbIJPfrjBlyi+swr+Ain&#10;C/fg9LkPcPzY6xihipYaupL2I6kvNwhwD+hIvru3jL/68SZ++OEqX1fwL//6M/zlj3exQoB6fG8W&#10;nxI4L86QBBDI1mZ8nLMwvrw3j+8eL+P+5WEq6CwJQB/HjQqEzH9BStkt+HGZz3yTgHx+NoB1AtPl&#10;pTgeXJ3B/o9eRkX9MVi99TA5JCm/Aj3uUsQDNSQMZqXGB2hDQ7TjDB24gO0swXaor52KWXYx6KiT&#10;kn9rxOiqBk2/ycOJz/cis9HG74rhBgnWkxvTGOmnWqLSMZHlp/paeM1WkgICDdeKNPe2+4sRoZqS&#10;QvtXqapTtONuRylO5r6G5Gc2hL83Uh3txqn8N6A1F+LI8TdRxPH8+3/4Gp99Pk8VvoAvdkbp7Nuw&#10;68qrOGN5F13DBIVVB8meDp3fF8P2cyGuPkghNtuEiluHcPrX+xFcplOiorHz1U3HcKZyP97am4MX&#10;Nc9hz797Dy9Pv4DmlXwqlyY66C4MrJpVac5Bjo3FTadpL0N56wlUUVkfP/sGzI5K1BJQs1RcQmqy&#10;ZOOLsz0YipNIZDR4/uQHeHOhA3sO7EJ5zSm88NZz6KaS8DirMcC/SwlAadV4mcTp9moMa6M2AqsH&#10;5xeCSEapcEg2ujpOwc71KH1m5SUVraQiV2XDUZQ1HUat9rRKK5HOJV0Ebi2Jc7PltFJp0qDdYCtR&#10;28ESyOMgUORWvUOHXM9XM4Zm/RgcMKtiMUn6mTjn3Ufl09RyAAMjRlVZyhGjyiCh2LX3bVWZ6j2K&#10;hJdPvocTRQdw8ux+mGkb0Sn6vhkLese4tuaduHFtQPmOFNeFs/Msrs4HcH0hjLtcl1/dX8BFgqsc&#10;JUnT7KSrDuOhDnxFErpBvyFlKlMjBvgIelLH1hSsRyDVDY2tEs5gG7ScN4MEJvGZaqlaT55+A1ZH&#10;haq9LUE40kfWHeb30qal4baB4NpC8OxO1KElVI56jk+duwjNBKpGJ1VnoBYt9HmtlhJ0OsrRRqXV&#10;6ixDaecx1FGlCXg2WPL5M1993phohIUgXG09g3b+W8/x0dGeHOkWtPaUwjeiJUGphvRRlaArP9Wb&#10;jgTTSmDqGWgnOagmcTFSGLUgNqBFmEApQOtMtvCZ22l77TDKDgPxw0GQDhNv5IzT/l8JQQ2/t0fS&#10;j6jmjbZSdBulIE8F/94KG4mVRDgb+xrhIOEy8Romfk+E8zc6Z8PGdoKE14A+Ykc60Q4XiUCU+GOV&#10;YD6uxVp9Acp0Z3Cq9iP8y//2b/Av/sM/oEh3Auca96GdYxSkffgj3eiyUqFzXDxDHRSN0qSiG24K&#10;PSP9SVXrMRWZLWf/PSRbpSSb0pO2wpCHs23HqPrzUMtXzieHP6CybOeiOqfOO6WnabyXylNy1sgK&#10;/NYipGNt8JH9JckUhjm5vTToPg6o1MWV8oZ9ZCCJUS2mCXJSNDlGRqNqhHJAXdE6gnQjZbMF0UQL&#10;JXQxeunUYmQxHlGnfI+Fi6RHGBUHXd6r1Z+GxZzPVwH8NCLpSuAmo3KSWck9ZPo64OOgW8hmRvnQ&#10;kyN6xMh8l6gKv7g5jsdUYp+S4V3iAl4dd6KPA2toO472+gNqO9jExRqgQk9T0WT4SvkbkPLVoz/Q&#10;hNFYl1J896geJfpWXj8TXL+5u4gfHq8pVXh+sgezSSMuSs7kRhqPLxFQNjN4em1Cpdfcowr8w1fn&#10;8YjgsD0V4s9RBYaf3iBrvZSlowniNkH48nwYv/9sDfcInl/dnMFvn27CqyskWPP7eY0fH6/QmSdx&#10;Yy2pQFW+Y0vUqGzdbg+oc9j7cja7lsJjOmJRgaJwL8wFsT7hwzZBX9JxLlP5XFyM4NJSVKX7XOZr&#10;pp9KnAB4l2D4+OoYAYP3diNLJxRSW5xuGpEUQrdIab+4Bgt85tu8xzMlu/DxmVdxrHIXjewEvv32&#10;In5H0JTt6R/vLuGvvr6IHx4t4bsHS/jqyQrZeQtyyz/AvnOvo6YjF2drP8EZGraR9vTbn67gOknM&#10;AwKoRCx/wev/8x8e4E/fX8WPVLbXhaxsD2I6bcbanB9jXBwjJFpDZJnphPS77cASHd2FdY45710C&#10;jDxSfSZEYHUWwO4tgJfOQTopBekg/LTXaIx2TTY8QpuanbRiNKVBknO/QFUpxGR9qoeqwsZn7lYp&#10;L2I/EwTL/Ud/hY8PP4eRYRvJiU+tCZuJwBpvpuq1YXXRhq0tP6Ky0yIKmeMr0cQLQw5M8iXbpK/U&#10;5mDPf/cu6i+c40ItI9vtQr37GHZfeAtvjr+AQ2VvIa/wHVzmcz95Oou+Wya8sPQs3v37V/Hi8gs4&#10;rnsbH/03b6P20Rkc/ruPcO6zgzCsVEPTV4+yqiN4rT4HVelTKKrdT9B+B/UdB1FPYGypO4mymjNo&#10;7apCzls5eKPmKPTmcrVNauPaaNYXobT+BN7f/wI+Pvg8WluOo8dXpyqtrQiRoVK6wJ9bU27akwcX&#10;lvy4sOpHaUkuXju9B8+9+JzqKPTiJ+9B05hHsuPA90/m8e1nC1iddOIqlfq9i2msjNsRIsHocZWp&#10;2AcDHXu31OK2FRNkK9UrEWjE1KgDCTpHB9dqp70QtYZcNFjPEohq0GY/i+S4AUYqtXbTKTTpj9Fh&#10;k8hnmmGJVqF30qC2OzW8vpT4k23rE+fewOisGw4qzQxVciorXVfo/GMEbN6PK9oIq70FOS/l4B1P&#10;vmonmPPesyT/JCBZE4z+NgW6/QRnyb+WXaurS31YH/FiImFA0Ex1SPLa667DyrQLmyv0O0s+3Lk5&#10;hBC/s4/+ZSRC8pbR0UbrMEy7iwjg0Gf1z3gQIVGz+pthC7fDSXXWTdB0k+BJqzXJNTUTfA1UftKa&#10;T0BHFKuX99xDMtHtKIGdRKKLCrTbXwo7lX4DhYZs72p4/XYJ3rIVoVZ3lv+uQQPHpI5krkai4p1V&#10;MHjq+PxtcEdbYCKo2ih8tD5+lirXQvDSx2rRN2GGi8CXWXSonshS58ASpWha8VBtcj55T9IRp6T9&#10;0C91jV28Fy99el8rnARCK9dfHefQQuIjBf4bjKehJ3k3k1hIG1AP587Zz+eXQCNikJ3f2UvyYaeC&#10;76CtSDELSW1JZo0wm0sxyXUluakmkokOL0mFu4QiywCLoRBhKv8oFbSF69w/plepOjoSFWugFWXa&#10;4zjdfBQHK/Zhf/4u/F//7/8X3H56BRXdZ3Co4D1Utp7B9oVp/G//z/9VKd2/+8e/qJ93Hp8nONdD&#10;525AbsUhHC7fi6OVnyhQdfa2oZGfL2w+hGZPBRyZblRrCawf73+XxnuK7INfHqETyjRiYIbGR8me&#10;5cIbGTUhyYFz0mFlyOijvPE4F2OQwDQ2aICfN92uzUUnwdDKwezWn1V9XXtpFBNjVjhlIfXUIhBp&#10;QqfulIoYttjy0dD4sSpKMbfsQbiXg0llId1LZFt4gQtzkk60l2xLWj0lyT4lTWJSAjumXEhEWjBG&#10;NrgsSdYTbsyP0EFStseoegNkHkMxfr+nCiM0ZHPnaTjJJgZohMtSpSXVCZfhnOqaEeH7x/t0ams4&#10;1dNAUO0kgI3g+3sL+O7WPL68MYNff7qJ7x+s4P6FYXx5aw4Pzg/h2nwUmyNutY0r56F3CWzfEhR+&#10;4oL7lorrTwSX7+7M48d7S7hDULxKsBMg/ZxqZ47qbpHqcokOWhzVw/P9+Pn+MhfrgrqXuQEL7p4f&#10;wDd35vDHL8/zXhap/BYI7HMKuD+7Oq5AVyKMv7g2iW+ofL8gqEkO7JW5OIE8qFJ1JBpZGpurIJ6Z&#10;kMq1vTgfUoUGbm30UQ33EUh66Pil6pMbX92dxNyYhQ6NpIkER8f59DorVV3THX6ftrMA+06+jT2n&#10;3sbJko9w6NybZJPFcJpK1fc8pfr8q28v4YpEwa7FcWOlF/eujeHomddR2LIPx2s+xInyD3GqYS+O&#10;E1wPFrxDRRymYu/HQ47tb59SOZO8SADY02t81ifLWCcZeXhrVvUbHUrrVR/TMOcpzvkqLjlJ5/dL&#10;X9GpGTcGZOuQ951JkalyYftI2ry052R/I8IkbzESRVGXQ4MaJKhahJDFw1QTtJGry734/uES/sT7&#10;l1zXjYketfU7NWhUxdyn53x0ZC3YvNAP6aeqp03Fg+24uJWmOknjysUUntwdVw2qPXRcjzhHX3FO&#10;vnq0gn//r37Ew6vz+Fd//SVOUuG9dvA5HM99FUeb3kPZzlG8/W/fgO06mXV/OxI3tAhm6/HJ79/G&#10;kfU9GJqzY2erH+WFHyOPC7++7CjKWw6irnw/6qlmSgMn8PE3u/D2/VfwUfQ97I5T3c4ewNHO11DT&#10;uB+azlzoO87g+TeexQd/nYdX75zlgs/BwmI/jp/ei5wXc3D4+Ps4TCV9gspISkPOT9gwPWLBGm1D&#10;ik4EqG5i7kqsUG2en/GpHNotgsFlznFfpANOax1e+ehVvPPOiyQsRvRx7cn58tIEQZROMUVfMZaQ&#10;M/E2xHqqOT5FcBNI7aY8hAggQTp7qSCl05xAkH+XGAcbfUiMPiNMUh2gc9Xz75JXOMF70lrKUNt0&#10;DFpjESyci1bDGVTRYVbojkLn4+8CparFWXHLITRynRscZVQ+Jaii45OSf75YC4HNqVJz5GxVmmU3&#10;k8S3dB2Dg/7A7m5El7YSen0dcl7NwZudJ7CX/kfsbJziYIwOfIU+SNpsrq0Gcf16P+am7dhaC2Bi&#10;1KBqpqdog6sbQSxtBhBMNsFqycPsiBnTBHQpZThMRSdFDBIEADcdti/Qhk5tEfqydthpZ03Gc+jl&#10;2C9sJyFN+02SxWA8C5uvUkXM+knmJGUmKc0OCNAGglSbqxBOCpY6Eo/OUAVVZQ3Bka+eKoJPBV9V&#10;KOe4FmnOoNpSjML2XNRQwbXZq9BCtVytP4euoBTfr1KK1NLfograSwP6BRKF9KSZIFyK0JAGWtlG&#10;5vss6Qa09OSrSGdJn2mh/8/rOIYjVR/hTONetQ0dIY6oRukktV3+Mlg5HtFxIxoMp+AgiNszLaqF&#10;nRAHqSvcSgLlorhqN51FkGpWguCK6TNkR8LproXXUYPRASsGB0zoIZbE+jWYmnThphR9GXNjk6JC&#10;AtekAlW3t1KlkaZJjgzOXwKzSkyncZzXO0mRlddwnLD5/1Lg+c1vP0eagibMNdxMpS/R0QLEWuJI&#10;bNCl3vObv/oZ+4p2oYLqvqDrBE40fqQ6C/kzbfBnO1W5yQraUpW5CDkf7n9L1bqdWPUiOdSFGarO&#10;wayON65FnCz72pVBxCV6jQbaR4PpJVPqJSil+KBpGmYiSvlv5kIhQzSaycT5M93bCZ+jSkWNhnsa&#10;4XHRyXGBDQ5b0K09Q5Z6AhkqjiCZUcRfAS9vNEYDsNOZz4xJsXY7VUgYX386j6+fzOHWTkYFCfST&#10;pQjAuiwl8NMY5gZtqoZqUiKRCfAOS6EqMmHlA7Y0HIKP9zVGRdIf4j0I4NPAZvq7kfbXwWfMx0CI&#10;4OooR6+rkiDnJSh5sTRgVtuun9Mxyrbvj4/WFLBKtK38fHx5TKksAdXbq0lcX4zj86sEvJ0xBXRf&#10;ExC/viMFCSbx3f1FpTa/vDmNP393WUXmTvQZsElAvSxKgK8ba1Fecwgj8S4VAPU1gVlA9ndUr/K5&#10;jXEvntJR//mLCwSgIdyiAUlgk6jX21TL3xG8JeVG0m3kfHWDLHpzlI6Palqii68uEOgW4mr7eiZl&#10;xIwUo6BRXpj34eZWHF/eHsbdzQTi9lI1joneVnjo8MKc+621GH79/UX89NVF9JCtBcmos2MurBCY&#10;h9JGAo+N6jiC2YxZEYKBSBtWp71KpcSdFXB2n8PGShh2MrmPT7xAdVCugjN2HX8ZRTX7aV8aXJIc&#10;3DUpajGGG1uDyGYd2H/6Q+w5/hZef/clvFz4Efb0lGFX6WG8QpXicXfixo0lvOQuwDPz9Xj+w1cx&#10;KefztLsEyVssVIfz61Fkab+xOFkuSdvc+C+BS0uTDgzw+eRsb5Iv2aq8vpHiPC3j+8crnJ8Edjif&#10;X14dwY2FPowRHE61v44KLkJtVwFct1rw9vs5OE+H98Of76JKtp2tdPgjNqW0Rvv0uC+t955e4twM&#10;4Y8/3cI//81X+Kc/fYV/948/E2T/gO++uwOHrRZN7fk4kfsudh9/BvmV+1AwsA8f/u07ODr/OvI6&#10;P0RD2zG0tcr5bgxDvRosTfdgmyopYGpA1NPM7y1Rjd41tgK+9wRcdMCRGNXzhh/L6wHM0Nmf34zg&#10;8d1pvDX7Fl66vx+v3PkIpedPYh8Jzoepcrw60Yicl3O4trwYSnWo1KOLBIs7VJebi0FEuKbCfGVi&#10;HVid88NlKoJWqhLVHVJ5wJJn3NZ5WNXCtpgKODdlvyg02k6UICmpKRKcNUz/IVHMAwS1oQzXK+/z&#10;/+c/eukXPHwWiz4PJj1VdSsBUHcakyMmmEiILQQBi60cuaffxLFjr6A4/0PUlO2HrrsA0bgGRgK/&#10;WZStgz6Idis9jbUEWzfvO0bV67SXkSCWw+urRQvVawf9j5b3OjrjxdhCD0wEZ9l29dO3eejXfOFW&#10;LK0lEOnrVilDZk85lXM9jpzYhXiyDeMLbgxPGDC94ibxMRFwujG8aMHkshOz9KFjczZVmKKHyixK&#10;0Jvm78KxRgxTlFzeSkAa4K/My+6LGcko/ZmfwNKZh7mZMG7en1cF91s4FlGpM0zQDXGM/AT2QLhR&#10;BZX19rUhSgANZTWqnnKW4qRMe1Rt3da5igiQp9BFQtNBJSvF+VuoXOv5/3XGAqrUAhyv+AR5VG25&#10;zYeRrzmJOmcJyjkeNfYCdeYq3W6CQ90EuirYOIfSnUyqkfWPmwlUpTBE6Ge5rkTZGqksyzSHqDZb&#10;CcL8f30u9pa+Cz3XWGHHYQJZCdUoiS7vs4NrN791r6oMlSAhCBE0ZWfBkKiHebAVNgKsBFdJMFcX&#10;walLMjc4/m7iQojrOhigjw82kwxznrx1vLcaTK+HSLQKEIu1YSJLQkhg7UtqOV8kFLZCXqsZ6eFu&#10;tSXsosqWHt/+IY7dmAZt7jxUdh9VAV5G3kNLTzEJx2nY0yQUfP8ZigFtrA7FHUfQqssn/kn2iUEB&#10;7Cf7P1KtGD888S6KOk6gpOUEOkl6ijSHUUdCcLLhAAnsgffQm21X/UtTZIuZvk6y/261rZaiYQaD&#10;9TTuQgQJaJn+Dtjs+fARDAMBqla+x++qhttSrlohBWnMgxkDYmRga1QBW6t9WKRCspnpBOhkDTSY&#10;uqqPEeF3uTlJWmMu+gbaaMT1MNhOw0HD8PoqaIgNNCAJRqiF2XKOTrILPipaN5lnks57bZbK679G&#10;5q5NeNDPhSwLdoRqRJRImMzz5nY/egwFBDKq4EAzFWwtnDQsKf82SGOVIJ6krw4RAsoCGY0UY59J&#10;dOHyTA/VngcPCaAqXeXiCO7Q4f/xq0sq6la2hh9dHKJKnFJg+hXB78H5X9JjPrsyzteYOm/96ckq&#10;/vana/jp8Sr+9M0lKuFxbPJe5bzpPhXptZUIlV4P1azktHoIrBr8yM88vDzM919U4PnFjSn8/GgV&#10;31P9/vrBMhXwIr6g4/7tp1KsfglPro4p4Jf7vEGAklZwAqjXFqK4MhPE0/NZXJwIYrbXQDUbwQ5/&#10;vzrqwAgX762NBJ7cHMbmglcpVTmTiNMJms2FaKLjbKci6qMhS0BXn7cF0iFHcnaXCazLZIhbVL/z&#10;g1ZMicomsCZctZjqN2JhzAGftUg5Vi9/unR5iFNlpkhw5jjGC3TYadpXf58WG8tRXJJ80tUEvqNi&#10;vESbsRgasIuL8b2JFrw224yXpxvw7r53lWJ4vvA9/KpiD16jTeTM1OOl+Wa8+94rBAY7ba8MC/Nu&#10;9NNBSqm/eKiedkz1JJVQwi3oCzcj29uhzpfnSfBmBowYT+vwx68vcW4vq23+v/nhOn68v4pHm0M4&#10;f7EXkWud2PtPu7D7797Br/zP4/j3R/Fx8A00uk5jIEObIcFYmA/CSefey8V///Io5lI2LA448Oj8&#10;MB5cG8fvv7ygzpv/6U9P8Jc/3sN//Mcf8OvHG/jN1xfpVDVweZtxgiz4eOEHqO8mS6dKS6XMKK04&#10;goam06is+wh//O1V/OMfPsNvvryC33y2rfKPb6xmcOfuJL74fBVXSZAeSFnHO8PYIVHbXoioCNbF&#10;iy58/Pn7eP7uYTx/6TRefPV5nOO8fqj9EB/8h/0E2wK83XgAB/a9SeD0IEyHZDMXoJmKw0bi6Sao&#10;WTWnCX71GCUhjXO9u21FSl1aqKrkSCZAYApQDblIZh0CWBIbQbU5QOU1ntZgMtONcaqGfoLWdL8O&#10;swO/RFHGSXYHpZRkr5brIISQoxLtTUfQ0nyMxPscbCZJ/TunHKm24zTM+iJF0iUfWwID0wRAaSiu&#10;7Tipyl3GuXYHsmb+fzX0BH3JKZ2fcWF+3IZl/uxPd2FpOYw2Po+fjjhMVaOls2zXF6pqSoGEFmGu&#10;wSzVkETgziwElTJ0c61IHVwv/ZHUpI1JzAcBXOcpo1LphDfZjNioDn2TJowsuSBNPNJUXmMzDqSG&#10;9DDTNiL0q2naW5bOf5jXHxuSbksu9IY6KTqkj3Ar1Xe9ytUt6ziONoqYAEmfl/YbHzIiSMAxkVxK&#10;w24zVaREvna6CIQ+Ah2V3uhGGB30m2b6Z8njXCX5DnI8RHk1EjDrdGfRrCuGL6pDRdspVJJctJKM&#10;1NCXl1MhVlFRa6lupUVcNf/d6C5SwUwGgoUEWUlalJH/tvU2wJySlmv83Ugn+qZMaKMCFEUayGrV&#10;Vn29+RTcvI8WJ+8vSKJFYJOz2Aa+T3JvYxMkTFTYzqjUkG+Ef6ATTVS25zr2qcL9Xtp/ON0BC5Xy&#10;4KQViQGd6tc9wjkZ4fiNcPymSASX1+IkkzWwksxFkl2IcD71tjI4aSMD9E9J+oQm4xlY/dWqw1Kt&#10;5qhS3IFeSfOqR0SIVF8LLCQH7gHJz61CvSEXjsEmmPsacaL6I65z/o7ALcRutNeEtUkfznPdvfHJ&#10;63hxsgHPTdTixblWPPvWM0r9lvP7zrYew4m6/cjZs/9t1bS6x1ujnOLti/2YItCMDxqxNEPQolFI&#10;8+keTyWBV4I+CFwE22iggY6XiyNK1UrQEgfcG2qBSVuAHkc9XOYKOmwPUlEOMtWjRssB5wIMUvEO&#10;kbFIqHysX2r3tkE63JjkAF4VeKhUfRtbuo5T/VZhkAs6wUUqvQzj/iZkwh1YGnYrMJEC87JYF0aN&#10;GOaAjVIFz5EZSpDEXL8JMW8TmYyLoO/F+mI/tlcGcXEjg68IUmMpPaLuGtXPUrZlF4asKp/0PAFJ&#10;FIw0A5do3B2qTKlo9LvPz6vf/0CgkyhcSYWRQKLL8xHcpCr96eEyHeYqfhDAuzyCb6lcf/vZhtrO&#10;/Q3fe2u1V20zS+DSE4LngwuDdI69uLuVxgSdyzf3FiDFBa7zWrLVe5HkYTTapbaU/8V3V9RWs3zf&#10;Tarlr2/Nqu/55z/cU6k0EvkrBEAKQlzg/d/jMz4iuN9bT+M6FeutZRIEqtfbG0lcmKVjGrOr2rG/&#10;/noNy/MeKtQqdDvzUVazG5KjKoXrN8joV6Z8dIJWjrGN353AChmhBKOMRToxSWBc5Bhv8v0j4Tb+&#10;zYnBWDsyBOe2Js43mVxtxS401XyMIB3YAO1kkM5uiMpui4Y/TVu6KOkvJBhX6fCuE2AvUmkGeC81&#10;1XuRoLJ+84OX8OLeVzC4oEPt5eM4+/u9Kky/qa0QObtexLMEIzkaGJsy/NIdKVgDo4Gs015IVkuV&#10;QjImvXLTVEqDBFVJvZkdsmBp1I5ZAuxobxftxapSo4Q0yVb07znPv/tsiwSGCppKPrTViFO3P8Yu&#10;/Ut452QOatbPoOjvTsPzQzP0D0pxRvsWTue9g9/95iae3pjGT3eW8ft7y5hKdkOina8tRVSQ1T2O&#10;/32+JC/5739zB3/3m7v49//wHf7dv/oN7t9eQidJXxfBTEt2vOfj5/Dqe7/CucKDOHvyTdy+Oo72&#10;7wtx/6cFfPFkSSnWPfteREHTATR1nMKm2NGVIaxzPNc4HtskhyMkPBPzBmRv25Fz7DXVpD5nthIv&#10;zTQg55kcWB0alBTk4vCxPTie+5Ha/k3TgfmcVAnWAiSpKMcyOoKiDlMEhWEC5qgEAHEdJrn2pQ+q&#10;/G2aNpCN8L1UWBJ1n+H8LlLhDEZaSF70GCCgDvK643R+s/Qpsl6lp+1EmvdGkjzNn2Gqfkd3vvIn&#10;fq7JsK+RfkODGMFGGkxn6UMG6VskwjpFX7PItTocbee1qUj4mcl0t7I9t1QAI0APDZhw4+oQVlfC&#10;GJN0mBRVHm1Aqsj5hTwSVKTWq5UEwOaugy9I/+ble0L8zlCXam3Y32/BwJANWdq7gcCdkiOoMRvS&#10;0054JcedBHHlShY2IWwkyE6Ol4/gK11ZpNF1tF+DHvqtSC/9ZawboZgWbl8bkmk7wiEdunWVMNql&#10;TGE96jrOobL1NJpJTsq0J1W+aDv9YAPtWEv7lapK0ojckmpGJ9WUk+DWLQ1ABjqQmrapkowCoK2+&#10;MjTozxFwmlR9WysJpoWft5LYFlUdQZuhHHoCeTfHsJXz3EwAryOYdoSqoCVIaQjODo6VlQpTWshp&#10;SB5aSKC63eXooE+WGsBSz1dHxSqVmOS+pNSklEqUFKAaKkAJXnJJMSAClsZLYsZrCyGQf3cHy2GM&#10;SrGQCv6b4orAGiSI2khO6l0kcvxu+Xc7n6WT9yXVmros+egdNiBBguEjIQrQ7zh66tDHtdvP33cT&#10;LLspxMxUv60UgGZ3NcpKP0Eq3IU1iglpV7k6HYGm5RRmx3wUfS3oz5CskGyLLYQynKfeFrjCdQhT&#10;qdv57J6MFmeq9+Fg6YdU/aVoMpxDgHYsqZSL4240txbjnSzX00wtcvLfws//8BNK2s+gjEQ0r/0k&#10;ai0lVKwH30OMsl7Cl7MRGiu/eCRBY3BWQ9d6AglO0gANup8MaHbYqTqxDJHZpalmAmQISX+9iqSc&#10;yMrZlQQ8tCJAtTI0KC2wCL5xgme0CaNTNnjC1chMcCElW2An0/C5K9VWUw8dbx8Nf3zErLZ/rOYi&#10;WGULyFhMRUyWRsMbiutU/ueVxT5ckJ6iM1Fco7PfokK7Qsd8cc6naqVePZ9Amqq7s1McbA0mZxIY&#10;mc4gNRjC3bvncffGItVqmAvbimvn+1VdXInke8yfkjd5YZbKbrGXqjOLJ1ekqEO/AkNJfbk4F1Zp&#10;MJ9dm1Bbvl/dmlEA+ICfu7vVr8DrKyrZr+Tsk072/mYad9ZSeLDZjy+pNJ9QuXxzZwHfUN3K+x9d&#10;osKgirxMA5Bgp82ZAL66M6vOQ1dHXCp39sZKAn/4dEMVj5DvenKRoEwl+huq1nkyuLlBu8pXldSg&#10;paxTpezINvX9jRSu8Vkerg/ghgLXBL7kM95cjxOIHTg/3YNZKsywg2zTXQFt+zHOQRM2FgMkSXSw&#10;VJsS4SyNAmb77ZhOcD5NZZin0zo/7sMmGfdCXI95zstCykQHaUQPHZtDXwBt2wnYTUUIUVG4bKXo&#10;aNyvisUnPFW4QwC9vRrHF1dG8ZSvK4sRBdCXF8M0WgcWp5wkOD3YJBitjpNc0ClND2mwOGGDjwt/&#10;YrQbwyRbNmsFSZqezLMeY3RkLjoKh6NYBQ7JOevKvFfV853m4pNo4zF+ZojgkKC9ZgnyAq6SFiUK&#10;aGc5jn/7l09VDvA3t+ZxayUNad0ntZWvLMVoAwNw0aabMkfw5n9+Ey/GclA4eRQltw6gxPcJWuwn&#10;8cXDDXx+awo/fLZGgGrhou5BL52+k+Pxpx+vEbyXcJfk588/3cCff76Dv/n5Af7D3/+M//Kvf49/&#10;87dfq/PYwaQW9XUHUNF4Em+8m4OP97+MGpKUwUU9GldOoKvnLLqNBVTIVahqOolD56g8D72INjrl&#10;i5zfFT7P1qwfWaq5qSQBjETsT7++qvq4xqMmhAlWK7NRzgvXbKxLnW8GCBqiICWvu5cgYTOQoXef&#10;VooyyrXpt5aij/M4RBAcIcCNxTqpyM1YG7ZjedBCha4nkXVigw5nnvMooLc27iKQarAgjQFIxAVg&#10;J1Ka/wq0jRiR9AW+d5jXC5rLsEW7dxuKkApSEZLoSl75ZL8ecX6vqOUEfz+SkpZr7XSMdYjxvuM9&#10;fFFhJwiSEmk8x/cPBFv4u0ZVjWt60onzV9IYnXciO2PD1KIXcyshjMy4McWfo/M9sPsaEJUyqL4m&#10;mMw1iNGeUykrvIE2WBw1VJlWAmKnKlAhJRktFBROjouAVYcUr6DY6OQ6kZrqZhIOA+fFwrHtsJRi&#10;jGM/PBFAb8IOr5+AHjLyunymXg/JUz3aOitgsLegTV+Bxu4SVLSfRl13HlptJapKlIWOXEP13RPv&#10;RIhjKcFFnkQbVaNEwjbAlGpQZ5RdLgIe70eCnDRUlWbeX7u1RJWH7Pby2saz0HMcG/Wl6HLWoonr&#10;sc5ehir+vlibi2JjLuqofKVKUweJaAsBzUA1WWk8hWrTGQW0ZipOaScnaTlSOF9ao9WTyEodYWeS&#10;QExgNURqqGK5LgmS8v/d4Sq4BztgDNGGqEpFjTr7mlGrPU6g1KE3q6PK7FRq1tBbh/ZAuWrJ5ifI&#10;WamUJcI7MWWhYjyDKsMJpaSbCbhuijxLqA56/l1HQWYhiJsJ6kIKOinc7AliC21ietQBn6caIRKy&#10;Yfq5saxd7RBEKMzcVLU24kqnuVCdu0u0uD/RhNBAm1KvlghF3JhZBX0Z4y3Ym/8m19t+2CLSPq4F&#10;z374Ap6fo2KdIkmdI7gefxdf/uZr7Mn/AG8cfQUfnH4DOQcP7VLNzeVMwsNFJGdlX1Ml7czH6HxD&#10;Kh9SChPcpAqSszkpGC+MWBbvApnpElVAgsgvdUpli3hmzonZOS8GyTAiNIZlskYf2cDwrBUDE3rY&#10;OYG9dOB2cwHMBFETWXpCDvAJ0h6+/JTfIS+ZXHsu5gjkUvZPQNXccZaLvBy3LmSwwHucJ9Od6NWQ&#10;qdJJTroxTrackjNTV6Vi2k1UPZqu03DYKzA15oLbXoWhtAUPbi1ivN+Bnz+/gN99vaM6oCwMOnGV&#10;YCqlAKWggpxXPrw8ip016TyiVZG50lH+u9sLuLver7Zkr0ghfQLdZ9fGVfTu1wTnq1QOApbXuKik&#10;ROGdlRTurvXj8TZ/NxfHzdU+dUZ6k2ArJQrl51Upuzfpx6MrwwjbpUegBDY5sDzkUGr491S9n0oa&#10;C53+r5+sErSn8PmlMWyNeqj4IrhDUN/hvUh7oy+oZOWebpBZ3dskoPNZbvD6N6lcbxPIRUlM04mO&#10;92uxOu9GMlyP0UwXLq9JmUAT+iL1JERaOtwqLEzZCTpeqq2w6gyzmpWtcr3KuZykkt4c8mCBwO40&#10;F6sgpwhJlEOfj/a6g2hvPk7mTwPVnIO29hACZHA+UwHGCWzXFsJ4fH4I3ygFTjVH9XL/Ugbr0y7V&#10;PGFKzqKW/CQyIUVMbqxHOCYmzE1YkU1Ju7RKldcsxxAxkkEJoPHTcbRzwXZ2HiE4NBBENep5JFhk&#10;Vaqo8JpLk3bV3i1J55jl4vSTuM2S/Ekk+RxB5TwB6UeCm9Ra/pbk5jOqkZ3lXrWN+5vHa+inerp6&#10;IQm7tQqn+/bitce/wrFf78X7//AWTvx5L46F30eX7hz0JIWj/VZ893gdn/IZv7q/jG/4Wp7wETja&#10;1PHAv/7TQ/zm6Tb++P01/P77m3h8cxHXaCs/PFrGTUmR6u/EJNdKkWYXSuqOYHzai0mShP2Wd7D7&#10;f3gXz5zLQUdrLh7sTNFOp3F3c4hkJEpgoSonwbpJex3p1eLKfFwRrh3azjKBxG0sU8c2AkrDBJ8o&#10;58zclQcfyZVsq4Y5thNUlB7Ol1SaShJoVSlMAvYaScbykB3zBNMV6f2aMvLfNnW0sUJ7PT/jJwnj&#10;GNNmFsecyITb0E+ntjhmVwFPfVSHi5yT9XE7/YmJBM2AEaq8Ib7W5z20n2pE/HxROUUJLKMD3QT2&#10;Gv6+FqlYKzK9VKS8rwmq5OUxh0ovGyJA9/K+xX8M0xame3WK9EkN7bVFP1K0A4M9H2ZXIdIk/pPT&#10;VozRHpJU5wGOj5Hq7Wzpxyip2I+m5lOoqDgAs5ljQec7MGiiIrLCTiC3h+oxuRKEn8/koMINxUlK&#10;+JL8yijVsgRBBUkc/GkNgYw2z2fopvN39XUhNWCjM66jA6+j2jIQJC107Ea0dJSjquEE768atVQ7&#10;hfVHcaZqP85WH0RRk1S0OgcdQamjp0SBlOSF9pKkSLs/2ZqWiOblhSDGOJ4uKj+JxpVGB6LAghzv&#10;4VkPxiY9WKVPunVnBjGuXQn8kvNXLedfSgtKmkgzfW4910I7517ASV46qtDuaJ2KLO6icm5yF/NV&#10;gk4q4HoCr7xaeF8dVKD1VnneKhUkZSHoGyWnli9ttBqNnkKVGqNP1EOX4O/iVMqeInWGaaIIa3Lm&#10;o7OnlJ+ngiUgSwCWMURFzve5+P7YZDdazLkIilrnui3oJJms3IuTVQdwquYQLCQ95VTr7T0VsBIY&#10;BRB9XNvthnwEaRthIXDzIQwM25BftUcRBWlaMEGxIL2S3SRh0joxNqhBbKiD5KkFWg8/O6qDva8N&#10;DYZiHDi7C3uOvY3Xd7+GN6uO4VcLTXhmpgY5szV4droWz8404LVYGb7+5ilO09flNh3EgdJdBNuj&#10;e8jY6lFbsQ9eKrxVgqJsKQnblzJtC5JQT6cUd5YjRQDNkO3L1tDKhFTAaaPDc1CpkhVkuRDIdKSr&#10;TIYGPT5pwxAXkERvJakWoulWSJ6rxpALq62AqrYGHmcZVaqJbLoJTgcnSnMcERqMBEBZjXlqK3qS&#10;DLgv3M6F3oLS4vdRWfIB5qlsNhd8mJ+0YnMtgL5eOoFEIxUyFTT/P012ND1uUoXzM7FmLrxaFSl8&#10;92I/HSv/HWhWhQ7u0ok9uT2D+wTHDQKS5LcOkiH2+fk8ZLLSwFa2NmUBi3qR4CCpxSsq8/6FQZKN&#10;lMo1FbX586crBAOq6FWC2vkBPL48QsDsUVWTpJPMCtXf6hhVJZ2Q5LXKZyU1RoiMpMlIO7CtWS+m&#10;uFCFMFyjU/+bb3ZUZPIOme/T7VH88PQ8vr+9ScAZwc2VOB5eH0Vu7j68UXMEbw004VUy0De4QF99&#10;/VcEVt7D1oC6/ijvX0oZCoik/HV0rNUYS3Xh+4eTuLEdxQLnShybKFbZPo3QsWXpLETVLFKZThIo&#10;+iMEPYL+MJXDSL8BM9M+FFbsQlnVJzhathvnavaisvEQ9Lp8hBxcmJo8VDUfwZEzb6Bbn4cogXCG&#10;ZOjGYp/KC759OYPPb89h7XoYfV/qaSftOPbnPXCMVGFzzo8nV7P4/HoWt8/3kShp0BdtpMOrQV+q&#10;VZWqk/qsLjoDEwFbXn197Zin2pVUB8mxlBzSuTGTKjk3T1uWFnTyU14zJH2jVIezI1ZVp1eisyXv&#10;WLb8720PqfmSlCEB2S9JpqQYx7/968f4jsQmdKsDu756FTn/Uw4KPj8Gy3INTv90AG+uv4ri7o9h&#10;M5bgn//6Kf76p9vq9Q9/eIw/fX8Dv//2Bj6/s4Qn12ZJ5kZU4/i//9OX+M//8W/xP/53f4X/5u++&#10;wZN7q/j8ySx8d+tw+K/24OX/9Bp2XdyF/cWvI/fkO1il2nz6dI2ELIvv7y7hx1sE4qWkClC7shBT&#10;9iQVtuQlke5ic3J+KdHgK2Twcr48xueO0JlIoJ+kC3V0HENL62HVri3WU4cJEtRlAuQFOm1V/pIk&#10;WuIAdkiILskuAv8maWJbkwK2BMkRM6/vVypVWm8JuRwngGhpk3MkvNFIK5qkzKH2NNcy54Hv2+Dv&#10;l4ctuLwYUMVTBOQXCZYTJEISPZyh4p8g8EpwU5ZqLUH11htsUA06vPQZGYkH4P8LmVZb0BKQRwV8&#10;nve0w3uU3O6Lq1HE6ZekVdkISVma5MnlqoGO83OuYDcaW8+gWhqs686qqGEpBpDsNxM8W+AL0ElT&#10;yXujzfAnO+CJNGBqwQ+bkz7L0wKTowFGKlydrgTHzn6IvQdfw+lzu6hIO2BzNyHRb4fJWY9ATEfw&#10;tWCI5FTrrkaL9A4NtqNDR0Bqz4PGUQUbwbqLP48X7MKuIy/jWOEuFNQfho1KySjbrgmCdLyaCrUJ&#10;Vvq1TifVojUPdVScAQK5mapdQMeVbEcf/bSDIFSjP4XilgPQcKx0FBoGXy2V4hm0WglcfiprKrtu&#10;dxUcJCzBtBG2UDsBrEidyXYSzCVdp9aRjzpnAapJTOoIePKzQs5fvVS3HikWUYl6glCrn/fDv3dS&#10;LXdHZbu3RhWn0PrLEBzWKJUqZ7Bu3ldV11F1XqxzlULH9SuN9iP0dQGOQYTEKUCx5uM9SQUtMz9j&#10;ClXxfYVYW4uqFn+5DR9jf8mHOE5QPVV3AgcqduNo9QHk/CoHOW8+S5VOtW+pxBTJ3RwJ4eigFSGC&#10;Z5J+rIc+P0JbMvD+NATvHqpUg7uGwEqCzrkPSMoR5z5I/1tDUpPXfAiv7XoG6xQkPX49njn6FoG0&#10;Hs9N1hFUqVIJrDkzTXh+tokK9mUV1NRM+zjVfBDVhkLk7Hn3dWhaT6lqOmMpGudaCCMDWlVebHqJ&#10;KmLGjCjZgGzxhgiAfZTv/VQ8ErAgwQ5pDsggJ3h4qFuBq2zDZZISAKXhi6yYD5SgY49wMVg95TTK&#10;IhpcA+YW3arF2wyNPsmBbGo+oJqFGyz5CNOJRsONGKfTy5CJ3rw0gKsX0/jm6zVVoWlsSI/+JAF+&#10;3Eyl3IDB/g4FqMODnQRgiWKU899qMt4yAgmZMq9zYa4HITIzyX8dSHQgS0ecpYIakHKGXJwWXR5i&#10;/mb0OKq5iFsRDbbwOchKyVgTXGAJ/nt1OkA11YtrVIO3L0gxfao5cV4LEQWON7ZSuLKVwOXNGPo5&#10;UalQIx25hey9UaW2fHl3EmuTTjJum/q3nDfJv4PWYqrVUnUOtUUFJ0FO5/ldEnH8w70lrA7R6VOl&#10;5ryRg1dm2vBi/i7sO7AHL3kL8eyETHAlci4exvOfH0XOdBleG6zB62+8rMZ/ls++QsCR4JE0n+UW&#10;7+/x1X4qETt25r24xNeoRON5ylRuaCxYix4uwD6qGZe5DHYqnDKyxLzSj9Dalov6xsM4V/oBTpx5&#10;T+WnFjQfxgcnn0dJy3GcrvoIde25aO08S/b9CT4p+gAfEFjP8f/Lq/dig8Qj4W2myuBYToVQqfkE&#10;u3rIBNfewOuFr5ABF9BpVlOdEyzWwxybX5pCXzgfUyk0UZInD9ltT6weBi44f6QRBmM+IpFmjPE5&#10;p6T2s0T8ZnWc3zbaSTfB1Uxg7qJq1WBl0oFREgrJXRVyOK0cvQ3DdOTnZ4MEoagC058/XceGtPyT&#10;6lpjfvxE9SnBZlsraSo2jyqoUBU7hNbpUypC05ql8iHpO5D7Kn5NMvQvf/cQv/1qB988XMfj67O4&#10;e2kcf/zuBkH2Ef7y8x381Q+38duvr+PTWwTJnRl88Xib9uvAaePHOLL5AT7+5w/gHK/FkVPv4qW3&#10;n0ex4RRcJL0/PNrEz7dm8cXFIfz6zgK+vTWBpzvD+ObOFGYycnYptYkDGKCDkOpa2yQoayQNU1R5&#10;vc4q9HpqMEkw6vXTEVuLFHkVcivdWBxk+QlvLRKuakhK1u3zaQJmUMUfzGVIpIftahdBjhBWqVi3&#10;p3y4vh5XJRelBdo219ed7YwqZjI/YMfCiAPrs3609eXjk7n38Mk/HkbgiRFfU6lLmUvpsjRAsjY/&#10;EaTj02N1PqpS51bGrCqNTu5xjCROYjj6Cc6yTSz5oH3RFvTJfA8akKVfWSXBl/saJ0BvjLkUCbi5&#10;lsCV1RjXrABxOUm+FdHeLjQ25qK4cC+a606jNH8fmuuPqyIOIwR5i6MSIY6bh862hwQjQF/XO9AJ&#10;B5VYNx1la+tJ6I0VfDXBpG8imH6A51/IwUCvVb289iYUE1zPnXoPfl87nARgB0HWFdGoTjCSl9rh&#10;LKUqMqCTqljnrIWWjriewC6g1mEvQxGJ6UcnX8YnZ15BYctBtMn5YbSKiq9WpaV0ErC6qcq03grU&#10;Wc4R6M6gxHACjfz//hmXKlto4v1aKVqkdrPBWoKFtTh6+6mQTYWqlnCXKFIq6ibOdzt9oYHA0qIv&#10;JrhXoFVyhqnq2vm9/lED2nxlaPb8ApxScELKG0plpnKKo1oCbTvBs81fio4ACS6B00icsKfaftme&#10;peo0RnjvwSqV5xrMahEmPgT5/yGqbw/VbZQ4E+rVYohkLSs7YVxzCTnHJ770ShMXkgWDpYhkuhsF&#10;dR/hLP1LtaUUx0sP4r0Tb+OdY28QwJ7Di4fexTPP5cAa7URzZxHtuRwuSy2i/naE/K1I95mUYu8f&#10;oIDo18OUaCYB6UAX59PqIuDGzbDYGuDme20Uma3EiU4Sq6N5u1FSuQ/Hz+zBe5+8ixf2vYkX3n0e&#10;L4420s/S5xJoc6ar8PJEM4laI775+bEKXjrbfAw5h/Z/oLp8bE4FVYGESythDKY6eCNtiHIQjIFy&#10;2EM1cHLCfFQ0/VSYITrpCEHD7ShHNtNNxSr/ruUDtGGAwNvX24JeshCvvQr9ZM5JMlLJR/NH61VB&#10;CD+ZWDjeiBTBsS9Uz8+TOdGY5Twuy4Uv/SnltbUUUfVf16e9GOdCmp12YpCAPyJFKWKNlPRGJLjI&#10;EkGyklATxuSchYtwite4uhxR5fjm6GxlYSYD/H5OSlQWp5zl0PBka1LOGae4uOLeeqSjcjYXgpnM&#10;srx8NxxclC53GX+WQNN2HMbOM3CT8Qa5IMJkmYMSoSwRagTXS1QL06M2DNKAJBdUyEWM6lCc3IUZ&#10;vwJLCQjaXgoosB8luD+9OYoMF3+C71sl25wjYx+lYs74Ccg0gsFgBzbHferw/ZmPXsZzU3V4fkIC&#10;UMiU5P8nq/HiWBlyJp7Fq//iJbylfQ3VXccJ6nqquVIMkYmtcsFNkYhIKT+JyJwiCVocNmBtzIBL&#10;HM8JKvJxGlmwp5IEgnNKQ3Zx0W0shpGId+H4ibeQV3kAZVz01U1H0M4xqNOfxif/tAcnLLuxL/gW&#10;9v75AxyoexXH89/BgbNv4UDlx9hX9hHZ5cf46NQ7yC3dC5utmsSJcx3pJmlpw8SgDUdL9uK1S3l4&#10;97/sxl7Hh+gJVxMcTRhJkNQRDEY5hlMExtQQFyPtR5reB/pqYHQXUhEUw8txs/eUYpRK3OckkSID&#10;DrjLEXGVYZhMua+vDlna8PywmWPv4BhbSTIcuLgSUnmWY7IlPubEypAUue/HlbU+LAw7CLQajHCR&#10;SmDNZVGCszEq2h7MDJPU9XfjbONb+OTf7sLpoQ9QfTsfu/7tu9jV/5Zqiv0DgfUBFe719STuXBzE&#10;xbUkLvG6j6iCZTs4Q8UiZTDl3HZnIUEgX8KDGzO4f2ceVfUHcTLvdRy5/j5Of7kPL57KwdvhV3Hk&#10;n/ai7st8XPymj0Dvw89fruEGScCTa8MEOimd2Y6pQT2VPm2FQCMBRhl1vnsWvXSyaRK7mGxFEjyk&#10;sfsYnfs0HZlq8k4bTnNtSJEMAVZRgPMDJCNyBHIhje1pv9r6lQjwmbRJbf/LazDUps5KLywHlV1J&#10;I4F5KuJrVKw3VtMkbDGOcQDdXcUoqTqOM8WHUddahL17fgU719DchBPDVIhvv5WDgwdfVY3yJ4c4&#10;JyQIQgQnOM7b8z61lpeottenSHRIZCVIToB3k6AtKUFLJF6bJBM3LyQJ7nz+EasiBhuTXG9CLBZD&#10;VK4d0HTnoaGZpK/pNMb73ZjPBkh4JrE4FcbiTESR6RE+3xifXepjP7o3haEhI7wUD1ZTMcG2GVU1&#10;uXjmlWfxnqcCL77+LMJu2rJf8uKLOb6NWJ4LoqnxOHbve0aVgfRQcTsJNtExEwIkfOagNEunegt0&#10;odVA0DKWwhPtQBuBtclM0CKo1djzVG6kngS3O0jFSt/bQZWoC1TDHK6hYi3E6JIbw6sOdPdVojGQ&#10;TwVWTJA+R+AtJQAWwUCAlW4yXW4Cc4CqON2OGpsAYSVaCa5N9hKCcyUquk/DTaLpoh34+rpU5HM7&#10;SXUnP6eu0dukWvpJH1xpI9dN4dNmL4beV43EhEVVY9JIfioVqOSMWhMt6OB6NNDPd1Ft2vvboYlW&#10;oyNaia5wlSo64Uy3qvKBLimBKdWM+F6pASw7A4IvGQK6tB+MDGlVb9tR2T25kEF7dyE+OfYBXk0R&#10;yKZa8GzuW3grXIFnpmrpE2vwzGwdXp5tw+umPDz34as4efoA4gRTvahYJ4HezmvG9fD2kPS4m2Fz&#10;EQ/C3QpYaxpOI5gg4TEW8jsNsBDLjOF6lHXmorT9DNJcax1SvKPfQoA/hYKqPKWSn9v7Jt7Y+xbe&#10;+ORNPHx4B//z//w/qSA2I9djzokDuzExYMHSiFcVeB8jO5UKN0NUk8OTZlU/tK+vFWN0+rKtuJgl&#10;u+CX9NMg4gSoSTLjqSkX0mkt0lxgdgKWAJKTitbNCZAWdGnKeCm0LUnR0gnARrB2cJKl/VyGDsHs&#10;KOBnyWKomuaopCTPTfJlRf2O8z4WFjz8fAOCZG1ywCyFt3v8BG0CwkhvN+JUmgFPHaW/5RfFSZUc&#10;81DJ8gElmjFDcOuXyMSMVinVu5f78f3jefSYiuDRF2AsqVOqVQ67axoOoqH9BL+PxkbDNpryYTHk&#10;IU1wvkQFeX0jS4dv42cr6VAsBAESCRVQIa3TOmG1lcBklvSkRvT2dsBPh58gK7xOlTtPBxG0Varz&#10;05mUiaCmRcZHZuyq46tagfxYUoMJMjRRVEGCd28P1Tuv/dybL+B1Msrn+fP5D1/E665zeG7f6+hx&#10;V5AxtyNKw89K0WsCyey4hYqBIEKw3ph30ZF0EhR0SrWlw7VKzSf8NXRgbgzEuqgSu+GmovEQ8Jub&#10;DqGr9TjCPU10KCWq6XNDywnUtp1EZd0RFFK5mrw1aDQeQVHVbpwteAf7j75IMlKI63JuvDOJa1cm&#10;cef2PK5fncDaegr+QAuatXnoasvn/DRTTf8Kzx1/DzkvP6fSaF7RHuP4kgw4K+AlM+4nqUuGGxCj&#10;M/FzYUfoZJKDLbD11vEeycjJ/CXUvsVyDN1k6347SRKJyCRtWEAjQ5ImtYdXFr1Yn3NSjVL18ueN&#10;jRAuLfcQ4GwI8BopgrVEpg4TRCVgK8j5l1zYQdrdzIgeKzNObC30qACmn67P4Ovri7i2OUBC8AIO&#10;Bd9FhYWEo+MYDl+nUlndT5XTrtKZbkgE9nYa1wmoGySsmUA7VVUflfB5/O7LS6r37bcPllXnI0nR&#10;ke3WRxcJkstxTK840T52BtbpGhj6K3G86H28/WEO6hsLoCXDdnuqVES7VAob5ToU5SfKLcR1t0S1&#10;N0cSIfYoW6p9BAUhcOlAvSrkL5G1ol4nSbjkp9jbyrhDkU85d5cxz6bEfqjCuE6GB7Wqjd0OwWmS&#10;63skJuemjQQ6G6/bhSUC3CjtdXXCikurIdVbVrbYB+NaTA+7McnXD19fVFtyCySgUps64W9S6nON&#10;ZPn8agQzEw7VJMNPO5Yzfzm6kVStEP1His8ww++QILiQbFNTNc8NUdnQ+W0tUaUSzCVrIct7ExK5&#10;Q6Waoi9orj6A/Nw3UFSwGwcOvqiakHcby9HSegalRXswnrZiazqK4ZiBdqfBnWuTeHplDj88XEWa&#10;RHdp2gY/xzlK27Bba6mAKqnwG+EyVSFgq4OhsxRBXxvXNwn8+UHsbKTRXncULgJlgGs9SnJcUrMX&#10;9ZpTMNGGpR+snG32pDRUqtVoajsHg6sedZpzcHJtWKiSa9tPolSbi2oCm4k2aCPZ0fK9Rt6PTsCd&#10;CjpMQmwn+DgIeOZ4PRwUJ/ZoA3roO7sJZC4pE5hsRg/FjVQpkqhXg6hUfwU6eyrQYitAK0HQ19eJ&#10;AH2y1Cq29NTCxGe10Uac8SZ4MwSQgXZoYzVoD5Sp8902Xwk6fQRPknUn16IUqTBy/Ui1pw6CmyZS&#10;DUOM40TRpOfzuvj9Uj3qbMNefi/BNEm17S4msahBmwC8h6R4qAvODEGIwCrNw8MjBnXOKmUefYMd&#10;qr5xINFK4iEF/U2wqTPgKnx04h1+nkqRfuNdVwlemKvH69YCvHDkXbweK0du/hFFXgIcq+CMlI5s&#10;hp/jPj4ZQDLO39kbESSYhkKdcMc7qOJrUMV5qtGcJmGvVrn68QjvLSCRz0WosuaixVuAwRn6DI5z&#10;Wfdxjk0LCUoDDpV/jOLOfNSotoYlajvYFG1GseYkco598gF+/fV5/M2Pd7A9G+XCMGN1NoSRjBnp&#10;mAazox4CSi9VV5RG7UAvlZ2cvc1kTKrlWYL/DkiIPllQkqxjYKCbxljIG68nyBSphPEBsqLxYQtS&#10;XORJTmaWTKSPCzbGxR6gk5Zm4+NTFrj4IBFOzFB/F/rTZDCclDgHtp+f99Jx+DgIXWRZNkcxwiEa&#10;lKeWC8sAj7tWFaouKduDkqIPuQgqEPE2qvZ1HgJGX6xT/ZR/B3oauFD54uRE3PUqx1KCtlzuElXo&#10;2yoh4TSYEFmUAPoEJ0iYs6TG3FhPc2L4XPpa1JUdxMpED4Z6u+hI2jlev9QiFsc+RJbtpPo2k4Xa&#10;LcVkxV51T6GeVmjbC1TN3evbQ6oJuqbpJPQdZ9XZnI+koKl2PxdyLp+NIMN7ilPd9yU0ypCeee4Z&#10;PH/wTbycqML777ymtvNWR3TYnDIjRkdk05/kNQoR8dGwaPhuWyESvSQp8RaOLf/Nxe12lBAEzyFG&#10;B9bWdQJekgcfxzLEBWvjPbtdFTBqziBJB/XdwxX87utL+D1fd2+M4Pc/XMEFOpGy4t2Ik4j0Rjqw&#10;vBDFD0838c39dfz2wTr+/PlFbEz48eX1KXx6aQQPtgbx06NlPL4whieX+tHVXIL3yeJ/RYaZM1WN&#10;dwmYOW88j5c6D+K9Xa8hQgfaS6OW4gJjJE6DnIc0ATBCdpvmOHRzTPd+9xH2XX8b7/76Lbzy4CXU&#10;h07i00erePbV5/E8x2VpPoXPdoZ4HySKct4/TFDgohjLalUJwl46LkkZi/NnHx3YAp31BJWS9Nkc&#10;odOQM93tRT9u76SxOeNXkejbsxHcWctiddynUpLcBPyGukMoOLcXew+9gjZDIZwklKfOvImKgl1q&#10;B+PqSoKEVcoAhlXBfSkv+XBnVNV//uWVws9Plqg0I7i83Me/ZbFGAjBDcE5TMTbPFuDAH/bgtUMv&#10;4pVdLyG/eC9ivM4Ybf7CalB1wRkjwEmUs0Turo44sDhow0Sfjoq1iYSuQZXZGySxTHirFejJWaYQ&#10;TSGdEjuwSnIlxxWr0y4M0yFKAJnEV0gRDQHX1REbLlAtjlB99dPJ99PBz46YSGS6VbS1ZAlsLkTQ&#10;Y62iQu2heuwluHuxNBvk2tQr0iZ+ZIYgG3E3YSChI3A2qfx36X08M+GG1NWNU80N8b6lQf48QXhu&#10;3EP1aEM6ynnrp0LuM5IIaRCj2rBoitBYcxgBfwu6qWTaWglguiI4eQ89XNPtzafpX/Rcb7J7ZkEg&#10;1A1ddynXVSFiwTZc2RhA2NGAiKuJ3+HAle1hXCbJuXttAoMk2UGCjVFfiNLyj9BCxRLwdqCq9CDX&#10;fTnXVwP8JLx++i1zh6hfI6ao4P/w9QX89NkKHlwdxK0raSUKZklqffRjup4y2Htr+KqHPlyJDk85&#10;6oz5aDEWo0tbBBfVroY+qJ2kUrZUu0kePQTNwTkL7FSEksLjjtVjbMmD3uFuGH1lSE5aqEiLCXgl&#10;qnVbJ8GqwXxG5WBKGzQpB+jhPch2rZkAJuk6nQRYjUTT0lf4JdaEhDIoR3VpneryYyex7CMhlWAt&#10;F0Gtm35ECuELUPfw32kKLslHl7KBqu0ffYaL3+UmeLkVSFZTZRMLuNbkHprpi0q7jiqV2sUx8Kba&#10;VJebNi9VL0lyd7xOBV3JNrk5UIvokB4mgq9DAp6oas0E5DL6tLPNe9HsylcqWmo3O9JNBHQqURIB&#10;qR72/OsvQctxDU/qVDS0dPlxZtrU+w28rp0+pKh+H86VfYiKhgOq4EuL/pxS7aLERWlb+J7KtuOI&#10;cm1FuPZC9Out9K8lXcdQ2XkcA/MeDCy44afQK2w/hcK208itOQArSVQg48D/+X/9PypgNZDwFjYf&#10;Rs65E3tp+J1ULnQ+/Wb0cxEkepq52MOYpPSdIMDODzvVzyyZotdRrnqUSo7nVTLs1QmPalQtdTTF&#10;2CRtJ+gj63DxQf31BCYLF5fUZfVhZsxNJWFXlWQkZUcCJqTTfpqLOUlH6uSDSKJ5kECdleu5qXrt&#10;VCxUbFY6LgFGPQekleqpvvEQbGa+l0biErAw56u0nhgnfIgqeGnWy+90YoWKI0mnIGfCaQJ7kCra&#10;ZiogcFVRCTWov0m3EblOL+8h069HG9ljE9VZmEpSgpPkTEnSbsZTVmjbSqHTNeLsyfdh6y5WzyLb&#10;aWFnGaIE+iSVrRQ/CPOeEwK4WZNKJ0rGpPwbnVu/V5Xpk7Of3L/dB23oFPwmgjCfu9rxIQp/OoZ2&#10;0wEu4FKOp9S3rcO+T97BMznPKHB9v+IYmutOwWkowYDk98VbIU2xszT8QE8VHFLCjQzKQMegaT8N&#10;PVmxXkuGrMsjyItzOYe25mPQ0Cm0th2FTn9WtfnrJGHR6fP4PhqltZgAzO8nEN+5nMG3ny3hxyeL&#10;qsarzFcw1gCTM59Eh6BM45Sm0L//Yot2EcKtrSxuXsjiCpXql9J15+4SPr82jbt0Xp/emsIfv7uE&#10;KxcmcOrkMTz3wYt49tiv8OLtc3j+mwN4sWQP7JzzXikQQrC/sBFEH59/ZlSH+TkXIkk6DDqQks5P&#10;UFb9EaqpCroaTuHg4V34pC0XOR+8gMpaLgI6x405H+ZJ1gIEwEE6BlFiY4M6qmGSvz7aG8EoSnuK&#10;C2j7q1XD8Z3lIC5LS7m1MHY2e34B9WAnRrMWHPjkJXy890XsLXkZhdcPIsRFPT5gxsmDH+CtV3I4&#10;5hWo7zyJ/XnvoK75JB5fnVTbpaKG5Qxwlcrw6lqMY+RW+bHXNxIEWr+KcJX/ly1PaenXyzmXnrip&#10;cCPSJAG15uOobjyK93a/gP1HXoOdbHxm1K7O6VeGrOoYo4+fmc9YsT3Sg+sLMVzi2pVI3lGCSybQ&#10;hiA/I2fmElMww++QdCCJLZij8hRCISo34a9VYCmlRJNcRwMkGXZjHvxUCR6u5aUZH5YIsHNUkEk+&#10;V5ZrWoKRYnTC08MujtcAlW+AyjQAG0Eu6qXy45qXHbARkvAAQT4R7uKz2QlmEgRnJFgSZIMkfdZy&#10;qk+q4LSR/qcLYQ9VSliLqUEn78NAkPcRVA0EWC8Jko0EvRvZrBUePpOda85BxeeQowCuMRPX0jhB&#10;POpvUz1wJ0lsRDlP8RXj78wEMl37OdRXHIBFR7/Bf0f9rSRSvQg569FcdZjEkoTYVM7Pd5CcVvNF&#10;tdRyEmZdAYnxKcRIDKQ/8+XFiIqSvrnZp9r+Jew1VENl6It3Qcf1+UrBx8j58FcksIXw0M7sBNRm&#10;Qx7yW46ilqLERWLQ4yPJGXKp/Mwa41m0B6ugo/KTGrz2eA0yJM3BpBS6LyYgVqLNXkTg4/qj/6rV&#10;5BKI6tTZrZkg1+Gv5Ocr0CaRtgRRPVWnBBmZqARt4XoFnpF0NzopgqxCpvspgrxSOrKNa7kBenOJ&#10;yhHVkdTrCUj6cB2BuwKtzhKYxM/yd9LD1sM16YuSAPBZPbw3ieS1J0kaoiTlBFc5X5Wi+qJyG2xn&#10;0eIoQLuTSpygqTrgUJHKNrEp3QL3oAY23rtE83qTVKh8+YY0sBIYD9d8gNPN+5DXdgTBUSO0VK3n&#10;uO4tBHv/SDcVcjWBTgsrxYdBilSQSDh4z83mPH5nkXpft9w7/2YniXb2SRH/RnXOXKE7STCuQJ1T&#10;uh/VoJtjdeLcAeS8/izeoS/51WvPokp7CvVUxaea9lLltyFNLPnf/+d/gz/+zR+ooqP8/Um0umpR&#10;0HIY6dUQaolR9z9fwwiJZU5x/kncvjqG6VE37vDnAoFylka7OtuDrcUwhrnwFqe9GEx14+J6Alka&#10;fpKLZplgI7mLy9M+lavq40SPZalyo+0q5/XCcoxOsQXzk2SevF6Kzm6Ei2cy6yQYGfkycdHwJ51T&#10;Ow19jMYV9nLQDaXoD3dyIbVhbMRCZlWjiv0brQQGGpAoDYuJbK9hP438CLz2QnQ0HlBnrdLSykMD&#10;6CM7k0CqOX5eIpdt3WfIck8hRDUmBdbtNO4U5Xw/QbWP6micTL4/3A6/vYJsnWrEUEZVTudMJzHK&#10;n/auPJUfJ+fFcd6bUV9CxnxIEQaP5LiJ0fHeAnTQSTpjHxeQRNem6cw9zkpVZDxOdr610svva0cy&#10;QDU8ZaM6LsE02f/ChF2dB9td59A71opeYVs0jmCgBnpO1oefvIo5KicvgTFDhxejGvGSNXvslQTA&#10;KoJhPrq1Z7mYC9FKMK2p58Ll6/SZd9HQeBgtrUcQIImw8l71ljxoDKfR3HFYlans7uRibjmONi72&#10;xrr9MPE6Rs1pWEk+hNiEfDWwGM6q7dbBlI6MtQstHSUoLT0Kg5w3G8s51no+U70qIHBxvRdfPVjA&#10;haU++Cxk2oZ2fPDhG8g58gpe9RTiRcn9mq3CizeK8fJfPsLLf70fz97KQ85cAZV4CY6f2s1xqECU&#10;8xkMVqvtyMhoLRpvnMS7/+kNnMvsRqOV99t5GsUF7+HwoV14NXc3aptyVVCRn8x+dcWP+Wk7rBbe&#10;N1VAtlfa3XWos/ZJ2tsEVUY/1XY/VZvUne4n4EwSVFbH7ZjlPMwO2zBPpbaxFULx98dwxvQh9kXe&#10;xu7//n28HHsBZ+d241jTB6jkoq+ZOUOCkIO333kORks1OjvO4vaNMdUs2Wk4h/lxK65tSnOEkFLG&#10;tzf6VBrVAteCVK+SoBtpoC0tBaN0fnHZjqMjSErQXKiGzy9EoBNmAx1AN+2DzyAVo2YyBlXxSgol&#10;SIN0Cby6tZrC44vS2D6KB5cGscDfJ2l3AqL9JBNDCS1BPa0qyAzS3qXhgBRGkTrAq1T3E2ktVqad&#10;6tx0YrBb1QqOc43oLMWw0o7dbhIQgmuG1xrOdGNjKYDLW3G1LTsgOze9Wn7Oql4pEvRekoqIv5lA&#10;ynUY1/LvemSTJkQ8zegLtpM8UDF56rmmG0hE60h0qZRk14Q2PTsVwvpqP2an4xge8PK70iRLCapi&#10;HyY4dvMzPYpox8Kt6pXiOEaowmRnKkmhsLWa4Pp3IminEiJQZ2O835kwtufjuH15HF8/Wsd4xgYL&#10;QW+Qa9xvqEHc2YJNfl/Y0aSOe1wGElVdMcGyFk5TMcG2kOSykuPnwRbHcJPju0i/Nk9hIfMr9ZM3&#10;lyOYGrfg9Ik9eInKKOeD56iqfoU0x9jbp4GDdtfpKsdZKqgC+i0N/7+JBMZEoIvQF0hgkZZ2r6Ni&#10;00TKID1EI5kOXLkzhjAFSA8VsOSz6gmyWgJEZ6ASung9WgmkLVSubVSoXQTXboJONwHHSCBzEFCi&#10;Wdr8uA1+igdpUyd1cw0ksJL3Kb8b5P1JBSMHCZ2VQNclKTTRWripkCVQqifDOV/0IjvrQmxAp4A6&#10;wN9JAwA3FamAqUHSaEKVCBIspbqSxkNVyWex8B463WXq3FdDMPaR6OrkSId+2kkQdUlFP17HTv8p&#10;AUsTSz2qE06nT853Ka7iLQjx2c2hWl6/FpWa4wTzWlijjdARH/wjev6tTkUTSxcjIwVCgjba0H4c&#10;VR3HYOK9akg61Fkxx7WD6rYtWAZDnASFY2Dm9Ttoc1p3G94q/gQ1LfnQ0x7d/RqSi1Y0ukpxtnUf&#10;HCPN+Pf/+V/hsx/vqvZ2mlATinVnkUdCraH/s3OtWXgdDUlTTu6hjzGY1GN5JogbO8OYojEOUoWt&#10;zVItkPFJWoowSTn/ubqdwuqkVxUsV8EMdFISADEioexWAiJlsTShztBRScUlASmPuRSjfJ8UjMjQ&#10;IYwN2njtOJYnwnxPNxdDCzo7T1FJ5cFNtjlCKR501xMkzxGsKmG152NswogInUyGDjLKwb+8EcPO&#10;Rlw5v60FH3rIyB38bD+N3Kgv4EKj4uGgj1GFSKh+kuzKTRUm0YThHrJKvqQgRZygOsfF0Uu2lgzQ&#10;oZGxrS0EkKGa7gu1qwWZkjxJOhQB9BFeb3neTQWjxQIdd7qXDiJKR77opprnZ3rJSq1n+cpDIECQ&#10;lQAmskQBXR/VpHTm0XYeV85kNusicTDDxfGxGAsQoKqdp3rpoZKVmstBMtE4yUWPswbJvmb4aWCS&#10;5yvnTTK2Lks5FXsFSsv34mz+hzhx9h2cyH0HJ3Pf5+8Oo7k1n+Cai8bGUygvl8pXxTCQMDh4vWCo&#10;FTZrCbpN56AxnUZb93G4SIx6JdCCjC/Ahecnc9250I/FuRAMVLlSlCDv2H68ZSvEs1N1eHWiCc82&#10;7sOr7/4KDQ25ePnNX+FNRz7emWrF81NS5adOVSZ5drIOz0zW8DO16t/PSRTzdDVyJGx9phrPTjfx&#10;dwTb6Uq8Eq9Gfv5eOOzFSMjuA9l7iIppfEQDn6sKZcXH8U6Gn38hBzptPkYIkDuLKTphB51sLaYn&#10;LVhe9KjP9pJZ9w9oqYhq0E+nJfVq5bxRqv8M0UYlP3NrLoCLVIvDA1R2YZIdOh+pBrU2Le394piZ&#10;s2L8hgsDM1r4uHBbCd6VpR+jtOJjaM1nYRktw96/egvvDryMRlOualgQlR0QfmeojyDZW4/hIZ3q&#10;GHSRIPT5nUkMcb0IsM1POGmDzZgZo0qVggdc4IFkI/zSHSdSATeZdoC/n6MqXJpxEyzaYSA5HKHj&#10;WJS4BpKc8d5OVbBDCO7aOO95I6PypC/OBxTgDtL2paPMGsHQbynDbemaQ/L8+8+3VNnNyyR6GRLP&#10;HYLj9koQM3Tsg3TaU7TzuVErVamWa1kHn1e2zUkIOW5CROJcX5IKM8v7kEj5CwIoS1GlQuUYaXk6&#10;hEySa57qVErQzY57uI6o3NfTXDM6ZNNmzPB+u1pzMZDSYyhtIGkjqM9SWY6ZVdzGCP3E0mIM6YSJ&#10;PsPLa8YIdr/EUESoGAMuAjH9hKSCyVb7yqgXF+ZjVP0u/ozj0+uz9FUc9+UUpvodVO5Si1vLvyVw&#10;abGP85HElbV++jAX0v4OCgUv0oEODNInlZ/9AD3WarioWqXBvrbttAJso4aklMp1nApc0ubWJNec&#10;flO6aGVJONWuyIgR6ysRLC6SvGS0SPPfeUVvk8xSDdJZJ0lYrAQXA4GmjWqpsvsUlc451JC8VmpO&#10;opO+Qgo01JOE1pFoy/lmT0rItgZxOnqrVDCiEjTSNhpt+Qp4BCAFCDt6ylUupzdNMUE1KEUdDEGC&#10;I/2QFFYQpesg8deHa6mOTxNw6qCnOg3y7y6uGSt9XIejWNULVrmsfJ0jeewgaKsSh/Rpbtqs1DDO&#10;UkT10SYkndJEn+wZ7OR7Kgn0Zag3n6HiLoef60+Uo4/EwMLv8sab0UbfJp1vpMqSFPuXMonOKOcy&#10;Q6I1rIeT17JzzXsJ7mb6fAf9q4lrIUxyGCQARjl+LiEXQ3o4CL7yPBEq7xDJp4bEZ2jKjpX1qErR&#10;6aagaXeXo5k+tdyYq9S3Ll6H7lQjtPypJwnvoArXRJtx5PR+vFd0GC/veRU57+TghY5XkPNsDo6W&#10;78HZ5qOQDjinGg+q7V4fbTafKrVNGqLL2PBZOuirpKVhl7cYFl4z58Shj3B5OwMLUXZpzo9tMr0k&#10;laZs5dh1hVic8KpXnMYsOaBXNpLoJQhNcGDlLDHMQZ4YtlJ9ypYoFx/fkyLKS3myrcWgiv7rJXiK&#10;2hvL2nD7+rj6niRBuJfA4SHC+3kjHncFWWenAg6biUZoK4ddsddiqtJipCnl+wmQ31INTaUMqjj9&#10;o8sjuLoaQ9xLZkYgdlDRWbUFVJinkPBUwmcq4jMQFMyFXMh2qsZGOrNWDCQ16lxH8uykcbQoSFGr&#10;knLTQxD1EOTsZqpMAeV4q1LDVsMZ2I3n4KZhTBAgZwRcJ0x0FkGM9gszr4SDfwv0VCJMY3CHaPBy&#10;UN95gs9RAifVobb7NLp0J9FFIGuVYgackObWwyoHM0xgEAIgARsBX7VqNpAk+EdpZL1kkdI1RIpn&#10;WDRnyajJUjtOwE1n6fY2YvfBF3Hg6GvYe+BlVFYcJJuP8v167N3zAj7e9RzOnHgP506+jzoCbndz&#10;HslONbJxHdpIArTOM+gwHkdDx0E4vBXQanKVWvV6a2Eh0fB5ZLu3Ge3NRXj93RdU0fbCwkNoo5Np&#10;azuOjq4TePWlF/CmrxgvztTjVUchnnvzGbxw6CW8MN2GZ6aa8My0gCkBdqoGz01Wq585ArYzNXgp&#10;Xa8Srt+abMKrrz8HP9W+mYveR0c2NWqkOqEz6crDe84yvD7WpMD4rb5aFOUdVgUsJEhLdiGmqJqH&#10;yFglClrydP1y5s/FKVV6RP3JueHORlTVRr52vhe3LyUxS6c3zIUquwzTwwQn2uoynfr2bABzJIJy&#10;Xrk65qLSCVA1dlNBUlmRcHhoZ3PjesTn2tH2OcdhmbaXKEeEzsPB55fWdHp7AbT6E7yuCatSZpAs&#10;fGPey3u1Yn3GT7AgCHNehSzGaf86w0mCKtVbhrZI5+lwFpFMkswNGEgSCdYkgQbtaQzF+YxjTmxK&#10;Y+5xl+ofnPY1YZNEQQojyBaw5LOKWpVc5QE6zJ21CHZWYgSVAJ/RheUxPuNKWEXwB+ksPXSCmUwn&#10;rl5OU+XZMN5vIshQRa8nsEwSvDQdxSJ/Tgy6uI48BFBpNm9DiuQzSeWZpPKcSFtUubd1gqGko127&#10;PIql2SiJugsBawX6Am1I95GkD9EfUCF6XA0wdheRLFYRlGPYXqCanPVDKmINJ0m4qUaDnhqSpHb6&#10;iXbaeiWGeg3w8FoSi5Ck4l6dCqrjh+/ur+DO5iAebGbxYGsI1xcSqr3jo50JXjOiorQfXp0iyKZx&#10;fqGPrwQmqVbHBPzjBtpHp4oLGI1zjj1NGE7o1Xb33JgbVvpAM8m62VAIXXceaqr3oastVxHumQGC&#10;/5iH99IKJ4mqFLyRWttz8z2852blWy5xniRCvIc+qrzpAEyRGtiH22BI1CI8bkCdPhetrmJUS1lC&#10;ayHaucYr6cTNkv9J0GmnAizrOAyXnHXSz7gIQHL26aDSbCKBt0rqCBWhjmBlos/TUwG7+N0SLCUB&#10;T44EQZlkRZoMiOIr7zpOMGsisPE6BFVRdLmVH1ChUZ3zmtW8H2mEXtZ5VEUka/j/Rio7M1VpSw8V&#10;tHQgo+2G6dOHSYgG6NeNFip5gmZqWM4naVMka8lBAwJcV/J7aY4gZQPjQioidTBRCbf0lKLZU8x/&#10;18DNf1sJ5n4SilhfG7ITFphICqQKU1wIRVqD7CTVNoHVzTUt91+qParybqU85cxMD7bPpxHr11GB&#10;SmpTq8qHNVFFdvZIdHUTAbBKndl2cgy0/I4mTyk6e+uw7/QnePPsXhw7ug+b22MYvepF+flTKLx5&#10;AiXBPJSac1FFwD5RsxeN5lrC6v8HlV3nUNh8BKfq9qKdKriNrzztfs5VEXrGNKq/b87xw7vVNlFf&#10;tBWbqxE1WKNkw0mqmgidqlRn2ZgP0Qk5sEgmL508RHlmuOB9XOxBAqiHIDiQ6FKAKmeMSbJaBw1x&#10;bEAYrF8VXxC2KVtBAqoSiCRBTCmCW4IgbjaXwWgqRkvbURUU4vGUwE6lmuAA+rxUWZZ8RKiiRrjg&#10;zs8FVXrLDw+XVUnBK1yQW/ydlCaMEyC/uDOLJ5eG8enlLJ5cHFLJ7Gt0QJ/fmqAScavcNjcXQdBb&#10;A49dkuKlW0g9QlzE0rnDbiuCgwbuJ9Pxkz16LQUqlWFtWhqFW9V24WSfhgzXhptUO4+uDNHRObDN&#10;xbS1HECKkzdEhR0bIGsM0lgSVLEEhQCvn5EtuUQ7EqlmhOg8M4NdXIQudaYpyjZIBxug2rHbi1S0&#10;Y4j3mKYBS5CHWWqp0pkk+e/zC1FM0wHZDcU4ffZtnMh/D0eOE1Qr95Hpm1WRi9l+M51uF9UamaCf&#10;rM5eDekN2h9uozKhSifYtNnPoJVKS2oz27kolziOXmsVfLZqdd4uZ2ASxdnb0wxD12mSL0mmL4bT&#10;U606mnSb8qFxFaJDAJrz10uFc/LkfrzekYvXp1rwzO6X8AoBNYfA+ix/PjtLEKVSfXuwES9QWefm&#10;/n/Z+s8gSbfrOhQs21VdXd1d7b3vri7vvXdZLiu997Yys7KyvPe2vbttrrcA7gUucIELgCAMQQIk&#10;RFAPJPAESaRoREoi9d6bN5qJGE3MTMSMFKFYs/ZpaH48zY+Mcln5fd85e++11jn77H37dVawqRTX&#10;rp1CalIDr6/xdYcTSznBpRpmczPSrh5GZrQYR39UjawPSpFWnU6lQlui2pvimCUZIJ7uEbQIYiuS&#10;BUvmvUxFNUMQ3CCbffkorr5urxEwGCAm5gcxNksnntcgEJF9/kHM0Ymly9EaA6YU7xCgent/DB8+&#10;mMTdJUme0aliJVJb+emjgNrDH9bUI51Eo2C2CyfWNSQ351FwLAdjVHm+UBvBoVsVu9ia1qtEqncf&#10;x/H+U37ms0m8ukewe5JSCjrF4DBOMjYxJ4fkOzG/oFdH0QIMjuOSeBbuhDPAwOdswXP64uMVvypx&#10;+Zhq6w5BcJ9zJZ2YZDlYEqTER17cieL+hpt+zM+lwpTa3lGpGkTCbNZVIhLqgcNFu2SgsvrrqQrq&#10;sL1NBfZsSiUOzSXsGIsYEKDt1b1TiBHOg8fRg+lxK59rmIrVRPJsJHA7MBkeom/StpJ6XqMdI8uV&#10;cD3pwhKBZ3HapfZY12mXQq79VJmpMcaPCQdWZjx4cZ9Ady9F8jLKZ5jDG/z6xi7V8xLjBZWJVGJa&#10;XbIyRpGY8/PWGGTXZwzY5NdX96J4thsgaYjjg5fTeEbl+O7TWcabBO6shtQRwk+eL+Offf9djk0S&#10;99cjmOS9y9liUbEvqFzfvDdNwpHCnUUCPsH+Fe/lwVYEL0hS7m6FSOpb0Nd5BS6Sqabm86hpOIva&#10;qlOoo6rV9pWT4FYqceDkWO7fp51tBxBmTDRb65AgGW5lTLtVfQy1bZdRWnsKCcZWdcaUcW7QW4te&#10;TzUaCGKdhjIG7noM2JrRLufFJUmTcyPANugkSRNyTmHgIAG3kjiGSYQ0NpJiEjkXfWCV8UnOgsaT&#10;WvgjJIC01zkSzghFgNTk9cSkr2sHglPDCJOARvn/suepp8ocGG2BhkDXJgX1CXyyzOri//hpg3Z+&#10;lebnUk/4dtcZ/tyjMpHtwXaskDBGGc+ksL7UMDbF29HjqoCZZMApWcuM3+NrFvikKh9FxBTjol/i&#10;IQnkQJBqO9kG19wg3BMa+Mb7EOO9SjLlBAF4csmiEqYs9G07VWyQPirFJuSMrNQtTs0b8e678/SX&#10;XgLwoKqdLEu7eqpfBxW7g4LoxO0c3Gg6jw5rE3TEpQH6UYe7GgPeBnQaW1XskdeTR4t4cW8cqykT&#10;KutPYJhj2mIuR5WR4J1oRx9xwMHYFJr1KmAtaj6Lfoq+ZnMlaowluNl1Ds65AXhnKIY2zLBxbtOu&#10;Xj+NhWUDGdaAcorZGAMTA/ESwTNM9hSlctkmcMgeyjM67uPdOD58axXf+uwBnj+aogqkU807kKSK&#10;XSJjmCEgyJKnlEmcXuTkEjyCDDJ7dIAwGYSHhuHgz1J7dZTO7rE2YJcqQopDhEe7+LtuSI9Xq6FU&#10;nUmc5uBKY+p5Dqwkk7yxG8K3P5JSbiv44r0t/OhrD/Hjr93Do2WPar8mJfy+9/6uarr9lTeWVAUj&#10;KZ0n3WuketSbj6NUL2Y69Qh++MVDxY5TVOMeKtQog9d4nKqBkzlPAN6jCn8qgLrlJjv24hGZ/sNV&#10;F9WAG4+3Q/jaq0V8JIfiN0IMllNqX2p91USA6KVTdcNsK0N8qo/ONEAG1Qe9hYqXilxY7RiZXIhM&#10;x0gFG6PS8VGxOwhWXl8Tg16rOvqxTwUQpyINeRhsGVjGyLy8dL7xEMeQ4+M2lTNYDWGWzjLPACzB&#10;ZpMMb2PeBDketblKZU/Af+dxUjXe3qRSX6I6liW/5RkdfHTaCEEo4KUK8ElJuX4GCQZxc4Paw50Z&#10;05J0dGOGASI12s/ftTLAViDk70TC36uSwByOegxpC6nMSzhfPbwPKvn1KaSdyqAi7VMKM2urDQc2&#10;unH6ZD7Sc9Jw6epJDPYQIPn98e1h5BOMggT29uaLMBK8B7VVOHwyB2m3j+Jg1VlkXMlC1tdLcfIn&#10;l5BzNx89KxVIELh3GXCXJweoVq2/U5MdWF00kbANYHFKjmINY5PjIO3jXASO6TmtKmsXi3chlqAq&#10;9HEs+fy7JBpP7kbw4Ztzqp7w3WW7OkoiFZn2Fp14fjdKcPXgg7c3kMV7ztTeQj4VdtonRUi/W4m0&#10;O6U4+t1C3m8GjkdrkJ6dphpWrBLwpDDJEyrh9+7G8Pa9UTwjeL3aC+HFdhDvkBTKmdAHnOcE/UKW&#10;s7UDN+DQl6v621ucxyhtdkhTCB2JzTTVyhuPY1if12GdfvZYKWwXSZ4HTwlI+p7beEr/fEzFfX/T&#10;j0c7vH/O9WxSmhAMqZUPOZ61JAVeGGQmaDfSlmuMDF6WuqemR1T/5BgJQZzBWpKzAve6oHmnEs67&#10;rdA6SgnQA6pzzBID28w4/ZvkKxEYYnywYNJNH31mgfftbvTul2DphYs+YcdEdBDhQC+JoQEL004s&#10;TXupQPtwZzOuTh+skcy/sSfNChJ4shnFNgFUFOzuko1AKYXPPdin0l2hulwlaZGeqJOjQ+qo0JNt&#10;N6Rr0SiDn/SJnqbCjdCGXTr6kqUFUvJyccZIkAyoBvV3qaDfejiLV/enSYYn+L8WvE1S8pSE5aFk&#10;gNOf1wlQzx+lsLcZgMNUo0ilfpjKpfMaSiqPo6ruPMoqz6KY5LCi+jSa269AP1KBqtLD0PUXI0ih&#10;YaO6TZHchQkUdk8DPOE2tbw5s+lU+6TSQ9VAMJCzq22OatRbK1CjK0YT576bCnmABL/dXIZ2azma&#10;dLdVoX17pBNGqabE+OBkjOmwE4wJAoNUbhYSEDvnTerZuqlUHSRUkuAkGb5axhW9uwEWzrXUFJbK&#10;S1r+7GMsCHLOJfFpatWJrbujGCVpkX1ec4L/F2zle/gMssfPmByS5M9ZI4H/NoZk+4pCIUplmKKP&#10;hRijfTG+h+pzZt2M+KIedoK07J9KVyCXHNPhc0/J0UuCc5ICJEFlGSRIp+hzi4xvqrIb53aRQsZH&#10;HLBJfgf9WpaNQwRgH+OokSpalrInFm18XipfTz0aOU5D/PxGYxkatUWw8HnaGGuPXMvEycI8NA6V&#10;o07H94R7UNh8UzWhKLhwBL7UCPQco8C4Hn1DxYjRLwb4XBbGflG7zlQXzIwdkRUtbNMdGGJM/tkv&#10;/hB//7/+Hdrs1agcvIlBXyuaeV2pVhVYHIYt3gELbVH1Y13ZlgpGDJ5Uj0ky2gWCqKgkAdXxsQG1&#10;vxPxtlGpdGJy1qwYUShKRhOghCeTE6a0TSMcTxAsOHkpSbDhoMngraxbEecAy/GOKEFrUgoeczAD&#10;nDw53xoRtp7QIMLAKokykmwUsNUj7m7G5rQRi7z2zoITP/rGI/zrX3wDP/70Mb54dxc//uwJfv7t&#10;V/jF997Cj7/+gMEqilf7UXz4eFI1Cf/Ks0XVqSZhbcZLOtSLjQDepnqYZyDdWTJjgkDnkiUMgoTT&#10;THbJ55nms8qB+t1ZK771cgUf3ZvARy8WeO+DGLFWYoFBapLOIkUtnpMty2trlkDCQCzlCB/t+Rm0&#10;tIhEmjFBdiXPbXFVwc4AHiKzCpJIuD0daOu6hk6+JOloIkH2n9Qh5Gwjy/YiyTGIkVCEPC0Eqi6l&#10;UiX4+GxNGOi8qpaDw3JWmM4iCVI+qnup0ZwkU9sUoKFB390PYn3TgcHpctQ8vowwHUmOAe1Q0cnR&#10;pyhBNMK5sPgbyIBbqFapzIPNWFuiEiDpmEz2quIb42TeonClgICQjgDvPzHBoEsisEzjl6o9DrLp&#10;tVU7XJZqkqQq7FHVZd86hfyxVuRt9SNtj0p1uxfpt46ggMCadoLGPtGDg2pftR1pz66j4NExMkWC&#10;qqkC3iCfjcox7UYBjizyPTvdOFhzDoe6riNne1ABddpeDzIv5MFtlIP5bSqLNRBqon11cYxbyNq7&#10;EeaYzNMhYwxoHhq9LM8H5DiDoxLakVtUa9XqOTYZvOXYyfKEDmskWXKkZJ82/pDgl5d3ABl1B5B9&#10;MQ9pJXk4+LIdh35zBunfvIysPziLQ789h8wfX0bmR1L16hZyfnIFuX9UhKMfEHSPZ2OcgDJOgiLL&#10;m692aJt3qazuE1w33XjAQPbGJsGViniT/iNdnDxk0rIEfO+uH08fR/DyWYwAxmBGkBsnMM4zgE2T&#10;EC2SwL71fApP5Xwp/zdCwiNHaZ4TxKVp/SNZQdmhPZIcSBaylBHcmpEONZJtPIitFTfmCTZbBKZg&#10;kD5Huxgd64eVJMnhqoOJgWqCPvzyRQovniZIsJsQj7RTrTIWkBCqBgcbdmzI2E1Tec46VeeQO1SE&#10;AqJu2rVktMvZ6GRiCD43lYm9CUna0qQc8aDCnZ504dnDBazMOTE1OkiFPIL5uJakRvaEQyQFUhjF&#10;R1B1kezoVOWzqdiIaku5RTX7aMP/uo4x/V6y14PuVipaI/Y4d49JXqQAiBSt2JMlfv68yfF9thvG&#10;/bWgWgpem3LgjbsT+OKr9/GACvnbJOjf+foTbC0HCMIkL4s+tUe8Ou/m9TxYmbaS4NxGY9051Ddf&#10;Rnn1GRSVneTrBMoqTqCq/ASmEgaCgwd3eA0Hyek4QV3q9Y4S7F2MnVoS0brOS+iXileiHBkLbzQd&#10;w+2O09D4GtCoK2Gg74DGSuVKAt1B8tzvrkcv56TNUk6gLYedQJNYsKF9sITKimA9ZyXgGGGmsDGT&#10;GPc5GlRikuy9eilKPIytQSo6k48xhWRMMoJ1fBkYY1r0xap2rhw5sRC0JbZbSeQMkudBm5Ol4hDJ&#10;qY2gOkLbcHP+dfw/D21FQDXG+fRybkc5N4tUx2u7bkSo7Hypbhjoj3KGdViUJONgN21KKi6Nz+mw&#10;Svvf2fWrExiPHiUZi4fhdjaT+JqV+g5QRNUMXsOt9jOo1FxRe8W+2SGV7OSkT49EGK+mB3mPzfDP&#10;DqBWe1UVxhgINqLNXKrqHIvKdjBWD9qb8cUfvIeNJ0n0EFxTFEdm2rBtku8Z7+A4tSLCmD1Gcemf&#10;6lc9aWW/2koF3e0sp7qtQXB+SF3v1IVjSMtKw8//pz/E7//Rl6g33kaLoYTP14Oy3gsILmkxxHi4&#10;TBGWdu7aSfhjrTRYE/YJPjtUfgmqKlGwLhclNwd2bl5KD3rpUFEqAhvG4hoy1z6s08Dv74RpUFqs&#10;L7uwQ2eOxfowQ2aysmLB3JIRExyQBKX+zo4PqwQmYcUBCYYE1QAnc54BXKoULdHwpdi2tKPaXXaq&#10;vVOpv/uDT+/gX/z8U0jlm9/77BF+/v238dlbm/jyw3v49MWqWrKT5SDpbPP2wzi++uYswXAa7z+b&#10;wSqDx/c+3cMPvraP7360jcXYIKK2Biyrwg1NnMxaPptFEQQvg7kcuZGzjNJS7NkagxuBboOfoTeW&#10;olNzGU1tp1WW6iafTZKXpID9BJmSLBFLVu8TKu/5qSF4yEADPtlXbYDZIsun9appsIOMboABfcRe&#10;q/ZDLl7PhEWKVPD60sM26u6Ex1KLMO9tgeMkKsZPQiOKRfZwDNpSMucS3jeBmo4S5+etrluwvmOl&#10;odqwc4dqesujltn9yTa0xK+jfv0yjOE6uEki4t4ujEZeZ1UH6CAB2V+jYSXivC7vWcoAztF4p1N9&#10;vL5WKT/ZK4pSIY+RKYYIwv4ZkqJQM3wMZj6CoMPTiFmqRD+dcFh/E1YydYenGpMkFjGSqVPH8pB1&#10;IRcH8tLQ31ODnKNZODLdibTdDuSs9CJjk2rWfg3HTxRAqnmNWEphDTTQJgfUMs0ZfS1yHOXIetxK&#10;UO0iSHcoJZxZcoxqog36wdtwWusImDVw854SJG2TsyME5ybVAi3gakLE1QzrcBE2SQYmyUTlKIsE&#10;7M0FjhvnenPGRGXnVAAodZWXGDCS2/3wf7cP135zGQffKELaBkmA2ivuwOHv1iLrL48h++/4+sNb&#10;OPz7dfw9ycADKtm/usxnq0PmXrvqgjFLX9hfcShgvcPrPFtzUgl7FABKlvAMgchurFJ2YpS95dEO&#10;PkMP5mYGcXdb5tOF/U0fCY+XoKSjWhzGAkFyMmXAeHLkdWYsA9vTu2N4+WACr/jaX+Fnr/mwv+Yl&#10;+RtTxVwWUkasL7g4Jp3oJalzSSCbMRNEa2ljHQTAYc63tIgkGSDjl+pmG6tWbK8JcOrxSkpM7nlw&#10;n/f0YNerzrlu0U+XZxz0AwbVBQ/vz8D4IP1G7djfjWCJoB8N9WCJseUOFfSdDR9e3IthccpKOxzB&#10;3b1pPL47i0d3xglgVqwzBmzMG+ifgyQKnAcGs23eg6wiSetK+cztlSiWqaRXZpyYHu3HxkYEaZXp&#10;OPb8LLz0s6VpkyK3T3ifj2TsSBoeb1LxLgr5DeP5foK/j9Nno/js/V082H59Zl/2j3dJDKaTJoxF&#10;tNggwG7x51UC5WhAw7EMEzR9cJub0NNxA43NF1FSdQxNrZfQ3HIB7U0XMEDyJ9W15gmkUulqnkRt&#10;mGp32EgyZ6pSPm/wNGGUzzgqiUj0OxPJXm3vZbXc29h/HeWt59FF1TrsbEJd7020jpSh39EIjb0B&#10;LpIig7sdIyTZRk8XmgcZD0i+A7yOjfG4n7HERvJrJDhLVquBgDlCoTBCUjxCX+i31xBoalXBBB9j&#10;RI3mqqqYJAX09fzaSR8RVTogWcqMPfIeBxXwMNWtdNfxxfvhZez3ExsCck560kDx1QOPh/GDRCpA&#10;EHePS8EHqmeSVhNFk3yGL6WBkzbtlOVl/uwmeRVgXiHpiEnZWKrkMEFQah/Hlgmu/BxDhP+7rFeg&#10;NcjnCvO+Grovq9ZufmKK9FGNrHAMSfRlX1XjroWR8azXVYOBUCMGoiQYJNeSEfyjP/sKvv6jl5jd&#10;9cA1xXFJtsNCYNWNNsE+TbEzrcGguxI6/p+Rn6VnrCvqPqsaCNgmSDA4ttlHc3DsfAGOlx3EzYYz&#10;+H/+v/5v+OmvfoQYyZudhL5JfwtRxsGxRaPaZ067cu002YYVd+5E6LxODlSnctSoLNvSCOyU1F5X&#10;AxKj3YhyosbIJkIcJOmQP04DmdtwIrVkotQnexqjYghLIYQOdeTFH23jgFCpMdhNMaiEKMUN5kqq&#10;XbIFMiVZQtQbiuH3t8LEn1OcNCkQsTgzQrbpwYcPxvDl17bx+Qd3YHlaT2ZyEr006oVJOvr2KL7z&#10;lfv4juyzSnIGgfX+uo3q0UYncKgKS++8Nfc6YYnKK0ynCxBQpHBCjKAk5dviVG5y5jZKFSvKWSrA&#10;SFm8+2S44pCyh/OQTindRpbIMKUE3h4D4xQZ23isC7M0lO1lE4O0kwEtjIlIGwMB1QevvSjB3V4H&#10;O4E8yM+0WmvQ138BowTDF0/H+N4eTPi64TPUI2gja/J14eH+uCrtKGoiQoUwyeeUJUDNYCG6+66p&#10;JAoLmZ+AhijPZQK77Bve3XHhvgp60vC7FRZDGUL+DuhGyHDpkLK8PhfX44O3V8ngfQg6CEB8bnnO&#10;d17OMsDMqj0ql47q2lAJFx3bOFKslHGC4ySrCc5gNVoWr+Hs35Khz55Af38xg3IVPHRck6sFRjqf&#10;7Lna41Q8H7QgGG+j4w2rw/Z2Mu4RfRGMliI4/HUoOH8Q11a0OE5Vm3H7MI6dyIPBRjXp4fU9NXCS&#10;kEjJsOOJLqQfz8Chzxpw+O9OIOezW8i9342s3DQGsysIkvgtMkhMj+tIPFphNFTB52rlfUt95xGS&#10;gUGSNAIMVYc0U//o2eus2b1pG96/l1JHXTYYlMZpB6KApHvT7rRUbhrA195axu59MyZ+ZkHBX5/H&#10;gZdN6phQxibJwHYT0ncI9PsNSH9WjmNfViHtQgYSSTNyqrOQ/vQQcv/uDI735mNu00UCUEpbIbkk&#10;sD8kAd0lM5cKRrsLFuwQ0G0EVj/vIR4fUIVFpKKQNLwIu1sUWL7gvb//aol+cA9z41QoLtouAbmh&#10;4Rw/V0/gNODxfgqfECg+//QB1gmqUvM2QOUhyXBSIMTlaYaTn2cmcfNx7qVCmo/Bc2XVpbpJrU45&#10;sZA0QKqWPdgLkGiP4NmDCO7R/qUw/8okyfIUSQJt/R5JyT5Vr1JyVKsWXR2Mw1Vq9WWO6mmNf5cS&#10;lN2tVwjanYwrdrXf+5IK+z79Y5LPubUepM1OYGshiq35AKRwxCyJnTTQWKavSQnONQapV/SVcRIh&#10;OXkwyeA6nbQQ4MexMkFCKScTtgIITvWiN1iM5r7zsFlqECIoPeEzSDOG9SUqVr5HSo+uTlHtTtuR&#10;cHYgbG1RXbO2KCTiwV6Cv031gV2YNNOHfSQHLkyOS4EJMxb5/eKsA7oBKp4oCW9oGJ2d19DSeBYO&#10;Zwt02iIsM5h+8HIKn767QBIypjr23N33IUZQWV2zYHpBDzsDfa+uEFYqq+D0ACJUcFovYwTJVIBz&#10;1KktRpDiwkBbln3WruFKRKfNBLxyaI2N9B2CFmPGkLGGn9HJ9w7DmxxQBRAijAcr+0HEKUwSvG8p&#10;ODFE/7AwZjfritBpq6SKbKdCrSIYtygFKv8rRentE/2qOpOX9yBnWNuGZem5nCq2g/fWBU+8F6ME&#10;wiT9xS5Jnv52hAjyEYqucdry9LwD4yRp/nFiA21E3h/leMhrgn+fWLWoPVZXrAc+XlMaAtR0X8Wt&#10;xpOo6JdONRdQ0XYet+tPoqr9HMqaTyFIAB5kPDVRhNl4PQFu71if+hwZM+mOc6HiEApbzsBDElZO&#10;0C3iZ1yqKYA21AJNqAaW+T7YU72oGbhGcKQoWNLBKqUVqcDNxC8blatlshODVL7RNaMi8jfLLnM8&#10;GK85FvYpAvxoK8q6b+Jo6WU0DFagiPOuIxEtG7yFf/xf/wN+9s9/wvFsQGrbhsiyRWHd8robaRev&#10;nlSlBpN0pCDBwusm8PAhIhxg2eub4+/DwRYy2m48oSJcp2NFEr0YmxlGnMwwREeIU/4n5qg2dx1Y&#10;4gVWtqSrjQEROQc1zkHme+V8UoSDGqWKGaMhxHgtq4AElYZLzohxwoJkPvsrPmwsWhAhgxqJFxLk&#10;h1ARPIWrW4dRunoeD781iZ995218+s4GPnkyh598+pjKdUEVIZcG3ruLVnWkwWupQ5iGJMdqtpcd&#10;ChQfUDXf2fEgwiCzJlmeoV6lEE26Umh6LmJphoqAKloOyi8zkKzx5zU+v1TvkS4/cg4yxuA0yaAo&#10;Tntvy4ktsqb7Ow4G+XrEAnRWKvrGxkK01N2iw9JJLM3Q9JdQXWqRIkDf23fhMZ1eOnhskSnLcuE0&#10;1UeQxpOSEoe8rziJQE/nRZj19VRhDAJkoHIExuuuUYlOUyQ3ohikLdojPtOKrBBwfEXxi7KVKk8B&#10;MtvkKAPd6AgebYewPmnDGoNXMqKByVeHtm/xnqKd2JLzdXzv4MANzKhjTb1wmZrh4LyUFB0kgRhg&#10;oGrBqKcDEY7pIu97jOx3ZcKANQYpWfKT4y29mmsobzsE8/MG9P6kFsFnXZigYcfUsn8LomPdqpKV&#10;LdSgiljoaZgeaxmvRycN074WGFQnNIgSiEOq4L4eJZUXkFV2HOm7/TgxQRA7mIbhYTmKw2vSqaVC&#10;1wQ/P0ilKmeY7VTlY2TWUlREVlzkmJRluBSTDJyrHOMnm0HV7kwa00uj+C/f26SSHFXdin7/a3fx&#10;0cMpvP8gha++XMW7+xP4OUHqJ9+6j+ri6zgw30Eg5et3qvXQrgaHdvpxjF+lAPjcnAk7JKj7JHfb&#10;KwykUjhkfgg2V6VqWSY9hsOBTkxRcc6O8WdDLVzGWgKTiSBKEhAZVMF9iYFUWrhJfoMk7AhpmOG9&#10;L8/Y8OaTGSrwTqxKX+TVAKYIFHH5PILM6pQNUrEpSbIXirUhMt6JcV43uWB8vb/HIGVxVKiEueUV&#10;3usufWXHjVkGwrtbYYKzCQlfP+3dSftMEJiC2CMgbsp5VdqPkIBdEoP/3jji7ccpJEX9M5BLEQjJ&#10;wdji/84RrOR8+vKsB7n5uci9lY/jq/1IO3sQi+N6PN17Xbt6m4RiKkECvRLm56ewwGdZXpL9NR0B&#10;U4e3Ho3iIZX9HRJZeT3cCmKdwXtmXPqyynE4jteUmURcQ6LZAQ3nWSqLTTP4SmOA5w/iiMsRN/qF&#10;6o1LX5dtFDkOeJ9KSYpXxALdsJsYfzg3o8E++r20bAzg4WoI9/lVqtDJSpJsE3gdJMiBLirQKlT3&#10;nkW/pgJDPTehHbytyjIuL9gVyRUysEq1P702hAdPxrDKcV6nv6+suTA2rsH0ukWVZXWqht/tBFgt&#10;LBQisjzbxzgUjFINMs409RXiQmEunHJ+nkDfx+ueu52LToKSgyLHKv2sCQxWqiVp42YkYY8wLkjC&#10;VIpzIV16YlSCw/SJARLeEQ9VnLNO1fqVDjfTFFHSvScxLx1oBqhK62EnSU6RwIwSEG0kZdKofZrx&#10;VMrSTpDkL1D1T5A4SblEAwWKzid1g1vp21oKqkGYSbCT82Z1TlYKPvipNr0USg7GRRfxZElECec+&#10;KKKLqtNDpRhbNaJ+8DL8BLHgVD+VaDdBkEpzXGr7DhF/LLizFcLKnl8dz5HM5JEoFSeJm9bbiGqq&#10;bmnxJsvZUo+539ugiIIUdqi1FuP2wFW06KuRdTxbFdk5eCQfBw/m4WrJJQxToHRZy9FOAamXPJf5&#10;YViTRuSez0FGQRZyaLMnbhzDpdLTSG87h3zOde1QNS7WnUYzybKB6vY//ef/Db/69c9goG2MMDZr&#10;KEgm6CNp166fUUu1SxwsOVoS4eBskoEI0xVDXVgxIzUzhHHerOyvhMl2JAFCWKQ6p8WXtGUK8qGX&#10;Nq2YIXik6NyLVLFxglqIKnTQUA6bj8E+2gu/sGWCaIRfxSnlfOkSAWCfgWHa349RbzfMs604+/gE&#10;Tv7yKPo3S/BUquE8ncYXH2/hx997E3/8xUv86odv40++/SZ+/p138O1P9vD7X3+AuLcdT3ajeOPe&#10;GF4+nGSgft0YWeqSPt7yqf2mOwTDbQL3890YlsjQk3Q4OU+oSi/SoGYJEtKNZpWTusdnX54aVOXj&#10;Fgi0DiqiBJ342baXjh9mUCSTnpOkrX5s7JrR3X4LeZZCVSA/basNebsDOEE2lH2lADmHs/DgXgAb&#10;S6/rFS9P6cl8e1TlGQM/t7uvCEWcwGFdNQYHywggt1UCzOFzB3FqqR+ZpzMZVMgICWpS3SVCNRyn&#10;8pbGBzvCjMd6sEzDkqM6AY8o4Nf7qusMumtzDhhM1ShpLEBl+AJO/e0pFHx5Ctfdh1HddI6/P4Kq&#10;+xdx6u9Oojl5kw7ShLqWc+gcusrA1Qu3uRwT7jbEODcTnP9FOu2MKH2qzDADji9AUkGQXqQD7m15&#10;sbVmxsaaifdDtsp7jtKx5giCo7FOTPN/F+eMJAC1cJAVhyNSYEKHxEyfKqRx+eLx15nCFeeRua9B&#10;NpVuZ18Z56Sf5IBEhw4ue31yCF/sVbJG/QwWcvTLaiyDduAmAbsGbmMlyVWNKvUnFY2kW8t7j1L4&#10;2st51b5OEtq+9e4avv/RNj5/cwnf/WCTtvQGfvmDt/D5ixl1pvUJA9pDqt2VlB9ngw3IHC7E2RNH&#10;kKL6/70vn+FrH+7g84/u4QsC9H0Garm3FBW+rO6srBswv6bDJAOGjwRzfslOYCUQJV9nxPo9XSSS&#10;3QRKEieqx90NKaIwgFWCx1LKiBkCZpzKWzoBydlKqW87nZDEHS9W59y0RytmpejCpEmprCWStCDf&#10;H4nJ1oseU8t2jNL+g1QcLgbeKZLfhakhKnzaHoP5LH1ZagRvUx3fWffxunZE3d2qzu8cgV7uQ8io&#10;2P4SA7Sc0Zzl/Ukt31kG5LFAG5UnA6eriuSwRzW/mCE5WIwbeK8uDM004ET8BPL+4hrOb9xG9Y3L&#10;uL9NBbzkxhTJ09qUDtJv+eluimrYSSJrwwRBZYck+BUJ/EcvZ7DB9zyhPSW9zZwzHT54ElOnFmJU&#10;bhME1GkqZMk41g+VY1QAKdzKsdUg5KjEFGPQ7l0/9p9EYaRddJOodnZfhIHgJSs6YjvSgs6gL4GN&#10;6q2PQdNlb1QkR7KCn+0n8P7DWVWK9d5qEFL8wpiqRu/7dTjx1ydQ+fAKwe8atF3F6ojgPgnuuTNH&#10;cILgeaD5PAquHYXW2gSjvxPXKs5g0NwABxWknTY+qCtG3/BNChnafKRbZaJK8ozVQdI+J6DVSpVZ&#10;gvKey6ijPUsnmoa+GxhkrOy1VGKApDfM+ZDzkrIf6JobVlWWzCQSPpLy0Gg/VV4bWuSUBeOWKFQH&#10;42B5F5+f9jBCIPEzLltJwmeoshyRdgwRgIcpDiQbOT5vgnu0B/7RXipRI1wkZlbG/CDHzEoF6aJ9&#10;y/eSNSwFG0Jjg9Cb6+CN9Cil6aOdxCis5IjNJH19kveamqF6XeJnyarmLP93lvM1O6zUupfYIpWa&#10;GoauYYTEO7qkV5nCYcYQL+3UyZh2q/qw6g0rR5BkD9m/qCWA9vC5OzC+5YCLAs8j/7NqgoNz0GVv&#10;QuahdBzITkd+rAWZ3dcY54qRIOGTeuvZO13IJSnOedqGA4yBp66eQvbR17XLr1VdR1ZeGnKar+LA&#10;jQIc0BerUw5yRDBv8CZ6bW2oHryKKs0N9Lvq8H/9v/+f8aOffIFxkooJihfZq067cv00Jma1WCAb&#10;naXxbm36EKDSS3DQzIEGRMgqppf1mCOziXIAljadDKRUIGRZ0oQ4SLYXYYDf3/FjelaHjS03wVan&#10;akom6GwNjWfgcDaTsTchSlaYSshyjhSS0KnsP2n+vDttw1v7Y+qIyD0q1lf3JvD+s3n8+JvP8Omr&#10;VXz7nS18+sYSvvfRPr54e5NBcA/vPZii8pghoD4i4O6oRIcoWcrLpwncJYBK27o3n03jBUH2+Z70&#10;i/So6ijCgqfCDCC87t4SmffzWaqDFthMFVgjm1LtxhiQpAPMFx8tMmDaqdjqYCM5kDZqkiErbckm&#10;yBBnyaoWSTpkX7W28QaOfXwK6S/KkLHfjAP1Z3D23FHEIwQSEoh9Dvoaycosg5DUo5Wi4wt0op7e&#10;m2qPprCI7NTWBBeDW9rFAuR6SsiQbuHw4DVkL7ch/VQmImGpm0tjpeNI0fEVfqYcRZCm8bLnKj02&#10;1/jzFJWrALdUyZqP6higRQn2o775Iq4W5+FW1TGCZgn6BytQXX6aYFSOYU0RIiQmDn0ppqlaWxiI&#10;KptOwU8nD9IRJalsliA7GexU5e9CtkZV47l9+hwu/NU5VKROYdBbAr2pHGZzKTZXbQzkWnVPQwPX&#10;YLVXYp4KSva/7u3K0hqDvuyDknkbLRXo6LqCwb7b6O04j6s/O43W2BVkXjqEPHMZdNoajDEwLJKR&#10;bxCs78lS/YpLtRQbo5p/cT+hloT9zno+52u153E3oY+GLw0RpHiJ19EIp7lGHQsT1RJnwJMM4O9+&#10;uo9P31mmGiOw0SY2CFKyQjHFZ10nuEpv2uTM696f0tVoe95COyMJk6x5Xmt92kJCpiMA0k9Sg6qo&#10;iYWB3G6rQoiBQJKkInRsO58/RiIlVYhEfXoYdKfGhAzUqspXFmuVOmoj6keaLoQ8bVSvFgWcG4v0&#10;Kaq0hSkXnt2bx9acHysTNqwkzQRBHaQSV4xKbWxeh7EFA9wkPaO8lwSBb4O2epc+LSX6SqkeZYlz&#10;amyY4NSqetO+Pus6jAfbUexSpa3NOLAx50TU065saH2ONjarJ8DGeO0I9uk/dzcJ7AygsvfpddfR&#10;JvswybHYkOSosAbzowKytJcYA8zxAzh4OEN99h7Hbo/jvESStE8FPE8SIMfwpuJmJAMDBFgqVj6v&#10;HOWRVnJy7n2W/rZI29tjfHq248UciUGScyPJTjNUSfPy/FR1Qihlu+bJrhd3SRhWZ/TQ9F4jMGhJ&#10;3ki+CC71LScZ40bQ23metlKH0UA7krR1k6EUvdrbBN4r6Ou6inGOvzRq35EsVfrZzoILjzdJCpZ9&#10;jA16+oEebcvFuDpynKpX5oqEkc/+YC/O77vh8g/gzOWTKkifjbUhY6sdB768iQxtJm3JpM5jhjhf&#10;I/SVEMFrWLYCYlSfVHV+qj9RlHXdJLWTBnUeVc6t6gnIA3z1O2qpQKsVsOnoWzoqR6kxLNmyoYkB&#10;mEiK9Y4mDFKlemU/k9eSfVIrgfJ6dQH6SThFVS6vexGWZNNEL1ySvJTohp5fbXz/ANWrjWMW5v+P&#10;TtCOSMQijFnSAMDF+/byOj7GPDsVaYB/WyCpWCAB8vI6rrFedVZVADNOMp0isC5QqUpGdID/J4Xs&#10;//vfDf7XTdzNyS7Vw9W3SKU81sFrDiEyNQLPAoXXgg4BxjMnP9cxPQgH1a7GU4uRBO9v3YrhMPFn&#10;2YTPfviM6rkZsUUjYiSZpy+eQEZOBvLudCHzaBaquspws/Ai8sqPo2uoCccYWy6814mcvz2G7M/P&#10;I/udKqR9pQIZB9Oo9B3q2FObsRRaEt/80weQlUUFm5+Fs9oqnLt5AiMkZQOuZphIZG62nMb/6X//&#10;Rzx8sauOKlk5jmmXLp+AtEWTfbg4HUVaJdnIXKIMfJ4JKkyqMl+qC3ZvLR13BHpZjiRLClOye8Mt&#10;uPc0Cu9oM8YX6KwzVH4TdPCUBkYyrhkqQFnGHKcqWydoBuncbgbJZztxPN0cxUdPpvE9guIzgur6&#10;lCzRzeCzFyv4/od38KOvPsKffPcd/MkP3sW3v3IHP/7GE/z088f4xtsb+PzdLfzgs4f44sNdKpAV&#10;fPeTfXVecJLG8+R+GG8+H4fPXYsk1cIKB/ohHfL5/Sie3gsjNUVw53OFvXJspV21EJOjCFJ5Sc47&#10;vvs4ie9+tI6PX0ypIL5ClmWi7A9JwhVV7D4Dn3ye7MFOBBhg44MEGzIlfn/McxzZvzyDy5+ehelp&#10;ExYIgncWHXhjK4DdWVlqa0acTpIiwzMSqKsqC9Deek4Vg4gGpEKVQZWJi5JV3i46gOOxQ8hwvy7K&#10;IE5aX3cLo0FRuQxiazY8eRBRiVQOKsoA58xhrsRQ7w2E3NKPsBHmEemz2YA7DAgPybqlqlUqPoyh&#10;vlvQagrRXHVcMX85jjEny3pk3nIOVBJ4JAlFyiO2t1wi6aiGtJMb6LyAAB3b56ohmZKzx5W872aC&#10;SQuG+q+pPc4lSQhadb5W1VSSz/g8CTJiycYdGycDnhqAlw4QoCP1jxSiS3MdTWSMTQ2n1Z6+2VuF&#10;fnsh7M4qgoJVLUNfPlugnl+aNozx/5YJcvFQr9pzrqwowIXzGbBa63k/8qqEhUrYSVZvNVfwe44J&#10;FULv0G0M6MrQry3GsLZUlc2LM0DPS+b5lBkecz3iDIoLKQuKC/NhNjUz6LWh491SnPxbsuWXVUht&#10;9GJr3IIVjmEiRvW2SsBbtKgemrMEzJ1NKhsGItk/TZF4LhC4xyOyx0/yNf76nPcSVe3qLBXg+Ai2&#10;5p0c/yECCQGJASjEeZdKZB5RLiRFQkJ3qIRlr2+CZEAAeZ6Kd2fBQ0AhOfB2IGCto9rTqWM442Ts&#10;cn52bp7BjIC4y3mQGshLJIrLJAzTBAvZzliflWb1ekirwJ11m1o6lT3Te+sh+gkJ64tVzCZIggTY&#10;qVzlbLRUI9shORX1usLPH+V1fCRzDqooOSKRCHarI12Plt14sebHLMEp4W9X2cWb81a8epSkPTSr&#10;hK3JYDuB0gRpcj4RHcYcScIEgVLdH8d2mcD6A/q7nKcV5ey31mCb47NOoiYVjnwkdTPxEVWcYmfJ&#10;A7+tjr4bxYNdO7YWhhgLPMovIlQ3lkAjRjj/KQbmeKQDFqoPKTwyxZ+3pCrWfamB7FTnnKXrziwB&#10;TsZVKXaSACmw//KurHSsYG/Owfu2YXS9E41fvYaj7xxEYFxEBtUdAU3Oqi8sSl9gknf6ldQGDsZb&#10;UMDAnEdyfDBUouy4uOoMX4cwSFs08tlOXspF+oFsHLuQix5nDYYIll3DFTh79hgystMw4uvGCFWa&#10;0VMPM8magJQ/oYGT4GejapXShlpvA9/XQDDUMVZ3UeV1Y0BfBQtjgcHTrJaCtfx/3yQBPNqqavLq&#10;eR0BadeYRu2/Sls4MzFAkpmkuIQc3RF1aiYp8RJIh0ONGAzUwyVF9wlyYQqyURIVySqP8P1xEpsx&#10;2pWQOylpKLV/pTCFmeRZkQH+HJCz6uNdcCfaMegiCSeQOqcIxrF27DyKIcbPSFLUSBnDBP83QWIU&#10;oPKVfUxRtdFVi9ovNvN6knVsIBltISkdJhkp6ytCQfklpB2lUt3twZGKszhacBhn+iqRcTIH50dK&#10;0NhF0kA7klKPxy4VIH+vG5mPKYQ+Lkbul9eR+6IBaSXHoKctZOSmIzMrA1mHs3Ge15aKbzJ/15sv&#10;qX1t6bwTZVy/UHkSZ6pP4r/+t/8PPvvu+4gs6ZB29uoJOMONmJon8yBjePQ4gSkyVQsneMRZqbq9&#10;zKyZEaJC83IwYtMDSPEfx/leOa9059koJpepwAhiyQWyjGAr4nxoWZobDXYx2NerotUT0tx6PYz3&#10;Hy+orN63701CmiJ/8CSl9i/vb3pUE+7vfm2XgLmNn37xFL/5+Vfwh995Q4Go9Mv8yTeeEniX8csf&#10;voc//emH+IPvvsCPPyfgfvsNLKf0dNwmBGlgshSZiLVigiAaI7O4I6XvdkcVY95as2KOqskdqKUy&#10;ZwAjs4/42pDkvUrrq4+ejeHNnSAWObDSrPw+2dgyAe/V0yQZrJXsmUDKAD9Ow12jSvIwcCdp3EFf&#10;HY6fOszBz0ac/xsmsD+968GLfal040TI0aDOKUpXnpJSOtVgMSxUUD4pVkHlJuUXt+jcg32XVLEO&#10;u6sSGss1MkmCF437mx/tqYAr9YjleNL+tpcA2qCWtbTDJTARWPr5tYJqtLrmNErLCgggVElUt6PO&#10;dky7exCytyDg60AVwWh2woxtBq4Zgu01quWa9guIJshwyeKbG06SGFWoIvvSnWRj2aUKDFipZoNk&#10;zU5rBT+nCUaq6RidW0rvxSL9qK06zPHUwc17WZo0cpyoakS9TJtVEpWXSnJEW4IGfn4nlYFm6Bac&#10;DAZJMt/dLTdSJDhSynGM9iPl0swjFVSYw3jKMZSSeUEGh1F3I8I2qn3O93hUjoT1UtFW4umTKVhJ&#10;ACQT20smvLJkgZfXlOpRems1mXwNA1MtDCSGOlsFDNZK9EkhCtmDGrilymFur3j5bA1oaToPnYUq&#10;gOM51H+DoFvLa0kyENm0tVklvkWm+3Fs/ygu/e0ZHG5Nx5nbaXBzfOendOr4zgxV2TTVlqjPVdqf&#10;nAldm2UA4vjLXrgcMdma82J33o+dWQ9mRrUqu35hwsr39JE4UGmYGxSRkqYCext+PNyLUdXZ4DPL&#10;mU0NHvPnt59N4SXH5v66JBPJ3qaUCCRoERjuSxYuCefz3RA2Zx2I0Q52SHClN/CeqJZJrdoWkb16&#10;yVzeJpCsz9hVH9VFqZIk98y/y1ngl3ci9NtFvOBX6fyzyIAXoy0KGZon8LuohGQFQIB7hqAiX+/t&#10;BHi/skphRJSgep/K+f66H3Kk6SntV1ryCamRIzt2Qy0SBCjp2OS21ar/sVlrSZhq0dtzFTZzNf/e&#10;S1tuxbSQEQKrFNmX30lOgpCJvR0P3nqRwv29EEleNfo0t9HWc10t8Xa0XkZbxxV1zK1Pc5OfXUNy&#10;SuKx4VZnn2WZXGX2b/mxyfGWkoV3+XrnYUqVS9ySylJrUloxhMSqFp1Py1D+vevQr9dgdtZCwteD&#10;Efqi3lAJt4t+SuK3SSK0OulEXXMZ0k5l4+BcK/L3h5B9JAs+xgiNsQxREgUrY2a/geBHglpDmzSE&#10;enDgyAFkH8zEofZbjCuHoCUZkeMvVgoVC33UROIqRfmd4xr0OqthJyBKucAwicmIrh5hjpFfzg7T&#10;f6WQj8FWxRjdj9SqiYpuWAHc+Crj+gxj+ZpDqdsOQzEcSYIcVaGPoGke7VQKNUkb8M8MwUJAtFFk&#10;SbeaEEWW1POVakuzBPNNki+pJra0Yqcq1xFwqTb5PukGU6+7oQo7mAmCPn51j3fDEZeawoOY2OZn&#10;T1NYEDt8UtKT1w3SLqWu8CiBNUoiLoX0e00l6OL9SfH8DkeVAv9BArZ0n6lhHLnefATFbQTVw1kk&#10;KIdxo/o8wgsWOCmi3HyGBFWth2QqNCdFJl5Xfwrz+q20rw5rI9LOk/xs65BHVXrx9kWcXx5CzsFc&#10;BaTppw4i53QOKjpL1c+aIeIGBcjuZgDDFBOX6k6iy1Kjyh2++uQextYMBFbK2tEFBrIVMg0O9iIH&#10;Spi/w9eIYWMJnGR80gs1NUf2wGAyNjOArbteRKlYXfxbgKxeVGqSTD0Y7lSt3SapVKVcoSQWDHTd&#10;UJ1xvv7WOr71/g6+/dE+FecOPuXPcjD+waZX1d8VdXiXEyxJSJ88n1YJEu8xaOwuufDbX36Ov/zT&#10;b+L7H+3ij754gZ9/9xW++9W7+Oz9TXztvW28/+YymWi56rSxLDV7qYzCgQYqASm+TSD0d+PVbky1&#10;05JgskoVu7hkwCgn2kNHlmxkKSjwJhXre0+SeL5H5cH/k32k143CLSqhScrirS0YMcPJn6UjBt31&#10;fNURzAnSHIvJ2SGVpDNDg5hIdGE6RkXLCfD669QZvvqWKygqP4LbtQehJXsyG5uQd+gAjsW61IR5&#10;jCQ48QH0UBnqhgoxRPCVAvgrVB8fv7NORtyB+Vk9/6+Mn68h0NGRh0pgsxBUNWW4eSsP7V230Nx+&#10;A238Wl13RnX7GO6+AedgiVoaDFN5nGhPQ9G3L+LU35/GjZnTOHkrA9fLj6Go9hhGCDR6BjY5fiSr&#10;DXJtWfqbJdg7TBXo673IQNahFEGYQCf7vvNU8isMxFMxLVWHVOXR8z4JAASiOG3A6+nAcF8JiUEz&#10;n7tYHRfaYUCTpDjZd00k6URyEJtjJkVCwrJvKuqeRESW6yYS/QTyFqrMJjwgUDzdH+U19XiwHaH6&#10;8CIW1MDBsZNEHyncv09ASUS7YTXWwWVuIXhWqUIIWlMp+kZuweStw7C7CiOclwCDk3Q5snKc7XSO&#10;YQK/h2rWRIcz26nSh2+rjG5p/yckxmSqRZ/9OhpTV3Bj6yxuj51E4a8v4YL1CANkk1o+lmNesykq&#10;LypDyUqX/fslAp0Uh19f9MBF0JbM5SmSAyedeo1gtz0njeh9tEOC21KI73fB7+wkwParfqbTfF6p&#10;MZ2i+h0L9ZFgdGCRKk+WqEXNCWnc4ffrnIckx8NFQpvg+6Wv7z0qzRR/Nx+naiZgS0WuXc7PnRUX&#10;Hu2NYp3B98GaGwkG9iWqaFneDPLzXxd00EGy3J9x3F89SOAZx3yNNvGEoD5GW22qPwOjtkKp8ceb&#10;4s8e7G3aFVmeTzIG0IakeXmKYzwW6eazSOnJYexxnKTUo9TyloIU4oPS1WoypqFKNiA1roWeYGqQ&#10;/cWWc4qUdbZfUXWVJflQMnkXqKhdtO++3lvoJzm6cisNdqqrTarYORIQh70N3ghjUH8JBjRF6O67&#10;jQ76QlvnNbj9VEquZjQ3n0Vr6znl/y5zuUpUerDmw8t96RAUwovdBF7diXOMnSQ3QdzZjWOc5FFy&#10;Ryy0D0mSk62HBH+WXswuEr9x/m6CY7NEwrE7bcAaQevd+2E8eRDGqzcmsHPHD7OvFvZYG4GrB1aS&#10;SS1jjSQW6f2t6PW0oaG3ksorDYcWNcjtLUIXP1tHUist5XQkjmaSGjnfKTV9pZC8ieptkHbaoStB&#10;/cAN1A/dRGhWhwCV5ShFkKhUo7eeSrcfzb3XGOtJhuTM/OQQ+qniAxP9vHYjQYHxnzHMRAUZJHBG&#10;50bgjxMMqV49VJzSHUaaBMgeqPRulapOUyST0s9aOpxNUYQECWSiTqUPq7xXNVvn5wf4eZ5UD7zJ&#10;TozNDysxNr1pgWeiC8ktK8LLOtUo3c/Plb1V+YwQhZw93gHbaLuqCuXi3wboZ7UjN2Eh9kjxCXUm&#10;eFGn9pq1EapjH4E30gg7VWlErkPxFCapkIYGxmADXMkuaDzl6A1UQzfWjrRDacjdHUDaVjeyNnuR&#10;szuETKlxvse4fCMfbuKGAPm54pM4PNqMjIt5FG1OxkGOE2Plx996D//lv/wXDHub0E9BKkv3aVdL&#10;z2NiVU8GRSbCyfUE+RBUecLwpQ/g6OIQvGQpwZkeTPAh19atmOSArZIBLFHyC2uNRXpUWcOB7msY&#10;6S9EZ+sFtJP1S73Xd9+YxQ8+faiqIP3wa4/ww88eU6VStb69gc15mzoHKkugi5zolUk6PtnVBhmj&#10;MNsUnUKWej4neP6MYPrF+7t4thXDB8+W4KFyaKs/r5qcP6ITSBuwCSkLyGeQykmzDNSiJqVm7L11&#10;H/bJPt9/Nov335hUlYceEcznJsmuk/3YI6AnfK3YmDPg/pYH+5tO+F3iNL2QIvDf/GybDF2nEmUS&#10;DP6R8TYs0AhmOPEzEwO8Zqs6ljQzPYQp/jw/OwKnjWrUVYcQg1RH63XkFxxAQeNlZLdfRVbFCRw5&#10;kgm7swlSE7Wk5Bwyc7JR1n0S1/7sEkpMJ2GjurLYyxVwSrCWPVnpeSvN2O2WWoK5nLvtZFCj8tVX&#10;qMP+D+7EsL0dJjO/ivLq43By/LX9xYj7qJoYYDUDxTjemon8X+Xi+Lfzcdp3GGfLD6guNfPjVPn8&#10;vL7eK+jT3kD30FUME4TkGbzWKqqkSqpPOQpEMOCzRvyy78oA7CC4SiYiiVQy0Ic+Bq2R/iKCaqs6&#10;0uGnbUSo0q0mgpbmBsGUCod2tblsZfBugFlfBIupDDZ7NeKyDxNqo3KWTjxUa7ye7B2vk3mGCYDS&#10;Qk8yiv0KAGy0u9fdTSZjI6q/5jhByGdrRsjVBDuVsJOEI0pwlrZkMlYhjlmQQB1moLDwcy2hFoTV&#10;kmY9jNYydU0Ln9fiqMGAloDKQBahfXjD4hNNVL41MDurGMzrMWKpY6AuQV3lebTrq3GpMFcV//DY&#10;Gvns7TCMlJMY9BI8tTBR6euHizlnnbBLtxSqzSQVnZTPdHnqVDJXkMF5nTaajOmxsxblfPmo2g1U&#10;t/QNKe5A8E3QH6SjkXRYkb2/iXCf6nJzb9GJt6hapbj/5pKbnyXHcQhQVJyPHo3j7bfnMUEVbTPW&#10;EkjjKkNWlpJjJBAbc1QcYyMIT3fjxg/O4+oHhxFfHlR9juOj0kRikKrVgbC7C3PjshxLErASQDw8&#10;iBaqwetVhxHhc64v2EiMnfRdSf5xY5nEYkdUMQFS9X4lYI3SHiY4t+JjL+5FFVm1c+7FrhwkLXMJ&#10;BlTa4sqcB2vLYTQ0nFdZ8WZ7HTwc/wCJnGpwwTkT0pdMajE/RzuSo0UcEykjaGCgk16wiTADsqMV&#10;BpI4g7UcLqobrYnkSdRrx0V0dl7CYP91XodAP6fnNU2YJZkWImAzV2CKBDzFl3T1Wp5hrGNwlQSx&#10;l8+XECd5lG4/MdqRHKlb49/vbvjV9ss051UaakxyTASkJ4NdePNOFEsM7lF3ExY5Jh0ct8DYAIZp&#10;X6I0ZV9yUMCSftLHZ+j2kfgJ+ZPlX8YzM59NsmBl+dVLH9F4aggc7agZvqFKHkoxiD5LBdUs74ng&#10;Nb6oJZBQxe+5+f9N0IrvTunR1HEZxbUFtONaJBnrAhz3AFXpKIXR4radiq4TUYKwb6YfIX6VEoLS&#10;QzVMf3XT1y0E5+iynop1AFaqTlOCc0PAs1GgSH1etTS8oEdsUQ8/AS9OYA+lBhgvB7GwTsJGcJ1e&#10;NqjVzokVE2Y2bAiM98BHsPXzMz0EQTc/xxSTZumD6DIXqabnQapZG9/jlq3IeDsqBy9jdMPEMauH&#10;jgLQxWeQQv4C3l4SARux5FrJabQNlsMdGSBhqcXpW9moGbxOciDgKo3f29BkLcJgqBsHG68gXc6h&#10;S9nVTYLpdg8yt5qQtqPBQX5fsK1F7kyrOgWQkajBoebLKG2+Cj3n9r/+t/83fvtX/wzdulL0Mi40&#10;DZWiVnMLaddvn4FPmFOQjIB/GBwpRZhqyMXBCs+THa/osLpnpwEPqBR9Sef3kvnEqDTkMPk0jU+v&#10;LaN6aYVtuFQdtH/vxRSdy4PtJbNysu15E+4s2fHZWyt478E0vke5/Gwnhkc7YdXRYppBYCrar5xd&#10;GiffWfHhD754iT/78cdqj/Xn33sbP/78GQF5CU/vTuLkiTTUNVxCKqnDJ2+t4mtvr6s9mZf3Umrv&#10;KkUmtkxWHHTWqiL2M2Maqgc9g5URY5JSToNaX5DlNZda5p0gwxqncS8s6PiZvQwmnGxZUpTlFhps&#10;kGxFqkmlyKJCZCMzC/yehruz5VLLwLJcOcpgLxWABHCkxuvgQBmOnchRSjTv9gFcGjqFvKMHcGC2&#10;gxPWifStLuTu9CGPgeKgsxI554+ikGBYVJ+PysYLMOpuw2KsoXq9RjVvwQYdXDJ0VeN2BskIg6zH&#10;U6nauE2QIMQirVR6LQSHKqqdIXzweAbf+mAVP/jkLr75wQreeDyN3mQFDv2ICvlvDuHid04i63Ya&#10;yjqvoMZ2DQO2ctTNXEZTz2VoGFhaGHwGBgtVQfmVVTfBjCBouq2Um9feTDBvVM2tQ1ShdkMFKvuO&#10;ofprhXjj5QxBz4FWKoGK+mPQ6KtQUnGEwaQQDY0X0dR4XhUn0FPl9PZdhZSgW6QzBqn43QxSJt6H&#10;gUFWSjuGaJNzDMzSocbJufTTJp3RDkTpdKklgs6iEUt87ay6GKRtBBsDJhl4Rt6qxYm/KUD7nZuY&#10;3yF5iwwiTlCO+3swOWqAaYrMf7cOk1R30u3IYS9FXGyAbNztqccinT5Mpp2ifcsKjJbkJUDCaRHl&#10;SjWhHSxW4OkiMbLaGwhaJrQ0X+ec1dFuWjFPhbm0RLLGe1+VJdjoAC6cP0aiUgsNAdZsJDhT+foI&#10;GmHZJyVQGEk8JFt+NkUS5emkWhyhPb1uqyZNwGcZGCWTfiJFAkMVLMlkksQl+4VLDGCyXPt4x6/U&#10;4BjHSMqALpD4znOcYiSZstXjo21OU6Es0x9l3/OutH6kci0rPqfam505la/2B5emR0hWOulLQ1TK&#10;DLQMzkleX+5zNCzJdzb66xDMJA+TvI/NDQfJ0rDaS3/jThiPV31KkUqJzXUqGalotUkAnwiTNPOe&#10;Hu67IcfOVpdtmOUcSGOCJ5tu+v6I2oPeWfaSXAQJ7EPqHHgspkXp7StIyr4b/U/2jLcX7epUgRQH&#10;cXEOknIszMdx45iN8/+mxg0kTb1UmCGCYZLzWI/mppPo1NyGRluKTpU0eAkd7ZeokHUE6maVKb3O&#10;59wm+M2MEQSohGYYH2YXLfQ3KYjjw/I073veA4dVqmQ1YWDgOu3XSEKto1IdQnfXVUjDDbE3OR0h&#10;S9rr/Pv+hlMlfPYN38al8oNqz1LHa0oi0Ii/gSqUyttepXqr9pEcmBi0jQRUHwFYR78QtSqJTDba&#10;qYdz66Gt9rqqUDlwSfVedUtWLNWrVDxyTooKlj3MairVTsxyfJfoI2MzBkjfUjPfs30vhIU1K4bE&#10;9jc4twscv3mCPwWDNCN3ERj9fH4T77nXWYdeR+3rfVfOgY2EQpaIDSSmsmc7vWXH0l2/ahMnxf2l&#10;hZvsrUaoauWIYYzPKMe8UlSQKYqzGapUR6obtgm+T3ISGIfjs0aMyHNT1Lkl05gK08OXn8Ba0nVG&#10;nVu1855GaIt9JEpzux5VlzfEOBzk59vo4xJrrzAeH1sdxOnhClymXbf0V6JlpBqmUY4JlWo/4+NQ&#10;tB6dxkoMWTsUQUkrSEPOXp/qwJW+062O1ElXrrxFxuq8NKVo0/LTcehcDjIOZaG4sxB7T5bV0q/e&#10;1oWi2nOMm7cwaKhFh7YcV+vOIO3KzTMMxlSn4W4abbeqjmImuI6SWaZm6YRkMsnZAXj9DASyLMzJ&#10;m6JRjEakqbmku1PCk0X7aeBvPkyo5VIBmK0Vq0rtl0xOSe+/Q8MSoF2hU9zb8ODelhd7m3IIW6My&#10;CZfoEI82wnh5J4mvvlrFb3/xOb4kKHzrvQ28/yCJz17N45M3pvHVNxfwlApV6pQ+u5fAd76yh+9/&#10;9gjf5nsfbUVVG7g7q051mF0yF6fI9ER1JQmcSV5LlmoTBM91gpUEIwFYeQnAummIMYKo3VRBsB2k&#10;qqBxMZjMr1qQYmBKkVEFaMR2SymWCQardJhlOXLEACTt3qQZu42v5pbzaKTTVtZeQNq1dGQGDyP7&#10;G8XIeCiFBThxO69bqKnXtnztRHbpcZS3X0Nx5TE0t55DTdMJBj+fMpbTx/PJhmUf1qmSZqJUgS4C&#10;mnT/SIxqVMuxEOeirP4qSgjKRxeP4Mi9g8hLUhUPtaKtqpCqsARlI/zbkwIc/HdHcf4PzqB67yYK&#10;Z46j4N8exoHvZ+DGry/haug4snPTFRsPuOsJ5lR7nPsAnV9VhqLK2ln3M8AbyQYbEPL3khEXocV2&#10;GfbHnWSZFWgkyARcZNjhYbQNVDHYlMFiaycIdaCrvZiqthw9HcXo6r2Fro5rqrH8UP9NGKXwOBWM&#10;gJuPQB4is5SayrJn6uIrLFmIJD1RBiw5cx2js0i2sGRl+h1krIYWOIbrMNJ9G2Fbm+qEMh4nwCT6&#10;SbQIMKEOmCZqoNkqQvej23BuNGF/M0ygq4RluBJ+Kg2bpVrtLUdcBDtzFaYZ7F0MLHpdMcGdKmK4&#10;kCqT5EIyOPl5HgLtaEhD3xkgeLjgNVGBMoCtUQE93pPm/g4SpFZcuHUah8l8j8504ficBtmn83Dk&#10;yCE1v0MDVFqGegzrakj8BqEj05Y91mckQ8uLLkQDfapcXijYrZbJpc5viME7xbFIxXpUlS7J3J2l&#10;vcqZzw36mazGrPLrvJQQJUmYEuDj+AmBlC5K770xpepbr3FcLumO4ciL0zj03iGE3hjE2y/mqT5j&#10;ePNugP+vU7kI/mAzwgyyDpKLPQLnW/cnOa5aKl6rajm3NDuiGhyMcV4ks3lnxY79FRuW6IemkSLV&#10;VvHujo/33UAVLsf7LGjrvI6Gliv0JSuB2EK/tRCYQ/jqi1mldNdkOdzXg7PnC5Bzbwj5A7ch5VWl&#10;VeSzO37MkyS0Np1BZdUp2KioY6MkWtM+gqITE3ErnA4G6LABOdnpOHkqD3p9BTq7L5AkD6pVpXne&#10;2xJjU4zBem9H+k5bsL9swjzHVMA7wfmVloJSuCMUpMqfcfBzjQRvjivVq5yfDUb7EKHSNthaUFh2&#10;DG0MsFIIP8bfT9EnN6fM6pjfSwLZaLABgVgLkqtSPk8AslepVTnLKhWJBLiCJMqmYKfq0+qkbds5&#10;5l4qWT3VuoCknN0cY9zyErxk6baTsajNVPS6QD1JcELum5+lZazuZFxvsVeoxt5B+oD0a55fcTCO&#10;GVQ3GysB2DNDMinLvvx/S7wDkUUdzFSmDvEzqtoISZvGXoku+mWXsYxKulF1zJneccM3RyUrbQ6n&#10;NWrJNjpHtbxqU4lSXgK/M0YRsmVDjIpzlFgytqTj8/XDTkAdibdQgQ5QrfYjzOeXLGdpxD5PYTbB&#10;MZC6wkGqXVHcI1JQY2FYtcKzTfah20sAJtD2c4x6GStKOs+isuciDCTiI34Byw6MUfwkSRQ8VNVO&#10;kgwXyeXyfTd+/Ouv4sL108hfJhDfpUK9mP9a/Fw+hdyLx9Hc14CMY9k4dekEBkiSvXy+8Bznk3HA&#10;N6lDbf9t/NN/+kf80//l3+FSxWl00t8rem6iuq8Qt1svobS7EOV9olivn1HsKiZLwJZKzK/ZOMnd&#10;GHaUYYgvyeDy8eVkgI3REBZXqfT2AogwqLv4octTJviorF7dieKdZ2MMdO2YJUuZJzNdp2PJftP9&#10;NR+e7cZUZ477BL7P311SrFCyGSXRZYKDtLJIZrtkfJ1IwId4/nQcX3y2SzU6TweP4sPnVMF0TB8D&#10;nxR22J2340M64MevlvD197fx7pM5vPNkRtXbfevRGB6Qze+sO1U1l3lOnMVYonqNSrk4Wa59QueU&#10;CjJS91fadnlsssRXhTjHYYXPJNm0G8sOVQpQirbPUgWmxrqwvWzGzpwZe0s2EgSvStCZY3DyUMlp&#10;NIXoJkA4yERjkxpYfVI6sEMdEcjOSkPmnQFkSq1bBaYCsJxYYUkbnThw6zhiVG/lzUfR23tDFQf/&#10;+vsr+AoJRU5OBrIPZyIelSMqkgkqS5itSAS60NdThTz9GRz8yTWk/WMa0v8jjeRfnceBH15G+sMS&#10;pN3KQb+ZzHWlCUf+8iCO/v1BHOjJRH6wDNmpWqQNZOPIe0eQ+b9k4NS3jyHDfgR5bTfhsfeRRHVg&#10;lc86SyAQxi2NrivXipAW4Of8Cxrid/JxKHkbaUUZMJvrUFlUQLXshcvSCZ9bg96WQgw0FWIh6cJA&#10;y0249A3wuzQE1jo0VN1E1D+CkcEalHedxDFTLk7+DQ3+lwdQ5T+L+vUraPWeg5FqWLoBTXEM56iA&#10;ZP8qJEkb9loCWjsJXjsDXz/HmWqOAS5ha1ZLcXIURzoniZ1aHTWYpQ1MM+BJI+SgZCxS/Tu9JA6j&#10;dD5ZHg4QtEgmk7FBBu8hgmY7bATcsWgPn6WZqkjqSsvxjH6SCVndqUJH32VUNR5HmIG3teMKory3&#10;JANEZJXE51kjTv/2GDqXi2gbjQT1IRwk0crY7Ub2bj/SL+fhwKUsZAU5V2TB5RUXlAKsKDmDMn4/&#10;MlwDH8mISVeLjbUoyV4bgrR7f6RLAZxUFLq366fqM2N1hYD0MKZqQUthh6f3Iri7JaVJSUxkv9rT&#10;pDJ4JektTgX+5hP6x5oLdxdteLzupj/1QLfYjPxv5CPjXjoubrcireUsHj5YULWnZUk+zDGbol9K&#10;T+IY7UCWkx+s+bExbSYBNBFENKojlQDxGn1jg2C5ygA5TV9bWNEjzgDlp1KSGtdTBM26uss4di4T&#10;524dxuWbWWof9/6WE08ZWzY5R1KzfHrUgGhMgys7V3GIBOzatXOce/ov52eBnys2eYcqXTtShpMX&#10;0lBUdY4iQZS5NIZvQ8GRPGTl5SDXV4qDjms4xICp0VRioL8IZn2xyhHY5JhJxbm1dTt2d1+XXV0S&#10;MA3R5ycEfI1U+SaqZy2SBFWfnTFQOvnMOGFk/NPqq9DQehmFFccRlCV12p2LAXmBtirbHXO0u3XG&#10;tUXGgyQJjqosRiDT+erRbymHY5Qqk/fh5BhbZfVklONEUu+jIFje8cDkbsAYx7GHSree9iZANEpS&#10;MEFhIEuulkgbuo0kqbrbJNcaxGh/UqpSSqX6qXqXlt38vglW+sX+XhwLJOcW2rOeNlHRdQ7jVJt2&#10;xt+i1hPotDLeEzQFvANSxIEEdpSEbHR6iMqZ95UaVJ1tArI0TIDTjzbBMd2tEpDGlxkDE93wMZ5K&#10;Bx5JQhpbp68t8n/npDdsA0yMv8PhNgyFm+Hh760zVJGz/ao3qnSksU3xuYkd4+sWBGW5OcE4QrIm&#10;r7FNOwzEoH43VXrfBdQNXkcbY7qLdmDmGLo4LnrGXSmcL21Ik9FBYgznlSR3eU6PJLFG629GLwmC&#10;lnGtquMWMhlXM+pOI632FDJKTiCb5CszOw1V3cXIOZWJ3Lx0aF3t0NJ/9Yw3jdoqlPVcwezWOP4b&#10;1WqHoQb1HPceZzW6PLUYjnVggOCu4fynXTp/TB1oF2Yf4IXnCJw+ovzCmhnTHJwJsoZJsl8pKB+b&#10;0mA01af2K/z8ACmePDWmJUMcUAr1vTencIcSXZaK7XayfTKnnSUXHlEVrE8a8TEZ8vuPU6qtlSQH&#10;eA11BOV6vPksjreejxEAB3F3z42H9wPY3nbRiQ2qZKBUF1okE3vv5Rw+eWdN9Xt8sOZRNV5n44Oq&#10;Puonr1aUan1xL4kPX04T5BN4tu+nyjNinWTBZq9RinVJAbiZqsKI7RUX7q36VcPnh9tBtd+7Rdbs&#10;tFWqvqSicFJki2NUrdLjU7KAp8I96lkWpxjkGWTtZPANdScQDJAl0SGk3GA8RRW+oCOLrsEEnWBg&#10;pBIFjdeQtduHnDlZu5clB6ngw69Se3a0GWfP5MGw3ojiPzqP/J/nQ58sVEU2XNZKlJReQXnJSd7/&#10;iNpLqi25iMH+Mgy+U4djBVk4uHAV+R/dRPZvjiLnJzeQ/WYH8mZbkH8sC9sMCpN7Q6h7dgXXf30O&#10;HfsVKGk5guP6Qyj4j8eQ+cENpJWeQkG4heo6XylKOaripBIzGdpQXHYKRx4cRfbUMWT99CDS/wNf&#10;vzmI7L8+jIO/OYmsn1zC4b88i4q3CmGdotK00AgN5ehuuYFCOmtayUHkkPGeWenH4dU+ZO9pkLbV&#10;oZIDMqcqkfP2OWT+A4Pfvz6H3HdrkL5Fo3xSiaxPbiPvw1qcLsvD+qybgcqIedrbB28uk8gMqwxE&#10;WQbcoHryuJoInEOQvqwPSaz2pq14sR3D460IbWGJQc2AxTkL5jhnDlstgmS0brJyd6wTdgJOlMAY&#10;kbN1rmoY6Kx9S7dR8oMLqPj8EiLbPZBm3YskW6szNkhVK5OhigAhap2q2NsKM8F/nJ8h3ZqsVtkr&#10;7keSfuJmwDRam5F2MgdH/fWc83a1lyP7OFkvW5DzxW3k/lExsj+s4nP3IH9NlqHacSxQB01/A7rJ&#10;hO1Uzk6SnGf3l7G0GoKfwTfolxrILSorfKD/Chx8/r29CFZmdJAau9L79eG6Q2WZv3qY4HNraack&#10;zVS2uxsukiU97hBIlhmU7q7bSEJ92Fm1Y4Hq6mjBAaSfIuB3XsWZswV4/ijGa4dVY4Bp2vU2gWed&#10;c5Giqh/ie/Y43suy3MmAPUZ/cTBwWReqMai9SsUewQMqteUNExLjnZhkgHz8ZJSEqBONXUW4dOMY&#10;bpQdxjz9cYmKdpMAtMWXFKKRSmOh0U6MPdEgd6kAGTvnkFaWw4CVh4h/CA1NxUjLziQZldwHqZc8&#10;iGGSkQuFR6C3SI9nA8l9AEcbjuDsdypx7le3cOETktrLhzA7H4BT5s/bBq+jBVJMRe5JkqgiJFlT&#10;Kca18SFVylOSciRJKuwl6RrVU5mTiKRIau5MEeSHUVR6QiUKVjWch5c24KNImZ2Trj9DJCZhVYVu&#10;Z8+L/f2AUsozC2a4ea0hRy3MJG8JBn4ppOCS2rq83gQJk5+gKmdSUwQYaZIRZvz1E+gkGcgojSRo&#10;v1q3LM12I0Q1JedCw3x/lJ+/RJJwZyeI+YQOS3w9Wgvh+b1JEgQLAp4Okk8t1jZ8GCNpmKItyNLy&#10;zZYTGA41wEvF6eE1pECDgKef38ueaXzJAAd9RbrmxPlzgHbgoTq2yXLuVC8WGPNnSfAmGWu9VNlR&#10;2pcUto9yHMIE5iDtb3TeCAdBWTrxSNaxhSLFS1B1Uek66CsBvlcSsmRpWUvSMULFrSWQWmRvlSBr&#10;SrRj960prD+O8drdWCQJitPuZK82yWu7+PegrMjwvsdIbqQ29tIEBdB2BA4SCStJQp29DG3+WrXM&#10;3WYpQ0PvVdyoOImukWr0E0Bbe8pVJ5/0nGwcXe9Sy8FHthmvDqYhOGtHHclNxWAxbnWcxqff/QD/&#10;+T//J7SZy2EdI2Hic9goQKU5fHBxhHZ68yRm182q9FSCwSmY6MIU1ebapgMbGw4yRjLe0TYYXVVw&#10;kml4Y22IShYnX3MccFkWnqNsn5fBDLZCuqAkwxw0U7U6s/bWgxg+fXMO33x3Ge89GicoGWAbLMKo&#10;qxVvP5nEdz67q5Z3JeNQzt3N06iH+64jGm7HDA3u3qbsnxkhBfJlT3d+yoAZGvAc1YiULpQjMJLa&#10;/62Pt6lWParF17P9EHZXzIopSm3eXu0NuCKtZHTd8HLSIgQRWcaVjOMHa0G8sR3Hy7tJzIwPqA4o&#10;I79rRG7QliDoblKJInLGLkUWJG3y/Ax2DlsDkpxAOY/qIGjbjRXQceDdDHZSA9ntboSfDMrlqEbQ&#10;JQk3dZB2XdfPUem94KT9yUlk/t5xHHjQi6y9Tlx1tqOlo5hBvRhVn59D8LM+TCzSEeecaG29Bd3Q&#10;DV6nAWnXM3Hg7Qakv3sTR/7wFtK+fhYZ/5iP9Oc3kXaHoESg/u9LzEeWenDkxEG0dZShvukYrjYc&#10;QkP/RfTws258dhyXXEeRVXCIKr4Pu5tBKvJhqvMBnC48jKLoVRyh86Y94LX+6BDS/1UWcr5XhPzf&#10;nkcW7z3tl0eQ9fe5yPgnqum3jpLlXYaXJGM6qccYycSJ355F+p+cxqG/uIrD7wmYtiGNai2DX18n&#10;CPRRURN0Pr6B3N+/gIM/K0T6B2VIu1eP7K1upBekE5RzcOjjmzjwvZvIXC3F6e/V4qjmFknGJdzZ&#10;jOD3vvMcv/r5N/GnP/gAT0mMHm0H1L7hm3cnaHeTeLQ7ijkpCRiX845ORcJ8BGOzvgz9g9cwoLtF&#10;4KolizciziC1uGxEgqo16muFc6oJ+odUV4+MiCV71bElK+c8HulHPNyPSX5uiHYue68y54aRYgbn&#10;DrVn6zI3wsvAIP1lbRbOCVnwwRmZm9fL/lJzOG1PCFYLgbYT6TIeOz38+wCy9SUE7i401Zcg7Wgm&#10;snLS+Qxmkrx+2KyNsJgkEavvdXIMg7608BvlnJlpb3Ud52Fxyt5tvcoVEFX26N4orOYq1WR/LK7B&#10;BG38jcdxvODrvecTJCM2zHL+JVdAFGaCbN7qq8DNX12B9k4TmT4VyWg7lW8bpHXiU1nenjNhjKzc&#10;b21Q7QNnoyYsjpP4rFkQf2lC8T8/B9f3+jD3yIDdNRP2d1wM5gQjquiZ+3o0fXQFp354GA2x65ig&#10;Ct7bdWOFMWeVpHeVhFTqFCcZGE946pF2hfZ7vwwX/uo8sjfOI6f5LGPQMImUCTnXjiDjUAZsjgaV&#10;ZPRgN4TVNTs6mi/xVQibiXGKQOL0daKp+QIuXExHV8916E2VKht8fKyfhEuuR7vnzwHO4zyJiY+q&#10;OuxrVpXAgt4WkqU6EvNGRKMD0OlqoNU1UsEbYLF3oaHtBroYzy4VHVCZtaEJjsc6iQdV2uTsAOMi&#10;QZaqNUaCHiDoGkm2wiRAkskrRRY8/L2B13HGe1RjcR2J+diiCVH+zxjjnpw39RII5IiLd34YFX3n&#10;Fci20H7btDfRxK92/p+L4Do2q4ebZMTgbYCLdul1kjQ4Ga8JqNuLbnzyYlnloczPWpBgLJLlXuki&#10;4yBQSsP0ZkMhPFIVidfxLmjV9QwUWW2WUoQYS8OcI8nAnSOoyRKx7KVqA02YprL20dYDknwkfUnn&#10;B2EncEb4fHESpsVdLyyMqwECtZOg2OMox3CgHlaCpn26H8OifGf6VFF8KRhhZ5yW7F7P0ghsBF8d&#10;QbPHU41eCpU+bzVGCLhGEpHa4ZtU6mWwUdS0D9+AiYTT6G9BcpH+MqFlDC8jie7BZIpkwEvgpYIf&#10;MJbBJGA91U+g74aBfuokNngmezjOvZhedfG+DTh2rgC5kWr6ZSuO0H+cjPXXGy6giGSyxUrh4KzC&#10;b/7Nr/Cv/+7XsKlkLz1GQvXwchykS07azeLzmJ7XYnnRwmDRrxI2IvE+pb5UJ3wiuDPQggEi885e&#10;gCpWjrMMYW3ZRoPRk81b1D6jx9moMlUl03CFKnZv2ownVBBPCIxfezWLb3+8hdnRAb40ZLwmAqId&#10;e7IctelT+6+q8DeZTcDTgPUVC1ZXbVihYpNjLc+fjal2VglhbpywBAFXKgztrDkVM9xes+Lh3QC+&#10;+uESHt8N48m9CCYZLMbJdIZMhbBwQuTw/eDwdaWC33mV4vVkyTjBQOzCliRMbZGR05h9ZIhSvnF1&#10;2U4nt2EsrMF4kIrdy2uSAT97Og+TuQZdndfQ330TK3M2TCdGYNWXw8bfzxGw42RHkvjgosPEGIBG&#10;qYoW58xqLV+CRbo0/xb1QkYk6i2t8Tie359XS2pbdKrdVStVBxXXblBVAfJ4BpB7JgfZTZk48vQy&#10;8n/vJg4+qSGLZ1CWbLZNaSAuYPX6c9M2+5U6EiBLqz+JeqrHlmmys39+Fpov61H9kwtoWjwHEwmT&#10;2cNAbGvENAlDTel15FmvI+ujYuT/GcHsnQp+RjOyyN7kPtO3qWq3pCNNOxUnf/6gEGn/Kgc5f30U&#10;VyZPIyc3DfkkGjmLfP9uC8GQ9yWqfEPui1+3fneP8rtNSeDiZ0j5R3WvBByl6LqQI8TgXC7yD6cj&#10;Jz8bed+6jYztMzgYPASN/wYs1nbk11yFyzaI/53G/cuff4ZPPtyi2omhrbkM1RWX4PP0Yopq/e2X&#10;c/jq+6v4+M15vPdkAl98uIaPX03Tduy4t+dT3VOeyArJuvRx7ac9k6jFGWzHLZiOkvVPG+gDw/AR&#10;RFO0Wyn2v5iQM7okELRzq7keFkM1bMYadWZVHbFJdmFpyQ47CVfm8QPI3uczyhwJ6dlrQ/Y75Tjy&#10;747j0IfVyLzPMd19reDTdttw6Nt1SL9L0OV7MzhGGavtODpchIOHM9HZXg6dvg7PHk7hzloY779Y&#10;xDhV8u6qA1NJKpykFtISTtoZ3qFvyVlWL+fWQ3XbP1AIn78dRhLASZLX1QU5t0v1OW+g7dvxUM6V&#10;SiETqoAlBpH+rquYSQxjgfa3SLDZJGiuLlhUUuLTHT/u8vmkC1SUJDPq7UbM14ed+SCkzOIcCejd&#10;TT+e3ktgQypwzQ6RGLRgMt5LhexWxf5LCw/wWUpUMtUKFdIcGb8035C9YVlWniDwBMepgAkSGn0R&#10;bmjyUPWnN1C5WoTTf3oKh/z5qHQUIrf7KAriuWrZX86Lb8hzSaWqCY6/sweHDmejs7OGCnaQvjqC&#10;NRLuCX7+NEXExqYNkwzsc/M6bHLcZkj6JQnKaa3HGL8G3K0YHiyE9CyW0oNSkjXKMZmddxFYRzAw&#10;VE276IMvSrX7u73NWZKz2HQfZtf4WVRi9+8EcG/fr5bRW3uvYISKTZRbh62C4NOHEZKCIAmfkXFC&#10;KiRpSZCMwU74EkP8W6NStVIMv99Th3rDTegJKi6CkxzT8YpyHJcCPhqECMByrnSS6k1itjQ8eUR7&#10;76PtWClKfJzzBO3h8eMZPHg0pZqg2yKdBMcuVa3IGG5DfMOuCtgXtp3CgK+RYEp7lz1WqmtJShrk&#10;PVgljjrqEJnRw8bPlXrDUV47RrWbXNLxOiQQnLsxvn+S4xrmGIwE6rD4wI/Ysl4deQkTgKX4UIQ/&#10;+wnCg8FagizFmCwZRxuphLswFKyDhe+RBuoGijnpd9rDWKVLtMJMYKwaLkTTQAUKqi8h+9RBfOPj&#10;+3jz8TR8BNkRXTnu7obhZtyVJXIbQXiM826NtquztVKXuNNShNQW7XeqD7ZwI3SBGqSIZQUNV5De&#10;cQnH71B1Sryuv47s3CwY+Zy1FCS1miLVvm/AX88xqsT/47/8Z/z4D7+JJhOJOsnC1hujKpM67fKN&#10;MwSqPrUuHUtqMEpAFSk9P0sDpBLcJPAsz9sYLIZxfz9Ow/Vga8GHZITOOedG2CMJJENqWVRYr2QD&#10;fvAoiQ/oVO8/m8RdMlyXqwl97QyE5jpI55ZNTqrsl0nW4ioD2/39AB7eCWGawD5OOb+16STDdaja&#10;t2vLLnR2k5VJAsU0J21W0rO7MC6JVZz4cUrvnTVZ2h3AnW2q7CUzRvpvUPXewBJZlxwL2lqTs4FW&#10;bDCQPH0YUZ/v4CT5QwS9SBeDqlP1Ng1GmxBJUBHE2xSg39v2YYn3u05HWp51Ua0MIRSgYuGz390e&#10;xeK0VZWam0rp4GXQkmUeDz/H66eydwr71am9a6lV/ObDFH72g3cI1EPo6L6O89fycf32Jdy4eRGX&#10;LxTgnSdJ7NLANzguUwxAs+N0FE8zGqsLcfpBDU79kmD3sxLkfSwgRPUj4CPAyoCdtt3LwCzqp48B&#10;XIMsglNG0xmcP5aPPm0FXGGqwINZyD2Uhd5hEoK5Ugz6y1SzBd94O85eKkBW7UUc/flN5A4fQ0bh&#10;QQKe9EuVfqidyNziNTYb+TMBW/bf1D5xI7JeNiDv76lm/ygL6e/fQsY9KlDJqNvoeg0Uso+8y+95&#10;P1kbAqR8yf/+96Vw2WOWXq38e6bzFnI3CNrykpqcW/04fCofZ6+fxdHKfCqXHOQzEOcaS/l8NNwd&#10;Eoo93hdBSQBZgP71/fFazdfx5ddf4fc+fYBf/t47+Nqbs3jGQP/WnSg+eTaBR5tuPL7jxeqKAXvr&#10;Djwg+bvDgLhPO5qMS1KedFkxYI3k7/5uFDNjr6sCxanOYhGNyshenHEiFdJhmQF8TI75OJvVeVgj&#10;73GOvrO6Y0Eo2oqevkqkHcvE6SDHrfIY0q7l4OiZQ3T6boRCw8goOf56vrabkPGoFtlfXkf68yKk&#10;k9Ck7TQjd+d1tqNG06AK9cej3aqjSjDQjdmYjirTgiWqstUJAiLtTdoebhII12QpkfYd87VBSlJu&#10;k7z6qM73dtyYnx/ByroZ23sOzC+MkDA76XddWKeK2SCwbpM0T/FZJnitOVkWpdL1OQn02VlYHzPg&#10;EUlp689uYv5rsqfrxRu7MUTtLYg7OxG2NPH6JCejg3hxbxxrDFbSy1WAWc4ux/1dqhn4zPgwSYCN&#10;f5NzxC0EH7fyTQHyoL8RD++H1R7lAoOtNVWNjgeFuPzj87gSO4oOcwkOHMrG4UAlcufPIj+Vg9Gt&#10;IZXvkCLJLa8/hzMXD+ISRUN9ZwlfRaiuvqKK1Ywxvng4DsaRElip4gPuFhXjpBuOqs626yep5feP&#10;RvFk28O45ON92Bk/GJMWnPT/Ls7rAMxWKrDQAFyONlXOcHvNq5oZ3NuLYmc7gEk+h1+yWykEgpJh&#10;TtI+xXjVQ5Iw4KpSDbr1cvxo1oGXz+Q4lB5mArlGX4mq9ksoa+Or4xqK6McOCp0YCXdy1YJBZzU0&#10;UuCEStHEWOMi6Or4PFIusGnoOjpGbmGJ9j23yLHlGI9NEsySQ3BzDkcn9JhecMDqblMdauQkSHxW&#10;lmyHcbv5GCo1l9UxlGZDsTqa4uBnDgWaYaWylUpDTsaliBB9ElBvsh8RkgnpwzpBcibHaqIE09El&#10;fj9HgUJxItWXZEk5umqEk0ouRAJlJEiG+dUv75kmoaCQkT1eg2zNEJDkyI2DClBAKrqgV+TBRaCW&#10;Zxv2yT5tO0GtkcqRIoHjl9F+HnmWKtisPVgd1+IBn/utOzGsMW5Lb3BpV2eXozij7So7WUSjHKFL&#10;kYBJG0+HLEVTBJmpik0kDUaq1zpeq7b7Flp7GDdPHULBMGPOlSPoMrahRQpU0McNUZIMfq7WXaey&#10;g/eeLxFoqzG2YYOdBCntyrVT8IabECeTSC7rMCaBnTcl5bykIPU7LxZoQN0YtlaRzTswK4fMydZm&#10;6GDTY3o+gJVqh0p0YhDjfIhh7S0aXbUqIu8gkMYCPfjWN+6QwfRiYctARjeC7btuzK7oML9O0Lrj&#10;VL0xp3kzAswbSxb1+uDNaYyTUT2kocsRitg4B4jMJzJHYFvUYmxBVESLygxMctAWZgewzCARJqi5&#10;LJJdycBAdjLNiZWm4x6yLZu9CmZ7OYKRJtUAe3PTAT8HNL44hARZTGJSVI5GLUGvLpoxQ3We5Pd2&#10;ex2Jxetl6ImYRiVuTFDJLpKdzzCoTcu+xYydf6OhUdVsrXl4TxqCow6jcjyGSv2N+wwyiy7099xG&#10;kuN0fzeEd1/O4uF6EJtUQAmq2zU5N8fAOE31EfExKNKJU2EpNM/gYqtBmMzWZKbqMDViZKSezz+A&#10;rCOZyNrjRG4xEH9+AZn/8TDSkidgkDOc/PvZi0dUYI54++m8OgaxYd67CVMkCT3PinDitwXI+I9p&#10;yP6fTiDtLw7jwF8fQuZXSnD4JwQEqs60+1TY713FgX88gvS3r/E6BABRoNLlZa8JB/7gCg78u0N8&#10;H9WtLG0SNNVSL0Hzdeo6wXm3D5nFh3F4juD3/0tpf93EXL7PXuP3+w1Ie5NK/E+uIu1uAwkDCQTB&#10;N6v8GM6dP4vjHt7Pd88g4/vn+V5eZ0ueuQN537uFtFe3ceinN3g/VbxWG/KnGGysvfiLn30Fv/mD&#10;r+Pf/9VP8Wc//Ugt++8u2PEuwVWOQIia2GVAnZgxqI5LBrLbqK9Z9WlNhTqwQVJ27mS2mg831acs&#10;E87xZTNXwW1uwVhQpzJExxM63L0bh1uSJ4INVDBNqjaxFO5IkFiNx3oIbvWq7GJ/920C7QEUkMAd&#10;InnJ4VhlkCSkb/cga5PPpECWyp3jmCWEhmOQz/HJpHpfnLKrpJrFFEkvFZjP0YJESAPLSBUmoyS2&#10;BNGVlNTA5t8ZNO0kIUZdKcaouDZJGubWTBibp2IgS08wgEXGe2ELNCA02YNZqo2lGS3efhBTLRhf&#10;PU1ge8tFn6cKXrWTWJqRlUvV3FmLFSrXlbtmrPF/4tEe7JEES/bvEkF4f1FqAdNf3fQrH4PdPOMD&#10;r7O3biUhN2KZ4C/9Z0XdrxDEd6iSFhnYZSnYaiqnUh1SBQdWVgliiQ6SXxnnDtVObyyogc1Wh5Gh&#10;YrR2ncGJK/lUE9mob7tKZVaJS7ePoKT2LBpbrqCZoNTP9xkYi+wEdgmy0wSIMYKcZChLxr908hoe&#10;LEJ97QkME+yHB8vQ3ViIxtpbuHrxKPLP50EzKFW7GmCx16pOLx6SmgTJ8VTSikiAhGvKjVBEqzKE&#10;1wgyspc/RQCzc+5jBHrpWjPC+CEAmOK8TK86MEH7soa74KKvW6mC3YwVnqgGWtqHnspVWqq1aIug&#10;cTeofp8+xgXpayrqVQBteoNxxFIGL5Wvagye6MfipheJ2BAszkZY/K1UqW3qNSDl/lx1CNKGXVTd&#10;UtEoQkXrIEi2Dt1SRf2l3q8UftCFW9HrqKKiJPBRWARnR9BiLFKAZ5HtAFGwfJ8l2sa/U6VyzqJ8&#10;j1rWpjr1UjHLeVcBVQFNqbYkQOhjDHYxrjqoZodCjeoMrJ1q1BhvgWmsDZEVLf+3T6lYZ1LAsAMR&#10;CqfRyUH064oRp9q3j3ar87Jy3tfOuK4nHhioXE9eOKrKDp49noNHG3G8sxbDLMfy7pYPz+7FOM5t&#10;6t7t3iasrbpgYBztdVbBMzcIbbARuSdzcEJzGzX9tRjyVGMkxrh2IA05p/JwwdGMC4VnkXY+BwcX&#10;O3E4UY+DJw5SkVrQQnCVPq4B8acJnQLXAVsTdJwPbZjx7XbhOYynuhGlEW/ec2JLkhTISqR60sK0&#10;SR1liNB5vT6qRQKstDgL+3uwsuTBV7+yx6AyjAQndpWOM7c0gv2HDFb3/KqQxJbUsyXzlEPYew98&#10;CkzvPvS/LsZOaT5J1jJHxSpLvkEGpVkylAV+v7AkB+bJyvm6T9U4SdBNCfDSqMbIMKQFlhz7CXHQ&#10;RqMd8HGApmYHscTgMcEJlwLpXiqIOQZGSSLyhpoQoDFIZZ9xsq27j6OY3bBi50kEoYkeMi2qkIlu&#10;OrNF7e/IgXEJGDE+V7fmOgyuGrUc5SRDskghA147TgMV55RsUb+rVR2kl0P5khwjACx7PhtLdlVx&#10;ZnOJwYbM8f5WEC8eJtVRn7eeJLBAg1sgq5TM6tXpEVXcXqo5ydm3AJ3eqC1BhNfcWA9QnQwwsHSp&#10;sm8pOun+nB/m3ioc6CTY7RPI9muR8S+pPP99FjL+KR1H3zqOrv5yLDOwSSm+1VU35ySGE2+cxLFy&#10;KsCsNJS7zuPE2+eR8zc5yPi36cj4+3RkvpWFA//iMDJ/choH/vQ4Mv+8ALm/OY2c92UZmAxxmyCg&#10;1Ojr5ef0DTlY3UIQICicT8OR+deg+lqVUomq5d/XS7wZVKwZ/KqWwvekygmBlYpWfqdAVpY+N3id&#10;e9XIeE418tk1HPrzi0i7SuBXalyu1cH3SU9UUXT8v7t1SHtYgpxfXELm3+Yh77cncHazHD7vIH78&#10;vVf4wedP8Ptfe4A//vIV/uz7b+Kb76zhg2eT6uzkDG3BTpAc6S9DY2Mx0k6k4WoFr0ciMuaTfWc/&#10;EpKURHuTZu8+Mn2zsVaVZzQMl5HA1cNhqSbo1qtM4RBVpJSz8/vaESEYJMe0mE2ZaA8mVWxEoy1W&#10;Wbp2B9/nH4AUNZFGDCeP5aAgPxeH5mUZn8pQxkONCX8mgcmkaj21O4wDR9II+NKJqRsRezPVXx+i&#10;gV6CxaBqwTZqa8bujAX7krFO0jhPsuAyVyPBgCoZ95N83jEGPSlLqndXoqP/EqS5uvT+jRLApKTf&#10;8wdRPHkQwjJVRZREc211BHd3vSQbFswnqUboVz3RCyS2VPYMyKk5DSb5dZLBd4q+JyT4Kf9/d5mq&#10;KT6CoHSMYbB9ROX39htJPNjhmDKe6AfLEfVTEZOobG1YkKJqmeZ9zcwOY4Zx4cGTEP1ZtlVaMT7Z&#10;qTog7RCYxuh7cqbcoK+BdqAEnZpbMJgboNPVoabuDJ+nHjYqPwdJRoQkWIp9BBmskyT2EwzudU0n&#10;YCPQ6MyV8NOXTJxLp5xw4HzZ+T9ejmP6pTwcmpPVlVZkbWtwpPUSarpuIJTkeCeocPy9MDulaxBj&#10;zkqc4D8Cp1cDo7kVHaZiigAjAa4T7QTrXn2FKj8YIejoZBmYAGEKdKDbWInxFSfFRkAp1WHH66pL&#10;xa1n0W2rRvNwoepi02vh/xMgpUONhr8PMk7oRTyQrAQ5Tp2GUvQxTvgZk/d2Y+r42N6KH0/ujTHO&#10;2lUHm9i8Ef5Fzh2V5eSWBybOh6gzOd6jsXJ8JiXJSAd3jCAvWeeMe2PTjIEUFpIJ7BmXqkkkAVRo&#10;ARItWYYOTg4jND4IJ98vy9tWqj8zY+yQj4R/inZHoaIjqHqm+6lW+2AeI45QudoJiE4CrOxxilKV&#10;5WBDrEX1S9X66giCrQTiAQVYXirXKMWXg3MnABxdMyC4pEWHrRgWqd60aISb4+Ad6yJm2EmkChHm&#10;+EpjBSnnGQl3Evhf7xVL1rXswSY4Fsl5k6pFLPvW7mkrDvTdQt5aJ7Iz05HbeZ0xSWJTP3J6b+DY&#10;5cPo9TXiagkB9mA6uoarUT98Cc3GYtj4HCbij5CTf/E3v8I7X30bFyoPo6TrOtIuXjqGp08lDduE&#10;5VUTVQ2lcpDskE4/QxVms3WoPYVZYfGcyHCyB+5gMxxeAqG0JVvzcVJlY7id4KZVpenclNNjvOnR&#10;RDcdwoBtOvn2jgOPH4fxgKC7u+HkNVoQIwNJTdJQLbUE6w6VDJIg603S2VaW7Wp5+Rd/8C6ByYbN&#10;FTs2yPaePkqqgCTJGxMEN5ezBjMLWqxsWzCa7MIypbgkCsjBcimdJxmUCTL21UULmfMgHt6PqiMA&#10;WwQ36eIyTyY3TnUiB+ul/FuUjDFChx8cKoGRAdNBp+vsK8bt28dxIC8NeccLUHDqEGI0ImmALtVW&#10;JDlhZcpIhdmhlt3kwH6c7HJMjkVwIhN0DDsZziYD1xaf4xWBfZwTMklHlabwUgw+xp8l4WSN8yAt&#10;1cIBqQhEh4z3IRhqI3D3qeNJ0gLtAYOWHJP44vkczl4+gwOPm5H+9StI/6cMHPinTKQ9T8Ng6rZK&#10;oHHzs7RDVC6GanT0lSOv8KACDvNEJxo2ziPLnI3c/5CPdAJr1t/x9Q+5/DkDWd/MQf6XVL8P+cz/&#10;cBgZr6gYZRmYijBNMuUUeP4fX1SYBM2sddmP/d3vdn+3zyr/syd7ibJMLKDxein4//j/+W93IPuf&#10;XUDGPztLMKeKpZEfoEIu2BtARkEGDi20vFbMe62v92dl6flVNXK/eR3H//wG8l9dQVpuBqpvncBb&#10;dyfw/a/cww9/8CF+8O0H+LtffoFf/OAdfPz2GpKjfWiqv4VDjgoq/irk/8sbOPDTM8j7V5dx5PMW&#10;HL9whPPQh/Kyo2ipPYmOtssY6r0Fy0CRquZ0925ArWz4PQ2YJQkdjw1CiulLf10pWRjx9iFOZSMk&#10;dJIK5r+3SZyQwCzH2qaH8d3Pd+EL1CniKGe7049mI4MkSRK8cqlSz984haXNKEHRhO1dad9mUvP+&#10;cD+IZ3dGEY90wqyrUEd8LKZKft9A8NSRRJkwJ6s6tCchrON81kUSO1kqFbUp5SKlT2443qESEHe2&#10;nNjfdivFurtqg9QBnqLiePRGHA9pq5N8r9TynolQJbxZg0ufn8SRzSNwvdGJ+Fw38k7KkZmT8MTb&#10;GDOGMcH/HSPpXCS5dBMM7OZybMmZdSqQpTUrY4YbE3EdAV8Dn6cZdvrw4PANdb5cSHOEfpwg2U2R&#10;CEi/2GnpCzoujS4a+Ls+TE1K5idVMZWeiwoyRSDr672NISpOp6MVURLcO3dj6rxxadkBVFbnob3j&#10;Ekb09fw/G4qLTuLs+WzcKDyB3v56nDl/EJevZKlqcdtrfhJ4Pqe1HSdifThlOY/DTw6h8M/PoWms&#10;CqevFKC65SI6qXRLao5DM1SpPtMX4D28V4szf3kKDS/KYZxthzvaT9WlR1v/DQyaeG9UzeMLZmgZ&#10;77xjgzAxRoxQSQ0TKLvsVWgy3EYnic6Iv0ntZSbWOFd8VgFYKZgfIKEIczw8VN6jVIhy1EYKNQxQ&#10;lduomFdIBKV2tixZj/La0oaure8G+sw1aBwpgjQED1A0OGm3ukArRkjetVRlelcHTFKVjM8bTVIp&#10;8n1uxlZRiY5YNxXzAMwkNFbOQYTkJkBwDxN0ZZ+1uf86RqT60UQflStJI1Vkh60UI+FmBbCS0Wud&#10;ohpO8FkJmhYCrE060xAreqi6u2xl8Es2MoWRjn+XxKShcBM0/jroE4ybBFXfsnS5GaIqJqasmxFc&#10;McDJzzXPaOAkQEvlpdlpAzZnrXi6EcSre1GSQQ/HhOqdzzAQbFArBeGE5OhoEOLXtPQ0Arge/aP9&#10;qnRk9l6vIvYqvsmqGmPd8W0SWlOFeu+RMwfhSWkRX7ZRsffClRqBlWJqhON9vuok/uJf/wo/+dl3&#10;+DxVuFB3nIr1ylkyQt40Wa1kv0mdV+nosL0Wwv5OAlLMOTVvpkEQIKlmo+KQZN2jnAQBLy/Zlp8s&#10;fWHOREMnoyG4jPOiyQlZ35f/la8alZDkd9UiSgORAg47iw6CpQM7Oz6qRDLWGIF8koyEBrK3ycBx&#10;N6lKiUlllyUC6zoDz8amF3OzRqSoImTPVJZrhYUvr1vgJNuRajlOqsuutguqlmjC24mZ0QFMhAcw&#10;yZc05p4lI5XSe0sTJBEMNNsbVHIEu7HxITioFn3BVhKHdnT1FeFi4TGkHUvD+V8UI7vuHCcgjwH2&#10;Nu7fCWJ3zcVApENSnIWq8s6yR6mgCY6BJF9IKT6fs4EKs0NlG8uxn911u+rCIZVntlc4XryWkw4l&#10;xTbGUxqqbd4nA8fMxKCqXSvqeMhQgn79LVjd1VSucj7QyEA+gJf3x/F0N6oY2unZcpz45WXk7+Yj&#10;8LANszNWEp1W9Omk8EIRBrtvwExl5TU3wUbG5THXqWIKJv4t9zSB+DIN67MSpL1xGxlPapD9cQVy&#10;CK4Z/5iGtP/AF79m/c/5OPY92UMlUFJ5KkX1P7yoOsUolUoV4OSL783a70Xm18/iwP98BllP6pUq&#10;k7qc//8/Q1Ta7/4mn8P3Hdzsw+nTx2DW1CA9PR2HArU0fNlTfb2/nLEhQC/JYKIyZE+3HXlbPcig&#10;8j34rAEZe+04S6evqy3DRNKNX/z0K9D2tuHoklxLsnVbkC5L0fJV1PheIw7E8/BwfQLtXbfx0fMl&#10;fP3NZTznvG+TdW+T+Qep3Lo7rqK9/ixGem5B212IkLubAKvnnI+QVOmoTnW0g16lrGZS8vse2AyV&#10;Kts04G2gyuzFqKseq3vDiHylF6f/7hTS+08g/x6d/Vg2QqEBkl0X7m978WDXgfefRvGAJHVzQacq&#10;Ls1NDSmbiZGxz9AuMkrP4shoC2rbSxQwRcZEqfUjJCpZV8X76Sdp7CDR7IM/0IIQg6bkGUixBCF1&#10;swS+7Q07dqUoTIyfSd8S8re76VStEuVM4Nt3ogjY2nHwcB7O3TiBIP1mhCCUlpFGMhyiwrVhgT4/&#10;SnItrdz6eq+hq+uyqiUeH5dMdwYnKqAN+vMCfVhqQ/t9rQSzQcahEaqv24jK3punGkZbJe24DVIW&#10;UkjxVLJfJU1KY3vJiZAzWUcGUwAA//RJREFUsZqea2hrPo8B+qt2uBZ+7wBSCSMMVMSjJDXzU2bV&#10;hHyGQbS+/jjMVKpByYeY0mN1xY1EYhj1Tedgpx/7Ih0IMLgnGKzNohTtldAbapBrqMDRFG0/Pw0B&#10;zukileAMfX+JykdyQDZXw/R5O+/TTvtyoburFC5/F5UxlaapHi5vOwmFG6vrfn7fhUCkH37GMFGb&#10;A1R7fa5q6DleLSOFkE41UgtYym16CEDSnUdecvwmzmvG+ByiEgOMr1YCqyQvNQ/dRDfjRae+Ej36&#10;KozIqYXYACKzJsxIPWbpzUuwTPB+g4zJLoJmlDF6dMoAT4RgEx5GLEkBIEeBeJ0uRxVs0wMwUl0G&#10;GadcjDdu2oaB17VTiMiruP0set11MCV6VFaxKFVZ3u3zVqHHW4nwio4qV9rLaZDcdmCYYClJSKZE&#10;B6Ikc0OM05KVG5WEpzk560rVT1JmIqlpNhWh3VryugIUf5bko0HG9x5XJYwEZgPva3i0TRWL0FLg&#10;6EgQHRRyTZYSFHaeobKvwtK6E/Ep2tySkURCg6kVG568MamaNdxfDyP9YBoOnM5DxrFcZbtpZ7Jx&#10;dKAQh8P1KJhqw6Gu8zgx2Y1jhWdQUlsCrX8As3eSaBisQJ+9E/VDJFklR3G1+jRKWq/gX/ybX+OH&#10;f/wlBqOt8Eii6uUrJxAgkCQ4uKm4lsF7Er2DVQiNDsPuasUclWowJIXlTYjSIaWkmewfyR5iiOpO&#10;yq0l5GA8nXxx3YG9/QAB0aCyZaXNl4/qdpZKV9o2Pbs7ik8YoN4gaL58OIHGhtMY0BVjcKQYZjmq&#10;MaWDdMSJEqylEtMuAf7BTlBlAEtrtc11Uc4EVirEOCc6Jcd8yM7doSbY3TWqDN4GQdJvq1eAGqXi&#10;XJ+k8U/Z4TO3YSFpw/IEQXrWhRkakhRFH+WziRp0OMgiBYyGi1BacQYnTxxES+slMkuyuUg1EpzM&#10;xQkqcmkFxaA4TkU5TQNVBQQYGGZpqNP8HDkrK0oiEe8ns5aM3kaMMngszTEYrtnwwdszVO6jmJQ9&#10;CN6zk07lsFUgEm6lstFQURhVgQwrA4Acg7HQAJ3+GiytmkkGtPycYbz3OMJAZ8Xughtust+5OQeB&#10;mQwySvY6XAmDqZwqWYhFD/wEZyl6kIp2871VMFPZ9HZfUS3XfAxe6TlpODh4A7lqqZWgQjDMJJhl&#10;b0lSkQBcHbKf8X1bVIpbDKC77QSy19m8clTkNYAS1AQEf/e/ssybeTEP10vPURkcRetwFQ4fO4Ts&#10;q/mKEUpyUprsH/4PoCov+Wz52savAuKvl5Czr+Uj7B7AwYxMZF4+SPDs599EGTfxszR8TweOcJwy&#10;r+dRNRPM325AzpdFOPr2GVym6njydIlBvgkFk118Vt7f7z5X9mlz+Dpw+xSybh5DeWspGoOFqNwv&#10;g2t5ACcuH8WRjQEcSbXh8sUT2KM/3KfTPqNd3l11Y3/Rgo8eJ/Bg2Yo4WX+SdjeesnAubQi52rHA&#10;r9srYcRlO8XcCN1gKXq7rnDOq/Dy2RhJnQEWXSGMmmtYoE1IBm6SgCtlNhUxEwD0NeDBlh1PCEYP&#10;qfy2qRbuLjt4rU6Ss06kJnQw870FJ3OQdSkfRUUXsb1J9n4vjL1dKsXZYbUcPUYlF5IlUvq7VK0a&#10;Gr6NMG1e1POaKNcNp9p3lhUmqft7b8sNaRyeYLCQnsNSxezp/YhK+pGjRYlYv1odkhWQyrLz6Om6&#10;CfNwIUmzGR76oJz5la5B0vYuSj+Ro0myKhVigF6lQl6/G8Q4QV1iyhLjhcFQDSffYyEZlb26yCzV&#10;fbSZyrqL19EoAl9SeBgBAmacwCElJQN+qQbWSkLfiy4q1hZNEfqNVRjWldGHatHcdhlNXYXoGSmj&#10;UixjDOvE/oYXK9M67BNwpAxmnNcPUz2HKRb8BKsJEoN5CoGJGTNyzxTg1LlD2HuYhIfv2yJQrXDs&#10;I4x/fQPF6NeWq7PGI/pa9PaWMI60I+Drw3jCxLjCmBkd5L2PwOEkaAfkrDPBzNsPX1iLmtZrsIZ6&#10;YJGiL2ND0FCZmqj6DbFWlTA0HGgisAwhQSESX/SgtqcUhy6QcM24YAySpKy7kVwxo7b7AsrazqKY&#10;BKOo8zJudVxAVe9VgmwZdCQfHo65FJRY4JgnGIeWtj2IzepUH1OLgBbfI7WEJ2QlkQLKM02VTJuT&#10;PVO9gDfBVvqMyvKxLtKOeu0txGgjgwT/LsanZlMxjPFOBBf1qBm+SpAcxHCkDkPBGpW345HjQCQs&#10;sQUtfCI6SAajM/0IjAuw9ikAHhptRIe9BrUkF8bRdvR7KhV5GUty3kmkhGwll+xU3BoCPedpeQS6&#10;WDsstBMnyUKHuQJuAqiDYNzL73sZP6VqlY9xuGugTtloTu1V5BbkIfsk4xDB9GxXCTKP5uAYlfFB&#10;+sJxxpH8nSEcoc2dnNfg1Dh/33AVeYdycPLsMfQ5WhGfd6KFdlWva0CV5jaGiYVaexP++q9/g298&#10;9xNoOV56jlNa4dkTuLsSUm241mho0/N+hMYNMLkli4rMkwoqzgeRvUrZd5VD9rIkdXfdp9L5x2gY&#10;MYKhdMVZJluVyjSTZGRPtqUDCQeGDjzJz7FbGxCPDqCt6TJV3zV46RziRMMczDbNVYTivZgksEoL&#10;qEkamSyPSucIm6FMdcUQcF1asqhkogiNTkrard2h3FdlwtrJDqsJGiV4/9UMlia16kxe0FGP8XAv&#10;xoNUjDNOAnYX78mA918u4o2HKSpkAnm4m2rbAr2xEjZ7A3QEVkk2efNJRClKKbwvDbmlx6eeDFPO&#10;9cpRANnn3GYwlfJyXqrTGQKrJE7pPFVwikOQabsJuFJr2OtrVLVU5aiPAKzU31XlIWMMNCQeUpou&#10;5G3EAu97dozs0FxN8G7F4NBt9A8Xq7OwSwxsuwzocphfu1qJ0390Crnnc+A0t6gltbGJPri9TXB7&#10;WmDUVeOr761hNmnCqYJDKpNxcnwYC1NGZOdkoL3jmiIAq7yXKQa5UQbc3s5iFJWfgUuCFIPgrJAC&#10;ezvyT+XicLIVmbKPK5nCdxuR9rvsXwHC12cwBQRff5VXwVwPTp/LY+Dtw/0NPzIOpCF/hUC906EA&#10;UCUe/Q/LwK9fr8FaknYIwARztdQrYM2AMsXAtL8SUE5yxCdgL2qzi+qUf09Pw+FNKldFCNqRO8Rg&#10;OlCNCQbIH33rGb729po6/vHeG/PqCM+BHT6L7OnKS679zhUc+fUZZN6R55TMZ/5uaxBZ6uwtf6e/&#10;jbHAMO2hS2Vsb8wP4fmjMJ7seF437p6zY5EBdJF+NBboVy3kpKCAZJDLSsloQINXD2f4N5JTbydG&#10;SR6l09LbT8awOqXFBO3My8A6PSnZ9gZMhtuwQTXyxnYC+QXZSLt4kOMpy81tqi2bJNAFXU2Y5ucn&#10;IkMIhwYx0FOtxmZ5SdowuvF404M7DKLJsX7MTRjgddLGpMjJmMy9Xq2efPjmFF4+GMXLx3HsEbgl&#10;4W593oKHG27s0ef21ixUrDaMjxPoaPtjvKcUFYscy5NqWCkGvHnGhodyxGcriPmUDmuzVsS8fZhP&#10;2vmzDSmq+GR0GP1U9dqBMhK6dgTjGuX7ffpyWOwETxIPg7EW/aZqDLrqYIm2w0MlYvPI0ZdezI3r&#10;MR0ewC9+9imfz00i2qtKDcYZb6Ru84i2Ap09V2B1Vqs9YzlSJMuhNbUnoaWSs5C4x/iZkj+xvmJV&#10;pSClIcDchBSCaCGBpQJyUyUG2hEhgejgZ7W0X6OSI5lODKrEtF76osHWhEF9HUoqz6Kju5z+3Uqf&#10;66DfkEQtuNQrkRgh4Peqc68r/Nnv7sbGcoTzZKSfc9zGLJgekxMFNsYSE+9rSNWXNrmo+kSBeRg/&#10;KHL67W0E9nQcuZqH4zdOIOfsERy+egYHLxbAGKKdLfvh4zwkSGR844wb40OI7TgRWNMjOENAptJ/&#10;861V7D1OwTU2CDOJvxTzj5Ecaj3NBMRy9BBU3Yy345MGVYpwgjEmQkCTZWcpYjFOpSclF7WeBhho&#10;k10UAS2GIgQYy4J8DYdb4KIydFPhSqF8Ab2xLTMiqyMwJjieU73wTjJeE2wtBKzAdC9mdqzwpLrU&#10;/ugw45VqJJDohnVuABa+10zl62O8XEsacH/NDykrGaTSlaM6IX6OJFMFVy0Y8LfiZst5VPXcRq+l&#10;ASbGOSliIVnUlkgPx7FZJXf5+LsUCfDMGvFtLYADpw4if0+DnPU+ZE0149q8ViUsZWZmwkBfcdLe&#10;QnNGjJJkXC09hcrmctR21igwzqJ/5Z7MQE+oC7c7r6O07wba7bX4m3//r/D5731CFa2Bjs+TdvXm&#10;OcrmcWzsz2FlexJmXzdZYge8yW5V4NhEFeChhDcz8KcIVgJ+sjQjy7FSt/OLb9wlE2tHmBMWIFJP&#10;cYLWqTST/n44GOBl6en+vVHoyCLKa4+hqfUC2jqvqJ6I/mALFiT1mv8nGXUrBDiXqQZSs3iMjNDv&#10;byO77cAiHWGLAUKcWcqrRTlYU2T2MU6GJEAtLNBZONDLdHCp3LS0TPBfNZA1kjnyc5I08M8+2lXL&#10;YZJ8sUTGP8EAIclPcmjYSoeWgt2NDWcQpsPKOVU9HdzubiBb5vVS/ZhYJOue1mCan704r4Nu4DoZ&#10;eS0dqh5RXkevLcE4QSpB1iQqwENFayRA6s3lMJhJDmhESysmtXclbdLGSVikWpD0hw0woM5TpUrp&#10;Od1QMWzWOhipRMWRm/ov06g0CIY6FfifOnmYaoEKm2zMaGmCge8b1N9UGdgWqqBxEo9REpmerkoc&#10;7buJbIJZduEheANDBOhu5NtKceDhFVQvFMJs6VZl3+aSer76sTxjpZq34NmjGB6ve/FsPUIwSmFx&#10;3YKsq4dR8FkL8v7kBvL+lAr3y0JkPq9Wx2gyqDJznjUj45vnkPfrHDRMFENPohMl+ZkkGBReO48c&#10;cxEOkwTlrFLxEqhe10z+H19qmVmWcT8sQdqjGmS8W4TMrxYhhwCbffO46pF5j44mxy2yd6g6n0i1&#10;ph4qWAHjPipR/r9kMxee4n07sThtwXuvFvDDLx/g8U4U33p/Fw6y5+z9HBz4wwtIe9iBQx9W4tyf&#10;XEbWb4/jwJelfJ5WXk+SqgjS+1TBz+tx+PkFTIwO4R7Jp9S7fkGC8/6jBB5TwSww6K/Ou2kLvbA6&#10;+tDcVIQsqpyDdN68tks4cfoIvJ5eaIeq0FhzVhXmn5BeooFOtew/w8+zmSpg4fz6JLjbK+EgkRv1&#10;NyLn4AHkJhuUws4tOY7svEzkXDkGg5ZqjeAsFdP8tNNZqsIxquX2lkqkk2Q8exjFOv0ixmAXTHXT&#10;Jjowu6TFFFXg1ES/6qu7OK5FnOTPZix5vUISH1LHiFYXZJvGpkp+vtoP4h1+lmxvzMnnJXrUsZmV&#10;BTOmZrSqdOfOjgvLJGnSKk1qGq/NR7Ay5SVhcCJo7cAGFdZiysRxMtIeGPBJnuVMumusgwGWxJxk&#10;YmrWpHoK66R1H0Gwrfc6FWy5IvIrMxbV1Hxx6jUQRcL9HM82VaBFGjrodBUw6CohLfhEmT+5n4Ld&#10;1IgrF9MwoCnk30v5vkYFxH30qSFrJRq7r6Ct77pSntNU/Mt8Xr+3meNP3yXwe6iA+0YqcLb/IIpK&#10;z+HcrQKcJ7gdv5aDa7cLUFp1gjHIhI1VL4IkSwKu0qDBxutIgpOJpEEagCcIaLHREdhtJM9BWX4e&#10;xYLEx4QO05JZHGUcmzQiyHgmFYGc450wh1qVivWG6fccMwNJypGLeTh88TiOXD6Jc+UX0MTYquX9&#10;Sju1ScY+vZtxwFaN5Lod8VWTKgsYklMRGw74SIQEeBfvBNFtLKOKtGOK8XR636cSkSwUBPGYBhME&#10;HknuiSYZZ1McWwoft2zv8X8FaNtHbquVBEma0lMQ6CMtaLMUwzmlQXTNRJCuINAS4Ej+YhskcgTR&#10;MEHemKRi3vPhdusZlHWchpViK+tcLk6sjeDAmUPokY5USyQFW1Sk/CwPY510lNoiJgRo0y2dJcij&#10;zWflZsGzNEzwHVBLv1bacUXPNSr5QjT3FcEXI+GjXVo5fq1akjhnE+O2A8lZAwzWTpy7chw6ez/O&#10;XDqJmxVXcZv4der8MdyqvKEI6WWKubScNMSWSYD4nDN85rEpA7JySGzpU93DjdCNt1LpO6CjLRV3&#10;XceFyuP8ehV/9ps/xrd//2tI7jpgompOu3ybAJHwQ+sagYUsyEmVYQxUIrRAMNkwwhKoQ5gP6ycj&#10;cRPIpqRo/YoTyXAPfu/LZ7hL0Iwn+jFDxxCDko4e81Sy0uBallr1ZKSy9NVDQ+7quYSBgZvYWHQS&#10;mAfxwTuTiBOEUlRbsm8YoaGsLlr5GQMIJTqRYNCRgt6L0wYEyEKlLqoc5pb9oSWC8DgBc21BlnYt&#10;2FlykNUOUU2PqGSL9UUTNhkgAvzMeTIr6QDz5qtJ1eJN2lTJ3qy0eZshUVicI4OjA5p15QwwDGi8&#10;1g4NTypPLfB/1zftSE5oGEhkv9eEx2TnPncjWTzvk8BfVXeUQExlyt/ZGaDCdAqfqwUOBgpx9gUC&#10;lpwLdpMBjpKRzsz0E/zpUOvd8FDROq1VDDa9HKtSBgFZFq+E1V6NgZFC9NKYh8gsw0kNInyZyObN&#10;fKZ+OlZrfxHae69BP1KuMiGlA4cEZv1IPYruFqpSXLlrgwpsDuxSzdnLcGChDmkPql5n096rRFbr&#10;CXT3VGGO6l36fE76urA4q8PX3lmh+l+C1BfVjDQgo+gk1akULehBzosWHPzuDWT9Uway/vYE0l/d&#10;wCECp1QYkkbLdnsFFUkHHj+O4u2XU4j5u6ncuqmIYjhxLh8Zp7NwaGeIapOGvNtJhSlZvgRW+SrV&#10;o56UIevz80h/i+D6uBxp93mvd5qRN8gAqm1WCUK2hV4c/vYFHPz7s8j59PUxG1G2Kut4l8BccpK2&#10;Oa46sXz6ahH//A8+wne/+QJffuMpFkgkgq4eHCD4HZlsxcG2i9BpWnCSiiDvRA4Onc4le01Diszb&#10;+Ekzav/gFjRfLUNsnzZAIImQvEynRjAfH8EMyZ6NbP7oSD4OhauRvSvKnfdxtx55axzzI5loa7+M&#10;0u6juPz+MdST5UpJRamYFCNAeEx1CDna0D14i2qtkES0DwtxgkeETN/eBL2tDnX1JTgSl0pNDTjw&#10;15eQTUWd23sILb4SxAnOS7R76Uvqog2cOnsMzQNFWNi18fm9ePTAi9nZfkwTVMf5dWyaSnLNQJDU&#10;Ual1UEX14NG9MAlrp7qvaarlzR0f7uz78ZiBWHoTv3s/go/fSGF3nr5PNbNG+0jFSSL5/nGqPuka&#10;tTRDsjo2TLBvU+3vNuYd2CKpmfT3UHVHcY/KY4okazTUg+Q4FX2kGcZgLXThOgx5q2GLt6kSfZI0&#10;0zVQSH+qIfHtJQCNkGi0IRGkqorosL8VVgRiccHO520hOaxV2drSGlASxarLTqCu+jyCVIxyPDDs&#10;boa0fpwgQNc2XIDJ1KwK548ydkjWv/ieZGpH+f4hQzWu3ziJgtPZKGg/hLz1HJz8N8dwLnYah29m&#10;oa7tOoqKjkIzWIp5kuQU44HX1wmLqZ6gKZ/J5yI5Ho3zGRmUpxkT4yQC0ZgR8TEb36vlfCxgfz9J&#10;Ij/An7sRY+CWPcT+QD2CSwbofc0wE+ikzKEs2/bqanH22nEcO59H9XSRKp+kelTLGE01TwBq7LmK&#10;XkMZEhQf4SUjljmXVm8LUqt2dOiL0TB0HeW9F1E3eA1J/i46qVU9WaUM4NiaGaOMl5LDMs65kyV4&#10;X1yDEEF2geAhICUJTP7ZIcQJ1JIRbGFcrtJchEeUmVQtogCTVm+D/gZYUp1wTnbBNdPN7zm/Mf59&#10;gsBN25LKTtJ3VqokeQhKtsQwajRlaKX4EFAbnTLCLgX+KcTa+m4hTr+SBgXhySHkncxRatEyxfGd&#10;H0Sz5Tb6pcWlj59PAmCkam7qK4SX92ZlDJQV1wz678Gi068B89pZHGc8zac/5kZqkDNWjwMk6odW&#10;O5FLYZC/2K+2sI4uMQbx/4IcEw9VrhAKe7SbKr0S+VePqb9lHmDMy83Arc5CXO+4jLqB26gfvI6/&#10;/vu/wE/++FswRxoQI0amXbpxXqWLR2NkvmEOQIxsKd4I43i7anbrpyy3R9qw82wJ/xX/Bb/+9U/g&#10;NNerHo4TDKLSCmmMrHmV4CT7S3LkJOgl2/K1w6gtg9NYr+psjk/qMT05guH5CuT/VS5Kv3UBk3yv&#10;vF8yYgOOetW8WZKWvvjiCXa3w2T1BHQHVSOBVFoORSKtmCaz217z4NmdcSynrGr/dG85gPubUYKr&#10;T50n3aZ62Jp3MvjR0cle/NFmGkk/Zle08DiqVNZj2N+kVG6Ust3trkeMzG10vBtLm2TiZEXTizqM&#10;TzGAzo+opujLi1LDVAoDkFlaq2GlQ04tGAlyBE/elyPUAjcV+NBIEVWpnuBSrxK5/ARZk6mKCv0a&#10;CUgPvN46TlYNDC+rcOJvDqPi/nnElySrswZjNLZwsEc1YB4jmwrTwF1UFCMEa1GvHf2FuHwrG5dv&#10;ZpMxH0d7zw1cvJKF8qqzKKs6jxNn8pB+/TgOrVci7wfFyHxLSgQ2qoQeSSGXYg3qiAoVWd5HVJ9/&#10;exwZ3zmLzDdbkF5/EaO8ZsjTolRQnAFC6tweqDmPjD05NtNOJSmq8vVyr5w1TdNn4cxfUD290Ym9&#10;N6hQEkZlF2trXkxM6GEyViPgb8PshBHrkx5Fhg7mZ+D4yvDr5VVRhZua18u/90qRTZWa9++OIvMv&#10;TiPrjwkgP72KvC+PIf3hVRz89RkciPJ5CN4zCb3at8w8mo4sKoiL//I20vbrFbhK8lPGJpVm1Sk8&#10;vCe1qafw2Qfb+P7XH+MO2evWtBUxdxeCxgaMBduxPeuEQ9eNg6fzlBOe9/K56s/jWHceep9WorTy&#10;FK7dzMSN2gO48HsFyP23VJD/cADHozkoq81Hh+cyLn1xFAX/QIX6EzlLSxX/MZ33704h7UcMyP4i&#10;XLvBOZlJx7n9QyjsLcDIYBm6estRVXMCpQz2VY2n0d50Dn0dFxFh4IyHaHsM/KOxYeQdO4Jzl0+g&#10;sOQysp3FfM46ZD6txZE/uYQrwbPIu3kAB0rPoqb6AlyGetwKXsGRH1zDrT+/jNGPX5fUE2K4Q5IY&#10;JqmLkU1LQ/5wuJVA2K/2XEcJjtKSb2xpBD6qW4/UPvU1YILEU7o4TfPvD7c8eCTLw4sWbE7rsEUg&#10;3WbglSxiaQknzTbkrOsCgWKMwCXdoRbo87JiNENl+eReXDW1kNUgqYIWYUBOzg9jxFFORdUNnbta&#10;FTow0e4GqD57+sqgMzTCoG8iSA4h6CYYRKh4x0yw8PdGY51qWC6Ny0eGyuGxdcKkJci6+mF0NCJG&#10;EHb5ejAwXI0hfR06B0px5momimtP4/rN48g9exQZ146gtuk2GjsKce5qLq7fPoKrNw/zf+rRM1SB&#10;mrbLqK4+jdLyAhQVH4WJxDtBEJ8lsVvnM3tInONUlREC5Giol/FNh4Ulkn/GBdkblJ67i5N2Eu1B&#10;lWG+tzsJf3CYscbEMRiB2dNJ8OjHcKgJhrE2dUSlceQWRpd0cCQ6CFoEiWkjOvX1aB2uRJ+5ET3m&#10;OqrUTjjCjM0kKFESHdlTbNMVqX3RMOfLk+yHnbEmxFg16KhRKlb2Sd2MZx2WMvQRBN2zverc6MQy&#10;1S1J4oP7Sb6fhHNKi9CYCJt+mClC5B4GCfoOih8p12eLkXztuhEhMdMHm+BO9ap92QgFjz5Yh+gi&#10;CdC6gWDaCOngI0dxtLxeu7kUzgRtm9eakmp1FFfeCQN6GYdvll/G7crLOFx7XSWLHryQrxRiZect&#10;RDapeGm3+lCzqsRkZpzuDjSgmQJIExJ1zM+Uo4qbNrQM1yCTvnt4jrFqvxt52xoc3upH/pYGedKi&#10;U/VX7cehSQqN4SJk9lxgbJRcD/5+ohVZvK50qrFQQEpRfzef3Rbr5nO1wBjqQg5j4WFjObJP56DZ&#10;0IAzbRdQOnALtfoi/Pov/wyfffsDVHVdUEeq0k7TaSXTLUoZLGc3JclAlj+tDOg//uk31cHX//gP&#10;f4mVpaj6/tGDWayRof7pT9/FZFKHaT6UFEUIO1qwTaY6Ma7DEh3QQ4BIkkmrYE3Dk6M47reHUEAw&#10;Kfhn2bjyi3No2LgMR7QBS4vikEaMk/XtLvkxm7LQWPswFejHfEqPAB9MWqOJYpwgwM5QFa/N2NS+&#10;6eKUgwzag1GvBqmoVC2S5SYjRv1kPK5WbGz6VM3e2Kgca2lX5wmX515nG8vRB2kW4PbUwUPj9kab&#10;yBSpJsY7YfPWqCSGhRWycQKrJB5Jksc0WUyYY6M3lmLQUAy9LNvRwGx8RWm8do/0cKUxJwfVUQKP&#10;q5FONqD6OjqpNqfIZJ2OaqriDirsQVW1ZZQkRAo3BAM9sFoaOAdUGDMW9FKRlpYVoLiiADfL8lHb&#10;fA4j+ioEZWwJfpP834aa6zh/6Zw6l5p2k6ppVaoPyZnT19m5au+TrwPfp6LclD3LDuS+QUX3xwSJ&#10;v7iM3E+a+J52ZBJ4DxaexSxVhtRilmCaSmlx8HIu8nZlT5SfRQB8nVjUicw3SpH2USmyfn0Mh357&#10;EWkVeVS8w+hspVqacVO50PGpAqQ0nJeEyaCtwMKsFbNTJuRSxR0lq01bl6SndmS9TbD45+eR/ecE&#10;0fdqkSP3ON6GAirxnKNZ8DlGkGAQmY7Y6XgZuFpyAQM99dhZHWMAJqDmZCDtUCYOLpUSVMvUZ+Zu&#10;duPW9Qv4ypvz+OT5gmon+PxeAj/4dBffeGcD504eQtq1gwqoX1BB7KxGcPpkPmqqbuJQjAr4WSEy&#10;PihBepwqv5BBd+ECLv3qLK4bLiC3OBOnyrJQ9mc30UqwMzlqUfijs8g4nIbDVNKynK2Wu/n16GoP&#10;8q9kou9eFcoSZ3CikOz7BgNH2RFkNZA8XC2AQ9+ASZKqUXMtIi7an6sFs5L84jcgNabD0EAzDt4+&#10;hRypqvWgGZlfLUH+FxdR7ShEet0ZEqNGpJ1Jh8/eSCU8iAOVVPFbfTixNYC0U7lUrHqq4y61/WF3&#10;VqrEuXEy/aCnHYbhchhMlbT9TkRovw76mo8sXWJAksAqRc2lp2sgQCXGgO4l+O2v0+dIkmeobqRb&#10;jixlyxE46R6k9vtHaZv0WylIssggKsXfw/5u9dVLormzE1D5EgtzJGIEaSmfGgp3w0sVYrA2oK2r&#10;GBZrF+KjRnj5PGH6tdHURjCV1owM7FM2+lg9DPQzUbaBgEZ1cNHrm9E/2IhTdZk4VElVUXoKZRzj&#10;urZbsBJwcw/n4PC5fAxYWtDaUwSdtQ3Xi04SbM9QxQ5gTOqYCyGWvTnOqclSzbGpgpnP7PW3oJPk&#10;uK/zClpazkHTextW8+tm+j7+z4ZUq2K8kyYcK9KneWoY61tutTo3Nca4NG7HzBT9gqTJYGlGCxWW&#10;n7FST3Kno+KSikQWyYBlnJPm4Z7U676rUtxAH2jDgPQjnhhUlY/CsxrYqfBlWVYvhJ4xSY7dSNlB&#10;qT88SIC18m8CprK866bvTG66VM7M5l5IHT3xEySX7weQ3LLCPzOsjtVYKKzGpg20DZKxda86fjPK&#10;+ZHC/9LtZpSCRM7iVnaeRYP2OkG6BGNUsmaCvJ3xTATG6PwQhmxlCPLeQxRBtki36qPaKNWKOL/x&#10;CTNCUS3W743BwBjRSKBySjLThhV63kOf+f9L2n9GR7Jl56EgvClUoQoo7x1QqAIK3nuPBJBIpPfe&#10;e4NMJLz35e31pu9t9m3LJlvNJpuu1U3bTU++JkUj2if90LwnaUZPlEaU++Y7Uc23OHxcs2bW1Fqx&#10;EgVkRkac2PszEefs3YObvB4tg1WQe3ugEIUsNPfgozgQd+Byapg/ZTmYsvdAz/PTE689C2rYExTr&#10;F48hTxClVBnuTUlQMaHyzSoGsQkMG0Dh5giO0azkFeTiJDFgYKYDZsa6kWNiW5RLS3mmOa7i2bGD&#10;v/dRRJg5hoWnuX+K4ILjBaim6Kobuo5WYnSr7A5+7w9/A5986QPU91+hmOhGzqXbV2DxaOnWzLA6&#10;Z/E3//rPJAL98lffhYFJvr1sw0JYi1/+59/Cv/k3fy3d0nx2EMThhhMZBo/XOYyPXy1QsVL5iAvP&#10;QbKQxMTEAxetuejosJDWUm1OwW0agm6sARG6mvdfLmFjnReWwaXRNSDgftOIOuKdZFKqmIhDCJCQ&#10;RZPqqI8JHpyiYx2GnUETprpOJSYkxS0Wm6djSia1QgrgdFSNFBXh84dpbK75CFiz2F11SvVJfcY+&#10;LIaVBFkXdBxM+Xg9dMpmBL1DBCQx27eHRMCANrVDr2+Ah8EibluJ9XWi/OIcQWZnzczjZCDxwlhs&#10;ndICdCdBSaVrhELVSBCgsg7KESNRBgkmkosnuYj2V0K8iFvPXrGulSrTI9yCa5jOvgHKmUZYLb1v&#10;qvNM1EA2eU9qft3HCzWtrMeI7DZCsUn4/NxHRjSzHsUinYfNOIrCXrpK4UbFrdXdHz2n/FFw5Qin&#10;+d415H/nCnJf3Uf+y2rkPG3GideXkfN+LZ1iH44vD+PU9QqsZnR4sO/C+0duXp84+nru49wyHaVU&#10;BenNEpnCl30o+JmbOPYvLqPg6wT2R83IiVRDTZV3sqJMUojFZjqy/jrpdrnLyeA09fFnJi4BSixZ&#10;OLMiShJyf2JpDLeSxS5cSLbh3M/WIf+nbuHcYjdyT+VQ+MiRoug72I6i6EoRTr9PRypqCosZyhtD&#10;OOGhQi3NpUgyYObH+nD7Ny6h6geXcHHtNoUCyVm46jMFsGp4/RgrD0iuh3Qah6t2bM5roNfIcNbQ&#10;gvaWBsxHVYxTHZ7tuPDFj1eRYTyVVxSiqJfnujKIQknZijEVBRvGcH5BhqL2i9JtoeO3c1FqzMOp&#10;ujzUtd9G7r0KaXJUyY6M6rYA1+6V4MqNcuSQeMu2pqmS+wgAvF4UQodrfmwTLPfmZ/kqh9PQIc0D&#10;EK46aKPT0Q4iGzdhLmFCQesJVP7uTeQ0EWA4PmfoYm8HruHmpzdQ9s1WlDgv0t1NQzbThqLyXLr2&#10;U1JcFM+ISUOiSEo/xqZvQWlsgJPK30tCGx6tIpGIW6ndHO9p5t2ANC/CYXnz3G11zULSGZS6lyQX&#10;VPCJ2coEDpO2ia90k2KpGAHdJJbAMHfsFOazxjaYbdwPc3MlQ5JxyxBwjCEWmJFuf0cjM1Ih+KWs&#10;XvrOdEIlCXKNvh1NHRegIvHYXBOQK1oxNdNM5zmEEeaExkSnqmyDjgIiRrEgGt2HElN04LPQmwcx&#10;SYHS5KpG9ecvofatG5habpNI927fDRTXncbJaxW4ee8yWrruSH1ll+joMsyp5bQS2yT6BQqPbHAI&#10;6UA/lucmpaYfVkuPNEFqmIQ6K6+jW2bei8c0nhpEV2Q4WDLQueuwQuGcjInC+zMwinWootkH9+eL&#10;0z0SLywUzS66VKN1HJ9+9gSNXVdhZ3wPyWsheq0KZ+ei4DH4hmAOjcPKa9M3TYHh4LWhAPcJV0Y3&#10;HKXD9M3L4chMcZvBMPHnZusZdMnukYxuo32UhDd7j25wQurferfrDG40H0f39G300AgMqO7DyeuV&#10;3rIgvaKl4ZnFwb4P64sWJEQlvXkTliIqHCzYoJXfx96OG2u7xHoxMZXjpbS2S+Qq1tBKXXCyM3TH&#10;Q1L5QjV/J9q9JdYNfE83SeYa7nbT8Y9eRdXgRQwRVwdmGjDJWKvuuUz3OSHVDfZmp+BM04gkmKcH&#10;Nuw/DyE4PwN1eIDE2guVKMpPYVh4LI+ukSaiPAdaxlbnZD3MxGQ7jyGH8V5w5hhObBAPiX/iLt3/&#10;uaSP+SaVOt3sQ77I4fpTFC/TCCxrpEbqpuQI5h/aOGbDWNw1IbaullrhTfsFuY5SHFCg5uTg3GQD&#10;jjVcRP9MHWKrFEw0aBtrHsyTI//gD34NH3zhXUzxvK0UpTl1DQ34t//H30pk+tlnTxEKiFqaonnz&#10;sJQI6SjdZMLIv/5PvPNsl+DrxHLCgO0FKwmMtj40g69/9oBukco2zuBM6aSJGYKAE3E53KJQgp/k&#10;R4JbyZgQ9U5IVWsmxqqk55DiVrCaikhLpWxx9yE9r6YyFj0wuxBhYouarXMEPau+F2tLDhzu+rGx&#10;YpbWtYmWTnGqH6HuszE9HSBdZZzE555Fhq9rizbsrLp5rDakRLlBJnCKTjUomhDz5zAVto8/iwX8&#10;Lpt45jVOohuFKKvmI2DEKBKCVJEeqsYoL+7yoigEMAjd7H1piY6bzlXUBE5RCYqm4AH3kPSMaZEA&#10;7WciiSUWXtsYXCSVFAlflEPTzDZIz4TErd/J8RoYjJ0YG7+DWV0T9EywSUWttCRBtLUK0hG4+F7l&#10;VA2vxQSBqgcdbbdwtu4qci+X4MKOmgEzSvAUs2lHpZqzwp0WpEmE13KQd+ckchtyUKQtxtX0KdTv&#10;EYi/fxPHw0WwpmSoqiIht14gAYzi/NXjWOH1POD4d3bcQ54o4xWskZ5b5ohSe9tUbIdjOHNa3Jo8&#10;g+PtFTgTOIWTG+Vo+GoVTv7uFZz8Et3jbhvyvnobx79VLfWeLfkcXd/zewz4dlT8Dl3dp9XIay9D&#10;WWUpyu+eQI47BxXfPYbbynMoZHKUrk7yu7pxTCz9OZ2PutrbyOkVS2iu4cQHFSh42Yx8qT5yNwoe&#10;9aHktytRMEcVeyEX9+puIRLRILVvRfE0Ce9fn8exw+tQpjuwzjjeEK3NeP2WEmrsrrnxhY9WoFwc&#10;wKk/uU73WoSt1ZBUy1pMlFlKaBC39+PppgPvH4Tw3vMs+jspRI7lIP9EgTSLsJIiomD4Ojq263Dh&#10;j8qR9yQP7Y9vwsi4rjh7AsdXLqPIwmMjEVb+xQXkDBSgrqMaxeE25LyswvG/OoXjj2txo7oSj9cc&#10;eEjX83TfgQcbdqxTABhnmzHYeRXy0fsEuQ647DIUHCtE2c0zuHytEtGwCgP9rRgaqUbaNY3bvJ6F&#10;xUWMsfsYGLyPs3R0hdvDOGFrRk3NNaxmNVgiQIv6vxnG/GrWDiNJLBaWSzEpqkYZSW4uZz/MjEUX&#10;nYioHx4USt7XC6dwUr4eKD0EV28nzMERurwZLGUM2FiyIeqfgoIOWE9Sttj6YaND9TEHnJYBZIkL&#10;fv6cImgvpI1YWbDjcDuMOV4vsT17lEZv7w0EojN0iJ0w0T1FUrNwkKjFEjjRAUamb6Y4a8eQ7BaM&#10;JHUHXa6V10hBsDapO0nMPdBq+zFOwBUE1u9oQ2m4BGd+5xymt3owoe2AxSQquNHZGXtgNfajqe0y&#10;bt4/hUrR+Wb8LjIpjbQsSRR+aes4C6dnBE7muZfCQTQLef0sgPCTCdz71kV0/UQ1IofTyC6peCw9&#10;yBKQo0sk5A0FghSPzrkRyM101TxmE519iJgTodv2UfhrrKLPtRIuYphwdd6MEqbQCDQkJ7W3Hw6a&#10;FkeSDtHZDSMJOrFpkjrEzO9Q6JD0xywtqO29gOq2cxiU3cfCqgtbez5s7XsRInF6STgqd7dU87db&#10;cVeq5jRGTL0/fEsqcGAlfmVXjQjwfXq6ZXOSeEYyEx11xDUNEAMtbpojigVxC1mQcWLdKJVRdPNn&#10;8RwyRLI10Zm6FlV0jhMYUNahhrgwrL6PEQovbWgUfXSvGhKWkyTsofhQOXvpXIn1jKnsYyd8KzQ8&#10;CzzXOIUHMckW45jxuo3bmkiqPdCR9AxzdPHxftiXeEwkYvP8GKqar0pk19xzm+57BkU3K3Fqk9hB&#10;0i1blUmPrsTdteKdaRybuCOJ2nJi3MBgO77xtcf45K001pYtWKaT337kg8rUDD/NmjvJWOd1EN16&#10;ROMLsRzn8tw4TsjuSvse13Cs6GCnKcCUrhl0qbpxrfUivvvr38W3fvFrFEQyhOZmkXP25mUY/AZ4&#10;Yw66RQ1W4jqkQkqSKZVLyoiwZxo/9Y2vklj/BzaX3JiPGaUC/GK2ZZJA7KLLCnrHsbMZoNtJ4/mj&#10;JTx9tEgXqSEhjUHn6oI5MIBgSkE3N4qVyCy2xGQeBvfQ0FXUdZ6ESkEgGLiMafkdOsBmuBlYYkG5&#10;mAEsSHllnqqQrlMQdyamRjqu4P4nSdRarKT0SAfVVI0OHq+Zv9dTidrw2SeP+XcPPn69i8dbcRyt&#10;+7AskoYu9E3z6l5p/ZuospQgsCSZ0CGxFMIpWoSNw8JEEqXTRIcataIO01SC2agcYdcI1Exkn5tK&#10;Rk9STRIoMgwwJq2YkXi4E6ATFaJkCtmkAW7rKKZG6/kZKm11u9R5QWfuktYdWugMFLEWTDMI+0UH&#10;fLpe0UBbNnkbE+M3+f4GzMiqKRCU6O28JZVkO8aLW1pxAn6KFg9FysmzJ3FieQJn1nkx751EzqUi&#10;3Ky+iGMULnkVOfDZR2GYreOYTSMU7WPgDsLo6iXwkNy1DLySXJRlSMi3jsFpUiBAAXJWfw8FBxUo&#10;/PPzKHxX3FYWVY4YrPvDyLtdgZzSQuwteSQyKl0bxKlvDqDwjytx4nevoeSzFpS8dxdFf8b3/Xo5&#10;iv/8GAr/ZRnyv30Lx793A4UvClHcmoOzVWUovVOAu5arqPxNfleWzm7qHEoNTZKTFc8+3rSX60X+&#10;QQ+KPteA4398FSWfiOpPHSj4sbsoJIHn7Hbz+ATR9iPvqAPlsQEUXy6D3a1EYFGB0WwTrvzueSjf&#10;bkaECbnEmDnYsOLVgRdRuxKFPVdQbm1CxVSLJBjUMx2IUKxlvbMIiOecjO393RDijJGAbwJWElHQ&#10;NoTF6Cwsyh483Arg+cOwtH577jHJY1ODlu4zaB6+iMsjx3HHdA05g3SXf3gB2mAfwlTmOafyKEio&#10;sukmzzOZK8+XYHdDhfWFCRKUGi8OnHi1b8d7j8PYo4BdFGQUUSLsFjkxhfp6utbrJbhMJ3SBDvfE&#10;+WN4fZjAe0/CeEx3ISaLGU1U5+eLcWp1DMcrSxjHYlnWCLaXTVhlHqwkdXSKzFGSnZ5/Gxd1dTUt&#10;CIZkcLsG6WJJXNxEK8gVOiWLvoVCsov5OEL3PCkJcAcJWABwmMcUoigVs+/FHAGLtRe7mxzfgFxa&#10;ZuO0DCLD77IZ+5hrojHFBP+vxwqJPRGgcI4xr+eMdJcTUlEFFwW1ngA8q2+VluQNTFRBTSLVikpF&#10;zBGToxsaYwcdLd2seQhW6xhmptrhtE3T4bYzX4fQ3HIDVXeOY2i0Bu2d16Fmrto1zby+TQh4h9DQ&#10;fBK9Y/dw9m4FLtDNtvRU4179eVSeo9AT26VcXK89jhFFE/c/wvxulYSzWIpkVbdS7JK81V2Ip1VY&#10;4ZiuUAyFiUkLKzpJjIjHPuHIJIn5TSlYGx387k6ILt1BwS3mUnDciJGi/GF4Tg1XdBqpNRPiawa4&#10;kpNIbJswv0dM5v7UvAaic02ADjVEUBcF+MXzUHtoAiHmdSarRIZ/WyHBR1MU4CQCP8nKSzc2YWmA&#10;PkrMW+Xf6NCUxnaS+yzcNBQ2mgdLcBBuul/fghzeRV6rhUmYUmPSzFYXv0NNgSTqjmus/eSJcSgo&#10;ELwUaApeexkxbEhHsUN3LCfRTLmJK2K2N49BSwE7Ym2AY0kOTXKA+51GcIExQJJ2Z0mOFB0OipBJ&#10;bzds/H7Rw1TDYxE1hU38vCgE4VlWQelmDM7zM8xlH8/HwfN3zSmkRzhnLgssykNLfx3U5IqGbhIo&#10;8azUUEdc6JcwsG20FrooCXOdpE5saJ+uQuvodSm2QoyDtx/F8WI/jJ0lK80UeYHn4Y+Nwx1iDNo6&#10;MThZi8rLJzBuHoVMzPyOUjzy742yWrTOtELD3Mzuz0nGdEgtJuHRePmIW1evnaO7NGJ/wYmNgAkL&#10;QSoIJkeM9vdwJy194Ce/9CHmSVorWStdogHPHs6R7d1wODjQ6ja4ghPw0aUe7cTw8ctNvNyNYXvR&#10;io0tB+RGJgIVkUPMhqUKE88iwlSaUyO3GGBj0ozWxTklHOK2Eg/IF5mAJ0ACXtbjgJ9fJIm++zwj&#10;dZE5XHfjaDvA4KbiFaRKgp7j8ab8SoKFhb8Xiarh52KSYz3kCX/+owf8mwPLcQPWKRrW5vRwGXul&#10;W7B2JrGTm8c6SMdLwqZDF/VQo8FJJkIvgU5UvfHCJxS3uMUsZoEyEVJiyr+TwUuXHqC78ZKMxe1n&#10;8WxYAIkQFRHfDEl1jEqXIOSmqk/bCGR6xLh/k6Yb48q7kB104/bvXsaVlVJYlugYrK3Q6eoJWkMI&#10;0i246YJX5zVSEJ3YnEFeDV3ndC3KdktQ8rgEBWfzkEoppfWFYt2ecNN7TPB7A1dw7J0+FFfm8ThI&#10;JlkdVldmMTBFx3W6CMetzSjan5DIKH9rkARGElsfk4pCXPlyC05dPob87lwUf1CNwq9VSe8TpQVz&#10;d4dQtDFKd1iIKzfOoHRHFGl489xCmjh0WIOCPz+FY799AcW/cBq5L+hO1/h+UZHpqA1FTytx5TfP&#10;4urXT+OG9RzuUW2eulOIWw0Xcb2xDN0913HxUjkqnJ1MDHE7m4RJN52/NkZXTYLYHKPzncTxrQkU&#10;b4jbySRdkmrB8x6UfPEejv/+dRR+sRW5T5tQMHMJx4sL8fQwjo2Mg0KQY5+cwlxAhROnS1FGdZ3P&#10;fefuTyPneC6Or4klOwPI67qAZYLfozUrIsFpksw49giIWysObi5pPyJWFhhLaRF38RmsJaawOW9F&#10;bt1ZlOy9Uc23Os7gxI0cXGqtwLXRk7h17wIu3izHibocVP3cRVQsVeK29izufuUqJjL12DmySeCY&#10;FUsk6FDW5tUUAbNQTNzA5iKPXawHDxBILaOM1wGMT9zGrLwRVpL8/fs3UFJ3nu7+Ah6vM48XTdAo&#10;W9HXdUdaSpII6RmDo9JEG7+Yu+CbRUxaV1pFNzYg3VqVq5pgsvchSOBw04nOL6ih0jQS/CkQV4xw&#10;USQr1E2I/mg9tLhbFAuTULllMhQU/glEhPCMcBOvfpm0rCgoZssSJzLMiSi/c55jJ9b0RsNKmA0U&#10;GhTu4m9iLa5WQ8IgOevoeEcpsseEoCWhi01JtzVLUjDbBiGbbuAxUwzQqU1PNkIhb4XZRNCzj/AY&#10;u9A7eAc1tacwMdUEv0cGpboFBl03CVWUlhzBjTvFmJhuRHvfNdxoOIfbjRfQyrG403ieonMKNrcc&#10;/cP3oDfR/c7WY1J2R+pIpbHUYejjWtT/wm1owxwzOQFd1QaTgY7TzXFzTFGIiNvdStjMExTGg9Co&#10;e4gPkxS2ejwgLm4uuuEiSAc8M1hf8WJpwYb5LI2NmPOxqCNhkmSSE3CkZXSDIwjMK6SZuyZioz08&#10;ATUJTe8bxiSvzcKqAU8f+xGNjSIxP0Xn5YGfJDVNNytc4bD2vlR8Qe3uQHh5FptP/TAShy3EF7HC&#10;Q2yOyBh8xGVDcABWfq9waqKPqj8hh9zQisyGDf7ULGxRjiMJXs/YEM90tXx1pBWYootW09W2z96F&#10;gYQjWt+J57chErl3UwXnPH93KINheQxjqmbUD55H/dhVEvEAjBkZxuhOFXTpvcTDYU09zDRU45Y2&#10;jBILRUUnpZfulsRticlhiIxi9UUEjgWeI8VOQWUxqlsuQx0eIanT6QdEH9c+lJbnobAsB0EanZgQ&#10;KxtG6Ra72ksTSOEqSkAmIjN4ZyeKg7QZCR/FgIPXykFeiE5Kd2hSdNjvfLwEHUVRwxDPLazDylEU&#10;c3Tt4ln21Y7zuD9Rh1ttVyWOtFMcqYPd0DJ39XTqOVUkVtESzkU1FqJbEZMP0kGt9OY/+uH36WJE&#10;abJhEqlZIqKQdxJvPV2gytRJk1SWF+3SrDJR4tDnHMFvf+9L+NyzBXzyYgWPqQTsTiqc4CgiHCQH&#10;laZe3wwjL1iWhLCZNWJezCy2D9ExUo2QzOZ4EbNpoWJnpIXmgkSPtv1Ih2exFFZhM2XARtogTd/f&#10;XrBgh4p+KWXC2gLVnV+NV89W8fRBFsuiN6Qg2xUGHs9nNetCUFQ+sYwgTscddsskBxyj2naTOMUa&#10;xRhBVMzGFM9FF0nau/yOuYgCDo6BmIAVJ7l7HaP8nVK6TZ6MavgdRmzSDcfCVGMEOZMga7pEu3EY&#10;JjWVooeK1KeGh0lnUHZyX/2YnLoLk4kXYbYJPk8XTLZG2JgIY5M3odTfhy88wGTjOBBodzfM2KAi&#10;vnn3AsoDnSjfnkRR/3XpNkicRG0j+fqjonA2QYrEql/pRm40Dyd+5h5Ku8tReDoPZ5+TcNZJqsIF&#10;kqREkQbpGadouC09gxDkx/8fNqPk4zrk1uQjvzYPRd+rRO77Vch/qxF5X7mDk79/AcfT91F14woq&#10;V8XMXlFFaQglH3aj6JdIpv+C3/Vbp3HnOYPupy+g+e1bOF1zjIA5SLenlvraXqdTPXftGPqnmzCr&#10;7iU4+JHIalHVWIHzN0iytWUk3PPILctDeYrkujeAY1SgCzEnvvLpOr79E2/hV3/m8/j97/8EVhf8&#10;KDieh5wZHtf3a5Cz1oPib99AwU/UoGzrDBrUN6Cf4FgruqRb8/GgmpsWO1kn8o7R+SvuI99JEv64&#10;AblfuCVVX7lx+yLaGq/Q+blwsGrB68chvH4SxYM9N77yYzv45P0VSXg9IWGvpV1YTCpJeKNYW7Kg&#10;rb2Gbvwsjonb5gOXUHr/FM4/OI6Lv3kFUyt9uMRx7R29izu+Uzj9y6dw6YNKXLOXoaPzDFobKkkU&#10;1RSo0ySHegyN30PtvatSQYl0eBxmZS82xXpQug2t5j5sejoiOgjxiGE5Y4Ce8VbReRtFJwqwl7FC&#10;K69HMjQLzWwbZumuZqiwUzGx3tZKQm6mGx1kXg9ijuRtcfbAYOuBmU5TLF8xUeQa3Z0EmnZY/H2Y&#10;MTXDGaWKT8igoejRu7thp0MQ7xfLYUT50xeP5/g996WlZbHwjDQjfGneQDGphp0xf7gVwtODJPOL&#10;4lQ48ATFXtbCXJuG3z0BJYWAKPdno0iNRCkWRV6GSLbWPphJhrO6DkxShI/LmkmYregZqCI51jNv&#10;hmFgLonvGx29jd6+q9L8hL7+m7DoBtCXqkdldQ5aOq+iofUKRjmut+tOomHyImofnUdt7znIZppx&#10;s/E0Kq7k4m7zWUwpGjFFATtG8RIPTElrzJ22NgrpYSzzZ9FKLiuKTNA9iRnwS3R2Ubpsu5k4QYCe&#10;i6sQC8lhMfXQBYlCFcRHr4LkqyBWBIizxI+owE8rr52Dbt0Ml5hLQgElCjQEmfu21Li0+UisVmKn&#10;SdyCTc/QvSmlPqqhDB0oN/H8M5pVkQB60KW4Q3JqoJNsg8zcLlVuEtWQHHSJGhKghiTl5f/F7V0r&#10;yVgXGJD2rxI1dYk/YiayLyNHMD4lFcqQbsUz9iaMLeiR30Z4jQYoO4EZEoioeiQKQkwzFrpV9agb&#10;ugwrY0Tv70GAxGfm/pt+/Cr695px5WdPo+orF6DaHkbtcA3uD1ahQ3SHIc6bSVKiwbudTtebUcAW&#10;I7mTXMUSnfapW5ghGU6L2+MkrGk/45OkL6dRmyEn5R/LQ0PPLWj5mXF/FyYpIPQcq9S6FaUXTkkz&#10;ixe3bVCZ2mH3jcLoGcLqswjUoprYogbvPUlhL6LF+5thPN4iDs2pEKfxC8zJMbeiQYzj7aGA7Jis&#10;x/naM7hcW4lT1wpR038HHczHW1138V/+29/h1bt7mHS0cEz6oCPJm2MU19dvnEWAgBOi0zPou/Hv&#10;/u2/wd/+x/8NLqrirPS8gSfKABHlycR6T9HdRhQxf7jtoYOjWo2p6MwGGVC01S/m8WQ/gi99uI8v&#10;f7hH8hqXgChCYnUziQNUveK5qni+IRqIZ6IKZKgcxMJv8dB8kwQiCoUf7Xiwt+6iKyXxxtV4uBsk&#10;yLmwyvcdLTvxiH+L8Pse0U1uZE10Em4s0mXMpWzY3IgwoMeh0/ZhbdGHrY0wQkFBgGa0N16U6rgG&#10;SXJpOt2kV46QS0yAoqKi8xbg66UiFpNmxO0tofC318QkLY4DHfkyv0vc4hUKJ+iSwW2j8gzOQj5L&#10;ULAPwiDOzTaAibF7BDwjjztFtU7BYOZga3ugIaA5TXTIziHpGatW04pp2V0mLd2pvR9OobosjVDa&#10;G2AL9iBCtell8IuCFqKE4eaKDQUF+WhurpJmYQYdFAQ8Zr+nj4lMURAhcZbkSw738pfvIWe/mYTZ&#10;86Nm2u0Q3WlypeeTohSgeB4rbqMOIvdhA39HQhbk+uQuTv7VRem54NAXqHj3BnHmIgmaDuJYqAfn&#10;E2MoLi3GSWc7SVVMChhEyQfNqLx5gkArQPwOrMZWOql22Dy9UvnJiFijzGPU6VrocKaxmDHBQHci&#10;XJWTMdLPZOsn+Nf1X0V972XcaDqNC/dP4GrjWRSW5nPMxvHxswye77oR5Tn/5KeH+JVvfYCvfbiD&#10;918l8O7bcXzxh0+RY81B+W/RvX1yH8ft9VJijQ634/l2UHpE4LROEvTVWFl2cF9zJCwNXHRwYlF4&#10;2eA5VNWUETBN+Pi9NJ3FLB4e2H9UMWsWR/x5c8WMd18n8fjAiSTBc57iUvQjTtJ9LSctONjw4dFe&#10;CNtLPqimRnFMrH3jMWRIfv09l9E1cgP1/qu43lKAs/NluPuc5CsvwJ3uk6i6e4yE1oG23iuo6zjH&#10;mBhEfcNlXJ2k2OEYnFbxGuXnIEpgF3coFhankApTaTOGdBrGzWw7c0fBc7iMay13UHwqF7MqMWtV&#10;tEgcg5fkJuY2+BjTVsZbUFqK1oc4QcQbmYRocSaeidos/ZDL7pE4B2EloFkIFsLxGAhwCjohnacH&#10;k8Y66dmcqEjkZe6IKlNakpORW0LMtUhwXJmfLpKMiOsA3ayL+eE0v7klvElCXaNAXha3o4kfOnUH&#10;Y5cgy7+rtd2ME4pTB8l2thuDQ3UYHqvHyEQjOvuqMTBaQ9FRjfGZWqisXTDYe6VnrYLAROlEsZRJ&#10;K++E0diN/sUa3Pn6Zdx6rwJmxnc4MozRoRtos57H7c+dw7XfvIDTn5TjykQZblafQGPLWZJ7H4wi&#10;L8dvQj52E2r1Xdh1FGa+MR6vHC+O3FKpyM11CoNVLUl0hpggJk6qkYy8mczy/rubjJNVPD5KMH70&#10;WF/1IJO2c3NifS1I8aSAh7hhto1hadEjzXz2MpZMdGViaYk5PIxZXy/UJBITc1p0hNGFKZ4XKPJT&#10;kySvAZiCol6wDC4Sk6hS5eTvxdIYV3oacztGaRmMKzvD/XRj0k7HHuzj3yalghyRRaX0LFXDz3lX&#10;ZkmYKskZ6/ndJuFiExN8jxZuEoSeBKu192DhyI7g+ozU3s1B92vi+zX+IbgpAhzEp0FNi9TYwxTr&#10;oytU4E74Ok7+6imcShVjyNmK270XcKfnuvQ88kr7BVxuO4d7ozfRMnMHBhL/NIWcfZ4ihOQtnrta&#10;SX5OQbJ0x+O6JjriGrrXAfQa6yHje6c5RrZFNeSebrpbCkAhRDLTmDC3Ym3Dis2MBb29rbjXeAsm&#10;L9/LfcUSWqkVnnjG3DvYxPxV4dN3lt6YlDkN2sevSbOdreExzC1rkRRrlWluTHMk4jU9xjgO9Yy9&#10;fvLXOWLUb//w9/H93/0OSZuOmmMhxjCzbUSI45Fz9dppuEl43/72j9Oj/neSA9UDwctm5aATtNNR&#10;0fjYKT3DFEkRIbGIiTQJ2u4EPyc6dnz4zjJJZoBENAYPE0gkk+hMY6EzDVHliQLka3SXq+LWKt3n&#10;swdxPN0NS7ddM1TVQToZseg/7Jkgkc5yo6Jl0okZhTtLDjxY92LOL6dD4EHTOboNXdiiGn6w5SEJ&#10;i2e7CUkFPnowj6ePF7GzEUSUwdvWeBnpOK2+KCEW0fE8qKwPU9gmsC7Oid/RFVNhr1PxRwg4QtEL&#10;snNRKHiMQ2ihQtHOtBIodNz0sOjp3l2iIw0vomkAA0x0URvUREBSiudBYnYlHeuHb61T2drgNU9g&#10;YuAeCaQNNkM33FS0Yqawh+8RM52Nyg7pVpiLLtpB1S2W4MwaamElgXkSI9A7mOBiqrmff2fAVn/3&#10;MqIrk9LaRGO8H/U/qEbh9TxceXABuSdy0NZ6GydPHUOxpQb5X7tKt0fipDOVqhxJZQR/NFv46D6O&#10;fa0dpestOPFLZ5H3Vzl0fHSc/ivI6T+H4552NDRWoWfwMlqGL6DpMwLZBM+D11OUbrPxnKflTVSM&#10;BShpLsWJxHG0LF/HZOA+9PpGvPssim/82Ba+8ME8vvzpMj5+ncLOsgYL8Wn4xC0XOgIx4cRhHpBK&#10;0xkcvWgavISbvadwOXgGl6rLcLymACduHMPNO8fx6nEG7z1KIEnF+XzHi6cUVM/3AhRxHqlogbgd&#10;uyMaO1Dtv/vWslTZZ35ejvmQHvlluTgZrEPeF6+i8KPjKGiii6TDL7pSLrUbW07S8S3ppCbfoq7t&#10;4bYdHzwL4/UDD7IcZ1HCz02CCQTGKNT0FJczePUogM9/vIEjutY5xmg64cLISCMFkIVu2EPSsDJp&#10;CajLNopTFfZWHHCRoGrC5Tj9e5Uo/0EZCv46Fxe/VIm79os83xwYXKIO6bhULcpNQWKmCxAz4xvu&#10;X0dnSw1a26vQ3nOTRN6PnJIcnGy5jhPneK1LinBmsk5aijA93Ay18r40mSjoHOax6PB4L4zFlE6a&#10;VKdRNmF8/A4m6RbsdD0mW6fUi1Y8ZzXp+yku++C2jPO6DFFkd0KpasLgxE3GZDNdYA0Fa6dUBSnG&#10;GJ4PTDK3CbIkNVFrXEk36SYpZ+hgl8OzzF8V5kh0omDJzOx9uDwkVuLCg32flN8Zvsdvo5C1jiNM&#10;gRtgHojiDbJpArShHxrua3C6Ec1Dt1E/cJMu5yY6+R0GAr3G1AojXbbocdrScwFdXZfReP80+rpv&#10;M3fH4XKNop/uvbXlImTjNdKzzmWOhclI52uhEGF+X79L93G2EA3NV9DcdhMLJPsQAfKIzsUonjU7&#10;+9Dz8Dpq9Vdw6uUp5NLNPn/iw4NNC0FbyZiM0HGbsL/qw96yH+mIHmvzTjpQO/FRhaB/liJmGqIp&#10;/jaF3fZODPuHabx8exMLy26p9ZyFoj4SNyIcN0BPgTLrG5HK4YnC80q+agNDUAkSjVNkCBJcVElL&#10;aDyZWWmNqmjnJpaBiMlO4rapWKrjoOBxk0A9GbpUTyemKNR9JCw7BbEo1mDjq52kpHVRcJEg1UG6&#10;QLe4Q0HsCo0isqCBjwJCNC0PkITEa3pLz+/oogNul55/GpIkXOK2iLlSxlMpBYhM082/TWIi2IUe&#10;ezvujt7GtfFTqJu6jX59PZpktzCo7cQoBd6N7stoYDzdn6hCq+IumuhMp+iuZxj3opWb6Iwj+r16&#10;xHKvJdE4QAY/3bmaJkMs/VHTrZaezqd4LII+LFrUTXA8VHTcfWjsPUchYyXP0Mkn6fyJnQorTYyr&#10;ExqOz9lLlSi9XI7sghYrK8wTiuvzjbcxqKIYS06jfqSaAv+K1L1n51kIiTUtx4/myUHRq7iPQebA&#10;9Y5LUJAH/s2//dd48mKDJCzH6rYL4ZQCOxRdS1t25NTVVUu3ffdJSg6emNfF5KZF93pGYLcP0Qna&#10;qThVSCTMWF/yk0j1JDwT1uc1mAvJCJQjJIZRnkgCG3SI6ysuGMR6OoJgJq2FKL/nJXEcrYfxcCOK&#10;OTrjlF+DnUUvFmMmLNDZrTIYV9LiNpcWm0s2rDHIF1MmrCTN2JqzYntOBLNZcsdxuuQdOoeH2246&#10;wgC/X4Z33trAk0eLONxPYX3RTcXaAtV0PcFQJP8EksJtJgig3HaWzVIx/2BsDFkCaiauwLK4xaun&#10;Q+SxmrUdiPlnCOJKfPByDa8fZ+kWnXTTTAYmvnBa/f03qap7qfJV8NDZ+oLTdGeDGJGRgMbuUFiM&#10;QqdoR4T7mZDVQk63MTh2g4ndRgBrk5YWJejcxC1FDZ2rmwoqOafA/LISOmczbBEq9iATiao0xL+J&#10;ZUbR1BAvPEHB0k5CqEfhlTxUfusSCn7mPCq+dwkXM+dxrPU8TrecRE4iB2d/5xzKPqqmE+1F/sYA&#10;irZGcGKNLkp7EznNRSjpP4aWIZIhFdiMrAYaVZs0C9WmbYXN3I7B4Wu411GJPlMNJl/14rajAjcH&#10;zuBGzQmppZ7T2ilVwhHrU83aPszo6WZMTdAYGygQRHH4ASr9NmykNTgQNWRTos+tEvHQBM97FCsE&#10;Og8V9jyJMZ1Vwk7nPPS8Bh0/zjHcqMWIohWN3ZegZOzoplrw0198hJd7QW5h7GZteEqBdrRhRzYg&#10;R5Bk76VYcRl6kSFRTO80oKuzDidHq3FqeVRar9raWA13fBLy142o/t4VOucRaTas3zKGZFAPj2UI&#10;c0E5Hu87pTKF+6Lz0qooQs9YYHLGghNI8zqvr2pIqGY8fR7CacUZVPzReeQ6CtBERb234scixaIo&#10;VZii+9hc43EehbGdNeL5CuM9QWHhGkRv/2XMMCbuNJyAgwJ1hfubfdWOM394Eo71Tjp8IUbHkSGx&#10;i+YOYjKcl65PPC/0mHpxsBVBzuUinPJ1oehEMQpOFyMv2YGKJRmO8/+K6W6SIAWubZRun4BqoELv&#10;vMT468JcVg07SV5laYZc2yBNAvL5qchJiCE6rzTF6zRzx2rp4vVsx7S+CVPGJsiU9ZhRUhDNNkg9&#10;mHdW6cDEhDgP3S/dbUS6lswHex/HU4ZN5nPMLeYfjEuzdacZ5+IchHiVSnLyWlmtw7CYh2HiNfb6&#10;lVCoeqG1jqC5/wbu915E10Q12sduS3E6SFCbIqiNK1ogkzdiRst4oyCb1jRBzU0/24KpiSYsz1u5&#10;fyUGlpsgOrbojWO4unUOOb05uOY8iWs/exY3t05hOtsmzT0QJqGXpH3+bgWu3CyCxTmAsHMS528c&#10;R26iCDkvqnByifkw1Ij9JQvefubhNaUDzahhJkmI2c0vnySZB6K/7AhSjKGteRoI4qCYdCaWF4lH&#10;RokoQdyrotMlWCeNJFQ9gsSPcFCDIDdPVI3ImoVucUpyosEVxmRWQwdIweEflTrLzEjrWQVZdkq3&#10;fBUce1EYXxTFH6drcyypENsycx8yTOobEGS+OSIk76wKDpKzcIHRRQ3sngFESJ4BEoaYKBVbUGOO&#10;7s8VEDOxp7HF81PxOyLEeF+S++D1ttFsrTHfhqbvkrBHcIcivpiO82x2AqUnC9CpbMbFyFlc/sEF&#10;nForx7XfuYjBSD36tXdJiEMYM7ehcawaF+j0bvZdpFu9hmqK6Ssdp9HCfcpJ7Eae95S9iwJhTGoA&#10;ICpxzbg7SNijsGWnYc1QSNAxz8aHMUKzcu3WJRRdPyU5zsL8HERWKPpWDegauY7MqolkeReNfVUo&#10;rTwGM/NpkvFS1nSRuVMAIwVLiPmYooF7+SyGw5cJtDXdxgVXDwovnUIeRYOZ5ynqrKssNFRJDap6&#10;70FL1zuk68a4oQd2iifxL5YyS83mtRQEBlEOODCCnPOXKyX1mkoL8qRCoPXOMvlE94pMYpaq2ywt&#10;SbG76BRJCKmEaOBtxIIgOSpNp24Ij/bm8I2vvcYRQU/cNvW5RyS1LqbfLycNWEkY8PIggSwD6dlu&#10;FC8O4lT9c3SuCZLPpFR+bJHBmIlrsUGHKpzqBtW/aO+zPkeAy1rfrPdb8GA+rMcWiU64VzHpKMDE&#10;FUW+lSTTmakm1NUyaaabpGefITedtVeGJ1tugp4RWQFsDERRFUW0o5LWrdLdeG38HdWjxzgMl2YQ&#10;CwEtlgI6fPRigUpUTnITC+Op1uhKxaQMvbIbmtkejpd4vupl0ijoCLrolCakZTvx8Ay8TDKrrgMe&#10;fs+MppbB2Ca5TpWlQVr/Gk/JpRnAonSj2tYAJ8n08KlPqpEplhTozQwoBpmR4FlwPAc3LOdx+5fP&#10;8P10r/5ejCUacfHDizjxlyeRN5uHou1mnHy/FxW/XIUT71/AGeNlnOq4hmMPy5HXlyPdHr5VexYT&#10;0w10LQxkRT1GGdCjs3cIZm0EIAqB4DCWYlPYSilho4LUObowNX4bptcy3PykErUvTqMzeRMhey+2&#10;4zo6E44vz9dMsTE5dR8zhg5Mk1gd4rZTsAcW6324Xa1461EIVgoWl7EPsSQdDd1rnKpcFHYX7cnm&#10;KTIi9kHsUlQt0emExGMDAok4HpulTVov/ekHi4wDHb78wSo+eTGPl7tBqEdukaiGsUwH9M7jEHbe&#10;cWDgyT1U/dxltC9cwd6uDjpNL3LKS5FzhiB5vgz36wnWq43Scpmka0RqFK6dEc0a5BQI/bCTiLwG&#10;ikW3KIBg5DVkblDVxnwUPjEFUiTCBSrfg3UTXjyJYTWtxzLJ7yXdc4aiL+KdgI3kFyARi9ma29sW&#10;qTOM6Gf6fNfLeCawmbswTsUuylFOyO5hZcOAhzsebKwrkSLYRdI6qdOMqA8d5D7FnRWHdUASZKIY&#10;g2jBmCIAitvWwr3m7b9pPHAyMYKBvjqCOwHbMwvdTK+0rlXcal2ggNwi6M4tUMX7eunaxG35UWlp&#10;m0KQE6+/KNAwo26USHTa2IohZR2dFB2itUuqiDRtbpXWMI5Q2MkZo2ZHn1QUZimuQcavYB7KEbZQ&#10;BJCYpCpJIT3kE80wG5lfzFEfxyZMAtdo2+D0Unxae/hdDegerUI3XYIgOK2qBa3DN9Enr0X7+C30&#10;TdVgXE1hKq/BGJ32kLIVLX034aXon09Q2GnaUfUbF5FvOoHTkX4MjNdC8XYfbn/vKu6kLqBJdQ3K&#10;RBMSyxPIriikR1EO5vrYWB3udJ2Gnbn4+EEIDX3npMk1Ht+MBNTHhspx/Gduo+zwOPY/89Opj2OT&#10;Lnv9R3fe1hZd2FgNkBgV8JA8ExTtD4lnAg+2Vv1YoCHYXQ/Swbr4GS/2aSoeHaRpWhzY3oxQhDhh&#10;s8uQiJtoYhTM9xHMrzlhDo7ByvjyzyvgTcslkhSbKIQvnj2GF7WwhsYQI54pxJIo/t45x3Ff1cIm&#10;bvXOkXwiw4htaPn+CbrRHjpOG8URc9xHcc7rubJDs5QWHWGqYAwOSHWBwwniXJICi44xwfzUO3vg&#10;ZHwI96ow9aAgPw/emFnCkSvMy9Khmyg8lY8SVQHO/Vklcu7m4EwrBdFwNaraLqBBVY1uXq/743T9&#10;dIGj2mZ0MebrVVW4M3OR4qAbXRRJLcShW/3noRREt6pHQKyAUFG48/wdGTFDeYRkNgAdjYWVJO4k&#10;uYaWFTCEBuAlLjS23kRpeSHsFAeDxmaorL1Q09T1Mz4NQbpqcS0reXy5OSi7VIFzoWGcuFyKjpF7&#10;qK2+DJVqFHeqL+LUthyFm2PMo2EUMS9PniyBb04tTV4U64+F8Ougq73ZdYt4PYXgkg+dQ81Y2ZqX&#10;yNXIXBVNBUS/WQPzK+fK9Uqp7VpqbhYmJk0oJUM4Iye4N0ut1EQ9UVFD10K1u7vLYFoTM4NnsTFv&#10;ksoHppgwKSpdMSFITDBKMbmSgSnplq1J3gQf3cTBpocA2YcwAVR0UnERDN99vSjdHk6HVVhdsUr1&#10;RUXvxLWsmSTolG4BH5BYn+yGsU8nsLPoIbmGsM7APFwL89VKcs5It3ePtsKYi2qhnRXlD+lEUyTz&#10;rEkqi7g8r6fjJGEvaPB4x4nFuBIJulhRMGI+rKQLmUVUPHMlEFjkdDxBneTANzd8sJq7SagdSJCI&#10;RRsvE1WyWFbzcC9GNzCBKVkTBcgkHJZ+ggiJ2dovkb14XivqJIvWXA6ClUw41tnb6Bk9jwn5bejp&#10;Omd1DRiZvEXlXQvZbBUV/V0otffhJYmrCW6i3ZzB1AoXAaS4jq7oYj6uf4fk+tUzOP07pzDwsIrB&#10;RAWamEFJ6yVpQlLBR+dxKnMVObdycOrnKlHwF7nI/cMyFP8JHeofluDes5vwB8eho3rUG6h49XVU&#10;trVMonYm1wT0/L4sg2mJY+S0dSGZmvpRP9sxacLYMn8vZnA+33BJi+vHPleL1JKC11SPYtkdlO1M&#10;Ia+iFMGUFr19DSisLMPERBuFxygFlYv7nsHWml0K9hVe41/86Rf41lf28MGjMN7bC+DVwyieb1NM&#10;JZTYndfhnYchvPU4TEBywW3twNGug4CllCaKhHwjUCmbpHWTol701opJmrVaW3sSWsaq0TSB4/23&#10;IM0sFstx+Fq8zcSpK0DfZzUE3yaYM51I0rmKRwFxAr6PAsulH4JhugXqybtoaapFafMFFF87hYuX&#10;zlJAdCJs7kWULushAfTRppOvdsbUtNSAQeSFn2TtprDMLuil4ihLdALzBL7dFTOSVMCi8L1mtl5q&#10;VqE39kJO9Wu1DvG6yLDMuA3S6Voc/RhbvYOLf3gWkyt1mN9SYZ6uZ5VjlogwRxbFLWY1AdyO8bEO&#10;nFoYQ85WJy78Yh3K7xyDVdGObFSHyYFbSHCsHu57sbJIkWFsgdHRCbOXbtEjnk32wygAyNYLpbkT&#10;CoLfrKZZWkc6RXIV7cas3gFMq+5DRTyY0NRhWFEDGd3QtKlNWptpFQ2yGaPBIAWyfQDzKRPFgU1a&#10;y6qi0FLq2jAxeY8OtUuagZykCFXyupnpbC38/JS2SQIlPXHCH57CEIG5f6IKEyS5CV7PSR7TlK4Z&#10;SuaDmptS30hSpCAcuwOjvR0Keyfufv4aCj5XioLXN6XYWl0zYFbRgwa6UB+dVlgYB2LT7drTuFR3&#10;GmXnC3HHdREnv3ccFz49AcNiN0ZWanB2pwKFx4tw8nS5tB+HZlRqgn3i+wRv/SkUXimHly58myJ/&#10;l0R5sJ2gmNAyLgaxOOdAjNghJiqKTTyCEqUMo8TGuZgBr5+uYDktlgyaeU3U0pwQm2+SrocESuzS&#10;2cZhj87AxpgxiueqIY7pqhrW9AR00WHYSXi25ATiFGFmEl6QblZD0S7K51nETNwkCZjEGFnTSMts&#10;jKKhuLjrxZ8V9g5Y+Jnstl1q05lIKbAkCt6nSeLpcWki07SllZ/plyYomROjsHJ/Ckc3ZijohAgt&#10;WR/GRQp6QVDXa86iQ1aLm4uXcOl7Z1HxTjlml6fRPlqN2y1ncbf7AtShUahI4j0zjBcHjUJYhtY5&#10;it5Pb+Ly9yvQttWA6r4LqBm9ijZFNVonr2JYew9yVztu91RKBfZF8QZRQcpIEdCmvIMxZwcJs1Gq&#10;yBRf12Jz30EXbcTimlma0au1irkd3VIFu4CYgBUfkZqjWzPMredhlFwtQ/6JIpqcYajphjsZX+I6&#10;n6eBOS7mnpTno6ywEPFFEyzMETGhzMtr4mRsq1VdJNcZpGkSY64Z5qCf36OByTCA7/zCT+KPf/gD&#10;qa+5JzoOA/k058KN0wgkxhBl8gvF4kuNURWRGFOi6ooeB1Q3osWSWL+WJqiFQzLE6DIXCLJeWmQv&#10;ycRh7CFwOOgkzVikk91bdWBnzSHNqBMda+LRKcwvaqjEGTgkDgPdnZdgLaom7aRtiAeVeExH++l7&#10;O9hedku3XneWfXx1E/SceHWUplt1YnfZhRU60Se7EWl5TdynhGqyHUN9d9BQfxqjo3fR03UJ02M1&#10;SIdEebVRJvIkQUiBDbqdBP+fpQA4zNoQMg0i45PDNNMCq5pqnaC5xd/7qbiHeq9DFAAXBRrmM7N0&#10;oiIxJzAXmuY5i0kYA7AaB2G3jmOG7jjOpLVoOxGkuhHFwoPuKbQ2nkFz+xlMye+ha64OPY6rmJlp&#10;ovpvhtXfB1tgACPTJFkSho0ANklFbqTiMmjrSdJj0oSkgFhTxeMtC17CsZ8nSfzLHJz8eSrz3ytH&#10;yZ8Uo/JflCP3HBP/xpti01LxglvFKPy1C8j/s2PIffs2cp7Wo/RLd5Hz1m2c/OMLKPutEtzVXcF7&#10;b6cJ/DMk73ZsLVvw1Q828LlHc/ja+9v4+OEcFiNTFDNaxAiAafso4hRDGQaZV9NN9zYJ2VuNKLbn&#10;ozh6D3kHfSg5qkKhuxAlH9Wj5E/PIe9Lt1H4tFUqrZdzoZgxNon4nALHTxaiiElaujiKwrsn6e6G&#10;8fGrefz4B2s8hjWkSErP1p34HEn21TaFXIYkS6D02Luxs2PF8qpB6ufZOnoOTd++DdvcEN1WCxra&#10;r2Bj24mPPliRxqJ8kyQvqk7tdqHE34oTuzMo21OgqPUszp07Bi8Jw+nsJsCLpgW1JKjrUiWhDF2p&#10;n7EZF7PGQwoUnilF+foEyueGUVKeh6Bzgs67C+sxLXx02XaSkGi6vSCcZmBUumUsciUenUCMYixL&#10;wRqw91MsmvFg04bXj4I42nNLRLOQMWNsogFFBbxuBCxx3FaCwvKqDqllI4JpGZwk2RDFk5P7jNAd&#10;pegaBJivzzvwaDuAp8wF8bmChgrkPO5ATnUZ3ayBztZIEqazFcI3IoebbiXK6x1PqRBLKuETAlc0&#10;AuCr0zUkVWGS0SWa7L0wO/thcw9Ja601hhZpklOAYC8EuMvfjwDPLTw3DQOB102Bo9GTsH396Ni5&#10;gtu/fAOGcDeGZmtg8jHORdEDSxtUJEcrHa4oQmHn91kpONXcv9bUDVmsGY0b12EguU6O38CYvIVk&#10;3kjSbX3T6YZEKwpEzFD4yVT10jIgK6/5XFqDY4z3c29dQu6nF1Hw/WM4/bsncU91A1aCuphouDFv&#10;ISZpKcDuSfMc9ErmO3N1epIkcLsStcY+iSyKFxqRc9iCYzskkpIcLGas+OI7a3jr0A9fYBiv38ri&#10;+bNF7B/F8OBxGuubYayth7GzHcOuWN5HHFtaoZBf8yIhCuGI0qAE6NS8GhFi5dpagKJQzO1wSEvv&#10;5tN0ves+LK16YXLK4I5rEU7rEZxXIUmyELduRZNwI7FZrPPU0Fk609MI0JnpGP+2iEy6mzBHUrGF&#10;38wedom1nssqvpfikMQ8TgHkTDEOSUL+LP9GhxckHq6umShs9fAQ4z0rM7CQsCcsFFU+jou7HVOe&#10;bkyItcLeKWnCnGixlrPRj/ztcanwwold5lZZLu72XUf1UA1mvGNoGm/ApXulqG4/j07FHfhFf+JN&#10;tVSdSZ+kCCae3hu+gWFdB2R0w0aSvni+K5bVyGytUPs64FsikYb7ME3itC0oSYjki/QserWN6NPU&#10;w7WkxZCrCwO2Ftgo1r3RIY63keKe4nXXRIHWg22K3b1VK7JJkt+OTeqwY4qLFnUj8HB8bMTWKV2P&#10;lDPnbp5BjmjJWJCH81cq0T14H0timV1qFpMUIC6xRpgYZKfgjsQVUltRN2PXxZhPkCsaB+7B5JnG&#10;z3/3p/Ev/ujXodG1whEZRoDXK+fqrbOYX6XK4YVIUiH4yPLRBTkdzAhCZPUQrXOQ1j9F4o3HRMsn&#10;0X91mMQ1DYeeboRAopy5h2honGQ5IL0nSIARvxMNwK2iXq6lUyoDplXVkfWHmMiDZPthqjctHqwH&#10;8fUvvcCzo3k62xgiXiV2VoNYnXcj4CTwK3phUvVIrng5qaWbMpJUbXi6l4Ja3oW2lmuQKTtw+noO&#10;rtYUo6auDFEqX3GMSxyMdTrVCEElRJUiKu4kSXwrUdHCStwqu09F24eddSvBkEHm7INPNHD28vwI&#10;RhluywQi0dDdSQCYGr0DMwMjTWCai1OZhpSwGakmSdIBt+gZqZJKKtpNQxgjyfc7q1G1fRbHfliC&#10;wj8vwPnfqsQNWT6mtXcYQANQmurR2n8B5wdz0fNBNcdJrK8SPRxnkE3IsEkXVnv/KooaLyG/IgcX&#10;J4pQPX4OZ6rK0BG+h6srl1DRXSytm8y9XIailWYUflSNY791FQXfvEOgIKFudyLn9T2U/MUV5H5w&#10;FnlHzciNVyO35hRKVfdQdjApAcvnP9rEw20//vkXn+MpifYnPl7B2/sBOng6VvGc18YkDtCdUxla&#10;Qv04561Afl8+Crf6UPSyDfm/eBZFPziDvK8V4cq3b6BIVoRjaVFkf0B6xnu87TqKqEqLqVhL/+Q0&#10;ij6po8saQmHVaYz8WAPk81UEvhYcLJnwcttLko/hMYNcTBbxUWQspOXYnNdiTHcLJxcKUfA3Rcj7&#10;y3yc//VTuBWoQFXHWQTDCuwRaF4/jOPalTMoEWtv+d05e4MoXenHKfd5XL9XiQzd4oMDLx1UN7o6&#10;r+NsxTEUiOosZ/NQ9SvXkHMpFzkjeThRfQJX36Og2apH5Qccx+IcTBBA5sMz8PO6q2abMDVZizhd&#10;RoQEIlqtraSYS4wXr6OHMd8CE92ZzyqeO07BSBe2TqDZ2ZxFNquVwOn4lug+NIRcS6NUN1g4RDdz&#10;zkLBYIzQddjamODMORKZKFgiyDwREXMNCNaLFuxumrC1bsPRQQRdrbfR2VmHUECo+BDm5r1YXAhi&#10;czmA3W1RBN9K9x/GOy/nCTwa+B1DdHMTb7pQiTWZmhaMk1yFY5wmmIkCAsLlWq3tUinRNK+B001H&#10;QLcrNkGq4eg0r49YXtaCoGMMHsc48UIO0W/V4hmUOjEZmFM6kvWU2P9sC11oCxQcFxtFm8x1Hx27&#10;d9D54Da0ITrnmUbMKulwiBuCdM3Eiq7RG9K6TUGqSRJPlgI9Khx+ZBJLFO3biy7ULVUh7/cqkfcX&#10;xbj0ndu4fKtSqhoX9cvR112Hk9YuFIo12MYbuPJr53HmzHEUnC1Bvv0+8nZ7UfpLN1Awk4fDIy9e&#10;bQXw/qMknpJURZW3o3UPxd8anhwlsb8XwM5RHCv7ESzvx7C6G8LGXgRbDyJY3HFg9dCNCEklvKhG&#10;alMH39w4wgtaiiQdomJy234ShwdJ7JGYV7IexrWT40jxntJj1tTF692FWFZJshAt3JQIUdy6SIhh&#10;4piZ7lQsf3HF6KRIpJ7UNFwkinkSsZ+YYZubgJG4LSYzTds66EBpLLbNkpvVE3dVrl4aJznmKPay&#10;JJkM3e2Mk8IpKSYJGaD1jkNLgaWgmOucakfx+C1UMoZzrxeh8O/7F2/2oZTjWF57Hjdbr6J+vA61&#10;w3fQKJY6zTYivm2BmSTmyExg2tWCId09DOrq+dqOOz03UDdYBRXx5M2tXrp0brpQD5KbFKrZKdyp&#10;u8TrUoTiq6eQW5IPeXAE7bKbCC5r4aQ4d6Vm4F5UYtLXhtSBHuF1is6FCfQZ70FLsyJaZm4Tv/aJ&#10;HQGOU0gIkeggbvJ4z5K78ibvIk9VI1Uky62rRMw9i0ePo/AEeLz6JmI6XSfHo4/iYMreKZWFDCYo&#10;WgRfpdS8XiRxGsiR2Xa0DDfA6H3znHV1P00RMA4lXf84xzmn5tYFrPCi7azZpVmPSRLjIg9mY8WI&#10;ZaqtZGQcays6uKgG7MY2xOj65nwTWI6pEXIMQ84BdROgVukkRH/GzW0rlri/RFQm3a6LBmTY3XCQ&#10;3MT6zxnpeVGCbtJlGZDK/cX8HGA6IjHZwmEdgdUwJD3D9NrExIhZJENUflEtkgEllmJGacblEt3q&#10;R29vSxOJRLssA13jNhWgSdEAh6WdACRDhopnnkDkZ0KLtnNB1yjc5kFsU1XurHiRCpEYPTJp7W3A&#10;LdrWEahIZKt0CmIpS5znGPHKpOfEYunR2MhNrK+bkEjRyYjnH1QuAuBE8Yf5hEVaMzgf53nTVUyO&#10;3EVv52X0tl+EXFmHmaNOVH18Bld/twJdX7kPVbyeyr0Bs/p6XrwmlDTnoDF4Fu7sCMdonE5fgZ7W&#10;WvR2VKGx/jJq2y7gWt1J3G+8QGdOYiorwvGrJ1H2Xg/KP6xA8V+dRKG/AC1Nt5B7lX/7ar3UIzVn&#10;g8T1rigzSCfDxMh71If8j2+g9C8qkPtjVcihc8zZHULF9izybpahe7QG169VYDPrJACb8PyBA+sU&#10;EVleL3E72G/r5Vj1Ihkfh5vjqtf3oHL8PgpEXU6h9F/VouSvTyL/K4Xoj9ZhVtMhOTGdbhi3Lleg&#10;8HAa+Y86UPYJhdBvX0KJqhC6VKd0Gy7+dAYbj/R471Ucbz0JYZfgtMxYTDMZXu77mQD92Be1fg99&#10;aFZcQ+WvncLku22o+qWLGPjxRux/wY8Xe068zb+/Q/JYy+qk23jHhGMmIJS8akX+H9PVvXUfp3+1&#10;Hid4zKe/Vc9x6SWwDqB4awRF8x04+6wZxaFSHP9hMU58+zTHiST+VwTgf5aPe6kL8M71MTZHMDVV&#10;h/GRahIkc2fTjKcPPHhMUF6nE4jRFZjM7cwjusPAIDYJjqJ70wLFmEnZSjKjevb0IJYRy5AmcVxe&#10;jZzbZVBaSaRhEnKkA34melFBPo73l6Jw5yRuhS4jQmLLpJkH80bEXIxbOp2jzSC26Mo2ODZiZv6a&#10;aMlIp50kcXoI2OGQDg+2E3h9mMaDnRiO9qNYX/NgY82FTJJgH5uFnXnss4/BaRmFVtsNlYWERxEs&#10;1raLfF2eU2NljiKVgL++pMEKhfgcBYJY6zgjCkuY+6T+qeJWvJg5v7ebIAllcHQUxdRsA9S2HuhJ&#10;smMkxwlNE4J0BEmCVUAQt7UFemMjnftdTIpqRsZubgMErnrp9u+48j4GZRSd/C4HhXpEEr3j8DMe&#10;LFZe22vHcGFxDLPWNuT1FqD0O3dQ/GtXUbp/DUNjNZgKdaDl2S1pnXXeqyaKpA7kPqA7fVGDE69v&#10;0+GeRXEkHwUdRQhoRvF6J4DBjnqUEbhPTdxDbcMtbFPozc0p6Vbj2D3MILsZQJrbylEC24/SWDuI&#10;48lb63j1/ha2DqI4fDSHLbFE8EEUr99fQIzX3xaZgD+jQXbLjYUVF548W8LWThJuvxoGl4yOfxJa&#10;EpqYMBSZU2F+2QqPWM5EQebxTyJOB2wjVoVoCERT8jCvh5W5kaLw31y149HTGOwpcftzHJFVNQmz&#10;XVqyY4iPYUI0GWFM6knKM9YepBkr8axKKtAw6KZwY559/GoVmXkbRkg8JSS0mxRMeafyEGUcWRgH&#10;wuFdCPThDH9u6azBmKkTdUM30CK/g2Z5FWZpwsYdFGOpEZKkDpMWkk5siCTdCVuCpmPfAmua32dq&#10;gCoyAFt2EoOGe1D4eZzuVjr1KYTpqoPLs/AzviZpVNoHm1B0vhQ9My0YtbRCYWpDlFgeSqsg+siG&#10;VhUwkcgi6yppWVLbxE20TdUgvW7B05dJipppuMlDq7sO1LfeQamapCrqqW8PoGyZ4mC6AdduViDE&#10;8U7FZ2hkDFJvYBVdscrfJ/WRNdHVOzmukSz5jrywvmimCZtk/tK8BTWopzAX//ZfrEvVAmM0Y10a&#10;4mr1tXNYpxOYD80wcXR0ilosJmdhoRpfIUPvr9owF5PzA5MS0YqlAwskubhtElZ5JxZCGqynTNJD&#10;fR/Ja2FOJ83uFRV/fHQ3osDBLh3hg+0AthZsONzwSHVYj/gapUISnXF21u1U+1Yk6AQ2l21YyVjo&#10;Xv0kRIP0+wdUhUdUeGJa+9KcmyIgTkcg3KgH6xk7tvn+ee80FawSHtp1PxN5bZHHweBbzqgICgzU&#10;2AxW5vVSwYdEQI5pkp+YPTw9UkOn1AMrCVr0xZwdr8X0GC2+lsBHtRv1TFBMMCkINqLryzJV5Pz8&#10;LDIcGzED0aYfJpmK9XgG7K76kQlrsJTU0w28aSgQIAA6LXTtPC75MFX5bA0iBNtHh07s0208FYUI&#10;1kx4yHFaowJ9SEXc0UTSayRhhmtJQHek27055wuRc66ADqkDpiM6wYulKL5Zjkq6nMrPqnDxj8px&#10;/vFxjG8047zxFPJWTqHkfarLX6lGyVdqUUwHm/fObTo4XnQGVt5O/5tC1aJoxNYgckUR/50x5NNF&#10;ip8LzNeR2TJgMaMgcBvh03djPjhJ5zVGsTWKgJjQRTUbYXKn47MYHCNY3cxF5b+kK/6gAK1fuIuK&#10;2eO4uDSJwvUxlG3LUE7lOjLeie0tH/oHb/NzKoowMwF+ikKIpMNkFbWTDdp2yAm0s+P38GjTjU+e&#10;L+FDOtiNVSXUS5249C8vo8BHcXA5D2ECz3rWgL0lO1Z5jdeYTCsE3t2sHu88CePs2VIUiVvCjygw&#10;fvwcKj65hbpXVWj5lbs48SfluPvhNSztGrC2rMHaqg4rSVFa0IG5kApB2yjm+f/ldSNFHZWqqN4k&#10;7tSQABUE/ikCiouq9ulDF3ap/vc5XiZtPcdmAFmSqmjA/5QO5jHjey9jQtgyxLxqpyAdgt3agSgV&#10;ejg1ilRmEkYCodxGh0swdATpOB50YOhBFc78WiVynufi/C9V4LrzNJJrCrq9epLeCKY5Rg5zDzwE&#10;XC336zNTqLoVmJlogobXK0YwTvPaZTNWmE3DGB2pg9s7A4ONRBpVIkCQDseV8AWmmC8OihEXBaZZ&#10;WlcZZOyukqTXOLbbq1Y83PXiwYYLj3fd0mSySGwMcxSvQQKX1t6OMTkdg7GDxz4KjaGNOThMAWBG&#10;kg7eQ5C0Wgal5v0WZ590Kz8UHiPp09lQCPucA7hXdxUXp1shm3oTA6J5eSwux8RkLQamb9OxNsPo&#10;78daYgbPdgNoVzWiXLQH22XsisphpgpcPTiPnP+VufI3OTj92XnI1joo+scwLuN7SehSz16+t+T9&#10;bpR9ux6nn53D8edl6P+FWhyvzsOpe5eYc8dQOJ2HQss9mH0z2HkdQXhTg/SBExuPM9LdHYuduX+U&#10;xfqjeWw8mMP6dhQ7FC5HD7M4fJjG3sM5ig/ilFha+CjDv/sRyfBaEEuTiyb4InT5xLpM1o7d/RSv&#10;gZ5u1oC5NSc3GxZ3/VhediIxp4Wb18ZCLBW3fq1+ul9RPtU5BjsxbMbUC72dMcUtkTXCQkfnpPgK&#10;LM5A6yfmJCYQWKN7XtFC5xLrj1swt+PF8EwHlOZZDBvGoaHBUDl4zVyDqGmoQuXwXeTm5yLCvNp7&#10;4EVmVUU3PE6HPIbtZ36kdk0whPtI3kqoPKJt3Bh6pqrRTwHkSE9Kk4qsJKPAOp1ihMKJhBtdJx+s&#10;qSF3t8OQZKxGB+g6Z6AO9UNmqecxdKOVYtnBfLCR7M18j4Uk7FpSwsDXcVeHVHVpbtMKO4VDv6oW&#10;jbNVaGVcDCjuSre3He5hdIzdRpPsDhpED9qZm+jX3oPB0olVkqFWxxiR16Dk7nlpxq9C0ws/97lK&#10;ohaTWlMpjp2vR2qZZ/EPwkCM1keGIXO0QRMepEgYQ2rLxus2LWHB0YIbSxETNCRR8a95vBs+n4HX&#10;1oKqwR5i4fWzBIduROhIxNT+ZQLJYngWOxkDttJ6rCZFt5gpaSF0kkGd5cW263oQoVp+siGchYMH&#10;piTpWbFP4ny45sY2FXTSJ0PYOYqtRSsykVm6IAM2SWzraR12RHH8BTuJkGC06JaeZYmF5TGqADsV&#10;bzQww2SbIDFapIkCy2kHyd6GJ9spHG0n8eNffY9gRMU976K7NEh/F852IcHjnTPiEQN5iUpLuNzH&#10;BzEen1YqR5jwUcEY+hF2TxEgYlTwEZI+1TuPcYfALCo5eY29sCpa4dJ0wqntlM5DrLlzGIekMokp&#10;umY7lbJoJv6YSbVHAbBLB7CSpYBYcWKZSRLgezcpNoKWYalLis82SHIep9Kehp8BHGKSRBMMIKow&#10;r6MbQY7/GgFuVdSj9fbTefRKky6yVErplQnMuSeQZOA4Qp3oPKxG5W9exCnNBdg5ZonkBHapyLyh&#10;UdS1XEfuyTySYgFuff8S5CudeLJvxd6hBsFHJFQSX/FLOsY/rUTuu1eQd0iVvzlKIu1FLh2bVH2J&#10;xFv0YSfOfL0ajR/dhmeNLppJnA3TBblEObxR2HSNmJFfh1nTgIMFI/bSWuytG5B4OYGLv3MGV35w&#10;HidelfLnqyh7cA05D2pR+estOH+yAsl1He5Ez+LCn1egLXANmQ2F9NxNNELXyusQcQ0hynN9tO3E&#10;6wdhvPMwgg+fxfBqx40ny2a6Uhe2MmqcaDiGG5/dRfdAjbRmcmXFihCVZIKA/XI/gP0NE7Y2xCOD&#10;EOobbuLEUhdyX91BydfrcOwpA/9CPnLOcjzkd1E+P4CToi/suTKUXDlBd3sOhc8uImc0Hyf+5SmU&#10;usph47jEmXRLTFKPm8RDMeG2dlO4aSioxCx5GWNcjcd7brx4GsGLRwG8pIt9xmsjZqRHSS4+Ol2b&#10;tgsuXl9PdBjeJRIUt94vXoPykxasEMBXH1tgyLZi9qsd8Lw7gujiAOaWGQcErfnsDNx0NV4CbCww&#10;CR+vuahW5nRyzJhjaVHQ3j+LgG0MDoKviddLbx2CyzWBOAE0IibUURiMTt2VJizZPUNwegYoWIw4&#10;5PhtUjiIST5z8ybMZ3TSLeIF5tECBdBWxozHdGnbWYsktkVf4scPfW9EJrflZZ5jQg6toZXE2oPj&#10;xwsx2FcPq2kQFgPP1zEo1eYWS37Ee0yOdjj9vO7RIWiYc2fOHkPV7cs4cawYFr7XSdeq1fbh4sWT&#10;UKa6oSF561yduFV9FmXySlT86RkU/1EZcj+8jyJvNQZ2mqH5eisGv1uHS4nzuHRYRcCvQtinkdxW&#10;0ekClNONnVoYxMnZOhxuZ6Xnhzkleai6dpq5T3x56EWShJFTkY/r1y5i55EHkWXxzNOC5YMQWrru&#10;Sw20B/t74IvZsb4/h/RWCEuHcaSJAZFlO2ILVqxu+JFdd9OBGRjvZiRWzYgsimfmotG4Dp6YBq6g&#10;CtG4ieNGA7HkocgR6zVnpH6ozrQCGztvyNhB3LVRYNjoIC1iYpxXBievZziuo9MdxdjMfWSWjPzd&#10;AGJLGulZt+gMI2oM+xmPev8wlBQuHoosR0ABh38a46KfNl24kZg0beyGniJqcKIDpRcpzu+clNpf&#10;iue8G3tmioFZrB/ZESZJb+47YA4NIkyidJEE9d4ung/dNr9jSH0fClHkgUJ63N4IXagPg5q70jEd&#10;Pg5Is93F89AYzYPF28fP9sBJR7i6aeR4kHw31LDPy6AM9UqTtbTBAcisLVLt4H7dPcwvCQyn2FvU&#10;M95ooOjmrYz/xCIFMHMvkZqR1isnaXgMjj6MGxpRP36Jn61D78ydN63faAaUUeIrv88ZHILoFys6&#10;2ojm7P4NOezpEWlNr8FPRx0T5RmHMOukyGPsuRdmYaWgdJGEYzEFBahoMqPFT337y/jf/93/jhGK&#10;0aZh4nnKjUt9FPEXz3Mg3YPwUmHOMzlf7tAdkhhfMjhebBEc9iNStxqTnipHS0s+WgWjhpacYB8h&#10;UOxk30y3F0W9d0lOcY+MiU0S4kUUS2tEM/InTMh9urtVBs8cSVM4uf3NoEScGRLVIQlaTEbaJclu&#10;pG10gCQZuoZskop50YO9jQgTIYGf/OrbBIEgHlEZZhf9CFIx6M0yvPXeAbwBgjtJ99XjVbx8tAKT&#10;ehBXLxfDoOrDk70MXvD369tzUDlVmDLS2s8H8Pb7j/C1r72Dt55v4L3X2/ipb3yAX/nOV/Hr3/1x&#10;fOenv4Bv/gT//72v4Yd/8B385Z/9gC50Fn/+R7+KH/72z8FuGqcA0OIHv/J1/Pw338cnby9LY/DR&#10;i0Wk/TPYX3Yh5ecFEA0NohqKBgaraI0lQMVLkHH1wU5SFTNvE3NT2FyyYEncThaViRIKuuUJjquO&#10;/xcCYQZ+A4NitRvdH91C67eq4Hw0CJ9VVLAapPObJNiTGAkgojh+xqfkvoaxk6YoInCmRJNlOia7&#10;cghXXL0o3x1D7tfeqHvRUDznJcFpsQ7Fv3+cDvaMVHQiYCX5e5msJFWnKDxvHsDhEsXDog6v6MIe&#10;MBF2CRrPt22MFzVsnxvAnR9cxsnfp4v+4TGU/i6d4k/doqMgiW11IuegCcd/7Rpyw7kIU5zFPdMI&#10;++lc3HQunhEsRlV4TNDeyqhwtGnBh2+nCOp0h7o2PCTJPt2wE9j59yXG0OsJ3P61s2j97m0ojpqk&#10;uqZmErLbLwTgLJR0k+MDYo3uHal27c/+5HOOtVxy/ceUdSg1EiDHbiJ//Bbyxu+icLgaeYzrnKsl&#10;yB+7gJwOAm5vHs587T5K/tUJFGuLkHhGpcpxToVmpGpLiaBGckOZBAmLjiLE7xfOXVTtEoURBAik&#10;Q6JM5qjU2CLqFo9A1JiYqIMtOAJPeoLJS5FFILIv98OzPQpnsgsrawZkl5V4+jSAzJEGyg+bUPFn&#10;x6B91AIfSXY5oySJUpSZ2+AggOgpbvY3HXhGAbEYJglQQK5S5OosPdBaBzA+3SAt/3GKSUMmOgxT&#10;B5ZW9CRe/t/RSVcoaiGbsUiinI8RuLJantMMDvc9eLDnpevUwGntxRzBJB6Q4cG2C289DOHxlkOa&#10;ES25b1M3tumE1tdt2Fx14NzZClxqrpbiMUICiSetMOpH4HTL4Gd8pyk0UmLJFUF2jt+5SLdVdCYP&#10;+Y/rcPLPGZeDOVIzcEOqF5fmTuPyL13Bma1a5K/U4Nx7Z6T9FpwoQc6lHBT/81Lk/LN8XPq10zCv&#10;yxHcUkLzDkH5G33QLoo1sqL1JY91Jwavfkh6lOUjBszKO6Cb6cf6Ap0i3fvCqlhXOgSDqY2EYsMS&#10;heL6rh1ajllD61VoTBMwexQkmTks7yfw+K11PHu1jp2HC1CaplByvgQzlgnM79LhcgzWhevc9SC+&#10;YUWYgtCZUMFL4Z9aEs9UlXS0vL4cl9VFH5bofuYzDixtuZGiIBQzgMVkMitdY/tEFRqGrvOzal43&#10;F1aIiysLTqTnzLx+Y9LdBgfzx0NSSe/aoPeNwETRpbAOQ+cjbjNe9V6SIMl4hgJmytCBtrEbCPI6&#10;O4kz4ha1wtyN9sFaigMDhQF/T8KLbZHoFxTQimfrS3oKKC2CcyQnHpspJZPKD1roRu2BYfj5fWrG&#10;iG1eFK5hLmRozCiATb4BPHoSZUzYpN7cq9zPew+ieHffj3ePgjwPLRaXdSTnCakko2g04CGpu6MU&#10;jokprNBN7lCUbFLYrIljkB4hTJI3ZqVyjkH+HGT8BEju8WU1FlcNUvwu87zEo8jI4iws85NoV1Zh&#10;xtdJsaHHsw8X6bJHoPR2QB7uhjI2BFN8lKTbx+8m0UZHpXrJooXftLkZ3vS09DuxptYUnYCTIvPh&#10;iwU8f72KzYMUPvvy5/Cv/+//G+qG7vK41XTBWnRM9xFLLlYgRLcqCHCHhPp4zUtC5YlThb21F8HL&#10;gwieHkWwQuCfF8UUqNAdVOp2Wz8Ttgem2VapglKAxOwx8XfqDmlGpVXZTjdqx2aSJxtR4/lWEHGq&#10;6FU6YdGfNUbwEUsORGcYJclGrW/DwryB6t6LrXknicCD/awfz46yePVsHYd7aWytR6jOZ7G/l8Vn&#10;P/YOfvPXfx5f/+w9aGYG8d67D3H7zjk4vFTtSwH0jTTh7LkSnDpbjD55LxRBC2pl/aidleG+cgqd&#10;Ji2mA15MWA2QmzVQ2HRoGutDp3wEjjQVJ8l4yjYNe9wGFQn10Ytd/NVf/z5+8L2vI8WAPVgP4ed/&#10;4jV++mvvUnwk8M8+e4IvvLeJT99dlZYLPdj0IctBjvvlWEqYSKzTCLioDEduYVbVghq6tsaZMihk&#10;dRiWVUM9VQOfZRDxoBxRJ1WpXThkqkyqwVsvjyP/rwvQ9kkVVV0PXTDBiYD46gGdOdWbw9qJbHCU&#10;rnIS62k5wqkJtH56CTnfy0NZ4hIKr+bjbs8VFJfmM4DGsURXd5DWSUUWtqm8nFY5Ll04jfefZxCj&#10;U16OTeNg0ypV71lPGxFxjiIsbu3RfYfodETBBPNsLeNFhW0G+AYTYCHGxKHa9vvpaCm8FHT9x84U&#10;SZOkCo/66I57UfIzV5D7F7nI+9NjOPZeGypTA7i2dE16vi3WXorb9/HQOOSym9CJtWzGVgoUM96i&#10;uPvgYRxP6ED3qcQ3qVL3N8W6Z5K+jaQflGFSdg9jHFvxvPzhlguPjzw42HVie8uK7RU1tlYseLDr&#10;oviyYZcqWRSsWKMK3idZH/FcXz0K0rXo8Hg3hJKT+ahck6FIWStNWNoTzSD4/oh7gDnA1+A0RZKY&#10;FSyTuqU4zH083hbMTtZCISpUKZswMFENvU50RmqEmcIk7hOzc3V01QrYOa4LywapC4qH4iLC6yFm&#10;n6fEWkIm+FJmhgJCj8X5aQKFAo/2nPzuXoot0Sy8A5trVuaNWipjKTUap/B1KJsRIripZ+qlykNa&#10;guWEvJ5CuAZKVTP0elGoXjTap0AgOS8RJLd5/nvrJgpr0aFqAFFe1yzPbynJfHYPw2bohOhetUQ3&#10;6vH0w0fFv7yoJlDq8YRj+3hP1L1VkJDk8AZJKqsWbO8HcJqYcry8BNmUiblugELezmOi0k+p4OL3&#10;pLOzzP8x7G9Z8GjLRsyxQyYck6oOOevi8cQgSuh6Sk4W8BiG6LJnKahdCK5QmC53YWyqHmNjjbwW&#10;dICuGQros1Kj/xLFXZxPjaB0gIKu9yLO0ZUIEm4fuI+W9iocv3WO+yzCpLyVcUPwpntLk8DX0yZY&#10;eK0SJKedbYL4ulGamS0KJljdQ5ijUAnP6wm0dHf+cWw8ncPB81U8pBhfP5hHeNGJSe3om9Zk01eh&#10;t6nw9Mki9ncTdGlBbOzGsbBGTBGuVszYpqudz5J8xaSyzRi2N6MUJnE6Twe/y0hiHIfCRJfEWD6i&#10;0RHFaZZpQiTzse7BKok7Pcf9EFs97mnJ+eqs41DbZHRcxJklN0lPiTF1u+RKx1UNJNQWihkD1g48&#10;WNixY/XIB0dMFN0XbeFIVg98SDEXslsmRNOzcJHgTOERqYhEjALdRbJTu0lEdHBWxqyIW6uXeO+n&#10;OIzJ4aDYEzV93RRlot7BZkKL54chxs2IVJtYy/iZ2zAwDvoQ5e+EeFvaNpGkJ2CMjmDC3ARXmA40&#10;rZR6fb8+CGN/2y1N8ovRJYZoQBa2rUjRhQeCvHYk1whFs93O/dHhm+lwda522MVSHJK+KPs46xfu&#10;dwwqxrWfjn+JPLS/4oCb+ba060CUbnrC2AgridRCchdrgS18vylMsRgbg4ciQpR5DC2pIBrP23he&#10;O3s+PH4SQSKphpvx92///b9F9sljdCtGYKRrtfum6VqdyGmsucYBiOCTl6t4+yiJL727iY8fZ/F6&#10;L4otUZyBhLpJUFoWk5nmmBimToQDHACqBxuTOj2nphruhYvgYphtRoRJ7SPBevTdJGuqa/swVmM8&#10;IVFNicowShDIZnQMXhsyWZI5lW6Saiw1Z8K7H+zj69/8BC8+eozlZ1tQhswYsc9C5tND5jVgKmCC&#10;zK2HMRXAiE2NAZMCvcZpNIx1QR+04vD1Q9xrqobZokQ84cOURYu2WSoWsw5VyhlcGBrEhb5BnO/r&#10;x13ZBH7wv/yBdH/8n/r3n//Lf8Z//a9/J23/43/+d/zd3/0XfPaFj/GnP/xt/Onvfx/f+/kv4zd/&#10;6ecIzGF89GQO71DJvnqQIIiLijR0MXTlaZ5vJqSVblNngloYdUPIZaKfma1E+VeKcOKHxTj5WxWo&#10;DpI4S3LR11mNhFcBnYFJyvddrqnE+ZoTaGy4heM1F9DSX43pxH2EmXBigkyUgWUKtNClTUJJJ6Yh&#10;Ecg1jejN1ODsz51B3h+fRN4vn0LRd67j+C/Rof3keZT95Rmc3GhDRaofFXQtOZX5sDqGJVARgLqx&#10;qIVV1wS7sR16ZSNBWHRGmSC5jiNNEF2d0yNBcEmRzMSM4cMVE121aGTdC4u5RbrVp7F0o6C8AJeN&#10;91Dx8Wmc+vIpnJgjwe4VUCAUouCPi1H8F8dQ8NPXUPKTF9HzVi1d3BB8YkYs9xMJjODDV0mp6IJo&#10;JG2SN+Dj53P4/Os09kk461kVdgh+4tm/qGUtG6uSCkoIBfze4wg+fpbEh6+TOFgzYmfBhmDEwBjT&#10;Yo4J+nLPg0WCyXJqnMQ1hbeeBwheJN0DO9aWVdjdYsxvmnDIV5+9C1tZPQL2HgJCD1TKe4gQJDyB&#10;MTjp1EJejgvjWcyslQQjXd1ycpZ/64HB2U03QaEUn4CWrlI70wibvp/ulq42qJSe3z/aDklrv0XO&#10;xCzDSNKBmFRN0sRBTbIVw59Ww5ruRsQmmv4TQCha9CTtJeZc0j/B8Z+mOlch5Rd3icQa6h6pApCN&#10;Ak1MrhgZvQMPHZpS1QgTSUEUkXfzXFKhMWxSDD0hET7ZtEkdlMSyoHlef6OWQpkEmBTOOywaTcwQ&#10;uKeQIvH7qdr9oWGKAAWeHPqxt+dH58BtnL+RgxtNJ3D1ZgHy8nJQKKuByTCIVEoN0bxflEednuI1&#10;5neLZTtJUTBjzyHN7vW4KNQYy0rG2oy8C4XFeci9cwaN924ip4KO9P4FXLhYhuv3y3G//TKmp2sw&#10;ONyE09PNKBq/hryzx3Hz1kWMDDXjdtV59IxUQT3bAivHWq8ewb3rJNOGi8ivKEAh/3aeZCFu/+7v&#10;RHmeFp6jGiZ1L7akgjRuiDKpjw6CUtWs/R0fdrZ8iMTpkAj4yzzmJOMuvmxDYiuKvONFyGGcr+ym&#10;4XvixDFzKW5/7zYUK5M4fGcVr5/t4uAgS1MSoCv1YGsjgkePF7Gw5EIyRbe6HMTaSgjZeRdiJEd3&#10;SI34qhtOkmZk3YIYBUeS700kLIgmzHRRerhJcnHmxMGTMFY33Dw2kqpxkjlHMnEZMWGSYZZiY4TG&#10;xsv88JEQV3ZMdKNqCm4ZFtd0khNf3DQgvCCqL03DEhqAPS2TJj/FmF8xUR6Q+eRfUGHa0o4Zs9gX&#10;HeDCLIIZ5pwoIjRHbOOYSLdUSUqijrFo/aZ2dJPwlfCQE17QXKQSs9KyHwdzZouO/JAOdvd5BAGK&#10;Y1doFI9Jns8OwxQeZmiIH1rRf5ZxNmZqRMfEDakYiUvMRucWXNZIhUlcJHHRUD8i6sofBuAhUfqz&#10;/DvPJ0XXnOIYaYhDLsZVZscBua0LAcb3xr6PPGZh/CmQJlbsPPQjKZYd0SmLxvAd07fo1E1wUFQ4&#10;eGwRiukgzYKL8eoixgbohJM0f/MkfqVLhk7FoMQVx+7dx7nubow5dJgJaNEsp2NtvnMN61RRnz5f&#10;wedfreGz1zt4TgX1ZCOI51RLYl2fXtsIg6WFO9QhtaigIhGtkKhOePDqibsE9AZMjN6UbjM5xO1J&#10;qlcHwXV6vBpeAoIAHOF2Fkm0i1R+r0U9Vyp+l3sWL1/uYjbmwoTXDONcFOMuO0b9LnS6bGiwGNDr&#10;d+OuchZnenpQXFuHopo6lN1rwIm6ZlS0dKKipxvlne24NNKPssZa3Brtx6DTgFtjvbgyMoSzHX0o&#10;r2tHzrlr2H/5ShqI//Tf/iuO36tFWUsjWjUKyOxmBNdX0KSQoY9k3MzX8NYqZkJuDFi1GDRpMG4h&#10;SER9WNrJ4uGjVfzcNz7FywdZaX+ff+cIL3YiUnEM0eQ8GaP7iCqkZ8VBtxyffryHZISAS1VZUF2B&#10;E8sjOEZXFKTbm5npxnmOb1lZLp5t+KWKMrm5uTj/uREc/40bKPnuTZR+owt5n15G4V8eQ8WfXMBx&#10;9wlMPqvHiT8rxak/OY57BxegXuvFeVs5Km6eR8lhHwp/oQIFPyxAwQ9OIP+rN5D7vAW5By048Rld&#10;2AH3J1rBbXPrOc/rSRdC97LGRNKqa5FgYK0tGqRCBlp1K0mWCtXC4LVOSLNHE0HRAJ8EEWAiukcl&#10;F+cwd0JvIDhut+D09yuQP1sA43wfE6oPqyRrg3UQpy1VOPZnZ1Hw+SvI+atSXPiNs6h+7zoqfqUS&#10;Q+lGOrBZvH6SkJ7jLgvh4OqHy9qOw007Xh0G8SH/dsDE2KKzXZkXnWom4SbpjA1dw8snfjzdd+HD&#10;l3MYH7yM+jqef1EuyrNjyOd55u+MoaiiiO7UhdGRFjr+Kami1nKKjnDdgcd0uXNUti+ZfOKZ7uGR&#10;BRtZA+NVARvBXyT9rKEeBh9j3tYMk6WD13iaxEqBQQHl0vVgi4LxIQHiyZYTc3NyrNCZbSyKxeSz&#10;yNKNOs39sBgGoNfQ+WgIWJN10ixhpUII0mGUlxWioussSjfKkP+X+cj9swIU/VoZjr++h4JrudAp&#10;W6SZvy5DF9YSGiyHlBSsJqm6mCj1adR2kOwVcJgmMDXWACdzb3WdLjkyitHJKopNnjNJdY5AsU8n&#10;v0aB8mjPTmdAsCE4ujw98NOFiB6sMVFGk1vAOwKDuQ0u4axT0/AzNuYJzlZnu/R8X8TK/LoG+w+D&#10;qDxXiNOOVuTT5S9mbdwf3YixF11t53m+rXh8FIOFxyTu0Ijm30pHJ4LEE523m3gwDQ/PQTwWmKdT&#10;WKDo2VjRkNAJbBSANncfLHQ7KtFdh05E6+lEK6/7/LwOgzIKRArR28ZuFN6sxPELJYzNcXzu7VUU&#10;k6hv0tEadK3SJJV55uUOr/ccschhoViJqhAm+CciFh5fhibCz2vmwd5qEG89XMHLoyU8e8Dfb/mx&#10;/ziO5d0gFvdDOHy2hi9+48eQV5aHik05ik4dR/HdSpy4eJLOPYxI0oaVgwjWjlIEcTeeP1vHyxeb&#10;+Ckah82tFFbXElhZpUud98FgGsU+hbkrrIHRr0V0MYDstheheRtm7AqoAkYYYjZY4mYSgBZBEmuS&#10;bt+dnEFs0QaFeZRxqcW4YQz3R+sxoO1EaIEEum/D4QMntnYtcAYGME/BllkhaZMUg4wFe5COlHmw&#10;vu2Ch/syk0RMosoec9rGHFQwDmZ9/UhRTKTpMDe3zCT9cchdbTyuVrhjI3BGKdaWeY0Wp5DY0JDc&#10;ZqARRO0aZE4meP3bpW45r47COKDIlcmapWslJoEpprvw4++uM6+T+PJHO1im0Mvyu1Yo9hSGVgzo&#10;6qFPymCkENYxbmXGVoxS9LuYWwu7ToSJO14SdpgE6IqPI5AUpTmH8Yz5O0lOEqUhVc4uvoolSVq+&#10;n+ZgQY1lnkd22YjdXTeePI3x83IkhKAgroTmVXS9ozg8CGF71UnRJ7o/DcDkH0afvg+XO+txsa8b&#10;lX1DONPaL+H/iZYGFPaSi4YGcKa/CxcGO5FTd/0Cvva5XfzUF1/hc6828bmXm1QaMXzwaB6rvIir&#10;SapZKti1ZQP8tP3J9DRVgZJKzo71tAZb/LtD2QYNXYVoTSXaJi1kNVDN3qNibJJm2mZIOHFesAxd&#10;bigspw0PY/35Jmb8Voy5rOgneRkXkxiNejEY8qDeaMClIRmO3W9HyZ0mlFY1oqS6CYV3GlF8uwHF&#10;/H9hNbfb9fwbL9TpayTOW+iQ69Eum8VPffdX8c1f/CXgf0rnjf/4n/+fGDbYkHOpmp9tebPPGu6T&#10;JF1UVYOaiUmMeByok49jwGnCtYFenLjfiFNNTShvaMCpxiacqL8v/f9KXy8ap2UMcA+evL2H7//G&#10;L+B//s//QcXrwkJQjZW4EQtikhNd6saiC6+fL2J9yUnSEk5WR1dowlAPye0MlX3VGeQShEqofAe6&#10;OXZ0LaKx9uAYFb9l4s3kmpEbKB+/i1v3r6Hf28zgmYQ3M4yrP30BlX96CifXr6MlcBm1oasoXDqH&#10;vEetyNkaQfmP9eDkD6pR+vN3cfz9HpJLD8mUhCoqjIh1k2sDKP6GWEsqfj+EE9E+uswc9PbehdrQ&#10;SeE0hId7FFZUaV7xHM3QAyPJQJRzCwcm8ZM//gJpnwJxlxx6VTuPtxNmUyuiTFYThUI4MIw0E2CD&#10;ijBDEry3egtnPjyJAhJqwV/mIedf8fx/qQiFf56Lkr8pQsWrMpjcLQhEx6TiBUZ+39qSXVp7vEpl&#10;/PLIhy0mxRHd5MuHPjwhiSZI7HHGVoygWHCM7kEsrzleiPOKehTsj0E0Es9bG5TW4BXytXR5GKfX&#10;plBMZ6/XkXSWLVgl+W3NzeD1vhe7aRX2lhxSbd99CqStJQ12ds2IhxW4XH8SF362Aq3yO0yyLjiC&#10;3UhQwYciY4gFZEj4ZNiaN2GFuRLzDlJsTElrWV0UmqI7lM1IF0tiDHJczaZOzGe10m0s0VRcrWrB&#10;7doLOKG8jLI/vo6Cb59G3i+c4xgVIpc/F/x1AYp/+STKTOekGcBmXbvUjjHon8ZcVA+HkccQ0WJS&#10;3oS1dQJyQEl3OimJXKetg6D4o3W2BK0YQSY1N4W1NQ2ePHTj8YEDbz0RDQ0cvOZddLutCFNwJMPj&#10;0vplp30QDseINGkxQ9BJkJQjBLslOvqlTcb6OjGC7mOLjkhUedLOUHhMt9KRc2y8ckwM3aZ77MQm&#10;QXN9zSJVWzIwNmYC/RCF1udI/K4MCTjQC72N5Lekwi7JPi0qwLm6KXpMeIfHt72tx9y8DKLGd4JC&#10;xcefzfEBJHc0SKwo6EymsbspCumrGce5uPhhN06tTeDYqWI63Uu4cPUYvv3+LnbSBmKaEjr5XQrG&#10;TuLVMGw2xqx1ChkSajzuwmLCi+VFLyJRccxhEpIDqRUzMiTknYdJrB+l8fitNXz5Wx8yR5m/v3AD&#10;OZocjPHczl48LRHHxak2nOqiMC4twIMXKzh6sYgHT1a5bcDkEs8D49g5WMLRs01s7c9RIDixshLB&#10;9uNNyOg+F7fTSC0FSXwUaUs8Br7fH7XDGzRhZKoDcmJFcNEOKzHaFFHCRIFgDCqgphCSGVvoxOis&#10;lqzw83c66wgJWw6tl9i97IHHPQOfhw4vMItATA2dWLLI+LRRSNmC49LSHOn5a3AU6RUdMplZHO54&#10;uD8jNN4+jJsbEKBDnaPoecq8nFtWIrChgm15Cv5lBaZmavD+u0voH72FvsmbGFffQ5Zk5o1NQGlo&#10;x8aBh7nD63zgglzfiOu3KnH+0nnkN1cQF0vQNXwf9vAM+kXZVV0vyU4Hub1bWp8rOv2YGcMe8pCY&#10;0OahkxTreyMZNY9DC6fgKO7bTaE4ZWtBeFWNUVW1dHs4SGcqGhL46WyjPH5veAQe4o0QBC5xB2uL&#10;goXicX3dinTGyHGbgClmxdnWWlwY6ENlTxdODnSjghxQ0dsDzfw8/o78UtrSxN/1o6K/T9rODQ8i&#10;5+bFSqzSRX7tc0f46PUqXjFwPnt/W1pWs7lI1b5spoKkO+Fgp6lyEkwGt5cMrm/BDj/3mBfv4Yod&#10;87xw60mh2N0EKz22NxzYpXI3M6nEmlUb1XoybaLii8JHRaZL+qGei6Hf6cBkPIiRsA/NJh1OdXYi&#10;/w4J724DCZBO7k4Lcq7U4ExDKz7+6jckovwPf/u3+Nv/9J9x8PwdvPjoC7je0Y+bfSSMc9cZ6Leo&#10;WqkguAkCLbjbjOI7rThGAi6tbiaRkphJym/Ilb/jJn4+dq8R5fVNJNE2/twkvefv/1YoyFz6TDP3&#10;W4uS27Uoqm3Chf5hKPwBfPVb/wx/91/+HV4cZLGTNGNHNBCIqOkqqIK8U1hIGPGEyfj62Qrmk7xo&#10;USNSMS2d2RT/b0JznbiVOQuzZQhydQtmFAzcyLjkBpJ0+7nlBcg/HEdeWwnK3zuJws+Oofivi1D5&#10;U2dR8s0yFP/WZZT+0Snk/U0hin+R5PrBLeRudaA8zYQvyUHlr11H3h+V0cVeQN53ryL/58uR+3E1&#10;cv+gDEXvlEqTQErm6F5P5KDgxX2c/JtKXOwph2idN8frHg+Jhu7DkuNJUN0FgqJ5NcGWiRl3TdJ1&#10;12Nw4gZWxCSYFS3BbRhWcwddRi9kqhoC+TTSdH7Xbl9Abi2T52opjp85Ds+aAn3/rAbFf3AMBX9Q&#10;hFNfPg71onhOMoqDfTeePQzj258d4GtUta93fVJ3G6e+GcbZOmySmLIBFW5VXULJcrs0szlvewDl&#10;hwqUtV2Tmrbn0qmKJUUF6+MUFqMorb+GIoqY2saLmFLeYTJSha8ZIZtsgU7Vi49epvAWHevroyC2&#10;smYKh2nG/TSqlOdR+q+PIff7HMPfOYFTn1ZiZr2T7m1Yaja9u+vBIt3q9oYTCwsahCN0AoERaDRN&#10;0po3G52UmJwVFjlAgRkjGTudvVhcojuJTEi3RoeG7qPoagkqP27GiZ+8irr5auTZKBh5/MULA8hv&#10;u4DR/gapQISRMZL0zGA+bETCL5YFkURNYq11FUwESL2qC6IPq9M68ObaeYek+sxJnm8gPooowSU8&#10;N4EVklWMr4kslX9kCOE03cu+HaJKk3jcIzr/iG5OTvMwzJoOWOmU51JK+MSzYe7H7u+Dw9tDjNDh&#10;0YEfD3j+W4smBFw8p5gOego08bhna8+B9KJGasFl8PRKLtW9OIksXYTH1wcnATNJcSNWF+ymjdhO&#10;icpSWvgCQzxWxtucTLpeUToOV3AAWncHXFm6kUCX9NzVQxdlD3TyOAyYDNSjSFWASzsXcKzpGNIf&#10;mFAWLMftX6nDcccphNwUvHQrq0s6JCg4RFWlQGSKTloGrX4Ud2svQj7bj9XVEA4eZuieQjx2F0Jx&#10;ExbWolhnjm8dzOO9D5/j2YuHOHy5goW9FMJLXmgsUzh9n0L49AmsPFpAfDmIRy+3YHBOY+/JCnae&#10;rGHv2QZd7BL3m0Yi7ZdmF2fWIsiQRB892cbGg00oXRpemznE0k4KCVG9yY101gt/QIdY1Iwl0U1n&#10;yQ0rMVfjGqErG0KX7A7JiNjMeA3RgXvFqowACZqu18s8DUY1GBONCizdOKB7fPEwjoeHdN8c52eb&#10;HqzHVVin0JTJaqBmvE4yxiz+MUxrmxHOKJHg2PrmFJhx0QEuTMOSHoM53M/jH2UMUeBRdHmFmOZr&#10;Mk2hs/VmEpYm1At3mgTF+LIzzvtV9xBaUpO4xyB3tmPC1Qw9Py9qEJcOV0mvxduTKNwlnp/Jx/X+&#10;G6gevIIm2Q1EN3TwL01DH+iGMzkIZ1gUNWJeRWdgIceIwiRpCuIMHb2YMSxKQzrpdsXaVC8d7/qB&#10;m8fC8WEu6OwdyKzSoVKkmeh0XZlpjmc/wuExeBMa9GknUEkuOj04hPLuHpwZ7EI5Dde5vlFUDg7A&#10;sbIgcVHL7CxO9fdK28n+HpwiAUvEev/eVWSSs7Cqu/ClT/bw/GGM7sqI7LwG2ztOOswJzCXksBMo&#10;Rc3NmCjMTFcSJHiuRGbwgCr9k2cZvHcUw5deLmNnzoi5IBPXM0EFPAgdXatqpoFuV4UX7x1izDyN&#10;qaADvXSq7Q4bWi1mNJlMuCmbQn71fTrReuRdqUYNT+B3f/hH0sF/5/vfR0VtA3Ju3EMxya6YBCdI&#10;srS6BUW3m+hmSXpV9XSzdLB0ttLfalr4vpY3hEpyLOLPpVXCAb8h02K+R2zi/29Iln/n9ub/3Ljv&#10;kupWyeEW3uLn+T1FdMrF3P8xfr6An82704ECfla42V///T/Af/vv/xXvf/oOVrbmkE07kI1p6Oqt&#10;iPuVSEUMECXNkgTDoHuWil6FuTAVUlgrlTgLRhg0zilMTjbBYuaFE7fQ52el2sfTE+043XMchS9K&#10;cP53zqH4C4U4+UfncOzzt1G+X47yXylHzv+aj/xv8m9/Xo78XylDwSdXUfx9utifvYKiP7mEos9X&#10;S+X98jd6kbs+guPJPmm5QUG6i86uGwWbwyhZH8XZxA2c/u5pnFgoRdP0RYJjG7y87lEmyYSiCqPT&#10;NzGtqIGPLjYi+tHaSKI81qC4fUf3EkuMY1bcrbCKZzMNBD2q3jUmZbALC8tqKm+SwBxVJ5Myp6IY&#10;5RaKnUMmkSEHZ3/7BOyrQwiG6PjSMqzMK+keVXhnN4gvv7OIl3SVn76ew5feW8BGSoG1COP2wSCu&#10;fHIBZT+4gopMo+QWtJMk1K6TyHunDqWfNqHM1ohrVyqRXVQSIEcJ5qPIu3kSx5m8+Q/o3H/+Agp+&#10;6jxOaKvQ21krPbNei6kQcY+TZAahMbfBvUQHPJWDop8tR+VXzqBH34A1Ck7RYeedx0m49N3w2wag&#10;nqmDxdpJ4uyH2zlM10pnQXJaodgUz0hFDolni0+PvHi07aConZVmV4eY1JnYCDZJdo+e+wlmUzh1&#10;uhCNHdWw8Biymzo6mmkEPe2IecZhNvfy83Gopu5DOX4P6sl7jLFJxhXFDwE1EVJJhLi6aIWVQGkw&#10;tCCanEaGqj62MANbqJ8OYlhyG3GSV2qJY0MH4iQYRZjvPh6rUctrT5L02CcQcE4gGqBbJWAnYiTB&#10;RTrYZRV8UfEdJqmSk2ic8fIog7S4zcrzNjsGGAc98FGQxSg4xBpBJ11sYsGEOTrYZFwtPWv2cZxX&#10;KeRj4m/2KSxH9DyHWUQIlGLNp4PXy0MCCfJViDYTschNcneTGD0ETTErPJXS0GVq6UJkxCyCKUlG&#10;AK6YIBklHj0/TODdd5ahUjXi0aMgligAEzzfND+jt/TA75bj2sZF5C024mxmHDl5ObjccRv9E310&#10;WMtYJhG+9eETOtYlkuM2Xc0inr7cxcajZbr3BbrZeZJdDPEVP8ZUw9C7DXBFHdh+toaV/UW66hhc&#10;dD+heQpEuk+rR4+jx1vc1yaWSdaPXh1g+3AFqwdrMEes2H28SkKwwxOzcdwsiM2LVRBWigsnz8sM&#10;l2eSx83xFc/TwxwnsS6WWBxj3M7TbT1+mMLKklMqzXi4GyEha6QuLXKSkdHPzTcgVfOyJkYQo9D5&#10;/Mer+OBZCpvzZmRTRrp1NSZmmqRqWRbfCM+pHlqKwciSRuoXq/f1wBobhIt56o9PIOIZxYeHcRzN&#10;GShKNYwrirKsnOOixcKOkY5Qhj5VHcZJaCrGuoafDyzQwbraUVRK7LpYirJdGXJvlqH0VBnKmi7g&#10;yp2zGNU0Y2HbjS989QF2KLaXN4ywuDo5ft0IMk+DvnGKMAtWxNIlck8qosLSkoVOdJL7F31nKQrS&#10;amlClcM/gv7pGtij44yPCYiSrirGkqiyZOC4OJJyuDMG3J/sIN6242TvMAlzBKf7BnC2txeVfC1o&#10;vo//4+/+Dr/9L/4YpR1tEtmeJJme4d9Pk1wr+HpmgNhWffu8pJrT82psbtGlrtuYOFOSK53PqiWX&#10;ImYSelxM/MQMFlKzWKNbOFyxYS+lwy4vwFvbAbx7GMXzTS+Ww0pp+c16xoR5UXqNoLKQYCJtZOFI&#10;BWFfmIMiEUGT3oB6bs1mG+5OqCWScybePLPcef6azvM6cq/fI9GKW8CtKOKrcI2C2P4/bX9PjP9v&#10;JPkPtn/8PkGq/9R+/6nPiE2Qq3RMYqOjlkiapF5AQXClq0c6/hef/4BqjSpwNyUVuBDdfVJejTQe&#10;62k3CVSOlYwL8wkbttbC2Fj0IxPSw2UYRMQ7A49jFMrZZqiUzTAY26SJHz4mkk7bDjMdiZiYIQik&#10;0t2NvE2qo40eOhse628QGP6qGPl/XoLSX71KIqWL498LxBrNTZLNhuiCIqotiUbnvdKt0vy1QRRt&#10;kTRulWPG1I8QHUyEoBSIjREkCE4p/kwlajK1Y3DwKkwkTJunDypDEzS6FoQCMqnmrAA7u2hmbm6B&#10;hqSTYLL65hn4S0x6Jq8/NSWRRlf7HZyO9Ek9YvM3xlC2yGBdaUL54xbkF+VIE3K2qCTXGY+LETke&#10;MB4/e3sRP/PFA7zed+HZnoXCbxoPdvTSxIf1tBINty7j3E4HKk+XomesAZVKur+tURTs0cmey8OM&#10;+h72tq2Yjw+S6HicdEm5zRdRsjmCojkew72zsDDZLlZVoqOrBumMhi6PilpRB7Onh4BIAtrUwJ+Z&#10;kEp9RsIjUmlHg5hRSKBwuvqQSCoIch0YmayClmJES6W/TDIVE4LEUhWvi2LJxc8QFHROukmOQSAl&#10;yodOwBbuhCfVTwBRYv/QjLWVWWxtGSgA+rG4qsXWpoFAN4D1DTVs9naMDN/A4MANdHZehIcuXpRU&#10;XCWQicIjXpKZmGy2OGcmuWpIhoJYZpEIK7CQ1mMhK0CTqp3EJMqUOh1diIj1gMlJEmEXFNp6qVqY&#10;TimeecvhonByOkak7xNL7pYpui18jZPEFxbEWsxxpJMkWhLrGr9zNWWVirZ4HTIsLzkQIckePIgj&#10;EFTi8EEGibgFmTk3NtbiONzPwmagAHcrOKY6iQTCfrFW3oQ4HX6QpO6zDyPln8ZCTI05CqkkBXvC&#10;L7rTVEFtYD5QvFudoygtL8ax+tMoLiuD2y/jGJPQeY5OkuyL5yR7ErufJOCJj2CZMZSh+8ms6rFz&#10;GMCL14vY/nwK55fPIq+lCCftzHN1vZRjxy9WIP9sGba3VylAghQ4MWzwuI+erePR03Vs78/TfUbp&#10;knwkxjms7EThTxr5HUnsP9/E9uMN2IJ0mbtZvPtjb1G8+LFxtEpS3cD27gLf66azjVF4xJBez9Jp&#10;OZg3Ybq6KH+2wRV28PMWmN06aC0KutcAYyIGf4iCfNUHUWRifV1U/HIj7JPTpcppikwIBqaRjJBY&#10;KE4Mhj4sLtoZuzPSLVMxi1c8Vw1RnIZ4DYMUd5kNM4Zn7qCl/xJaB67QCQ/Ak1Ghdeo2XHSYmW0b&#10;Xr+TlUSLwdRCsh+R5twIch0yNUBh7cLmmh1vP0nSvTIWmcN+usEg4yom+sFSgPnF8/RAH+y8Bt6k&#10;uHMyhbnFGcSIEWpnF6IpkzTmFgr26JoSs452eCgGE3TMU4pahEl8oYwCce47yFdR0zedVGM5bsBi&#10;VIe9FRfmQjMSHllJpEaKO29oGk8ep5iHWojmL96QWP89hWxGD5+L5oD7nyV26fizI2PBzfF+nOlv&#10;wYWeDpwbGqRD5f9Jlic62vHoow/wP4jvFV1db1zqYB8qf3T791SfIN432+lB4vP122d5kJNSI1h/&#10;elI62MOHYWk92sGWVypmv5E1IUnAc1r74KTq2V214fluAM82PHiy7sZL/vzNzx9JbvUJL/L+kh1R&#10;95g0wzUbM2FlPY5+swkt6llMR4PoslrQYbOi0WBErU6LnMpz+A9/+x/x87/y6yi4WYuym80SaRXV&#10;NLx5/RGRCXf4D0lObP+Y/MTP/xf3+f/n9vdOVWx/fyxi+4ffXyhcr+S47yG0ui4R7Je/8SW888Ge&#10;NO3eL+qBUn3PETxM9kmMT3bifuNNXL1ZQcJJwWdlInjUMCg64bWPwW0XZe9GMTN2F2oxEczSCouj&#10;B3b7IMzxblTPXUD5715GwUM60IeNJE060C2SLN1nDsmzYJPksUESFVWVtgdxfGUMhdtjKNohkUlN&#10;zwdQFO9E6fYoTsQHIJ/tg1uamEIxlBrFIoFao27A0jydFl2Kk67H6+iDl2DvCvZD7++AIzYEP8HL&#10;z6AUXV1UmlYY7T1SrVuZpgaz1iboxG27+BBEo+WFRTVyi/JwaqQGJSdy4aNzS75nhuXroyjxHEPl&#10;Uyo+EtW9mks43LZgnUr8o8dxfPHtFXz8PMnj6MfengEbW0x0JuXejgtbdKEzJOXKH5xB65duILTD&#10;hCN4WOnqRJKKXqYLfP/RkYOKv48gRWdJoqzvuIzaphtU1ArsP/VjcUcNFY91XtR3DY0gyTwQnYNE&#10;rV6Hv5u/60Jyji6aSb1JEDratyDgH+DPRiwtaGGnMwv6ReGQeukWsBiTiHeU17IfHlsfQW9cahRu&#10;J+AnF8TznnFkN5RY3zdIhBqjk8/sqRBKE1TSdIl09Caq+QTdZIbXIs2xGxi9RuJrlFyZKJTvpeoW&#10;S0IWecyJpWmKIJlUoF4hr5fiJxXR8PsnmLNjJDOLRLRu6yhdryjVKcPSnAYxuhGfvZtimo6UIGij&#10;ExDt5Y527XjrcQhPtlzYYAykCcZiNqXoQ+oP8jO+IagV9yEaXcQJVktitniApBjR0j1YEHZPS9//&#10;YC8ufb/PM4MoyVO0SYtSRGpVPD/9CKyWcRg0vRQ+QQLgHAlWgQAxx+7m8Wd1krPw+8fx4GEUj+jC&#10;YiRqg7mHRNNHQGyTOuO09lSh1CbmFgzi1NI4QfAm8k4VErC1MPDaOb19WNtxwEkBMmNsomProWue&#10;oYCaxcG2BwebbmTTJDEK3vV1H3ae+LD5MAizbxoTk8MoulCOvLMlcAfoirYSePZiAx9/+pSOdQMf&#10;fu4x8XKRBOdHdimM/QfLeExCffb2AQ6erOPJWwdY3c6QwJfx4Mkm3v3gKdY357BGBxxfiGLv6T52&#10;n+yQiJex9XgHu8/2KeLSNBe7SG3MweQzYG1/iWMRZO6RMIM2hEi4VjvHet4pNYhPREQJWjdjMUDC&#10;MElFTMTa0fm4GtsrDlht/dAxBqc5Xskto1QOMLgoh5dCwxEdgtLaAntwUOoN7I/IKFR6SHKTUJka&#10;kVlTI7oknkeOwhcYk5bZON09Uq/geTrC9AqdKZ2vMTgEDYVZQNw9WDbBKNbW0hEG4nKKBxlsoSHm&#10;+zSCWQUcdLx28f+QTFrPHM5O0tjNIBSkiWPeeedmiCHjjBeKKOZgPCqnMJRLglBraaf4F8+Gp5FJ&#10;MXdCNC0+HSJBDVIkV1FWdpecJNqWxhhL+3shikkzFhco3Ohe4/EpaZ8pigrxKGZuSUVsUmLQMIoL&#10;3fU4NzCAM3Sm5waGSLD9JM9e3JVPS3g+4fPgZA8dam8PKsQEpt4BiVCl/wu32s//9/Nzw8TdqruX&#10;qYD0+OjDFXzpi/sELD0ePZqTynG56TaDVEDPHtF5UX1mxDR8cVBJgm9YtE+ySdWanh6F8JNfeoRN&#10;WvK3D6lEqY5SfjkWU0bEglqCVwyDdgOG3U50mi0YCQfQajPiqnwKmaNd6aCLzt+g6xMk2oCiO/V8&#10;FWT2jzdBZv/U799swn3+/fZP/f3N9oYQ/7/b/qnPi+3/+l7JUVfx9RZdLF9PkGA7ZBNIry3ib/7V&#10;30jn+Du/9+tw2qcx3H0Pds0YXWsAASeV2ewoLlYWQS8fQkbcLvLIJUKwkMyW5rV0CQZsk0S87gFp&#10;xqbB1IG6liu4cLoSFYd3UfzbV1D0zy+h8N3uNwS73YX83yrHsf/lEnIeNeEYHesJ7r+2/gzutFTi&#10;6t2zKLhSimNb4zh9qZwJYpNm8aVTM3Q1BBwCdCIu2u8pMDtRA/nYHfR1XaJjbiI50WXx73GqUKE6&#10;XYF+qOXVSCVEabs2EtcgRuW3KAaaoaXiVDk7YAmItmRNMFjauI96aRlKODqKJSpeMRmlqakcCrqk&#10;1R0bbtdcw8mOKnS038LDDRPefxbD+pwCe5sWzC+qsLiuwtKKgskxjiXG40pKDuXEm5mGerGYnQ7P&#10;S6GQJQFeuXSaDnuYbkIFF4FYr2uAM0pXN09CSlO9JocJLASU8AB0lkYS0xhSBBzxqEN0fAkEZdKy&#10;JtEDdWVJg4UMgZf7XZpTkUAmKR4HqYQ5XgSQxbRGWpokCFQUHBDNvOfFM0orCUh2H0ZVp9Tk20Vx&#10;GiVAhQIUG94eAhDda2yAJEF37GpDICkmVAyTVDul51fi1UJB4eY42QlIsxxD0XVGuDXRXN8lCp4T&#10;HNWeDijtYrkCf+/vx/RsHYm8B1pFC5JhNTzuKSr5cbgo2rx0eKJOcITEIZYrxUN0hqIbTJyvwV6p&#10;xGIyNYFtjv/hmhmPVy1491EYqfC4NCktEhtHki7H7R6Sbg8btG1Sze0UHaVwldmETrolJwrg280D&#10;dOAU3y+WcXiYxPqan+PkxPK8KHbgImlO81y6CeKdUJEwjYzvCXkjpkVrOYp40VHE6x/FrLoFJucw&#10;JqVbk8NQ6hphdwzBS9CN8PtyNvKQ/+FVkms/8qS1sCMomLzNGByHnu9PLeopTodhCIxCxxiWepzS&#10;qTspLJbXndh5FsHzV/N49e4qiTVJIvYgtWbBFs/78K0Mnr4riDGDl89W8ParXbz/zgN8+Ssf4Itf&#10;eg9Pn+/g4dNNiujHePujJ3j1/kNsHmTx5PWO9KxUFKJ594MnEqFmBQEvhhBLB2CmOw3QqQbSQbgi&#10;NvgTbjx+sY+dh+tYP1rBpFGG1QeLSK1HsLgR5zjGkIlz7LiPDMcwkzBhfckFl2WEQk7UkbaRYD0w&#10;6yneouIugILkRPE6r0M4o6GY0CKZpdgiKXlijAc6QB/JRktcMcVkGDE1w0DSlZqfr/D9G3pYKEJd&#10;86L4vQxhkl+MhCommGWXlMyrN8SaprCzMyY0dJ0v3slgeYPnEpDBSDIPiOb2URVMxl5ExB0HOscQ&#10;3bSYv7GxYpOWci1TqC6umjg2dNMU6vEo8SU8hQhjQ8xFiYdUjFMZQhRbczyn5ZQOKxSFuyTMpSDP&#10;0cuYptj0MF9DdKNCiImiFS7m4NZOEHPENxM/P8HYEf1aNw+j2NwLw8MY9c3b0a4ZRUVvG0mzC6d7&#10;enCeRHmGBFvR2Yn/23/49/jGd34RZR1tkjsV22nJofbhpHCrfO/Jvi6c6O1GOYm4gr+/Qpebc/fO&#10;ZTx/kcDykgXLVBrPnsTx8EFEes4Sz3AA+btMhknIA95dtdJJuAkiJFgqka0tBwdLhqCXF5b2ez1r&#10;xAIH78mmFx6TUOlTiCWNVOcOzDiNkAe9GPHZ0Guzoctoxb/7T/8Jn3zlG8i/UYvCGuECxbNSsQmy&#10;+qcJ7O+3f+gi//7/f+8e/+Hv//H2jz/3/+v2Dx3rP9yKqxqQUy2e6zbj4v16zLqsOFN3HxV1tagb&#10;Ej0uh0iQXvw//v2/wR/8xj/HvEuGgIaKXTuAyeF6OkIZCaqX4zgDj4V/c1GdzbZLnXJclj6siwkE&#10;dEgZgp+otHTsehEu/94dHPvmTeS8cw9lq0Mo6LiKgrYbyJfdRt4eFfxGj9Q67bizFaWleaiuPYOb&#10;d8vh8itQ1H4BJdsy5J0roAsUjcib6Ui7EI2M8rvp7NSNCNDJBF0EdVMvBRIVIuNBrrwHk6ObTq4T&#10;eoKgmBQQCRCw6aBMVLJGbz+v9wyc4THIzS1Q0EloxHupgjXmdswoa+ElcZntvbBx32p9K10JFS8d&#10;X4Sfy2RJlmktokz0ABPJoLuPpVU5wU+D5LJCIr+VdTWd/zRjVkOyFEXc26m2BxDLTiG+PAl/iuNK&#10;oomSHEwOEhNJQzZ5R+px6wkPwZ2gMieBZVYY44szUqvE1JKcokE0/J+CiapYb+uG1dcnNW1PUrFn&#10;VzVUxeM4XPdjLW5GNkTFThWdIbBn6QxEBSYxW1pM2JFz7Bo7z0DH74uSmIXy3tt2ScvQdHSzAY+o&#10;kzsFFc9daSZB+HphNrVINYbdYqE7ydEa6JNI0+wd5DYAFY/JzLG1UCBECIzR0DQFkAZGigmx7MHo&#10;64bSQjKiG1PR6Zp53EZez2Bkmuc9jNaO61DMtGJuzkxnPQurcQhmHQWIqG624oKJ5CbW+JmtXW8e&#10;Ay0qEUmOY3PTjK1VI3ZJsjtrBuxuWRAT6xZ5nGGC6dKyVgLErQ0Hj0k0pDDB56ADiRGYCepBscaX&#10;7kG0yNtY9eD5y0W6Qj92tkLY2gxQZE0jwDF0UCSI2b6iuL/a0CU9C/WRSEVZRYtJlEHsRMfADfT2&#10;X8XQ4C3ola3SbWLRctFJcdcsu47CzvNvHnVsi0cdQ8hvPYvB8Ra6MLVE2kOqVsgtnZhx0MGJCVok&#10;G61pEBs7cQrBKeReKkbe/TN0kl4eix+JJR+vgwJpuumlgzhW9pJYJcHt7S/S7QawRke5sZXB/uEK&#10;Hj/dxrvvP8b7Hz/Hk5d7OHq6hbXdebx4aw+bu2ksr1EgbiXx8NEaHj1ewzr3s7OfQTLjxvxSkPtY&#10;xNp6EvN0pmL/m1tpvPfRM+i9aqzSES/upfHWBw8o9gy8TkGpAp0Y60xMh40FD+ZiNDF+UYZShzhd&#10;vZ3iyR9UY3yyAz3En/6xdshUPbASV2bUPdARV5xexn5IDYtjgrHYT9HCsWEcmGwUfa5RCuE+/twP&#10;B4WNlZuNm5sxHKXgDjCunX6SLvHIRpHrJemKpgCRGIVOhBuJUyw3nE8YpMlsC/NmEt4UtNpOLMwZ&#10;mTeiu9II40QhGbYoDVpyQU1xQXJMU8wy/l6/oBBbMiIkEaWM76H79TFXmXdZxv8mc26dBBtJKmBJ&#10;zMLC2DaGjBjSjqNZPoBbg+240FqPCx0tONPRgNMd/Lm/Q1r1cb6tBRfbG3Ge27n/F3N/ASdpll0H&#10;4jXd1VDYxcycWZlVycwMkZHBzMyQmZHMmcXc3D09092jGWkEIwssWq9Jtv+WLAtsyZZlGQRr71q2&#10;JdsyrGB99twXld3ZNdUzI2nk/1b97u+LjPjwfe/dc86De2W2L5XnzuZm7KZa3c7fvvITP6EWleyp&#10;rCaYtmMfj9no8t3Y7m5qVIC6p5GqtZHqtqEBhxurVWyFLSUE1q9+uIg7rDz31qJYIVg+eTOLJJl4&#10;fsqIiVk2rJUAbq/F6XSLYakkCHeWziJP1uMgo4yRlUjgfQnBd4uNR7JteAmsa4thMg8jJmeibPgW&#10;jIRsaHVYcN1oQr/Ho1RcXUf/0yU05dhK0Nt6oZpARYD6jEL8FAxlQtGGycQiZU9/27DPA88N4P12&#10;4Pvt7HnnKQIs1eqlMj7PGewqOYtXzx/Djsv8fPkydp07TyUn6sCNX/wHP4v/43f+FTrbLlM9DMOu&#10;b8PISAM62kqQCGgxk3XCZ+1GIjiicrsGvVQrzlZMF0xYkDWc4zZs2/cqDkxdwpbZLTj8C7vQe78e&#10;nrE2ZOkEtx54Ea/casCRf3wBLx7agtOXXkXz4hV4NA10RkN4kce+styNlz3XsHPry3jxpRfg4vsK&#10;eIbxA1+6hfUpG+ZYyVdkJqCjAR5bDTIkUIUJ3g+B12itQUPbCYJWMxtgK60JoxaqQTpbD52c5N80&#10;uxvQb6Ayj7XDTcDyE7w88XY2yH4MD12F3lgNPUHG7W1TcWu15kp4/c3wBAkowWY1oc7na4PPJVmP&#10;mtQYroPbfEZDpmtBLNQNnZWqOEQg8dcikKFimhmlEmADZMMUZ9sjQboHz2LIdh3DuhKCf6NaV+tN&#10;dcBE4DV7qglWzVS5ZgRi/I7gpqOqjZO4DFNZO/yNcBGY5Xpv36NqoAowj1TCrK/mvtV87gaSim5M&#10;5kgE6DRkBnww2EklVU812oxJUeTpXrioTEWFDpuvKuUel64xllm2oKVSv0KW3YUolaDkdZXu2AzL&#10;OUjQsgSaoPc3YIBlq7VXsixlwlEXYlSyckxI1pby/EHpWiM4y6QON8t41F9DBUtwcrKMTZXw+zoJ&#10;7qxn9lY0N55Ee9tF9PWVQa9vxNxsiOSkgw5LQiUaVI+VXfIlR9oxJhOa+L4neJ+FGZ2KHXvjnhcZ&#10;khpJwh+ngpXxWQHAeIgqN25gnQnha1+6ieUpD5W7TnXdDmkr6KC7cOtODndv5HBjLYHCJAGYzjk1&#10;ocPMDSsqqi9gt/0aXnTuRe2983xXLbh/g8ou0EvieQEDPRdJSmoIAl1o7ziuiI/GWQfDcjsuvncE&#10;B352N0bHKnD29F7srj+DrbtfgUbThOMnt6K2/iyPv4axRHEiU9/AZb6/eqxQtaTHPDhwfC8Onz6A&#10;1/gutpTtR34mhSSVn+TanOP9ThB4Z26OYWIxifXbBLmZGG7cmcadx0t4k2r0yTu38da7D/DO+48I&#10;opN48HgNb7x5Aw8eLpJUJDE7G8OD+1Mq68/KchK3b45jdZ3nnQpRwbnx4Zfv4KMv3sIC95vhNbIZ&#10;L9+XCzfvzWFmfRJrT1bROtzI8rIhnbWrABOppBkrc0FMJElqZrzIxgz0zSF8/OEdBHjfYzkhTH4E&#10;vDIrneBnHkJbeyWJ2CAM9C1DunY0NJVhWNPOd00w6pCEGlS2Ab7nQghz4z6sTIawznPeXc2qWdMt&#10;XWUwkoz96I9/gJ/6619R45cZiq7Y2CiCVL+igiX5vQBxIEnyxbbhIMGWtaeDJJEBEtNEqo+KnQCa&#10;6kGEgJxlXY9TtUq38Dj9TXxsBC6SXreE+2Tde/J6iqrfRHI9ivzYMMkMn2vew/JdxPTKNCq6W3Gg&#10;sgJ7a2uxq7YG+xsbcIAqch8Bby8/i+1roQJtaOJnfkcw3EdVuqO8HPtqamBKZ/FDP/XT+L3f/wOF&#10;RwKmP/P3/i7qjaNUpNy/tRm72qlkO6hUOwieVKW7qUr3yrahFq/VV+JAfQUO1l4jgF9Bi7kDlpyW&#10;ivXCURU9SWKcyoy/SIAN0NKGmTk/FteCWLsX4QObVNb5FBuYP9IFf7iHLLiNDapbSXPJQ7o6R1nP&#10;ShsLDSPo6iUb7oBhpB5hebHmNtj0dEJkUJ6IDeHpCVTrTThBlG/UW9QDXevuU12pMqt3q4CWmrX7&#10;LLh+XnfvZ4Hv86wIhs8e+63O8ew+RXvePcgyHqW0z5Vi+/lLqNYO4PpQF167dAqHrl3GnpLTOFd9&#10;GVEyqqizHz/+Qx/jT/7kTzGVd+L2ahR9PQQJQxvC/hH4XQNUisNkZiaCqsyuZiX1SPLzHhjJ5Jua&#10;jlDF1kFyAza1lalu0DJdB16rPo+zN2vxhb9+FK/+8nYc+fEDaDNexSn7Lpz48WPY49uJHSUv4cDp&#10;beoYiQK1g+puy3IjXlyQbQcOUfEcO7MD5y6+jMGRqwSAdgTomD3OFhXkepTK1kan1qe5pMZd3FQ3&#10;AmRGqiWd9RrBtgGP3shjaTVIlekmq5XwepJfsx4hgrOELNOOXkU/VXVv71kVaWmcJG56Qo8cG5hH&#10;xs0sZbCQsGXZCCMBMm+yZkkAkA/2sI71wEEFLPlAnVS9MvEunZNG3aNihwbYGGNZsmUqfC+dfmHR&#10;ihzZ7+1bXqxTbd287VOKUMN7HdaXop/lYyJAymQMCQQxYihT4z/DBKWJeaNKhu7i/Wt7ziLD60tA&#10;+nWqM1mCJl2laqY8lbVE7VmaYN32SL7UfhXbVMIAukkUJHONwVNDIKigii+HxVNLVdjC91xPYO6E&#10;cbREkVUFsHREAX7nDLVC46iCKdyMfku5ClpujzQjlOVzUknKRKjxvE6N51qo2CW2qgJZniNO5R8f&#10;H1HB+WXIRnobYmzbMhEpFh5SAOtwdkCrryeQuunwU3j7ySwVNZUsicwoAWzUUkN10wYHQdbhasDU&#10;ggVBKuh0YVh128ukKcm3PDNjho0qJB6k+o/o6Q9MmKB6mqLjD0qd9Q8RlFkXJv0qvu2NuRTefDSP&#10;pfkA7t5PY2rODT0d/ct1x7BltQHbfvI8zpj3qYDvCZKuBJ8hynofsrfxvutw+cdPo9V+Hue/vBfn&#10;vnQY2i+2o/7HLuLcDx+D/n4L2lqPo/TqTr7XcnT0XUDX4EWl7gu8Ty+JQMsQCWZuAIZQC0x8d+O8&#10;/txiBNerzmPL9pfw8mI/XlrtVPMRdpCwvHpuP+aX8rj/+jLeI4Cu357B/UeLmFrJYObWGOZvTxBU&#10;nFi9N6tA9s337vL3FdyhKp2msrx/ZxZf+oBK9t2buHtrQs23WJ2P4eGDeTx6fZWqNY9HD6dVmr03&#10;3likso2jMJvE2M0CaoZaUNlN0umzQevUI0TAvX1/Fh9/9RGmZwJU/RFMj9kIsH4szwaxwvNOZlys&#10;f7Je2YLCtBO5cTPJrCy30WFNglCEdegfbmE7lPR1Sdy8O08y54fBMkCiqCdwZZDNeeEnwPq8Qxge&#10;rINO3wIXAXlY14xBql2Loxs++vlk0ohf+gc/im/80GNEqChl/Xk0NoAYCVNMupllWZ606Vgv0uM8&#10;97xDLW/KUN0GSBCzixIWkO0704dcYVT1VqUnqYYnBhCW1QSzw/QfLUhNmZGcdMKVtKBZ04EjVy/g&#10;8FXJSHSJPvcyBU0pXrpShp2iLhvqsK+RIFtHgVZWQoDU4aMf/3H8xu/8jsIZ+feb//JfwZpJ40J3&#10;D/ZUVeO1ujrsJfjub5Gu4Doc4efjXe041tWmvtvD8+1vbSjODG6QsVVuZXITVXCjpQ8xlr2TZWwm&#10;2Q+OE0f5DFsunj+C6UkLJFp/ItRHQKyBi4pDBrBD6R6kZUo9K6I/08MCMWBq0YspNkRXygZnTI/o&#10;mFFNBJie6MP6vIEvWsKj2dRs1+mcHbM5E+YnLFie85L5+9Sg8jwdkES1WFzwYZrMdvz+TSramHro&#10;8q5eFpYso/nspKFn7bO/fQp6384+/5zfvO+GbQbSDdu8BvYT43kEXLdfvIZtF0qw48Il7Lh4Hhfb&#10;2OCtZoyEvdAFbRgwDcDmNeLNL7+rnnks64B2uAktzSVUC33wUjlOFnwYHarD1JgbUanECQmVR6dJ&#10;AmTU1UA3WIIgVU+AwOSh86tvOYBs3oA91gO4/FOnUf4Tp6G72aBCi6VJljz+DjrEKhQKdHozVjUZ&#10;ZReV6w467RdXCapLbdg6VYsD430qKtTJ0h2oaT6FutYTqGs+jgtXXkFl/QH4ZJ0XAdUXo9J018Du&#10;rYeBSs9or8aAlqqQxEtm2gXZqHSGSmhGyukQm9RWwuq56IxHdWVwEVRcdNj5nIYAOgCntUqlELM5&#10;K8mORfHVwkK1FU+04OacBXcX6bzo3GcIktIFnCd4qHHNzCicowR7bSUCjjYy7m7kEgQSOv4wVU+e&#10;CtmuK4ef53KPXlORwJrbTrF+UyFGyawTBLJkD/zRDjoE1n+qTZl8JeAqM0hFAU9P6dTSmJ/5xn28&#10;eSeB+SkrgYngGOmAh6oykSSRJNHxBDswSpBzuqnS7S0IuNqo2DR8lnYMma6ic+Q8VWQl7FSWd+6H&#10;8fhBFCmC/+KsiaSCjo3PraIc8bwmiTBEdW2n0u0l0ZCUcnp/HYZtLEe+d0nNNk6l3NF+ET3dJdCN&#10;VmOcbdElEwzdHSxTnRpDzSZ0CDpJgKWt+gcJdFQHVJdGayNMzibUN5/AqJbEx9yMeEqPJ2/OYHEl&#10;gnzBgVF9HRV4v0rjJl316Qkt5pZJoDMjVB1WvjsD1TlJT9qAsbQVyYgBEQ9BPUBSQ4UaCtJvkHxL&#10;asBgYBDpqAkmfS1MI23YsvsL2Eb1LMtaXq3ajv2/fQRfGHsZX0huwd5/sRPbm19FLtdHFTyEhKcP&#10;3Z1n0eUiYU2fwPbLW7H1Ne67/QUSsGbeYxdVdw2iedZN1us+llev4To6SEJPnj+A3LQdTcOX0Odt&#10;gJXn1MsQAVW3jWQkPmXHBJXfyq04fuCH38GeQ7vxAhXxtvqj6Nf2YXJtChPTKQLrKr7xw1/Gux/c&#10;w/vf8xhjS0kU1rMorGZw4/VF3Hgyj3tvL+PdrzzEW1+6QzW7iHtPlnHv8TKBOYe5hSwWF7O4eWsS&#10;61TAN9bH+Xkai0spPLg3ia9/5RFuEagXeN7VGwTriQBMESOS02FML6WxtpLFWw/n8NajGbz5WMD1&#10;Acy2VoTjGiQyejx8NIXbVNerCxGeO46F9aCKBSxLTpKsX5ZAJ/x0/qu38piaj0CjJ2AbO2BzD2F5&#10;fQKLq3mskCTY/RrY6S+MFEcjFFhaaxsGDHUkzm0welrgjEiEo1ECdK/qCfngnVm2STt8wW5kWf9k&#10;UlF6TEuC183rs94RUB/cjuH7v7qO+TlHcX0+7ymUY70KNWJm2cpyIfklGI+xXs2zrki3cWaCIEwi&#10;NugcxJXWSgqTi9hJ8NxK/7r1UjVeuFxcavkyt1tOXEJZ9wD+yb/6V8qf/sEf/iHW33kTF3u7sfP6&#10;deytqcNrVKz7GpqpXBupausVgErAB1Gw+2VMtaUZBwmiB/jbgSb5ndZMtSsRlfh5L7f7m2twuL0J&#10;R7u7cKKzCRe7auDPmkkWKH7oS6z0sWHWPz8FyJbrl07iTTLHWwtUqGQ3C+OyjsmM+w8LePzWKh59&#10;8QGMZEzVnS04fKUcO89exYsnqc4u1uHlU+dR1dnGRhjCu+/P4cHrecgC6B6DDttPnsG5WjrcoAXz&#10;d8j43hzDBJnHzfUYHtydVNPG3/7qB6jobMXOMyfw6tlzOF7VgPZhsyqcst5hvEQQ/IuOiX43bGOW&#10;8fPsM93CtJcukykpky7qKrxwpgzbrpAknOP20jW8IpXjSimODGtwVjvKhrmsnjced8Go70JjaykV&#10;4SCVQz9V4iDcNgIAQcBqI+gQmPS6OoKjE2ME2qG+yxjquoS27vPwUCkNa64hJFPKfa1YZGPLh/sx&#10;K4vhCQyRdwdw7W+ewNjcIB1WD2YWDZics6KntwpbfYfwyi/SsX10El94qwRbjm/n9dmwzJIbswEd&#10;dGpawzUV7MERo9JKtqn1i1YqL1kDKWOuw/pyBNiYpEvSTWUVoZNzBBtVKEAH1VV9yxE1zqmhCjaZ&#10;qxFPD1PFNiDMBhXNSOIADVwyFjp8jpWTxCPeilPnDuLk2mmCIAFyWqLR6HH3rgeP7/hZT3Xw2+vR&#10;TSXZ03sOboJ0lIBY7I6Wsd9WZOhAC5KUgMrxxoQR96YcmEyOUilfQmsHj3G3wWytQ4CqOydrLUkY&#10;4rL0bFxLFj/IBtIGV6gWCZKITKgDC7kRfPwkjzU66vlpGx2AAbMFIxWsnSBPVRDpUQkWLNZ2Akof&#10;UnxHMuYaotMRph6iAhLVZyYhCSd5LSrMCO95kmQhEu1UZRlKSdD0K3DwOSS3pS3TjT77NRhYlsZI&#10;E3SidkkWwjHWDUcnaq+fgElH9WUUgOlTkzZWlsO4fzcPj6wzDo4gFzcjGzayvEgY6IydznYVXcse&#10;6oLB2QgLleGQvhotnRcJpo0qgPxH79/G93zpLtZXUlSwtaqOjZr43jJa3LiVhF7fwHIs4TstwUCf&#10;hE/sh9XYCTst7B3htVtR23pELT3SSjhITQOOEYR3plqwc6UF295rxgstxeD5e0hOXp3tVLPYt+ck&#10;6tkpvtM6rMw6SAok6QPVcHQYA6x/rZnrOH52D3bXn8VLJ/eybrA+z8jMVQ2svhY6tyZYSZ5GvV34&#10;wv6XsG+GTo7gbfYNw8o6VzFwBa22GgKrDq5JKxKLIUSppmfvpOCjEPBSAY4TyFJzCUzPpwnKMYqJ&#10;DB6/sYr1m5P8Lok1qslFqs8cxcP4cgpjtJmbGeQXg1h+MIYl+rvlO5OYJWD5cw4E8h48fO8OclNx&#10;WgSZvBOTMxEk0i6ESTYWF2IkWTO0OayuTRDEb6HHyjIcT+FqazWcCTdm+P30AhU+72emEMSX31vD&#10;R99zCzcf5ZS48bOupSc9dPCs71ktEtOj8FD5makIzTLMQIc/YuRz8137Y/2IpimYpGs8byEQOkj+&#10;hpCiIPJHR9ieu6EjMbQHSY5dJMIk7n7WXS/blCveDEeynQS7HWnW1fUZOz56YwIP1iKYz5vxxloc&#10;Hz4cw/15D37g9UmsFMxq1nyGZHt8ysDzd6sk62G2r/iUBrEZDZyZTszcDcHNe2ykfztZdQ6Hq8rw&#10;askVqtFybD1znWSqXgmu7QTWF09cQGnHAH7p1/+Z8p0/8Tf+No5VUaVWVlB91lNhFruB9xM49xAo&#10;9xIwBUT3qS7iYpfwPgKqgOreZgIrt4daW3Cwjb/LvqJSW+qxu7kOO5trsaOphlbF81RiL9/H3tZ2&#10;AnADLnc3IT7uQyYxQoLTDVO4ne+qF6EsFWtLUy3Z8yI+/GgdU+Ma3BZHzEK5+8Y6tp84QVZAIL1Q&#10;jpcJCtuoIjfs1fNkDOeuUZ1V4gsnS6DCDCrwIBidp8oTtXe+nIXBfc7z2HNX8dIZ2qlSbOfnbedK&#10;eJ5S7lPKa1ynMz+PmkEdfuSnf0YV1m/9n/8XLjR3EVwF3OR81wiyf7Gx0c22GRA/32RfUawb6pS2&#10;SaW+IttPlOs3mwSqkO0rBNrt3FfGX7fxfC9dqsUWlumBxjacbetAf8CBP/1//hQ/+IMfI5FwYGiI&#10;zNrcSQVgwQ022nEy19lxJzw+qqhgJ/JZWU9spALpI0jV0hlWqLROSbLFFM1GwLHZJKBHNybTQ1hd&#10;cmNlwgJXsIZKpodqWE+V1Y2VBSN2HHwFr650YdeHTdj5909h2z/di6M/UolLFw5jalaHKJVnFdl7&#10;UxvBm9eWzCTzVI7z80YsLVH55oeoQqlovHWw+BupyGoVSGqM16GzXkcsP0CG24f8nB5pqgQv97G6&#10;agjaZWqyjc5dCWeoCa5AM3o0lzBkvg7Jz9iTqcTu39iF7Tf34KzmEN6V2cFjesQ8bUhE+6AduoqO&#10;jvNo7zir1rfJEqBgpI3qqV9lbHlwK4AlKt11kocP7iXw1bcm8OWHaTxZC+DduzGsTZroCLR4dDdI&#10;oA7giw9jVKMBfPzhJIIE1ECWADEmcUh7kKTl8/1YXjAhTWCUSU7pMaoBAt/rj2O4verBZF6HGB2W&#10;BEQweZrRP3IBLjqxUZIdjaaC78xARj+MXGEQSekKE0UskYviVNksI1+yQ62XDcX7VNe5T0JD+hsw&#10;ZCnHqKsSliCdG9+Zi8ojFB5AIDCAPgKa293D99JP8ksH6CP54jZMpThDZynZlLIJgv+sCzbel52K&#10;o2ekFMMSc5VEaMDM84bbYAq2QuPl73R6Rn8nXn1lKzq6rsJh7UImZSVRICDzGr2j11HddAJdfVcw&#10;JMuKWPc0o+WwWqjSCdA2khQtiVM6Q5XubVXzLFLeXhXVJ+hoQpe2DIen9+Plf7YHh37hFPY6t6PO&#10;ynZ9dDcaai6jpemiIiGyvEtmVicC/fAbK5GnAjA/bMHJv3MAr/7uy9gxsQ3bTryM+ppzBPoRNYNY&#10;yiuRI1ljPXSTiE2Os36uuvHK3hdQ3VYOF0HGkO1RgebtVMHRghu5OSrz6ZACzunFHMYXEogVPEjO&#10;+DGxksT0Sg5LN6b52xiWb07h1qNZ3HtjDnden8KDt+foIydx+8kYwW0Mi+sZqsFxrBBMHz1Zw5tv&#10;3yKQRHCP4uTmw3meZwJjk2HojF2Yno0hlXGiMBtCLGtHIGomyHpZdi2QNJmv35/BV9+9j7On9iGQ&#10;cCG1MIVyTTtONJaixTqIwgJJgH8EZnM7zB4q0dyoirpkcTRT6RlJBtvhjnWxDhO8JnUq/J87N6BC&#10;SCZm2fZp4cwQye8wn5fqkvXSy98DE1oe14vxeQdGSZa7LRWwsU4kxnS4vx7FDRL6G/Myo9uCN0kw&#10;ZdJQJD5IlexFNj6MPNtUhr7FF+9i+xjGzIwRc1TLspQmN6lXsdFj0yaEiDOS5zaU6UFW/W1DeV8d&#10;DlSzLpSW4sUzl7H9LDHnQhleILBuOXoRGndsI0ItVl9/E7uIN4Ihu65ex45rBNzKKuyqrcXuutpP&#10;x1afqtFnbWO96bN2oJXG7Sf78XgFwHK+hnrsk3M2y2zgVhwkUFf0tSOQscJLUHUESaZJDHwk6L5U&#10;H7Zs2fEaTlXX4d/9h+Lg7e/81r+CwWrCvjNXsO10WbFL9lw5wVBAk0ChumkJKPx+OxXZy2evkVEQ&#10;MM9SidGkK/Ql/r6N+79K4H2Fpmb6Ejxf4Xcv8ZxfOHoJ1mge/+b3/7O65r/9gz9AcGqe4HqJ5ylG&#10;T3qJQCqTmdQyFgE3+SyxggWwvwv2SfftU9vo2n2ebd5n8zGbbeO3zefeJjOdWWbyDJ8QDPl8sZrP&#10;Vo4vkKwcbGhBuVkHjW0Ev/8Hv49f/IW/hYGOy3CNtsCtq4XHKjM3Tbi5FFQqdYlbi7+NTLIJoRgV&#10;Dh2RTOixWqqh01+Hi049nx+FYaSclX1QpRebmBjB8PB5eMOtcHjqMTx6RY2Vu+hMJQpROmdWUZhO&#10;nN0PWWQu+RcdzuuYXTBgnqphfMqI7u6zSnEuLNnJqp1Udx3w2KrowEewwN8lWICM8/ll8g6daorq&#10;YJoMdY62OE/FxIYrAQmcBGGt8Robf6saD5WxTQlpZ6dj1tNRW/zNKsi6m+zPnG3EmHQr0ymPjpSh&#10;icpUgKGl9xQ0BBxReNKAw+ku5GeHycRl/V2PWuM6SUf68QcTLIMuLEwbWIbDWJoxQ/J/SjD2FFm8&#10;JOuWlGw3522Y53NM07FkMiQrEmN0mufjuSTgvoWANbtiw+oNt5oVe2PVQeWgQSrXxWfuwjxJw9Sk&#10;lqqzHUkeH8l3kyCUY9BQj1F7F8orLtA57MDlquPwBnpg5vO6Yg28Tg3PwYYY7CDpocrP9MNG5+j1&#10;98Jia4SJpiNoSXxdE9W9iYRJkpx7qURzSYNalmWztsBAJRKj6pduOIk4lElqoB28ivaWswgTnFxU&#10;HyNDZbBTfUg82FEHlT6BtV1zBX36a+i2V0DrqsDpK4dxqIb3un0LjrzXgG17XkLf4DVYXG2q12Jo&#10;iGTJUE0yV49wqFeN306OGTA1RWBI8jnCXejuOQcdwdaguQ6T4ToctmpMiIIiWGYjwxjPGVjGJkwu&#10;RDExSXBLSHJ1HRbpXKW+ux0tCAXaMTWno1p24L13Mvj4S9N47600Qu5elS5uaV5Sr2lQmOT7JMlr&#10;uXkVe//pAVxKHIYh0wQD9zt8ZCfsJCHZeROiVEaFeTdSUw6WYTfJjMQXDmP6BpWpBBVYCmN8LsW/&#10;qTYfTmH+/gRmb+WxdHcKK7dncevBCoF1FpLY/PbjaRX3d/FmDsu3svyNoHuDinU+ilt3pvAjP/ox&#10;3n7rJu5Qsd5/OIvl9SwePF7AbZ5rcSWNAoF8fimJidkgCZab5M0JW1iHYd6XTJCaXkzh+3/sYyy+&#10;vYrXLuzBmWv7EQub4XfqobdYcLWvG839nWw/VvQMNKG5pxIRqmzJ5SppNyMSdYp1PEaSkRyXAA3D&#10;BFsd3vriFG68HlfRkOwkdOlpHfIzBtZtyQLTTfDlMVNajPE7idDlY9sMkfD5E6zj/Ftixa8tOlUm&#10;Ihfrz+DQJTUuGksTvEl8JMLVEklrgIpNzpemz0mkB6iIhzE5rVcxqpNUz96IzF8gCQyN4PowlR+V&#10;6Y4rFG9nCajEhxeVyLqAYU9QYYP8m7p5l9+dxVaJafCJbyVO0OfuvFqF3RXVanx1T23dJ6C6YZ8B&#10;1KdAKyAqy2RkK0tnNv7eL5OcBGCfgusn+wu4cruH293cZ0crv2+sRN1gC5xBDYn9CMGVdW3OCFuk&#10;BZHxQWzZumsP1SaZwjlKbILglhNncb2zB7/xL/+1eqgf/Jm/iRFvCKOBGH7x1/4p/vX/8W/V9xv/&#10;fuyn/zf89N/828p+69/+X0+//fTfz/3SL+Pnf/lX8Cu/9hvq79/7j7+PXrMDL5+6jC2nrqjQgMWg&#10;+gKmsiXwCUipblYBIVnXWgTY4jKc7449qy43wPCz9uw+n28b59x8bnUtnkcqg6zLfZnAKs8hSl/U&#10;rMQgFgLxWnUDOhxW6AIW/NWf/En89//072HVViHkoBpxi7Iha6SDXMq5EPLrcOzaMewvOYrdx3ai&#10;q7McCSqlcKwPHoKllcAkjjqbkCDwrcgkeqjurtAB18PukMXyMi5IdcR9HeEOSDooCf/lJ9BIt6yd&#10;KkvWgkUyEqiA7JiMMkVnbTZUorLygJr0NMpzydKWLJ2bJGVIj1OJyfIMMtNghgqVgJVmZfMTLAs8&#10;Z4bsOUcWJ+tIBwYvYMRIpUqHqzFVkBz0wUWHLzPLJfyfUV9FddQDv58NOqdV47MGAkqIziLMRuoh&#10;UMrMZD8VXoD3mJ3mdccHqC7MiBJgPaFmzK1akaOjmCBDHyfwRtmoPXQmEvwglu5VY6Iyc3dk5DKv&#10;244ZkgKJzLS05MDCsl0tGpcZi6IqJ+gUVgioEgFpbtHCZ+lBVAVUkN9b4Qs1EiAk2MAQxlhemWw/&#10;ZpbMOHHmEHZNdWHLag9eWJCAHI3Y8VMX8dIHh1QCBpOpCeOS2J1E6aMPVkiGzHD5unDrZoLq1qiy&#10;a1gs9XDyHdpIoux0RqEg1USaCiBuRD5mQj5qwOhAGQlOE8LebqSiwyrCTIJlOaIpg9FQg2EC3LD2&#10;OslyHXR0iMOWKgxSqfbqytA7XAItgdLIeiHRZ3TWBvT7S7F14EXs/eoR9L9eC62+Dv1DJTAP1WM6&#10;X0yNNxYdQYDvLOzvgIXHdfSdg5tg6OF7lpCOyVAPiV4l1X4/iQbVYZIEMDcCR6AFXjpdf7pT1VEJ&#10;cfng9Szu349jddVJEGA9TvbD42ulKu+EJGSI8v1lZgeQZn1zuKuRmxmk2mTdm3fClSD5IjH0kVQY&#10;XT3Y6TiM3V+vwL5ZjZoz8MpiO/Zy/y+89hLG5oOYmndhYi6KmZUMQcdPUI5hngA5tZLCOpXpjXsz&#10;BM05LN4mgD6Zx+37C2qG752Hq3jwxg08fHMdtx9NY4HHrBJEV28VsHZzHG+/u4bbtyfx+PESvvLR&#10;E3z4pXv4az/zNbz15hI++vI93CAgzxJ4c+MeZZIM2+MXQihqzUzFaIIno8eIvRNf++H30dpVjYjX&#10;QkI6jompHNWjFcMRG063U9W1VKNRJoa6hzFiGUCXtg3XWqjoTC1ISSAFieUc72N76UOKRNFHBRrL&#10;kUgSXMNUp26SNy/rfzQ/yLrNekQVKUFeQix7D8lyjgQxlx8iOdWqtnD7dgDL9AFTJJ6TBOoVEsuZ&#10;RRPbeTec8VZ4UyQEKx7cf5IjaeyAO9QGSU7hDrfxtyLI+pJDyI5bMUOlPmAYwum6Gmy/ehVfuExB&#10;RtG25cAZjIaT+E9/9McKI6Zv3sPWk8QGEWTS63exhj60Gjso5HZQrLxaQmClf91WWkG1yu8JqjsJ&#10;qruoKsUEUBUobpiA5iagFIDcsA21qqy5UYGqdBfLfhvnUcAqnxsasLupHtv4Dl6rL0GvaxgmXy/V&#10;ahfMrjoKlw6MGqvw3kdLT4FVFKYoqrMyKehpwHlZzsLvRUVuOXAaWw6dVwAoYCHjnjJRR2WKEfX6&#10;FPA2gPElKjHpwlXjo0qlFUFEZv1uv8zzslCKSlSseM7N9gkoPbXv5jjrxrk2wK94LRqfZbNtXs6z&#10;sbznVb7cTz5/R1Ycg5VnFeJQXE5EgH1qG/cjletyXy+6HDbo3Rr82q/+Cr7vo9eR8FKJqdnaPVib&#10;tGI178S6RLHq5Yu/dAqHy8txrrIEjhABbsqOuWUbgaobDgJfwt+HWen+dbbASnCSbqIgK7iGCsgq&#10;GVXorC1uScXVAb2tuNZTovnYqGK9BNm6zqMordiOvpEr8FGx5GIatZbwC6+8SKAaxfSCHtl8HyQx&#10;w9qSEzdXfQQoKpdEH9VTHxIp3vOKi8DVhdVFt4pwI4mz01E2suQIgUQPA526JClPUPlIblmZvfro&#10;dhYr8wGybyuCBJIUHblEoJJubrsEmxCVHZV1qo3wUSGGZSasBEngZ6uM6Tqq1DirBDtwUcVLajiz&#10;vRoZOgWLq573Rocya0ZMJjXxb81ICRU2y4aOPEunlM/rMEkFJrFwU2TifglXKF2MErWmIN1vFZBk&#10;7JJUIElmGpZQbWSrU1N8Ht1VxMnIbxGIR03teC3aTEBtxQtL/dgy14YdH5Vjxz8+g61/5SwOT9Xi&#10;6PH9CPJ9z08HEUuZoLO3KhD0BboQlMg1bjopvrMIyYcsbTJbSTIMDVR0dJRUebHgAK9JAEuPkFD0&#10;qAkkAsQRvgOXpFizVsPCZ7PJ7F6q3gDVjDdCRT9j5T6DJDSS/7ZNpcYKB9t4713QaM5h554d+ALV&#10;ko9ER+eoYxmbYfd0YXC4Cj5nlzrOamTZUfVaA20YIeCNOmpY9wYVgVsct8Brb1QzhyXBuvSkWJxU&#10;2yQlYZZpkmAZGaeymuhHZl6H1AyV0rIFuQUzQlS+fokLHJRsM7zP1DCmll105H1qnWuQYCvj39Ij&#10;IuuCU7Ehta4xP2vEztOv4IWLL6KZ9/maphRbTr+M/Yd3854GMDkXQGHOi9SkJBMP4sn7t7F0axpj&#10;synMr0/ixu0FLN6YpEKdJHDmceO+KNUFzK+OY/n2DJZuT2OOivb+m6v8e5LKdYGKtYA7j+YwuxjH&#10;7YfTePLOKh6/sYw3+dtbD2bxxj2CMJXpxISD+/gxMePmMzhJOMxUOVYCkB0OvqsE66OZ7cRFYtRj&#10;6MSIx4jAagFf//G/gu/7sR+GxuuEMeJDfCJHcJokKaQazbowRvXrihmg47vxpTUktwTAOQdyE1SI&#10;Y3ynMluexNeXY5uclPCFkhWI7Wlco4LOJ1hmktDcxbo/xnuQ9dDjS0a40x3wjrFsFw3IEUR9BMsC&#10;gXeRClUm28X4DjMFM5y89+CsHlaewyu9QCSkoWQbpnmuZE6DFMliaiqJDv0wdpw7S19YihcokrYc&#10;O4/7732oQPTf/ef/gtDkPL5w8qICS4UHFFYvi98U/7zJjxaNfrxEQLUS28ursbuyHjurpAu4Dq8R&#10;/PY0UanKuOlTcNxQoJuV6Ib63NgW7emxPMe2SvrqsqufArScRyY81dZgT30d9jTW4FxXJQlPL9tT&#10;n4ow5QjJErp+jBWcePjGFIF1pyhWAs1FGQ8tAsCrErj+Av/md/KgElZQBUEQ428bQKHAgg/6AlmE&#10;yPSN8IMKkAhWSp3xePWdKqhqWtXTc333wPK7bZ++xKJtnqj07ISlb2cb+8t5N8ps87WKAEvAvViG&#10;LslFaxllg/CqSpdLmAioNkwlCDgrYdydDWCcKmVyzIczV07h4JVzeO3MEVR0XEeAjcmZaFPjnDYJ&#10;KiBrydKyiLsLw6PXySb7sXYrSdbugdHegLDEgybbtzga1KxVCRFn8TXCSlAyEqBGqCYjdFrJlAHp&#10;oAFR/yjG2IizMelO1cNiroefatppblDhxiRmcIAqRCbwjMkC8mgP1XEn8mMSdaUeNmMtUsE+eC2N&#10;VN+9CmDlOAmZODZO5pyXgAIjBK0RFXzd7epAjNupMSvivPcZsnrjaBkBoAtabTm6+6mSSAQslhq1&#10;7MNsqqbCHYGeYCLqKU7g8PB3O5Wah2pPZrZKV6qJzyvJllduhKDXXYfJWAmLqQoOqrk0HbaNalRr&#10;qWB5NFPldqq1eFI+klPS7KhFJNKL6Wkqt8lRFZ1I2H1WQrq5apCUkIcrVJSLWoyvmfHi/q3YOnQR&#10;exJN2DJ4Htsnu/DCMhXsShf2j/di957tcBFYJX2XwdZAFXkdo9Ya1f1rd/F9mGqpOqtJftrQo72K&#10;Iar5+vYzJD1n0U+wGjVUkmi0YlDGTK0V6JRxa1ctzJ5GGJ11GDJdR7+hjIryoupml2eX5U92nk8S&#10;4guRGqJ6HXZXUrGWqyVMs7MSEs6IkKcJ1v5yKtZqeILDKFBdGw2tiIe10FMxDfVXoi9cgy1HtmJb&#10;xznsTjTgZWcNrpbsh53H9PVdQXP7aZY5yRDL0uKphy/eTTCwUE3RqY/rMbMeQHLSoiyel7E4K0mD&#10;9LQMwGPvQZzkIUPnHIpTpWY00POZJByeI9iCEJ269NL4SSY8EtBixoSFuTAmSNgWZuKqZ0VCKEZi&#10;Wr6XUarRHIJRC5ZXsmwHk5hfGUciH1aWLsSQnUlgYjmLmw8JmHemCaRTmFzKYm5tAvcIplPLacwT&#10;WFfuTuHGQ6raWxOYW89hjkRw6mYcYytBpNm2JpeCWFmM4h5V8MpUGEtUxZHEKNsiQY7g42c9SkwY&#10;EWF9t5MYuEkyPAStgPT05EywBy2o6u/A//On/w+s+SxGoz6YglZ83w9+H371n/5D1DRdhCvAdh3s&#10;J7GkMpVxzgkS3RU38tN6Pg8JHwliYd6ugDVMZRojAZTMRVkSk1C6W62FTs7o4OLn0CTr36Reja36&#10;4jwv243keY1MGRCfNCBB0nZrPayIZGpWA89ELwyBWiytWPHkUVBNhJQ14xLFqrBgR5Tkodc2iNdK&#10;S6gu6fNlCPB0KW6/+b7yaf/u9/8zuiSF5+EzxAtRouIfi8NnMnT28pWqp1ZUqZuBtTjcdk2Fut12&#10;lT75Wg12VTXgtVpRqQKAAp5FQN1sz4LrRtfvhm0A8p5mnkvWrqp8q0WFK5OadlZVYuvVy3ix7JLK&#10;crO/oRyjISp7lazGjMdPJvD+exKNSxLbJ0kgh7HlpR17lWMv5jyV8VDe/FM19Z1bERzEPtuV+ulv&#10;m8cnn93v2fOpQuRWjUc+3UcAWoB743xF++Zj//xWPKdaj7rp3jab/P687//s9inwisn1ZdLXNhKZ&#10;Tq8PPS4jbr9xT1XEDJ3LRMYEj7UDfls7Io5u5BN6FWklFrbC7ZClDYMEskE1LilrxiwEFp23EX3m&#10;Upip7Pp15QSFFirORjpFOms6bh8VqsSt9YXpwKk4ZDZvgKrAS6Xp5HkCBBAJ5n33Vp4gaIVmoAFx&#10;v3RBOhFwEUhDOkR8bLjuXoKfGV6qqwgblyiSoJ+NlApKZvd6ZZayvxsmfQ2BuBnZ7CgS4qjpSHME&#10;6EycjZ1OIhYZ4HNRyVLNjmVGEaFa1Y9U8LmblVr2W6hU+dlpqkfA3wXdaAX83jbYVTg9Aimv5ycY&#10;jfL7IYKOk2pJlhglM8NUUr2q+1vW0qo1tXT2XoKLnSCWIAGQFIhWmszcFSfti3IbkYXuHXDx3CFe&#10;z6jnvTiaMMOGtLLgxsqsnWZDkozVbqsjgEgowUY6pRYkZwfhk+hOU8NoHrmI6u4TiNLJSQq/LQdf&#10;wPaB88rx76g7TWB6ASYbFQdJx4ixmvfVw/vjc+j5nkx1BF6JfsPzkiANaq6hT1OG7uGrGNRew+Cg&#10;dOVeR7fxKtot/N5cjubBi2oM3u7shNXbgMlZN2o8pWjuLiNA9SNIJSEhAW1878OmUjXeNk4Fs75q&#10;w73bHty9GcSWbVuw7fY5nPk7x1DWcZoKiWXhprKKmlHfUIYXzr2MPd/TiF2/fhIvfP8F7LpTrxIo&#10;tPddwMDgVTipko28f1liNUKyMC2JsiVVl7MWsZxWzSwuTLkQT1qo9iXzkQnTkwEsz4aQI3GU7Cqz&#10;0z5EQgMEdDsSKQ2BdADR7BBVdzdckTbVnenPkTwRYD0y4YuKftRch8yYXanTqaUwlWWOQBegkrNR&#10;ecawdnOMNoXZ+SyyY0mVjWZ8Noabj+YJTBluFwmYk5hcSENiAudnoygsJhWILtwcxxpV7NLtAiYJ&#10;moX5FKbXeP6bCRRuRpBe9CA9R3BjeS+vxfCVj2/jwf1JPKaKvUkF4+NzO2T8keDq4zZI8HOmRuAd&#10;H4ZVgpbw3SQmvRgImfDr/+I38OBrH+NAWyNKetrR0NeGH/iRH8av/pNfQEUv37m3hyq1Hf6kDHMQ&#10;8Mb08Ea7ed92Na6amyYosr5lSV5EvU7OW9kW+wjwA2x/eoKkEQkBT7aN5JQenjSVJ+uAN9fPMu1D&#10;dIL1N8F6n+zm+SUwjAF3SBymZpwwJ3SoGm1Ao7YHrZohnK9qxE6ZjHr5KgXVJbx4/hK2HD+Jm0/e&#10;UP7rD//kT9BqdlGRXibQVmG7+HZiQdEIoPx7w17h35vtWT9ZBOBrVKz0lWVV2Hm9Fnt4/T11BMJG&#10;Ac2Wz4yTfp5tHleVrURMknCGEvN3j2SrkaAQBNnLulFUWiw4UFePAzVUx/VNOFxXjrCMjSf1Kjzj&#10;ZM6Gr3+4inceTeDNxzPIsXznb/ioWHfsVw/16rkNYHkqx78JeD7fNnevblZ3m22zctvYVxkZycZ3&#10;m78vKtzicfJ9ceKU7FO8T/nu2S7VjXN8N+yT+9tkn/f95xuf+ZNu4U32vH1liQ7P/1pNC+pdLpgz&#10;Ufz8P/p5/Oqv/SIdbged5CjsZPKh8CiC7iEEnX24u5jCN772Bn7kG2+TufeQNXbCKIrLUaUCElgD&#10;9UrB9urYGM3VsFGhiGIIEGi80Q46qy4CQjWsEhyewGilI/epRNyNMIxQBTvbMdh9Bf3dpdBpa2Ae&#10;rUWWqlLP3waHJNh8LZVFM0GtF05LPZUhlTCBKhKSsd4WAmA/Xtr+AnYf2Ilz7x7Dvs4SMrkX0dhS&#10;rgKShDw9SIaHkCa4jqV0GOdWur7XF3xwUBHHw/24uxbBncUAbs94cWfej4WCDWNpAWeyfYKt29gA&#10;60gVRnk/Tt6LLyAqvFGNSRpNLANrrQpyYCaIGm01VG11SoGabLWIUrVL5ChZWysTMCSM5/ikkeVB&#10;QPPIOB/LicRgYtyMOaoqWectwQq8rjaVY9VuqEdWJhGR/Lh83XCQ0IRzVGM0mUDm4Tn6RsrgJGBH&#10;CiN0cHR6s/2Ij/egue0oLl4+gbqWq7ynVpbldQRJZhJBLQkCHZyzhwSGRMXfgzyJRoZONMbrm/hM&#10;BtrstFXFSk4m+6kIm6B1VcPobyBYXsfAyBV0d1xA5cAllHx/E3b81m5sn9kF+32Z4MRrUP1FQi2Y&#10;5v3MLhmRmRC11EWQo4OnupR0a6PmFpU8vqu7AlfLd6D8+n7kJyMoKz+P/T6CaqASO64exItbt6Bn&#10;uArNhlL0876kjtkiXWroYUBzleq7SpXHGJ19hKrM5m1BZlzGqyVmbgCT0xFMFsJ49HAGi9NuLBGc&#10;5ifdSBJgJWBFkg7MJUEiqPR88Q7VJRye0BCoqMQICpExErPkIOYXfZifD+DOrTHcuFlAbjyEB0+W&#10;sXZ7AitqAtEMZmS96moauXyA++ewspbH8s0ULYnp1QQVaB4zq3k6RgHSAhYJxHNrWazeIxgTREWx&#10;pgoBzN7g57UxLEhIwoUQknM+NQkqMe2h6qVCzdsRKzjhTsqMXAMV6Qg8BDoXn8GZ6id51cOfMVO5&#10;SnqzEapOPewhDXQ+PX7gp34Uv/V7v6eyp+xr78SutnYCbDte/97vw9/6hX+AA1WXcbGzBvWjHajt&#10;q4eOdWXU1gYb66nE/nWTzLpZJxITJqpXI8vBrrpkJ5dCJCNmDJg6qE4N/M6OodEqrN6NIj1Dcp7u&#10;QrwwzPvnfc2wDrJcR/3DqOxuwHkCzoFSguelK1SLpWqd/mtnxZfVYAt98YGr9fiH/6Q4h+bv/dIv&#10;EUjdeOFkGXZcrKX/pqi6Qv/9CZhutiKwKhC9QhwQX7/5uw3fqEz8chFYZYxVuoF3VdRhT3W9AtZP&#10;ltA0F7fPqlaxje83xlQlYbmEJvzkb/62V7qDn47T7iSYyv7yWc5/srMHNz94HQ9Jpp6QTN29lUE4&#10;LJnKLFiYdqh4xUL2tL56GWPdr4Lfq1m3AioXqp4qw88CzZ/FNgOt2PN+3ww0z/7+2QL9rG3s8+w1&#10;Nv+2+bvNv30e+G4+1/NIwXfbpOJsNqlEL1wox0sXSmiXUG7Uo8ljw2jYqSrrgzvLGOktxUTEgqWs&#10;DU+WE5ihQ1+gonRZWrC2HKVjorIk4ERTZMR0bBIlS9aaSexX6c6UGaMjhmpYCDiiWqVrVCYKpWKD&#10;KoB6OiLgZkDAI+H1+qni6gm0VIcSSMHVCYupEW5rCwGPWycVkaWO+1JFu58agUUmGhnZWJ3WJphc&#10;DXB62nDo3F5sOf0Cdll3oDtIBVUwUpHqESNgSC5XUaNeZyu8DjJkAolE7gm5ejGfd2Bp3IVJqvOb&#10;dLi3ZjxYoIMQVet3t2OWn8ejGoR57y5ed2rMhEJyFItjRtyddeEO2fXqDCv8uA7zY6Mo0KlPqNnA&#10;vE9R7J4W+GQcUl8Gq7NOjU1L5CUZd5WYwrIWeIYAECdhsbK8Iv4+koARlhMBws9tyIioTwCKTig8&#10;QHDrhJ3AOsDzaUzlsPNcA6PlMPEaelmCRKU+M23Dg9sRPH6Sw5P7WTx5UmAZdSAWpiL3DfLZzCQK&#10;rQjz+SUzjNvewTLuY/l0qRy9VgFqnrtJcwF91goMmK9DZyfhcdSjS3MZHbqr6Kfy7hymmtXV4eXD&#10;r2LfRCde2PUSrlw/j9buq6jvPINBY5maUJTldSMeqnlnI5KxfvR2n0V17UFU1h5Ad+sVdHaWwmxo&#10;QXvHOdxZTxAkG2Czsk5Zu7GHZCkS12OEdWJ4tI73RkJIZS6JECSMpcVPkpEiMBL8331/HuHQoApy&#10;kqFKmyUATU36cJMAdfs2VSTBTkL9LUn84IUolucjGE9bqZAtSCVtCLLcJS9rclyCD+hJBExwhUly&#10;CEgxgtTcYggLcyGV13h5LoqJMS9VWRAz80ncfTiLlZs53Lw3icJMAsvrBUzNxWkp3HsyrxKZT82H&#10;qVAjWL2ZJVhmsHJnjOCZIhhFqHxjBFEJnjCtstWs3JnC/bfXsLgyhsKCdB/HCEg+ZCdDmFmk0l1J&#10;I0rQStDRRln/jIlOmGVsO6ODh0CbJDGU0H+uWBfMbKejgT6M+HVoNQzAHCvOhN167Qr2d3RQRTWp&#10;JNs76hrw6KMP8bf/4S9iZ0UVdlRXYXd1DV69Wo7d16SnqwS7rpRiN8Fvd1kpdtG2lVzGztISbC/l&#10;ln/Lb6+WlWFXdQWONlSh2zYEQ8QED9tZjCSn2z3A7wmepWd5zCVsL6ECvSQ+6Tp2yNyYi1XYcuwS&#10;tlJ5unLT+LV/XYxk9Df/3s/hWF0rtpy5SjVarebQbFPdu8U5KttljspTHycm/nWzj93wf2LP+sUN&#10;UVXcV7ZFgbX9KkndNZZBZT321TQWIyc9BdaNsVOxjfFTpUxlqwBSun2fftf8qWot/l0E0T2yffpZ&#10;1sLua6jBcRIMvYU+YdGLcMwGf9YFm4dEiYTIRD8mvSaWSAu0bpJ41n8C6z68RFYhE5NUZhkFNsUJ&#10;TMqeTmb6s9qn3Z5F+1b7fN73z9pn9tuYZPWc/Z5nnzn2c0z2Eya18fkvzzZA9tPPWy+zoZyTyV3X&#10;1TKcUrsNl4f68frHxehMcxNe3J6NYn3cgQd0BPfYGIQ5FQiwi+NOPFxP4jGZdz46jLmcEUsTFuSi&#10;fUhLqiVTlYrTaaNj9lFdjmivIxYdwDSZ1kTGgHEC6oykFYuOUBUNUL0N0WENqjHLFNXN0pITMwTE&#10;mYIe0WAHFmbtqstjYtyEsbxBTTySLBayjlNALk8nIhMcJGBEYoznoAo02lqwtBIhaA9SiVIh+bux&#10;SMUiXaKnjx9S4fdk6cX8hBu3Jeh53qrWQcb8vfjS2zP44pt0jHmd6hKVkGmZxCCdNFUAAdDpb1WB&#10;CKyGKuSpXtIhAjTvZUyWn/jaECe4JQOdBGMdMrEBFHIGFCRiGEE6QacXosLWjFyD2d5AYG2Cn/fi&#10;dbVjSFcBb0LDa/TwWV0qBZvD3IQQScRYyogEyYjL0UkAuqgmHXmCXQjG+qj4hpQy9ku3JcHWTOJQ&#10;3XgSPQOyHGoQd+/OYI1KSLK8vP/2MsnBIOamfFRno9DqqtHZewmDo9egNdcQsDugpYKWZNPh9DBG&#10;qLRlHarGWYNRgqoknxZQM0nUpnATDP56jMrSHE8zyurOqPK9XnUG8TgJV6BDZb3pH74C7WgFFbGk&#10;lOuCx9FC5k11nKZKTnerGdR+AsKouRIPbkTxw1+9rbrou9rOwE11nc3p4eb7c7m6YDW3QqerweBg&#10;OazWBuRlvHzcADvPmaday2RZFyLDfFYb5gpUpFMeEsE4Flc3lqhI1J8kpmbDuMnPN27mqbLcyBEk&#10;x6fCBFI/qhqvoLm7HBMLERQIWLHUKOK8h/ykE/NUYgWedzwrgW0cePPxnIpkJEEXBKxvUsHG0xYk&#10;0lSHERtS2SCVuQMzCxkqdy9mF7MKcFf4PuZ4zPKNLN784jpuPZrGo3dXkKfKnSSACrgu3aSSXclh&#10;doXvbimNsZkIctNB5GcCBFkee3scoZQFY7NUxFTCsQk7svNBBDIWuOMGjM1FCKomkg46ZJKSPpZ/&#10;l2sY17rbcKSyQrXzOu2oUqj7Gluwq64eu6pq8UplFR5/+SP8wq/+Ghr1BipCJ5rMXmw5fBZbjlwg&#10;4ElQlzK8dPIqrRQvni7FVvrHl5QKpD+jnylO0KzGjkt12Hm+ln5ewK0IXDIOuk0mlRIDZFngC6cv&#10;Y9tZAmgyjV/+9X+q7uv//p//E9/3kz+DyoFRbDlRwnN+FhzFNgDym4DyMq9/hb8/a0/3+cz+Ms76&#10;9LgNYC0CcdF3igLefpXkolyAtRZ7awiELKd9nwR9kChJG5ORCLoCpk+BcgNoN4B0A2D3NrWoruB9&#10;jQRokg5JDbejuROv1rfhIEG1pr+R/lOHOw/4/peiMBnbYTB1oqLhHIxsA8G8Hq5oD9bvk9QtueCm&#10;392ydedeNQFJZvkKsBYL+7PAsjFT+PNNXtyzVvztk1nGm873rH16nqJtfP+XA3IboLbZivcg1/v2&#10;+37nttGd/VyTSsPKJZ+lC/hFVnyZlS1j3S/y2tsbWlHjcqLXocM/+fVfxZ/88X/FCp3SjQk/7s74&#10;kQ8Pw66rxQ2y/+UxG5ZyFmR8vUrdTSa1uDXvw8q0HSlJpURQtdoaYHU0IR4bIqM3ERSG8c6TGdxc&#10;SqkZjAt08vMFOjNJ65TopxNuRT5PUEwTwHLDKo5nIkUQihLYEj2YmbUhlx9FONKjZmjKOsZMVqMC&#10;VOQyWmQJqO5ws+oGlJi988sBrKxHqV5mFSjnsiZMsUJOTsqkEzec7lZEqc5y8VGMEWAKBHzJ8Rqg&#10;Oh2nSpkmsKezQyperslXh+yEAF5xXDg4NohArh8SKk3SwyXjvQgTSCX1VIGKqUCFLCb5KZ1U3vmk&#10;pEyTIBtWNf6bzmvpPB0EQgnXNogYlW2OqihIglLWeBHxlA+zEyl4rSMkIm6SCSs8BN8bN6MIBnrg&#10;p+o06aowSaIhyZQlFZmL5dfZfxHNbafhcHcSHI7jQvluXLi2H6XVR9HVfx3zJEixgAYhyc/bXYbr&#10;1QfR2CoTfhrh9HWoblV3uIcg2YKW3vME5ivo6ruMxo4zKrxc92gp+mWMdahEqWJjqB6mIFVloKk4&#10;3h7ogs3WrNS2w9ygJpTZqMitHrEm1YMhcYOtliZotGUq1Z/MCLXFmhGeHEK4QIXP9y+zyyVtl2Qr&#10;kTyvXke3mmBk0DVAo6mCURSroQl2cyP8zk6VLnJ83KxiiptY77IEV8mdOTfh4ntwkEQESdbSGJ8I&#10;qVzE6wSk23cLtGnMzsVUsPrCpF+BVWn1aVy+fhIeP9VpxKpUr1tCexJcg6zDMzNe1g0PZkjI5njM&#10;N77+JpYXIxjj9bKsQ1mC6vSUF+N5N+uvlXXZTWLg4bUDmJtPE3insEz1Ob+QxB1e//a9aazcyOMG&#10;wfneG4uY5b1keN4FquuZlRSmCdbjfG8TJAXyOTvhI8D7EOUzj837WX9YTyftmKWSneF9xPm3nwTO&#10;GuyDPtAPbZBEN2pCo7EP5wmgR2pJRNeLqTOv949gV00t9shM1+u1VKPcXqul4qxWYLLlxGkCKMnS&#10;0XPYcvA89l2txb6yGhworcbB8hq8/tXvxSMC8OMPPsTf/Ye/jP/yP/4I/+m//Xf8Ae3Zf//jj/8Y&#10;/+2P/wR/+Cd/jP/6R3+MP/qTP1Hf/+H/+O+4/95XsIsqdcuxi1B5pkuKw1eiSGUZ5MsEbNluqE/x&#10;X5t9m4DkRtfuxt/Ps439NyZ1qr+fA6xFf1rEgw1g3XldZgSzrFRXcBFYVbetdOUSWIvg+hQ4n7EN&#10;wH1t0+9y/B4JAsHvdtXVqN8P1tUiMJlEkIQ/Hh7C6nIYi4sxhP30bwmTGmN10beaw53F4CruZkji&#10;/SRJO4H1IB+KNy6MRhmV09MH2/zQYhvLT/48Jl2+woqK7EOuswHAzzeZCbbtEu9lU5exWHFmsby0&#10;4qyxT2eOfbNt/P7tTGXTeXqP310rPuvn29NKw+f9AknNNjJHCRkpy5O2XLyKE61tmLl/E4vrOfwp&#10;G8I3vvIO7rNR3xZHERlBTmbQBgYISN1Ym/WohAhJmQSUGVVxPEVJZmIEPCpQCRowMWHGVEECx/er&#10;nJySgDoRNtDh+alabQQ6OoesAVqqNydBOBruJVB0qG7kaEpDgOyHjepQgrxLLOlEZrC4Bo7KLM3v&#10;shOjBNcRNUFpftGBaKYXk/MWKqA21fVotjerGcoSBEHyv8bo8NOSLzI/DD3VWcwrwRsMWF/wIyeT&#10;mLJa5HIEvSkzJgnCWSrodEGjZjiOj2shCaxj/GwI1MGd6UJyio6fwO8NtCFEBSZRqaR7ukCATLFh&#10;TBLMC1QPd1fTmMzYCWoDkDiz9mAjXKlOFUbRnaUSSxIo/TWwEMT1rjrk6MTvUGEts5we38nCwnuN&#10;SEQaqmZJbp6K9GF5xqkSFYxor8HHa0t3fJwAbTBVqcTgEpTc4CTwEfgjk2S43MdFJSs5J4Meibva&#10;j2FZzkJy4TS3857tagZunEw5TnXj9UqUrUYMDfL8oV7ViKVRe0mcDARiOxv3qJcAF+5AgO/J7u2E&#10;P9ANs6EBTlsfVbnEQW7lddvRb76KXguVq/0aNJYKvpMyKmkJzzYMR7wTWm89NBL7mCRDZ6SC7joP&#10;P4FV4gk7bQRrfQc0fbXwElyXSZYG+q8hHBqCWd9AJU91GGQ9JLlKjY8ikiZJKRCYSZbGxuwkPQQ7&#10;AtzcdAQLs3H8xI9/jMcP5vHBe7dpdzCR9eDWag65tJ2qMoLpxSiSVKPpBOtmnFvWecnhGgwOsH7r&#10;EQkNk+zYsbYQxY2lJNVwgtdgmYX7MTfngo+KYorqN51k3ScIj00Q2KlCl5ZiCPE+l3nM0mICq0tU&#10;pFSvNyRsIe8rNxGkkuZ9EIAnZkIE0jCBNaHGYgtLYYKtj2o1gKU1yVITYN13YnLRixSfNTFuUWOY&#10;mTEffFE7ukbb4cz4UTvSjwttHTjd0oHjjV04RVCVf4V7D/BKaT1eKaeiLKnEzhL6jVL6BQKm/L3t&#10;Sg12yEoNJTxk+eLTiZziPy6WE/AoCkSAXC6niRAp+teiUOBn5WeKpvzdpVoS+RruIwqWflb52zL+&#10;LiJIAi/IliKLx2+nDxYwK4IhjxFly88boComQ4mbcWIDOzZsM5hu2LP7fGKibnlP8nnjOT71lfJM&#10;zwfWvQ3FpTHPKtYNcH32s1KyBFMxmfQk2938biePP9BQi2O1VzF5o8B2yzoU0OHe/Rncvj1BP+Qh&#10;+TciHhhmm2KboD/U0g+Z4iStJK6OCP0qSRSBdb96ScXCrSWYFR9MHmKziiwqx+LDfmdWLIiN8zz7&#10;97ey4n5FxvLN5/3877+dbRz35z3+L9M2KpKUv0S6kgq0kyz0TO8AtBEP3v+e9/Gnf/rHWMpQDdCp&#10;SBSaipIj2L/3BVwpP0x1MEg12Y1ssh/jMgmHQJr2DSAVGMJ4wqAmhMxPOwmsVhWxRvKhuiO9MHlb&#10;6AxMcFOtuQgGDjreCBVqJK2hIuiHgyDopHlcbTCb6qlQCcoRUXUjGDEXk077ZZYjj5f8nPH4gJpJ&#10;6yZgyVrJGAEywP09BI8+qjS3v1+pDRkPTvIeHZYGBJ09GKeySItDDmownafzo7qZytqopifx8RdX&#10;MVdwUnkTyOJUwFRikmbKTTCxURmaA3yWeAec3AainXTgo2ombXXHCViCrWrpkMvfphJ/Z2LDWGA5&#10;zE8R+AO9mKITlMk6Vg/Zpq8NwTQVPoE+pALztxMkO2Dls+sMzXhEFfOlN+fwcJmgQJD+6M0Z3ivB&#10;mko1TgARIM2O61S+WQnEIUtCrC4qQ10l0tJ9SrJjcfM+SFiieSPvdQhuL58lNID+/qsY1FQQ/DrU&#10;RKju7stw2Xjvg9cR8Pbg4sVtGNbxOVjewWw/IgUtVfowfCRNAclZGiRrjhXHeSXUoF9mSROAQ7yG&#10;h+DbPXoNQ/oKVNUdRvfgZZj5/kesElWqCVYCvoPPr7VUq67lQZKBfu7f3nsJQyNVsFlaYDM1IMzy&#10;cvKeonxP7Z1XEYpoMTvrVZPGDKMVasKZdK9PjTtINrQkDZLY2oxYykBw8iCa0GFxhuqPinVswouJ&#10;cQ/efDiFt99eJOlxYHUxidyYh+/DhAQV4OJiivWJKpOWINAGfaOIhfVUzzpM5hyIsa5EA4Mq2IbM&#10;pJZyjLMsonyfEtovTGLpJ3mbIwhO87ziFCfHvVhZiOO+TGqaj7FNhFgXQlhcyGN6Lo28dO3Kmtcl&#10;vuP1OImhn8o0hNyMG+kpF3KzPtYPB5LS/SyqlQo7N+Eh+U1TqfrhTBBYSQYcMgaXdqPTOoLy/iGc&#10;au3B4dYuOv9OvHjhCv7F7/wu/s1/+I8qToAsM1Fr5Df5A/FRRZPP8t2z/vNb+8gN23wO+fwpUH1r&#10;+/T6BDna8/b5bttn71W++/SZi1bcZwcVtPjGXRU1Clhfq63Da7K+lIrztUYC7WdUqwBs8W9RtPtb&#10;m7Gbn3c3yTIbqlXZ8rgd1RXYXX0de6vK0KDtwY2Hy5gp+HCHCvUN6U1ZS7M+RjHPd56gP11YCsFF&#10;4mpnu3PQ71roJ/wkz4nxETXRbsvW3fso7ckE1FRmeRiyFbUtPsw3A96f3TYKaWO7ca7N595sG8c9&#10;zzYKXY0bPPPbd3Ls877/dsf9rzAFrKLSpfdATaa6jq18Fzuu1aLV44J7PIbf+/f/Dn/jp34IN6lO&#10;760lMEGH4za0swI4MEaHdnuB4Jmns5vQ4uaam47KiaVpySTkVGtGnc5mOjeJYNNKJt0Lc6gVllAz&#10;YlQqEoosNyPr64bh5udwbAgrky7cIcC9ORfCsmQwoRKNjGl4DMGGDj5CRSLr8mQNmywnCSS6VOQc&#10;CQK+fieOuWUfIgTWzLgV88tRRGN6jEk6q5yZ92hT8Y7nxiyYpeKIuggWzl4sUF1MkBEuF7yYo/O8&#10;TSUySef81sMJPLyTVstyZO1ikCoxQsUcIBCO+uphi1D95QdRKBBUjdeR4vfWaAt8BCEL1Zhk2xEV&#10;bzHWELAIwP5uqkENJnkf+TEjfMEeWFxUkykJAWegQx+EzVajYiALYBlJOJxxIQUaqrIReCQAAs/n&#10;p/KO8/sY948Q7NWSFgJnhGAmycxTdO4uazMb47BaR2qSKEoEcL21HjqJrWuqxsBwGcGhVm17Rq6i&#10;T38dg4YKdA6XQGOsQnv3BdXF5BMi5GpgQ26nqqYintYiLQHoC3oV/CE7ZeDvdXAEOtXyDY2tCgZ/&#10;M2whkqWxEZaPBtXNh4trQBMDyOR0CLAs5yS9WFJL0HOrCWuDfaUqgL+RClVHsJR8uRIoRBLWm/jZ&#10;QeA32tuh0fNvUyv8nh7VA5KJaRGiss4kTJge92Fcul0zDoKlG5msk0oxijnJQZpwID/uJyHx8d26&#10;qVLtyCctVH5+jBNw5ycDVJk+RNftMK8NYCLnowWoWm3Ipvm+UjYsUi1mWJ8WZ/3I52QMlao+1E2F&#10;6+7MjfYAAP/0SURBVCLYuRDluy2w7o4TBHOsXxME1hU6xQVeQ4D2BpXtjSUqVdavO+s5LCxMUCFn&#10;MU5wj095VCQkf16H5KwN8RkzcmxLCRLS3DyfhSS1sBAmYbAgOyYqNYAwAdo2FkSdRYvrJh3K9Hpc&#10;HBjC+a4+7GlsVZNt7n7xS0qh/sf/9t+wU+IGSI8c270KnCPtXvndz/dRm+1b7fPs9xs+89Pzf3vb&#10;DKxqPPSZc/5FbLMf/rxn+Va2nfezo4zKnqp1Q7EKqG4A6wa4qrWosq6VYCrAKor2tZZG7Ghpxs6W&#10;NuxobOF+LTjC73dfOoODl45i9eECnry1hr6eCiRDo7DomihUbBQCJHjjbvRoajA+5cP8QkTNQveH&#10;i+uJLWzTbvrU2JhM2NPI5KUDeImMqRgw/rvPTDYzJHlJz/tePj9rxf0/u9+GbX7pxUqzcd5v3nez&#10;Pe+4T4/9s9vm+3z+efi7dDPzczGsoexfPEbNjN60r3SxSPnLeyi+C/muEi/y3exvbYNrNoe59SXV&#10;MG+Tad9aCOIGncQqncTSrAtLBQMer/qwNmvFo8cRTK/qkZrRYHxaj8kZgwpdJuOit++QpS+41HrP&#10;gdGrcLobESZAxDxdShUWCIKSx/HBnQzWpz1Yp9JIE2RjVKSeTBdM2U7oYi0wUZVpPY3IL1BBL9nV&#10;khJruBWeLEG5oFHLSwrLdipFglVyCGmCraQyS0d4H7IEgOfMi3KlA4z4+pBPGDFDUJ0ZsyOX0CPo&#10;6lEzY+2mZgKwRU2wkq7cubwFSVZmmc3sdjYpUPP4WhAg+MVzA8jO6xErDCItsX4TbVTevUiROMjY&#10;sOQdXl70IUFFY3dK0H6egyAkEYqGLJXoNlxFl7EUxkAjiQNBOSlqvA3hXA9BSXJM9mNhRdKmDcJL&#10;ZRwieE/NWQgYdqzwvOk0n3HciDEq2AQ/yyStEAHorqRhy2nhjRGAqGpleY/H24ZeXTm0tloqxRr0&#10;DV9W6wztBPABWzW6TdfQY74OvbcJ3boydPRfVinS3B6SGIJ/iIQmRRKRI6hOTVtJmlqQTGsws0S1&#10;WNDBn+rh9drVfUuS8tk5I7z+JoJPK1Uvnyk1oAKoSw5Nn7dVrce9RSK0tuDF5JgZaytB1DQeQzeV&#10;dN9IBbT2JgyYa9CuKYfJ3U313ASPX4P2jqtw2NoR5H25qWxlgpekjytQjUYkeXrcRJMMJwGM5fh+&#10;qQhz3Eq83GzGxXfrJ7CSTFGxxuNauF2tityEWG97vtaMix8cR+aGh+DsJTkiGUiRpE0G4bP3YSJj&#10;Jal0UvnakMjqSYKakCO5mJ4l+CXMmJngtVJOXsdJwKbCLNgxM0dQnHJiivtMThN4efziiuRNncaT&#10;J8uYXU4hvxRFes4Pd3oUwbwk8nYQSKMkLn7WJZKBpTFMrGYQzHphCtgxFHKi1W9Ftd2IEoMBhzo6&#10;cbl3AD/9939Otddf+Wf/HOeb2rBFJgURFFSbV76tuGb+eSLhU/Ap7v/5vkr23fBp8vvGOTaO+/TY&#10;z1rx2M+3jWO5n9r3GZNhrufZs/s9Y5vvQflF8ffcPs9k/0/8/8bwGj/LsTtKqVqvVRBYa9Ws4E8U&#10;a8PTeMGiUCWofluL2opalZCFkgZud3OtWqcqoLq/oRGdDgoKkjfpIZGk8FYTiXHIhHDISrKXwORi&#10;DoWlDAWDm6Rejxs3xhCnv7LaO+H09yBOv2KP9LAutKt11bkp6waw8mbpzNUDqZuXh5FC+i7bBmBI&#10;YX4LUwWp9pPts+d4WsCb7dl9vpU973ix5+37efatjt90zy+TiQqAfhLKUFU+2V8qylN7uu9GRVLG&#10;MpDjpNJtpUmGh2PtbWi26/Bb/+fv4jd/9Rfw+loEyxMmAqwHj1a9eHQzjjfuJbEwY8PqqocKkUyb&#10;QFBYsqkJOblJmcFrxE//2Nu4MePDD3x4h8qtG+srGXzvh/fxu7/59/FjP/AW3nkwjZsrCbz7YByL&#10;k7ZiYnN/GxJUcV46Yj0B1BTrgDHeAbsEk0j2QGOvoSrqIJCb6fCH6cy18BB4fIkeOOjIzW5x+qN0&#10;igY6Q4Jk0ohsbASpMBVmxkQFo4XP2UnQk6USHkxRtbhtnQTQYYwndJjOGrE251X5ViOsyFE/wZKA&#10;HJdxNoJjgc+VTY/QgWqRl2wZvG4s16/AVsZ/nQR3V7CdoNKhVI3GUEmrgsZaBaOvARrHdTjCBJvk&#10;gAqcEadiv3UrhDffzJO95uGn2nXyeW2xNhhC9dD6qHrTnbBF+Ww0fbgZo8FGaCTqUVi6gCUP6gje&#10;uT+Gj7+4hL/6jcd4+CCjIh0FCMqD7koe14LOkSu4WrsPNW3H1Zhpt7YMbdqr6DFVoJuqu2XkMvrs&#10;VRjy1KLXXgG9p1lNBpKuea+3k2qzD3YXy53lIxOqonENUmM6pdD9LP9ogko61gvtUCkWp+yYnSbz&#10;JsGRoOESSMRHcFWzigNtKhiGkCe3rGmmcpeuYXe4G031x0hoLFiepQKNEqCpLufHvYgFRqjo2xCK&#10;DBHwWzA8dA2jmmqMjzshSbD9sgyJ+8RjJr53mwLXOAE3RcATsB2jihWAzcQdBPZRRCL8jueNxLkP&#10;r5GUCVAFN06deQ2jehInniuRoEJMm9UM4EzcSBVrx9I8FXDawuM1JFiditj4SNQKrEOimAsTfoJ5&#10;BJOTfkxO8Xo5g5pVnJ9wIE01u35rHLMLCcwtZrB2K49br4/DmxtBmOo0SVI5uZpCesKnAFUiotli&#10;LgwGTBgKO9EV9KDaYcOVUQ2GIyH8//7RP1JA+s9/59/iSGUDvnDuKgl1Nf2Y+AfZ0rdRoW1e3vft&#10;7alf+bPYs35zs5/asOde6/Psm8+72V9/1jbt/21sY1z1eWOuMla7GYQ3iECRjFzDzlIq1muVRWCt&#10;/bQb+LVGfm4iuAqIPlWsEo1JbZuoXFubsIu2v6kDx3mc02fBx2/fwFQ+iAFdLx69dx9/82//EB4/&#10;nMH6cho25yDbZSfahujzHBpo9a3wBmXiJElpZBTxJEHV3YVoTkfC2Uw/0kX/pxdg3VecFSwvW26c&#10;D7URYuq7Y8UC2WwbXRafZ8V9Nh/7zef4/55tvteiqedhucoYtpps8LRyfHb/zX9vHFcEVtlK3OVX&#10;z1fj5ZIKnGyqxdKDddV411fCBJIulTkilhlANDlIhzmkguEHCRABKprcghHROQ3CM0MITVC5LNpU&#10;6MBlOozbS2FMTFjUpCKZkTtRsCFF8JMZu7MzbrU8QpLfR+mEk1NG6B310NlrMeKpg6R9CqoITR3w&#10;xfoIpkPKobskMAQdcpgKNTdjhZsA50l0wUkn7w310blRORAEJtImNSM3R9CcyBjVRKVJKtHZKSoR&#10;zxDmqG6WZoLI0pFP0ZGmg0MYS+kxThDOJEZVV3IhS8cX1mCFymJ53qciOU3kjAgFe+igDfBId7WX&#10;alwyxviorngvLYPnMWirRHRaB3u8C5ZIOyL5QQSi3Wq8V+4hT1V9YzWk8tsKCNtD7XAkqMayfQhM&#10;DJFIdPK5ujBkq4CJqnbYWwNtoB4j3loqdlmm0o30lJZkpg8JlpOTalrGvqOpfqTHRmD118MQrIM+&#10;2IBObSnaCaSVnSfRPFqKLqpm+duXGCQx6UXXwCXonQ0YdtRA72+GhkrW5uaz+DowPmlBKNynJjJZ&#10;qFaD8SEEqeKTY3pkSaIi6QHEZdJZjOSD309IsICcpAvku4sVYwb7qfaNVHnGYAssVLEmV73qyk/l&#10;ZRJYN7xU5KJuC9NmFaZSN1iqomwtLXrpWDphIVEwelpZfzqg00qwkC4Sn2G1BMftHkKYYBkKmxCN&#10;mhHwj/LdjiDgHUEwwDoqFjLC5dHw/gfhClBRh8wIJ5ysx06+Py2JkQEGWz8M5nY4XUPQaEkCrJ1w&#10;uVjngqNIE7DH8m4qCx28nkECr0nlER6b8CCRkrFzK+uCH7k8VSYBVmIyTxOs5+cCmJsLIU8SlxsP&#10;8PlimKJqzc97WLdHEZu3IVAww8O6kJmPwpXxQh91QhvzQBPzUZ26UGky4M4HH6i2+KN/5+/hRZLf&#10;LRfL8OIVtnU12YdtmO395aefZe5EMardZlDa8LMbvuBTH/BZ3/Csbd7v29nzjhd73r7fqX1rH/7N&#10;13q+bYDosxObNkyu9VlglXMXgXVHaQV2lxcV6556qk+q1OJ4anHy0v6WYoSlvS3teK2ltbhmVQC1&#10;tR4HW+uwi+B7uIFENSJZjqax9+SrJE8uFCa9eHhvDLdWo3h0J4d33lrA1FwMDr8JI/ou2BwDyBdk&#10;iMsMp1dm2XfQh2qRjmkxlTQh5utnG1PASsUqD0CmoYBVyfnnF8Sf1zYq0Z/FNi/x2TjPt++++P+n&#10;FQFR7LOM9NmK9tlnKHa3bJS5/PZZYBXCs4UmanfX6RKcqKzA4w/ewX/6w/+AW28V8OCtKfzAD96h&#10;KrqLd9/O4WtfmcPqkpNOhw4s2q/yA4anh5Fco8NdNSBZGMH8kpdOxoUZgl8yPwSjs5qOjc6ZCkd1&#10;MY5RQdAhS0xhOxnYqKOOv7ehd/QKvIUB5Gb1WFr1qVB3svQhlzdjgo7+zv0wEmNDcFAleqkYQ5ND&#10;8OV7ESB4SVQim7MVi/NBLNGxydjYnRsJZJOjkMhGXrckyKbCzjkxM+4mg3SqMbQ7a0mCrB+3VuL4&#10;4O1FfPndZazSKS5OefH2wyncXIqSYJgwzef5ygfLBEeTWmvpoOrqI3B5k30EiF4CaTsBVQtvnkAr&#10;M4BTXXSYBPx0D0Iso9yUmeCkwcSCByk+i8nXDnuiHXqCpt7fCHOM4BNsIpg0sVGRrdLm1v2ISFBz&#10;PnNgTMLrtSNGQA2mqJLHehCcHERsdkTNLo7m+uBw1yFCoLaRnJh8jTD4WtGhL0efsw5N+hKCbSNs&#10;BPsM7+Vy2U4YzXUwmGrR3nMBw4YKgkwd7DxGxsc9BH2d/O2luiTAyaSm9IyZbFmHBNlz0ai8qL4j&#10;ks1EYkPHqfazw7zHIfhj3cgWdBibt8JBZS85JM2Sy5VlYXDUwk1i4o51IJgbgCveyd8aeE3eO4Fd&#10;Z5H4wd0kdFr4InwulrdupBJeWwfiwWFY9I1UmU0wWCSkpI3vvRdePwlayk4FayEIDqtMJ2s3xllv&#10;wiQfch4TVbKWypnbANm/T0OFMIBRSy+MVl7DNYxg2AyTpQ82+yB8fj2B2cRzOgncVNTLOZLDIEmM&#10;EQGZ4BQnUaQitrkGce/hPO49mMO776zh7u0JLC5EqJidSKZtBNUwltfGMDEXRIp1UhKdewnM5owD&#10;oxELet16tLtsaHa5UWMwY+HxWwpMf+Vf/Ba2HL2ArVeq8VLJpqUlT9uwGtJRkeKeZ8V9Nlvx+0/9&#10;32Yfsdk27/PNtvkaf9n26XWfd58bJrN8N/9d9HfyzDyH+D1ZukPbRtteUoNtpXVqFrT6LIAqZSll&#10;pK4pseslhr2kJ73K/cpUyrj9jVSkTQRTNeu3odjl2yTLaAiqTZ3ctuFAexNO9LShSk9flIohOZND&#10;jXYIR2sr0D7Yj7XlAh7fm8WEzAeIm/DuG4t449E0/3bi5noOM1MRLC6l4fJr4JXeGifbd3wUbn8f&#10;PLRI0gAtCWXnAAm3q4vAKsttKMu30XHLbOBXLtbyoT/70v+i9vwX853bxnkUAP2FuzX+8uzz7r0I&#10;nJ+99w3gVPvw72K0kk/PI9uNfWRdq7BeyWkrrHfLyfP473/8P2CLJwhy4/jwK7ewfjeo8qfee0QF&#10;t+rA+IQZ03QUcYKTZNUIjo9AS7XkIqBEJ3QIUBVNFqxYlTyOU1bEJTsGv0/kCDIETun6NCdaoAvW&#10;I0B1OjVnw4dfXYEn1oPxRTuP74bJ0YhoQksnZSE4GrC0ZMPsshVD7hoM+athTBCIkm102r1Ut52I&#10;SCCJyCBVswnhMAE/LGndTFQtbQgH+pRKHs+IGrUqe4PAuTQTwBSB9t03F/EDX3vEyl/Aw9tjuLue&#10;waN7E2qCwTzV7fvvL+Odt+dUcAnpVg5SzYUJIqGCBrpQI4wRghbBMZin8pSUeAUCDEF1YlLL440E&#10;c4MK9P/wdhKpxBASGar8TC9c6S4Yw1RK4VY6+waVLUbyXU7N2vHlj5cxt+KFn8Al62m92W74Cah+&#10;HuMmeDsJtMH8gAJ2f5TqnqAYjxHknbX8u0tlFmocuIAhUxUqGg9C56oiEeiGhSrXEWxXQOr2d0Gr&#10;r0FXf4kKHDFiqoYl0IpuXSmMBGedoxo6eyXvgYBDMBxbdGJs1slGTyCN9SE9qVf7SXKFPot0L1+A&#10;IdDAeyvGC7aHWvm+zSoOr5PkSaO/pgJuSNhEydkbzVG9EnT9VMA+Kly3zMjme/NSpca4lShamdgI&#10;5iYJcEG+09Agy34YBda5QHSYylaAkQrWT3VskQw9bRgdrUNPdylsBF6fZ4DA3EmANGF2PsJ6aOW9&#10;WwnwVI9JB9ITQSpZI+zuEQW8RnM/QZZAHDAhnfFh/QbryMo4btyexcp6AbfvzyOZ9cBJ8HYTnHPj&#10;PowVQphfTCOdcyNJ4hZhHZtYIMG7k8cEiVl80o/8bAKhbACmuBsdPjsa3TbUeVy4bhX1OqPA9Df+&#10;zb/BK+dKsbWEAMG2uP18DUGhHi9dqSWAFJf/iQ/dAI5tVFZFtfV822jvG21+s23+7Vl7dt//VfZ5&#10;1372/jabiDY1xPj0781DXhvAur20Vtm2UgKqLDG6WoudBFflE8VXct+XLpezjK/htfIq7L1WiwMV&#10;zdhX2YD9NbI8RkIWFkF1d0stXmvmPs01xaD6TVSuVK8H667DkPBi4e0H6PQ4cfjaSWQXIyjcmcHp&#10;pmpoPA7cuLeAcETmowSQSjkQetoTEo3oVKIMf2gIXtbxeMaIIVm7TcI4PCoEshNDxmb0GGpR3XkO&#10;dgLt0+U2LBwpIFaIT8dYPy2A74Y974V8a/uUEX2WFT3//P9fsM97jufvu/n5nndc0WScVa0NI8sV&#10;oBXbdv4aJu+/gT/64z/B6cZOOgInJmbH8ORunmrQgR//kXv4ka/fw3t3xzFfcGNhxoPpSToIqgsr&#10;na9/TEOA7VNpuWTpSyqvR2HOihABUJIcp/m7karKFmylE29Wk25kbeSQng48SNAgqPqpbIIEYelq&#10;nSLQyjITWW/ap72KVmMZhmTM0d8AHRWeno7alxpSy3v0BIsBgoLZ0UDH3UOn2cHr9sMTkfHQATVL&#10;NZ3Q0GkTFNIjdPJtKrZsUpRYUqOWC+UJ5lk675m4HqtklJNki3duJTA1bScQaOEgiMv4odyjk/cq&#10;48DS9etOk10S6DyioAl25kQHyQkBf2wEM4suBfLpmAZZCfouM2n5zOMzNir5AUjsY6NM/sn2Y8BR&#10;hR5TORoGzrA8W1lOLYiODytg1QWpMkMNfBaqNwliwefSuxpgDrdRuXbBHqMReG0ENjtVo4XAOWJr&#10;VFlKAvFeNLWfhtFWTwXXDTsJh83ZRoCgYvN0U0k2QGMnkJIg+bIDsBOcnQRgBwHbLfvzPcWmTfxN&#10;A7Ms98mMqIlAdncbAcasQgEGWMZOHmcl0EvXtifXj+DYMAxuEigePzXLOkEATY+NqiVECQKrxEB1&#10;+tthcTURGBvUutu5cQ9msw4kqVDHUzLeaYKke/NRSYe5v3TJB719SMYMWF9NIiET0kimJE7x5Jxd&#10;BZ6QNHJJvguZsW2T/K7xYarYjIqElMj4EYk7VZQkMbffAH/YwnM4YbFRvVLhijKNJsy4dXdaqc5b&#10;t6dRKIQRT1jgcPeRDEYJ1mnkJ2MYn8sSRMeQW8ggT5ANT4QRmkrAGPdCE3CiJWBHg8uMao8dpSY6&#10;0qVlBab/7Ld/B5J4WzJ4qXZ7RRQUnb3KwPLN7fpT+3x/tdG2n/fbd2Kb/cNfpm2+5obved5v38o2&#10;unvFPlGnokZpAqbqOwLqNoLpS7J+9ynh2PY0HelWydd69iq2XrmO4031ONNI3xEzoam/EiPWbpJJ&#10;HZafLKLTPoTD1aU42liLQ3XVOFpXjhN1pShpvYp2bR2m5yL4/q+9ge/54gPcurWAs9VnoQ0aEYs5&#10;cYvq9f6TZaRZLySJ/Jmyk/j46+/i5t1JeAiskSCJnGcIdlc/6louoqr+DBrbL+N6/WmU1R5FYTGA&#10;a03H0dR9kXWTviCqFWDdSzZwjcDKQpPxAFVo31refyf2WeD4i9uz597895/Fnne+v4htnG/Dno1S&#10;9ey+zzvmW5vs/1mTcddXyJilK+of/+Zv4hd/7ddwvZdKcGkc77+7TvVgx535AF5fi+PeSgR3l8O4&#10;sRhQgRIkUECQJutBZbJOlMA4PmdCgmAapSqR5SKSl9Rmq6ZqHMHsmAGPbkZ4nhCmkqNqktTN9Yjq&#10;2vVGe+l4tXSUDhSmrVhZC8LoqMWotxbaQC2BrBveDB3s2BDBpR6DxnK46dRlMpCoMYO5BpmMFjNL&#10;bkzM2+AimAlQWzxUVASr1ASBgQCixnLDXSrogKxfjdApJ/MjiNP5y3pRU7AJI5F6+GeHYIg3Qx8l&#10;iww0qYlUYQJ6kABhDRAYvY1q6YyJYOigMnRSsZqTBINxlgXvMcnzSS7UfE5PcB3B4GApkgR3l69d&#10;rZeV1F7+iUGY4wS8eA8GbDWIUOW7SVJsUVmS0wxduAmDVOxOGaMkcdBY6zBkq8WQuRb9hiqqXipf&#10;3puDACtdwSavhE6sRUv/BZjcrRix83hzBbSOOpKSIiA7qIi7DOWw8POQvQo+lpEn3g0370EIiSx3&#10;kr9tvKaL95hbccJDUuHPa1RGFT/3D/H79LQRUZIISRQgJmXhTHTBHGqGLdKmeiHy/N1irSaAVtGq&#10;1QxmI59BEhdY3FT+rBcWSyUyiX4sz7kwW7BjYdqjMhVJhKVMRkdwlmEGN5W/HgkC6yRVYzZjZ9my&#10;jMn2vYE+hKJUwmT/gdAwwZjvx94BPVm/JACXZQ2ziykSvxgB1odULoAcgTCedhFYrfD6TUip771F&#10;FZpxqglIsk1mnUqlZmXdKlWoL0kg9lsw4LOg1e/AQMiHoYgfHRE36qlIqyxUpq4QOpIhfP1v/TUF&#10;pv/+938fe0sIBDJTn45fQEEmH35eAIRnweSz9ll/sbn9f/Z7qttLxeAwAiovXCnltaQHkQB+TiYw&#10;ElCfhh2UFJ2S51o+b5yrCHzl/K7YXSr20nmZPFWulu1Jbm3xHVup/CS6m0wC+jRj2FMCz31f4T2o&#10;dKFyDPFA3Rt/E5CT66hc27LfRmB9Hi/XkC5fWV3yijqfKHc+++Xi5C2ZHCv2CoHzlRIC61UBUgJr&#10;mahUgmuJAGxR8W+7Wo3d/O21q/XYW1OBfXVVONpajeON11HRW4Mk65rJ3oxobIT+zIY0SfXUlJvk&#10;bwTW8AB0kseYBDyb7sfiigv5Kb1qz9PTNixOubBIQnjvRhara0m8+c4yP0/iZ//aX0F7ewWaWkrx&#10;5OE8CaYZ9X21qO2nD8l6EfBrkIoOIxHsR46gGQsNIkb/EE7Sv0zoaTr0WK4hMa1nXab/yJs+HWNV&#10;M1FpKgKRetGbK8ef3TZA4PNYzrMM6PPs2X02n+PPY9+t82zY5nt71jZ+39j3O3neZ21zY/7kM88j&#10;Y68vsnHsvFCDvWU1+J//83/ijS+9h/R8FreWMri1GMHsuINmVxGVJNjC7IQL2bgRRk0DVhcTmJkN&#10;QWdqwfxcEMszfv5GkOP+02MWzE9bMEUVmk8OYUJSU8UG4DbVI+LoQNTdhYSnBykqKQmnOJ8xIe7s&#10;RJ5O0qqrweKiVy0BcTgb1bISyZ9qNFZCb6jG0noImbwBGm0FZqddKnZwd+8lAmcfYmkNDK5GGDxN&#10;KvZmapIOVGa5Opvg81PRUgXFqcAS+VEVQ9dK9ewgeFlkqY9k6om2wSD5ZAkSolQtVJlm3oPT1YJE&#10;liqHijBMRR6SHJgEGrt04RJ8rTL+S4VpjbWpmb3WiOSnbcfdGzFMJEaxNu/FyqoXXiphV6wD4Ukq&#10;Ud5fmMSjR3NVhR50BTuVwh9x1qLbVIoe/RXeX5NSuRaCupWq3cZz2gnSZm8LdM4GXG8+jrKGUzjT&#10;sAfGQDeGnHXQkGx0DZep5S0GH5+HgDbIe+piw203lBZJAQFRS4DzkqTYg228/1bEpnQIZIvreqME&#10;zdT0KMLjIwRlIQ69iM4OIzpJKwxhZs2OwryFhMgCL5X8sJvg76pBjECcpqKU5UPa4StUnG0Yk0lp&#10;nhYSGO6nv47mjjPoG6AKaDurUgFGAiROEsnLT1JG4IyGtZgq+DA94VEzczNJBzIpNxm/Dsm4S01o&#10;csskpqBkBbIjQ8cVTTgQCpsxQ1XRP1iBUEKrMs4srU1gYjqhTFRrjufN5DzI5gMEZTPJoRN+SYaQ&#10;sFLBSnJvNwmim2rbq8ZOx6l83WkPyVCCYOpFd9CFXlqjXY/J+7fwK//8nykg/Xv/6FdQPmrAlguX&#10;qUzLnoYaLXbvboydPs822uVG+/529rz2vdmK52O7JogdOXMO/zV1Cf8pWo7F2DE8+vkevPULQ3ih&#10;7CIOlF3DsCuAfocP1X0jqBs2oLxrmMCjReOIlX+bcLqmFU1aG4a9YZKzNM9fjl30Fzuo/kRpq+c6&#10;U64iOr14RgCd1z5dqhTjy+ev0LcQBMXP8Ptt50rw6nn+pu5TumcJhAKeaqyYYChxzmVilqjM0xK8&#10;v1g2r5y9rtLEqfKU7nGq/O1Up4qsiFIloErykVdLrlFp1uNcRxPqh/vRoetFt7GDpNxNEmqC3qFF&#10;R7/kXSZB9Eqcbj1WFsJ49GARORIrWSfti+tgjQ7CRkLpSHGfOaua8yBp8bzxYUW4bt0tYG09i7fe&#10;WsHSSgrplBU3bo8hkqCwyFhZByVBhA/5jEelSPREdajuKUWvpY3+h0Q+qEM6LL0zbticw9AY+9Ay&#10;UIvO0SaUt15AfNKJQW0128HwJmAVRqJefnHR8ndSETZsM2A877g/D6Bstm91zo17fd4+G+OZm+3Z&#10;fb5btgF6m00RlWfs8+5VMcbn2OZjNmwr31GRhUoYRHnOclbQUkRm5pSjWF6dxPx8ELfX43hwP4ep&#10;SSqLeSrOmQBBNIw1gur95RRWZqN4941VfPjBPdy/XcBtVta1ghc3pwN4/8EY3r6fxRu3MlgiMC+k&#10;TFiiAhkjqK4STG9REd9dCODNW2k8uZHEew/H8WglirfvZeG0NVLptMLuakaE7NHh7YTe3ACtsRa+&#10;yAAsdgKetRE6PdUXG4rZxn15Xn94CH3D5ejXXIPB2kDHK0nPNQj7BjBDYrA6TmJA552iqhmLjCId&#10;GEQhyq38TkLgDvfCGaPJTN5wO9wEzlRehwUqqzABQNLAeSJdVHqdcMjyGapiLwFagmaYJJACv08v&#10;WNBhvIpRqjPpIs9RsUuABTt/M4R432ysssRGIhzJ+KpMFpLJRF5e10ClPWi5TsXeoNbCOhJyHQE/&#10;qnuZ0EWFKSpWZt/qJbwhQfHkjQM48o9344xtP86Ub0dJzSGUdB3CmepdKGk4jKruU2jRXCboViNY&#10;GKH6JUGRQA3eJt4/iYCjRoH3qKdeTTRKF7RIU4HH80PIETyztOS0gTYKf66XQMPn8FMJB5up0jVU&#10;qh0wxvhMJAyi6lNZDWamJPm8nqSoGaGQjA23qQAYLl+HWvsrXV2S0i0aprok8YgRTHMZm4qKlKdq&#10;TCclEbxEytLQgcWxspamA/TQ4RgJqATCmA0JKslM1k8Qz7JeEkQluP1ClGp2GHpLCxUy33Pejydv&#10;3UJhJoW5pSxVbEx1ASdSLiTTPoK0nUTLibCkmEtbMT4bRnoqyDI2wUnwtvr1SK8U0GEYwXvf9zXV&#10;NuTfl3/8x1BtsuOa2YPDLT1Ug8VMLtK9KyskZPb+NgEKUYtsb9IONwPqhm18v7ltft4YqthGW3/2&#10;76KJ0BD/RFVIX/wFKrjTi+/h9PyHaGMd/cbbJ/ADH1zGvssnCWBV2FfeiN2ldXjxbJmyF86UUaFS&#10;2Z6lUqXCffk8/cRZqkt+t/3cNVyobYLf48X5C+ehGR5VQLr9wDEYTVZUVNcimZvA1fJrOHmplO8m&#10;hZd4ziv1zXwvN9kG8lSF03jnnXfQPzBA62MdmSYIzWJmZh6F8UlMTUzi0b2HmJ1bwe7TZzFs8uDl&#10;g8dx4nIJbBYr95lARzvrTyCIVCIJl8OJfCqNuto6FKam6At06OxoI4nzYJQkZ2VlmfUuiI6OCkSC&#10;DoyPFXDpykV844e/n8R9mqowj7q6ejjtNnidLuhHR3Hv3l3U1NTho48+xpMnj9DQchXTs0lcuXAW&#10;tdV19INTBGcX3C4nfcI8yZ6L9ZTnvXQRb735JtbX1mGz2rC8tIiFpSXYbU4szsxgaEiizQWg0XVg&#10;bjVOfyW9M3nebys8bjtqayuRLaTQ0FVDsO3B+ERQgHUfgZWsRF6uetkEIKVYi7bR1fCd2ObjNgff&#10;f3a/je837Hm/f6e2+Tzfqhv2Wdu83/8q+4tcv3hccbuVzLPYhfP0NzZENTmKzHHLkRP4+7/8j/Dv&#10;//3vwZ1w4o23VrGyFMdswYG7t9N494vr+Kv/21fxN/7uD+Nf/oufx0/+tR/Ax199C2+9u4oPvngT&#10;i8tZdIwOoKSlDuerynGhoR4X6howwgpcWJzBX/nJb+DOzQIW8mSABLqkBF3P6HB3PYqPnkzhbYLs&#10;7RkPblLlxQK9iEX6WekrMD8lcWIlhF8HtIZa2GwtWFsJIyZLaeIG9HaU4Ksf3WIjIkhOWDEvyzro&#10;nCVwvs/djQWSg+ksFWxKw4ZuRCTUj0LWoFTz2iSVjOS4TA3AHCEYZLoRS/UhSWUrEY/GUzosyRKd&#10;5Kia8SzjrTLWKeEPFxftmBw38JwyoaubCriV4NyhYujGJrSq+9VIFayNt8GU7YEx1YVRApks35FJ&#10;PQKcQ45qDBL4dKJOuf+wswYDpuvoM1eiz1YFIwGwa7QUfbqrGKFyN9rroZNsPFSxEr932FSHV/a8&#10;gC20Q7cO47W/RbD9yh50jdWib+gitFTBDj6XjNnqqSxlCZCJpGCY15WJSEMEV51MUApLHOcBpCaG&#10;1Yze0MSIWrbjcLVilGpYJQZP9xXHm3nv0l1uJWFwj/VRwVN5UsW7glTkBFEH35POVAsXSZGFJMds&#10;bkRc1h6nDEjzPUzOeOHju4rGZZxTVKMZiawdgSRBriDj9cOKRHgjvdCa6xEg+KayDiyxfiWSNoQi&#10;OqU0UgTi/ESAIOpDdjxEZSFpuaz4sZ/4Gt9ViGCZwNgMCeKTZRWkf2V9HHM8xxrr4I1bk3jnvXXM&#10;zoTpKGOYKESVip2eTyNG1TGzPoku87AC0+FYCOV2K64RSA61dkCWxKhxUpl09IzP+19lm9u32MtC&#10;lmWdJlXcC6Wd2PGDv41tP/i7GFhw4b/+7cv4r3/3Gg6WHsKRqhbU9WnQprOirKMPXUYHKtt7cZjf&#10;K3/wzHUE/CUn6tb9x7D/1GUqySsqm9aWY+epUq9gy9HzeOVMKV44dkap2BePnKF/oao8fxXbCcwv&#10;nS3FiycuK3vhxCVixTX6mfN4lUp3y5Fz6lg5x9YzJdz/Gl48R7AvreL5LuPVc3yWw2dJVEqx68wV&#10;HKQ63X6B5zh/DocrSlHV2YCalmpodT0YHGgiWdJQ9VUiEBlSs/1j9BlWNwmtuxOjrIMDA9fgsrcj&#10;zv2ctnZkWP887h7oDA2KmDsDfSTJvTCxHSbntGouQkXvOfSQyNb2XoCfddhi70Nt3RV4/FY0d1Wx&#10;zo9gWMO2a9Ogvq2GpL4FdnsHnI5Ogms7rLY29A/WI5W0kgxaCP5DqKo7hxFLKyy+Lgzoq+FKD2GQ&#10;7bmRirVV2/AUWFnoxXWsYvLCPwtQ38o2Xp58FmDbsGf3E9vYb+OYzccWv9/Y91tfv3hc8fPnXUvs&#10;2fvZfM1vddx3yzZfd+Pv7/S6m+9V/t44VuyTdbEb+wqw0l5UxIj7svxePHFWOZQbb76Fw2VlaNcN&#10;452vfxHuQhzX9BocInvs93ow5PfiYm0Fbr1xA+9/3wc4XnUdL5Cxv8DzvXShTI3nyLW2kdW/er4c&#10;u9jYqlob8Qs//9P4ke95jG98eR3f+NpNFf1JMtOEnb3IxrSqCzrNxnF7JaRCAM5MWxEP9cDnbEE0&#10;2Au/qx2p8IAKVuHW1sM2Uo2R7iswDJbBzsr5zr1x3FoM8pg+2BxNBMFeuMJdxfFSmTHracL0Eh1z&#10;doTOVCIhsUEFW2GgEotQsSXGhjG35kFYwjWO96n1qhYClDvQgUx6FLepuN+iQr816cDarJ2MmI1Q&#10;AkrwWHuYoGW5Bo2zCkP2atgSXdCGmqAXgA01wz85AhMV74ivQXXNyuSoAWsFekxlGKCiNARaMWSu&#10;RpfuGjr01/lbHdXzAMG6BjZPG0G3kudu5N910Fhr0Ki5im0nXsZLtdtw9OEJbFsvxQEqyf3HdxOk&#10;63gvlbC42xEbG1GAKVGVNNbr6h5HCeiSl1WAVkuAzRQ0SBNYZWw6mBlUYRAlCb6TitkoMZVJCGZu&#10;eBGVbmJeY8RehUC6BxmZGSxd7L5utYQgQGfj9Q3A7x/E7GwAyaSRoGpBnmCYzTlJRjy4MR/HNL+b&#10;oRqdG/epsIT5rFmNZwVifWqimoVOsb3vIhyeDgXCmZyDitPErQ3vvr+OxZWU6s4dK4QRTDjgj9pJ&#10;itwkX12Ymo1jaTWrUrXlCyFESBT7R9px8/4i3njnDh6/vo5Hj1ewupqnUopjcS6NdQLu+199EzF+&#10;7vdYVBuYf+NtHG7twUslNVSnrM8y5qfUqIwFFnuyNre3v4httMkN29xuN+zZfTbspctXsYNq81W2&#10;X9Vbxfb36nkq0YsEO4KuAKR06W67yO+kXcoY6GUZ6+RvbJcq3vsz9yNjoBJ3XMLWFtfTFs+jgvZz&#10;uzlaUjHFnKwO4d9U7CK4ZNLkxu/FfaUr+LP2shwjCVau1GJbSS12cLv96bjpDgFoGau+UEyKvuX8&#10;ZZxsqsO59kr4ci6SywE4Xd0qLnYyOohcTkdCPAyTqxYrN8LwJwZQ138OtcPnEGD9T4/rcftOnISZ&#10;wDtpJIEbVENDmQk9CZcH2QkDfCTWxmA9ydUQ64xkn2kl8WxGlG1cku3L8Ilko+kzVaBjpFzlVPXR&#10;XKz3ApIGSyPM+ho8vBnHvRsxrNIPmaySuaYD43MOeFL96DGzrXur0OcnqY7UYijegB5fHRoNVWjW&#10;8lm3vnZUFfJ26f+mqfBVUsDfgak+c9o2Mfn7ucYXzO3G+iW17zMm5xFTn7lP8fzFiiCD5Ju3r8pM&#10;PLX/Z+/l29rT49Q1+fez9/vcY/6Ctvl5/6zX2jhOQqA9e6+brUiGikAsCYl3sCHsYAMT206yFMyN&#10;KefSpDXyPUtw/yrsKGNFZ2PcyTJVmSvYaKTraCeZ8m6eUyY3SJ2Q/eXcsshd3uMufmeKpGGOZfGv&#10;f/e38Sd/+n+rc8u/n/u5/x25jMSGpTJNGDA96cHEmIVbO+7di2OCjUBSxE2PG7Ey78IsVenshB1+&#10;ZzsWply4RfV6dy2GxRkX7MZ6REMDiLChRSWQOhuHAIHMZg1TkYXU5BsNMjynTDiaWJCQil0wSISl&#10;SDdmVr1qQlS2YFCxOxMFPeI5qq1xndr6k/1IsoHOz7mwuORBYdamGuTYnE3ljo3IxCjuK59jea0a&#10;T3VHOnkeHXxUfGEqQRU0Ik2wJ1DZZaZ1jAAW74OWQDxIBTpia1LbfqOoVwlb2Aybr4eKbhR9VOwm&#10;fzeGuY/O04xmqtLe0auwkPF6+RxN3VXYc+kA9nnrsXdFi92tZ8mYG3DjZhijpipE6Ew8JBmeeK9a&#10;Z2z0kjnzWJkhvLAi4f9GIHlgo5lh2EhkpmYdKoTh/JpfBQ+xU5VKtCxnnM9FB9PScQ5mR3Mx0ERs&#10;kA6Gaj4woCIYSUQjFdUpqsH6WgJLi2EsLUUJnj46QSuVYlBFUfJ6B2F1dPAcbVSaBjo6M0JxDTR0&#10;UF6+SycBOxjjuSa9mOPxc4sJzC+lqXxjyIwFCJxhjE1FVLLwWMpFNaHDV776BA8eLmB1fUKp1Nx4&#10;GJl8EDaXFstrsrRmUXUV37w9izefrOOtt0gOP34C/5gfw2GLyiG6/tZ7KkvMi1RoMlFGfMg2lTFm&#10;w/i3+AZpTxtt9Znt87573j5in23H4rM2//1nsaf+7qkVfcDG30WfsPm6Gyb38+y9bS+RLDnVn/h3&#10;td30+2bb+H7jt1fVTN1vvpacc8Pk3Bu2jfur4576W3mW7fQ1Wy+UYHfZdRytLSdI1mHUI/GsSbST&#10;vTC6GhCKyNItGb/U4eatMAHMQjFwBW3GMmj9MueiE/EJtmWJTy7+gG10fMWOYIEgnGiFNdkB3+QQ&#10;AoUR2GLdahVCNKMnkR6AztaJ1qFyVLSegS0k8yo0PBfr6IwFBYJxfEIm9WnhTfQTWCuwvh5RS8mm&#10;x0xIsc5KPHGJ6GVkWx31Nqr14tlZC+IzJvjnTOh210LP56jTlqG06wIae6uw5cDR/Thy7DVcvHAY&#10;Vy4dRWXFGVw+fxjXLh9H1aUTKD13BCXnjuIiv7vEfU6eOYATZw/g6Km9OHfxCC6WHsdFHnf21AGc&#10;Pb4XJeePoaLsDC6dPoiLZw/h0tmDOHnkNRw9uAvHDr6GAwd24vSRPTh7/ihKSk7iaukpnDizHxcu&#10;HcPu/a/iwMnXcPbsYZzjtc6cPIBTvNaJ0/tx5sxBnD5/CMfOHcTxy0dw7DzPX3JCXfc4jz/Ovw/y&#10;no6d49/8fPz8fpzivmcv8Ty892Mn9+EE9z16Yj9O8/tTvK9z/O3C5aPqWqcv0i4fxokLB9U5Tl44&#10;hCMn9+IUr3nyHI37n+JWrn+E15Pfj7MsxKQcDp8+gC0vbsGrO17GGe5z9Nx+dY97j+/C0bP7cfT0&#10;Ply8cgzHTvA++DxyXbmPoyf24sjx13CQz32K5XT4tW0sv9Oor7mEyyy/6mtnUcm/a8rPoKHsAppo&#10;FWVncZLP8erOF7DjtVew/wSPO/oaDh3Zhe07X8FLr7yIl1/Zip0816s7X2b5HsLBna/yGQ7j8oVj&#10;OM1nOcKy2n98j7r+oWO7VHkc42cps5OqLI6wLA7x7+I7OHZmH46f2sNjD7CuHMJF/n7q4iEcPX9A&#10;lft+1qEDPN8BuZfTfA+n9uE0y0audenCEZw+Js9JYznI+5IyOM37OXWS5cTrnuR1D/G303wnZ5/W&#10;s+NS1rz+Ye5/gO/iwMk92E87yPMfPs1r8X7kWoeO7i6WI03ex2uHt7P8D2A/99l9dAde2fMSXt7x&#10;It8Hr3XpEA6dKe6399hu7D25W5XDAV57P9/BrsM7sWvfqzhxeA/Os9xOlxzDgfP7sI/X2n1gO45x&#10;v32HWJdZn46zLA7w2Q+c3YdD/Czn231gBw7KfbBcTvM5jvK+T5zazzp2DJXVF/msfHY+c+mV46zP&#10;h3FI6gOvc/g4n/3UQZznO5f6f4blc/k82xfb30W2FdleYXs8yXOd4j5SXse4zzFe9xDfzeGL/P7y&#10;IVwtOY4y7n+a1znKcjvEeniQz334Atvn1eO4Wnse+/ic+1g2+8/txcFz+3CK93mc7esQ35mU4WHe&#10;8x62U6kLx/nd+StHWSd4j3zmI7zfwyyDwyzfA7zufpbLa0d3sp7vxlnud5DH7mN5Sjke5vYSn6Xq&#10;6mlcpj84z2NLLh1HaekJHGZ9Ocp6f+Qoy/LIbtRWXMQVaWdH+U55juNsd+cuHsMFlsm1c8dw8TR9&#10;CcvrHMvpKttbKX3OeZbF8cO71Xu6xO/kGqU85sw51p/jLA+WwRWW2wU+Wwn3v3b5BK5dOamSv++u&#10;OIQd19mGqvfi1cp9eLVqH7Zxu43bLS9twUt7X8WFKyewf/9OHD+2R/mo/fu3YxfrwK5927H/MNss&#10;7QD92gH+fYr1W3zEfta90aF+tLQ34yDfzWFVDw6i/Mpp3vdRlF2kzzq6D1Wlp3GNZXGKfuMg68/+&#10;c3tY/nwf9AHiX47yXEflnfAae1g++3kPB/hu9vN9HGXdPcJ3f5jPL/sck7Yr+/J6+/lO9vBdHOF5&#10;pT0du3REvf/9J/bgGNv1Ib43+e0468p+toPX2PalXe3lu9h+4FXsPrITJ3lfx/kuLpad4m+sH6xv&#10;Z07QBxxjnWfdLas4T991BBVVF3GSdfQA3+vu/TtwjvXu3Gn6mLPEkbJzqu7s2LcNJ+grxIeelfZE&#10;n37sCMuK70ru+Zj4VPrJE/Ju2dak/Z9gGz3C+nqYdXcv7+8wn+son0veQc2VU6g6cxwlfN9HWUf2&#10;ni22+8sniV8s3zP8/hzv7Szv8xzrzEXl846i7voFNLCOHZcyE5/FOiY+6yjv/RyPu8h9TrNuHeH7&#10;PM56I/7wJPHiEp/lKq3k7BGUnTmCyouCi6dQeeEEqi+eQsWZY/ztGNv8PuzluzvFerdz20vYUl5z&#10;CBPzBqze8eHuAx9u3nDiwy+OYXWOCiPTj9lxDWbIFLKZPhhs5XAE6qgC+sjo+zGzZkVh0YhUrh9j&#10;VBFZIv5swYipMR1ioU54HHUIkUlHgmTnw2WsbCfQQtYwMlIBn7eTbFgWsI9i9pYNy0+86NGdQSzd&#10;jeSsFtOLZsQSXbxWP7IzkttxCHluC0smqogBZCVsHCW/I9AAvaeSCqAWoXwvYuOykL0dwUw7UlOD&#10;SE0Mct9RMvhWhMh0FtbcmF2zI5LtogppRCjVQdUzQCYvXWy0dCd8GbEu+GmuWDssvIaFrEnC1cnS&#10;BYmaE80PqyDo0eygioYjTvIVApkopnC6CeFsHzTWMiqKJt5flXoGJ8/jDjXSmjBiKoHJWamewRmo&#10;h9vfiJi3Ge89SODHvnET89M6vPtGEl96K4N3n8Tx3uMEPn53HN/7pWl8mdbUfgw6lu+1xgNqGYsn&#10;2KnGJvYe3IL9R7biWv1pnCnZjcHROnge9aKbqkSSVaslNSq4PJ/Ly/eTlHB7PcizPF2BZujsFVSD&#10;vcjN6ZCY5L6ZDjK5Zpa7HtFcF9IT/bhx14v85DB/68SIvZwssAEOPqfFX0/FJUH3ZT1jM6xOqite&#10;KximEvM1wMlntHNrpxLzBVuoiJqh1ZZgRFcKC1mf5EXV269japFMke/bl+iAS5a2xJphjrDsEi1w&#10;RJthjzQhyHdl9tbC7K7BiP4yr9dC1djB9yo5ERuRmtZg2HEN3fpLaB86x+fsogIdQmx6GCOuaipL&#10;KklLFfps1RgyV5LNHkN19ymUsDwt7iY8fpjG1793lQq1G9pwHYb5DrWO6zC6qxHO9GBsVo/k5Ag0&#10;7iqy6ito5T2cq9yGHj2fhe9Y66yANdxIlkvFFqO6jPXAKQnQRWlKXF4qR4unDnp3HQaMlbj7MKsm&#10;V0lQBq+UF8svyXblCTQhEG6jqray/JpUuYzN6OHi82bIzjOTWjLwblij3C/fzfrcxXdDVh/vwqir&#10;CvZYG+Lyblm/DSxDZ7YTfa5y9LmvwZpqgznYgDQVfVKWDVEVhHODGLXXsv4OqiVPE/NGPqsOQV7D&#10;xnLXe6sx4q5Uzz3sr4GBz6jz1WPIwTq+YEOE5zIF2qBjXQ5SwTusVXjzfhTrc2ak450Yn9Dg0X1J&#10;RC5JFKpg5PuZoo/53o/mcGfVgxBVt531ULq77V4qes0VDPLdeC2VmMgOYJJlcnvNgbs3XJgcG0KQ&#10;147yPhdnjHhyM4j3386jtGoXQWYLLlS8ihSPCUVaMc2yenjbjy89zGFtyo0vHH8ZW5c7sGWtEy8s&#10;t2PLCj+v8vNSN14aOo9tdO6DQw2Iy4xz1skoy7Ol/xxqWigcmg6jc7AEtfXHMDJUhrUFHz58fxFz&#10;klwiMYSVG+P4n/wvXfRGXy28ftZNdwvmqJLmJkxYm7Vhharn/k1ZLiSRrfge4q0qmIjE15Ycn454&#10;L2zB4vjdkIn1z1qPztGr0LrqVbxpCfbuoT+TMJeSQMLka8Egy3rQyXfiaVR5k6VXwsi6M8J2pWVd&#10;62fb9hcGEaC/s0Tb4M318Z2Z4WVZt45chjncjpaRK+g1V/D6PXDx/FqqyUBiAMnsCBJZDR68OU7/&#10;NoxeTRnrjRXJgh3X6dP9Kcm9O8Ky7keY9Xh2zobm7pP0l72sYy3oGLqAVF6rxu8lIpx030qPi5PP&#10;KzP43WxTbgleMz7INqpBkG111FsDC9+vN8r2wHocYh2cnBjBJNvOHJWrk9+Z6euzY6OYig/hi6/n&#10;8OhRFEtUkjliywKV6OqcHVFPKx7fiuDGnAPT8WHkkyw/tskm3UV0s536s5Kdqg9GYwUmpgxqiU4w&#10;LuuxezBHZXpzxYuQpRarGS0+vpfCOzfCmON55rMG3F7yYpzKeEBTibr2c6qszlFcbtGZGhRgLLPS&#10;rd104R0689sEn1urLrz1KIEpSu4gK3go1IYYwTXBBx9fIugRsKbWZUE+byrVqwIT3FzyIeLvRj5N&#10;0OPW72qDw9yAUV7U5+tFf3cZurtL0NpwGpk5Pay36zDFgkpP9CCzoEFssg+2cD3BpgtZFqw4l7iE&#10;xWOBxthAstN6OsheuAhkVmcDRqwVsNCh2wh+SZKDyMRwcbyIgJeaHiIwDBIAB5XTCPFl5KfNNAOS&#10;U3wmgoeAnsR0DSZIAtj4IrJYPt/HFzsC33gfnHzRZgKFzPKUWKrS5SdRcUy8dlnNXhVOTrrYDh3e&#10;pliwk6AaZ6WVAOjOYDON52fFCiYlwIKs3+xUi/AlCbaECNToCUqeJjUWMM1K8NZNmQA0hntrXnzP&#10;Fyfx9t0ofvDDOaxOGrFAIP/wrSw+eieHjz+cVUShvPEgOkeustL1Y+1WCmXXj2HfwS9QyewgaRjF&#10;3hMvot9YhRO/SuZdtQVxOvVkvB8/9MO31L1J+EEJUh+RZRtuAbUqmFmRXays0tidsRZYCRKOaAvm&#10;73hYbhrEWUbJjMzsrYE72KqSmDtZRtZAY9H5Eug8bPzpZD9yOQ3yBa2aSCRJ0WXfNJ9DnGeU5rbW&#10;wqK7Bh+BzGC8hmGCkoeN0OZhY+K+Rp7LShJi8NcpMPURTPOzo2zYPSr+rtVBUmWoQCwi46b9JHhD&#10;CnhSEpgh1IoROpxROp6ZRTuS6T4SqEH4aV2maxiioxp2taOk5RSV3i6U1h+lYyLIEWwlpdr6ih9f&#10;+XgRISFIgVroSH5MJARWkqr8rAlWOi8TiYFMWuq0X0M/nYCJ5ZRaMCDMOmuNt6DHXIIh53WYWI9H&#10;WCYDdHwddI7iOIcM11HJ92f0N5MUEoh0fFZbC/pM1RjkfZv5fmUyluTITY7rCJQDcLD+pUi4JGG6&#10;BJ6QTC7jdCLZSR2dLIlithehwrBKCDDsqlXhEWWSlazf7TZfRbOlBM22UmhIUEZ5f3aSHldMiOCw&#10;6gbzs43J5Ksg35uH9US6jGdX3TA4qmHlOT0kUma2GZWAgGYhOR2VZyNh0ngaYAp3EmRb0Wch2XFI&#10;6EMSHz2JUnZYJYqYyA3DY6/HOMHnw9fHcHfBgfceJlFI9eONOxGszdiRSUrmnuL9SHq7WysBvLEW&#10;wuvLAdyYtuDekhu3edybdyO4s+LCBOvZW/eieO9RCr/0v3+In/3rX8blhgM433IYuy++iLK6g8hJ&#10;+jfW8RTr1jLL8o3bQZRePYdXCs14YYGASlB9cYngSpD9wlIndk/0qvbc2My6M23j/WmhpxjoaD+J&#10;9u7zaO25iObei7C6Sfzs7fi+L91AKqLBEH1bODAIh7Mbf/TH/wU/+3M/xXbG8gz24OayD25DAxbH&#10;rfjg0ThuTnL7JIPVZQduPIwhKHGlZVJZlL4iTd9H5693tWLY3IR+Qy06hkmGDNV8X8UUZX7+HpEx&#10;cZI1SeBgI7G28HMwo0F23IRAtA8RAo4zS4DieXssFRhlfTDT1zvZViQNooy3SxhTV6QHg/ZqdFsr&#10;Udl7htsq9Dvq0aApQdNwCdwx8WnF9GgBNSmNgEjQT9IvmUPduNJ4CB1aEjVfB3oGryKdpb+lT3LT&#10;5wXpfyWoSpJ1VYZgQskhGO0E/kAHfX0HHLyHAIVPt60CnRJYxl6p6rCDImnAdh1zxKGVFTfrBI+l&#10;qLFHSBR5nvVFN+tIL1Jsi0JmltNG3JmwYyoygLUxMxYJdosEvqWCBSFfOxxqlr8W+ZSsNBiEhXXb&#10;Qt9sZfsWQmGmTw8RXLNTJpWGUYLMhFMkARSF0xMWrPA8j+e9+NLtJN6+EcUbNxP42gfL+IiEanrC&#10;AYOhmf5tGCaW5bELB7FlatqBKarA2TUbbt1x4asfFvDwXgC3b3qQJ4OK0sm66TTmCaaTS0YqmVHE&#10;C2QwZP6ZOS0SVIU+MoosGW6ajTHGiuHnTQdZcD5XM6IBVuikho64CRU1BIKuC2jqOo6j8e24+LeO&#10;ITrdhsRCH6ZXtMgtavg31fAYmcmCjIeRzaQJeLxelEpUlIKHFdVsroKe7CKQZsEQAKJkOOLMbFQz&#10;kTwZU4pAXKDzHetEiADqofLx0/H4yJj9cd4bgdtOVeNLd/C8dPrC4kSlinrluXy8vj3dDkOcbDza&#10;yMrJysjjhszlismI07e769HdfxYaKi6LrUqpCXugBV0j52FwsXLw3Cney7DuMl9YB4wkAWY6KB8r&#10;hqhEq6cWo5Zy/l6CnoGzyLGCL6Q1+DIbmzDzxTkTFlnhFglMKyQKS2x4778ewte/MoYf/PoS3v9S&#10;gQz6LMuK5UQmVV9/HIeoVk0mOlUq1/Lag2izXkHV4jlc/AeHcGFuNx1mN+4/iMAtofmopES1hlgm&#10;WVZ+F8mDi+Cos12jYrlOQL5IkKXiCTewUQwjzIruYVn7yKwtVHwCyF4Ca//IBTR3HWVjk+AG1+Hg&#10;cxn4TD6Co45AOTmlI5kZhY+KaZjKLsJ3kSERW6GCeeNuCA/WPFibt7JyahElQZojgy6QdMXHyCA9&#10;1QSdGkSpkuMF1i068qj0KhBsk8J02fhnJw14fC+ElSULJqa1VHB0zCRKCYL/qKEccTaODNXRGElE&#10;mvVZgKGXDVbWiDZTbRwv2QGtoU4t9g7SWekclar34MayEyvLdkUuhgMygYkAyPuRcy+tOzFJgmYU&#10;xUyA6vdTvYVq4Cv0qTWjkVkqqekBaENUdyxDB+uSZLTpZtl2WqiiSSL6DGXwUWH328oIRg0YHr2G&#10;jt5L6NRdRzvtSuMxVHadR0P/ZWisxZjNDu6vpXKWgBgxkgfpiYlIkAuqFBsBTpIBjFK5DoXq0WYp&#10;VXlqjf4Gtiszlfk1tFpL0eQohTbTBj2fa9BRAQ3b0sBoOfx0XBa2H8ncY+S5HKwXHcNXSExJjMY0&#10;GGW5CBG1hZuVCjYE69FquIA20xWM8LrDVEQjBNfmYT6DVnLKXkNz50mECWYZOvTXb/owT4I7XzAg&#10;4W3DQk6Ln/nGLXw/63GAZfKExP7RzQAi9B0OOlxrlORrbBj374Txo19ZwdffLuD735/Blx+l8cUH&#10;CTxZ9+HuohW35ox4/Z4fX34rjZ//mXfw5XcnMcL7ryOR2HvtFRwpeRU9I2UY43NMkOBN0D8tkogY&#10;Da3Y6azEF0S1rnThhcVObCGobllpo4LtwmstFxS4FqYsSLnbkSKodHefQnfXGXR0n6MCu0Si1YqJ&#10;OSfaqFROX3wJx05tQU39CfRTzUbjxYlTCyQEy8su5Ejs33qQwThBao1gPU8A/OiNDJb4biS2tLxP&#10;WSMdkB4xkm1HiOSFPtSfGCZg0TeRWHnp+GXynlf1ehCECabTSzw3wcDJz6JkozmZzDcAO4mNg8cb&#10;2EaHWL/cfL9eiqL0mp3qsA861nEXCakkW5hmXZelYRLcREeS7CAQuujPK3tOw0LilaIgyRaMCoRl&#10;Upo33M02T5Uqy9RI9nS89sL9JL7+Y48xMWtXgGQj6Zxed2FsxUqFLDPQJeZ2Pf3yKMkqiSffsTkk&#10;5K4DzlwXajVnWH/r2C7roJd6S5IqKSjHqB7feyvPZ2H743t1UyxJeM7ZRRv9uIRKbcUUQfvJWhAP&#10;CayPCg58+CiLmyRf68tujE2Mws7zpSY1MJIcOjLd0NE3+fjckkrSR6GkJ6EwyfI4nlfPeizkMsL3&#10;IT2SNpJYOwVAwFaHBwtO3Jt34AnrZJZksTCmJ0j3UThSIJEUC7kJzxlUF/aWN98sID8+jJt3ArjF&#10;yr08Z8UCWcDKKgubjmOEDcdL5zq3YsH0ogn5mVEyFTpaAlae7Hxikax5kgBLRxcnQ7G7a1ngncWb&#10;lYTTrAzS5Sd5OWN0cC6qhL7gVVy6uQfnfvYYEm9rkFwnoI518eEI4HecKKyacfdBWHVRegmu4Smy&#10;LjZsDx/cSYYfJpvIjxOIJaYtX0xQZn0SWAVEIwRfiVcbn+xHdomgw3s18mVleN/xiSHlsDOFIRTm&#10;KffpqGNUtm6CoLBx6foNyPUI5AGahg7Kyf29dMpeVngnK2phwaSWNCzecCHLwg8QKB1uMno6zsbe&#10;I+imszHR6fQTXPwEEen2tXvrqORqkchRdRdGoKeTG7GU8Xla1JrDweGLZFUtuE9Wn6QSae44TGdw&#10;FnpTCZYWrLhPJ/LOowQ+fC+Nt98I4snjECJ8+S53C65e3YPDh7bg3MmX4LK24C2y4eH+UvT0X8Eg&#10;1WC39gqG4lV4/GYGD2+Fsc73nGSjcQQbFNDGsj2sfJJyi42PlUri5yaoSqOstBGWf5yMzs59R23l&#10;6n7ls5WgrDGUYkjSmg2cJ6CZINlktDZZSlJJJVmNABX7KMtgdp6KioDnSLRCS2Vnd1VhYd6MR3fD&#10;eHwriHus/LKVyvr6wwRu3wogRzIhXZ3SDe9NkfXynbhjEmi+HkE6XBeVo9FwFffuyFpdL88VwCTL&#10;MUCCNzZH9cbGZrBSOVMJaung3VTE926HVbebg47DGGhCJ0HjevNRKnuycG83JvIGOl+q4WiHGta4&#10;y/MuEORdBEUjyZ011YLJFTPuPYni7XeyeONJAu9+PMV6QZVO9RYkIYuSQEiXVoiN2MD3LgpWIjV1&#10;ma6ievAURlgmO89vwYXaPSrgvYt1Z5B1ocdUCh2JWmbaiqu1h7H/3EvYffpF7Dv/Cl47+QVU1Z+E&#10;gc8gEZtM4UbW1x7oXDVq6c0Imf4ggbpLV4Yelr+WQDZEVa3hvhL0oZPvSbr2JPjEEOthi7EEGgLz&#10;MOujJ9mrJi25SH5dJEqObCcG3FQ2dEAmsvhRZwvVsXSvy/CLEcNUoBYqUmHztlArSUqLUsLipEd9&#10;TVTlDajrOo2atpOoke7SnjOI04HOjI1ggupznYo0aG9Ago45Emwn2LCtFjTIU3m890YWSzNWpT6k&#10;W9NAoqYhgZMQm4+pZn/mh+/hzTtRzFIx3WA5zUtUMCrgWbbFx/eoJN5K4WtP8njEOh5ie3XzvPvL&#10;X0GrvlqVYQXLNSUhFKlegrYahNiWX647gS8QSFUX8LKAKhXrShO2rndhy94XFLB2dFXAb6tW6fRG&#10;NNfgNNahvfUkeoeuoKHzNCqbjuNC+R5cqjyIhq5zuHR1HxWjBZUNR/HPf/NX8du//etsCySSS36W&#10;BQHL1ghtfwlCPN/P/JU7mCY58tFfBtkmfdIN723ie5HIWgNUVQQ7D0kZy91JBThgqkCabU1IkFfU&#10;JoE0ReCRONEuAoU3NYBQfgS+MNtwegQ2EhiNk+SPddqbJtEkySp2C9eTREn+5E7Wq0ZExkcIYiRW&#10;9Id6tjNdiIqY7yyQG0WUgBpJk8DxvRSmrIhxGwx0IhLvwfiMkUTqHPQEvekbfqVk0xNGxFKSQKFR&#10;kSvpnrayzbWTZFupnB28V4O/lfdD1UjCJepU2sswCbk3P6wmDUq+YSGSMnNX8iWnMyMUVawXrJM+&#10;YlWUzxym/0/Tt0jPowxlLhNIH8z78NZyhPWrVwU/sbDOp/gcHqr0PElyP/3SCMXEKOtWjs/lNtZi&#10;ddKOG2sBEkYKKbZJCeFq5/MnZLKkl1jj78Bd/j6bHMGbN0IkRr0Y52/5go7PSaJC0TiWYxmltOo9&#10;xal2j5/eiy3TvECcDHSBCuLuLT8mZUoyWY6TL6Rfc56suhXzq1QDM1rcoFOeICJLd5vku0xyu7Am&#10;CYo7EaOSTPFlC1CYyHrtfln4O4qHD0JUDV0Eoy7kxgYxt+TAJFna2JSWbKMBCwTRuXUTnWgzUryG&#10;lmpv/Y4fd+5HESJbinA/NxmdlQ/so/IThi7jJmvrHgLkMCsTWRcL150UddqHKFnOJFmsjLdGyG4y&#10;LHRh2v8vV/8BJGe2pYeB1QbtLdo3gG50w3ugvPcmKzMrvffe28rK8t47mIK3DbTvfq/fe/PezLyZ&#10;2dHMiGa5jKVWXK24uyIZy6DECTEkLSWS0pJDipxvv3PxtIpYRGRUoSrrz/+/5jP3nntOgAScJ/jN&#10;bXiwth3CJl35qCwrkkATU3qSpyRc7+F1eD1eQwjdSpcyHLyEHhKch2AdIunlJyWqlNciYZf4fZDg&#10;Gcv1wENVVJ62K0fkposx+i7yc+ni6Ap87MgwSSJO5+thuwwZjsHmrVX3WhonQBDAPa4GEuJRtLS+&#10;hwh/LsncE+VBGKxnECKB3qGTlb3vMbrpKoXE9loI3zxewN52CYbhi7i8lsX9q1Uq/zRyVMcxTq66&#10;5g/RRcfjCXTib/2tb/Dw7gxm5/241PIu3fdZ+DOdVJYkU5JBLtuLMIG3yH7N0N3HOOgLbOdZuoLR&#10;cRIGSSFPUWCku/BQ3QU4WcoVIzY3E6rAt8FM52O5AHuwBSkq4/llD0okqHWOqQj738M2M7BNnP56&#10;XL/Oe71VwjePxrFKZ/7NgzF8/8U0bl/PoyqKluNJXLPsbUvC/CDbV/rFz3FqI9ianOexsOTGLp3q&#10;1lqQ18pjjJ85yvGTqGjgpLLVmM6hZ+iYynGbSctenJQ/MyHGZ/WQtLXmM+jTHlV5ahfG7fjy3jie&#10;3K3gDgH6y4cVPLpdVO7YGK2FuUiQjzViYs2NMF17mm01M2XCgy+rWNwJEBw0SM8YkOZ4l9SIQnxm&#10;ttGgQ5a3zqjoRhPd4AXNJzjT+zFOs48lTaONQsbF8SP5hbUktDSdlLhmOwXBMMeDneAipdnGSTiz&#10;q2GSXw+G3WxDjiXZjysRWHycE6LA9STmdgoZAWa9h6qb/TdER6bx16LNdAK99gvoMZ+FNz3AMUln&#10;ECQpms9RbFiQH6WLpOo3JZuhjdahk+RrjfXi4xNv4dV3n8O7B17BiYsH8PJ7Ndh/8DneUy+sgXY4&#10;SeLinsVZuOi2NDYKJ7Z3kGPPRkD1ehpg0h9DjqDlsZzD6rgT+SiFq5Tj4/1mKdpkVezKbhTLC26K&#10;mxGKJnHFFDMSB0ByFOJI854LJOZRcUK6M5gmaYzSOWUiHUiTLK5u+zgPgvj+Rgl3dpI0ARyzC3Z8&#10;cIaO9dzbeP/Umzhd/wH6Bo5ivGyHjS49k9Ti2fefw8uLQ0/3V+lSn1nox7Mk15eqPXj+rZfx5tQQ&#10;Xq0/jOH+owhY6kjIrSjlBqAZoGOlG2/u/EjNsVqSa0P7AbQbPkdTxwdKOPS6PsGh+ueUa13ZLMPl&#10;bEaB7Ww2X8DwwElU6Pa+eTCOxQUXXeYw3OxT6SsNCUaqKRkDLTDHutDrqIWduGPms7pSdKXE0FCZ&#10;Y4z3IWJf8jzL2eQwfyaZx8Kco1KpSO1hss0cJE8HBYwvN6QykrkpmC3EpQAFn4XCKCh73byOIcHP&#10;K3QgPkcRzPkaoaCR1TCzq5l9xc+mINhYT5AfLCiktCQXM8mJIjbbh27jabV8LRWiBihYpd6vONtM&#10;1cJ5O6Tu1SRlD/kMOj5Xl+E8LnYeUJnBDJzP4mgl65kt0o5B3SlsrMbV/Qf5t5LrWnJoSwrOEQrq&#10;CI2aLNuKMIzyGQS/87NGVVVqjdi2s0C+kSN4nEsxiokK3XyE4y2XJ2lnNLBSVOXLerpNzjXi4tpa&#10;FNu7GYrxHoqZPljpUCV9qsvdpAj62loCqxMeLFB4P6Bwu0kBKGlXzRy/gUQfdMOnOTYlGUkv510L&#10;OaIPZ059jJrpSTkgP4yFaSv2duMYK+kxQ8eaZQeM06FK0MrEohkzK3a1BFahKpfglGx5iCRrJvjI&#10;XlctQhwM8nM7B4efJFkiWc0uOlAg2ZXHhjC/bsPEggVTiyRVukdxv+N0jQbnGRVwZAs1kPHPIEuy&#10;WttL4c4XUwiQWKXDrOyMAJ2KN9jMDtVjhW5aKqlUCG6yhJJgA8dIQpVZKzuEDU1VYwvWE+QGldux&#10;kuijJLVRPkuiQrVFZzo5Z6X7pEiYYidM66EP1RJE6+GnandTTPj5Hsmyc57usXPkOPrp/Oqb30eM&#10;ICJ7jWXee4aD3M/BKY4slu/lez6HxnoSg3T5riTdBdVhcoJkxMmio+OTwKUkydsnZ6x4P3kOijFe&#10;Z5JtYqPTi1LQyDnEWJXXJYEG6CizYzroOFj7uw9hZPgz7G4FcHsvje+/nsP1ywXcuVbFFzem8fjm&#10;LH7+aAVf35lG5HY/tIXTMNvrVVaglvaDaG78EM1NH1I9U+RwkrUNfAI3yTFWolhJt6HCZ5lje64s&#10;uTBDIk1zoImDS7IPdJw4bjoSF8WNl4M/QoAvUGWGqOx8dFJmaz18gR6MWGqphDsQYX8L8Zb4LBLo&#10;Fmeb2em0em0nSChtuEPHJ8Q6ToXqtp7DNFWl7LNl+ZlRXj9I4nOS5G3BBtXeQq4iWDwSzERwmKWY&#10;m1tm//P6QnBy3wUSpuzLZ5RbbEY3Ad3ibKSCtiDGQe+kg/WRgKYo6uLsKy+JL0zXH5OVFCrTh1dz&#10;uE0X/eBOAetzDty9nkM0TYCn+DMmmzAckuWiRoJVJ8amDdilOJtZsCHB8eWQAB4KJknUIGO2z34e&#10;fbZzHAfnYaJzbOe9DPkaMMhX3dCnaOg7oNpRlpLl+qZUM3yy/UDyDXHMydaFmy953tk1HwGZc41j&#10;O8JnNPNvPLyvYF7eT3fhr6Mad6qlNT1BoV1zRO31y1EaiQ3QE4z6OT81fpJ4hCIjq8PUjIeirxve&#10;PAGLJFUm4ZVJbD2+s7AUupFhG/VbL2H/R/vw2jsvklz34dX9z+Ktj1/EK+88g48+ew3HLrzLvuwh&#10;MMr99BMcddCSBBy+NmKHCUE6Q6+bLsRdhxJJY5TguDvrx+q0D16KHFl289LVi7AcqxrYj1ZMsK8G&#10;dCfU3rCdfT5AUWqhYB1k+2l1x2AynMIkncHlpQh2l4JYoBiYofDeXvNia8OLB5sR3N+OYXRUg6UN&#10;P0617Mf7517Hxxf2o77rU96XDi7LJfT2fgafuwXPv/YMXlTE2q72VmtkWZivZxe68NL8AJ5Z7sVL&#10;2mPQG1voXDr5HFpMFe0q3WeVxKPpP4aWriNo6Pwc/fw+QofpcTTB66vF4NVTuPjTZ/hP/u5v8G//&#10;/b/GzHyQeOOB2XQJfm87pisWXCGolwj+EtDXTRMz5Oe9uc+pQLAsDUxs0kz32E0C7FYiK1w2qEAg&#10;ryyBkiwDBc4ttrvUR46zDaXAhEO2QcYtKojGz2uH6ew8JF45giKJQSRHtpak5JTxw/Fkp4u3krBH&#10;OMZlG8FX7Cdmcd7LsZbkIHGduFm0olK0IBvTcI4OYoxCOkvSDlIAjS26SDSSu9uAMbbL+JQDo1LL&#10;lsLMHeshdp5EKwVsTPZYx23QUXidaPsAAxwrMn6iEjND4ZxkPwboUKWgx9JyGMUxG82bgfxhJl+4&#10;0DtyGv0Uy0m6fjkL7iZeSdWqBLFYtu3k/PkoP2NtLkSc7VW4V6jaUCibUeSY2SJBViVla3wEU1kD&#10;BZ0Rc+th6NzsK4psWQWw0707fM1IJGgQc3IGX/b3k5in+JwvmpCgwfFTIIT43sqSl6blCLo7DuLu&#10;tTEEQhQjaYoIuvFjJ0is87yRHTrElSUPdnflIHg/giRJcSurm35sXolwcjtVMJBEIVbY2TkytgSD&#10;lNipSdkXIABIVG6Yk0GIdpKOcWbBgTQHwCyBenbFiUVeY27VhY0rYTR07ccUnWpqbJBOkApm6BNO&#10;yjNUqq3IT1Gh8nOkDJcMHEklF6SDkuW/+SkbJkepYpN0pwTf7JgWRX5Wmo2b4atIgI2S3ItygD8i&#10;QTidBJ5LVF8k6CKvke2gCqTiTzQp5xmvsCH4cy/BxExHEigTkPIENLoAeQmhnml6FxY2dlPnQQqI&#10;NrVHK4QqEag+OqMgAUK+GhznnrpQglWQQDLivUDl2aqSpvfqj6O+43262lY4+J4iyTJL15klscbp&#10;TGWf2keCljYVkg6UOeDzHZwknNB046nMAJJREqAsUcQ6cONaigRQJjlV8OX9OfzBz67gV18s4O6V&#10;MmavedH4p0fx8foraPJ8SPIbQu8wHZOrERca3sGF+v0YpGIeo6pbphsVki2VhzFNN1+m6kuyXUtU&#10;vCmCsM18Hi4fJ5zjAkzeOhj4Cqj+6IHFcwkDfC4BQpunGRZXE1z+Nk5wUc5NdP19CJN0pOKL7MeN&#10;kJR67GdUcNkd3vsGQabEyZnkM40MH4HdeAJjBQ0yqV4OzlZojMdVoJSMLXHWPrpHcWchtu3Mslst&#10;w8teb5pjZIZjYIzPMCHL/QRVI8Wdls66xIklytchKRa9rSpgSpah5+l23XTqYbrwJCfCDw+m8e2d&#10;Kn58PIP7dK07V1JYXQ1hapyAUjWjLFGxuS6kygOYXHEp8SZRoqPjBo63PpgoAswkUEkrOOKqozs8&#10;By/vXTIxddhOo0V3BL3m02oJ2kxQc9OlejMddBCNsKZJrIkGCqkeAt5ZaL1nScb8OcWBJdykAscC&#10;FHoiEPMzRowELhIsB1XSi/Q0lTLfF2d/5AgE4izGVwMqYX+YCt/LtpRasxKQ1Tz4OZ87hEWSWzpL&#10;V0+nKXuyWgnMIxGHxkbQTTc8wv4PFbQw2Bqx//1n8ca7L+KdA2+qr0Kwr31Acn1vH17h7wy+LpWn&#10;WTJLyXKznkTazbFW2/gB2ungJFhue8WHLQrsJNtma9aDREjGTjOFAPuUQtJK9yiH+LM5un4Ck1Py&#10;LrNPrXRVstc1bDkDs+0CUnyWOPvPY29ALjagknpM0t3LNdfYn2sE+OtLfjzYJhCSpKvEEVuiDZlZ&#10;Bw6ffQXhSC+iBMZuimOvma6F87T20mG8RmHz/GIHyZVEutSL5+b78OxKL2persHbk114q9qL55+r&#10;gcfdjxdfewGv1h3AmYuHkSKQTvCezaZadBMbJIHJ9c0kbs2FMfXADNd/2oFTf+szdBZP4T/+x7/C&#10;H/z+l3z2Xo7rsxS8DQiwr6al7i/dm8NMkiFhykqLiLcwiabKcRai4XGwbSQozF+g4K5YKfqJmXSA&#10;siIhmcFkGVj6WOXELWkw7KOhICnKfuyIv1lVsnLTiQkRy99IQhMd502S7SOpLK2pVpiIwZEJiqGs&#10;loRq4hyWa8nW2ggS/Lyr21nc3io8zV6W0WOaxDk6aiPBdSA/asb8XIDzaABTYw6aMi/7l2KI2NHY&#10;T/FOrG4a/AQnWz5EF8eUOUHHT7cn0cs2wUPOwTI5wkXj5CGxRkYNaj9Za66Dx9eDYsyIeFYPzfA5&#10;lIpmREJ0lUmKSJoOM8eq4JGOQsZKrJck+DNSjYr4VSTRT0851fl5rwjKPHkj3I8y77NI7NPy8yW/&#10;tom4qyEWmDgPJJOa1nFR5RWfmHOr87RXV+IocLxN0KkvzfhU1jOLCF/O+zgFj8fWgPV5zqtxN0Ie&#10;9umMC58cfhc1q+tpOlG3quFZJdl42DFTBCr5/+5OFJs7BBiSoBBrZZoNzoYYZycKQHmpRoNsHJnY&#10;0ZxEvXbSbvdhcz2kHOUoVZQc41ndCWN6yU5SjSCY4PsJkgGqoySJ7PKtLGqb30aOA2CSf5Mhqabo&#10;OMMSmERFLhkujBwIOZJZWvb8+EAuklMk1YkcybRA15kimJfl2M/vlgLdEmBBQBohwCbHNIpYU9Uh&#10;hOjOgnSs4YqopC61N+vNSdi5lPuiuiZ4BYSE6bKjfA1bzpLwuuiyfSTFDt6DdPIA0hQdAQ5SydQj&#10;NTqlxNqQ6QR8/D7ADopTCNjpUgfNp2AhGUkh8eqMDSEChZfvlWhnCbLxJlt4D/2cNJ1UWJ382yYE&#10;KGoCQvZ0ts4UFZQ4b5K4BIeJul1f9GJu0oorOzHc2ivg+m6BTquAH79cw+O9cWw8jMP2gIT/hRb1&#10;1kOqnNGBcy/jfM9BdFA9nm15H4fO7qNr6EaeA2xzK66W+asTg0rpRznBp9i/1fIIwrKvRxfm48/k&#10;OVKyD8SJEiQZOiVFHkFVCl9bnHReziaCZL0aB0EqyOw0B/Kska6rU5HEoPOsSk4/vxbExgrHBJWt&#10;7I9ubkc4QNuwterlxKRwK7FdCMJtvQeQ4ziIchCLAJGl/SCJVRx9kkp7gApf0vwVZkzqWMrstFW9&#10;khQiHk4yOUIQp2jQWc5Db6uFn4BdpQJenHFgguPYE6HTInFtrPpxl271xk4S1y6neA07zM4L6Oo/&#10;hGigBUucYMubAYxSeFRIsNlRElawlURuxhgd1viMEy7ZEyRYNHR9rCK+rZzwrRwPfa4L6HCcRTfH&#10;sI+iyeCpQ8fAJxRqnDfsXy/HoDlKJ0lws8UaOF4vqDHoK1Fx83lDdA8SzCHxA9V1N6JjQ3QvTSQM&#10;ElOagOA8jXiRap9ipcD+kmpFOT7bSJjjsDhEt6/BwmYU3STaXhJfnES0sZ2mGOzhPZ1Al/c0LNke&#10;bH0xiUBJj0btEQIMSZ9EGySgmlwdOFF3EK8feAEfHnsTB07ux5CtB69//BJe+uB5XOzm+ylMPNkh&#10;aCgoNI46nLr0Fs7XvouAp4UOpxfjVPfLEyMokihjgWb0dhyAXnMaoUA7HLY6WEhMBvMF9kcHBS/F&#10;E+e9VAqqLLphcNXC5JT7HsA4HbuTn2E31cHGv8mTBFK8/ijJbX7Cpo7a3FuP48FKFD/cnSAAt1GQ&#10;kPTp4vN0qgsTThTpvkrRfmwvx4hfDgpWI97oOPK/O9YFcatPHev+/vNqj7XmpRqszY6h5tVn8VLg&#10;PF7PtqvznMtjbuQi3TjX8C6Gh4/Dx7HioQCopnT4+nYVu5sEZNnntLfg6yfX1JKwzSlCogkWRyN0&#10;xgs0MXSTzhb4na2qWIWH42hlI6qwIk/XKNG0cY4xT3oYk1sJtvOAisI1khwDZa2qsRwrk3DZdxJF&#10;LlsPVooVBwHfGmnnuKKYoJtNEIcT/JqbslCc9qotizzHtZvjxU4c1bjPo22YztxehxGS4jDnvESV&#10;m3yNiLKN04khjJWsWJgOqAovZTq/fJouOUpBJC6eJLskKUvpaK0WKQ5BIzBOQZuQtIJWRHmP7SOS&#10;HvUg6odPKWI1UdgNy1aF6zyxgeKC4kGOGAWLWkQ4lm0UIZmCnQ7ZSKzn83EsGkYuQGviHKGhk2je&#10;EIV4guJiJN0BvRxX4s+FUMfmXBR1/Zgqc35WrQhy7k9RlOzQRF5bjCIr0c1xYr5NVqHaYEzTCMnK&#10;DsV4j+0MxQsdPOeQLLnL8rHH3YRy1YKFeT/nyGfoCMoKUL0yHbIH++jWBAWrD8Oa45gkmSvHmi4Y&#10;CRhG5SxF8SepbtY3Q2Reuk52xBIJdmzShDzJS9xaSVwrSXCqaqJ76kacIJvkhAh4qCT5t+P83Q4t&#10;doWKZ4YgVWSHTszb1TEJiaisTPPB+VonYQthtLd/wIc3Y5aNUZHMNiSyaKYfZhWUcZaDgT+jgpMl&#10;vlGSqOw7iouTQKOYLPVy8Ilj9ed7VYSlIUwiIDFJkW5foQfZKaou/k1uSkc3TFCe0NC5diFGkJKA&#10;GgdByhprIrmRcEcHVASyLBvnCWYFOktZ+s5ROcqSr7glSbfl4ICLJHuhs50jqLbATWfSPXiYzyMq&#10;pgtuCg5x2BK9GuPf5SUQiJ0nJCEuPkHitcr5KRJQmCCaJQHJflOcIiXDTpWzrf5MF3QkIyGREAdh&#10;gaQ6XjGo81vbJKb1ZT8WZty4d72Kb+8v4NHVCfz0cBlbCySu5TCM+mP4+NhL+PTM6/jk4us41fkh&#10;Lg0eQePQCZzr/AjNnYfpckZw7NgBBSBmwyXeaxtydGMeTqpCXosQQVP6w+6V5Pl0i1RrcT53QpaV&#10;SKxTJCkP2yLAgRsMURxQGY5xDM0s21T0eJ6ELcuXzriUQjunBFKZ42ebwmuVhHT1cgJLsr0wpqVI&#10;SKHKiZHg58XZ/+19BynIIrwWXTVJRpZvZV8/yjEo51dlTLg4mdwkbjvJZ5yEUiLp2QN16oiLlaQZ&#10;ZlvK0o6HjspCZ7Q878Uix9nmbhSrV6KYWvMQzBqxQQGZ5TgSp9zPzz198UWs70awsubHEt8zv+7B&#10;JF3XNMVkmZO+SlLdnA9jnq6pVBiB19eKPs0xBNgGSbou2fNqo+MeFFcfqMeF/gPooMgasp+Hnfdj&#10;kz1QuglJUSiFxuWIk8QATK17CXgW5OZMSEwQPFKyB9YPV7ZTRb0/XVWh+OOYEfHlotMIU3yGOZ4l&#10;ctdDQrJzzPVx3ITGhmFnf4pL7iJg5NcCHNd6RGTZlo7Hnu2AJl6P4WgzRgjKA/ZLFIitqHBMrVzO&#10;0I02qqXlQX41sd9dGYkkleM2w/j41H7se68GF7o/pYOm4+E46bdfwKX2D9He8xkqFQcSwS7MjppI&#10;qJ1YZP9eWfIgT6C36E6qvUorx2GC7eVzNCFEUpEUjE6OeZvsAwoxcHwN6E8gT/KYXaToJ7FKGTA5&#10;xtfR9Sku1L+DPpJBks5sIqvD7owHD+gY7ywGsUhCqxYN8Pk7MWK9QBxyY3MhhO2ZAL6i8/riahn5&#10;OEGc4/YFEubrFTrWld+R6lIX3hjrxscH3uVnHMX1u4tobjyK1ykYn1nswouX3sdH778Ji60F+eAQ&#10;r38Jjd2HYDBc4HN0YTyigct8lsJLT9KhoM/Y+Z46/Pf/77/Ef/Z/+dvYvjyJvevzxNUCZuezuHp1&#10;Gpd3J/Hlk13cuL6AP/uzn+FXv/8I957s4Msfb+DBt1dw4/EGCdIMY7gRBllpoLsTcpUSgWqJl4Rr&#10;JQ4bhNyFfImrUm5Q9mTF9VuCFOucU0nek0R5y3667HuGy8OIl4149N0eaf8/KvL/3/79w3/yD/BP&#10;/+t/iIf3d/CY9zI1n0Zn/1noDLXoaj8Mv72b88CFsI8i0NNOF2vDRNkGn7cdZncjGvoOqyL+nfpT&#10;0JGsNd4O1A2dwZnOT6AnZo5IHA6FpTZ0CS0jR1S/j1BQSwCTKSIrVMMIEJ/CmRE4Ir1o6D1MDKlF&#10;KD+s5k1pzKSCjDw0AwbOBQ0NW2HGghIdt4/PFks9dZmypCvHc/L8u43lIO+Zv6cJuH45j4miSRWd&#10;EPdpJ65Ie0nUsoeOeDDUgH5/HXr4DNOcE1U64cqkHa0jx9DpPKdKME7NulEp0DxSVHz5xRxu3BrF&#10;2loMR49/hJrypBMruyFaXxuyVL7Li35sbITVudUcrXGOICEH/IulYRW0JEvEsge7suBBLt6LxSk7&#10;CaGNg4iAS7U0yY6a5sONU0VV2QB5OpDCuKSjk/qaT4lqjCQ5RhCt0nKP8oHH+HBxDnK75QKGdccx&#10;MHwUaRJziQ8Z4SQr8+vOjTTJjW55XtSc7N1JeaxBZMboWmfNal/SQgdoTDbDXuqBPt5A8KBqS1K5&#10;0sEIKecIVgGSmRyml0hgJ3837DlD0GhXbkCSB6THNUiPUi3xGgWSjCxphxLtBPZ+ZHnf4/NOuDlQ&#10;XVTfci41w4FQ5P0ZCSxh2XMyn1GBXxPjJpTo3ifZ8RN00bO8xzFxV/xekiZ4I43wxlpQXXKoiOUK&#10;CWeJQmR5zqkcmLSZkMgov6ZJxHPzDlzbSeD25RyurMRx40oW9+9U8fjeAn7z4x6+uz2LGxtF/i6D&#10;pdkg7u6UkeHADIQGSFLH8Pm513H80jvoGDqHN95+AfuOvoWX+4/gjXMfQTfSTMc6jDwJLEIBkKYz&#10;dRFQPXxOCfJxcsAHqICzBamfyd9n6Cqc9XR+Nri89Qiw3+N81jjHy4QkFJjUYnrJyTYcVMFmDhJh&#10;kMRhIzCMkQBnKdgmOBYWOOYuX4lhfsGuAlg87ktqm8FGYTJkPIlZkq6IEZf/Ekp0PXJEKcK2cJE8&#10;JMjNzsnkK/cSJOSYQg8C7E8P21SIVZxehoozzDHaTiERDrZhdsLOz7Zjhn0ox40kirw0Y1aJKFLs&#10;p7LslRclspFjk/e5tZfE5VspJSpLkk4t1Y8lTrKbVwqY4qSMiuuyXFSBDrK/NjBwhMKAz8v5MOyp&#10;xYD7Igb5Oa0k2TbDMXRwUnopHDoGP8OQ6SzMsoRO1etNdqqkEubgJXhTkutYgwyFiZPCTyvLXBKM&#10;5T5HYuV75VgYBaCTbt1HtxHLclxyrrgIqukJggaJ1zfaj+FQLZLTVP50z3qJUeA4DSR5/3R2VY4z&#10;OTbjISF7RofV+cZeOnu3BCOx34N0+nIu1ch2HuGc0tElu0l6LvaxjUr/WP1HeOn9GvRbSMYEbo2/&#10;Aee7PsTphjdR3/QBwoFuzJIIVtjee6t+XF/34fH1HNbmHEhy/EQpdAJ0LeMEerte3GsLyhTgUfZt&#10;kKQQJSbIWXW3rwUG4xlijhaTdHFFYkmeY9pPoDXQXck58Dgd1WzJhCt0DNdXg1goaLFCdzExaVYC&#10;YsRdj0GSeTmtwc/vT+PHm2PYWQwh6Ob8pRA08vNffOVZvDEpSSJ68exiN/YNn0Bb+xlcvHQMBw++&#10;ixcbD+L5pX68JEvErz6DN7qP4rmz+2EYbiVWHUNf/zE0t35AsmnEkxtV7F3Jq9WWAkWw5LMeoJMN&#10;R0y/oyz5JyQmr//wu9e/5+t/5evf/e4l38tL3vPX6uWjuzVGG9UxKRPbaIROy0kjEyPOmInVw7KH&#10;TvI0iVPlnItW9Srxgrg6N8ecke1gdHEeknAkxaek85tdzeLf/Lt/xesDe3fW4YkPwh3i+Ino8OiH&#10;m7j39Q3+Ru5B7uV///fXf83///W/xT/7y3+EX//e1/iTP/4ZRcUgKmU7ShSdEjDY3H+YztOIdt0p&#10;jPh78Vn9+xj0ttHxHVeBdrI3muD4tOdIjhSPIWLzIOd0p+Msf8Z7YJ8bw20k3RNo1R/nmNcjz3Er&#10;BfqLFAabaxGKa7p34spgQo5FdnDOmPk7E7zE8CivnybHZNgPMYpmwetsZohCmD9PDKKU1CAX7sXW&#10;ehybezkkyCvD7Kcsx0mO4rm45oWP4lTMQsDVglKa/VkyQGM5S7IfwL074/j2zjT2lhOYSOrwkIJt&#10;tmRDkvP/8OfvomaGRLp1LanAPE9XVCZRWa3n6FgGMUUQSieksogdk5wo4uASJBM5QyiHvYVcl2Yd&#10;/JsRxNgI4/zgXLQX1TSBiBZ6rCSZOCSTjCyb0u2VNNjaiWF9JUD12o+FCSsKvP54Xo+wtwVD/Z/B&#10;5arHFF1FMk93wkkT9rXzs02Y4nvlgH+Gzk7cXYkkVyQhpdiAETpSDye+h2RpJhBYMgSiWC07iMqY&#10;BBsudBOs+uGn8tcTpN3iVOV9sToqJSpyAr493ogkr+ni1+wkVVimFRY64ChJNUWX6Q4TBAkgHoKA&#10;LIPKvlBM9rA4ULN8zjhVkc3LyW4/jZt3S/jhuwW2jQ2LfM2ROBY23OzoPsyvuZAgEaRIOn6Co5cv&#10;2T+T/epyToMsneEM/0YCvEZJtlMS1FE1YHczgltXcrh7uYAH18u4f2OcpDqHrx+t4d6NedynY/3F&#10;l1u4upTCoxuTdK5RbMyFsUFnJX8Xj43gpTdfRM3R1/HyeA+BYhCv0AE1tZzC8pIXcYLr5CQFi0R4&#10;Rptgd7dBaztP59cIa7CezpyAmB1UyUA8nlYSljjwHhJdP9KcyH6CcpxjSBzv3KqVAooklZV8tuwX&#10;grhk0glzImzuxrDxuwQkS2s+7F5P0PlJgEEPr9OjMjdp6O40JFbJMJSn2ylUhkjIJiTZ7yZ/LQx8&#10;2SiO9IFaAoko36fJLIKxZo41OU/G73lfBTr8LPunQKDOJvrpWgJIR6nm+VxyZlf2ymO89yCJNVKk&#10;MyS5yT6/RGtLMFqKYsuX6lBJRERcTHJi720nMEMnNlY0Y5DCRAjV5ZUSdwOcVHRkdDCS+F72uORI&#10;gZvjRIqNX+z4AIlRA91DmyqaLisdsiQrSfW9FH5RPqOsXMSrBDeOT1k9CZH4JXF+j+EkVf8lNc5N&#10;VPo2ukwbSVaOdUkmKEm+4eDzaNy1fMmRG45VtoeryPnA78WdyPGeNN31AoE+GGhTUZQSZW2Kch6w&#10;zaUiz5D1PEz8eztdkQQiGYJNCsxNoToVdeqiIBx0XULT4BEcPv8qVEk89q8h1KzALz/lRLlkpBvs&#10;wzTJeW85gBsrQQLQKK6tBrC17MbObgQefuag/ijsdHZF4sMa3cD8uIV/S3HsqaNzptN21CEe6UaO&#10;/eejA5L9fq2G4qTzIKy2Wor9HuQJvuvrYcwRG2bHjBinuF6nAL28FECQeFSctVN0u9Da/Ql26cIv&#10;r0dwdzOLakoDHUWQkLbsTeuGL+LZD1/G88uyz9qB1xINOHzqoFrJeavuMzzz3kt4pe0QXp3Toua1&#10;GtS8tw+HpnQ4ffpTdT6/ve1jWOhY5/ImfHNnAkvE1DLvY5wu3WCvhz0wQDFyEEcvfYD9dPqnzr6F&#10;3q6jsFnpQI0X0N9/FEFLIx7uVdRSplQlmttNYdB8Ab64WZGZ3kchRXyW4zImCq3wuAFumhwDn3PQ&#10;cQkaZ50aZ1461hyf28JxM0hnJUFwMV4zyueMs//tQYqe1Rz+h3/x36rr/tnf/GMKpHr08b1DFLR2&#10;fxvfQ4FF9zbE8dTCvpYAooTUX07KEZQ+3Li3iLtfXcZv/+In/OV/+//C//Qv/rm6luyBuj10nrY6&#10;lOjmei1nUNt9Cue6PsfpzkNo4hjpNB5DkPPLl27lZ7QqYu1znUaP8xR6XGegIbkORxrUcxkorqwF&#10;YguFoxyX8RJPksSVWeLVZNWOJAV6X7wZgSmKXmJmYcGFCDHIUuyDi5gtRwBlqVeCtFyFPliJtTHi&#10;dIXz9yH7aWHSjQhxbYZ84ybumtmGVTrQuUkXljZj8PLzY3Tj1bwBO0sR3NzKYnHejwf3JvH93Rl8&#10;e20ci1lyU2wIy1mOe183CqlhfHzobdRsXk6rIzOSaszrqaeyamXnalVwiCwDxuSICVl8mRcUFzY/&#10;Y1fHaopUQrJPkSMhyH5okeosk6LDzQ6rIIEqyWZ63IYMwThOAkpzco/J+R82UpXqY2VeHC8dHxXB&#10;zKgZflcj7twsY27OTUXagSTvIRDpJJHTRbGB0gTBEsnGx8YJEDT8dMCShk/2dVevxnkPfXSjdC9U&#10;9H6qdmehhUqIjiLdrPZT+2wnODhrqYouwppuU8drUjN0hZyMIXaC3k/lXOojgEjSiRaSsWRJ6uDk&#10;HUSMKkkcq95xns/ST9J5ur4e4H3KvYqzsxKQIgSesXkzrt7O0PUHkSdYjk6OoDBBcpjWY2LJQtDu&#10;obujKqfQEGKSwCdJwZgl0U6xfWcmzJggocxRMU1MWzA7Y0WVgmZ9xYvNJR+2F4J4fHMC39yfxy++&#10;2yG5LuG7J5v4VsrBfX8N93ZGsbeexePbU/iC5LvKwSPR3iubabx06X08szGAd2a78fpKP/btfxHL&#10;GzEKqiHM8DMTdHxuArCLjkLnuQiN47Ta5+m3HOFE7SLR1pIwSKBUtgHet5+O0WS/yEE9gsw8Vd7i&#10;0+V2SasXZfvJSwLaXOwzO4Ff3OtlCqubu3TeN5O4cTvFthnCNNVqPit72EJgDejSHFbL62N8/jgJ&#10;d3LWgiJFjxy3GvFeVGc5LZxQkdEhdcZZgs5kadgXaOT4Zd/SpaksV3RHIQq29TkvvqJTeXythDGq&#10;1nSyDxUq2wqfWfpVkopIkJCk/Uuzv+Se03Sp6UkdfBRsUkFGjk4lCoMYJ6DJNoeTYC/Zl6weCg+O&#10;BT/Hsggso+UCx7wsWVN1c/646CBMvgYMEWSk4LnOeYkEdpbAY1VHnbxsczkra042IDRFACi3w5pp&#10;oWLvIXm2QmM9gyRdmOwXyp6pnc834uP4IymGOGbidNo53pOVJCiBKVpe3+hvfkp6dIAa3ruWDsFP&#10;8pXzkSKOJuacGCcIFWfNai9aDsdHKWAisnzMMW9LdGDIfo7jgAKUAsDIz5M2l4jvAV6vW52XbYOF&#10;v7NK8AevbwhJ8E0PenoOE4h0WKAbXSdZ3t4gIJH8rlBMLc9YsLLooHC0qv3rCMl7hwB8YzOBy1tR&#10;dSRNBWwRX3SWc7DQka4veOHi9xFvE3wuClfDCSTC7cQMAy6TwG7KGWiOqVWSyRZxrEj3tiArZhRV&#10;KYr/1qEjqoJQccyk9mNXqjbYNSfgJFEnSOora0H4PA348OCbeDMprrUFzy1045VMJ96hwKg59y5e&#10;XdTgdYqxmpMv4921EdS8RYH60QuIeoYRcbbDoD1DQDbi5w/n8dMX8ygRA1Ns7+W1KMwUqCPuHpy6&#10;9DE/43kcP/Ua/L4Oio4k1pdDSNKpO0hg29Nu/PZnmxTeXpgo6kvbXpKIGXv3VhRpOeiuohQtJtnP&#10;5zOKW43y9xpvgwoc0xGTPBTHkukoQuyUM7Ej7Jdh/txNXPJxjq9eHcf/+D89JcFf/uG3FGxn1X7q&#10;CMWeg0LQR3E4z3sOcY7IeWhxxbJvK0fo5EynnApQ4yrVR/foVJnuJAg0T6cm/67fXCYuthHzXBhj&#10;30gQ3amWT3Cy/RCOd3yEOu3nCE9IjoB+GqJB2IizNhKrlSQ7HLiIPs8FmIkVcp5Wns/I8Wei2A7T&#10;kJVmbIhPG2hKBrFHkSQBSlpZFuecNXIsZsfJIRRzMTpPh2yfFYcpsntg57ixc1z5Kxr4iPOSkjZC&#10;AbzGtreLi+U4lSXhfGZYGYkSzeHshBNJOZOb0WKhZMWVjZRyuD89XMBEnoYnq8N8xojlvIVuVUun&#10;asY4CTnPn88uBnD4yHuouXazqPZXfZ5axMMED4Kq01VLcLdQefmwOOcjUXYhFenFLN1TnoAhy8Nj&#10;BKUs3UmmqlOBFpKH12Q6i97+T6k0uxAn20+OmZEiEcVJkBk21AQH+zYn2SiV19wUXRkVfYqqNBmm&#10;MmXHyjr4sP6EInTJB5xkI8geS4DEJvmD5byTKHkbXaVLcscSBEqTRqqnyacZlwi0HoJvUBwGB6dk&#10;y5HgpB7LMXRJJiES7FDwEixJKn4JLafDlZeb4OYnsCcm6WAmh0jKnXDz5xF2qt1Htc6B2WckMdM1&#10;WKkOHZyIQq5ekpAQgQBCiu4iP6nF2IoFowtGTC+wfUisxYkRTp4BxMfZ6WOyd8s2k2VsdrI4Ookq&#10;TvPey3SLq5xUk9PsOAoGHweN3XVRZSmSNttaCeEySXBjJoA7O2XsbRTwwxebuHttCtcvj+FnT7bx&#10;q6926VgzJNRJXFtL46s7U/jy9ii+fjJH0hnCB23HUfNKDQ5+9gH2vfE83v7gZYqhYUxVjQhwgkoi&#10;C6uvEUYCXr+BCtZABcv+fub5GlxqOomaZ2rw3JvPq2IDyYoFwSxVIN1KqkzhNGdCYJzqku0uuZf9&#10;JIvqigNyhlXOakrGIAk+2toJE1ydWN90Y26ZLmWGgol9WmabiEt0+AniBG9xkwbneTrhVsT5ObK/&#10;L0vAsuLgkHR87Esb3aUsiToplNx0m062l5/OS9IbTkxaMDZqVE71mwcT+M1XS3i4ncYVChM56jA7&#10;46RIomisaJEgQck9yn6tBBRF2JcSUe6g03Zx7AkxSpCazn4a1RmjOjIlqSolUtpPUeSlUHKReJXj&#10;I/g7A60k3Aa09BxQ/7eTeLX2M+r4UL/5OMfoU4fqpOOMkkDzsxzb431w5lugi17g19+dbXWfo9Ok&#10;MCSQmklmOhKynOeWiPk4hUaQ46bfcZb32EnAGFD72DoCYZ/xNMlXgqGaMexln3I+Sbo6yeHbT4K3&#10;0w0kx0d4DR1G5+yoLDhJZj0I0aHrObesdLDDBGsfsUC2NVyStIDzX46NjYQI1hQwEn3qJAFL5Luc&#10;sxzmc3YNfo4E5744xmvLflwXx7rkR4lkMBrtwiyxokzRIsejZgoUixTj31zN4eG1vIrlSI5r0W45&#10;AS/FjoXXk1WyRxRDT26M4c6VHFYpLCXad4WCfrVqwQaJ+952jFikQyzWDMlUtkOHWgp3Yaqkx9S0&#10;HSaKQZuzERkJ8OEzTRdlq4pilaLfKckRCKgSMW+nYNv3yjN4lTjw8sIQnllowTPzXXh+vgM1KnlE&#10;F16gGH3NfBQvvLAPCa+G+KUn4FL0eNtJ8mF8sVvABkllnM+VIMalswY4vb240PwZPjz6Gg4efQm9&#10;g6dw+0oef/7jrkodK7Ebbmct7nBuf/9kCvNbXjhHexFbNCFBLMiOeRVpZSoO2PzdsPiJzySGIJ9H&#10;6gLrOLZMHG/xItuAZJOo0Nhw/EZHtWqVQRIyBHN6/L3/6/9RXefv/Gd/hga65W7jebrECxiJd2Mo&#10;0IRBPr+LQiPGfjH7WzHoqaN7bFAOWAScElYpkh7nSYIibHbVj4w4YeJ6PDGE/8Of/gL/+n/+F/CS&#10;QyYoZIPpIQxY63Cq9SMcrtuvxFdsisZqzYbikh75mSGkprQU5UYKukF1GkOEoOTtjXHuS3F+iQ53&#10;0SRFSYoidoPkmQk605scL+JEtXTv8QU7MtNWkmQLukdOoImOWM64jk5Ysc4+Ufm3SbiSyctMIaiq&#10;U7FvpPawlvOxRIGwPh/GjZ0CAhzHmxtxXFtPYnrUip21OO5eLWGR2CtLwr94skxBZ0Um1o9pEuyE&#10;BHCFupUzdssqFJ89Qg47JJmXVnaianlVUmtJkuhybhgZMv38hB0hRyNVZTPi7lZMckDO8mHHObAl&#10;mGd80U51ROdKQshwQsQSnNwE5UpZpzI3TU876Hz1GKNSLJAgq/x+kgAu5Lq04KELG1HZnWYmZbnU&#10;RfXIiU0AsRBAJOhEjjSMTVrVPmuaKkwyKMnxGEmyUKLLLEgQU6EXhTmzAsIkHUacHR5kZ3gJxCY2&#10;tI1KRpYeWvWfwpGRpTFeP9XIDutAnKrp5pej7EAq9ZKcC2QHlIYw7D+DHvsxBNnZknjCSQU9bDsH&#10;AwHfSIdR4T1J1pEBqi8zgV+O2EiCheL4MMpzI8jOauiA21CdM6BQ7EdZDjFTgQXLohrptvMdHOgd&#10;VIVyHpKuia5BElcUZ/RsV06CSCsJu4XEXYscFfbctEt18O0rZWwtxnB9PYfHN6Zxi870xtYoHt6Y&#10;wR//6g7+8Oe3+PM53Fgv4v61Ku5cLmOx5MQeFegdgtPafAChYLsKMkoQPLSWZhw+9T5MziaMEIhN&#10;bPeOrgs4fPJ9WCMXMGw+i5oXn0XNxy/h3WktDhBsX+09hmc2u7BvXYdn3noW6Sk7UlTNWnu7Il+7&#10;k+2a60N1VgB0CPPsVyFZZ6SZINCggpi8nKApPufEvEm9pD9liyFHELCxjZ2czJJ4PksQtrPtJQ1l&#10;hv3vJKBLpLdMcE+uG4ZIvdqXlCQSEozmkv3b3wVGba4GMF41IBSio7aeg5/KNEMAWZ9xYTJD1zLj&#10;4Fi2IkvQkOQXkiFLlnyH3edhIaEJqYbo5Bx0vt4Egcd0WhFbt+YT5Kqc5CRfPx27Q0QVFXNqTPax&#10;WtRRGoO7ASYCU2v/51T6HcotybKqi/fvDDeTjC+qcZykSzdHGumK9SRKOmSOb0k0XiSY2km4fZbj&#10;0LjOqKVfL59PzremCTB+9oNkEJNlYjPf10ki0njoWCj6vASPYbtkYDqrjiDI8Qo5Z+pLEbAofCt0&#10;RbLXJsvLUvbOSwcs51clYlTmj4tj0hBrxAjboNt4HO5oD+oufk6wHCbZttL1Dqgzpg72jzjkEEFQ&#10;z3EqjkZjOIk0RcgmnfDd7Sge7uVwey2My1MOXJ/34f56DHu7MeQ5Z0ucaxUK7sscH9fonh9eyVIE&#10;6dVxEyvFjI8AKwU6Fie8+OXjNfz8ySpFOgG5KBnCKKZzWsyUjdgl4MmZ6yoFcYRjZaKoJX4Ry2aI&#10;TUES7aQdUzmOM746eg8jTUC9vJnGzm6eJPc8Pjr2Aho7D6sYhK7+Y3DYG3Dq6Puo+fAFvDTeiWdV&#10;Via+JEk/X8/PdeOZlR68cmQ/dOY6gnAGC6NOLJHEbi7HsEb8vEqCLI+RcIiDQ4ZLaGs5iku1B3Dw&#10;whvoooOzuRvx3e1xbJNUb11LY3KUwtvXgm2S0b1bRUxJKTSOhRjHsuyTZicCihAtdKyOSD+GJb1l&#10;tJ94paPblG0sYgqJI0F8TZdHUJmX8859T1c3CPT/+X/5N9Xf/9d/+Y+RpPvScDza2K+SJ3vA24Y+&#10;P0VSuAUGuT5FsJBSn+2sys4kmbmSEyZkyQ0+kmusosMY23ZsjJ9BM+QP9SNJYZGjgMikni5Zl6s+&#10;GByywtMDT3IYnXrZxmikQ7Wo6PYCTUeo1IECBXWEojLNeW7jHK6KuYt10OVHaOiCWN+KqVMeMk+i&#10;MzoEJK6Ac1RSy85vhlCetqiMTcFJHVwU5JK6M0zcd1PAqajysgVZD++RosdJwSCZqRZnfLi9mSVe&#10;s+2K3WiW1UsR1xRZy3NBLJYduLoYxbWFKBbGHCjRsU4Tf/uJ/wWK8d/8uIOt2QDHmYE4osP2UphG&#10;yAWN/RLH7NOkHOVxK6S6Wc34vBsRTkiZFAsEyiUOdFmaHU0OUlUaMJ2l8ssbsExml7yfORLXpOQN&#10;XnIQDLR0K7TdnPRZks0yrzU5QeKlYyiNk1g4MHIEAVl2E9BLEiTl7GCcjaOCmGSzmaApKaLk/eLi&#10;pFKH5HWUPSA5PC57rXJ+VgAnzs8amzXxYQyYI7GnSK4pWcqVhiVIiaLup6rv0NGdEjw0jnNoGjyA&#10;wjwbmaQXFUclnTrPz2NnLV0OqkT9cgZXkptHSxp0DtMBcODKNf3saBXpy/uWVISj7EzJQGSgM5AK&#10;MTG6FXEvE7wnOaObqRIw1swYX7diZoVAIMuYHBjBeBPvj4A6zsGbqEV+apjPYcQ4/25q0aaCmlwE&#10;M8ngJMTi8BAkJEtNboQgEcCXDxboSNewOObBvcsVPLw+jm8fLOLulSp+/f0V3Nws4epqDk9uzmJn&#10;PoEnt+fw4GqV6j2CjYqLg8SGbQ6qe9dLJDs7ltcD6pze+3N6dZygtf4ILjV8jpf2v4Z+PYkhSvca&#10;HkRN84d4dmVAAcwr9R/iXTqJmhU589eHV9NNaBy4gF5DI95ytOCNOQ1eDNXixbefo1Lv5QTTYnHR&#10;jwiB2EtHL4EJ+mAtJwqFBp+/yD5IlvoUoMcoaLwUVmaCvpngk6NLT7JvAwRhyZ9qpvuT/W0JRDMF&#10;5SjARYIK3WGA7pCTUirJSAasCPt8ZyOM6wSs1XU/1bRM7g4Y6GTN1gsqAcVkSYdMtAMLdD0G0yl4&#10;6NIl2tgn0bX8vAxBTc5C++MUiule2OichnTH0dbxIcyO8xQFooB7VLCQrFb4KRbcstfJ7wdNZ9Bv&#10;JKmRSHV2Eo6Pyt94Di19nyoBJlV9IiTiBEWjJDSx8N4lc1GY7Sqf56Sql2QBskRs8deRuESQ9SLN&#10;tsrMEkTyXfwcumS6nBhFm4DMgPMcem3iUGs5xppg5Fgb8ku+4ZMkPQIcn/V/WxKTgg8RCmdJ8q9l&#10;mw7RKVnoYuMktfmtsHLRQ77zFJcXFbF+duwDvEnHJ2XUPFTpUbZdlORlo0hoGfwUTQOfc96Y2U59&#10;SmiM0zFOEijv38zgzq2CSuBwczWMR1spPOTr8b2KWkpPUKxk6KKvCbmshnCNryKBSaK3A+z7IMGu&#10;Qle5PBvEWMYIq579ZzgHo0FWxI7CRQKMBNr5e5cS+xNszzjF6BxFfI4OLcL28RhPYSarxS7dyJbU&#10;16S7SheGsboaxSdHnsfpxg9xoulj1Hd9hvr6A5zfdhoA4g7HoV5zHs98/DKeXe2ha5VjODLme/Cc&#10;yiXcixc/fRMbGzlMTnnx8GYVuwsh7C0FsUpinWAbTc27SBhGjNhJfDo65pFadPR9hiEK2DBFyL21&#10;mMq9vrYVwPWdJOaqxAw60L1rFBg0JZKswEvhIUvBxbmwIix3muItRawiKfpJWN6Uhv3dgwjdsSzP&#10;BunEgln+DUle0gJqTU345//dP8E//af/BIWJINr1p2CLEa/o9DUk52FXO8wxDWzpYegj7RgmkUox&#10;fz0JSlK4+ngt1RcUyHKm1c65FKdYSKSGECE+Gi11kGIJLgqdKPuuR3MK/+if/H385//g78LO8TZA&#10;crXzfXJ0RUSG5AXOTBkxfzmsAkflmGFJjkqSrCc3iBOcAyXem/T73LgHAUncQsEkiVPMNCPxBTOs&#10;HO9JGjKJGYhNmRAhv3jIE4lpWQYeUMF7kks5Q7MWjfWRt8yIqXsghrO9vrk6QYGXxwrFj4ZCvI/z&#10;r9FyGi2msyjzvV9eHsPdrTz7U1ZVOeeyxCqKFh0xIhjtRcRJw0QhUUnSNJBYL8+F8Oj+DAV2O+dk&#10;H8JxyWCnw/HPKM6KUzYESBaSe1Yq2RR5IQmdLrMBx9O8CBttvKijSpS9qR5Mz9g4cBy/c1pUKiRO&#10;W6BeJSVfmPdQFZJU6RYkqjVCgIqRLOWoQpkEM0s1trDmwwQHVVGCjggyEvUpWZwiBCuJhrREGqhu&#10;dJhYdlFJ6Pl3JuVe5Roqand2BAGCjThAOS7jI8HJWUY50+ijOJBC02aJJvRegFTKcSdbqMpNVFsD&#10;yJFcgyU5L9VGJTjMQThEAm5ElsrIRjIpkjhfeXMf9r30PMK8lkR7To1aqHxt6pWjeNDREWTpUKTM&#10;3OSCBOnQbdF1zZLoA6kW+HLtcCca6doMJBYrXVMdPOFauqAmOhW61MURbO4FMTFH9y7ZqRZI+iQY&#10;R4DASOcRJ0hl6FTv3hrHjWtlfHFvFr/4dhvrs2ECUIbqfQ0/PlnGnSslbMxFsD4dIaHO4avb87i7&#10;O4atuTiubxZxj99vz0axNObGlbUE/zaJH79dJyFPYZ1Kq6vjAl6b7MVzG3142XYRb1kuYX+4FWfq&#10;P8Oh42+irvE4nmn6EPsWevHG9BBeOPwKnl3uw/Pz3SpJ+fME4Gfe3odX3n4Rr/I6Ncvt6rD9C6/s&#10;gxTcnl2yosoJLsvolmgLdDFJElEPve8C4pMaJKfY54VuujEpMdaoBJFUoolwko/SvTrloDxVaoQT&#10;R6JsxSVZSKp6kqiDfd1jPo4e/efKaUpVnUUpI8ZxtzTvRJgqfmHF89TNFkgInHQSdCa5YiskhhmO&#10;4bWNEFKc9CVO1BJdj56fL+kS+zSS5pDgRbWfH6X4mbBicOhzlaJPAqOEePOc1H2a43Ry7SofqSTQ&#10;MPL3jV2f4GLTB3xvPUL8nRy/GdCdgsPfwr+VIuB1MFHsSSCcLOeKUJDVlhznSpDjTSJiJdm4ifch&#10;WZlMwTpkOY4yc1qEq4MqYEkIXPZ6JfjJzOvJ/qiNLm+Ec9CR7oA124Eh1wU4SFwGuiNPuAuBhBB3&#10;Lz+7Xi3bCvFLekODn8ROYDRK7ly6zxDbSi9L0HEKmWAXjp/+FK9Ga7FvcxD7Pn0LPRSdklNYluik&#10;zJgjxrlLhe7hZ0lSFC/7eW7Fhe0rUZVvWoLu5gn8q1UrnUAAN7YTmJBiCySCHMFuiSJcBTUteZEi&#10;YUSzdF4So8F+khzPAX8nHUcbXy1qWXisaITNStHnaIJ+8BiKfN/cuBkl3vc8McljprOgM5nm+JmI&#10;0j0Tx2YJ1E1dB3Gq4W21AhQL04U3f0ARZUDnyDl0DJxEtmDE3k2KThqLQsmIDNvrzQ9fxFsUKnIE&#10;RznWZZKqenXhpdkh1Bx+Gb2aJozSDc9POnF3J0XQpbCmcFlYCkAK3w9SDMg5z3J8mGAdRMBZh931&#10;MH52b5L4SUwalaBFYmyBro/tIUvd7kAzLCS5kUCjSuCQ/t1SsDs9AKkcZAt2wurr5nsoOEOyHdKN&#10;EPHRyrGeINFINaR0wa3+5h/8P/8+OinsTja+r6omleYC6OD/hz3t6DJegpltZOa4GKbokr1NibiV&#10;ZXhJNCFHVuT/soTq48+cNBFSDUfS+KXYRik6OGOoHQbez4BN9mmlGpMF/+E//kc0U4jqSKSmGMm4&#10;qkGP5aQan4Mc+xop8OE+Q6NjeRovQbc8yrmrI15HMgOqPGIkREyfMtNBt8Na6FTEakxxXpCQEyUp&#10;cO6FrTKMdus52FO98Cb71TgW1ygRx3a2SZxCJE4XnqZwSJLsUqE+rI96sE4sHOe42KIYmpz1ol9y&#10;EFB8rm+msbdbxP3b49hdjqot0Dw/K8j2NFL8SjnQ5cWwOmo3w2ef4/iRCjr3rlUwNe0jB9AcSUpD&#10;jtmTRz5ETTwnh/B7INU/gr56+DiI81kNxmiXA+yMLAeiBCKV+f9xTop1ToTZOYfKxztF+y57WyY2&#10;1tyqV+VgHKXzm1xwqPJy5VkLplbcaulKSFQO2Et+31n+TH0/yeuSoOXIiZwrlXX20BgdQZUdWO6j&#10;qzRhlgQry4viYvPzVCAkxPA4BxLJUc51SRkwA1W8pCH00nUEqaxmeY9T6044oxxMU1qMC7Hy2umx&#10;QRXkEsp3qr2tIcsJ5CYkIYUs+UqEbjuVX5+KBnxz/8tUw7T9Eo3sZ4dGutS51CDJQFIjzm94VETr&#10;KB1Xju2XpDhJ8hllsoRKUvuTAEFl76VTiWW7UJ7XY2yBiq/QirXLPoL5EMnAhXCiBZ5QPQGwWZ0V&#10;dbobkKTayiSGsLEYUykL1xaimCk5cHunhO8eLWKHHb/FTt5diWF3MYGfnmwpt3prq4y9tTzuXxnn&#10;a4zulX+/VcT1lTR/P632Zr97uIRf/3QD+954Fq8uDOAZAsczK3LMgIp8pQ+vTfTjxekBvDHWj30z&#10;3Xil2Iaa15/Fa++8gXdIhuJWZc/pJf7u1Sm+l19rFtvwRriOJPssrl4fxbIA66gGKYK1m2CvJSH2&#10;060OBuk8Ek0ITwzCV+rmpGhS+3QWTtAB+zlYvQ2IcSKnCChBkk6RwkUOs9s5WRxRkiT7TiqwyEvj&#10;OquWTvW2MyoNokScV+hKvCTQFMF12HlaLXdGqeQlp62E20uliyhVe4quRjLdRAkmuTKVriRESPbC&#10;4WrGW++8hIlJO/u7Ew7rJXR2HlTp+RyeRpUFSvbcrSTOWGoQBToUrfE89IbzdFLHcYmu3mRpxOZq&#10;hGKU/U/Q0QyfhtffQWJvVzlv5QywnNOWcnSSSUrrpvu2nVW5qLW/++riWJJlZXnJHnKSyt1Iwdlr&#10;Og6b/JwCxEfi19KFSJUhB8FJllD9FIr6cIPaewrwGd2RbmxczfIe6fYcDSThLmjpJHQcY1rOWTkH&#10;KGdGC+MWkhrBiWPQkmjFMPvLQlK30NXUvPksnt/UoWb/8xR+bQR0ydTURvDqoIDkZ5Nc7XIWl58v&#10;y9nVZafa4xMxLEliFincM/5WfHWTIvFOGTN0sTECmQQxirvbk6IQJHs370ncdJgOw0HitLtbMDB8&#10;Up0RXqJgL5Hs5kiSETrneKQPGjpAOUcfC7aiXJTjbDZM0vVJ6kSpHLOWG8FylpgRH8LHp/ahsfOA&#10;EjtSG1qqs4T5nvc/fxafn3oFJ8+8jv7BozCZzlBwfgiHswEdnZ+i5tkavLI4gOfmujhPJJewjPUO&#10;km0PXiOu7G8+jLZWOmgKk6CnQRXLiBBcpUyc1N41Bps4D3RYmHZRQETw5d0qfvHzNSwSKyXIUo4H&#10;SorPBJ8jQ4K4fSNPYh8mFrWybbsgOaDTv1sKru85yj7uxhwJIE+hYmBfmDi+HMSMMHE3RDfu4nWS&#10;eZd6/3/xf/97uNR+BAPWeuj4Xn9ejwEXn8t6AYMutq29GWa2ozHQqQKc9D4KFopgr6Q65DjX+znG&#10;JNlLeRBFmhpJRiF5puMS2U6hq/U1QxOUXOrtJMwGkrsUoNDhX/6bf4Vf/vZbBCk+5ffudKdKupMk&#10;kbo45j3sKzkf7cv1q7Pa6WkKxwUbeiUNLO8/zzmaJhGOL7rU0TJDrBn65NOKTY5cF+dEo0qI0UQB&#10;3MY+myFBjpYssHPMJGkEXRSzg65ahNODSGWGKdS0nKtDSEUGsFZxU/TlMV914MlmAdeW43TEOtQ5&#10;zvL9Q1ieDSCVoDiiW5VgpJkxuzrrXJl2qD1sS7gTNooN2bIsZ2g8SyYKdTN8HFMzM2713kJah4ba&#10;E6jx8wMFAKdm7QQUeahBTNGdCZGuzHvVub08LzLKh9nejODKbkIlV58huUr1ExdVnVR7kTSCckxB&#10;gnGkCLn8TM4Iji851bJVZowDhu+V5A7iTmX5eIodVpo2IiGb11QmwUovfHxJijdvWZI4DD79W5Jx&#10;gR1VZOcECIQSSWan0/Hzd25+ntQPzfEzy3yPpMGTTDSSBk+WiSME9jhJN8f3+kjEUmElyPfXduxX&#10;VXrCHDwmgpaWrkOi6OT4gC2ow+vnD+ANgqxGRyVFJVomAU/RnU5u0a0vU6Wuu+nc5bycAWOcDAW6&#10;8+yoHLHoUqTtI8DJud4QFdEoB5AQfGWOk2zDhiqdc3XeAD9dcoz3GYq3IkdiyGQHlKipsO3XF4N4&#10;fLuKn75exa9/2Ma3XyxhZTaILQ6Gy6sp7G1m8fX9OTzam8Q2CXR5PICVieD/7+veWhbrUyFcXojj&#10;7nZJ5REW8v3m3hL+z3/2PZ4/8TaeEdCQwAwBjaUudYZPgjQk84x8fWahEy+fexeHD3+ilo7fonN9&#10;ZlH2nGTviYTM3wvIvESie/OjVzE958TqzSRGp0ZUUhDJoiX7oh2cNAN05B62j1RQkSNRVvaxJ/s0&#10;ibsUb5bqLF4CtBS3L7D/MhQo1VWnSlUpCRQkslgSJkhSCPnqoHu0euroGpvhtF9QxOkmgJfYH/7R&#10;NtgW2uDi+2T/VAqK5wg+YZJqhICXzD8taxWgMjZbeF9+Coa3n8cLFA/7XnmOLlVS71Htxgbomijg&#10;6ObtdH/D2mMI8HMk9WR1wkZ3QRL0dmB4+Dzv2YL+/hMoENBHKVZlWTLgbEZ/9xH0dB3G0MAxVcaq&#10;UiKQENQlqGnEfYngKQTKcSnuky5UJwFY6X5FYMrJ208hWh2Cn+PLQwHhltqb3mYYTRcU6c8scEJz&#10;sqfY1h0jx1V+4GHnJRgIohaSqKhoD4Wh2d5Ip0qypIixxwQYazlHqPYTBL641FrWkLSb6UCaofPJ&#10;+dR2+Ans5awVz+17Ho2NxxAiWMlRpxGSriR8l0TxPSQj9Zm8b8ltrPPUos986ml2MY5nqZl6U7Ii&#10;7aZxeS2kYizkfLzX14hqRY9JinXJ1CbBjym63xzFioiRINtelu+k3q5Jd1I5UWlXo/lprl0b3aCD&#10;n52mWx6jiJHi6ZdJbAt0tjeWgri3GMIMAXVpyoXPzr7MMUQhRWcjaRPbew+rZW1Ju1ff+hHK43aM&#10;2C+isfV9lfhEiHV+OYSWlhN4Ldeh5ofUa312rh2vzHK8ey7gxRefxYlLh5HLm+An+ZtNp9Wzhfi9&#10;n4TXP3JGVYrxlvuht59VNa3v3Srh1p0ShZIeCYp9TYhiSXeUY6xdHVO8vZ1hm9FpcXxJVG+Ar0FH&#10;I13g/4o/+Ys/4pjvxexmAg5fuyolFyRORPiZEQrKAEnEGzcoUv2v/vF/iT79JWJaGwlMgj6tdJEn&#10;0W2/hJFoFzQct3V9x9Fnka0zId5GzlNiL0lV6k/L2NDTYdppVIZpDCTftZlCtFV7HD1myWXcBAMJ&#10;fYR/M8jxZfB1cK47iX1a/Ol/+kv81b//txRYaTrkCFZ20hTaFRK7VkUaZ2Yc6DfTbOTNKC6ZYOI4&#10;atJ9giG2kST0L4zbSJAaukCHwvMgx31oTI8gDYyH4kPOJRsoZAJsLxfHQZjzrxTTYrJgRSlnRJFi&#10;KjdtRzivQZ9gSurpuXIJNJsucE7KimByGLfnkviSuDi9FkY3xbIktShnafRIqgvjTmxN+7E15YPb&#10;eFFlVTJyzrVSjOopFHw0fZKCNkFelLrBZuJ8gveT4djysf8PHHgDNemcmc7TS/cUQJUOcYIPHqNy&#10;GKMyWZhxYYbqfXzMrJZRru/lsUJwkJefk2pUJgmVTL6qR2XGoiI55ayhlFYbnTar5WAJ2pBcpxES&#10;qSy9rtDNFAiWEkUrQVA+gnKApCruxZYh4GZb4CwQPOnsYtMaOhs+RI6Kjk5YjhxI5XcrFZ2UQUpy&#10;ckjh8Mq0VUVORugchdgTJPgoSV8mqxzq9zoInrZL8DguIUCA7ho6pMhVIokl16o/OkDQIRgFWtHa&#10;c0HtO75B8n59ohc1dHZ2qrpsgRN7noS4YeKAoUJet6h91NExDZbp3FMEtwSfSdIkKlLnvUgWJVkJ&#10;kL3ULF3HzDrFSPFpOkdJDiGV8aVWYID3LnVv4xzU2VQ3xsta3LmSxtd3RvGbH1bxi68X6DSn8O3D&#10;aTy5O4EHexP4nkR572oVPzxcw3/ye/fVGVZxrEtVPx5cncDDa+P47sEC7nCyfnVzEn/8s6sEuBy+&#10;uj2LL65Mo6buPRJkPwlUyPSpY61Z7sOzdKRPl7+EOLvxsoHq6/AreGVeg+fm+bPVbrywPox9/Lt9&#10;kfPYTxf0ySdvYHU1gMrkEBLjAyhKBDdVqjffqfZBJXF8gP0hClhDdSjBRjGShaT107kuqfN6g1TS&#10;cp706ZGZJhQpRBLjGk6mdrXML1G7krBeorm9HA8BijMVQER35WTfyWH/qOShjdSjaecIjn9xCOEZ&#10;PfttRJ3z9BFYA3xPnORg9wgJt0NPchoZbsJbb76K/XSa+w++zf5yYGs1jmigHyE/7097Em4SpI/g&#10;EfS2qmCTUV5PCiZE4xSWbhKQrw+lvBV2AlWFk3t53IPFCTe0AyeVknbTMXz1xQwe0LWV6MpyvCcD&#10;x6MUIHfSmcg+VL/1DMc1XSgJV6rTDFoJYHKOmO0hReTb+w/D7iSg6c7CoD2LtuYP4ONz+OnCfCTc&#10;gZET6Bz6HLVdH6OdSv7YhTfx2akXcOTE6zh/6RBOXXgX/aZaaJ216qygFIzO0T1MTltUCcZJzvUM&#10;3YI+1IoBOb/Kl5eEP1G10e02wex96ii9HNeDrgvwkBx1JCEvHbhEInsI+iN08gJ6FoKfzXIGM7zu&#10;3d0UHl3LK8f6hK8CgS1N4VAWZ1KgqygMEHPsKomBNzvE576I+pYPEQ51YHyU84ai1qw/C4vhIrTD&#10;Z9HTdwRuyUtNsROky5W81rJidI2i//ZyBDt0h7d247i1HsGD7ZQqUK0fOYfG3k/UCoPsm3kjHUjz&#10;85Psy5XtBL7+cRNtvZ/jfN07Cqw9/k4KEhLMSBOeqd3PudGO5+fb8OIs58mpt/Hxp/vhCWlQKNiw&#10;tBhVOJSlm8uQ/CXauKXrEKy8fwPdvyxjOogHfvZRheKuMm6GjaA8wvnfxj7T6E7DY6lTZ80f3aly&#10;HGlVpK04VjtxWGITLMEeRZh/42//EfuijW1mxijBPsr2FYepUys6GvWeX/32Z8hWPOgbqaXAt0Dn&#10;blNL3s0akqLtAtopJgZdzeg01KJp8BSF0SU6SJKjbFfkKOxpsOTMqGRuklUJa5L3wXtJTJiVS5UC&#10;6AP8e0OsBx3mizBTAOm8nRSCJCy2bzxlwL/613+Jv/p3/wv+6q/+NV//Bv/LX/1LdW/////2Hi3A&#10;xDndz/Gk0slSUEuhcVm+LWRoMGRVY9IKGz83UdYp5ylbGz4Kl7UpP6YrNgraEcxTSMVifVhgmxRS&#10;gyqbmZYC0CQF/dnOUvChSrMoqS0TuSF1LK48SmKPaSAl/XwJOdtq4+dZcHk9iXUK6xtzUVxfjGGK&#10;PyvRjdvYPi0c05LlKjUpuezJL/kh/n8QvRTF3kCbigeKck59JMQ6wwtMLnlQmjCqgKI4VV2J7jRE&#10;Gx/0taiOlv9Xq7S8cp6JkynCi0jyCPm5VOmQqF0h09KUQWXckfOlUtxbJXTga3LJoQqpS43V2QUn&#10;CnRnUgM0mx9AenRAgbEjLXsKnMDpJoQm5YwTnUixC55KH4YDlxAlCRY5KFNFLeZXw8hQ+UuJHskU&#10;I8cMJAWg7KnZCcoC5uGCFkNUtS0tH8HEiRmm0pe6sG42QlgCU0hgckBe9ljfO0RgPf8pXjj9Dl52&#10;niOBtOKZ5XY8tzqA10ZJOK8/w2fUITNFIBgTd9Cj3Gd1lp265lSZg/KcDF5Z+qWTNoYkqKYJSZKt&#10;JIhf3vJjdMGqin1LQgKzn06CHS41NSVoJcCBsLEZIEE7sLPpp7Nx4M5ekpMthnt7KVzbCmJ7meJn&#10;0oIiJ2/I2Ya9jTxJ9yp+/7s9kus6fvuz6/jpySbuXa7i8Y0Zfr+Ozbkwrq/F8fXtcTrWRWxSgd3Z&#10;KuDmRoGA8T6emadwoDNVLlVIk6pcXjVLEqzB1zId63gnXnGcwfNLQ3gj1YyaT/fhlXdeU8vlpy4e&#10;RcfAOYxLEMI0J9YKhU5Bgis4sD3n6Gguwh5u5KSrR7w4RLBphY8gGKXwkYQOshTf2n+IBEKgj9C5&#10;y5ghIec5aMfn2NckXzlPaiK4SM5hKTgf4ASUGrwSYeyTJU8Srocq8VztQfQNN6Bz9jROf/ERan//&#10;JDRX69nXdA10C/nyCEIEKgcVdkPDB+jo+gQvvPkiXqNTeaf9KD759D0US0Ykkk8TmwRdFFktH6B/&#10;6DhGTHR6hgsoJAaxNO5Q7slPAjRTEUv90M6OT+hMP0eQYFxOj+DqepYTXAcb3UA8OYjdnQx+9eMK&#10;1iVKmmN2aPgEbFTAUvBZgi4kM0+H7gS66AiGbBcx4LygDteLK3cT2LTOiwqszVTPTt7LUM8RaPo+&#10;x9y0WwXX6UZOobHpPXT1fIoekutBEmp7z1E0NL6Lttbj2F/7CV5qPYDD5z5CN4XNCAlJsjlFsz1Y&#10;WvVhcdGjllxDVNxujk+7WhloRypLMcSfj42NwOlvRZigYeYck2xLkh/YFiWg0s1IKrgAhbcn0atI&#10;VohVqhXJvqMUJb+9EcfucgCbi14sz7mwqI7N0JkQiGJqWVyu1cGvIzjX/jEkT7GcFpBkHJLYvpjW&#10;ooft29z2CXr7j1BI1WOE/RILUGwZT/Me67BEQ/DdzQp+/5tlXNmKoEoBdWtdVmuy+PGbFRw8/gLv&#10;i86MJCLHI+o7P1IR0kmKpPaBIxyLDWhiu568+A5f+3GaJDukOYdnP3xBBTHJFsgbs4NKaE+Xglid&#10;8WNmzMnnNMNjl9MQRjoWki1xSUeh2Ks/pYJ/BgO1cHC8R9heBT5fkY56fNWPYY9EkBPzrJdw+2oe&#10;Pz6cwePrJbpvLVzBZjiIHdIXUgbOX9CgOPM0iOnv/J0/Jqm3wsRx7KZpkPKCK9dm1O+29+bpzHth&#10;8sr+On8fG0Rt5yF0jZxWhRJGiIED/Ewbx6SGv283nIeeP5NgIzNx3BqVUwtyqqL/6TYKP9tGnIxU&#10;dGrP3khOsMT6oQt18e86MOSQpCQkL5KTPiCxFHK6gi6U801SKRrDTRzXHNsUgv0k4+FIN8LEcInS&#10;Xdosqnt2J0ioxFjZ0w3xeUrjUs+VJBrqpoOkuI70qHy9hZKc8XdhhaJ1bz6OK2wPSUIUKw5TpFPY&#10;VA0oFfUqu5pE9EthgeFEozpeqeJwJkyIlyhqJa0n21MCnnIk5YivG0kSqxQQmJxyq2xfciZ5terC&#10;VIaCU45mTTnIUwZ0GU6pXMzirJMUUlKPVWra9pBT5DTK2s2Mqkz0gdRjLVfciBWGOKm61LEbn6+N&#10;7C/hykZsbySQ42AZo3IsV0xqD3V8wqL2HaWCupCrEN3c2tPsTRItLLVFJcGBy31JJc5eWPdhjMC7&#10;cS2G2U0vXZsbJckwU6GzmTOiumpDuEynUpTlXXGpw3DkWuHMdsCcbVf5THVROU/11PFW+RkxqgYJ&#10;8nBLnVNZWmbne0PNVCGiHEnEVKdtzR+hr+1TZOg6dmb9JJgYNue9BM4utY+hlbN+DipvuqFucx1e&#10;PXcQz6/IMigJhu7thSW6uTdr8BqJZV/TQRw+/LZati1TrUjdT4nkdYYaYPfXw+wh4PF7SQcYpDuX&#10;YuFynGiCbn51yY35FSekALss8ehsZzjwazHsOA0jCSNe7MfqbhiL8wTddC/idOMJPluFfZKIEqjZ&#10;Jxk+Z5qqy2E5y4FjxR/8fBO/9/0G/vTXt/Dr73bwBz9cwS+/2sbvfbOr9li/ubuIGyTeBfbt1aU4&#10;fvpiGQ8vj+I2HesdkupPX6yTWN8liYpL5WtFlnT7fkeydKyLso8qQUrdFBZdFBsX8OyRl9HeeQGz&#10;iz5k8lSU41SnVJSy2hCp9tKRc7CO9yBBIhQ3JDmb5SiG1V2HCCeZnkDjC7arJVmps9szTAdGQOzX&#10;HVO1ECOpXozPWLC24sXNaymV9lJSFKroYIomb74XFllaY3tJ5pZguV9F0DpJUAGq9WffIwC+9bwC&#10;eCnibGXb5vm9FKLPcaymCGxCqhcuvY0klWrIp8PzJNeX5yguXqyhMnYokI8QdMLxATR1HkEP3Wrv&#10;4GF4nS2qAkmOP18ksU5yQhb5vRRFmJuhaqZrkjPbWQJZKafHNAGglDOwP4ewuuDFD09mcW07QmLu&#10;wGDvQZX8O023lKMa7zacgZluurnvMDTiAJyN8ND5ybZLnqAfSfSgtecT6Ezn4Xe3ImDnvZguIkzC&#10;Gx81wu9phZWOJEigjAU66WJbVHrQYmhQZdSanU2rFYeatUE899k7dE/dGKEzluMzUuheMn/5ON5K&#10;BPwEgUJyysqxMol3kALZTtlXSrRjbjuIOIHWQdKVBBKS5N9OYaN3X+B72hHPaXmvfQjy/cskzuvr&#10;UdzeIjGuRigIrdiQFbFxA2bmHZiXPNcrIeXulvi9jWNeSFlvE8HZq1xwmQAZj/dhbTGACglpYsKJ&#10;EbbPsO4UOtoPqKowXnsDTNpTGBr4DCMEPU0vvw6ScEmey2Uz570Pj3YKKgXoFD8nJ4FOxLUkx4UU&#10;ZghnKQaIdb5wD0x0jefOv4PTZ9+iIPkA9U3vo4U48vK7r+BNzvGXzn6EN99+AR5HF/zWNlyZimF1&#10;OoBYtJcC7EN4OLbnl4MKuJMpDUb05+CiATHE2jEcl7PHOoQ4ZsqTUsmljwBNIxDtxjgxdJcOW7bY&#10;ZDXk9pUMchQWctxItipiBT3H+zCJTkpvjioy+vWvv0GYTj7Bz7p6a0v97O7jbUQLNBsFEnFSy78z&#10;QUdXH6sYYWL/COldoujq5M+MfObaoaPotdfBxJ+HSUp24qK/rIGLOGWn+LUQb8w0HvKzAeJkkKJK&#10;7rnHWsvfDWGQc6Ku9xiO1n2II40UbRfew8Gzb+PQuXdw6Ox+nG0/jH5bO062HUS3swl6jhmp9+os&#10;96HLeYaE3Yd/9s//IR3tv0R60owMcWN1KaDKuWXJNynOHamiMzPpwQIJLxHpQyqlxdpsWBGslBPt&#10;Np/D0a4PcFZzmPfNuZ7XETfsxIAhFeFsJVY4yA9B/i5N3Ely/FVp7DLkJ0lAVKaAnq3aOA7tCJL0&#10;E3SfktVrYymMR9cqWJzyUBANYoA4NSyxMHTLNvapFPk3exrhYJ/LvmsbHbc+QtNJ3HcT6w4ceQc1&#10;eTKy7K+EOIiTKVl2Oa9KO2XZsXGqBVk7ztKCB3kRCUiS4KQVThJJIFGlCpD9VCG7xZ0Qtq8n1R7Z&#10;PG9eCmXLHmp1wYaFLS/J14XpVQeKkgifpJqfp8Kb1SM1pUF2Rovo74KWJA2bNdcO72g/DHGqK35v&#10;kzOomQ4qNCmGSzUkAyXYpJYGR2KXVESiZNHxuOgAqWYXqw5szYdQSWhwYymKH29O4KuboyhQZYhj&#10;tdIhmCy1MLJBzAG5ThteffNZvD4j0a0kmsV+kmsHXl8bxovdHDRUIBG2TVrW1MNtCAtxOM4hwPsR&#10;crTFmlW6OdlHlnSLk7wXOZpUlGUDDtiQBEaFW2Dm58kRkIhs6IvTijbjxsMywiRkh4vPEWgmsbar&#10;ggZW02mECHjyivBvJcBjecGlgHyPk/AXPyzjmweTuHO5REK9jO8frODhtUl8cX1afb26ksNNqsJv&#10;7szi8dUqrs7H8LN7C/iC3399ewI1lz7AvgXZL5VlX1kKJqmKW6WweIHE+vLiIF7h690S28Z9HjXv&#10;vYK5RT/HQSMM1tN02m1Ua80qdF72SqzRejpMDSwUGJIBqEsv5yA71TKsk6o6SgUquaDd3gY6tqMw&#10;Oy6p4yUGkrak5ZOsTHG6y631EG7JGcjbBZK4SxVvqHB89bvPUGx1q33H1LSJ46ABvliXCsuXXMfP&#10;dn2GV+g+j9d/phKKiFCsEhTk2FaM48PsakJL98ds3z7sLmVRc/AlPL9KEdH4EdyBIbpVA0m1h/3U&#10;CaujHbVNh5AkoEth6kL6aXaWR9creHClgKUxTkY625myAStSP3LBjUpJsokFMT/p59cI1jg51/m7&#10;n5NU793Iq3OV/T2H0N//iTrbvLgRgN51XuUndUd60Ua31Kc5gWi0B5dXZI88SMXeq7YJLHTPvf0n&#10;ScrHkKe6lmWy5TmfOqw+UbBgtmKjaCphZS6AhWkbZgg62yT0X3+5iVcpOF5e1rJP2bfvvYQ0wUTn&#10;7sKrb70Md7obsTEdLAE6OboVyXZVmrGqZBgG2feVoCiK1iHXOZWRSgL3JHpTopD1JBt/URLAd6n9&#10;4CCBUhJJSOIYWZWarbK9ruWxSMJemLWr43KSAEJiICTQbJZtk83SQdAJGOkSBKBGJ90Eqw50j5xB&#10;L139EEmzt/cwDPyazgzC7qBQYx9LmkrJ3yqCIhboxgU683P176Cx7QDqGz6AUXMGRYqcSlqHeIBC&#10;mu0xR2LNVvSYm/Oq/fG55TDG+X370DGK4w4kUsNIES8Ge4+iv/MzjJWMKNO5HProJQR9JMrBOmh7&#10;T6C79RAaz+9HOtBLwk5gazWJbEarklCEkr0wUgDlSDxhTzPsLgmq7MVwoIVurwNRCjyH9Gekg3OE&#10;TrCko8mw0GmGcXkvhN3LUSUkrkgFIi/bsmKh2ONnc/4Y2EZ+Ove1yxVFpH/jb/4S9x5squ/vPt6l&#10;OxWX2oRu3WnY+czhjA52CW4KdUDvaYLW24QeZwM6+eqjKOslVo4QoySh/xD7T85z9nslnWAzujjf&#10;rRRgkpxe56mjAKSILg+rvVgt/7bFeBGdjka06+nMrQ040fEJ6oZOo9VQi09JtB+ceRPvnXoL7514&#10;E8cbD6GX7/Xy70PjwzBJQXWO6z53AzQk57/+6/8Zv/nDb5XLlNiFCeKbFPGXSjxeCsVCkmSZNVAw&#10;UmSnyT/kKylP2Ws8i3YajQvDn+NE7wH0SkYzey0aug+itvcQ3DQmbo4zSc044LyI0bmn52TlOaQG&#10;9xh5bGcjggcPxyHFPvwSXMtxuklBeH03g3G65oU5NzzEDkuxByPEuTLNhJwE8HOOSu3VRFaHPva3&#10;V8YmxX6IGCbbWQc/24+aUVrgNK1/ms50lGpnmZNzed6HVXZwgQNfApdkkIU5GCREXKJ5i7TeqVwf&#10;xkiqozNmjJE8l+i6JMpXIt62dqLI86HGZs2o8Pdrl8NYpnOdnLfQufUQLA1Ijg2iOGuAP9fBAdar&#10;jsPY4k1USH1wFrrYKL208SS+dAu0ISnTw+8jTRjhhLbK8QsqAym5FRonSXPSSqJ3Sargptof43Pc&#10;vJzDN/en8Jtv1jDHCSJVYfyyFxGsh4Pgrjdf4sBrhtZ1RrmFZ16qwQtTHXiGxPrMYjudWw/epGp7&#10;6cXn4aWLD8kmOpV7nB2QJKCkK0MI0FVLyS8p7+bk1zQBUyr4yFlfOas3ReEhARqSRN/nb0CeKl9e&#10;5YpOJUWQhANeEqeHAObic5ksZxAlCXvo8ny8xxHTKQxrj8BiPk3F1kHn2oP5GQdmCFoVuiWpSXl7&#10;p4jv7q8ox/rjozV8eWtOLQdLQv4HV8cJblVcnoviCQn1Dh3r3e0ivr41jWclkTrd6Xv5LrzHgfP8&#10;8BE8S8X+HBXnsx+L+3sGz71dgxdf3Ye3HHV49vV9CFHppikgYux7GwnUnX5aQShUodOjMJIsVpKG&#10;T2obWvzNCKf61fJrkuo6SScoEbkuCptAXAqZN0DOa8o5VMleFCSpOtyXKEJaCH4EYk4ASWOYG9eR&#10;CM5Dz36TwAo5u+khGJgIDPYgRYcEPLBva46+ghfYd/sOvgqnewB+tpUk8HB7SPIDx/DJsRrYrBex&#10;MONE/cWjeJ8K+fXZIbz89vNIkmycFGx6ApgUaDYZGxCh4xsbd2J1JYJlOpNbW3n85ut1PLxaxN2d&#10;LMYIwqtsf8kcFiAJ9XYegmXkAlWuD8uzflzdjHH8jePetRySnIxedyMBXs5J9mJx3o5K1QiD7Tyk&#10;HGFz+yG0tn9CV+bA1d00fvXVAvZIBOuLbuioylt6KESsLXA72jBetPDnEfZ9AOszIWwshHD7Wgk/&#10;3pvFj4+XcOzYB5zLVoSdWjz/2rN4xXpKVW6RYLODPo7rmhr12vfCswhUpLZnnzpOYeR4c3Ps5Xlf&#10;dhKki/NryHVRORkpKyYrEWkKJ5XHuEK3QNcxELoEA8e9nH2UJeEQnbsUMRift6ql3z06uOurYRKU&#10;ZLqhC122q9UrCXKUVHKJ9KByBK50n8p320lx0dZ9GFqKmf6B43CRBDT9RxHxt3P8dyFPJ3KZ7m59&#10;2adyA0ve5xHNMbR3HUBj+8e4SJd5qflDaOgWR4x0EXxJQgYtQVgyusXinJuZYczMSolMF4x0bD0U&#10;Mxca38eRUy8jQELKRgfx/f0FfH19HNvTPnj0FxF3U9AbCNw9n8GkO0OXfAb56AC+f7SA5Rk/nZWT&#10;bmoQBQotqdQzXjSqqH3ZA9dSCMhxFh2/17toFDjfRzj2LRHOndyAOsO9vBPE6JSOwtVNEdrEcWCn&#10;kw8hTZcr0arWULtytwFitE0qycylFaHKv8s3l+nwe1BZcnEeDWGYjlJH9x3PjWDYJLmG+6B11lEQ&#10;0TWGOzDkb2Xf1UPHMTlAnPEQi4zsY0emT/WjnvNR3JeTgkoK9eeqZsTywyovgFFiUPRnSZRN6LLU&#10;o43t3G2l4OC8tpWGEZ52wEHx0GQ+j9O9n+ODc2/i4zNv4ULHQWQ5p/0cbxZiho2uuI/3NExCz00F&#10;1XMkcnJyg+auJIGsNFfiEKMdKrZnhn01RmfpYBtmslqUJFc3P8sUbMGlvoPo4zgdIeZIeTxZEk5P&#10;0PXO2ygMmxCr6kngF5AfN6JYMahEOC29H8Llq0cm04+kLHsTc2RFTFbTNlfCqhxnic9RGB2hA+2A&#10;gTgl1/byOeWVpWgpSRpE8kow3o8M+THIOeSjWYqPDuLAYRLrPFX2nZsFfPlwCpucDKKU5qYc/NqM&#10;nc04NjgxFuc8mJEcwSST8QULFjY8qr5qkQp0ZtWJMgmyMGXA7m0CjkwcNpxUManK3hs/UErQSR3V&#10;BJ1EkoNACn3LsRtJsC4BPxO/ixy20oWIM7WnOPj4vSnBTo7VszPalGvVSyAMO14OtEuJLKmQYAzW&#10;wh5rUSH+EqkV5YDweevpGLvVUlkuQQGQ5+flh9SBfkkmILUzpXj5gOkoNLaLeH3/i3g70YbnJtqx&#10;7+i72DfXgtdmB9R+yqfH31EJ9nNVAsaiDanRPqTGqK4mhygGelUGp8hYnzrwnKYiM7svKIJPcaBO&#10;TJhV4g0hVyHZLYqLe7dLuHenrM5GGq3nVbSppAGz8Z41nPwSFGYmmDqctWr/rEAnJM9SLZngdzXD&#10;a6MzDHVhacKF3ZW4ioibyjuwMRNVpCrkKudZdxaSKjL46nIC1xYT+O7WDFZGXbi9kSc5TODQiY/x&#10;GZ24wTlAhd+JWNSMq/z5+EwQswTtO3sVfPPtMj49+iE+5QB/7bVX6Cyp/jnZ/ck2FaUruXVDZaq0&#10;UbZBlQoxJ3sv7KMQHQgnsloaJHGk6AYSVN5JOvg0J46RDmjYdpyfTRcabVFp/iRn7+K6XwW0uKiS&#10;p2XJZnQYwZyUQuNEp8iRnLX+NImPX4ORTk48ii7rGbUc/8q7JNbVAby6PIyaQ2+ifeAs2rQnoLfX&#10;o4mk56PKvHEljyuXkzhy+G0c/vQtHHz/dcRDGo4lCZzoQ8PgZzjf8A60g6cRD/ZjNG/C7nqaziSJ&#10;r29M4dtbU5CEA3e2cmq/Oh8bUEuwKU6uck6P8bIZUW8bbmwl8GAvj+8eTmKbBJlg/5mMl9DXdxQ7&#10;VMTzVMt+N58h0AEP3Wg2pSN4uCmYzPj20RS+JBnfWg+jWtTiQsN7+Pz0GxQLfZgco+CdjVHFU3Fn&#10;LFiZDKiiC2sTIXx3p4rFchzPtX2CfSSK16mkX0vWc4J3okaOh1DQHD97UNWQjdJFZcZHKIj0cJLk&#10;EnSZFrpVESsSLe2NdiKY7leuVYjVQUGj+pmCVyrijIQlW0893JwLQxS9neZTsNP9mDwUJBSWUsjh&#10;C4LT/Y2EIldJmemKNau5nZse4ZwZRmZihH0i+YXbVT5jc1AinilASExhFYjixZWttNrT3qQ7lzP2&#10;V3fi2Nrw4eaVBBYn5TyhQWV7G9IcpqM/jD6ScX0zXStfTe0HlaDqHDiCfrpflySpt16CUX8G4VAn&#10;ipxPctZRAsuGBk+hOmrDg5uT+OU3G/jDb7Zxdz2DextZTNMlSk7jUrJPJXGwGc6gEOvHtw/mIEnZ&#10;r6zGsTjtQZmu2ENnNsP7naGrWuc8Cjpa1amCpv7TGKIwsvp60a2nmMpw3BC4XZwfViGE0SEUJSBG&#10;zslTVKSKkkVJjxJFdEi2NihOdcSDTNmEYJRile+b38xwboyo/cxO40kV1WsLENgLejj8neinc/VS&#10;9BkpTnwUuFGShBzLcVLImOIUwMQWB0klQBLSsw9GSFINg59QvHYqp+qR7Fe8xzxF6yjvQ4yMlAfU&#10;UZw1D5/Babr6IxxnbpJukNfwS+rWBTtcFAqmBPGM+Nww8DnOtX6Eph5el0LCK8GKFOQXhz7FpeGj&#10;6BjhPJty4v6PNxW5pjgeS4vsl1kNTBkKSY6lNEXZLIWQrBjmpVQp22a0Irjaj+KoTuVJ8BMjpPqS&#10;I96KPOdWdcWrUn6GRzm3KcSFHKWOtOS9t1DASZ73iggzmpMw2yLIZ42SjzI5rRJMBbrVENvHz1ec&#10;c7AyYSMOs/0oHiT+oVQlnxHTpG1jfO/ElEvVy87RdKRoGFVKwzVJl3eroPaC5IC0ROIlCQSbJFQJ&#10;XFqYdSty3dqKqoASIdaJZRtdqhkrVyS1lIGd7MP8VoAXZSOLo5NlUT5UedJAZWjCOF/i4qSIdr6o&#10;oYPrQ4b/r05bVEYjh0/KGZEQOYm9bCApjO2XRMwkU8nra6aTFXfq5ASX+quSl1EixaRgtMlDVR3l&#10;pKVa8KZIyrKsKIOCr7BY/3gXRtk4WZKjnB80EJSdBGUJgbf5zuMQ1cWhQNvTEmpzvXhOexIvzw3h&#10;mU9fgsYkeWeH1d/JgfcyHXeILjWUbad6H8ToAjt6UopLaxGn0zb7L2GEDZ+lCgxwsAq5pgliEo1c&#10;5oC+thXDrSsZddhdIq/t7BjZm3FxQkht1xELnQEnsJOqUwpBz7Htb9+sYIrOaXstiUe3p7A85VdJ&#10;9jfnIyrC9/sHy+rc6iYBd3UypJaCJXhJ9lq36FQfU3k/uTZOsB7HbRKtnGm9vpmmox/Fzb0q9rZK&#10;qJQdWFmM4u6tSYK3iy4oiq/vTuGrB1WYTG3o07Xj4KGP8cLLz5Lw2xAgcIYphCQ7lST1SHJSxelo&#10;zNFWmMV9xzqhNZ0loQ6p5T6rjS6VYyrISbu46Wfbc9LHW1ROYAdFjsZ4GnaCspSgC1IZl8pSTLwJ&#10;Vu8lJHl9mTBeTlZ7QNICtkDqw/roYFz8PKONLpcT581Db+D1BQ1qDrxKB0PBYidQtBzAEIF0mK5m&#10;dTmK7Y0obqyn8JDk+uONMvZkz53jQ/Z+nRxTbQME6KFj8FHAhJ3s46gG2yTVO3T597fLuLtZwI3N&#10;HK6wL65RsOQjQxij0nZI0gJ7o9o+maDwuLvNvrqaw6ObRRQyFHRmEoexDoszAVwhse7QmUTczUhG&#10;OK7iGgJzALPs4y+ul/CzRxP48VYFN5ZCCFGhX6h/l2N0Hx20liRfwkTOQVI1Y5tiaW81x+fJ4Dbv&#10;6du7axSCNXg516Lc6bPzsqzfg2cXevHscifeDF/EgKEOSQqULN2VVBqKTOsQn7GwP9lHJFQ5ciBp&#10;8eIFLaqLPhWYIdVsnEk5p9qMAJ2EHHUS0BLQs0Sa4El1QmM9By9dlYfPND9tx+5GGE9IrF/vFXFv&#10;J6UKd5SIHZIXNjdjRGhiCCEKsUCOcyPbAweB0SRL0f42Cm/+jsQnR2vuXJYz2QVVfm570Y+d1QC+&#10;flDGz76axCaF1wyBuCKuj387SkKJ+Amilia4rXSIgycxRLdrpMMspjTsJ51a3ssLaMpYpJMbNpyj&#10;w+zB0pgXf/cPH+FXT9bxw6Ml5GJDsI2cg1V7DmbiwWxlBDe24xRLBVxeieLetRJu7uRwjaLr1uUC&#10;7yuG5Tkv5iacGCsY1F730qQH86M+HPjwBbx/6FUcOrIfJ858QGd9HKcbD1IQNiKa1ysHFJEVIIK9&#10;iIAQ79XLextb9CBJQRJkX0TVcZohta/oIVkO0QVLRaFO60mKklqajU4MUDQMcy70jZyB1nKJ1yD+&#10;yckJlV5RS9PSpvZJI3wWCT6TdJZ24pMsBeuJy7ZEF0KCzVMWGGUO0wCl6PJ8JCSJFnaQlJwkN72v&#10;E2cp3o5zbnlEaJDQ+yxnaTK0WLudwcSqm/g/jFRJi8l5N/KjBqxfTqngRTkSliHmO4nNI+wDSUwi&#10;kfA6GqK//ff+HH/5z/8rxMgbkYk++IirDopoOfUxTWJP5gYpqnlPY3qUSbAShT0za1dmSeoYj695&#10;OLZMkOo2eraJVPaR419ytEz+LksSlkh0tWpBTI+zfYJRKZHJ9iU2+0X0Z4j1NA+VSQf/ZgDuRC8m&#10;Z7w0nHHs7qTZTi0wpbvUnMjTfEqd4g79KYQT/Vgjf1YnDCpV7YdS3aYwasbaVgjjUlWFnSDJ9pdm&#10;fSqlk9fVhM21mKpZN0r3J4ka5GhNYZoNnu5UhaLFoUpycknzVl6wcrI1EHTpVEhy4kglUrZCYk2z&#10;YaembVhY8qj90Mk5u8rgJAFR0njygInCkDocL+QqWWaGPRzYvJ6cndO7z8NHsrrQ9JYioGuctDkO&#10;NDuV3KCFipTgaw5RRXOyO9mwUYK+5PkVgpMi4ZLg3+6mC/Y0Qm87S6Dvwtp2FJvbGXS3n0e/pgmv&#10;dH+Emnf34SMS8kcH38TovFNdp0gnKrVY4wSTMIFEFLmPLiokCSn48kQa6dAuIswB4xb1576EIctJ&#10;hEVIsMMksMUngRnG84iHO9WB8hHjGZLCRQwaTsFA4h3hZHB7JCBFUnq5UUzqsDTjw6O701ToFTy5&#10;u0SiW8aXd+aV4yxEtMqlSjpDCVaSfdWFiheVpFGdV729PYqrJNGfHq9gd1aOHpSwRzC+RVJ+cn0S&#10;j65UsTIVxvJkhKSdJXCUcHu3gke8/pO9Sfzht1v4/stZ3Lo5g5pXn8NL1R68x0EzbL2IAgFSSsFJ&#10;KcAU+yxXNVAVkpw4GYMSgk7HI2cty6WnkXo5AkicjjVFMeWLtKo0gbJX4SSBabRnCHT9KoBgg8Qn&#10;789QjUrlkZJEEHKSS7CXqExxWlKC0B9ug8N1kddqJiHXQQqw93ZewLPP1KCv5zzOXnwfnx16Bhbz&#10;JVSrDty8msfinBtP7lfx0zcLeHgliZ1JO9aplrO8Lxf7xOhvQRdVtAQvJWMihkiUKSPbJsN28qtg&#10;sPvsB8nZvLuWwsZsiE6mHRmSb6VoQy6pRdDTgvUFHwkhzfYnud6pqL1l2aOdHHXhC/bl7Z2kqlGa&#10;DrHtooOYGnNii+S9MuvHj49m1XnPJwTtaRKMFOOWIzYuRzPmJoMklzTGUib27wxJeEIlC/nuxiS+&#10;uzenlnffXtShZqlVnS9+jk71xaVBvDzfj1dTjXj503cQCQ9RRHGeEXCihX6C78BToKWokMjsbgoQ&#10;cTlRgrmAiuShHab4MQQ5p+lYZctD8r16SIgJgkh+1qSSskiUrc9L583rPST5fHmzjAd03b/9fpWE&#10;X1UpJnMU4BObFDL8+yBB05KnuA1cUgXX08t2uCnU3BS4Wfa/BG3NkUxL7IvrkmN4NUJBE8dX98fw&#10;+9/Pqf3nBYLrvFSx4XtniV0VCrhsqF+JoNvbOZKhRdVpnaWru7+dxZfXK/jpywXMkAAlWC7Fv3VR&#10;UOXzRlxd5e9vTCHH9jFoTqO16UO4HQ1w2huwPO/B6ryLbe9V+XwXx+zqmEYpRVIx1rJvKarZxyE+&#10;f0K+0nXLudYYnfc1Cp9s2oy65s9x9Ph+NNR9is6uEzhX9z7OXHwbLR0HVVCa7KPa+fcxjpPuoTMY&#10;omuV40CRsg5SvNxM8rGTiMTh6ogdWrrcHlcDWq0X0EKckfy+db2foI+YIhHVsiQsEdte2Xoixkpm&#10;JjkmJYQjx7tG5Ow0cdZEQdrPvx2iiJUUhmGSlxz9kmhkqenqICENEMukCLjcg4HP1sL2aRw4iRGO&#10;X3/VrIo76OWIGF8Okr2UeyyRQJ0cNwk63xxJVkpgSp3UFMlNthniFApyaiPPPpK628HKMDpNJ+lZ&#10;/wP+5M9/TpKmk5zSUAB0qLifMbrtuSWKURo2b0kqZ0lKxTPkEBciFAeyP1tZdsP/u+QWUoVJ4mZ6&#10;rKfU90L6C9sR1e9SvWaiaqd464Zu+AQM9kuY5pyNsN1SWXGt4vjbaNooLkIdFONpdbqiUjJCS1M2&#10;EmmBlhjmzg+i11WLLEk4kiS3FU3kkzBMvov49Oi7qNmh+pLcqEJ8cqQmHuxSwUsSZrx3OavUrexL&#10;SFBFnA+Q4k3mpzlgt0OqjqS4Do35pHKq8n/Zg7EnW/ieEZWAPcvrShBKlcpYStGV5VjPNIl1waEO&#10;88v+WICTeW45yEamqpi1wRZsVCTpleQObEwXAVT2UC18EDcB9uzZV2AcOQvtwFF1LlDOgvaZjpNc&#10;m1V2HBdBUtLFSTYm+V2GjV/mxEul6ZqTAyTzYRJziY7QiSW674WFEcxM+/GMJJwfqcVLrz1Hd9Wh&#10;NrRFBc1Sha3TnWfoqsP8uaS2i/N7SRYfJHnapeoNgV5nPsP7bKVja4dWUtf5GpERZVU2Q8d7rbLx&#10;16l4I3RbRvM5duoF2H7nwrJ5A+7TJd65VsHOUhyTBbNSxD88WaVCnsT1rQoe31rE/WtT+PGLdaph&#10;Px5cnVLuVBzr3npekezuQgrXN4q4SSd6d3dUOZo7JIW7GzncWuX3dF1PCMpf0v2uTvhUNqfHV8bw&#10;1c0p/Oa7Hfzq2118fXsBf/Szm/juixUMDzfjVT6HBDW9NdqDffuepRodQlyOakik56RNuUdZOrGE&#10;JO/toKokskjHFQl0YHbGjUkSmBSBH591UGjRqdprMSL1K+ngqhUXYnR+pbxJpRHzUcyN5nUYJcDa&#10;3ULAdMhUzRn2c5CuKp7uh42T2cc+jlNpevgzm4VAxIlqoFM5XbsfNmsr8gkTnWEUSxUbdnkvM5zU&#10;O0sBBfhXViJ8dhvHBScdBaFTwIMkPFayolw2YWKcqlqW9aaDWF1I4ArbTsB3fsytyLCYHsE6Xebm&#10;XAyzYz6Usha4bRx7BJ5rW3HsSaWSL2Zw99YY8hkD3agfq5yc39ynUKF4uLbKvyFpBFxtmK66Kabs&#10;+PL+NB5eL+CrO1VcYbsUAz0IUXhk6WAmyhaVeSvq7CS4x3BrR8gjS3J34/vbVTy+O47bN+fwDB3r&#10;mzPDaq/5eTql1955Afveex5vv/MKxawLFk8DbP5GlTzfkWyiAyKgU2BKmUAT3eqQ6Rzf06bSt/ly&#10;GjjltIAEnATrCPQjFIxnYYnRuY4NY9gvEaV1FNlmtXok6T+XZj0kQqp7ut0rdK1S5WaTxHTzZg5F&#10;OlbJpDW2wnm/48FghMJotA/WPD9/dAixiRE1/2Nqic+AdIx9TsFzdTmEJ7dGVSDYT9/M4xdPZjmm&#10;I4psF4hXE+JEiU+LBMtcpA9hipDNxQDu7eXpRC1sSw9+83AO37GdHlzOEehHKAq7kSDuBIkFmYwO&#10;qTjBf9SG3oFjKjmFxXgJYTqXv/mnD7C9GkJZkleQhMfYZ3FnK7oaPsJg5xH2uwGLCwHMsm1XliOY&#10;n/JictyBC5fewMjIKf6dhuPJgGRRhymO7Xi0D9FwN5bXQiovsSxHVyXylA55UHueeEIyccjKTDvm&#10;6ZDd6T44SXguGg8J7pI+GSSB9fhq0cM+Gcl1QxuTSjQ0HpyjEc4BiSKW1H4WutIgxY8URpfk9ZKX&#10;2s73ytGTFHE3KdsRxWGMyBIvsUwyK8l9xtnPZmLcAPG2L1BHN9mKHs4PKS3Xwzk7aGtCy9Apjoku&#10;aDk3B0nKLpoHK8WtWj6u6OAkwS7vRDC35sPihh9jxP6yfB5FcbdUQMpqMSqukySX5hhLT+gQKA5i&#10;jkJE/sXyVn6erFZpMUZzVs7SGMn89tUhUBmiyCMn8LNTFImSk1kyMYkztfEly9h2Po+LnKYLNaq8&#10;x1LlJ8XnCrP9pAyp9LkEMUYCXRxrZvaRGanEIAV6Lw1SC6IcTx4+n1TtubqVx3TBppLFRMgfUsQ9&#10;TJHgooEwU0gHSKp9utMUZf3I8B79FCSHpZDDBNlaAgvSVAlj0xz4svbMAbG5lVQhz4FgB51XJ3JU&#10;FuJWw7zhsUU7zAESHztMaznFhmyER9L9ZbtUaaHsvEmdDy3ImjknS4WNmM4RPCt0xJzM6RJBMtkN&#10;VbVGnCobTvKpuklSsqcmCfUdqWaVQCDGhpJKMnJkw+ttUKWfolTIK5y8sl/16FYZyUw/tCS3xJgG&#10;r0mqPiqGZ1+uUUvHHg5kvfEi5ie9KvPNHCfaN18v4O69UczO21Cu0KFI/UMq35rna1Dz0UtIElwl&#10;X2xrz4cq3aNElnpI0HavVBCRPahWtfwo0b4hKjkfwT2alGULOtYwB2+Sg5r3LZGzUqx8ZsykCg0k&#10;SLJyfGm0wAFFdW8wXUSOE3yCALmznsT1K0V8cWsSN3cK6gC0fP3x8SoeXZ+hE5gjGS5TdV/GT482&#10;cXUxi8ck2W9u0WHemsMNEqm4VokOvr83oc65zpWduHu5rCqE3FnL4zYH7u31Au4SmC9LusPdEu5f&#10;rZB44vjy1gy+u7+IH59s4Gck7m/vLZEcVvHF42WV2u2deAueP7EfJjsJcoaussQJ7+ek4vjQO6lW&#10;6XokEbiXokKSvs/PBbAoAXCc6CLYshzUyYJGBZNk6SJW+Ly3b43jKp3yDu9rbT6CTYqOAolEyrpJ&#10;5i9JATgxJYXivVhgf88RXJXblVUB5zl+baMyboTdWovzZ1/HZ0efRzrPay/LknuZJBTC1Xk/vrpe&#10;VGcab2+mKRqqWOBkEtC1UfzI3r6sehiM57C+FFOh/KJOo5FeFd17Q6oIUbDc3SkTwI1wWmpx9/oY&#10;posWXKWbzScIJCR0DwFdcog+uV2ma0rihy9mce1yHhMk44WpkMre8hU/+8mNDPY2fUhSDWcSGkjG&#10;pjJd05d3x/DgRoGvMahE3/xdiW4oTTCXvduQvQVJXzcJPoWv70zhF4/nSTpB7EiQk5AXx87lqyXs&#10;e70Gr63oUXP4NZjdBEXtSXjcFHL2OrbP+/ASWCVQw5WUgDEN3dFFvHf+JXwUehuNjZ+gbvAgJCGF&#10;X6IqOYa97FMX+7Nt5FOScYtKuRgs9qn9bj1FZGXBjWHTGTid9UiRDBenHWpvuESA3doMYZtOYW7J&#10;gzE5JkenIacIrLyOOdsGQ6QB7soAApMkO/5O6numiA2yrydJJKSs5ATB6u5uBveuZvGLr+bx6EoW&#10;19cialXgLr9fm3Ij6+/BCr+KeJ7g30qWIzmWtj3nweOrefz8zji+p/i4vBwgkEs2NtnrN8Joq4dB&#10;fx59vSfQ0vk56joOoUdzHA57PR7Saf/ZH1xTST2Cnnr2cy+Wxu1YI3EujXvYDxncvzWBy3uSjN+G&#10;qUk7xiiATMbz8PqbkSK5SaWdn/+4jC+/nsVNjotKaQSVvBbTk1ZFxlMzPhTGRJj2orvvGLTac2ho&#10;+gATy16UV9xqedyalmNmfFEAmSKdGAo0wpDrg4EGQkPnKskhzJx7slRr43vsJGAHsUjPvzWz/4ZE&#10;APF9InillFyWQigrCXVkeZcYZxeXShwWIo5SfCbGjU+P2qS7oKGIarAcwxDHQ6vxLLopPs+2HUTX&#10;yHm4ZKmUfSWiKDVtwdLllMol3Gs4iZ4RGi1eV87Djq37Mb7pp6hyITVuQp/hDOJsBxE4Kb5nctGp&#10;8mXLdoM10Iy/+Lt/oMj1X/yP/xx//Cc/YZdGw2I7zbneCieNlgS1asJ1qpB5YoqESpMjwkO2p+x8&#10;HgnA8vN7D91rqEqi4/25aaw8iW4UiENzkx7ymBUD+tPsD+LAbJB9YEWamDBMbImQpF3uFhUkODFm&#10;h41jJB0bJP6EECcmSTEHScvo5PPH0jqM8Pc6YlqRmOalcBBxcUDOsSY5ECWSL8ubkCQPEolZpsKQ&#10;aD0vXaqH5JFng+fKQ1QeVpVhSaI5U6VBLG0GIIW6VakwsnhhVA7MtkDjOUeFauUEMdDGW0kmWmTi&#10;7FhxpgTIOBtUCtVKbUkBSSdVj5+dKcvL3gxdMDvUXehUScHlWItWe1wlpYjSEY2ToOTIiRxn8XPA&#10;J6NSgq2fRC3n4C6isesU9jUcxIezIyq/qRDl2wfexPScC6urQfz+L7fw5BFdwWW6mEV5HskAM4BR&#10;iSz29OCTj97F7uUMO8BNl94F3cgJFZAhhbAlCtZb7FFZhSbZVhHeT4qDXSr7yPq9m4NeEmPIfmye&#10;qr46TSGR7cD6uguBmOS4lPX9QWzRQS1T3c5NuHGdxHfv5jRm6dxkb3OFLunJ7RkCRQBSJu4LOsmf&#10;Pd7E45sLJM5ZPOLrh/treHhlEjfkzKq4yx+v4qevtvDrby/j6/tLuE6n2tbwMV2ag9eaxt3tCu5u&#10;juHGcgFTaSuukFRvrKTw5XW5Rhb3+f4//OGKSo8on/fd/WV8fWOWpDuO+zem8Od/8iVsWrqYgBab&#10;u1nc3suoJXGzj0Inwf4i2PZaz8AYqleRoZLqz2pvQIwqsEhhNTZmUPskRhKgxngBA8Pn4afCW1tN&#10;06kt0UVOqz3j3aUotudDdJRRLEzYCdAjuHU9T0dnQJGAlOGAdkvUMT/Hyf6Q7YEQAUHO/V3byeDR&#10;3Qm2ZYX3PIbLK3E+xzR+/mhWBaDskTQfsK1/TqFw50oeC3Ta2QLvT1S9/QKFj4Xu2YY8SS3k7cBk&#10;xc730cnfnlMBX9+wj67zml+SHHfpeOfocBanvXBY6+HmRMxQuT66PqqqudzejLLPZrG5GqNgM2OK&#10;rvQKHciPj6fx5U2SxPUEKhQZUr3I6WmlEPDh4c2syh4kx2mWOC5KyWGKyHq211noR87AMHwG4yRg&#10;2U/97beb+Ju/uYFl3vM0AerKho/jIoPlWSM6mo/jo0o3nrv4Pp55fx+O1x7CybMf452Dr+OT5jMY&#10;sD0tEm+Sc3ecu/XVU6gx1OCTv/seHJNdTwPSqgMUzpfUHqokITDHOtnWF6EjiHj4d4P6Uxih+7VQ&#10;9VvZ171DRzBKwFGlISfoAMYNiI4NKaEbIAGk6TyCJHKT5HAl+Mm2QZCY4WHfSeIBU4zjJUPCpjuW&#10;2p+CPUWCcJKAKMXNFymCHu8V8AffLWN7wUPHT8KmSJ5nf1U4xnKhPgodM1bnvLi2m8ImHeHakh9f&#10;3ChyHJfx04NJfHu/irVFD+ZmXWo50MK2neQcH+g+gqHuEzh79l1caPlQEauJ5HCX7fnbX27gy4dV&#10;zBCIpymON/nZM3R119aivJct/PwbzrW7RWzsRLG7k1TRq2k6ojG6KKPpFG5fy1E08l4W/BQdvUhL&#10;lh9Hk4oaD9IR62x1Km+uRER39BxS+34l4kiOWBSQvOYUHJYUyY+Oudt2AXoK+D5PHTpcF9FuOaOW&#10;haWKktRj9dC4SBWaMIlBlvDl77r5Pskm54jI8RsNDP5W9mknSnwOKWruJGbKMZsR9o2ZX+V7eUnq&#10;QTP7ZYD42uWtRauTTtX3NCL40LnXVKYmlZie7tFOvB6wnlJHNreuZFCZcmJ6NQqdpwmfNLyBC9rP&#10;MCLBb1UDIsQBjaw6UgRkyA2y7SeJf6rLbmQ4ZqRWquQtDtPJf/ebu/jH/83/TZEs8Nf4y//hn+IP&#10;/uJHFCgidXSucgzMR3HvIdmG+NlhGkM3x45BajPLVmR5ACE6W1O0GXESsJcYVWXbLJQscPD5AhR+&#10;xbRerRpJzmWDxMLQBMnRmdHsCLYm/Zy77Id4H2KZIeVsQ/xdgFwYlmV64lF6VMpe8m/oXiUBR4yi&#10;RIqyHzzyLmrG6VglYbZE6gppxklmUj5riEAp0WSyDJeW+okkXqlCUyLxSmL86QWHCkjKctLIsmiW&#10;75sY0yNOlxkuc9IkW2nXm1EZNaqouTTVdpUqscKbGZ9x0XFwQPjoeNhBLj58hCpacvv66Xqjo4P8&#10;7A60az6lzeZAt10i8BkhxdHDVF9ebz0cjosIBluQy0r6QjYUnaTRSzfDztLrLqrk4fvXh/HKRh/e&#10;o4JtbD+CrbUg1ghCc7MGqmk3pkh8U3St4/Mj2LiaUftUTn+nKi6eT41gmW2T4qCWaiKyLBxT0Yxa&#10;zCy5MEty93Cw56jm86kBFYEsZfNmpyxYo+IcpcvN0x2MsrOLJKFMvltFUl/ejtKdTODWRvbpcRg6&#10;zhu7VNN0InFvNx7sjWNrgYBMJ1TNGjFVtOH+tXFFPhuzCYLFHJ3kJt+TpruZoqMqE5Sn8dM327gj&#10;7+P3925NU2VpVJTjVMmqquDc2qpgrRrCvS0B/4w6gvOQhLoxEVDE+nO602/pWIXUf+DXr3idR3TA&#10;f/LDXawvUpWTSKpUcLfvjOH2Vbo3go3F20C1VgutS4potyBCdZjhz0OxITjoloYNZ+kEz6tC0B5n&#10;M/JFE06efwOHjjyHE2feRFPTAbq/Sd7bKMmrgEyAEy7Yh3W63fmqjQ5kCBsEyLGyDlapiTgxgkCu&#10;W9UCdYSbEEp08NrNmOdk3loJ484enelODturcZVacIdtujTlI/nYkY8P0zUGEIuIQGjheDagPMrx&#10;yjEu52xVJGC4G5WiFVbjJY5ZvyLWHx4u44d7C7i+lMK1lQRBNclrDRJsnUiTBH1SgSXUgxk6pvuX&#10;CeQ3x9iOUwT4AtuLKj1lwMxsCD98s4zvHk3gm3tjqsJJtWzkfbRDqzuJWyTV75+MYnPZg4lRO/s2&#10;ioSf4y1G4Ah1wkkwTtDVXFlNUEhNkCjm8eM9ipEpqm9fJ8YpDK+s8H7pGl587zm8sDKI5xf78PpC&#10;L16Y7sUrk4N429WoxrcUZXfGuylcOccj9Tj6tw/ghVvP4/AfvwfTrtRc7aYboPKmiNQHatFjexog&#10;05M4g5bocZyo34/zbYdxvP49fHD0GZytfZvC9yR2N2OQ9J2CJRLQFuI9ybKjxnVBBc7IWcjNWyXk&#10;5UgGRbLEdiwtRtjeFmKCVa3w+OheIyRkPwk1ynldJlDJSQKj9hi2VwK4uhHhXEmglOJ7LRfgt9Qi&#10;GyCgOdqwPuHCN3SlP/9yDr/8YQU3SbC3dpNq6firW0WKwTTm6Jonp+2YXwzAQPcl7SrJP65sZLC3&#10;V8KtR1NYXA+prFq/99Ui/vy3V3FtI0GnvKFWfr7/gnPrWhK/9/0SvrwxqsrgLW2R4Ne8WN8IY5WC&#10;WY4ISYDm5IQFu9sJFLPECzpdcUCydOyVpeS2zzCsO6vcpZHGQLIsRfP9bDs9Jkj+siJgISZKgn3J&#10;iiRZrqSOaoQCU47ItNrOqlfDyDHUDR1WxByku/eQLA2+ZpjD7TBQrAwQJ23hDhXIVKF7D1EUOEgg&#10;I7J0Twcux5ws/GyDLAdnxRn3oNd5kX1+HoP8W7lGi/0cOjm/hzjPjtbtx8dHn1NJNXLTNBbkAhFE&#10;bboj0FCcFuiEC/y5ideXCPtzfQeRW/MhIhHP5AkJckxz3qkYF3KGHM1LTBjV0a7O4c/Q0PUxPNFu&#10;5YCdJCuLSmXajwJx+Or9dbrY//53RPvv8ff/i/8TDVAVKyshRBMDdORyOkMLS062Fvrg5FcxaRIw&#10;F+SYkhMjYwUtlohhSZJqlCawktWhEB8iWbvh5v1FKQoll/CtWxV15ElKJEo9WlnhCHP+GQ0XaEL1&#10;NILsM85de5BGiyJQ2k+foigtDvF+u/GBHLeRqCdJqL+y5lcBRZKQX1L9NfR8TIIdUsVj07l+LNLK&#10;37hVwLgsF0+Z6WJJtHxvsaInUTlQomvcJjCs0J3NbDoQLFCNcPIKAUt1HAmZr3CQJdkpUpEjS3Ug&#10;pbPkDKMsRU8sOTBH0lvZjSKUppLi4HYFeY2cBv4YBx6J22a/SEKtVXU0Y3yAOAdCQe2Z9DwNXiIA&#10;OKjQTFTXkl1HgOT5l59FY8Mx3H2cQ3lSh+UdToItL67sBqksh9Vh/ekVB4XFCDraL6FfdwElfuYm&#10;Xcci3bXsx0px6STVd4rKpzpnxsqGADTvjcSepLJz817F3Vos51QCAAcVnoXCJEkV8/hBVR34F8ey&#10;KUnCSRg3N1MkOS/JpMQJO0EVnqIDcioC/ObePNW3HUvj7JeyA3evVDi581iZjZDQJvCbn9/Al1+s&#10;UZXncJ3Af223jNkJH8ZIwFc2C7h/a4Zk041EeIDOKgG79ix++nqTTnQet3eqJLESVqoerI55SbBZ&#10;kmsF1+lapX7rt3fn8dXdOTy8TNdHsv3x4Qp++9MtXN+oYnMpgTUSxP07k3j4aI4ixwet5jQsjgYK&#10;Db/aP5FEDm0DJ/DW+8/A7GhBUJVt0tEFjtCBBkh4GaySmKZJcJ3dR+kMLhIoy1ibiuDxtQmC4BpF&#10;xJiq3iOAtjzjpGhhH1PJak0nlPvRuy+pFJZhql6fr4Xq34MHnAjXdzNYn/VBz89vqf+AIGaiy+Bz&#10;kqTWCOB2Uz0unXsHdlsjbt0pY49ktkkySnByxMJdyHJyul3N8Hm7IEnzUzFJIE9Q/XID390R11rA&#10;1bUUHu5V6TzoqiKcyPxqp+Lt7PkcE1UH7uwW8fDaKO+liNExN1xeyUQ0RAAYxU/fb+D7R3Ssd6rq&#10;rLjs4Z05+xIB2IqHvJ+v7hcxTaczP+1jv9swQ8es1Z5WjtZhrsPuspyLneY1ZjFHRR+2N2CWIlUK&#10;a28SeCYI2sVMD5rqPkeNkOvAEbziPodXPRfxZrkL741I1HkPptbdKmeuMVqHlrFPcfQ3n+DNzEvQ&#10;FJvVkYP4FIGGzlGchDPWgib9EbgprE9+fxg108/gROsHOHBuP06dfhe1DR+j/sLbeEA3uEwxOU6R&#10;muR8kr0uSZYgZ4llP9OT7IOZc1nOQUqyhEFzLQaHz1NsdeHGaglX1jOcty0qubm/1IsAcUESVsiZ&#10;WkkcIvWih7SfY20zhCtXUjBQbFt1J5AlMZVjfRiNDuGXXyzg108oOu+M4subJTy4nqPrZH/Red6g&#10;mJ0kqFfn5VSDEzm6JZ35IkLRHgz1HVGJAv7oDy9jZTOAb76bxwbn/XW60h++mWd/V5TQ/JOfX8Pv&#10;fbuKH59MER/6OW6T+O67WSxfDtKlmTDKex0jaMs22uSMHVNTVgqnjqeJaAjIPZ2fovb8W/BwXsxO&#10;epBjH4rD7PPUYiQkEddDiI+OYGY7xp8PIjXJa9KAuMI0NmMU8RyPkgBCRzMi+ZwHaVpafJfQ5X9K&#10;gG62sdZ+CRrrBRjpbGVv1sNr6nw0IZF2SC5mq2y1Ec+EgOWYTr+TeEcileXmkUQntCpZThcFVTOM&#10;vKaBP1P7uRTPTZpjqO04iNbew7h6m/Pt4bgKjPKzv2PTZr6sMJG8DBS9UiR9mPO0RCcaqPD3NDKG&#10;aCOFQpuK4JVSo+JwL3Z9wPG0Hy2Dh4mrDkyt+lCYGlHFUbr1J9TKSq3uMOoMnyOz4sKlvo8UaRfG&#10;Qvirv/r/4O/9rT/CeNmK6Uk3RXaXyiXvpTEUctVTNMq592CJIp98lmVbTNH8SHGMBEVfgfxVjkmm&#10;u064SPJSoSlEHglwzIZI6nLfPs4H2Q6RuBkhb3GwFvbBKDG8wpeV4ziY6EeM1+wKNlBk9GEk1o53&#10;P30TNeJCJIuSuLCtqynkaHXlyEiCDG7w1yGY7iaZ2jFHpTnGC0jmoVxJhwwHRZGDyWq7iKmqGff2&#10;ckhxgBTyXZheNpDtnx5LkYClNDt9qmDAWG4YVQ4eOZQrCsLBiZtnQyZLA5BC1a5gIyStVCavg49g&#10;lyqIhe+FN9Kp6mn62GEuHxWhqAveV7GqR4qgG+AA8NHBGCQHqu00Av4W3Ltdxio7Y47gvLTKCV/i&#10;c8zR4l8PYVmyQE0a6Vg4CeYJUmz4mU0fcnO8LgVCnvfp5SCV9IiyvF2ZtSBJsIlNajBDQh6ds8Dq&#10;voCKHETmQE0QeCQoROp+SlSwg+5Ngrl8/GpzXUSMgKKiC2e92J0P4Su6tOsLCXx9XQqTJ1UN1QWS&#10;3S26Tzl7enkpiSvLKWySTNdmQthcjGOH4POz73bx+7+6jR+/34PD0kay5jMuJtHffQwXzryFgZ7j&#10;6vvB/pNU4VlszYZxfT1NAHYTZObw+UfPq6xDe2sZrE348e2tWXxDIr4lpeVI3nuyb3SNpEoiuE2S&#10;vkPS/eXXV3FjvYp1kv8anfT9G+O4eXUSowUrbvB9v/z5Ln7xy8v46fcuY48Ecejo63jp7RoOdB2S&#10;CQ1WFiKYrlA0TMdwfWsMizMkTakVu51XJLI8HVTi4jffXsYvn6zjIYXEZVm2pYO4eyWjljorRQI9&#10;B787KYe1JUJVi2GKGMlje4UiRc47ytfVaS9clnqU8ybcolCQo0RXVtIqO5UIhwd7k/ju4SK+uEWX&#10;f6fINknj2nJYlYkqpfUY0Z3DubNvsG3r6dDt+IMf9/DjgxWC9ZyKppZVBjmuc39vDFZ7I94/UIMP&#10;Pq6BfuQ8ttcTcJkvcOI6KLa0+OzYa3hrfw3Mxkb8/GeX8fB2leKmxHlSQDapRWPjB7CYzuABieAr&#10;EtP9vSzd6ghGi2aVZGJ23A2boxFWChc/Xc7echxf352Aw3AG/Z0fq3KOu7z3KQm84MRf49dKWosw&#10;50k2Z4DJ1oyOruNobD+MA5++hI8+fxtvvvUSTNYmjtNuFSvhpBs+dultDNk41sdtBCHOQ86TxIxB&#10;rRjlSZQCkIPzdfj4x3fwzp23cSr0MU42foqTJ96G3VJHoTVGUWHEKN1Ljs7ET2CTpO023oedZGp2&#10;N6ucuHo6nrbhE6ps2bn2QzjfeADnLn4At7EVKYov2QMzp1up/pvYv8MqIXukpEGk2I80QU4C5sbn&#10;bBjUH8fw8DEszVLAU7BLcNOd3ayKRP7pwTh+9WQC39wpUcAU8MXtHL59VMFdutV5CnfJjDZGgyBn&#10;E6NpjTpmJUFyl7ci2BLnuWSjW0njj3+1id//cRk3Sc43Lmc4dkbphqcpUBfVqsIYsU+q6UjSm+yE&#10;BCbZUSXOSK7pWFKyBzlht9dSDJxDXeNHaOv4BN1dnyHkI6ZR8JZTWgTpzLTEsqFwI4wkBBtJT8r5&#10;CSkZQ00I8XllqdERkH3TXoJ7LwbosiWNX5/jArr4aqeB6PRQaKrjMX0IpQaJ11KOcBA6kuMgiVMi&#10;iCWZv6SMlK92Ch5ZAvbQPAyTBNv0R1Wwj5UEoqOYGaFh0HjqMURn3EunqqFz1kXZLyRrOQZUltUh&#10;zsspCqkY21Pyd3tK/ey3drWvK4Qse50pCov0DE0YiVTGkZSH1NnPq3aamnWrc6Qltls/Sdvib8XO&#10;9Sz7xgFnoF6lN6zS6Mm526ahz1UE7iDvqVV/DB0k3DjH+j/77/4R/vTPfwk/zUuxKlWRjHT8BrYV&#10;RQWFyUiqVR0JC5Q1sBKTI+STmbwRE0kNwuQOqUF+dT6gUvNaJF4mN4Qc/z7Cr44M3Xu+FybijYbC&#10;x0d8n6YzjhGL5Gy3O9ROM0NMmwlQ1IYxPe3BMNugL9mG/kAD3vnkLdRs0UEUSVTC4hkOZKkSIudQ&#10;fblOxOgqlYLgQFqlG4iyYefWg+oskRSeThHwipNmVUvRb6vDCsl3kmQzsWDie/oxve6k+qVj4XVX&#10;Fry010ZI1RepamMNkLRzPXD4G6DRHuUgb6aq0MJIwDSaz2KEoCP5fKWAtJz1TKf6VXq/sQqBdlSv&#10;EulHqDBiVBL5sg5hNoLf34wlkun160UKAQ52CRwiKeYIGPnKIEpTJMmFEZRnNJgmocpS8NyiFXMr&#10;Trr0VhXIIuRe4vVFDMgylDjzsVkjzIGLHJCcCLaTcCdaOVDa4ONnRui2pRi3ZAOSqDtvlg6Wzkry&#10;UoqD0/EZkvF+us1RtZx0fUWWYWN0i3kS2zzubo3iCsn1FontAZ2inDN9fG0c399bUGSwOkW3S6f0&#10;6PY0rpFIJ+k0Dx/ch3fefgYXLxxEIWema3gHd29M4RffX8Ef/eouHUAB1zfzuLmWxqPLBSwTqG9f&#10;n8LH7z0Pq76eZEMC3RnD3lIGOzMROlgvbvD99/j53z9YUq5scy5Kgkvhi+tzuH91mr8v4xY//9HN&#10;ObpPCeqp4tc/7OJX323i51+v40/+8A6mZ/zY/+4z+ODAS4gkhpBNsb0LJpJyFFNFJ/Y2RrG7lsdl&#10;PuuV7VE6xjTJbVyR1x9/dw2//+U2fs7Pv79TUlmzHpN0lqakhOEALHJUgJNXysxJ6Sizp5mKsQ7j&#10;RU7glB4Nde/TqX5IcfG5KqknpfJk/1iI+jsKiO9uzuLbmzP4gST5xZU8vuQYubkWwdWFAMetSx2V&#10;sJAY966U8TM651/9cAV/9kcPeG9sD4qNe7ynvdW0ctNXt1PY2y1gesqDnZ0U/vA3FDy/t4Mfv1lC&#10;OtaPXFKPctmBjc00vng4h7vXq08TrROYxUH7vD3oav8A924W8N1X0/jlz1bY3n61fC25utcWgyoK&#10;UeqoOr3tiDo7sFiyIcXfTRBsrtEtjRMErNoz6G39mARjoVDyoEjQMBk5dwxnVc1Yh4ugbTgHk+kS&#10;3XWvCrSLU1WPTZsoRkl+vPax2jdJYlqUFl0Ij0riEy2yU3pkhVwJtnKWssd8CgdrX8TF3oM4dPJF&#10;1Dcd4H2v46sHMyQaP+e8AaUJklWJc6GiUbmEQwTrPOdAnE7BTHw4fOZFfHxyH840v4/G3iM4cekD&#10;fHz0Few/+BwcbHt7rAfGdI86YiEJ4L38bAloidPd+DJdSI9r6bLq6bboKGJd6sz9nZ0kSXQMX9JB&#10;PbpewI8Pp/hVVnfsbKMY7tzI4ou7RbZzjmBuxdJWkDhAIU/Bbqfz0YwcV0fxbhLUJ+fMKE3qcY+C&#10;6/pmjH2Ww66Q55KfuGXF3lWOqdslFZC1QQyc4ZhZWY1gdNJCPCFx+NphdrbAT+LsoJix0M1I8Wub&#10;pxU+Pl882o+JogWZUA/WZ9zsBzpz4pKe41lH3NAHGqHhuO62nkdQjq+Jq3S3QWelyJuPsr/06JX4&#10;BBcJ21uPZsMJdNIA9ZGYZDkynB+mqO+hgTAgQQKQIByNq+5plrpUryJeiZ6VsoFybln2UYd/F/zk&#10;opkQEpEUh/ogSZr/H+bPtaEWVelokPcWlCV+4mIDx22/9jha+g+g3XAURpoHOfPqSPdDH26lOOJn&#10;kQhtNCsumgupmBTl52mI63GSlo3jUgIat3cS6vhNlPc6uxaiGfOq+t6SFMbF9pBkEY19n2KIz9tm&#10;PqOO/ch5XTN5p9t8Hv/wv/l/4Kc/+oZY209c6MXSTpqOdUCd8dVRmEj9ViMdq5n3ESI/lEiqW8Qg&#10;Wf0K8foSSLbEn6WyFBjklSDda4yCQ87ha6RwSK4XNjr9sDJ25BaOSWuykyRMDPI2EZfcWK86MMc+&#10;lhMJveSzXjF3HL8H5LjNWNmOQLoTA7ZTSqVKlQs5jxmaYMc8asI47bmUhpshQ1fGLHCT5CQLR3HB&#10;g3jlaZonqdZRKZk4eHhzdKMpujsnH0wmp9RQleAFlzA9b9gXb4WUlpM8u6JwTZK3d/iMOpQ/PmqB&#10;fvikCkmXYtRudnyCykoccpkdsDjhUOdCpfpJghPMH5AH78be5TTe/2g/3t7/OrZ4X7NUShtrQRSK&#10;tP+cUFJ9JV+lOyWJlqYlW5QNk0sWSN1QmVARkmSCCkX2eqPlARVIFedzzC96sLYRpCK1IpIiqdPx&#10;ytlccdgBgocqU8evJna6n+0gxdhlKSwkIe10VVIjVNbqqySXJzcnsUX3uTMXUeXbZKlVSHZvOY2N&#10;SU7Ugk1Fnn53l2RLUvgtgX1rJkxHlaJL4qTeLdHx5WHV1eLimfdw/vSHyKcd8Ht68MNX2/jZV5v4&#10;wx+v42dfbNDtZrAxFcLamAuVRB/u7JHU6UxLBRfOHHsH19aK2J1LULEl1HLwQtmp9nulGPoPD5fw&#10;mPd6k471Lh3rN3J+9sa8IuKfHq/i8Y1pOsAq/uL37+Nv/MFdgtkS/uw396jwb6Cz+Qje2/88xifC&#10;CNJRSRTv5KSLg3kE63TdV/m5m/zMaxsFXKNLvs/P+eNf3MR3dxZxYzmHb/g5IjYeX5NyeDP4+v44&#10;RjlxJiQowXya/dOCIcc5tFGIGcUJmepw6dz7ePe9Gn5OCNmEGdfZhvevjuGrW9Mkwzzddw6PrhZx&#10;ZSmigrXusW0fkWwfXi7i6mIAW3S5cujfY5cSZCN4fH8Of/bLPfw57+vPf/uYbTGtzv/eF6Jmv+1t&#10;pEmSBZJfGGszXvzm5+v4g19t4KefLeFXdDrffTuPLx/P4KtH83jyYIqOJ4vr2xQQJNaHtypYmA1S&#10;iHao40LffDlOx7+EB9f587Ib2QgBkmP66oYkYh+GhSA0qD/J5zdjgfNra8ajApy2qeZthtMY7v0U&#10;1aweW3NB7K2nEXK1UWQMqaQZQtAuSy1KvE6hSMImqZYJMFmCrJQ384U60Kc/jZN1b0PLzxlddCMz&#10;TUE5pVXZkSKjGpUmLkL32Mr2btAdVxVo+rW8n4oTj29N4sndMdwhAVU4v8skpcoC51JliMTYQ7el&#10;US4zkaOL4hy1exvRO3gUgQgJJdyPsxRBJ+o+xHsk18/rD+Dtz57DmY6PVLYbOZdoDP1/efoP6Eaz&#10;NDsQjKr0PjPShcnw3pIR9N5bECQBEN6DhCVAC5IAvfc2ggzvvcmI9FmZVWmqy3WVqqXuUpdULdM6&#10;GkkzO7tajVZzdlputHfv91JSnPMfkAjwx/uf+e69730mA3XOUypkzhYpUMBqDopnaBmyS3dQJZgJ&#10;rCSIsyECaxefv5nEL4jhHj3aaOQXZjg+tAUS9nRpLaa8hIf5e5dk0aHCqdOnYFCMeb+B9yJpoU3p&#10;HTbi8pU4SV8Lbt3ox+x6AN1DjegiERmlOl1ZD2NuyY+RMRdJfBGamysIqHkqaYPbX4saQw7HrAiV&#10;1amc/xXoHbSjPW7A9EwIV873kZxGIDmmL86FVLREtfkkSqwpqCaZt9NwlzelQkvgkzjJCgoKDW2i&#10;3SN2sBJHM7ahRJ+GQiNVK5VkjT0DWks66s0ZCBAkbBQektRAlKmJACRAq3PlQk+11hAoJPD9sB0v&#10;lWVEzYqzkgCmbPvKmaz8fyPtupGvFVS6Vbx/HQGnkVgghfMbefVO2DE840FHrx7JCZciQT3THhhk&#10;m9+RQ5BOh4NzwR3XwE4baaZNdUUqUKk/jlZihVT+Ge63Yog2QdLOdnY3KAIWpCIUOy5FMCTO1cn5&#10;I6UTgxwnKdNWbaOgIcBKdZ2WrnqcKNiOv/mXf8RHX96F5F22ElCDHN9G9l0VP6sjNtQH81FuS0WZ&#10;UTz/azHUZcLZHo9KdSvVlc5xzT0m2TZbc6kyczjn2O4AyYGfip044CBGBXhf2RGaHHJBahbLubCd&#10;5GNwyII1EuoYhaaL61US4kjtXBsvJ6+3t7+GTdGQViVxiBEUxPHA10zAihXDsJaJLX98E45kmYpB&#10;HUyaUc8BbaDUVeWEOFgeLjopQN5GVuvjYDY2niSAZpN11MJFcGqmQfRQ0VnZ2MEpG0Ym7QhGuajJ&#10;Crr4dxF+Z5XmEIxUHhZjOmoJ0B5K9hgZjVT1kJhFleaPg9bSXIwowa6trRpTE24V6yjBwy0+sqWm&#10;XLyStg2bXv0RJpIWjJBBToxRIctheo9GJbHwUB2L53N8kGA/WIfxZQ8XP1U6F1SQk0fiMmP8rDhj&#10;dfF5x2bdmJx2KYeMICeQn0wlGCuhAm6iseAzkGm2sKN9ss3CZ5bwGwnDkTq0ov6jZHddXVyU0TqC&#10;VAwfXZ+iOpTYPr/a5p3oc6prlkA7QNX14MIInl6bwl0qqg+vTapznY2ZKK4RZC4utGFlrAVnZlqp&#10;5IZp2Knybs/jxqUx3Lk6iTsEt7uXR/HTJ2dx99wI+ttMWCIYjHdZsDzajCe3Z/D155cwSVCbpjoW&#10;sLhKNXxxrkN5vM6zXZeWe/CYbbxDYBdgvXVxGFdEBd+cw/1L0/jJg3V1Dro21cbn6Vbxrl88XMHH&#10;t+dw5+Io1csU9u58Ga3BJvRxAgdbqjBGFTZOoy9bpx/fWcCNtX5sTLfjxtkElUUffvrxBr5mm+9s&#10;DOHxpUncPz9OpT6Kh3zGJzeG+Ew9mCIxGh0gs2SfS61dHReYbDNKPJmE7bRG6nGF/TA7HePzBQl8&#10;UQJVD9YJTte5eK6vdmBmwIEZtuP2hUH2I8kEicrVlW6SmmZeLThH9Wk3ZWKs34l1kpCv7q3gC7b3&#10;N99dU57FCyMBEhUpIG/HaI9FVbhpJThIQn45izu/HMQs5/aZ5RBuXOnDvWsjWJ8jeSKYXj/XiaHe&#10;RuUxKyzZ2JSBo8deU/HXd672sm8krrYZI3EbQs1VnOv5WKDiDlDxl5bvR5P+lPISvjjfinM0yLM0&#10;Cu0kneK52sl1srESVezZ3Ch5srNUVZYsAlRu3laUF+1EgqxckvRLCcggjUOMCq27twntfE+qdaQT&#10;nKtNaT94VnI9WCN50LpOwRQgAY5TpZAgyjalFL72tJepUDk51ujn/I5S9XZ1lKN/sAHdg1oSaokx&#10;LEczwVVSVAbEONEGiApp79Wijsq3lu2WfK8FJXuRV34QR3O2Yfept1HLfiks24cjqa+QrBfyIvlg&#10;e2fXwli92g13ezmawnmosJ9SMYz9VKwTJBqzow6VwGFAEtzQDs0QUMX/QnxBLl/pwacfz2NlKUjw&#10;pC1g2+P8u+6EWcVeS0RD31ATOjk+sXg9+nifsQknznBMpNBIJ4lCpFejjn4SExbESDyMVCWSA7uO&#10;/d3ZZeDznMThk29i+75XsPfoZmTm7iNxKqU9pHgIliDeb8QU50gfRcM4QWWy14y1EdoW9mFW6Ta1&#10;heokCQn3NSrlVUbgbBAjzv51RGqQWbyHRF9UXCUyq9hfkhe5/iByNQeUA42k+gsSOFqomvzxRoT6&#10;9CqbkZFEv9Z4mgRJo3YA5AzXTFLVzD6yxaqgIWkShVpEhawjqDWyz2Xrt8BwHNkkUpLEXv6/jIKo&#10;hABV18znpjgxSuw+7aWDAOwgXkRoax0kahIP7eAadVJ4mDn2tu5KWAiu9mA5x5/CjOM0MGhW8e0J&#10;qSTlp0DqbUAkWadCGlvYxqA8Q7tGVbuxh6tQYTiN7Op9VPHHVSlDAzGhgeB5MOMd/LN//Y/x+U8f&#10;qbnpaiMJ5fenE0tqROjQ/po55zTEmRqSFgefe3TAicsTrVgiAQ1w7XbSbpirTqCi6pAKT/IGufZa&#10;xOmJoolqOSLOqPybqKuca51tpS0PEXwlvWF7uxbDJE0tVLlii6S9BnMmBkfd6u+27tiMTfr6NLjJ&#10;ToSlOdiJKr9rTyUKz6Rg/2/eRf1kBpJzZMNE81pvKqo9p+BNEDi5oLTONC6iCoS5ACV94fC4DaNT&#10;DpUfWGqx9pEFL27QaBFw1i91ojcuFdqrEaeR6WBny557A9lRWcUelTdX0laJm70AU5P1NKprD6jU&#10;fwGyWD87VRJ3N/Nh5Nw2QlYbCNQQWI343S8fYtNLP8ZOAnVG5h4u3DIMDhpVNilxfpDkyN2jXECD&#10;OjKkAlh8WWhyiut/EZyeHE7OItjJ3rrYvjBZUwfvH+UEiXHCxwjmSSr2Fi7moRET+hKyl19F9Z2l&#10;ctp6nQRYDmpzoFiBa5ONC65HwmwqMTvuw5UzceWoNBm3UqEGsTTSjHH+PtPvwXCnCUMdBhrnEJ5e&#10;ncDHBLaLVHKSwOEWwWdpPICzBFMpezVO47pA1fXlk2UCbJgGuQNX1uO4IGeiq3HcuTz83x2fDBhL&#10;2KlKCR4Ey2tLCXx+dwUPLo9TLTfjCtXchUWqOl4rkkP43BDunBvEQ4L5Q7ZBYlk3qPTOUdVdYhsu&#10;rPTj/uV5/PnXD3B+sRe3L47zmYaxTIC8SRLw7efn8dMvLsBqzIHBmAufpxoL0x0Yirsx1O3AAwLl&#10;lfku3CAof0VF/eH1GVw7k8Q9koFffHkFT2/PKiLxmAThyc1pfEO1+Pm9CSrWHoxyTo3LjocsPM4B&#10;kzUTDdpjqlSaJDqfHXFhbTJIEjKEhUEvZhNSHjCE+1dIDtjvj66M4sx4mP/nx9xgs9oRuCrOUSNe&#10;BJ0F6KbBmiXgrnB+S6zoSMKqznc/vDiBx7cm8ehiNy5TBc0Pt2BhtEX16cp0EIn2esRoOOfHvOxr&#10;Iyb7TRwbJ66td+M2+/PTG0u4sZLExaU2qtR2XDwXU17tVoK3RmpTFu3BrXO9uLoUwyOq2iGy8K62&#10;BjQ1ZcFkKSD46ZCZtRU5vOZGfRhp0+PyYgfnjlcZZysNZpgGVdKsSeyo25aN6vJ90NafoKIUckrS&#10;S2BqICntCVejn6p1MMa1Q0PTkRSSWY+SOqpBVxGyKw9CY6bScuWhWLsPuVXbaQyLYCWJsZJsSoC9&#10;ievDS9AM9Nao3N5Wgtv4qJmXCROTVpLkOq7bWhXLLgRWau7qvJnKRlhaC1VCdUd7KeKTZuWoqNUf&#10;VcdH1XVHqGo1GKICHBiwoJeKpqDwAxTzGRwkGNGIBvfuT2N8PsA2FKMhnA9jrAi9A5KdTI8I54Qv&#10;Vsb1Vse1WqPEQVuyQXmMCxjG+vjMfIbBCSt6Rw2IsZ1SujEW16GtzwgfjajNm4tOKtbEiAP9o07e&#10;y4CIxJoO2ZAY+iElX5fydM2AlMqLkejZKD4c7mJYqHZyC3fiSMrbSEn/AIdPvI1Tae+pQvRutl/C&#10;GCVKQUqhST6A3h4d51oAN0nIJMFFgMJBMiHJs7mpzCTblaedzzBqh6OVyj9QiXp7FswUDyWc9xaO&#10;tZZKrrzpFJVoEYUNn4+Xl6qwiUpPQC42ZlUZl0JJncqCJufJ4pDja69W6lXD562xpSvgle1mSfBQ&#10;QZCt5vvl1jTUUCQ4OCYCttmcP5KZSUubWcsxbAhKWA/XIW2hlW2W0mwtfQ1sK8UJiYGH9rKGwstB&#10;+2iMFqGGdlaANUgRNMD+7erVwU8C1yQirLkQ+rZSWLqppH3EnfYaldhCtoalNmyZPhU1lkyq+jRV&#10;6axloAZ2ArmF+LHz9Bv4m3/1D/H4kxswSg4FgmmNKRXBfj1MXZXQcczNxAetKwuNJAKSQUrOdke7&#10;zdDWpsBtKcYi7ULURwHkKuVa7cTF6RBmSLSTVNN2czZaHEVIxE0E21I4ZdeUpKCRilnvzoeZmGT2&#10;8SKxkbKKVk8BbYcdic4mhCLV2LP/fWxamOEgr0XQJw46ZKQOsj1LawFZjXjm5cPkLIKPDdU2S8dm&#10;ssMIHqE8ODihXWQujc5T8JPpOtjpLVw8ySkObJCTiRPbRRZSa075715g5UT6ak64LDRz8LxkHpJI&#10;INJJ5UkQCkarEOEkcLBTtfoTqG08TODKQIjssJMg3Bwu5WdqlNeyj+wqu/goNr31LN5qOkaWeBxf&#10;fXQBzx57F5u3voaN1XZVMFjCgaQgQNewHm0DklKrCi00DL5WMloqT6nqYyeZkLPU4SF2PCX+4IAR&#10;kmfYYD/N9hUgysWb7OAEduWilRPV5smAR8584lIrs0jVEIxy8iR7yYg5aUJkR0FOSgm/Ob/WidWJ&#10;EM6MBQmsZiRb6xUQzBMERDmNEFjH+f4yDfTqEBUpPychMI+vjFO5DtJgO5GkUZ3qd+EcwW5logWf&#10;3J3GFd53kcrlwhLVGYHyya1pXDvbh7khr8o2JEkmJJ3heYL07fVRqs01nJ0kKAz7cZngMj/so2KL&#10;K9ARlSyhNU9uziv1KGesH96exgpVtjgnbSz14uO7Z/DRrTX81a+e4vffPcCvfnoLX364hl98dUWd&#10;r16gwm1uroG2IRtDSQLcaCue3FnBwmQ77l6ZxNX1ATy8OYtLopQJxhcIrFc2kvjFT67weeZVfOm9&#10;C1Tq1yfw9OYYQTZJVe/g3zsxTKMm/VldcwTVVUdg1qeTSbqxMBXA2kKU7evAh3z+i0vtP/TTXBtu&#10;nuklqI4RiPxqi3kh6cM62erG1A87AEtUqWtcSBMDdrT6ylTdx0Gq0C4a8l4aQVtLJuaGnXj8YFR5&#10;8c72O5SHtYTvTFCFtwUq0BdtxDR/7uWcHCJoSq3fMzMhjoEP52e7cPcCVfyFfty82INbVLGP7k7h&#10;o0dLuHpxEHNUMOs0sNc5T5fJcuNtGnjZjoryA/A5C1FRvBclNNh3r4/g/HyE7bfj0kKr2rZuoKo7&#10;eeR56BuOwyPZp3hJ+j6JlezifcQbVerDRkj0OqgqVggWF+aCnMNUjQS6QSqy9/e+jBfe3oSDqe/g&#10;dN5OVNadRnNQ1ksdLHYCIolinSEHr7z2PFLz9qhsP4UNR9AxbKRys0JvSUVD43E000BGwpUEjnrU&#10;1R0n+aVK8xSTAOWojGp6yctNRVZhPEIwOIx6d5ryNO7u0cJPxWg0pMJPGyCZs4Qc+CzZcNFQSSm9&#10;MFWthb8Hef8Aja6c5WmpWrz9GqUCpRi9k2tS7JU6WiIRUJ77BFMJF5SiIOMLHpWLfGjKjpFFD5Kz&#10;Vtqr0yiTpPWcU5J3XMtnifToVZEGib3Op8rXipNQ2X7k8Ofc4p3QmTPgJJEpN6SgSHsYBRX7UVV9&#10;DDZrITTa0zhEQN21/1UcPv4WcvN2wNqUTuOchjrjMdqIYhIQn3JqaglVYozKTerUzlE1jw1YqcqL&#10;2WaKCQKkh0bZx+d20ubZCaatbToa7WIad6p1Zz7q2I6qxhQquVRUmdIIZrSxtNOSaF5jl0xYeSjk&#10;d1aTWNjZJ16SItlidhHAGwme4rUrafmqCaAWviel6/L5TBXirS2AQfvWQNuqIUgXSoQDx13rK4CW&#10;dk5DceKgHbfwZ0k+7+KzqHuw/W6uASvB3RkjkeioUjHSxmgh1XguGu05iHTrEJM454QB7ckmki6q&#10;So6bnra4wp8DTSBfJXxoDJWgiHhRQtubpz+JKpKKKMVMgLbbGJVY2EYStEbOxZP4X/7tP8Wvf/c5&#10;pDBMT4+GZLQcPf0NJBLlfK9OJSTy0y77CYodtO2d/N52EmmrXcpJ2lTyl1Z/Fda4vtZnaJ9le5pk&#10;3d9CdUo70NfVpKodeYJ8Jo6HK1ajQp6qSWqtBFtfpEbFuMY5hr29ZuVgKA5NMa7Bg0e2Y9PG+SQm&#10;V3yIjxkoqzNVWS5tIFdt9TYTUCTbhC9cAynOa+OEVUG5BFrxXnOS8QlDjSQlubJWlQ1r4eR283Oy&#10;bWQlwLYQzCSvrMSpiqJr8bOxHDjZ2i2r2AcnF5KOjQ1S+nvJyMRBqpmTOCbBzhxk2dZZWAlTpdZD&#10;app6yECmRjx4793NeHO4FpvG8vB+ewkOH9uH6rI85OYeofLU0IhUU7E2IEFjIFvAPrbJxoGWsmdR&#10;Mp9Wtl1AUPKSzs9RRY7aVGm2FgK7nJ/K9rVsjSc4mG3+UoQ5gXRU2DZOWmHmzWSjg4Ps1Fg9jayc&#10;IboxN92snLTWFiJYnPbT0Ntp1KIETL9KLjDTb8M5KtCL851Yp/oZ67aoWMSJuBFrBAEp6yZneetT&#10;EVykolylwr280o0ry3G1dXlhvg0f3hhTE0HlT50OqIQB4sE7lXCo7Uo5P5SyVxsCjLzP7Y1BvrIN&#10;k2GMdVnYjpDycJVzTKl6I6D66b1F3LkwolTtZzT+j29NYWk6givnBnBpJYEb62P46vEF/KPffoy/&#10;/cNX+O6zi/j43hw+fTCHjx8tkIV3oC1iQjhowuSIJPnvIpDOY3mhA/NsW4JAmBgkgFB1Z2RtwziV&#10;+EUSgTuXCVzrSbYvrEqyPb0xgpsb3SQaDqpBGzrbqmC1SM7WTOVV6eKiGE46VW7dkV4HLlKRn+N3&#10;f0SlK2REtnhlK11+F0W+wT6e7WOfsL+v8FL5kkleZIt9bsRHtd+Jds67jmgt+rj45yZbyFL1OLS0&#10;FcWGbVhdieL8RkxlXZkmYVkkmI/2WRByF2Jm2IXlSY8KpRqTvLXxBrJgDzYJkOraAAD/9ElEQVQ4&#10;RmszVPME1o/uL7CfpnGHYPrxrTl8dHsBa3OtmCF7X5hw8RntSvFKOkdNA9VCxSGSrQZMC7vm+188&#10;nSdh6iAZiGGqpwlLBHsB4v52Lc4ukIStd/B7evjazrGYxKXVKCap/MaSJt5Xh9vnu/CEJGWJfTlH&#10;Zdk/qCU5rceLmzfhlS3PYc+J97Bj/ys4nvIOuuME5i4jBvg9lqYSbCp+D9uvl+CN1hxs2vxjVXas&#10;mgZdtv3cBOwWqguJKLDbC+B0c902VxLoy9CozYDNXMj76dCdNHKtFFI5lcNIw1xIRdzCMW0JlMFP&#10;IGtt1aBeJ6FpKfC4ChD0FmOQai3GtrfTCEvVJ8nIZic4iUOUTlKo8pLKPLIjVK+T7Fskv3Eq5gE9&#10;wgTTDipTqZHsp6HuG2LfUs2OzbgwezaE8dUWlZzCTzIv5ds8bItsJdZzjmn1aarEYGNjGtqpPJpD&#10;tSjXnEBNPcGUQFquPY4qleg+E4XlR5CduxeJZDPn8x4q1fewc98rOHrqHRgJzlcv9arCAxImtLAQ&#10;QG+cKtcjfhvVGCXRERJ2hSTszGxQbeOaqIRcJBBN9jxoSUqCUSrwAIHWTXtLZezw0pbytUKbgtMk&#10;XHk1B1XeYNn6jQ6aVAH6cH+jSgspJdnKSf4rqOQkB7DGnalyeOv5vFKIW5SqnSBopIrVuvJQwWe3&#10;k6Q0EmRrXTmopW2upKCpFqcmKto6qtNKqvVa2l4Dn0cUtMlJ++gqoYCqRi3bqyXol9OGeymAGmif&#10;XbSx3nglRlZa1NjNk0C2U6238H5Giioj7axdQLq7FpVynsx7azi+FZ4sHK3YiXL+nqrZhyNFWxSw&#10;dow7oef8KSVhOV1yBAcztqut4O/+7AmGRyyYmeRanHWhq5N9QlAPkEzEQlW02+VI9JsVsItvUH+P&#10;iZ8NwUrSWFd1DPUVRzBAAB3j++O0zb19JpideWjv0hOotWrM7OxnAwmkhCJpPbmKTPi76uHm/Jez&#10;dfFEXlxrwyjtgZufD0aqsP/gFmyaXW1D34RRsb32QQ4OB9pGxiuSXCT8IP9AEqgPzbUolSolpCTB&#10;sbNVSqXVIj5KRtFNpthdQ+ZH5sDBbZeqNv0GSBWbKFlQW7dGlUaSkmFJKkUvpbNMNqnW7uTikWLY&#10;mrpD6py2pHSnqtspKQKl+o2PQC8FwsWLLkh5L4H9gyMuvHpqG54dr8Sr0WI8X7wPXT6CaEc9hvoM&#10;6GitUmehfQkps0RQj1CFezPRPajDwpmQ2vINcWJ1kgn30SAKmHbFqjGcoIol2LaES+CNlqKb3281&#10;n4LHmqE+12g+qbaJJb2WhOVItpmRuIkKJYqz862qZNQalcUUFY6UlFoiK5rpsysnojNUSasTzVQg&#10;VJ407meooJZHW7AwSFVGFjbdZcMlKsz7GwM4R4CV7EhrBEFRcuIhLNu1ks9XlKzUBL262kGwDGB1&#10;3K8cnEQBC2CIEpXPyO9Sd3V9OkagmVEKri9cpz5/8ywVHcH3+lqvCnERlSrXR7fncO/qmEoSsUhg&#10;nRyWSiytuH1hGv/gl0/xD3/zBF89WcPDaxP48skKHt0apRKbQaLbhmBzA3q6PXz+Hqwv9uAG23z1&#10;yihVQA52H3sNH5x4DVuPvIwjp99FdUMqbl0fJ7COEDTiVKij+OzuLD65M4HLywJ6Vnhs6ehuJ7Hj&#10;4misS+F1iv3r4Bh5CDpeDPc5cYZgKcklblH9yravgOkdtl2eW7yBz7BfpLLPJ3z+a/x9heRFzrkn&#10;SUKmh9wEESPapOoR56OEXSySsLRe1mDn33sPbz/djJOVL3MONSHZY8bSbESF9PS11ZP5lmG4V4+L&#10;q63qfHVu1KpU6xAXpAD29CDHerYT33x6Dt99fg6fP1jGl+L1fGdJ1c89J0n6+XdDPQ2ISwYXMukT&#10;p96laitAvLkUwyS0l1Za8dXHi7hBYB1m24bbOdd4TXLdTNEASLL7WzTgyySFUkVHkv5LAv8Prw/h&#10;C5KU+5fimB6zYJpM/QbBt5vrJxItg9FShDc2P4N3j7+MHdlv4MCpraisTVMp3lxci14aWCuvH9W+&#10;jZf/2ft4ZkaK3L+AotJ9qnpKbVMqCqv3oZwKtkx3FI00OCX1h7m+2Hay9y4SDy9Z//CgDV6CZ5JE&#10;UxSTBM5LdZUSrvMA13uD6RRKag+hmCDRaE1HFYErv3QPmqieTha8p7Y2ZRvTQxAwE5y1AhLebOib&#10;qYYIjm3s/3oqXUmHKt8RHzFTmXC9BvJU6bAYSXXPoEE5F47PeVQRjY4xM1zsAxfBx871K+KguPEY&#10;NKZ0EnkDTMZcGHQSspcFf0jC6OpRb0hXJejqDRmQFJHZBXuRkrEVh45vRl+yBTn5B/HB7hdwLOVd&#10;VGiO4crVfuW1PT/twfr5diRJLhYXo5C8xG5+ZxtJWJKA+JObEySVPWijXTFz/tVRDVlsFBmuYiwt&#10;dWF+0I94l5nkxYrWdj0NfpH6/hraTDlDlRSGGnsmnyEHlaYTqLKchCFUAI3Ux6XAqW8vhY7iRs48&#10;NS4+EwmIlAaUggsikowUCvUEm2pLJoVSLRoJgPnsC603XwGrSfqdqk8quJRyrOr5dxoHQdFTCrOL&#10;F0Hf4CghXhio5HKQTpHUTNsrAGSlTZYkF5IDWCdxtGxjPe+hd1CMkZRVW0/DR/Jkaq0gYJahPiAZ&#10;oMpQZjqNOpKMImOK8gROr92HEnMqpJZtE9tx6PR7OHDiXRxL24U//rM/4KfffYw+4lMkwrXL+T89&#10;5UFEvJL5HZIl6Yfc4pK7XKuOECeG3RjsNv1QxzjpxjTtQG+wFhN8T/wQnM1FcNMeNNDeSyiawUmB&#10;2UwFz37WUak3koTZSOjEgSo+6lCEzMq/kWd0UIjKsUbPsAW79r2LTaNcjNIB/o4ahDjhJXDZw8nq&#10;DJRjba0TD+9OEYXJRtkJdoKddIyLkt/dVqbOXIKcKLJvHuXi75A9f38hOglcLnawWX9c5cv0yQF9&#10;pIATtQxBArKUB5NtVcmo5OU9JUZVR+nfwgkmqm+YrDvAgZXzCdniaRGQSzRgalZUoQcDZHxbP3gT&#10;m/a8Bk1FDo7u3YKLG71I8oFHR6h0CL5DwyYyYzIILiQpBpAk85FzmDjvI20UwO+iAYuxI9vZfsmk&#10;1EWg7e6uUzl+ZTtbnC98ZCkjXBziZewku2qnkvbwvn62r5tG9sqiKEwJw/BjgqpsgWpMnIbkzG+6&#10;z4EEwWyqx0qwDPNz/L8ei9qinE16MdplQjeNUNRZiAUqq/MTEayPhxUYiHq9udaHj65P4+HFMTyg&#10;ApKaoBKOcvdckuo1hlsEyIeXhrA2HuT9XLhH8JXPnJ+JqcxKMwQi2Q7+7O68CheRkIy5fhcuydne&#10;lWEF1E+uT+HLB6vKm/iz+0t4cmcW96+Ok8H5MDkYoAoaxINrC/gXf/0dfvbROaVUH12dwLefrOPG&#10;pX4qPCOM+lx0dzox2B+geu3GTYLq4zvzuEyQc7jKkJq/E9tT3sSOlM04fOp92J3leHRvHtfP9+N3&#10;316nAj7L7x/EvUsJjLOvXVaqBi5qKbavrTmGJm0apkaozld6MTsSIonpwgiBVSrzLEv+4/l2Fcp0&#10;+7+Tj/NzbeoS0L690YeZARvGekm0WutUHuIuKqWOiCSukO9wYHkxgBkqz1ECg+9yNQ7/ehs2/82L&#10;KFo6hsEpp8rzKwnWx4ec6khgjGpkbtSG5XE7v9+J1TkvVagNg10GDHCBShGFdSrX1ZkIfvbxuiI2&#10;P//4PO6fHyVRGuTf0ejOtpCwpaMg4y2cOPwSKsoOICJJ5KngYjR4D64kcYWgem6ORrrfjuE2LaZ7&#10;jSQGNs4tG9amOL+GrZhgOySuUuqS9nP9jdG4xcmyZS259Jnw2rLgac5Qa1Mc+YpLDuFZKtb357bg&#10;zeYXcbJkJ/TuItQQOMpq9iO/YDs0LYeRkziMLTe24oNzOXjjvZeQWbiNiu048qp2oNp0DI3+TNQE&#10;qPSCmdD60mCUmskBqksaVQGv4WGbcj6UJBFNNHCSxU1S8Jl9RSiuPYwa4ylklO+msSrg35Uqo22j&#10;EVReqzTsfhL7jn6qsXaN2rZtki1Ki5SJzFDhHa0kDP1U8JJ6Ugrpi/9FR794/DYQdBsQkvjy9ipE&#10;4hokOYYNVG4aZ5pqo4P2xOIvQn71flTrU3lP8bOoRkXVEWhqT6gjh/oGKmkTgavxFMoqD+Dkqc1U&#10;9puRmr4VJzPeQ07BHr5/EhnZe7D34MsE23eobPeqHZYw7y0pFdfORjE0ZMXgmFuFv0guX0mkMkj1&#10;9tnNceVo2ZkwqkoqRpfUoa1l2x1Y4bofH2jG1GQErVERF1oU1x9nv6ez39gH7CsT7xUSckE7a6c9&#10;7pmhqgsXIMNwAMcadiHdehRZtuNIb9hP1ZoFF0E9OeGkUmd/E6RC7CsBMr2vBPWOPOTXHUGB7rgC&#10;UEmdqOE8r6a6FJAVcC1j36uycbZczoN0uMMNsLgroDVko0Yn+Yjz0UpC7KT91LKvZVvY01qO9qSE&#10;I5lQ0XiU4q1Rhf3UebLVeaU4KJkIeA7iTSRJey2hN7T/Xs4Dgz1HpWIUtWhpoUokqWzttKCi9hQO&#10;ndyCf/y3f8K9p7dxiOPxwaHXoG3K4f+bOPeqoaEy15M8SbanBq6Ltl4Dwbda1bT2mHPhNVEYNeVi&#10;njZzpldyC/hUjnCp7mPm3zVRmcu5sah8IYM2/iwJIyzEL3sb59qAQc0nK8mi7MB4+H2unirUeE5z&#10;XuVj+653sMkRq0GLBGDHdXBQ2jY0pqmAcUlb1ZUwQarYR+WAWrYR1IOy0228AaW5R9IXEqW9rVSr&#10;ZN4hdrzDno2QxL+xEZMLXqq+RuV55yOb6hpoVNurLn65bA1Ifl9JWm9z58DpzEE0XKEy6Qzzex1k&#10;TuJZ2NpH8KOaHp60qPJ2iwTWBTKT+TkfZme9nLgGtJGNJ1sbEJB8xFTJgQjbJTmM+SpZUcbn3Aqc&#10;/aEieLxZCnAHRs0/tIUKvI/KVNKQSZJ/ychhJMNrTUoMHp8jVIx2kgq/v0Cd1zqopLq6tJib96ta&#10;jJKlSM4tZ6juBqhOw8016ArUkXE2IxHToZXMTpI0yBnptbOyzdmiwG4g1oREpAHO+hR0N5djlUB2&#10;da4DG2MhXBEnm8UulZ/2wysTVJcTuHVmgKqrh7+P4+pSnN/bgUu8p2xtyrbyXSpdAWQB17MTYeUE&#10;JaEl4ggl6m2dCnSewL806lGFuD+5I2erSeV9LKE9Yvx/9tEGQXQCtwmMw71urMzIGWsSnzzYwC9+&#10;chPffnqeajeB7z+9hL/+zVOszkdVHVKnoxCxqA7ry324vM52EFBvilMUAXiGIJ9WuAc7qVS3HnsT&#10;J9M/wPhoiN8ziT/84j6+ebKMp3fG8PD6sMr1KkbJ5ZaztlxVvcjLhTxOZimpHsXz+QafT/Ioi+ez&#10;FHgf73VhlX0ggPWU9/yQ7RflLsC6RPU4kbBQYZaqdGYCNr2djfC6ClBevIsKUcr01XPOkezMkIjQ&#10;GErN1sREHRpnMzE0bWO/BVQWpHi7Tm0ZC9GaGLEQ2HUEUDPWFzxstw5DNOZjVLaDnQbMkUVLFigZ&#10;9425mGrX44ujvCbU+FyYI8miAZmj0lohQEoCeanr2itVN6hcliY9VJnduHSmDRvzUm+1FReXWjHZ&#10;Q9AespGA9HK+WTFHQylx4T4S0HYS4+5ODcLiAOPIR7MzD5kLB3C8+F0UfnYC7638GNmx3Xj93eex&#10;27UF277Yji0338K+8W3IzNmBts5atSbmlwJYWgth7VwUCRKbUxlHkF+RAi/XQaiTQBnNR2CgCm6p&#10;mdklZ3T7oAtmo8FL0Azlo9RwmLaCxpJk2SRGn6AoIKl2wDobSJZLUW8Uhl+BlKLtqOO6l5CPRl++&#10;Ul+N/DmPgFurl7qix2DxEAiptlx8zt4hM0I0nHq+J2Ec5873YYpzIdFrRi/H2USAlLM8O438APum&#10;uuk46rimJcBfMg4p1WtPIcgXod58muC4A0Yrv9ecqe5XVXtUbW1LLHRTI/8/8z3k521Fbv42Klaq&#10;NqrFnILdBNCDqnj+bgLqB3tfxL6jr6rUq8VVe1BZuUdl8xmWwhrLQbUjJ4UqpLati2pngEA7S+Fw&#10;52IPxknWOwlG2ZW7qXzK4Wmpg7tFi5LK46itT4OzhcremoMyXSry6wniVYdQzTlr4Nj+UB6ORp5E&#10;1Ed7VG5JofLLRbE7FYW+dFRG8lHbVqzyADspmOSsUBLumAiaEpsssa8NbFe1KQMVDamopUoTUBWn&#10;pQaqNHmVOq1a/izewpLdSRJA1BFwJZ603s7PcN0bLBwbCTsiNkhOaTvnobNLg0ba70C3ljgieRFq&#10;ORapiJBEmEmwhExpfdko5fhUUMlKUXQHQc3PzwWi5bjAud/UeALrUoFsxAkdx8LlLiRR6YHNKQX1&#10;8/Ev/vU/xb0nN7CTZCel9BCOFe3FnvQtSKk+gKbeOtg6qmAPlarqN60EdH+sGu1c+w4nn6P2OLpj&#10;jWrudHUY4GopU5hX7ciAjsSwPpSHBn8urB3l8FJ0hohh3l4NbO3lMLcWI5jgHGstVUULuoltctxZ&#10;7U6hUpeczCVUrO9jUysH2RWV2M1ydcAebOEDtmupMCtVGTDxWhNvOCtZaHHtQdRTTeidWSio2atS&#10;HjaxA4+kvc5JwEFsPKbOPuJ9jZhbCWJqxY9AJ1VfhIuSIGnlxG4hCPbTKFRqD6NWd4KDXQ0r79fK&#10;id3CeyUIuL3d9ZDcxfFBHaIJeW1AHx9mesyOyQkqg1ETFhbt6OyqIIDn0dhlI86Fa+di8ch5LllR&#10;iFecylVSEoqbv2zhSoYpSb02OGwkYeCzkolIwLybC7qZ3x1l2wMcDFHKBkeaKpPn5ySSnLVy/654&#10;PRWBme1w0XAV4oIkfZhtw9XluDL244M+zMsZHgFygswz5Cjm+061TXz1bBwXFtshBbJl63aE7GuA&#10;wOsj+0vSoJ4d9OPKbDvOUbHKWaBcd8724yMaZXm9uZpQavURQe8awfzbD89ilcr3Ir9/nUAqJeEk&#10;3vLGSo9SrLKtLIr341szSq0KqC6P+jDabaDK8uLTezNqi1niZr99uo5ff3UFnz9cUt7FY1TaK9KW&#10;5SRWZ3vwzec38Re/eKziWOX88i++v6uckro4OSU8xOMuRrzLSMXnxdpCO9Uc27Xap4D1PlXwfk7+&#10;E2T4pdp0Tm4rHt5bwm9/dks9w+f3Z7Es6QuHXLxXnioxZ6aysZH5D8QNqij7ZZKMtamwKtw+SJW/&#10;zu+4sNyFGZIXyVh141wf7l0cUAn2H18bwdpEkIq+XTkoDfcY0E210MPx6yV5bPZQGXBxjhP8Ht+b&#10;xEUu3hvnu3HvSgIf3hrBdRq85fkQpgbtOH82phycgi0V6IzSWNQdxuyEC1cudOLMSgCfPh3Hxx+O&#10;IkklKNmPRqjeRzuNKgGAnL2uEZQ3SGhWx5pJ/BpVX19e7MQiyc35hTA/r+PiNmGOa3C618q/1WGg&#10;vQ53ryYwSYP75ZMFPL01iQscv9XxZrXVu0L18/h6v0qeISkZ/SSGDm82dOY0eP1UA5pj6CQRSC7Z&#10;8N4/eBvvrr6I1//5y9j0L5/BnntbsaXkNWzfuRWn8g/iudof44OLb6ElVIeuZR36H5lxbTGK4W4N&#10;ZqetmJzkWpuxonekkWtOTzVBkjLSQANTQENTSQUmtUKzFXOX3Sw7wUPPtWSg3dBZT6HOnIo6GivZ&#10;TtMTYKSySWXdceUc1GjOQi6JU1blPlRKUD8JRQ3Vo5Wg1EJb0Mw1J9vLensW9LZMkt1cFWfoD9ao&#10;2E03bdUSieXqZBixkAZ2K4l0oApOKj8h+R6uY8lBWy7bmAQISdUnJdE6BpowSlIuidWlSERnJ23C&#10;Ulgda7VQOY1wHg71WpDsbFL1ZXu72C8Er3YKDHHSSvSZaFtoSDWHVFrEfUdexvG0t9muMjToU1BW&#10;vBsOYzbnWRGVZ0R5QOvZB0aqbPl+MxWUOOS1S3TEkJHKrkqp9OZYPe2RAdqGXPZDNlVhForqqJb5&#10;qnUWoYDAWm3Lgq65BDESQX8XwZEqVE+QSq/egwpnBjSBPBQ5T6HEm4FibybKfSQqBNYolb8UsU8Q&#10;pKT4uah/AT8t+7eo4SRKGlPQxLGrZx/V8/8q2UZRrfpACVVtKqr4eyUJio7jrCGpqXFyPCi85IzW&#10;RSUYidYjTNJU58hCU6AYHgKZj3bcGaXK432tBNca8aPpayL4FqGJGFAf5phImVHaYYMIHgobHwmQ&#10;RHGM0s4nuG6TPXpeJgR85dCR2EgqQSmmcu5CP/7dv/s3+Ad/+AUaCZSuVi1yag9jf/Z7KOazWNsp&#10;hHivZsGAQRPcFHnGAAGVgjDG8ddzrcp2r+wWtHBMSwwnUcVnqg/z+VsLYOooJZk4DjtVqCfJfmrO&#10;UpVyBFgl3aSTWGil0JLjDY2UDPVlIsD/7+glRtDW7Nv3HjZ1kC0Lq2gOVcNNA9nBAZZ4HUnOLw+r&#10;o3pwEGCK6w6qYNi6+hPqbESCkIUp6azpOJT6EnJKtqnKDFJirrdPjzb+bTMHyUi2Y6ZsFgcmPwfZ&#10;J3v8tgw4qR6auThsZKgWxym+n6MAMspOiJNx9Eu4DJVA71gTXxvRn9Bjmos9kaACHXcQcCsR6TVS&#10;SRYjyklv4+SVNIkWtreBrE3yF3fz/RYuVEkuMUVlMCNqpN8IExdxQ+NJ9MWb0NPWgGGCpSwihzED&#10;Sd7TaqdxMKWhr7cJk4MERioPCXU5sxQj27Rjnoaxs1VDo+hQXrznZ0Qd+XGJ4HdzYwSPLk+oJA9z&#10;STcuL3Xh8Y1xPJBwmPUEDaMfi3J+Oh5BX1iLsC0PY10GbIwEcZ8AujbUQiBN4gLB8Q7VoYThfHJj&#10;Wr330bUpAmgYH1+fxjJB5vaZhAJgUbeicgVk71G5CqjKe/L6yZ05qlSq+34nlse9mOSzjvOSFG0f&#10;35rFlwS53311Hb/84gL+7CcXabATmB32EexiWJiIYWN5AL/+7hH+4peP8egqn+PSCL58uIwBTnhd&#10;3Qm0cb543WWIhhrgcpagMG8nBpMEOz7vubUkFmfaoWvIRpOhACP9BP6zI/jFp5dx98IIphLi9dyI&#10;MS74SCtZJkFa13AaXkcRzhGApLTdNZKWG7zPTSr28/NdJCoeBfySaL+HbHNs0IVrVHA3L/fi1sUk&#10;n6uP/etV/X6GSk+cEsRju5+LOhrTYKjfyjYFcW6lHWcIbmfm/bi6xr4+H+ezJQiEfvZ1F8LeClwg&#10;6Pb0WdDVWk9QPUIDXo67N5KqOtLli+zvy50YpHE0W1LhMKXj8mo3uv0azBBYV+c8WJ3w4RrJVy/X&#10;VjPZ/WCPFWtU+fNjHmystKp0jfNUNqNk0osJO/qCVeqsdoJzdILG/PJyDD//ZB23JP53KoiLVLo/&#10;fTyHL+6PqzPY8ysRjJIxm2kwKjVHUVZ5RMX1TvP/mjc0OPzdXmydfx2v/4MX8NrHL+Lg6E68sfdH&#10;KCxLQXHrcbx74zXs+807aL5Pdn+/DJk/3wnfTCkW5xxcN9k0xLUIjlQTECoQnzGje8ykEqA4aIAk&#10;lCGH5FiYfpMjR4Xj2Qhqbr8E+Rf8zy1bqXwkEQa1/L28Qeq90thznWUX7EJm4S7ksc1NrhIYqBw1&#10;9aeQW7CTpJtqtSlNhZk08POV+lPILN2Ld3b/CFt2PE9SsBvV2tNo9km9zHZcPpdELKJVSUkkPjJA&#10;UDaTKNeSoEk+XAkhMYmSp9ptJyi52FYnAWqCYz084oaV4kEcL7uSBpIvI86vxvEhCeTGcofaPZse&#10;sePJnVH2eVTlJx4fNKtsU6LyxYHKRCPtlAQ3HXr0cK4Ya04iQoEitqon2ahK7Dn7ammoCR68bFT/&#10;LQRib3MZRucjcHENhTtN6OiwI+TXo5Xks4F9UtqYhR0ntmDHkbfYd6moNkr2oSyqKK2qLtPQkoUa&#10;dxpKnanINR5DDq9c0wnkU72W0h7mG0/CGC5VZ4Q/JFzQEVTz0cRxMRHQCtg36RRL1SQthtYKlNrT&#10;UUtSZO+oVcAqlXFqrFmQ6i8G2cZuq4WBAqpEf1Jtk1byuYIEv/HZAKzEBgOB1i1b9+KUxrEz8hml&#10;Wo1sWxuaiwmgBMhwGbQkAJbOKrh66uDpokrnfaNcn4EYlTXHSeJZXfx7fVM611YO8tjGjLr9OF27&#10;D662MvzmL5/i7/7T/4H/8H/+G3z+9WXadI86wrzxaBb+jgaEhnVwd5XBSVFnbi9TRSXMMeIOQdMY&#10;EwV+TMVl6yOFqCM2Gb25qj6tOV4O37AW/gGKtM4y+Aa1KhxIwn08ooLZZ6qcIglIqLMOWvaxU3Y9&#10;VVa/RkiO+Rjn1r7d72CTN6xBkIpJzhL6uswwcYLUcbJ4W8qpZKk2udjFUaegeCfKy/ejqj4FBbVH&#10;idLlKOTPUq2kRHsE7eJ5ZaNyJNOQ8AUpjB6W7WF29CCB0ORMh4GK0sXBCrLDdWR3fqri5lgpGyqH&#10;2nloIzuIj+gwe8aPpMSdUoZ3JeqQoHKNkS30c0IN9uuQkIBtqk45PxXv4WBQFpSkOCxEcoyTftLK&#10;djQq1SNbzBYuMCeZtIeg7/JwYnFC+cgopZTdSJIGjYxLLnFmiYVr0EpiMcNFt0EgXSAoyZbiNA34&#10;6gwVEI354pCXirMJg20G5Ygk6QivyTbs+VHcOjuI6wQC8U4V8JQsS/cvDBAYetR1hUpLwm0WBqhi&#10;wvWwE5xWCdrnx4O4vRLHTQLCvY0kgbIdn96cwuNLw1Spw0q5CpCKYhXwXKQ6fHxpVKlVAVAB4pts&#10;w911qhmC0bmpVvUqgCvev3K+ukgjIqnzNrgQbp6nouS9v//4HH739XXl/HP70iAGOMEnRzzoCEuC&#10;907cvT6PLz6+gG8/v4xPJRnE+SQmBh1wUHH0ku0LmxwmaLfToBTl7VZJDqT27RpVVn+3A0aC6sI0&#10;Vf35Edy/PodvPrmgtp5n2f6z8zG0hWtxaP8zKlzDZCZr5OvVjYRSndJPD9ku8Ry+QFCdH2xRXsDD&#10;VHdzE80qBeCNK4O4ea2fIBnEjY1u3N7owdWVDlxc6sAYlUc/25ikSu+M1RFgmzA31YLFiRZcoDKb&#10;JKmcHHKoup4bsy24TMO5sdCK5fUgasqP4zzvFWqpUkWRnTSe81Nu3LragUvno7hxLYHFpQAMNF5V&#10;lXvRFaklQTJiJmHDEBf3IBWFhNRcXIyplJLvvLFJVTYRr+ClUS8WSfRGk00KQMe7mzDUpsf8sAPT&#10;/WxvaxnJTyPbGMaNM93s91mcl+39xQg+uz2Fj26T4FxPUq0bfsgANWrBAO81rJKjmDE77kac6254&#10;mApoIgVv/+E1pN87iBPVO/DalmeQnn8EdSQwGmMKXO35cM4VouJcKjLuUT1OHyPJLkHfmB6xZC0C&#10;A1Qkww3KGcXQnA0NDWVh3VGU6lJURpwari1xfNIbMuBrLofdW4xK3UkY3DmoaDqpALWea7CAZLyi&#10;9ggKSncjLed9HEl5HbVUrhUE27qm07CK8TaRgLuLVCJ5Bw1UCcmMhJjUUW3lVO/nazbyyg6jtjEd&#10;ReWHaKOq0KhLx/hUgDaMbaUtE8cpsTtS6CNE4p9fewAnC7aofLSSylAcp3qHrRicdMNG8B0j2W5L&#10;NCAxTsJ1tgNLZ7sxyLXeRYJyjvPzuy/O45uPl0ma2hEhgbhC0rIx3aKcx6Ralnj/6qnEpbhGb6gW&#10;MWcxkgT5nlANgTmMiXE7BqbssLeVKNVTSzUZGZRMT3UqK1MPFbLJQ1Xnk7KIFrTGzOhJ+FBcn4Yc&#10;TSp2p27Brn2vISNnByxUg8YIFZXYTN4v1E9SKykkI5JnWZyAiqnWqtHgzVOJ9s1UlSZvEe9fqGqQ&#10;OsPlVKk58PY3oohkMMdwDFUEFRPBQpyXqpxZcEn0hXhN836VBGStL19tDduVU2s1AYmigypUOfPI&#10;RYD1Uv2Haf8bqKj9vXp1VirbxVbih3jkRvndQSrDrlE7lV09fN01JBgEYPEeTtRj9lwHnLxXA0VY&#10;75CVypUAJUlVhi1IEjuKG45AR3FnIhjrKL4cJFT/2//zn+Ff/uu/xvmbo/jpz2/h6Wdn8ds/fYwr&#10;j0YRH7fwe2qQmLEjOtCoShi2kBy6qETNVMmmWBHVdwkknWQj1bJLns1fhgjb1jGgUzngxVHWKzGx&#10;EeJFB/uX/d7SVQ1PuITPUk3yJru8/JmYJLVfVTH11hpiXxP27aFibbDmkr0RRMmQtHUpCBFIvf5q&#10;1GiOqVyXFnsBJ3wOAv46mOyFOF24FwfSt3LA38WWw69jx+FX1PlAhJM6SXbvpDTXkV1F2xtwMn0z&#10;UnLeQ5XuOIz2DE5+PhyBTZyHQrINS/YR6qtB95QRHVzILWQZvrZiBbCReCXCHeWIJ7UKVDvEfT6u&#10;QU93LRlKI0bInru6NOrMSzIyORyZ0NPIpee9i11Hn2X7D6oYOZsjC+HWSrR1iKrNIruXYumnEAmU&#10;qdCCScnewsm9OO7D1XNxTFA9jdHYRqimF6Q+6JAbQ+16BaTi7TvdZ1fhIeKxO03FNUX1JGEtNwh6&#10;kjXo/vkxlcT+kZyFrvQoJXv7XAK31/tU6I14Ao918zsTHjQbstEXqFYBytfm2nBlNoZH5wZwn8D6&#10;4eURqpNlPLo0RAU8iuu8l6g3eZUzXXFukvM6eU8u8SQW9SxnqwK8ct4qW8byWbnOTAZVVZR5guuV&#10;lRhWpwmuBPw7G/14fGUEN8/24fxyG1rJGLuiWnRGGlTM6aNbC3h8ZwFfPF5TavXiUic8NHBSBmtA&#10;HLFmwqp4cFTqmNoKadQlJMWGAs4RkyYNV9cH8eT2Ej6+u4I///Ye/vDrD/HZXcnC1IeLVHOTBPo4&#10;FVttzWHkZ29T9xXPWTkbljSON6hGrlGtbxCoJQPS9JAHsyQ6vW0NmBx249HdSSqMKMG4A3epWCWJ&#10;gjiOKYcuAv5wtxFDNGAJgt30sBPXJRn+WiefuxdzA070cY5PUcXODdupFvWYWQ6h7kkO3tqxCbMc&#10;jy7O62Z3Hp9Vh/UVkqi1Zly9FMP6agQRApC2dj/6ZJs5qsEI7zXKS1IPTvebcJYGeF3yBZMolBbu&#10;QV7eDty5NqrOTGcH7SQIOgzS4IyT0A1zfi1OeAiOOkwMmRAmk57srceKxD3OBHCXff/d07P4+v4U&#10;29+BNn53BcmuqSEFw1Rhi3NmGvIQzl7mnJ234vKZdiyueFAwsRfb/vQqskdS8fL7m/Dm1uew88hm&#10;VNWcRlbBDrjdEnJWgd7eGrUee7i2ggkq50U3OsaNcHSWU71kUEFloYqENLtqH7Iq9qJAcxjFumOo&#10;luooJNQ2AqPVUYDiygNoYn+p/284hpKG4yjTnkA21alWcxIBAl8wQPAjeTWQrBhkq5fM30zCbbGT&#10;/IrKMZ1CrTlNeSFbqXQsBAcp1eUNVcHpK0OTeIna+Z18P9rVSKNcCqMjT531Cdi2kkS1c0xWNtpJ&#10;0lsxPOdDP/tRSP/4dDNC0RqVKtXtL0VzuAp9QzYMT3rVuWUZ1bKOhLynS8c1OIjxuI/E6TQM1Ue4&#10;jsK4tdHFdRzgOnbSZrg4D2swnjDiweUEzs+GsML1Ncq5dpkE7e75OMc7gQtX4gj3aBEZMCBfdxhB&#10;jnGgvY7gT6BqIpm05pBIaCg+SOCaa/j9hey3NJQ0ZeNoDtW5Jh0+2ombT2YIztWwtNOO0ujHRHAM&#10;6pVRN4ek1BxBNFCikvD7RPXxeXy8Im1adPDZ7fw/X68W9SGOk/00X4vRFKtEhTMTFSRMRgKvvErY&#10;jYZ21RCtQBlVrFS3ETUrOXUrCb7aFilJl4aGgDieFfwQTiXRF2xHc7wOfrm6tXC2ViHI54wnzXDT&#10;3ka5htpIHCMSx5zQwEPR1BiUc9t0ld5R0le6CGgdI2bluR0maOldafy5Eo7uOj53jVK2dSRW/9ff&#10;/Vv8/Oc/QShOAJ51wU4Qt7TkoHfaqSJX6hzEMol0GahXiUOkKIq6f2cFjFGCKtvtoGKWsnlCJgKJ&#10;JkhaWon+mCDx6qKSliIxDSEq+B7em8AaitdieMqhYqPbxNGV4q2VIBskUXDJDi37PMLnPXhwKzY1&#10;GYugacyA3VCAtjbZdrWjqISLJ38rnJZi2DnZJUtKZs5O7Dz6Onad2IydJ9/B9hPv4r2Dr2I7wXV/&#10;yluwGDIRJMA2WTJh5yLT89XLCVxtOIVK/QkYPex4SfJANi7J9MNkwKGuUvSM0ehNWshsqpV7vMSd&#10;ucgkJHG/OBnJmWiMAyxl63rIKPoTOgJ4A7xUwNMTNhq5TsUam8msQlTWJke2YqaSXFm2nMMEc3+w&#10;lAuNnUuGKqAa5EIcTprUNuDciEPFhC5NeDE96kIyrle5IZcm/TRsVqVQZ6k4OnwVVDhUYpK7l0Aq&#10;caHiJCOvk712LjQ/lWoCn96ZV2EsEvLx+Oo4AYKGfLWLoDugkkMkZKsu4cJknPd0lxP82nF7rRuP&#10;+Plby91KsT69ImepQ/jy3jyeXh/Hxzem1FmuAKeA5CMqVXmVkBw5RxUQFW9g+fkhFa2Elcz3e9Rn&#10;pJKOxHNeXe5U28ATvK6utuG8bGsToB5Std5ci+P7T88QvCLoJctvpVroazdgnarvk0dL+PU3N9XW&#10;2AOqx5G4BZ1BDQGnTnm9LvKZxCO6M6ShyiLJIHm4RxAQILi6KtmHeqhOm3H97BBWJqN4fH0S3328&#10;oc53b5FwLJDQjJPIjEnln8kWXGI7rxJwv3ywQFCmyr88gIe3p7FMMiNl6/radEgQvJI0XnOjHqzN&#10;BlXVmFsbcXx+dxYSy7o42IzFoWY+LxVpgqA54sL0gJ0KJEJj16eSLdzZ6OM49RDcuwmsNgx0UmXG&#10;m+C6Wo1tf3gfrze+hIZoHqYmQxjsMSNBQz0zZsX92z24frUNI0MGkjMyVl8BRsnSB2IajLFN830m&#10;TPUaOG9o2EfduLTYprJjDRLEq2icL57tVeRKkk7ECBq9nKdDNOLJdp06U5YMaIs0FKODjVS1VvYp&#10;lSzn4yNJ3HF9GD//+AIGoga4xnPhtuej0L8d6+fbsDDN+XuxGdUfn8bR3FfQqD9JIklj2H8C6euH&#10;8G7Zq3hx6zPYuv1lvJt4G3vSX8HW3ZsQ6axRxKSLhnB40k5DfwxxrsP2fh3skVLoaETzqBjy6g4h&#10;l+ovr3I/sop3UZWeINjKFuMpFFbvVXGCmsYU1OpPqS3fPM1RFNUdJ3Dmo7rmOBq0p2DQpmCKZGgk&#10;YUaSpCIk8YY0VpLuUGLc+waNiPY2wMO1b6MaEE9WcXCUZBMSuhMkSAT4XihaRcAo+cHrl38rhcHb&#10;qPwlYb2vhQSB4C0x5lJmLkTSEB/Qw9OSj0GSHSnv5nDnKqA10baF2rXKuzjC+Vxedwx1VGkBGvHl&#10;tSh+8dPL2PTCJry78x0SpCiB008SG8UDzrUrXCurUz7aizoszXtVov9WGub5MScm+82K2JyfDdA2&#10;NKnyhxECuVP8N9j+cJJGPFSu4iDLCeT5lQfhjUlFMBrqXhs0pjyq/SzkN5xGsSYFqafexTRB+/Kd&#10;EbRSgflo2DsoLKQEmzdaRlCjqnTmqLNaOct2s1+k+LmdJEVCRvrZJj8JgDh9NRFMq9wZClhrZVuY&#10;wCqxqn62Kb/uMIo4b0qMqSixEdh5SVYmucrcWSgimJZ5MlHTkodqdzrqvZmqIlLPpBXhAY7BqEFl&#10;2HJEixEg4Ei8c4zzV0+ipSMguwmQfoojlZ4ylEegLKZ6pFqngGrp1xL0ymGm+pZycbJtawrnwSFK&#10;kUrfTRFlJRFpbq1DRfUxkrBSVZn1j3/zezg7S0kAjiLK+ZPXsAcOKtMABVlLL4UYgTDAMW/uqqBS&#10;rlRFyV28X74xheQgA/n641Te/HtzOvK1h1BH1SwhUcq5tp2khHMnJHgTIRg3HUeSoD9KFd3LzyzO&#10;NqO7rZpzh/emELN7S5AYdGCPOC+VV3CB6LNQmrcfXkrs04XbkF+0Cxk125BVuhWRSC2ayIpLSvbj&#10;UMY72HbkFSrVV/H+gVew5+S7eHv/MwTX55GbvRX1nJg2SYSsPYJ6SxonyCloLadRaTyBCuNRss8c&#10;5SUc58To5kMnRvQqwX0iocfQkJkLogCTkuO3ux5TYw5VJ7GXC148Hnv5gFEaAT8ZRhOVaR9BdmHO&#10;izFOMLc3BzZnBhycOCZbJq9steXsp+HqIItoi5A58WefMw99XQ00klJAnBOhmaq1vV4pud5oncqE&#10;kqSR6wrW0FA2EvwsWOinkSPItHvLcZUAKIAgCRmGO4yIk2UKsEoGJfG8vUggW5sIq9hTUYByNjvb&#10;b8d4r4kLU8rAubA+08rF5qDxb8FQVEcwpSpbaMM9gvHD/w6uH10dw+0zvfiK4PLRjQlMdFsxzb+R&#10;EBopUv7prVnlBXyVilTAVID2zz69oN4TxSqgOtPnVCpWwFWcniQ859wcSUDCorYUH14fwYWVDqyO&#10;+XF5MYqHV/uxQkMRlW112S6vP0nyYcb18704vxDj8/HZCKRD3WY0VZ8kmFj5eyuVnhQVkBJ1HkUi&#10;bl/oV4pzbTqiskaJo5bkL768SuZOZf34xiSe8JnunR+kqh/BWfaLKMoxGtv5MR8uE8wlnEhU9BUC&#10;7L2rw7hCAJ6kUp0a9mKgy4BuzkkpyPCIz/DNR0tUC0lcWmlTW9uT/c1YGm9ln4uBc2CWyqKfhnl+&#10;zKViZM9K1qNpP4G4m1ef2t6/uBwj0WjFNAG4e64J9Uu5eObAJpwo2Ikp3muKoLg46cHytAc3r7bj&#10;GoG1g4bDTzLnJ7NPcI7103DO9hsxT/U4TBJ3eSlCwxpkvxH0LwxSATXBaM4iifAqr3BRy4MxLXym&#10;NJyZ8mN5IoT718awQJK3RvV0nupzjSArZdFGSCYmSFquS/jQmSSGFjzY/fd2QNN9Eh989hY046ew&#10;8ZMkLA+K8M4/fhNbvK9hZ8mLKiyiovowauvT8fyrm/D+9pfwfs2b2Pr7nXjG+GNU2lNw+2IP56NR&#10;GYfhfpImrrcOrk/JySxOQtlVB5BL9ZlTtR955ftQzN/rDakq1Z+kDqw1EYzMJ2jwKghS9SgjoEoI&#10;SwMBtZJ2wy/ny54SaEr3s48aVAz24rgbK3y2dhpaHwG1s68eg8MEPRowiYEP0DaE+bNszal4cRox&#10;SQnZQ3XS2VWLToJZd0IKUHNNS/o6Xw7aaMAlAUOfrDfJrEVgG6EN6R/neMzRlpwJwu3LVn+zsBqh&#10;ApafK6mCK0ngq9FQn4q80t2qXFsX23L7Psnt7UU889az+NGLP8Yq54io1EsLAfzk9jjOjHKc5oLw&#10;8D7XbvWx3zTKCzjRb8DIsBmXznVyjvdgmnN7hmtujKQ8RGAQBSmA5+Z88ZGM+aM/RFU00T7VWrNR&#10;ajiNzJojyKw+ipOFe5BesIvE5Chu35pQW9hGP5U51VE77ebgnEvlYzcHiiGl4PIajqLOl4tqgp8u&#10;WKicTpvCRTBSoFgJ6pIvWPK8NwQL0CBlA2lPf1ChmQSW08iqOaAyLhUQbCT1oWwTV/P/awjcxVSV&#10;Ur2lhIBaQUCt49U5bICT9/ISXGXb1BWvVJ6xEYJsuKuG86hRJa6QxBJWqlpHJz9D9efoKieYlhA8&#10;iyCxt8ZYMZxU4u6eGlQ5TylAlHNLE8FVIk8kCsVNAKu1ZqLWkKGKxOvZXiftt/z70z//a5VL2NFV&#10;hgYfFXVzJtUolbgrBbbOMn43yQeB3E/ifO3BOThaa1HYeEQlwJDt7Hrau/SqfSjiMxZ509kfaaji&#10;d2qo0rOKt8NAstjsLSJ4liHcqYHDV6gq2oyQvPV11HNsLfBJwgxnKbpJ5nfIGeuRgvdx6OTryMn7&#10;ALWaE2RSUpi4EMVLR5ByYTecksmCKH8y/U2k5r+H9JKdyCrfjx3HXibIvoQPTrxIpnMQNWS0RoJp&#10;SOJhOfndZB7RuBZOLhxPRxlKrIdhi+QjTGUa5YBLvGhrK2V/rFpJ7/4+HSYnnBgdtqA/aUAnJ4Aw&#10;Wm9zAQJUuTEyHQm/GRi3YnCUQDPjhd2VgTr9YeSWbEVG/ttkrEdgZIf42VljwzYqDLcqgD1Mw9HX&#10;RmbrK0E8XAOn7jQijiJ0tVShJ1CLbj+NIpl0G41AX6cOM1SoKwSMuYQDG6MBLBJc5Xz041uyDUdj&#10;TLAQMBFvW8mKJCA8xQ4dj1uxONysConL1quctQSsOehr1ah6tLJ9uUoFJMHJ15d6sUDwuzBFxTXb&#10;inNjAbUN/OWtGXxKhSrAKuerctZ6+wxVKb9nuseuzlLFMel/OC6Jc9MXVMnfPF5Tzkuy/SuewRLD&#10;OtLGicS/u302oRL5j3FiLY15lUJ/dGMUj7lYz8+14hqNnYDtLPss3FKIHk6extrDarvz/DKvObLl&#10;RTGIflV8fWUignmqYlHsZwn0FyVulCC7rrYsB3DzQhI9NKJLU1J5ZACfPVjC776/g8dUvRcI0Pcu&#10;DJAEJKmi2wkqLVidbsYAyY140V4iyEvR6vtq+7wHl9m2MapOAdXBHhpJ/iwp/M7MB/DR7UlcIiA+&#10;uNxH1RrHRfbTvp0vYXzQz7HUoqdDh04yddneGUkYcGk1humEic9px2iiifNDPLlt2OCzr89w3Egk&#10;RqjoB9hPqanvIRysI3kLqzNZaeO19XbcuNqBlTWCAo27hAVJtq7+jjokuUbGJMsPFdQA++8s2axk&#10;Srp5Jk7l3Yfl2QgyMt7D5HAL4kGtSlIxSpIgWbcukvRIZqYPOe5SAWWIJOMc++HauS44HGko1XzA&#10;NrHdnM9zVB+a9VQc+rMd2HX5Tez4+k1kXD6Kq18P4oO8Z3C8dTvS7hzFK4FnUFQtoSVavLV5E97e&#10;8Sxe3vMMPjC+i+0rb+NAx9voIInwerNJJMvQ7i8lIFjQKsbYk6W8ews5B1KL9yCjTBLm70EVQbO8&#10;Yh9aI5WI9zbCRaPY6JCUgBoVzydhJQKqBmc+jR4Nty0HFmMGiVANCY2fl5Qo1GNxxIH1RYIQDW8v&#10;1YQizQRZL4mKqMtAVzXaqEJDNM4SEieJYsS7XwBVSHkfbUWCNiISk7SiJdAZ0/haqrI2RTkWfRzT&#10;5JATDoKVjW0cOePD6KoLG7e6MTTNdSFZesQ71JYFq4d2oM+Cnl4zVjc6sbgRw/rVHswthrFp0ybs&#10;Gjfh9W1v4sxqG+eKEQnarBv8+dJcDJ20H7r6o7h1awAzsz6Mk3xJ6bH5GT8GqVQvScpNSQwz6FVJ&#10;YsQJzu0sVKpenL78JPg6ki1HsIJGnIBAMVBOYVBiyiDApeF47g5kFOyAz1uGyxcStMNURxQhEmPZ&#10;PWZG10gT5i60qUosJipPfZT3IdBVtWTD2EZFzPdbErLtqkUTwdVIgLPzczp+po52OaPhELL1x6hg&#10;s1FiPsXvJpBQtdW4JQMTL5JG8RAuc2SgwJKKipZclXSikba9h2pZIjysrkx0DzfB0EKcGNTBL9uu&#10;4sxD4uPxF8EUkcQKBDUSJkdnBWxtJWhO1lKtligPW7lka9tARVjrzoS1rQIm/p01WgofAdZMcJdK&#10;PZF+HXS8T5UxHR5fKWa5Jie5Jj2cW//uP/zv+P/+x39PolcAX5zYwrY5OV/MwSqs0j5+9NU9/N1/&#10;/Y8KhP/9f/h/4//8v/4/qLdTeRtP8d7sNxKHNM1+6AjAlb5MlZPYRrXdIoVUevWYIAnu7zQiGKuD&#10;L1qDRgo3CSHzhavQRmLU322CyZQLAzHFGdFgq8SxllwjCwikUllmIEYW5WgthHYyC4cfv40P/v4W&#10;hK7VUkZXkWEVo3fUhMS4Df2TLrIVKz449hzqXKfRnKhVFWTa+7QqfaCfgyql4wJkkyNkjN6ecpS6&#10;yGwdx2F0n8baeisXlBZeZzYVZbW6pHRTCwde8vP6OSFkQUi6RCk95eB7QYJ1E5mYiYbATeDUiZSv&#10;3Y9qMo96shwfv9NLdmYwHkMomI+zS1LrM0pGnkQ/lcGAeP+2NRIEG9DfquWiqFQqsD/SSPXZhCEq&#10;ijZ/JQa79ASSKKSw9BmCam9LrXIIuklFKU4k9y8OKUCRM9bRLrPaBpaMRgKit2hA56nc5Ax2giDQ&#10;T2bUF9YoQJsZsqki1x/dnqKaTRIAqWjHCFhUdjcJetfm2/Ehle6n1wUoZ3GJxna610ZglHjWBK5S&#10;5SwmXPj4+qRyWrq52oeHF8SpaQJPr4wrgL2x0ouz40EscSFLiI7kHlbOTQTgaUkSzUmwMtmCBQLL&#10;jXO9uEIFLl6ry1RqZ2dacJZsPMJJLcUSdA1HMEQVsD7np7JMUpU3oo9g2RttVKkEP71DNX2TJEDl&#10;+iVATgRwdqQFj66NqiT14uz1kETky6dn8FuC6refX8Qvf3INdy8Pq/69udaD61RzlyX944gTPbFa&#10;Kug2XF3tVKD68XUqhkuDuEuDsjBCtTriVplT4tE6KtJmfPpghuBDMjBgweNrQ7hJQPc5y7F960tU&#10;QlaEAjUEpRz4W0oQIVufGLFSvdqpPs3q6qdBl2tt3k8CQFVINTRLxXZxxoczBH/J51vTf0qFaF1i&#10;mzZmgmxLH+7RiA6PmFWMdEXNHs61Yj5vNVVrBQY5/xcmaHBIRgcIGolgNYY69Upld1KVjCS8OLfS&#10;gZSUzXxeLY2tCWtUWJcXuvHHX93FX33/ED97eJZjR6Kw0YOotxIaEseCW8fh6y5Fl7+GhCJIZWlC&#10;vfEIrKZUlGp3ozohOWkzsXomBt1kHnb8fjNOfr0bNRPFePOtTXhn27PYtGsTDlzehW0HX0YBlc0I&#10;iUl7Xw3ByIy+hA7dHPPWLhoyEgVJ0CDnp2kST0rDX1h1GOVUvtW8rMZUxCXsbEyvktv7qSikZnNL&#10;VJwZD0NjpMFqOM7PH0BN9UHMT3i5tuoVcZmjmlviOCyNOsjyjegi6enqqEU717Y4H4ZoqLuoUtto&#10;hGXdd6v85RWq4IUkd/G25GOIfS87XINDJgKsAa1UHSF/FWKcP/5WjsVQE4HajAiVRAMBwd5WRuVy&#10;EtqW02jpK8fE2QANdy7tCZVipAqNVOWxuBkzS1GskEQ+vjeC/fu3816N2LPvA7yVtRfb975HsOZY&#10;rYr/gB7xQCUmuyyI0zbMDrsU2fnup+dxcSOOfombDmlIYANYGfXiJufS3ZVuPKINESIeoTqWc12J&#10;qvCzX8RJS7yoTcFymKOVqppMkSUdhbpUpOTvVBmpJFb8Jue4FAXwRqvg4TPLOWUdwc5GADIQ6Br5&#10;WhcqQhNtZ2OoUNUOtVKV6gUM2X+tnMfi0WoQJyH2dbH1NBpISgrMqar4eSXtanbTCf5fMZpCZcpp&#10;STIuSSm7MoJupScb9cQAA8HHxKuZ3zM4Zkf/AEHFkQUXwV7CZlzdtfBwPCVPfDf7TLyQpWB9jMAY&#10;IfGMJuuVQ5GP4BVL6mDm90lxdQnB8XDsXZ21KsZWkljUWDNgJeFr7eT7nA/iJNRKcuMlierk2opz&#10;XblICk3eYvy//o9/Rdj8b7D4qvHbv/wef/ef/k4B6X/7r/8Z/+v/9jckZC4EW+tI0kzq/RgJreSc&#10;ljAxOfsutpxgP+Up8HS1FEMShnT0WhCmvemJG0hszcQzLeyRatiJkyZ+bzPnWKyL5J3/1+Qrx3EK&#10;zpSqA/hAtoL3/mIXUpc/gKe7iAyR6DtlRXioHsk5srhVOxdfI2JDBgT7KtFHZiKMMkZWLunDurmw&#10;mnsJxp3iyl7CRVCOcELDDqxVSer72JmXLnWif86GwICUNaoiy82HXTy7HBKCQbbLyR0IlMFG9igl&#10;2Bxc2FqCZiNluEvOUcg8WoSJmU6S2ZF1kdV4+X6V5qDyXgzToHVQzY5OO2kEqXqnbIiGizFNIzrH&#10;BXyZYLZKtiwOIqPdTehsJkvSpSvFKknxRzoMCmi7yT6jbipdAuyttTg2CJzn5WySCvCrB8sqLd7P&#10;qArlfHVhyKfOVBcGfSpecqTDyJ8lTrQZ1/m34ug02vWDt6cArDiqTPWbVUHmB1eGIIngb60NKMV5&#10;Qxx0CKKPzw+qreBffLROtUkVNR3md4XUFu6Z8QA+JYDeIMiKkpXQmzNSheXyCMF1UL13fSWOGYJn&#10;P59piepufsCllOoZyQrF9j69MYGrZ7owyn5YGHbgFlXlBS742xsJXFBpGNnOEbtSq+Ew2WPtPnWG&#10;MD1EFeCl8WT/BFylcFoK0dtpxfJMB0Ekghkq1xWSA1HhV9m+1fmIcvKSbctvPz1HUL2NX353E3/+&#10;3R38xc/v4ZffXldb6p/dm8PKiBfXFltJRmzKiWx52o+bVJ73CKwPzvez/T14dHWI7fcoj+3xQao8&#10;qgshBKLsLq92qLbf4PPfvTaJd97+EbSNebC5KtHsL4eHrDsaKscYF//StJcquorsU8KwqjAp3pqc&#10;2yM0lONcYOM00qNdDWrrWJJEzF5y4fAvPkDrVB1Bm4p/Jqa25W9d6qe6krCAIuiNJ0gKq3jfCgJ+&#10;BVVNEGMjJi7KfAJGDckWLxK1Jqq4A4eew/mNIaxeSaCQKjA19R34/RWQwvXJsAl/+WdP8D376+kD&#10;krdzg/jk/jg6J2uR2rkVO//RVtTPpyLWlos7Z9qxfCOAjQUq4iUv+oY0OP6LPcht34EgDWIrjZgp&#10;VoimDho6Uza2bn8er+W+gBcvPo/tf/9t5HQe5FrnWo2Xk5GX0NBQ/RHwWqn0muQYx3gaOVX7cOD0&#10;6zhd8AGyi3YjK3c7TE2Z6GnXoI3PvTDVAn8zlfB7r+G5156B1aeB3VEKnS4D9YY0pQRc9hwM9xmx&#10;RiJ3kWRgpE2LcQLJWUVi9NDVHEGA86qdZK+u7giMpjRUVu5DYdEOlcFIR2NdUncQpfVUUIbjKK7d&#10;i3pLClXmKdQZjqGJ6kpTfxwuyc8akgQ1GhLyCpV8P9ylRYMlC2OcT3EqRyOJgokqXOpNF9XsVGF5&#10;URpxLw24qbkQbX1NKolAvakAL733Ct6pOYVNP9qETT/ehFffeYHq2UR1aObfVGONSjbRoSW4VnON&#10;OTGbtGJ17IdsZk/vTmODRDXoq4DHms/3WzDdbcTHF4fxGYnvKkmvxES3djdCMgpJzl5nqFKFFRnZ&#10;F45WDZzsY0ma4SOJzSrYhdLyA7hIEryyHCXYV/H9KpVQ3tdaAa3jNKqdvKhQtSQ4tQQ+2bItc8rZ&#10;IYmQMx0lxpNooBKWqiwSMmMkKEs+4CLLKZRJOBLJZx1/L/dlo4qEQ7aAqwnuxQTtclsaJENTnTcH&#10;NQReKf4tOX7tbQQ+yQkckFy5dejk+qkhUDdRCbdRSHWQrEX7dGghaZLzXi3bZGqmopM8BrTnolIl&#10;yYKTYCrOR1Jb1kRSYe+uhpUK0sp5HCBoaajsG6jem0g8JDWjTYXPlKstbgnJ8bZpCNoaWKhkk7Q5&#10;/+Kf/UNC5n/FP/njb1X8/NwqiSbbJeFXmia2zyM7GEX407/4S/wv/+vfwE1FWkvyZZH4b7EVfSbY&#10;nGV8rgoVo+oieegcNiqS18F2JsfcXDc6lTUqyDlsDFawH0qRrzmJrIYUHCOwnq45hHe3vYlNhk9L&#10;4LtHxn3Wgghlfgsf2spO6GGHjkw6MDBmUykOu7hIpL6pnL+EOIF9ZIKu9lIE+shOuuX3UrjDhWjp&#10;qWLnlcMuHlqJRjJbKxtk4gTKR3zECBtlt6ulkEbpNGIdDSpWyekku7LkoplM0O4qRKxbDw8ftiNh&#10;gJtMyEJG00xp3i6LgYNpsKSRSVRilOq5U7aIaNRmaCgXZzxYmfHSiLppfGPYmAtgjUqsj4tucoDs&#10;2p4PhyEdzVZ2DL8zSQYz1K7DEIG1zVmEiC2PKtKPyXYq82aNih8VUP3zn1zFTx+t4sOr40qZiWew&#10;hEfMJp2YJHCuT4bUVrFs/4on6li3Wb3OU7XJe1dX21VFCwnwF9XzgMr0ztkBpS4fEkTuEwA/53d9&#10;+3hFbRkFzXlYJJjcI7gIWK+xTeLMtD4RVI5GN1e7cXGulYZ+jCxY1HMzF61fVbMXdT5F1nxtrYsK&#10;OgFN6QHEw3yPE0/OMwVYpxIm3Cdgff/lRfz06bo611wa9ylV3SbOIZzwsgXfT7BxGDIwINsgnkqs&#10;zHciGGzEoeNvI7tgH3buehYGXSZBz44xXlJl5vKZOC7RuHx6cxaf313A919fx4cfncFvfnEff/Gr&#10;h7hL4zNJFfP03qwiDJfnIlil8Z0f9+DGRi8+5fsPr0qITZ8Kmbmx3osZ9uMkVe00J/baXIjvx3CO&#10;wLoyTpVN8rEx24auiAlvU51ZSZwsriKYaEwjwSL4XTmIt1WrotedNEZCHBK9DeggAE2N2pRnbj8N&#10;voS+9HGhDtMgJEfq0H2rAQd/vRPa6dOYX3bhPInENdl+J4i3s48tzlxVZlHuF6ehmZ92qaL4ouAc&#10;zVkqzeAS23xmqRW1VHAFFftgby6D4ZMitIw04NjJt3Ai83Wq3pPYs+cFTM+049vvruD+rWF8emsM&#10;Dzh+hVcP4YD5daQE3kdy3oapiSbMTJhw6NfvY+wjO6bnHHBP5WHfL7ah8kwabN3FNDIFJJ/ZqCCo&#10;7tzzHN7LexGvzL6E1759BQfO74a//4dUc71TOnSNU0Vw/Ujh6npzOiqb0lBQcwwns95HZt52FRGg&#10;16dhmv08QIY/Kf4GCSO6aVCO7HwLr4/W4Pmigwh2WLDpmU1IzdwBkz6d86cG/QSPcc6zMxM+XJwO&#10;4OyoB8vDTnVmPDviQbOrGHau+SoCh4vr0sR5ZjPnoKryCNKytqO07jhOF++CXrK9Ub3oqaCqCay1&#10;9lTUWU+pvLsuf4k6I5WtVB/JTjkBN7Nyh0oGH4g3YVhCstp0WJgNq9C+IFV5o+EE3ATTAO2HbAN6&#10;qJyaO/Rq2/eV4gPYRUHw/Js/wvHUvciuSIV3sBatFBq90yYMTpmxvBTEHOevkHGvLg39wVpc4bq6&#10;wvkoznN3rgyrZCdtVDpx/l+nsxQbw814SuLcSWUdp/oJ0YaKerQTJN20TbJ92GgtoOEvQYNkVQpX&#10;kzjkIuX028jI2oKehFmFoUglHAMFiTdczs+Uw8Z1Wk3Qqo8Uop7zrsRDIPVkoJiAWkPgqyVI1jrz&#10;UUnFW2cjODoInATYUtNpZGuPcI6kE4BPosyQgqqWPN5HwlAKlOItJWA3hKluCVpSsUYnu4EEVhcB&#10;rp7CSOKTvTGpDnRaPY+GIO/uJPD3kOD0ahDq1BKoSKDYBnG2ckhfk2xaIxRLSYIp799CZRvqaSCR&#10;yICR964lZjRRFAW762n/y1GvP63AVcJhmqLlcHTX8LVUxcBaCLK6GPuBY+qJlmFpjeR+Lkx8KMcw&#10;yY7RlEIyZFQl3jwUb96ORpyqOojsxmMorD+lVOtpzQkq9uMoaTgFK/szSPVpb65Goea4qrYTIkGw&#10;0HZIe4UYlLOvaolX4sXtpKKtJVYVk0iWWbKRVncUqdWHUKw7hc0kZ5tml6Kq1qXNkwNPSxacgQIC&#10;XAEXRyFGB4wErVqVDs7PDm7movV4+BogSyRzCJJhtPABfXHJItJERkcZ3UoZTcke7KqGm58ThStV&#10;Jnp5tbTSYJMxmF0ZBM866MynYSH6S7opmTQ+CSA2p8FB5ux0F6qFIzmK/Vz8ofZqtokd5CuGP1Cq&#10;sugMJPQq2fXaUgvOr4TQ1lyCDQLpFaqgcf6/nOWIYpXSXl4yWDk3lPjLxtqj8HPiJsgQB2L1cEsM&#10;b7gG7WSN0z1WdZZ5eU62JAfxhEzzJ2Q/4jAkCe4fXhjA2mgLxgk2AnTrBEfZupNwGrkkXlTAVBLL&#10;C9hJfKhslcq5ppxj3ljrxIOLg5Ak+DeoGO8TOD6+PKrU53UqvqayQwRtHc7PtmKOqlO2TVdHmgmm&#10;cazye+Ws88JMGNdWOnDrbJwAE1ZpCmVLV5ywVick1jOsyo0tE5Cri/Zihgp2ZZIkgwZuhcZmOmnG&#10;vcuD+O6LC7i8HMcXVI83yYrlTE+ywrTS6KhKRN5ihLjYE+1Uc1SkH1NN5xGo96W8hV3HXsXh42+g&#10;P2nHWapuyfAk9WR/8miFgD+Fb56cxU8/O48//PEnmFntVEnOKyuP4mjGWyigMnlwb4bKvRvXFtoU&#10;sM6RSHxyZwZffbSGzx8vqmLhNy/04xIBRgp9D5LYTY3yuxYCVLY+LEpVmUQTZoccbHsCfRyPkpKD&#10;iHY2wkdDK2c/Dnc6iUChOstvI/iJigyR1PWRqY4N0liRbcvciHMeyBn8ULcOwz2NmBy0kkzUY5mq&#10;cEaMaNyMifFm3L09iTWOyySVcwMNk6yJGMF7mmDX3VmB6QUPPOECWKgGhnt0JFgGKmQH53KBylO7&#10;2/Q6tv7xdVgv5qlaxlWNJ/HO0Wew1fY6IoteLJzvwzcfraqz/L47Luz47VZkrh1E1uUDGOu3EkSp&#10;GD4txyt/eh5v/72X0diaher6I0gv2YLW9iay+zSU157AOzs2IV+cjUoOIKN2Pw4GdmHb0JtwJKuo&#10;EOppzHToGa5DP9l4fMhONSexp2nIKN2PtPxdOJ25BUVl+9AlW9jsl45wFcfHiavLrZw7OsySMB/Z&#10;txnvDdXhmS0voLY2SwHTwQM7SDT0VPB1mJRcypNerscALpAMyZq8ebZD9avZkAptLVUqjaaVisRL&#10;YLWZMwm2RXBYcmDiZaWKM9AOSA5hKbgtdT51zTlopI2SsIkoFY+kTKxuPIoy/THUuzNVWbpAH5+P&#10;hFycgSobTihnoTMXe0g2ckk68tHW1QCbKw9RvtabUpU/STkV6o7C43iXSl+UakF5BpVMnkq4LlmL&#10;bFQlew/uVJl6rpzvxXi3BckglbExH8Up7yHQlIOhSANJXgBX1rvQ32vAGfaVlCQc62zCQLAOl2ei&#10;6BfPc/EnIQGTbcdau+SbrUSNKYeKsgwaEn4f52CAgGShLfOw3yUblaSXFVByUEBIViszFa3VSwXq&#10;pIokcMnWrABNsTUFZaJYxfeEtrqR9rNeUg16SEx4v3r2iZaqtVIiNroIbuzzSmM6mlwF0PoLCca8&#10;H9W8jsCqbS1CvcR80mZbJL87QcxGQPOSeEgsqJS6Kzcch5TeM/hykK/dp2qfutlOL+11gy2dVwaq&#10;zKmqVJ2EBElCIfG61nMN1rgzVE5hlbe5tQSWjjKVsMHZQRUv2fCIBS1U7+Jg5JHzTK5VyR2sIQmQ&#10;EnhFthNoIgaVS9iPMwtS/N5OwhTk2g63y25ELQzECfGSjlBdVpqzcbBkKw6XHcD2k2/gP/3X/4xr&#10;Dy+olI8a9lUN+62Byjm39AgyS/YQq8z4899/Bz/FnGxBax1ZnCs1KNKm4mDG+yhuTIOO86JAewJH&#10;crfjpKRSJFZmVR/G21vewCbZB3fL9mwgD04pq0ZlGKYM7uGDeAhGbVSOYaJ+QOK9OOA+TnbxzpMs&#10;ShFK5a5+HUJkKEOTdoJnE8JkNC1t5QREmRhSKYNKVZwNBsyqGLiL6jPaVaMKEIuHnjg3/VDKiSDN&#10;iWPnAjAYU7noUmG1Z/OzdeqyUnk0E3y72ckhThAX2ZbXnkXD54Tbnq4M2bWVGB4QIB7RQN2iMV8k&#10;cxzt0hNEc1Ceuw1W3tND1maqP6E8gnvIOuKSAIMsZKitAd3NFVgYcFNJhtQ5psSJfnZ77oet4Nuz&#10;Cjxur1FBUVUuSTL72SjuElRvLHfjwXnJ5duFFSrMrx/L56ewMUWAm47h6fUxZWBkW/MCAe88wfAi&#10;AfMhgePTa2O4vdKDn324orZvw/bCH4D38jDuUrHKWe8DSTBBYBWHieURH1+jyrFJ3r803662fKUM&#10;3FkC+gUqWVHVi0N8jokQ5od8KiXemekQAT6mSs1N91FJTAdxfT1JVTyAexcTeHBtEBfOtKGPDDJK&#10;Ni21LmOcnG6qCDlfOMfnjicdeHffj3GqYg+2H3sJS2e68e3XV/Dx3TmVuOK7x6v4s0/Psf1Uw59s&#10;IJmwkeGdQmrJDk7Gt5HPSZelOYhD2W/j6u0x3LkwiCt8pksEV3Fm+p7q+fff3MQ3/Fvx8L3N/5dt&#10;7AlJ9zdgxZBkxqFCFJXYSbY8NWbF8pwPNy/1ICFzkoZESKKTi0xvPQlPIBvNNJxBYbZk5KEw2TLn&#10;W4LgMj5kRl8H1WawWp2/zw+zv2apRgY8BGk9ktEGrFEhj9CY6syn8C7BqqTyAKaGPRigwrEYTqOd&#10;hrebgL2x2oKZaQsGhmSnJZ/9RbUmCi/hwFivlKOyIFezG28sv4ht325GYx/VdHsJTPFs7De8gQO/&#10;3od9ZW9gz8mXqKTrcY19sfF5H1LO7MZr48/g/b95Cy80bsLJMztw5N5WZHx2EDv//hboVwg0IzSa&#10;3gps2fIc9p95H1rO9QOn30R+6Q6UVh1CFYlQWW0Gyiuy8BJB8KW0Hdj06iZMzDTDF6lAvU22R1Nw&#10;OH0rNm/fhJTUzXAS6Hq4btpaq7G+EoXkKT47xWdMmjjHWzE/7sQEiZZUvXlZ2DlB9cU97+HlV59H&#10;d6gKn98cx9P7knO6l6qd5JD9epOA09lCYk1j6+HcsnFt19cfg5nzw82fAzSaflc+x6QRg1QcvmA5&#10;jaWUIzuJvPoD6sxQQ2Xjbq9Q53uN9tMo5ft6j4R8ULW2UU3ROEcGdXCSqEuBbC1tRGH5XpL3fFg8&#10;BSTzDWo7dWjSzTlRg7qmVARoT2LdTfjRc5uw6eDreG+iGs/WHcRbm1/FFNdN66gFL7zyPGo0OUqp&#10;Prg2iWuL3TgzLDVVXWj3VJKYZ8JPcBTHyOsX4oq0Lc6RfA/b4bPzfX8lyboZYQLc0KBFhTJZQ5yr&#10;bE+kxwgnla0tqIFJduza6yBFwH1y/sq2SjFyI8GwicDnoIqykyTaqeCDnLtNJAg62kUBaQPFkNRg&#10;LadyrCXh0/Bq8BWg3JrJPkxDBV+1BOgS9kk6lZWWwkUraSD57I4W9jXJtFY8jgmKlexbQxvBlMJJ&#10;ciyHEmznoAEtSZKiCFWzZNHrq0Mw2aAqDXkImpWWVJRSvdrba1DB9SJpLj0EXVGoBmJAlewyEHS1&#10;BMWyppNqO7nRmw1nO0Udx83dUw0bv9MrSRj4HEL+JGOUIVhKIM1FK38XFRum6u8fsPHvKqEnwNfw&#10;edtJsO0kY81UkB19/JlizMx5UuvOQq2N5IV/o3XkU1HuxeHSQ9iZvgWuqB3/7b/9FwJqIVJK9+Bw&#10;1jb+rQe//u1XSs3+x//6d/jT3/4j/Nt///9AF8mx3lmMKmMB9mZsx97MrThWupfjVYEG4klG2R7k&#10;6ahyO7Qq49Srb7+MTXKGWkOmI1u7/s4SVbM02luHVkrgKDssQEMlsWZtMSpXGgwpseVx5MDBgQpJ&#10;FQ05dBaQpBJ1Ui43cVD8lOZSrinETnZLQn7KbMl6pNEcJRtNR5gT38eOt/HBI121agFJaSEjgbKV&#10;CqK7o0Fljmnj302M2RFnp/b1G9HRXY+b1wewTkW2PEaDS7AeSjZhesCCxWEHJkUhdFJ1RDUYJ9ue&#10;pHHzETRdlOc1xTswxPu4+P2tvkIMtDegL1KraqSKQuwP1apkDRLu8pCA8yGBVcJXvry3+D+BVZIW&#10;XONim41bsZR0qYQO9/ie/M3/OP+8ThX2KypBCRe5f64fl+fbCNADuE3Al61Z2bYVlbk8TNVFIH1K&#10;AJVScZ9RrbnJggZjjWpb+fuPz+IJQVeUq4D2pzckZ3CfikeV17u81w/OS1zoS93KW3hp0KfU7SjV&#10;SzJUr0JuxENZSshJJiMJddiYDRF0HcohaH7Ei+trfN7L/fj6owWVZq+FizQUJRCRQPV2GjDS78DM&#10;WBDTk62qMPaxgp04QcW5+/TbOJW9lerPiFt8vk+uTuJXn57Hz54u49dfnsevf3JReUAezXwLqZW7&#10;cDDvPZwo2YUj5buwh6q1iiTni4fLuL7YqUJ55Hl+88lF9vsYHl8ex30qeIndvEBiMtJtQi8NiQBr&#10;N+dUW6xCeX2vLIWxfqaVKqIDvZxHEophofG1UK3qrSf4mkoCWIgYF3iUfxPh1cHPdNFYiINWf5xz&#10;IFyLORKGS0vtyotTQk/GOU+mekyY4/dOsI8MZPa7j72CCc679lYquEAtFddRVSZQ4kdnRsy4uN6K&#10;kJz5c85Klh4hOV9/dBa//Oo6zqz3oqo7DVsevoe9n7wL/WQGbKZcpD3Zj+MPd2D779/CycQWFNR8&#10;oOK566ayMcZ5Mn4jhLcGXsKWf/gOtj7cjC2fvYaTtz5A/vBRVHlPYUv+qzj60wN45dgzeLH4WXzw&#10;T97DgeC7OEVQLarcC2tTAfS6LLzw6rPYVnccrxmP47l3XsXeI+9z/dGQsw17T76DQ6e3YseRN1Df&#10;lIU5guD0+A+Vfm5e6cPChBsxrvnFpAUP1jtw56Kk8AyQtDUrQH3u1ZewraUAm15/HiGC1UTCjnOT&#10;Hlw5047rZ6TkXb1K2dhJxdRDch50EySoVJto4D1egqm3kAqWhrzhGOxNaQhRPUmCknCkWimznKq9&#10;aitYSlm2D9kQoRrMJFGT8nMNHOsGAmuFPQWmaBGiw02w0JBLYXbJfVuiO4E63rui7hh0klAiSFtG&#10;IO3obUIr1WNl4wk4IpUI0OB3SSxt0IJnt72EFwq3Y1tPFd4o3I8fv/UMXnvjZezZ+R4WqLqXxPdh&#10;plUdC93hujwzG0F7SxXtjxsufZpKrXnjWh8WlwOIU9nbqdxsDcdVKlRJQNLRRjI3YFTbqJIfuaI+&#10;hcqZ4GgvJkmQJAZVSqX5aOssVNta9oHkY5czv1pbGuqdmWhN6NkPOhp1yYSVobxapcJNnZyDEviq&#10;qDxrqR4l/20D+6GO41dmzkKeIQ2FpkxksD/yGlJQ3JDK+1ZD05RBYDjKz+YRKKX2KNcQ52ElVZyT&#10;pDRMYA30aWGNlcJMWy8A7+yuUOe7jq4qXjUExxocKdmO07UHcTjvXbYrnc+TrUiPOVxEcnSQijmX&#10;BHMfTCEqZ7ZNy/EzR4kDnWWwy/Gh4AZfXby/NSyAmqcKuufV7ketkcDcXI5p2re5yQCiVKEugq6H&#10;+DPDNZjo0GF5woeVxRikgHsBQT6Na0DnISEJV/O78pBNHNiT/wGOULXuy92F//L/+y8Ixr14+PQy&#10;ofT/VoD6zfdfoaj+JPRso55E5x/97V+o901+DY4XH8Ku7A+wJ/cDZNQehpViMMBxEODPazwKlxyp&#10;kDy+8T7JppR1qnOmqvNSayAXPeNNaCMb6SVD6U2SuRPQ/JFyAicnJSdFV0wDjykDcaqZONlVg/4k&#10;FyQnB1WmxPcYyEA727Xo7iLL4aR1sXM6uLBqyE7F/dpNxVpVtUfFnq6tR6mCJHi7EC4adIlXXZht&#10;xiSNZogSXrxLY2QpQV8xEgRQyffb2ca2iSMEVcAMmYRUERmjMeym+mym3O9oKUM3/0ba57XmwNaY&#10;ytdMTBKEJ8QJIVQOP4lBhIs6TjDtaq5EIqxBL2X+fNKOb6g2P702hbtrCXx1f0mB6n0pnn19SsWL&#10;3pAk6gknLlANqrjTpS4Vg/oTqtmfPlzCF1Rv3z5ZI2ufUmen57kQb6x24SFV3JnJCBW0CbMJi7ou&#10;EmA/IXh+SLUnMZ1Ba74CZtki/tVn51VKw89uTfO7J/CUnxNHpVtrknCim+AzjMeSGWnjh+xL5yYi&#10;WBv2q0T8kkdYPILnqSokWYSoaDH0a+PNOD8VIji3EWCDbI8PI1RIDy8nsT4fUPHDUqxAUkNajOlo&#10;8ZRincA7OujFjj0vYj9Vzb6093A8ZxuOZ7wHqzkXiahOVeGR7WSpqSrbuhdpbO5RjdupfI5kvYUM&#10;zR7sSX8DhfrjeP/UazhN5ZdVsgdfPl5T7ZY42199dlF5xz7gz5/dX8G1GyNYW+zB/ZvD6GvX09Cb&#10;EA1X8qpFXUMOXt32AjZtfgbp2XswOeHg+0XoI1gG2HYP51IgWgJ/TDxNC1VmrtZIGVUYlS7VuHyu&#10;g4atnSAoZ+GPCOLff7KuYmuX2V+X2D/rU0HOFzMGqFg64iRsCxGqSR3JQjF0VUcxOx3ChbO9VKsE&#10;ZALOhbM/ZK0aIiDf57z49OYMfv/rB/j0HlX85zcxPxHDW+8/hzcPbMLRo2+gdOw0tvzuHWR+uw+u&#10;8TL0jzQhvFqLkvgB7P79BzAOSjWPLiqiGhw7+QbSUgiohXtQWbwPeXm7aST24U3Hq9j2N+9ja+AN&#10;PFPN+65T0Qbex6nCd1AlqqT8EDJP78Oz9vew6aN3sX0hBVVlOWjtdSpQfPXN53Hs1BZs3/sjGAwS&#10;Y+tUjl4jcja6EIbPlo0IDVN/rI5g6sd0n5lAqcUNtmtm1AuHuRCnU3Zj01vPwWWtRNBfjWEqhsVB&#10;G7qptqJcY70EhyRtRozGLkQF5STo2U2n4aaSCNHo+3z5BNWjVK4pVMiV8FNdBqlcW2hLfARUL8HQ&#10;zPdaSLhbCUzlNSd4HSVpKoDUwpTSb9kNB1BhOU7gzEMjFUy9MxsnCY56Zz4cBPQq7VGU8zsMvE97&#10;TxMSJOHeYAUJfSHqaQtKNAdg5qvBnIPispMkYk6cOr0Hm/a9gfcpCJ4/uQ11tZmcOyQO/VbMkzhM&#10;TbhwbqMd50nqxoctWJrzIUg7luzTId7bgJWNKJKTViUeQryHhHj1kHiMjVgpJqQ2dQ2a2TdObznq&#10;SX68ASrAbqNyNNISMCfX2hAjmZHYzTqCp2RNstImdvQZIBVqIr2NiA0aqQhLqdrSYSGwVosDkptk&#10;g2TSQJJXR0AW714t+72MQJdZfwIFxgzk6E4jq+4ECUguNJzP2fxZku/Xqa3gAhWq00jA0/M+zVwn&#10;q+c6YeH7UoNbnJFqnGkq0X2tPwPaQDZVahUVYjVOVO/DKc1hHC7chpTy7YgM6GAnQEotWFHBTslQ&#10;1F2riIApUERAriYhIoB6clReadmRMPF7TDInvLn8vgpkle9URwKSWavZW4a2UB1GBpxoDpSr9JSy&#10;C3HjfFLlGhARMkiy25k0UsEXkzTw8z0GkkiqW469hAyd5Fgfq9iD/bnbceneugLNf/O//yusXZtF&#10;+7CTwK7BaSpbUfzlEsttL8Dv/vC9+lxOZRpSJNaX43GodDvS6w+w3SR0Qwa1rV9hI3nh3H5r22vY&#10;1DFkRNuoHm3DDQjHqzG25FQ1S5MDBoyP2giSEgpDtdglxWKLFbAOc4LLFmqUDMtOie0jkFk4Me2U&#10;xW52gJTmaqdMjvLhPU4qYHZAaweBTlIaNhegVTy/zKlUv7n8/yxe2SoRRBv/v4/fI4tyYdxFxRjH&#10;p9dHcPdCL0bJViV2rY3MtYXfMUJjl4zWoc1bghYCaMhZgAhleJTAGmcb66oPQ1N5kIu5BKvTkunG&#10;gm7+Xx8XVDOZcSfbHPOVqhJfHd5SDJIlX1mIEViXVH7dB1SDckkmIyn7JcCqfqeanaNivUmAFUC9&#10;QQX7ExrRD2mUf3Z/UW3RfkQA/hmV7o3FbmxIfdWVHnz9cAUzSY8Kv5H4xgtzQWxMteDz2xO89zgS&#10;Ea3yWL5NYy3KV0BVtn8/I2Cr9IYEbYlpFdA9PxNR57sSenNLsi2xXVfmu7Ay5Fd1Xae7zFgf9ePm&#10;Sq/KKSxexnJ2PNNj5vdGcGbcS/XdifPzko/Xiu5AGVZnW1TfdnbXkRylwENQHB1xE9imqBbN2L33&#10;ZWw98jo+SHkL3mg9Jib9GOq1EohaMMVXceLqaClXhke8jmVsutobcCTtDarc93CEivVU8S7sTn8H&#10;J/IkjOAEPro7r/IZP7o2zp/nVIYlyRfbSGNyvPh9VWIuLWsHUtOP4tlXX0R9A5XckBs/fv8FvDlS&#10;iTf6a5GTs0cZK6c7EzESwJ4ezl0SKLc/Hy5/DkE2W3ns9hNUxwabECfLnBizwE/2PDlgwTmqj+8/&#10;XsfPnqxyYcZw+8IozrBv5VwwFq9HUdUBhFvrEO3WweouQEnpPsxSuX7y4QbBugHHj72Bq1T8Q71m&#10;EqNCjl0/fkpi8Ntvb+G3v/0Qf/7tA/zld0/xl7/9Bma/Fvsy3lRb4cc39mL7H95A+qX9KHAfRtnw&#10;Kez/xRacntmFXQ/eh3u5FokhMy6Pd+Kbn97E3YcLsNIAN2pOoazqOMlsGk4VbcOeqrex+ejzyKvc&#10;hzq+5yPbN9PwGszH4Od8fyH3Vbz81RY886eX8NbP36UyqMDOg+/gzc5SvGlMw9tbXoSbBGqN6v8M&#10;weHKSgTjJKqdZOvupnQVf70uRQtIArsDJCYET6P2JKxUnFJ7tLr2OJrKU1SAvOTf7msn4e7hWqZR&#10;S5J493doVd7kOEGlnePTTHbvc+cgQEPutFPNWU/Bak1TKUnDNLZt4TIYqvbD1pSKVv48SJCW7fG8&#10;rK3ISH2H5OIgdPps1GhT4fRXoqzhhMp/a6AhtHBMG80pKNUcVBnfJENUDZV6lfaYSlXojZJIkzRI&#10;0ngv7Zd4Dvu7aKtIutt6dGinku1OmlW6w2A720sSfPjEdrxasB85eUewOOZCT4cGczNedPfWIzFi&#10;xMS8U+Uun51xc1544SWISKx9/5SdyrIOkY4qjA1zTVD5SzL/ERIXydzjIUh62F+t4Xo0GXLREqxD&#10;e58NpVRLZhKSdo5BgISmuaMOOhpsO8GlnSq7jbatOVZNg06lR7IopdeqCaZljjQq1RyVRUkvICXJ&#10;cgiKdexncVDK1h5HasUBHC/bR6J7gr+nooRCpMxWgAJzJv+2APWhQv5tIUptqcpRSe4fICj1cW7r&#10;CPgmEqG2ERtcXXUwEXwLzEehay1UQCxhPnvztuMU54MuUo0s7UG4CZzBhBYNkvEpXIwKArL8ncSJ&#10;igOUhkBujdegzJICL4mGOKRJ7dbJ9RhJVD16abPbKajKag6pdJZejndTU6Y6+xev/yEqVSmGL/ND&#10;suJJSc4I33ew/2o4fyQsJ0wsafGXqrrf2mA+aki0S6jIBTwrOYftVLP70l9XytnD9kpmptSK3ThV&#10;txdp2r3IrTtEkC/FP/rT31fg2sD7F7nTUUA1n2c7iipXCopMfHWmI4tqXbJTvbmVwGojsscnLOgZ&#10;bsIImX8XF4UAabtkk0kYMTnuUVmMmlsIWtEqtFLxRQlOQ/y/IEEt0qqBpu4omsxpsNkz0MqBEDf6&#10;1hZRBBqEWgimZJeSoDgUqUVV5X5IsegoB7+ZbK7ZyQXFyeCk4g1SzQrjnSMj/PDuGJ7wenhzCCvz&#10;frUlHPQXw0tQ9dny0RWowXicHe+hQqU6dZjJ6rjQjU2nodelorpoN41DBUYJwEFOTJfuBD/fiD6y&#10;xDZO6AhJQAeBNcL79VG5XiLgDBNcL82EaRwT/7O26XdP11U2Iwm3kd9vE+yuShHt+Xa1FXyX4Prh&#10;xWE8IrAKqH5ycxKfUmVKnOaHVJWS3OFLqrlvn54h29erEJyzk80EVapHqoDbZ7tx60wcpupjyjv3&#10;60dLBNsZFct6bakTF2j4v3u0gi9uTqvfz44H8PTqmALduwR5AdV761LRpoPA2ozlfjfWhnwq97Co&#10;a3nv0kwU450mTHBCjnbqsTrqhtQDvX8xjvvnujFNohS25SBBQuSmUnBTKfSS6d0lqfn60w1c2Rjg&#10;hM5Gh2yNElQGBgicnU2YH/bxGaIYiDawb80qzeDylI8koRrOhpPobZOAfj0N3Ac4nb8NVfpTOEWl&#10;evD0u0ih8n1yb4FGu43qdoTtaeOYz+FU1i7sOfke3tn5Kja9vAnv0QBtevdHeH+whsroeXz9xTk8&#10;t/1lPD9egdfCeUjJ2aHy+Ep6wQBJ3mCC7ZppUSq1nYtdfAWEpEnKylGJneRCGyXwjvBz4il+l2P6&#10;DcfmwaUhtXX++OIQrnFcJf5X4z2OjOotKC46AE9HJY55t6K89DCu3RnDnccr2LXneQz02zE37oOP&#10;7H95MoSvn25wbPrx9OY8fvXtHfztX32HX//0If75H7/HP/2rXyIUa0S9Ngfl1SfxzoEf4cCh11HQ&#10;ehh7x9/Bke+3IyX8Lgpq9iE/ZzvGJO42YUO8lfPybB/afHUI26tIeqjWnHlqe6zOmILiyqNopyHq&#10;olJaPduKyWk3RofNJEUjqOvMxo+WnsWzV/fh9fU3YJgqwo+2PofnZgrxBpVfSfFxKlUb+jvr2U8e&#10;XNvowDUqUtkVCvuK4TRlYGk6yLHVQ1OxHw21x1BTeQhmczrX/UEYTTTCZipQe46yE50c+xaqg6Ts&#10;bpFYJ/n7IA2f/N5J4iwhOz0EW1H34jAmyVo8VMYmQwrq6w+jlgavlUZQfDkaqLD8NKa5+Ttx5Oir&#10;SD2xGekn30Fl6SE0k4Q6uX7NVNSyZWggmTC5slFK1eShSnXTuEZoc/QEKslFXa05grrGFFTSVkn9&#10;zcEJHwKcrx7aJHekUuV5dZEYtnOOD08EoLfmwUjj7yLpbNDlwGgpRFd/I9riWsyu+NE7akTPhBHx&#10;cQOG5mwYm3NhfN6N5CgJFsWIM1iMxKQNvSRzYjdnadOWZgKYkGMYrnspPhGhjQx4KmHSZeIqSfLU&#10;YoyEII2EsBw+EpsQgVVqZIejGgJEDSK8T3evDgFxEiWBSsx6VVKFvKZjKCGw5pNUqLNlV44qUK4y&#10;KslFolrEfk6vPELCugeptUeQSmWZ0XgcBVSyRbZMVFMhNlBJWklCg0m9ytcsHraSMGeO68lKINfw&#10;O1ydVfxMGcyxMtQSXBr9uQpYdVTOe/PfxeHSHTBRRB0r3QoPSbqXl5b9WErwzNVJPdnTGFpogSP0&#10;wz2MXXz+bvY/ccdDwiChLpWNx9DAORWIVMFPcuUlsAUDVVzjNQhy3IXgNpOotfU3wUxRlugxItnF&#10;q8+KoTEPSghwFs6HGMVaNK6BoyUXVoKqONn6+znnuipILPap7Epu9mWNL4vqcx+aWkth7ahAeu0+&#10;FbebrT+Kcn0q9CbObWch/vDXv8c/+dM//iEU641NFAu7kc85lVVLEefLRaHuCE7U7MHLb7+ETVJd&#10;3cvG66hSjBxUL28wNEgQI3jKzSTvZjMnXD2ZoYOD0MTPVVXto6pJg1+CmgXQ7NmcyAQqsrlouAox&#10;MvzHj5bx6MESO6OWzL4Oblcx3JY89HAx+clau8gI+/q0aOFD6ympY+FSJKk2Ojh5ejh5J8eciHKC&#10;SsH0EAeyhUo3woFuI1gPUJEtDPsxk6A663XALwxddwy1tfvhsGfBTGMgjktBYzo6ucDaPAVk2+Vq&#10;GzjaXIQOLpauZn4f2Uqni8/LCbw64sJguAaL/c4fcvIudSvHpc/vzKt8uxJyI79/92RNqclzU2Fc&#10;XexQAPjk6qhKwydOR5Lb98NrJAV8/fnHa/j+6Sp+8clZtQ07TgATtSoekueoogXgPrwySNUUQaK1&#10;Hl/cn8enVG1finq7IIW7qeQujypg/ZZ9+YBAKmeRH1+fUBVwbsvPN6YJzlINp5NgEMJVAv4G1erq&#10;AI2kVLxZ+oEIrI8FMCqhRW0NWKdSvn+pD4+vyd8FsUZlGrLk0JDSUDlzoCEJcViz1Hb73LgfzfZC&#10;Gl6y+RCNYqgGw11NqvydOGddnI1S7ctZZR0/b8YwjVjAkgkrDZjEBQcdBWTl1UhN20zl+Q6qSHyO&#10;ndqMlFPv4C778QqJyZf3l3GH5OCTW4t46Y3n8RyZ72vtRXh+tAw/GsjDyxl78NZIFTYdeAV375zF&#10;ptTN+PFoEV40nfghvzWNYryN7aIakdeYvwxtNJZdbdU4Ox9S5y+dNGTjSRuJllmFSvVyrOUo4bPb&#10;8/jZh2eU85ioZyFD4ggmSTOqL6Riz9pm7Dn9PvZN7sb7D1/F5tQfE1QncIpq+tyFJC6d70PQmU8l&#10;V4l7HPMvPlzF2qg4v43jzz67iD/79Ap+9d19/O77B/jT73+G3313k6rFznWUhq07n8e2Q69h3wmq&#10;8+LtOJD5CqYm/cgt2gWNhiBAA/jJRwv4huPf01JJ0DmCqL9G5ZrubNOhiQa5kaA6QRAdGTPg1pU+&#10;nFsMsl+7cX0+ioV7ARy/tAdv/OEDvD2Xj5TcfTRIWrzupIr9aB9eeO3HWORcn6Libxdl0m0k4a1Q&#10;KUAtxtPQ8fvdnAcxrmmbKRP1BHy99ij0Dce5bqkG/LQNEkfKNebmmLfRVsjOS8wnxzFlGCFwDRAU&#10;ZKeoh/dPUjH2RaliaazDHpJyRyEGIvUqBafMMYs5S1U4qqk5Ag0BPCX1LZxI2YytO36EQyffIMCl&#10;IcG5Nhg3wU/yLhW07K586Gl/tJxXfgFSKlXxNhY/kCSV8jAVqZ9zemLMjUKSuw4qwSBtUD3ba6HB&#10;tktFHo6dg1ckVo+p6YBK0i8xmi6CgnghW/w5cNDo+rto3Lu0kNJ5fVM2lfO2c9wES5hGu5t2iwKl&#10;c0Cnkv/PLAVx5mI3eoct8LNPx6h2J4Y9mJ3wY5jqaiThILBWw2rMVeUWm2x50JEYSmahRpKUVhLS&#10;FgHTdtrLMNvny4eL4GaPkOwQyIwBfmeXBrZYBQqNJ5BjPK6SPrTQlvWMOlFJYKq0k/yIRzXFQ4Uh&#10;SyX2r+eaPE2SkU/AzeT6EYUloKolMEixeTOxoG3QovKtxzhXOtvqqbCdsPB7a90UT+1lsPAS56OO&#10;EQtVX4oKx/H2NeBE+ftKPbt769gmzp14HWwkssVsW7k1FU1BKmI3x2XUASftsBS1bwiTGPF+VZ5M&#10;5YHb0adHM3ElSCXaTCwYGLRxHTeiK6xFm7eKoqpQZTxyUVlKHuKODo6vpxTDQ26Y7HnKd0Oc19xt&#10;JC1dtbAFClFhPq4SGYV7qfY5jiGlTEsIsGUIThhQToKQbzpG9U1i0V2OcmcGSUAKcigOqnXEkIiB&#10;uFENbdVRPHhwBc/z8y+Ol+M5KvAfffASjmTuQUrdfqTX7MWuvHfx0uYXsKk13gApChskm5Rg7URc&#10;jwBBp5sDGuGA+nxF8IrHHllkjJ1p4eC5CYxhLpQgF4y9KYuMMw/x9nq10CRubCTpweJcDKsLbaoY&#10;tr4hBQb9aZQW74KFCyAgqa4s7AAOZnufVLk4qfJ4OqlgfS0FBNRaBAmCFksaAhKy01kLq3jwUWnK&#10;otqgglyiclufpnqSwWfbBxM6jA7SMFD2TxIcB9sbEGFHSzhNL8HATdLQbM1BDyfr8kSzCq2Jkx0J&#10;wM4mCNT9NkxxwZ8jW71Bwyp5fyU5xNpYEN9/tPE/vYMF2O4JoBH07p5N4AmBT5yJPrkxSTXboxyN&#10;7p/vV0nkf/n5OXzz4Rp+8mBRJZw4Q3C9NB+h8u1V27EbU34q22549RkqxEJU04cEaQFvUaQ/kST8&#10;F0fU+a0Aq6Q8FFD/6u48QWiK6nhKOVgJqEq1m0UaKFHR5wmGVwh6j84kMdCiVQr2wnQrgZeLur0R&#10;kzSgT64P4crZmDp77qVaaWO/+NkXNdWHqEwOo0lznGNJouQsR397k8r9e4FjOkVwkmwziyNeGs16&#10;jHU0YTimQ4LAOpY0o5PjFqAhC1JxGGoOw2vKompsRDcN3PxsAIMkFnEuhmS8CRurHVhmn3x2dwbn&#10;Cf7n2K/Pv/si3hnTYvNQFX48XITn7CdxcP9ObHr7GbzjyeHrj/DKKNUrgfUNYyqVqZ5zTxzr6jDQ&#10;Z1CETRRTT5f8rlPxlO0kiZJWr4fqRLb+x3qa0E+Dcf1MHN8+Wcf3n5wjqVnEd4/X8dn1GdxY7sPw&#10;ZTvyPk7Bzr96G+9dfQMvRV/EiYf7sLPpBUxMRdCoPY57d2bUNpSF6k1yDl+e78J4h5mkRurBduJn&#10;VMKf3ZrFTx6v4VdfXcNf/e4z/L2vrhPEz+Lyej90jZnQmQsJrG8itWg3TFxX3SQwGm0WikqP43jK&#10;m1hejeC339/DzwnQn91bxk8fcW5wXC+c7cHjx/O4dqWf4x/GgxtDuHy2HWfnIljjHF6a8qLh0ils&#10;uvQKNt3ch5csB1CqyUKK6TDeuvk+Xv2z3di5QrJC9i0pFGV3IUylVFWyE401h2ChgWq2k+mTkQ/2&#10;GNAeoqpw5kKnPQwzVbLsXIW5/ptFPThyYefnpLhFm7cYbezvvtZqBWpDBLcEgaqf95+gbZGCBd0x&#10;DdpJbLoD1Vge9mKURM3Mvy8v24s6AqqhIRV2ay7MtC0xEumywj1KpUvYlzzbAAlijEBoM2ZA33iS&#10;NqoUCZKVEO+p053i36VhpN+K1fkgyZSZxMGO/n4zWqNaVBBUOvotNK46lFPNltWcgNVbDre/GiEh&#10;jlSsC0sxtHKO+mi8PTTuEsdv5+UjkIZoL3VUSXYCkIt2Uzxmw/2cZ7NuSPa3AJVkNxXfzHIYTVSK&#10;XoJETDyseb+BpIPz3oJRrtN4rAkRvwY6Al6QNlLaorHlIIdK0kEC4uukguO8bhswwh4qgSUghbUL&#10;YeN3aN2n0eTPQ50jE9EhE1VXvSqr5ow3YnYuqhS3eMNKgocC3XGUNZ6G1VeNRmsRsqsPo4JAW8Y1&#10;mm8/hVwCYyXBTkcikdfEz7oyUE21pm/md3E8pSqNK0DgDxWpDE9qKzdei/CglIeT2OGj8BLgmymG&#10;CvWH1Vmv1peDEgJVC4WTbK3KeWq1qF0CnZTMk/NTe6gUBl+eAuFU7R7kG46omFYpUB/opFLnd8bF&#10;r6K7Af2ScrLLgP5eK/ol4c5cGIlhO/RU5z5x9CJxl8L3Gn0aWrsNSE75SIQqUc15KqXydHy+vOo9&#10;KtuW5EMIkXz7oj/E1epDeWjuIxGoPwRrWymM7SWqsHsRiWSugXOS8ysa0GCm14WZUR86ow487zmN&#10;Z4aKeBXj7VABNu9+HTlSwUl/HEfL9+Lld6hYW/mw4tnbHqslKHFScBFISbU+DpLXRYVJw9RK1iGh&#10;DP/jnFXc5b1cZLcuJJSq6eAkl0onf/7zu5geDuL8agLnVnowMeimcW6AhQqyoPADSvgcSG5PqXDT&#10;zcnop+z28GFKG/eRQZ5UNVvFo1O2W8Qd38EJHGsVVpxHhlqESHMFJpIuLBPs1sZCVE18UDLntRkv&#10;pgmqSSqUJNsfpkHoZmc323IJxEYFxiN9dk5mKheqZ0mWEHEVIUyGuEyAWKRCj1OVi5eunGHKeerd&#10;84NKgQqYfHF3QSnDT27O4vvHqyqs5Oc0muL1K85E8irnoI8vDqttWgG/rwmmf+/rq/jNFxcJwqPY&#10;mAxAKtlcX+kk+CYVyJ2bCvI7nVTOGnx+bwH3+fcPpUzcxSEVWiNg/ZPbs/gZ/0/Ob+XcVNTn13fm&#10;8POPzuIffHuLAB0iOPcp1SqpDDcmQ7i13EXF0q4crM6PhbGUcOI837+62IZxGpSp3iZcoNGZHCKb&#10;JpEJyJYMGWN6xtsoy9ym0j7OEAAnBp0IuUqxMh7G+dk2lZBhjn23QOIioUnjNHBL/F2cvgYJslJ6&#10;z0u2XVy4TcUq2mnkfCQzEfZtR4CKkspREs5fWiQJkPjT9S6V4EJCgD57tICFyRYcOPQBXt/2EnYd&#10;eQeb607hxy89QyB2oPFaCV7e8jLe16bgx+++gDdHK/Hii8+hM65T274d8Xp+TqPO7mTnZLC/Sc0d&#10;8XLuJYsXYB0Wr/GEhQZfj+mkVXmW/+arq/j1F5fxmy+v4MpSF768Ncc2EaDYr/FFA7beex3v3XsH&#10;r2Q+h+4RP3oHG/Homzl8/eQMBiYdqKndj1i3Dvduj+Hp5XGs9bpxh8pXYhrvU9F+cn1MhR/94pML&#10;eMo5JCFFv/vmBv74+49x89oU1Uoldu97GSdy30dmwXaVcOPdd36EU1n7kJm7DR6SnS8/28A1zsdf&#10;fHFBqfuP7y3h+sVRNBkzsUhAv36mC9fYl1ck1+2IU5UwC0wV4+AvduD5n7+P56+k4+WWDDy39SW8&#10;SfL6Ut1O/LjnNF4PZuK5V57FUL8bIz06AiKVEFm6nfftIbFuJUgmSFzl6m1l33INmnUnldOX35mH&#10;0YRVbVNL6Jpsw3cEKtHuo0EMVnFdUrESWHupLgZ5rxmC2Rh/74tU87tkrdb/9wIYDXDpTsPUcIKg&#10;fQx52VtRW3mcoJkNl5UqjcRMYs6j7kL0kAgvcI3OcC13ByU2XQhcCUIk0z5XIZoIIFGOs5wLjo84&#10;aMOkEpZeJcVvp0odGfXC7C1UIWAN1mwVv2kT1eouh9lSRKGgIbmoxRpJ7ep6nGNth8VXrLxz/d16&#10;RPpMyqFIsiUFaR9dtDVSUSaSMMDBvpME7REa7yABJzlqhVOOyriW2kk+5+c7MDjgQ0ebGT53DTwe&#10;AnZLFer5nHZ/DbR8xgL2QVrNAQJbDmrc2ain2oxR8bZxnYrHb0OIz0ilZWotQX1LHjz8HgGpOglh&#10;ISBqm6W0Xi1inXqY+JzivFPnyEJe1RE02giOXoIN+7OSY1XDsaxy5ait4nKnFEznuiX4lTfnoNB+&#10;mv+fA1O49AdwjbF9zSRVBFYz1akUKHd0VKKFdrrWegr2KD8j4TMUR1JGrp62pEh/SCXfiPXrSTgq&#10;kVm1Az6CqJ0238W/9ZEIN5M4SJKLLH62wnGa/atHce0BuDuo5Cm+wgRYyd7UkWxCK8fP6ytDS4D9&#10;RtUt28PiGSzOZzqq3+LG42o3LBiVlIRlaDSkY2KiBZGIBt3dTSiWuOxeE/GrEt0k1p4QP0NyIYQg&#10;SLUtBQqklq2pvQq52qMo1J2gij2FnNqDSJKUzfZZ1ZHg/Ggbnj38Fol9CZ6fJDF9dhMOFWwhsKbg&#10;ePVekovTeFOcl6SUm50DI6nXzs6EyeidGKLhlQLQY4NkCL0GTtp8REIEXU6uluZidHBCSdB4kgsj&#10;RLUq2309ZIOdEXZ0+WEyWEpsT7mqSOJ3F6OsbA9sZLVSNT9IpqDSIsY1lPL1yhPZFsiHhQOqs6by&#10;gUtQoT0Esy0bHk6OgYRRbUe1BavR7q+i+tQqIy8l0ybYQZIrtjdagQGCaoLsZW3cgymqod4wDUNz&#10;DdlqGOPDZPHzvViY6sDj2zOYIQAlpUSTh4aDHS+B/AKwEsN6lUrjwyvjeEglKiExkpZMgPWbD88o&#10;cP3Z4xW1TfvkioBlCJIsQtSrbAl/fX8BD6lYpezbh5dGaEzX8cuP1/Hk0iCuE1TvrvdSYYqz0QBB&#10;TpLrxzFAoL93Lqmq4Uh6RMm2JCEzszQecr76/aNVpVYFYFeGvEq1PiF4//ary8oDWUrCnZ+JKccq&#10;AQM5+5Xwn7sE/KtUr+dIQK4vdODOmR5cmA1jgcZCypk9uTmCGxfiHFNOWC6YnLJtVF4ZuMU2Xl0h&#10;ABOApED3UI8Z61NR9g0JyDD7tseERLAWE1S9C5xsIwTU8U4DVaBROYO1kIxpqXgqqHwqinbARGUX&#10;40SXQgSdXAyLBLQJzqOZPiPHMcD+jhKsbbhzKYmFOQ+yst6Hi3PGG6zD+3mHUFmbAl+iCO//tSRW&#10;KEJW3j5k5Z7Eq1252L37XUyOmdHSSrJHhm2nkaivP0KjJdtrVAJ8rzPKeUODLCkTpbC5bFdL6MMA&#10;Dftgmw5SG/XbJ2fVrsQdqv9ffnRenXHfP9uLiQUrMmZ2YOfwm9hc/CwOV29G4c8ykfPtMYxdcCLt&#10;9i5s2/VjTEy34DEB+TefnsfN6R+qFS0MOtjfATXuorLEkUy273/71RX89qc38Pd/fh9/81c/wy9+&#10;dpdq26ZCQqp4VZYfwVtbnlH5aQvy98NhK0TffSt6vrTh/v05PLwzj6N7STxOvoZaCw2i5hjn9CQu&#10;cswGCSQXqV6HYmTtiUaMzDXhkGYnXukrpCEoxjPTxXi54QjKynNQVEwilbIfm999HcleUay1BMxq&#10;GPUpSvF3UTVNEEQGO3UKWPtIvOVVQLSLinSAhm6cc6Of616AdIJGq5vEfILzQ7J/ybbvcGcDWmk7&#10;BqhWh8TBRHw2pKxe0obBDr06VhiM1cPecBouY7oi9j57Icl9I8KeCrT5KtEVqFU7TpJ3O0lFOsDv&#10;m+D6FuCOh2iDohok+X1hGluzLk0p3FUSt5WFVoxPuDAwQnUaqVAl56S+tE1i4GnL3LRfeoKZm4Y2&#10;EtXD7ahAe6sBkmIykXCgn7ark3O6mc/RQtXdOsAxGKcqpc0LxA2YPNOJGOdUhGo/zLns4jxz83sk&#10;h29bUkdFVE3BQiDhc8Q6TARYAwJhHUFfT2FSA009hUNzLapIpPIqj6FMdvRMaVRJx1FLQJXt2SpX&#10;NrTeAlh5X3tnLepoJxupkJztFajzZKFXEk1QdFRYpF5qmkpNKJmBgmyjlQKoifbTFakkWJ1Efrnk&#10;aZe4yyLUE/AraF8rqMxqmvNU+bhGgpOeYObta0S1LxeGYDFqLGnQWNKVl7UAebU3Cy7abEngX0PA&#10;NlHlSjyunPeWGY+hluAocagCtMZgATQEaHuwiP2lQTHVrLOLfR7IU9vYEj4kTljB3gbUtORA05JL&#10;kUVw4/3K2AdSNlCSYIgPUBdxyC87KgRSB9ey3VmocjJ7qD61bLuBwK2nYNOT7JVUHEJ9zUkMdVlU&#10;mOBwjwNuMwlKoI545EOQc6qVNiskAMw5IWFLkpwo0CXnwRo4COZVXFdHcrZRfe5BI/9P8kmPDDhw&#10;ZixAwdiH5469hR9TsT4/U0UCnAIN+9Uca8TRyn04zfW4+YM3sElyPfYPGLFMtTBLZbM2E1SJ2kWx&#10;RMhYu9vr4BNQ5MT1e8qQoBEdIAOYoeFoEyXCz4xzYvV21MFINuugQgn7q9FBJhskw2jlohOnBokf&#10;c3ASSLIHKQ0lh8o2sqzOXi2q6g+ghQAfaeeEazyKesNJ1NafgJdstDVAwOQiHOxs4kK24upCJ86M&#10;BHBlrgM3z3QjwQUXcWTTeDlxeVnqpPpUcXKPORc+ZwXWz41jdJzK6MIUbl2bw5M7iwTdRjRb8jHR&#10;b1fp8W5s9ODhVQLNWlxt/45zUKaltuhEWIWrJMP1CvDkHFXOUB9eHlKqVM5YxYNXtoY/uz6Jjwmo&#10;EoIj11cEwq/vzeLmcoc6JxVwU+EyZ/rUGalsKcs57dKg53+G0EgSf7m/gGqzPlN58so9RbGKc9Qc&#10;35d7izr+8v48bhGM5YxZnG4kWH1NPIGpui5NRbAx5sedBfk5iguTYTwimH9E5TwjoRTjzSo7kzj0&#10;SGC+JOSwcJF1kJlK/l0p1N1MRi/JGSTBwYdXJzFJ4x+xFyBkzsEgyc1yvwuTNEgJsmDZDh4gSAmI&#10;SuFtyW5VU3EAVZyYJflboCfrGycJmuE1SII0TUY9RGUhYRly1nxhluo5acLcmBdpaZtVNZm8whM4&#10;UJULbWMGLEOnkfrtAdQvn0QHF35B6Qm8dmIrdux5H0uzXoS4ICUfrNefCydZaJiLsz1WhX6qCikv&#10;5+OzdFDFdNBwd1FVSVEEt6TqS9ggheh/TbX6i08v4NGlMfySr7cIgquD7COSlnkupkF+rtR1FK8O&#10;PYtX//Z5vPI3L+Hk011454+v4WXXc1habMPnT9bw9A6JF9WkhKRIRqdzsyH4DBkq/vnOmQR+9flF&#10;/PnX1/DRjVn8099/iT/97gv8xc8/pPocwfCIGw5nPqqqjuHNN5/BG++9gNLKk0hr3gfT76ux8x++&#10;Dc9sCRq4NhrN2ciiutnDvtpz7FWuu3SEnEVqTUocbj+BaY5tVpm4Fjux6flN2GbPxabXnkVZcRqS&#10;PU54aGBNxjT0J50YJ9kKeAq5vmnsaJw8tixE/GWIeIrQG6lFwJaDqKcA7VyP/ZIGlCpMdizkSEG+&#10;Z6StkWvlh2OGXo6vgKUA6yiVvLxKCs3+mCTjKFfv9csRQreJCrRGJUVpEwfEEJUFQdFrykaA4NpJ&#10;Axjn/y/KVjHXvpSc6+L4dbJd7VSRAZLtFoKxnIXPkQD0EXwjbF+C9xWbMcW5HRGfj+46dZ4n4TXi&#10;nCROL80cmxbOP3dLBSyWPISC9bCZyxBrlV0OGm9nGcJRgiDb1EL7Ym2RkJB8JKeb0Zo0w9lK0OzS&#10;wUZgt9G+BUg+BMRsAUkIX0CVpUWos5GgSlUX0sHdLCFsJAtRK+wuDTy+Bo6jZBEqRFlDJioMmciv&#10;O4nc+qNq+7bGk40ajkOh7pTKmGQkiXDQNkqxb3t3DYyRIlS7TqNj3AYtlWYdlaekLzQQXOyyW8D1&#10;6+9ugJ1Cw07w0DmKkVF0CLXmPGisBEV7HoqMp5BnPIkCqtRCqk4d1a6BbZf7OQjiolaNBBUrxZCD&#10;ACg5hGsJrqoWq4/fx++UZPRSYNxPxafj2tMH86hkCfriMdt4AD62Ve/OhJtKUBJN+Kh0ta7MHxJH&#10;SD+JsxLXbhP/RryQJTTHTzxq7TfASbGUUvA+0kq2oZbA7mCfmzl/tFSoXv5s5DqvaDoGI0mGNkwS&#10;QfJRoT8FV6AcE7SFZyci8NmK0ElAjTjLMdxFm2YpVjsSZls+3Jxzdn5Wci93JfSID5pgbS2BjW2y&#10;RapQ1JiClJqDKLWmw0kS1t7WACeJmIXz5IWmo9g0VoRnqFqf2fUi8H//Z2Q3ZWF3+hbsPfU+Xtz8&#10;PDZJHFCIsrgzVM0FYkSrg2yARtLacApmytteLpKOMNln3/+fp/8MjvPatgRByFAUSdHJULSityDh&#10;vfdAJoD03nsPIOG994Yg6J1EiRLlr8z17t373n2uXJd7XdVdNfW6erp7JmaiO3qio6J/Tc3UmrUP&#10;X829kQERyPzy+845e6+1ztnGgbFeE2YH7XROHUgTaCXNZZg3sTxF1harxQjlvWzLDZCdSr5hH1lB&#10;KFivtul6OKjxbDsGZ61wcPISyRbl1OUsp4eTPyiFrclwpaerj4vKaCikg66G01iKsL2OLNevlOq9&#10;BYLnTAxPVnoV6D3e7CGg+LEjEY33+lV1lIC/Dp3aG8gOuDE114/ByR5MzmTx/bdP8eTuFJ/BjU0C&#10;z8cPRvHdZ8v4moDz+eNJOvm0AlNRgZ9TGb64N66A8MX9MZVOIlvDX1KRynatKFYBRNk6lm3bLwma&#10;koojxfSl9Zuk43xMh/v13XF8RgX5k0dSMH8GPyfgChjLGap8Xvq9SrqN5LGKE5FCEVsEWwHVUbL1&#10;336+ga/ujhEoY/iM75eCFKJ8PryZxUN+r6gT6dO6TOB7st6r1OqLW0N4ymd5RlD9fHtEddD5kMrs&#10;Wyrn2/MBfqebzxhTjkoCb+yGPNipVKYkIpt/dxluqFQJifgdo5Peno4iZCRDjmtwnw701oQfW8Mu&#10;rJDhL/cSLNN6zA9YYe28DiMZm4us2cmXkCyr/jpMXVcI1GVKpX51dwifEbx/eDqjVPuGgNuUD7cW&#10;QlicdmKVavLucpQqOYnxlARJhUmA5DiiBcl4nWp4H6OidXmkclcHJsf1qpu/zVxIolaGWKQeMxN0&#10;+It+zIyYsDzNueZ/SwSqnLH2kK0LsK5PedV4Sy3mP/vuDn779bbaqfhsexiP17IEAw+VfYhzJI0M&#10;+lDrO4EbX5/B/h924VLqOCo/v4TG1esosryN6ckQvvtkBX/66R3srMRVWztp5m3hWn5OMvarn9zG&#10;iwdT+OXXt/CnX3+Ev/ndZ/jXf/VT/Pf/6Jf4n/7uz/HXv3mOexwLO8estOI4zucewYF3clBZcxY1&#10;2uMYeW5HffY8NN1X4SNZtZPcnMl7D2fz38bpC9ImL4ANPsvNhQjJghNTVEojVHa//W6HgL+FSc6V&#10;3dmKbZJRIbxDtM2hVKeKopd87wUCUw+BJ0ngMXVdI5GuQILgJVvBgyQiUQL5FB2LFFBZGLBga9yN&#10;jVEnFvuM6ufqiAO3ZgIq4nyT4zpLIrxOlSFbwfNUGaJYF0cIjlS9A9EWVZVKml8kXbWqOIts68bp&#10;d2QHSdJ8JABOqhhJm0dF7vk80tWoh2qlR7ZeQ3XoiTQi4a7E/LAZawS7mV6qEAKy5DwP8fu3b2Ww&#10;sBHG0Kwds6sBTFFtzi6HMb7kx/JOD2JUuWECZ4gA7ve3welsQV/Wjt6sFSZbNUKJLoxOeGAiKZOt&#10;X1+6Hf60hk62Dd1Slo9EQ4ozuAn0sg1s8dXDQiXVaZM2cBrcIZn2h3S8JklMWA+bsx1j42mS2A6Y&#10;ba1o01bC4CBQ2OpQ10WQo79qs5VCKxHSsiXPuTDLVjLHW1SzlyAZGdSpwgXWbDOcfc0qP9QoxXU4&#10;JpZ4ExwECTmnbaPy7eQ9yksKLHRxXLQE1Faum1aKpAZ7CSqNN1Buuo5KRwEaPaWQfFepmGSMUdHy&#10;Vag9ByNVpT3dCmuiCe3ecnTz91qqVdl2lnNI+T7J+5Tery4JYKJgktKH2kCZqusr/+0lwfVL4ZZ0&#10;M8lJFQGyRRXoTw8bOJ6tkD6tbQF+/z8oVh/B3EOVKmAcHtGhqvsCKs1XqN7LVI6vh3jjJJgbCKYG&#10;qmJJ3WlxFcFGYDVQpUtnnBTXzhIJV4BrOEVcS0WldrUT/b1mRARYudasBNdudwWiJF8h3lOKQi8+&#10;0Q1Log5hEhg9samO5KOg/Txu1ByjYu7gWJaipDYfr0ZK8CpB9dXZRrw11YZ6bRvKuopx8OJevF/4&#10;Dt448DpypghIA5TDUot0ONZJpVSOxSHeRKgdjzf68BUBZGHMTcbaorbOXtwfxQKZqjgnOXeRhX5z&#10;PYyeHjI+sodpOr5BKoV+GlWQoNrPxTA240BmuBNjc3boLRJRSMfIye2gokmHm9QWYoxg6DAVkTHX&#10;wmkqgd9Zgz4OQg/voy/ESeouVM3F1wmw6yNeLPc7aJwWLPHe7lJhS0UjAQMJxNG0XYRWm89F7cLc&#10;Yj/GJ9N49HANn396GxuLGSrUKbyQnNRnS/jFl1t8pgkVpCSgKmk20j3mMwLrJ7JtSwCQknvfyfYu&#10;wfEx1aCAm6S+yDawvO4sRFWd4E8Ilvf4bwG2z3eG8d3DWfzy4xWCK9Uur/urL6gyJfeVf5cSgPeX&#10;Uqpi0s8IxLMDZlUFSrafRcUKsH5M0P6bH+/j4UIcn/D7fsn3fcbPigLeICBLi7qbMxG1BbzEhSNB&#10;TI94f6KORbXKVvCLnVF8uNFL9ZXA9yQQkuojnXYkmCRLpyCAF/dWIRmqVXnEDksBpCv+/U3pwdqv&#10;1PBi1oH5HirOITuW6LgWU3SodNZLJFmyJkZEaVgrOEf5dMy5iAXpbOhgws4qdNR+AKfhOtwE6/UJ&#10;B8duWEU3S8UlOYN8sp6GdLNZoSMWdfNwM43bSwmuvQRVfB8+fTCEB1tJGksjxkm8snLuQhbdP6KB&#10;znCO/5b8tip0dlyA119FciA7KnpV4nKKP+fo0OfH+RqzqIjw4VQH+sN07sNWtW25NRvAI97DPY6P&#10;kCjpdfsR702CwR6t9OHZrWGqzXFsPU7AeL8EZYuncTDyOk7/t0egTeXj2k8/wBhJzZ9+9yV++dOH&#10;GMxYqNqLkOQYfPZ0Gr/89hZWJgKwduTDayrDL77axj/9w+f4858/49q7gz/74Qn+8MNDVaTi+y9X&#10;qJI0CESNOHZyPwoqj0PXeQOTfIZ72z3QjRUgt+0gPji3G9eKj6Kq/gwJbwAfkgxsTAaxRMIkfXif&#10;rg+QeKbxixeLeMS1KyUp12ZDyKbasDDpxxwdzFCKKq3rBkFKVGqNAlaxRbuOv5OIXyolqYK0ShCV&#10;c3WpjT3bY8AaQXSZ875I8NqZ9uHhYkTFCWxOevg+kpgZnwocFACV3STZDl4es9KG66lSjVTRXSpY&#10;cJnjL2ev8vcBgpXseEnu6wBV0NQggZVrIc31KQAv9+N1EOCoUn32IpIkLcmWjQq3jeBfx7VDxUql&#10;LOtRukk9ezyOYUlLoQN20+lLadVETxsyXDtj835Mkbj54lqEk90KRKtrL0Bv4Pp11sPjb0Gaa1rS&#10;bjz0S3Hen4kOPURSYKePchPsQ1S8spWcGjbByXGSreUggX/r4Sg67GWIjlA8EFxTfQ4qVgPiXBO+&#10;mI4K2UiREYE3aEJLRxmMVFC17TdQ25FH5VoMAwmjhgpautx45Dt6qVJpkzERPxQedl8NdO5yGBI1&#10;cBJ8pCCPM9oIL+3VTrVX3X0Z0tbM4K9BhH5QAnqS9MN2qjMpXyilDRv4qjZL6ssNdPB9LbSZBneJ&#10;OmPV+MpV/qspQ4JFwLMRtMz87y4BcF5fgNVK8NPFX4KvqFiTgK+UolWBQNKSrkYVqWgPlkMTrlDB&#10;SVI4PzZlhlnyZAnMCjQJXukpC5UmQZSALAUnpOrT4IyNY0miEq1WqTwe4srAsgd5rR/gQsW7CHA+&#10;yrRXUGm6gU7elyVJgsF76JQIY5IDL6+d7O9Giv5teNKpgseCXIt+josvRRxx16oobIeXz+KpViUt&#10;kyPd6JnQE+RlK5xj3yt9YkkSSEKvVH2A/PoLVMvdeP/4AewmyL8x24acOTleacSe2Ra8uvtVtOjr&#10;UGMtR3HLRex9703kzNLRhsh2/FLIwddMh9arnP4mVYm0IlujY5XzNalqIX0I79CQJBdzdtCszqum&#10;+MrQYEORGoyMGVXX/gWqxjQNY0C2gqQ25mi3qkIi7eLiXBB9ZB3G7mvo7r5OQK1HT7gZeu01GlGT&#10;Ksgt27hegustOtiZrA1uqlafpQy3qQaEkUuhA2HJI6Kyhy1YpsqRYKUUGa/UKnUToKXknN1aRpXT&#10;obaHJFfsi+crdCxhPKIj+v0P9/HDZ+tku36CowQWDaqtP9lqlgpL0m7t7nqCLFuP+6tJqsQpPNvo&#10;x3ePZ1Tf1AcEO9nKlYpDEgH8hIrjUypRKeJwZyasgoyeUlV/dlPOOrP4kAAqDvupnIHeHsVXVLbS&#10;mHx93KfyUeVcappMfYHKb3HAps5Zf/rxIn7zYh2PCJw//Wgev+D9f0FH/5T3+WAxgScE2yecr006&#10;bmlnJ0FU0hRAvvtDIQAEc9nalk4wjzYzGM10qgowM+NSHN6GCFnn7XUC83qU4ye5yVQR8UaMDumw&#10;PutRrfHuL6WpSvyYThmwRPa8wtdC2oSbkwEMp8nsNFSjdAhRXx2M7VfR2nBOdSuR1Cpj80UEOY9h&#10;zkOGTmG2R4dv+Kwvbo2orj7Sr/ITguc21cT6rBvTZLEbvD8hSk8JsE83OAf8m5zzTY9LHqQGCQmk&#10;I8gm4tKDsxuZuFT/yoWm6wL8VFpDPR0KROcJsIvjVqxQBct1d5aDXCsm9NPQYp5KDHNdbEx7sU7j&#10;Wxwy48fni6oMpcz9d48n8PzOAO6TmEhxkM+3hxCjc31A4tRivYR9C7vwwV+fwIUfj+Ktv9+DksVz&#10;KOo+qow1HGjC0ztj+O75Kr77bAU/co19SRIXoTqTXr7/6DdP8U9/9wl+880O/vq3n+H7z2/h6c0R&#10;Vd3r19/dUn1nx/vI8ofqcOL6LrVdtcP5tPSW4p0HB3Boci/ezc3B5jzn9+EcPt2ZxBOur9uc97C1&#10;imtpQtXH3hon4G4Nch3FcGsjjXSkGX5bjdryHeI6GJHzP5JoNx2tEFpJmVngeMXobHwEsSzHepp2&#10;vj7hJXGMqeOJJSnzyH8vcX0K8bstHWsIrgKsN2f8nDv6Ct7/jKTtkFjIOfbNOR9iJG8zBMsNEjrZ&#10;/pcAOokQniYRniZoyFqUSkySvxoJVGOUzk7O5aXYi9yvBFLFqFyjnlrM0e9I9yY505dqayn6jwGu&#10;hYlUN1YH7LjPcXh6px8zkw4q0mZ1zBSjox6ftGBmjmthNUJF1EYVqEd9xw1cL3wPTa3XUF9/ERpN&#10;vlKwvQRWqbKVGjLCJUURSAx6CZYhKnYvQSpEIhnl2o9yHLOjvHcCWIjAZwzUwECCak5RifLnEn2C&#10;09/EOZT2dFx3/XYEE1bY3d2orL1CkVEFjamUiqcAebVnVL3a2u4iFDSeRRfHQUdw0RFcRNWlKFay&#10;gyZ+n5UKtY6+lnOwEFJpKaIadQS5CMlJkAQgTRW/SNsZHnHiEcnr1s6gug+tvZQKtxb6MMGQPrjJ&#10;WoomWxk0vG8t17eOilICpqSTjORxSt/WbgJho2xPUxlrCeQNzkL+m/6VarHJmU9wreSzVqserjbe&#10;pxTwtxIMpZVdZ6waNgKmFMs3U2Hr+BkN1ayZwCwFFaStnaT5SEN2ycc1RKpJEOj/+f7IqBaBQamY&#10;VKJSj1ooxM7VnMAVjlNu7Xk0WioI5B1qO1uKYtipiGVXwUI/YyMhjJKcDI7YcefeMFoIxFUkHZX6&#10;q/QfXHMUJdEERWRMA2+0Cb0TRpVC5cmQZFIASus6Y6QFV8pO4WLxKRy5cBA5+3JwqLcBOYv1eGWu&#10;Aa/Iz9kGvDHXhP2nD2Pz4QoK2y7jXN1R7Dm8GzlVNafR1MyJpINcmvJTxU2rrU9pp3aPQLZJg5Fz&#10;lQ0yUYmqHOcNp+k4BQgmsgYaQwsGyASDUkYu0aiSmEfooAdpOGPjDiSE2WW1iA5IIfQa9JJRiFqV&#10;XDgfHVzAU6POdrzuKmT7dFgj0NsMVE0SVDTqwjTZ9u31DAb4fbLFKHWC1wmkd5YjWCeIry360E9n&#10;moySlYbJeHraycArUF93HB2t5xFwVaocxgEO5P2tLIJ0cLJ19q0EIn1/Dx9TQUqe6hJVupzlTFOR&#10;CaBIOs/KtIeKmGyYTuibx3Ri21SzVDWSuympMM+2qSJVKb9VfPlEVC8/NxUi6LsV6N6dl7ZovbhF&#10;oJXCDtKd5hMqNimw/4jPJPmraU89He8EJM/2IYF8nM8tTusZ7/XPqHY+Wu2l+sgolfr10yn84mOq&#10;3qUe3JunCr85gNuzUVi7JRe4Enel+tIMldZqAj/clmbqA0oBS4/ZoVi76moznO5QjqwvUo+n2wTs&#10;rxfw8eNBjNNwUwTVULiWANZGBW2iqnBRDQ2oyOORWBfvsZ1jE8R9gvbNlQRamy+gqeUMCgoOqtzD&#10;2orjMHbmqSCSgEeiNIupMqpVWUoJXhlPaPE9n0O2t+X5H65LUE8v56YDA0NtyE60UXU58e2TSRK5&#10;uCIJjzbj2FoMIEqDHxrRYWTSrNp+ZejIJCBFAq6s1iLEIo2qbvQUn2ObznyDQH1z2adAdmXaRkLh&#10;wCTXqQThyDqW9nly3rc57SJYuEiMBtR5taTH/Ph8QW21//DxikpneiyEi/P+1Ys15BcdxJHfHsTF&#10;mXdgvlOBoq/O4vifv4eTpbvQ3nUVnzyeJ6Cu4k+/fILffnsb/+QPn+J7OW/nWvvjjw/wb/7mWwL4&#10;Mv7ZH7/Cv/qbn+Nf/KMf8cfffIJffnMHP3x9Ez/5egnrqz588LdHcHbrKPYfz0FzSy4aE5dxaeYY&#10;rE/qsfY8iR8+2ibRWqfyHybAJXjvfN6ZIEHLhp99IlXCJvHp3RF1di+7IRJg6Oa8xMjYeyNt8JDs&#10;dNMRaDsukhjVYCyrx1gvFSTnfXbIgjGqzgUC6cO1JJV7kkQyShLo5voKvQRZgud/DYaTvGiplbs6&#10;TjJGG6ghWCVcdSThSYxnhcTZVWUqyWuV1nHbMx5M9XSSABgxxXmU9CyvrQhRfzW8VHySriNV2/ro&#10;O4aoPESxymuE75UuVRKoJNvtfRJI9Q/n5nNU0Hf5/M93uF5pR0sLPvRwvsME66k5krY5r4oWzvD5&#10;usxlKK07i/r2y5yzG9DoCqgk7ZinjfYRUNO9ehXpLe3oTN5yVTpvao4gljSgf9AFp68dWT53ks8Q&#10;i+mR7jfBFW7F3FYPlWQ7HHxp7ZWoa7uObipiO8fbHqGY8DQj2mOjUm2GydlIBdyk1GRV21WcyD2M&#10;/LoLuFJ6ArlVJwg4NQSwAoLXDTS78mCK1cJFkhHo0cAcrcfzb1axtplChPcgwU3pKYJ2X6c6s+yQ&#10;WskEyyDFhof35Utq0EYC1UiVJ71efb2d0EsVMXMh2szlaOVaaLAQJKlWbVSfbb4ytHpL0RooR4Or&#10;EPXSA5cKVSM5sRLsRFXaSZB0DnUQaAvUNrEAsgCxMSFbtDVUueXwUa0KyLr721V5RH2oUpVglJKG&#10;VqpNF8l8jGJCAq2cnKcgSYIn0aSqhwmo5jceQTzbgVHOXXLchstNZ3C8+B3ktV/BuWqp2XscleZc&#10;WJO1sNPHRHq1Koo7QBLjI8lNkgAND1kxMeFGMK1R29od9kJ0E3+svnoSnFqkqehn1kLoI/GSzk/S&#10;wNxIHDtX9i6uFh9HfUseLuYfw35/ORVqLUG1ka+XwYA58404NNWsyoOOzvah3JCLcopFVSt4bNQH&#10;Tcc1tDVexNJ0EHfpyKRtVl+iherODmkWLvloQU7MgGKxppeFAOicZHFLSPsAB6SvT4MsmZNs/Y5I&#10;iDudm0QRS/mpAQJtIFUPP9lPp+4SApx0P0F1gIw1RWAWxavtvAzpXiP1QQV4xbBW5wPoT3QhHe1Q&#10;7aVuXN2j0jnubyWxSmWzPO/G3CzZcaoRmXQjIiEqln4qlikz0lTGY1J5IyT1SjtIELxUIEn0RtvI&#10;huVc2Icvns3hK2leTSfUG25TTkcAeKzHiBEq1VFhyt4arPO9G1QA0tVCInU/otP96Fa/KpYvwUa/&#10;/WZLbQVLSzd5yVnoQ75PmpRLIX3Jt5WuNCskCtKtRkBF2rwN8bnk/Wt0SFmyyFUy+tG4hgrAjx8/&#10;WsAffnIHn/I774548YsX2yQCD/BseRyfUfF9ejeL9YVe5Lz3Kg45inAgXY99BLq9194n8enEl7yH&#10;xytpBaoSULLNsRwmEEleYR9ZuFRe+v6TSdzmohri3CXD9Ry/GvTzv4NUD6Lo5EhAqiuNZox0tCZM&#10;0uFO8CW7FGZXBUor3kdB9QlcrDqKsoYzaOu8SsVTD3MnjdRYgMLKoygqP6qKCfSRAc71mvBHPtOv&#10;v9rA80cjqtdq/+d04ltW6DZz0fDxDQxP6PHxnUF8da8fXzwahrT+G6bBSMelGI22d4hrho7O5iqH&#10;n87BJqX1qIimuVbv3kxihkC6zP9eInlYJqBOE2jXqVRWCayiYEW1yhqeolNfIuvfmferZg2fUklL&#10;2tKTjSz++MMOwSKB33x1C18/nMHvvtnG777awde/X8HZ0UM48B9349C/PAD7w2Z0LxXj6L87giP2&#10;PcgrPIBP+P5/9dff4Tc/uc+fP8Ff/uoZfsHP/vj5Nn797V3O2zTurg7g86er+Pt/+5f4D//dn/Bv&#10;/9Gv8MffP8MXH3OtPM+g9qsLVMKHcfy/OYbTfSdx8dxb6G6/gefPFvDjl9sqz/YXH63jm/vTeEjl&#10;+nCZJG0lpdTkX/3ioTq3lDNvaZYvDfjvLsUwS9UvKUYSFyFbrA5rIcltLlrazsKgu4YMfycRv6Li&#10;hTxJCpSkDMl5vJT63Jn2q7Pw20KslhIEVyc2qfbXSYQEWIXsqr6+s2G4qbrkHHeA66bbcB1NbZeQ&#10;pWOb4zjvLIb5GYcC5DUSmhkJTCSYrc960RtrwjjVqpz7jpCIiVIVYO2hL5B7TlFdSCpglPM+xr/L&#10;TsYsPztPYFsfceAp5+whn/X5/WEVs9E/0I2xCSv6Oed9BFSvtwHVDedRWnkGTe1cb20XYXGXwUry&#10;PTEbpCK0wuUjeNFJO4N1BE8HXPRH0QxtgeOhp8L3hTR8JqpIez0aNdfxwYX9OHV2D0yWGviC0gC/&#10;iwDYBl+kE8G4AQOTQbjjWmhICPRuqjl/KxrbC6G1VikV64i203Yu4Hzhu3j/wpu4UXUKGmcFbFS9&#10;5kwj9Ckq4N5G1YNUAqi0BLFqYy5MUiGNxMNGQmnlq3/eBy9tt8tXgcrOi2jg3EqDcBOVfge/u8mY&#10;z58l6oyymz5UAq+c9ItRErFukuAWexE6qD47KX7qHQXqHLXKeh317iI0U03WUaVKMYlmgq2WIN8S&#10;LEdbuBQt/lK0+StgpGLUyZaxVGiSM9ZsKxJUgtLZRjryCJBqCGqSv2qlMtaa85CgkIrQ38aIKzEK&#10;tjDvJ5TiS5RnuIqAn4uZRT/n0IZWfv/F6qM4X3USV+ov4mrjBZytOIG3Tu3FKwdfw8EP9nFsm2F1&#10;VuE+CeXyXBg9cu2g1Al/ee0g/YgAvGxZR4lbRgeVbaobSRKpMMmHl8TLQhuQusoHT78Og70Wg8Me&#10;nL/yAQ5nm6hQ6/HafBMBlcC6IP9uw8EeEoyQH//P//1/xg3NBRS2X8ThEweQk0kaESKT+uzpAqaG&#10;qc4IjlMTZkzTKU1QHUyOmzBBsIz4qlRO69pSEGNybkLWuThN1sZJlZzXsVEjens7sMq/z8zQYPj3&#10;fg5cto9/kwVKpuMlUzHZChCkAxeVO0mF0Z/tUlGp0u5Liv33y6F2sAYxqpKguxo2YyGduVUVL2hp&#10;PYu15RCWyEBneI9TnLhkugFDwxoOXh3i0UrEI5UE3JdOdW1GUivs2FnwUwlq4KDjN9CYJL+1L05w&#10;nfVjkkxaClwIgx/qMSCb7KLqsauCF+McfNkiy3Cw1yYJrhMvt8Q/o6J/8WCczsqi0jVE4UvEsFRO&#10;+pZg/bMXKypXc2nchflhu2L+kgT/aCOjeqd+dLufSiyt+sFKtxmJ3vyvQR6y1S7Nzp+u99BhplS5&#10;wherg7z2TZy/dByv3jiAbISOZCGNnAM52L3QhldnyJ7Wy9Se/2sLnHT+fmdrSFUYklSIrz+cVPmE&#10;vXQWUhv4i6djJARUYmtUGnMuRUAGueikjqv03h3gApO6xWt0CuauAly7/BbaWi6rIh96Amaz5jwa&#10;tLnIqz2FWu0FVDSfQXH9CdR1XlGBAlZDqfrbpepjuFjyLgrLjyCb0FCxR1Xt5We3h/DofgZjGw6c&#10;/dv3UfL5GdT/7iou/9kH6H9mxNPNJJZHLaop9v2dtKopnSLTjckWMNlsXHYlEq3weKrgcJSperKS&#10;FrZCErjCtbcwala7GctzDrUVPDXYSSVsUcA6wzmd5HhLfMDOYoiA4MAtzsmdpaRqBrA1FcRXjycV&#10;IH31aFYVBfkDAfHLpzO0gRoUuN/DlV+cwoF/txtlj85Cs5iHy8vHUDV4ARkSjr/47Rf429+9wN/8&#10;9jP89W8+xQ+fbeOrD1fw2+8e0uHP4vtPt/Di8TJ+++Mz/OGXn+Ff/us/w29//wWm+b1SmKPxxwKY&#10;VkvRPHAZr5zPwVsnd6OpoxQzJFs/e76BTwjKD+aT+PHBDF6sZEm8BvB8e4BjG6I67VcAKvndSyM2&#10;tXW7Is0qCIISsSttEmX7VILVdNrLMBL0OruvwOUoRYxOWPK65/vNBOQ4iV9WRY/fmQ9jm6C6PRNQ&#10;0bfSC1gigaVjzRxJ2oO1OL+PoCvdkniPO1Sssi09RWUmGQUxjwanHu9DlfM8iSrnQKKICYa35oOY&#10;H3TQRnwYSumxxXueJeHppT+J+2ppc00kczpMkgDJf6uXACznPUmAnee9rJEEyLGUvHZ4fx+TANzh&#10;OIh9yXZ3Dx20kK5eXmOC82kkIDY2XUVrax46Om7AyPVspVJ2UwlKY/EA7dzN75ZSfk4ClxRmcJKY&#10;SzECDZWtnSqzjZ/1J3XoMlWivOwU/53L+zFA05YPi6kaiRh9SJ8LiYQZJnsj+ugzbn44BTvVr5XX&#10;t1CldporYQ40qrSODoJok74Q7557lT9JSEl8artzVcMK2TrVZ+qgS9cS3IpVSo0hVocqUy6aXFSg&#10;BKomcz6vzeuSGEtOrbSYk+berYYb6KfKi3OszVT4GtqJALOZz6MjkZBUrSjFUYrkOUVSIpHFZoKj&#10;gOt/VanNBM0mAmwTFWy1PR/l/N4q2w31u/ZIFRo8vN9YNTqpVOVM1trXBmO8Hl1B6feqgYWgGhvW&#10;qQhfSZvpHTejXnMRJlcpgawVA1yfLlcd+ihietPdHDcz+kjcpTlCOEsQlHQjUz7FlgZXaqVV2we4&#10;WHscuY1ncb7hA1xry1W+7n1zKV5/dy8ePp7B+lovFili1udi9OX04QNODGQtCEc64I1yDnrb4Bzp&#10;hCvdAZOH8+ttRSojqVB62HyNMPAlebHNxgo0tuVhZi6iFOnbzbl4K1GKnNlm+ttGvl6qVokMPvDB&#10;2/h//af/FRcbT6nt4LeO7EWOobMEyVC7ChK6R4W1QtAaHOjEyCSZ4LoPyb5WDI/qkYg3Ii3KNNtJ&#10;VaiDj4pB2KSUPxPFOkdFkO3rwDCNrb9X3mPg38kEgk1I899hqlKjvUAFFEgHlYUFD6aoZKX9V1fX&#10;VTKNYqqQUsTTLzviiKMclu0ogtOLj6bx0ZNRfP5iDmPDVJKiige6MM77yvQ0K4CNR6oxPkz2QfDu&#10;TzZR6Urt2DKMcwAlEGZItgqoeiUoQwoG9JL5zgxbyJCNcFs50d46JMhuot5GhH0NGCELTvI9stXd&#10;Q6CZIem4RYexNR9RUcSPN3tVyoCoUdkCe3F/HA8Iph89GMYCGZYkwIsynCQDF8D8ycfT+PBWhmDl&#10;pEMP4sF6nIBrUlvAcaq/Hhq3JNHfpiOTrbadmTB++/ka7lGVbk4GYDc24mCgEm9NtuC99w9Tqb6B&#10;vYsd/7AlUYI9f3scOYtleHW+Hq/nvwNjN8eQY3RnLQpJ/Uh7q1Wk5pePh/HkZgp3F3x0Qh5sL3pJ&#10;HqrVeAa5kJMScRloULVvpbB6c9NlFJQeI9M/i/b2K2hoPY8bxUdx9sabKCVJ+aD4IPIaTiK35hjy&#10;ak5Aoy9Aq64QpwmoJ+R14yCKak6RKLWoIJ4AncqdtQws5hIUmA7iwPYh7OvcjbcL93ONlPI9NgJF&#10;HzYWPbg17cH97ZQqrB+lQ5GeqslsO1ktHYD+GkJ0sKJaMxktjYnriQRP6gGPUNEKWZgZN3L9cI6z&#10;mv+/YpWxmCfoTFPBbFIlzVDZrI05sTLmVeerkqv86d1hNQfbU5xrEoGPd7L4cGsYm4sZXtsA3xBZ&#10;7c1cuDJVsI81o6nrIk5c3Y1sj5Fg+gn++LMnVKz38MWTBXxKAPzhs038sz//Sv3tV9/cwX/z51/j&#10;20+2+Ld5vPj0Jr78bAcX8g6hdZgO9u8O4tIy5y9djf1vv4bT106gxZ2Hu+tSvGINPz6cxm8+WsDP&#10;CPTfPhrHLz5ZVBW8ZrIEJz6P5OhO0G625PyT4LUx5VVNJgYiLUiSqK7w71LlyEvAsRjzVKEXs+46&#10;yWalCuoaDLWQJI7h6VaPivBdo/1JL1GJ+pUyoVLYRHZUHhB8765GcI/r69P7g7SHtDrakJS96V4C&#10;3Wocs1SkJ7wHcPy/P4H672rwyQ8r2FyK0x70BH0n5vne/owV60tpkh8bVidduL0UUpHq43wGeY4k&#10;FaREc8uOh9itEHlRstO0XSFHD1ZlG9yOZb52qDo/pA97erOX68hFslyCCc55PwWB3UklVn8NtRXn&#10;0Fx3DeVFJ9T6nhizI0yH6wvIWqonGHfBSUXXT3IWoPpyEmhbO66SUJZAZ6iFx63jzya8tkuitq9j&#10;JGWlIImgquQE8nPfRlP9FQQCHRQHBBZPE3wZHdVlPZz0fxJY5CVxb9WVwBJspqrMV0q21VKsfp4r&#10;OoRjV99APu2pvOsSdFHJ0WyELUvQop+TLVhjtB5a+rVaRz5KzVdRZ8uDnSqwnwRZGhHIFrA30gQT&#10;gVS2OVc4j3qquG53FXQULJKS06oihatgCdGOqMJ1HJsOewmVWhEabPkq3cZCMJQKTO3BCrQQWFu8&#10;ZVSyhai13lAVmtqpXDXhspd9X+lrbfT9tp6X+bbOvhbYewjyVIbSRzY02KWKSfRS6Ph72lTOqABn&#10;tKcbfRQco5JxQvI3zfUVoy33EIB7KJyCiTbYHZWwUKUXEVSvVBznmGhxvvgUDl56C3ve2YUjXfnI&#10;eS0HhRXXSBiozjXF8NibKJaa0ENgzSQNxK5uDAw4EM9IX1kHnPxuT7IT7Z2lCES6kel1wGCpRppC&#10;qZZzLdvlFe25KKw8jdKq0zifexo5u3NwIP8k3qg/p85ZJSr4lXnxvfXIufGeKtAvXbsuN5x/Cax/&#10;9uvn+NOvn9IgaRBkq8szThVRNznvgk/yeiSqjgPnompwcKBFWQY4QQI6PUkpcq6jerSp7jSTHJAR&#10;AusoF3I/jUC2DFOxdl7PhggB2EHHPcj3pPo7sLDkxeykFUuzbpho6MMjFg5iGSKRZmR7u9XZ6BoV&#10;5QOqvJ2VGPrIcMZG9Bgb0mF+it9HZS0l60RR92fakU214sWHY+rM5tacj6y3CgPymbQGv/hyFUGC&#10;5yonbjirg18A1leNDJlRb6iJTNqAySGbUuxueyWCnjpEqFQlDUlqjvq46JME3SwndYoLYYwMK+lv&#10;wIc7A/jh+RI+2h6ENMbu53cJyZByeoM9GjolB4FdQ1UaU4C6TmV1bz2GzXkfFZQdT273YojAL90/&#10;BGAnyfAHuNjH451UBW6s9Ltxdy6MHz/eQs7pPWRHTXizvwY5r+Zg30Izcqb533NV2PNX57H7/7IX&#10;u++fw5sVR1FdcUmBjWx7SlF86TAyR9B5drsH91dDGEm04A6B6CHn4BaVXZCGKlutAVcZSUkLQhyf&#10;ac6diWN2Lf9tlNSfhdlTi3CsDQ53DU41voWLdQdxseAwjqYPo6rrGqo6LqGg+hSulB/FiYJDeI+A&#10;eujKPpwtOoLCqpMoKz9GJVuMtoYLSpnlXSER2JuDY3P52FO6G1NUBV5vKVJ0nD98Mo074xwvKqVM&#10;n4ZrrgFxKlbp9+sOVcIVqoYrWEuFQcfnLEcfHa2pKxdpMs0BOrDx/i61JsaGuzCW7cLcqAGLVKwb&#10;JBIbc17cXAgSWMmOSbLm+vW4SeVzdzmNZ9vDKghsY9KjcnN3ZmIqpWt9KoRff72JiV4biVYr2hyX&#10;0Wg6o9J+Cn56FueidIiXdmOAZOznX2/zvdv48fMNfHRvDJ9I3vHzZSrVddzmtZ/fn8RPnq3i03sz&#10;+PLRGr58tol//W9/DYOtDOcqXkPF8AU091/DhbID2HfkdbxfdRA3fvwAHz8fxzcfzuB3X0pZw228&#10;uDmAn300g09u9xE0m1RP4ptLQazKMQ4Jh8x5H21JnUNy3jIE1zGSggzXV4r/7TAWIeSqRoDjp2od&#10;E7gGCKxyDv7Fw3Gu7X4CZ4IKNMwxCGF5yE5gle3glxHrtxciBD8dnt3JKkIoalmOOKR+tOxMrPG9&#10;Wa7jvedycMr3Li5qPsCX39/BEv/WHycRp70Zu0pw8uQenD61GzNjHlVkQq7VF5UiFO2KBIjCluBG&#10;2aYWMiTlNDfm/HhCsvPZw1HcJHm4uRBSW8x3luSYJcUxGVCvjx+O4MHdHpJvLfSmEtTWEqw6imDq&#10;rMTGQg/ubg2q2ugeF5VVpJVrRocAycfclJRHbEUgVouqmpOIxzWwU1ldz6NTpXrZ33gZ+68eR17u&#10;B/BbK+jznLCbyugrGmC1VMBFcp7KmuBNaJRCbLEVqOhZK+epQc/v9zbD4OLvDUUK4Fqthej0VsAh&#10;4oPA2UE/Kb1UrZlmqsg6BVJmEktDkirXVggv/bJvohMdqUp0JSoRGGhDu0uCeErRTRCSAvpOjqGR&#10;ACHdW8xc5x30Y1r68GYXCUKASphEvpMqvbzhEjTmciplKloS7DZ+Vs+fXSTxhkgtOvkZPX9q/ZUq&#10;xaaRwNvhKUUX7VBDFS1RwEaCtZm+0k7Q7CbQSiF7Y6pWlT8UQiA/HVSzviEtghRV0u3GwM+5ezoQ&#10;pf1N0B/20gdGiCfRnnYqafrZ9RD01mLcuT2IKAH2Ov3HodP78FbVGbxZdxZHxzQ4MkL1ONuIfYut&#10;yHn7VZXmYrS0weWkGu5zIJXSIxTuRJJqNEpwNdlJjOId8HBeNAb69IwNwYhebe1PzsbQ0X0dznCT&#10;qm9sJwlq6i7BlZKTOHxuN0q0+fSFl7HnyAG8G60kuFKpjrfi3QHew6mDClg7SWDKtLnY9/Ye5Ny7&#10;Naxy72b7LGTtDnV2OUCVFU23IpTtIMtqhMldgiClvBSg7uMAhDhRYekQE2vlotIRhGpUy7Fh+TsH&#10;q5c3lYxwkHzNKqcswcmNEPh8XKhBshjJabWR/YwPUXHSUfWmtfASSHuSGgxKPhqNaIos5osPp/GI&#10;KlCqAM0QiKamrBgi+5F+mpIasjzvhc9ZgV6qUclTFEPv4X1J+UAxUImAHeG1RT1KjlyaTiVBp6Kq&#10;x3CRSxPmiVSX6ucaoZNZmPSpQuT1dVIE/araknY4SlRBclPndVg78+GzVyHsrFZJ7Ysj/I4JASeJ&#10;rE1jmgSjn2q/h2MxRraYINuWyFeJYpbzqp2VMGY4ftI4+tuPJglwbRjia4LOX7YkZXtNkuv7Q62Y&#10;6SXpGHRgediNvIunsXekEbtmGqhIa/DmbAtek/+ersbewGm8/d8dxe7h13HZcBJeRzNCfrLEUA1W&#10;xgkiywEqV6oyOtw5Eh5JeVge0+P+ghcrvJdxCS4LUfWlWlTXobi3FlFPDZbnQujkYrqS+w4qWi+h&#10;up0GqL2OypbzuLh9HOdvHkeF4SKO//O3cSxDAC3Yj2sl7+FM2RGcJLieLDuOsyXHcfL6O6ipv4wU&#10;lUCQaijNhZ7NdHGs49jjPIJdf3Ye++YOwrFei6kRMybpPCWqVXp/jvR1ksVaEM1Q1ccbkeznmupt&#10;Qpc1D95oNbx0DsFkPQmNHn5PFdVkB1ymGxjLdCCTqMXoSKc6xtggWdxe8NDZu9QcbC34Mc2xkMC0&#10;Va6zewS8J1v9uLOSwFTGjMFwm8qzlNzlB8sZ1dzg0Ua/KvcpuylXbh3B5U+Po+tWOU794yM4+NEe&#10;FDnew/b6OD5+MIEvHknv3Tg+eTiB7ZUkPibAfnx/jODWipuzEWwRqF/cnSR5iuE33z7ANy/WMcF1&#10;dO7aG7imOYQrPz+Bs3eP4HDtmziSfRtn/9FROH9ow8e3sySPk/hM9eztxxcPhjFJAiXPssz1sy2p&#10;JP1Gtf0fpyMNUoVIsJpEzkbcsr1K4MxK/ICOCtGCIa59aZQguapxOln5uUr1PpbUkoR6qEaTuM37&#10;nadNzHE8pD2gnOPKGa58h4yfrCspACFtGWXb+fmdETxez6qz+Z64Dl3dlbiQexRGVweOHtutVN3Y&#10;oBmLJM0NtRdw8HAOQsEOzFEFz/HzErw2SbK+vUAA5zUlr3mBgCv5xqKIJZ1HtoA35gO4vRbH+ixV&#10;9E0SABLIm7znuwRZeQYpHjPLNTRD5eomKeyg7UrkbzwobS8DVORjuLcxiPnJMCZIFFLhdq4VG+b4&#10;/mdPRvGUoCwFbazWMnW8oesuw5lz7+FQx3W8duMI6qpvIB7QIeSsh9dSjnUq+US0neB7GKdIskKZ&#10;boRJ8IKyEzRMxUxhYQo0whFqJzHUoq6riOqyGW5+ptlUqECrwnhVFYDXEBwtsr1LkitBQRKta+C9&#10;mAhaYfqXsVUC/5wBrbFitIYECIthDJWjI1JOQGtUClbavBkJxqJQjVSfEtnbFSGYS3N0eVFYtLnK&#10;FfB6OJeJMasqENFuL1K5rLZ0iyrK303Fak01q8pGXfI5km/Jp01MmtQZsKToSHchK+/VzO/Wy/mr&#10;9Iftp62M6dDoKYSZilsTkuvw+QmwUuTC0k/wTTbAlmxWrfGkLnMiS98wZYKPf0tSQI1w/hYXwhgl&#10;0ekwVmLXaSrBhRbs4fPmnNiF1xe1eH2qGjmzTdhF9bh3qBVvXH9XAZvHr0WAftRg5b15SZIiVMl8&#10;BYNaGM3VSNDOAxHeX2sefPy9m+8NcP37SagsUTknrkFJ62WYI5JG1A1znxn2mA5Hz7yN8wXnsffy&#10;+3hlXw4OXziKSyRc/+W//H+QGbTDkzXgyNl3kXNzvQ+L466XtXfJ5CeHTIhxYB3+MsrlWvhS9Zhe&#10;dKFPIuOGraq0oDBdlVdGttVHI02SVQaCBN6UBguLIQwOm2EiI/b7CKIENSvBKSwsi04xQDaTmpCS&#10;WzVUwdUcgCrlrEJ+subeTrW1LEpYCqqP02HMjdvpII0c9HYE0/wOqt3soDQLICjyIWb6rWS7kuDe&#10;ThXZSEfRpLq+PL8/ROP2YHbISMdSowpZZMnkE3TG0t1GquP0EYR7JDSbKixMx9OT7EJz80UVlHPp&#10;2h4Cax30+jx0a67AoS+GTZOHACdqOEXm76OK786D31yiKr7ECdh+MUQuYIutiKpbVGun6voy32/B&#10;l4/HCRoGSJePT2n0C3RUa6MudY4lUanTfO8YF/kwFb4EnUiE8kBYQ4fXgIvnj+ONUarT+Vbs8xbi&#10;jboP8OZ8E165coCMsArmB5WwzRcjMdyM4Uwnpnq1dOAOEowgHmxGsUy1dntJ8l7lvFm2C+nYOC47&#10;dG5TVDEBMq00ATYWbYTNkMdxt2Bq3I1r1w8iv+4YblS8jI6T1IPiyHGU//QC8n68gLKdXJz++F28&#10;HduNFlc+9IYylNSdw8m8t3Hkyls4fvUAjlzai/dy30KVrgD5xUfR1HwZ7XX52KCyOHRhDw7cKsXe&#10;sl0IjjVgbMxMstaIET7DAO9H0n9ubkYQkTD4oXb1sknpNu1FFb08MGSmMm9FnHMe9zYgyvmM+hrQ&#10;42lWW4FjdGxTVLwPVgJKmd9blS34mCJcslOwNEbCQxK2sxClureRcLVgkORO8nslDSTJdSN///Gj&#10;Zfzhi21sTcTR9awUp/7puzj+rw6gcesaqt3XUDRyHEUVh0kA2rBzsxc/vFhTxwM7VG8fkrjeXUrg&#10;+b1JfHJvAs/vjuMvfvoQXz+Zw8c7Q/hQVf1awhf35/Dw2wFcmNyHV/5vr+DtvzuIXBfn/VgO6l0X&#10;EIhSPZGtS5GIzx4OYXP6Ze3dQSrNeQLb7bUony+qgLRXlLwuF47ua2rdS/DhaIokpc+k8o7nBqzq&#10;PFRyPtcmXUh4qxCwFKqqRqJ85+lkpS3kNO349nyIn9WSaJhUTMBcvxmbUz6V9jIzYKSNuXkNOxWo&#10;XhG353eHVGTw3AzHmmq9rfmaqmv8T/70FZKhDtxaJQEdNKkz0CWSt9LiY1hajJCUJPl9RpLkRvoY&#10;eTUjSiUd89WQYOlwm+vl649nSVDDqg3g7Y0of6/F1nIQa7NCAmK0mxjuULlKFLSo8zHakIGq8HLu&#10;QRQUv4/u7mJ+r4V2EOPYefBgYwj3todwZ7WX9jlLMs7rcgylcf0wCUomo4eDTlinJQjqqei6KtBW&#10;X4gmgmp19RUSg8scGyPub/VCOtUkY1q4fS2ookMuqD0Nb6YdOh+VnqOYwFiPBoJ7KKHH8HgI9do8&#10;tJtKobdUoqnrOrrpOypN11GuuwpjsB46Kulu+lRduI4qloow0gALX94eDRLTRirEGr5q4aSadfe1&#10;qHZudooWKcAwSr8X5TqWs8oOKtTuuDQxpwolgW5xUm2SdHVTheoJtB22Elj5fQ76xCZjLgG1CQ76&#10;aF28hsqzjUBJcJW0H1GtnnJ0EVil5Zst0YCuWLXqDKOjLeokMDXwD0FXBPYmZxEqSRSkvrA+XquK&#10;RUSGdaqYf5unWBX07yRou2gzPs5jJ1WwlDmUxuEuAvbsRgT9XCch3tfAnAVugt9erpX3+V1nLp3C&#10;nv27sXdCUl/qkbPE11wt3h1vUFXGcgis564eQ4Q+zktSnh2wYHUlg2RYguIccDnqMTTmgT9jQKe9&#10;BikSRqnVnOKcy66c5P7a+Iw15uuwUVxGSe57JumPF0jSaAvZ+Rjym3NxsfI4Pig5Rt+Wj//z//2f&#10;MEdb18brcfQ8gXVy0I0tssG5PipCOvubVFZSvWZixo6BMQLBuBEDWS2Wp1yQhtnjRO8FKjWPpRTj&#10;VHpLZI69BCnJWZV2S4FII7ySS0Q21EuDGJQAID5cgpMU5QJID3fCzgmw+yoQovHIua2PTCyRbFKq&#10;aY7O38uFKJ34pYWc9GGd5L0ECMzRISrfvlaqaQJkTIIb9BilWnFJF4yEFkN9HBhPHXqkHBrlvtQ2&#10;VWed6nxGq1It5qmKvvtsTtUs9ejzqRqpaMnie0gO9Px3Rf1JuLjQwgR3HxmcUX9dde9YGHXScWVU&#10;RGfU1UTnZFe1TiVCOkSSIelA0sbK460mwOShj6y7jyrNYywmyw7SycbIxE10hO3YngpiigbZ721S&#10;HWIi1nIqRyqPPoOqvTonxTeo6qRRQCrYSHaciwPtF3GoNVdtRR2oOYF3Rjpw/NgejFLVxfm9shU+&#10;PkIFOkqywTHfmHbjFgFlYcxIR2nCPH8/1teBfi7eNA1MomVl61/SmWJUktIhRO5bimtYDYVIx7WI&#10;cBxLSo+inePS0p1PwvEB2riItO4ClDUeR3H5ezibtw9lRe+pknyfPJzD4wfTePbhAj55toibNwcw&#10;y7Vlc9WiuuECLLoy+O2teOUUmefbu15uq5WewcGT+1Uv2HCoHkE6olEy2F4CrNteyHuoJknh/Q2S&#10;TZI5O8mGQ3GyXasw9Tw0tZ+nujdjZT5NJWRRICD9YKXf6s5WTJGJu8s+Ot0AHm3GsL3owwQBN0rn&#10;ItV9pPbsYEyDpGz9hxroUEmGshpsLBAwZt0qOvZr6V70YAnff7RC9luM0+17cM3+Noo0J1Gtv4oz&#10;/+0xtIXz+Aw27FC5SKDTnYUIPtwexETahNk+G755uoTf/+SBaiX3/SfL+O23O7x2j9pCfUDw/vTO&#10;ONbWwgiPk7AtNaBjtoDOuBIH3svB6bMHYXG3wWyrICkk4RiyIuvlHKYNkE496RCBiKRxe96HgUSr&#10;ytXtp0OSgvcSCS4dnCYIihIdLtWRJEBJAohEYUphDiGfEwM6qrZ61QlmasSE3nQrFZxBFXMQ4iep&#10;MnKsIkFwm9M+2leHygxYHLVQXXqp/khYuOb6OZZTA6L8qCip8n/+/Q4Crhp89fEcEv4GjPfo+X1m&#10;bC9HcPtmClMkBXH6DCmjOEbFIpHBEigpR0oDJJtDtHFJx5OKUeMEzG0qUilTuUJ1LsFRm6sR9PJe&#10;Vqa8mBu2I+KsRnnB2yi4dhBFRUdx5vweXLx6CEmOVXX1aVi6ikmkMlga8tJPaLC92oPP7s/ix2er&#10;ijAsjlPJ0yclovQz4Q50tBVyTWrhNJF8OxvgMtK3GaUMIp9jMoDPn85ikADcWHZCqd5wkGuV43z6&#10;6ptwUY1ZI3UE1wo4OS9u/r6m9Rr9HRUrgbXbUaWKVHSailDReRVVpjx0yBkpSYeBRN/I8XJxzLup&#10;LkOcHz/9sDvVppqGS9s2qasboE07e1oJZnXwDWhUlSPJv03SJ/uovnTB6pcF/al6WwmyRtp+H+dc&#10;IomlvrGZvloaq3sSLby+hoqrHY6BdnTGqtBN9dkZrlQNyY0UQkY+h6QeBbnWdO5SBbidBHhrpgl2&#10;2mibs1hFJntpX1UkCBJcZSDQSBlD6XCjo7o18TpdvGaMylQidCV1KDlpVfcu+a0uPpfUQnbz/cl+&#10;zj3vKcpndxErcitO4VzJCZwr/ABvXz2FN6casGe6FTkHXsFbFII57+8iudDCzrkLTBrhG25HfLAb&#10;Iak2NkgCGdAg7CLQUq36qUS7/SQEfDWZC9FhLYWTAqkvY1RKt5skosVXjErzJSSmDOghydfyOTQE&#10;9s5IKyro1/NbLqPV04hD53LwH/7nf4Pvf/cV6h15eOso/dvGXAbL4z48XCVLS+mxPhfF9kYK41SB&#10;01Me1TvwlkoXIVOcCdAR6al27Jgk+5WCDbM0DDlTXVr0w0fWFU+2IJVuV4DaQ3Y1PSVBTVrVcm50&#10;gqx3yqrANMDJjNFBJqg4MoMapAi+02QFabLVeIgsgv+W7eVRMmHZBgxzoGVL0E+ZHo4RHMjMIxyI&#10;HrJEiSpzWDn53QUEMx3Vp7Su0iJKJTNGYxylM8nQIUV8BN0oQTfVBa+xlMpEgz6+fI5SgmKdiloO&#10;pAiONIYIQb6PkyrKeGc1jI9uZfHFw0l4zI0wtdO522vpWCx0EiYskeVn6aSHe/WYnyZbjJBFuiuh&#10;JwhJruAQnXcP78fSXYSkrxlrE0Esj7jR42+BrvEygZ8OkAYWtFfSwTdgjU5DAjSCwUp4SDKuXDiJ&#10;t/a++RKIkjU4IJU/Xs+BUVeMwUATidHLkn1BT4XK4V2gCsnQsWbIHAc47j1Jjh+NK+gtRYiLw0cD&#10;S8WbqFLbYLOXwmwpgotA09Z2AfVVx1VHEZehGA+2+lXOb2XZUXR0XEFjwznYbWW4fO0t2Cz56Cd5&#10;mCDze7o1iKcb47i/3Iufv9jCX//iqSpm//2Hi/jZ8xX88OEyvvxoCl8/W8CRU29jz3wbXltuwsE+&#10;Mkw+06H9b2GDaykoQVwEBUWCOL9ZyUEcNnC9CJkiGPY0otl0HublahpPLa59dx65VUdUE4Kd5Tgq&#10;K67gxIlDdPxSHEHyX73YWvITIO0kFwbMklyI0wx4yzkGZaoWrmx/TpLQqCL9006VYibpOnIeu0bm&#10;L00Ynq3348XqEMmKEBU3buTux6Wyfaj23MCZyGHk/vE0qlfOYZj3vTUfp60QVDd7CWrdkIYPD7ey&#10;HKMhfHx7FJ/cGcPPXqzji0dT+OrJLL56vIh7HLfFMQE4M7IEifqmE2huOQ/bTD32n3ydhrob+4+/&#10;BhcBJ8W1u06yIjmbUiRliZ8bJmj2BZtUEXxpKj5NkitVrAQIp0hupam/dJEZkR0lqTg1YkMfiZSc&#10;vUqbPykGIgRNtt4lKnyCar1Pzqp7O/FgMYSbVKXTaSlH2KTmZVTew+tN0a4ksEi2mifoD6Rpwwqf&#10;d2MujttUcfJa5H1a9MXoJ7ClCTxbJBHrVKr3bvZhhIpE+rnKuXWC5EDiF1apkJdnAySKnbSDEGZJ&#10;5icI1L2005uLCY5nCPMTEvSkh9VUAouxBFo6uMbqD9BScxqtdedIzKvhdTfBRADU8eUNamB3UgFS&#10;MXpt9FHOevTRyY71WPDs4TSe3hrDt89W1M6dHE/5aUN26Q3rqiY4n4BJVw1TN//dVYaeQAdtvwam&#10;TukCVK4yCLydRVT/dnz3yQKePxlDHwFfYlGCfW3oJBETBWZL1qszTBeJSWnTBWiokOSM1U/b19He&#10;mm2FaHRTPVJx6r1UlLR7G0FQay9CuyVPlfuLD3bBQRES6O1AoJ8AkpJShrxuqArN1hswEgjlzFPK&#10;+nk4VzYq3SbPywhfLe2/yVWkVKoEBWWFyBIgAhQdfv7bFqpDmKBpoe8VwJMzUFGXcn0jr2/lvUfp&#10;15NJfjfByEjlq/OXq3KG0rBc+sJqCbYe3lt3sEY1Wq8x5KqqTBpvCby8f1GlTfY8mCiSJJpYAqQc&#10;/H1slCBLdS31hJ0qh7VDbX2HBrpVm7x2fwnanSVw9lFNEwfCIxZ4aGtKnb73Bmzxbry++zWcuvoO&#10;Wr2FcA6RhKbqCXok5hRoAa7dqYWwqg9sJU5Iof7ajssw0ue3WEhg5RzcVAi7t57vaYHLX8cx7kSj&#10;sxDlXRdV28DxpTA+/XEbHeoc9TqqzMUwcK66CfgNpuv4x//yjwpcO5xlL4OXVmZi+Pf//Of47Td3&#10;aZQ2OhXpFUiVM+mnc9bi9nIad5fS2JqUIBiTKmggvTezZGYZbwNZH4HIVqJY5zCZboKG6qbTClLt&#10;OR0lantXgHeCBi2t6Qb7u7lwK5Ht6eLfuuElk+ob6kSSi8TtLFKOTyJUw2QGUkxduur0pF5OaLcx&#10;TzVcj3PRSm5klEork+iEjQuzvPwo8vMPw6wvIoDyc9F2+D21vC8aLcE0TBCOBvk5OqCov5HspRkh&#10;Zw16+He5H7u7mMytHNZQOfxUddKpf40qZ2Pei7uLEVXXVqJzrQaynI5iOPVlZMhOFZk4IwqTzzNK&#10;YJ2lCpBek0beq4WANchnHKVCsBpKkIkboe8oxMyYF3fWemmoRbDz90YxeLJXU9cNNDd8oDqMBGjc&#10;frKwHiqHs2ePYe/uPXiFILR3ngvq9H4qy1wqk0Y8Ww5inAsy6imDW8pFEjQiZFsBLvwI2W8fxzNC&#10;JRKhQUnuopdzI/MT44LoJkMO8qck0cfpSM1kbjayZ7epGE+pNn/+xSakj+hziT79bgu/+cUDdDZf&#10;gZ5/H6CSGB5y4FOq019+vY1ffbqFv/jqDr6UggpU9t88mMKHfMbffrGOLx/M4TMJ9Hoyhxyyubfm&#10;NHhdiljPNmF/8UnsNVzH66f2wUA1IaUt56mCJK93mIxbmtOnUg3IUME7HeWo8V3F+//6PbzTvxuH&#10;/8fDONSzCwsrIcSDNhwmkz19/iQ+vTeBz2/303F2ch1b6Cy7ME0DkwC4YbLpCNdmhqRCig5IX1YB&#10;GymHKWfdch49N2LGx/f7VW7lo/VePKSyvLOYVkU5ZLtwmAzaRqfe3HIF77yTg7qOayQnZahqOInC&#10;G++ocoECyNJjdkPqOBOMJ2lTXzyaVAVCnu0M4eZsCL/+ckU1Xticp2KlKn5yK837NGFm1E2F3oor&#10;vz+Nc7r38dqpV7H3/dfhcpPFB7W4xTnfXgpgadhMAO1SUdyzJAcSvbs+7lWgmZVdCEu5isCV89MJ&#10;rk9JM1JFXvjMotalhZ6QCNkalxKBwyTCUl9ZUpZknCZI7u7PB1XeqTQrlzmR9nISfb21RH/AdS2k&#10;Ox1sI0HVck1LP9h+LE+FSTADSIT5e/oKKaM42e9Agu+TlDbp4ZwMU1GT9E6SHMT530I8by7GeY0e&#10;ql2PyqkfkYb0fbStPitVoQlxH5/JTgXUfoNgVwKPpwFaKj+bqYx2X0Li2IQAFYTNTJ+SIUlPmUnK&#10;TfB5RXneQC/vZXbMh+WJENz6csxRUEwNevFwZwT3SCK3lpMISKEa2mxT43kUlb9PEGkncBeisy2P&#10;fqWd5LeW38MXx9TRlY/laT+e3xvHn//sDu1lCY84h6uLHooEK3qpcuwEJkeyjsDToArVmxMNqKd9&#10;txO4W7sKEKRyMhHAO2iThmSTAlYd7XdwzoZQthWRrATbNGBgxoaxJQ8cVHzhwZeFINoJlGYCdmeg&#10;nGqxAN1UggYqVyma76UalaISnQQ+74gOOgKm9GxVW8tSWavXgESkHYkkiRFJkt1bg8yAQalcHz9v&#10;oriQIvxSLjFEwhWjHxmlgEgShKWanahWP/1wQM5MeZ8+guF/fT4XVbSRny3uOMt/cz6oaM0kwiHe&#10;d5sUm6DStQ22q9QXPxWlpAp5CdpyfuxOSxBUkyr4LyUU81s/QFn3OVV0wkX8cPIallQ1ujJ1uFF5&#10;GceLLuBC8XFVEtHL+yjVXICJ3+mhApZzXxOv3UVfWlB9DFWNZ1BcfRyN2itU3BWqWpS8nFTZbRQY&#10;XdYyjM74ESWpc5Ok1pluoLzzktol6Jt3Ynwrii4KwrzWKyjpuIGrdWeQGuP8f/cU/+d//j/wP/w/&#10;/g3K2s7hwLtyFjwZxv3NPhXxOBDvonrqxCBV3+ywi8wzilWCyfKQBxMpToSnjgbbiue3hzBE4JLC&#10;Bstkj1I0oDfTiUScABZqgEZzCSEyoCEy3xQdd5LgNUIjFEY6Iluf7hp+B50eGaKPDx3lQGTJwHqo&#10;EmUrLuTj7wisDmsBnNYSAkMjIpIgTgYei3ESfbWq04CPCzLG+zFTxksE6wCdhgQQDGfJ/OlwIlR/&#10;LlspF1CLAlR5v50kwEvWYTeTAZF1SNGLDMHbZCXIpAnuUVGr0n+2BcvzPqxTtX98s5/AOoikVEux&#10;tsBMBuu2VBFQ7SoicYTkQSrCSK1WUcfS0SdO5ZUiGZgasxNUi2jsZKUNV9FSexX27jJEZXuTjipC&#10;chLiq7H2DNlkAepbTqmk/YC/ioqfKpvjeerMEbx5eB9e/2A/9lnz0dVWjJ5wKwZpFOvjL3MURXkl&#10;ec8DHOMBqodIoBU2MmoBeK32MtXzNei7c2EiMREAbaIiamy/QCMrhpmKva7pNGyOMvjd1VQXQhas&#10;uE1H9/zhBL6RalwEAIlqHacaCpF4OPk5Sbt6SGf6i48X8KfvH+A3n65zrUjgyAi+J3uXggFfEJSl&#10;j+EW19JvfnIbG0sDaG0oxqtX3sPhVC1y3n8VB281YH9PDc5fOKzO2rM0btkWlPSY5WmHKhCwQBXT&#10;FM7FjdkjuPSXJ3Bh+T2ciR9GLRVsXcNF5BzZhZzSY/jVd/dwbyVCterD7KSNxIZzSfI2RsCcJCiI&#10;OhqkigtLIQCqdDnLnRL1NaDnWnfgznqI4BDB/ZsxkiSrcvYLoz5sLsSxRoI5R0CRXsLTJBUuQyWO&#10;7M9BfTPnlPd95PJenDr/BjoIuC8eTqpAJQn2kcCfO1Tkz+9KS75+VSTkzmJMVUWStJYX90doSz48&#10;IflYXfBjNKuF67N6nPvtcVxfPIa36vbgwNFX4OA6ETW2NufEstTNJgDHnJXoDTYSVF24PxdTNaQl&#10;BUzOUqW2dsRWhaT3ZYF7OSMVIJYzSIkWXiYJlLrRd9eiilhIjeV5jvkAndz0uI0Ab+Yz+Ogfktic&#10;pqol8C7I2euQUaWWTXKtrct5qnTIIWDtkIBI2t7MoANmbT7/blXNoUVhTo064XPUojfGeyBBXxzn&#10;vZMAN9WexiRtpJ8+Z3GS7xu0qVxyAdXxAQfXm5MqXg8fAXV+PMR5SHIekiRaBoyRoLq9jar2a1+P&#10;iWBqQLeW5JC2aTGUY2EmSgCxY3TYh8lxyVl3w++Q0pt56Gy6Akt3KQmZRpWMvEMfGCfwt9Sdhabl&#10;kuoY5HaTgEd0KM8/DjNJsMtaBZe5AlZdPjL0hTdJHja4Lr9+MotvPprHd8/ncG8jjuUlft+YDS0d&#10;RYhmjTBQLVpilajuvoBGKstWtwQNaWEyV9LfOaga21Gru06FVaHq8toJTrZwBbq9BUgMaRAmUGW4&#10;5oZ53VGS/eycB16Cn5Ok0xprgoEg6CLg6AjgXSSh5kwz3ANamOljDPxvR1aDIImSgIhsKWto/2H6&#10;qD6C6/iYU+Xv+ig8JLVIyjMafFVUn2Vw0B/Ld0jXngjXRJzKLdPbhQT9sPhIafvm72uHOU5Fn6yh&#10;/5IApXoVAS0Nz8u7L6Kez9sdrISL1woTRJ0kDlI4397fBgvfY5SqSwLmBPCxtSD65uwqD7Y9XIUS&#10;4xVcajiGNqmPTOBvc3A86XMcVOKOgTYEKX5e252DTpIKS0qejYo7wTkabIOxh/51SI8uTwm0/Jw0&#10;UIiTMCf4itLWpVethqpYH61XPVh19Ps6Xz2iSRLPyThmV1PoJ3kt0V6goq1EHwmoi3P2+NP7+N/+&#10;j/9NRQHL//73//S/4l/83T/FD7/6ElpzNRo7r+HI0f3ImRoOYKzPqBxHnCq0jwxqZtDOBRMmYzVj&#10;fSaEYTJwMRKJ2h3gxZdGnPiMTkIi9ZanfWSCVEwEsRiZcr9s2dGIg55qqk8ay4wX6ZhGdX+fkxKF&#10;vI6c0UbpwEO+akzxhjNkV6J4g3R0dn2eCmyQ5tghDmaKzMHUnU/22wKvlyymmwtQSrFpr6qOJpKX&#10;arEUwuUqJxBpCfAaBYizZNnLUlVHUm8EwAJ1BHhhtJXwUK6LYpFE854EWaiHIJbWIs3PJul8Gmhc&#10;Zl0RpGPIPWHRVBTPdkZhaC2gOu5AVcUlAuRFFSAxEH8Z7OK3lKiqTsNUBb0prRqP/n491ZIJNkMh&#10;f6ejUqba2Mzi/soASm6dQu3ji7B2kwmTJYuKPPf8MHLTB+EgaKUCtXAHKuEgQ36VSlW2TF87SXB9&#10;8xXEyMwd+kLOj44ASKVC8JEiCpFQPUGzGFYCqoFsWtS7rvM6DPwOt5AJqqrWpvMw6gug6biiIp8N&#10;HLtO/XXojfkwmQr4nmISkAoCXBXmxiz4+uMp/OrbDRUIluCCzpJEeGlIvkA9nFTJUuD9L3/1FB+T&#10;bN1ZyOD5/QmqjjR/juPXX92kWp3maxbfy5bwiyV89WwJ6bQHB987hDcu7sZu/zXs+xen8OZMNU5e&#10;OgSfn2ydDnx2wkKlY0WGjmZrnap83IBwqg6d7kJUtB9HTcMpNFSc4ppoQ86eHJwwlOJtquEg1/A8&#10;ncWtFSoeOheJdJ4ckR0TI0mPngBrVGdyopj6SKoifM4Z/m1z2o17qxE8XgpTvUSwveCEVOOaHvWg&#10;vfkyPji7F7m5h3HQsxuloycVOARcLXjvwGu4fvU96G3lyJcqVCXvY4ZAI52SEu5arHCt31uJUbXa&#10;8WgzpSJ3n1FNS8N3yTl9TIC6sxxThesl0naUyjLNeRwhEXDSuTaTMecWHMXbVKwtbblIJzS0zZet&#10;0pYGLeinfYzEO7FB8vt0KYO7BHNpGjEl1cMS3VSzrQhQIUqnGIn0lZ0VKbawQsI40W9QudRDdJJC&#10;LCR4aJyON01nl+Zcy3a5i2QrS+W/I/mic37M0o6l7vHWUhTDBOOovx43V1J4tDPGdRhDX7wbuvZr&#10;ytZXyf77E50k3nYECVJDBJFhqk9R5KMkGxNDNgJhrlKtkuo2QEBN8X7TkS6M9Vh5DS8VrhWL03HE&#10;aDsrMymM8Vq9tLtojEqK9uYkQbLbq0i6u+Hx1iMW7sDMhB8eWzWWZqmqh1yYoziYGHQRFOlfDGXo&#10;bLmGDgKr20qibSQhnqSPS5tg6siHvoMKmO8xaAswTrLSXHdOxW+01p+DhTbnJEGWOsgSYHiXpOIW&#10;gXVnMYJJCo+IuxI9nA+pYf3GYRJGYxHe4Nq0EYSdVJUeAlRx0xmqoOvwJrrg8TUjGtFihPcr6S8S&#10;uatLNqjSf6ZwOdITBmTG9LDRto2+Sr6nms6/SlVcMtCPdVF1dThLVWcXAQhRp51Ug1KPV7aFO/ky&#10;U1FKcfo4ASlA0HRGmlXOqke2+hcC6KYvSPH5vAQVo62Mtt2KTipm6ZajJ2BLuUK9vxqOoGR0tKju&#10;M0ECtLRuswgJ4P06CeaWNL8ryVeiVjVid2fb0Wi7gQ5fKdU0fYyb35lpVVvG3qFOOEgEPKM6eIRE&#10;8npREVRUrF5+LjCmQ5nhCq42ncD11jO8bjMVNMUHRUGV5iISkxZV3N8Yr0VgUKsqO3Xz+tkpG2q1&#10;F6mKS6jQ5biokcq0RBGFGNe29JuVOsDtnlI0857aOcbaQA264pV85joco4B5tfAwct7ejWtlx1UN&#10;5aKuC6gx38DAnBe9U24FpqPzQ6giKctr5Try1ELL8XXQF6/cG0YPBeS1q6eRszqfwdp8BMNkfKtU&#10;X5KiscTXVL9VGcWiMG4ayTCZlwQpjVOd3l1LQaIeJXJVCkHIeaoEL/URlCSazkk1OE4AHaFySlBR&#10;SiDMtEQhTkq9YSmHSOBeiCBFJdJHBjQ+YoPHWoGIsxZpP1UXF1s2RgVLpZvmQu3nQrXymgKmorZ0&#10;ZHcGgkHQWwkjHY+PDj7NSevjoI0NG8iQbcjEGlUgxtIMVbGDKtVWRLCmOqQa9nDg04kmPlMnnaxs&#10;CVerAASPQ66Xj8GUGfPDXtybT+ImjU4K0WfpMBzmGrS2V+I0laO2JRdRTka/qHQCYyxYR+LRjiEC&#10;q6j0PpIFUaxSgk2aC8xwvB7eGsWthV64ZupQ8+vLuPL74+i7o8HNtTBsiyU4+VeHUfz1eRgGKgiG&#10;l1SXFMmVe/XVHLyxfxeNdQ+qKnMRsFdiYz6Ej+4PkdS0YJBq300j8/vryIIlkb2QZKMCLj6Xmf9t&#10;0OUhQNUSp+OOkLDodbmqrZswc6etAk5nBRzyeS4kITgShR0M0oDJWpPxeqSpjgMkH1OTVDpkz/5M&#10;PQJU0yPDFpKxGjpvqnxfm4rOXuJ6ebo9hL/42WMqtAn84fuHeLTcS+CdQmXFdaVQ3+McvL5ejQN/&#10;ex6vfn4Rb/z749j30XUcyN+FKL8vToMe4PWnRun0++Scm8zzfhEupg8QIDTw8n5rKj9AKNiOXQde&#10;xWvH9qKhsRgFlUfhpQNYI9NcmLUhRsciQTg9NDAJipGerL1cU/0EpwEpc+ar4ZwXYTDdhkU+s0RM&#10;71ARLE5THZD9bxLQHYESXDq3C6fbD+Dkyts4/O1B7H2wG3WBC2hpzcO+t1/B2+/kIEGF1dB+FUZz&#10;FZ7cHYP0BJYeo0I+765EsSl5w1QzDzcSVP7hl1WDRoXA+lWAlGzRDpOgSrRyMkZglSMEgt70vBcj&#10;tDPpDWrlXPVTcUqO5yLta5YAIz1SJe7ho9U+fHV7DHdnwqp+9c9erCJgpl0Em6gM61RPWqmU9mi7&#10;V1U0enizh3PlwhJVufRTXuf3yFawqPqZcQvH3Eg7qYCPgNylz0de3mFV9zkRalFxDZNDVv53/T+Q&#10;Zz9Jq0YFLPUqILVhcczDMe5Su1/DJCHjQ071nmzawPf50J/i81HxTpIEjfP9O+sZrukoP0MVNeBB&#10;JqrDY2nxOBqiPdpJyH0EWxtCJO1eEhYff7bRH/hJliORNq7dRvh9DZjluI9wbB7covqfFlGgR4gq&#10;1UMFuzIRIhm2Yixro48QsHUqBZuhan26PYrRtAXbtPVu2rZVV0KQvY4UyVWMJFJ6UksJyDBVXYpK&#10;+w6FiNRNlvKmklL32b0hkjC32hnrz/pwsPUKcpZa8Eb+UXR0FaN3jCSHRNVGwt3QVQg91bvPT2XF&#10;+4oldUiRKHWS5En3GAPXrauXZJ3KKzJI8iJlHikQdBQiXXxJbV0X13Mn/Z4qgJ8WVdqBNpJSCSjS&#10;EsQ7Cc5SnlCAVSoyTZBUjU240TNiRburFA32QrVtagsKQa6FSep7xwjCnPN6cx5M9I8WyUul+uwm&#10;wQ8L8FFV+jNt/AyBhH7NkWhEgCpRGph7Blthpc34BzW8JypUfq8pUUeQbVWA6Uo2wRyuIbBJTuvL&#10;s1U7lasmRD/Da4sSjUjhBgJre6hc1SouaT+ngF06/ZS3XYA3o0VJyznUcR5c/Hy1/hLVuwMeAq8z&#10;Qr9BRTxCf28iLkhB/hDXs5kEpN1KH8hxkhxc+e4u2WaOkgCQEOiJG3WOGzhy7R28cegN7K86g+Iq&#10;CoykHt5BHWoJqiWt5zEigYVDOgWshR2XcLn9JEoMNwi8V1FpyVcVl37551+gs6sIly8cR84P3zzE&#10;2lwE61woXz6fwyQdxOZCWEXKbiyGleKUYgFLdAArUz70+JvIhgleXLyrk16yQyeiVI0pOq2hXh0B&#10;qksZ3ca8qFm/qr40RBRPUuluLROgYjqMELgmySDHCLAhAq/H1cT3WeAzV2CARtsf1SjVN0GA9HMy&#10;JMXC7CikAVF50pi7tJfRVH8CPmcxHIZcsuEq5fi7u69SDbXR+WtoOHbMj9vht5fyPXlw8rXIew1S&#10;rfZI5CQdmASvyDbgMBm/sFAJMorTaKbIqremwhgl4x+KdMJO9Sc1hAeoAvxUi23Nl6im65CgUcd4&#10;P1LbOExVnE61qLPRDMEuTnYkRRq6NZfpWKiUqC42OMZuUxlmCL4Dkzo+ewOWpxxYm3UiE6di76fq&#10;JhPz+Mphp9H0EJjfPv4GfMFWZOkgEnQmWX6HNJx3k4hIoXu3nayV6tNGtqmlspdOHVW151BacRIV&#10;fNXVfUCQrEc4zgXtLkd71yXV8UNSoEwEXX3nDWjbL6Gp4TS6eR0LQdiiz4OP7FuaXrtl69xRihTv&#10;YWbKCbenAfkFZ1WagKQgSW6kqMEsHbD0wv3w7hC++3SFqjECe2cTnVQ13jjyJnKqj2Fvf+3LSiVL&#10;lXjls9N46394B699dAk56wV4dbESrx7fA7OzEgHOi5yxDw51IZ6oQWanCyf+8R68+2IfWgauoMtY&#10;iMbGC+hqu45d5w5g9ztvoH9QDzsd0+yCBzs3Y1wnVerMvocES9TYQIIMnSAwP0pHLjsNnM8sx1e2&#10;hYd6tKoalnS5WZh0YIEgsDzvQPiFBmdvvosa92WcePAu3vntQRxdOIiC4Pu4WLkXrcF8nNIdwOF3&#10;CLwXD3K+9AgGmvDFZ3OqgpUoz+2VMJ12GltSfH7ah0/vDGOZ9/BoswczJKHSoFtK+U3T6abphGKx&#10;BkTpuLIkfFk6oRkSxWiwEVrNNarHcpJVnWqQsErlOE6FN8l/r9Khf3JrWPXi/XCrT+VwSmGHORLW&#10;mJfjKKlc/SYsT3pwfzWl0m1GCWwP1tNYGbWpe5NAJ8mFvb0WUXEFkqo0MWLhOimHm/MR4Pz2S31e&#10;kqdeKn3J0/7o4SCVKoGavmK0T9r0EQCpKMeoRjNS4zumISDVY2kqQIDVk+x2Eqg0BPsOKmcjot4G&#10;/q5D2XSYzyz1fRtrT2GSxP7m1jBWScjGhoPYXO6nQu7F2kyM5EiLzZUE76GLpEmOe5roezQkst0I&#10;+htIcJtpp7y3++OIuurRE5ICEx1YHvOrIM3H2yP46tkyntweRZLAlgqQbNqpuFoLsTYewdyQD16T&#10;pOdZkPK3I+amIjPRh5iKVM78FAmQtM18spzEKgnDLO/h9nyQc9yDNfrN21tJEjcdct59Ha8WvI1d&#10;pw6jtiFf5YsGMgaYQ82oIbHNb/pAKUcNbavZXIC+OQ98fZ3Q0H9IBSMt1ZQ1U4fkiA5jcy5s3OmF&#10;m7Yf4rx4kq0EWSrYaB20Eq3LddIapB8IV/FzlaoUop0A1RmtgVVtweoxOO1CeshERdqiSiBKKokr&#10;q+E1STwl/YnALq3x/L1a6CXylcDjoBqUc19RvJlJOeMlIZp2wkuglvc55Sev4eiRnNs6WGP8Pr7i&#10;I3oV0d5BBe4b6FJb1Z30PS6Jv+G92yTiXz5HUPaNGdT2sJNK2EZFPr0SRHbSCmuiQW3PWvneYA99&#10;9aiZir0KLQRH2RL2ZNphoa1IcJRXzmZ57UDsH2oi0G9FEu0oqj2ObqpVSQESBdvN8TFl6L85tpIC&#10;JGNjI1Ho8kpHHz12H34dB8++C09fl2obZyOgm1MdqDReR43jCvxDWgWssn3tHdChlSQrT3MFhZ1X&#10;4KXodHFuLbZyHDmyHzmfPltX5ySDXIwjdPg9ZGgeMt2bS3F8+9kKGaSOzsanAnWkofVIqB2box7V&#10;/X+WBjo5bFWpKoNUlYMJLQLWcqUGEmSQ05xIicR10DlL6k1/xoypIUli9xHkIpga8aKL7K2rk2yJ&#10;C1hPUMjSSMKeahiM+Sp3z8+JCiaqkSKDk7QfAbLpUQuGqXSlspKHbMGszVNVU2zWMhi4SJ3+CoJP&#10;nYpuNWtzYem8DqexCMM0Pon+DLuqadR1VAlU5QR2qTqToaqUgvuLk246YLOKGJbOHBn5W7wVq/N+&#10;LEy5sDIv6Qh0zGRvg7wfiyWPpKEZU1N0YmR3Xd0XlUpKkvFJgJXTRrbKCZLtNEPnNSyMuFUUreQD&#10;zva7VQRnP4F9is+TJiB7SBKidM5JPpt8n9uaDycVngTuyLmr00JWqr0OXXch30s2SYZUSfVWT6C5&#10;UfAerpB5VVSdR33DVdQ3X0Ze4TswWkvRbSpQKUQ2TwXsXPSypSNRpg5nuQL4IBeJ1GZ2WUs4FzXo&#10;aL6ogsAyPjJNQzF0EjhmrMLr+17FMX5+F1nbgcNvUTU2wkPDs3CO3z92EO8dfQuvUEW+TcDeP1CD&#10;N6bqVGul12eakcOfksz9yqx0iKjG6/fy8MpCGV7jf78y34w3zh+CjsTDynmTMU2nOQ6JWiwvuWns&#10;+Sqs/tjJAzAQ+G2OYhReP0JlQTZO1dNHI1lbDeD2dgLSdixCxd3HeRijs5K+nXNUf1IiT7ZO0xzf&#10;CRJIaSwgQW6SIyldmyYzndiat+K+lIF8akL1b6/j2B8PoGX2Gi6nj+BAdjdyDQdw9OxetOnPo2Ds&#10;LM7/6RLe/OAV7NufQ8NuRy/nbZzKPk7DlSC8zdUgfvJ8GtKrVHr3Shu3OwtJrM8ESOpIUPsF5FtJ&#10;IBoxMmtFH5VNkg6rn6Ssj4x5iWtgUOrlEsykb+r8mF0B8gJV7HC0g0BgxfyIAzepVCX24dnOgDpz&#10;H6Ayl+IPUnBBUnSGCaRis9JE4tsnM6ph/z/5/Ue4TwUtvXlFuUpvVGlILmfbUopzYymMDIFDSv39&#10;V/IsuzHxcB2WCQSrs26MkkhLKtrimFvtRK1NhtR5qz/YRvUYwgPek99KwkN1OMffTww4CMJWqsgG&#10;ElkSHr4GCRZSQS1AQhkK1qlzv2hUC622iGTVgk8/Wld9Z7cWEmq7WF5+WyV6+fzz/N5RgrQ069hc&#10;jNN2LVS3ds65TgVCSTDmw5sDmMhaEfe04OmtUbx4NIe761nMDrnRG+I4B7UcGz18+gpEeF9RVyOv&#10;aUHITlJGe+1uv4aa8mMKtDfnQ3i4lsD92QAez4Wxw3n9eKeHgN2jcm831oJct81IxbpI9tyorMuD&#10;3d2uir33DNrgkwjcaCNKNOdQ0kk7pf8o776EMu1F+AhWNgKEpLk4hzsIbhVwxOswRbKYoliI9hGc&#10;qQ7nb6VhJRFv43hJmcNugpCAaqcosQhtOtsGTaQSmmAlwUfArwteXjsyZICVhM8SrFVRt3KGKmks&#10;CRJPnbOUarRDBSxJlxsB7ErTNZgIrJ1Ujd30GzWaiyqiOBBpxvJWCgnajINKUdq9mSVIiirVlWqG&#10;kZ8P0jda+Tdpkq4jsGp4faO3CoNypDRiVrWJrakm1WbOR2UcIJHsHTGqCkxZglqoX0tgrUKMKjTF&#10;+4/1tasqgC76hNCoDs30i1LAQsiFi77YynWToYAZVMdvJKk9XQgT/JrsRXDwWlKqUaKXtSTqnek6&#10;mHvp17J16JDx41jkcZ5OaEvw6sHXUKkrQ5uzDY2uGirli7jRdBplXVew+Wga/+P/8vco1Z5Hbv1x&#10;lPB3ufx7bts5zksn+mn3Sa7lMxeOIGds0IflmSA+fjyFm1wwfVygSwTSYS54YYdyprIxH8E9MuzN&#10;uRA+3O5XgSwLZKZDyU71EDGy2VSUyoXMdZDgJeesI2RzA/x7P5nlMNny0DAdQb+VrC6Bm/MZgq4X&#10;EX8zwYEP1nUDHhpKkk68nypR1JjJUASnuwyxRL06X8twgqX03iIZk7BkqbiytRCgERngMJYgGeHi&#10;JWPwk61Imk6WilTO1KRwukR/SgHvHjKaACc3S6cVoCKTik6jaZ1qqSUl3zKxNmytxDAgv/NxwVEZ&#10;9sQ7kIjSmUQasbLgJcC61ZmdnAGmCaQTZJSyZagqFwWpNKUqkIcKL9VGA6Mz9Neqbj4RGoKbatlu&#10;K8UQVbtsgY32aqCnGg4TNNPhZhV1LdvaTk+5Cr4SgE3QoUnBjnCwWm1JRbwEO4KBRVcEE0Eov+h9&#10;FJYdx6WrB3Dt+nu4nncU7ZoStLQXoKnlOmrrLqGxiQZiJhO218DlptKmo+0iazaTUWoMV2Di4ovS&#10;APu4eKXDTZzP289FurPVgzidsRQCMfCaEt7+1mIX3phuxp5MOV45vg+t3aW4fPkIXr14AO+Ot+Ct&#10;+Xa8uiAdIBoIli9BVJoESCK3vF6T4tWiWmeln2ELXptuRA5fuxYb8drxvQRMOrdALdKc9/40HTkN&#10;p7+nXd1HzoX92Nd1EVXFF1W7uIUhDx7uZElaNFwfzVha5NyMSeBWrWruIOugnwY7GCWQko1Lm7ip&#10;Xr1qnnCXquf+VgaLXEcpkqpJGqI0a7i9EFIBKA9vhTG8bsPcEy+JQ4UqdlJT8QEq6GDrm8/BnMxH&#10;+fZ5vP+zA8i1HEX/sA3SiFsi391cB+kBfjcd4TqB9dZSUJ1VS3cZacYglc6GyHBHRBXS+MUhR9KN&#10;VDR06iSQHj/ZPde+pLJNcw3PTDhgNxUi5K5QQLk0Ylf5t/NUiZL6JjEP96RJ/60BPN3sxfyAmUDR&#10;xmfuVNvQw7TjYdrhj8+X8MWDCfz6y03VTELs9+42QX7Bh1urYSpNAhwd28K4jT/NKlK3l2Q6IEU3&#10;SJr7STwk+CsZbqANWLC1GMPWcgy3N1JYmPBimUC6NhdV26wjnJtBgtw472+cdr9IgBsbdGCSpHxi&#10;2E2QakOI15Vt4jEqphl+5/KcG7NUzVNjLizMhjA24sH4sB+z42HM0F8MJg2qEIN0LIm661Uk8u2l&#10;JBYHXVTiBNFRKt3ZKH3UCB5tDGCDCvfOSh+GojpkCaALvMaTrSHcWkjx9724t5ZVf1uhmh1N6NEX&#10;1sLeWYiO2vOIeZqosg30NwGY9YVoazwPY1ceXBQdkve/QpC8RQV8l75RGgoM0N9Ik/3NjRiWuY7m&#10;Zl30eTroqUhv3HhHnYsmOH6xbAdMBBkzyUmV7gqaSbxr9NdRT6AobT2HEMFP6vM2eAvR7CuELUnf&#10;SnDpIckKU+WZCJxmrm8BFantK9vABvqhTlFkoUo4+f74FIFL/u2vRnBIT7Brg5eAKKpOWqe10u67&#10;6U8sBD6JAg4TdCUqVyovdZPES9WlrnA16ujLGt3FCmila45EC3vEN8j6ok8XojFC4ic5rhKF200R&#10;1OYuQruzEF6CpZGAaqHfi1LB2iVIiNfv5He7qDKlOpSO6tojQZxU6EkCcZj34KNC9dEXuQnQAtJ2&#10;fka2+6Vxufw9KulQQzo4CWRB/hQykCAQS7etGNf7NFX1nbv9SNIOO+zF6OLnG1wlaLQXEOBrYCCg&#10;6vsI/gRoA31GW4jKNdGJ149RZR7Kwau7XsOJgZOq3OoZztuF6uMo7biCWlshtp8u43/6v/8HFLaf&#10;RUXnJXRxLrqISzo+j5AAXaCUBKIQx8+8g5ybXIAS1WsnOP3xt49xk8YSFaVCJZehel3hwhqhmr1L&#10;g92WKjXLcXz6cJwOway2TiW4SF5jZMmjPTq15TTEn1FPPYZ79Ij5G3GPYDw+5IAURR6iSpgZdSkA&#10;n5/wIUTw8HnpCOnYHGYpoFyOrvbLqKk+RTBrpuIrwCAZyQQHsYdqVXLvVuhIbs2GIT0g5ZxKmqWn&#10;EhpYTcWw6vNVLl4PHUAm3sJrNMDNxS1K120voWNoUS8Jq4/TWY5S6cpLku7lPDdOJ+uwFNORFSFF&#10;sJPAJx+BzsWBDZO1jRF8pga1fEaq1JEuOgMbjV+aDnQQ+MsR9FfCTBaqt+QiJgqUQB8XZ0S2HyLA&#10;+vm90hhctitcdMRuAoS6Ly5YOdeSoCq5X9lmDkqRjRTBLlivzhUF+F18Rr+TbJPq3KjngtEUoKD6&#10;LM5dPoS8kuMoqzxL5V6H0pIzuJ77PspKz+Lq1XeRe/kdAtIZBZDJsB4a7Q10OfLRabuKLvt1GOx5&#10;8FHpy734PdUcy0IqcqM6Q3ebavD6+3vw9mQX3uypwGvXD+PshaOo6TgNHQ0p58Au7JV6nQTONxaa&#10;sXtRSi4KuBJI52pVPc+c+RYCK1UrATRnnoqVwJoz28BXHd9Thd3RSlw+/w766HxkbqJkoFPDekwO&#10;WrGfLPK9D97Bbu0F7FpoQc7Jt6gqe/Hs9qBaj5MEzBmC0AABdnyY65Bqa4AMX5q2JznmolgFLKTp&#10;tnTMEXUmhQ5urcVwayuN+Uk7pGbwM6qOu1RpUnf2AUnm3cWoaqy/NOUmkBdwXkiMzKUYpsO0BfNQ&#10;OH0Yp//mGBo8l6Gl6oiQ2PVkmlQjiRDXRzJVT4Ay4fGdXgKORwWDrUx6qKwiqslElsYvOcdPHg2g&#10;f0yPngmCWLKBDqQBWTqOPhKzKQL25IhVVf/qCbVgLmtRhVqkEb7UM5bKXlJ+8TGJr4Cl9M6VGsvL&#10;Ey6VtvSEyuLWrB8POU5fPxzDF/dHVKT2Fp/TaS0iaFvQT4K3QMK6NG5X5T5le1Z6Ed9cjeKz54u8&#10;Rznn1BJ4rfypU9vo87yH2+tp3Fvtw7Sk7UyFsEIw/ObDWdi6SuGj8pudDNJ2Sbb52lxKYLjPRqA2&#10;YWTYxbVfq9JxZic8KkVtON5O0mFWQVZSWCXF70jIWXivnLO/TLdJBNowOmxVQXkxkvLtxQSJxAAe&#10;rvbixe0JfELQ/JSK9KuH07gzn+ArqYq6bM3FsES1fG+5h4Ca5b+TJPdxPN0ZRU+YYMd7fbSRxYP1&#10;PswT9EMSvRwh6W3LRX3VSRXwJ837jfQtYW8977ENg+F2DARa4KcAEGIs2QCpRLtqU7e0FFAR6dIr&#10;epJrrUubi/zit+EngbJSRfq5NgQguwigUj6wwXgDjdYCdPnr0GCl7yEha/YS0GLVKqdUjjh6xy1U&#10;nbT/TIvqYNPhLKYaK1CfF/VqjzXARqB00be5Eq0E2DYCHMUJwSgjR2q0DWOEwBasUiqvk8TNyfuR&#10;coI6byVMBBhRsQKsEmFr4HWNsgNHgO7iPegJRK5+DYFO6qiThJN0RTmH0u80QBD19xIUCY6tFtoJ&#10;vz+S7UZy2Ag/v7/VdP1loQYSAy/Xmp/200ryqOcrSICVKPs0fx+RwCh+p4/kwML7jA10o51j00sw&#10;HZ91Y4BjEOD1PENd6CYRlXSiZOZlzIWk/9gI3tY4/XyoAU5igpbPVW0ugI3P3kaSoSeZaUtUoT1O&#10;MUe/2mihWHjtFeyR9Jj9ryEz7cIN81W883fvYbfrLRQQjzppc1Xd+aij3T9+fhv/7v/671BpyMXl&#10;6qO4oTmDcvM1FBouoj1cinLjeZKdfJy4/D5y7m2PKVWZ5CJ/9nhMnYtGCIpBR7UCVtkSHkx1o4+K&#10;4RaNc6Snm4BiVbmaAsjJSIsyLAFWKUw/wQUmRjjaqyMLjlN1aFVg0ASBdWLEgQd3hlT9TglI8jml&#10;+DVBjhMqW00Dvd2wGAoJYgQcOleJ3pUAmgwXTZzKb33Ki588m1O1Sj+9PYynN/uwSgbvNBbDaaHT&#10;IzmwU/3G6ABTBGtbVy580jiZbE2K76sWdwNGKltpik1mPGKj09UiSwXoJVD5nWR8VsmHq6UhValg&#10;pGE6aZ9E3hmvw01wHeCinBkQVW+hknfRSXrIVlv4GQHfAoIolUeUypBGI0pQ23VVgapedx0mSz5a&#10;Neeg6bwIu7sEAU60zVZEBfkPZ74xOVfTKnUcJRGQDjwxf40605JUGi9Jh5/36TIWorv9EtIxLcqk&#10;hOCFPTh9/i1cvHQAwYC07sugrvo8jh95BSfffxVF199HRfEptNVfgUNXoZyJ11eruvMLsGqMl9HR&#10;fRkuEgc9xyzIRelySqQyGa+/iQq8FRWluaqL/p63XkMnVaqmPZdgchX1jee4KF/Fwbk2HJhvQ87b&#10;OXjj7ddxMFVFwOwgcBJIpQOPKFeCqHpRwUqHiL1jbdg9TaAksO6lGtR3FartQLu5UIGKkJY+jsVb&#10;772GA7Ma7J6isqUafvXUfmzORlTv0GWpUUuDkO3UxSmuMRp0mOtGzjj7Uq2qXN9obyfXcQCPdtLY&#10;Xgni43t9eLAVpxpxIMP3TI68LM03LxWBZoNqnUkMwcY4QZDEUgL4ZA4SnItQoE7ldA7Od8F/rxm1&#10;H12En8rbFyxBKEp1IQVGAjRe3SUVhLS9wOtRvdxaCeGmlN/jPa/NBlSK12BfJzL8jEQmWzxFVKxU&#10;G30tcHpLVaqVkCshnH186TjW8UC9Ki24OUmltBDFMu9xMNyBaRJf6esrqT2bU1IHt0ed20p3JamP&#10;/GS7F9IKbnvOj5szVHWLdPx0tnH+PZYg+eD6XV0J4B5BWJoTSPDgYJ8ZWytp+oMYPv1ohc+uxTp9&#10;gQQlThDQZ4edCnzk/HK014ZFkuWNZapfqrkP74/h6YMZbG30wmcqhxTd7413YYyf6aeKHcjaCDYF&#10;tNcypWYFoB/ytcmxkRaKmWibitpOkUjKEU+Q6lTOQiXwyGMjwYy0kzR4sEYw/2h7GD95uqACDV/s&#10;jOEzAutjgv1Pn68qFSuA+eLxLB4RdD+8PYnVyTBuLaYxnDRiKusgUSep5v0vUx33hzUY5H3GPBL7&#10;EFCBSxJAqO/OQyfBsbvzOhrqzqhz4/5YJxXvy5QjyWBobTiNWIw26quh/YW4Xjpwc9ytOu5IycPL&#10;uXuVirP2NsI5QpU1Z4HWV0pAzVMVkZrpKzQk26UaEl2qydCkSUX1SheZ65XvYmojotSrpLFIqohU&#10;LJKiD6FROc+UAg5UY+4K2Ok3jLwHN5WclOULEpx6CfbSSLzNTr9BoHRxbUm6ThtBsKjpFCq1F6kQ&#10;qTAF5AmCUoC/0XJDAasU4LcRNK0UDgLKfWNWJBNcH70GiisrfRWBnn4jRUU9RFv0UyCMTDoRlXQc&#10;EkwvFaifNhaVfPr+TlhjdSp4qM6VD3O8luCphc5OwsI1GM+QrIwaaQPtcIdrEeE9xugXB7lW+0ZN&#10;CKSIFSQdoorr+RlpFhDlOG9tZTC3HFG9Zi0pgjOBNEybabaVwJLR8r7rYeE1u+m7DbyPDootDdV1&#10;e6ARrx3ZrY6YUjEn1h8PwX+zAze+uIyS8auo9BagSoKXOO+nit7B/5f/X709hzpTHvIaqVqN11Rw&#10;V723EDWOq7D20ZbH9Xj/LBXr0kxcgWR/uhtZOQskS0wFJWjCoQBVzhlHCWQS4ScgKqk1ckDcwxuW&#10;nCYpPTYz7oTHXKK2m0T9bcyFIPmBZu01xLwNygBlK+fxnWEVNSsNzocHqCzoyMJUtAE6cgmwCdBp&#10;SVlAqVoU5AKQogYuRyF8HCApwvCrrzZpgBmsjnrx8xerqgvHFMF4ng5QtqoMHblYG3Ph0XKU6iNL&#10;9RHFAhmVOLNVOhTJWfW7qpAmsxTlOElgXaSC6AnTMTqkMlEN76OOzDRXFWlw2YohZe6CBNZlMvoB&#10;LpB1svrbdEy35n1YpgraWpAyaJJv6cQYF5cEHkloveShOcM18JApiQp3mqmAxZmOdCMz0IZEbwsG&#10;xwwIBGsV0EvKjyjpQTkH4Xf7aCSyTRgni80QmA0cy5CrluOrp/OzIMsFpafqvJz3NvLKjqnSbbnX&#10;DmGaY7Mw4UPE1QAHlYOxIx9xbytmBl0qSlJeEXedqs/c6clHh+Uq2ggCDleFyieUcRRio2m/AhdJ&#10;SVfzBbR3XkGXjgqX92Xl+yTvVbbErBJIoDmNjrYSvP3OXrxx+HUanRt5Vy/hzSP7sc98HTkLVKbz&#10;DVSw/Ln4MnjplbkWvCGFtA++gt3F72Nffz3efX8/AbxWBS1JEQtJ5pctwmyPDq/u5fsW6vg5Xmex&#10;jtd+g4SK87yZpCPWqRq1kwTPKa6rWa4rqTo0SYCVurnT/Jts7S5SlcpW4wANc2CQhhcph8l8RalP&#10;2WrelDNDEsTFAa6JITserqTweDmFe1RaUrR+mIw6RQY8RtZ9czFE0hjFJx8PcVzKcO7cMZSWn0Pv&#10;CMklGbXDUw6t7rJK+dqa91MB+/B0m8pxxY9bdLq3uC5lC3p6xET1U08CR+WQqFclP310OoMjdFJD&#10;JIKys8L1l6CjkOpYvVR1K2NulebxlEpsc9SNcSo7UbDSfFyKUkgbNcmLFWU+zHuR7d0hjs3MiB0/&#10;fLHKNWXi2HZwntoQjbciTDD3U5H0UwVILXA5J721kcTduyPo6zVjKG2BwUpC56ohyJm4PjgvBMOB&#10;pB6ZYCeSQQ1GIlJH2KyOcSQfPpXQ4fH2OMZHCOCDTth0+Xx/N/r5ufm5CEm0Fg6L9ECuUWegcjb6&#10;nL7hk50BlYb0cDOjdp3GJOiG5MNpKVVnsVODDhKtVozQV61O+dR5spSQlM8+2eyjvSfx/PYYCUaA&#10;6r2XdkqwvTeJv/zpY5KLEVV0f4eq9aPb4wRlEjO+lkekh2wccTvJtE58mI7P1crn1sFI+5LYEw8J&#10;d1vrJVRRvZaWvo/Swndh4XuzBNc1EpzBPj1ValSV9ewftsAo6XVyHNajV8JkiPZaXvcBTIFaBEcN&#10;SonaqFpbnAUqUrWNJLuJpL2NpKGcdmfinIdH9HCrYghSwUkicuWMVK9q6wYIDhYCq41qTwpQyBax&#10;RMNG6Lv9JOA28aO0BRdVq5fvT9Av+dMSNFT/spoRAaqDfrXLU6pqAUvAk0QT6/l3KX8oBRskqMnJ&#10;z0pJwy4qvIuNR9R5qPSo1VNdT/NZl+ZDJIHV9CF58PKavkQLCWIlFjZiyFJdhgmUIb4yY7TjKRuS&#10;fPbgcDdMqVo4BzrgJVh32PPgitZSjZqRpI05SRACvM4wyaicV0rvVrfEg0igUoIKmiq3jWQkTQAe&#10;IGGYmPNiaT2BHskzJXExc1wdmVZVAel43iEYOCYGYlYDyaqcG2tJJtuJN90c43ZbjUpjHMj68Yhr&#10;aGOzB4V1J3Cu5hgquq6hwpyLtkAZP1uCKsMN/Of/8l+wsDUKM++vzlSIfM1Ftc2s4dgZUtVw9jUg&#10;NNSO988cJrDOxRCgExeQ2VqNKEDti7Xz1UGG3IgeqrlHt/pVpO/aYgT9VKL9VH1JOS+ggfrc1WR2&#10;UoZOR1DuoPG3KZBKBptUVLEw2/sbfRjvsWGeICYdcQRg+uj8JFjKZa2Ax1OH9o7LStFJAJBZKghx&#10;EKIccB8nP8j7k9ZRm1TTt7mApWTcX//yET7e7ifQefDp40kskxlukC1/+3QWX94dJnMdxDePJlVt&#10;1BcPRvDsdhYLYzay5DzEglTAoSYyTwIpldlQqhPGrusEtAJVLUryW928l4ScjfK7dzguAqI36XyX&#10;qdanqbal2PfnvO791ZeFv0UFrC/5ke6l+iRrCaYbEZJQd2+FAnI5xxPlPD5mRIiLWd43yv+WSlTS&#10;jSZBthuLUR1KwYxwA5W1AW5zMSb6pV9sGdKcB2ldt0BlIDsHoqDamy7g0o1DuHh9P67mvqW21ZOh&#10;ZtxdSSJD1j2RkjJ2OvQF+F10bEN0wjNDUjShU0VbtxBUDZ5iMs5yjBFU0tEOeCyV6OfnxkQNZbqR&#10;DtC5c4yMZNISlWojAXBxTCRNp4sMWOcrQheZbyjC9RIzIOfIPhzM1uIQ2eR+srqcJSpU1buwGa8v&#10;tGDXZBP2dl1WC/pq7gXkvPMqXjl5SAXIxGg4dhp8IAOcUgAA//RJREFUp/YCCUoR3J4yvHt0P3bX&#10;nsauxzeQc+cMDvzxIkqunMUsCYh0VgmR/MwSPKUbylS/Dr00mDGq/gGqSqmTK8XpJdp1loxXevkO&#10;jJAQDpNN99YhmmlQ59eibOUzCRIKAdK7HN87BK/HSyk8XE1zfUhupIuK2I2NNRrytAVeZxOuXj2B&#10;Vwvfwz7Zni54D63tJahruIEgWbvkIs9P8P1TLqyNWrhOIni4FVW9cGWn5f5GmqAbxHQfHTkdRyBU&#10;hZ5BLZLJJgwToGN0nCGSriSVu6gAA521FFDYnKQTIIDcnghhbcCBZdqltHJ7dnMItwha0lVHOilt&#10;zfkwRWLWwzWV5nqO0R5jXB9eexVtWI8WEqY0v9vkKlDAGuY9bNNB3VpNEXw9CjD7euyocV5A6c2r&#10;VIptJJ5tGKBqDHub6Q+EkOo5NhYqeDlK8SJFpSlVzKq/uYI+CaDqtWOSwDpL4i3qJkLAShGQh/qc&#10;XKdSmjGOR9uDVPSy9d6Dx1S4d5cTWJMuU1Q3knI1TvIhuzWSCzsrRIIgM9XXrWph312R5w3i8Q4V&#10;OdX27dWkut7KZAiLI3KeOoCvH83hh2fLVOsJgrJWBS+Jal0c9XMuRvj5l6o27W4kWSPIcmzlfhZJ&#10;TuMkvB3N59TRSEvLRZRVHENBwTsoLjiC6pIPVIEJKxWt10175lhu7fRheNQGg7EQGdqOzlmOG1Xv&#10;43Lh28gn+TWTnJjpLwP0f4ZgJRps11FF1VPddYUAW4R2ewXaLeUobjyjFKWBJLPRmq9SW4wktM5I&#10;owI9D9erKVSDLi+Jr7OY69mESRK1Ho65n744TCDJUgD0DJvVFq2HqtERqYOHCjJAvxun7QQJYrI1&#10;rIlUoZ3A0OAtIsCXwk6ANFPQBDj+AuImUcn97cjr+ADVpmuw898uqt8E52CYyjRJgHMRJAWg9bxO&#10;s+MGTPxvB9/XM2NXKl3yVyUtJpSlEk03oTtcBlOmHoY0yQEFhvw9ThAN8bmkEtwoCXCA9+qJy303&#10;8Hmb1XskB7YrXAUf72uV4D017UCcpNMUkMIUTQS3Rl6XxILrptqQh3eu7sGlmtPQE1w1HJc6Twka&#10;HAUwE9vOSK4pfVBxaS4+vD+lKqG1NV5EqyEXNZyTCoqCCmc+NPRJZtpGo7MI/5mKdXFrXG0h1xgL&#10;UEahkdtxDuUcF/+oBsmJbo5vM46cPICcKS7ipBg2J3yAg7405sG8tG+a8ijgkwRwCWRYJkO8tZxU&#10;5cZi4VaybC2VqpsL3qaCfSTpPkUHECMoDNKgpUbwxnpMbWlKC7hJAnYq3QlviCDCwXBRlcp5qJxf&#10;6A0F8PF9dmcJPN5yOMjeXuZQNqqgoCEOepqTLdGLmzN+fPloAp/dG8XTtQzVaZwAO6DO2z67P4bP&#10;dkbw849X8NmdMdxdSODJelqVJLxF5TCUlJzGBoyTtfWRzUnEsEQhS9Sky1oKQ/c1uAmsfWQkKV+1&#10;6nzTHyFBmPdijsp8k4tVqtV8tN2nml+LMpBtt0cbKUh/1Q0BVgJqurcNSUmEJtNLkpUFyLYM5kLV&#10;d1ba0IW4yCPJBjrMairHSj4zWaK1WAVr2ZyFMOpyqWaseLDVp3YL3ASxXhUIplXnbAnOiQSQyJaw&#10;VKPKZvk3UWcjZoxTocj5oYCONLvenPKqPLsRqh1prr6zFsEwnVOYwKoj8/PJua+/lqBZhcLrh1GU&#10;exiN1efUNliG3yXl+ZIhEgSCu8VcqqpcuXQEv46rqrykjb+TusGazvNI8x7feCMHe5vO4o2JZuwL&#10;FOIVKtbXZ5rwljkPOYdzcHrCpBZ0T9qhfh4fe1n3WHYSDMaraGz+AE5nNVy+CjLjMrx54E0c3K7B&#10;rr89ilf+cg/e/Y/vormnBCPDWszR6coWsFQCkuIGkp+5QOa6xLUn0a2PN1Ncr1bVZrCH89E/wM8s&#10;EYyTtXQ6VIG2G+pMOcE1OUxFsCOBS3Tsnz8aJ4B5VFPvBysJ3F6IK3I30qfBBNfApfMnsE9zCXsn&#10;JEBLtrVb8ErBURy/cFQ9UyTeiQTBbJZkVdbd8+1e3CHw3170855ieLwWxyckeh/eyqrC75IL3c9r&#10;Dw1STVANtDWcgNN4A621x0lgSuAkAezWX8dN2tNNXu/pZho7MwGsDTkIql7cnAmqCljLoz7cXe/B&#10;BknmJt8naUaSvyt9giNcy7LGQ95arvFydcbvC9JJcx1IXewIneWwpJ5xvXnslZjmc8YmtCi8eQYn&#10;/vAOLnS9TeVYi1Eq2gVef7DPSMCWiGuzOv/sj5K4cfwNc0U4/ncHkXygw+iEBUtUpBIEGQu3k3Tr&#10;MDHiQyKoo1/RcL1KxSZpth/H1kyYoJoiAclQhcapYkXJ+lUVqGESWanm1BNoQy99zBBtd4lk5el2&#10;RilzKQYiaU2yJTvFMZkZcqtt3nUS8LWZkIryF0K6wu9ydhcpxbo+Hcf99QF8uDPGeRgigWzkmIUV&#10;ab21noR0y3JzvCRSvr35PO22EvnF7+J6/rvIy38PRYXHUV1xlgqWYEvglLrgIyQ5G6sJTI2TpHLM&#10;dSRXtZ2XcLnoIMobT8NLsucON8IeoDrk+u7wl6KSIqLWXowq2pCO4qGDa18Ua4u1EFpJqSH4mUO1&#10;VKG1cNBHtpryYCMR8mbb1BmtlkpMOs6MLwaRIhmPZ3XqFZXiHT2diA7r4CbImahENfSvnQ6Cmq8G&#10;XvoLD/2wjsTSTODy0YfEhil0CFrSycYQrYORatgu6sxwXf2UzzvjLcjnumymj+qg/evos1wUCQ4C&#10;ZouVAJNtJSjz2rJ9TLCT0ogCrhGub5/kqBNcpWysm6DaTjC3EwxDKQq5fj1mZ7wYHDTC6a9WvxNQ&#10;9ZHwWmO1CA9pYSdo+UZ0cNK2+gZNGJ52qRQcAb1S/VVcaTiJNg8JCP3bdZL6Q+d34Z0rb+E9io8a&#10;zmUb/XC7qxr7jr6hmqPXGyuxeDOLieUw/NYmNGiuk8DUoVqfhzoSznaSHyMJgKQ9mXua8Kd/9jt1&#10;xprbcEad3ZbRJkt019DEOXDJLuSEHh769Q/OvIuc8UkXUmQK0nJLzkKUsqGDlO1hqR4k5fnm+B4B&#10;1/tkdtsrKXz92SqePZ5S56ZDXLSSFC5l8AYl0pFsu48Oom+0GykCzNAIVQKBdpgD5grUqQoesu/u&#10;IXBF/A0q4nZsykYnV4gesigvmZmUtXNwAaVp7JK6IoUcpFi4bPN9fHsA3344q1rD/fKzdfzFT+7g&#10;KVn2TarZ51SpPzyZx88+WsbPnq/i4UoG22Tzn/EzQ/yeeSqbnXW/6tv54d1+fHRvGGmqQD9BRSpF&#10;9RB45Zy0N1iHSSrCTbJPaRy9tUQjn/VgnWC3Roe7SnIhqkO2oqS58625EO6QPc9Nkr0PctwStQRP&#10;qmH+DNAIkgOdVHrl8JMBa7TXFJj1SDi6LR8uKvJYohl2GoedoBuk0vO7yjEj579UjioKmOAvYyyO&#10;w8ZJj9MwXBwfUdTDHOveJBUEycd0tlullUxSnU1Qnc0SVJ7u9GCJ15JuJuNpkiGy1QUCT4RsOMzv&#10;DXOO/aLcvZyLSDvJRSE8HA8pCJKQ31HljPaTYHnrVWUmi6uUgCtEpJwKP49kqBzdhmt0LDfQF+uC&#10;1J4uyLuCPclqFaS0a64ary4147W8d1DTkI9XduVAp6nGxYuHsdd8A6+3nUensRjm7nxUVR4jySpE&#10;S1sBXju+BzkX92Pv1eN4b6EAr//+LPY9PoRDvfuR2NJgbtqOYbLTCTqRaT5zhORAevTKswtxkHZp&#10;80PSBL8DXjogaZQ+MWWhAWuRpqE7aIxSi3og2UHiFMD97TTWyPpXuNYXCSr3FqkIx11UVR46+og6&#10;Q3Q4SALO78OhvjoCai12/XAFr8xW4eD3JA1d+/Fu9Ax2l36A2vobVGtdVEY+AkUUDwnY95ciBOkw&#10;FXFAFbbflqpLXDtSc1uqII1yXrQcC3PXNcQJetKkfqy3E3rNVbS3XqISqcXyoherc04q8y6uZRM2&#10;Jpyq1OCthagCHcnblKCutVk/ybEVd6jWJW1GbKefqluOG6Rut6TzhOm0ZN0lqIzCSRJJOtkkSYoU&#10;hQjTRtPBZowv22DZqETHgwJ0D7w8ExVCPU4lNEBbl23SdISkJdqFbLgb07JF/MyMhnvXEFinvc47&#10;VUpNT6QD0YiG77cgm7RgejSCqE9DEhRQqXzzJN3bc1FsTYep8IMkqT5sc042qbofUomukXyME7zl&#10;LHSKfkgaacwP0y5nnVigTWZJwCPOCkjBGQmucptK4JByhf4W9FCtiP9amfZhgf5qYyaCh5uD9GVD&#10;WBoPYnEyiPubWazSf8hZ6M5GGttrSdoIFWC8A7qOa7CRwMoZa37xEVwveA83Co8h98b7uJ53BCXl&#10;J9BKkllfdQql+W/DS7sISX65rRwZkjUnSbPLX0W/V6MCkFJjJjgSUju3hiBQgmqS22oCVmH3ZZTq&#10;rlMNlaKBBLyVSrTGlIsK3WUC2zUFnpJSoifBs9CvNLnyoA1VUiEWEVxqYJPgHYoAF32YNVpPRSpn&#10;l1TU4Tp002Z1BBxJ83HQD+q9VVSAHSpa2N2nVQXtJzjeg9Nu2Lg2bFSLUlNYrhvnOpSShrK93Eu7&#10;6KZv6uR1zVyjYRL4Xq6FIK8Vo115eD/SazszrocU3ZfoYt+Q5JhKXeEWZLhu++mX4gTIOBWomwAe&#10;J+BKsJr0B54iMZmQbk0kBXoSALlXL+/NN9CqKjzJtTp85YhwDfu5VqWNXj2JaDNJQx3Hp1h7GZ0E&#10;ZSO/692rb+Lotf2qhWUFBVwLCVIn/daufa9j7+E3UdlRRHCXtn4cH0sFHPychf5Zy7FyJDhvJCNm&#10;kgXviBbhyU7VP7aw9orKY7US68r0uagksLbTpgo055TyllrFna4iHDtxCDkjs7I33wRpATfZb8Mk&#10;GatsjUq7Juk+IYXyVfPxYBNuUp2NjjkxMx9Ctp/OLNKKMFWNpLnMcPFOjFu5mDQcGA1VWi0BVvsS&#10;aOnopLxfmkaeHtQhTVWVpJOXIhABgoQoNukF6vdUYopKY4TOUlq8pakkUpFGDJH9fXxnAL//9hZ+&#10;8nQek2kjQXUTXz6Ywl/+9AE+3OxRr6+pZL95PI0XdyfwOeX9V/z71piXji2CJ6txgmCMDFqKU+ho&#10;NFR+ITpbOgMJfEqRTYoTljOpVQLqQymiTsWyTTazQme4QvY8R2c1Tla/RUd5e0X6eIYIuH46Nx8e&#10;bCYxRmU0MUlHQjbp9dEJkWW5pQoJHbtHpYCYqMC70U1wle0liXz1OMiKCWwJqTIVly4fderepqmM&#10;w75GTFAhJEOtqmGAnQYeCzTAwgn1cwEIuPQToPvk0J8/R+jMp0eMWJkngBA8snzNkdlvzNgxN26i&#10;wrNikc5KCqxL5KrFW4kuYx6CJDk+GoxETvt4XZetSAF4wk/giWkREeDl3CR4fz38jh6yblE+PVxg&#10;AqgeOjVRnL1UPrXVV3EwUIbXFspVqk3OYgPeWOhGzqFXyLhbUFxzGa8cfB37M1R7VLN7DOdQmP8+&#10;ujquqHNeh7MK7548hDfnNQTkRrxZ/QFeffM17L/4Pg7kH8NbBSfx5tl30NVWSAdsVLWahShIc/lI&#10;hAQpVIWJMSPHjOSFDDXFlwBqgsCapmrtkcAIMkz5d4hsV87epYb1DA363kaCqjBBAExxboMqavjh&#10;Vhrr83EVuPV65ykc/FUpcpYqkHPnIvb8+3ew6/PLeIM/X/nmOPb9/Xt4ffWqYsOSfjI5pMc8VeMz&#10;Ouv1YTseEVxv0d62Zlz8jiger6ZVsRUp4SlrwaC7QkCWkpxulS/9suqUEcPDtCsC3zQJqETxShca&#10;CUp6ueUbQH+sg2BrJsC+rE0sQV0S1Hd7ieRgykWSQedFUibrQ1LPhnlPfRnaKB1nlOqvh/9OEcS9&#10;/LeArd9bgzDXq0RYz069LA4zSRUmjTRmJ14W6F+TM1z6CqVWkyYqSg9WJoIEOskTr1LFIUTVSiGH&#10;9eUEIgGpGd7Bz9oxOuDls7n43KJ29VSUUmCkHaNxKtOs1Gem0iTxCFCtS8cfeb4swTsV6FBRxKME&#10;1/khO+4uhtVRh8uaT/IgBWraabsuTGW0GKSaTvg4/1zTi5M21YlrYzqIb54t4fHNYdxe7cXjnRHO&#10;cQafPJyk0u/F5hKV83IS9272Y3udRGsxgZgUxKHDb204h9qaMyivPk2APU6AJbjmH8W1G2+jtPwo&#10;klGJ4HbSX8QxN+ZWtdEjBHrZiTORMLsJVB4KhTh9TzVVbFnbWXQHq1QuaqO7VCnWStpcs7kYFbSF&#10;MpIsOe9sp7Lt5mdbaJPSi1VK68lPHYFaihvoCS5m+kiDvx4aR4UqOO/g2tZT7VpINg38t8lXBS9J&#10;p6jNqo6LBOBGtFMl20ioLBQ58jPNcY5yHbo5jvJvA/2QAK+UArRTQZvor3QEZAEzOSsOcU2Ncm2F&#10;oi1wk5x7Y3UIkeBnhjsJfBpERvUEwm54qF5d9DWyFR2Xyk18liTFUpDfG+b7xylcpiYcKgNBenuH&#10;og0wuEsIeDUoajqHcu1F2NMStNWsqjVpAhUIUGgF+ezd3jICZhGafaVU/QVo4ueSJFvOAS3fJ6lD&#10;TdDSb5ro24WwqG44tE1zUKNA091HZU3fGaDfF9ITpAA00l9Yqead/C7ptKOhH7ekKql0S7D3wD58&#10;+dVX+Pv/5d/hWvNJ1HLdxeh7Ko25aKfP8w90cH71JF2nkdPDgesd6OKD6dWWn4CqqM8IJ0qKBmTI&#10;6BPhZjpdstyEJDrT0fJ3UkLM46klILZjYS5IYzUiRSP1cRITHLh0tgMDHNzhUQO83nKV19lHthJJ&#10;NSNEIJdUFCmcEKBzl+414tgHCLb9/A57Zy6ZfCOWxhzopTN+spXFv/7Tl/jrHx/hl883qEDH8Zc/&#10;PsZf/PAAf/rpfXxO5XmXKuDRaoLgOomfULVKvdTxeBcmoh14tBjDvdkAFvuNdDg29MoZASdWnk8i&#10;k21UTBLQkeXCk2IRj+gIvtp5udX8kGq3sfUcUiQFWSpmMVTp/nF7NUKA9auel3epRDa54OflgJ4K&#10;NUgwzfZruHhq0WWWsmscSxqZjaDhcNegpu40Wlsu0tk0IZuWPpiSwK9TW5k+GpDk3kphDSnQIDVU&#10;0+E2GNqvUtXdUPWTQ1w0bkcxFVQRAmEqXC42CfSQounTsw6sLvjQSwOu2DqDpuhl9BJgZ+kUx0lu&#10;esngfQTJCOeo21kIR6AcXhqwAPHCjI3g3khVI2XoSIIkUISsXYA04Odz8W8pLjgpOTg1ZoXFXIBQ&#10;qBZDfG9ni7RN60BN/nkcSjVi/2CTAk4pCHFgvBnvvnsArx/bi91lJ3BwlApWQHe2HCf/7Br2FbyG&#10;hrZzVO9VVPtNeP/EARxK1uGN2VYcmOD73nwV7ww1qJSdnPka7OmpQ+6F9+G3SeNqrs8YCQGfQcYi&#10;09emerYOZEnweL/Sei9MZuwPVCpA1RuuwmC6xrVbhgmqW6nNK11fpNCB5H1Ocj7nhyxwW/k9F/fi&#10;lVO78Pr7u7F7IB85T47jzX9/BK8+u4Rdv34Lu//FSbzywzHk7FzCqy/O4MC/OoNXP72BfbFCXDx3&#10;BBmO21iiE5tUpB+uJPCYhPTJWkSd1W8SoB6upLExG1IK0GwpUEUxMgT/pSU3Ht4nGC+71bOFw/WY&#10;nHaij+OcpVKUGtgPdvoIBBFkOEdS2OQWCcbOnB/3pFwilbaAjpzvbs9TAdLhj6XlPLRLRe/PEbSk&#10;/KgEq/l5jwMks9JQuk1zEVHahoUOY5rf9+RhP8FRgzjVcpwqNsuxFmCfpROScqHStWmBim9m1Eul&#10;aFRdbWSHQyLx/V6S4rgGsXALzIYiku8WxPlKULlmUgTiqThmqBiHeyV6mWss0IIxks6tGVGqEknt&#10;IRiGqdr5zFyDUvlrMEMSQsK/TuIg0dFPbw2SaNJR8xnSca5x2s/6JJXsgmwxW6lIbdgWQkwfNzNo&#10;xMe3h1WazcKInD878c0nqwpEP7w3ju+/3MYTEvIhquptgq7UFh7otWCRCnqM99gb70RV+TFUVH6g&#10;csdz84/g6o13cTn3MK5dOwCroYzPYlHBgVFvo/IrfRQfEyTdFifXHtVQFW2kqvU8THJ2zjFs4jgf&#10;y3+TDjpPFeCXnqztUkGN75ft12aCbSuJbhNtvdp0Axr6yPSEHc3dVKsEUQ0J7/B6Ct30xQaOu5b+&#10;WEdA7CDgmKJ1iI2YYCFZki1VO8fITf/cSFLuo9+t6LiATvpeLb9XI1G9QyaE4u3QO8upeBsJbFVw&#10;0x+66bcMcmxHvyd5sSb+jHANRpNaVenK560nfpgwv8rnJmn1SIBTT5Nqet4drlERwFr6fyPtMDNq&#10;RJQgu3UrzbWsxyKJ3xJfHj5LmOIsTuLnpg0YaMcXa4/gct0xVHZfgb2XNi1ARyDU079KMQonFWx8&#10;rBvNVO41tlx00ddWGa9S0VLR97RAR4A00zZcXIP//O9/jy5HOVwkAX6ug+5EPex9/HtCQJc+Y9KE&#10;YFYUdrPaFm+lbzDy+q2ufAWufqpVF9ftK6+9ipNXTijVmtd0BmW6yzDRx5R2XlSVnFTUNsf68tUT&#10;yBmeoQJd8GCMaka2G6VEndQjFSANcRCjlOOS1ynBD/LwQ2RvVnMpgbdR5butL0RVQe0xOqNhSvQ0&#10;5XWKBthDYI3wi5IclBEO6BDZrwRIZMg2AgQak60QabIFl7MUFsMNjBOYBVikpZWUGZSzwQ9vZvHi&#10;3hh+9uk6fvv1Dj7ZGcM//tUn+OGjDfzmix388bu7VKFpVVJMgkO+ejyG757N4uOdIayMuTDIZ/ny&#10;/ih+QiX7bCOFrXEnVqg6I2RxCeV06wkYDVQ73WTSVNbRViyP2PGYrPXjlV6V0iPnJbnFB3CpYB8M&#10;BL0hqgWpq7q9ElLbhJLeIRGod9ejBEGDckQeVzGkO0+GYBXiBBvIDiUR28xFf6HwAE5d3oXTl3aj&#10;sPR9OJ21BAEr+vxtmKR6SVA9Tsh2LR2LJM/LOAddL6siyXm31Pi1WKlceV1pDh9O0uENiJqhQ1j3&#10;05DJlMnuOscL8fa/2Y9Ts7thyUpAFufRWkAlUqNqO1vJxAzeIhidBXC5izkGnNu+Fqpcgvm4QRWB&#10;Hx80qYjSCb5f2u4FaXDdplyCGNk3jbGTi75bdw3pBJV2mKzVXI7a2g9QUn4Ohw6+iZxz+7FvQYO9&#10;M03Ye+M4Xj//Dt6U88hZKRJRjH0flmDPf3gPu8YPodR/Wql8nzBlzsvJi+/h1UtvYU/Bu9invUTl&#10;S5UoEcWzDdgzWI2C/HPqzNllLYaRQCn3JestSlAfGNUhQqOWAgxxOhgpemGnkwoHOLYEU+miNM91&#10;v0QyNE2nIMAqzeXnSJwGpEoRyeI818o7t97Ba/eL8dpijTpLfWWrGHu+ykXONsnAvz+KnNunkDNF&#10;4Jdz1gXe31YJclavYNdCM3JOHSTRkIIURtwhED6mnTziOn0kaTecWwG+ibQBW/NRJOm85Hxd0rQc&#10;HpKFEaq8NQ8W57kuJPCjT0u76kSSpCgWbePalTrNVj6Lg0DVQkLaSfCwYIGqQ0oULo/aETAVYWvW&#10;hxk695Ek1+g/VJoa5UvsVt95nURYqxSH3Ul7oAJJkuD2k0AmOT43b8axucZ75Ws0q+V40HlOW0kE&#10;WyAFUpZm3MgQEAczRjy6PUpySFWc1MNuKlbpdyO8h/Kyo+o7JMc8GWkjODdwjZk4J92YnoxhbbmP&#10;c0jQG3GoMpOLvPdZ2qEUqVgjeZ0n+IzStiToT7ZmpZVlgiok7W1GT7Adgz0k4cYKXK84CU+0gs/Y&#10;gBn6EalKdXvJiztLAar6IIkSxYN8N1X0ZJ8VYxkLbi1nSGrieHxnBA9uDWMs66H9+gnUWkyPBjE9&#10;EuSzmlSU/bwUqsha0NWai5rK07iedxiFJIhX89+lYj2MstJjaKu/iAle20OArSk8QnFCEcFn9tC/&#10;yNnspbz9sJIEaKxFqsuKRSnCVhQ2nyKgXkQNfeDVKl6H9q0nUWqgem00FaDWeAN1tPdGqt5aYx7V&#10;Yj3cdPIaSyXabJV08OdxtfIkmsxlqserOd6szmadHBsHfbEUoPcQUEVlilItp0iwR5ugI0hKUI6d&#10;fkm2foNU+Un6XSlk4eF4R+nLBUxd9BvOSBOvQWDjeyMk8D6SmAwJzhxJQ5xiLBRuxcAYFR+/U+8v&#10;JQCXQUf7ayNAdYf4/VSt0TGjCp6K9mjRQ3BLSelbEsF4gn+jzUnLOsm1tRLYpKHAjY4zsJAkV3Rd&#10;gatXo8oY5reeUkFSdtXflj6on0CYrIFbaipPGtWZcL2tQOUAOylsHLznoYUgfvGnTzG/lcJv/vYZ&#10;fOPdMA/wO2IE/kgZWt0FvBav0dsIY6oOLVS/dVS/0iHImaVtkCRYOAayffzGnl14P+8A/uJv/4A/&#10;/PWv0UAy7O3vxLX69wnIErXcpBqinzn3HnIiBLde/lG2eOZH3Sq6Vw7uA5xcSX+R8lJSJurudi8W&#10;yBRVqg2NcIBMf3nGh8lBG5mrBRNkyWNjVGx0slKrd5jqtHeoCxk+YP9QN+akWfKsCwEuKGkCHKOC&#10;DZEdT5EZD/frMDflRNhVqZSDJOh/+Wgcv/lmA3/58wcE1W0CZw/+/OeP8IsvtvDVwzl8fncKH271&#10;q/Jia5MOPNpM4MNbGXz2cAgvHo6pLdsnO1n87rub+J5g++ntQSRd1XQ4hXQwZEaOQqpogj/B1OOt&#10;pSMmUPHepJLTyrANd2dCWCXIuqmKuui0S6vfhcNZos4u12i0EiATl9q0ZMNrZO8rk3as8PlCZGdB&#10;sia7JY/gU4kuQy78BCQbnbs0DG7QXYGTCqS09iROnX2NC4vOkgbYH+uGrSsfIdly5d/7uAgTdHom&#10;fQGdYC6cVi7YDn6WhucgwMfCdWR9HZiet2Fm1oSlDRdVgJUOy8GFXg1DkgY+cw4VYRpSgMTI14CY&#10;ux7+IFmaLk8Fq4QIROFoLRVwJVJUoSN0oIMkQqL0ZiasNJp6qg46dhpDNFwFW7gMEf7dQ0bscper&#10;bZ0AjTNOB+Gwl0Crv8TnLqRCr0bPQAd0XZWqgonkth56axe6dKXYV3Uau6SABAHy9ckG7F4mYO19&#10;BSVl5+Ehq9VzUVtplMWlF/FuWy5e2fMadi3XEFir8cpiAz/XhDf6anD4nQO81y40155WpR7NnKcI&#10;DVIa7WeHdCR/Bapxepgq2EGnJdHdEug0SGOTYKe1WS/GerpV0+9FKre1KbcqO5glsx/lGg981o7S&#10;v7qMt2cPYu8jKu85Aqjk465UYfdfHcOu/7gPu/7xabzxK7LT1QLkzFTjrT+eo5o9j5zlYqr2elQ3&#10;XCQ50mJrwoNbBIZNfs8O17uka0kk+UiiC0FHJef4BozmPLhILAKRGvQSTKfHjdhY9nJNubFEgJwY&#10;tiPoITjQwQ/S3voI2LJupDrX3BiBej2DO1IMgUA9P+JU6ShS83uZBFXyPmWbMktFaDOXoKPtMnp6&#10;9ZzDatj5/ZFQK69rVJH6kuIzxu8eHqR9U/kJqZJ61tJGb3nagpvLAaVY5fdSA3ggTSCbDBH8dCTX&#10;DnU2v0ji0M+f05MeFQi1yHvYWIwoFSkdb9JxPUaG/Li1MYKl6QTmxkki6H/GerUYpj8SIBzp6cA4&#10;/dLMuBlSO3mYJG97o1cB3RAJ5ziV5UBPJ/KuXcKxXxfgpHY/+sJNGOVnJznmd9eCBGoT1ulXZMdg&#10;mWB/dzmKNSrKnaUMHt+S9Jt+Pocck/j4LBGuJyvtoIu/I2EmmM5MhdCXItmSZxwLkEh0opUA2lB3&#10;jmr1EEoqT6Cq5hRqq0+hvuI44rQxKe84mJL85FYSYIIkCY6GIKklSEpxBal+FCZpjdInGqnqWjjv&#10;BfXHVS3dMoLejerjVKP875aLqNJcQy1tVU9wbjAUEtw6oXdUo9teg1ZTGX9XBHtcgnvaoPPWoYtK&#10;1x6TOsK1sBAcu6meGmiPdq75Jvq9JgJzmL5WtoQ7qIRrdVep2Ej8acMNulwYvVLgn8rXUapyQtWW&#10;M22rmz4pkNbAS38pQBtKEgyTGkWYfG4qSAK8bCN75EyVYChFGrrkHJefl61W6bHqJFlzEJilfZuP&#10;PqV3kPNH8hriHEZox1JQQopHpKcd9JO8Jq8VmbGixVIEJ59PT9XcQSDzZXnN/jbECKQOgp4ENOno&#10;Vw20felq00Xf0RqkL4pWkaxcw7e/f4idj6dx+/k0kpN6+kUSDAKmqacBnZFyeIc16A6WQR8shZb+&#10;x0ZVXNJ9HvUOzheVqndQi/fOH8buQ3uQW3kR7xftp/rvVKo1QOxz8/lqDJcQnzSr4K7eMRM+OPM2&#10;cqQr/MiIRPhJrqNDdZQRxSpFDQR4xsbt/O+Xv5PWahK11c9XlCx7YZGsjgs5ycFxU8VYuZAkMlgC&#10;jxwELtkKjaSbqKhodGTU0n/UZpftODp2sqheKrMeMmQ3F5VEDwc5GUvTbkzRiD59OIxP7w3hl1+u&#10;qdSEeSrQm6tx9MU6qeysuDkdeQmsEukqZ6ASgThqxtaMB9tzZKniwLaSeExCME12dZuGHXVWkbEa&#10;IG2y/n9E/WdwpFmWJYghEEBorQMhEQIRAa211tK11todgDvcHVprGVpnRurMqqyqzCxd1aJaTPdM&#10;90z3tNpZMT0909Mjdo2kLWkkjba05ZLL2cNzX/Qaf7ghAnD//Pvee/eec967Ypbf6+FC8pPx+6XU&#10;obdJFYCQUoUvtt4HlzxdcuG1lHx7GMDKkgVGgqLUpJ2dGFIAm6YT36by2eXriUQwEmCGqcY/eDWm&#10;zu9MBBuNoYSstQl6Mq5e3T04/fUYo+odV4UqOjFFpu40VpHh6nhdkzprkwpCMS4UF8dDojfNVGUm&#10;famKKpbzLyn7lqbjmZoYwMzMIJ48lpwyO14+iiDsonE4ysmWZYehC2Z9uYruTsnWX0KiNwdUDWUp&#10;ej421ku12UaFoIGT17YMFVEBlsFEMmAyFCqVNyF5y3EuZLLd7g9L0L/w/toePpONbHjIWg5vpB16&#10;qnKTdB4yEyCc5VSyVIiOaj5PL3x8n81dBS9Brq7tPg41XMWh1W5k15zmT6rQG8fQScPWWUuoihtQ&#10;WHUb2XRYV2f6sC/vNDJ/mIuDP7hPYGtUavBk/wOUFN+Aw1Kptst9UgzEWg03VbSPylpDR7ZOMBKS&#10;KDmRUjs3FWhX60B2Qrap9LZm7e97mfrep+eMeKlw+ayTVGFpXycJXg8+4jxe+/gyv7fsfaWo9Sa+&#10;SBZ2K3Dwk0JkfnAHB//mGDJ/chmHxnNx7rdzceinD3D0r3i/yxXIOLAf0n0oTcexSycia+oRCdgu&#10;X3NU23NxDQIEN8lZNpJp26UU5nAHFgkm0vBcAuaeEoAlclaaiE/T8a/M+jFOxeVzU0U4mxSQST/U&#10;R2sxglMI/+KPv6Hacqiobtk2lapoEkMgSjHk71SfcdIJy5HOaJp2HyPpXfCo9CqxcTnTnaMineEa&#10;l7Zwki/9dCeoSnm+fhzBsL+JqpfrLilV1ghEgX4q0T6uXYcKgJMG+EvzVqppO+qpWOUMdWvBrYD+&#10;zXYYKxNUjOMOFRX+eGeS6tmg+q8uzfDZ+L3z6X5FlOXn9oqVpJvOVsgSHa+kCa3y2aRj1jYBdoTE&#10;Mt+SgzN/cQYHprOgmyhTRPjJjhdvng3joxeiSl14suJXjQ9WaV+rk3bMj1mxtxIhiXZQEZMkTFhp&#10;IxZId54UgXQ4TIAff9+e7jEJy8KkAw/Xh3k/YcTpVE26KrS1U2V25KKn576qFBegKNhb8eKL1+N4&#10;S78j5+BuTwPXfR1tvgl++oYkyWqQoB+m4AhPDqiWZm4qtEF7NXqoZKULjZQr1HBN1Pc+IBhWoqrr&#10;LnpMVVSo1fCTiJkcBFCCa0SIFufPzPntJGhqbbVwBNpg9rRQmXZgiMp2iHbaYichJ3jW9N8nSJXB&#10;SP9i4Frvpc810aa7aLe6SCu6SUSlOL9sAcs5ql2Cg0i+m3SF0BBYBQyH0zreA0UXsSHG+bfTn05N&#10;WjA2bkKvnn6OYsDL+ZIcWzmP9ZO4+uhr/Ylu1QggTJyRc9s+SxUMzkalzE2R9z1iBcilEtTINJUv&#10;16EU1++merTRN3vD3dDR1n0kBONrDtWpRpqndzkrCKb0O5E2gvIgAb1TbT/bJ3vgXaayntbAwGcb&#10;5riH5/UwDDeo7V1rshNaEl9trFl10fFxLlwUDNKgvZmCSNSqVIYajDVhMNyMzDMHceT6UeSWnkcH&#10;77uMpOd//L/89/jTf/V7cBA/tf4aKvQGhEiWZDs85+opZKQlYpTMdI/GI51opAG0VAJSW8B8GCtZ&#10;gqoERMCQgJcI5b432qqqYkwscvHRCUTGB2D2VSOa6ISTrCFOZpLgTXrkvJEDJE1xY1Hpn8gH4gR6&#10;qYT7B/LUVqI0zJazNQuZSTRARzEuEY8m1e/wUxrGr79+pAqrF2xdRCvViTDux3SOEqD0k8+38Nmr&#10;tKrx+mYvpFp/rc/KOYcDL56MkHWa6AhaqNQaEKbz8tkqEfbUIWCVLjq9VDQNBJgWBRSiyhIE+xkJ&#10;XiIo79A5SM7h4oRGpefIueo0GfXsuJaOrVd1o1kgq9+kk3yxG6DRDtCJyBaijerbrJSbhOu7yPic&#10;HNOBwdt0+Pexs+VRFX9GxLmZ6hG0NCJgbyZbNtA5WTA9oVPn0RFe3+1opOItQkvbdQwOEegIXCZ7&#10;meoGItvFy7NGKksDHm7Tca3YsEZSYNYXqXQKq6VaRTLGyFzlvPbpVgzP99KYjusQtDeQBPTi0V4Y&#10;X3wwjm+/WsSIn8xVIpYNXPSDD2AUlcd5iUd7ECIZ6p4rw73fvYSrb06iJ/gAnXQmPhqg0VlP0lAD&#10;A+/L4qhH96N82BZaMMw1JMFCEpymIVCbLcXQ2wth5vtPVFzF0WglTnIRZ5zaj5qGfF6nGs4QmaO2&#10;ADWN95BJNXDo/gVcWCnEoT+9ieN/fhVHPm/Gib77qCi9AxOBWwJxpKeqBMgMDRDQaeheKX7haMIk&#10;VV2cbP4xneFy0ojPno3ji+eTeDjrxmMCkeSpTtJgN2esmKXCeLLiw+KYBlt0sLO83qdvxvHie1Hk&#10;/KuL2P/9q9j/uOl9Sca1Zqrmf9yWfliG7K9v4dBIDspbbiH3Vg72m4/g0D+cpGEdhCHepI4/AlQH&#10;C1xDmySXTyQCmPcshS0WUlqCRBtcvG8/CYHMlVRakm40SdpLMtyDdy8mVUu1bz7fwbOtJNdvN5+v&#10;FX5vJypLz2Kdamt2zIKPXy/hi4/X8PbVjGpg7SRpGKU6km162eI1cT3YuN5NdGo2kjWv2HScREIC&#10;jEi25pIEVo6XdK1ZXbSQmBJ8Nqg0JVqUzlSiySWlaWPOoqJ1VzluAkrJYR0GuwsQIRmJD/eT6Jmx&#10;TJXd05mHLoJCmuRmVaokLZnxwW6UoEbApuKcnZZ84BG82J4iOPdikk54hjaUoNrZpkJeIfNfXbCo&#10;+txTEvgY68U4P7cwSWJEhTxDkijpfktLbgyOlqO4/QysHOdBqnFR2BLzkKIdbfPv0ulnfcqmtsOn&#10;I4PwG2oxxu+c5rqYTJB0UcmnSHLi4T4CrEkVfRjj7yZTRhWkOTluQ9jbBlO/VIGj6tdWo44KtaM5&#10;V42pmWtWmsHLjtlXH02pNpB7qw5MUvnHCJwbtM/gWBcaem7Qd9KhEzCCU9L0u0P1KbXT+Uuuqplk&#10;dUjs1lyLyubbcEb6oXc1o72vBDZvBwG6C31DZarptz3YAQ+FjkS2Riko4hx3OaMc4xj5uK7bKF60&#10;VH6D9D8NJMnSNWeQxLOLxFnUn4U+RE9ybSXoGUiuDcEWlYLTTb9V1nKVINuuutBImUQXAStKYh7h&#10;/A5RgYf5PV4CuhTvT06ZMcpxDRNopZCFlFR0048meD8+Wc/zNt6fltd+/3sj/Ux11x0U1F9SZ6iF&#10;HddQ2noduSXHUdWZi8L68+im7wnMG9FGMSIK10qblhrFkpPrH6dC5xjW6x7g/IMDaCGeGLnGr5Qc&#10;Q0n7TdypvwDbZB8Bket9qgedFHjNxgfwkChaki1o0ZarICgDwdNMbBoapn8igNZ0FKhUOUk7kvGw&#10;0nfppfTkSCuyLhzHyavHUdR6B2VtedDz7/2eHqVahdhEZkjM6X9tw+0YifcjV4rwh5PSJ5CLa0bP&#10;gesmOyRg8ncuew0CdIp6LW/KVU3104T0FBUmUTnAG3Ly4aQrQYgMJTY7iPQ6B3hRi/kdJ2ZWLSo6&#10;zBVvVd0YZIvAy2tLPcd5Lvo0GYqHACd5exFeNyTFo/X5mCRjWZslc6Rj2J214rPnE9jddaJ3owDX&#10;/pvzKHaewkcv0/jy9QI+2Ijht79+gu/ezWGTALpLINzgAtsjqG7Q6NOcZKmFKvWCpcuOnImu8O9S&#10;2H2ai2R5nISAgJOSiEwuKiknGODCk7qxUg1n2NuAh6suLBOsZ5L9VMrtdDydVAIkHFR3aRqtOJol&#10;jsnjbS926ACi4To6Hj0Wpq14tEv1SHZocXAhDxZjyHgb0ytUIgt2VQUoFerCRKgPUSoP1WBetuE4&#10;ScMRacDeq6IyW1tvwkbFKcq1T0fAouMIcPICZGyrc2Z+l4lqwIQ1qucn65K64CAxaoGZTFcaPvtc&#10;nCP+f4NjKrmCm2mHajP2hmD68dtxfPI2ieckMJ9/MEF15INVI0UgiugM+6kumxEh6QiQwaZ5Df9E&#10;PbrmcmFcrSXLbiAJ4qLrK1bRwAESLb2rBpa5Djz4oxxU/fgWkrtGznsdHCESC5/k6RZD5yOJCjbj&#10;7JVDuPsgR0X2Bvh/57CkJbUSWNpJzOj4yUKN2iqU5l3HQT8X/CYV40YNVWEN9p09AC8Z+ywJiNQD&#10;3t30YnnBhQCByUrVOk5giHEco2TVXhIqiQyVIvRrJC1StWiZyk26zOwRYH/04RKeE3g/3ElgmuCy&#10;PGZUpQ0fzvlUPd3f/ZNnSP+OGxmGs9i3XosDy9JU4H1jgffnvd04l2jB7bs5Sqmlp8jWd6tR8N01&#10;XAufwOhSJ6bmdSSNRQSwQSR4j9LDeHXKQrDqhZ7kxElHKmQgPizAYsEildUKla2oTVGj6VGNijB9&#10;vBnDHlWpbLlOpMwcq0FE6XjD3i58j4AqtXhXlpwYoUMwuEpoby2ITfRRMbTDTSepmlPTZqVTkj/S&#10;rJz+aKoHm1JeMUiAHaFSJbg+2YrixcOYKvn4lIR1ncRbAgm3ZwmMJJqSRyuNAaThhuSvS+CdEMPd&#10;lRBmCUpyLKQbKsGFa5m4cf8Kjp4/Bq2uCe/2ovgh19mrhyG1vlapYLeXo/j28z2SBYmIp++JS4ZB&#10;HcHQjucEp61lO3z0Q9Lnd3WeQMkxmk5a+N2SdmPh2FAhBDtV9xjZnp0b68USAez7r9MqxUwIgnQJ&#10;knPu8VifipyW0oUJf7c69lqatquAKrnuyjTXBgF0dcKOrTkvkgTehF8KjfSpmudSarW5/rbKW+3u&#10;ykcrwaG1XlpXVlOpOvCS/uXTDxIKVDdnqOYXpXA+1ffTEKYW9Jie1cIVok+doO+k2jJFSJr9daqY&#10;vtompf8R1Wch4Xb6O2BytZKUSxs06ZQ0hIqmm6ggUemj2tTST83IUcamn+BJhUuA1BFA41SUIY5H&#10;mKQsSHImaTKtmnx0W96nlhgItCb6Njk7jdJORCF6KYqkTZyo1Xkq7gmOtdNH4hbppF1TZU+RWFAs&#10;iDAKS6DcMH2W7FBSPOmpyJ1Ux17ep8PdCgMJm5VEMUjyJHm0XhFonGs7bVyK68dps5G0BmXNOdB4&#10;69BmLVZNz/to71Kk307fJi8L12ynlUSdxF0KYwSIHSESEWlu7pL75XP4JvU4k7efirUW3fZa5NVe&#10;Rr+7ic9CkjLep/JQqyhkBqIN0PCl93XgfuEVnLhwFBdvnMWAvxbm0Xbo+X477cDKtddKITm8ZoaF&#10;gOqiMJTG8UORFpyhAs0uuUxgfYC8ply0UAzqeU//5//H/wn/7M9+o4p96Oi35Uy3uecmzl04QmAl&#10;Qw7zwsNkApLuIKkfY3yDWV+I6SkNIiEqK8rrifQA1lZcXCASlt1NhqSFlzcTpYKNETyjE72Y27Rh&#10;lqA6u2BUTM1DA45NcoBH6OgI1j4O7igZgZzzyZaXVurTmitgNlWp5sVTVFO7y14qwm5OeoUqDG+n&#10;fL9o2I/cN2egfdqE3/ziOX785UN8SQXyO18/xjdvFlVEsLT8km3hKTqshJ8OmgtegE063KyLihQl&#10;u+ZWdWFFsc7HpQFyvTq3NJJxWo3FfK9EIHaQnYuTGVBnPqJKpWrP1qIdSS7agK0WKTKkPenEMavB&#10;xqIBU2NSlaYao1RQQ0ZOcu45sl8D76EZPQKqg+UqpWGC47m9bCPjtmORzFJKp82M00mGpC5st3KY&#10;E2k9+nvuYEDOU6ksvVzkUq3KI9FuNJIYjXCa9ynnVVJKUZT0FAmO9BQd5ve7eX8uK4GP1x7299Cp&#10;EHxn7VhNWqlSB2DSV8K4XIPy5UvYXvFTGfXBIEERZHarGx46+lredz2qK05xXMqptuqp9psRMNUi&#10;4WpCarQLCXcLlqesKs/WT/IVp9HezcvCYCof7T8tgukb3jNBaDTZjehwG3SOEjyWbWoydLOrkk6q&#10;HG5rCUzaezTYFgTJCmNJKf7eBh8dhUSL1zbdxpFjmche6sLRzW5k3juKa5dP0fHy+7m2pqgAJVBM&#10;gsSEBA7036eBv+/MIzsRUplKmjq49RV0jj14uhKAdGR6JikX75bw66+28YRq7wMSC2mj9vPPN/Bi&#10;KYCffraOx4sh/PrTTfz+D3fw629eIfPGYezbbEfGRjP2Lbcgk6B6bK0bRze6caj6EkJeHe+nH+tU&#10;ZWtk2lJfenJCDw+JhDfShDAB1UyjlXzkVHRQNaDQ9eSrCmdTBFBRe7JjIQpKApFU6hKBQIqCTFM1&#10;JaIDKh0kwc9OcY1MT9lVecAk3y9budOcY0kbm6ICDnI8pc3i8GQvQqk+jExq4CKxsVhL4Q3WY3mN&#10;xJZkeGuTQJXswZtn6fcRt1EDUuEhrikPnm5F8IigusjnkLSdh0sujh0JI5XKo2WXSuPZWnRilM53&#10;iSRymE5rbzkI6bGq0m9GDVxTHK/sDJw05eMsVcG93AtY5vWecI0tUv3OT5gUkP/0y8cksgOYJxle&#10;XLJgnLb0eM2JVzshpVwlL/vRqg8PSQCGfe1U8xynuF5135Iyh6FAOwzWOvQO5nPOu7GQGsQnr5L8&#10;GwGASlCCABeoyqWKnLSjXJ22kUzGaAt01HYKh6FCFZiXHB5UgPpoKYhtUdMTTiRJNqZGSWB8LSQ/&#10;BC9DFXqsRepstbcjHzpZcyRvT6hWJf9ymk5fdSxa5r0t6rDzNIIZ2vvSmodKnj5xjARm1aqKI0jf&#10;UiuVj1RYErCr68jlc9TyPToM8ufd8nO4V3YWqXkXfawB1/OPobDxGgYcdXCRgHpJlry0+07akzQL&#10;F7Xk43yExY+QuDmoDCP0ffV9d6EjAPbaKjHorlNnuU4BzDkr/FSow3MGdJpLYSL4iciS6GCrr5kK&#10;mbZOwTIxQ7IkDS6o3KdIVsb4dw+/Z5AEWMt1ZSOQxoa1MNLnuHndgJzFEnQcsiPC5zVTKZtIusek&#10;PCV9cIICzsN155vsp4rshTPVhcquKwTOAQRJRAwhzskIQZa4Iz28F6W7Ggmdj6RpKNqILl8NTMQT&#10;He/3ftNFVVjfQT9gpQ8yUzTZCIjt9kr0D7fidlcO6gmC14pzVKpNdvZBlNWUY3/2frQOVKDXU4Gy&#10;/ntokxgN+iA/56igvQj7z2Th8KWjyObPm+VXcPjkflwmUco4mIHSvkLcbSExoJ2lNyJKtQ5YG5Vy&#10;beq6RR/Xg2sE7ozROJkVFVmCIKLSbLhIZ8g2/FSU4XAzWSQVFJ3jEpWRy/o+ulTO2wKhFiS4iCRt&#10;I07wHJsbwtwKBz7Vq3qTpiYGEB8f5EB3kz31Y8hCJ0fFGon3YnreotqULXCgh+kMRzjZdg0XKb/b&#10;NFCGARpJ0U9v4FxbBkJkIUV5R2Cm8/zFz57jVz9+gp9/+xjfez2HP/zpa/z8yz18+/ESPnocx/RI&#10;PzZoOK9246o9nDDjhUkjVqb4mjaSLdNhbHoQoeMddrTQaDSqx6Wk+oR9jYj5qZ4leIj3tJiSLSwd&#10;1sVRcvGvcJFJsf6gtQJb/N18uhtvnvrpRKVJezuSabIzdzcOF1xAdu0lZJScwc2bF5B5/zSy7pyG&#10;3dqChzs+zHA8V6VCUlKHNI1ZWmeN0nj1pgp0dRagrOIEmlsuEgDrcWB/BvYdzMStaxcwO+Wm8Q8g&#10;RkbrNpWq6jOytT1OwhMiqxolUZGIX5eNAE+HHaHKkHKEq2T4o6527C5Ka7sBFCZP49S/PIgrvzyN&#10;gblK2KjqbZZ6lK1eI+BWwzRYCouuCnpNMUGexIrjM0/GL/MU9zWobeFRp3TekVZ7HQRvKaPYjobG&#10;S1hcd2CJDndlykG14cTAwC001Z5VheUnCIRSO1d2Kvr6bsPDcZS5lQYLoZjk+tbDw+9YWfCgvqUE&#10;B8tycHylA+eSrSqHNOf8YdVGbTalUwFebkk3stAhGAo4VsXQDDyAi8auWsYN9yJOkiFHAEsc56d0&#10;yo+peH74dhZPF9z4eG8Uz/jzZ58s4g+/fYR/+tOn/PmQf5/GX/z2O3z1PI2ffbaCX3y6gr/6/a9U&#10;O6lDa73IIrieDNcgI+cIsk5kYv9x/v7YPjy4ex6PCEDb87JzYSNAmJGaHVIda4JRqpSRJvQPFaim&#10;CXGCl9/VQaXXS1CVc3UD1jhmC3TMslafbAYxT1W9QKBME4CnRiVi2UFAHkKEyiBBxSoBPIuzLqRG&#10;NGobc4EKTnqVpkapmidNJCo9dJB6klodHTCdt5dKns5MoqF3t7yq9Obeupsg3o3nOzF+Z4yEsQWz&#10;CRK7YY0iW1LHeHvVoXZ6xmM9JFHdSHFM5whYMWedqookNZallu8673+T4ztJBzs+TBDzD+LAuWM4&#10;8dEl7DvCuat+wDVB9UunLHmpkyQ9UvP62Wac8+PC7KgVaT7HGsnrFJ3kD99N4d2TKMGUoEQivjGl&#10;I7jL2ahGnanL9q20pBTFLKly9Q1XoKUQSFCVS7rNFy9T0PfnYYxkR7IR5PxWzvf7um5zvXVjY8lN&#10;wqJBPNYNs7EcnVSfQwNFsBE4pTiFlDbcW/Dh6WZU9ZkdF2VsJoBwzvI+uID8CG2npwB2Ki0vx21v&#10;LQSXvhwOWwf6O+uxujOM9ccxWCJ1BMlSBXg2dw18dMYT9B0RChkj/98+eB8aazUaOm6hsf02iU8X&#10;jATwq4VHceZeFh40XKJvtaClNx91PQQAUzlMVIpJ+tdeQ5EqZ2hP90AXF4XVjxHO2QSfVdJffLSB&#10;ivYbmNjwUa01oab3DrqcVWjRk/hScHjox9304z76bylYEeU4dRpKVCpNTLbeKQRG+VMCL61UyFII&#10;QgB1YsmhcjWN9AXWqHSi6aFSNnGNDyAQ71fRxUGuiTD9UpKCxOKqxgjnMBTv4nX7YAk3oEF3SylV&#10;b7ofdf131E8L16mJ4yNt5BwcnyCBNMrve/1oDMmEVm1da/l3g2zPUvFLz1mJ2A3SzvQkr25eW5qj&#10;m2PNaOQ49fAZh4Y7UVb7QPmPo6eO4ejFQyru4ZK2UJG+a7dzsO9ENvIKr2OQ199/OBO5hkbkROtw&#10;bLUXh9c6cXG+E0eXe0ioW3GaGFXY/AAFTTfQJufjFF3/t//pf8Svf/9nGKRAlIyYna0R3LlH/z8p&#10;uaJ88PGxAUS9rQo8pE2VFGtIcwAlqnecSmuUEyDbtjFhIrzpNN8vPS/nFmwqiGB8jkAxPYQxGkaK&#10;gyJVlKIcZFegFS3dHDyqPDf/LRG4PlFhRPgkHUCACmmdbH2eDmOMwGRwVqBxpgiX/vQSrmwcw+ST&#10;IXz4MI0vXtPZEVD/6Ls3+PPfekdn+Ap//qvP8bOvH+KX39/BazpLKUsmbPvtkzSkMUCQakqKIjzf&#10;CuPxipus2onlWT2ZqV1tCYnzchOIJGhqjEC1IOebXIRSeUkCTJYmpcC/ES8fRxGik5Zc0mWO1att&#10;L3ZXTHQ+vViY6cf8wgAm+V4p2Xdkrp2KRs7hWnBmbQCHCs/iwJWTSlksLBnVWZsENiRCUqCiSwV8&#10;9NOoy6puoL7pLjr5HX29D1R+6KCuGsc67+NisIEKoI6AUo8AAShIcBvmv6WN3e5ekCyXilWKtsc6&#10;VW6upOZI2pQ4hRU6ZekrW1Wfg1rrTZx+cQgn/+oE7r26jZsNB5CffxrNqfu4+08uoezD2+iLV6Ct&#10;5RaKCZR+Go/LXoUREo8o1fewh/MebMU0HdIIGWrAVoegsxoub5UK1NjaCmBzxYH52UGsSW1QP++D&#10;Bhzn/aVoaHYueCn0Lg5QANFml9Z0PVxnvSrQbaivQp1z7MvKwol0BzI3u5BNxzxGo13gWpqPDxBY&#10;RamSMJFdjkY7uBYbVVlCqboz2EvAJgEz9j+A31aj7nc61os3uzFFvL58OYEXa0Es0VB/8GYGv/re&#10;Fr4h2H734TyB9TH+kKTtz379AXYIAM+W6FypDJ/MBxSwHgsRUC8cQHNdAT58PYWf/vAhPvtwBb/+&#10;3h5BIIVVqa0c7UGURCQ9xTleIFGdIvGMt6gturGxIc5fO5WNh6q7j2SOSt3dAYe5mvZGh0ibmaVT&#10;myDZkkL4MTftzEnyp+o9k+DNBmif0thb0l8kF5u2N25RILM446BtUi0EqRQIPOk5Gx2yXnUXcfpI&#10;QlxVVG5WKt42AgrHkWtQApAerhIMSerWuU7ivKdUZJBEqk3Vk54jqZLCCs+loDqVjRQtEaUZpl9Y&#10;4N9GqRRctnIV8JcM0+GGe5H0dVOV2pGM63C86jCu/JtryP7spmqOvzrro9r1cT4I8FRDi2k99qgO&#10;d+ajmBujDwr1qe1laZ7++dtx1eJvhc5dUqCmIm14tmrHM5IBaduWiPQhLWfQqhpZDzT9pYiNcA35&#10;a3mtHjhNhVin6p1YoAqf0aCn4ybaO27Qzu6p9ns+PoP4OwMdrKQ5SZOJbgJXPNZH+zRje8GLDx6n&#10;VK9XaTe3NCkBnATN7Qrc/vMbyPnZWXSl6adqbsI4UELCZ0OCBGjfqYM4Nzeg1ktdfzn0XAtVHffR&#10;NlRNYVAPDb/PbK9Ga/dNmBzVqnJRN0VEWc05aIxViJJc+HgPXZZK1Aw+wPXyk1SaNWjgPXeTeLfo&#10;itFIMPbQt9oIeIZgE8wkTA7az5BflGwnfWw7QhQYzVTTegoFo2yn0jabtAXocFSim2Rc0mnsnIPh&#10;sUE4+XcXSXkzr9vC9xgJMCGSDldEegT3qYAhI4WPh/7bQTFk5jWdHAs/xZeFQOYi0AdIxPqlLC19&#10;aJiYYZfIZ67nJNd1nO8bowBLzxLs453wEhADE32w86eX6lJ6rrqS3ajX3UO3vRT2ZIdStP5ZDcwj&#10;JFEE8ttFR9BDEtNPP9jjraW6bIN3egCDQdr4CrGKdibt9CRwanjdjiYShPzmPBw+lq1U5sm1QWQf&#10;PACdT/J3S5FJEnNgs01lJBx92okTpw9j/7EMHOZP8T8VXSXYf+M4snJPIfPeKRxNNCN7pZ1A24XM&#10;0/sQIHm91XAOtUMPkFzyK9VqdsnxigNjCQ2uST9W2VNPTcjhvXSTMHDhNqlavxbKaQuZbnCkHVNk&#10;WaJcN7d98HnpLDnIQaoL6QazSmDdWveoNldT01okyEykbNooF3qcjnBgqBAOqSzEyU7RcGwWqlNT&#10;NR1Dn8qrk5SDR3MurE9YMB4mwEe07yPx9rx48ozO8OkMPtlL4uvnc/jFRyv4zReP8Ntf7eIXH6/h&#10;55/v4rvP1vGz729RXVpU9RxJmpcentKwfH7CiO+/m8MLKR7xcFjVbV3hxEvD6Rky8w/pEOfpRIME&#10;I5eoP7LxFFV1nEC7SufzbEN6Z5JRp4fgtlSrtAUx9if83dYSlca8liy2DqtU6pohAulw8fu0jLVW&#10;nJnoxL5DGQSuSxgJdOPVXhTP13xUIZ14uOahamlANMRx5Ku94w5u5x9HbcN53M8/jwPZ+7C0EEZb&#10;awEOF1/H+XirYsOP1n2wDpXBoStBhKRBckxjXOwxGsEIjVS2v6XVmJRgG/G1Y4ZOeTymxcqiD1UN&#10;N3CxhADRsR9Z+gzUam7A52kn8y5Eo+Y6uieKUGo4BZ2tiI6qEM09ZPFDxVSBck7ZQoVfi1G1u0Dl&#10;Gmmkam1AmOPWu1SI3ieVMBiLsU6QX1t3YYPgKiktYyEaia1M5ZQOafJgJXuXSNNJOmq7Jh8pGniC&#10;BuHx1VPRN6hFfTX/FBoNN5B1ah8OL3DRN99CRUEOVVkvQZkETILJEgMkNWZVvzdMIvT0YVTl0UqP&#10;UzfHwEXHZKYTki31Caqj3WUPXhFcl+jM5+KDqmiClMb85MkYfvzJMj4hK3686MGL9SDnvhPfe5zG&#10;YkSPNEnPHFXhnXs5KC++icUJHz58NYkXOyNU3x48JjuVXqBbk048WfEQrIawTGciW65S6CFIBzA2&#10;1U9Q7cY0Gb+knpi11RwDCyI08gjBzKyvIumis6HDkLaGaWkozleYYy7lAOXsb2PexzVoV3mWWwsR&#10;EkMfPnkxg6Vx2Y7XIBam8rLXUqX0oI9ro603T0W7T9KOJaZA1vjKnIU/9ZhI9CHsrlPxAa8fRakk&#10;LVxXIdWpRSLupa6u9FtN08HvLLvw9ukInu+G8WIvjCc7QQWuK7zeDAnmZEryU1uVmp3h+ycCPRjz&#10;dCEdJqHm9+7vO4Ds2XJVC3p5yoE0wT9Nxz9K+0r4SBpogxskCiF+JhkdUNu0bx+P4eVeAh+/miLY&#10;tytgDZnL8XLNxXmjSh+VCmNS7GKItmxTLS4nqWSleliSTn6HhPjVXkQFL4YpBnrljLEzFxVVp6kw&#10;q2AylZCIVcAggZOWchiNJTCQ8DW1XofZUK7OU8ej/VgnqVqdtir1+nprFJucB52/ALXz19EQuYrq&#10;/psoquQ1SX6D3g6S5F50d9QpUL1qrkPWoWzk3rqC49p82txtnG85DjcFhY2EuJ9q0xVoVg28nd42&#10;BDj/IY65yUUFGR+CTgIs+dwmKskermWjrxktJDAdvNd2iR4nsEXph4ZIrPtInHropwe8NbCGWhBJ&#10;SA/TUmglm0B8AQFYCj5IYYeavjwVKOQk2Z1f9WKUACpbtR7Ony3arr5jkP6921wGq2wNj/WTGPZg&#10;mD6z01AM6bNqIrB66OtHqJr99Pd2+h85S5XqSx7atVzHTxI9tmBCjGskyHudJUGbpV9w0yakp2xw&#10;nEA42gkzFe+Qh8rdWkw1XQYb1aqT7wmTPFun+tCbbMNAuIlAdwM6joUUdpA8V8tou6qcZJ/guh9t&#10;w6tv1rH1NonwtA6ffLeFQfrWkoZSXPF34HiSCjRBX3whGwcPHoJ9mKTv/GEcX+lHxtM8nPjde8gK&#10;V+Hkch8u8fuUD6q9gHuNV/m6pf4vr+zeWzhABXustwg3Si7xvuvQri3H3aaLSrU++2ALPq5DOVO+&#10;Jm3j4uMmTM+R2fFh5mZNmJ21qlJTQ7KFwQcdnqRindGSTXVgaZtse0TAoEWxPsk7dUheKIF0cdGu&#10;zl/lNUIlOkfA7h8oQF9/ASx0KKmEHn1d96lo/BglQK3PODErZzKhXrxaj+DVRlSVd3u6FsEHVKjf&#10;fbaBXxJAf/hmAV+/mMNPP17HTz5aw88+2cAXTyfp0BL4luD6KypWSamR7dr1RQHUALbIdpdm7Xj9&#10;JIEPHo2q9IqXBNcP9mKqM8Y8F9+Io5UGmMDcpJFk4n1JP4m0XaDjn6NT+N6bJL73dozOphV2MiDp&#10;heqzN6q6tONyzpmkMxhuJbGgg/fUI+Mk1epf30bGdjmOzzYpZ9Ledp9AwEVFw9mdtWCKC1OldnDR&#10;TqR0cDjqVT/TgsJjaG25iQGyvvt5NwikHTjcdRPHB27hqOEuLnLx1HcUUyV0qS4/ojIkhWZ53qoa&#10;sQuYyP1LAJaAi6hEabM3KUQlOAifs43kpgVXbu3HnZJTKGu6hn4uiuqq62hruoN2iUA01cDE+Rol&#10;kw1wPMqoWKtqzmMk2q1a101QEaZoPHH+fZSAGvK1cZFyYf3kAm7+8hIqrBfhDbegq+cmhuVsa5Gq&#10;iUY3JGc8uny1XT0xLj09CbyLRr5Hzq2qYbdXoI/Or4MssrsjD/dt+1H+kzzcLTqO8+NdOHYkC9Ld&#10;ZIoMeJIGvbXqUGUaNzinqil3sB1ffTSnwNRHR5MgyzZoitSZZhcdid1KoCXrtxsrVHR0ItKNKTqv&#10;iKsJbx6O4Jc/3FFlKTen7XT2HVRKfsSogqepHGcmtQqYxmnkKRIUmbswmamcf47SwcepmmRnZIwk&#10;RnK/JW5Ary2Gl/chwVqBkKS2VMLhroDHWQfpLSr5pKNc8z57G0YIQK2NN2DjPRr5/hmC8izJoFwr&#10;RFBXhVfSZpIIB8JUq482k1R6biq9iCKhS2mrih6OUVXIVpu00gqSHNpINobpEKXG9sa8haDqRP7d&#10;YyRcVVhboOpz1mOaACtn9BKQtzpD0CZIzyRMJCFBKlA+X4AKlUQ7TbB6/TimcrVfE2QlaE5aJAYJ&#10;zl53DZV2HwK2KhKQAczL9ixV8wjX2krKhuvXzuDQ9ZOIhnXY4vhKAwsB1t0ZM+ZHB5AK9mFzLsQx&#10;7VFb0KIWFwiWM+MOkg+z2vYV4I+TRD4ned+mg5agREmjins7sSzKnWAe4xpIjfYQCA2cPyd2eX81&#10;5ScwzfdbuMYWOQaV1afV8ZNRXwAt12REKhIZSfoIWjoCVkvnTTQ2XFbrZCzUjSWO/RyFgARJbU45&#10;8WgpQB8Sgd9QBw/ntW45H8XNNzBLpSq58BLRL7XTnY521LeVKmd8IPcYDk83Yt9KDS792VUUd9xC&#10;hAAaoEjRWctVwRUPx0NjqoJViq7QxswEA6lX20py6ydRkvQRDd/bxdcAyW0vSYGFoCw5sQMUA920&#10;Hyma76RSl98N8Vp6grcEKlnpb6T8n0T8dtBP36s8CwfBdlyCkSh6Avy7U4KGSECk+bmW4+OiupQG&#10;AHJO6ufal44zoWQ/wZIKNdKmfkpUrov2KH1dgxQdq49iCNE23PFeaEkQbTE+V6Ibo7SfFP1lipjg&#10;jJJApPt5P31qC1kamdtJqjUk6bpoE0ySk5rshJ8E2k9/GSTmOGfouwju8rwStGShkrXxuu1Ur85p&#10;DWzjPejxlOO7P/gA0jXHHG7F3oeTuHz7HM7dOItDzkIc09/GqTMnYAr240LJNRw/dxxG2tKRulPY&#10;/7ObOPx353Hsswbs//EDHIwWo9fQDKOnEy26MlUZq9fUiEOnjuLYyaM4dPUYMi4fRL/sXnLdaOgD&#10;payh0duD//Jf/j+o63+gzqovXD+NDLdfCnATCMlo58gyzI5qpKhQ3XTu0Xk6IAKrVPJxBOpUe54g&#10;GYcv1KyqwfhdNQjQYcyQ/cZkD53XGeXvg1R9EpUpZfuGqUx9zlboB8lIdJXwks1JB52PH6fw9ds5&#10;7C3I2YsVEWs9VYMXv/hyCz/9dAO/+f4u/uRXH+D7b+bw8y+38fMvtvEz/vwJAfebj1bxxcsZqtAk&#10;Xm6PQNrBJbh4dtckmd6iaq2OpwZVmL4UAXizFcZLKtld2QomiZD0gXk6Odl6mpboOLJ8ST95vOkl&#10;+Ebw8ZNh/Ox7yzQsMnIOlJVsTbZhpQj+450AZmU7jQtM8j9HyLytiUYc8x/F0f/mKk796xzs259B&#10;hdnE6+uwzXt7IsXS56wEOmmvRxZH5TdJ9VRfl4PKynNUdARLjmFqimzV1IH9FedxmIZ0aK8a+7a6&#10;kV19AdkHMgnukgpFgElqsLPhx/qSg3NQR2dQpoohTCUGEeP9DJMZD5MJj9HJjTq7eQ9+bC4ECZid&#10;iMf16Op+gMa6m+hqvYfWhptUR60q4GuCano61kFn2Y+OwfuoqLkIh6VKpYSI0g4TwCWga4yEwm4r&#10;hjmYj8Z5sveNW8hrP4Lq+osYpiOW7Vk5f5OAsCkqTDnDdwepfEeobtJdmJ7sQZIgK92MGpuvo7Hl&#10;Ojpab6Erdg+1b28h/49z4dirxaWbx5WD0uvqCJitkFrEk3QU6xI1K+deBDk5p44S2FSAEJW6RldI&#10;sK5BH0lCGx2Zk+y1fzAfbe256JOAMEmBspKl2+vw0ZspvH2eooJrgXQ5GiPgjdPZS0m6OJ1UIjQA&#10;98tWNH2Yh6T8jWp3fdkOy1AJmpuvorfrLpJpHRWUToHtCOdGxj+iyoE2IhRoop1IWb8W/p0AwPsc&#10;k4AlqfRFNeqzcz5JMm2yfe2go6VduW31JEskMXzP6qKb69UFr6MJq1ROmwtRpCMGOn0H54lrj0pP&#10;GiTINmWErNxH5xLmmg3QiS0tWrG77uY61WB3NYz2hrsoLTiD7dWQOnPckeC7Ob0q1D/H9bQ6I+0I&#10;R/HR8xmMEViTfJ5Fvm+VClDaDE7xPZNjgyrdTMBUjoSk+taIrGne6wRV8wZJ+sNZB5Zle5rKT6pD&#10;pSfN2NyOUPnG8XZvGJMEj1kqpPVxAxIExfERE8deVLIWa/QLfhLe6bQTb6nI1+kPRgg0qyS/UuhB&#10;OjYtzJoxTNCfiA4hFernOm/nvXap6P01KqjnVEYS2R3nmEjMxzRJnDSqkOAtKQG6ynFZJAC7TKXv&#10;yQVB2EGfV1ZxEpVlp9DJ9ShdnUZoP4tTVnX+LP1dn3MM50YG4Q6VI/TREK7/TQ5utB+kI75Pu6K6&#10;87aqM99xiUAeNcPp7ER9QyHO3T+OQy/v49LfXMEpP5XS5WPoI7gPaAuRkHGdt+Hk5cO4kHsK/bY6&#10;uAnUNgJcr7UMXpKFQdr1UJjgSvDUkTBpgk1w83nlvFOKTbgJcBp/A4xcOwEC26CBRC7UpcomtulL&#10;YOdYS26qvHr4zDpbNSYXCKxUq6E47Zz2Ih109FLOj9ftFVIYorKm8nSTdHlpz+kVl+r96iG42fg+&#10;gyop2EXV2YU4SYsEpkocTZC2GZmiCiZI20icpQrRCO3fTBXc3H+HmNIFa6QZPgLkCH2dkaCql0Au&#10;CjgpsC8pSO5hYofkLPO6Pn5njP5SYnPMJOs6ArKRf9dIe8mJQehHqGhJPMZIusKzJDgUE32mZuyv&#10;vISs2qs4Y67GkW6q0pwjuHT9DLIuHseN+xfgmxzCzXuXcGpCKqXx9ewmjvzdRRx4SkJ0gYJIU4de&#10;2m8/58BO/9LSX/teue7LRGVjHppNedCHOjgWHD9TNW5VncN/+d/+v3j+6a6qGpVz6wwygnQYohoi&#10;ZCMT/EJJ7QiSFXioyFxJyvrxblgD75t3BzkgOmeFysXyhOg8ySokhcQTa8TwRJ9qmiwlDGOcFIux&#10;lCr1H5ujR/poRN2wDZQh6e/BZ0+nsDfnIYCu4PsfLKitrdW0BV/RmL55s4SfU5X+8U/e4jffvsQ/&#10;/83n+OXXe/jNj57iR28X8BOC7g8+XMLv/+QlgXkBP/pwGV+9nSGASiUoBx5t+7A0Z0SAi1FK/a3N&#10;U8Vy4N89jxNopQpUHxVMKZ1mK9moFtsEp6CtFnuqk8YwPn06ip9/tYJnVL6Sy2c0FcBLFjbCRSyh&#10;+wK+61RMs1RG42SqcrYUoYNvGMjHoWcncfI/nEPlYh4JSSNmaIhPl7x4tuLGFA0h6mvAzIQWZrLH&#10;ioozaCBDlsIPEnQ0z0W1K6kMXFA1Fadxve4IbvzuXWQcykDmwffbEZEQnTQdd4IL+unDEJ7x5XdV&#10;w0GDkehqTU8eTBohAQ3Q9D2A39mIMEnNo8UAHpJxSyk7j60BPe23VKWYwY67dPADmKPDHKGKkd6g&#10;0iZvk87cR4fW1noH9TUXqAjaoOO19WT6Pkclr8vv5JrxOCsJomSbpjJ0tt+Ehw5mZdFB1aFFhOtI&#10;tgslZ9dsLITXT3Dk+pGo1QANw+apRmP7ddQ05KCm5hKGyPY09iIFMIOmByRmTVSpg2iruYtMPntp&#10;0TWqlW4khzvVGZvb3oCB3nxcuZqJuvqrMFJpDHAO9HRaTukrSdY9NPQAekMRugceqLOs3qFC9HBc&#10;pAWei05sksRL8jj99kb4SOzEUWt6yzkvubDqquHcaMSDP7yGgj+4Au/LGswRDOdivVyrVrhIXrYJ&#10;FvfKTqPPUoGNlQjnkE6VDj3J8ZKi8FLjdozrQ7ZZR0hcxof7sTJtxtRIP5YmzGrbVaJR0yRgEjHq&#10;ojFLNLek36T4XeNJKlgqthmCk4f3tzbnxfSIHity5kcyFJKocVMl9ri+NzecqgiHEFuplrZMhy1q&#10;dXWSwE9ymYr0YyEtgUO9VKI62iaVJZ3Um0dhPJQdHoLi8624Kk6/Oe9XdXkl1UfKE47z36KeF6aN&#10;WJaAQ8lpJ7DqDaXqyGdsWIr8d1GJ2vFq2Y81Aq0QTikWI6D8nKRW1O9CUothros5AsajJSdCDtnu&#10;5jhMOFSjCbm/JMH2w0fj+P4nq5jj/wMkQLJTME0FJa3ifA4SDxKfiKuNhNrN8e1W6XBPt90kOK34&#10;4JE0ofepussOOvF+I+2XyloaVUhAU4pqcTo9gFl+5uGaA893/Splbjzao/KKh0mypkjaZkl8N0j6&#10;n29K/9wJfMrX/MgQ5tY0sG7XIPdPL6PYf1lVyorxM0ZdsZrHxQUX7YlOPtACE+3ETfDYd+0A9u80&#10;IuPMPmRlZ6K07hxJ6zm4qFJ7+bmMfRk4RlV0i3bfRx8xRBJf2/he9V69c56g2gYLAVXUoLR/ixB4&#10;zFwrcr6pV+k2DeilPboIoh7ahpz36e316KLqFYUq61PjqSMw11Fx0t+PSIP0VnTTb2i99TBROUtT&#10;c4mwlXKIJq5hH4WJgYCoJ3H3cqyMJNOdThLXcIMKLpJiCBG+BDjjFBhBKtsI7V3qGlgF5KlOBUiH&#10;p3Wo7cqFh6AvgGojKAdSXSQMpehzl8FBki3lCeVzk4s2jHKORfmKSpat/GHalEWIhb8W8Q0XFXwT&#10;VWoNyUYL9HwGKbzfR3sz0B9Lo48j+ZdwUJeH0/NtOHT4AA7fPI/rhjpknT+IjIv7ESPpMvP6/SSv&#10;WfQ9GStNyHxdiMO/ycX+twU4s9SC3AcXUdVdjswDGdiflYnzzVS9g+VqPq7kX0RpJ31rohdhkuam&#10;oQrcqLmCmb1JddbqoI+6lEvF6uGC9gToVKjCJkSqU+L6aXABSaIloBr9dDDBeiQkbYYOUfJTJT8u&#10;nOrG3LYT8zs2yvc2+JNtiFKaS59RaUk2ywEJeBrUttZ8yoAI2fmYrxvv9tL43ss5fP5sAk+XvXj7&#10;cBRbSx786ocP8RVV6G99/6EC0T/62Yf4w198iF/x398RTL9+NYuffrSGb9+t4Bdf7eBXP3iE3/r6&#10;oQoe+ebTVRp2N1bIsJ/uBtXZz2i6A+MEUQnU2KFa3CTTXV+yIDLajOk5Pounkg6BSnGE90zjfUIF&#10;+I7A+pNPZvF4wUHQ7IBmIE+luSSTvZjhdSS/TnqeSl/YCSEMVElRZxMVeQOqa+7jrKMQx7WHyB7L&#10;6VS78VjO9uhUVseNBLg6Khe+l2q1lkBSV3sZOm2RCsDxkzE/kmbqZIZi+AZHPkonz+PSf3sWtjed&#10;2H3sx5efL2NQVwofx3R2Rk/F6qbyKoFRm6+K4ff13lO9bQ2aUgJeIwb7CtDVcYdqthIP5z1UEHq1&#10;bdnRlovWpisIuZqwMmtVqTy1VafonLS8l1708e8zBBuPq4Xs2wgn1V0TlatstY6RXATopByOMhj1&#10;+Whqu6GYupxnageoYOWMStJH3AQIdwNV5YCKsk5LIJuwTzrHCMfbRVJTXnMGTR030N6Zq6IzpcOF&#10;qDo/gVq27ExD+VS9JEYTdo5JH5/nnmoNJ8E9UszCzfGU3LqBQbJy3muAz2GjorbbS+F11cDvruW8&#10;kO1r8qG1lEFL9in9MS10HC7Ogd5QosbfSGIj0dbSkWSLysRlqUEXQVjDsZYm6LX6i7AtEtQ2bQSg&#10;MMKOOlWoIEgnlNO9DwXOS8i5mgGrtY7q0MBx7iXpkm4zeszQwU6N6Lg2qUziGgKdSxGZiWGuJwKn&#10;9AxdTjtUjmbAT9VMlSe1c+PRAYIXnZCxWuVZzhKE9zaCWJ6UmrpUYCRsUhFrgd+3StB993gUT3cC&#10;KqBL2rkFOCdSf1dSZWbofHeo8FU9ZKrbOTqg1Uk9VXWDiiRPc17ePRvFs80If8/3J0x4tDqMGAmw&#10;VGua4ueWqASkWYA805MtP+YmNZDiEyMjfSqtSAIRZznvq1Sha1RsSyQQ83SQqqsO5zvGZxulnTzh&#10;M0i7u6erLrzcCvC7B6i4rbxvqYBkRIxAkyZQPiY423RliMi5Hec0yHmcTUpEPNc+x9RpqFaR57Ny&#10;jJXSw24uxdaaNFTXECi9+PhtGnECQwfnPr/sOOyWapg4nwNULxa+N0kbe/dmDO/eplSWwNtHUVW8&#10;4vmaX9UKl2YAs5yL7Tk31W8Qu1wXjyVPl4AraXKuhSbc+dNruGY4gqaB60oxG/SVtM9C1dBCtqXT&#10;JBej0X7cu5ODkzOdqsvT4VC1ika1etoxZCpRhRyiJHcZmSTPBNzqgQJ08vNW+rLMo1k4VZyLrIOZ&#10;VJC9SpGaOGc6kkZbsFV1rJEgIXOMqo02qQ80UA12IMz11tJ+Hxqt1P/WUWBQ0BCETfy7K06VRfHT&#10;T4Aco5p3ErikIpIvOQgX16woVU2gEZaRTgXWAyQGIf7NS/uVQglO+nfTaBs8xABpYh7k7z3BFgzT&#10;fiWCN0o7nVwk6aRIc8pZKEm0jdfS8poRijD/RD+i0xoCZT08Y+3wTnQhND8AB5XnKIWFn+9NLVip&#10;TtsIvv0EWS3vqRE2OVvltZZejqrKSAUtOWinz5PG7H28dquzBnXGcuw7nolDO4M4tdKBfc23qPrr&#10;0TZQgrL6PGhcHTh44iA89Cl2gp8mRBV6bj/O8LqHI3XIXm7BwVA9Mu6dRPbRA9h3IQtnpjuRTT99&#10;sCMPOUPFuJZ3RRGgTi19C0F9dy+CvJocXKnOQVF7ngLWpecx3Cb4ZkiItNVboeqDPnsWw+SkAX4O&#10;sNldjQFbEWKT/YhzQBzeGvji7YhLn1UO7PgSGcaKGVtPg1S47fBxcCQXNkZmOCLpDgRUAZzRMB0p&#10;DUHOQ15ujOCHH64pxfpqI8bFPEyDpUMjYL3aCePbTxfxs6828LMvN/Hnv/sx/uXvf44ff7aO772Z&#10;x3efrOM3P3iiton/5Hc+xh//zkf49Q8f45/+4gO8e5hAisZt0xdhnEx8fmYQ8SSBT7bG6CilGfoe&#10;2fQ6gXdumgDC+7V53teWVQUieJ+SF/rhwzC+ehbHSnwQqUAbpIXc1ppLbf/urrmxLuUc6ZjCBI5J&#10;OrYpLiQjVZHXVU6V0YSMA9k4c+E4wlRjC5MD+OzVCDan3+f/hbm4RwiijQS1iqrzsEsJMmsNnFRW&#10;kjO7SmBx6PLhtFfR8DvRq7+HXv9deDnpD9dDeLgRJRloUAUb1si6psjoLLoiWCRasO2WCowoKT+L&#10;/ILjBPkrKCg8qUrX+clek1xUIWM956NJbc/3dNzjc4UwP+3AkK4cV+9mc76bEOFaaGq5hm4CtJnj&#10;lpQtSzoSUSQ+B0kWnzUolaQcFbBTCdqoRMfI/iJRMtDeu0oJuqX2LL93lk5flOUEPx8ItMPC5zXo&#10;y9HZcYv3dx4d3XeoIu8iQQInW7ybm34V5BSV8H063BDBz2WSiFkdPnmZUueTfqrlgJlEh8pd6rFK&#10;YXezoQab6xE6z1pohwrgJhGSQDvZopSuGXoqOj1BVUclrLGXwcx13KO5TydYAI2kLPAzkscojfgn&#10;qNC6SUbqmm5S/Zbyme5QwRaq3Q2/oxFBWxP81gpMBAbR+L1iHHt7CNe3L+JCQxZKys4RRCTopwfT&#10;sn6obKWnsdSMXSTILU5YVOk+AQvJX52MafF0YxQbk16CnUF997Bf8pEtKnrYZaESCnaTyLSoNmmv&#10;HktJQ5K6lBX9bXewKb1e+bsXO8N4suJVedqyhqL+Nv60Y3uRKpSg+OWLFB4uuBGlwlsguXqy7MPG&#10;hJHr0kzi04MtOrJFOlfpJLWUtlCterEwzrGgU56bMpGMmQnMdnzJOfjkaQIvJIZh2a5Ua9DfjNEI&#10;VZKZTjzUQdDXYIzfPyWBTKP9BK0AQZnkjGtUjk2krOHTNS8mo+3qOuvzJLAJA9x81oiXBJNKzUoV&#10;nKZdhahCBgcfqG39pobL6nukfWHQ2qDKco6PaBR4+fi7AO/j4UMS2EUzPniZQDTYwc81kvjlQmuo&#10;gFRIam65iYbGa/x5ndctQCIxoJowbND/JAkwq3MmtRMlJS/Xxs3YJdF6vT1M8h9Su2zvqFhlu1z6&#10;x3bMFqD4l3loXM2Fc6wF8xx3PUF1SF+icvKdJLaSJ7tM4jSdciPjWAYySi7gwEYHTvpq0dZRznVY&#10;r4rye7j2jZzjdk0lOkj8GunD6nvLcfjEMWTlHEHm2cPot9RDR1LeS3Lr5HrSu+tUWUIT50BP8tfn&#10;qqIIaoTV14QhbRXC4UHYHE0YHdVSMOlgsFbCFX5fU0DAypPoQGRqkCCnU8A6wjXQR3IvQOqiuJJq&#10;TFKdSM5UvQTcKH2YJdEJw3ATrGMdcFKxSgWkKAnWOInBHAnV0pQFc7MWlffqHe5EaGIQHtmujbRi&#10;IMj7pVKV5uyyE2oksPpSHRhZJNhO9SI42asihdUrzc9x/u3hVmKMGUYJbtI+wCCVaXk3iTh9j3Sf&#10;GfQ1osVSgvLe23jQdgm5VSdw/tZJ7DtJhXnzJHr5/J6pfgWkPgojOROO0Cfrhutg47O4COq9rko0&#10;m2twv+omDqdacaD6EtqGWnA8/wION+Qi+0CWUqkHi2njN87iXsUdZGVnYUFqZI8NYYKEN48+90Hn&#10;Dfz8d3+A/+V//Z9VgNaNu+cIrGl+4XQP1vZcWFiyqmTgqSkj2rtuvc+BCzXAQ/k/zEHxc1Bntxxw&#10;SwNvAunMuo1Sn+yFQDss23x0QGEahFQRigbb4TDWIOhoxlRUo7YjP38xg59+vou3u2NkrMPYk9qp&#10;EpSwYlcl0yTE/mdUZj/5dIGAuoQffbqCLz9YwPc/WMS/+O1P8OOPVvGXv/8V/uS3PsKf/O4n+L2f&#10;vMIvqHC//GBeseokGZxsjaZGqYz8dLBkXelAhzr3kYL6m3yu3Q2y90UDwlJdg4s8FGjlvbYocH+7&#10;G8aH22EsE2ynqYCkJZlUSRLHI+UM5xJU9WTIcTrPcTJxSTXxc3LCAX7XCJkbGaG8JrlAtldNeLbu&#10;VWUHLVRHcYJP31ARiopPw2wj66Rymkob+XmySFMLna8T3W3XUV1+GikqEgH6tsZLfI4WfPHRIl6Q&#10;PEhN2XECqrRp81GVhXwN6KVSHdSWobn1Lu4XnkF9Sx4qam4iv+Q8BjQVSEf6YeffB5puoZ2AKueZ&#10;DdqbqJi+iiJ7DnLzjuFa+SHcrDiDa/kHUdWQg7bWXAz0PUB3120s0rEu0jnO0Gl2U2Haqf4WZw2Q&#10;lmgOm6j+9xWe3uc06pXDm6QDT4pREyzkTNhuqyepGEAnQb2j8zZsJBRRqtIAnYHRXMTxIHvnfHn4&#10;f8mPjlP1xalu5VzbbihTCk/SoVIEXekrKpWLYgSKoKhqfpdsJUoxBaetGiOcGwmMkh6/VippvaUc&#10;OlsZBk0kISSLHYN30GPKR6fxAXTmEirbenR03KTj7lLqvaP9Dvr7CbpGfmaokAr/pqp1LKTBpC2H&#10;T2qvJopw+V+dw75f7cO1Vxdxfus47nNenXyuCQncS0nVJA2mx6laCYrTJBdpjoukhySoYhIRORfu&#10;xd5yjCrRjZW0DREzycioGWH+foQK12mmAjFUYX3JR4VIm6R6XKZjjxNsY1SkUmf40ZIfj1b8eLbq&#10;wwq/U/I8F/leCQ5MBHu4/oIkiB2qa5L0J5UI5yXOyxzvYWfWjjU6QYmml7Qa6U4lczchUbG89njC&#10;TBI5pLZK3z0cIRlO0H7HCIweAreZz0RFNjqgUlSMg0WYHh0kMOuoKAdIBurgtZZzLHoxnRikD2hQ&#10;gXGyMyXrei7ZR2JggUVTgrVFL16SIEhE8DyfIUKQlGCsqGxzSllQbxPB8AbnqVXVP06RMAkxiXNd&#10;TxMA7SRyUre6sekyBg2F2NmNIBbogcPRilHej1ZfRQJajd7BEjR13IWG5M7AuZwl+TBwjqX+tkE6&#10;qJCkLlNNbxPsX2xE1Lnqw1kP1kg2JJVqhuMyN2HFM9qh295EUt4NqxR0oF0n6C80mkIYSAqkFrqU&#10;k0xJdLe/E7MkU9trQY6FRRUpyLl8ElpTHQYtVfAQgER9CkCagl1UYGXo4xptpCI66ahC9mYHjnTf&#10;RXNvFewkQQYqeoOQVAlMIjnRUM3J+aiZftoYbIaP/qmRanWIn+/VlsJDP+iM8DO+atgjJGoCdvSR&#10;Hdp8+vI+9NMuAhRCE4t21XdVQxDzUTlaCaoS9ZtYslFMdatCFCY5VyUGyHmoVECS9BYfwTWRHFJp&#10;fVt8LcxYVV9fBawUMM7xXhR0XUGzvRiOdA/CMxoF6C76Sj+vI0AXndUQWPv5GoSdKlcbqFNFMyRX&#10;dnSOpJy+1EhSUNlzk4BaBbcUPJkYgoa/c1L4mDkOPpIBqaI0yLEY4LyYk83QjDaoghMBqtMxAnRy&#10;ngRuWCo7tSmC0OEoRH+0GuZ0O46ePoSjM+04vN6FjJtHkXX/JE6ONOFUx31knjuAYxcOo8VRh4zD&#10;mcjMPcxn1KkgQDPXVHnXTYzMeZVa9YwZkNo04eY9KtbhWS2iM32IpbqQkoIAXChmAsaAvoA/OaG+&#10;GiQ4AGGq1REOlCS9b+z5+Pf78HJiBXhHyAhCnFwPVdmobAdQ2Rl1pXQONWThnXi+HsV3BEXpTPPp&#10;02n89o+ekjkH8XInos7gHu341Xnc9pxV9ZR893AYj8lsn26E8asfPcJf//HX+MvffIGvX83hj3/+&#10;Fr/57jl+8PEKfvr1Q7x6mFRRj5r++1RgerWVGiURSMRaqSjpkOmE1lImGopLMfjZcTqARRNGx7po&#10;GGXv83K9DXi65ccnz+P44mUSExyDVLgDS+NalT6xu+pS6nVlispicgjTU1oMU+167RUExgr43FUY&#10;5sQmuNDCHIf0WDedWwONsQ8jI5x4qiitvgYFpWdw/X4WapsuEUhaUZx/Axn3TuFsXyGuXTmpztFi&#10;gRZUEVyddrKphisYpZP55qtNjNMhBmlY0ptTUgu8ZPIGMm8pl+iiE5GekBXVV1BZew3t3QUoKjsP&#10;K1VWW/MN2PqK4KPSClJB9fQXIufNCZz8g2PI/fQC8m1XcOnOYdwvP4OWgXuoI8gEo91wOevo5Fvx&#10;ZCekVIeXoDXYd4eAe0udPcs2uqjwOTov2d6cJHlKEdwkRWRiTE/F0UVF065+6ocqoBsoURGzZjrL&#10;VGJIde/x+eo5bh2I0kgj/ClBNwKsPgnpp0KW/MkwnWaIzjZC0iYR0J++nlIdUoQwSGNqyd/0UEnK&#10;2WSSKinA9y/NGAlKlbCb6qliC1UXHp25FF2DeTCQ+faaCzHorlD/jvCa0tlIN5jP9UDQpLO30jFq&#10;COgD2iL0UTVZCZh2Ok09fzc4lI+e2H3c2j6PXN8pXNo4ggu/OkXmW4Ax2QKeNGCcREACfYQAyfxJ&#10;A3spcp8iUE0kjDDrKkmQ9Bxfaf7djY05NxWkC+MRHRVigKBFAI2QPDkk79RM1W6H39lCZz2IGO0p&#10;QpAZD5Po8XrLBG+pQbzF14ZUw4oNwaansiEoy9nqzqILa1Idyd2BaanSJADL60hXn2ckkVIQYY3X&#10;kDKfUndZtp4lR9ZubCCQWAicbXi87qethvF2bwTLJIM7Kz6szbvR1nbr/RGApkyB+luC2hIJ8sNt&#10;j9o2jlO9JhQQSgQ9yShV4iRJt0TmiwpeX7Cp46IU7UTWszSQmCAQT1FRh/iZ+uZrKo2opf0WNEPF&#10;GOi+p6L/5bzaRVtJc60N0Xa6uvNQV38RBZUnMD4hhTYcXAfdXMeD6NeUYqAnH+0kdY1Uru1deWjp&#10;uAM3762HpLSp6Qq0/fdIeDpIxFuwxnF8thpUxydPqFZfcY09WQ5gg88rxUvm6Ue8ASo5qmJpjiG9&#10;qsc5zkYzVSgVZSzWpdS1pCutckxWqOj2uB7fPYvh4ZYXz56OqJz/5oFbCBFkpKShhupLxzXfQ6La&#10;w3FoJ3BfuUOF23Mbh9aGkHUkA12OcmhJNM0Eh14q2wHxKQQXS7yLnyfxI1GVlnDd/Ft+8xUMkFjG&#10;KQoEmByjbdB7a1XZUSNtVs51QyQ9AYK1VEXS8jNugqeDNuim0JL8USu/x0OVF0pKU/FeBeQ2qjET&#10;wc802glPqheGIP09FeY0fYA0cJicMaj/S0N3//gAHAToHtqYg6LLzs/K85rpF6VKX5jKdXLVgtBk&#10;H8JzQ6rQgzneyu9u5WeHqFopjqY0ahvYzX9Lnq6Z36ulX2+2lqhyiFI4X3J6AyQMAvZ6+pF+XyX/&#10;9gBGrlsfgTVE0A3yPnz091LtSr7fEK5Diz0fA9E6lNJXHqONZ6x0IGO1BQeWu5C13IHMlVYcnWtE&#10;PlWqjnYxSB8kxOhoogm3blzG1sMIBVMpHCSx/+v/9l/w5bcfooc40Mt7k0CpDIn+FQZh9RJEHbVw&#10;cOD9HJhuOiE/by41r0MwTfVAYB1Ld+Hp8wg2aTgbVH5y1udyE3jFMGgg/QS3Ti5aLZ1TT0ceetru&#10;4vn2KH7x5Q5++fk2fvX9R/idHz3HNx+vYYFgtzZNJjHSpRTQHFnIFg1NCjmkqXaXyB4dZJc7ZLSy&#10;Dfzzz7fwbieO33zzTEUIe8n6elpu0xE5MT9lVgnfY7yWlLmbliAlTsYMf7dDZrE741G5aM/Xw2To&#10;Rmyvu9Q5y6yEg4sh+JqwMqmnAnDgQy58qdLkptIRlRp0Ul1x4Uve3xSfc3pJh+hoC1X9ABVOKwGA&#10;DpzMz+OrI0jQiY5ywXAypefraJhkhE7VSOO+nXcRh04fQHnFNdSIamy4gTt3yWzuncB5qsOKqlu4&#10;+iATnal8AlIHQaGKDriIwN0In5OAyzEZGyEzowEvzlpUZHGSDjxMJ9Ncfw1GMnOTsRa371GB5h7A&#10;vaITZOi36dS7qYociBEku3RUteFLOPM3J7H/20wcSxzB7WYCKudtbLgfKbLE1p5bGKSSkzZmOxs+&#10;NV5CKMapIESJOKQwNomInfcmKi8ZoSPmYpdcSskplG4mUrd3gCAqDq+d92DQlcNhrsUw11WcRMPP&#10;NSNjv7psVQ3hXd4a+GXbiQAYkPMVkhaJLhZwlV6cT7iIvZyDgK+FQGMkkMsOgl5V6/nyo2W8eTiJ&#10;5UmX2k6UsnVCmOQ+pc9phARJJyUrLRUq+tPqqYOWaqCbBmAguO5segjwUoCjGCZbFZ+7QoFqP51P&#10;F4lGc+dN9GpIMk3lMBJ4vRKNSaWioUHWO+6h7PN7uPzFWeQFz/O6LUpdbizTCc/ZqKhIWkVJcC2E&#10;OadOs8xjP9X4IMekGEM6zjWJUpBznCbojY9wnON2ggsBkq/JMapPAuFU0kQ7GSJZpOKNyBEEryvp&#10;OMNDVET9mJT8UALuK9qHhSSmvekmdrjW3z6fwKOtCBYIuMMkHnEfAX5UhyQBfT5OACR5lXlI0jmN&#10;klhr3lUgldSq6k4jBPkQPyNN1SUK99FqAHtUyFtzHt6bHjYC2x2usaqay+qscymlxxYV8CKdnPRs&#10;neVanSFY7y17lC3LPGqpDIWI7cxTnZKMJcJtsJmKITW9pVm5bJtPkvXHSBrcnlbcKziK8toL6Oi5&#10;C6M0oOCaC/u59jiXEkfw4kmKdqxRqnWAiri65SoiVLNSpcrv7kQ9/UN5Qw66++6jresuWltvo57/&#10;l0pNTc1X0dR4mZ/LIzGr5LrifZMETfC+d0nuV+akpvd7UjJDIjLHdbe27MfCkhcOn+SgtmGMJEHy&#10;26MukjOuTZO2hASSapD34+aalxKoUiL11aaX5GgAm4tGTM9rYXKUwBZtgpUgJa3UBrz16CfAdZHQ&#10;NXMNSveXLmsdquoLkHk0A1l06OZwE5z0P90S4Ee/009/02QqUj91XL8aZy1CfAattxqthnvoJPCE&#10;6Z8nN91w0KZGacMREhor15rd0/yPVZWo4GjL4/S/DookUazSO9WR7ERsQYcR+n4pLRilbxbQDVFx&#10;egiEVqpNHUFKCkQE6esSJFPxKR3GqDCHBQxpv/5UHyIUOg4qZPcIATwg/WCbqIBJJgl4SSrV9BLv&#10;aZo+LdYA/4IGmlgz2qX05jgJ3owOAYKzzk8yIFHLVN7Syq3ZXooHnVfQailUZ7jSak4KQ7h4z6po&#10;RIIkZaSBwN8OXagcdtm65hxYSBScfDYXiYgx0AB9og0dw7U4eeE4zk20vW8JuS5tKaWLVSuBtQ0H&#10;Ftuwn6Tm8Hkq2rOHcfDWKRyb5N/PHYSb1wwRcP/hP/4d/q//9/8jCrmu2ulf9LT3G3fOIWN+x4cE&#10;GZSVzs7pbYHFVUcWQwcUqFeAGpwk2qc64E/QqXFgxyek4lIvNtacSEgkGB2+1Da1GcoJpLlkh/dQ&#10;WXoKeiqpNbK77z7fxDcfruC7d2v4nR8+xfdfL6lgpGebMcxLlCBvRMLfF8iapQTdYlJHAAwh6m2j&#10;A9HgOd/3ez9+gd//9gXebMWpZsexuxxGR0Mu6krP4fFGBCuzZPgEkJCnCSN0VFIVRnqlWulQF8Tg&#10;5514sRXDx8/SeLrp5wK30vnZCAwS5GFQ1ZamycqWJ3R4QiMYDrciMSxndBV4shvC80cRTJGJBemU&#10;w/FmhPhaWjYRNFuV8pJWVVEuJqk4NZbooWNopcMQ514FB1XT7fsc6IwM5ESakFl0Ghnns9DYcFed&#10;H4U9nThy8TguXDmGm6OnkPPzM2gduothAlBp8THep0fVIHaSDdvJkF10KHYanpx7Gujwh/ruKcDd&#10;Wgvg0cMRAlA7isvOoqntNowEZ6kME3d3YWc3hpxbGTi7zgXyHw7hZOoQLrQeRBOZvKSJzCZMirl3&#10;9tL5tF9GZ38uv6sKBoKLn47HTee3Mm9RCt9NNR2X81AadNjRRPXFdUEA0A0Uoan6MgGxHj6yegsZ&#10;totjK92DpLG2fug+ElT2i3M0eJIWTf9d1bdW8lzDMa4xzpv8dHLupJ60KFQJfolSSQyTsHjJ6p1U&#10;0kk65RECTCqhQYSA5bc0q2hZp1FyjRtU3qreWEJgoEOJ9VC9liuCIlu9fl7TSvIoEY92bx1JjPRy&#10;LaZKLVfN902c834NVSkdrk8cP+/FxfvSUbVqDMWqZ6pRW4lBErvqihy0dpQgt+oMmtrvksFWw0mn&#10;ajVWwWau4prRw0JA0FHlGrVldPYtBOXG9yREqpDRkQkRk52IaSqtUQLCTNpJIPQQTCWY6736F1Bd&#10;mLapVByvvV6lwkiFNAmmkUjcxySPDxe8XNsxjIR71ffMTEhvXjeePktgfc3H+6lROdWSKzqX0JFM&#10;tiPBsVvk90oRmN6JfFz/r89jaIYqns4nzu9OEeSkF7PUKpYt6JUZJyZHtFie9RCQSlDcmIPG9lw1&#10;H1tUoFuzZtVLdW3WhGkqVOkclKSiW0iRMNA+zboCFasg57qvSZYcnCMJ3rNwvEfoe0Z5PyFXO9YW&#10;o3BTYVfX5FBZtmJIW0j7auW6L4XNUkJQreN90SlzHGMcizjXf3uLVDOqVf9/yHHQawm+BLY2KZnH&#10;taS3lnP+SJo0xaivu4TGxktci9JNqJffZ+MzdmGKRMCkLVK7GGmqJtniXaPiT/GakqP6cDtOMeGE&#10;jX7KxzUtxVlkJ+P5VhRSKlGK64xRoQeosuW8WYB1kdf4+NEInPoizNHHSWyB9DOVsoIGrisp3iDA&#10;0UN/O8Q12kub6XDJlnAlwZYqzdepApckSClAoBrwVKHHVYledzUazEXqPLTTVII+K593hIBI0Bqe&#10;6kdshsqRCs7E9Wvi/Xjpp4urz6OScybdxqIpkgKCnZvfPbFkRHxy4L26pYAS9WgkkEdmdQogXSRK&#10;NoKoVEjy8n3Ssk3AVRPitQl4Lt6DFH4IT9MepwnYSaph+sIofaZsC4/Sr04tUp3S9seIIXG+UiQZ&#10;I5KLKlHC/F4XVayDgCpnvEZRqfyuQY6BAvo0bZiq1zE5iCYCaicJsY/P1ykpVPThJl8N7FS67vFB&#10;2Cc0qOstwaCzDX3mOji5/io6r+PM3f3QcLyt9C+ySyAA3eouw8mzR3B8sfs9sFKxqgI//JkpAMvX&#10;8fUenEq34tBcC7LWO5FddxYZJ7Ix4KvFuy+fqS1gq7cVTYMFaKfNFzRexclLx5GxtOtXhZF7Ne9b&#10;eg3RiUoHeBsR3T/TB3dKon07kRjvVoosGm3DurREkuoaVH3DsV70d9+Dli8blap0fpGgBdlaldJk&#10;nz4fw+cvx/GDN3P45oMV/PYPnuG7j9fx7sk4nqz7qSoH1TnPR8/GCQDS/cOCFb6iNLBvJJ/1J6/w&#10;1asFfPFigcwvRRVbjys5WSgqPMPFPIDvf7iIj19MYX1OuvwbMDsmRcn7yIwHydIliKCbrNlF1WXC&#10;k42Aqsry8YsEPnubVsUGpHKMFLX3ECwmudiWF0xIU/WOcJFaqXpGYu00tGY6KrJ4Kq4wCUYo1oTY&#10;MFU+GWNAQMBeRcPTEtzb1bmn1y11b5vQ2pWPrP0E1GvHadS1OMYJyVonE1ohM6Jx5z24gJR7gCSk&#10;CVcbzuDc9kHc+b0rqJ25hY72PLQ2XFeEQVp5SZ1mqXfqdDTAyDEO0zFrBu4jzjlJEsynyNaCoQZM&#10;8z4++XAaX76dwVcfTGOW87S1HkBfXyEO1WXg5F8fxfF/fxxnlo4gp+ksimsvwuOhWhjRqMCO6uYc&#10;9BgK0dadi8qq0zDQ+Rl1hVRZHA8587LUqG1WAY4owUkSzZORftQPXEBz8w30UqFadKVwkEE7CIRG&#10;OsGOzjw+R7/qm9rfe0udn0rBdIkyliAYUbAxOpgY2XuEC1+ap0sxfsnPDFMdJOn0YnSCnkgLwpyj&#10;CA3Iw88l+GxJAvQmidOKnC1S9UhlHs1cMdr2SgimfA+/Nxrsgpvj5vO0IBCSyEkaKQ1SCva76HAj&#10;o21w0lm5aSwWGm0sQWfANTAsOzEcZ2l1aCJYhvlZM8FXArH6OPa3SZKu3zuAxs5CFNVfw5X8A+jo&#10;LYBGX0Ey0c3npDqN9ZNkUQnryjjOLZzDRt4LAZ1AYiNRCtPBSsqKlUo7nTZhYYJrdc6rztyjVKJL&#10;JI2SEiQR3SF+RiJwx/mM47Q7SZ0RRSRR6luzVMpztJ0ZKVhC8pEcwMYWldemU6XARTh/k1TQiwQ/&#10;K5XVLEnrGsF6mtdKLQ3A9bgVNT/Og2m+AnES6UmJvg5RwXGM/SS5fioy2dqXQvvz41Ly0IzS6nPw&#10;8P6HOWcby3YViLjD+1hPG7ExbVS7T+McBznbTXjoVHmvO+tOvHwaIlHQqBxcqdu7Qf8j1ZhWaaOy&#10;IzE74eR6NHLMqlXQkRxL+Ej2JX7CZRGSVK92YqTUpeT7JjgO0u5Sdtw2VnyY4jWmpy1cS12YITiM&#10;kTgkZc2QoLV330dz+220cZ32D0jnLqkk140U1cfGvF1FJksPWmkwMD1vQop+RI4uhODMjtsJxCZY&#10;LXVw8R78vnqSnUrsbvhQXXYKmytetUsh7ScTXN9Bgplsm0tFOOmjXF58CuduZqKcpFcK4g8SHAdd&#10;VdBShUtzb+noIsUZJOWlz1WLDl2x6hhj4vfYJPKY4KqhDRj40kjhCIKibAcPemph5DX65MyUijI4&#10;TVUZboRnuI0i6R9bEnKem0gWG/pvqxSZBQqLKSpVNwEpvkKSMj/EzxKUqVTt9CnBKQIkn12UnnTQ&#10;sYv9cU25uB4kIEm2jB2iAvleAVYnyZiF/3YSiKWykqSiJKk6xyaHMKtid+QYjb8X5SvlDAmWxmA9&#10;IlSbISri2JwJLtr2IImunJf6pwdxs+oIulzl72sBkzC4+JleRzmCBOLh6SFepweJBS06TPkYW/Xi&#10;aM4RHLx2WNUGPtlfjIPnT2HfgX0obb9FIlKjzoWtiQ5o6b+N8TZ0+6oJiDU4F2lAFn1yxloH9ivl&#10;SnBdo5+mcs1aacfB2XacWO/GqY0uHOrOw9mckxw3rQLVl283ECdZXdtJwObvRFHTDRw+fRAZE3wg&#10;KZRsprF39xfASYUhVTK8ZAy+8S6Mzg1gcYWLfWYIUxzsKCfXJWeKwx2YmdTBR2Pv6biDRKgLTm3p&#10;+z6WVHlbVIVLnEBhp2L0b/ei+PQpAfbtIlXrAqTT/isqLAlwkJy8RRpDnOxsa96Dz15M449+8RH+&#10;/Pe/xB/87A3++e9+hm/erVNxzqC2/CpKSi6ihw5sl2r1y7fz+Pn3H+Lrdys0TDsSgXY6nG46Y2G/&#10;VARUsPMTWkzSSS7PSJUlsl2yVEkMl5y8aU6qj4O+tGgmQHHxcKGPcsF4CZgegqSeisrja8QE3zdM&#10;kJVG3OnJXswTgKVSkwDDOJ8hShUk6tvPRS6deh7kv1ep8ipdy8elqyeRVXwB+9bb37MjTtzJsSYc&#10;tZfhNJXhiRMHcJcKNZ8A2952A0ZDCYH1lgIXyUeUcyXZHQgQBEckUMddS1DpwgjJjajlQKBGldIL&#10;BmrxaNmJLwiqv/XFBr55O40ffW8T6TET7n95A8f+7UGc+80BXJ25iMulp/CgOwftlgJ0DReiuP8C&#10;6npy0dpDUO+4Dp2+ACurTowlB6k471ItEBzsdSRPdTBRiY84yKSlH2L3A5x5fBT6hVp89HJeRXM+&#10;yD+impfXt+bibv4xDOmqcP1apmq03dtzH3qSMGkvJulLCT6HBEXp9A8wKJHRdJDS9FsCkhIkMGHZ&#10;RnJW01G0wxFtQUR633L8x8hul+fNWJSIxKRO7YB4t1tQ+ZPbyP/1VQw9rlJ1dmVrMUKSFSPASrBY&#10;3ydlqrh4akyHEFmxj05IzkfdVJDDNL4ROgkBIqkg9r7RfCWBl8qWQGg2VkDHdW4lwejte4CxlJ5K&#10;vBKaQTrIgWKkSO4WllwEZqp4fvc0QWiwrwoVVXepgosxMFQAA9WriwpYGt1LWVCXh06RxEc698S8&#10;neo8XZSnbKuHOd8CIsORHoJ1Gx12D38/SHDTYp02JlG7sp6lh/AmQVXaGyZ5/xPjA6rgi5CEMVEx&#10;/Bmjzab43iU6+tUpOgMq2MWUFRlHuE75inl7OZ52KjQputBCO+Ka53cGSICiJDeyWzBJgFkg8R31&#10;d5FQ52FmyqDq8o7QZ0jRlOcky3tUdXsE2hRJyeqkCZtSnYrKIcFrvX4cwvqyFG0gYFHVLUw78HzT&#10;pwrty1bs2qwTs0na1oyLwNTJsa/j2tagseE+10mHauco6lg6NUnmgZBMqQKWHBlUREoaE0hE9ZgE&#10;tU0a8fzJKFZXzdBq76K6NgetFABtfMmOTmXledpqrdppihKkpGDEMtfQyoQBo7zXGQLrBH1GnL+T&#10;+sfTSRvWF0IkSlSAJM6dHTcQof3LGER4rwaSp472m6okbJi+QI6nJuJ9eLYTwByfz0JyfOV+Fobo&#10;T4y0WRMBSorPa/wknwaCKH/XOJhPtVVPYCSQ8jtMXB8aKk759yD9kW2Ua5Lza493oLzvBhoN9wms&#10;1bASbD2JLvRIbmiiHXpes59+JcR7maOwmOYcmPh5K+0nOW/EDBWkj8AbmOhGYH4AXv6MzOvgSBIg&#10;qU4DkxoMcV3a4j0o7boJM/2QFJswRzp4fSpu3quW3zG6YMDkhpPg2M/n4T0QUCU9R+oCj1CBxlIk&#10;KbTT9Hi/aguYmtPwvX0wJqiA+f/EjAFj9G9SZ3jQVK7KMkq9BLf4BN5Lu6MEDbp7KqhqMNCgyIid&#10;GDS96UAg3YWxRRPMAfpSqsSDpw7jxEYfbtAnZpzIQK+xBXdKc0hCSKB5z4aRZvT7KtAXqEL7UDUG&#10;3M0obbuPy1TN+6hSpR3kPoKqdLDat0mQLTxJoD6Fgyf2q8p6Umb10PlDqBsoIaT+v/AP//m/Q27h&#10;aYqT62jrKcCQtQ53q+XIj8A6ReALRltVWTUJBJDm3AGC0bAEJBFch8d7FJB4XBX8fZOqB+z1khGr&#10;Lc92OolSDAc64DXX4MV2RHXDSNEQpzghTza8eEblKjVJZdF++jyFBTqz5xtR1UBZ1KKURUzRSEdd&#10;bfjpF1v4k9/6GH/+e1/gN9++wj/91Tv8IRXrdx+v4pdf7fDzk+hsvIXWptvY3Yzhq48WqcoW8NOv&#10;dtXrKYFWDHiULFrUlJNqS4ISpEKUOOc0GVGCgz7OiZe6oit0ShLoIttBQTK+cS6ASf5NEtslsnmc&#10;xMDJxShVbZa5eIJkhx4fAcxfS1IhTsFA1q2lI9DQKXTDTkXX0XYV3WTF12+exA0y2yNLpTj673Ow&#10;/3UuMun096kth1ZO4v//lU2mlHEgE1fzjuBe3jFU19wgwJTRuVHtkBEnxAA8VMl0mjN0GFIcQdpV&#10;uXnPbpICNxfLcJwGzvuVNKjtbR+ef5vC7/70CT7YiWJ30o4a610cDB5Cxv9hH87+1QlUmm/iQgHV&#10;dHgfrs6fwc1PzuLS6FEUthPYtUVq+1IO59OpLoQI2h4H55+A5+Ur7KfTHzOqKF2nqwl986W4+s/O&#10;oPh717H3WQo2guf1/JO4UnQAvdZaFNZcw/XbB9Hamoe+rmJoe6tgGSqlur0Lu6GcDqlIjZ2BC9Zp&#10;p2Ic4fMON8NG0JMAkWCoEU4+q0UaENDo/GS9Xs5FKkUGTGIn/TQXJ+wEDCfC6U70jz9Aa5zfZc+n&#10;ouC8Sm/NYS0VSyPvtQwX/vYMWuby0K+/B7+Ta4VrRLbuZUdAR3XucdUhxLGO0NGb6AwFVHxUOxJp&#10;bJJiHByDlHSmIaBLhG9vGxlzaJAqT4MlKpplsnOp0iSt4KSOrAQ9HCk6jzNXjuLa3dMoqryBU6eO&#10;4Uh2FqymRphEmZiqoTeWq+3fUV5zed6NEBlwkEpvmko2FqEDpL14PNJSrled/ydHOjFHxykET1K/&#10;nm/6SVTo6LjOBeiEDAr5kOCwKTmzCjTiIZ38ONXZGoFVGoBPj5lVOsi5H9yG3laON1K+kMRga1pH&#10;IGxHjN9p99XBYa14vxajfXjzMKmqVEW8rer8+/FuUAUNztImdqS1JEFvh6AvaWbjVFrSuF12pRwk&#10;i5O8l8e7XszT9hIErIV5fpeQb973NsE4TQIxTZCUkp0+n5zr017unMahihxMjdnxZN2DR2tuEgsN&#10;57YWQwMFHJN2rtEegqoRI8FBPNoaw1iEpIRqOUw7rm+5g8LSo2htv4a2rjtobL2OpiY6w2b+rD2L&#10;2qqj8DhLkSS4rqQ1qrOVXH8sQR9AAjNBcjBJhT4/KeU4wwTyLtWbtEO65fAZZ+cdJF11Ku2trv4K&#10;PzcEaTAvKWcbcza82AmqqnBhAqlruBUji0ZYCV5W2rWktKgIX6pSAa4WfTHaSBYsBHYnwcZKcqIn&#10;oTHSJwsgy1msROpaCS7Nhgdo0N9Hr6eKQNekSglKK08byaiOKq+af2sxF/MaLZiguBnjGAuQJeaM&#10;6LeX8n3N0IdrMUbhFJZC9slOgiZfBG4TMcHDNdZPQtthKsHooo2qtJdEoF2pWdlO7fNWw0kFaCcJ&#10;C08OqACo2KwRZoJjmIAapsIMyBYxbdZL8IpPkeBN830UbMZkGwlCJ+KTWmKMFnZvM8k08YXjJV3T&#10;ZtZdVNIWVPbewP2mc0qxSoBSr7cKdUN30EPl6iM5s3AM+5w1uFF6Dncrc3HpCn0ogc7NOXDNa9BH&#10;sSH1hb3zvYitaGAggT558xhOEc8ON11DcVM5MvZnYH/VOZwc51orOo7Dix3Ius81d/QQqmryqMx7&#10;EJ9zwBYeRGTGjS9+9oVSq53aeuRV5eBe9WWUNt5EccNNNOrLcZqKNmN82qS2PCX/bYWKb4Q/zZZy&#10;Femb4GBPk10OkykaLXQ4nPwoVcOw7Jtz4Ug0mMdWDxdZvJQVfLET5uKmgdHBL03ryfCoKPhTijSs&#10;URk/o+EPU9ntrbjxkKArxpjmTcs20fqEDa+2RvBqcwT/5OdvCbCfUNnO4evX0/h4d1iF+3/1egLf&#10;fzevKjnNcNH+6PNV/PzrHfzyB4/x2ctZpVjlPFX6OAq4T3AhSGBCNNRM1UVWOkLFFyGTTNHQJcWA&#10;jllU7MKUHnGyeRfBw+uopqptRNDXgjSfQ/Jy03N6RMmeRsepaqikvGSCi1ygEzQ82aaVyFU5w9MN&#10;FVN1laG47DTqm3Nx/f5ZZJQcwKlfFmP/izLs261BpkSfrYli/ccXmdKhjU6cunAIRfVXVd3gejJh&#10;Kc832P2+MP0gCc/8uBmTE1Jjtx8WSwVC3jZEqc4lOGaGY3un4SpqS/JwduMYMh5k4NbfXEBPVx3q&#10;C26gvuImBqk+r8TP4Pxf5ODovzuB608uonTyGm59dxHH/uoIcv7sPIqf38DxhkNobi0ieJdS5TWQ&#10;PNGQXSV0cHQAdIwzVGSLVBNujqPUjNYZy9BrykPHfAk0yQoUV10j2aqB3zdA4KpFz1AN6hvukpQN&#10;oqujGO3NBWhtzCfbf4C2plz09D5QKS56bQEBpoBKroJgXUNlW0GGS8Pk3Fml2hcZsp9z5KXBB2ko&#10;QTopOe8V5+5z0Elp6+AxNEHXmg/9QKnK25Qm3JNyHjnaDemrKevcsFiJxk9uoy15B9tPAyp1Qt9f&#10;yGerVuDhdNSrmswWQxn8dGaR0S4SzjwC/PtKThrep49j7uOzewjqHgJzyNNJ26Gy93fDbalSZQBl&#10;m/WZdB4K9vEzdchuvoFDU104Pd6Cy752nDhxSFWUOnrkEMGhCkYTn9neAquxVl1vlmRoImXEznoM&#10;AapsCXgScPcHOO60Idl5mZEtNxI/Wb+iVDfnrCo9TDrlzNH5CZFMU7mOpaRAR5vacREy+2QrhM9f&#10;TmBz2kob70fG/Qyc+R8u4Hr6PB4/G8HG8jA+JCHbWDapgDMr7SJGe/LTscuOhZQRXR0nGM5JgwA7&#10;tlddVMK0E9pYkja3If1b6WB3lhywkqiMEDxW5s2YSg7AQSctueGDmhLayC0SlwaVEfBYtpLpTF9u&#10;BvBw0YllPvtIVMO/NyGDoHp0dxAHj2Xh9V6YZN2Hx5tu9NBO6qlCm9rvk+xKKpyLwO3k/JF82jro&#10;q4xUukXKhjqa76K3X+IaqlSrxUnavgQsJXhv6XgrttelMIYF82M9JB0EH45TmOOdJnAG/PQbBNP5&#10;KTfSIwRZqvxkSo8hkt9YfAh+2mR+6QVU1l+Dyd6IYRILSf2SdovP1gOqHOMWlZXDVY7RGQIL/amL&#10;qlK2USW1JED/6OJa9xFQPIlBSP9UA19S0tBCkWD2NkLL+ZbqST6OoY/+VwKEZFu0w1ZCkCmDO0WS&#10;K3NMn+QIt6Kb5L+Bf2u1UwXKWTD9k42vpQ0//BQ5fQSo2LoZrfq7VIwGAqUELvXBSaUo6S12fkeY&#10;oCeRwTW9t0lSK9HKuTTx2sEpDUaWLTCOUF1y/Xj5GT+/P0by5hrhPYfb4CDYhijKUstmpWZD9J2j&#10;C/w7wXuQYG4cI6kYbUOY4Ojj/Ugv10SamMH1FIp1YIL+2RRsxBAVqolEwZnuhndWg/5QverJqiFx&#10;HKQdlnTfwPWKY+hzVEHH+eqjCrXwu8cXNAT1DipgKZzBe5kdwOvvT+PRF+vYf+8MMiSVKd6Ao2fe&#10;d7Q5kXsR+47uw+38a9h3Jhtt+noMBGrhn+hBlMQ1wHHXUUj2WtoUqJY056Ow+Taa9BUo676He/S/&#10;ha13kNd0E8cuHkFGmgtkdtKAgBTmJjObpSwfNNHJyVnTFCcxQefFAbL6qsjimwk2Q2rrY4SMTdef&#10;r7YopfrQ64dR1RA86K3FIzoUSX0RNi35odK78dl2CE83fQRVJ17ROJIcPNlGTZKVjRNcJTdxedJM&#10;xdlFgB7FN59v4KdfruN7L9N4TWOTNJhX20GsjBswG9difcaKbYKopOOIWv3eB0sqn2pDiu+TRUsE&#10;rzB5CbSREoD+QINqTSYpQm9eJrBOB/R6L4pNgvA4nYGovTjvye+Qog1VZMc6GuAQwnI2Nc8JX6Q6&#10;5cIY44SO0uiky0d6pFcFLUjZRqk/29V5D02tuTA7a6Gnk/YS+Lr7SrAv5wgOyL79ahsVa7MCU/Va&#10;o4IluB5Z78ShIxmoqL2KJ69TdFBaqqMmbGx7YRisRj0ByKgtxuS4HsFAB3xeskY69DjJzcaWA9eu&#10;XsKpLy4i65s8ZP/dCez/c7Kt/3QEJ15ew5VYNe7ln0OtKxd3H51HRmEGjs8X4nD1NeQWn8XF/myc&#10;+LeHceEPz6JUz8V1bj8yLxxG0F5LYtSjthWlmLt0PJHKURJ632YuRMFXt3H/dg5fZ1WO5UDXA3SS&#10;tem6uU6soqS8cFk60NFwB8lAH7zaZgy2lGOwtxIDfWXobitFd1c5OtvvQT9UjbZQLrpmCbbpPNh0&#10;+ejT3YHFWcb1VAaXlEOk05FOGbJFK8EoAV8TVG4rAdNB59zZfA8OMkinphb9TXfUbkqMIDQh/Utn&#10;XVhZdqlavaFQh0qvmeVYRqODKho1QQUoBd8FOCI+gratkQBQSZXYCStJpqh0B1mxg+pVVJsoX7uH&#10;32OkGnA10GG2YnVFevPSLsIkdLwv44dVSKy0YY62ZSX53H/3GA4ud2DfBuf/zil09dUh8+h+nGu/&#10;i3s3L1C5U8Xz1SkNtLlmbNpKzu8A57ubQNrJNawjkeG902nJGaM0OJBzR4mEF1uTEpzPaR+7VIxP&#10;dgOY43r2yrkkybCcXXu8VLpk61Jb+gnt8N3DGF6serFLQHPMd+JY7AhufnsO07TVzOvHUVN1B3s7&#10;XkSomGyS3qEvVFucqZF+lUO7PePADu1NCqXIUcuwbB8GGzDC+dmjrT9a8xAo3arxQk9fLpJ02rME&#10;+6C3gfcxgLv3TyIn9wgu3cxS55JSNOL1rh9bUl840Eb/IBG6Q2o7PCt7HzJO7Ec2HeA2SbkQ9VVp&#10;/0jlWldzCZdvydl2OZJjXpJoE4mFk4RGR1ssR1b+WZzUFiG/6DpqWnKg1RLoKQ4kXUyCrNYJ+Hvb&#10;bmyumfH2eRR7q07lO949H8PitIXrX9LzPHCS9AQ9vXx+E9aWwlw7/eigQ62oo0OtuIwyqhVnqA+h&#10;4QFFuCRwTYom7C5JjqeR36VBkuQ8mpYauy1UeVSY0RaYSd6snFOpDyygZCSQhqiapaepVDCyUW32&#10;kbxKy7ZuOd8nsElR+y6S0CBBqW7gNtVnOfRSi3tSQzJF38E1LUqz016GRpJBk4fgTP8kR0i7T0ah&#10;l6pNtG3nTD+mdtxY4DxL1K+c2zpJkKRQhKhPCQySvqpdpkL0c93bOLeilCXNRUBxIEAySuUZoZJM&#10;kjiklyyqdZ2Ddirt4aQcbnhmSKW92KhOnVSxVv7eSMAbjDfBOtWjiu+3WEvQTWCUc1ypURyj+pVK&#10;UaqYP4nORz/dhvRelU42XVTnrSQSlUP3cKn0GJot8tlqdf7rSUo6T5OqWb+46sDivFXFoCQ47mMT&#10;9GEUid20g/1cT0fvn8ex2xQTDXnoJbk+cPwQOvWyPdyO/PrbKKEP0hALgrymn/hRUn8d1ypOo0vf&#10;rIC1obcYJV23cbP2Aq5Vn8PV6rO4WnUeOZXncOjMQSrWcdP7tAYan49GlJjTcmAaUdJ4Gh4yOU+c&#10;kxusQ4A/Rzgo62SKycQAna4eFk0ZfMYqvCG7fUzH9WjDDb+nRm07LS1aMEbHL+cr76S34UYUszTC&#10;n3y2hIdkspsLNnitdFZcLHPTGqwsGMkEBwjy0rXFjK+/WsGPPlvE51zgT2lMn7xKKhXqoyKYivXj&#10;5VYYP/pkGR+/nFKg+mJrFB88TvL7HHj7eBhrBM4lGo5E87qlYg/VV5jMZYwMbHPZQfAOKQcoZ7DD&#10;/iaYtA9UENJUYgizfDbp+yjt7/T6IoxQIY3TMUxP9GFnzqa2uB6u+DgGNBY+U4KqqJ/Kq0UKK+hL&#10;YPFUY3KJ4xomkJNoOGztOGogc15vJ5AKoL4/HN/H134632Or3Si6cxkGUxlulR4gIDXgo2cTfI0i&#10;FdTi6r2bZPf58PKe/PYGkgUyKWcDpDB75uF9OPz0JrL/02lk/scM7P+7o9j326eQ9cU9HErfx/Hz&#10;h+BINKH46+t8TxYuvjupFMrxpTZk2x7gcPIwMv/Ffpz810dxYvsw1VQrso5lI07SEOOiXCUwzJBg&#10;CfmqN+fhzMIZ7N8+gcP/7ggOzZ/GYcN93O08j8aaKyRn3fBYCPqiVtvJpKlO/UYamaEFQ20PSAbI&#10;tE0daKgoQltjMZymRrQ2P8CDmat07Idw5J9k48ofn0eL5i4qPs6h4s6jei1XiitNkiPRp8l4n9o6&#10;FmAdpeGFCJ6iKEIkHONUDlKZKUHHPDOmJagIKFQTgGoJPiRtJAUhrsmgbKXZSAAEqIQUORvVdm+Q&#10;/44TZKVEm9R+Hebfk7EequkitYMR9suWfDPntBH9dFi3C7KpnntUhR87iVCYQCzE07FXh+I/uo7C&#10;VzkwjtbAa6lHQcl1HFloR8ZyG07EG8mOqVb7DuNkqAZ383I4HnfRQmJS8uCa6surI/kIe6VUHFVp&#10;YJD32AY75zxIxyq9Zx9uBZSdzM3o8Wg3iDUSYgGz5ztBgo9TbQn77NUExve5zw57DSSndmnapAL4&#10;JHf16bIbq0kdInMdOFB3ABf/h4s40nIKZ1daeb938OTRCMKhZsRGOhGk7Uj3HSl0EqbymSfgPV0J&#10;qrKFEuEdp40IsK6SSC8QHGdpI3NU1MMjbVhYt8BBhSRxGT5nHezmBpy/nIWcOydw4eZBaDUFtFsT&#10;AZ/3L60Vw12IuLtVW7xbXFsn05eQdTgbNdV5iHGORkhst5dtWFu0YmZSj1v3j1JpnEZzZwn8ISMM&#10;+kZ0t7+v7Sql6c6+5riTuOYXXkFffxE0gw9gITBJ3MXSrBnrBOhZfv86icDCrES+c975XMlh6ftr&#10;5xz00UEb4La2k1RTiEy4uUY0JM35JEgFqsiKyUNVyDUY5PpxklivL9lU4NciQXCK4LAyo0V//21E&#10;CS4DVJqDzgro3DWwE1SlPKEt0qFA1R7uoOLswBh9V3reiCFjKYGyFRUkBX32Cio/quxZg6rTK6kj&#10;Wvrbms7rMHnrEKL6HSERiNEn9VH0TEvBhlEtiU0hEgk9NtbDCPP++s0VaBjIg47zFZ7Xokl3D3fr&#10;TxP8utW5rxSbkDQaP68vZ6VSA9hFUHWSxLkSJGlUp2aSg8EIgWduAGPLFFTqiKZLFbyQmsWxOa6r&#10;hSGVnmOINqlAqwGCZRd9o2mMan22H33ROhjTBOtxOXPtgoXjlCAg+qluBegNsWYVJJXe9qjKTXqq&#10;1QZtHgpaLqOk8xqGeD0fCaSV61N60xr4HU6q6JEwBUFsEFvTNvrmDmyQbFpJtNvpN7q4Dm1jQzhJ&#10;8ZB58Sgyai4gsyrnfXWsY1m4cOM4btVcw+FTmbiRfxm9FFmDpmp06EtRwbVzr/4y/p//y/+Mz3/4&#10;ERpJrBvo1xvNRejmvfSHW9DjacDpK8eRYbM3qshEaWQ8PaXHKNlHOMWFnaRRcwBDfMAIB1eKH8Ti&#10;HeqcYIyT9+ZJCsNk947BYoKqB1+9TZPxxTA1OYg0X8lkH6T9WIosbi1tw5PlMB4vePHZkySWqQZX&#10;J8zQ9xTQ0KqRGm/HwqKWi3sI8wtcAJsO/t9M4DDh6w+meI12WHUlNMhKbFClPt+IUcFOkQ16IPVG&#10;16ddKnjpp9/bwVcfzBCQ57HJCZois03Fe2goLWrLVCKZJ1L9eEFF+4ROKMnBFrCWXFXJf5W0H0mq&#10;36X6kCR7KbpvMRRjmuC8zkX+aI3qe9GB9XEjFlM6Og4p29etUkmMhgrFCqNjfRie6FUNCQz2+7D7&#10;Ceq+Thw0F7w/W12W7d/3L0lCzuT/jw/X4t69yyp/uPand1FWfFRVG5Igk48fp5WDsFBFyXaUzyHb&#10;lLWYSZmVo8/ruoFDw0eQ9Z8yCaz7kPWXZ7HvHUF1tQf7jmTDNFSCzocFOPnXx3D8bw/h2k/oqKpP&#10;4FTiCjJeFuLowy4ceXiG93cIOaFKtcCiBCobScawv0M1r4/GdThVROB9cRoH/qvTOPhn15Dx85M4&#10;+JcXkbFdiEs/vwAdx6mdytqqofpsL0IJGaGW/7bp6pF/9yquXiEgZ2bgSGkOjo234ihV0JETB3DA&#10;dABH/vUJHHhxHtl/fAqn/uscZD0+iQv/7hQutR5RnZJkCzOd6Fe1jaWou0QUxwlodls5TGSskhrj&#10;JxOVs+5pOpK1MTOWUnYszXgQJcg6qJJslgrV9zIuzDbcACOdlM9HRkwl4CQLtnOtqsbuJEKWsVpY&#10;3VWYJEH0kPzpSHjkLFeCn8RoTSRPRpPk+pJEWWoQoEMVZxbnPUrxDt18HZq/9wA1K7kwxaj2uktx&#10;8vRRHFuQ7f9G7F9tQdZmFU78m8vYP8u/TZBsHaJhn8nG+c57CgQG+quonvuRGnNgZS6CWExL4kW1&#10;zHsMENgl8lRycHd2fKo61iYBTaoerREopHyg9EjdWrFjjjYtUbV2EgwB1lePR/CCinIlpaFi9WBr&#10;Qk87aFQdrE60n8OxfI77XC/vYT+mJuxY3bZjmE5vdLgNUdkFCLVh1N+KKJV61NmMdKQLj6iAJVjK&#10;56tTZ7tWTTE8pgrsbfnoM9qQmhvEyEQ3xpJSLUmPzrb7uHrzJM7fPI782mvYpT1KCty7ZyPYInGV&#10;phZxdyOSVEDH5jluvzyPCnseWnoqVaStRJBr+4rx8mkMcarPYLQXBeWXcOnWMTgDQ5wLA59Vj8k5&#10;j7Kdc39yC/t3qnCSTjX39mlotFwznTcQC7Sji6SorPy0Kgfa1nkHGg3BmSoxJSXr6Kf8Xjn60mB+&#10;zs/519KeJBK4nYSjjwDazM/kqcIsboKvg2stMkplPq1Xvmua4DLKsVtbJgGgupT60hGSO9mKlepJ&#10;booZO1Wp1lkJi5/kk3PUKSSORMU/SpCZ1qKj7y6fqUkVpRcFJ+kv0pJNpcEQ+LwEIwk2HTKVql0y&#10;I0HdTLEzHiWoj5EsTPvgdXVgaspBgtCP5TW/akdn4hpyEyglfUZSWOzJXhUYJV1sfPyu6JSWIEki&#10;x++IkxSIGpZgIx+BTheQZuMNMIw1w0PVGZGzU4n+pdoXhR2S3RKJ/J3sgZu+0BBuVkFQ/b5G2OmD&#10;beke/q2XdtahFKsUubDTb1r5nhC/x821OKi2exuhJbgaZZeQY/jBNysqKEvybfvpP2QMHAR8qaYk&#10;ZRFVsC3vdXncQeETxDOStJdP47TpZvinB1BpKISWar6PNl7UcxcHr5zGqfpbyDidgZO87sHbJ7he&#10;9quawpfXBnGCBCwn7xJSK15U9OShWlOEBo7z2Moo/t//5X9CzRBVrQD6SCs0JBpdPhmXdpy7fhoZ&#10;ESl/RqdgoZOYX7IimqaKI4MYJbMScJQekzF5MP4/KnlMZK4mTuDkpJHAo4E07J6ms/rgZVxtQSWo&#10;cgJEbzmLnKXR7i778XjJhxmqzF98uYo9KsrPno1T9RmgacvDIt/z1adTWOIiXFs2Y4VK78mTIGZn&#10;9VikY3ux61dRvltLLnz+4TwV6iRebtMQpy0qAX0xbcD33y2p1BwJZHq2FcKnr5N4+zCEdbLQBakG&#10;MtoLl6sa41zc02R8m2QwaTLS3WUfXu0M4+2juHIW61TZYb+UryuFj4424KrDKI1Y0nYWqJhSVArz&#10;o0OYJJOdIah6+ezNTVdUMXcvFZQEu8jZW5oK3E5mFoq1qpBzORw/M92NY0t0qEutdKzvt4Oz1vjv&#10;NbLpo5ko67gE5/N6HPiPR3E8kYmZGS4+dzWSY3ocPJipirTLmZ+mpwqazkr0hYqR5znLRZGFrKdX&#10;cPwvb+DoX1/B/k+LkLnZgIMVVEuDFViig9A8r8TdPyHLe3ULddabyPddwNm3x5D1B/zcRCGy6BxO&#10;0LgPHtiHMB2Xiwza6ehEKZncpeLjOLx+Gsd/nIMD/+EY9v3ZEez/h2M4+CcXceAvz+PQ71zBlb+4&#10;hu6nZXAZ67iOytHRfhd97Q9wtP0oMmtzcDreglOzHThCZZ6xQdXOZ5et8WzTdRz7Dxew798cRvbP&#10;eO+bjfx7BTKeF+LAd3exr+8EQVSH+RkbxsPdnDcfyZSbREer1GScrHSU60oAcZ0KRs4MN9JGPJ7z&#10;YoOg8PVHK9hbCWBstJ/KwUbQa1LBPx4yS1eMKo5GYXHWI00CY6aK0OvzoXUV4/7vX0XnXB6av36A&#10;iSkdAdqlzvWnk0ZYjdWcb4lEbSLANcNpJXkg4ZM+sJKCYSVgjxHgxQbsXB+SYJ5ZcxGnFglWG7Uk&#10;Vm3YJx01vijG8T+7hSzOV8ZeNQ6vdOHQShsObXYh43gGdFS57W13SBya6RyWMDnhxfiURc2Nx15L&#10;gkXwN5Ip99wmMTVge92HMapZaaL/etvPsTBie96OXf7fTZIkudXztIUtqllZ53MkmKtT0lKOTohK&#10;bW5ch/6uMhw+mY0zVEkHjh1AcdElfPomiYe83vyspMdIERc75qlybUPFVJXNWJmXSFkH0hJVTXZv&#10;CRZjcDQfUUcjXjyKYnOL6i7equpzT87rsLlsR3ndZdQ1leDKrYNo6b2LxQUzbV2vVJ2UxpT0HY+l&#10;DuHpZjQulOLwFzdwwJuDQ1yPdx5cwXja8h4wrxzDzlZYxTZMkWheu3scRdU34PVTtY0a0dVfj6vz&#10;D3Dmby/j6Os8nIqXo7zsHqLDA3BYq+i7miHN54PeJhIGgmWglcSAQELgkaOEOO1dwFUaEkhj+okx&#10;Kxbn/YiEtHi0N4Hqmpt4UHRORYQ2dN2nuqO/pC+U7flVkoKNHQ9WN5zY2HBjaytA9diLeFqjthj7&#10;CAzy/jQVsqTT6Ah0fv4/Nq6Fj8ovSkIrVYJc0RZ4qSSlbJ9E61q5dqXAQSfnPjZvoLLrVCUH5TNj&#10;kxQsJEtS0zjpkzZ+NjxfH8bT3TE4OJ5Se3p21o54SouxGRNGSGbarGUo7b4O/WgrpEJSkL7LR7CV&#10;9JngxIB6OQgW789cOe8EySABzRxphoGfiVIIJamg03z5SFKFAPiIG9L9JsyX5LRG+LnQJEmCpRQm&#10;EiEL71UXIUZIdDDt0Mfv7HPVqAbpUmy/n2peuuhoqHRtFHf6GJX1ghGf/GQXRo5JStJ3NjkP/FuU&#10;YkhK7VrDTYgTxKWkYjzaR2wguSGxGqUItFBFD/C+8w15sBDDdFS2Fb25KKRdltTnos/egNruEvTq&#10;qlBUdh1nugpooyTAy504w3t5UHkbWuJAcVce7jTl4GbFObUdPLYaRr+3GmYSAQuJhFaqOpFIXpEC&#10;EUmqryQdVZQP6w40wkOGkEj3YZyDMk32ID0l0/y3lDJ0S4UmYSvOMi4YL8KyH04gUQuJk7RJxuK0&#10;lqvQck3fPZiJ8G5DuToX/QlB9eVWEHuLLgSo7LS8yfHhQXz/wzl89jqND5+Oqjw3KUKwvUZDp6Ht&#10;rrlUZPE4VaVUQ/mC713g/e7OOamA6TzpaCQK+OPnk/js1Yxqp/VsM4CXeyF88myYzmOArFujil+E&#10;x7owv27D2oYEWgyoeqh7KyG8ezyO55tRrJH1S1Ugi61YpSZ0Ugm6aXyS0yYl/SYIxFIvN817NmlK&#10;oRsswAj/pqN6iUY6kKRj9VAZuTwE40Qv1WsZ0lyAPjLS4WgPwfMAjp49gkNkPhmrVGu/rOTk1ePI&#10;chedWAZKKs6ja/Ymbv3eeTz43RtwLbaggY5VHIjD1gI9x1KK6Et3jKxkBY7+6Bz2f3QU2Y8Kkflx&#10;Lq/ZgIzleuxbakbWKh10yWXYuuuwxPtuHbiDGy1HcavyBHoNpajVX0X9FoErNwO5FWfRrr+v0j2a&#10;m6/DYKxAXcMtnDh3APtrsnF8/TIy/v4Qsv/hODL/8hD2/X02sv7zfuz/8Wlk/m0WMj/j81zbB4ur&#10;FkFfNRIEuaZuAnXtMZz9kxxkPOIzEEj3rXW+3/4WtS5R0OvVOPRhMQ78+yPI/KcHcPBfncb+vQoV&#10;6r5/tZ2EowOHFwjG/jM4dDYLZWW3cebUYextjBLQ6qjONPitn7/GL3/0BB9y/Tx8EsIbkqovSLz+&#10;+Gdv8MmjSXz78SY+4s/ZES1GPK2cQwHiLlU60UYj0NnLVIFyKQqhMeYTGKvQ9OYGbv3Li7j6T04h&#10;5y9y0P6oQBWhkMbjPgdtIaHjvOpV2szAwD0CqNS27aBTJlP3N8Nir1R24SLwzRHoJez/VIrzttaC&#10;TBmH1U5kLjdznt4HrmVs1NGA2/g7ORbowKH+26pJvq6vCr4AVYqxEQYpSDFYCqu1iYSPNudvxyjV&#10;kU1fwfmqUmlyFkc1TMZCPHkUwPayVEAawvqsSeWTOy1yVl2vbDXgqcXWuh0P6fR3t+hkyfZXtx0E&#10;W6pTqt1woBcHL2Zh/y2SrNCgUoRLJL/LBOGVGWk7R+drIWm01SMRlubz/N2onL0aSHbaUb1wDUW/&#10;lYPVZR32+D0rc1pMTHRhenZQbVNLj9XytwUorb6AINXu7k4UK1QjK6LwSN4lojlOf7KfZPT04WxM&#10;TDqQOZTJdVaAQ6FKFOTn0DdZ0NdWiUvGGhQUX1WlEIcJksN0opdzs9HYmo/hFH2Rb4jK+Bzu1F3D&#10;zdtXcOxCNm7fP40hEiOZs4i/TR2DSf753IQWu+sevHoyjA9eJNTuVZoKTvKixwmu0SBBUapjpe2Y&#10;mQ7AZGpFS3shKutyUdd8B720Gz9BZGSiX+3YzS3oMLdoItA5VMCUHCkZbJUwEkCM/iZ000/2mstU&#10;9R5Rj50EHTcVm+Roh+m3/FS6RqqoNMdG8kXNBCApHi9AZfY3YMBRgV5bmaqvK+eKKkCH/kZaBo54&#10;OzCXNHDsnfiQ/i1NxT0xrKVPnMT6vBtjBNYYwc5NIOvkddp5HT39vtQCthAkwosG1XzcO0VfN9oG&#10;B3/vp3qWQvbSEUdVL+IziNKMzRmRoM+OcPx8JEXj604F+KImpfG+PM8IQVcvFaL4PKbhVngm+9FH&#10;HLGNUyHz5ZsntkwNwDBMsitnsfTV0gDdnOqChULPMNLEe+uhou2AISJN3Sn6uF6H6NcDvL5EJY/z&#10;PqZJYqQ37DDH1GqS4itDFDp8nuSgUsOt1hLUaO+r82cZU1HszjAJ+rxRkYnZTTtqmwtV2s6F5V7a&#10;aCcO0G8dPL0fve563Gu+hYKuXLRwrn7w88/xD//D32MoVK8asDvGOuGW4Faq8Vyu0YzxBapUTlZA&#10;Ii05aE7K/6V1B1ZW7UhykfvIBCyeKtWT1eqv4XvaVfpJdLQDE2Qa43yP5IEJgEnJsdm0DhaCzlSs&#10;F7tksz96N4OvXqbxi6/WsEymmyIQmnrvq2os3365jh98soTPX4/j5W5E1Vk1DDxQlYyk8IJEEm4Q&#10;8OQcVAJ1JJF7mUo17qOTDBHMCXjSQ3GPyvPrjxZUbt67Z3Fs8nOLdARSttDOe+8ayoOf9+0NN9I5&#10;Fatt381FJ6aGh/AB2dyL9RgervoR4ORbuMi6+nLVVt9g912VMzhOhpukYhmLDaj6rgM9D8iqqVCo&#10;duR8yE3jlO4uJkMJdIYifkeF6nYhZQ6lBqqLqibEhbQ040d25zXse5mPY/9wHpmPCYqrjTi10oN9&#10;2fsQeNiHqo0r6P5hMUZf92Np2YHqqtsqDaSr/TqKH9zA1e/VYN+zUuz7wS2qvBvI/P0jyP7LS9j3&#10;vPx9vcu1eoJW5/s8rOJzyM29iJqmq8ivPom7zUfRNnQXTabLKPuDO9h/7iAdzynMT9MBLHl5/5Vw&#10;0HEfGzyKjEv7cHCTavpJLoGU3/HPryD7V1dx+L+6iEN/dgmZ//wk9v3nDBz5+xPIrNunih5IRPkk&#10;F3h16j72/TUVxn97Hge/LsCBPQGWNt4XQV8qmhBcMtYbkUUlnf3bN7Hvm0vI+kUux6WE72vF4V6C&#10;y+kM7Dfewqm/v8jfFyPbexHHX/PvJBpuEo3f/sUr/PSHz/DXf/wdfvzJKhaoEt/sRlXZvY8fT+Dl&#10;zqiKA5AG5pLjujZlRdBBIyAR6uu7QzVzC4NUqJFYO6amqUpGeO9cM15XHdyxOlinquF92434bBe8&#10;XG+SZB8MSDnDeowTXN2eFlVXW1rVuZy1qv/wCAlW0NnCNZFP1dqDUKwNly6cxkESlv0rQij4Whdw&#10;5XhsVnEcZMei+f3YUM1nUbVmHsoiUbXi5KkjyLh4CDZtM9VxD8e3kQSLisVYj7CnGTNcl9JcXYo2&#10;SKqChk67tjkH/mAj77Ne5WVKqcBNKlbNUD5sJBAx3t8egXZPGvo/G8Enr8eUypWzxmS0U0VPR+n4&#10;Kh9ew93f3EJsrBtJks1hqodFOrA3D6N4uORUfXvNfRK42ImYpxfLCSuJqg6j24Po+2ktiv70KtLv&#10;zFjbNGFzyYTlNQInVfLDNRt0z+px8W+P45LpAIwjtZgncEiazhKd78ayRdnm9rYHGUcycX64CZWp&#10;EhR/exMnPrmIax92IOfaaXjpxBwWgm/NeZwnCVhZcmN9zo7lRRv83hYU3z+Dgd5a+D0a+qpedHUX&#10;IO/+UeTdPYQBOVJy0o/Rp0xSPY7z++Sox6Qt4DMQDKhUbUaJgq+D01YFs0nISyW8XqmF3o72jgJo&#10;9fX0fT7UN99HS3c+SqnAazpvqu4xPgLRxIKW6pyihCppZdlGgtKqzvalbaGU95MAIUkBkc4rFjcJ&#10;HtfcIH2F5LEOzxgIrIMIUvmNzhpV8I5O0sxIUKQeda9Tcj2bUdZ6GQ0kzN2WEirKDrglwpiK0RFt&#10;hYHrUdLgVO1xdxuivG8REF+8oPgg2I5KgBNBRUoq3mu6gMCMDv2+GlUmUFrCxVapohMkh/x3s6VI&#10;bcWGaNeSCyplCtNrTrVd3EVfGSMhis7qYQhxfU50wzsjlZlaqXAlCElDsJOSii2qhq4U2u+i/+1y&#10;lL4HUQKRKdmuclqNiRaCFEWbpApxvUmQk2WiB6Z0J1oodjQE1FZbEfqJQ9LwvIfjVdJ8A1o3RZps&#10;oZsK0GcqV/c1OqmHXirVuaXqWydG6QMkGNRqq0WbrZT32atIis5Xq0iKRWKIpunbpbY3yWNTP0XP&#10;eYqHrTYc2erGCekw5GukUs1BUfdtdHurMOB5Hx3smdDxmbWqabs1zvEfbcHl21SsHhqbKDor2br0&#10;MAzwpu1UXX4aXJrK00UVayHTUCUO6YQm6IQkdSXMRbBKo1jiwM7wfdKfUSIGfeYqLCY0eDxrxzOC&#10;1xfPEvjk8Sh+8MEMUnQC1p77mEsM4fNXk/jhJ4v49be7+PLdJDZX7FRkVXRcZQRrOafQQcoKzvxj&#10;8FGIym+M/06M9WOBQCCKRbrOSCEIiez92Q838IyMWKKQFwjy0jYuSgMckpqSEiTgriZTvU8G3oz1&#10;JbNSsy/W6IQfjuHl+jCeb8v5sB4mshELgVFLcqAhAdD2FiAlbapG6aRHdHj2KKUKATgtdWhrvK7S&#10;D6SUmZWO1UyDFMUqLwFbqVpkpWHKGV5ihGBCIDuwROB7UYYDP76HfY8qqVjqcVQiLuNmPKXaHgt0&#10;49m2n07GgPkpLaZIVEZIUvpMxbhWfAoX/v4GMsJnsG+jEfs3qe5elWP/l7ex73GVUoOZq1RDoo6W&#10;W3F0oxv7TmWivP4KbrRl4+a319ESf4DiJxdx8b87jZqndxDgIl7hXK0sutUZ4rk7R3Hsk2M49AMC&#10;3U45DnxYhhM/O479HxcgY6ua99tIcChF9p/cRva/O45D/3AQ2eFMrJLtBwhcR5sO4fhnN3D4j3OR&#10;/UkhAYOfEbCnCn1f0URUGv+tUo3eg8q+lXber2y98PcbvPfbJ9BE8nLHeRMn/+gssn95Cwf/6hQO&#10;7BzG+fqz2Edw/fDpLP7in32Hv/7nP8Zvfv5cBe8sTZrxyZsJFamtGSgiKblMwlNMJ0zw47pMhruU&#10;+pIz9jcv49jZ8hJ4nHj+NEIDbODa6MQEGb9EgqbG9ZiOaSD9ZT1UYuIAA1KkgcpVGpdLEX1R91IJ&#10;y0HiNMnPSWcWL3/nkxxcZyUaqWaOU8FmU41mbDSpOqTyjJlPSBS+pdKXM3ZR8KsdyFpsROYmVevl&#10;g8i4dgxHl9pxarUPWYf30TFQMYV6YdDX8HssBEKt6uY0FR9SwTdR3rfco95Sxfd1IkHHHaCC3lgP&#10;qI5CrR230Nh2E2GOy9KCnarfr45TPqJdbq06VTDUBNXZ2riJrLseJa8uo/LXuUg/JqGkipxLG7DK&#10;731MkN5bdODxkgsztHWXvko57lSQDpRqbmPGyzVrxBCBvKvjGpbnLJilepmkWh2OSb1tDaJcBy0v&#10;CtAzWoEgHZHkt8v27ySJyNzkkFKPQojd7macunoKB49not5+B7Ubd3D61lEc1+cilyBr1LUh6/Jx&#10;nL+ahWTaiIlYP4lUHzZ4fwaq+6C3l2ugRbX96+66BzOVWXpMjoW6kaJSGxsTH0P7mhjELP1XQqmc&#10;CnR35KKn8xb0GimjSKVGIdAzVEA/2AkXSfXEtANR+gFvkKprqAKVUotYX4AoQXpiwYzxRYlT6cOk&#10;gCuBRQKYZmdNGBvXIpIeUp1sBES76W97LOXQ22rgHe6BlgpQKhwF6NP8Y+LkNQhQaUkajoPjYUsS&#10;aJJdKq1GKiw1UyzU9NxEff9tpCiCwhxbKRwR4XfKGW003g8716a07Yxw3ifTJrx+Nk4S4uWzSDpM&#10;J8o7ryNEVTlM0hOnsu5xVcBOIJeXjmBoS3SrOsZCAsIEVEkNkujgLgoIaVM3wDXulPKGJGN+PrOJ&#10;gGpVfVYJwOP9qqOMl+TMSlD0UclZCZqxeR06CZRWElkJapLC+72+SqrJB1Sl7aqIg52+W7am5dxS&#10;FKuOn+vgvfVS2GmGG9FMcCzrvYNbxTmYmXTj6e4k/Xs9SUYFWiUdjuTF5m5En6ZIxVVMzRCnVt0Y&#10;5biKIrZR+cq9eHifFtq99IPVEGTvV9zAgbOHcP76SVxrL8XBeipPrrl22l3V0D3kN91C1WA+Bugz&#10;23kPf/fv/xV+8Yffoonz3+OtUMAqPcxzbp2lbW/61SKT8xc/me9wvFcFCMzP2zEza4VLItWCzaoL&#10;wpNnoxiR9BjKbcnvmqURLRLkIpwoHx/Eoi3BHJ3SwsggHs7asD1lwGdP4/jm43l89mISQTogUZmT&#10;NMqdZTd2Vz1Yp6p9SKe8QFDzUqJLZPAiwXqRky2gvUHDt9srkJBcr2gzGWjP+3Jty04VjShMd4mM&#10;6ctPpvHudVJt50jhhzEuQCOZkc5OhsLF4eZi1mju4YPXcWyt2PDyYYjOJYT1CTN2uNiW5q0ID7ep&#10;dJypKT0W52x0YDoMB3roPHqQCGvxdG8Cw6ODMFLZFT04phSsNGiWXp0G6aLibURqUkv104EZLlgJ&#10;jBgJtlLF1OFBXg4y75zF8SWCnQCgKDeCykmqlNu3r+DFVhQLfEYJ/3++F8WjVR82F2R7zITK6iIc&#10;LDqAzKYMnPgXd5H54iayNho4eU3vQUnqW4rzFqBa6eT/qVxXGnFgsQPZR/ahciAHJS8u4+K/OYfO&#10;H5K9vzwDTbyMxtWKPirtuYSR5EGjzoKPvq7C4d8hqP7kFhVlA/YtNyNzSQDwfy9Q3YLsJX7XVgUy&#10;vj2EjP/+MLK+PIAeax2yb5zAKS7STH535hLvbZn3ssL3SkUTPrNUNnkPpO+ff59cT5Qc1auQATl7&#10;lQLYJ8O1OHJsP25fO4dsyzWc+6NCHBi+hFueU9A5SpBNBrnvRCZ+/qOP8Nf/5Mf47keP8ZMfPINx&#10;oBWlRTcxNFAJn6cLD3dj+Pj1FL7+ZAFvH42qQLhvP13AExKXXTLp9SWrOm98uOXkmu6iY9djjPO7&#10;EDchEdViZlSLsYSc1/XCG+6gk+1S3WNGvT2QEpABOlqPown93fcVwZLCDTPpPqTohKIknmWVN3HK&#10;KzsJErTG515rwIEXncj6vUs48ZeXcPYdx4PkSGqQ7uNzZzwpQPbnxQRY2S6W7XOuj+E6ZJzJQGVl&#10;Pnp7yghQQ1SbU/jszTymxrQEpkEV4xAf7oPUB95d8+H5VgBrMxYM+9uo7qXoRQmVda3qzmMlk5/l&#10;cy6QaW8u2bBIFfGIClYA8yFtUYKanPoymAaLsTjD9SdBPATXRdk9Elul3UlP1W36BkmzSwQ6EHH3&#10;Ix0ZwnxSKix1U91aFXjv8F6mCVwJOt4I7W+FALNHW+tvuY37Dw6oYC9pmj413sfx71Z5udMpAiTB&#10;yOmrUGl+bb030NZzF+c/PYyKZ7dxYvgoLv/rHFSO5OMAierN7Vto6c+lT+nF9oIVyyQcE3Ej0mkb&#10;HhTkoqz0LkG1i/PZxXvhtSekBnA35hYMmKAik9rnM/Rjsm0/KjsAvja4OJdSKrG/6y5sVK0Bkncn&#10;iUqAAJWcsMBLnxAIDaJ3sJzrohMhApqf5GSUaik5Q99IcB3helqgynsoqU9zJj5PPeq7b6pKS7L9&#10;qo0SYKksvQRvvV0qInXBSF/RJUQ8Rt/loXIjmTMEJBqWyn3gFsGFQEynLmeRcrZq4u8lLSaQJslR&#10;oDqESZIZl+SrLnuQ4nM1kih4Oc4e+tzthwns7iawIzEl9NuVBNaJDRekJ6uNn5et3WZTEQraclQw&#10;U0C2cLmOrQRhPVWyls+goZKXCFtriEqYCk9KF0rnmDgVtfz0EUh9I+1IcJzjvB+tuwIjSyQ+2y7Y&#10;RloRXzapn6HpIdjkbJRALKDkniJxJCHVxhqUch2KNMBEYTRINTkQImh6a5RSNFDdDoSbUMDnyj5x&#10;EIcKzqOpoQQfUaitLnnQ119IIdKnesP26ApUKlJoWqMaAPi51qUu8aCvSnW6EZB3BGpJHvgeAu6p&#10;a0dwjWN3IlSDQzWX6Q8zcezaGTSRLLeTIN+rv4QOYlgtccQiBXl2h5VqbSOwNlgeqBLAC49COJ9z&#10;AhlvCXqSSL5AIxojI4kROGemTHj+JE6wtVCVulXSboSsSpj8/JQUsJdGrzoasgnSvNljr1fbt4sT&#10;BozTsFbJDJ8v+fF6J4LPqSAmOKmSpxcgg0rz33OSB8vFKkxxhSxPEszXpbKHmWqVEzVFY5PG66tL&#10;DiwQoGsbLsLgrYQ33cEF1IIklZyEyIshTqbJqCf7yY512F6zqzQb2Tbu6rqGju5rZL7VqvuOVNeR&#10;CjEff5gkiOpJDHp535WIB9oJtB5EqNATcvhNg0hyUc1Q2Tx/HEM83IftpQhWZkJIjlioUFpQW5FD&#10;0DUQBD2q9JycwfmkSASNoKP7BqanDbBIFabmy5ihsU2NdOPtszR+8t0LnL1yHEc67+HkbAcOdN3B&#10;2ckWlJTexkM6+BWy2sW0FmFHNWb5bwk4ySLAHHUW4tzf3MGBTQFOOUvtUopUtlYFpARU3wdE0YEr&#10;BdSKg9MtOMEFe+rCAVj9XAyO62j4/DaufnsCV/7qPHqnS9HYdQU93Q8wTPYt4efn13uwr/ASshcF&#10;sAWoBfypIlVh6i7sXxJnz+uv8d9rBMPvXcOBvz2O0/82Bwf28tT56PuoZwFQAVJ+Xp0r8t9yHQJF&#10;piICXeq66lpUsQcnGpG9IGew8v9WZPNZDnfmIvNyFo6/vElCcB41c/dVRZqivBs4YiigGh/AfqqF&#10;jPwTyKy9gIyCwzg+XInzNKSNrRl886MtfPZ6Fu+epvGIQPD585RqR/iUc/3lm7TaCn3zKIJd6Wj0&#10;PKZ6kkqqlbQ1G6P6mSC4jnA+1wkgUymqCE8r3M5meAgmw8EezqkO6xIcQSUpfUKlxd4ogTXka4ST&#10;hvlkL4gL54/izJ2LOBykal2VaOAOZG414tD4A5xqPY4zeSeRdfu4Gq/Mx3XY/80lHPiXl5H9jHMs&#10;Ow+cWzkvPzfNsTmaQZVWS+Vdz/uxYCFpRirE+4xw/Y9qsEBVOZXUYJ0Oc5O2vMb16xoqVp1XJGo9&#10;EuIa9cnWmNQrrlFlO+V8Vap6pUlCZ9ODePd4GI+WXZggSIc99YoAz6T0+OhFQm3BR8ND2FtxYG/H&#10;hOVHVuyQGM8MUyGZGxCztWI+YcY8ieDypIXrPYG3HPNZOtgFksxnJIvbJIshjl9N2Vks0Meo3HF+&#10;/9R4L+andVgiECWp0MYIFvPLJNoEESNttGaa9vJnh3D0u0MoTF7Hkbaj2H8zCycrj+Pyf7yC644j&#10;mFsewhZVmeTXB4MDqKi8i+zDB1QPzaO3LqC8Io/+gqBKxx+L0tYJInKENTrcQSLA+xjp4veTzBP8&#10;pRvPQ+nmQ8U/N0WCQp84wXuzeppglTUgqTWuNgToG9JTZkzKeK8FkJLepJse+ksDyZUGDqqgJEEv&#10;wmeUhg+3Sw8REKWwQR10tG0319lY2oxwlEAZ7sKQQ2q116K5Px+d9JdarjlblGqVwOYbH8AAQUrq&#10;65oizdCRqEhQk0dtKXdDGotr3TWqHvJkWqei1EflWI7/b6Zf1RC0nf52Eg4rnr+dxcJ2AD3GQqRW&#10;uO63XOikACkl0Ba1XUV+Sw7BvxKNhkIM+N7XMR5w1ULjJ6hzztwUNEP2KlgJ/Gk+e1ICRPn7Ufrl&#10;KMFUAqmGSfaiFGlSwzi+YVdF85uND+BWhfZ7eR3ayvQgVSsFmdSln+N4EfQ8BGgzAVoqR1lG/39s&#10;/QdwZFt2HQrCe1sob1AFoIACqgree28zkd57n8iE996Xd892v9fvdfdje7LJJrtpRFK0TUoiOaKT&#10;KJHsppXiRyhG34xi9GckzUxozdqnnn7o86siMoBKZF5z7t57rXXOPnuPqGlh2b8qVZ4cBFopbCHE&#10;RCpVZZblI/UZ40puCj56sYwvPF3ER88X8XzPjTPasSR1SXKUlucQQHatyVhKRSnJWNaorGX7ypBS&#10;01JlUOcf4r1XovB6CW6PNSmbv1pxDQ8Hb0FHP2sdr8Iwx9LFz8aO9OjTVyhgffRmm+Avbe1oH/ER&#10;lFddQsoGA0eQKi1CFhIjAEhCwRJZquzn2yFwypz8KpnxxpoZJwSSvWU7ndgJ6Re5Pk/jd46obLMV&#10;KQHI779z4sc331vFFx6F1bTcfHIa05M10DOAy0b8rTUTjvYdBK8ZVW9X9rs+PffhUwY7k66O59HS&#10;SN04IJve3bLy+xr0jpQjRPbqXh5Qm44DyUHsHlohbdt2aHAn+1IXdJrgzPciQxjtvwmntZGM0YjT&#10;IwdOCNoby1o8lwIVT/yqVZmBzMxsaSJJ8NC5yUilZGOcxhrpoGOPKyc8IOM726ejMIjFQgRnslSv&#10;c5Ag7sfRlodBh44cnUSQBrtA5SAFDJwMWqFgv9rCJBv5z/cZiMikfum7r/GVD/egmSEjbL6I3MIM&#10;qiozrly7AClQ/9HzCE43DKqCzgFVbzw0RLU8gbQL6bjwWSvy//oi0r7ZyIDbqQBVgahSfATZYwnC&#10;BCrpI0hgy1zmZ9JS0Nh2GxrbA9XkOac4Hw8fXsKIjww/Vkmnp8GTeXfrqlVCVOYe1cAv1Shjyl7o&#10;Vio4VU3firrs+VwR8xxnPQoQs97tQNrPkTX+6xzk/uNKpL7XwGt4CwbphwLw/LyoMAKrTIUKuGYQ&#10;mEXxpslxT6mE1ZrwKHI3e1CySnV8OEI1/LYXYspkBe633kfxnUJkNGYis/MK8qfqkLfK454TmEWx&#10;K7CW9dt+pFGdp5wPoeB4Fm33q/GPv/9F/PK3X+M3vvcGH5HgfXgexkdPoviAau6dx1RcZ07aBcnM&#10;JgkU1esTkq3tpUms0hml4MfhtpcvO1WdF4sET5nyFJLlZ7BbXjDyOZFExowqtd9pkgLxfWrLj9PW&#10;hR3a9QJJYDQ2icILuchvvYEUBqyUumIU1pTixs1SHBLgL13LQ+Eyx/eICv95J1I/rkL6t0koXvJ3&#10;AnEKxzpvpBoVt64h4JlUa+2yN9fE80mG8npcp1T1waJBgeDOKm2WwX2HIHFAsuwxN9I3CfiSnLMt&#10;yzXDOD9xYo1B5eiUwEyfekS1viMdR/i3MwbJY5LCXSqRBQb+ZaoxycCepy3m5mfjbsUF1eh8/Ss6&#10;jP5iIz54J4x3H4WwGaNi9tL2Z5oI8noF9LuLRnzwYkGtVW7L+UigD7dsMFNRyAzPHlWz+FiCymGb&#10;xPj8xIZ3XsVUScsdXuurx0Fs8XvS7EJ/1IJ7P7iBkqf56AxWoKXnHlLrSkjI7uHSySU0Bq5hg6po&#10;KTYDjbYJd2qLUXazAPdabhOkmnG/8Sb6Ou8Q+KZJkLoR8vWp/s1OSxtj0qQqw/jmSZB2EcKrEze+&#10;+DqOl499eE+yeU89VPcWqnenKucYCo3Rz6dhJpnwekYQDtJWZH1XCmacRfDscQQ7VPaStOgnACbU&#10;WvuoUnBWguuwoU5NuUrdX6Onn0CcwLsvl+FiDNHZOtExXIHGgVtoGLiDyvZLSsH6CVLSQm3pyI6e&#10;6SrMEFgkeclPANNxvGQPq43nahq6Bg+f2y7J4sqGGRFpK0m78FBouAjQa7su/p9g5uhW6/IeVQBi&#10;Gv26GjQMX0W34T5mCFjN9L1xdzu8vGbT3Igqo+iiTTl4H/Ftsyp5GFnR8N7eKuQ4fw/I+vyWHt4V&#10;AU2NmpaWtV8B0TBFT4BKXh/te1uacJN/p3gxUXlaCXQGvm9dGIFNAI8AO0YRJQCsthetzWDS3oJB&#10;Q636nIVquGGiHH32BuSVZqH0RIOM3AwCqZd2N4VPzuN4TQInsTdBsNdQ6cq1hKhIPcE+ijJiFu9j&#10;jn+zzPXDzZhriA/CQMJiJ1HpM9Sg39iE/rFm3K4rx6XhOhRN1aPoch6G7Z3omb1HYG+iwu9Xswff&#10;+t4X8f/8z/8PTHnaFeD6eL/XbpciRdZlEiu8IQ7CHB9ecpHslw9A1tuenoSVwUSoyGS94f1ny9hM&#10;mHG45kUyqKHjzRLIZmA1tqqKKkdkdfurdFKqt6i7R2Wx9vTehMXarsoI7u5Z8N4HCyqpI8lB3Duh&#10;+j3z4Kls0CZrVMUiqGL3d014QhC8V5mG5oZCtQ/RuzDMhzYCU6wLAem9R0Yzz4d+SJa0zQCxQaW5&#10;wYfqolK0G5p5zb043DepqR+pBSyb6dcJ5jHZU0WjnCMrmuf9rnBg5zkg86tjvKYhAuQwlufHsEpD&#10;WYiP0VlCvK4uNQZSaHs1qcfptltlND85CmJ33YpNOt7GhlU51AIJhhTLl3VXqeC0SuZ4xM/8/Ldf&#10;4uM3W7AbOzE0VY1lqoQvfbSGd1746cA+7Mt0PB1I1o23GdiSEWnr1Yu66huqw31adRaKvQ9xgUzx&#10;Ap2pxNWOEkcrsmWaUUCMCif9TS1y3utA6qVsaCboJOb78IUIQgTLaxcLYZRqPuFRKmofggSK/lgt&#10;in/5MrK+eA8pP3cDmX+bjYzvVTKgtyH1QICRSongl/GtapUwJWCecjaq0tBl60jKyzpk/fY1pL0v&#10;anX0LdArlcvvfv5Se3UPh5GxL+8TVOUzfF8l88iUNYFVKVeq2NRP7iswST8cQMHRJFKyU/C7//Tn&#10;cPluGbLPxpH1aQc/RxA6plpWwE8Qf8zrkOs67eL3CMqPRlB4MR9//MOfxj/9uY/xZ7/9Tfz29z/A&#10;C9r09768T6fzUGUysG9LgfQJbMxrscjnerRtpR03kDDSCQmSLksHyRntiIFmnkFPKoJ5aAd+7wBC&#10;ftpOyISkf5bB3AjpfCK9Yl3uNkTJso8P7WpJQSoVSUF9sxQsGGuAlg7rsrVhYrgRJWVU2LRnISxK&#10;5ZOEqHsS1S+FRI7H+P9eFGxN4VJpAW1Sj+QCnx0BKcaAHqVqCtsHef4prBLw1+JTCNE2Nqlu9qn6&#10;1hiwpBm/dGraJ1AtkvVv7RDwjs14/l4Mi5sEmcQAlrZn8PxNBEvJMbw886ks/PefRdUU7VKM5yNY&#10;y7plGe2nrKwIK6+mYfqlPpT/SRmCb/rw+lUAj6TCjW8QlvE6zBM0Fz2DeExikghInWMtDvb0b68h&#10;NkbFSl9mgJIkISl9uso4sEvl8uTMrUoUzkxW0U4fkkh0c/wYpKNdcHt7YFvoIiAMoL6lDHpzL8pK&#10;8nCBBDs9LRXbq2aVRDXSU41r19Nwt/EyGvrvUsENwsjnJz1FQyQHNnszQZVxgWJCGjxIfBLfluTE&#10;R9sk4DzO6ZZLEYAjCgApeSr7UeMku0KotlYZT6hgXSTXbhfvbcONWJBkbEGPE2keQMV8euDD7o4T&#10;eyTTVl63bOnyEuykFecuxzZAFafzdmGarwkC+/KmnQSbJIzXYJDdEhyflpEK1PZdw4SrEzPubsR3&#10;zLDyGBpHG7T0e+nMZCaYjmjvwejqgJvX5+Nzd0WHqUBdqhSiTNMenQcRW9BAa2jE8roZ4UUNYit6&#10;2AIDsFJ9bxy5GEunVNEHqYzkWNXAQXuZJQC5GSvtsqYa6n1bkSnB4/O8qiE6/WaOcTcmU9+7FrX2&#10;6iLIuxhTBVzcfG6SYayN9CBMwiPvOWWamM85SBvUk0wZ4lTdBFYfgVZAVEBXsoWl8ISe6k9KHSZ5&#10;Di/vy06x5KdK9jFezzJ+a6lCR6j6WwYfoqCrAi6Pns/KgPPELN5ZseGDl0napJMEaITgOQh7eEDt&#10;4NjftqkiGgL+ToopI3HoVuVlDGs6MOxtg3N1nOenMl7Wq33lqTkZyDdI/YF+ZI9WYso9gQk7lTxF&#10;m522Z5sfJcFpUqrVQR80xodUbeYrso91iYw0SFaYoFRXC86bFhq7FKG24uWjOEFiHMG5Cdg8vVRS&#10;dqxEBFC1Ks1+e8ms+jrurpMx86HY7I0wmqTB9V2VTWc3tClw/uiTNSzsUAmsjOL4MY2Ozr2+Ryc/&#10;t1Kdku2RRQRpIFLzVNZHn9LBZcP4GlnS02O32hMYmufgLpBhbb6tORlK8PcQGQiNanN9Sk0JC7BK&#10;PduwpN5z4KSM2grvKcqH6HS1qW4tZvsDJDgA6zSo1a1ZhHhNcRrBHMF6eXWS6nWED8DEgMR73DLC&#10;aqeSDUnNUCr0xVkql0EVxBaCVAUcIwHYVT7QrUU6IgF2jZ85OWTwJqtdoWKJM+BsUVF8/N4GwWwI&#10;OqquozOX6uH4+lkMj1dc2CWb3CCI78paGZ1jOTGpti4kqAKkubV0UhEjcdCZp2ZbYDD0UrW0YWS0&#10;E2keUbFUsJJQ9ONSpP/uHWTfzkSEwd/qpKojqNbfu82AMoh1Kux4UIuVqAmh3SHc/LgQqf82FVk/&#10;ykLqr5Yi7e8zkfqDq8j+BYLrcxqUJBR92oCMP76ErF+9QiX1NvNYlKlsGUl5dRdZf1OAtF+iGjuX&#10;JCVJmpKp389BlT9lvTf3aBzptQXIFFWtAJfHkM8QTDII0mrt9nE9Cv6Eyu4170cU+WkPivfGUVJc&#10;hLTCFGQ8aUP+X/A8jxr5XVFz/Mzjhyj8nTpeK6/jWy1IfdSODFHVd4vwT37rO/gXv/Et/Ivf/R7+&#10;/s9/DV99fxvHaxZ86fUCnjKgSLLcayqTDQJqjIFIGkuYtLUqM1Sm7kUBzk7WYHqsEmEGYwnIRwQQ&#10;j7MDZl0z5r30l4C0LTNDqpdtkbmLQjH5mklKBzGrkSb1/bQHqlw6o9fdAcNMA3LzUpWTFqwPImtP&#10;2lVRcZOMpFOtp8ratUzv86USnkg4MjheqQM3Ma3pweocbdlP+2Awj1M5RT1DCLoH4TG1036mEXN0&#10;4vEOg/saA5KlCWYClI/BXfIWjk9tmKdSiEqZOQa+uCgCXxeVTjeDo05NjT47cOJLL+fw4dMI3pNi&#10;L/Sd/W2CBu+7s70GadmpVJZh1Yjj6QsbgkFp7G4gEBmwSbUgW+nWSNw2qXQDtl4s8Zp2ZXljS4Mz&#10;km4pAxqT6VQS3w360zlB4IjkVwooCKmWPaRxfndtzYBlnsMvgTnMsXf0YE7Wi+0kxY4O9PddR89g&#10;BXKv5uNmZSnGqCiaeypw7W4e2rrL0T9cja6+cuhIZMwEMC8JhrScW+c9yp783c/zSRwUFVISsbfr&#10;OklVOwa7qzDQUYvWxkrkXspC5f3LCEenMKqvRUxIAUlzyDOMpTnGH+8044iZ40ab8I1hfn4GO1uM&#10;B8sGhBkT15ZNmDE2Y8rchElTPRXT5NtqSpK5PM+xT9A/qSS9/J49NAKjswcW+mjvTB1VaS06pmtg&#10;ox2GZEqfNuSmjUr5w3nGRw8FhWSzWhn/pNLROgn94rKRxK5XtYmzBKgAJRmKMXVEdikEB+BmXHGQ&#10;zHg4xkECrIZ/65muVslUUszezrGR9VU346IU2Q+T9Ez7OmGgTUs7OFnDjZNs2QhskgAk22kSJEtu&#10;vu8h4Fn5M8B4K5+TUosCplJr923j9Akef1SBpyhTyQiW6d/pQBscFDORPS3MMT7njWkCHsGWn5fm&#10;6iYSRSufX4jkzEpyZE1KScNOmPl348o4RmkL6WlpKsbNR/X47Nk6niyZ1BbJD58nVDEYHZWol1jg&#10;odiT2dNZ+qGGoCzTyr3TD1FqqENqXgqsjPs6CriKxlvIvFWC9OpcZF8vQsGFHGSY7qHwdBw5zddQ&#10;31qF2dAAdBx7+/IIIhta/OGf/i7+7Md/DK2/B1Mc6ws3ipFycOhGcnkUjlAnIgIuZMQLvIBNGogw&#10;sMXkLOxk6TM00gRV6w6D80pCp3oenpCd+Z28cd58nHL63Q/m8eRVFKdPgzg/D+Djd1fwiqxpe0ev&#10;ti3sHBvwhU8XqRKnsE5nXj8w4vBY1mq8BJ0uSCUZyaL76MNlbBHYVml8UlN4mWzo/LEPy9LBniAp&#10;7YiCPN/6mlax8jjfW12nMjxi8KCxuq2dai9hjIxii447ratW24Z8dNIEle3i8iRWyJTCi1JlhMx/&#10;ZQwL/P4iH5h0vpHkDunTKMUePDRgI5mu3dmmasUGvdJ2TkvVM0pHnSX4SwlEmT4jaIVGGYD7GXyk&#10;L6MZjwiw+xsW1dYsINslrGTdsw9xQnb+jc92qBKmsU32Nx/oxxavW0hChA9XquVIVZgAA3PY1gr9&#10;+D2VFCJTxqt0Cp9NgqUBKRfTkXsmhQeaUPD7d5D2t6nI+Ptc5K7mq8zZ1KwMTI43qH20y2Swx7ye&#10;GO9V1lRlD1jK7RQUfj8b6X+fhbQ/pSr+mwyk/3oRUv+0EJm/VIbUV53I/otLyPgdGthvViDvK90E&#10;AVn/60HqeQ+yf+Yhcv/1ZeT/k3Jc+KAX+dtUXlSiWQIQolyVkpRMWIKDkwYsICEKW7J/+be3U9n8&#10;/bgb2V/huf7wDjK/Vo+MFzLN24OCn29G+sMy5I6VI/9L3Sj4o5vI/JRq+kk30l93UknfRtbfX0Da&#10;P76KzD8tQd6/vEFwJfCW5+Knf+p9/MFvfgO/+rMf4oe/9Cn++W98A//kFz/G6+OAqjz06RdW8MGb&#10;edrWDPQMZEmCxPuP5rDNALWVEOI0Cj8Vjd9FhyRBclE9SEPySZLGhdg0ou4RSLP1BSoNKakYDA8j&#10;LGthtFe/u4eqdoCA3A8pJBLh3932bjhpP7erynCVpPOysY0gm4XsLt6bZG9LtrSsW8vYEFDTOYZv&#10;k7x6kHFGZZ+fghUC+R6Vt/RoTcQIkH7pZzvJYD+IHSpax1QtXkhlMNqPVF4yaaWyWT9JpBZ7Owz4&#10;0udyaRRzVA0mbzt05gaMzFbC7GzCNgOZJCY923fgeNuI7UML9g9MeHrupK+TUIamVQBbTpixQyI5&#10;n+T98yWzQDubOlXhLOzpUmvW+1R68yECiexzpdJ4/cSDd58EGTs0Kt/CbenE6R4VHoFWpuNfvwjB&#10;ThWwS+CRbjILVBX7e0bMMwgfnjqwsjJDYB2CdHcKRsZUjd6B8TsYJ8nUjjXAau1HG8dxgH4yMFYD&#10;d0A68vSTyPPZkJx7GNDjBIhNknmphCTt86RDkZ2xy2BpwbS+CbWNxXjYeBUFRenItjajYH8SJctD&#10;yC1OR0/vPQRjwwgQXJck/q04sLbiJnmXbNN5RJNmeEkojJZ2ErRRXg9jYngKD9uvYNraghlbk5oq&#10;FUU5QFuzh4ZhoGp8/ZV9xAnGZt6bnvFmhtfTp7mPB1SrAxQBYyQboTXd2zVOdyf0vh4CzJDKBDYG&#10;e9BGhT84c4+xjfHxPIbjPS9OT4KqYIiTQCJ7OluGbqr1SClVGKAdJPdsVFsEdY5l69gdtX5rZaz0&#10;cYwtPI+PAH78Mo4An0GQwDTI64iRFJkYO6VOsDQyVzV8+bzd/K6FgKemtkPdvM5e1VggSICVakSy&#10;pSVE4BEglT2xDqpWmUYVoPWuTcJMEDXOyWwEz7s6Bq8A1SbjMgmgFPV3MGbPkdjJHl4TVa6Hwkcb&#10;6cKYrx02xrExVwOWDm04eRbA0iZjMWPimydRnHBMZQfAPJ+/m8fxceyDJGwyY7S8bWG816j9wP4F&#10;LdJu5qI43o8aAuoACXPq3Xzk0P9yHo8go7IIs/4+1HQwLsXaUaK/j+yyLEz4WjFFPNh47oMjOQa9&#10;++3Wm2FTM0ZJbgou5iJll2xHWo5F+Hr8JoR9skhJD5es34hvSDE0t5OsglI3RqU2R0dO8PePvriL&#10;R6dhGte0coY1qj8pfyaNlc+f+rHKwX33VQxHuyac871DKtXdQxOOTuxqv6CUi5OEgI1N/iSYxsnC&#10;pH/kOv82x99lP6FMF53t2xhAerFIRiztr5IExUC4Dz4qjAUCrpRR84W7sEuQlhZZG3RWKai+xp8r&#10;HOwEH6bN3aKANcZAcEiFvH/O4MRB2Ti1IkDnDS2NYJ4P7XDfrAKEdOhYXNDAyWsY19RglsCqoYHZ&#10;yQYlGUqavcueQKnQoqcjSAJTXJImyKqlofEix+ls3wtpKXewbaNipTpfMeL9l/N4IZnIDCYvSSJW&#10;eP07SR2Drx5byUnM8T5lTWqdBm3RNXDsCaCrVMIM9guSJEVGu8yAuh6bwZvDIAqKGZhlSpUqMeUn&#10;CTp/RcX5dynI/OfZuD5zAU4+N6nrLMH3xeslNA/V4saH5apowb0Ht1D+jRtIe5qBzL9JQ9pfpSDt&#10;R9ko+EmyrX+VjZSPLyP7j6hef0TF+FPl/JwkNPWqqd23U5YT/J1q60gUF0Ew1oPcxrK3Ga6fq1GZ&#10;7pVpXpXxe0ZD5XWq7SXn/P7pyNvpYP5dZTUL0Eom8UE78r5K9fv0IUp+dBUpqxVIH+J1ymdkCviI&#10;xz2T78t5eT2v65HyhUpk/B4V97/NRv7P3kXK1RT88vc/wg+++wa/8K0X+O3vfYDf/0dfxve/eoqf&#10;eHcN7z0OqwxVj6uNqrRObc2QdeaU8nTcLL+MrsZyLIamcHzsU1W4FkjwQv5BOElodLONVDqd0E3e&#10;V8UF3DapvNQK6UssACvbbyRDfp5+MUc/2VuzKwJlt7fA4mgnKEtRkR443SRmdMqGlkpcKclB5u3C&#10;txnCn5OStxnSsn48hkyy5WvaFhI3jQL3IEE6ZCdJ5DUmZDtFiHY0b0DS2YvHVOCP1dqxAUEqWLm+&#10;82M37VpyJ2hDBBbp+jFtuY+hyXJ4/VQVHIeVxBhenfnw/puoqoImpDcU7yHZddJe7apd4RLPZdTc&#10;g+7xA2wwaMcZCMXvk/SZJG15nQFrb0uHV0/8Krkq5qYqNDzAE4LjB4wF77+MUcGa1Zq0bInZkm4m&#10;JMcffBCHfvYuTk4cmKOP7h9Z8PSlH4tCeHmORLJXFbpIUi0FqcSWCRAjg1WqgcO0Xlru9aK39w7G&#10;JmthtksDjA5E6Jt2Z4eq1x2c72OckSnRWn6mErPGejgIZE4SHyPHUpKSXNIoPT6BW7dLkcd4ka2W&#10;LAZwiXEh7VIagWZGrZX6SbIc3jHYXLy2JQ8S81SgUQPMtiFM6Box426DJzAJnZXAN3gHBne3KmQv&#10;643T9lZYqDpn+FyMgUG8+GgLVtqNFJewhEfQo6lF0+gd9MzWYYaKcpCBXNY1Jwj0g/oHqsWckWrU&#10;yxgohfCl0MGQtg7jVF5HRyGOvZvPMK6SKl8/n1fdbLxxgtsWlSVVpbR+C27oqdj6YYuPQksi5GV8&#10;CDDWB3l/7sgIXAT8BarkEP+f3Oaz4vnDaxRXFCmiGKOyZ5Pfj68b4KUY0BJgHHxms/5O9XfZtiJT&#10;wub5YSo6mWIeVdPCMgUse1RFuQZpM6IkpfdraFuLKR99g+BmpJKc9bcjTtuzJgbgXZ9EcJ+fjXIM&#10;D3g+CjJDvBcT3iaEeYwor0HjbcbKro1CiABNBZsgiK7NTarcFkegFxHasjRil8YDcr1StEKqW0nL&#10;vhDxp+RyPrKeTCO9nvEjOwV5R3zehyPIpxCUVp4Tvj5oOI5peekouZIPE4VW6zQJjb0RbmLcNH3H&#10;FplQwFp0Ow03W8qQfzEPKV/66j6OedGSwJCkPD4g8MzLnrbjIDbWbGTZUllGCy9B1hceolIcQ5SM&#10;XtoQrTDgS19CP41dplXnyUIC8T46L4GKN3OwY2IgGcI22cr5M4+qAfzkkVftf43PkVV62qkSZxRo&#10;SvcNh6eTRjpIsBbA7FVM+5P3ltX0sBSi+JAq4+jASbDRMdARwGTPlacN63t6nD33qjXbBdnDxeCl&#10;1dWhd+AK3L4unkNDUjCCJ0/DePo8qkB8ZUUyoIfV3lYJege7Fqr0GbVRPuTth9PF62GAlOIAfjJc&#10;H+/RzMAo+6VsVj5AGqbRUKfKy/ntZJL6RlUacoNguiZbIBZnCYLjVEJDn2+J0OHRkRfvvYjjOUFV&#10;1nClJ6wkOa0uSiH/EQYrqm4GfOkNKkE7RCOXhK/tVQMSBNU1AuSTbTdeElS/9moFhuk+5C4TbN5t&#10;Q8afUGH+PVXq36ci/1/novP7VTxOOyy2doSpfk07AyjcuYhLf34NF17VIqUyBZf+hsC1mYas3ytD&#10;+r9JQ8bfEmR/nI3Uf5OB1F8rQcq/yUbGr11ByrvlqlKQAlQGm7drov/gxfdynY1ICRDoRJkKOAig&#10;yutzoHibsfzffv4PXo+oVM8aUPiveb4P76PoN+4i66NOpFanoZTKXW37Oep7q3JlTfJ4mO9RzT1p&#10;QdYfXUHW80yk1afgiOP75deb+PnPzvHPfvBl/PB7H+Kf/fJX8U9/4RN8cBhGnOCnn6pBR/tNNDyo&#10;oHJPQ/p6A0r+4B4Kqa7TSlNxdhiF291H+2fgNZMhW9qgmajF1HgN7Ax6qww40nAiSIcNMyjLNp04&#10;n49kDcu6nd3YoQjXygJtlX/3UcWuzGv4TFoRCfXhow+WcEKb2xC/IYlLKUhH+gkB/nPykr/Yj7Qh&#10;kqB+kprrucgsSoNlolFVGZLZkJBdip10wEPbixBYQzYGOwZrqW4kxxXfC/PapCznBgOn9BeOUqWs&#10;bxlpx60Y01QiymB5cGjFm5dR1dbx9eMAXj8Lq8z8JQYNZ7ATy/QxG4O6bryCKnUK5mQ9bv/eNQT2&#10;x0nGGfzCEygsyqZ6JTkmOB8wKD459uCAsSPhJxBMVeNkx0wQFdA14PTATds3wqJvg37mPolLA32s&#10;U814HR7aVdWi2OIwdqhYPVQmEQbbnS0t70dPpW7mWE0gQF900j+cjm5VAMDnGcKD+0UIhGRL1Kja&#10;r7gtxfUZa/ZIlqWUqWyZiXH8iy+koLHlOiZmWjGhacOMsRu9I3ehsbdzXDoZw2wYGGijcslFGglc&#10;/kg1qr9bDevuIDSmevSP16JjoBLVDRfR1FUBT1ALt5/A6aXiezOJm+9dgj9KIrxkI6BrqVZbMWlp&#10;hJNx0E2bkSL7qkXavkOV2tMzngjAaUlwZmhPw7aGt2uai5OICjkiWemdqcYkwdVGtWrgM53l56Q5&#10;upNjIXtK9fTxnV03djfsONt049lxBE+fzGGRytVIsm5m/LLzmfpWtZigSNASHCyS5GkkEXBxLBlj&#10;AiQVYT5fV3AQ4flp7D8OYWnLoqZR3SRjXhIgY2IEGl6nTBMHlqYR4ufMPL4kIE1SxY3L1kaqUZeo&#10;xHWOB8FVEpGkEIQoWJV8lBhCPeOyk38LSgUmPmN5T9ZgrfyMgK8oXNliY5ynUo91QxPlOff18G/N&#10;IMCXf1ejtud4Vydgi/ZSQOlIMEfwiGC6zWvaXtEypmph83apLj4aYoCf8TW5buZ98z2q1xjt3rFn&#10;QGpJhiqvmn04jux5SdKU+DaCLMN9Ks986HwjmPS2EEA7FJgLGRi01KNbV6sSuwzEh2lnnwLW6u7r&#10;qOy+itwyaXS+ZSPgebFPo14gsHpdLVgjcEXCsu3EToY4pTZgH537VbNaPw1ESnMJsD4nKxJglWmV&#10;BQ70PJ3RFaIzU1lGyGJkCmeFAPv6JVXaY0nT9+HV8xAWeEEyNSPq1EoQsVJCz9HY3GQHKxtGiIqe&#10;54P+2qf7+PrH26pR8qlMMfH9d1/Nw8sgt8lgFCEYB4I9DKQOGkYvwTuAOTLnEJWjdJiQajOR0CAB&#10;WorxUz1smbFNxiZJE8f8fYF/WxNwk8xFnmN3Sa/27y0yGE5pHpLJ0mCMzejpuY3SixysjBTklxYy&#10;sPbwwfFB0THmyDRlTn+HijRMJ5mnAy8nJ6i2hzEfGsA2QT1Cx/HZWnB+6FR7B1+cuSC9TiVbM0xD&#10;jtHZ5mRqm8YvU9ECqtJsOzrH50ECkeDPJM9zRvX7ZNuB5zsOfOXZHN49SCLD3ILMn2hCxp8VIO3v&#10;05D3R7lo+uAObKEmmE1NVFA9GB6sUBWVGrsrkXsrD1dvXcBIshq3PrmIrK1cpPxVKtL/Og05P2Iw&#10;+btUFP6TfGT8ejaKvnsB2f8yC5m/ekdNvSoVdc7XsWyXobL6718CjKJSqUozJRlHvS/TmjRUqltJ&#10;AJBtJRnqb7KG+g++L6/zLuT8xANk/isC/bffFqRIlyxnGn7RcAWKxu68XXOU7GM5n4C2lHD81l3k&#10;/2Elsj++hEuOOuSmp2DeNYrvfXqOX/vFL+MbP3GKP/7hZ/iXv/ZNfO/bz/HyUYKA04vU/DQUHI0h&#10;/4eVSPuZ68j78QVkfvMe0ozX4KPq6O2uQvPDAowNVGCot1xNyUsziNNzn1JaspYqxGh9SUcCRFKW&#10;0CLiHYWZQXt90QppiL2QZFBnwJcs+20qNDdtMhEdwicfElgPzfDTX57RJhoY7IuCUoCjm0p+GJkz&#10;dwkaFhJJN87P/PQJN45X9CorV63N830Tnd9PtRVjkNTMNCDgGFIJU9sMQqsMWjH6WIiBeIPXlyTg&#10;rC3NqpmWIO0yRF+WLSF7ewS9dSk0YVLguk/wk3yJNZLhTz/bxt4O/ZGB6pDqILrZj543VbjxezdR&#10;uXUZ84eTaOu8hZyyPHgYByQhcIHKeJHqUJp8rzLITY/dVjNSaxyvlQ36MePIyrweS3M6jh0VvrMd&#10;05q7VJdU5Azc3nAvlfComn2KUBnJFphkZBDJWD/HkL7C+CPH8tLX3C4h9ybaeQcmJ+5jVkMlQ6Bf&#10;XjHg+Ys51DfmoLE5Fw1N+ZicrIPNPgyzsR8XL6Xi1p1CNLdVorOnDpevpuHGzVRes5UxS4vNTROy&#10;rhWhcK4DpcYLKP/xJVQcXUCBrOH2VaGDSrRr5A5q64vh8ctaqw3WvUk0/aAaFf+sHNPvdsPqHsLC&#10;pg39k9WYlvaCwT4qJR1sARJ0D8kX1ZM0Lx+1NKlM3G4S/B4S9RlPh5q69TIWRLcNDNx9GOX3XQTl&#10;xCaVHEmFdJ6xx4eUapUp4tHZB9g+osJf1KtEuv0tJ5wkeOMzD9E2XI5hczMmGA89vDeVlERSP8uY&#10;J3tlR2Zb+HMYJsaJ+RWdAlV/chIuxkWZGpY1UzsJkyoYsTSFxL5dZSnL3lcpZNE+ehu2/wMYRaWO&#10;odtQo0oPijJ1Umzpk1TlJGkGKajPZ+gj2Fl4vD59DUG+CyGSJgFTKQ8ogDod6lafNy0MwknV6iOY&#10;imKVpKj4sRVuSXJaHYeJdiLruiHa9MGmFfsLenz8LIF3ngQQm+O1RIYxLgmFVNlCqoQISPLS1fJi&#10;tA83YsDWjH4Kx0sRiW0STz6PTfw944TvL1C43LuklkAmSLAjHH8vSaqZgklDsuymndX1V6BT06iA&#10;VePuxb3BG8gqzkTK+rr1bTUlOp3HyYBAFrTJL2wsW5FMGMn+LAgQKObW33ZsCZNpSKFpr38QE2Tw&#10;Qe8AX1LDtI/HYLDhYEuHl8UNsohlgvLaDEKRPjx+5MYH7yTfVlbhg5KEii0yspMjDxKU0pEAB8LR&#10;hSRZ3hpBan1Zj0fHfiwlZ/DkPIzNDTJPBpYvvLOCT95ZxZM9shPJuqTTnlAJR/hgYmROXl83DLMP&#10;EeGNS2u1OK9zOT6Jwy0rQU7P4EFFThW5LYkIZKlrcxPYIbM72XfC6+hg4KHBW1pgpRKV6ktX67KQ&#10;cj0TpVsjyJSi9HQ4ueZDPiwPP7dDZrROUrA+N40DkgLJgpR13yBZktRWFVBd5j0/PXbhnacBvE/w&#10;36eB7DGYSY1lh40PnmxrdZ0PXvamkY26yHJFYRvodDpLA/RkSHE6khTSeO88hE+exPHyPIi9ZQdS&#10;SlKR9vIm8n9UiNLvXkLzk3IaUxMCVAsOD9mwqZUBuAFD/beplmiw4+2YNT4gsPTD8qgV9T+8hfS/&#10;z0Ya1Wnqb5Yh5evXkPY7eUj5/Wxk/XUO0v5KVGwhUp42IvXs8y0uMi37D0GRrzRZJ1TZrW9fb4s/&#10;EMD4s+RnCRrHVAICzvzM/+j7MvUptXRl+8zb6WOCJo09XX8XacICaeB5sXaeh58lwKsp53MCr6jW&#10;sy4ef5Lf5XOaqEJBEQlDUTpSbmbiQXM1tnbC+NPf/yn8wW9/Hb9GBfvu0x3k2B8g67MWFPzLG0j7&#10;hXJkf9bM43Qg01LDsRrABoPfm+dzqnn+q6cy1WZU21F2FmdU9rBF38xXE6bGqmFmgFqK6kimZmlz&#10;M1iMG/l5LxVZF9VDXBHFBMmR7PeWfZ0bVIIri2MkcYPYIfEb33mIjLVKkhCOD526gAy57t5NrNK+&#10;RbGdHhrx5sRO24/jvZcx1aDC622H1dGMdaq8gZE6pBZwfC5mqZ6ffhJNATKpkOY2t2F/xUzgMCvf&#10;niORWyE47UgFsj0Tnjz2qcb/cwJkBNgkbU1KMkoNX7HlA973l2Vf6tMoztbcSM9Kx+hIC2Lbw+ge&#10;qEWlbQwX7xRQrboZ3CeoEoVQ0x92rZggGXK52xm0ZwgsE1iknT86DWF5XtoAarFNsphckNrabTCR&#10;fHoZK5IE5u0DM5boo1JQ/mzHSR/V8roGEJepXaqmCIFK1rH9Mt3MMfZTtTrNJKERLZ6ez8FiaOGr&#10;iZ/rp0/1kJxSXek7CKydmJhuQM39Uty+W4jquotqfbal4xKsVukO0wwDgeHGjUI8aLiBqzcuIO1+&#10;GnJNFci5WojegWoY+Lk5XvMCY93aMpUp1ao/oIHU153d4vkYQw1WKjFnryqhqDU3YZUKemGNQEl1&#10;aaMokVq7Uwz6s+Ee9FsJgCQXg+Z6NdU7ZWuClmM2SLDtm66AgwRJusdsn3owoa/DHMWB7F0VcJXp&#10;4Rkpm0pyv7BhgY7Pemq2Eb2jdzE8fR86EsjwmhFGEsARqlstAdUY4JiRCPliMzBaB5GguvbGphDl&#10;/egZP4cYc0wEJikdKJmuUonJtUQwS0wgsEYQJOD6GXslqSq4StFy5lbrqTLla1kYxWy0RxWkdyRH&#10;lXq1rIxDlxhQwBraJnjL7pMDm1rXDW7OYjrQiTAJnnF+BFqqWim+L6+ZUJcaU1mf9ayRpPkZuzgW&#10;8jLyfLME9PCuSSV1JTm2E5r7mJyqw9DQdbXkN05CYqYKlq1K83PEFWKATJFXVF1FWkYqciuvMT7k&#10;ofiR9vOYI0mZ9D/GkOyhCrU8lF99GVX15RizUKAY2xBcs0EXlPZ6GqrWFlRRdLVMPlTAOkVBpCVp&#10;LpECEbubbg7sDPQMwMnYBMGH6nTHi+O9AIHPg8VVi1oE35c+rByEGMEgQJUVkIdjp6y2dCDBIHN6&#10;7FEJHqK+hDHKesTWoU0V75eyaGF/J+ZoNJI9eERJfkr1KdWOnj6OKLaf5IMN+ofU1Nmz4zA+fLVE&#10;EJ7E6rKODuuCJFmtrxtVib+58DBePAqRqVMt0OBifCAOXxtC4T4Y9Q8wPVr9NiPXM6D20wWs3The&#10;d6p9m5tJHZbCDGrxGeyRUUr/yPVNMxxkfiEaqYOGZyfba6GzZeWloPLNXeRu3UHKhRzkFmaqfW0n&#10;+w5skkRskkAkvL1Yj47jvScxVdN4lU4VDdEYyBClxJ2sD0tHkTWyvZfnHrz/MoSnJ04Si2lVvtHr&#10;7lBT7/PC9udHsckAIjWXY1S+0g5NS1CdIrOTteKTfZIgss1nVDBvjqNUXgFc7biIkq8/ROE/K0XX&#10;fi2iawzW8zqCMsF06h5myOT1Y1Vk652wT7WSDLTBpuuE39SOayQJpTWFyHpyH5lfqyF4NiPnS53I&#10;++MryPy7FKT+W5laTkEaf+Z+v5Z/ryd4jUBtmRHg/L+8RiB7WN9uuXn7Sjseo9ptQP5fXkbKezUq&#10;c1f23P6Pv/8WVFT5Q/k/lZvspU3rLkfEMY6bV0rUZvC0x5OfA9AYf1I9f75PVjkFv5991Ivcw2EU&#10;fLuFzLMbOee8rmt5mIu78LVPn+BXv/cJHSoHWXKNKhGrXSnFDDk/z3nhe80ovliAsLTbWvPg21/Y&#10;xpdfLeD1E6kQNoMN2qVOW4+hzusYpZLVjtTAom1mUCepDGkIugbEgwS14BS8zn4YtI1UEnoEqApc&#10;llbaebd69pskT3OxHuy+JPP/YQ0yNjORR8JQ6mnG7aqLJI1GPHkaoTq14EvvhPGawPrkwIqjLT22&#10;ZTsMFUsw2os1/n7z5gWUnZuQcikNa/x8hCohHGfAYWDzkLD66AOyP1fWaGPRYdV+zk//kZZ8Kwyc&#10;0vZNbPTRmRO7PL4U6xf1uinAThIofXmfkHw+23bg2tUiZBVko2eqFo/fWVaE5/ati3j6Zh5rBJyt&#10;nUnVHUq6CdXWZkEarYtvRRdHeT1T2Ngy45D+HJFkPb4vxSuSVBOT2lqSeF7j8gRt/h6vsY+g2MvY&#10;IPvK9dihYljgsWT63e9l0KVSa2u+gLGhKkyOPyCZJFkWBRkhYFDBLxA4pJ/q7o4DRlM9OjrLeO8j&#10;CFCp7e85sbVlw4ymHqManpeg4Qn1IMBAPk+1ODB4DRskQFKgpfSRDvl9VOl3r2PvUPJHqAwJLDsk&#10;+6+eL/KazCQKUkjEy+vSoG+omnHTjLHJ+7BQ6cwtaHD2mPFhyQCXVwjvEExUrkOSPGZvVMUQJFlp&#10;1NoIB1X7gO4e4gQgB0mG3t0KX3IEQVnH5jPwkex5GUOl1q+Z8W6CIDxkrEe/rh7Dukb0U6U644y3&#10;jLHBlVlsngWxwlgr23HmKGSkTZ2FImiNJCi6YoLR1g9vcJrPxYwwAXuCYC9F5Q2MqV6KB6nA5Gas&#10;MvFZCbAaGd9lq1DLZCWBchizjHUyba2j0tSGO6GJ8blI0fxFPlsSwtg+73l1EpOMz0Yp9M845qXd&#10;TvBeE/tmBDZn4F6dQoi/m6mOR0kW+8x1aopYso+lUpWR49PNGGhdGoOeAkpLgmWmLQnAGhKikqdU&#10;mcPGqXLUj91Cgs9mnQQ4xPejfIbm6ADeeXcF+8Qo6bhm1PajtLFcVZpLzSP5loS1livIm6pEKcl5&#10;RtdFXIx34YqVQoAA3GfsweppAlr/ONV/D4lHL240XsKt5kt40H0Ho6ZuBawaxnstlfi1u1S5PoJC&#10;iOxvXerhztFh9yIwWfoQjs7AQwMI0RnjskcuJICppzFa1dqfh4pOUtbn6RBrNPgYByVMxbi+QbVL&#10;9hCng3j44KMcjO0dA+Yj/fgyb+6UD/zloU/VOhUF6nJ30zCnCEhalcywwnN9+HgO//gnX+G9R3E8&#10;o1qVjg3LZFPHBCjp6bhEtTtHw0pw4NfI1pMybcLzSZ3f0YFy6AkmL3iOearpQxKDtbgOi1QS2wt2&#10;nO1Reay6qCY9qsKOXfa9ki2H+JC8ZFlGBr/WboIIg0XtfAfK/vwGCuO5SJ6OEcz9WKHRSZ3h1dAg&#10;IgRjD8mEKOM9koklBqwE319JyprpDJ2NBhsbU1NtknV5TqLx6ccrvA8H77uVDLmeTL0BUTpzlOxL&#10;tgFFZQ+Zg+zd3IhZwwOVkRxfHidBmcXLZ34qrQC+9GoO7z+KUYUY8eDeDch+Ty+Ne4tjG2EwcTOQ&#10;WnStmOU4OG28PwuVjbUDFirg0aE7sFMZuGjAJRfycGt7FpmqNKKADMHsrAdp71Uh9YO7SP/168j4&#10;KwLv75Yh49MWSB3ilNMJfua/U5n/3UsSk2QaU6ZUCo/HUbIxgqzlXhQ8aUDpT3NMP3pAcO6i4pQp&#10;4v/r91WB+uMJKlWpqyufeQuwpaEO9Pc8oIK4pZ7LpVW+L4lR6lzyvRECLH+eDyPrUFrTUVmfE8z/&#10;mmPzpg55Q+XIyE3HdQfVc630XExBwfrn+2cFvM/4O8E3Q7YBva5C0V9cQvpAGu723UDxyH1If9Td&#10;LR++8+EWXhw48frYT/tx4xHV1otdJ/YTJIYkcbEAA2CAAYxs1m0naIU1WJfuLwsGgjTtgqw5EhjC&#10;xEQlpIH44ZkN0UA7zButGPigHJovNyOrKh1V967CzOczx+C2TBt/feTEk3UD3iWheu88gMfb5rfV&#10;ghjkfFRvPgZKUVYFj6jW+29ja99OMkoStqPFHINaUjI8vf0kXDPY2bbC6aLCiwxhhsF8hsHE42pV&#10;BSQ21qmMzxxqH/nOskYlNMn2swSDxRaD+TOpq/x6Dm5pVH6xCBkcx7q62yi7cUWNaTQ4hi+8TOAx&#10;AUC6+3S0lsFD39jfd2OBfitZ+dLbWdZ2nbJWlxwmiH0+m7RlQffgTSqy+2jqu4zgMv051En1TYJM&#10;Mrm/T5898sPtHFRTnn7GnkCABN8vnYT6oNG18ft1qL5/EYP9VaodnJD11VUr2jpvwurqxiQVoGRq&#10;79JXdxf0JN9TKoNbZh787j4E5vph8j7E4rZWdfoyWydQYm1AyrUsjE50qvaDkji1xFgU8PfB52P8&#10;47Uklk1wyj7X9QAWpMtPVA+rqRdWB4GRBDYYoWDZ82FiqonxVA+toRtTJDrOBBWiv59qUtbp2qjy&#10;RKkRLBgPbAShGVcT1R1tZl2POMdHADO6ZoeJn/eS1JtCvZAeqatnHozb29EwdBc9miY8HKpEy/Q9&#10;9DN+JHYsWNoimBDAFyhyto6sOHseRGRtRq3rGnxU/ryvecZtWdN1EUS1BDJpOu5ZnYGL4CRF+jWM&#10;07bkJDo09zAV6EYHx3KMP1uptNsmK6hURwiGrZjwNcO1MUmwnICbz9AxPwwrgU2miU2McYZYn8ou&#10;1vnbMGF/qLKBw7s6BapSj1camM+TQM7tGEkuDLAyngZ4raI8BViNC0MwSz3iXS3sK1StQj5IILVU&#10;tw9HrqDfdBeuyDBWd+2qTrHFP4aR2R7YY9PQOBlfSerSy3JR0HyDyvU20muLcXNjGinFKUgpSVMt&#10;G0VEiT2rV2oK2gebMWjqIhHqJMh2orztOuoGq1DXfR0GPstY3KCAdZyET0+/uiqVl2IEANlfuUSn&#10;X1m0IxK3we2foOLpItPSIj43qTp7bJOpWm1taj+nl4FbtoPIdOtikjJbkm/Imk+fBMlwyeRWTWS7&#10;NtgcrSoJYmGRaoyM5zufHuPNeZzOt0Q1N4qBkduY1lFhauuoNodVIWwp5L4UogKWGr5HXjw69mKJ&#10;D3SXAyLZynMMEpEEQX5Tr1KspQG7xdmiij5EZE/XogZJHwGOx1lkEDvZcGDeP4WYexw7vL+9FTLL&#10;eVn/0at+ssKGg3QSt6cTFlc72rtv4PKVQlTfLWXwGcaE4x4snhYcExRDknUWG8IGFWbU2YEk/y7r&#10;W+HQMJXwDKLhfpXsIb0dY5FxtSk5QNatClnskt0+DeKrn26oHpUuD5mhsxkOR7OqEjVPw5Ji5FLm&#10;bUVqe/IhebydmKXy3CCo7tA5pFD680cWfPQihieHQXgNbWT0AwyWHgbzCejNHdCZWtS61ZKfz83Z&#10;w2fbg/noBGJkmTYCrAT12YkakgkaSw9Z281C5K50EVxlClZAZhjZx6NIl2lWybp90kyQovKjCnxb&#10;QlGmS0QdEpRkulbWTj9fl5CXAHTO6iDKyvJR2Xgd99tv435jlTLSwgMqTSpI1YXn88//n14yHaPU&#10;rBxXppD5OR7v2tY4MskujTM8P49zaW2SKnWcwCgFI0gIjkaQI+UCr2aiYIXXSRWa8aVGFP/eHaQ5&#10;cxkwTPjmZ2+QcjUHOWdjVLOSAMXvyf2e9iKDaiStpgTppZnoIWO/f3gXpv1RKoJRZA5WIOcRwf5u&#10;MY4XXTja0OD9x1G8ex7FGQHkHbLgLz0NYYd+EmJwlkIOoTgDIX1ofcGETZK57XUHQlSuZm0TtFN1&#10;aG8pwdNzL957JwafqxkmTTXCfGZrBJB5IWKrsySv/arGdDLYgwUS1g8eva0KdEo/e0YFckA/m2PA&#10;WlrgZ2lrsn8ztySLwSFH7Q1/euZWZRU3d8jeGTQX41RztJU47TVEm5RWZnoGXkmg26NClenpJ2de&#10;PHsSwMmeVRV9ONuz0E+lbi4Blv4rjQ4k0U560S5IXAgO4ub1fJQUZ6Ov5y5mp2qUnZ1RLWip1uYZ&#10;zCSrPcHPygzXHAm0T3IG6MNHj/1YP7CRFDPu8B7EX7SGZrUHU4oN2AksUgjGw0AcJmGV5LC+zuto&#10;Z1CTHsWR8JhK3vJTfQYYv8z2PnSO1GBw5gF9pgWzs/XQzTaga6ASfRN1GJyugZljLeVUT3ZsOKJy&#10;2V8lGZ6jb4QnEKGPeElqE1TLm1RPC8uzKL2cjczLRfAGJrEstYRXpCpcQOVgWBlfBkZpJ7YugmcH&#10;pgma0zPNmE8a6XMkAwTXRHxW7aZIJg0ktQTuwIxS1T7+HJtp5bU2wBmZhD04ovaYTpFsG+MESwJa&#10;K8HKxTgQXOO9btrgoOgpqyxA0/B92rMbNl7vAp+TlOiroxJvGriJe703cbf/BmqHbqJ1pEJt9ZHG&#10;53MUJhuSGU6ytcJnun7kQpDAHNwyYMzeAh9tbuXAgRhtwLnI2E8iJUpV9q9aCYKiSM1UujaKmU6C&#10;nz46iDCP1UJQlS4z0jFGviNrpCPORgR3Zqg8G2CV5Yg9Iwy8r3kqcOnA42Oci61Pve2feqBBZGOc&#10;qrNfJTrdH63EkF2O1QsvbVt2dkgcDJOExkgs50kKTPxb7JBKm6RTQ1D10R9G7a2Y8nSotnay/ad1&#10;5A6VviQpDfPercjMzEBaOcHyBmNdcR7SrxUjv6JYTfUW077SWi7hwvowih9NoSTSibIjPUq8jbhC&#10;4JYKdjdJdO+33iXAWxgTJtCoaUDTZCN6Nfd5bwMcP40C1rbpWo7NwNtG5xZ9N5biGuxt2JFIMHjv&#10;Rqj+JHOwhypuHCtyQ3QmadIbJWBEyBIFOHeoLtcIqgtz09iSbL2VGRzx4UmpsM15qdoygaCvVw3K&#10;HkHFrK+H09iGqaFqKrwh9PTdwoPWErT0XEZ3/3UqqF4FREkq6AQNTY69QocM831JOpJ+l3IemYre&#10;OXJggw92eWsWels9ImRLCT60ZTqsrHserpn40mORx9mmUS+GZrBI9bC34sDhuhPLc7M42HJhY9lI&#10;0KMTxMlsSBqM5maMj9/FSP8tfPrBJp7Qic4PPXy54TI2YXtRywDQjw0a2v7KLJ1ynOpcTxY7C+nX&#10;GpB9XIEuuGkMbkl15/3bZN2ID/0FQXWeoCx7/qTwt58BS15uEoIYATng7VDrXJIQJclL+tn76ppM&#10;ZEqSECXdQc55/x++CGHu/THce3iJAbkTDjMBk+cYolKf0j7A5HSdKswhiSFS1EB6hHo8zQymVAie&#10;LugYTG1UyTGex+1uQSQ0geaWGhSaqPBsDUhvuoiUi2RqFVko2aRhUQ2myd5KpVIJQgJosg6q2p/J&#10;FKysb4q65P+pAAWYC+bJ9rVdqoH43pEHHocGxQT8t+uvAmbyeTneP3jx72mfJ0a9Pa68P4QMfQ06&#10;m+twtOZQAJ0/WUnQJTjyWDLVnHM6ifQr2SgOihoWkB7DhX0qVyr5ndUQjvY8eHYQpD1ZkFldhqzj&#10;SaprAXB+lue84O9FRbgGRVfzUErCURrpwAUGj/yBCmTPVPMzBPSWixy3Hto2gS8xoRqDP94xEfAC&#10;+ORpDCe0pUWO5Zx7GGsJHe2wj3alwWZEi/NdL9YZZOfDk5gZrUHA04tXJKGPjmxqWWBb/EstH3QQ&#10;QMZJLAcRIqGa93fTJlzw8+RRl4UAAP/0SURBVFjnUjRFFAftdSNJoPMPYTVCRbY0Q+C2YmS4ElfK&#10;SnCv+io/68Bz+qLUQ96grUn/4c0Fo8pKdjHYri5MqwpnArzPz/14wmuQhD7pTLNDdXREYDxkMH60&#10;b6WPyFqwFG4YhM/dTjvtpg2bCCAT0OlqMU0FE+D1bjBOJEhEzNMP4aR6DFAdSIPwpQTJb1LLWCAN&#10;H+rU8lGYgXzaVE8lQVuVzHuqfVmLntE3IbAwQ1AdgVWSXxZHEaG6DfP4Uo/5lON4yOf46uUiVjne&#10;siYqx7PbeuAiwE7TRzXWZrgJ+HpTExVjN+wcp1HNQxhtrWqWaHFuTGWNvjjxYptjNxcaUtP6s6ZW&#10;hPlcYxz/HQL+4YnnrQonoEnSi5EAKm3YZnUNGCKAD4/fV+vak5pG2kUXIpFpbBLw5ucN2N8L0K+m&#10;MU87WGT8mYvqSMgNiIWkdKQFCwkLAWOSIkb6hU7DRsWdoD1JmUI9/XTM0kw11w4dfTi66WIAb0Hu&#10;9WzkkwQX3S5Gz2wHgXUGbl6vrMc+ZAxtH6tAv7kRo75OtZ1G62inCNEhzPgsRSFkv6qLxM3A5zdG&#10;X7dInNnQw8mxMFIoefk8k7u8rmVeT2IERgKEh+DrXyH40VYs8WGESO4NjGEeqmjXuhZjjFlj3nZE&#10;9sywE5DHKUA0gXb+nTb8zImFExPcVN/2cDesgQ6ElsdhC3Vjbo3iiHaVoDgKrpsIrDwmf++x3oeJ&#10;qlS6+Dx5GsWTfT+OZc/2kkEtH1jpIzrigWzJkSnrMQqPtilR5s3QkbgFGJMNwXaMWOrVGA5MVcFG&#10;ombi30zuQbRKf+s8xjbGhULGgJyFdpTsTyGvMB/ZRdlIl8YfLbdx7dYF1HdW43bFDaSlpr5VriT2&#10;GflZaBlpwSRF4cOpB2jT1GHC1c2xm1XA2jRRpSovFV8rQMrmnB2PaLBrS1oCYxhW7zjmCbIzNLSV&#10;bRONbRCbu3RKUVJUq6t0Tmk2/lSy0ESVEQhl6neVf9/eJsCSSZ6s2XG+TSOLjKqCDTECtOzxM2ia&#10;0NNxk0y5jSqzByYCUPfYHZioFONUpbJ2MSfrLTyuqFcvVWHA1cXAYcAZDV0yj0ORQaVYNw6tCJPR&#10;So9YFwOqVncPW2uzqiWYZPuK04ScXVinY6/EZvkeDT04gdeP4vjw9TKePYoSrIcZNGYRjY1Cp6eD&#10;2GgoQ7fw/ssojja1CLjfbqfw0YD0RrITBoOjYzt0DOwvqFSk5GGQDztIsrFCIuHwd8BAEHOT+co+&#10;Oa+vT23nWViYwN62gcFMD2mJ56ExJpIj/DtVb1w6f/QgSgM4oyKQvYfSv1Uam8/oH2JosBz7ZGWb&#10;NPA3Z1RG5wbc+wUpPp/CwNQKt70TywsazDFYTk7fpXLvpfLR4Stf3CHwdqH8ZilV1KTaG6vV9CGD&#10;hhUks9xiAJ3neaWalNfbj5aG26pbR5TPyuPrxwmfX5tsjK4rUxWT1NqnTLd+gQCpFCaVKgFXAO7t&#10;NDKB9ayPnyUoVhUQ0Ems6MRh1zTS+8r5GVG1/ZC2aW/V6edg+t+/CGCqM49SrpJM0ENlOUbFOobO&#10;pjqs0Laa7t1GSnEa8vg5Ba78Tu7oHeSMVhBkeT08ds7BCDKKU6k8XPjyV/bxj7/3IZ4eB/Gl14sI&#10;+3RIl2bi6roJ9KpzTz+K/ugq0qW0o7TFE3A+HVf72QTccwjUt25ehGzxkqS3g209jncN+NI7cZzQ&#10;Zo8X9ThdpTJNaKkwqeTs/SQyDNLBaYKsHmdHYSrSIbz7ZBHzBN+wo5djP4g3BOX3noZpOyNqS8sm&#10;7VdmK9ZoV0dUTk83rfCaR5BVw4Bako8DKoF52tYOHTnkHUDEyeMwMC8w+FsNncjJzcSNO5fwgmrw&#10;GRXnOzy+9EkWX4r7h/m5MUhzhxiP8eLMg0/eT+KTdxfw3rMI3nkagfSv3SChffdJFDsEk9dUsKe7&#10;JrVdLhqnSqEqiUaH1Ha3JAPxFuNCmMrjBQH66XmQZNWmmgEsUYUthw3YXKTKI6FdJlGX7TXTBCOP&#10;g8otOKx6hk4YGzBG1h8KjsPJ98eoNkcN9TCE+uChf1jod24qYOk7u05V8Hg/gG98/RnWGX9iMgtD&#10;gJa4YjZ1khDXYHKGqoLkVpqYSyUku70bLe2XSSabqByHOA5jOJZmC6talbUvfWjnZewJjFb6gIXx&#10;IkESoiPwtHfL9zpVu7dAaFglAWp4bToLj9lVjub2O5g19sBspQChXUph/r09H0m2GeEwCb5niD7v&#10;QjKmxeFOCHGCqsM8hO01L8Fcg9WklSAv7QCp2PmdIGOePdhLEOjBjCRx7vhwtbYYuTcyUHArD8UV&#10;lwisF5DDV3VnDeb3IwiuGKgCKT5WZ1UHGy/BLnZuh5PAFmX8OzoK4OOvHCNOgmuhTRk5Lo7EJPyM&#10;4wPmJoy4OjBJH02uGJVilrKB86KC+Tk3n6+DYzNHMi97aU0USEOmhwrQxvmSfbEWkkxjYlid17M+&#10;rbbNeCVB7ZEN9qUhVfzBRdHjJkHyr0zAGG7H6pmFZEHD93qhke1sBGQ9Y6CF9m7f5DGWR2FZmkAi&#10;OoXHmw4SzwDmElL5aQgJql4zFXqABNNLbLpPZVrZcRVDhnb0TD9Q92nntfskGZACS+vogI/3scy4&#10;ukgMWTl0klhMI5/PV5ajMld6kb0zhGyOb1pGGiofVKipcKfUFCC59NMf07NTedyIWmtNSUlVDfgb&#10;KF7qxmrQNluPu/03Edt1KWAdtDXDTLstK6cafrwfw8aSZDC6yNJisAfG4eJDsPAhC9OwCQPhT1Gk&#10;q7xgWQuVDjXPT4N48ySOd54nsMbgckTgk8bP6wzqh5TfZ2RaCzQW6fohdTqHRioxPdOAzs4bGBiu&#10;wqTuIQIcsCBZVJKGIckLiSgdf91MxdZNtj8ON4FVr62jY5vU+uqqZNzy86tkWgEyaE+kF4EkgYkP&#10;N0j1t8FrfPlUOu9MEvCpHAg4MQaUd57M45xGH3b1U1nyPao4P9WbZORKmyiLWVRlP1pbygicPipK&#10;PdVcO2YNtZgx3IODwJ3cnEFwaQTrmxLUOnFKg9vkdZv4kKQEW8jdrXq+mn2t8IYHyEK7lYP6BDTn&#10;htW+3S2q1aWVKbUurLpsMFCFfV10uj6V5Sil8wwzdWqqvampBCPTtWghKEmpt6C/H3MBBllNDm68&#10;exkTn7VierWV4E6jJRkR5q/ld03GZnhIVOYZfFML03DL0o/auzdUechUMrX01itwrEvSyBCOtwxw&#10;mBqxMafh2I8wAJJJ8lnJdN8Zg8IzAvnJURwVNTeQuSY1eduQ/2dX+LODACiKVQCVQHhORXfYj+Lv&#10;NyFlNBdjAw9UQQ2rox6NLdW4ckIwU9l2vQTLt0rz/5j+/QevNCnUr9Zypcwfz/G8A/n7/BtZo3Wi&#10;DadbDhTm5SB/TRKjRNlS0U5dR6ZqUSdKmEpzewTt/bUkMVr86g8+wO//ylfx1Tcb/PkJvvh6Eynt&#10;ZSj8uTaeR/rEdiDrG5XI+LdpSP+Vy0j/8AGvUaaseR1qW88Icg/6caGsCGfHTiQIrkdUc++eOvDF&#10;V3F8/CLJ/1tVgYaNBdoDnS1KMJG1mYyCNLgso7SNfiousnxjN4HHQeDtxUZiBq/O/LRLG/yONgKO&#10;VPXqVQk7XnsL/GbaVUSHtI7rSH08hoxbhVgmaz+nwtxaMSHGzy6EGNAJSCt81nOhSVhsHKesdBzt&#10;OLDN4JCgTXlpXwEqGCkC4bA3qaQkL1XdOtXOmTSZoEpZiAzBTrUXcg8g7B3ECQHy2YEL7xGYj2mz&#10;UtZQ1nKXqX5dVNX/bakiRPtdZoB9/DhA8kuVu+nkGJggbdsWgzqqdAuJgFRbMsMySzIZmlLFLLx+&#10;KbE3wgA+AmdkGE76pdXWDQdVZz0BbZagaxNSRsK7uWrEwYYVy/zu2Y4fq1LhTCphOXqQIEhYLe0w&#10;khBKFnDQ001S2oKzA2mQYUZdVTbGhypVedUASa5sW/Pwum0ca7X3nv4bDvDZkHjIHlatJKQN3WGc&#10;uq8KRsge2Ul9B4ZH7mN46iEamq/jTk0JymuK1YzR5FQT/UxPRT3BGDcBi7UDc4yNM9qH8DDuSbEQ&#10;KRKyuerlfRtIjKJ47802lhc5Rss2rC85eT82Nc3siYww3tKHPe0Y47No7q2gEq1A12QLqlsrCaql&#10;KL5zHQW3LyPnRh5GLX0wh4cRWdVghQp7Yd8O1+Kk6uKij1JsxAZwIBXgDn0E32lEd6wIbBph4phK&#10;mcQwRdACyVXywA4p1J+kLTgJpLE1HfxzJH8yDb04per0+hamVD3gut5LGLU1IiDt4CJ96NbfU0rV&#10;JWUL+ZJONJ51AuSy7EdlbN6eUc3PLUsEZsZpc3KA19aFGaryirobKKy9jvLW67AtjCFAYLavkOQQ&#10;rCXbeJ3PRjqVLZMYGhivs3PSMctnJ/1brYzvfsauh2OVuNd7CzVt19E1eo9K2ErsmoSetmoM9UBL&#10;m7cybs4yzkv1QB/xJqUgA9kdPPd0JUovFeFm9WWUXS9lbEzHhZtlCKxa4SEpiwqxoA1IYZBbNdeR&#10;e7UIndNNsFIVm2IzuD9ag9rRKjRQMc+S3Mk/KXU4YHmIoqv5VKz789g9WcLx0y34Eya1CdlFIHAl&#10;pLzVIMx+qktfJ/wM4AtUtVt8ADEyTtkb9+Ixld2BW/WrjHMwXDTeV8/msRzVIGjthVlTT4booIy3&#10;oLnjEjr7bqCz9zpGx+5CO/tAlRaMJkexSAa8QQfaWiabpnNF/YOqZqg0HN+k48sUsKyvStd/KR4R&#10;57VIEpP0T92mcl1fm+F5rCoAnJ85+R3ZhjODJTpexD+Ej9/bZADzwknnW4yOYm15is40SsehEWob&#10;qS5GMU4GIjV5XVI8gAzXQrbjYZALEIAWtwj8WzOIr0+q/X0eB4HY2gSbuZEKkWqbhjg7VqUylD0c&#10;K2nPZZMEIiedZKqKDL1XbaeRVnhJSd4g+5fKVDtUsKJW1xcYBElmTPp6TE/UwOHsxhQDdPvoNWho&#10;FAEafJzs/MrNXEz0P1QN57WuTszMNDOY1kNLtSNbaiTTc4HKdmPHqwJ78ekUirb7VBH3rX0nsnJS&#10;kXvYiws/KIGTCr7qzjUGJQZ5MnmlVhZ1VC5RPDpy4j2qgw+fLeLRWRhacy8yFhqR+a0a5PzoMjK+&#10;fUcV5k876ESaVF466kDux10o+OtLyHKnY3xV1sypJmjcy2ET0qmSLx3MoMjbrABLda/5HylWvkRF&#10;ppx0I/0XqR557Pzfp0I9a8YFqtaqist4vktGru1Buvsh0p4K2POzR1Sep6MEe6n61I28vVF0Dz9k&#10;8DLifN+H7333Kb718S7ef7mITz9cR8qtFJT+7S2kvLmPtNftyNsvRf7fXED2D8uR9mEbsg56kX48&#10;gUweM+czAvDH1WicLsfOwrRqq3a2YcRHj4IE1QTfm8XanDR6sBF0JtDTVYerN0pwgwGlaJ8KmoxX&#10;o+lW/WE7GUS8VLMHBKCIBF3a86MTt5qeNeru8/k3kGANwqStoeJpwPRIPdJv5CLt8QhKeE/CllMu&#10;ZiIlM5UE1KZKd4oKi/M7UtFpLqrFpbISjI/U4YxBaZ3BTohngH68tDmBFZLD1TWCGwFXgHlnXgs7&#10;VYjDwmBJv5NCMHskxPvb0nvVhjenXnzpBe3hwKqK+UuJ0G0yefHplWWSQ9rw2paOxJf+Rv9fJale&#10;S9qochPYoiJbieiR9E3gcN2B1bjU0zZSYU+qPqz++WGqp0EEqFRWZamHYDk2VQezpwcjWgLZeBUJ&#10;yoja+7tD4r9E5be77sQSQUn6Ia8sy/obwYVK0mho49i1kMSP4NFxUImEpoelqL9fyL+3wEC/CpBA&#10;u6lKxzjOA1N3Sbxuqm0zS4uz2Oe9JubG4bC2IeQn4Dt5XHsfWvV3cLOhALfvXcI1AuqlW0UoryvG&#10;neoCTGoe4vREdiZMcuzGSGCkCUMf3CQN0rrNQRBY4BjFJYfFP0NwH8HB/hwVrYNxgoCRNCEeJiEi&#10;IYuSmDsZ15yMDZZoH4wk2A5ebzBJkCNRqeuoQMmtUhSVX0Rh+QXcG6jGJMma3t+NIMdvnnGvd7KS&#10;ClaLIGPQ2rmb4Ekw3dBgUWoLU9VKQQo7QdVFQjVP21g6diG2Z4KJPuojcEkm7aqsvZKQxRZInAj0&#10;XsbKIEE1RCUruNA1VYEwhYWJoCrX2mesxZS/HeE9g0ouGnU1QBfvIaBOE8QZ2/f1MC4MwiIxb8+C&#10;C9UpmKFgKa+7gqu+btwg2S8oyYV9bRIhfjZIRRogsEqFuyViyj6vx+4bQVoOSWpRHsZJSC38rIeq&#10;UuoFT5BIPRy4g+7JBxjXN2Pz0Asv1fW4pQEzjI9W7zBFGwkvY//IVCsaW+/j4q0LMNg1yLtVgqy2&#10;m5g0jiI7NwvpFzNQNl2PKUs3IhvEFj7DJSpxu0+rSH1mZjpMCYoYXqc1oUObrl5VWaobqkArsUMB&#10;KwVViNhTer0QKfaoB4P6CWhcRjJII1lQF6Y5QEkeYI5g4oz1QUfkNwmDpPEtUAVKv78tsp7nT6L4&#10;0ic7qu+elwpRkn0S8Wks0Ym8lh5VHHyCcn14tByN7aXo6KNsH7ujgEeycXdpEH4CS5IPfiE+oeqz&#10;BhzdON5zqXXLxDwVL0FlbcsIm7MNc2ScokI21/RkzRosyBQnmY0U71/kTUvR8JXVSWzuS11cO7bW&#10;jJikUhaHm49M4AUV2C7VtRSoSM4TrGQql4o2MadViQ5SnnBi9A70+oew29t5bVS2ZCFS7CK6MIK5&#10;5VHs7pnV/lNpT2fQ38fI2G2CMMGVD2KZalpKInqdXcrhHTLdNV2DABWpND8XtZpkcJLtEZLtKXVS&#10;ZRpwnga8SsM2GhsxxoBitrXDQEDtmaomuFZiwlgHjaMVdncv/EkGXo7FjOYBiUAXNAxG0+N3MWt6&#10;gGk6l49KPCstBTcWxpWSlKzXgmWC640CtLc2IO3ldRT91SVkblegyN2AjvZaKhap66pRTerffZrE&#10;tz86wtc/3MeL0wjevIxhZ82PLDJDOZYUbUg5bkHOX15HyreqkPKslf+nunvUjZz1u3jQWwobGaPV&#10;24bdHT2+8vEaJgbv4RYDw8XrRSjZ1xA8qUTlWEqlikKVn5///ogq8YMqFPxtCTK+cQWZf3MTaT/x&#10;AFmP+pBbmoEDKcaRMCClIg9Fv9WIlBd1SlnKHlhVLlG228R60cdzrq2O4+zci7CnD9/5xona/7xx&#10;qKUDFeDiN+8g9f0HyD8lMZA1FFctCnc5VicalDIYlN8oQ05FDnJ//wpSfz8V2Ss5iO+M83mN44vn&#10;IXz51SLeOQ0QMGYQdk2gvY1EID8NV71U8103SWBk7XcIOcVZuEFC1Nh/FcOTdXAyOMS9IwTTdrhp&#10;N1JcQhptB2UdMU41R1JlZmAw8nqmZh8i5Woe8qPtamwyXg0jQ8jE9XSV4TsnQVuUI2046BrExWsl&#10;SCvNwuaGhWNvwMsXAcxt0OYY6Ba2SZ6O9ATDcbX3e51+fEB2LntXpfNTMESgc/bi9etlnB558ezM&#10;RxLhwodCIGgDxzsmAvcgpC74Cv0uwSDtD/Zgc9ug2kDKe8nwOFUpCeO6D0dUZIsE1WOZIk8asENQ&#10;fXoUwJtncwhFSDxDnTDHeK+RLsRJAGTvu4PqYmiyBqPTtSS7DIoxxoToJLaWpNcsgXrBiLOTCOap&#10;9tfXLPBShYyN3oVOJxn2JC8MpB7HEO7fK0Jr5w0YqGandQ8RpDq2c1z7esoxamhE70QVhkhGHRy3&#10;5LwGScYViQmSJGlnzOrpqcLVqhzc+bgcmcMZuFhRiEu3L+Ly7Tzcqi5Cz1AVNqQHKW3RyfO6HAMK&#10;WKO83ghj5Bj9Nsk4JS3KkgskAAEN7I4pzC84cHAUV+O8umhRGcQRkpHIhoHgM06Q6oSNAOWmkl/d&#10;sWONcTBORXvtbjGKrueh4FoRqloqMebpp2pkTOTz8Eps2pDM4VlVoWnC0qRq+PpJhDwr4zy2Fg6K&#10;gxDH1yYFH/i36KpW1dhdJGGK8+8yC+KmHUht4DjF0xJj+wYJrGTX2qV/L9XqvCSybemxfOpUrdGk&#10;+lOE/q3q/hLAdVSrLtqWcb4fjjUpf0j1HWQcmxtQDQfMJEmVDfmIruh5DQZkZKSoRMQsgtqV22Xw&#10;8Lsm3n+QqlIqncmS4DP6mPhmBe03pSSFx5+m+h6Hh2rSTBXcy/iro9+YqBg90QmESHzdslS4akHh&#10;lVyklmTi2bu7bwv73L6gjlVdW4Wsi1SUF0hQs1OQezEHmYXpKCBxz2fMmjX2YZlqfpHn2NlxUFBO&#10;IId/z6y5oPavaogl/g0n6vtuo7yhFPE9D6YYh+XfEIWWfWEY1ysvImV5dw16rxHWsBnm4CQM/lbK&#10;cTKGEzPcDOLWQDsSwkjIUqJkYBs0ll0pwE8F9PM//x7Zp4ZgpkeAAyf7tRYYnDdXTKq2rY8BbUKA&#10;gZJ9fKIavQOX1f7M1YgGnzLgrnFwpMC+VHeRNUbp6iLHl6nU2MKo6i5ztG2jQU4hEh3AHh9ukgAq&#10;7FIKo+9JyzaqrKeHPqwlprBHwJV9pNL27XxPSqdpGHxk+laPjXUddrcMKjkoTiNal6ltmW448sNm&#10;bKVKaICWDuHzdDAoGVV5taMjO69Bhx0yu+SiJHJp8PjYq5KpHLYWda39wzfRN3RTdcFRtWPJesN0&#10;MingbjY0w2psw4fvrVPdSgJRN5XyAHZooAsHdOblYRinq6nOGWjtbSpj12isV9nUkmQ0MVuLQSpe&#10;M8FSiolL7UuzuxPT5hZMaZrRMliOmfF7MFk71Jqu7Bt0WvrQ4ahE0VQhMvqr1FRpivQ5XetBho2B&#10;+lErVVoDf7Yg85jqrDiT7N9IYjONpHtI7TM+P3Diax/v4ctUeZLBWHalEHnJt4UeZD0y+8sNyPnj&#10;i0j96zTk/gmBWnqhVuahjCDgEALgaaNCNuML78/jYMuJBI097BtlYHQg5VIW8qbKeZy3WciynimJ&#10;SjLlmnrejdSzTuR+6x7Sf6ZadbpJe0eutY3qcRIZVNyydSVJlXFl/pZSyBm/WIn0D5qVWn2bnTyI&#10;gqV+XK++SDCQrTFhfJv38tu//Bl+8N0P8OHzJWwumAmcxcjrq8LFs2nk5WWgu6MW2UWZKLici2wC&#10;ZA7f2/qCBY2/XY3un66G690BzDNgRNYGSOiMPMYUthfNWE1q0WC7gZT+AhTIOMja89kA0h9RbTua&#10;UXX3MlobL6DxzS1cGcyEjerAR7YeD5HRM7C7de1KgQ3MVEAv0/JJCxZjM/BS0br43K0OjtGVDGTL&#10;+MiYfHYP2f561G5UMqgPEOhHVStAJ8nc5DQBODUFno0enDz244N3g9jZnsHeIQPo0jADxowqF7h3&#10;TEClH4Z9QzjctuCQfiWzHZIYeEAls3/owLsE01enPrxPgP3yyzi+9DyOLfrnEUFAynEuMQCGeB9S&#10;pGWP760kZyB1i5epsk72/Wo7y25yFuskbe+dx+mjDN5U2FL0Qao+ueO9MITaMe6uh5lB2Ub1KiX/&#10;ZukHo9NUrgTFOG0ySBLitvSr9VqpZiUt4pLxKSwtUTnYOmAwNlP9S6GIfpiM7airKsQ4Fcwale0G&#10;VW3A3kEQ1mOCCnNoqI6qdYgxQcv7pbqgupRiE4mAFOXvR3tPJa5eykXmzVTcidzAjT+8gtLnRSiY&#10;yEFDt1RauoCWlquIE1AXCC5REiGzuVM1avBTWSUTvF5RLQS8DZKlJYJ/PGFELGHBXMLO81rwwfuH&#10;CPgJeBESMhIjL8F8NtyrWqn517QKGMNS05nxyUayU99ZRQVUgGICa99kN2xhEnACiWtuEiOzD3hd&#10;V9Q0cIBkffHEic0TL1X5A9qpDj3aGrV95cHQNTgYZxNbJrVfN0ZgTe7zmki+ogTN410XPLQHMwWP&#10;lDZcWNHRf11wEFhtc0NYOqeSlZk63rOoVOnh7F2ahD7YSZCdhoYEy0SssAioLg3BuToEY6ILpjl5&#10;xt3wEORdfGllmxfHSEooWpcMqO2+hRv3r+PqrYtU+H2w0d7tngFMmxoQIdY4E8OYpECThKP28UbY&#10;NiYwFerAoLUZEyQJeo61nrF8mGNmJnGSdWYDY+/QRCuyCZ5pZbkor6QAKExByeEMinaoTm0PkMdY&#10;kUsinrsziJz9URTsTKriNtnNVzBplkYCEwgQpGW82sYr0MvYXfbgNlLzScAJzh3aTlxpvogHFG0d&#10;MzWwURzJP52/B96FIVyvILAmV6JweKlMg1M07AlY490wcYD0CalH2UyGIBl6Pcrwg5IItMIXDWJb&#10;ut9s0mFpXOHQEFmkhoBHZpzUIEJH31oxwO3uJgNsoUN1YZvo391xC82x65jx3UOYx5yPjvNzWtU6&#10;akWcetuKjR0GKyo52bu2qB66HZvrejrkhCpHuLQ0gw+pPN55No9nhyHVP3GfAe5wzYZNBrnF0Cjm&#10;A0MMNsJCx7G0LJ10+L31Gbx8HYWUEoxHenm9ZB5UFy5nu1prTcSH1T6+EzKyTSppmbbdZ0DaJLBK&#10;ZRvpnLPN34+3bGRTwwx8nZjn9Tm8nXyQFYqpmqnCwzT6KK/BoKfD+2ms+jaOkwNedw9Vxjhsljqy&#10;XTKfT6g63zyAlews7u+D3dpC5+5QCl2KmoejQ4hyTDRUoj4yzjjZpI6gJUq2e7gSD1svobHrKkG1&#10;XZUva3h4AZ0DtzFgq0KhKRNX/6gCeRsEJVnTlCIN/00RSkYuA3/K81rk/Op9XCRhSrmSjbGRBip/&#10;MzxU6lFeR9DailkDA3VWCi4sEFQJGG8L8FNRvt+EtF+7grS/z0L+X+ch1ZRGZZvAyaqNz7wNR0+8&#10;eP+9JVWf1u7g2JIE+WwybTmO/u4HVHNvE5QUqIpylW015z1I/xpV5FcJ1H9Wyfc6UPB1qrPTNuR8&#10;ImX+eJ31xVhgoJIWeLmZ6ci+lo9sDdnn0/a3mctUtaJYs6RoxPVcfO9rz/DVVyv4je99AX/6uz+j&#10;KiNtLVlgonI8I2mLUlGlXM7CdQZkcZiMnAxY3cMc+2k0Dl7G8EAF2XMbA3sDXCQs3efVaPzVO9Bs&#10;NdHWZhWBGqFj3fnZK0j5Nq9Z9s9K95+zOuT9sEYVa2hsuo77rou4+cPLuHpSgsDTaY5JN/b3vCRi&#10;UgBhBCO95RieruL7PQi4xgm4EwQ+DdIzU1DTcAtTU90o276Not+9h9zfvIOUX7qK0h9fRfGdHLVN&#10;ZZGfjUaG0NFxE1UDjbjxrWuY2yXw72rx7pMw1janEV2i/871I0aAlYIqUpBfZlZkbdfC+4swiC1u&#10;UfksjtLuRlSDC2n+rdrIPQrhxZ4DjwnCuww4Tw8c2KLtH5LZS3Wxl2d+tUtA/DkiKjA2TX+0ICrK&#10;TCUykezSBk5IgKUFo83TDquf6sAj2ZytKsFF9m1KXVydsxNaEo1ZQxt9cwiRwBTC3imE3JP0+TWS&#10;YlHcJpV1L5XagvQ1t6ODr16C3g2VIJSgsthYthA4ZWuc7FDQwGLugs7UrQr132AgL79TBu1sI+ZX&#10;JhEIjqK+/hKuXEnFpVs5uFSRixtV+bg3fh3VvVfQOViH+tbLaGu4QgLeAoPmAfYZp1yOThJS2ZtM&#10;9U6SIlWkpGKa1D9fp6KUtdR4TA+blbFlTXI3/IwtQQKzHhZHH7wcGyPBYTbeB8/aBPwr0+gYv4PQ&#10;snSO4TNi7BucakXJtRyUledSdboxZuwgCE4hsU61SzIzOH0PneOV6NPV4eHgNYqjPrgIkj0k5Mk9&#10;q+qdKolB1oUxzPNZyXTxMAm21NldO7FjmX5wQluUUoYBiqQoX4lFrVKuHipN98qUqqJko81IxnLD&#10;0FXYCbZSvGHK1YRh80MqVyOV2gjsyX64Vvj8jym0tqj+CbaGUBfJE4VLfAhhgr0zNAJLcBgWXuME&#10;4+/Ne9dQ11wJMwlkiAJNCldI0tS4tg19MnMjeQcURjPhDuhDPRi016PP+pCvJlT0l6Gu5zIGZquw&#10;RkJoDUygY6BeVVPKqCxFWWUZx61MNR1Ju5mNnNpCZN0rQg4BMW+bRFwSJI+kqUcX8gLNJNSZmCWW&#10;STKW1GGWKWcpgmGgyk97UIY8xqrckgLcbK9C9ehd1I3cxsOxcoxTZMm/ToLwuKkW1yp4zsRSgMY5&#10;qdpeeYj+hiAHYZ5MIzFAkO0nsA7BSrD4jT/4VfVlMeCYZxgriRmVbeiVtRo+ZNknl6TzBBlsggQ2&#10;r/QX1DfBYRCwmMEmmebcyjju/PIFXPnti+ifu4GzXT+kAL5Mn5qn72M9ocXPfvc1PvhwCzuS+efl&#10;g7K0EKxlT+goX5ItPIVPPtwmoMoWBj32lmx4fTaHs20fTjY9OFp34oRSfVkyCWlEdlcLkjTapa0p&#10;eAJtdDh5fxqRYLfaFO+hk7t9BEk6mBTz39jXYWVLg6WNGTK3KQWyW1uzqtKNqOvNZZ2qjBQi8Hlj&#10;g/DwZZUtNiEqVN6LhYO8sqxX9ZPdDCxOjoPB2AgptWi1NXB8+P6LftT/yhXc+M3L8J4NIkRDslN1&#10;LlKJWQmUsj4pSRB+PmQzGfeYpg7DU/fQTCC9eTcDNyszMDJVi3sPClFNQ6muK0FVVRkyirKQbrqN&#10;rC80IPd795H2ppNgSLDhOd5mugow0pDe60X6dy4h50cFyP46QWu/HxevFfL+pjFHUpSkqop4+5Bf&#10;moWifdkvKoAh35UtNQIcPUg7e4CMkxR0f+c+Nr/iVo2F18nCZd/iwYEHPi8DxuxDLPGYm0sObFPl&#10;SdUZWdfIoIJW07ZUrenS3/WkD3lf60D2715Exp+WIu8vyDK/cRfFP7qGFH8pCv6E33lyHxm9N3Gv&#10;5jrWGZj0DKBXm28j8zALGd8k2JxL4lK3yuTN2x/D7Zpr+PTNGj54msCv/OAjfPH5gqqzPE/lHHNy&#10;zKmeNsmcD5ZdKCqlSinIRMbFXORGWsiQ09HyM2T7E1dQWVuEyhoqGFc+8v8qB9k/zsCt3ylDcXMK&#10;unouYPDD+7j6J0XI+73LKPhe09uGCD9di8wflaLkm+2K5dZOluDeD67hmjYX/dpyTEw0oL3tFlq6&#10;bqCq6SK6u6+jr+cKLJONSIRmqaCoLGkTjS01yCktgss9ixSq9dRnJERP2pH57RrkPy/GQx3vm+Ca&#10;WpyGIEHa6u5D5koZCv/mAsZ/0IqtEyMOTxw42jNjk6Q0KG0TCZyS7CcVl+IMcAHabYi/R2j/IdnU&#10;z2Bo9sm6fj+26B/SgemEzF3A9N3zAEnsDE6oAJ/s2lT94LMdu6qktrkkW9hIPtdMJJdDJGlW3ssI&#10;/VDIsROPj/2IEASldGGIQTbCQO2KSq/MQRh97Zh1NRNsezGhq8eUthnDo/eh03fB6RghkTUgSGBd&#10;m7eTCAxCM9OEicn7GBy5i+GRajj1VK7TrSR1vH4nQdozCJ9zjGp/AFOaFkzr2lBdX4ry2jw0kNzL&#10;WvX10QaUVJRifKoZ1Q2XqTJycLsqD+1dVTx/B7pHq9BMotLYWIq6+jK0NV5Us2oJ1xDWKSy2lnS8&#10;lh4S9TEEeb4k73Nnx6aK18gOiVCwH2sLBizFjQjwuuJRA968s4eZ2TasbfkwrW9XiTayP3Q63KUS&#10;eyTjdZQxYo5CwBKjCmf8MvjHGLAfYtjYimHGUqNMfTKGRHgeqR8sINqrvYcB40NVhjC+YyLwjcKZ&#10;5P2TbEnlIqk+5FnVqIzeAR7ftUbgXhtTAL64acCBFPAneZJ13gD9VdZXbST7kg0sXWhU/1SSLWly&#10;PsV4evxeQl2fKdID/+qMasTuZHx2EFiXT8yI72rUtpdpPlMpJ9gyeYeA1aumakXF75BguWW7EM/9&#10;oL8GM1SJQmyzOsqRcSUL2VSa6STO1pUh+LapQqkEdSQfDsbjScbtKdpmw8Sdt9WhSGKWZEaR9inT&#10;xQX+FrXUJCKg8GgChccTyGOcKaS4yD0bR/7hJEqSjD0XU5ErSZGSR3E8hey+O8i+lA3pQSuVpnw8&#10;rjSXt1LU2EiWiq5l4/LmBAra7+D6/auoZfy9M1iOJk0tJl1vKy/d67yCvum7uFlFxbqwEkA4Ipuk&#10;aYyBXgTnh/lAJb26A2b+/+NPXqgv/b//y3/Cf/2v/5Usm0HJ3ktgfZtBKlWRXj6KYikyBT+dW9Lf&#10;nQQUNxlcJD6BWaoB3XQDAnSojm9UIP9HWUj5Nym49e0L8D/uweqarI8S9Ewd2E2a8d2vPsNXPjrG&#10;TtKA/XmD2jcn21XCfJCh6AASsh5JAF4KMfi4pKEyDX3eQkO3I+wew/66l6oyoNadovzs0ambjtyP&#10;zZ1ZsuVunB3aeQ/taj1USssF+cC1ZBmJVbIzqvVFGkWAct5NY48zCMlU8NGhDc8f+yEdaGRRfXT0&#10;NpVjk+ppKdl3gQWyZj74IP9utDSpqWuZ0pUWVy5PJ+K8ftl47qJhR6L9SNBQdfF7sPkaqJ7H4KeD&#10;hgNkgJMP1NSS09GPqel6gjMDg7YRU7omNLRfwa2KLAyM3CPwatA/XMNz9aOxrgZ5F4txIdmNTOnb&#10;SdWmqhCdydRoLwGMICoKUTJsRXWKaj0hC/7DCqS8T5V10oEM+Xz7RR5XOqJQsZHQyLT1rLEXuWSb&#10;aWrP6gRfUhxCgJAg+6gNub9XjoJkIVIupCBiGcUaHdFGIjA5WwuLsxuri0Z87csn+JnvPMK3Pj7D&#10;zq4LaVUlyPh83+vb9VWCxVEviv/pfaQ8ruP1S9GHRqR/vQYXfvMGrn/tGsp+rhSXFi5g4aUZe7JW&#10;t+/DypwJhT0FKP52KXK+fAF5H73d/iPrwLm7Y7h+4wLeOQ3iF7/+DD/32RN89HIFTw6C+OyLuzjd&#10;sGEvqcOjNQ9OV8z46M0KsrIycfliCQrohBkfduDKjy4jZSgFDQM3UdCcjvyfz0HGv6DTfz0b5T+4&#10;ieKVXMwud2CCyqpVe4uqPwU5UrnpuFO9Mp9L79oelHC8ymZycecvL+GqLg91rYVopwq9/aAYVfev&#10;oOxyHm7fy0BbSwmidqo2Mve9ZTe87n6SQBNyc+kvDDoFCyQzMmX+tBWlf1SOitB1FPDa0k9HUBDt&#10;QG/bHeVHGRczkPOqFRn5qSgoyMbTF1SJDLB7JIYyQyPFWpZJLmV7nc/SienZOhLeGXgZ1G1RBi/a&#10;pzPShyWqhEWSy/mlCRJF2Y86hm0G5/eogAVUjwmq0shCOjftiw8TJJYILrJXVkqc7pHEzFFdyrKQ&#10;tC2cj06pbjQL/PwWlVOSQXpL6rw62+AjWHjUawgTM43oG6jF1AyVtHVIFVTweCbhtEt/YgKRrofE&#10;fRLjBNbxqQfQ6FoxKrWate0wTjdT6bagleNbXVOGW3fyUXI9DaVXU3Gdiu9+/RXcrCEZbbqCnIvp&#10;JFNZKLudjaLLKbhxO0PtSzV4uqF1tECjr6e6rVDrpT09txBxDmOVz0P2VT468MNJP5WpdGk477V1&#10;QQpmSD/ZYGQQRyduLC5xjBf1ai/v6oIVbtc4Hj1ZoaIl8HlJMBifjFTUJgKfdXkU5sUhaKnIZkN9&#10;qoSflP6TqkfeVSO0/JxviUA6TzBaGIeHYifOeOZifAqsa2BNkIDHB+EliMlWpWFrI1oJZtKLVeOm&#10;bUxW4X5nGe52lWKSQkIycBdOzVjYN6l1U9mWZpHxZ9ySLFqzowM6Wxvmtk3QMQ5MMgY4E7KnVgeb&#10;rNduaGGmnWhJwHwCQrzXIK/VEevDPIWJNdING23IT3AScJ7xd6F1rAKbRz6Ew5P453/8i0huu2FJ&#10;iGpthWFpFEYCbUZxDi4wpuaYGjFtH0N4axrDlnroOB4GmSpftfHnKJq1d9DrqIcm0k8VboGXwscd&#10;IjhSnKXSf1WLSVWPnK9z/v75kpM0AFH5HYxfl0jgriWHkbfFGFlTjLbRejg3tarIhax3a8NU/rw3&#10;0xyFE8e7d4wkOSMFmXkZKCjNxzD9tNPQih5LK8Zo1/KvpDILtR1UydeLKQhiVgToAHOxMQKlbAsZ&#10;g52onVyx49//+/+JH/8v+OnvfIyf+9nP8B//4/+MdTrkF14m8ZNfP0NcHIiMVXXOiGvw5CyCxIJW&#10;tSsKRHk8AluADrcYHEX8jRmd37yH/D/PwPV/UoaWn6jE+EGdynY9PXTz+1S1CQMOqTqjQSon7xg2&#10;ohok42RWvMkV3qRUJxJgk2nogzUHwV2Pg00vFkNaBloj5gJUR4s2JIJaOGwEf6onaRmXIHuLEECD&#10;3k4cSIkvOoEUI5fpXC/vNUBWZnU3I05C4Y33IETW7uEAL6zzmmT6d9+KkwO7WivcXOZDlP1fZImz&#10;1gZYfWTLzha4IgMIU1GPz9TSeGQ6eAged7fKXFyXDfWLU2Ty/SpZS9ZxV5MkMwxESxynhTktrFL6&#10;jOMUDIxiackAP39/wODb2HoZ1VSmtY1FdPxKmC0dmIsy2DGwxfxTKuhW3atE2q18ZOke0nj6FQAq&#10;hakMicbFYJzxWSNBh78TaHO+3Ijcvy5F+rfqkfpGavdS/e3OoOhCLnakSgvVciQo3UPI9KQVnJq2&#10;lUIRPC4VZtoLqrKP25H1azXI/XE+8r5Qi+KyHKomEjLjADaWyGBtDIAMOvEQjXS2QW0LOdhzYXyi&#10;mcz0JjIFzGVa+nEb0j6pQ8bfFSL9++V0CIL5Nq9niQ7Ce2qqrWCQsjBI6VBZdQ25VcVUkDdIppxY&#10;XnCj4EqBGoN0jlPeRw28xh5kCGjfK8S3v3qKn/zkAG9OQ3hy6Md3PtnDL3zjHCfbQVVRJaU8B5PD&#10;ndheMmKou55kbEat5+Q870X2dwn0L6hem4vRFG/C9V++TJDMR9XUddxsLkRBOBc3Pi6BneSnZfk6&#10;ri+XILO8CKnnoypLWbYCCYHIaL4A7foAup8wuM1eUtNSKfdKkPIgD5cJyhc55osJDRZ8g4i7+hXB&#10;XKUvJYN8vt5JzFHxlJUVoSgk0+K9yPqgE3m/XocL/gLk3ctB4eYAit4QjFoJkHMTuHiZz+NwHMVk&#10;6xdWh1Bbe4PkbRBbVKxm8wMsUpkmCK7SKN3DZ9Tbex3uQD8ii1QxZOguBXD9WBLVxaAiVYgWl6YI&#10;cN2053aCxKRae13k58R2ExES3UUNSaeA6qwCmgWZzVqQfe9G7G45YDd3UEH2wesZIJE24eDQiQ1Z&#10;1qGCOT32qiIPDrJ+p4+EUttC0GwjCWCwDkghFQ2ctMPpqTb69CABdgjLKxZMa+uhN7dw/Pvgc9PG&#10;dO0wmbtRff8SboZLcbf2MqoeXkRzTwVGJlswZaDt56WhuasW4/zs4FQ9hsZacPVuLjR8DvFFKdYw&#10;pnrrytSyy9kJvbERemuTWus2Wh8Q8CvR230Fg4MVmOH3HQRUu6lZxRPJlJbqbfMEkxWSkmUSmZdP&#10;olhgXFtKGrG3G6Hvz8BJ9To4Xgcdr9vC8RMg1UV6YV0YhoYg5iN5MRKUvARWUZvTFAFOHl9KHs4R&#10;RGQPqGOun0qqjypxHIYwbWZxWjXcDkjhBj7HIVsj3AS6hExXM57LlHB8TYfFVZKhpxHENmYRJRjt&#10;vQrBu61RdYdlStpH+0nQz9bXzdjZd8MfH1eF/qV5uYeKNLauRdvYLXTNVKJp/KYqWShA76bS9cjn&#10;GDdDqwRnxjhJkprbskAnQM3jt07dRYTx2OUbw6t3t+FgXO+efIgZ3rufx5WiEKOOXkxYulB0IxOz&#10;/l4Yec5uaz2V/Ajutt9GShV9vSIPNxsuE/RmYOSYmWI9iPE+73feQcE8la/EKAHV/1amlbFALV9J&#10;7CO4SgzLWhtA+qU8lFzLR0X9NegZo6wkKa61aWhivXCsyrp3P+yScb9tUDMIV/jZSxRoKUVpqGyr&#10;QHXfFTwcqkIvRc+E9W3y0u2mMvRM3cNl2cc6YiIILFqoBiXZSCorDeMP/+iH6oP/t9//dRwuO8lK&#10;Dfjf/td/h3/0S98kMBFkyDZ26RiylroqBmkjE46NICj1btfIpGRaVCQ1mYqHILREhelmANImGmEm&#10;e9A5H8AvU1CfF4IwmxrUHs2XR1JYfh6L83rsLJmwRYNciswg4O7juQYZOEZVAtPuFkGU4LWanMUm&#10;g65sEdheteP8IExgcCPqmcLqilOVE5MyftHgkALE7YVZfPxqFSe7fl6/k4A2TQduh4+vEMFVVLHF&#10;0QQPf5emyMvC1D9/yZYCaeu2T0D20fFmyfRHpyoxbbyvOnL4yRj1tlbekwDlNGIesilZc+J1CiMP&#10;MmhJYoOXASrMh5bk/5104oCrl9dmgonK1KxvUZ06untu4P6DAn52CMNj99AzeAezdGDNLFUwg48k&#10;Gs1HpI7sNB6fLyuQKFkeRtbMHWRLaUJhbBzndIKXmg4micn+vavIeI8gKj1P37+PvB+VIfW9WqQd&#10;DiNTDK84hSppCK8fB1WR+RcnHjysv4PMA6okqZgk08lq+pYq7IfVBMRapH6tAoV/chtpHxbBSsVc&#10;eKkQqReyMTAqFW60vMdRaKceIuDrITGhzWyZGNwHkHG7ABm8xvRjqjoBQarU9J+6ioI/v4zsjUbc&#10;LL+I9uYalV26GDdgOWbHxZvFyOwlIJORyj7VlNIMPn8HjjajHM9xFFXlo+zH13hdd6niBpC30Yf8&#10;vFy8+yxBRaXn54xUrWF8dBbHq/MoLl7JxbWTWWQWZ6klieU5PZ6cJhELzSKrlCon2IZsqewkNYQ3&#10;upCx1YrMpWbk6mpwdeQSrn2nGDd/5iqavliOvu/eQ/Uv3sKt4HXke5s5TlLoYgDZ7kYU5mdidLRO&#10;bSG7dqlAPac0Eorss0mkUF1u0F/WyMJ3VqkcopMIkf0GnP2I+WRtcZokxcFrmkEmiUvqiw5kbdUg&#10;x3wPF+PdqG+tRtqNFFz9F1eRXpKKeRLShsabKArw2s80SD/rR3bHLRJIBg2H2HknzPZGFfRjiUnY&#10;bJ0YGL4Dp0eKKkwhQn8MEShdzi5YyMTDkWFsEzDiBNM5gmswOECQmKGSnoXdWE+CN6RyH4KyVzs6&#10;QmVJUhqSbPtJkkYNNtft2Fq2YpkEOOLnsf0j2N6wY40BfnvbSh+0qB7GkuWb4HHj9M/O3juYJBBK&#10;0pzDxZhC//cFJ+hD4zg7i2Gdfn10ElDLVktbDHr0yeWEBQZjB/pGHiC7h+rzL6/jTlcB+kZJfg3d&#10;BFL6QCoJTUYqWvqq4WCcMxi60NtXAQtjl+wOWCY4SSW1KEFUkiiF8C9QwSmfpc9pqXCkkITF3snv&#10;3SK4lkOvva/2xG8v67DN5xgied8iiK1uGKjGLTg9D2CPADWX1GF51Y2T8yX4w1pMzrZhcOahSkAa&#10;NdXDSvVnJlhq/J0E22GCqgYWjn2Ediu1cidsLaqDi2TyBmQb4bEZ3hXJxp1BeIeqkp9J8jx2jruO&#10;4yLF7uePbJiSLln0uZVjBwZ199E5UYll2Ru6z3hP4hpYkOnifpVAtXMa5jPQYX/HjbN9P+O8CxNU&#10;65Iwef4mQWDW4vB5GCtSHY7nNAa7EdkzwjlPMcD4aKYQcc4P8PoItnxvcPYBGgduoaH/Jqp7rmDI&#10;3kEA1sJg78eMvQ+1Q5UYlvtK9Ksm6HLNDipX3wpJHG3KGO2DeWUMY75W3B0moS7MRsn6CHJPppF/&#10;OQeaOIkFP2uK9kLPWFtclI804wO1n106XqUxBrxdbnq7113VEz8bQ44AbE0JLO5JBEmAksdWhPd0&#10;8KyPY57juvPCr0o92qhmDYluAi7xcV2PkjskrGfjSG26hEn6aGhJD42zAydvljH5eRH+6s5K9M9U&#10;43rFBaT4Yh7ElzwEQR0OTlbVB/73//h/p/K0EuC0ON+ifHeOq/efPV2jM5jwigYuiQsRAtZjKoFn&#10;fG2s0LDIMLzympM9WKOqKP8OWUuMKizB4BC0clBHavHOyyUGMR7jMEDn6SS49TCY9CLhH6MiNhGM&#10;JhDxDCEZ4M1KxSQGHHF8yaYMhXuxwJteJzMMeweoWqW0oIYObMZKUo/FGJnYhgeffekRA7sWZ3tB&#10;HNDBowT2OQLH8ZoLy1EDnGYa82yL2mIjtXxjdCBpfRemo0gyh9PZikRijAFoBCtrGjJsHnfXxABt&#10;gdPSDLOxgU7WAk+wD3YyVbOtDQYy6ASvJ85AsBTj9XkGCX6zDEjSzGBUlYQUB5b9r1YpLLFIZW1u&#10;V905AgRR2T4jFWRmdY1qk/r4RA3GpmowoalVXXdiZIHLVJSx2DDBdRiP9p3IK85E/qFMQb41HqVK&#10;aVRvVSvZGtVq9m/cQdpP1iHtnXvI/KgFmS8fouyn7iHlHSmS0I9CaThtGcTTs4Cq1vOF51F88t4S&#10;0usvEgB5PNmrqlggFdM32lHw4xvI/Mm7yP8lAvVpB/IGChmAtDS6UmQ8H0N6biriPjJY7yCDOpU7&#10;lYbD3YGG5grkT91XGa4qg5eMUhoAlGx2IDt5BUV/WIGSr/QjrTIPtfW3sLWgx/lulOTMgEsbt3gN&#10;ch2SnTyAfBp5duN1DA21IH6qR/8v1KP0X1PZf3IHWbuNdKJm5LgfIr84GwdU0EcErqdk4s93Xdhb&#10;1eHZQQQ5l/OQ2lLEcYzThrTYXtHjB984xbvP5zDW+wAZd0qRHeC1nUnpRJIVtVY9ilyq9pz+CmQ0&#10;XETOlVQU96UisycV1+sLkV2UgeJlYc3DyCHbvl1XjKu3MlByMRelVB8CuqmHfcim0hwaasPjHRse&#10;rRtxuj6JVRIRl7kJSfpB0DqAiGsCYSqck50QSm/lIOv5Tdz8R3eUqk4vki0AuWh/3oRL/7QKed9p&#10;wcVLuQzkYVTev4LUXH5mn2SH6jWvMJdAMQG95SE05vuwMYAv8JyT2oeqnJ9k87pkTywBLkwCIIXp&#10;QwQTWeZZ3TSoJLrdYydiVENOEmVZNvIQqGULnNTXle12HvpNkIpHFO8YAWdlWeoMT+Bo24vFCJWn&#10;Q5r2z6pEn7VVaQFpIHEi6IrKJTEKBkcwOFqNofFaHncQJkuvmuZ1Mg6MTz+AiQCo0UuP4Q6S8mHM&#10;M9CvSgIawVBminT6XrTP3MOd1TLc+a0r6D9ogM7XRRU2hdTLGUi7lok7dbdw++41lazkd7bz2qT+&#10;9gwOCT57VEA7BITN2CC2F8ewRsUofZ2lBrfJ2ITR4QoYSGw99jYYbQ9h3eokANlUkY29VRL81bc7&#10;JiK8FoOjBS7GqTDVnOz/d/E4Rlsv4vMWbOyG4WdcMvG+zPT5rrEK2CIDVJ/DBEaScMYHO+1gytqu&#10;1I9UVRLVGV4igSBoxzZn4aW6i+2bYOPxHwzdQm33DfROP0QDAb9nugaTdtrQnhld09Woai1G88gN&#10;9Olr0cGgb4ryORCgV/cZ33nNxyc+HO66KUisjL28F/485M/1uEYtLewfu7F94sICFa/F2wUHx2eE&#10;YiLMeBiQ6nQbJAE8puxtlT24i4cWlXzUOV6Nh303UNd/FffHy9HIc88wvg5oGtAwVIEBkjopNOEn&#10;EMd2deqegmtTOHsnjt1zNzwc/9l4r3qNU8k39dWqHQXZLVdx+XYxerVNsFBRengNvdMtKGurQvZU&#10;FcUEY4TEPSlIIz6r4iAV6qEAbS9ydodQcDWX5MSL8C5xgODt36J4OrMisaXB8pEZiT2O+TqVN0HV&#10;vTiF+y1VSrxcTYwi/1Im/CRec8RBIaKffPmUsW1M4ePdzluqLOUtKcKvtdux//gA/9t/+J/VH7//&#10;/U+pKtqwQdSWguLn22G8erLBv/z/sDrvwO46WSaBT7JjI3TCr310gHcfJZCQLNxFjWK2AYJUgix3&#10;mQ9OmiuvkgmtRvSIJ3Rwk417wrJewQfj6kJiaZLA1KEK/EfoXFJsW5i0qhnM88yTsS7EtGTtEwSm&#10;USQJgnGyLNl3dn4kbbx4TWs2AqyOP528Pjeeny/ye1qqnVlepxcnBNqEdxSLoSms8FhuG0FV30HD&#10;0fFY41hb4M8QQYsAHZEpOV6fxfRQbYiXDMk4X1LKcIsPcW1+kmDYAIetiQM7wLGqh5fAKlWipObp&#10;PAF1b92JdartRJjMnUw7EZuiGuxTU2RmXQN8zm54yX6nCKJaOoSNQc1kb8fIBAPLaCUZ8U14vP0Y&#10;Hr6t1ml9VAJxcTp/D+YXTMjITMHtm1eUasvfkmkOGpIY0ecqNVfq5/KVJiztaQtK/+YiUoYzkbF5&#10;C8W/dxcpl9OQe70ARVKt6LQfmU03sL/tw0+8XsJXqOreeZXEyGQj0ukcqmLSuTQvH0PeziCyR2m8&#10;1zOQPn8dhX93HanOQlT9Jg2vPAW5TybU9PP1z3rUto+spstIczcj39yMvKJslH3pLo17EFm8rsIj&#10;gpPrAS6vEKBupyDnQhZy195u6cmT9dzMVGwsWmBlIK8fvI0rf1WClPcqSBiEgfKeeV1pJ10oXbiM&#10;7u5mbB8EETgnwToII50qNOMna5D1og4F+QQbkq41qvuTTZNqHuGz9uLpthN9XQ3I095W07PH+14s&#10;kRxszJvw3tM4Pn2xiI8fzyHmn8SF22VIqcpD/ukEcvnKWO9H1skkFeEAcpsv49psKSrWi9AXrsL0&#10;bDPSCGrFJ+PIDFWhqqYIeYMFSI9cUTWO8zg+apr+3Q5kzBTQHtroYzqCvg7na0bsLWgQssse8E6E&#10;HaOYC2gQsPHnIwNSzWm48isV6A41YWS6FWVDd1FM9n7lZj4yx+8guyRH7f8MR6bQ2nYHeUt8diQg&#10;ma1X4aRKkG1os5oaRQrjkUkqrlb47L0kgdNU1CO0yR54HZ3wEViVr3HMBDi9VEGhxDACDDSzzgYk&#10;1mcwa2tUoCH7zWW6UzrJyMzB/BJ9XLrOeIdUNvjGIv2Avivk2uscwKOTKObjUnjfSJVH9RSnmqOi&#10;NerbaP+1JPl6DE3WYlrbCC/vZXSqFnprK3QE8hFNHQxU0k6Zuk5OUP0Nwc9zOS3dqgHFwEg96h5c&#10;RxNVkp4k3hicwe1jBjmq+uyqiyidrEPRxVIMDDXjaNeLF0/m8PL5Ah7zp3TuEiW+kpgg4ZX8kX60&#10;tFwkiRiDhn45QwBclb26i/2YezyGxh9WYDbcrJIqVWOCWD/2zxzYOqViPbEgsTsLn0zncuxk/6iX&#10;Y+En6d4/jWNsplkl7/iSWmhs7VR8BKiVaX7HrPqrLh26EKZaNfN7doJUfNuE1SMHYqtT2DhzIn5k&#10;ogJsxIPBm6jtuoaKhxcwwfGbWzWpJuUhXv/amVuVIeyUJSsqaWlSXjdSjlbNPQLgEGZMjXD5erB7&#10;6sI8ydPcpo7qXwrrGDkGUs5VEt2msbBDAbWqwRpJxP5jP+a2qPII2ssnTtWFxsr7l56tsr5rpdoW&#10;IqClz+r9A6jruwY9gdjFuNltfoj7/ddxr4OKz90J+wrj/uIo3JKlLo3MCdAyjTxPsFtnrPWukJTs&#10;koAskMRxbFzb0xh1tEFDcL7XUY2U9EyO1SisjNGZeakoO9AgpTgV2QciMAaRoeLhOGMESTHjTdbZ&#10;BIqPJ5CSn453nyypnJkEydnOEy90gXZEtmfUyzXXh9ghbfNJENdr6PeyZMRYll1ZhoLa6yhh7JNp&#10;48VDH4mAFb2aRhh90wo7b9YXY25tFnekbdzP/9I/Um/+7d/+haoFHI2MqQbBsu6zFDcRSPT4V3/8&#10;O/hf/v2/I7tzqbZrByt27C4LcEzgJz87x+kOWWmMaD8ne9psWE5S4Uk6eGRIqVopubY+Z8AZla1+&#10;6gEduh56sr85nkucxERGImxIHuQqDcppJysmKxUGvbViIQAPUQVO4gvvbWKVjifT0VtUHct0aFlf&#10;XY7rsbXk4LWSdYQJ4iQAC7yWx3Ti8z2/YmGLUdkeYFf9KJcXZ+lIZgLVIFm5ATFJ3iIASuLO5opR&#10;lTlbpiKWtnThOJl4uJv3M4NdMhqHqQlzUsDaLc2WB9RnF6hspYG19LuMh0Y/n6qdYjCZgM8xyPdn&#10;VDAxzjbAQ1B1kDiMjVTBTkCV9UcpgWb1dMFCg5ROP1LJSQpUzPG6bMZGxMlsIz7ZIjSpHvK1rnso&#10;HriD9ONJpd6k6lA6AUmmPmS6I3Pspiqkn1adg5S2FFS8vo6a/TI0vqnGrV++hvblWjgdY6q7Q/bm&#10;MMGyElGyrid8docrJqRl8f2BG8iWaRQFBDwvjTNzmMx3oBW5t4pQNlaI4mcEky+24+LvlCLnHxEg&#10;X8h6bBsK/pLq8mk9r6URed9tQPajTqS9uoScf3WRoE/Vlk3gKS9AIdXizT+9RlWYhtsDpUil46VL&#10;Ef6zHhQ4HiIrL51KLx/pO9W48oVrSHlyASmPepFG8pB63oGUL5Ao/PgKcjuL1L1YzGPY3PZj5rAX&#10;BT9ZjLx/Vo5cYyEePXHh0aaPNjBC2yALX3fg0w/W8dGXt1Hyogj579XielUJ3nm6TLuZwM6iGQv+&#10;YQV0Lw+9+Mb7W2T1AaTzumWzeQodObftArL2xlCgycfgLzTjzi9cxe0fXsFUoBZDEy0KrEt/6w7y&#10;2/NR+DNFSP+wGIWNuao0YfY7HUj/Jar+X6H67M7A8bpLnesNg+bLEz+en3gRJUmbHKjCeH81DFPN&#10;8NmoArofILW8FGkkHQb9ANZX7Wp9eWuJ5DM4q37v77tPlUW7KMhA4QEJ1k4vUm4XUY076J+jOD9w&#10;IEnQ3CMhTUbpa7YuAi7VCMm0w96p1hb9vj6VdCcEeXFdCz9BIzAna6+9qpWbUbbkRXrV1oylRR2O&#10;dz3KT922HhhNrVSvgzxWDxbo93ZJ8vGPkri5lA8vEUQ3ed2PTuJUigzUwSm8frJMsO+iGh6AOzwC&#10;PUE0FJeEPwZp+tsMXzr6xoS5UXXD0vGnh37nIahKzoF5ton3IW3aRtDUeAWBqAbDsy2o0dzBzT+/&#10;hfr37mJiqZ0xh2qcxEoI8ALJxNBQLR6QdFytzMaV2+mY5zjIOvFychqtTcWwSPU0Ankk0EfyMYyP&#10;Xidw9kUXxs9rUP171+B+j769M65yTRJUPuuHeiypji1jmDuYUclgkyToNpITD1Xo3kkYLsYEHYmd&#10;l+o9JEtAjI8+jqOPwGeNDkLn74Yu2IsI1biHMWiEBD62ayTozED61G4+cqvG4NIU/Q6v8WHXDQqV&#10;STx6Oo+j0yDP4UGISlbWaAdM99FOIO2cqcEUQbR58h7GeU+2CMcgPo7DR36qYxIngpiTr9iGnuA8&#10;i/mVWRJaxrfFGQQImA4SshWq1ihBQ/Yah9dnESQRjBHwHYuT8G7ooOE1NwxcR0P/NRg4Xv26h+o9&#10;2XfqpPqL7ZMkE3jlb1pfJxbP7apKUYxAGiWweuZHEFydhpGxdtrbgnFfC2xUs1Ki0bRIu6CqdG5N&#10;w7E+jkl+X5KIBPRCvNZsgmV+sAWXvT24MHBXkfM02U9+SjEQaUdmdTFSClJQ13YXRzsRfOezfbx5&#10;lFTT9Y9eRrC6Z8GMoQ5Lu3p4OXY2Xrcj/jZ/5aK+HTeWeKzyXHW+efqmJjEEI4lkv2UATZMNqGy6&#10;ozBUz2cpBSXKCcIp//n/+//B/vkB5qiEBMC87kFYDdLCyko16CTjNOE//K//C/7wD34LqwkbXp4v&#10;4wUVqjDRjUUDjnfceEIA+8ZXnuEXfuYjrCWtqgdlghfm9r8tCSjrNAtitEsG1WVDANlsaFVbSpyy&#10;pYaDHaQic/hkDaNFtbRaZrBQG7h9QyqjcCGqJcNcoAI2MMjZeU4fVghWp1tBVTpth4Fjf8OPoGsS&#10;B1TZT07nsbPqxtPDGKLOIZzsuOj8ZGUEeyma7ycbTszNqMCwTgPf2bAjKqxaapDOyboqQZ2q3U9D&#10;j4T6yMiHGJTHqVZbYTO1EEwn1ZaadTJdaccl6j1Op12XeyQ4CUj7ed6FGB01YSZZkUIArZjV1auS&#10;hSNUfh5+Rxi4ztKk7t3BYCZTphOTVRgeugmLkWNhbVJTlG5bC9Y2jKhvvE/WTRVUnIucwXLkqKw3&#10;AupJH4GMTI1gmEOmlnc6g5z7ZZid6cBIfzkV+gMEqDqc8wT2QAsVxSC0ui7kdt9GYaAJ2nFRcTaM&#10;Dj5EnrEeOT9FkHxdTRCT476dgs3tKsfVq6UoqysnUTChufEeUm7S4J5dQ8GPaUynzcj6WgNy/rwM&#10;ab9YjpQvVSD97zOR+jWq5C9VovAPriGttQBXHxBcbhJcB/JR9DofZV8pRen9TKSTzQqAyxYhAfQC&#10;H5XuQh/Z5xDVcAlSv3SdIE+gIBtN/+Q+0t5rQNYP7qL03V5ktRNwCjPgjc4SXO2YXm5FyiWCoCcV&#10;+p/txMGhA/NUD0+OfXhz7seHz6lGP9Kg/LPLKPn+XZQtVWNyvAOrtM/1RS3Oj7x48ySJXbJSsTPZ&#10;NnRGlvry2RJtKonszExkPLyBk0dxrH9kRc9XH+DqvyzDxa0MVI7m4cpWIW78+TXkbhQh5wfluLtd&#10;gvgage5COgqfdyPzs3oUfKMFaTfT0d1cgUdHVjw7N+BdnuMxieOLIw+2F0gSCRKqzWGYIDanh8vK&#10;8SlMQRFVXc9gM6rvXMAKg93z4zDJ3CR0Yw8wq61GybUCsvgZpFM99/fUqapO0szi9dMoNqkqZQ08&#10;GqIScPfD7emnTfaogguy99zl6oSHRE9eh1RKkuAXjw9DmntLtxlnpAeOUI9Spv7gMObnJHlJo6qu&#10;hWITBGMjtqhGXQS7sH8Mz87meO067JDQSIZwNDSlij2sJIxI8r5eP1uGx/V2//AsfStAchNOThEg&#10;R0lS7mLa0AAN1cqQ7j5s7nZM8adWyo5Sbc8SQO2ucfrXIJ7yOF0DJCK2PtS3XkMqCWLVyA20Wqow&#10;QMWp1xOQCWphxriHdcUYnW7B1Zp83KorwuD4A/r9LH2uTW0p1Mw2on+yhop9mGPHeMCYEHBIN50G&#10;LK3NQO9pwPjUHSytTyKS6MHOiQ0LBJDIEon7nhbBRap2Ppe1HRtWtiSHZYJq14hYTKe2W0XmDfDG&#10;NTC4euBhLJFqQhZZz12cUFtlbHMjKhlJ4+2Eb2WGIGZAggC2sE/ApYLzENCiFAF+2R8sNb2liTfV&#10;pZR4nSdgSUnDzac+tE5LEYNKtIzdRvNwBcYNVMskVj6ObUCWwAhmfgK2d2mMYMkx5+9hns9JEhpc&#10;oIpb0hJMx+GmEjZSQYc3GBOXNZjbtcLFa56lKjYRjHRUpuP2VtVUXBq2V3aU4mpTDqwro4gc8Tsc&#10;M+fcmNr/6kjyPtfH4Num2Ij3wy/qVLYALfHeSQg8mxp4CbZakjjPKkUGx1iVVVwY4LlHobG2Iu1C&#10;Fm6sTeHC5TzMEfSF8F4+0CLtBuPRmQiCQRQFO5B3IwetFC7rJ27svQzj/U8XcXRuw6PnETx/Rpx4&#10;EsG7L5JYX9AiOU8yR+UeoQr3RaaRnUty2nZHNbvvJ8A+GKnG9aYClNdfwK2WWyiruYyrtWV49uET&#10;/Of/8v8iKSCBop/drrmCFP9CiA/VjUDATFVpxTaBdDGmx+6qh0BqoGq0KTT+wrtHZLtRtaVliYFm&#10;i2Ake1c99i7sbDnx+GwBpwdJfPjuAV48XqaTaWDzMYhHe+FLcOCi41iicR0uGPB830f1dh+tPRfR&#10;PXBNVWYymhoxNHpLddCQDjZz/E6CDrZC9Xu85yHT8Kj+lgJcUgN4l8p2Y0GPky0fthbMOCL7PdoO&#10;UCXO4NWTNXz03gmD6DK+9oVzHK158OQwQOeg0VD5iVK2UzWKSpV9aLLHVgqQzwXGlUoMhmSrkCRh&#10;8HOWFsyMV8GieYBdquWAq18pT+lRK5vCV/iebIgPEageH4c4JjS6EFXPmk2pVb9zBDNjDXT8Dmi1&#10;DSqT0USlaiO78pI5ToQe0EFrMDxxh8Higao93EfW57S2YJJKcj4+RAatxSCZWJTXJFtrrlG1zG9o&#10;0dFxHxkdN1BwOoW8AAHnZjYySlORdyULN3l90wSK2ZlazPupqueHEVsaZUBoJZEZYPAcRnXNVWTU&#10;X0HexiA6Wx+qGqs5lzJx7+UUSv70MlK+W4n0d9sJdDNUxQPINNQg614Z7pZfRTNZ2iUyyYz3u5D3&#10;2/eQ87eFKPzlFqR/kSD69StI//M8ZPzxVWT+XQay/+gy0j67haK/uoA8byZyylNxoSoPl8eKkBXL&#10;xNW/vIZKC43xWhqyJKmHQCrt51Rj9ZNuFH95BgX/vArZv1aN3I+poE+bUPBnVHsnkulMYiFT4c9a&#10;kS3bURovouZhBTbWnDAfj+Lh18vx4LduI3k2ToU3rQDzxZEbn7xYRmZuKkpiXUi9VYC88Rp4nFMk&#10;fB1UrBYsB6bgDQzhkHa3u+3GEtVXyDsMn6UHqwxmi/5pJIIzeP9lkmAbZ0CzYfsbQWgdzXjYVILq&#10;AaqJUAWyajOR+WsX6PQFZPoj6O6/hxJzM695BKmPR5FBRT5PRbC/OYEjMuanDIyfvInhg8defPBk&#10;DqfrTuwtWRAmiGytuaDTt6k9remdV3GDQb+w4QZGRx7is3eXSRaSqpKSj4DW3lqDzI23xGmSrNpF&#10;MrdDwDvetGOPvrs+T3WV1Kkm3OPT91X5P5ebSomKMUz7kHKL0qhiVdb2GHCEmM0nJDFvVM3QOPj3&#10;sCi1hIbKd0rZvKyVmi1tSDJIvSIJDripxhwD2F61KbIuyyQB1yA2lm182bG16lSzTUd7Afi99DXn&#10;ABxeBm8GdB2Dp5Q4HNPWYcrcpDphScszI8c3KGuQGipBO1WrZxzTmhaYdTKzpMH0dBcGhxpxmwqj&#10;b6gObR1XMTrTxGvppg83KrJqtbWid/AOqlquorCyCPdab6J/pB4Xr6Xj4lUG6FtSkD2N71+g+p7E&#10;7NQDkuZhrFLJrvKeh3vLlQgJBUawSRK0LVXeNk1IcqzWCYBSXU666XiEcBOUhbSIsHh0mmT8mUKC&#10;8XWBxCIUIxnhswgvzpJ06bHK4C/KNEiVuPsqisUDBzwLBBaq5ei6Vk3DOuNU6RQH8S0zVfCI6r6z&#10;ys/vU9VubEqBjxEk9wwEKT7HzRkM2moR5M+5Hb3KDNYxnq2uE+gZC80k89IMXEAtvqdDgDbopyrU&#10;xwfgI6jbGZ9M9m5YSb4MFEAGKjKPJK4x/s5S9Azq6zHFuGMgsE4TVHThQVhkepfAP2ipg4fgaF0b&#10;hWV5AKFNquFdM49L8N6S9ct+tc3IRKXq5/VJaUQ7SZtPyiMSbGW6NbQpbeC6ECdgSvnEMAHXzusd&#10;1XUgMycTKUVvW7oFVnUY1LUinaRVqizlno4g52hUqVQdMcfN7wX2SVLCPWidqEAn8cbr76Uos+Oj&#10;1xSKjNuSSCfZ8H7GWylH6eDfx0ng2gbvobajEiP2Aczy/hwUXH2OTqr/Bxhy0A59o/gP/+k/4PE7&#10;xzBJtjaf++VbVMjz6xGEI2bEHDPYCBoJprL3SouDTRcDugn/+T/97/h3/9PfUDGasLFkw9lBBF/5&#10;6BABD9WPvQc+KQZBUPnw/QMC2RIBlyB2nKDzzWLW1qRSsJf3TKqw81JCNuSbsC1rC2N3MTh6B909&#10;l7EyP4VNsmnpuBIgqC6v67EmJQgZCGRP5SoBdI2sfX/DpRSyKIqDdbJ4su7FsBYnm34cbHjx+CiO&#10;Tz484vkX8OzRBj54tY+tJTeiZLQvj0kKyETjDBrScUcKMkgWbpIMWsA1wvuR48lakXTpCQQHVcMB&#10;j71TtRyTuqr7qxbVU3OLKibCICJtqQScpYybiwFX1nTXCP4vHs0j4iMLtJO1uhiMYmSnDgYZBuZw&#10;lOw0NEiAfQhDsgkPf6ESNS1ZmNbfg8vbAScDlsXUREBvgEFzDwcHZGOZKUgvzsTCkhkpVCB59gt0&#10;SDOOjwJqajivII3EZBCfvruOb3zpSCU03SQ5mNRKI3Q6dUDqwXpgDbZDx+BZIg2xyzKQ6yUQnhOU&#10;qHRL5jqRlZ2OaVMXrlVdRE53NlJePSSI9SFFVCvBS/bDFm4MoL+jjcwwH9mnE3xfkgX4/6cEi8cN&#10;SP2tEqT/Tgmyf7ESqV+oQe6XmpH6YT3S/qAEKf8mF4V/W4CithxcoVK42FKCnKYMXHHn4U57MXLz&#10;05G7K+uCAp6Dasr3bYlAkgaq4ZSzdl5LNzJ++iZy/+I6cr7Bczzp5nvDyP31O0h98RBpvN7izUlU&#10;113HMp/nEp17eYnPlIAgTQZOGVTO90MoK8pC6Srv+2QKGbcykStrM8XpePV0FZrRGj5vO3YPPGqW&#10;RVqeDfdXYnywms+0FyvhaVUHdyuhxeGaGe+exfHOy7m36zE5KXjYRdCrz0HHeDXGko249fwyLkYv&#10;Y4okSkcWnXslE1dM95H+8ALK+64SsEaxs23G4YEOm1QrUvT+jIH6YJkkkuC5k2BAp90tSXs1XRvm&#10;GJDnIybclAovZOrZF/PQ0/YA751H8eo0gDhBpLiEhIVqLiM9FRqtTIPeQ4K2eky/XqPy3aIty6yR&#10;jYppSlcPDRWgAIHPN0jfMyAeGyX5pBqkConHZG96O1aoVI72CMz0i/Vl3dvauJFxElOLyhOI8nfJ&#10;DXA4uvHOixWC0RRfVBveIawtig/00t8IHJ5RBjI3lhMmElAXnpzEsLZi53cZWMNUQSSVFt7DLAFw&#10;UhpdSLIU1Y49OIBxTR00xkZFBLz8vNMxrLbhWMwD0JmoYI09qKouRHvbTTRQtU5M3INBehZrmlWN&#10;Zj8JdP2DAkwbO1DXVY6Cijzca7mB3tEHqmPNtK4TvQTkhtYbaOi9gcnZZgz03VLLNdIub/j8Lu+1&#10;FT4+F7n/aapeqR0sreL8VOfSBm5rg6KExCHMez+giEgyPuxy3D94sw0fifY2ib7XK/uJbSQnGoSS&#10;M6rgvVdUKFWpZ3kc0T0jVSfjpKdNZQZrqdhtDNrzVIqxTQukifkSgfKISjkS7cHBoRnnT7xYP+Sz&#10;iPVRPdarhCjXIkF4fxbu+UEk1mexTPW8zZjiI1gHFyZhlm1UJN22RJ/K6HWtjMHM78k0dJzx18dn&#10;6mVMtFMYefnMvVSwE/aWtzV648PQULEaGL+HXG0w0E4Cq5NYPXMRbEcJQvzeMkXK1qzqt7p8SEzZ&#10;dxDANbCsDjP+DcBJoJVMZgOVrpXnnSVx0ESkS840QXgasxITSTyln2x0x4T5UyvcJBuWKNU+39My&#10;zul57cb5Xp5vGgXX8nDx1Iis20XQ0s7mpMfsypTKMnYsDqNbe5dEoYtEViqJERsc/Yz/JAM8TnRh&#10;WrX8lKp/8yQ4Hir7YV2z6iT0/+fpP4PjyrI0QRCEBkgQIEgCoABBgiAIQmut4QAccK211u5wh0M4&#10;tBYkQc0IMiIyIkNkZGRmpaiorCwtu1SXllldqkt2zdjs2qxNr/X2dK/Z9Gx/+90XPfPjGUjAxXvv&#10;nvOJd+89x07DKfbrRrf1sC6r0K1qQ8dcKya1fZLxlJEL1f5+TFjapWI7WfGERSLRRyte7EZsJJ5J&#10;EusUXaka/+W//kf8f//zf8Luqg8rdADbGbpGKq0P3uzQTRJwzEwiJpJDzFWSdN88W8fPfvu1VPlI&#10;rPgTk8MqERjeHqzQYu9umhELchB5UmJTtUnXJW2FSdAZuryDdLUM1jjdAAfvcM+Gg3WztDVihzdh&#10;iUT99ukydumqtgiOoidsJqGjyzZgNSZWs9mlogEP9+N0rkFsrvnx4uk6Xp6tIRMz4ZAJfMTrTIU4&#10;YDZadt4IUTFFAkp+9kpUtLkiMVLJWwkSy4savPs0Ja1OFgueVvldcSbPWtrMc56hWp2WWkb5mUwJ&#10;/j3qm0OGf0twwBMhleT6dQqqdLFoi0LlkG5/kU7IR8evU7VAttCO0bcduP075WjfuiUt1dcbmpic&#10;/Vhk4JiolkS/yOG+GlxzDKIgRSXUegU109dR/+N7yLqTBb1zBH46DPEII+wfJVgq8PRRFMXJWpQH&#10;u2Azj9IJ9OPsxMcEGcTFq4XIoqM7vzWJ7FPhCEVJrzHkkjBztqeR/5JEa8zHnVsVuPa9OhT9rHCF&#10;dEhHozh3QodFsrsYH0RHaz2yx66R7OgoeUgVmR6TmH+mDnl/U4K8f3MFl37jgdTrVFrqTgd68aNe&#10;XP1ROW783mXcP7uOq11lqGi5IPWcvNtRjpsN+VDM90oqM39HrL4VBCtWO0+TYMdRuj+L4oNplO3N&#10;omhPjnMUBILws3cmUPhZBy7+uxrkfL8Ouc9HUfzeHarZfGlaYG/NSUHkIimoCOozUMtJxFWFKN2a&#10;4XlNoTg8gtzmi5JwuLg9hYuVhfjuhzvYZoxZrcPIZGx4dBzB3oab8W9nLIqFaRqsL5hIrBpsxaal&#10;rUk1t8pxYVeOIhJRJYG9srkQl2sLUTNzGY191yWxc/leNm7vXcRFey7qP7mPu9Yy1P70dWQOGJ88&#10;ltKz2GBCry0pGeMUuAE6SLq0NUFibopCOsBFPxW9qgnz8gYC/CDCBHKJ0CuL8HjfixdHQUQpFttb&#10;rzP25kgGNiQZkxEhHt0yxDwUsQkjVDPNUnU0K8WhStsBg6WfDmoa4cQsApFJSYjYnYM4eRKB3TMM&#10;UTrTZBEt41TSWoVFkkFqQYVodA4HFJ6ixGCY7iyZ0jCGxyl8rdIjVzGV5HcIt6eTugAlpYWIcizw&#10;/wY6j80lu7RiOB5WkRwH6EZnoNC3Ykx+j86kGUZ+t6iJq7X10UXQNVAMaPQUiLoeyGdbMDfbBhPf&#10;5+C90ZmGMK/uQX3TJXR0X6eDnYWbv1do+BrtABIUFKKAy936CxQTHWgfuoPrDRfRNnwXD7qvYXCy&#10;CZt7UbR33eJn8ZrNogRiPaZkd6V2cubdTlT/6VWYt3getlZphbJG1SttUxR7oL0uOeIRI0wUuR7n&#10;PFQKkoJlHAHPDJ4/SuOdJyvQznYSA9XYyLixte7BGvEsQayJEvNEQQZPchpByZl9NeeYpMtz0AFb&#10;KC5EeT9bdFq6HwmS/OaGAW/fJGGyteH4qRfbj12QGRrhJcH0zNbASqISj109izJsnbkRphu0+IdJ&#10;1CShMEWUmNoSLk3MydIxWukSnfxdlKbGFhjnvR9B5tANX2qexDwLLV9rFufCw0mXbIxPQUkzpGK8&#10;9GkaYEnK6KiJR5t6eDcoNDYpFA7UsD6ZhsI7jCGOaf1QOaZIlnPhQejprkctbSTWYfTN3aUYoKDi&#10;Z864+zDt7OH5iI4/UzDQmVvjcgQ2dNh4GYQhOoHr96uQV15A5zxIEpdhzjVIgh3H8FybVPxjZLob&#10;fub8ophzJg+JBVXiSYCL+aU39+DRlhdvd4nJnmlpIZ+Z5kO0ywvxXoRTMhw+8uL5+xm0j9+jGFYi&#10;suHB5rEPMZ7DkK4VDRP3cLPvJv7d3/0R/vwf/gjz3m7oosNQBkdQdZuC92DbRwemxhnt8PaiHXEq&#10;sTAd6F/82e/iv/23/wbRcHZz1ULSsFClGrHKn08YJNtU/bEFI/wxJiLBZSGhxC/+8C2+eLOFz9/Z&#10;wHc/P4WZhGChAogSMAK04X6xGVrRQNU4gPdepbFKJSe2ZYg2dC5eWIiDt0w1vLlpw+ayDg+3nXj/&#10;xSKTWCEl5ekmnSPJazdjwSGdqyA7Mf+0vewgqRroUAx4fJjCey93qOoJfgzeJ8dprCWtWAyosLlg&#10;IMhaJMBJ8fMCYksPky9KJ5AOzWOL15eKzksKRoBwRtpPa8D7r9bonKeosEmuYiESiTNG4RH0z0lk&#10;uUZwSPH7ov55+Ol8F/hvt3mc4sRAoaLi56lg1lH1UIjo6JJFlw2dtQ0327PQob8Eb3qI90Y0TW6R&#10;ut+IrjcZKsaHBxzMJY1ENpdO50gIdCfzxbj05w9QNF4sKfi1BK8lPoaDTVF6cQ4mqqzKP6xCQeYm&#10;xg33mewMYgL0uYtZOE/1eE7a1zVF4hpHzp6M/xclC0ncb8aQ/yuXUPT7PFLFOP8vpcj+l1zkfngL&#10;OU+7UfrL9ZIjzbp+Hp2drbi0/NVniKIFWXuDKPljusjfvYqcv6Bj/aIQuf9STKdKck7ztSSbkt4b&#10;GJQ/QMHdLJTW5OLG/Yu43VWJu11VqG0uZUJQVHD89XSC2bcuomBLFLrg+ZL4i6wdqLlznY6ilqDX&#10;hOaOezhH13dZbAg/5Ose080+uw9RrD9rux7X//I6Zlf6pMU6Mf8UxZIVq6mv4vfmtSsoHatH3v4o&#10;cnkUpHpwYU0UliCx7kzifPM1vPs4iWcPQ/j4vS18SxSZ+MYJfv6n3mUcrGKbuRCl8xNburYIiE5D&#10;N54ceqSnCnmns19Vv7qRjcbe27jcVIy2797Hpc5sPOisQMfBPVT9egVKf7oEl/+xFPnfzsPNP7mM&#10;0aM2Cp8JdPeVQ6G4R8E2gRUCgNinHHAxf8TTETq0pYASCfs0dPPNJNc2OPTDdLBdGO5pQLWsE9eu&#10;llCM2pBg/Ir90csEuVWSpVbfDtnIbdjo5rSzHTDTlWmotpPMq6UlPcmoRXokbBHzq94huhk6QEc3&#10;DDzm9C2YN3bARdAxO0nuJFJRFEYIz0WSqNMxgmOSuSj+kIgrJQcr6oanIl8dHooT0Yf1kEAmypAu&#10;UZSIAvliMd8ixXmC1yTWT3jdk9CTqATJzKmaoXX0QUmXrGDs9E3VwOAcoFPtwIy8GypNH8ZJgmq6&#10;Tp22H0pFK4zGPpgpFHQU7O09lVCQOF12OjDDEIbH75OEm2H2TEFDcdDQchHjmgcYGriFkbkHmFK2&#10;o4U5WSfqBd8swP3Gy5Dz/thMvXDQ0dss3ejuLIJ8uw5tv1KNuWdtMEYEoXdgldcRJ2aI+WM/HfHa&#10;spWCfQZ7O2GpalSK2CMI10VBvb8VwE9//630BGtn3Ue37iTBEnPF+pOMCaltC+JrX82Pik4xDpJK&#10;gCTpFHOcMYL+shbOmBypDTPe//q2VLf9+MSDFN8TX9egT34XU6Z2GBhLfSSx2K6Fn6UgKU5Ki560&#10;vj6E11WYs7VLNXxFNSVRkD9E4nGnxF7UEUQpzl3uUSyvGBBeVPL9JFn+bUTfgBl7h7TNZ+HAAQM/&#10;c95Hh2btwiTHqnXqJnQUQeKc7Tz8dK6eFTrKrSHc+9U63B6uQH3fNdwdrpTOT0dylPtEDWIZTHS+&#10;sXWj1C5PVJgykqxFhagJeydm+R2z3l6S9yAGTU0Y0DXBmdIi984lVM40QhORw5iRw7w0Q3IdgJ7m&#10;zEcBodSOYmfPSaOmgJPmzeobw/KxB7oURQQNy+6WE995toY9ipwnWz4spnWIEGt9PJ+kqFmwbcba&#10;gRsD8la0T3cQo13kMQum9d2oar6MAe0wrjZVSW5161kavs15igKKjOAwKqrLkbW+YifpTSAYklFt&#10;iTql0/i93/xZ6Q0hL628rhv7ew7J5YVIQGIhwv6ml2Trphq2SwtFIhGxFWYSH72zjl/9wRt8+nKd&#10;4LSISGgWYQaEW9hr3kg7B0CrbaainqTyN5Mk9VLbrbD3q9XDcaqSJVHyjKS6JOZW1+043vZItj1N&#10;QtsnqYo9icf8/ZM9Lx5uUfGRWDfpRhciWrzzYgsvnqzh9DCJtVUXA96I9VUPQdDD5FYg6JjEAslw&#10;gQS4wvetJsXc6hiV/AQWSaxxqvoFOlqxMlA8cl5mwIvVgzYmbYqAkIgSBIIMbCbTAol1adEsOfWD&#10;fSaRexpugoONQOJxTEE/30fC1iAe0iPo4eBaxmDV90v1c8UjOBvVsMPWSefbQ8DqgN7YBtn8HXjD&#10;vM9UXju7dDBUYqKF3pOzRWRV56Nsfwal219VB7pbXw0vXYIr0I9QdEwqrB5ZHEGtrhKl/+YWClM1&#10;UtuzrLoslH+nEgVic/MeSYsuMkfMXYpC/MJtijJ8R5P8P53ci3soWKsiEVxE8dZF5P7SDWQ9bUbe&#10;R4M4/zdXpB6sd0dqUNR4TaoqlCM9Bh5E9hf8rn8qQcGf5OLq+yVo/rwKbV/eQetSNe7dvYqAn6LD&#10;rcTYcA2u372I6vslUBgJuGkbdg+jUBGgymvyUH2vGA09ZaisL0VecyVyTyZQdCiTrveXvv8CP/eT&#10;r/Cj77/EX/zWT+Fv//wXcetGOXJrzqPkWyT8lw+Q/aoN5z65gQuigMVEFowzLVCM10uP+cVj+iTd&#10;xA5jdl45gOKuO8jW3Ef2Zh9K/+Q+iZwkXpaFutoqrCyo8fSA7u8kgLcv4njxOMy49zEvPsNSYh6n&#10;B0HsbfpxsOplTgzjaEOstNXhwo0LFBwk6F2Sa80F3LJVoPJPKzD2ugcNcxQQjecxZWxB6beKUPD1&#10;bNS/ukZAuoSetnL09VbCQgcqiG1W2YhrN8rouOVIBkbht40g4ZbjhO5GFFxxikIkLlFkhA6R5PX6&#10;xYq0UKdC2YaQbR4R6wgc4kmMdx4KKvipkTvSFIfYpyhq7eo1PQgFZCTAGYQXZqAxdUgrecVjXLWW&#10;hOLph4NxqCawmb0DdEq98ApXQzehIdmKMp5WuiePZ4L3IoyvvdmEaDYhRHh6QQM7Cc5uHcDbdzLS&#10;SmEhRoVbO9oOIeYT+aPC4aaHeUcBy7xz2MegpQM1E2OSS0a6YCViBE8bBYKGjtpFsp5RtGCGZKdU&#10;D2BsqhHDdAw65qXTOwGDoUtqUj44eB2TU3UYGa3F1OR9uL10bqt1uNd4CZ0D1ejqvYWxScZwy2W0&#10;LlSgNVmNsYn76Jusx5U7eai8nYeBsbvQUSxNTd6BVtOKDMVDjNgV4Lik6dwO6FhODh2ILiqQJknt&#10;b7mwQXKyiupSDoGRU1hfscDKcwsRK4IB4g6xx0cMiMco7DcDzPk5rK44sblCDE3ZkEqZEE7yezZM&#10;SNC1RkTBhMiQ5FzFnKuZQkesGI5tGqVm31KFpBUtto5cWNun40/MYMrQjFFNE2QkVpmpEzIrxyk9&#10;L3WlcSdnMG1qlvacim09UvlBXpMrRWwmaepd/TBS2ItmCKKrjoUEFVvg9W2aMcfP6Zi8CY2nB+tP&#10;3VAEe6VHuEa+VhNmrLoH0DhejZ6ZWn6WWARFPCUhz5514v7TKtQcVODGH1/B5HEHhtxdaBiuQ7PY&#10;EywWMtHQiW1AonqUeMwaymjh4U9rbArTti6SVwNNAcUgBYAiNAoNCVslXHJwCJfrypB/8RzvjRxy&#10;4RRFm7rgANxpJY1LE64NUQjM98IuSnSSW0wUSOJRdPjUCX1sAg8fR/ExOephwoRPHi8hs2zAQkZP&#10;IUNuEAvAKDCCJGAdxVh1RyWuNV1BVX0JKmgIWmc60KMeRGQtKfHk4Hw9VHTgmtAwjNFJ3BBt4wJh&#10;PWJhnbS3M+iR4+3zTenFW3R7wsmJRTmCeFw8MTE/8ZAk8r3PHuP5cRy7qw4q+ySiYtUuk2Ft0Ypf&#10;/MkPcLDswbunK3h1lsRyiq40IsPSqg4LvGlOkqvoeygajvvMfVgVKx9jJHQmj2g9tZri51CJiQ4V&#10;KwtaulWxD1aL3bQVb04SONt0EWBs2Fs0YHfJhA2q3611N9YYqCfHKWxu+JFasGJ/O4L33xzi6CCJ&#10;zXU/5mZbeZ38LB5pkuL/Vf5Q7KFbiCqo5nvoXgk0TIyvVvQKghyGkyAR4eCJQxSpWOX5iHnWWICB&#10;QCW+vu75qpyabQgaaz+sdODTM6043kuQpA0I0rHGglp+5oz0SExsDTBb+mCx9lJ0jMIbGIaJSnx6&#10;/j5mVPdhZ3B4xCS4o5Pqf4igHqLSt/Jc3SgqyUFOWR4J3yi5hjWh1giKDmc/4gTI6blmFI/UIe/B&#10;JeTeKsTl40lk/+wNFP51KQo/a5fcpbTnVTyepXMV+ylzdsf486t9sOf2hlHwsg95tkJc376Mgm+W&#10;4fzhXeQcjyL7/Wap9+o5EnxWThaKjsVjWn4+yTnvURPuvryGidX7GJJdwZjsOsbGbmJAAN1MDeTy&#10;OpLrqLQlYnyuDtOyFrqwealR+6y8HZW1heghIN5uuoAxRQcedN9AZQOdb2M5iv09WE048OXH+/jV&#10;H77F10kif/37X+K3f/Yj/O6vfxNrn7tx4zfLkPeTVcj9/ZvI+TbJcr8bubP3kH/9Aha8BAhRrIMk&#10;EKYD9HimGXtmJL0EDdUwcpMFKPnnS8iLl1IddyHBxDw6sOB014x3nwfwdM+Gd57F8PwsgO99cUAS&#10;WWKeTFB8mbDKGPzg9SpSMS0ebztJytdws+YqSpQNuCDqFldkQXM2ihHbXbgJDnf7LqEjU4Nrf1qO&#10;8l89j1t/Wonr8guoaS3EhKwek7MNaB6pgpGkVHeP97/sPFTqbtQ1U+BcyiOB9GBWdQd65QM6sU4K&#10;0hGS7qj0WMtoGkbW+VzkluRRmBpgMnZjVvYAatEXmK42QGcpmuiPj9VCT+IIUNzGCGCB5CSsfjoH&#10;2wBdcS/MfJ/B2gGDRzxKm4ItNAiltRUmugYNfzfvbofK2wWTTxSQMGM5bsT3Pn0KJ78/6hdt4wjk&#10;/K4AxbYo+iCKvYT5+70NL77x9VOpN++CyL2YWJfQJzldNwnWzkMnhIVLxpyboJCfxmKCjsunhFE/&#10;CpWc7nWuhzHeiqHJu5ApGjGlIHnS3ViYT2q1aGxwFXpdJ0mxnmJ1FM3zlbj94+tod1Rj3tyGaXUD&#10;2gbKcW/6Cq792hXc+KOrqJ3jWFTnoqn3Jlr7r2Ne3wq5gmMxfgMzPA7WzEiFJ7HIXMuQDJ4/8+N0&#10;34RYfIK5Py810heLk/R0yAHvJF4/X8Rq2iCVcbSb+inAFTjYCjJerDjYi2GFwi4cVWFx0YJUwozM&#10;koumRgN/QoNZOmO5sZ0/2+BYlsO3TBcUJSlQaAc3tV+tqCUhGknywRXi5EMnPGkKIwohPQlIFxwk&#10;0YyToDSYtDTDtTYHC52jeI+HZOpeYR4sq4hVPfAmZ6Vi/YJYNRROTrFPeXUGHjplV2IK1tA4lrbt&#10;GGYeuWMyabpi7ZEFM64WaGL8rsQY/90NC8mnTXYXSpKxWHzlIvkpjwdw68sKXH+3AjfDl9Bn59iQ&#10;9DtkzagbqEH1IO/1XANMzLUJCrV5Yt6ggf9f4LUujEgrgR28VlFrWE/hKmoVD2oaYOQ16Cg05FFi&#10;LZ3lGIXfNF24JjH+VZF+YuA8heDpfhRVlWXIzjkntdycN3dKT0JSorgPhYXoXbtGd/r1F0tYcI3j&#10;9ZMkto9ovujOPUkZVjm+ycw8Dzp2noOKeWZMzGJU347W2Ua0KbtwrfMa/vLv/gqffet9fkcnr2UW&#10;ZuaShaKjpq4CWSHxuDJskNpUHR2mJVJdW3YQLBTSIUDEzcARhLNMu/zkJIIP31nFzgodFclUPCIV&#10;C3gyDKZ3ny/hiw8P8f1PH+FsP0g1LcerZ3GpmpHXS8UVoqIRBeed/Ld3CjurFqQZZGLrzv6mAxle&#10;vOiQcbLnxsmun4SqpnN04owOQTwCPlq14b3HKazHlCQ4Jck9LPXnPNyNIBbRI0MHcUS32tpcgUeH&#10;KWyt+bEggpfKcHyonkp/XFo1nAqo6YCVBFwVgjx/v9QNY5jEN8pznpc2vAt3Lq5pKyNKHyqkvX7L&#10;PM84rzUlNndbJ3jfVDBQkVvoeg0kVdHJRq/thk7Zg4f8/vVFBr59GjbTEIl7ACZ1pzSv63WNQjnf&#10;BI1aVGDqkvo5+sTeQW8/NAxCvacDseVZaf/gCpVTZkEl1SpWzvVLq+DW6cYjvgGSwzTv/yCSTPiA&#10;bxAG/RCq2mpxfrAU5V/20YWKx7QDyDnrInkOkAhFrUwSqniEK9zmPon24TDOPW4jGdFlnfXg3M/c&#10;QcVH11C/fguK500wJceQc70YxQzm0nUZ8m+RxK4USJ0ivnKsQ8hPVjC4Bgl+92HUtEg1Za2uHkQX&#10;ZqXaqclFqmJdM8GcQcsxF/sZjaL9FWNrXtmOPrrKEToSsS+vY/wurtQXoqqlDPXdddL1/sJ3X+LV&#10;UQCbC/N4tufHr375Bj/7xVP85DePKN4C+PbPHqJ5/T7Kv0un/ov3cendLhSQmEQB+3dOFnGQcUlA&#10;vRC1YIFC7vWTZWTiZqzHDaiqLkXJVCVyirOhNfXgnVcJvDjzMH7NOKByXWYinxxZOZ4OqSzjJ++n&#10;pcVQOyseaT7dQ2LbXnJgl+Lu6WEIj46iWApaUF51CTkV56GbH4d89j5Gh2oI9FdxdSwXN/WFuP/2&#10;Bm5tXULlcCFu1uVIK8N1dO4Peq9SaTdDQ/eZXZ6F/MuFyCo7hxuaDvT21yFGQAzEhpkjVgqVHsYR&#10;HaZRFHeg26PzEW3+zlGADYreo5YRqUSm2PBvU3VK7tFB0gvFCNohsep9AlHxKJAu3O+TwWYdkhb0&#10;qTiGgcQ0Rd4grAQsNQnVIGpi85BbWqSV/kkK5XB4Dm77OMzaLujnWuDnOWSYIys8zOZeabtc2E/w&#10;Zrx7mSM+5zjeeboo5fJm0gDRwDzslVEE9PNcCPhGfp91HE6nTFqMNCVrxdR0GwVHOwm1Ez1DdzAx&#10;c19qhD6jaYaD4sBg7UOEgjxMoSa+b3a8mYQ9QEc1iAfblaj7N9fR97CaoCnj/W3BwEgFeh/dQeXP&#10;l+H6b1egIsVYq8/HfYpRUYzCYR+Cdu4B5uS3oZ9v4LU1/Y8tQiN4deLFq8d+3nsLdnaMFPOiVOMU&#10;MUNDDDNRRM/i299+jvfebDNWAtLc/O62B/GoHrs7EcaSi4dDEg92N/El46GTJdbE9LATz0xxUbNX&#10;EOQwdDG6VOa/lUAvFvU4xHRaRgUnXaGRDs8mXPQy30MnK1YOi2L4psgYVujI3OlphEjEoluOOtgP&#10;NclHPF4WW2osYY7Rvo2EoYCZrnPh0Azfkpz/n4PW2yc5WgddYYB/9y7IpT3Ey4z99IkZnlUZvBsU&#10;Tjt66KUFRcSfTR2m7QNQ8f4YiRW+5Dg0R1Mo2ziPm79VjYF4Pdoopu+NVON293XcGbiFirZLuEPR&#10;PUGTNULBY+Q1ig463nUVQjs6+NZU0mNqb4LGITiGQb5/0tqJWU8fxu1tkPMe6emsPatKDOqbpTla&#10;R0YOryhOQdw52HDg0X5cwo4QOUV8RlAULyKei3nrO003kaYjf0Eui/kNuHWnEno67+axSqj4HR4K&#10;iWWO7/quhUKDOLxMQ7iqQZeqAQO6brQyP+t770lcGVnUwxWWwU+BE+c9XyZuVItFhfG4DqEQnalX&#10;Kb3wp3/0GeyWATqsSWzTGa4ktdheEfOScmxkzHSUOrgIQGcHJLEtJ14+WcD2uhXPHsWoSPfgoFKL&#10;+0mgpj68fpagIlNjIS4qmUzRqYpKTHSfa3asMflW4xqsJLR0uka6Ozk++WD9/yZX4VZFVaX9NQee&#10;HIRwsGrHOl+7TqW7s2RA0i/7inBJtp99/SGePcngYD+B+royKsUxHO3ECCxUWssEvEcrJEWLVEd4&#10;hQp7Naojuc5JpRkTBPkIk3tt2Yh0Ui1VfkqQOH32Mcin6vGgLh9KqhQbr8crBAGJNUYFrp5jsstE&#10;zWMqPxLyvKZNKvZgo+oWc6zPH64g4pyHwzhKou2Sqv24DHS0HBixPcGo4e+sI7CQYOK8t2Ke2eYk&#10;UFpJTLEh+BYm4PIPSv1nU0yg5NYcjAS0jrYanB0GsMLA9y+NMpkn8fIsQYLh9RI0c+/mI3vnIgr/&#10;rhzFH4iShSRW8eiX7vL/6ihz7qj3f5DrKAp/oRb5f3QZ57YHkfd+P3K+bERJ+jKcJxNQz7dQ/dci&#10;kVLAqZtCY/11qJQk98IclGxOI/vZKM69qUfl75dCtkmgc/UzFggiGwbpcdnjxz5k1jS8ryRYgng4&#10;xGQ090tbmuJ0NBPjdegZrcbdtiJU95Whlo6juplOorEMV5rKcLWxSJqf+t7Hx5IjfLRlw5MdN37u&#10;O0/wEx9s4Be//4yk+wjHGTXF3haySrJxruYCrt+6BL9rFgdpE4Fbh9ziPFwIVyOr7YLUZk09O4qj&#10;TS/SIa20b/Vm5VW0tNymcJzDk4devHjkxotTD5aXFVL9aFEzOsPkenjswrPTAF4+TeBg20VgpbhM&#10;MBZJXGm6juWIGU82Q0gHDLh2sRDrKSe+9fEJMikDnXs9qo6KUfmyCI0f3cGd36tCRXcuGrpKYXSP&#10;MEHl2DsOYqTvilSVLE0RW3P3CircQ6gkeF4l6F2nwFmk0p6eakeEoOMPKaWi4LmXctDXdx9RCuHx&#10;wQYU91ej4NZVTAx3YTOjZTzOQjX1AD7XGALMdXdgkoJHIZXrDJBk7Yxrq5lgbRL1rZVQk9T1pi4Y&#10;bN10rMOYt7RCpq6HzTOAEF3OEhX/0rIWNrvY+9qHdd4HrbxZmk5Z8M4wN2fhsHGcOd4zdDw2ez88&#10;/O6P3tvAB+9ksLNsoftTUzDqeW4KikoCq6YPVvuENH+qUvVCxvwal7eid6IeLYM1FFx1GFe1wUIB&#10;J7aMyPUkeP+YJIZMxmEKAro2utUZeSO0dI8mzRBUsvvQaBqRZLyJsTRqG2GiuxUtEcVj75sNouPN&#10;dczNdmCRcSCK7/vpcES5QxM/X0fXJ5/pkDoXiTF551kEj7eIdYyRs4cU7TQOfgoLj3UKaYq0VMyA&#10;BLFFLChTKbooVqbx8DSGNRLoE+KTn4L+ybM13luxv1+J/cM4haYbS+tezDN3531DJMdRWOkYBbGK&#10;JuNioY5YxCM63Swe2OHjvV/YMmNp30HykcGVlEt7XkUzcb0o97rHmDyieN3U0D2NY1zfIK3UjW3r&#10;SLgzCImeu4xnQaKuFTk8JFy9rx8xEoc1QjKjELbRrcboesUjYrG4aemQgvTICMfSlLQNRsVzbKLr&#10;vHO/Gvc6a1HTUolJEpxwg2KLTHeoFjcf3cSt37mBocMekulViVgbhhn3/TfRPH0f98dvo5suVk1c&#10;EDV/RbN3t9guxPPUU1DY44xNxmhszUBym5M62cyLKlbMQ724P7xXGn8/z0kJi39SmkfW+YcxZ+pG&#10;wi/H/ZpLKL96Hgr+3+QVTQ0mSfoK5F7MQW5BDk2YBW9eLaL29mXk3CxAaFWPPgqv7vn76J2+g9Vj&#10;J9YOrNKCJ7EK2cRjwtmLaebKlbZSvPz6U/zT//SPcAeHaIKI82JFNPNpg+NSVV1Gx0pQiCV0Eql+&#10;+VOfQGvoZkBMMTGGJaWWoQp+fpzAUoxkFFdJLjbmG6NTpIpjcL44E/tX3XQEVLHReVj03XyN2Nc5&#10;BLu5i++Zx/qyCXubTio9PwknjsckREGWYkFSlCovTpITj50X6ZrXCCjJ8DwOt3xYTxol57uzaMY2&#10;Va5oTRd1TSDI73r3cRyH/EzxaPr0JElQdODl8w08PVumWgxicuQBCa0PopC73zmDp8cpCoGAdC2i&#10;BOJaWo9lXvsxHfFCYOYrlxqchtnUixATfbSrGvLJB9JeVOFGHFTjYrN7lK/1kHQV8jY6zh5Y+G89&#10;wcXk+GqFpVg5+obJE/WqYJzrgZzk67AMws/76aMjSIiOLy7hMEYQdArHOQ2fY4qg1gEHHYHG3gx3&#10;YgR+qkmVqREWAmuQgax62Y/mV9fw9EUAAYqUqbetuLJxGedDRcgby6HruUKnfkvajpP7VmxxqZce&#10;956TikfQpUolvkimB8Mo+plWkm0bLn7zPi783QXk/2MeLn2nGVldJShboAulQzJaB9HVU4HJ/Vbc&#10;sBXAaKYLYJA66D5ESzOxUCavugCFgwSnr9VgfL0Rs8o6qRzcT3/rCN/9eAPf+Noyvv/5Lp6RkDKJ&#10;GanQhVnXRVHSBDPdiehXG08qpR6G9V2XcHfjOm52l+LCnWyU3qOTqy9F/3Atfun7rymoFNhb0uID&#10;CrmH63a8+zSGF4du/n6GY2jFFhPjo/czdPNmJOlstwj8A10tyO+8isKTVpT9Hd3vg3yUWh7gykwz&#10;zpP4Nvgasfc4k6bgYzxv8r1vn4Xx0csoTrZMWEhRdC1wjIKjWF5U85jD8b4F771cwNfe38B7b3cI&#10;5D2YGmqWnEhm0YLTjSA2klbGuxubaxaKRh1OdzxQBOpw7QdXkf9vc1D8jwWo/JtyVG2V4lpTDrrH&#10;byCcnEF6U4/FzJxU3cuqaYdJN4jGhhsY7GtEa/stiN7Ht25eQq1lSBrnggt50uPuYhJIxaWL0pxg&#10;yDtG4TKPpG8cL4+ZG3tBaSGTmI8dH70tOWNRkMXlH4WboJmiijdT9DnM4xR5wwh5CFwa0WR8CCPj&#10;NZjTtWCOAKhUNkoNNxb5OSnvlLQq38X8j1I0iz2tRnW7tEZhnWJ5gwJ4c9XEfBmFQkEys/XCTlez&#10;T8e/sazHCsWxENUeC8/VN0/BKvBmkiQ9ChnzymCjUKXr7JtuQAvPuWW8Fq2Td6FwkhB53qKgij3A&#10;n/ze1u4r6GqvRGfHdehVA4iRsNTKDvR11aCnu0LKyTUxb+kleNNZO+j++kbrUVZZhNp7l9HWUQ29&#10;gS5uRSwYNEhi3kg3HKLLG//pNuRcz0L1lzUU0DKp7+zBqpb45STuieIhZop8UTLVR/dtI6bYsbpo&#10;o4jUIhRQUkjO0dUrsLUZwJv3D5HZ9OODr58iGNfCIp420emK4vzemBZa5rRM2lpC8orQaYZGYaCg&#10;EsRqJGDbSIaeJQXJcR5BiiVvmoBPwaoTZEP3aGGcmvgzvm0gEUxI1YwmDffhJBFGN9SwkmQtCdGp&#10;RhDWDH9OwJKchMLdBQtJy0NSDdHxxdf0dKqzCIrv4bG8Z0aQBCx3dMDI9xhT07AtzePm7esoFlMe&#10;ygc4f6WIrk4BTWQKk9FudGpbcHukCjXTVRg3t6J55hb6lM10tqPo13SifqwGTdO1aJ+vR+tMLQYN&#10;zVD6h3g+01LbNuHOfSTpKEVESHTiIXnaea0GEqfCPYj2gdsouJzPvGmR9sGG1oxwkZxn+DlW74hU&#10;bvfsUQhx4sUsf2ci+en9A4jyXudTuE9MtmB7xyJ18am4ShNyqwT+TQMmLP1oYrz1UQy++GQdqwcW&#10;pHkIASP3DGLKPYobXVfRS+GZOUrgv/7X/4IA3f3qFmNaPHHdMeOY31sjShoGwwb89//+f+J//X/9&#10;M6yOfqSYPKL4tCjzl1kykyCnsb5kpyIzUbVbpMehQarGMK1zSOx7I2GIR3tiz2YyIuZXGPz8nICf&#10;So6vczFBIwyiVSr7l6cpfOeTh3iyH8XmopUKn9aZhC3av4nVghm64WR4DhtLJFSquS2+5uGmDwcr&#10;dikZhcV3mfqlxSL7BK3DLQ+O90I8VxUV9wT2d6M4O0kRmAbQ2lTO5JhDSnxHVMv36xBxU22TTBcX&#10;FFig4j898OAxRUGMZC0+V2we1ykJEN45JOngAyS+iIdk7p+HZq6DhNBB5z0Di3kYNuu4tEFdtA2z&#10;OIYwPluHKVmdtKXBpO6DTTsMnbyDKrpbKhcXEo5U3wmzpkOaow27J6X7NjPZIM09uuw9TLQxqSes&#10;KzoMKxNbdN7wi+f7j3rR+dP30PnrtVC/7oBqtx9Fv1SEgj87j9x/KsbFn7yEkvA91NIdXqy5grKT&#10;KuR80EgyFU3OSaZir6og14MR5L/px/m/vYps0zkU9eWiyJSL3t0bUK500F1aMD/VTTFiQXPnZTzQ&#10;XsbFXzmPoie5aDNfQ0vrVbR2lBNEm+AiCGqo7lQzDG5FK1T8ncneQWAbx9NdBz59ZxHfeCeNN6dB&#10;fPtr6xwvHXZXCUybVqQX5hChKnZQKdsZJ2PyOii2+1D3ZzdxRZeN+xPXcLk2H7Ut53Hnbi6+/+kx&#10;3jyKQkP3rJtqgFnegtcnEXztSYRxJDoZKaTKSJv8uUNHJ0ikppqEKrvDax9B2XujqPqde7huLkVn&#10;qBHZl7KkhS9qVTPCdiaxbZzjOkKhZsK7ZyF89CKO50duuhwCH1Wzz9uPVYLMGsFjf09H4ZSUHjPl&#10;2G/h6ru1qOI4j49245VoUhG3YJXEtkGy3iSJnG168O5xCJm4QoqB4uEsdL+uR427CE1DVVDYBmDg&#10;2Gv326E+6obXQ8FF8tii8l9NKSg6ZfARGCJ0mj7vAAXYGAq7b+L8QxmySKxJCsrsW0UoHriBW7fp&#10;HIYbeD2DWHBPSAVU3Ly2ZEgNA8HAaulFclkNG++7i2JB9D8NUCiKKY1IUI2QX+zjVsNhp2NgTIva&#10;1fMkVqutj4Q7zmMCTylEnm55sZn4avvc7q6FxNoFL0lf1JfN8Pf7xI3dFSvz2EQXPQ+11N5tAOkU&#10;XeqSXnLOywsGCgA6FBK5wzHJHKEjUfYiToyZZc4083raRmrQRhDun3uAPnkD+mfvY4ZEPadpkVYJ&#10;y3WtmJiuo6DrgGyiCTYSsk7Tg97WW5gev49YSIW9Iz8imRn0DNXiSksRLn9wCZerclB5Ix8DFCQP&#10;2irgJAHW3C2kAB7FSlIDlaMBitN2XPiHUuT8dDmu/P5lhH5CgSenTjw/8eCDl0liR4BETMFPsF5L&#10;mSUjcEisSpM0N9NWOnHxdE5HLBXdf+ZxepomkLuxtROmEB9BXBiFlJXxZUcoYYSWZkYsNhLzoabw&#10;hPRvI3/OOnoxSvc8wxhRuQagoSjS+kYwa+2Gmj+NJETxWj1dq5nkKojVR2LyJmVw8LP8zA8nyVps&#10;WxErhJ0kaZWxBYElOSx0xYLIAxTD4mlEjLERWJAjRNcqmpL7+W8xF2tjrLhiFPOGNsw6+6ANTqGQ&#10;wvT8rgznd2TILi/AhH4Qt/VXUP62BI2q26g2XkLHRD3GDE2QObrROlWLTnkjGpnDtcPXeZB46WQ7&#10;Sa7q0ATPfQZyN3GTYla0vLPGiMkUm6F1FYKrOnjWyS3pKb52GKVXLyD3/hXI1P28nmnkMQ/aeu5B&#10;Q4Pjjc/i8cMQPvniSFop3dRXzevWSnWHr9wpwyVdG6rulmF734M1YpHXN4lZ4vU4c7iU+ZNfkY+1&#10;RwkcnUWwdeqBkTwnugL1q1pQ3V+NWQ/vd0rP+6HFf8f/D9t7McTSKnhpKr3iEToNROUNOtb/7T/+&#10;P/E//y//SAU7IRVFiJFQV6jkhWIV20l2dkJwi/ZVy24CrleaTzhYt2KHyk0kcMgzS9clx2cfPiSQ&#10;uKTCCR7vONKLvBg3Fal/FhsLVnz4fAubKTsdJz+TKm877cJSSM/PCki9VA+o8EUiZnjSom2RWBSx&#10;y6A9WrbjZM31FbFuu5GKzuHRngtPjwJSwYg9qsG3b/ZwuB/Hy2frEgnOjtVRTY9KpdaiVNeiCPsS&#10;Cft4w46nJ34sEvQWqLq2xb5aJvlGVA2PoZfqWQa/Y5zOWIWH2xF8/HYPD/eiONjyIxYQ82kTVO5t&#10;VOHtUlmyJBMrQiARZc8MBJ9JqmorlbaZxC5cqFgpPDx+GxOzd6HWNMIsFpzwtaL0YSIyBx/vj1jI&#10;FI7J8fCxlyRDBxzshSc2QgczBQ+Byk+QDYp2fItDULhE66pODE6TMMbpTH/9EvJ/uwIlDy+gXFNO&#10;p5mDuke3Ufmtayj5QRUKP+1FDp1q9u4YCkRZwGAPVWY1LuguIYtKXD77APMkNaOoXKPvhmW+he5h&#10;UCom0NZ7FU1UnZoDuqYAE2HlCu41VOBBSxmBt5fCQEYgnSC5tsBCV2+ydEkO2+7sQZIu0mHswgKv&#10;9cmBDzuiRRiJNS22BkVnKN7oehZVWGICZ8SGd1EP9NUQHvzgOsZO6qWl9dVNxUhsOunQCvHZuxv4&#10;/M063WoKWwTkZ3Rh7z4O0xnxM3xyqfCH10KxR4B2vZqAigSfcz4XZekBFNpacbWyBP1jTVjeVqDh&#10;t6phOR5EkK4gwVhJBTUkHgPPVYb9dSPP14UnFAbP971YWdTQgSiRCk9hITTDmJTj7Kkbr576YIiP&#10;ouDJNZT/+Aaq+sqwsGiSVqivMx4SfG1mWYdHBPXnp2E6bAeerDmYOzN0h91QKevROXQTXYOV2GXy&#10;ho7l6PjF2xj8HoXZ+gCFgegKRYEQlUmfJUpvOp3C3U1jkf9+8KAGl9fGkH/jAopKi3Cu/QryTqaQ&#10;21aFztY6vkctbe3y8X54HXMc4w7MTNVJ+8NFuTZ7aAhy7QNozV2wOoekGrki11eWrHB7pnh+rXC5&#10;hwlUHZizdlD1t0CuomtVt0rba0RxiUeHfngI7j5XP6KRCWQyOoQDovwohbiY7qFz89GFisIJ4zP3&#10;KT6HsZhUS4t57BTjblFpieLMS/Frtk3BRTGr1JLMSZItgzfQPXkHPbK76OLPPhL8lJ7nYu7H1Kwo&#10;ZtEh7WtVmDol0raZKV5VvRgjmb48XaL7GcHIQhOiUQvuzl5B3cd3UFSfg0JvLm7/RQWaUtcoYqeJ&#10;Z3qKiQlU3LuA6vqL6B2+iYW4Gqq5dpy7lYXyn29E3tMBqcHEh++s4MmeHW+eB6XHwE6xHoPj/ezR&#10;gtTIQ1SVsup7cZCx44i4JA6xg0BsK0qEaRgSFgR8Snzz8+cwmkYYLxbeNy1FvkXqORvLWOm6lNIq&#10;YD8JLiSqLiXnYWbMaYPEHQps0dt0ytgpFWiYI8GZSCrDumb0qxsYjzLEDmyIbhmhJJG548ThBEmR&#10;sZTaMUl9VQWxBuIz8AY5Tisafo9C6rGaWFZhke7QRgG599ADD+NdlDIMi1KqkVmpMYIohuGNyDDB&#10;GLARV8X2sss7SuTRwIxoBlCjrMCFzfOo/pNrKHqvALe+fQXjxgbMU3Cp6TSH9e2403cN17suo270&#10;OjoU9bjRcwk1/RWY5FhaiAlqEric1+VeVUrlDbXBASiDNGnrdNzpaXjX56FdoKBPTKN7oEESt1mX&#10;c6SfKv0wVg4dkJH85ZpmJDZMMNH1i78p3cSjxUnklGbhYqIXLb01CIspNl7fCmPg6x9vIkreyS2j&#10;0ei8iZI7VzAyQdG9oMS8qhVLNHRtYw2Y9iowah7ApHEQNo73r/3Gz0g9y52MIQvvqYX32ugblKai&#10;sv6P//P/w5tqwuGxmGSnWiG5ip6fsvFaEkQfk4wuzjAEIx1pPKKmItNIjaGltmAGOlwGzWcfPsJ3&#10;vvEMH75/QEI1SJVXQiTozVUr9lZdeP9sFS8Pk3iyE8GKmNcKabCWFPOoonyimoBD9bsuyha6cLLj&#10;kxYuHfB9T/YiOFx14BHV4H7GSec7i20q2qd0ACtMgFkqopWkBaNDdzE3207QGsFA7y265HFpk7yY&#10;H16Lq0jMVipNn9QW7YSK0+unaIiOE9ip0ANT2KdDW6fS9BoGYVX2ELgTPEcd1heM2KFbFuLgBUHd&#10;TUU8K2uGgfdjWtaKhZQRSwSZNEHUz+AXj9BDdKNJOnABanb7GAYnbkHLRJiYuYNZ+V0YjO1MMiYc&#10;yUeU1TK7uqVFIi4eFg+di62dQa+AzcVgs9DpxmRYoWLT7HRQdXbCbR+CJtqGkm9z8L7MQuE71bhN&#10;xZl1LQ851Tmo+XENssoZcCVZyJ+7jbxXI6ggmIpFLVlZX5UAu1Ccx4DphEYr5oXbpYIVVl07ibWJ&#10;90KLpH8a49P3UNdYjPSGBReHslD9VySRpmzIlM3w2vrhNfdgkUo/ReBML6jhY/J4qWrNvAax/crl&#10;6Jf2+Yl9mHv7Dmxt2/GIMbaxRTEjiEooZTqwoG+IxKsncU3yHNq+ah8o7g3vx6yiAVo64e9+eoCf&#10;++5TfPY6w2MdJ4wJsadzNaCDi9/hMPXgcNeDzKERTb96HY0HFZjldeXkZMFpnsGn763h/XeT2PmW&#10;DV2/WwvPFySTPTniHFfxhCHlEQKMYOOdlqY8wlY6PsZPOqzACoVkgkmzQkewTjW9vqYmmPqxtG2V&#10;qiwFP1Tg+bshkryCDkWOKMHPL1UvIsluGvHJ+6t4uufF155GkaGDXF82YHrqLlS6Lp5jC5wkpdDj&#10;KWi/1QvzdykMTmW8NzwvOoiUWJhiYDyQrEKeUTgIGBm6k5OTIHLPn0NewyXcJNjkHIwh54guoroM&#10;Xq+MrpNEzFwQi5qCBIOEn+TMMd3etcEvHi06uwmijHVHH+yuEcwpmxAgcGrFExuOq4Jx4RBuiPE5&#10;qrwPubUT8yTRaW0TJpQNHGP+zdZLET6JNTr6/T2btGUuTAcstqctRil4gnqO5wgU8k4oVF3QEUvE&#10;AimXa5z/7oHbLyMY9mBs6j60YtEShajJPoXWoVvoZuwJMh1RNUp9PccZAyPzDZgR50VCntPQ3ZNo&#10;zYwxA8XijKNNGotcHosZG1rf3MGFZ4W4OFyMYmcxrv5NKXrWayFf7IL69QhWnmrwkOPx5MSOTHwC&#10;d5qLcbuxDN2DolThmLTqvXB3gI6VuaS6iKVVJzZoJE53rXj9JIL1VRN2iVNmkyggYkGSgkHUShZb&#10;bzaXLNhImvB4TxS2cWNpgWZh0UFxLnrJOrG26qGwtFAozWB1yUmsMDF3lFgj5nkI9nIKmXCGRCZa&#10;4lGsONMKyZWaolMwULjYY7PQiKIZjIu+uXtonahGu+wWFBxP8Th4Yd8MHcE9zTEJkaAF4Dvp4gYo&#10;oHtkt6HjuEVJ2GuHdjjpYjV2knBgAqvrBiyuKbGyYSDpzEnF+K1eOlVygiciZw57YbHJ0DPQJE1D&#10;VEVHpE4xJRNlKB8vRWGVqOaWhdbTW7jxnUo8+Jm7cJyNQ0NcFG67R9GI2xSTQ7puDFEY9ava0Klo&#10;RvN0HaboysfN7TQO/STTUYybKODSYhXzLFTRAXg35+Fan4NndQ56im7L0iQ6aJ6kp0ZXSzAy3QPr&#10;0jQUPkF6NB/RUSgDNAgUWLcf3MLNjjpcqilF9vksVBxRFPB9assIzaIGT+hMhwbbkXWvFMUUn4XT&#10;NThXnouKaxfgp0k0MjZTyw70z3agzzyGWdc0OmUtaB9rRHLNL02hWmkgjAGK+4wSVvLKjVpis4Ng&#10;EiMzJ8ScKcFtTSx2oKoJ82Yf7bgkNSYakjvco9IcpFi9u7NqlgonuPRDBCIzfvI77+Dbn59hj4El&#10;FviIuaUVkm+KwLTJIDvMuOg+bThmoH34Yg1nB2F848MDSfmmYiqSIB3xolFqVi5aru1mHNJrnx9G&#10;kCFJPT2I0G36Jae7n/HgcN0tLZQQj4+nRu5Jm/XV8x0Y7K9Ba+sVRPkeUU5NzNkeroj9shq8oMoM&#10;eAYRI2iFw1TSYo7JIRYaUUy4+H8ridE0CfNsN3YSNnxE97vJa9giQHpJcnaSnFMswiBp2wxjUM73&#10;4OgwSndvIoB1IxWfk7Z0+MWeWJK5laAhgEZHBaV1tMMWH4DR20WX0Cq103O6B6jie2Dz8Qj3IpSc&#10;wMmTgNThxiaqiJAw7KFBDE/XSqTY9tvV6D6i0hIJ5u/FzUw5cn4yH+W/WYoLmmvIfdKPgs/rUPmb&#10;13HloAHFo5XIvp6DO1/WS4q7pKIAXX23oGFgywhcMwTTURK9kucj5sBcPJ8YA/E0w3EgWDojoxgc&#10;q0ZwYQytj+/g9q+Uon6xDOOGOhwvaHGwoEKaYBoiyYqFJ2qS24y2lec2SEXMz+O1ujwdFE8UWMt6&#10;2Hg/vM4R7BzaSMTiqcgcgsFhjiEVMV3QwaoFO2IBmRB3TOgYYzEUGIHH1Yunpz68+zSCdx+G8d0P&#10;d/HJi2Us+MdgmHkgtfx7vGnHBy9jcL6V4e4PrqL2eRW8az1474NFFNC5Zl0pQBavP+t8Hsa0Pajy&#10;VqK3pU4qhGI1UAS6qGgNw3BZpuiyZjnWk9LeZ5d+AjEfVS0F4CKdxyrHOB0cofhQ4/njAI4FmceV&#10;eH3ixyZzSBCnhdfpYa4sELz2j+xYoxPY5uufHXjwnIfYtjFMgBH7QCdldTBYepjcYRxTcOzsUWBk&#10;9MgQ5NY5DlaKqHW6BZ+H8Ukhu5RUSAC/QqchgNAb1qCYpHJO7Ek+mkBBTRnPgYKVotVhmICdxGqn&#10;Gwzw/btrBuwTTIMJgjTFnJOiZkH0sxQraRkLDv60UQTJSGCiIIToJKMRG+6dAzDTvaqsPRLoK0ST&#10;CFM75k0d0i4BIXRXKT5WIhTbBKKEZ0aqeJUMi3KgFAxKsTp4lt+lRZCiU6elyyWO6EXnGOafTN2M&#10;3tGb6B++RbFaLwmiXpLq4FwDyeAeRkmuk+pGTPHnBH8OylsxPdNIwlJz7OfR9vA2Ln/vMs4v9SO7&#10;NBepZ0Z0/FQDar+4jtbQLUxaGuE7GCaIUkTHGa8UZOOT4ns60TFSSTFvQJTkdbvxAtwUJCPDJI4C&#10;OpuNW7jy+zW44buEV+/7sEuxJ8T3Lt3LBt3oyUGcDtxMEamAydSHpxTeByTTk/0onbALW2teCkbG&#10;xZIbxzsxHG1HpQWVS4t27GyFiEMmLNCtiiISXhJriJiV3DCTPIcR4PiKuUXhXoXTDK9ppDlVL4lX&#10;rOYVRBkkaeqZrz66zfiOUSqD6F9nrGQU0krWhV2jVA4wusbci0xBRRFiFZXtSJpHT4KYt7VgzHBf&#10;qrq0usnrWJBLdYbFHk5bYJRifwxRfoeJTrmyuhRDsn7cqr2OwvZrKAsPoVgsDhouQcUPypCbyEMN&#10;nfSF2hLcaruM+1M30WtoRLOsms60kUTaiubBG5AZB9AUuYlBCsQpYz961R24R+PRr2uEnoS0+yrG&#10;c2qmE6f73qPjTFDApcagT/F8MtN0srN09VNwLzKmV+Zhco6jrLwIreP1MC1SPNC5O2iU5gNjmLAN&#10;oLr+mkSiecWFOJeVjTJVM7KrizDK7y0qzGUetuDoIISs28XIFV3BDmZQvD2BvJJs9I7TsUbnKADn&#10;4RP1HIIa3B69R4LtgsGnhCfhZFwO4T//7/8Rv/yb36MAmZIaz+vpsK/eLEWWhaDmJYl6qVDD0Wm4&#10;6Oa8Iao6AsImk9zBxBfzkSurDECqpUxaK7nVow23NEe6nrTy/2Ieki6MDiZARSrmSF+dxLG9aKJD&#10;5UCbh0lII3ScovzfHN57vYrPPz6QFi0t04KnkhpJ7YlWVg/3AnS5Nrw8jpGQHTjZ9OJo3Yv9VS+2&#10;026JXM/oZLeXrHQcc3j2MIVtEqvovzo2VAvlXBuVoRmJqHDXKgoAqlO6pQMCUdg3TMJX03kOSI/Y&#10;tgjmYr/s3HgjYu55ksQMok46gvWAtHBKLARx0m2mGHzpRVE9pY+vn5Mqq8zLuwh+LixEVNBQeYl5&#10;Q7FKUCxuErWH/c5RAo0MZrofs0O02JoiifbCQIVoIziJ1ZUaUwumFLcREJ0wwqNIr2rgJ6Fs0A2p&#10;tHSR7n7c67qEppVh3PpGBa49Po/pbar45w0cwE70rzTgmq8CeZ5b0orf4mSn1Iv0cmMtLhyVIG8r&#10;Fxf+oBhl/3AF/am7VPntMFi7pL2vopj5tPEBpk2NMPqYdHRIJksbjjdFuToZPFR9olvG/o4BQdMA&#10;3DyXuZFazGnbcbrtxuNdF7Y3tZidIrAX5CD7cg7yqgoI3EJgiMUQoizmBMdVAzVBUriuZY5RLDiF&#10;OEEqEhaLwvT49jd28L2v7+LVbhA/+PgY7z2JS5/9cM/OcdVyDIYRZ5J/8fEm3nkcwQ+//QjfZex8&#10;8fU9fPq1TZw9WsALOriXBz6pu0rfwFXMzDXh+bNF5FChFi+O4NzJNI9x5D8eRs6LG7jy2xWY9rQg&#10;RiAJO0ng3jmSKkWQsgcWCxUxxUfH/RvIFav7mJi118rhpfAKOvvpxihEeS0HBMHtJQ2F4zzFm573&#10;xAVRhCJAB2y19EvF2aPxKemRbioho0Ccl+r+riSUmJmpp5u1Qy5/gPbey3AyPh7tOXF25JRaV+1S&#10;0JrSfdB+MCAB8xKFYTop5iYnCNYWit1RhHl4vDMoUt5D7t4Ur28C565ko7P5DvwWGUUD3c8kx3fy&#10;vlRhSbQ4jNGhhBdk8FI0+cLMx/AELBRxopPM6PRdknwvfJFpqerRpKZJ2lOpNndS7PXR6fRgaP4u&#10;QalBKkIgiuIr1S3M7SFpHtGlH8AacyZKEFpbc0HUwdXzd2JhlCiaIp7kiK1mek2HtABO1CcW86Rz&#10;dF4q5pha3YZxOioxdTJIZzw0T0Ceq8fATJ1UJ1cQ65TigbTveYbuy+Hm574YQ8mvXUDuv+Yi/0f3&#10;UDhSxXukk/ayD47dx9RUO4lMSxwzQm9qQ//QDbT338Ct1qvIacjC5M904enrtLSP9oHpOkZHGpB/&#10;vggXS86j6PIFqSiL1yHH/Han1IJyM2OVSlrurvvw8vEajvfiUjOBDE1DJKyl0LDh7Tt70pTZjiir&#10;KuZUiVsfvGZ8P1mnEOD7SbjvPFuDh9jlC6vhIdE7GX8RGgsH732QhCpal3lSJBEeak+/tJ9VkGti&#10;yyS1bQut6KDl/Q8zPx6/vyJttRHkKoru+wXhREbgIN6I1n4W5pmCjlEQ7JJoGUhRv7Fv5+/apAbf&#10;wVWanxMP/2YgkdPxbuvgEquQ48yLFQ3HowPnW64jq/cKigZvIvt2CcqrSKAd13E5UYayf76IvAzv&#10;l+IKHvTWo3mKYp0GRvRp7dM10ak2oVfVgPqR6yhvL6Twv4YKcwkejNxCdd9VtCsbYOL3ia1EYp+u&#10;S6z6jU7CQcdqXZjAPIlKtItzrFNk8PxEeztRQCNMdyjOeXGdzn5NC0tKznO3YWXdJBXUEAu61O4x&#10;3GyswE0SbIHUZi4HDZ216FfXY0jfhlt3ruJa5VVk372IkmQ/ckiwWTfzaYLmERGPiVddUBn6EYzM&#10;w+hkXriJWxEj7IyJeMqLoYl2fPvbb/F//Lf/JFXOsvGeOWJjuHX3CrJE1xkbLfjqOk+OP0MpDioT&#10;z+IgAVi6pDlB5ewDBqgaxyc+iVg3lwzYXbZC1OqNe2ep5OlOg/PSPKjY5yk25Lv0vbAr27G5aJBW&#10;CweoJAIkGq93Ak8eJ6RVwsIJrC+bsct/7xOsV6j4RW/XR7t+ArwXZ/thPDmI8ruceHaYxCGttyDY&#10;k80gnuzHCG5evH66AtEcQMx/mvWit6RO6qaxv+djIlhwyJu9wwARPS5PtqxY8E1hnY5rja9bDKuw&#10;TNW/EuDgmGWIOhjA7jlE+fskFbFYfBWiekvTzQuyMDD5RccfsZhLr+qTlLiFN14UtwiThMN0Bg7z&#10;gESsYvW0T9T3tPRRlTcSIK5jYKKC4NUJg60L89pGjM/e4t9bMDFfIzlZt3cIOl0rfHTTBjoGt3cQ&#10;NbVXcM8/g1u+KuT/fDaqXxah9terYCJJBJMzqL51CWVbsyTWNlz51VrkluXj/P5FFP91HnL+jkrt&#10;T/JR+E85yP1WAcx7FAp2qkCqQp25BXJDA1S2NvgTVFu+IQJhK54cByl4hNAawtqSClHbKHZFn9aU&#10;EQlel+gy9HTLhvASXfW3+0gCfhReLkDZngol/j70DbdT7U6ipLQIuSW50mrag009Hm5ZsETQEHtt&#10;z5GsfurLx/j1n3mFH3y6jbckxXdPw3jvLI6TjBl7KS2e77nw6ZtlvKIz3KDIS5HQzuhco0GSE8WR&#10;Xt8MraqThNiP56dBRKjie3uvobvvBvaOQsgWrkP0kT0UpRd57E+iINKEy6oLGPzOPXgejiKQIHEl&#10;GQOMuwBJK+aZhkM1DB2dpNk4houXLuAa7012dhZaGm9SeA1h0TWFnQUjnh768Xzfx59uBElE6egs&#10;z0sjbSeKMzGF61yiS8rw2M7Q2S1qsBQkwS6qeN6tSPEaJxStFDPDdC3jSPHvy4t6CpN5KCKtGPqw&#10;Fvd+7hrCz1QQTSpE6bvMsp1OyMXPMPKemHB2HCX45/D6JpD1ohbFD0tgVA0yjgmM2l7o55twyLF6&#10;9jhE8hiUFqiYnMxLimfRvFzU5xZ9N03iCYmpC3JRFUzMXera6Cgp/igWDSRUuaYRGnsHRufrMMP7&#10;LrdQmPHzPBRJZmMv3bkKYQpVP68jkbBijeSvoyMdn66H1TmCeUULVf+kVP1JtIFU69rh8BH8mFMz&#10;FJDuoJzik+fnGMXg6C2MKxsxq+9kfFL80e2oeA4akruWeTOjfIA5WROd9V2pCEVj7CqK3ilC2e/V&#10;Ia+vHGOj94lVRowM3kdHSxmvX+ybHofZMIKyGzm4Wn8ZJd15KIkWoOpvL6N36y7sgX7c/40b0r0s&#10;v1yK7Nxs5OflIkZcKFytQ+Xv3UBh1xWpD+7jowidZwSPj9PYJh45TZNw8djbikBUWYv4OY4Ldoo1&#10;JRJ08umEgTkTxJvnWxANShYCamn18BrxTWEYRJLi3GCfgpPg7UkpYE/NSNtsXHRgkR0dDPExOjfm&#10;I4kktmVAKKOGxjMkNRQXjQmEGxV7T8Vin+iWFlEKMxtfL4hVGxiQGoiLQv5iztFC8yS2aWU2DYjQ&#10;XXlJrBaSlyU8ToHdhNSh6D4zC1tKJrVAU7mHceV6GUoV91BER1dYdQFXr11Ct6weTY7buLJXiqo/&#10;voo7O3dgpEm63XEJd9svS47UnlbSobZj0taBKVsn5uiu+593Sq+/9ckVdOnu4Vb/ZTraOnTN3UY/&#10;DYaRgqBpslIqW2gmtolVyN4NLUZs7ZhwdmHS3QOZpwf68DCevE1ie8+Cg0MXXGGKCMawiWLBaafD&#10;F4+vSdJOURZydU5qQ6cldtXJeqR66balGegoYq7UXUJJbSVK9qZRrKrH9WvXoDVOkVTnpfKdCWKe&#10;xT8hNYcwWUaZs2Ys+JXYWvZgdyuBqelueBwy6XGweEKbXKMoifCeXTuPLOEwhFOKcUCFko1SGYhq&#10;LCGy7+qyqHM7TtfhILkoEeIFiIU3W3SkUZKI2D6ylqYy98gkMo1T+YXpWEXxB7GVZTEk52sNUpcY&#10;B52HhQo1QAASfR8XSDxiDnMpqsXxfojKziEdR5s+qaLT/qob+1R8z0U7Oqq8060gCdYh/VxfMOPp&#10;QVzq/SqKPoRI7qK3ZIIOVazES0eVPF+SY2wOaytaPCKpCmJdJ2hlKAAWeKMWXNPY4PcviPeaJwjo&#10;Xiz61dK8yOjoHUxM1cFo7MQCAd0rHqPou+Aw9uPF4yTO6MbFI6XpqSYq5CksicUf4rpJgBG6CNFe&#10;TD59Hz0D10m8or9jF91iG5QkSxsJyxUapQLqgVLs/aK6C8Zk0Ogb6XS64LL1wkkg8TF5RDGA/vH7&#10;qAjexcVfK0HuP51D9r/Lw41fKkffd+sRPKMoss6icPw6CpeqcfOvbyHXQvf4R2U492Mq+b8/h3P/&#10;koP8f8rDud/MR7HpAiybPRzTYfhJ4iZ7FzZ3bHh06sceFdce1fgnr9awx/H1M1C3KaL20jqsxuQ8&#10;prGVNGGLSZk8mkPvm1rU/skt3I/dwLnSQhSFHyDnaAxZw/m48LgUF3amcGF3GjdrLmP3wEHwnUaU&#10;AFBWzvNouEYANuIbH+ziVLRwI5m/Ibl+7dkCXu/78f5xCN97bw0fPo/jJz7dwttXcZK8EsnEDLa2&#10;zbh3Lxc+gnrfPMXKWBXGpmqR5r132AYpqOIUFzkoEY0G9qekXq7n9kaQvzeOvBM5Sq8U4YDf9fjE&#10;RKCnG47PkHSG4LT2QU2XNCu7CxMdq5uiqrfnnuRYcy/moamxCgZFh9Sbdckpl2J3kQ55h24oGZuS&#10;FmctpeYRC8vomMSKzzks0nGIxU/iNccbFrw6CeCA4s7IWFpfs2Fw8Aa0dHCjwzVwiKpDliEmdBeM&#10;6/1QvzeIobdNUO71IrNqkraDbIhpkN0Y9jcC/EyH1C8263Ieyt8qUfCjO7j4G5WQLXQxXsfhsYxI&#10;rRKfHfkpMHVfzdk7++AgoRpJrk6CrJ0O3BuYJLD3weYdlVoailaGbua83tAFK2PAQtFgdfdBQ4AU&#10;h8VLIvYOwEoHbPeO8DpFI4pxaf3B+JsuaauIyToAJWNZALmTQkhL0na5RyT3qKSDmaJjNzkGMKNu&#10;pugkURrvS1NNekU7ekZr0ccxmBV7Uknw83zv6Nw9DM3cxbyxja5bAw8dr4X3SuzHLJLnoejvS1Dy&#10;V5dx8egirs9cpHM0QSHvgnauibk0gL1tA+ymAUzPPYBK3YXuqRr06G6hwVCLiw2FaAjfRNlf0NV8&#10;UofSlUFcenANExNd+NoXGWSpslH3ZTXy1Pm413gdr56t4uxRGqckVlGAJhUz4Xg3jkhAgy3xpIs4&#10;kkyaEY/pEAzO8KcSn3/+BDsk16PtGI63ojjcCSAqOvvsBihwxyhsDfAu6BChGAutayR3ame+6GMj&#10;UIaGpPKBnjUVLAn+XBKl/3QYnL0rFXBQ2UVFrH5pP6ohyjFJz0oO1kKibRm7imlLM/x0vJkTF9xi&#10;ryXHY33DgO1TB9yr4jtG4eZnupdmsXzmlEjHtiTHDDFPT0wtu3IBRWuTyJHdQJG5DZfJD1kUzM1D&#10;d1E3UIs745Xon27FIMe1ursMd3ouo37oqlTQX+GjqXB3QBVlrC1PwxKfw6CxDuPqFoxT2M/5BzBs&#10;apFKLao83STMQcz7ejHNeJsiNvWQ0Ntm76B5pgZDhhZo6UKV8QlYaf42j+04OLLj8MiGFO+X6IRk&#10;tw5jg05zjdcX5Gv9wvVTQISPzLhSfQEtXdUIMjau3KDT7rqHK/I2ZJ3Pwjni9DUKwImJVmlF9OaB&#10;Ewnm7MKyEb4o8YH3wU9OM+t7pPrXS0nm8+kKRiYZjzGDRKyby3TLm0YcPvN+1eg8LJb0cyDSHDix&#10;iCaxqaAbkWGRLH/EE9/mYAeZQKIgeILHIgPFYxmk2xNOVSmV6BMNz4/oOnfpPsXP4x03yUbFLzNi&#10;mWp2ZUWHtR0zk2yU6rgfvpBMqtaUDipJdgQmKrvvffMZHh8IF+rD9ooTe2t0nEtOOlO6GAKJmFc9&#10;2fJhb9WJx6J5uUNsWZnHzFgTerpvYGCAN3+oBuNDt+BhEokWYUnhIghs61R320tapAMzWONN2kno&#10;kXRPI2gegYXJHKUgiLpk2EqL7SYN0gpZUSUovaRGIjpJ1UlAX9LDRIch9rmJ4hBGwzCBfAJ6dc9X&#10;e1s5qHH/VwX6NfPtaG4swejYbfQt3cOMpw2d0zeg0z+A0Uuny0TRWjukEoZOApRwDUr+20InIM0D&#10;B8cRCY1hcVWNSzfOI/+Yif0fCpH143O48+lVEmwuztONXj4pRtGdcql1nFhwIRYPnH92H7n/mI+8&#10;H91C1octyBadXr72AFk/dwnFJOdr37qCJY7ps6dRKq4GuvIhfOtrO/jinXV89CSNn/38DLsJDfbX&#10;RNsykhkdxoJjBHEKhmUSScw+BsfyAO5+eBt5+mLk7HYi93gIV39IcFruxLkvq1Dw9xUo+FqLtN2n&#10;hO6o+t5lrG7xvujGcG7wOgr2J1DAay28lINP3q7j83cz+OnPDqW50v2kBu/uefDJkzgekqAe7dkR&#10;pDva3TJiW+wTO/GjnQncu3wH9z+uogtW40H7Ffij89jfd2B+ehBl6japqL4o4Zi3O4ELyR4qbhVK&#10;10al+Wq9tpMOahBOihcDxdP0RA2JpAVRisZVfr/XNozVsIbOqBMX6eCKD2eQ134V6tluktYwVkK8&#10;D1SqcZKoYrYO2xQbIj+EmxZ1sFN0Bck442eBOZJUYoNu9HjTjFcP/Xh6GuC1ENScYxR9DlRdK5Hm&#10;ewSB51/IwgITe/vAjcgSBW5kAv7ILHz8rHhUgVRcNHzwQTSb2KdzFZXHqqsrpWsqznQib7sXvaPN&#10;cFomsLHmYa6KrR8meEhqUYKwWAW5uKKX6sCK/qziEbGYDxZFykWPXqWmDaIHqqgb7ApMQEliM1MU&#10;xhIUlyHmCh1DiAIrRkXvoxjUEcwCMTosaw/Uzg7c+JNLGDprxLwoNad7ADfP20anImoRmwV58ztF&#10;gXc7z0d8j46uWEs8mHiPDpjjoVI3YGSsAVpLH0m3VZqzl+vb+bOZRN0NBWNGa+qGTn1fEjDTui4U&#10;KUpw9Uu6ze9eQsG/FPE+FGDUKvZTG6QKaQ+3ffDSAMxQfIlxNWu6YCZpmxgD4r5d7aQY7S7HubNe&#10;nDsRn1eHu3eu4dtfP8JHZ0kcbluxvm/Bk9MUXr27gaPTOPYOSI7HKWxvh/HwZJHONSg9Nlyh+9zc&#10;CSKa1CFDDPSGaEL2XAhFVF+VVl3xURD5sbFip7ByYmnZjtMnK1BbxxBMmRBc1iJz7ORPjsuiHCa6&#10;VVGNyLwwRYc1Cv+qEqJZuJkEqRZPSYQbX9FILtYiCirQsTpJktb4NORCCJFwY1saxLf18BPjI4sK&#10;aWX4wxMfx2+cLnhWKsigICZN0+3JHC1Swft54VYpuHplHShS1iNnbxg5B5P/Y8veMMrmGlDbfA11&#10;zOVOZTeUFBDVrXSuPZdwp7McdsZwdM+E0IYa9tUZuJbV6BTbEYkjw6oHcPAc1b5uqMTqdFFNyfgA&#10;0W2+dnECqiBF25ICFr7Gt6En0Y6ie74eLl6nhtfVb2/n7/pJgNPkrVmKdidSdPZuMa0Tm8WzUxqv&#10;lAp7u3a46Hg9vEapKcC6qJMsh5n5efV/TPFUNzBuyolhuedwtbIMGYrejV2nZAKNFBYB5srKhqil&#10;P00ROkITMwCvn9i8oIbaPo0xdS9Fqlwi1nhYAWeIgjY5gZuiVvAiAWt1hyB6auPgkmDW5VjZ1+Lg&#10;oR3pFd4gkdxMjoWknC5NBp9YmMEbGSYwiN6qu1TTTmM3fARon5OARJeTIBi4HUNwe4Zhc9B90aVl&#10;xIIdql0n/50gYL96lsJyWIk3D9P46PU2Pn6zjw/fFXMRqwSfNPbpXD98d4/kbSGperBGRSec6L5Y&#10;2LThZ7JMwWOfQUf7TXT31GBg5C56B6qlwhbLcbVEohHXsDRfGKNK3yGxZkgMewSnsy0v7OpOaGdJ&#10;dKJLCB20Rd/Bn13QUNUq+HsBOimCyKrYFkKnG/ZMYbT3Bvo7rsJmHCTxqRANa6FVCocwKtVTjnt4&#10;3VSg05MP0NN/DTcG83H316/gymcX0HhSCfPiCPSOXqkOsNbVBbmmBSZjF6bM9ZDPNJDMKWDCY9Ie&#10;4XRskg5Ij5zmCuS8bMG594px9Z/KcP7RBVT+ZQUK6V7P/yFBJXUFRRcKUEY3fOHpEHJ+/Rqy/pUg&#10;/bs3UfTBV7WBs9+/h5w/LUfOb1fiyh/fwyV3Bba3AiiggrtQVYxTCpaf/PgYX350gO+9v43jJROe&#10;bRO4991YDEwhRZGRZHDFeYRXFMh6kIWyv7+K88/FPtlBZH+jAcX/WIpcB13yL1xF/tPbyDrpYyKS&#10;SPemkKeqh8E8iqtVVIpftvNvPdLj2cvubvT23cXbd+MIUHmrJuk8fTK8S9f60aMI3jsLYYNq+yEJ&#10;00R3b7S04fnTBO7sXsDFPz+PG79/ESMH93GjtgjX7uYgtaDF+6+XUFBWgJLNKamkY9GOTFKlV8su&#10;4u7dCkzIauHmdwUDo7ASpMfn6uHzTGB2thNrL6yYV1Js2GYgWquFGF9ZCQLw8RiKmNBGzTBMc43w&#10;iXkX36wkwNR0XamUnK5tQNqruhSaZWIrcXpgo8i0SV2TntKRJ3yD2KMKfnrsxrsvErgk5vBKs3GD&#10;oJZztxhms4LCgHEZHCNZTUkrrP2LJC/hpv2jdJLj8DunsbJmpWrWYzvlZK5Z6bwJ/hy//NpLqEzT&#10;oRflYpngnUhRze8nkEnbcXIS4vvorA79ePE8iW26Z/HkaZWE77OPYGPVCI9/DDbmq3gErOF90Zp7&#10;sH3k4M8WEmib1CN5dU1Lcp77qnAGzy9IgBc1cc3uXvjOCMS/0ojB5/ehcHfCTIFo5T22kaRnlI0U&#10;j4PQGPtgEH1Wde2YkjdhnjnQm7yN6397BS3hChJnMybmH0A2Q6dJYNdaxZYa5oemCeMqUcawCWPT&#10;tVDKG7G5qsdhRmxpmcO9+Rrk/3wh8ig4877MRfnQRZwdpSD6wGoohsvL6EruliHvZj7mTK2wEryD&#10;PjmUs6Mo6q5CzvYASj5rQ97QbQx0NePNkwQ+eJ7Ck0MXzvZFq0w13nm1glcvlnBwHMHOyQI2TxJY&#10;XHNLxXXWN1zIbHqwse9BhsC8sG4hQbolwM8cEvjXaVD2aBpIrsLRhsIUgSTgl08zCIWIS5tegvI8&#10;HeUMYiS/+IpaqnzkWya5rIkeqLN0jxTum3qoXYzdVS28iTnsUmSKPZRKurvghgrOlVnMOrugo4GZ&#10;tXVB7enFxmM34iQ4G12jqAG8sk5XJZH9OF1pKzxb/F4Sjo/fN8t8nBSLJ5MK6AN0plco4PdnkU0h&#10;/FUuizaQkyiS3caDvjrUDlfj7sgdtE7Uoa6rEhVNFzBmbCNhq+DbVGLC1ox+ZS1MFGZz7jFcvJ2H&#10;WZKTKTzOzx/AhIUizNcFQ2wIuugAj0HopSIUcrrTWcwFxjHNGGkfvyE9CjeJx8N08ka6bMfiOFZP&#10;LHDEhhGgi07s6vH0jRAvBo6beGowhyWKWWnbDvOiuv4y9K4JLO+EkVVXimtL48i7kIM0iVl0F1JS&#10;9Nl8wxRFvOfkOrFITzQGWNqwSvu6kzSRSQpSUUFQZxjEiLIfxrAZ84ZRiVg9kRnMEtcdy1O4IQpE&#10;rJClE1SgKZJokE4qtkI1vjRLZToutTATc4wLyVmpjJnYihMhY2+k9YiIPapUnuq5+1igXV4imIh5&#10;wWW6PCN/6oTaNXdToQ7BJB6BimopAtCYjE6y/xJV3c6SA197tYVPPzii0liR5iBWkzYCRQSZlANe&#10;ywzUM53wWyexTgUqDjHfepARm7HD6Ou+jenpdtyjY7lScw51zcV0fs3SnGfcOwHRDH2TQSrq6Wao&#10;MrZSdMd0qmJfa8hJp0hVvLsuusgoEaBiF6t4IxxMPwXCxqKW1ynaWk2RVMegm2+BbOwO1pd1dME6&#10;qXNFyDcvEWvARZcSmccaVWeMrlVUZZqQ3UNL+jpq/+1NnP/bQhT8uABXPyzA0EQlbExs0bZpXncf&#10;tQ+KcfvDy5jwViPMc15cmMbOqgJry0qsLOuRXVaErKv5KO8oxLXpfDSP3sKIuxXFqjxc0BbgsqxE&#10;Ul/lHNSSj4eQ/ws3kf8bN5D7WROJpQfZb7uR/637yPmDSuS9Xyep8jwNXW31eeQdylBh68H8TBfe&#10;fZ7Gd15v4ZsvMvjmywV8871V7PM6V2JzCPB+pClKwhxzC0G0y3EXdYc1yFVWSo3Fsz+iC/17qsDP&#10;LqKQP6/ar+Kcvgq5+1PI2R+lU6R7LMtG6eEDlPx5FbK/VYtzr1twYXcOlzuKMPHFA7qJdiS843h9&#10;FMCHj6N4TyxIOvJgb11PMdePXTro1agctQuluPhlEc79UzaK/n0xGr93FZea8ulsurFPdyHqf+5v&#10;uJE7eUfqNysWdeWfkmRt13FRfh4LBLJVEsn+thnjI9Xo7LiDc1VFyJ2qozLPQslcMYqVV1Cpo3jp&#10;z8XFz5spBLpQFrgmbVMS4nGNgsprEy0AO6SKRBs8xxTB4+zIh7hvkmRFRS0etZN0XcYeuiclPGax&#10;53sYp4d6gus839ePEhLMuf0hXNiQI19xD6UVOQiTTK3RYQk49FTzNt+AtJl/gfnnIuktiNXwSaPk&#10;Rg/2KDJ3bTggoJt0wxjov4+hgVY6J7raVR/WNmPY24rSIX9Vt/Z4zydVSjs7CUtlR8Nexm1MAdEe&#10;TUe3Oq9pxdjsPcjUTVTifbC6CDbMWau1E4n4FPFARrHcB3+QYBaegItON8Yx8dJVhHk//Mwfh2Wc&#10;4KRChOAsPV4WVZfo3FQ8d9FcXKbtgIIi1mLuo2jowmCkDoMfNmAs0ULi7cD8XDNsznGSOd0sD/H+&#10;abGKVNUIA+/rJu91gq5tOT6PrfgsjjJWqSNK3tdKcO5fipH94/PI7cuXVuX6pSbozAm6EtHLt3Cf&#10;x0opilQ5KCjPRlZzOfIfMjafN+DKX1RiTNmG9w+DFPsLeI9i6OxJmDigw8ev1/DBO9s4PQ7TqUZx&#10;8mwZKwdhbB0ncPgoid2jMA6exJA5sGPj1AMfyXH9kYvOk0KUwlA40SWKeVF56eAoQSHjogNOY3cj&#10;hIUFK+zeGSTXbFBSRDgDYyRMnvvCHAlRh9i6gYRIPF6ic6XACvGzBVmIRU6i3ODqjgUxkm9gTSER&#10;jik2ASXzRcVDONzFI5tUdEKUADTRUYkmE1tbxNINDZ3tCCxR4l1KAdHE3Jbgd4Rl0IfmJFK9vjGL&#10;rEs5KEoNfFUKdY/5dDSGqtAgcs9no3myAfdH76FjugG98gcwMwfi4skkY9iSGkePogZKxsswuWBA&#10;1YEbrVdIPqL+sRxOmjh7ehKu1WlYSI4rJ1ZonIOoqr6EglqK9KrzuNd0A5OOLszRnIktSKLcopd4&#10;LvczBnfovg+1iOwoMeVqpWmZoniYIGYacLJpR2aVokYI8tgYx0OJ7PuXcU7bgqyZuyhYHkHeAQnw&#10;ynk8exjDIYXnlCh6Q3GZpGgZVd2DgQZnztUHR4RmMjSDKAWzWDi4lFLDQ3faM9UCtWMej1/u4z//&#10;1/+dQmEUhvgwZHT8l8U+1u0dN9L8YvHoUTTMdgUGpRJuC/y3AAsHlY/T3Yf0stinN4dtKsUMmVs0&#10;IY95eSIxGdZ40cskguSiHJl1LQdNh0WxNFwUiiChiUds4nHsIlWWWCnrd3OA6VbjPgVJaRaJmJHE&#10;xgAU+wn9GpKTDgYlHa9lGqmwQarvK/quimLqGwtmKn8PDreDVK4d6O26hpWwCu+cpTBJ0hHbhiJ0&#10;qaIQQZjEHySxi32OAdsofJYxOmA9Qg6CAoHOquvCyydxLAiH7RpikMul8w466C5WTEwqsb9Sjrnp&#10;eijnGhCJTGGV92EpKZw8z909C7NuCKspnmNKC1HfWDvfjgf159HXew1d05cx/61e5P9DHrL+QxZK&#10;/7xc6uWotzZI+1VVnnbU2Ktw7Q8voe5FOczBHkQ8Q0w4k7S3c4kEUFd/EdfbLuNu41Xcqs6GzzUN&#10;2WAjqqiuzl3MRdUPb0pt1VTqCWTfIske9f/fSZAtutic9iL7WSNyP2rAudMO5Hy/nkDSjuzjSRQe&#10;0eGQtC9eKub72wmIUxxXIx7u2rG3b5BKER5QXKT8E4gSRDMJBQXJEIl2CM8Pfci+U4qcQ6rYJ40o&#10;/olm5HxUhaKfLcVcqgU3b5ehlIF2MU1Xe/MCLlDVZp0NIP9zkvwvXsS5n7yF7MYcDDxtw/U/uoLI&#10;2QxePw/g03dS+O5HG/iE5H68ZpAcwxGdXobj8phKVPlhB+7/eiWKv5uP7h/cwo2fr8A7H6XxCz98&#10;hwC4hPeeJvHycQQFFXko3JuUGg+ce9iHrM9v4fwfVyKrgSq8nI72cgHOXS0mYfbzPk2g5JsDuPDH&#10;d3Dxowuo+Dc3kE+BkP1L51HwF+eR87vnceFPbyLneo5UccfnnKLr6pC69ywSlHY2DdJj342MThJp&#10;DmsPBgfKoaPLSpJUXJZu+BhTbiuJgWJPrDJPLqvQ3VuPixY6YoJVTn0JYss2OMMEjcQY7CS1ZYKy&#10;Z51ib0mBlR2HtO95h+5HVItJMrk3Fo3YJMnuL9mwtKaDXtUqLbKLknTDMcZkJoSDHRLpwQJO6ZBO&#10;90PSosHnjxPMW6XUGtHPz4r4pmE39kOrJYiR9MRiIR3zPhCaQjRIEhMrLgk0G3QNifg4FhZnYbR2&#10;o3/4JlrbeZ2KHqjnu+E0CQFrQsQ1A6dHVNYiaJNg1c4BTJs6MGlsxtB0Nf9G95XgfXIM81pE79cB&#10;KLTN0Gv5OZpuzOrbIBNPc9zDmJpvkBZTzVHACKG+zHssFRshiB7vWNHaQrFIl373l+uR+09ZPLJR&#10;8UtVuNlUDg/PQzSDv3BSiqzjIZz/Rh8u/EEdzv9mIx1qL7IedaDwd68jhzFZ9YMbcL0YwgsKkFBI&#10;g6zSXFytKMfZcRynm248pUt9+mJVOtYOglgnIO+cLWKfuHPwNI3XHx5h+zSGTb5/71FCKvi+ceyg&#10;81RJ5GiPyZHIcJwyjGeS62paVPbyIr3ixgJ/56crFou55vQ0BmkN3BGS8qIKGwceiioDhQrvfVqH&#10;NbHeZV2H+NI8diiqzuhajw5cWNk1Qy3mvyNjUilER3pOaskmc3bCztg0cizn7H00TRqk1lQwBSl4&#10;1qelusT7Ox5+zgLCYR1sfjn6ZN245O5E7oMrKLt0EedJFoUHMilOL9EUXKqggC4twJ3+W2iigRhl&#10;fCsptvzrSmw/85PQZxHb0WDe1YlJfRPUJEI7zZoqPIrgrgGODIXBpgL+jXkSWD/dvRXpbQOiSzpc&#10;qizFudoiXGIelDfeQFZuFoZ0TeifrsH+nkcShovL5JsDI0maYis2AB/JdZrnO6J9gNVdGq91G8Uz&#10;c4A55uN9MgemkV0vsEpMD40x3wdQsEexnZ0FD8VEcEUDf3gKDpKjIzopFfJX0FEr/QNSLeY4Y85P&#10;p7pCESqKFL16f5v3SYGuiUacvXOM/0pidVG0BCk4wmkjyqvpWHc2nFSybqm8nyC+RQ6IUP47BPdl&#10;Eo0oqr5C0nQ6e0lGXViJziEdmMVagopHzSScqyfZqLHO4MnwtXv7dixRVUUJKF46xWOq6VWy/EKY&#10;RB2l2uaFiAbjotCEKPggFh057ExC6xicVJiiXqnDNEGXqMJS3Mz3EKwIEqsCKDjwuwzEs6MFHO2G&#10;YWISzk3V42DJigCJ0k4HkFqYQTzF8+NNFUUHEgyodQ6Y6FwjViEfbQZwQOXo4fclSe5iC4Dov7qR&#10;MWGRIPDo2C8tvvLbhqUqUPHgLOQkVj+d7BpFw2qGAmNJKYmDRZK02yyTSF4UExf7ah2mIUyNUoX3&#10;XccID9fmOPrfNqL6l+lMf+s69O/2Q+8QjzUboaZCb5RXoMJVitloA0IL49hZ1GB6vBO97bUY7m1C&#10;U9sl3Ou6jur6IrqRemTnnkPHg1rkLfbRLV5Gyb8vxflfvozqtnLk0VEVv3sd2XudOCcK7x8ygD7i&#10;60QQiUeyn7fg/J/cRN6PriDnPRLePsmYyq1ieRJ3RK3hzluYl/fzHpnw9JGV5MmEDc9LBSMirjGO&#10;1wjCAR4EWZ9rBJeqxDyvEud2Sa6vu5D7U3eQ86/5uP+4Gg7e+5u3L+JyeSHiFEZ5o3SpJOHSz2Zw&#10;6TfvI+9pEaZ3ezBsvwX36zFsv7Di5YsAXj8J4cOXCWyK+XwqyMeMxV0q/qMV8YTDREWsQuWjS2j9&#10;Zg26P72H6t+tQPITHT74IIUXhzZ8IFYXP0mgtfUGShjooh1e/iOKkJ+vJKHXIP+LJhS97UTxC4qM&#10;N628B3S0JzLkrfcjd6sJBbEy3Pi16yj7cQkKvl+K7F/MRd5fkaQ/LYQvM4q1tBoqVTtmpx7ASje1&#10;T3B/9tiPd57TyRw4CfoEDkcfgsGvROc2neYSRV4iMImAfYxicUCaixXVtPboXgsu5qAqPokrty5K&#10;HT0sC/3wxUZQX1eF8spyVP5sFbL6sqDbHUQ6qZFW5Yu2cC7DIEWug47ejkcbPqRSdCcBxmBKhyjH&#10;bHnFBq9o7r/qxcuTNF49TOPxSQLHdFq7uz7sbLl4fioS8DxzbxghCjarcQR6yzDkzCO1oR0ZArrY&#10;d7ubMWCNALO3occ2RfPGFvOC7kEsdhLF+uXKVkyT+DTaToiSiC+ebOPzz0+kaksGG8Ge5Ckndijo&#10;Wg0ky9TyV1W47GLrma8XU9N1UKs7oaSrsdBhylVdUIr5V2e/VGVMY+yUCvmLspWpIEV5ZAI7O04U&#10;lVEkuZqQe/8SdAtDKP7Je8j+UQXy/u1NlA+V0WlPomepFjX/jvfw5R1kPRSP9bt4tKP4pxqQ/TgH&#10;pX98ESXGC9JTn7fbAXz77T6yLmah/HAeBSX5mJnrxO6ODSsrRjx7uYmjR8tIb/mxQVe7+yRNIo3j&#10;yZttPHm5gedv+Hf+/vSMbpTk++aDDI4Yz4G0Qtp7Gl7WY3nTxXGP4p139xBNWOEOkVD9s7D4xMrg&#10;aSxtmKXHj2IeL7qggtsno1FQIRQlEdE1iX8vU/w6wqIN4rxUIvLlixSJ1S51xRGLn8Qj5Gl7Ox3U&#10;BIzxKSicFGskoymOQZhYuLZthyUwTAE8LjnCV8+X8PbFGgVMN4ZnWpF/tQSFI7UYnWQM0IGWXy5G&#10;VkUOrmToYKuKoPFMoFfZjE75fdSPX6NLG4SCuaaLDCCxr4OTOKbykpzcPfBQhIU3GGe7WsyRYKfd&#10;XTCnp6T54zHTfWhDvbBGaGrooEMrdKSrcwhumaDzE1fyaEZoFgZNbZi1dSPE8Q/F5ylSZHSucriX&#10;prDAz7UlxqVH34OKBszR9T5+lsD2iQcW5uDOsRvxZSPyLxWiYJtGg+KgYH8KpSuTyCkrgIuiMkzR&#10;ss2YFAsjjTQsKhpJPT9TRxEpFowltozSvV6lsMnQbIUCc0gkTJhR92FtL4n/9F/+3/DyMyKBMVg5&#10;nsVXKORElZRTulax33N9STxeslLl2iS3J0oHrnNA1lbV2N0yY4WOJWgdwabYchLljbCMI8XB9tjp&#10;Ll3D0n673U2b1G3laE+00jJJ9U43GZSi/ZuoBfxwz4fDNadUL1c8Tjvi//d23SRwh3S8eZHBxrId&#10;abrYLSq5zVUbHh2G8XArhP1VP2+ADyd7Cajk3SRnXqRzUprH2qVCXA7JkKGbfPzIx/dpSeKz0irM&#10;3TWL9KhW7KN9QTUp2sW5zVTL/P6wXwbFTAM0802YHquR/q2YeUCCHJDmb5SyJmnB1jJJdzE+jWB4&#10;WHK2abpTUVFFPLI+2YliLWXBMRNTtKFzmgcIUn2SGIkwMcbHbmFq4h5WVmVYT8/Q2Y8htjCILQLX&#10;6b4Vp+LxkX1QUlC52edw2Urgzwzj/FEnSuQtKLx+AbkVhSi5dx2ig0tX+z1cXhhFreU2yTIb5/6+&#10;ENc/qIDteBi3/+IqSizFKNzpRtarBpT8mIBy3IJzJ1ToRyPIetbx1fyneKxD9SYIWJDPRbrL0hSJ&#10;9u4F5JTkIOyT0yG6pCcUO4tUfxQaCwEZAiRXp6ub8TGJrp4ayTUXaEnYj+mM6R4L/roEF/6xALf9&#10;lbjReBkFl3JRTAIultehQFErBfiFy0XIbFlI4BbsH7pxfEhVHp/D5oZBAs95Am3QMQQXgVpULXqf&#10;ibJBcnrE2Lq2Xo7zf3keV59VwPRinELnq+08rx+G8PLYg6eHDmk+fWNRjVu3KlGyK0fuB30o+p0K&#10;5PzoNgp/9TJyf+46Cn7nJgp/5S7OzZYgn/f2QX017t2rxs0bl6g8p5DaUkGe6UPZ6Xnc+90aTH7Q&#10;KD1t2VgywGjox9B4DTTqRukpztuXEbz3OorPP9mAzzdIpzcuVaI62jMzXpU43rJjg/HiswzCRgKJ&#10;kVgjCzK6GSVmlF0ovlhM8qFrI3gEmcyixKONBHLRT6f/DxeR9SsFqPrGJUzYmxAlCccYy14HnWmQ&#10;wnfVikRwHpubDiwyqROi4b6DLjcu9kgyTpNmHO6EqbTDWE7bEWPOOH0zJFQ1BdI8xZyCwkfDXDFJ&#10;j0/N1nHI5KIcIEGbObVGgN9l/h5v2aTqZQfbFiTphKIETBcVfjA6jWm+fnb2PoYn6zE3/4B4YcHT&#10;hwS3LTfs7lFYiCUaSw+JsheeEEmROSnEup8CTeyr7uypRnZ+Dno76hBwyaSSinPqZjj8BEz+tIi5&#10;X3sPtjbNjINZaQtdUWk+wVHMo48gd/I2ZEMUer9wG+e+W0NRdBM5Fbkk1gnIFhtx7+ktZIt1CscC&#10;WCk4H7Xh6l/TDd3JwvWfrKSjG8PRYVBaAGg7mcO55svIk9+hK7Rhi9e8vGdBbMMiPf7dPE4iSXG+&#10;8ShFZ7pIRxnDC5Lxyze7ePvRAYk1ga3dIDZ3vfhMLMh7skDSc8AekfF9VrpP4hrxNiFWDi9Y6GDd&#10;8FLgOONKrB/6MS1aSVKAWWkEHN4JKI108SaxRWoKQY6FTTy+XzPBTmxbIAmLhTWipGqQwlPU2RVl&#10;C0UBBQuvyUascdCxzfPe2Uiw1vgMAimag80grH4VhojbDpKFxTkBBQWf3DKJjtFmnCvO4pg8QHrf&#10;SLKTIbStwAO6xzt1lZigmXKuKuFi7Gr9I5inm+1S3Ee/sh7GxDBdM8VSYgLznh4ESZaBFRIODUl8&#10;34QgXaxEVskZ2JIyWHmeptQoXIsTPL8RabuNbmEK2uSk1GBANH4XLdtEc4JZHv3q++hU1KHb3Ihx&#10;EnRkV0/nPYzTV3F4SXxKzxg0jI8+xT1pVbKPOJ2h0H30OIasuxcp7EdQciRHkbEJ7d33eN3j8DO2&#10;Ut5xbKWVzJV5GMW2tOgEDNExCoF+qAKD0gpr8TheTG+sLRqwxbHbSNkwOtyE//A//w1+9Es/BSuN&#10;3/IiydYxj/xy5uxqUjyTdvKD6QxJnNtresQ8BAZLPx6R8MQ8Y4aOIUqwORatuza9CBhGsRrgIJPc&#10;RIF8saBItIMTq2NF0YUMlXWQynRpYZak6MKTkzAON7wEUgL1sgWi3ZvYjiPmFI/5HaIF17Ig9hUT&#10;FTitvFgIsGxjAvlwtCN6IKaxv+LB6XacJB0gUCzA75zDEcFiW2zQpvPcjmuRcBGUqFgSdEuHu9av&#10;Hl0z4PYZiBl+viB2sQDKYRiAdq4NKlkjrDoqJl0PnMZ+uHjMTTVAPdsmFcgX81DCvQZIKkuROap2&#10;EiwBIRHjdR1HeL+MMGuGEfOreV4uvCM60ScMJGS5VAhD1NP1EQD97iEY55uhnK2jQ+7mdRmkLQAv&#10;TunQHgUkV3awqsKJ6HDvVdN5nkOxswPnf+0a8kKVVEC5KJmol1R1/FiLlukalCaHcb/2Jn9ew/lf&#10;oKv94VV0PK1F504DcuazkPWkDue+aMHF369H7vutKPmNB9KKPrGYSfop5h9F03OpA46o3PNVW7kc&#10;/r/g8QwazLdIeHYcbdixSFUXpFhYjsqRik0hzsDz+0Zh1TZjb01HUdKH0vsFyN8pQ/bH51D9W1Xo&#10;eFWPssFbKDqaQfG+Ehf3ZMi5mI8nVPxufp7o/bnB2Fslca8sqwkys9KqUROBRPQEHR+oRoL3/uMX&#10;K/j81RqeHdmp1OWoeHIVWV/PQcniXdxvrpHE4N4KSZoCbJPJuLM4jRNpAYMd6wSu7AEC6NM25Hy9&#10;HUW/fAVZvDdzvz2Myj+/itu/dgO2r8tIKHpsbVBUEjw3qUjFxn6xf3eF/16n2l2nQ1iL6RCLkYSC&#10;BCuC3jCVutHQgkcnLuxvaRnjoqsJwZDKWSxm2tvnOVGkvjj24dm2BykPE904DA9jz+/kwdeGSQzp&#10;pVkEouNSdS4tQcruG4JtaRjDnzbj/vMrOP/3l5D9NAtlLy8isCcnUREkhRPUd0kdZcQTF0GkJnUv&#10;haUeFg2BQQLmMSSE2Fwi8cb0mJ1pg5GO1OKYhD+hpvrnPU9qJQeQTGilpy7rS06Eghq4SM5rywQP&#10;XvvBJmOA7lAswHpxHMA+yW1pcY7CUIZ0RgsngW2WAkNOx+oOTMHoYD5RFK3GNHj4kIBH0Bf3y+Ue&#10;h1LbRhLgdUdlUr1or6ufwnYUPvcULjRUS1MaCZ6LKKDhcA8wzubRMVCGGX075iydFBUynGQsePgo&#10;iuyWHGSLBhMH48hbH8RlQxlK/rYI2f+ajaJ/KcZFWwmsXhIH70UBSVi4lOzDcWRTfOZ80IrLf1CL&#10;HG02Kv6uDJrnA1Ju5daVoPqPq1HYUYnCygKcvFnA6iMnScGA9cdRmD0aVFRdgSdux/ZZBsd0qXsP&#10;F7F3tICHT1ZxzH+fPqVbPYzgYD8oPV59yv+n1+1I0YUubTkQSamlI8z7c/IwjRWKmSViXjhlRObA&#10;h6VdD7b2A8jQZIRi83CFOeaRGdjD0/DTwfoSKooTBR39sLT3Va5s5xiqJNI2MTdjxBVTeBDOlAxu&#10;klL61E0XJZ4YtCPMOLbwvQqDDDPGOci9CjpDBfSeEb5HBani1L0qCuZakr8Jh6dexNfpEtenpYVY&#10;e6/CUjN0F4nPR8eo9Q/ASHHULRqdewckFyla1Jno9gTpCXJypmexeGhBZEsDhZ/iigLeu6aAYWES&#10;mkAfNPzdFAXjpK0Zfjpbx9I0SZH4sq2FfVkOXWpKctUJ4rlY/aykOBswNKJh5hYGSeY6R580ZaE0&#10;dKGFxqhH04xWxV00zd6AjjEkOoGJcrRifKvIB9lFzKUrxQinFTRHoq+ylnk+z/GYgI+C2MyYEY0L&#10;tP5BqINDPOd+aXuPKz2PReJ0yDeFR2tuPMz4aczm8M//+lf47Ke+BZ1Hj0jYjDm7CgXl5chaTurh&#10;p1vykkhFgQaxVHktqkCYwBen5U9H56THT27HAB4eerGzzAAJqJD2KZFyzWE9oaMDdZD0vDgmcYrW&#10;bkHnCIL8zJTY7kIyWmeCH9ClbqU5WOK1Wy5p36t47avHCenvYsuOcJSPqAoPtkQBdDOdpgs7dK0Z&#10;KoTHOzFsLXmkjdnvvHMAr1shrfzbWXbgaN2DQ75ObPfZpqMQi5Z21oVSJ5FnzHCa+gk8HSTQbmkv&#10;qs8+gf11Lx1ZHB+8XieQmvHeyxU83BWPgaelBSJ7625sLpn5nSYS6lc9abdWCFICiKgcQ1T9s5NN&#10;BKQQlhfMWOX5HjFJjnjTQ3bh5OelNlriO2NBEqytn/dFFOhvhlbdgAgHbWNlnudOt3XsRYZiIBMR&#10;e2JnsMOg6n/Ugfu/cRe1p9eQfjiH5qY72CCo9fzgHrJMWSjQ1+NcfhaaH9SgruMmZsxNMPmHpDrB&#10;pd+6jfw9kshoOXIainBNfQmVf3cNhV+jW315CwWfteLcriieIOYcSKqiV+sR3ereJMFH/L8LFX9Z&#10;AV2mW7qGEJM4TLeVFjVrqeicdNSqubuwaBuxkdEjFZ5B/JUSiu91oOaXq1CiysWd7/B7piukOc7s&#10;p70o1t6DTNaB4z0/6gxFqAuV8D5PYVlsbxEVf2yDUCmE+HgAhew+QgTjd08j+PT1Kj58msTbJ34c&#10;v7Jh5vMG9H9Rj8KxEqlmqXgEur5GgqBDXAlPIROdJPjSYR3Y8OTAzyA/h/PrE8h50o3iH1/FORJr&#10;65TYzzYDL5V1f28NmppuouxSMS5fYUK0VyGvtQBaJZXqqwn0HtahqqQEekUHRMF5j5XE5J3FvLwR&#10;Jl0LXayYMiA5L8/jZIcOJEnSEfV/STgbVPbPjjw4XjPTSRLoDCRNTRfi4UlEl2cRXpojcMnhPJjA&#10;0fMgYusKOJO9mPpGC6p+/wK0O62MA4qx9CQWSGJi/6Hd1QOHuUOa73dZ+2E2dMNsEj1GpxFzyxFz&#10;8XMZezaKTPE4McAc83vk8PD3YxRnrV10HfNN8HDMxKKMZFqDHbrdA+baMt2scLg+PwGHwL61asLD&#10;Ay+eURi/R3B6QsAX+50fHbkpiNRY4Pk7vP2YnLkDgyj5KfbGekcwMXsPKrqsNeaeKD1ot/fRCfdC&#10;pW6VOuUYTKIYygA8fO/2lhH3m6pRHiK53ThPwUYiMQ6QcOdgYt4a+D6lXmzH6aPD5t90Axj3N6D0&#10;F+8i/9MWEusIipNDKOjMxcV/n4+sXy3AhX+8gKzAOVjiY1DODeDO3esomqpD3i6FJMVkobMZWZfP&#10;4cp6E8o/uopL6oto6b8D+fe6ceMPqnDt5B4GTC1YPnIg85gia9eAGM1Hc1cDLvSTkOlsd8/WcUiR&#10;uP14kYS6hL0nS1ijOHn6ch1v39/HyeMkNrY8eERi3TkOI7Fuw/KOB8vbbrhCcizSkOzsRZFK2+EJ&#10;ik4yagI6RU1ahQWakyViUoy4G1nSw7MgtkDqJLe7SAxaWfdh4yiCvsk6RGmIxGIxb5xifssEtygw&#10;QecnmpqL/axOkomHMelgbsTXLHTGGvhSdFamMfTJWzFlGIaKIqywtBBVYRmyLmUjvqjF2ZMoYquz&#10;SGyIOUrGXHgIluCgNH9qpRsWbekcyXGS7Cwm9K1QcTwDmyoYSZyWJP9OsTltacUcSdG/SoFAB+lh&#10;zJsXJuBenYMqOkQnS5OyqURsXwsHP9dOUhUrm0Vz93Erz42udIbkqwgOILWqwyrdp5/iQeXsw4Qo&#10;tENRFqHIy2QMyFBYaF3DmDB2oF/3AE0zNzDv6oafHLS+YYPDNYF7LVXw0YS5YtNfTREyn9YoqkPp&#10;acS3KFp47yzEkQBdvkFsL6N7bpu6gfC2HgFpIZmRxsqIPVEcSSrhqcL/8v/4Z/zwN38W9QPMqaAZ&#10;Q5op5JaWIktsYA6ILTRMsg1BcCTVgyUjHm04sM//b3LgRPWlJRLu5roFIe8knPoBnG748JpKLUOn&#10;erBmJXg4cEg3+ooDvhJWkFxGpNZROySkzbSertYkbc8R7liUKtxOmXGw7MR20kjXaUTQOoYAD9FC&#10;LughSARVBOGoVAJsJWGle17Aey+2pQon3/zma/iDeqyterEY5cUmzFhftJIAjXhIh3u85UQ6Ioo9&#10;uPCQynEpRhAgWIjydT7LKAnSgZd0wSe7QR4CLOwEjSCirkl46Sgcqk549X1IeCaxxGtxm0TrOwWV&#10;exRBvxKz0610JlP47OvHBJ4QBYADGyThs70gAqZR7CyYkPLKsSLqIItCGsLxUqAsxufgIrmm6dBE&#10;U3PRBszNAFlm0D/mPYmJR2veUURFOUSC8/KuHFtUU4tiK09gDI6VEVT95lVUvL2N+5q7WFzQ4phg&#10;vkgAN3nGUVFZijvBJtx6vwoD32hF5pUKr848VLMEo1QzihJ0vd+rQv6fXkbh615k7Y0i+0AcEyRY&#10;qv9DEuzJIC5+TID5pUrMPGwhCYjiEGpejwwZ/ttn7YbN3ExRcRNrTOY9Jv/rPQLt0Sy0X9K5/g1V&#10;/7cqUfmXl3E+cp7fM4zi37iPrMkiZNYCcG5OouyzQlz+ohienTHEolTibqpYxyAMcw+QpOvZXzPi&#10;3ccxvD3jQafw/lkUr3ZteCMWamR0UKu7kKsvQpYjG9t0ODsUUKKAgpef83DHjrNdircjxtmuGx++&#10;s4Nzl/OR/aoXhT+8j5z3G1Fsb5Dm0c6P1+ECQaN4bRQXCdznCrOQN1iBa3/eiXMWJsc2RcofXcZN&#10;fQU2tnV0WWoKHx0dAwmRCSsaDBxtcdwPHBSJYxRmNrx8GsWbl3G8eR7B82MnnpNYRSs7l2kAEdcU&#10;bIZeBOkgvIuTiB0ZYd1sw8Bv3MHSJuPrBUXZzhR0z7qg/qluLD4WDbrnsHmgwcqmWlqIZ+d3iqdD&#10;olFGmCLMau6jk1PQLasock2IO6fhozu28/BEFDDTzQYpBCKBeaSZh6ISkihfGOTYiXrFiwSmx/su&#10;HPH+iVXzYsvSGklALDoUFanSxIcTCuFjEsHDLbrvoxCFsBpH+zYcHPK6qe739ux03hpEYjIoNO2Y&#10;kJG46BBsFlHCsFd6bO1iDrhdY3TNvDZDM+/hEL+/Czt0M2IK5MGDa6isuorbN8phdw4jSXFw89Zl&#10;NKtuQ80cUTs7pVrG+V3ncTFThoJ/X4jiv7qB7NNOFLYVw//NCTT+fi3U3xlG+fZlnKvJwmJKgwui&#10;TiwFaO6VfNykcCk/VaKoNIeunw4t7xyyc87Bb2H+8br2OR6No7dQ2VSLR48XkCahpnbNSPP+HL/I&#10;IDf/q/3Gav08to7E/Crx7+ECdh6msLDhRoyYubkfwuqmR1rgFN8wMfcsdHt2khTFFXHGHaUoXzQh&#10;FDVgZZXulMI8ljTRsdL900HZOR5Lu06s07mGKHrsHCf/ig5m/yQ8/mmKEWJjjGTAOJzRdlDIiEpD&#10;syQQCuAVJclhlgSgRZhiM7CqoSAZhZ7vXSTJz6i6YA+SuCLEIpK8kmLZEJiBm5+Xl59DUs2CggYg&#10;tU6DtWfB+r5eamyxeWjFAoXjyp5JcsIhuk9rfJSOeQT+pBzT5k6SKM9lZRrKcB/k7nboQoMU+610&#10;9D66+SDWxLZOElmAwtdO0WkLj2CV7nqBrjS0KpdI2USnaiBpmxOTmLF1wLOiwBjJ2cLvWV1UE+PV&#10;UhelJd4PI2M3TrGZXFUhGOH1UZBkyDFiT7aB4r9rrga9qruYoEBSu/ulFcVmOmlPagKuML8/OgFv&#10;egrWBHNxg+J2ZYKCZFgqpiH+JipZiRXTU4zVAL/DvSza1ingj8xgjeQqVub7ArPSVpvF/SRqhpqR&#10;OVhC2+wA8q/S1ATF41ueUII3XDjO0zU7ra4Tz7Z9eOc4hucnEZLcjLSh3O4cojOYoquTkXRmcbjy&#10;Pxr+UuE85sAdkckPBZkycKIOQUoaEtocSXYUq+FZEqkZCz46Qh9VRII3OmKkwzBgNyUaRHuZ2CTI&#10;NF8TpWqjIjjYidA5hnB2KBZfrOGdJxs42I1jez+B06drDEw/FhI2ugNh550IexR0sE4CgR8P92LI&#10;kHDFlp4XJym60wQOt8IkZqrKh2nsbQQIikGILhQPt/1YCioQ4zkfrRAw6D4PeB5HVO2iAcASA+/s&#10;aBGpiIUuOIrv/8RbBH1qvPtqkw46jCOq0HeeUrkyuVZCHOCQGltxA5LiOpMUAAQr0RFomwLEyUDX&#10;2bq/6odJYo1yEFfS4nEcx2GRqiylp+uYkgJFFBk/FSs+w7yHvilMa9pQ9XvXUNKcj4AoCB+bwSIV&#10;VmZDQ5WUh0uJIRR23cQGAX6JQXlyIEoJarCdniUJGpBXXYzsDxqR/ek9FH/ZhnOiiMQeXe4hj+P7&#10;KHp/CDkk2BJNA8ZmuuEmWccZPEJwpDwyHNHBHFI5HlMhrizM4emOFS/E/shlPY4f6XHzD8tQ/BcF&#10;KPn7PGTFsugm2lH0RSfy/+oKcn94A3mqMpgCExjdbUJH5jpcPN8kBY9oxhAMjGOD13RMUv34nUV8&#10;9t4yHu84sEel/j6d694qBd8iQf7EBs+3p5Dzl3mo+d0qmE77EUvoYbf081wnSQgqxOn+F6MzHGsb&#10;yY3jt+THJQJBNt1z1sFXj7zzjunWj/i7XYqKI37ew3EUKMvQ+rYJpf+hFOd/dBvnvixF8S+Voayt&#10;BJsEgcUExZmbyeVXSP2Hxby92PaxIhoJkNQz/O4Nnu+ZKLhPMD5c1uI9CoNTCr0o88BF0aUWK3ep&#10;yH3LBKHdbox+0IzKH1/E3KshxNYGsHusw94u7+epHu/seWB6vwtzb7tJ5HQcdLoRAlM8zNhx9Ul7&#10;oAO8b8kEY4VxtkAxlwooSKwyqI19mNP3wEWRGg3Ipe4ra3TOx6cE/BQJ19YjlcxcXpLjeNuMR1T8&#10;j7ZddNlmulEDnStfT1F9ssu8TBuR9M4wl8x4wXg/4JgfbIiKU9M44XU+pQjapbg6OvLyXtswMdUn&#10;kaXJOIp5dSN8FLR2S5e0mllnprOlGxBbzpIZunuCaZwupqyyAOfjVchtOo95zQN4PCN0lbko+6M7&#10;yBrKQUl5MWSGDpTUnEd+Zylytfk4/28vofC7Zaj48BrOj+ZTXE5Lq0gr//wyhVwWAsybJPNxfIjO&#10;lPlxr+4mLpUWS+QoHVfzsUnMOVlnrvO+iIIOsaUZaWV0anEGKxzzFF13ctVBUgjBZJnH4YsdrO7E&#10;+HMda4JUX2Ww/2SZZBjACmMttmkjsZmxQqcvHl+Gtwx0Q1Ys7/s47rxn6x4srXuxTOxaX/MjHNJh&#10;ecWNxLKJjpXEuE73ydwKEVPF1hfHkgqDvIcj8ka6LlF72ikV//eHlFjeJFGTNKOMy8SSGtGMWtra&#10;lKawjPIc3CQiNQ1OiJgWJCb7eC8CFMIasYWLmOCLz0DLuG3rb5RcuJ1CbPGALo5iJ7ytgC02Roc4&#10;QUfuowCwQu8ZpHPTIMa/m6NjsPmHEOa5umKz0FP4B+lSNfEhyJ0d0kpgQVJHuy68fhxBhOP5eMuB&#10;E8agqOgmnsztb5oY6zQG/MzQhgrmFMVDRjQ1509+b5riQGfvxAIJbZvXskZzt7qiRnpFg0W6x/iy&#10;WMhFohUHRUSG90A04N8gPvmYY66VOYw72jEpil/omygwRuHOqEj+w9Az/+SxPthWZZh3k8RJuGKv&#10;r3D8cY6ZaDnnpkgRj59F7WHRKcdN8WikCY2KBWSrNp7biESseuZczVA9tk6XSOaDKLhMUS5aOTkt&#10;DHKq8LMdPx7Tfb2gMn1zFMVLqq/9jBU+1yjM5l7MzjdCo26DWd2JNTrL5cAcDknEKyTCfX7RPgcw&#10;7BQdT8awxEEUnWyOMk48ZDAcpi0Edw4Kg3+PBLRP8hMb3Q/X/VTBSan36mFGFIJgYjPYN1edJHwP&#10;XxvCo8MUXcAOPvvoEc4eruDRw1UShxezin7sHy9jZ2+BYKfBuwx6cWykPejprEFXy3USmhNvn2/j&#10;YH+RibKACd0UtC41nr85xSefvcA3P32Gd/j3n/jiFX7tl77A7/3Wl/jFH36CX/mZz/Erv/gF/vD3&#10;foR/+cc/wDc+eoKvvXuC//Vf/wxPqFZFsYBv8b1/+Fs/wA9/4rkkSp4dhPHpO+tIk6TFFiBR9i4l&#10;CJvXvCRW9oWmoaK6ExU6RDm5JAdOFGpf29TjUcaNRQqYDQLaEgl1hcp2i04+HdQhKhak0OkOZe7j&#10;3u9fwewHnYgujvP3owjwc44P7CgozMVA7wNkKFYOCYT7Yjk+ATdmGsEOx/a90wRyqNDLdqZR8LgN&#10;hf9YjoJ/puv7Wh1yX3YiayUXF/7iGs7NXaHjaCWQCjCW02VNwjLfhh0Kg+OMEa+OvXh5ZCW4aqTH&#10;nGdMuI1jOXTf7UPuP9CJ/kkpLv67fFz620pkPewmkQ0g6xHd8asbuPpXlbjZVYFlXpfb3E8HP4Nk&#10;eB5huqqn2xREgrjXDHj9NIj3XyegmanDAYFN9Eh9IYrUbzA2zpRQfqcJtX9cCdm3WuDcGqNiZ7KY&#10;+rG76YDdPoipkRo66rsksTZ8+N4GfufXP8XVOwz23uuoXiT4ymqQO1WDHFkDsmfuIXeCx+hd5DXw&#10;NcN0OJM5uPqiGbn/5iJK/6wU84eDWM3IKCB1CFNU+mx070t2JMIKqTuSaDm3GJmVHJ5om5Ym2ab5&#10;/8XANNLMkQ2KyHSc7tQwRLfTBV9a7EOchTM5jMgmAe7RBBb25+kw+7DIxH985sXpIweSL9Uc73LU&#10;/XQ5Is9nsJCk0InQ4QuAEFWjKLTEvuvXTxMcBx/Frqjl7JB6rDoIuH1jtYyzMdhNvfDwvlgM/G4f&#10;RS6Vvs3eLRVu2TswY2+bIEWht5PRS1M3exzTx6fEgmMfSZzfG5uTnmgJ1/DeswRe8vdi7lgUxBB7&#10;nMXewR0S6wYJeW87LJHW+dtXca/2Cp2sFaGAEU6HTHJcyxsWhFJyZHZMdMdybFJ8iJXouearyP+N&#10;mzj/9UpcG7pMV6bE2HIHqn61HBee8XdnU7j+eQOyakmIJE+pNeJAFkVcBQp/pxjnEwU4/iCC4JkG&#10;wz/Tgpkz3gOKOOHev/Fmh/lnQNg2xXGQM3cnMDvVTMEeh987Jp13KE1Sc/cikOA4061ltkx0bVZ0&#10;9VdjfKYTc9phLG0HsU9MO+bx/N0dPH29g53HGZRfK8XN9pvI7CUQ3/NjmWJk+9CHNd5DQXAhxrWf&#10;OSmINb5oQ3JR7LP08ntFPXM/NomB65sUJds2xoGJBDbMe6ShCJWhYagK02IvNPFlm4S8Q2JeXXbA&#10;R6EWiSrh8vIaxWpinmtkTQ9zUEbXOQJjcA5WiimDfxYmCnyNlc7VPY4B+X0oxap1EpGTQtZDx1nX&#10;UkVnLR5Vm+CJ0zRtEbNIsKJyU3SRZEsiXKHgtSVn4SYJmhcmeT0KWEk+/vA0fDRlGt8IiUwJL4/U&#10;shoHj/0wkoi/98UJx7eBwsspEezHT+J4e+yXuo2trfJzN3Sw+Ad5LpMILFG08nyCPIcVir/TbbtU&#10;0ezp05BUqGeFZiOdoFlZNyGQ4vUnefD/qU0dBQsNxJaYulMjRXGxxvHzUrjNBvoxbm2CJjyEJ++v&#10;YO0RxWp0GHJfN5QxxsjqHF19v0TkPrpxH4WmWayV4PmYKQCDNCiiFZyZBsgSIyZuOPHu2x187eOH&#10;mDdPSsQ6YhyDMaCmG9dCYZ1CcfkFZJl0fXR6MljV3Xi2H8arXVGrNY7XdHIfPE5J86Fe5ygHckoq&#10;RSbqsYrm4QZRHUXZRQXiIQkIQJmHW1q2PyH1f3Qbh3BGFXdAF/tiN4LTZbF1gzdnwYBYiIAkFhvF&#10;RcF8AVBqrESYlHSby3SqYt/qRlp0gvDgIZ3mO8836b5iePvuPh0qFc4CVWHMjIdnazA75digixwa&#10;bsbQQCMe1FVgdqKbCsZHIHJApxpGV1cdnFE7mib70O80ot+swrBulgMZgidshc2jgT9OUZD2MaA9&#10;HDAvLE4O1OEqYoteBlUEL17s4T/9b/+En/nOK7rhOD56c4TnjzL45O0R3n1ER00h8o7YWP5sCe8+&#10;SeHhQZDAY6T7pJr0zkqP1AymbhgY1GIlZIzOQyi2hQUx1zVOZz+LTFIn1aLNJETXFKpG0SmE5Kz4&#10;oA8dz25ITc7dVIo72zq6o3GqMzqkTQWdnQ3vvVjAE7qOJe80dtMaKD/phYWBb9P2YmuBzmMziDy6&#10;iNb2WtydqcKNRxUoe1aC3MFCXNztQpnuIpqfVMOeGkY0IqpaDWI9pkPEPkGSncYix3yboLvDhNpN&#10;y6W54TOqxuNVPZ6dBansKdDOhuHY7kfHO7W4RAFw/lttdINdJO4h5P/oGnJIvOV/dg0FQ5WouX0d&#10;M5Pd2KCIWo2omAzTeE3X8PU3aQK6CxZjG+RTtXi868NHz9IUCnq8OrHj6alV2qaysy964SoRCdLF&#10;Md60ugZoVT0wkUTEI81Pv3GEN++t46e/8xRvHofx/jurePYiTcLtw9MXSyQAumECpVjhevTQjbev&#10;1nH3dhWuMOlKFDzvC1konr+GrJos7J1SGPJ6l3mOKwmq7YiGMWuAkwJyuP8G9Kp2KGcbSJx9sJsH&#10;mCMDPK8ZaTX5KmMg6RU9XZnw/LfZM4pgRoHIipi/Eo/uJqn6x7F8oIMr3IdtAmuaAHN4bMf+iRYb&#10;zzj+sQYk01M8BzrOAzeWCHAuZzesug7EfWNYJ8Buip7Gi2ap9ZooM2ih6BqbegC1ugMujqVcdgdK&#10;+T2SxxACPtFtZgSH+1Zs7RoQJIDsEVQ36AbODpzYXtNJ9YXF6uUQnUgoNEEw12CdYPzykR/vnUXw&#10;VDiRozBWkyoYDN1IC1Kmk3A7ZyRibWuuxVPmycoKyZliT6UdwgLdfGKRboMEEGfc763o8ZjCfX6i&#10;E8WRRuR9qwb5n7aiYLwS4xMdUmN4l3sC7uAUbutuovJPqlD07nVU2e6gvvs6tC/6MfJpM3zHdOnJ&#10;eUxNDqC4pIBjl4Psi9kY6u/E7n4SwYiWBDSLthbeG98cr8VMYrOQqNwUeTpJjMwpGqG1tOPseUgS&#10;N6sHJugcvegevov+8VbItIMY53VuHcaw83wFbz97gs3jJbpLD67V3MAdWRcqq8pRXnUJJ48WsUNz&#10;kiYIx9dsCNCNeilMI3TzYn50LeOlsQjj8UEKj45S2NoIIr1sx9quE5lTl9SkPL6sx8D0fVjE/vEd&#10;n1Si8mQnguWYkedO08HPF3P9MZoVi2cMHrpd+4KC7moeKsck5myjkJNgTRTVVhLr/P+fuP+Ajmw5&#10;r3txDGYwwOScc8JE5JxzDp1zzjk3Gt2NRs6YHO7M3Hx5mRVISrYVScqiqGdboqhARVOBomS/YNl+&#10;flawkvfbdcArUjLtv+3ntf6z1lkNoHu6T9ep+vb+nar6Pk0TepRV6JRVkMwG0T5+C1bGCXtsCCpb&#10;LyLsdwsPbciz33n4Xt7EEIz+AZKwQioqYfP0QcdxLycJyr0dsFPUxPYwr08kyhkg0XVh3N3Ncx9G&#10;wjaIAs2zMzBAk0izQ+oWK2utNG8RGsHHizYkKb4mbyeaRy5JxfRFXeIpCuMUv/eq2CkwpcGDWSsN&#10;Xy/jL+MiRdjNmDlF6FjIG5DI65Fm/PQGhzBBqrXxvETtapEtL+ztYew2QuFrg3l6FN2Ke2x3HeI0&#10;KwpLA8zs/2rGXJGZapSirvJ1S3Su5zmoPBwf6VEMaSugFKkTSdC+6QnJiNj4/+NZO0KEvwXCYG41&#10;Lwnr6bpy+MN6GiYtjPZxnLtwHEVRqqxd24pHFC5R9V5Q6vNFH16vR/BqI4IHItsIv6CosSrucYv5&#10;WFGX1Wxsg4Wk6zX3SLVRreoW2DWtCFr74aY7ivJiZgNyLJBUl9mhNujIgnSPs+xo8cgkO4cWosxX&#10;ODqJ3pGbCIUoKDENVikAC6TRJYrcw8U43XgOTx7msUgqjYXNSKdcePxwAT/zxR/Bl37sBzA3xcEb&#10;dyHK15ffOYMsB5LRKceNWxyEDI7lNZehCZpwb6QDNYoR3JoYQK1ahg6zHpN+Nxt9DDqXCZ1yDrz+&#10;dgwYJtnJYuxwFshJi66kE46QCT/zlX+EP/j9X8Ynnufp0nvwzpM8fvmrP4wHizF85q1F/MB7q3j/&#10;ZR5vPU0zAIpAzADoJdXTdExH9QyA7PBj1egVtSYnrqB19hqGBs5jcPAOBgavwiyvgaiKk2Sb+WwM&#10;aE4xJzaJZttlnP61Qzj6G0cwOHuXbTBEc0IxIGWszprYhl1IBYbY7h0UOwUyDDBjuQqc/bVjOPhJ&#10;XuDKQ6gJ3sLx43tx89YFtt84CWoYz+bcFGJ24LQF586fIHGpSMeDmI1OSNWA8nTx81MGXltxK78L&#10;cQp/gtc9ZO+ATVODEAP0Rk6L1YyGQjZGpziBMAeNy0ITRiN2s+I4djC4iYBZNN+J0nfqUPpre7Dj&#10;j3Zi5xdJi7FqFMnOoz5zDfmIEXPsFzOkVZ2yArKxG1BN3qKADeLpihvvP0ziKQlga9aAVbFaMa9C&#10;lgMz7O/noKcjp6Pv7bkGvZqGKjCGN7YCWF+14/66CwU64sW8AqtzDEyk7c0lExYLehInDcmKFQtZ&#10;EvKGm/3chkeLdtTVXMfOrrM4lOhE0Z1jqLx9gebOjJiXA5ztFmc/DfsnEfQwoCkapeTuIu+sigIm&#10;Fl3JRu5hZKISA6N3pAIMSv7doe+V1gGkSStGYyfiFJQwCcktgo2tA4k4KZemJREh4YotYjMabMyT&#10;ahjcluaVvK5qeMxNNDsN0u3gRTEHlxKr8GliXX0ImDgmdc1Qj5Pg9W3S6txh0npz2yVoKfTibtPk&#10;5F1pb202LczsBMcNBUUsiEpPwuvskBZmxUg+s2k10iLJBdvSRhPto5lIUzTN5mb2nQkpOcP9FbGt&#10;yY7ZrBWRiAoGSweDnBG5BQuvhwqlZ45S9DuRnzbC7+Z7GUXCiH6O9XEahFGKaj9FTSGJ9NYszdKi&#10;HzsOFWPf7LA05797aQBFl/ejvUEYgX7SsJtkMoLYEx2GbTUYGaiiYW6RKmPV1d7AnrISFJ0uw6nC&#10;CE6amlFUwb5PUikpP47apiq0dFO0y4pwqvYWmjvuYHy8kWaM44jnKipyTUVEecxGxhgjyUorJbjx&#10;hwegt7aQ2GTILLhIfb0Y1jUhREMxfz+Bp2+tY249Q1L0I17womxPCY7arkl5u5+8XMCDtSTm5oM0&#10;Ln7MLodJnBTaaQvNhajyZMLsjI/i6qNRimB5MUI4oGiSGt0c8yqaJVEXd2XBi/trUdK2Eguk1VmR&#10;Q71gp/Fi/2eMcZNagyHSsFcBhVGUNRuGzk/TkneiT9YAJc2wmkause8y33cMqRkdVh6HkJw3Ic0+&#10;bY+R1twdiK9YML3hwtSigQZZJtVsNQb7pNugIfYzcagdbZiwNUDH19vF4jvGoUkCgpsmziVuBXu7&#10;oedYDKZonsQi1JwJG4suKdmIEGFncowiPY6AyM7FvvXksR+25DCMJMRRcx10YpU841qW8eT5qp8G&#10;z4FFCrCYlhBCmOW4TXJcJPn+Dvb7MAlWVFRy0Pw52J+0Ys7eIdYbkLgzcrTLbkkJ+PuN9fBOqaQ6&#10;2U8Iiz7+n9C0XNrfqqGwyx0tcFA8DSGOI8YVJYXWFhdbfeSQWRvhJ6GLvbgi61U2a8DDxxFM8xyD&#10;cQ0yyylJWPfdvQO1mTQfoAAH9Th9/hiKRJHwGb5oI+eUUnm995AU9iAtCevylAmvn6TwiQ/mkWEw&#10;WKSLEMntMxm1tMBAlIKTURjcDLxOfQeMvJhiXjHhomByIKVddN4JvbTwYTaiJo2NSoufxJfz8WKI&#10;rRYabR1ifNzYjNCtmLC5HMM7b67hR37kQ/zUlz+Pn/jZL+C9z7zC8sNZdop5rD9dwpN3HmPl0SJe&#10;f/ACT19tIhB1QK4dxtaTRVy7w6B4rAS1rZUw+kS1Bhcq1QO4ZxjD8a56nO/rxeVhIbAyjLpItbMZ&#10;ODMRjDtNsE5H4V+cxrhLi8qBJpgo2ONWimtMzEs58c9+/qfxA28uYGOGQbjgwofP5vHZ97YorBv4&#10;7LvL+OwHK8jRnd5f8SPEdhCrLJOk0LmMEZO9dejpvI6usau4qNyHS795Hpdk+1GfPEkxnUDTvcuw&#10;yOtgojPOkuItmkGMDl2HfLYdVT95Gze/eB49+Zt0/xTF+2FsUjjeeORFhqI2nRQJ4HulW4/OcCeO&#10;eA5g3++WovT392LHh+dw6HfPY9dyJQ7GruO67hSGOqqhmRAJM7R4RJpbZye+X7BIc6izDH4zpBM3&#10;hTrg5Pvx2lqVzRTdETyYdyLq6uUAp2GaVpFaaCDY0VfyOhomftfQoFSrNCpuV/p6cZoO/vIPXkPx&#10;Vh2KXl9E6Tf3ouRzu7HrD3dgxweXUfo5cetvJ8LzKnjpcmUjd6DX1FJc70lCJm45bs2YpcV0Tyis&#10;Yn53a8GAMAf3dIKCwAAU8A5gcKAcOk2dtHf66TqF+EkUT9YdWOKgmKOoLs3rSCUKbNARP1y18iAx&#10;UFAXchSJJZEghcFUSijSjffeCKGiaruqzTyD1zskWTuJz8oAEeY5uZ090j7SGGlezFsO9lzHSN8N&#10;6TVTDMKi7qySrx0YuwW1qhpyeZVU/NxjHYBJ00VHrUCa32dKVH0ihXttQ8iLeaGUCmEaCbueFE/R&#10;F9sACkk5A7+4pd8PzdhNpHltRGanxQLbncSdDAwjYO1GISKHQ8OxR6oI8dwGKe5aQzv6h+7QXU/C&#10;Ye+BTldPiu5GJj7B8T6BB3NmrHLciQITwqBkeM2Fab6/6sHsNI2ga5DC2gY/29fPgClyhYtUhjkK&#10;otjf/HQzgMam87h4nYat4ThMlm60dlzD7jP7UHy8FCZtF9Jxjm9lE2JRNcJhGSwMkGLfsahtvLVq&#10;Yz/20hwapE33fZP1KK09iZLFXhws9OHY9AD23DiJI0cpsO3X0dFZjoFe9tuhe3AxtjiMk+jvYb/6&#10;znzp8YFb2Hv7FG5XXOc1kktzsmdGbmMH6fVo9QXsTbZiV9UxnDhzGKpxigNpLxVU0EwooB6ulKa8&#10;pnn9EvyeYqWyz9+HFY6N5DQNEfugKNEWZv9JL9kwvRrEs5crePJiBfmVCNZp/Fp6G2lkD6Oovggq&#10;3TAe3p/FyzdW8PLVKtY301hajZKGp5DO2rCwHMTGehIri1HpyGVdmCHdRxknjP5RaDl+cmtOFBY9&#10;0nTYImEjERF7Xo2MQzIEIxOIkoADfgXcHgXsbpobhxKDqj7Gq3HSai+M3jHITO2wkN6Mnk5McQxk&#10;ZvkeHAfxnBK2YC8soV7oSWpR0p0rOwkfTZYo0OGiaCopOIJI9RwTokqR3NwAa4xA5elCSFS7orGd&#10;olC7woNwUjht/L9GsQKZmjCT0EgLHWejKug5ZkSJO62rC8sbHpoq9tnoILoHLyHCMehjv9MxVtij&#10;wzCZ26AzNmOCVC2S3Tt4DQIkVReNp6gr6+G4CPG93OyzdsY7t6MP9x8G+fww7CI/QI7nlFWja7Qc&#10;MpEAw9qE9IodYxTyoG+chjuGBxtBhIQpJ4FaQwPS/KmoAzvhbIHMLWh1AiZ+bz8NhoxG1svvJbdT&#10;fDkG19c9iNEcFObN8KZ0iOSDkrDuuH4dk9QJFU2kjjB28gKF9QUv9hubUbxcT+CTr2alzCOv1iLI&#10;eCdIsR4KqQxrK07S0zjiYpDxC7s9vVLOSXF/XeQbFQufzOomGBT8AnQrFnk9iZUBlkfCIShIRTLS&#10;I+oVeU4nkaUzyxcMdIZ0UMseDvwBrG8l8KkfeIV3PvkCW29twTkTQa9lEkMuNQYcaox49Bj3GDDu&#10;NUEVcaJDO4E23SiGXTrcbq9GZq0Ao8uA1k5SS8ILg8eC5olB1CnGUWPU4Gx/L8529+CU2EjeUI/k&#10;+prUKN/v31//7V/jP/3lX+Av/9Nf8Lf/jL/8q7/AV37uy/ipn/gR/OFv/RK+8sUfxle/9EP47Mee&#10;4/FagGaERuR+EveXfZKwRv3j0qb9LDtYIshOFtTBou2W8tIWHSrC6aXteqn7PyjB+Z8+ieutB1BM&#10;pzvll5OEFDgtck3u2IFm3W3cuXUJO3buoCPfCV2mEypDDVK8JjEOLo2lBj6x+MPTj+HRyzAoG9Hh&#10;v4MruaMo+5VDKPraHuz8xxdw8JfPoeQLF1H28yew5/MXcbzQitN0ZSWt50n55+GlO50RK8DZycV2&#10;GretHVoKgpvknE/qYNW2UlC3t1blGSyDjh5kwmNS7t4VsXGegVfQlEZfC6OhE9UdV3m+JTiduIZL&#10;v3UJZRYShbEIu79Zhl1SndgSlPwig9APXsKRJwehWGqGj/3ERkIQG7Y36CZfPvDj2YoLbm09FpJq&#10;fPAshVcbPkkUxEroGVKUKCw/MSrqst5hAKI5W7LjrfshfOxFEo8orPfF4h8ViV5KjDBKIrUhFx0l&#10;lY0ymPdjbUmHp/f5ujUrVpYY4FN8zZYLK/NaFNLiNq6oMTwEt70NkxM3SZctCNHIiAotAfewdIdB&#10;HKmQTKpZO0fa81Ps9aQ/Ue/Uy4AmbuuO9F/ntSFxGvoorBSzgAzZqAbLeRvN5hhcmlYEtJ00o73S&#10;ra8kg9zgUhXGXt6VjJRDRfPJYGbgo4t0mBfbLtwDyATHkQlNIEWBt2rqpedFUnwrRVzD9xwnOVtJ&#10;LHJFjUTGQlh9PL8cv4O40/C4YKK5EOsZlFJ5RY9dlGAUWdFEzUkNjQa/o7tPWhiSSI3Dw0As0p2K&#10;FcGPtgLsN+M4f60UZ++W4uKtMly6UIZDnbdx/OR+6Q5UkKbASOoV24FGR2/DQaqxO9tIa2opW5Wo&#10;5BSNMEha2jA0eBc1Fdew6+5p7D26G2dPH8CuurPSfGo5CfRG9TE0tl+Gmu9VtGcH9o3ewCFZjSSq&#10;RtLC5UsnUF17Af00Z8pRjgsGubbmCuw5uBM7bh7D7ot7cZRUdILPDfU1YHragVxcB7dljH2bZoXm&#10;X6x4XqKI3l8X+ZXNPE8rcnwMxmmYGGjjBS0SpL0kyaeaMaf47EE0dFYjuxpB11QHzn7+FO48uoPZ&#10;99J4/nwZm+tZinQAhbwfhRwNLMV0biHI4O9AKmnDTM5P8nQhGuZ5+NUUGhvpykKBmkSKghCgsUtO&#10;OzGVFgufNLDTkImFUTOLViyueZCdcUCl7YdCz3Z2G0mVOgwahtCraIWKRscdHkE8QxBa4LVMj7Ff&#10;yRGnsdl84kdwaozfhYLsa6dgMmZzTDgoWgm+vyh8bwqIHL59FOl6Um8LImKlcWoMgcQojdiQlJkv&#10;wTYx+SmAyVG48zIoSIAOmrsADf40YeHZvBsD2mpYggPwhUaxvOLBwhbb4VWc71uLzTU3NgtWLC85&#10;4SU9j8rvQu8j+Yb7UNN3Hi0EC4WTJoif6xSrf9kPR7S1UrpHD8dDMianafHBHOiR9s/GZ8Rt60H2&#10;S5oTaztm7/tgoklQMKbEeL7rW0FEaEzTJNgMDd30gonUaaawd6NHdReWBI0Bz8PM7y2KXkSnFHBS&#10;8G08hAEI0gCm8kZ4UloMW0bwhS/9E3zlF34JJ1rbUTE2iDGvFgPsT2WH96Hog5eL+PSbc/jEizm8&#10;8zCDf/TBQ6ykLViftrLD0U0TxcUS5xCdiYGBczbPixQahocIrlPXMfh2Y3PFjUm6Qz/dinz0LpTs&#10;3Ar+7jF1wKFtxnqW7ljMNVhEqSwtnjBILpLqpqYtiCbMePB8CfNbM5i0yEmOeowELKg2TKJaL0OX&#10;z4b+sBvNVh1uTQ6jSkm6M+hQq1bg2tgAbqtGcWukB+N+Bwb0SigsWnSN9GKAYlo9NoI74zKc6h3E&#10;3vpmFF2/hbqxiW315L/NV0+h8TkxpOPnWvXo1lCsAk5Mby5h680X+PDzP4w3P/UJPH/3LXz9G7+C&#10;b//RH+Bf/+vfw7/5k/8df/TH35Te46sU2Q+fZKX51WxcLaWbC9BoiODpYeNLCdP9JDLHmBQEzk6P&#10;YvedPbiRP4vaT93ClQ/O49jIQRTzOVEQvqXlNg5MVlKITuPC129iZ+8R7Bq+ihOfr0bRbBGaRbB1&#10;9aDfXYXizRKcGy6FSlEJi1mUQevHlRvHcax5H8p+7CCKKGIHfo3Baa0Gu96txq5f3oddXzmKne/f&#10;QfGsyP3Zht3V5yEbrUKc19doqION7szAzquVVTPI9lAQWkigMml/ZMI3Id0a9tEpeuiG56XFRlr4&#10;GLxdovPSsSpDd3B4jcIu8vCe3o+24C04M73oDdZi3xfPYcfPncauX9+P4p8/hANrVTjz5Zsonzwj&#10;7YW1WdqlAStK1q3ndMjSCY90XWDb+vCJV9OS0Iryaws5Nfulkn2vF2pFLfSqKgZEimFKSeJM452n&#10;MWn71yEG6KITu1AyeQu72m6gquISNhkYpzkIlymkDmsDr00vaXUcszkVVhbEohUZg5YecyIrVF4U&#10;6e8njbVgeOIGjHTx7kg/7IIC9DQDTlIM28Np6sIaA4QopF8gSYvFRQ4Ka4LOPB7txyyduUjnGaZZ&#10;9TmqNLQ4AAD/9ElEQVRGoZHR/Ws7MNh1jeOjFSEzA4+9D7duX5D6yJW3LmL/J/fi0G+dRFF5EYbl&#10;jXTn/aThIUTYt1K+EWkrnDCswhCZKaYhzyB0ijoSK0neTWEeuIP6+qNwi9R3DDYKNcWGAc5F+hAZ&#10;yVayWqxOiwQQbMsMyY2k5hJJPzS1FFaSgZP0K2612bpgJWkGeW09kT6pfJxIeyq26XhEAKZg2xmI&#10;LpTvwvHTe3Hd2sfvR0ORVMLF9jEzBoiUoCaxT55xxMZ20ZsaMS6/A6O9FS6KdZAmfULbBJ2mjX1A&#10;LBDRwc/vaGNwVNMwDI9Vo4WiWt14Eg2iGk1ZMYpvs21OlUpp78oowjsvHuU5mqFSV0v778PmLhL9&#10;AMYppJMjNPyBSVTVnMGxMwdgNvbDYKMA0NSIxVWZGINsVI8kjeNS3o4nmzEsFdw0b1asLQaxsurD&#10;9KxJWlyUoPAu0kRLY/nqRRSdPYAjpznWaABUosb0VgQPHmfx4vksBdSPORLp5ua0dMt3cT6MZNrG&#10;wO5CMuXC+mqGwuqB3kgISVlgC6nRq+6iGCgwom+BioJvj5lJnqOYYPzQMbBbSdUiB+7UvAWpgh2R&#10;jINESep2aKDg0aHsRKfIuaxvxOySGfMrBiRnaPxWzFhYsWJUdgfZOT2cNNM+CmKUwhshwQZItG4K&#10;jidEEaNo6Tw9JLhtUZNu0TLue5NDcIr936TYNMeLnUbJl52APTsKQ6QbpojYny2MZzsChCqxw2RY&#10;X4Otx2GszjkwQx2Qmxgr4nr0Kuvxg+8t4Ude5fH5j60gLG4Xk4hFggt3TgEjBdwQG8YYzdcAaXnS&#10;0QYtx6qFIuclxQYpdIk4qT08SvEbhNzGMcL/v7Hmgkj9GQ5Psl8Ookt+G0OmOqkqkI+0mRZboKLj&#10;CFDDsryeSfb/CcY9Kz9/ksZeiLCe8cxBLUsmlLwuKvhTHB9zVjipVTKbDHUT3TjVVIeP/8gX8HNf&#10;/xUcamnC3qZGnOlqxNmOKpQdIzQ85IV/vhwgpSbwhY9t4vVaGs+WQngw68HmnBNOawe6us4gNaNE&#10;iK4mmZqAnoE34GJDTlRjbOgmqeE2RofLpRV2LjpiN4lmbEgMpkZpcYPo6Mt09IJW5xiA1jZiMFmH&#10;6cTYebdmMeDSQ0HxnKDIDbjs6HLbcc+gRgsfa4w6XBkcxJ6qSuy5cw8l1+/g4L1aHKioo4C04EBj&#10;A66ODpNCq3Gg6jY6bTrcGe3BVYrr8aZWnKhrw65Lt1He1IF/++//vSSGrqlpFF29gssDPWhVyWCb&#10;ikMepAuVDaFRPYFG2QjyTx+g32lE3eQQXYgG4zYtvBkOjuUkPvfZd/GJN1fxq1/7Ofz5//1v8ZTt&#10;tZAyIB1VQOTujJEiIhShiFdGZyoKUod4sZU4e+4QDmX7sLvhAkYULbyoKhSf24tiBqSFKTrT0CSa&#10;ai5jZ/8R7P7kDez97VMo/UQ9St+rQ8lv0nX/y3049IXjUK/14PbPXMCOP+bgfmMfFA86UPsuKZHU&#10;eybShR1PLmPPH+xF0Zd2YddXT6P4zSoUrdai+Mlt7Hhcjh0LbShe7MDulUEcObEfz++HIaoA2UwN&#10;FIV2fgcKAAOrQlYJrbIZTiMDqr4XHgpAlN9LLMQSR9g5IKU5TLCT6hi4DcEmXFg7jOO/dhI35KcY&#10;FBuQn2Pwzxm2s7r82E3s+epF7P7FY9jxuyW4/ZTG4lfPocxRCsfcIAnOjrVZK+LsWyLZg9fcjBAH&#10;76uHEbzcDJBGeZ6xCawvmClootDCOIPmXXgcrXhI6hSCKm5tttQcRm31Fey6uAfFqwP8vq3Yr+Hg&#10;okBlIjoo5HW8VkPSvuF5CvSzVQ+pj4NyRo/X/JwnDxyYYyBZ5sALhRhgGKwVBh7mWmhczZBpKqRc&#10;2DEKkEhqkvSzvcw0mDNGvKALn4pPYppufnZqHIVpEvaMRrrNatS28+iCbLyGhqAeWo6fEQqgkxQq&#10;cv+KYH1o5DBOfuMUir5RJN3KL/nMWZwIXEJz60WOp1a4KRhin/N8VL19JLVShjAHTavfPQaHeQRa&#10;eRuUE7UMLqIq1TgM1maodHVSKs4wRXaWwWRpRkeTosHSLJ28KIJta4LL1c7x2yYtWvKa29iHByTD&#10;ZmM7OSnQgni8cZpqQa6eVhpu9vHkCFbve6SEEOL89/RdhHyig2SvgMHQSWGrRE3lIbanBblpmubJ&#10;Cowqq6VMQA6+lzHAIEZhFhv5hZgmI0OYTg0jnRrB8qJBSgtqo7CbaAj0fBy2VEkrR1uGr0BlbEN+&#10;3il97tGmS9h9+TB2nT+AgeEqPJi3w+dVSs+NTzQgRALJietC6ltdcEhTUi77AM9zEj6fnEbKTxEN&#10;U1B9vG523F+M4fn6NB6vT+HJoyksrZE6l72Y5pFfi2DzxQpUNP4HNFU46W3HLrFo6pTYBmdDMOHE&#10;PI327FYMadLt2kYKTx/P4bOffgNvvb2J/EyYRwTZXAgutwrpjB3TBS9JSYUx4yhyK1GESKsqhwyu&#10;aT8GTOMwxW3o1XQgOGOBL08h5DX0JdVwhDUwkna75V1olzMOCCPB+Csq7Sxv2LAuysbFhyhE7ItL&#10;VgQ4fsIUJWeIZi4+RjMyjuyCFUbSrSE4ArnYtkZCH9U3YIiC5hLCG5+g6TRRxMehCXVgxCKEqBda&#10;Ow1dQQ5zhmNpZhL+zARCC1r00TQtzNqwteRCz1g5TYUND2kCpsJKlO3f3gt8/PQRvNpM4Qde5fDW&#10;wzg+8/FV+OOj0lZBT2AIPYq7GLA1k6QnIWMM0Pn70Dl5BxMU2uSShedsgcHYCoe3F9G8mK4blFJk&#10;CvCLEwbHef4qZxsM/i5MLekRSgzzWg/RVOhI/GaJWp8yXmRnjdKt71hex/fRwuIfRIA69fRBDEEP&#10;STUwIhX/H+f4Le+txqmGKpzu6caRll6C14/in/36r2N/ax1KuztxuL0Fp7qbUHr0CIqeryfw9oM0&#10;fvSTj/Hxl8t4czOLT5NiP/N6Aet5G52cHJEgyTWvxjTdRIqDS6z+E7eEkwyqViUvQM91TI5VQC1W&#10;zfEERQ1XQT0WbQusCl4cTbOUw1fUf4zGVLyoHNBPlxGem8Kow0T6MmPAR0H1WNFoMaHbH0CN1YwT&#10;XT3YfbcOu25U8ajAzuuVKOHPJdcr+Hsldpbfw57KehyorMPx+lYcb2zBmfYOHK6rR9Hl2yi6cB13&#10;+4bwO9/6tiSon/3Rf4I9V+9h980KlN6qQNnNO7g5NIAximqbSYN6EmvFpLh9LMOxmhocrrqLI9X3&#10;cK6V4t3TjmadEnKKfygXw/uffIAf+vxL6X3fWJtBmu4yH9chEpAjxs4e8vDiPJxikDDj8VaUAV/G&#10;oDiA4r07cGBhGAd0lTh34RjqW2+gdPdupL0jGGi5ip6Ou9hzvBT7HLUo2mCwXSDpUVz3/PY+7Hy7&#10;FHs69qBfX4mDrynIv3wQhy27Uff0Is79zhnsVJehJMn2edaAsi9dxJ5fP4Oi+RrsmO/EjkVBqHyc&#10;FSkMO/i+PXyuGwdFvdI9RVJuWCmokr5Mykq47c2kQl5Lkfib7jPmGYPL2EMhGcL8jJ2GSYlckG6O&#10;lKxVN2Bi4o60unXAeQ1jyUqYEq1Yo0POzyiwtuVEiWc3yr5Fevztvdj1m6XY9a0d2PHmTpSs78KO&#10;2h2QG5so3B0wqhpg0bVjdPA6NFLx8U482/LizSchfPg6hWebNGMMEpmMTFo9rVc2YXPJS7qk2LoG&#10;cevqQZTt24ldVadwILmd/EKkbSyqP4kDh/ah6GCxRBiizKFILH9/xkmxHpPK1flJpm6exwoH5yP+&#10;HqOAiCLm88tuaNwtGMs0I8wAEl1RoiDyx/poOExtiLmHkfGOYY4O+n7BjDyD1zKFK0kyFNsEVuh2&#10;Rb1eg6weirF7GB24KS1q8nm38/oK0Z0cbsB+s8gmdBM73yvHzt8qRdlvHEbxpy7j+G+dx6nqgxgf&#10;F2kJG+DndbAqKYKkwzDpNB7U0BANwW4fhFreTsocpskVJdNqEGBQilGsxNyoyPktHgsk8cf3RWKU&#10;SdKZHW889CBAEk0w8IjKO1GSbYzGJsTzszFIe71D8PD3TQqo00eCdbchN6cmERmQJ+XPrYn53jFp&#10;7+olSw+vXRPsFp6PuZ+x4QbFTIkFtkswPCYVNx+iWMr5eXYGO32A55skbTtaYKf4raxv9xmTrgrT&#10;gX4sJSbZflq4Ah3wJ0g06XEEGcBFgoLwrBJTyzo0kvxPnt+Lw9cO40DH9vx46YkylN49hWOHd2N2&#10;1szAbsEUCdvLYDzSeZ6min2ZRG4nucYTdlK+nu1EQaSQLeUjyE/5sDofJwElML/kwf2nSbx+ZwVZ&#10;9ovF+1lp2kp839L5fhyduYAT/ZXYO8KYw88WOYfbOreNRizrRjRtRirjwvLaFNa3cghEbchkgwgn&#10;XPCFjVjjZ0xRzMNJBwlvHP6sD+lCCKGMBwrrBNROBawBmgyfFpM6QW1KmClS3oyFr++GZ9pOwzeB&#10;ptFquHI6OAk/ogj6yrofWlMLxsU0QXAU9ojI3qRnHHewTXhehAFPnO/lHoBdJK+hqHjYX1WEKQcJ&#10;LjIl9ogyZtOMiTl9b3QUGn+HtIgplCMVBvuxSBIW188xMwZbZphmoBEmfTPurwUwO29Fc+85aoZS&#10;Wog0T4EdldVAxxhzo+IM9DS6dlsH3n97DgWOw9J9pbz2ZiQp5BrPAAyBAXizagSzImPUEPQUV5Gk&#10;QUZxFbm0zTzsHGNWnp9P3KKmGZumiQ3TDMjsTbDwvCZpAqbntcjxiLC/26IcMzk+ejqlFcWOYC/b&#10;pZdGZhIJfpaocjOVUuP5ozj7K9s9rEWzog/nOipxorsRJzs7cKi1FXuoMX/D2N+klOEI/3agowNH&#10;Ka5HutpRdvwEij54YxYfvijgB9/fwidfb+ApCfaDx3k8WfAjF1JIG+ALWa3kdBPE/HSWVJbhQMnr&#10;sZBUIcGgO957A2pZHYb7yzlwNTAZG+nKb8GsaULUMYykl1/a108XKsofyfHonXXYpwMYoqi2U6zG&#10;g06MRj3oDjjQSmK9MjxOAu1E2a1a7KGQ7rlehd3lVSjlz6XXKK4U2F3XKrD7SgWKzpWj6NhF3Ogc&#10;RuOIAvnNJ/ihn/gy/uOf/wX+81//tSR8H/vhL2D/zWqUXCWml9fwqMYeCmtp+S2KZw06KeItJOTy&#10;oS4KrBaHKqtwtKaOVFyBg5UUMf4uHk80NODGYB+6tfyctWl86ofexF/+5f+Dr/3cTyPplqMgkjNH&#10;9EgENDQSetxfj2JtKYB0XI0CB4FIzWhW9+LURdLkLQZ5DswDJ3fzcQdFYUyar5tU1cGg78GpCwdx&#10;QsvvWncWxcd3optEoYp0czCOoP9lJQ589RBOfPkKLoXOoCNQjmL3DpRsVqOIorljXVS1KccBkcbw&#10;kxzss20oWRZVbkTaQoqMSIrw/A52PKiUMi6Vzg+i6PZBHD9TBvkkqdVG05RQYWPRKd3u1CvrpTJ7&#10;fjF3ktTgMR3mg5UgIpYRSWz1dLlyZQVCvl5YjQ0MqE3SdqLFOTGProRnahg7fDtx4Ov7sOP3KaR/&#10;UIQSsYf2F4qw+w934PA/O4CupdtwMWj7OLiNxnaEA2Jlsp4iNYnNeQtWKVSbCwZsLpootG6s5o10&#10;lHTKfgVam6qxn0H0+MkDKD64CwdT7Sha6UQRv2vpYq9kJvYUunBsbhwneew7vhsZ0lN+muLAAblZ&#10;0OPxnBnzKS22CqRVBq4Vut6tLRvm+Ln3ak6jrI/n+XgfNL5uGJ21dPsiKTcFKEJqtfWiwGssMpB5&#10;La3IxsYpSj0w69gWpg6YhMHUt0FDYfTYuihSYjXzMCwUcp26CTqSbPEZtsvrE9j580dQ+o8uo/hb&#10;B7DzXxxEydf2Y+dvF6Psg8s4X3GYRNrK92uD09UrzccHnDKIgv9mcx9cHGdTKYu0DcPDa6VVVSLM&#10;6xAhnQhRFSvCQ2GOw6kxmh4TDZ/YT2jDm0+DEsFbTQ3S6mBRlUes8A5RUEWSEC8NS4bjOjMltjz0&#10;IJ6VMfCrMUMSyNFo57PjjAdK2HQd6Gm6iZiPJtI2wqMfA51XMCWKe1DcfOFRWP39GKZpU/g74UuT&#10;niii5lgvNNYGeEN9mCFBzy/qYTPUIE9D8M6jAM+TtDM9hvjUCPzRQSlvrYHkZE/3Ib2iQYxBfX6N&#10;12zWi8baOzgePY3iQit2NZ2BUtGFA7f3YiVhw6s5mjISapSialDVwKxvhd3aC5W2F96AGskMxSZg&#10;Qy7hwHTeixQfRS7fZF7cBjZicSuCwqIfc49yePmxVXQOtmJn+CSO/+4ZnLhzFDeqr2Dfwb2MV6cY&#10;qw7j5K0LcAb0mN+IYONJHg+fLlHMnHD5KaYbM5hbTmP90QyyeQ+viQP52ThhI0kBMWBuNUMjYUck&#10;7WXA5/XJh+EOGqHWj6BnkuIVkiNA8Bk2dsFBgdT5aTL9ExiztmCCxiXN801PmWhWaGZELmkxl5/Q&#10;w0cT5nJSvL2iSMMITIzfevZNUSzBwHYxiUxovF6mwCDC0j5TOWZn+B1mrRR6Jbo1d2hquhHl30Vp&#10;y60NJ7y8Lt4lJazZMagougvitjm1ob7rHEYZwyZ5LeMEMyeFbEReiUVpex5JuWBA7/BNyYCcu3AC&#10;J13N0l03g2MI4+znHROEM/84rDTBvTT7DgqjSPrvoXBqXW3wUo8UZprh6Bivj05Kb+ijWQ5NTUDm&#10;aJLK2Mls9bAyrgTEanSaBLFHNTzDtqOpE9t/gtkJuHn+wekJkqxe2gY0zdgg2s0WNqBmrAOnWupw&#10;tKUZRztacaijBUfaRArNWvzZ3/4tOvRaHGxvw7F2impHO452daD02HEUPVmP4MVGDGt5F57SOb33&#10;rEBxDeAZA2c6OCml4fO5exCiMwjSoYiaqzZbm1T15KG4bUfXbJbXQz1WKQWOIN2Ph5ShmKyAVl4D&#10;t6kTMwxYPv69MG/H6pMpDJmG0W1RSmJWOTmMYQprX9CBGqMa5/r6sLuiCsWkyl23SV83Kaw3KIQ3&#10;6kig5ThV14phswOvP/Ep/NI3fh3/4c/+TBLPj/79zrf/Nf7pL3wdo1YXOuR6lPD/CMItobCW8n3K&#10;KNB7btZg9417/Jl/v34Ht4ZGcKalBSMBP042NFJs67D3FoX42m2K712+9g6F+B5/vkOxv42rXV1o&#10;lU0gt7WCz3zhB/Hnf/anmOJFmI/RvYdUmBK3gH1yrNIVbi6H8MbjDOlHbL7XI5sykgYUDFpKHDlQ&#10;hovjpGt2rHiAbe2fRFf3dQbuXnh8IxjnABKFq3edpAhdLZVe55kdwOX3D6Dknx1B0cUinP08qZSd&#10;8cqPXkXRIwrsA5FJiaJC0t25LhI0NKLsves4+E/vUmgYCN4hBT+sxO4fv4iSr1zAjoVq6dawSFJ+&#10;PE96tZ9A9DGDZVIrLUqaTlIYST/KyUoGawYhRZ0UtNNij6uuWypoIBO5XHW1SJMiRf5cl5GCoapm&#10;ULsrLfppbD+PkdFa7HYewJ6fuY6yf3KDn3UOVY8uY8c3S7Dzj3fi9M8fgiHZQVfJ4M3+trTgwtvP&#10;Y1Jii9UMHSeD8rMNNz7+doaibsMMhSxASiw6VIxD7ibsXR7BDjGnyrY4OM3vQVHdJerS3t6Hslwv&#10;dltpIvYVoezMfjS33ZDm92IkKLFIqZBXkNzcHAc+KfGBWPFcoKmMC3KLqHFQdxp7v3YcB//5aRz9&#10;xBm08TvpfO3Q2BphZV/3ij5PcY1yrOT5f8Ni8QMNhklPg0HxF7mnzYpGBNiOYi56OqeBxtSIaE6N&#10;qJiTNQ3ifPI2Sv7Ffuz49g4c/O0DKH3/EPbQOO3+6UvY+flbOG1iXyzdCa2iFS5Tv5SGz27olYQ1&#10;5CbhGbtpSkZpbC1YmPfCbafQitvPuhqK7QQCPKdYUsyL9iCZmyBtavHkiZtC20tCGIbZVI9AsE+6&#10;2yQKiUcYZEXhCicDb8hD0+fqw8ToLSi11QjT3cfYZmmKokinKW6br8wbpQIePofYa6ik4RmHUl4L&#10;N/vM2poDuTxjAIObmB8Um/V1oS4p4876Ux88iUHoLU28HsPfycijpiFpwFxORbJSk+4mkeE5r25Y&#10;JUMjUtHpKKyWOAVxeoTU0Y1gYgi7dhXhuIcm67eOY+cHV3Hq2lEcOnwQ137yOvad2osExWeJQVMs&#10;2FJObNdXFvvzRRWcTNaL5cUk5pfDWCzEUMgF2V52ad+pJ66ikFi2S8RRIJ+99xCL6xlsvbmEe5Gr&#10;OP+JS7jrKMcYCV1n3779vPNgMXYc3Ik33tlAYTWMpftT2Hg6j4cvVzE9F6eBiFOkU4hOexCOW5DN&#10;+fHqnccwhe3wT3n5NwccAS0CERv8YSvcPgPJ2indRo6SUHU04hOmHnRO1qJP3QiNdxgjhmYS2ShF&#10;Ri+V7LNZSHgUUXdIQ/HRYUjdRoLtk/JKZ5N6OMTe9CkDZuMaGuoqyPUNUFpFQfQ+qJxdUJAMXTRl&#10;0ZQMZv7uZ98estbBmmZ/CbDNQ/2I85qaSbFm0qEocB5kf9h8FIKL5lLj75ZuETuTIo0iDbiX8YPv&#10;L25TR2nEFh65eP0moLNNSG22r+ISThlasXecMLC/CNd6ruNC2xlUDl2lEeuGk6Qp87bAX9gmT62z&#10;BXJDPcV0AmY7+39oFDZSrJPj1hTmdQ338LPZLoxDIq44ogPwU1RD7LthmjoHx4KDz+ujvG7sk75A&#10;D6nahNi0GV3yblxqa8CJlkacaG+VRPNgZyeOkUwPdbbhQE0N/pZ6027QUXDbcYTiKl5zrLN9W1iT&#10;InlA3orPf+IB3n05j5f3E3j9MIlcTIX7q14koxOIhoalrBdJNqJTrHZkAzlNLXhUsGIrY8KySGMY&#10;UWIta8VsWiPVd91YdcPHwaiT18Fu7KQ778HyRoIu1QELXZg85sdgwINWixETUzF0eh24PDSA0ntV&#10;2EkhK6HwCVItK6+lgNxAv96Cf/1v/kQSz//7P/4pfvSnvowHr9+HIZjE1Y5+lFym8zlxGUXnb/Hn&#10;SkmMd5NOd90U1MvjOkmVfxPUKxErxVUc4ufdNypwpKoex2obST5CfLdfJ54XjyWkY0mMScp7KLYl&#10;12/jUEMbquVqqFwu6Zy+9JM/wDbQYTVpwgxFdDaiQsov52BWSGXwHm2mpVSK6ZgJQZeotKNBlC5y&#10;qK+RBqQPXlGxQtGAvsGbMFvbpc3Qy3M6nD17CHudDdgVacW5+bPY8/QgSn+xFHv+5SEc/uAw9v7u&#10;Yez44gns+lYJdn19Pw7/8yvYMdeCknfuSPOaJao9KP7mPr7+KIreu8WgcwLFb13Ezi+cwJ5vH8HO&#10;mmKKzl3srDyCEusN7PzJcyibLoM520HxFOQ1QAETKRYZXP197HyD0krVIGkk5ZqAVdeG7oFrdJnN&#10;WHvk/s7t0RZpXkymr4SZLjSVUmBp3YvivTuxq/UCdh4pRfNINTxPRnD6G0ew4ws7sf/3DuDe8hm6&#10;63pEEjI8fRjCp98p4AtvL+ITzzOYi5OCDCJZv1j4Q5qhWcsEDCT/gyh7RrMw14bi9T4c7ruDAzFR&#10;xYdUvtSGXTQiO+Y7cJgDbe+R/dhzsBQabS0m9TXIzWkofm0YHW/CKvvuWwwIop7rk1U/Yo5BTFMg&#10;TLEu7NuisfnD3dj95aMo+aN92NuzG8E50nJ8BMurTizSMM5kGaDyBjreCdgdbTDRSQuSFwusRLWj&#10;JA8vg0bE1w+3p1taZS9ueflJhwH/MG5WX8ZO5X6UffIWTm6exqE+iux8G01PJ3Zqt28xioxcGlF2&#10;ztaHbEBHURXrF0b5+wjGRu5iiH3HqO+AfLwOFgOJjrQsxmCBQp6aksHibJVS9gXFHGaeBEvSFOQQ&#10;iA8yGHUjWVAiO6sjpbZKxTcyUQVE5RkzA7JOUU/jMErDJ7Z09UsFDKyeNoQpxusrdqzN2aTSfSGR&#10;YJ4k7XAOwMpgNzPH8UDRFfVb/clxOGMUxqlh+Eg3aQqrmfTqCw5S/BVYTGulrGH58ATFvQ8JCrgz&#10;0g8bA7dSXQFRMk/raKSwilWsg1BTXH25cdgZQOMMkGGe103dKZx+cBJ7hvfgdutFXHecxJlvnMV+&#10;41Hsu7IHD9dInHkdaXSMwjAAhyDzsBqDk/U0gQyOx/dhpuDDwmIEaw/SCFCQ0jknhduMxY0sZhdi&#10;ePDmGl68eIitR6tYeDwFW8SIpSc56RrtvXIUeo8OMw+nsbCZZfDWIZajwX6xiMUHM5jfymF+PUcC&#10;j8ATssCXdJCIfVjfnMHy+iwCuQisonrOfJQEZkQ4YUF62gunR0lhFeUV9cjP++Cm4VPb+ylYhBRZ&#10;FXoVVbCyHwVJmw4aPbd7RDLzmYyV9DUOi2MYjQPliGRpqEjez7aiUm6ChyseZJxDePkwIk3njYxX&#10;wECzMaZp4FgU20xoDDMK+EmvancXBXQIVhKeSLZvpykTd20iiXGEeX1DkTGC1ygKS+L28BhM7GtK&#10;H/vSglZKEDFubYaVz9sJZzpfMxonr0ETH8C12nM4NHGPxrcYB4yN2LHYheN+iheB4mrfZZR3nYaG&#10;196d4XtGxXxrM+yRHviiHFcZDVTqJppb9leapgjNoD9GsSalmtnX3Pw8MQ8bz6i2s1PlFLxeg7B5&#10;ujC9ZKA5G4GBZs0WG4TD08nvMwp9QI2L7Y0ShR5uJ4XyONheT+HkeXX2oqTqLv7kz/8Mv/XH/woH&#10;6+okoT1MYT1EUT3ykbCmomq4KXyLIrA8z+GNh3GszjuQSSgQoQM3kz7SdNURBlQx9xIgtcZEIXO6&#10;4dngOD58nMYHj1P48GkWD/J2TAcnGEg4UOIKeBxi/qibj2IRhRk//BOfgjluh62QhDqTxIDfi96A&#10;D6PJOG6MjUnzniXXSYY3SFRXSBhnLmP+4QtJuMS/xadvoFjc+j3P4+od7OBrxfzrborvruvbQrqb&#10;hCsOcctXUOr2z5UouynmViu/I6xCULcP8ftucauZVCuEc5tqhQjXSsfuayTX7/xdvG7Plbso5XsW&#10;3a7H7soW3Ojqx29++/fxR3/0TXz8/cekUiMKKTpQkquo5BOnuAZE1p2AhvSvg89Dx+SWwa7qxlzB&#10;gykfBZiDxmMeg4yDu6XzLOLsDEE/CX9KiYuXjuPACKn7wRUc+pUT2P32fhR/m0H+dRmK4xewn0fx&#10;HxWj6Pd2ovgbpSj9PT7/GX7Xr9Otf/oWnfsulP3cPuz4xHXsfOsW9v3SFZS8x+/y8Sqc/N9uYP/K&#10;LexabGZnHsSOx6TXj5fj2Nev4cD1nUhElRgdKpcCrTtAt2mohlGkOfP2SxV8kk46RPYdJV1jclbF&#10;ACGDx9sFLYXP7GxDn/wG/KlBRPIjePosJK1KDZBcRFkpuygPxYF6MXUOu9/dhX3fLMWND89K9BGb&#10;liETkeHlgzh+4pMr+NH3FvHZt3L4xOspvPMsiicrDqyI/Y9x0T4ncPJrpPVlfp8ExbSYZqL7IgWp&#10;BztWaylO3Tg2xb/vLoKdbWrz83wp3ldvnqIr3oEdVw/i0scozIeL8O5bBUyFRvBIZGTyDkmJ4Ptm&#10;K3DhX9BsfLMMJX9YjJ0/uxNnbUeRXxQJ6wcRp0u2G8QqyH5YRQLzyDDUapoGun6noFiSm9jHPBNT&#10;YG2GTp3GQyS3mBFJOFJqeCwt7AcqLM0ZcPbMCezct4PUM4rqOhIXBfgIg92h43uRX7BjdUYrib3I&#10;cibloI6boByugmLoHrrbzkI+dhc2AwnaMQLZaDUNbRdS/FyLpY1BR0lxG0GAAiSy6vhjAyQnFbwM&#10;bF7+HM3JkJjVkJJIweERKZ2lKKJut3C8+0S91klkUyTTZaeUuzWeZQBnW3oosMuLRoqVHq8exmDT&#10;tkAzXg2LvVfK1mNydSLKwBygqIoKK44gaYcCKObEhGkXt9JdDpKDqQtp9yjmAmK1M41AXC4FOSuF&#10;28M2dUgZoLolspVb6jBuqYfaQ8EVc7MkEZGHOMMx5/MMSSX1QoxDBQbTYKoPw7Ea6Ek3n/jkBn7k&#10;hx/SAOlpNCYRZmC28H2NTlIOx6QQxjPqGhw7cgiHjh3Gyw8f4vGrVSyuTSOV8fMapGg8EpiajWDr&#10;+SI2HyzToMTgS5mQytpgC5vR1lWH/QfKMEsBXbifRWYhitRclIQWwCyFOTUfwzRJNZEKIJT0kOxs&#10;yC4mKKQJPH/9CDF+hi/twvxKCn6KqsUl6qWOss2tFFgP/H4tz3UCnqAc/RPVMDHW9lNY9fz+kSlR&#10;41VG06ZkvJGhwHPK8tymGId6+2/DwLiiYXs6eB3W1tyIkeI2H/rwcY6tD19nsTErEqj4afzGON4n&#10;4AqMQm5sRifjj8LWBpmtSUqkIG6xKtxN0AU7EKQxW5gzS3ngYxwDGZq/bE4FC69JaF4JR6wXIVKi&#10;l5TYqa6UCq8bRR5fxoABcxXs0yM4f+cc41gPDs31o7ismI+j2N97WSqeUDNyBUpnB69fh0SYohJN&#10;hIYwNMW+smyWrrdYbR8gwQsti4n9vbFJmPg5Zoq+h30olVZjiBQ8aWyAP6eEm6ZqkkYkRgK3UGR7&#10;tBXQU9csNLnOhAbVoy041tpKMe3FwY5unOjswLGuZhxt7cTe+nr88Je/iH/353+OA9WVkpgKUT1C&#10;qj0sBJZEKwnr00dJqah3IW3Ax96aw5rIcZlUSMkbFpftDJQ90gpIk65emjeKhIdgsbYiz46f947g&#10;xaIX71KMP//2Ah7NupCgcxAOPewbkbbjiO03Rn0X3ni5CK1fhzG3Hp0OI5rsZtSZjKgzm3BXpcLe&#10;ilqU3q5G8aVb2H3+BqKzS5KY/ulf/CcYo1EUHTuDnRS/UkGRQuC+I3qlEolS+EiVZYIyb5BEKbS7&#10;y+ukn/d+RyhLb9Tz93r+/J3fxf+Tfhb0ShGVhPY7osr/X3ajjq8Rn0GxFgc/U4jrHr5mNx93ljdg&#10;B89hH8/7Xu92zsh/+nNfwst3n0gLFZIRUcJOJxVAD3vl7OA20qoo8M4A51UgFRLF19UUTyuDiwFO&#10;1zjM+l4MjVbCTjMiUh1m0hOYHGnF1at04FP7cP5r53H4cwex56f348ivkl4fXUBJuITCugO7fn8P&#10;dn7uDIq/vhfFXziE0i9eRclPn0MJX1f2MxdQ9hbFg+RWnG/FzsVhFJ/ehR11x7BjpUu6FbxnYQhH&#10;RLFyYxFO/8IJVOivYVRVgfGxW5jKKiDT3kPP8EWMKe5ApapGyD6AsIWBk4HUQboOsqNnCjKYKFoG&#10;us7esWtwJfkadmQ/B02MlJSi07XH2xHKjeFKxQkcGqGJCjXgkJ/B7BeO4O7qcbhSA4hH+5Cj+OTT&#10;Y3hcsONjj6J4tenDmw+D+KH3Z/BwgcbFP4RYegQthbs4/o3T23PJR4phVA6jbA8pPNuJff/8Fkrm&#10;+J2O7YbbPoyFBQ2DaDNulZ/GER//zu9e9PAKDn7rOA6usX0YWEUZvAL7dsZDEqIxtIrtIfYm1Aau&#10;4+Cbl7DnmwdQVFFEqlFjjq99vOKlYFqlAuZGdT3kk3dhFaX1TG28ziPwkC7TYtEISTXAIB4VC3Lo&#10;nJ/f92FxWoEZksAs28hLNz9fkGN+jTQ1S1Kmcd1BkzCmaWb7dvNv4xQ3CritAy5bFxYyTpi1bVBR&#10;xLqbz9Cs9SEWIKV4SWI89wRFRiS/j9L8ipSGJkszpkmj/sSItC3BxTb2iNvAOTniJMNwZlxKGiCc&#10;fDytgFHbCKeFgmcblG49i327YpVkiISUmVJLfSKSHmUgG5NoPRfXYn3Gg4frUWnu0kpiNYssO64e&#10;Ka9rgEZCb+2RFsxEc3peO7HfWxRMYOATKQb5/73s/zmvuNND88C/+xjYrR6aOO8grMY26da9h+8n&#10;bqOL7Do2EqeLny/mbnMklwBFOpqQwUHz4iNxixR2SYpMPKDEZz5clfbWBgJDWF0Tt3hliCYn2LaD&#10;0NMY6dl2+zZOYNdyP3ZeOYi9Vw9L/WHx4TxmlzNYfzSPR6/WMEeRXbrPOLmSx9rzJcysZpGcibPv&#10;pxEieTpprLVONca0E/y/Bcw/KNB0xmkkXHBESJ8LcVgDJp6nF09fb2FmcxpTFNVHz9dp1qYR4Wsj&#10;MyFMzQThi9tIoXoKsJtCaiYNOiicNtidI3D5xjEqr+f14s9+kmJCReBR0VBM0uh4sLkmEk/YsJBz&#10;IE/gMZp6MEEjK+a37SF+Z7E/VGydSfSTlO347McX8Yw0n0/qkU4aYLD0oqX7mpSC00SD1DFajuS8&#10;HlJyevYfhb0ezqlhuFMkQkcXHs858XLOjbkwv/e8QUraECkokF8mReblmLC1oJ3CqvB1Y8zaACsF&#10;0hxuRRcJWbTzQXsd9iU6sbu0BHvvMtYf2YUb1Wcwxr70qc/dp9Fw4sXLBOzeDuj4//1i2w2vXSLM&#10;8ZMwIRfTSQVc0jxEv3Ezfvhp/iIpsbd1DIHQGHonbqNfXSGVYPQSDnzsL/ViFbuzlSahF860CjLP&#10;JI433ZZoVQjr0Y4e/tyOE+0d2NfWCkMmIcX6VoMRh7vacYCHuBV8nOK6LbBt2H30GIq21kLw2DmY&#10;fGP4yX/0nIPcwM44jjRd5syiCWZHG8LsjNLSe10dUqTXAIPEJt3NBgfJ2/z/n36Rw8vVAFYpzim+&#10;j1gp6rGIyiiDWBQpscJqLCyl4EwF0W5QoN3tQLPHhWqjAddHJnBjfHJ7IdLp6/jCl74snfhf/c3f&#10;QO0NkU6vo4QCWSoI8u/Eb/vYJszvLGr6zvHd58Vr/8tjm0g/uiW8TbMf3Rb+6Nbw976HeP33HhIV&#10;8yjh/9t14x6Kr91hR6iG2heQztuW8mHmfg5Li2GKA4mVhCryIMdFjk8KaD5lxaooh5e2Y37Gi1ke&#10;QmDDdKZRvwoGXafkOO02kr5YrSeCor4TKnkdJly16Bm5Ls0VFp3lcbkUZU9J2/+cAvrNI9j1q3tQ&#10;/IdF2P1Vks9TUuhcM0muAUUL4hDzrr08urFjqQslU2Kl8HbFlxKxoOlcGQ4eL8WQqRYT4RpE04PS&#10;ClCbtx0TyjsYl93B4OhNDuYKKNS1sBjaSOdyaFR1MJFoA8lBhGM9MBhqoTE00P3Rqc6S1gui/mEn&#10;RArBdIaBjA5z19Fd2DV5A8XSSuVWlG014lBiP/rXymGIcsC6WklMLVghxb1a9eI9Cusn3khic0aD&#10;5YyMwmrAikjpyOcNuiYU1e5Fif0edpQW48CRPTicoXl47y4O/j6NA43C4ORtPH3ihVlXiygHdPHB&#10;UpSIWrTz7SjZuId7n7qBE+OHSK3FMDHIiu/ldfRhkiQwqamCgbQTSo+juHwHOj/fANub3VjYMMDn&#10;bMfLp1H4+VrlZDUGB29ARtMxJjLH2LspQiN8zaCUfWt+Rg+no52CI7avtGGBQWpr04HZOTWMDoqy&#10;pw7JabrvoJiDnWAgMSJFl5/l8w5vK8WsD9OZYfi9XfA6KdYxNeqrT2Cw9zrFegAOuvEwhSxN0pjN&#10;MAj75RJtzuasCDj7OX6H6NxVcIu7BqRFs7sNvhiDC+nR4+9BgOIntr2MyO9imGZqlPSrN3byevaw&#10;TXowOUQKpQEXecLFgra0yIhD6hDlxMTWipU5F2lagzSJepaELm5FGsyd0JKWVeY2iYAePsnhwaNp&#10;KSlCmjQ2k3Yg4mHgY3yIhTQMjEZMRzlGkhYk+bdswgCTupWGpYki342Id1hafCRSOurNLejjeU5q&#10;aWb07di1swiXL56keHciFB+hqHdSiCagkNfg4x9bhY+GIBIdxYMnASyuWrGy4eKjCzmee2BLg6rU&#10;dZT9DsfNywrsz7Bv7NmBnbuLMTLWjfx8ksK6hE/9wLuk1Hms3C9IQiseV7ZmsLA+xSODeM6D9FwQ&#10;K09mkWG8W326zMc0AlM+2MNWpBaSMAcZU31GJKcCJN8YvFNeOOJurD9YxfRSFmqXFqmVDJJzCQTS&#10;PpoHG7wU1sRMhITph92thYtG3WgbpqiO8trRILCtFnNOzE3baMbFwiE9whE1v3sTAiT3VNzAPmUl&#10;2Y+xn/VxbFOAGZcdqTEpraBYERtPyyRjoqWBGRipREv/LVyoPAwZ+5SWYJWdt0KmqcE0RdNOoxem&#10;MTEHuzheRbL6bizNWLCV1mNe5IOOj8IQ7iKN05CJbTChfmi93RKtjjtaMGyoQmB6gqZOiUSe1Bif&#10;wMWbNLs0pHtO7kFnZzXNxxha5Del+VkLP6+j9yIszh44xaIqCqOPGuX2DiEf02OOZiYbVKGQ0HOs&#10;yaA2NFH4W6F1dUNOs5tOaRBPqVDfeRYqY4u0OGlmSsP+MQlbmMaE72Ul3aojSpxuvo3T3Q043daG&#10;421dFMxOHKVYnujoxKBze9qvRanEIYrtka4OUuo2sYrjqJiL5SEJazqtRVbUyaMzvL/lwxTdqs3e&#10;jjjdXIqNHWVnFIuXxK1gUcZMlOZZzhuwzsGzFJLjES/Y03kX3n0Qx2Jcg1xYgUJSxy9MB+UhntNR&#10;Jdix9F4zvLMZ6FIxdDjtuC2Xo9ZgRoPejr036yiqV/GXf/W3+Lf/8U9xpbYdRRduSmRYQkEt+Qfi&#10;9t86/qGQ/sPj779G/LxNov/w+N7Xf+8hzkUcu8ViKEmIhbhXoujKDfzjn/uq1PCVQ61ILVMI1iKY&#10;Zjsk3QoGPCWypNdkgATrUWI+y0EYt2CxEEQiqEPATAdmGYTPNQKNugVKRR0m6eZEAWm1jBRIijWZ&#10;2mHXdePkyf2Sy9uzPkbapLDMdmLnJ69i1+8cwo5vlWLPbxxA8SuekxDOQi/Fs4cHhfU7W26K5kmp&#10;i63SPGTJfC/2pbtRXXsTGgqFN9TLIDQEf6qPA26EpmhYyhM7NnaHwfYmaUAQQwMU2hro9U0QeZ/V&#10;7LxGSwsFVixkukMx7kBwehyxeSUsHHw+iu5UQUVxUGIHB84eErMQ+JKFPuwJNWLvpyuw49oe6JXd&#10;DKyj0kKYlH8YeQbRdylcn32dx6dfTeHFug1rdMGzuXE84Huv0tylXXyvczux69Z+eDmoikp3YA+/&#10;004eezM3cKX8AMV0EMsLWhq+Juh091BecRaHpgewLzeEoyGew5HdUv3Fsn3FUrUQsdxeZAwaVdyj&#10;WyclZkaRWJBxsDNohwfh9/RIyTRMlkaYSYKh0ChFqBlybS26B69SkCtoQOWkMLmUgjBAg2S2tkBv&#10;a4TG1gCDi0IR6WbgHIA30QOdh4JfGGFw1mJxgSZ0nkJDxx8ID2Btw44IyTJB+s/mZBgevibNpVZX&#10;HYZcXgsPg16B9ByL9JP+emClw4/7OQYzNtiMAxyvRorqJDJJjXSIbEhiTjND4+xhsBNF2b2kVFFl&#10;SUYTIY5xXmsbA2yAhOpxDWFk5B5GB29Lc+sRBjyLoRmFGa2UJCJM+knzexZosmcojGmxupa07HWO&#10;IS/yg9OkzC/7GdhdmJsN0hho8IBitDgfY19X8pzVMPE8RcWWXMqEkFcIgZ7Ghn2Qh13XhjkadlEF&#10;KUJqFtmmTKTpwZFb0FnEZv4uDIzW41jdVey9eBiV1bdphNph8/dL84Mz806sLLspbgzEUQZ6UnaK&#10;ZmVqTofZFQeFMob7b03B9ZYOxxOnseNGCfalKKy7d0hj7GzbbVRU3ML8Ug6xXADTcxGK6hw2Hs5g&#10;k0Q6uxRDmoI6sxDG/HqMr3HAHzdj/n4Wq08WEBOreUmaT995hMUHc/x8L9YeLWBtc0YSbCtJNFEg&#10;8S5kYfCYSVkR6XDGSbhhkqZLLxGu0jBBYdFijkLt8tJw0ZDHKaKFWReyGYuUiMbrHOIYMzCGkyyV&#10;TZidttAEN7FtSY0JDZwUEXGbNCnyQTOGR/OiOMAw4rOMSRklajtPo7rtNLrH78A/rUbLxC1Yp+Ww&#10;0BQ/eZ0hHNmgorj6ec3FIqXYjAKD5iqM2lsk0XtIE7y15mHsmICXwutODCOcGqc56OZ3moQx3AeN&#10;qOFKwfUkBkjivJ5zSmg4HoIcc5cun5AWdOY37dB7WjFua0Z+yUx6bpVu5eaWLPDRWPumJhGZpmZx&#10;XInsWQVhyGjqFvl9PbYeKbmDkc8pje1YXw8hy/4jUn0KIbY4e5Gi0IZo0rzePpjcNA40wUb2q167&#10;HEfaanCuowGnKJgnKJwnWttwjCJ7pLZaiu33P/FJHGhplrbVHO3skBYsfVdYv0OsxymsUwsWYjk/&#10;gANTFJRNigTlbORMUtTMo5BGxtnhVQi6++G2ddAV90pVLd5Y9GKDF+zFggev14J4wcHzmVezWEkb&#10;ObDHSGtaBhUN5umkYosZNGoVkMcCmIwE0ag3oEKhRqPVjuvD49h56R5+8Md+Cv/Xv/93JDESqhCt&#10;W7UUVlLqNZLk9TrsufZdAfzotux3BZLHd577u7/fqPv+h7jN+3eCKR6/5z2+z/HRZ3107OLv4hD7&#10;aXdLlMy/83WlFNiis+fxzW/9K/zJf/wP6LTKkF/wMfBQnBwT0mKbAC/mzauH2OHdiPn0bF8TnKZR&#10;RN0UHZE820b3ZO6DTtWM3p4bMNLxyxQNDHRiYcoV0sl50iuFaN8unMpcREmGRLrYLk32F823UDRr&#10;SWok/8UaUmkrH/l3iuuOhQ4+UmBne/laUdC8DyWz4jlx8LkrpRgzkpBjo6SZXrjC7ZgvaEgLjbBR&#10;zFUkN5FVy2Juohsdhp0DRWmrx7i6Em6xl5kdWOzLlGnqKbikd0utVL3FGe+n2x6Gzt1Ed05jwb5W&#10;dOcoSpb6sUdfi6JTZbjjuorTv34axU+rUXR+B7wuGV4/i2ImKEMhMoRPvjGD9x8n8MGzGF4+dFEo&#10;RFL2CUxRaFY5KDOxYZxQHMbJp2dg9JHIRTC8dBS72y+i6FAJhgevIT89itVlPQWxhRQubiV14JKh&#10;E3tOlODowd3om6iDn9/bHu7E8qZbStlp4mAW+96cdOTpJbUUBPI0B+kpBSy2bgrGKANcJymdFBka&#10;wNjkXUzKK9HecRYT/NnLAStKX1l5vRx8Lz/FzE7atPg74EuLLSOTiBVGEcwwCPjrkN1UITrNv6cG&#10;kJqZZKAZgivSJy02Erdsw9EByJV30dV7ieallmRcKxFGMDqIwqKGAkIK4XkoJiuRjmoQo5GLBTRw&#10;WxncSK8Rn3x7HiqmlG7nihJwfjp6v6sT2ZSMwXactNcIrake0/z9/hIFiRTi4LUV7+n1DrBdSB7a&#10;BvgYkLTqGiTZX3wkGrGFKE1DnQ3rkKJwBixjyCRM+MyHD9jmE5BPNkOlZGxJkJ79GqwsJWnic1LW&#10;IZt5hOIqwwxp66moGvMii3feWYCR/S7op2FhH5wYvos4TbzYZiTM5fDEPchp9gw0+zJbOy7fOouD&#10;Kfbr87tw4NgBXL1+WgrWk95m0o0CuYwa2lAHtLEe2DJDUHqa4Enxei5bSK4+rKz68XAzizgFMTfj&#10;hk7Ri0lVL5T6YVy4dRrHu2+j7FgJnjxbQyTpoFFI4PU7G/j0D77CynqKBoggMRdGbi5Aip3Cg+fz&#10;mN+YQn4lTTEguT6YRXomjBmK4ubjRaxvFrC6MYNENsR4G8fCRoEiF0eYR3olB3vcw/Pzwha0IZQJ&#10;wOzWkcIm4QtYECO9urw0L1NipbUL+ayNZmcSZvbnSERBkzQMC6/Z1qqP10SO6YwBsYQWPTQiop5q&#10;ID0p5Q+OZNgnphUclzoYnR2Y1FWjue8idISq7KKFpG2EnbRpowBaaD5FcXExL6s3NEqwleDYSObl&#10;cE2NSqkMRdIOE983Nq3huTYjktVQABWIMI5YQ50wBDthpJm0xhhH+HucYzeaG0OCj/Mrdqn26fQC&#10;BT6phCvNPsrPWKAZzs1o+J36aAL7pfO2J2gOcgqahEEpGX46IEOKsULUsZ4jia4vuqVkPGbbAKld&#10;s11liM9HaQjFNIBIbRqNkrZJrsnkOMecyBk8CRXHyJU+UiqF8mQHRbKnk4/bwimE9S/+5m/wj/7p&#10;P8WexiYc7mj+znzq9hYbIabbt4HF67uw+9hRFMVzOokqVHY2Bht7dUuUelJLBbxFxRFR4SQlaomK&#10;8k28YEEG2Ke8aE9IqeLYKtjwmTdn8eZmDMsUWlEdJ8svKRa3ZKJ0TzwC+RTujY6g1ajDcMCPKrUK&#10;7S4Xqgx6HG5qQz+FVvy71NyJvRS/fRTSkluVEhWK/auCXHeRLsXj94rc9wrg9/7tu3Om/9+Pfyis&#10;HxHr935eiXgtRXZP+V0O7gv4i7/+a3zrj7+NAqn1/Q/WkUnb6ZZG4BHJ29NW9A3Uoa2zEhU1V9Da&#10;cY9OPoSofRIuXT+MqjZpbizGQKKQV0M1VoNhQwNUDHpGa7u02lQZaMHxXzqEorevoni1DWVP2yT6&#10;lAqWUyx3zHWgeI6PgkyXuklvPdg3N4SSFbGvs4+v6UbpQi9KQ00oWRvEnpN76aonpPyh4WQ/nSn7&#10;BElMZNASC1bEbX2HiefFgelwt0HraKDD62Dgp/Nkp3cw2PlcA+in03VTQCZ1FRg3VHAgN8BMyrNS&#10;sMT2jK6ue9hz+wyN01EMyxoRnqXr/PgEaj53B2Ujh3BglcHx8C46TPa/vB6baS0+8TJHcZ3GOg1f&#10;Kj7AIKhDJjtCetNgY9aM0MN+3HzzAi7/7CmMP63D1LyZAWkQZy4ewd3yi8jMqOnqJzE3z+/hI1X7&#10;26U5mpt3LkLL77N434KlTRPM0W7o+VwiK+e16uOgpOsm8eisdXAFWuHytGF+kZ89rcQ7b6Xg4+9J&#10;OvlCTuzxpomQso71YqD/GoWU40QYUWsnvGIbANsxwgGtUddS2LuRyMvgZzvPr+tRWFUjkh/G1JqS&#10;gZUuOkahCnWRUKoQpJhH0mMkIgUcDCot3edgcnTxGrFv6ChwYYo6hTc1K0doagQOXxfp8jbU8nqK&#10;1Tj8zlHYjf0UUY5BrygQMMlzGqQYivrANMwJBjFLC+mQoscgI+40RBM0IaQEkZTjKQPpWt5Ic80g&#10;GudBCk8kJ6QV31ZTs0SOonBAIszgxmAmKjmJ+dEpCno8qMTMlAWzWSfUyjZEQloSrxKppCgJ2EMh&#10;GIRe2ysJbtA7iZfPctJca4q0ZbX3s50GaeJkDORNePwkLpFHggJhsnZBRzFVmhuhpGFRsa2LKHo7&#10;F2nW5vqwV3YPh1uuorH9NoP1gHSHYG7eBE98FGprG5T2BrbVmLSaNc9r9+JRAquEBLdTxqCrplAG&#10;MXvfgZUnIVy8dhaVd27h3HA9du/dhYePFzBd8OOHPv8O1rem8cabq3j99gbmFmPsM3ps3M9jncfj&#10;l2t4+GIF63z92qN5zCym+PdZPHljHQ8eLdIYxpHKRTCzWsDC1iIf85hZn8Xjt5+S5lx4+v4zpBbT&#10;pEm7dBs4P5+C22fkWDMgTIo12+QIBkQZND2cVlEpyIrFOS+msxakaeDnZkjMOTMyNDtTHL8qXTPG&#10;2V/CBTWUrha4pybgEIuAZmQY0dyByUPTYRW1gJWQ0xiLJAtqUy1MrlakF7WIkTaV2lpJXLU0xFFS&#10;bpoCnRHZ+KbGYQz0QmETK4gHEKewmr2DMPmGYA+w/4oc1LEhqXZrZEYl5fUV2btE/uEwoc2fGUcy&#10;O06jOowoBS6YokkI9MPnE1t5xthvxmmqJmjQRA7gIZqALjhDNItxmoYItcmtJqSISmkKpAhyhSk9&#10;VhZcNBsTyIjdKjM2KdtfhueeFKuXw6Pw+wfZJ4xI0Vh4+XlqnwzlfTU40dZAYe3CCR4nu7oksSyt&#10;q8JXvvHr+IM//mPsrqnC4bYOCmoLjolERO3foVVBtIJcO7pxiEfpsRMoys/ZkaMz+PhnV/CCuG+3&#10;D9CZhBALs9H8E3S743QDKizMWJFOqjjAFFiasyHAIPKA//cHPljCJ9+ZwyoxfCVlkraZ5CgK4naw&#10;zcTGieroaKxosxjR67RhKORHpV6NJpcd5QoZDt69J4nqmM1N6qNQiT2n0vynmMukqH5HWLcPIXLb&#10;h5hf/d750I/+Lo6Ptsl87/P/c8f3F9bv/X2bhMViKYqrtMiJJuBaOb7yta9J3+uv//ov8PTZEgVJ&#10;Bg8pwuNXY2S8Ddeun8TV8jOoqr0GubwLioEWhJxi0QZdoK2fwacRdnc7g3QnxjkYVBQzra6eRFGF&#10;8VwtOn64Csdl+7B7+S4O/tItiiUJkEJatNCPouVWlH6Kf1tqQBEFtqzmJM5eOYKig0XS6teyVlIi&#10;3bugu5JTu7Bz7w521AkGV4qKvZVurhoR/5C04EYU8nYaO+C2dEj7k/0MVh66Thdp1B3rlzpr0N0H&#10;A8lMEKy4Teyiw5WZa6XVm8ZAF12xGoHkqJQv1uUZw+pakAbOia0HHmkfZILkpVPxvM/vxqXssJQJ&#10;SiRreExiemPVJdVmjAb7kJ4eQ5Y0l+NAXOJg31qy4r0HEZw6fwj1zRdhc/dSDNvpQuU4vL8EBw7u&#10;IomNMph5aBYnKCp1cNCBq0kynmgXvwtFLz6COGnax/PUuXju/m7YGLjFasNIlINTbDUgaQYCAwjS&#10;aT9+GESARCtWbQtaE5mVQmynDAe6lExDQ0dPdywKnj/h9xS3L900JnEGDen7C9fNQCZW03oTNCU8&#10;D1+6F/7cAEWfJBWh+w91Uzzq4Qp2sz3rMK6ogMbSiGHFHRgdnZAxSFo9PbB4eK6BbqidjTD4WmkU&#10;GtHQfAqDAzcxPnIPJk0b1JN8Tt2JmZydbajgeYjbrwxiYsELjV6a18/v7ZbSwQk6FregV1cseLjh&#10;xHO2/UZOjxdrPuQpwn6R6pCf6/QwuPFnj5Pnb+lCLq1DknQUY7zIcPz7GOyD7lE82UpgoeDm68ZI&#10;0yrEYybEaLSDXtI1D7tpWKrfOjFZx4DdBrmmCSZ7LxwieT+NipxGxC6MRHQcA6TWwbFKWF29kHMc&#10;GJ3tUqL0zn6ay+Ml2ENzKSU/EcZyuRM7yg+hR9UIvbsVUwUdvFE5lNZWmrxetlOTlAxgddWO5Xkr&#10;jPpWrGz5kSkY2R/YRlk1olkd+7eeY/QCyg6XkKBspNsEHj8u4HOfewc/8iMfYGMzj+XVabx8vYXH&#10;HOOPni7gIY+nr9cwt5rE2pM5UnESy1t5PH+5jqfPV7EpBPbZOvKrMxQ3H3ypIET1LDcFde3ZKtae&#10;rvKcdVh4tABn0kkStGBxPYf33ntKOqW5iDklETebh2nAh2hezFiadW/fSs/a+Rozr6lYIDmExRk7&#10;21wGm2dAInwbx6XVL8qsDcCVGII10ge1SLQg0hbmKcDmJuhtzbB6aVwMNPW2OprNNjjZLwIk1GB6&#10;gtelieOgjwZsBG6OBzXHlNbRhrutR+EJ8z15fbwUQ5HNyUPhFFMrRsYOX0iYmTEEY5NIifziQnTj&#10;42xzDTI5NUWbVMkYFOH/EQZuStRPpVETsXB5zkGDZkSeohli38jQcEeoS6vTNkx7xSp5BQIhBdJx&#10;DUWW70mwE0UrVuftBEQfojSGLvbbWGxUeu90igYvzdfnjAhTeO8MNONQ3S2c7GyVFiGdoEieIK0e&#10;aGvEW5/7YSmOXx0cwNFOsfWmFUfaunCwo5Wi2opDfP2h9hZpvvVIZw8OdxFYhLAukj7zMzr8xI+/&#10;wDyFcn6RJPo4Tfeog07bigVBpWthJEUe3CS/AE/Y4+qXVg+LOaR0dBKf/XAFrx4msTHjwDsPUshw&#10;gE1HNZhix3RzAOlDNrRY9Oiz2tDldqHVZcFNtQL7G6ohciN9/HM/Is2plkjznRWk0++K5P/I8ZEg&#10;fr/nvnv8fWH8bx//Y/9/91WKPcW17Po9XKiuxigJ/e0P3pEuzF/97V/hrbfuo+LOaRgnSHtmOYOV&#10;g4N6DA3V11F3+xIDsMgvrCJpCKFp3F6ByUGytOxAks5KFKnW01EaGMzOXTqO4hs7UfKpu9j328ew&#10;81N3sGNR7AHrQNHL6yj7VhmKP7yCorV2lHZeRkvTDVy5uR9Xa45j/6lSnEgPYGfrWQZSG9+XgdXX&#10;R+dL4xQjgcSHINLgiYQG/Z2XMNxzHb1dF+Fwdki5YeN0/M5wtySsJgMpzNIEq6MFOmcrBaAeQ5Pl&#10;dKQNHMwN0JHsdI4myA01mJygMIj6iCSrUJSucUWP3oHLaG05CRP/73TOQ/Hfib3nDmEmocKbD/xY&#10;yWuxxv5ZoItOk/RyBVIR6SwZHcEM+9/ilBqlxUXoGbxL4uqkiCsQniL5cYCVlBTxfDmQKbTj4zdh&#10;ZxBxkhStCYpSuJ0BrRduOneNtR5miqo/LgIGg7q1na52FCG620RkFHG6aVE/NDc9iVmeTz7Gfu8b&#10;gNfWSUGVYTqxnSN6LmeCjSYkxbESprgGnUPwWXox3icKVFBgbT0SxQYorhYGMLO3BQaKvN7dyPa5&#10;B5uP50dadVAsxWF08nlHK0wUPSfbS8s2kukbMKlmwLO08fW9MLhbYI70QEHjpSKNKfldDLY2KJQ1&#10;UMtqYVS1wufm9RIrSR3D7G+dFLUxxEkzIvGDS3wHGio7CcLjE7Vi2XaBTuTzcmwuW7E1Y8TzZadU&#10;YEDM4bpcHZjKqyiuPRTkIXhpJuQTldJ3Fvuyo2x3ke5SvLeb5OmnwC7MefDiRQHrGzHkp12MG2YG&#10;SSdjjBEabRvGVPWwuPowrKyGkufR3X8LFhp3sXhMCKvPPwwZDcsox4ScpGxgIB8ev8PgTFOXmMD5&#10;yjM488t3GcxqSK7d0har/Ysj2H9yn5S03e7vhy1MMuG5agIicUA/Dc0QDPZ2JKa0mOH3W3wcxHvv&#10;LmDhfhTzjInxGQPmN/2YfxTC/ZcZbD5J4dGjabx+YxnPny7hC5/7EB988AY+9vE3sLKWJb1u4Y13&#10;HuD1+4+x9nAWG49nsUJ6FT+/9f4T0i7JtMA4mnJhOh+mIaKgBx3wT0c4lhwUUBumZmIUZL7X+085&#10;diYRmglgmgLtT7uwuJJhP3OSyHyYYtvFaVDEPPp0wsDr3Mxxa2T/5PuxvW2mTiR4PTzscyIDUipv&#10;5PuzL9MwBNheRpoiX1ouVbOxhoehcomFRf3o04n8zSMITMuQXCAYUVCtqUEYQ73wcNxHhADTIM9Q&#10;DBOZCVK3HCmaZpEjWFSrmSYFrrMdgxRRMZ+pNrQgEZKx//Ea2Ppo3Cmo3lF4XUMcNyKTl0ra/5qf&#10;N9Ew6+EPDjAejSIS3N4rH6awBr0TNIEUXY5HsQhvKkJBDItEHwZCnBJT7MsORzcCHIeiz4SCYxy7&#10;I7DQzKZF5rZZF9wUWgUBpXfiHg2TEZuPpxBN8fuFVTCwL55orcSB5gbplu+JlhbpdvCRtnZ4F2el&#10;2H1raFBKW3hE3CIWZEpaPcSfxeORtmYcbG/GAUloO3C0tQ1lYo51dtHJxlfQ6dAFhCcwW7DhwcMY&#10;HQDdJ09CiO00HakoozRDpyH2ns1xsIWDw7yQWqkG5TrfY5X/byahRdY/iRl+kfUFDwp0ULGUFZNW&#10;JXqsRtTo5ag2qtBGgb2n0eEXvvEb+P1v/xGKTl2Q9qMK4SqjsJaREv/+it+PxOuj37//8f9vYS25&#10;Vo0D/PxD127iSn097vV0oVc1xqAwhi9+6ceki/TmiwcYbLiIgH4YcbtCmmd16IYx3t8Cm36ExCqE&#10;dRR6ZYskeCIHrnb8HjRjtxmYGSQZ2M6cO4hDy4Mo3qiSEiPs2KgmrbaRVruw83kzir98Dnt/4yR2&#10;//gV7NisxT5/By6c3Ys7FccxzsB6+vJhnE704yDFVVCrx0OxMdeRIJoQcpNAKOJekeBh4hY0k1UY&#10;6buJvu4rGKM4ibRzSn0NkgUVyXWQZNfNTk+BtVJc+ZxLbL5mgJ7QV2PSVAu1vRkqCq+MA0+hpgsm&#10;1dopECoxF2usJcHRNaspxuO3OHj7kOEA27enFIcPllIAuvFw3YyXz/yYEoOYwT4zK5Oy8AR93dhY&#10;tCFMSjXoe6EnaUenxxkwO2Hzt1J8SaEcYFoTqcXYKGXZEUm4vekhBg+SV7IHSb6XN0Xxo6AGeQRI&#10;4WJBkosEarJ3SKudxX7HhTk9SW+ABObDDN3yUt6KRGAEyzkxTTLOwS6DKLUWJN1HOW6svG46fTMm&#10;xu7CySA3OXQXVkM7dOoGxIKjkpjZnV2SCVGR6rU0IUptJbS8BgYXicHXAYtXHGLPbQOJoBVGsWeT&#10;7ehlgPRSaMRiw4T4jklSX7gHcpERh4Sr87TyPdq2KVfVgLHhCijlLQgGSZxiv5+P5KzvgoX9IBPX&#10;0TST1FI0VEm2hY/Cyc8JkmSivLZSfuHwCO4vWKTcx4s0FcGA+NxJBiaR3GIQIXEu9m4YtDQKug6p&#10;cs8cA34sOIm5rEVaUBMjxU6JIt3zXqyJbSAZmvKEifSgZ5yZhD80AjOF2kBxNbBtlIYO9PXdoIls&#10;lrb9yeTVULA9RUYyvYHPa1tI7k0IRGiKpppwPXIKx3/jPPZ8UIuiFbGeoAP7Fvqxa98uKbGB2dUD&#10;pacPE3xvlZOmJjlOs09xjYxsV4nh+UqLAY8fhDVAIZr3ILccQHregYWHUcwxHs6shUics/iAwvnp&#10;T7/GNOnx3fef4Uf/8aclYn33Y8/w/NUG3v3wObYovI/eWEVhOYFHL5ZJsYtYJXVmpv2MtS4eHtKb&#10;Ha6oHZFsALOk3ux8XModLBZ6LlKo154soHeSRmchguhsiMTN8+T/mytEkKawFrJuzJLYckkzFvIe&#10;RIPiVrugNi3MhjapAIKLhspkG4DeOQyFuQd2ilUwroSWxjyY0tBYyuEXjyLDVkoB36yexpOCPq2m&#10;4RyFJTRI8R2l+Muk+VM7r32EbTfD8WD30KBRZP1pmqk5UQigh6Tbg/ySHWG+n7iubj8NXGASAdcI&#10;bLZeCuAA3BTVkGccokiJSEla4HifpvZIW2em5HAFaD5pJH28Xhp5PezmLngoqKKAxJNHQYi6xQ9W&#10;HFjNafBsWSQm0dE4dUqF2S3iFjGNhjuiQZB9LDzNds54oHQoMGQYRNNoPRrHmlA/3ARb0gGlW4tG&#10;2SD211bgAMVRrOg9xuNoWyfOtDRJ8dq/sIiDQlR5iNu+UpYlHofaSKttLTjM4xDF9QB/P8bnjzTW&#10;Yd+JoyjaokO7/3C7KvrqiheP7oewSAfn8g/QQRmQnBJl4saRoOi+fByXKDUp9q4VjOwgciL5gJQ6&#10;LUn3OJPke0zTjYblMCobOZiMCHEAqZ0qTHoc6HYY0UNabTVYMPfyFf7qb/4W56rbsIsi+hGlClEt&#10;uy6E6r8tYt/v+Ghe9Ps997/q+GiO9XsPsa92pzhuNqLkwlUMaBS4J1aUVdXgeGU5RnQ97Bhqut11&#10;6WJ5dH3wKdoQNo+jr/MmbOpeacGERTsgpagT82IWHYOkuk1asJEKDGOazjsqiIwdXqwG3e88iaIf&#10;LUXpT11D8WIr9qnKUVJ3GTsaL2BvnOS6VE/n3oGy5X4Un9qDy1cO48yFYgYoOi7+fjg7iFInicAq&#10;h8/WBZ3I9cvBEQzwPNQ1sFPsQmLzvKKWFDKKafYDtaYaGiPJyEAhIDk46HKtpLugSCbPR727nRTG&#10;AUjnaaBAjwoxpVCprS1QW5oxLq+QSoZZXZ3Q8f8braQx9h2RvtHk6CQxDmG5YEZAbAlgH3ORypye&#10;JswtMDAXlAgmh6R8sdMU2GkKbTDAwKqph87czMHUS2GlW50aoLC3IjE9Ci2F22AnvWlrSax3SKzt&#10;dO6CUuls04OI8/Xh6Ql4KapJ/uwNdPBcuqX5JCsNgz3QxaMdM0sGDvxeGkgXZuMmbObdsCjqsDCt&#10;RzamlChNlAq0UEQVFM/2vito6joHX3AIEQ72VIKOm4Iq9vupKRKilq7J3I4JTaW0R9ZkbYSNoumi&#10;kbB42qUqOlZ+tpizMrId1ZYWyZgYeT1c/M4xmltxS0zkCxYmxhrqhoZCo3OyjU00LO5mWPh3M9s0&#10;kdBIRcLb2q/TXDDgBRT8rEEY1B3wOcawvhJgH+iD0yH2fg4hGKbxoHlLZWVS3l4hrksFHTaWKa6z&#10;OlLGJDzBXumWeTI9wTig42dMYokG3EsqnooZ4LPTbDCAuxhMM6SUJM9hmrHgydMMVpaDWJj3M9aE&#10;EImpECBJOt198MTH+JkMxqEhyGkIjJrtsnyilKKB5NPSdQWtNHfdfBweuA0rx5Sfwd3G9lGS/EuO&#10;F6MsIxbmiQV57dg31YfisiL2KY1UIk5mJrEoKNCkGxWJTSR1d9MEmW0jmFtP4eqVsziia8GVOxfY&#10;j5wUPB/cYQ37kxnZ9QimFgMk2RTmF5PIzTBeUljn5pMUzDw2tmal27xvvvsYL996gI1HC1i9P4vV&#10;zSyeUFin+F65QoivyxNa5rCwlCDlppGbDdIk0jTy+XmRJKJAAS9EGX+n+HsKW8+XYAxoSc0zePRq&#10;le3toqiK1dUBEqmBxkgUZye5kVQDbgXCXiVmsla2VwccJFe1rhe9g41oaL+HYXknDX4X+8QoRiab&#10;OPaGaCAVUspDvWkAE6o2DMgb2Ne62R97KMg90FCg9dYOmh4aHpoTh49tRqCK0qyIxBoOjnMLzY0l&#10;SoOVI/0xBiQofC57L4GB45UCKvKj+ymsiZgaen0HXM5BmlOTtOI7HRELZMcQEFm+KLDWgMhBzD7K&#10;cZ6f0eKtl1Ok1kG4PSIx0RgiUZowN8etZ5i0qsB8gsQqMrJxfOn5/jq2iZwQ16bow/XuRlxoqcWZ&#10;xhqcaKjC8aZKHG+pxoXuNpwhnZ6pr8H5Zsbn+irp1u+Bdh6tPEisl3q7pTi9+PQ5Drd2bBPs926r&#10;ocgebG2hmFJU+Xi4hb83teBoUz2u9PHxImPzu2/PU0yj2FzzYXnBiTdfphFNjMMp5pTY2UOxSSwv&#10;u0mtGqzMWdgQI1gSxX5FTTt+aauxGU522ml+0UfLfjycdyNNPF+hW01GtVByAHjTHgxZteiz6lCn&#10;UOB6f7904mq3D6VXtgVrN0lPzKGKPatiodL/rLB+v79/dPyvEN3vzvdui6p4FOcqznsnfz5QXo7D&#10;1y7gyM0r2FN+ncdVnL5zGYNjzTQoWvy7f/e/47e/8TUELUNQT9RhdKgCjTWX0FR/mcTKTmQegcvE&#10;juqWwaDshNPSB1FsOhkfkW7NPd6wY/oNDU7+wBmU/OYu7PqDvdj37DyOXzyAWE4Pf1iBXe2XUbTc&#10;gT1PG1F0Yjc6WyrQ0XINelU7Yn4Fdt86Ia0kPrE8hpK9O6UEISEKyZP7XswWNIjzs8R8miiKHfMO&#10;MYhRRMXWBkO9JIoWV7ckHkpdI7q6L8IsasGS8BSmOpgY7MTqvb7J27CJ8mKkRCMFw0xhEoNRY2hk&#10;MB3FpLIWA8M30dFzhYO6lu9VDw8JSKmpRZBOOUnxmSatqHV3KZw10mIKd7AHKQbzFF2zmPscGLsJ&#10;HT9XbqyU5iXFQh5HgE6dnxunYMp19xDOqPizkoOzi2REF2yrh8HTjFBqEP4YqSXcR1EmscYGKFRt&#10;0OiqKRr9EiFGshNIF0jJeZIb3fRcxoSNGR9SbEObsRXjPH8liT4WnECUAiHt/WQ7CTEXc1kRnmsw&#10;MgSdsZ4uvIdjaRQyRSXMfI2VAV5vbaZRqZdyb5v5/cX3NlP8Ba1qHS1sM9IV221CV4cxbRXUNmFK&#10;KHo0tGIxhpnmxCOdf780r20m6Rr9HZA56zHBNlPSBIm9pCpNKxqbL6C7uxxGIw2DVVTBaYFG2caf&#10;R9i3DHj8OMPzIC2IqiI8p/y8juOfpiAjQy7LIMbft7acWFu3ITtD+uXnRkTifpqjoLSASY5CxkqT&#10;ocAHb65K87deJ4OuKGdHcolG1Jid9SCfc+D+VhyZrAkGC0mD7bCw5kJsWotSCuGwqxpOEpZ2sgbZ&#10;hFrKajUxRmFg24p5VgUNjdjaJLahdQ+eowmqQt0P3cWEvQVFFNdDi2M0mt0o6TiL4dF2dA1W4/qt&#10;4xjpv0NDwv7E4C9WhRdmnZibC+Pmvas4dP4ETs2OYmfPJbSQWARJxuIeUmQIiTk/idGLxUd5zK9N&#10;SXOqy2vTyM/FSKib+PBTr/Hyzft48+1HePZyEy9Ir09frOHhkyU8eDyPGMkoleFnzUcoqDHM8jM3&#10;RCm6xzNs0yDNIU0Hn8/nfMhm/VigwD56MIdnzwTxprD2bAFdshYozUOYE3vjaeq2NqeQpKCu8rwW&#10;sqS3+QDmSGdzOQ9ePM2xvQlCKRPH6wB6+xtQX38bLW1VHGs1sDjFQqR+6PRDGBhsQDRmhYa/a1S9&#10;jOcqFKZdhCQtFnN89CuRT4sSaxRCGhQzxdBG4nSIbSvsJ3rGAUt0RMpaZCP9uzmuvcEREuuktPLW&#10;62Uso2m2u/qlpA3iDpLYmx/mzwnScjwyTuEckhZYBWgWg2nSbW4CkVk5wskRCmuSJkJL48bXESyS&#10;aRkWCHS5uApvbqXwcjPNc7NjzDiI6zQP5xrv4GJzHY5TTI+2NuC4oMrGJhynYB5uacZeCl9pXT0O&#10;tWzPo17s6sH+hnoKZBOKK26jTibDZ37iJ/HH//b/xK988/f4f5txqJsE29GIw9Kt321RFcQqhFXc&#10;Dj7CzzguFi81Ucg7G6lvnThx+TiK3nlzlsE6hPsUxVUK65OnYaSm1UgTtTOzRmRJEMtLHja4SXLf&#10;oiKI19nOBlcx6Lfz5z4p0fhCxoJcVIOtOTfchk7kknRTSSODgEUqgTRuVWHAoUOjRsMv1Ilv/vG/&#10;wi994zdRfPIyia+SAkVqvS5SE9b9nVh999gWtTKxNeY722ZEVqS/O77z/Pce/3DR0Uc0+/9VXL/f&#10;+4jP2p4fFrevy7Gfonrg5iXsLedx4woO376N83duIZ7wU6RGJVOhVZIS7COw6Uhdqi709dyjS+9B&#10;OqSTEqyHKaxukoWgACcdpNvZQ9dPepgh9feSji+WYs/8SRz8yn5c+fgpONeH4YoPYIyUK8qPFb91&#10;CaXPduLo+VLU9J+CIlkP40gbhvrbsJtEtHuxF7sOFaOoaAe6h6rgMfXj+cMs3nmYxmxaIc0pituA&#10;dqPIwNPKQD4pBVKXrxcdvZcohtWwuikO5iaKKomUomr3k67M9aSwNoxToNT2RpgY7G1RCgQJzBsR&#10;lWtaIZNVS4n7Ndp6af+bjI9qPcXH10OBraCIKRDkgBMrQr12UbmlGTr+LBK6F7JqaS+1Vt8kUdqY&#10;heLha4GHrjm7qIYv2k/BHITKWIO2vvOklNtsk3swmBpIJ6IYMoOKvw1KS60ksm4O2BTdtsnejDHZ&#10;HQYN0rSN5ygJbLdUSu/1UwbEBM+J5KOV1UFFU6Dn5zr4XDw8hnxSB4eZNGBqZ+BgsKEoeil22QWd&#10;tPhInI/aUo9h9R14+HcrBdzPthS3nf1sT5F/28Mx5aSohhhQYhk5dHyNijTbp7wNFd9P726hCdjO&#10;zyuug49tJWVFIzHYBbWSdK1sf1HfdMJeB5m4zWxqhE7XBJu1E2GK/0D/LXTQdHV2Xodczrb1TJAg&#10;JjlGrVAq2xnYLdJ2BB0NVDrH4EZhFYU3snmlNJ+2/sgplYsT52+xtjAesD/YOtlH+ymsStKTEW89&#10;K+Ctx3katVHEaPJEYG1ouYj5pSBWFkN4+jCDfN6KeJrv4yHRLhiQzGqw48BOnIh24OQPHUGP+gYW&#10;ZyyYzRikmrXjg7cgG69gf+E1mriLkfFbmKT4T7jbMbzQiKO/tw/lW8dpihqwY08RTrZex4nzR3Hv&#10;7lHcrTyNVrFCWNWCGfF+2kYKzGWkM6J8mhvNXVU4f+M0ivYW4UJyEOeuncH0ckJKcD9N4cuuxDG1&#10;FEVuNUEDkJboco7it/5gBk9freHFW/fx+I11vPvBC2zcX8ACafMZhfXV6w3MkUAzhIqNjTTFNIn5&#10;uQBJPY7llRiWVhJsaz3W+L4/9NnnuL+elgoBTOcFjTrgD5rw+PUmSXkKoZkgBhQdSFKAU1NsO7Zz&#10;mmYon6LIJEQ1LZIb/7a5lsTWRgIh/p5KGkj0k7DoGWdMExjub6ZJHSS5tpFce9HZW4fWtgoYLZOw&#10;OZQYG24hYYotKx4Kqx7rsyEs83xm4hZsrCZRUX9Bont/QIXf/uZX2T/MiCTVSOb18MQnYKc26GnG&#10;XSRaA823VyReIIQNmurRI7vHMdUBr397DlWsxnUGaNw5FmI0ny7fAClYKRlgG/uzIdwprYgXBvr5&#10;qxi/9/ZWN7EaeW7BgkeMUQ+fLkPrMuFcXSWOCbFsbCA1NvDakxh5HBF7TUVFGv58TOxFlf5GMWxu&#10;xoHaGhypqcbFTlJ3Io0/+PYfSTFZ/Pv2v/k3+KGf+nGU3LspVaoR1WyEuB7vFmkNRTYmcRt4e4vN&#10;wSZRE5wiXl+BU433UDHciF5zN85dJ7Fm03riOt2DdxzLdHELy0461jZpubtIB5XMaOka7FL2isU1&#10;Jwf1CC8qLxiDod/WjbBnBLmUFtm4jg7KhTwveDwgQzZjhs85jpUF4bJ8bCiXNFnfodfhUncPSeoC&#10;fvW3fxc//41fQ9Gpc5KwSrdVr9FVXBeitS2qf3/OVAibSDe4fWy/7r9PKL93C873e/6/9/heYf3o&#10;vbaNAEX1+m3su30Xd0eGcICUevAWyfXuVYrsNRy7fQNGm0JKvfW/feUn8R/+3f+FYXbuiE1Gstch&#10;FNSQgkhR9nG+xgSfjUJpY9A0kfY0dNmyerq7YQwM3KCzL8H+swcwMdyMIDvjoKwJZ68dwc2qsyi6&#10;vBcn/tkd7Pqxgzj66WOoKFzAtanTuPipM7jZdxhFJUXYO16Oo8YWlB4qxTF7O0qGSLiHi7G38RIG&#10;Rxvw/vuzFMwG2G3N8ApCNTTwsQtWCqgQn3FlJWmwDlZnBwmrlWQkcpVSgCmentAAhWSUwb4XQ5O3&#10;KGB8nagyQUGLpMfZf8ahVNTAKsqnefoQS8kQio/DQ6EQt6Gl26QkErWMg15dL1VLsZk7EHAPSnvU&#10;FmgsPPZuaCm0BlcLtN5WRAqT8CdHSavtFNRq9E9cQ9/4DUxoSW3OJlh97QxUPYiKDetiHjbeD2eU&#10;hCfmMfm5QoCEYTA7xB7Xxu05YX0NP6OW5lCGBMUhQqfts3ZhIc+AQmeeTI0hzrEgbmVlwryGPr4v&#10;x00mIYOfguelKFucLXCKChqBbiisDZDbKcakaTtF0M2/uSmmCpK9T9wC5mfq9LV07kMcezQYFO5J&#10;iqOa7dsjJ5lTWF3xPtgDHTDxvURyBwuvh9XRihG2syfYJ22XEcRqZcCyhfr5Ob00Iz1sP4q2tZsB&#10;WSHNc1ksvfz/pJq0Cc+fzmFRjFGSj4/fwWbvIeU2I5FRYGpaxWvUgzi/ayjNNsiOsX3q4eV1Uiur&#10;pCo4RnUDTCRiu5EE65FjcdohmexEUC5tGRueqIHJNkTCVSPiF4XVfYjFNAy8Y4hlVcjM6XCz/AJK&#10;k63Y9fYdHPqdQ5B9rElaNZ6JKKEZq4Lf0U+xYFuzr4+qqzGpbcDIGzQ/1ibcfHYWB35zH+794BWY&#10;Sao6VSuu39iPuubzqG09jY6Oa5JpWFl00kT0o6n7IuQ0Bfb4GFw8h/k5HwkwhUdbyyg6R7M6cQt7&#10;TnOc7NuBMXkPVh8VMEPRS81RaNYyUhJ+sa1m42kBK49yPGaw+WwRT15uMdiv8vkkqXYKW/dzePZ0&#10;Ca9fruPZk1k8eJDGwoJf+qzVFZKYeB+K8wpF68WTGXzyvfsS2UbiNsQZK5fuFxDJRaD1WHGrpZL9&#10;1Y5w2sn3D+HF8zk82ExgPmtFljAjqDWbsvA6BvH4QZbGj8DjHqUR18Ok7UDUR+Oo64eb7d8zXI+m&#10;9jvoHWJ/M47D7tXBKPbc58KwWRh7plyM2RGI6ltmbR/m0i5EggbI1Bwn/N3mmMA/+cmP01x44fOM&#10;URd0NMTDUvrK1JQWXuqG2AaWmpKTMBUUyUFM0oB6Y+OIinHOcSHtzU6wf0a64IoOcHz0I53VSdvb&#10;vOlRTDppuDlmnZ5OrD5wUXRJsyRaX4ixIikyVxnQ1NuKU+XXGWPvoOxmBfbcrcTBhtptUW3bzvV7&#10;soOCKISxtRHFd8pxe2QQWx/7AL/8zd/Fn36npOj/8W//BLNPHqFGPo6TYm8qifdIp8igJCi1XqLe&#10;o/y7tBqY7y1E9RAJ9RAJ9XRbPc613MO4T4MmWStUNK8O9tHTYgeGWIafEveprb10PSqoJlvYWAbM&#10;L9OtLNlIrcLZEcdJEW42kkXMhTGYKBWNFNVhDqYRrMzakCL6h/3byZCtul4GfQovhdWsJgHIW/j+&#10;vChuBXxTIcgCflzvG8YeCtFvfuvb+PU/+AMK7UXsFfQpshkJIv07Mf3u8dHipP9ygdLfF7/vd3xX&#10;DMXv3/t//1v//x++7u+fgzg+WmQlbf8R5H25HGfr69BtVuNM/V0cuXUZxytu4vjdK5jU0eGbSQHW&#10;Mfz1X/8VPv7BK9xf9VNQlOjpqYBJP8BAradp6UMyzE7qFAtd2Antw3CL3LyBUdy7VwYTRcVGwsvQ&#10;NYpFF2XHD+Bk/U1cpCgc+YBt+HsHsfufl+GwtgxD3iocT5Fq372Ic9pjOHxhJ1+/XcW/+MZxFC91&#10;Y8diOwl2CLuXe1BysgwXrpRIt2jHGTydLpFMvlsqSGxzdkGuqd3OumQhRfJIZGXQmElxJESxRD+Z&#10;UeLpG1NYWuXAi4xhVFEJo0NkyGmV7oQYTM0YGSlHd/d5aPj+0cAQsmLpO81awE3qM/K9VBWwmtsQ&#10;pgs2a+pp+kYQNLbTcMg4+EXeWzFH1CYlchB73YSYe2OivmIX/PERROmI3RzcrsgwphcNmJvXMVgY&#10;sb5ikXLjivqQg7KbJNkKjOmqpNu+bpKZhqQmFhTJGbDt4e3FTg4bxZuOWzt2l6aRQkBxms+TFnJ0&#10;63x/v70TWQ74R8sUDJ6n09rOgCbn9xHzdy3SameVmW1GUR3W3YPCVEODxfe3NtOwcIzwnPXqKsmd&#10;xxJjFM0WWNwd0JCg5SR+jbcd46ReseLXGiT106BYSIwiI5aYiunsvoAU3b4v0CfRqyc4gOCUjG3C&#10;IOUSc5Rj8LvYhyhODkuPlERgdJTXxEKRZvDNTTvxBgN7wCfolW3I143R+OgsbbA7e6S7CoIwRA1W&#10;8dlmCrlKul0/AjuNSDQ8ASeFWiSgSAS0CDoneJ0MUn1hHwU1HNdLnxGPG5HP2PBkhaT3OEchN2Dz&#10;QQL5WQvKDpSiNNOJos1r2PW6DLllMY00jpCFlEMT5eF5O/lzV+YW7qyeQbP7Kq79yjkMpOsw+S6D&#10;3u/sRfWTcthoWG7e3E3xPI8heYWUBUurb8ZMwUQhH8QIjdq4hcaJ7WulKXLyM+JpA2ZJ0mI8nCAR&#10;Fy31SHdzDs4O4yRN7aXys1jZyuP1m5t49HgeCysi4UMeKZqRGZJoYjZAs+bGo5ereErCfOP1FrYe&#10;FrC2mcVsIUxRXcTH3n+E5xTXNdJqIe/BEkX67bcfYHUjg/sPs3jA93lCkb7/MCfNo87y8xSkxnsd&#10;dWibGMCEWQWDx0Bj6sYHHz7G67dXpa01qZhayq60sRjAYsGHbMIqLX7MpG0ch0b2X8Zk9lmRTlLk&#10;aN58lCWp1sLmUlHIAsjkQ1hay9JUGjimhyiGblKzH2YLTU/cTIHuZFy6RxM8hu6+SihonmRaGmKf&#10;AnpTL37wB57iZ774MSwve9gXaIrjchLtCEKJCWlax0d6tYo93uyn2byRz49Ld0HEHZzANI1NcgBO&#10;9tlgcgxTUgnFMZqJSZrwPgRT/RRUsaKbfStrRGDKDJltEtcbSYd3b+EYBXXP9XJqxW2U3LyHPfeq&#10;Sa2NON7SiAONdSirqsCJxlr06jX42a9/XRJR8e8//umf4R//7M9i0ufFwcpq7K+lGAvxbG+miDbj&#10;REsTznd34lxvF051i1vIDRRUvi+F9WRzm0S9R9t58L1PNNyBdy4Ac1hOAzTEx2F4eM7nrh5DUSqp&#10;R8ArgjddLoNXhng/Pa0h6qulwSQcfiTDwBYXdfnG6KhH6TKtyC+44eDAjaXldPDiVtAA0nQVaYpz&#10;IqRBKqxHwjuJR3Q2W3NOFOhscrzYCkU7O30XbAk3zBE39lw5K22+/flf/lUUnbmCvYJErwmx+u8T&#10;uv/e4/sL6n//8b2rlL+fsEoHz3s/ybXsynUcul2OAYsenRoZLrfU405fG1qGmkkAOmzRrX71yz8u&#10;Xeg1CqtC0YHqqnMYH23E6FA9r8U4aV8IzSSvSb8ksF7noLTidHCgHBpNDYNqP1J0/EkOGquJAdU7&#10;hKv153HsMzdR/K2d2Pkbxaj49EXYZ3hdrYM4d6sUd1tPQanr5gA14/DBA9hrFauJKawLIjH/AHYy&#10;8Jdc2I/T10tR2XIeF2+VobruONQaUgkD2/DkXYrndjpDB8kokBji324xEN+FgSKiNtZjaOymtGdt&#10;bsEBjahHSipQMKCJUnDJjAoic8s4qUCnrZW2D4m5XLe1FR4bf6ZwK+V1UJCKLeZGCkMv+9AACnS7&#10;T5bsyJNuYxQ7MW8pCqKLHNeifOFUUszXsB0oxpNjdzA2fBMGfrZSVQW1thp20reFlJ2mGIji4oPj&#10;tzEiu0vyqYKSZkRprqfjbpcWZmlJikZvFwNZh5RHN8iBvbFsw8dfZ6VycvkUA1eKTtxEAZbfgUYY&#10;B34/s7YJanmttBrYoGmU5mBDDCwB0nuAgUNuq0f3JOmJBB+fmqBJ4tgJDSIeFGksO2leWrbnWu08&#10;GPjF5+t8ImNNN4W1FoZAJ4zCxZN4RYILlapG6g8aTRPGx+7BSWLw8T31hmYKN81vUFSPEftWJzGd&#10;0NHwctzyMRZVQa5ogEzs8bR2sj9VSCt2Hz1IYW5WEJGL59CDCSW/i6EVBjGXzOsepvBbScSiQk5m&#10;Wgs/KUWhqCINd/JzGDMYiB9vTOHhagJLORcFcRg+8yDbpp3mhME0qCSBmiiuTjx/uYQkyWh1PYp9&#10;+0tQcrsUBz55A6UfK8eh3z+Kc45jKCS1mM+ZpIVNZoq8YqkT118cw9kfO4nKj13FvR+/hYG1Cgwm&#10;q1C1dBbNqjO413gcJp8gIRoA9p1B5W22/xD09g6oeX31QbYdaUkmVl3z+7jYb5JZC6bSVhTWkrh6&#10;4zxKp7pRtNyNA1O9KDq9m/3XifmVKfzwF96XhHVlYxp5UmZhawrTFMrYjA/TyzHMrWewTAJd3JzG&#10;o+dLFLFZLCwl8eTpIj547zGePpnHfT63uZbCwmwIK8sk2KUE1vm5L54U8HCLQsy/36coZxbiqOln&#10;HJjyI1qIQ2WSYWo6QFJd4rWyYnUziXzBhULBzrHdi6V5Lwo0L49I1rMZF9bXYxC5fUPsp+4YzZqH&#10;McAzCi3jRJaf4fCooTePQWcah0o3QrFzUAhNCETMcHq1iCStBCk7xc7NGOOg8MoZ93UUQAN8vNYq&#10;XQeM5h5+rlvKdSBij40G3C4+x9tPc0udSLO/0KyKDGWiiEJOrPz19cFL45cQGZtSQ3Anh6R98fmC&#10;BovzZszmtPx+8u27WBTZRF5siRGpEPWo7GsioNzFAVGo5codxtsK7BXTb9eqUHKrBiUk1v337sCU&#10;S+JLv/Q1/I0UXYG/+M//GT/6lZ9Fj9mAvVV3sLtabK1pxrG2TgpmMw7zEDR6gmJ5uoXiShI93tyI&#10;oxRoQbzn+rtxlofY4yryB59obycF8/VN1bjdW4nIrB2i0LqSfdQoMpI5WnDu8lEUFfJ2zNJNiDkR&#10;q5i3klcxaLEzkzI8cQax6Uk4REf1dCE/b+OXtSOU98JBd+SIqOFLCafdj5UCB3B8FFkKaH7agTle&#10;lAJFeyosk+ZKljhoZ6bNWMyxE9Mlbq4GSGqTWGHHa1HI8Vv/8nfxi7/x6yg6eYFOpIGi9V+/ZfsP&#10;50//Ttj+fxxCBP/L//vf/v/fK6IfHSIBxd5btdLj33uO7yWodd+Nu9hHGt9/4waO3L2NhslxDDks&#10;kHvM6JzsZsfzweI14c//5m/wS7/4JYpBM3q6KjAxLuqYigoeMvg9pJ6YCVZDH2lGKxWcFsWjHbY+&#10;DPWWU4zaGIxJbxQ92eQdil0lLrQcxeHoAVz9+nm0v3cHKmsNsn45xXwEAwO3OCjGOHhJA3EFjJou&#10;FF3Zg4P5Xoh9f8VzbShLt6Go6jgulO/D1bvH0NJ9EY1t51Bdfww3K/ahn4IYZId3+rtJoSRWBngh&#10;piIpxKRabBdp5nN9DGbjJKI2jI7dhlbXBBWFR2yZcLp6GNQrpcU8ehK3z9srVZOxm1tg1tfBZK5h&#10;sK4gdZHiLCIXcTXmZxVY4ms2SJyFnNhLqmBgFyUNh7CYN8Glb4NurBIWVZNU9CHkGSQ90SWbW2lM&#10;uuGmkBoo/B6Sl3Gykm1Vgf7hWwwgHNjhIWlLi5sCKurf2ilw0u1UV7t0i0okqRep/goZBX7w/Vl8&#10;8GIKz++HaQb6+B0aaC5IUhRBt6eHvzdKCec1FCK7vQ8GZQNcFKhIXAaFvhYDinKILDdCWMWq2rff&#10;SpNcRLKEHmk+2+vulLLaiDlrW6BHugUssuQo3a3o19yFytWEromrMIutTCR9kVTeqG1DU+N5mpQ2&#10;OPhZYiO8moLpp3uOSWncJhH1sS9R5CI0uWK+XuxlNZg6oTK0YGD8DonkppSsXSxq2iJBPn4mSqSZ&#10;2RYj0t/cfK+BoXIKkBoRkvB0wYBoTI7MlI59Uix4GUEsTLORMLNPMqA6ZTQ7Azyffor9IPzeUYRI&#10;9F7HBNwUd5G04sDOXdjddxG7Lx2jCd2LfQ+PoPTLZSgJHMTeXyxDUboIahKsnwYhG1JK2cfaJy+j&#10;2XIOzb5yFB0sxu7jZbhz+wzfsx8mUf+XtBqMT0DB9hs2V6Nz7C56J+rR0HpDmv+70nQMvlkNJkI9&#10;UMUHYZ6ahIFGK7voR27RgzffnsfsfBJFV/fhPNt+18GdiExHkeHfMtNBfPZz7+DDD5/hvU88w9zm&#10;FLLrSSQWQpjdzGD12Rw231jA03fW8eaHD/Ho1QrWHxXw+I0VLK1OY4EimherfReTWKWQrgvzsZwi&#10;SYcwPxfExz+4jwcU6qfP55DL+/Ho9RpqB2qRpAGP8fdsPoA3ns5hiwK+tRLGV776een6OEQu58AY&#10;cjN2bG4ksbYcRn7KQqKdRYACZSGlB2dUsNC8eRMK9lcZ1u5PweqaoLGiidWJ7TM2TM+E8PzVGgV8&#10;CAbGH5NnEipLP8Y0HRhSNGFS1waZvgUWmllHaBQWjjGRAWsub8bThzFEIjJpcVIgQiCIiEo747Cz&#10;D4uFi6I293tv5fHWqwziSRncIX4mgc1Mg2jzd2F53Sat30hFt4+5nJlkq0OIhGoMqdA8SkGruUNQ&#10;uc0YW4VdN+pRXF6H7RzyFFTG4aJLN7D++k1JSP/sr/4SX/yFf4Ehpw1X+3qxr7KKJEvCbGnDseZW&#10;HhRSUukxIagkVWketk3sXeVBYj3eKhY78Xn+fLS9SaLVI/z9KB9PtDfidE8nzvZ043J3EzqU7aRv&#10;BQm+n+3WBRNNhTc8KqVULVqYcWGxYMY6CfTtF2lMcdBISSDoeBMzViTnPZihQ1p6nIfIEHKl9h4O&#10;lZfjQm0VUms5ab/X0oodKws6dhIz3mUniaV8ePLGJta3clhaixLx2VBxutqoHOt8z805F+YLXnzi&#10;My/w9N2XSG2twzqdwf/xf/4JfvV3fpfkykakSAkR/P5C+D9//MP3FJmSvp+gfnR8JKT/teMjUf3e&#10;z5BuOfMzyq7dpqO6hT03bmP31XLsvHgBB+7ewM2BPlwf6MKD99+VOoPNPAGnXU46GOaAkTNI01nS&#10;eQpyTcf1CJJMxCZ5UWvQ6Rgk0VWgseGgJKgiwftIz3WKciVp9za6eq/AbKiBTdsIO8lpjm2e9Y3C&#10;d38Qs3Maulwd3aMaCQ66xLQFx4/ux/6pNpR88hZ2zAyjeOgCym+fQnnFQdQ0nEdT23nUN59Cfdsp&#10;DpRBuBmURJkxF0kqQONlcrYxqHWTXO9IouoK0Lky+GtJiQMjNzh46yCnEAwMXpcWIxmMFGR9IwM2&#10;ycLVjViS9BYdkebyrGaRoYWfkRyAN9JDcurGQs5CJ6tAIjmM9NQIEhQ8sfXj0YYXC3k9tBRsDQUz&#10;EdwuKSYWD4li6yKb0AKdcMTXizyFfpnufZ1CrCNZlt/Zv71/Mjou3SK0OVoZoDuk4hNBBgM7TaQj&#10;0AVfvB+LKwbMpCkMPPf5pAJPVtw0Advfw+HuklIBTmVkkrDaOMBcAZIQg16cYhJku2t0jRgjHX+U&#10;Ik4UhBfGxCEISlcjEbGZ9BsMCrGm+NspqKRmpbMZg4YqKCiuQ3wUtS/HaTzEliaR1lAngt1YHQa6&#10;72FkuAZyWT1ERSSnQ9zhoGmwbx9+Bsqol+0XoAmmsKXTOpJoB/pGb6OHdK+3dEGlb0Vb9w1EGdBe&#10;vZrHwnyAgXAJZqPID90rrchV8pp5GDR8oXE8ekRRyNukLRABfl+3k2bLNga3jYZK3QO7YVCaQtBa&#10;OkmOJGnGkorKizh18SSq7t7CrtozKGs4tp0q8HAJdnaXoPSTN7HrMQ31x2/jkPYYbrWcQyGmg1nD&#10;9qJ5EXcobDSVY6o+HBm9i0OpbjQ23aX5oQEgqQd4HZ1esYCmFyO6KgzS4BTtKELRziIEpoww+scw&#10;aG/DvbGr6OU1kLGfySkQRp/IOmSFP0PzKm5Xr2YxNNmP1EqWlBjGvCgZt1XAm683pTlWsbhojmS4&#10;9HhGuh1coMgWKFbrz/P8G4n9zUU8fr2MrefLyIlbvxsZZGajWN7MU3CcyOR8KMwGJZqdW4huL2ai&#10;QIu1KO+8twmjaYS050aXuh8DmiFMk2o3KdJJmmxxu3dtkZ9JaNm6n8TMohNWGkSloR0zC35sME6L&#10;BAxiAZHOx77AcerOyWkAzDRrozRT7ZDThPlEYgTbkLTtRk6DXd9yDbcqTiGaMiOZd/A9JwhSo2js&#10;o+mydsNKoyqtrI+J8c+xSnMtUhCKbGMfvMohn9bSWKmgmKjCw80gXj2NY2XJhuePw1ihJsySPGdm&#10;tNI0kZhPnZo38n2GpT3YkakxaoPYQmeAh9fI7BzHoKIX5W2VOCe2yVTckyBFZOQTCXhKr20D1y7+&#10;XHT+FqbXN6QYKmZMtbEYyiqqcaC+EYdbtudahXCK27mHKKbiEIQqju152O3nj1FgT5BIj1Fcj7RR&#10;RHmIx8MU08MU10Md4m8igUStdMtY3A4+0ViJEdOoZEJ97HMWxi8XTbSLhH7hygkUvX6Sw7OtIAoJ&#10;NVYLVuRiGkylTXj51hI2ny1hZmMWjf0dqGgn0Zy7ggMibd+1BumW7YEr19ix3VjnBX31ehr3n+cw&#10;/2AFR65ex/7LdJgjvYizw2w8ncLSuhvZrBGP7qcY2H1YfriE7OYy9l08i71XLuFUdT12nb6E3/jm&#10;H+Crv/wrKDp1HSXE/P/Vwvo/egiRFAuf/mvHR88LcRUF10uEm7pZh1L+vPPydv1YUURdCO2eWxXY&#10;df0W9jbU44JKLU2Y/8G3fh+/963fhsMqQ1PLLWgZlEYnWxisxG3gQdJsFQPYsDTXNTlZhUhIg2RU&#10;ReJswkjfDfT3XqN4NWJk9B5FQ9xq7kSCFDFFNyuSd+Sn5RycWlT/zCXYVlqRm53gABdL9w3Iz1lQ&#10;dKIIO15dw95fO4Wyz1/HoVgb2jsYmEgJWlM7xsfvobvnMsZV96SsPmJlqjMoyE7MmzaSZJSYUFXw&#10;HOphI3XZxCpgkUc42guFoZoi0I6BsXJpLnCMhCQOp0cs4OmDUawUZEcU2XOcFCWZWL1L6tVTmO3h&#10;ART17WAf2IEshTU9K8fCmh5P7juwNqvHVHAEStk9dHad5zmSpIMDcNEBO0i7Flczg3kXlpb0MDDI&#10;ztMpb2Z0WE3r4XH0oabuOMxCUNQNMPLzwqEBhGgKIuFhissY4jwfkQhDZ6+F29eGsLcLGRLyo3kr&#10;3noYQWFKjBElZjIqTNMYrC0apVvaIuNM34DILtWNaFhJUWJ72Lp4LUVmqy6EEiPQkvIdPE+xAEhs&#10;IYiKOeGYSPhAQosNSaub24cvw50eg8JDkfW2YcRYTXJtgp7/T+RcdfgGSAlytDdewcRgPSmVn2Pt&#10;43uKPKhjeP1yFvGoBhZTP0QpwohHKc19mrXtsFl6ICqeyLQN0PG8rN4BTNCAdfO8O7rKsbYaw9NH&#10;JIwXS3jzxaK0crh/+A6fv85r2Y3CogvxuAYjIxXo6y/H6EglZBOkbDNJWNkHk7YPPsc4hfqctNp7&#10;Ul0Fu7sfJSf24PzcBEp8dShebMZ+UXRhdxGO9d5EiaeBf+vE7oVBlLRfQtGuIikpTdQ7iKh7u+C8&#10;09mDRuUFtKvuovjwLhSd3Y29fM+1ByGE2VY29helVWRlaoeapHur4Sp2DlzBvuGbuFZ5laQlRxfN&#10;ZsXQdWji49Al5fDM2hEgWKQWfQjl7FDxuwYLHiTnYkjOBEnnEUQyHmw8nsP9R7OYmY8iPxvG+oMC&#10;UvNh6TZwejGC5GII0ysB5NdJoPcTFN4E5tezSC9HoaOpWX46j+UHs4hmvEhOuxFP21Dge9ldCoTC&#10;7Jd83TO2+atXIvfwA7QMUiifbqCmvxP96mG+b5ZiacTDJ/M0pGq8+8YSXtMAvfn+IpKzFtKoiiZQ&#10;R9GSSXdiEjk1nFOj0KcGoA2Spmg0ze5BaMztsHoGaJA43ki6sYyRlK+DyS6mLDQ0TUoKbj80lm5o&#10;bT0w8LXDqlrobBRjGlqjt5Wkub1AzkMiFdMYbz+K4fWDGDZmHZiJKPHpN2awNWPGZ19k8WTWhqXZ&#10;7bnVEA2QNzxEvRCFPsYRFPuhRaGJzAjcIl/wkhWT9j6Ut9/E2dqbOFx1l3RKIBHFV64xnl4T9bRr&#10;sI8xede5ayg8eiYJ6v/zF/8J+kAYO69dw6GGRhxoohA2CyIVlCkElIegU4roNqHysbX1exY5USSp&#10;bR8tdJKEk6J6qK0R+ymm+9vqsbe1DgfbqnGk4/9l7j/A5Miy60AY7Ru2vZk26IY3VUB5771P7733&#10;Pisry3sABY/24w3JIWdoNDMc0UuUl1a7K0N5SqRISZRWK1G/xP1J0YzEs+e+rGwU0OiZJjmjJfDd&#10;L7MyIyIjXry455z37ru3AU9zu+e6ewms9I+8J/GkCSn6IjvJn0GezfQYXjn2PPZ9+6c/hxtbEVy9&#10;7MIiGcQSndC1t8swBcx4vrYOj52s4UnzAmXuUNSdXOjJBjxyrIYXXYPnappRMzSFV5o7cOhsLQGy&#10;DY8dO0t2cR5P0p548wwOnzqPDoMJvqUlnB0YwqETp6nmTuPA6VqCTS2Bh3ZccuyShRx6Dv/s134d&#10;/5j26Ksn8agaEqb6kwjgj1la8ycxKVoux6ku26kESj14WzGlPndNAeie/cT2n+YNp93/uTIppn6S&#10;r6J6ea1PnGabEXD3nanHCz1DONo9gFGPS3WQq1dX8fKnnsQwHWU4zAclaITPM4kQGexc0gK9rgUa&#10;qjO7uQVuqq5cbJqKgk7E0QazrYXO7xSSyQn4/b0E2XNwO6R4PckSnb/rW0M49Usvo/7tl2BbbkOe&#10;bH1tyYq4fxKHvPV45DPnse+XDuGx3ziER+/U4ZEDj2CVgBmODKF/6Dj0VA21Dc8QDHshKQ3T7CdS&#10;ZzFHh+YJydKaWhhl6DLUCScfOFmPNmG6gAlzjQq4sRMcAskBAss4nXotpvXnEaHylSAFg4fglRqE&#10;n+AlS2rMAR4jP4qJ9Vbs/6lDeOb913G26wX85GcW8NblIFapGiU3r8XYTqV2EV09RzE8eZqqqwke&#10;TweJhAElKtFCdkpVaVlKT+O9rQDe3fBjnQx7KTUN+0wNYu5OJIJ9fCgGsVCQddd6LJCJX7rsRnnN&#10;iMzCNB3ACFXLDOZ4ndtU+wt8jRHcyismfq7F5cs+Kv8JGCfPo6/zdWgMLeidOAePm44oMgyHpQNu&#10;KktJSxlm+/hSVMZUohIEqPc0qfax+Kh0Ze1tepAg1ws9wcjobOCDSnVLR6Zx1WPG3QBJGCHl0ETF&#10;uwiOHs8IhoZq0NL2JswEEhkuHiPouD0DsGrbaR1U9CHIVI/ka5X5L5uvF31TZzCgoVKlkjRQdc9I&#10;EBrbQZIAOIMjcDp68dn3N1DMOnhtGl6znddAMNa2qsAmzUwDJgjC0yRyRonOlXl3QwNMhkbekyb0&#10;dr2Kvp7XodML4DdTjbdgrWhGd9tZHLHV46lbp7Hvsy/i8M8/g35tNw4Nn8RBSZ7f8xoeOf00mlrO&#10;QQoFSD7jBElQNmeC29YBLVX9p37xGRzdeBGPPPYwnmrm9mefIenUUYFNo7hgUXmPA65+pHMjiEQs&#10;2F/zMg6zPW3OMaQuWzDlbkU7SVggb0F6IYwiwXNlg0R/NY/ZpSQ/CxEwI1i+UsCV28sqcf7cQorH&#10;TmPz2jxuvbuKK7dKuHRrFms7aRoFyaUYgTSNeYLrBpXs+napkuBhcxazBF9XjOdPYpMnqMoIXibv&#10;o8CIqrJvUTrlSNyEtfUsvvrVd7BzKYeVkg+f//J1tIw0YX5zDk1TQzg+2I0O7TCu3bmGlbkMclk7&#10;rl7JYmM7orIN+XMaBAiWmaIRk4Y6FbQXn2O7SDH4wiRcswTZ9Ahi80Z4M5ItqaKsJPNUMDsND48R&#10;zM1QmbLdEjIX24nuiVPQEVAlv7IUl7i1RgG1RKBc9RArIgiR9ARINpeXnPjKp5cwX7aRNFD1yzyq&#10;+Jc1G9ZXrPycz6sEisUn+Dsz8PH3vfQFodIQCfWwqiDlZf9oNw/j9fZGPNdAX3nuHAn1+Qqo0n8K&#10;5jzyZg32v1GDO5/9YeUv5Z8mEMHjx07h0IUGHG5sUsAq0brVZTZqqY0EJu2+ism6UynvVrWnd/9+&#10;vqdSrLy6X9WU4iVQP9sugVESFVxJvv98Qx28uQCvZQbuUB8FhYyWjPDvUXxK5li/8MUP8KUfukGp&#10;bsPVZSsur7mwTJU5pBvDk2+eIqgS9E5X5if3E5TEpALNfoLTo1Rkjx/nRfOCHz1GkCT4iFwXZrFf&#10;hkLlvex3vBZPHjuPR1+v4THP4yD/PnD8HLcTJUcwPXqW35/Dtc98UTXY/6T9xb/5d/DY0XNkLZV5&#10;SwG5yrKW74/tBcyPN9nu7lDw3s/2fvfkh9/da9IOj1O9yjZCIqR26+P87JGzVLPnZB3VIM6ODuHr&#10;P/tN/PEf/w8YzaMIBowYHW5AOm5FNmnHxkKEaokqNWeE092NJNlRXhZWRybhI7OUoUbJlRmNU+3Q&#10;OabTU5gmcCQliT6d6fqCHdu8pymCVyzUzeNM8sGUqL9hxMhInyaLf3izAwe/XYvDv3YQ+//GCexr&#10;fgJzVFLzCwY6zoto6TyKDgJYriTJsXVYXDJiY92OtRUL/FJQ2NmkAm5mnI182EbhDPRS4V6Azd9G&#10;kJ1ElAq5tGpSieeNFlmqcwFGVxM0znrYAm3cvkMlS+ijsnWFu9SDV/uVU3jolx/HvsF9CJcm8N52&#10;iESgH8ngMFVXF4YGT6K/7zhM1jYyYYmU7eQ1jiDPh/jta2Fc3nRjkef73uUQvnQ7ix99v4T3r0Tw&#10;zqUQ3toOYCE1iZ11J25dC+CDm1F8/lYcn3krga3LTgJdN4L5IcSLo4imB6jwRwlQeqpQOnpeS4Rk&#10;Ic/ryubG8PbNGC6tulDIaGClQ3KEhjBtuQATgV7mO6emLvI+jaBQNFBFd6O0YkQkS9UQG4Qj2KHa&#10;RhJUSCk+KSAdTU5SWbTCF+3HFI8zZjxPskHCIcnPC3RCAcmSNAqTqRNmcw8CIW7v6VHRwxKIFQyP&#10;oZy3qeChVESDREyyI7mhM7G9TY0E8waMGOswaqqHVuaFSRQ03k5Yo4MkR72o6ziNc2dehm6S/SpA&#10;4uSlQ/RPkDxR1Y6fQ3uPLMmqwYy2DgbJemVrpfJvpEonQPNvN+9Nin3Qbm+Hx9SBzVkb0i6SAhK9&#10;pplzeOHvExj/5nN47kefRne2EY8degyPPrEPE1NtmJluUCsNKnPlPH86dOvMRcxd0qP9M2fwyL/b&#10;h1d/6VU87XoWtXVHMTneqjJ2aXRNCEpi+fggSUY7At5urK97MDzCZ/35x+HJ6GApDsFdnICJpCyQ&#10;s1DpxVSGpcJiDMsEQVGohZU4IiUXcqtRtW61vJLF1tVlvlKBXi7hzqc3cPVtKrHPrOLynVnceE8C&#10;ljIE2AxV7DwuEzi3Ls3h81+8jfXNIpVjBDff3yIol+lTs3B6ZgikNuSLfhQlUrrsQ4ik2e3TUdUb&#10;4XdP4t3bi7h9qcS+bsa52qPYurODmYgbb/bX443uC/AXg8gVfTCb+kkYhmANDcNDfyB1aeOSbJ5g&#10;J9m6JHAoMsvfI3C5s2Oq3FqgOIUUn90YiW+sQCCVIXQSyjC38eTG4aNfiFPJx2ep7vU17BcdJL9T&#10;WFykWt4FVllaKZXPJIAtyW3LZSuWZq2IhEcxt2wjORxAjOpUUoEukpwLsKb4tyytSi5aCKhUqqUZ&#10;JKlS/ckhlLf8GLUTVDvrcbjuAh4+eQaPEyOeJO48cqoW+45fwDM1HfjWz/9lhQ2ygkQfTuHhV07g&#10;8NmLOFhTh4P1TTjYRFXZ2qJA8H5g3Wt7QfVeo2Ll64fb7QHXu8fspGLtJbh24qXmBqp3F0JZnSoI&#10;4aX/9ZPQu+i7XjlGYJWT/f0/+G/4C9/+Eh0mHdJKDj/0w19A59A4Dh4lSyBwHiRjEDCs5vF9ksry&#10;UflbRWVVwPOJ4zV47M1zOEiwefzYBTINYRsEZH4vSvcxAV6lekV98pXv9738JkZsPvy9f/zPVaP9&#10;5m//ZwzYPdj3KT5Eb5ymWuZ+AoL8XVGte6vb/FntfoCsWhVEK0C6C5x7vqu+3/vZ3u3vMVX2bvc4&#10;Jy/ggLpugiq33Sdqv7UT5zSTmPLZ8cd//B18+5s/hoCHDNI2iGRIh6B7jCrKgXevFdVyiTt3JBVa&#10;SM1LFoomhKgwwnTkRao4idDM57UIhQigZJ4Ls0ZsLbmwNWdCWQIYyD6lALDG2ggXHXGaauzylgcv&#10;Hn0Oh7QXsH97AI85X8W+w/tUAodItFfl5vUGB9De/RrG6EwXqHJFpV3eduG9OwmkI/0oJunIyYAl&#10;l6dXJYzooBNvgNQfTfKBXiT4SvH0acNZKlL+tq8d/aNvYlx/DjoqMwlgkAQNRqruMW0tnXYDBlfP&#10;4/Wvv4KXf+Q12N/uQZkd1kvmbNMTGEZOcZuz6Op+BWNT58jSNZhd0as5WQk0ymVG8M4tiZLUEvTC&#10;2Jo34zM3Evih92fxhTsZfPHdPL78fhFf+WAWd64EcXXbjTU6mlt8fedGWEUp+jODiM6TfCzrYKSy&#10;zNIJzM3r2L7jWCNBKM6Ok4VTmQvopgbI4m2IEyg1+lo4XD0YMNVg3CZrdQmy0zUEnh64SQosVPYa&#10;Zy0BrZZOZUClbhO1LktyonyfnZOEClKqTkYi2qG3t6gsVlq+SlmvJK81lZJ1sjNqXtPhGEQ8qYWZ&#10;gO7PEGwJkDmqlp3NGJzmbhhnWlRt31BgWN1TAX6zpwtju+AqNsZ2H+F9mSAQXmw9isO1n8ITAydx&#10;6PX9mJhp533rUNMCHaOyPKkJ3SMnMDJ1ntdK5Uqg9bIv+aiEY3QsWt1FZUH2QSknNxubxlrWjE0q&#10;kmScbWE/jb4NKa/4JNUjAcHHczeSFBg7sFJ0qNyxq3NmksNpvmfb8phFGX0ojCB1cwZn56XG7j6s&#10;bDuxPG/jvfWwn03BvTyIyVsX4PTKEGaPKvgQooKLZWcQSI/CT7AJ0rknFm10fDNUFtOIFl3Ir4QR&#10;ztuRXYxi5cocFi5TuW4nML/D1400FjcLWNqaw+bOMtavlHHpZhkrl5NY2Igjzv3KK37k5x1IFWQp&#10;y6JaYnPtxjK+8sPvqCxKW1fZxz7Yws7NBSyuJkjG/FhYjhNk0ygsBJCcdZNIGjBNtVbXdhqBgJ6+&#10;9w7+2i9/A8tUyq+feBYvvXEY/SMkkpYJFTBzbkRSibqg1Q+jZ/AieicuKucez/DZJ1FOFbSIkFxG&#10;qd4LFEqJWb0qPF5Ys8POZ80a6YGTz3aKz4efhDSzaICXRE+GY/0FAi/7oOQFtieGYCNRCeWnMFuW&#10;rHseLPE+Sq5eSWEqAWOJHJ8LflemLzIaSa6DBHf+VnHJRB81TV/Ui5Ike6FaLpKYuuO9/K0xWHh8&#10;X0ZPxWfBxaEGvHzxDA5QpT50SlQqRZeIrTcIridr8O2/VAHUv/9P/xlOd41g3+tn1ejp/jPEpHMN&#10;VKsE1YaW7wuwVrfZC7BqHwFXHlPU7uGeHjwlS2+aLsCbsPMeWhGnWJE0rr7sJOzxHrx6nMC676VX&#10;cOn2u+rk5d9XvvJ51LR24PGXjxNUySiPk/VRbe4/IaBKkJDhWBlO5edPKrV6XoHmo5TqTxAIZahV&#10;gFSA5Amyjf18/ySBWRTsfgHk187jCPdbu3oLf7z7m29/4QtKwcpktKg8UZSSlF8ljBBgFZDm3z8o&#10;YN0Ljvfb/ds9aN+9f99vihjw9QDbT6l3tt9j/PthaZ+z9Tir06JZO4Frty6pttBP0RlOt8KtaYdN&#10;04xcQoedjYgq5rtQsqIwZ8OUtZlOt53gN4E0FWycLFxDlTpDgJydoyKiUrXS8RXooObnTbBSITq8&#10;PK6zjaBH5+/mwxkdoOPvUoFRR0++jIcP7FNRyZK6MswHQCrQXL7kJ6BY4PX3oL3jJTj4MF27HkJp&#10;dgoRfxeivi61BEaiW+Nkv8n0BEG7mwA+gFk+0MJYV5ctfD+DXH4ScT6sknzfTWXk4kNnD3arKEEP&#10;j2+wNGNClscE2ukA+lWavkCuHwEqHY+tA73Dx9A/dRY9I8cwpidI+1qooAnoRSpiqUpTHiNot2B+&#10;SYc5At+1Ky68Q2BN8zrn6AA2pELOnEEFM5VknoesfnPFituXA3TqUoheQwcxAy8Vs1OWtUjKw7kJ&#10;DM0cJ6CNY/2SG+sbDmysWnHpkhMZKtpUdpBOn+RhQUeiM6nyDCepPg3RVoxQ6escA9DRaUq5vide&#10;eESl77PT+eu9zVSgDUphCQFxsi0lE43MO0ejUzCZ22AnQGvorKTuqptANUnSIXOVfhKsWJhOM22B&#10;jarVZGqn4ulDiirDR8cq1T1kHnlimMRlpgF+zyAM2kYSrwY4CYC2QB/GLY3onT6LQW2NUq5DtnPQ&#10;ODrx2MuHsY/qcd/kYziifQNu5ySGJy8SWGvUsPuMTrJltX9YhDwdH8fKol0lyg/HRtWwsIyW6DS1&#10;MGrqYTBcUIEdkjc4E2ZfjU+p+IA5SZdHtbYw50HYN4UNqsSgqx9xEhGdpo4E34SVTamVGsMHn8nh&#10;q19YwKffyaLh4jEsLjsxWxhHNk9FtGKHa3sEp77wKbz27ZcxOF9H0BxAfQevbeQi7OE+lC+5VDRz&#10;VjIFEQw1tn740wTl2/NUdDzWFpXrfBjzm3ms3pjD6q1ZrNyYRXk7i8u3VrF2ZQGXb6xjZatEYJ3D&#10;lTtz2L5RIuCmcOvdJZ5nDKtbSaxtZvH+p6/gx3/8c9jZKZOAFnHj9hLuvLuOnetlXKWilQQQs+UQ&#10;1nnsRMGJSNFJQmSFzj2OKdsIPvujb3P7bXz2Jz6DHusgjrz+JAYnm5CLukg+ZmAMRXCUSskWtEFH&#10;oB2a7ELfVDPKmxG2hQdZgqtaP8r+LUtekgUNMiUdnxMDvv7N6/CSNHpSQ7z+EZTZlz2RPhWBLp8F&#10;ChPILxMQSTKjqVEVqBimivWTPC9Saa6vODCblSmWaYyOHIdExUt2PqmRKrnkr+zEEOXz740NIEVV&#10;Gk2PIc1zyBBgV1bpQ3ytSBBUjd5u6AJj6LNN4XhfM56qrcVjMtUo2EDfuk+GfAmov/y3/o7yh7/6&#10;r/8tXm5oxb6jFFrK/9LnnqZAOUO1KsB6sZlKtxGHm5rxdJsEFt21vcCq3gvY7gJpdUj4uZ7uD4FV&#10;ALUKqtV95VUdj++f5vuDknCiuxUvNJ0nUbDCF59WS+pkPW6kKHP9gxVgPUg1+PDxi3jo5VO48t5n&#10;1cX8zh/8AWY8QSrHEyo5/sNkCA8fq1Hj3PtePoEj/LthhI28dQUffPXreP9HvobPfvUnUD8wgcbR&#10;GTz84nG1r7CLh9+8gIeofPe9dg7dWjd+/d//X+o3fv03/y0swRSBVuZvCUCifgV8CTqPnyF47yo9&#10;AdMqwH4/7d5h2wr4fRRM925TsfuB9bttq4Z++Sr7CNGoqHUB28o1PSbX29iMi1NTdLZG/Npv/Cv8&#10;2j//B7DPdMBr6kCKHTASHFUpI9dm2bFTZlicQ6gfPIuazmNUeWSIkVE6uVGVP9UXGYSdikTSAXrs&#10;HcjFJ7Ak4eD2LqoXOnrtRTipUEz6erUuVZa/yHxIad6OWExDmyRwa8g0JdHCKNJUxhI4Nb9gwsDA&#10;G2hqfgHDY6cQiBB44/0IBrtUNG1hbgZpglKeQCrRgz46t3kq5VJ2CqXkOHxOgmBmHJJdKBIfgZEP&#10;pYu/4QhI0glRO6Mwmwn8jh4Enb1UbRMEi3aCRh0BoZbA2gIbH3ADr81KEJbgjESJAELwlRSAUibO&#10;FWrBHBVmlEry0o4T774dJengQ04m6eHvym8HCGAm40U1HB7h72fpQOb58C/xOufpfBeonCWNYZwg&#10;KZmigpIkgseXihtJOpkVkoRrVPk7BNkSFW0o3kXnMUTWPoO33k6obExZEhuJRn165Dz2vfQ4HqfC&#10;O7g8jKdWR7B/4gi6+mvVsK0UuUhRVYUIltmcFrfezhIsDPjGT72LTTrKQHAY01SZQakeQ+VmIcEI&#10;hWQtsx6FlAnLVDsB9gXN5AW4qERlLWEmY1C1ON0O3pfAENuuBYNDpwnUrWpN8YypEf2TsuynAXp3&#10;BzQE7THTRbSOfApD+ouobXgVve4a1P7MKezr3oc0ScoMj6+ZugCLvpnWpLIgbS15UKLiyCYn2QcG&#10;MElA7Ro8iimCv05zAWGPBGdJ0WsNFfUYSZ3kaZ5GLM12XvcR6IxYviKFub1YLtnhs/fB7x5UeYcl&#10;knu1bMQtkqKlZSMdtgdbVKiXN10EORc2+Pf8OpV9oh8mXyOshS5M3aSScB3Co02PqEQPB2aoagbf&#10;xCuvP4327lPYuByk4swiv+TDyqUc+04AxbU4sishzG0mUFxJYHY5hbVrc1i/VcL8pSzWCIYSyStq&#10;9crNDdx4e4uAWsYmQXeDSvSyKNTrJaxsJLBBoJRcwJvbRdwhGH/rm1/ET/7EB/jg01t49/0NkoEo&#10;1jfTJBQhJDN2ApdFqVVf2qSGpf15Cwz+CVx+axk2jxZv1hzFkaOHqfBHobWNoqevETafFYMOO452&#10;NhKEqYx8RphcJOUDFzC/FSewevncTyBb1JFkzZAMatXSl+KShc+TVG5i+8/rESpOq2Uwi5tOKvpx&#10;tV5UCo/HZqdJUvkc83ktkaRJdL6Hz2aIKnRtyUby7IQkclkhmZlbNKuAscyclqbDzbdyJAtB+oVh&#10;gvo40gtUydVj8zWVn1ElRz/zwTJieQ9atQN4oaMZ+89TkAn+EFQfPnoWL5xrxk/8zC8qfPj7//xf&#10;4lT/ODHktALax6lQHz0rPrUJT55txhME1YO1TTh8kaBKH3qktRVHqFYfpFirgCkm4PgUvxeT9/eA&#10;K/+uAqscp3qMinXiSEcbnuxqo2ptxivt5+CMm3g9NJmnpq9x0UdJ0fjXjz2HfYdOnKcCJdhQgT50&#10;vAYPvXqUHbgSwvyfJeIqmobGF8ZP/7W/jb/1f1SKd1f//ct//Rv4ub/y1/DztJ/5S7+8++ndf//g&#10;n/xz/N1/+Cv43/7+P8Qf7srTD37oqzjTNYh9r5wiuDTgUZmgJsgIW1FzqAQieRVg2q8+2/38+2z3&#10;AuBegNxre7epWHXfakTw3s8+apWhYHUNVKsqmYRS35U5Y9nmIXas2okZjHtNVGSDqo0W816EnWST&#10;4nDoIGMEmnxAQMqO3pEmPHPuJTx7/Dm8euxZBHwEF4Kfn6rVRqDyUKFFIyOIBQepEEbhohM1mZsg&#10;a0mDAd58bw9Z1ihBrRd+Ovcw2ZYvPsSHT7LqDPJ1FCEqS0n+IIkMslkCbmgIHe2fUsFVR555DIVF&#10;vUpxlytNUwXwlQ40W9aR/Q4iOceHKkPQoTqL+3uxyAc6QeUQIQBr6PCGx09Cb2vGONWSvKZSU1RG&#10;VL8BqmwqNa+nX80jJqi8oiQNOqorh1/KXGnJrCXyd5AOY1gNK8k8TZzqZX7DzAd6CBECoZz3ypYN&#10;GW4zSwAtLxqoCNvVOke7h+C7YIDL3Qq7vREzM6dR4sO/smjCNgFzg857jqw9nh/n8UbhpaJeIbNf&#10;JONekShqAm9UVD7bLpKk8onyPX9TiqkvLRnUkpnyohZ+Epp9x57Ao5dG8dD6OB5e7cC+K2fx1L94&#10;A4+MHERD+2kC0ihBI43PfXoZWxsRHkeD0pwdq0t+XNtJkgz0qQo4Lm8vzA4SA08v7+cMZqlUC3yg&#10;CzETQg6CJ0HPTzISDcqwqUklhHBY25Xy0+uaMDJG5UrSoiOI6uytmDI3YohtPzxzDpM6qlBDM4wu&#10;yY3M7431OJ95A6997hhOzL2KsUIDQVNAtR1B+wDW5h3IBEaRj07DaZF7N4m+4WPQUvV6E7wnVCMO&#10;UxMinh6q7C7VL3zsB5Jg3+hupwOagiPerSrSiHpZ33bjrXeKuHYloIrhS8lBCZgzs19kMpMIUTVJ&#10;KcBkeZhKvxW5WZLIeapV3i8/wUBGNjxSBSlrwJNPP4qX//ZpHFmVTGKDeGylH/vXBnB4up4K9hzK&#10;636Ul8OYXYrytxKIyfpNgl1pjcB4eU6tN71Khbl1s4TN63PYubOC67fWcePWNnZub+KtD3Zw/e1V&#10;bF4rYpVqdIuqdONSHm9Rkd64OY/bt1dx+9YafuSH38G3vvEF/MTX38Nbt5d5f7exvpGiWvWRjAUR&#10;jpK8RQlcaTN8SS2Bzky1aII7ZWBfdvH4CxgaaMVcJorLO2tUgAGMuwxoMY7hubY6HB9txYxrDAbX&#10;NMaNw+gYa0Zjzyn4Q3wO1ZAw2yM+DFmjLSTPEe7lK489q0WA4OniMxQSsJMpFH4vxcWDvHdOEuUE&#10;SWRB8hLkJgieBuxcIyFZsqpAxlkS0GUC6hqfgxSffV9yAI4on0E+95tXI1ghYZIqUxGCdpi/IUPw&#10;TlnnTYAOsm8vsu0jCQ8ah3rxzAWC6XlizYkaNdJ5kP7xZ//W/65839/7J/8Up9oHlCgT8bH/RCMe&#10;PdOMJ4lRB+kv95+l3zzbiAMUQAcuNOJQfRMOUa0ebmvFofbdQKNdMBSFKiC5V4FWgVUU6N5AJhUh&#10;vLttdfu9JmAtw8EHu9twqLser3bWwJ00weyjTw32Uiw0w0nfKn64qe0sFSvBVAKO1Bwq7dHjp/Eo&#10;GcK+T72Jd7/8VRVI9Af/A/jmz/0SfvRn/jLebOjEmy192Pf069j36lk11/rYcQliuoB9z7+Gfc+8&#10;hDeauE1jJ97+ytfxxZ/8i/jyN36BDTqFfc+9ruZnRcFVAK4yLHu/7QW1ynbff9t7/Or7H4QpZbrH&#10;qsuH5FW+l+jq17tHMeSxwByw4V//61/F3/2bvwDD+AWEPAQ7sv+5WSMul70qb+eEZgBPnX8Vz546&#10;ihNnTyISmUEkLRF3o9B42mAMdsAVoOOKjyMSG8bU5HmCwCRBlEBB5WN0d8Hi64GLLFbm8uzyPtQL&#10;J5mpLH9xSZYaVQNUAopakeYDKoW+BXQmh1uUIgim+wi+vchToW1tuXH1Wgg5PqjCUEMyl0WGmuLv&#10;p8hg1xbMuLzuREaGPJ0dVKfj0BgbCKwXVEJ1cQalghG3d1IoqEQC3IfsO1eg8gpIBZhuBHgdGari&#10;aJaEgQ99YZ5MeZ5qiIDmS0k0bQ/GtKfV8h4XHXqRICfLZ2S4VwozJ7md1DhNEHSzVLpCGELRfpU5&#10;SdZIlqmAF5etBEgt5snwZ8tUhYVpWKnmynxfJqBKdphotA8ptu3mgk1FR4uKlbSHRR7v+rUAxkaO&#10;qtJqkqy+pv4YDkpWq41e7LveiYe/dgyP/+qzOPSPjuHwQpsacg36phAPanBrJw+fdxLXruZU9rMw&#10;CU40NEJlLaMIIwTXTrUuNB6h0vYQWKImzCYtSAcnMJvRqSINpZwZMYKeYaaOqryBbd0JvaERgfAo&#10;zCQuGgcdsrMNllA/HeIgjE6CL0nL8PgZFY0tox3j46cJtnRgdW/gYapuqfIzpr0IL8FdCqfns1oY&#10;pmrg4PFsJGyd/QRfQx0cJAAOH8kRHfpCSo/PXs5ii6pe1E2YRM0gS3u4j4dtJ6nrVi85cefTSaxf&#10;9qh2XaUiLSzznhFEZd1zmNcqQ5BR3rtgfhQ+SeNIIuOVfM9USQkSJknZ6IuybaiYTezzB2eexEu/&#10;/ioese/DwfE38NBaHx7dHMbzmSG00RHGC1bu60JuPoQMFWt+MY6FzTyWNnO4cm0JN66v4jNfuIoP&#10;vrRDu4Yv/dBbeO/9a1hYyqOwkEBuIY5lbrtxtYTb72/j8s0lXL66gDvvrBGASgTXJXz7Z7+Kn/+5&#10;r+I9grIA6o0rRbz/7ho+//lLBMkcCnNeqjcH+46NCt5IskhATY9RsWrgzelh9bI/FfyYX80R3NcJ&#10;nhac7OnAyz1NeKW7Cd26KWSXcpix9VPJSj1ZJzrHm9ExfpHX5SS4edm+VjUkO7fmUPOlKYJqlG0m&#10;gOpmX1X1VdXQuJHgaSfYm9k2VLEkyKlVPYI5tjefKVkKk1ki8JO8SGUtKVe5XDaoNecRiUMgcXWk&#10;+nn+wwRP7stnPpyiYub9zVEZ+9ODmOOzcOtyHNeuzaFtsg9P1Z4lKNbQDzZSWJ3BkZO1+MbP/rwC&#10;1H/57/4DTrb34ZHXz9A/UoQQOFV8iqyuIB586KdF0Jwj4J4XYCWo1rfgUDMVKwH1cGdlnWoVDCXP&#10;ryyl2atYBUyrarUKrhWr7CNRxWJ7AVopYMnW1Mbjc7tD7RdwfpxE1D2ECZLWSXM9fBLrQpK0thVC&#10;Q9NpUay1SrEeJLg+cVycPkHyJC9K5lD5+b4X3qQdw2PHLuIxgqKYzKVWApNkm4r6ElUpdVUfU8Of&#10;FeAQwFXpCXfBRJI+yOtdq3x+v0kDVt9/v9exVo9XBT71WzJvvNd44+WG3rMsR4Ygqu8/qe1eRxVU&#10;H5U2k/fVNlPnQjt5AZPRIMYdOoxM9eCP//iP4TB0oCCJHciIFnNkhXkbdpYSyOf8ePXcG3jpwnm8&#10;cqEWLf11BA47VZpHzY9ICbeob0hV2k/HJ2GSJOlUP54gFaGvjw+rACsZFrezunsIXARSR2X9n8XV&#10;wYdjjM6yBg3dz6O24ZAKjElSDUm05uEXHsfJM69S1RmQyY+gTAZc5gP1zq0UFkomFPNkzDI/Q9Ba&#10;psPMZ6cxS6dx7VIYxbSsy+1EJkbmO29XAVSyLCUe44MeG1cFjd+6UUCZTuf2zRzCoTFVxixD4JDE&#10;3gGqXoePpMHfRRCgmpNh6OQQolQ1Lr4XBm2iIrW4W+Cm0sxIMAGVnsXagCivKUigtROgsiUd24kO&#10;g+AiwUYaXS2CYbL11LiqL1wsGiDJ50t0SA6quIwoegJ0lApLb75IZdjP69YhXZxEnE5I1rvmyfJl&#10;WYnT3oQ1qqmbtxMqyOaJ9UHso2p6eGUYj15vxaNffQMH/ulRHPjxBn7/CLTTffC7JklOMtDZpMB3&#10;F7S6BmQJYB4CUUrWcWamee/6YXV0wWhsJ6BRJcT1vD6C3AwBI0HSRPD0BAZVcJrk8o7y2g22JugJ&#10;pFaqSAEfIVYypKwy4/A6fdzezTaXwg6qQlV8CB5HI3+/EUfqT+D4yZdg4f4aWwcVjQFGSw8sZgKq&#10;oRVB3puJkTOwSPS3q0nlXBaiJoX5peh5gscLyTlbW9n+LZhmG/vYxmGSKilFKYRI8sSmFkmW5iaR&#10;XTFgbtNJUjYFj3+ABGEc6YyktdNRsZqQJrnJLupVcg0ZYgyEBzBb1CNG8iH1WqVGdKKkxxM9+9Gn&#10;J/l7/nHs634RT7z0JDrbSY4WIigueqjIHMgvBAhaZdx8b5vqNY2FjQLWLy1g88oiVi7Nqu/Wd2ax&#10;dW0el64uYXmD6vT6sgLhS7cIpgTQrRsLKl/wxg6V7uUCnWkKdz7YxI23VgjG23iH3336zjJ2ttKQ&#10;XOyFkgQ6eQnQLoKpJMuxsR0sCPG8VTEA9kdbjP3LPYoBzRAs+RC+8vPfwI/+hZ+gOPkSRuwGAmMc&#10;pcVZpJM+3m8dQZrqN+OAjcTaxPseIQmbX3Mhy3bJsS1kjjVYmEKAZNJPSy7oVDRuiM+sn4QlSqUZ&#10;Zr+1BntIOPQ81hgihVHkVvRwpnkf50lA10yIChATXFe4X4nPSJxEL1PU8dy18NPf6CQegvtL9HCk&#10;MMRr1RDcLaqf5XiOrkSAYqwOB06dwMMS5fvqKbRNGfEb/+7fK0D9/E9+A7XDFF2fOqHia/ZTjUoM&#10;yhME0LvAusdXi+gisB6ooVqta8HhhlYcbmmpDAPvJn/Yqzz3gqpSorvgWgVWea1YZV5WQPXh8+d4&#10;zGb1t9pHjtPWjOf4O0+3E3TbajHqHqev4XPF588dl3rSY7A5BnHzTglnayg6Zb5UyrEdOCHzf5WS&#10;bWpekxcga0gr60grICPrV2X49h51KcFJHxovfhecZDsFIgpMhH3w89PNiq3IEpofxPDu98v23kix&#10;vcO+HwHPjzFZf1XdT4a3P1Sse36naqL62602DDtNcIRN+O///XfxDhn0at6AQngEC4kpXC45sZJ1&#10;EqBcqGs4i2fOnsLhi+fxFIEuuxjE/DqdRlkDt6cLS3MOqkydmm+TcmY+14BKsl7iMUIEaxPBVQJp&#10;XHRisi7SR2UZlyEhstoIHySDq43btFFptMJha6N6GkfYMYTHDz6mFKvJJSWg+pElYHnoOJfnzMiw&#10;c0m0YEISLfAhjSdH6FSbEQkNY65gRtjdT5WlQSo4ittksRLIkqOSXl5yEbwIdIFh3L6axXtvzanC&#10;2D7vEFXvjMovrZmg6qbaidChSqIMWcri8HQQ1EagM9VBY7iAaTp3ExW2gKrV2YoM2bNJd0Hl8vVQ&#10;iQtIiMpJF7XwhgbUsKcEY7lFERN45DVEBSRD4f4IATtJBx7gg8NtRY3ZPG2wuVohBd2LdITlZR0d&#10;/6hSz1L1R0rAyVDwHO9BT98ZHOo6hYfWB7DvEln4KlXrRheNTv/aBX7Wg8dfPohjx18iEbGR2fsx&#10;xXsyRPXnIeAHeT9knjTi53kQXCd4DVrJRWzvht7STcXfApO1nUDXqoZwNa52Krox6KhCtfZm6K2N&#10;JE8SKTyOKUuDGgaW+q9aTR102nrYLO2YHD0H7cQFdW2JPO9vpJfAKEtVOmDSd0A33YZxGe2Iadju&#10;eoRCM9AQWKdnGuhAWmFkW/fz+7ahsyQnfXj6qf14eP+j0OuaYWe7SoWssYlz7GO9cMiyDYkwFYKT&#10;oepmGwXnphCiIgou8H1xBnFx7qlpgr0kHiApSxmxsRZS6fKS2RlkCnTkUfbXcI8iRjkCyc52GD/y&#10;pQ3ckbnOsp1EcRp3brP/pH0kOBlc3S5icTWEuQUq49UoCVMQpZUILt9ewtW3NgmyKaRLcSqsNJJz&#10;MSxdKvG7NVx7Zx2L61ksbhaxc2cDtz64jB2CpmRcuvHeJjaulbG2U8IaFenG9QJK/I3CWgRLl9O4&#10;fqOMd28u4haB+Muf3cLSog9L6z4qOYnQNSJMQAokdHzWdAQ9LUGMxJBk1MZ77klboI04cHqwR4HO&#10;3/mVX8G//Y+VmBT5t75WhNc1hU0SsUBIQ5JhQYTHjJYkK9KkAkgBvRw/C6XHCYw2+NhHo6VJXh8V&#10;JVWpP0fCKmDL9p/ytcIkSQ2SoyScBmxsB1TAU7/mLOwSVyDtzGNJneA5SZqf7FJz24nkMAntBLxU&#10;paZIJzwkmBIY5c+SnPEZmttJQ+fX4lNnz1KQnVP+T4Z2a/rH8R//2++oa/nij/8FPPrGCew7eR6P&#10;naFvpEJ99BzBlMAq9pgC1l1/yv2rSXiekFicswTqKrA2tav51adlGHgXIKuAej+wqs8+DFa6G8RU&#10;UbBUpd2VIeBDzU2VoV+CtbweIageaa4n6PJzquJXeuoxYOokUZxAiOajb5WI7/c+vYlE2oCTpz9F&#10;YJXoVAKkRKwKKAoIVqJXK59LUFEVFFSShipg7trDbJRHeMGyXQU0uI06TgVEKlYBF2koNef4fVah&#10;32/7EER3rQqQ9wDsJ7C921fbrNJG99rjJy7g5Y5OOIs59Ez34pf/xl/G/+8//Qeszloxn5jBSs6A&#10;tzdj2Ch61BCg0Ur1+NrzePrk6zj46tNkoHZ42bmlPqk10A0DgcQZG0aaD9rYdI3KDSs3/MZbRaVS&#10;1bAwAcMT6KezbuGDPgy9qwX2SGU95LStEQE69GhsGrmUBQHnFIoJC3JxM3IREwJ0+F6qYBvVcJAq&#10;pZDVqbW0fqqUXFpywxJwCYT+8CCiUTI5AoDb0oFkYARevmYJ7hKQJUpjnupVgDWXogMNy+cTVH99&#10;VDxjJAZmZOMa/u40wlTZHgKHw9GB4bETKlBGEs+bjI3cno5b0orxN63uTiqaIRVU46Yqd9mp8mzt&#10;MFsJTFTmUZ7fl35kE0azJDBoUMn6zSZeL/eV0nE2Tyc0VoIu21Hmq4xsnwiZuhRpd/u6MUtHU2a7&#10;Fqm64vF+FSlskaU1oW6UCBSrO1ZkV/XoHK3FI+18wDQncdBNp2Hnc7Teg4dWRvDQxggJ61MYn+jh&#10;dWrU/ZnkuUybm9QwuYXK3ixZoQieNl7vjIWq0NCA/rGzaOl9Az3jZ9T8qASgTZkbMCY1L60XMWqp&#10;I+DJEH4nFXATRrTn1Vxq7/DxSmIJtpeXbaO3tRIkmyAFv8fMJCWuehhtdSRE49hYNaNMB+w1E1j7&#10;T7AtqUYi40hStdqtAwj6dRgcvkiwr8eL9c/g0bMv4rlIOw5sTGPfwX0Y7TumEmN09Lyuhpml4pBE&#10;n0oZPqmUJWkkw1QzpVVZ7uJCvGSmIrUjRfKVTOpIJqha7bx/fgKFDG8TWKXEnFOGsHksSfcYIgH0&#10;k2SFqbatbKtkcQLbl1JqxKRcdKL23Ek8feQJFOc8SLFvSkL64nwYs6UQtqky1wmghfkEgSmA1GwU&#10;eSrXZCmM9WsLBE2q1+uLWNjKY241p0rCrV4pYX4jjZXLRVy5s4L1q3NY3s5j+Uoe85cSmL8SR2rJ&#10;jcKqH0trYexsJrHN31tfjmFWIp8T0/CR6ElChgiBK14w8W9JLs++TlJjI0mNiALksz1u1+HTX/0h&#10;/Nff+z28PtAJXyGBcd2IAiONaQADY3VweuX6SVKSPB6JYm7Zwva0QdI75ueMVIpmqnOSFarHYHaE&#10;1zZN8jShplOkiH58VtQsAaEwTrVMMsPnNUqi4iYxdsd5XB4zsWhGnIRmccGJS5s+Au4YwgsTsCS6&#10;qdL68dbbEWyumxAnuMoa9qQsAdz0w0VycLq7BQfPXKBfq1PThU3jOvzWbtDq1//izxMfavAIMeJR&#10;Ac09waISOFoFVln//2BgvVgB1tomHKhvxREC61NtMmwrCrUCpkplEiCr7/cCaxVMqyZgXAXWp7oJ&#10;zLRnBGC7dgOZOjrwWG0N9p05jqe7WvBUez0aNX2whCawRFGwczWO7e0kvvbVt/HuO8uI0lcdleCl&#10;IxJUIxemolbp5AVId8H0rvOvqtOqUpXtKybbV4JxBIjZmALGtGqwzmMyXs5tKo1XUbvVdal7j/3J&#10;bO85/WntQce916o3+vth1eNVjy3tU3lf+azSTrVsp7PQJxIYsUwjlkuqTpikStiUgs9Fi6oQdElK&#10;/MX0ZOROvH7iJTz72hE89dJ+2AlITnZwe7QHVjoxjb8bRjp6cUJjmloqmFa4vFL5hI5YKw9mF3wE&#10;CsmNK3NZHqoAs79dlTYzxQjwUarY4BDCoWnk6ahSAQtC7imko3bMZf2IeGcIeCYsF11YKNoxTwLg&#10;loCVYA/CVNhaTT1BiMegKYCjenGY2hDzDmK17EAyOsH9Jb9srwJWWSbgMLfz+FNw27oI2rIfjzN5&#10;gdeqUwkDfHSgPqo6r4eAzWNK5LGozHx6Bmk62AJfEwk6isQoYnRYoShVOFWnhsRCJ0E6VK8Ckv7I&#10;IBVmL4yGeoSppqx8FVUbpOM2yzrbAMGYbedjuyQJrJLswEQgcrq7SB76UCwYsDhvxOqiDqnYIMK8&#10;ZjtJSUwcWHkMxaVpFK+YEF4SxzUFnWcYb1x4kUToAA5sjVG19uOZjSGVzu/hlw8QvB0wmLpgJLjO&#10;2AjqllboSUSMVKh6YxPMJANKlZIITBJch3g/TTxvs7ubANxO8CRwGmsw5GwgKerHNEHYTmIlZd90&#10;1maC21mMUPFLtRqjvQ1G7qOxNlFtnsIUr1fjkMo5spaYfe2KA9d2IhjorsVL/hcxTlVv0rbzfk3j&#10;5rsrSKbM6Omvw8G2o3i0fh8OfPslPLQ2iEc3+7F/6BiOvf4CJsZPw8bz7hs4jhnNBUWwYlQ3UhVp&#10;wnhBAYtEBntJrmaXgwRUB8oLAWRI4ObyDvYnF7IJI+aLDlU1J09SKQRQ1mYG4sMkhSRQbHMZUlZF&#10;trPTCOamUV7z8p5NYGHRg5XNDPt5F5XnMq7cymHzRgLZnA9bl7Iq7+/a5hzSuTB/O4LZxTRBpzLn&#10;eunWCspUqvMbOYJnGcW1rAJaUajbN+eVrV6exSa/W5EEEltJqsIACpdDSEhk/awJZUlMf62AH/3C&#10;FWzzWBKwFGQfjhSoULMENFp81gBzcBDO3ARNFOsgwc+EaMGJPsckfoeguvjOLZybGIIp4IDba1L+&#10;wGgfRERKe5IwyvyyqNRAZkytV51bsqryfmuXAmwbDdKz9BNLUvd2nNdZyYmdL2uxsELQ5e9mJBE+&#10;VakMCQfyM2xDDQIE92hRz895bCreAu+VLLO5uUOlP6tBqKyBLjmEGV8nli9F8M77ZR4vBItfg1Hr&#10;CBqGqPrOH8PB0xKjcwEXx8349d+qDPl+9sd+HErEHSNWnCCIiv+jX3xMRAdBVFTr42eJD2ealVUF&#10;yb3GfWWpzbl6HLxA8N4FVlGrAqxV8HygUt39bK9afXoXXAVYVS5hAdaeThyRlIZUpoepXJ+lGj5Q&#10;cwH7Ca5PtTfi+Y6LmApIVDrbesWjihDcvJzCYs6BTFyLIMnJq0efx75DBLn9MoRLANzPC/4oEH0v&#10;uwtIYh8HLHv/3vvZg44pjSgNL99Xl79UFPHe33rwvn8623vcBwPrx33+J7e7HUV++8P3J2pxrGcI&#10;2mQUXTOD+GP+/8rnbqGY1SNJVeOi8w3ZR5Aj+IR9E/zcTadugUbTi3iEbJcMXrIeOQg4WncHdN42&#10;ldlI52yhuqmDncpycqZODe/KcGqEDsoT7FKRshJxKcW4ZajIEe1TAU3leQcubcXp7HyYGGlGImRG&#10;IeaExzpGVWnk31QyTj6sVBky1yXqMSxrWVMzcBLAJaBKhkq8XgKsi+BDcM+RuQepdmWYb6FkVw47&#10;HpniNoMo0vkUqVpnM3okolSI9m7MTNQin9AoQA7xmA7JsOMdgJNALcez81piJAABVzeSVNhmfQO0&#10;BBDJUeuPSoTpsFrXJ+BodUlZOyo1U71aa+t0tCFEgPJR4Vr4mVuGlulQKkOjUypqWtZ9SkYZi7EZ&#10;TireIEF9kw58fcmJ7SV5kMbUkhON9gIs7mZYgy1ULuMIl6gocsNw02m+fO5hOl09jtc8j0dePYT9&#10;g8dVLtx9D+/D0XA/ai68SWVggpUqz8Frc3kGoNFLSTr+JttNBQrxfko1kb6hk1SuTRiaPs97eUEl&#10;YxjRnMeQrRb9llp0T5/ChJTjI8GQjFmZgh42OtGT3a+qdIZRCZJJjMFMNT5hOg9LuJMkZBglKpmb&#10;Ox5cvxbE8EA9nho5hqf+2YvY174PZid/20E175/GXCmgpgJe3O7B4790Cgf/z5ew/6t0gh2vqSTu&#10;/aNnoDXXw2vrw+RULa2G56DBwqodUpxB+lV+3kIVPIallQjJj5H91oQ0ieLmagLlrJ33m8Sl7CWB&#10;obplX1+kKgjFxhCiqpL5f7esvUwMwpseVVHizugQnJEhEhP2CdcA5hb9WFgjYK4EsXktT/B1YWUr&#10;jFWqSClSvnWJYLBUQJZKsLScxhqBUoBz+VIBWzeWqfzSWL00i8JCFMVlCXDKKqUqKlW2W9kpkBBw&#10;X9nu+ixKl2LIsE9kVr1IU90trgZx604JX/7SZVy6OosPvnIVyQUHlRzPnWDl43MRkGBD9nVXjs9K&#10;hu1CQpRbcCNIEO42Tigg2t9Ug9f7e1Az2Ml7PK4+m6KSbx6/AJ1/AA7292ByGlmqU4nuTxS0PGcT&#10;VSkJX0lLpT+JfMnI85FlNVL2c1pVoJHKRDIPK0O/kTw/o6p1Z2Qodxx+qthAfoR+YATeWC9CvGfZ&#10;ogZrC3ZsLnupgO0E/gE0TneiTzuFxv4hvCCi6UQN8UOieM/goTeOoaZvAP/hP/4ndc4/9XO/iIeP&#10;SjES4gv9XXVJoyjQyihmxWROda/t9ZN3Tdav1n0YuHSYwPp0cweebRfgFLD8KKDeb9Wh4KpafY7v&#10;Jdr3KVGuBNWne7txmGr1KSrYiVwWL3dyW1kjK3OuBPBeE8kN+2YgMomt9Sg+uD2LL7xTxts3Slhf&#10;DWFh2Y5TZz71/QNWAY17wef+RqmoVdnn3s/uP96931eHUyvf7QXAj+73p7e9x33wNch2e1+/n3bg&#10;bJMaNnnyfDPaHHZoY358+y/9HP7Lf/4tjA/X07ETPDwzuMEHPOIhqFI5zKYdiPnohIohrC4FFLBK&#10;2LyZTnhuw4lwhiARJhhnxzGqlfy8jUjlyEb9/WSwMwTVHpjslaLbwZgowMHK3JwkjyCbXuWDLmp0&#10;bLAOk2NNBC6DAvh01IB03IhwYJKqk2BIIExGxtRaWnHSYTpuWe4TJKBFYzM87iSsBHW9tR12Yw9K&#10;BQ9JgRaLc3YYpnlOcQ0SETqI2DQy4XFejwXpxBQydBoua6eKFC7T0lTcAq6yLMdp4TkSaHTTFxBy&#10;0em7elVksY5K2aiXajpUYXYCgiQzkAAaKk5Z3+uV+cvECCx2KlCy/lu3UwiSEEh+ZZkPliLsUj4u&#10;nBzFtOEiweuiSqTvp4IOidpecKnzLmbZ7nk6MTr+XEpHotKqjjuoOQF7qJ1Obpwg0oEBAl3L8Otq&#10;De78jhelFQtSGSMK6y4eu5Ps/UUcOvgYAYEK2tJA0G8h6GhITvQ8pxG43X2qqpGD4C+5Waf09ZiR&#10;NIIkBgmSBambLHVwpbzcCIG1f+YMBiQXMO/3mLYep+tewz7dw3jpl89g39P7oLO1Y0p3HnZZHuBq&#10;o6MfxMKGCe/djmNpkaqvRJLDfvDIyHP41M9exHPep6BnP5GhR5tlkO1Dxf0YlfblUexbb8Xj11vw&#10;uLYGL738FPqmTqgKS+4ASRTvjZ79bUp3AXGCyMKanefcDp2jmapyBKm8BId5qe4iVHQxxBNWrC2G&#10;MZ+3Ih2REQiSNi+VWMGCOIlagdcp84eyRtJHxVRYs8BNUA0Vp/j3ONXstKrGNTvrwPpmCkvrsi41&#10;is3rRdx5bwXrl5L4wpd2lGJdXs0gmQ5gY6uMte08LotDvFpUc6Yy5DvH7xek8gwBVxTq5vV5LG7l&#10;VMCSbDO7lsDOW6u4/s4mZgnWySUvgkUzoiSiiTKfyTwVYd5OMhGh+o2htBmDi+TLnZmEj+DmJeBJ&#10;dL6NjtlLMumg8rQHCWgpq0rq/vWf/ha+9df+Op6R+qC9A3hjoBtHG+oUSGmDRnQZ+9Cu7USPrgsG&#10;LxUvnx0byaWFfdjENraQGErgkgy5J1IkrilJ+EDFKs9QwUGlbkckoeVzOYbcnIXgOgV3Ygi+7BgC&#10;Uni8SL+R6kGayjaQJ/gWHQTXIP2GGWc6GvHU2bM4+OY5HFB+sBX7TlTKuO17/QIaxzT4Z//2t9S5&#10;/shPfRNHjnG74xdxgD5Ogaq8PgBY7wfVBwFrxe9euAdYjzS04ZkWidqVod9KZO/e4d/q+3tszxzr&#10;07t/C8Aq5co2PyKRxbuJ+1vcLjzT1ooXeOwX2trxYkMtYrN+LG8kcI19y+0cwlzOiC+8W6YAsSLH&#10;fhAkgfrU0aex76CcrAo42h0K5gXcBZzvbfdH2UqDVcHwQbZ328rflc+qVv1cRYTRPjwWz60SXVz5&#10;PbG9c7Xfj3nbvceonkfVHvTZ9zSZH7jfTn+0beQaVVAXwfy0RocBvwuRUkp10MJcFKOaHgSiFnj8&#10;k0jGLXAQoPIEujuXSvjm197D1Z20SgQta1ilHuWUrQ7uWA/MvlZoHY0Y1dWoABaJ1PPQcUbITsNp&#10;sn0/la2xHh5vH1yS6YeOMZmcwgzVhsMgyf47MdR7in83YmzonBqq9Tp6oNM2YHT0HFVjBxXjCHxU&#10;Cw5zC/x0qtHwsAIxT2gIvT1nse+Rh3Bs8iU8FDyEZ+tOKcWTJ3A4LV2I06GkozNq7aUCKdo6nZMM&#10;E9uNLVgu2XDrSgKXFzy4sRLAtoB9gY6LiicWHIVV2wSnvhU6sniDpgEhWVpia6O6I2kQZS7zlA46&#10;G1sTgYsq0NyoVKua/6XKkaVFss5SgpfSdERxSUxOoK0EM/XxuwGkkjMo8YGZy9OxU23LUhiPQ9IF&#10;1lG1z1Bda3lf2AYEPi8Ve0LSwtGJyhpPjaEBM1SQkk4vu0SlMC/DdlMYGnsVVmcvHn38EZisA2r+&#10;10XwTBBUogENjz9MdTxKMjWoCEacxCXL87DwegzGJqoOjZqfLlORuulIZcjfGOhQSfiFWPX3voIp&#10;bSteNL+MI3/1NRz4zRcwsNUBT4nnRyefoPLLUSmV1zRUjhaeN+9jlv0i0UeVP8pXDZ5+fj+ee1ES&#10;LLyG8+cOYmKmDbNzMTx0+BE8vT6BJ1pewL7nHsErrzyNAXMdutnHpCKKkc7dGRiBngRgYuY8+1i3&#10;AtZYXoI8BmmjmCVBWV6NYWkpjjyd9uVLRVzejGN9yYPlshNLJaqjWCV1ozcg5zMOT7gPcZkXJGGM&#10;UJFJarz4HBVvaoLPiIVq2oErl9K4eXMRxVIYKxt53LizjPXtnCoMLhW4VteiWKTazBVC2Lw0R3Ub&#10;xrU7s2yHCBVrDksyb8pzWdouKpBd3EpSpcq61nnMb2SoghO8j1S/UlB8W0A2jvSyH5nlAOJlN2Y3&#10;qF4X/AhkTIjNuVT6RH9eB092Go4MQTA1DmeS15A2IZK10Uwkvlq42e9NAR1qehrVMz8ej+GZwQE8&#10;3d2PZ/sH8KmubvX5G91NONrdgLrxLrROdaNP0w2dawgmEj8Hnzs/FaiLyj7AvpwqmUmkSf5IjmcX&#10;Pex3Qcw4RjFuknKPDpipPFNFA+a3XGzHSQRyI8gu6pBfMyJa1sKRmEG/lG/racdRKranzp0n4Ekg&#10;Ui0OUwQcOt6MR84QUF87S9W7ppZlyr+5rStq+eYTx5twkL5u/1kCoYw6fgioFRMxIcD6IZDK37vv&#10;Hwysu+LtDAUggfXgxeZdYJVoXgFXAcfK8pi986sfsb3AuvsqVplzleNUlutIdLAEMck+Egl8hABu&#10;W1zA+5+/irWCDp8hmKbSbGO2k0xvFYpGPkejMEUI6K8fqQBrBdx44rtBR1Vw+dMbG0MtWblrsoRF&#10;vhPwUo21CzQfB6yVJS/32a6KvH/bu/vc/fz+bap/fzerbvuhPegc/iQmlW32gqrYfcAqvyttsv98&#10;Ex47UYNX+voxmgjBnPDh//97v4O/+td+HsGwHrMFL1bmfXDoulGI8YHIWFBImHD7RhFf+vIW/GTB&#10;7tgwbHRAFipVt5R2S/bDRkVj8xL4ZF6RICNzbQ46O1l3JhmPxGmbDa0EzD41nxkNjUI7WQuLrgl+&#10;Jx0tQcPA9xE6ywDVYS6tUXOnVipQKTKdik/CYmiCV8CVAOFx96ogIQmWef3iS3jz2hAOfvlFPPs3&#10;TuCRiYMYG6GqsYrKHEApY0CUAFngay6mQTYyhW06qo1FL5WqBvNZIy6v+LBNp3l1wYs1Aq2A7day&#10;F5t0FiWqRanyI8PFIR+VJtVsLDAECZIKkywERdlRfUfD/XASUO1UqgYSCSMB1kIAFiUbilExyLIf&#10;gmqAYGuSoUwSAx/BOUzSkE1r4bJ3w6JvgUlD9avvhMPUR1DvZBt1YnEhoByYJzQMvYC4lL1ztGFw&#10;4ATGp2tgo5Kwy5xgdhTzS1ZkMjMq9+rcgknN2UrwTbFoJZBokE8a1VzNUsENp7Gb10BApaIPsK1C&#10;BHSzvQ3TPD+Zr4wTUEpzJniDJEWhXmgcTRjSn4fJ1aEyLGk9VJfPPIR9z+7DgdCbeO61I9y3DkZr&#10;E9VNF/vUAJKJYbiCbWoIPEnnmsuwL5AIdHS8gdaW11B7/kVcuPAc6htfV0C9vhZG70BlLfO0phda&#10;c6davjWiq0U3lfKQsRYakjlJBmF1dcNLZy8R56k8iVPBgFB8XEWZluc9KM56ceVKEVtUg4sLISzM&#10;e7E478TGUgDlvAP5jB3hkAbprBXJDMEn3EsValJRxfbwILy8fm98goRAS/Kjx9pyCNdl6QvBrzwf&#10;x5XrS3jngytYWkti+0oBywTBja0MVXIUeQLrbDmMjctZbF/LQnL9Lm4mVFam+fUUATWLS7ckgClB&#10;EM0rwF3bKSuwlUT9CmjXMnwfVdmb8msxJGY9yMwHlCV4fT72CWuSJJMkxhQbhInnbOfzGWBbBGTp&#10;GRW2TYhgcBxmXueUQ4sr797AHxKcnmyux+GBPqqnLhzs4iudvPw72ttN5dSCZ5vqcGqwDw3TI+g1&#10;TqDPMIxJ5zTMUTN/ywhn2oHobBiRQoDK3glzwIg+3TDOEJRbJ7oxaR1T4K5z9yC1aEZI1gaT/KTX&#10;owjy3N1lHy6O9+LQmVMEMsmOVIdH6KsESMUvHzhWj8deOU4gL6vz+h+09No29r30Jh4lKD4umZHO&#10;NOOxMy147GxrZe0prSq6qiaf7QXT6rBwVVTdNfHNFZMEEQdq6nGoToC1dVexCpjK0O5uZO+uKaAU&#10;sCU4VgFXAPRDML0fWHeDmJ7v7sZzPJ4A66GWJhxubcDxoR6s31nDL/yVH8McVfzcog9x+mCLrYfP&#10;sYiVSUw5m6ENduBFSWl44FStWo9aBdZ7g5b+dPYheO7aA7/bBZq9wHr/fvfb3uOIfdx31b/3fifH&#10;3rvNg0y2VTd8d78fhO2dVxCT9pb1rY/IiMGpszhcV4+RdBz1M2P4mV/+WfzRH/4+zLoO+M39mI9a&#10;cWc9hitlP+YSOkS8wyjzJr/z1hw2NoII0LlL1KdEBMq6S1eAYOeiEqIzdwUGFKiabB2w2jvU+lZZ&#10;iB9wC8gNYT5vpyKjCohOKHC0maiiqMxiwTFY6UCdVjpKR6+K+HTYOlVAkigqWX8qaRfdVGCiEH12&#10;AgmdrTj/rr7TeOiVR7Hv7EN4ZuYgmb0ZufgMMnQqIdcg0rI+lr9npur0Sw3TCIHdSwfP17VZFxbZ&#10;cdfIuG+th7HJ17mUthKFLJlcCMapEK+R55IgORAgXsjoqW7tuL7owuV5G1bm9NgsmzBHtTCbHkeG&#10;ji1KNSopHaMEUQtBREOlJXPDgcgALA5Z89sKJwE4mxxHMc12U9fao4a948EZxMM6grcWcY8GySjf&#10;ExAdBHUnHacQlwmDFAVvhM7SBDMJjY6AbuHr6kaA5EiHH/nKGjZXffixH96BpG4MBtgGCSOC3imk&#10;w1oELP3IxnhvA2wXQwcBdZz3aAROXyUZf4/mNAaoTMes9Sp6W0+gnDbWYVBzHsOmOowZ6tE5cgHN&#10;DcfwTLEfB9pfxoHDT6Kh/Qw6B09hcOo0z6lFRWGH7ZKda0ZlUfKzf7Q3P4ealufQ0vgytFMtGB6W&#10;PMF1/L4bG6tBTBua2WZ9eO3V5+BwjxPsJjGhb6Pi7kaXFFYwkDSFe6ieO+GV6YGcAYtrXipTrxra&#10;LvLv8qwNC2UvlpeiuLpTxJXLeWxtprGyHOVrAsuLQSpWD3JJO5IxC6JxI2JJqtfclBoKzhap9kh2&#10;vDFJNTmDPEnX5kYCC1S5y3wuVhbCVPQu5GeDeOvdDaxtZ3D1VhllqmMpEVdWpeLy2CRI7twsY34l&#10;grkl/ibBcXMnj1WC7Zok4V8NY241QsBNYe1yGdsE6is3V7B2dQ7X317H/GoaeSrePLdJzvl43CTm&#10;VpLIEVhjsw4k2A/tuXEY4+wb6Wk4E9OI5EWpGuAhmZPi7NpAP/QhLYZtU6gf68dv/l//Hl/4mW/i&#10;KQLoc719OExHf6StC/t3h4Jf7uzGkeZmHGqiGqyT4dCLVH41OEgleYSK8sj5GhyuPU/gOUuifgYH&#10;z5/FgVp+d/48Dl+4gMdra/Bscx3qJvow4Z6BI2WDb9YJL8///EgTjtSfxv5zx3GI2x84e4FEn6Lr&#10;xEUcEl99sh4PvX4WF4am8Zmf+BZ+5w+/o84pubKJfW+cpV9rwgHaflXNi8DKffYLCMto6C5w7gXX&#10;vb7wgcC6u03FKqCqgPUcj7kLrE81CrBWg5d216Iq5VmZP60O8X4IqipIScBz93M1L3sfsO7u/4za&#10;nsq1pZFq9SJGXFPI5HQk4nre9yQcUT2svglYPaOwevvVfL/W2w49+/7zR58isCrFKsAiwEoA4vuP&#10;s8ow7CezvY1x9/O7AFYxNujHKNZq8NKHx6BJ8JIqYaeMn52pWGUbOU4FmGWoQQqMV7+X99Xo5AdZ&#10;9TeqwxTV99XP/7T24GPwvJRVrkneC7hKVNz+UzV4+ORZnJjWoNFOVXNtQ3XeyZF6go0eO/NBlYHp&#10;5lIIG3QopYyRCs5F1aal2tHTGc0g5B1Q0bZBfw9MdLiSg1eiKgMxSWYwRYbViRQZczQ8poZgc3Et&#10;MtEZFeGbIUhEo+MI0yKxcfgl6TuPZxclau9ChAASo6KV+U0fwddHULZa2tQ8pEHXyPetSoGGQlSB&#10;VG4SKONPTKFANm8jYHjcw5gYP6PUcTIwjprTL+H8mddVogI3QTvo4jlRjScD04hRrc3yuhazZmQI&#10;wLnwBH+/n+pkCkmeu01XT/CpRAbPzNTAYW5GgKRhKa9DITSEMJWbVEgpZyexWtJTCc7g+rZfVf3J&#10;8/oDfBjc3MZDdepyU9XLUh6eczA0gM01NzJJKiMCpUQWp6VSCtVF0DPANppGMUWASFupJEe4P9Vx&#10;chpTBLShyTNUZSO4/laS1z0EF3/fHuijYu2H1thIZTiNza0oZnNOXNlKY41OWYqQL9GxbVAtuEhw&#10;YrwXdlsXSiU7z4dq1CtJH4YxrpWk/m0Y0JzDgP4c2kbeoFKsUcteJOp7yt6AcZqF91prbUBN81G8&#10;MtWk5kS1ujYVTGTk/hqSKwu3d/N++nnubms7BnsJilNnYSJIW32dCFFp5uecWF7w4epiCD/zzQ/g&#10;tvXCZe3C5EQtnGwHh3sMUxN10OqbqJBbMDB8Cg3dr8DsbkFh3kKyMkOyIkUZBpDg+00JKGJ/vUzV&#10;u72VxMpKDFevz+Ka5N6lklxeT2BrO4vPfe4SNkkecwTHBME1HDNhYPQiuoZOIJyaRHnBTbD2I0OA&#10;Li/5scpttwl+qzzPrdWYUrq5rBPzUlC84FFBS0vrcRTno0gXolQaBD+qua0rZcxSvS5Soc4thbFz&#10;Yw5rch6y/RZV6zaBci0KqbO6dV0SQiwRjMt8XSDILmJ1u4h0iQRXjr1EAKaCXV7PIEqwSs+5ES/b&#10;4C3oqSAnYAlPwR6aQYqEwUfSZCPJMLJP64KTGCFB6TbwWRisDPe+1N2B5wmqzxJEn2ptpVpqxf6L&#10;Fyrf0dE/SUDdX1uHg7RDNXUEQKkaVgMpsyb1sZ/ge/n7wOnK65Pyeoa+j/7vEfr6x06ewxPHT+AI&#10;1WjL5Ciiy/M43deJJ06+SV90Co+eOEWfKHWjL+LRN2vV+tNna5pw57NfUOcg/37vj76DUHEBD33q&#10;JI8rgCjASF9HMHzsrKxHrfhfyfn+GIHwCYn23bUnd0383ndVrPLZHjyo+tMDkni/lkqyrglPN+0O&#10;BbdVgFWWyCjAVGr1LrhKcJIy2WaPSn1OApO6umn8Ww0jt6j9jnT24HAnFXtLK15qb8SFsW4Y/dMk&#10;dVb6Rj2M5gG09ddgVNuBSVMXwnk9QoUpBa4mfxeef13NsdayUQW09s6x3guSfxrbCybf7fuP+/xB&#10;9uF2J2V5z0e33fvZ/d+rPL3V/T/GZDu5edX33y+793h3O0r1b+lAj5xswBG+f/hkDZ7pGcAFmwUj&#10;Hit++7/9J/zSz/wYtmQ+aN6Pa2T0V8pufPpmEfM5M9YIrJcXA3jnehYbc6LyjDQ9lgsGqrhJldBA&#10;gl9kDaM7MKgSC/gISMnYJOYKJpRzFoKPDdmoVs13JuJTKjBGhkZlUf7srA4ba05kUxMoZqaQI/te&#10;IhvP5/QoFozIEKSkoopEzwYkp29kHHFZOJ0YRkgqXJSNdIgzCEamqEp8CBCck9FJqkE9+jrp+Pft&#10;I3D3Ix6bwmzKgi2ShvUFrwpkGe07gaubEXzty1vYWnGr5TQq8lhq0lKFR0kWJFuUhaBos1AtUykX&#10;uE2GwFCgE5aUimECZ5LXnY+NoZQliYhPEjCoKEgeClk+EDJE5+ikcm2AlcdxOrtVoJJGU0+QIXAT&#10;HKIkHLmMlSDUC6+9h4qbSokqM0xyMDVZh8npOugJLkGeTyqjUakAdVSTsrTHHRxE9+AZ9A6dxdRM&#10;G8rzIbxFxVPMu3GZamo2QwUnw4hpE7x0uJJUYWj8rIrktnp7YHB2wsp2nTDWI5ScwISpAZNS65UA&#10;OEGFKtvIulVzoB2WWBemRMXyOrT2dtW2h586QOLANmdfMO0WxJf8vzaCZNA1TjXaSfLUT9CvFB0I&#10;JAdVikhJxOCwd+AXv/EOPvvOHCaGTsFioKJ3dKv6rnoDyZaH16lrgdHYisnJCyQlo7w+myobJ/dT&#10;sieF2R8Wyy72RQM25yWiOqgU6vwyAfZKQQUbzRPYtqhcty8XsMD3uYITxTk/ZgmGE7o+nGs4SqJi&#10;JDh6SdKsbN9JZEs2lfhhaSWEAu9Nke14iSD32fc3qYgD2CZIixouUslKMfFIwk7l62O/9iKdD/D3&#10;0yiWY/wNKtk1khwJelpLUN3O4+3PbePW+2vYuF5ElmR2ZauAxQ0+X1S5CwRQeS+pEGMkSEWerySd&#10;WNzMoEBwj+XtBNsosoteJNmPs8sBuONSuo39d9ZNtUpgDU1BS7Uz7J5Al24Mb3S04XNf/xp+9d/8&#10;GzXs+3x3L4Ggi+q0BU82NVOl1ShAG3M40Ge2ocPowsvNPdj3ykmVGnDfK1Lr+iIee/08Hjl6Hg+9&#10;cb6SEvAs9z1L/0M/I1XH9p9oxsFTBOqTzRVAlGUvMjUl7+n7pZynlG17+PWTqB8aw+e+9mPqd+Xf&#10;P/7VfwVnZpa/c1YVVLlfdYrtBcm9YLkXWKtW3Wfvfns/++jI4a5QOSuk4mOAlfZMFz8jSAqI3p+6&#10;UN7fGxUs+0nwEv/mts+085gyn9rdh/2dAzjS3oWXGs/BGtSzr/lw/c4c/YUGJssA2nvOo3+8Hj6K&#10;E1n7myR5374Z599jePmN5wisZDwVRVpbAVYquCrQVNeifhJQ+jiTBtn7d/VYVWDZ+131873v99re&#10;7R70/cfZ/fvttb3Xtnf7vfv/aa2iTL+b8Xf5Kut+HyWwHpQyfDyf/U2dOGs1oc9lxS/+9V/A//wf&#10;f4i1hQBBNYDrBNjLZMTF2AyuroUwT/UkQ6U36GCu8yEuBieobJ3YouNZkcxLvl52hiEVtOSiA3WI&#10;Y+T3C1S8q3RUpZQVuagBmYgGKwTsCNVgNEHVGaVzTI0hEh3A/DxBJNRL0B1SGY2k9mqWCtBPNSZg&#10;F42OKAtR7UWkELmvDyZHs6ohGpY0aDkC9LyboKOnM6bKNbcp5ed1DOPUqdforPt5nsNIhzSYE4VK&#10;gE8R0Eb6jquC1xI4lCfYJ7IT7MBUdN4OXhNVk7dTRTX6yBQ9ksCBABMlgYgHJXeuhuA5ggjVe56O&#10;WCqu2A2tmC+YMUdCEg+OIxWdQnnOAqutXc0BJnlNEh09PnaOSieCUbJRg3sSU9O9sOiHMdhVg4h/&#10;Qi0DyREIl5dlWYgFFqp2WVbk8fSq+ZYp/QVI9Z6+kRNobH2ZwHoag1R3Q2MNuFD/GmIpO26K8llL&#10;wkUlHwvOwGrtQVf/cVxoeAa9o6dU5KhJgNXXg0jJQIAfhtXdTUXYCaOXypHqUhSsm/fWIstxEmzz&#10;cDusoS6Y2A6++CDMbNepqU6srbDf7IRJbmS4m8o+OkSgnYHTxja0EUTZJzyBHmicdTAH22DncRyJ&#10;bsxQGYdJVtIkISkCZCw0pkYWslkTlWsdAXmUf/fD5+xHIW0guBkQ8PSTvEghfT37DvsG2z5EwiDz&#10;x+U0SUTRhfWVOJWmgJnMeUoCd6pCguoygW1uPoA8t0lQsZqck3jjzMs4dvplJDJeRONmmpA+Le/3&#10;GPKzklzEghWZ1wxr8VNfexfvv7OKncs5bG0kqFyt7J9GzJZ8KM2FMU+1WpyLoqTANI/F5Qx/L4G1&#10;jRwuXSni8tUSgXUBO7Srby3iBsFV1KjYxk6JyrVMABVQzWLlkiy7iSJFUlQk2Z1dCasardGclYo3&#10;hhKfxWTRhgLJpD+hh42q1RHVwE5zpcyYDutRNz2Ik10E0bPnFHhN+gN4vq2DgNqJQ03t2N/QggMN&#10;rWq495f/t0qS+o/79y9+/Tfwj//Vb+JXfu038S9+6z/ClcgjWJiHL1+Gr7iEfc+9piqTKXuVYPzG&#10;OVXzdN/RcwqI9718Cgbu8+Vv/vTuEYFv/fwvoXF4gmB6Eg+9KRVmWgjETTggo2sEvg/BdQ8wVt/f&#10;8/cDgHXvdlXbC6z3DgU/GFirQ8H3A6sA5v3AKq9iAqrV99XvntkF1uc6WpVyPdjG9u/sx1OtJKK2&#10;ScRJ2q7tpLHMe7zEez4z3QabfRDeCMmqrx8WiXPgc1hecfFZ7MKbJ1+oDAVXVGoltaFkSfoQGHYB&#10;R8Bn79/3mnz+ILsLzPK+esz77d5jPRhM7//sz2Z7b1bFqtf3Sbb9k9jejnK/PaGyi9R/OMcqwHqI&#10;wCrn8lBNI47pdGjUT2Pr9rbq5F/+3FVcIbCuZx24tRqGYawWS1Sbl+c9uERAlOUoK6Jg+TAv5UzY&#10;XnRjpWQh0A2qKFcblY84/3RKgyxZ1s5WHFfofN67uYhNOo4lOrM5Hk+UaCAkuXPH6JSkpJwBqbTU&#10;v5ymY5Z0ZmN8P8MO5qDjHFEFrouzBgLrKNLZSZVGMU1lG8uMqny+YarWGEFueyeJnespXKfJOYgj&#10;znO7OYnopIUCI0gEqEQTsp5VhzQVj5r/pWpcXrTTmU8pReWIdsPgaFCL4f0JkoXEAMKzU4gWaTxn&#10;v78Hks83GR1Tw7kFqmUpcbZAAIx4h5AITdKmkaPDTfE3Ytxunoo8kdcSjAjE2XGVQq+04kWfpgW9&#10;Y2100mU4TVNIBq1URzbEE9PIU62Xy3a13lbO0evqUQUFvF7JadwNrbkRnb2vY2L6IsxUuafrnsb5&#10;phdw8uJzOFv/MttNj9mcA2HvBOymXjS3vIKWjtfQP3SSD7IGBhvBmm1qD8jcahvO1z8Nq70LfcMn&#10;Maq7iGlbc6VKzbTYOTrsbuiCLdB7JJMWlTJJjqQVtFOZxklOvBJMFOyFw98JO9WuJIswWTupXGUo&#10;ncfT18AR64Y13gVnsheZdaNSrfOSOzlvVFHYKZI5h0WWPM1geIAkIziFseEaTI/XwecahNNcifSW&#10;yN5Yagp2EgE3+9xs0crPPGqdaplKfXUpjkVacTaELQLU9pU8rkoiBqrAy5cIeAskjGtx2HxTeOPc&#10;C2jpOo8MgTWdsJK8DPDYWqpQEif2oaUFP8mSC4tUpl/74dt4960lzJN45rJGJGJaEieSx6KHfc6G&#10;bMHNfuQhyIZ4/wJYXcti+9IcNqlIl1eSuP0WVaoEKm3nqFjXsb5TVOCZ5/lsXZ/DPAlAYSmkKuRU&#10;3odRoDpOSmJ9qvI8n7kw+9r8akgtyUjnrYik2U/5vOmk1mxwEsaIDlN+Hc6N9OG19m4qz1b84R//&#10;D/zqv/53eOLCBTxFMJX1mUcutuEQ7fCFZpVl6JGTVIqvHqUdw76XTqnI22dqm/FsTTOeOVeP4PwK&#10;bn3xy7jzhS/j+nufwX//zv/E//P7f4D/+t9/H7/z+7+vfMjef7/7h3+E3/3Od/C7f/RH+D1a9d8v&#10;/PW/g4v9k9j3qdOVnOYEQQWiMl8qwUsCgNXPBPxo4sPEp1Vf9wJl9f39VvWDahps16qfiVVB+65V&#10;gHU/r/Ugr/tw/d051mdaK8AqEbxVxbpXpVbfV62SEIJW/V6W6ggISwpDgvKhlmaVcal2fBArVxdJ&#10;2EdRLlhx+XIG8ZgJsyR9syRRrsAgfCT85rCUMOymkJDKTaN44xiBVUUFn+CFCrDKRPOeqNUqSH6S&#10;wJ+9JttXrfrZ3kba+3f1+/vtQdv+oEzO80Gf/yCtOuQs1yf5lB8hoTly/IIqavDwmTq8MjQC3wqZ&#10;8/vX8Nu//e/xb37tn1KFevEWH9itogPLfGjLUn8zTjVIh7e95MH1TbJyKrI4b65kNxLlEA8NszOM&#10;Eew0yNNBpuLTClgls80VqoYvfLBdAdeFINYWfSiXrKoKTYAsLE7gdFL9xAmAkvDBTcBy+LvgIniF&#10;CUI+ArCXn8UzMmxMR0dgK83y9xOyoJ8qOdIDm1ciRDsxu+DA+laI4KuDn6pWho9LVBtpKpmAf1wl&#10;lYhRtW4ueZFNENh4rhKxvFA2qyovOQK7N9yLSHEcubIWAb53BDrYqTug87UgXiZI5qhiSlqUqPAk&#10;eX2U+0uCjUurASyScAhoy7B3JqKtrMllW4hSixWmYQ50IZClSgx2wuxthSXQXVkqQRBeXYjhyloB&#10;i3m/qocq4CnLdKS0XTI+wTY3EXhGYJZEEu5KUYNxjQRFVYbFk1kNbIFeVQd1zNKEEV2dClyan3Ww&#10;DaywmwloVI4GUwfsfM0SMMJU1H6qMpOtC1PaRvSPnMHlK3Ho+BtGRwcMbFNfcoL3YwB6mTsloOpD&#10;VJq8JxJAFIxOwmKmoiXwm/RtCIdG1PIii6+NoFyHGXsDtNzPZKVC5fEkD689QkUc4fWHu1UO2yjb&#10;PB6bgNSBjUamkWL7WfRdsBr7CKh1ZO290Gqa4aNyzafN8DoHEfKOUd1S+UeHVfaf8jIBh31S7vN8&#10;0a3mlwt5DwmcF9fptD79wSW8884Gfuyr7+LWjSWsU8Vf2cpCKsEUCJrBpEnNsxaybizN+pGnWo7H&#10;Z5Bk35ckErm0BcW0lao1SPAOElQ97N8kZiQ/cwT0Rf49m3chlyM5IwDK0PDKalwNQd+5s4pLl4r8&#10;zSw2Nwu4sjOPxZUUliVP8EoaS6tpZIpeNdw7uxzG6uU8SqsRzNLyfF7KBNiFlRjSvKbsvItAS0Bn&#10;P59d8kGKuedmue9iSKlUU9SEqYAJrbpRnBrqxZneEbzU1Ipv/JW/gv/2u7+Hw2cuYD/B4tD5Jhwk&#10;sT54noBK0Dxwnu/PNRHUCGwnqNYk58CZWvrp8zSZU6XPkGFfEUQEv+rKg8owMY1KdN8rp3GERP4w&#10;/YrYkdMX4Ztdpi3BX1igqp3DjNuPJ45dwCNv1FZ8FAm+iC4pzyYBQ7J+VH7nAI99UAKTeD73A2vV&#10;9gLn3vffzT5yDDF+VvX/VYF14D5gfbaVyrN1TyWaPYr1ftsLrPJ3dUi4ElHcgcMyDNzWguepXJ+r&#10;P4+VWxvsx2ZYrYOIyNK6uBm3JFGIjBpuxBCgX7VFBkmW+mFjf7cF+ikmhvDaURkKFucugMoL2H+q&#10;mRe0m8931/Yyikoi/j+5yc3ef7q5ciN4zEpD3Quke01tIx2EVt1fvVfn9lGrfr/XHrTdx9qJPZ3y&#10;+2m71/pxVuksbOeT9Xj4dB0OHavFQSnBx88ONjSj32lDebOMH/+JL+I7f/gdbM8FqFajKPNBLajh&#10;0kmkqcDKdMQLOSOKGR2SdISJ+CQ7ghRApwJMikPka8GAeamnSTCRpTMuWx9fZzCbcWKejk4AZ37W&#10;DidVjCR3l9SBITKykAp6klJwEnRBBUkV66XzFmANxYZUdpZ0bgqJzAQdiVaptvK8BdkSgas0jRDV&#10;U5IK1+KkU7dX5jJlfWiAxxb1GKKiDrNTOgispYwJK3MOskOzWtaTz0nxcZsqmzdb1CJVqFRGyRZn&#10;VOYof6xvdwi0g8A6g3B2FFLFRvIWe3x9qgatk8C0RiUhy1Zm00ZcXU9QyftQoMP2unpV6kJnvBf2&#10;RC9cKb7PDBBk26iEpXJLI0JUtBIgtlLw4HN3llU1FQcBSeZmpZasEJdShmBOAB8fO0Mi0lspczer&#10;g5EgGuG1ub1dao2rztWqqpn405NwEpwthjYkw9MIU6kbjV1s9x4C4SDSUQlEMyMW1pAIGQhs07C7&#10;+tR8rpuKTUc16yLpcYRIXsKjMLm7MONqhiM1rOZjgwR0j5/q3tYJ/Uw7j6ODXvIh8146o70YMZ/D&#10;mPUCpqj8JefyjK4GUorNmxqCJdKLSXsT27QfARKmnr43VHpFm5NtZJX80H3QT3ZiZrKNQJ+GycL3&#10;042wUa1mEjzvhAlRH/tlSafmhLMlI6IkSvPznkpVHl7XLPtbMe/DT3/ji/iRr9zB5a08vvT569jZ&#10;LmJzOYXNlTjys+yTyxGkqUbzojhjZhSTVpI9nqdnCJGIjDaQcKXMBGwXtgiWK/MhqlMnAdWCHJ+F&#10;TEpDwjNFcuWkOnYSLINIsw+srMjyHknT58Mqf2tlKYmtDSrnSyWCaQql+ShKJFMyxzu/kkCOIL+4&#10;maRKjaO8wXNbCiDDz+S7ZRKBLM+xuOBCqsTfXXAimjFSrbpoQUwaeE8iVkz6rTg7MICTfcN4tb0P&#10;zzZ04Fs/VymZtu/Nc3jiYgueqGnAYQKrBOg8yVdZgqeiYOk7D9BHqFFFGQUUP3lG/CSBVgU9SlYj&#10;qkuVmUg+l20rQCSKszL6VvGrj51pxqOnWujP6e8I0pLoQe1/RkbtaJJuVl4FxOgb9/NVzkEClB5X&#10;6QbvgmrVn8uImxRtqeLEXvyoKtQH2d7t7rcqsMrxK79TuYYKsErWpT1RwQRWUZwfB6wCnnvfVxWr&#10;RP5WcwzL3wcIqk/RXmypgzZoRWouzOd0Wo1iXL7MvrmZQSKoQz5mRIRiIE7CPCLL3+iL9BQijkgF&#10;XF87+qwAq9wENtLJ3UZTk9kVQLvfPgIc38Uq+7CRCFr371v97OOssh3PiR2qAni7xnPbC84f2t5t&#10;PsYUsO9a9fj32sd9dr/dv83HbfdJrbK/dCTpOFLcfb+wQz40bwxPwbpYxtbtLfUA3lrP4QrBbylj&#10;xvZqApqpHrz0xmHM0OFJTcRokso0OUpnQudMxzOfttFRhejsDNhY8qugoVkCrChRNx27JzgKu1vm&#10;X8dh5d/R9DTcBCU7VZfdS5Ch43ZThToJph6C9PKKXyXIlyLdngAByN2pVI2km4tI/dPkMIpUmMLk&#10;UpJibc6COI/pp5NPUu34wpMYnKiFRt9CoOgmYAzT6fO8/VMoU1HE6QTn8naqVRt2thJUN1bc3MnS&#10;SVKZz9rUesZQdJzHGYKTwCnF2SVlod3fqZJeOKlgI+lxtVDbFpASeR0wUdnZCWwerxQKn1TLfWT+&#10;VghGMW9QyTFSBEFbsBduAevMIBwEWgHX4emTKJTM+PQ7q7i2ksFtKvzrbM9rq0F8XoLHUgYslWxI&#10;ZWYQ4Ln4IwMK9HNzOkjxY5u3B4WyBamcjqprElZHt1omoiVpMTh6VRm4ENveyTZ1OHrQN3QafSOn&#10;odE0IOAehI1K023tQSI6peY1LZLekMeU+o9WXp87QlVLgmVz9vOzRoJrC2xsVyk64HcPULVRKVMB&#10;6wiMsiTIwt+Q+qwSyCbRyqZQD6y+dgyMH4PR3YpB/TmVyF/jbEH70BsYn64jWaiD19aPiGRCihHk&#10;XeMwznQiFjeSWLD9PP0wG5oQ8rG/WAjivB7JylXm+aaoGiV9YZh9QCLS43HeXyr0fM6BAtXcWzfK&#10;uH09j9tXcwS3CPuPnQozSnXqUVHDc/N+VV0nm3EhkfZhNmtHIqynU6N6CGkImJKlS08lasLqeoh9&#10;TKvUcXnFSaUxggjv98pCAIuzbqwtxXgcO4/tVEPD8nslnsNiOYTlBQLpbIAqlkp1jcBZ9qNEpZkv&#10;uBXAiyotcftZHmOefSC3FEeKwJtfTPD+RjC3HEeWx/JESBz4nAWyRgTzFpXkX+ezolk3g+NDozg6&#10;OI6XuvvxXEcX9KFKPvC6oSkCV6vya5I0QUzmMe9axQdW/OKur/jQR9KUv6ZVX3c/r26jhk9pVWD9&#10;OPtQ0OxaFTirALj3O2XV399jDxQttAdt+yD7qI/etT2/q5R7TQsOqwQRLXi6mUBKYJVhXJXvl1ZZ&#10;diNAWnmVLFZK0aphYvmeCleAVS3TaceLfV0qaEmS+b9C4K0Z6MDq9pzqaxuLUVwl8SuzL2yRRH35&#10;c5exOO9VhRWCmWkkF0wwkYzaEkKc2+CM9ODV15+RoWBhOuLQpRHlQqoXUWE9e23vBX5vqzCMu/tW&#10;/hZT66P2HPd+q2xXZSr3HveBwPoJrNpRqvagbf6/tA+BVZjpSQmLr8Fz7b3oD/jgTvrxX/+f/4pf&#10;+qmvYEly57oGYdJ24lPPP4bnXnwUWpMEn8iC/1EqJzJ0OjJZI5rxU92FZ/iZGZfoeEqzFhSLRuTy&#10;WhjsbbATgD0RKtuSATYJBqIS9UtJKCrMMJ2SzI9JZKjF1EaVMACLtZ3qY0p9Z/f1VoJnRLUSzCWq&#10;NJEYoSMdhi84TNAeRHHOqpaKhMJTMJmoqgwdBJhpbkelQbBx8tiyNjZHBpihOkvwfAsS5JKz4RKV&#10;+fZyGB/cWcB7d0pUsAY1RyzAGqECd1KZSWIELzu00dsKR7Cb4NZHByzDr2MY119En+YcLF6qZGMd&#10;nG6J9h1Qqv7yelBV15Eh50LRRKAehpkgHEiMI5QbRyw3QSVLxR6XijmSu7eNitmDz7+3hveu5rFR&#10;tOKDKxmq36A6nmRdiUqy89wMYjLPSzUrQKsqyVA1O9y9bB+SJGc3AW0IvpQUWjDA7RtCmMTCaGzD&#10;yMg5GKkwXWy7kfEaqtcOmPm7soZ0aPA0mttfJThSoRO8Y7NU7DRJkuDnA+6LjMFKxizh/jP6BrhI&#10;FiQVoIdtL3M+BlcPBqfPY5CKurHtJTVULZm4TJ4OGGzNbM9RTGpr+HcXNPxcquwMcNvewVOw23pV&#10;HmOvU9R0D9uQCllPcJ9pJelwIhabgsMqZeYuIEmglxSPyRgVfNpK0kQAJPhmi3Y135ihkttaiaq2&#10;nJ3zY30pjC98dgubazGszAWxtBwjkBqQ4rZzi0HMlULw+zTIpx3sN2bEA1QKAQ0KKRvyVL7R0CRV&#10;eR9mtI3w8lpTkrea7ZwmeUwVdGz3PqpXKbVox+pCWEViz1OlXtpI462bC5Wh46KPwJrA2loeeZ5D&#10;kcRpnqp0cYvqdCWAwrwLc6skpSWSgeUAVakbEfbPHIF3juebE5Cmmp2luo6XAvAX3XDRCbvyfmjC&#10;VrROT+Bk/xhe6R3Biz2DONzM5yAQVKBa0z+p4iwETO/63Yrd9VUVv1C1io+UV/qKT+DHqsAqdj94&#10;fjf70E/SHgisPwCrXu/911yxyjYVYG28B1gFEPcCqyy3uR9c1RysBC4RZCUXsCTfeEaWNIl6bWvF&#10;gboaPN/ehOfrziK3MYc5EqYrJFm3ttJ479YCNthvF9lfl5ZI4JJ6ipgZEvoB+p9RGAM9sEUHSbaM&#10;CPMZPHqMivXQmV1gpbqsTFTfvZgHA94ns49vIJmDrQQ0fTerbrv3vRoi2L3R8loddqh+/73s487p&#10;487zf6VVgJV2koqVr48TWA/WNaPeYII55cM/+he/gt/9nf+EHbKlVarWEtn3sU89iZralwmWdpQJ&#10;EAGCw2JBgyurdCaiDsjgMxL9SuedogOUyjOyHCSSmFSL1E3sEGaqFmeCAODrgDs+AH2gHVO2Jqys&#10;evH5t8u4sxLCSkpPtTKFJAHBRzUay2kRoyIN0LFHZBiYqjVCcE2kqIbo1B2eXsyvuOlwQgQ6I4ao&#10;emKyXGLWpRIiZNkxpUarGroOTiBoG0YuTIUbNyBPy8X0WMg7FLAuUN28c72A998q4/pOEpcuR6lU&#10;qZippp2RfngyY7An+xHMUlGVtWpZUJbAKlG5nhxBjuckijVGMJYgo3yKqiajR5oA//7tOfzdv/N1&#10;Vf5JIqaTJByLGx5sbgf58Mh6Xl5LoBtOHm+GatNGZXmT5/DW5QQWM0JWAqqurARfSfLtSIK/6+9V&#10;wCqJzmXpSXHWTDXaBS8B1eIicEmlHCp1E9Xn6EwtBqlQe3rfUCkUzSQa8pmWYKyjGc2tCFJhxqj2&#10;5J4FeHyjt41KsxOhotTWnECspIWHCt0bHyGDnsCE9qKa30wW9OgePQmTjw89SZPOLTVRR9HW86oK&#10;XAqRRKR5jpL56drVJEoFkypgICRAo2tB/9BZgmcjNIZmSEUkGTI2WJphMLZiWteKroEzmJhphpvK&#10;OExQk4jhQlqPGO9nNmOhSvRRuWrhD8wQVJ3sd2yLAtVfwUeCR0VIpXhpLY2bV4u8Z2Y1f7q8KgFN&#10;HiTiJszPh9Qc5eXtWapbBzLsB7G0GaWcSwFiMWXF0rxH5ckuL7iQkeQLJHyFkgWblyJstzESSJmb&#10;tSJLUM4lrLhCQF2aC+DapRyubst7v/p7c6NAdZxBZi7M9pqAPcr2LnG/JScKsqaZ9zZeNiExbyW4&#10;egiuLipUN4plKl41XM1zK/mhD5rQY51Ch3UaF6fHUDsxijNDfXhFMvl0DBIQWqmGxhSobr71Lskz&#10;AfWEDO3S51Wff2W7PmGP79v7WdW+l9+S7w+c3QtWFftkgLwLrMQEAf8Hncv326rnWTnXB20jwEqr&#10;aSKwSq7gBwPrh0p116p/PyeA29uNQ909BNdeHFFrWHvwVGMjHj3xOg6feQ0mkqG3Pr1DkWLG595a&#10;wI98doOqlcSKfmlsqpmEfgILS0Fc3skQXDWVjHd89qwBkv7MFP8exCuyjlWAVSU2JmN6fHcIcu/F&#10;7L2Rez//k9j9DbX3mA+y+7fd+3f1WNUEC9XP79/ufvu4G/a99vt+2Pe6JvWZDOVIh5b7QOIhgQKP&#10;8F68OUBFVkhg5+1rwB//T1whY9ohk76yHodHL8scCFBUCSsE1suLdgLRNNmVFdsbLmwsObBatmG+&#10;QEVFB+0PDMJF1SO1Vi0+qqcY32dG4Y4OIE0HHS1MI0BnLUs9Mkktdha8uFny4u3lIPLhcVURw0lF&#10;awr0qiod3uSYKl3loYpKcF8fjxdJTWJp04/VzQAVAFVLWkvQCSBL55NJW6g0DCq5/yK/m6NqSwXG&#10;yQqzsGvaUKRaWczasVJwYbNMR0uHLK+by36yxlk6VAc7/DSdJlV1agpeqmVPehQ6fxtV3DSd6wTV&#10;Eq/R2sROPgxnegiOcJ+qpSqFBewyV2hqhcfZq9ZZxqPTWF8NqmAqKfru5MORKRkVgYhEhqgwm2AL&#10;dcNC9WqjGpd6lbmMFhGCsJdA65NEHDyurBGVc0pkphHiNpJvV4KFZtnuXgJVlKATiI6oUQIrgddM&#10;MNPb2jBtbCSYdmJ0/JxK4CDJHgZnajBJxTimq8Pg5DmlMgVoZQ2yLLcRMmHlOQmwyrxybsmMENu8&#10;uGSFn+1hsLeqeR4vic6EtYGgKqktR9keE3DxvmnMDQjy/soQfTo9A8mvvDhr5T2xqGAuzWQdDATO&#10;IAFSgqZ0VgIpFf+06SL7TA+Pwd+QQCt7L2Z0ksJymO3Zh9msRA6PI+AZpRMyYXMlQcXK+0t1mck5&#10;US4HsLQYYV8l6Sv4kSPAyvx+ueClAmUfpprMz/mwshCpgOd8HNZbk4iTjBUlk1LGi0hIhwIJZVkK&#10;OWSsKuuYAGuS5M0bHEE8M4Olda8aDs5mzVTGTt4DgmDahjUCoCTikOxMopSvbmdUJPGl9SSuX11C&#10;eTGD0koKuZUIAnkL3CSgqSWSpTKJ3poL0TmTqh+bonKdWw2ThDnZ39xU1x5keM7uUhCjQRsajRo0&#10;WEw4NTmFM2MTeKVvCI/UXEAbCfKv/pt/q0B1+70P8OgxmctspC+gbzpJ2zNS+BHfsOsv5HWv7/gk&#10;/qzq9yrbfnLbC6yV+dzvj1XP+UE+8JPa/vONOHSh8bsCq5go1+d6JBnE3exLR3o6cZDAepDAeqid&#10;Cra1Dc831OHZ06+joa8OP/pTn4fDKULEBIu2A1H/JNIJE3JFN/u9RNvPkLx5sLWVQDSugRQ6l6Vw&#10;Jg+fSQmYzE7cVawy4S1DwcJMKsBaufjvh32vBqx2lr1W/e7+jrO3k9xve7d7kD1onyqbe9D2n9T2&#10;Hu9B399vst3ea6yamouQDs0HrHqsh05fxAvtPegJuhEuxIirf4zVUgA31iK4thbHasaFbToWSUx/&#10;Y82Lq3QENy/7sTCvR55AkytMYZ5Akc/OIE61EolSbVL5iCqRNHsj+nN01m2qjJqbKjNKB613tNBJ&#10;DVPlTqlEFDtzblwq2KggdfCkCDY0iYKzR4dUHcxYYYaqrgceqeFKIHNTLdkJ3g5/H7zscF5Jmxil&#10;U/dJXmGDSkQhQ9OzVDdLdOiZ0CTWqG7SwWm+ssPOB6jIPUgHprFAlZP08Zwm6+Ewdqh5UYlydTkJ&#10;MD5ZOtKDMAEjXJhEokhSQIUZJUkolGb4+TDS85KXdYTXNUE1PYViTo8r22FV73WWikQSGIiCl3lH&#10;k7OD1zBCNSn1Qwk6+RmkipME1g7YIj3w5QgaGSluPo7VZQei3EYSIaTTU2oNbyxG9U5VXCKRkdJ5&#10;paJEZ0sxdwNWF5wqklpSCVrlvD090FtbYHR3qnbq6TuK3sFjSmnaqS5nnG0YMVEl2prR2P0p9I+f&#10;RkfPUejMLWrdqp1kIVwg+VmgQi/rVZCQRG6LMvfFhxEm2fFRqRuDHTD5W+Flu6TyUyQ54yQ+Y2qE&#10;QSKWMzxPKTIf8Q/xfo8rBS6pLG9dzao5ba2xBVME+cHpc5i2NmPEUAcdiYAvMo0ZQydGRuthMnQg&#10;GZnhvmECpEGVNCwQSEN+jVrikidIZtMkfFSgG1SMuaQNhTzBlP14Lucj6SMB42dFgmA2b0UqoUG4&#10;qEPkig1v/oPX0V9ooXq0QLIpJSWdXMaBLNVEXixt4rGpVGMyBM97Lmus2U+N7CvZlAXlko+ATZU8&#10;H1SOcK7kxOICSdq7i1jhcyMZnhbnSdzWswTjCK7cXEaOAOzPmeGWvNlUqOllXgvVf3HNh9yiF3ME&#10;3pSo1aUY8vMxnlsYjpwfQ34Tmix6nDcYcEqjxRsjk3jy3EUkNy/hN/7TbytA/fJPfEONRKkAJAFT&#10;+lp57qvTQBWT93vtXh9Z3e5+P1m1+33L3u+qYKkA8yO/c69Vt1MZ7O4JgKraR/f56DYftb3n86Dv&#10;P84q2+/uc46+u7ZeBTDdD6xVUFUKlaBaBdZqEv4jXe0E1k4q1i4809aNl7jvsbZ6+sJh3H53G2+9&#10;tQabdQRbq0lc3sxgZTlB4uaAJ6hFIGnBtK4LkbCO5HlGLfcKJabgS4yzP7jhIqk2ezrw0itPYd9B&#10;FQ2229D3TRT/oGzvWH91vmCvVb+72/h3993bOSo36JN2lPv3vWsP2v5PYh93HHU9wkr5XpbUPMm/&#10;5Tzuv061rQJWHmfPXIso1ifrWtDiscObj+C3/+tv4//8239ZBc9slr24thhW66uWSibcXHPj1gYV&#10;5k4Q21edyK9qkJybwhLVa3GODqmgw/yCFV/80gp02npo9HVUSy10gP1IBkexJPNaEnBBRfiZz6xg&#10;naC6Ne/GXEqPGDtMIj8JQ6IbhnQ/9NFeOm2qQAJNad2BCNWqVDXx58fI9KnYSlMobTnhjw8pBy6R&#10;tbN0jrJ+tESlIantZAg1GSHghSfp1KeRkgQVc3RcOYuq55kmAAdcw4jzu0UqXEm9uEq1IIn6Za40&#10;m9bARwXnl+U+BAxXoBv5JT2is3Su8wS73DBBhIBBcJTvY7ERSGHiAsHV6+uHPzQKX5gPgqMdRlc7&#10;xi316NGcxLitDpYwlVmklw9SPwIpHp/XFUoMoTBvxJwkLU8Mwx3jOVDlLy7bscl2z1GZF2bNNBNB&#10;fEatB/bZurHJNlwu2xGm4g0S8GR9qdddAdYpcyM0thZMaGthcbQhEOf5hHoxoK/FmLUR45IEwtOJ&#10;nrETmJpphD/A9uW1B/kgx3g/MrNSuNqBAMmLLC3K8B4vbXngS/Lac2MwOhuxtu3E/KIByytmjEye&#10;oCKfIeEZQCKnJTEYgY8kKE61PU/wuH0lRkWow85WBHZnj0puMaltwrCmDqO6ekxSZY/qmqli++Hy&#10;ThFYG6CZJnA7B1VSD5OmRa1xzWd5Tr5pAqhLqcwlyanLzwTgCjLPyb/nygRiqtBCyq0UaC5Dlegi&#10;qYkLKRiH+9IMGn7+PLrLF1GUaN68HR7fIOZn/YgHdewvPO6ch8TRgTSJmgTMhUgmljd8CIWmlBJe&#10;nA1SPbP/z3oxS4JYmnfw1YHN7RiKJTuVtAWr6xGsrSXw/jvbuHZzEdkFSaofQZTH9bItQnwmMlS5&#10;ZRLZNI+Tno1gUdIZUn3bww7ogk6M0No8JtRbzTg2NYNn29oRWV5VYCpJ9Qsbl7Dv2ZfxqFq+Iv5A&#10;nv27AFgRNPfaXt/3vXzVvd9V9ql8/t183r2/d79V9uVxqrZ7zA9NBUrdZ/dv8wD78Pdpyi8qHyn+&#10;76N2z367wkO9lyCvGlGsTQTWVhxpbVXAKqbWoypg7cTzknNZwLWb4KqCl/h5TxsOd7bgEN8/R9X6&#10;UmszXJkASotCsiIYGWiAwzqOIIlSMuXFwmoeuaUUgTNJkaBjX/JjYzONyelmuP2jCCdn4ImNk8BK&#10;VPAggukJHDv5YhVYm2lsTALr/Rf0/bQqoOwFlb2f3f/dR+2jHaRqH5KDj7EH7SP2oG3/JLb3OPef&#10;u/xdDUEX2/v53u3EqgEClaFgYafchx364fP1eGWwD77FPL76Uz+KP/jv/w8uzftwedGDy3QsV5Z9&#10;uLrmwXtXI3j/egpLdP5r22aqtQlEqWoSOaoZyVqUmqaTocOZteCHPr+OG9czyGaNKvn+Ohn4t756&#10;B3/1579CRZfEsaOP4t2dNDaWPXR2VKNUZo5wP8ZcjZiOdSlg1YtqmtNi590MnFSJMtfpokO3SoRc&#10;tBue9DBM7lbuO6CW7GTSM1QRhkrlEoJ1XIamnQNqWDjsHaGys1HNGFHIEoDJBgVQ7eYuJKmcl6k0&#10;pIJNwNmnUiHmEzNYKcvSIV4XwUGyS6ngKSr0NME1u0glt0hVlhpEMidrbGXdI6+f5yDDtFI0fFJb&#10;B4O9HTpXE0YNtaq+p8bDhywxQDAdwvaNEIqLekSowrNlDcFsANfeiqljm/1tfJA6YPW2w+7uIHGQ&#10;JTUEYgKUxd6hiiEkSBqKCa0iJ1IkWtrALpmpRE2yLTVUo1p7qwLWvrFT0FIZylrXaVcrdCQJo7ZG&#10;DBPsZ9ztmCQBGicZGpu8oGq0hvggJ7IazK+4cP0m7xOVpkTc5kmwLl2PIUx1LUUY/LwXN65HcPWS&#10;D0tSTYdqXGr2yrCwgLMryHvDc48lx5CKjxKsRlS+aSEtogBH+HtT43XQWzpVRLHR2gmzhaTDTbIU&#10;0kIz047p6Sa4CaySHCLslYjgKXjcEzCb+VsE2UzahmUCaSJmJEEj8aEtLkcr860CrgTWAlVtLsv7&#10;X5C56gCKkkxiLgYvndvYUCvBMExFzn4R07J/ZnGVSmKhyP1SJipSC9IZE7xs8+KCWY26pKWQfjHA&#10;67Hw2F6sbaQwS6JYmrcjP2dnu3nZJ6yY529tXk7j1q1FvHNnDW+9s4ZLt+cQKloRY/+KzTlRXI2S&#10;UEVRWkqwf5EYrGbgCNphclpgiXkxGvGh2eXEBYsVr4z1IXNtC3/wne8oUM1tXMFjR0/xWa5V02z7&#10;TxFYZZrnPhC73xfcb/f6q/t91nf77rv5vfvP4V77EFg/zq/ujdrdNcn7/sBtP7S7v/9Jltvcv3/F&#10;b0qwVyMOEVifamgksMoSmbvAqsCValVUahVYn5f3BFdVAq6HwCsZljq68GJ7B/r10xQb7yAaMsJh&#10;GcbnP3sD5VIcV6+sYGJqEBeb+QxYtUiWIvQb9B9UqxLRHmPfC8c17JcGmDy9GOPzLCNNZn8PXntT&#10;ltt8LLBWb9Sf3SpsQ95XGud7mWwn+1Ru1J5jKWb00Rt69/tPcN7fbf9PYg/aX7E1+e7e3xeArGRV&#10;qiOw8rvqtuq9dFz+vbvt3o5UBdZHTkmKwzocqG/CBd2UYsfy7/ZGFnfWPVifs2Fn2YF3r0SV2rhx&#10;OYL1FScu7/iRKkwgTXVSWLEgKgkccjp88HYJty6n8N5OHp97dwUWYx8/W8M/+Xu/iF/89pfwsz/5&#10;GapGDz64M4ebmxFEwkOYNjWo4JgIQckmAU+JIRiifTBL1qN0JSJOT3AJZqlA54wIE8Rl+Y0r0g8v&#10;FavV1wOHt08llc8mDUqxFpJ6OsVK8v+cBFjxNUYgXVuJYX7OD7+b6sNDRy9rdKlu18t0cCkdnKZ2&#10;xAIjVKxDlf3iUhR7koCtoeLRUIWQZRJERV37ZFiY5+dW2YZ6qNJIDgh+UuhdIl7tZJhjUuaMZMFE&#10;oPSEBwkwBIww1VxiFD/97Tu4cSelVKo3zn1j/TCFO6ENtMBBFWsJddCx9vGetJNkdGHa2wozyYas&#10;I01T6cwmdfjm127gS59dwU/92DU1/+eJEHgJdpogAZUg3j54FOebn8EM1euQphb9mgsYNDZQNTdj&#10;xNKI7pkzmHQ3Y8pHpWhrgI0EwmRsQSAwBIesK6XF+DuzVFeRqJAnjaq5a3A08x6MIF/QYmryDNts&#10;GNtrPoLvBAHCpgLX/GTWMuxs5v1x89Xl6yJwjZDM8PqcnWyPARVhrJ24iNUFHzbmvSjSqSxTcc6m&#10;7Qj6JmAwUpnJsPB0I2am6viZpMM0wBNkH+C2KnApZUUmZVOBTDLXGSfA5nNONbSbTTsRCRjg8+uQ&#10;ybjUXGwyIzl9zVTkBjjtYzh57kU4HMOI87NkwgKVECJLgEwRNAnGq8shSHUgWVYky7Ei0QnEYjr2&#10;oyDB20uADmGeSnm2JJHIBEy2UYqEsjDrwtJqjEAew7Yk5CfIv/O5deT5XLnS04iW+RtrUcyyT6Z4&#10;nCSViifhgi5sw0TAjPGwFx1uOy5ajDivncaXfvpuKsDE4hr2vXpckWlJRP+k+D8+7xX/djdxTvV5&#10;/+5215/8qewjvoqmvnvQb32cyXF2X2n3F065a/L53e2+m90Dog8AWfGHd4mAHFPaS9rtAv+WAgQN&#10;BFZRrHeBtTLHKon0K0PBam5VhoB7aJ0CrF1qjvWZnh680NqH2q5W7GzN4kc+cw160xiGZobwd//e&#10;X8KP/uhb2F5PkhQ60DtKousyYNw0gUlNF8z2QSpV+hepdEV/FohMqUh+WV1RWQI3iKNvSuYlBazS&#10;2AKs1WGKaoN+/6zCkj7uhty16vZ7339oHwus92333ewHsb8C1nu3k/OXICRZzF0BVl6PbKs61r3b&#10;3m8fKlaZL+Hrwydr8Ux7K3rJnOTfX/jh93Fn24WNNQd2LrupWFwozVGlZqfpNKYRI5Dm5g2IFacQ&#10;LlG55afgpzLZXA3gix+s4OYKFQMZVzJhwttvLeEXqFTfvj2PS3Qka/N+vHujgJsbEeSLZGO+bvgI&#10;OIEIVdK8Ga7sBLwErkBxHG4ClzM6hEh+Ri3V8MXHqQpsiCb5uzwHX2KEvz0DvaMTRioaWZ+ap+Mt&#10;SCkw/yhtDBGfAKUk5tciHKKDpdO+sVPEElX0IrcvEnTnZeg4MqkietNkiTkq3tmsGUtUstm4FnN5&#10;ExapRGRdqiTCkFqzkvBAhoedu/OwVj/fEzx7xk+q9a3O2CBm7PVwRLrg53spSrCQp/MOjxBI7GrI&#10;eFpzUQGwTQKG4n0wxLrhyg9jwlWHSUcddATTCUc9wbUD9ng/gapbrYdN5TTIJqbJfAkCBSOkxJ6f&#10;alCSRkghZE2UzDbSU5k/nTqn5i57tTVkz3UYNjXByvN0kNRMOVp47E5MEvhHHQ0wUiEbjU0o5I0E&#10;s3qqZLY92yPJ9snkTLxutu28lUDZDyfvW5hAnoxPYnneoQK/sgR8iZyVIC0928DgpaPgtgbJpkWH&#10;EOa9DPD8fTQTlXKOREmG7MPuQeQC47i6EMD2oh/FtAlWezd/ZxiRxBTsfK/X6Y28EQAA//RJREFU&#10;tqosTGMT9VTk03D7phAnqAoYynyr28F7zfubSpgVuMaiRraNjwpW5kipDpMurG8V2XZe7i/FEaz8&#10;jSGMDLfA79GSEE2yn0jAmU5FaHrdo/DRvCRhqYgBaZ6T3zcKraENuZwEuZnV0HOZaleGn/N5J9+z&#10;v+TYRhJVP+fj7+XwhS+9hYIk41+JIM37HpjVwMm+GymZkSDJlDnXGEHVmbRDH7FBF/MrUO0LulCj&#10;1+CHv/0z6pn8N//3/41+sx37Xj+Nh+jr5HmvznfKKJQ8z4/ST0hihgf6th+UfcRXfTIf9N1Mzv+7&#10;2YP2ud8+BFC21f2m2o7f3Qus0paymoR4daYWh2rrcaReFKsMBbdU1KqaX6UalXWrMq9aLWouw8Jq&#10;eU0HnhnoxJG+HjzXPYgRhwHLmzm4PRNwBo0wWabwjW99BbdvLmFnI4PrV2aRzIWoWDUYM4wSWHvg&#10;CcjIkIf+UAu/LPfyDGFuwU3/Rb8bHidB1OL1N0SxnpXoNF4gT1p1gO9jBJhYpaH3/i2g8d2tul3l&#10;Jty7/59/29N5CKyPsUOISZm7e7fZ+3f1s+p+0g7yIPKV7x+XRBunz8GejeEf/JO/h9/4l/8Qc8Vp&#10;ZPOjyM9p1FIXSXafn9er3LwSQJRfJsDN0RGtahEsjaOwRhWQnIAUFd9ZDuLWtYwKtvHTOXp8AygU&#10;LVQ005inA5Z5q1KazpogFaYSDVDdaE2NKvm7IdRFICVoUo06g/0qIlWWbUi2HxnKlPWlubIZodwU&#10;Vd6AWhdqodKKJrU8NpWKKKyMhSBpILgb+beA0Awdvw/ppEXNjS3I2sAyVXdwGrME4jzBI8/9igQQ&#10;BaoZk3Lu8rq64MVszkjwcKoi7QU6zlRmCiZHq4pWlig9Wa9p9HWga+IE7DwnH8/fxld3ckgNmTpd&#10;3VhboqILjuPOtTSC/iHEqO4sQhYIypLRyJUdgSczgmB+HBpnE0Gpneq1HdO+FmgCbWqZki3YhSSJ&#10;TGKW6n12mup5GlYXVV18BMn8NAJUvqYAGbCfKtTZjG6qyS5a0/Cb6DVeRL/hImYcbWzzGUwa6jE8&#10;fR56ApyW5671EFSdbSqxRpzERUYgZMjZQ7asNbXQAVTuQZYEKyXpJUmwZGg6yW1leVE+q+d7Pvz8&#10;WwqQB9kXRAEb/J0wBLvhCPWp4KcE77esyfXw/vozokDHsLLmhEbK/dm7cOdGRpUVlKhmBwmAjX3H&#10;KJVuHAPw2AbhdY7AZuV9DxuVRaJmBZ5+r4Y2zbbVIkCgDQb1cHlm4A3oea8mSTyopIMmxLNuRKhs&#10;/SRMTirZSU0Ht5mGwTCIyelWuHh8t2tcAbbYbNELl2NUKWO7g/eN6jVXcCGZplLmsfIFPwmFG2ur&#10;cfZrD5bYX1aocmdLXhJHsRDJSBClNSrfBRuBVYv4sh1e9qNQzobkUhzGKEE17sFU1IOxiB8tTisa&#10;tRr8h//yXxSoNkzrse/4eTwsedfP8pmlD1XVZdSrLJ/j831SjM+3JMFRAFTxc/c/+3et+t399qBt&#10;v5s96BhiD9r2k9leX/0ge/Dv3Wv3qNM9oFo1+Z0HKVYB1/1nL1KxVoD1mRYJXmpVOX4rwNqmgPTZ&#10;7spSmqd7+vCMes/PqFZf6Gnhd2041NGOmsFhXH7nJs63nkL70AWUFwMUKxHcuJrF1a043rk9h8tX&#10;8iToJNnGUZhtY6rPhCgMnN5xgqpUrxolmNLniK+KS/KScbyuUhqeldyQciE/KGC9C5Sf1JTSo8n7&#10;+4/359Uq51o5d2FV8iqffwisaimTfFa5xvv339txq8Aqwx6PqY7XgMeOncKAcRo7b+2oh1my+5Tn&#10;Z1BesmOeSnJpxYbb76VRXiVAFglC63akV3SIrc8gujqB2OIkHT5V1KIdV9h5IhEJyBlBlEBcXrKp&#10;aEoByNKCA3ECnQQLpQsmZEoEr6shbF7zI7GkhcbXqhZBiyJa2fRi80pEDXNm+ZvBFFUowcSTHIZR&#10;cu8ShGIlAjMdtT9MB73swZWtGOYLTqyvBFDOU9FQCUtGqHLRCbupDxl22jkqDplD21lPYHMxiGxE&#10;h8VZFy5tRLG66MUa7Suf38D7d+bw2fcXqdj9dNaD2NoMqjy+wdgIfFRgBjdBz1oHOxWYJE9w8/xM&#10;kW7YMyQF+TH4chOqeLa0idRJ3bmawRSVoFfSAXp7CWqtMIa7YEv1U2F2w0+ADbLNcgsmuEhe9ARS&#10;S4xkIjlANUylR7BO5Cfgy3L/jCRyoDokESkukxyUtfBQ0brDnbD62jCiu4AhcyP0VNStk6fQaaxB&#10;x/RpmL1Uvf5enLlwUCX90Bgb4YoN89ijirRIZizJnGT1dEJvaVIZhiRpf5ZkJlXQE7zH1OiEtIFk&#10;poqTPIWowlWAE8mCrAFOELglO1GK99sc6ISF524N9vA3htT6X1H5QRISl+R7jg+oUnIBUbamOhSp&#10;YiXBvpqjZR/SmWXJzaAauk8GNMhE9NBPtRL0DSQnVpIWgmZABx8BNcjXGIHW65XAKROP40QoZmW7&#10;mGD36eAOmWFyTsDqnYDe3MvPNLBYSIACWpiM4zAYewjifXC4xuBykxQGNQgFtZiTod45P2yOYRIO&#10;CWayoaSq5Pggif5XVzLYuVRQS2xWSSqlDu7CQggLi2GsUpmUV8OI5Y1wsa3cWQ28BSOCsw62gRNT&#10;HiNmCKbTiQj6PC7Ua/S49pnPqmfwJ37pL1eGfPn8Psrn+zE+3/Kcq+ddEr1IqlQCqSiwR8WqvuAj&#10;vo2AvOvzPvrdvSbfie3d/n+1Vc/h4+xB532/PQhQ959rpjWp9yq4iW2mgJxt9uF+J6WtanHgXB0O&#10;X6zHs5LOcFetVod/Zcj32c4evu/DkS4CK8H12cE+PNXVjNc7m/BKawP3acRLbY0419eJr3/zR1HI&#10;elUk8Bzv+c0rOdy+WiDJd9GnZHDz1jLCMTv7GX3XQozAaoLBIlnMCK7efljs3UhQybrMfRgauYBD&#10;hx+vLLepzIFW1rJW5vrubYQ/qz2o8T/OKqByr8kx7rKWP6/GtlNgKDdfzlnO93t3MrmuyrXdtSqw&#10;SrIImWd9iEz3KT6gTx87jYvDfeqhfueHrmDzVg4//ENb+OY3buAnv34JX/zsLG5eDVKdTCOeomKh&#10;8/MXCG5rGqQv6RFfmFGVXLY2IkglprC0aofN2wazs4XqdRSe6BDSJbIuSaYQGa0kMxCAcrbSiTdA&#10;R2UWXdRgad1F1TRJhz2ukscvr3rooDyYXzFR3fI4BCt/cRyB4hgC/H1vckStwYxEJnHtSgbzs05c&#10;Wo/g8mYMmeQMQiGCvHeEytWEApXGEtWE5MtdJ6hu0wkuz3nw5c9u4jPvLOGt60VsLARUVpS3rxVR&#10;zFnVEN+7d0p493aByqkHYYK4BANpbU3wSpUdAp9ELAcF6NJDsKcHqUIH4EgTNPh9es6A9KwZruAY&#10;li+FSARmCDYE02gntF6CKwHUGu+FhepO1oJKcoXSsgPJsp4gOsHrHaHa0cJO1RqXoKFZquDCEJKL&#10;WrgyBJ3cCFUYVa+7g23QD529gYDWgxn+3Wu4gEFbIwYsF6D3Ud3y3vljYzh/8QjBaUQtsxmeOo8p&#10;fd2HiR0E1PQSeGVtJnPu4f3rQDA9iTzPKcz7kiIhkmo9YarNNJWyg2CdLmjhlewwVLOS9jFCsiPz&#10;x7E5nne0XwWnSVCTyUUlKnPS8WE4IiQLuVGlxCVK2k4Fb5R1snyV3wlKBG9oFHpdE+zGDkR9vNcO&#10;tq21D8PjjSodoMVOsPaME+CtiMcIqp4pxPh66XIJq+tZRJNSJUTUKduK4OqNmEkupmHmdnrbKHSm&#10;IVgcbGNfBYwNpmECtQFebhuJWpFKu1DI+0kyo4jEzey3BiRSdpIIC/uxBYm0A2+/u4m3317D23dW&#10;6ChTWJj3U8k6+Z0Na5s5LG+kVValEPulPWOGp+SHgec17TdiwGVCj9uFTqcbQ24ffus/V1Rqn9FN&#10;lVqLh/nsSsY6AQMBi+ozXB3+fbDd+7yLPcjnPcju3+5eu/93fpB293cfdJ5iFeV+72fK36nvdpWp&#10;pHCsmgLWFoImX/mdJPyXZDmVtpTfEVCnEJQC7qfO42BNXaW6TQcBVTIrqcjf3VepWNM9qGpbH2lv&#10;xdHxEZyaHMCQQ5ZQzcIa9uPV7lZ8qvYcNjZXSNyjuHltDvm0HRvLUbx9ax7bG0nksg4SsQS2tvIU&#10;Dz72xWHYXaMkuCR2UcmmJtngSMYi0+gbvYAZYxdeeFUSRChA3Ru89Gcbf3+QPfjGfHKTY0hD33/c&#10;P2/20fOunPt32666TeV95fsqMD9+XBSrsGF+zvdPnbiAR48ex9/9lX+Mz3zti8hulvHlT6/i+nYM&#10;O1sebK5ZsDA3g2Uq2JIs+M8YCHRUF1Sq5nQPDKF2hAkEBUkaMc8Os+7FPNVqMkcQjgyp5PoSWRnP&#10;TlG9DKJx4FOwS1q/yABZv5MqjWAT66Ei5veRYZgJYttXUti5lsJcmcp2y4rsqhFmgpA13Qt3cRDe&#10;/Ihad7m84WfnjKq51EhwEp/7YBVRqeDiG1T1TZPsmGHvmMoXLOnqBFxlOPj6pSyV6SKBdRvvSmdf&#10;jeGz767iCx9sQBUJl0X+l5JYKLvw4z9yjSo3CruVQBMbV2s53ZIoQhLrRzoRlgo4Zf4OQT9IsFu5&#10;4kaupFFLkeIkGi43r49qMUZyYY30KeXpIigHeb1afyumbQREdzuPTcVE1ShtIGrYSVVnY7sU10xw&#10;R3sQ4e+4c0P8nQkSi1H4qZB1losIEJQXlswqZaKLJMZB8OrVnEfvzDkYAh0qCX5sVoP+qVOw+bpg&#10;ILHpHnwTI9PnMTpBm6rBpO4iAb5H/a5OCBGvURSqrLGNUYEurPkILhMqc5MErVkJivZ4H7RUyWOm&#10;GvjTBHmqaoufv8fzlqVSHkm0QZO52TGey4SmBoNjJ6F1NFG18VpjZOWBbkUqPOwjDg9JEsmXVPLx&#10;+Ybgcw0h6B5T+Xvd9hGqVAkam8C4phnj002Y1Lahf7AWDvcwSdSkWrM6P+8jwOqpKt08lgnpnAvJ&#10;jIuA7SBB0cKftCGccsBMxev0alREptkqSlWLaExGVUjuaOGIFatreSyvZ7CiqtIkCLAWaHQ9bLMm&#10;lJditJQqaF5eTCJJMBUrlHzIFDxI5X2YX83w3mWQXc/Blg1gJGBHv4/md6DV7cYFmx2r776jAPX/&#10;+Pv/EA+/cgKPnW/C48pvtuLh8y30m817gFV86YOf/Y+zvT5hry+43+7f7s+DPeg8xUSk7SUbYtXh&#10;3XuAVQFqxZ48v/vKzz/c5hTbl+LiEZXqVeqH1/DYNdh/vk7NsVYS6Vcq17zQ0Yrn21sU0D7d1YND&#10;VK8v9nTiFX7ebp3Cp5oaMGrS4q07OyT8PgLrGWy9dQuZfATREJ+fsg8h/wyWymGsLSfw7jsrSKVM&#10;sJoHEKNSdXjYB0kUJXjJ4xdhMcD+OYqO0fNoGzuDOhLhp54/KMDKhlEdhBd9khegJrfvbYw/qz3o&#10;ZnxSqx5DAasECVUn4Pfant/6/9I+7vzvP/cnTvKh3FWlir3edw3V/aQzqZJyivxw2+MXVTCUPpHA&#10;H33nOxixOwhsBbz96TIuXfVRgepx660o2buJ5laZjtJk4LNrHhUEI8OgQQk8ykwjRkW7tiRzT14y&#10;MQMkwUCupEWGjl2WazjTVFaRdpioouapbK/fTmF526cq5cfpjO0+qe85QsdoQyajw8qylSrEA09i&#10;EGPuRkyHWgiw3XBL0og4QVvm+9Ja+LyDVAxO2OzdPD8tEkmCtH8QicgUFktOzGYtWKPTlWw8791Z&#10;QC5pwls35/D1r97CZwioko7uzrVZXKHyuLadUQp3eyuJn/qpd/lZFPHAOBJxEgWCX5TXYyLgGSMd&#10;vPYOuKlSk/Mz8Cb6CW6jKolGide7TFJQpEq9cSnGB4sOPTxEVTfKthpVkcAy3GsW1Upwsfsr6m/n&#10;egI//GOXVbRxMDMCHwHcTQD38Dd8BFJXoo9qmZ8lJbhrAiEq1SiBOETwsrpaSGIGMO1oRfPAUfRO&#10;nKIdV0PNQkJc4QFYCV4yHC2VZVTZuKFTBLyLmLY0Ydx0EQZfh6qWo7XWw+RuoarsI0jqsLAVQLJg&#10;hI37pko6lfvZGOiEnkDaqzmFAcM5tRTKEe2DwduCdJkKr6hRWZssrnZMGy7CS9KgM9ZT9c6QmEli&#10;DLJzvvqjoyo1YyAwDJ9nAInYJEo5o1qLPJs1KcLk948hV7STdPCa4zPQm7vI7scUs5cANp2uHVNT&#10;jZgab+AxxuGQgtG+MRIzn1K4QTqvMFVoWCKG+RrNeuDyark/yYqfhMfOV4+O6tWCza0SiUqaz8AC&#10;rt9cx9WbVB6raW4vwVPTCEaNmC1HsLSSouP0IkcQjWRMSFGZrlzJYGE7ifRiiGqVgFuKwB5zYTLs&#10;pDq1otPrQr3DjnabC//oV/+VAtXA/DL2HTtDp87n8806KqpWPHamBY+epd88I8AqieTlGZbnl8+s&#10;Go2qzhPea3uf9+ozv9fu/75q92/3v8q+22/ff45VE2CtBiIp27PtXmA9QGIitp+gekDK5hFYZb2v&#10;FISpVDSTKbULOFjbgKcvNuOZiwTPhk4829SO59skq5JkWZL6qu14uruJrw0E2Va+l4AlKsjOVpwe&#10;6ERuZwmJK9t4te0CavtqcJ1kfdhtxPHONqxd3yRRnEaxFEQsQfKVtCLgn4LXM6GC4fwE0XBcS583&#10;wedyBGPswyar5ALvx/B0C5zRadR0vIIRPquvvC5zrDJceY9i/f4D1f034k9iDzrO3s/+PNne8/74&#10;c608VHeBtWL3/y0mYFwtyaS2OSGRwk14qa5LPehvtvZiOOjE9tvruLwdxs3rYdy4FsASFevKnAub&#10;C2E1dxlLiINkh6AKDRBYgwUNrN4eZLMEybgAqgmL6244fJ0qQlYyGbkICqZoJ6acjWrI89IHebWm&#10;UpZpBHOTMHPbSHISiTSBmKA5m9dQgQxj2tqECaqjKX8bjKFu6Dxt8CTHqIbYCS2t8AQGqaaa1GJ/&#10;FxVPIEJFSxCRKilRlcRdi1SUqiZrxOZmBOWyE7KQXxJfry0HldIt5+0oRnS4vZpA1juFndUo5vM2&#10;vHu7RCfN849PUJlPq7lDWRJkoYI2hjpho3KTACQZ3hTQk+Lg8cIU5hYtZKWVyj/zc1a4CDBpgokE&#10;8si8o5XqMSBVfqjcpejAlKkOM8Y6lTUpOauj+pQE+EM8frcaBk6UJuGJ98NLdShFAiQC2ZWgskuO&#10;wOTvVBmRZgiKnVSFbQPHeOxJTOhrMWOpg1eWNDk6EI1PwmBqJ/EJwW4fwOhkLQyOdjh4DpLXWeNu&#10;JenppIJu5TkOE/R7YWUbJ8sWkptxKme2q4/XT5CU9aoSiCXZsmStsSXSA2dqUJXKS8zp1bXJEHAs&#10;LSX5ZOmLFEnQkmzx/hbYd5ISzCTJNHqQTOl5b2yYy1iRCs+oKkqSEStM5er3DZDN96o532RKx34n&#10;Wa0m1Xo/l1cqEZHUkVxI2UCLtY3Kc5ztTPA1Ul3TMS2vRdTQbSTlJrC6kSoEuL0V/rAFdreGfYeg&#10;G3WpKGKne0ap2I3tIknfOsE8jLmFGLIFKmE6RbtbMmHZ+XkAC8spKtkkX6PIEbwLCwESKztieark&#10;uQgJkR+GeAADHjvafC40ed2oN9uQu3pDJXj4J7/263imtgWP8BmUZ7GqwmSduQDGAZLjaua0islz&#10;v/sMf/hZxe55vu/77pPY3v1/kPYn+c292+41BaYESGkvsSqQ7rUnzvFVVGpNC57k+0Nnm3GQfk/s&#10;iROCTQ270dQX8GJzE86P9OJ4RwNebzyDlxtP46Wms3i9uwUvU5k+09qJQ539eJZK9Tmq2JepVF9u&#10;vYj68S5s3r6Eb/3M17C0tYmjLbX8/BjOddfi7c/dZL/3om2kGad761Fcm8Onv3ALl64V+AxqYbdR&#10;GDgm2ecsJMN6uMX8OjgCOhid49AY+9A1xGfX1ovewfOqRvEbx17EPilmWxnzF2AVhvDRBvqz2oNu&#10;xve2B43hP/j4fx7s467hQduK3RsE8KB9adxOGJ+sgf0QeE/W46HXz+I7//N/4vqnv6zW0U26rPj8&#10;py+rqi1bGw78g//96/jqZ9dVXuG5gg3b62GkqA4ddLKOxAj8BM4YgTBJUMzNErTyOuRlvSZVVZbq&#10;JZyhwgj1wE5nbQl3qZqaE4Z6WBydCCcm4JJAIAJGXNRtegwrmx4qAkkPOI2moTcwRUDVJ/sx7miE&#10;zttFQB+mGpuk8+5A//hJOnmCbWBAJauXLEB+Ao4E5kikq2QQilAVqcxK3EZK2UkAVUI56xkszdlR&#10;oMP2GjqwPevGUsaCZZKI1TWfSgAgJePc/L0wyYNDIpcJaA6aU7IlZcfgINj5Zqdgpmq1JggEvJYi&#10;1XZxTtZHUn1FyVBJHjyeTqTzenXtziBBi0pVyqzZeaxBQw2GjLUYo3KUjFMyVBqZFTIyiAlPgyrA&#10;nvx/mfsPIEuz9DoMrPbd095Xd7Upn5VVld5775733ntv8uXLl96b8r7au+nucZgZGAGgBBIUggTd&#10;ghLJXYqidiXaEKkgJWwwSNCIJHD2fDe7ZmoaM+AABBlbETde1nu/vff7vnPONd+taBEtTqvUkUYC&#10;tTM5onIs+wuTcLFu1Kxkqmq9u4egRUVI8JIx1AkNnZMgKLmLZQs4SQUZJFs22jvU+tNhQ50iBwKQ&#10;7tgwlTn/JnD6CHxulvyKG6ZQP9tniu2oo8okISBpWVwLIkYi5EuQACSHVRd5dJ6/kyQFWP86Rwvm&#10;Fh3IZPn+VOSiyhMkRLJESNb+yiSpSd05tW+uZMXarkXVpgm5mE5ly4qFx9UEKekili7jbFKPkG9c&#10;pQxcJJBlMlTPJGBlSbHJa0apyiUjVq6kxYz+PM/ToLYYwtpmnrYUQ4rgmsh4CcYehGJ2KgUbz3eS&#10;kDngcGmQzDgRS5oxWw3j9ju7mJ2LYW+/hjxVbixBspAwYmN7lvadwNxSjqq0gMrGLIpUr+X1AhK1&#10;FJz5MAwxPybjfnT7bOgKutHoc6DD5cBv/Q9/Q5HX6t5VHDpyEmo9qgzJCFAQEB79UQ7dA3/+w3Hz&#10;p8ere7790377ecqPYsN/4fL1e36d+N//+88qUidfB9X7u33vdf1KeYzl0TMHokN6556giJB7Hjp6&#10;Dg8SVJ9vbcdrVJpD9jHovRMYmGmD2TeJwkoKtUuLeE0BbDte6erCy+0NeKPzPN7uqkMjlWkobcYn&#10;H1/Fe7c28Uvf+wxD0704PdCAdDWJWi6Ki1tVLF+owp0K4GjDcfqlEx9+do0xJQObZQCZmJFkUEff&#10;bEdz59voHzmHlp5jONv6Kiy+YZi9g2gZeAtTumaq3Em8qRRrXcPBy6hp4feAVSruT6/8GED++OXe&#10;Ne5NXrr/u/9/KdI1JIP092YAH8wC/vHvkink/uOlfH123f3n3iv3G/K9Il3Bj5HVdU3rlePbiyWM&#10;ejyIJqlcd7JYXfbgxsUsNuc8uLAUxvqCD+uLfswWGITm7AfBNieKTqsmsFQWbchXGET5d5KBTpZa&#10;TGvr4PN0IhMdp/p1Y23Bg3x0EmtVF/b3ksgv2gkUkjSBoEhgle5hmSwjAV7WW04E2zEToWJNDaky&#10;6WyGMdCDQd0p6OxNaimMPzKkxneToqTD0m1pVUtTYgTFNL9L8boRAqMsl3H6+6isqbSpiOYrduxt&#10;x7BYc+PSTgqLVQZ12QjgqwlT0m3roFoUhRWjAhO17EoMwctrWaP9cBBUfAQ3S6Ifrvy4KrIEJ8hA&#10;n0ppqJYJclTSkilqdPo0LP5equ4eTLtboQ92YsrfgulAB8G1AT1Txwmqo/Cnqf74njIhypLqpXLk&#10;talyzV7pSu/DDFW8bEpuILGQblkrgddAhWgmgZBMLUGCmYzTDutOw2BrhoXn6eytat2t3tGBGgmT&#10;ZGqyUqFO2hsVWZAJYaJY/ZJNiW1mJoDr+Zxafw/fb5rALd3Rk6wbmQwlm9VTfZao8qI8XuqUdRIk&#10;0ZBu4ejsDOwkO5L6UsaBZQawzdVG0DPA4e2BbCAgS3Esrg54SK5kc3chN7WiQ/UeyHriTEpHMjKE&#10;/YsZLK0F2E4uJKIE3dmgWpucyVgQT2nVhu3SgyIpJWVruyiB3xciQYhPE9DdmCNgl6sJ2oCsFXSS&#10;UAUJrl71t5RkOgCXR09V6lZbyWUKbiwtpXHt5vpBNx7VqqyfjSVkeMNP22FQTAXZ3iFMh/2YIoja&#10;iilMR4Po8bnQFwpgIOBFZ8iJM3YDosvL+A9/8Pv4x7/7uzjaM6JA4XH6m+SnVT1HBIh7RQGGipc/&#10;q/ykz/9RMUzU78O85kNn+PtJgg5jsVquc1rGE+W8RqXeHmOcPljG81WhMJJu0nuzkQ+KkPGD+PEo&#10;Qekxxhr5/omvYo7spiP/f1SuSfCSogg8v5MlQbKX6yPyjkqFH7znAcE/iEFqn1g+iwDgN370ngcA&#10;ejC2fDB0pepOVP0p6SKnEj3T+VXp+qrrV0onHj3bhYfPdfHdCbC896PHWA9H6/HAKYIq3/G5tg4c&#10;6enE0c56TFgHYLYPqy5a2dXryrU55PjpTRkx5R7GgLmf5L0budkAsnNB1FYDFBsxRP0TuHthHlc3&#10;SbZIvipLKWxsFPDle1fwnY/uwB80034SaujhVOdJBNUewAHGAsYQnhuTTR5SJI2+EdqcRZFf8U0r&#10;Y5OecStCX/HTx5NJDY6++ZJ0Bcssq4OGk8r6yfWWf/JyP2j855avX/f+//9xy3/u+V8v9z/n/UWA&#10;8+c99mcXOecniwCrGO6jx5vQY7IrcB0x2mCMBvDl9z7ExmpUZSq6tBLB9e0kru2ksb8WpaqwoZAz&#10;IhafQphGIookrGYB61GoGakKqSKoZiUpvVJr6XEsUMlur/hw61IOheiUysYk26bJ8hSjsx2leZtK&#10;WL+46sMSj5OxWq2rmQDUDrtKa0gFw+vLxBeLj6BkPodoVmbUUQH6+tTkl4UlD1a2w4gRHGTClGQN&#10;kn1WI1RkOSrisIAIQSIYHUVx1qy6jSWJ/CyVWTwjirAHpgQBKz+A8AKVXaIbhkg3FduEmj2bmydg&#10;U23KM1jDB0tLZIceL5WrKzcGhzzjgoEgPK3AJ8lAXy6wboIEZ1m6k5RlLoNUh4OIz+ngpdJzZkfg&#10;iBJ8CGqRMsGCwGpPDLINeO8Yn4fPFCN5sQcHMGNvY510wOQhwFpbCIC9JCRDsPN8AUorVV3/yEno&#10;/F101F5oWH8aArHeyzqMD6gEDgKYFj7/hK1Bgap0K/uogCUBh2yAIBu0e1lHAqapJSo71o+f7+Nj&#10;CZKgyNZ52Tmq0EWr6o6WCVJeUcy5cb4D1XF2lN+PIZoYwSyVvobEykvgn9GcIeCReLDOZQmOw98N&#10;rf4MUiQh1ZIRqwterMxLrl/JrmREuWRVCRjmF/woFyVBvmRKcqtMS4WCi2pziipTzyJrbLUEQdkz&#10;dVwVk5Wq3j1KUHSgOBfCKgOggGqmEKLqjCPLgJdmQAyGrQRXH3LFIPIlKX7+HqJNyqxgB9VwmL95&#10;FMgWawm2u42Eyo2hoBPDBFNdLIiJZAh9VKrNNju6vWHUW3lMpYB/9nv/UvnT+19+Dw+8fVYBgwDo&#10;vQQvUuS7+8sfB1jvFfHtr3/36Jl6fIP3eUJ+Y5F1sAfJJFrxjVMdCnQfOSHgTnAUgFTdpAfXkrjw&#10;iGw/d/I8/z5YjiKfal9nAV513YNzBWif4P8fZQxRICzv9KN3I4jLeXINlTiIz8bvZQ3uwX0EoHkN&#10;+Y2K/YAoyP95ripyjtQLAZmC7eD4DoK0vB/f5UfdvgflG+c7qFQJrvUyRs3fqGCfOt+CZwmyL7S0&#10;47mOFrzc24YjfS04PdQKDRVqseaD3tSOStmFrdU4nPYBrG+n6Gvj9JVptvUosnkd5ua0qictT9Jd&#10;pk1ub0axVHTh0kYW2+spXLo6h2tXl/DxOxextzmPcw1vquVhS8tJxhwPjjS8DXvMQZuTLGP0H+nJ&#10;kmQs0Rk1KVR6lDI1O9IUGW76jiHUjWRJi2h0DCeOvfzV7jbKCA4q/09Lsf4YHA7KH/Xbz1sOzr9n&#10;tPeXH1/7v3b5ac95r9x7vp8Ex59+7E8r95z5/qKcgM4iy3AefrsR3/q1P6OCwZDVgtLqHJVcAhdW&#10;k7i0GsPF9Rj2V6K4vJnCao0BsOxEgKxudSGI6hxVBIOj7IxSmDNTLVhQmbXTIB3Y2iDTY/DNEngX&#10;iiZc209hgUHzEq+3SiUSoepwmNuRCI8TsK1IRybgs/cgn5hh4BtSaznTVIVzCyYGPTK5cB+0hnMY&#10;mjihAHViqg56YzPcLtkhpU6xPwG1CEHXSGA1ejtg4GdhgUBA8PDGhtVWZwrI50wKLBxUzKI+zVSe&#10;kxGCV6oLxjQBNjsIG4FLuqr9VNBugpskZw8R/IK8VrBAlUZF5+V3VjUGOwV3RmbHauhQE2pmrNNH&#10;ZThxioo4QTXmQoxOVJSu7qpRjU9OOZsQKVL9pSfVPqcCkAJ4ktbQTKCSpAtGqnIbwWjG1gItSciM&#10;pVVloJIZvUaClsbeDjPZbuvwMXSxDvRuqlQq+1HZOs54XnUbu0RlJwehDZOUuFvUdbXeNtX97CKg&#10;hkl+HFTEMu4bpgqV8XPpYs4SXD18/yBVfGSOSn+OTDs/CldyAKGiZMOaQXnFpmZ3y9izZIPyEMQL&#10;BORikd9ZGhGRzE1xgrWrC0kqfykFKtpMfgZVEqhUjAw+zjYmYZOt98pFK+bnSJJkf1SCbTZjJrA6&#10;USp4sTgfY3Dzq03M3d4JqlU9wVEA0kaiZyHganHxchWhiIbqdQpzi2Fs79OWV4tIyOzffBALKzlU&#10;FuIE0hAyOaoRfleajRKkHcgWpMeG10rTfhfjKFVCPI6qebOM3EqB7+jBVNiLYY8L41EfxsJBjIQj&#10;aLPbsPfB+8p//oDl27/2Z3HozeN4uJ5+KqBxpk2B6v1jgn9SYL3fr3/qetATMnG0CU+ePIsHCFra&#10;lmPwt74JU9ubaLSeQaPrOE5NnccTx1rwUmMHVV09nm8Q9SeA24CHj59X4KrItxAB/i3lcHsvHjku&#10;YNpC9XcAppKzWHbYEcCUeKJ6wSSjkahV/v24+p2fLGpVAosAp7zHPaUqn2pTkXt/832FFMhxT8p5&#10;/HxY/hZMEfXLcn9XsExQOuhWF6XeiGdaO/BKdz+OdPXitZYOHO3pwrGBdpwabseYW0si6IbePAAr&#10;CVg0PI1aJQiHdRDVWR9mqx64E4wJGZJIku/ZBQ9t0Y4ygU8EQ2nOif1LZWyuEVD3SsjLvr5LYWxs&#10;52GxDeFc4+s41/I6SiU3NpYTVKYuElcXFfJJmALTJNiTSFC1FsMGFGMUIVkzwnEj9J5xDBu7MOns&#10;x4y7j3HGSJ+ZwfG3vwJWleORFa6ygvwh4/iTlXtAcq9v/uu/fb3P/meV+4+7/xp/0vKneS0p9673&#10;08rPe9zPKj8CU55/P7gK43yIjiCs9cE3zuGbv/Qr+L3f+z14cmHsXVzGzkIMG0shrFV9qJUcmC86&#10;sFjxqcQMdmMPFkURrCQQT5lVMNtcifM42bf1oCxW7FhbcqJS1KGcYhDO6RD1DyHuGULKN4pMcALZ&#10;wATmqD52CNjZwDgqcQZf7ygC3gFcuJBmwBxXO6dYqNKsLHp9A5IEz/3LWegNTWR2U9hYD0OrPQ+D&#10;tR0hScpP8JRJOJLRR0p50almxsrYnGwVF2MwL9FZpGvTmyCoeXsJsjMwRQfgKxKUCWpSBFzcCSpC&#10;bzc8vn4G8hGkqCBl+UmEoBoliPoJRLLcJcBryY4y3twI1Vs/dAR0UbuZrB6XtpKYzehx5UIK5YoZ&#10;TipRlSKSRXICewjckoHI7u+lU03x3DZMu5swYT9HMG1U+6bK7F0X1abswyoTxmQSl6R/lH1Xz/e+&#10;jbrOl9CtPUPFO05F2gzZVHycpMPkl31gR6ElCI86GtU61xmCqgC4lQpWZidHeU9R42G+k2x6Lu8m&#10;3eIyCzm/ZFXjsL4CFfmiRq1hjlWmUVw2YWnbizmCb4kq1kyw1vjaVXf5bM1GZSnZkdhuxgZkU1PI&#10;5bUIsf5kDHx44iQGRo5jfLwOUyxhPwkPyVU8RgAPyY4gGsSjemyuZ1Ci8pwrBwi4QaQSLiRiB2tO&#10;/QE9fH4tkin5v5/sPwBvwIBS2Q9/kISHyqO6HMDKZgErG2VUF7PIl6NUoy7ML8UZRGNIEWwDIYI7&#10;PyMJm1q7mi/7EC+4GUjDSrXOVuMor+bgL0VhTgYxFvFjPOzDaMyLqYgP3/0zv4p/TzD9vwmphf0L&#10;ePx8Mw6doko9y3gjAf901wFwqr9/EkzvLz9vvBR//qNingCefAqIPXCyDf+t7zz+ReIU/odQAy7+&#10;lgY3/gp978NhNeao9UXw0qlzmKbaPt07jA6NGUM2Pzq1Npwf0aBhVIsBs4ffWzFu9+GtrkGCXiO+&#10;cfwsnmGsf/irsczHj/G701TkRwnYAsqMJ6JWH1ebBpBEHDvH3wm4BHE5X814lgmuskH7V93EMsFS&#10;VLV0XT98pI7H8z15fekufvQYryVj0aJW5Z5SRLWyyDi1qHDpwn62qQVv9vegfnwQI1Y9hg3DsEVJ&#10;wmgj9pAdk8YB6Ez98LtJcOmPc4xpN64uYmkxRTuyolDxwpPUwZqYVkM7+QUScMkOJ7tb1RyIZixU&#10;tQVcuDyPC/sVbO+WkM46sUoBMlcL03a8jDEGtX/vEklgOuGgQOD1CODnBk7AFtQgn3IgEZTc5rTl&#10;lJ1xyYLO0RZM20bQPFgHHWOfJzIFq733oCtYKVY1G1iYh3z+pDHcK1////3lj/rtXvlp1/yTlD/O&#10;vf6o8tPO+9MuX7/fz0sm/qgi1xAmKUxatRmd49CRo/jdf/tv8b/8o7+P+VoRVQapi7sZlYRhazWC&#10;yxeKmKfR5DN2rMxHCLQ+zDPoVcpUrrNhlNJOVGloW7JwPmFCLWfB1qIbOys+vHOlSOUbxUbFiSsr&#10;EdzcTmF7niokY0LU3oe9hYD6e41q+FvvbcBl66ZxdWBk/BQGqMb05lZECZp2ZzfM/N5k64TPN4wE&#10;neC9d5cxPcVAYWqBi9+lCkYECZi+2DgsVHcWezcDrg1BL4MKWWMuSmBISeJ9gt5+To3jra2Esbjk&#10;p+rlMVRSzsQILARAmVgk4BOKjFJRyebXZrU+N0lV5suMqm7WBFWnJG4XxWeKdJN5NsJOhWjg+bJc&#10;Z23Rj53tKPKzBjW5J0rAslP1ydjknHSHOzoQ5vNK0ga5l6jtMctZWHkto7+VYDeB/LIFxUVZTzyF&#10;eI6gR6CS/VJl7PZM88uo23kDh+3P4O2zT2GIgGp2DqJr/CROtjyPtxqeRvv4UXRrTmLS2wp9gKqc&#10;al5nb8a0pUGpVunilslIyTm9yg09t2JHnMGlLJsvVA2IVDTIEEwDxVGCK4nSOtn6upPBZgzTunql&#10;hA0Rgj+vIUMD6+t+1KpWLC44CbIakplRGC3NCESGMaNvJiiOwk/27vOMIhgcRSQ8pXadSSfNSMYP&#10;cgHLRufbG2l864vrBFY/0mk3wgECIVVHeTbCNmUwky3jZhPIZAL8f4Tqlc+dNMFB8uYn6YqlHQRN&#10;F9VnUk1mqi1nqFh5HANbkf+PJSQJhJfk0EHiRBUx6ycxk6U0YfhDRrZrQE1OyW3VoIkH0R9wYtTv&#10;xp//a39ZKdR/9e/+LdbffQdvTurweGsvHqKCe5pg8PTRRjx5vFl1v94PoPeT3PvLzwLWn+W7P+17&#10;KQKokr5UxhgfPN6O/97Xin+dOI6/Fa7HlT+vx/W/QnL4AYH1rfPomjKTPJbVZ7/eiZMdw2gd02HY&#10;4lZlyh1Cj85Ce3LgGEH1DarWF4+fxoTORHJkIIjW4VRHD9Y2d3Gy/gwWNzbhD8eQm62hvrkdr56s&#10;xyNvnMHlm3fw8OPPwOkP4/DxOjx2+C08ePhtPHSEqv7wm3j09WN4jH8/+tpRHHr6RSyur6GuXpTv&#10;afq5E7uXLuPQE0/i4dflvDfw0GtvqvLYG8f43dt4gNd44u2jeOnkSVjdTnT0daFrsAMDYy2oO38E&#10;vYON0Op6cePmVdpJDH1dDfA4ZjAx0ouhgW6EI17aoxUa7TA6+5vQ0HkGPVP0Ie8whjXnECKRj6ZC&#10;uHhlG109DaiRpEXjdty6tYvNjQpjkGxFaIXJIvZsJJkcxSiv3dfXiqGhdrR3nuUzNeNk0wm4PDrV&#10;4+J0TmJ5dZ6CwYCt3U0YzQas7qzi9VOvIU8ylyv4cfSNVw4SRPwksLKwoX+Wcfy0ooL9H2FUfxqA&#10;cn+5/3o/655qbehPKV8/7k+j3Buj+Hr50e9fPe/PelYpf9T5986T8igZ50Nq/OU8Hj/Rgif53YPH&#10;z5PJHsW/+tf/Dn/tL/82ljey2FqL4urlIlldAEvSPcegtETGL1t4XdrIYXs5iZuXFvHJBxdx+8Yq&#10;bl2uYbnowtW1NC6tRvHpnRpBtYQLPHeDoLmWtWEtbUSJgVUmRe3z+6sE7hs7abx7ZRa39nLYm/eh&#10;mNYh4KcC9A9QfQwhEJskuxuBzthK8Btm0ByH09UPm6OLSrYdgeCYUim+0ASsjl6Mz5yDzd0HD4/N&#10;5UxkqYOYzduxOefHPANvPjyDAlXRbMqA2YQBucAUVspu1QUTIBiK2vTHh+CKDVG56dRs4UJWp1Ie&#10;SiYiD9WpjCn60sNw+AmgkTGECCgy1pilynPnRtGnr0O0oMUslXt21qQyIjlTwzDHqSJF2Ub7VBf6&#10;ylZYTdiSv2WDdK2zBRpPq1LAdl5Pup0dMdYDFZ/MfJaZtTJRy+zpgF72YS1348hfewUvrD6KY/oX&#10;8Gbdk2jvfx2nhl5k4HsJDQOvoXP6JAYNZ+BMjygFqnOxHiVrk7sNDulid7dS2Q7BGOhEtmYk+JiR&#10;KAhrtxBcqQoXbQRdHQHeBE+G7ZIZhsHXhmiJSjQ3qd7JnpUEFyMkE+OoVGT/1IO1vIFgL6Iy2Yng&#10;GoyMIMS2k110ErLMhiogzb9lV6JSwaVAtZB1E1gd6v/zVY9a47y8nmRASyAWsfKaVA8xPk/Khep8&#10;kuAawvJKkYEqj529CoqzPiqTbtbRBCJJG1a3KrhyfRu1lRxWN/NKlUrX772uYEkzF5dcxBkb3zuK&#10;Mu+Tng3C7qZy8euQWkjBGKe6zWfxd//RP1KA+g/++T+Dv7aEVqcfJ6nwvtEg608PtnWTCUQytild&#10;nt9grBAfvAeq90D0flC99939/vmz1qp+3Zfl75+Mi+cJqu0q7aHMn3gjs4q3lz/C64Vr+OzmSXz7&#10;7hGs1erx0LFWPHeui+qyEU/Vd+BhqsKHjp3Hw8cb8ZCsc5dECiTbj5AcqIlAjBcPHDmB4WGSvGIO&#10;bxx+HS/KZKfXT6Iyv4R1gmpX/yAeeOQp7F++jBdfOYxjja049MYppPIFXLtxC/5ggH4SwcDgIEHp&#10;NhZqCwgHQ7h56w66e/qQiLEtUxnYbC6EYmk88OJhAlgZh159BVcvXsXqyio++ehjXLlyBVsbW9jd&#10;3mF8WsO3Pv8Sra1t+OJbX+LO3TtYXl6kMFjm8VLWsb62BLOhH9/61rdhMBhIpiJUkiRT/FxaWsbt&#10;W7coImbxzU8+gdlo4rN0Y3lxhYSwSHKvU2kxJyaGCcYuXmsDn3/+Oc/jPapzJOVV7O5uq3vqdFp+&#10;VyWZXMLezi4isQhtLI/ZQgl6rQZ337uNk6ffQqlKAu/XYpvHHH3rLQQDHt4rjfGJIRicWrT0nEO2&#10;GMSxo0cOFOvPyrz040b/2eXewP7XDU6M5k8dUFnugY7c99697j3vTwKuvMdPKz/fe/2XKPee8+vP&#10;+rOKrFv9+jZMcp6a0Xf/u1LBSpqwMwMjKnj8md/8FTVL8ualOWwsxwmsUbLSFANUnIZDsJ3z4Zsf&#10;rOMXv3sdn3xyBbfvbuGbH+7jcyrOv/Sb38Unn17BzZuL2NycxUcfXcd3v7iLzwjA67MOLGX1qGWc&#10;WKHCrcUIPvFpLJXMuLQWxtWlEAPAMlJUnxHvIGwEzmB4hEbfCpu5HUNjJzE8fQaN7a9gaPQUNPpW&#10;GrGGrHMCe/tFjE2eJ4Mcg9PeCb+zB7HAKBLhSVTyDtzdK1JJm+lINlSLdhQY0D+4NIubsvVX3o1E&#10;WotAaRKhMgEh0a+SI8T4rJK0f75gRTUvqe50COUnCSIDKqlDvjKD7e0gg8Go2vJJchpbggNwRYdV&#10;coTsvEkpW3NiAMbUIJwErHFHoxrXDCfGkCzMwBLohoFKUoqd6tFEgNP7OjCopUKgytX5u2EJD8Cf&#10;niCgdpKZi2pvhsnVBl9lAm/6nsRrmifUFnFjVIQnNM+j4VdOYMB8FqPOZgxSARu9LQQoFxbWybAJ&#10;fh4SAVOAoOptx4jtHDQythvtV7vrFKo6JGenESpNY26V4DbvoFLXwyD3S40SZCbVsiNvaQomvpeF&#10;RMJJsiB5ne189giV69ySpHcchMVJ0HZ2olA0qNzSQar/SHSCf8+gVLSpbeLiEZ0C00jUoLrUMkVZ&#10;vkX1SXWeq0iqSBv2LpUJrrLky6/SEAZDBoK2/gBgF5JYWEkhVw6o3MEyGUlmBldX8lik/RVrKcwT&#10;WFc28iSHMVQX02rS0vJqBtu7ZbVLzjxJ19paHsVKnACbgpug6vTMYO3aJsZdVuUTf/Yv/UWMBX04&#10;ZzWj2eHEy71DePBkgxoH/C+Rbe6g/Nhvf7L84Rgk8yYeO9GJR2Q47vg5PH7zt/Hg9/8VHn/vf8L/&#10;+VtvAX/hG/hv3zmOB98keXMHMWx2qW7fPosH9YNTaNPYFLh+/RkelW7a4/UY1RKYwhFM6Qx4+s2T&#10;6BydRCGXgtVswtrqJi5duACzxYyBERLfQAAPv/YWYtEkHnnyWbZXFHqdke2cRy5bxPg065ZgaTIa&#10;cOPGdayurqCjox3HT5/Cxto2zz1MANtCplTGCoEuQ4BKJFLY3N6i+ryBQlm6+JdQKBWxvr2hALcy&#10;W6YIWMT66jrKBEaDXo+NjWWYzRO4ef26AtY1gnEqkUR7ayvBbRuVcgWRYBgOmwNJfh/nPeaqFYJm&#10;DTP6HvrYEDZ21rFCkM4XCnB73NhYX0csnsTVqzdwiYq6ubUBH3z0PgGyjMtXrsHHd29uaeE5K/C4&#10;3SiQXLhcbsYxH3on23Hk+EuIE3grBOdbd+5im8RkYbGChr56mCIGtI824/CRH210TjWngPXeGKuA&#10;gDS4BO+fr9w75175Q4Pz95X7j/tpv/98RZ77Z9/z67/dX37yOv/1yv3P8EfVz9fLwTkHn3LewXjM&#10;vcJ2I7A+erqD6rUZdX0DKpCsX6RB7Vdx5fIClmsBbK5GsLOTwy//mU/xa3/uS/ytv/2b+H/97b+A&#10;z7/zHj785lW8/94mPvhgF8GUF40jA6jvbcPx9lac7OpB+xjVViqBOx+/g29++Q7W56O4sBBGNTyN&#10;YmQCy3MuvHutgi9uLeAmVexm1U0gI7BRDdosbUgzKC/IUh9+2ly9MBBkY9EpbK/HkAhOE0QHEQlM&#10;Y28rTSA0YYkAvjpH8OZ1ZBP0QtaEVSogyStcnrUiqdaaGgmuGixRzS5SsWaKRqpDGW8cJeCNq63z&#10;MgUjynyOhYwRayU7r21ARJaayJKbxDABQ4vdzSCV1ySK82Z4CaKh3DhBqEXt9hIpTlOpjkAf74Ml&#10;Pwp7aYIKqF8tVZGZuKE834eKdMLZBB1BSf62RPowZW/ClK0FE/ZmNaNXQzAdo+qcNjWovL5mJ8HV&#10;1Ql3TLbTG0DH4AkcevphPGh6EA+kH8Hrf/cIWtdPotd4ElpeQ+drQX7RxOP7FZC7eX9JEiHqWM/7&#10;yu438kyS9SozO4OkJMCQzFE5WVNK4CRZ8CRHlIKWLl/ZfMAeH4Qp2A3v7ASCAsRFkpIU1X5UEmxo&#10;CKo9cLCtgqER6Aj4MiaezZiQy1kwt+CnuiRARqeRytoQS5n56UA8yzpeCiDA80XFy1i4wy8Zumbg&#10;D2mojoqYrYSRylBlpq0oUoGW+X+Z8SugmCtF1Mzf9z+6iM39BRT43eJGCes7c7hwZRHbe3ME6UUG&#10;ywqfIYnPvnkdW9sFLMyHFLBmc0E+V5TXCaO2XkKwHMNv/PZv4e//k3+KEyYNmqhcTmr0eLqlUyXF&#10;lyUlj0pPlgK7H/vmf41yv39LkSUvsvxF0vU9SrX50qVfxyPf/Yd44u5fw9//jQ78i986hl+6cwaH&#10;jjZizOrGtCeEQbMTp7oHVZfvqINgeEJm4n4t9inQZnx4+xReIsA++MJrSpiIyn1QunKPncMhqtcH&#10;Xz+OQ1S2j755Bg+9WafGWB95+7SafPTgW3V47OhZHHrlKIGdfx9voBo9hofeOK3KocPH+fwNvF8T&#10;HnztFB48S9UsvWiHT+KRt87gkTdO4mGCeb/ehkMvvISn6+rw/Pk6vHKOBHJmCMNjvZiepl/ZR2Fz&#10;9sHhGyQQ2hAKjqnNJCzuPhgcPEbbAoO2FQXaodclMWNSZfsym7oRkvSoCS1mzJ3wZDS06QlkFmUJ&#10;TgdJx2mMONp4r3Mk0QaS+lZk82HVzWvzTWNK24Xu7no0t52FzT0OH2OO2dRJ0maAZqYZducQfD4N&#10;yYGBijpM8tEIk3MYM9YOOAIj0DhIbBOjGPP2omnkDF5+7Xkq1jNSIQKof3h3m683/k+Ur4DhHkD8&#10;RGOyyPc/Czzk94N0XwcgLt/9cYDmR/eUcu+eX/v9R99/9dtPO+6/ZLn/fX70vD/nM9w7/g+dxyL/&#10;/0lgbTqYzFTXgcdP8PPEGeze/VCB62kays7Ni/jBr3yOW7eWyebDiFZCcM+lcfXzd3Dr03cQyoZx&#10;5e42vveDd3D9vQt4u7MVD508RwV8juz5HB6g44kafvLoaTxDEpZZqOG3f+uH+PTmMr5zZwmX14L4&#10;8PYcPntvBXcJ3Lf3Coh7h9U6x2R4nGUEqwsuLNWcyGd18NNp3HQU2cZssezE/kIE80kz/I4BzBJU&#10;o+4B5EKTmE8bUZGt5ipUXBkdwW8GlZoD5QUHlSaDu8p37FJpGVNxLaJZjeoSjVamCCwTavefbMWo&#10;Es0XqETLDPSzZSMB2EDGbOEz+fDelQJu7iawzmteuJTA7KqNANQPDxWvhYBlJ1DaEoMwpwlk2RFo&#10;BWBlX1YqPZleb4ny/wQ7Y7iHypRgSYCTcVCNsx1aVzsDYBO8vLc/O03V2YVpYwMcdD5ZhmNwd8EZ&#10;HobB049XX3oKD17txBP/49s49PnrOKR7kgHoYYxam5GoahGkOvanhlXeX0lG4ZJJVu5mzFA9m2SZ&#10;DhWyUcZfCbT+aC9JAe9BBStAKVvJycQpAWKpHyEV+VWHWrIjy48ic9PwUbWqSV2sI6d3iMp0Gm7v&#10;OMuoyniVZlsUSw41y7dQdCFDMC0XXFieD2Ke4Li0EEU8zvrOO6g8D3bZSRaonGUiVGYG7sAocrLB&#10;/VwQcwTBQsmNaJwKt+jG/GIMW3vzBNYYytUkCrMxArEF2/s1LBGIty8sYHY+jvJclCqkH2sE2bvv&#10;X8KN2zv4+NOr2NmtUL0UcfPGBp/Vh0tX11DbrKCwUUEX1c5//P3fx9KNmzhGpXa4ZxyPniGokJQr&#10;4CCoPnq6/SvF+mMf+xMX8dX7/PKnHiPlq9/vjxFq5q08F0ny43VNeOBUOx6gyJHPJ95+G4+/fQSP&#10;HjvO56X/E9geJDA+KhOOeM6JgUmcHJz5UUy+/16P8FqynFIdq9S5/C7lYDmM+o6fTwig87tv8HyZ&#10;Naxi8xnGUcGDM/xbHcdnltgjfzPm3LvHY/xdlmk+JUSlXs47KLJTzZMn+Cnrck+wvo/KUqCzeLmz&#10;Ha93NWPco4fOMQavbwah0BSiEcYL8dM1j1pzX2A8yM9a4EqPwxjsQ4q+m2Ms8DN+lEiY52RlA0lz&#10;hKRvaSVAsqaH3dcPd34EslmIZE2Tde1Wkm1Lehj+zCRBmv5BQRDOWRHjtQP0D7OjiyTcTLLbB7Or&#10;n4TPinR8Rm1VmUvpCKqjMBBoZQlZkvd30x8l4Yysl3eSzFpSQ9CQlE9HR1A/QsJwRG0bdx+wqq6D&#10;n2zwn1XuD/r3/n9/uf/Ye+VeQ9xffvzbj4/7WedLOTjvx///Wcd+/Vm+fr//WuXefe9/lv9UuadO&#10;7z3v/e8i5euKVbqC1diKnEODf+A4wfXGbfz73wdZ4Xkca2tFdWcJe+9dwWjIgSMTkzgzNQVnIYez&#10;A300Wjt++Td+AEPQwfavwwP17XTE83T2e/dqoBqmIx49hxdOnGJwq+Gv/+VfxQ8+3sOvfvsivvho&#10;Ddn4NCpUIW5zF9ZqflQLViwwyO6sMZDmtKjNU9kEBhHyDlDBUiHxU9bbJsj8YizmqfPQjp6GQ9dM&#10;xevHhVWZ2RyA09apZgXLbFrJqhSkcxgIUtmKmUGYjlcwQDbbdsVGlFr0ZEaQqmioWNxquY4kjZCk&#10;+0ECio3sNRKfwNZKENdX4ri9GsXekhdriw4y2UEkqzoECaBWgtSMvQGTLHaCkYVOYySoStepIzuK&#10;4JxW/S1gKlmdRKlOy1IZ63mYw30qB7BsXj5sbMSopQVu2WLO38f7U61SsU7ZW6FzdUNja+N57Wjt&#10;P4VD9Y/iudnn8UL0TTx5ZQyPvf4cRs0tmDI3EShHEf5qfFgAVtacjhvrCNZt0FAdyzIcnbsNEart&#10;fEWLdIVqMTeBAOskGB07mG2dlCQZBMqaGbVtv9omLsDgYOY7SAatdNWMYEq6e1lXLL7ADCIRDYpF&#10;J6psj2TKiBxVaUWS1+dc2FhJYqsaVpPelknWFspBJCM6khcbllY9VKpUGbKGl++vNRHwSZYq1aCa&#10;AJLKWEhkZvHu+ztsDwYvKtZ8OYJYRraRc7MtZNzUjZX1PHYvEGCpRiUTk8YwhNpqEbsXl/Hp53eo&#10;YOdx7fo6FpZT2Noqo0K1euXmBjZvbiK1VsF73/5cEczDA8N4sqkHDxJgZI/jRxjvZI2oWm/5p6hY&#10;f+yTB+XrfnuvfP24g0IQo58psFP+fJ6+fJ7PKec0KN9WvVMKAPkOBEw5TwBSLY+R87/2PFK+IetJ&#10;SSZkGcwT4ssCivxerZeV92Y9SJexiCoZVhOSIfeRsVlRuj/qVpbj1LFfla/+flSOV7v7yFKagzWp&#10;T545+HziTDu+IZsTkBw8fLINhxhTnm1swuHuJkz5tSSckhRGUgYOIZPQkCBPYrbKGEKiWpgneV50&#10;q9nzXYZT0NPG03NmLK/4CKgEXZK3PP8fpG/Nr3hQINle2QwiQhB2pnpVKtGEZGGj3YtPBnJTSM/q&#10;Fdi648MkwX3071b0M+5EM1aq1Ek4SQCNzm5odY2o0Y7vXC5gnTFovuqmDber3p/KuhfmSC+GbPUw&#10;pfswEW7FdKIdmjT9OtKPM8Mn8Mq9WcFqjFUqXpLDs1KlYn+e8qNKlwb5Kb9/vdx//M8qctzPGn/8&#10;acf+7HLPYO8Z4IGh/afP+9MtP9+z/mS5d869Z/76u/wYWA/qSoBVpsrLQnApDxNkH3jrFP63f/J/&#10;4Ld/56/j0Ktv4pn683irtx/PtPbg2b5RPNnI65+sw6PH6/BiQwsax8bxyBtvqvVnD9Z1K9Yqkzoe&#10;FEc/fRbfEIdhUHj6RB2eOfYWfuGHX+Kd6xvYXo6qrDvVWQ+89mFYdB2YGqtHhoxvZd6D1ZpbKcVC&#10;SUuWqUWMjPLaxQw++2AZOytUzwTi7SUG5pIV1/aT8Fu7cGElhjtXKvj4/RUFnC6/pP0bU1utSUJ/&#10;GSssLVGxbnghe44WCdqO6JBK1CDbn+UqOqpzKxKyYHtJT0U2RhWrUY4lXZSbmxF8eIWBfS+DtSU3&#10;cvkZyL60bl5ftr2TIgkYcosWTLta1LjkvaxNshjcPzujlvXIGKc51AuTt5MA14wpawO/68A4wXBY&#10;dw7dU6fRMXkK044OeAlaXukaDw5hykXgtTUfjMHy7yEea/K0wxMcw5MvPIJnzr6OjsEOPPviIzj0&#10;9rPoIvC6qHIrSw4SjEGkyxqYfW1qGY9LTZQaUGtp43zOBOsgTHIQyIzBSGCW2dde2cM1QcLB959d&#10;dULjELXbrNb6mqiszbIVXIQEwtfL+wxDq29FIDChEupvbaXUjjT5kkvt/LG6nsLCUhxFgutCyYuV&#10;ShCFhBWljB2VMp+P5Gl86iQmDecwyaA4OlOHKX0jvIFxxJNGpBlMV9YS2NzOY43Aeff9PbXmVCZ9&#10;JFkiBNRAxILNrRLBt4bKfJTAmWEbJ1CkotVbJ7CwVsL127u4++5FfP7FHfzSr32G2UqUJMCPCkE2&#10;s1rAgEOH/0hQXbh2A4+0dJFsthzYMlXVwZyQe+Bwz9f+88vX/fjrfvvj8vXjWMSH+SnxV4Z2JHPS&#10;w2oCFa9Nv7u3xlSWusg11D35LmrojsfIMN7Xn+fgGP7GdxUFKuLp4PsDQJSJWgK0BxsHHJz/k5Ox&#10;5DjeU8D4Xrl3jEzO+ur+srxGyiPn2hgn+P1Xa34llhwoYMYUKuaHqFZfaW9Ct24QRhItc2AA7tAQ&#10;UrTRZHiC4EoyFx1FhGBoD3WhcfBVdM0cR6/+pFprLvnOJVlJTtKxVvRqsxDpvUlV9SrNZ27JDCf9&#10;wxbrRbKgxyIBNyYpNgna+QUXHKFBuKkqfalJxBiTvJJtTfYkphrOzZkUCSwtuEkiNdhdD+Hz95dx&#10;58Ys9vdSauvGQGGG6nkAGlcD1eoQnHOT0GYHMBJtxWS8G10k0ufHzuLJF58QYG1Wi4xVA4j8V5X9&#10;ny5K6vO8e0XO+6PKva5fSe+n/r7/3Pv+/tE9JLWXFGnMr/5W15FjeO/7n+XnKXIPdW8p8v/7yk87&#10;/k+j3HsnKX+c+6nj1HlfXePedz+lSNeOFMnaIguzZUzkXnnw8DFQtOJv/YN/iEfePEkHbMLT5zvp&#10;LATIs2wLUaHiGDT8x2n4T/M6Mk4rx6l1a8KwVRvITh7NeOV8O6Jzy7j+4Sf457/7z5UauPfP59dj&#10;YT6CfM5OIHWxyDpYKy5eymBl1YvKnAXVsolq0YfNFT+WyQJzSS3ioQnsrEdx63IJexsRRPwjSNDJ&#10;opEJBmEdFcwUIoUpRCVtIUE1XTUiTADJka0Wa7K8woxs1QJruB82lgwdZG0vSmB1IFMxIskiG3qn&#10;SnrFcOMFSazP4LzixfKSBxvbfGYq38qSkwrXrjaJT5Z5LK8tn3I9q68bOdl7NUuHpEMHCpOqeAmy&#10;sl+tm6CUmTUS7DrV2topcxuMbjJiSxumbB2YtrTDQTbsI9lwhMYItN1wxCapbLvJmlswpD2NaWsT&#10;QukJMm4tDj16CM+0H8GLixq8wPLYq48RaOKIydIeqk8Xg0uUQcYVYaCQdbEMGPaA5HQ2qT12wwwY&#10;anzT20d1qKWKpUpdZ5DJzRBcjSo9omSACrFOtcYWjM+chdM/gCAVQzA2gVCUxMI7osZUM2mSooJN&#10;tefWZhrLMkt8I8X/u7G8GMbCQgS5nANmaz+8QYJxckp1BRcqDthcVPn2bsQzerjZrpVaEKU5H1Y3&#10;M9jamcX8QpJAXUCmEFDdvYtUpuVqnCrbqrp4P/jwElVphUCexeZujQAcgd1Nm0l7qWSX8Pm331M7&#10;26ws5/G9776Hy9fXsHVtDaakE0vXdpVdfuPUeTwsazLrREUx4Euwl+5Kfj5B25byo65L8dN7/vrH&#10;/Dz4+w/78s9fxM8O/lZ+rf4vMe8g7h2UH/9f7vejeHZfkef5iWdTu8UclHvX+fpx95d739/77d7x&#10;P1naWIc/Lveu/wRBVZ2j6vPeJ59XZjzXncPLLc043nce01Sp9lC/Sv4iNuwhuBYL9OesEav0yfXt&#10;EAFzAH2G0xj30pdIVjP0+yxLnHYvWxzOb3qRJZB6C2NwZIfgLY0jtmggiSaBpWqNF4yIpvS89hTG&#10;De3oGD1FAttAcNaRcJsUoM6t+1BmPIrkNfRvK7SOduSKFizUPCjnjChmdKrLeXHRB5+kJPV3w8cY&#10;UF3jvXl8qGaBZ06PKarpMZLrVk09GkbO4LnDT+PQk88+gZHJFljdvQxi0yhVnXTOAC5eTjEoJrCz&#10;E8EH78/j+9/bxY0raazU7LiyF2MgTOPaTgIbVCRbyz5c2olhZyOMVT7ExrrM2pNdSQy85gSSdOgc&#10;HXp20c7gZlSL6bNkz2u7YVy4nsXu1RTWeJ/VNZ637EWJlZJLaZGK8TiyjZ0NWTpSwM2rZewzwFT4&#10;srKjRjGnx1zZivlZx0GQZkB2O/oxPXkeg4PHWU5iYpzKoest9PcehdczgBQbr5S3Y31Z3i2PS3t5&#10;rG9FqYAcqG36sHUlgavvFBmAtGgfeAXdw0fgiw6jULVilupmbsXNoOxDpcKgzvvn2UhZsp8SA7kE&#10;8ESa71o0qHHAEoNzkfU1S+Y0t+Zj8aO6EaRyohFVbdhhHa5uBpFh/QSotDxUXaHMJIt0+1Ed8buQ&#10;1NU8A9WCTQX5JIEhWZ6hoelQXrYpFbO44cf2pTTml/1k+wxu8WkkGMxirKNocobAYcPCql8tHUmX&#10;aCxqY28D28OKjd0IaqtuFAk6C6seXsPFZzdibplAw99F9WUYsONUfMlZ1vkS34nPImtAA4lxRGX2&#10;55yNwCXgZeL7uhAlIAb5DFm2TbZi53MflDC/DzPQF8kKCzwuVTTRLmx8JoIjj82zTitLPsyYhvD4&#10;s4/huddewEOPP0T104Ua6zCZn0A8R8Al+KX4LpIPWCdZjQhODqpNX3JUTSpKlalYWS+SVD7O+nQH&#10;egkcPfzsUzmKY+lJtfRG1m1GeQ0pAbaxyy+7xfTC6umBw9FFBd6FEMEh4R/GypwD3/58E//9n/sA&#10;v/DtPWyyPbfpYB+/W8V3Pt/Atz5bw/t3KvjonXl88fEafuGbu/i179/AL3/7Cn7py8v4pe9ew5f8&#10;bnM9Do2uSSXs7h05ie6h42jpeQP1rS9iWHMWBt7TzOJwkdVb+tA/dB5vHXsOTz//EJ6hgn3ulcdx&#10;sv4IGtpO4PS5wzh1+kW0dp+imp9hm5gwMXwaM6Nn6T8E2YUwlZwPy2Tf86uuA1AOScYmBh8CsoNg&#10;6pbUjdFx2gyDnE/qZwTleZta3yvbAsYyGiRyWkVgKrT9JQa9FdrM/IYXxUUeJwGvrGUbSi5iDSq0&#10;mVkq/XBqRK2Vle/y/H2RSnmV4L5A+1nb9mNzP4Qy/5b1vdILIdvembwkHFTmRlcX9M5OWCVJBkmD&#10;lW3iIJkIJRhL8lqCPwlNcFBtxp/is1X4vHP0tQzVSYjvo5ZW8TfpBvdL4buFCPiR1AzfcxJJ2mG2&#10;wBhSsqBc5jPQZ2QJmMPTz/cfQyyrZR3xWplpZd8y7FBZJFivB1SRcfogbT/J+Fbi9zHJwZySXYzG&#10;1Tiei8RG/nbLTkQMxm7+X/bf9SbGlD9Lb4jMLJf3ckWG4Sc5c/h6YLQ2k4CQ8MhSJz63bLUoY+Rp&#10;Xl9iw6T5HEFllCBg4fVHYeS1Ne4ODOrP4FzPqzje+AzOtLyA3uFj6noyq73AOi6w7iOMt0Ze2+Du&#10;RjA5DV94HHpXDzQkXxO0N51T6ngMZu8Qido4dN4BTNo6MWJsxvm+t9A2cBz9Y/UIR6YZ40NYWwrh&#10;2pUy7lLVLe/H4ZNELXxfI5/TzOKgMhw3nEfP6NuQXaDc4UFY3F20JdoJ4+VBfORzEegsbGMD29og&#10;BJGE0ELV2q85h5aBt1Hf9irvfZQ20UNlOQQP60Q29Igz/uQZk2VuhTMwBF9E6kpiHoFwLY73Pt7B&#10;7ffWMVvz0891JGOSl1qD4qwdG5txVOepTPNGuGgrTpJdd5hkOWHA6naO5C6AYJgkVOYWFBiXCrQT&#10;+n+RsSrGuBYl+SzQP+bniRkE4bk5iggSyZWVMElnHEuytn45yOJX+JDJ61EldswTJyXGJQuyTSPt&#10;kO8gWaIk/kVlxUJ2BjG2U6RCLJMlciTzc8sOrG8GcPsmlfN2UqVnjFLhCwl201YN9NkQ1fkscSRM&#10;e4yybuOMjV6Slln66Eff38PlD6pw0V70Mh8j2A1dqAfWJOMdY6k9QZyhbcaKRlRXQ1jajLFdPKxf&#10;E4m+ZKPTIkFfiWUMrJ9pVV9uFvER2bwlTV+QVQfzxPvNCwksrPsxuyyrF3is+B79zhmSjQr6YA8L&#10;po3Dw3e3xUZhitHnSays9AEp0rM3bmpmPO8g3liweTmPhe0EhRUJTFwDM+1z0tqDCYvkUu9hHbC+&#10;YtNKwH1wex7f+mgNt3nOJvFlsUyM4zNkKMy2t2O4c7eKO3eqqPE3L+vM4+uFl/5gtjTAZDoPk7EB&#10;UT7nO7fm8Mvfv4bPP1rH9kpQzfuJUfw53P0I8noh1kecdZVlO2akXshR7OYOOA2t8BjaEHSQRxEv&#10;chRI1YoVNcF6xttFxpCrF2LkUBlcu5Qip/Fjjn4dpc17nV3q3nlee6FqJ7YEiS1B7LI9LrE9Lu+n&#10;UabtGS0dGB6tw+DIKYxO1UNjaFSTS5cWPagSg4tshxXW/f5OFHdvlohNC/j4NsvNRewTdxrOvIUH&#10;iatvUtgdq+nw6vIMnludwrPr03hhbQYvrhyUF6SszuD5VY0qL6/q8Zy/E4dOPIGjY8144fzbaO48&#10;Q76WRjiogdXUDhffweHsRiROYUV7HieW9Q6dwMhEA7qGTqJr+BS6R+owpm2F0U5ssw1gYqoF/f0U&#10;ldMtsJi64bT1I+AZZr24sLuZVxn8ZJ90K8WpxzuOv/E3/5ISS//y9/5PFCniTfR7JzFB7EliqGDB&#10;Qo3CfZV1tpumUA/jIu1nn0JwseLGbNaElYoT792o4IsPV3lMHLMlim/Ger/Mm2DMlqRMevIEe5wY&#10;Ql+K8P5eWakUHGH7yz4LFNgskbxFbe5hcjDmSU+9m/HUMQSNdYClj/jFd/QOQ0dcsRNfgjkD7cZM&#10;n3ZTFBvI7yYRkcnULF76spf15mIMs4dEqE/x2jyGscbM/1vo53Yer5WJ34zTHgpfR3CU8ZC4Qh9N&#10;Mg6FGU+tyXEeO8z79sNCfAwyLqTJgaLkS1HaRoxxJ0LbDfOdfYyhPplTlaRtE08jjFFBvqueGDhh&#10;pZ1RcPfOnMeAthEz5EAu8vAEY1xWhu/LdnJQK1b2UljYihFH+vk+shugTEomH85KzgqpV8bPigdr&#10;W2nsX5nF5ZsLWGZbRBhna8txXL6xTM6ZRmE+TG7owJihB30TjZg2ySZEOlQXI1j7SsSX8g5UaBcX&#10;dwt4/901xtoItMY2cqgTxK4uBPn8SfqbJ0bcZXzKMG7PzkmuC75zlHge1dDfJ5DNO2mfTmIF24O+&#10;nZv3EL8tCGbpi4x5yTnGexllYexe3k2oLZfzNXJ7mdtHrC+Th0bJw71ZYiix2cQ4Mm1php38JEF/&#10;TtJm/IxtZlenwr3ZWSt9OI5Ly2HszlMnrUXVRlIyjyc1yzaj3ekYF21s3xiFYCljwTLf9+p2Btcv&#10;FXDpUhY7F1PY3U9ijfGolDcjw7ouZoy8jlflqdlcISdjzF6pevHh7WX80rev4fufXcC3P9zGJdb9&#10;bJZ2R92T57nRFPFSlr+zzga05zBsaCD+DiPNuFMjT1zlsy4tUZPwWew28oOZRng8g0izfiTeZSk8&#10;c6yvGOOb7O8wV6X+W4/i2n4eFyXDa9WDGtt/pWjD9pwH1xl3ZHTos5vz+PBqBXf3CriwGMZ60YUb&#10;Ozm8e3lOLaVfKrlRK3sYw2QP/inGi7Nq1zg32yyR1KOYt+HEsdcoWJ95BBOSpCI1TLFhwPblCK7c&#10;zeL6O2lcvhbG5pYDly748QG/++huHu9QXF7ZCWBjwYptgukKBegcyUqJRK3CzyKVcoDAaLY3kPi3&#10;wB3qogN20/n6qL75+xLFxhyJw5IRi7teVNftDP50ugIfjAQ3y+us0EC2V31YW3BhuUqiwEquseFr&#10;bOAy75EmAYyHKVBc7QSLJrisLQh6eylWO9XSSRcDp4uObTa3Y2rqDOwMHiY6Q0/bmzDyOyG9kpwm&#10;MzeOkrzDboAGSgI0zwbYtKKwwYadn0S4OMJ6GaBxk4AFJZvcAMprFoI6DXeOThCjkeb4zDU9UlU6&#10;dHmKJH2c1yahmTdiacuNtT0C+BJJBt8tGKcglf2uSdIDCem964DZJ8NsjbCGOmANd6otQgN5Otwi&#10;yfC6jU5iVNeNZEkqZKiwSNI+O47ELMUAn7fA4+R+Ed5XJsF6KbwCDLYLFFQ7l5JY2QrwM4Frd4vY&#10;vBJV1wpmhkie++Dg/fwJvgPrIjtLof1VO/iivfCxvXzyLDw2Psv3YgmVKOwKoySnw/DmhuDPkWzn&#10;Sc55jCtJAh7ugjMmxISCj8VP0SLFHqYIJFGyEPS0jiZ+dqgc+0US6qSks2XdRPn/zt4TePrpb+DQ&#10;oUOqHD76nArikp0sKZn5eK9AnM/GunPyml4+e5z1kWf9SwlnR9V+ApUVCmrWiY/t4430Ic5rp4pT&#10;FE8UIQm+u5zLYvO2U8iyzvlsbpI4f7SfQWOUJFXLYGClQ0XxzVuz+IJk59sfLRLkagTAALZWHPj0&#10;3Vl899MlvH89gw+uZ/ELny3zmAXcJCm5wjq/ezmJj24V8OUHc/jOJ4v4ksd+8c1lkk8PycZRNPe+&#10;gDFjPSYoQnomj2Fw5iTfawiLmxTCF9MM6AGYSMrqG16mUD2Ep54/hBdefRCjmjaStQGcanoFh0kg&#10;jje9SMCk0PxIi6E/246W9Fs4Uf8oBnrfgJvC2+3pQ4zi6u67Zdy4k1fLXMXX3Xx/X2yA4kGDQsWA&#10;+SU7KiTIIi7ThWnW8wCFQIfyXaOniUKnEY5IJ4M0iRvbPlIcRrQkK45ob5lBis5B/jZAkJ9gkLeh&#10;tEIyW6HY4v/nV624cC2G3QsUzgsE/Ljk9O+mkKTNeFth8bWRoDJgsy39KQJtZph2OkNgnyBhpgBN&#10;0m+kbeg/KYrbjNh6bpJkhqBP0psi8c7x+BS/T6ZHVQlGByg+ab+xQd6Pz0sx5fZ0wi5Dyz4SYv4e&#10;9HVCN3MCY8NHYNDWwcK2cLhbaBPtMDkbYFTlPIyO8wSgRtZJn/ITKUHGBWekCx76kZ31oqcfOxKM&#10;QUnZN6EHgeww60bsf0DFvey8DkGZmCo2S1+OULS6ghQOrjbozQ3QGergcrXwHQcRp5iI8fckY2mK&#10;NpssTiIzO02hqiNgEixYT5YAn5H1ZmEbzdgbSV561NB7qSYTaTUUSBb6AgnLvJaEZUZtjawPdEPL&#10;OphivJw0N2OKAmHC04ERRwuBqxFNPa/hjVOP4IVj9L0zD+FUx/PonibpNNVj2tbEuDCEXEGDKyTc&#10;P/juDn7pFy/g0vUk24vxNcJYluqBIdZNwdpDotVFm5H71JPQNDPem7F+KULgF7KvQ66qp70MURg3&#10;Y5r2Neo8h14Lia2RvmA7gxGW7pm3YAy2I0usSNY0FHIkpnme4yepcZ+FxkOxEWxl3TfDFj2IPdOs&#10;Cy3rUe9pV9MItK5WCp1uxqN+lYpc4o0n1IcR+lzv6BEMTL+NcUs9n6OD9cLreHqRIAlMJWfg89Om&#10;Kbxl+oGD7+NiewfYvj5pw/wYKnynFNvGQx/xRXoRpD8leI+MCMcMxQ2FoOBAsiyJ2foY4w7itGx9&#10;LDls5pZtFHn0CcarIttK2kumR/hYnyH6VmxO3neQJGqamEmboz25aINiY17WnZt/S/t7EgMoLBOz&#10;aCOS8M3OWGzPDmLcy3plHQ25zmHQfR5T4XZoY13Qsa4cjN3eIp+F8dTN9wkyBieKGuSrtK8CCTzj&#10;oD9N+2WRYWwbY6SddegkIXYLxqRIwlNjar+U+TU3yotWtQzeQb8Wu9SzTT0SE+gHFuKMie1oCnfA&#10;QJwzsr4sKV6rOAZLdggWPq+DscMS64HW1woT69oYYp3Sx8OzWtaFlnVhJLkeUxle7bRD6eyRXDvh&#10;KIWBrg4+ZwsFnhN3r1CgrDkoWGfIFSie0owVPK9IgrlPUX/7SpocJktRS3Id6EU80IMCfW2WPrm+&#10;aMLlHR/jfFXF90tbfnIaYk9sWI2uuYglPvqmdN5Kp2iE143QPuYoAlZloUnBiBWKkXUKgh0S3M2a&#10;VZUd6XSYN2NryaaueeNiFJe2/eQ3FszzWgXWdSE5inX+/9K2F9f2Qnjvcgq/9uUW/sKv38Zv/nfv&#10;YG0niNOtz+C1Mw/jVZZnTx7Cc8cPob79eZgd7YyDowgE+ygg+5Bju8g151h/e0tOvLMfx52dEG7u&#10;hLFQ9uP5w8/gkO4tPLY5hEPbgzi0MYQH1gdY+nFoc4D/53fy21flwbVhPLoxhad97Tj0zAM49PiD&#10;OPTIA3AEDNi/kUWVOJ5im6QZu2L0g4B0DksmXmLa2HQd+kaPMba8ijOtzxL3DqOVpb33dUzOnMP0&#10;ZD2cFOL7JL3f+2QLv/7Dm/ju5xdwYT2BpI88xz+G2pyT5Fg6G434q7/zZ5Vo/Vf/6p8R+w3QuM7T&#10;JunfvJ/b001eyBhFvCtSyBYTU6jQl7cW3Li+k8CN3ST2lsmLak5ie5jCNYcbVygE1l30QTsW2fb5&#10;FSvC9DeZ8+wj9ohvyZSrWHFGDSA4aG/BPPExR7FHm5gwMo7KiC/LiK6Bn62MQe2YdrSplP8T1kYK&#10;Ago62oo/LdcRYcgYFBeRqOH1x4iv3eSAHeRGbTB5e/gbRSvvNeNspVikwGf8sgSFk40wtugYRyhY&#10;ZYsA2rZkZXZQaJtow+bMKFyFKbUNgpn4NhMQX2eMIKb6Gaci5KweckgXY4z8XzbkC/P/BWJykn4m&#10;Pt47fQwj5rNqBa+Zfj/JWHqi81m83fIkJpzETlmpK8ktIzJNpk/tCqxj3RtlUIA2kGC9SAqQOP1N&#10;thfIU9wts65X9qKMKeOYZp2YnB3EMxPm132obYZQpAgc0J/F0eanKaLqGd+EB5BzUlDLTrqyW3GW&#10;glS2bo9JvbEe9KxXs7eNQpO8mJxWtkAIkrsGyWWd9FMv46tsJZ+nWJcBJYnJIdqFpNeQTQ8l2aZ0&#10;lHtZZx5eI1him5KDOGXRV6wXY7ZzLGfhJ98NMU6lFnVILxt43BhC5N3OAnEo0KJ+m6eGmV8WESe8&#10;qou8ZUzNH59btaBK7lMk56qSl86TWy3z3jurFMTEaRfv42DsTTHuFJd5XFGLIgX3EsXg5UUPPric&#10;xd1LaeytebFasWCTonKNgnE5Z8RG2YZV/r1esWOXNr1Y4LOxXiO+bhSyU6hVzViYM2Ne1g1QP1Up&#10;LvNx4g9jWZC8ys3YP0McGAm2YCzcBjPxwsu6C5Gv+9imPsmdRhtMExM29iLYoZ+UF2yQ7SkCbH8Z&#10;dEwRJ2K03zLrd1EG4NYCWKCozfgGsMlnu77gxbtrEXx2IYsvrhTx8cUc7mzGsFNxMFaSD8w5GBt9&#10;+PhuDZ+9v6L2dPJ7hzE2fhZdvcegtXaSTwquGZDk+7998jAOPfvc47A5etWqv7lVGQ100MB8WNl2&#10;Yf9SGB9/WMG3PlvAratxXN4LYp8B9eKuH+9RvO5suhnMCdJCJmkkLkcjvCSgBTZ8gQBbJtGokbyW&#10;l00kWnyRGhuEnzk2foYEpLhqpNCjiCAQRwmgCRpOliAzXzWxAg56Jyt08AwNOOTvQ9A/gGSChEDm&#10;kEVouH46SHgM8dAYHJYueF39yOctag/3vp5j6Gx/HS1tL6Kp6Xl0tL8KHQNKPD2F6UIjBt+rR+sH&#10;b8CQr0OJwrQ8P4bZ1Wk+1xgWt03Yue5DbmmGRkxiWyYwFgeRm5ug+OQ71GZI/CXzKwN0gc9eGaeI&#10;G0JsdlKRytkVM4WwhaA2rUYEPQw2ZnszrLYW2FjU3+52BioSKwJ0sDyO3CqDxgKBmfUR5nV8rA8H&#10;ia8YdTg3SjGtI5mgmKBzFpe1FLOsw4VpxEhshAyn50Qw87lUQjveVwoDrYg02XJbzo9TcLoTPfCS&#10;LIjoCNBII/L8FIOp8qRKhBeh+IzmRpTYyC/Q4RdZ/2y3KN89MsfAQLHs4z29LG6ea+YzaklGLBQh&#10;LllhySIrKG0kaHYGNDcDfIBOEqJhy+KPkemTONP4JOrOPYGewSPQmhrglX1USIDGxs6jrb0OLe0n&#10;SUaGeX8j34/PzDrQ20Q4kDTz7zSfIcXA4eJ9p/QnVZHVmxEGYCtJso4B1+ZpY7138zu+H8E7SDHo&#10;FxFDexVxamLwndCegsYkx8p8XIoMPmuJgLBEZy/HxxXx+ORqHh9eyWCVTrNFgvkhhf9nH1Tw4a0c&#10;yVEct/bDWCaYzdK5ywTsWd5nle1wddNJMRvD+zdj+PzDPL77xRK+/HwJn35zCftXkximUKrveA5j&#10;pvMEKIJOkPbD4FJdkj1gjOjsOornnjuEZ1iOHn8KHd0k2IN16B46jabuN3G0/lm8ev4xHDE8hZ7Z&#10;OrT9ykm88PeewsvffRZPeg5hwP+mEoZhtkWtaqS/FjHPwOijmPCTpIYZmGdJciss/kgPfAS3YJi2&#10;QRHndLcdCPlQLyyeVpLDdnhJkiMEBBFifiVQSdwpxkSs2UhEXXHWtQTvbSeWL3gxt+VQJDtMOxZ7&#10;kvvaaes2AqCfYjnGdgmzrgJsDz+B0RXqpHBthYek1UsiLgLZRDHj5vceknKT+Qx8fJY8QSZOIeom&#10;kHspMuKJYczO6Sm2DQQmEvuC2DEBT8Qw/cvpb0ORAm5ehBwFwxwJ4jzbuEjwnCdArJCgL84aSeSM&#10;qJb0KDIQB/1d9FUKdNpSWOIbBXCeYjDH6yixmRlh0B4gaWAd8T5e1oMn1YdIiQSrKuKCz1AWnxqn&#10;z05TtAiITyBOApTi+WkRLgR3p7MdVkuTGmWpElxXKDLXCFzLi2bUFgjoFETzFKglCpniPP2QgiRM&#10;/wqTNDsounUW2g59LEjRLp0ONZ5b47kl6eAheEpHW4AlSHASEB6ykCAy7thJsu2hCYzbenCs/TAJ&#10;8FN4o+5p1DW9TEJBYeEWET7K2GxVKzanGa8kb1eIQFWr2YgBYdy5nsfli3HVWWALdsLKuGKMU0xk&#10;SKQkNlCEOClUrN4WRPgsBT5/bk5mdxiUWLey7QzedpWvTM/ztRSDEyQAY34K2FCbElz+yoQij0HG&#10;Qw/tKMA6jVQnEWIscuVJyPxNmPZSoPIcG+/vovgxUuzMEINkW4lpXn+CQmbE0oB+/RmMMtYMac9g&#10;WFNH/6fP045EgEiCUslb5pe2T07CZu+CzdKJQEj8cpQin+8WHISeImnU0oxJext0JFETtnaMGElI&#10;g9IpYVGZiWMkVYmyQc34cDMeeJKDiJamiA3TrPc+HiMdjkKaJtTaBdkKIzerU+AfJYkKMlZ5+UxW&#10;HuvKsh5Jfuy0Gx3rZ5QCdJDCfpJ+IIRSTx+VLT68rM8Y7TrO68V47QlXAzop/PucZ9DvrkeX4zSG&#10;wk0wFAZhLQ3DkOqFhuLVEKL9UWDaghSPfAcR5xJ3ZRfoOMlVmCTOLp1LfA7ZtiRAou4nGZaksZJQ&#10;dVr2wGKdVVacFNvELx4fUYSR9cc2dCW6WUjK6NOSTFWylfuJtc5MP0ZdZzHsOYsRD4mhuwE6PoeB&#10;7zzt72D7tZMM9sBKu55xdaJfV4/u6dPoJ5mVvb9kzcW0tUXtlt3X/xq5QQ/KuWnMkkxd2wrg3YsJ&#10;rNGni+kJilYNsnyfCnE/T7FdoZB571IK3/9oEb/yxTp++9dv4Je/XCPhm0KGGLBVs+Aaxd3lzQBF&#10;pg0r83a1FYkn0E+RPgkvrym7kAcYE2LEV5k18u7tMr58v4YvbvHzRhnfvl3Bx5czuC4CeTeqitzz&#10;Xek43vTh1l4Y71yO4+qWjwLKRuKmxyrLncsJJZY/vlXAJ9fy+Bt/7mP807/7G/jVX7yOoZnT6KIw&#10;91K4N2iO44n6B/BS0+N47tSDOFL/GKy+XmxfkFljUQo8I/K0oTRtI0ccXiDx3yHZvELRe+NiHnb7&#10;FB55+xk8ne/HQ1sjeGhzHA9sjFGcjuLhjRE8ujaGhzbGcWiL322NUsAOK9H6xPo0nmBsPPQkReuh&#10;Q3jqqScRSVixuxdXo9q1tBEh+wDM+mZoZ+hnfa+Tgz2P4ZFjmNScJ0430O+66H/1GJiqg80/CLtn&#10;APmiDTevSY7IMIb6jqHu9BOoP/sNnD/3NJoZk4YGT8NCfufhsRZrP7781nuUrLIbGfDRN6+pvfGS&#10;tMmFBScu7SUp/F0oJcmFYjOIuxkbI+PYXyZnvUzCvJ8g2TdhicJK6vmz9+ewviq7fk8iNTuDRXLb&#10;EnmwpH4K0tZlca9PZsDQP2Q2jMxMku13RGRafP0UTYN8D8YzFpmWbAsM83s+p3cAU+YWJUC9FErO&#10;EOM9/UxmOAUYU2WRoEyhlqnUWQqL0qJdzWIKUdR6Y+QrFLUBVaboYxoEKTZyBaMasZOONLt0RtNf&#10;reEBGNjGM6FujBCvhsiTJsiTJD7IwuAAOWOIgklyLVqIZXpiumx268vITBVem9cXbhbhs5QW7Iwj&#10;OrXOSU8uoGFsHmfc18k5xF0D4+Wkp4ufg5hwd+BYx/M43XeYsVb8WzplHeQUXmKklrjOdyRXlymf&#10;bsYUiS+R1DSiGQ25XBsmDOfV7IsYOdYMbaJt7DiGLeQGFKapmguZKtuQos0RoDA0txI7NbS1KZRk&#10;Nh/rzC0dzoylcXLbJDElSr4qGT9Kaw7EKb5djL2yuDhekhmJ/J116GV9qR3y+SwmPrO8pyM5BHd2&#10;HMGKBmFyZB0FZ5f+BPotZ9TuDDpyH1l0PWo5CxPrWBZz28iBnIzLZhmU4T0W1jy4djWD996poEyB&#10;LjkrRTA7Wd++HDGE8Vv2W/Twu2KeolVmY4oIK8uI/RTbeJz2R05C7FijAL0478OFsgNb5IFrcQ3W&#10;KDivU9jd2Y5io2iiYGWs2Evg8kYIVXLGWekYkBmDtAWro0V1jspiU8E26aSN0KZSItTT02ptmZX+&#10;4iGWhxjzJF2abCDsIY+y8zwd8XLcUA+9s5V2f5BGzcsix2aoLSLUE0Fivmw8nJF1ORTHXmozne4s&#10;IuQxlxnrtpec2Jyz4iL98M52BB9cTOG9i2nGPWrI7RCuXkjig3eq+MG3L+BXf3gDd29UqPFm1LIF&#10;u6Uben07AmG+T0ZPQT8BJ/0wvebGG/UUrE0NR3HtWgF5gk2WYmiWImGdTru568bOnge3biSVWN3b&#10;cGFlkWRq2Y6d3SCWV+woEyALBLIkHcPqbCLh78HupRBLmGrcgPlVG+Yo3OZWrFjd96vR1QjJk/QY&#10;l1YlQ/i9YibgUYCR6EfYqIn4CEo0yjwrOEaRExBH93WTmLHiaAwOki4PHcbjaEOYJCJD558rGeB2&#10;d2KKIGYjyJn5+wiD/JQET30bmjtfRNv0qzjnewUvbpPo/43X8NrffAn6L1uRe8eEwC4NZ2EYtV0L&#10;ahsU1yRGxVU9CmsksrtOEnAGFArtwoIONZLIBb5/YU6ymDNokKwLoUpR4EUY+FyKmEiPNQGcIOqL&#10;DB1MQ2KQCfj7+Y5jkF3G1WajJC6yV5mDgiAmgpQiPz6vJcmkSCf4S0LbFOslTUPJ0xHnSGqzCzSy&#10;HAPALMkPRYGICT2DlSPSC8keIJkBojQwtwhHWexIEhckcYrIaJWQZjXKOkzDI5Fclg4EOjSFYSg/&#10;ijDFqwgRd4KEU8RDiqKcYjbMIiMckqZHiKMl3QtjkgSVot0zS/FYoHFTRMbZjrJ1zJT1HLS2BjVS&#10;lyZhy1BMpPlOWdrZ5l6Aoi2GOYoIt7cNBtMZfrbDRXKrMx2HyXGOTt+LwenjON74KNpHX1XCyOJv&#10;JVGpZ/DvRoJkQchvip9OklNPoJtG3qcEhkemYbLICJtsBBuTkTcBINqWS8QqRZOG5N1G0h9hwJER&#10;OI2BADv2ltqItEDSWmawvbDkwUf0jTt0uFUCvpfCdmLybQyNvAaj8QzFDY/ZIUG6kcNVkpz1eQsJ&#10;iAvXt4O4Rh96/2YS3/9WDd//7gK++615fPJREbdvpXHxcgwJAmxX/2GcaXga/QR0vakNYxNncPYc&#10;hehLh/DKi4fQUP8kggTEve0E5uccmCLIN7Q8h67BN9QUFLdsw5Nrw0CoDmfSr2HgPdb3+xOwz1P4&#10;ZTsYpFjXmx688/4sltZkwS+BkIFcRISTgVlmPYhd5CWbxoqNYsdC8iCZIbrgDXQiFJO6Y8CSuiep&#10;dARaEaYocMlICYmzi6Q3SX8WMZKhL9wbIZV20snopIdCgmLTzqAvgjRAe/SF+mGnb1ocFML03+mZ&#10;OnT1vYr27pdgojDKEjBFGGkpGGXTWQefxSBZN6wNsFmb4KPQSbK9Aj4KHQbWYLAXS8sOCn0rY46Z&#10;RFum6gzShgdhdDVCbz2LIP2iQH+YJQlfnDdin6Tx3etp3LwQYTsFSFD9bD8/blwI4/qFKDZXHErY&#10;rpO4XL0Sx4WLESyvyz0Yp+ibscIofZzPpkb1SMrjAlz0E9ZFmqRHOgMC9J8g6zeSGERSOk1olzEK&#10;9ASDv4ckwE6hWiSIrK94cOVCnEGbZOp6BntbXtSqepToJ/H0CH2Gds5YmhYxQNIgIz1OkiCXtxcu&#10;dzfJC4l0cAjhyAiSyQnMV0zY2WT83vAiJ23J2GChGJDMKQbW57i1EWMGCgRbB5oH3sLhukcxrDvP&#10;OqewzpsImkbVmx0nyAWjjBEkNxHWZSI7gjxjW5biaJ0i6+bVBHZ3vBTTFDZlErpcH/Rx2kWsE0ba&#10;hcQOGY0MUPAUKVQvEkNu3MoSa9IE9zR2WddLOx7VYelK90Mbps3E22FmXHHPkmis6JFc4nNQ7AeL&#10;jCvzBOVNK1LLeoQY9+wpvk9M7teheru9jD1Tnkb0UKhpw22qjLjOo117FCd7X8C5ocNoGT2CQe1J&#10;tYhbQxLijpC00KbHLHWY9jSokd4pfq9hDNBRmPaNkTzT3443PYe3Gp/Dme7XUdd9BIdJpF+hb77W&#10;8AwO1z+FV049TjB9Eicbn0fH4NuY4rlCJB30NRf9S7bDkh0+JM2ZjSRJpoTLVPrquoskVUv/oB8Y&#10;6jA8dQzj+jr1jP36kxTkbXAwJtvzMnoyCB1tapDvNMT4OC0zcwLtGLefw6iV8ZM256St6RgLtTLq&#10;HuzCGAlXn/08+ukH09Lpx3acIcnSSso4xkYLY6OsedJbKfApvK0k4UESVyHrcj0bha0l0YUZXyNF&#10;8Fm2K22e+GKLEYNJqp0ko1YSylBGh/y8k6RQB0kp55TZT8kx4tIYhd0EsYakg7gtC+6DJIci3C3y&#10;HHy/ET77gPEUJhgv5P/yTnIf6cQwUByN0+c7xo6iffgN9E2doNA5gcEpklsp42/DxjiRpX/V6NsV&#10;XnuWPrJLjnKVPrDD+F3lM6VkJxjae9xPHyQOJxg7VxmrP7pdoECcU36/Qhv1s+3nSDBvMz5/fLeE&#10;mxSYFdneK0qyyXpyShIF3sNFzAgyPsgG2In8DKrzVly/mMQnNyv48Goev/zNLfz5X7qOX/3WLr73&#10;wTI+pYj9jOXTGyWK1jSubgRI6MzYpUi5QazYmjcRO3S4fS2Mz4gRH9/N4IMrSfzGd/fx1/67d3Hz&#10;SoqiiHxH0uMRr7Ukv0d6X8RT9Q/jOEXh2YGjeOGoLKE5hLrzz0GjbUAhq8FyVUYxzKiIOLIytoqw&#10;Jx+RvVdfffUpPDL8Nh6jGH1ofRAPrMlo6jCLjK7yk8L10Lp8DuCBzV4KVxb+9nhlGE9PnsHDLz+h&#10;ROsTjz1ETjOOrJBauYdvEKWsZBgawNjUSQrQ1zFFMaLTsJ0HjmCE7dZHnB2cPklf6CdX0TCWjqB7&#10;+CjeOPEIXj/xGH3uRZxrfwHnW5/H2aYXcPrcC8TIOrUFns7cjv6hM7hxc1sJ1v/wH/4dfvDDd9VS&#10;siKxI813nZ81YZd1vLXqwwpFVJliJ00xKSUXGkWe4nGbhPqHn67iFz5fxSrtJcZYG6fdRwvTfKZx&#10;iohRxWO8FCgetrd0CskerUkKIPERsWd/SgSt7E2phVU6tMg7rbStYJpkO0scoIiQ5Uv5moWfRrV8&#10;QZZRyZKcCMWolDJF9tJWiHHUwfjOe6co4mQGIO8TL2sQZQyXZVnxPI+nz8k+vD4KZRGsXgroEAWD&#10;nbzYzOexSWcXnz9GbhmiP/goUiPkWLlNNxLERsGAGU8LPxmH+LfMynHKSC1jfHZWh8qqAxXy/BD5&#10;oTneCzP93yGDEql+xlmKUmJRnBjo4zM5aUeGYB9M9HU/fSBCUVhccql3kbW9sj9wkeItW5TlGBQc&#10;styBbWN3dcBM3PdQuMva5xw5sCxVsMUP3kHj6cTKJQqab+3gyp1ZrGyH1dK5/atZtawwmBiFlhhm&#10;Jb+TJWtz5DcysiozdXT+ZkxKfDSd5DWlU69TCcY4+YkkOLHyXWVnJj85o5/f+8mTfeTYXhlFJbeV&#10;ogm1UvSfgSbYzvpkGxPzYuTeKWod6Ux0Mn5biWke4efktR4K3kRmUi0R2+W7l9nOAQpFJ3mvxH0X&#10;hW2QmiFMbRAmV08T28vLNiQptIP0Z+HbIX4KJ68umrBG7nF5K4jrawHcWgngzlII76+zPmTK7WoI&#10;F3eieOf2LPWRjnqHvJ6xKVvWo1gz89366FNdmN92YW7bA02gDRPBVpjJzbXJXkx4m9RsxzzbqkAb&#10;i1JohpxdKCWnsFqzs41kqRjjNzFLZknZyMFldo3J34lR0zlM2prgSRGLeb8kfS1KP3eQi8hMvsos&#10;dR7FtMtAjmZowU7VidtbMexSgM/FxlFjHN4k11ngfSq0jwS5SpL2UC5SQ/E5/LxGLDqGJHmILKHx&#10;RkbJITsQkBm15Hbe7AReOPI0DjXWvwlZ81Ai0cvTIKskdCtrTuzuh3D5Ugxb616SdTvWFm3YWHVi&#10;Y82FMo3b5mzE6PSbGJp4DRrzKRoSSeHcFOZXDKgs6rFCw9/eD6JKwVpgMJaSqczQ6Ucp5CbohCQ/&#10;FGi1DQeWt1jBFE1l/l4ksSwxcEhJsuHDIv7YEF6SCy8/faxQC53OQDHkJ5md47Oss5GrVPwlCroM&#10;BWCEwUemkJYJQtUqhSYry89G8M+NwFBsxUjhGIZ2j6Nz/yjs2x3I705j+Srf8aob6doEwnmZBiJG&#10;J7uWtBBgO5Wovv5eATffzWN924cCjVhGiZIk+6VtJyoU91EapIvGLNPH3HxWDxtcCFuUQS9KoE8S&#10;TGcreqySqIhAEJGeJmEL5Ei4SEhEgMb5/1hlCgkKw1iJQJOVEapRBpRp1FZtanqlTMOU6WI51nV6&#10;UYsCRX+C97aFKTJIcDIk1ZkqCR6dRJ67tmnH6q4bq6xnGbFZWJO1orLYmkGVASko089q04oI+ouj&#10;SNLBZApEktdIs0T5HNHZSaRITtMkkdHqtBKqxkQPrBkaOK9h4/M7JTPKLM+hDWUZrGIM2DKCUOX9&#10;pO1jMlWCjllelGmBM0gyaCQZMGRkNEDHCCf72dYMogw2DhIXGVmVqY9mkk9PlkKU9zKRqE1RtE6Z&#10;6/g7hYKQQTqmM0hApwhzkejI6FqUQitbofGzyDRqsR+N+QxmeJ6ZxNTLc2Xac5DnyzPkaP/FMp+R&#10;YsjrakecYFotaOGxt6Cn6wW0dD6NEZJfub+Hzh/IUDCG2im8zsPmaESewe/SbgQfMch+fLeMLz+u&#10;4Re+tYQbVwMMQjpsrMtWbHoCKgUMidv2hg/v3JnDxd0UQr5RnD5BAvzKIfR0vAWXuRvllB5bDFay&#10;0fqtywVsLvkRdMtGzwN09mkK9EH0DR9D59AxtHS9gv7hN+EhWbxxvYy/+Be+wO/85W/jr/7WZ/jh&#10;L1/CPAVdgIDq9HZSOJKUkozKrIYg7chF0eWmIE3RX5IUJSH6W5w+JlO7/CS/Edqw1EuNQUN6oS2O&#10;JrgpfFL0zxwJW0qmW7P+pPMmxvYX8i2j4DHaYXZOo+rXRMJsoXg1u5sOlgnI1HESMIu9CTaK1BhF&#10;2HzNhqUl2aGIIitMe+B3OgoLCwWqg4BmcrLNSHJDtJOkTFUUUe1tZ/DTYYeic3nDqabh+ERQ006s&#10;fCcjA7SR5N7Je+dpAxcuhnHrRgbv3MqrTgaZ9vcR/762E8SdS3F88f4cfvjlBn7x21v43hcb+OzD&#10;BVzaj2J+3qxGRTME6hABSqYwy7R2pwR0+neIdReXkUDWqdSrTKP3yywGFo+QfB6vs9RjxngaVsbN&#10;JK+xv+3He+8Uce1KgqTKwvhqwa0rUVzaI8miby7QR/L06WRFOqVkTZNMxeyl3dLe2Y4zxgbMGPhu&#10;PgILiZKFoiNAshSnyFzk9VaX7Iw1OhJqAZhJAs2Ams0xbqrHuO4MxqZPYUpG9xP8nYQrlaJADoyg&#10;mjeSfKf57ov44J1Z7G7LlpNWbJEY7G75SJ4T+IhkfnfDjYq0OdvZluqGOdsLU6Ef01HWTboHpS0r&#10;Lr6TxsVbCVy6mcCFqxHGPcZYxoK9XS/eeb+Ij75YxK0PSyQdDhX3gnzOJN89sWRAmG2ZJsnKsl7i&#10;BPkYY3mYduhiPZjpyzqKMsnPLXm6JWf3tLuVgrMVE24RrSfQZaTg4/f1I6/j1abHcKTpCZzpeQnT&#10;jhZEZDSTdivgbBdxJB1l9GsNSc+4U0ahm9mWM6iQhGTnbNA7utEzfloJ/DNdr+F0x2ElXpvoe5J0&#10;onXgbdpZD7IFi0oukSrLzBAScV5fw2vJdWWarldN9x2FO0EiI7FNOnL46aWwjZKQyo5aGmcrpviM&#10;Y/SLLt1pdLPMkMRJnuQZ+oJM8zPzeH2oB5O89ojtLEYZfyZcrRileBsnqZAyajkYadH6Oijk29So&#10;7DT9WUYvpePCRsEqOcbN7m7GkiGVctTkpK0yhkh2O2eapCXBeg02Q0/8MzJejrNuNb5O2BIjmCLR&#10;OdP+Gl4++gRONR5G/3gjiWQ/rzcKf0KHCWM7jje+gNdOPIEminyDq1uNUMkIh4nXsPL5rWw/2erS&#10;yJhtZ524WTeSy9xEUjjjoohn7J00NWKStm5wtGNk+gz6Rt/GwMhbqnPRRBLloy/4nW2Iqqm9Y4i4&#10;SXLsrZilqNhbdGN73oVMeBhpiusCSXM0Mogw3z1BH0wTdxIkZgtVHfa2varz8QPa9t0bWWwwZs6z&#10;HedkOiHPk+mEQnbNPNeY6IeV/mQgzgcY96vkHzu7Qdy6mlZxRcTuxa0AUuF+zAy8gXHGZ+vkKcRd&#10;XUiS4MXdnYh7uiikeyiwR1Bh3FwoT+DKvhvv300SQzL46Foan1P8fsZyYy+GzS0v7dGOPPE7SWLb&#10;qjmOlxso7igCWyfrcaLjdbx29hnUd72OvvFTaO9+FTYKyIVZK4W8AVmZMkw7crFO4+ERtLUdxaFX&#10;H8TzuWE8timjqxSoFKoPKAE7SpE6TrEqI68yAktBuz2EJ1bG8djgsYMlOw9QrJ47jEfbXscjLz6E&#10;vq4TCEjdE4d9lnYEreRr1g5E+M4VkuMYhdbUxElMTZ3G5HQdegbfQHvPYZyjKD3V8Axt6FmcbX0J&#10;je2voqHjFbRTTHdOHUND32G09LxOkTaEtdUAMhRvTX0v4LGXDsFGW/sn/+RgK9Df/M1fJY7oyGNN&#10;ahSyWLQil9EzHo6zHmj7k6cpnE/COHMGKcbJdy4n8Svf22J7F0iiZf8AyR3COsqMwZ8do8AZgVsG&#10;YmgnRpJ82Z9dElBZ6YdWii1/jqKN9jZioQ9aWmjHtAv6jo7x2ODvVUmfdB7WR3YSUYrHBHmf2lWP&#10;McHLa8vfAfKfiHREElfuFc9XM9TsUREOFDTCaWmLhVWXGiUMJyYwS5Fbmrczboyq/B06+oCDXFSe&#10;1afE2CTPHeL/BzBFbjQp4o1xTtKwSqy08dggr+unuJXOJwvfy5UY5nlj8PKZ7OQHdoocDzmmRzoH&#10;cxStvJY2KDv4dSPMNigsu1SCnQixwxMnL/CQ9/oGkJZ1uRGKRH63skIsW/ZQlFBA+8mpyVlyfIc8&#10;RUpp1oAquaHMAhw11TGeEKtZx570hEpbW1mVZFYaTOrPw2inPdF/ZdRWciD4ZdSWsdIS6FN7Mui9&#10;5H3UCjK7z0p8NDB+mGV/B3I5I99NRLWFMcARH4eWIm+SfmEK8BjGIMGTILVIsCQzCMkfiJcWcnfJ&#10;sBkq69hWrAPabjZvUO8zP++kfjEoIeWh4HLHGNPpT1GKsmianEg6KIi/kqDIwja08Rlk6rbMRPGy&#10;PaWTUJY45Ffoy+TzmRo5PHm1DByppVQy0EfM21714vJaCFeWQ7i2FsXmsp/aRkOuNkDOPoU49YeX&#10;sShEoZ/l9SIUkl6K1yjtMl+j/csAi4h7xloN2012ZxTxXqhZUJHcDwG+t60Ly7M23LyYxZW9FK5c&#10;yZJHBYjpxGLarY9tIbs1Wnxd5NnDqkMnTtuKZyYQ5bV9jOXRoHT+2XFpI4R91s/eogdX+fed/SQ+&#10;vVUmr0phZ51ifi+EWfpZjDwqROHvClEfhQbh9rI+gsPIpTQol6xqtoU3KinLBTvJbdhuMgugSqF7&#10;+uSrOHTqxKuYr9iQJlDk2HgrJAkbyxQ4CyYS8CD2tvwoSSWw0lM06jCdN0TDD5N4y/TRfE2DuVWZ&#10;j27F2p4T6/vSy0JiQgBY3/FiZZMiacmsBEG6QGMUoSrrsUhIShRUMgJbophNSIBwUwy4WhD2dyPJ&#10;xhbiHKcRxhhUnTL1MNLOAEDCXhilEDJgY8eFZQbwRQbweYq/Qnmc32uwsGGkINMQSEzYu0zCSZFX&#10;omHIlL4MA8TiqgObO34+l8w7H1LidmFDdrsyIErBNmmtwwyJS5Qkd5ZGVFgxqzWqlRUrrtzK4Yvv&#10;7LBh/RTGIm5lRGeCDi/riwZhoxM4SfolF3qQgOij8QuRL1DYbmy6FWleJgGcJQGbY73MsqRk2kaB&#10;4pTPEWRwCLBE+P8460vWYsq6Unnukoy8zJPMkRS7E70Uhhos7XvVulqZ5iujkCLiQmyXBMlfeYX1&#10;sG5k25iwtGljWzhw4UoIV28kWHd0Pr7PEoVsTqb9fjVH35MnYZBRkmgHDOFWmGMUjqxzH0W1Q613&#10;6uPfI3DwOAtFmzHRRcB8HUdbH0fX1JuYsJzFmOEUOgdegcHSoNaMlVh/WYpgEeAlElJxzPKyEbN0&#10;UpmK7Oe7BNMDdDYGTZJyETky/THDOpORK4OvGdPOswQDCpw4A26sCxa+q1WmnkW71fPIGlsh5WYG&#10;Z1kX7AgRLCmiE7xmME5i627ANImsnb9FeC9ZD1sgSa7y2eZllJ+BokCBlWZ9e2RKmuYUNNPH4XK2&#10;qFHc0pIJOT6viPVIdQqBEgMobSVHm8nP6ym+mjFKkNUSjP0E7hgDU4lCboF2s7lmxirreHfTiQ8p&#10;Uj6nmP38o0V88t4i7lwt4/qFAj64tcjAUcKNCyTyd5fxnQ/W8YOPd/Cdjzbx6e0q9jeCKKyTuF+d&#10;hp7E8Xzdk+gdfBPTBEuLpwd2Ty80ugYGkQHMzdoRYkDqI9DbHZ1YoBCUXrhR41mcbHkCzf0vMnCS&#10;WNBOZMqoCEw/7SZOsZdnwC7T3uTZUwxyIrDnKUyW6WOLVdrSrI4ANIMig6fsh7646MDqqhsLsr6B&#10;hM4mU05JrAOMJ7JOWdIaewggMvU3TH+Q3fwqrEsVHzY86twqA2g6RQAg6DlJmp0uApGO4kFzlm1J&#10;Ek17kPpO04akg2dO/J3xSXxoSWZx8P9lBkOZCizTiWUduEx3nKQPyxonD0npKuPQ3btZirAiSwnv&#10;3yngzo20WjeWZ9CfI6DsrDhxcdPHNojh9pUkA60HlaIGRQK7dFCFCYLS8eEkwbYGKDZ4Xam/eHlK&#10;raGWEWa5t9pDX8CfMc1CsPBQVOUqWrX2tcJn3b4QwOVrUQpBsxrFvX0jSRGdVjNZduijabFbiu4S&#10;Y2tty4k8fcZOO7fQ3nUU/EOaE5g0nIXT24tIkiCSJSHKkAjIxlEM8m5XB2M0Y2d6VN2vyNgowjLA&#10;tpRnt1NAGx0NmCDpNZjrEYsOolYxYnmO8ZLt8cmdEj6+LUQ5yPrwsK4y+NYnc3ifceOb75bwybtF&#10;greFImuYIkx639swFaY4SlFIxzugZXEwNjiTvdC6zlGkNBLohjFLX1im31+54MfdOynceS+LnctB&#10;xgED/DxeOhvUsgPGBJmG6mbsl5TgTpIOvazlCrIOiAkixIYNZzBFgab1tkHPOpadE4cMdWoa2wRB&#10;usd4Bh3602hjXbVMHsXp7hdQ3/08RrSn4SDQuilwLPRzL4ldWHrK+S6WVB/jWTfFCO2VscrPZ/Aw&#10;lgd5TJJt56Etm3gvmRHjTJKoMC4IwUwUp9R61gIFtaxV2r4UxSwxJsaYLRtRyYZTJgps6bmW0QCZ&#10;VROWjlWe7+O13WJXYjP0DQNFnIjRaZLQEUsj3+kcdIwnfgowT5QYQ1IiWOOkbckulVO89gyv3Wc5&#10;g35bPUa8rRgi+RuxNsBMUiajPLHMtOoIkilhgfgYHBRt5hDFJcmqZHudW/JilsJu70IG73y4jJWL&#10;MWJAD2YY+7WpLkxFWjEZaIFVlgEQxyUpTePAUbx+8lk8//oTeOqlx/D0y4/iGy8+jCdfeghPv/IQ&#10;Pw/haQqiZw/z75cP4a26ZzE03YRpUwcFaDP9lFiXHlPrDy0UfrLhVoj1GCWRliLpnqfZvhPGc4qo&#10;Lq0FVeKrIOsgQqKekNEaG8X0zEmY2c5xf6datzovHd3+HqQoGvaqDry7n1HT7AJutmOYba2mXR+s&#10;JZelCtJxmmP7Vxj719cd2N70YmGe8aSgwawsR2LdGXkfg6OV+C6dYRQxjJEOWarC4hOfZ1wze9ow&#10;OnUcA8OvQaM9hSBj3lxJh8W8Ua07u7DkIwGl3/M99lc8WGG9y6hwiTEyzWdZnNfiBn3hxpUghbML&#10;t/aD+Ba5xndvy/TgNC4wXkon1jz9Z2PPT4wfw7HmJ/H8iYfw0rln8HLTC3j5/PM4TNF69Pyz6Bx6&#10;E07WQTjCd6aQCLhYn5ozMFqbVOr4GUs/Hnz1EbwSG8YjG1MUqENfrV2VUdWDKcAPrsnaVvn+4LcH&#10;14fx+OIInqlN4LG1CSVon1ufwdNjskvikzBrW+ExN8NNu/UQl7IULsuz5CC0wTifwWfv5HNIR2Mn&#10;JrUn0Nn3Clo6XkJz68to6TyCHklCOH4arQNvomfyLRgktweLjj47OfYm3LYmFCk6TCvn0feDo2go&#10;PU9u4cW//pf/4kC0/vavIp5gLIzKCKaWHMOJMG3FYmyE3dwKq6EFMd8gVitWRaQ/uFXAlf0I292l&#10;ZhYKZ5LtzA3SyUMuOsJ7D3uaMOZrhZ5xf4ZtbCHRjlB8ppcccJMXayleJ4h5ehm9S1Ec0zct9FFZ&#10;4xmgDUVKGjWNNES/CREDfAURR/ybeCIlUqYIlcGPCmM3hYjs5xOh/cerBjUAoLZZV2JjgiKCsTFF&#10;AZzl+Sxqir6sN+d9/MRkjwhV2rebXF38SXaF9TLOBHg/2d7AwjgjU1kDlWlYyeOM0nFM8RomN4gQ&#10;yz3EOgfjkz7Vg7FQIzSZTkTWdUhtmBCoTiJB/BVBJ9snzG/4ILlgQnERL/RbClTpSI9Gx4njfWp3&#10;4A0KrpUFL21cj3xSi7m8GVWK1xKft0iRlSTmymh2ftGs4qRssyAZo6XDT6ZMF/hM1UUKc4oiyeS8&#10;tBpQcUCyJS9uhrC8xzi77iVfniafIf9hO1glPlJQWSioPPQ/N8XxBAVt4+jbqO97DWd7D6NfW0ds&#10;nkB51QkHtYaJMTROvhmZnVQ8I0w8l6SGkvdA76AmCfYRt9zY245iccFFgWgk9rHdKOwkO3SWzynT&#10;bmV9bITtYiRnGbc3kX8wZkSGkaIYkz2nPL5+JbB1xDE1TZh+75ROM+Hf5IjBCmN8VmZIHswIXFoQ&#10;PhLB5c0Y1pZ9Ki+CCGSZpi7TnEtLTvJ6iYtWREIjvAeF3awkobUy9liQibNdZKPI4Bjm2QYr1HmS&#10;F2iuTFGdo2iWpG+8Vox2lWI9RWm/rqB0pHbBzk8768bu7oST7+Ol6A8xfoYktT99WD7lWrcpdm9v&#10;J3F9I4qLS35sFMlpiiZs0Mfmsho+ixH75FPzKw54ZXSbMT9EO43SXp3En9GZUxjoP8L4PazWsKbT&#10;WrW8weSnfXq6IVtY+OhLi6se1J05gkPHj76MtZUAtjbc2JFR0XXJ+uTEjasxvHsni/2dACp0oDId&#10;q0BAKdL4c/wUAVYlgV/ZdlKoulFbt1D0kfgvaSnsZFoxxeqWG4sEARGGMi2sQNBXawXYIEU6r5QU&#10;iV2WTiXrzwJsQEegTSWxiFG8pSoSeERwEFwopmXE4eCeLixKbyPPkWepUPDO1nhfErxFirOtSx5s&#10;XvBgloYwv2pWPfzLPMcZpOCloy6RBK7veSk0ZPrHII3yLPrHj8BNApqncBFxOknw7595Cw5+J8Zc&#10;ICFZpdjcIcmtbdF46NwyPUj2PPExQLgJZk6KFCcbO0BDTxLYSiS6S/NmbK8d1OsygXC5Zia5N2GO&#10;AVJGpdKsxzTrJkVSmSJoSYKjhKwfXTSohFRlEk5J7DHP911mfcrosZV1JNMQZaquCFWZ1iZiNUDC&#10;p9YDk2yl5+lMFFfeXC9caRodSaSXZCxOUlRc0CuxmOX9ZN1dnMeJWJWpvlYeI2LVTgLpSJP8y+hv&#10;YZiioQ8eknNJ+OFhm7jZbjLK0UvgaRp6De0ElHHzeUxRpE7o6zE4dhzN7S9hjAYpI82ScEZIfYUC&#10;QxWKZZnmKII+RKeVIttzyzpdGSG1ESR6R1/FqOaomk5q9jarNY1TtjMwsx0lAZSPQTggPaO0AYOf&#10;RMh2HpMUzJPmMzC5mtVoXoQkschrZlhXGZ6TY/0mCzL9h8/DOpqlrRYWtMjRfkREyzPIdOQE2y9L&#10;kMhKbxbFmyRg8DOY+SvjFOskfAzq5jjrNdGDSE724uDvQhAC/XA72D4yfcLRjDCfa7Gqw+3rCXz8&#10;fgnf/KSKTz+sUixlcfcGyci7S/j8ww1877N9fOeTbXxOsfpDitRf5P9/gf//NgnkO7dKqOxbMfPt&#10;Zpz5nVdwfu5FzPAdDR6+o5d2kNZgWt+A9u7DcPsHYSQ4T83UY0Z7Fu2dr2B88iSFbC+cZj4XBWyS&#10;5DfB9oilSKDZrjG2cZTtnafPLVPA19hOVdbDGttolza3teZAje+Q5TtGaN8xEuEcr5GVKVEkvjL9&#10;2kvAFqGqJ8m0+ChaSbxliroQcpkiEyAgyXRZGRF3yOiYsxFTFBhmAoKNQUmmltgptow2go6L55Jg&#10;OhngBTTE3gLlcYKvzESg/dH2g+lBNYKbl9kAjAuy1MBLAW5PMODGuqHxt2DAfIrEvQ4uku/1XR/e&#10;pdj6gGJMpvptrbiQZiD08v5Oy3m4CTCp6ABS9GE/281DOw7IyA2JZ4bgFad/u/ncIrpNfPaByTfU&#10;u6QYGyTJghRZHhCg/zkpWi0yci0ChXYkol38dvtSGBcpTte2PaixbhMkJB7aR4LXXGZ8WaLYqTIe&#10;zLOuF+n/EtPmKGrFTzXO8yqxkyQzGjedxQQFq/RQSkIJyWAeTTF+BoZg0DfC5exEWKbb8dmrVQIV&#10;RXHtq45BWU/qZXyN896SnCoU7CGh7UaexHWXAPj5nVl8+W4Fn94s4ot3Z/HND+dw51YG21te4oIb&#10;uxT0VwhAF/YiiBJwZJq3jExIEqBweYKkjcSNQjXK9vJT4HhZF9UNO1b3fSgz7qh4zXhXndczBprU&#10;lNgQ21LWRjvp9zqZTu5vh4PkSqawyX5SAnKyxmbAWIdB61m46Pcu1qesf5VRVVn32K07ic6po6qX&#10;XkYBplwtvA7tjAJzwnEe0ySfNsZyuYeDRM0dJyDHZeopjwu1wMj4qIsSe8oUTvOTJBSyvkmmRUki&#10;PMYvtq8kmHNnBknaZCSwH3bGLi9tM0rbk+RvSX6f4t8RHie2IN87aY8GxmdZwym7RIcZb1O02dqe&#10;hyR1mtfh775m+kunio/Zso4kkPeKjqpp/zKiM017HDWfUwlOZPPJCI8RMupMEHNol1barM7Tzrpo&#10;xwyFm+yXpaXACtNHCyQnspxgZdlLW7BRvE7SHwaV6JaRBBuvYaUf2AKy7kqS+ZG4E6P0/G0i1I4p&#10;vr+9OIbEmg0pmZpFUjNhbMLJcy/i2ZcfxPOvPsbyJJ55+Qk8+eKjLBStz/P7w4/jGf725MsP4ymW&#10;b7z0IB5/4QH+/wG8+NajaBs6AQvv6ZBRS8YOGfGQZEqyuZ90TEzxnSfMjZixUTjMnMGE9hwM5nZM&#10;TNWpZT9x1lGCxwdIUqvFaazLyATjtIxYlpIj2KhacGcnjmtbUZQpXpyubuL/gBq5MgtRj/XCzfgk&#10;HWk5CgZZarOwbKPfWbG57iEXCijBajSRuJsaFL77iPciHmxsc2d2VI30iz9KUrEpYz20LHYnBZu7&#10;DWa2l5Zi2jRDezVRvIXHVPKfG9sxXCHZ3qzJ2lUzLqy6cZF+tccYu02839vm/8mdrlCg3tny4+6m&#10;H7e2g7ikhLQBReLd0oYTVfKZtokjeLPtKbROncCZgSN4u/k5nGW815iaUCapT1Cs2eX5x4+jv+Nl&#10;aCZOE5da4SQ22e09eP3w03joxLN4bkOPByXx0kY/hauMso4pMSprWh/YGsGD8kmx+vDWKB5KtODB&#10;7lfwRLwND20N4zGe9410Bw69+RjONRKr/STOSQ1SsRloNW04V/cazpx6FaGIhlgSUwk1S7TLPO07&#10;6af9WjuhMbZhQteErt430dHzmupsXV/0oUjymgqOIucbIeYQYyodiF7qx+gPz+HZv/MsXvurL+O1&#10;9ScRvGTG//uf/k9KtP5fv/v3cPFyibxSi1nWgRBzjf4c9LRZSUAYpM0VaA+b9AdZn5xPkrDTLkKy&#10;rs/TCRPrRutsOJihEyGeRSgwQq1s6w7VWS84kyV3SrPIusfArB52ih8LhaqVIslN//LKiHzRoLL0&#10;uhKMXfzdTRHlIZ8QQeqSzi7+LaPzsrNBnFxSNm2V3dBjZXJC+l9C1mXO6VUHkYt2HZ83YnbNTc5C&#10;cZKTEbAp+jAFAIl/mAI6SAHo4rVlRM/NeCkzFWQjWy9tVsSr7BA/I1uZ0GYjvHaBGBRmDPaWptT1&#10;neRzjuwITIxHMmtOvpNMuC7GGxlNjlIgZRcdiM0ayIXIyynYZGfsMIWk1zeAQs6ACztJXNpO4BoF&#10;zEqJ8cI3hDQxaS6rxQKPnStKZzfFGYWMLDdxkC95iTtliv9NYorsmJHLU0RR9MoOHLWaExsbQeKX&#10;D+n8QVyUmUXj+rMY0Z1BfefzONv1AprJP5sGXlafo8Rtra8H4/R3bYhYVzLRZyfQTz9omTiGprG3&#10;KCRbEKZAs5C3OCjMpMMxuyiJ/WQJik7N6IkWWMdstyjrdY7xoLbuo+axIFe2UOBpyAE6Fe9aWPBh&#10;vuxAPis7g1ipVSYwNk3uZWiCxdmlhHulTKxPzZCj9mCaWkabG4aF+GBmjDUHyX3INy3kuKZQB9uT&#10;9U0skSnLkiVetohaZdxI0E6tXsnwT11U0KrNkosVM0rE/lnacUYEKOu4tsRYspvA9Us5bFbdWEjq&#10;sJDQYS4xo6bGZ3mu7MwgO38s7AVpZ0aFob16WZbRhAD5rix1cAu2y4iwr1OJWJlGLGtsi7yHbKd1&#10;8SLbej+BC+tBJVYv0F8LIT4b+efyrEWNti6zvrzkdmZZAiXLwRi7guSAYWpJGXGe0dahu51cdvwk&#10;thb9uHOlhMWynfHcgvmKnfcit+H9ZAS5XLPguIywnjz+KtbWwtjc9mFDstquORXB2dh0YnHJpNZe&#10;+QiCkpAlTaKQYUVWafC7ewFcucoHvSxrVgNY2eHx2w7MbZhV9to0iVyeZCRDh0hRkCZSIzyXgoGV&#10;JdNiy3TMFIlgRF4k0Al/qBshGUkheZHRQxFiYQF9OlGa9yyVZ7BOIX35ShxbO141wiLrZzM0tjLF&#10;3/alEDb2ZNTQRFErgtmNq3fSuPleTo0AmyVb4swbbPRG3oMiiUJ1YceBtUt+bF8Ok7SPon3gRTT3&#10;PKcEjxDNHAlkadmqPmXuufQEyaePoChkRYi0j+8mgUFD0DL7KArDvepd0jymwCA1y/ctMJCESfSV&#10;gAn1wEsi5RdxTAeREdxZEjrJhCnTerMyjXfNitIaRT7Jar5mgGRQFXLspWHLuisnyZaTwdNE4Sqj&#10;bT4SQ0l4E6WgytRmKHopsPiOngxLkaSHgGKOy7rGfhooDYbHhkko5W+ZhizTgMNz0vM3BpMaWW2j&#10;cZF0VSZUkaRQsoYsxgAtoxEycjRhPY+OkSPonTyG/snjFJRdkG19vJERjE6dgsPXS4eyUpTLVjoU&#10;zyyZWZJT2oHe3kjB0kwC0Y0wSbPsQiy9XCJ0bAGSLta/ZJcOyki1jLIz4Eonh4w0y3pcA4XroO4E&#10;BrSnSOh6MGNvxhjFzwhJ6+DkUQQYtGUj1nSeJJ4ExS5tQzErJL3Gup1n3RYWNCrbsmS6jfEzXiVw&#10;VfmuJJuuMMGR9Sz3FcEq629lja+T9WxJ9cJVoMCen0JsYYrAdJAJVqZ9ZwuTtFMGkwKDOQl2lvZd&#10;YeBboL1X+f2F3YAa3Xv3dp7itYLPPlrER+8u4NP3VvDN95bx8a15vH+1iC/vLuCH39zAl+8t4sql&#10;OApfmGD49R6c/+238PrffBFNPzyFlt230Fl9CyO2c7C4+jA4fQado2+r3sOW4TdQ1/E8GnpfQX3b&#10;c6hveRYtvS+ha+gwRqZPqNGWxXkn1pe8FCIhbG/Ldhx+1OjXs7NjqPG91mTqOElgQuzO26KSqpUJ&#10;qDUC9EKF/iA91wYhAmcpLDth9RAMWc/Stma2o/MrsRqlf0gbh2kzXrantJ+D8cQt039IVK3uDoIQ&#10;yZ2lCUZ7G9+F13J387OLQraL/s/zWfcu2rI9yThUHFbJyaSTRew3UdOQDAwQkFuhJ7HQh9ooYFoI&#10;WI1qXZyTolzWCl66msLd2yXc2Etgbc6CCgFf3mW+asASiXghPwmd5hgMmuOI0j+3+d0GCWyG7SiC&#10;VaYRRkjyfYyDE/oTGJx4Q2VclpkbUYqtzJwkkBiHWgdOf4lQvMkMDVmKIB0eiySZixsOFAmIkiFZ&#10;J+3maUGUREFG6KXzqsLYIgJzlgRcMgquMvYsUNjKlHZZE+qi+HOSMFtZhy7GGfGtwpyAJMmGv0+B&#10;+bTuHIIh2n/JiDKJTT7F9qwYsLnhxtaubG01xbaiQPK2qnXKGbbN+qINNy/E8entMj66kacNZvHJ&#10;nTI+fmcW3/5sBR9+WMVl1t8N2u7+1SSiJGdZks5rFwhYtJ+dzQBjchDzksRrkeBCQSazF/KMGfNq&#10;NoUZshWXbHXkZ5uns5MEIvoJhdfCipN1KNuWDMFIOzIzJtiICUbayMDMCQzrTjO2dKrpVJK1csTZ&#10;iOlgB7QE+inW3zDbuMt0Gm3aYxixn0ef9iSJAY/ne1kpVmes50hwTsPqazvAFdpKiO3joB+bYm0k&#10;ahRtqS6STtplRjqhaLtpGeVswrDlOMbspzHtPk9x16UIrCFMMS3TezMiYIbhpu/L3wFZWsHYIbFV&#10;ZqtUiIX5NbOaEWIk6VWJqLIDtEeSZsZZK4WgZDmWLMBhmX4XJT7wnbK0d9meJJmaRoREa+tyEjc/&#10;WaDdT2OKQkimQItYlXV1LsY22Qn+yt0SlvfCmHa2opP+3T11krF1kO0dw7XrRVzYT6kp97KGXaay&#10;y3qvGQr1qXArRn1NmKGAC9IPChRIuQ0vQlUjBhjfG8bfQK+J5Msno8ojcEQY90hgfeFRGCxdaGx5&#10;A68e+QaepTCV0dWnDz+B515/8kcC9YkXH6Q4fRpHTr2M5998Ck8efgxPvfY4Hn3hEI42vgI9xY05&#10;ckDyXXw2NwmijQR2gqJBdqCXbZhGDecxNF2H9t43cLzuSTQ3Pw8TBUjY348sxcCGst0wSwgXN4il&#10;6SGKnE7EaTMJEsSIl0KYglE6cszWVsaWTuIDcTs8qNbQ2+ztMBgojHX10FGYytZSVlc74/+gWi/n&#10;53NJMqtkzQR7gvVODqQSqbANzLQzsa8Z81kS1HqVGXeWMXSRcSNH3AhShHvtnYwnwwh5aXcethfb&#10;dZFErkYiVk5Nokbiv0Y/XqcP7Gx4KFaD2CdBvrDkpGAN47Mr9MWLKbxPgniXZZVCPEMbyZKTJBlL&#10;ypsucgUnRvVnMMJ2l7XsC8RdyZCbYB1ZKPZ1Y8eQ9vWhSlK9XLNjlXGoQhz0Bqfx2FMP4klNHZ7Z&#10;1lCo9lKc9lOsTlCsTh4kXKKAfXCNonVtmP8fxiPLY3hW04gnX3sOj598Hq+khvFE/3E8+sRjGBsZ&#10;IHH34sSxw3jp1efwQN0LeK48jJfWNHiV8fzQYw/ijVefRSmqxQqJc4p8STt5CqOjJ9BPwW2kyI/w&#10;esHoIBYZ165RwFzZjODzO0v4cz+4jl/8xU18/t0qbv83RZT/Gy+i17UYs52EzdVBcRPGP/5H/7MS&#10;rf/4f/9fUKmF4HT0Qa9vY7tSfEo7S9JLYorZ3kpcm8Ac2yEVo1izkEcRPw1TZ+Cxd/D+o/DRDiUL&#10;djAlCR61KC2Qj9EGFjY9qJCHyshoiDEtwXaL0wedjIdWGf0qsV23AsiuuGgzVto1bZuizkGhYST+&#10;SXJKmfou/izTQivrbpWBWPbCTZQoXBmrRbi6GSslU7bGLx1RrUqAyvZTMnonm85LVl7J0isdTiIA&#10;RHiI2HDxPC/5pvwtI7jSySLxVIqLeBwml8ks2RiLJsj1+inIuxhT6zHAepz0SJyTqfmTCBAfZdcC&#10;ES4yBVWWYwR4bnzRpD7t5EaSJdnDkpVEQhSXawsUV3NOipUIbu/lcWk1gbmUme1M8cU2ny/ZeZzM&#10;xnKjRBuVBKgx+kCOQmi+alM7gSxXHGqa6uaiF7O01wgFb4wCNhynzwVYf4wJQYodB5/TRKyIU9Tn&#10;6W+pOR38fCdZA3t+gLGi4zDap85h1NnDwtjN5zTxfabpszJa7smOQkteM008MQY6GHsYw4mzslbS&#10;Fh5QdeyTemDbBIuyXp1CliLRyXg1ZWqlLfUgFidXzxHTY0byfDuSeTNj+Dj0BtqTtol8ibyC7yBJ&#10;xyTRX4DP6l4xw05c9FVm+AzkC7lJcgfZikwLAzWFkVhiIYfwlum/bNPCnBlLy25sXoxRY8l+u2Y1&#10;Qrq+6Fbrs6uydpR8Jsl6dFHQBhjXMowxWdZZITyGSmQSyxmDmmUiyeOctBvJoi+zV0xe6YQZhpWc&#10;wsT76qm9ZiicjYGug05iYoxg6rC5nvycfkF/kM6VMO0zPU+dtebGPjnAPn20mJxinJNZscS/jGx9&#10;58IqxbOMTo8RS0b9rZhOEnOJmQ5ywUB6nBppApEgYwafVzY+f/c6OcftGnaWg4j5aOOac/Awbiws&#10;OrBPHDxx6jAOHTvxKpZk/x2K1fVdDzZ3fYrYLDGgVWUkjoaQpAPkKQzXN1lJaxR5Gy4lWGX0dYWk&#10;anePou+CHwsivigWS0t0Whq2EP0YDSPJhimzsZboKDLlZpuBWVKvB1kJCQYn6an3UtApQSuBnqIu&#10;SGNU21fQgMp0ZMnkduNKCpcJzGvLdizUzFiVkcu9ELYuBNXoxca+H2t8/o19vsNFP4kQjZhEzx/r&#10;5t9aLK5bMUdBO7dihC/araaHztOAfCSQnT0vYXzquMo2VyUIrmz6WAcMJry/JDuRUdA460BGE4SE&#10;S3KjaXsDZlxNsER4LQYjmdKboFCX6aPzBM/augNpqQOZekQxKqObMpqQkrWV87KugQFARlSrWpX4&#10;6F4R0Sq/ybYxLgpTIURBXlu2CRCh6iJJkqycDop66aXPs86FKMdIkrMk8LLmLVYW4qRBft2A5CIF&#10;I/+O8nshVkqk5odVkWl7jmQ3BYGMxJIMqetSEGf64eexMu1VtrLx09Bkgbg8tyTPytDhJGFPnOBd&#10;JNkp0bkqixakGYglI29SjJrtFqRDxFmHCTpmOMl7k/zL9zJVWBLqiHCVKXN6ZxPsMn2SQXSUokFH&#10;J5GtTPIMTjHah6wtjQph4DF2bxsJejtMrgYKnTMUpb1qumZWpnYt0PnZRmGZRiOBiW0rwlfWNsez&#10;JF1+We/aDg8JqCvWCU+yh4Gd71gimSZxlOzVaj0LhUlIHJdCLEzxJaP8MmIkacxlpEW2atC5SXC8&#10;TWpEWK4d5T1TdHKZQloVkUpBtEww21hgAJbMactObNOmrl6MYn87gI0Vj3LUm5fy+OzdZXzvk218&#10;5+MtfPHhFj68uYR394ssOVzbiuPCKm2chHJu16o6gazmDrR3v42jZ0kIzzyBV04/gpfrH8XRrudx&#10;fvQNdJLo95DEjDla0TL6Ft5ufgpHW59Cx+AbBOwOtgNFFInOpcsprK1GSOYG0d5zVE0bCwW61fqu&#10;IN8xyveWGRCyHrzCd4rKVNMoxXh6EpHQAFwUnDK9Um0NxE9ZVxEgmfOFD7aUkYRXkh49RuIX4Lk+&#10;gqxdetxYJD19KDZE4UR788jMhCEKGgZskgubswNOBivZZkhGBmv03flNK8qrRvoIYxL9Sew+Q3Ek&#10;U5tluroIOiuJ/xRFjCSjkVE1O0F/gXHi2vUM1ln/tYJGbTv0we0ibt/M4vqNNPYvhlEoTaNYmsTO&#10;tgd3bqSwtWpHiXYrnU6SXTjLGCZCTcS5THef1J9Ebc2OFR5foP/K9j05imgRrmH6inQwyRRciX8i&#10;aiUWSrIrKdIpIwmvxKdkOrv4sCRgkCUEZYrgzS2PmvGyRH+SWSQSM2RGhZoCz/f0074jjJURPpvB&#10;1oz+sbcwQcIsG9drzPQjin6VgGnWSPvy4eqlOG1H4rpPTX+XZRyzq4yDaxblM5K74OKFCD6hML1x&#10;LY1dSUJ1JYEtniNxeHz4dXR2PYfj9YdQ1/iwErseTzvrZRxXaMsrJAzlml7F2Mqy7K/txpWbKWwS&#10;F7ISMxnjxQaCwX5EKaQ2F31qj8TlBYr4mgPzssdd2QAv7cloJ5gaz2PaQCFgPKemIslUJS+vIclC&#10;RhwN6DPXYdzVjEmK0FGK7yF3E7opWjs0x9R6HSefy0QMEeC10iYn6Qd9I0d4XYoKCv0AiVuObSKE&#10;X6ZZO2njrgQLscJDMSpJ53wUtiXaXEWmZBMLc6yv2DxjeE2SQBgQm5smCSSh9DTBHO4g+aCYY1zN&#10;85zaBa+a2iwzVKTzz854GqyQGH81a0VEq3SyyGi8zPBJMsZmZknc5jTKlmSdXoiALj3cTiGVrG/Z&#10;7mWa72siqUkwxklSPl9Glo5MqZk+M+5WdFOY99sb4SGBLa661XQ0u6+HbSOZiEloGZssfOZx73kM&#10;euoxEmzAaKAJBr5vlkR8dj/MZyXh4jmyBm/S2gQ9CWCSJHxpO6L2E5ftNiwyGirrj+ITsMcm6Ge9&#10;FMpn0Tl1FiOWTpV9etLei2mHEOUZmEOTaOw/jadffwyPv/oQnnz9EZYH0TD4Nmbo9zoKSyfvK0Xn&#10;7+b12jDANuuflozor+LYmcfR2v0azDaKUBKxmJ+kLDaGao4EP9SPOIVPLT+GVZK89YoGy8SWOdaJ&#10;zJhwmBvUCOP08FHMDB2Dhc/ps3UgGWbdU8QZdedgM7fCy1jj9/cRo2S2xBSJ6xis9F8TbUM6CUQ8&#10;BIhFsrF9inHQxfhmcrcx3sk5I2oK3wI5ysJXmC/+PktSl5epgPYuaKfrMTl+CtP8NJrIGWytsDPG&#10;xeOjKFC0lvguyySiF1d9uLMbxUeXUvj4UhrfvJzFp/tJfHwhiXd3Yyrjb5w+JLFS9mxO5KZhYoyX&#10;TJ01kv4VEQ5zdgpeP9bLVqzmDLi5EcGNvRRFvSSaS6ot26RDVXZcOHnqFRyS/b0zfXiMAvUBlXRp&#10;BA9QoD60PoKH1vj/dfluCI+vULCOvomnX/wGDr/ynFrL+uTjD8NiZfzYK6Ov/ZT67hXawDOL43iM&#10;5z++OY6HO17CE08cgt00gK3lEBbLNpJpxqeMER62ZWv/6+gYehMDFNbdvYdhNksHKeMhbSFgakHS&#10;1oVicAjzfFfpoFgsmzFfZBzj/9Ost2hSq9ZP+iiM/vrv/JYSrf/X//efYWd/FuMTpzEts410tGVj&#10;O/SmdnT1vIW29tcwOlYPjbaFopa+NXWedtBJvCfuBYbViOyU9hxmq3ZcvpbDMuPo4poHixuMiSTa&#10;kt01RWwPFYyMzWLjY/RHPYoydX0rCD9t0EY+YGTMMjF2SUIkM0Wei/HQK9MhySl9vEaUAlXWQ4oY&#10;9eenaXeTvFY/tMTVKbarzivT5UfVVjI24qpsTybrU2X6sCQSklkWMmorCYRkxFZGx/KSjGjdoz5j&#10;IjBom9mqCcmqkffTITFnQlBGLEsUexTWImB9xDgtccMRncDVd9fwxffeYXkXX/zCO/jWD9/HF99/&#10;B9ff3UCAbRZI85mTtEOKMZeX+C0dMXleMyDL+gYY64lnvI5H1kmGycVCw/A4uuBgW7otXQi6yAmD&#10;E8gktBRRemTi9OMYeXNKR7ESIFfyYUf2HE3rle+4eK4aYaUo0zE2WGUdOTmKJGtykBcmyT3jcwa+&#10;wySF/Tg0vkE0jdXhKNv4cMPzONbxCvqIKZPELMl+LFOhjeQ2DsY92Upr3HEOPbrjGCSuSOeAjFLL&#10;+lNjkNyY9S5rTn2sQ0diFDbGHW9GgzhtOJw18l11iCX0tEMZeTWQv06oPcN7R4+jZ/At4lgjIvTZ&#10;LO1Wpn6r0XXGJukEkOzAkuk4UJ6BndpAR74/lmB8JodxFSbYXgYUGLfTFIBB2oCshbXSHoKBAYp5&#10;LWpFk/L3+aqs/aRmIObLDL95xpErOzHc2KdeIs7urQaUwE3y2Ys5LdZXvDzGrPaojkUpjinOTcRF&#10;HXXMGPFU6++grmnBKIXmuLtZLbdR631pv470MCaDHRgPdahZOD7asd7ShEnG6jKf9cLVNPWkH6ss&#10;i8QLs68LXboT6LTWoct5FoPuRrWEx0weZee7hIhREcYzGf29eTGNj99bwLWrWSwsuZAkxywU9Lh6&#10;LYvb782hrv4NHHrj6MvIlmUNn5HOaMfyNonShpPFShI3hQgbTkZEd3eDuEBSs73tR22BAUOmt8pa&#10;VwrYxSULj9Gq4xMUcrJvohC1uIweEEAk86iMPEliJEkGUi3rDtLQs2RIWsuFGbVWLEoDkfWrWTZO&#10;juA1Lz3wswZ1XIH/l89UZFClq1+lAczPEbhJgP08TxKiyDsUFgw0AgoxGqXcX9bLLpBYLq2zkKzt&#10;7PlIUpPY2fGx8SZI/M/SIVqwULWwId3Is5JmSzoUcjMU0iTmDCIiYq3OFgYwBj/DGVgJVJ4wBSqD&#10;fpoBokTxHOO1YgS5Ep9hiXUoa8+yc1qCPYlIVaZ88HrFgyRKHiGdJKFJElXZF1UykCmhyqKmjZG8&#10;OClGx9nAE57z0EU71JpRX2UCttwADIlOaEItigDJaIEaMSX5kSyleelkWDWjImSUBFJGW+NfCVVZ&#10;+xmgSJXRKVmTKv83BltgIGmxRtsZDLvU/qoyAiAlTWGQWdQrgZBf0CJKchVMdyNfnVQiQsThEgFa&#10;pjcqoUjSLeItTKP2xHoVKZc9JGXbBsnQa3ExGDBoeFl390qMzisJUGQULkIi7qAhj2tOKiGTYkCX&#10;tXh+kmYn69/JdgqTKGR4vCTnKhcmUaHNFWlrZQr2LIVLiXVQ5XvP1vh8quPEgBSdX9ZQCzmX5E5e&#10;Gc3gu4qwkHaRrXsqmzYskGhLQigRCWXaU5qCq0yhLRljy7NaEhIbSvxd9kqUkUKXJLmiMBEbL9P+&#10;ReQGSWyqDDQ7JPvbG17sb/hxeTOsFqVf343j2n5MTavcI6hdvhDHrWslfPr+Gr7zyS6+89EWPrlZ&#10;w3feWcGvfHkB3/94F+/ulEliYthfi2Cj5iMZcaCSmoZBdxZnW57D0dPfQH3Ti2jofA2nWp7Hidbn&#10;Udf1Mk51voQT7ZJkpgvDhhY09L2Bpt43ceTsS3jsqQfw8rOP4WUSj4effxTPnn4Nj77wFB5+7AHM&#10;aJqRo+AusB5TDKB+BrEAA5MkxpJsygkGzaT0jgnY0k+lPS0ky7IPnkyHF/ImPeQ+tm2Wfl2WHmO2&#10;pfSmZQkoLoqqEEXIBYqoNdaP+K5MKxYxK1OL5TNNP5fMe7J3albIJ+tcRu6K1amDaf4bB1tlyfqz&#10;jEzxlhkI6SG1rtRA8WKWToloDywMrJKoTdZx7l8Is969qLItF9hWOxLjaLPz83ps0l/n5rWYo1i4&#10;fj2Od25lsMjvcyQCc/RNsbcgQdIha6/0dRjVnECKz7VzJYK96zH6v54xoYF11M/vGXPo1zIqKtOA&#10;gyQtKvEabVQy9srsAEuQIoZAKVuxSMeTPXnQWSQzJWQ7KUkUJp0SsuZf6l2WScha3GneQ+en4GWb&#10;yLrYlMSeOYsaLRqZOqH2dNUazsJGsTE/Z6b9kbQuuxjbzGoUefdCCBf4fiu7HlRYhzLVOCQzWGZn&#10;UKVtyxpbWX4gM2MirE8/fVg6YiRDsMl+HnrbOfVcF67G8P6nVYJIERu7Xl4ziu0rQSxuOdR1ZHql&#10;JO9L006kU0Pi6u1redwg+V6bd2J7wYPL2zEsklg7La1w2dtVr6yskZG9FE2WZhhIMLSaM/T7DvVb&#10;ocL4wrbT+trV1GD5nGEZ98pIYRfGKeg6tcdZTqB5/A0caXgEXZNHYaN9eSmy4rRXK8WXgXVjsDfD&#10;JOuLWG9e2pj0HsvIo+wdLXZjo19LpmlZYnGwBRjJfZW2zDqbZ90ViI0So2XmiZqqzrjnlmmiPMcu&#10;08Epgqc9jSSqFHuS6XhBA6+MwPJYEbZutrPste2geJS9jkMURge2PE1yM8ZCMkdsS8yRsFGUunhd&#10;I69lirNupEORcTha08CV5fckDlbauKyvm2bsNBJ/Y8uMZReiCGamYKcYLMoeoBfjapQoSDsMlUkm&#10;i5L9sxfWLElbbgT6+ADMxDMLMc9AQWpjnJVtyaTOciS4uyQiizshuFJjaiq2jPLqGAOHHQ2Y4fvO&#10;8F10MrWN7+KU+M93kFElS1Q6RacpqAdwou01PEWh+ujLh/D0Gw+gdfTtgyRGvJdGOhYYSybYLqPW&#10;BjQNvY6TjU8yxj0Lm6sbuTzjcpbYltOjzPi3RnG2UNRS9Exih3xks6rD5XUbPrtDgXc7h3cuJ7DK&#10;OBwgAXVaGpGgwM6ToGVkDSxFsp9iIM1nk31WZWTA62yHX5KI0Fak0zVKAqlG0PkuNooOB4WpbG8i&#10;+8/K2i6ZJjypOQ2t8Sz8MvW+Rv6wHcDFawlcYfzYuxJV8W2BNj5bNKtM3joK1XFtPUZI7gbGjxHn&#10;TsPh7kSUz5QimZwnaduq2HCJJPTaskftnXp11Y0tvucmhdkGSekWBbP4s+ycINMqixRN0yaKLW+P&#10;SqaSio9je8mLGySsH1zK4Xu35/DtKyV888YcvrhZ4fWtiHj7YbWTw1DwijhsaHwVDz11CA+1voRn&#10;5ykwv9p/9QEK1wc3hvEABetDWxSgtOlDTz+AM01HEU/YcfL0K3yfbuxdrCIes+DZlx7Go6PH8MS6&#10;rG8d4LkDeGZhAI/Vv3iQqOnJh/DQK4/h1TefgcnYg0xwEnZbO6b1Z9A7+Dr6Rt7ClK4eY5IcydCM&#10;UIjcMGVgHUSwRhJe4LtJPhVZTiVLCYSbJpMU+xUPfUaLGfIDg6MH3//Bp0q0HvyT7W9+nx//np9S&#10;/sNXn/fK/40/+IN/qz4B+WSRY3+f5Q94rDpPzvmP6vP3ec7v8/MP+P8/UH//G37+G/7v3+D3/sPv&#10;4p0vLsNN+5SkPWb667inAVrGk2n6ygztSENhMCJb6hEzRbTKlF4vxZCMeFqJryJMZTsnfVBwYUSt&#10;S3UIzopvJgbVVlfq2ryOjKaKCJIRVemckyRqMlPFRl/S2JrhYOyVtZYyhVg+k+TSsj2JdHhKFmRZ&#10;ky1ZmjcuFvGX/7rsbyvvefDv//MP/g7+13/w/8Q/+Ed/B//wH//P+F//t7+Nf/p/HCS4+sP/5Lx/&#10;x3qQ+vuP+Mf/+9/DX/2dv4jf/it/Hn/l//Fb+Ov/41/En/2NH2J9tYjdjQIu7pRw/UqN+iHG+D6I&#10;ibGzGCA3kY4jEVS1eSuWF+zErzB5vheJxCT5wAzxaARttJPG3lcwSpuf4Du2jrwJiSOyxdiouQ3t&#10;E3U4P3wc3bpGTPkGMGrvxJBsgcWYr/N3MpYy/pInppepHSqTaiu2CV8jRomvI/ZzasQ5RL4uSdUm&#10;idWy3ZaWZYr4YKS9uSVnjXQwUCc4EmO8b6sqM64O9GvPoGPiOPq0darTQaZN56hTnGw7nZcYx/rf&#10;2Q5ji7hcqhohGXilU8xJDWAsjkJHbq7NDKhs8J68DDgZsbYXRJWaSe0xy+fykevEyTelE35xyUFt&#10;Jbu0TKpj5hbp28KZiHVLNcbHigm1WRNySfJextCguwdzOR0uroXUHqjZ0ChK6RlsrQewczGB2k4A&#10;5W0vAvQtg8zkTAyhRs5UZLyRachJCvcYMcnJZ5iJ92CU9TNK/aQ1N8ArS9Ni1Hwxcu2sDotqFN0M&#10;CznTkP40+lgmHY0q+/W12yV8+8ttfPRuDVuMVRtVF2oZPebiM7i0GsIX7y/hl76zjw/uzrP9ibd5&#10;WfJpw9vHXsaht0+8QqFHlc5gv3U5pEYoJbNvkZUiWXdlTcfamodi04Q8HStCIqo2uCcpFUKSlAqi&#10;oJtnA2T4d4qAt0CALNcowKSnUaZJ8jpFOmaFolXWQW2uupBj8M8T0LZk1IlFxGmBFZ+kE0UIAHGC&#10;WIyAKZnnZtPTWCmbsSxZ+woaLLIhVhasaqpbjUJznn8XSCxjdEKfjITR2CSzrmy3sX81jtVNt5rO&#10;LOtwZVRA1uEVCLyLZb0qkg02Gx/jpx5LJIACbhYKggkG0L6el9HV/SKmKVbFMCqsDyVSSSiEjAsR&#10;DzHwy4bd5bKBRiRTblxKwIVIViUDrQg6mQ4oiaZkSqDsTZsm4ZFp0wkR+WWSIcmkS7EZolDwybRU&#10;Gq6fBMdJoWpIdMOQluH0fmgTJEPRNjiKQ3AWBhjAJBOZJB/qRIBESNbS5RZ0at1YlqItTgHsJhk2&#10;yd6GJDs+EidZXzftPscgSMLE6+oCjSQNLWrKmyVGAKUjy3YSkrkzJdOGC8O8bj/yBLOiZFFO8TwS&#10;RX+wCzm2r4i1BAOpJNSSTgK7n+CfGlSjxwL8eRq5jLB62a4iZGQfRumRDtNeZI9UmaMudSqktExA&#10;jjKQO/9/bP11mN3Zeh6IlroF3aJWg5pbajGVSlWSiplrMzMz74K9i5lRzFIzntOHjyGxYyeTSSbj&#10;5MZzE884ycydxPe5mXA8ie3YjgPzzvstnfPk/jHdz3p2aePvt9YH77vWB756dRpnJwjv0ZxCT/9x&#10;RAgadrYT6iRIqpSO0fiOE1xM8ffnON8rnOOVFQ/mCZyHxrQqT3WYgHFyyUGl05BMkSTTIAWTTaog&#10;kzMk19nK+TIgRaMR41rlCdonCLgXaRBWKfcLlK3JEpWJpFuiDaRgkBTKylM/UpSpLO9rTDZwxulQ&#10;5XrGTSr8cnszipubcWwRdNzbSuPxzSIe7OTx+FYRHz0cw5efzON7X63g2y/W8NnTBXzz6Tp+8OUN&#10;fPZwHg82h3BnNYcH2yV8fHeOnx/E47ujeHBnhOQ1hJtLGeysSdPzIrbXSQR2hvH44QR/242egUuo&#10;uvoWqus+wIWaD/DhuaN45e192EVAUvHBy3hDX4MjpV7sWdfgyJYOB3Qf4gW+dq3mOBZmonQWZqQp&#10;R2nOjxTJGZHTf5L6KMGbjwTGRWLqJKmwEeRrrZUw0vlqSWaMrisk8Y3wcI0CtAFZZUgJEKmvMkcJ&#10;2YSioc/R8bg91+EiOC1yXiVHXYoAhWi8pY2L6EyQ3yEn8ekRGnzZDKAtmZy3YnbZjoUNrslagMTV&#10;RCPao6rgShuZAD8n5FRCcKX4kUQ6SI/UIOVQokc2SViXqZeSnz8/Q1vHx+2tCIlzBPce5nDnbprr&#10;5sL6ik/l7sZJXCI02mI3JA/aQYcjo7X3GPqM51CedmBszkl9oGzzGrwklaF4AwldL+2pkcTvOWEN&#10;y646gUq36Qx0nip1SiqkU0Pwpw1UwyUFzUa6CVjouOTkjQTJl5E8y2skVNcUcZT2MCY/SVzgKj/f&#10;QDLRoPqjCWnOFgcIHklCSL5MpktwkpAVpareEMHttAfLM14UaKMSdLYhgiAniY3kdhvdl5WOji+5&#10;Vd6+tMaKkERJVXCVf8m/pS+zbPwJecvTbkkIdGawn7oluehWDE3TIS67MDJjpq7R9g8L2dUr3S7T&#10;ByyI3+B13JHToodlrC2EaL+N1Fcbhgkw9QNnoOk/rUInwwRXZnMVAfQV3k+Puh95LpPp53Xz/q1X&#10;4IlwruhzzLyPAfogyVM1SZpEoVflseoISHpJoKo736JzvAypyCvtBYS09lsq0a49o1plSZ85aYvg&#10;pZx6om2QfnUCHqQVkuSYhjkk+iREuxclkAjzUcirzINEu0RpU+O0L/IoRTKkwq0xVIs+6kCH+QKv&#10;4RKBkYT/ttC2XuVrlI1BCdPrUpuCEiUToZ13ci0H6PAdJJrSgivI+5MNoRDtovS+kxMTyTO1Sv2A&#10;4S5Yacf7KDMDoRrYsi3IzJoh1S3NsnnGe3CQbEkOqDdNEk3fmqFvm6f9WVwKY4TgIUt9FBtskxNy&#10;XoPY5wDv1UodtJEY9xP0NhnOoUV/jiDsMmWQZJ9yo7dVQsP7MhJ86Og75QRUALWAGiPl2UifJMX3&#10;rKlGVbxKcnylCb2XwyKfJ2nudVzH5eZjOPzBLux/pwKVze+paqsCuKXwiznONY61oF5zEqdrD+N6&#10;9/uUzx7Ecxq0tR9HZ9tx5JK0r0U9pugvFumn7yzTtq6GcYvE8P5aEM9IFj+6ncbDzRhukjzeWCWB&#10;lAri0zbaIl4T9cZM0GSyVyIQrFM9naO8Jxf1xkP5ynD+pmj/ZmnzS8QjBdrzmJxm8doCXBMvX5c+&#10;mn6SRWkpESFOCPDepEWV0XARBv15lbtqpV20knR7aCP9PuoyQbNWXwl3kDJGkimhqRYSZq+/kba2&#10;TwF0yZldIFFdGnVgfdKFFQLdjXk3NulLNmhrhLjeWAxihsQ4Qwyjal9QD3NTNspJH6pb3kJD+3tc&#10;Yw3mply4t5HEt08m8NPPFvAt/c36lEf1ms4T5/id12GzVMFK0h3i/SeI5UL+HjTWXcKuPRU4OHAK&#10;B5ZIOueFrAppbcee5V7sIyA/cHAvSQZxS8KOD44dxZ6X96FidwV2Hd2H17VX8Cp15NBUP/Yu9uGl&#10;5QG8QhIpocAVL1TgFc15HFnV4Y2hDlS8sx8H9++hL+hU9Qu0+kvoaD+B7s4P0U9/b9CeR9rdhNUR&#10;F756PIYvPhnH6noCpRk3BulvZRO8TFI/sxqh/e+Gnr9j8jZjwNqIq02n0dJ9BVbvAG2dBjZnPxxu&#10;aX8n1fV1XHs9YlELB+1WzIpSKUyM6icxshAfOrAyT997a4aAehl3b09jfjGH8dkkZteKWL8ziZ27&#10;s5iez5J0RJHKh7C8Po8//pPnhZ++//PP4c3oaM+p37QVbuq8WSJ/ZOOpwGvI9yBIrOonFnWK/Enu&#10;KoeRNkofbFBDKn6baQ/8tO1+EiQhq8EhLZKTFoS57gliDAkpljx/CdtMjhohRWzCJCpy8htKE2uR&#10;PHhoQyVVxEU59ZNc5UbtmF5LY/veNP7yb/+U1/x/qmuW//7sL/4Ejz+5CVe0RxWz63VIQbvr0Huu&#10;oZP2QE+/YqI8S8qR9LaWwkFtlPV++vL8qB/zy0U8fryK2zfm8es//xr/n3/4d/GPfp/jH/wu/t7v&#10;/W0SXskxFtL//L//i///P/33p//hj/A3/sZvIJawqRPbaKQTSRIut7cF7T2nUN/+Pm01nyMf8aR7&#10;0e+qRW3POdpd2l9nM6o6TuFc0/toNF5Gp7MW1zVnUdNzjPdzRUVNxMqS1sY1EHs80qsOgQLSN33W&#10;hNiUHkba5y4p0BmSQnNX0eqsVGknJtlsJla00aeYE/S1tLPWOB+5BnrarV7/82JKkqdcWiXJJNGM&#10;E5dKdXsJzU4TH06vyCFGAEtzPnISv6oQLSeafcQNRsqJd1yHIP1shH42O0MOJr6Za56STQlJixoj&#10;lice95cH6If4fl5HkBhDUq/skUbaZGIy+hozfbaL/ixALpWgjA2PminfJkX8JExXiiVJ7un8qBPp&#10;WLcKMV5biZG0JjCzFUN61g7V55skXzbApAbASIE8iTa3TJI8t5PEyqNBDNI+BWjPkjHihihxfLyH&#10;vt2B1ZkANhcj2NlMK78ToI8dpk29+7CEzz6ZxedPp/H1oyl8eauMjzeLuDlLEj9C3pQ1Yn3QgY1B&#10;J0q0RzFrA9IB4ZT0A6k+vH/sdVRIIuvsUgibtxPYupPGJEGYFAxSPfdIRKVvYFqAFxUoxgnK0zhK&#10;/9VBjlGSi2mSzzgvOkOQocJROFYXqcR0JPNLXhI4GwaLGhTkc78graM0NkIIdrbiWF0OYGLSiuEx&#10;I1IEQxH+Xpa/O8EbnSqTLJTtqjFugoqX58RkaXDF6OZSPRglQSxxyK5ohCPOxZGTXSngI7kQEoa8&#10;tExlIkmeItGU6n9Ccqe4gDOjJBkE0yP8rUFee44TLru2IzT4NsMlhAnKJaRuWBLFhdTSURRGSGwI&#10;xp4DRQ28vga1syBH7cMku6N0CCP8zDidTWlCiiXJe59XRs6SEEll5VCSQIP/LpP4CNiV0w0hdVJt&#10;VECMj0ohYcCyuyuAx0Xi6iCAldxJB8GtLStx7rXwlfl6kX/HCF4SEpLWTMXoJMjqhC1Wizbjh+ix&#10;n0cfQXKH7Zw6yfHkacD4XZFyLwEXnY6ECY/3Iyw5rwQaUizGHL5KQ3WRJPi6Ch1OEsAG+DlfrgGR&#10;Ea7/jJwUd8IVrCG5aKJDJ7lQ4L5J5XAKARHy4CVQlHBMRWIIDt0kOjK8QYIaOnk5hZPdIDlRk9PU&#10;BMFJMkdDK/kDdKISYuoiqJDw3QjJ08pOGD/82Rp+9JNV3LubwwLJxxjnb4JkRqonjtAQyUmchI5O&#10;LMmw8m8Je5TCW8/zmnPDvB/Kh6yJVKsVQB4iSHWG6lQhlnCeAJXrIG1TpE3NEGVWcpBLdBqjIzqM&#10;c01/ufkwvuDAKP8tLU/mKMvSl3hszKRaP0nLkhvS43Mjhi2CjPubWXxEsvmIpPXRrSF8/GACXzyd&#10;w0cPpvDo9jie3J0iieW/SVaf3JvB10+X8bNvbuBXv72Fbx4t4PZiGjvzCdxazuDRjRIe3hzG7bUs&#10;NkTRxynfZQIb/s6dG2kSr2Fs7gyiqfMSKkhEXyE4fXm0FQcXuvHikhTW6IS0LTg42o2KyjfxzvFX&#10;UBrlNVNfx+n4Jnk/o9SRkbKcOD4vkiZlyCW8VSprukkmpVCAloTLROLjIFiO0eg7SNj6KWfSxsNO&#10;BzlE2zBEYCHVrqUKtJykSgETt78WYYLYKB1AiHLeozuj8hwkMiFNEhAi2BWSkKITyY1rqCOSE8nr&#10;maSuzxiQHeujvpBQ0cALqYryUQqNCZlwJ+QkpFEZ8LjoHh3CJInpzZsp3KStubkexY31MO5KQbkH&#10;OWzejGCeBHh+3UMAIhEWVoxRTwskG8lME/KUlwwdhRThknY9bQMforHnfZhJ0iXUeZjrL2XoRbcz&#10;+S7KH20AyZtU35biYTJn9nAtrJRhKZgkofwuDv9QlxriNIVw2An0XTkCFOqVl8RVQs8lx136x0oY&#10;vISjR+Se8t3KeSUJZJIE06IvQvZStL9pOvHB3ADmCXbVaf4K73c5hrkSnYxEqJAIBUk2PJx/CaGf&#10;IDmXzUmJgAhSX+X0N0LdiMgGQLEbAQFbXJ8AyasUg5MQbAmV9cYbVSRHcoS6PtRNMkciwLlPkrwF&#10;Ccp0BDoS2p8SWz8hFdyt2FwhGJ9yICbgnoTU46T8aC8QpF6E012nqkB6KANu3ouEBad4H0US3SRB&#10;lpPg2mKtVqFDMdp9CdlM0m7nab/lxFVasEi4kl7aH9FBW2hrJJ9Pcl5lSLEcaYhu4b3LKZlUV80Q&#10;SEQ5l9Kj2kwZdnM+pDiUn3MvdtBboG2inOXmubZzOtrIXniKXEvpEUtbKCelQkBdnDO996pKDdFR&#10;Juy8fme4mTac9ox2vTBlUScZEnIsaSMG/p4UfpK8VzlhlyGnrBIRJOswwrkqEtjo3dUEhqdIgKsJ&#10;Phr5Wdp/3oP0/5M2DO4cgZzYZcqOPCfFVKTAlJt66qVcBjK9CNKexujLhsbsmJr1qpBGaSUxu+jD&#10;InUgyrW2Uy6lqKCD32GLk8hyyAmEj3NjIbmTUGQpnGanHbdIISyCIDnJGeAaSxVVG/VY5tie4PwT&#10;4On5fqmS76U++jg/cq3SeqiT7+8kYOwmqWgjOewmIBZiLZWAfXI/HEb+joEEWcInZbgJRhP0pVJ5&#10;MyiAW/oF0k9PEQvMUP6XyyZF4u7S7j3ejOOrB0MkaARAt3O4Q7AoZG9ljqRvxYsbOzEsrvlo/ymj&#10;sWYYTRfQ3fEe7CSYefob6Yl6cyGEJzs53NtMqrDTcWKHHAlGQE5B6Ifk9EpOSkz0+TpzJcwcUlxv&#10;dIggi/hpnHMr1eE9BPYOC+Wh/xS0HO0d76C9k+TcfgUBXz3ilFdp2ScVhJdmSELpIyTNaYdjW05o&#10;Sb5X6EsWaENGqVOD1MfZUQNW5QRXNur5KBuAbhIbad4/xs9JldSm3pNo6z1Fu9SPCZI6wUVjgzrc&#10;30hhhcB0JEaf76yHofskWmUDvu8UQhKtRN+Wl03FbB9sxirUVr+PF0hA93SfxoG5ATzvy9qiclv3&#10;z7fjYOw6Ks4exq7X92H3kb2oIMHdc2gP9nWcxGu0VXsuE1S+XEFCugcvUy+O0K7t7v8QL10/jt1n&#10;38BrlJc36N8rDlRAr23H7FgITgvJRtcpdLa+D4PmEqL+NkwP2fBku4hvHk7gywdjuElAPcf7GpuS&#10;tDOHCnedo88aHLVCb70Kk4Sfh/rQPHAVp668jROVb+BU5et4/+RevPVeBc6cfgktbcdpT+qRj/cT&#10;+0mF9qA6BfJQZ63ea7DaqhGwXkM53qt65/7KNyv47KNxzNCHSCpQhGRhZMOP2bspSI6onEBJWO/Y&#10;Qgb//o/+jSJcX373GN1m2oJYuyJULuqkjcTGEpfw01baj17iL2JW8Y0cHmLJftquNvMFtJsuopuy&#10;0y2Fg3g9HvG7lBXpGyqVg6XNl5yqGgJ1Kj2iz1WFNsM51QZLVRcmCfYSA0eoIxn6X+kTG0xpsbA+&#10;gl//jR/jX//h/6GuUf7793/6r/BX/vrPSP4j6LfWo1V/CV2WanTR1g7QhpqI913EZ3HBvjNeYiYD&#10;7HIiT/m1pjpg47XpaAsaNJRxwwUYSVyjxOSDRZKtZC9itNdJ/r60ofFKzq2nDjoSSFuYdjmtI9Y1&#10;ojjlxcJWHjNLKcwtZnDz9jz+8T/+fXV9//Jf/QG2toZUmyKHizbK047BMSfxnA9DlIMAfUS76Twa&#10;+s+iqu0MztS9h+NXj+LY1ddxvvVdlRalUqMMJ1V0iqS3yZCe4eECdTp6DZZEvYoyMcTrSBwr0e4g&#10;GffSPnkuocN5Hk3WM2ixXeBcEL/SL9iLHbDQLzp573b6XEO4BXohi8QJEeL5HPU2T/lMEwfGiJ9C&#10;tDdR4tJwkTiC/lA6Isjp6hhJX56+0U98YiS2lZPVftpQA/FVlL5piLarMOtERlLspqyq962PPthC&#10;vGOSTVNiMtmgCCV4T5Jry3WSnGfpDeumnNolepLf6yYmkeJefr5P+rUWCjrc2Mzg2cMx7Gykkeb6&#10;mO3V9KtdmJxwqhSdIfpdidywSMVl2jN5bSivVyHEkyVi33GSyTGbqr4tftnvqEUh0oOJgom67FTh&#10;xvPEk9vEpZ/eLqk0BMm1XZ4liSUe2ZgJ4tlmAd8R+368UcBGyY3JpBbTKQ1mMjosFkmeyy7adxem&#10;Bs2YGCaGEPs15sAHH9K2XLr8AW7eK2By0abAeJmTLU3r03QmkssWoDKFSTLSBApyAiK5gkVO6hQJ&#10;Q0aUiUBDjqaleEtGBDVI8pp4nvslxHSGxn9ayF6uF3k6U8mDG6VTLhEcy8mrVOiTghxS6l/aQaRE&#10;MUkSI5y0QJAghoKu0Z6ngT0Dv7semXgXSnx9Zz2JCZJZiX/O5QgY6aSjVCbJfx3kd/7yRHdyXKpv&#10;WrFEYj1FkFMe4rXzcYrGP0/j6eWCBV3Xkeb3JEME0v4mgrt+3LmZI5kOYYpAKy2nqPxuIVhSOEhO&#10;fiQEOEWjlaVTGKRjlQI/Es4qbRCkyrAMKcIieaWqkE+aDprA1Bq5RqWtJejrVnmgQmKlcNT9ZyP4&#10;wa9t494no+rEQ4B+lIBEAHyQTitIEBkZ6Vehuu5CIwLlNnhJWF0kkp6cAA2CsmgtOqyn0WT4UIWj&#10;+CjA7e5L6PRchvRNdVPh7NkW9ZqAZHuqSZ24SriaVL8UwhwVMJ2XHKsGgrc2lcMquVkuEmUDr13a&#10;VUh4sRCGEIGXxXkZAYISyT+WSs7SNkNOuSXETkOH5aIMRaIE4XQK0ubG5rqqyKrKXSSJcRMISB6Q&#10;7GL7aITltE0KLiV432mC4vwEieiiFVPrbixtE/gSeMzME4RxFElwiiQ0Q9LftEyCIiSH7y9M6TFI&#10;clOc1iFH4JklIc/w3iS3VUJcpZ+n5MJKxVepmipheVLQSvoDS4ip5OJNTEvIuw2zUzbMyJh1qF6f&#10;kqsnZFdaOgmZkOJagwR4v2z9srUexPZGWJHWLQL1lWk3Vqd8uEuC+dHtUTy9NYrPH83gR19v4yck&#10;pD/6+ia++mSN5HUOnzxeUOOLx0v4+Td38Jd/8BDfPl7E/dUi7q8V8eRmCffpxB/dIDj7eBHfPJvF&#10;J/dH8GAjifvrCTy+W8Czp6NIJI3Yd3gP3tZX4R3Ow+FcO/Zqz+CF0wfwwtUjeIdrf6D3Qxw8up9r&#10;oMEkjckwHb9EUEiIdZ73JGHY3sBVuH01cNFBSnsZozgdxzUM2K5A76JT5WuyyxgY1FKuW0kUKklY&#10;CdpofF6RxvIEPv1mOov4ALS6BrS1XkaIf0suuGzWSGh1r/2iaoovPXqzEwPILdDZLhqRXtQjNUdH&#10;PdpJg9+u1ian9I5ylyOhLPcgOy6he5RXGnHJ7xYiYCMBkGJkko8YIYEapbGX09Ub6xHc3uS4EcWt&#10;m2GS2DA2bwQxv+ak/SFBSTVgbJQEl6NQaCdZ5fUMC2AlkJe8DttFjkpV8VcKh+VH9SqaQGe9oHr/&#10;Ssi5VMCVqJIE70V6/MomlFSWHHBVosdxQRWGEp2TUE7pOerhNUseZLQk5fRpi/i70m9Y0gVcQhBI&#10;XMIEyyHqiMN5ReX5y45pIk3iSgKaFZsnoYHeBixNuvEZZeHrh6P44ccz+PnnC/j+ozE8pp2cHaIz&#10;jUrYvFTONGKNIHl00qJ6Q0uxJwlpl5ZAOd6TEFZpzSNtonxyekhHKtV/s5NGxCUMNt+hbFpUKpRn&#10;Se54j04hPLS7Wl6ji/ZPeg1KXrrJfUXlkY9PWzC74MAg5yZDOyGnIxMLXsToIxz0LaoSIfVfClBI&#10;sYcAAUGEZNxNmTIQ6PfpzkLaRsXoeKUHnERreMIkUiTfXtoON/+WjTEzSVS38awqvia/L8W/zLQn&#10;PWb6D3ulajEU5v1J7rOkYEhKQIy2OcG1DnPuoyPdiI31wpknQctch3eExHKoEbpkNTRxErR8E8Lj&#10;/G3aRQMJmsZdRaJ6ReXfS1+5cJLklPfjIZCxE/RJU34PbZ1TyGaokYSfskuwIa0h4qM6FBeciI/p&#10;VThxjAQ3Tj8o7W5CBJ+yQy7N/S20n1IgQ4bWeVVVDfbye+R0RUffrPHWQs97l3DgHjn5JAkx0ldJ&#10;MRbJ6RKiK5+VNgUpAloh6xmu85DkaM/ZaC+NGOHf0oYnymvzEIBJW4ek2DnaQB/XXB+rh47DTrmU&#10;9hEGghkh5h7aUbuzmrJJYiu5dgSwbtoNH22Cl78v1Xg1tBGa4HV+vgmtnKd6EwE210T1haSdl2ri&#10;ktPU672OPt6PPGo5dzpvPZp6TqKu6R0YdBeQJgBennJja86LtQmbInAbBOXbxB736KfvLAYwQ+KW&#10;9ddjlDI0Sxmb5JyWh/ro/0kOabuliJq0khmh/uQ5j0VfE6ZIKp6sx/DJrQLtaw7P7g/h5k5CRXXI&#10;RoLk/Ha7L6PPwzWWdRHSSvJtMJNYcZ2XaN93lsNYGrdjjQT01irty1pUReYUiXfi9DGyAZrgeo4V&#10;NVgg9pgjWV3j9a+UzdieduGjnRTub8WwQHkYof0t0VdJxND2kg9bix5MkBSViXumSUSmSSCm+R1L&#10;vN/ShB1mbx0auz9Ex8BZ9BouIUAZnFsJY5VENk2QmuU1rtM2jBKcuo2XEKGtKJNkF0hSM8RNm9sp&#10;bO2kIRXuHdQZP0Fzq+YiXiYJrTj5Cg4WW7BvqZ2EtRMvTHdj30w39i52Y/eybID2YPdCL/ZMd2Hv&#10;bBdemO/Ebr62Z7EHBzL1eIW4Y994Cw7k67H31KHnYcEcZ0+/jYRPCk5ZMTFo4TX2wOegDpOYxMOd&#10;qv3GIxKZH300h598soBHBL1zBMtycDHEaxc9S5KwTBP8TkwGkC7a4Qz1o6nvMi5cfx+nK4/i/Q9f&#10;xpvv7iLI3Yurte/A423C8lwYX94fx69+toLf+G4Ht3jv0ldb5D5EX+SgfCbp4x6tJfBr3y7j599b&#10;xsMHecyueajzEt12HeFZvRoh4oz8PHVowYfN21P4kz/5Q0W0fuXXv8X0ahJTqwnaFhM88W5YgyR5&#10;kXblI3XUEwn1TRNX+oe06PFcJfGjzxI9dV2Dnutpo656Yq1q0zVBLC7tsdJlPYL0N1Fi2yzxiORV&#10;BilPEqJvpb7Lyaxsbkk1YC/x6w5xw7/70+fXJP/92Z//CX72q9/RzvtQ23kOlU1vqwJ12sA1FfJq&#10;IEG187uclFkJPRZS7JRIKcra0KQTw9Q9qUwseZ1SuEhDPe+j35Ywfqnq7RB7xd83UoZ0tIt6Sc0J&#10;16k0CVX1lv4lQttT4LUPTztUS5khqSezIMV7qBOrfuK6IG7dmcZ//Ivnp9W/8Zs/gcnSSMzQgdKk&#10;A2US3HlindF5P0lvL1oNF3Hsyiu4KNWl+y/gbOM7OHb9CC51vk+ieQnmFH3KGOeLvzG0YkFujphi&#10;kv5nqp+EUE6sBxDl66FR+joS2RjxRGbaQNzcBXOcGJm+TaolywahM018QQzuEf+o7MDzvrfu0gBM&#10;9Oc9vitc33rOlx5FEs0sCWxqxqj85gwJ6G3K2kcPyypNwES/1MdhoG3QEf/bJNyXvCs6YlCtapIk&#10;/RryEq2bdjbfAyPnUCs4hFhVupLkyrTZtH3DJPMx2gUnbaWb9ixEvxgdNZAk61U7Ixv9sOQ8S6SO&#10;VKGO044kM30YHZP0H6MqTujguo9QFmc4t5Mki4slJ+ZIECWqqd9aSb9OGzntwTbleXslTh0KEh8O&#10;YKigx02S3nubWWzNhIhL87h3exA5Et4c+d9nt0r42RerkJaMUvCpEO9FIdmHkcQARhPEnGna5xRx&#10;Nh/LaS1KOd570aD69EourrQuC8ZItBM9GJrg2tO2Hj/1Bglr1QfYvpPB7IpL9TOUk5UkbzROB1uk&#10;UMjIkaxGaNA8rhpVMXN81IxCtk/t5svx8qD0ULReQ9jdiCGy5XLegJV5HxZmKOhF3pwQSA4Bdb8M&#10;qSzQUYcpCNKeQvIupSpumkQhxffECQhddIQ6LRWKQNvprCHZ7VW7knka3myKxJcTLuOXZLVI5U2T&#10;gMa5AFk+qpPUMYvKF5RrmSibMEehlxxalUdL4RiXHUoS6FKREzdCxRk28np1qqhMivccJ0Dq7j8J&#10;raqEWk9Q20VwRzI0RjJEwRjk5yWsUcIf83xM0dlIk/7UGEHBNEH3pB5JkqqYkFYSRjkZinMESBj8&#10;BIU+glnJa5WqwAsE0qNLLgUYpSJtkoAxRdIrRspLQY1yXvxUHpsAQiqShJU5OWSnX6pWdljPoKbr&#10;TbSaTtEAkWgMUskI9G25ZipuPbThapji12ks60l6OzGyZMfi7SgmNwgcSwRpST6fbeX1EDAKkCOZ&#10;jpUH4EhTGUiMo1ME1aNUVAHVVOgAiYL0i5UwQgmnlbYOdgIPrVTxJFDttJ5Hr4MgkUbNT6GXfEch&#10;/HLaqjdfUEWV7DRudim1zs9YaeDilAc5TSsRUA6TdA6RbA3PGzE4z78XqQgTNDSjFHohsSSpaV5D&#10;nMRxmIBkeFL6YJJI0/CEhknC6WDCI5Kvy/kc5COvWcKw5eRLTsWKBGSyjuUZq2rxU5qhTFIOsyQs&#10;Q/ztxQ0/Nm5GMTvvVEWHpB+wFGMS0is5nXJSHCBQzJI4LBJEPbo/iAd3CtjZoGKvxrG1FMMNKvmN&#10;lSRuLafw9GYZn9ydwu2VPFano9heyFDZS7izVcK97TIe357EZ09IVL+7h7/6Kx/j1753F5/fn8O9&#10;lQLubwypMOEvSHS/eDyDO+s5LI/7cI8k+OMbg7i7EcW9mxl8/mwKP/h6mYDHgfdPHMShd17A3oMV&#10;qKk9iT4NCU+kk8TdAourA/2mJujtjbB5mtQpll92dGkg3XRADm8NgiQakVg3LlW9g6Z+Gv8kjV+Y&#10;4N9wCr2mSpy7/B72v7QH588ce55bcHgXXm4/gV3VBCan96md94NXj+NAvA57I1V4KVSNI9ShF6vf&#10;xJW6k8gP2ZAat8BBMCcVDFM09Ck6NL2zlqS4nqDaRgJrIYgniOZ3uEM1NGKNNIg02NQzOS2ZkPx5&#10;grxCmXpC4++Q8MRfhGC6VPEc6hxlVORjQkJYqU8j41rMLFqxsOLEzBJB0LQOg5SnHGUjS/IibSOk&#10;n2ZawkIJ3jxREnc69AHTWVXoa4REb5BgVr5bSLsUV0pSLxM5gmAJ16K+SoRHkDorIclCSC1Rcdxy&#10;gtqlqszqOY/SekcKd0k7F+kf7M+1kwC2qlNiN+8jwPlPpTpUnv1IUU5ktFggqVimPZNIkSKdU5r6&#10;5CdhCfjqUCaQFTt3g2BZToluLARxn3J4d4kkfZEEfTmCDTr6NQG6BO1SzC7H7xgkiZGG3oNjJHC8&#10;Zh/XWa5LojMkdFk2sqRAkCVK2SDZlsrHUc6Rl/cofUVl7Vwkmy6CJh2BvKoQTVIjZNVCou+L19NR&#10;tiNRbEOctkPCt6Xvr4G2QapKe/i3EPQ4bZ4UjnNxjeXUz00dM5OQWulU7QHpmUrSZCdp9Deirf80&#10;Ll47gobOY9DarmDAUgU7CZSBhK1LqgSrYlvPoyZ6zGehJ+EIkmirjbYSdZg6LgWPrNFaPt+uqqsH&#10;eJ8F2uxxgtPctB5SvVc2AaWyemCQ10xb6uK/JY2ixy4haKfQ77ykTs7NBH1+3lcoSxAj10tCZnTS&#10;2dO2SVi4m0BO7jND25Oh3UkTxARoZ40RIWhX0G47DzPlTEK5LHwMUYakL6GQOTPnU+e8oqrQSyGx&#10;VsNptBpPo5P2U1pWSC6phEfLCUucPkiqieopD36p5sth4t9GD4Gw9LENkLAT/AZoz6z0I2HZACoT&#10;4FC+8tRFqX6aItgJcB0kLcXL+VIpKSnKcF4ALWXedx09JJ0DEvbqa4BfGruTZMRi9HGJfhLVXkif&#10;2CB/w0d7LjJiI1k1hajDAvA4BNyKT0tS52P0a1LtU4i1FH4x00Z06c6ive8EpAJ5ht81R3J3czmA&#10;O8sEtJT/BxsxPNlO4vFGHA+WgrhLud8igJsRTFLQYIt+/sFqBFur0spnAHnqlvSYH6NeT9N/T+U1&#10;WCmZ8GAxiIdyQrsSwZf3hvD0RhYbBJSq2JngE9qADtsFdDguEsT2kMhz7oh//OFWBEiAJB/7iwcT&#10;/Ow4HtImP9oqYHsxig3q2/1bedy5ncPCWgglzu0o8ccsSa20jlqdcGJ71osd+o0VXvfqjOTrOaiD&#10;cnJKO+2vJs5qwwT1dI6fk7zVWWKdSZLMQrSdwE8qAZuwyPuem/IgHiQxjfXR7lvh8jSio+8UugZO&#10;w0bcNEIAOTFkUSccHz2ZwgptgtZ4WdU/OFfzCq7UEzN0nUIPSWqPgb5b9IkypiHuuVr7AfYeegG7&#10;ju7HC2eO4DDlde9yD3Ytt+GFhTZVkGmPtMJZaHp+ErvQqdrfSM/WXTIkpHihC6+Q1B7imu49sg8N&#10;187DSRKSz2ixNB/CKknkVNGGqKMWafrTSQLWndkg7i1GcGuG2I1EdWPGR3Acx9iYFSnivBTlPM37&#10;tzqb0Nx8BtevH0N902lcbzqFk1Vv4N2Lh/H+5cM4V3cUtR3HYCNJn5/x4vMHZfz8i0V87/E47tBO&#10;rnGtxY5GaK9itGM+Rw0itqu4R1v50y/n8fnTMu7fz2NhK4Q8SVVM7MLYAIrLLhQXCerpg/pJOKN5&#10;G/7dH/0rRbI+/eY+NPRf0UETbUE755P2nrjYGqQ/oG6ECfRjvHbJ75b2U33UXSnwIyey0tZJVWDl&#10;65IzKKSiOGFWRS4lxSVFPCYHIZL/LjmNcqrmo8znJkgoHs7gb/9Pfw3/WXJvf/Hf//a//33MrQ/T&#10;Lragw0gb4qqF0S9ttlowwMc+YrEB6l0vyW4PbYM22kyc2AgNn/fyOoSYWTkvzjhtDLH/gKsaetpk&#10;ia4w8n0SJSGhyVLISUJf08T1YeLWIG25RH/IpqxsfkV5rTH6sWE5PJqTyDQ7iZOe8kmCa7kKja4S&#10;Gg39gZFkV1uNifE4/vzP/z3+y3/5j3j60Q6yQ2Ziwz6Ekz0IkcwESbpiJHXueB86TTU4V/8GPrh8&#10;AFe7j0N6sCYnrCRt5BLEhFmSxpFVkrslkseZfhTnpSCdlnijm4M+dILvI16XTgTm8HU1pAiitLL0&#10;c36lJ2p5RqKRwpicJ6njmF8LY2yBejeigU/8CvF9XGpsLDlVQT6xnTIk8mSAfiBEH7BMjLZNjKbS&#10;oGgbhcBLyLhP6l0s2hEmRpGerDpiry4DfRZt/gBJd/PASTTrT6PbcVltIoRpI6Xdz+psSLWtKcT6&#10;EQ53EHP00vbSf8oGqUSokORH0iR7lKUpkr2hYRN9r1TH74CVmEOXbkE/sYmD95edtGNs1ofFBbGZ&#10;KWKIDFb591DRqCpp397I4MF6FjfmIrizlFD5r4VkvzpRfXq3hKf3y1ikzQumu6GTTeRQG+1oFD/6&#10;cgU/5JBT1vGiCUNZDcYGjZimbsgm+nyZXGzcjSTX1UFfIhFKHnIuR6SVOKSbOIg+N0RsSF0YJmn9&#10;4AQJ64mzb2Fm2Y/xWdlxp2Ef7MfkuBkL0w4VsjJGkjgm5G7EhOkRCxYnXJjhTWR5UT7TFQTN1QhT&#10;6JJUyhSNeJGgeJIXNUHCWB7RqWJMkvs3rEiejkRBjxGCx+KUhACSxFJg0gQMETl1IGhQPTAJgKRC&#10;Z3lQQ0PjJEDjbxO8CtAq0YBPUoBKdGKSRzpCUjrC6x0ZJdmk4qgTXHkkEBvkveQJJCW8WU6NpY9s&#10;nsKSznWpqqCSazo5Y1dFpOQkdkkqGNMxSn9CCcMTICrFUiRsVCripoWQEkwkOSSEOc/rkcJA+WGS&#10;2FHph2hQbWgkD0xOIqRFT4qOLkuBHqJgzkxbsLLoUbly5Qk9gbZGkaQM/5YwPAnBk2qnclokLXPk&#10;5MJKsCy9CA3+OvRJWJXkE0nREH8DtDSWdb0f4ELDK7ja+SaNSz2SVJwgCVtwhEozTNCTl5PWFiTG&#10;qchjPVTSHgzO0BFuerH1IIHVOzGuBZ0zAZovTYFJNiFNEJPlfEgLmwgJgpv33k6QIiDJThAup7xJ&#10;UXLemydOcEmiKmGSFhoyHwGUhMHJkBODBA3aIGUhP6SDT04C6Ax15vMU6jpIbmCB7wnzO33hWhIR&#10;qTisoXBy/WhoxhbNmFynMm3YCPK4bhO9NN4kHMt2TNEw5DlPIwTPZRqOPA1ORnISsgSHWTl1lvzc&#10;WhqwOvV3kAQ2mJddqFYS7B51OithpiMkr5OLlCcSVulPO8zfLUxqEZFQbN8VAojrKoTSTeJttJJY&#10;c+7l5D+RIElJdNPhEQCNubFIAyKK/uTuGL5+toD7W0NYngxiccyP7fkEHm0PK9L6zdMFfO+TVTzc&#10;KeGju5P46ukifvbtTfyd/+5b/OUfP6AjLeLxjXH86IsdEtZZLJcD2JpLqpPZJxyfPpzCx3fGcXMp&#10;jbmiA+tlPzYnCVxI8GQX7OGNAlYIhhbo3NcnnZiiwRqi/OdJGCalCBXJ7J6DL2L/hXfwctV7Knzr&#10;/LVj8AS64fXUwx9qJmFtxvsfvoIXXni+I37h4vtqp82dvA4viYsUQVElxqvfwkHO597hRuweJXiZ&#10;6cOrCwYcMl5ExYsVONB7FnvW+1GxLLlQfQQ1fdg3240Xr7+Nl47uJtjux/h6BDE65qMnDmPvKy9h&#10;z/FXcajlFK/vVex/fQ8Ov7kHGut1lY8+zLUXUCf6LGXTFxfkZNhI5y7RDlx7Ekw9yYP0BzZSnoS8&#10;Ouk0hJCkxvopP5STaS2GZg0kl/3U704SqS7VMD4nOZokblnaDTn580oYF0m8hY7aYr+iin6l6MCk&#10;/3SK75eQWV+mlcCExJbP+39x8mojoDeTqHhJZCVUVrWioXOQnEYH9VsK8UjuqjF4TZ1kSmEyE0mP&#10;nsTFTqIq/ZS9dCRhylyazkXaIS3OurCxKkW6orh/L4et7ZgqApYQh0od8lCvpDqzlyTXTgDkcFQh&#10;SQIpIYHlbL8CuSnK7CAdmBSx21gJqtoEYQIOqWotRfKk8I/k/WdJ/iW6Q6JAHLwON689TKItBeLS&#10;JQ3nimSPDvh526IO3jcHgZYv0oZe/Tk0tb+Dtu4PUN/8Bhrb34SL95mmvsWHaEepU7IJINEUYjPc&#10;/A3pi62iFQodJMOSJ9hEolmnQs219kr0mi6hVyq9uqnL1DezrxHdxkoYCL6kUq091ErHLier0gOa&#10;6xRqpK1uVZsMMh/uEB2onLZLaDPtrZwqSpqDnMabCE6cXIMQ71cqTUvhLokOkdZhqjc050RSTCS9&#10;xE0i6eD1WkgmpDK41nUJlvA1FTkjBbNUVXXeo1Riz9IGJ0u0txI6zN+REeXvC2mVzUipUyCh1gJ2&#10;dJTXVtMZdRLZYT2PDqmAbL9IcnmdzrtV5TxLWx0pwNfpvog+/raR9ybkVcIGHRFer5LVOphc11Q1&#10;Sem1Gs9I9I+EqxvU6arGXqXIprRjcXK97UlJDxECb8DIUgAjBO9REtgI7engDP0z7aGcrAvo0gSr&#10;VWES1QrHV4VmXq+0nvHGelB59QQqDu/Gi0dewslz71F2CMjU/dGfUT69HNGCyEyXynPv0JxEp+4M&#10;eiT/jT7DSKAsJ/LSQkPanMnppRTnkzzN+TmX6gE9T73cXvLgs4d5fPXRKD57UubfI7i3FsP6uAM3&#10;SNoeLUfx0UYKn25n8ekWx60CHtxOY2HeiUH6MUlrynLIqWdWdIPgbXPKgVskjffp859uJXGbhHh+&#10;lPdOcCybrBE5mZgwIUHcIvPi4zVKBfQhgi/pE7qznML3ni3i519t41s+3trIYbxkh8/D+dacQ1/f&#10;aQzoSAR7z8BikZ7cLRjMkEBTjoeplxsk21IITiJ4FqQw5DiB2SB9Con+BPV7hvhmONOLAu3RINdm&#10;iH4uFKxD0F2NXLgFkwUdtkjq1sf5HTliGBLWZILXHu9Ejj63yCFV4B/cHyXwdKCr5yyOn30J75zZ&#10;h6On9+CVYxU4V/smWvouoKb+PVTXvk3dpW8O018UeN+8Timk4iG2a2k9gdde34eK/S9id+u72Dve&#10;goqVdtXqZpdUF5ZKwiSpFUvyHIkrieruOXnk64udeLPUh5fPvIYTNW8jLwWzCJAXCH63VtPYmo2Q&#10;mNqxMWbD49UYnm2k1VgeMWNKwhhXIyqlSyIzMsQmYeJCsQc6RwOM5npoeijbvVfQWP8Baps/wJnr&#10;r+Fq3wn6gjrVusPuvIqxghaf7OTx+d0h1R5xZtGBj58N45MHRdzdjOPGckidXudoTxZJqB7fKeDu&#10;rSxW6J8m5j3IEWPGiGVjXJdkmT6H+ChH7BibNKO8mMIf/vG/VCTxR3/5K/hyJEHjdri4FqZAK7Eb&#10;cRwJqy8uOaZ64qx+mImfzRKJQYAuRXy8XGMpniRhvbEhLcKUjzDlMDmkoW8yIMW1zxJf5unXpcCU&#10;1d+G5e0h/Nt/9wfqd+W/f/Yv/3/48gfPaKvd6DBcRJf5En+/kYSzmySG+kf503At+1zN6PO0QR/p&#10;gSnZBy0JjoZkdUDwGd+v47V5ihpYaQ97pTo5bZGWPtVMmy9YVEKhQwWS0QLxsJBVyplUO47x+rzU&#10;Ew9xs1Qwlo2FcepXietdLNAWZbSwkC9Ioa9kRodRKahTsqFIXjFMTiE9Pn2cL6O5Fs8+2uAd/QX+&#10;M0nr8sYo+sw1sJFoG0ls+kj0pdCRVDRO8vM+zp2dOh0lV0mTD0gV3jCvQ1pFlkgix9fdKC+RFBLj&#10;houtGJ43oLxgRXleijdalV+LE+cOz9swvRGAtLKMqGi8VkSiHfSVbmyuZ0iuPBjMUkdFL/k5qRWT&#10;oc7K4VR82gAXMbdjkESR9j9MPxDid0a5bnLYJBE0sjkXIQfJ0p7lKDfS81U2wvz0rf7RAbjkEIgE&#10;30/bGSGeKUxaMSrzN+mC9MdOjUp7OMqetKzyko+4WjGa1iPHeQ2QsLppKyz0B75YJ/GRjzZtEJ9v&#10;UcbXC7SVGUzM+eAZ6Ud7sh51oWrUeqpQ67iIeutFdEhBVMqi1DNapj7uzMbxeCmLj1b52YUkbsyG&#10;cX8lhWc7g5imrsZC7cikiMnTlAMJD6Ydlwr+WurcMNdkfTqE9SmS6pITkxk9JjL0M9SHsfQAptLk&#10;H3kjbi0n8OmTSWzvZOlre5Sf77dLShn5iqRi0rZPTHnJz1wcbpySg5H3T7+pjuilJYNUpIxQIJN0&#10;gGUK7Oy4DXMTNsxMcOJIyqbLNkyQdQ9TyOdGrNiY9mGewrYh7HyMRmjIgEkCIvmM5P9FqQBpgpqR&#10;UTnhEBZvU8WdRkVQSFql2I1U+5R+fdIuRXI5hRCWqAQbKwRo6zEVkjsxaSfxJbmgoZBTsV9Ws5Tq&#10;oGkucJYgUipbjlGIRuWUmA6mxPeVSCqLougC2CksE/MO1a91flWa2EvOLIFUoQuJjOTNdtNIywka&#10;jf0ISda4gcaCZI2gzUZgIwQ0S7JdJCGVNhWjNFaqnYXks9LAZEm8svwtObmTgiSDVJb8tB5DS1aU&#10;SLAkVDVV7uE9S3gHiTDBWVDy1fLtBFB0YiRPavcs16GArJ/X5Iw1wyA72nTuvbbLJKzVBCnXYfBW&#10;0yCdeF6IxX8FAwQzGSrJxIYX+VkaBv5uYY7ge1qHAElraKQDyXEal1EplU1AwtelPcjQtIm/Ke1z&#10;2giMahUIz8iJMImj5KTleJ99pmvY/fIuRVwuVp8ksJQCPJ0IUDFcbhIYTy1S8Q4UCADGuEZLi14C&#10;DbeqEjoixJcKKj0ne3QnVbiv9CuVuc9z3aTRfpGKnSOwy4/0oDSuxSSB0jSdSXF8AL5UvTIwiVEC&#10;qzLHcDsJpZ6Elc6dxHJpnqRszY0C59DhukDQfpWGXgz0VRqtegJH2T3qocFo4fz3YWLFhsklG9fO&#10;iJkFOyZnLRidMmBixkSi3E8SQzBJAGr2XabTb1DFdMIEsEK0PTTk0uNqgorz6MEEPn46g53tPFap&#10;dHdvDuPzj+bxo2+38IMv1kk4S1TWCIlmHE9vlPHdJyv46Tdb+PaTRXxyfxLP7ozh9lqeTjLDxwIe&#10;quJKkwRMOX4uio/vTeGHn2/i2a1xLJCQLo4GcHs1j0f8rmd834PNYTwksb1FQ7I25cM2DcPN+ShW&#10;qY9rEz7cWYzj88cT+OLTeTy7N6hO3WanCf4W/QRsBhLWXXip+TgOzPXiEAnkAc8lHOw6g11HSGRJ&#10;ZiteqsDhumM4aW7GvtdfJNCUXdYOOopqRRJCcT3OXzqOirqjODgtoWAdJKMd2LvSjYPxa6g4SrKq&#10;OYODCxo+34mK+VYFaCR/9oXZThyZHcChrpPY/dIutOsaUddWjYoPduPVkS68tEBiSxBUsdKKV5b7&#10;cSzSiz1vvIKX9++D3SMVqglkuf4Lcx5VcG2IIELyO72xVhXOaCYp0JH0GeL1MMbrIG2bJMzWk29B&#10;hJ/NzVFnp0S2KX/DBAgkYxKlIDusnmSraiMi4ZuyGWRyX4NTQpw915FOUPbk5DXXraJCAtTd6Egf&#10;5VMqf1NOcr2qkI/ZW6vy/qRvqpA+A4moxk1D7iWoIjHttV9Al+082k2n0cdHCRsWuyensfJ+Pwmc&#10;nBgP0aYNEaRurIXw7PEw7t7OYHHejSnaOImCkc2egERY0MlJHqyTRNDmr0WMehiWEHxvPSJ+zley&#10;C/O0x3O04XJKuyhgbcaBCMmqXUJ4Sa7j1MkMQb2cEAtRk3BmKchkD8vpXBUGrOdUoR7J55Pq6EKQ&#10;w7TrAfoJu+cagmFeBwG+joS1Z+AUeggWdYZzSNKmpnltUq08R+eeHtVwjmrRb7gAi0t6Yl4lOamG&#10;hwTME6mH2UP7RqdnJhHTkBC1DpxRuXlNUlGVn+mkTDV1foBuzVlYXdfhDjQpomywVaOl9wQau/ia&#10;7jSsnhqSVZJtkmI5zZXK5VI7IJLt4DpJ3nOv2lDzkNg6+Jo8BmnTBBQW6DMk7cNPeZJ0BtmEkHuV&#10;U1Ir50r6Rbv43UHayijtVmZKTha0yMxoMbxCu79sQXKSxEJylEnCxUbLCa+cxKfoh4IkimHado86&#10;Qb7O16/BQNIqPYP7adc1HNIqR8lLoJryTNCdkgq8nDeS1U7bRfRzzryZblhpkzQ2EjyfpDcQvOWl&#10;kmYH7Py3lTLrIIiI5PoRp/MfcNTQd9SpsMNOAtkeOUnj31rKt1TbFKBg5ufiBMjzmyQIG35Fqm20&#10;g7rwVWhIzkWf5HoMnjq0d1VhF33CC2eP4LWZARye6cFhz2VUfHgQB1/bC51Fcp0J3PL98KY64SbI&#10;DfD+LZzHur7jqOl4Fx3GS/SrAyhRlwen7OrkwUcZkzQNsb0uzo2DczdKbHDjZhT372fw4MkQSURI&#10;1RgYJPmUjTk5rZRIgocrMdxbCuPROoHQnSI+J7EVvZHaA9LpIMl1jBKYSz73wrgVt0jU7xFn3F6g&#10;fV0J4tZaBOsk7hJxlSbhl9BuCc30xOlfJNSZ/lilsRA0B0hCUvFe6hjlTyJQtPQZ7ibEIyToBPyJ&#10;KP06SYLdThtgqFJ9YB3Wa/Dw305rNWKUXcFKkyMGzMomPO3YGIFzWQoxxlvVhlM62IpspAOlIb42&#10;SpBLWQzYKuHTnkPe24glOUAQcEjSurOaxCwfk3kdes2VcPPai4NafpZ4KatBbcNbuHz1NTR0nlCV&#10;4x0Ej1pPM5r7L+JKw3u42vg+dbYaKZKpsRkXVlYoA8R/cZLfNMnTFElHNtmDSzVv4YXXXsYblKUD&#10;c12omGvD7vlfnKzSB1SQoFYskLT+/4/Fduyb7cU+wyXsPrwLHW1XUMi5MDuXwI3tHO7fzJE4juLe&#10;Vg43F4J4uB7H5pQLkznOBWUtQ6yxKbm+NzOYnPchQyxqoS8wci49JF4BAvdkoBsZjpTqeUu9GDgN&#10;reY0fLThZc7DnbWYahF0n/c1u+xCmjqaG9NwXp/XU5EUnnHOlZyyZrjet7aT2NqMqaJ2aRn8TQnt&#10;lz7RRtoFKbDjox1x03Zmx3z4wz/6F4o0fu9XPoGT4DtO4mTn+ovembnWVsqEiwQxkNbCTbkxB4m5&#10;KCsOgn1XSlK+NJB+qkK2PGnaVtrOkJzE8ftl4yRBXQoR7KeLTvz8177Bv/m3/1z93j/4X/8+X3eg&#10;izitsf8s6npOUrdraNNIJgj4MxNOkuF+2ozr6LJeR7e1Ad22OhLWBlgS3XDntXBQ1i28Dj3nWR9r&#10;pJ43Us95r/SF1kQr7IJFZXOLhFQiMsT2SESHbEg5k7xWXp9EbUhfWjd9mZ22TkhXgveT5txHKTfh&#10;OHFYiraIZCWc6lMpBTqxP65aPtZigDbcSrJqpj5pKZ/y/IOP1/Ff/+t/xT//w3+B1FgI/f46+vZm&#10;2qIm9FIubCTi/qyQQWJF2vV+l/jYa/xtzin9l0SsSN0IifRwJJr47zr17ySxuEQ0GcWnkVhLm6qc&#10;RE6RH0iKi8FbQ5zbr2r7rFBuhDRled25OOc/JtFUXMdiB/xDHXDl6LeLJPhjJM38t7dMG0ZMa6Ht&#10;N8qmtqQNls3kLTZF4EPkJdE5EmLylJjKT7VyDei/JUycNkkItydNWebfQsSlwKCGtlz6UgdoS6PU&#10;iUyOel00o1Qgfo/SlwXaEIzSr3EtY3xtMGvE2qgfT1byeLYpveezxH5hzC0FSVq9XIcelVoirZZ0&#10;9OXSCq2Bo5n8wpci9ymYaVe9eHJzBF8Q1376eBL3qZs3VhLYWIximgQ+WyDnoZ0sTzqIV0wq1NtG&#10;7NDlrKHvod/0kEcGOzHO65Rc1HES1NmSFTNFE8ZpeybIIWf5O9Ky8dMnM7h3dwTDZYc6TR8ac6r7&#10;cVAOXK56ZWuLeQPOCGH98MzbJGhWOnUKWfR5mGOGN5LljycoHLEQF5iKV8jRmJLdz1AJhikkbmMV&#10;AtarGJIyxvzyURrKYRrGMpV+mKQmSYAnBZpGaWgX5r1YXPJhbsFDouAmcbWrIitj805MLHuoxK3o&#10;MZ5Cv+mMCqFaoBNZpvMYpDEPSSw/lVbC1oQkljmk0b7siuQlrHPKTBJjVd81vuBUp2SDJJYzK/zN&#10;jSBm+Sh/Ty25MMz3Fuj8hkgmZXdFTjelJ6rafafQS9XL/CQFapiOiARKeumFCGq9JHQ+CmCUpCY9&#10;zc9IOCp/oyS/O+tQhapG6BSl95qcBI0vuFBaoLGQfn0EaTGSwpjEyvM7JT7eS2F3ywkq79tOw2AX&#10;RyinDAR3EmpoCV5ToCjANQjQyUperCfaggwdXGnGSeJGg1jigsYInuLXaTDpZBbtGF2UnCQNpJVN&#10;doxEmoopeWdRyaUd6VW5f3KKGinQmfI7JCxZwuYEnEoI8qCEZU/oYCFBtxBYJgmYJdG/30rndGif&#10;Iq1HXn8ZA/or8PrrleLMzUawvZZS1Z7LGQ1KKZJ2Gr+khIsEpKAKDWOgRhGD0gIJBgFertyH0rQR&#10;m7diWCIwGud6jI6RZBOkjI5SCfh3hkA8muH1phppRJ4XlIpxLeL8ngyvvSQgmMTBR4AXCtUiIifT&#10;JN3+ZB3nsQ3ZcdkcoOKXKYdjXVja8uDu4zQWSHBHSO7HSNjnlxyYW3RibNKI8UkTAXa7OpGRnFY5&#10;oXEHaeB8taoti+QxS+hCaZjKV7bRyQWxvZrC7a0Cvvp4EQ93SCJ3Sqoo0vSwE3NlD57dHsXPvt7E&#10;r37/Bj66N4qHN2Q3N6sqtIny3yDIWJsNY77kweZsAl88XMCvfHsHXz6axy2S16c3x/DxnUk83BpR&#10;YcHy768eL5DIjqoqwpuzMWzNRLA5HcYmH++v5/Dshrw3j8c0Np88nOSYwHefL+MrkuUvPlnGZ88W&#10;0NpaRcXfjwMTBBqyQy6kcqGHwKMbL5Ya8bKcgi72Yi9fP+CoxIsXX8euE0dQcf51VJx7DbtOHsEL&#10;p1/BC+bz2Dvdhz0L/XiFJPCQhcTzcAX2EsTuj13HXn6fNJxXhFZ22pc7sXeuG7vNZ/HC1ddxSEeA&#10;W/kaXmx6FwfLfH5erqEL+5cJfpONqHj/AF59ez9iMR3n3A5VeZx6VByVysM96tRB2hLJyZicBuqD&#10;19FPWesjuO4jyO71XUav+yK0vir48gSA0zpk5yQ3T4sQ9cdfIFERxyOhiwTUFoLRXnsVWg1n0G05&#10;D6MQA9rDKG1jlqS0OCi9hJvpbK/BlyFgpQxKeGeURM9DgGmV3XySJFVsjGRSwvYlp1YiH+SEVbUn&#10;odPUuCvRQ8Kqc1wkSZA+xFWKUEmv4AkSywXaSikUNzaiR5zOWUaaOuUPNtH5S4EeKarTTt2XIk0E&#10;sQROcdrKMAF8r/EsTHQ8eQKFCTqTSQm/SpCQ0vlJ5d5xEoOyFIYY1CBDgi8h0KUx2kMCESmmEM8M&#10;qDL1RhJrVRgtMQCDqR6JJB2v7PhznuT7IrT5Q3Qu4/QHkjqh13K+SEDsdFgSLh8mMZPT1BB1SnKV&#10;k/wdaS3jDXJePI3I87PSG9TqJBGyXiHxrYPdXQuL8zoMlKNezUW0dp3G1Yb30dp+mkSjV1U4lFoE&#10;UlF+hD4mQ6dntVxHS/uHJLB16tqDcYmOIVEmUZO6Aw5XNWzOatV+yRsheeU9x3ktEoLspw02U9fd&#10;Yn95vXJq7CKhkhNg6dcqp+V+gjYpNCabCbKmVmmsTttoIHnV+2oIjjpUhEyRtjNPmxIpS3VcymOq&#10;SYUMa12VBAd16rTeLKffYhPFNkoxKAIRj+QgSwitkBGSaAkNlj6BXtl5H+5Xu+6WdAt0kVrVxkfy&#10;WqXpujPcBqu/CbmSBTOLQZWbpLNcQZ+Z5Ihgz2y7Cp2J8+i4Ci1BjwBnLV/TEyT2Etj1kVxKASUr&#10;10Oq8WZKRuQJPCTkUnphy1xIyFtwqA/GRCMMcj/0Cxreu4nrayAg6dY3YP8re7HrwmHsH21FxWoH&#10;Dk33YP/1Y8pXNHdeQIy4IEi5kQJVkqsrubeSB2cmYAqSYKdGzPS/BLq0sUII3PxtX6pNpZoU6Z/n&#10;NgJYvUE/sRWi77cQkEmoWxvlhz5vTNJ+TJigPIwRyJWS3ZghOb+3FsXn98Uep7EiIXzTTpQJFtNS&#10;nZ5D4RvqkXzu5moYtzekEFsKU2Wj6lzgoQzqLFWIEwDmSQozGWIGAq8YsY7bR/klWbQQ+xhNV6iT&#10;9MsCmmXTlsRAWkksjDkwX7ZimmsTIcANhNqRov5EQx2wGi6jr/M4HKZK5Kg30qpvmOC4QAJQIOgW&#10;/7e05FURalkSiAznKeFvwEiu93l4MDHAUkGHOcr+YlaH9TLvjWDwUs0RvH3uBZyvfRWV11+D3nSJ&#10;uko/TBtR4PvkhGvAQLtDHU3yuqzRDpyqfgUfnHsJl64eRUfPBQRD1B3KlfRwLvCe/Gozuh1BbwPM&#10;+ksIk1A4HHW4ev1NvHSAdv78G3hpuBMvrvSqSsISJlyx1EJb341dC30ksV18fE5ad83zdfqCfUt9&#10;eLnUgcO8jj3HX8Hr7x5BS8MZEv92eGkDYpQttZmwGlGHIDP0t9LGSFoSZQimU8Qc0lrI6KuHnjot&#10;VXELwwaFTUvEn6MkRdLO59FmSp2WrxCgf/nJJH7y/SU8eVDEFPGapD1JbQ6JFJP6BxIxJ60XBznH&#10;ccqm1FrZXI9gYy3MdeuAhzJvlfQlYhkbZdRGHZT+nFKASOMjoR4L4N/88T8jffy/8AMSVq27XuWq&#10;GuUEldg5NWxHLGsi4dTDE6M+eVtoF5rUiaeBNl3qQPhpw2P0awn6Mx/JlJeYNEb/FqWdc3FdUlkX&#10;/tbv/FVFUuW/3/tHv4tE0Y1a2simgQto6r+Aht5zaNFcIsGRQohWRKlbnfaruN5/Dh20B8YQ7bS/&#10;Az32Br6Hv8trcyQ5lxKlwrUeIKmVkE7pYe2g7fbQbot/kUroARJRGUIEpSCbRN156INsJLjS1ivG&#10;607SP8spdLBAfkDZdnEEsnISq+U6yQFEN21hK+eQuk4bZuR994stoe4Ywq3okIJPJDt2rq+NpCo0&#10;aMLf+Lu/re73X/6bf8q5MEMnPcyJ2e0kgnauU4D2yZejzci1qRaP7uxzomqnzxZiLZsA4nd1gWr0&#10;ey7ARN8dpx6pysrE+XrvJd5TEzKzNmTnXSTv/Hy8TpFwm9TQoe8dHDWrfqhyCjxKWzJCvJ+dtcBf&#10;6oFZijYlG5R9NKSboY3XQ8Mhf5uzUqCK10ZOk+Fvlslp4vyNDvqOc81v4lzDGyTZ15EqW8hNPMhS&#10;L330q1prDZzBVmJ9L0am3GreRN6kIrORtiDI+fL6GlWV8jh9XYbcrFAk1yARjIQ7VdGyTKgbC3k7&#10;HhAnbmxlMUbMOk0MdWctjY92hvBkaxB3t4uYXY3DQttzmZisOXANEeL96QXiyeUUdlbT2F5PY3E2&#10;QDulV7mt0jJLKv2X5OBykDaKv+0MSOrK8zkLFvtQJO5Yv5HD0loSQ7JpQt3MS/0MjomCgXjXhtlh&#10;K2aHrFid9KuWjRPjHuJvLfmnFPkdoO3qpd2krNivYYS295PHU6i5fFLa2hxFVHJQ6aAlrE5CbEty&#10;MpbhBymQYSqwFFVIU4hmJp3I8zFHx1Dmj5doPMZ50T48GAYAAP/0SURBVDIkB3SSBkJyQMdKJhVi&#10;OzNpw82dpFL+1ZWgIq9pTs4Qv39SCOYcwU6hB9bAVRiclSqES05PS1PSFsdEZyEFQQgGSALl2uQU&#10;tTxjUz24pB1MfoK/veQm+ZSiETZFXoWsJord8MUJNKlo0ldzXFrGkJBKsRxxenKymuR7SiRK0qdz&#10;gmR2fMWNIslonkTKT8DhzJAAFdsQHOlGYlKjwmtdeT432E7SyXkZJnGScIAyiaHsivI+oiTWUSpv&#10;pkxHN0lyTKHOzpgQJXmUpG43SZeTAFmE3Jiog4dgR4UMcEiFXkeSZJJKVCBxlhA8lS+mwpK71Qmu&#10;VCUd45zlJrUEW00IE4QPT5M487qHSVTltDJBY5fg9w6OEcwLKSXIkkqlFn8NPPEGknQ9vAQgLf3v&#10;weC+TPDWq04W5MTARlBkIICWHXqnjwpIxTKFqxWojxUNOFf5ISr2VmDfa/tx+LUD8Hh6lSN0Uj6i&#10;FLREhE4gQCAimx6ci2Hey8g413PZhrE1J0aXrJhadWF+w4e5NS+ml5yqN+4412CG6zc3acUI5SNL&#10;Y5OkwSyQbOdI9hMlOhKSXDtJkJDubInAmQAoxt+REfRfQ4CGLEtiPsR5kMrAk8sWjC0YMDavx+is&#10;luvcj6klyvaUBhPzJsytOtWpapSGJUxyJPPmJSDz0dhJe6Q0yUOEztrjrYOfRiJLQFigIqVilBve&#10;8yYJ5x06xlvrGTy5U8b3P1/Fp4+ncW97kGMI6/Mx3gtJ8bgPN9cyHGnsLCfUWJkOkKiGcGcji4/v&#10;jeOrJ3MqVPiz+1O4tz5IMlpQp6g3FjNYm4oqMitjZyGtiOzjnRHcXskqwnpjPoEH63z/RhF3ljP4&#10;9M44fvjpKn78+QY+kdPY7WF8n//+ydc7+K1feUb9dasKjUdouPct9ZOsSoP4Duxe7FKkUhFLAowX&#10;1akoQaiEdy13o0INvmdFcpgIRFQoWDv2S2P45jdw+OhBvHrkCN579wO8dfQo9h07gDfH+glinn/v&#10;CwJiCGCefz9/U54XorwizerluVbs4b9fn+D3nz2E994/SvLSgpXtLBa2Y5gjYF29HcfKjSjKEo5D&#10;x1ggWM3SSUpxIFO0Dn3BGnQFq9EVqsFArA66BOWYsusb7ibwJyEZIknISe9TEssUiWVaThoa4Ig3&#10;UbZaVO6fVFzUeK7SkUlbGToyOkZpbxEngE9R5gZLtDvU+eKUEWXaDemVlp8wwSc70SQAQlidtD1S&#10;UMmr8j+fD8kzl9Bgcf5SyEVIjJzYSAqEtJmx2i9Td+pVmG6QhCma6kCcTjtB4JglcMmRZMnprj1H&#10;ApytJcggEUuQwFLHQiQCboIIC0GVkCKpll4gGJdqopEoCSNHnE4vTdCQIpiQ1kPy+9IzV/rdShuh&#10;AImjhBMarM2ounYS9Q2ncPToARw4dAAvHXoJ1XXHSXidJInUjSjBFMGWkwTJS4crrWi0ehIz+3U4&#10;CZacUjjEfZXrd4VE8vmwy2mq/QoBfz3KEw7aKgtCca4LCYDVUYt+EtTm5mP8ruv0N02oJog+cWov&#10;2jtPKUc8Lvku9D9LMy4SASNyku/lp22zkPDqrsBhqyXgbYTLxbmlk3MQqEkPWMnhG+YYJJHIDukR&#10;JAANcm6lkrHOWfW88I/kWNLWGT0klCSs8nev5YKqDiubD7J5Jy1ePFwXI+/DwCHVcI20O/30W3Ia&#10;KmHBHtpjZ0pSEtqgISmU77P5ZPOrBRHOmz/Sqkr8S1uUru4TaG17HyZLpUqZKE3Z4RWiLGHI9G8R&#10;2mTJM9X6OG+UPYkcGJCwPF6HnISaHSS7JEsS+luUAoIcenM19LrL8PhbeM2Uaf6WM0bd8En6yHWC&#10;VZJtrrtZTs5DQsB5PbR1Nt6jlbLrks0RgvaEgDW+10zCLjmnRs6RnnbRxM/12M6qDc0A7WWA9+G2&#10;NeONtw7gxQuv4W1fC/bVfaBamHx46jV16utPdcFAuTQEOBf0P/IdFt6PR05pSJRlk0jjuUZZlv6I&#10;XTByzg205QIypY6ChOMKGJYoAoOfc0E/liWRF+IxPW3H5BgJ4qRdnbQuEX/szPvx/Y8m8YPPZnCf&#10;JHR++nnfd8lVlE4FIyP0l4IpeJ9CFLeWg7izGVPtbAb5epxrlUh3I0nimyTQyo3Z6COkR3AXzGaS&#10;fkMV55067CawJriWjYHe/jOUu+sK94zL9+d4fYPEQfSZPn+r2qARuQwFaBOcXAPtebjMVQiSIEit&#10;kGiwAWmJahvSYoQAe32NvuFGGuMkYhPEUwvjvD8S4GUC2u0RG+4S3O2MO7E6aMZqyc7f06Om9g28&#10;dbpCEdZO3Tm1ASTV+KU+gRDQ8Uk3TI5r9Pm1BOpGdcJ+6soh1LYdw8XqIzh97mWcv3wQRgdlm/rb&#10;2Po2jJRNrf4srtUeprweh5336OWa+0jAdboqvPveYVS8sRsvDTXjhWWS1tluZefFtqsT16U2vCBD&#10;VRruwN75XhyiPuyirFS88QIq9lfgzOX3kEhwrgimQ/5GdPB3zcbzWKCery36MT5kRITg3OuqIzjW&#10;0X7p4CSQ1fFa9BJBQbmQXOgw8UZhUKPS1yY4b4/vFPHT79bw0x9t4NtvF7B5K6mi3iRkPzxOG0iy&#10;IS2imvQn0Gs6CwcJWzTSxrVoRp749uZaDJ88LOHhnQKmCMCl73hUTtZIPiTMXRVEoy72U3ajQ3b8&#10;+//4rxWx+u//1m/B5O5Bt/ka9bedGNCN9XvDWNhMkrT2w0aZMVEe7JQnb1p6edIu5PrU6ZkvN4AQ&#10;sYU31UcCQFJJe5oZ8eF3f+9vqe+W//7+7/1t2P19aOg6h/rui2jTS+REqyJ3SRKKGImJizahw16D&#10;ev159HqlfkkLiaGcSjagRX8FdX0X1KNWiLO3GRrKsp6/p/WSmFP+7bRD3hyvixg5SHwoubpSdEjS&#10;F2QIIZTNJ3neV5ADHRJW6ungoht56mVkWOyXgXZCQpCJKfndEt1h4jVo+bc+2kIMTGJG+9QTkKJm&#10;tejl+hqpHxHKdGbMhfiIlTqvRTBvwu/+L7+j7v0f/sH/AldSB0u6A1ra6W7xMbQlVuJbM+2GbIaF&#10;aTOSxN0BOXjJt0NLX2unbGRINO2xTnQZK7leWgwt2JEiVnRIWo8cgM1Zie35uuMc2k1nYBICRjsw&#10;zM+NzriRJNeJEvsVBw2YmieRnLbRdrbTnortoj3jXNmLvCcpaCrpLcS0cgKvo6/QOiQyrYW2i77F&#10;TVxCm9Hef05Vt44n+jGUMxErGlGMDSAd6kE80Kk2cCK0M2GOQFAOrnpIwEniKCdB/u2hDgRJVgNJ&#10;8oM87STthITVpokXCrRX5ZwB03kzRvNGDE7Ylb8dH7apnsZfrg/hC2LM+wsJrBPHZmg/e+hfmsnD&#10;egN16jrT9LljfH+OshiNUI4z1K1hC3XLgpVJYtqlOJbHvSjyfQ5TlaokvLYWJ7ezqdzTHuKoevMF&#10;tBHb6IibHOQkAQ6JsEzKpiGvNUP5z1Gno7RP7ihxGv1FUTZgSdKLvI9ouB1Wkncz16xAjnr6wzdR&#10;8e57dCwJDYmigWyeDmDeh5XNKBZWfJgnGZyZc2OehmOKipck6BkrCzG10aB4sEznMMGJkL/VySon&#10;LUMnFE90YJ0k9bNPJ3H/bg7rqyFehB3THDM0RGXJOyP4SkvC7xAnmAZHSKgQUxly+iqFTSTENkHC&#10;JmFq8ihAVUKC5fnlbQLXWTvSJIdCEIV4hWX3lUPaXbhJysxBOYEkSSO4LM3bkSeZlTymMJ1tZqQf&#10;E4tOlVObIuiLkkwGi+10lE1U+EYaQjrQQTr8PMFdthGOQjPBbjP/3YhAiQLE1718TcicFIuS1g8y&#10;pOpiYcJCQGtFltcq7Q2iJLRSKe357o3sXgmw4XcnmlVV5HixTyVmS2J6kZ/N0aHKaW2eQFX6uEoe&#10;lYTr5ThXErYdyneqpPA4CbiEQ8oJkOwc50j2ivwOH42oduAkrLZKOqBL0DkuqDwqyY1r6XuPSnuS&#10;RLhLEXyJ3fcTYEnBGsn3k5Nd2eHXkzCqcux0eiaC0H5rA6oaLuHQW4ewt+0MjvIzFSQWL73+Eo6d&#10;fwsD9nrESOrKJJ1jMyTrdArFyQGUFgns162Y3nFhZMmIIZLHCclNJXldXPdgZt6KIRq+QSr3EMcw&#10;gXmOQp3iPSaHKCMkPYlRAomRHoIH3j+Bv9tzhUSVJJLgM0/DlyEAlROw0oQQVCuGZwwkEf00KhpM&#10;8rfGF+RkmnNKJxXONKv8VGfoKslCg9qtD3Id/DGuK42fFFdKckTjLSrvaYhOUIDMCIH+9KgZ0lf1&#10;4/vD+PrjSXz9bJJkcBY/+2YVP/piET/9dg0//24L3/9sgWNRjad3RnBjPY3V6RA25mKq0u+Pv9rE&#10;X/7xPfzg8zU8ujFCAlomWZ1RJ6tyiiqEdX06hpWJMJbGglidjNBAZFXBJslnfSh5CXcncG8th035&#10;3ikpRpLER/zuH3y8hJ99ualI6z0SWXn/l48XVIucX/vmDqpOv48Xrr2Flze0JI8EGCSccgKqGsQv&#10;kpQukUiSpFYs/ZKk8m8htdIOR05L+T4VsiuN5efa8cbMAF66fBSvHj2Cc5WnsevdF3HAXY3DM1rs&#10;mSWIEVIqu+6rjSSnzfwNkmAp2kEgs5ffs4+/uX9ei0MErBXHDuLY8ddJOJpUSPkg13t8lUTlZhAT&#10;yw4MU8+K1AmxFxI+nygNQPqs2kLX0e+qRIflvAqr9Ih+UA9lSHEbc6SWDrlaFdmxxenY0g10tK10&#10;rAQgfK+V5MNAEqAhyWnqO4VGKVhCxx2U0CySGek3HCbQTlGHUrlWZEiApSBYdlKKTdBp83mJVJDe&#10;lh4hpinJTWqEFFayxOthTdKJyb9Jqs28BilYFCZgD1JvgwmSWH63VAS2Wy/D7qhS0QshgqdgkOQm&#10;IPmYJAZJ6uFyHRp+fBnNW5W0RxKSrEFqkPYvr0WRIFQIqNp4pLzK6aiPTi0mjkF2uBMkJgQkcqLn&#10;pwNyEQT6XPzbzd8naInQcQ5ouEav7cJ7lP13SYBfu/y+Kp5VU3sCIyUCr9U0djZziAS6SVbrkYr1&#10;qVMXq+kyjAThTieJHcGY01WrSKzVUgU/gfMQdUeIhRCFDG2UnPZGCB48/GwgzLVKajA87EQ0qkEk&#10;JDnpboRDdMb+NpJNK2YnvBiTaqLRboznDViecNPBa+koa9DZchxtzR+gseFdjndUz8vSkAlbdJ5P&#10;qKfrS2H6Jep+ZgCDIxbqOUEM51kamgvpNAuBk1NxgjRXrBVSyddC8tZtlRxVzjn/ltxPa5h2h+DS&#10;RIAlz3loe4wktn32S9C6SchjXDPa1CDBm95ZjT7jBbj9TYjwmt0kK3pdpQoNtZD0tLYcQ2M9bSaJ&#10;jp+/kcz2qH7TVoKbeKGXdroNA7bL6DZdRI+1kmCP9pzgTGOr5uA96y+iQ3ce9R3v4WrDUbR0nIDW&#10;eI3r2s/760M3SWtjzxn0cF1MlGs5jZINGVuySRV6ctL/xEjYYlwL8aelSYKZOQfGSO7Gpp6P/IiR&#10;AF1y8AiwSNiNcSnIUoc+H0k9SWiaxMxiuwi34zJubeW4Fu14aXcFrlQeo+zRX5VJDih3kl8rvYO1&#10;vivUTco3/Yo704Vu+xV0khAZg5xj+hgjAe2A4wqk/6vWVQOD+DA+9nMeeswX1XxIPqLFWQWj6RwJ&#10;4BXVR3VtwY876zHcWAjQBgbxkMTgE5KVL0g2nt4tqJBbIaZS/yLL9ztdV6nPTSoHfJQyKQUh88Qh&#10;07z3VRLFQb7Po/RNTo2kzgYJK/XLSPLQTHJnItiMJggS4z0q526KRDCf1cBsuISetvfQ33kcbgLR&#10;DNc9FeuBg2vfr7kArfYivJ4mEiLqnqUaJs1Zvq9KEdwR+v8k7UyJvkYKVd6WXuP3h/DJrSLWxpxY&#10;IojbJMZ6vJnCV7cH8Wgpgg2S83U5QRx1YG3Gz3vQ4Vrz27ja9i6kontxjICc858iSZLTDU9AKvDT&#10;7hGbyWmPVGn1JTqhsVJP3fVY287gu5/exAofa+rfxJvv7cKJ0y+ir+8M58pCsq+nbapFgKSiTEIx&#10;NR9Gn7YRu/ZWYK/xDPaIz1imnZ9vpq9owou07y+VaeuvvYaXXVU4QvtWceQFvPHeK+iknTG5+6hn&#10;JEMJLfFlTIVfSjqDW2wUyWMyRp9O2yWHJIPElbIp0N57ClYSMKNEYkRaYScANhKTWXItMCWokyQf&#10;UnPEJ4VfKD+y5tI2cXzarlKtfCQVQ2s+BMe16AvVottTrVI/dFwHM+2Vy34NbksNJriuj28W8PTW&#10;oCLMci2+UCNtdqcirJKfHRqUHEUd7LxmqZTbba3Gk89v4M//4s8VufqV3/wx5d+C5LCJ8mOgbrfB&#10;5ZfoD2LtsrTlcSE1bkWcMhga1qpCQdJ3VaoF2wjUs2Uf/sff/evqu+S///2f/D5mVoZhD/TQdvG+&#10;3a0qysFLIpHieoSLZmhISC+3vY/K1vfQ7byOHvd1tNmq0E/90tJ+afxCUFvRMHAJl2k3mzSVaDNU&#10;89qv0aa1QkO73Uy5lErFYg/lPhPE5V7iMSdJh5BXOXGVwnASzdTjrEQ38WUP8Vgv57KHvktDWykt&#10;fKRfc4+9mj75MjopYz2yWUJ/pAk1w0geYaDs9fG6NMEWGCKdMNEPmKkbHvohf0oDf1IOmKzkCOQa&#10;i4P4kz9+viHw//zfL3u6/if8nf/338Cv/9aP8Ot/9Uf41d/+Dr/9P/wcv/M//Rb+yn//U/zw51/g&#10;p7/yffzgx59jfjOPMHG/OUkiTb/d67uKBv0pdFnP017V04c3qzzYoopGMijCmqaeS4VcaXU5Riw4&#10;MWXDxIydNlTWuA8B2lQJi46PEXtQr73xdmWzjBwyp3onbXSoDYWcHqMlO3IZHUL+VqTjxL05SaX0&#10;YmE6gImSA1Nc03n+Pc/nSiSdQyUpvKVXhbbs9M/Sxkzj57rFmoktiN8551JpP0uZnJBWZrQb48Nm&#10;db1SbCmeIxmmrAxm9Vigr71BbHljMoz5UdovklBLuJVkvRoGrkksKX3cieNHyNkmvVijrq+MezA/&#10;aMMaccDNqRBucayXPZgtWjDINQvS7w9xnoSwahxXUWc8jw5eo5ky5BZdIVbzkStJtJl0TghnuxR2&#10;kVD3IO2ePdejQr679BfIX+pVxESG/ifD96QKGgTpE99+9zAqTp54k2DHhYwUV5r3EOD7SFxJtob7&#10;MCThs6MGGj0aVI5BfvnQsITWdJMwcKIJggbJ7lWvUhoVqdq7QAeysBgggaChLEp7GYJMTtYQjae0&#10;VciSTWd/8V2DnNwULypEwhGhE5OThBJJ6eSiG1K9VfJBJYxXiKqcLMpJ6cikiTchn+Hv81EMVICg&#10;T9pipElCJeQ3R1Ja5OPKdgS3HuZJjAKqqmiGCjdG51wSMkxylKQiBsP1NNwNJJ4tJEbdiIwQSOVJ&#10;WklG7SSqdv5tzRJ4criH2uAdphCmrsNVpHAsWhCb0vJ1klmSIGlZIRUWsyTcUvE0xnuTAhhhOvhA&#10;vBNpLsIkAdToHOd42o1RDtn1T3NuJGfKKSEnBAhScMRLgCAAWMCw7ORIFUqvFG8h4Q0R4KRoSIMC&#10;QmlkfG46IieBl+6i2u2QxuBBAsUif1sKTFndVdCaz0EqndqpmNLPUfrwpUh6pTKnFHoxOGvQ2HYe&#10;7xw7jFff3oMzNe/hjeMHcfC9/ah46wVUnNiPfd18brYHe6UC4GITdq124ZV5A/b3PC+yc/zMq6pq&#10;pBSmyZV6Mb7MtdywYWReg8xEJzLjnRgjaV3YcikiObnAMW/B4pobmzfCWFv1Y27STlkaQFkS00sa&#10;OOXagjUK6EuPRNmUkNYmsn55CeUhwMsRcEjO3/yaB0s7QXVSXv5FiHSaRknCyHxxCferVwRHCqBI&#10;Hpk9WAu7/7oC+ZKPF+AaFIZIskV+BglIhnpR5jVMjOroOKXKtBnrlM37OzE8vp3C09tpfP5oEN98&#10;NEoSm1cFHH74xSw+vlfE7fUoHt3K4Rn//uaTaXz90Tye3RnHzlKaRsLPxyw+ezhH8rqD3/zJY/zW&#10;T57iV769i59+dRN/6Qf38LOvbygCKyetQlaF1H56b1oR288fCLmdxWcPJvHdx3P44sEoHm5k8M2T&#10;afzat1v4la838d1HC3iwnuPI46NbZYKdIt8zjEvH3yOIOIrdG72/CNsSkvoLEkrQ8cs+rTKkcIac&#10;kL4434ndQlZJUoWoquIaKjeJnyGhfaXcjhfeegmvkqAcWpTv7eFrnXiJpPfIfC8OlDuwl/L1kvkq&#10;dusuYF/vh9hPYFfxToXKeat48yW88dZBEtUGTM44VMj20HQ/RmY1dOyUURo6b6ZF5VZnJ/R0JNLb&#10;jmtHZ2ONCQBvom6QcMjJppBA2QVPyoYQdZJAUE5QJUdRQuMlX1z6CztIJs0ksVpHJToN59BtEFBc&#10;TbDXqHZDhcxISKu0V5KiYHY65hi/X+R1aIp2a1SqgdOx5tsRKXaRsNYRdF9Rzk6Ak7SL8lJeXbl2&#10;BEmMUyS3sVK/KsIkm0N2aVtDpx/kv2WTTUirlcBJijykszo+Sm5KtwoHMizU4drK+zj35dt44399&#10;Fcd//V1c3zoH/ZacFjeq6tsFsTe0M9LXOJHhZ6MkxbQ5QlS9BAVOL22Zqx4mArL2rhNoav8QZ6re&#10;xjsfvIqXj+5TmwUVB3bhxaMHUPH6ywSr75NUmjFcouMb5ShZ6UgtSBBMRbxtSEX64LTXoZcg0mQm&#10;YXPIyWatOmX1uqlPdGDJUDuKSYJOfm6aDneM9n4o36/apblJ0KR0fpj2wmq7TmB8AT1dZ2HUkZT1&#10;XkBrw/vQ9p7n7/Qg4e/ERMGGexsFlY8ju9EW/RV0tH6o7icUlXtswxiJ7OefzODbz+eU7j3YSZPs&#10;2lDkfOQy/eqkq0dzHiYCB5u/HpKr7KPfkWInQgolxLCfZLNVfxZmOm4DQYbkdvZwXaR+QC9fa9Gd&#10;RZv+jGrhIyexcgorMic5qVIduZ8k83rT2yr80kECbzVVQ993XuU4WnRV6Gj5APUE8Q5zNYmKkb5X&#10;Tz9E4E6HLEU+DOZKXG88iit1r6Km4XWON1DT9CaukYhU8XvPXjmCs5WHUVl9BBcqD+DcxQM4f+l1&#10;vMo13LWvAnteqcA+jkvXjxEodaDfcR0d1ou89ko19AToEtLsps4M0r9OTtswSX8/TuCcE4CQoa/n&#10;XKXo1xXhJNixc440kQaC/DpowtJT+Aoi1LcC7XSc5DSbHcDCclBVym7selfNg3xWQo196S4SVPpM&#10;glwhvjb6eh8/5+VvSYEQM8mjNdykNgckqsHoq6Ov6yUx6IWJ868l+Bng/MvQ26vgJKlNUH4mOW8b&#10;sx4S1ASebKfx0c0cviZJ/ZiPj7dS+Oh2Hp/z35vzPsxI1BhlL8t5Hi6RrPHfsqkj/dSHaNOlQvYw&#10;QWdh1Ei7IaH2EpJM3SbZ6+bvXiYRvFT3Gnr0FxGi/A/y+fkpJ1b53QuqsJ0FeZJYl+UqtFzr7o5T&#10;aGk+jsbmY2hs/QCd3SchRZd83gZ4qB9WklshrFESSAkJjnEOIsF6zmUjRoi7dlZDeLZN/7BFEvmg&#10;jG8elOhjxvH4TgbzxC9rJLVSyfYTkqonW1lsSVXd7TwmJ1y4WP0K3jr5App6TyBBElsYMSEUaVcn&#10;+3qSl+utb6O570PKbaM6Pdq+P4jVG2mUeT/ZETPc1CUj9dfia6Es16CWxKadethPYtNLGe6j3rX3&#10;nkVrzwl00u+//e6r2F11FO9O9tNPPK9TsGtOTlTb8OJyL94oD2B/1XvYt+dFOK1dKKRNSJKMyMnK&#10;KAHwVNmLmVEv8mmtiijJyQkRQbbky+Y4z9I7Uvp5GmxX0Nz9Idq0Z6mXJBQkPGbadk3kGiz5VlgL&#10;gsuEwHWiOEpfTRy6Qqy1thbD/FKAxMNGfGeAh8BY8k/7SGj7+J1dmnPo6DgOo/YCCole3FlL4osn&#10;E/ji2QSe3R/GIjFanrJYIHAOUTakoJ7qH8zvMZMsGOkbzNQlB/GEj5hXCjD9w3/ye78gUMBf++9+&#10;jfaJhKPsRmnSQZz7vPBSjGTCSXttDNWrE0tpR9NpvYo0icRv/s1fV5/9D3/2R9i5twSLt4fY1k3s&#10;okeH7jIMXJ807XJ+woNe8zXUtB4j0TyvRhPvR+Ouo261oc91DfWcrxbzZZLXWmgD1LdIN4lts8pn&#10;bdFXcVxGt+0an6uHlTLiJWZ08bokd1JOkiUlrECf/Hw4iZP7VeGl8BCJMmUxRIJmof2zSrQGiUli&#10;3KxO7OTkWEKipSKxNkCyzN/u81LXqSf2ZC96XQ1oM9dgQAqU+Vq5Hi18rhH9vDZzSNrGSG4qcToJ&#10;UFSIHf89v5bG1l1iKGKgrftTmFpOYXalgLWdaWzemcfixhgefLKN3/39/xF/9x/8Dn7n9/4m/vbv&#10;/Q/4e//b3+Ga/D383f/5b+Jv/M5v4A/+v7+v5veP//QPMbqUUoUazQmSq3i9StUTe2WjPXdznXNl&#10;E8ZmSRqpW5msFlnKaZZyko13oUguI5wmxb9dnF8H7ZW0XJK2nPlBKTpLQlt2YqRA28LPzQzbcW8h&#10;hTtzcZTjfRhJE2vyfWnhUCTG0losPUQ5I9FNJLsxXrZiYdyJckGipUgKaYfNxA5GYh5t9Bp0KcpN&#10;phEDYSk0SbnkNceIhwdpywtlkmx+Jk3uJX3NZSSF/FE38tMODHJeC5zXfEqj7ikS7XlOVEsuzIz7&#10;MDHiIO6lzI45VDjxIonrxnQQq6MeRVRvkLDeXUxgie8ZHzKrdJ3pGc7TqBVR6m2L/hwq299BMx8l&#10;ske6m6THDJgixpeaP8In4/Q10rrOIRtn9BldxET99AFh+pyJOTdmN0JIkwe408RH1L23338FFRfO&#10;HcMqgcCs9Bxd8qPMNw5TEKXf5AiJnbDcGJ2S9MaRnAjpdRojGBICOj0hle2EYGgVeZV8KWmOO0xS&#10;m6JzEEcsDjnNR0V2Sc7yUmSBTmOKBrLMxxjBlvSuE8I6vezD4mZYkVMpziRjZpkTseDCIEnD0Khe&#10;Vff1k2jE6PhKdDaTfG1q0UUCaFYnpkvbYazfTmDnbgZbt5JY5k3PLXuxwImSokzSJzFCshunYBbL&#10;WpUPN7Fsx+CsnJaQyI2SwKVrYYoRvKbq1AmrTwoXjfbAXyKZLbTxdSpeuhHWXDOsfN1IoTFnCFYC&#10;V1QVUD8BaIpEJ0MCLuFVw5NymhjD2IybwtgJnxgGya+ikZI2EDpXFR+vKZIa5nVJzpebRkxjJtDh&#10;a8F4C6Thuc11BRY3AZCcBHV+iNqGd9DReYIO8iQMGulV14lSUY/RYZNaD2l7MT9PgeI8xQngk5xj&#10;FwGBxkxiy9+WkDWd67LK4xCBOHPlPbzw5j6cIlB+zVKJg6UmHCBh2UdSs2eh9zlBkZO1BRKQ2U4c&#10;8Fbjpeh17F7swSsLA9jdeAIHX9sPs7MZ8eE2BPNCMrpRnBjgXJBcjvUTIEil6AEaARpCKdNe7FYn&#10;nTICBEUOZ5Xqh2ZzXIaJJCFIYCSEQIpCWQJX4aHChkk609lO5AiGSiM6ypydMhxQbWjm1v0YnDQi&#10;xu+VYjaSm+0g0JKwSTkF0zgvEbRVwRoimAxdh4PPyZxnKBeDZT1W10O4cyuNjbUgZgjkJqkDUxzT&#10;E0ZMlnVY4m/du5nAo7sECmsBrMy7sLZEojxHWR2XisGUUTpNm/EsAu4apLjOFt052EjUpL/cFySV&#10;P/l6A7/y/Rv4jZ/cx1/52UP86vduK4L6069ukLTewvc+WsEPP9tQz//g03VFUn9JVr8gyZUqwfc3&#10;ilifDmNjyo/t2ZAqO/6ltFi4P67G051BbEwEsTkZwv3VLD6+VcKX/Gz1qePYVXMUe9d7CCwILiR0&#10;SxFReWxVa/vCnJBVAR+t/+21X5yq/rfR+jzUa6UT+0Y7sOvtl/CS6zxeWm/H4WwjDtWTkBJAH3x9&#10;H6qunIbV3U1D7qLca3H+yimcrzkJG0lPkg4uQr1Lj/WQCBJAzvQjOU0CMtYCV5mD+iVREcN0nFHK&#10;r+QE9rouPi9I478KM+VEa72g1lKiMOTUSHp0SsEUOamSPphSzVbCuaRvcoZ6aaLc9pvOqt6qjZ3v&#10;oI0Azk4C4wySmPooi3QYUX5PrqSlzdHRVhEAzdiwThuyuiZ2xEw5phORPHGSVsmDl1xNF2VYqup6&#10;SVI9eZJY2gE3Ca+ETVkJRqUvpcpVJ3FNj2ggVWilJ7CHAMrF303QcVxrvqCKXr14cA/eOfUGPCR0&#10;xkAl+oNn0Rw9gdqZk+goniNAqEWYpFlyLsU+SCRGQqINaGtztMextJAg2hoCbL2pCtU1r6Gy8hB0&#10;BJ1jdDg1tWdITPfgCEn5vtUBHFnQ4cXjh/HG24cRSknFdToeEg4XgYY/3Emy3k3brVUnLW5nA5qa&#10;3sXl6kNoaHkLDa3vooU2yGisIYklKTFegc9RhxGC0vkxOsBhi8pvz5DASr/rOIF6JNCgIkGCdGaj&#10;kj9JIBfyk+hIXk6EvxfswHCefoLAbJJjeTas+ijOjHmQiZP0BkjsUwMo06mPyUnTUghPSVB+8M0i&#10;vvf5tArznKXTHs6Q9DtJevpOonfgDIwkoJJvnBUgsuhTFT8H+Lr0vJO8Ssn1rO8+jpqWd9E6cBZa&#10;2lqtrUb1pBsQm0TAGs5Tlkp6EjLKlZyIptuh4700DpxAfc8xgvqLikibCAiFrAZs9YiSAPR10GbX&#10;vAovCfM0/aaMDO/bTYBpMvL7e06ju/0Y+klwDLqLcJFsOjms/P12gvWrzW9xLatVrqGL5MdB0i8V&#10;a4uDXrzx3qs40nEGr1J/Xl7owUv2y9h9+EXUd1XSlzUSWNN+UhcclAvpjRglyFZV2sWnih8sSe0A&#10;rtOoRVWHjRBYRkgUggQWft6vv9inogSkl7jItxQnkfoKUWICp+e6KlCVJ7jwUBaH6O/GObcJzr8v&#10;LxEOBOVRfpb6K033/YV+RId1KiTZFhYw06Q2DfySkyYRWsQJiUGDCnXzxTvgoG7K98cJpKd5jVtz&#10;PjzcSKjT1Gc3sniyk8H2PHWT5HF5WkJJfZid4DXw92cJtGcJBOeIa27dyeP2vQJWN+OYJAiVKrpD&#10;krdKjJIhAA/RRkiop48EJUogavU1kdydRqv2vDoFjhV1xCF2lbc9N+PBHH9vk8Tx3k4WmyRHs1LN&#10;kgA1TH3pG7iI7v4LHOfQ03cGZnOVqhzc3XYMOqkarLuEpJykEexqSP4GSDDN9Mtu+gwpeqkKMpFw&#10;TmZpf4aMSBHYpUjwpep3ibq4TP28txLDZ3dG8NGNQXxxdxTffbaELc6FFH+T9jThdLcCqkHqlDfQ&#10;pE7Ng1yvfksVGrqOq9BhH3GCS8iNnBDrOYxVqG07jmNnXsa7J/bg2KmXcOz0Szh18SDO0n58cHo3&#10;zlUdQls3dUNTg+bWC9j7xj685L6MlzZ6sGe5B4cog0dJePZeOqp6cR97/yhSYRMmh/24tZTB57fH&#10;8HS9iCXaoXKW9xalTFqvYaDrDIK0N0srESxyXsujNoxyriWFQPo7urgercQ97dQPO+U/xPuT06Y+&#10;YidNvBF6ypM10Y4w71laoKh8ONogIRtzXPPijEuFqRqDEi7fQT8gxcnqkCOWXV+L4P6dHL75bBrf&#10;kLA+2EjSt7rxeDuDnZUwgnyvVBu2ET/Z+B2ykSO5rP5sF0JFDWW7B15ivcCgpC510Zcl8E//xX+r&#10;4Pubv/UDmKy1GCBBtEl0C+c9SmLjivWgQ3sVqzem8Rf/9c/Ue//kT/89Vm9OQuekXkjIJeVE66jn&#10;9XIdE/1wUr7sgTb0GqvRZaBN4tr2WK+gnwRViKJHNnt4jd2Oq6o4URftjSbYCjv1WR9qRYvpCuqI&#10;Fxsog/K6ifLhot6FqQcu2ktJO5D2JzJs8VbqcA+JPp+PNqnenvJ3kP7LlaM+U79TUxY4aAtM9EXS&#10;Zksq9tooU7ZYOyzkChbOh5P235buJ3GuRwtlrFlXiU6SbRn1A5fQoK3idZK8BjrRZrqOS00f4GLL&#10;27hGu91Km1fbd5bjFEnuRX4fr4k2xEc/pwu0oqr9JM7UvY3LtK+VtJOX+z9EC+WxXwov5om/Cq1w&#10;Draj3XEWNd1vqRzan/6l73Gmn5/M/pW/9kOESO5SEzriET1StBuDtDNT5DIzs88LDCVzJHYkl/ki&#10;dchPG+GsQ6lA+zLuUZXBhwtGzEy6sTAXxCD/zqY1fN6J1Rn6rVEviZ4Uw0zhLrHYwqQfwyR5KX6n&#10;FD/qddWglVikL1gHL0l/TiJcxqzIU+9H6DunKYeFUTP9DLkJbbYrT3yZp88hD+mLXafcN6pc3jht&#10;uJzCCsmOF0n4adOK5HKS5pmnnZNKxRLGHae9z/IeZTNoKKdHgaQ1Q7nKEX/k+e8MibQ8CpGWYpZS&#10;WyJGLCGntnfW03h2cwi3F+MY4eeWpnwo0QebKXsSnSTXIWHZsSEdXFx7Nz8nvaul3ZpXZCfCuQu2&#10;qAgrSWeR8H57rIP4hpiC2L/ZRnzOechOS4ukAWjIUQy+WuWD3jn5Gio++OB1ZPJmgpNulbPll4Re&#10;fmmSb8jzpiMkVy5nLcFEC5JSaIOApTRIZz9iJQO3qyPnOEFVIatRrxVVrHcnErleMmlZZA3G5Oh8&#10;0o6JCZtqSzMieQaT8pwNMwve52CUii+7nZt307j9ZAhzBIZCRMeoDHkagdExI+YXuHASPhtupBGj&#10;ASSxXdggsVih0CyQMKx6MLvmxfy6FzNSXGeeizVnxviKE8N8zEzweqZ0GF6yYXjZhtwcCfkMF2Zy&#10;AKlxKUHdidAQwWqZDpqPPo4gwbRvuBNeDjlVdZCESU6cLdsCE0mrMd0As1QKE8WgANkzzSqHKSyE&#10;aViqiJIEF+kA8zRkARpIH50759kqp6h0/IkJKQBDg0CDK+GBIS5qfnCADtaDteUgQdsALJqz6Cco&#10;1LR9AGvfOXhNVxG0EfRxxDnGon24OxvBk5UUPt7I4NMbBdyaD2KcihaW8DXvVWTpjItcC6noaXNd&#10;h8F2GVbvNVglrEBGuIEGqpvAsxK79lTgTVcd9ktI6NJ/66dWIadu8+3Yw3/vJqnf2/UhXnVfxTvj&#10;PdjX84HKjXzv2Cvo669ClkYzQccbS3TQyRtUj9+yyk02Egi1wxEgEPNdVY9yOiWhyM54gzqdkh6J&#10;UhghTeGPkUxKpV4psDM1bVMgRCpQ51OdKudHiMTEmAF5koKMnLYT/Mg8+kn+nVLghEZWKoVKP00n&#10;wZHk7Uqhm+ctKmoQ5+9IXuStxzksbYcwRrClCi3QiHh5bwHvdXgcBLmOK3BLA34SeR9fCxAsBji3&#10;MTrMOIc0hs/QwOdIVqUN0zxB0gjne4iG9eZWAj/63hJ++oNV/Oy7VfzGz2/hN356E7/6g2384PNl&#10;fHp/Ap8/mMJPv9zCr33/FonrjiKtQk4/uj2Bu2tFVXRJTly/fLSgerJuzMRIWCMEAFzz26P49skc&#10;fiRFlW6N4fZCEvdXsgQxJLB3J/HJzVH86ONFfPN4FheOv4UXrr6JfSs9kNxVCfN9nrsqJJQElOsr&#10;RPaF2V+uueyYd+JFaQw/140Xlnp+8f5ffGalDYdKTXiBxPQgjcuhQhMqXturikRsbBcwPeMmgSLx&#10;cVTCQBIvvUwjEpKYJ9il4ZXICFXkbJIkbk6PPPUzTFInLYpKMwY6jz5V2U9CkmTX0xisRReNuwwd&#10;18fmq6d80CBSlk3mS7Bbq6EbIEik8wrTGA6PmGjHSOBIQuUEs193Gr3605T/SgLh6+g3nlMbOFL5&#10;1kny5KB+RtPSvkaHcTnNWA1ieyOCG5tR3LuVIqjJ4M6dNOXZiDgJ6ZCEVCoCa6KzIDikvluTlD3e&#10;gxTOsaVoJ2RThI6iRDuVIfm1Juqg91wmWW1STdEDNOBeXzPM9hYSjyOq2NRBw1W8cO51vH36KG2O&#10;EZ5BHSJ0AgnKfoTynaFejKgQ+l5VcTvH600R8CcJPGKpXthIwLpJ0Boa3yEJOonBtB43VvMEyTrs&#10;P1SBXVfexOGxHry8pMEr0XqVT3b60gckBbSPEglDYpMiACtP2xEguJMTzECkB3prParqjqGRgNVL&#10;YiMATqM/BzeJleSwp2O9JJttyBNoSZGGrfkwbi3HsDblVZXlZUzkOWf0G5MlaQ9ixw7nVqq5Tkk6&#10;BAHTOJ9fnPFifSmqiOpIwazCqKZIVuemA5CS/eMlC0Y5H4vTTjy8mcUPvpjDj0lWt7leQwRUI7x2&#10;p/kCWuuPoLnhNegNZ1WrkkLJgLE5JwGBWYUA95PY9dmqoKXD1UkuFcl9U/cpdFCGujXn0UmgZJZc&#10;I65RkcBrc86P+1tJVRhmdFCLEdqgBEFiL8ntgL4SRss19GkuqqqwLlstMpyPRLAdKZJ1OZ3Op/ow&#10;SKBSpLNWm4tDJgxmtAT0nRwk6QQNU4P0lQUbhvj8UIE2RKKV6NSHOGY4d7M5A1bKdnz2oITvf7mK&#10;zs4aVAhpsFfiwAx1l7q5hyBt17sHUXnlQ0gvb31CgOF5HHlvP+pJomXTNVCUypRGhAskaqFaVcFZ&#10;op2ksmeaOhMhQUwSA2Q4Z9LSRfJfNd4aSNEVmwJO/FxKqoX2qDxUbaAGhUVe97zteW/DkT7l4+z0&#10;bcbwdaUHkg7jyXYSgHQqW2+P1cEclFZQtTC66A/8UoG6R1V/lgJd0bgUSuoi6SQRXQ9hbsqOdfrG&#10;JySqn90bInjKkcB6scbntlYJDpeJG4gLZGNaIq1G6Hdko3qCxFX6oQ4T+E2TrE6TcEpI7wjtwyRl&#10;KEa90vD3TSRaTtqKeJE+hbKa4fpkCMh8mT61sSEh2TYv78fGayX4liJFCcpFgtcbCTTTB1AnJZya&#10;uiHFxHSmS+giGW1ueQc99JdOSw3lshrantOwE7gXUgP0JQ3oJQlrbH4H1xvfRFPb+2jmaCO5bW16&#10;Dy0N72Cg+zSCjjp1MrNCUrxEkDxFOZiibVgedWGZurEy48csyfz4PDEVQa9EeKWIH8YniaM4ciTc&#10;ksuWGZTUKxtm1+PIkRQ6aCddvI8YSUWRujZYMCEkbVg8rdBpLqNNTlk5OlqOoY/XbeJ1y2bJAPWr&#10;vuMDvPjSLtUe7TDt1qGj+3Hk8F5cPPU2bfAlWLTX0Nt5Gg3X30RD1evQNpxE1tOFxbIf28tJrC3F&#10;MEry7eWc9vSdRkfPKTR1HIOHQH6UBFM23mwkXh5PPe2diT7fomyNXntBRZe5iE8txBmmTAd09ME6&#10;6rib9i9VIt4bsSBFHQvJphB11Mb3WuWgINGpZDZM3cpTHibn3VjdiuDOgyzuP87i1t0kSTNtzZwL&#10;CyQsO2u0T9tZTMmplOTdcQ2Gs3pei42gXk+bTEIj+fEkPXbacyFrIc51iO+ZmM/jD/7pP1LESP77&#10;63/95ygOW5HIEhMS8D/95Ab+9M/+WL32H/7jv8PHX94mXulHWCIAaOOCWa3KaQ0SV4f5fVGSoVBG&#10;B5ufxJDEKUicJT03/VnJh+2EPtDAwbmk/a83kJQaL6Hb0wAdMbqeuLyTNq7BRP9JWTbxcw5eh4kk&#10;X8t5sxG7BOlHAsP8TWLuIImNlxisn/rZT/sgFYQNiWaYki0YkH/TDlg450IwJJ83Rzw/xDlLjRrV&#10;5pM9JgWQ2tBlp030NvHz9B/xbgzQHva6mlRIcnXbKVzvuYBrvRfw/pXXcPD4i/ig6jVcbDyOs3XH&#10;cazqLbxz4VW8efYw3r/0Bt6rfB1vnD6EDy6/zddP4OS193CKZPXqwAVYSYhD1HF/mWs+qYe31KuG&#10;hI6bKR9G2rYeYjYnMVl8zIHRuST+yR88Pw3/P/75P8QssXOQNi1d0qpIzHFylTLtw/ikgxyFNm2Y&#10;fpG+qTztwjhJ5AhJZyGlVXIgba5mSg4UEgOQ4mrxeA9SJK052uupCa8akiohOeQaby3aiCOvaU/j&#10;ROtRnOp6B+f7juFUB+9Df0a1F+qlPzJItBdtit3XqCJNpLp7P/Goif7fzfVx0Pc7SXCd9HUaYhdL&#10;tBlZroFETsRot6U+gbTjSgqRHSUxnbGiNE8uRN9XKhkxSxuxRNu5uhTEzk4KGztJjPA+E5yDZFEw&#10;hcg2dYm6Ms35urmexEd3SrS3IZSzOvraOFY246rFkS3dBi19SkemDr0p2djsJPczIEk/LzVxZBPN&#10;KeHgvC+rn39TF92UDV9cUnBa0OeuU0W4TLJRwvvy03fEysQ79K9SFNFPn/7OyddRcfzDNzBUJqOn&#10;kGb4wzka6gINuVR/ioT4pXS6cS7ABI3K8lyQQCKAmXEaEoKSqDhhLkKMjlhKuUf4nBiTaIyOmZOU&#10;p8BLLqq0gZEqvzOLHhXyVySRlZYnkwRDBRIRCU2aWSWg2QhwQmlI+bi0EyHx9GNygcCfkz09Y8f2&#10;Tlw9prgQg3xOCihJixzpoTmz5uF3uLGyHVRDqs+u7oTVSZ70AUxTcJMEwRJeGOPf2UmtahAvLQmS&#10;JKvpiX5k+Fy8LHHonSrHzcsRHycIJaF05FpgkxNVElL3YCe0ETroKJ0W32MmaTUkaqnI9XDl2uDM&#10;SBhENZ00QQAJlCSEOyLNBEh03uEWmCUviGTNlmyAu9AGQ/waF7hJVTuWXF43gYGFQMpoOK8KEUzR&#10;qdzZyuDj+2V8/WwaH98bxZZU8poN4NM7w/jxx/P42aeL+PzmEO4tR/GIzvzhrRxBXh+d5iW4hBw6&#10;qwikTqGn/wwMdJoayTtzV1NwJLymCf2uK+hyVKHddgWv0/FUvLYb+8cl3/D5ieru+RYSFpKROfl3&#10;F/bMdeHgJAEvncu+Qy+gpvpDmPRXVYx+KN2lwmylVcbQmJFOhwpMgxEk4fDR6MlQJ6eFLpVjLEU8&#10;pGGzFMCRhsvS4F96+eUIeiS0u0ADUhyWMN1+gkN+P8m1lP4foVIKgc1RmKMU6hjJvhR88nG+/aEG&#10;dSqdEKXlZ+T30wRmEk6eKw2okHdH8Ko6yZacacmTtniuqLlyk7QIGZXWH5L3JAU6EtEWFcoop0I2&#10;yyXYSPilAqmdc2gh+dHS+Oi0p2ClExdim6ADmJ6w4taNlCo6JqXzpT3UDEH5xnKA65PFpw9L+IRr&#10;+sWjafz4i0386vfu4kefb+O7T9bw7TOSz/sz+OTu1C/CgGdVfqvksUoxJiGwUi340/uT+PLhFD69&#10;PaZ28O6QrD7ZKOKLO+P45sG0Iq6PNwfx1SOSYo6L597FC9fexsvLfdgz20Ii2o4XpY+e5JUuPi+a&#10;sUdOTdc61Ni71oWXVrpxeKkPB7J1OETCf4Sy8grv8VVnNd501uDl6jdRcXAXDvhrcWiQJPfoyzA7&#10;WiFVpKVYW4JkU/ruSuVl6XMpYdkqvJ0yL8VqfHkC+gkNCnMkgWM0VtQJ2VyKi95RPuwxykikUVUv&#10;1EtEAomq1V+vcuyGaHwT2W4VDhuNdiIW7VG7l2mCFgk79RMIR2MtiFBerLxWK9dMqj9LaLwv2qiu&#10;ycY1t1NXpSdqmqRT+ro6pICR5QLloI7AdoBG3afy8R/eL2BzM6Jy/Eepr7Khkhc5JWGV/qUGypQ2&#10;WAMD9cpMObfJZgllS6oqii2w8TflBNhP8uGkwXaSDIaoH6IjuZwJl6pOoOLCAbwx1YPXp3uxv+kD&#10;tYGkt5CkFo0I5LpUtID0YE1RrqOcF7HTIZIdOYmSfsnVbXR8Da+jteM93mMzyuN2bC6lkYlbsf/w&#10;brxCsPcy1/wFru3+eDXJTgVqm86rsvKDBOgRAjqb5LwFpQjPABL0Bf5QJ3S6q2ioP46e3ksYIkge&#10;pF3yh1t53RrMTHoxO84x6iahCOHxThE//nQJv/7tBj69O4IbtFe3SEDXJkgUSGynCPQWRu2Yn7Bj&#10;iGAry/Ub4jznMz2I0oG5SBKdJH+jRSuvncB2MY7VhSh21tMcCT5HHdpJU67L+O7TaTy+nUOZ9kDy&#10;GkN03gbtOXhIKKLRdvg5L7lcD5aWPdi+Gccy1y/G9+lskt9fRfBHB6qAQQs6+8/jWj3JBQFQJEby&#10;POHCkrQ92Urhm2cT+OLBMO6sBLEwZiCRpo0q9EL6hkpooclJOXU2Q2e4iv4+govucwh6WhS4Hf3F&#10;Ju8SfejqfATr85yLySDmB12YLXnUv6Vq+O31LJ5ulfB0ZxiP7hbxyZMyJqYJnjl/d7fSuLeRpA+Y&#10;wfe+2MDMVBrnz76vKnMfpo7sWezHrrnnRdT2z/XhJf7+/qP7cPTd/WjplUrJGrz2+hHs3bubIKAP&#10;oZF+BIY43yWub7GbetZE3bqion4k4sdFfZMNEokQSkrLCuqQm6DCTeAnOb4SaixhmXaS2W5npWrX&#10;FMh1EhzRj5YIOIal/UUrjCGCY+qXn/PlyLSjy1VJEH1ZFR+003/a+R4T9ULysqRat+QHu0gsJDRs&#10;hBjheVcBo2pLN81rWSaReXQjjUdck/skXRvTbkyQYMvm4CAxR0E6BcxZMEjynCj1o0isIEUcpWdx&#10;hNc+SCBa5PulGJGEPmdHDCSoOoLVARUWqZVQZIJsi5N+2lSNlm6SqN5Tqtdvj/4C2ntOqrxUg/Ey&#10;OjuPo+7662gnsTTyuSBlKSmnZ/T1stlfJOCamnZggz5gaz2qetuPZDVIBkkSLVwTU5U6rdHzs3XN&#10;b+N601vU3bdQVfsGavhY2/QumtuPo5OE1Wi4QnxVpzBZxNeKbLIf6UQvIsRfXj9ti5O+i7+f528W&#10;S5JPZkR5zIpJktXhYROJtBmj407MUQ8XCT59kXY0dZ9ANYlyHe+jfeAcmjtJnFs/QC/lX3LIfSQW&#10;mu6zMJNcxEhgJ6iPUnRlZsSOckaPgJVz1XmGr3ViLO9CNqKDy1QPU38ljP0X+LmLMGkvkXCfRSdt&#10;mV1XhfGCBYsk2GvTATy9U8YNyvz6chyTYy5kJByYfmNk3IYQ51FIf4j2LUbCNUhCvTDhxiT1aDiv&#10;g58gWFo3SYXpAZIADf820GdLZew+ew1sIdoRkibJ35YNeQNtueRMC2mVU8gI50l6xQtBGZ2nXG37&#10;sX4zhJUt2rEFG27dTmN5OaQqJs/P+HDv9iBubGdQHjYTG7SrUGUJrcxzXqUojuRhSy0EF8mxnyQ5&#10;yOsNktCEUjr6i0H843/8PBT1L/7Tn+BnP/sh/uiP/lD9+0//7I9w78m6Oj3NTpipNwOq6JLIW6+5&#10;Cp26i2jqOg2DqwGpQQn3tMPNNZeNEzOBvpfzpIo0OaVFFskNr6HXc506Vosuvt5GuWh1XEM7CX4P&#10;3ydFmDQhklqSHy113EaCYkhRh4l7erzXVKsTHf2ijtjIRl9job/WhOvQTh0X4hqhPkmLqgF3DczE&#10;WQHa0nhRo8hFlM8HaWvdiQ5IoaVu4skBbwM6Kbf1+su4rq8kka5Co+4yWvXVfJ3X6ahFN211O0e9&#10;+TI6PPWwUEfcnGdTshdNxKsXOk7ivatv4I1Lh3C08hW8eu4gjp4/RJJ7FB9efRsnrx4l8T1D7E2c&#10;L31Ux/QkPSTjxOSS3+wg1rQVutFG7NJqqaKskEDT5vtSGvylv/J9/Of//J/wn//Ln+ObHzyCg3Mj&#10;BxxSeHNklPiS8iG1XqK0lx5iFWmTI73Xbbw/2UiRsNpxktYi1zoaEE7Ug1CE7yEeyReoh8MWysqA&#10;OlGUSvZO+kwt10YKE7VYLuKa7jQu9x1HFUerbKB6rhLn1EOKLIVpk/R8X4fhHGWXmJRkPEa86sh2&#10;qmJSHl5jgH7TQrnvJib1ZuR0n35cwoJpA4R0xrgmnqT0Ar4GZ5B4SPWS1mBx3oMnT0t48GhIHSqq&#10;9ErZaM91IEN7ObsaxMZGHHdv5nCTtvbmZgpP749gTNIRvfUqkla6Dcjhm0E2MBKNMGRpMzhfMfLJ&#10;KO13jPcQJJ6Qjad4qk9hwgTnojhiw+CwFf54N8we+k1vE+19P0KDJKj5bkjPej85QoJ4PcF5z4zq&#10;cOzkG6g4eepNjI1LGK8OE+MWLC+GsEbSMzZiJFGyYnUxotj1EA37IMFLOk5gReWUQksLEv5LQy+J&#10;8XdvEUjzpqTvl1SBGhrX09kYMTZnpaOxY5wGYXSGBnPaRJApobgapEhOxmZpUJecKvdUKthKa5mJ&#10;ZTem13wYX6RxJWmdIzickPxVEt8UwekwwYI8J4BRKv8W6HDXbsRw824WS2tBjFHpC3I6xxuOplrU&#10;Y4EkZViuadKIXJnAiNcwNGVAQirpEjSHKIgS3jc0a0aR1y39DSW8T0qfhyj4/iGSK6kCmePI0whm&#10;KQAZCn2cSk/i2hugoPmroIteV0piiddBWlhIBbHnoLUTEQKqoIQ+UaGDBMUuXpeb3xcmgQ6RoEkb&#10;jKCcOg1RCCVsOUPiRsW3kxiYDBdgM1dCep5KsatHd4fw8eMxEp8C1mhMpwmIhuIEUHSUhXS3Iloe&#10;Gmirn8CP4FkIorRp0FiuwCwV2WjcpOdhj+UMWrTH0dhzHJevvoUXZKe07jje4v3vmSVpmenBwXES&#10;0xk5XSNZVaGgXTiwoMFhbaWqGiwtDGpqP6CASm5sG4m3CdLWR06fIiQBEZL8/BjB5LgGmXIf8iQj&#10;qTLnNEuDkWtBgAQlIm1GBtuofO2ciw6ESVql1U6axNJH42EjMfQS0Eif4BwJZInKOEsgICeZo1TK&#10;4aEBRSxiQlKpkEUq8iTlYH7Oia3NKO7coWws+zAkOzY01L0kl10DJ0gEKklOaum8SXgF7CaosBKm&#10;SeNgMEton4RpkSCRpLpcVxGkw/Py/W4SVzONi8ZwFgEauALBUoBAOUAjlk3SgNMo+ekgYgTfsvue&#10;4ihSb6TXmwD0QRrikQz1IM6/4zR4eRs2Z5N4sFlSBFVOWH/0+aY6bf3+x6uKuEp7GynIJJWChbhK&#10;WPB9yU3dLOAzEtQbszHcmourkCshrRvjAdzkc88Ifj+7M4Yv7k7j4vF38OLZ13GAhquik2D3+B7s&#10;ems3Xnx7D3a/9XzseeVFHH/nTVw+9SGuVp7FmRNv4723DqG/t4FzHOS8JrC4XMAKSfPy2gjlU48X&#10;Du7GqzSYFfWv4eylk5xLFx11N3yxetU2QEaYYFVysO3UCynw5U43Q6rnSsso1fKp2KH0QVpJuQli&#10;paquRCtI3oYQVifXVTZ+LL46ApUGVXlVUg+k+u1wyaKAjlSSlHCTCPWgOKIjyeuFzXNFyZDkjFq8&#10;V6B3XISRoNkt10FHLGRVWknZo3WQKt9BGneJAhgZNWJyxs7v1tOmUSajTQSGJLbUKwnBlQrk5Tkb&#10;0rQnHuq5hd9j5bVKBVY5TVItZ3jfLsqkynOUvFoCJzvlx0lw5ZHn5b64Fs7QdZL5VpyveRcVXIPX&#10;M23YtdSJvUvdeJP6s+v4fuw9tBc19efgDnVBT+LdRkcnYMZAMNBHAFDXegwXrh3G1frXCTQb1Mai&#10;pARsLgdRDGuw98VdqDjzGl42V2OPbFo0nUTFa3twve4UnYKFAE7/nJTw/l10XBJm1tR9Et0kY1qC&#10;DZetgQ65h37AQtBmxwQB5vpKEjc2c5gjWV2ZFqJKu3SzjE9vkUg+naPclXF3JYHHWzk82MhgqmDE&#10;dN6EzZkgpodoa5O004EW6ksbwT6BkuYsdP1n1YboGB3a6KAVeerIeMGEDfqmO5tJPL6Vw1cfTeDH&#10;Xy3gu89n8IDkZZL2QHQsQHAUIPEUsC0tOMwkFaVBPdaW/Cq0f4wOPxJuhtVWBQ/lSECnnG43tryP&#10;1rbjkN5vUi1Z+r6V6Zi3ViO0syV89/EUfvjxJHWoiHsEsbdX6CcX/fDTHrSRzNS1f4jz1W+QzFyC&#10;w01ZCQ3QT0p/TQ9JOQnuZACrcyQKUyEsT4YwP+rD4kSAa5PATY6thRh2llP45MYQ/tI3a/itH97E&#10;Q+pW7eXTqHh1Dyre2Y8DR19CfV21yjWWcPtDV9/B2+Ue7JGoh+V2FQ0jofv7Zruw13wOFW+8iJeP&#10;7IZe24D29kq89+Fr+ODUUZy9/DbBfANclE8rAamAn9AIQQblXYp3WGnPTCKjwabnBTvy/dTjNpX3&#10;K89bKbuii5LLJiTAQbBrDNHXUMdCJL5ShDA3qUN6tB+xEQLYQfo8AkaJODBT33sC1egJ16j8q75Y&#10;DXT0l/3UHS11xk69M1MnJNxSckkdBM/+pGxudmKQpFWKEkkosPRZlTzOu5QJKba0NGZTETdRicQQ&#10;YJZsRJh+W7UckmiIQYI/XoNU3k8O9qsCZfF0z/OTZNoQaXw/IBU9acMFTGpt1bT/NdBoL0JrvKJC&#10;UB0+aWdTQwLVTnLlUK0d0tEupAlOC4keTJAUSreEXKKbPli6KtixuRmi/wlhZzOM7bUQbmxESLqI&#10;iQjMpK1OIkR8YLyAgd4P0d7xLtpok6/Vv0Ff/CouX3sN1fVvoZJA/Xrz+2jrO4cOjm6S2179RbT3&#10;SV/iD9HcdRxd2rPo1Z1HV98JaPl3iIBcejEHCagTJHtSEGWKxHVCyCsJX4LA2UPSbCIxN9mvq1Dz&#10;mtq3UM3Ry3sOhYnhqHPzUwF8fH8cf+m7W/hrP76P3/ruDn71szX85Nkcvsfn7y/FkfO2QEfb4+R1&#10;+cxXYCHxtRkuwcjr0A2cVnU1ZHisV5Hwt1D2nfj5t5v4zZ/cwfZiDAvEn0skrytznKu1JIK+JvT3&#10;nUaQhKJY0KmIPtnwkZSa2ZIDq3yvVD8NuBuhISHuIwnqJyHrpb4bApQZCTGOdhPf1GKA66VXYa+0&#10;u5QjL7GXyK2cCLqTHSrn1Z9+nsI1RryZJy6NZKQ+ivSGJ+mhXdLzngJ8lMJ2IyJnkw7MLAVQGLWQ&#10;3PC7aLfkxMhAuZGcd6nK7SMGCKR6ibVIlqSoXZKEJUs7tFXGP/vX/5g09f/CX/+d30ay6IXGUa+K&#10;unVLagv9h5DW0rwP+XEHUpQpb6wLJt6bbKi5gu2wuEm+uW463puba2jlGktBH+nLLKRZena6iAF9&#10;xOzugoTikpBGO1TBIz3Juol6pXqu0pe6Cn1IzruQXvSok0kr/Zwt2a504WrP+6gd+BD9soGVaIFX&#10;kaN+lXcrYZoh8b1DOuJqmzqZk7/9stnJuZVKw9Imp4t61E7C2W65RoLWgB5XM9qtdbhIeTlT9xY6&#10;ZWNINia4Fgaug4X+OjhtQXDSAh/Jojx66H8NxM8GvsdOX2/ib8jJ8bGaV/H62b04XXsUlY3v4nLj&#10;W6rugJA2G683RowfJN50EFNbiH+1sSbanjp0Oq+ix1NDUs85lFBp2vubH63h//zTf6s2EP7+//w7&#10;tDVeksVOZEr95AQmZKf18A238/eJ+6VmDbGJj9crqUN54s6ZaSd2tjNYXZPevTpF1CSfNS2n+MR8&#10;ubwWpbIFc7N+8hOHypePURalfVifvRKdXHsbsbKLGMkSJfHjnHsy5FqUhSLH8IwD5SUPivMOpKdM&#10;5CXExSTgEjYrRV3dtJtSjV2+L0jbLO1AhTv4pdiW6QK6NCfQoz0JqdYvkbOjkmuc7yOmoUyRF9j5&#10;WWmfGRmizSY5jA4PqFZpw8So5bwe47Rrq0shrK5GVf6pRLVlyRmlB32IcyAROJJ6leT9qnun33Dx&#10;u7uIobXkL5IKWSB5Lw3yfqi7SWnzxXnPUq9lpKUQ1YSb3E44HWWSvE7qh0Tz1M1yP/LEWh/ICeuJ&#10;D49ietqPZ8/K+PLzKTroGJ1oGDfWY3h4O4+lGT9CNNQCwCXnRsiSFFGan3bjwd1B3CH73qED2VqP&#10;Y47PLS/QCW/RCJFwlqaMKFJoFHElYZ1admJ5hw57O4gpklQ5EV3Y9PN1gwoBnF5zY+lmGFOrXizf&#10;jGHrfgazkpPIBZIKv1LZt0xhHqbjyouBmbWpcB/JbZW+bIPDcgTfQ9AqfbV403SkKY48J0CG9DlM&#10;0DlnudiFEQ2H5C0S1A738zoNJM16ddLmI3GUgkfOGJ2UDIJrCWnSeKuehzZF6bSlHQZJq7PQCt8I&#10;F22sHx4CbkncNvJ1Q5iKSONjJ1k1EZD6SYYSKq6bQJzGws8F9qbbSNoooASrGvdlggU6WRpKcfpS&#10;ZEl2GCK8XqkSLLs9QtaFsPnoVOPxdi46F5NDTlJLdIAlOt/hgpxqkazyPdJDUArR9LsuqxY1ko8k&#10;htTglpyss+gznyL4F2DSjcNvHUDFuVfxMoHcwal+vLzUj33lJuyqPKQIqVQPPTBSj5cXuvCy5cLz&#10;kvRn3kQ03ItIhESVwFMa1wuQzw31UMm4FhNcV65/qiTFNxp4P9JwvwmFSQ3Ki3TskwPIqNPtPpU/&#10;HJeiV8MUepLZ3IQOWQIfF+dQZ7+oTsOinJMwnU6S6yvtkfISEUDyGhflJMgq0gBMjVuwsuDFnRsp&#10;PLpHUncrjY8ejeCbL2YVyZcNFrtdcmSrSVxJKujYVWgRnWMsQ9JJwmr2cn70BACa07DyfVJV0k5H&#10;JKc2JsNF1cZHKmGPlE2YnvVggaBpkcpcGrZAekbNTniwPBOiEw5iJGdEVHbDY90EKWbldDfmI7i3&#10;mcczgvqnN0uqRY2E+EpV4LkRCZ0k+OffQkylD6v0Xv3m6ZL6W05WhazK2FlIYXMupqoFS//VR+sF&#10;Al6C6yfzirBuEiirvInlNHb4vrvrWdxfL9FopjE46cP25iCe3pvHvTsz1NscwZaA8AJubJVwg8Tj&#10;3oNx7NwuUbdIGkg05ITr1lqa1zyEL56O43tfzakqrlJwq+LQbhy48Bbe+PBNHDpwUMnMxcsfIBil&#10;/JK4SvhvoNhOQ0hjJzL+CzmPUacjfE76lEr4YLTUpwoURaRAUa5D5duJg5TKrNK0XXYbJV/CS+cr&#10;obRSuMfnJ5EkyJGKumE6dzk1EYMapNMs0vhOL3sIRLSKrDqol44IQRr1TWe7AJPrisoD1buq0KE7&#10;BRMdWYTOUYoYSVhwlPZD2rIE+NtDJMBSGVCel9BmIZrSDzrO65fNJimoJPcmxQ+MdAAypACUGHUL&#10;nYL04vQT+IfjJLEEOlKwx8LvHpCNEf6+m4Q6ktbg1Q+OoEJ3Di9u9GHf+gBeIbHYfekt7H/9IC5W&#10;fwiruw06s4SvVqPDXKmqx3ZLGGvXSbWzO0H529rM4tZOFjfX4ri/xb/Xk9ggILxNUvRgLasI48Kg&#10;E5NDBBskZjmxDfEOBGhLAtRhI8l8neYkzte+hqra19HU/B70A7zO/ksIOppU6f18UoOZMS/WF+K4&#10;vUEZpCx/dnucZHUUX9wZw9f3p/DRzojKr352axiPtgtYpdzdXUlRflPIRigDriZk47TddFgREoEw&#10;AWdeyvKTDGTiPQgSnGUpQ+szHjzl/Ui+4ie3i6rP5pPbOdwnWR0jIIhK/is/bzFWo7eHwL3zDNwE&#10;ghJyKJt62yTtGyTvQhSCbtrn/nOI+GlLorwGbyuG83TIi3F1kjtdlkI6VtykD/zq6Ri++3QK3zwc&#10;wac7lH0+92g1juUxOz8vubxv4+T5fTh2eh9OnDuIlo7ziMVNGB8NYnE6gZ2VQaxMxpAJUc7d9EUx&#10;Lcm3HfNln6r+vTQRImhPc13yuDmXxrOtQXxCIrA4n0R723UcPrwHL/R8gL3LnXh5ug37R1ppn/to&#10;h/uxd6Ebu2ef55xXSPj+IsnqKu3zwCm8fuhl+gsrypTXbL4bOYK4ZKoNCepUXArRjVG2SeQiJHQR&#10;PiboV+MTJlVxUgogiZ8ySYQC/YyQVqm5kCgMYJgkbIQ2L03bZww0oMt6WeW2helPvSS/0mLKLq0d&#10;YrWqd3agQEKcbIKTuiEVgqU9j4M+z07AZyFRNackEkEKzlxAM+VNTxAZSD6v82B311GeW1RXgQKB&#10;slT0vb0Rw0e38ni8kcQXN8Xe5VT13J3FACb4vqzsyIsNof+IEKxK2LO0qstxSF/1BG1LYpwklWBI&#10;WlH5qd9eAk9p22GgjzET6JoIuIWIOGlTrCRzqYwGQ8NmuHg9KRLTHZKqzz+awZO7I7i9lsDd1QTW&#10;JmmzJ91cywDW53xYm6MP2k7g/m3qxnYIHz/M44tnw7hL4rpAALo4YcEsr3eYfiwuG8umc/QxlfyN&#10;Gvjol+RU0edphkFfDZ22igTuIlpbTqCu7m2ON5U+yslrD8mhRn8JNjvBKsmRx3WdhK8BuWQP4n4C&#10;a5Ito+6iqtodJumSzbwwfZHDIzUjOp4XLCOhkrz0gKMZk3kHdWsKv/2zh/j1726ravO//gNJU9nA&#10;o60ixjIGpDwtyPmJo/ztyJFADdGeFaPtmKF9fHgjice36Weol0/vFrE87UWApCTK39taDNNvTOOr&#10;J9O4t0FwP+XH1kIE97fzqpr+EnFoiQR1edaHjaUwhnPEZrxWsQV54gs5YR0lid5e4rxuFJDy96Cr&#10;6QwuV76F0xeP4vTld3Cu+n2O93D5+nF09tWQ1DWhW3cNLZrLxFjEHwTfATnloa+O0W5IzrRUc5Xo&#10;mqTgQAJjqeEiZKJH2sJw7tz0MdHsAGIE4xHax6IUcpukXhFr5CbsxDEO4hib6oVtJY6Q086EnD6N&#10;mAjgdZC+0GYSSiNlWzZhXEkSxoBsjlRjQAr10V/YiTsslHlniuTSV098VgWtvQZ2+jh3REgqcRAJ&#10;qo7kT8iqlWscStOXCjkgcUzx9xIkELkJKwmvFclREzEV9VpVIrbQl/bCluqEk/flGyImIwHyD2tV&#10;dVYDr6efhL6bGLGPfkofJN6lvzOQ3LlIQiJcV1++V9kGO7GWHLjE+VkJp04R0ybldJW2IZbvR5iY&#10;zCkbAfQn0tannzqjJdHuJkmtbDmO96uO4PjVo4qwNpouk0wTqxb6ESobECFBjY2TzEybUVh0YfJG&#10;BKObARTm7KoivkRoSK67FHLL8P5k7SQPu5fkVfLtpd/nINdGihNZ6JuDJD3RspZYvQlt9PX1+tOo&#10;1Z1BNe3j1Z7jaOw7CQ/xcJIE0kefHp/y4v/1+39bkdb/8Gf/Dh9T5qV1ZnKM/GGe/GNBB/dIG6xF&#10;2sb08zzf+KAGGY4C52GkZMJQSWyQdDKgzSIplBoHKb4+Oi2RpXriVEmtbMMgSeMYbUCZspbgdYrs&#10;STvLPIdEqEgdHMESaXKb7BivoaSl3FJvlaw0cz2eF7Nz0qbKc1JHQX4ry7WSjZYMvz9NWY1StqUf&#10;uQx1jbTbuVw/kpz3JF+PZ4nVKSf5EvVCNitIWsWWZyjbmWw/hpPUFT/tBH2l9HqVaCsPcYKkTTh4&#10;H34pDkV9XVtPYYH4Yp5zuLJCLEsbIPnNbeQevf6r5CDVtLU9mKZeD9F3WiUFwHYFWk8d+m018IQ7&#10;UKSNLQ2bMEsfMyeRuCN9CNF3xAc7Kdv9eP/Ea6g4e/ZtTPJHZujM12lM11YjBP02ZCh0aYK+IdkZ&#10;GOTkk22PEOxvrEQUqZXTVg+V0G6pgjTM3qHTuE3nIY87dOzjdICq0vCkAeU5KyZJTkdIWsN0YMFc&#10;GyZWXFi+FVPkdHLJxQXWqVNFPx1biiB2cFpKymsQyNKBhggyY3ReXMQQHUuczkb6qOaHSXiKcsIi&#10;uVu81hESNgqehAwnBXRSEYapCGVpkcGFlL9lZ2GEAiDVjyekl9uCGzkqn4eEx+WvR4wLKIse5uf9&#10;VNBAhr9JsB3jhEkLDKlI+sueqQPeSgz4LlPBJfz3Ksxh6TlVgwHnJWhclTD5rqrejNZArQKlGvMl&#10;eMMtmCD42thJIT+og8lOMmm7pEiSTj5DIyYN6j0kq0KWbbx3O42bN1wPF7/PQ6AcoaDKPHgI5F38&#10;7hivU+61NKzHeNlCwGpXxbL8EQo3jY9UBNSSpMkwkIBJE2xX8Ko65c4NmfHW26+qHJSKd/eq8LJ9&#10;JB97Tx7Aa8V6vDLegf2FNrw8q8PBRSNeoVN88chudPRfRowKmp+yqjAsOemOcX4SQwNIEFxITl1p&#10;lsaTvxGWE+xUM9IksqlBKYbEtZJWQ7NmDBFIyJBT2cIkjXuOhJ5gx8brM3qq+HidCtIKaawvu1nS&#10;eF9Pxx4isBDSWqCRlP56wzSa0UCjKnDkpkx6OHJ0ohN0SlIcQ4qEyY6zj85A5QwS4Bokx8hymaSB&#10;ZEJyC8xULsMFaEyVJAT8bSfnOkoCnZSQYAKfVD+dp4lAmkYo2q2U8+7NIp48GMXdW0MK7G6uZPDs&#10;wTS+/GgJX3+yrManBABPb47iyY0yiWgI0yQKy2N+dVr67Jbkr84qQvr1k0V1uionqdLWRojrQlmK&#10;iURUHqvks/4yLHh7nmSVJPcBAe73ns3js7vj+Gh7hIB3CA9IgB+u5hRpfbiWx52ltGp78/TWCL4l&#10;mRWSvDYfI/Ai4N8uYYvftTgdwcJMhPqdpn7z/et5ArIxNW4THNxalbY6WV5zBj/8fAk/+3YVnz8p&#10;q1DJj55MYIOk4HrjRew/8hIq3n8Zb1iu4nD1cRw+tA8DuitwSogcAacieEO9qrCYn8ZWVW3OdREE&#10;O1Be8Kh8C8m5k5xVJ8Gk7IbLqY+XxtRLe2SgDOu5ZgK8hki0JI9eTg5mZrwqn8wg1TjDlBcCgxjt&#10;gPR0lo0tCQeUfqcBGncZXoJyX6gJWsMlygCJrK+ReliDPt15WB2yIUFARh0SkiojL8ad3xknsIjL&#10;RhGdQ1GFCxEYy73QTjmiBOqUT4/s3gcbqJv1cPhrVX6skGcvbYyTuie5snKyG5SNMb7HSrAZ5Gdi&#10;BBQBArPTV47hYMMJHOg4jRcP7sYbrxzE9WtnoTeS4FpqVT7YqRO7cOHSAfT0nVO5Mil+TjZjbu3k&#10;cetGXjW9v7mdxKM7Q/ji8TjXvYwv72bxlM8/IJiWcXvBj9GiFnHaJGlCLkVKggTk0hajg469tvlN&#10;gr7TtDkE7846EsI2dZoUdPJ+PFIERqqlhrG5lMK9LSGjQSyVvXhIuXtCObxP+XqwWSCIHcK97SJu&#10;kKSuTYewMuZDOaVHmMQ3wu/JxvqpUwOIBDvhlvZYfCwVzQTdfUgSrC0QUDy+maFeJEkOoni8nVZE&#10;8otn41iZ96tCTX4ndZvX5Xc1I5vQYWE6jEd3R/HJw3HcWA5hZ95LnXFhgsAqTiIS97ehmNGr/NhR&#10;kvbyoJU6wGubpR6QfNxeS+GrRySr0r7qUQlf3h7E17eH8MlmBjdnfBhNk/xwPgJS/XLgAqpqXkdl&#10;1avo67nI3zdiheTzziZB+HgYhagecyU/v7OARzdKKpT/wab0W87h6fYwPubcPSIBe3ZTfmMOA621&#10;qNi/CwccVdg33489S90qzFdqCEiF7l0LLb8ofNapiKrqa8x/7+XjkcVefECStvu9g6htOYVR+oM8&#10;bWdxUHpm6+kbBVhK2H2P2s3/v6n66yDZsmxPE8vCLMisZKrkzJuXmSluMDM5hlOEB3owMzPTZeZk&#10;LHr1qupBv57unh61RqaeBkmt6Rm1aMY0f2hGMtNI0z99a9+qkemaHXO/ER7Hz9l77bV+39l7r+XD&#10;h9Yg/qxuYhVtE0GUV8aSlG/LKvGDNntjYrCBsVaHL61pA3CxGVs+ayK7mBiTRgwrQCB6GbMhJ7TS&#10;eX9GFfGTHPSnrWgaRdD32lJCRKcta+c1jiCJ2hYQQLcOUWdLxyz5WND2bAFi0cBZzU2EtUT/2cOJ&#10;+1d7dBMIstnur+6M6LPrA/r6zqhur7cAgnGtLte6ZcPt6I3OKY+60Bi9s361EGfqDGAHclTVl6Wg&#10;W83x51gOOHuaiLVAdJwYFCReebiekG1rCZ8DVu3BdyZjPl29vWXq63oyg9qAXU4BqFdWrGZ2o+aH&#10;/FoataRCUa1MRhxYX1pr0N0r7fr1Z5P67RczurmV0MZcBKDFX3UVahDd0Q889BK72uiHbvxjL2Kz&#10;u7VQTRZjwmnqYJwMdXj4bIW6gMWWOPGO31n9w3iAuFpxQtW+M+qszyG2+LQ6Wa1LSwl3bHNdW0tN&#10;WlpqRBx7VIXAjCLy6/AT/tgFFQE+Bq6RSKqG+wK6szWov/vyiv7xN1f1+PKoVsfrtDBSre5EsSoK&#10;Aees3SovPsxxSKWFB93/vWUIUXRgNHhCgwjfzcUa1xfLtME2WvDj64P67Pa47jAOLy61ODC1GdvJ&#10;gRBjEODlfqaGw3y/Ry0WX20mtc+r2fGohnroy6Y8B62N+KUw9uDKZzTlulrmGzPtxPgSnTn1od55&#10;7xm9gn55491n9M77z+uDj17Svn1v6Oixdxmbb2nnwVf0/t7n9AHHAfxner75fbQa0FRYcZj4bw8T&#10;k13yvfPp76FvPsJnZxJDCoBDq6F5VhXAhiUEs/qcVfSXJQ6zpZtZXs7D35fjh+p6StGM2SpAT/ht&#10;BRAayepa5nqOKtMOr0EhcIhQP1t2QKeLd7ultmleAJW4kO07riQDZWJcCq/nMj90+6Ztn7FtIfHF&#10;GSM2i0lf+m3PaeuTBGbxbvwp2svNLlafcw+d7LAaziEb7xyF6MU8oNQSJ3m5/iJiawGH7f0tQj8X&#10;8GozrBHOE7PVahave0vUNEj8JAaWAjOlxE6vzUpzvgifse/K9R1hPAOrtnqNtrE9wraXN9xaoHBL&#10;IfdzUEdTP3J7Vvede0tHMj9SJeBTN+JXGMDLJ1YeTnlTh869oozSPfJwzgbup2O0Uo3dcEEdXMD3&#10;1qP1a/EdVvKxB6jpGSjXwAhjfLBCdVxPzxCgMxNWKxrftjAk0P0dwx5V27JV4qslx6rpLJIfXvFg&#10;UzEAqop7sv70NGaoHP2a4t+L/4jq//U//j/1H//jf9Tf/MPX6hi05Hzox7YLivTS78P5qjT/0Yif&#10;s34In8W35qmHvh/mnmzLQWWYGF+DvQKdsc4c7AA26S9z9XxD6HHLsD444gFus/Gxh53+NygbWoho&#10;dKVarWgWe5hfhbawVQD+v8Aph63YLEI/WE3rSnSwbTmyw2Z8G9Aj3cBeO8DZik9vwH9ZcqXurjK1&#10;0h/NiTznzxqJX7acORfYL/efUBO+vQNuaIAhbHl7VS3t3FyggR6vmhpzFUH/Wg1kS4RniaJsNYE9&#10;MGgiLvQxXqdGiLFTdbq03KqF+Xquo9DVDc+2VWz4+jKuL9WLdqMfqunzqD3cof0y8RuFtv2IsROm&#10;T1oa8zQG0Fo+gonJoEuGGsZHW4UIN8P6znsvq5MvtOWbtsS2h87voWGHaczJCUAWR2JOoxew6eAG&#10;nCOtxpHyfmo8osW5Os1O1bglMq18zpIu1eHc4wTJupZ0AIVgR0ck+grVPFCk7gmP2oZLEaY5GGS5&#10;BqcDrsxKMSReGjziZhXrAN1wAoKvsSQNpzkYeACrPa1tsifDAGstwGpLge2JqmX9bWzN0sRsWFPz&#10;UQ2OezU04dcwMDoyGdAoh8GpZYG12ZGBUY8D1b4R7nXYljNgSJagyEQqDsmWONiG/0YCik2xW+ZD&#10;W9Ln49Vbew4RbUuiziqASLU9Ora00Wo8emsRTI0XFMSoTIRbGvSCsv0Ih1d1+MRzSsv8QF6MpAEB&#10;ELKMd+fe0IVzr6vCMvohzq3MSq7VtSr9CAe3X+WxE4gHjvAx+SInMHaDdBwFbRNsZBBzWHkWE+AR&#10;rrMZcGuk7a3skNXDNdgKAVZWe9EL+NUQlNt7StQ34NfkdFzzC3Wang3xPqDV1bjWlwk2GwlEcZIr&#10;/v4LHMsP3n9WT/0I8bTvNf3o9Z8TEH7hZiPtemsAD5slszZI9GRreNqj6dWIJjnG5jA2nGcNzifu&#10;ZolpW+ygxsRAzRlFuOZafmZ7S4Ox04j4o27pZhmOu9juHccawJka7Bt0l+HMCzB4l1WZ35d4DrhZ&#10;r2ocRqIx0wGpLcdqBS69RQdUVX6MwM6A4rBkGAEGWJDgYksBs3J3KK94r9t7llu6V5kFO5WP6LJZ&#10;MA/BxVt1TlZrr592Wl4A1Ai0s+M1mh2JEoyb1d0MtMYytEgb3rzUr8d3gNIrw7oICG4td+niSq+u&#10;bAwiViY4xnV1rReR2udmSpfHG9RVX8prky4vAbqzAOZCBzDbo9t/3q9qn7Wf2WetDutET8hB6t3t&#10;EXcO+73BrgHwxzcnde/SoJZHarQIPFwDFG6vdjtotf2s21O2h7X1yZJgQPre1WG+o0/rY3XARRAx&#10;j6ABWDenE24pp9Vyvb7erZt8/v6VUX16d14fczy4CnxfmtBvHq7qD59f1Bd3Z919P7o/jairdLOs&#10;z+bu1vOThfreVKaemkrTL1rO6wdvPa1TSbux2xJXdsrGhgUgW9HQx5gcnQxpcNTvnvLV48QtK509&#10;MY4yng1WLTNemP/7Ecf2BDfB+LQyDeHweQURW7ZnvoXgZ5nHLatkM2KvFlHehONtQ4jbDKvVKvZh&#10;P5Xeo8op2KO8ov0qxT48ntMqLz+pYABoarJlO+Z8/ZqarNHCbJ2WGB99BKEoDtWW4tu2iE4EuxW9&#10;DsfOu1lc96ArdgbfcA5Rgb/Chux31Vxvne3hsL213EMNQdGHc66oBI65Dh/2bUmXooxVA9rSyv3y&#10;B7iXtiL14o8j4Uxl55zUqXPva9/hF7Vz18+1d89z2rfnRSWf2YH95WoMsOrqsEL5Zk9xbWOno/iu&#10;BG1oZT9WZyIIxXaEcovWp6KaG/RxeDU/4NFEd4k6W9PUjC9tJmiG7cEAMF1ie7MrgdNYpgNYWzXR&#10;4Hx6pquN1ozvigTPKeg7p65On2awn/mpesAirqXJOsR6IzbdrCvLna7m8NZiq+YYO7ZkeKjLo3Fe&#10;bfnrNIJ1uMOLEPe5ZbM97R71IMwTDQgvYNKPEPcD8lbEfwFgscRKW/SHweqtzTbsuFc3OXo6S9WW&#10;yKdvihx4jvZXaQQgXplt0qObJpR7tTVP2wAK61NVmsfW2uuzVBtKUXVVCtCdoZH+oCaGI060Wxbi&#10;VSsRdXNEj6/169ZGmy7zvfd5fYTYnm4rVU3pUUUR+3U2C+Y7jY9LV2d7qSu0bnuZhnuCmhmp1WCb&#10;V82RbI22+xlXXO9Gn+5fG3EzqDbG7l8d0J0rXfr81oi+uDmmh9dHuYao9u9/Tz9981n9JO8D/dSV&#10;lzIwTdb3J5L0k8FU/Sh/h3546i09k3dQPyvYq2fwhS8RO7//4c/0/Bs/0879b+JfczSC8LIVDsHo&#10;WcUSFr+sxqOVtAEKERARxEwMEeInVpQgunIrjyi9aK9S8xHMhXtVUH5UpV4EB/HD6uVVA7MGqu5A&#10;/PkRiZUGdozVDOJ3BrHLZgWsNnG8KxOhdVaF4cOALXEROwvj/6tNgALPtcTxOHBoe9mrGhCC9Qhx&#10;fG8IYR5gXJfhwwe6yunzBl1a5Jivdf1wcame/rRSNo16cKlLdzbbtYZ9zE/Q5tMh4r5XneMVagI+&#10;ExxN/YxXO4bxLxOl8nanK68OkQRMl6ErKhttldQFRBU+Bait5m+iXFsNItdK0llZqDoEbi1t1Nqe&#10;j6/JQedkqwMoaUML9SPIt2bjeny1T5e5zou2v3osqMnBSj2+PaDffDqtz+4M6O7FNmA2pNUJ4m1P&#10;mQaIV8OI5xEAeBgB10Pb9rblMUaKGBOMzVogP5Ku9mrEeUOhlhgzj2+O6s7lXi0C8TNDPo1h+yN8&#10;/3yPR5en4vpku1cfb/fooR2X+/UI+1qarVV7dyk+ED+DX4gDFXF8RoBxZdDa3l2hQQT5tI3R3ipX&#10;cm1uLC4rOeMrO6n87D0qyN2r9JT3lZW+g345pIrSw2qwmebFRm1vtGpxNqbJEZ+GAIR2dF8ffnyG&#10;+x8ygYzt1AN8cX+SMs++o6Rjr8lbfFTtCfxcJ5qx0bLq28qwAsSqZf/Gd4bx9WHACTiNAKkNjNd4&#10;bbqygMiU5LdVAWQ21qRxrfjqoYhGhqNq6aiUL5SuwrIzKi49o4L8YyotQjNWpSoaBU7oqyDnLeDa&#10;Sxi7FZ4TrgRXMJyEb0Zvomnr8CM1DTnyVwF0+KCSijNKy8au8w6jEwDN0kNoLwB7tVFdY35snc82&#10;ZXAQr7CNOD7VT2zwYjMBxlaEMWOZcnP9tirvnLLQYBfQN8l+xhl6Lj1yXGlou/SqI0rzHVJO8KjS&#10;yvbpTM4HSmEcVlZzba1Wp79QseY8xkkW580EBgFXtGAVIBQCpKr7rN44IMS4sqPKHvgCMpY3wUAm&#10;B91kS0ytjqo9NAqjmW3veWVTmpthzcMv5KIfLUutAavtTzX7r8UeDVxtO5vNJoaAB28LvoL4bYmX&#10;8qKngBL0GHoui3spAKQKDWADJ9zMWUrRQaUU8t3BJO5pn46kfAicJKkEXVqAbitmzOfHk4B1S+RG&#10;PCde2oNtg/tSfJaHa/IQW20lhG1ns73oUwtRl7jT8qPYQ2NbLWmrLfuA264BdBnXaDlJ2l0iV5sl&#10;36UL2R+ooBKfzbht7rXqFDajWMR5vPR5AX2ephja2FZ61Q0Wu/2YtR1l+vf/4V+52db//v/xf9MY&#10;eivWAkDiJwLttAU+LkA7NwDGvcBhj5ssKtL4qNdNikVc2yfJb2DbmqLi+Cn8ZqqbaKok9ltdUZuZ&#10;tRwcbf0lLmtvoq9YLYNlbjbZlgObz7QHi/Y9PqDVljm7hwYcuZwjuXS3suhb+11tL/6NdumagGum&#10;gvSdLW1PV1Nrnnuw34GusG0ubTbhAqdVlhxVYd4+9/A/yucGxqtcYrZmxmG1aWbiva2atCNi/wdw&#10;A7EUNDK+PA7fNaELYMDpmTo9QAd+8WBem3PN+CrsNZKMxk+W1fDOtRwv6Bwv9+Clb4IwWBU+qBjo&#10;TYV7gvjY9iHGUkMeGg3tx7hrr8vRuG1fgEEtThUGD7mcNu/ueEVPHTj4njYu9cjKwtimW2/kpANI&#10;W3bbwolrMKyIzUrhOKojqS4b8PR4VPOIdavBakmBYjbNzU1EcYBhew/BJ9xSAQClOYPOz2GAe11D&#10;dgOSicFS95S1FIMv8mOcDODCioPuKYMFVFuKGwOEGvvy1TRYqEgHndaSzGDLVl1fNr9LdYlOrPSO&#10;GYfNLronFsOV6hkoc1Da2oWztKcsHDbLYrVdexDI7RhFJ/9v4udWx9UKp3cQQNo7rUhxPoGJ70AA&#10;24Zhe+o7AgBPrlS7+p9FNFxplOuNHXOAWkWwtdkVt4y4+oxL5GJLBUNArT92Ul4EaAKRbXVns3G2&#10;58//UuU4vSaMod9qG9FRmwTkmxe7cPpRnOp5lQBReTg1qy8Z4Z5N3HuCp3Uy6UM99+oP9c7O53Qq&#10;cyciIRMDPk2bHXTrz0M4C1sO3dOSQ8Ag4LUQBBHbLQQNA1fLtjg8EtQVRN6Vq92aJriP0SfD9PsI&#10;QXpmuoLf52t80otQr1GVN0Xfe+bHegOn+WzpPv3guR/rXPZhhRDgfvrN9v1ZmZgmgKB9sEQdDHRb&#10;rj0wVulqpFppmgD9GcMxhmgby9zrYZD5AsdUW8f12DJeRHIt57PSRlY/spL2sn2h/tBp9/8yhH25&#10;H7DA8EM4gEiCIIvzqsSRlWI3Xn4ex9m00E99BP8enHoCO4wRhKLhC6qryVQLA2hlCehcb3OpuW0W&#10;LmYDr/ywK3FR7D2GEMORYUdx7NUG7NhwiEDcqbs3EJdXBgHRDpcMZXPOnly3abTTi+Ao1eZ8AvHZ&#10;j9Ac16MbU7oBpF5e7gckB/lcn66tAYiXgbrrc4DmlB5fn3GQujhSD3C26cZav5s1fQiEWkbgK0Dr&#10;2kyzlhH9tvT3Jr+7udrn6qeuTDY5uNxaaOdo0zyAujJRz9+0a2O64Ulipe1BPdga0NW5VoC01sHq&#10;Zd7bssxbaz0Ivla3rOsGYnllopZzxLSBsL+88uT+bDbMZn+urnTqGn/z6a1p/eazDX0GsN65PALA&#10;junL+0tuf+1drvdjoPWTB7OanW7VUz/9vp4hKD03mqufjKfpJ2PpehkgeurD5/XTZ3/M+D4hq81b&#10;l7igBM6nZ6BE7V2FamSshbHPcoRxcSX2EbWHMJY1m8BQZ3sYGO+NafgkS3BRqonJmMatkPVUjSbG&#10;gB4c2/RUTLOIxuFhP/ae52yqGf/jggHQasEhDwHg4TuCOMU6c4hjMV2y5GWzCWClBsiJqq2xVA3V&#10;uepuLdP4cFgjA34gpARxhC+IpbrMrkP9FepFZNbbtXGNEfxjDHC1B10tQLOVkbC9TqOjwT8ndkl3&#10;n7Ns2dW1logBCA+fwjc9SYxi0GvL0j0eE1gHlJ76vtIsyUvyOzp44hXtPvKiLmTtVrTOkrfgi8Zq&#10;gMNardpMOEJtcbBKK0NVWqAdtm256iKCfi5Ov9ZgG01AUjs2CCxttTshPWS1oBknbQB4FSIgVHdO&#10;te3ABWPZthEUFe1TSfFBdQFgI/0BLUzWMh6q1Eywt0zvlnHZhF5jUz4/j2pmogGgTACIzVrHZlcJ&#10;7Gajs0P4zMqzOn/iDZ09+brCgfOaGo0BsG0aAVRtlYHVIp4fq9dQd0i97T7gEVvw4fOA4UjgnFrx&#10;xSsAwPWtNkClQdvc201g9ZHVWr0/rvW1Nnw/UNJYrCFAz2Y1Zyfr3TLgq+udjKke3eW+b6zW0y5R&#10;bcwhxhEUzfZ0PZisKEdTfb76ewIa7KvCh1RqabpOn9wZYUwDlZutuou/fARQXllsVm8d8SRwQePt&#10;FepDaMcR4gnEtCVhGe7nnhD/XY356jboLkdolZxQd2MRbQJkX8QfrHfgQ+oBrBh9F9DmdAx/QH9N&#10;VWu+36dlwGsLMXwbv7OxNqjde9/TT17+iZ4++7p+Dmg9PZEFrO7UD174gU6e26uk5F3ElB06fWaX&#10;rDxd6nmEPN9dST9mFQMaFYfkx96C+M5qy4tgT7rjCProMSemTAjXJIrlwSeWIVbzANakwp06WfKe&#10;jiS/pUOnXtXZDECl5Ii8+FTbn1bB+XwJhDP2W8q4tAyVNmOZVrEHYXFEHmC4HPv22vLa0BFXbspj&#10;MyQd2Fh7hqz0RXrlAZ0v26GMwB5gMl/DxFhbPVEWJGYCzh7vcbdqy7a3jGHXs4ylIfz7KON/GHE4&#10;PlTOGHiSGXgCMFqYDuv6lQ6trjW4eN5q8WisQt3jHvVP+TU0W6XuGR8wmqfCxGll1x51ZegqgfhK&#10;YqyHa/Pa8jMEbwSgjtmDcMRfLfGgEcHuaraidRIIv3qAoYWjE3BJ4Fd6Ac1xrmt1KqoH2IytOlmb&#10;r9H6cp2+/XRGn98a0uMrPW7P7UVA24D78irxiPG5aqvVxsIuc3Zbdbq6sa+R9jJNYgv9JjABFCt7&#10;Y3uzrWZrHJE3RExfnARYh32axhdNo10uYj+2PPrrG0P66vqgHl/u0XcPpnRluVGdQEczfiaMT4xy&#10;zR34yOaeChX5Tio9b4+y8vYCgrsBvAPKzt2nzNwDKvGcxn4O60z6+zqfuUOp2buUD6gWFx/BZ5zX&#10;ymJCf/z1Zf2nf7qlP3y7gX7pcMDdSMxuiJ5XA7bSybjoYyz0N6LR6nNV4z0tX9FRVZWdZlycUsRz&#10;7sn2mdEqLW8Qd24MamI8rIFB+mzAo9FhIJpxPNwfBDrP6/iJl3T89Iv48T34qdNAaBJjL5WxHtDa&#10;aq2W1hj3K0D3bEhzq3WaRE91dQIRgInVfm4GbqamqzQxgQalv7po83Z8XFevVx3dXvxzDj6tSAF8&#10;QkbOAeUVH8dfM8bjBcovOOT2sXZybYsX29SJ7YWaATmblQPm/MBiCRCZH8Gm8Pcmxj3EBzuygdVM&#10;dI3NYhagEwuaUlWAZiwGHoua05TH2ChA05RxL0Wxcyrg3sqxKw9jzcorVXE+m8kK8d4eEnmBsBKg&#10;0ot+DQNm5UCN1aLNRptavpQo49xfb/tHDwCsSerD9vvxe+0jFaoDaqpabPsV9sC5rIxNlPYp5NoL&#10;6pLlsxla7N2ttGCMN3SijUe86PVyoIjvCZ9QZuiY8okZZW3pym9KUmb8tC6gQU+V7QbGDz9J5BQ6&#10;o5TSw0rFb5zN3qdDSe/r4Ll3lIyNFRMH/PXZAHe2yrmXcuC4mDaxLM/VgFv/Uq2aR/yqRBNaKZRo&#10;Z7bzH1ZS7FyO1eH9wOWESDA+J5ZrtH2nV+s3OjWzVqfR+Qg63+9gtZl7tCzZ+aUHVYTWixNLGtF2&#10;7ejubsZMW0ehutAGA44JgEV4oqE3D94odrOaRaETjJFTevjxloPW//gf/yf9/X/yJ125s6T6jlJ1&#10;DPnU0EL8rklTEyxTW3OKMXoKDkpB3wBkMI1lVU/YcmbOXdl44cmKFuAy2JQJ25RhRz610S9V2FEV&#10;1xfh+kLWLujbkuhJ+i9Vlm23DNvx8R1BbNhLW3maUxQErkM92AD62zI626y3nz4yqLYM037sphaf&#10;2dpVpkbb0oCtN+HvS9BhJYWH4LlzaoBDhno9mhiNMuYC6u7zMBbK3dJfY4bywAkVE0vK8Mk+/u9H&#10;U0fxU6EQ9unhfmOAqx2RNDeeYxyDxMaxkbD6GdctXVYiDR+GVkjwPoofCtIvlU3pxCTuOYoNlRwj&#10;Th1Xct5upZXYJFSyOurz8FtFrqxe2Lb89WCHQ169+wHA+u7O19TYbWutEWBAYoxBZHUFraap1UO1&#10;pxqWQWqYgT40HtQgx9BESKPTUURXsSPpMIetibY10pboxDL/2hOQVgZIG4DYinEZJIYJnFYD0bJy&#10;JnoL1IZotdqJtheskp8Z+BlE2lI+V+KFARewpbe+fcrw7lEpgGZJkGo7cxTjM1aAthMHbhvzrfGr&#10;o8mqBVjqaYxmAkwrhtPGoDPxarMcIVtayiCwvWQ2axoDgGowApvhsMQ7/rBl8DzHZxCRfLakyorJ&#10;H1I+RwmgGkxgcAmcUQJ47852qfstMVCTPREJEwhzd6i0dL9CAL7VF/T7jrjDyqPYTGM3HTY8VKHB&#10;fpwlRtWJYxgdKHep+m0NuaUotw32lTjjMmCsimvMyDmkp370lH78zgt6n8+/NVKkp5Pf0/d/9hRO&#10;fKfKKtL0zvuvuz2DO3e/6RywbQBfI3jPIWCXEHyfEry++2pJX38xp0cPR7SKgx+f9DBYLeMcgbcj&#10;Q/UtCFj6wZYt1tYnqwfoLyk7p2eee1rf49xpaSfU2Vfhlkda/dzS8oM6n/yGcvJ3yMfgtn6rA1Sr&#10;m6ztbBnyMRwLRm1JrTh3eS1BioFWB6zYPldbxhzEuUVot7g9SUQI1RFUGwl89Tgaj812cl7LmGyJ&#10;aWINKW6tfy2OPsLAt/2sia5stfRYxjHasiPbZXKdISi1ITiCOG9/zWm35KIWJ2KFyNvtQQTBrwkA&#10;qY1iYzjPRKIAUA9rZa1VS8strmzGxGBYS4jM9cUWbS63aRso3Ab0rq516fbFQc0ADkNtlQ4argJ/&#10;j25M6PN7C7p/dVLX14ccqN7eHNP9S1PA6IzuX55GtEzpM8D1/taYLs93aXmkTrcB1gc2a3pxVN/c&#10;X+ZY0q1NIHZzQLe3h3TdzcoM6PHNaQT0pC6tdmsKUI36klSYsccla9qcbwEeh/QJwPwQiLw81661&#10;0UZtTjRzJBDDCU11BbU9ndANQHRxKKaZ3qDLQvro6qhL2HRrw+q2dmptsgFIndK3D5f00AD18iiQ&#10;bbPEo7rL+0fXgO5rk4iwOeB8QHcuDevG5QHduD6sy5cn5PcX6IXXfqbvPf9D/YBXy0hbV1+hUaBn&#10;gCAyM4NTHET0YQOW2KqYcWHpzi3LYznjrhTby/Nb+vY9ygscVcT6utmSV6QCsgjvWLLbp9qAA25r&#10;x3fUIsJDwE30rCt90cZ47+7G1xCE+4Y9QF46oHzUlScpLjuunr6gFujPOw9m9OlnK7p/b1b3bk/p&#10;1rUxXdsa1pXVfq0BXvNjcTeTvjYHAGEbVkt0aiCouZGQpocCiMYyNdWmu5mWGSBjY63JvVpN6oGe&#10;cvUiiEZHA+pD4FimvhC2brWAXc3JmCXFIBiGLJPlHmWX7gJikwh6+BErlm+zf8Cxpxx4B7Bt79zm&#10;RqcuX+yRZchdW0jo0kob/dYMoDZoA4DfRLC6BDTjEc1zrevA+NX5hC7PNurOehd20a9rK62a7vNp&#10;sLVA81xbJ4ExzjhvJVjXtNie2hMqrTioYoKG7Z8bsH3YY1ENdHuA9XRXWzXK2GlpsOR7hZocjgB3&#10;2NliOxA5qLsXh90svS0/t1n+W2vdur7S4QrxX0JM377Sq8sA5oyl/297kml0DoDt7aiQr+KkKsuI&#10;AfRRBfdd5Tvr9qut47tuX+zUzfUmbc2Euc+I7m136Mt7Y/rk/gTtUe+EZ0+Xh8Bb5WZq2xERY/TR&#10;zUudjAugdbuVMVWvq6sGyxFNDJerwZ5u03/NBNJWRLMtifTznV3txS53w82LjPWNJlfL1SW1G42o&#10;hUA9yGfb4/RTOMWVoGlCZEQJ5MVlh1RYvB8xj5+ijcrzDypccVo9zcWa6A3QT826s9WnL29P6D/7&#10;4y3987++prsb7RpGQIxjS+t8j5VN2liscftzt2fqtL1cr0vbjfy8TiePf+QSLb1YfVzPeI65jNy7&#10;9ryj9HzEcPkRXbBtDGVHFai64GbSknMO6odP/0hPfY+48ewPVUR/VnVYuSVbrcT7xnTiPT6WMXeu&#10;8CMdzv9Ab5x9TU8deErvzL2q16+9qL3+X6oS8Ci08Vj2EUL6ACL6tAPdCvy638rioBlqu0oQVozn&#10;RsAOEMrxH9bJ3F/qVP57LhO+JVoLIMBsqbwncopX7LrmvDzE6VBLCTHUy/hPwxccV1rODiD8bcRf&#10;KuPIZs6z6ddSTYwAcN22L5h4hUBrRVSOzKFBZtEjE8S7qQD6xOdWS3UNlbmjFiFcgoD2BE+4hG+1&#10;7Yi4xqQnmfmbkwEL/I0t4a87j4AiPqEnSkwMIvjLE1ayJ1W16JYoOsbK/jQxjq2OqZWJ6eQ6unoQ&#10;gwBtPbbUhP6xB0G2HHh9MuJmgj+zZct3R539bQCzls14jd+t8N6yW9sDpGuMh9WpGpcw0YC1mXHW&#10;y9ga6ixXP7Y4hC+Z4/MLs9WaRneN4tMmxnyaBNQXgNbLSw26sZrQvY02fXNzWJ9d7dWdtYRbwn6b&#10;cTKJDrB2s4dMZqctbQVos2LahP4AIHsM1gDkypLjKgXKcjP26eSJd7T/0KvadeAFfXjgWe05/oLL&#10;gG3bJIqwsyj+ehvg/qtvlvXX363o7vUeXcT/TdFHJthrgbU+NNcM17gBuC9w3TajvDAU1MpEDTGj&#10;X1/cndHjG2P69vMlff7lgravdWl0qkpjgODYuJ8YHgWKG9UM8FZaoibsoQeB3w6A1qDfgqFTakXf&#10;zXLu7eVa3bzcoUubzbq01abrV3tcTWarWlEdOq8w0BHxWQI6j6bHIu7B0gSv4+MxxHy5K3kTRRdY&#10;NtbUor06ceFNpWd9pMLCg/jfU8oH6DOyd7jZsE7go2kYmx0GatAcPvSOzVAWc02VCGsP9mClObJs&#10;hhFoK4zZLOQZN3OZipZMx/9n15xVCnaZVnlIGWioPMZzvveYMkoPqADdaDATQuf5gBibTQ3wWhG7&#10;4GpE25LhUmC1AsFv+06zGE9ZtuLMEkSiXYtof9s/64nZQ/0Lrh5qGddQzmszttALxLeP+xi7+HPs&#10;1v6mjGv3A6kVzdwLWtjup4R4VWb6DI0aAoy9/KyU76sAiiptHyVjpRQ9ls49nfcedPeVg17P5F4z&#10;OWeqF7D1ndG5ooM6kvaBDia9rb1n31A6fWkzzpVAfhX6MtiTJz8aLsxr00g58GalZrwan0Oj4P+G&#10;6ceG9kIVe4/Lxz1ZqaJRbL6d+JVK2x1Mf0uni3a5Wets2zrGGG/CHzRjRw0jHpdErgJtcSb3I2V7&#10;jgKkZej1IjjAtr5wHfikau6nmRjYOVahRH+RmxCxzNEJ9Eo5GiUPHxZDa/ztf/ob/bf//f9R/93/&#10;8H81fHUQ+5d///f/4b/Tv/jP/6mu3JhBS3uJp8W0e5LbPxvry3HVRUoaT9M2B5Xi2+8yFoe6YYZ2&#10;dE0iSX78TRidGm23hwi5qrV9s/g4q8mag+3kV5+UtyXVJa2r4gi3o597cxXjHFHb24pO8gL8Md5H&#10;0OFB+q4aPdTJvc4MVxFjfG47iJVeijCGChnDVmfbHsoPdntdHeQKzxlVAItBW3GDBreEXIWcJ2p7&#10;bOHDIL+LBJPU01Sk+cGIlifr8M0+1cTht8AZuOGCOhhPfWiMFnxXTRM2TF/7alO5N8Da9sgasOKL&#10;Ii15au/3qAefkOgsVRDmsZnbMtvK1WDLvnPdMnZbZu6z2X2uw1udrNfffk5PvbP7dXWO0MHcvO0v&#10;swREzVa/jEYzx98+UKQmGt5m0mwdsT2tLWeglGGYtpa5HPoOYhR1BEBLZNQG9bd0Zbklxn0McJup&#10;taXBsYYLXBwgPGY1jYpcXc7BMY8rT2MzujZDGeS8PRjZQF+J+oHdkeEK9WPIdTgHT/1ZtzTY4Ke+&#10;j+sBeG2/aQficHwsjBOP4OB9aoPOay1wAyMNgEkXwWBw0O8KUXf2V7okEpZcJGhPi7kHyw7ox4kY&#10;HPtjp1XsP+Rgy5YpNQKkLeacCHC2JLkkhqDiGvwYmWUhzPMeUHLu+zqd8obOXHhDeQW7ALCzqrOa&#10;eXS61QnsRkT3dNhshIeAW6QIg8SOcNUJPnvK7RWut2WQwFUthlvHd0Xqz7sn3lkIyKp4qkLRVJ1L&#10;/lAvv/QTff/5H+vZ4Ek9Z4mR6o/ppwyCZxIn9XJHml7I2KsfAAlllefUP1CmEUD46sU23b7ZizNP&#10;aG7Gr9kZL8Aa0cy8XwNDRQT5YvXa0uyJSg1NYnCjZZpZbaAt8vTzZ37qQDglabcGh/yang4jEps0&#10;jDicGAlqiPasZmB6/SdUhWO0/QARm3G2gWUDDEAN0F9RoLUWMLb9rCYqxicDasNeQv5jqgNEWgCL&#10;3rZ8V2/Q6tjZXiGD+zYMvRdbsBq83RyW/Xl41MNRob5+SxeeCbgAop0ZmpwA/LmfYNVBeUMHCULn&#10;sJEs7q1Uk3zfNQTCg+uDQEmbthDzNlt6BYC7DXRdBRCvcFzbHNIVKw+DwBxsr1R9KA0BATAAhdc3&#10;aEMgb3YYkd1cqr6WMoTFk71FUwOIh5UuB6wf35zTPeDtykqf1qdbtTrZrK25Dn12ewH4m9XaVIuW&#10;JxCik02IlYR7f2mpSw+ujum7xyv67eeb+s3nW25W89M7c/r49qzuXh3Xbdt7uj2g/h6//JWn1dpQ&#10;oPV5S1bRjbBPaHHcElG0A6X9urLQDaC26cpcl7YmWrUwUKPV0VotAasLAxFdXbBC84AxkGqZhecs&#10;m/B4nYPWT66N67tHy/r6wSLgzD3MJhykP7456aD40+vTDrTvAniXue6ryz2A9hrXfkm//uSiPru1&#10;wPV0a2DQZjxNbDXo4uU+3djq1q2LgPpynctOV0bfWwZQPwHY6odZLbdC2++NmHXZ8hp4RRhb3dUQ&#10;QTvenK+IPd1jLBRbkfmCfc5RuienjVkOWBsJ8PVWMB6IDeNgPYFzysjbp/3HXtY7H/1Y7374tHbu&#10;fU47dj+jD3f+VNnZ+zQ+Uq3rwNbtS2O6tTXEPdEmE3Vu9tLEo4nI4Y5y7KXRJS+aH8XXDPg0ijgf&#10;wvfMTYUYY+3aWml04tpq79rKgUDohGrxa/UIXn+dlbY65magSiL4EMa61R22hGJBfE+Q+/b7jrkZ&#10;XEt4Z/uCLwJKd671u9nEywDfJt99Y7tHK9O1fH9AF5db9PDGiD69O4H4G8Gu4mqLpquzhnNw7be3&#10;+nXvyjCwCPAhEm9fHXDp6a3uWgfX2GA5ChAiruQHvtj2u5d7jqgqBLgRRLoIPvZUdoyg1k9Qs6U6&#10;IQPJpgKND4W0udRGnw7oDm33ENv8+Pq47mJTdzf6XC3gS9jkHHC6hF++udGh1WmEOecdoi0nuH5L&#10;sNLL+a0Ums3Y+qvwHdWpisdt6XEpwNjh9nSuISwNytcnIi7Zzqd3RnTv2gBt1KxJftfRXq7mRLH6&#10;+6vU32dLG6O6fqlLn94b1Rccn93q06NrHYyhNl3ebHCzczbr0ttV6lZT2PL/orLDbiXM+mq97t/q&#10;0r3rrdxfRGtA5AiB1Wqp2lLfxfG4htor3HaAjmbEjf+M0rN3ur3vZZ4TKkKgFeXvV0XJUSXqsjVG&#10;PFoYiQDubfr06oi+Raj/w7cX9bvHi7q73qGZXo+aQgR6gv4I17Qw4dHilEdr8yH8bJWWZ0O0d45e&#10;euVH+vGJX+pnE2n6wXSWnh7I1jPxs3ohclI/OP1LPbXnJT2191UOoHP3K/oRr7849Z5+sfdNPf3a&#10;D4lTtl2FmAI4ljUiRoFOb4NtQTmllJ7dOvpwp95a/6W+P/U9vfnPX9bb/+IFnb+5WyXLiJb+kwii&#10;NMWH8lTVm+HEVbDBlhYfUYZnn5LL97sMwaXE54zgYez7jPuuIpuxBUJLAIbcygM6mfo2MPCeUor2&#10;K6lgrw4lv6U9Z17RwQtvKQkgOJfyjlLS31NdXZomsNGJYS++zmbP0/H96AH8fh3CLGhbbhLEFQ5L&#10;1FYYOqoc4nARwt1Xl0Q8P0EMP6o4wNpjWw36yhUG4j3Eej8xyrYVNANxrYjfzr5Kt6oqantUm/PQ&#10;BGmqZOxaMhOrtR7uyVY1WqMWQWsJT2wWuBqgqG158pC6tRt4NkFPnM5Nf0cNkfNu/+q9i516cKlb&#10;X90fI+Z0a2qoknhie1ELeS1UQ/icPPl75MVWagOMt/psgDVNdb4LasG2xrs9xI64e2Bjib+2ANyr&#10;W63Yb6u2gMO1+Tg/r9a1ddsm0qHPgeMvbw/p42s9xJgePSDebyzVAG5+/G2c2BhCvKK3iOGdXWWu&#10;BFYp8GD2W4rNVnnPqAuRXR/NVJUPeC8/o5LKU4rZQwiu1wt8VeIbQsHjGiM2395u0++/XdIff7uq&#10;q9vNWuFablzEv1/qI3Y2amowoF6Ery2LHu0tVh9+ZhG4tD3IX9wd19eWA+GBbaPp1sZmQrPLNZpa&#10;Jjat1WrzIr6Oe13n3my7mdX4D1edxRcVyMohxhGvTcSDBWuDRXwhoDzIWB7gvmw2frTfp46EbV3L&#10;UHNtLvdVggYjXndWKkDcvHD2bWWkf6ScwgPYv+VHSHmSGZqjKHZW5/M/1Lm0N5VXtFtVEfoGUB4Y&#10;86tnnLE6WCjLPO1tvuBWC4SwAasBW4Yv9RHTfOiXfDe7eMCVlrEkSrk2kcFYSPEf0enyvTptycXK&#10;9ikTG7V9r+l8NrlwjwPWYmtnRL6BaggfbcuM3Swr8a0qkeWWH9v35UZOuyM9wDnQgracvzhwGh1r&#10;Kw8rNDhdrbYhH+PBwDRZhdxHCTrNlv4nGA9BXq1ua6yjQCXYu+0rLGtMUx76zY4SW35qUEpsLgFo&#10;3V5XPmPLfe3IRrtmYQs56NgM7uMM4/us75Au8P58xWFdqDiqZOzrcMp7env/z/XGrh/reOq7Lluz&#10;B1As4zu8aMMQsOpvT1d+7JgOpLysdw/8UDsOPa3c8n3oRI8GJqrUNUh/4oM7Br3qQnOWoRf3nn1V&#10;H554QXvQ3Qdz3ncleRomfQrAF+WM3aqOHAd+9ejFNsDV8l+kFHykzOI9LtlpOzHAVnxWE5tt333v&#10;TJUGF6JqIg7aHlBLkmhbAfO9R5SUs1MX0PXFsEklPtNKJ+VZfgr6ohH92zdZq+9+/0h/909/r//D&#10;f/tfgrL/0/8fzv43/93/Wf/Vf/g3+vSbG9pCx/WO2WrNIlW3lqqaMdIMJ9mqzzZ0riWbs4RRVjbH&#10;kroG27E1W5WSOK+KNnxepy0DN2hNdzPp4dY0ty3Ra9sSW9NV3W/JsVJUGTnhSjJ2AX5jHWWa6Cx3&#10;+S0C3HtFc5oisFyio8htiwkUW+buFCVai7GHQvo+ne9DZ9F2cXyuJaMK1KcCoYXuAfHGTJ0mAVVb&#10;edbaBRvZcurWHLdKsQrbtD2tidYihfExUUv8xri1mXyz3XJb9o2P9QGftq/bEpRZLfeYrQIFroOM&#10;7/Im7AH7KKcdwvSh7ae2pfcJxuGbbob1g9fUNxx0gNlFw/UPAYmAao8t8RwsU0N7loO5JsumC8jm&#10;eQg+DOhCBKfth7ACteEGHLlt+MXIW1oBDhz81ExIkzNhl8xpaj7i9pZOzj15Hed39l31XFQCim7r&#10;sVnQHI1PWIHdMre0pJ7A18bv2wlSdTiIpt5sDcz7gFXEbvSwS8xjZSmC0dOAS77GCXJDDNaepny3&#10;FKWnKQ9nVeCKs3dw2B43W88dwblYQMurPKgSglsN3xuzdeK1Z13CJ9s/a6V1LCtxUw+waaV1FiLq&#10;nwmoZbDEPbn1EeiLvQRnzlPk4VqiZxXAIVitoeFxYG4qrO4eK4JveytzFQToKmzJc+k+5TNwvL6j&#10;COrTiMNT6ugEzOjQWAMBks632cOqOtsPhwgIHuW6MEYGj80C21KYouIj+uB9hMlLP9SPT76uHxx9&#10;Rc9k7dCLeQf01Mvf19GTHynRmadh4HNopAJnC8gBqVOz9MNMpRYXAprj/eiIFQ/OVg/GO2ilhfhc&#10;z1iJKz/UN1yptMyj+v73vq+33n+ZgZSjWlv6hvEZjBsUzM5UaxpxPUBQ6gDEbel1DYZuqcAtUVYI&#10;YK3vL1BikEBD0O8FVGewg4X5mKx+qp/2qMbZduKI7alsLU63GWHRbw8ghgOARMA9ZU/QLk0MmGYG&#10;UjOONBQ4BvCf4LMMMvpyetyvywTNraU6zXDdU8MVmsAZTSH2llfimpms0ix9sgEEXFtr1TYBdQlB&#10;vzZWp42pZmCxxwHm9lK3VmfsiXdCo10+dTYUOig1EDRguwkAjHb71VyT4xJh2PsRPmevlpBoe9GW&#10;LXZynk4tAaMzI3EtAqMXOf/nD1b03RcX9cXjNSBkkoHPdaz26hZC/zJQeGm9R4vTTa78xcpsCwDd&#10;j0AZcMmbbl4e0RXe3wYIlgBpT5kllznrEiGtzjaqLnheOQjB2mCKViwb8EQ9rwldWgRkpxA4swD6&#10;zJ8TLwGls71Vmuz0amuqEXBtd5mFDWbdzBjAes3Am+80eP709rQD9buXn0DJvW3aYbUbWOXaVrp1&#10;79KI/vZXd/T1wy2tz7QCUrWan2jWMA7NSj7Yvt/LWz3aRlRtXezRpYsIqdVWDSEqqqrOKx/xmlO8&#10;TzkI/kLvMew8yc36VDKmbUtA53ilBmYjijKmkzL2KDlzr/KLGUuAUyViy+oJF3PYEpVoOFXVIaCV&#10;/uluq9DMRK2mJuKInFI1thQyNrOBi13ate85vf3+j/TmO9/ThQvva7g/hO10amGsXrOD1VrGLi7O&#10;YhccK/T9EpCyOlXP72Ma6a5UdwLfgsjtbEbMIUji2G07NjwIrHbgcEtK97r91bHGFLfU1uqalQHd&#10;RQGuNXjMBcIIoqumIVVRE9DYfmdLnpYQGVc22x2oLvDe/r+11KgtQHUAyIuHklVagDDO2KUqD76x&#10;wVLNe9yyXdt3aTOe85Nx2iDF1f88ceRV7dn1jA4c+IV27PiRTp56VaX4Kpttsj39Syu1Ghv14qMQ&#10;XgHbx3tSAf8pBQAM2xNq2VD9gTNu+XRjfb7KbOkO8F8TTQX4rH4qY2q+FVie0me3ZxywPr4yqtvA&#10;6tZMgrHV4JbP39rq1dp0vcKIxfzMXQ5825qLAWaCXCxN1dWZClQly4sdF5YcRkSfdUuUrm/b6gJs&#10;bLNXn1oJjRujegCYX+RnY6MxdfX41ZgoVW1dkZpbK/h/UIPDMV3i7775fElffjwLsGO7wOvdy90A&#10;cKvmgF4LtJaR2HIIpGW8r+MnX5QPsLI6mTevderje3365F4PY7CBeIKQIOjbk+gZvnMSIJ7Dd3Qh&#10;OKwWpiWiCoSTXIkQe0DirTyp+li6xvp8jE3saLmZ++8CIob08Eq/bqy0Ms5qNMzYaOHz7TXpGsA2&#10;+xrz8DklmkakzeH3rNzPQFu+Fugn25/97Is/1LOnduj1rjy92JWun42m63tzqfrhbIq+P5+m7y1m&#10;6nvz2fr+TIZ+NJehZ8r2Pllxc/gd4mWZWkdL1T5ie7fKZLXufG1Jqpw4q9SJg3p5/ad69b94Xi/9&#10;yxf107Wf6NClj7R77k0daXpHvuFU1U7kqA5AjttDR8RSdVcaAgKfjB6w1QLvHPuRjufx2USaPIj/&#10;rOqjOjDxjg4/JCY1/kQv7v2Rdh1/TScyd+tg8g7ev653Pvq53t35U+088KxOnX5bJ0++xvGyy32x&#10;uBAntkQ0im7osuW93Xlq7S9UHdojQGysacsGXJ9kJI3zajUfvXHEOLHAX48YsgdX3HMLkFiDKDMR&#10;ZhlLrSZkEeAeREgFw4zN2hwN0Z9TgzHGd5NurPfiu+KqJ85ZCR+DYl8LohpACSGqbTl1pAV44Hts&#10;xUQrMc/lvrBZVuJeBL2Sm/OBzpx6Uelpb6kZgWY1wmenQrp3e8At9U7Yw3IEfajiiOpDZ9UWT3c1&#10;ievwZVXFhxUrO6G+hnxtT9fp8eU+fXN/Qt8+mABEe/XgSpc+vjmgu0DetY0WXVy1ZeZt+OVubAsb&#10;twfT2y3aXrGKDWHGd7VGphD5tvUC8LdyLF0DlfICfymZlv3eSrMBOYx3m8W0PaTb+J7H98b0m1+v&#10;6/OvF3Tldp/WLrbqChC8DBzW469mh/369v6k/vY3m/ry8YRubLXpEWPzsT2wIj48sgevjxYB0ln9&#10;8dt1/Q3n+tVnk/r4jsU5S0T2ZLvCtfWEPns8ruu3ujSzGlP/RMWTChB9VkqsUmPE7JGhoHt4Fong&#10;J7EtW91luVUGBuxhWsGT7U6xVEVs+w+Aaglb2hnbiXpEblWSSvCXZ0++oaOHXlRW6k5VBZKA9TRV&#10;4GMqLfEivq+s1vYX2pLcCypGY4VasjS5Vq/B2bAGscNV2neA1xg62NcIqGIXluzIjyaJ4bdruIYw&#10;Y7QKHxCymaEmQBP/GUe4R/l9CeCQhd7L8B1RGnoxveq4UtB1Jyv36XDJTh0u2qETJbt1onCHMrxH&#10;VYVd2x5xy8BdgG605DZWqqWYOGMJngyYiuLETq7VQNLOX8ZRCkT5sNsIGrQK8PHZDCIAYftd42jt&#10;IPdlM61V/L6CuJVvs8BWIQLNWfpnKP1LxuAiwKwcvVVCuxRg1xnEjQto15Sy/boAbOeif6u6CuRl&#10;LGYRqy8A40noYatxmu4/rtSywzqc/I7e3P203gJWdxz4uTIL92l4OqaNqz1awFb7F2L4lRJFevPc&#10;bGOQ9g0DmoFEpmoZVx0wQgO/L4lZvhjGNyyQxjUcSfmlUiyBKbG03EDVctOg9erwcbXDRWq0xK49&#10;OfI0Jrm6qd1TPvUAsw3AbDUgaNseLSliUu77+KS3lAYcn8x5Tx+d/IUOJ72mU5z/6LmXdSL5dWVa&#10;TX2bKW3OUAca2ZJA2T7bfPrBtjb40Lj+tjQH80c435Hct3WmCH2Pv6m3JGKDId18uKoHH1/Rf/Pf&#10;/Hv9f/7f/+OfMfbJv//FP/mtRtEfVlVibKhKbS34qxrL95LhktFZotdIl81+p6gMKK1oTVVlq82w&#10;n+f+zgPb513yupbRcjWPcW1opkgL/o92bEVj93cVaXLQo4k+NHp7vvPZDb2MG3irG7843FmsQWJR&#10;c12m6puy1QA0NzK+LFuzzWz6sBNjGy+azJIx9Y8FXBZm298coE18tjrWJiMZl034mHpbyQEb+Hyw&#10;jRf7zNsPrxx0DwTbYLNmYu9f6tNWAqtWUqvEg56jjS0XgoPVuiRlWG18zh/qyKOPU7BByzp/Qa+9&#10;97ye+uD9V3EAAQJ+oUuzPDYV1Oifl9iMMWgHxn3uqMXgM4p2KinvA+VhmLau3Ft33tUWjDKAbWlv&#10;M4Ktt7dEMwDbDIN8jBtswNAsa29Hb5GsHEkYerYi+VZj1DL1xmy6FyO3WbWhAZwWDbs2X+0Shoz0&#10;0EhduTgvrmsGkJ6C6ofNMTA4a4/jGBALdNLYNCJ8MogQytYI51nA2c2NBDXcVa4Ewqs+blkS8xCu&#10;wCkdkeB7LZutPXHw1VpCJUudbMt+cuiQQrcc2jIXD/A6SDt0DRCY6KQwTjOKQYViXHPojDyWOQ7H&#10;5+X/FuQqAMpKnEsZA9yWzFZWHnE1P0sY5IXFuxXF0STas1VrYEf7tSBA2hj4Ca4rSjv5agDT6lPy&#10;x+3+zrplwSWIqXICbVnlMRV7AF2ueXW5Xt2ddD7wOL/aooKSCzpxcodGgbex2WJNLldpyEB7okwT&#10;iz5NLgU0s1SlhSUC2WIYYPVrimA2NFymTpxFS2cW9wcQdme72pJdBIwZALAOYX7ywg6M6riagO/O&#10;1ly1Mhgba9McSA4NAsSD5bRrpsvc1ohTaO7Ld2UEGgYYGGOl6psPamw5qrGFsCZsjwEQ7Q3gwDPe&#10;QqAkaw6A7WagVJtTwhn7gFgfDiGveI+Kyg9w70dcMhi/LRvntbLqmIoqD7ilyB6cZAOOdQAH14aj&#10;ayWIdLdYpsVC9TAgBwh2tj9odSquy0uturzQrGuA5UJ/ROsAyv3NId1Y7dPKpM10Nmt+pE6DHVbI&#10;34f9VCM4O/TJzSmXLGW0k/HQRbv1AcKAn2X4nHBJKgIOWLcWWrUI2EwhaGdG41pfbNejO/P6zddX&#10;9KuvLukR0Hppe1SXL45qdjqhScBoddGWMtnMVw+gHlA8mqmU8+/r1LHXVZR7SC11BRofjGp0MCK/&#10;95z2A1vJZ9/TCEJrfbaJa67VTB/APFWLMEYQA5J3r07q4c15LQGrFbkAUuFJXVzs1GW+axxQ7Wss&#10;1lR30AH7NX52ncNA4xHHRQBkC4C9tNTh9rxeBWCvAqh3Lg1xfls23KFNWwYKXBuUPL4+qa/uL+m3&#10;n23py9ururgwpPWFXi3yu8mRiKZHaUP+/jrAfw1YvXapn3Zp0wDtW1edxf0CpW1lGh0J69q1AT18&#10;PKOlteYne0FbM9XeX6I6BP2BE2/pmZe/px89+5Tbw+2tsnGY6fZR9vZ41dFqS3QL1N5UQn+ENT9s&#10;0G6ZQzu1NNNCW9NOXPfaaqdWVjo0ynU1N5fwdyXuOpf5nWVKXhprxEY63dLqL4CwTxBh97l3qy26&#10;MQuALbfqzuV+hCKi0WY7GCPjiOM2xoIt8W9tzpTVavVFsOOaMwgZHHPtOQIcdoufCeLzvDVAufkO&#10;/0lFIxcAZp+WZ2q1uUSbriRonwYHrje2uzQ7EsKei4FVRDKQantFbNnrIvYzN1EPoDa4Bx0LE7Z0&#10;GcidApK4vzlA2yX+wU7XFlpo+37dvz2qh3dHsMMRXb/aTlvEtWJLrwhokwSTmdEQYi9PdQBpc22W&#10;Qt6zyreC/zl7df7cuzp86AUdO/KiC0J2HcO9QYC1TQ+ujuuLu3P60vYz8/7KXJvWuR4rtWQrGWyv&#10;9MXFVsQ0ds4YrItnKTnlfZ212TbgOyN7r84mvaejJ17XgUPPI/r34McZu92VmiCQW7berUV7INWq&#10;lcUWdWE79tDi8LE3tXf/q/i9d1RYcIw+rdGXX2zou6839eD2mO5c7XMzOnbcudyjjcWEejorVB1O&#10;VW7Wbu0/8Iz27XtaVYi2dcT/9lpCVzaadftyu66s1dG2Pu4R/zEIQPYFXD3YQdvjOlnryt5UR1Lw&#10;P/ipQoJyKT6q4rgClafUCdyvjlvplXZ9fndCXz2YJpZVK05sKM3+SKVZCGc+31KdpoXRMKDBGNvq&#10;0NiIj/GeptZQknqB+AFEbwd2ZbN2xfmHdercLp3g+GDHS/oF4+CZZ7+nn/38KT39M46fPqUfP/M9&#10;PW31lY++qR+/9ZwD1jd/+YZyck+qZ9BqoSPs8LOWeMdWSJVGTrp9YTnVx3Q4sEvPH/uZ3jv9oitb&#10;EWPM+W1JV5Nl+gSymgFF4r8lPIx1WB6Bs/h64sZgiQqiJ5XuOajcOHGqL1nnJ4/o3e/e1Lv/6i39&#10;bPOnein/WR0oe0tvnnxeHx57QzsOvqSdHz2nvbtexJ89r/Nn3lYD4H6J8bQEzPT2FquHGGTw0jlc&#10;qmbisSVDsdqEtqctiI8PARkWb/0InQqEfDnipyR42on7ouAp5RAnbfYq23tMacBhMsf54v06n7tP&#10;qbn7dQ5wPs73njv7gQozDmug2YuNdmliNOaK2wcQ+SYEq7rSFeiw+uvJiGmbkUIDMM6r7MFpY4rq&#10;bJYVH5VAp1iiF8uT0UxMb+bnBopTiPKRiSpX1utCyps6feplFeTuUBBdYPXSO+oz1M4xSiyfHwpo&#10;c8YyU/fpV4+m9e29cT3ebtfDrRZ9fWdAn9/s1d0t/M92G/6n1ZWPubgSB2AZW5danM2uz0e1iGbr&#10;Gyx2+/IsyV2LtSXw3wHAW26ActonEL0AZOcRh4GNC2+pouQQcT1H02P28LdR16+1aX4potFJ7H21&#10;Rg8fDeuTh0DpnSF9fo8YtoR/nY3p1rUeXba9ucvNxAiu8c6MPrsxqa/vzehvvruoL+9PcU1xrc1F&#10;iWPAKDphBNjcXm/SnRuMya0GDU95aD9rx0J10ZZj02H1DnkdYNsKj0Qz+sgeEvZVaHGtSReB80F+&#10;n5e/R6kZO5SWuUdnzr+rXXt/rl27fqr9+5/V8WOv6PzpN90y57YmfEmXx820WubxwT70XD/j1/bi&#10;oz0tcVA2NmwZcguBtkIDQYDMgNGWKNpewBo0miW0iVrSSPRo52RAA9z/6FytWns86L4kBeOZCjUA&#10;mv5zyi23EmYI8sAZpWJ3aWjBIoR/SfV55TL2UtExpwDWM/5DSgodU3LouDItnwtauhIdaEt2g2hW&#10;05U2E1XkOwEIZ7kZUg/2XwaMZgYQ+5wvH1DNqcLuw2dk2YOr+IyfV1uK+ZelxaWMlSoAxhLcFBF7&#10;bOa3lHu3WdLjgNZ5dL1l+y7m/ou5hlL0us1yGZgayFo2XPu9gXchAFtAGyVXHADAjyiH9xmR4+6w&#10;0jjZaLccxqEln8pDsx49/0t0c7oWiOvb+OLt633avNat5ctttKNPYUA1hJ3abGsVbRsxWGrN5rzc&#10;Fz7KHiR4gRfbx2mQaOV1ajqxiSEACC1pfRJBd9oy2nr8UYjzFYSP63zhh8rn+lphmuGZMP7PT18V&#10;u3IvVl6mHT9TSl8cSX9Lh9Lf1tH0d1QRPa+FzRZdZKwtX2qFN4Iuh4zPcrXABt3D5aoHogzYWgFl&#10;q4eaFz2iXRfwZ2mvKBfQqhkqV7AzT+fsIQQgfCr7PXzRYZdVOmbbCYaD+g//p3/tgPXv/vi1amIw&#10;R1uhhob82HVQkWpiPb4hzn2an/PQx+HWLCCc8dqRoYL6s/jsEyqtsxr2F/CJ6Ap7mIbfqeRa/fRX&#10;DVxgCczswac9HO1uyFIzdmBb9lxGdmyshc8MNuaqvwV/hV3EsRUrYWRtbA8AG9ryYZNil2nYyhZZ&#10;KaEA3GJJt2wpd/2EVzF8i/VPkS2dtsk7Ymm0IdONr8nZWo3O1Kg6kat8/HEJjFcLQ1gd6OHBJxMa&#10;zVbOriFf/bZVaSykTn7nhyGz8be5zanKRjsV4meLueZ8oPWFX/4CYH3vFZxIUPM4FQOePgzBEuf0&#10;j1VoGAjsH2JA4vhLfEfcsuCBKZ8SwIgV9C+OAlKxE2q0ZcCQu+0bW8aZWRmRLui9mcaospkzCLwT&#10;sOnk3JYRq7mnSDV0YJTBV9uUwY0AslB8DQGoqzlPQ/ytlSKYAEQ6MdY2oHRg0AgfRzyUr/bhfHWN&#10;FQGdDNDa04hazgGItgO7tq/MCni3N9JJ9WmIjVIaBHHKNVi22hBQWMngshI5Ne2ZqgfY6ni1LLzF&#10;ngOqCB7BoZ/6c+Zag8Wj7vDYLIQJTd9Jt2epwo8oRUzY3joD1XIOy3IY4H4j3EsMQ6upT3ZpuBMt&#10;gCCGbjPKVge2FmBv7+I+bF9Ma77rSMuQaiAboj09QWAXA6gAVCtsD2zogGriJzXYX0Fg79IcMN/R&#10;lqUuBusgg3Rq3KsFwHBgCMfahrE3nWNwZqt3tFiDsxWaWq0CXBkQYyXq6acPhxAFiA87JqYBtIkK&#10;9QCZlm3N9pi2DReplaO600r6pLj9o42JDAfJPR1FwEGKqnHAtQR2Ky1jDx5chunRMgJkAY4xCSd5&#10;XFXtF9RIf9V04ZQSyQrUWzrsg/LETrpkVbYnNU7fWRbpVnM4fH8AR1rJADBRYIclEPA34HBpxwgD&#10;rrY7TwnuuXWoxO1nLcEZFJXvl9WmbahN1zrCf3E27mrl3dzu1cp4HEDza3OyUVcQ2OuI+Cuzrbq7&#10;PqBHl8bc8tatqWa3p3RppFaTPYD9cI0u2T48y+p5aRgxEXNlaC7zs20DuoU29zTZSlP0Jko1DVCu&#10;zjRqZiTq9r5e3ugBOvp19eIQgXlKd29OaxEh39xYptTkvXr15e/r2OG31JqoQCTV0n/1agUkz596&#10;SycOv6rmBivFE1asKk2+8rMAgiWPKkZQ1OoS17QKDFjSpVXubXGgSpuAii1jHQaqVwC0W0CrldZ4&#10;69Uf6MM3f6y2umI3A7rF/dts60UrkQMk31m35cPt3H+T1g1+AO0lYMfK19j9b1kZDiDVYPXmZq+r&#10;s3llyX5uy5xbtM3f3rk4rkfX5/n9kDZnu7iOdk321wD9lrCnQddop+vAyup8hxam2jTUG9VgD9DP&#10;dXx2f0F/+u01fffFmq5f6tNnH8/rn/zjh/rbv7mtL79a0UWgI7fgiH7xEgL9z8exMx+opqFAcaAq&#10;EkpWY63VhA7p0nqXNgGjgdYKHLQlQWkBtgcRTJ2aGIprBiBd5Z6W6bO5mSZNAHhjg4i7Do+mh6uB&#10;UZsJm9Yfvrik/+wPD/RPfntbv328pq8A1wf042Vgfn2yXldXWt2s2aWVRkCoU9eAnBlgYwrf19WW&#10;ozgB3xKvFfkOqZjXCsvMCrxalsY8/EhW+QEV4U+LK3HiCMVaAHEY6J4ew8YmqjXQ6wUcC/F7jMfa&#10;bOVn7dKxA8+52VUru3Lz4gB2bUvbu7VhM+f0hdnlrY1e9+Dh4cVhXV/i+rA369t7mwP6+Cpi8+qg&#10;7m8D41zzw2tdADFjYMs+U6fVsTD9FnFLdjsRiPa9fkSXXV9p2RHXzlO019UtAvlsI32X0G+/vqy/&#10;+/1tN7v68KLNgBrcD7oM1dewEUvwZbOsa5NA8xQ2NQcU0nY3LHPpUgJ/n6qk5PddKZjU9A/V2lqo&#10;y5e69Qli/fG9CV1cB05b8lUBEKaff0eZQMaFs+9p955f6MMdP9d7H/wMaH1d5eWn8H0J3b01oeuX&#10;BxkfnYy/Nt02WL3Rr2vA4ArQOzYYUi0gmJX+kY4efhZofU/DxJebCOA713uB+UF9/mhcH99mXC/W&#10;A6cI3BaEEUG9piZDjXXZmh2PaXG6DuFdpHAIwZe3R3mlh+Txn1F58RGFyk+rp75AK6PY03yjpvu9&#10;CpYfVknuTtUR22xv30B3sYtPgx0IqS4EUPiCcgF4b/FhdTfmaK6vUisjVVq2WeTGAkV8p1SDKAwj&#10;TMuxmcqqs9jXeeLDaZUgCHOK9yozf5eSk99RctK7ygLIyj3nVBVKU2n5GWUDu5WBs4rZipTuHCe8&#10;4sTUCKLYE05Sav4+vbP3ab136FnET6q67MHvqNfVWYx1ZqluIE/RTtvecQ5RyHvArZafdxAzbA9V&#10;Bef1Ex+8nUk6HftQz2U+peei39frHc/qmYof6PmU7+v5k0/pl4d/qg/2vqgTZ9+X35/slmhe2ujQ&#10;7ZsDusgYsjIGkxN+9eLbE3xHg83odmS6moSWeMXfjJAnPsYRNGF0gw8BbRnF7eGPxeAAIs9qUxZ4&#10;Ef9lB3Uq4z3tPf2KjqS+q6MZ72v3mTe06+RrOnj2be05+rre3PkzvbvzGb3/wTPavfsFJaftpJ04&#10;Z3WqrLSPzR4UEa+yY8cQ7afRO2mqJma30jaNiOCQzTAg1iwLa5Q4FiMW+RFYsZZ0N5tjesi2WNkq&#10;rmIAJcj1xmnfUWDr4lpCW+ikpfEqrc3EgL1O92DlyqrtT2/SNV4/xXa/BBC/ujukLwBWmz3dWqzW&#10;8nSVtpbj2K3ZOP73Wrse3OrWrcstun29U1ubDRp1D9wRgTO2lNXLtRSrBburaysgXgI/8TQEe5kq&#10;8UOlZQc0OGBbh/Bllzt0+WJCE1NeJdrT1dGXz7nQHEDsPc79689n9fe/29Kvv5jTykKNNteJqZfa&#10;NTMZ0diAT3MTUU0M+vERtfiKdt243KWt1SZ8m1fzXLfNNltCx8X5Gs3NVWtuMe4qOti2s95Rj8Zm&#10;IxqZCqulq8RlIQ3XpClcnQFc5yscS1VG1k6dOfO6zp97QwFgsK2zQnX4Slu+XFh6jHFo9dJPqLDg&#10;gLwV6DWrLevF9gPnlYgi0NuKZfVpY8CcByCzpeyFwEgmgJNdfUqVwI4BZS4wWGhLPwGvAmwqo/Kw&#10;MtEZNqMXaMly9UjLsTkv58wtO4YPQKtVXWBseTSIv6tOFCsTf5BWfFBZlUeUXAq0VhxSctk+nS/d&#10;q+TKg8rALmym9VT5XiURK/KqzwKMSUBDmluuG0cXxtCyUWCjEX8RRs/azGhNVxHQlq1s4DGdc1pG&#10;XoPQAvSP+9tENnaZ7j7rw94CBrm82p7VSnSbfaYC+ChDL+ejs5LL9wHUB9z9etCnnkSmyoAEm2kt&#10;BBJt+W8OIJJr+2e5PjsMkA1mbTlwiucwsHpCmbRlJveUw1EKNNlS5taBSjR6gfIr8IGeY6pAQ+dx&#10;/2n5Hyq5cAfgfEohxrm3yXLDcO1o2grGVH7srFvynB06qRyDZtOEcIKXawva0lN0oH02yviq7shV&#10;30xIs9vNGpyPuRUXZdyL+YZgdZIKrMRhCAZpLYAhfJqYCGtsokqj02E4AuCFC+ycVo6nBX29Snyc&#10;Xq4FckOwjt8lbLWHUJYTxSaRrB5qYqBM3tpkXSjYreNp77r9quE2q/ea7JaVn8r7UEn45SI4oChy&#10;1mV+zqCvPHFbpeLXv/sP/9YB66/+8Cm+4ZxCxkJcg+Ww6R0Pa2q5kTFR4UrI5GM/+egGs7lCtEQe&#10;vii35qSK6og5aOMyINXqnVbYChf8cAzbqUcbtddka7ylTHPdXmIZ4Gl7ZPms5QZqAoZngMONsYim&#10;+n1qAU4tk689rAiiYaoTWaqpTXMP2uLW5tiKPTAoNUCGlUqByYwqmJAxZA/wLDGTzfDXdtqq1FK1&#10;DXpU31OicvignHMWmK0X73Hlo6rxr0NdFZrrD2qVGLcxXoP25jqGqjQyElI1LJEFP5yNHVdS9LjS&#10;sRF7eGEz72/seFlP7frolxrnD1oYiOH68y5Db2kYRxY+SoOlO+isZ9DEMHR72mB11bytyaoBGNsW&#10;/OpfwMH02yZbgKanTMN9fs1yIT2dZYBantq7gU4Mt56bsWQPVrfJUmW3IfBa6RRP5AznvaBA5Jwu&#10;JL+NKPml6nFO7QTvVmjd9jL2YjRdwyV8T74a+yxgAjod6erGmQ7OAdVA9PB0wJWraevMUx0BzTql&#10;s7dQcToxiFNqxBk1A9Y1wG+wjoBOZ0d5b/eaV7hb+YiKgrzd8iAKvDjyWjpsairmMusWlxxUTu4u&#10;V3MvinFaNk1v8KTb9xXGCUQxdkuBb9nBOnAotlylIZ7qnKPVq7V9bf20Uf8AgYPrsBqiFXRiie3j&#10;A3Sr40Bfe7E2Nu3JZgJgTdHx8x/IHz6vdkTTtUtdenBv2C2XmpuqRtgG3ZPodgZrB/fbQrCsByyb&#10;CfC2tLefw2qsNliCqvZktQ7mqGeiWH0cPSNF6hstUR9A2jtYoKGREo1PeTQx41MvbVyLMYbrzypY&#10;f8a1kxXUtj2+QQaLq2Fp/YchGsC2IWqs9m1Xr6UIL1Q3IFzbglO0LJS1J1TNd8fbcZYhAjbnsgcb&#10;9pDASv9Yci/bu2zQWUPADzbQJvZEzRI/MThCjcnYCf2MwLLSOd66s4gDfs7AtGVhtgehY6hMAcA5&#10;bFkUq+mHqvMaB+Ae37Q9pB0IxiqtTiCWAQ0Dso0pm0FrRUy2I9Q7dX25R1cXuwA42yvXiHAHNhH5&#10;axP1mukL6arNNK736uNr47q+gshHjNtM5HcPl/TrxysO7Lrqi/iesJtFsu+8CjhdWevUlY1ubQN4&#10;A4BboPy8Lpx5X0cPvqa33/ixXnrhKb3w3FN6DaA8sO9l7fkI0fTBT1QdTEV4jOjhLUT7nVn95stt&#10;/ZM/PNbvvrgMfPVrdbpFs8D0FvB0c63Hgeo8AncBR2x7K60cx2XAcpbrqqstBI53641XfqiDu1/W&#10;aF9U19b6aIeEZnojmugMamkIYQ30XF/qdPc80eV3dfcuARxWG/bGeh+vQy4R08e0qUHrKhAyM8Df&#10;9wQ1z7VsAMLX1wYQWQO6f3mCz87pPgBzc6Nfd7YGdA/gv7UNzM61a3akTje2hvTH767pn/3pIfe1&#10;qc/vTuubR4v6muOze3P65O6sPn+8qGt8b2XZab0DcL/wwvf09ru/0JnzlvwD4QxENAMz09PVrqTW&#10;UD9+qNuj7vayJ8tkewlK3O8M37dNH6/T3zYjuUS7rNosMv24BrhuLXcixCb01aMVfXlvUQ8vjemu&#10;ZXqeAeRmO/Qp4P+rB8v6+Mo4EBEHApv1yY1RPboxBKh36TZCcw3hNdCRr6HufA0iUqOx0ypCBLj6&#10;wfjTALZuGf+yPQc5DisHQZ1fYT6HQOo5q9b6QgUrzikzZbcOHXhZ777zQx0/8prOnnhbp468ocqS&#10;YxrpC+jiSqeurnW7cjH24OCqQeF8CzaJzS3TB6vt9GObbiwjYK3dN/u57jF9cXNan9gMOjB3e53P&#10;LiKI8TGWqGlpKEDQCGlxMKC5waAWx6PqakYoMY4C3pMuM3xfV6Ur2fSrT1eB00nE87T+/rc39A9/&#10;uKc//fqGvri7AAzb/tU+XWVsWV1Ru7ZtQHrdlqhP1iKy49pYaHAzyFYKamnWav3Wu9nlmYmY7gIt&#10;3321qN//Zl2//W5FX30xq+++WeR1ziWK++13a/rmiyXdujaoG9cQ8J+u6Osv1/XxozkHwFe2u1xG&#10;76tbPS6x0w0g9fHtIX32cMoB7MxEHB/skT+QpPT0HSoHaKaAo7u3enTnZrc+fTyqrxHjn9wb0/Zi&#10;QmPdfo33BNTZVOjqLYer8F21GZrH1mYI8lYf1rKlVgZOI4pSVG4PL72n1FqLn2/Cr9bnqhYR3Y7g&#10;ngZQlqcj2lgG3BdrEfaVigUBSQDz/LEXlZf6noIlR9URzyFwxxiHca1wjPd4FUWAhwDTEJAasHIC&#10;kfMI+GTizxliFODBz6yEQBPX08R31jUgNojVcYSuZcqOE5tqEFERgLcRUWSZ9KuIt1ZvvDxwSsXA&#10;cFbJISDude088TL+FcE0FVU30GoPBRNDReocL1PzQL5ahgqAtRI14eMTxImazly0wnmXMK0OEG/s&#10;LlVS3i7tO/eqdp19SWfyP3KC/0L+bu09+qJ27PqZSoqPaWu9W7/79iLjfNJlx78B2KzTLgM9RWpO&#10;pBJTstVBnO/gu1sAmcb+QkDRZoqsJjNwShyJIHAbLfmSrcBof1JX1mYIrIbm2fR3tP/Uixwv6eCp&#10;l7X/+ItKz9urYg9gUnBIx8+9p48OvqT39r6g9w+8pNc/+rne2PmsDia9r1TG2unM3TqW9qFOFe7S&#10;uYr9bsYryOEl5lXYDBRj2VZM5AYOq5JrsZVE1QB2tD3DJRiMtaSpCdCzoyB42M2CBGyppYn+0n1q&#10;aELII0St/JQlTbq+nNANxsW9zXbdv9LNOE4QaxK6T8x/eMWyXHe47N7dtnqsr9RVE9haa3RZiOcm&#10;q7TC/69vtej+9V7Gl42pMgCUY7hSQ6NW1q9KXegsWw7c1lNOfM9zmfHL/cexE3QLENbenqfhoUqN&#10;AuPDI+Vq4l781Sdc5v/ljQbdvNmjjSXG8UxEVzdbdB2w3boEQAPMq5uNblWeHb1Wkx0AWFyp0917&#10;Q9q+hK+92KKr1zrRNk2aBFh7rPSYLdttynd7yBvx4zUI9QjiOFCTIl84WR7gzxNiXAV5H0pVJXEx&#10;t+CY0tL3KCdnv2Ixm6kJqrWz3D2MqbCtC9xX74BfE2NRrRAHL65YksR2rUzVqrOOtrPkdTPVGu4u&#10;cSv+Yi2Zqu7EZtC0BeibPGDkfMVe5aNBKmqBMiAh02ATX2FJlIJoner+UvnRyR7GVnk0WXnAcTE+&#10;PFafj3aK0b5V6Lk0ZRQCcthaSgkwxzjNRCtavUmDPANAm51MxhYs8VKW54gygZk83zH0aB5aJ08B&#10;A057CFOX5pJB2aypvTZw7R0jfjRQtopskgQtWgoQGWwYKFmyJMtWbPWRbWl8Fe1qM62WeKkMgKuo&#10;S3EPmIr5XD46LtP2oALnNntaYltx7EEQtlrOq33GZlfz8R22ZNolXuIc9tns4HEHlHaOHKDXlnHm&#10;0Ib23uDJyleF0XRtQ+XYUJmruNHAfTUCRgH+pqmHMdOerbP5O3S+eCdjO90BYykM4OWe/Vy3gz/O&#10;aVnILZmVZTCuog/8wKoHP1HRhI3gB6xGqZXBq6w+r/SSvUov2q1K2iQOdDW3F6qtHR9G31tS1qb6&#10;LMaHV1PjIQ0Ne1WPz4hzXWG+3xI7NjIOrLxe10C5hiYD6h/3qgl7rubebdugPZCy1SkR4MnKDZVF&#10;kui7IwAZ/pTrzbO8Pvhca6e0ioNA2n6X4MhvM9T43TMwRErxCf2bf/8vHbB++t0dnc3Z7RJD2cME&#10;m5WubivE76FtRwJo4Gydy8GP+o7La+ew3AB1+KAG+hl+KUBrWObmfKvagY+q7ylWF3rQ8i1MtXu0&#10;0kFc7/Cgj8phhGxiQRLgnuMeMG1O12l1KOLijJVwtAcqqTZrX3NBIdtXWpMOp6Tj45Lp6xNK8uxX&#10;ahX3iqYpt8SqjKGoTTbWw2idJRoe8BFjclxWesslYA/zKrnGUsvXwfswur0D/zU9HdUCx0SfVz3o&#10;OFtpFIergozhUsaZzfAW0s4lfD4X3si03CbVZ1VJG73yznO2JPg1dXfgzNpzFUVcZTFoK/mSBnO6&#10;3Xmu8KwBa4g/8Nly3pZsBfpSlHzpgPb+8V0lbx5W+xgicT4MJBXiSCrU01XC+QrVAKxV0QBFvqMq&#10;tuWekLpLvQy8Ng5WqAHnaoWJW3ntG7PsUrYngQAYz3RPtj2eE0rP3qFsjNBD5wQbklTdmuZq8tj7&#10;QGOSgpYEAsO17IWeOIMYOIoR3LqGS9XgntRy7cCO1Xn10rm2t6ypC8fglvQAjwBamZU3yUFk4mSi&#10;wSREQKorq1BWdFD5ObtUUrTf1XxswSkmcBxNdLrVV6xloDR3FDxZIowAsNIVzfzegLWb++/g97ZH&#10;swujn54Ja5wA0sO92xS8ZQSti6WoHqMIMcCq+duGeJpSgIwfvPBT/eC5n7tlXRnJh7Qw7NOYzYpy&#10;3WMEOpthtT0+rQzijm6gk4E1MO6hDSu4t2wGIYG/v4A2KOb/GWruzlL3aJF6xkuA+wpNrUQ0MufH&#10;gGxpBPcERNYxCKIIgiiOO4qhWbZfW1Jks+oJW64zXqlOglm7la6Z9Gt+uUZrGwDAeoNm5yLq5Dpa&#10;GNT1BqOco4ngnejMUAtio48AmuigzWw5AvBZ3ZRKsMQOCJaWYdjK3VQEjvP+NDBCu+CkrM6rfc6W&#10;ntnsayP3bg9QGrlny6hcjYML47CtVI2VCRrorNCl5TaE9Yo+vTGBIG8E5KKaAqyWx+K6skiQdfsS&#10;EY7A69JoXIs2SwnIbEzzWQLOcJuVqyjWHEBmZWJsv+bnwOO15S6tjNW6PZzfPkBI351z+zjXJuoA&#10;3DaXEdWWyq5PWuKidnesTXHeuYSurfdoivPFQzj8/OMKeRGxY036+P6qvni8qfu3ZvTgzpwe31vQ&#10;Z8DRI/5/z2bEbkzpN59s6O+/uw4kzAMU1RrrCmp6IOquexoQHkmUaqil0C0pW5msQbj06ldfbelX&#10;X1/WKtc8CJi2NVaqLlIAvNmewi4EUvefoRyAAOBs5nltvJ5zEsxbKzRJexmofs53WoZgA86Pb0zq&#10;k1uTunvJyvZ0IKxGXZIoyyJ8//IYsGfQMgUUTerjq9N6cHFMn1ybou2mdO8ifwPEXLdETZf4u+uT&#10;+gwY/9M3l/Wf/O6m66u7W/36+v6ifv3Jpv7qyyv63ZfXNNZfo70fvqCXfvE9nTr6AYGmXsuLPfR3&#10;jkLhJLeMpr+3HKHlU1+vByApceC6OMN9rgEwfNeN9QFtz3dqCnhdADivrfbQH33aAqgurnTp0/tz&#10;+sO3V/jObcBrXg8AVpt1N2i9szaku+vDerDN/60+LgD+kLaw/ZQPr/QC5kN6dL1fi5Y9nfE9hPgZ&#10;ZLzUx88CBfgC/EsM+61E4OYifHMIYPmIEhMa/ni6PJELKi4/qbS03UpK2qHcvCMKhjM1OtGk9Y0h&#10;xneDxofrtLn4ZF/0ZSD10kqHNuebdQUwvbPZpZvrwNkasIrAvbkOLK42a9GSQvV6EWcNbsbzIpA9&#10;01elVZud573NFN/DTm5vdLhkRqsAmO2rXOUwcZeoReSUHQPUMhwory42O0j87vGC/vTFpv7m8y39&#10;/vGKvvtkWX/z+1v61RdbenBtlO9p0UJfRDPYz1x/SPPY/MxA2O35XBiNaQkwXZ+rp+2bNY7YHGor&#10;5W/qafcxffNoCoChPe/0MxYMIjt1/+6AHj4c1T2EryWNu32jF7Ad1DZAujJbpyvr7bq53eGAxzLq&#10;Lk6GtGzlYiajWp6tBoLqAMyoBrCN1pZi1QKTuXkHdCH5PUUBv+3NhB7e69O92916yPfet6VqczYr&#10;GtZYZ1DttYWMmwyFiQPR0DlX6sqWNI9y7Tbb6gXocwv26vSFN5VpWUTxQcM9HtofwTwa0Rrtenm+&#10;3mUqvghITAMDg73FtGuSivI+4tgpL2K4HVGytdDoxPX0YJVL9NXZiEgKXnB9YN9VWHhAR068qKNn&#10;Xlau1Uct2OfiUjFip6r0mLoa8jSBWLfZ+ZjZFqAYCp8GDBD2iBhLMmV7lqx+cCKRq8bmfGLheZUA&#10;2lZbcu+Jl/TBoWeUzLmb+ivcDGIN9lyN/24EVhPAatMA+oC4YrUEqxLABCKiIm5F64lhCFDb45dp&#10;ogYxbiK4lN/5EDuWl8G20th+5bXFhOu3rfkGxmGrVmbwz8MeLaEdlhYimpoCOGa4j3GE7pDVJQT8&#10;e3IU6yAedGbyavtXiZ2IXctKnyA2dA/yWdt7RUxuBCZstVYQMe0hnpSWH1JZ+WFVVB5ze4zbOspU&#10;FU7V2ZQPtO/Yazp4+m29u/95vfjB03rn6Gt6+/CreunDp/Xmnp9r35nXdTjpLR0686pySvYTt3Lc&#10;3llLOllJnCwAWO3wISDtwWo9cbSuJ9fVfbU9vlXoEl8D4hLRZeVKzuR+qLOZ7xLbsjXs4rkPn12N&#10;H47hg6u1NBzUNjZ7ea3JleuxdpkdC2h2okqz2LZtd4ojBvvRS6YjFuarseFmPbo7whhcZPzYA5s2&#10;V/amDc0xBKCOAje9vPYO+tTd71FLZylxF0hDqwSBmIExdMNopatXPzRSqY4u2hwd2NyVr86BUg1O&#10;BADWRs0txDQ24tX0eMDNkM7ORjQ4haieKFU3esJWZNWjpeqxgfZBbG20TGPzXPdazGmQEG1Ugy1a&#10;opeqKMIcjdXYZDNeQeARsC894krspOXu4fWQjp//UB8dfEUf7H9JOw+9plPnP1I2sbOgiOsO0bbh&#10;NPo4VQ2mswYrNUO7zS7UaxJ/tohP2Vxpof34/qEqTXRVaqAxT+tjYW2Mo3vaihgTJa7syfG0N/Te&#10;0Z8o1X9Iga5ctyS1Aa3SxFGNrrPyNBlAay4+O9VzWEn48VTvYYDtpPIC2BhjzRdN07m0Xe66izzn&#10;dCH7gE6kfqQTGTt1Jm+fTuTZ/tQ9Ou85pDPl+3SmCGgpBWQYoyW+kyr1HEdzMc7QiwmAtB2Qsky2&#10;ttfUZloNXqMttkc2U6Xhs25psP0/B82aVYZ9Y1vB5gyAJs1BZZi+C9OHBoCWUMrANdSaq0hbnksM&#10;ZVBrM5ZFjE0DzlQvbc+RF+BaDICxC0vsZKBqSZXsMGDIBbST0OEGq7Zn0yC2nLFdbAAMNBYAKflx&#10;/sayzaP/atGMDRzN2FGTbcEDOq3+aWtfmRq7i11GXFvG2owN9s3F4IBS+WtS0PlJrg5rht2b+Rh0&#10;aYjPWcmbqg7aAR8Q7MqSz5JfAcW+pnTXRl7GRgBGSZivG/Sog3HQBYd0d1sW+TJNjIQApbj6u8rV&#10;3JDDOKpwlU9sP6dNmiToe0uSGAKYLNmWTUZZWZUqrsmSs8bQpBH8i7culRgOxBMT/ACw2Yg9fDgP&#10;LKeWH9DZgh30+wfK9h1xdXjbx6pUR79aRuj3Dz+vc9jJ//a/frIk+Nd//amyibWl0XNu6bYX/xwG&#10;hGu6ilXEec9gN8fzP1JW+JTKuLZK/F4Z9+yBaUpp8xx4Jid0TNkBQBKfF4M3+gDW6cGw1tGIV0fr&#10;dXkMDUHM3dpo18xUjXq74LPWMg03lak/ni9/8XGlM+5SbcY+elZ58Fo59+y3CSB8RQSIr8DXFrWk&#10;yUNMqBmEqwDPOn7X2VyoYeB4oLFIkzDkVLdPna30OzbaQds3wEJe7KoxYWVHaQuOxZkaNE2jpixD&#10;MDHT6ulHahnLndg/484SLJXAATWteYwFn7omQvBHOeyZrJfe+IWeevOtlxQKJANn+1RZedBt1p3A&#10;UXXTkVEANRrFIQMFYQyzaTRPgY0LuvDJfu36T9/Uy//2xzr2zZsqWDiuqtU8DVhypbFqGq3cJRvJ&#10;9h9gMOxVXuiwQgYvOLmm0XIFARsrzmtPK22JUdNAgeq7CQg4vBbAp82Wy3bkq8tKVHA82YPjcTXW&#10;bElvrIHg01ekvgm/2xw/ikOtpTOtNE4/YHXzwaC2Lreqn7+z1PPdPQwUGqKZATswVKEuALmdRrds&#10;YaV0elbBLhUiAgoRIAWWCCZ3F697VeE96ozXBUMGfTXGGsS4AvwsgBEXlR1QWuZ7LjuwBzFqmSZb&#10;cCYNJgwMbLkmWxZcR4f09xMYhgkgOKM2oL/Wlhjx+YbWYjXXFSNSihCotfrowLv68dFX9BYC4RkE&#10;xA+f/5HycYJdnG8YR7s4HdYEgWN0jMDOvViSAsv0aUt5bWmzJY2qtQNwbRko1MBEpbqGLNOz7UGi&#10;jTttLX2KQsC+FUuuTaS6+q+2966Gdm1szXSvDfRRs+1LtaUXOCNr93gijUD2JGNjp80WIxhaWjkv&#10;ztJqolkypQ7ura7mPP2XTaAsUjuOoJvg0EGf2p7dON9nSyZ9tHsY5+BnoIRwALbPOBSydj3tEmmF&#10;uSZbvmB9XYPwtz2ytjSjke+z/ujF4fR343T6vAjYBs0MhjTZ7dc2EHYdQLJXW/67Ng5YA5K21HUG&#10;gLUakGPdwB6vti91xGbkunjPMdXndyU5vgJSf/NoWb9+uKQvgLV7ANXtjV5AdVZ/AG4+AeS2bN8q&#10;AHAViLgMoF5ZadM1ROf2QsKV7JjkXEsT1UBGq779ZFGf35tFXPcBpBO6f2NUt68O6cbFfm27LK6D&#10;eszPH90c123e3782ot98tq7ffrqhq4DnwnC1u17LXDwBDCwA25YgyWqsWrkaA+tPAMFff7quv//d&#10;HX3zyTrCp9fVdF0EVCypyBXOY3txHwKZBt62B/UGP7sNxN1e7wWA+oH6dgCox5Uo+eTmDNA665It&#10;2Szr3YsDQBPQv9iqG7SFgfg1/sa+5/4VK+czDLzO6HefXtU/+s19fftoXevTLVoaq9fKREJzQ3UA&#10;TB3w1aOHt2a5zxF3nl99vKp/DPj87vMN/dXXF/U3f3VbA51+7XgfIZGyW92dVerqCNLXEQ10h9XV&#10;6kGUhRAkMU0MWybXFsC0RzcAUFsS+xtg6hub9bsyweui/vqzbX15a44+HNZtrvcO935re0Cf0Zd/&#10;891V/ZO/vks7r7uHEJ/S15/dmOaY1df87Vd35txs+m8+Xub30/riFuf/eEa//3JBXz8Y0ZXVWs2P&#10;e9x+xwlLYoZoGxzG53TmuRJZpQgB24NdQrAqQ/iUI078QcZZNNk59iEAo7+jXJMEGGvPB9fHaeNu&#10;91Bi3PagAk9LY5akpJG26tKdi326uQXQAZw2Y/oYG7qzYasEWrU4FNEYNjzRG0QI17vl6pZI5g72&#10;dGuz183G2jLTyW6z+wqX6c/2Wl5fAd7nE27Z7mVgYqTfp4bqdPeU1pLQLEzx/fNNerA1qG9u0xaP&#10;t/Tt4yX99os5/fGLJX19YwT7adHGQrOW7OHHBAFyhtepRrdMfWG02pUGmuC8fa34qppM1QYuqC9R&#10;pEuLjCGgbhJIslI7mwtxLU9b31Y6sb65VK8HN4cYD08emnxnM+F35t3+6i3a5MoStr/d7pZmX95s&#10;QojmqypwVAHbL0PADVqG2uydOn7sZb315lN6/dWnlJ70NuMyqluA7p3tTuy6y2V1vbqMMB8CmHoR&#10;uNy77bEOhxDGVcmKA43T0w0aGSHO1NoDk2QHvvv2/VxFhQcJ3MWALmO+sxJYjeF/WhlftdrguLzS&#10;rAWEci1CLBLEr3EEfMddjezVFdp9qUGTo0EN8709xIKQ95Ry0neoIA9RC6gmpbyroydf0fGzrysj&#10;5yOlZ3+oVGJOato7Sj7/hkoRxN2NuZoElgebC9RZm6UuILgbQdhiT8ABymbssQ946ec6EgiWhvYy&#10;BQBIm5lK4e+Ppr2ndMC1DLsMN+e6BBcVxH6PPegNH1FSwbtKL98pKwNTiN8uiBxBHJ9VpDtNEeK6&#10;ic8AMS9CjAy3prsa4lZgPwGs1BGH6hFZjYkn+7zbEdc14ZO0xVFg/Jw6+Hwz8ahv0JI+5hIfzqsD&#10;SO4ZBUJ7+Nu+PDfTmyCWRGzmr+kC35GmOHqhhsNlLW5ORuydU0XtGcU7sxE5lvCk+Mkyvtgppwsq&#10;/EeJcUmuxms28T05k3bM2ak8gDZUjxhtzlNpFffrOUlsJmbRTrZP+QLQunvfT3Ts7CtKL9ip8qqT&#10;bkVPgJjViRi+c29MDz6e1qPP53TpzqBa0BTeRssce04lAGsGbZUbOa44sctmGGw2c2yoUkuztiUB&#10;TdOSIyvX0gRstCKIBxH4XcTKJt6bDrIY3IlYN0C3B7h9o/iMcWLYbJXm8T/bV9u1st7gHhxPzlTR&#10;jmUamfT/z7HWRHgzYtBK0g2Oh7gGD/H0SUZPn83M0A+2pWpkOujO3WBVDUZ8mlmp1wRwOjYT1cR0&#10;xCWSnPzz68xsDJj1q3ukQr3oMnuIYJnG7bosm27bUIlbJl0JwNhsfN9sEEgpVBxt5AmeU17RIfzi&#10;afkD51RacUJnL7yj/Udf1P5jr+jAsV9q7+E3tI9jD7C6G2g9de59t089Fs1UvAZtE7dJlFx0TIYq&#10;0JBFFYdUDZwNWkbZDquRnYE4LnR17ufHw8S/Gm1N1+jafIOuclhpoR60VB6gkV66xy31LWtMdrXt&#10;rYRGGRrEyxgoQGzbiphcANWSD4Xoj7rBctXwt/4GYLIhW+XYQgZjpziALrVkbsBQkJ/7EOOe2jSl&#10;lR1kfL2jIxzni/cqzZbQVgK3oTMOPOOAagxBb0ltrG6oZbIO2Yq9rgJ1jPs1slKnnpmwS2wTAM6C&#10;BqXYhr/W4O4cn7UylEXuqAJOLaOrlQOp5D4qgFI3q4o+q2hIdbOjRdxHIfdn+1pLgADLMpyJTdts&#10;a0FNkivLU8Lf5PCZdP8xdyQB2BfQulZnNmqwyWEle84WAeIGaeX7dd57QKkhbJ0+L8BvVDAmLZNy&#10;If1TyPgr8B9mfB1TZfUZt1LCVQJoTVUcjZrAjmx/eBXXWd2Wqzr0esyAFh6wpb+V2L0l9wmgb/1t&#10;tAE+xc/YL0vQBvY3gFA1AGUPRHqGvJqer9UcsWRo1LYYVGpsOuYg1lZCWrKfYG26GmGAAOcst+RF&#10;iSTnQ2z7W5TvitO+NYkct+c0xmtTd6n6pqNqxYeWVV9QcdU55XhO0O+HlZS/R0mFu7GR4yqrP+9q&#10;Oycm4R+g2kC/gu+0mdfT+Tv00cmXlFJ6VP/2v34yw/rFd/eUmn/AZSYP4Kcj+AJLjJVvy9HRwFan&#10;thhOKDafSlvkYaMFjfQnbVICj9kMa74tYYel8nlfZatKuV9b+jw5UKWt8QZXi78PXeApp8/zDqut&#10;oUhzNuHRF1Kjn/aDLXwFh9UazyZOR4hZ/M1sEzEZoGzMd1nULamgPQiNxFKIrWfVQIyxiixjg1Vu&#10;oiAYOq8yv+XeSVHM+If2qu8sVjXvO2mzRE+ZK6nTyM9sj6utSvJGklTF2InAVMXE61zvYQXriLfR&#10;C2ojDtoKrAE0Sj3jqR7f3MI533rvZT311tsvqhHS7udkEzgsW2qyulzrlq/WGixwERG34RajIViU&#10;dqYoq/WkskeOKnVzv443v6vcGpweAadl0Ivzz6VTz+EATqu4geBWe1wlTRhoE86p4az8ZhgdkDVO&#10;0qaOC4KHFGw6r1aCUseo3WgWjW57Gmxpa6XG50KaX+N6eB8mCNg+y4Q545ZMdY1YBt+YWvpK1GRO&#10;3gCK39sTw6mpoCsn04zB1AKZYYCyBsNpbgSwcBAVDMTMot0MohNumYL934pSF5btB+IyMfxKlwUw&#10;gaOwRE0+e2pLsC7xHVSJ56BygNRKgLYZIzNItXT8tgSrCQhtBNoaMPo432XZSetwRHU4GoMum92t&#10;ZSCUFZ/UhVP79NLrP9MPn/uh8gvT9Mm9Ff2Lf/SJPCUpeuoXT+kVBNdPUt7R8688rUhVqoZHEX19&#10;NtNa6CCwjeBXj9OuxpCrbYltWybtWKxuAnb7SJlLJGUQG2+x5dznCN4nVUUQt6dJVlqowbIe2v6o&#10;GI6INojWJrmlvgkMv5sgNzgIENIOQxzjQPIQ9mE1dqsZNJbsyoC8joGTwD46uef+9nzAOltxg3wD&#10;WJxuTd151eNYLNlUsOa0KkIAKtcSRPzY06xunJ89be7rKFYr7ZKgbzo6Ct2S7gbOW43jDeFkG/l/&#10;I/3SSFsmCLhTiK9r292uvMdFSyzzZ0gdTpRqpKXUiUcT51sMQCtRYjBrNUithtTCUFTTCHtLQjTY&#10;XMp7vy7ONenuZo8eXxpySyptL96NP5/TysB8em1c9y8OAnsDbkZ1e75ZM0NhDbSVacqWHk/Vu9mk&#10;eUviM1EDNMTdcW2jQ189nNMX96acQF912V/rEeEGE90EzxpEbbubpbp3GXF+ZVBf3J/Voxtj7pyj&#10;XKPVclyypc1c4zLwvTlrs2zAI9B5cZq/3R7Xrx9t6K8/v6xv7i0DsD2aBXaWh2t0Y7VL9wHuBwCn&#10;JcCxdrBZtxWgd9aWPS+0u6WjVpP1waVhfXlvXl/ZLPL9JX0DrBm0WuIpg2lLrHEVQNoC0q9v9wE4&#10;9r5bl1YBwYuT+vwu4Hd/U3/95U396Zvb+u7jLf3280v621/f1t//9r7+8O0tfcJ5bwCN966Ou5nN&#10;P/3qqh7fmdIdoOTTh/Oaw1FVlCPaca7lHluCn42oq9A0zncD2L20Cjiv9APjHYBdrTbnub9LY24/&#10;7nUA3MD7Eed+eHVC97gvm9G9z3F1w5JSDfJ+3C09/u0Xm/qH393SP7h9mFMuwZIt976z2cfriJtZ&#10;f3R9TJ/eGgdSF7inJeB1gnN3YW/Vmh4q02ifZUL2agaBaGW4WhDkZp9enLfHd1oRBG9J8aEnpSP4&#10;f0dzoWbGqgHBmBY51ubq3LG92EzfA9G3JnQbMN2wpd7Y1txgyEHmOv12c72bfuDaOe5u9fE5IB0b&#10;3Z5u1uYk4DfVrPWxRs33RbFzm7kBWmdtyXAXUNrBObFPA8dewKa9VL0twGOcMQZ8dSD++gg8k8NV&#10;mh4NA9IedQOX9pnhznItTFgSPHvowfnW2gDLJtq2Td88GtXH1/uxt4QeMHY2JxsAbT9tE3IPSpZt&#10;lcFCQovYuJUBsuzKLQBrR12eJvoCfA4fnchzNSzHexHUBLXx3jKtz2K3m+26DkBfWmohgLbo1ip9&#10;tzmhuxt85+UJfQLA3t7u1ZX1Zt263KGHdwf06N6QHtNHX36+qM8/WdA9+u4qNrtFmy7M1Gl6LMzn&#10;2+hDWy7dzxhvY6x3M366tDRipTjwiy3459pMVVSeVB7QePLEG0pLASDzD+rs6Tf10Uc/0S/feEqH&#10;DzwPFJbo4a0x7CGBzynRKMfGWI3rw2vLbZobCKidc9VWIWSKD6i0cK8qEbehwGn1ADsDveVqbcxQ&#10;DPgJeo7JXw4Ilh6Rv+KYAt4TCvK52rp0/CcxBbuyh8mN+MQEQiYeJ+ATsxoA4Tni7oLtIaTfLtHW&#10;Q9yDFyEex98Ojlaqb4LrAIpPZ+7VL978oV5+76c6eMrquB5QFvCQnL9fueUISx9xMJSMaEaYIBwK&#10;EdaZhR8pu2in8hGlPltaTMzp7PciYoqIlWdU5DnrktOkVR5QHmBWimirsHjUQztajW8EacdwqVp7&#10;EfO2gqfmrEaJ25Nc0+x0WNO2lJSY1mszeqMeNSG2K3yHVWjlcgCR7MJdSsv9UNnF+1TsO+FWa3mJ&#10;V1b+oRzxW4xYs9I2uYGDykNLFIaPIsZPutnNqla0S/uTFVkhBLKtfAgEjtOuAHXwlJt9rfQ9SQbS&#10;Qhy32NPWhkBDSLUCPdOWCAWxFeb+0vN2KYNr8AP1Zh9Rl5k8mXHv1eJSQisbbeoe9qmMayvke4rr&#10;ab8GdFA7sXIEbTNWoQ5LKEVcNa3V41aTnZPVGrdsoJZLwx4ON7XTx+gEy/FQw3XX2iqn/kI+Y8me&#10;EHPWlgBhN+frn/QCjWWqJ8b3oJfGF8IaXwprdDGkoXnseQaR3gzAIMKt3WwvYQA9VwckdSHmG4jP&#10;lpHd6tJX47ta+ys4KhWrz1KZ96QiiNR4XRZweZJYjW6rSVOUn5mI7eyt5H4q5APy7RgYq0J7lSgX&#10;QMv3HAFMktxSSFuKmuM9osyS/coxsANQyzj8fvoDW/MigDNy9gKoL+vDPc86QN257yV9tO957ebY&#10;s/95HTv6qtJTP1BF8WF5GB++iiP04wlXUcEqV/QMce+TIQ0OBVSPuA4ihqPAYiOwMQiozAEbGwu1&#10;ur7UpIuT1cRFqwEd0ij9ZSvlLJFXHEiKtOWopjVXTb0lbpazmnFkWYBr0SYJ2qapv5w+yJIl2gxZ&#10;DfC6bED1lIosvwnj1B58lNEWWaUHlV64jzF1hDGFzfqBQewsjZ8bABdHz7vsvFa6pgrdFETXWN3J&#10;EDZtEFqMJi0HYmzmtID+yQrSd1YzmH6MdAPNthSeMWMPiqo5mrCrOuw2CID648lPoBs9VxLnXLXn&#10;3exoasVBZdIvFXzGar3a0lvLnl2INs4AWJP9R5WJxs0DWDOA1Rw0Vyngms/1GJxW4qcCtE0pGje1&#10;8rBO5n2k02hgg7FcdFxBHSCHLixuSlYuGrPAHiC1oJvRnlaaxLIWF9NnUfxYrDXPZS+2VRjeBCCK&#10;5ozQFlH8WwwNaSswo+jMUCtgzu/L4RB7oGDLt0vjXGP1MWVFjyknCqgB2qWhs6pivNbTV01thWpl&#10;fNlqTVutV40NxjlviO/1233jO0vQ8wWMzwLOWdnDtfVm83/bN3vc7QuNwhE2W+3js376xi33pW2s&#10;HNGx7A+UVHJARfjH/OAZ5dH/YXxWvK9QYc4V4Vzh3nR58D0BINwPTPuxo8MZH2jn2ddVHs/S//7/&#10;8m8csP7+bz93e+9ND0cbLrhJLEtIW1F1nHZKcfWmm+zBG37AZ+MYPxFCs8f4PhuvftrQY31jy71t&#10;xhubCXG9LT2laGjagO8qydirrMw98lRYNYJKrS92uomGRTSGlWuLBc+72c7b2z26z7E5WaPJrnLN&#10;ELvsYfXUZEyW/CwWBebxeTF/kksCaX+bQDe02L5wvsvK19QyZhr7KtQ87FcUe8zD7nM8xzmOqZB2&#10;qsSHxIDPhk6rtlKAvaa6lT6W2TrWmA2LJMNnee5huZWM7GuHYdBQ7eiDpbVW/MHbemrnzl/qMgLy&#10;6pVu98RuZCaobsCxZTAPWk51exe9HIXATm4MIwkeUTEGbamILbBZra6YpfXGYKpqM+TFqVlNq/zI&#10;EQztjHt6YXWCAnRgEOMtI2C5wWhPimhcK9RbRsCpxPhs1i+c4KZabT12DlBLwGkFfKYq1TsXYICm&#10;qa4X4u7Pd09YLVCllOxSEU4/ZEkZ7MkORufhXBFbqmOzdKFTBKjjqmYAxkKn5SVIleI8C4DTAgzP&#10;igjbWvZ6G0j21IpAZvuE4jRiQzMdQifU4/iicYAdAZFfsk9VOIMwDrkqdEZNDPq/BLqF5XqN4Dhr&#10;GCRhDNCWsDYY1GFstuS2tSlX2WnH3FLf7+98RS/jLJ8ZzNAzE2n6cWCXfnTwZb38zouIpojOnzii&#10;p370lJ568xk99f2nFAlmaZ3zt+PgmnF27QCxzW62Mrh6R8o1MhvUEEczAqG6je+1RFgEOptttT0/&#10;FgDtSaqBcwtOrpm/r7MU/bRLBKO3TMXDI17NzkaBwYCGcc6WbbezLc/tI7bMYtU4jkD8rDw4T0/0&#10;lCL0XavtzwU6e3BCfQzOXl4badNwmHbEkYWxnWA1n8UhxP98XY0mZlrtOvIQLTGXpKsRW2qsTnGC&#10;cYT/TxEAZybDbinSUH+ZW8ZjNRH7CIoTDIi1hYYnwn8s5maJbq12anUkpgXgcX6gChit1ER3hVt2&#10;dWWp1c2crgJpGwh5e788XK2xNmC8GWBmYAwjzgcIxBPtlVruj2hjJK4rcwjlFQS/LWnlsH16t4C0&#10;v4Dr8nitpgZMnNe4maXl0Ro383oFkW0AvD1bjyPoAlYnEfajQK4loQEoRgFQBOTF+Xq399CWF9te&#10;2TuA5aX5FjdDO90fALQjgKd9LqGPAZVHN8a1NtuojdmEy+Brs6y2D/fhpXF9ftNmBRc4Tx/i22qr&#10;hmmLKEKWYD3R4M5rewrXJoFlu36+68p8qx5dGtEXt2bcDOPXwOonN6aBvUlAbVbfWj3W+wuA6Ky+&#10;eDCnLx8t6D7XsDTDNSDILwFNN4HcK2u93Ocof7OoT28s6lcPN/VP/+qh/s0/+07/muO/+Gff6D//&#10;hy/0d7+56fZCfvfxsn7N6x++2dLf/uaKfvvlhm5dHdYSID7QG8ZB+lVfV4aoyQRWfdgHTnSoVisz&#10;7QDnrD5/sKa7N2a0utChbUD1vmX0fbio+3dmdOfmBP+fdu8fAqYbAFtfTwDR0qgbV0d0eaNPl9a6&#10;Oc+YfgO0/v3vbgDo8w7s7OHGHcDLzabentSXgPRnAMkj4ObBJQNE25cZ1upklTbmarQ4HXGp4xtq&#10;U1Udxs59iJeCA0q68L5OnXpTOVl73LLO5npEVWspAaBOswCrLdl5koW63c2sXuG7bem1LTf/jsOS&#10;JF1dbNOKLWVf4J4vDv35GHQw/eDSkOv7JWx4osOnleFaQKUFm63VGrB6Hft+QFCyV6u1e91m4xda&#10;3UqA7YUWLY5jH+MxB54zQ1VK1GSorTHXZe5rT+Qj0is1yNjp7yjVhIlAAo0lKjrge0V5PQc1hNBd&#10;nA7q8qVO3bs5pvu3RlxZGCtJtTgZ1xrtuIr9r3BMj0UdCA8BrDbGW4DkaUDcxq3NdK4iJscIsAMI&#10;FUuyN8p722c2CYQtM3ZXp2u1jr1ZZu5NwPXm1pBuW91c2uLBtRE9vjWq+wDoPfrn9kXskaB7+5LV&#10;r53QF9jrF48XdRGAnJqIcC0hfEZIK3znxYU6bdOH80M+jXPdg+3F3H8xtgegxNJVVHRU6SkfuORT&#10;EwDaykxco4j5zpZ8fFCpNpYa9asvlvT5/XHGZ50uM7ZvrbXo0hx+AEG8MOB3yaxm+zxqAEhzkn6p&#10;tDOvurIm3fjIkT78K0He7nVxPKSLSw3cW7srxfP5/QlAeJBxRtuNWYkvr8aHPW5/YhPiqQlx0o/v&#10;XBkPahN7vIoYv7WW0Cafnxmq5HP4sv4CDQ3TjjNVGp2KKDlzlyxp2bOv/kjPvf40ceYnen/v89p3&#10;/DXg4AW98faPdPj4L1VXX6y+vhCCp8LVL+/n+jsQgU3E+bp4vs4k7dYPOM9TO57Wz7Le11O7n9UP&#10;3/65fvDc9znfq6qMJBOPif+Boy6RSHN/qfomAwBmigoqDijoVmylqQIot7FSkndAlQCM13vK7Quu&#10;KDuGuDqlxvo8dSFcejuBiliWwlWIm0piVRS4IDa73BEI0hogI0SctQfqtlrL6qSnVexSesVu4PUY&#10;wpw4jZiO8vnevjKXNDBhK6CAstZEnpuN8/tOysv1eBFX1YiomsgFhfh/pPI47Z2mrl70EEeNzR5g&#10;p23YaIyfR2vQDggtu546NxtjCUoseUymPGgnE8FlltOBuFcLsPe6pJYegDed+z+qYgCuEiFnCbBq&#10;bKUSsdz0Qi3ganXxE4hVK0nUbMtqm1MQfQdVZdui0DpdAP4osD807nOVBqwE4dCU3yXFNGCdWo9r&#10;ZCnE311Qtmevq41rM1ghtIllKjdICzfit/hejwneCPCMpvERu232I7/kkHLy9yk17UPl5OwB7E+7&#10;5byVPgCFfjtx/k19dOAZ7dj/c+3k2HfkOeUU7Vdl8Kwyi/crtWCPciqPqjB4WrmVx/j/Pp1OeV9J&#10;qR8pJ/cQmox+rM5VZeU5/n9YZy/sdLOq7330C73z4c/1/s5ntevAC9q17xc6d/5t9E6RJkdCslrV&#10;puMCQHaR5wAQvk8N6K/V5YTLAGxLz2voW9urW4M2s2zDE4z5ecbGhi1HHIvgI4NaHglrGt/Wjdi2&#10;/bO2fL0aILOZTktc44ladljgDls1nRvGTly9XmzGgL2xsUAtzaVqailVdV0u35mnavx8IGIryC6o&#10;HFvOKUOf5u7V2cyPdCZzh5KL9ioXcLU2CQK+LZYNGa3VMlyhms584DUDkAXkqs84oKuoB9IYN+XY&#10;tmUyvuAjtngA//BxVaDFKvm9ZWh1M3lAqs2w1XYXuizHBZGTDnArAaBioNeSMpXVXHDAZvshrXyO&#10;1WhNwx8lcWRWnVYRcayUtijFtosB37yoQdwZZaOhM9HQBqp22GxrTpXtm8SW0M259If9Ppvvzcc3&#10;5WNrZU0p8tk4qAfA0JfWlrYn0k/beELYX12WAvSlx8YC46gY6PSgsS2TcTEQbQmL7AFCpCNHQcaE&#10;Lf+tpG28TRdcjeRoP301Wq76vlJACK0NAA1NV2sAn2tZpkfwjdO2EsAezNCvxYGTfMcZVQLqlljK&#10;b0A8WOJmLVNghqwa4BNeyIVPimjXfMDV9uamh0/ocMGHOlK0Q6m0eyqscc5zWMfzd+l00W7uMUtd&#10;C2GNbjWphfFdDFCX1p9W2JLbES9qegP4phJl4buSi4/CM+X6938G1r/5R1+ojvvtHyrR2Bh2OlKh&#10;RSsHOlyuQbR7t62S5L6b6P8my0Fg/rQxE/2PLmpCZ8NbLdhjT68lTfUy9iMuL5DxTDPsMtLj1eRA&#10;WD19QQWC3HcFQBvEpr1nVF50RJVcT1tjvuaI0ePE/DHi/QrjY5FjnLHR2VHiHlhFrT56bZZ6utDU&#10;9lnGTltzkUJWQ917Els/jd8/r2KzIdrYMmLn2XLy4AlleI/gh884e7NyTZGmJ8mlLKlYFXYWYVyN&#10;zca1fbVPmxudGurzqw7NlGjIRvtXcR/cJ/cyPl2jj3a+8aSszfBUtRYvNWp8Oazu8Qo1DeSrujvN&#10;zXx6GDwhyN+L8ZfYExELDlB+LQBRD8w1E+xbu8rcMhpL+NAOVIwu1yoxWqlAGxDbnumyeQVb7Gnb&#10;GZUAOjYFbk+Uou10Kr9rsVnBaa86+G7LPtiGIVoSgyh/bwl3LDmS1Req5hztOOrOQZwE1xNl0Noy&#10;1XoGRh0dW9tKR1oG2YFiWc2lOj5vdQc7exFituwG4xjor9AQIiVBQwQA0Kqqs6qp455w2D6ERQjh&#10;GYL6rYB+gI4otaeCgG25PQGnM+IEl2YGQCeQ1oqTsVI9QZxGmfcQ939BXQTolg46I3ZOATrN9hLV&#10;EBDaALuVxSZFIrn68TM/0NMZ7+qnE+l6avKCvj+eqh9N5+i51iT98K2ndf70fsRHtzbm27W23Kxh&#10;jLCZYFNL4G1igAxardGpgEbGvOru4zq68pTozHGznjXAsT9+Rv6a0+7JjSVB6h+t0BgCs5dre7I0&#10;GqNn0La15jgYHRqqcImcRhA77fysx7ItN5iIzQQgc1SD8/D6uf8IfYcj9AKs1bS59UOP7XfCIUWD&#10;J1UN7Ef9J1SPYwxHcaTl+3BS53HkOBoGvt+esBNsLVFGA9exMI8YRTTbjM8YgLmMmN+ab9LGQqPb&#10;bzCIWBoZ8GpuKqplE4IzdYi7am3yGTeDyec3JmsR7hFEIiAIPF6cbkCkt7rZjaXRsLbm6nVlscWV&#10;YlmfanQJl2zGxv6/NgEEjUYRfXEtItznEZmLwMSqJRNCIFstzssct9d69MnVMc7dBPTa8qJGYDLm&#10;Zr9uAMq2B9MA1pbaGlgYgP7//j/oZsU+vTkCZDYjbht0GTtYQ4yvTSCYEe8GpW6JMYdlVrUZUEsU&#10;9RcAtlk/W+76gHNdX+nk+hNuifJNwMtmWf9y2M9tufJnQNuS25Na/j/PHtvhoJu/s4Q8l4Fxq71q&#10;cGQAZEmlbNbKZlQNnmzp7Kc3pvTVwwV9dm/GLVl+CHTfujSotXmub75Nm8sd9FU7QGH70rp1a2tc&#10;X97f0B+/van/5PcP9K//+bf6X//TL/S//IeP9cdvLgGqq0DihgPUrx/P61NA/hOrM3h/SjevDGkW&#10;6G9vKldDdZFaGj0a6KnR8mwXR4eWrUzNrJUc6dWDW9OA0qQu0u5jo9Xy+S8oPWufzqfv0rmMXTqT&#10;vUuHL7ytfZYVlGPXgecQVc/KW5WshYWEbl4Feq4M6wbtavdtbWp7kA1av747wzGtL2+N6zsrL/Hx&#10;tB7f6Nf2fLXmGB8zjJXxQQJl9XmVErDKyhCR9oS3KglBfVrpqTt0+uQbbklpb4dXQ702a1nLvdUT&#10;iKo12hvSCD9bpO2vrvYCkRyA921A+uNroxwjHGN6eJnr43qs782GHtNPXwPg9ju73isArT142cam&#10;tya59qVOfWzleOyBwzb3t9rtbNfseGkw5mbTl2krA1erjXqN4DCP37e6pAMGbDbbl0B04/862wrc&#10;72y/6PVrPRpbCap09pR2/PFNvfWPX9E7bc/ocP6LiMJULePrJxHNXQS7ccbDLIBps5lz2Ldl6l6a&#10;rNEAINwYTlIrAcpAdKyvQrMjPiCtXlvA1kVb1TNNoO4t0dRAmSaILZM95VocAfxGq4Bs7I0xMT1Y&#10;o8WJZl3fGtGXj1f026+39Nffbun3X2/q64eL+oL2+fWjNf3VJ/z8c+zt/ipjpFerk/gO4HhjLg6k&#10;1+BzYpoZ8bh9r/MIm6HuMnW3lThY9YVSdOz02/po989cUB9uL1EfQrUjlkRAL3SzmTPDXqBylO9e&#10;4xVgv9rjAHiG2DKHSJm0PVOdtAdtu27fO1GNbwloAaFscHp9s1Wf3h3Rw5sDunWlW5c2ml3CnHuc&#10;56tH9rBoSHeA14v4x01E9rUVS8TTpq2pWl1dievh1U7d3GzRtS38wKUWfFM3fd+rK6v1WptDiAOq&#10;Y4OFGgZ2TLB7/Kl67Zc/AVa/r2de/Z5+/PJT+sXOn2n36Xe0+9gv9dauX+jDXS/r1Nn3VVxxXMFI&#10;JgK8UI2JAoAu3dWi7eKevL50/ez1X+hH9Qf19K8/1M//0W59f+OQfjhxVq8M5evZ4++4h6vnMncr&#10;z3tMZVXnVGX7shApFcSQUkRuKTGiyHtU5cSJAGAUrgYG4umKNeQoABj4EEHReJaCYcQrR1UolZiJ&#10;VghbVnBEW1MBcQrw66t0GfbtYbIBZHMPUNdgWVGtFE8mgv8cgLDT1VIMIKLrWrIAC7QCnzfAtFjv&#10;Cdqy/RPKLtyvpPR3lZ7zodvik5r+vgqLDigTyMgr3Ov2e5YASIXBY4jsFDdbWYQQKw3YiqtjrmRD&#10;Ea8+m/FAoJfWPJnZsv182VUIQ8SvKxEEkLTjO3oGK1zOisLS/SrjXDEgtxHN0DcWUM+YT51op8a+&#10;QnVOetUz43exNlB/XrUd9MOoV6396KUh4Btha3HftvH08zcT1vfLNZrimN0mhl5t1ehSNeIQkDKg&#10;4XtsyWgALVGVyHCTBsWR08pCgGdzP8l5u5SSsdO1e2tbGVBWqGgkXaEq267DEU4D1LPd/tEgorLc&#10;B5hYFl6ALR2oPXj8JRV7TiiMuK0ATPI9J5WWB9yUHFda7kGdT9vNZ97QngOvyBvI0OhEi8KxIu07&#10;+Ibe/fBZ7dj9Aq/PaPeBl/HXL+joqTfcrMv0TLXu3h3Wpe1WLc7HtLpE7OeYX6rR+GRQkxNVmmOc&#10;zHD8ZX92GBBqZLx2MibHreKElfzD79xYSujzy/16sNGhe5d7NY//ae8rV2N3EaB+XhXoQQ9wVew9&#10;xf3Rj37giXupbqXNEdMTfWENNXtUG8pQXW0uWsr2x2crFAFsq7DfKtq5Gj3JYRmE07CtVI6Uon0q&#10;CJxyUFZenez2i9ryUnu1hDtmNyVoJktWU4Oes0RjVkqpEt1b2ozNcRSg5YpabYkoBzqqBG3rR0sF&#10;sCuD11Jb2chhSZisb60MVDlxyoEgWs5K9Hj5LssU7OP/+YyB84VcV+icYp0l6PQSQDjTLQvOwC5T&#10;Kg4pE9u2IxWozbAcDNWWmRYob8xw5yjm+m0m1pI0ZVXZnsqTKkD7WvKnEn6Xzz2XAaiWRbnUd5a+&#10;AX6aitxRTnvlVZxRVsUppZcd53qSlIMmP1ewV5no7UgXfQJg237Q4hh6th0WsMzhvTnqmoQzlqIa&#10;WYwAQCmqiqfQ15Wqxyd4w2dVhn8pBK7zuYdygKkIoHYTW+jnOHo4NlymYnyFy4ZsM8m2p5c+sMOW&#10;4ZZwziTPIR3IfF9nDNC5p3Tu7UTxbu3NfJufv62D6W/pfMkuleFfLNGVZQquoH0tUVEmPm7Xydf1&#10;9p7n9aEtbT/+lt7b/4oOnt+lf/m/+185YP27f/Qder5UA8N+TdpEhq22Wm/WJfz65locbVMGuKH5&#10;4Zz6NmysEQ5Cl7cA583Yd4J+7WwvUGdPGXq6kM8UYPNF6O0MdXeXa2ospsvr3cS4uPo7KjXUCS80&#10;wgA1eWqNZau7oYD/F6inqVD9iSJNoRVnh0Ma6Cxz9Y9r4aUAtlqD/6/n/HF8pyU3s5UXVtKzHPux&#10;5GCxtnzFYUHb31tsughbsD21+faQBDuwhxDVXGddV7Hbl5pgvNkqBVutYgmebNxZ7eBa2CMBjzRz&#10;vhhxwXy0PRhMdFjZsEp8wyt66vDRD3T7k1kNLkCzlmDB0rF356sGJ9k2UOKMoKYpx60vjuL4LPjY&#10;FG49jqGru1Kryy26st2DaIm4GUl7qhUHzmra81y6Zsuu58MoAgBmELgMA5FW46yuF9jr47t6C4Fk&#10;n9tP2tCZpyaO+pZsIKxIrd2WBCBH7XzG9rB2Amc20xeOQOwEkDiv9sQ5wc22A0CtOHTb+O9maVtS&#10;6cRMtxTVoMr2iFRUHMT5nnYzohUVR5SR+aHbVxYCsEI0tO1R9RKEMrM+UGHBbsVjF5yACxFkLbNf&#10;F8ZQZ09DGfCWbClBkEnYkxqCY2ngiFt21EwAsTpstteyn+AyaumxAfGJ+SqNTsbc8t6f7HhdzxHM&#10;nutN1U8Kd+iHr/1UT7/8jJt5PX9uj9sPNoqI7GSw9vIdowS4kSEPRoh46i/TyKhHY7RZZ1e+IsBy&#10;MHxSMYJircEg7dvSk+/q2Nky6pllxNJqrYP2agZWnPaqY3A3YAhdlhiqJc8dzQyESOiUK3g+AiCP&#10;8X0DCEcD1m5g3xIn1TTSph3AZhf925bhlmZ30EdVOAMvg7qlNlWTQ17Nz0bd571VJn5Oq4O/f7KU&#10;mO+mT8K0t9WnrSEwjFiikpEoYqwOEGzQhs2m8H56OIzAD2tjkQGMWNucS7jkMTO9QTdL+CSxS9jt&#10;GZvt8Wuq06OZbp97v8LfXbelwrP1AKHtBbQnqghVIGFzKsHf1CEeY5qyv+sGim1mJUZ71GZqso02&#10;6/C5marL0wkn+G2W6subU9oGCqe6A1obQzj+OSmTQaTVnvvu/qK+vD2jz4G8T69N8PNh4LBPDw02&#10;LtsS0wnAo/9/zuh6a73LQeTNtS6AccBlVjVYneOe5vsBbUDkJjBlsGwzZHYN9wBh25e7OBjl3oAR&#10;SxjF5wx2DI6/Q7T/+vGyA1lLADXcWqqJLo8Da/uu25tW1mQAEB3nmscdFLllwEDqN/cX9O2jJY4V&#10;BPMMohjI5tVmVx/aclk+f5fPXwOg5gBLy8I7PWLLPoEJgHV9psOVt/nHv/9Y/9W/+jv9b/7F7/QP&#10;v7ut336+4fY8Ggg/4jzffbKo33y2os+B1Ue3RnT3+pCubPWoB4caQwQ01iAMOsLq7Y4hSi0LcKtW&#10;5zu1Bdhd2xzQ3Wvjukd7X+V+rxg80weVviQdOfu2Pjj0gl748Pt6HTjddf5tvX3oRb2151m9vesZ&#10;7Tzwgko9Z7R1qU93gNE7V0f04PoY1wGgPgB0Pl3Wn77b0t9y/PpjYPrmCABv4NChheGAphA+g9hx&#10;hODtKz8EiJbj9zq1NF+vupoM5WTs1rkTv3T1cwetNBJ2NjkcB9AQkEO82jEYf5LBmP6dHGRcjtte&#10;T0Ac+L9sfUxwuXNxQA+4tuvrT+rg2sMQe6BgDygMUh2oLne4wx5s3N7o1mfcxxfY1wPubWu6Htuu&#10;0mw/Y6UviI37uPaAxrDzrqZ8NSCsrP5Ze2OuK2EzAKwNEUAmRgIaBcSGTOABBLbKwX7XtViswJ0L&#10;Sv3qkN7656/qB//uR3rxXz6jj268qqPVL+PfjyPAAxpg3A/xN5Yl3kr0zIzHHLRODFeptZ6YgB/t&#10;w2dOE7Bmhjh4vbRsNVZrtI34vLZJkOb9RH+5xrkeE5e257WnpQjI92lhLK5lxu+62f1cqy4zNj6+&#10;Pak/fHtRf/rV5Sf9iA3bnuM/fnUJYL3oEn/dYxxayZ9Lywm+p0E3tqyGZYPryzAivTx/lyJeYoDv&#10;tAoQ3YcPvaTDR15WRflJ1YYRCoGzavSdUjtCrZsYOIGo++LeiH7z+YI+BiwtU/SlBcsqXsm49TI+&#10;IxpvL9ZQIl9zfR58hY1nryaA1/l+nzanq4HPJt3YaNXmkiWGCstKuqwC0hNDlW5LRXciC3Cv1MYs&#10;bQNk31hrZkw34zOaGGcxrr1I9dGzinsRccX7FS4+qAZEZ2cik37NUBvA0NKQi+Cwh7Y5Luv8hztf&#10;0E9+8T398OXv6ZeB17Tz5gf6eepTehNA2H/6AxWVJQMfCMbiI8oqOKSswgPKL9qjIgSabZWxzNf5&#10;7fu1p+F1/bD4h3r+jy/qmf/yRf3oDy/pZw926uee9/SDZ36gI6fe1cmkN3Uq/R2dzf7QvZ5Oe0tJ&#10;Oe+5I7XwQ6VX7FVu6KgKaxGrkWPKjfA+ekz5oSPuobbVeDfh3kjcbxuuQOAgptEENQiatk7bDlPi&#10;tir5icuWGMVqBlopBps1LEcTWBkIyzhqmSXdPkRbWlwKgAINZ9Le1dn099zy3lOI0fN5QC2/t2Ro&#10;RZY9OXoBgY3gNkGGqAoQJ20ZaGEQ+AIwrcZrz0RI06sJtzfLZgls5tVmDXyIVR82UhDGloh7JdWc&#10;A4DIR6tU1iZxX4BPZ76aektVh7A24RepTkWb5KmtrdjN1trsSEtviZrROo3dBYomEOnoqHp0kJUD&#10;bCeu1hODW/5c+9WgtYNXez84GQBmS7leRLflCImdUgBNEEAPBRIpbpa3jjYNcr5C4CKtdJ/L4pxl&#10;mU4BCx8isbmrnFhdQdteoO+PKTt7n1KSP1RO9l6Vlh5TcelRhRGajS2mzUrlD/M5flZQcliZubt1&#10;9MSrOnbyNZ1Pfl/nOI6ceE079j6r3Qdf0Ef45bfe/4H2H3lFBcWWpLKEc+UpPeOQ9u5/WW+//7R2&#10;7v2F9hx8XqcvvAMwnlIT7TQ9FdMA/mAaoN9abtDKXI3mpsNaXWvQGmNiehpfM1frlmUv4a8tm67t&#10;BSy35ZIIaj99EMQubDXMjZVmfYv/f0zM2Z5r1MRoWAnEuO2BNBHtlu9WHmPMJKGtsrm/TPRsmaaW&#10;23UVP3txpVtLEw1uNdDocA16qVytLRUaHa9VW5dXZYFzyqE9citoq8AZlQbPKLPkoNKL9iuLuFGI&#10;zQawlRrGsAl9S0TqATbLa/nu6Em3t7MKDVeDhrPam2WJC0qLHtW5qgM6E9yvU4H9Ohc+omTGS2rs&#10;uDKqT+qC94CSvQfd0uFCtKAXOwuj49xsOvq7sibZLQG28jZ2WFbeIHZWAoxkon/zuc4YPiuGj/Ki&#10;721vq2VGtpnUNA+2ET3nlv4arFagf0sYV38BVztyAIs0APMvn8kNMa79p1REe5ZGAFVspCKUgkZO&#10;Ul75aUDHJpssH02uOxK0W7SpQDnlJ3Qy4yOllh4CoLEv+juMzVcAkKW0TwWHrynZraSo685zCdBs&#10;X6zHVvLh9yIcXpudBaxtRtWyLNvy4wA/zwseA4aPqoRzWC1Zm8ENoun9jTkAZgZ+B99Rl67SuCWp&#10;4tzAWSVAGMffJ4hrMezQfIqtGiiNcB/mV4DiXF5Tyg8qyXLe1KSpnpgZ5m99NenKLDyuQ8ff0Z4D&#10;ljhsp3YdelPHz+/Tv/53/8oB6ze//UwpeUfxMynKLj6qo6feUl7hUSWaC9VjW3ds9RNxpKY+nXug&#10;L/EBfnyCtYcPyPbaA4rgcbfvua4lX40Aa8jeWwLAAdtmV0q8JwYEk9Uez9VQW4WGW4jptPlkl19z&#10;vQH119uqwnJtEl9tdeJUt9flnBgfDTm/avbj5fvy+B7zGYXodj/fbdnhS+AFW01jD0jsYYvN5Ffi&#10;e3wtmarkbyxjtP2tPUyxZd+N+K72Mb8i+PI826JA/K3BDhPdxbL6seXYrmWPDjanqhS7jsFSbbBO&#10;62CZOtAXbg/rLz94WfW9ZWoaLlbbWIVbYlNNYKjmRGE6rLbO9ikaRAIm9ZkqtClgnHlnv0fbF3t1&#10;/fqgFgnY7Z0l0DckDagFCZTmLLw1Vus0H3DFkBhEHoylOHyCxrfC3ABwOwZlgMl3BYHgCAO5Dphs&#10;bS9CrFaoA0D0+06ozPaV0kjNnNvqHFqCoDoawUrxGKi205H1DSk4USAKZx6qO8OASJIVz+4bJeDZ&#10;z6xmEI1S05CmFiN2gkaMwVfF4KwHsBs4R4zBZyVbLNFUPJrklg7Z/sqrCFNbomoZrubn48B6Nm1z&#10;QUGuw5bnNOFYWgBwe9rZTlDosyl9jjkgdXu9UZeWgC2EWy/3048g6+mpVMCbrqIs2rLotJZxnLPj&#10;1UrEs9SHc5wcCGoC0BrgcwMDXicGewbL3R6XRpxZwvatEgBrCOwNrZnuCat9t2UKHp8Pq2+kwiVr&#10;qMdg6ky0NCSrwWAT42ntyNPImE+jEwElWrPdLLAvdNztFe0CPnsIlG20aT3/r6G94nxPbX2KonUE&#10;75rTOIGzBETAF6fRjFN1DxHqbO15hkYRu90AdidB2ZIsRYHoSv8Rtzy4msFVj6DqBYTnEWpDDKip&#10;4ZCurXW4JCq2X9SymK7ZstXZJs1O1AAFfg11+xFwJWqJAc51BW4PppVjsddRIKe3IV8t4VRe8xyY&#10;XQMIry616uJ8E0KyERgOaX2q1gl8m4VcGq7VWLtPQy3lGmkrV39jgRqtFlbRITWHLmimy6fVwZgu&#10;TwKTC+26ArTaYaVB7LBlwjcNHjf7HZA+AJy+uj2rXz9cBkyfZJi9v2WwOqBbqz289uvLW5bIB+Db&#10;6AFArUYmwnMiroeA6sdXhwmi7bpss6rAqC1btpldmw21c9ve2UdApQGygbKDVI6L3It9fhy4tpnY&#10;L25Pu6y8T0r3tCCK24HfKgetC0NhrU/Htb1Qp7vbXcDYk5m8JzPDNgM85ZYD/+bxmr7lPj65Oe32&#10;sP7p2yv6wzeX9TUga0mKHgGKl1d6NdIT1lBXFfBhMzqdunkRALwyoy8fbOqf/uFT/fO//Uz/9K8f&#10;6K+/vuRK1theUJt1/t2n6/rHf3WH47a+/WRZNy71a2YsqkgVwbrQHialukLadfFC9XaFNDkKoCxZ&#10;cqchvmNYtwH/e/TBd59tuBm227xfW+zED5TrQtounc3YpT1n3tJbh1/SK4ik946+qn2n30UovaQD&#10;h19XQ32xLtEvv/5iS7/9cku/+nhF/+yvb+s/+9MdIGdNXz2cBM779Qkg8tntEbdE08qSWMKzGMHY&#10;j4ONMy5sfLTZvnXEpiXIST33tnwlx9TfYQnAmjWHeFkzO6Hfbl0c0SpQv7XQqivYwyq2NNoVVA9C&#10;p7+F8dod0SxQuzxWr+WJWq1O1mOr7e5BiO2jtVlVe7Dwl5l1W9r9pDSTLTunrxebtTwe1UArbWZL&#10;Z/CbIz2lQGKa6gisjfhwqydqS31tyW8brwZnFcWH5EVYRYNn1dqUBVh6AUzGylI98BRHHFa5ZEDT&#10;s1H1LntUeytdeZ8d1NHfv6sDf3pbKVeAmM2zarlZqcWlmEa7fe4p7mg/fsseAgHJQzYLhgiPAgIJ&#10;rmfasptOBjUzUglAF2oS8Tw3Wqk5/NXcGOeZwpanAe0RvwbwlWO2TKkH/9da7NLvL08SVPGTy1Nx&#10;rUwjXIHzi4z1z7D7v/32sltSbQ+MfvVgSb/Cfj+7jh3fntOn18ddWy1bRmSAcRsQXJuMuGRP9pAt&#10;HgT8EJileftUVohYQqy3NxW6bL1NVecURUBFyg6pi3hw91KXm1FdJw4YAG/N12p7vg4Q5f8z9Yxt&#10;xOxw0EHrVFeZlocDWrA9psQRK6uxOhXhfmkHW7IGtPd0FaiVuGYxzJLuNAMTdjQhZC0HwxDw0m3l&#10;0hBWTZEUtRKzGoirdQiYaDeipeaUgsBr4yAxexmRMILQbHxbGX07VFh9UMnpO/XWWz/Ri68/pdeS&#10;f6HvB76vF796WS//16/olaXn9ELOj3Qg/EulWJmN4gNKBeQKvIjA8FlZjVObAa0j7sdqLflUkupb&#10;ibOjuSqZOadXU1/QUy88paf2/tzlXPjZSz9WUsFOped/qML/L1N/AR1ZlqVpop4RkREZDB7OzOwu&#10;d5fkYmaZJGNmmclIZDKZiZkZXHJm9vBgzkjOSqjqwumqrsZVDdPT091rZnqme6amX0P979/HM/u9&#10;WOuGmcwN7j2w9//ds8/eppMUjWco1A+itGE/tJKoKZINRzv9ZqKY4qsA2hiFTnMuGqJZKHUdR6nj&#10;GLShC9D42RdNhMemLNS4zqDWnQZXvJTCPgdSxkwSGsoKpYgzF/23lLXw0Sd7qB38FJvN7FdJ+iGr&#10;ux6CSCPFnDtUAa0tS+0p1PPaygkPx7PfR1rxDrUa5KImkFUjC79LRzGm81P0s91t1C5S8kPANi2f&#10;IFa5D7WmNGqVUgXJkpkz2qFBkO+1SFQV7YON/lCFmMoNBMKTk99VQ+Evgk5WvSLUHjOrbVi7lFSr&#10;IEP0c1KLubNDr8pwRHm+7SkpLyPZ8Mue59PoIqiKuOOYEHD1EGQt1B96+m9LIA9+2qTmPj08FHwC&#10;PXLoCP+GYA7BQUJz02ALF8DHMSZlP/Ir9iMzfydKajiPTRmooS0orTtJwMundqpAgykdaec3qpBg&#10;vZ4wUn0c6efeR3HhXhW2XVl5BHn5u5Cft5Pv2YfsnG3IyNyMzNxtBNU9yMrdiaw82omywyirPIWC&#10;0iP8vd04nbEJWfl7kZN/AGfObye8bsOBI29jy84XsPfgD3D0zFu4ULADhTy/c1nvE3jf4W9x/GiO&#10;wUEQiRBC+mjjFjj3rlzvxDz1VTP7XCpZNMUIQIQOPfVbLUHCwrkdZfsne01IsH/6OSYeXU7is3vD&#10;KvFSKtGAbtqk/ikfmnuN7COOO9rDIO2Nu7ECRks+7AKsUS0SvR50JB0IBmpUaHy8w4pUj5s6x0qd&#10;paUWrFDAVaA5iTzNCXUUyCo97UqFOQP11Myybc4bqYCLfSrJadQ+2XYBKs7pLh3ahm1o6tHBTxgz&#10;hPKQozuEc3V7cVa7H2m6/ciwHkO2+wyKQ9koi+SglI+V1GMVftnXma3gIMDxEeR3t9IH9I25VXhz&#10;gyOD0JitwE2yHzfT/vj428Wy19ZwjkBbggZXHvKqjyGdfZlRyv6pPaxWWGX/qkCpJFwScDXQjuvZ&#10;rnX+PJWYqZaP8lz+TVZiJUmTlO+RDMJSO7WOfVFllS0ChBvaUgdtqoOQpHcVw+Tmd9kKUV1PGNJl&#10;Qm/NUaW2GuwEH/6GizrSm+I8pmaVxFFS01NWL2W/poTeh2g727oJMz0mtLLdWqmRJcqhsPYQdLRd&#10;0S6DWtmTFWVJmlVHDSole6Q+qGRPlrDrBtoCjYM2xynlZyRyVIcI7YdkLZZsxrHOenT205+NyB5p&#10;K2y8jrp68gjtSYp/J/tsiNO+uwiJWqn7S+CV0PFomxYjE1HEqVON1jxUaNKQW34CRbUX8Ne/A9Yb&#10;96/ind2vYD91yqHMHdiTthm4kq/RAAD/9ElEQVT7eORUnyYYFqBMLzWBeX7+fNRR89dQc2vi/B3q&#10;eqNEkHZrIXWhJVpVbtIkB+0ci1XU9DnUUrnoFeilD20kEBvr0qApO4qaokOIukoxyvErOloqZEgu&#10;liGB14QJIfKe01dEG0H7IW3my4I2SjiNFaFObEljDkzkCRlrVp6H7Kn2049L/VQ/YdrTWU0bX66i&#10;a22tpepwd1QiQC6K9GrVTTMjbZMwop/92ki/J2WDwnyeGrch1F+P+lAWSmj3c/X0Haaj0NhOw+Yv&#10;xI49GwmsBzehkZ3k6hBwJDRGK9XmcT8v3EVB5iEMWK250Foy0MBJJ0ZABkEwXqc2mtvoMHw03BFJ&#10;fMQT8hHe3IQnHyeGpNXO4+ApqDuMKksaDYmUpimCjeDqIkA1dVQjxAu1y8DmoCnTnoDOlkHIovPx&#10;keyt6XBzokhiowgdgyTeSfVJMiYzxiiSZtejGJwhoEnoDGFbZSMkvLUS1mLx56nvpYyNK5CDRjZw&#10;jI0iSZQkxXqD5Rw0pjPq0ey6ABs7R8sJaqWh89PBNFEURDj4ZG+a1FKdGvGo/ZNBOspGiokm+R02&#10;fmt3nQJWycDbkqzm+WnRz3MZIjxOz8qdPy/GRila5gi7C40Ym7Rhad6FecLs2JgFg+NGtCaK+Bu5&#10;FEhF6G6n8ORg99goGIw8N0e62kcsZWYaKVaaaOwk0VGAEzfMARNP1av09JK9V1Z6DfY0mJ3n6cgJ&#10;9WzjFr6nI1GtMiZLevrJOT9S/XpE6NgknDpIAI7y31WIEftQEi5JsiM5ZI9rrJliin3kobEwSm3J&#10;plz4OAhlb6yEXTfLzQKej4/GSzIF93Kih3huPvaxZBqWz8fpSHoSOvT3mOH35PG9+XTUblxbIbxR&#10;eF+ZalUhjLKCKDVGh7udfD8dScqBbnEM7WZ0tRgx0e3BOsX6LKGuu0WPDsJqmIYvKeEMfbIPrBlX&#10;l+O4ttyBq1KXko/XFlqwSDiU1UvJgjvbx89GdOht1hNy69BkyYFDcwp+Q7pKfz8jK7g9PqwNNuHa&#10;BMFPMvEONWFd9oEKJMrqKs/xDs/3Ps/36dVhfH5vRq2q3r/YS5DtUZAqx+PLg3SO03hCsBLovMXP&#10;yL7Rzwh/X/D1SwSQSf6ehHXeXU49h+GFhHqvrKjK89+DsYR/SkmSO3yffI/8LVArK28//PB5llsJ&#10;H5YwZ0na8/v9r4NxHcGVY27Uj9WZIB5c68HXH0gCoZn/EQosYcwf3Z7ADwmCP/l0Hd88XVQ1Ur/7&#10;ZA1fPF3A0ztjFOmDWOdvTg4EMDsqq2EplQBpdVbEe1IB65cfXsWvf/IEf/jTR/jRJ5fwzQdL+JAg&#10;LWGsPyP8/uKL6/iHf/w1/vSXz/CAkDw+6IPbngenPff5PjbzBUKlJMpwYpZtsb7UhbvXR3Hn6hCu&#10;LHWyTxNYknBs9odkGX7Ca/7k8TJu8LtqDZlqhfVE3m7sSd+Mbafew5GsXcitOAWNLpu2w4AlAuPD&#10;WwRr9tePCK1/+pN7+MMf3iDsrLJNCNY3+vHgei+vqwVDXWaKo1KVvbqDtizJcS01FO2ELzNtho3i&#10;xqxPQzxaTeiSEi4uQolX7RO9e7kPD64MqJqpk320AbzOsV6XgjrJSD07SEAdDmO6n2DYTfvQ5VHZ&#10;gK8vxdWNBNk7K0mgPiKIffFgmtA6Cdk7LRECssJ6iW0jma8lLH5G7oYSDFMUZKFGik2eX5QCQ5K7&#10;dBL6WiiQYnIzkA7MoD0DTfVR2M2ZKhuwrBDfJqCvLxGoCarLHB/yeGkpRtjuwIMb3bh1pQuXV+KY&#10;HnGo1cCJCQ/tQQ2GCFs31jtUDUgRf+Nsgx6K7kSLJJSheIhUw+fKhVF3SpXZmByV8hwOTI3zGLXh&#10;8lITHt9J4suPRvDB/S6sL/ox2k/bmaxFkjajv0OLcY7bsS4rxrtsmOwh6PbZMUUAlN9bkv1oUyGs&#10;yc0fCfkd9OPheg++fbKg5uA9zj+pnytREDIX5ebQ1TkC/wwhl5A5zjYbpfCVPbSSoXi638b25Pey&#10;TSd7nLQPWgy2a/lIWKTPG+8z49GtHly72IqFaf7W7V58/GgcHz8cZ39LyHhMJWK7PCNh/2xLnqPa&#10;H0ufMTfoxKOrnRx3/XxvgtcexcX5EKbGXEgkKIAjBSoZkdN7gUCW9bykAm1vWICIftBKyLJZLsBD&#10;kI7T1kVC1Tji2YjNH7yHo8u7sN30Go5O7cTOPyWE/uXbePNPXsX2P3kfGctHcLh6G97a9Qpe3fgi&#10;3jr6JraXbMeRpn3Y278NLxlewPaJ97Cx7zXsyXkdZdVpaO7UY2TWiaErJixcC7D/k+zndty43Iob&#10;V2lbL8dx9Vo7rvG1pUWO4eUQJhaCGJrxoHfagYEpl9p+IsfIjBMDcw50jusRG6St5uHroWBPllAj&#10;lEJK0tU6CNW6gyqZiru9jFAq24UocqhFrKFC6CULpi3t+eoKtYNFVi7NadQJ56Cnn9NIeK4zU61k&#10;Ojk/GznmJfzRwnlrVomjzquSKcUVh6HRi6+nvQmWQmNOR0bJHmSU7SVYHEeF5ayqiVlqOK1WXEt1&#10;J1Frk4Qu2SprqwCplaJcyq+ZRC+wj/R2Ab2TKK87og6jIxNu9lugpZIAXaHqi/Zw/HZ1W9T+PSdh&#10;S0thLI8JvibRacscN1JSTLLVN4dr0NqsgWQojvLRTPHupK9sDJbxkHBc+ZwBXcNWBauVxlMoqj+K&#10;Uv1pJcJtFLV2AqmDh4Givp5tJ6vVLmoHD329jxpIb2ebEdZrtaehNZyHw1mAYFMVNUU1BS/7imOy&#10;lQK9k1Dj5Tm7PcXo73VgfMSPtqgGIR+vw5wNY/0ZmLVpcNsIQjxPO4W85MJoIhT52PZ2N/uRItPJ&#10;PqisPYmKmhMwcAzX6dJQULYfZ7O24ASB+PCpd7D3yOs4ePwtHD39DtJzt1DDUPOwfavZLzl521BY&#10;sBMmfk7KYHS2N2CY82lishF9Q1Y0x6tR03AURRV71eqahKIbJGKOfSALLyZZNTeloY/zcHnSj2u0&#10;bTNSD5YgNDztQVNSo1Z/GqgzK/g+SRCjoR9qjNSjrcMOl68GOlMhgeM8LlDsZxUfQkX9edRKKKs+&#10;EyX1aSjVniOUZbG9CV8E3mJjOgp0Z5HH9iliG+sDZXDGahBoq0csaUCEWsjbXA2pryqrrFEClwBU&#10;mZFto+U1a4+g2HYKRuosTSQfhe6zKAtmoawpC0X+DJQGCarhfJSHclFF8a8hMMpNl3BKj+4xj9oX&#10;qOX4jrXXo5nX7eJ324KFCNInBAg2JvoHrYCovwhannMRwTqr4hAKCdkaG2GR/Sc3bgwEaT01nZ5a&#10;UKBU4FVWVwVeqzgHJBGT/Hsl51+p/RykNmtdQED2AipdmepvLXWjlMCpFfjxChxKSagcAiyf86in&#10;7zc48gl1ufA0SmUK+lnafoes5PI3JcTURk0q4cHuBJmDfSqhyE7yiZT9kfJAdRKOT6gTDpG5Kjek&#10;XNTsYdr3EKHVHCrluefCHKXNIRfUh3NR23gBhUa2dcNhXls2zLFSdch2R7mpZJVFGs4nkydDVaqQ&#10;8PMrlzswPxVQNwzjUTIB/cXcVJDzw0rfWwovtYyu7hQaCXwjwz4scH53dVkQjpCpfIXwU9v0DUfw&#10;b/7dP1fA+s2PP8KFkmM4kbsDpUaOJR5nSg4igz5617l3sfH4q9iZ9g4O525HPu2TgczhoX9sbCcU&#10;0te7eR5S3zbB8dNBuyCJ6Iy0gz6OfRdtjIRJB2KSpV2jQuSttCUCowHOd9kT3k+fGu8wkI2qCfqE&#10;ekcW7V8aCmkDczgOy5xkPtpcfSv7P8q+j+bDEOV8dp1DA8eeK1UDV1cNPF21ClS9PHwpAmwXfy8h&#10;dXMlyzNtUnMJbT1ZkjzmpG2X6JkAGU32bXtbZZGzXHFFLcFU55MM88UE2xq0DejRM2xB36AZPQMO&#10;HDy8FRt2HdiClh4rv1Du2OUph9XUolFpiu3OPARpoLo6TRgcdhP2tGqzbISA6+dE0/kIeTIoeUh9&#10;VVdbFWwEIA0dSWnNIZWGX0NjKvHkVg720rqjOJHxDs4VbkOlWbIDl3LCVsPEgZzB107y39ILtqK4&#10;ej+hKxMWTgoDxaGfkyRGI9wzYMLkrB8TPAYIgQJSMpicdPYWdyY7kWDazIah05O9k1JSRg4/J6sk&#10;VWriJDTRCZVUHoCeIsDVWAwvJ7esuro4aB38DtlvKhkYGyUTIc8hyL97u3UUrdXqDniqW4t2STdP&#10;2O7obUAHRVZ8sAGdQzp0DRL6eurRlarDYK9B7ZGan3BjZITt128kpPqxthZB/7gB0U5OToJ9lI4t&#10;JM5EEiCwDeU6pRTP7zNB+hvzVPIij5wTJ5Ds0010aNBHAS012WQfqpyzhY7bSUPRRijv7TOpo2+A&#10;YE/jPEahmeR7/XJniU5W6r7GWgipnTpEKGa9hHIpt+ChMZH9Su0UaUE6GikN0RythNSW9Xjp+Dg+&#10;jPx8PUHfyf6UzJWdiQaK1FrEw1WqdMXMMIXaqI8Ozo3FuQiWZyVhildlw5UU8wKvstojdQOvzEs9&#10;yS4FcQJosrI40cXzTTkpJClEZ9oo7DpweaGTIJDALQpPgU6prdrZVIt2fyUSfFwYDhKmWnDjIsUp&#10;xeMtKf2xmiQAp3B7SZLTeJWone2XvWR+Al2U8OtSojTeWIGwje3hzFeJlxZ7CR0jEdycbsf9pRSu&#10;TbZgZZBCnlApCZh+nz34zlJSZRN+RNh7Qnj6gOL4q/tz+PzONB5e7MOjtT58QNB6cnlAvU+O+wRP&#10;AVM5BHzlkNVaAVXZH/v71duLBJNJXuMSwVx+Uz4rj9fYHvK78h45jzv8vqeEwY/vTKgwYIEZWWWW&#10;ldWFYY41CuepXjuGOvQU4TZMcdJfmouqPbVS/kVCgSUz7ocEvm+fLOHXX17DX/z8If6nXz7Bz768&#10;jB99uoavP1wijPapMO1+iqreOIUWz3N5Oq5g9eJcF//uxOPb8/jVT57ir//0h/gTAum3H63hg5uj&#10;Coqf8fHnn17Gr76+ocKKZ8dC6E/ZCHzpqNecRFOwnONdg0Z/GcJNNTSmesR5tEQ5r9rNhB8NAp4S&#10;jPR5cO/GEB7xej/i+d9Y78c1tr3Use0lGBaVnaQI2orzOftQXClZhosIBA6sL/fgs6cr+ONfPMGv&#10;fngXPyc4f/lwDvfXCCAEzItTEcyNNxKofDTikmjGimikRu1LDfDcfP4SVFUcQUnRXthNmehsbcBA&#10;pxlTfW4CUDMuUXTeW5PSR5LwKohpjqFLM+3qWGRfThNQVzi2L860qLJAy9Mcf/0ewplV1UTrI8iu&#10;0rnduyFZjAlbhERJIPTwej+e3hrE4+t9HPsdHMNBtdIqe1vXCUdSQmlu1E9gpVGnEBqh4JyhQx0Z&#10;ciJFoaJqQtNZdcYJXinaIF7bJOfiJQLowzuEuSspLBD8JFz21lqc86ZNHZL594Obvfjgdj8+eTiM&#10;B4SsJzyXG6sJjPXxu9u0kIiT9eUW9mUAg11OtomOvqKEjruIoEoxXbqXzvsYhvstuHWtE88ej+Dx&#10;/QHcv9uNS2sx3LgWx4MHnD+P+nD7VidFqIm2NocwnQYbBXVXa53KuC2REK2eMs71co5lthOvb4H2&#10;bH5UylVQgC604TrtyFyfC93ss/ZgBTymC0iENRz/rZgfaSLchnBlsY3j30W7ws+stGKS4Nsje3X7&#10;bFgcdtE2yPYAHWbY9yuDXkwmzCqst4fOvK+9DrMjTqzNhzHUpccExfyVxRg+JbD+5rvr+Nlna3h8&#10;ZUDBsWTdllJaaxMB3FxoZl/FOMeS+PTeAD6604cH11K4Sdi7vBjFyizBecRK31IJt5QYsZ1VQKSl&#10;aDZQONbrz6O84igMnCfNMS2mllsx/CiI5usNKL1zBhv//E1s+4u3sOPrt7Dzl+/j9X/0El75m5fw&#10;2j99FZv+6n0c/XwPdvS9iX2W9/Ha1u/j+Nn9yKlLU2UoDmk24eXuF7DnL3dhz0+3oGL0DNrGtZi8&#10;HETkei3O/GQfTN/mY+V2CDPjTvY722aYPoVCpLO9lGNNj6FhI7pGDOiYoChLSf3OKiT66A/6qhHv&#10;47ij30uNmtA6oFWlafyJcmoE+tr2cpVJV/amVcv1yuoPRaXUYDQRdMw8bBR4Nvogs4tCk3+76adk&#10;9U/tG+Vn9K6s5xl56fMkXK2eGkSgTVZDFXyI+K/mnK09hjpCg4FAYbJLroks1OrOoaD8MLJLDyKH&#10;IJtdTq2iP4sqgkaFVvamUlzzeUnlUQW6ZQRerZkaRrYHUdi5Q+XQ0l9aCWR++koJpa23ZvLIQBF/&#10;L7tsH7/3AMrqTlIDnUJmzl6cPL8FGQV7UG3g9Vqy4fVXYGo8jKv0UXIzboW2e4rzu4PzyEYg9BIU&#10;IxFqrSgFKoEn2CT6heMkKCtTOQTpC+r6ZZWoUioe2Hi+1ABSpkTDtgly/idHnWgX+By2Y3K5GeML&#10;YRUi3tJB+zXkQYp2Q0KRe/sc6O13PAc8gpAtUqjCq6WmZbKLfd7Dz0vuCPrYa8v0ges9uLTQjkn6&#10;mkH6fLmRL3vge6gLBymep0Y9WJkX3x/CKOdZt/w77VM3NUsTtZiV52vh+Rqt6cgt2o2TZ99GRu5W&#10;5BbvQX39Sfi9hQj4JdqmCE20vR4rwab8GKqLDsKgIcg1nIHHmYOpaR+GRmwqu6rkyMirYvs6z6Gx&#10;l+Nt1KqEc1NXHVpl5Zki2Ud4ChLeWinyh2k/4oSZNp5vfNAOq4SF8veCCb7W7SA42dDabkdLsxUu&#10;JyHJUU4dS9BzFqPOUYAS2ZervYB8TTrS6XfOFh1BZtkxnCdw5FQdU2VP6pxZqOZ16oP5CPXQnw3Z&#10;0EhQtgpY8DV9I0U6z1tCeYutp1FgkiiD8yjja6VuamgeFf5MFPExj+/Jc5xFDt9X7EpHGe1FGcd+&#10;lTebYFmsstnaRd/6C1CuPcXxeQEdA9TI/VZVIsZAkGzg77lkK0RnHXTs33LCfKbmKM5xrBbqzqj9&#10;o1qOZUmmpKc2ryRkyoqpJF9qYL/9PmOwZApuaCxAPZ9rnAR3C89VttiZzqGC16vh/LNRw1qpZesJ&#10;UPXUsFK7tch4imB/ntzA7+F3CugaqO2lusgA/W8/Ia+jy0w9X6wygms416UN5QaEJEtykD0CPWbC&#10;q5YQJPt8G1Q2WhvBX/bI6yUkmfOynOdiIKD5yDIeArqO+r6Wv6+XlUHaHnN7mQItf3c9nO1VcJBB&#10;9Ly+Bp6Ti+fcJElG22vRxNdjCeoS4RRCfpRzp5caSvaHhprKEWgsofYuRog+x0TYrNOfg4bAl1W2&#10;F+eLd6PSdBZe9kukg+Ntyotvf3ITv/7Dz/Ef/+O/V8D6v/0f/xzf/OQBhiZDaE2aEWxuQI0hA7Xm&#10;dFVmS0onOaR8U2s9vB11aOR49ndWqqS0gdYyAvXzG3ty0yXW3UDQK4E+lANDkySXylGHJVzA9iI8&#10;EhxLTScJpCdQYztHu0FG4rU7CYwqRJxavtbBsUjecpMhAv0E/UQFGtqKYEmWw9lF29NVBUsr+76J&#10;trSlAHYyjJOvOZIV0MfyUB+UlXUyC88zyDlobZUQazkP2pRoMc9Vzpl6ShZGyZuKHTl+zewXc6QA&#10;/iR9SB91S0pDEK+gX6xFBzlFFgzb2xtwQEKC9x7YjPZuuyrc6qVh1LLBqigi7Y48tEbrVDaopiZS&#10;epTQwoHTyMHRNehEkg7cJ/sS2YnOQDGcnAB+gpeNJ1dadwSV5QdRwSMrh3BaKxni9tCQ74ebHRGm&#10;EXQRcnzxBhrGCuSV7sPRc2/hwOlXUUCY9NGoJGlI2jkwJUTYLyLIk09w1iHerqGQzILFko5wpJww&#10;WkxHn07wLEQHwTJC52/2ZPC1cypRkJPG2y933DiYHfycgJdkAowQnFokHXOkAlLzs6mFVN9SRGik&#10;s/TQoLrOwt2YhRgHeEe3Bt100LIPdXLOi94ho1pJTdI5JwmsSanByOdd/Tp0srOkJNDwIGGRzlrB&#10;KsWYAt2OWrRywCUJt5389xCvxUtHrUoWyD7S5kp2TA3MFC5lNftUnTTJyusJscN5LgZ/Olr66vid&#10;DiTbn2c7jDaVqpWUhICjhLh0G9E/YOPvGQisdCa9JlVqx0knVy/ZkeuOw2LKgJdivDVcq1JIpyia&#10;e+NGinATOinSAk4OZjr2JnchIo3PMypaaIAbtKfh8RTwPAnFKTMBwoEpOj7JajvV74ZkWVUre3w+&#10;N9JIYR6huAwQQm0U8U7MD/kwkrKim2DYFa1XJWVkVUrKc0gt0EtTrWrFT0qT3CX03V3rx60lilqp&#10;qXlvDh/emsSTa8PquKyEYYjCMKYgVsD30/uySrio9vMJrMqKy6NLPSpEdp2QNU/wHOmwYyLlVtlz&#10;+1t0aPeVwUORItA6TqNxcSiAiwTF6wSMezwv+fuaJDmaj6uSN/dkP9xElMCYIJAO8hjAJ7fG8M2j&#10;OTylaBWglNDhz+9O8ZhWYCnZWqWe6zeP5tW/C4jKa58RGB/LaioBWP4WIP39IYAq73241qu+7x5h&#10;SN4jh4Dt779XVnllZXqmx4OFAT9mJIlTl1219QqdgIRBTrGfpvudmKEokeQzdy6l8PjGIJ4SJL99&#10;tozffHMTv+XxpzSev/rqGr56PIsvHxO+H8/g06fTuLjYjKXpsFoNGEg5MNTNPu8PYn68FVeW+3Hn&#10;6iQ+erSKH311G3/0i2f47U8fQTIMP2U/PbsxgodsNynJ8vmTWZU4y2o4B33dKURobzrjekRplN2O&#10;fNqaBooeK0VKJewWuVt5DtmZ25F59n1YaJckg5zUeV6nwHtybwbX1gcw1BuASZcNTdUZfk4yTPsw&#10;PRajwIrg2uoAnt2d47iYx+cP2D/XpGxMN2GPwNIr49alxr3sVaynKK2lwDUYz8NkuUDbQRHNeWDg&#10;72rr03iulVgkaN7ltUhJodWxMCa7CUAcH3Lj4IPrMkZn+EhIXx/EtblOLAyGCKxRzHLcDSXtKlX7&#10;jCQLmwpx7rjUallHixaLswS4qylcIxheJcxcJTTeIEDe42uPb/Tg/uUuXJU92ewDCfW+vpQgAEcx&#10;J9l+Bz0EVishUlY2Gwj6Ghr4GqTorDs7dOihrR1i389OsL/oGC/OEbDlu2b5+REfwdmOBcnStxDF&#10;1aUY7qy14/bFVkht0tursmc2govjQcJ3mOfRiTmOq6ivkvPfRmBtxrSsuPK320NadEponCWDbXkE&#10;QU8uRgcsuHG5HXdvdODyWhS3rnfgzq0Ubt/k9VxP4PLVDszOB+ER4W06TbFKoVexnzanBBNsn+Wx&#10;JqzIjaY+N8ZSFoxTzEjZm6lBAUaelyRtG2vEjSU55ySGOi2oLjmE/As71c2QcKOEOruxOteKJV77&#10;7JCXY9aHpZkgZsY8hE8DhiiiZaV1jIJ6OK7DkOz7biP8c1z0t9Txdw0Y79YjESpCb1sVFggB82MC&#10;vj5cnAnh7rrUZx7Hlw9maQtGcGuuA2sU90ts2+sEzI/v9OObJ5Mcf0OcU2N4dmeY7diBx9eTqn2X&#10;JnlOk40EVwc6+P1il620vU5XHoV7MVrCNRT69CGEbQELybIe7qtEdKYWjkulOD+4BztbXsM7Yy/g&#10;3T99DRv/+i28fGUDDo9uxS6C6sv7NuD19zZg2553UVGbjSrCW4H+MEoaT+JIy/s4OPUuym6dQOx2&#10;JTzPSlH28Awynx7F5r96C4d/uwllz06g/m4WIUBu/tRgYt5NP0dflpKycjVITuoQHqyiSClDUw8F&#10;nvi2KRvaCLNNyVr46Y/1PopIwymUNFCQ606hwkxgbDiJfC3FE/1SJf+W/aVVDafUKpzbVwKrXUqt&#10;lSLcXIcQx7TBka0gUcJZ5RBgMwVECElyGdmbR6FNIS3fLeVDKigcq+ivSjinKzQnUM3vllq2uw++&#10;iP1HfoDsor0oIlhkSuZaPsqqmtktyQELYHUV8BxKqS1kywyFujYNpVVHkSP1anmekkyqrP6UOip0&#10;aWq/Yg31SJk+DWX83czy/TiU/i52Hn8Vm3a/iI07XsCuw28gM38/SgiwlbVpqNdR4NYTZvjodZVg&#10;kvB6mzZ5ZTmuVj0CgXI0UghL4itvY6laoWmln2+jJpJVXDuvVQrsVxNSSw1nkFG5H+nlvCbdSZVc&#10;x0rNZPZwDMnN5miFWmXT2zMV8EpZvQBfG5BkRBONGB7zqSyjsm+2iULeR3Hb3qtHivphlLZhljZj&#10;cYFziPPokmxpmW/HjGxfGQ/hPm3UR48m8OG9EXx8bwg//mIJ33w0p+xGV4R6hlA/0W1WUQbLnDOX&#10;OW+vrEhSmTDGJ1yIErJE98Qo7N0SxhkopU3mnOyxYbDTjP52PTqCVYjT/nZF6hC05aGnTcd504Sx&#10;QRuGBgjU/dSKqToK+TK4qdccHTwSlXwkMAUJMTwk06yEUEaTWgIurz9IoR+uQg/t59BUmPpXDyf9&#10;kI2/5Y9qEWkxI9JsRmOgHuGwAcmUl23RhminHZXGbBQTWLNrzuJAxm5sOfw2Nu19DTsPvIGMnL2o&#10;1WXAQp0k+/QqLGegbZSMunkwNRdDT2GuC+US6CTktQy2lkKYIvkwRgtR6RVQJQgTWvMtaSigDpRy&#10;M0V2jmn7eRSaT6OIdlJDkV/vzUOZRASY0qD358PE/tYSHmUcWhql3I8OTZ0N1IyERQKwgYDs7tTA&#10;laxDDcE1j9+TpT+ObP1JlHEu6TiPTM0VPLcSVf9TQn0LzRz39nSVhMnSQmCRxFR8FGiVLMHlhE+Z&#10;w4WyYs++0/Mc5JAVUIFJCTs2crxp+G+y17OePkHC7J2EWX2oEFpqdkOYsE2mCLbXUUvb0Ce5cFrr&#10;YHTlElozCeAEWurZ3rkQQikjGvh6Fb/LxHEjCZ/yao9Az+9t6mhAI4FWtgTIqrWbj1KWxspxJSu0&#10;ZrKJAJSL40KAytdVx/FB2OqohpdjR8KxR5ciGKRvkGRdNvokmwAsgbqj14yBCZ/KFO7ivPPyfD28&#10;Li+1d4znHebviv26wDkoK8tyQ6GyMQel5BC5EeFoLsHQXBMefrSM7372FP/x//63xNX/iv/9//oX&#10;+Ed/8wf47Z99jA8/u4gffncbd2QRgTrpr//mx/ijv/4MF+/0onfSg7hsbRzQoXVYj8ZkpTpiZJKm&#10;vno0kk98ySqOJ0J9ez68CcJhvJCAX6RuQBnDHHuxfGhDsuLNI5BLgL+A+lAex0IWQb6A0FisEnJJ&#10;riLZjx9MkM/oazwE0kB3LRrZbs3dBHnac5dsLZAw3x6Op1QlDIRXHYHVTLhtiOZDz7Fs5Hsk+V0z&#10;7Uiok23N/pZDQqybON/Njkzo3Fkcxxfgaq8g4DZwbNFm8XNhjtE4+SXGedrGOSrl8FIJM/bv3YQN&#10;m3e8CysdhBi0MB10C511cytBjpBqMV5AXfUJirbzcHACSgbB3NydqNOcVo5EMka5CKtevjdC8W91&#10;5aO6+iRqq07CRAdgpQi1OAugteaipC4NGaWHcSpvD07yOJG7B7tOvYNtR17FwVNvIbfikApFluVr&#10;uasYi9agta0O7YRKKYQ7RIfdzt+M0Ah2Ulz0Djpgc+cip3gPavWn+RvpBE463WAh7JzQwZiEphTB&#10;Sefm48CWDMFyZ83K9xmMaSrkyuHPVauavhaCdjgHVklHzcYXKEyNmZAYpjPurECgvUQlpOqbtmF8&#10;0YdEfwOaOUDauyTFfTUhtApdHEwJToRWGvsQATMUzKMAL0OivQqJeBXPuRb9dOIDoxbEOUFklVYg&#10;VmqVSkIoWU0NyV1NTrAgDYQklpKaqBKqK8mNXPxOexMHnzsTWjolLSeIyXQWOgoAAw2GhDFLIgqn&#10;gDkdmYC6mSBv59+yqqoznFZ1Y218HgqW8Nx47mzjIToGEdCjvXaCZAOGODBkZWORDuHifDOFbgCT&#10;o37MU7CuLLfhIoX04lxUfebGWhIPrvXh0myzWtWbkNqKknSFADv6u4xjM4PPwTBBRzA34MXaZITv&#10;c2KgjW3BYyRhpVi0qyytUqpjjaAoAHqPsPrw0hBhTKC1G1dnE7gyE4eUf5FVQYHcqwQH+cwinadA&#10;6YP1bgWqlwlWskdU9oreXIzzfRSGI00EDMJblxfLw2EFrDFHEWw1p9BozFCwenOxDXcXOnCNQHqX&#10;gHqPUHqfcPT4Yjduz0mpEDpnAtjjS734+OYIviXUfXl/Ch9eH8Kza5KhdUStngqECpwKiMpq6X0C&#10;uACohBRLmK+sKMsqqcCovEdCgiXMWCD0+YorQZBQKsD6+8/Ke2XFVr5b3iNQe5f/Liu4Aq6y9/XK&#10;dJu6brlpMEuhLqurswIrg24CTlBlG73Mvrt5kbB9d1TVVn2qEjCN4COB1yfzKhxVEkFJAiBZsR7u&#10;tSBGwzxJcdMjexy8ZYgFalQyoctLXbh9md9BKHx0ZwafPF3Bt59fwTefrONTCngJh/6KIH9zJYEZ&#10;wkKAYtzUcAZJAk4XRVmSYkT2TaTiBrVneYTjLtVhRKJND5spG6WFBxD0lmKCYDbJ60oQiEKeUgJm&#10;KXQUC7npu6DXpBO42BbXxnCdY+bBzQl89nSVwukGvni2hm8/uYxff3cXv/nuDn7xxVXcZzvO9PsJ&#10;rF5cWeB4utSFgS4LPBTI9RS2+bk7kJGxmccmZPIxn/ZOwpbnJwiLq0kCUliNJVnplHD2uaFGlShJ&#10;6tdeY39cXejE6mQrRpIuTHCMrU5yLI4/r587wfE/1O1An+xNTxjR02HCynwrnj4Yx53rPTwIcoSY&#10;i7NNuLLM/l9P4i774DoFo4zpdUKq3BRan5ISJhFIMqV+tp0IOBF5ku22u0PL9q1DZ5tGlYGSlY4r&#10;q+1YY79fJPBKiPxNAt7laX6e193VUk+QNlCAeghgBMRJPxaGXFgYIZTRSc9P+bG81Iy1Sx1ou6JF&#10;ReI09h96HR5LGa5fGcbEeAyhQLW6Cehw0OYbz6pEbaOEypX5gILVm1ebCastBPIY1lZEmKdUxs9U&#10;qp427AwqK/aiunKf2lbQ2a6hgyKkUaiP0hZNSV1XPg6361R47QD9wVBSr5IPXZ4NYX7IzTHdjJvs&#10;m7nRIPR1Z3Hq2NvIzd6hViZHCdi3r/QSxtkGUxEsSAQIPzM17MRglx79FFayl3Wyx4JJtscox+NQ&#10;O8cj+2mFYn1hXPb31GMkpeXv1yEqdTMpFFOEgkl+7uKEn7YpgjsrcTy+2qvC359coY1YH8Aj2qKP&#10;rvfim4fT+PbpPD57OKn2Ri/OBmh/q1FVKllpdyNCOBnjfB0bsqvESxP0PXOzbo45H2Yp8lcWg1hf&#10;IZzP054Sluc5F6cHLbTBTnSOVKG28zDO3dyO9//B69j14UaUz2XjgvMotu18Ge+9/wLe3vkK3t37&#10;JnYf3YiymjRo6M8rG07DQB/ttOUSEioQDpShMVKEToqSbvoy+yAFcHsGbIHz8ESyEKJgaaM4inVV&#10;o2NQh+SoEeHuagS7CURJCVXjkSinSKSP8svKEkWs4xyqLWdRVH8MOVUHkVdzBIWSNZVAWU7fVUax&#10;XUpRLKsu1QS9Wt0ZlbVXbhhJdIOD4KijbS6tPqrqe2ooxusoVqtN55BXfUjtKy3Rn+L3nVQ1/+oJ&#10;tSX0i+mS9KlwFypqjqNWQ/9ooujWnkFJ2UG290HC5xGU1x5DvfGcygqrk/111AUN/H6tlb/P7zFS&#10;LEvJBotDorck/DdL1dI0EhRUrc3fJdKp5ndIciaLn2Kdr0v9zWLNcej4PEDhHeN48gSqYGA7Wz0U&#10;bf4S1Ol5vXVn4PAWIcRxHm7WwOErUr/jIUh5ebgJ64FQDcIxCtKmKgWtgTCFHcWklN9r4Vgcnm7E&#10;AOenrKI6o6UU7jxX6oAgdU7PCO31AP0sH3s51rso+sdpVySjshzBGPUdQUL210om3RRhoTXZgDgF&#10;5sC4CxevpTC3Gifc1rJdMmHnuUtpG732LKIEabFld1Y68dX9MfzoozV8TH/34PYQ5sb9CFMHtvD9&#10;I7RFazy/u2vtuLXSijXOleVRD/VCE9bnw5if9GKcoJAkxETlvHk+IzwXiaKQDOHjtJMpXntnYzla&#10;XYVIElo7+dtSfuPqfIz+qQ23ryZoV9qxfrkNV26n0D/jVgmmfIlqhHq10DflosB0TNXxDBLI/S3V&#10;HOeVqqpFe9JIDWdGgLpSyqxYOQdsjRWElSqYnYSSRg1ibVY0t9uoFxsossugMeahuD4deRrCJMG0&#10;xJSHY1l7sGXfq8jI3o/c/IPIor61egt4LgHEx2yEiFICaT6s1IYOinMP51KEc6l1yIBIbx1CPZxX&#10;AwY4qROtEgpPHVtP6JSVTJuAYrwW3nZJ0CThlCUqI2uUGlhKuXg4JmTPsWTXdgdK2F/se1lQYvvZ&#10;+HnJGuzuqIFX6oTy0ASpxWUV15OJKn8ONITG2mABYTlbrdZKeHElYbRCohsjpbC3EwC7dIQ6Lezs&#10;JzOh1ior8dSpskor4cLaUJHaz1pio13ho5baWj5bR5CucGSgmhrUwHOXEjh6vvd5uDDZQlZe/dkq&#10;OZmdwCThvA6CoJsw6m2ugiRMaiQ8BjguHRJiH9egmzYx1msi5NDnEH687M8YYTXRw35K6BFgv0qS&#10;2HifFf30ZV20l7Jd0UN4CnbWonXASJtVz+ugv0pUwEet75eqIoQk2VNpDxVwnqeh3n6Oc5jznTra&#10;TmiVBFZN/P0w4SvGcRQfMKF7zIEOPsqNHnf0+aq5h/9uo143tHEciW7nd0qyWoOdeqbyBOdRFf7n&#10;/+UfqxXWX/7qG7KDHe3km2hKj4Vr3TxfH7/PgBuPR3D98RBGlsK4wucrBNc454qfY8TOsRxK1qCd&#10;djpMDmnieArEy3nIo7QbbUSblC4qZtvRPneUq5XXBs6FOp6jZDyuJWOYONakXJCWIGlm3/iTWng5&#10;trz0wS09RrSIPeC1DQxbMTrqwPCAFb30mZJEtTFaDCfnmZ1sJKurhnaOVfoAOw8XmcmlSliS4Tjm&#10;ojwnKakZYpvI85Y2iSzlOXL8RMk/iSEz+0gDp6wad1TDzX+XWsGyF7ulrVZFgnb32HHowFZsePu9&#10;V1HTkEFDWqyyaNbX02DrLqgVjlAToYpCvrffjuY2LXT6TOTSEZTR8QQitWhp1VGk0IDrzkKvz4BW&#10;fw519WdRozmH3JLDSMvaiT0UDzuOvoX9Z7di9+n3sePEu9hx8n0+34Tt/LftR9/E5v0vY9exN1BC&#10;52KlYYoQbiJ0oiEaKhuFpEFS7TvzCGdnYeOjpKO/IAkD6HQkC5s4D6n7lU+nWE7nqCWYWTlxfJw4&#10;YtwlkVKYBl3t+2TDSRmYSDs7uIV/s3HbBtkxdMDtI4T1fhqSgQa00JBECKOqdmgHz4Xvb2QHNbVy&#10;4BJwg1E+59+JlAb9bPCBIRNhswQpDtjBPgI1O7qPQDrUb0I/nUBvNzu+34ChQQ70Lv4GYTbMwRML&#10;8zvi1Uix4yTJhiTb8Hnp7HiuFns6sgu2IT1nE7KKdyG7dA/0FIUS2uyh47TzucCpy03YJohKuEtn&#10;SoeePjNaaeBsDjpdiisBVS+hXVamA34a/ng9RvtsShDJCssAB4SEiy6P+XFpLkLhGsYqj4sEnIFu&#10;E1ppAIYIPx3igGUfSWs9BuiIp3qdKgutJPYZihtV7dOuaB0STdVIRjUY57+vUmBLOO5FCmwJv5Sw&#10;VcmIK4ckkZkfbFQlWARix1M8h9GQ2q/3kCD2+MqQKq3y6T2p7zmK6wRIAVWpRSkJg0Qcfkkgkqy3&#10;V2dldTaO+wSQD24M8rMEaYr8KdnH2W5EMlTHcyVEpzwY7SCch+kkCKztBKIlQvXd5QQBMI4nF7vw&#10;gOBxY6oZ13k8XEnhyVoPnkoSHEKpwOmTy30E0ln86MNlfHRbVhB78MH1QXxyZwKf3plUQLow0Kgy&#10;/MoKqOw1laRJD9f71J5U2X/6e3CVf5PXf783Vf6W1+X9EiYtf8se1sdsDylFs0oAlkf1Hfx3gVoV&#10;Lsy/JaT6ykwzrs21qhXt3pY6zA1S5A4QQEZ9KuPtjZV2zI34MUtAXGH73JVrYzvKarRch4juzx5M&#10;4tP7k1iZaiJYNaCDANLRyvkerkQ8VkfQMmORbXPn6iAe3R7HR+yDrz5Zww8/u4RvPlrFF48X8YnU&#10;b701pvbYXpxuRlerFi5TJprcsk/bgPE+NxY4NpamogTOCGYIG0M9hAhCWISiwVh/Dj3tJpVYZ5b/&#10;dol9e2UxDql5O8JxMkHgXJ2iYLnYjw9uT+Hj+7N4cHUUD6+O4ZsPL+HLDy7ii6fL+JLHL766gT//&#10;g6f4iZzjsxU1lmT83SBIX5yJYWbEh8lRL4YJ930pzuUeG+Ic4xL6O9rrILhRYLFdbxLiJZxaVqAf&#10;XRvAVZ6P7MN+zDHw+QeLuMfxscQxvc7vliRLi4TbGY7v4S47r0VP8LGoKIZ+OlZZFZ0e9uHaaidu&#10;Ekx/v39USp48Jrx+Soj9+C4hfD6uSiktDQcx1+fjWJVSTAH2r1vdIOqXDJZdNv5WI+ebDf0deraP&#10;me1jx/JkE68xjnuXUgpUby234x4B+NHlborNBAFYYDqsagnL+QwQXLtbavm3GWN0ogLB/YM2dM07&#10;YblYiuN/cAA7P3wfLx3dQLv9AzrwOkyzXfq7bWgJPs88LMAsY6abYmJ+0oOblziPLhGa1wK4dY1j&#10;5mYcso813lpJ0C2AUXsCHkJIT6Ke7fP897soOgYI0gMUkr2hKgxS0E9SXM712TFGWJVMvRLGu0Qx&#10;fmkqhNXJENZnm3H3aj9G+j0w0RcVFu7F8RNvoLWlAdfWurCgVmuDPALqRs4wBV8PnWF7UwmhvRpD&#10;tIF9bfVI0W71cXwOsw1H2QaTww7MTnkxO+PF5IQdE6MW2sJ69NInzA1zfA7ZMETbPU3gXZsMqizg&#10;T24N49tnC/jJZ8v48ZeX8MMP5tnmXUjRZ3p06Qj4shGk7XcSACpp1zWavZiY9mCe/T82bMbCtFOF&#10;DC9dDCN534jEHQ3iE3TwEcIlheLIAMdRtw4xioTAfCFKl47g9IM9OPiH25H17CTO9xzFbudWvL7v&#10;+3h/M2F180t4c9cr2F75Hk7xt7JyD6g6mgdOvoK88v2QGomDEjY67kRzSzGa4yVo6axGZ79e5WkI&#10;SB6Efi19ooa+UouuSbs6Wnn9EmpmbSlVyTiqXekoNpxCkfY4CuqPIldzGBcqDiC7/ADOUzfIkVd1&#10;GFlSKqLyAEFVsppmoMp0CmVaAqT5HEEhS90ct7vzoTdnopzQqdGfVYkeZYW1lLCbVXmI33sQxfT7&#10;tbYLqnxKBYG0oo46oPwoCosPoajoAGr43OvIV0nAxH/1cAx1pwhnHENSms4tW2kozF2StIi+20Ph&#10;5myUjLIEP/pWVcaOvjaWJDS2VUNHvyyhx5J1uMGZqTJlqgzB9LsGvl8qJMhqS6OqolCNKIGiKVal&#10;ykw4fQUE1yIFiLJH00DfLDVdJUNmmAKwicK2nVqhrc8EM99rdBJwqYWM1GF2lyRMrEUz50M8rsWA&#10;wCdhT7ZH9Q5ZkejVoXeMY3rai75R+rZ+C3p6zWjhOUh9+ATFcIIiWG7gd8jzHhPs1A8WtqmZvyOQ&#10;MzYbwjBtyMCgR4ULR9sbUMU2za8+rMIsJWxbklt1c7zPzYXV3uYvHk/hJv3w9j3vYsPLG/D6O68g&#10;YC/CQNzAudAEqUt8c7kFN6gjrs9HcH02gsuTASwPS3Z/B5bGOK9GaXu69Rjltc+OOnH/WifuXemg&#10;v3KpldlZ6pPLM1LizUmbZ1PfeU/23i+38THO76evJQTPjnuxshRBqseAMMHKLwklI7J3rkytLsre&#10;xAD7UYSws4kgxjFvtGehWpuGvAqOp6J9yCo5ACNB2y2JgYIEnxaCfZuB418HX7SB8FKCGnMOx915&#10;wioP2plcguuF8hPILzuBvMJDKKHuHRz249Ov1/Dwk1n0zvoIyjUEPPY/gSlAAd9IIR/qYn/2UmdK&#10;CCSBKUK9KMlzpDSIrJBLKRBfm0atPprZb1LDMtBB6CRYSOZqCZ+3eHldBGPZHx1jf6Wo6aSMleyd&#10;tnEMmQmfUpPVwrFtai5RIcZ5llM8TqPIQZ3Oca9j+5jYVvXUylWebDTIYgl/x8VxU0ddKXVac+o4&#10;lxuOq4zBAqblHPvVBOG638FukZ0ALBBKAC0n9BYRiIsc6ajg81q2fTnhVF6r8D7f41rjFVjNVqvK&#10;dtoOKXnpob6OEtwjhEkPbYqLGttLuHfQHgn8+AllHtHeBBoPtbyB89DOc3azrZo7tejktbdwXvuj&#10;lbCKNubcdPN9oY5atFF/t1GTR6m7GxNV8FLzu5OVCPY3wNzGPvVloNbH+Sy/KauurWzfSJ4KsQ1z&#10;bgWSGpW5tpE8IPvsLfw3XSATpmA29P4M1LvOwB4tYJ82IDpghp+Ab2muhINtGOEYDrVrobeQrfS0&#10;/eFa/Po33yhg/du//U/4i7//K6QG/eyn84iONCA2ZmD70CYSmC1NeTAGLqDSfkrVlq73nSekUxsF&#10;s9DgOY9G+qDEkBE99Et9k05CugExSYBE8LMGZR+vlPjieCHzuHjdbtry+nAhKuh/DJwPRo436e86&#10;2kFZRbcTVN1JHQwcc/Xs+2La77Lqgyp8P8ExMUy7MztFG0EbIPbSHpZkdQK9xRzbBOVUjWpfcyAb&#10;1aYTtBdF6BmhD50PYGapCeO0T/1sn3h7DZIJatMZfhftXRPH0PNtloR79pk3xr6m7XLLjSXaptZO&#10;A0aoUw4f2Y4N27a+C7ejAhZLLnSmXFTXpMNcn4VESE/D7uIA0cMmMGtIRxYhMS39fQLUZpxIex25&#10;6Tvg5GfCBBq97LvRnUJDzQmVCv1C6SHsO0M4PfY6dp96l4C6EbtObcTOE+9h+/F3sO3YO+rvrQTW&#10;bUdex47jb2DL/hex9+D3UZi7GwFXEVpopOXOouwdkXpcThqZeuN51JvOw8TXpNh1OX/zAkEup2If&#10;n5+kcZWMaJmQlM/eiIS/cJDz8HKiSHbhto5KGmwNBics6B7WIUlYHZiwqc29gxOEm1EO/HgVOnue&#10;71XtojAYGDAhQVESokOLt1ejhyDa3aVVhdy7KMy6Uw0q22OcDS4lZ/r6Cb/8bJLvk6y7rW0UZzyX&#10;RtlDwMkdDuRicc6P29c7cP9OF+7dTqn6YpLx2MdJ7uA1eHn+kmQqLHeaOCn9dIJS51ZWlS3WDHh4&#10;7S5xqDRmsnrcRCMWaCSA0xhHOODkbz+Nmpfvl0RHkkQqGacAJ5iKEE1RGI4SRiWBiWSPleyZixSA&#10;470WJGM1GO8nFAy50Nupx0CXWe1VGe2hYOt3PQ8BFrigWB6kEJc6qHMU0FMU0COE1jZCYJuvTK2u&#10;yj7VaxTdUrd0UbKnqpVOFwGXojhpV9l+ZU+eJJkRYJW9qbLaKnsfpeSKrKZKJltJCiTHB7LCSVCS&#10;2pQPLvUSPFpVFtxJnttFOkkp3XJrmccK4Y+PK5NhQtvzOpRSymZxkADU60dfVId2TxlmU3bcXWzH&#10;k/Uu3Of7H60k8ZQQ92CpU0GqrK7eImTL809vj+HhWjeeXunHjwgoXxNcvnkyh59/tqay/S7z2tbG&#10;oyqLrwCp7HsVyBDolGy/Xz+aVwmY5G/5N3nf7+FUXhO4fXad8CMrkw/nFKQKxMrrAq0CwVLyZrzT&#10;rkrbCKDKqqxkExY4Fhi+tyrlT6TObIh9GsBwgpM9aWIfS0ZZCg22zwNC6ZVlqW0aoGgIKsCVu+V3&#10;eP3Pbg6o0i4/+WwFD651K8HeGi3jmC1EkzhHWxYaXfloDlWgV0Kol9rw4aNJfPXRIj5nW3xyfwqP&#10;bwyr4wbbUjLf9sdplChk2gLVSMgNDR6yJ1ZgVBISLRFYZbXzsuyL6vMQWnQqidHyRIRQ2IG77Od7&#10;l/vUd8rzi9Mt/HePWlmXfcn9rbICZyeMxHBpNo6FEdk3HcbsYBP/bsf9KwN4dmccn9ydVImMpF3v&#10;sV+lnNCVhVaCXVCtuvVL5AbHez9FbS/F7SzB/vJci1rdvMY2lb2Sjy5zHNyVRFIDuL7Sodrx4a1B&#10;fPv5Oh7cHMH4AMG310kAb8IU4VpCjpPNtA/NhKGWOrU3M9Wi4Vyy8vMcF7eHeF2SpCmFzx+O4emN&#10;XvZTBI+v9eEDft/d9T7CcjtGOp2cOxGsTbVijuNA2meUoDpK0JwiaE8Pcl72Wwl9ekz227A6HcD1&#10;xWYCVJTzQUowtbCfo7i7yvMlwN5dlZDUTo6HFG4S6CSiYn7Uz/nSpLLzpgiJ/WyD2DyFy0MKjk9O&#10;49Cvd2LPjzfhvfCbeM/5FrIch9HLcTgz0YyhPlk9pn0YcGKEgni4W/bwO3B9LYJH9wjJ9xN4+KAT&#10;C/MeJDtr0CnbIygemyiqYhQeg0na0w5CaryeNqUOPXKTrK0OCxSsi5JkpUtuiDWghwAg+01vLMYg&#10;+0SvzkYVfKts4+zPh3fG0Ef71CArQTENZji2ZG/gBM9P7I/sZ5/pcyHRVIEYoahLwo78RSp8UW7s&#10;9NGeSWKsVYL4opTFkuRJYx62iw+rUz7OI8lSzPlHMJgnZC4QyqdlZZRtJmWy5jge1zgO78xz3q6x&#10;Tx9Mcd4v497KoOrH/lU7Sj47heJLR+H2ZxPA9uPw3CYU3DqOngULHjwcwMUrbVi70Y7xTxpx/heH&#10;cPCPdmL31BvYnrOBPvN7OJm9ERX1J2FzFqDG+Bz2ak3pqKPvOEtYe3Pr9/Hmpg14b/treHPni9h0&#10;+AfYXPwWtn66HTvubcIb/J7Xd23A1r3fg5aAubIUxKePx3BztQ3dFL5dnUZVlqyH4l8OSQZltJ8l&#10;CFBAUPw4KUJdFNZSAkSSJZZTyBZoTyKT4iZTStnwyK05glyCZQ5hNbt0H8H4AMrrjsMktfXor0w8&#10;1zp+p7ExCzoBXc1BlNYfpl8nsPoLVUkTGwW5wGoND0mSlM/vy60mkNafQZHmJAqqj6HOmAmHt1iF&#10;EBupUTRVJ2CsPwtzwzlY+djaWK5CwSVB17LA0myQ/daoBFOE4khK4UmmfT/FcwvHpdQsb6dAbaEw&#10;7qUmGCDEx3sNFIEVCEpW/HE7Ogj3IX5eIFYyBXvD/J5EgwrXlWy1kmQlTPvYSJ8rqwni+33UH7LX&#10;sqm5TCVIlENpExHlFKZWijxHJB+RZB26x9zULpXQ27IRoq0cpB1pbdXzO2swRKCcn4tgfNyNpdUY&#10;xmZ8aKNITQ4akBzQqyoFAUk0SQ0kWqWltUrl+uiiJmmiHbcRxgVoQgRtg/0CGmS/XFMZAvT5bm+J&#10;ipbwuEtQULwfZ3O2okJ/SpWt8PD6oxJpMNuIdULl44ej+JNfPqaNCOO1d17D2yf24gdv/gDaulys&#10;SwTHnEQ5uTE/5KD9DOIh7c6nN/t5DODJ5RT/jfNREp6NuRBjuzQTqNYvRfHJJxOYI+RFKKy7qKtm&#10;Od8mxpxYmAlggHorSQi4ttaGB9e76ftasTJMWCXIzvYR2OnrOqlrOqlzJDIvRgEeoH5yhXh9tC0B&#10;9pGT1+7m+JMs0pL8yM/rtrgI7/RtkunVRxvdGNdS7BMy/aXQeYpR58xHDfuilOOrmKBaRGDNk4jB&#10;ymPI15xGZuF+6uItyMjYCqcjH1eu9ODRB9OYXIqqkhzutnLoAzmEnSr0zvvRPe1G74wbE6shdAwY&#10;YAvmooFAZ/ZLOacSVFnOI6N8n5pLFdZzqCEM1nCO1Lgy1FFNGJQ9qQLfetpP6R9ZHfSyr8PJBjSz&#10;nYJxQndEVtnKCWCElrYKaHgOFb4LqGrMQY38pqwKElZNHKMNhM8aAqskVJLSNLl1x5DOc8jVHEWR&#10;4QwK9KdRaDyjgLVUYJTAWCqlkXjUBARKs9SeWoGhIncGClwEek86jwz+/XzPbQlfL7anERAz+Rsc&#10;ex7q9CbqWIKVl5AqiXbio2ZE+xoQkhXoEaNaHfx9/dUwYTYxYkaANsgbKkZrsh5dnIstvUbVFrU8&#10;F8mrI+WjnufUqYBLVu0IefI91mZCfKwAVgmVjeWjIXgBjjj5gmBqjBXCRhiVQ8LJ/T216j21hFkN&#10;20wbyIKtWcJsi2Fuzue/5cEc5bnz78Z4Gfz8nFOSC3F+22hXJBS62kqIl8zBQc5lSxZKyg+jlnar&#10;knZQMpb/6rdfK3CV//7pP/9L9psd9lY5j1wYopz7fexH8kNu/QFk1e0nSOYjNKBDY2899OE8vqcQ&#10;wT4dmiTslrAakJsebEd/J+1NohAetpusTLsIfw4CtClSiErHOfbjaZRYzqHCkakes+k/5DWVBTpY&#10;inzdaZws2YV8yxmUsA9r/LTRtPkmgqVkDq40nYGU6pL9p7Kq7OUY8vN37L48eAi/Ho4fo+28yscg&#10;Ea8SDZKSRbS4hkxTiVQXNemwC3NSnkqyL3dqkWql7eWc7OD8awqI7ayEj0dbhxEDwz7ymBM797yP&#10;DZs3vYnTWdtw8OwbBNI9OHVmI9IIksV5B5AvE7FwO0oajsJIIG0wnIXDXYDaXg7A62ko7zsDYyib&#10;J0CBQ0fn8xSokJG8wr04X7gTxzLfw/60t7D50Et4d8/3sPngK3hv7wvYfuwN7CHEbj74A4Lq69h1&#10;+g1sO/4K9qW9gWPn3kJe/nbk521DUdEueOkYpbC2wUpQNZ/hxD4LJ8HRzde8nJCSkU/SxwfpYAw+&#10;DgrjURSbj6DKdhIOdnArB3nviIUNpld1S1s4iJsltppHW4LwyQ6PcoDFW/k8pUMrv0ucWRcnfhu/&#10;u5tCaqjfTEFmJqAaMDbiwMy0X9UaHRmyYYCTJdX5u1Iw/B5xSi2JGrX87WnKVw4q1W8gwGpUeRgB&#10;4OWlCNbXWjA4aEFEki3ReFic51Fdfwi12iOoM5ygo5ZED6dhpbGyOjNhtErbZyFKA9xH0JT9vAOE&#10;y9kJP2bGfZigc+jq0CJKUG2hA4oGShClEOtsrsUABXhfQo+YrwitgVKkohSLsj9I9rHSSanDxzaQ&#10;/aqeIrW6MEkBLAWEO9TnKcZ6HRjuNKOX4nu804olOtHpLjoSAsbSgE+F7g0SNIbaDJjudam9drJC&#10;9PHdCbXnVEJ3LxHO5gcJUR3sj3Cdgtbfl+qQLJ+jnRb0tWhV6PAMv1f2t84NyH4wqafqVdB7gwAj&#10;kLo4TNFOQB6MGyhwdeihwO5traeAtxCQ2I+8liCvr43GYryLgE3QkwQu090+OjmK2JSL52zHjZkW&#10;3CaU3KCwvU0ouTPXhlszrep4dpkOloD8CWH6s5uj+Oj6EL64R+ghOAm0Pia8CMzcmG/HpwSiRYKE&#10;wOQqz3ckbmH7uNRzqeX6+1BhOSS0VwDz96uqEu4rob1S/ubXX13Hb7++gc/uTv2PFVYJF5bQYoFc&#10;gdZRfncyWKtSk0uyJgkPFlgVGJOw6JtLBKnZZlXSZ5ztMdXnJDj6cGUurBL4SA1UyW766OaguqEg&#10;YcRrE02EMoIZAUcgR25eDFCAJWKVaOU8k/11Mc45i55zkKIxTFG5skCgXGvH1WWpJdrEfpI9tPwt&#10;9t/qJMF9KqaAdDjl5FiT8VaKznA9x5ENM3IDQxLijIZUAqyxlEPtB5VavFJLVMoTSaIhCfG+u96F&#10;y1KuiFBynWAtq2VTHHOj3Q7CmRc3lpMEPfbPnSl89/E6fvblNTy9PYE7l/rw5NYogbUf9wm8z24N&#10;4xP209OrA3h0pRePeVyn6JEbHXOy17efc5vjfqzbioFOA4G5CdcJ5LJHUt77oez7vdqPR5e6OQ6l&#10;lm4H7qyzD9eSuCWrpNNRtRo8zfbs41iW8F95PtJj5zzUEFZpi6Qe55ATdynaBFY/IOx+dGcQn94f&#10;UYmOJCz36lIrPiB4PeZ4kPqt9ZWEBW8NYbCJ3+Uj/OrQxXk2RFgd6rEQkM0qCVtvUodhwuIMncDq&#10;LM+d/XKF4nZWrouCbmHYTYiXvWQE8fmYSkS0PBMmZDtxkZB8k6Ly1sU4r6kDN1bbeT0cx+xPycq8&#10;xLHXROF3JO1NbNr6AnKzD8PuktT+PgrMVhUiuDgWxFVpT/72LM/h0kKIEJ/A7eutuHY1irW1JvT2&#10;6xDvJBBQXAUotuyWswj6ciFZjntba9FDId3LY5T2d37IysOGKQKDrGL2U4QtUODeWm1Vqy4CrFdm&#10;IrguY4P9Iclg7t8YIkCHUFF+BNnZ2yleTYQUXudUs7I9owlCPu3XuGxZYPv1sV86aBMn2edXaQfu&#10;CMBzPN3g/JQaxI/Y52ucF1PssymKb2nXK0vNHIf8zeVmXGMbywpPxJ2LgDUD3byGEfb73GAj2z+O&#10;y8sxXJxqQnJJC/vNMpR+cAEb/8EmbPqT97B37V1sXSZI/vk72PpH7+DU1f3wP27Ajb83guQdO463&#10;v49t19/AwU+3YffiRhyZ2I3zl45gm/lVHMnYhLQLe1BOKBPR7aT9PnZqM159ZwPefO8FbNnyCt7Z&#10;9CL21e3E4dYD2DuwHfv/5CB2/2wn3k39AJmjB9Cz7sfKShz9Kb3KhNzsyoWTYiUSKCQgNNHH+dFP&#10;39fBvminGJKEf06KU1kdtHjzCMvnkVV+CKcLdlNgH0RO9RFkVexHTgXhs+4EymqPoaTqMCokEsp4&#10;FhZbBtyeXDRTXEuImFOBmqxYHkNR7V7Y6QfburVolWSCPCd/pAolNRTM/F6pkdkgq6nGdOgkI6uJ&#10;4tRygeKoBI30ZU4ChWTWDzrzELLnoTtWy7ERpu/pwe2VNtoajn324SrBZ2mK19WlQ0d7DcGmBrEW&#10;+vxe+pAhE3olAooCsJ0gK7DZ2lHLa69HtLMWwUSVqh8vdeojclA/+OnvIwRDWelMcZxK5tqhYQdS&#10;nI8p/kaSkJckUHb3cM4SJEYIX528xqYYhSX1gOgDn4TkUWzXSzSUKxuNFN8m+vyWjjr4mkopAosx&#10;TuBeuZjAPOfX9GwUPf1SwqJSifd2apjhBR8m15swc5lgfr0ZF2+0YWYlgA6K20i8Ct3DZsyvxTA+&#10;H0ATBabsg/WF2Z/8bhfHv4RTJimY29sNcMvKrvWC2u/aQr2SGrOjd9KN/ikPrt3rw9OPZjC30IZT&#10;p/djw1sv4W3dGbxZcQZvbX8HMYL16iLtzip/n/NlsLOO86oJXz4YwU+ezeLppRQmaRuXRxoJrAGV&#10;pE2nPa7yezx8MoTVSy2ISH+wvSbnAhhkeyW6tOgdoNZh3y3T56ws0kfx+++udmB9lKK3U2qnGzFL&#10;PTDX56bP4/lSF4QDBFAv9VVA2rhCJcWqNKTBHChGjBrKT7j1x6oJP9Rq4Uo4KNYbZB+ohJ0T5qts&#10;mQRGal1LOkotmbhQewLpVUeQUXUcZ4oO4EzBPpzJ3YXskgPUxhlwOQswMsg2utqNJY65TmpGb7QM&#10;npYKeNsr4ZStXxw3CerRjiEjusZtGFtqxBAhtoXA4eT7ZH+nq70WOvpcSXpU489FlT+bYHgW1YFs&#10;6KLFsMX5XRx7bupMX+p5KRHZF+vm6w6OBy0BVkBVwMnG8emVXDO0udoQwZvQauB7TDyfGsKG7JHN&#10;0p9QjxISLImVyggbpQTlEtrmAsNpZNcfRU7DMfVapUtWRyVbbCnqCDCyt7acGlUAtpK/K9Aqq6mF&#10;khiqMRsVwRxUy15Jnl8Nn+ujhMZIAVw8rwTHrdQR9oYKEOK5dxJGZeVZthV44myzVDVBs5LnXwm7&#10;hPC2cDz2E26GzKo0pSRLlWRDwa466PkdOurtBtoQCbtu4vukjq0r8Xw11d8joc3VKoTVTHCVMllS&#10;z1VKP9n43W62oZVQ7EhWw8XPGXiONgmXJUOU2sk5ak8mxwnPU8q0WGUP8u8g2hUpQqX+OGoIf1Jj&#10;NJisI8hWEub4OsdOfg3bTrZWGjPo64qRTBrRQWaSyiQSyfCzP/gU//H//g8KXP/xv/hrDFP3eWl7&#10;9IFMONuKESDIuwncjb21aB4zwtfDc+XvV7rOosKZxnPLh8adrvYJtw3SD1ML/fKPf4g/+cs/xH/5&#10;u/+ivlf+++EvPoOBWr+Kdkb2vmvdz5O26WWFVSJHyFiyXSOj5pDa31wezEYRob7Yn6GSf0npJEO4&#10;kH1BbZ2U0OFq1HOs1OpOwU/W6EuaqU9o+6RKAMEzIhEmBFFvpBwWXz70zixVbcbmL6DNrCODadBK&#10;mO7gY3e7FoMpcgHtj89TCq02E1pjNqRclJ+2vDFWjy0738WGNze/gvzAaRTF0pBXtQ/ZeTtRWHGA&#10;J3EafimEy0khm239bRygUU74KOn74kbs+ss3sfuLTTjZuQm2tkzE+knPPfUo0uzD+fyNdEInYGnM&#10;hdT9itDhhRMNiEma6aQehXXHCayvYdOB7+H9gxtwIPMtlFkJZ5yMjQQ9KT/j5kQV8JM7uqG2SkT5&#10;WpR/S9KJRrkb01rKzq5ko3BwCoB2aVS8tsZ/FsWOo6j2nGZnZMDLQe5oylV1SofHHOihIeyh843Q&#10;YPs9OQpOO9qew+rMxHMIFSidJpQODtIJ0elItt0EPyNx11IeJ9RGQOajnYAsd55VCZnmUjQSPuVc&#10;Ouj8OgjIzXRWTe0U+hRbfaNOOkMLIbkWTeFiOoQ0DuK9KCzfiYq6gyirP4iimn0o0exHJaHVSID1&#10;cpI4OaEaCK8G0yk08zeGabinRt1Yn28mJISxSNF2jeLy1loCfez0eFMFBgiaAm3JSDXhtAZdPFq8&#10;RepodtNYu4rQHa3DCAG0T7KUUgAPtRlVTdLBDqPae9op+4UpBuSOR6q1ga+bKHw9BLBGwhMdB4F1&#10;hZA5T2idJoDcJHTemSdQEABlte6phMjeHcfDK30qe+otHlIHdWFIMp0mVEjvOkXkAiFFgHSCUNkR&#10;qFTAKmJyqsejStEI0MrKiIQOC8TK3jLZBzvM85SsoHE6owhFijwOdxrVatPMoBtLdIaSYOYWYedj&#10;Qqas4KrzWOzCpYkWTKfcmCNQynlfIlRcIQTdk7DiiSgu83dv/25V9aOrg/ji9ji+vDOBz6REC8Hn&#10;1kIcTwhD1+RaCdASJiwrrw/Xenj0qRDfCYLrYKtRrYB+QvAQIJXESfK3HPJcQnolGdPXD+fw42cr&#10;+OrBrNr7KgmbFNTyfQKksvdVHgVc5fj9Z+U12eMqK7Cyoiurt9L2sroqbdhHQJI9excpdiYJLPMU&#10;bNcoeB7d6MPj24N4eGMAd9fYJgTcW4Qy2Yu3SphZJ3xel32LFOdDFCxROqYE58gwxausiuk0x+Cm&#10;I58cIcyMu7FGQXJ9MUaok9BlXiNFsNS+HU7ZMd7npYiXVV4CzGwcD3iOslIuyY9kBV3ChqXmqIQk&#10;3yecCqBK/84SlBbo/CWM9YPbw3h2dxQr0xG0hqo5LssxqZIvxXH7aq+qEys1Y//gh7fw86+v4xc8&#10;5PkPP1njNQ6pUGLZR3trOaFWSe8sJthe7bhJyBHRI/AjEQarUmeZcNfJedPH+bNOULnJa7nGuXZj&#10;oRUf3RxiX03hE9n7S4B9yt9+fKWbYzuO+WHaC84nCfmd4LwQUB3ssqFXVqvievQQVIe7zGov6dO7&#10;g/jy2TQ+ujekyqwsjXo5J2LsmxhuUOjcu0KRze+fIGAdOfAedmx/BS1RiuFuP9pierSE69DeLEnX&#10;KFiliH+oBM0URq0Ueinas74k51C/hfAbVGF3491GTPRZnq8E9kidVi16Ousp2vWYm/A/P8Y8quzD&#10;Ct8/1UO70KZRYbIDdCyyd3RkwI4pjqOBATec1myUE1Aq6gitvmxMjgUwR1s0O+ZX2wrkei7PhXH/&#10;WorAmsT9Wwncv5ek0PbS/tGf0Ja7KG7qZWVQc4Dgmot2irkevt7Lo4sOsZO+oIu2dCBZizHa09Ee&#10;2rZICZL0J5NSM5agPpE0YbrHjrUpzleO4zuX2ScE/etrKbZNlcq22imRHAN+NDpoc2vOYChpo1Bu&#10;oq2Q/apGzPe5MMN+mu1zYmk4gI9vTeDvfXcXv/ziGn7y8To+vj2JexyfEta+MBrE6hTtAwH5OufL&#10;PNvNH8hDbvkWnKl5GyWtR+EYLCTo0O7GtOikLRPbOU9bOUzbH2jNhaH1NAoH9uNC2w6KOIKaZyd2&#10;e1/E6eZNuGDeQYFWhPEJh7pRVE/RkNmwG5VhguHIMRz4yS5s/Yt3sGX1LeRECYDd1dA4c3Di7C68&#10;t+UH2LjxRby75fv4/q7v4a2SH2CXexs257+FA+ffx87zr2JLwQs4z9/wpirRMqqnP66i6MtHM0WW&#10;7B2WY5jjRMK6u2QbS5+RY6paZch0hej/CVUaZzoqzGko0Z5ERuk+ZJTJqucJZJYdxPmiPbhQuBsF&#10;pftRUnEIFZUHUVy0G2Ule+F15aCrU4t+lb2ec4JiVbLsW7znYQ9cQJwCM9IpSRzL+FtSBzAHFdQg&#10;Ar5V+jS1IiFJkeoIyTrCg96UjvKKw9A2nFJbVkZ6rRwnFqxwDt+9GMeV2RBtmUeFbPfEKtDszeE4&#10;bsCCZK+fJNwNOzHAudBL/z4kfpnjLkBwlJJxbjf9uvE07I50BCWqilCQkNDNbo06ZF9WkteQIty2&#10;EWZFcEeoUZL0+VE+uiWSivNCvmuUfn+Y8060RB+vvbm5Ah2JenTxt+N87GV7txFQnLLyTH8bIDS5&#10;JDkNz1dKtnRSr/TxGhLUTpIksoV2ySUrf2wD2Xtr5DyyEAhMkVzY22gLBjWIDWkQ7a9BaspEgI0Q&#10;Nh2IErRD1EBNhNfWHj06OIesFI5l9SegtWehqY1Q3ib97sAwNcXKOn3Uo1FcuZXC1dsp3H40hFsP&#10;RwmRUcTa6hCKGXDk5H58b8ureJ/j4tXz2/DWljcR7tBhYoYaYSmGqREbRtluMX8OfBTJKQKybL+5&#10;NBFREU6GiuNw6M4hFixDX5cBV9ba8OEHk/j8swVcv9GN2dkw282JoIoaq0CSuqYnIYnSLGr+XqSP&#10;uUNwvifRFTO00VO0ofTfl+i/JfpI8gskmhvQ6CliP1bByfatMRK6eEgW5SDHuZO/rSOc17M9jZ58&#10;mAnQhsZClZXWEiXQEIqq2B8lDindcoEwl4V83XmkFR/EyZydOHFhC7IL9yA7ZwfMhNYrq2w3+tYR&#10;2tMm9rUvVq6SzsgKqOwz9tJGh6gB7ewzvSedr5ejfdiEUE+DqmspezwlQ6+OWlPPz1v5XjP7rY6g&#10;VxchWETzYCSsyN5DK+eKXgCthWOGmtTJR1nN9RKq7PwOI/22mTAl2XGltEx9MA9VvgvP97C6MlBA&#10;DXpBdxw5xlPPw3UJLrLKKntRiwmwuYaTyNOfJKieVyurEjYq2YIl6VKltAcBTWq1VhKUyu0ZCl4L&#10;bJIsitrWewGVPDcNz1tPrW4jEJqo263NJegcow2+3KJCRBP0V6FYKQI8HLKCJ9GRBE9J2CNAHqCN&#10;kGuTawySQ2TVVBasoq2yV7WU8HUKDY1SEqtSJV4LEMw7Rm1kES38Ev7L9pWVxgDhN9rfgFCvRkGr&#10;RbLSdlBL8H3SVlrO2Qa2T403k9eZSztcAwv7o0EqjnTWcjwUwErdHmBfykp5I3lAVq4l061UQJFc&#10;PqF4vYq+aKJNMDZJfdrs57VkaVebOGfCkSq00GeLtp6iPrhEbdoz5CbwlsHGeT93sQ//2//xbxRc&#10;/pf/9v/gg0+ucZxIeG4GGskQ0T4rAgkT5i4P4c6H1/An/+C3+Nf/7l/ib//zf1Kf+f//71/+i3+m&#10;Qo+n59qxRK31H/7P/1m9fuvhKr+zmOOyVJ231JFuSWk5Rskq3VqUu9IVrJoJ/TqOnXq5wdFUyHFF&#10;P0A75ZaQ64AkZyJ/JQ3o7LcjkSIfUeN0U5OPU1P3UPcGfWVoImhGOM/8BFIpm2Mm1IbJf13UGZFu&#10;jnnOvzg1UUeCrxF2JeGm21VM25ZLuC1Brb0AFTbZhiFbN83Ye2QbNrxz6h2c/eEpHPxuK3Lb90NL&#10;B2L15xGWSmBzkfB5wq09dWgZ44Qa5wSYJmnfJtx+dxbl3+Sg8UMNQssUIL2laKLDiXbxJHur0cbB&#10;JXtgkgMGFcecoDFPDJhoPF0YmvPTYNTAQEPml83xPbUIEniDvbUId9OwJioJeVXqO1oJwW2yf4bn&#10;EOZr/pYS9RudQzTgHex8DrrVi2Gs3GilE9bBRofv7uag7qBAacyANZhFupewl1x09RtUoiOf3IGy&#10;cRCIY+Bka2dnyN3PGB1bimLO58+Hx5eLIAeol5PDSjA1cwLKHWCdJwPVhGstB5E7VowgjUNIwoo4&#10;iEPt1TBLSETtAYL7QTS4zsESyIbGcgp1ZjpA/q5O9gFojqCobC+q6o5Aa0mDlcbCRjCVa4sPsM2G&#10;TGjndbcma9DBa5Uw5kY/J6XzLMI8h3E6wDk649E+M+YoDq8sNCsomabo6m9rUMeM1E7jQOohhMYp&#10;8CUbbsxZiEZTlgLWZFMNhtpNGKGg66O4Gu0QEegixFooVnXoDEv9wQo+yv4uIyEmgvsUhQIWF8dC&#10;mOv1Ep7aMJ4gGEW1hLhOPJQQXoKZ7OP85vECvvtgGd8+XVRwKtApob5yyD5VWS2VkGB5XQ55LuDc&#10;GazEQKsO8wMeBS7rFIjyKCHIC4QUgWZZ5e2O1BJuKbA6CENqHy3FUHsDIcmgQp2XOCnuSDmOWwN4&#10;emOQ55BSoccPLw3iwcUBXJ0ioPH8H0u47Xw7HV0YdyQ0dq4N9/k+AVVZXRVQ/ekHS/jpxyuEyAHc&#10;IPDICqAkhJnmOUn47TrPTxI8XSPwPrzINlpJ4gZB+NZMG27y+wRmP74p4cR9BEzCJcH+1kKHyhL8&#10;kw9X8LGs2BKEBYIloZNkBb7Jf5e9i1ME+QVZsZTssgM+rLH91umUrxGof79XdpnAvzzcxPNxq9Vt&#10;OaeLE4TW7ufhonJITcsZGpe1mbAKZV2myJdSQBI6LSuFl/j3Io2nJLtQ9SinGinIvZigWBJIDdHh&#10;xcSxBPOhqTsEHx2brMxMDtiwNh3ErdU2CgQnWnwUfXaKLW8J2gKVCDpppHzlGO3luc92YGmiBTMD&#10;TRyzCTzj9X/FtpVarw+vDSoYWOHYklXWK5Mx3F9J4YuH0wrgRnqs6CBIThGY7hNMPrgzih99vo5f&#10;/+wefkk4/c2P7+KPfvkIv/rZffz8mxv4ez+5jz/7xRP86a8e40dfrKtyR9JPsvIv4bz3VpNsxxDH&#10;QQg3COoXCVpT/A0JiR+gOBzoMmGFbXVrrRN31hK4NtfMcZNkX8k+5gE8u9aPJ4TKB2rPdD9uL8fV&#10;nukVtuMw23qY4Ds14sMA52CqtZ6Q5cZNipkvnsziyc1BFaY4w/aeGXIRuJrUKuuT6/24e6kHT+9N&#10;YI7iK+P8Trzx5gacJZAEgzo0NtJhu8vgb6QoYTtLeQi7IwMedy4avXmE2jJ1U2GRgnGCNqInrkEP&#10;neVYr5nXxTlCgTxAgS5bGaRUVx8d1WgvHeCoS0HsFD8z0U9hHa/DBOeQhOEusU9vLjXj0gLHFJ3f&#10;reUuXLnajtYPjSh6dAYH295CS2cVr0kSeEmStBTHZTOuz7Wo9nl2ZwhPeG2ri1F0JuvRTGEhJcSM&#10;Urev/hDM1rNob62ks6tlO1UoSE1R1A2k6jA75cI6bfscfUacrwUJVx18PUXnmqAjj/uKVWRFMqZR&#10;2cyrivfh9PGXkXHuLcKXAdfXh3Ftnb8tmVfpNM+kvYe9+19CZekBtAer2CYutb9+KmVXQvrTO3P4&#10;s589xV/+6gn+5Cf38Oc/fczjCb57dhEfXpvEB5yXnz4exdMHQ2yPVjhsmcgq3oICxx4cv7INx/9w&#10;L859uB/WwSwk6cNaKfA6KVKur7Tg6cNhXFmPsw906CYcdLbV0DlTsHryEPEVoaHnNCqfnUflymno&#10;mo6jt6MO47Jy218Jz2QJDFfykP3oCNI+PoLim+fgWKhAZUsWdh59GZve/x42bv4+Xt2zATur3sKL&#10;dS9i27Nt2P/rHdjg2YCN6d+n+DyKMCE0QXBq7zNQEIpoyaFgakDPoBE9fE0SAMrqdxtFmZRisHDO&#10;11GImgKFqiap1CeVvanZ1QdxKn8rjudsQV71MVQ0pKG4+jhyiw8gK2cXCor2oa7hDGy2C4jIKl2k&#10;GIm2KvRzrI2POTE/F8DoiBdN9DFWgmyVNg31tmyVwbWt24AmAqjU7xS4KKk5hrI6to2B44UAW1lz&#10;BDW1R2Exn0eUEC3RP1Kfd3rAjkmO2RnO30mO265wGX1aLX2GmbbQgzsXW1WEiSTsapOxE6tClCKx&#10;ke3fTiiPc64IuDdRzNkIYFJhwEdBJyXjJAeGl2LaKduKIiXwhCnY2DYmT6ZKhugOP69RXk8/b+fY&#10;9vFvOeSGu4QVd1DASmm6IL87wTnX02tU32tjmzoJi42cy41einD62nBTBdrapB/qILky/BT8bV2y&#10;hclJcUeNwrmZoh3vIRD1E7ylnr1B5hN1Wp3nPKpdZ1BmPYYGP8dILA/2MDVOC8+X3+OIUvhRUzS2&#10;VMDfXElYK6YmKaS24blQcLfSVvWN+jFI39kzQnAd82JuNsZ+C2DL5nex4bWXFKDuO7IDu/ZsxoYN&#10;G/DG1k14Y+cmbNm/kaLciGSvHc20M90jtDkzbhX2tzgVoF2hTqB/Fj892KLHMLWH3CC6NB3F/KAH&#10;Y7S3gwTyNdkOcXMAl5dacftqDy6vJmjPmql5/GihZnGbsvk9JvqcFvo9P+etBzdnm/GEdueTKwP4&#10;/Nowvrw1Th/crbYiybaTBEG8ke0qyZYaW2oI+QKmbHPaRh/7PkDb4Guu+d1RC2uoHNZIBWzNVYS9&#10;UrV6WCbhk7Z0BWcaZx713Wmcz9uDosojqNacRG3tSQz1u/DRk2ncuT2Aiakg2ukf23uMqgKHR8LG&#10;k7KiaOXf/A2OJSN1n4GgJNBZ689Endx4aCeoEuw0BLvaWBFqJYyT/VvdmMPzyEQxx1gpIU325Upt&#10;4jq+puXYkuRKem8OHCGOGcKcZAj2cwxZCENGjjs5ZL9iGf1FIW2ugKmEhBbzmir4vL6RsMgxqSOc&#10;lPP3LthOq7DeMg9hnp/TN/E7yASSlKmImrXYeo6Qys9azrM9LqBG2obfreF1aTkmzdSspo5yGHkt&#10;dsKq7J9UmXoJz04eLurqRvqrNp5nqseEJOeuOyjloc7Dwd8xE4z1nFs2toeUn3ET2n3U2X7akTDt&#10;/8RSFD2c1xbOS6nB7JDFrjjfQz/h5Py0cX46Cb4huUHTK8mJaglcFQiSUSRMW/a0tpAF3AKLTTwv&#10;2hIN20HA3tIsq7sNKquyjd9n5vlIdmML27aObSbwZRL7ZDqPCt0ZaKx8jX8HaVMC8RqCbPnzPaP0&#10;i06ev6yAS6iw7HVvpxYYGXAh0aGDi3PeTfBrbBZuyFO1ciV8fZY+9j/8n8/BVf77b3/3//D///n5&#10;H/zv7/77/4v//J//A/7dv/8b/PTnn2J5tZ/2woF4woLahlPIL9kFPc/JTzsa4fl4oyW4cnsS/x3/&#10;BX/3d/8NN+/OIcoxmRy28XxrUS9JWmOVbJ8aVYLpQp3Uxc4n29QjEOGcID9InWYPgVPstTtIGyjh&#10;8+FKBHjNrZ1a2jgDmttqkeykruixI9VlRYhg7ovKvla2c2sNTGxjM+eBlvOv1pEDHyE+wMNKP+5X&#10;+8arOJYKUOnMx2nOq70523EgfydOlh9AiSkTm2SF9Z3qN3Hkz/Zg05+9hZzvTkH/OQ3kVRoVXoyE&#10;kbTT4Db11qGxh51BoIwTpvrHKYAXGzE47UG8R6vgqn3QgCANs9xJauVA6Ow10HjpCZUEn64GtcIp&#10;IbJeDtoQOzBAUG1ScMuT7qrmIOFkCV7ggKaBpWEVg+8O58FFQxuSuyM9BGMOAp/8Gw/5vj4B4B49&#10;FmYDKpSkb9IOZwsHeYROo70UzTyvGCeKM5ALmzdbLcE7CKleNrzLLUmLCMz+Eni9HODWLPXotOfC&#10;xQZrlELAHFBSANvBwWinUXfyc5KswMbB5RcRz0GsEjJwgKowZU52T6gIgWZ2sKwsE2BbOfAl3l7q&#10;yro4COw8BysneICOr50GRcKIZK+r7DeRRCR9vJ6BfpPavyH7vBIUeJKkZG05xOv0YmWuETfofG+s&#10;tmJtLoRL8xHclgL+K22Y7JOwXYoCCmY5ZD9WKlaHmLcUHtnroz2nHgO2XAUUCQJFV7gWw3G2Y6we&#10;ScJiMkCH6S5CMwdOs7tAJSWa6Xbi9mIHLtLBzHe5cHGoCZfGYyr5j6z0yYqglEX5w29vEezW1B5M&#10;AdZvnyyq1UaBKgmRnUxRrEiG1pQLQ21mwpiLIEaAFdjq9vDg32NNv8uIGiG8NKlDAEz2qUpSJwkb&#10;liRPUuZiWsq19LkIai5Crx+XZviZcVnlIRxNSrmLZsJO8vkewfVetQIp9UY/vD6Ga9NSHqYZdwgw&#10;dxfjuD3firsE1rsLcXx+aww/fDirVla/ILDKCuosfyPuLcNAixY3+BnZy3ibsCfhyZfpUCWhyyrF&#10;702KegHb+6tS/iaCNQLYTQKxlMMRcBUQk9XpqzMi6PuVwL+9nMB9gq7sJb00GVZtIDcFZD+w3Gzo&#10;oBjvjWowwWuWGo9yyEqhQPgS35eMUiC0SHkOh0o+c4uvS6iqJNyZG/aqJDzjhDEpLSAJeEQQ3Fxj&#10;u9weVSGzH92dUNmBr1CcDHdKwhkThmmAxvosGOkzExYqVTKwMB1RVc1+6PQnKDgdKjRrlu0d9VPk&#10;ac+imefZzTHXFqxBiGDVKuG//Y2IRfTQaNIp0EoQl4RX3V4E/FWoKDmOzHNbYTVk83d8hKwAwYmw&#10;12nHugA/22SB1zdFYbIyJyHGEdxcTKjw6keX+vHZ/Rn84str+M1P7+On393Gp4R/Of7gR3dVZuDf&#10;/vge/uIPP8Svf3EPHz6exq0rXbhHWP3s8SyeEa4WBjy4OBLA9Zkox6BHrUYvjjeq/awTbKuLc5KU&#10;qguPrvSpiAFJrCWJqaTvH/M1Cb0WAJZ/l5sqEoo2TtEy0G3FII32CKF1nIAte2FXJkO4PC+1UyNY&#10;JShf+13/ydiRz0qou8DgjZUeLE3FUZB1EG8TVg+ffJ/2huKS7WVyFMJC2+Ty0D5RRISbiii4s9FG&#10;JzAg4cAU+wKfsoIkwJNsISRQIPcmG9CVqEMPbcpAvxH9fUaMSOhin4mCX4s+CkyB236KB/mOMfa5&#10;CPtuCrhBisyBjnr00o72jmrRv2hE/G4tcn9xEFv+6m3s+24LHOvFGLntxspVCU9vx+WJFlyf7cDT&#10;qxLyPKqSIQ0SKqLRasRaKRwIEyb7eVh5NMc4vmn7ZIU1zjEmK6iDPQZMTbixsNiEMcJqK8WPJ5hN&#10;O56lIlniFC1DvN6ZPhuWpL8433slkYwzB3llB3DkzDsoKzuKkbEgLn7Qi/77AXTf8MJIUbbnwBs4&#10;cXIzzp3fRMe+B60E23BYh8L8Qzi9721Yqi7gu49u4u//6nN88WwWjx6x3wmpXzyewFf3JpQY/pjX&#10;c/9KAu236pE2tQN7wm9i1/r7OPDjHTj/8X5YVgvQscD27i/DcLQIC/SN8Wf1cHySjdk7tB9XApzv&#10;kjHZh/ZlDYLThSh8cBDb/+p9bP/lOzgzswP+CYrrPsJ9pAheiutQtAIuAoZJZQ8tRp07FyWVh3Dg&#10;9OvYtO9lvLLre3jb8QYO/GYPfvDTV/Duk9ew6+tNSLu6D9qZLJgGcvi5M4SYC2gb1aBzxoLOKQsB&#10;Vo84BeEgfXqKIBWkXxNfp8pKEKYqTedQUHcCeVVHkFm8F/tOvob9J15Fbtl+lNYcx5l0tmXGZlUv&#10;1iz1bzn/+1JW9NBGjybNBBUH7ZJR2esJzoW2SDW2vf8qNvzgRXyfgPuK6TRePLIFL770IsVWEczW&#10;Mhw5vh3n0vfBaMxREOey5EJTcxI6h9QZ51gl9Evd4eFuiwrjv7nUQnuQpI9qwSVJPtauQz/H2kyv&#10;VUUMLEooPEXiYIKg6MhHfSWBrvokrPSFdksWLEYCKo+GulO0Uydg0J+DjhBdIfVZSw8iP283Mi5s&#10;RWbuDlQSxC3+QlVCpMJwBiUNJ1BlOksIyoPBm8vnZ1BUfxilDcdQVHcI+bV7UW44hmpCRmkDX689&#10;rEJ/pY0dhEXJzeHgYWF7N0Yo/pKyast+4JwwEEZqLKdhpYiUKDVnuBxavs9P0dvO9mzldcbbdIQ5&#10;H5YIfl0derj472ECS6usAMlePsKMbDEy2NII3YXoGbSio/t59Jfsw3XLHkeCQ4yao28uCG+zBtnF&#10;p7F1x0a89C77af+b+H7lPrxvTMOrp7fjhd0Ujd/boGBV9q6mV55Gg4tg31ENZ3MR4v3UL4tuRAeq&#10;0dYjJZn0mKI9WlmNYlRuhrXJzeYale1X/NoIx8s07eXSoIvgGcWd+RaV/PCT2yP40UfL9E8juLqa&#10;VNfYlZBazWW0ecUqq7zc9O4OViPlq8Bk3Iz7BNSPqDc+uz6soqAkGV0sWE67U8U25TynnWukKHcS&#10;SIyBQhWyaWwsUqtGLopvo6cIBmofs4cA00hQkVDzGGGLUGsh1DgIE63dZsTielRpziD9wnYeW1FS&#10;dojtXoAZ2vYljsV++o52SX4Uq4CJWs/szlYJttq69AQoDaGZMMM213ozUeuSMNtzKJOaq40XoJFV&#10;1JZi1LYUoYIAWx0pQLHvAookxFb2gTrTVa3WUpt8LgMV1JWyt7TMeE7Vfq0yp0Njy0KDm99D3VrP&#10;sarhWCuVsGbCYC59d66UmCJoVkm9bHcOCqWOqo2/b+V7bGdRwt+pJijrCXhGApuGQCi1VKvcmcjW&#10;HVdldip8WahwZarXPbwmP32LKVbM8zmHPONxFNoIcjx/K3W6lI4x8PukdIrsva0mMFeZ0wh659jm&#10;BCDqYynz2DPhIqjmosx0gqDNudFapo72UfqqlRDiIxZ4eD4RjtsofZWP/ehiO1roB3WyQsqxruE5&#10;yV5LSbglIdh2wpqhkUAfpNYnrEpSJdlPbOLvOPmeFvq7CH2gjnxQzXaVsGJTC/ud/k5PCK5wp6uV&#10;bD9/synRwN/VEdhKobdwbtafgcmaDSPbu5btLyu8kiXYTki2xitgJqwa+V0mXoM8epIahHt0MJIT&#10;ZDXbwXaT5ExO+rMYAVqiMVP0zXNzEczLQshKLx4+XMb65VFcXOrB+KBU7PChrY3sxLnWO24jeGsV&#10;5FuoCcQ/SFkaE9ml1pGLSjJNHXnHRICvZN8u3xjHf8P/q6D36tM1aPj+Uo6rCh4lUprIwmshD/nb&#10;ea1JLeeLgZyigydQAyPtpo5j3B6pVFmsPd3sA/ZLbMSOMHVEpJfv76qhnZIQ4GJ42C+yT9xDENZY&#10;MlRmdwvnmpQfkiiMxnbJ4F1On1SGBnJXft1pZNLGF5gykEEbK8B6toZjVXcWOXUnUUR2eXfzm7RH&#10;J3dg5EYYHcs6ErcencM6NCdr4fRcgNufgQAHmaQw9kcpktjQAV58cyuNDQ2q3OkeGXGiv58nHapS&#10;d/2bObnbaBSa2HktBLAEO1Ay9DZx4Ehyg2hc7nKVIEgRIiDqi5epJXtZqpcabhGCaVuv7JmpQ4gT&#10;xiupmTsqoNI2cwAEeTQ2EzIJtCrjr+zPYGcPE+q6VYhOHToHDBic8aiwXD8dfmOMg4UgaZWMac4s&#10;mO0c1BJOY6MxcWRz4J1Erfb0czAloEo6e9nD4SKgqkx6fE8TDVdzvIHXXwk/jWCETiNCIScGyMuJ&#10;4yCwioOQO7BetlmQQizCtgizw9y+fAWpNh5Sc7W7x6iSJkxOupWAlAzBnRysC9NeXKZhv7Hegqsr&#10;UbXiISUXlsZ9WJ7wq8L5YylZdjeq8M6ZAYpiGsbpIYdKniSri4OSBbFFAzsdbh073c1B6zBnwsy/&#10;nXTKAhYBQrmED0uocIeEEMuqbEs9Uk0EE8JsOx1CB411kzkLnY2Vap/qMp3DQFSLlL8aY4RNAdUv&#10;CabfEkw/uU0x93AOP/tkXa2qyvOPCHu3V7sIQVLYvxVXOQFXCAdSMqIvRmEcN0L2Tq4S9CRZ09KQ&#10;X4GbAMHvoUBgQAB1oE2vYFX2rEq4q4h9EfmLBGgR/PcIgreXO3FtgcD3uwRSC8Mu9VygVcI+HxDg&#10;5HsleZGsBkspmdWRIJ0kwXG9Cx9d61d7VT+UlVWK7K/uTakkS4sDPvh1GTCXH1PJpMZ4PrJHc20i&#10;rGBVzmdhUJI62QmZTQrsfw+sAqaSrEeg9CoFxc05Av5imwq//eTOCD68OYjlUQlFDeLSbAQzkjyH&#10;EC7XtDTaqFbKRwiQ8rokUJKak2vTIdy5KLVqO1XmWgfPLf3EW3xMx2CnFZME+KXxIBZ5LgJHkj1W&#10;VljHKO4k6+L15TZ8cGcY33y8hD/6+X18xz774tE84W+aEDeMR2yHm2yvqxR/63NhTA07FOyEOPcl&#10;eViUDqOFc7+PMBum4fZTrMQoIvoSZvS2G9EZ4xhpN2N6NIq7tyawtJhUydwOHH0Luw+/gb0n3sax&#10;c5v595vYtmMD0s68D7e7BAN9hES216KsHhNKP7k7hW8+WMRXPD55OIMHbFNJtiU3Q37+6WX86MNV&#10;fPlkET/87Ar+iFD6mz/+EF/+6Aa+/u4Gfvubp/jZD2/jzo1RdCYtsHkKUERxX68/gxvX+/DpswV8&#10;9mhGrYivcQzeoki6zkP2so73yiqjE6vTEUit2m8+XMQ3Hy0Scqfx9PYwHrB97l3uIUwncWM1gWvL&#10;BE3C/wohVELpJ4Y8mODYm5bVaT5KjU0pUXPjYhw3L3YQdLpwdaGZ85fX22tTtVAFYKVMzfWlTtxY&#10;7oHXWowDu1/D9m0vobL+LIIUkR4KPJunkMIzEwbZz04n46Ez9VC0+ChaJHmR3FjojFMkJgkgdHwd&#10;rXSEFAPyuiSGk3Bhgb3OeK2C1aFeHrQvvXHaTIq6bjqqQdqQAcJqH52zvN7brsEgnbqUqRkdMmF0&#10;0oTuBR28l0phvJWPyokzMMcz1UrdtIRgsv/WaRturvXg/rUh3GO/XZxpQR/nr2QTDjaWoKGB8KE7&#10;CR8FRjt9QgfHVCfH1hCd3uSoDcNDPKc+HUYmneijUwxLMgz6Iov7HOGySO13HUpoaQ/MKvR/cTqs&#10;CrlX1R2Hq6kUUo5g97Hv4XDee0hfPYS03+xH9tfH4JoqRTUF14n0t1FQsR/n8jfjeMa72HvqNWw+&#10;8j1sS/s+Dhe8hyDB7fPfPMRnP7qGzz/hGHw2w/E2i68eT+LpzX4sLvtR2X0Yh77ajt0/24bc1v0o&#10;Dh5AoeuAKsemEr3RBvWM6tC9osfIQzdy/+AkXv/rV7D7F28j78tjcF4rRzNBMUCRZwifRVp4Ew50&#10;vYPcoUOwD0kx+DoV5eSgk9fS/2SW7sGZ7PeRXboX2RXHcPT8Duze+zJ2HvsBMpyHcbxnLw7e3I0D&#10;f7wTR3+6BxnzJ1E+lwP7QJHyj10DVrR1m1QYboIwEeop4yPhj33aN+ZG75gHEfq3BvqLcgqGYs0p&#10;5BLs0osOILvkMIqqTuBc1nYcOfEGigly4RhFaoD+mOOyu4s2usemSqTFef1x+pF5Cdmfa8bIIP0y&#10;9UA3YaubvnGSv5d2eAteOrsVL0/X4ge9BfieJGM8sIV+ugGnzu3FS2++gpffeRW7929UyR5DgQpC&#10;KuGaPrclVEroLUNnM8dra61amZPIkEuTQVwn8Nyci6ljnePisrKV7bg8H1VZs+OEWDsFkVl3nqB6&#10;AXpeZyVho6byKDz0iQH6PY8jT+2H9TrzEPBSp/hKUV9L2Cw9jLLKEyipOolSiqvC2uMooWaopoaQ&#10;OpMaCv9qzkO1SuPLhY6HxkUocJxCjTsNWj/nrZ++WHSLhPdRO0n/WijYpY69xVeASuPzEkAVhHgj&#10;Bbg1yvlOoW1ozIGH8zZC3eCn4NNwPFQaz6NFVpdp45vZLolOo9rbOjodUAmxRDDGBywqv4eNmkdP&#10;4KzXnaLuySAsSzk/Cn1/jtq2FaCQT025Ua3PUSCqjh9swKvaw3i7JQ8vHnoTL770As5kHoKZOq+O&#10;GqHWloM6nrOspoWoGTtoF9oGqB+pS2K0Ic1dOkJzPXWZE9evdmKVfTDSZUUqrKG2qECTkRBnzoW5&#10;4jhMpceQoG+dTVox3+XATMqGdeoC8XHij57cGsKlpTZ1A7AroaMdep6vI0wR3eoqRn+UOrRZj5mE&#10;VUHrvYUOVU+52VeCztY6dPWYkRqyIj5shpd60UwtqCVoGQitOrlxEKmCge+1cJzpXDLfilSWYJ2r&#10;EDWcDzpvIVyxKorvapj43OiQSLlMVNSeQE7RHuQV71NlZSLt9QpK5doFghzUgWaCiUWS0BBaTa4s&#10;GEUH8m93uBRSKkXgSkNANET5m+wHAbyGWCFKPOdR5EwjqBIgPQRJdwb/5nhin2mCUrNV9pvmERiL&#10;0OAvhtZXzPMsgl4eqcM19MvVBNI6v+ztLIWWY6zamY1S8zmCGT/LaygznCOonFVJdgRoaqwZqONY&#10;qSZUlkiiJP6u7HvVBvNU0iYJQy7lmK4kWOtai2GUjLnU6FrCn5ZjVE/9K+HH8r76pjz1b8F+avBU&#10;nVp1NPPfZKWxkUzQ2FGrVlIlOZSsLNaYTyMkpWUItwKsJv6uKcTvI1y6+NlwdwOaUvXw05dJ23k4&#10;fmV1VIBVrS4H81UYryQp8lBLS3ZoD8GukT4vSN8X6tGrpERG8oAkUTITiE28Lhff523htVG/WziW&#10;XRwfzs5qWMgbWs4/uX5neyXHjWxFrEaU86+1U49IW73a+21wcS4QyOSGhj9RDxP71NJcruq/yl5i&#10;yZheYUmjDciAjt+lCWZBEyZTJCpgIgtZec52nq+H369WiQXQCbWJHoNajU/0U1eNOtA7aEcqaURL&#10;c63a0+6j/QvQhpiCRYT8IrjCZQhKqD71ook2+XzVYRyUKJiy/ThSvBf7szdhx8k38ezrBwpY/8W/&#10;/VccH+U4W3sEhfazSNccQomJfUt7Vu08RxtGO8lxavMQ+v1VKKfNPFe4AxfK99HmpaOafKTnmDJH&#10;yuGhPZPMyP5kAyzs41r7ObXiLjdQTJxXBtrV/KrjOF+4F8W0nfWOAtq3Mv5WNgrIJbWufFTZc5BW&#10;egCH83fiGH1cBjVCkTkdhfz3/HrJPH8WG7cKsB7eii4ac8ne5JTQEp6sxZ2pEgH42MBmDlAPJ0kr&#10;QSvMydXMjm6R/UUURSk6oiAnYoCglyQASXbNVjqFUIgDlUYzxsEgezZstvPw00DEJBSF3+Hl4JIV&#10;1IBsok4RUCVjHgeJL16hVkU7enXolGV7WbEVOKVTV5DKR2eEhoETO8RB1BjjgOekkA3bAqopOuYU&#10;hVicjRcgJDey8TycfE0E1tZODcKcdBF+LiYhvHzup0GRLFYCmC4KIbe6MyAhFXwfB1KYwtwpYRLm&#10;NILrBWiNZ6A3pKlQJ6MlXaXg9/A61T5VTqYof0PCbQSO/ZyMMU6uSLRc1X+NU/hFQxxUNPJNPIIS&#10;bkTnJomcVhfDKmtwh+yDoRiT8Lw4HXNvWy1hqx0f3erHRzcotG8O4JHsLVlL4NJUE+YHXWrf3SpF&#10;8QhFZhMNkl2Xhobyg6gu3gNd7TEV8uTi+daU74em4iCcNFItfgJCXK+AqL2xVO1tbaQBNlUcQcyZ&#10;r+C1K1yt7oSm+CgrfQJfql7oVKta4XpwkVB5qV+tonxxf+Z/hABLJtwvHs7i8wczquzMV7JSeW9S&#10;rTSOU3QM0pHM9roVqF6ejOLKVAw35tr4nZ24s5RQwPeAoHtfQajUXm2mICHUEQxlVey7Z4v4/P6k&#10;gkABRak/KhD67MaIgtwrM1G+txG3KVSess2e3Rok6HTzXAVYu/D4iiTN6eX5dxFIR/Hto2m26xDu&#10;r3So7MCf3BzhOc/gu6cLFD1hNBouwEVokBVoWQFVeyBX2Af8fQkBFRCX1WBZbbst9Ut5LXINAqyX&#10;pWSL3P0ebuR3NfF6+T5+/hHB+WP+tkqQtBhXIblXZtgOBHRZuZPXL01FMEuIk8/Kv12jCLtG4F0j&#10;2KzyuyQsWaB9mJDaGanDcNKGZbbnMuFnYSyIBQLv2hTfQzF/iUJmXULGCUgCSTcvduLj+xP48N4E&#10;7q338HtieMi2+/zBJJ7c6CeU9RA0krh9qYNCI4zuzga1EhbiPKmn4Lc4MlX4fJCGU+qquigCY74y&#10;BcyDSTshrRkfPJ7D46fz8IeqCalvYPvRV3AwfSN2p72FbYdfRkbBbjRzDC6z3R/xdz96PKsSDUkm&#10;Xwkpl32/3z6cx08+vIiffLyKz3iuz9g3kpjq6ycL+OaTVXzB42c/u4sb90boTOpQTsG3iwJ+56GX&#10;UVB6CPk8TmZtxrGsTThXslvVbuwaduPhk2l88fHy8xXOcYLidLMaa1LjVFZJZUVffu9bCQX//BJ+&#10;8fU1/PLb6/jFN9fwLX/zwfVBXGF/3782QFjtwirH8GSPE5N9TsyONWKw16LaLNWh4WM97aJOwaEk&#10;R5LHXv5bsrUaAxQ3std0YcKHlZkg25tz4Eo33+dAok1HGC2Ai7ZVSmRIBlKpweikLXaI8KUA9tL5&#10;hWlDw7SDPhGedMYx2pAAhUOQRzNBUFbGQ7S9cdr3BAE2SZs9OeLABI9Uey36CClJ2uw2gmQqVov+&#10;Dh1f00IyBc9QfE4POlWZm1FCnIj+oTjhhGAxRzi5zDEqsD055CIgW+Fy56tMiFL/UlaNevj+laV2&#10;wlsAE30uVXInQnFlokCy0pZGaHtjcp4UJv203wszTkyNmdHTVY3hEQPGp9kOvfW0wRTcplMI09b2&#10;ddRjosei9pzKTS8JMeyLG/h5CtIOA9ukEgWGwzgd2opDC1uw+Q/exMZ/+DqO/ngnai+dQ+dlM2L9&#10;NeqGrCQPyirejx1Zb+C9xldx4NIuvON/DRoKlSZek+y58VCIrss+6ke0OVf7cO1xN3p+HIThJ6XY&#10;+7Pt2PzzTTh4exu2/eJd7P/FFhxseQ/FDYfhdVM0zp3DyW92ofDZaWR/dxx7/3QjNv/1q3jvH76F&#10;Y092Q9N/Hg0t6dDYZV8mRbFPQ4inYCs5hd3pr+KI6T3Uus+jzpyNA+fexTt7NmDPsZeRXbYXZfUn&#10;UVxxAoWlB1FQdpBweRzZ+nMo8KYj3XgIWlkltZcgrygN7+x4Ha++/zq27n8XgXA9+oYd6JAbGhRe&#10;UcKOPVBGyM9HtSEDtaZslGjO4njmduw7+Q4OnXobhzh/T555D4VF+1BVfQxGzvfmZg16ui30WfQV&#10;hAjZv7wg+5cJ6jdX2mhvApgbtmOaoLAy5qIdtHP8GLAw6URO+h688MoLeLf4MDZWncIrW1/HgQM7&#10;seX9d/DS917Ahu+/gFe2vIvvff9FFOYeR4R2Jk6RevtiAh89HMXHT0bx9ccz+Oj+MG1bmPO2UWVA&#10;vz4fo99I4P56Qu0JXx7zckxXwSL7NGsOwaQ/A4vpHGwU5m6Keaed8MC/XbZMuPlcHp2Sgd+RBb8n&#10;F03sfwk1byGkNYepdRrLFaRLRl0PAdxA3yoZXfMbjiFLcxDFppOopjCVBDANFPANviyKYMJJWwnF&#10;ZRXs4XxYG7OpNQoIMRSullPqKK1nf7n4u9QycjiodRzNRarUhSGQhWaCYOugBVKLU+vNQx3PtZq2&#10;7kLRLhw9/QayC3fB6slHF9u4hdqnwZ4OE3WZi0DWkqCPT1FLJeUGkB+j7Bf529lI6OF511nOcpzn&#10;UlhS9FvysXnbW3jz0Fa8r0/HxngZXvOcxg+KtuPVjF144b2XsYP/prUXoZ8+ZoK+NhavV/UyQ9QI&#10;h05uf77y+sb34XAWY2TYg/WLSdy/Oqi2Cq2NxbDUHyCYEjh9NYiaC+DTEuLKTqAu/yDh9SRClhx0&#10;NFagh/52LGVWmZ2l3Fc3532ipQbT416V5XmR9jJOgPRROIue6YrWoqupCpMJE9Z5bvMDbmXHUgSM&#10;QbZL/4QL3eMOBGQrGjWdOVRMqCGItNcRHKvZZnnQE1ZtgSpo3cUU3HnQUmg3dhoRpm1zUr85WqrZ&#10;P7VwEhbs7H8fz8cZJrA5cwhcnMvUg5Ym2e9H6KGGFDAWcBIo1Toz1UqrnRDgImDI/kFJAlVnI8hQ&#10;B5oCkjiHGlPgkGOgIZiNGllhJ1xJZl0pG1NBm1XulBIs7CvaQjk0/J5KVzaqqP2q7JI4JxP1HAs6&#10;AlS99LH8mzuHRzbytRxvPFc3faWDfllL4K+xZMFM8LLKQdiVPZMWalgtNb5kh5WSVQJT+ibadusZ&#10;VHipE2X1MFGJeo7jBjKCS/R0t04l4pH3+mnLfV0alcjI0V4OW0uJAlCBTws/08R/bxsyw0Z9riOs&#10;C6gZ/WxvQriU4cmq3ociwwnOoTzYWivhI3A66bssbE8jX5NyPQKPEn4r4cDV5ItqSRplPav+loRT&#10;LnJHkL63gW17rmQXcjj/y41pKFHZcLMI+dlo4G9LFmHZ9+tmm0uJHSPnnZ2wau+oUGV3LFIahv/u&#10;knYgOPt5Hg5qcyk95OOYiPSZ4aNeN4ZKYAxw/LDdW3pMZBozvKFyNBhpX+RmBm2Gj/5b9rzW0p/V&#10;RTmPI7ns03TkNBxBesVu2mCOA2cu6nRn0KA/Cy3tlZPjxdtcCjfHkY9t4ed1GxoL4CQnSF1bQ5Ds&#10;wnkg1VxiKSs8zfWosWcjk/bodNVeFU57hHb2QO4e7D63CadyD+LHv/6xgtZ/9W/+KWyRBmgkHJy8&#10;VEK7UUp7llt/FOllu5FfeQQ5BfQtxUeRGgzh9oMr+Nf/67/A3/7t36rPy3//13/691i6Ogw9+87c&#10;lK3KLukIoHqvhFlrkF11GocytuPIhV04RJ9yOJvQW3MKZZznBrJHnSMHOfydC/RhmeSW9MpDyNKe&#10;RA1tl4XjtJ7vydacRK7mNN7b+gY2HDy8Df1TLsT6qjhos9ho51V6dZWquZmDixcS5gCQvRQiiCR0&#10;tbvLgHYKqgANepSdJHtCBFql7EuEwBejOOruNqGL70vQoMk+nXCwRKUb76CBCLNzvd5chCKlSHKg&#10;yz7XeJ9ehQo3czD3jVjRRfhsTdSyk4tgcqXTSZQoSNV56NwlvIW/5SeISsFeNx9VPDwHUEr2DdC4&#10;OTlJtbpTqKwivGmOwunNoZirogGvRbC5TCVMctKpCDh7Cas+DggXxZ1DwnojJXTidC78TJQDQ4rX&#10;msznYLWlw0bDZNafpvM7DS+NQYjXkujUokeyKVKYymZwyWAWZhv42OjtfD4k9YvoLEa6zOhv16Gr&#10;uRad0Qr08XO9HOzNbIcmGqFmvn+K75WEJVdmQrghmTwJpuujfnVcHPbS4Dux0E+QUSDkU3tVmz2F&#10;MFFIOLVpqCncg9yz78JQexTtNKaxJg50TgQ/nXCIglJEqUrGFK5Cio9DHOiywjdEsZegM+6L1WEi&#10;aUYnn8c56EbaDAo2ZaVxncAqSYK+uDetQn0lw60Aq6yoCrBK0qDPJBz46aJasRNglb2YAgWrg40q&#10;nHg25cDKgB+XRprUPs+7/PcnhF/JyHt/OalCagUmJQuvhNHK3tBFwrIA4s8+vaiA9aNbI3hGaJC9&#10;oJcJW+sThL15AqesDi62qSy3H90Zwt21JJZGGimWntdrlH2IV2ebFSyrsNzpKOE4gWeExA8lKdKS&#10;hJr2qiL/zwixPdE6QvwxtfdXzkPOQcrXfPmQ1/hkTq3Yyiqxymo706LO+5Nbo3h2dUA9FwiXFVaB&#10;7ksTURWmJK/LIWHGj9Z7cUvuCBO4JXuw3AiQGwKSQVjqb8p3SxmOeSnF0evCGIG/v5kwwT6ZkgzN&#10;A2xTlYzKS1Eo2XXZVhIyLOc0GVa1N2XVcJ7XvzDixRQF5mjSiFEJLSb0SqIaSYolybEeyaohhebT&#10;m7344ukEPrg/hIsLEcxQIMiKXJBOVyIlwgRXnxhMCr4Ux06ihUKiuQFjA15Cg53Q0YJb10fQy3PK&#10;o6HcdvBlbD/+KvZdeB+nKvarx60nXsXhc+/ROOfj4noXPv1wCZ+wzWUVVcrNPLsyhB9yTP30w2X8&#10;6svL+NlnF1UpmS8fTqkaqN+qmqf9cDhyceLM2zh67m0czHgHaaV7cK5iH86X78OZot04mb8T+zI3&#10;4gx/91jhduw59xZOZG9GC9vgkw8X8eGdcbY3z5djTvpW+kmy/8oNk2eXB/En397C//Szh/jTH9/D&#10;D58uEeqfZxt+KqWVpB4vhZjcLJFM0JJ9dqhD9oka0dshSYqshEJCldwhTWlV0irZBxykWJKIit6u&#10;eowOm7Ew68PctJvt5sONK3FcWokScuvQSdiNs939hDonbYODtshC0VJnOIZa/WG23Wk6M9oj9zm+&#10;J1eV55BSHJEW2mLazGCEIEvbGKFtbKb9lpJZXfxeORdZLZ0iRPQJOEer0O4vpUisVLWUZznW5EbI&#10;5dkorspKFZ/P9ftU9u1kCyFFkiu00G7RSc51m2kX3JiiMB0edUBL8bv78Pfx3s4NFLYv8vyKMU1R&#10;O9jtwHDKprYnSCI3reYEwSATnfQFPQTxIcLwEq9/dc6PuSkHZqedmBi3oTNJgCOIu+jkOzvqsCjJ&#10;oWj7ZnnIfufrtBe3aCPuXurDHdqaBcKxN1GBQudRvF33A7z74A1s+WcbsePT91A/dgH+/lJo9Adh&#10;pxhoH9BCfzMH1ZfP4tjQJmz94bvY9o+34L1rr+B4cBNOGjZh9+kXkJ+7C8FwGaJ91RicdLF/OnGF&#10;UHSZ48W9WIXD09uwe+ldbP37G/HGP38Nr377Krbefw9bJvjbz97Epn/2JnY9eQunFncgY/kITi7s&#10;R+bdY8idOoys6EEcaN6K88vHcCCwVc2NjQdexKu7NuCN0MvY9+vtODa+G5nGfciVkjGlB5CRvRPF&#10;HN812qOoq0+DpuYMyvL3oTh7L06c3oGX33oJ725+G6+99TK+f34Ltlkysd9dis2Fx/Dunh/Q/5kw&#10;MOZGokcLV5NktzyHbILvhbLjOJt3EAfPbMbmg69hy76XcYSQmlO4j766mONG6s/aMM6+Hupn38Tr&#10;OIa8uHU1heWZJgzSl8ke9vl+hwrvvCTbMkZkf2GEvqJD7R+9OBWEJEN6dKUbXkctNrz+Mt45vhOv&#10;SOjpixvw4uZXsK0qHT84wet49yUUFZ9AW1OtylFwiT7qGmFYspg/vsU5eHcA968kn9+sJTAPE05m&#10;eH4S/is1O/spdtoFdJtKEY9UIMzndoKewXQW9doz0NSdRD2h30xg9dGW+V0cZ7YLBNcsOCzpsOjT&#10;1DgJUlD1tDdgjr8/NuRGJFIJl1ciprJRaziF4rojUBk3KZRrnOmolRshTQWw0lYaON9FhMs2Kb+s&#10;+lCz1NvOoqhWbjDsRYn2CCrNJ1FHMNUTUDQ+wkCU3y3lMwi5UY7R1iGjyvQqqzWymqLzEUZ41BCu&#10;dTxvO69LMv3WyjUZzqGJc9TBv3W8lkZqkBb2S5hA2UkBLWGqMWoj2XPmpNbIp5gVYArxbz81Tojv&#10;a23XwmyjFvKasXXXJryw/01sjOVg41gNNg3W4G1HBjaceB+vHXgLO05uxs5j76LKVoBKQwlef5OC&#10;ksBqMpapVdAFapjr6924IX5GfOJar8pmL3XD5Ya33GSWmuvTkpgvpkXMxb7ylasbUZKAMUT7Pjlg&#10;xwf3CLx3+rE0H8TUhAdrF1uwvtZKm1CPJupPyUPSSBCLeQrUdqbBFongog4MVaCZ+qe7y4iUJLnq&#10;1qOJNtXKcV9NHafh52z8d1eIfdNUCSeB1xMhaEXqYSE0NxA0jIESQo0GJoENAqCDsOqlprNTv5kl&#10;msNfQAijnuS/C8RYqCEl2ZHsMXW0lBO0KglkAjuVCPJzjdSHQba1l3ZXaqk2OC5AJ6UKCZ9SisXK&#10;vjYQWvWN2YQ9akjqYUOMYNpEMPPnoFTCgDnGaugPqlwEWF6DQGkl9Z1kMy4ycHwZz6Kcf5dzTBdI&#10;OSjO8Vxqw/Tqo8ip45g1ZaCg7jRKGtIIf2VopPZTbUA4sPF6q/m9NRJGK6uQ9CMC3A2EvEqyQQP1&#10;spnAaiCECrDKCqQkPArRn0myJ0mOFKOel/JPLoFawpkhRAhvpk4nFLrIFb5kNe00gZlAbGiSkOIq&#10;uOm73B0cf6N2zoESnC7bhbSKvSiynEMpdbf49dNF21GsP6EA30AA17ozCacl8PG7bIQ6SdpaYjyJ&#10;tJLtCnit9H2uNs5XHtIfFdY0QjPPhVpfSgHpfdnsP6lTW6DK27gS5XB0sC/b2Recf3K+qv4rH3U8&#10;Vxv9aqRHz/aqI3jmoNyUxuMsap3kJoE+Xx7HTaGqgeunnfCHKuF2SUSQXpW4k+SEiV4LAvTtfglN&#10;j5YrYLc25aO1S4eBEReGBmm/qFVnxwPoo75qj2kwNh5EN+2uje+XrNENvM562pJM2pGTBVsJc7Qj&#10;7Pt6Zx7bpgh1hN4i2rWMuuM4UXqQwHoQe+g39mbtwPGigziWfwjPPnuKvyNw/uv//V/C2KTB1mOv&#10;4diF7ai3FmL1+jR+/cc/w3/4j/+W7/j/ZRn+J3/zj/DNzz7D8GKK41/L63Dh7/3lb373r8Bf/dUf&#10;I9bpQL2jkH1TjoKGLBzlb+3N2oUDObuxL2s7dme+Ty22m2Ccwf6uQ7Sf7UEdYmCb5ZHTMqukhM8R&#10;FJrPwthSBR850tFejzLTBbwhW0n27ttMEKzhhZLoSftSE0lqCslGfZVhN5QNoy8d3tYSlQCppev5&#10;SmVLZy3iHKRtkqSBPyz1QsOyXB9gZ3EiJzolNXy9yu4WDdIo8AT1muOw0QkEaPAllXGKYqUpSONq&#10;OqMKeJvdFwinmYRI2YRbAgc7p954CnpzGgVZLZoJjz4am85u2ffJgSPL8Dzc/kKKCgJWRwMFWhX0&#10;7KyaumMKMt0cWEFCpWTmDfKzFjuB00bDzonYM2hWyQy6BsxqpVRSyRs4OUyOTHho0Bv5fllJ6iJU&#10;DvVbMdxrVdkbky3VKmQuyWsYH6AYowNP0oFLinY3DUUnHUB3t5HAbsSCiL6VdjUAZQ+PhA3ODHrU&#10;3kJZsVgYJ2AQShcnfJgf9WC8x44uQmULIbSDBqSLYJlsouCk+OtkO/bTIUkZl8G4Tq2QRlw0jDRG&#10;ATpaN6/b0nASfhqxXhpzWRVJ0UD6JXFG3VEa9QvopNDsjNGBRWX1tBaSGVgSMg20avndWj6nwCVI&#10;NLsKlOG/Od+Kz26P4mOK82/uz+Cru9O4PdcByWArpVd+9GxFrap+KbDKvwVg5RDnJNlrH6z14Dbh&#10;a204iJmkHVMJK+YIWyoTL0Hh/lInHsmKKh/v8n2P+Vyy8z67MoAv70/hkztj+OrRDP7ou5v4wx/e&#10;4O9M4Yv7k/ju8Tw+ocOTcN5bPMdrhI1H6/w9OkhZpRQIu04Yln0uInAl9Fbuukoyp8UhQmCvk9Dq&#10;U1kGZW/adxLGfG2EwD2paifKnlln/VkFq7KKKnB6e0my+g7jDz6/hF/y+Eb2Ql4bVMdXD6bx0c0R&#10;QrOUpxnBx3wuCZRk1fjWYlwlrHogmYR5fs8IOx9fH8YTttFnN8fV735ASLs2246ZbjcuDoWwPhLB&#10;ymBQZQKWLMGy33aB1yJJriQD8WTSocrmzPRIHTovFgiusvdVhSoTGuVRVpslGZD04Q0e65MhXJxo&#10;wvp0GBOE1wEKsakeG5YItA/WO/HFgzF8LMl/bvTi2korRmhMWlurOFc4f2j8w3TAXoowHx2thMw1&#10;0hg3h6oxPRrAldUk1hY7OBf8qKxOw9G0rTiRuxfH8/fiJEVvRsURlFsvoFCXhrMFFOEFe5HP1wty&#10;CATOIgradrZxPz6Qtrw/jd98fU0dP/xgAZ/cG8WXj6fw42cL+PnHF/EnP72rEinJPvNjZ98mhL6H&#10;82U7caZsBw7lvo8959/CsdwtdNAHabB341ARYaHhOI4VbMfGwy/iQul+LC8n8O1HF9k2CVyfasMT&#10;/rbscZZszl89mMEvP17Hh1fHcHmile3Zzr6dwtcfXMTD2+O4c3MIdwjlnzxZxacPF3B1vk2Ns/74&#10;7/bsDerRn6whvDYQ6KsRDtGO0OlJ0ezpiQCaY0bEIlbo6ktweO8WtHeaMbsQwiqPiUETbSPtJwVu&#10;gnZZyl55KBYshEHZ82myn1UrjnbCqjt4AYFwDkKRAkRjFLjNBCv2k4psYV/J0cbv6aBgllBgCe2W&#10;VV8JEZbM6B10CF20JxJ2Py81kzmHJAxf9ut+dn9C1aldH49wnBFwCQMrs1JypwUrwwGMEs4nkpzL&#10;I40YGuW1j3jh8BWjSFbgPPkYmolhaq5NJWsIhXgdvgraqXTUVB5DlMJwlL83Nsi5SWe8Itmp50Iq&#10;/Hx9MYwHt7sV6DcS1MOhYiRp129f6lKZnS/S8cvNIanJ+wc/uoO/+O1H+MXXt3D38jDuXuU8+mBG&#10;RctsPvsSfpDzEraHt2CL4zUcKnuVomcLKlxnoIvlIrf9IHZ+tRm7/3w7cn58AjX3z6F8/TRKu4/C&#10;FDqLxvYC9NCGj3GeBXtKkPZoN04+3I/c1EmEU/WYkPD/xyNoHtFiU/qLeL1kA/YF38ZW40vYWv4S&#10;dle+jC36V3C0bRvSnVuRb9+PPJ1kzj2BvLrDOFWzDd/P34D3Vt7D3n+yGy/NvICXS1/AoYFdeLf5&#10;Tex/thPb/2oj9n+8AwentyOr6wjOlm9GLsd4VcMJ+rFcOC3ZMOvSYbUU4NDxXXhhzyvYM5mO15dO&#10;4q3+DLxh2Y8NbxIEv/89bN25GXlVHDueKrz7zmvYuYvfVXAMR09sJJhuwakMionDr2PL7hdx6tw2&#10;6PXZSHFczkw1Ej5saIuV048XoyveQLtgxyABqK+TPoi+brTHpPY7d1L8j3UasMrx8OhiBx4R7O8s&#10;N+PiOO3TsBNXCa331jrp+xpxYNe72LntXWza+Aa+/+L38NqxLdhB7bBh4/exdcsbMFo4Zzp0hA0T&#10;/ZhNhdALBEuZJslo3c8xMcRzGWyrpw+rQopw0k3flqJQlBJDITcBhuKxyZMHB/2ijULeZc2Eg4ef&#10;+qOtpYZzgIKJsOHnOPMReGwEPoshDVYKfoHYqMAuv9Nlznh+k4O/IyGm7QSOOP1rhJrH5s2DifCg&#10;saarlU8r9UgoSfHJ8Ty+3ILBmbAqmVJRfxrpudtQUH6QOiMHZi8hxS/7XrMJn+cIfeeQbzyGfMNR&#10;1LipWyiYgxTijR2cN9EiWGlDaqhLKqmjdNQZspojIcSy0l5Lm1pBbVVWexR55XtRrjsBO+HJTt3j&#10;px6KsZ3iKUmIZFXbnFwE2hCv3UOQl/c1sL0qLedhkO0FwRzae9p1tu/ETBu6esPYyP4QEH1762v4&#10;/qZX8MLGH+CNvL3YnizH1qEavEfAeiV9Oza88ZJ6345tb2F0IoJuicigXZwbC3GM2DDcZcEyxfj1&#10;iwncvkZwvdqFG1eSWGc7Sc6A/t9tRxjpNSPBtvVRSzWHSzEx6sT6ajNBtRlLy2EsLIUwtxLG0JSb&#10;Y6QaFradliLXyz4Yo8BdnSLYUpMNpvQcrxwfhAHRqhK5l+jXoUWqNxAenYFS6CXk10o49JZBo8sk&#10;+GdCbyOYBvn7rQ2wUb82eKhDBSrZVk08v1ZCdKzHCl9cq8LB08v24kLFfrWX2UThbWnMRy3ttY6a&#10;Vp5LP0sYcJD6ta2Pc2XMjZYeAyG3VK0I1ruzUOvIQC3bX2DXR03tiFej1HEWhZZTqPRkqOy+NVLW&#10;hqBioD+W5EcCrQ0EJSPbyBSR5EoEsWAJbVw2CkzncaHhDC5QGxbyGvNkbyDHYJqsZkkNY46ZckKA&#10;hvqm3lWMSnMWJNt3HsdRsfkMyuhnZHVXwnxN/E2zgCvh0EDf1EBGqJdSKoRaLSHaTyAcmfFhejXK&#10;tiH8Eh5l9dRJ0JaSNAKxAuB6Ade2MjgJvMbmQmgC1NuxfB5sH0nO1ErA53XLHslCSxpOVuxBGn14&#10;OrXrSfrxYwXbkCYrf1Jmk2NOMgk76fdkv6pk8BUolX2spQRTydArSZ7KeR0FuqMETw37qwZ5hLwG&#10;TxZMTYUqjNjCc7PxeyR7sYQs2wVyCeASBqwL5hISyQyEcjvnn2z9s9BGGamBJGuwvlFq4OYhr4b2&#10;nHpDHmWVXSP7WW3Z8HvokxsrMdbrUcA6RV83SNvY3KFFiPYnQLaQfc5SE7m3x0L/1aOqKzSzT2SL&#10;meRvGVE3Ch3UCHoV9luvVtTl5sEFwjmv05GNWNKIbvpfCQnWu3JRRXgt4VzI5Xg8XX0YBwt34lTV&#10;EZzhcbxkP44V7YexUYt/+b/+jQLNf/Nv/xf81//6X9Vz+e+/4/+Df/Xv/gn+7B/8EjMr/fCQC3Jo&#10;W04X70Cx9Qy0HA8lVo51no+HcySWdOMf/JM//d2ngZ/99sfI0WRh09F3sP3M+ziYvwdHyw/heNlh&#10;nK44irNVh5BVT1/oTYdZbmRIVKq0BTnSQr4qNp9HHfnHTrtVEyhGDq8j33ge7257Exu27n4bOklX&#10;7zoNe3MBIr31cLXwzdFcBAiukvp+YNaOiWU/eobMiCcpenp0GBqxYWzMhYEBC+FMj1SXliCpR1ui&#10;nu/RItHF5+1SZ0fC0PgZCqPOSA2SsuGehr+lsQQBRw7s5nRodWwEOhQDG9pgzYCWDkajO40GfZq6&#10;C2rhe6KSDpoCO9Fai1YakQ4+ikORMB4voTQsd1HprLy8QEmMJPVbQxTbLgn/oDFwcJC6CMQi/qLR&#10;EnR1a3nusgqsRaxZ9uIUwEsDIGm21fUkaeDaa1WttslRF0YHrBgfZDsMOWgE6xQQCnBKYgmp4Sdh&#10;lzPDHgzQkY/w/TPzISwtxTBI0JVQ4CZvAR1oMbrp8KTkjADnaMqM4aQJA3yeJEBK7dCIm+/zFvF5&#10;KSE0Gz5zpnre1axR+00DHKCNhFSL4TwqivaioeoYmtz5aCXMdvG7BXqvLsTUPs4eioiYrIQR5lNs&#10;nxiFZLO/gEcRwp4CJAjDwwmTKhUz0UXobqpUtVgHOQgla6aAzhf3xgloa6qky31ZgVztUXAlewl/&#10;D6gSwil/i+CXv+V1AdgPCGJSdkUgVOqazhJYlzh5pWTME1nFkqy4fLxDWHlysRtf3BpTx1d3JlTS&#10;o68JgR8TSmUvqaxcfs5z+OruJL7k4ycEhluzcQrYAFYJw1enW3CdAllEt/z+x7cnOOGl/I3UWtQS&#10;0KxYGfUS6vxYGHBijY/X56J4SAH1xd0xwriEBo+qlVPZQ+ozZCJkyyOIeFTZF0m4I8D5+d0J/PKz&#10;dfzw/8vUfwa3daVr26BsWbLlJCtbsnKiREkUc845gAkAkTNAgAgkwQTmnJNEico5S5ZlS3JOndzx&#10;dPfpE/s973nPeb/5fkzVVM2v+TVVM3/uuZ+l7q/GVbtAUyCw99prPc997fWEJ0sKSO+d61EQ+/LO&#10;lNo1lZ8VvPJVwoJlp1hAWhVUmg3i8mxY7bQ+5HW/vDnJ75zC4wuDeHFriuM3jOuE1qvTrbg0EcKZ&#10;QS8WCaRyLA26MRuzYoawujLiI0iFVW/WldFmVchqgeM6HTOr8G0xdrIje3bMhcszLepYnSRUzgVw&#10;80wrbp5tw72LnWpH9SwNXS/XUwcF0AId8Z0LHViYcKgqpu000K08emL1aItSuHGdyY5Efc0JmCni&#10;ujlv56b5mdeHcZsAHvJrkJiwDQePvIf98Zuw4+i72JdIg5WyA7vi3sGpzJ0oqDwGk6OA686MAQLP&#10;9JBL9WOVisj3L/Srhw0C95IfPNVnVi1mJDxVCiLJTvnysEPtss2OEpCsOTgU/xb2n3oLiSUfIbly&#10;Hw5kfoB9ye+9qmCqoSDP24ktfM++lC1IJzTnEKhK6bCn6Bi+/uQsnl4dU2Muu9sSEfD9s3P41RdX&#10;VYTA42tj+IT38jLh9izH+ublAaxc7EA37Yada1RTdRptoVqc5XoTgOloM6Kk8BSKChLg9EpkRgPH&#10;UINoqx5+rx7rPliHNYfexvrK/dgUSMdOfyHePLwZiYk7CXA2jI9bKKAL4ZXK7HSiXR20PwTMVjrw&#10;7h7avu46VcRO6gC4AtnwhnIRiZbAS5EZoPNtD5XQNharAkaySzs6qFc7qlKFVwq4DUhujKQ60NlK&#10;zquEJc/QGS6PeNSu/rcfL+OnLy/j99/dwI+fnVMFrq4vd+PyUjfOjQdV+P61+SAuzdGRDhlpPw10&#10;pBQCdPSdtM19/RYKQwNGONc6aVccjlwYTSmE1KOoKjuEsL8MSzOtuMpx/Jjr7CrXf08HAb29Hguz&#10;fjy8O4rnT+cwTzDpoI8Iu4tps4pV9MAzrpUv78zhH76+id9/fxtfv1jFX/70HP/579/j20+v4puP&#10;L+FPPzzFv/32W7z85DpsjhrsPr4ZGw+9jkMpG5GU+SH2HlmHfdoPkHElHklfHsDm/3wf7//lTcQ9&#10;24Lq24SVAQp13rPgfC3yvkxAzuOjqJw/jfS5Q9j1m03Y+8+7cPLeIRhXijGw6sTghBXnZkJ4dnES&#10;F2e6sUw7trDQRn/ShKb6bFSXn6BvS0ZTNcVh4RHkFx5GCR12XmMckg0HsMvwHnaPbcHuO9vwTt86&#10;bNasx/a8t7Ev9X0kFu5EduNRVJhPo54CrKohHvmlB5GZvRO5nNsZSRuRm/whSorisHn3BqzJXI83&#10;bx7AO3/dg9f+4V28++MhbPv4ENYkrEGLrw4Dw1Z+dxrWbFyP97IPYQvF7Jrtb+Htjeuw68AGfHRg&#10;LZLStsJDHzXPe7Ew7cMU7YH00lzhz/JQRnLjpbL1OdqREYKp25hBX1KMFvqjdv7dIu3qfUlZOU8b&#10;MkifKXntEQIDfdskRdVIlw4B+h23LQcmCmhtYxIMFMomwmlx4Wlsf389ivPiOX91iPjp3z20P4Tg&#10;XgKi5FKP90nvYR3aCQ4RiewSoGwuUf17pwi2Aiu9bdWIUki1EhwjXAstFJhuCjwnYc9mToHDQigj&#10;ILidWXDY0mG3E2C5FhyECy3HuKGO9oliuZmiVCKfohH6RB5WbQJqS/bDUHscTv5dOFSqKv228vvC&#10;rTXqgbmX59NEf92oTUZp6WEknP4Aew+9iaPxG5GQvB2lVSfRoM8gFCWhnu8zugtRSBuVWrQHefze&#10;ImMCBXYiRXe62jzQu9NQb01EddNJ1BHKKvSnkVlxCEfTNitbmk8BWtVw+lXRJmqpsprjKKo8iiKK&#10;yzrqIql620LRF4rWYWjciXGCnFQYlp6kEkJcRX2l4xr1dzXAJ7uuEuZsJmTZCRYUjA08R705G05f&#10;GUJco71DVswuhQiJ9cjgfYo7yvn27pt4c9vbeCNjN96tPIU1615DJGzA/DS1UHcN+lorCY6NSjfN&#10;EdSkbWA/Ya2ftkmiMuYXvVgh6IyNmzBKfXmBIHrlYivOLDZjaECn/E83bZm0FRybsWOBwDq16EFs&#10;rAnhPg1Fehl81HNyD9uCZWp+zHLezlKrDXTxnKnVhgea0D+sR7sUvaEtdXFOSPFNN+esX3YW7VKE&#10;swTVNUmorU+FN6Dhey0I0oaZqKskt7O44ZQKAe/lOM6vdmByMYhQVyPhrBIBgnHnqI1jnoZsgpXZ&#10;Lf33+bmuPARCFRjkmEcJulIJtoHzTefOVqHDbvpUCRmWXT8BwyqCaZHhFKokp5XgVE1gKrEmq/+X&#10;nc1azskqathqalkN7b203NHyEHAtNiWj0EA40ychu/4U0mpPILn6OBLpb9NqTyFLm4ScBkJsdQKy&#10;6xJRTFitsvE7CUdVtkLOuzxkEWILOW/qA8X8PkKpn+cl/U15fjUCzJ5MVUhIKhk30uZLyxwBOLun&#10;gPq/CaPUnj5qZi3XViPXmAC5v68RAeppB8dd5bjy88wEVlNnGUpdycgzHUNDMAf27ioCSgVBVgoe&#10;1aGSgH+0gJBKwDpZdhQnuZ4ya08iu+EETpfuRinHSVoBtY3o0cx5JuMpEGqPVioIquG51glwRglD&#10;MQ2BuJwAmotKa4oCcHkoYOTcMfJcpMhSLUG33JyEGmuqCj32kXM0FgIV55W0fOmZdqB9yMA5kAUb&#10;x6eL/i9CzrEHCMrywEEeKHMcpK+vnTZJ1oybWtrpKKSvLaMtqiG/NKKzQ0sGIfzSPkm0Q3u/nsBX&#10;r6okL9LuLo57VJScpJ7JcWEuiFi0ASGyTUcvdQTXXjkBrqzxFKzNRfyMBrRwnTfz3wMtFfBzvvnb&#10;eW3UAvmEy0xTAjJ4nKw+iNPVhH/NMSSWHURuQyLCg048+eoGXv7wCA+eX+N9K0cZ7VODFEfi2guR&#10;7ay8b1YCZTXtY1LFAaTXx6HAnIiU2sPIqD+KLA3tjfY0IZk2NtyIv/zLb15RK//76Q8/R4EhCycq&#10;9qLAlowCB+ef8QTSDMeR3hSPtIZjyNHGqwcDvt4aeHoq+N3pyudVWVKQU38cOfoElDiykNuUivfl&#10;wdmeY9sRm7SiXRU8qkVksAG900YMTJswPu/E3FkvppdcGJmyqNL3PRxcZUAopqTo0nA/nUR3I0UR&#10;hVRIyh+XqB1NTzOFl7eA4qgYfncBjUk5Bru0mJDWEYMW9WS/1VeKCA1GSNoS0Kn5OeB2VTkvjze7&#10;gDc2lw4tGc2eItUPtJ0iJsibHXRSWPBvW+gsgz5+Hw1/gJMkwO+QHVc/KV1yK5ojVTDasmC00DFx&#10;omkbT8DIAXBz8Fu50L2OdJj1J2HSnYLXlgk/BbkIvm4a2VYCr4fvi4bK1S5JjIZPQninCKDSP/Hn&#10;L87gxb0xwtoofnqxgl++OIuHV2J0qk2ql53suDY38/r5eT4aMNlh9lJgtzeXIxbSYLRDh+H2RrS7&#10;ed6WbDTz8NNRBOj8WyS8muMgYUzy5NfCm2XUJcPKz9DTQRXn7UVJ/l6Y6BhDknvGsRmL6Sk+jeii&#10;0wzxb2KEkGFO3JE2DQZlV5XvayZkGKri4KdT6ua/RziO0oIkyjGU8Kl2VxHGeV4L/RQpI27MESqu&#10;zgQJi2N/C3EVABt5Fb56rheqUuvf4FTCggVYZWf1E8LksxsT6v+lN6kUQTg/7MF5gpWEAQuw/v2Q&#10;PqjSRkZ2cF9I0aPLQ6qljIDptw/nFbA+I0g8JvRJMSOB2C/vzapduIf8LoE2CQt+TPErO5zfPF7C&#10;b7+6rsJsR6MUz+00pFEtpgg9c5x7F6e96jhPeJVWJtfoeD6+2q/alDy40EPx7oK55jTs9cmql6nA&#10;quQzfv14ge/jezgOAqpyLgKeUrhJgFSA+psH8/j+0SK+5rkJqEpO69/fI2Aruasi+iXHVcKF5Zwl&#10;vFp29WRM5bhDcLhFQJDQ4NXxFgI+AbvfoY6lPrsKp77FcXuw0qN2pQVcZVd2gf8uYdtzvVZMd5sx&#10;0aHnoSMIOiHl/+cHLOqaJSTv8rwfd86348bZECHag/urUZyhw+2lYBmRMM1WijAfjWGglIDDdce1&#10;3sx5bDCnUhgUINouIsCMc4Tfx/en8fTRPD7hdZ8h+GVk7MHmD9dg+6F12JtAkZ+0GSeL98MTa8LE&#10;YgTT037+rQ2DhNXhLqN6oHBuPKBCnHsCnKf+KlVkq9NfgQjn7EBnI8WH5IeaVdGoKNe6k/M+KDmS&#10;PRQ+AyY08rzSSnbjRPZWHKLYTyvdjzKKsRw66zw66/jc3dhx7C0cTt6Gwqp45BUdpPNownOe893V&#10;flzgGN4534fPeC8eEVIvcnwv8b7d4xzu6bcjKXcvDiVsxPHsbTiQ/T4OZvOaMvZiy4fvY+3ba7Bu&#10;6zqs3UIYfXMN1m95B9vKTmJD0n7s3P0BJke9uHttAJMjIbyxawPeoZN+c7wUayaL8N5QFd5M2IHU&#10;7P2YnnJjkI496M0lsNIO0H62cKzbZReUjnFu2oNh2p5mOmWrM4OiKweBMNcvBUBYUis6uNZpnyYp&#10;zpYm7Dg748IYhWEbxVwXgXVuyo5JqfxO2y27qz0UFktT3lf9aTmPPiUQ/vLzS/j26bLKZ16dDOLs&#10;WDNuSM/g1QFIe6bzKvy9BaszAQxP2GDz5xAENyI9axty83fBZs1Ct0R90GlGRhpQ78nA/iNvoqI8&#10;HktzskNCW/B4Gb//7QvMTLXi1Kmt2LdvLbIyd8FiysLZxTAmCD3RgDzYJGRFGnlvIvjq0Rn8+MkF&#10;fHF3Ed8+OYcfX17BD1/fwO9+/RT/8uev8D/++C3+8O0T/MtPn+P//Pff4L//7df493/5BZ69vA29&#10;pwrxOXtRrctGeU0GMih4jjTswNbqN3CofwuORLYg1XgI2dY4HLUQMKwbsHPobWz+6wfY8Y/vYdfK&#10;OsT1foBj7ZsRH9iBI5oPUGM5jT6Kl/kpD+2rFiMtWlye68SD21P49NMzePbsDC5zHXc018FpKECj&#10;JhU11UnQEc6aDBnQS0VaCoaSiuPILTqGlML9SKBNP5l9ANmVx6GlgzY356scre4J+pIpK8V5oxLn&#10;UoCqvacKcxT6Hz+cIgD48Q7n5IbRD7H95W5sIlS/8c/v4Z3/2IgP/uV9HP94H/SXS5FsjsNr776m&#10;woTXxQrx1kQ5dsWqsP7gJrWjGWyhb5vwYjBGKJRCf5w/qwtergMf7lyIcA4QWCfdak2a6k7BoDkB&#10;rzlLPSiNRTSccx6scF6scH1L4bdOrmO7Lg12XrPbnIv6ihOoKD6kwsH1FDha7SlodSdRXnUQhQS2&#10;yopjMGhT6es4twm0DgKF1I3wOHLQQX/eTuHULEKSoj9Ku9RLG9XNeTZEPz9KcBihkOsjuMZkt4K+&#10;t1M0gL+Q859wy/Uh8NodrVatn6QHu7TqilCnuCQsVEd7T6A1G1NgpBi0EGydFKFWiiZjE/9NQJdA&#10;0EzwjbaU0AfzGhpPEniz4KOd7O8zYWjIBj99e272bhzc+zpy0j5EacEhlBUfJ4wfQ0XpSVSWSxVi&#10;QrqJAt1TCjP9b705E432HNRaM1WxJmngL+1JHMFiCuN8lGoOo5yisIrirZ7nZrBmqBYazlAV9ITN&#10;/LJDKCg9pIpDeqlVNE0UhjVxyOdRThtoEj3loRajoO3qN6KP6ytCHSb9E23+Uhj4WS7qJDlk109a&#10;HrUPaBFor0GIsNvK9w6O0a+caSd0Gfn91GTUKG6OQ6itHK30F3UUudv2vIP179MGrlmDHVs3wE8t&#10;IfOolffB5yvAyIhBdXJYWAkgJpWpB2oRG9cTAPUYnDLyMGB0jn5rzopxas2JaTum55wItkqBy3IV&#10;1SetA9v66hEdonZacCHKz2ntrVW7rO2d1Zy/NpXbujzjwQLn6hwBanU5TNtrxfJigPanHQMi+n3F&#10;CLVUci4VI+CrUEUCbYZcaizqpi4LJukPphfbMDDuhYXgUUQfUsx5KyDv9pfDwb+TIyQgQWCQViSS&#10;rxjg/POHK+GlFm2hL+0hyMpOfJhjEGyrRAshKEwQkPBgJ+dzx7gF7s4a5DUeQ67uOEop6kt4SJ5o&#10;OYGrkD/nUZ9WWanbOI+lmI/0xKylj6j0cM4QYOuoMav4/0WE5TzO43x9ogr7Ta8m2JUcxpHsjxCX&#10;twcnSw4hqTIeCVJITXOKdvA0siV82JRJsMlElj4FhZYslEioK4G62p+HmpZc1IXyoW/jdxP8tJEi&#10;fm8GKgnWOs5NW0TSBisQFf3Zb8HoiJ0QX69a0tRz/UjhMUs7r31QT7bgdUv+cKhQhRFXudNRbDmF&#10;bO0Rwm8ubN0VqppuLf9NQl5zjIk4mLsLR6hzpWJsI/nATo2bp0tASuUBtYPq5uepnNmuGlUUSSoE&#10;Syhwgf4ECo2n1CH5v42S9tejQXNfg4Ja2SGtI6AKgGtbqWu6CNO8xsZQAcw8B8nHlWrSfvrIHuoO&#10;J7WykXNYCmn56DslD9nmzld1JaLd0gGlFjqOf019AhxklUC4hocGLXx12Pl9tIM2ax481NlmeRhE&#10;vhmd83L+22DgGElBLitZJ0LwjBFo2/0SnWXAwkQzIbYF42MuWGkjygmb1QRVKdQWaKvi+qNOa69G&#10;R0+dWiceXpeTc8HoyuB1ZsNJCHQN1sM93IDm8SbVBzdHexwJpR+p8OqMioMwcx27qO8knSFfy893&#10;pXEu0t44UyF9ge28XslRriIrnRKNVbpbgXAp35dcexBpPMrNyaoAXXVTGkz0D+0xB/76P/7/dlx/&#10;+x0K6jORXERQLT+NxJLjyKe9LfKnItsSh5zGI8ioOoDksr38+bhquZRTdxx5vN4yartMroEs2rKN&#10;UnRp18GtKqZeqlOF5KZyMRlt6TDQeDudvDF2GmVvPh1aGcGygsBKoxatU+XTw+FqLCwE0UHDJrkd&#10;0hjXRmPmoqj0E/ik7ULAl08DUUDoLFBFD8pK9qliBwECp5fvczny0NSUjhIa3pKyA/zbXJi5QBu0&#10;J+DjxJc82E6CVzu/K0RBG+ONPEtjIgJoYTaEsSEnfM5iOG0F8BD+pGphOEKglgIctjzCaAqaaZS9&#10;EuJDCA7yfLwuOlFHGtp4Q3o46X1uOovK/TDUxxECT0Jfe4zvzX+VS8axGaYTH4g1oocTc5picIoT&#10;bWbaiUuXpClvEMPjRgzRIPf2a1Vhqai0o+mqpXMsR8hfRsdZgZCvnCKbYqO5CuMxG2YHXJjstmA4&#10;okNfS50CeNk9dtIh6TgpddoElYMr98HGsXY4aTy4ICpohDycGL2BCgxwTLq4CNqc+QhRLDobE/hv&#10;yYTQNERodAY52YbpvNt9hQjx+iMcBwHTHjqqTk6sVo59pzwM4NHKhdQbqCTUGVVI1zzhbphGYjRc&#10;izmC2+qEX+Wd3Kd4vbbYocJ9BUxlZ1Xy++Tn6/y9CN9ff3FV/f4pxb/8/5f3CZ+PFxXUCbhJm5fb&#10;hFgJ7bu+0Kb6j8rx8ZVBQmifOmQ388nlQRUS/PewYIFG2X2TQkVf8/+/ejCjQPObRwv4/uMz+OHp&#10;GXzzZF4VV5L83gnJJ6ThGKVjkUqSV+YJt3N+XJ0PKGi9QMF5ncD6mO9/eXcS9893o8VCYGjKxBKB&#10;/dPbE/j+2Vl88WD2Ve4qX3/31VX1PQKscp4Cnk8Jp18Ton8gLP/4ZBk/EIQkJ1dEvlyrhAVL2LDs&#10;wsquq0CsHE8J5tKfVcBedqIFwOWhwA2O4+WZCM5Kj9UhikZC+cVxvwqrvsjj8kTg/wL+W/NR3Jjj&#10;z4uduLP0Co5neswYpZAea2/EcGudKqI102vE6rQPN+jAb59vw42VEJ7d7OOY8rrPteEq/+0MoTbm&#10;oROXXX13EcVZBdw0pDYPjaDsrtIWOCl+om2cExSoN1a78MXTJfzim2t4wWte5nmN9RCMZ6W1Tp+q&#10;env3AoGQkN5NI9zmKec8b8BEzIIZAvZ5wo88RZTiVvMEQ6kgLcWt5Bjh+pW8SWnJI0/MJ+isfIY0&#10;eHTJ8NC5unl0U7SNEIR7ZHevR69SAU4kESxPv4/sgr3IKNxLADiKrMo4nMr5CPFpO3AscRPiTrxH&#10;+1StAOM6x/36WenR243HV+QB1DznVy/HqYfXNIfuVh2Oxm3Hlp0bse69N1SI5Zqdb+P1ve/ibQrJ&#10;98arsG6qDBvHy/Be+m68vuNNvDtSiA0DJVhzfCPFby2+/+4uajRFeO2jdXgzkoN1YyVYO12Ktwyn&#10;8A5Fnt5aoHKseqMahCiCW2h7Iv4SOq4y9NLmjA++SkcY4dqUIiIdhFgppiQ74DE6m8khI87MeFWE&#10;hzwQlJy7Dt67EY7JOMdwoL0Bw52cDxwrieYYpsjqp12QHa8bnJuf359Xa1h2l7/+eElBq8zJhX6n&#10;WqNf3Z/mWuM84RhdGw9jddiPiUErKrpPInXmAI43b0dy6WEcPrwDO4++i5rxQuT/MgWbB97CO7vW&#10;8H5sRs+wHs++W8TT71ago1Dff+xt3q8MrK7SHhDoL690YLTHgICNsE7nLm1RLi5H8elDrvtPV/Hs&#10;zhyuzHbgxgLX27VJfPfpRfzii2v43Tf38G8E4L/8+jl+9f1D/OnXn+Gvf/kG//GP3+M/f/c9/s+/&#10;/hLffXEe8+N2+iyKseo41NK5yoOVXXvewEcH12H30XXYd/oDpGmOIFN3BDtq3sbGjrdwqHsjcn17&#10;KKwO41TGZmTl7aNNTkVhwQEcPfmW2tl59HQCN650Y3mqWbXbClny0EwgcVvyYapPh0WTgbC9gja+&#10;AZ2BGtWHL9Req8IRDQQOLZ19Wdk+lBTsob/KxsiQHt0UI20UvdIL+fGNHlxa8uHyuRbcvd6jomek&#10;yNDVcxFcvRHFhasROB+XIO73+/Hu1x9izfwRvNGXjTeKOGdTN0IfLCJcVKKkLgUbeM4fLMRhw40U&#10;vGk+gtfeeg0FuacxNRVQD0RiFCZtFHQ9FE5TQw6KUBsBtgmL/LcV2k5pLbXI75biitFQJcI8Rw/P&#10;2Up/JFE/Pe2cd4RXiz4V1aUHUFbwEWoqDqOW66+MUN5QexJmqb5PfyYPvswUeQ6KNUkxsNBniS6Q&#10;gkcuHk5zBloc+YThGvTzc+Uhb6urGBH6uk5+r4T+Sp7qIP9dUmbED/ZI5BVhpJv/P0yNIgDbTc0S&#10;42snbYWE9Eql4DAhO+wpQTf1RIeXftmcR79Y9irHmiBipZ3R0dc2EMyl52tt7XE0NJxSfXdDgXIC&#10;WDGMxgxUELJz8/YiLXMnUnkcjHsbO/e8hriT7+NYwgeIP7kR2ak7UFt2DFZdBtxWCmdbPnz87hB9&#10;a5Dn7iHoSIiumeMh4YSyMyrtewy0t018dcuurSkNjVKAxZqtxs5LPy69e2X9jnfr0UEt5abO6eZ9&#10;nhm2q+urLDkIfX0iz5XAx3GSsGCpamrnv3kk8oq2wUfQMBIs7dQnFp6TtZnnQk0hRbj89BmRDsJr&#10;px49fRZ00Q5bqBfqm1JUmLH0bayl8NZSuBsIN/Zggar/4QgXwyuF37or0TqqRYw6SQp8SU/9/kna&#10;sHkHuv+2O+rqKOH7qCmnDegmsHo6JdeT92/CgPEzHowvuTE8a0NbjDZwwY3JRR9h10iQJkx30acR&#10;ficW3egdNXBNcTypt2LdjZiZdGH1bCvOL7cSVh2YGnFijPYqRtvXEalDf2cT7R/ncIsGbQEN7KY8&#10;aCoTOPcKMTToxORcCONzLYiNunhdlaimP6wzZ3KcOG86GtDWrSNA1yIgO+ucTy28lwG+z+0ugJv+&#10;sTnI8QsTIFoEaqlbu/kdtBXuzkoE+upehclSewYkKnHaoXp95jedVLtXmbp4wuNJZBC8snQnUck1&#10;IhCg5zhL3nKFIQWVXCtVBLYq6tgaAkqpQyAyB9W8P6XU0qX6DJTq0pFfl4Q8HoW6VGQQuJM4l09p&#10;4pDSeEIdyY3xKCJYFhL0iu38G3smAS9ZgbCRICP5mEbOS1eoAq0E/U7Cm4drzEIb3Sy77s0VHEeJ&#10;ejBhctiKlZUwYmMmmCS3lTBYSmCs9WXCFi2DMZiPJh7WjnK1C+omZOr9+ciqPsDrSSYclaKJY9LY&#10;Ugg9f87htR8t2Ia4QvqWmkPQcvzMndXI4zilVFGrc55Jn1Qbx9dFH2luK1fhvwKyUrgqpyEONdT4&#10;sltapj8Fd2sFJpZbEOa8sZJHpHiSibZRFyxEI0G8LkKQbi9WAKuXUGZygeyA2wIE2GgtvMFyzv1E&#10;NBiSVVtLCeV1kHG8HCd5KNHfa0BrsIZ8QXviKUOLswQt9mL1GnBzfXJ9OTh/fPyslt5GdE1YVU/s&#10;IPnCwznjsGSjhX8n+a7jgw7Vy9TJtVldfxqV1PW1tAE60WISRs57ZvLlktfIGIRw6TdbZ06ExnIa&#10;5YZ4jj99UKwaXs6zlhjPiYf0Xw4SYN2d5Wj0ZUHXkgtDayEshHX3UAN00VKkNR5Dcv0RZBlOItd4&#10;UuUpW3sqYeA6tXE9FxpPI6F8H+HxlHpAkm9IUpWFS2pPw2wrRm+XFQNtetplLTkqHfUNufjHv/we&#10;//kff8Wew3vwXv4hbOc92WI4jbUJm7Hm3TXYQL10KHU/Mstl1z8TVRzbfHMCTtcdQFLlXpwo2oV9&#10;2VuwN2Mb3vxgPdbsP7IDXRRDoc4quDkYNk8+HPwjN42Rk8LBbc1Fa0sVBjkpW7kwnQQb2fFsJ2C5&#10;aTTNXMh+OgirVLcSA6+JV6BltqTAy8Vk4Wt9/XEaXA6A7jRcBK8gnZ30xmrh5Pe4ClQujtywEI23&#10;5JY4aLjlaack1IcovAJeTho6lKAAK8X4PcLBJwSUjwkq5890ojuqV1vuLYRVO4FD15hCOE5Breq3&#10;Fq8ckDhBebIq+VztYlB5k72BPLTwpkS4oCQPTN90goB4ivBdiHaCu4TS+SjWZadUQp4HBw0Y6KOD&#10;oAOUp2bSaDwQJiS3FPDvi1TrD5+HDoXOxiehNhyfEBd2N0X61KALKzMUG7OtWJkKYXnMh+VRQgKP&#10;BRpJAVYnDZHDnEqHlAWzIREOGhIp0iJO3ESB3kkncmGpTe2adcpnc+wHaDAnu7SEklrlsAVKQ/zu&#10;EI1XC18l37YjJAsoB6M0tFMUsFFCSTed0zTFSC8dcDvFxighZIb/f2bUTuhxYZ4OapTiY6pDi2Uu&#10;IOlDKhB151wv7l8cVDuoUrFVdlgFTKWYgryK8P0ZBabktsqu63NCgeRzSris7CwKnMguo9phvDyg&#10;wmd/fLYCqSQs73l2Y0zB4BPC6/3VmAI8gUXJIZX81Ge3xvHFwzn85uvL+O1Xl/Dtk0X87LMV/MN3&#10;1/HTFxfV30l/zVle5+KQBed4LVfofG6fJThK9UqCmfTcFCg/K3lR0834+Cph+dqwyud1adNUOOpL&#10;QvaLe9Oqmu9zHpJLKaAqu6kCmwLTkmMrO77PJN/2juTBLihY/RmhVQBWdo0/vTaqrl/eK6HNsvP6&#10;lN8loa9PeJ0yftIWSBWjIBD8HVbVDheBVSD1puxEExwujftwdsBOYHDhnuR8Lnfh2lQE8zQU4xGd&#10;Co++QVi8xDFelkJNFBpSQEuAVYppLdJp3z3fQRAfxtNbA7i92opry0FcpDBekfzpPoPKn+78m7CT&#10;CAYDDVIdDWZdw2m1vmu5nnS1pzifitDGuR12l8BtoGitT0XQUaLyOMdll5di98yED/N0+hLSO9Fn&#10;xMIYx3xKikC5VdjL8rBbnecsAXaca7iDht1Wm8i5SeE1YMUw57UA1lgPhZOvCF0tZRTydBI0lgEK&#10;ZVtDEqx1CTxOE+4q0NVOMUB7otUmopHna7FmIcR1IeLCQLFXXkFBIKF0BI/+XjMe3pvEKtfT9ZUu&#10;VXlY+gY/kfzriwN4eHkYH99fhMdZj7Wb1uNtRzbeHazEO+MVeGOsFGvGi3jkYf1EId5oTsCaQxvw&#10;2tvr8NbO97C3rQSbOguxNnkr4hIPISsrCWu3rMUGSyLWTRJkxwqwdqoUb2pPYPu2d2i/KOQIpZ0U&#10;XLKDMzygx/yMCzMTDgz38dq5fj32rFeFRZqL1e5oD0WbhPvO8T0LUgiHYyzhkxKZIfduINqgYFXy&#10;5WUsx7qkoi7BPlSDLo7VACHgwmwQzzlvv318lut2hevoAn787DxfV/HLF5fwzaNlzutZfHplFNcl&#10;b30lhvPnghg9Z0bPFT2yvziF7X/dgo9+2ohdyzx6NmN9cC3eu/g+tv3XNuz+3WZs9L+Jvd6NyLIe&#10;xsikh/enEMfj30FfnxWPHs5ghetyiSAUIYCY9UkU4gXq3K+udOLZ3Rnc4Xo7NxWkjTNjsc+Jp5eG&#10;VcG353dmVM9nqVD+yfVJfHZvAV99egF/+MUT/OLrW/j+qxv46z99j//1l2/xmy9v4IsHC7h/aZTA&#10;xe9qqUVJYRwSknchuygeaflx2EfI2HP8PSRm7UN2SRzyyo6jsPQQ3NJfcbKF52tDlSYZJWWnoKnN&#10;QE4eITZpM6GjGi9eLuG3v7yNP/zsLv74/T3avvO4MB/FxJAbSzx32bGf6qMIiVCMdJsRi2rpi6Tq&#10;fjlCwWqMc01LC6qLCwGcX6B9vBLB3bs9uHM9hpsXorjJNXvnAm0nBfvVBanoTRt0vxv9T8zIv5CA&#10;tbPr8d6fPsLbf9mDdR8fwYdTOXhj39tIzj6idhasQ5U4ZtyHdeNrses/duPNH7fj9cGP8EbOu9h6&#10;aDPyi0+jX4rh8T5McR6+mkcSTlsKlyOH8BaPiuK9XPtHoKdvl+rz9VVx0Gro16uOQcv/b6HoGu5t&#10;wki/CW0EJ48tCxYKPAtFjVGXAE3VYRjo/wW2mvlePyEtJO3haENaCIAtXN/yGR5jJqyNiYSIDN6n&#10;cgxGG2kPKJh5Lq0csw4KSMmV7SdYjRBKxzobOa81GJBChvy9AOug1JbguUghJvl5iK9iSwZ4RIME&#10;VpV6Q/9pK6D/q1a+TeoDzNAO9dNXO3kOAnsSslxFe1dWdlTBaT1tTSN/X1Z6FMePv43Dh9cjJWUb&#10;Svn/0tf30JH1SM/YiRoKODevSx6uz9NWSy6a2L3ZITvhuQ5BL20mRX+TNgmaaoHhBBjpy038neSY&#10;NlMbtcomAG2xlXqrVhWIOoFG2l8bx6VHdpWpRSaHzZgetWBiwIA+SV9qrUQnBfDkpBMjozbUEFLK&#10;aPMEMjpofyOEVNlVbXLmoZbXqKW2azTnwOSknbcXwsW52DFkhZc6z+IogJ1HB+2vwHUHx3l+OYK+&#10;YQuFN8U37ZQUk7K2VcEcetVlwUVQk3xNaTMiVVWDsSrCHWG5ux5WgoOegNUqvfmHqNcGGxEeaEAg&#10;pkHrsA6R4UZ4uiphp+1s6a9D24hWiW0n4UEKbwq09o/JDqwHM0sBzNFv9Y2YEe7UoJtj0U4fIeMW&#10;po7qoY4ZpM3r7zHSVmo5J22Yot6api+VXt+D3RZEmqkXvQQnQoVelwGzPEzwVcBkL0KBPIjguFU2&#10;paGIc7GYR5UpHVpnPrwEjtZ+gwrNbI5qEOU8a4sRYDn+zRx/N8HKHiC887BQFzb5eZ+pM6WfqIGQ&#10;0ODOgL6ZY07AF5gy8H0OSbehPa90ZqrczVIn4dGdpYrORIdtGJ1sxsqFGK7RX/VNeFBuTEaxMQnl&#10;1lRVeEl6sZYTZitNBFjeT52jmABTgLJGgiy1dZE2Gam8nmz6xWL6sXxbGrJMiUgnmGQZE5BtSEC+&#10;9Eal7qxxZauQ41JzMgqaElSuYrk9DRp3NsyRMjjbCYiRSnip06WwkEtsBNduM/2Sn35Kcq3lmiyE&#10;T+m92sT7KbuqWo6BhAI7eyT0s0ZVCe6esMBMzVxjTVZzxkUg9fI++2J1qLKn4nTZDpSYT6q8V2tH&#10;BeoJohX2ZBQZuRY4rtLGxttTD3O4TOXSVvM8cxuOcWxobwiuxmAxAgQ6X5dGtc4JEmw9BE0rQVxy&#10;yOus1NsdBNf2MhTZCPfW0yh2pSKXHKDjfA72adHDNdY3JtXqDQh2aBSkSj/f9n6dah/lo8/u6W9S&#10;KTG93U2IdcoDx0aucx26Q/WI+mvQ5pcuIVoV3dBFTSph0038fj05xxMg8HY1qnUWpd8bpUYa5uGn&#10;9q5uSFR9n920Az7aOn93A9eNAR3jVvgI63rekwbOAZMvTxV103DMUit2o7QpHo4Ir12KMHZUwcdx&#10;cJAjpHOKj+xjlVxdrikb2cccyYeti0DdR5jl2NdxDuTUHeE4HkFTOA+uPmm9UwIrgbWaczK+cI/K&#10;Jy2jXZL5VKhLRhltos1GfRbSotNTh7CzQrGPFFWcpsaIdrnwwYEPsMaVqPTSa6N5eG2sGBtGy7Fp&#10;tAZbnVl4fdObKkLtBP2qFAnLo9+Q43R1HA4V78GRgr14e8tbWPPRgc1ooeFp7a1WRiHSyQHmjenp&#10;oaOQJ/WEs0Euyh4OaJCTUvJG5UTawlxMnLTtbdWIRCpo1MrVbqg85fLxRnZ0cVJysKTYkceXT4OQ&#10;CiMXmsMu1fiyCJA5dJBhXFnpQHe4Hg7StbE2Cb3tjVieDeDRnQn8+PVVPCHISAXImxQqNy8Teq6N&#10;YI4OoJ/OYJSGaISGqYd/08fJ4veVEDpToCE0FxfvR1n5IYJzOrw+gmRzIZxcjBZOagmps3mzVA88&#10;PxdDsLsCYYmftp5ClfYIjI5UmHnzTbZUuKRKpTuH/5/JhUkwDdPhtWvU72rrj/FGpaOFi06OVi4c&#10;OZwUlzYaED/FWU9YQ+FopnD34AyFz1mCyLnpIKGoXeVKDlFkhwmWgx21WJp0YHHKgblxgsYIhT+N&#10;ey8ntzjpNsJDl79S5QT1UBA0cwyDtjz0cWJ30KGH6IBjBK4BLpaolzDt4nXREfnolCKeEpUrKz0L&#10;pVBT2MnFS+coYl92XOcHLZihQzszYldVHsd534fo2OcJOzfnw6qokRT9kfBVySWT3NBLhCrZZZVD&#10;WsvI7qqAqhwCYSL+v31ylqA2r2DuC4Kr7ED+w1fX8LvPL+PlzQkV1vrofK+qFHxzvg0fXxrAiztT&#10;Kv/z0arkvvKgYP2YYCfQJ5WBJcf0h2dn8duvr+A3X11VovXXX1wj9J5XcHyPovqStH4h3F2ebsHl&#10;WT9uLksF3xieEhJvn2n7G7S6VKuZ6wsR/n8AMQqXZkOWEhdf8zsEih9LCDBBWfJXBVhlJ1dAVe2q&#10;8py+fjiPb/k7uT7Ju/1awpjvzylo/YwQK9cksCnQrfJyH0tI46ICdKlE/MuXFxXUX51vJ0ALVHM8&#10;KMaloJVA65khjwoBlgJVlyb8uMbruUXYv8N78ehMBx4sdeLyeFAB67khL870c/702gisQUJ1lPDb&#10;yvvpwEh7A/paqjBCcBVYv3W2DZelAvC4TYW/S7hcjIZfPYDh+pVcLIcUj+AcLsjbg7TTm1CUtQeW&#10;RoFSyR0rx0iviXaBxjOkQdAuArAcswTs67yGm7wHt89JW58wpmMm1Z7n/FQzFkcJT/1mjHRQPHJd&#10;9LdUY4ggLe2OpGqz7OIPRyguOYcFtJZnKDI4N91cw6V5O1FRuBtNDScoZlNgIkSbacxbCBRRCv8+&#10;XuNQn0kVLxgZkNY6FIkLQQoVF6RH5ATn9Vn+TvqernBO3L4cw8WlEJb4/9LjdnHEgdsEg5cPpnHv&#10;ch8uE6QuEWStuiK88ebrePvYNmxI3Ib1Jzdh3YnNeLvkIN7tKcH7wzXYUJuALXu3wettgt5eiayy&#10;03j9gzV4m8JnR3c5dlCobOsuwzsdBdgwXIq1EyXY2FmAdXGb8PbG19EiVS3HbKpVWFuIopvOqI+g&#10;2k1BFAlT+FEEBAPFtLkVtMO1GOrXor21HBE6IMmxk93Yv+ew99Ge9NDB9RHUJf9XXlWuPeF1LGbA&#10;zBAFULde/V7a9wic/vyzi2oN/fTFVQXuP356Xq2np4R3SQGQNfzJxSHcWujBKm3W0oobgytGGK8W&#10;IvH+fuz+ajN2/HUrNl15F+vT1mDdoTVIcB6FfUanWj+UVR5CjPblydMzuM/1/eQ6bfsXV3Dn1hh6&#10;uppUxWkfHbeXYlru360r/bi0wHU6EcZchxUXh/24v9SF2/zdPa49AW3pgfvtp2fx+2+v4w9fX8en&#10;tCdf3F/Ar1/QLry8gj//4gF+/+N9lY8sD8W+eTyH331/HX/66R7++KuH+PjeEn2bDnpDJirpd+IT&#10;d+Lwsc04dOoDnORcSyo+gBqCVndPA9y0pZmZ+3Ey4UMcP7Udp1J3o6DsGLLzdyMhaQOFRhV++cMV&#10;/OHHB3h57xweXZ9SvY3/8O0tnttN/MRz+gNB9s8/f4x/+vlT/Pk3n+A7nssTntPD2+O4Qig9TyF+&#10;Y7EF9wmj9zg3b0vI/moUq3MtmCF8nF8K4/7VQVw4H8DoBG38xUqUfB+Prf+2Ga998xHWTJ/Cmpk0&#10;vDGTh7frjuJNOv/Tmcfwzva38Nr2dXgj6S28v3gU73+egHV34vD6hQy8P0SwPbgB23ZuRaOuBINc&#10;Pwv0P5MURVL0JhIo51rLRH15HOpL4+DkWIUJmXKEKEhkB1R8idRCkBoMsdYa+u9q+vNK1b7Ibc2C&#10;gTBWX00/aUqFx0ERqU1AmPpgoLsRnYTMkIRncv5GZLeW3yUVel2GNPj4c5i/H+BnRlx5kAr6UvG3&#10;nRqks6UMA9QgUnhJdlHl50FC3HBXg/p5hJ8tYcKT1DCjfM8A/bX8e1RC1QPyAFnaN2kJp/w918Ec&#10;7YOkTQxy/ZjpE/UEvcqSQygu3IfamnjUVB5HFaG0tiIeZr20vxENk03ozCck1lN/aOEwZqOJoGrX&#10;p8OmTYWffneA9lZqCYj9kx7iQ21aDFG4DlOr9PB72yQdimPp5RjKRoCbMO8nALTQVndzjba3URfR&#10;vpkIl2aOh5vAFCN0j9GWSa2MUUkBilSr6t0Tg2YsTEuBLDv6aJcHBq1K/Drp+/NLeS1Vx1TOqpFA&#10;HCB8agzpyOd1FVWdQFbBIeQVH0WDIQdWdyWM1hKEwhTYMfqT2TaM0wf1EuZv3hzD3ftTqvdr74QN&#10;kVgj3DxXR7AMGms64awI4SHCHM/dRw3h5HgHOM5tAyYKag2sUmmXa11awvg662BsLoKeQlqq6Epf&#10;zrCkMAzqER1qQri3Hp5W2sJBaiDCTWsP/QzhYnDShokFL7yEY5MtByHaOz/nkS/EMYsZsUw9ef5i&#10;L86c6cQs/c88feVIvwvtYYK3XyL1tOiIaBFu0SDgJ2ybcl/lrQZrEeB91BPcq/SpvB6pApuKxJL9&#10;SKKOlLYxJs7rJtqpWmo/qQqta84nZNepEFJp6SI7cjqCk0BpI4Gpzp1OsKJ2pMY0RAqhcfJzqSsb&#10;vVxTznQVNivtbKQvaYekWPDvywRC+Rm1BN8G2nwnbXg0KnNBB2+A58t1J9Wh6/l3NQTLSksqChql&#10;T+Up5Gt4VJyC1lIMb1hHKCtHXk0CCgkU0vOygpqvknOthpqvksBURh2cZ05CAcEt35yKYmrZan6u&#10;loAjFYkLCZLS+7Xcx7Hg9RTx3Ku8vD5qXa3krrZWwcX17uMR7uJc5T1ppF7WtkghqEIFquYuzicC&#10;oUChpUvyVMvRLA8kRps4B6pQoTuJ/NrDqiiTwKOE+Erf1OCATlVZrnNnorE5Dzr6wKZgEUqMp3ic&#10;gLuLn9OrIeRWwU1wlbGXljf5dXEobDyuikTZ+W/O7ho4ySLGUBEMsqHEsbbTd1o451zt/D4CnPy7&#10;hANn6o8jueaAqobcLA9aOL+1pmSunYOw8Xo6qcu9/B7pq9s7YsYAfbY8sAjQtgTaqMO7dejkfO/q&#10;0vNoIoTST7dJHYt6+ut6FfUZo6Zu5Zx1+gph9eTD4s5Dvfnv7Y1yOCcI3rSBpdQUGl0q30c/L7vY&#10;ZKIh6iHJMy+tP4myupMqVzbaZ3hVQI12zcbPLCHgpdF/aZqSECbgeqjnHF7Z9a+AtLgS6Pa316j7&#10;ZqGeMLVxLKQaskQ89NTwHkjF5TI0kdtsvF+S4ysh4VqOf6EuEcdzdyGf66KYtj1LL2HlvH+aY7A4&#10;cwntDdRZdpwd8eLSaDPOTYRwYaoLPUEbNm1/B+sL9mHDUBVhtYRHAdbw9d3ecqxP3I7X3lqjWt+c&#10;ILedLD+gWvIkVR9ASvkRpNNGpWlOYuPOdwis+zcR3ErgbCbABeRJSQlavMUqj1LyRSXsrpc3o4dG&#10;YbCHA0cjKTkBIzRC0qpGgHaCDrWLQqqZA9MWqeLNaqBA0dOA8AZykLwcSAtFZyRYzvdXqzCiDg6g&#10;hKgN0HALgI3RiEvo2hBvzkgPDc9MEGdobJrqUpBMgWhqyEJ/hxmxdj0GukyYGnYT7ui8e62qT1pd&#10;9XEUUkDk89DUnoCDk0oS7P0RyWslQHMRdA00ItIli4twIvlAvCGt/bWwRQpQa0tEOSdstfEkzFyg&#10;TS4uXu0xGBzpsHIhOJoL4OUkN3NC1TeeRh0njdWaoa5bCkspR2vNRHuIzprgLI4+4i2nA9VTIJop&#10;1ptxcbaVNzCMxUGe+5BTVWiVwkjjdLDnZt2YpbGf6tVisrcR45KILbstnFyzXBRDfJ9UQ5Ry7X10&#10;hF5LHjzmPI6FgYDrxyRhYWbMjzmCz+w4Rc7Yq9chjs+5xTaKnWHMccyGJRTGRyfJ85PdNNl1kRDM&#10;BcK/7ErKzutQpBbnpPH7lOSHhghcvRSvr3ZRP7kxjq8IntJCRgoJSY6nFDqSfFbZVZUdVqka/Pm9&#10;eYrIKYpFikiC2Q8UwrLLKP1NZTdVdlslVFbCamXHUiBQQoZlF1Kq7Er47JcUmvJe+Z2AngCjqhzM&#10;90mI8R++uY7ff30Nv6X4/fknZ/Di5ghuzIdwdbaFn02gu9CD+zwe0oE9WOUrfxaIE1C9MNnM75X+&#10;r52EpDp0uIrU778mbL64N4s7vOZbEp7L85SdXVV06W/5qxImKZVSBV4ll/ZnhPPfPL+An/8tHFjC&#10;guV9lxRoBvCQ8PYdf/8Vr0VCn3/x2Xn8H39+iT//cEcBquRwSuEk2WF9fHlYPQS4wrkihZYkL/U6&#10;v0/gXvrEPpGQaf58Wx548LMFWK9OhnFxLICr0yHcnGvDXV67HOfGPJjpaVI76dLy4eyYQ7WFeHpz&#10;ED+8WMLjO4OYm3Iqwe2QFk/hIphoBwprDyIucQOOHn0DpTl7VPVoGZvzBLszk/zMYTth14NpgeEe&#10;k8o5bLEVYZVz+87ZGKHYj2UC6DmOsYDgIo3YbLcJY62NiMnuXrCGP9djulOPs/yMM4N2jIuQ47yW&#10;+T0abcRge/2r3VUaZOlbXFF6AOVlB1RKgfxcV0URXXEUGoKF9B520yH7KeikWbzM767mCgzyexb6&#10;zJzDfpWvLG19BsPVmKZjuboYVH0bBd6vL0VwcaZZFXV6cmMYXz5bwrWLnZgaN8NLG1hGAE3POIwK&#10;TRo6uE66e+3Y9eH72Jp1BOv2bEDCqT1wWgopiDWoG09C4s8PwviiDLUcy50fvY81r63BW++tx959&#10;e7Bm8+t4L5iMNxJ24NCeXVhcbsXEND9zsB6htjIE6BhCrZUIt1XB7y+Ex5UNO4WEmyIpQPvso1CQ&#10;38nhp9gLyEM0voZoe8VGD3Q0qFBgqVY8Q9EqocAzBNY5HlLobY6/W+T9G+uineWYX5oLqYczPz5f&#10;xS9fXlL533/8/o5axw85V795uMQ5LTvPI7jLNXSPc+8G59h5jtfgkhYNq0lI+mI/9v7rhzjw/CPs&#10;bd2KvbZteO/Ea6gyZyC6YkHwng7tP5jR+gXv9+dtuHa5G/1XTdDPZaC88QjiT72HhLQt6KTPeMl5&#10;+ejOGB5cGcDvuK6fnBvAuR4nnq8O4O58m2rndWG6WT2EursSxYNzXTynDrXzKGv0y4evWmx9emOS&#10;a4drirblj9/dwp9+uIffESD/9IuH+Lc/PMf/+PPn+Kc/fonf/+oZ7t2cg7+5BnkFh5GSvQtZnF+F&#10;dPy5nFtmSy5qqhKxfcdafLDtNew7shXJGceRX3iCvuYwjhx9G1ZnMe7dmcTZh10YeuzFxUcxPHg4&#10;jadPFvDJoxl8zfV+ledhqElGSspuZOXvR3IWoTjjQ9RTTMYobm7zej+9P03YHcKT20P45P4oVuZ8&#10;mCWIXJxt5jVGsTxkQ6A5F87eXLguF8P4eQGyCa0fzGzCuvb92LCaiTVTGVg/UoLNQ2X4IECAbcvC&#10;RoqEt3L24fV3JN96PdYc3IjXjnyAdQc34f1jH+KtLRuwdef7GOp3EI4l2oc+v7UaUdlBoXA3aE/D&#10;QFFsM6YRsF5Vzo1RE/RTePW31UH17+XcGqRgkf+XVknSA7OP0GLTp8DelEI9kadyTiXEVwou9tPX&#10;z9IHSg/drhb6NvqcGKE3SmDrkgKL1ATycx8/uz+iUTqhl//e2VyqIokmY3pMSA4713MHobeX3ylV&#10;ggVwxwir8m/yKv8vICp2SB5OTdHnDtHGiO/r47mM8rzl4Zm1NhF1xYdhoOiXHV6v5Kc68ujHs1Bf&#10;I5ElJ+FzlqKZEGBtIljrMuC1Figf7DFlI0QQkLYqbXyNUTxKITsJU+4jZMhDO6lOP0Vd00cb0eYq&#10;JtDmqKJVAunt9Ll9HLsuXkvYW6IedJspVuurTykwbufYtHEM+iQCajmMGdoyaRszPeHECIXz+KQV&#10;YxTTXZ0atARKEeHn9PM6ewhwrYRTtxQGkh1Bgnu1PhkVEjEjoceWbDTSbjqby9ESIXQFeb9spdDr&#10;aHMsRdR3GkIehXugjjqnibrOiPFxH6ZmWtAubfD6TejkYfcTRCU0nPcgwHOMDFowON+CsTMRdI87&#10;EaI98nBeuOWBGqF6cC6ALv7ezfmjJ0A7OddaqBU90VoYeS9NBCqpYOynqLYKGAXyEequRlt/I39X&#10;xe8rhI32zkEYb6aNd1Bntcn59VjQ0UldGmqA0VQAl6caXd02tLVxHMJNcDuq0dCQA009gdKQC7OL&#10;wtxRTHgnIJpyUN1EyDTnos6aiwpDGgoaEpBecwzJUqlWcxS5hgRUuDkfaKNrCKx1BNbAsAHhYRO8&#10;AgP9etijr/I0m6gvjV0V6tXQWkzxXwFPTAMDfWytLweuGCGV90zAqJpQVFAfj1IjwdKeTmDNRA1B&#10;t9aTS4DJhYk+Te6Rl/Bq4/prpM6sp57WcU3ZCR0WPwHTkEq7dRQ5pfGqNYnFp4Ge11fJuarhHGp0&#10;F6GO666Sf1PJea0Rn2rPRI7+FMpdWdD48wmruSh3ZKDElPIKnCXkmPZGerJqWgpQ6spAKUG7mjAr&#10;xZ8qzSmEzeOEztNw8Dyk7VId/6a+OUcViqqhjjZ3Egr76mGP1RGOKhT4SHVeySWVglNmgpGB/28m&#10;EEp1YTehtdaRitSyj5CtOQgdP8PRxjnZnA2NFO5peFWIzkAoVqHo4WJEehvgJ2i1dHMd81xzaw8R&#10;qOkfBxrgjtWoqsTSY9UcLoQpWAg/3y9jLy2OnKFSOATQ+HfZTfE4VblHVWd2dWnQLDuyZIhqYxKS&#10;iz9SR1FjPKwtUn27HC7qc5V/yvkofWFbJF+Z7BOgXXHSdsnhDVYTZqnXac/sdil2WIqwPITokTxu&#10;A+d+Fc+VY0GQtHTWoNSShnJTKq+VoE4IrOU8rKMtqKQNysndh8ry42ghxJ5bjuIqtWA/2SLcXI0z&#10;c63o7WxCWfFRWIw56KXemqAGkygPKfrU0a4li+nh5Vr10g67uL5sgRJE6HMj/TqVsyvFpTzUHa42&#10;3jNqQnsnoVaiKAj0ZnJbDrkqnn4rueQg0mqOI4v3vVDmCg+Dp0AVf+onJM/2W3GRmlTaTsrm3Mpc&#10;JwqLU7Aufgs2xcqxdlSi0wrw5jR/zqBmOLiba6kGcUW7UUybWEM7e7o2HnFl+3G66ijSak8iV5uM&#10;TR9txJoP93wApww4b2RXdz0WKO5uXqQooQh4SEH+8OqAaggulQGlWJKIoWvnoriy0oZBCr9WGuce&#10;GqKIJJ5LGJAhRVX+9RIA/BLGy4XWRujt5HvkaWLAXahE6HiPQTk6cU5tfG+r7EbyRkrOmnxeq/y+&#10;pUo9xbQaKEbdZfydBh2RBrT6qxHhTWqlM4jwffK59ZoTqJYnuXY6AoK0zpAMiy0DQYq/dsJf14AO&#10;3UNaRLprVD+9oUnLqzBoTlR/uxhH3kA/F6c5EVpLEowEVY88+eOiEmCtqD+GvLK9qKXztrsIr3RG&#10;EtIc4xgMEPQkPyLiL6eTF9FISKWQl93OIYr0mZiN8BDAKsFEigRJq5JzNPzLdKKyuznSUU/Bnwkf&#10;DVc3F8NAhA6bkD3PCX2JYmWFxn22jxOQAn9Cntw0V9HR0Vi6KjE5EsTq2UHMTHVgYqwNywt9uHFl&#10;GpdWRrAwGcWda+P44uk5XFyIor+VDr6Ni9VfqZ4AS46chBIujblwhof067y0ILu/0oqgGXMU5+cm&#10;CHYES4Eo1XNyMsj3Nqt2KgImsjM4QScx1+fAFQpZyWWVXUPJXVXVgwl00mLm2U3JZ+VxY0zB3A0C&#10;l+RbCvgJGN9Yiqr+pbITKxV7VTXgO9P4nJ8ju7CyW/mEwKaKMd2fx69fXMCvXpxTuafPCarPb4yq&#10;ysGyW3tjoV2F7sr33DknVSt7FPR+QRB9dn1MQfKdsxJ++yrHVMJSVWGk8zH1ftn5ll6Usrsqh5y7&#10;tIyR3b9uLxd7fQp6fJWEID9u8e/lnH7x9Cx+/dkqfvr0vCq6JGGuk1EKUZ7L41UCL69NKgxLS5w/&#10;/Xib0D9PEJYx7VPjKOMpY3lz6VXLIAHWCxxrGRtp/yP5qddnI7jC77w2E8Kd+Xbc53slh/XyJCF9&#10;OqwKWt0h+Etxp6dXBynghxSQLXCOSbsJaV9zgyJCGvtfW2nFmRkPRjnHQjTa0u5J+h1X6+nwDKcQ&#10;pEHu79VxrXfg3oUYIcGPK5wbS4TeYcKOzKPRbiOmBhwqBHiG53/zjDwUGFLX0xeqUzsMU70GtZPa&#10;YS9GD4XFrEQb9FmwECNADxBkaWRj0laJQk6Kfc0NWDFE8dZOYeoypsPRlAorRZaGcFpbeQyNNF6V&#10;ZQdRUbIfRXm7kJe5DWUFe9BYGaeayHfSMYzzWqcpaMcocrudhRigDTpDATfHuT5FAXd2xMZ751b5&#10;zOf5KjnNUkFZ8pzPcq2dnfZgedqNmTErGinUjxx7AxU0nt0i0PusyC9LpPDfgCMNuVj/0QaU1Z5G&#10;y9kKNCykIP1RHDb/x0Yc+vWHKLh7DPazRXSotFsUeMlph7DmyCZ8OKLB62k7sOfwNoyMWjE73ITp&#10;MSMCdL4NTadVz2gfBYKL4sgqxWDMqXA4MlUlTGn14rRT6PI9rUGK93YKejrJTop1ryULzbYcDPIa&#10;xwnnAg8CrAL/AqhSaVmg1a1PQ5BiW9rZzA86CbAefHJzAr94flE9dJLj4cVBlav+zaMl/BNh7y+E&#10;2C+5nu8scH3NRHF9pgOXZtoxyc+U/Jlc/X4UNB1FQW0cTmZtwp7T63HUsxmJn+/HR/9MR/Uvb2PX&#10;X7Yg+ZdHob+ZieTvDmLPb7Zim3Ud3pUd2dT3scS19OP39/Dpw7P49tkqfvbsPJ5dHsOTs734lkB4&#10;cbJZ5d4PU9jKAxiJFlgd93Ktmfn7coxxLqn8eAmXPxfDn3+4jX/7zWP8/tsb+Jbr89unK/jt17fw&#10;77/9jL9/jn//wxf41z98id98/xCff3IRy1xTzc2VaDJTdBG0agkumrpTKCk+ggP712Pzltfx9gcE&#10;151v41gKr7foOBITP0C17iSu3elDxy8MOPq7rSj99Wks/YJr8dEQ7t4bxlCvHaUFcTiduB2ZJSeQ&#10;RWecr09AqSkNqVJwKXUr72kBxgZsGCFktImfJPwM8l6do8BfHHoV0j1CETI3IL23bZjp1aPPX4Wl&#10;uSD8AT3Wv7sW6wsPYutANd4drcS7I5V4J0ZhkL0Da9avwe592xFpt6Oz101h0QSfiz6Ea9JFAHN7&#10;aijqtTxPI4YIelJl1+fIQTPhy8Y1aGlKhteeRV+chTZCrACr+I4+zi8JLVf50Ty/Tv7u/9oBpQ+X&#10;3MpOXsugvI/Q1S3+keK7jyJOHkxNdjepSsLi04bb6gl6rx7ISv0BecjVH6pR7x/k347z84ejrwBU&#10;HvLKq/hNeW115SuIHe/WYrSz4VVuK4Fa8ljl/6WF1zxhX3KMewLykLaR9qkWXbzX8jBujLAT9VSo&#10;yvAeQyZCBMoefmerrwx+Rz7XVQ7hNI9rqwBR6o4+ApH8vbSFk2gQKc4nbZ6kNVw/r02uT85dHs51&#10;EL4kp3ZQxJzoIM7fkDUbYa7TDsJaHyFvgvZqhnZyjIAvD+3kYVtE6nHY81TtC9XHeNCO+SmJGglj&#10;ifZqZsaNrj6BRh0Gx60E01rY3bmw8r5JpEKQ5x9up2APiK4poagmDIQr1RHqog7i4aVddlDMOnl4&#10;uH7CoUaKaf7eUYkoAa8nakZ31IjBXgdGBr2ItjchyOtujVJL0Y5LRe0AQVpy8ywEKSvvu0m+i/AS&#10;HqA9624kDFD4EqDdvDYPDz+vtYN2VoA2xPtiFDvP+RGmTwhz/rkJ1SYKadmN9UU1CHTVEkTqEJJd&#10;N+q4VgrsfoK6hDg3hwnhPGe7uxIuXw08hGuTjdfpr0MgpIc/SAj2EZS9dQgGm6jZ6mEwlaBBX4Am&#10;KyHbVIQSTSpK69JQ2pCG9JI4pJfFIa8uAcVc/8XGFBQaElFqJzQECmCkiG+kJqxy5qCUwF9qkT6o&#10;r3qh1kseNq9bgNVMwS+5mFLUR0N4qw/kwSA7fHytsaeg2pYCD+EqNudC55QDZtpxDbVqhSUVRfy+&#10;fIJrsaTSefIUsBqojSNcK4NTXnSP2RDub1Ktk+zUiWbCqqeN1877XdmQjpTsQ0jOOoSCykTo7aXQ&#10;OUsI4IWotxGybXkoERDX8Tv0SSoHscCchCJqXYHRYukjTL+i52fqvQXQ8poMzUWw8Xosf4NNfbAY&#10;xiBBzZuvdsgtPLQcD71HAJIwzr+vItQaCIhSPKqGEKyL8PoIpVJ5WMKXK9VuPCGenyvXbgwUw95K&#10;kOquVr1cy4ynOP7x0LjSoOeYSVsc+b2ZsF9FmCw1nESDNws2Aq4jzPtJuNZ5suChnpc2NJVWXnsw&#10;n8BVgXov7wHHXE9tb+XfmwnmNbxuLe+ZQKe0NwoN6gllVdBHCa6yoxgp5neVct6WqdxXAbnWoSb4&#10;e+pUNIBUQa7QnkR5wwnOneOoMtBnU0NJtW0JGXcJsHJdeDsa0EROqCQP6cglLrF/sgNLG2vjWi2q&#10;O0IfkPCqRRD9fQPHoJ7jW8ExKuE9qjGkc45mQSspk5Jf3WGmRmnBwoAPU30udIVpDztMmB9upl1r&#10;gLEmBT5LEd9nojaz0hZr4LOXICwV12mrnO4iOKiHvNRDknstD4WaXLmwc/xbOA4BQneEoC4VkNuG&#10;DLDxfKSyssxnI+1+o7sApdQOWdXxOJT1IY5KeDDhuobXUkHe0vIam2lzu3tN1CTS6qwevbQV/d12&#10;HIv/CG/Gb8L7A4VYM1msUqrWTpbgPf0J5Z9uf3wH//Hf/8z5Xsn1Uo0KRxES6HcTCOAZtYnI06bi&#10;/Q/fxZoDR3egm6K1mQvKI1vddBgqpIwGdyZGMUVDMskTGIhqMUKnIRUBvWYKKmsOxWQaPBRJrTTI&#10;bS0VaPEQ/sR50JAN0rn20gnGaNBHYibMDDkozJwUuFYVQiQ7fEbNKRX60+rKQ9RXRHgi3I2YaSir&#10;4eOkkNYLfi6cZi4GfaPkvxQSfBsIqVX8N94IOrgAHYCdDsDFzwi0lKCzh+KtV/oclaOFiyxCw9Da&#10;W4+oPJ1rKyec56uYbhc/W9rhyI5vC29YIydfY+NJBPhzT6wRvdLrla92RzZKSg+iqvoof86ByZKN&#10;yqrjqK1NgJnOzSpVEC10LJ5yTpBqtHnlybCU8ZeqrEFcX+gg1HThykwrzo8QWEf8FFSdatdS2rAI&#10;CC3TQc/2Gwl9BiwP8++mXLhzvg33LxOq+HrlbCtWlyN0XCY45GlZTQLHI5XAXI/xyTbMEFKHJjrQ&#10;MxDitfsxOCw5UGfw5Re38YJC7MH1aSxyoo90mtHO8wu6SjBFQXDlbBRXV6K4d4VQdnccH98axce3&#10;CZX3pvAZIVNyLOX8LxKGBEIETJcl/JdQeJnXI7vFNwhNdygOL82EVeiTHGdGPYSBsNqZlBzQz+/P&#10;qEq7sgMi+ZtfCHQ+XlShshIKKnApv3+42qvCggVcBfIkB1Sg9fnfqgdLFeHPKaxlp/Fj/s2j1R7c&#10;4hjek/BY2a3lecjfPSZcP6Hg/oTvl51fgVSBxb+H88rOruSSXp2LKLCUkFQp/iRhx5Iv+4Tncpvg&#10;enE2pMKPpeiSwPvZEQ+WKPAHCWO9/mq00gmMcY5LDqsKA+b5Spse2emU910jYApky+6owPPdcz0q&#10;R1cg+PJ8WLUNWRxyY7zDqB5qSH/VKY7xaJtU+DVSoAcVqAqEy2fcIfxemw7wCOEmP/v2bBvuLXYR&#10;Xjtxjffi6lRQgf1DAvqz68OqINU1Qqa08VmgwD/D9Sc7y9eXWlUYrOy8Sb6g5Kw5KUa1DadQXUWg&#10;0J9GlEZKWkfNT7hwbjaAaQKfVJZ2iXils+4L1mKV37fK+z7KtT5NUX5juYvf4UPQXAAL56hXn46o&#10;q+jVLgMF3SyvbabDgCXalekIDZmrAkMUGxMUgBNtOgxRgEzyXox26AmfmWioiEOT5iTM2mTUcc3Z&#10;jRkIUgRLPreVcGqmI5CjtuowSnJ2QFN2gOKS30lbIoXFJC/76lQzx8uPS+Me3pdmjBKMR+ncL0x4&#10;sDrhJbh6ec52rIw4cU7ChXksjtixyOte4L9L426HMROjFHgSQrs6H4W+PhsbP1iPDe+swXvvr4GP&#10;Iml4oBb+cDpcg7kwLtPJTonDTIO/PQsR2rMo7WBrqxaF5afx1oY1eOvN15GQvB8zZ/xYWvBgZEDP&#10;f6+iHcuHlrZO23QSDjpb2VE10ynYLGnopGAap32cHLVgtJ9ATuEyM2KlbeXBe9xHZxmmDe6iMxJo&#10;lQeCrbSTrXRUsaDsPr3apeqXQmQc4wXa5JUJP1ang3jKefn33dVfPL/EtTPxKq/10wt4cWsaD873&#10;c720q/t7loC7wjW+OtGMm2c7cVfyr7n2rp3rowguR1o9Yb39GPbf3Ib3/+tdbPzTerx373Xsf7wT&#10;x14cxumnB3D8x12I/9luxE1tx5G2TShtOYVZ2oyvv75CYJ3DbdqGB5f7X/V4vj+H5VGX2hEbIoDM&#10;jdhwbk6q0VrQTHsYdhbhLtfUL7+8SntDqD4rURWDrwD125v45VfX8OXHZ/HN01X89pt7+M8/foP/&#10;/tP3+O8/f4f//Zcf8D//9A3+9IuP8eLxWVy70If5mQDa+V16zrv6+tOoocNMpQjcuGUd3tu0Fu8T&#10;XHfufRu5hNDEvK3IcO9Hz1MXHL+qRfyv9yDxe4rGsT0o9h6jQIxHI9eL3UFBSwDMqozH9uPvYcvh&#10;N7EzbgO2Hl6P7fteR1LKdoJCEXpbKULa6QcJKFJx9zzn7DLn5iKBa1Ae8HL+D9AHS0u0u1f7cPfG&#10;oPIN82Ne6BrzsPPAFqzhvHzng9dx4vBeWLW09bTdg/TBIh6GuA47+DlSNV+vTYSfc2OQnzU77sIk&#10;7UEfATQkD2O9pRQ65XBwHUqFe5/Koc5SlcPFx3utWWjhNXm4Jtu9JSrFxM6xClIXSI0EqTgfJfh1&#10;E/pGeT1T1A4z3QaM8+dJnsccz2eCmmKSh/TEXuL1TvPf5fX8hE/l3v8dauWYklz8SB0GW1/lp8oO&#10;qgCq/CyvM/Sf8iqg+ndo7SFASTu3ft7LYdo5qcovgCmtv0batar/uOTLv/JZXpVSE7QXcM3w94TO&#10;MMWdkwKtndfQT5CMBWvQy6NTcmp5bR2EySF+pugi2bUdkgfVPFcJ++3luXZxzXURSLtCFQR86hVP&#10;AULOXH4u9QJBxG9KRyfH+syYg/4ywGun/Rfo5rl28Dtb+P2d/L6OMKGL5yW7M1OiFWZ9GJ12Itor&#10;mqYCzpYigii1z4AOfSOWv/V51MATrERzK6+DOiZIMR0iQAYJ+fJ7Kfrl4nU43WWw04+5+RoI1MHj&#10;qqG9KUFbK+dJ1ITODgvaCaqBljpCYRV8LdJzvxEh2rIoQT/E8XRwTga7aN+oX3yd9TASRpp8heiZ&#10;dCFGO9o5Zle/1xGAzC2lBFXCoxSBClcRYgVGm/i3RsJDA2wEbL0zH43UdHWcewZ3oWq9ozGmw8zv&#10;ifZbeQ166E0FaGwqgNVeheYWHc+tluBNG0wwtbtq4Qs0EQ7cnOcNaOAaMJgqYLJWQWcoQ3l1Fqrq&#10;CS76QlQ05iC/Kgm5lQmoaMpCMXVVWukxJBYdQE5tPCrtmailIK92ZKKcNlggUsN5n8l1LKG2ZgK3&#10;gzZV8lul2rNAu0NyPAnXwWFC9YAWNmm7QhhqDOWh0pUKjScdxgj1NrWpjfevhoBS66D/pdbVcdwa&#10;CINV7mxCYhUsBIUGfrbWxX9z56Oe61BAUiBPJ+dizUADta+F87XBUYwCDSG7NgXl+iyUNWWijPq0&#10;wpKDSguhgmMq/Tnz9InIoY/PIxhnGflqT0UFwURyZyWP1kBYM/Hza22ZqOY11xFC6wmcdd48ldsq&#10;fVoFTBuooSUM3BwqU7BqIrQ1CdBzrKr47zU+nl8gH3VBQqSXOprgX2JOUT1EpX+sjvPE3l6NgOzw&#10;CQxSn1uj5QSkUti6KuHorlK5q06CrIEgWmo6jVxtHOp92XD31HDsynjtmSoMW/qwSp9VR7RShRJL&#10;31V5rTQlEbpprzpqXj346KojlNWhjWtCKhwbeI6mULFq4VPqTEVja5FqISQtbozNBQgQ5ATmghL6&#10;zXsq1Z2DfY0IE3I1tjScyNuGuKxNSCrZrSrwCvCbW3kO/Gy9j9BPdrFx/UsUgYXjJA8mCrXxKG6i&#10;X/Bl8Vq5/uRaYhrUkk30EY4lQbqMtqGO88zKNdLE+22iXe0M12KeenGO2tJhIAfUJZKJimmPSxDx&#10;VKAjoKH9NtB2NVIDadDWXIOIn0AeqIWDts5EGyKvVnsRGsltDZxLegKr5OR2E1Bbu2vR2lWL9r56&#10;tPB8vLFq3nd+j5e2nXqwubtBPWDIrT2JpIojSK8/gWpeYza56VThbpQ0nlJtSVtba+BwcA7XJ8BF&#10;nWiwVOGdXe9irS8Fr0/J7mohXh8tUTutbxJa37Ul48233sDHT5/ij//rz4grOYqdSTuw8cjb2LB7&#10;Ld7Z9wbeO7QW695bizV7D2xX/X2ksXKMkNZLYSZOa4RGdyiiRcjKm63PpAMqo6OsVxUQdVysXlL/&#10;pITbLbdhkkakt1UqU1ahW0J0uHjavJJXWYwxOsjFIZd6+j0iVUAl/JKGR6qQyk5KHw1rf1SDlVkv&#10;lmfdpHFOjiABNlpKaKTA6qPh5+/aREB31KGTxlgKNkmxppZAGd/HyUcn1d3D8x23YnDCjCgHPDbS&#10;hI5BLXycEH4eHk5oC42CjQDqo2GQ5uCWphQY6k7CVJegwnIkDyxEwSf5NLJzHOJ5ylNmt+SX2GkU&#10;mlLRJH31tCmwUIx7aej9vEYHjYNDm4mAhUI5WMdraqRj1RL2KQjHAhR3PIYo9AZ96vXMgAeLAy4F&#10;KYsjXlVF9fykTxUIkvxK6RU6N2TBMsF1fsqJHsn3oEiX3Nyq6uMoKz8Bi6UUHd1O9A2GMDzehemF&#10;YYxMxjA504f7D6/im2+e4uVnt/D43jIune3D0kQYywToCxSddwluD26M4D7B7Nm9GXz5ZEmFwT67&#10;PYVbEvJHkBJIXRykgKfYkRxL2T0VOL1KaLonoan828/uTKpKurKDKjB6l6B0db6VoNWiwmflECiU&#10;sDz5WQD17y1gXu1ydqmqwfIe2Ulc7JciSEEFlvJ+yVdToEZou8dzenljXAGr9Gx9FR7Lgz/L7z4l&#10;ND69SNglGH5MsfoZBfdzKQp1Zwaf8u/kMyUMWXZg1M7r375bDvlu+V4p+vTV4wUFJrL7NDfgwMWZ&#10;EO6txghnIiicCnDlkN1Wge1vHi6onNxvOH6ymyphulLRV0KpJf9WqgULSMv5f8JzlB1mqYgra0HC&#10;Zmd5zaqgDMdadlglDHiO8Cev0h9Uzk/a2MiukbSxubccVcB6ZTyAW7OteHi2F0/OD+Am76vKmeVx&#10;kSDxydUBBa3XF0OqkNYyIWyF80vCg+VJf1SKe9AoOnRJaLZmqjzpZgpSG52Zk04tyDUi7SRk9076&#10;HjfROJkItCK+pGrv/Ysx3Oa9meC594XqCcU+ilAHoo5ygnwxYVGHeenv22XAXI8RC4TU5V4blrv5&#10;2mPFPOF1gX87wXUyzDUzyjUzxDGVnYueQDXc+gwYa09TcKegoTpeCecWCuOGmhNoakhEB0Wo/E5b&#10;cxL15UdQX3kYZhpMhyEZHjrZLgKr5GPfXAjh0Wo3nlzs5fgP4LuH8zwWXz284NhKATDZXb9MSJFw&#10;8WuLESxRFI7G9BikIV+edOLqYpjgH8KKwO2YEzcJCHc5l65xztw/14FHVznPl1pwZUX6sVrRIgXd&#10;HBSj4TKMDdDu9elVaywPBYGHjrGdNi1C56CzJKC2YS8irYXo7peegiWo0yWgquoIzBQiTZZUAmwW&#10;Yp21mKQQld6n0gt6dtSKccLqcA/FMkXoWEyHhXE74ZXzkr8Teyr5fq3eQoptik+OWwftm4j22QEz&#10;QdWOeYr0Oc7DxWGXOiTH7tHlAfzy5apqxyQh6rLeb/O4Ocv5Jw/daAPEYU72SUEtgSnaEx4CrWfH&#10;vVxDtDHnmhF5SAf8MB9p3xzG9n/bjI++2oTt4+/icGwnjk5vw+kfdyNzeQ8a3MnINh1E3sBBVLad&#10;5Hlb8OLGGfzxh4f400938e9/foSnd8ZVRU+nKRseWx4c5kzUVR6DVnNSFa85OxvE9y8v4Lvnq/RF&#10;nbSbHhVJEgs14PxMBA+ujuDHz6/gzz89xT/+9Ay//e4B/uGHJ/j990/wu2/u4x9//hT/8x++wr/8&#10;9Cm/9wF+fH4RnxOY717uw8SwHXpdMlLTd6Cc4iC/IhF7jmzBe1tew55965GRtw/55cdQXnNc5R4O&#10;j5oQjBajtb1MFbozWk5CGzgFmzsLjTWnUZC3H2nZ+3Dk9A7sOrFRtVo6EPceiouPoa/LglWO7yUe&#10;K7QfM3Jvxjy0ER7CmwkDBIWlfjcu0K6s0j49pC35jDb38c1h3Lzaj/lJP6IUBx0hAs+gR1XSX5gi&#10;qHLtxaSgGYXLEP23hL9Kr+0WAqbLnEq/loEQBZH0No21a9AZqUbQRxijUArQRhgbT6NJQ39DuJWi&#10;SH5Cl7SpCxC6AvSLre5igqKe9vJVRXbZKZXq7FNdTVzT9SrdQsL9ZwhyywRTsQUThDxJB1B2odeI&#10;s5yPZ4YcmOH/S/TFMn+eo7YQUJ2OSRSARHCYVZSAwKfssP79kB1WAVQBWHkVYJXfC7DKDmt/mLrB&#10;V6TSaWZ6TZgf4Nrhd8t5dhEKQ9ZctbMrUQhRrhHpKysVtuWhvWgZOaSVj6ynceqkMR49f/udPByS&#10;PF4phtbM8ZCqyRJl5aNm8FAvSEs6uzFVFVJ00yZJ71jpKStHG8V6iyMHPksGwbZc+fvFYSshvUE9&#10;lOgjqEoRwKivAt0hAjeBfXmuBZNSYG3cgYlZDzr6tGiRwjMU+gG+tsWkxQbvL0E2RlvRTzvRPWRC&#10;37gTYwsBzJ5rR8+oA27qMyNFq6uZMEs77af9dbpKqS2SkZsfh6qaFDTqcmiDimFzlsJgzkdtIwW0&#10;Nh0NTbRLVgITDyfnkbR5cUquM0GtiQDlaauGU8JDCVHSdsfCuSSvOl6rI1QOUzMBVHbkKJQNfH8t&#10;x6eOItfCeyTvFSj1EYI76XtHZkOI9JqRX3MK9bYCAm4dfITkufO9mKJdagkZEOv1Idplh8VeSfgm&#10;ALo00Ftk17gBnd0+HgH4W6xcixpoDeWoqMlGZW0Or70ReiuBppHwymvNqzyN9JJjyCqPR1F9MmFN&#10;YDAXZfpUlNIGCDRa6TdthFMz54c9oiGE1MDH1xbCeIT+IsQ56FO7nVVqPGT3sZ6aU0MIlF1WLe28&#10;vYcwG6tV+ZNmfyH0AiOEeBsBRxU04tywR6tgiJSgxpmFehchhnNN4KWac6XSlMJzy1C7mrXmdFTo&#10;ElFlSIGW87DRXgiNJQ81PKrMBESjhPfysGSi0JyBPPrGXPr3LPrJtLp4Amsy8iwpyJU8WMJkoU3y&#10;WNMUUEpocgV/ruRrFc+/jjClo46WljNlrgyUu6UnawUsXTWqF6xAruS2lnKuS6udCp57XaBQ7UjL&#10;7qrAmPxNCb+vhjBuIJiZCeuN/Js6AlEDoVJHjS7AaxPwpH+0dlbC2Fqi+rfWSIix5AaHCqDn7wQq&#10;pT2OVAt2d1MLdFZBz3Oz8dXX3wCLwKolGSX6k4T5YtVKyEdold3SsKwbrhXJm3bwPugJ1PKZBgnj&#10;JjBLSHO5VC7m+bt5XQHeDxVpyevQe6iR+F4jAbqOwCk7uVq+38DzchA8a/i7VOl5SoDN1RxTD2+c&#10;nBOyo1xPuGuU3Wmei46fIeMi4yq71npee507Rz0AsJJ1BOirOHfqOZYOjoeHENzaUav63Y6NOV61&#10;tKGfb6f/D/Pz21q5NnzlaIs2ooe200Ob5g5UweLkmJLZDGauwaYs6IzZ0JlzFLBq7dmqXU+AOifc&#10;24Bm3s9gNz+X3OWKEqQ7SuEf5ufy/+XhgDFYhJDkqA8YeO9q0EBtoaFPiM+nT8vcieTig8itpHaR&#10;Oij9JmhoY46n7sO6Ta9jffZubOgpxtrxYrw2SmAdKcLrYwKvBdgwVoG3OT/f372V52tEUV0O4guP&#10;4EDGR4grOIgTZUdwJHc33tq8HmsOHNqBkSkPegl4bRRGYRr7Hhp+qRQaofCMOkqU+BQxIhVMlymk&#10;FWgNuCFtD+T3UohHQj9XCCrDUQMW+B55ajlJByR9LSWc8NyEVx0iliQnRUSUhP9OUEDF+H1y9Mca&#10;VQVfjy+HRqYAnT10siNGzM5TKFIMTky5Ca/S26pBVRr2Su5Kn4FGiQZDWskMNNJo86aONWFy0Y1m&#10;TuZabTyMpiS4XTlopdh203A2NSbASKFeVXEYdRTDvdF6jNIZBrno/XTkBqkGSEFkN6TTqWepfBLp&#10;JyeHoZaCnkZ7mEAzQeE22mWik5RwKA28pjxU5h5ASeZHcFJwL40RRikw5InuMAX5dBedb48ZUxQQ&#10;/S10vCGCNifWQFsDHZYdZzk+K1PNmB20oYtGsdVbpEBa8tIGunXQ87zKCg9A1yghgsUIUsS08d6M&#10;EHoXFzrRETXDYipGe5j3YLYTNy5P4Pa1KRVDfkF24i4N4ZPb0/hKCiJJkSIppnJrmvAxhDsrvSqX&#10;8sJUiABJ4cT7KjvDd1dir3YsLgyo4/GVEdyi0Jeqh3PDTl4jBRXF7lWKqPuEgmsLbYRSgbQ+XJ9t&#10;I2QRCpcJawS3z66NEtoJ4b1WSG7mNMdCdi3vrBAeCYUKggnAAr7SukYq90o7mBv8TCk+JPmg5yiY&#10;L08S1lRIbA+eXx1Xx2dXxhW8SU7nlUmCBGH3CQX4qxzZTh5dhIs+dW7Pro2rkNtZzuOLEk6rrjeC&#10;pzw/ycmVnaguOmIJn5yUXQE6SZnPi3SiSzzkVSBHqgd/T9j/xdMVBcsrvDY5x2dXh/GdVJ0lzEq4&#10;sAJunsNjArvsvgrMyg7rOYr+S3OtuDAb4RoJq7GfFpjrc3JMCLnnenleQZULe0UKKXEcHsuu8nyr&#10;qgYsnyu79dd4/ud5787z86TQkeQa3jxLsF3muE17Vf/E+REr2ltKMDFI4TPtwsywmfBZTuFVoHoX&#10;RinIgk6pLp2DMJ1oFw3kxIgJ3RIqIk8affmqKu30qBkrMz6szvhVn045ZOdtppsQM8g1PuTj/DZi&#10;sq0JExQeCzETzvTbMEUwHW8hAPZYVD/ZSYKsgNIsRawUIZHqnT6KBA/Xm42QamtMIUynwVSfiLqK&#10;Y6gsOQyHJYfQWgaXJVetQXNNAjT5B6AtPQIL16tLn8y/PQ1L3QkEaZBHWjW4SJB6Irt10mKHIkd2&#10;4GVXXkD1ynwIN5Zbce98F55c6eecIyxwrMZiWgrVCq7tBixR4F2cD+Digp9ruYXvj+L+aieeXOrD&#10;vYvduHWhnWPdynvpgVQjHaRY7KGj7aSwkcIqUjHcS0Hil6gRQow8ZGtrrYDXmwcXnXqIjizWqUUr&#10;f6fTn0BdbRz0jSeg052ClQKlLVyOXt6DPjqnIdq5kR7aAoqaYYokiUiZGjBietBIIa3DWJ9OQevS&#10;BG0vgTZG4dRGISj5iFKMJkjh6KOIkbktYdMSJjk3aFHHDB3M4rBN5YLe4/yRtfdMHvRwvT8iHEkP&#10;4tvL7bg+F1I7/reXpDBYO6F/gOtmAlKQ7TnX1eWJMIV2napzMDxnRmM4GeWeY8hpPYZ3O9/A9u8/&#10;wOb/uRmnvj6A/EvxOPlyP7b96ybkfp0AZ08ZqinIzLR7w5xXc3NRhIONBCgJX6UtpL1b4Tq5udqL&#10;2xKqf38GXz9bwYsHC7h+phurXD/9nGfWBs4bTRK8xhxekxs/fLqCP//sPv7w/R387PklfPvJeXz/&#10;2SUeV/Dji2t4fH0aN3kdn92eUwXj7vPzP7k5hK8/XcaVCz0YHLCgQ3bsCM5hfwPyc49i3943EJ+4&#10;DRp9JhwUs1IMZ37ah9kJwgGvvcmXi7jxndj/9XZsN63H9gOvY+uHa5CcvgtmebDJNXKG13J9pR8P&#10;Lo9zDKXlVT9WabvmB1zqKXpfmPe7Xa9SSCQiRyI+pMfyQrdVtbeSe3RnuQPzMTvnghXT4wTcOT8m&#10;CXgxChhp0SKQL2urh75msFXmjsztOgRsBARNMtdMhmqR4iV8ygMgiZQKcvylWnM/gS9CKDNLxW2u&#10;SashFc0Ct/S9bX7phSoVeGUX1AipyXCONlFs42zMijn6BElhGaOAmqYOmOZ7pBL4GK9nVt7fb8E5&#10;rq3VcTfOj8lBOzUqr4RtvgpYSnrAWa4rKdYm/rk7UKF2HiX6S0KNxU4vcM7ODxFuCQzdgVJEJZeb&#10;sDDMr+uu/AAA//RJREFU9bJAaFsgsM0Pcm7LHI9RF/A+TffoVYjuANdFF/9migLswlILRriGAu5c&#10;+AlTUpk7yrXXSpsZ5hrtjFTy37UY4Rrr5PVHKNbCchBSpXCUFD6L+F895JYKwBZ9Gsc+FyP8viHq&#10;i3Ge3/QAz4PXPNlv5HqUVnY1HN9Crss8dBL6ZLylKOKARIHw3s92co5QY4mPvMR7/+DGEK5e7ERv&#10;jOfJ8wtTgLf11MElQp2i2RXIV5qnraMKXb316JMWSQN6dHF8BKhaJG2J/ixEHRKk/XVxPTVZi5CR&#10;ux9xJzehoCiOdoeClodGkwKDIRcttNkRaowWeRjCvxnmvemjPe+l7WineBZYk0NgVHIp/Z11cNPu&#10;SCslDw+zoxBGG6Gec1B2Ym3UfTa+ttBWSmhyc1stD4Imx1La7fip7SwcRy/Xm0eOjnoVbttA0HV0&#10;1UMboEimn/JJGDXteR+1pt6SD4ODYprn54nU8XwM/MwmuGSnKSYVVy0IhO3wh2wKWIvKElFalYR6&#10;Xl+1LgO5ZceRQYGcX30aeTWJyCw/juyqeIJqGuFQ6psUcj3TPvO865w8F4K2hfZaoEhHaNJz3O0d&#10;lQhKD9thE6QQT4jX5eVasnIdGbi2BEylWrCW8Gflz92E264uyRsug4Pj5iCw2viZTYQ/LeGtwnha&#10;2UJ7sBzOcDWsnPvuSA16Ru1YutiFybkAr92OS/Rbj5/OY/VyHzqop+zucth5rvUE1lJtEooaT6NY&#10;n6TCm4vNaSggtEoIc7k1E5W2HEJXCSp5PsXWV21tKumT/r6jLACl5/kIVNbznJraymEiENZRm8vR&#10;SICp57818FVCf0sFcgmjlfy7WsJ4HeFLdlmrCaTlvO6Kv+XEavx5KHOkIZ8wWUFQNhIGpceshBw3&#10;UGsYI+Xq0Mr3+HP4HbloilDLyy6oIwUVHgK1l+fqFYAthI2QZewsh769FI0RwmdbqSr2JDuXsnMq&#10;nyOFheR+2cgXtQRnPX9no5+WtjY1nkzowoVw9dXBGdPwevOgISDrJEe2rQT+WA1C/LcAwdgWJlBG&#10;iuDj7yKjetiloBbXXnMX5y7BTyo4p1YdRnzxbuxMfh/xRftQSFuQzvkUn7cPp4oPIVuidtwE3WAp&#10;anm99QFeJ8dXHgzUcxxr+VptTYOO0GrjunKGKyHtcCSE10rb3CwP0shNg2NOxGjX2rkWJMS3lvpH&#10;ctM19ize2wzU0Y4ZxUZRhw3QP/R1mckLjXB6y7kuC+CiLbXS/sjntkjoPXkr1MuD1+aJlhA8OV99&#10;6XB2E/b76uEj1ErRsSbqBzdtezV9SHzuQRxK2YWjqXtwOGUPEvKO4cCpfXjtzTVYu3MDNvnT8dZU&#10;GdZMlihQXTOejzUT+a+KLqlOC8UE1lK8WXUA7257F19++xIr1xeQVp2AfGq87NoEnMzfg2N5e/H2&#10;1rewZv+B7fAHa1DTcALVtfEqBDbwtyeF/VEdLi6G8PHNEULpOD65MaqARHabJJRVeijOEj4kD0R6&#10;KMoTQXFeknQreStSMGGmz4QpCtLelip0eErQz99JeKEUP5AcnT4uWinFHqXxjrZXc0BfFRtxcdJH&#10;2irQHatHOwVbtIOCQZwFoTbC90oZ6KFhO6amm9VTB6evACEajY5BCpyeShqrApi4GJpb6MD4GW0U&#10;4C57NqrLD6G8eB9qq4/BoE+BhwbFaaWotObSWVfCbaXh50KWFhkR/n+YhkJCpnqiDarXnKMpXYUM&#10;jdEJzw650E1D3t+mVQWNukK1aA9UYYjv76cjH+CxQAd8nkL3LMXEbN+r/D2pSCiOdrKvCbNjNnWM&#10;0WkOSNgOHa7fyWtvLkILDYna7XLlqfY0blMaqov3o7LiCIr4WlF+BFopdU8RKq2HuiL1CLiK4TRm&#10;8/2NuHVpEJco1KNBOhUasiV5uHBvHp/dX8APFGzffXKOor1d7fDJTqpAnQKfcb8qpCQVDpdH3PxZ&#10;YHQAzwlfDy4OUsC34vq5DtygcJ/lPZAHDwt8lV35cToL2dX86bOLhNRRPCAI/30n9DbFlQCk7GQK&#10;MEhI9Ke3x/EjBeUvX17AL16u4ovHc7h+th3nJn0KviSUWnYc5wiXSwRC2Y2V3NOLPM/LE4TNKcnr&#10;DBMUKfT6HLjAVwE9yQUVoSdAKp8jIPr31jgSriy5uWpHmPNZ8o9kTkuP1xsEPcmHClgycYbic4WC&#10;SULTJjp0PAhhfO8Z3nfJJ/324asWNo8I8Lcl9JsC++PVfjzn9T2/PYoXtybx9e1Z/Hh3AS8vTODS&#10;oB/nBGolZ3eZf3OBY7kYwTV+9+rfHgAtTvlxg+D/8MqQ2pVdHSUojQZwfbqdkNqGGwSGewSFB/yu&#10;e1x/Vwi/Miaysy3XJMU9hil6YjRgUoRkQnYFKFYEaM7MulXIfRcNpd+Whk46o0tLfjy9N4jPHhH8&#10;n0zgxoUoodb4qkUC12JE8jhcOfAQvKQn6PSwpAhQgMbM6sHVZJdJfa+M83SXFaMRPYbCWvTTFkg+&#10;l+y0THP9z1AkXRjj3BoJYnm0mZDlUA+FsjM/RFHBR5zLR1FTfRK6+mQ4bdkw09mW5u5BfsYO9ZBG&#10;U3Fctb8SYPXYaWzNNMZ8r7b6FCE3V6UpeLkO/OYM1eZighAoFYglR1p2tiUv+gUBTOVDc/5IIaaV&#10;KQ8uTEnboBBBiIBAhzPZr8eZGSlm0oQ+GvDO1nKCoF7tst7lvLy5FMFlgq7Ag6zj1Uknr8eEWY7Z&#10;3Civn3/f2V6Oro5qdHbWoJ2g2knQj/D//SFxHrRxFKYdnRIiTEdI+2IjpFulrQUFRV19PLSNJ/n7&#10;YvQRUKVaq7S7GZViBoTTBYrPRbEZvA9yL5emCTf8XrnPE320QzyXpUm7ekAxTIHXSViW3fNeisEO&#10;CkFJx5CcwxE6uVkR0MNWwgbhguJxqqdJPWB8xnkrxb+uLUgP4R48ufyqB/GX96fxiezaE1wvzRL0&#10;OdefXZ9Q4bcP+fNlzoNOOkKJvLnH992+OoKOUCNycnZgc+Pr2DT3Dt6bWo9jC7uRfvc4jr7YhZ0/&#10;bcHG/3gHW/5pI/Z/+xESrx9GonE3cgoOorTmJLSGHPRy7gigPr41ji+fLuP7T8/Tdq2o40fJG//q&#10;Gr5/sYpP7kzh2koPlida8IT+6o8/3sVff/cJ/uVXj/HPv3yEnz6/im8er+A339zGH3/xMf7003P8&#10;9LNH+NXPH+LbL27j4c0p3udOrt15/Pz5VXz16UV8we+4fbEbc+NWjPdRAC+Uo/qTZGQ+OIq9lnex&#10;8+ibiE/5EBW1p9HsLKPzz0XxQjwOjGzG/uc7seM/t2LP9e34sGsT8nqPq4KEjwmnL2iDJc//6dVx&#10;3FsZxOXpNpVCIg8NZV0569MQtOTiwnQLLnGNjxE0ewM16sGZRIqIL5aUB6kvIJEuj/n/K7NBTBLy&#10;3FwnOq4lfc0pOA1cE/RbkhcbkwdxXJNRfwV/l08QTVbRC7WVR2HSJakdwbZAmao2LbuMkqs+R7su&#10;xZQ6+f+dhI5ogMKcIBzmMUybuCrnx7VwaeZVvv0F+pEzBG6JQhFbOUtwFeCSB5QzFNRiQ+eoGVYI&#10;PpfpFy9NSS0Hu8ofX53y8meHAtUZAu2CKkzI99ImLo37eO4EGJ63pOBM9BB4aTfnJlwY4bwdkXwp&#10;gmSM5z7BvxmlzR6OaOgzrKr6/QRBSMJtl2UX8287r8MdBET+LMWgOmkTOwinzY4sfkcG9U8x4bOQ&#10;eiCTfl8elBWqirzy+QKostscIbS3ByvUITvTsistv5PWUvIe6WMddhWihePfQT3VKVqCtlnGs5v+&#10;utVD0HUXQYpLySEP8eUB9khbg9qBXuwx0a/RPi214fa5TlVHZHLEhokxO2IDTfDSRjQ2JaKq9pj6&#10;uZ32a1jm6ZQTrbQzMXmINePByLQXoW49zJ4yaAxZyCOQnUjdjoS0D5FBIVhRdxr1egrdhlTouN5s&#10;TgKU9LZ3FMNipmgnsDXzvFpCNdSK1QhyHrX3vmrtoqVerDUlw+ylRhk2Y+5sBEPjbnTyXjvcFWp3&#10;NhwRkVwJvV36Vtagj9AV6aknYJcgSDvYFjOhNfaq2qqHNrGZYxTs0SPK+2YnpBnpj6s5Nw0U1gaB&#10;4BABjuciwG11lROCaUOpu6w89JyXDfZC2EN18LVTFwapqTpt8ISMaDAQEBq5PisSUVyZgDo91wnn&#10;Ui3HpFKbhkLNaZzI2oNT+QcRl7kHu+I3Yu/JLTiUuB07j72rejXnUiNLWHA14avMnoxyFwHKmYIS&#10;0ykCR6qqkKsloDUSGBxerpEJNyaXw2r3VMJme2i7z1A3nef9nJn2Y5Dg38I5aOBcs9HfNhHedIRz&#10;b1RCWHnu1LwBjpWH/++hTnbzvgY66xCUfOCQBp5mwgztQh/tQt+YG56wBlVNaSiTDRlqxwZCSxO1&#10;pIFjbWuthoPz18x1Ukk/Wcz3FGmlcFIiCuhLK+lDKy0ZKOKcktBf2WGV1jnVriyCVD6qCaMltlTC&#10;JsGU1y+7ppXuLJQ505FnIuzzqHBxPgh40tcJqBbz7yUHWIBWDlUBmWNk6qpQBZlqmrNRJH9n4/yj&#10;zmiQXUjqf9lp1bZIn9Qigl0RGgieUsyqrkWglddGWLUSVE38DC0h0tRRoXZH9a0Efv5/jZdan9Ap&#10;u6d1UiTKmsJxlf6y/H8CazXhWnYz1cHxbuL32sJSPbgYer5PWvPYyR9SGMrgy0ETr9MiAEtYbe6r&#10;gbWjhCAah8zyPTA4aS/oq7u5NsN9RpiovUrJE4lVJ3C88DAOcy7FZe3HqcI4HMs9oF7z6jOQ25SF&#10;hJo4pDdK6Hk26giaJonMoeYy8/q9vN+yHiRCobYpRbW9knZZkp/e2WNAgGsx0lqHxaVWTHMuRchc&#10;TVwnVVJlmOCcVX8c2TVHVRSDUR6iSdEnWTf+Khg4721kBYszX6UNtNK3dQzpuKYr0cwjFOMaH9TB&#10;R91i57y0d2kI+DWo5TxIrz6OYxkf4aOj7yMucReSc47gwPHN+GDXWrz29mt4p/go3h+twhtTJQRV&#10;AupUEWG1GGt5vDZBaJ0QWBV4LcRr43l4a6wY73PMpa3N8bgj0Ns0yGsk+NccR0J1HE5UHkZc3h5s&#10;2Pgm1uzatQmVlSdRXHwQ+fl7kZy4GcePvIlKfmlXpIGiyEZH2Iz5YQeFkpNixKiETyeNyJQ8laej&#10;OcNFOUPxI0/tJ2kY+8LVGKIAGqURkkqf4+JQaKR7OcDyBFGqAYpwGqKxGozp0EaHEeKCinJgJPRX&#10;KmK6Pbm8AZKkXINWLnZpLzA0bMIgj4FBM4Yosjo7GtBCQxrgubRGNegbMakdVndEeoIVwM0FZeai&#10;s3GBiej20+n43PnQSa5exWE46IzCdDZuAqqdgtHHm+ewcnHWn0RDYwJCdGodUhCJTkj6nzVqTsDQ&#10;cBrddIRjBPFpwsEiHcoCnek5Ap5UNu7gZPI48qGvP43yogOw6lNVoarlSS/Oz/pxeYGiZNannuqO&#10;DzZhhcAwM2FFBxdHOxdHlAK5PVKGZhoJvycHMU6YYRFKnMRtMokdNJQlu1FTdRjmpmRYDSmE7Uzl&#10;EPv43ZJPI4Lx2hkC1GqvauwsBSPCvgr0UvScnQ7hMcXcpw/m8PnjJbVD8fmTRTwhZEmor7SrGaXQ&#10;6CV8t7lLEKHjCjuK+DPvBZ1Ob7iBYtdI4VKhwqWmBgSAKpXjlXyeZYoTCR2UXct7hNXnNyYpersp&#10;7F+FyUqf1MeXBwmrbbjFc5QdKwkrfnGXIu7eFL57JuHJkxTFEhrXTGHTrP7+rghR6ZVHR3hhMqBy&#10;Ue+vxlQv16fXRtRnniFcz/fZFGj//am/wKmEOkpuqsCq7OQKvMoO7gzFVJALV3KZbhCmn1JkT3Ku&#10;SqufM+NOdYxzHnd6JR+yAYv8XNnxlFxXqfr77cfL6vpuzrThMgH74qgPH58bwMvbM7h3aQjP703j&#10;p+eXcf/MEIVcCz4hLN2ZbsW1ecInv//yEs9hPIj0lIP4aM/7eP2D17H+0Cas/egdvLNjHQ7F78D+&#10;I1tw9PCH8Duq1C72zYUIvpC83NVBBROrHIuFQTvGOnXobi5X4W0S9nl+xqfOf4giQO2w8bWNxjnI&#10;ddBHCLp9np/zaAxP7/Tj/rVuXD4bwsSwUe0ouG2ZCPG9fhonKfATJNjKLmszxUknBa3scKhiI91m&#10;3m8frlNAr3LeyM7QQEQLKWwyyH+X1hGyMzJF8TkjhWLoVK9e6MHYuAOlxQeQkb4d+aX7kZqzC4eT&#10;3sWeY2tx5NhbSMn4EPlcO2KPKkuPwva3qpwNVRThFNk6bSrKK2mMc3YjnzArlVb9FHtdIrTpjHsp&#10;HMdob4Y4h6WtkOx0yyHh28/vErCuDai5cONsmNcdxKWrYSxfcnOd6dHuKUVjazyKrh6GbT4HHd2E&#10;fo6nPNh4dLkfDy504dZiCA9WOF+uDuLTW4SGlXacn2vG0pQLrRSOXjrtaLSStot2rqcW3f0UZV21&#10;FG20PXQkRo6vi4LXJyFwFA5W2hyHIw96fRJfszHYb8AgxaaEAJ9doO0dt3NdN2CJYmeOolB2T+dG&#10;Lfw+znPaEAkBlt3W2REj5sfMmOHfjcvfi2ClfZX2H6M9WtXaSo4RCa2k4Bmh/Vwk+J6hAJYcZyns&#10;NtNnJYxHVHi6rON75/oUkH52exI/PFvGV49m1YOeF3dn8PWjZTzj/P/4slTQ7ufaHsaLO9P48iHX&#10;8ONlPPp0hiIiCx8WrcG2c+vw3n+9ibf/ewP2f7INZdOn4BkugaWHAmY0CfsfbMKeP2zHlva3sS3x&#10;NRw5/gZy8z5ULSme3uP9I5j+7Iur+NnLK/jh+SX87PMr+NWX1/DT1zfx518+xu+/v4vnhMDPHohN&#10;W8WXj8/g5QOp+D3H877A81rAhZl23FwZwLfPruCvf/wG//UvP8f//h+/xP/+68/xP/7xW/zlN8/x&#10;6x8f4PuvCKtPV/H43gRevljAo8fDmLpuR+hGBbI/P4Y3/9c7WPt/fxfbXm7Gmso1eO30GmyNex0J&#10;p3ciN/swSkqOQEOH2xjORfiCDpfv9uHRrVE8uTGOL24t4rPL8/jy1jI+vzWHe8u9tB1hSFVFGfPz&#10;EwGcHfUquygPgsRGiZ375YsL+OrhnFrvc7xHklMv9k4eKCqw4+/k4bCEzkrLol4RNbQFbbRd1sYU&#10;2OmHfGrnLxWGxkTUVR9DVekh+sEjqKAgqK+jb9Mlql64Al0qLJZ+elYqTdOHSyV/6eG9MCpRNS5M&#10;xQyYHyIM8mfJsRX4lJD6K3NBnJdKzpNSUO9Vzv9ZnuM5icbg6yto1fFnJ98bUCkwS8M2lQZzZb5F&#10;FVxaoIiXAoBn6VdnaM9ll1yKIiUe3IBDm9fQZufzXkYwHDVCquR3CXS21dPXNWGwy4hRwtSU+Gdq&#10;lWn+LKkQ0ndb5riAq1Tcn5MH6dQnY7Tvolu6qQOiskPLI+ShiOM6lHZaPr76nXnwEVrb/wbzAqet&#10;1Bzy2t2mod2hRuG//f2QFAo5ZPfVYUrnZ+UgTHjxc42rz2jn/eE9EoCV9Kje4Kv88iEKTqnQPykP&#10;AjiG16dbcJXj+gpYO3D1bBuWqcVGhkzoilFgUiTLIXU7ZmgnJgROJxxop65qph6w2qh/KFLrDemo&#10;4RzIKTqCnMIjKCyLR27xIdXuJq+Ec6D+FLTGdDQaM1QbjVbCcltnE8bpswc5t0QY+ziXQlIcSfQQ&#10;RbRUqzURsiS/TkfIN9KveCUaZNiKgREHWsKErOZqQm4jIu1GhNtMKtfUHdKqYklyXo2mLGhq01BU&#10;eBJFJQkoLKHd5bmZHAKy0q5DRyjVEIYl5LgGZmqYKn0GKnUEIEJmcWUSKmrTobMRagjVFTpCjyWH&#10;gEHoc5UQGmlfPVUwuSo5Bvz3+kweGdA05aLBkgtrcwVc4TqCCMHJkInE3H3Yd/IDBadHU3YiMf8Q&#10;DifTB5/ajAOntyBPc4qAUwI9bXwD4aXKk0lgTUWJPZE/p0Hjl2q7uTBECPvt0u6nHA22LJQbkgi0&#10;ySjm4YxWo3/ag4VzUYxOe1VLkmbabxdB1EgN3NzbiOEzQfTQl3gJptI2R0PNl151EGmVBwjMcaig&#10;7pOqrBKJorPnclzKYAnwu6hfayxZBNATyK+LR7GWUM75a+Q5y2fb6BclnNlI/d7gLkCFFPWRHXBf&#10;JTTWfLWjXKpPUcCarz+FCkcGIbEETZFSAmAOiiTElsAqACoFmnIMp5BvkbY4yap6sIT8Fsu/EQZL&#10;+bdlTo4PQU8qK8u/yVFBkKwkAFZ4CL1egjUhv1ja5/Czy6jVBYhqfXmop3aXXV0JM25UO5A5KlS3&#10;kcBqaqMO7q9VbWsamjneIQJrpETlwEqhIAOhtLTpFDQ8R3+sHjbqaSMhWEeuMHrzOC/SYZSWMpzD&#10;LR1a9NM+dNE2OKRYK32zh7o/TJsQos+UXdNmgqPksUpVYalKbAjkEoATkVa+m3PxBAYn6JeXAhgc&#10;tyE2boW9vRIpmqM4lP8h9mZtx97MHTiQ8xH/fy+Ocd0do/bZl/khdqduJdDuxQlqmMPpu1Sxr5wq&#10;sok+B07aAdlRl3Vm95GNJOWCOq+7Q099VgCLMRsdrQ2qCnBHhDaAP4dCnEec+155cEYN4eI56zh+&#10;EgEg4+KIlKsCXQZq9cqGJOjNudBzHfio4/vIeSOclypqoqsezR21Kmxfip9ZOB4V1gxVKDChZD/2&#10;JGzCtoNvIb8iAS1teoJwObRNRUjKjsdrO9biDUcS1k2WYc1oAdYOS99VgVSC63gu1owRTCUUeJT/&#10;Plam+tG/05yCNRvW4GBcHP7rf/83/uf/7V+go83J0p5SLaUEkIua0rF51/tYc/zILszPtqOn20Bo&#10;y4fdlIexfjcuEzZuUNSNUhwtzbpUg+r+7joKCAHMUkyMmjE/7cTclEP92wgNqIiqsDMXHnM6B5P0&#10;T+McpYBcnvFSSDlVIZDZETvmaNAm6EgmByUvy8ybUKfa43RzkPpiDRimcI7xVeBVdlzHxqyY4gKW&#10;J4b9BL2JCRf6JayGk2x4yAHpbdRO8SWV8kIdVfC2SthJDizyJKXhGCprDsJiSYWT5+Z0SmhwJYal&#10;SIPsQgwQvvjdHTQazc1FBNVTcPsK4KNw99EwBWiEJVRaqqbaeNOs5hQEKDxHB03ooegTAaClIRMx&#10;LUUzIi1VaNIlIT1tKw4dXIPC/F3q+s4sBHBusQXTI2YM9lAsDugxM2nD5ASBr7sawWA+IpEilbsb&#10;5KJsCeQgyCPaWsy/L6dTLsPoEOF/WId5/t2iHFwo52Y5tiMWwqKGEFGLQU7ykfY6TBGSpdy/gZDt&#10;oiMK0FkGXUWq4mGAr9MiCCguLq904QLF0RJhe3LIpZqqWyi27DResmMsT6t7uCDk6fYMndcwBUFX&#10;WMP7KjvJevXUOeDKRx+/e2aQUEIhNdNrJVx61a6t7BhIqKrsFMgOpoCjAKMILRFkspMrEPntx4uq&#10;x6qEBMu/y++k9+nL+zMqVPjz+7PqPb98eR53znVSrMiuthN3+Zm3JReRMCeAK+HJIuAWKJRkF3CW&#10;gmdlQvKEA+q4tkxg5DFDqPfSYJ8Z9+DZ7VGKG5MSDz006GOcx1LAQ3KgpD+tVLYVYB1pbVR5q48v&#10;Si7kAj65MkrollDjHlwdDuBSjxtPVvrx4v4ifkvh2xEyYeO7b6MwOxEzw814vDqMl9ck5JnXP9uG&#10;9OQTWPPe63jTk4JN41y4I6V4Y7QCa0fL8eZEpWqsvHGsGls7ueB3b0DmyWO4TPi9daEPqxMUev12&#10;VT1TQjxF8FycayE8tqrKvJLbJTmqEiYnO3P9dIiS5/joWi++eDiBj6/14M5KhOPWjIUxCwa7a9XD&#10;kW6ut2GuM6lAazenqqOjtVLls0rOVkzC8Sgghtv1kIJRY10mdLbUwmWi8atNhr4uhUKtEn3Sc4xC&#10;N0pB1yKFKWx5sBHO6iiOJO8vj0YoiaCanLEDKXkfITn/AJIKDyKdBiqz9CDyKo+iUpuIJhqqFmcJ&#10;7Uop9JpElJUf578dQ2bFUZzO34M9Jwm6x99CUuZ2lFXGqdx2yaWX6qMLHJ97Z3rw49MVVbxHzaXr&#10;g7i6FOEc6MTFc12I3jeg5KskpLw4hIblVETmy1Dz8BQ+/NfNOPnVflQtnUbnGQ1WV6RadjvuUDRK&#10;VWE5ViU0er6Z69BO8VoBMx19hHajk+Po8WTDSUcdCJcgQIcf5u9CFCuRTg1CdIB2imATx8PhoHhq&#10;SFAVzoOhCto+M3oJn3OTLqwuB7nGtBTl9Zik3ZPQ3xmK1dUFPyHWitlxQqvYYK7/6UHa0wEdpgal&#10;pc2r900QwAVUBVgl11W1GlEwo+F7zVigk5JibwKsy/x5rv9VaP/Dy0OQYmUfXx1VlcEXB11qrcoD&#10;Hak8vTTswuXZVlUFXFpXfX53Fj8nJP7zzx/jr79+znW6ikd3xjEwYUBDRzKO9mzBkQc7sPP3H+Dt&#10;/7UeG//nBhz77iPkPziFvDvHkX75II79cBAf/pmO/el2xJ/bg+JhiqCGU7R/Brx4tIJ//s1nhNM7&#10;KoT3u08v4w8/PsJf/+EL9frlk/P49O4iXj48ix/47189vaB+99m9Jd7rGO5eHMWDKxN4fGMOzx+e&#10;x4MbC/j+89v4h18+x59+9xX++m+/wH/9x8/xr//8A/7hT1/gHsEw1mXFWJ8Dc1eC6P7Eiuqzp1B+&#10;Jg6Vn6Tg2PeH8NFX27HjzDZs9WzDtnJeX9JmHIvfiMT07fA3l+MubdbLJ2d4XkuEzxhG2uThjh9P&#10;Cfdf3pjG8/PDeDDbiTtzUdye71CtguSQB2JX5sMcY4eCt3ur3bg4E1CtniRCR8LYpYL7Am3tWQKh&#10;itbhz/Ieef+4CDA6+1iQPk4e2vCQ4j+S4iM7f9raeDRojsNIMG0ioNY3nEBVzVF1GJuS4HPlqaJK&#10;0mdVen9P9DRxnUvOs+zE21V0waXZFnV+8r1yTmdHOFdpjwRQr8wGIcXd5mlP5wi4ko8qLbEEaOXf&#10;pRL4ZJeO1yMtrOppr/X8HAs/2wqp/CyhwJI2JHb50ixBfi7E/3dxnjoIyC6M95gUQMcoysIShUSx&#10;3tSYjmPp72K3aQOSbB8gLW8LfJ4S3j9+FsFvkec3x+8VYJUCdBemfPRHfn6mlX5THuSYMdZNvxzV&#10;8WcCrhS6mvCo+hoSSi+h9SHaFQkDloJmMpZyyG6rAKw8uI0SGKRysthIGbtWvrdD/o72N0AhHPDR&#10;91J/dBNQ5AHY1IAFkxyjMZX/K9WS9SqSZ4o6bEXGU4CVPvkSwf+C5IdzzB9e6ceF+aDSVGHCUJuK&#10;1qihNqlAC4Hbz3Nq69Qixuv2+wl65gJU1yQhvzgOGVkHkJlzCLn5R2gnT6Bem4p6nezaZKLJlIo6&#10;6h6pim3zENh5HhLCK604rI4CWAlCshNjoc0yENyb5JANANoye6icAphzhufSQb8hwNrOc9A2ZfA7&#10;MmE0F8FqLYbJyrlnIFwQIjXaDBTwnFIo0o9Q/B4hEKak70VBIbVaZSIaCJZGQz5aW5vQ2+/ltRF0&#10;3TVweTSw2ivg9derKsB6SyncQS1G5tpx/7NVXLg3BQvPu9aWizqCnMBYrTlHwayO56HREXqocSXX&#10;s5H/1uh6deipeeoJ0LmV8TiSuAUfHn4TW/avxaHEzSjQnEYVYbaacF2sJXjqE1FNGKslwEk+ZVMH&#10;AZZHQyuvr53g3M6fw4WoovYspVaUHNBaTw5KLSnIbzqtqg5rnNnQUkOWG5LVUWFMUbuhshMquY4G&#10;HmaCgvysb+a5N/OzCVqSv5pTfQSFhFEDgctLje2l1nNxDpoFWKnxBFilh2w9da7AaiPvjZZrupKQ&#10;W1x7CiWSYmPLgclfShijRqQtb+2zo6XTCE97I7Scu9VSyImgo6XvkjxL6ckqu6i5xgRkN51EEQFT&#10;QDXXdFr1ZpVerfL/8pprSlRHpv4ksgiN+QRRAdo8c6KqRFzpy0U5Qb9YdqXdyajyZ/N41RNWwoml&#10;tU5TVHI8S9HQwvGUkORAIYE5E5WOFOhb8uDsrCREFcHTWQ0fmcTK8xQYk5xUGwG70c7P0p0ilObC&#10;FSojAHLcOW5aC4GYPtrAOR+Nca7SptnthFRdBrV/BbV3I9dUPecbP5cax83Dx/nUHOI4c23ZeT9M&#10;vA/2cKlqR6TjfdXwfkbpr4doCyOt9arw1univTiauwPHCvYoWN2btRNHCw4STo/iZOkJxBFQDxVw&#10;7hNcD+Xtw7rtr2NT6n7s5jV8yPu1Zudb2HtgEzppW0elAGCHTvHZAu3BrGyOLbRRs3eomgUOI/W8&#10;sxyd4Ua0Uqd7/BWE1gr14MlH+2WjdpM+uHWhfGhauIYlH1eKJ9FH1RlzYXQU8/28Pn8NPM1Varfe&#10;T93v57WEupqgcxZzbmZxHpahlueWQ/12OHUndh15H3UE61HapuFRH5yuBmz/cAteP7EdW7oq8eZ4&#10;GdYRVNcOF/wtFJjHmIDr345xqRRcwqMI74xX4M2yg9i2ezv+8c//iP/n/+v/gZRqfk/xHiRUH0VS&#10;FfVe/Wls3Pke1ny49T04LFwYdcmoLDqG/g4jRmM2OgQKnM4mglkTB8lKUG0iGNZheMSAmTkXpniM&#10;zdjRO9DIAa0iQPL9fVoKW9kJLEUH4XOQokn6hA1RbM1SgA1wkkRpxNslBIegM0ya75KwOD+NOxdf&#10;R3u1CqWLcRL2Sy4YX9sJrTEKthGK7mH5PAq6oUGB3AZ+loagK01562jcalVSskCrO1is+qY6udiN&#10;1nS4/UVoDpbwpuSrwhhThOxuGtuerloMSaGpHtmpLUUlJ7U47iaKdBsNstWVDTsnvfREFMfgIchK&#10;A/8gJ26kRVr0FKkc13Ya9jNzAVw+14FlOpTZaR8h246+fj3PmbBA0dklu8T8jDH+/xDHaYzj2N9X&#10;D29zDlpCErZcg95eDa+jmIslExEaQ587AyZ9PExNJzhOpRSvtehpK0N/lGKEC6a/nY7TX4gYz2WJ&#10;8H3nfLsS0lJgwtlwGi4aWJs2GSb+LC0vghQiEW8RHWwl7y0NPQWFVISUdh1tXJhmKS5QHc/XNEJo&#10;KdoCdMRBDR11JbpbG3idhJWIPLQg4MSaCDXlr4pw8JC8p5C3hI67kk7fhCVO4jOjElrcjiuLbbh/&#10;qR+fSugahZxU4D036cck3yehlRd4SGiZ/CxtWaSq8BeP5vCY4vjOxR7cv9KHB1f7+NqLC4SyuSGb&#10;EmIxCoVxwpn0A+zhNQ/xVXbw5cm/QMk9/u3lxZDKz5OQ5UvzLbiz2qX+bZLnLwArkCe7B1HZoeOi&#10;lDBa2WGV8DKpQHl+0ovLBPurFE4S1iaCcmXEg2UKqHtnu/D02hjunu3HLWnzMRFSOb+3zvXjxPG9&#10;WLP3bWxpK8TWXi7OuC2Ij9uD/k4n4k/sx5pNr+MdGvh3xsrxmize0QKsGaGxmknBukfxWLuahDXD&#10;uVzQ2VgznYtNo6XYWH4Ua9asQWHeSbTTqLbTKEmImcD2pYUWjk2zOu8WK0HJkqEqZEr+1vlpDx5f&#10;jeGzu5KP2I1bBKGrMxSE025enxNnJu0Y7aWw5VoL0lFF6CRaONebPXkI+ihcJfqBR7u3mOOj4Zyr&#10;5DwqVzsaEX81CnL2Iu7wW9h/YB1OUIBkZH2EgoL9f4va2IPCssMoKD+MzKJ9SC7YjVM5OxCf8yFS&#10;CZ15DSeRVLQHR5LfRlLBDmSUH0BK0W4kFhBiafD1VgojArCLjsVozuVnHMbx3N2I47/tSduKHafe&#10;R1zWLqTS+CdkbEcRX6XV1QWK/ssEgDMjzRSmTixyPl6Yi+Ac1+fErBUds7Vo7EnAwXObsP+f9mD3&#10;77fgxMf7UXg7FQWPk5Hz5QmkX9gHzUwC+lebcP1yOyHNT0BwKjhcGLUSHDwcWy+urLZh9XwY3bQn&#10;UtW3mXYmREgNtZbB1ZyLAB2GlIuXntB2/rtGmwCDNZPvoaPgXJPKwBIx0kvxHutqUA/DZsYdmKKt&#10;mx6zqbzUScLqQFSDGB1QP79npF+L8SE932NUMDvcVYcB2s4R2mjZYRVglR1WCQsWYJWcOQlFlH6Z&#10;0opEgHV1huAzxO/g90p+n/Q3lYdFUuF8edir5rYcErr69eMFfPFgmv8exXy/tOlqVhXEH6wO4MsH&#10;/Lf7cypq4grX0+XFiEqFkOrRMYqA1p4quOYqUH4jFQlf7MWR3/N+PT2MhuV0OGcK4KCtq6XIyak7&#10;iKLKOJzO2oaU3A/RT0D59tv7+PNvX+KffnqGP//yY/zTr5/hjwTjX3xxA09uzOD+5XF8cnsez+4s&#10;4OHVSXzx+Bz+8tMn+NMvnuDbZxfx62/u4vc/PFSQ++LhCn7++R38+ttH+JGvAq0/++ExHj1ZxdWL&#10;I7h1fZ6+wIf8gsNILNqO9Ipd2B/ZgI9+tQkHf/YRMscOwhPOg5HCJy/zIDZ/8AY2bHwNuw9uQ34l&#10;xYtOxE8u5sZC+JKQ/d39JXwt4b8XhvHx2R68vDSMb65M4vmlQby8OoRP+frobLcqFPfy5hhuctxW&#10;BDppm8/wVeyV5BlLRWApOCSv0kd3qs+o/n+WdliqJy+NyMM5zo9QDXooRKS3qNSJkAdwEuEgYCQF&#10;BY0NCbAZ6dtMaSrKqEHCG+tPoImg2kSA1dafhJEQ65UUGWMGvPKwiGIlRjEnsPnwYgyf3hrFo8t9&#10;6vU6z1eAdJmAOhujzR+wq1BfOVRobz/nGEFWbKdU/xVYXRyQCBjZITapkPSVKcLZjERpRGg323Fu&#10;yovzBPJLArgT0tKNfmTEq9qmTUkV9S47Zvo8mKNvmeD32OnXs+sPIiH8IT76hy048qvDqL9KO37e&#10;gfMXujA/GcBYrxkTvSa1gymhwgKvo7RdI11mzA77aPsc6BPdQ+E+IkX1KOKlZ+uk7NTSB0i4vcCr&#10;FJmSB7/Sm76PvkYeAEmVdSnCJOAqY+w1Z6r3hKkNJCxYosd6uP662l/txPby5z6uRcn/lbSoK4th&#10;9dBBqiDPcAzl4egyx0qKUF0l/Eve+BUJnaZwFchepc+SdkKycxug7fC6qE8ilWgnWLd3UXDz3kcI&#10;4WYCWnnpaWRnEVKzD6G06ARqqggWOUeRnbEXRQWHoJOdd8KLx51PkU5bRR2m4/lrZaeVwO+RegEE&#10;Oh/9YpCiPSAPCaixZCfV21qOcKyeorgSDv6dnb5BZ0xHXtF+VFSf4BophFafj9oGQlQNga82E40m&#10;wkRDATIyKELTDiA3T3ppJ3O8KjDY7eT4+2HU5uL08S04dvBdJJ/aQd8ikXClaA0bqAVN1EZ1cDqo&#10;VQirZid9XacZoZgVXtoZX5cW7s46Ff6qsWUTRGlbOVY26pZGSz5Ka5NpZySflFDpLCR8pqBIexoV&#10;HMtq6rgqYyYyy+NwIutDpJUeJKyeRHrZESTkfYS4jG04lrUdR7O2IqXqoCocJIWU6oN5aIgUoI52&#10;QV4bqOWqfdkotqeoHcXGULEKadW4spCnPYnsxhOq92mW7iTypEJvUwIK9AkoI7hKCxlpBxTuN6id&#10;LTO1ppEaVna6JD/YTsg0OHJRo00kaOQgRh3cQ63Txrljpxao5fmXNSahnNdVZSac2bPQQLCV8dDz&#10;s2u5rmtMGbzWTPWzi5rZH9XBRlix+KRQVA2kDYuEEdcTzGq9uSqvstSaijJ7GjRSHInXInBZ4khD&#10;NX2bFGCSnwVK5Siypand0lwDr41HDq8vl0c+7bu8r4TgW0ZdK3mopc5klZNaLTunkRICcinqJGQ3&#10;WKj+3ygVfwmhEiZdLzvX4ULYomWqzY30Z9VJP9sofSjf4ycrSGGlQK+ET1cjTH7opc4XYNXZM+Gg&#10;ppG56uSYhsgIvcMWRLhW/C3Su1jaejWgM6olV+jUrmWskwf16cCQXeWIelo458kuEWp3aa/ko55v&#10;chDka46jmvMkQN1rdxVTvxxCEjXM8fxdOJq9HQnlB5FNf5+pOYHk8iOILzmAo6WHcKr8BA5nHcba&#10;TWvx5oEteGsfYW/d66pne/ypIzC5qbs7LHD7CJ22Eji5BrpamzDUYyMD6NHdpkNbSx31WTX1APUB&#10;dU5Hux4+6rFwqB7hMNmipVq1ibJwPPTt5TB18TVYiqbmElioqRqM+VzrRTDaytAS1qOr204eqUVt&#10;YyYqapK4vriuqfUqJKqB66OW16tx5qOoPg0JWQeQRDtSU5+EYKQBZRUZeGPdWnX+a998Heu3vYV1&#10;SVuxtiEOG2JleH2sDK+NFOCN4Xx1vM6fXxvN45GL16XFTXs2Xt+5AdPj4/j//H//3+iebMNhrruj&#10;edSLxYc5dsfwzvYNWHPswE60tmgpkHz4+tNzKoy0ixN4tNOI+VGKDoqeIQKdgNbUtANDo0ZEe2mc&#10;5ZAKviN6uDiR9FygAcJUuK1cheHqCH0GaxpMnCxub75qIxNpreLkKFGAIw3IpUR+wFuoXiWXdZhQ&#10;PD1OB01A7mgnJFLg9fc1KgHXTYMsxl8KJ4Uln4YOor+7Cc2cJCZ9Ot9bS0A08yY3cHKVQk9RUd9E&#10;UKNDk1LNoWiVqoQc4vn19eswJSJddiUI1HNTbgJiFWprT6CeTt3bXMyJTINBUWm1Z6uqxBK+J+Iy&#10;Ig5InAN/NyS5eQShJTrlG+e7cZMwNEuhOTNhx81rPbh+rRsjQwbCdpPajZ7mdUnhmi5eWzvBvpML&#10;so8LrENCByk25d8kLDhEaJidtOH6xXaszHvVDs4ix2W6rwndhBAfIdxpSEKYhqWfi0jAZJSOUBz+&#10;0qgdYTrMHor2sDwVprPp5ZhI5WOpbCg98sJ0UFJBVJ4cD0Tr+ZlSdKecEFTFhUD4a38FpwKpEcmR&#10;cNL5UrTIWHsdhZCKyX711LhQ9d6Ve9jiK4JfnizzfUNSEbqL84UCQHJ7h2kApvosOEfHu8yxmqMz&#10;nqZokd9JtdJLc2FcW5IWPwElToZaG1V4s/QEHKeQlzkxEGtUT9T9zlx00Jj3ELonYjpM9xsJqxUK&#10;1JbHHLhxVipoSkuMHoIpIVNCeyecmKFxPyO9N/m7VYJdD++jCHkpWtPPRS3tBqRao+SvSoVJ2WGV&#10;ypOznFNSNGSktR6jbVpM0pAtDzpVwaNPKDilOu9iP8FvPIQXt2cxHHOr8tvraZjeHSjHurFSvNvG&#10;RbntTQWba3a8hffcydgwUYI3xgrx+lDRqxCJuSysu3oC67/cjrf/432s/9k+rDlzAm/M5+C9viK8&#10;dnor3t20Tjn8wQEXRgkzE4NaFVp+hvN3gnNDeiB2h8rRzXs80aNVIvDZrQF8crMPF2bcGOG8HaFo&#10;OjtqwQXO0/OjZlycdilg7aEAcVleVQ2V/NWoFIGgE5V2FmFvgapm6bdkwUcBG6aQCUjobEMyymhI&#10;SmTXs+gIEjM/QkbhIRRUxEHTkASdnk6tRnLjE5BXdggnCZSHTr2L46kbKQq2KmFwOH0LNmetx/68&#10;TarlR251Ik4X7kUCwfY0wTS1gCBKAD6RsRMnc3Zjf+p27Eragt1p2/EhX7fEv4ttcW/jaOo2nM7c&#10;hdMpW1FSdIiCLpfCmwKCjqG68Ag0ZcfhseTBYyhAUeYh7Nq9Hh/seQNrPliDd3Qf4K329/DWofUo&#10;qU5BWVUiGijovQ5esyNLFZ6RYkTPbgzgxnKAUME1z3khIY7Lkz5McH4NSjg1HaaTQsbXnKdA1WBL&#10;htXLMQsXw0VH7AwUwkThIk94XbxXBnO6sjcmCia3u4CCTKPsWzPXp+SyS956H4Ez1k6h20ZRTCcZ&#10;66hRkS7DBNahPmkfVq8KMY3yEGAd7pbdUz1tt1UdkxJe3FFHeNWrfETJN5f8VUnZ6CMwD3I+DMkR&#10;qVG7c1N00ucmWlTRLwkFvr7YodpY3V7pVrtq43To0gZKgPUcoWGOYl9Ch5/dmMDdi/24S/j69Nas&#10;2tU8M9lKwG5CkDYk1m2ATfJ6kjdCY4ynI86Gx5RJEVCCkitJKLmQhOS6ndh78g3sPLIWh068zfGo&#10;w3dfXMSPLy8RAJfx+cNFVSTuYwL04+vjeMzXT+/MEuyiBJ+Q6t362+/uEVpX8JLv/ezevArNv342&#10;xr+ZwQ8vrqhCS09vzfP8xgle03j56AJ+9f1j/PG3z/CLnz/B6uoICkqP4HTFVhQ2H0bCOMXqV5yP&#10;z/cjbfwAmnryUWI8ie2H3sJbW9diw6b1OJSwCwnDB5A5eRjeUBHuqIdzU/jkxgi+vDepoio+vTiE&#10;Hx8s4ucfr+DF9Uk8OdeHT1b78NXdSXx+Z0y1NZFeyfLAbJr3bIFzbJFr9OJiC85OuDBIm9RNG9fP&#10;17lh2TmUMHG+n5AqcDoobVdaCBS0zUEbgclRhHau095wrcpZlWJmUn/BrEtRueNGbRLsFK8eAovT&#10;nMHfJ8HF//dZpE1QgaqgO8TPlEP6KJ8f99KOjHDc6NeWW7HIuSTwLCHB0nJnpteodugFXKVOw6pU&#10;vZ+g7xpwqAd9cki6huSvyg6yhLhO06/PjVhxY6UVt1ZeFTw7Q1C8tRLF/QsxVSNDamWcHZWwYS+B&#10;jvN5gHZ8xks/50Yfwb7QEoddDRuxq20bDnyxB3GfHEH++Qz0fNyMT767iO++uoH5qQChqIj+rlb1&#10;TJ3us3INmJTw87mrUF+bgTyCXIMmDR0RLQZo4+cEWsec6oHUhdlmzNIPRSVUmn5S+htLaL2sJXkA&#10;JDmqckhOqoRRywMhiWSQXHF5MB+ibpAw4CH6FIkqu7AYwuXlCD/TpsKsZRwllFvtiPNvJSRadszP&#10;cczl9eaZdlUY7sFFSWeJ4twkAX7Ejn769YkhMxZmvZie9qhilG5vKWrrk1FdnYTCguNIT9mD0vxj&#10;POKRnXoAdRWpiAZpHybDuHC2C5OjLgQ5P6RvvpN+XnJVA5xHXm+J+l2zWx5elsLF6/NRP7TzOno5&#10;P/2RUti4hi3ObFTSxheXHkYj55aB0GSy5lM7laJBV4JTCYexc9cmbN3yNt5+93W8sfd9vHdit/KF&#10;hw7uhJ1g3RVsQH+rifqkEUGvBk0UxPnZ0mf7oALrgvxD0Ouy4XCWEQrKVVudllYtgaGIIFcBPe2z&#10;hL3qfLT3hCprWxUaCWpGSeUKV0NjzkWdKR8N5gIY3eUwegh3llwU1p5GSSPHigBXYUhDmZ4/088J&#10;4NVS96VXHMJp+qHM6qOoos2udeegzJyCYlOSyuuso41vDPFzw/lo5GFoL4aljUAQLlJ5lLW0+QJ5&#10;Gmrg/x9b/x0cWZaleWIInZEZmRGRobXWCCCgtdaAwx2utdbaHXBorYEAQuuI1JmVmVXVpbtaTHfv&#10;9PT0iOXMcjmzJHdnhsvd5a4ZaTZG45rRjEZbLufjd25U9V8Ms2cegDv8vXfFOd/v3XPP0fGwRPg5&#10;Qq4+TSjLtKHVX4lmVym6pd6obGEjUIRHNbAT2PoIf0MEO9lzaQoQhnl+kyQM9TapUGAdr9fgqKUO&#10;p31fjSDNcWRmOwxyPguAd1N/awmdWnlAytd+H+HKSt/GPtLxOyTjsSlA28uxUtt+Ax2DZWyjBrZV&#10;HdtBVpJL+fkydPKQVwO/JzCmQ3jKqDICD/D+JZNwL31kv79OlcMZVJDbhB5PrSpfIyHQbfzbJgJ6&#10;g/42mgjp8jtNsAGWdDshtB79BFct/eVAQEJ+W2DL9MJOrW6jLxVQNSUIrukuOPI9PAifbG9rhr4z&#10;3aZCr7X0r4ZIE/xjg/AWBlSYcHTKgMSMCWFqax99oofaRvaEGgL10PF6ZX+qR+CV+tdP25kaNWFy&#10;zoPpeQ9GqScLMq/p60YnrAhEqHXS/SjM2RAdHUSMDJGdMRN++bfRbjjE3tI+Liz6YOV3lzYcw90G&#10;0SrncLv5Ko7eOIKDx/ZjF8f7TsJc0afUhlc/xu6rH2HvpQPY03oCR8c68FG8AQfcpYTXT/DB3l2o&#10;76yBzk4tkLDAbO2CVtsAu5U6wtkFPwHT7+kkS2mowzUIE2pjES2kzGWGNi1OYI1EtfCT40IE8cKS&#10;H+ExEzycuzbq8yHqIp2pSYGql/NNQvXdkl3b0g4r522WALy2lUUg2oeWrmsYpF8wU99L+SIbfVCv&#10;vQH1PXc5ZipR03INV4qP4PDZPbhadha3Gq7hes0VHD5/GEX7d2CXQPine3Aw3IB9sjCzTEgloO4Q&#10;gF3swI4l2dfaiQ/n+7Cz+RLaNT34TwB+/1c/Q7elBi22KtzmNdztuIqP2Y5FFSWX8Zs/eYFf/rCJ&#10;n365iBeEhyWKi8URqXVmwboIY4riQlqeQvSr8FgBwOSYlh3eyUnYBA9ffRxcVg5iKwerkxPbFeLE&#10;4iAMpboIiwPw+BvhpviLRtrVPlKfq16tts7xuxdodKcosHOpXqQImBk2jKx+zk2bFajI76Um5DDB&#10;QkJuCzTqueSAqsc6yWudpYMclif5dCRxCq84OyYYp7Hi+YNxwifBN5Tk93JQ5yjochzECxSYsmdP&#10;Mv8Nc/DJHlUvJ3uaDkb2rQYCrWp/mZeTO0rDJ3X5JAmTn2IgTSM5T4h5tZ3BNy8mVEkHeRIuoUSP&#10;1sKY5z1JGOXYsIb3pcM472WEk1Dqy87wfsbyGvXeyoIDi7M2tfqaS/ZAZRqkkB0mjMmqyiM6oUmK&#10;2KS7kbChowgI4hGhbCpPp0ERO8c2k5C/Wb4ne4m/elbAMieb1LhN0tnIKsfshI2C8X0mQwlVkhqa&#10;fnOFKmsyEu4k2HYjTbAVRyvhUDMjHPCEkYi3HfN07DN08NE/JLoxaEthHLqHCL8rTmgMEmTCFNZe&#10;gr3sf7IY7ilB5LHVq2zKbkM1Un72ZUqLAoVT1N3Ma6NQtdZRLGvVyuuvvlpWpWS+eDxM0ZZ6X1JH&#10;Ej5RuExPmDA9acQUD1m9mqAonxzVE8AlKUgXCrz2YTrWTTr7h/NSq9DJ9vFSzHgUuD8grL5+mMSb&#10;RykKPJdqK9nPKf//9ffLCl4nOa4EXod5PwKuIgwzHJ9jhOAlCgzZv5pwNiHlakbO24EVCh1JJlII&#10;9mEmYcTDmSDeypPwR8NsTyeKdhfhA/0tfLDYw0lJIF2Qp0ot+FB3A7sbTxFem7B3XkIhGng0E1rb&#10;sHumFDu+Po0P/t0J7Pi3O7Hr13uxf+sQioxF2NO5GweO70V7UxlcBC6PrxZezjNZ6V4acxCY/Hi8&#10;EcIq56nsZZRji/f3fD3E+6fAY3stEnpWOc4XRzRsKyNeLFEIL7rxmGNve8qsPjPGORINEPIIXHIk&#10;I22ISqiXtwG5GI2jRzLzVnJ8GLFGkTM1boORBuXqjY9w8txO3Ko4juaBYnSz/4ccDWqTv81eDyfb&#10;zkJH2EKwPebej5tfXcUl9zHcbDymQsEO1O/E2e+P4t7X11DmuIDKVoKqhAo3nUV5I0GBR3HzeVxv&#10;OoczVcdwuuIIjpUcxnEeR29/gpP8jtsUN9V0uu09xTTu9RiiCLGaquHkeW2GOjhMDQhzPIvtGKGd&#10;aGy4haIPivBh2zl8lCzD/u9u4cT//oxq75ttF5BdGUIy20ebQqAbI8SJyNyIUWjH8FDGGkX5QkZH&#10;AarHLB1jOkv7F2mknelAmn8Tpc2RI5mn+Mt0wC9JJujUhxwVfGWb0Da6JaSL891FISG2cXKKdoAC&#10;1O2kDSU8SM1Lyeoc4+dCFCsjSVnR1iDL741TKOUojMZGaBPp4EdplyWz8Qad6vaSwIysEtmU7ZaH&#10;Gc/vR/FsM8KxEsDqlAOyt3iC43ySNl32aC/KVg0KHhHILzkHX6ynea8ZAkMej5eiWJtwY5VjTbKd&#10;L/EQYN0Yp9geoVielPDgFJ5L0q0xl3oA9YuvF2i74iraYoLiMeajSOsvRt3oJdz7/SVUTpylyKuE&#10;Y5SCbr0Kl/7ZSZz5t8dxcGUvTg59hOt04m38/PpKCt8KoH61qhJBSemtn32+hC+fj+Pd0wJec869&#10;ezamynP94ps1fEVg/uzxKL57PadK2shDs0crMUiN2HcPRtS+x/UJP16spgnk03i+UsDz1TF8/9k6&#10;fverJ/jLv3yH737YgM3TjDPXd+LKvb1o7r6IbvMdNE5dQdv8TTRmruGq6Qj2nSjCJ9d2Y0fpDhww&#10;7sfpf3EcF//lcWg/r8fin0Tw27+4jz/nd/3szRz+5hfP8I//9DVhew7vCHKvFwP44eUYfvnVLL54&#10;mCbs0e7Szk/SD8mKuPTlwxWf6juBuiUCgjxglORAsu1GHjrKA6Q452Y++j6R1h9rogo4yepeijZb&#10;QuNVqTmCmiQAzNJvpWjPshQtCYKIbBFJ0X7Kg01J+iOgGiGwSjbeHN+XY1L2q6d1mON4l4RuL+6n&#10;8GyD9o7w9ILgKZEyDwijki9Atnk8IOhJJuOVglXtv73/h6zq6udRefgnK/ocS3/YT/2I8PmMtmp7&#10;Th7IyoqmFa/vJ/DZdlolwpOETpLoUfb9y/FoUeqWR2jfsoi4O1FbfRb3CGXX753GlbvHUN9WhvK6&#10;27hechoDg7X0U3roNOXQ9RZjjPch/m162ISxrBH1NRdw4EARDnxShE+PFKGp8Sq1hgkzhOpZ0UD0&#10;h2MUaLJNRPxEnFrAY6hQpaJk1VqifKTdBFAFTv8IsvJ/yfS/JTDP48laBK8J+fJ6f44QvB7FF88l&#10;w/gIXm6zDakZnhA6PnuaV9FEzzeiKgpIwHSV7SEPiuQBgET6SIi4rHC/5vuP+blnD5LYIrCO07c5&#10;JeEK4XFAK1snilFffwldbbdh1TfAQzGaj1uwNBEhKMewPBnEwoSPvtRK29hJXUPbFafop59z0j/H&#10;OX7Ex4jGGqXNvL8awgavZ5GgvLLkxcioVpVrGtDdQV//bfh9/P4MgTM+AIOxDrX113BGRCuF+gdX&#10;j+Ai9c3JCS12lZ/Cvo92oLu1iprECJelEQ5dGbVBCwq0LZnEIG2antooiPlpN30egUtzD82tV1BR&#10;dxp2jtlkwYQY2zhG/yz1XcPUBZZYO/rcNQhO6GFLE2Kpo+wcxwMU1wN2+iB/L4wcL106QpahFhor&#10;IZDfbeYYtwTaMcD51E2gazOUoNNWgW5nNTocleijr9VQRwqcdTmlhirBivAmIbO2bA+shCZTooUg&#10;1aIS/JgJpYZQI39PYI+2ops2X4Azmh9AdppadsmMyIIOxkI7OiIVaPbcRU+QoJ8mzAar0GstRj/B&#10;pT9YiW5/OVr4c4+rEjpfg6rVOmCvwpCAa7gNNmplqcdqiVJ70zYYqWG0Ycl6S0ClBu+nP+/j9bY7&#10;CeOSdZZtYqOu0VHfNGqL0UnotdJGm/0dMPs6oCPED1EDu6k/fdSXUjfUQN80wLZQB9tXMgdLW9uT&#10;fI/toOX3a+jTJOzZRN9koG7Q8vyDPv4dr1dAv99Vw3ujz6NvdLJvbMINSYHNGlWuRk9glfdlBU/+&#10;zpygdudnpfSNrPLKwwEpYaMJSnkdnofAaiTwSpIlM/2gNtaEXr6nYx9IuZtOdwX6vLw3vuca6YN3&#10;VKPK40j/GOLvP2NOE4bZfpL11smxGR7WIkO9meJYCtHXekKtCJAhArwnNwHXzvNHZJFuzoSpdR/y&#10;tMkB2Yol2zHog149H0Nu2Ii2gRI0dN1BccUF7PyYtmXwFv2aBnvX+/Hhah8Oj7djd7wce2b5Okdo&#10;m29W+zolKdHOGYLbTC8+idfjJNt0X+U5tWJ58OQBNLbxnjQNnGcajI66MTnpQURWxp1t1A991BP8&#10;v7sbLg9hNkjeCvSpldIOgqXJwbFK/TNorIXBJslouxWoBsOyz1wHk7UNnT1lMNtp8/ndGfrNrv67&#10;6KYt8ZIdbIEWAmureiAkD4NkHFV1Xcc9Avm95usoa7mO+oF7uF4ve3SvoUpXgdHNNExeLYoOFmHf&#10;WWpZ2oFdR/dhX99VHJ7owsFEE/ZUncCucx9i98UDakHnw4/24ec//JS4Cvzuz3+ODtoFI8/dxznc&#10;aqzEp6c/RtHNK6fwhMJkY9FHY/a+HqRkZZUQo6crIZVoSZ7q5jnQBPRS2V54KJi8CcnE1opBVxn0&#10;HBw+Ttw4BVoy36eSJOWGhzBL4Twz60Qq2Y84HWtM9niwk6VYudlQRsgpJ7y2KqAKE6CCnEhRirgY&#10;HXKKkyZDuMgKqOa1SHJC5glm4wUzfAQfj7MRiUgvjawGCTpln9RLpVMPUuTJqmqIAzI6LAOxB/FR&#10;CREYVK9+XrPVU01hOYAEB2ZAwh4pyOX75dxuRy3sBLqwvwXT4wTmUSPyhFiB6xGKCglrnuTvlmdd&#10;ePUoSyczjIc05ptLFPEFI7zuWsR4/jwNeortkcjwXrIUm5N6ilIDkpwAss9tjgN+ftKGPEFRhEOO&#10;9yAroRN5Aobsb5l2IsHfR2RVyFSDFA36k8UQfvZ2Rq2kigDd/AOEzfN6JEV+ktcsYCGCRmq8CWBE&#10;vc10VBTfdLoiTBLuBsyyPyUr6BT7ZVpCxwJtKMgKK8VMgECZoAGbpSifI7CO04lEg90qg2t9PUXB&#10;tT24VfwhnVKZKoHk9YlDuY3e3usYkH2HHVfQ23YF/W1XoWm9Bl3HLegJEm5OloCtEVFnCwG8FVEK&#10;o7CANcVhij/neA6pOZcOdCFDYZXkeEnQAMdoGEM0/EE6CNljXKCDkvBwWW0PUNxngu1YkYzNvN4V&#10;CpHtGTfeUuy8phCQ7KmyB8k1VELwbFcA+org8cWDDBayQ8j/QZBJoXYJ/ZLVWHkgsM7/y4rTKMer&#10;hFdLPUDZqyXhafLEX8S7hKctDVsxGaeh88uKvxFXzhM4S4/RMPVjByF116w8SaIhWmzF7rE6QmwX&#10;di11YOc8IXa5Dbts17G37hBOmo7j8uYZ3P6nl3Drn5xGy/M7sK+1IbGgwbiEdbIP5IGCQHUu0YYZ&#10;GuBVGlfZ+/Vwxcvx56WolbImejxYchFUXZgbHsQc4XWNn9uUDLYE0zWOwXV+ZnPCiG3Zw50exCid&#10;9Vi4E1K31GurUmUrJEReohsk3MxtrYJTMtQZytVY3aRwmmZbBDlWmpsv4275UdR2XkVZ20XcrT+D&#10;kprTaO0r4TzTqDp0FQOncVV3CLX5ayj5zSUc/28O4+Kvj6L41QXUPL2DG2/P4fR/fQin/vVBfLSx&#10;C5dTx1HaexYlFSdx4+5hnL72AY5c24cTJYdwvPSwWlU9V3kS58pP4HIVx2PFKRy7cQAniw/i/L0j&#10;aOi7jSDHto7jvGfgLjJxHW3JkApR87naOUdteLiVQ6+jDh/rDvOct3Hgb+7i2L84g5Pzx3ErdQ6+&#10;JzT68TZCuREFOu40nVqB9z5N0S7HZFqLcdqlCbaxbJnYWPNggmLME+SYznapw5dso5jqgZfA6qGI&#10;MTvL0KO5ikHtTTodQjQduWxViNJxx2irRjmHU6EB5IODSPk7EeO8jdMm+nkfQcJ/lOAvdS5F1E8R&#10;XOXh1/QYr6egweK4QfXz1qwVDwir6lhw4tGyPLRxE96CKlx8m0JTsgtP0zlPE4wkoc4WxbAkyJEM&#10;r5IN/M1WBo8l+yrhZHHchumsAdNpPcYpRCXEdELCIdkWCYLRDOfQS4roF6r0EiFGymBtj+Kr+8OE&#10;Exfb6X1ZDcNiDW5PHMalX3yKT/7dAZz4u09x8v4H6HxwF1VjF3F54zhKPruGC9lPcEn7AW417yFw&#10;7EGcwvXNl7N4cD+pQPTb1zOco7L/MIbPH43g1cNh3lcGm7NBPF5NqL23f/rDA/z6J/cJBSkUODfz&#10;oX48W03ip+8WVUbj336ziZ+/XYSUYpLEcD99O4cfP5vHl6+n8PNv1wmvi/j2syU8eZyHI1CPWzUc&#10;fz1FOPG7Azj07z/Cp//+IE7/zac4ot+FA4TVvY27cKRvP+49vITWz0vQt1oG54NmuFN1BIVK9PcV&#10;0/734/uvZ/CrrxbwU8kA/rKA714V8G4rTpizKzusIjvYL8u0bfKgUqJAJGJEQG6OvnREkvjQtrt0&#10;d2GVPaha2ghdsQJXiTZRYd8Ep7Ekxyvn5jBBQ1ZXxwgAks13OqvHwoiF3xlUSfnk59kcbQtfpV+H&#10;5eElfYT4h4CpAinCmVyTJCR6SA0g4buSTFFWDhcn7bQDhFTC2KuNBF6yP6TG6Yw8xOGYkAiZOfX9&#10;9GUUcbLnWUp4SSK8keAfStPwuzZpv2QFWR6wqWgWnmNlnMCYpd0jKMo+fAl5/v7lFD7bGobUNN+Y&#10;C2Bh0k2Aon1fSaq9jl3dpTBTdC2tZPDi5QKePptDoeCFprcSdeVnYTfVv/dltPOy4jnH699aiyFE&#10;X3P+3Af4mMKyveMmZqa9WJOMxITklXnqnmGpaUwIpc+fG31f31hqM8+PGaiVrPw95yLbXELtlwiW&#10;stq6zvn0ciuNLwiWXzwtqHt8shzANvtyiXNXaijflygszkOJXpul/5afXz1Kvq+vzHksD1qfr4U4&#10;HyXzcpB+34+Hc1LLXuaijn0YwIPVMP2bnxrCSU1BXRPogMVaj2b63vKqU+jovoMeilXtQDl9hiTA&#10;9NF2iP/K4p0k+toaw5uHk3jzZAqvnxKSH41hbT5EXyOJtQinnFOLY05s095vUwe+fJTGl2/H8O2X&#10;M1iccSEWlT1+7bRlberBoN/dRvvaBqO+Gt1dJehov4um5mIcPfER9h3bj93HPsAnh/agpZF9Zejg&#10;vKhBb48kjaQeoLguxLTwmmrh5iHVDpKRfn5XFTrYL8WlR3G9+BAu3T6Au7Wn0W+thSXUBgvhzEzY&#10;sVAbeAmEVvrHAXc9BghdUke1TVuOHl6PN0pfuJzC0kYezsgg6nruoHWQ9thYDb2svprr0DVUhg79&#10;PYKrZJCtVXDaYCpGtf4WGi0laLXyPUkuRV1i5qGldujnfJSapQLKva5qDElSPfq8IUKdSeqKEsKG&#10;vPUIyIPGeRuyiyYk5/SEqC6VkG0wTgCN1WAwWkvYbOD1E94JX3ZqVCNfJcGQrNa6cr3wc+zFOAYl&#10;IZCL926mbzbwGJISNDx3j7cWfWyLJl6nhPAaqUEFXvt5DX3eBnTbCODGe+iylqOX99fNQ0MYkAzM&#10;kqzJ5GuFh7Y9yvEoyZ76pQQOfVWXuRQa6mUp9WKlljXw2rShBlUqxhST62whsPLcZABJRCVlaeQw&#10;8NxSXkX26A44qmEl8MiKZqgwCJ/UbiU49oXq0OGpZNuWsG1rFbQOEbI1bD9J8qSPNhNsCZoJAip1&#10;szwkkBIwEmY9yNdenrfVXoo2MoiBACt7h3v9NTCRRaQeq5O628HDmetR4Gon4EoZHAFbI/2yZBIW&#10;2HZlehEYGUSYPjGUp14kMMtWgxivdXzJgfyCFYFCL0G7GT5+V2bShCzbKUN7NzpqRmGMNmvZhZFZ&#10;amX+btDShj1H9uBA+xUcnOrB/sUBHOB17Ti3H8fOf4q9H+/GnjufYv+MrC5SB8reTklGtCRbwOqo&#10;F5uxY64V+5Y6cXaiGx81X8SR1ps4UnYVRR/swKHjH6Ozn3o6TZ3jqofWWQUHdXiE9j7D+Tsy6iQr&#10;WclcWqSTBsTChFPOMa+3C/kROybnggRxPXWJFoOmRrTSfhocbQik9LBQe0hCMj/HwhgZJzdqIsDz&#10;b8lI7kSX2l+t4Xjq5PioHbyNPs6B/HoEC6/GEaGvctFXRWasCNJmhkb0GJnzUg8ZMboQ589u3Km9&#10;iWOXP8XB8wfw6eUPcbHsDC5VXERxs5SRasHmk1X8L/+f/7eC1u0X03CTOV1jvFb6hdPXjqHoxqUT&#10;BCU7ZkbMuD9HWJ2gcxr3QBKqSPmKKXE6BCsJa02xIx0uDkxO4FCqAykKZwkNzk1IHdQ+NoYGBR6y&#10;AjZJoyNP5OfzJoodDWGkGykaVY+Fg7//DiKEpHFJDERIW14KYnsrpUrVyH4JOZIEqYw8waTDXFoL&#10;Y4zXEI73YICOur3zCvQEXjuhJ5XWqNqsQRoKOw1HgII+kpXGbYadk94jGcVGeuDPE07zPXBykpl9&#10;tTBwUlvc1XBLWKs8TeEki8Y74aNgD/PndLKHAN1EUCfsUZy67dVwWCogRfxXVGivZO7txiqdzPZ6&#10;AJMTBkxO817nOGiHe+HjeQM5QteYBsnRAV4Xz0ODEo21qdqKE3l5KmtSdfYW8hxkBCep4Sb7YiM0&#10;HsMUBhmKDnkqniOYD0f66NRt2JzxqP1LUiR9gQNCHLsUS5cVQQkFlkRLfyymLk+FJWGL7FkVQSNP&#10;619tRVVyJqlTGSLQSmKeNM+XlSftBNUI4TEioUE0yJKNtaHxHG7f/YQAcQTVDWfQ3nMD/QRAg7US&#10;JraHhFEPcuCaaOytxnKYtaWIe9vpvC3IcZJkgwOY40Bdnw1jbdqPCU6KiQQFP8eEFLDPEpgkzMpn&#10;qUKUIliAfZyOWRJjBYItFCIV0BlL1aHR3YaLTkNAeThHoUDBMC2JA2Rs8bq3OX4lw7CsZMhqt0BG&#10;3N1MMW/H59tZfPNkBA+nPZhL6HCfk/rhlBdSL3CDYmuMbT0ie0LZDxOxXsxntZjl2Bpl+0tJpqnU&#10;INvbTNFAeIz2I0pHF7UTtj2d/7CKfOXScew8uQ9H8034YKkXHy0P4ZCrDnsO/yEcWJ4ylVK0T7Xj&#10;mK0cuz4qokO+w/lCsUlxJInHwvFWOL1l8PgrEYk2UYx0ELKG2HYOwnMfxaCG4OzBZw+TFB4JvHsU&#10;Z59S3HJMbs3bsTFj4Ty2USDxZ76ujOuxTACdo9OcykrN336sEshf349TyIf5vp3z3IFhClsJ+05E&#10;exFjfyRSdJKBZui1xTwojk2VFBE9mObnZyZc0BAGSwiQl67vw7kbe3Cn5ijqOq6hvVeezFWgp+8e&#10;quvO4kblR2gyX4K+UI2K2VMoe3keF8IE0b6Pcav3GC43f4hPCShn6vfjwq39qGk5jzD7d2s7w3mV&#10;xdJSjHPfixjniSvUR8Pair6hKjR13UZ5wwXcKDtKIfMJzt/8CGdvfYhTNz7EuVsHUVJ5DtdvHsSN&#10;6x/izq1DOHl8Nw59tA8Xzh6F290Li60L+/btRtGBHTgfbMNe620a0Y8xlqWw4Hyx0Qlksn1IsP0l&#10;6+9IhqKKtkDCoyUkfYI2TkKn52bMmJuzYGSSkD/Wh0iBsFugg8y2w00HKiGiTncV58hNVbomzblq&#10;sFWij+0akQczPFdUEjWl+5GmTYxxLqZjA7QRWvVwb5gAkvC2wq0rR9TSwP7nvJfVqSkLVti/qzz/&#10;VKob23z9Ylv2jAcIkJIdO4RXmxSafH1B+HlCCJL5L2Hvslo3Qvs2zTkk2aVlfkiWWbHX0zmDWhmN&#10;SDSEsx4xfwsFbzdtEe0WAXuWY0nK6UhNWBHwEnL8eDmoIgz+9JsN/N2fvMBf/+QR/vrbx/j12zXM&#10;rzqgeVSG0rdncPG3J3D+X57A7V9/ipLnR3A3TWGtL8egoQHFs6dR8vPTuOs/jrb+G+yjNszTAT4j&#10;0Lx6kFUgKaVb7hN+BLKer8Xx2YNhvLmfw4u1tHrQupC10Jba8WwlRUBdwO8Jr//oT56q469/+Rx/&#10;9YtnqjTXD2/m8BVF+mtC0OsHBXz1ZhrfEVy/fDiOz9dH8NXWOL79fBqvfjWC3PcGdH19Fzf++hTO&#10;/4sTOPvPj+PK351F2bOrqE7fwMcl+ylOinD8wk4U3z0MXR/7KTBAUGAfa3hvnDdm2saQsw4LdLqL&#10;BfoNzqsMgVCiQySrt9iWafrZBdkzyT6SPckCrBLSLyGz8vAxSiE+LFsWKPrihMqQ2EvCqgCm+IA/&#10;HrP0p1PyQCVK288xNJc1YIa+eJLzW0rPqbJz7GvJMiyHPJQWQBL/IOeROsZuCls/7Xuc/m+S43xl&#10;hnZkxk5QNKuHNCM5giv7f4YCeolibUMS08mKI+FtnDZXhRHLXnf68bSnhffaqlZoZZzN0c7JHlvZ&#10;jysPUeWBogDrmwdRvODYFTsmx8oEr5WiZ4q+qhAj3BLYZG/pDCFqlnZ7ZTGCJw+H8fLpOCYLdrQ3&#10;XIKJEPIV4faf/9Xn+JywGKTwinAcSQmtqYxW7UOVMGsBxFWKsfWlAH2IFcO8bnkYXuC1yUPqMbaF&#10;JJ4b5/hOhVqQjbarI0EgyVC4TVFv5GQ/Z7hDlbSR12SkS/ntsK+F12jBm2cj+ObtpHpwKg8epD9X&#10;2YYCpY/vRwjEUgKL5+I5JBv4HMfGKkFwQ5IhSlKo9Zh6OLZIjfCC/5/NmeAYImy0XkJn0wX0dd1E&#10;R+tVVFRwPhUfxMUr9Dsni3Dl+gFVmsbp6VDAqiOwZgmD9xcieDAnGeVDHA/sxwTblvNlOKHnud14&#10;ynn0jPb2s60CfvnFOn7/3X2113eE97UwblBJ3rbX2F6jRtp/GxbmfZie9ECvq0F/l4SXd8Kib4LD&#10;1AKfox3moRoM9ZfDYWxEwNELXU81WupvoKnhBlqabxFGGxRIL4w48W57RGXQ/vzlJMeXBRZdlVp5&#10;jQZ7KbS7qe2owcYcsPs6cKn4E5y8thc95io4KaCNAjgEIgGrNsNdNNNXCYBJAiGdowkdgxXUqwQU&#10;czOGjA3ope9ooO/oJMgO8X2p3+qk/x4iBLf23ET7IGGbuqbZdA91+ruo1N5SexCldqmR81WSNcme&#10;Ph3HlZW6wMX5YaftHvASQP0Ev1gX7LTpnuzAPyRO8tKvB0a1KlxVhQsT7CQsVUDbFm9TEBcZ1/G7&#10;emHPSq1Q6iEe7kw3v6eH/+ecp92QhFbDnG8ZjtMofaSH487COTpI2JPQXAVz1Jey6qkTkKVWktBc&#10;CQ+WkjohfoeX81dWFp30XQ76ANmvqqG21dO+WAPUHpFO2CP8Xn7eEm0lePNaCYBOAp+JmlZK0gzG&#10;eUQbYcl0qlVMqXUqNVI14QZognWEW7a19IuzGv30dbJCF6bv9NLPWUPNsPEa1Qor9XlXgCDtrVSA&#10;KmVsLLL6mmZ/8NxSVkdWbm2pLrVqbmF/y+p3ee9llPdcViuvVmoaAwFWrlFWUI2EXFnhlvBrOY8p&#10;1AQb35dswrKaK7VXJXRYPi/1Xx30nVL71hRp5ec61WGQ72Afafn9g2QEA8HWxfu085qd/LsMtf7w&#10;hBmJnBYh2mQP4TzI91PkoDjHgzPURT10ETs+3oV91w+rMOCjZw6hbbAVx88cx54D+3GG/uAjqU+6&#10;1ISd84TTuW4cyDbjwGg79i2048B8M/a3nMGOD4qw/6MPsO+DPbhy7TSs/l6k6R9iEzz3WC9cqTa4&#10;qdW81AyJjAlTswEsLUaxvpzEeMaGTJA6JW5A2MMx5e6E19OlsndHaVfc9Dt2jmFJqiRJxfzZIZWA&#10;TM/5YyeLSDSDh0eSviMjWYhpj8K8ZykFpAnUo4ft2eKQBFs30OOvQnhWj7EVN4H+fSkm33C/6qMm&#10;8z20k9WM/J5+zrWbLVdxseoUSttv4FbzVdxuu45mSyXOlH3IuaLF/+v/+z8rYJ3aLKCX86qT39HN&#10;10NnDqKo+PIZOsU4HRad/ahkMoxipeBWWUBH6fCyNBZSGkUgYoqd9Ox5DhubYVI8He+wVqVVn5gw&#10;YYlOZ5WGWYzu/VkvlkcsylGKw5RjgeAqWVsnM0MUTF00lAQZGr4H6+9ri0mykSwn/qKscFFkDVOk&#10;eziZjBZCEAepy12nysykKPiidBIpfnZ01IAJGv0RfnZSnnqwgWIc8HEOeFm1yI0NYnZFNqVrYOOE&#10;9tDh+Dm4JBzPT7BLcdLP00HkC1qYnGXwcZCOTvD6aCSiBNuJMR2WF+wqdHeBIBD20aETdEOcBHFO&#10;gjxF7Eh+gOBNRy1ZjfP98NNoCDRHczS0ND5BGh4vvyucltTUg8jy87JKOEagzMVldVVAsYtOhWBL&#10;KBWxmuBrjm2fV6KVvxNA4ufCrja1ajDGwSPZfHOELAG2SYJ9npA1xs6WfS0j8sSezjkf76UzbScM&#10;90LKEXz/bhrfvp5UgGfXlMBvpoD2d2JSVlAIXGkaKrWvmH8j9XgtjiqYnTUwuWvgkPBfiqUIDY9M&#10;UMmkHKaIDdIARdiuMb4vpVMerQRVZkcp2/L961l892IeC2NBWAc5wBuuQ991lwKE8EfhpFaqeJ2y&#10;gi/hbpLMYphCR5LmSF3ZDMVPmveSojhwUZi5XPWEuC6Eaaj9BHu3gw6o/Rqd+GVEnI1q1UDgfjzN&#10;/uD/w4TYsLOZgKmhaOrE6qhkiEwocTvBa4iaGxCmc0+yXSM29qmzRcGoZJiVsHhZ9Y3LCjCFiKpb&#10;OedWonKWTmNUkmzQIfnYPi6ziNR2GIbasHv/buw4uBs7P92Lop3vIXXH2Q+xT38TJ+f7cHysG/sb&#10;b6Bo9w7UVF5G2N+KkKuBfSrzQcJtbQQCJ6Qmr4R7ZmgkoxxvAkeLUzbM8jrGJDSfxl+S78zKHmiO&#10;xVy8nQKrj8DVo/ajpuThCCd6jEeCziBGAxP21iHqp1CId6qwc8k2KfuWQzRKdjpsK0WwhULAaKLQ&#10;1hE8e66hr/c62pvPobPlAgwDJRSF92DTV6pkS4uyF3khjIC7A709d6DVl6Gj/yaau66iruk8KmpO&#10;o6H5MnRGOlNzDdrYVwb+vZR6ctKRBTmGjLZqtHXfhtVYR/DvZjs78XAtiyfreTzfyBPIJ/Dt2yX8&#10;+oeH+LOfP8Nf/+Y1/tlffIH/4m+/x9/++Wf4x3/6Fv/4928UjPzi6w0lYiUZyxoF7gvCyGcvVjAw&#10;0ISiQztwKE6jN9mFD/wV+JhAuqv4qAq52fnxHuw8ug+fHvsYEW8f25Hjh3NJMqZ62L8RCpEc+1og&#10;L0/BmuJYj3nZnhQEKc4BiT5JUtBG6eiiEh6clHqc/Jlz3+6tRp/+KnodN2FPtcBLZ+YONkF3vwrt&#10;G3dQ1nsSVQ1n4NbX4sFMAI/XkrzuHB5vJvHofhrpuJ592cf5Ylbhu0+WPXj5gGJ9K8S2t/M+3z+E&#10;er5Osb9gIzw6CacePKTjeLLuw6NVH2HDShFNu8Yx46EtDdKWZjnPpaxGgXZDko6NhHuRJ0BLRlkp&#10;aTLMuS5iWh4+zol953cISK1L7Vdew/YKoYFwJQnQJPLgzUYa3xAgv9nM49u1Ar7cLuDpmiRTSyEd&#10;6kfp1QM4d7oIp2/vwrXag2jV3EGF7hLuxM6gZPgsrv/5aRz5Dx/jys+OoX77GgJLXcjRFqoa0ctx&#10;wkwWnxOKP2fbfEnb8nw1TgByYy5vxUTKQFCzYpPO+iVF93cv5vCbb7bwu++28dvvtgip6/ji8Rj+&#10;/KcP8c84Zn7/wzbebudpowoKXr94xGulk397P6vqz77iuTamfViecCibKuXQrO5KvrYhTrvrCHBe&#10;JQcoVvpR034ZHx6jqDi2E4dOf4iTlw/jYslJtPbegcPTCI/AKT8nGdgXx11YplBYoz9cpX+VEFkp&#10;IyTl4SYJTbKqLkl7JDS3wD6Ypo2ZzmoIWv3KPgqwSg6DAm2gHLLXfi5P0OL/JYJEImVytCfj7E+B&#10;RUkkN0+/vTnN8xKiJOGQ1EYfYx9LPXS195UCRKBR9sALzD1Ykbkj992PZKhVbVWR/p+fMqvXyRGd&#10;yiCepugdoy9YpS18RPj7bIt2ddZBX0/AlYfMI4RSif6RB6s8Nim2V6el5A7PyzbdnPOoBy/yf4kI&#10;yoXb1NaM5QmLCl1//TCNZ/cTWCY0rcg+2JUYgTWANR7bHA9bqwm8Iaz+8PUq/uw3z/H1Z/PUKCba&#10;uS6+GjE3ZkMywDHOtl+U6BuJWuKxNuNW3/v2RQGPeM05aoAg53mK7Sp5GGR7S1TmO9t0lmA6yfad&#10;5us6oV5gLc05M0KfNUOwXaY/eCB7j6l3pugvJIQ2Ge5mG5mxuRzGRF7Cg80qjHqJY2lZwoRXI1ji&#10;383xWoZ57zl+1+ykndfdCbOuDF5bPUGbvsjXTn9P4d99C92NBNS2a+jh0VJ3Bp2ttMntt9DYeAX1&#10;DVfQ1HobTW23oDVwXnO+hCIDaGi4gPr682hpuIjulivKvshcWR3zYDSiQ8ZP7RLV0Z+58frJOL57&#10;t4SfvlvDr764j199KQ915rE6LiXruul3jFiYYtvSXsuWBQPt/NBQGczWOjgcbWhvK0b5vbPo7SyD&#10;1dBMaG2GRVMNh64WXmMTAuYWjkUNffMgYn4pI8h2drVSCGuwxnbaWo1xfA9isPUaqm58BEvfXdo7&#10;2jLO8TfPRvFkO4PRgkllQTbYqtCtuwMnx4uPvm6Q9tVIGLERVnwEQrtsTSOAWGnrDAQlB+dRJ0G/&#10;ufOWSrxk5vgYoG7oMFSg11RNXTaEUIIi3EmbLEmLhiT52y1UD95AIyG4j7baRKhxEAqcbAs755me&#10;OkRCZyWBUa+1EoOuOrWKKImOjNRCAdrMKO2tP9cPF+eKk77BxesScHLxmoOjhBpqVIFVgSqjABYB&#10;TeqE9jrL0U0tKoBlo2aUlUgjD7uEqabYdvTbTo5TJ0HYzkPCdHvFx/jr0Wq7p0KXh8LN6CXsCazK&#10;/lUz56qHGipBYI1xfvpj3YimBxGgnZDtDwbaHL1EFtK+eRK8V36vgKXUIFUlYQQkee0mwraWoDoQ&#10;qscg4VSSTslKq5Sb6fNUQSPhvQRMPTWHURKWEmwS9CFZzv8EbZhE4+ktBOihO2y3ewog5fsMhEAJ&#10;7ZUVUKm1KuG7Aoydlntq1dXDdvTwe+zUQBJy3EUArxm4jlrNDXQ5KlXNVlnpbTcVsy2bEKaet7I9&#10;+x3sY3s52sx3UTN4FT0EY4FsBd/UVSb6aNkna5AHB3xN07claOfcPI+Zmt3C/nEPD8BHfgiODyJC&#10;SHRnumCReUA9EKVG8xGYwwUN39PBTz3moi1zEHrlPhw56kMyQZB6P0j728Xxd/HuGZy4ehh7Lu5X&#10;W8QORetxyFWDHWc+xIkLR3DqyknsPvURdlw7gg+PfEB4JORnJJy5Ga58N2z8zsFEI6zDHOfyUJxt&#10;luT8jLBvEzzHzFIYuRErAgHJhdGNEAE14pWFiEHEyQ4uH//O2wa9v0WVqpEw7CF/kwqFb+a8ahos&#10;RpcsPNEHufwdCIR6EKM9iVHvuf0cF+xDrazQk4PqjbdRMXgFDYZbqi9j42SaaQvy1KmTq35VVqfD&#10;WqYiEfSchwP0R73U7S22WrRxzLU5atBO3W6kHWgzV+B6zRHOvwr8k3/+lwpY/y//8f+EAMdOq7kY&#10;ZT1XceDEhyi6ef4EnUJIPZn80x8f4Nff3Mf3rxYojuyY5/FwOYEfvljCn//6OR5upDBOMT9F8Jzm&#10;IXsMVheCdDAxFYL1hDAg+4Tkyfdnj0fwYitNR2lXEDBG8TFN4zArAJszquQHG3REkzTyedkzw0My&#10;zQowZWgcZI+kHDkOVNk766XIcvEG04RECZNMcGJ5+LsRTsAFOkoBQNnjKhn5pDxOLkuDzIE7MkqY&#10;pdCamrYiQiMmq3MCPQGeKxKR7Hc9FBVSAqcGKQ7kHAfn8AihkkYlwYkqWVMlQVKGk17EaYyDWPYR&#10;SmKVNCez7HMbzg2ofbdJDlbZ05mgk4/x+nwc2AFOMAeFrd5UCjsHpp9GVDLzuRz1KtnBBB1dgW0y&#10;kjciRgDVau+hseEc7pUdQeldCjs6Hp+rRUGsgGuexlXKhvjpzLw0srIqlokPIE4IlX2mHnuDOmJB&#10;wrKH56JRlWRJMUKx21wHp1H2lXbTWQ1SoParhEjTPPw04m4a3ADbQiDUK2HfNEieWDPcsSa4+H/J&#10;vhzkZEzynscm9ViYt2Jh2ow1Av2jFQLCZlSF3L7dSqlajVKyZjiiJejUYaivBtahBgx2lsBLUNyU&#10;0K5RDuwMBQGBe56iQFYgRlMDSjBPU1zJfqPNBT+2VsLq4UaO7zl5P3p9KaxSN04cp+YuvGxLeaot&#10;e5sThMwA28tL45BPGii6NND1lPKcTRQ8QbylOJVx7TPV05nWwdRfiq76i+iov6DKpkhR+oiHoOvm&#10;vdOBOUyEODoxeaIumR4lo7WEzQYIf053OXzhOkJ1J2FGi8sXThJQd+D86TPYv3+/gqGPGy5j/3I/&#10;jz4cCtej6ORuHD3xMUxWjgUa1AIdzTPJ0LrkU+JSQr89BDpNzxVYtLcRJFhFOM5lz+6wPM1XK/A0&#10;yt4GglSjSk42WhhEikY7Skfl83BsSh8STOU1QoPvpRMzGyQD6F3CbwvyHK9eXyMcMh45Xs2ERjvP&#10;4eOc8PL9IMes7Ifq7LyM7q4rKkmLy1JNMV2PLNtXsr+KmPjltxv4q1+/xOfPJ5EhVIngClJ0T1Fc&#10;bBJiVgmO45zrJoLunWt7cPvOJ+gZuMdzczxHZY83xS6h7LvPF/Gzb5bw49sZ/PhqCb96s4afPZ/H&#10;T1/M48+lriYPKbPy48tZ/PbzFfzi1Tx++9kKfvJoHD95MoFffrGg/va7ZzP4/sUMf57l50fw6y+X&#10;4XMOoujUfhyhA9uzKE80W96nV59rw4cLvTjJe90jhlBWwHcX4XzxKXQOlFGc9cNh5HzgXM2x3QXw&#10;liYlCkVKYWjUSvUI4bVAITHJ9hTRn87SiVE0JbN6wkwnDXwtDOYytJiu4+7Ts6j67ioqQudQYjmL&#10;cz+cxtl/ewGH5z7BsZ59Kt3+860sxeMo5kZ9uHPnPPYe+RgHz8uYkoLap/COAP7rd7P4gvPsmcCF&#10;rBQRJBcnTZgZ1WF2VKvE5eKEnsAhdqEDeYot2SMvQO11VcPHfg7TBkn25ySFT1KiOQg3sjomYY1S&#10;V1nCFf+YmXh2VE/xz7k4rMVcYYhzyK5Kab16kCAMB/FoOURITOEVwfSd7A3dHMGX6yN4Nh/Fi8U4&#10;ns2F8Uj2o/G7JSNtWc0hVDYcRWPPZfSaq3Cz8hQ+ukSQ7f0YtbmbaPJcRZ/1BqKJZo7vesJ6N4K2&#10;Zph6SxSgfkG/IqV3Hs4HCUJWNZcfLBHYN9O8nhgkO/lTAo3A6FdPx9TxzfMJfPtiSh3P15J4tBhW&#10;mcp/9fUK/voXT/GLz1bxYi1D4AqqhHASOr256GI7vAfySfqtcKAdHbzmiuojfL2O3ug91L27jcsP&#10;TuJcxRF8cnQf9h/fiY9P7cLBM3tRXnEGVjvBNqtFNm1gewbZblH6yRAec65vSymiMYLdqEmVaZFS&#10;QyP0gRJxIvvmJwha89khlT1WtudI/yjAJOQIcMpKpgCplLNakQgR/hyg049z3sp3SjmaOdoTySA+&#10;x+8XUJWM4rI/Vc4h3yGrjrIiK7Cq9sryVbaYTLGvh+m/JIpggv+XBxejEqabHcBIqo9+UMaV5HEw&#10;YHvaiZdLQbxZi2B7xoEJ+tMcbUCS1xGnkM9zjE1wrkhZJZkj8r0LhFKBximC5URax3YmvHJ8yFYU&#10;ifBJBXuQDklUkBUbbLcHy0ncX4hiPEMAnHDhEQFmeT6gtgNF/J3wO+lnXe0cz/2Y4niYGXUSVnuR&#10;pn9bmvZgg/0t9VqHaaPT9KPy8NdlqUOU7TzM/smzHUZyOoQ4F0L0mQEJwaeom6dGuc+/lfrqj6l9&#10;xJ7NT7qwIIfompROHQs838KYi/dnppahuLU38/dDHEdRzo8E75Gw5ab4p98b6L6D9ubLaKJfr6k5&#10;jd7eOzAYqjDYX0I7Wwpd/11oebhtDYQ//p7vm/WVcPE7FeTFdLT5Vtp3CmG/BqGQlna8R5V88QcH&#10;OcdqoKH9knBa2cozRmiW5FILoy4MhyioB6sRsbP/ExwbMwFsLsXwTEL53y6wT3K83iTePh5XCc3u&#10;L0UI31LZoRd2Sxn9SQvPR5gwVKKt6yqqGk6jtPwEmltuEGR76BMH1Cqrro9goKtnOw8gxGsL8Nrd&#10;5lr60XI4zTX0q3Ww9BMuum5iJEwNMmxRCyQvJKz/5YTKRv5nP2zg9z/dwPdvJ2kXY3jxKIkVzsk0&#10;7Vk+T41AbRfKSXKlekINgdFNLRCsRmicwjrbQcBrgynSDCs1i39EiyEK7TsNp1DVTeinP6/vu41W&#10;trPNTdFPPSTAanIRwOj3e9X+1QoMUONZ870EqG61d1PjqOL7NQiI7pu1EFgIUfyMg37XKiGs7iqY&#10;/XUEBy1GF2wo8Ajlegm3bA/asgj9tMCFj9c9xOvWBuvVSp+Z8DRIX6Hx1kDnrcUAYaDbXoZBvi+Q&#10;OBTl91N3yb5SL/vCR2j1pulv6bt63OwLVxkG+BkdIWuQ8CurrV08p9Q/7eT3yX5c2ffqo+6VPC85&#10;2rOgZIC1NyLAOZegXYnz94FEH5zhDpjlQRtfZT9nlL7Nwns3U0c4qDEErGUF00AwFDi0Ug/beW0W&#10;qXNKvWEOUFcQ2iO8ziyBLsHv9LPt/R7qR9oFj5da0k/4Crey7QjF/E6pEWqmvbckWlQGYK9EQvJV&#10;AF7LNjGyH6UcyyD1Tg/vRfbIanwNaCT4thFqZb+wOdGmDglTlraVv7Un339Hp/0eNJJVmG2tT1Hv&#10;DHdjMN4CDdtMy+/28z7jBC0v/aSe5xgkyPn5/zD9qYPaXxJfGaiHLUm2b4BjjUDu5hj00+fa6Wfb&#10;baW40XIUJX1n0O2pRLu5RJUpEvCV1WG5fif72C3gmWyCOdvJsdmL0xeOq0WNA0c/xp4P97Dfm/j5&#10;PpQ238S9esK4SR6eXEON7gY0BHgjYVn27coKsZ5t1ydtIw8TqEFM1HHSx7JKbqTtbaOPqmk8i2qp&#10;oFB7EqWVR1FccRj36k6guv0C2vR3VWIyHXWglDHSUw84ec8SVt80cBstnB8GWz1c3k5EaTelxJXV&#10;zb71S2i3fK5ThcM3UFfWDlxHw8AN9n0LYtSy2Xk3nnw1i1/97ed48s0CHPRRNdSA9zpvomqgFNVk&#10;nBr9PfRRa2rJZDdaT+Fs+UfodVRzfjjwn/9Xf6uA9b/5H/4t7BEN2o0VbIe7OHTiIxRdO3dM1V19&#10;tJHA3/zmJf7N3/0cP32zgsVhB0ZjdLaBPkScFLCGasJAD1ZnA+oo0CCPJHSEXQ8e0jA/XpSi5wls&#10;jnnosLoQIzCkBJQIAFEaXwlHeknD/2ojSYDld1rr6ZQ1dMR6Vdw8QSGejna/TxBEgSirqemM7DPt&#10;hYuOTzso6ffL4eCADUfakR8mlNIBet31FGH1FJjtqjyL1H6UMJ9RTsAJOuOFSZvaGxoLtMFlrUIq&#10;IkW9KZZzesxP2OnsOPnY6C4aPYHV3IjUNuvlROO1R1sIop0EdMmSbMH4MGGWsJYlJCQ50eKcvBE2&#10;uiSQkmvwumkU/C1wccIbeK16Hiae02Qqh9vbqLKA5mU/Lu/P626GncY77OtEwNOO7p6baGm/go6u&#10;6+jqvYUhfYVyDEOEACfbykKnZaMDc5hqFIjK5HdRENko+vyeZuV4JyhScmk65cQA36uHg8Dl4efc&#10;HGgeOmE3QdZLIyUOQxyIy1gJ+1AZHDTgPnut2kNstVVAa7xD410Bs4+GjlBm8FbRuPDvxRARxiVB&#10;zMZ6AI9k/9GKH9uLXoqwgNoL98V2Ht88Gce7rWFMxnUw9pVDp6mHzUTD21+D6tKTBMNybFEIqKfO&#10;7ANZ/ZX9UGuzdPoUNnnC4SiN6DBBXBKGjHDAxynOvM56VWdTknfJinss1o3RYb0KUZLMxgLm4uB1&#10;BE+riROxpwxdbcXQ9pQj4KCTzlrw7vEErzeGlLcbbkMN26EehbQeERpwqaMbpgDS0JnqNCUwcGJp&#10;OHE72i6irvYo2lrPwc72cVP4ewmGSY6NXJoCUFYreR0XrxAudu1A0b736ckFNPaVHMOhqR4UFX+K&#10;vfuK0N9RjjANk4R/zlNYrklNPo7PGX7PLAXiSIjfyYmfoEEOeesJdl0cLxyPnBuxoGRpbuLvmzlP&#10;uhFmm/jZZwEanhANjkPCloylsElUgoHiR3OLY6CSQqdOzZNwuJ3jU0oNlKCx4yK6+b6N4zJIEeni&#10;ONZby6GhE9Aa7sLqqGEb18PpkIRa5RwzNSpRi4TnSV3ELx6P4k8+X8JvvtvEX//2Jf7VX3+N33y/&#10;gZcPM/ju1SR++tkifvXjNl49HSVct6k5nc5rEGObuen4M0nOM/atRBF89WwK/+jHh/j7373C779/&#10;gL8goP7LX73B/+bXb/D7L9bwgvbl/pQbP76ext/97gX+6qcPCKdjeEX4+ObJGP4Rz/v7b9bwzWOK&#10;m6UUHs2F8MOrKfz+J/extpDE6fNHsfPUAey6fQy7W87gcL4F+5c6sXu5VZUd2knQ2HX3BD4Z78bH&#10;qz04RuEh/VdZfo6CmBDPuRRhm0ukQoCOKMU2XBqn2KYQnxIhL6tRNOQSOhynXRjJSbSIAf3BMrSO&#10;30b18mWc+mdH8cm//wgHf7YXx54dwJnfHsPVvz2Ha89O4WbyCOqtF+Gj7XvyaAzlpbew48JBFJUc&#10;xVk6tRfP5vDLn2ypB0GPFlx4uRnGw1UfRgkSEyODWKJ4mqDdGqVTnx7Xc77QvrGtJ4d1GOG1pQjW&#10;snokYYuJcKfajhHwNcHLvpVEbAJMkqVUVuBkxW2CdndUVtb490uE4RUJM19wEhzcFLNJfPEii61l&#10;D8FYVsOCvJ6Uilx4MBvCk5Uknq2naeeH6RfiWJ7y8Ds8BFYHFgi7cwTsEQomTVcxOpuuo+LOSZw4&#10;WITi60dgMNFmBbrg5Txu67yO87c+xMmLO3D5yl60Nl4icOgIfUk8XY3jBV9fbRIyKbrvT3mxXLCp&#10;hD6S9Em2TkgdZtmf+suvlv+hTrOUzZLID9mn+8WjPH7z7RJ+/vk03nHMvthM4M2DPL5+PonPHxQ4&#10;vgv4ybspvHuRw/01r4Kz2VEjRtcMcL1uQ913xTj1r0/g1L85htPZT/Cxfh/2VO/C7iNF+OjUblTU&#10;XSRA9CJEh+u2yIpdN+HHjqdrfjyckTqlLiwNmxScZiQMnEeKdl321EtpE9mqsDr8PsGV3JesxM6x&#10;f4Y578V/TiQofim2I/StSU8rhiMERdqOJMdpnn2s9lrThv4RcidpQ1fZxwKvAreFaC8WZW8+IVMy&#10;SMveZslMLCHI8vO8hOMSViUL9UxhiH1tItx4OZ/cWCRsT0ryQIrm7RknXq+E8XTRhyfLfpWNXfZZ&#10;z3EcFTjuxihclyfNWKYglIcfGxy/TzejmOW5ZRvF4riToJTBs60sgdiILAFmOm/BqwfDeEc/8pAQ&#10;s84+ns5Z8GQtjUm+eu1NKiJpnm0o+1kn2E4CpLKfU6I+BCpzsUH4HbSJxlq2v+RlkAgJtkXBpMq5&#10;zY1ZkGU7ygNOr6NR2dcpiq1MrA9Sym2WY+jxWgIvOSbWZn2YyJk4biVjt4HzysLz2fhdDowTUnP0&#10;cxJ2O5Iy8LxDSIfpr0Q3eboQtrchZG/FmITr8fNJAu2EZDsmDI7z3kMEc5uUWjES5Aikfg9tuvRr&#10;oIdQ0Qmbkb6fR1vLdQwOVMDl6KBNl9JjQ+wDL30QYThMwR03qVqlAX8fwZL3kNLTHhA2qdHmxtyE&#10;fzuSPoIt/aKlX+qsN/Ia5QG4gfdkw/ZqGm+fT+Bz2s3PeDxcF0APUlPpYaJGcEvIIDVLR9tltDRd&#10;gIUaYojXbLHK6rRBrazW3juH+opz0HTSfwzVsF0pbnnvdsKzAlXqlYjkGrHQtwyWchz3s41jWJv3&#10;08Z4VZj+X/zsIf6z3z7DL79dxs8+n8HPvpzBd2/H8fpJGtucOxurXizM2TBFm5fmOE3wcEYJWYQo&#10;qc1pCNZQTEsSnzqVabfbcU8BS4etnADYAmO0k59pVwmGevrvUVfSnss+v4RWCfQ+iuMui9RPrYOG&#10;ekcTblGZbzXeOgVksq8xPkaIC/P77cWwEoRCOcmV0gcvASmQob6cpp1YdmJkwY7RJScyMyYE8rJ/&#10;U4vEFK+XECSApycIGoLsD0K1kVAkobRS37XXU61WTWX10ZSVGpqtqtyLhL8KuEryIi+vQ0JqZd+m&#10;RUKNZZ/mKPXw8AAhrUWV3dELYNIn+Ed08Kf70dZ/EzrqxThtzGjexL41YoSvOdqVFPVTlLbCS03h&#10;oZ930o6E6e/inMeyMpukv3OnelSosI7XLft0HYQW+dlDOxDl3I7LQUiN0y9JrfFMXqe2wCTp62PU&#10;3FL6JUatFCCkROijIpk+BPjql7w4Eo1EoHPKKmKGOk4lZJLVU44fgpqTmtzJe7ESACX7cQuh8F73&#10;BUiJIQF0W5pzJdVB8Gp8v8oqC05TRrU6rCP4G2LNaqXamutS+111cWlPSVTVjiGOC8kKbSAI23lt&#10;Lt5naIRgz/5LTnOMTRvgIUTrIw1q5XSQf9tHgKy3lKC45wJud5xBleYqx1k5+qgNZXXfQT0n12km&#10;AEYmjGrFXfZb6+IN0KabCa3dKO+6obYk7T34EXbt3Y3mwRvo81G7EmgDUxp+RzssvO5ue4ladTey&#10;r+X6rexrGQt2Xqck45LEWG6Cs+zpbqWm6zdXKHD1UUd7qLtM3iYE02QC+n8L9bOH/SorrHJtEmZt&#10;Fijn9ZrYtib+X8Z7y9Bd9HAuZOmHphaCSHKcLKxQhz3KYXIhgMiIXoWcSx/c66Y+1tyAjVw2sxnC&#10;+IoXBeoDJ8fc3ZaLKGm7jl5nJ885CFfShl/8xY/4s7/+FX7+u5/iv/2f/p2C0/9///7F/+4foUNX&#10;ijLq7or2Szj46X4U3bt5kUY/gBhFQp5idIKGdWnCowyzPIlMyGqcGOPoIMWZUe0HuU9D9nCZkErh&#10;sE7xukQDPEUDOR7XYm3cjWX+LE5BSqpIKv1MoBMP5wN4shBSGQPXxujUZIWVjmWdx/ZiEPeXgoSO&#10;99l/E/y7EBs2KCAmTpdORlbR9IRWu7XiD4DaRljoVwl4lmSfD4E1wok2NWqlWDPSmUhSBCcdqBcz&#10;eTPGKYwFjmUvqOxtnBzmBA22IkDBnqJTTaS61aqtrOYm6GhDfoK2hLpy8gs42IwlGBq4TsikkRu4&#10;CU3vNUJBCYGxAhEawHSCk4+TPMiBICVy8gTIIAeNpIKXtNcOJye5oVwdJlMVgaqCECf7ArsQDxHG&#10;CLtOCbcxlBEaazBSMKJAoIlxwOU48WemKCjWo6rOqySEmOfP0i55OmFprzAFjxzSZj6eS9oxFmgn&#10;5NLJ0UHI75yWajo7whYB1k3nIb+T8FsBQklGkaThl1UYp7NarbLFaUzE8IQpXu0EXiOvt6/vDrra&#10;r8I0WIJFwtar7aQqIC+lDN5RRAqwfrY9wj72wt5XAYuG4OU3EqJ60NJwEyU3P0VPyw34rI1q5WKG&#10;fZWTvZO+NkQI/gEBLIJ0kuNxfkxWjxxqLErIVS5JkSaim+IiyUkn5YYkpEpKIsnqvI0TLCJhDB4B&#10;13swamvhtdEA0jkHXd2E1H5YtHfRMHwJ3V/VQTtcDgudmWngLp34PYqbGmj7SjDYeRMtAydQs3wW&#10;nZslqNGfQr/2KowEOru1iu3drrLIxjjBoyosuh29/RXYv28PdhYRWP8Aqx83X8a5Qj92Xz6ECxcP&#10;IBka4JyiwzFVU8TQ+bFNJ2nMJSnHs/UwocFCcalBmhM/SEMU4diL0MGKsc/RoWTSWpWNcWjwHrol&#10;FLrjOvr7bqK7+yq6eEjiK52O92KmoadjMsh405aip/Mq+rpvYEh3j/13W+0B7+67jh6O524ePTSU&#10;A/o76JeMj1LaiWNQ+trIsWNmm8qqdsAtq/kUfQS0VKQTCULP9lKAcDqF719P4ce3UwTYaQLCHIXG&#10;rMqGmaO4lpDqmMyDCPuF88rF+ealMJcyUQE6iJCvWT30+smLGfyKAPyXP9vCf/aLZ/j5m0W83sji&#10;5VpKrXytE0pebKTxxVOC6nYGb2k4f/7loqrt++XzMbzezuJrQqyUSPrs0TCFziJ+T7D9zU+28StC&#10;8J8Tqv/0d2+QHQ7h04OEQfbP7uMfY+f+Xdh16wA+WCnDgd/ewY43d3Bwpgf7qy7g4u3j8IcoaL3v&#10;V61H6JhlP6dA4cvHMWyveGhHNChwHMzTIa3OuSiWCRfsz0xKB7u/jo71PK71H8DV5CGUTZ7BTcMn&#10;qLGcQ0nHp7hwnWBTdhomOx2YowWHju7FjqMf4jAdzBE63aKLUkD8CLYoHp9t57A561X7DZ8TWJ9t&#10;RzA3YWD71XPeS0RFs4oAkf3O0xQOsjIm4ZtS53qUY0r2SUsoowjyoKsJAR4Sxh5l30g4v+zNUwll&#10;OJckAdmDOTfBMKTO9XorhncPCKUbEbzgeZ9tBTn3zbSjktlWVndp7wkOEuKn05VD01fOcVkFHwVx&#10;gLa1LXgbutk6OCYJ/bymRUKYrKiEXe0ovXUcRz7egQ/3F+FO6VmKxkbU07aeLtmPM/cO4WLpYRwn&#10;sJ6/9gEGe+7g0WKUY2VKZZCV/Aiyp3eTMLc17aYvsfLardia8ygIffsgjWdrEbySENBtAutaHFLb&#10;U1Z8Jfvsy/UYpAbmu+0Uvno+QpBNqz3qEg0kNaIlJHhhzEYbO0A4G6QPocAvdCG23gXdyE2UDZ/C&#10;tZGTuK0/jCuth3Gi+BN8cnw3PjpUhPNXPkL/YJnKku1lW8ve/AfLPoKnBYv8/zrt2caETT0skDkS&#10;plgeCfVgPmPE+ogDL+Yi+GIjh3cc/y9XYupBr5R5ketfIcDOZ+nT6G8LEdoUApyTAODi+aTslHzf&#10;HzPWSpIkWb1Vpcs4fxMEBim/Ij/Py15o+hgJ230w78HWgof3a/yH1VDJTry56FZVAmRlNOZrJJB1&#10;qr3cw/QJI+xb2Zog5cakvuj6ko/wGWf7e9V5JZxWsorPDNOXSdKuCOGVbfriDxluV+i3pUSc5GqY&#10;5P2szQQ53oapK7IEVAfmCx5szkcwTP0h22YkVNZhqFKfX551Y4E+cJrfv0wfsUqoXKS2GOe4SoUl&#10;dwPFZkSDqL+XusLE8W8mdDuxSjBam/VzThh46OFzNaO++iRtagnG2PcSVqwO9ov4VoHXJPtFwvIL&#10;afkbSXAoGYEJ9ARr2f85wXNl40M8j43twTlJPzOecxPEEri/ksTDzSwWeM5pXt9owQaPAGmkH3Ha&#10;CDc1loX3ZeXhchLmeJ85gWNCcSDQjaEhscFif9s5vzW0pb285nZeqxWPtnLYpk1cngtRA4UwQ902&#10;P+XDLF9neV0FajmXuRGD3cXobbsBbc9dDHTdUft95dVmqIVRUw7DQJkC7vV5eYjsZl8Qgr0d6JE9&#10;ssW0W7c+QVPNGegGSuhTy2A31VDz9GBcakLmbdD2l6Ku8rRaPR7iZ5Rf6r4Fk44ah9duNVTCRt8T&#10;c7eoRF8L9PkrBbOq7fuQY+XRgh9fPhmGVAp4sZnGg+kQns2G8fWLYbx+mMDmgpf36FMVHoZHNOjs&#10;Ksaefbuwc3cRzlw9hvLm62juu4YOw13oCHuWcC3s8UZo3BWoH7iGKqmFSb/fTH/YZ5fEeAZ4Q31w&#10;uzuQJaxOFJyYmQlwbtugdzSgQXMbtYM30SarrJEWQqHUUiUYRgk8UUmkVElIqEZ4pBcj8xxv44MI&#10;EqrchEo5XIl2uNPdCNKeyhGmTRawTowJXBMKAgRKB6+Tft5DvSlhmX38eSjUogDCJplY6VN0iTYF&#10;RxpCS4+/Bv2+Gn7mfSImZ+E9pGpi/K5oMwbCjdDSZ7gIMpI0yUo9ZKSvddBXG+UhtaMGjdQHg5ZK&#10;BKn1EtTaY1NOjE/YlT4VXSGJFAOSvEv2NHI+DIlOpVY0OOuhkVBsAXmbZCxuVLBkjBL86MN1gWZo&#10;vQQnns9C3+WhNg9KtCFtRjjeTRDuoV6S7XqEVmp2yVEhSaPs9FcegpasYBrD9QSoBt5bE9ua38XD&#10;GCdkEsrlkBVYychsJZRKEqVedyX76Cqq+i+hTnsNpV3nUaulxmEbSBZjG+2SM9mtVjnt1PY2Apmb&#10;Y0dAz5LvVX0qrx6Cvzs3oPrBw+uTpEtx+vfo+BBSM2ZExnTw8m8csreW/WrJdKPZVobS/sso01xD&#10;GfVTcddFQut5dLqrYUp0ot9Vy7FYgob+62jsvwE979WXH0CI3+kdG4BvXKNWSQMTnP8jA2gxEg4d&#10;1L15MgR/NoebVS3ZDM8f4/kHXZVs3zqVfKrfX6/6WYBYHhQMSW1UZyX6Ccud/J4hslF0jDaIGsDP&#10;e0lM8x7GDYTHHgz66jgH7qCT41rD7+gNNqDNXqVWSi2JDrXyqyHUC8iGqb3NsSHcabyJ4+fp2858&#10;irPnT+JG6QW0cr4bvByD9DHtZJYyKf/UeV6tYofG2L+85syyl+A/gFefP/wDfr7/95/wv+Jv/+U/&#10;xu//ye/xV//8L/HyJ4+RnPbz8GCAfquXOtOdN3AOlqCi9TJ88V74OWcKow7cvHkeRXevn8fsmI/A&#10;QoczL/UcaYBpsKQGZ5ZORlZRx5NDmEhJ2KYNi2MOFcIxRyAc499M0OgLxMqTUtnzKu/Jk06p1yWr&#10;jVHCmOx/XaJT2aKBenk/rUSliIenKxGscNIIeMkKYUbEVcGAYTo6WYHJUihkCZfxkABkK79Lwmpq&#10;4OGEynCSyXmWZsVISzZbE3K8nlVC8RyvZ5kObGGc1zpCgUDRMU+BsMSfBZAk3FQy+srKgyS6GZUn&#10;SLKim+rjedlArgZY9ffgpKH1W6QOYydyBF1pBylns0xxND9uR5qCPEkRIGAYohCQJ7UBt6y0tMEv&#10;oUUUg1JjsZ+A29p2EQOaOzAayxVYmI334HHW8lwCjnQc+mKKvdvwEI7TnGQZDjBJcpXnRJriAByT&#10;MC1en6yayL6ycf4s5XPurwawQSEkyaESFA4iPqM0IHEajRCNiGQkltqaVlMpAgJBFLZxwmhYwXir&#10;SvaiREOsm06qlTDSi/ERE9Js+yjhUEKVJV29z92mnpgmgv10/B61ov5sOYHHUmJgOYa3m1J6IEcR&#10;mKGwzWGm4ILbQmM/2IDBoQ4YCazNzXdRUXIa1qFajjEzx4vUqxNopQAgjI1xgGc5OIMSTkYgirLP&#10;BZKmRwmrfC+T7OO1ywqR7H8hsHIw5zMC2zQ4hCopqRNm209ybG4sxSkY4uynIH7x7Ta+/noeiVkt&#10;PIstqP6tZKv9ENf/6giali5xcjdTTOhUxtfYVBfMI+WoHDuMI39L0fxfHcO5h/vRkrwIXbCcBvwe&#10;Ao4q9dTYbK6Am/1ece/C+5BSHoeOHMLBo4dx8OJJHife75HkUVt2jk67HA4KkIi7GS+2pNyOrBhQ&#10;hNCgJULNFBw0lFJHjsbHx76TBx4eDx2kvoxAekOtwmsoCMxGeegg46zjH1bSRRRLPWIrnYyMPdnf&#10;6+IhK/k2C/vfTAdpqoCBjsioK8Vg/y3otSV0VC0EYho/vtppfCx0bIP6EugNpSqiwcp7dNJZ+WgY&#10;w3SoiXgnshybIY4lyZ67Om/Di0cxfPPZFN4+HVXzLESjGY8RnqaN2Fj3Y4Jg5YnUw00nZA/VEeRa&#10;4JE5Q/CPcizm2Zcv7ifxkzdTeEybMEfjJAX9n3NMvdzKEuYpcNeShLUIvn05rRLo/PmPj/Ann63g&#10;h1fz+OVn6/jtF/fxZjmNNxT4f/Unj/C3f/oa37yeRzJoQmtDGT74iP3DY8/to9hLZ/PxxD2ceXcX&#10;e+5fxO5HN7HjF+ex9789gj1/fw57tm9jj/FTHCveBwfbNUaHmktLghU5utRK5gydz3hew2vvpv3U&#10;YWPVhbUVJ1buuxCep8hYuIuO4BW2WxOmaS8KHON29ttA7x0V8m/U0bY4CYv+brR3lmPn3h0o2str&#10;JOzI66cnPkBr5y31RFyuQaIm5iW5zYLkCrBjdkrPuSkr77QzHglvJAzSbsj1ZNgv8tAjx36Vti0Q&#10;VCVnQD4ue9sJOTyynDuSaVtsgNiHOB3YDGFyedyI+7N2PFv14wmdzlMC8qtlP15vS0QFAWLJTMjq&#10;Qpbfr1boaNfnxuz8jiaU3PoIF8/uwukbe3Cq+wAOVBVhVxnnxP0DuP2fX8WJ1Q/Q7bsJj1xztJvj&#10;sQW3rp7EEanT9kkRLp3bB+1gBZIUtZ5ID0oIEhdvf4zW3rtweToo/mMq1Ffqck7RbsQ4BySDseyh&#10;fUvYFDB9eV+2pwTx+eO0Slr0eiuOl5tRAmkeXzzJ4SkB9sGin/BPEBuT+tA29bs3hNuXm/H3ez3p&#10;ryQEV1Y+5aHSlKw6D2tUO0nW9bG47C01YYxgkeLn8vRfSfo+h7UJJgKC09uFhpar6O2/iwh9RCHH&#10;scLPCcStjJlxn20mid6WaFslQZGssuYpFMcJyhsUz09nQnizGMc3hLeXHPNb4y72Qxg//2weP7ye&#10;xhKBP+VpV3vucwQHySoddjYiRDiWmsGyF3aY/S573hcJ8fM855TkNkgQ9Kbs+OJFAa8eptV++Bn+&#10;Xup7r83Y1cq61HIepS+RQ/Zsy97tFPtatiAEKMSUj6FvcVplH3o1QsFWRMR3sD9lm4ZHPQTto38l&#10;IM64CU42TLA/47zGAP1jIaXF0rRLjT/xURKdkuV15WQ/40IQjzZT9OtefiaILcLeOKFwNGtEmv4+&#10;KyufokHox9cInpIocoS/yxL+JvImZfcF6jLULCHCXi5loF+UsnUGLE57eS2SKdikPjtBvTBNXTBD&#10;wT5B/zKc0XFeG+hrrCqMWFZVRdMMRwfZJhLpY2SbGpGJ6NiORl6HCyvTAY59L8HciYXJIP/vR9TT&#10;h6C9i/7MQW0TUmG5fo9oF4r3ENuS/R2K9hAGKukTaZMJAxbZIuRvg1s0g6y4Z4fYphTadtpLHgXC&#10;9uZqnDrAQb1Au094zdN3TnMcDMe1bNtuXtMQCkk920JDsG+FXSc1ddvUym6B7eCX8hccn7LqnOE9&#10;DfPzAvbyOzkiHlkNJ0hO+tU2sKmsFVFnB8eEGRvzEfahFfr+e+8PAq7PLtuNCEm9xbDQp01QM8je&#10;YdNgKbVTOc9H+Bi6pw6nuZbfT81BKJ/OGKj9Eni+EsXThTC22NbPafNfb1ITbtCPPB/HKvvF3HML&#10;1aWHUVd2BN0tlzjWGpCM6ilaz6Lo9D4cHmnFgSUN9lJb7f5wB9o7quDlXHASoPzRVv6/GX7OARP9&#10;c9tgMe61XUE9RbCe88YZ7idQaeEP9Kn6rgZ9LftEg1TOgiT7PziiV2GnEhbc6ZUsvtQxBMM+QpLG&#10;UwlzlD43RR+W6yQ0UK/I6imBRBIg2egjrZwjOs6XXnslWvWEETv7mWPdRn9upG+0ECD7CH/99Kv9&#10;1BJ9zmpqiybYM70q1FRWufoJE52E7y4vP0Of2eurVpD2x6ObENPBQ8JazfQDNl6DlVovKBp2mOOA&#10;/maE0JEdNamVNgkX7SGcSBkXE0FT9sS6+dnazkvo6LuFCH2DrID6qJ88HIcO6gYn9ZePPsRG+O2m&#10;FhhwUmPRJgioDvgboBOYp5/vpl2UEkCSJVmgzy0rjNQzLgKpn/fi5udtAYI2/ZSV2lT23hp9TWqf&#10;qZ+A5uX1uzLUMll+dkRWWNlOAq2S2ClJDZ2WFegmtU9SZU3m5wVcJVuxZBKW1VcPDzuBTu0JpoYS&#10;6LPLHlW+78h0wT8+CHteVqEHYOc5PRND8E8bYCH8yn2YFDwTGGkDA3z1sy9kT2aUmiwwrlV/Z8zy&#10;nDx/reEWrjcdx63mk2p1sUJzHQ2GuwriZVWxU6Irfbx/Moxknq7quow6wqtkc5ZVYievv9NZhg77&#10;PQTHtAqKZQXeRX1hYrtaORaiI4PIz1nVir6W40hH29tluYceWzlMHGMu9p+Eh8uYGzCXod90T5U8&#10;kvIzNmo0KTnULbVwZa+wv5bjpULtb+7mITVvzclmDHEcD/BzOn6+P1yPVudd1Blv49NzB5SW3bFn&#10;Jy4P1uAK7/2T3ltKl5w4exRdZo5N6kSLrOoS5mWV+1rdUdQP3EaEvm5uK4HRtSDy82789//T/1GB&#10;6ouvn+Fq9Rlcrj+B610XcLP3Cm51XEE352cXx2btEO1Ith/ecTOq+ovhzhjxT//LP8XXPz6A2SYa&#10;KoDi2xcJrLcu0kmM46GqfRmmKHJjmwbl3YtxCtEsHixH6MRpfClKnm3Q0GylCII09CrZj54OYIjO&#10;wIl1ioDZcSvBp5eQ1IPJCQLiAkF2xkWBRMBKUwyN2lR2RwFWCd2S9PcCgBLSKVn6chIuy8mVJYRI&#10;qGeOsCqrfzP8XrViSGM+Q4cle0pGCNASziNPP5NhOlYKBsmsOTnhwKSA6hQFCZ3UKCEzR8M8EpMn&#10;5HoCtY0GXP62RzmopXkvJjixZXVA/l7qgGUpSDLBPvhozLyGWiTdHcgFeikO+pD0ddJBdBAcDTTQ&#10;egVPGU78sVG9Css0GEvR03sNGsKpwKokCvJToBuNZejskL0rp9DZRngx34NLkklZywgRN6Dtu6bg&#10;clg6jQbAxsEpr2EOXtmPu7JEB7koq6paigGd2mN2f8mjsg6KsLDTMFp1d2AevKX2PqZpNCcJtbLq&#10;4qUxsRFYw/5GlTAjy8E+zEk5zAmWJbTLU/Mc4TRGpyJlZ1Js15CLDklCkemMupouw0QnNZOzYTTG&#10;Nht24sVKCg8oKlZGHFgdocOmsc+H+pBnW6eCNFqWRoJ4O4a0NWhsuoM7d07gzKnduHx+H/o6bsFL&#10;Z2c3imiv5zV0E1IbYNGXwsOJICvoss9OEmHIAwRJiqHKe8irt06VXBkr6JHJaNQKq4sOwawrUeNF&#10;sisPUxTkU2yjecnMGETYTUFHuEtnu5Ff00D/vBqNr2+jfbkE0dVuTKyyTWcIHZIMY9YCZ4rGIXMd&#10;dc8uo+/bKjhf0SktsY3DdRjQ3UJvzzVCI8HQ3qj2Jd25fVpN8NJb5+C2t6Oh8SbK7p1GbfVljtlB&#10;TMkTe84VGauZaD9mOA+UkOMYErGW5P3neC9ud50aPzZbrVqRt9nqYCSA6vQ0WIYqaOVVV6Hq0vVS&#10;KPT33cXgQDF6u26gr/cmtLpiNeZkn4jdId9RBxtfDaYyaGkQWjvO0rGfh05bDK2mmP1wA50tl9He&#10;fBHNjedQX38SrW0XoOX7VouEElOkeiiE2e5xCtk4HY30jcVcqvY0ySqwx1PLc1S8H6/WKpUoJMa2&#10;nhwxYH1JwgetCNAomt0U8nRcoRzHGY12kvcb5jzyyl5ijrOQpxmp0PtEI0EKvKyE7xEe5MHT8wc5&#10;fP/5In79k238/mdP8N2bBYJJHt+/XcRf/+qFygK7vZBg2/eitakK58+eJJzuQdH5D/CRoxQHZ9vx&#10;wUIrPlhqxa7VBhTdv4Xdv7uKT/7DSez7/RkUvbiJnV/ewr7f3sbub+9g98MK7I1ewR6O16a2mzCL&#10;I+A9SxjtSH6QfdVDgOykkOT441gMSWKrRAdGx4ZgX65F+W/O48L/9hROrn+I5qHzsLkppugkJKt2&#10;O410ZdlxlJUegd5Qg3NXTmD39YO4Ge5C0dl9OHf2OIbHnPAkulBLwz7I82Y557e2Inj1IovtjQBt&#10;ozwRp3iwl3F+dKk6z3EKLLEDkiwnG+lEOkQIoh0epxCfoAAWWy2vkqgtxzGY4Xz3cq6Zh0poh6og&#10;NXcz7N9J/r0AzPKoAfcJMQ8W3Hiw4sHGgg1ztDuzOYIzneuj5SDm37rgeN2EssRplHedRFnVKVxr&#10;O4br42dw4e9P4+zvjuKD2F4c/PEATv79QRx/9Qkuho+j3HMStxoPoUdbhuqOizh0fif2Hy7CRweL&#10;cPHqIXQRWiOZIQR5rQ31lykoa3jvE/jVz7axteRX2WWzvD/JnjxP2Nhe8GONMC+RCm8fJAmbg5ig&#10;3XjCz75clxVVP0VyFBtT9GP0JU9WQlgluM2NGFVpH8mGv8HXDYKU1MrcWPDSv8gqmZaw1K8ezAS9&#10;9ZynbZimiJmg4BmmwJqd1WFu0UCfo8XYiOz11NPmNaO9/QoGdaUUf62cM4R72qXpPH0PD9mXukQA&#10;WR62YJKwJaAq+0pn+beSpVmSP325NYIvNrL47nEB3z0axTuJLHiYx598voDffLOK330nSaRG6Nuk&#10;tnULIakFsv9TokzElqZ4zlycfcR7/vHLBXz7akpFMU3QJo7Rz0l2+vVZr8q8K9Au2eZllXWNcLs5&#10;x/ag75bsz5JTQFZYn21F8VjC0DdC9PP0qzM2zk0jkrTPkrzQRjsxxLkv8GU016Ci6jiK73ysHqZJ&#10;vWbJsSDRPKPUCqIT5AHjJM+5OG1XIcYbSz5qkDjus19mqTMkU6yApRzi52XvqZQ6ydM3j1IzjBF6&#10;ZC9qgvZUvdJfyXtZCZMO0wcR5iSaJUV4m6C/zxHOZAVRwncllNgn25X4OUnQJPkeBIZlD2supVEl&#10;b+ZlbEzaqIOiWKH9kUSIEj45PSarlrTdEwG8ejqDn373EM8fTdIf+/i5BMHVy2uTqKMJ3J+Ls38M&#10;BFkXRiSyi/0+Rs2UZz+nU4OqEoJUOfByDAdlLCcGCAw99PddcDkb4WDbeQgN8vspapp56qWJEQvP&#10;O4pf/nCf58iqyLbFUUI4dU3M1Y4gwVOOXKgfa1M+jm1C95hLhQPPj8rYTuPd00nqugLB3Im4r4fj&#10;R3z/IH0/7bKrC6MRPQrhIWzNRPFys8B5nuZ5fPCZCTG6OgI8BbytDZr22xx3kriN9jBC2PG2qXwP&#10;XnudKoUmdkWqKgQoRjOS7Zw2J0FNMcO+eb4YwSPez0bBgqccg884NpfZNmvUgi8Jr58/SOPrV2N4&#10;IzXutzOYkRJAa37kCl58euoQ9vfcxMcrPdg/1YKPYrXY23IFRRTXdQ3XEaOmSREC0pNGlfwlRC3p&#10;oiYdsNaiZeAu4bUUjRTfnfShRmoQo6VO+dYe/t7Edo/RJhRWAkhMW2GiPZQSLbKHVQ7JXmtJSwKc&#10;FpgJrI5cO7wEpfgYfTuPCeqxL35cxaN3EwhkB2AVMAvysxFqMGpEb6KbGqINZv5OI/VJCQ+yD3Ew&#10;1IShOEGLEGZIdmAowfaNNCsYldItPd5qVYdUjoEA/Tnf1/PzA6FGtcfWnO1RiZYkJFPCdxfWQtig&#10;Tp+g9h6mto5TpxoJUBbqSzO1X+XgdVQSslroWwaoOWRPopc2NUibIeDqp86WByiuUAecPDy0pbKC&#10;2k6fL0mcdARNWQG25fth4Ksh2akgqJ96VWq3huiPZHUwNWFAfFTCkQmK9P0+nttHe+pkH/mHNSrp&#10;lICll3pAElG5h2UltF0lK3IkBTYlw2+r2s/q5j1K1mRzlFpaQmsD1EoRWXmVPZyd8Iz0I8R+99E3&#10;SbIlLeFQgFX23Tr4viS7sqc6YaIN94zw3AQto+ydJbAKeNn43ZIxWPYG+wmtNoK10V1LP0ztSGgM&#10;jGpUiRwplyN1Ygfo87tlrzEPWWWWBwEOCbENtqLTeA81PdTM5AE3/Wn9wA1UdV9SSaRMHE/eXL+C&#10;1zbjXbXymZ6jjVqgz+e5LRwbJra1JMHScR5laJdn5lyIsg/c/lZVYkZKG2mtlejneWw8hyTKcvHc&#10;kmxM7k9gtYttIPubdRHakmHea6odg4R+zR+SZklGackWrVbJCfoD/LsuausmaoEm2mp9aBCHT3+C&#10;3Sf2Yu+hfbhdcR0Rav3wiBVe2jMPx5SLzOMYHcIgv6eRIF0xcA21mmtwj/YhvDgEP0H33/33/0YB&#10;65/85XeE5lo0S4koZwVqqHNrDKWo0N5Bcc9V3O29iqstZ1DWd539Sh9GfivM+uH0dqCXOtdIDjt/&#10;9lMUVZRew29+8QZff7aAzaUw1hfC6snx4rQbX7yeUKuJ03nZrzVE8UNnzYtdpAH98ctF/PDVIqHA&#10;R8h1qFWwhSkaUDr9B6t0cARdSa2fIQQVAt0YD/djno5miU4jQacuxkvKaaxJ+BCNhDj1tIQtyaoq&#10;X0dFaPEY4QSScjhJHrIvdYETsEAxm+VNPaK4EOfnMFUiwZ8DNP6BAI0DhcJwzojV+Qgdhp/AQCc8&#10;GcJ01kHjTpCeDGK64KYQ0VKUt2JwsByNzdcp0lsoBh10dIPwWAlckkGW1y4rx6q0TExK3Eiig3ZO&#10;6mb4ghwMFI42TxWMTg4eqUfLARGIyxO+BoQ5OMMc+CII5Ym0n2I/SAPu4v+D8rQ61IKAsxoWQqaZ&#10;4KFCRemkAhTvTkKLVnsXeoKuw1XHjqtTyaEiHFiyHzfBe5Q2yITo4IwV/A52av9taLuuwUaxFHE1&#10;YW3Wjc+ejajQL8lEK4mEIvzuMRrxOf5O9j1l2a7TBLw5OtIC73Ek2os8jzi/fyKrVcJmPD30Pvwv&#10;RcdLKJ0jnE5zjEjSpgIFQC7cq/bCWodKlXOa4Xevsl9lTMiT7Fk6/3mKIQkldUgINdtkfESH6QmT&#10;SrDlYPtIaLWbbSLQn6JBi3HyJWlggrxnh70cEU5CycgsAB+hgY/T+MoeVgnHNtE5Br2NmKDIHs1T&#10;VFN0vHicV3tjAlJ+hn28OeXFu60s3txPYXPCjby3FzMxC+5PevFwwYcNtpXUQHxI8SShhQkajRT7&#10;WFal/BQ4VkOFcsCSuCtG55WmYxnLD/E6etDWc4UGphop3lOWwsdHxycPD3yeGsRpNAOeehi0pTBI&#10;IWR9hdpja6aT9MsqCdvQwbHW1XmDQvcaYbIMeoLpAF8b6YhLy06guPQYReAZVNacw72KU7hdfAR3&#10;+bvK6lOoqTuFknuHUN94BnZXPewEexMB3sTrkTqfDkKlzszzuThGXZUw0JDFsn0qIYKsqlopMGVV&#10;VlZgJVTc62pUT8Ul0ZKBY1LTdR2dzefR23YZ2r7b0PF3cshKrQiUBIWKh/dkpBgw6iRc/o4Kd/fI&#10;wwWOzVhMh5aOMnx8+APsPrQXuw7uxsFT+3Hz9hloWkoxEtZgjONsfMqAvIAX2zzD/s1wrIzlJSOz&#10;B+MpC6LOXo7xRlw8ewgnT3+MvUd3Y+flT7DjxiEU3aBhbTqLA06eZ7gZB+a7sXexEzuXO1G02IGi&#10;+TYerfx/E/Y8q8GOdzew/5dX8fE/vYx9v7yGXa/vYufzan6mTn1ux2IrDk504ED5eXx6dD+0phq4&#10;aFtkBUQyVAd5jZJ8LU9wHKOTTCSbER6tx8QrGvOvOlH89RFc/MlJfJI4gKPdH+Cm7jAaBi+ip/8O&#10;RRLtBYV9LUV9Y9VZ1FdfVQ879lJwGczNGJ3QI8ExMz5uwOyiA4srLqyv+bC27MbqohMThFcX+9Bs&#10;LKa9q6MYl0yobCs6MVkhm85rMSOhmHR0AkhSJ3J22KiygEtfJbzt/CxBi3NzMkfYKpiVUJe9/xuc&#10;B5tzPA/hb6VgwjRt6zTn3Pyk7HF1UMR6sbHpwcJLO2a/dKHrd+U4/2+O4+OffYQ9A0UoTxFcty/g&#10;5mdncf5fn8KNv72AssVLaJ69g1rrZVTUn8eN4kOorj5O21aK5kwxyn56G9cfXMKOOwTWT3bgCMfI&#10;4U93c6xfhsvVBhPt3xTB6dWzPJ49pQgb16kohLC3lvDQR59jxv1lD378ega/+3EFrzYohumTXq3H&#10;8GjOj1drCfzwcgZfPhzGw7kgodWNtw9zeEkhPCn74wkLU/Q5CwKUnBMSTi2lpBIUYgXe99gMBew0&#10;AYmCKE6xKfWjIx7alBDbkuJsgg57mfZNfFOUECIA4qGNle0eLtnakaatHaMNLBjV/lGpS7pasGKW&#10;tnSMsDVBIHlfx9NOmHZgezaAN5tZfLE9jG+fjOEnLybxxaNhPKOQf7IUVPA9S/jJBNpVlucRinFJ&#10;xibZ4QWwJfRYHk5IX2cJP5u83wd0/GL73t5PEwxo4+YC+NVXy/i9gM9mAo8XCQ0U6ZIM6jEhf5bf&#10;M53W0D+bsUJ4XSG8yh7XLdm/Os72oPBcIWw+vh/H5JgZLvoVK9vFTXvipJ+R+w9S8EbDhKH0APJZ&#10;DYGQQJns4Viy4MF6CJ+9yKtje5V99DCFh8tBjHGMjrIv5OG2RN/MFWxYGJM8B26sSdZmETGEWQmn&#10;jRKAxiS0nEC4thjCw/Wk2gKUixCG00ZMZiSTuwCvQdX5TMnhl+1AQ9QUBFpfN/2gHjPsCxUm729B&#10;hP2bp5CVBHYeCkqHrYzzrAT6obsIBTswQy309Ok4lpbi6OsrQ19/OeeqEem0FcsLKfz4zUNqpiV+&#10;p5vX4sWj1ZS6/hTBeDpvopbyqsg1l5nQMVBCjVFP4KbPJYznCPURzk15X1Z+x0fM1EWcm4RwAXNJ&#10;tCjRbvPjTrY9fTKvXZI7yeryXIGAzWNtxq8SPW0tRAiqbpXs6fFKEt+8msdPv1jFr79/gF9+u4WV&#10;KT99vKwcU8vYW6kVOpBm20QdHQgY6VsdnfAOUauYmjGX5bic8NPP6+HU1SIdGOD3WuDh5+z82WeR&#10;a9AgFaIGkAiSrpsYJFCKr5A9r3nOsTWC05utJOdiDK85jt8uh/GGY/kltcUKtccS7c+TeQ++fS5b&#10;OWbwOee62K4xaq2NJS9ePU5hZdaGDG1vwNGCm9ePKZt58tyn9H+3cPnKGfXz3XuX6IOtcFN3+tlW&#10;HtFx7GsH+9cYbkUbAa2ijz61+wJKey6q2qp9nlp0OyrRyvdqBm+gxVKq9uZZCCBhEeSEgQGpWeqn&#10;iJfQVcKTgbA6lBRwq1creC5CU4iaYJiANkdbNDJpQpDwEyAIxWivQgWN2sM4suhGYtJMEG5VwKMh&#10;cMpKan+4EToCmoT3dlJPthM0Ogip3YTVfkko9YdDSsfIvlVTphOGdCe01JlGjlUbr9FDQI5wbsao&#10;qSQrrSRokvBWZ6wTZn8TLPTHauXXV49eQpaN12cnLKnwWYKun0CdGNEjz/ku+1YjsvWH3+cjcMmK&#10;nZGQKmBo4X3KirPsqR0i6Mi+WQP9VYvprqoJGyG4S/hzhFoonNcgwmsoSDkeaiqpFepL0GbNOfg7&#10;BzxR6kHqPQkNVgmWgvUY4j0a5CBU2eItcEkIMM8bImQGCMgOgVAeQ7yPTvaZrDZ6qRtklbSLWrrL&#10;VqlCrC3hdmiddei3kA1ofxcfpRDndZnZBnIvBgndpv/2jBGUCaNS61YePnjZLrIiLBmOpQxPYlhq&#10;+PqwuOxHlu0aynCcU/tp2Wca9p2Z1+KnnkrTXw/PWDE6b8fIvI3nGoJNxgv7eEgSNbmrofXXw8Rz&#10;S/9beQ57krDPn+V7pC2tEh5Nfy57stOSL4GsM8u5k47znOZKlXtCEsSleFipd6VkUK+9CgNefq/A&#10;J8eChPsKrKoauRwfQ2xDbaIFfdEG9EbqOcbYtsk2mLPtHMt8n+PXJP3KPtZSOw4JT3DO3yynLvl0&#10;J45R6+09sR936Y+1fsne3M9208OWG0Cvtwkd5ga0kDfqNTdU+Zpq7U3c6jiBcu0FJGZs+I//j/8b&#10;/uf/5/8dk2sZdFjL1apvL3V+CzViI7mlRl+GcmrNKmrOBnM5r6eD82UIqQly4jDHIcdlLNWPSFyD&#10;c+cJrJUl1/Di0RTBwkyBH1Cb7WXj/YONBI0NgZOOIUTBH7DRuNJwitN4JHuBNpJ4sELjSMidojFe&#10;kr2ohFQJpZEw3FU6X3GW87L/MKHFFoHh/iQdHkFSasHJ0+RJSWJAgzVFwBnPG9Q+VauhHAEK5yAp&#10;XwBRgExgdZhAK3tcFcyKCOPfyO/dFM2yX3aTDk+eZssTzGl2sjiX4YyAMB3fuBebC3TMq3k8Ws7i&#10;6eYwnj8oUOz4aFQ5YW2EIgK0ZqAUnW2EBhK9SUMAIzSEBK4DnWrPl4cQKXv6BCRlFSuV40DNE+5o&#10;QKKpVr62U+i0E1oIfRzEsr9MMrmKCHqyFcfjzShWZ5xsIxfuL3jpZPS8v1Y6nhoM0ch3N12E21KH&#10;KTrqGQrEoL8dg5q7sBFAJKurn9AW4QBXmZSj3fDJKpqpHCZtMUIUUQmCtNtSRefWAUlcJGCbDL1/&#10;8p7g7woc6BK+bOUgkRp143SUc/IwIk7nxcGYpODIyucpOAIOKYHShq3VMH7y5bxaPR+h88zQMUmb&#10;eHmd6sl2koaEkONj32USdKo5Eb9arNHRPNgIUZwEsL3CcUAgmZs0YHXBgRVO6nEK7wCdhYiCMKF0&#10;hBNgkRN9ddmFSU52AVTJeCvhsQN9nCyaa++hlX+Xk321NEiych2jKHKzHWRvswCvnzAs+5Bl1but&#10;WUoAnGMbdGFJkpyMOihY/UrQZIK9mOc4layOsifHRoPgd9QgYOF3WOsUoMtDEwmFk1IHAZ5LMkqH&#10;6fiCAsw0bFkJUebvg64a+LxVsNjLVEKooISD2Gvh5nix6CRj4vtkWXIeC0F1SLJBDhJMh6rR28fJ&#10;3ngZ5ZWnFJRWVJ9Rhd9Ly0/ixq3DuHbjIOHuqDpq6q6gq+eeqimnHaIT5fcODFagqfUapHzMgLac&#10;0FOLIWMVDJLYwtcKh4hnEZGBVng51iy8F53pHgYNJRiy8LtoQIZoaPT8nYPAG+I4icgRpICT8HIJ&#10;+Qu0wM8+FgEuSb4k5F3C/pIUWwkeEc4Pv5uOg4dfQoocTdAP1uDECcIkAXV/xxUcGuvC/vke7F3q&#10;xL6VDnw604ODmhIU7StCe989XnMJLHQuXb1l+OSTfer3e64dxr7SE9hTdxqHaGw/GW7Bgel2fLjU&#10;jd0E0l3zHdglmX8X23m0YedcG3bNtGGHAOoSj8UW7JznMdfM3zWrn3fMv/+7ovkGBbBFi1Ksm7+f&#10;a8VuHvK5nYTcPRQkuwjW5RVXoCfUDw1JMqsapCR5FA18iiIlSWiNBJoIL/XI51s5ZwdpM/sI/S0E&#10;0ivYfeEgPmq5zHvZgYqyy5x7fbBZG9DQeAIN1SfgMbRgczqBz5/S3tI2jNDBh2hX4mzvP4YZP3wQ&#10;4XshzEriBrWvnjBPoTE+TnFBGyMRFOPZfsJXH8bi3aoGswDHbE6nku1IaGsuyOv1tKlEPZIzYIO2&#10;cX3GQztOqNuM87tt6oFhnqJZ9h0vDBvUHtYVOvoteYgz7VRJjF4QUD57k8bGSw+yWwPQfV6P5t+V&#10;oO0HCtQV2sw82ylWi05LMS7XH8ThWztxsXg3Lt3ejYs3PuR4/hQNLefRlyqBbqUGd16exJF/8wGO&#10;/x+O4ZO1A7hqPYPb3efRq6vmHLaq8SshpmHOpwyFkoeCxhOuQzJLEMrQ9rAdpikSnz5K4NmDGK8v&#10;gq8per94msP9GfoawuESRf98zoT1cYEe2Z/HdiPkFZL0JzzEBs8QppIUAGF3HcGEokv6dpROcrgb&#10;4VwXxWg7nKE6tZdZ9mtKJIwk3RsvDNLXyTYYLX2MGdME1xEKbbFJQfqwCPtSHvotTdDf0V9Ju8o1&#10;zdCuTMb7MZMcxFLBhLWJ9xFMckgmZEkk9W4rh68ejeDzh3mVIEqyr09T/Etd06y/FSl+t9TcXp+y&#10;EfYCKsOzQKqPY1UyeUuSJtmn+82TUfz87Rz+6mcP8btv1lRY8TfPxvDuQQ7fvprE1y/HVBbWRQrp&#10;QqqX/tyDJwRKyRostVnHOK7kVdppdnhI7XGV+5nguIrT/8qqoWwbcToaYLfV8d5lRXmAtoH9QxBJ&#10;c0xKdIZK/BWUsPU++gIrFihgNwgp0j5pjs9R3tsWIebd02H6Ry8mMvQV1AxSykaVs5GyQBNeJGND&#10;iMYGMVZwYpp9Oi9JvTg2JSmSx1QHm7aCQObFY+qYibyUc3Jhme05mpUaspKA0cp+6YKfPizio68L&#10;yXUS9AtGzBPCVyTkftGFdYKHlLMTPyWVB6Yn7fRPfszx2hLUM3bCYpRAlEnSh2Rt2FzN0K8lsDwb&#10;xdocj9kwr5sQTrDMU2zJSnBMwqJ5XonMyRJAJbeGHJIH5MlqnP7JyXlrUSujL+7n8JLH/bmQWkWd&#10;5vVv8vu2CaOrk7y/tSRec3w8XUur+qmvtwuE0xSktmrc042Ym/0QHMDmHAHx4Ri/i5pnI4fPn0zi&#10;s8cT6v+rk35IaZuYi33DY5RQmvP3w6evR9jcgrCVMKGtRk/DVfQ3X6dvbME4ITjPv/GYGt6HCy9G&#10;sTDhwVD/XbQ0nEMrj/qqE+jrvA7JGh+i3ZHSew+XQ+qhyxbtz6YkRSvwPtlnL6g5P7+fwpePMhzj&#10;0nb00fOcq6LhxgxYXnRiczNIXeDB6KgWBR5zsg1h1K1W78cW3HBxLpkshAfCbJBzys8x5pASfQSw&#10;BOe2i3PaQ9/nIYTovXXoMBWjuvcyiltP4V7HOdT2XVOCu6afr9pbaNQXo2HwFrrMZQoAfZzfUk+y&#10;20eIDNSgJ1yD3iD/76MWDNMm5agFZowYkQQ9mT6KbI55wlVMQk8zUpeVcETADBLeJHGRjuDS66qG&#10;2o8YaYZRstxmu9XqqmQm7qOd6ws1qD2BUltUSqwIJHkKvE/aIoFYWZWVpD6DsheUwCqALXVfZd+i&#10;i/NYQkYDhC0fdZVdgJNzr59AJ2HK+kCjWtmT3xvoU6REi5TL8ScJTLL6K/saee9a6qlBwrpkztXw&#10;/qUN5JqlhE67qxIlPRdQ3nsJvfy97Kvsk3BTTw066MubBm+ih5qiz1QGO3WlN0TNKtqcfmVtLcq5&#10;5KMP1SCZ1iDO9rXH3kOrhPzaCKmyZ9RGXT0U4T162ebUie2GO6ouqux7lfsyUYvJSuWAuwbObC+C&#10;E3roeZ9Dvgb4qQGD1Ikxwo+fr265N9puWe2WDLdSB1aSML3PLNxMkG0g3LcglO2Bn++nCvSbhNC4&#10;PAjg38ap9VKE+AzHZHCY52a/GNh3DvaLJI5y8bwOasUw2zIkK+nsFyvbWcreSKiyl3CcWLAhQH8l&#10;4dQ9ApWSWTncwvurU20sDw7c/Fuzh3qNGiyWkeRVPCf9+cy0g3PBi1m+SuKqIA8nr0vH/urj54do&#10;X430kRIm3sh2kgcxJt6bNd8NTaIZA+STwUwbtByLet67lbBqSsn+5xb08D66+Xkz/VYv5/i+j/fg&#10;aP1tnKZW+bTmPPYc2Iezt87gVOtJ7D68Gzt37sTRs4dQ0XkbdX0lqOm7yfl0FcWNZ1Hbexsd1IlX&#10;ak9i6+WCWl397/7H/8DxOIiy7gu4Tu1ztf4IanVX0StjifqplZq0nvq9augO6njtUqIoPDqA0HAP&#10;27qbbUI7PTKEc1ePo+jSmWMEO6tKViQlKCQEJ0XjKkbh979+jF98f5/GP0mnRcAkmBaSWgr6elU/&#10;dJiGWH5WTz75OkdD9JTG54cvF/HLH9bx9umIygInT7T/4ucP8Wc/3cbDxRDGefFZCeOl2M1GZQ8L&#10;AYNHKv7+/9MFGnIKDXFiUkdNQGssJ0+Q9UgRmmU/xDhBeIZGL+whTFMgSwa/GULy9IRdOVBZuUqE&#10;KeJ4zRtLEdxfjtOJBNWTRZ9N9m00IhPjYOA9eF0U9QQMFU5JcR8PdsFHaJE9rBLqMpY1Kudm0NyD&#10;tq8YgwMlyjk7CJpmU6mCKnFsk6M6DNMQDNNgJTmQ/niMc+A9Wgngsyd5fPYop4qCP12NqLC6B0s+&#10;ig0LspEehCj4ZQ+mhEpKMghZ+dJrS+Gy1rB9utXqiny/rFSOZgfZRxYVWpUiwEYpcp2WChgJr24b&#10;oYKDWEAjwffkkHBaSTAl+49kNVL2h86PWSgKXJigwx6RsCjZJ0QHnuS9Sp1XAVY5pPZgxCelcQgy&#10;fPXbKaq9Hapt5AmxJCWR0OgwwViSVQU4ceU8st8pm5BC64MUD7LPqF8J8VFO4jxF/9ToIBanjVik&#10;sV+aNdPhE4pzfRgm8M8ScGM0YDbzXfgpFAVWh4ZuYWDgGpw0UsM0KJJxWbLe2qyVsMrqJ51UmoYq&#10;SqPhdtXBzYkgdTRdBFqbrAb62IYc46lUP8GzDQ5LGYy6u+xDCV1qQlhWoQn+wzT48xMWig0tBVKX&#10;2vur092C3VGlBFmI9y1PyX0UHjJWBNTTyS7EaHA8NJ52m2QlJsRQEMuKfEpWsjmOJVmIhKBJ9mGL&#10;oRqDHE91DZdQWUfDX3ce9+rP4UbpEVy+/gmu3TpEaD1FeD1PkL2A7t5yGE3NaO+4i7slp3Cn+ARh&#10;6jzq666qo7L8PMrLzqK58QZaW6So/C30dcuqbjXMxjrCfxfHSK9KgNHdc12FmhqcFdA7y6Ax30a/&#10;8RZ01hIYeO0WVxUihLFUWlaM5KFBFfu1WSUWk321si/zwVYSv/3lY/zw3ap6uCIPLCR79SCh+djJ&#10;D7Hj8D7saDyDD6Z7sGOtCx8SAk+MdGBvyyUUnduHPQdlP8ReVPJnrbUaZyXcY3cRdtedw8FMPT4g&#10;hO5cImQuCFAKWP6hHM1Cx3sglf8rICVgEkh3CWzO/eEzSwKw7dixwIMgu0NWVxf4nvoOwqkcArAL&#10;ndgxSzidbSXo8jvks8st+GCqFXvar2DXx0Voa7qOWFREt8xLydAsyYqaCC4tHM+DKpxe9onm0oPo&#10;bruNstun4XB04cK1Eyi6+wn2TjTi8EIvdhUfw4cf7URH+02sLfjxy+/W8W47pzLTPpf9hASeUXFM&#10;HHcLc3b10GZiYogOiiBB55zmeWS/3zgd8DDPm+YYFXCVLOYJOrsE53ueYDAtq6x0cnJIEq/1KbsK&#10;d92UB2UEquVRC1ZobyTZjjw4e7qdwuvnUpMyShsrmV0lC20XNggUb7cIqA9TePc4jVcPUrzWBN5s&#10;RfB8RRI/ERA307RlSTyQVT/aEtlmEKcDlKzUJkO5Wonv776B/p6bsEiyPDrGcEYeotzDkOUmKkdO&#10;48qfncDFn7CtOovozD5Bj/Ymx3m5sjuFzCASFHjRqOx1bqUQ5L2O9CGak1T7tC0UeRkKs+lxI4E1&#10;TtjJ4j6B4xmv8effzBHIQ7wf2hJC5NN13gvv88F6WCXqK+Ql1JJ2hwJ5gT/Pyt7dVT9m5qwUun1I&#10;jNGm0WH66eC9sSb4ExQzFCnBiIiv9w+vZtiO8xTNC7z3h5sRrFCMib/Sa25TsF9GiHNinr5sZcyq&#10;oHSd/mkhRxFOv7UyYsEifdhcdoggqlMPExb5O1kFfrXGNr+fwWdbcmRVjoCNSSeW5XsITsuEXFXf&#10;lBAppY3ebifwdCXIc9jVd0kyw5+8mMDvvl3DT19PK/D9BUH1d9+tsT9zBJwY+94Dq66U9qgaG+xP&#10;ab/VeSdtsl6F/Epm4HGOpbF0PyYp+sf4f6k9PcJDStDN8lqW+R3Lc16srkSxvhJXmUeTtHWZWI/y&#10;4bKvcSxvgKqtHe5WYcoCL7K6L7XE71MLvH40jG/ezOGZhLgSUraWQliZkXJYZoKmgGcSL9gGsqc9&#10;7u/jd8sKpIeQaeT5LBgfsSofP08NIg96JWvw+kIIjzk2l2eCGMkSsDJG+mYn5vm9o/y800YBTj8e&#10;pC8T27XC8TtD/SMh3XJv4xKBVDDwGgfoL+gb+Sp5NIZ5zSPsswL1xQJBa4L9OSZldAhsU6OSnVhq&#10;2EYwkjAg6upAyCk+sEeV74oGuuif6+CyEAZdtK0B/j6lV6G7kkhsmQC+OenD2/t5fPlwFC9WJRLI&#10;h/Uxt8oVIZmrv346gR/fLuHlek4lNbw/Qwhcz3AMxDjGCW9sm6mkEeNxPWYzFmxNsx0WZGxk8GQp&#10;ie35KIE3RmAdx3ev5/HNyzmOTydG+XkpeZMP9WN90qPqEEvtY6lr/IDXJiHH+p5i6LpuwzFEbUFY&#10;d+irYRjg+KGo9TjYnhSqDkst/UQ79UodNQbhcLAE3a2XVTJDWcmeY9uPU2+NR6nx4lrMJnTIOjmv&#10;6Utlv/hwpBtpimblNznuCtQ4k+MmTM+yX6VUBm3R9v0wZqkVRgiDU9QNc5zv8uC6suZT3Lj2ASoq&#10;TkJD2+OmFglzHGaoySL5PpgJOv3Guxi0V8AQlJDHJrUPtI/+TU/b3kut0EZI66COaDbcVatBjdrb&#10;qO2/Tljsg3tkUIXgtrkr0Gi/i2YHP+MpR4+3StVMlXIuPnmQNaJVsBPO9VOkE0SjTQSr93sqbTyP&#10;nWApIZvt9L+yKtlHwNMJfPKQV1n9M9LWyUqcZLiV1UQLPy+1PaWmpyTHMfB9OfqoR/oJlC76h6AC&#10;Mw0hTaP2rJoDhDBqTwkDllU8qTcq99pADSWZbCWJj4CdhChLmRzJAixZfp2ENQ8BzEF/IwBlIIhp&#10;CDMS7ivfIat4/fweHe9HQ+BoNZegi3pB2kbBNwFOVjulNqo726dCbF2ELw/teSI+gFRMFlKoR6nZ&#10;/bYGFS4/QR/lZru4CFxRycg70s/7Y3uw3WT/Zaft3vsyP7wOA9vZESfM0XZ7ed+y+uvi9Vqkzfie&#10;XfzEsEaVHLLwZ0lGJLVhTbwme/b9iuYgfzby5wGphBGqV9mdg9Q6mTHO9UkDpGxjOEHtQw3roG+1&#10;8LwWtpeTPl/PdtBJWwQbCcE8N31Tl472Xk97Itsx8jqMcMyOz9oV8KYJuEn10EMDF6/JP2NWe2iH&#10;5CEEzxnmeBmm/xnm38Q57t0+6lxzBQYI+/IgIcn7HJmnjaGNnl/xY2LGrkDWQm3f76hW47TBUII6&#10;6v5GskijpRS9suLKftfIanqgBlr6XN1wB4G1HVr2i45jaZDg3s/vqOK8Pn3tCOq6K9A6WI+9h/ei&#10;6PSH2PnJTmpSaklqx48O7UdRdRFO/eYszn53Ex9rT2PHgR0opZbp9bWgtPcWrlK31QzcQaezDk2W&#10;StxsvoAnn20oYP0f/q//Z7gzBlT2X0NlzzWUd15Ci/kOmqzFqLcUo8NXg944tWOK18jX/lAtur33&#10;CN7XUdF7HnWaK9BzrJ68dARFt66comCawJdvp9UqmlFTCjcNjmSj/Zu/eIMvXk8pMHTQCIhIlxCU&#10;pBhfQxWiBEdJbCSrq5KBLx8bUPv0Fvj/7aUgnkhdPNmfQKcgDvI+HYM4qwk6Btm/9z4T3/uswJKt&#10;Vo4cHf4UnZzsvRKIk0P+nyPYjiRkf2QX0qEutYdWnJ/sW5SSJwV+ZouOc5FOTpIvTBKeJevfwqwX&#10;C9NuzPGaJnkfkpxJ4HyKnxFHJ/teJJOvrGDaCHqyMiZPyGW1VjKjGgdp5HpvqrTsVlMlertvoqnx&#10;PPrYSR5HnYJAWSmMBZtoYPuwNG2B1C2UkgCjBHCph/eEYDpFoJ9OaLGUI0CPOfBkMYx3D7P46tkI&#10;nYiPDqxdQY5k7pT6rD5Ps0ri5OWkHuy6Dn3vDTqKagI3JyuBwaYrgb7/Jqz6UjjMhAxDqXqSPT1h&#10;poiVpDiy75MQIXBKwyUrZbK6KqV/ZC+RZF+OCYzyGKWgGJPVU7atJO8QWA17Wwha3XQcg+qaJAOx&#10;pKW3sw1kP5LqM+kfQozAtNp76qpRe71kv6yLAlXCO9Oc5JMZKaGgpXOUUGQ6KnmlcVieManV1zWK&#10;xEKWfc8Bm+URpiG0GIoJk7fUw4BYVMIvB+Dl7000XgOGW+jqv4p+OhSThRObkClFqYN0UrJn2O1u&#10;gJe/C1JYxmjQwjQ8fnmS6K5TiYRMBFUJ6ZbDZquEhY4qwPdlf6aUPsrRgIt4Hx+hAKAhiRGEJfGQ&#10;hAHKEeRYCRPgvPzbCEEh7G1WCUR8PK888BCwG8nqVLsZB4vZd7dgkTI5nNBSN1bXfwcuWx2/q5dw&#10;rUMvnf/1e8dwufgwLt38BBevfoxL1z7GjeIjhNVz6Om9x3ugoMjaCO5aNBBQT53cjXNnP8DVywdx&#10;5dLHuHn9UxTfOoay4pOouncaDdUX0VJ3BR0N16HpLIFNX49USIdMQAO9oQIdhtsYoMHot9CBma6j&#10;33ANfTQQ3dqr0BjvwCxPYmXV01QGG9vMSqj3uRspSNpUll+LqUqt/htpByR00+8bgEHThA8/2IWi&#10;XUXYf/s4zpjrcUpfhT3XD2PvwV04fPQA7lVcxYCmBj1si3bNVXQN3YTeUYnzZwisn+zGB9Ea7Fkm&#10;cC4RRgmc+0db8Ym3HIcsJThEoD6SrMWB+V6+103gFKgVMP0D0BI4JQR4xxwhdK6dINrGz8lqq0Cs&#10;hPoSSPk3CoBXGvl//rwoYcMCtk0E1jrsXG3DJ6EG3sdOaLrK1QOLtOy9oTBwEqwlIVsm3k1bwnE8&#10;NohZeUjFeW7lfR44vguHuu/ig44r2Fv8Kfb772HnGs+/3IwDC/3Y03AZ926cw/O1tAKHx8thLNLm&#10;bi8G8HRDViqsah+q1HyVpEmFjOx31mPmDyVEEpzHcR5/3OueoNOJcixmOPYydD5JHtMjOoKAm98X&#10;xrONCDbmCAELbp7Lh/uzDjxc9KrERC+3Y/ji1QhWl7xqn7gkn5ubJFzReW5O2/B0mWKVALY+YVN1&#10;QCW5koDvw0U/nq2E8WjOR4HtIGQZVW6C9WmPSmonpUJCslopEQkc/wKeQdqOsLcdowkNhgmBtolK&#10;tSJ779UpnPpXR3H6vzyFsh+vwbjVDG3uHvSu2ypawmargcPJPiAsJikOgrQDEqplpYNz0REnCJCj&#10;2QHCjIv+xo/7S248Wg9ia5kQRcEgxzLB+/68Dw/Z1nO0+7KFRKJA0oT9LKF/nOAnD6jybHfJETBc&#10;0MATaUBqgpA1pUWU1xvJUizGaCs8lWqrR46CJs/zxuknxJZK/ecRiV6hH5LQrf6eqzBq76oHsgKh&#10;kqtBytNsT3vxYMaHx/NBPJr1YYX+aTTS9w+HZDyWDMZfPSmojMAP5vwqK7Bk2JesyLIquiGJjIb5&#10;fQLZtE8rtPcCrG+3kwSZKD57kCHgSjZ+O8/jxWuOq1frEbxYC6vEU2+fZlQYboLCzsU5noxxnFGM&#10;S31LyXguD0HubwTx8nFKlZ+ZJxyPygNlAmdawmhjPDfvQ1bmH64l8OWrebx5NomXhKknhKpCyoJC&#10;3KCy/kq+idlRu3q4LMmRZNV0hUC5MevHAn8/Sx88zTaYILjJCqn4Z0nmeH8hrGqnPmYbfPZsAj/7&#10;fB6/+GYJ2xsEMwLVlKyujrmwthxV+0uDrhbk+DrJtpaQWXnALCXKYpJTIS3JGI3I8nV81AGfl4JN&#10;S3sm5W7oW4PuNmoIqV8s+7QDWORYX6HPlhX67TlCKHXKMLVHisAa8rSq0NwMx3GGPjNMPxlju2ST&#10;OhRyEs2l5Zjv4zzsQy48yLkwSHvRohIxumz1KvIk6CKY8XPLk17qI8loPoofCI8//2wZP3k2ja8e&#10;juHdRg7fSo3pxxP44ekUfvF6ET99OYuvH4/hJ8+n8MWDEZVB/cVaCs/lOx4W8AX74DN5n/D/lsD7&#10;ZCWFHwi3Xz2fxaPljFp9lZXYlQmvWq1dKHDujrpVKHDC26P6bIzgujTsUFnZpZ7+/ZkACryHuWGb&#10;WulNsf/91kaCp021s5QrE70oq6l9Uo6v/Qp6Oq+pMjjhQIcC2F7+3mqUqK9eajsNstSHuWAvgdqo&#10;xrdE283nzciFqCE4dxyyvUlfBjd1mCwISCRbYdSI2XkX5uedWKQNm1Qlpky8Rtq41RA22U+b7LvZ&#10;CYcqR3f1xl706Iop+DsodAkY/hpE54Ywct+lyqb4RvsRnNQRVAlE7ipVFkXgtYHgUTNwQ9X6HJB9&#10;hKEOglI9Kvtu8DP1/NsBOIb7oU+1oSfAewvWoS9ETZFqV2DU0H0R2UkTVp8m4efnZM9kcEIHG4Go&#10;31nBz9Bn0o+06O+gQUqY8LwCTxKaGprQqz2UAogmwqaJdn2INtBMYJKQXsnAK4mT9BLaSw1oDLUq&#10;YJSsuAJsqRkrcnMORAv8HvosCZXt4jVV9l9Bm/WegmE9YU32OErZFgHSPx6yktowcB3V3ZfQOnQH&#10;GmcNv5/XQBvRQ8CXZD9agTzCs4F/ryfsqUO+jwBkkzDZbC908TYMUb/ZRzVqb6j8zp/XEEY7aTfb&#10;qV0IhYRWWRjLSsQB52g6LIk0u+HkvZmoHyXhkDdJUKPPy9AfWelHdNRekqwqPkxfS9+Ulv3zBR0i&#10;BFafgCXBzikrtAQ0E/Wnl7+TvbNB2mnZxyrZnf301f6JIVXqp8lWih5ftaqtOuSuhIfwGGJfBfia&#10;FX8+rkcy04cov8cfbkVC8hhQs1r9hHxCrqyc2kU/UhfIdbjof8PJPhSmyBf0OSN8TRFEo/w7P7/D&#10;zcM3PKhgv4XjoI3n7ON3WQiOAqWegERr9WM0b8SqsAL9riTPsklEwB9CpdXqK8HfROZwsC0l83Mn&#10;NXYrj15qX0OUbZjXwsI20bP9tOwbDceOvA4kOV4Jgu2cB90cMwO8Dn26H81D1FrUZQdqzuGcuxkf&#10;l55R2u3wsUOIpTyYeZaE9VEX2rbL1UPlI//1QZz+V8dxOH0IZblydI4Q/pNS9qkFDbSpDdp7BOcS&#10;XG84h3ZTI/7H//jfKWB9+90bNGmrCaAlKG27gOv1J3Gv9xKqqf2aHWVott9D6cBl3Oo5i2rzDXT5&#10;ywmudTCk6HNz7IMxDeIzRpy8fBRFdymgJCR4nWAp8JeLD/JVkonQAYhYGrcRLmwYjhEMKTokIY8M&#10;NgkPlRVWAdaHBFNJFy9FtOU9yVZo1ZbSqFjwklA2LCtwFC6yT0qEfF6yVhKcVG1JeaJGeJKwYEmy&#10;IkmbAhTzQRoKASgJ21zkNci+FikuLk8/s4RJeR3P8lopFuVvZOVMkilJuvoZOjRJHrW5ElEgvroU&#10;wFjBQJizUqT0q3NLdlnJpipPAmUFJUIjEOfgkUNCImORTrXim+G1RXgddkuNWjUQAxqUMF52ktTk&#10;NBukyHeFyqDoowDwU2RFCbqT2SF8/2Yaf/GzByrz3TSvbZbXJiFev/xiCd+/nMarjQQ2p5yYEYgk&#10;jI/IyjMdbzRAQ2KqRn/7NRh6byPjbcU4YX6O7Tad7McK20mSh0yyXXMSMk1BKNkrZR/Tg7UQBUmI&#10;Tt2AiE9COZvo1GnQ+PduDnYp4ByjIZY2lwQYD1YjKnOolJWRkj8SnpWkc5YQUB8PKdXjpONwOzlR&#10;CHNDg4QuHgJwspqaonHMc/BHOYHshGaHsZTnbeTRALe1nGOhmrDegzWp40ejujVPhzhHMTkpoWUG&#10;bC+7KbCdmCDsZzlBJVmUJJDxu6opdOvZF1J3tQZ2OhZngNfPyeelUPUn2hHihJestr10KIOa2wqo&#10;XLZaaNTPUsv2Lrr7LqOj9yKGzHegt7Kv6GRCNKxxArI8STMSXi28zijvI8x2kRW0gKtOrTxIONvi&#10;HMcSjVAs3K7uWTI7S5InCbEe5X3H6EhC/Hyeon9mzKwAX1bETRz/TjrqIIWKlO0Z5pH0tnDe9NJ5&#10;05nzPYe5FgMDpbhbeRJX7h7GleJDuHDtQ5y/uB8XeVy98iFamq5wvJqxvZ7heI5TlDlgNzWgu+UG&#10;6srPoOwOIfXWEXQ13eDvbqKn5RZsQ3UIuwlaYY6XnA1TOQnnHlIlqkQsCNhrXGXQ+9mfnnvoM99C&#10;j/46nTyBVXMNQ6Z7mJyxIUOD2915GRaO+yTniIdjScf7GiBw6ylKnA4RYfW8j0pVa3hwsESFBgYo&#10;Cvs1ZegaKEcXXzt7igm21RiiGOlhv/RS1Az0SJmd2xxLt3iOS7h97Sg+OrwPRdc/wYc91/Cppxwf&#10;G+6g6NwH+PjwfuQyUUxNZbFjdxGKLn2AffZSwmwnds11/wFCBUoFQOWQ/xNgCYo7F5uxa6EFuyVc&#10;eL6d/2/FnoUOfDLZhw8ppnYS+g/Y7mLvfBv2LHXgCMda0QdFuHrnOOy0QW5ZoXdWwmougZdzIE7B&#10;JYJVohvWZNyOyLaJDnQ23cSuj3fgU9qA/UtdKOK5ZDVY9sTuX+ji99aqfbcmc5uKapDSK5L85wWh&#10;co1OWGpfyus8BccEx9UcYUR+Xpfsrfw5zzEzzrFT4JjMcCwmKGpkrgikpnjI3z9Y8VF0u1QZEoG2&#10;Z9tRbK1IFnUTNpZdeLjpV9EMeXkoRCHncXDcR5oxRiedo+iQcj0biy5sUhhu8NybMy6KwiherMaV&#10;uJRSZCuEU9nL+pJj8dlSBM8IDVJy5Rl9gJSgKuTEtspDTdpJRwXtQqOaKzLu16fNeLzqJZAQDub9&#10;WN/wYmpzCMFsA3xBioW0kRBIUORYm5m1YmLehgiBKkqnG6TjtjiroDWXorP/MvQcG8loO30C71W1&#10;pR+PVj14cT+M1w/ieLIeIHCF8Jiv6zNOQrsfz+8nMc9rlL1AMp+H0+8z4UrG4zxFRYRCxGxlP0ca&#10;EaWwDRFUw1ITj84+lulCijYjxOsoFLRsL/rDSIeCfdnHLskCh2lzk/QvWi3nh7YYMYotKS8jK6wP&#10;Zr3YnvXg5WoUX2xn8JT3f5/tuUhQm4jS9ge6FdTKg0wJ5X1zP60gVYB1m3ArmZCfSkTOgpf360aB&#10;9ipGEZ3jNRQS9A0U8dvLEj4rddFD+OzJMD5/kqe99dGHmjBD8JLcBbJqJftK07zuHP8fo7jxhGmr&#10;aRcjFNapHMfBDIFtLYhN+ocpAvlkRq+iqFQeC/48LwBNnzbP6xpmnz1YTuPRSg4TBTdS9NOpGO3O&#10;KP2aZOUlkBb49wKtEhorDzRGCGz5CKEv0K/2laYIlsNxHaZStFUZi8rCLEc+yfMJ1PN1OKQlPLrx&#10;7tkM/uzXr/GOIPbw4QjHtpfvSUKfVvrKW7Bry/hdBFDJJE24HSVcTfHaBVjDwX54XZ30E9QcvO6A&#10;kyLa0wmp+yrboZ5Krd6tDF5tppRvfrYcJry51UPn9WmCNttyasSott4E3Q3Kx0qSJnlg4Xc1qwSF&#10;bks9xxP1TN6qyt5I+G+Y0JoRUItKGLqW41FgNYEXmxnOryTPlcFPCZpf8n4+fyBl4fL4fHsYXz0Y&#10;xfeE2J88m8Lr1TTnXArfPJ3At4TWZwTKbULkk6U4Xm9m8bN3i/jVVxv4goD7aruAt48m8Wgtx34L&#10;YGnMTWhNqtBgeV0e92KNv9+cCVFH+LA85sVcXkolScklim5CatjSAM9QFeLOVoywP+OedvgsddSB&#10;AyqHiYQ6W3m/ckjSywgBVRL5CaA2NZ5DS/MFNNSfQW3tKVRVnUBZ6WF0NF9W+SCSsrpMf7Q+61fa&#10;cYltK1F0Uk1CalgnqFXGCKlT03YEKM4leaA8lJaqBYlID20EX3m+hTT1zoQTL5ap856NU2vmqRe6&#10;UVx2CCX1x2ElsFoIIl7CqWWsF21+QmOU/n9GD/dIH7oILi36W2g1USfQxg8GG9UewEZCm6y2dlLv&#10;dFlrUdV7E426u9DSlkkdUM/oIAbDzSpRkjZBGKDP6LCUollzE3ZqQ9m/KSGosj9Uaqza0t1wEYDU&#10;iiA1i5QkEdCUMFt3nlAzPIAh/n+A57YTBP2JbsJJO1z0094oBTttp5+6z0J7Ikl9gvQNzlQvobRN&#10;7bEVKIyPE+Jov4PUUU6eVzLwGgl/Ev4rJVUCI4Nqz6SZv+8mgDb0X0MTIbV16LZK/tNBqG23lqLD&#10;Rj1E+JNsthq2h6wC99LuWmhrJaS4kaDdLVFYbFu5diM/K9lnBcAkWVQX/UoldUS55grbshxeXo8k&#10;ggpRS0vuBkkwNpzTY466d43MIfPbTzYYpFYblESkBEQBvQhtc4S2VFYt3bzn/Bj941YcU/RNSd5v&#10;lPZXasd7eV0e2m9vvJPn0SFOUAyyrWMExOioFj5Z5R2W62xBt6dCPWAYjDVCH6OuzXYjTBhyy/5h&#10;3nufqRgWXy2/sxXhVDdSw7RR7Mv35+tFRMKO2f8p+svRWRuyEjIs0Ew/7OURYzunRofoMwjK1K12&#10;fo+UN5KyPd22e2jS3SC4UZt63yenEiC1895Sw0NYXqWdf5DG0noEk0s+jiH2MYHYQptsSvH+RjhO&#10;ZOW3wN9TA1T3XkdpxxVo6Mts9LmGWJ9a7WySzMDeagxECLoEdQ3bs5vnGKCP0nD+9HEM9xOANfEG&#10;mNg2Ldom7P/go/d7wIsvY3YyhDdPpvCC8+nV5zPYejYMH8dfjekmyjy30OgpRZ3uFo+7qNDeQmn/&#10;FdQa7/D9u6jkvKminrvTepHaUov/5T/9r8TV/4T1xzPoslRhkLzQor+Hyu4bqNHcQcXADTTSnxvZ&#10;1pIAqztQizoCa6eP2jTVSGClni/IA6ZeRMd1OHP1CIqunD+GSQJeguATkbAMGtTh1CDmKVhWFz18&#10;z0ynTmijWJUV1UxY9v/Q4dCIJfwSjkawI8TKCqvsZ50btSuIlXqE8vRZkigJoI6wUySra4KOPcYj&#10;k9eqpfM0nWeKg3JM9lzRMYzR+Eso8FTOQAepU6CcZ2fI0/HZggVJfzuhUAreE4AJWioBU6iXRtil&#10;nhpOpi0qq93qjB/PHsi+Eq+CVBEXchR43lEeY7weyT6cjvaqJ4HvQ3zrVY1UyfA7MHAbGjb+EIHU&#10;wYlq4yR1cWL6/fXwcXKGKfTkNRDgzzRYkvHXbatG3N+KlWmHqg352aM83m5nVVbkRwsESV7Tl49G&#10;8Xe/e4m/+ZPH+PWXS/jqUU7VJJPMjVs0vO+zEvYrmJGV7Mds02+ejuLHF+P47vEwfnhewNf83tcS&#10;4raV5vflKWRCFIxhtVr7ejuF+7zndTpauQ7Zw2oekgzBbSq5ioRsCYxKYh2p2SolhWSvpjgiWbn2&#10;2+tg1JbApCNwEbx8viYK9yqY9CUw6Iqh09xge5XzXivh4quHr5JAKk3jOZklBBPwtpe8PLc8aDBi&#10;kU59iW29yP5d4LE2TviadalEH09Xg3h5P4rHFJuyF0teX21LsfYEnlJsP9gI0rj1IRCms5InYDSI&#10;HkljHm+GiwbII3sD6DTEYMgeU1nRdFnYRw5JaNXOsdeHGYLxyrITo5N0wqkWGp8uDE8MYmLGhOFR&#10;DcYn9Crxk4QxCvBKduIYnY7sm/N5CF/8OUKDKA8ovO56wlijWsGWmrUSviQJU6QcT5oiWzIkagli&#10;TlON2t8rpRwywR6OSzseLoTxcEXCBimiOMblgURn62VcvU5AvbYftytPoJjHtdsHcP7Sbly4tAf1&#10;deeQ5DyT/eULFH9S+3gub0bE2oSstxsFivukt4uC4n0GbBEBGT/FK8XSIwKFrGYs8e+WODcXKDJi&#10;nN8uCZfy0WC57qHHWkzndRtaZxmG6FwG6cg0hhL2eQvnfoBi0EkhMaS2CcgKWYz3VKDwjAW74LY3&#10;qIcDFgKsue8ux1MZ7I46mCxSq/cG+tgOA4PF0BJk3Rx7PvaNVT7P991GGmyTrODehWaIn9Vfg95a&#10;BjPFnVkKzbt60dVVBZujj2PWj7aGKnxwYBeKju7CETrP4z0lKsX6h4TpD5Y6CaaEVIKowGrRvIT7&#10;vt+7qkJ/FyT0V147sG9diwPpZuwg8O49sBcHDr831HvvnsTRmX7so+Ddsb8ITa23OSZ6kIhL8i+K&#10;MTofCwWJUX+HY58QxrEl5ZXkSFN8Ox0E3SMfqu/a134Gu7dqsOdlFYpWyrFjqxb73lViV9tRHPl0&#10;P8dEFzZnHSrBjUCWhN+GrJVIcmxJOO+CgOqEmWLSjtncoMp4OyeJxOiURmknBVrn+H+p1zvG/8se&#10;Q0kWtr3sI2i6Oe8dnIMOgquTNo6OloAV57zJjfYjS9EWzVBQZTimefhjDYgkWmmDZRW5i0KwhYJc&#10;Eq0RpEb0mJJoF0LGJOFhacSioPUl4fXNOkX2cgzPCAUvFiN4LKXE8gRhttWohI5y3o3yb2fyeixN&#10;mrG15sbzJ1FCswertEvv3hTw/Q9L/N0IHGy7Dw/uRtHVQ9jZdwVFDSdRdGQHymsvIUG75PLTbtPO&#10;h9kXTm89jBwnQ4ZiZcslq6yEKj9ZJkzTrmzNWGkLaUM2w4SBAO2JB89pQ94+TKmarJsEBcmM++3b&#10;aXz9blKFRI+I7+H1jlAE5OWJOQVClAImzfYKJTluo00IU3CM0mGOTxK6KC5TImZoM2Ix2qRAM0Ic&#10;BwFej9QZDrFPJMO3POCc4rzdJpiqxEfTUh4ohs/WU3g5F8aTST+26bOWRLwR8uYJALL6+uXDAn3C&#10;KJ5z/gqoysMB2fv3zbMCfvJynKASwgaF/DJ951SOfcNjlOItJfYo2omR7Hv/LaWGnj/I4vFmUm3b&#10;8EnOAoKrRO7U1pyEycwxx7EVF0FHAWfxV8MZoi+jXY3T1haGtVgmGG8R2rbpl14/IEC9ncWbZxNY&#10;mokgl7BzvAwhRTiMxAegG61Dd0KSFDXCOUR77e2D1LhMx/mZmGxlMdK3m3jQx2fM9N8DSPo0SPuH&#10;aJf6ECdEDvPnibSDft+KacKThMzGaHekrEyUotO82EQB2EYNoCGUmunLJELLrB7IjUv2YNpiibwS&#10;fSLZ/iPUBbLfVGqfplO8loQBUifVbaV9d/cQoKU2Lv3oU7br/Qz/zzHNsf3lkzH88stlQuCcKpck&#10;DxCesA3usz+kLNAExfAI261AAZmOd6noBMn0Lg+DpVb4+zquFhWePD/K/1PjTHK+TrNvFgi88sDh&#10;6VqYuiCKh/SD2/TXnz/O4x21wOdPhpVueEqQe0aYfct2f0GgXRl3K7u+POair0/ii8djvM5xfPFo&#10;DD+8msN/8Vff4u//9B2+FrG5kcf2YhyS/bfAexRQ/SOsyqqqZPtfnw7iwXwUq4TV5YKbYy2Cd4Tk&#10;OYJ9yFSPuIN2wUuwD/ZSU8lDND2kpv32UoRtLFFy4gdki9D7yCvRCvKAX1acJfpGo7mLlrbLqKo5&#10;gYqK46i4dxTlJZ+i+t5JdDRcpd+oRoDnCLs516g9ZC+xlGCLxfswyzbZepjGMttoZsGLMbZ5mN8t&#10;5d0G+L2xaB/hlbaMOimTN8BPgB3QEgjar6C5i2K46RLu1Z2B3tlIgNMSDDpVyRI7IWvQU01QrCGg&#10;lqPDXooBfw1aadtrBq4RSm+jhf6vh3qml76sy1yDNl0lWgfvoZP+TUqUWAkZmTk7otQVAqJSz9KW&#10;oY8gLIYJN0GOBRs1g5fAGuTclL2ksqIZnyBQ0haGCVVmQoTGXaOgUkKFTYEGhDiehqmZxmh7x2n7&#10;x8ZtGKEujFHfOjwtqh6qg340QC2bIrylxvhd1LEewq+LNktWJQXUQrQFktnWRNg0haiTeG7Zwym1&#10;WX183089ZeT5BqQMDSFZF+L/CXGSjKcnXId2XyVhp+H9PlrqWwn9lVVgHcHXKauF6V6VMEj2xEqC&#10;IDvvXZX84XfoEs1odpTgdtdp1JtuE+jlM20wS6gzNYeZ9jvMuTA178HicgDT9AVB2nVJviRJlYz8&#10;XK+rUu0vlazA0l89tPd9hDC5z3BBi+jY+5VTH23wyIIDhUUHArwneV9eJTvxwqMYJta9/CzhtdAP&#10;Z4bXme2EmbbDlCHgDXephEO2bIc614CnivdE/UjAjRHsc+yrPA+/hFNT32qMJf8/pv46SrJsS+8E&#10;PZg5g5nRIZyZmYyZ2dzMjc2ZGYI5MjOSXtLLfAxV9erVU4Gq1KpSt0pU3b1aGk33P/3XrFk906MW&#10;9LT0zbdPvNKaleumeZibX7v3wN7f75599lb7n8foUyfow+KE0ggh1kN7L/ekd1YSdOvgJjRLRmQB&#10;VcmA7JD9y6kOdPP8HQRiC9tS9rtOL7rx9HmCmtSo6tROUDPPr/kJ2wOwR1rUAwxVMzbZSWiTEN5m&#10;ldW3j20oWX1bjPdx5NoOnKRWLGq/gQaOUx39tJZ2uMtPQPU18qhHM9uyVSIIyCydrhq2bQOMkQGO&#10;i0HcK72JI4cOYNuWLUq3DGja8PLFNJ49TKr95hv0RQmes7r1Au5UHUZ5xwXcbj6He9RcldrbKNff&#10;QqOrFN0cM20e3p+vGgOy35hHu0Ra5nwEVllf/S9YejSO0vZLGOS1DXoa0WGtQgUZ607HZZQTfkv6&#10;b6CI4NtDnW/Nd8GebWffUN/zNTrRz7nbCi0Z68jp/Si4cfUUHkjx6TmnymbqMFX8fsXTgBQbMxvr&#10;x6OFIB4tBgmBshrmJ5zaFETKyqYkV0jwWCCgrs16KKytKrHFKsWNZO4bpZCR8JnhWB+FvzyJpoji&#10;a8BPB0vHmqPBEUDzO5ooiptVSHCSv/fKKqurQSUOEngYprALB5opwnTYWA7wCGKVhm1+2oFxnmOD&#10;1/dsI0FnJ09kZd8MBQad1zDFiOxxCHNSZGgsEqleFS4qcBILttNgNqpEOHpDOQwiovVlqh5lINSK&#10;CAeglOTwy1MqdrpGewtmUxHiQ61qD9QwJ1TQV4cQjYOEww5zMGXjNNp0XBm2ySKNijyhfcrJ+WI1&#10;opJd/PZHj1Vpgk8f0xHRCa6NWrE+ZlOZIH/59Rp+9/Pn+OrjGba1F59ICvvPl95ninyQwXevJvH9&#10;myl8vJbAp5tpfPl0BI9nfO/TwctKyKpkkvThHY297G0aS1AISPgqB2tInsYTtCR0VcL1PIRz6eso&#10;2zxOsJKVcckuKX0q70uWWE3/bQWpFmMJga4SEzTIEuocJcgN8UjyPPIasFZAspN++DSBF+t0MgTX&#10;WYrtZwTXJwseii6OmyknHs956RQT+OJ5Dl++HMFPPp3Djz+Z5b2nef1RvN2I0ZHa6eT1BF62C42D&#10;7OWTbKz5cdkET4GV4djgpHCE62kcCJKJNjhpdG2Snt3TALOhVIUsy0MS2dfrtFayfxoRCjepZElB&#10;edDgr0WQBkCEWY5GKkvjI6Aa5ISSPZryNFfq4foJqW6PlJq5h66uyxShZZCatWMEiFGKaQn5y3NS&#10;S4i7JHaycgxJ+JOEvUidYKnTK4nDJjkfpFbx3KhFZQ2VaAOXJEUyVUOvJSjqStGrLUZ7901+zw30&#10;9t6Ci/cwxbkk81D21Ubk38lBFZ4pe9jG6LT/PoxwhmJXfs6wHzP+Dv5bq0p4SFbSOQqkR0sBrMw6&#10;Vf+NcEx46YB6bXTMdCoD5iK1v8fO+3VyrATpQEY5nqQ8RzOBubr4BKoLj0NLSPRYmwjiPbxfk9oG&#10;MM/PjVNsy8MryRQdcTUjSJHg4b155MEBjZPFUY0+fYnKCqvXFKqMm2YaLEkZP8AxNeBk+7LvDARR&#10;rbEI/YTcvv6b6kHRoLYMH5w8gB3F53GCDufAYid2LXTgwHgPCoqPYH/TBeydIZAu1b8P+yW0bp1t&#10;xf7ZbhyM1WF/tBq7J9pxZLYfe+veh7scOrgXRw/tx769e7B9+zbsOLgLh+su4NhAoTLc5feuUJBq&#10;4aUD1pnu8Fquo6vnGlrbLqOb/aM3Es6tt6E1EbIJ+FXVN1CwdzuO+iqwa5nwvHoP+392Dcf+Od//&#10;5hB2/vIsPvifTmNr71bcr7iAxUV58DaAmSwhZYT9RmETJ/Rk6fyWKGg25uVBk5SQoUhU8NetQn7H&#10;OadkXsjKWibQoh76fPIkiRcbYTx/EMGzTUl4Z4OUvJI99AKrUxRV07NGbDyiOFg0IzjcDH+cAJaW&#10;rJZNFECVcHmq4eUYl7q6Aj3DdMxxOrw058EEx+5y3ozPnuY4VxcokHPYnHar0NZ39BmfbCTx2cM0&#10;Pn5Asc+5Pc15MMrxMD4qdZN7KdwHsDDH+50yYGZUR5AYQEU5oXRrgUrGVXB2Dw5zTBycalOh3QXz&#10;Ldg724Ft1Zdw9e4FnL9yUvXJjp1b0dZ1n8K0E0MClYQE8QfjBBRJZrQoJZQIrK9o+17weLnix0cP&#10;o3i9GcDbzRDF/TA+fhTHj95N49sPJyjc/fjsOQHsRY72ya9CQLM8X4I2X+pZpygep2YJTTNmxIc7&#10;CP1N8ItYICh3tp5HT8cldLVdQn/PDRW6HOWcicQ4r8IdnMdFHDP3VFSOZNB/uhKmbRsi6EfxEcHn&#10;Y6kpPOXDcsKEpaRB1WR9JA8XCQGSlPAdoeH16jAeEWolJPPhXFCtwskK9ib96wvaeIGduVGDWlWf&#10;yWtVCHmS42eY0CxbOeRBpCRBk/3ydlMlnJZq9eqn8I2xT+P0xRECgE8iPTwSilcOZ6AOPoosk6Mc&#10;vmATxinYFglWj9eHaDt8ahUt5OyAx9RM20C/TNs3yt/3R2twyrYbl//BSXzwyWEcuLkVhXXnMGis&#10;hp9QmIobCHeyTeX9yqskPxpNm+njNUgRHifTEuLsxJiE7YbkQbgRc3knwVBWRfs4RumL/IVofnwN&#10;1/7mOAa/qkRqUY+ReYLjmJ3XRh86H1aJl+YnHGofqvj+THSAY6QfMalTyu9K8Lsywxa2T4+6Lqmf&#10;ukFgW5byLzN+zrsAX70cG1E8Xx7C41mKNv7uKc/9lJC2MSmr+BGCoA9zbJspitapUQpXv2wFknB6&#10;M4YCrbTvtMcjNmqg98CdDLZxbndgSvxGjP6C42yBc/u5jNFHMcJlCC/XqF2WfXjLcfrudRovHkRV&#10;QqqlSYequPB8g+OB17U6HaBdoB3n2Nng2HhDDfAp4fozwuvnz8dpE/y0+x5I4q6FvE2twj5bjiMX&#10;GVR7Vx8vxrA+zXHFNnvzIIfPX07/1yRMHz8Zw8eP83g0H0TM1YKAuVYB6ttHGXxIbSIJ2kTTLXP+&#10;xwiXEd/75I062drReAEt9ec4J66iWVZW68+jvPIkCkuOoqT8BAoJqoX3jqCk6Diqys+iquwcqnk0&#10;1V5GW+M1VJefRmP9RQW5RvqNaJztSYh/83YcT56mMcd5lKDfdEmVg0gn8pyvAc61poHbKGw6i5vV&#10;H+Dy/YO4VLgf9yqPE1bPoKHjOmzUNh5eq5m+0+Ko5b8piAMETAKFlj6wyXwPDTwqBn9f5oU6p5G+&#10;qsFAkPU2wUgdqvMScqlNm/rpn/X30cjv7DDfxwB9Vr+7RpW9USuyukI4qa9swVbYfM2wU7eaqEcM&#10;9N19hJ4eSxn6OLf6HGWEvTq1ytZtL0UXjw76vS59MVwcJzOS8EzqWNL3ByPd8BLGQ2yPFLVkhPDt&#10;5f1H04P8txEx+qkwbezQOGFZ9khGW+GQbRPUpR6Ck+xHNfga0G+vhM5ZS5AlvEpUGP2OrNTJSu8A&#10;26OH19MfJRTFCG8CHLzObsnFQQh2EEjtfJWftfys7P30EqYcyW71syQNkn23A9TInc4KdNGfdLur&#10;ca/5DK5XH1VJnuy02QK5TQN30CyakvraJgsCvN9gkuBHkHYQUL3jg7CmO1Upli4nYchThsFgtTps&#10;yTZ1ODOdMAkMJjrgzxPm+WrhvyX0V7IJyyFAG5K6ptR4kkgplKPmp35oN99GnfYKz1+DLl8ZmgjX&#10;mlgTLIRKuRcXbb0Aa4LtE6dWkoRdo5MWrHE+CmT6aGMDw2QXuV62s5Sek33CsuIpcC1ldwI5cg5B&#10;2c9XC2HTJXVfsz3Q8/zS/rG0BsurQbx9k8ci53yI70kJHVld77CWqMRWTZYSVOt4rWSNNmokWYH0&#10;juvhps0xkWcqeu/g4JXtOHJjF07dO4gj1/fgShXnlaYUzXa2nbcFPfQFTeyHFgKrynBNzVDVXYwt&#10;++l76VMLthRg75G9qOuq5v2N4d1HC3hGPy45A9am/LBoK3H//nE0tN2Ayc35wnHcRE1WTQaqk9I0&#10;rnK0eKvQQcjsHZJMx9TesmKc7mDbViMw5iCq/mcFrE8/eoiLPNcd2olmMlajZAg2l6KG4F3UexO3&#10;Ca7FfddQL1BPfe8eoW8ape6ZM2BodIBzln6MHHb63GEUXL9xRmW+S6UInxzwEgrsd9XBa6/6/Uqn&#10;gYaWzsbVprIQSk1VeZIpe08FbOUpm+yNlCy9j9eiWJBad3Qcj+hoxWCKA3i5kcIzChxJfiQp6Bck&#10;s9+0B1L4WkKQJX37Eo3hRNasngbL3klJ9JMUA08QSnGAxDgg4olOhDkgExwMU3NWCgr+vcAGJ42X&#10;gkvqwi3PezBNeI7SMbtlxY0gYqFTdoWb4eDgstLQ2CiSnTRgmp676KChHOi5TZBpRZIwFifQypP8&#10;Ad092AmhIb7vsEvyHgIRJ71ZXwQzf+eylyPGQSuZOkfzg8hn+5Dm9SXkOnk9KU5QqWko+8Yk7E8E&#10;0levxxW0fkEQ/erFGD57lMUXDzP40ZtpfPdyHC/pLNZG7Gofk3xGIPYjQrjsY/n5x0v43beP8Qef&#10;r+Nnny7jm1dTeEMhI8k5XiyG8GyeUExon6VRG6OAynPAZkLsr3gbQZTtyEGfjrZhjM71GUXum8dJ&#10;BVApGsAExZXsJ3BT1FgJT7JPVbI122loPQQL2ZMqIc8Cv5LcJWojnNtqMBaiyKZYXKR4mmbbSZ3G&#10;DYrmp4TljTEzljk5lzhW1ul4JWxQVptfUbS9e5TGN28m2BYj6mcRc+vjMmZ8+PAhxwyd+cK4EYvs&#10;31ymG35OAK9fins3IClP0Xg/Nk8FjV4FnKFaQqyIJzMyk0aEOFY0nAytXVfR1nkVja0X0dNHAOQY&#10;cNAYSNhbnJ8Pxji53JJNl06SBiIUJcizz8yWChgIpiZrGcw0tjYaDAE8LwWrrK55OBZkr+E7QrfU&#10;KM5REMm+bQl1kpXHHGFRFbmnKJR5IrVFHXTsHsJs0M7vp9P0sl313dfhoJMKCfgPs39oKEd5TI9o&#10;CIKG98eo7PmikJ11UDxQ+LONZUVFxL8kRnm8GqCQDaj9aZ8SXp4teLFKxzZB8bzK9n+44FHZP6Ue&#10;r+yHHJcHDjTCAToXvf0+LPYKwrk8cJH9t/WE5HoVJm/itUpisd7Ou+jvolisvYKm6stoqL6AGooL&#10;i0727nK8GCopYhsozAYJV1r4KWR1sq9VUwKHsRLagSL0EEC1xlIEKKCHvR1wGaphIIhKKSKj5i60&#10;g4XQDBRjYPAWjCYKBf57kO+HKTRGUhaKo162eyPq6+/hRuEVbL26H7vDVdi92oMd860q2dK2uSZs&#10;J+xsX+zAzmQdCk5txYFDu3FS9sVeOYTT7cXYfmwvtm3dgoa6yzx3D65cP4sd/N3xfDu2629g55Ht&#10;uM/77O2Vkj10HO3X0dFxDf2D9xSsdnTScFPEdRCcKiuuoKLiKoqKL+PwsQPYuXM7dt7Zg8tv67H7&#10;F5ew+1+fwI7/ZS92/euDOPB3x3Hir4/j3ocXYXnTDPeDJuRHe1TJkKVJwhbH+UxOS1tLSCLEzvP9&#10;LO1ehA5dkjktzxJo1oPq4c2cfJbOVJLtyDyX0iPyoEgS5YzQBoVVUiCOQ1klpPjI03HOL9owNqlD&#10;It2F3Bj7aVpPG9cJq6MUer3spS5HxN2gIkMEeqbH9Oq7HiwTlijOJZxV5q+EL8se1k15AEdb80DC&#10;mnk8lNqlhMTPKCzfPhgmTNNG03+szbtVmKXV2IjiwsvYeWgnCi7sxR46vAMSKv2gHFueVqBgse79&#10;KvhiNfa+acT+zdv83BZs37YNOw7vxJa921CwQ0K0z8HLfgtT8Ac80jZ9hA0HXqyF1R7OdxR5n20O&#10;46N1AQ4/ni15CXoCr3ylMHhOv/CU1/oF7d6XLwirz9LKHj2Y9mI+Y8TmlBuzWYPafyv7U9PpPpVs&#10;rL/rOsf+CdSXHYGOPwvMS6bcEdpYG8dqR/1Zzo8z6Gy7psIgG5svwGgtxShF5JOHhI0HYaxMWzh/&#10;zWol+OGsk3PTgoe89odTdrUivDFp4/e71Erea/rJTQqGaQLP4gjbmsAh/lOgZWPeh0VJujRpJbzY&#10;FLBOZWSLTCv7r4Ft0qkSBEm0h4++yqQrVg/sMsO9ypdKtnMDbY7NVklf2s1x0gVPoBF+2j0/fX+I&#10;ojRGsTdEUZaiH5TMubKNJ0wBJNArW0MkY648uJbydfHlfvQ8KkfNu9u4+o9O4fZfnEfdxk00jl9H&#10;Rf8ptDZcZXu2q71ZozkDVpf8mOU953lOeS8le0Hp/2XFNEaQTNOWBp3UE/ZWpOydGEsMIvC8Hfav&#10;W9DxhxW4/N+eQcWPr8P8Mf3rJ5wLy2bOFwvbQDLX9iHmbae/asIQYTUV1tIP06ZmOf4JxONZN3LD&#10;drgtkkywD3NjUo7PTXtrpY0kIEuE2Cx96EqMfUQtMx+irxrGp09H8OEDydYrGXpDeC6rrRSc8nBo&#10;XaKJlgiI/HmeALHCPl0hLE4nDJgY4j0SFEepoUaoqSbpC3PRLowOdauyURLaLXNK5tNC3qhWzGcJ&#10;EbkhqYrQhBiBJ0YoTFIPSQh1KsQ+9MvWAN5TTI9xQv8k9dPsqANzvP7lWY5j9sn6IqF11sP7sapQ&#10;5iUJO+dnZA/rq40M7yNCTZYgMKfxhO89Xoqr17eE1dcPUliddFG3SLiuGx/Tx73YjEOqMCQiXXi0&#10;JlFPUbV9S/KGyINts7aE7dzBsSWl295vCfFwvGh0ZSipOIHbxYdRSLF6v+KsSiJYWEyQLT6F4vun&#10;UVl5EZVV51FTfwm19RdQx/lTU3UK9wsPoZnQ29d5i+O3Bul4v4rWk/KHsm9cry2Gl/5cxq5JHnoa&#10;CtFDn9ElGX7bL6KJvl9Du+YIErwlvJRQF6Q+c8baMeAsJ7gUEkhl7yqhxVqMBvr/OgvtuqkE97X3&#10;UKa7i1oR1ITXeuqgJn0F2nivXZZKDFIDDVKcD/oJgpLt1VWp9og20JY28xA41LsJx4FmtXdTR6jt&#10;4rl0frZPpBbhqUEY443o8VN7DDXxHDW8FkKeg7aGGktqcQY5x7wS9RWXo0cdoYyG90Fg5XshagAP&#10;ta5TQlH5OQkvHaSuHSRo9vAemgfv8Dvvo4t2aJDfb+R4MtDPd3DuN4nP5T1IKLFkmbXTDhgJthq2&#10;pZn2PzFlxQTt5yjtd5xj0kPAtUt4s3yGunaQ4CD3LWDVT82tMhOnCLCET723QX2Xiffu53u5eReS&#10;BD4tbdH9hjNolMgraoE+6qh+Uyn6DfdVBJY8sLYRmAU2JQOwi/6rn/Cmd5XBN9zK+yYTTNC/qbBY&#10;wkxGarm+L7WjyrlQ28tqtZcALiHRQd6T2DLZMhbiEZYtMPx8hGCaGO1DPE+Apa900UfKirOsinpC&#10;hHxPM8d1BzVxt8qjI4twskAmJTNli2CaP6fyeth9bE9hAfoCuVdZvXbxHPow+z3eAvswtRHB2yE1&#10;XgnUUjNX6uRKLd54hjpJtufRRste4z4yRhu1Zr25BN0cUzqeR8q73Ou4gtv0JddrTqKi5wa0tPFG&#10;+pwWcwXO3z9CYN2GvRcKcPT6LlwlrN5uuIzzFadwreECKkSzUK8O8Fyt1HV3G67h6PmDygfv+YD6&#10;6fBu1FLHGDmXBuj7XZxfWfp0Z6QXXT2FaG+/Cb2tlmO5Fr3UcZ0Eyw4yQbe1Dp3UxAO+KuhCdRiI&#10;NGIw3gRzlhqXOsoz3gMLXw2pVlQP3EZqKoT/9J//A/7T//f/xONPH6GZ2rqd56zhOCztv05wFUBv&#10;QiPHQ2nvDVRqbqnkXbZcJ9z5HjgJv1KH10hg9fNeLl45joKzlz5AkoInyU4Ms/MlAVFEQj3YeWPD&#10;FEc0ijlJNOBvR36IjnyoR+03WKShlRCQEA1rigZZDIqE/8regjwdzSM62OeEkQ3CyMpSCC+e5/HZ&#10;Z/P4+MNpvH45hmdPs4Q8E0UyHSadmiw/y35SyZIrYU3zdMgTFGhjPCbp8OMU3KPTZiysu5Ea7Uck&#10;0Y5YsoPCQIu5WSsyBNcxMfoUBNmsFh5OHAedeDhJ8Uej5Zc9ShKmwUES4uDL0IFkeR/xcAeG6cyj&#10;BDo3J6Ak4pGV1TzFfSRER04Bk+ZAkzDiND8XdNUiygkv+8dSMsEjbQjQQMnqxCT/ZorfPZUepCNy&#10;4sONOD59lHkPp09y6mnt88UhfPN6Br/4bA2/JHz+wZcP8I9+/TH+/CfP8E5q4s148IKD59uXo/ju&#10;1Ti+ejqKXxBQ/+CLdf48jh++msaP3y3i1QoBkELm29eTeLssT+5j+PGHk/jJR5MKXAQkRcj9+Ktp&#10;fPI6TgHqwDSBMsXrfESD9OsfPcCrhwkVPiV7a6LeNlV6ReoHRjkG8kl5Gs7+pmEbpkEYY/tLKOIq&#10;ndUzCpa3iwG8W4vizUYUmwKodNyPN0N4sOrHCh35yoRVha6tT9Oh0iFPsE+lUP8qRe8zAtYrOr6X&#10;kiRE0tlvUgTwfBLa/AkFpYS9yQrCzIQe87MmTM/oKL57EYw2wBugcHIRqO2lFFediGVoFGjYjM5S&#10;WDyVMNjLYKWR9gUJ6hTUs3TkNiudBaHRTaMt2T2H6EjsFjo0ezmcPBy2MgXnbqdkFuZBwS17d1UI&#10;MMeErKJHRNjx95JdeTJPqIhrCGFi4LpUEfp4sBtDfooNCnZ5dVHgmQlu+v578DnqkKKxcdPY6Gh8&#10;/HRqMm4mR7SYnjByrPUjIw9lQgINnD8EijGO20m2v0pQRUCZyMm+LKtK8y+haGN0wHOyV5FQKnsX&#10;RcA+opN5QoidyemUMJpODlDcyn5G9s+Ck3PWijF+Z4xjPRSnqOU4t3OOWHnPXg+hJdiuohp8BFdZ&#10;BZaHUe9rAhPaee/yICvOuSNh+xKKn+G4kdVVqcEnNZSlDFbMS/HsaVV2RBIp2Dg3nDTEsioTlKQj&#10;PLdVX6bCia1sD7e7XiXK6u+7jV46tN7um9D03VEPzIboEEaHtRRlQRTevYKCQ1uwz3kfu2dlL6rs&#10;D23DlgXZp1rDV4LqYjN2L7djV+VZHNq3C1prA67cPI1L106iT1dJwDyHvTxHwQka7rar2DfWgr3z&#10;3ThAcJcVv9t3jlJ03YWm9zY62q6jp/Mq4b0YZo4fh78Hd+9dRMHxbTjkL8OusWbsGKvF0VwLdlZf&#10;xJZT23DUUYiDE7XYP0Ogbj1I41rA7+JxtADn7xzC7dsfoK35HgWs/vegUYdJOuiFUbMSmZIpOENn&#10;O8w5F+Wci9GJR6Mt8FIcJIc7sDzvUA9xJmjrZGV2lGIlSZst9Vjd7kr4KIoSqS5Mz5oxw0OAdTjJ&#10;c9ExhyJNcHmqYLLI/ZSof4+N0F5xngkEvViP48MnGY6fMOezl4AUxaMVgikhY2PO835VaH0Ibx4k&#10;8GyOsCqhxxTIAgzLsyLePe+zii7FMNhdjnslF+kgt+NA63kc3qjFtpUq7JBEWrMNKFiqxI4/vo5d&#10;//QMCt5e47+LUPD0LA7+zQXs/e/Yxk+vYsvjUzj6j65j7w+qsS/O/jm9F8eO7EMyPoBF2vi1+QC/&#10;z4112pnHcy48mXPjw+UA3i4F8GLOh9d8fcN/P6Rgekzof0779JK26QHt0SbF/GvxSQshJN2tSHC8&#10;rk07MUWb6SGUSTZm2RbQ23kFkklcSrFIVMU859LaPG0KoX6cQCsPlyZzknRpUO29k5VLL/2mn7ZC&#10;9rkuL7nwcMOPJbZPjg43S3En2Zvlml+uBBW8ClRItnipcztD8FoYtSLsbERb9Vn4zLV4NCcPpWL0&#10;Jx48YD9Igq65EYMK/ZZolpUptj+va5ZzfoT+KUf/luExmhogoBFyop1qa4RsY5BD9q7m6KdUlnSK&#10;pSDtTYSAmqRIThKYpO5dgPbRKw/aKCRNllKVHd3DeSz2UUrOiR0YJQTIdgt5WDsxqcfIBGFrlBqA&#10;/m+Ydic2JMkQO/n9fcqOyL5+SQAo41vGnNr6k9RRT2hoMykieeTi9N85F+cEheKQnu1hof1yYpMQ&#10;lqZAlygfSXqXSXLcSkZkiebKm3lYaEutmCF0RmiPQ75OxCPvV3NzhMdcwozRtJ3/thO+B+jPdLTh&#10;LhWePJkzE1zpG7MG+m0D5vMEvbwND6bYbzk7JmL05wnO15TkXCD4rUYUZI5T60jEiyRMfP0grvpl&#10;gXA4laKvG5ZEUmakAxTtwX5V5k9KRwmcp4e0PI8Lj+kznyxY2Pd2gq4VCdreePB9BnKpsTue6Oc4&#10;7FTtJNl1c4T7oKMalr5i9DfTPtVdhq77Hqxa9g+Ff4zjdY76Z4M+4DFB+MlyRMHz5kyA3yH7ZTNq&#10;VfXNwxw+fTWFd88nOGdD/HyYkBvCw5UhvKJWkXKFsq9USheuz/nxZH1YZXB+Sj0nEXOPqTOeUNc8&#10;5KssPkhps47Gy3AYyuGR/BFdN9Fcdw51NWcJpGcIqydQRFC9X3GOP5+iXTiNuzxu3TuhwLWohO8V&#10;H+NxFHUU2yZjBX1Nk6rpKgknxZ9KRunVGcnkbEWUvlVCiEfpg/MjUkamD3b6GS2h0GCTOvitKlOv&#10;1MVMcHxmqQ3j45zXnMMmtpHGU4tu+vseAqKG4NlByKs13EMj4a6BhwJX7V0e91BLMK4bLFThwZ2m&#10;SlR13EB52xVVBqdKCe5CtPHvpZ5rO8/Z7aC4t5Spcjh9NmoR+i9npEMd1nCbyhTrzQ3wO/n9v8+0&#10;W8/vblcQ0AAToWSA9zJAvTAgmZf5vXo/oYi+QBeQep4EIgKYwKDJ2wiN5BbhXNUKtMu2LepSJzWp&#10;3KuF88RC/arjnOuh1pFrcXH+uzj/Hfy9ZBa20X9ISRwL7ZI+THvA98O08/lJO7W2A0OEqwDHoYuf&#10;k7+xEAL10VYVlirgLsmfwmSHIWp0D7WKk3bHSX2g43UbeX2y4mznIZ/T8fMa2hCNsw4WbzMitBGj&#10;03bM0r9Mcw7FaT8d1AySVE/C//0EP6e/DoFYG5KjAxgaoT0Z60ds2gAPgVXqyNoFNscG4R8nMFI/&#10;mWnTNIR+K+dQlNeTpNbJs+9zHAtR+k/JXeKTlU7aZ9mj6ubPcv4Y22KcfmJzPaweyMhWiJlxXtsE&#10;7cK4BSNiFyX8mX2go03UEfLciQGYQp1o5dzrYv856WcjEwMI8DqNBDlTvBWSdEr2RUtSL9nrK+WG&#10;ghImLgsjBH9ZdZYMzBKSXq2/y7FXjAZbKdroz5t4zhp9Ifp89QhOGuAaGYCOIF9vKsG1+tME2TMo&#10;b7+FKzK/Gq5y3NWg1VJJIOSY4ZzsNDfi7M2T2LZn239dUS1tuMMxRIDmGLFTJ7ioI23kIukj6S9Z&#10;+ZZVbylx5OSYsFNDDhIopXSSVcYA/ZyD803tu2afODPdKizexf7ySChvuhH2XBOM5LKrlRfU9w5q&#10;+/Ef/+N/VCutb370CDWGu7hPOL3TegWVg3fQ56+HmT6nj99f3H0ZZf3XoIlQK07xu1JtBPpy9Fnv&#10;q/3Ml66cQMHFm6cwTjGbmRjk5Kczy+sxSscteztzNLCTKb1KfDSVlsy3BpXZV8JGozSwkjBJoDUe&#10;6VKhweKYghS4sh82PjyATM6IETqWMI27j7+PDNPoRnsIhH0I8DNminoDDZSH4niI743RAS1Kink6&#10;dNkXIvU2YxRmXk5mf7AJMTr9IRFgiQ4kc/x9vl/V5RpnhyY5YP0cqBFOjjj/ZohHlgN1TFZhx3RI&#10;ENYkVbWb55InyHkKjWE6wSAb6n04aJNaofVxgst+TRuNTowTfprtIUImwYn4PqHS+/IRIzGCO480&#10;gTchcJTSKtH26bMc/uKXL/HP//xL/Is//Rp/8dNX+NHbObxZGcZDOsHPH4/gtz98in/woxf4o28e&#10;4g++2iCwfoh/+IsX+AH/VvalfvE0TdBN4muCvRzfEFx/+91j/PijRXz5dAJfPBvFl7IpmkJm1N+F&#10;lL0R63Rqz2e8eErh9Zrw9ymd6DoF8CTbbJoDbJyTJ8v7H+WEkZIzDsKCw1ypVr7iQbYDnYTVUEFQ&#10;IXDwfqR2a5IGNMs2ERE0yQm6yb78kI7wU1nZXaZ4XY7i7WYCb3m9szQ+KQLtnKysEJqmCatjFFE5&#10;QkyaBluynT6XlV1C9KsH/Fu+blKwqVUiGq/FUSMeUnQ+W6FA4+eeUFzOjBPUaJCmp3WYmqHhGaGw&#10;oeEJU2xL2RVZKQ0n2mh0mvnaoYxPgJPRz3EpY8pBOIpxDGcoRCQktbnpEtpar0KnKUaM/SYllGTs&#10;SqmeYU5yKdzullTrw4OEbo9KqjEUaFZ7dYM0tvJzjG0jYb2yqhpytagkX7NjDkxkTQQsfretHm4T&#10;DVTfPWh77xDOZHWxAS46MMm2KyWHLIYiJb4k+7FkP5V7SrOPhukQ0uynvDx84fjMcQ4kaNQmCO5L&#10;FDfLcyaM0VBkR/RIEeK1yRK0Bq7BPdRE8UZA4dxIcp5M0SkKqC5yPi3NupW4kyfkUtpIMid7aah1&#10;NAS9piIM2u5DSyftIOR7COduCW2nsZoQmB6X0hH9FIAEWBqWNOfNCJ2l1JiUkGYp/RQhiOYCBFYv&#10;x4xHknxVq1V5DwVvlGI4Q0OXF4Cms5ZSRgkR0Ik+Ve5HHhwYjCXQqsL8zer6JIGTVX+forhWgYI8&#10;VS+7dw477p/BgaUBbF2W/aoN2CqHJFaSeqtLbdi23Im9U53YWXsGuw5sYz9XoZPgdKuIhnN/Abac&#10;2IFD7TdwclaP7YRUlVF4qREFU3ewP3caxz3HUd19RZX90QzcwcBAIfTsKyv7KcD54g104NjZQ9jS&#10;fAO7VwZ/H4LcqFZ5j2dasefW+/BVCTvecnkP9lOUnJjuw7G5bhye6cTR+QGcoQDdcnIvrpw/TLvR&#10;hZVpMzYJoZLJd2PJq0pj+XySmII2im0VCNWrnyPy9JlAamNfOexlhP8KjsUG2txmiloCCseMlCDK&#10;0amNTehU2LtAqcFUqFZSbbwWC//WKVAbYB97q+FyVaow1yT7epRzMMvxIcnBJG/ADO2dJNtZ45ze&#10;nOPYZp8LWK0TqjZmHNhYdLP/zIRHCww6zosQP5/yIGAfxJ5DO7G98QyOT3Vh+0YxDvyG7ftPr6Lg&#10;DY+nd7Djj65g5/fHsf9fnMbuf3sIO//6BHb/N2ex8x9ewg4ee/7lGWz9w2PY/pdHsft/5u//Mdv1&#10;s4s48agBO4sP4cCBXZxn/RTyFKXysNHdjAn6Dnng9Wo5jOfzfryk0H5LgHhLMfRmSfbd+gi0DqxN&#10;mLBJu/R8wUfbxc8SWNfHnZgjKEpSv2xcVhV16uGVTnsHPraPn/2RoTBaoPBdmrfhyQPapycRrC1S&#10;zIxpkVWRSW2cu7TD6QGM0I7NzBGO6HNSFAR5iueJUT2hSgepP/pw2aceGL7cHEygK14AAP/0SURB&#10;VMKHj5PKZ4jvkJwMUc6fSf78fI029llGrVpLRmbZUrHKubwx5SB4828Ju4/nPXiy6FVZn6VPpN7u&#10;GKFmXPZQ0veO0YZJZv044UeSKU7kCWNqdVOjooXS8kCS9s3Jn32cqyL8ZT+VvAq8OugHO7olwuA2&#10;balkYa9le9AO0PdJSSWVSfhFAg/X/ZjkvcoDtzGCcI5jZYTfsTTnwgp9wTzH0Jpc50aIgOPCOiF+&#10;adZOW9CrgHXm93VS1d5WWVWe9GEyYyWEs8+W43i0GMHShBNh2lC3uZx2oRFeHpKFNk4tIcl+VOJE&#10;2uNYWMJ9KXgJOcOEGoGpRLRfhSPnU1I5wItc2oFxvq4tDWN23KNqtUqiwwTH/ojsd6W/iNqbMOxq&#10;RYa+dSFrZltLxYMInq/H2G/it6Seb786ckPUGtQ8IUKGPGiQcm8xbwfPpVPnzqZ4j+y39eUA781G&#10;IDZinjrq+VIEnz8bw6v1BIb9nTAN3qNfuEe7Wo5kqIOwPohJirT5tA4bE7ICb8PalIV+0oxp+rPx&#10;BMcV58AkPydbCWTf+sq0lYdkxrYRVu30zUl8/mIc332yhK/ezitglXDghTE3XhNcf/jpCt4+GVFQ&#10;+vppFl98OINvP1nk6xw+eT2FD5+P4yP+/ZP1JKE1o95bWwhjasSOyVER824sz/K+pjwqY/QjzinZ&#10;ty2w2Vh7TlVTaG25ruqE1zRcUausAq13ik7i5t0PcLvwOO7wuHX3KF8Po4jQ2lhP+DXXEUy7kJEa&#10;+vyu52wjCVWMeqV6QRv7mFqF/ifAdsqxPcY4roeoIcTnyB7yaGoARne9WtGr67yKipYLKKo7hfr+&#10;WwoAHYQVJ7WuZNEtbj+PGu1t9BMeOwiRTYTWJmsZ6vSEiIF7aNJKGHAR6vsKCa0VaKNvKu+4jAr6&#10;inr+XbOxGF30ET2EDAmF7XJVoYX+tJVgIaAWY9+M0LZHRwxo0xWjvvcW+jjnBgiQBv4+MGGBl79T&#10;YMD5ryO0GXlfdto0LcFukPNQJ3teaYckSVMfz99uKoaGPtbJ+WqlbxJYtRLGzbw3eRVwdHBcygqe&#10;rAC2815a6WMFmjWeOtT13UQTNUgvffUgdc0A/f4AtbO8WnlNsk82OESdTu1mpN7tkTIr9ipYBHQI&#10;uPI3apWW/w6wrWUFWC+hzxy7vcYyOOjXg4Q8+Uyrnt/jqFLXItflps0O8NyyN3dItlFw7hrZribZ&#10;AkiWSPDv8lNGxKnvg/SBMcJQQEKBY02EYsKUhPfm++Cm9ncQNPVDzdBGCePUT1JbVhJNSWkbL32t&#10;RNtJsiQX7VeWemaKNjyV6aNv7UaI9zkk+mLCjGVqzqlJK2zUxFr6fdmHPczrk7BzidA0sn+NsjWM&#10;fdBiLEJJ2wVcrT6Gy+VHUdx6AeUcC1UD19FmLyEIEozpg32jWnjIJlJbt9tXreq9hkY1iE8aEaA/&#10;sVO/egX4+H6vtxId7go02opQbbiDFvrrNmcFmgiyUm/XLdFTcxY4eM+SSElDqLeSqXSEzz5bAyG9&#10;GcOT1P3friK14OYYu4uK1usc97fR0FOBhkFqTvoGNzWl7Iu1pmXvbos6TLwOKfkTmyBDTZmQJEvF&#10;qbtlT7CNPk1W33WEbXlQIdmADfR1Wn6+nffaYeO4ImT3eip50GcGK2AMVkLnacDB03tw6spZ7Dty&#10;EEabEf/7//H/lg2tmFpN42rtMZQO3EC9sRD91JUBfreDOrOGPvce52Obs1TViHWmZP83Na1UXlnx&#10;4/rNMyj44OIhDPHDEwtmjPAPMxKWRoMsCVckDbkkWZLacpLgSMEqB5usvvjoQIY4KRJ0fCkeSTog&#10;eU/qMUrmUCcnn5eTL8r3U1kdBwgbiu+bODgl26gcfn4mTcc6TdGwKCEt0246dwudioZCjAOLoCMJ&#10;j9ycIDkCp6SZDvOIs8PTFGe5cTr6dBeGKRpiFP0i8pLJXqQJZVkO/KFEN+GF4CLCgw0eprizU5hL&#10;uKespMY4+cQJOwgTEi5lIqhajffVKpKEVkkozzDvNU0DIpl447y/KcLKvOyZFfHGNlrImbBC4705&#10;TSEyE8CP3y3hn/z2B/jTH7/Ejz5cwB98+RB/8bOP8EdfP8G3r+bwy8838Q9//hH+/Kdv8Fe//BB/&#10;9rMX+PkPlvH9hxP4wXM6hUfDeLUapMBy4fVqmOCa5u9m8OOP53jMq9T2bzcSmIwNYMhaj6WUEZ89&#10;SOKHBNjvCbY/eJimYPNhNavHg3GKHBrEN+sUCxRLccKKj4YuTAPo5X27nHWEiwbeO/uDcBek88+I&#10;2MloIdk3JWnKOCeuFLxfG7Phyyd5/OrjJXz/bAIfEZbf0Im8e5rDyycpip4WFJYfxvXiPahuOQcD&#10;+y1CgzE+blT7emVFWjKYvn4cU6UnnhJqX8lenVmHSiCzSKMtK7KbFF8PF6XUjY2CQo9Mgk4qIGKp&#10;Ck5XmRLvSRqhQJCOx10FrfEeemgseuk89DYaSxpeJ0WVh+PNSbjsM5aitPY0Lt3cibv3j6Ci5jRq&#10;6s+hqvoM2gkwboJ6giIvFulR4ibuJaCHKPBkD7QSfwRJGi0pqi+rpFn+W0pjSGZIaasYhVJuWKPm&#10;ilpZNVVD03lTraxKQgrZJ+2yVsPnrlMPXhx22VPLucPxKPuiBSA8QcmSWkfQaKA47sIsjZqsij5Z&#10;oyDgvJxfsmOVRnWFQjdPcLeGK3AhugNX/vAorv7RByiOHYLFcQ9D2U6McDxKttYZishwQPq0Tj2A&#10;UAky6LACBGA3jZ6kcx+0l8IsxpQ/W2kw5Vr8PKKRRoJiLxanZR8boTUrEM17T1JEcE5N/l6AS2kq&#10;KS8wzvZIsX8zInjDnWqVyemsp2iogM5dChOhyUKHJ8mcJMRfRLONUDA4eAe9fTeg0xUiT7sjid4y&#10;dH5O9plNd09lQc1SuFQXX0bBnm3Ydma/Ar6Cm4ewmzC2f6yFwNhBcJTSNm04MNmBbcXH3oPjge04&#10;NFiEQ2yr7ZlqVSJn23w9ts7WYutcDXau12LbRim2/OAkjv6Pp3HsLwlJ+n3YeXsnitrPYIAOPcL2&#10;8nE8WSgSdBxbLW33cPjkbmwlkG4vOoK9wRocWO7FvmA5Cg5uwbY7x3gNbdi+2Igti22E2jZeVzO/&#10;l5C91IJdw/zecwfQ20FIsDTDQPFiIhD42DYuig4p4aI33UW/5ibMjnKKr2barQY68nraObF9rYjT&#10;4WTpxJO0dRGOI7+HgEujH6GTlrIkErru5NyTffdhvieH/Oyi05UjxHmTodMeo0Od4vyaZD9O0z5L&#10;9IMkEJM5L/ueJUxR9tzl6LSnOc4nwgQMQraUr9F31agntjvcB3H405vYGbuJXb4i7PYVYmfqPrY/&#10;qMbez2qw/buL2PO3Z7H7785h2y+uYfsX/N23l7D7b45j+18cx9Yv2K8PClGwXMF24jnnq1GwWoGC&#10;Nf776T3s/qoI257x95t8b7UOe5Y6cbDvLrbsKoChvxoTFCzDkqyK81RyBciK5ZMZt4r++GgpiI/4&#10;+vmDIbxd9WNzUsqLEfIIUQ+nJRzXhWfzYbxeS+Dds7zazjJP2yMPTgY0dyiGG9XKtKxKS4bimTkT&#10;5ubNWFt34+nTAF4+D2Nj1UFf1Uk/JavhreqBqex7T3N8j46a6Eu170OYKaRT8mBuwornT5KE3rh6&#10;kCQJ7ySaRR5oSeTGEOeH+JoF2sIlHitSK3fcrLZYrFKYL+VNBFcbAVtHH6TlfThV0p4nCwHev1eB&#10;91RCxz7rg9TUlocPOQpfCXGTknXz9FeyjUfCfMcIsFK6zeNpVDUShwk/fs5ds72GAq9RlQlzUNAG&#10;OX6i9LlGiieTpQTDEhGw4MDjRxE83AioxHjzFDo5+uAMxUUm1k57T2BL9dJWiL2UerW8XorQ8dwA&#10;lucI/YTXRfZBQmxumDY2bcI0weTloxxW50JIRuQ9s1odlVqfsnXHZ69TD91yBLgMD5+3RSVJlNdQ&#10;UEJS6+HkvwVmA3xPtjY4CDUJQm00SNFql9JbtOEJC5YW6GOfTbE9gsgnTLTtkjBM/L1EjryvST6d&#10;1mN51Pq+7i37UkJs5VjjGHnA/pDEZHJIeaGJzABBTUsfQD3Ea5SyHfIQc1xClSkUFcjSz8ym2K95&#10;GySR0XTGgGXC/Gh2EFLfORbtVBFnKfZNcIigw7k/xbm+KL6Y557hdyzzOp7wu58vS6ImJ32lDeuT&#10;Zjxflb231Gy0odPJPr7qeM1mtWo/JQ9UswTZCR/ttJHjawCjvN+Hi0N4TYD94u0sPn45Tjgd4TGG&#10;bz5dw7efrqtMoQsTfuTiJvidskea9mLEzXHkJaAGMZazI5ekRhjh904Q/KlD4gT1sYSe79lg1Veg&#10;tvI0yoqOobz8FEp53C3+gMcx3C0hpBZ9oI47fO8OP1N8/wSKCaxlxSeh6ytlv8gebY8q/yNZnJNB&#10;QlF3IbQ9hRxH9HHTHmRzbF/OiSDH0YC+FFX060Xlx1DRcA7degkpJYhZK6GhtrMRojzUhgJcUn9U&#10;wmi1BJn7FMhnqVmuVh9Bo6EQ3a4atNrKUdl7E6UdV9Frr8YAz9PvqCW01WDQVY9uWxVaDSXoF3Cj&#10;7umk/W423UczfVqdsYRCvAQt5jKVZVg+H8zpCQIOeIcI0q5WDDqa+L5k6+X5JLItoUGnrQ71GoIu&#10;YV+OTo73XtqFNoFAgUraeql/KqGlZtp+KYHj49hxEipk36ys4sqe2V5+XlZ3ZV+le7hH7RstJKzL&#10;KqusuErocAP9bgtB20Dw0XHsaQm6AibmIQIhx1l81Kj2zMpCkzskK4st6vw2WT0lQOtpG8z+Zlj5&#10;vovj1kM/4eDv7KE2dS06wqvUCB0gHDsJhbL6KrVhfRISy7GZ4BhPprQqUkIy7oeom8LUUZmsgZre&#10;jCw1Y4a+aXhMg2h+AGbqI1O4lmBVh27CXIe9nO0r7V2Cdncl+qhZpF36CPS9/Ld9uJ1gaECMdidE&#10;vSIZh/ME0w36gsVFH+0z7R/nsmTl3diMKXvi5hwN+ORh3IBK8Jei/Q2nB1SZISvtmYe2q59aqrDj&#10;Aq43nXqfHVd/F+W911CnvQubgDE/IyupUgKohSDXYr2vVgt1Q03oJtAN+KsgCaB01FzdtkL2O9sw&#10;0YROZxEaLXegizfCMNwCC32KhZ+TlfhazW3U6e6ilT/LflszdZhLkkNNW+FODrI/WpCd9+HP//an&#10;+OO//hYjSz61Lzie12Ns0YP0vB0O6oWBeDP6Y+y7RANMPHTRGmgjbNOhRujYrrpADez8TGS8H65k&#10;K+w8zMk2Bci9bN8Oau126iAN78843AY9/87E67ckeL3D5Dxqxfg05yL9SnNvFbbtfL+yu/XQVnxA&#10;vRbKB/Af/pOstP5nREddKOm8hOrBm2rOyeq+7AW/33UJd1pOqXsfmjGpLNu91EUeztk8teG1GydR&#10;cIH/G521IznahxnJuiUrioSVJ+tDeLhEJz5u//2TWslCKPU9m+Ah6EiNLBuNgYTzORw1KllNmM5X&#10;HKJk350YMVOYypPXQToJDgI/BbqUSqFjkbDfjIDQhAOrdLR/X8dViktnCbBZDuQJ2YvHQTYyoueh&#10;o3Ea5CDv4aBmZ8jyPsVZgPAiK64Jdkgk3obJaTMePoxigWAkK7NJCrPRcQNf+2EjqFlEsHFiimgX&#10;8JWVVtmzGgm30mk0qhWt8ZwOy7LiQSGQi9Gh8rrzhHQJAVrhIJew1Tdsm2/ejOO3P3qE3/3kicoo&#10;+JsfPsbf/eX3+NOfvsTnz8bV01Opr/bLLx/gd4TXP/7hc/zis00eG/jVFw8U0P7qy3XCp6S1p6ja&#10;HFKZQSXbpSRk+PpNHt+9m8Avv17Cr79dwadP03izKclD0hgd6oXHUKae1H7zZgw//3wBXz7L4ccf&#10;TeNPfriJr1+OYCzUhXygHWm29RAN7RihMRVto2OvVFmNvRS6UoohTfAKUiR5OVn9hJoUhUuS78sK&#10;l5PwnqIBWqSwksROD9lHzya9eD1LMbgaw0cbkpHYix4a9is3tuBWyV5UNZ1GMY3/7eK96ONEllBt&#10;qVkpIa2rUtJmWZ7G+jiu6DwjbUiz7SWZzAoHpDwpnqXTfURh+YqCaIXQKqVDxmgILMai94epmK+F&#10;ajVS9lkNUSC56XhM9gqYadgl3EI2w9s42DU0YI2S0aztgnrKKsf1koM4dq4Ax89uwc17B1DffJnQ&#10;VERR2YmUhKhRLMVcbRj2tCNKkeG3VMNLxzNEoy4h0su8B6kDl+L4Gua8kGy5VmMlnWwRTHQ4fnkY&#10;Y6tRteSkhq+m57ZaZbXRYWi19zhvKhRgKKCg0B1OdSI9ShiYoEjjMT2rx9KGA2ubHqwsUhDNWzFN&#10;sRfhpNaY78CQKINpsQFVr67h1p+fw+XfncK16SMYyJbQgJShp/+6qvtq6y+ETVsCu7UMen2hqjEc&#10;lqebPI+dUCOJlgzucrYZ242gJCtydhrFUJDQTFE6lubYJ7j6CbOxcD0Fbi8m6UCm6Uhk9VUSjYyk&#10;B1WG7xDbRkIoRwmjEpUgAiwcboSLztrHMSjh+TZnFdxuKU9QC4vsD+Yhq7ryvpd/H2a/WS1lqmSQ&#10;nM/L8WcylKK77SaaGs+qhxJynlCIxpzCtKbuOo4c3ostR3fhJAXJ+bFuHHbex776i9h56iB27dqB&#10;/Yd3YMuNAziYqceOJcLjnKyK1vGowNa1Kmx9UoWCjwux9xclOPLyIgoqt2PH1R2o0lyFw1cJk60Y&#10;WhpUGwWO0cM+ZvsEE33whHS4efsGCo5uw8lmvu4gvLVcxrGJTmyblv2Y9e9Xb2UFWOrD8nslY/GR&#10;6Q7sbbuO3Xt2IeLpxxLFr51zrKv1MgzaQhX663BVwMm56SVYRmKcj7RtGTqozNggxugUZH+qi20m&#10;URLZRK+yWVFClqzcS+ZuM+fcYNdVWGSsUZSEeC5JtpUb7lbh/euLhJ95FxZnJJMwx9iUHctjVlVv&#10;UkL35ygAZRVHrahO2mk3epGiEJmi/ZsXsTFJofSCc+4H7bj7jwif//wotjyjI3lxGwWyJ3WB9z7X&#10;ii2zbOu5hvcQulzCz9xEwScnCKrHsPvfsn/+5TEU/PAoCj68jO1vSrDrOdtrjn+rEmdJjdxS7Py8&#10;GPv/wR0UPLmmzrVlltC/0IOD/fz8wR0wUthJCL2UzJEtGM8JrR8uh/FWwn2nXerfbxa9Clif0Sc8&#10;osh/uRrEF8+zyuZOU1xnQt0qUZRAnZbirottJ/bEx/FrZ5/LYXGx3+VhUrYb42MDmJvRY33Zgc1V&#10;F2YmCPkURmITpPzVHPtUyjZI0iWvqwlRnl+K42d4SMkNGb8J+riciLMMRRl9S1ZWyyjCp6QOKf3m&#10;Bm2qJFhalX3C/HmJ763x58VRC5KysuhpJnwMKtv7bCWMBf5dVh4sR+jDKe5nchZVRkYeomWk/Bw/&#10;K1m8q8qO497tvRjovYsE/a/XS8FEW2WjOLbTL9v5GiT8iYDLs6+Tw70qykkeAqstN5z7Emq+vubD&#10;86cxwneM8E1wX5K9oFpCC+3jtAWbiw4sTBL4Zo0cb4Qm2v8x+mIpm5SlgIzJ2OV4GksbCaz9/FlL&#10;Wx9QK63TIw7EQ338DG0ioTUa6OLRrqoOLM8TFKUMG8em1EAdlD3yXbeoRxroIwxKd0yxjaTUzKQ8&#10;cElreC2SJIkaJq5BIqbDUFSidvx4/HAcL59OYXM5hdlxH5ZnCN7jTszQz81z/E8kB3jwmlMDGKfg&#10;naaQl3BuyfYreQTGaR9nRwni9GNTfJUEY1IGLTHUzTFhx7NHKcL8MEHWoaJwghTEQUczMpFB5KMC&#10;xT30xx3IJw0ouknbc5g+KXQJJ32HUGM+hzjH3xjnumTdnqIIXKAuWCSgbUxJaTgrHi9yLLMfnnI+&#10;P5yV/A9O9XAjS8AIWaupEXqoVwi0U25+PoS5nGzT8anES1+8mcUPqE2erAxTd7nVCuvHL8dU+/ts&#10;bXCbJfkl23NEtil4OX5MnGc6BazSVlMEyQmC6kjGyrb20O5bEA/w+6YDhPkoptIWjBA4w54OmDUV&#10;ai9zedlJFBcdRXEpwbT8JMHyJO6VCsAeRWHJMZTx37U159BQfQ4tdZdow+7S7vTwXEZYB0rRRODV&#10;dNyC395Af1qu8gxotaX0IU0qC31nH+Gh5jTPeQTFVSfQPngPUgZmkDpVIzlIaP/CeS3Fsh5ujkEr&#10;9aOBPniAfrCu/yZuVh/D1fJDaCdsttMmF9Ln3Kk5iZuVx1FO+9xlKiccNBLWmlDVeQO3qk+hovM6&#10;//auChuWo5Ww2Ekt3EZd3GmrRjP9b7OMUWMFOgZL0akpVzXXW/lzPfVCVdcdnuM2AfI+2kyEXkm+&#10;SD1hoO3otdeinRpv0E3AIGzrqK8HZLWVftZIsBwMNEEjP0fb0SXhx/QBTuo2yYislz2W9KEaN0Gb&#10;MC0rqx6OI1ltlRVmWWXtpF7qoRa08Hc26mDZw9pHP6fx1sNA8DXJ3kaeS1ZbHYRVSdpk8Dao/aoR&#10;MoI8ANBTM8sq6gC/Q/apmvi9UgJF9t7K7228NtkD6yWoqiPapZJIhalfcxzL05wnI2m9ioqwmgml&#10;BHhZ2ZWEUgKaNvaRbUgyKRNIfexHfw2vs46QL1mLG9S+WoFJOSQk15WhHkt3q9Vz61AbwZC6kJrB&#10;QU3iIFzb2Hd2iYaIdmNsyoGJWRdStBth+rgAry1IvR+hf4/ltAjyPi3Uph7yho+2zcP5L1Df66tD&#10;q2xJy/XCP2N8v6JuKEGb4T6vk9qTtrK+9yau3D+A8o6Lqo6qgcBqo85zpCVBFDXlSC/c2U5Yky18&#10;TzIttxFc2+DMdqm6vZ6RAf6uE73eajQY7hEsm9UKbDl1Sb3lLsGxDN0ct/JAQM8+HV8P4U//u+/x&#10;z/7vf4pf/cUXePPVAr76+Sa++YMHyG84YeD36DOtsFEjaeL16AlUoM9fgX55DVbxtQqGWCOMkTqO&#10;iSJ0OQp5X7wnx310S5sPcX55qlDWfxWVmhswJenbJjRqFdQ43AA778udHURldyF20C8fOHZQwerp&#10;S8dxiXPx8J0dOH37EMbnEmqV9d//n/8OsamAeiiTotb30Ld0O8pR3n0R9zvPq/YKjetUhIKLmiU1&#10;aUJuwoJLVz9AwalLR1RSIsm8Gk90UazSwREwpdRJKsyBRYcnq6shdrQUgVd71WjEZZ+o1JyTJ8hj&#10;NJQCulLfVLL2ri8F1B7XSRr+fEbLz9NAS3goj6GIPEnUYWbarpIwvHmZwwpfh3heceKSEU6enMnK&#10;rQBVkMCkQhkpvDwcHLIyJZAiQm6YA9Qfa4Yv2sSf6VwJRSk6zTFeywyFWCajURmCHZxMItYTvO44&#10;B2KUk8fPCTUkDoiGfp6NluWADHICxnk/k2NG2Gi0zNoiLE5a8Wg5gKdrYbU35CmPH30ygz/44brK&#10;cvszwuLf/Mk7/PN/+DU+e56noxjAy/Ukfv39Y/z5H32I3/78Jb77dJmgOYJnCzE8nArh6XxEZSF8&#10;MOVVT8wlaYlkCXwhq44cfPL0VPa4yHsPJLHDHIXYo2G8e5KmOLFQcLrxydtR/OSbFfzpH7zEr3kt&#10;37+bJiRn8eFmXGXinRzuV45LssvG2XeyCpanIZHkHCJiXTRYfhrBWIyTlSIqEO6CJ9hGwVynSsT4&#10;CBYhjotRTkCp8bc6ZaNjdPEe6CSnXFih2FobM7NNfHi0EcTjx1HMLthUYX2TuQR9vdegG7xN8UHn&#10;R4MiGRUlHEyexs9Q+EimxeFgE6+nHlKeQZ5Wy36sBwsuVQdSRIE8rfc5Kuig7sHD65UVoRHCq9dd&#10;DZ3uHvR0Lhr2UWfPDcLxPbVfUuDC4JSnqmXoMt5Fh+EW+sxFcNHAh+m0shyrfhri9q4bqKw8pcTj&#10;3IwHUtpIwqFnRiWyQEOnXYOoj+DKcROiowgQrmKEvQSN1rCEAFJsSDtJjTgDjZVRUt4by2C3UOTy&#10;MGiLYdLfh5WOTtW+peiXvxFRkyRQZyVZ1+ggpmYMmJozYnbeiNVVOzbWnVhaMmOewnB1ke3Mtkgn&#10;+gm5jYS/ejh5HzYeOrlHS4lKEGayyt7EakgZljzFTYLz1edqVvtqJ0atnIcmCor3WR1ddOByLsm2&#10;mhvTqr2MEvYYj7YgQgfuMBUj4KhSiXN8hCAPIVJCguXeo4SoJPtkjPNM5qMkIFPZWmn0RzI6jNBo&#10;ycqfz1MNh5dGcK4SfZvlNJjVhM33+4EDNLBSy9gq+7Fkvwn7zOyqgY/GaZjAG+EYNZrL0NJxAV39&#10;12Am6Nt5ryZ7MawEUslk7qEjlgdlHmcTevtLUVJ8DkVF51BWe5ljQcJ57yJAWxX0t+Pc+YPYJkB5&#10;6yh2JWuxbaENe2Z7sNNwGzt6LmLvTAt2zjdij6cYW0/uQEVtIVwUWnbet9ZYCK21mPBaA2uIYoHj&#10;4879SwpQ99Wew/FYE3YUH8e284ewP0MwfXUHB39Rhi2PSwluNWpFd+d0A3bNthOYO3AgRSg7uRuF&#10;hVcwPmJje7aq5FN2ihWbsRJmk2Qor4ST9+fmmHOxXWTftZN94RUxwEOnYzuwfSS0ephOWDKST9K+&#10;PuK8XJFQQB6yOpoO0r65GhR4qjDClIZ2xKtWImUv5BjtQzbciQm+5vg6RjuwTKcgD47G6bRlC4Cs&#10;5E3x95OxfszE9chFCK/Jdkyvce5/EUDsZxrUfHEH+7N7sHvmKrYTVrfNEFbVgwHCqoJWHmuV2Pl1&#10;Ibb+6gK2/dV57P5Xp7H1L09g2x9cw/bvL2L7Xx7Cvn92BVs+voithNu9zxqx9ZOrOPDPzmPf/+0D&#10;7PjJZRS8voVd39/G1if3sHe0Dnsoavcc2AGToZqwQL9DWyT7P9dpm9bGraqM1ibfWx81YINQ8ZRz&#10;6SXtqzwQlHuS1WLJzRD3tsBJQSn7qiWpnsNZxfF3n/1Qrh4eOCgMJJojMdypwn/HCV9iw+Th26MV&#10;r4oUebhAOz7rpq+gL5GHr5NuSAmXTFzHn70U/S7OkwHk07R9E261TcHN+elxN2OI1yFJ2gRYHyxH&#10;8GIjSVso+9CtWBz34LnU2PxiHZ+9nsbmfBDrcxJaSrBSK6Y2fp8N4+ynIX8r/A7OT/bReNZIiDAi&#10;m+T7vEeXg6LCWocYIXWMInFsklCY0tIOdiFMcApwnkgY7cSIAIiT7Un/S1EnCRglvFe2zkRpxyWx&#10;YF78Lm1FijZMHpbIHtkk7c40fYREzrwgwMoDySdrXjzfJIROEf7oW1do3x8QrpZp49fo2x6uhgmp&#10;fkxkrWpFNUOYnCEQCRSlYtQWkX7aSmoPtoskbBofMWCRfjGfI+RLQjtqBAndixBckxTAArSSVVcS&#10;CUq1Aint9kj85kNC9XJYwWgqpofP2YVsmnC3lMbmSo6QG+Q1uNl/YbapXUWNzHHcLFIkzY/pMcV7&#10;HhnuwNKYQZVek+zek4Tv2RH6jXEtlucskDrHkmzRoL2rHril04OEaiOW2FebS3EV9jzG+5AHF1Kb&#10;dT5nU2Hbspc4v+TE9QralNoCHPzr0zjxZ6ex37EdA9YihOgfJTxYkq+NZHoIl4N4ueHDJy8SHBcB&#10;tXdZkrc9mCGwUhM84n1vSBI0ahTJD/F4nr55IYi5vB2zBFYpabPB+3yxkcbbxyN4RHh9vBJXK8I+&#10;guAc22hzKcZxGMPilE/1QyzI8eGW7NPUeVkLFmb81Hg+THCcjNCGzc741Ht52S88zDaaf5+1eZZj&#10;Xu57OERQGiRg9t2Hlra6s5OQVn0GlfVn0dZ9Ey3t19HVdQvdPHp59PDf3S2X0dN0GRFC/ouN96Hz&#10;L/n6YN7L8WNXc32MGtJGUOqVnAPUajpZQRR7GeJ8Jsj54l1w0U+b6Lv89LUqky77TMqiROn3rJIw&#10;hvNbTwCRsjKDrmr00t91yMop/dLfw578u7H/Ntr1Jeg2VaBdV4a63rto1vD9wSIC5w2UtV9Dm5H3&#10;SP/QTphu7i+Ce6if4GOG1dcOI+elwdGEAUs9Bu1SxqZDQamNNteT1sIc6UKfs54QSxjh93Tq2U7U&#10;DkYPfSUhSg5LqB1mHlbON3OsCzr6y0HCZh99QL2xGP306Ubqiy7CeWUXQbrvJtp0hGW2iwCrhVrP&#10;IiuiiR406gpVmZEu/k4AVu29pc7SERAFghoIXG2aQgW4skorf69le8jKqiRZksNMmHNRGxrZ3k3U&#10;Yi36QvSw/UzU0Hb6NakdO0S9H+JccPOa3dQJPkKhf4jvkzEinLNS59xG3RUJdlH/D8DFtrK6CdvU&#10;VHraYku4iRDYCLfst0zRJw+3wyILEbwWI+2dQLhk3pUQZKk9q8rJ8B6khFGAfR0c1SE4ooOPWtIh&#10;q8fxPkTTOgzTdqTGbYjRN3ro6yTRVYT2S2qfhji/5ecAtYiTsBTnHEvO2tkWLRh01sHMMeXK98M1&#10;1g8jIbOXWrSD+s/C6wlRdzl572b6ZLOrHmZyi2RvTs1ZEZcVw5isRrap/Z+ObDdMsVZogxKOXcOj&#10;TtW8bTIWQUt9Z5U2Zh+3WUrRTD2tIcQF5vSIrloRXDDAQehtsZaovbzvfrKBKdrdHDnm2z9+icVX&#10;KQRpKyzxJmhCBNJgNccJdWqcGlBWbzOd0MQkO3Qlx1AD9GQoC+/FxsMep24a6SNUk4cm9TCz7TXs&#10;B/0Qx7a7HPc6zqKo+xJaCdD6BK+foGulX6zuK8G2g1ux/fRBbD22E9do066Vn8WJwsO413UNZb3X&#10;ca3sBL7+/hMFrf/bv/9/4DG5yJXkdVJTu9PdaDXeQbulCD72nZH9qKMuHSI3ROlzpB7vGckSLAlJ&#10;RMQn+eb8AkFpM4YNAuQIRXKKzi9O4SOlX1IcYAKzItJlNVVA0mqthFE2/PNkEkol9Qml5mmcA1PC&#10;D6NCxxQTaQ6EJEXukMSUc3AIMA7TiY1MWjA6bUUsywGc4kVRRDsD0tnVFKiVsND4u/g6RAOU5PmC&#10;HKjRkNTFbIKFQOJmZ0dTnao+p5cONcLBO0GxIs4sQkMfJGxYaXQk02dbx1U0NV+ggbxE4VtNQOOA&#10;58AQwS8hx2rvKgVjZ8916Gk0ZBU5wfONcgCn+Brm4JN6m5Ih8UMC4dv1MA1pHN+8m8KPP1vGN2/n&#10;8fZhHKNLGphz1RggZA30cADWXeRxDm4CxRjhfyFjUSuwP/5sBT/7YhU//XyR55FsyuJsLHQ2HhXe&#10;s0ijOsc2W2MbPaCjfi5hwuyXLNt6mgJslZ9f5vuby36MsV8klCxBkZ7kxJontIzGe9VnZ/nzEoXo&#10;GPszRoMzSuMnGWhl/5eEqrppKD1e9ikhTuoJenifXrazPCSIsH0EVMbSfUp4rHPiStjdIx6veT0f&#10;bUZ5XQFsLBKyZsSZUSzw2h+t+ylkWhFm2+bZ3yNpCaOVJ+UEJYo/Adg0fy+Zixfp7KW4/4uNEJ5J&#10;Vs8NP1YneH38nOx7XZqhwKLxmKFg+IgTUZ7oSxkOKTEjgDgwWAKjhWDF+/ZyjJgkffzgDXT3XiHM&#10;XOc4KUWKzn5mWlb9dSoByZBqJ47NUI9KbOK3ENLpTEz9Jao2XD5hpJBx8bNSgob/5venCLtDYRpw&#10;N4GP4Ch71qz8Xj2dpZ2O0mQuV6DU13cbWjoyw2AxjDwG+W8rx7Hs10wnegmPkkzKSGg3YHaSsDqh&#10;JVT2Y4HQ+uSRn/fnw+o8wZXgLsJvjG3nptEy6e5S4BIkQ60Icg5KaSadrhQGOkh5CJSl8ZbMjSFX&#10;ExbGbBQkabyRELtJD8dGP8KO9zWUA7JyzvOlE5J8ZRBLFPIfvUzgq49yeP1wCKM04HbtfZgHitUK&#10;sZH3IrVWNT030dp0FjUVh1FdfggDnVfh4NyX2q4ROhkPIVcSScXYt6YQHX6wFOXfXcWlvz6JwoWz&#10;aHBcgpaG12yuYnvVqdBtM419v5Vg6KyBg9du4T1JdkfZU6tn31ptdTDJpvtoIWw5ztNIA2GOUGFn&#10;f9EpSFKmGB1/iI7OzXNazMVqr6bDUwmD6R60hruc6xW0Jw04fG4P9tw/iaNz3di23Iyd4w3Yn6zH&#10;qYluHA3WoOD6IRTsLcBNwm+H9g769DdhC1TD7pGs0ffoiOrxAY3xtkuHcTrThX1rAzhmK6dx3or9&#10;xvPY+YAG+zcnceDfHsXu3x1HwdNzKHhYha1L9diXICjf5fl3FeDkmYPQ9JdD03sPur47qmRXaogC&#10;nICRz+gJyjXol9V6CqAAnWAk2IEwx6qb0KFhP8jq3Udvxjn3fRT6PViTOp2rMayOOWDtuQsbz5sh&#10;gDxdCOC7D6fw8YMEFrMUkzzH7LAG7zYTWBmxIGqvR9BMcc12X8ybkOQ4z3D+S/bbadmDSMGdo01J&#10;e1sxGqCgsNQiyX4WAJZayj+g7fv+9ThS7wZx+69v4PDvrqDgEY+FasKqrDDzWJSauC18jwA6JzDL&#10;1xmC7Ew1tm4UY9/H5dj+TRF2/9MzOPA/nMehX9zBodFLOKs7jeNVdE4VBdidOoztc5ex7fML2PV3&#10;x7D/r65h6/R5FFzbist3TnPctKuHax7a7hjnmCRBWqW9Ezv1WGzVtIOvDqyPWwjhvYTzdswSZiXM&#10;M0+fNkVAkVrV8uDAIYKL59Hpi+HknPaK+OJ4zFLwSKKn2QkT4XAQWfoDSYAzSsH5ybOcKvk2kdLT&#10;zrrw7sU4Pns1Q4iN0fZStBPA0kMEJUcbbYmEp/YSaigSO6Wmby0BzQKpfZ4moGWikiXag8/fzOGX&#10;P3qJT97M45vPN/FXf/ZDfPnpCgFSC5skxtNXqCgOme8Jzv0g54LbJtsOOB8i3eqQvWEmE+eBgffE&#10;OWeyVMFir1WrUVZ+3mivQZA+YnrGjWxCi6CnjXZWMld76U/0KkQ2x+uSrQ8z4yYsEjgXZ630PToC&#10;ixkb9FML9AmjyX7CovgGQt+0Hcszso+SsM3fLdGfySrkNPtEMmBLmabx1CBtzIBaTZ4iIKcIq5Jw&#10;yWdvRX9nIdxW2lvCTyI6QB/UqsrwZDkeR3iOSV7H8pIXU6NWlein6PYutXIsFQuWeH0bc0HCID9D&#10;PfN0OQTZ67sxZVU1gUXLzI67MT3hQzplw8pCAsuzcQyHjfx+HSKuLgwTziQB0yR9pvitydwAAVgS&#10;KfapFVbZVjNPHzJKgZZPdimf92DNgxzFljzIlAR6c2wDeXDo9xPqeZ8CqLKKOTNiR54AOCmhrvKz&#10;bCdJ0CdO9MI704Hy7AUUvbuAEtrMa1PHURG6jO4wQaCH4rDxItzsr3W2+YM1H57Qv8rDAYlWWprm&#10;fRNWn6+EVGj4GkFylfewkLdiguNlksccQXNUVnXD1FxDWo5bHYFZr65tlH2dZ/9LDoZ8Uketw7EY&#10;J5TzGlfnQ+xbNyFeANHM+zTSFrGdohyr/JsY9cwIYXhFsvyvD2NijBBLfZOOSSKtbn6PCdNpOybT&#10;DrYtwcXSqLKwNzVdQl3dedQ3X8KgoUztYZSEewMEpSh9m5Rhe/s4gR++m6Q+msE3H43hq3fjeLwR&#10;VCHYMo5k736UetFHHeen9gtRp0hEXYrjLZYfQJS+zUN94YrQXya7YY8SZCnYA9kehAgcfupdAaJB&#10;V6Uqc+OKdUBPvaKj9pGERf302Vb6Wi/1rIZt32OuQDftZT2vv6ThEqGuiADTDC3nUyvvobrzNpr7&#10;itGtq+DcaiKkNsHppZ4l6Gv1BGtNGQz0lX4CanTEjEjeCC/ngoUgZ+T3maidPZxLHuozD8dPPEdo&#10;ItxZ6Lv01Gl6zncDtVoP53GzrgStvJ5+eYAZbccA9XEbdXIn/WkLfXuLuVSFLHdSI8ne017ei5SP&#10;G+RhFBiinbQTiPT0wbLaOkio11Lb6NlGg37+7K1Xq6OSRVitxvJ8XdRV3bSFA+4aBRgmgpuRGk5H&#10;Pa4j9Bp4Xr2P2lGuPaPDxBx1B+/TTm1pdNQiwPvy0954wp2Ejx61mumjLY7GaBOmnJic9iLFuRse&#10;JlzyfTd1WoRzLcL+9JINpGyMgddrFJvM37tkjvGzIc6xCKE4RrAJZKiV2Oce9reXmlXg3Mw+NFIb&#10;yt7jstbLuN8kkXYcf723cafhDG7xKCVQ1Q/eRbO2kKB/i315TUGoln6l01CMAfoFrb36/eoxzyl1&#10;d3tD9SrZlrRLKMvvjvfDTB+to63t01KTSoI6md+8rqFxLduacB5vg9Rm7eGYK+26jOL2C6jT3EWn&#10;sA7b2pvTQONvQi81Wj95pIkcUiEPHuzURNFm9EfroE00wpRphYGHb0an9qTWDN5UiZu0vCbTUDNs&#10;6R7oJaw3L0my6tBN0Ozz0gcQSDVxnoc6Ss/2tBJGzZk2dPJ3vbw+M3/vyhP281qUNtKnn9qL+803&#10;1Xjq4WdkpVdDkJS/1cU47vhdGgJvf6AON6ovYNvJfThceAFHrh7G3earuFpxGpVdRYRQgfJmdLFN&#10;7jZfwcdfv1bQ+u/+w/+GB/RxBo7/QZ7fOtRIgK+BeZhaecWtHjBp7GVkvF6M0/9euHyMwHrzBFJ0&#10;5lnS9OSCHdMUypN0OmrvIR27kwNexGE83EOAo9gn6EjW0EF2rIVi3cKO7eu+Dh073OWoUBlX/ZwA&#10;SQnXpCh2E0BdQR6hRjh42CVUcKgF4Uw/4kLPNC5hXph06tA4jUyqDVIodmiCvx8nIJP4fUNNSNHI&#10;jNBZJvN9iNPoxEY4+Pk5q2SOTXdyUHMAc6D6OZlkIoQ4uCRxhF6AmoN/ftGD2XkH8uwMo7FErdCp&#10;/V4UtBZes5QwkafrVgk5HbyNLDsnEaBI4/fPECyk3MTamBVrnISSkfLLZxl88SJJ+Izj0+cE2Ldp&#10;jG0acf+zi7j06w9Q5j+Clq6TFCUlmM2Z8fmLCXzyMItnU158shLHz94t4+efreJXn6/gJx9P4yXB&#10;UzJvyirA282IAtd5Gl0pYbE571QrH4t0xLM0dB++zuEhPyMrwrL3Nkihn2S/DHka6XhpHGigguy3&#10;GH/vtpbCrLmDMN+X2rBj7MNsuFtBhlo1pyge5nsZTnrJwCi1bgV+VK1WRyVhs19lxhSAkpAvCeGV&#10;FdEnbM83DyJqVXSEMJqLt6vMmSPsc9lbJgkppLZkjuJO9n7KvmBJWuQj2ARcVcjRsMyN6VXG0yne&#10;p5T3WF9w4tmjCB2wg9fajKiHopDiYHFUj0WKonk65xm2gWQw9nko0njfPhpUj7+K/VhFSCxFr9SF&#10;67mAAfMNDOe6McZxvbjgwPPHQyrLZ1geRHgJ4bJf1UEHZqqD10hgolMJ0MkIoEoN11HCQy45iOjv&#10;AVH2QYmTHorSYRPqfBRT3e230dZwFW3Nl9HSdhVd/bfRw7bu1tzGoPEeTPIEzFMOS4Bi0VXBv6kj&#10;+Hby+nvVQ4CZPAUqwXV1zqrC6Nb4+oCvAqpP1wNY4PV6xHEa2Yd6Qisdo40G0UHY8FCQBinWvQQe&#10;SZoiD5DyHOfrk268JqS83EhiczyA1byNguV92ZSlcRtePpV9S1P45u0IPnmdxjoF65PFAL7/Yhq/&#10;/vEafv2jVWxQcPpovAebL8DQcx0uzgkfHWGYjmdIHgQF2zmnRBgLLFRT8HJMyUMqGm9brBB9z8tR&#10;+/Qi7v76OC78o2Mo+o4O4sMbMC8R7HkPA113oO2+B4+5Bi4CmsVYSdFSDgMdgzwlt1E4eDmPHcEm&#10;WPLVqP/xTVT9yS10vCiCm6A5TBsQTXfAG6+GxVtK4d0Ki4Dt4B21z85E492nuY5e6206nVKek7BJ&#10;YN195gA+kEy/e7Zg+56t2LKDAHnqAO7dO4c+ArqPRtgVa1Z7b33BRjrPNgTo7ByENVnlNVIs3Cu5&#10;hGMn9mIH/1bCXnYWHsahtQZse16G7V9fw/7f3cGOr25j+4tSbHtQh4PLnTjcegv79hXASjHjpvMQ&#10;cTuaHlBJpZJswwDHsGy1GI72IuzvUIX3e7o5lnhY2N8SWvr3+/Jkn43LSXB31LMvughPA5hI6DFP&#10;UfpydQifPcvjkycSaZHAo1mfOp4vhlR5LKnZPE0xKvU+X68M4d3DNFZGbRgVMU/gkhqrHz1IYo2C&#10;d4wQ/XQugGeEMVm1XMxS5Oec+OL5JH7w1Tw2v45i+Q8iCP2NHjf+9gwO/WY/dn3xAfZ+XortTwit&#10;c3UE1DaCquzlldBogVYes40EWv5b9vXOtqKA/961UIP9rtsoOLQVZ04eI2TVqH3O7kQDeh6X4eLc&#10;Sex5uRMH/s0+7P/XR7BjZQ9q10sQfNyN5BT9R4ICylkMo+46xXKbKuOUDrchRxCdk5rEY7z2UYID&#10;baeEdE6mBjDLOTFHKBdYNYnA0NyHzURfJ5DEe09zrmf4t0nCkEQQzMhDv6yO5+9T5aok5HSasLk+&#10;H8Srxxm8fT6iiq4/f5jCx5Ks5ukYHq8ME3ps/Bs9hgiqfncb7YfkfNCzX2vRTOjS9xcTaAlDswG8&#10;ezVFYb6IV09GMD9FMGFfvHqZxwRFupeC0OYhZHKMBoZaEaL4GaYfHKJ9jNLvyZ6vGG2plT5PEoUE&#10;ox2I0AfaKbrMFETiC10B2goKjgiFVJhHjAJvYpIQyvZJ8bqiFNdZQvNYwojckIYQ3afAVVZzNyVp&#10;EHXB7IQBjwlNb55Ikh0vfZMLkuU6RmEdJjSnKExkL+Vj+ofnEi3EV1lVlZXAGeqJCdrUWQrTCanP&#10;zvPHIz2Exj54bU2ws9+9tgbVHqI3MsODar/iOH3u6IgJaf59a+d1nLu0Da3td2Bx9xAEGmB3dSKX&#10;t2B53k/b6cHTVacqc/TNqxzeSLIn+o0x+jdJsJeXBFvskw32zcpslL4mgW/fbRBMver75bslrFfm&#10;ZJRA4/dI/dpK9vegKl8jkUCSX0Dss8D5Kn3jIs8v2yOmxnjurORdGCRQSR1YydIs4fgm9m8I86Mu&#10;jMUJvITIxUmXeuiU4j1KRuVE1gBzoA3NPbdRXn0cmoFbasvMKPt7nDD1kP7/k0dxvFrycy7KvnMN&#10;gdlKiPViPKNl22qxzPEoNbklEiJDHy/7mZdp/0dDbF/6N5emAkFCY5pjUWrESj1tKSUo+2yjvnYk&#10;2OYSpi3vSeb3sLMFwwTP2REbnq4NY3MhrABXMuTneI9ZAkOcACsJKZNs2/G0AWMpHey0X/U151FW&#10;ehYdnVK6rASavkI01lxCYz39ZM8dNEk5qLLjMPL3NoNsZ6hAmuN2lfcpIebPHwbx9skQ50KMgC6R&#10;bZwPKreFGStLVizwSI30/35bWAdmFyyYnDdybLdxjtBmB2vRrb8FnfM+YbUe1nA9oYraKM95mOuB&#10;kZpSVrZE5EuWVw21oIXQK3s0Be4aem6gh9pR9oUOSFIgF+HUSmDUE64N1dBYGqhvjRif8CAkq8jU&#10;EQZTLbTUEv2mavSaqwl+PJ+/Dd2cF7IXVkMNJqG1Aj5pzrsgx4yD+sgx3E3QaFcZWyXpkZu+NU7N&#10;k8wbkM1z/E/YkecciA4PwE3/a2E7CSAaCepSD7bdWIwqavAGLdua8OqiPpP9rRLe2/37FVZZLdW5&#10;6mCmn7FJtBU/Z5KcJtkBuLJ90FPvyiF7QbUEzwD9U2LEAD+1oYPaolNTiKqm8+in5nfTZ0meEDuv&#10;wySRWLyHEDWRnzovRvua47XGOf6dzkZY6ads9Fsufqdkeg0nB9T929jW7lgnoY79MUSYDdGWRQeR&#10;4PgL0MbqJHKN2kbCkwet1E+0KwGeOyaLLbQlal8tbXdu0ka416ptYJ44D84XJ88t1yzZbu2hFlUL&#10;t4PwV956EcUCqK3nUdpxUYXbysphr68WbdTp7aYS1HRdRUXbRdR0X0NZ2wUU1p9EddcVdJAZ+qmH&#10;rQT1Pn6+0VwEDdtPoFolnbJT2zjqCK68j1EDgiMaeDI9hFBqxZEBaMhEUrPWne1HP/vlcsVR7LtY&#10;gLPF+wit9+CgXm7nHLhw/zBO3tnL67uO6t67uFh2DKeL+BnaA+doPzp85Whx34cm3Qodx7qRLNXv&#10;q0J5HzWW7ib6qV3cSQI/faI71UINVKkiwq7cu8Drb1ah5FJKaUBWVsk2vTzf4BDnR74Ltux72K9o&#10;voXtu7eoPBU1LXcwuuGBO99JwG2HNdOlQpkt6RZokwTWUB30/K6KvhIU7N+BfcXUV0e2o7juFpo4&#10;D27UXsL16vOoN5TwO1vQQQ1cNVCCL370Cf4L//u/8J8wtjAEnbcaXn5/atmJEP2FhLtb2NZS71Y0&#10;oSRUO3fhKApOk1rdFJvuGAdvogOhVA8ibGgfO9LGyeXk5BVQlf16EVnFktVPXaFa+ZR6daOEjQg7&#10;QmA14JNaqK1I86bX1ghgD6N4QphbWPGSknsoMt+f2x3jYI8QXEnSAf47xPdDBM7Y2ABGlq3ILVuQ&#10;mKFgmDdg+oEbsw88GKOBGpkxYpif9dFISeYwT6IVDgFaGiB3shMOfrebg1ZqVQU4iWK8viydyAih&#10;IMWBEuTgDbDDJBOqXntHlSuZIDSP0tFLmGciLgk02lT4Zibao7IDvpEU7nMePFvxq9XOhZyRcGXC&#10;wqwJD1cieLWZweIzL7RPSnFr8jBu/vFZXP7bU7j79DQq5q8i8VqPn3+/jt988wJfvl3Au2cjau/n&#10;Vy8n8OuvHuAXn6/hq+ejeLMWwTpF0YyIKRqyDRq0p4te9Z2LNFyrEzTQvjZYB4vUCqifRkVgNUZj&#10;NMrPL/D3i/z7JcLGoxUBniAdsp1Cy6DKpwzTwEQpKmbSFLcEaEksISVIJOGHlBww6+9Dr7mrDhsn&#10;Z4gDS1bMEgTUOAdPmvCZknPIKjcPqRc3k9Oo7IQCXLPSjuz3ZKQVETp72fcmmZSHRWCbKZgIXJJN&#10;WZ62LxLEBFanKQKmcv1YnjZRaEi4j4kOs4eg2E1grkUoUI25BSMePwxjjaI7GpDxZsP8jAdBOhDZ&#10;P2owV0BvuQ+juRRaTTHMhlL4w7WI5Xi9BBuJGljgNT4nXK/O2Hnd3RilIB2XJ8l0yjkKtREK/hSF&#10;SsRPAGR7DIXel0VIEgaGKSbyFFcjGRPHRQdM+iIKzdNobb2k9n/5Cfw+V6PKvBlgO0mpiEE9DaHp&#10;fQIvh6VSreaH6AwkMctEngKaIkeyr6rEHeyvJclmLSDL309zzE5TTEuG4izBWfbEBt3v79WoLef5&#10;pMSOzMUevt+GiFtCedvZZhpVQkiS4iyPOrEy5kQu3KsyFnsojnNJA6ZW3Rh+rUFkoU3tNXvzIomP&#10;XmY4XiLvRSId0QjHXz5B0UoRJBmCg/5qwlGZStDlo4OSsdfZchntFNtS/sZHGHSyD4bszUiK2KeT&#10;Cuk5Lg2VapU8k2P78Zwx9leK1zlBEJkd51geGuS90Q4IJNCh5Ok4pc5yx8BN3K06iitN+9A3XYn+&#10;j2pw/S9O4/w/+wDVv7kN28cEu4f9GJrsRDDFth+ig6fxtVJYmgmDXkloJdmiI01wRhtgCtfQsTbw&#10;2tswIHuHGi6hr/8Or7uWkMj+81bBQdh10/CaAoTlSD3iaYIg7YjsW3bR3pmtRWz7a7QZ92ChA0iy&#10;X2bGXWisvIsCgugOTwm2L0vm4WbsIogdyPJ18CYKru3D9sNbcf7iIbQ0XoKPfRkTMTlMYcj7lbm5&#10;usixsOrDEseERKfoOYY1A4W0u3XqYUSI8yhJRz1KGyBQK+WWohJexd9ZZXWC9sAn4ez2BkRs9ZA6&#10;qPNZk6otusDXuZQB8xQBj+f8+MGzUZW8TZK4ff92BmsjDrxZifPfs/ickPT1y0l88jCDh5NezCUM&#10;mB3WE2S178slLYTwZD5C4ezBV4/S+Ce/fI6//e1H+N2vnuKbbzdx4fRxbC8/h73LvarUkOxl3TLX&#10;QEhtVmHCWyU8WIGq/E4Alv+W9uJYPEh/UrC7ADarZDzWYojzJUVfNDmuxfiUFumJDvhn6mBbaoBm&#10;iLYkyPFCXxEIVSJMIZqfJFiO9MFuqXifiZtzMexvoQ3n2JPV62ENRuKDtFdmvlKgUSB31J3HYPtV&#10;BBy1HItSUoo2x9uBgLsDScKazJccxb+sOkpt5eEoBTzPKaWfJLu4KuEW6uK/O+kbe/jeAPuVY5sg&#10;IuVBPmR7ThEWBMSGowP0M3bemwFx2h0Jf0tS+Pv9ndBxTsuKa5btPT9BXzfq4GFTIa4yHoKcQ5F4&#10;K4LxRniGauCKUvDGmygo2xHOdSM2OohwtpfCjGM13EiYbYPLL5EJHBsOKfVRQoCtgY9zRDKrT82Z&#10;sUQ7MDNvVfvnk4keftf7fZYCrHGf2ERCj9QRjUtuAR+eEVZebCbxcjOuojBebkbwhD5mnaCmkkNJ&#10;eDKBa4YQMxbppI/Uvo/EIaxKDXIpU/aMoCVRQhszLsKhib5CoyILkvIAQEKXPe3wWeohNUdXpryY&#10;59jMS8mbYA/BSEtb1wqztgKD/fdRVn0Je49uVxm5Dxadw6G+YuzsvKHm2/nbJ2DX1uExfcQbQuWn&#10;L3ntD4LqYegkbe8Er1fKVaxwPixNeAnPTvz0Bw/x6sEowVnCkPuRTrB/2C6TUwTQcQ2Sw23I0yas&#10;EhAfExDlEBsuK8mTmQG2WwPGCOIbC37a0igeLoUwQ9EuADhNSJ2gz5I9nnMjdmoHJyY4H8dTejXm&#10;ohw/PskOS6A0mimeByrR0X4LblsVQZKCPNpEn9Cloq4+e5GmDglhYdzM88oe406E6XMkbHth3KKS&#10;bo3y+qX26xjnkSTLlOROmzM+POD9bsz6Ce+c2xxfEgYse5z9TtpJaw21UAukXIzA6HSO0DgrD6po&#10;l/J2gi/7mPfxcCaItXE3RkL0i27J76FB2EGRSX+UJnAEXU2cu4QQXzPa2q6jru4SOjruoLz0jDoG&#10;B8roN6+htvYs2luvYrD3Hro4B93OasywrVeX3ViYkqSLPuoBFx6s2PGQYnl1wY5xaryZ8T4srpqQ&#10;Hu9BhvN/82kUT18nsUy4XdjwYXHNi4lpM1IpzmW2W0jV8OT8nNbCSa044C6DnjZeQ5/WR2Evwl1q&#10;eAaoQ9zpXrVnzkGIkoy3/bQlfaKJLNXwhKmP5b44Xp3ss25NGe5Xn0NV/WU4OW5TsqqctRBg9ejX&#10;V+Ja0WGcurkbN2tOoXbgDrrt1JvUnTrRztRGefr9lcdxpOmDB9zvy5q02mQVqwZ9HoKup5ag2KX2&#10;Uw7RzkgSwwC1X4J9Gh2mT47TLtAnRNIada31hOsu2j1TsEWtiErCIwnZNVMbys8SFqz2slK/52cc&#10;mORcFCAOpvsQon6X7LVOtlmX/f0KqqysCkhmqSmn2Rcj7BOp8OEnJ0i9Uhu/M8ifJTHRKHXqBHXV&#10;7IIHE4THFOd1VLY5xOXBnEZdf5z+PzNqRITXrLIaUyMNsC10Eo5NkDNz/tipD7zeTrjd7dRONejV&#10;lsLio53j30RpT0I8h+yDlQQ8NuoQK31zlFCdlPBdAr+T8G5mu1mpWyP8d27cSL9gQYZaPT1BwOXv&#10;e23lhHxqAepCSRTU662APd2J0LROjYeKrgvoob30cL6FCZlDEzqE6YO8mV4VzqulnpC9pWql113L&#10;62C/ENINJtk6Uo9x6syRebtavTfx/NZsF0w8vyQu6nRRFwZkz3EnnLzuNnMZThfuQWHrBejZV1I2&#10;Ro4+dwP7gYCW06syMhbec5YslVrxEBh70Ec73uGvRbH2Bq61nUFh3xU08z7ke4zDXWg0VuPsrTPv&#10;E0/yuFd2CyavHrv27CGEbkeTtlqVJ7LEm2Ei8w0G2AeEfUuyF73hJp6fbZhmHxNgnePUZMsueDlO&#10;W2iPyltvoKic8D5Qjaa+ClR1FKJTIhOp842BLpy/dgpbCacXwx0oOLkdx84fRt1gFW40XcGF6hMo&#10;7LqMHn6fnZrfRVv8099+i//8X/4v/If/+P/B9FIM7Yb76HHWQxPgGAi0oo9aq6b9MurazqOj77Za&#10;KCi4cOkDxNK/z7bLE+UmjBxc/DdvPsQ/khIWTn0Z4hSbsk8lOdSu9j8KpKbZgAEKRA8nmZQakWyJ&#10;Aqz5TB9yFN5Brwi0dhUOKStgItzlCa882U2Io03TsNDoipP18u/DyXaECKK+oUakaJBGZ2mAp/TI&#10;jEjW335MThqwIKukuffhNP4oAZrfFyWMRikAw6letVnbRRq38bttnAxuWanjtcR+v+Kb4QRN8/ok&#10;q+YQr8VuLYWm6ybsgyXQd96EtuMadD03MchDwjoFFNxWGjA6kYGu26jq/ADl+RO4MXsYZyu2orbs&#10;FLr5d7XNZ3Dzznbcqt+NMvMZaCIVWP0wiu9/voLf/PQJ/vAnz/HzHz7CD98t4DOpzfpsDH/y3VP8&#10;g++fq9XWn3wyj8+fZvB41oPlEaPaf/Nozq2SJ0hNzTHZf0RH5DFXqQQtkm02wgmQkTBTws0CDcfS&#10;lI1iR/bgGFQ41qY8AedAn5ui82SbhGy1GKFgzlEEJLwUPIQLLw2y7G2UlXKbqYTgVaH6WJx7kpAa&#10;dNVQ+LVjXFZCM4OY5GSTwvmSIGlmhAKN/SigmqBBmCEYf/42j9eymjliQirYATdFdYhgnaBjTbG9&#10;JzOyF0dDYNJjY5Hiic5kYqQb89MawlwfnSb731lJ0CrHaNyA/p5qbDu4Hdt2/z7rGI+b189BryNY&#10;EDabO+7j4OHt2LWzAIcP7kbHYD0SOQPGZKwsWNkGFoKhGW/pIGQ1QJJpzFNMTNGRZ6WcAUWFCAdZ&#10;2UpQ1EaHOB7ZrgEfxQCdsGTRlCy2TU1nUFZ2EAOcODZjA+5cO42aqos0rlWoqbsCy+B9ZAnAE2k9&#10;RWkHQjQqEsI+xMknmW9lNU3q9uboDKQdpY6mlBmShFSSyCjHuRQnsCZpTGSPqyTVkfnjtNKoGiso&#10;LBqVQBY4lWzEslctTsE7EiTwZ614RqCfocOcinHsTAYIKYR/cRj8fIP+PIrzx3DrB4dx7l9w3L7c&#10;i6bBK2qF1kqgluiIEO/TQUNZV8/7sl/EwDPO3QX+fbgbOopEQ28VvA7ZR9mAPjrIloazhPtGCh8d&#10;Bct7UE36uyiCeB/s54CboG4uRdRaRTFarx62DFG8B60U5xRKMykj26tHlRIKUSxFfa0Uiz3QaIpQ&#10;UXIYVjrwWJ4As9SHsScGTD+h4Fy20x5wvExoVZZbeTjQ2XOVc/g+hmk7ghQlEoHxkiD+2bsJ5Dke&#10;ra4KGK0SUVFIsXubgHeHNo0QTsg2cdzLPj3ZmxjwViKT76RDH4SH0CqZtAVWI4TDxYUAXlEsPubR&#10;0F2CLUd2Yted49hRcQL7YzXYvtKJ3dOtOGwpwrZzNKoco831txAmAAl8LE/TmdNm5VJt/K4OFc4W&#10;pHO1mYpgMtyBQScHYdhYSnghIHPOWE1lbN8atX9Q5rnbJgmGOgkXFgKUCE2KGn42YK1G2t+K0QjH&#10;HsW/hPc+olh/MuvFi8Ugx4JTlXr5wZMMvnkxol6lBulXz3L4yUfT+MHTrCrx8tN3s/jLn7/An/34&#10;Mf74m3V8/2YCH65G8ctPF/HXv/oIf/D5Jp6OBfD15ij+6ruX+NMvH+OXnyzg51/M4S9++RZP1yZQ&#10;cLAAB3wV2LHSh4LFVoJrE7YTWrcttmDXWjf2jTbjoP42DvffwhH2xeHB2ziq4c/F7x1sT1c1Jils&#10;1mivntAOPp0LEnYotJfcWKTQmqJAStPWp8f6MT6nRyLZpZJ4yT5TKesTHeqggJStHVJbuY7jqg0x&#10;imlJ7COH30XRSgHtMtdilMAwK0l66NMmcgRTzttcQmyQ7DO1q9XTybxkQTUTNGQfpp72i4DoZx8S&#10;eiUDrIRSiujPEagE+CSsV7KZTqYkU7cLCf47HqLd5vyUfX8bKzE8fZLDHMEhRxAezVn4ffyeESvP&#10;x+8lKAgkPFyMqJVbeQgluRfCYpMkmRxBXVZX4yODSI5LFkuKVvq1YLwTksnaai+lvapCiJ+Lxdsw&#10;OqbB6roXDx4EsLYqSdwIAxt+rCw4aHM19B1dhAAjPnk9io9ejGKN1zWXdyIbIUASSMalnqiUmxk2&#10;YmmSfmTUipm8QT1wlFBfiYyR8lkbknOBIlhqbKuHuXn+LkkYpeDMUuBKBvgRziMJN3+8TKjjIQ9Z&#10;c7z2NO2itP/itBNS331JsjevxWij6cskOoTgmopo2F8W/o0N2oEmHD92RIXv7+3ag923dqkVhLMU&#10;gOcodnYf3QWLtoVQyj6j31+nmJasvqMUfhP0XYuTdvofG/2Yib8TKAtjbSKMfET2fWswyb6S2q7j&#10;Mi7GCO25Pl5Xt9q68uHjCL75MIdPnsXxeNGFzVnJvmtU9yvHKr9zSY1fCvgMNZSnhfOUeod+YZyQ&#10;mon0wSdl02IcPwTGFMeO2PQAbaCZorebcNPefR3d/Tfgo51Nx7vVg99F6oHPnqXw1ZtRtrULFs1d&#10;tsNNjvlOTEhOCILzNL9XkkT6HXXULDWw076JX/c76nnfbF+O6bU5L0Hdw3E+oPKRBAnKUg97oO8O&#10;+ntv0UZKLgZ5KErf5WpBKiyh0BbOwWE8WYgoWH0yG8b6BCFyxsvxHMIy23aK9zpFaM4QYkz9RTB2&#10;FdM39dCm90CrKUX15DVUrd7Apdp96Okuoy17H7XkdhKQem/AY2/Eg/kofXSWOkeDmKNRhXGPENBk&#10;tXd52o/NtShGp02YnLfgwbMYVp/EERvthz1cB3+8HXF+fyAiuTjakWQ/R2gLItR7UrJxjMCbnBjE&#10;MA8v/YSZotlAOHxfGqYDvQS61oG7KkFTbfsVlNO3mSR8nnM9SEgNUndp+O871Sdx9MoWHL5cgJM3&#10;d6Kw7gxBimOTbZHkXLb7OlDVfBUX7h7EJfqw0o4r6KTo1vBe7fT3AY53DaGpS3sXPfpCfn+lChPV&#10;DUmYZqOCEQm7FHiMjesIpb3whgSIOZ+mXUjSBlk5xqVeqSQ20jhrVMkaO+2DJDfqMt5HLcdPk/ae&#10;Wm2V0jVtVqk5W6VCgW0EWA99iJ3XYyEkyippgG0UyvbBNdxB2K2BiX5Pwl6NhELJKhxiu0rW4CCB&#10;0U+ADkr0Hb8rnqU+lPepbUKE6yG+JyWxEhwLWY7XJOd0ktCVoy7NS5g854d8t572WtpdQrEH3dSy&#10;/nr4hvm3KR3/njYtpqGdIxjT1kpodIDnldVUSZzlEl+YZz9zXofYlgEyipl2z0y9KNsJ5XDz+iWC&#10;JCWLNPS5Q1Ieh5wx4GQ7OO/DSo3gJVuo8jOShXhCj2b64KLmUxgQ2zlGLiHAB8hCsq9SE5SHGnWw&#10;xlthz3YT9NrUHmmJaJNIvPXlEJ6vDePVZhLz9Fl+2jm1ek0t10873OWvUf1qkvBbHrKiK1me3ble&#10;dFOb9FAnmWJt0AYbCI/1aoXbTnvjp+2Rz/X7qgmUzWhxlKO47wY6vPUqHLeafrRk4Brq2L8djhYc&#10;OnNAPcA7fv8iDlw8rvzpwWOHsevgHvXz//9x6Aj1n64M+mgHSupvo4DaefuRbajXVvGaqskuHPts&#10;o3ptJXYd2g2puLCv+hz2BSqxb6ge28PV2Bmpxnb9Tewu/gD77hzD7rs8Sk5ip+0W9sx34miyBTvP&#10;7cORK/tRx/NcqjqLmw3nUE2/3897NWcltLoXf/Lf/FKFB/8f//5/R4Z2uLL9htpDXdNyAV20DbF4&#10;HzYfJvDgSQpXb5xGwaVLx9WTGwmBE0iV0NA4b0T2bspTuoizAcPeNsxzQo5Q7IuIlgLgUmtRklGE&#10;KE7jFA6RWCuG2JljFJPjnGxxwqlkrZR6pn4Kd8nCK38n+0ITnLxSUkYExtBwNwWInpPerGovhTNd&#10;GF+yYmrZhrEZOhHCapxiJMlBOEJxP8YBJuHBaQ7ceGYAXkKARzKM8vwDdFoGVy3MNPYmfqeNk9Ll&#10;b4GPE1UMWYwTQwRomE4gxle5FzuFYYTibz6twRQnX5aTOSEh0BTgYYprBw242VwOe7QBDd4bODq9&#10;F+f/xXkc+Zu92O8qQJX+BELpBvgcBHdrg3rCKMlyvvtmCb/46TP84kfP8RvC6h9TDP7uly/wWwrC&#10;33z3GH/y4+f4q19/jL/4xUf4xdeP8NPPVvCTTxfw7UeTeMsOmkgMqqQpAqlPVyL48sNpfPpyHMuT&#10;FELRbiVkJdmF7K+VfUESKiyQuECYlARJDwhnTyn2nm5K4geKfULSEAEjE+zkvbVQSMgeV7a3mxDB&#10;dpLVNbc8haPRs5lKKQ768WDJQwc+qPZrhR01Cjwm2IbzOdmT1Mdzvq/vKs784TJBe1r2LOnpmGkE&#10;6SjNfUXwE7Bz4RZME8jWp+jMpVQKHcfKjBaPVi1YnaNYzFHMZNp4tGJ6mued1SDE8XP20kFOlgLs&#10;52Q9NN+PHbPN2LnajoPTbdhrKUZBKSdI9VmcoVG4lO/Fgc67akJa9PWqPuDqqovfQ6FD4z7CcSar&#10;u+N01qkQxx7FhBQhT1I0SHIeOwWu19sCs7UWDc03cLfoNIqLT6Gi8jSqa0+hhROor+86geo2LJYa&#10;3C88g127tqjvO1Vfgt1l51Bwdi+2799K6OigEOlUYiEiobs00hKq7TKUwMfxlpGHBzTAZgqPSLAJ&#10;8xSQMws2FeIXpZGSsiNZtu2Q7L/huJaMuQFZWSOYyBGg0wryiLqakHJ3YC5tZt+2sq1rITV1bRQs&#10;JvZZl+kejdpxXHy0Hyf/+yPY/d/vxh4C6+Vfncf9pQuoGb2GHl8JQUGyo95Av7sMDdnruP2jMzj3&#10;rwiuS1fRpb+OflMhhUwZulpvorr6PKobzkM7eEtlapYM2wJTIYeEdLVi2NmMEK9j2NWGNB2ehNXH&#10;3TVIsB0yvk6k+L7PJGVdZDzJ/tdG/r4RKbkvjjEP77WXICP73ec5pmbmrBilYxyhA5wc02JmUk/B&#10;b8HcnAXd3RdRUrQXHU3n4OYY8fC7nHSCklF5hkI6G3tfhzKb6kcmOwCpq6kjIBm1dxDx1mGY7Rvw&#10;VFMwldIWyEp4LcIpioFQvcpYPBzrhd9D4K+6jd3ywGRrAXZfP4E9BM3tcy3YttSMfaFybLu4D3v2&#10;70R9wz1CJe1TsI9jjuKXDm2cgiBHuxLgvQa9zSocWKI5wmI7A7Qbbo4DYyGFG4WqlFHovIGBnpsU&#10;pDTsvddUqS3J2O3jeLHrOH6sVRy7jWy/SgTZz7JvfTTao0psScK1N2tDBD0fPt4cxpfP8/h4I46n&#10;hNeHBNfNcTs+5u8/fZDg72P47u04AfUR/vT7B4TZHH784QT+8Mtl/ObrVULrGn795RL+9CeP8be/&#10;e4fffreKH7xI0DH7Kdyj+PjhML57NYo/+mIFv/32CR4t5VWm08O+Uhxc7MbexU7siVRiO+envH/s&#10;xG5UldIBBS1YmEshlw8QCiJYHKP4nIhiLOmgrSEEzHDeEiQlGVSStjRN/5Ie4j3S5s8vOzA7b6L9&#10;p0DKUrxQdAxn2uEbqoST3zVEQRGhD7OwjWycx0OBHopeKY9C3xKiEKGIdtubFUSE2a/y8CdMqI0G&#10;25Ch85SHAZLNPMU+kpBtqcEtNWmnslLyx4BpQsc0QUf6Vh66JAkiCT/7NyIZZE3qmOT3zeQkcZuW&#10;85/jX/YNJk28BgMyMS3PreG468NwuIfXxPH5+7JYsl90NCEQaOVndbwuyb7dRWHUDYe7BSNTTozP&#10;e5AY573QxotoC9P/ieC0S3ZpbzX8oTrEh2lDJ3T0ERRY5hLkaXen6V8ncxoCugEzIzploxcIqrMU&#10;kSO055JUcVwEo7eD81gSeXVw3op/0CgAD9qb+Lt2jBDop8TPcG4tE9Y2llx4vBHAs80wbb+DMN+k&#10;kuwlJTKHom2UYlNCV1MUnBIqnKdglRJh8tAuQ3EpD7bkQZ3MiQxt9ChF8TgBQKJeErx/ydaeC8vK&#10;uNQCtqr+u1x0DAVHtmLP8HGc/FdXsPfrM9juIMCeLcCWbVtw5uRhzGUJ0GyrB4TgTQJwniATp+/K&#10;8XWK55/kvWYJYzNpK15vjHDMxfhv2pW8myBrQSzwPtR+keA5xTYapTiWzPVffziKH7zK4cGcJDDS&#10;Ym3ShAezNixwzIzQlsymCcgE2OfLbs7FEJ4syv7lfqUNQuxDqfeaj3Pc0Deko4R1/i6f1MJjq8dg&#10;zz3U1ZxDV/dtuKlBpJxQLNrMthLtNUDfacLKuJTfoQ8I0F7SP4xM6QluIcyv0M9JHWe2dZD3aaIP&#10;7+y6gva2C9D036XGkfrqsjd4QOWDyNMeSvI/8S0u+nwDP99Nm9PWfhXtHbT3ffdgt1RzrtSr657J&#10;W6hBhgjnLiyPOQmvYXy4nsGzxSj73Y3lCTdmCPqyOpsM99Oud8DgKIM12wDLchNu/fYcLvzLk7jx&#10;+gPcdRxGRfsp1DWeR2vTFQy034VlsEI9NJZEnYtzNsTCXejqvI/Dx/eh4MJebL1xGIdP7UGXhjaT&#10;88M+1EPILIPOR71C0LPJwxyBddprB8eZJPKTLTg6c5GKdpKcJVbaeTdhQOVIoT+SqBurmzqWulD2&#10;WFZRTN8pOYRyQmhb9x3+TRM1LSGNttVC292mLSbUXMCliiM4XbIfJ+h3zpUeVOVu7GFCr7kCJfzb&#10;W+UfoJs/S63VZsJkF/3wACHDzTGUpBYJ0w/J6qCDPkpHf6QlzHjGNfDP6OEggKvEONQAAVn55PyW&#10;7LbBIWpkSRTEuRdK9it4q2y/jIqOy6pMj+w5tFIHS9ZeKVtzv5W+nf55MNyEXn5Hi6EYrfQjsjfX&#10;T18U5TkcEhpM/evifLVTg0g4rWu4E73U7HIM0ud08PrbBu+p+qmSPEky5EuNW/n7EM/jJji72N6S&#10;CNLCNtURxp28XgkPdvNvbPw+NzV+WLQn7Y7YLBffl5VSP9vBRmaQuqny0CBKKBdotbKtTdS9cp8+&#10;fk6OMMf10KiOYD0IP9sxlCYwc/4leM4o7XZQHvDTDopmGOLvkgTOoaxkJ5a9us0qM2+/u5RQWAVX&#10;rgum4TY4aHdcBEMr55OsaBtDTfBS07o5ryRjbS+But9TiU5CroXA6JIsv+QQV5LtTZj1EPCFOzI5&#10;A14+y2JpwY+2jhto7LyuQrBV5mXJtUNNNyAPIwI1KkmTgzrVniW8JlpgjDfBRV+WWLQgyv4XiHXz&#10;8850l0owJd/lzfcpuG4x32efFqKNmrLBXIPijjtoNdShpOoGtu2iLrl1EntoPwqObsfhvYegt7Md&#10;5oPQuHrUw70dZ/dgX6QCB5fasaP1DLbdP4UCAuaWylM4EWjGgbvncPrUYY6TBtytvoy796/g2Mkj&#10;2H54F/YWnsXW87ux9cR2bLu6H8cInEdHu3Aoxb9LNWJPvhG759uxRSoxzFMXzbYofXRopBFbLu7G&#10;B1ePEFJ70EwNeav+FO51XEDl4B2199VCO/S7f/weWv9f/+7/iemlBELDfWQ/O8bGLRin7Zmb9mJq&#10;zoNLV0+8T7qUnxCxTAfFQTApy+hJKbrdTsdeT6FEEUfQGZFwn6xWgZ7sa3VxgEqJjCg7Ji7gMmPC&#10;NEX3EDs1EmkmFEr20TolyIMUhwKssjdSMqUmCVlZDnzJKjpKiJijs1sgYE1P8bs5kJM8X5KDZ4QC&#10;dXxCwqjaEQ21IE8RIeAa5s/DdIZSgiVIUaM1lqGl7ZqqxSVL9BKuIKmro0Mc2DF2uK1WJSyReqMS&#10;7jmS1mKBAmCRIi9LIxd2NCLt7cRSxoj1UavazzUe12KUoiPh74PTwonNSekkUHVmS1C1fB3lz66i&#10;b6oMI8tmvKKQ++pFHl88H8WXr6fxg2cT+MnrWQq5TfzVz1/hr370hqKQr794jb/51Wv8g28e4I+/&#10;foI//fGH+KPvXuAnX6/h+88X8JMfLOPHny/hyXIEMTqKMbb5m8cpPFgIYmFMSgD5sM6fH65FKEKM&#10;hJdmig4DPnqawqfPs/jkWQYv18N4tuxXBeXXJQnGNAUU4X5t2oaXq1J3cBiPZoOqbuzzdUlrb8cQ&#10;ASpJwRCiU5MVcXnAYNWXKICQxE15Dqo834/RiKXYj7M0pLPZfpWQQg75jidrAschZAiGNsN9mAeL&#10;KHQaME7gFof+eN6BT57G8OmLGDYWTBxPLZgcodgjIKTjLRyY3VhdoyAlvIU4uD84uh8Fdw7jwFQX&#10;ti1yMkhpEMk4yomwa64NR/Kt2FFPMfzBTkJiAW7cOYHSMjpoTSUerFIsrAZUiKzssc3RqGd5qNXn&#10;UZNKuhTyNNHxU7AKrFLc9tBJ1TVcwJVbe3Dpxj4U3j+B8pqzqOF71TWXcfXqUZTx/EZDFZIcxxMc&#10;l7OzbhSVXsIWfvbwfLd6qrT1xDaO9368fZnDAseX10iHpilS2XZdEiKsLUTQWomMhHLzPLL3aZIi&#10;J8e5FybIyEOc9+V6OuBwVL0PAQ3xGgn+uv5Cih/OIzrSPI/VSTcWR138HoqzZYr+jAFaQyXul5/C&#10;pXs7UKg9ilue4zg0sw9nfnMax35yEGcWDqNh5DYqdbw3cc6N19DcdBXl7adRG7+KwslzKvHHzT87&#10;i7LH51AROwN9vhqhMA15xy3e70EU1RxDAwWRl6Apq6wGQzlsmjKVkVrqYkYIUwLoEVcdhpx1KnFP&#10;RkQr+3mYxjtuIiRqCJhmimw6WDthwzpFATHaQAfUrsJgZW/d8noQk7N2Ao5NrQ5JkirZMyb7x9b5&#10;vvTnBEEmTvgL8Dwx2omQPKF0VtAW3MVg/y3EA9LO70Vakg7Wxz4w996EVVOsViHidNSz0yakE+0I&#10;hmoRGmrlefoIqdexg4D6908l9+zfjuPH92LLngLsbLiIXdPt2L7cjv2RKmylmLpbfBpuaw3ivOcJ&#10;Ov4p2jFV43REj2mOf0naMq4AloKZwiNH+zfMvpZaqkkK+JUFN149S+Ld2xFIiZRhChDJztzb9R5a&#10;wxT6AZ7bRAGh7b4JHQ8v21lC3Gfo7CU78DoFumQxf7UeVcfHj5N4REM/k9S8rx3N8fjpkzR+9G4G&#10;P6OdkaiOr16M4dtXAqrr+OWnS/ia//7uzTRhdho//ZQ26dNFvFkZxoOsGY8mJIGRH8uEh3FfByYp&#10;MnPudkyKUI1alWM8VH4B207txaFj+3HjxllkEgSbxSG8fSp1Hkfx8ZspfP5mBl98OEPQSeDZUhQ/&#10;eEq7+WQMzxfDWB93qszp82yjWc7VOdo5WRmLDbXBF+OcHW5CfoRwuWjD2JyZwqSLYofwSTEQEVCi&#10;WJqYsKow/iCBx2FqIIBIuC5Bd9hA+zYAn5NCy9JIcd/F8dcGfX+JWo3KsB8WOBZGKGaCFLkJjkOB&#10;tCwBajZnUcAactCf2SmcKWgF4iZSsvroJuw4CEP8jJT6GPEQcmSLhh/PN3NYnaW9HnESfuiECa9P&#10;ViW0Nq3s+ewYoWiE15uUki8SekxRxzku5aCGU1rE2Xc22qoOWQWjXXXQRgdjIs56VVLDMH2wZM6P&#10;8fh7AJR7mONcmR7XIpckHHI8yh7MPH11jqAoq6PrhK4nkuF9yae2k7x9mma/TPB9vwJXr5lzmcA8&#10;wr4diQ1igteXj/VjmNcV97cQuNpUIr53L1M80u+3oxDwJBnQwoRJJUGS7SlSfztO35mlD5FVzimC&#10;sxxSJ3ooWE/7UYEQRbXY5yy1wQj99hhhboxQPxEdxFzKjIkhfndIw/7RIrDZg6umMzjuPolzf34Z&#10;e//sJnZ9VYILK1XYcXA79L1NWCdIzUpfsD3npUQPfX7EWgUvfZr4MCn9sjrl5pxhv+WcmGd/pSLU&#10;NoT0iayFh0k9kJAH9mu08W/pX7/8aAKfvsrjm4+n8PZBXJW5ExB+OOPEAgV1yFyOOEFiJtGDp4T5&#10;jzf8eEgbNUHQiAU6CfE9vP4+pTcEWkVPTfF7pP/lwakk0pJ9pOKThgTs2U9Sfi7B/l2gnRth+wjo&#10;P1oL4vWrNFYe+JGe0MJNe9qjuYWmlnNobjyD6qpjKK88gobms7AQIDy0GZKxXuUYsVUSVDsgGd7l&#10;gaOsbvYP3IbVXgErfb2W46u79w4aGy8SGG9yfkj5offXKaUHZ2gDNucDeEEN8Zxt/JBaZHzUwHb0&#10;EF6HFMBKLXqJYApPtqFz/i5K1y7iym/O4to/OYubn3+A0qVLaM+UooyitajoKOqrz0FLQPbQdiZo&#10;TyTRYTygxdmjR5Td3d9+HcfDFTjJ42iwDltLz2DnsV2obiKMmptx4fZJbD20DTtPUJCf3o1jZ/fz&#10;3m9Ro9bDbKqEz9+qFi46+m6hou4kapvPsb3uQiNbB+iTBLD6dMV8r1ABrMPXxENyIhAqvfTHnH+S&#10;UMcSpJ0g5Bn46mAfS1mVZn0RGvl3rfr76DQJ6FWp5D7y73aOh0b6eql5WsN2loRFKrMu54AqCUOI&#10;1XLcD1L8S51LWYXrD9Pe+6vRI7DN3ztpz3ycN1If2UY/20fB39R9C226EsIpQZNjwsRzGoLNMMiK&#10;KO9FEhLJvtaavpuo1d5BB/tWvl9KrThozyR7r5efkTIumRED8pNmtehjoa9xcE6beS49f5bzNhuK&#10;CEXFai+shEtLqZxucykMnjoFnkPU7qkxMyG4k5DRTYDrwKC1AoMcZ7LKaJdr42eN/HsbfxYwDXKu&#10;hCWREvWjK03opb0yE5j6TWVwUie42fbeYAdiaQ2hUMoP8ZrT/e+TKNGOxcf1/F7CvDwAILAmeL4o&#10;eUJKb03RHk3TrsniV3KCgJzphpNw6pRkQhKBNdKH0OiAAkMrYVn2a5r89TAG6qHzkxH8NRgM1aFW&#10;dxNlPZcw4KsmPBJSs90qa65Xrpc/u6c0cM8boEm1w0SQlZXQCuqhK6X7cLP2KBqN99DhrlSJmXTx&#10;NgxQn2jYz1KjVRIKOQilslorENsfpP4hoDp4+Mdp45adiIzr2Ldt8LBtYtTWL76Zw9qbLEG6mmDd&#10;g4t3qHv3bcOeosvYeuEgtl3fj+2JSuxY7sDRbAv2CIzu34rd+/fgBj/jGtbhbvk1bP1gG/bairBz&#10;QbYvtaFgpQj7virCnk+KsSNyEwXn92DLuX3Y1X8H2023caDzBnYdoebhPLxaeB5VA0U4e/84jtw8&#10;iF0nd+DMrRM4fvGYWtmVVdqdN4/jgK8Ku2dbsXWhBTvnOnCImrjg0l5cuHEMRvZTT6Aa1f03Ud17&#10;GyUtl1Hceh6V3Tfww19+qqD1f/o3/wpWbxd0tNPxERvSI3YEOG6D5Lrzsof10tWTGJ10IjuqRX50&#10;UJWCSREGBSRnCK8jFDppGtcURUOGonqIjThoLkavWZ7Y1MIle18pRCURUjove3MIimzs+RUPfvyL&#10;h3j90SgydFBWW4UCXRFeXmeN2n9p48R2cqLLpn2pZTY/Y8U8jf3UlEkVKJe6b0tLBNkZC8bEaPOa&#10;slkpHK6hMOmHloamqfkSOnnzJoo3h+yp87chneJApqEVEJGU/ln+O0Vn6yVAea2EaFczhjxtdMxt&#10;hEKdyqS3SFh9sRBWiUmk3MxCxowcB8d4TEMocGJ9JkR4zOPLd4v4+tMVOq5FfPNmDp88yOHrpxP4&#10;hscnq0l8vpHBtwTWH74YxzfPxvHdiyn8+M0sfvJ2Dt8+n8DXfO+Lx+/3i/3ssxX84os1/PyLVfyK&#10;cPvtu2k8pICQMgBJTvB5gszLh3QMhK/lWZdKfiH7raTo/GvC6YuHwyrl+2fPcwRQJ+bYLuJAXxHY&#10;5HjNY4NtOkbDNkyjPRKhwKRTkBUweVL6Yj2OxythzI6bKeDYP2I0+Cr9M07InWKbC+zJ0+kEj3Ea&#10;trVxA16t+PB63UdAjuLlpp9CxagSLwX4d3ZjuRLuXls9IhR0o5JlMqfDlAh2TvjRZCcFQTfyiVYe&#10;bRjnz6MZqWn6/ul8JmHEoSMHsMO8Aye+vY+C5RqVoEWStmybb8SRkTbsLDuLLZwgl68SnBpvwGaq&#10;R9RDKAp1qIL6m1M2rI4bCXSSZIUihMfCmEHtN5ISNbKikkvrkaQYleRFUtdzUFOC5tarKK0+TeA7&#10;ic42OnMKgQHNPbS0ltApHsDB+1ew5dgWHCa4bNv3fpJu37MFBce3Y0e8AqeTnKgE1p6BaozL+KGz&#10;yQy1c9zVwaYtVSuKOQqWOCeghHnKA5wJOnwJ/5VyCBKBIA8PIrw+N8WPfCZNBydAo8LD6GSkJvIk&#10;hdQiRe5MkuDj72PfdnO8DCDH74wOD6JjsAhXCg/g1LXtuFC4H+cL9+HY9W04fmsnblUdR1PXLVgo&#10;vE3GOjQ3XEd1+VnUVZxDd9staHoLVU1ZSYzUWHUGnRQvAUsVxSuNvr0WrTQunQSo6taLBPxzfK8G&#10;STrBKJ1lhHCdlFVWF8eLrJrSwSe9jRSJkuiqEcPeOoTtlSqzsNgID51zf+AGSl6cQdFfXkPx55dR&#10;aTyNorr9tCmNmFt2Y4RzQMptpWgPVhYpLqcsbIsutb86yPNKhISJwsAi9VJt96HR3obFep8gKlsR&#10;mhEPN6syJOv822nauKFgE8d6KSI+wjRFRz7dq8JJ7e5qihj+PUWtRkoW1FxGdelF9LXexZ1uwtfT&#10;k+h/UoJBRxEuXzuKnVeP4vB4D/Zn6rHr1jHs3rMDtXQK0kdjqW4K/U6ME5JnCJ+yh3xqRDLAGvBo&#10;UfaR0Sm5aYsIzG7OFxfvYZFj9ulmlNfLdqGdjNDhp4d7IbUlEzTWTgogi5ROMpTAoKfAoiBp77oK&#10;s7kMAQotSR4kycgkAcs47UBM9luynSVMLxVsxzihfTKtVREbqxN2POV1yAOsd7QfX78ZU3WeF7IG&#10;jA9xrlBkT9Hmy75EKaO1MGLBSt6AeQl/C3I+hSliZZWRwj/P84+GJXyUUEMb6rO1sH3rCTcaJWSl&#10;FMsS71fqva7Sho1k9QjxeiboiB6sRLE278byuAtzWdr9hIHgZ8HimOxx7EGC9iZDezfE+WGz0FfY&#10;y+H1VsPjq1HRPOlsL2IUAIGQ7M+kTY9z7NEOJem/gpxrsj/aRXvvJWD6HS3w2ZsVqAZchFz/AOdb&#10;JwKEBLuphvOvFiG2mYbC3kz/NjqqwTgFkaxKyQOPyZyEcFKwUJRKOKWsjklIp4QWS9jiJIFWyoJI&#10;OY98kiLOJWH7ejxayeLhfIL35MPSmJdQa6Y91qqsrflwPzLhPrXaFqIdirA9fbxXWf3xxjtUPga9&#10;myKKfW9y1sHK+SVhisPyAIZ+cII2eiIrGXc1anV4ZtzKMTNI+/3+YdwobZyEVcp+dMlGLePMzTE+&#10;RAG5SKh8vkl/txLAKEEqHeoiaBM6Cd8SLjs76qL9ohYI9WJ+1MF+sSIb4f0SAvP0rbLdYHXGhZVp&#10;B8d7P2G4W53v09dZlYxpY8mDl49jeLzq57g3vs91MG1TAOu2lEFtkeC8jnJ+ygprmmI2QXsXp5/K&#10;cXxM0zbn/J1w9hUjaKzmeKPvD9B/0c5tTIZhHWhWD0gO0J4cp60s2F5A0Cqhz+khSPZjkpCxxv7Y&#10;mHQhI5qAtkiiqCbjtKcesUutyPFz8qBhadzPeeqlPemEXSdbGNowzbG8QBs7Qe2wNu3jOI6wTQi4&#10;E15srr5/OBgkREiI9BL9p4Q/hyzl1A2DhDk3Xq1JzVOHypEhuT7ELkho7jThL+mTkkoSvm/n95io&#10;RwTq6SsSA0ojSeSXbMkRfzWXH8Q6oWKJfkL2zr59Gud4rlLZ6KXagtFZiS5Cp4EgIdEpHR20oVVH&#10;aRsuw+mogp3Q2t9/A20tZ1UUh8N8HxbaSyfHgZPXG+S4kOSZgzyHzliCXu09tNKutLReQnfXdVj0&#10;perhbsxLe+Jupv0YVHtlJQJMsmzLHvEVwuzTpQgeTNO2TbhoN6z8jIn+SQ+vzEFqCqm7K0nN6vuv&#10;oLLnIkpaz6KGIt9PLRa1t7HdCQeSXI5zULaGPFiL0T4kEPb2o6erBmcvHFeh31v2bcfWnVuxZ88e&#10;bN2zDcfoiw4t92DrUhv2TLRh/8ItnNg4iwOFO9AzWErb0KHK97kjrYhznmQnTSqJi4Z21Etf6+S8&#10;szkIg7T5VhftCG2uP0zQkYcIwS7OQa1a0TUSOnrpVzpogwcIwxLiax1qVXAodUEVkIVaYeL4bndW&#10;oJv90sF2bdTeRZskASQ42vi7qAAWx4iUPOmjJpa9nJ32MnS7q9DrrUG3h1BCvyVZjQX0BDJlL2c/&#10;fYWUjDHy72ycL07OHzN/Z6a9kERA5nALAbgOOn6mn7aiouMartw/jPuNF1SGY1uYEEjbm87Tn9KO&#10;Swh1jJrew2uSlVEjwdKd6IaZ7aTx1/Fa6tDC6+vlNVj5voQVd/PfdonEi3WocFw/7VOUIBmhvopx&#10;rIYzvQgQLqVMjJdjXmq2SjZiuV47PysrlKExHXwc09bhDsIgP5fpJzjSFtCvj8w5Cehd0HBcyvXY&#10;eF+GgNR6rYVDPi+rmvStsrc0Lg+8+LdhXluIfRHnzwmeV+XD4TV5qBckC7SAn4+/E+B1EnjN7EeT&#10;AKqvFnr6DcmeK2G3vd5K9Kh9zdUYIEiaEwKWBGbqVCd9TYT3MpQe5D1xHOd6YBrvhWaE5xvt42c7&#10;0UM7JEBvZbsYeJ1G6lxrpgfObB+85CJNgEDM75NVVoFcxwjve6IfjlwHdNF6ePiZP/+7n+If/+tf&#10;YulVAhb6MxdZa+1NEu9+tIzRlSFoXK2ITfhx7f4N7P6A+i7ejJ3LzTg83YLdpSex/dAubNldgGt3&#10;L+Li5bPUpjuwjXOkrL0EjpgRZ66dQMEHO3AkVoadD2pR8Nl57PofjmPf3xJwX5/D9o1abF2vxZa1&#10;cmx5WI+90TJs2VWAw9Tjp24cR5X2Puo4/ks7ruJm42ncbL6IE5eO4sCR/YTWLdi9dy+2F2xDwZ4C&#10;7Ou8jmPJRhybHsCO+qsqgdON8oucE2Xo51iyRLrgTerQR3t/o/UMbjedweffvVHQ+r/8r/8aLuqL&#10;QU8tP9OrQtSlhNIZyRJ88coJtRQfZQcnc/3IEi7yFFlZTu4p0v30rAMJDkK/PMnNstPy/bCGGzgI&#10;KFLHOWBGepGdM2JswYqRaQroMUJAqB5aTloThUUwxQsbaoFHMmpx4LoINSLQRXTGAnxP9vlR3A4T&#10;WmUFV6BUQpMTHGBJOuNUbhAxDugYL3hoqBvDdERSrzVEQzTQX4T2tusw0RA6aXRsplrYjDWQZC7a&#10;3mJoKbwl5FNCrqKEU0m88XAxjM9ejBHyRgldw8r45oLdalX1wbSHsOrBMkXTRGxAJS55Mh/Ah5si&#10;6qbxw7ez+Ob1JH71xTL+8pev8Oc/e4HvP5rBF89G8aOPFvATwuz3H87j119u4k9+9Bx/9O0j/Ojj&#10;Bfzi81X84TcP8RUh9eMHGX5vgoIxQsEYx2f82x+8mcJnr/IqmcXajB1Rdy0N+F0ssj2fPyJ0LlMY&#10;zFPgrfowI6UVRqTsimR3tFAMWFWReRGfLwmfcjye8/DwqlXW5SkzhYhe1VaUWozLsl9qSLIPW/Fg&#10;IUQQ9iAz3A+frKY7aujMiijIGgmxFI88ZK+qJAhaHTfxMODDB2H88KMRfP5SMtESVicNav+qw1TC&#10;Nr9BUV0EKbMgyYIEXNOEmQUaI0myNMYJOM3xM8VD4FX2wE7LXioKUxkLnY572Fq6Fds0O3HkH5/G&#10;9n9zBlt+ykn18yvYs3wL2ypOQkqDnL98EA31V+jMWjAzKhkorRQKOqyPmLBBcfR42s5/ayhMGhCj&#10;8R6mIZFEUHE6qGxygGKZYBfqVLXfauvPoeT+Edy/fxRVVSdVlmF/QBKOSQbaeqQp1g6f2Ied14/i&#10;SL4Fh9d68MFyPw4s9WCvJNhZaMPehQ46yk6cCTRgy8GtuHHvHCG4GWGCZMzbp1YGJBNjMtqtnrgv&#10;UejNyzWyr0fovNyOaoJ+qYIvARPJmKgyP9N4S63DGK/b76CgltXKiGTypJin0I672xA2UZza2gkP&#10;bEceiQidctIEr6cDFRVnca/oGAG6FFpTNdr7CtHWdRdNzddRUXYGddWX0dF8C+3NN9HbeReDPUVK&#10;3Mu1ZqKdSHKeCnil/E0I08hEKSi7+m/iVtlB3Ks8hvLqkxjsL1QloAS2U/ybSYrjMQJDmgAbc0o4&#10;sGwp4PwWMSp7ys1FcNjp9G3XoE/eRvPseRT99Cwu//U5XPvFOZTNnUd19CKuN+5FSeURlFcdQ9/g&#10;TVVOyGYuwXC0Ve35lTqQcTpXF52tnQDq5fcHaGO8wQZECDGyjSCd7sTU+CCW56XkkhZzk4OYntTx&#10;/W6er5q2iJCquYPWtktoJ4jX0wBXcAxUlB1Hbe1pVBvOosx0FHemDuD03x3DpT87idszB1FkOIzd&#10;Z7Zjb8lZ7Ll7Gof27qAYLFP7nwWSJUHIGJ1VhnZMHvxIuSfJsDpD0TnJcSqRE6lgJwGgmyBDUMvI&#10;KiwFXt7McdqkolpshjLYORZkO4KUWpFSW1rOTSfnqZ6Q29R6BR09t2C2VMFkrIBRXwadpgiyx7qH&#10;zqKfv3OYKzFKsJHSJMO0lyrBmqlC7VuXB0mfvh7DH/38Kf7kl8/x3ecLtD1udW0TSS3BgQBF8JGH&#10;IrJnTRLRhDkvkhSUwxybElKYEaiggM3O90L/YTUcDxt471Iuw8Y5blLhtZMEP/luJ8efpqeQdqYF&#10;YcKRXlus8gTIntA5+hi1j5QCOMXfRQksQ7Jlg+PeTkCUvcaSYMrDdpFoAzeFuUZ7B4Ma3iP9jOzX&#10;DEebOG/r3udWGOacI5hLuK2sbglcTmUJ4WzjTJTzMDLAYxARApGXfqOx9jz6eu7w71tgcVRCIxm+&#10;bffVg5I8fdIwBay0ZcTXyutvVCGesr91aUZqrNpoK+VByvvyMFIEPxbsw5P1LNbn41ieHsJkykGw&#10;12M2wzmfcygwn4wbVImRYY6D90mcCK2cbxF50CK+Nd+HcK4P8XEdIrkBgkkVNBz/YQq/JH1jLtOH&#10;5Tn6hCW3WulcnJA2t6rvriw5g1PHClBx/yT73oSnsr9q0kFIFNure5/dd9H1fuWfh0QrrEzaCGcE&#10;OkLuLH3Eg4UwNuZCmCXQPVqK0Q+4aXv6CLutSLB/EuwfCeFdnaMto4+QMOHNZR8kl8LClA2P10JY&#10;X/RinO0nYagjqV6+EsD4WXmwIvuzbdZyFUUyTOGdpYDJUFSPEA7G2R6yH3uJfbY+LrbcQFjlfOd4&#10;HIn0YGXUjnVCpNVYj8uX9+Py1UMY1FZjgdf84lEKHz9J4dmSD+tTDszKCmuwjWOrE3MU6FLeaJ33&#10;upCzqFDuTHhQrYRnhozUIWzXKD8fo1/KWNgONhXmmuDncgkj5qZCyLMPJfHfouxDTuho8yTj7gDb&#10;jX9HfSJg+ZDjWTL+L0niF/ZVnvcttlz29w/72H/+btpqWaGVcnTv3/Pb6gmGjRwLtBnUPZJxf3HC&#10;oJItPWMfP553Y4PnjNGXyRYI0VETs7wH2jNfuJFQxrk3KratFx3dl3G/8iC8vjoVnRKlXXRYyxAj&#10;nKgs/Tzi8oCRtln6JyshnIRgAdbalvMorz2BypoTKCs9goaa09D03lEPGcc438VuJXxtmKAdW5i0&#10;Y2Per6K/ZrP0wyMOPJ1nHyzHVKbxJeqoMfoqL+3VsL8HkSktar4sQfFPbuG0fx8u3tmH5sZrtCsE&#10;AtkS4pUs/W0qXF4eAEWo2bS9hbx2KSOnRy7nhk7fghu3zuLwB/uwfT/h9eguFBTtx86Jm9j65C62&#10;/dlZHP8fj+LMw4MozV9FjaMIPboGWKkVZO9oS881Vf/bTZ8UirQpjZmmPpJQ1PqOO+i3NCgglbqj&#10;Fto6G8edg+PexfFoJDw1SJmR/jsqysFDSO0jqPR7alQCp3ZbCWG1DJ20SV22SoJsI3ro8wb8BCT6&#10;Jwc/L0mDBFb17D8T+9LMPtETrP5rhl7+bIvRxnGe2+kzTdRRWnM1bLQ9WnsNOiVCiGDsIYSZOQet&#10;HC8SEuyhRpdyMxIaLOVs7rD/impPopX+QErLjFBv5Cesal+p1EFV18955wkTiKm9egWeCYYGQriJ&#10;sGUiCOp5rh7qpn7eQxd/38d2k8zCDr7vH+7h0Q0f9YGT7w2xHRPUiB7qdB0/30NANxAO/YRIP2HM&#10;EiOA00ZbhqTWZyfshEcHmUNgUrLqpmg/0pMWJHkOSbIUlq1onDdOftbCtnHQLhpllZKwaWY7BTnO&#10;JW9NUm0nlISsvDeOf6O7Bl2GQhg49mVFVEqjyEqqNdpCeG5ViVkdPJ/5/8fVfwdJlmXnnWBkRmqt&#10;tc7IjAyVobXWwiNca61VuIf20FpnpBaVVVm6qmVVd7VuNLrR3QCGEANjgwQJLgCSA5KYIXdth7tm&#10;u7Nrs8PlDr/9zs1uGm3+eBbS3d+779xzvt+7554TboBntBvmQQJ6oomASThOtcGQbIGDoBqcM6je&#10;pLY4r4Gvd4UJkIx/Sc6XYcbzMK8pRB5S58l4E+L8NlLHaTlGbvKKjRBrpgaRHqUyplJZuNNXjU4C&#10;sZ361824aCYUayK10BBmA5N67Hw4hdffWub91KhrdpORZFXe5JPtcWcJm3uQdXov9uzZRR28C0fC&#10;dTg63YqsS9k4sDcbnSa+ZsSEzoF6nDp2BKeoQ0/X3VSZCmX1d5BkrOow1WHv5X04YLmGw6+LcfT3&#10;7uHgj/KQ/YbH0xLs/jAXB//8Ovb9iFCcqcTuK4dxu/g6ImMuGH0d6LHXo8dRh2767l7auY7xW7IO&#10;WrT3cenuKeylFtq3V87xbc2ZPXt348K1o2g3FlPfl6HBzrjPOGcNSnufRrRQj3Q7alFJvVJQdwV/&#10;+Cc/UdD6z/7mn6KPsVn29Q7462HkPT937SSyLl4+BQtPwmC6DyeDtY8TSwJnVPamcsCTFJ82Orgg&#10;hWKKMBoeE9rlhKIYjM4OIDLVh8BIh6quafFXwcUb4qExxKWoEm+MI0JnQSHh4GTwRqSCVzvfs5MO&#10;o5af9zYlT4pnhGPNSI/2YXyaAmdC8tBpDPycaEr2KWkIzPIEvQsxgq3NVgETRYxBX6LaPEglV6nS&#10;KOmSdtlzSoHuNhJieZi6i2DXlCmR8D5h8b3tYZV29mItim+9O4vvfriID5+Oqwp6iyMWhG00ZG05&#10;Vset+GBnGF+8u4gffbqlju/w+x9+uIY/+NYT/Oo7zwmlz/DrH7yDX37vJb772QZ++PVt/OhrD/Cj&#10;z7bw/U/W8S0C7qcvpvAVv/85//eLD1fwJY/f+/Zj/ODzLXz5wbL6+yfPMnjvYZrnQPExY1X7fiSN&#10;9zEB9fG2n7BKAbHlZ8C0IElDjsZ5cBJkCHvSI2+WcPaAQfLFRojBOo2PX43i1cOY6pM3O6NXxwgn&#10;UJgiXRVOomBIeptUOuE2A+EaXytg6aSIlFWfhYxJiZp3HsXx5nES7/P4+utxfOejt33RvvYmgzne&#10;3+GkAGA3fJ4qBOi0/T6KVgKEFHDy0MFJkH6wGqCIIIhTXP2uSMe0PF2n0x2LdfF77Vv48jFo8f3a&#10;PbkoC9/Eidmj2PeNo8j6R8dx/N+fwYHUAZzMPQTrIEGOjmp8cABzI7Ka6sZDOuOHFCHPFz14uuDG&#10;Iq9vVFYnGXCGGRBmJHWFDlbaMcXodGycJA31BKPqC/x6Ba2t1+GhCI5QIEuPV6lQOk87XFuUVa8k&#10;YSOCpsYiXLh4CHsO7caes/uxp/UIzn1QgD2rnPCJehz1luNk+VVkZe9WE/XsqQNw2fheHOMIgS8h&#10;KcC8r+srHjzYCBCiXNjZ8KvUOSluFaAg9djKCfp1KtVTCupEZRWOgj3ICS0rZtJEPs7AK4W3Ipzs&#10;KYpxqdA4FuknVPjxaj3F8QhhfdpHEWVEnIJ8LGVQfTwlnbe74y4B9TYFz210E1pbKdT1vYWwGyv4&#10;WQQt3otRAkGCcDxE8TQ/3I9lnvM8oVmqVy9MGDElKdUMeAaCUk0tgY6gr+nO/e0DjzqeP+e1sQj6&#10;rtucf8VqNUfSB4flCTeDhvRRltUyi/k+QrTHOP2Cx1MGo6cE/fZC1LdeRAVhuKXtJkzmcoxTYE9I&#10;ZgUDoQjeJF8v+/PCDEweexkm6RukiMz0lB5e3rsBfR6szjIE6HeSDDjjUrCNADme6UMiJf2aGxCT&#10;p6f83AFDEdq6clDXeJXQ+rZ6ZWvzDVVszSZ7eQIUMMNFqJu+gbzXF1H3PA/GzRoMblNcT/Xy/Mpw&#10;+85Z7N3z9p4fP7wXRQUXCNDVCpymJOOEYC2QPS0rYmMU3vRTUjQr5GFgNFeph2r9Pfkcwzy1AhEm&#10;EASkKjShSNtfgB4KLJdHKhnzoB+2iO+jaJEVFgFts6WM58rAIWltA4Xo0uSrrz18bW9/If/ntqrI&#10;2cV7b9SWwE/gitCGpFXLk50EttaCmJuyqZVC8Z36ngLaX51aZZpIajE5aICltwTa9jx4LPVw06ZD&#10;7nq1V078s329GQ1fFuDiX59A0XcuITDVSMHBvzEGjEVl2wDhgMI7Eye00l/XVp9BQfEB9GgLVLuG&#10;1UUfz/c+hWQBBofFV1Hkjprpj3SEuH5MMGiPxjrUSrE8RElxjg4RPkRkpyjY4jIv4j38/z7aRQ/h&#10;ogvxAGMXoUqyEaR662LGrB6kTBAKJwY1aqVLUl2TAb6PPExK6ei3aLsU8SkKKKlCLwWOPLRdL+eZ&#10;n/fCQxErrYXSyX6MC5zIQwae/+K8BzMEvOFBLaQfcIz3Vh6Qri2EsDEfxtSglb6tlyBmxNqUF7Np&#10;I9IM/DEH74OjESE7xQrnurT8GqVIHBsjqNIPBijuYoyxSUJrjAJI+pZP0Xcu0F/MEYSWBVJnpVCT&#10;DlMUjgKba4TmmK8T5YWn1OG21GFqWB6SmFX9CUlRX5oxK7uc5Psuyh7IFelf6lKrn+sUtCuTNsYI&#10;swLUHcLH9mJEtehZyrgxGOjGcJQxmtc3z/+Tat+/e/A2SSEnlZOHOOaDEZ63QGiqT8HrW0jtUw+Y&#10;ogQr2d7jpNCXQmhWWyVjWhftj3OcUCDV64cpgiSNfX3cgq0JK14sBvBqheNJcB3yNBFc6zHB+z/C&#10;uDeS4bwiJC8surHOWPPi2RCeP0qoCsZPV6WyP/2rbEeippmUNGb+/wrnolQsD0sF5xDtJqrDaNLM&#10;67LQT2kJV7wP8QGVBjtE/xq0yQM3DZYn/fjk3WX84sdv8MmbeWxQM0hF9ZCLts5rWByX4ktShV+P&#10;h4ypj5Y9mKKgjTPmSPG9BMFU0l4lpTzlY+yjj5b90LIXWvbyZxgXZW/xyrSB42/A/Eg3VjMDeFcK&#10;ZfHnlWkjx9OCIcbywRGOM31bZpkxnvdwacWpVqylQ4MUlNQO3INWcwcjqW7O8wg2eI+l0n+CMBGm&#10;L4lTBM4yjkrtiWfbUtjMo4rBORmDuulXGqrPoqf1BgY67qCr8Ro6GCfDvE7Zzz3O+zSRYiyf92Fz&#10;KYinG0m82krjnc0Unq/E8GQpjA0p0MWxWeA9is42wbNZB+17Zbj35xdx7m9O4szXj6Js6ApMY2UE&#10;xHzaQy3nrjxokuJo9ZzPGtqVD1OcW7PSV3bOT11k45ztZIyWtN0W2Jz1qlZDm6UQhwr2Yr/vKg58&#10;UoRjX+Zjn/cYsu5mIftcNnYf3o0WTSGae26htOYMqusvqJ77sn0gQB1iJ5wWVFxRNQpOnDutVoOO&#10;nM9GkbTekUJUEYINRbmsoDn5/y7auN7dgn5zE7o1Veig3tT6pLdlK+GEYEbo7OU4Cty5CagGjrWd&#10;wCP7Or2cF3aCrIvvIymyDkKzi/Amq5r9jIcGwm2/uwoaR7laWRrhHHMQ3G1uxn3qXP9gL7S85sqW&#10;6yip5/nRzwtc9zIGtHI+dUqWED/PFGiELdICP23CQ0iUIlMh8SNTJrU3ViC1l//bLq+RXqOeGkJB&#10;M/UVz4kwKG1FtIFmmHh+Bs5XC78KDLvpa6TAk7y3RfwjfbHsVZWqwknaroevtVM/uUapt3hIwSBZ&#10;vdSQCwyxRr6PgJi0oeyDl7Yq38v5jFDHJqlNg4MCwd28TsKsZGtS46ZmTeQJnQJVOYIE0YT8nvNB&#10;FY3ie8mDgKaeOxyXK9ASlmWF2st5EpKKvWHaCY8I2SXBOeOmf9e4StHvY7yL8d6M8ZrV3tY26AmP&#10;wfF+LDyKYmTeCg/P15tsJyD3IzahR3JSPrMXdqlIzPsV5XikON9lBVZa6phk5Za8YyLPaAnsZr5W&#10;H23ltbdCT83ex9+ZOCctvC/aaJNKHW6mjuny1kFD++pmrLfxmhz01/mNt3HsxiFcvXceV69fRFbV&#10;SRxfbsexxU6c9VYi6yih8PR+nOX4XyfkHi68iF1SZ+PiEVyWNjOn9qCxrQY+jquC7yEC9FAXytvy&#10;kX08GwcN97BfqvUvNODgm0bs+1YeDv30Bo783WUc+U0u9n+ej9PvFuOY8x6yzh1EQeltArwG+mQv&#10;ahiv27vuQ2shdFs7cSX3PPacyMa+GydwMOcCdu0jXO/ahX0n9uNO5VWUU2f1+MphpS16GasDfA+B&#10;cVlpbdZV4GbFBVyvOofa/jL85d/+YwWtf//v/xZxsppb9iOTJS/fPoWsywRWN8WJzVlBgKxAjEEl&#10;zQGVJ7gLvGEZOvgwB0T2q0YIJ7/byGwi3RvDHNxEIxxJgmK0nje3EZHBNrVaGyd8+nizbb5qTrRm&#10;ROl8fXydNUBhzv8bJhDMb7mx+oROf9lEA5MnThU0MgbysQ4aLEUb/y88KJvOKXQH21XRFDeNcZhG&#10;sshAKOXcQ3QUIlbk6eVSxsbA68UoA4BXXwV7XwnizlaK+AA+fpLBBw/H8Gw5gjfbaXzznWl8+91p&#10;fPXhPL7x3iyeSQrKSgQfv5zC9wmTsjL6tRcz+NY7c/jqgzX85PMd/Pwbj/GLbz3Hr796gz/5ySf4&#10;5fffwy++9xq/993n+OKjVYLpBr793gJ+8PEqfsb3+O57S/gu30dWVj97MY3vfrSG7wvYfm2boLyq&#10;fv/tdxfwxZsl/ICvlf2rT9ajqrpunLAie4AebQXxZDuMN6+G1cqSFJdJjnRgbLYf6ZFOTDKgrc7L&#10;6oyeQdqOJ2s+PFrzYmvZSWHVjRBhKjFMuJ3S8L5yErvLVJGZJB3jHIPpUsaIBUKJ7B+KEDgkZfAp&#10;wVeq6r67E8OHT5L4BmH1m6+lv2NKweEiJ+g8HZ9UUfTQufZpcmAwFiIQqFcPIDLjA2qPrTx1l/L/&#10;AqsP+HWNv5uhwx0mDI3J3kI6/mkKQKlcHKJI9lCw++mYi0quY//9gzg+ex3HPr2F0987i5L3bkKz&#10;Ug7PCl872Y05TmjZo7RGUfN0mUJlLUxoo01QOKQpUKS9ToTnE6LNyJ5sh60GzU3XFKBWVp5FRflp&#10;NLdcg15bqNLUJS0t4CaM0LFsrhN652wUhQQhjusQr0kq+LZ3XkJ5yzHcsO/D7W+dx7W/uYbbn92C&#10;Nt2mnpIGKW7mJ0KYGHHBYW+E2VoLk6UKPlctAaaF49+FuRkjHj8IYWfTh4ykxPB+mnT3VP9fP4WE&#10;VIC2E9Sk1Yuxv0jBk5Ng4yKkeihuRTwLINYTtpsIWL0ELUMfxb6vVWULPJz14tECQXjWpVIEpdhP&#10;f08uejpy0FJ/Ed2Ec9kHKfd6Mk2gmLJStDMI2RnAGaQyDEBz/P0UwWqMACDw3M3A6B4oeZsWSLHa&#10;05WPttY7sJlrea5V6O26i/bm6zDrilRxIAXdFKQC4G5bmSr+4nHwKw+jmSLVVQ4Df9fbfxc2fvVz&#10;3G3GElgYOK2mIvR23+F7yphUYWrciPUlL5amrRRKFI8OwjyDc5yiZoHCU/ojpygMBF79nipEeB+k&#10;hZAULfHTxr0hggdFspNCTbXqYuBu6bqB+xXHUNVwgQ79OiprzqGp6apa9ZPCSNKXeJABM0hhoVb4&#10;TFVwW6VAWy20vflwSIumaDfHgiBCe5YCU05TLZrqGTBLb6K9rUC9LsrPlvZQo4kezBEQR+K9b1Mz&#10;Ofayv0pLUKuoPIeLl3bj0tW9qCMsG8wVBG4GQ3cDLNYK+AnmOtqHhnPM465UD4cc1lIeMq7lqjiU&#10;hT9rTfehMd5Hj56wqitAt/QD5vf95hIM8JA+nAECmdlUplZibQQFh7VSpXR7BNY8zRgdHKDdSJqn&#10;D8sTTswOmQkpXfA6G9HQdAXFFLEdPYUwG6sQINAllii6ntej/t3bKPnJbTR/swieJ/THL7qx/tCF&#10;VxSwayM2xB21mOQ8f/4whUcPE2r1TlYjO6y04+BN3K4/hvO3spF7/xi6ewsxNeXhHIypFWlJ559k&#10;kBunaBoh1E1QNE0SPDOSxhqjoItSPMe1hGMthoL0cSHGHtq8wKoIa0nBl8JCkrI6meLPfI3sx1zJ&#10;OPk6Pb+3MGaEKNhj2FyLKPhJD/WrfVFS/2CM/xsnwHg5n2VFVuBWzj0Z6YXXQYj1Mi6qwk2ErjEz&#10;YZrQxli0Ouembbp4nvSVI1ZszPowO2wkAHXQdgldAr+EpqEQfTjP8cmKH+89TuLNCwLX47h6ACOp&#10;yfKQYpIiaZIgFJTron+WrJg1gtiWbH2Ysaq+pyv0rQuEiXmew45Ug52WnpxaArKGvlJ6z/LaKZCH&#10;CW0CjtKCTlrmTBKQpffzu48TeEP//mIrjjVZ1Zxy4ul6kseggtafffUKrx9N8D04HgTXREiK/sm1&#10;yj58A8HMpCoty35HqSC7teSjzRsxRtuflQewU0YFRLIvO0T/HOa9DFAQB6kthke0yPD6ZJXNY6tW&#10;q/yb9OWbhB6pcv1YVlQJ3mtpgjbn5iTjvgDrIOfqOO/tGOfgOH3VOl+znrHCb5R6ARWqEOE6x2Gc&#10;kDDLuSoZQg/mbZAesfI3qZIfdDTxPSR12sqY5cbkb9u9iO2kZHsD79MEIX2Nvu/TZxm83Bgk9LXT&#10;H1RzDNp5zTr46ZN0PTkqU0hWq2dps6O/9aUZ+tJhnlvY3QjpOy32KgWKNubpo+d8qpq0rNJadIUI&#10;ExoeMPa8+yLOGOFGZqgFCxTSO4TSdx6F8OmbMWytuRHjfAhTzBu81ajpuo7c0sPIK9iviraZ6Nul&#10;JU5SxCD9cXfrVVgYmycpwiXm7BBQn26HOBcjePUkhgerHNtlB3YIvFscmwe0qR3G+BdrIQJoFFtT&#10;DlV5fJlxVopVjXL+SJEuKcQkD6M2eQ3POSbPVuP44PE4Pnk2hY+fZvgaO8bD3Sqra2XWjNHhXozO&#10;66HbqMDd37uKg+/sQ07vKfrAArgsFSpDJyigQZ9kNNBH0RcbCVSS2Tc2rlMPeyVeTdIGRnnvQ+E2&#10;WOhXPIx7zW1F2H9mPw4bC7BvoQu7JetpphV7yinys97WILh66xh6DMVo672Lhrar6OU4eQKtcMsR&#10;7kC7thpZ+6Q/92GcOHMCt+5fQF7zVXQSdNqpYTX0wwbew+u5FM2Egj2XjuFEBYGi/Lraw3c7/zLB&#10;sQUDvA5ZCbQQaDT0y10mAqWzHH7OO6mwK9AqRUEFGJ2EQBNjl45zccBXiz4BVRcPfjUQetzU4QGO&#10;tT/ez/OtoO9lbByQbSv03e5mVZBtiHMuQv/hi3bCxnllIkT2EXa76Dv0hEQpOOQa7kBwgpAw3qt6&#10;gwbGeR60Hw+hSSDURn8QJDTGqAUljdcjUEpAc/LzZf9qp6SVc96a+H96nq/sb9XzOvX8m49xUvaq&#10;Skq0j+DoJCRKIalOTzkBpQpWgpJztBtufrY3o0FsxoAkAVStUBJu1f5XvscgxybB+C73NRht5zV1&#10;UbdqyAkmTCzYEaemdDKmy8qze7BDgaustkqab3BEo1aIBdiliFJ8mj6Kh6xUBvjZfkKamzzhTJBT&#10;YrJCK+nAAtB18E4wzktq7nA7x4OfSziapj8cp80KjMYkm4VzenDWolaFg6P9GOL3o9TcafroGK9D&#10;9tbq/TW874zr1B+S/iv7Ud98fxsPPplWK+ylnTfQYi6GnVpLx3vfzXssq4fmVCe0hOt2Tx36Yx3o&#10;pT/soD6+LHu1zx9ELuPmqcleHIxW4cB8M3ZvduDQSLNqA1fXeZ8+oAv7D78t/rn7+B7sO3OAc2Ef&#10;9l46iP3nTuDA4QMIjOlhIaxaZLWa91vu4alrx5Fdch4n5ruwZ6UD2auN2L3GObBWgaydfGRtFvF3&#10;ddi/UI8TQ/XYXXIGF26fQXE9YVf2z9bfxDme/wnqIekOsPvwHhzLOYu9t4/jWPV17Lt2FNn7duPi&#10;9TO4V3EXuw7swhWC9/CSS63KS8bt/JIDUfqH8vZ7uFh8FpcqLuFs+RmUUF/+3b/5Zwpa/+7v/wqD&#10;i1bEF/S4dvc8sq7nnCMUamCwF8PHGzlMY56elfQLDWbkid6KRwGrtJDwMsB5QgTUYD20FJ1GHyGX&#10;RuBOSs/DJvhjPKL8H05ygU0XjcNP4EzSUIdmdDS6Xk7aDkRG6MhXCQSPgwpa57ecmFqn8KThRMYo&#10;kAYJuGM9Cmrl/STFT6qnhgkWUs1WDumjKI45rtJJpAJfr3r6FnO3MFgQXketeLgYwscMMt96T4qL&#10;zBMQ5xh0plWKr+xtkSIkLzfCqqKu9DaTJ/Gyx0wKGH3yfAzffjNHuNzA733rIX7w6SZ+/PUH+PkX&#10;T/EnP/0Av/n11/CnP/8Yv/rRu/gBf//jbz1SK6iS8vstQuiPP9/Gjz/ZxDdezKp9qr/86gV++sUT&#10;/OL7L/ma14Tdl2ql9WfffIRff++VWoH9jLC8OmHFSKRLVQMdZFCfy+ixs+HFNgOZAGgkVIsEA9ng&#10;KKGVYzSSlNXJRsxSxD1d9OKx7BebtDJQW9QT+MyEVFmmSBlqx9AoDSVYDSedSYiTKp1sR5pOaCRB&#10;AeJvVquuGTo/KZ3/3tNBvHkYw0dPEvji3Qm8XgtihZA4R8EwxP8NEEicFM1jDERLCzYKKi1WJW1Z&#10;+u+uUzDNMqCNS5N0/j8hUlZGRADI3hdp4D/FzxmUFCB3PZwMJHEK+YBKE6skEBVj34lsnO0ow9Gm&#10;ezh+9gDMZop12mCIjilBmF+aMODDZ0m8+zCKx4tutXd3iQAjlVNDPKIMClKNdWysHyZTKWprLhJY&#10;r6Op8RqaG69DQ8hzEsakj23IWw8Xnckwne4q3+fBSghP1wIUf1IYp1kJrQyDpDtQig7nVRQFjuPu&#10;gxPI++Ii7r+8hM6ZAoSW2rG24cMXn23g+bNRuBnc7AQBu70GIQKTPP2emzFhad4KaWUT5zyy6PMx&#10;QKEjVZmlvUxnZw46eOj099Hbl4fqmguorDiHro5cmIwMGpoiwvZ5lJefhdFUAR8FrNslqWRtqh3A&#10;fFKP6Ug/ko4WCuFuJa7DwXYMEIzk+lt5/bKvTxr2z3J+SPuGpXkPIpEOFJUcx5UbWaipv4QoxX6K&#10;jnJ4RPa1mwkopegl8MoKnMBLnKJlnoJ8gWJSUu4HCW8iNu0Uiu2NV6DtuUu76lCFkGRfc5x+w8ug&#10;ZzHmwTCQA1N3DnrbrvEac+Gn4BijCJc0WKe1iuNQp/bP1vE6zfoyxCjovbyfXqlayb/HZT8VP0sq&#10;bUqrESlkMkj7kjTQEQbbMKHMR1uKi01TLAeCLbBybGXVsaHlGorLT6C06jSa2m9QvNyGhvdAMktC&#10;tBfZL7w0Z8fqig8ZBm/py5yS+ZWU3tKdSEnA8tVQDDPw8B4lIm3YWPbj8VoUz7fCeMz7L6nKQUk3&#10;llRlcxkirka1V26Y90MqZycCBOIo35cidmRIh0SsjzZPOCUMLy0FsfNwEAGKZAtFnI0w6iWgerxV&#10;sBHIpYWYnJOsbnop7CWFXFJ/u3py0UcBpqNAkv1IBgo/nbMCWgoXk6zORqTBew36Dfeh5XkPaAsw&#10;QKDt51cD556kHEthlihtRXqKSsXazfkAwcULn6UOfW13eU8LKJgK0N5fTPssg4njaZXS+PoKtDff&#10;5v/cQNRXr+6LFCka4iEFW4ZpW5KOnwp30hbaYKXfbk7k4GRLNo5FdyP3D68gd/wCLtwjtN+msLyT&#10;hWaC+2CENjpuxao85CKUSGuvSQqaCcLgOA9ZLZV9lLLSM8IxHEsQZtIGlVotK2OPCbyy+jM1ZlRQ&#10;MUffkGKskFUiScmcH3FgbcpHf0QfGTcQhvsxyrkjKcOpWLcqOBPmvJqRNidjTkT9AmkE5EEDfJwD&#10;xoEStf8uxc+WQjGzGfo7zodtQu+zh0mKdDft06KAeHrYrFasg7TtTFJW7t62GHlGOJQaAtv028/W&#10;I3hJQHi5HVE9QzdlhW4rgmUChEoV5TVnKE6lDZescm1x3i7S/tc5P7fpazcJZo8IsqsEzYwAFwFa&#10;9oEuESZlX//mlFWllW4SyMc4NyVDQTI7JG17WrIXfru692onjte0wbVp6YOqRdLXScgaIHjzs2YD&#10;hHAPz4HgwHORB2KLM3bVbmiR5yHtTaTQ3Xs7g3i1FcNjzo0XvAYBcXmIKjUZJmVbEUVdgDYhGS1y&#10;yMrstOxt5tyWnt0h+gKJCxO8D4v0QXMc3wXeZ+kJLFXe56YseLAR5DjaVebJJIFmesoEqb0Q9zRg&#10;LWPBi+0441gAGxzrx8scl0mOGT//5WYArx9E8WwzpFLwxRcOxaV6rp2f30m/LAWSCKuco7K1RfbJ&#10;h5z0YzxkH7ik7/tcjFk8T2lBFaX49PJzu+hP+rvv8DW0dQJylK8TaHbpyiD9vmUsg7ZG+gDqE34/&#10;npJWSFJoS8cYRNFOvxDgayV9WPqRrq8QapdteEFQfe/FIB4TMmUle5Y6ZZDgZqI+qG66inslx9DY&#10;dlNlmrntdZzHZarKr2SK1FSd51fGOs09ztlC9UBQ+rYuEQCePY7j4/czePVsEO8wjj7eDmJxyqiK&#10;FEr/3Ee0FRk32Vr0aMGrMs6kp/MSgX55zIq1STt/H8CL9YQq4Ci9v6cSOrWF4PFKhHboUiv1ks0w&#10;OaSHf6oFnQ8LUffpPdz4yyu4+d9fwJ2Jo8hLnkFrOA+TtM+lWSe8HFt5kCeVvo3UFz2aOzBZShij&#10;WhlHaR+MBdLSbXWamo22mBk0obe9EvtPH8IRSyGOTjVjP4/dqx3Yu9aOs9Od2JN/EqcuHkG/nn5W&#10;9AYBos9YDLOH95eaJkAw6eG9ul14CQeO7iO0ZiO37AoBqBy1ukLU6ArQ6+VrnC24lEPRTDg4cuQQ&#10;sgmq2QeycfjoXpTX3oMx2gcD/b8+1AQLx1mtyCqYaydY1KuWLgbGRDnM/NvbvajdMBOyJGVUwFXg&#10;0UowMwZqYZPMLM51p68Dza150BoYBxwNjAvysKmHcUkLab0Xo29w0u4tzhq4+dmR4W5VcCg01ovo&#10;ZD/htBNO6nDpMSoprkNLFgwRAqSojyPRCT/hNDCmVfsEXRwLgWgtz7WfsUNSMe2Me1JYyE4YtaU7&#10;eb6t6HNVQkvI9hA2peVNinMyQLgzx5phIyDbqfGlCq6Bn6clD5hlTyb1v/Q1DRHyJF03JCuofI3A&#10;6uiwlr6BtsL5PsY5PkSdKQ8ORxmHxxkDokO9ZApps6OBf7iH592qqum6RnpgI/QZ6FOsg+1w8FpV&#10;NV/Z9sO/+wmsIcK6K8Uxpfa1Res5Hq283g4k5nUYXDbCO94FS7wBziTn4LDwRzt8UoSR7yH7YZP0&#10;LSH6GElllhVhd4JgS9geW7QQuuXBURUBvgYD7kponOWwcMxiUwbVqqas5ybuNp7D7drTuNdwHnkN&#10;F1DacR0VvTk8bqNck4OSnlvIa+Ncbr2Ego4rKOm+jfzmHOw5ugtHK6/ioPM+srovYU/jJey+eoi/&#10;z0Y1tbGTY2ZPvV39DdI3+kcGEOXnyiq4lr6r11WLAfpZK8dexkIeHvQECcqJWsJyI07cPoLss/ux&#10;7/JR7CHg7rp8EPsYxw/OtOHofDd2FZ3E8WMHkHc/F4ePH8KhSyffnk/NDewpPI9dfP3eOyew58ph&#10;nNDdx7HRdhzgHNxbchZ7Tu5GTXclCisL1Xy5eOU00uNOjDHG+Gmjc0tubD2Iw0WtU1BzGVfKz+NW&#10;wxVcqzqHHlsz/sN//J8UsP7P/8u/w/zjKMKTfbh6+zSyztw4SeDkjY5W80bUY3rVgqUNBqIVKx49&#10;jmF21oopGuPjJylkGJR0FD06cwmMjjLoHKUwewkSNMrosKQ7NMDhoyMnDHkJsX4OUHKKRrdoQnpW&#10;h9hEL0YX6PR2/JhZ58nz+/lNBvZ1B1KcWMFUKzzRRvVew5J7LnBMMRnlpE8mKcDlSTGDkYjTkIcT&#10;g87ZYaqiSOpD0N4In7kOs2lxqHY8mGNg2krjg0fj+Oa7y6pA0vuPxtS+0ZcbdNAMZu/tJPm7Qexw&#10;8HbWCLDLLkjKqqQTvdqM4NOXo3zdJL78cA7f/3QJP/7aOn71vcf44x+9wK9/8AJ//JPX+P7nm/j8&#10;9Sy+ItB++GQcX39nFr9PqP0zQu3vf+MRvvPeEn7xxTP82c8+wl/88jP897/+HP/dzz7An/D4wx++&#10;i59/+Qy//O5L/Iww+/GLSYKeh8GtDxEKO4Eoh/k+hWkxg3oHYcqKJB1CIkZxzbGNcpL4CTtpb7Oq&#10;bvxqOYQXi35sEVg3CN8PJFWWQmFtyY7pzADGOHHjBFcPoTfAe+YL1iNOByttfrwSlPmZAhgiXF5u&#10;hyk6gvjokbTBSOBDGtf6qAHj/haMUSSMRTsxznsiPV+lXcJosgsbi0484+ukdcL8qBYbdDSSriyO&#10;KEkhK8VKhgkXsnosFQ9l76tFmweXtURdV9BXweBdSyhvQGdXAerq7qKy6hZho1wV8xJ4nCKkP3ng&#10;xosdKfqU5L30qLY6kq4qFWndhjJVpCXN//cRXjq676Kg8BgKik6gquGSKhjm8VMshdoUzIlIijF4&#10;SLrqAgWXBGJZDZO9Pm1151Tv1fqmizAbCpEZ1mBxWgQoHQMDp55g5nO8hahUpEe1Hfr+Nx7g1aMR&#10;tRIaJFhIX2KBl1EKwg1prk0HLG0JAgQIO+eRWQBCk4/W9tto76KwoD1bGJBkpelewXHcvHMIN3jk&#10;FUkq5Vnczj2K3IITaOP4aHSlquG72gdHIBrnkXQ2IWyqhbWfkEmY6W6/hYqyU6iqvQAnhfYshURg&#10;oRPa+Uro3dXoH6hEccUV3Mg7isuF2bhReQwlbbfQRAiSwkp37h9GTt5+gvIZtFEEdbfnoJ3n2tR8&#10;TT0FH5FUQ9pamuIyzXu8QXGTCrejr+MW+jpvqWuUqpR+N+cpA98Ig6K0ZbFRCEgP5ABtUNpjBRic&#10;ZV/6GAOWrMb2dt1SImyUQjUWYPAQOGBwln1685NOAh/fh+IyEe7GJIVnOq1VvTfdHPdQsIMQSPCl&#10;8Ontu8fzvYXOTtnrTuDmPZH0bxdFg4fnFWPgk60PgaCkhDdCms7HJZ2IwdhLEREhlEo7rBQDZpLQ&#10;JFXGo6EWBecC2YO0NR/v7yTt+fWDBAV/GiOEfVlJzfA1krkgVaK9xkr+D4UqzzsqBa8GSuG21qnz&#10;jwa7Of9aaNuSPumhPcoDuSYYtNJOqJjj04I0RUiagmGU4yNZME77fbWCLddkEkC1l0JjIrTaStT3&#10;JncFBVkVj0rVlqjHeA99ZgovUz76TIRPbS4FYSmvlaLJWY2ujpsUtOX0sVoFIlKsZ3SwHz53Izp4&#10;zxsar6p9s33aEgJyPjQ9eejsuIEOefDAsdX25avVsyjvp4NCz2OmmPdQYDha4DNVwE/xKQW5XFMN&#10;hNQbOP6bkzjxF8fUfrOcb9zCqcmjuJk5iwule3Dj7iHU1F3l+DaqBxLSFmha7IzXPsW5J7UOZK+s&#10;gI7Y3TjPWfb0L047CKfiiwaQoM1Ij1+vjXOBccJlribcdNM2aTfebvonF/3HLF5vjxNkwowHcbxY&#10;G6TgtiLhkvRRAgUhLebrIYR00TdKGncHx7wRTsYZgVZZlY7ycwTyJ0dNaqVxgefw4uEQtuiLJwjQ&#10;YxSV4zyC9gYYewsQpo2uTjvxaCVEMCDcbsTxajuJN7Sbx7Jyyrk0NSh7HNsJ4b3qoYz0e5XVSzlm&#10;+DlbC348ZPx6RF+/TZH/iMArGSbLBORhwnjM2UwA78YKIWOFcPFIsi4I8fMEvzmO2Rbv7yZhT3y0&#10;tLZ5QDjZWSUkzdnpu80cvz7ChkGtoM1nnHigah2ECc1apOMaTA5bOAcJtLSRBfr+Rxt+VXFYYulH&#10;T9J4dzvKuDuIzxk/P3hEH82Y8IAQvjwrrxNI66UvoHiNUtjaqjFIYJM91bK/2q4rUfd5W/b5M9aP&#10;xenTOJeCtNG4rxHJAH2FvZIxv51xyoY12bvLc5UHJW5Ch41zXto/jdAudpaDarV5Z1FSe+mjCSrb&#10;izZV12GFmmae7z8nWVkrUTzfGSG0WuhnWpFJEYB5LwcZIyL8TGn1ZmecjdMXxGOMGQIhPJ8e+v8B&#10;+m87QaGt/SbqGy7DLm3chvla2oRUBp5ODRBUawj90qPbRPuTh8xStZxCnIf0ufa4GwggtC1CUYjn&#10;KXvxpcJvmr7o8ZM4Xj4bwvpygDbXhO7OfFjpNwz0J9IVoaH1Fjq68ugnKglu99DRehftnblo4pxt&#10;676HHtkW0HEHrTwM9FlJ3tslgujcjA1BWeHm9cU5llJXZIhCXHqDS+aV2MXciA7LExasTdmwyHPf&#10;kE4FPB5Ie5txO54uUm9w7FbptzZoDyP0x2OEfclUW5l2Y23ej8ebSTzaGsTohAl97vvoi9I/rdSh&#10;b74Cmuh9WCOV8PC+BBnHYvSVUiHZYi5DX3+e2uagWlRRm0gleru1Rm2ZSNFnjhFaJyL91Ep6jqs8&#10;uNCjp6+e11qDM+eOYc+NYzhhvI8z1irszTmlCjY1tjLmBLqgsZbTD5bALQsf9NsegqORsUCg0sl7&#10;Zov1oNv5tgiPwJY+2AgdY1N9XyUOntyPMxzrg6b7OBQow4U5Cvu8U7h88xyBtANm2qGNUNMjhZSs&#10;lTDx88z+dv6tXlXMtfL+SjEhu4ApQdUx1K1AUOMXuCDIRgiL1AY99M1WP+MEY0VLez5tpAvpQSvj&#10;FrU6Y2E4qcEQNU+KczhGQIkz1li91WiR6raMDdFRAh/hcHLFwa9GngP9IHWVT2AuxfjIuCf7Or0E&#10;5ti4VqW6JqhNotRuLp5/sy4fXdRlUlDKO8Z4NmeGg/boHSfcTmgJghq1KutKdMHFawkSfmOTegQn&#10;+hWcSnqtJ9MH76QGbupOn/TMJTQJSErvWTfBMsj3TdEfpBhfZVvHPP3bWsaOrd9m+Uj3EGGPoTGC&#10;Jc9RVuYCPAeBXt94H9wEckkXbSIk3W46jUY74yV1sUCyJcm4LCvKBGcfIdRHpnCSSRyJJnjJGSHq&#10;yHCmF6kFg1p9DvFcpYpweIIHtbKb4xTitXj5eXrqABNtwEO/bI9wzAj54WHGcZ5/gP8nrZV0vmqO&#10;2T1oXBXo5b0vbL6I0u4bMMRakFh2IrHqQnjGrPaq2mVlmzrISdA00AZ7vLXosJej0VjA11xFUesF&#10;VeW5gvN69+FdOCYPWxhLDdQnrjH6OcKbwLqf1+CXMeD7STGq2KQOcXKT9NX1Jjn+vMfedBttl1pV&#10;Up+HaJ/xRuijNbw/sm+3EaYxjskUYyJjSEN3FbIu7MPh4SbsXenG2fF2HMw5gYNH9+D6rUuE22wc&#10;HqnHgWpp6bgH+w/uw94D+3D69hVcrcxD9qG9uJZ7EQP+HjQamlRR0mOXCbnnj8ARNCDDmCNFfZcY&#10;/yRDI8Rrul9xGrcrT6KQeq+YGmThwSj+f//l/6Ng9eWnTwjdlbQ3+pUNJ27eO4+s8zmnkZyhoY3J&#10;UnovMis0EA7IMG/chNofYsEEJ8ZgijePgUOjLUC35h7MvDF+GnyAgxKkgcq+sNFpLQZHu1Xz/iSN&#10;IDLSifTUACYWKGgnB2h0fRRU99Gtu6tWYf2yT4f/Hx/twSBfE6MRJ+TpEANCgKLe529Qe10kTWA4&#10;PUBII9RyEhvohAMUUlIAw6YrY5AqozBqpmN1M2iO4qPH4wpOv/3BCr7z0ZoCVlll/ezljALWx0th&#10;ihS3ehq8PefAw3UfHmz4sLnqxvoCA/k4HTWvXZqAP5h1MPCO4TsfzOKdjTBerocoTOP4+Pko3jwd&#10;xcPlMH7yxWP84z/6uoLQ3/zqa/jLX32OX333Gb75zhx+/dVLBa9/8NUL/Or7r/DrH7+L3//qOX74&#10;zR389Mun+O5nW/jG+0v48rN1PN2KY5SwKhU/x2nQsxPSyF5LQdQKB6HVaiyE1yXFExowTYc0TSch&#10;1VfjdOgTdOJrUnZ+hkGFQfgBhdMag4QEH9mfsr3pxtycASO8L0lO4hAB0UJxG+AYxykcZKVR2g/J&#10;nhvZv/p0I8BrTOPjZ2l8+DiJJwz6soo7TdEuKx4TUhxiuP8t4C+7VTXIrSUXgwnFNSf1BCe3VMmV&#10;CpLjNNIReYomB4XKCF8b5+dKCpCb1+Wy3ofPU074qlEFeWJ0OEl5ciRwPkQnxYkaDjfw9Z2qovDU&#10;KA2YwXVJAHOcEE2Hb6WTNhFGZbUwRKgWmCqrOIui0jMoLD/JwC4VbevgdNHueL0hAvdEio5c04hz&#10;Z04g69geHLl+GvfybqOh4Z5aAYsGWyi8q+DWEQwIDw5jlWqmnmJQ6uy4i7rqc6rliAT7SZ7LNz5Z&#10;wQ9oCxuLAWh789SqVYa2NELH5HNL6mUVx5h2y4CkUmbtkg7MIM7/7erKhYOwZaSwLi47i6s39uD2&#10;3cMor76Crj7CiK4KLR35vJ7zClgbWu7A5+skzHXByfPSdRF6qy+jntfbSofS03YXVgvnZ0SrniTf&#10;aT+Oy46DKA2cx42XZ3DtH19Byc5tFOsvIqfiMC4W0NmUnMDN0pPIKT+BO3QiOaWE17qL6BwogNEm&#10;T3dr1Yqxx9UAB4WZnvMwQbHzcCtM0efFMgWkrHqM006kMmRHKyGn8Tyv7xZihNLNFRcW6bClOq+D&#10;gsFlKaWoa6dA1VFMdlAgdhJQtBROfbSTAc4BPaR3YWbIiEzaiGna95y0gYjQUbtpG/wqVcxjkW4F&#10;qnJ4Kdb1hPXWpptobLii0r7bCN46SVf2UrQmCC0URj4Cq4W2ZyccW+0lvLZSAmw1fVwNbaOJRzPt&#10;rlk9NPNxXgT5fZiHSmfkPYzwq7SV8jtq4LVXqVRoOXySjkdhG6NNSP/UCfqslwQS6aW8PGlHhH4r&#10;6WvHxpxPrSBKNVe3rQ4p2pUUdxkkUI1wDMaGdEgnGYQkS2CEEDlJ8S4pSoQ+B0WYzVxJcKqBWVdJ&#10;Ico5JNVzOcYmRzk0hgIYFMAWoU1zG+1ailhdLroJtH281m764H5XGSxuWdEmePM8pdevwVCIni5J&#10;KyRg815LBkK/pgCavkJYeL8ly8FIqDVSiGlo230DhejV5Kkejm53HX1zi6q2a6TgNJiKoe3Ph6m/&#10;AH2a62iOXUfrZhHqPizEjd9cxI0/PYcTD/fj/M4xXJ09gcJv3cS5F0dxresQ6lpvoLMvl3ZWrTI+&#10;5MFYJk2boO+RfatSSVkqbEvBMkm/lb2rUXkYJqAlhV4ormUlUlaxZJ/hLH8XoL1IgJSV2xmKbdkj&#10;Kz0jJwYN6pgeMqk9t+MUwZmoFtNxA6aShMcRB2Yy9H3jbr7GiGSYMchNwWlk0NdVqFXWWYqsFQqs&#10;RfreEcKyQI9USF8g8MkqmhR/miAEDfOcwo4GVeRvgbCyQVuW9NsZ3uvtBelv6SN8evCKMWaLc2lr&#10;RoohvV2pEuiNUviGXE30SdVqL6TsN10cI1gM9WOSc0beczqpxwihdTZFvxjimPm7eHRihDY3xc9f&#10;HTNhW/YOSxbOvEMB6hRjq+w1lAe1D1elkJQNE7KXNNrH6+hWKf6pUKuC5Sivy+9sUyvOss9wjnFS&#10;iuftEEifbzI+bkbx6fMRfPJiBB8SXt88SKjMlznZ17kexKO1IKGVn70aJJxRQBkIguFOvmcjDH1F&#10;hFL6Ur7vMmOXxGbZWysVjaUAoGyhSAQ4Hy3liKpzoi6gH5e04zHO67AUDaSfltVQ8UHyUGNesnnS&#10;hGzGnQXOo1WK8g2C+QiFotNURptoUmnWq0s++rGoeiA+mZaK3jaCq0Y9YB1lvJMiYxlCnDy0Fz1i&#10;I7D264tgoU93E/ya22+hoemqaqHX31OA3o5ctZUjzf+VdlZDBNIY/Y/sX0/SHqY590doEy5rLSH0&#10;nmoloydoezwNqKujj76Thaqm8wgJQFKnLFGvSAXq4UEjbNZ6BIJdWN6MY2YpQLA1MuZ1wthfhs62&#10;XPQPlKhsiPqWW2jrIrTK/k3Zx96bjyjtJMgxc8hKJn1ii/KPN+gvr6KPgtGkuQtj3134rGUq9V5a&#10;ZW3NOlWrKSlAKbU/Hs4F1F7V58tRPOL3kq32/k4aL9ZjKuVeiltKqybpobjN322sRuh3+9WDxITo&#10;yGAr/UM5Y0mt2n4h1bmlcN/ctF1pTaOpFANa8TkVCuL99LUeWemm9pPiZBNDWmR4HYuc7+vDWixz&#10;fBf4PpuEG0mtf7zkVzF6gONvIuTPSWbAehgZ2lJIraYWo5+A4CcselMEyiB1JOOQhbHMwM8w+VpU&#10;1ddOaq0++tVOiuY2XxNazPU4cfog9l44gv0co0PzXTi42oPj453Iun4E5y6doH+tJ7TQP9Kv6ulD&#10;tfLgkecvBZsG5AGxqwp9PLSEoF7Gmy7+by9BU0eYlBVWI+ONVNkNU4dJ39TGvnvoMpahQ1+GvKoL&#10;uFV8HNW0NZ27RqUU2yL8f8Khg1paLzVkqMfD1IYh6mh7sAEmxjkdY1J1+3U0duXALlWGQy2Edvpo&#10;TxX1dz+1uQHhFOe5gO9vgVVgVfqAxmeN8FGbm+ItqniQmYdLVkZnTKqXaoz/H+F7OBh73ARwC89H&#10;qu+6+PkCrQKPcuiiDbARmNx8T6+c37RO9RqVVdYU9ZFkwqzPubFG3zRHPyMtpWQrxChhNUlfLz1P&#10;pXetV+4ZYc1B3nAQQrs9FSghGNaZ8qCLNaqVXUk9DpI3UrKSzENWmp38W2Do7QJahPrRTXBLz+ox&#10;OKtT4BriEZnp5/XqESGzhPh6M0G0P1hLYOpXqcyS8mwnm8gq7/C8FeOEUGEnBcQ8p9D4AMGyEiUd&#10;V1BOzSMFtGILNgxEaDuE2D7e4/5IMzp5v7t9NXCP9hE4OXbUIwHq/cyaF/OPI3yNGZ4pHczkIgPt&#10;00AtPBCvR3+0CubhZgzEGmDn+EamtEjIdfJrfFzDezfAgxzF76O8Zw6evylYAzvH38Lr7Q9Wost9&#10;H23OQnR4StATrEBflEewHmevHEfWRcJqphV7lruwa6UNWSvN2LPSiQPjrTjgKsaRVAMOLLTz753Y&#10;u9GLY7T/XXdO4NKtM6jpLeH71qHDXYEWdyWK2gtUteAT4VrscxRj97Hd1Gc92FqNqbaTU5y3HY3X&#10;UF51FjU9OdAHOvB/+vt/oUD1//2//j8xshhBJ32r3OfAeDcScyZcv3uWQH3nNPxSZnmwgcZAUBwU&#10;CG2iU6lDiOCRpKP3BWistgo4KdwcHOhOzR306vJgdlZAbytWK6vjCwxmfB9/Ul7fgrisrg53IE3A&#10;2Njx4+XrIWw/CvFnik3Cx8gYBRoH3RugMOINjCX5vzQI6acUpXE6Jb2BQSkW70KCokRaIUQjnWoV&#10;RRpaWwzl6KAodVG0ydO8FxtJfPJsEt//eB0/+Ghd7UH9PmHwh197gK8+3sRPvvEYP/viKd7dGcb8&#10;sEk9OZS0qlUpWsSAu77sxM6mX7W5mOAkWp+T9gpmFeSeM8h++8003tmKqFVLqaiYoeNMU2DLnqH3&#10;Hg/jy0/W8NNvPyacfog//fEbfO/9ZXzt+SR+QSj95XdfqErB3/lwBV97PYsXW4PYWgiqKoTyVFdS&#10;MzdXQmqVwG2vhotjLfuMpiRdi8A6ScewwAkzReBP0XGMEdDShFh5GrpKIbtOYbRIUb+ZcRGqkwwm&#10;UWxknNhmIFknUE6ku/mabmxveLHJI0VHkYi3IiorW3RocTpsSa0SiByhGJQWMI9WPBzTIF5th/H+&#10;00G8fBChsKPhUDCEGKyjBDApDiU996QFj/Tak5VVGTfpszdNJyRtPNaWnJiek3LqGtWGYpgOS1ZT&#10;pXiO2mNKe5JVmbC/Fj7agY9fpfjSEP93LEORRieYIJwO01HJPpwJ2kzUU83zqKOAlwqbsu+B10Hb&#10;9NFejMZSNLYU4Fb+ZdwpvoB7hLBrOXtwM38f8ssPo6HxAvr6CnDlOiFV9rcc3Y0LBMiL2xac0t9H&#10;9tEsNDbno6T4JAryDqO54yq6dDmokkJAzdc56eoISh2w6kooSm7DQJhLhNsp3hg8F33YYLBMx3qU&#10;kJ6kEx4dHmBgZuClmJoiXE9RuAV4nhaKBQ+BIMiAJqmY8kRe11+CvNyjKMg/hvb2e+juvY+S8gu4&#10;dms/buQcRGHJWZRVXUaxpE/kHkRV3WUMEHj1BAebrlQJ4el4r1qdkf7Hfs7DRn0ebhQdxBXHflz6&#10;QzqXf3oWJ/70CK78+UVcf0NYnb6E6mgerhUcwaW7+1FSeR6dnbkYoGgIp3vgZVCsbrmC1l4KGUcl&#10;ISWfYHOfIqMFc7S9nbUANuUeM6hM8F5IYZyotx4eBkSp6msjFFqk5QwBKsJzShDAYgTWKAEpHe3C&#10;kOw/G+7HfEaPqaFe2pQBM4TTuIf+I9CpVjukUFGa45NKaNSDs0isG4FQu0qJ7ue9bGu9jdbmm+jv&#10;KlQ9NQX45giHshIqICa24XZUIEE7neJckrkle/RXV5xYWrZjhkF5mEE0nu5ELMWD8ytEu/PyPOWI&#10;8JxTHIsoxyLAnxNxzh/OE2k75KOfkv6ocxTUss9KmvGL/woGCcccC2lBtbUcJBx48Wwzgac8pK/y&#10;q4dDeOfpKL73xUN8+fUtPKD425gLc46ZCCWtkOq1sm/ZSOHmIADG+XkR+k0fg4Gk9tkIrQFef9hL&#10;0ULxJ9WOZVXGy2vVm+6jszcHrZ036Kfz4ZBUM38d+mwl6COYaxjku53FMPLrCAOmpFQOJuhfKQgE&#10;YE20TalIbLGW0774vaEUTk+j2lurpV1IYSfpa9jdn4debT7aGHBau26pSsuaPgoHwqaWf3NwXGS7&#10;ifTXc9BfmJ1l6Nbfwf3uU7jcsB8VntsonbuBU5/sx9m/PYbzf3YSVyaPo26K7ztcg8ERMxYpYpYo&#10;ZFdkf+KCS9nbFsFuedaugHWYPmmCvkbuqfgy2R4iK9ySqp4M02YIoOkY/UiAsYnQGvS2wEUfq/Ym&#10;y+q0qUQ9BJWtJfOMCZvS0kzt36VfCw+oYjzTY17CaIig6+HnhpAZtiMRoj8jwA4n9DwIvwmt8uXj&#10;suc1RP8cp6hJ0NYIiRFvK4IEMmm9Ja3UpDJsJk6RRnuWFNeFYR0madMznLsyf2foO9YYE54sh+nf&#10;XYi6WqDrKkB74w1VNVUqH8+PE2iXA3i0EcETQuIjCnLZfzw+qCOg8byCvRjkHBoPU9gPW5CRqrSh&#10;bixTDK5lbHi47Kc9Mp6tBNR+W0mzHqVwWiaQTUnhKY5/dKkdmXUbpggeiZBkDXQhFRvgWPbQf3PO&#10;ThOkCJUTjNtJimupHLtOwJZtNa8fyn7YQTzgeG7Ncvw4HwXmp3lPpeestBErLjuDUh4tjOOGgWKV&#10;RZEmvM4R4KVN20Pe7zXGkPHBDuX3H2778eHLEbz/eAjSmmlI/KavWa3CLtIXTQ0NYIb+Y4rwLSuj&#10;0k9cQFMK3wk0zhFApfXbNm1HKu5K9fwU7cZhKYXUDpCMGKln4LSU8X7V0P/IHlnp4SspihSEUQp1&#10;2YdO/y4VugtLjnOO5TBG3KbfPKOyecy0KS19ssSKPgJClHNviP7DR98Z5jkF5GEfQWpyjHF7KUjb&#10;NdFuWzjPOTf7OK8676Cd75dXfBg59Nud9Lcp2og8rEsGe5S9jaTM0A5UobbxFspqL6Og9CSqqy9C&#10;QzDtIZQ2EH5rG66huZnnxrFtarmJ5tZb/HoD/Tw3KwHGYq1UxQabm6+gg6Da0Xad9yBP3ctJzicp&#10;0CQ1A6SS8PyIHs83onhnO0lNEMfGjIvgL3uovdQHg/jo2Rie8FoytPWFEQseEVB31iLq4eLMjAcL&#10;i37VTkXA3kaf4PI3we6SB5+1bx82+VvglYJz9HkB+hmJsQH+j9QU6KNPscrWCv5PkhpQig5GXY0Y&#10;IfhPcZ6PJ7oxTL8srcSer7jxwSPa9JoDM9MD2Fqy4vlOCNsPeW6zWrhDNegy3EGb4S7BSYSwRqW8&#10;aql7dNQ13QTJdlsZ/WMNBrx1qtJvO8epzVaJHgJ+p7UW7ZZa9Ls7UFidq/buZd06goNdN3G2Jgf7&#10;9u9Co5G6wFcFna8eFtqWMdkMI2HNITAXbYGeQPq2InCzqibcS/0jFWWd1Dey4mpkfOnh9dZ20J8y&#10;zkpbmG57GQpbLqBqIAc6am0bAcbN/5cWMQKOo6sOjK+5CJB9hO+3qcfOcAsBlNqd4+OkT+wXuzRX&#10;IErdOsI5nqIWSTDu6hin23vvwMprDlNPhUd64SaUdluL1Uqhj1AVUL1Le+Eg8NlSBGL+HCNwxglr&#10;AoMe2ndkWMPX0tdTk7oGO9XrpFCOT4oc8bwcBDqnrK5KejLjrJNfZZ+uh3M7ytepPauD9Cu0OSn0&#10;OiIPh+YsGJ02YHBiQK2uyh5WD+NziDpQDh9juJWfLVWJpR2PmzFaVn7lewPHQfbwGvzVsPJz/ITn&#10;2BjHjAAU5WenCXkThNmJFauCVme6hXDUwnPthH+a/m92ABb+3MfXd7oZE6lZw5OM74RSWc38XeVi&#10;SSN2870l7dpBTW3hfZV7KW1qDPy5mxzV4a1Cq6sM1YZ7KOm7iS5XKXwyDhxnOU8v51xoSg+nQD7f&#10;z052kn2/dvKUNt6AvkgNgb8GPd4SmCV1mYxmCBNEk038HAH4HgTS9Eu8ByHevwC1jAC7JdHMMa6D&#10;S1ZbB9thDtdDE6jEQIJxfLQFnYO1aKWtXs2/hKxTu3F2sAn7V1qRtcRjuUUB6+6FFh7N2LXIQwo0&#10;8fe7FpqQvdqMI7PNyMo5hluF19Hj7IDG3wOTX8Mx78OVvMtqr/dRXyWOrmtURoJkORgs1GD0vV7y&#10;gmTNxhJ9ePHuBv7z//6fFaz+xT/5R2joLUIb9eJAtAnN1I51fTnqAdIFqRJ8Nf8CUqTX0Bhv5HgP&#10;7BxAO8HBSQN2i/OgALNT9Dn9FG8UnHoK0AGp8EnD8ZDcQyOdGF22YGTJDM9QKxy8aF+KwpSGPT2j&#10;oyC0YmVVRKEBS4s27GwH8PRxlPBE0bFoR1KK3dBhRBnwBhkwlcikc5D+X1LIpZYE3txwFe2S+tKW&#10;g5aGG6guP4c2Bu+wtw2rDIZvnkyolNyffesJfvTpNn740QZ+7xuP8KuvXql0W1ldff/hOL71Zgmf&#10;vTOLp+txBlU6sgW3Wg0M++qwMGvGGAVzlOeytexWq4bLkyaVJiqFA+I8p5i9FmMU2dIbcCjSzYDW&#10;RpFOMJtw4LOX0/iD7zzHT7++g8+fT+HVWgLPliL49GkGP//2U/zxD9/gu4TpEQqHtpqrqCk6jeLc&#10;w+qp8qvHI/jo3WkCq40BQ0cRxklLgSorNBE6H0nVkZTgMU42Cdyy/zFKYZoiNMiermUKEEmjkHSK&#10;5TGbKoDwHsH8HQqGF1tRBZGzhF9ZsV2YllQkQgKhfIJfpTLh2pysKhsRY6CYJkBs82cp5LFOYH+1&#10;E8XrJwnCmBTc4eQgfKkG+3zPJJ2irBRKquzOul/tiYrR8UuxpRkRwRxb2f83NMnrGW9HlHYhacli&#10;EzPTWozQcQ0lGYQInLLvz+UQ4V0Ap5NwwWuOEcqDQUL0SJ/aTy0ppSGOh5yDzVAEI2Ex5CFoU+Q4&#10;Ke6b6q7hfsl5HDm2D4fOHcO+i4ew93A2Ll47hWNnDuDc1aOoYWApLT6HxqarcNk46W0tyL19CdlH&#10;+H8dUrzhCM6cOIBKCoE8/SmUfHgT+U/PwxSqQFKCK+3UysknhSz6CXEBT4O6Z7JS5nPUUJDUwOeq&#10;VitUbjvnEIWP19sAaccRZeDwUChLgYlUrEutlrlt1ehpz0F91QVeT7Gqdr26GMCKtAtYDmFy0oH6&#10;xpsE7D04dzkLp3lcv3sA9W23oWFwNNqKlUBeHKZYjegQ9bViaFjLcesgsB/Gces+FH1+HSe+fwiH&#10;/9UhHPv7ozj6nSO4/eIKzgdP4FDhbhTXXkNX/30EOP+GeS2S0jZN4ed111D8XET3QK5qqSGrdV0D&#10;d6AzFaj7In2TtygSZkcoFBn8Fsf0kL6cAqODtI0MhY8Us5KU4KC3lpBL38DxCBKEpLfvKB2WFCRJ&#10;EyIyhLtxcbahJvgJYvEwnZmvHSFChvT01fUWUNheQwtFl0Z7n6BUhC6KRlkp8FBUOSjCfBSERm0x&#10;OinQ5GGCfOZ0RovJjAZTPMTexhjUtte8kHYzPlclr5GHpwp2igIrnaSdvwsx4IXlvBkgZZU1INUW&#10;+VVSyd18T6/af9eiVlmlBZG0ZPngnVGsLDgIP408n1pVzVceusnqQdDbTPgkABBWZHXFYaqGtidf&#10;VdxNE6xmxh1YyngxlbJSBEbwzsMJLGRc8Nvof/m/sn9XHmK5bFW0/VoK3nLVCklWcRMUa2kKE1l1&#10;HejN5fhK4bI6ZWujFPAh+ggn74eLQsjKMTcS6npspehjELYzmE5kdMoPy3wzU6RodXkwyrYPA+Gf&#10;YsbC97PyOmQlSWsshobCvoeQKoeJIlx6GhoIuS7OezeDkJFz00mwtRjL0cf5oed7uvg5fo6L1VCG&#10;gf4CDGhK0Nx2B00dFPi8v94JE/rnunBBx3mam4386jNo5r3Vyj5tCtVBQsLwoEBoL+d/oxKvb9OA&#10;LQpIjDrZn1ekCvKpeWer4+/KaAvSGqiBc1QeLvSoNPI0ocXN8TBxDusMeeimTaticbR9KXaW4LwZ&#10;T+vp6yiYhq30dWb+bKO/owDP+BS0jqcppAZNBC+pfsu4kTLSrgwEG506khEBuh4Fq5IuLKnJAmOy&#10;9y4hq6T2eowSfuYIblJJdWXYqFq4bBAMtyadqh3I1oz7beV6AquZ19HefIvjV0mf0Uk782NzNYrl&#10;eS9WlwjYi1LjIMSfPQgH2uGiqB5PMvZmnIwNFO9DRsKxFtP0LSOhTtVPU/pnzo8ZsTpvw+QogUz2&#10;odPmExSc5kgZKt6/hcqf3cL95ZMUIWWqOn+a92CQcJ6MGxAKcBwdzYzX7YR5B2OLBYME4lSQ8EiY&#10;VnsMacOyPWdq0ECYtWFtntDPWNmvKUZeySncKDqCO2UnUVR+hpDSwDlpUSnQyxkzNqethFYHwdKG&#10;jXlJ3x1AimIwxnsXo31N0hYWCFKLvIa1aTs/UwpOyWo54ZmgGeIc0HTfopaowsM1n9pj/mTVjyfL&#10;PgWrkiEkD9WkWFvYXwezvgD9UtncyvhGHyYpxSFnA/z2BmSGTLzvBNy5EJYWoiolt6DoOCqqL8DM&#10;udmtyUdd0xV09+UqPyS1Nhz0cVbqJJulkHGtFAH6QDPnlU1sjMCbJgSLj19eCqh+4EnejzDHsrf7&#10;nvJxWlMZevQE3+478Lgbsc37/XQrjWRIHmxSzOkqYKIdydaNSn62ntdipi9q77mD1h6B6ByVui8P&#10;H9vabqKx8TKh9qx68FpVdQr19ec5F+/Bz7jr81RzfjSph3kS18WfSc2JEWqdEcYpySKROg8ZaoIZ&#10;aoKZabMqAjbGOSh7qyf5VVbkpVDfeEzDn8WuAnj1LINHD4ep/ThnJm1w+prpM6oRoLYZTPUhHm3j&#10;/amD3VCqbHJ+zIS5cbMCWNMAwVpfwpgqPd3rVGV8j6mcsaMKKa/09m5E0s17w7ghVewf0vd+8CiG&#10;VclICzdghiA1N9ZPaGZMjDdjQE/w58/SK1RWVQUsBB7t1B+udLdqtyJ7N3vdVaon6gBjVTdtspmf&#10;18J43uqqoCgvQ6+lBB2WUsJnFyHFAAv9eXHdbdzIOY/c4svo5n3zyMNOQluQ4yWrlC3mPNQbctFs&#10;LkKHg+DSfwc59WdQob2Lbn6WgKuO59JhLkaDJhd62niAPl1STr2EGotAB7W2OVhN2M5FH+EntWhF&#10;fNak+pt6+RlGXy1s9LFp3jsBUgN1Rqc8WOwvfJse3nWX+p3xhzE6SNv3i76MUbMwtkmrrJFJPYY4&#10;x5Ky95VwYyHkqR6mBFXbYAtBlTEwQ/AUaCUIBcZ6EJE0XwKWk+ObIsDGCKhO/k0AzsUjLJ0+CIMe&#10;gqJrtBO2oTYMhOvUoY8xHlAbCng7+NXFz4ry3g3ymuRrlGAYIZTGGL+ThLkIAVAAUf5PwDzO36UI&#10;6wne3xCBzxMjMIZa4eL1+OS8Ux0IMt5HeT1RyeLkdQzP6jG3Sb2y4cLovBGTqzZEeG5Ogp873cpz&#10;aVOw6CesBuf1cNCGzLSLAQKxtC2yq9U+wjU/U+6rtMyRjikD/koFh+Z4CwzRRmgY77p8NTyo7Xjv&#10;mhzFuNV4CkU9V2Hi+PUGqlFvvId2W4naByy9bT0J8hTvtS3SQP8rRaHqIX1grQRo7RDBM90GKz9L&#10;gF9WHPWhSvT7aIcEWDP/d8DDGGEsQkX7dVT25qCf+swltk7tbKVWMVOryJ5qjb8Gbd4KdHjKVGGs&#10;bs7JU5dOY9eJXTiTrMP+5UbsWhIwbUMWoXQPgTVbAHaVxzoBda2Of+P3K13YvdyBw677OEb7Otl8&#10;B/uuH0HW5QPIzjuNY5o8nJ7vx9FYLbKoXU8WXkA2tXVZA/0R/aIUnkpPuvG3//o3ClT/0//3f8XO&#10;sxmUNl5EJf12p7Me7fQ7HdQdfW7aNv3MpevSh/XeBcysezG6YMTInBluXpyJjs/mqiWcVtARVlBU&#10;1Ciho5N9UUEKNt64yKRGbVoOkPDtSXnCQbE+zJseozhJ0JFM69UKaoLGI5U7h2iYoxSk0xRIUl1W&#10;ipkkKAjjdIyyn9AnT/DpuPo5sbqarqO/k46azsLQl4/aitOqzLqWzjlOkZ9Ja7E0bSNIDeEH39zC&#10;739X2sRs4tPnGXz6bAJfvlnEl4RU6Y3648938OOvPVKrrF9+sIrPX87gzeNRbMy6VVsUeZI4StEj&#10;FSnX550MtAy+IwZIj8QYHZYUtniyEiIADuGzV9ME3SjiBOWIqxnSf+w7n27gh994qFZyv/hgDT/6&#10;2kP86nuv8d0PNvHhI4LrxjDfSw9dF0V2ez5BOwcVxWdRWXIWJgbuaTr3tWk3dggn2/ychYxVFRJJ&#10;E4ilNUM60qnSiiTVdnywCzMjGv6Ok9JGx0jHGea9GaGYmKejerDowZO1sNq382glSNhMqGq/b56m&#10;8cHzIbxL8Hz/eQrvPR/EGmFDgFUatksP1GmKlikCRphCOMQgP0FhL0Uy1igYVnlIL8kMA1qUjlW1&#10;JZGVMxqejw5+ig5mcd5K4dNPIdmHjKSZUPwkKfzjiVZEUoSQeB3CdAzjtJshTrxggE6Y7yMwI6uB&#10;8gTaaS6heGhQ1ZBnJw0YlhVUHvKZIVVdkqKY4tlGMeDgVylJbyYIFBdcwLlTB3DyxH6c4NfDx/ci&#10;60w2dpeexVFO7DPzXTg704nD9iJk5R7B6SuH0dRUQDHcyrFtx1RcKo0a0FhbiOy9u3Cx7ATuRE7i&#10;6PY+nPm70zjz58dwd+YcqtN30GjLIdzI3s8CdLffhllXSjDTY2PJi8kROtyIVJCsIKzyeggZkoYs&#10;VQ/7+/IIumUYpBAaJ1BKj01Ndw5FdQHhowpDvLcTo4SrCYo7Xv/cjAUjwxq1v2NhwYUF3tvJSSsW&#10;5t3Y3ozhnRfjeLKTJPB1UdDmqxWFKYLmMsVBLNKLvILjOJuzC8e1u7D/dTb2/+tDOPAPh3Hy2SHs&#10;6s/CIUsWzlcfwtX8Q6houEIBVIZEpA/L035MU6hre/LQQpHT03tHpVNXN19AU/d1BawtnddQXXsa&#10;dfVn0dRwHs0NF6DpugUjBVCA9zHJ+yn3NRGRhwm8//5mio9izm/aC681QoEY5+Fh8HeaSxENd2J8&#10;1EQBZIBUoByl3ev5+VI0pLbyHJprLxNY8yGtc2TflRRV8lIU2glgToFGBqogx91DIWM1V8JhqSK0&#10;1Kh9ZwN9OYSZAorsVop7JzaW3UjQ3u2ySkkH75B94mLLAmiENRN/56GvC3O+CTyHo4TCFMUrbdnF&#10;a/Lxd9E4gxrt1E8RJ6usMvZRTwOvqVmlvY9IqhTtVlqB+fg+8XQv0gIFksI6qkMqzUBMIZhKaxCg&#10;OJMCLtJWRno/ZggEMXcrogQ5n1SF5jULfErbExedf99yOTTxEtoV5wThJ0b/ICnUUW8rx7xFFXAJ&#10;EZB9dPhBjofPJ/uDWxCmn/PKwxZCt4VzycbDTfA2G4p47QUEW4okKY5hL4Ge42VzEIoZ9DxB/o4i&#10;y0SYt1K0uRhgpUdxgPdWDo+Ic46DPNg0897LCqye1+P01PP/KNI5D+wUek57FczmKlh5Tlren7Ka&#10;y7h55wjOnMnCpZt7CanncbvkNO4UU8g13yCw3kFV/WXO01vo67uv9t/1U3zJirqFIOvm9UUYC1IC&#10;sSJwaV/6gSIYdMW8pnL6pWaCQwf8HooriuFoqIMw14Ygx0MONwOhCObMhA5TsrqfoQDn/A1yrJME&#10;swz9cIzAOZIyMTb4MD/pJZiaCKtmfu9Wq6qD0T6Cql6tqspX2W8t/Vh3NmIYTmrUCrkc8mBqKNGD&#10;8ZRknRAQCSsxQsgwz2lGVv54TPE6VghdD+acWGLM2Zxx4dFaCOsLXr6nG+lkL69FHuy2YXSYYEyf&#10;s7kVxbtvMnj+ahiPniYxljEgSHuT3r3id1YW3KqQjWR/ODl+IY7Z5KBU2iV4+nlO4bdtxeYITJn0&#10;AELjHKeNLnRuFOL2r67g0j87g/Kf5cD5guO8Tfud1hDidbTFHsRlzzz9zeyUBWPDA+qBglRRDjAu&#10;JgjFw7LKzUOqJM+MmAm0dtq4GekobZ622qUpQFHNOdy5fwQaQ7FqKRShjUubNvXAeMmlepoujgzw&#10;0GJ90gLpn7pBkF2hj3y46MbT1QChnyKbNjUl1yUF4Hivxwjf44ROeZgqVbrnqTdWGZ82l2V/MePj&#10;qgdzE4z9Aq20S2mRtDrDuEsdkBAgJkRJT9VFwtNQhMLcKxk0RsK2lzHThURcj+6uQtRUExRpa2Zb&#10;tUrnNRlLVIZCkH5CKr5LoTnZu++00sfRbyQpTOOy3WeE929YT59Ev8BxG6PeGOZ9mBilDfF6JBVf&#10;5q2dGixCP7G04MPKrFel2cYISNFwj4pdLvpCSRl2UBgP6O4S+iswRmGfptgPJbtgddaqeaPpL1Lt&#10;rVrbbvHrLc6pK+gh2A5KmvM4/VGcwEIfN0XAmuC9lL7fkg69xHsrwCpbHmQ7ixSFkq0Uso93jOM3&#10;Je2KeC8kZkl/c8kskkrjMg/kAc4c58mDjTT1nlsVB7LTn1ntBGT6I2lRmB7sZvzLh4O+eHvZh5cP&#10;B7E041CQ6jJXUINo1YNT6fkraelxXu8Ez0v2tMu9kxZKE4Na7HDOvVyPq6yBYf7Ori/le1AvUKc1&#10;t97G1duSXXUG/dQK5kCLav3SKg+sGIMMARH71YTVBhgkLTfciG5/LeGU4GqtJESWo5PzqcFUiDZX&#10;KTQEl25vJdqsJWjiuWsY400ewgBjkZd61z2u5f/UQx9tgiXN2Mz4YWLsMSZbVVVYeX+1Z5X6p91V&#10;Dh3BWcBC9rB28D1bGX96qe0M9LEmiZOEorElK4apzweneV9HpSpuFzyEPC3vt4CqnucqWS+yQu8j&#10;gNh53ysbLqO67TpqO2+hsScHZt634Slq/N8eCcYk2UISI3hJBw8Bt6F5AzLrdlVnxkPg9Ax3IiTp&#10;tRN91Plv902GpRDqmIa/1xLcCL+y4khdb4u1Qsdzkd6rcgwQ2GSvamCSUEfAlFY3VrKAfJWKwWYC&#10;no4sYeSYOPh7KZSkiiVxDF2EMqlmHJKHDbM811kz4tREAq3S0iY81Kuq9yb52TECWZzAOkatOs95&#10;vbDqxTTn+hjhe4IMkpnj6wXCeS0Rnr/0tk7M6Aib/TAFatTDAG+KECyfx78FecjKcJif61Wp0K0q&#10;DVofaeT3zYjMGhCe0uJ+K+NVzVF00iYcwxzDeZNqHSPXFlu0wD9tgJ2fp482oMNZSvgqIfjTx01r&#10;1Qq1mfZmYmyV7FY5+t1S2bkQAdpCjPcnyTjQbq5FYe1NdGirUNpSiL3H9iHrcDYOXTqMrENZ1LEn&#10;cPXmRZRW30W/qxGlHTdxqeggrpYeRe3APeh5H8TW3BxTySSQ1Xmxw4FYI1q9ZWgmtPaTvW7cvYSs&#10;m0dxZPTtyukuWUVVK6xytPJ7wutSm/rdnqV6gupboN211EiQ5bHS9PZ/NzoJtfzf9QaCLY/lBhxY&#10;6sKFTB/2lV3EgZP70dhPLUH/MjQXxn/4j/+gYPX//v/495hdjsBHXxOk/4hQC4boI/vJX2WtOciv&#10;v4r8hqs4fPogsu7ev4LlnTACqVaVNqa3VaKTdOzwNsJFISCrOLJJvd9JMUI6lycJjmEa3ijF2FQP&#10;b6yGN4GOapGBe7YfccLJ7IIeDxgYEoMdnDzliPGGDwsc0bgmCaxj/JqWpzpDfB1FeZqBXASIpDx1&#10;t9xSez0izgb0ElxlP8ozBuYPXowStghdj+N472kCL3nOTza8DOoetSL4aMlNsPTh+WoQn1HMf0Fo&#10;/fa7i/jWqwV8j7D60288xpcE2Pd2RvBwKYSHBLq3KVEMXlLEg0FbnnpvTrvw+aspPFoMIM1ANezv&#10;RCbGoBLuVfuCNqa9BN5x/OSLJ/jTn3+CP/7pB/jF997BL796je9/+oCfPYcPFKiO4M2jaZ77OLpa&#10;CnDmdBZu3zmK8qorqKq9Cr2+XAXxT96ZVYWbvvx4FV97bwFfe3cBL7fSWJpw8JC0ZIcC6zGCifQU&#10;nWRgmSEQSi+1GAPjEB2igOzv0nFXZwk16ns7NhccmE5JwRINnqwH8Hw7jBcPwgwMUmQiTPHuVGAo&#10;zc0ThOCAt0aBU4LOx2UvY3CqQpLAKSnEszNGtaom1UrjFOxB/r+D5+CW/ZgUBRLIPITdJIPf5Dht&#10;gYFPilS4GbCjgy1IjXchnGhEko5wio5kXPoN0lnJfs5IsBEpWSmigIzKirIISTrUVLQFQQYTBbWE&#10;DHnKH2DA6R8oRF7uCRw++Lacd1YWwez6MTT67yMw3o4UgdBibMWREwewy1qA7LV2TqhGNeH2caLt&#10;m2vG0WAV9l4+jIMHs3Hs0B5cu3AaJ04cRPa+XTh6gT9X7MX11v0oHbyGktQNVJlvorqX8NR1Hh0d&#10;11FfdQm3r+1GVekpta9GhJYAv8D/28q4dE4MzAGKKT8DmhRHCnBOBRlQXAz+Ok0uRXy5WtkaHSXE&#10;06nEYs2EmHYMDlFkE7QdLsIUjwR/v0HYeu9pCl97ncHXX03g6y/H8PnTUXzj3Tl8Qnv/5PUEvvbp&#10;Ira3k0pE5fQcxqWl4zjx+UGc+JvDOPL3+3HqHx/ApT8+hTPPj+Ok/Rgu1J/BvfqLKCJ4NnTehEZf&#10;giADvpv3rbbjGmrbb6C2lUGPjrCTYNNjLEZT523Ut1xBTR1hkofeeB+RJGGAr5HiaJItYacgsBIE&#10;LQRGKaAh+y0ljd9jbYS+jwFeW424t4NwRsGWoGgkgMo+XGtXPkqbjuKC5wgqB3PQSQAWmBUBJKuM&#10;A9331FP3fgZnLT/XSuDSy9Pv3lwUlJxAzt1DaG/P5Xj1c5zbIP1H+/rucbxr1H7bLoo1q5FixllD&#10;yGnEpIhhuW+EyeGEfE63ekAiLSFkb67XS+FE+5NUWxv9n492KiutLv7+7d5SijSKvihhLcl7nY52&#10;EpJ4vxkopIWOX4pLJN4+gZaqg8ExBltJPaYvTDDwJvn9JAPg8rKdotqoqpQ/l1YS8y7O2T61B1zS&#10;8iSVPjDZjNYXd3D5n5xGyWc3GUSr4ApyvlGcD0WkqinnCwFBtk64KAqlp6uftpeh6E5S5HkojIJj&#10;DI4MogklNh2YIiAJbPsoePz07UEGstgg4UQeEtHmBDTNjlK4+TkJiqSY2CZfP8yAPj5Jn8T3iVPY&#10;RzgvDUaKLB6yB08Kz1h57z0EaJevAzYCpra3AFoKSRPFfWfXHXRSMFfUXkRO3hHV3N4baKco7iDw&#10;NqC+rQD3BFxrLqBPJ22QpOcdfQFtM5HSYUgEPo8R2ePMACer1LIi75J+4vSrBkMl4VjOoQp6AqxR&#10;d582WUEQoL+y11L8ygMLij0CrqzeSNaD1VSiQE8raYj6IgR4L9OMCdPjNqQjHFdfpwJV6a8qK6eS&#10;8jvIeCFtXabHCW3yoIVxTPrbyj7pCAFM5nuI811sRCpQpzlOsvon+y7nRnW834Q5xkPpJTw91q8e&#10;Rsp+zScUXdLHc3FUq7ZdTNA2Y/Sx4i8HaVOTFIpT9MfztJtZitmRKd7/8R4kKXxGKNRkO4WLvjsQ&#10;aFS1A+Zo4xO01RjPRSB1bsSIx6thbM26aV/87Akzz7cdzW25aOLYt/eUwJ8m8E+0wh6sIKA0Em5a&#10;CQgtmKDdSxsege5UpIN+mT6dti6FwcJi/7RHD8W720shSvAIE05l//l8xoFFiWmjNsZaI+djEdo5&#10;PwMEsxEC6eiYFlOcA1O/HQ95YLo5b8c721E8XfJhm7C2MWbBEmPhFmPc1qxNgesChU2GdiGt0VZ4&#10;r6YEWj0tWOT/ztM+M+luvHocwWcfjOHlM8LqtouA/bY3sjxUyEgxoeUgnm8EsLNgwSw/dyLG+CMP&#10;snk90kZF9kVPj9k4R93Y2UwzvrnpU1oQCnQRUqt4HTn0c5WMaYQK3mtp0xWQbSsUuRKn5cGyFI2S&#10;9NpBSWOOdKpDUlxVBXTOV3loJcWP5OFnLNCm0vxtBCbJLpjiHM7IPlWOpazGzs26aDdmTE+ZGUtN&#10;2N7y4Z3ncTx94OO91Kh9+EZzKXr68lDffJMxK5earhAtnffUntbm9hzU1F9BNedfR8cduKi90ryn&#10;g9QYsm1C/J+sMkuhsyna9HiMMCsPWyatmGZslYr507TT2UUHxvn541OEVgKD9MVNJvpoa/RlBGzJ&#10;HJkapQYZI+SHNBwz2oWbY8J5IFkqnYwxUuNAevNK/ZCVBTsGeu6hoeo89UA31gmx89NWTPE+T2eM&#10;Sle83bpAW6OPlRonsp1B+gtnCC2yBWme5zNC/6rR3EF99RmUlDDO3dmNC7kHUCaFpwQgaa8DMkac&#10;Tzb6Oanw2mXjeHHODFBr9NIPtFmK0U+o7Kc+aWes6bFXopdxQ0efaqQu7uH96bVUwkN4lnjZTh/W&#10;2p8Hu8R/zo1Auh8O+lEDz1VVDebc8chqIuOApJm2OYrR46tUh+zD7CMEC8DZOc9shAsLwdgYqEaf&#10;tIfxV8Aqq3/U3WbORan06yFkyT5VF+edn5prioAjlfsnaCtS4MpHO5R9qPX9OWi3FBDKKxCiHh+n&#10;3ltadmBzy0+ws2CAf9N6ShGZoY5fHIB3kv58nj51xYLhFRuGl62IEbLUvlH6Hgd1u+y7DNP/e6nd&#10;pSKthXNFz/PokYUt2o4zRUDl57vo89yMrXZ+tfBnM8/TJiva1JPu1NsUWtmTGp2k3RBKJc1Xfi+t&#10;YQa81QrwBwh1WnmowJgr7WNk1TXEOR3h9/JgJs2f4wTcJJlilH5xjtc0w6/SS1/1fee9lro6o4yz&#10;UUK3rIiaOH56AqOLnyXFoob42RPUwrIvdZC+JU4bstHPSQEsM3WugT5OG6zj+b9tESQrxoY4+YT3&#10;Re5fu5OahDHSytjpYYxXac/0xQLgRn5Op6UITdocglgvlh+GMCzQO8rzm+xDkjA3tWpFhn5cCmM5&#10;OU7dziYcOXsI2Sf24ZKnHgfS9ThILXS86QYuMgafJVNl8W9Z2dS/v+0Bn1N0Da20SQ0ZTu6RnbpS&#10;Pt8UIxhTdxvTvD+yh9VLlovUwko7NHJ8uqnZ6wmRWWeycIZwvXe5XaX/7l5sVZCqUoCX3kKswOvu&#10;JWrp5Vbs58+HB8tw2F6McxO9OGqkzi4+i4PUe8d4nGi/jROa2zjH+J11mpB9/CBySq4iOuXCH/3F&#10;T4mp/zv+0//2v+HRkxXcu38G1c23YbA3U1s4MbMQxGjGCaOtHsW1l3GPOuA2fcJ+WYi6fvschjjp&#10;A7ywCA06zQDpYrDpVqkpt6DTFlMIEDrC7SrPPJjkROFAhChgfITc4Xk90gyYmTk60kUDAw6FGG+s&#10;9Jyc4uSYZhCamNAiSWOPcYAEeqI0BKn4K3u+pNehkUKmtzNXrYqMDWpU+odDex8rGQve2UnixY6k&#10;wwRV9dq3jeTbIWX4JaC92I6oEvXSmuYVg9sOA/0sg7R8/8mzMXzweIQQG8WL1TjefziK5+txVT3w&#10;4UoAm4tSSIPXQUhPM0iMSSoXg0KCAW+U369Pu/H+kzF8+8Nl1brm51+9xB989Q7+9Kef4M9+9il+&#10;8V3+rI4X+PHXd/DL773EL77zHD/5+kNCxRxfO46HqzGUFZ3FuVNZqK+7BU1fCcKhbjx6kMKnb+bx&#10;EeFYer9++fEafiYpxV88xfc+38ZXhNgna1FVVTTEgBZx1VLAdiohK2nMLlMxz7tc7R2VVdIxjktK&#10;gg0nWIKiWtJx3/YQpdCUFUxXFYUpAyB/P8vfr3Ls1hfp5Hh/JHUzSUf+tkdevWpMPjlFQcXJL21r&#10;RJTIe6bpmFI80oM98ElaJF8jaZIGa6na85eUyU8HMjNPp0nREefvQhIU3KUIc4JLW514kgJmQtJe&#10;HVgmYEshmWFOUnlqqopciFCkraWj7So9202oMxvy0d11Cy3NtxjkCnH12nHVM+3wvXPIOp+NrJsH&#10;sMfLwPSjmzixdhFZTUewh8Hw6HAj9q3IBGtWE08dSzIBf/t1tQ3ZGx3qkP5Wh7c12F9xCfsP7MHp&#10;a4dwJWcfbjLY3Ss8jJLyS2hp4HwYKCGklcPDIC8pnpL6KKvNw3RSSwzc86MiOCQNtAmy7zBNKJM0&#10;wXEG8Xi0jxBBJ+2tRyhSTzDtwKDsu+D4BiMN8HmrOB/qOEcIdJxDkhLtYzCVHq4ZOt1V2v/7jzME&#10;0yX85Ktt/NnvvcYvvnyEz54N4SXtWapiP1iOqIbk19s5DvYsHP+LI9j3D3uw/1/swamfHcDN9TMo&#10;sF/BtXKO1729uFN+AtcMR1DxKBel/qvI6z6GspUruPvtq7hlP4nKxsuobLmM5oF8tPTkor0rhxBQ&#10;oApi2O2lGGLw2ZI2DBt+DHLO+9wEA+t9HkUqXdZD25X2Uz4Hr9FNsA32IkKxLxWFU75W+G21FGaE&#10;WG8Z+t2FKPGfx6WfHsPdv7iM1g+KsPhBEK/em8ISr09PCKqUwhP3DuFawQHcqzqFRoqxPlMlWjVF&#10;yC87h9z7p1BUeg43bu3H3TuHUFt9BX3dhfQxlTAMlMOkkXTyCkLTTdXqZ4B+J857FQs0qxTRfgZ4&#10;l6TzGcrUPkwbhYzZcp8AdB/Sc9jlqVSV0C2ce17OyWHOryHatOwvjVBouL01sLgqYaMgcoQbIU3b&#10;pZJgmAFfAlaYIkNgdZg+UUS6VI8eF184bFApo5LiPpnS47ns/1sJq1UM/8M2dD8tQNPneSj49S3U&#10;fjMXlfOX0bvN8Z+lbSW0SAQ4b0I9nEcajCYldbYVDgKaw1oHI8e/bSUfeX90CRXvXEeL/gaBX/YV&#10;1yIeIqDSH4coluJJzleKRy/9RMBXC9X3WvwGRVxQCcQ6HvVq1TlGHxylfUsvTYOBc0J/n9DbBJe7&#10;jmK0EW4GWivHSFrzyIMLs4ngS8E3ROErq0myH1BWl2annZhjEPM7W9FcdxPdrXmq0I+sxEW9klnS&#10;TWiQfZUWSF/wGYobWakeHbcSSFxYGJcK6DbGrC6cOnsEWft3Yd+RbJSV3ERjeyGauwvQSpGu4bw1&#10;Gqph0lUSlioxoKEg6hN4lT31PWpvssdNwcjYYzIRMjxNcDo4T73tGB3UYTg+QN/Zq2BV0vZV+m9S&#10;y/vVAre1lr6XYz8sQmmAvrSHgppxMiyrtRRFFKx+joesTs5OUMxPGrE6Z1W1E+Th4gJ/ljgkhzyo&#10;y1Dgrc8QyuYdmJV9uuJ3Od4jnF/SJ3qEgm2KgnGK/kZW1AYp+mT/tRSoS1EwSWu6JIWh9MQeHupR&#10;+6sXZdsHhewS4XRBVnA57lszLjyc86niUtcuncKBm6dwbbgO54cKcejyAQTc7Xj2KI6tNZ/a7zlJ&#10;Xz3O9x1n3J/hOY7Sn0mV5ESQojlUD5dcp2RM8eeQPLghMMtqtozNIgXIoxXGM9pqjLbpc9RxnlVh&#10;VmowMHY/exJnTAxzDKXAUTu/chx4rBNMd5Y82JiyY2XUjE3GjO1Fu4L5NO1slOO8Ni1pw7QFQpy0&#10;15FU57inEWbNPcbHJmoHP57v+LGz4cLcDPUKx29sjPON9ytDGB0fNiHDOSja4dmKFw9mLdigcF3k&#10;uEnWzNyYmZrCiFSwk7FWQ1jka0ZNvL42BeUB2mlDvayAUFAd3oW9h3ajq6cM8/IevE+L1FdrvJ+i&#10;U7Z5LfJZkkor+6blQYpOCkURZD2yb91eT5/CayN4p6MDKt1cCoWNJGVvrl0BYCquY/zhuMZ7sLEa&#10;JnzEkJkxqgyItu7raG67iMryo6hvvIrOvgI0tt4kuF5HZd1Fgupl1NRdRlX1RVRVnkNdzTn18FT6&#10;u9ttRdAO3OJ7l/LzOjDD8V+Wc89I5wV+PmO09OqWB8rjIxoMERJkpXSYoDrOsR/nvYwTWMc4nrOc&#10;mxNDVvojM5ZmApgmvLrt9AuEVpezlv60TK3y6nSF1IWdGJeH3LTPxQUffUsv/5aP8vIzuEvQvHUr&#10;m2CdoyqMSnXpISnoSM0yR30oLasmCEhb1DKvHsVUNeqZCZ16QOT0UJjTjzURXqu6b6lVQUmR1BFE&#10;9dShJvo9oxy0ESl2ZKK/lqOfPlwKIw146tBKWK2Wvfn09X2OGnRTK5pp37K31C0r9DFCGH+20g9a&#10;aI9aAsAAP7fbQRCV96CmkkPAx8zPsBHG/GN96LCXIK/5HAoZp6v6b6OTY97L2CkFi6THqIuAq9q3&#10;MLZYCBJOfpU+ofZ4C7TUBK2MRzX6PHQxHkmbGZek849xDGdsBFEXJnkkGF+k/UqUWsxL3T4qK48L&#10;9JXRJtgZr3oshdD7qX2XjKrgkJ+w6htnDCdMuQlmTh6SAmxNtXGseF4CmHw/PzWerBzrOb8d1J0C&#10;5up8OM468QH83CAPP2HVQ38m/yvXL2nXMtYCn6rnrKxwEh6lkq8UL0rPmzC2YlcroM7Bt9ef5vkm&#10;qHvsBEg3P0sAU2JoeLgTUb5OCrbGJK7yHGL0gVL8NcyxihIe0/SFQ5OcRzPkj1lJ36Ve4/sah1th&#10;G5H3ayfYU8/SXsY4P5MTBviTPbB7G2EwV0JD9tFxfgaoT0cy9O3018mJfgXNav8qNZ+XEFxvuIdz&#10;hbtxveIwob1CVS+WispWno8hRvhmbG01F6LHUQYHx0BWcuUapSKxXSoq0ya6GSc1rgbUUKvsPpKF&#10;I+cP8+tu7Ll6BPtbr2M352vWRcIp/3ar+DKCUsBxwQ49Xy9Fnaz081bOCyf9Z2BSA+twC3Qp3mPe&#10;3x5JAfZXoYla+vjVg9h1ai92nd+Dk3ePoqqrCGUdJcg+no3TTXdwOtmEw1PN2Ed9vI9gemiyCfvG&#10;6rFvsY2w2opjS104Md6OQ/QrWYeovdWCURYKS25Da2/Hzbv0Ke3FmNwcQkNHNQ4f2YdmXS063bzO&#10;mBb/8O//lVpV/b/+3/4D5tdH0KIpQ171VRTW30B+zRXkV11EEY9KAmyXqQq99jqe311U9RXh+IVj&#10;yLpx9zyN3AInL0jSwGTPk4hth6kCIVczUqFO+BnEbfoSBvBK+BnYJec9TgE2yIGfXXNgdGoA/mgd&#10;EskWiph6CtAiCrcq/m89fHQOYd4QeWove4XCNNiRdB8DLydYpB1hHye7sYKChQAkIoHwOp0awEfP&#10;x/DOwwSebAbVKugEDX8k2Ykp3pDZsQGsMeAv0Iim6Tjl+w3evPV5Gx6t+1T/UekD+mI9pFKJRkId&#10;DDhaVSr/8VoQL/m+c4RpCf5pGu1InKKT8JFgwEi4WjCd1BF0x1Rv1F99/x2C6Qv8dz95H7/59dfx&#10;Jz/9GL//xQuC60vVP/UXXzzBT7++je+8P49vvZ7Bjz/fwBdv5vDJk1HVj+7dh0NYnnS+bbFA0Z6i&#10;WN9ikHn/1SQ+fj1FYJ3EN95fwFefbeE7n2yo4+vvLeLpekL11FuasKry/nMMnGMULnFvnVqFlOJH&#10;UiRJ4DXoriHsl6kV0jAdcZKTQoKyHCJaEgw+GU42SekdlVVtCg/ZhzpPsbS64MA8BZOsMk2PazFP&#10;5xCPtkBay/h91ZDKwdKGReBR0l1l72VIRAhfP8mA7qUzlubeCd6XcKodER5jdD6jUxRznKxSVMsX&#10;oHB2SKGYIqToOCW9eH3ZpT5P9rpKH78pXt+QrCInZI8ugzfFtq4vXzVD1/TdQ2vLDVQwwNbUXUdh&#10;8Xns52TZdfM4LsxX4PQHldj7k+s48C/P49BfXcDeb1zH4U/qkPW48rdPiDrV06H/Cq3y/X/7s/pd&#10;C/avduBAy3VkH9yNm3mXUdxwHbfzjuD61T0oLT+PyqabqGi4CpulijZqpPDqQzH/79qVYygtuUQ4&#10;4Pxw19Ouuzh+HZD9rhEGMhHdUtFS2jDZDJUIe+mMKe793gZ4LYQDgoPss5HU6cFxOunMAOZp8zs7&#10;Mcxt2GDaaYBhmk7NU4P+p3Xo/1E1/G868MHTCXzycBhvNqJ4tijFYmwUG7UMZLdw3HEAx9+cwNE/&#10;PoV9//Ygsv6nLBz71/tw8euHcHvkFO7bL+FWy1Fcq8nGtbUjuPSvzuPk904gayIL5358Chf+1Rlc&#10;e3AMFz37ccdzEsUUP12GUmgIb0ZDPoG0XBW/iBBmQlHaSVT6EhbCyb/7XbKCWo8gwc3vrkSS93OI&#10;zkr2/s2NOTFGIRakgA+5GxAiqEiqaKfnHjon8lC+wjH/wTUU/OwWSh5eQ/t4qao4GIhTgLjbKFzu&#10;E6JzUNZyC4UUYAV1l9DQQ6fL3+UUnkFx9TV0EUxtFNsdPaWorLmF5uZ8tLUWoYOHvq+aMFpL2yJk&#10;0Vk6bXWEkzoFViIcZV9yf28O4TafgjcPDgoWyRLwRHhfU7Lq1kl7rlK9W6V4nOzP1JvKoTcUwOOv&#10;RkiCOuHOxfnjpt/zcS76CII+/l5WXdXKK/8uacWDBBSpOCwrLGFPs4KidFSLwXA/JpImRJzt8Ntp&#10;J3ZZteY1OQnJnPsegp8AtZ++yusmFLjq1X76NIE3TWCNR7uQCPO9+Rn9a+Woe30XJd+7iQt/fRoF&#10;v7qCuo9z0f66FIZECRy6MkJ8OewMll7apcvCsTBK9WDGA4ozORyOKgWh6fjbbQoe2riVvxcgS3He&#10;S5q0tOPw0A9ZLKWqsrukVasx1RVAq+VY8vd2/l5aVKRSGtXCSKVDDhkIfbxORwvCvGdxbydmh21Y&#10;zbiRiQ1gONCl9ulvLDixs+wjtOgxk9ZhihCRGR5QqdLSaqa3qwIXr5zE7utHcJrnsc9UjN15J7Dv&#10;9nHsvX0Ue3OO4kDuaWSfPPBfg+zvjquXT8FkqIBeWwKtjsKBQqW7X6qUVtFGZfsFr4/nmJQK4bxH&#10;W5tJLC+FVGrm8CBFYtrEv7cR3HqQ5O8G4xR1/ma16hjj/Q/TR4fpB2Q7i/jQJM95kD5TtmRMDPUp&#10;XzxNgaceIvKQ6uuLFPBSMXibELVGSFua+W0PU9qO9JeWB8Jqb/+sifDejyCFtrRBkWKG8uBIMjci&#10;8mCY/7PAeDhK2FiasuLFdgyvd5J4shLA4yUfnjFGTnIsr14/o8TQqUd3cP6fXMbhzEF0RYuxukqI&#10;e5TC6xdjeLmTxrsbSbxe82N7WgCqj3GF1z/ar4DZ6qmAiffZYa+A2VRCfy8PdaQ4nhaPN+KqdsT2&#10;rB+THLNRgv844W+BAP1oM4x3X6RVD28pejjEmCWrJLLFRGL0/JSAqEWB6BJjxbqsQgtY0iYGA01w&#10;815HZLVN4JKxbJEx7Hc1FoyEsRD90OaKg+DtxjzHcXqaIJWRtEEbhgjBk1L8kGJ/Uh6CU7g+pJZ4&#10;QCh+uuknCLkwm+Y9n3ZgndA8PaTDzIgRs+MEgvAAAr4OuP0duHLzLLKkEf9mH05QLGad20MgzMG7&#10;T4bwbINjTeiXyvuvH8WxwnOw6PJVUSbDAP1SWw5a2+5wfjchQvvycQ7EIlIp3E7NY+Wco1iO8/oz&#10;AV6TDm5rC0LebgKjFfFhC8yuVlTX5uAQY+IZitHy0tNobqe/7r2Njs5bavuK3Bc79ZuDc1DS8x3W&#10;CjjoU6zGYvR2EHJrTqKj5SzczgKMpls5ltQMFP3j9GFTtCVJzV6boh0RLiWLSCp1S70RlUpPkIxJ&#10;7YIY/UOSgJDUYmU+qEB1ZpQaZjpI36RHPKzBcJpf6culXU1vfwE1Au143Igh3tvZJT8CkR60U7T3&#10;DpSiU+oWUKx2URwP6Kg/6ee8jBlSF0D04zg/a37YoGxZsuvEHt48SdDWpEbBgMpMSRMKwiOdSElR&#10;UOoSKbYkkOBJd/ErQYwQ6U4RgAgtAdqbgJGNc9NCKHfTHmzUXMYAxT8hplNWsOh7zbxuEzWQI9IG&#10;C3WYjvFO5+RBP2miHdr4Wgc1l6zMCfzK3tgA7TpGcPTRtmVFt8NShC5HKaG2HK3URXW6u4zv9PGM&#10;FbKnU4rxWDmno/Svqgcpz8nG+awL1UETqUNvpAG15gLU2+6j1VmmgFHSklO048FhLQLRDsYi6inO&#10;lwn6lFHOmfSMEXaCsIYx2TXahdSqhTBVgbr+64RF+tUtjwJH2X8qmZTShsZNIJQiSXJODkKaVDLW&#10;Meb7qbuD1G/SS9ZAzVnbfxf1A7lqhdpMf9dP/y+FcgzBJoJiryoQleKcGllxIz5vViuQRkmbJrA6&#10;yA2yaiyVjqWIkxwOgrmL2nyIczE1a4WFNieVll2yP5jn4klSL43R3sgeg1M6dSSom+LjfZAqwAmC&#10;pOxTTc3qEJ3iucr+W+kPO9YJ+zivh1DuolYN8N6n6MPS9BtB3m837dpNPx2O0Y9zrk/PurC6Rh9J&#10;HxThtY7T3y5thzC25OC1OHmtjSjpuIz77ZdQ0XsDWkkx5mdL0aTgnAFenp+O11Wrz0OFJof3uEql&#10;gWtoJ1b6aUnZ7fNW0waKUdZ9Hfn1F1DYeAX1GmoRN8eRR6+zGVop9MlzjU7qESZ3+TI9CMxqYEzS&#10;xqixJdVcCkPZhun3V3SY3LZi7UUYL75YwvSzUdR2VyDr+G4c0xfh4GoX9m1pcCzRhOyLh7Dv4H7s&#10;2k0Y3p+Fw9KL+NwhHLh7Gnups3dTC+86SIDuuYeD+lzsPrMLxy8fRlFzHmp7S6gJyzne1HOcOwLj&#10;8mAkQJsNTZhoHxbCuYVzSofXX3uJ/+U//b+Iqv8Fn33xCep7atA0UME5VYvStru4VX4WOVUXkF93&#10;Ffeps+Xr3SqOa+sdlPXko4THkTOHkHU7h8A6YaGzaSFMEBbCUtGuhvDQg/XFAJ4RuuYYAESM9Ovz&#10;KcYISgyMYTqz+BgHTaqG0RCSE71IjnfD7mfQIpw4PZwUvDkSQMczhBEabTJB+KWQlXYhYykGORpG&#10;ksI+5qOYs9XCriumUOvFo1WfesIsKR5TnBhSOEFWAFdp8JtrHiwTUKWanexDEWiVALA0ZVTfy9dt&#10;wtCTDT+erPsV5Enl26cbQfXzBgFtguciaUcJGs6wPG1lMB/0tmKUIm99yoG1SQa3WS+2ZrxYHqdY&#10;GLXi2VoCX326gV//8DV+9uVTfPXxOr73ySq+9/EyPnw4yCAewpvNCD55msbnL0fwnY9m8Y33MniP&#10;cPyGAV/AM0loXeH7yz5ZKd/97qMh/OSLh/jlD18SWDfxg6/v4LufbuKb7y+rasa/SwmWohIPFt14&#10;+SBK+JUWH72qCq+0FBDB45HUUkKm7A2WJ+pRimM3naI3VA93mAdFtYiZhzthPHsYw9ayB0+3Qniw&#10;7FataCSNeIZGJ+C6JG2MODYROsyoOEw6o4iIagpYv0NWEqQtCIMlz2GMIkv29Ukl1dhwJzILFAPL&#10;Vk5+jXqIMT4nKYOEWY5zivdPikWlYwyCcv587Zg8LeV7SRVHAdWR5Nu2FRE/z58goR2gcOzKU1UP&#10;q2ovMnDlwcTzaO2ic+/PZ3DrRF1jAU4cO6wEwsFkMfas1SNLcutlFXW1UeXbS4rD23z8/8OxykOt&#10;vvJYbcaBtQ7szT+DY6ezcbfmNO7XXILOWs1rYUClHQ4QSgqKDlDc3sf6ahR2ewcuXjhJkXAUdzmP&#10;erruwaQtRJiBVcZJVlvCYQZ4BnBvgEGQQsHpZNB1NSFOQJEesMOyWkTHOzNp4hHE9dxL2NWzB3vb&#10;jyLrFsV1w16c/vk5nP6ja9j74jSO/slxHP2Hw9j7eB//TsF9bxf23uD/UnifOJ6NzvZrMNg5bq4i&#10;3HOcxbHgYWTbKGQ+uIYTv7yDPVvnkNWWhfNOQmvqKm7HT+LSOoH1V8dx/G8OYu8/34NTvzqK60/p&#10;QDyncLX+CJ0UndmJfThy/ACFFm2JASlCJxkL1VI41PO+0XcEGvg9fQPvr9/WDKuGwpUBfpDzeWZS&#10;Ul4dGOd89s51QbdNKBqrg8/TCru5gaAooFuh9oXbCfQe29vVKEm7HOitRktdAXQ9AvZtGIlR2Iz5&#10;aZcDMOgbYDQxuBqbKEzpd/oJyA4Cgrsbht4qDHSUYqC9FO0NBehoLkRnWxE6Wxnk626jtOIKGupu&#10;oL2ZttRVCK2+DD3tedD3FqLfmoeu+D3ovQRcYz50pnuwWwsp8or5WUVw2AiLfqmi3qz6uMajAu0N&#10;cPqq4Y80qfSkmIgg+js5IslOxDkvIxQrMlcCDOIxwl6cwmeIgm0o1kuAb4WRoN3bXojuFkJeVyk8&#10;vC5zVzkM7UXQtVHg8lz1mkLOTdm7yfdj0EvRrtanXFimAB9J9WBBUiHHGVz5N4tO2n/VU1x2IUCA&#10;tkbvwxWu5L1roRgdwOpCEPNzPpWKGPbWctzkYRih2kkRRyB12ggdJgpds+xhq0eQ98Wjq1AF8d62&#10;nKhX1+KRNCTCyYAUWeJnijAWYDUwOBoNb/cESzq1Klolqw1OAg19upkib8BQQpHOeT9I8WNroE31&#10;0g851Z7e8eQAYUNSyWsI8l3Kb0zR5w2vajD1RI93XsfxnP5M2h95BSz97SgtuY3dd49j/3QL9qz3&#10;IXulHbs4tw+u9uF4Z6HqDdfUWoby6nzs3rsLWdmcQ/zdoYMU+velCm8Z7AR2EwOpw1wHi6EKvb1i&#10;N7nw2d+Cq6QHb3H+C2yneI7zjBNxgmqSgnx6zKkEe4hg7+c4Bym07FK9mWMgGQdm2ro8YBQ/KJXS&#10;ZZ+lZL+MpnsosrUEIZ3KIppK96l9nFsU4eKnHzKeLc9JRXmpGk/fT18tDx9j9PvygDLC+J2kABoa&#10;kSq2UuyOfifWrvZTyn76cb7fo7UA3jxO45vvTePzF+N4vODF4rAe00t62J+14rL1LK6/uo6LBNYL&#10;Pz+Lu9+8Csunrdh5kYRR34xDB/bjzLkjSPk7GaPdePqIgDk+oPaK92vo+yia3ZwDUqgsTNEuhck8&#10;vMdu+mxpWbUmPTxpb2sExOkEAZ3xbZLQOsu5LllUaxTWquKwrC7xfRIUrHF+n052YYdQ+2Qnjs1F&#10;p1p1XWXMl7FZYeySh6r9fTk8hxz620ZV/Xud5zfOOB+iXcs+ddnzuLzgUiuZxaVnceHqbpy7shvn&#10;+fXe/ZPwepuwKqvQjIMznKfrMwY8XHGprUavNsJ4fyeBVYLVMLXLwqiB2sOqHlbI1gM37fbKxePY&#10;deUkTnCeSd2EK71lFHvZqqrz+8/kobURG/NWQn8QOzy/rWUn538r2poZ2yrOIffeEdy9T9Dson/x&#10;UJhGpcigE5kRPzJDXvoIG0aTMj4uDCUs9DkG2pgera3l2Ld/Nw7knMa52nvYfXgPKitvElLvo6nt&#10;Kmobz8FGfzVBuFBbsCiQZU/vOnWQFJaUFcmNeRvH1YbH2148f+rD4x0XXj4OELYjeP0wzPtmwAjt&#10;eJ4xW1aJn29FMD9hpA130YYJ16F29aBsjPA/MmyCmwDtcUnKNWE2ZVXHzIQby1J0a5r3hSLWZKlU&#10;acmVtZdQWXcFReXnUFByFkWVl3Cr8CTq2u9BY6pGZ38p4asPmWmn2gYQDhEm/M0qPoivk73ej5d9&#10;qgXSmqS70h63qENGB1vpu+8yfucTEulzCa2uFH0EBb1zUPpxNitgsROA3vZF/e1BreigZvRRV0lP&#10;0tCYDg5ep4X+2kf/45T9tJxL0srFzf8XYHURXD0EaJOnDib6xAHO6R5qMhMBy0nbFTEfpl6LU0NI&#10;1X2jp4bv16hgp9ddjibGmAZdLsGkDEbqLhu1tXOoS7V8SfA8pHJujIeL90CAURNuUJVnW9xlqDHl&#10;o95UBK34VdqmRTIL7IRkU4XSGvGUBhvUoOO0bTevS9JFByL10CabEFw0ILli4Ti0YoDwLCuvDkJP&#10;P8FZ46siUL5dDZZ9pTp/LX9fzRhCrS5wwjFz8ojSrqITjMWMAbU9t9HQz+vgtbfoGcdodzrOTSks&#10;ZOZ72ZOt8BKApXiRLkx9F6kl2NF+CMsKKmWvKY8woTM+RX247ECaWt/KONkvD1p4/l7ar4vv4+I9&#10;DI3R/mYJcBkN37uF19aqVqTlgYTcWwfBW/aNuqSw0kQPdLzmzkAF+pOMjQRXI+1BoNzK15gYtx30&#10;mTbag7Q48klRMClQRTYIDfI+UBMPkmXi9K9yX+z03b0OXh919u8qFw+t2hGa5ljEqGl4mPn53X7q&#10;VVcZOv3V6ArUoFXut70MdeYSFHbcwO2GcyjpvYV6Qz5qtbnQid6mHQcZB9TDEl67ztdALVIDP0F9&#10;nAA+tWBAZtaAUSmSRTtJpKkzCPjhFFmKsJ/K9GN+24PNdxJYeBaDi3Nl/8l9OFpwFafIdqcyHTi7&#10;2IULtKM9l+h3KnkeJddw9tIp7KHPOnLlBI7mXMDVvMuwJvpRTjhVD3f3ZqGyswLN9npU9t9Dk+Ee&#10;7a4GNolBZK/RBTsGM2TFeB86rVUoaLmCYzd3o6mvFv+X//h/ViurI7NxnL93FLeqL+FG5Xncqb+M&#10;3Mar6usd+gP5/ha1fm7jNeS13sKdhuvIqb+Gws47OHqOOv9uzkWM0gEHAhQrHJxoQJqhS2EKClDe&#10;tMHRPgRkiX20Gw4aWXnTGdR1XaYDEOOR6l4MTuM9NLYuWGmApkAlKbtJ7XUaouFJelJmikGR0Ds+&#10;qlP7e6SUuU56lbXmUKQ2UXR1IOpowGrGgvcfp/CUwCp7Lh+uSSEbwhODgBSiWV/38n0IprMEVBry&#10;NMX+YsaEjTknnq6H8N6TIQbSAOHOj3ceJNQel0V+5tffm8QXH87g+WYQKwSD6WE6V4o7EYyZkQEl&#10;7tzWEkg5f0kDWqSwXuL5ZtL9GOH5SsuXwXAbpNH4O89G8O3PVvAdOT5exFcfLeDLN9P4gE5he8aG&#10;52t+fEpg/ej5EB4yIMzxHFNSip03eYaibCalJQw7lXB4Z0cKIo3imx8uqZXVz1/P48Nnk4TcMbzc&#10;SvE6Alikc5cV1qcbIfWEVgKf7M0RuJwV8TYoaWJtb/edOssZLCjsJXVP7meCooFGHmPgn+I9eLQd&#10;xvaKRwmgR9IaQiCJ1y9paZN0jEFXteqNKQ8I5D2lcJKslnmslQg7GwgMdXAaK5GK9GB10asKbvh9&#10;kt7aglF5ojnRj+k5EyanabycOFOE1inef0ljlnQi2ZO3xjHaWfaqpu/SV/F3e3lkz0qCX2Uvj66/&#10;CF2duWgkqDa23ESfrhhWCr4BAoOeIlqq2Dl5jUZZdbLx/GRvyUApLl4+gl2XD+FQogq71iUVuA3Z&#10;BNbdAqS/W1X9b1ZXd/HrbjmWW1Wa8OHlDuy/dwZXzh5gsL+BqprLqK67BqenCcsrQV5zSK2yrC8F&#10;8K1PF/DuyyTW513QdZXh8KFsHDiyHyfPH4amr4pziEF2zEbRoUcy1E2xTwiwVMPnrFVVQqPudopO&#10;K5YpSvWmepy7eUIB6OHtKzj6N+ex9384jN1/dwRZf78fu//tAez5V/z5XxzAvn95FIf+yVkc/MU1&#10;nP5BFc6sVSDr9kGcOLNfVQWUViUFk5dw82cXceY3x1WrkNNpAu2xLOxtPoeT0604O0Ywv3tSPTk7&#10;23kUl+ZO4eSnB3HoXx/Grn+3G6f+6jBuffMU7k4cxfG83dh/9yyOUmhnn9qHhvJ7CiTGM31Ic87L&#10;/mfp9SsVficpFsQuZeV8ZLgD7mgtjMMNqIsW4FjOfuzKzcJViuAzf0Zo1tMBHuFxeBd27c1GQeE1&#10;JDi2Ujm3soJiOWcvYfI2QakN+m5CG8fYYyEAuLoJVFJBuJ/22IXagktoq76BEb52MqaHq68SfTW5&#10;sPbUwEmYtZlbCZnNCLh6EfX0we+h4PBJr2MLBQ0Df1ub1xDzAAD/9ElEQVQeqssv4X7JGTRq89Ck&#10;uYuiwfPI+cOLyP+IIuqDS/x6FQ3GyzD1FmDAew9tg9fRa75FUVAMB4OW11tK6GpEhPNNVmGThFVJ&#10;lZM2OBFZUSOASHqkzV4BN2ElEmzm/JJeor0qJXiYomJ0SKdW7Jx2BlN9JWG/BiFbE3z9FfAZq+HU&#10;E/L4+XbdfQxHOjhfpSd1E22qhoJcMiE6CPJWPHgQw9ZmhOBDkThuwkhaS1/QDB8hIsHXDA72ISzQ&#10;TJ8apggLUuDIikUiST/r74bPRlgg/HnoG8Ocmyr9lXA7FO9FPEBhxvkm+4hl753s/bSbKXR4XQJj&#10;PlcNpN+w7A+WnonSWzHEc/R5JFuDn0exI+dhdVain3BTVn8e+eXHMEDgCSV7YaLQslFkZaZsmJt3&#10;09fTR1AwSruzqDz4GmzB2Hw32n9wD/m/fxbd03fgj9WreCJj4OQcM1qbcODyHhwnpMiT5N0rnP88&#10;pF/iWUMpbS0LhaV3kHP/EnYdyMLxrju4GK3H3mPZ6OyqYBzshmGgEgM999HbQR9UcxXdbUWorbiG&#10;xlrpU1kOY08x5zT9G+e3VVajec+CfJ1FTwHGz5e9jVKlW9rBxSh2ZDVd9vZL0R1Z6RTIkjkivntm&#10;kr6c8UwK1y0Qwp6p7S9vt7hIDJQ+pDv02a8exQkUIYKyl3PMwHtVBwNFg2HgHqQ6sstRSVtrVemV&#10;LvpDqR8wQtuKUcSm+blSKffFgygeEsA2JA13woQHM3YeDtVrXHqVjs8MoF1fqnzF/oX9uPGby7j7&#10;4houFZ/HnluHcSXYhD0EipzcK1hbJmCueDHHeCyrXVEBCd5bh6cSboqu0Qkdlhln5EHcCGFGiuEk&#10;fW8fCkv/2cdLQdXTc3GYsSfZx3jwts/waJrxlvfaYr3Pa2kh3AxglrF4nTFjbcHDsfDjAa9hh+Oz&#10;RgAUeE9zzqUkTZBaxGS/D7u7AmkKufk5M+d6vaqwLT16/e4mNDTcwqXrB3CGNnKJ13Qp5wgu5xxE&#10;3v3Dym5lNXuNPuzRqgvvPYtTMwRUP/MZxqqUtxFx6aPsJ6AFu1UxqYT0gGbc6h9vw4E7B5FFePzd&#10;yv3ZowdVn2x5YCT3PZPuYewewDrPa5swvM17Mk2N4rTVoKj4JC7cyMblO4eQV3IRTa1F8Ph0iMXs&#10;BH8zhofcCAe0tPNm6DV1uHfnGkE1G3vPHsZxTR4OL3Rjd6AA2byeI8cPoro+B3WNN9HRRRsxlKn9&#10;2S4H/Q8hwmYopC8thhRvlNgv9RGkcvrOA2qnBz48p8h9/SpFvUC43vDjIXWH7PWXa5BMqPVF2tCS&#10;F8vUMUu0nfkZJyYJ8JMZG/2+kXOdNmin//D1cp4w/hGsJ4cl9d+HsRErr6kfmv5iXuMtdPYVorUz&#10;j9B6A3cKT+F2wUlo7fRPgzrYg51wBNrh5VyySsEmW6VKCV7iPVqm7S5QfzxY9WNTHrrPWKgtzFgm&#10;6CxO9vPvRvpd+uMhqRTbBSPBwRSkPg3x4FcpcqMl9Alomeib9dQXVgKhl75aoFVPf2XgYeM8svJw&#10;RqlN6Mt9/HuUOnGMkJ+kjcuqqpZj6+Pf3dSIA9Zy9BBGuqmjpOqvme/pou4JU3MOU1smOO99BCNJ&#10;dw3TFtypLoKd7DW9gxbdPfTwe2lNo6rm0u+NUd+m0wOQ1o6yGm1wVqOV876H7++KtvFcdDC5G9Cu&#10;KYTRUQ+riwDtoian5pif82B9I4qpWRd8jBlanquBADlAbdhsLYIh0YT4ohlj6w5MbnmQoG4z8G8d&#10;dtm/Wws9IU5WiCV9WlZRZWXVzLjhkJVpjps70Y5ERocg452fIOzn3JXWM3b6eeklK2Dr4e9kr6if&#10;LBCe1CIgcDnUrmC1N1wJI+HROUKdOkUwn9VidJF2tmBBnFoyOtKnrtHCeSmrxzbaq7SUkT21iTnO&#10;DfqrCAFRKhGHZ7Rwk1EMkUYYZOVW6ufws+38fz39iZHwaB5uh3W8E/qRVmjTTTBQB9kyvbASfM3D&#10;nWijTZQP5KCHY+Cm3zFQUxsUtPM6aEf+kbc1ICStW8ZA9vS6CdAxjtvqi0F8+tNHePr1OVWYSfa7&#10;mumPdIwtHe5S1OjuqBXWsr7buFFzErdrT+N+xzW0El7NSfoP3hdJIe/nGGuoEfS8ZkeyS32GibDr&#10;cFcpdpJaCfKwZolzTdhgTNpr8vUTY32MI0b6S46FsuEWVelZR7vvDfL9kj1oMTXgwk1qr9/6p98d&#10;Fwmod+5dxO1bl3DoAH0Yf3eYWlYqX5e13EUf9UCnswk1jPv5hOw79RdQ2XMXA4zvHtqkk3HHRjvv&#10;M5aitpmgWXkOubVXkdvE/yV83qu+ik+++b4C1v/8X/4zfAkrWo0VaLKUoLT3jgL3+zwK2q+hgF/z&#10;Oq8jv+sm8tr5+qYruNt8BfktN3Do9AFkXbl2BpFYn1oZkR5kspdLytxLIRwRWRkJCmt2VZ3MGaNx&#10;8dDYi9Cmy6FR9aqld3eskZOQwZkGIznlIUJSgL+LEHQTpP6FJQe2H4RVKfSlOReWGLDcpiqKsHKk&#10;A52w02mFrdWqYJIEzzePEoS4DB5teBjkCc80oKGRHgzzpshq7RSD5BShTRzoLGF7YcSkyvavZ1x4&#10;thrDB4/HGZAdWEwb8NGjYXz73Rm8tx3HEm/0rDxxYpCWvnNGCsCeltsUHUWYmOimOOrAGI13cZ7v&#10;T6c3Md5LoLBhaVHAwobVVTp2OvEXz1N499UQXj9L4b3HCXz8LI13d2IqJUVSuIYoGkxaitueOzAN&#10;5KvCUZL+lEn0Q4o5ff3daXz5yRI+eZXB6rQTmwt+BaofP58maA/j9c6IKsD05Ser+PD5ON4QxL/x&#10;wQyPKbzciahVUNmXJH1aBSrl6bwc0p7HTicZojMZjBM46UTUCjInvhRXEliVleZXWxGsT1lVaX+p&#10;khxwVqk2MV5rGQGy+betZpoJ8WWIehswSXBfk/566zH+v4bQ0MQg1KmEilQO1Gruqb2vku4rqTgz&#10;E7zW4S4KMwNWpgzY5Gc9pth4SLhbzVB8cPwlvUv2n0yOMJjxGKEo9rsaVKXPfjpfeUIsjc67+vMp&#10;aEvgpwOI076G6aCGpvrppHm+0Rr4Iw2E2TIk0rLq14VD+3fhkOE+sje7kbXaRiiVDeP/zR7W/wZa&#10;dxNSpWT37vlmfm3BUYraffdO4y4ndZT3yk5YL3WfQXniPIqqDqGy4Dhc/eWqoMfmggtP1oJqhf2j&#10;ZxlcvHgM+08exr7je9DeVaieOEshE1lN9RFQA45mAkbr2/13DEAyppm0CRckL5/Cebf1IPZ/cB4H&#10;/vIssv/tIULqbmT/PX//b3Zj118exp5fXsWuj28i62E+dq024CgF0p6CEzgmewQIXcZYBbQLFej4&#10;sBi3/tE57Ps32dj1b+h4/n4PLv/iDHJ37uBcP9+75DBOrtbgwEc1yN5uQPbIfZzfrMKhyYs4/nun&#10;cOZfnsXJH5zEnpEDOPrgDo4t8m+9eRSxu3H58knYrA3w0r4ioUZVbGqMQlCyIOYZ+JbmKCLmHLD7&#10;WnDp2nEcaN2Ha1/dxIlfXEbW5xex7w+uYN+/OI7df3UE+//2EI78+VXsfVlMoKjC/s0bODVyBGUd&#10;l9BZfwtddbm0R2kH0gO7noFYVlEp1vp7K9FacwdleWfQQlHmNnJsCaYRWy+Cti7oeihEukthIOT2&#10;tRaj7P51nD5zANlHs5B9+Qh2y0MNXsu5C4fR0ZJPSClHnaEYuckLOPuD09g7vh/nH17GsX/Nsfrr&#10;/cj+H/bh9F+fxAnPARw3HsbVry7i5p+eRUHyJGo6L6Bbe08VZkpRICdp/0Ocb1IkZG7SjBlJdZcq&#10;lxQs8gBQqkZLb0hVjItC2isFnShQLNYSOGhrdsfbQ4pExQgAIxT5o6EuVbF8jFC2MMzAKAVghkUo&#10;02eHCcahDgrEOji9lbDYS/gZpQhxzgZ8jQgy2KeGCakUD15ZYfUQein6LJLuy8/2eFopbHoRjjHA&#10;ETRsToIjRcogQXqQYikmK688VwERqajro28wearUntQUBdoMhXyGoD0a7+N71at9qwkGMCk05HPW&#10;qdUXgUmBYodF+seW8R4Wq5Y5HT3Su/IEahsvq/6M8cF+9GuL1QMqI/83HOtUacgC/ZKZ41ugAHi/&#10;HvpPqlH4Rzdw+Z9eRNE3bqLhST6Ms1UU5Lx2xpOFCT99SCftdReOjDZwrrzNopCiEXsXW3EoXI3D&#10;hnwcjl3FxS+vYe9HOdgfKldPj/dcOITss/tx8uRelJddw5kLB7FrD4P6bs5DztGbBReh0degr6uU&#10;0F5Pf9VOGGrmNRsIcEmsLCQIkv0w6qXHKwUwAdwfpl+iL5YHe5L+PZruI5ha8WDdr7ZFCKxKhfU1&#10;tWIZxRPGyWWKb9nnKmAm0PqEPltWFmfHtCoTRjJsZG+mrEauSLoff5aCd7KS7XLzcy3lalU1EmhS&#10;+6MfbYTw8mEMz/l1Z57xhv74KYHj3c0Ini15MJfsxUiE9rtIQfa8E7ciF3F49RAu/9ktHHp+Cns7&#10;D+HsfAl/14CsxnO4dPUc7dzDc3czXvJcRnifGZsHafvSEztO0JQ9tC7GFRfPQ2xe9rkOyoMRb7Nq&#10;rSM9NGdTeowR+IaCbYwHOtXTe1b25jLGD1I3+CmapYBOhtctRexSkq3ib0GE8XSY9rhIQJkjmCQo&#10;RmPDbZhe4c/rdgyOEyoGqUcoOOMUU2KHUUJPb1cRCgrO4fT5PTh1aT8u3z2F8znHcO72AZTWXESQ&#10;56jSsnl/Vvm+TzZ8eLYZpKbwY3mMsEG/FvXw8z2cm3EtFmY9qOq4hYMt+3Dnj/Jw5Mur2FN3BKev&#10;HUEgqcX4jBfSlkkKcCVpz1KMaYQ+4vG6l6Dl5v13qIcUUidCqiS39+Qht/AkbuQew5U7x3CDsai+&#10;vRg2N7WKpQ06fS08bokpPTDq2nHrzkUc2L9XCcxdZQdw7PM87H+Yh2OOUhyuuU6YPYjz146imjDY&#10;Qjhsb7uFjtarMGrzVO91sY1BKZTF+aq2gdH3SA9ZPYWn1S779AkU5jICUB0ScSkkRo0YbsewrKYy&#10;ho2kaIujJtqClhqtg+MnmVdm3j8vhlMWzpEGDHSWw25oosagsA/2Y2jQhMGkDg5nA7QUwD2aInQx&#10;3je25SCv6BSKqy6i31IDF23EzfgZoG9KjerpgwhH9AUri3a1pWiKECHZZNKFQrZpjBMkMrRF0R2T&#10;I72qQJl2IBd2dzUGx6gtCIYCWwZfLXRS0MdZCSvHwEUN4+L7Gjw16nd62cdOQJX9qXrabSdjQx/n&#10;k5c/R+hLvdR2Ap0pgtrIlJ7nSKgz3qd/bYaGGkprK0OnvgC1PTegpa+Ufp0Cp76hbiSpheJ8nV1W&#10;G+OtCnpkRVWOXsaBhp5baNXcRQ9fryWQ6vleBs4fD8c9FOV7eFtgo24OUFNkhgyYz9jpJ1yYHXeq&#10;eNDXWwSjsQqrazG8fmdGrWZHpRgf9ZW0tNHxntppZx08z9ru23BSO8Zm9GrFUyrZlvfeQEXPdbRa&#10;76tesa4havsUbY9zWhU9osYcWrASKG1I8doDhCk5vAnGCF6fV1YnyQ2+wS6VFuqRr6ME1QzHn/7B&#10;EKqBjochRj+eqIOOh2WE4zND6FoxIbVgQIxgKym/kvo7RM06seDgZ/SoexQa6UdoTIMA77N3jDEh&#10;0wUPAdSW5jgKlxDsenlvjXytntDcS52i4/cDHG8dfZJliIBKX+Xga22jBPhEA8z82ZBqhSbKGMVz&#10;9M8Y+D+9MMtKLm3MTW0ztOzE1LYfIZ6bpC7rQ3WE+QaY6GMM/LkvUK0g2SSfRbCXasiRGR3SSxaY&#10;ow1oMxWgzVyIFkMBOhmfu2VllnrZSZCXXrKyt1dWoKUoV5Cg7iNDOXhOVr63W2CejCXbaMTnZDi/&#10;lqbceLkRw8v1MNanyQIZ6Q7hxDhZyBtth53vO0Bbb5Z0f1ctv2+ChjYmRaya9IUoaqZfJ/wdr7+D&#10;G0v9ODPfi0vT/TgbqcG5WB3O0k9doZ8+kHPyv0LtJWris7fP4tD1k7jSWUoddRhZh7NwregKKjsK&#10;YQ9LP95eWHxNqKNmL9MUEHBLUa3JQ1X/PdQbKvGHv/ljBa3//n/+d7yHVlQN3INU3+6hFtGGG9ET&#10;qEE/uVGfaod2kGNJG9RyXEy0U320C6evHkfWtSunEfC3w8cJG2dA8dqlFH+5Ah2pBDdMcEsQTKWf&#10;UShNp0HHMEiDCdEAUpyIUvQhyQGSSsCyj2aQNzotm6BpdInhboqcJlgcFTBQqIQpgB4/GsSzR0N0&#10;KpLC62Dg6YXLWIaZIS0DtEelQX363hg+fncMLx5HCYYpBkaTeto6SoOS6pVS/ES1AqETnUrrsDRh&#10;xyaDw6vNQbxcS2CaN3ZuUItvvZ7C9z9ewsMZJ3YYXF8SuKQE+hYnsuyNMncVwNpzH8N0WhurNjzY&#10;EgGhxezMAEaH27G4YKSQsGKaN3N1zYa1DQdmZo2QSscZGrMUhVjluX3tvXGVKhOh6IxTZM3QQSxP&#10;22lEBOjtQXz8zjS++cEC3ns4hM1pB54SzCVNWJrGB201kOrEC2M2PFqO4s3jCXzx0ZpKC/7Wh8uE&#10;2ilCcRofvRzFZ++OqwrJzwnNT7eCqqeqpJFJoYoROhOVjumpI7DWU2C2QPqWDhNaR3hPVuasFC4B&#10;nq/skaLwGdFicZzXQuCQdjjS7F1SjycJIQkKK1lxlarD8vRV0ndjdO6SwmShEdqM5erBhjwRl2Ig&#10;HnsFpC/sKEWKPEVeGNdhcYJjQNElrQk2M1asEFAnKV5HKWinRwyEHOlb2E8hwUCsyUdzw2X0dedS&#10;2DWpQ4R7KNxGISsr9QwQ4xrVIyw21IkgHaQ3UguLq4CivBoxwqqftns37wL2nNqPI5FKZK+3/raH&#10;1NtKZ1nLTchaaqJwbX+bLiwgu9hAaG1Sq6zHJ9uw+yZBisBbVXcLKY7r0HwPKr+8gWt/dREXHp7A&#10;9aZs+C33sUZnLTAS5zVPJbt4z0bgsPFzOLEvXzkBH4VNJEjB7WqEx9FE8KKjNEtBl1qKA55/sJ2T&#10;sArtllzk5p/FqdvHcD55DnvX9uDYL0/i0L8lWP2Pu5D9D/uw958fx56fXMSebxYh60Eh9q/U42Sm&#10;E7sJbCdPH4TF0IxksAvhiSb0rufj7qNjOPvnFJh/dxx3v30ehU8v4G74GK42HMDl6tPYf2YvDsUP&#10;4NTfX0b2FznI2ixG1mI99s03Ys/UfeyZLcKhwUqc0hVTvB/CsdN70NZ5Hz5bA4NiqwIvi6ECAQ+D&#10;rrUKGsKsNliO2sX7uEbY3EUw3Os8ihNfv4JDf3USu/7HPdj7t7yePz2MbJ7Trn+xH7t//xAO/C0B&#10;/6/PYte3ryGbQu/AX5/Hpd9cQv7mdWgmCZzOEgx03INVWwo754jsZbpfzmvJPY0b1/ejpuEmqhvu&#10;Iu/2FRw/TqA/tQ9ZF/chO+cwdt09hKzcgzjSl4uzdPon5jpxaL37t6vpbTi9psXBrtvqfu3W7MKZ&#10;n5/DoX92FLv/7X4c+IvL2PWG9+Lb15H18ib2vFeIfV/LxZEf3sMeOc8/v4LTf3MJp57ze+chVA7e&#10;QppzZZLgNjw0oFrVjNIm5EHQkqT9P59gQNFjmEFpll9nOR+kz3KYfkIqFpsJcVZHFfrpuPsNefB4&#10;q1Sq5wb94PqcEwtDJvoyinl+XR2yYCvjwuq4g6Lah3cejeLFThoznFvSIzHNz5cq2lH62Qh9WlCE&#10;Toi2SL8QoHgPM5AGZP9WjEKNATpEEPRw3kgVXndAVog76KvL1dYPO7/arMWEn2K4/Jxr6Uo0vXMH&#10;zU9yYB2qgnanCuEn3Zic4jyRVQcCj9lYAZuhFH5HPf0DQTNE/29vgI/zwEl4s/B6JXXYISuq/iZE&#10;OL99hGsBWU3vPQT9zRS7FlU1NibAyr+pasP0L3IN8kTfM9oC+2wteofy0efLp0AsQkd3EaoqcnFQ&#10;ikAcInhWXcbxKc791Vpkrda/BdalZtp5Hfa8U4Ndn+Yi+yeXse/vj+PAX9L+3uTi6Od1yH5Ui4PT&#10;bTjYeRvZBYdxxHEfp1cGcH5dh6veGpURoO1vhlZThbamHJi05Zgcc2JkyEU/aMM7Lxbw6GEGc/MR&#10;nu8AXAQBr6RMUyQ7bOWEAs4hCscgRfE4/eTsJO8ZxfYg46c8VJiZseHhgxi2V30qi2aCNjQmDwZk&#10;/yAhaoPiZGlcjzmChqQM76z4GA+GCG5WpCmopTevjJf0AZWHz7OTZrx8Moh3eMiq7YvtMLbm7Jjg&#10;e4rf2p614AlB+OUqAWraihnawyjjxtqsA6moFqdOHsT+yydwPOcssu8dwzXGxZMUa1mn3j6Fr6q8&#10;gx0C9vPncaxveVSa2tg0YyeBcZSxXyq4Sury8pwDc7TRMcJHgD7DQzvQdd5F1N2EdcbIJX72ArXG&#10;Q0k1nbYhQbEpD8Sk9ZCV88LvraSdECgocDpbrsHBGLRM6H5ImFylmJzm5w5lCM4ThArGgugQbW+s&#10;R6XwbW4FsL5gV709W5tvo7I2BwVlt3Dp9mmcukzRdnUfShpvYnE9gI1NP8FHHu7q+BorHqw4qUec&#10;auuRFAaUMZWtC1ECQ4z6yL/E+fKmGfnfu41z//wiffd57PLv+f9T9tdBlq3X2SeYTJXFnMVMmZXM&#10;zHgyDzMz5UlmhmKGW3X5SrpXtsAiS7IlSxZalgW2bJlkkOTv66HoiZmI6a+nu6c7vn7mWW9e2fNP&#10;T3RHxY6TlXnOPnu/sNbz2+9618LVyHmcrj+u2qi4/Bx9gezLlaiTYVSWnVO/72wvw9K8HVsbZs5d&#10;WSWhCPfSvgZ6oDM04HLxIRy/WIjLFSegs3VgZj6AsTEbzzWIZNyA+Tkv7P4R7DqXz77Jxp7b57D/&#10;14TUHxch7eVFZD4vw16O+wzJwFl9HalxO0LUWkMUkMO0i3ZjlXpAbNFXo7dT6tufoA8+ia7O8+jp&#10;uYzOznPo77sCjaYYTtqHIO2KZL2WaAxZTVd5LOjLpQa6g37NwXku4fwTFNTJqB6puBE7ZYDs9PNm&#10;xKNaRENSQsqNhTk3RpN62B3tqK49hdKKo2hsu4iWjstobL8Eo7tdiV8b7YOLAjzEsT07Q61D3SUJ&#10;lVYXDLi77cLKho0aUxLiDGGNP2/JHmWO6c11h0r4GWWfyQPiOEHHSr0igGqnXpGalFZZnaSuEQgN&#10;cC7ZKOr1HGN6Qo6J/WyS99NG2YPtal+jjXbUzfnol4cyBBrfRK8qLaN3VaNLc5nvoZ3l2InN8j6p&#10;DyRJ0ZDsV5StWdRhjih9PqFBEipJCGmIYyxKLRmeG4GXelmAVhL0BaipfLTDYd5zPDWIBOd+irZd&#10;SqHJQ5cYdcVUZAjLCR22xi24P+/Dg+UwHm3FqTd9tKE97K9WzhnaVie1QXRAJSxc2vBidFJLLaVX&#10;dVhNbIPInAE+tqmF+rCDEFU1eB71uisYlG1kBE0rtaOEye5kBR5WocECoD7ev5c+ysQ5Kg8CpFSM&#10;rIpOrHLu8t49tG1u3keEIOVnm2gJkVYCnZ2+RxJIGWPNMCRbCSYtMBPI/NTXo8tsC86DIO3hmOir&#10;DQdmlq2wSz/QV3rpYyPsU2kvP+e1d1xWqIcQmed38NVBOJZ9w3a+yp5ZSfQ0RCiUTLiy2mqUg/5P&#10;Eki5p/jZhWGVVMpCWBdgt/PeXALD7Bd9gDbew74SbSsPG3i/koxL66UNYn8OBxsw4K/7eOWyjf6w&#10;W51X6suOELikJM6jTyziw68/xti6FTrJwM8+lnHjYt/Kw5A4x2mScBxge4Y4pgNkCS+vQxJD2Qmr&#10;PsJ1cJpcNduPFO3P5Jhklbfh4VoID1dpx8k720suPLmfwL27UTLYEEzuRkhmYz1ZqZZ+8dLQebT4&#10;6gnW3SrjteyfrRg4j/NNh7HvHDVTYbpK8JQl0Xd7M3Dw7EHsP70PafsykHWkgL/PwqXy89i9d7fK&#10;RpxDrZofq0QmtXPWejftyxBy+s8i+3g+Tl48juiME7EFJ3rp32Tl9GbPJZT1XcONrnO40HQUN9su&#10;4ee//DH+V/xXfPO7X0GrqRLN1NODbFMD203KAlnYTjracAmpHuJ8GZLQebaJjfPj8Ble26mTB5Cg&#10;MU0mewk8PZigWJAn2j4OxiQHUELiySc5UOPtGOXAHCegStp8SR89OTGIcLBFZTaVpEqTU0NqBXSa&#10;HSarrX5egJcdKsl4fBw4Isr05nLM0cFOTevgIP3bJXkHGzrFjhyn8JGnBXe2CFD3AnjMQ4DM7ahG&#10;hB2xwAGb5ASymsvoyCikjJUIOikCCAhSfy3l7cB8YpDgGsaXP7mBT76YxMtbYbxihz5Y8WB9yoTp&#10;CI2Tpgw9jWdg6CtWmQ4fbwfwAQH5o3fn8Km3Z3B/S1KyayCFtGU1U67n7VfjePetKSwv8b45sJ89&#10;ieL5wwi2l810albcpeOfTfZjTp5obwXwuU9v43Mf3sZ7hOb7G35V9/XJJkWDPBUhwEnh8yUpfj+h&#10;I6yPqPquki34U6+X8fkPtgm463jjfgp3liU8OqBg9a2nAr+jeIfQuqhEcr8y3hKWNU0xLILT6qqj&#10;OG1VfbewZsbmthMrvObFeQM2VniN/L4x2Vc4aeSAd+PhZkR9z7PbcRWi/PpxUsGqlFGY4X2Oy4Q2&#10;FVMI3YTFWoZhilmzhKNQeDo44KYo0GfpEOQzSxQokjBknUJJwq5H6dhkdUjKKMgKc5iQI/saJexX&#10;apLa5CkuzyHOsZsiURIRxcKcpBTcozyviG2nux7+YCudFgX/mgULq2aYZa+HsQRJfucExU6UBl3E&#10;YUX1WWQezEGhrgy7x9qR3kPRcCUPOf4KZG71EF6bkH6fMPtM6kRReImIJczmrfNvnFQ5Bem4eH4v&#10;SroPoGvtBnTvVaL02+dQ+KtC5P99Fk597iB675TAlqiiM62BRn8TZVXHUHRmD9LS01BdfVFlfXTa&#10;awkeDXC46nmdtWrfV6bUzzq6C9lHMnA2fhSlf3EFBbEsglYmsnuLsP95HTKeXEP6gzJkUECnv3Ua&#10;Oe9cR9qDYqTdovDeopHY7kSO7YYSPNU3zuHumAnrwSasyorGfDta5q/jhMDpg/04cq8QJ6P7UTp6&#10;Hs2Oa6gbOYmKqeO4OL4f1z59HMe/fwiFbx5F5sweHNQcxOHDu5HPtsstykfegWwUndyDqooitDRw&#10;nhjKYfHUwhPoRM9gOW5WnceVq2dwpHgPck7S6N3IwNHvFyHn54eQ9f0jyP3FAWT9dA+y/2k30v9l&#10;F9J+zNdfFiL314XI+vM8ZPzBXmT+6Dgyf1CI7C/uR+a7RSj87BkUbOxGkX0fulZKMBIrUyGnPksN&#10;HLqbcBmqEKTo1NurKKiKsassE4efnMD+F6XIWq0h7HcQSDtU5uc0CfHmz/L6u5X1ndTs/P2q/K4G&#10;ea+bUPg++/+rbOd/3Y+sXxF4f0Tx9/d7kPH9gwT5YmQQ5DNWCDyrUmesE+krzchYq+bfKpBxqxn5&#10;uhtIP5CBM6UH0NR6nQKhBwl/P0Y9A7DrGmk/7PjK557hjbtjkPqoKdkXw3uQJEvTE3p8+MltfP73&#10;HuDd53Oc4xFsrTpVuQHJmCohj49XXXjjdhD3lxyEiiC+8NYqvvTeFp6shvj7FD737jbee7qAF3dS&#10;mIkNI0o7KA+DVmctFNkEv/gAhSWdvacJXgoyL0WVk6BqpWO1Bhph8xEIOU5NtMNuClGpFRulILO6&#10;qmCySFmim9B6bqBz6gIqHnLM/NURHPnxQVx+uQ/H/mIvzn2vCDW3L8A214SZORNFvo9wZaAN1GFF&#10;ysFEBhGVhymeDs5pCnzO0ZGREhj0pdAMXYNeW0ooqUOAokRCiCVBj4QRSz/LCrGP9sBBCNMTnr30&#10;H6MUP0G5bvoQCTMOUYxpHexnOtzDhJh9a73IlTpynOdpkpp/o2Wn39nnEkmh9rILwG7XIP12ObJf&#10;lyHtaQnS7lZwfokjlvfLw6ydyItMvj9zrRl71jpx1FGlgLWuhXbB2giDuQGDIwRtQvqITsrn1BKK&#10;huG3UYD4NAiHNQSQTnj8FGQ+Cnzek2QPl6RVAVcjrLpSDPVdRLfYPjp2jdSPtVDYhLowRnsapNiS&#10;kl6rtO2vniXw4lEIr+758IJQdX/VhruyEkiAlUzCDwic8vBQMqpLzU+JsJGcD5KwKEnQl72yo9EO&#10;QqEOtyigNpaNWBaRPy9JiiiGxmnDKRJv3fXg9m0f5gjFUlNTSqo47C3o6avEudNHVFH4rKojyMhN&#10;x74DhYiEB/H4rhdr8tlFM57fCmBjTlYAtKp+tyQ+WiOwylaQUY4vCaeV7L0eY40Kr4/IeB3T0W8Y&#10;MZPUYJ7+UIWyj/P/sSHECLRuI4Fq9DJaXxNonp2HKV6sorDefZ7Cy8cxCrYQVgisczP0BWMdSI3y&#10;XhOtmJrswb1bTrZbnPdtpf6giHNfRYXuMpqaruFm2XF0Echkv+3iMq9zzaZWupfpT+fp++cpLhfp&#10;/5YpYFW9cs4LeSCs095EU91p6AfK4TTUYp0Cze/VqgiUDN9B5H+uHDl3a5A7VYujM+0oqCeg5qRB&#10;P9JImPJzTAxj7z7aweN7kXF2P/Yf3w+ff0jtK9f2X1PbRRbGjATcEbR1XVPhysfO56O87hy0Js4R&#10;Ql8oZUGEEKjRN+FI+T5kNeQi3UHbfSsXOalcpLXQrwzRhp3NRUZeBopO7cagphoGtrvTKdExUkmA&#10;UERAdlkb4LZJ2TiOFQJZNEgtRaEuZZAWVKSIQUUEbFI7rC9ZsUB9NhqVVVnJ09CJuYkRrMzbVGmg&#10;ySQhzC9RH5ynbgmDNmCGULWoQoHthCcjpidd7CMrhoZqcfX6IVzhUVl3Bh29JWjh/ZbWFqG57yp8&#10;tJWSzEWSDQUJIikKewn9lgchC/NarFIHLPFY33LgNsfgCsfbJMEqQQ0p5Zxkz/wo7yGSICTwfgV8&#10;BUR7OD86DTfRb6lUe03dkS5MLlgQ5hwwyF5Lfm7QWQsz2yE0NYyIhFhSy0RllZ/jIig2iJo4Nj+i&#10;Qov9hL0xjpkItaKE8UpZGnuyCz5ClI3wZSKoyaqgrLJKwiPZu6pxViuYtRJ43QQvM38vobgCsi6J&#10;TIh1qPdHJ4YwRshcXmD7LruwRpsq5RWTbvZPdIgAI7rTT5uQxOtHU7i3EVHtr1ZgR3XYXvRwjjtU&#10;/og5+oTUOIF1xoCxRYtKZBSmJvTwHrtp2y42HESbmX52elDtvbSM8Vqm2HY8vLMaeGkv/HPDqmSL&#10;keBp4z0G+X8//yZ1Pr1kAxN1p5nzzMm5IrVYBSDd/NlJWJQ9nnJPdtohvb+J87idIMWfyQdh2qWl&#10;uxw/tGlxiRqc08NH8DRR+4XIGLKqmyIMyznUii1fI+QMeTAgbRvkkeIcHl0w8W8CtBq1b7ZdX4wB&#10;trVaLeZ8tvMQQO331WA43AAbbYST92UiuBpleyPv1Sf1U1M9qvaqVSCX9yQPH6Sv5N70kRaMELo1&#10;BCpZmVWrthJ9OilZgdthZbtFCO/JdTtSG3Z1b7K/1p5oR4TXO7HuxPLdsFqp1zoqEaJOj3H8BGln&#10;7DGyFNtV6uRO0xZJ5m9JahjgewPUD0E//YlE69Emp6JSjoz9GB9SURwON4EvKCWbOjHM62zzVKPW&#10;Wooqw3U0mWSPM+GdfaLn+JZEYyZCoob93a65psoV2iXcmn0ryah8i1qMbzswJzV5FzS4UkxbQs0p&#10;/q/AcBH51FaZK23IXulUW+72L3chu64IBdSP7YYadNoIxj1XcV1qqHZewNWOMyjpPYvq/quwR7T4&#10;b/+f/ye10vrHP/wKNPTxhlgrdDyGQk1qBdzBtpSat7KKbZWHAakORJcNOH31GNJOnzuMmUUrZujE&#10;JPw3RHC1c/K4ZaLJEwtOSotkv0x0qv2os+zQeTakZJ0VAyEhO1JvVTb9+tm5Xn7OQ1o2+6XwsYRY&#10;VMDBDvZykAfYabLqOkbonWAHjXPgSRZDCSWVwtqSHXB95ePEShyAUmZleOAyZK/pPJ2oi3Cr678C&#10;j7ka4xEaL3bkPMHmDh3YCwq7D19O47PvLOIrn9rAp1/N4s6CHRvTvK9oH9z6Clg1N+HQViBMx7ky&#10;YyIATuJzn9rCZ99fxYdvTOP955P4xBszakVzZcqAWZ57kQY57GlR3+1mR4zRIMoeWqn3tcqBtUaI&#10;frjhwp0VG8bo0MIUI1JWYlmyGs7SqFI4rvCYlRIOoxps8mfJOHhvyan2skqokWTBXBzT4u0nU/jc&#10;B1t46/E4NmatqjasrHq+vB/hEcb9TTte3CfI33KpBA4LnNxSN1KyRIZp7Pq016DjJEjSkIwtsZ82&#10;rVjnZ6YlexoFn5RHEUcke4E2aMhu0aA9uxXH2w8nVUmUZ1uE8Nsx3KFwlgcIcX4mxL6zOsrpIDlo&#10;ONm1HPxd3WegGbhC+CyDFPSWQuPTiUEK1WFM8l5SIembfooRgyoDkPy4/EFvxyVo2Qcjwzeho2AL&#10;sw8thFYdwc/npzhx1qlkLy62syTykCLs8jfNyHWC8g063DKK6HJohq9RSFUgKqtEHCNSYiYR6qHD&#10;7cHQcLmqJzgyXE0nrMPF08eRy+/N3u6jUCW4fuU09v3iCrI+cYoAU05B2oZcTr6C0Rrs6jmLjMN5&#10;yM3LxKHTmWiY5yR7fArX//AEDv/Dblz93in0f7kWzjdpIGI1hNE6FErCJ07moiIKD3sbzMNl6O+6&#10;DCPHWVtzMUE1Hfldx1CwVY8Dn+pA7mcuI/+nJ1DwLwdR8GenkP3hFeR98xzy//E4cr55Wl1T2noz&#10;DwGkLormndVgBV0b7che78DehW5kVhYhLz8T5pEWiisrZK9hazOvt+ownf5hXK2U8i4HUdd1Bl3D&#10;hI6uixQCx1C2eRytb5fgTN8+5BKk844Sbk/tgoEg7KfRiCX7OU56VD3PPgoHraGUxrITFXUnkXM0&#10;DbuKKIwogtLkwUCsFLtfsw0+X4r8fziO9H/LVqHMuf+6GwV/egyZ385F5n/OQsZ/k67Cm7P497Rf&#10;5PM+DyH3H/fx/WnI+c0e5P7wLLJGTyNzXzaqKi8QUOvg0HPMUWCMR3qxmhrBrZQdlxqLkP1sF/Jf&#10;n0DWBwdQ+K8HkffXBMz3jyHnRRMy7jYoIJEwcEmolb4ptXd5rApoCqh27Rwb9dj1ugG7PyhD+jf2&#10;I+e3bId/yUXW3xQi5192I+9XR5H9hcso+Ijj41mNanuB313zbTgUb8FB2rq9oy0E5U5kvHUTR797&#10;CbufXEO27wryW88qgDrgPovsQRpYGvma2mLEQn0q4Y7H0oDPvL+GH3zjHXz+w7v44qcf4Yd//D6+&#10;8QdP8ck359Q+xU1JgLLlwYvtAOdkBB88ncFn3lzD59/ZxKdfLuETz+fx4asVAswYHq2H8HgjjCd8&#10;fboZUnWkJ4M98Mtqvr1JRUIECKxORy30nDvDxhIMGK6hS3MRHf3nKdovoqf/oppjdgKSw00R561T&#10;yaQCFFeGIMdz6hr6J6+h49lVNH+C4PDRVVz51hlUf6MYg+9WwXCrgra+FFbChaymemlfJUlTiHPe&#10;aWlUocv3bkcpVo0EuR74Qp0E6FbYJeOmhK9y3gcpEIP8ndRDlZXCGIVkhHZfVvQDhB1JYCShyBZH&#10;DaL0USJgxQfZrM0o2JeD7L15SL9UgIKxBjrRDmSsygMLmTdSg1l+5rggyGbIQytJyiZJ11RNOQLt&#10;Vsu/bw+Qhxppa93IWOlFzmovMocuq5D9vMJsHDiwG90tZehrrUTpjQs4fvQALp4/jgCh2SfJoaxN&#10;MOtqVdbXYQ1to4+OV9cAk7YOIY+srDYhFexW9YflNeiSpETNKjmKhe01bKhEP4FogDavvr0InXTy&#10;QfpUieqZpLCV8kkp9kuckBWjv5xiOzym33vjcZJgSuHEtjPqbhJ2mzE3PULf0AtJmif7PB/c8eHu&#10;LTeePAjgxeMwXjzZOdYo/sf4HfPT/dhYp88iIEsJm1uEEykjJw9tw94Ojt1qnOzaj9ObRTg1dxTt&#10;riokE1okKcrnKOTlWuIUQxKdszGtVWG1Aq+yB/fush1LYxpMRzguTdVwjJRjPNxHH7FTuijqJ2xG&#10;tVjg+cb4u1HasnFeV2C5AyMLDSj91Hkcpf09+vMCVL88B9/dHsw+IkhtagnF/K4l+mICxOyM5Mug&#10;kN+wEkDNeLBNXfA0iTlCTf92MS7/2QkUvd6HS/W70MXxLhEG8qBlWaIZtt0qvFhKDQnEz07Qh88J&#10;rFKvUJdMUOesLBlxo+SkChHf03UVhQSstL2Z0ETrMThRg4MLe3D0b08h8/fPIP1xCXKTJcjg35ub&#10;SzCeMnKM92A6qYNNx7F2miBqoT86sgeHj2bDbK5UK9FT1CrjnCOrcxZeUwBJ6o+a+hM4T2i9WXIM&#10;La3FnAedHDP9cPtHCNyD9M+tcPkkrHgIBkMLersqcfPGcRw7kYFT53NwXR6otZ1TWwHcnE+y13mU&#10;IDdOKJRsv0FJ3kaQUFn7CWZS9u4e7c+rpwm8fjaKl4/jam+17GWVbUXrhJ3J0QGORVlhbefRqba5&#10;xOnzfRwrTtoAi6kOuhHJvC1lrTguEiaMTzipJ3QIhnRwuPoxMFyP+uYrqGk8j6qG0yiXfW8VB9BM&#10;zecS8CQ4+ClYE4QKSeY4TSE9szCM5U0zVjbMKl/GFrWirKwmKNTNhFGxJYFQB/o019HYcQp6wqfs&#10;g5Q9qjrOCyllM0x9awq3UeC3weprgYWaTe+sJ7A2Eio70EuAG/FzTkbaYZa2WjZhjIfs05QsqG6B&#10;SmojDzWXrJAJPAlEmTmPTJyf5iTtG0Guz12NkvZj6DQWQ2qOGr0NaBq4gLLWY6juOoWmoUvoMBTD&#10;GKL2SfXCKKtJAeotApas1MqqW2hUosoIW/KQy1JLu7hTPitBfzIa7sfqtBV3lr2YksSOxnqM+vvw&#10;dCuOTz5fwKfoJ94gzG4tujiuLao+a4w62pMkOMZ5L7xmDb+ztPs06keuEiI7EeIYHw41qtqi8moh&#10;kJmo/QQiIqtGAk0vRqItsAvIzg8rYOvz12Io2KhWMl08Z3CRAEY74me7BDim/LQ/UUJZlOwg/Sqr&#10;20a2v4St6nivcVlQuRdCnMAZndOpfb1O2hUBZN/sEBJrJiTY/17aKDs5RABYQFb2z0anCbg8d5zt&#10;Jb9zs4869TdUJmYfv1ceCAhsegniTt6DnhyiJ4dYeR8ejiXLJOF6jOMj0QLvEr+Ph3m8iwDFvkjQ&#10;5xCqrZKciyApANXLPtWEG2GQEjkEVROhV0fYHSLAdrkq0W4vZZvKfRHCCLc7dXYrMeChzg23EpwH&#10;CL5d6KSuatPSF9uqMGTjHOHYNAcaMWi5yXFSx3E/CN84tTPn2hht8dg8IZi2wGpvUNvl7PQ33oA8&#10;EG1HmDZjkpwzNqXneJHEXoQ+avJ+YzkaOZeaqdm7XWQxgreHds1PHpAHKxJNIA9mJHrAF+9BgG3l&#10;Y7/KHuE47e/EmhWLD/yYJA/4kyacvHYceWf34lSyDXkf12NNlxwRW+0osJej8FAedAFpp3bcaL2I&#10;iw1ncZV66HrnWdSyT9qsZWgcuYHtZ0v4X/6X/xn/4//0P+Lpu7fQR740s288tOF2AqvUGpZVbx/n&#10;kOx5do/3ILVmwRl+f9rxc4dUljMDG9UmT3k4oZ1scD9vKMqJIiBkY+dLhssZOs4pgqYkUZLC5bM8&#10;JDTYzga28kuthFsTB6+NA10lamInTy/pVWrxMAdafLSHxoogzEkyJ0/JZMWM5xBIXeBgFnidpIOU&#10;5BTieEWwbK84MUHRahkqRpSdtULxukXIu0MYfLjswMtbfvzeq2l8msD53qMkPvf2Ar78yXU83fBh&#10;PjaAuQgnvbkWxp4rylkuJDR4uB7A+y9m8PlPbOLLv3eHxy38/nuLFIzTeLjtxb1NAigN85SENlir&#10;oOmT5C9VNMyyX0n2xbSpnyVr5QzbSPYULUxy8nDQSdHtRFxKyvRjQvYb0fjLE+uJeJ+qMSr3kvC0&#10;0nn3qlI1Exy8ksV4goNse8Gq9rYKQN9ZdmJz3oLXj+J4didAAWFRAmB2rI/nHMC0pGvnpLBxQmgl&#10;LG7wgkpkYnISpGzlsFJ4jhhuoL//DIz6q0iyP+anhzDJfpxLDahEThtTRjxZC+L1nSRebEbZlgk8&#10;34rh/ppflRKI89qc7lpVsqNTNoh3niYQXlMlC3Tsj+E+/kz4lELnk7EhjIX6aTgplCJDKhwwSYMq&#10;hffHEzSmFGZGKepPIZeKczwEulUIsH64ZGeVxdOskn1Z9KUqZMmsL4PNIklQmimgG+Gg45GSHg4K&#10;bwkrVOCqLSa8XlX79ty2apj4WSsnhdRw9dk7cfnSKeRSzObaT2HfpwgYH91A1p8XoeAfjyLv26eR&#10;+3Yl9rw1SLip48RrxqEVDQoqTuLkyd14QpB/6/k0+4cGxnqTTqgEs5tDuHfXg3t3PFheZl9wDMu4&#10;lX1XyXEaAhptg+kGegbOQq8vxpVLh5BZk42jP7qGvM/c5PeUq+9JW6tH9r1q5L0qR/YnLiHnj09j&#10;168IoD89pcJPcz/g++7X7qwAy6rPRsMOhG2J+Bah3YrcjU7sn2pF9s1DCpgLCrNQ2kAgbdyPCzW5&#10;uGTej4vJA7jWtRd1gyfR5DiDssgRnPhTis6/P4Lzjw7hcGsBii7uhmaoCmuSbfFWBL/37jref3OR&#10;Y1xWxiioHW3ooAA6dO0gcudzcOYz55A7cRrZq/VIu1WLwjc6kfOsGPnfKcK+fzmC3O/tR/qHF5H1&#10;Xh3Snl7h61UeN5D2+AoyXpxB/tdOI+OvDiH9X3OQ8Z/Skf7bNOT+JhOF39mD/cu7oJ+oIowMqhD0&#10;BPs+TAPYHCnF8ZFD2D2+G3sEJv/6MNK+tAcFf3wBmW8Xq1XztG22kYTAEfIz1vtoTHuUQZVVtkyB&#10;Etm3vCntJ4ZWHgjw+gkxaWsNyNhuRNZ2LdJXqpFxpx7p21VqVTVjZaetMzZpkJfbkXN+Dw4U5uFi&#10;2WFcNBUhtzQL596/igO/5X1/i6D6wXmkfeoc8r9xBfv/ln3+6gzymtg/OTv7QMpKzlBYe/D+W6v4&#10;9If38bUvv42f/PAL+Ml3Pouff+f38EeffoBnGwGK+2EKfRfefDLGuR9VxxP2zdNbMdyiOJmXZAsU&#10;LVIDuKnuBJpqizDYc1VFL0gmb1lplVJJAv0Wzi/j0A3YOJ88nENR2q9Uig5udpj2m2OXAuUWxfrT&#10;J1HcJ8yMT1KI+OswRue1SCEwJU+v6QOknvO41FBNDSM1JnvRpBbiCBbnrbRvEuFhgofC1e5uVk97&#10;XV4JRe6lveyHi5AuocFj0SHCTyftUSWMxirO6xZ41CpqPedtrQJYiU5IRLsxSYed5KtkJ7cPVsBr&#10;boDTW69gOkw/E6WfMlLAFZ3aQ2jIQk7raRSy3zNknmw0qUMyhEvfZ6zLHJKHGLJ3m0D74ib/LwDL&#10;8SErsQK2sjLP+ZXOMSIrsrLnVRK37aZzzjq+G5WVl1BSzD7exb6sOoZCbzWOU8ykHcvGpfMnsD4X&#10;J9gYVLjkOPsmGOhRe1kdtjZ4XVKmq5F2qRczcdrE0SGs0PbOjtFWyv7RJNuYQsNHu2XjuLfQDjb1&#10;XEArD5ON7UKAd7LvpDzcOO1MMNgCLW2ftNsifYafoqW+oQhtHWcxOFyMrt6L0GhuqH2Rc7NGPLwb&#10;wWNJuHSbsHo/ireeJPH+83F84uUEHtHfSab5JH1TzN+hQtVHI50qYkbqervcVQjNtsG8REj/sAhF&#10;/3AIp390HHXb5xFd6sDEUg+Skrwl2EC/Lfvau7BBny65Et6k73q65cOteTPu01ffos+eiw/AYyAQ&#10;EPj8HBMxdxcSbo7HgA5LcRtmYxxzkRHMjxupDQi9D3yYeKWH5XU99C9qkXo8gOh4EyLROtwilN7b&#10;tGNz3YrVTRtmlvUYo/BZpFDe4n1LvoTQ7U4MvF+Bxs9dxNm/OIpr376IktVzaN0shnmmQdXBlgy6&#10;O1tr+pUtF2hVwEqts0L7LtmGJ9nuS5wv4+M6HDqxBxlH8rGn5RwKKg8jt7YAh+17UP7eOdz8zkVc&#10;eXwaaT1p2OU/g336a8g4mY+TPYcwdI/jlkCo03Qg7+ReZBQfon/KxrnLtMGGCmoqGxZmLeph+lxK&#10;9oj2qK1HawRZC31n+fX9GBmohNPSDauuB24T7WRoEKFYL/r7bqKetqCu4TiqG46itfOCKhcWDHZx&#10;zjSpSCVJ/hXhIQ+HJIP0xNgAZggYcu9zog14n2OEGYFQC8VuR+tJ1FbuQ0PNQTTWHUZn6ymly2Tb&#10;kWTqjcje4DC1GnVVV99VDElyRFsDbBJJ5WyF29dFUd1HnUKYs7ahf4j2yTdIYe2A2d6Ojp4bqG89&#10;j1Z+tldXisbu82juv6TEu5SAGaPeHJP6nPNsi+URpOYHVMj3hISQTnTDS3sgW5/kYcL0xDAmqbdS&#10;tBtRwriUgrFyLknCHoFOCRX93d4+CZlU+wYDvE7eqztEIJEHYrRbI9QY2kCzqqOppU7tNpXBz/OG&#10;pkYQpo6TFVdZ+U0RJJIcn162oU/+PisradRLtJ8+Cn4LRbaEjPZy/mgJIgZ+by/1WVXnSTQTVHvM&#10;pWjWECZ4NA5exJCzWgGdJGIKss+Dcv1qRYygSi0uoCZJhwSwDbQJFksdfWQXkrQzkrg05GpDKjaI&#10;uQkj7qwG8OrBON5+Mo3n91Ic0xaECbpe9pXaDxojFFC/Nmiu4GrTYXTbKxEnnMgqpISOejke+qkf&#10;WwzXYJFsu6lulU03yPnlpu40Sz3YsW6CbCcGOe9bTTdRx/uQVUk/2SBI6FQlb6gfpUyQZBT2jg6o&#10;MGFTmPdCWJYkTp0EKa2/gZA0gCDhxM9Xa7KdbdgD3wLHzEQXgXLnsLK/rQRDWb2WTMERjluB1KA8&#10;MOA8TS7q2HdV6KUWtoSbCclSkqgFRrKIlv3QTl3WpLuMdvMN9j/7nfckIG7iOY208ToC60iMfeSr&#10;QqvlGvrcZYTbRh48R5KgKauoY4R33rtrTgMXYdfIa7JM98FGkNbzPH2+WvRQj8tKYYezCp3OcvQF&#10;CLiRRgwEGng08T1NqB65hsstRShv5TjQ18BDmxgfNyEQHsAg50GPvgRD1hq1d7qHOreLY1DK+sSl&#10;hNSChX62A10DV+kb6hSwuulrZZ4n2Mdj8SHOBy3nsUbNT6ungX1ZpR4seNjGAt+ySuwjQ/jnBgjk&#10;1OXBerXAqKdP0/NaBdalrJLe1oJTpw6gs7+MY3CQY7QT+w4XIvtQIXb1XUbhXAvyNrpQEK6ljSvA&#10;sdP7CePdHA/lOF9zAhfrTqOk8xIqB6+ijWNsIFBHOK1CG23Lk3fu4r/+1/8ZwH/F+rMZXl839HGO&#10;Ffat1P61jsmDnw6MSK3eEPXDWA+Onz2wU4d1nHDi5yQOcDDFEr0IcTAHOGlDHOAJcVwk/RAJ3Oas&#10;h2akBHa+qpUYgpmPxsDGSW5w1MDkqWdDV0DvqlHGcXbBqMJtRjlQ/fIUj+eQQ4zi8oIJK5z0U5Kx&#10;l98hYSYTFEITNNQeVyNcVkKMuwV+GsCos1Htf1xiZ9ymWHu24sbjJQfuzZrwcsuLD19M4M17Ebz1&#10;II4P35jBp17OYm1cjxAFjZ/CSEB3KtxDITiC53cieOcZ3/84hbefjuETr2bwzotxvH6awJs8Ht3x&#10;Y33RpBJamHTFKsRqlBNscV7PQ6fS+E/RoMzwVTKkTtLhyWrrnW0PbLx3HQdbTJwg7z3GyeSi0QnG&#10;uhS8ilGdJdhuLtkVEEv483iM1zWjxSbbaYvg/sFb0/jy527hU+/O4b3Xk7yuUbWHRrIWS93UANs4&#10;mmhDkpPEE26ChYPM5KIAoAEcpuEwWCsJTrJvisay9yzMhuu4e8uB996awDMK0jtr/J5FIx5t7Kzg&#10;PFnz4O37oypj40Mauqe3Y3h4K4Tbm16K1kFVHsdFxxCkY4jQyUkSFkmq4mTbGjX8zt4bdKZVKutt&#10;0sd+DNCZhIcxPWrC1moEH7y7iaePJ+F1t1PAVRIuG5TILrlaAO1gCaIE14CUeHHzvC6KXTo/2Sek&#10;o/DS0TnG2PYRHrL646WRk9qCEY5TPcW4TlOOhIQc0tF4CLJBOiiJAAj6+5C/Pxd7um/iECFThQWu&#10;SVgnIWW7gqDFY4OQs9nA10bCXytyHNfV0/L21nK8yQm0JSsMko16zoBpOkAJ+X6DQk/q1q5zLNxf&#10;ceLumo1gTyMyOkK4p4GI6mCwtKFNU4LOhRocNR/G7of7sf/fDmPXt/YhLZqGvdsEuNvV6noyZPVH&#10;9tbyGtJuCXQRlNYEogRqRWRLKKNAEyFsrVuFX6St1+0IcP6ct9GN3fZyZB7KRlXtBVS1n0QJhdEF&#10;Vy7Of+YATv/VafQ9r4fuUS1aP3UR1x8cxNW39qPu05dQc/8qOlfKMJwo5zWXIO5uxFJKhzECxmiw&#10;F+MRHcqunEJ6URrynRRWi4ew78+PIv/XB5Dx3SPI+cR15L3J9pQ9sPdqCHgXkLZ8jK8Ua7fLkXaH&#10;9yLgsEZw3OjhtXchS+5J2v+d68j52jlk/fk+pP9LATJ+swv5f7YPOWuZ6N4swRsfzMKub0fR0V3I&#10;3E1AuJSLnIkSpD+6gfR3LiOdgJy2ze/YJhTLOVXf8lD7lKWNJNmWtC2BQoHqfxwCLrKapjJDy2e2&#10;+P4tvk+S82w0q9/JQ4V0aWN5YCBhpHxPDj+X33JeZeY8d+kIbrRQHNI+ZF4hcE+yfT46hYKvEcr/&#10;gDDzlxdx7GfHcfh2Pkq8Z1DruIgTF9n/mekKXK26NvztX3wJ/5df/RD/13/8IX7xg8/ij770FF//&#10;ymO89/YMtldpGyg8Er5euG1SLoh9QoehHSpDTeURgtNelJXSkXRcIrj149Fd2rKXC5zfcdoQKVNl&#10;w701N14SVN4jmHzwknbkcRyPadukPMrj+0Hcve3GFsfvpoRuLpsJNT48vOehYCYoxjjXaUNGKThm&#10;J3WYla0UKYOqn5uK0OYRJlbHLVgdM6sIikioQ2VGdolAdDbASgi100bYnc3qQdV0fBhJTw/iri4s&#10;TnH+LPs4j3thNtfCbKqBy9Gs4Hug5wqMIxSInM8BHj6HJG7qwGS8g36jDZ6IhES2wyOCkiBbfPMY&#10;sk/l49BkJzIJlxkSjaBW0uVgH6rQ4I/n2UYVst8/gwN/fw7Z3z7x8fisJ6ByDMtDJPaxgOrOuOAc&#10;lARDt2uRe7sGGc5TyHKXomC8DQWrnIsSdiz73zmedqX42cOZyN2djZKSMzAMN6rQ8FBoGHpdHUG8&#10;hUAVwifeXWf7x9Xceuf5NMExiZiP4js5QPv/cWZt+o0o21zCgu20hSIypycMWKLg3Fplv9L2zE5Q&#10;nEkegCkD7m4FVJbaXrZbcwvnev91FeYqh5Vt5/a0sQ8aEYuJj7ISvsy0azbcoe16SqCU4/6GEw+2&#10;pbyJYydbPP368rgGd+as2JokNBKuoxRt5lAp6hyH0RA/jsG5a/AvtmJhU4e5JQ2ShIG5KR3WFjkm&#10;1ENVDdYIp+tzJrVSK5mJJdnTw1WJKpLyI2ak/J1w6OirZG+8p53w2oKwm/6D4ytF4bYx7eJ7/Vji&#10;WJuS+rZGXkNvKbS911U5sFvrXpXgbTTVR9/aT388gHEKnZC/Fk5bCcYoVjfpCyQkeYXwKqvNJn85&#10;moZOobh6D4HuDEGqg769BwuTGmysEKZnOL451lIJWW2U0kEjmBkfgGQuFnic5ftkv6k8/PVHujFi&#10;aURN4xmUVRxFewvbveUyBdpeXL13GNrPtWBwogH7zu1GWkM2Dv/RKRz8xgGcGToGG4Hh+PXd2H32&#10;EDKP5KKI0HChfz+M1lrMjFJssm0mOe436fMliksS9G0sODkH9fB5exCLyjYpgrimEX191ejruUl/&#10;WA8r/ahe/D+F8SSvWbTVioRlc45LMrgwffgYoURW7FcJKBsbNqwsGzE/r8WsPMCizpgnLE8RyhMx&#10;SVzURTvQjSDHqcNWzzlKbcf5OTx4Q+17Hei5DAt9dYDAJ3U/pUyVgSLaGejgPO2GmyI6khzB+LQF&#10;Y5MmjI6bMTpmUavCGl0tBoYr0UcNUU8Qbu4+C62tAj7qoSChShZLRgWkV82YWBghwHUQYKkrVuij&#10;ZtnXU4NYXbXSjnnVPuYFttM8ddg8tVuK2ixJsBxbkhBRwiP7edi7s4evz02o4OsAAV7gVEM7orNK&#10;FCHtiySNIYjLHkYT9av24/DgEU8zrOxvO+edNzFAwCBM8h6tArqRLmi9UrqlQa3KDlIr9VCPtdvL&#10;VEkTScojpVwSywZV+/V3kNoyfAXl7UVoGLiANomMIygmlow7+0N5hCQqjvA3JlqUulDuJ0wdMsGx&#10;vLJBbTalZ38Tvo0SobKz2uYKEgyjvYgRWJbXfHjrzSW8frWA7e0otbgDqWnqfJ5D9vHKNZd3nILG&#10;XcdrM2HmlgfLj6IK5AOioRZ0KkmPj9cg+wd7CNStRgKmSoLDe+e8k9XYENtYH2lHt6USNtqBwAyv&#10;k33h41wRMNUT0LpkNVFzHX3mSrWiJ1mZZVXRQh/j5Ll8PL97lDBI0POMdxNge+Ac64BZ7I6UHxLY&#10;ki2GbMfo9BCSMk8lvJbfL/VXHfRXPdQw8p5pat04wdpPIJP6riHC5fRtp/q/1Hy18Hey6uqhvTBJ&#10;qK7sY+XYGgk38B7LMegjtEUlc3EXDPEWBbCaUJ0K99UE69DtLCOkU1MRrOWQ0OChcCM01OJaXmuP&#10;pwat1lJ0OCrUimsPPz9MANREm9HDsdFsqUD14DXUdl1HZn468vIzUCwMFrLj3WdbeOf1MrY3/Zyr&#10;vRg2V6NTw7k2chMaY4UC1dGxYVjtdbTxl9DRfwkDbFs7x2t4nEyy7sDithdRtr2E0vtos+ILepVY&#10;a4DX02G8odrJzGsNE14dvH8HgV74wUTYtvAaBe4t7Hd/ahh7Tu3CnvKTOOlpQSbHSmbLSezV38Q5&#10;gmxmYYaKHivsuoiMQ5k4fbEIujDnD31Yk/EmKnsvUSOdwY3Wc6gdYt+TW2QltYvtN+SvUZmqv/rd&#10;z+B/5b//x3//3yJCXVDecRLFXcfQaivmeVphJuc4ZF8rr8tKPi06R2C9UnwK9x4nMMVBME4jIWEp&#10;d3nT85wgcRqhcTZEVJaLOTkT8T7cvRPCi+cTePo0xYlAh8L3T0zrMCoTip8fIuBZKX5X1lxYXrGr&#10;vYhJTvDpCS0NoRZz0wb1OkOHO8nGX6KBFICTp80eVSpByj60K1j1ElYT3nZMs/NmeSxSHG2O6XB3&#10;zoKnBC4pIfPydgAfPB/DZ96WMLk5PLsdwTyFd4JGP07HJtk1ZZ/o3KjsS5FkQyN0ULwOHqviYOnE&#10;JcRFHJvUJH18249l3s86DX2YBksOcVTTE5I1WINFQowcEg49S4M6Tyf/4G4QG/ysrPYZrOWw+xph&#10;lKydAanRxHuRsBa+X+BdSgFsUnysyT5eTvrxBGF4ZhirHFTzNMJzdIiP7nrx1stRtYf37pYLdzcl&#10;pb9NJT+SUggROkw9B15zRxHqWw5zMN9AINaOMPtJnLBWX4zevvN0bB0q8+Q7ryfwxrOEepK6RSP/&#10;/FEET+8FVVH0Nbb/Ukr2IFG0cKJIVlN5qBCNs/3kqVqCAz/SokLwpmj81yk6lubZbot2it8wFqbM&#10;CLp4j7Y2jPoHKXgsmEmKOJIyMFFECa8mC52DthyNDadQQaE9SNExPaZXdX5X5u38TrZnYhgBZwus&#10;dIo2YxXsdHzhMI1niEZFng7TkE5Im8/SUE0MwmIuQ2vTIRiGLiBBIyiZJj2EWC+Nt9PSA5tpAGcv&#10;HEVaQToKOGF2zbQhf70bWRSZ2RS1uSvdyF/t5s8d2M/XtOr9uF5yAW/cm8Qzjq07HA9zFG+S5OQ+&#10;IWBmdACLyT48Zj9LYrAlGuU5OpaxCI15VzkOHd2rajpmNeTg2ONz2Oe8gsJBgtlkObKeEVC3BURF&#10;UBOACKBqRYfAnLVej0xZ0RHAEpBSYYkCYHyfOho/BlS+n8I7k4I6a6OD99GFvcu9KCREZe3KQHtX&#10;Mbrdl9H9oASV75zH2a8exnECYfFnT6Doi7tw5G/34NK3i9C5cR0GPw2Ul0bYVo3+vgvobKXQ1lQi&#10;GdJgMmZAYy3hPScN+9hu+9f6kLnURNhsQObdMuQ+JSRuyCEwKkAn+0MJ1ry2jI/DRAQaspYl6VXn&#10;zkoV73MHBHnfBMD0WzXY9X41Mj5zGFkS0vvbLGT8cw4O/+gEsrw5SDuXhj0Dl3FgtgO52z0q9FYO&#10;1QY8h5wzQx5CqP/Lwwg5BFSlvXZgU5UzkrbkNUmirXT2syTgSpe2F4gVKOH7MwVAJDGXaudWQjPH&#10;h9rnKu3N837cD1n8fQHbfZe1GNlHsrGbRvrQ8UKkH09HZugI8n9wGqf+7iLy3LnIOpiO4xcOoEtX&#10;CqlJOjNuQH012/RoJvaHm3HQw7Y7RcF6oIAQ2oPejmakZoMwuPvRUF9K8GjBoSKOp7ydfSPSFzl5&#10;6bQ/Prz79jbeeWsVn//MPXzxc/fx4buLeOvpKI8k3noyrsplvf0giXceJvkax3uPR/H+sxTef87j&#10;5TheUpS84Px/cpfwuuVWY/nOqo32wEvg9eE+nfv89KCyS9MpOkE6rlEKtRTF0DxhaWHayjGvQ8zb&#10;QeCiMKYAmh0zqLI8srIYiw1wznZTnGoRIWjbzfUI2FsVrCZ8fUhRbCdjIvwtmEzqVQhtyNeNiJ9C&#10;xSkl1TohWUsnKAxlv/1UUqI12ghvbYjTNsoDQqn7GyS0llecRXZhLo5qy1C42oE8md8r0qdSf1lW&#10;0dnHW3XIetWIzA85F791Bod/VoT8TxYgI7ELBdEi5KbKkDUl790JC5ZEbepBBcd4+ltncfDHV5H3&#10;9QtIu1vM98g4biKsysMMjqkVKZvF8bLdjr0cQwcodo61XlV2IC87jWK+HVZzEwzaKoQIGtsrIby8&#10;P4X1WRf9EP0eba5kuZfke/O8z7mklADTqKzp02zLpRn6Jtra+/SlLwiXD2mvb82a8IDAucy/uwl8&#10;+r5r8ImfJFgYtDcxNHBNJauTjM1afRlBpgwjI9f5/3qMse2kBIKEf45SkEso77T8jvZTyo9tEmA2&#10;JaP/ulNlvX/nSRSPt124vUC/xX6XclYeeyNc5gbMxoawLPvhBIroy9f5s5SEG4sPor7qEtzWNtxe&#10;8+DhLS/HGH0Fj8f0Zff4HfL/u7Spc7znJMdRgkAUoQ+JWDsQIOTPBjTYnPBgOiLZsNn/oX4VwbM6&#10;Q+i9HVT7Vp/dC6vVYinXI3VFlymwZZVwir5BspWvL0vuBgLZDKGb0OTQ1+H6xTxcPZ8Nw/BNQj/F&#10;regCgvY0BfM0xfAcx/0y/fDS/IhaZZUtN9JGkpF2gvNBwDWV6kGCgjo80Q0HxaqVdtTgoC9yXEZb&#10;uARXwgdx6I8KcOJvDyL/zVycenkUlz88iaNfOojTP+D4Wy/CXlch2iZrUFiUh+yxAzj+F6dR+CQL&#10;NwcOc5xT74xJWKcXd6gRJNpifYb3M2vHVMLIa7DAZuvF0eM7GTxzCgrUq4Qp7z+wBy2NZZiK6bAk&#10;W6Fk9ZT+UsJlk+z3BYr8abbRDLXexGQfv6sFvkCD8vXjbLf5aXlwosMkx+AM9doswVXChsM+inxq&#10;M9mDPT+hp14iILLPpQ0lCk72xLoJbEGCUIzjIS4rkNRQUWo/q6MZ0cQIgckFt090JEHG2YWevjJo&#10;DfWIJjneqf/mqG8mZPzM6JHg96uSivS/kjNlksCaJHDMrhoxu2JEcqKf192IhGinBQPWaL8EyiU6&#10;z0+9MKQrxvnr2Th0Ng11fecIThS9CX4noavdUkYQ6YKdvlzqlrojfYjxPsO8DpOjBTq7rMgSVgLt&#10;BNUWGAmmOtqjYcKhiRpjiPasbbAEfcYafp7gRmB1JHoJo4TYGOGVENZNOOh0lKOfwKrx12LQTegh&#10;yEjGYMkOLOG/spoqgCr7M5N8laRLcoSpBQVaJYTYT30omXLnOZ5nCaqRMNuPunZGtpXdj2FtO6Ae&#10;Djb3XUa77iYMUY7JccnIq4VfHqLTLk/P0lYs+3H3bgr3H49jUz53LwInYbJl6LIqEzN/10eA0aq9&#10;p5K9dkSAhdcncF/WcwZXW6Re5iG1z7Ws55wqw+LgeOknhMgxHOA926pg5jmlzmur7gYaeO5+SY46&#10;PgBJgiTh2O4Uf2af6lwNsNNGxanFwzK+2Haj01okZaWUADrK75bXCO29HGHpb/ahh7AskZ5xni/B&#10;NpKEWx6OYT3b1i/bAe57MLZtQ3hJC+8UWYTtrpdoT/7sGuuGk+ArPwf4Xu/MAHyzg/DwkD2Sg8Fa&#10;DPCwTnYjsMrPzw+q/ZzyfzNfnbMEYAkVJsxqI80wUBfLMRRsUA8lZNVZR7/UTyiVREEjEhJMgDWO&#10;SghyK4G2mWOiStUvbdSXotvcgqx9edjrqMWhewakd59Bwa48pAJa5ccll82H763hwe2oWkl3UUPP&#10;0y88p29/+jChmMso7W+vwLC/gX3SwXFNiOa16UPNKoQ7uGJgP/WyX7swyrnjmuxFr7tCZVUOrZl4&#10;GBFYGGC7tMMssEoQNxDO45P9mJgz49ilfcjYm4OM3VkqR8uu6jM4Mt+NguqdhHLpaR9nKM9Mx4HT&#10;e9BprsCArxWDtAc17P8rDUfRNFQCHbVDr7MWLZJYMlCP4LKG18B25Fz53k+/qfaz/r/++/8b/GND&#10;aLVcRY3+EroJ+97ZXkxsWjg+A5wXWhw9SU107eYpPHs1i40tp9rUHpI9CREKDg6iJAfGBIEsRlHi&#10;50XIpNmg8xTojAY6MUXIXF6wYnXJgdVlF/9uQTwxSKCjCNoO03G4cWstgM0FD51gmI09juVZB50l&#10;wWPCRAAzIxbohZeCxkNq97taeTTRKdaqciqSwGeTjnCNHXV72oKX60G8ezuGN29J+Cod1j2+Eral&#10;JpjHUQ/twHWM0IEPdV1BX/sFZWSneY0zdO4zEr42R4OfkhWBNpUwao6TVOq7ri6ZcHuTYCgCjnD4&#10;4lGMjrwfmv6LPG+NCjnZoCO/dcuD9U0HwZPQSmeyvsz75r0uLzhgJWjfrNoHnbMSbkKqa0yykbXD&#10;M9kB30QXPAKuiQ625wi2KAI2NxxIyeohB/dYQsrBDFAMEuw5sZY4ibY4wOanBrDBa5NrilNUjFCM&#10;dDSfRBsNiMNehhQH4tgYO5WGbZYwK6HHszykrMYdOrwXTxJ4641RfPDuFJ49jmB9zYxRGkUDB46G&#10;A6qn6wyc1ir2xTD7hdBIKItJ9rxQK9w0tu5gHQ1JD0YnexCiYRijs55VTnyE53fj3raP4E1RQGe6&#10;Ou/Gw+0kXjycZXvb6eAt7GcDElEdnITZ/u5iOMzNWJi0YYsG9NYyYXXGRkgi9MU5HiYNkLIvsuLi&#10;46CXeoIudyMd23l09ZyFzV5DsTDA8cl2GLyG3s6zGOy5AL+jjkLGiEdbPjzc9OL5vRg+9dYS/uSr&#10;r/DVLzxh33ox2FeFGzdPIP9wBtJOZyOj4hhyzu5C4UE6+8v7kFN7Gmn5abBbu/HybgwPCPWbHBtb&#10;svJBAyth25OxHpX9VQrwBzk2vfY6lbDi3MmDSDuSg32LVUh/VIGMPzqPXb85jOyvnEPasytIe1RF&#10;oStwJ0AlAEWQUqs+AlayCkSBrOBoB8JkM7uEoqr38fcqYYxa9eFnttr5Pd283hNIO7MbacezUXgo&#10;B5XNZ6C1SjhWNS4XH8WpM/vR1H8Zxtka9E8Vo/rhGdz88ikUf3gK9csXoZ+pw7DvJjo7z6Cnkw7d&#10;1khIGEZ9bTF278tH2vU0HHjIn5/VI6Pq4w33p/KRmyS0ymqvQKmAotonyvuSQ+5DrXbK6rDcj0Ci&#10;hGQKbPPvAquEcoHCzLV6voft9cEZ5BGkc/6eAPF3Ocj/2+PI+fpl5H62AjkvCRsEDxWSSyj+93aR&#10;c8lqqUAnz7Wzt5fn5GsW2ypLVtPUSpu0s3zv794vwErYlf2MH3/+3/cs8ucsXt+ucBnSStmm8Tpk&#10;b3TzHLwHAVoFywJCrShc6cUBzo+MI7zmMwU4Yr+GgvBxFN7ah6PvFGH/1D7s68jHkdp92M02yyTY&#10;pp3dg1wToYrwL32YttVMAO7mufqwZ6ULe1d6sGuhHYXLXdjH8+9f6sOutV5kbPMebrdg7zTvif3d&#10;19mAL3zuCb7+lSf44qdu4XPvbOIP3t/GR68X8ZhwcI8C/TlFzLt0aG/RNr6+E8ZbFPXPOTde3Arg&#10;gxdjeOf5KF49jeH5oxDeeBLDfdq9Ndr4O6sWPL3twW2KJ/n5Ief3lkTAUIxJtMkMbbDAyATF/9So&#10;FOan/aRNfXI7zCOg9rBLWKmUEJHEEAFXm4LQEJ1tgvN7lIJwLCGRF3pMRbSYol1YnrTi3loI4xEK&#10;TfoAL8Wih4f4FtkXJ3UxbWbZ016PMO1SjHZ0ZYs+iNCT5LU0t1xHnmQG5vjM4jzIpIMsXOxELvtt&#10;D+fJgbke5FNg5Lirkau5jvRThdh3dBc8vJ77j+YxOMS+4GczSw4jT81JeVBUjYK3mrHr3TrkffUM&#10;dv/DceT97ASyPryCvR90IvOeJGur5zjaWYXN3uxCIUVLevEhpMsq+uF0nL98jLa1BNrBUhXKKZlY&#10;LaYGlb1zLKHB2rSNMEZh5uulfSHoS+kiHmvjBvo7yV0wjBnC6zR91VS8F4sU/tuzBizR/k2zHWZp&#10;j2KSKEtXjoijCUm2sVVfCbupmnZUwsEonikepLSM+LmlRYMCF5erBh4PgXB2GPOEshDF3CiF1gKB&#10;YF6yPfPngKeW/diu9q8+3vTgyQbBaZmAQl8cpd0L8Xtlr6qE68teyxShJeRpU2Vr1gnTHU0fF5nn&#10;0dFajLvUAE/W3Xi64cTq02E4f5/g80Evtp+78c6zJN64G8H9ZQ/v3Yy4swNBcyNfO5Fw0bexfVb5&#10;+zuLHqxSLyxQhK9Miq0P4bOf3MJbzyfV1pUEr1dWQBco9m/Tr0rJoHsc85LscJbtKyX0+jsuQS/b&#10;ivzt2OT9bEuSxAmOSwo9KZ0XplibprhbWzZgge0jUQeSS0PaLURhFSfkz1FQyzam7Q0725WC119H&#10;P9UMLwV+R+QyalfO4sRmLvb8eRb2/HYXCj6bg6Pju1EbuYCKQdq6/VnILdqD3SXHsa/tOPYYD6Lw&#10;zSM49svjOPn1vbg2eQTOrTYsP6SmWjBiKizli3oQDHZDa65FG31o8c2TOHl6H3YdoL3cQ1t1mKK3&#10;qBBZB3NQcIyCLjsNeblp6gHkKvtwjJpOym1JaUA3+3946Ap8hEspFSRh/n63JFxqpWYY4dy3YJ36&#10;QcKQNwmB0o4PbktZJS99qxuP+X+Z6+L3n9CePL8dwt1tydTsxuKsRMsRTAm9iwSsBUKo2VKH+oZT&#10;GOA8sBEG/UGKZw+1kL8PgfAgNQXhljZhNDmMcdqXZfbLLfbZ5qpHHevUlJvUdndvB7G0ZEaK8BNj&#10;P8cIWZJjxUJQCVJTpaYGCcfUUoTSCP+ekPqfhJum3rP0g+ehJ5RLZlo9waLXVaVqXpoITBbCX2KM&#10;7TxN/bLix8aqH0mOMVeoF3oXocPWgEFjNZp6LqOq7SxuNp1EJXVlH/3+AO1UXd91NA0WY9gp+04J&#10;NwRWZ5J6ltfpplYyEKq7zSXot1WokGAjr9kUalHhvzqCjYfwZfE1YchSjhFHtaq/KuGuApH99koF&#10;23Wdp9HZdxEOZwOmpnSY4RyLRPvg8LXB7GyE3loLHQ+jn3BN29BL7dw4dB2dI6UYJlTrzXXwcAxN&#10;UGutboewSF04Qe1q5/s1/F4HwcpHzbn8KIDgzBCahi+pfbfFbUV8pdY0laKWY+Z663GU955HBfVY&#10;k74YHVbCibeBUFtHQJIVzkp1OJJ9qh0sUVkZ64CHbRGa08PC35n5Owc1r5QSkn2WNk8z4ZO2aMWB&#10;admryffF2HdSfzY2qSG46jEqq7jT9A+Tg/BzzgVlXy+5xBPhmOb49bC/LdE2lRQquKSDizo6sEhb&#10;x9d2S4naO+oY7yOs9VOPC6RqCKxDKgxZwk3lMEdlRb0VI7Tjw7QDEiose3Qt8jnZR8nzOuaG0Me/&#10;S8ivJG6SfaCSAEoyPMuKrYnXMEjAb9ZdRYepRNVhtXBsjgQbVU3bfv5NgK1q4AI6beUY5HzI3JuL&#10;AoJZ1q0OVflBHk4Pd9fSD8dxb9mL2/N2vHUnhk8+mcRL2rzHK5wX7H9V95pjJ8x2sXPcD8p98Ht0&#10;tEUjoXreL6GbDGEJNalEYrLSKquuUi/XJ3OHDGBWibNa4ZroJIxLQqpenqtLldOxSmLGCG0xbatz&#10;bJDzpR4j3g60DdPv5UlG4Vxk7c2iDSpAelYmcvbkIO94LnIOZtAWFaC87TraDHVoGrmJ2oFLaJTE&#10;TtTvWtkyF6MdIlOYEi1spysITOjwf/8v/2cFrT/95Q9h8PeqBz593jKYk20qQ7OTNswzPoST56hF&#10;i07th9vfAYe3Fl5JYsNB5aRDchGkQrzRCJ1lJEZHOWNST3ZGE0NI8v8L05JQSAo4O7Gx6KIQ0RJQ&#10;BHgIN74OzKQkhJVwN27DXMKExZSUTCEwBWkowxQ9SRNFCweoj4PQ04ugt5vw1AC/PF2no5ZasLdW&#10;bHh2y49X90Iq5PcNGsmHizZVz/Pl/TgeUpDFeS1afQU6ui+io+0czLpKCh46F07uKTrvGRrQ9TUn&#10;lmmMJSw3xckgpXgm6dwWV8xYI4CqjftrdmysWPHoXhBPHoQ5KDpgNZRiUsTaFN/PiTczPYx1Ot5t&#10;TvpxigcRU538zsryg6ioPAithEWw3QKTfYivyFMeColkE0yRBhoqCow4RRwHRpTGLM4BJ5kH5ygo&#10;1ud12FohmHOiLciTRDrOFQqKO7w2eXos+2i1A1cx1HOJr9dUIg15EjzPiTfDz6/RmMuKn4Qoy34k&#10;ydorq7ESniVZjmdk8stgpdHUW0oJos2EUE5cGpQkAWyZzmV50bKzP4qD3OmpRJLAnZrogD9UzaOG&#10;wqadTruF3yfXx++kM5xJDrAfBwn4o9he8bLdeyg6W+B1thH+aMQtjXBYmxEL9CugvbUawCrhdnGc&#10;fZ/UKtBd4/iRcSP7LyYn9BifIiSyfxdXnUjwPlI0YBJuGKNIk4cSZm05EhTFS3SQshITC1BcLVg4&#10;kS14wGt4j5P7R3/8Lr73tXfw6j4FzYQNUty/tvYYbhTvRnPbeWh0FYhGh/Dw/hjeeD6Nh3eDBOl+&#10;LE304dk2BRb7eIvtvj7N/uBYXJCwdcKqlOyZG9eo+nVOcxXFZxfHei+FSC7yGw5gz8hR7N88hgPf&#10;uoC8D0uR/aIO+Y9bKWpbkUOoy5HV3c1OwlAvjz7kbPQge50gp45uAl47obVRwdEOkBF0txoITE0E&#10;mQGkN59G4b48XL98Ap09V9GlvaqSS/hjLbB5m3DwMCFWxGLGjmA8c3w/HHS4UqPR6iRgy9P0WB9i&#10;oX62Wx98dBqdt2uQZytAQdcB5HYcR/5oFTLfv4Lsv9uL3b/ej/xbhK2eg8gevabSmatVX4p7lbCG&#10;0LUDpwRKXmP6PULoE1l9lWuXe5L3SyKkGgp8GjsFm7XIerMUmR/x+MZ55P3jUWT81QGk/cF+5H3y&#10;Js9Rwc/J/sLfrZzyuxSY7qyiCrjK604ipN8d8vePV8gI+fL6u99nEKDlAYF6z8dhv/K7ndVuWRH+&#10;3YqrgO/O6nXmCvthRTIOy7XX8j3sh5Wdhww5fM8ubznSDmSitPwa3n73Ad56dwvL6zHsP0EgGiol&#10;fHYhb7MDufxcLs+bKZAsK+gC+esShi7Xu9NuakVYwkvVyrA8sCBEC2ir698JUc3e7ENaC8VXTSl+&#10;+v2v4uff+Sx+8KXX+P4XXuEnX3kbP/+Td/Cjrz/HF95dwX3Og+eE109TzP/+yyl89HISTyg2Z2lv&#10;JExyLNFGe9BLod6GFIWs1PZcIXjempNkcCZCrwW3Fo2Ieeugo9gLEXDGOPZllUVlbXY28/8CnxIq&#10;KQ8e9Tv1Zsd1nCd6goXsU6SND/YhwcPvboeJwGC1NCBIZ5SM6DAWNiLp42tQh4mwnnPUSTDWI+zt&#10;gtdB32OvR4CCykNna6Uwkuzhi1K7edmiSphEaYt8kUaOZQpUikuLqQ2VNVexr4jjvyADuYWZOHv+&#10;KC5ePIaSiuPQ6qrgkpVej+wvHYZOV4d9nEfpl/dg31gL+6iHbb8TUvwfYcUSESBgWs8xIGHDdXyP&#10;PHyRcS19J6u3EnnQhX0U/bvOHMHpU4eQ8A/RtunUHr+gPIykoBml/ZBSV7LS6rI1YZztF3V1EjY7&#10;aXMIYik9Ep5OTIVoXyjgp+L0t4l+9bBglDAxTYGySlu4SIG2THG0JiuJ7Du3rRKxYKvyVTGKRqmB&#10;LaGtk2NSgqWBENdFEW7C9rYDq5u0j0+D2Lrnwix90+yyFhMUNZLEZm3bitv3Pdi6Zcc07aDU4ZYw&#10;WSmls8FxIfVR73EMPaTfW58z8Dtb2J6V8Flr1IPUZUlcxDEwzTEhDyX37C/EwbMncejoHowTtja2&#10;jVh5aEHoc4M4//NjuPSTUzB+oRlzD4axtDqCx3d8eE4xvURYiBIE3COV0HdQ5NSdxnDrBUQkcy7b&#10;bJXttEZdscYxtjpp5njTIU5fL20wQaE/TxEpYb1zsgeVADZJ3xQk0BsJFSOSgdct9cM76R8JpBzn&#10;klBKHhjHqHvi4UbMTvXiwV2C2QM/bm/SL0lIo5biq+UY+nrOwmmvUg9spU7uBv3q1roFs/TBIYKG&#10;iVCic1fBMtmKnq1qVE/ewAna1GMV2ShtOoqWnmJojG24XnwOabszsddZiX23BnDAcZO2JA1Hb+TD&#10;QbEsEUSjgV6kXJwrrh5o+8o4jgtw6GQGDp7OxonL+3CpmpqjtxzNw9Qf+koMSv1U+kYjIcvJceZ0&#10;0R/Y6wg1kv1bkhLW8h47IXWzwz4KUkMldEMlMGkr4LE3qQfGizMSLm7Hy3thvPkwTt0VoM6y48E8&#10;7cEs23xGy7+b8GDdjkfrDlUSaVPykMyNKP2yRDsyKyuzsjhAOyBZahcnjQRBpyqrsrDkhsPVhr6+&#10;mxgaqoLbTREd1qjxEiTEypyQvfmSaXx7yaOSQq7M2rC16sU2Ifb2VhAPHyap2ZwEVg1BtR82iWQj&#10;/DnZhzbaCndoZwVOSnileL0pjlUj4bxl6NJOGO7IVQwTVgf5u2bNDbRpbiKc0uHJ8xnqgDlqLhc8&#10;rnZ4gj08ZxeG6Ds15lr0G6pQR31ZTmgtbz+Pa40ncKHmCK42FqGs/Qzqqc20vhZEF4yqXImPmmWc&#10;7RRju1R2nEBtzxkMSSInQouUtTFxvOhctQRGCnN9CSz03XGOV9mTmSSkyR7WXkuZChWWVdnEvAGT&#10;EtY9qyOMjyA1bcC41MBesGKZtn5lzUvwHoGB9lnCsCf5+xT7LDFlxMJGgCBohZ7wPWysgtnVxHFY&#10;CSPHS4rnHeURoa41sw1lL2277jr6OTabDDcIDQ2wpfoIaL3o4tivHryEes4HHdvXRDawER4FWrsJ&#10;2ya2+xB/FkiVZEF26jWbQCXtlmTtlTYJ8f6kHE6CrwFqKemjzTsBzK3aEZ4Yhpew64wRaHmovcHT&#10;g4Qv2vckbR11sZ262EwIFEjTE/6N8Xa4Zmhb5zTw8NVOu2dJ7CRIEkAN0lfENswILROYU7I62qIS&#10;IRmi7aqMjbxfstHK+QVkndR/KjswbYmV92zjd7tnh1SCJilX00tYHQ40wieZiaf4+3CrSvIkhyQw&#10;6jNXoF1bjAE7oZY2VM6lEkvx+3o8tSgfuoBS+tRWnmeE93+94gLSru5GEX1x5vlCXL15Ho+ezlDH&#10;DyFqqcYo5/CyvwsvZp14+24cL+9GcWvZibFIj3qY61cPSLph4D1ZYhIC3As/2z0ap/2QvAic7/KQ&#10;Y2LWAHe4HU72W5xtLuNMPjfEe3FzTFkiI2rF10rW01FL9hCA+zlGDbwubZyQ7i9Fo/kqWmnzBzzN&#10;qO2twKnzRapGed6pvSgiIOdv9mD3eg8KLbRn+zNwgXZOFx1EPSG9uO0Yx9YVlZjLEG2AlbAqfSh9&#10;YAw3qIzg//rbf1LQ+oOffxO2WI8KGR4ONrG/uzjG6gi8tThUtGcHWO28CBMHaZQdM7Fs4KTRIsYO&#10;9PKmvNEe3rCZjpcASFEyM65Hko51fsKI918v4sXDMYoWNgiFhlNS1suTcQLF3U1ZAR2jM+ZnAxQ2&#10;cQNFEycaG2dm1ISJuA6p0CDGQgPqKWKEYmU6NaxSq1sMJRjsO8fjPLSaKzSu11RGWgcHhGmEhr/v&#10;Cvq7aITqT6KJx1D/DaT42eVVB6+VcDk3SCDjvXAQP3oWpUGKYfO2C1OEwDjvMcG/TS0RmOigl7as&#10;WKGTl8LsUqd0Y1FCXOth0ZUgESb4crJJLTnZpyqrsFLeRkKSvLYadDQeg9tSReDqVolCZL+n7Cm1&#10;0/lZCKjOZKtabndLrSk6w8g8B+LMAPycdB52iMdZo5I2LRIAx/m76YluTI1JwpEuOmAaHk4c2bNq&#10;IJRYdGXws43jgS6k+PsJ3scMhcviouzd0HJgyt4yiiNOnlF2ctBPcOYk8kkiLLNkFixR4s/H38ke&#10;3AkagxQP6fNgqhtBfl+AYnaKAmac7ecN1yOe6kCIwjAek4cIvVjk4F6jmE1RwMq+tQRfJRxICqPL&#10;XhapyxkNS+3XQV4/hYNkWuaYmYqx/wmoSxwnUt4m6e9R4lbK6syP83dq1UYOAuKUmeNMz8OA9VUP&#10;5ml4RzmgZSV/Ycak0vFH/Z0IuVvhsdbxqOf44dhJECRlj/OyF5/9YAsfvFrC4pSVYNmEgc6rvP8q&#10;xKc0ao/rGvtS9iy/93oKbz9N4e6Sk4JQh4d8nSPELVAozsX7eK3sCx4iHCVzoqTwT0riAmcD/PYG&#10;RCz1/JwJs2MWuF39sJg7UX7zLMpKLqg6f/lHs5FzOBM5h9KRfyiTRzbyj2Qj70g6CoqyUSi1rs7v&#10;Qma0TNWNVeGzkt10lfDy7BoKvnMWBX99EjmfIUDaLqLgcAHaO+hQOPa1I9cQpqG10MEePLKTqTid&#10;R1P5FYQpdOThj6rJ6W9Xq9gpgkE8ZEDQ2UPj1QTtfDlqH5xH0Y+LkPWfC5H+1znI/u4B5PzJWaT/&#10;6XFk/N0+pP0mE5m/LkDaD04g/RM3kPX6KnLekKy5DUq8q32jmwKDspe1HFnfPoGCfziGzE9RlG0R&#10;6lRWVgLAah+Btk+Je1k1zl4itPNIW61E5id4XxSxOX9+COnv0YDLZ1Yl7FcAUwBvB1x3gFPAT+Dy&#10;Pw4J81Ur0dvdyFnma/Vu5FmKkbslDwAIIDx2VqgFDvl3ee/Hq6r/8X9Z+RUAF0iU+yHQ3qtE3h9f&#10;QO4XLu/slWW/ZBAmZU+xrOgWbvVi/3AZ0mi0F5fG8P6nXmL/mX04wHGmSqu8dQGFf3oTGe9d4Wdr&#10;CaIthGG5BrkWWa3l96/XIPt1OQo/XYW0O2yvzUrkvHkTmU8JR3x/9vJOlmhJJLR3tB5ZJ/OxtBTD&#10;L3/6ZXzrc0/ws6+/h1/88Uf4l59+Bf/5H76Jf/zZF/GVD+/g9rwT67TPj1bdamX15d2QCsNcoTCZ&#10;GSPwrFD4086vL5vVloZZih+JjgnRdsdjEvZIhyx71X2t6uFfKkqQIhxICaugk6BI0Rv2NakyKgM9&#10;51UkisNcpmyhXV8BN+2AJEuSmt4+vl/qNwb9tIHuTtgNLYi4hhBzDyPkHMB4lPObEJugeJ2ZNGFp&#10;wY54og8DQ1dgoU8K0y65aIMSFBdrtM2ygmjheR3OJl4boY9gOEvgltBhyXfgtFQSLGqUL+rqvqCO&#10;+tozOHFsD9IlYdKBLKTd2IfdKfbH7V6O01b2q0Q6cHypccb+5ThT40X6Wn7HMS4Zp3f2SXeocPfs&#10;FfYx+1nGaPYi+6n1FHL2pqOzoxrTMwTwST1FQz8iFAlBTwvBbQBjHgK8hU5YWwmXsQFxTzd9YD8C&#10;Ttoys2x/oR2jfZwI9SBBuHLpShF11mOL/ucWbdZyaoD/r2O71ShoDFJ829kHKmJofID2lv5gbkjV&#10;DZ+a12CaPm6C9jw5Sx873c/XQcSm+iiOpVxdP1wUBEYXr4UCYnrdiO2HfsxxXCQIw1LW7QH96WsC&#10;zCseb9yP4NWDCF48CKsybwJusk9ygZC8QBEkJU9ur7n4fxNqanZWWQv35sHhacfoBq/7Xhc873VA&#10;+zV+5x9ybLzdAPt8PUV9F9bXTHjjYUSFpy8SRlYnCTsCP5E+TPg6MU3oneCYi7F/Q9YmlQk14aWf&#10;C/USHm1YI0DKVprlednyYuTv9JAQ3tFQuwL/qKeVuqF0p/aovV5FyIzTd60SLmQ1dYGaYYHCdH3F&#10;qIA/GmhBf/c56orL1DX1BL46juEmBDgnpD6w1Dj2Uux5Qxxvfo7xYB0inA+SBdrlroeXYi/JfowF&#10;NdBwPnT2XkJDwwl09VxGJ8djRekppB/Kw5GBcqQfzMOeg7morjsHo7EeNmsrX5v5//M4fioXR09k&#10;4dK1faiok32eN1DacAbXKo6gtesqDLKvVEqnOQk/DkIIgchLv+91EFwoLv18DbjrVCLIBY6h1QWL&#10;CvWNs92CXuoSWyO0BNeejgvobDmLwc4rMPYXw2dtVlloI452BIwtcBil/mwrwh6OZ/oP4wjBS1+P&#10;kK+H2qdf5R6RUnojhCydoRwO+sYk+2+MdkX2v4a8nfRDfXy/hKQbCM8EsyghbFz2nnoRDg7B6WxH&#10;JMxxGZFxzD6kMN8iiG2suLE0Z8MMfxcN91LbUI8tOpCiv5Y9m0bCnlmSSlGP6B01sHgaCf6tGGff&#10;yn6+CUL39LoT/tEBOKnRrIQoA+eLhaLYRh9vkf3i1BRGRxOG9VUwsk3sXo5T6gotx9sQbVm7pgTN&#10;gzdQ1XUeVey/yt6LaKQ+1BICPOO0Y9QobraBg8Ag+5NNkteFOlbjqFPwFZ83Ijw1omq4OsJtKpmS&#10;g3bBTsD28O9+gpqNGsroasCItQZD+nLYCJayAunldUapPbyEQzmnQx7S8VzTnJtjc0aV4bVz5AZa&#10;OVb1Urs+2gsfNZiPsBKiXrGHaXNDnXBSt0gYrplj2Ey7PkwAcHMOBKgFZW+tjXM+NEfdv2KCKd6B&#10;HgK2kfpfDklA5SKE+jnPJSGTm5+Rfauyl1VepY6r/CwgOEKbZAwQpni9YepaF8HEFGom0NfDSPiW&#10;/blS3kZqasvfo7QjTt6TWp2mDZNaqBK+bafetKd61Kqfa7wPHs5vKRUk4CphrlLztEceEFEvC1T6&#10;OfcFUgVwPdS1spoq2ZoFUiVBlBzys55a1pLqxEioERp/Ha+7VYXKuqjP/bSddr5vUFZlqYmlZI85&#10;3krA4vgf7WAbEZBHed20swL7AbafmfZY5mCQtjm1ZFG1Z2XftJf3JvD8O1iVUjNWXpee19fH6+im&#10;/u8yNWL/sb3I2pOvFhn27dtNXSsaNoDb0w68sRjE+8thvJx3YXvKhI0lG+5v+fD8ThiPbgUxNjnM&#10;8btT/kVPMDb7OQ/8ktS2XUXBLs6bVSI/qYM76K1VJYQk67GR1yIw3UfbVnTtIAFzZ5HjwPHdGKZt&#10;0MbaMELf4JR2n+9Dn62KAFqEpt56lJRfpw9Nx9n+KmQd3KWgNeNMIQ7E6lCw2Ymc7S7sSjYg48Iu&#10;7D5UgF5TG/2LltfXhVpJCGglJ7BfZPV0RLItR2hf2bZP31zH//T/+R8UtD58tUkovowegr+s5ndx&#10;XjsmhnH8PK/13NnDnPzDiPBDQZ7EIUY42kxgZQcsapGioYvS+EzQAatskBQuAqszKZ3ad7i24EI8&#10;OgApeu3ipOgjWEqYgmzaH6PRlidtsl9nKjaMsQjBLE6gJLzIHkbJaDYhhp3OWeqXThIMpPZcnI25&#10;tenAnXs+Ol4twokeBDlxpfH9dBajhKFlCpundxN48/EEnd0o3nk1iQePAgQwiqlpivR5QtVYG1a2&#10;THjwLIDFdT0m5wcwQRibWRrB5OIwZtf0WH/oxu07HrWaKwl2JENi0N2g9vAKoMqqqzhkWYF941kS&#10;7/J7lvm3GA3j0oQGT6V4OY2jrHrK/qAHD4OqNpiUCJF9Ll5Cn5eDPMHJML6kQ2S8B55wM6KclLJy&#10;u8gBPhrp4OcbMTVBSJqkk+agljCtlSUDBSW/i8bYSQHostTx2lrhpXOMsNMTfF+ME1rKDcU5wYy2&#10;Mhrd67C7a+ChQ7W6qmFxV8IdqkMs2a5CiCPBRhp9DmjCe0KuhRPSO9YBF8E6PEmhRIMQ4++THKyj&#10;YwLFGvZlBwG0j47DAMloGabhC9BQRdgvUmJC9pjaXIRHXleQRtzvkyRIvFYP/y8h3rx2CfFOSQgZ&#10;xdhogBAYJ2DHBpDkz1K7cZFjYZpjZGHUoA4peSAJXSYoROWp8DhfN1ZdGJNQOTqr7RWPyqQ6Oyql&#10;dAYwQ0cmtR/vb4Y4rgwU0HUYGSxBTeVhDPVewaSEdW878exhlGNlGo8IrLPzepUgZImAPS8ATqcf&#10;pPCeooFflTBp9vOMhKcEWimoKSbHKQL5fqlvKSI0GeT9BHoRoIhy25qg6bsB88hNipsGhMVRRfrp&#10;+CmYCOxROna/t03VmkzQ8cSiIzhwohB51SeQP0VAk320W/XIeFaMrE+dRfaPDiPjN3lI+8/5yPwV&#10;ge6TB7DXtRtNg1fQ31uHM6ePYs/enf1LuwvzUF58Fsk4HY5ABefINIXjNNs0GKDI8LOtVRimFhFP&#10;D4biZTg9cRB7bu/F/j/aTcjMVNl6M/4tC7l/cwTp3+R5/54g/dtc5P1iL9I/eQRpjy8g6zsnsfeX&#10;55D93mmK90qkUbSnvXED+X9xHtnfP4isX+1Dzr8VIudn+5HzjRPY/Vm+5w6PLYFbAsAWRf8m4W+7&#10;nueoRNaXTqHgF8f5PbzH3xYg++dHkPcHF5D3DoXcLVnZFIDcWfXKWiYYyF7fj2FTVkN3Mv/ugKes&#10;9OZs9qLQKAY1DYe81fy/rKDKOQQO5WcJ7f0dsPL3KpxZMsV28fzyt0ZkvtGIrPcJ379/Dvn/vB+F&#10;vziBrPcuIvuTpci4X0u4Eahp4udrkfu0GXnB4n/PApx9bQ9OrDZh16sKZHznAPL/bR+yf3iEoF+G&#10;/He61H3L3se024ToOzzPE97rj08i7+/PIO0Tp5H+7hns+rvjyPuTU0j7YD/yv3IV6U8qeX0t2D/d&#10;h7TSIzh5/hi++PmX+OVPvoBffP/38Zff+yx++t3P4Gc/+Cz+6s8+i+989U1844sv8PXPPcZn3lrF&#10;3UUXnm0F8XSbTpA27jHt1cPbATwmeLz5mjbzYQyzcya4PA3wUmwYdNfR3ngY+r4LCFH0TlDcibgX&#10;+zxOIb88NoitOQvHfgcGOa+62i7BYarDdIp22k8RZiNkcr5IWOpovFeVqJGa2QKuQTdthpsg4dPw&#10;88MUp3yNjdAecdxyvkfCferBY4LfJYnqZKVEMtSbKCDcdMoWYxmGKPr1w2WECAk7bkLcL9naaUfo&#10;H5wUe15+jzyssRjqYLM0qLI3UodyV9VJHFrh+Ljdh4Nr/SgwXEXald3YY6tA4fag6nt5CJMp42qt&#10;RbW5yh4sq6oS6v7vY+13e7U5X+VBiMDsBsczgXb3HEG2sQi5uzLg1HVgPqZT9mFiVPZE2jBNvzfO&#10;+xxTNo2+zNGqsqlL6LS0oU1fTbjqwCztXtzZDB+F6zLn891FCzamdWqLwmJqkMBaB93AZQwPXIVR&#10;Vw4v4TzobVHJCwW4NjZtmFzQIkjx5ac48413wzNGm0ObHyOgeSXjKEFGZymnKC9Dv7UYQzyc9P3i&#10;S+ZnR7CxYMR9imIJJ3++7VP5Ih5uuHH/lgf3HwWxfdeL5WWBoGHChdTqNCmfOUcg6u8qR35BDtIz&#10;0tFQVYrt1RjW55yYTw7ThnZjiWM5KZUIZPWetlCigBbo5yaSsuWij5qB2oG+fo79KluCptVDxH6s&#10;0SZL1nafvVWVCZqkzZeH3FKKZYki8t6mFU/uevBgg9qBAL1K7TLNcRiTOoWmKrZvlYoE2151q9wV&#10;y/RnSxTpq0v6jyOVTGzDPtitFQjQhy3MGGnD6RP53XOcI7JaIeGuU3MjtLEEWPpS2f+ZpGCXmqTi&#10;72yOnbJsHsKOg7ZeElX66b8CHmqj3msordqN2sZjaOy4jKaeUvRp6qHTVsFkqILL0QnNcA1ulB5F&#10;ceUxVDWdRX3LBTTwaGq9gN4B9pO2HBpCoUlKUFGc2gmoUkPRRhByUxx7KFydhI1kjD6TbZ2kLhif&#10;GFD5N2KEBA99tZR+sfEazZZqVRe5vf0cWtvOEqYv8/USmprPooaAXFZ1Co1N13H92ins2ZOD7Pw0&#10;ZJ4oQE7/JeyylSPj0h7s3pdDIK+EydoCC+/ZThHsoBbyUNO4fLwugqCPfZVK6DnujZzzekQC9EMh&#10;HdtFA493kDrDRj1kpLbTUNcMUVewjwmRTs7vMPWCRPYl2dc6bQWGJdEidYKs1pZUH0FZUxF6dDfR&#10;MXwdXdrrsBKWXPxuH/tEVuxinDcCbIEkNWq0hwK/kwBFmPQSBqe0GFtzI75gVeDqiPfDxWOYOktg&#10;1eBpxYC1DtVdF3Cx6iBK207zOIGbHadQr7mKdlMZzOx3CVf0c+zbqV8FWM3hDgzYqgkKjSrJUIDj&#10;VkCmx3RTHXbqqS5DMep7L6CV/rxz+AYGTZUYnzXj2RuzePZ0kvPKybnCsU9QT3CMOwmaAqSDxnJ1&#10;aCxV0BI6hyjqBSgGKeoFxqUOqYd2YITwa/DRJqxRM63YaQM06nDTfmsJ+K3aYtSxHztom3W0obL3&#10;VIBSStt4qPmc1EvdtA9DtBPBadoNQrfUEI3MSmmaPvU9ksyqafiKyjIsoOnkOJO6pTben9SktYQJ&#10;h7IKyb5QdVgJq/I3CXlWyYBoZ/z8nZS9kcROUkNUx78bkgTWj98re3kFcD2EfTmH1Hw1Ub/aqFEl&#10;DFbAyj3Rr1ZHZcVUoFWASGrFygqsQJpR9poGOM8IigK75oSU1KnBgK8Sg362HQ/XFMF3uod/71Rh&#10;su4J2efcSvimriUbOaiffdTmiUXa9EU9vLw/Hft4wHATHvqq+JyO46pFhX+P0K6Z+d1yTRKCPhxp&#10;hptAPUJYHIq2wjzVg/5wLepGLqNlsJS8RPB1sb17yznvTquxvTrnwMaMHWspMgD94iw1qmjVhYkR&#10;VeFjkSwmGlPaRWU85nldvA6zs4E6XOa+FmazPPwoUw9qHOxfWYmV2sC+GQ0s5JMeXQ0KDxcgT3MR&#10;p8hGGVcPovBoIdpGytFhLEYb59W1WokISUN+A3WqvwJZrmLkxspwKNGE7PN7cLHsNOp6ynCUMJl9&#10;IAtZLSeQt9CCgq1OHI7Qp+7NRm5+JseZlPVpQQP1RZuxFG72b2RFh8SaWZU+kpD2O08W8V/+3/8F&#10;/93/8N9hbNmPAdoSM+23Pt6HAfLl/hN7kHbp4nGsrjkxPsUTsIPcQanB2oixBQIDoW5uxYJ5Ch3J&#10;IBynAJmelI34Q0hRjEsdOREhQRokMUrBsBS5HSQ4NdAYStbWTuWspwitItzHKE4m2QG3t8L4/Y/u&#10;4PXLWZX9MkJjEQnQwDlrkOLgnKTTXF4laD4O4emrJF68NYEnr0axvk1AmdNje8uF549jePkojjce&#10;x/Hoto+O2oIlOs6ZFULGKp3f4hA27zrwwUdzuPvQh4kZQg0HzQQ7a1LqlM4OYYqOanbVjHmCyzaB&#10;VJ64SnZMF52OZNOTYtSSYGl6ehgP7gdwi98rmfdSNHwpOlFJBhKk8ffKhnNdMaGlClPjbDe+R4Wr&#10;cSCFeQQ5gVycXB6KLm+oGUZLGez2KlViIiQrobK/hKLM6a5CPNmBqVkOTgqOyekhjNFwRGkAfTTe&#10;fmcLJgh6S4ToqXkd4py8CYLl+MwQPDx/V/9ZaE3FFHt0kFE6aW8dnJ5apCYHsHbLiaUtG9tFi6Vb&#10;dmw9DmB0cQSOKB3vuEw4Wf3th49jIExxI0m4JDnD1PiA2h8rsDpNQA9QGIkTl2RaYYoNM9tKZy1X&#10;R4/mCtp6z6J/mELKUgErnaKTgtVNmJVSQCka9HERIzR4iQh/5iQMiZgw1yLqJ8CP6Xh/7BsCnoyb&#10;eLhXlbyRFZrZKUItDboArCRpWqFoXpo1UkxLuLEVG0sOlWhiKjGMgKNFrQhtEWo3liSJjID/Tvmk&#10;d95I4f3XYxQjw6ofVbH6lIYGYQCTBNF5AvGsrJhL/UclPKrhsddA9gff3nSrsCp5Uj/cd5WCuQUh&#10;grgaA04Kak0JAsZajIc4BhJDO0+pOdFkhTYV5liwtWEuqsedZR/iXp2qZbo/WI8cyVIrq3pbNch+&#10;txQ53z6NjF/mI1tWOH+TruqV7vrXXch6kIW0q4SjzJ0nYnv25aGm9gqhtEPVYQx5OxBin6zSSd3b&#10;iGFhw4nBx/Uw3muBj/dafOMkyqqvcxwOo1N3A0cG96IgsRuZDzKR99d5yCKwpv0jv++fMgjL6Txy&#10;UfC3e7Dv50cJkweQ8c8FyP2HI8j89inkfuMscr5AoPrKfuT+eg+yf0xj8qlsZP7eeaS/uEwoI8ht&#10;VO2AgACAEv874c4q5JX3Ku/JeHIZ+R9dQqbUxX1+Fhl3y1AYKkPG6XQcCdWpsGkBS1npktXG3628&#10;7oT7yv93wFOF06rVSELFNqFUypWoFVP+np/NVp9lOyvoIDAKBEsCKDmfghQe0gcS/rlFyL5XgrR3&#10;biDt1TVepxxl/H21ugeB1cyXV7H35xeR/1W2g41/z2G71R7ZCe3drkH6w6vIeIe/f3qF1/O7jLQN&#10;PHjfd6uR9awOGW9eQdbXTyP/x+eQ+dVTyP7Tc8j+FcGfbZ75K/b3bwm83ytC2vPTKJyiQDxdALdP&#10;iz/5o/fwNULpn/zhK3zzSy/w5Y/u4g8/uo/vfvkVvsfjr7/zIf7yTz7A1z+8g0+/MYdXd6J45/Eo&#10;Xj2IqX2pbz5P4QXt5wTHpWTjDXIc64dK0Fp3ElJH1W3vg8s8yLE/jNtr41ifDcGjJ0iFaQ9ox6WM&#10;whTnTWpUQ8iVDKK1nKudnNNdBMRqOOz1qiySbB9x0BeMDJfCw+9I0jcECWROc4N6jYd7CFptiPG9&#10;spVEHugEfB2q5mqYNkbC1z3eVlW3VYqjS7Ic40gp4ZbnlgdngS6CQr+CkHHaC/EjMYK01VyF3sGr&#10;sNHGRvj/5qaryJLawZLEiqJbHjBcuXSE39cL3XArcnOykX39APZ0s6/KD2GXv5bjTlbzd0LTM1dk&#10;xV+AlWNIxg7H1U424Z3/7+yZ3hlXuxY6kVdyBIX7sthOBDCK8CnxmWMjSMrKKX2i1DWN+nroP+hD&#10;+XMs2ItRAXaCqwDtckqHCGHbO1yOJbbhNu3eJu3XNn3RLULVomyT8FEYUoyYtRQkZopK2mWBxhUK&#10;wWna+zH60QRFYGy8F2GKOx/BNTwzSAHdiD7jDXQOXkCXhAD2nUWv5hJMBFc9f2+n4ErSL8lD2Afr&#10;LlUP+NFtL+7T9y3RZko23pkVAyaXdZic6cMGfe2dbUlyZFbRSJKcbjqph2awARfOHUN9xTlYdFVw&#10;++uQoBCUfA1RCusxnmuMmkP2U8oq9DRF8iKvXeq6hwkdcQJY0NPIdunEXdqx+xTL86l+zMSHME0d&#10;EXbQd3IcSgmnsLuB/kCLOxtm3Nuy4+XDMJ7eCWBr2YJtAubSpIHt3QXTcAUMQ2WqBMiirFjI3twZ&#10;LaT27O1tB955exyz9Lna4csEJbbnqoWQqlEJiSaoScYpyrdvuXD3rou6gFpmmtczT51x20WAd2Ju&#10;XkPY1+LRpg+3F2yI0+e56INdhF9/sBMGY6WqqTqgKYbeVI3ahjO4enUvrl7ejaaGCxjW1qFfU4GG&#10;5nOoaTiJpo7zaO0hEAyWQGeph40A5ZTQ/CBFPOebl6+eIOdHtIMw1gIvfbmUe1mcH+F18LqnB+Cn&#10;SHS6awiOVbDysNMXWwg6ZjtFNQWhxdEIq/guvuqt9YShSvQMF6NzqBj9+hqOjTrs3p2OvQTlPXf1&#10;yNzqU/ZSHuTkbPZg71QXMm8cRFruzkO7qyUnERI/L6VN6IsCnKuzyy4kx81IjNF/TzmpLbxsUzeW&#10;luJ49XobDx4tIDlGqAqNUDu2UMMQLmgjBtlfwyPV6O0twSBB1WRtgpFgPMjfNbRcRGmtrPpcgVbu&#10;I8D5EJKDvk726Mn2J44tK4Gxk1Deb64m3NUTGKvQri3lXDDiS995D+989i41UC9GbLx3alaT6NBR&#10;AhR/164rQ1nbGTQMXkMXAbGq5wIuVO1TZUbcHKeOZI8q26LKtLCPNS6ew1GLLnmwRk0g4CqhsMPu&#10;elUex0C48hLqLIQwjasGjYOX0dB3EW0DV9ExcA16gnJCFnOmrJgcN0ES3G2t+XGXevn+rSjubIWw&#10;tuzm3CboUU/4eOitNaoEVj/1loShamWlmxo2MK1FnLbeQy1qI7ibCTYSyqunjjdz/ml5vS0jN9Cs&#10;uaauMyILU9R4IYK1yu5LqLVyfLkJRU7aXwkx3rgfxSy1hdRylVXfEEFjmPfcaaRd5liXNrElZB9k&#10;p1qhdKRod2iLQgRTgVQJb/bxeoIEZyevQcoXjbCdeggwA45KjPjZP/ZyDLirFVwJhJn4GSmxIlmU&#10;XdS7Evor2XglA7OdAOkiFDoEVGmXZBVVwoZDtE/yOkyWGQk0EKjLVSixhP1KfU/JDizQaoq3wjFJ&#10;mF7UsN3Yd74qDHgq2Y4t8E/3IbxAvcs5biQPScKm+ArbiPrZFJYVzXpCF33UEtt51YAgWckQ49gN&#10;NxB6e1RSJ0nS5KKN7HFXqD3sDfqrKkmTAKYq4UNAH6GvMRBeo7MDWLrtxsYdLxZoS0fZRrOScO9h&#10;DK9fT3EM+DBDvTwd7cP82DDHyAiiZA15MOBgu9hl8SnZC1eoAyZXI4Y5XofpB4OybW/RiuVbfiTZ&#10;vzInLBwjsu82MKtDn4VwWZCLXf3XsHdLg6yuM8jZk4Ha9lIU11DHUWvm9J5B/tqOppIopKztTuwd&#10;pV88uQdXq86wndsxSDvUTpuWRb+3t+MaDjsaUHDhMHIPZqKs8zLKB86hyXgVXdYyDLM/IysmpLYc&#10;CJFjJFN16/A1DFgb8bNf/kitsn70xU/ial0RbrSewtna4zjPn/P25SKtuPgMHj1OEhLp4AgrE+yg&#10;qYUhrNwyY2GTx7pVNeD09AgbSatCStZXaLBnxSBzgJoa4bK3IxYZht/TSwdER0zocNK4hjjpJ+gs&#10;pB6fCA5/kA55Uo+FBTsNFgc9oVeOCMHEReGUTA2qOq/jcxpMSO2tuQFCHx36mDi4fiQlnImTIDEq&#10;2eF0uLXhUE5pkhNViqqLod6+48T2AzdWtywU7ias8djctBM+TZinU5OU7gJjsoIowCeZcKdmRmg8&#10;eR5OwCAhVGBTAN0hnUuI9tMQ+gIEWVn6pwF00uhLKJZk7H1FYH7zSULt8ZH9o3F+TrLySUbb5VWb&#10;Ku0zQeCbo0FIEdZcnKByngQ/K6IiQIC1cbIKcCYn+zG3YlRwuXHHhRl5mkNHOU0jMjlBB+Bpx9BA&#10;Mfpo6ERkGDkRfeKQfPX8fBPbhvdDwySrnKMczAu8p/UNN1YI45OE7tgohR4NpjwhFsidJMDL/Uum&#10;Q63lJp1iKYVFI+YXDNjedCpHvsS2maPRHaMRk5XeEB1miLAu5StGCG7tnRehNdAgBBrVhvogBYuf&#10;ItFLY+ql6JT9svEE20T2Q/N3kiY/QchM8v+SAESvu07YL4PP0oSQsx1+ClsRsVLPMCZgzPdOUBxL&#10;8qwEx8m8jJ9xHSftiEpMEuDEkL1T8vM4379EcbhGgF3jGNte8+D2hhcPb8neWb06JAOmPJGf4OSW&#10;laPRcBdGg10EZYqPsSHMjg1gTvYr0/hO8xhnP4mwnxFDS0NgM5ZDP3wDJqlHxzaQJDOLMyY8eziK&#10;R9thTEQ4rijixyg+JwI9mAz2EVKHsEDheWvGiWcrETxZ9eL5dgztLYSg63uxS8JDZbVP9lo+KkXG&#10;D4uQ/S+7kP3rTKT9Jo3gkobM36Yj61e5OPTdQ+j4PX43PxMnGMfZnk6KD6nDFYn14/bdOB6+mkFZ&#10;K43NhTTs//ZR7PneSaQFCrHHfxG5V/YqYZHRmY7jPynCgTf2IzOQiYK/2Ivsv9uD9H/MQA4BOfvv&#10;05H5yxykfUQw/sE+Qmk+0n6dg4yvHUX6m8eR8zd7kfOve5H+rWzkf/+Yqmub9uocMu4J0AmA8342&#10;CKobTcgkCGat7mTp3RE7spr5cQkRgUi1+imv8rsO5G50o9DJtjmWhfySAyhIEgIlCdKmhP/uhOUK&#10;AEtCp9/V2JRDaq7uhBN3q/epMjoCFB9/h1olEziVQ333zv//Nw8FxTznchUB9ToKv3cDmX94Dumf&#10;uIi8bx7Hnn/eh4K/OoocgmeB5yAyOuQBQDPyVQ1YAWtZWZZw0wZ1HvWdKoxUzi/XJLBcRydASF4l&#10;HN0rRe6XLyL754eQ8ds8FPDY+5W92H3vCI5Gi9DuKKPdC+CjVxv4o48e4HPvbeFrHz3Gd77wBr7x&#10;mYf44ZfewHe+8hrf/epb+AFh9tt/8BRf+9Q9PF0LY3ncgDtLdqxOG+CleBvuvUAReIUiugYGLZ2m&#10;oQl1NdeV8MxoPI59S1U49roUaa4CpLWeQDqd09ETBXBSME4RGLY3fKrGp9/dAquBkGqVhzaNKmme&#10;AOww4bKPANjTcQn9vXTUgzcw0H8FXXRAuu5LsHH+mI0lnEvXYTGU0Y9Uwkqx7KF4lhrNAX8XfL7O&#10;ndIsFNJ+ARMCqoCw/D3CuSWQNzcpws5MgNbSPlAgcY4KsFp5j0EBX4Kd2KxkfIB2ZIiiz4dXz8fw&#10;7H5EZf1OhMRWDqnMpLIKVnKV91qYjt3jDZByRzth5ewnjmG1AkunLVnG5SFT3nY7CtiXeetdyBlt&#10;Qm6kBgcC1Si4dBC792bCOlIP50gVHLSTAYK37BWMuDrg0NbASSD1uQldBKkwD3nY5HPSttKHSshr&#10;2NKIlKsVaxMjeEQb/oBCUZJjSdjsCoXGJO2XhHw6TRUqAZw8fFuelxXCAfVwULZqBOirfBQSEqEU&#10;lZVD2vbeEfYF271z4CI0hmL6wX7MUzRIRlmpQ7pCm79MiFvld0hCrke3vHj6IITnj6P0+yb6bcnQ&#10;2UdIYr97qhCjEJT6pGpPKO3nWKSD9pQCN9iDceoDiaaxmktQuX4YVZ85A+taDXUEAZDfFeS8Hpvv&#10;xQr9s599J4mFYoTDOK9JVg8EFGUv6izF370HTrzxPMn7D3AsmzEvD8G9nXAZKmEauKJWne+uO3Cb&#10;PneLeuX2up0HfdisgTZdy/YawWhkCG5qFf1wJTT9xXAQUMJ+jme572U9NjYtcDopWE03sUx4Xl+j&#10;9qFeSPF+kxShsu934w7bf91MrdIJP0Wrz1/NowZudznHWCtW6LPX6D9X2IaLso+W95CUfXujfWyr&#10;HvrmbvT3XUVb61loCYEujosAf+dh/9sszRjsL0N52VGUlR+CzlgNT6BThXmG5OENx7Ffxqs8NOeY&#10;Vbkd6HPjSc4H6p8g+yRJf56kj/cR+Ps4t85fycGJM1loamd/66vR3kNhOMJ7dLZiUFuFrsGb6CYM&#10;9uloEwhzWnMFzJzTZmcL9UANv7sfQ/pGFO7JQ/b+XGQW0x47rmOXRJrQtuXQru31VSO7eTeujJ2G&#10;/n4XxTtFvbMeBtm3yTndze/QEkD72O5ltWdQXncOjW030DNUC42OIt/QBqOlixDdC729k32g4Rw3&#10;YChch6b7pSibPA8jbUEgaoCfOjOQpL6kr9fS1gxy7PdTnJsIrC4FkNRnSUIJ/z9CnWWmmNZ7m2H0&#10;tsAmukQeqGx5EV8wwR7pgoH2wughbNJmdUn2VlnBdNSghwDYri8mpJ5FSXsR6mgrO60V0PqbCE8E&#10;Fn8zQa9d7dP0UNf1mspR3XmG57iJpoHLaB4kSLsb1MqRrLLaqCml5mg/tZ4l3qGS3Eid1y7CWuvQ&#10;NQWs3f3XlW5eoz7Y3AhQV1ixMmnFnUUvtudcWJ6UqhZO3CK4Lq962N/9cIdoOyYkKZGGkNYPK/s+&#10;IOVeqPniKxYkV63wTWugJ6T0Usv28d40vC4ztZyG+qXHVEPw1hDSNYjIlqtpPYLUU1HaSn+8Dza2&#10;m5ltJKu7Dn8bRmcMGF+0YJS2PzVnRGxyRK3seajLFZhODsJFSFV1bAU2JRQ2Qb3I8WgkSAsM+zl+&#10;Qxy/Pp7fweuQrMFSZkcSAcmqqSZAPRqivqSuHXBJbVACOLW9wKaApyRUEkCzEVT11Jb98v5Is4LU&#10;EcKkvEaWDWpvqonzQkJz2403MMhzmQTofXUKNpOrRgKnToXUDhKA5b0SBmzjvUjt0n53pTr0kSYV&#10;iixQbBnlOXkd9qlemMY6Ps4i3AVNpAGDoTpVy9W/xDFKgPXNSyKoYUJxJwyJJpjH22GflvkxDA/7&#10;3yt2lMA97Krg2Gyg9jcrGzHI8dPddQ56bQltFH2Hu4l+qlOtqkrJSVmskaR6RpskeKWfFBAnG8n+&#10;WkukneONtpn2JEy7F5nVqugaJ+eBj3PGTy7wLYwgsmZEeNWB8j4J7c3FfrZJpvgy6p480V4n8pF5&#10;eR/2LPQgfYv6jPpKHlLJXtX87osqa/DeI4Vo0xGMORc6LeUY4NjqIAtcqjyKyo6L7Hfau9lhuMa7&#10;0Wa6gcq+syjtOo2KvnPoFtsQakGvvQZDHIddtD2mcB/+6lc/U8D61kevcOhqPq40FeFiQxGutp3F&#10;riPUoGcvHsWDJ6P44JPzePEsivkZqcclTxVpYJPthJthtX8oJvXJONDk6Y6EaMzN2nm4CGd6+H0U&#10;6dERJBMjKrTLT/EsK2/OQDMdWycHfSPsnOQOGg7ZL2u21xNihrC+7uc5rPw8jTV/Z7FWE+DaVCrz&#10;hVUzRmWQhNgJnmp4o610Zn2I8lrCsXZEo+2Yk8RJdAwpTpgZTpTNDStuEfQ2bzsIri5sbdlxh/D3&#10;8J4PD+76sLxIgydwR0CTMgmy18Rso4GW1UAODLO+DC5OTK+7keK/G2FOrjFC7CidjpT2SdEhxyQ0&#10;2cMBTEO5SPH3iTfn8PvvreDlgzhhilBP4JHw4RfiXO+FeE1u3KZIWlmwqARBPn4uQhElsBvj4LLx&#10;+yUZUooDbmnDhAfPw5hd0WF8lvdz16PaIUEIjdC4CthLkXi3l5NZdwP9gxdhNBEy2b4+GsZkvBdj&#10;FCySSTfoa8HDBxF87Y+e4f79EOJsoyQNR5Kvco2jUQ5o9okcIX4+wkEniTtkpXl9wayelC+ME2jp&#10;JA0D19UqaIwDSichSRSjGraVPPGVfSQ2dzMsdjk46S2V6Oi6hIrKIly+ehCHj+Zg74FMXCs5quB2&#10;iJPR566muGzlOQm6PI8kwxBAlbBnywjPK/vgrLUUkC0Us+X8WxsWCZuTKfaDvxWTiT5MJfrhY1+5&#10;KXSTbFepVTdLI5vixA6x/6QvJJvhLRF72x68+SyBF48jKolVKtZJUO1AlE4t4GmkaGzBxOggZiR0&#10;hwLPw7Eb5aSX5FLLFG7SXj5XHUV1BewcJ1E6PrV3l98lK0EhXrtsgpdVpsnkAK+hC2MEybnYILZm&#10;LLgzT/FEI/Nw1YVnm0G8fzuBr761yt9FsK9oP9LMN5H1qAa7Pl2H7E9fRNYvCYL/SUJ009Tqavo/&#10;ZSPtzzNw/Nv7UPP6FBofnMXg3A0M9V/CYM91BCjkPWwrl72B46MVje5LyOxOR7YtH4ffPoJT751A&#10;hoHA25+FazMXcHP+LCreu4hTf3UKR/+Q8PXOQRT+8iiyfl6IjF9kIP03PPi9mb/lK0E5jT9n/SYd&#10;+f+ci7x/IEj/w27k/8seFPzNAaT/YBdyf3YIBX9XhPQPztGo1dC4ycpUG48dCFUwLodA7P/OQ7L5&#10;5hByc8ZqkbUoxlLOJyKJfxfjqQzo7/4vewv5qkI1+bOEIEs2XoKqZC2W8E71WXm/Ov7je/63D57j&#10;VgMK3uhC1svLyPmzw8j7t33I/N5RZL4uQa6E/T4vRhoFldxvwWw79tAh5pYdRtaZPBr10zi+0otc&#10;tfom107gVqtwzTvn5ncoaF/pIhATxJ/yPt+7iez3LqPwV6ex78f7kG5Lw67BXcg7nYsDeVnQdNzE&#10;w40QPvFsFp98PIEvv7OKbxJU/+xr7+FPv/gmvvLhXXzvD1/i7370Gfz6J1/GL7/9Ef7sSy/xmdeL&#10;uLPggnngJqpv7kFd5T401p3A7v05yDxSgJzzB5BRfwi7bp/FgS+y/56eR/bvFyH/n44g64fHkfbg&#10;Kgq2eH1Nx5FdkAWvpw8zsw4K7jolsIckqQ3PLSundnMdDMNlGOmjfWq7iK7G0+hoPYNeQoXYU6n/&#10;uEpBJfMwQfvndYpdoZ8hME5SNAl4To9LAjk9RmMEPJ/UaW6nraiHpqcYQz0lsBka4LERxPyS4K8b&#10;KYJgIjYAp422nSI2wTk5N6lXmY1lD65JV6r2I/o89Wprw+vno/j0JxZxa9tBgKDtiXUoG7u25OA5&#10;NSoDa17LBexZG1H9lLHZgEwJF+d4ylvsQUbTMew+WoDj54/hyLnDOHHhEPoHqnktOpj0PeilEPc4&#10;OxG1tWDS30G4GuD1jGB1wYaNOTum4xo4aLe0IzfYVuW0e/UqGkkKvXsdFBsECSMhwmmRhFd9hCAD&#10;/ZcXWxuEsQ27Ctn10wf8ruya116rfEqKYCMP9qR27uqiFdP8zolxjRJBsrJmtlfD6q7FiJn9ZSqh&#10;fx3EAiF0ned9/DCER/eDqi6v1CGXqKX7Gy5VlkbKq60SwqYIkqOj3ZicoX9eM9M3mTBFsRQKyTXU&#10;wEMRZadgN1OAeyiEAxRojsct6H9UgmvfP4HD/3QY+9cOoHzuIjz32D5TXUjND6Ou6ZJ6iCbHlSvH&#10;1APvAIWsh4JeHnTOzY3wGFZl96Tc0eKkiWDcj6iXIpjfNUhQcPK7FynO1uThujyU5bFAkF6TJEEP&#10;YvQDASQlM62HcOfr5fhpgkVPUdpzEZ1tJ9A3cB5Dw5dhtpbRz/dime0wR3gf43liFLCRFMFglLpj&#10;jDae958gJAbotyWxlvhx8adJapIJvlcenicojCV51SivP8q/RWXbj6xkRboJZPVwcZwG5cELffpY&#10;ShJEmuCwt6C99SKqKPg6O6/AZCIkOJphtTXAQfse4ViYIjDcuh3EzBx1F7/bZCmDRnsFVnsljOYy&#10;9BGUBumfXYT5SJzgaG1Dyc3j2L0nDYeOZKCq9hw6eyrQ2nkTJlsnjNYulFefw5mL+3DlxkGU1RxB&#10;XftpaI1VSEjI9ayJ+kdHTUFx7elHY0c5sk7tRgHhOO9ON/KmypFekou0QBqO/uUxXP7mcVQvnMaA&#10;rwKNw1fRqSOwElSrms+iuPooj2O4dHM/zl3fjesVxwjP1EMJfseYg5rQBm9ECz3bsXehHk2/V4Gi&#10;vz+G4984ioZp3t8i9Q/HdCBMwZ00EHiGEB4fwQDnUlPfRfQZbqLXUAwdbYqBcz1AvTqxbIOHsG9y&#10;U6tIGZ4pHbz8vYn+W/aE6ui3B2zUHfxZT90k5VnaTDfRSV3WQ1Et2V311CpmCXFlfzpoJ8IcF/El&#10;E0LUnhIua6c27OfnZCVV4FStTrKvJWxWVhRH2N8SuiuhwFYeQ64atefQO0mg4eeNvJZ+3oOsiHnk&#10;4fkM59aiU62mLs/asEZbK1UV1mnDl+epbbfDWCKweqgx+mnbmmlbuwjaw75mDPoaMUSbYKTuNhKm&#10;rdSxQ2wLqaHaTcDRUt84k4RJaqQ+czX6aa9baWvatRXo1vHQlqkVunCSWot6SpI8hahp/LFetU/Y&#10;JTp0UrYV9MHJnx3UPE4JIyag2hMClF0qSZOdmsnK30kyJkeqT7VVctmC6LxB3XN0Rocozz1ITdWl&#10;LYaBektL4OqwlqKfel/KAfW5BGoaFahKCLCBQCtwKSCqVkqTHdByHI7EWmGb6odtsg+GUbYvPzMc&#10;bkS/t5YQ1wAr526foxK1AkrUWnYJGQ43o0V3FR2WmxgirOn4f1n5FBCWbNICyQLBg4F6DMv5eEji&#10;pUGC5QB/p+H5dQm+h8dwlD8nW2FItsEyTjuxqoNHlcGhjVgcQXCZ42RJCz9fHTP9sBByrZO0yYRe&#10;D6/byesZ5JjzceysLFpwizrxwZoXdxfZ7xwLd+YtqgLA2rTYdSMZhIBMO2ujfrWzfwX8mnlfRo7T&#10;FMdmONkPjywOTWrhIqxrHOUc782oo1a80XCeIDkAEyHatDiIfvbtkRtHkXYmE4Xjsl1LtFc74ZV+&#10;blMWFiQPSasq4SbbmURL5S13Yl+4CWkXdyP9QDp2nyjE9dqLuNl0Dk2aYhXKK6HnMfp5NzW0hr6q&#10;i4w1EmjhPOpFr4P9ImHoHF+6QCfaDVUo7biERo7Dn/7yxwpYv/KNz6JhsASl3edwtvYQztUfQ94B&#10;2pmzdLjJ0WEVArux4cDmpldl003SIMdpOHyeOjriOsJCD6bGJKseqZkiYULS0Mf10IzU0uFrCbY2&#10;hNkQATZgcnoIgVSnSpYR4KCSkFg/jbaEr7joWO0EHI+3HSEaa9m3FAmR/D1tqji1CgElRHh5xJK9&#10;qr5rZKyf5+F7xwcQJ5gmeERHexCn85yh8x7ltc3TOS1K+v5FHbYJrM+fx/D8SQwP70qadCsBUZ5i&#10;y4pYG8Y4oUZ5zPKzs/M6/n9QZakN8ZrivBZJHGQhoMkqgc3ZhFkKjbv3Yrh7N0qxZWc7jNCxuyh6&#10;1vH+WwtYmTVjjkZ9Y8WJdYqeqTGBfgMHnw3PH8v+2lk82ApgaVz2IVmwTCM7TnExzkkv9dEibOf5&#10;Jb16ehuINcMVqCHA9quHBdG4hHmyDWUjv5UTa7iUwNcCv7uJYMX25c/yBCZIw5viYFjgoJYsiAs0&#10;zBLGKvsu5fcz7LtNTgYRIVvzJiQ9zQgR+OI0Tl4aO59kvQ1L+ZY+FSe/PGVAVAq68/5lxTMRJSBS&#10;VAms6kxV7EP2IwFJQ7Ha3HqOTugwwTRLJaGRch+51YdwZKAYx6spRrIIW6cOqdq8GwRw2fc0QcMd&#10;cjYQNjv5s6x2dmGRwHhHjPSkUYFykkAoK5uS/ViEpqxeC1RHOY6k9urytBZPJMsc3xNw1MFlKoeb&#10;wmWSwnibxvHWilVluLy/6cTT226sUKDF/Q1IUWDIXiU5r+wndfM63DIm2SZSXH1icoCvLXBSBETF&#10;CFB0OORpFr8jIXvlnHXQ0zk6OEb9dAwWOkgzHVaAfeT3C3y3YJ73Iqshjzif7i8TVFf9eHMrjDdv&#10;h/CK4+jJWhALcSsOnTiAbE7K7PkbyP9sKbK/cwTZv8pV4bnZv81F/q/ykfOVbFx+8zjaZ65B66lQ&#10;JX6snCd29r3BWoOeoSvo6b9C4XUevW0UOnoaDM4nq70JhYW5yKAQPHJ4NyrLzsBoa4YUl+/2n0Hx&#10;rYPYF8zH7ld7kPOfCpH2n9KR/t8QbH+bhay/zkHuXxKa/mwXMn+xC1n/xD79JQ3Ut3Yh7Wu8tm/k&#10;IP/7hcj5Th5yfsX//5qf+fk+5H7lMvLeIPSs1SNT9gGqLMEENClrI/v+/n9XMP//HGoVVEBUkjDx&#10;NUtCUSSEVwGqvOfjlVl53WxShjVriQZ1uR05jwkXD8v4d77SyMohiZUUxKrVzf+dhyTakT2Ksvf2&#10;QQVyPyhF+vOrSL9dTcMuxp1Ge5PXpFZPZf9jK3ZNNuHwSBlyDhSocJrcwUsoWJc9ynI/vPZtAvOW&#10;QPPH7aFWenmfUqf3VhXS791ExusbyH6rBukPapF5tx67NnuRry1B2q4MZLEvy66ewEBnLaJuCyZC&#10;To53D2amAnjrjQ185bNP8ONvv4+ffveT+Om3PoGffPdD/OUPfh9/8acf4Vt/+Ba+9geP8P1vfIC2&#10;1nqknS/AXgJ8+iP21wtC6d8UIfdXR5D+1cPI+PJRFP7ZeeR/6QqvpRL5b9Yhve8YDp3co1YG9YPl&#10;6Gg6hZ6Ok9BqrkIvYY7DJdDysJlr1BYPmb/qYVJqENucCw/u+AiFshpKOy7ih0JRPmfRl8NOwDHT&#10;cVkNsle/ARFPJ8bDQ5gQceqmY7e0c453E1T0FG5+bK2EaBPoECWrp7sNiwsOrEu2TMmCTTs2Fh9Q&#10;D4+ifs4DQ5kCY6lDPUYBdXvdhndejmJUwsKMVwh/NYSNDqxMarBK6PGO0yGXcNw37qVzZl+pVfpW&#10;ZBBes7d6kTfGvj5XgL7uSmysu7G2ITUvu3n+AZV3QIB8Y0GPe7Q9b94N4v0Xo3jrRQpvPEngKf8v&#10;0TijFHkSXTIiCQUttDMUISn6YIezRoU/Dg7Uoru1nHO6XJWmiNJfSbLAGAVRmNcdibchnqRPkxBI&#10;8ZXBDozH+jFNyB8PEyzpx2R/58q8VW2JiMgTdvqIsMATRUyKPnqaPnOMtk4ATfynRCDd3nIq8Bul&#10;jZQIk/kpeZAgIcsCZDz4nRKh9PBxGG+8HsP6ulU9OJaa4rL3VDILP6bNe7op2zF0GF+Q/WvtOK07&#10;hANmjq0L6apGX2ipm4KG98J7qmu+isxdWSqELGNPNiqaL1FsEYolEz2/X/I9xMd6MDnbR1vcTSAf&#10;wTpBZHFGz7HYiIHeixjmOQUMF9j2E9PULxP0rfShEwTiGeqCBYq+9RWPigyT0kwJaSPJoZDoV0nG&#10;xvl9NkcNunvPq1JqOmMpga5y58E7fYaXIjZCATo6M6gqDCTpj8QXbK972J9+VU93YUIS8w2xLWTf&#10;Msc+BXaU/sTvraef71QQLb5E9njHCU8WYzUkYaSPY9hpa4FOW8kxUQX9SCVM2hrYTE1wWFuQlL3e&#10;cQ3Hmh/Pn00RcIcJtGdRV3sQfbxevf4GtDKWtDdgtdRSu9TBzM/arZ0I+Yfpu7rQ3VWKS1f2Yf/B&#10;NBwkuB47lYdjp/NRUnEGZZUXcPL0bhw5lolDR+krjqWhse6YCtMfS2ngIySYLLxOTw2vt3wnTPDc&#10;IaQV0UecYr+VFWKfezcuv3cKRfOHkNOWgYJG/v1Atnrv2Ut7UdlQhHrZJztwFTprNUYIaAMC1pzn&#10;gcAggrxOv2eI478fLgpZw0YnOl/UoeLLN1D54TV0LpZDM1GNLnMJOvuKoeF9pmYtsPva0dBxFt2a&#10;GzyuqT29CQEi+vbQ6ACcnBcCde0SOmytJWhRx4wNERhbKJR3IK6Pc06ArtVcilZrGaqHL6N66CLq&#10;h6+gWXtdhfN2EhC6TaX0v3XQuGpViGofobZ15Bpquk+jouOEyrArYa+ScGh0wYBxQq2DmkWyAdsI&#10;ZFLGRvZtSr1VCQuWTK2ysthpKCXsEjTp0/X06VMElvF5swrTHiFE2u2NHEd91KyEeaOUN+J1dV5C&#10;S/dl1LafQxXvX+NsRA8BtLzjHOqkogQ1oYF6RMJ/TYRnBwHST21opF3uNlQQ8mlv2fYjlib0DtPm&#10;Bofgi43AEaKtjUiNU8476mJpP4FUR5TgSxs6TPiV/a526m9ZOZWfZb+rh2Bio50wxfh91HJW/s6U&#10;6IWX3xmRMjqEeiM1m5M2wk/gDfH3As5tIzfQR/vnTvUjShsUoQ6WfaiyB1VAU7L7Cji228vQZLyG&#10;bsJXj72CoNMIN98nyZWshMyRWAs00WYM87U/WK/AUuqgSqZbQ7QVDrLC6LIJU9suBGZGoOF99Dmq&#10;0OuS8GNCvAAvzyPfF+B1uGhDzAKvsv+VsNrnq1Wg2u+v+xhYmwiqzYTUDgXKnnmNWvmVkjrxDTOk&#10;DqoAtVybndco+3J18XYCqwaOOQ10Y93Q83DSDifIJ9FZPQLkgZiE/U4aaHNpY4K9WBw3YmVKcv3w&#10;+qNtZIBShGXxkNwySB3YwbHZYSuDe442bM1KZhpGwE8/EaGGpT+Ik1U2aJ9mZ+yc4weRlp6OfYf3&#10;oujsUWRkZ+LAqYPYf2Qfsi8WYu8kQZXzTpJDinZLk8oPosHUgoAc1GCbbdQ4LditK8Y+XQmOTnTg&#10;Mv1t1l7CZHoaLpWeQT9t2YCjhX06jAR5aHTFjdiCE3qOrQFXG3RS3mrMwH4ZRJO+Gqcqj+Jo6UHU&#10;DpXjZ3/7kx1g/aPfQy/H8wCZrZZj5FzDMeTsI19cO38My4seTBAME5zkslFenq7p6eRVOnQKjiUa&#10;4g1C2dKUBWsLkrXNSSBzYDxlgcMlq5BWzCw7EZe4+bkRLN5yYoXQmJJ9kXQ0QTawl6AR5qCNEE48&#10;nlaYCV9WawONMyezsUYJjNFoH5xiiNjQMwSuaLSHYNtCWOtGalKHBCHAx8kXE4NAB5OSfTCzEtpK&#10;A8XviHJAiPOcoRPeXOW1LpoUpHqtVaqOptR1naURW5nTq/2I6ysSKmzD/bsRCimXgtZooJuATpgi&#10;nLlpPEICsBLmyWtL0GiszNvVUy95n4SgpXjdUntsddmBNRoa2T+4tGzHJGFxnJNesnWtLlhxn8Aq&#10;deFePRzFu88nCVphDsp+VdpmedmMRQodeXIr9yLZX+XpqRTHdrklQUIVerrPo7/rohJzUbk+SbRB&#10;QzYa7FZhqFKLL+7twHR8CBtzNgV9yUAXZpIUYYRk+ZuH7Szvm+B9SLbPsIfGkUZpg2C9ueKgYJGV&#10;cxNS/J2Dk8FBB+52N6hECmbCrd5YqWC1j5Da1XUNpaWHkLc/Dbs79uDo9DnkBK7h8OIQdk20odBH&#10;Ab4/F/t3ZWNiwsj2kRBjM7/HyvbT83v7EfY2IeFvxawAK19n2N8b02bc5QC/s+pQSbjkPZKUanZS&#10;auZ10blLeGADwr5mtTc0yr87CapjBMetJYsKC5P9V5t0Fs/u+fD6SRTP7/vwYMOKTRoiEZJSKF6S&#10;XPndkgFShDJB116PRJyCiKJR9g6r/pjopyNtUqJDDkn64nbWI0BgHuGEHRy5Dg0dXUf/BdQ2H0FL&#10;10lodNdU8ff1FQvuyMOBRY5DjmUpBfDGvRAkcckttvf9NR+B1qeiCy7VnERO425kPTiJ3X9dhMJ/&#10;2ou05XTs8RegaewswvMU6xTiVncnRVUzoZgOiHDdM0RQ0FfAbG6CUV8FTd9F9PZfpIi5gqGOqzD3&#10;VyDm4diISFmNZpVUJ8S55+ccs9JZaz2V6Ji/hpsPTyH3QTZ2/dkJ5P7tMeT98jgy//wMMr5EIflJ&#10;gt/DawS288j+3gFk/ZqG6TcUIv8pAxmyCix7bH+bibRfy15b/u27B5H+xk1kvqglhFXsgJ/UMl0j&#10;mK2J8P8/fvz76qjsIZSfZcX04xVWdU4C445BrUHG8yvY8xeXkfunpwiApQqcd0rqcDzK+f4PXYMA&#10;K+9Dam6qMF8pgSPfI2G+O9ciRxbvMXec8HomH4UFeTh36jjHfQEKsnLUqlF+5WHsWSa08n0Sxryz&#10;ystDOQO5L0n81I4sldBJvlPCT9vU79T18j0Cw1ljNcjru4T81itI7zqDXUE6jelG7J5uQn6UAE3h&#10;knZuL/YX7cE7b9/F3/78a/jFT/4AX//iM3zhk7fw3S++xrc+/x7OXzyKtJL92CUr1/crCeHFyHh1&#10;DVmfP4Pcr15C2js8//NygjnPqa5TSgURxLca1B7qvp4GvHyQwhZ9whrnq9TafmM7jtdbEbz7MIm3&#10;HsexTZs2Pz1IXzGMecLDXIIARZEe53j3u1thpS0a6L6KrtbzGOy5huG+6+hqOYfe9osYGSjjnG5W&#10;Jc9GQyN8HSKsUui7KXacUjqri7aXNj84SL+hJfi28JquIij2blKvVlglUVuANlJlhfU0KbsRDUkJ&#10;mHYk6IsWp4awMD6gsrtOTHRheUuDtRXavydWNL17A8d/cBxZT08ja7qefSZt0IRdG13Y7apC2pFs&#10;nCnaD72WNmjegUVC4dKcEcu0L3e2zHh234mX9124v6rHHQqwe+uyl9KITQomSewj5WemaVuShJoI&#10;xZTFLXs8GzDF38fH+nDqzAEl9g/rynHCyDm0PwN9OkL8VB9CKd6XAOtoB30g/ceMlP6iGPW3qP29&#10;dkLPJOe7JEaUrOsRtrdkVR+l/ZAInCTtboLiUIWpjvepJEtzBNXfAavAttQZlSREMbbXHIFRwmOX&#10;KJDEV/m9dSrngtT+XqYon2U7Sv4IeTAsYbhPbvnx4nZQ1XCVDNWPKFhWRnWw65qRn78zH06dPaiy&#10;oo6taTG7RjFLX7rnTAF2FZ/AwZrLOHF+PxYWPLj9IMpXI6+9k9/XjYUVWeHtVJA6TS0wR2CVUmcN&#10;9UdQXrEXFvpJ2QoTl/uTh9oUjUkCZpJ6ICEPKOmn5zlmZ6cJwvTLyQSBlXpAslKHJScFYSZCHxSN&#10;cpwSYoepgcTGWnm/DgrUGAVpamGY+qNHZQP2q8gcwiT96VSCgD2mVdtTFqmlxF+NU9SP09dI0kKv&#10;lDShrzAZiulDapQP88iDUkKJhXNhqO8Gejsvw0A9ZKc9N+vp+23UARzvUf8QVue9HD9+WPW1aG04&#10;hZ62C6oOuCoHx2tI8LqlUoHopjVqkZC/He0tZ6AboY7jPBjm2HC6WpHkNbq87egfvInegZvQEIwr&#10;qovQ0HweBuqJYUs1dLYawnoNtAQpC8e7L96KEMW3XcL4hm+oWunhcC99uhX3tgO4cuUk0g/lI7/7&#10;Gg6kOnF8fRiFvZdVTdj6lhuIxIepbUzUmDqMjQ9hjn26zM9OTo5AKk/MTlo5n3Xwu6TcmoEHxbtr&#10;ALGgFuEQ+9itgdHUApOTIpj3GB0dgtfTjQ7aj56BG3BzrktJF6lQMbtkxwJ12NS8hXPDyPdqVOis&#10;N9il9oia6Qc1jlq0DF+DRkJOvbVo0F1Bn6caxmQ7elyVqNVcQu3gRXQSYHX0/zZqCwPthCRMktI0&#10;bsKPlDSxykNtak4vYSQ+O0xI1SLEeR3lnJrlHJriPboIjUZXHZKz1K+0EYGJIVVP1Cl7PTku5DBT&#10;W/SYK9AweBlt2hL0814GCa8W+nmZG12am+rQsn909P9G+nCdswn91On2MPXfmhuT6x6Msd8lK3Jq&#10;yUog1MLKttJTJ3WxHwWKBy01qgb1KDWsi0DjT4zA5iKUmdoQihoQHzUjNmqk/uR9jBOsCZQmah1J&#10;vtRhKWMb1UIba4cpxc9Qo5rGelUWYR0h3UHdJEmXrMlegusAj0H+3K9W1Gx8tXFujfBaBLD6JdqD&#10;oGuSh/1kAslAHKNtHKNGkoRAsk/VqwCwH/ZJ8gJ/FmjscparhEuSXMlDnyKHZBGWEHQJc7UQDgf5&#10;voFAHUaiLSqDsI9wGKYNTpIHpJbrsIt6j3pyjP2jfketJ8mRBFZ3St4Q0NmXevbpCAFR7lXDfm4l&#10;KDYar6Nm5BIBkW1JcO3n3OiWpHXunbBlWaHVh5vRqLuKRsNV9Z7BIPuMbKJLdPIemtEXaMCAhCDz&#10;ffKqISybOJ4GOc5kf7GsRg/T3nSYSlHRdRolLUXqgURdx2lo+TvZvnjvIXnltncnuzI1sZf3aB3v&#10;gonXEJGHw1shPHo0irVtH5bJOPc2A7izFoJmqAVZedRutMGSAyXv0iEcN9VhVz39XM0x7CWUS4bf&#10;XXOt2L0upWp6kSO6h7okb60TBQvt2Lvai0LtTaQdL0Dabuo9OReP/Uf2oos+2xQeRnjWjSFXB8rb&#10;pZRUJawxeUDQgyEezpQJLdpaXGs6j1PlR3Cy7DButF5Cccdl1AyU4s9/8ecKWL/+rc+rVVgD20bP&#10;MeYmlxSJbjl//igHqpYCuB4hduSU1MIk+SYDvarcyDS/YH7WhekpGyIhgQYdRhN6LBJcF5e8NPQD&#10;sEvdL8JdUIheVvQIa/OcrON8lX2pSQ5eSdgUDHaoDLMeV6MqM2KhcXQRnCTLoYRyjREoN7c9yqBZ&#10;pZaRrZqA24Xx8WHCnxSYpnGm0ZPQMlmxjXOCSFmWKB1vhANXwpgXCcwRdriPkDpHwyYp8kVYrQs4&#10;yiooDaesHs7xPidSkjlPwm271bkFPj32BkJuG52wS+1NlFqfUjD/wWYQLyUr8f0U/vhzj/B7b6/g&#10;9qobGwSxFRpJySK4sGBRx+wsDTJBeIqOS/b9zs+bEAl30Ym0sg3baYTb4WZ7OxzVkPI2XoqVEA1B&#10;hJPELZDqZ19wsvgIVRZLJXq7LqC1vkilnZ+m8V+RJBJ0dCFbPcYIoKtTFszw90Frs6rttzJh5e+c&#10;BNkROlHeLx3CDIXdQorgyH6cGzNgftJE+OY1EqolGVKC/ePzt1E4SWkiSdLTRkhqhyvQAgedn9Pf&#10;DY2+ARU1F3HgeCHSD2Qit5IAM3McR35yCXt+dARpfWnYdTwHjaqMTB0iQcI420X6ZIXiZnVOz2vX&#10;YpTfE+UYiFNkqX1YFGV2XRkiHAcrvK7tBRtWKC6mKHIFSif46qfglEyPsqIcC9FB8IiyHUNeCWVu&#10;x9zksCp2LisC8rR/e82Kh7fdhFY/3ngSwYM7Hl6HFEVnP9NZuOwcf5Kxz1YBLx2XrFQEJB07jYis&#10;QIRoSKTYepwCV4SarO5KtlOD7iZsHJtGczkdOh0YDbCOxnzEchOucKNKWDU6NYDNLYq3h0E8ve/H&#10;wy0nbq2Y8XjLh/efTOGtB2MEVw8ebHvx/2XsP4AjW7P7ThDee1NAoapQKAAFFLz33ptEJtJ7b5Hw&#10;3pvy9arqee+abdhkN5vdTd8kRZEUJbWGouhFspcckZJmQ7sRsxE7OzEbitmN0fz3fz681szsxob0&#10;Iu5LIAt5897PnPP/3e985xh0Pcp4FM/U4Ya5AUnjybi9XYTx4xZsPjPQEemxzbaLUYRLzTy7mQZQ&#10;Qndm76sQaxH8S7P1qk6vZqGeIqtbPVgwGzuU+NFIvdbxSoyP3eQ4usfv61Kh10P9FUjOSkdGTRlS&#10;b+UgrSEfaYdd15D5WMJc+Xo1hKQnw8h6fwxZP9OLnD+4i9w/vYHcf1mOrL8sQeLfUoDKqqyA679P&#10;RtpPspHyj0qR/O1GpH1GYf9kgMAzx3PJaqKIfgLYf+0hK6ECcgTdZIFdWeV6cg2S15A4BZVkSZIB&#10;PJlE1qdTyPj5ZqT+bhly/r4EGX91A8nfr0PWz3Yh+W1JesTP/nQP7X/VIaAoQCn7aqXszfW+2evV&#10;NlndlXPJfQnI0rg/m0fK5F0UFuXAZ5+ATdeB0vJMFFSUIyU9BalNhcg7mlWlfVTiqa9AMEH25qo9&#10;vNcrrrKn97rEDg8JyRFYlPI2F3INcj0EWsKjJIPK/Bd1SPnmA36uQ63aZj0dw53IAHJrSq8dSX6K&#10;Eo2Vd4rx4ukRHj/cR1ZhGnKXWpD+RFadZc+vtOf1PUsIt/pZ4FlKEEmJJflOgfb3mpH7r+6g9NvF&#10;SChNwNG+B51dNWoFpbi8ELfLi2HQDOPdN3fxrY9P8dmrNXz0IoL36FjffuzGywv6AwpKO8euVtMC&#10;m9SA5FgN2QcQ47iOu4axJuVdDHzPNkQfJIn9ZC/bPAL+WcRCImCXEA1S1NIPyRHxzcNjG8FqmGDL&#10;vw15J/g3sxTwyyop4Brtz1pklu/TprkH4Ka9XVqshZ2OX1YLVznHZdXI7+tGdH8Q4Y/HsPDDNjT8&#10;4U0U/SQfN74sQaYjC+VHLZybLSphU+nNfBhdY2pP6DrFzM7WIh5d2vEW7/H9xx68Q9H1Hn/+hHbn&#10;w+cBfPI6hnc5z5+dil0z4Rn94uWRlAgiPPIaJLQ0SlsryQbjahvKAm7fZv+1liONYyqLfZ/SXobi&#10;ilwcEAwPKIplT+XKGsGf9kbB6/YM4gQjSTplM3SpbMOS0GqN4CX1ciWzekT8rp92nZDl9Q9TwEuC&#10;Rdp2bz99bx/bQdpHSgJ10UePKNCShHunBNWntGWSEVigVbbgyMPBw60FnB3yZwpPsY8SpiyJktYJ&#10;ueeEyVMBp1MrwT2Ctwk1O3GdivBITk2ivUv8z0JnTtMJm2seRRQ8WbnZSE5OQVpKCqamunF1RQim&#10;nZQM/i8fOvDocIl9PYZVwpmf/mN6ogotzVno6SlW9yU+eHuH0L9BAKWQC8Vlz50GW4f08xTXohuk&#10;JE2Qtlw9POe1S9kklfshRqiPyT0vY2dnGW7vMGYW62nXOU55v1J8f8nRgRFNNZZdHfBSHLopRm3e&#10;XuqeSezTt21Tv+zxs4d7RuzSr54Rmh5d+fm+Hl7qm2sNs6BWut0EbaOxTT1cnKXtn597AJuxl/BK&#10;kavpwPBoPaZnOgiWfdDq+gmefXDQ9vscHMuOYQQIb6vheZVN9uLUQ/gzqxwhUjqnd6AM3X0lGB6n&#10;ZiAEhXzDHGuzasuKhJgfSNg4r0nC5mWft5XgMzhYgd6eGzDpOyARZtJOnsggHJEeWEPd8G9MYI3t&#10;aKU4Hxgvg44+e23TgcoqisjabJQdLyAvTnt/M1n1a1fvfd6rHju7Vqyui86aVzruaF/0I8c6YWqf&#10;7fT4cRBvv7WNk2Pew74DK/xbKctyKPXa930EcgvihFmHY5LQTeAiYEnIuADqzHwjpmYbFbhaqYX2&#10;qPNOL7w457jZ3DHDYB7A3EIHteQkYX2GcEZxH1/CMmFv1tqNRbfskyQ8EKAm6Mun6dMX3TyvtZ0H&#10;294tdTeH1d7GWVcnFgko4X0NwhxTOv68SIgx+Af4syR04tzh+IrLShnHv6xIxqkDQxxPXupKq2yd&#10;Yh+4qLMsYYJQZFytxlppg6ZMLRT7rQQwwtPGAmbpn0d17RiYb8LAQhOGNK2Y4tgY59weM3ZizjlA&#10;8T8CE/XkJoFk/dSGdcKwlLox8frnlhvh5/iPUB/7KfiPnrhw+UYIuycWHlbs0BZ7OP5NAQKBjwAq&#10;ixlRDdyBGYR5rWvUzDEC79q5DeET2eM5Cg11qZNwZ6HGXqYuNBPO/NRTfs57796SAtYAYcqzpYEx&#10;NAFjZApmtoGNfb0cGscSYXWe7dw1X4OepTpMsL2WCP3LKxPQUndJ3c2R5QYM6x9giVCnwm8DPRgy&#10;1mHS2ar2iHqPCbYPzfARZKOSf+XMgCD7Iki7EOZ1yN5gLbXzor9Xlb2Z56uEFy9znhoJi9LWsm9U&#10;yzE8orsPE8e3b3cW4eNFBA4Xea9khwsLQudmgvkkJl3dGKHd79VyfnKeC9hKRmJJJCXwuyF7ToVV&#10;opMq+ZaDulFWayXZk4HArFZoV8fVSqwuPoal2LBaAXYdauDam1cldnS0tTq2r5X2yU1YN/IcoxxX&#10;g4Tj5tkK1I2XoGXmJvoXaxBgW+6RL7YPTVjb18IlDwo45jy08d41HccX2+XAhL0rt6q9uyoPbCR8&#10;nXY6trqMijsFyO+pwv3tJWRWF+FOZQVy87OQTt9S2lmFzBs51IS0z4m0zV8dyQXJyLibh+SyTBU9&#10;KVo1pUx0YwGyqwqQWZqjNEBp5Q0MLQ6gf74T806OqRjHCn34EPVmTd8dVPdWEk7LUPqgADdbi3Gr&#10;vQTV3TfwoLsCbbKvfbAKFvcM/ur/9KcKWH/7x78OE7W/lnZWK3OFNqu8uoT25W4R/HTqHr+E4Q4j&#10;5pu8TsUfXcTRpg3nJ1E6ACeWTCNw+ecJVjqY7cNYplN0UGjE2EgSUrwaX1QZHiUhxsY64SlCKibI&#10;CgBfEeyCvlGY9RLOKvtuJhV4CAyu00FvEhzXN+mMJGEEhUCYzji0PqVWG1WIDxv4kpPyjA5JMtTK&#10;ymWYA8Qo+085IGV/yRYh4YwDTVZXV+mI33kewi987QIfvRFXq3YvzwgvT2N453FE1ex02/sJJOOw&#10;O/rgoXNaIbja7b1w2mRP1Yxa5ZUV33iI8OIawV6UDpoAf7VpxOcv1vHFm9t4+xEh9vU6nl356KCk&#10;XMGCOo4JW+e83tMzK/YPDfARAgNsdDl+ui82yoG5wWs9vjDj4qFdJb/w0HhKoieBRgkxFVgVZ+Mk&#10;qC3N1MNj6lX9ckyjsk9xssu23ud1Xe1Y8PjATUGohV3bRxE4jb0VtsWqFcfbDpzt0WAdeHG666Kj&#10;khq4Iug44SjqgoTEGA3MqjgowuOyrlHth5FMw77oKAxsk6mFZtxvKkVi2rXQSOQAzbqVhOq5EhR5&#10;05H7Kg03PypA8+ktuF+M4vAdCS3z4nhHr/b3SBiU7AndoxHdDA5ji4JpN8Kx4pVVTh4EWDdfYzTq&#10;29LmHBcx3reUk5EVVikMvxWfpQMz4pCwvhql86NjEzEme3VX6Ig3JXycAkSSeRzty95m2TNmwjtv&#10;BPHlZ7v44MMNvEF4lIRdsk/JRvFhsbUR7pqhMxCwbc0IhPoRWRlDmEZHEmJJtk0B1nWOteP9ZYrk&#10;SQqHZgo/jhf2o4g9k70LWjqcZWsLVnfncEBhd0RDenZixCmN6MWxHq+fOfHxywA+fRXFm7I34dyL&#10;Z3TO65xrsrJk1tH5LXWxrUexxvmyyTG2tqohpFKQeyZhNg/CJQlt2B7yRN7P3736PnjNfXCZugjf&#10;PephyGqQ45YCP8i/tVKUmwwt0EzfV6HCIoik/qPdRtjmvXrpZBvu0wA0FKJgaxQFlwRAtc+UgHRJ&#10;eOLv1yuisuJ3Hfqqfr4c4kFhIplwP2xB8s9WqQy3GT+uQtK37yDtozYkvyurkn0q4ZKE8yoQUqGv&#10;hCMFgAKg/99w+NPjK3ji30pyJUlyI7Aoq4ySuCk72IvUWYJSU456Kpg2XKlWNhNvp/Ne8pA2egcp&#10;jdlIM9ciVV2/hOter4SqrML/h+/9LxzSHj+FUvX7V6G/PJeEGct9qDaRPbu81xvHc0i8k4GGukrs&#10;rNkwP9uL9JRrAZdSmYbiHVlhlbaVGrECphJGPILEr+Bc7j/xchQpvN/si3GkRlqRYLuP1N1+FRIt&#10;CZpSP+tB6ifNyPzNauT821Lk/rgaGV/UItt3R9VRm5jnfFj1obA8DykL9Sh4rEHe6TjyTE1Iai5E&#10;kq0RyU9mFQhfw7ec93qlOuN4ErmHE8g+GEH+/jhSXM1IC95DwelNlDwpQu0f3kfbj1ux+AXB8nvL&#10;aLfWIPlmJorplIsuCR2hLorXLJTezsbZlgvffHMf710SOCjm377y4Jvv7+I7n57hZz88pR0O48Wx&#10;Fa/PnfiAUPLRIz9eH1lxTmG76eccdAzC7xykf6Cdot2N0u6trhk4z03wOMZh0nZhlz+f0+4dblpx&#10;sutALDALh4lzgqLfyVevjfPG2g+jrk099OvrLcbSUj2uCH4ffbiO9z+M4eRIw79rpVCvxxLF/eL0&#10;PdrBVoqXIewcTuHxsR3dbZVobriJPdqeDQnbpRCKUGgIoMUpusL+PmxSLEkEx+tzC96iqHh94sBb&#10;vOd3Hvvw/NiCZxSvb/D95zwuKdpXxW5xzsred8maG6INdtNf2niU3c5HQkUGMjiGczf6kN57G6UE&#10;uhPCriQPfPbEjVdvBPD8DS8uHtlV2OvqLn3PrlZF+8QJLl4Cneyt36FgFn8ZpDh1ewjlFJIu2lrJ&#10;ojwyWYkFArzDTL9MMblFOy1269GVHY8IiFeXkrjQhqfPXHj40IYj+i1JXPeEwvdSEgGuzapIlXBg&#10;gH0kZb+uE9XF6cdONhbxMe3dNz/fxltvRmlLdVjhNazTz0p25gqCf0V5LrSadmRn/m8AW1iQiZKS&#10;PBSVpEKvbcYBbbxsY3mP/vw5x4fU3V0k5A32lkG72EyfQZtHXyBQeMzxFCcQBOkvxOdKiZc47X2A&#10;fRRZpb+l4N6mptggeK0TPOIUn1H++wbBfIfXe06BJ1t99ui3pCTE7FKjSjazZO3EFMX0nLUNDkKw&#10;b5vgs/PVsUmtssVXzgEfYV0iyHYJgnHa7mVNG5oa6BcbC2l3h1SCyc0NyfUhK4TjKiJAtkRJgjEP&#10;AdTvpTCjtprn2J5caMfgVBOae++gtrkY9Zy7fQO3MT1ZA6uxCy77ALXKAAyGHoxPPkBLRznae25h&#10;VttGyO6FWXy5vQNOd7/a93t1KOPOgvNNPS62DOr1mCJ3n9eyRi0hEQkBwotch8tNoGYfuin+bR6e&#10;w99JXTZBPabFGvt4hcJ5n1qsd+A+kgro+wm8CVWZKGd/RldNuHq6ghB1iYy1k1Mznr8IEEx9aoVb&#10;VrMlC7jVKhFbPTBZ+qgnJbkl758AHuU1BYOSAZxzZM1KbUYw4rwO+Gbgtk7QJtDv2qYJ7fNYoz1Y&#10;3yIg8rssbF/ZtyuLLxGKZZtjgn5+Ag6X5F+xwucjZBqG2Z/0ubQfC7QNGucIltnmrrgGDvaDlXrK&#10;zvEkq5IaTx9BgiAVHcJimO3M/nXszKnanpJARsp+SO1SycS7dkawI+D5Oc/8HIehXTO07nG0jdag&#10;eagatugSoocuWKJzCubkb2Uvp432w8fxF97TYMHeiWlC8yjHWcdkFRqG7qBp9B6a6bubJ2rROFZN&#10;cKlF+xxt8Ew1GkZuqtW3ccLpIsennde8QY2yThtwQBv06HVQRTqucpwfUGM+fO7H+RMP1gUweQ/u&#10;rVmC+CQ0vgEF52baojXCztoe2/TIgJ1Lpyo3EjzgQTC1cH7P+frVaqGX7wmkSr1UE+eWgePeSHhy&#10;UjNJtuA5Ry90tGsmaspp6o364TLcHyrFLD9v4/jR8jNzBNRBgUF9A/p4dMxVqcRWy5FhLAY4JtYn&#10;FXj2au9hxt1OkBuDZVv2p/ZjIdCtYFYX6CUYjSC0T+DkeeXhgZa6xr0xS7CcV9mKHbxuAVk7D0l0&#10;FCHc6v09mLc3E2AHYY9z3HBsh4+X4NyZJRwNEZiHCKs96FqsR9vsPbTP3sWcu5tQPgdDWFbcOVc2&#10;5hCmrfPFp2DnvXp4307qRkkcJUme7Pxete92YxzLq9T1B5znlwbY9+mj9gm+9DsW2g1ZBXbwvNb1&#10;GWj8HJPSxvwOU3QEswTXcVM9x2IHpg3sZ0snpDSTl1rYTsiVMkFRzqnAqh7Z+clIptYouJmHgjv5&#10;KLxVqErU1PXXYJ7sdvN2CVIIfNktFQowpapBakoK0gozUUDOyL9YQNbRBIo2R1AU60NBqA9FkQHk&#10;R/tRFhtCOa/nBvu4yNCK9O5ypHfeQRKhNyGH+kbANiUJrf0PMG/h/PLNQxecxaJ3kvAqoff96JeE&#10;awut6KXW7ZhvRtdCI/pm6zBPTRoILNAecp7GDfibv/ljBazf/dVvoU/XxLEwiGXqXiPtamlVMe0M&#10;b0SMgYOgtkJQPSLgHO9a6bx0iK8YcXAQQ2zNgSVjP7whOmv+7TLByeaSrLRa7B2ZafBpyGgU5djZ&#10;NWB7Z1mF87pcAypbo2SPlGOLEChhtAKB6/IEmFC7QcO+RkMufy/ZdPckKQ6B4+SSTvMpQXBHB7et&#10;G05jBzYjcyrhgnzG56IYcfUiTBCSvTzypHqLsLu6QhAKjtL5WPDqYQiPj9yENy3ekD2E7+7jg3d2&#10;EaaDaGsvQHtvCQYn72Bw4jYGRm9haq4WBmsX/KFxAovsG1lARAy5k9dv61fhtEdsl12J8afD2YnJ&#10;9RhwwkFzcnCdFMjvHlChOZfnDhpprwpREkC9pNM9plDa4f1t0WicPnLwsGP7SAdXoB8Wd5eqzyqg&#10;KEmYJOxUhMzuhgZr4UkKuAHex7xaNZbQ2aijH3H3MC63Kdq2LTiM67EVIvT7FrAe0OBk046HBz46&#10;KTcPKchuw1pgnuLORKccwNOrAKQ8jCQ7Cvoomghj4fCESu4U4ADRcmDKE+ZJGsihkUrMzjZiYaaZ&#10;gq6ZQDSFJyoDbxCPTt04lhVbQtbR5jJ2BfSDkwjQ4ccJwyvyIMTTCy8h+HCToB2fQczVr1ZXN/hd&#10;UuJmm5AvKwCSPViShhxJmFWEAs7do55er29ShNCBeim43BRiLvaHhMUGafztUoiYh4yFUGBIrbDK&#10;nuUrOkpJICIJQ959K4pLiq/Do+vQcSeNj5OGTV5dPLy8PgnZ8jq72RZsV05MCUPbpoA7lyfnqxJi&#10;KGA/DgMnkUHfTKHQgrn5+2qPicUxRMfYr/ZFr9FYbfI44Jg821nCCzqPD1648PHbfrz5rhdnTyw4&#10;oZMN28Zg4ySOykOesMwVqYHZqYS41dQJvaEdk7MPMCrAyYm9MF8Pi76DAM8xsbaMzZUFeO0c/3Q4&#10;8uAlIHvCKeakSHyEhttp6YDH3sf5104YrsXkVCWF3n1YzBzfbMMA79lCAzgwWI/83HSk5ach6V4W&#10;0hcIP/sEGAJa8ospZDyfRc7JOArXh1CyOoTi9UHk7A8hXe11kBU5QpYAoex3UCt0Ev4r7wnsyYrg&#10;KJIuCKAE4AT+23WG4Ov35XPJBDPZ3yl7Of9zyK/6/PVqnwJMWc18OoPs1RGk5yRCvyDimmOXY17E&#10;Sii+iJdv7+HzT56jub4aSbfykcbxlvzVd6lyNeparr///zf09//PIeG6fL2+r//tfbUKqe5FViC/&#10;+hu2RRmFbFJ5BqrulHGOWuE1TyM3+zoMMrUiEzfXCaFqRVPuT65LklPxlee/DjeeQtqjBeT5u5BI&#10;wE0uTUWG8QFy5D7U9/N7n/Qj8Vk3sp93IdNTgoQ7CcgsTsespQdXz4N4/WwVP/vpYzw5X0VJWTYS&#10;6wpRIqUnBIifSL9+Be4/vR+B1iejKuQnpSqPjicBM5YxmANa2oB53K+/h7yyXOTey0HKfY4RHhlV&#10;2ci6nYX8mznIJWCkt91E1hnv4ckI8gj3+cstSMhKgMc2gUv6hyMKvaP1OVzRVp5uL+F4W8dXHR5T&#10;uL0ihL37yI2vvRnDJ8/8eEbRdBSbxSbnRdzHueGZVFlzL3ad9BcUT54Zvsd/jxE8KFiDrmkcxIz4&#10;5odneP/1Bn3EAmxLHfBbhxCiaDRqWjE9WoXxoVsqwmBnYwFvvhHCC4q3h+cU00+ctIOLcBgbaZMI&#10;OLQzMd8gRb74Jn4/570kzwkS6LY5t07XF+Hj3HQQpoKOHoLniNq3GJZEE5xbjwmk776KqJDop6dG&#10;PD024BH92inF3NneIvZWZ7AdnICsNm9HZ7BKuycPSHe2ab9pP5cNHZjhfB8aqsWNG3lq7CQnJcDp&#10;nMCzp048vOQ1S+gt+/rtF0E8vrLS384hShG1tblEiNdjI0JfLFtZgoRTiWKSSCXarnX6Jbn/OO9L&#10;HvDJ/lCpT33APrmggL4gcB+yLQ53NTjn70+uXHh0Id9pxxN+56snXgXcj9hHLy4ceHQiUTOS9HCC&#10;trMDkeAg1nnujRUCEIHRSSHsslFkEZ52t+i3dpfVg7UQ/02yxO9R9B4eGrC83I2qqnx0tFfAZOyF&#10;h9pCHqR6qElMmkYY5usQo6/bp82T1WM9IXeV9yh7UbdWCav0yRurhBzec8A/DjdtqdhTn5ciV7Kg&#10;OgcJPWMIRqk72Ber7K8YDx99kYfv+aMUjvw7P6FJSgtZjN2YmanDLEWVZJG1hceh9w2p0E0vfZF7&#10;g+26Rv+0OkrxOIrgKm0vx0iU/loeEuwTWh4du1Steo+Tn+EYljqiJ8dO9WDfQyA0sp+12ibebxdt&#10;cg+8AoqOYQIafWd4DsvWfowvNmFiqZmCkz7GR4Ckv5NSNDp9K+zUA1ZC6+JyO8z87ByF34yuAwvU&#10;SRpjuwoflLrsPi+BVbZBHRNiCFfPqEtesE+fntror6VOvuTvmOU4lP2uFNk8l9c/iZV1DX3vzDWE&#10;E24kDHqboHJ0ZuVhg948hpSM64dxxRTGDh/H0xnnqMC+i/dnlj7Xq1we62saOOkjdbzWRQL16OR9&#10;dPXfRv/IPfQP38P8UhsM/Pv5hSYsLLRAv9yDpaVOVc7Gbh/Fw6soLk4D2NuxY0d0jNh9apmAfxqh&#10;0Cz9nyQ+XKReI7wGFtn/U5wLdsQierbrHP3qMGwCu36CqXOa19DLduuF3cd5vaojlE/CQGi2U9MF&#10;pH8ojmV/4Iy1BYbQAMyEIq2/D8vUF4v08wNLDZjjq55z1yQPhyRp1pMIwdVLUJtG61gDSmoLkVGe&#10;hnQeFU1lWHTPwrNlwTL1s9Y9Rkg1In5kQnBHg0lDA2q7ctDYX4L2sVvoJLC2UHO1TvF15h4aZ/g6&#10;X4N2Hl2E1QlqEMl4HKVGXZGD8z5KXRhYoyZYnVNhx86VKULoCPyc7w6OXxPHgYe2R36XVV5ZDY2d&#10;2/hqhJ5aa8LYqsoZOTnv1o/N2H3sUauHgV1ZKSP4c9zLIUmoZNVZkivJ7xYJoaUNidEWBKnbrfxd&#10;Qn0NBDgTbYEhOkHokMRJ1Oz8Th/1r2tfi1Gb7BWuVxA7Ym1Dv/4BTNRmHtoEOa+d0Dnt6iCwVmPW&#10;TXt+sIjIGc+/NU74m4X/cB7ho0XsXpkR31uAxd+vMu1GtukfCJ4+ajA/r9FPLnARJL20UbJfPkZb&#10;KRETMdq/TV5zlDY6yOuy8rsXI33Qro/AsbuAcWrBJrb9sLVVhQfLeyZCs5U+fPeQdv3SgyeXXupM&#10;F/0HmYXtL/WDd8+o7y481PxWrFI7ejlv9IQuPWHUtjqmkkXN+fowTf0pxwL18QLn9pC+DR0zNRig&#10;TZDMuU5en2dzAUbCsy02ikVHl6oB3DNbjTlrJ5apd2f1TZzzzTDS1rmpg8YXu1HXfhcFd/PVqmlK&#10;aQbSSjKRczsPlaMNSL+Vi6S8ZOTbO1BOgE5qo37ITUA2+zOT81B8f1pJBlLainDLO4BM2t2EllIk&#10;FCUhoSQNiS236f8JjYUE3rsZSG27ze/IR2JCIpISE5GQcv3gMTk7Cb2zHRhY6Oa1yv5pC5aic+g1&#10;dHE8t6CN4No6V4++xQZMGTsxSzs/R75y0ab/9VfA+q3vfYHmybuYoU5dYN9KyHRJZSG/tzgfXssU&#10;9knpF/t2Cm0DIWkJR4SwfYLO3lEIGwdexLat2Dxw0oAtQEsDKyHAazuyMXtehdasbM5gnU55lY5o&#10;nQ0twLfF80j4pkDq6b4ZZwSkFxdeGk0P9mgYIjTcEQ/PQ3DdolHbo0OT5Aeyx+aUk+nhQ7da+fPy&#10;hmw0dA8P7Pj83T08O3NjLURj5SVEELJkb87evqSQ111nbKXhkUyV81MErqF7GBu4i6FednZnGXq7&#10;y9HdV46ekVvopnHokCdVNBRtvUUYmrhDQ99BhyFlWKSWHR369jL2KSYOeUjdUKkDesJ7OdnjYJeU&#10;33QeYe+w2g+6S8cgTnmP7XLIQS3ZGaU8jqysysqpFMMXGD+4sOL0sRMrO/Mwe7qwbG9TdVqdAXmi&#10;SZgiqK1xsr3xzMdJ4cA2AVXqhV7uGvFI9t8Q8oKElRUJj/XxWml4IxQ066EFnO86CNYLCNgIhPz9&#10;lDD75MSLJ6c8zv0UOyEc7pjpmKe+gtXruqrb0lervB5rN7ScBBa+SiZDPcF1eKAUk2ynOMXZR6+j&#10;+OydNby4kvIwFFk07meHFDt0iJIMY4XCSLLpBgmXPhp12Scq9VxjIQoYUyvOCe9vXDopWjnBKV5k&#10;D6nfPwyHZPzl962E6Gw4HtYoDj0UQNI2OjoOk6MTLk7uAAWGi9dsI4wJJJokJNfYwmu9BsaLr/Zg&#10;SV1A2Yclx9GhTq2YRmm4gmGKIR5eGsqfwmosPKIANR6maCDgiTiVFdo3HntVtmRZCfbJSjzbXErZ&#10;SPi60yn19UZVOPz8HEUVDY2EIm/TuG1R0Bxsz+MlHfj7z6IUmm6cvzRC9ws9uP1OGRIKrlcTKisK&#10;YF2mI1xqpaMdw+bWIrycmCYKFDPHoeyR1bMt9ZzoC7NNCDhG8fiYQvvUzb6bhtRwDDhHVWmf1dgw&#10;AoFOtjnBnfcmInInvoSxsQfo6b8Du5PCMdClQp83lEAZ4bht59+Mqpq0K6sU7e5JFBNCkorSkV1X&#10;gsxCGrf0JDTer8DYRCdGx9uh041T/HchJZv3UJ2DdPZL1uGk2u8gJWkSBToF9ASEJGnRIwLWo8Fr&#10;MFPvy3vDCr4EYiXkV4Eh/14g6rr8ywj/Vv5e/nZErdJmCrAS5NJyEmDS9+PwyKLsxDav+4N3dnhv&#10;WqTwWpMb85F/PPPViqWszsqKrkA0oU3OL9D30xXU/9Kh7kXCkiVsV84pgCeASfBT0C3XfX3tklGv&#10;NCr7tlPQ01aHHQqqM9qOAMVTZvq1sEuuyUL2dg9Bn5+Vz8u1KKieQOrjSZSsjyL9RhaktEzG4n1k&#10;XM4RAnkNKvRZVnQnkX0+i+ypahXqe7u6BAdHfnzx0Sl+5sMTfPH+Ed57Y03tpXtx4sJnr7fZx8v8&#10;/qTrOqPbEkY9o+7pp/dxnQHw+qFCKq8j5Y0mpH1UgewnN5BlrEIeRUD6sxn+2yBSnvLveD3JvNd0&#10;tkn+5SzSdvuQcsLru5xEypNppLibUVhdRIE6hQDnhkRKSPmYI9qss20NHu7L3lENHp+a8MELP94j&#10;BL1gX7556sSHDwN4zet+eezFxYYJe1ENYXUOq/5Z7K4uYzU0hyDF3grfi4YpWChWI64JnBBcpTbn&#10;xaEbbz6K0U46sLuyjE3aP6mJHCMEmCiKwxRjkuxun9fz+okPH7+9ova4y7YBsUuHfF+AOuKmbRA/&#10;QDsgSfEko/sWYSFOaNkinByuU9Db2rBLe3hCEHl26oPdPIHyinzcLC/ExFS7ykx+tTePA4q9bYra&#10;dc8Ydjhft4OSbI5+zzWqyr5sxShyaHulhMX+lhlu+zDmZh6gv6cW6akpatz09NXhxYuAgus3rpxs&#10;M/b5W6v48v0NvPMqjCPaqgjBYofnefvFKtvXzDaaxPmhlYcFW/QfsporJXzODgzqQd6bz/34+P01&#10;jp1tfP2TPXyNr++9DOPphR2PzwmoFy76OCOhS6eSVx0Qbh4d0ocTZI4pjN+ibXyb93i6s4hjHnJt&#10;h/sarMTGEaQNc7vFrg+qV3mAK8em+C3aUikNd3JiQYg2aFlWDpZqVcTLFe32m2/G6PcC9Htulchw&#10;Z0WDVSn9w372GPsRsBK8Q/Qn3nlsRqXGu4XXZ8SOrL5zjKxxzHidI9DQJo+PUuyyLU0EULuUXWKb&#10;2H0jmFisxyiPscU6TAl8EAotBEQv+yhEYJVsvXp9D+Z0BCnCroNA6+OYlcQyxuAQj0G4ZMsMRbWH&#10;PsPu6SM4cVzSn64TmlcJLeKTpfzT26938dmnFzgnzHzw/j7epa3a3TESrgk61A0C1Q6Cp91GALUM&#10;8Dr6CFQtGBy/gynaAJNDMjvz3zkm/exD2b5kox/SLLfCzHtaoM7RmigMta3Q6NthpN+WrVSBgORe&#10;4Jig3zveW6b+WmYfsh8JLJKs8JTgfkKdIhn3JcO06JiF+UYsW/ph5LVoTV3wEoqO5MH78yCuOE8v&#10;HrlxxvEn2Uxr6R8KC7LgsM7g+YsYVnkuD//eR/9vZzvKSrEkZJyiMB2drMXEDPtjupG/t/KQh7Ht&#10;mFnohEZLLemWCKsJSOWIEGHdyfY/O/NxzK/h6ipE/eDA0ZGHmsqNWHSJEErbQvA7JBScH7l4fw61&#10;VSDiXyA8eLAeM8FmHKUGHKRPptbY8yIa4LjdddM/W+j7ZJzoeQ7CHe10iLAbiS5iJS66zYlVjnkL&#10;9YuR2sAoGWQJHHO2TowvtxAcBmFmH7dP1KBlrAaDiwQv3lPdQBWybqch5QZ95t0CFNWUIf9eKfKr&#10;SpFSloWMimw0jTTAGjEgsudGkHPUFZ8nPM7ydRY2zs0FWxeGNXU8HmCcAKMlcLoOtQg/siL6yEbQ&#10;W4QtTs3GubjLuf3kaQTP3ojj8MyDtT0zQrxuI/ty0TMAr2jzMxv8fJWER172u9Y9gLHlZsxTc2lo&#10;u+Zpz2Y5rhapvyzU6euy1WxVAwvPYeZ4Xj+9DnmVlVYp4SOlabyS/Zc6VjIiewhVslIcI5itnlrg&#10;5xwRqHdTB0l9zdAJxznfl32tY5Y2TBMCvbRVAqwugqmZ80f2xEpCIt+xXv29e1ejsgs7tuZUKK+d&#10;WspMjeLd43ddGrDyiLr6iRmRcx1Cx4sIH/J6qOuMvh62Ie3N2jivvR8WHg5qIg8hMUyAjRN414+1&#10;iMrq5g510/4sNgm7q8dG1Qd63q+BgC1hqBbqCt3KmMoAbFifgH5jAsatKZWJWDJEHx1Y8WjHhnPa&#10;nJN1PS6Fm7aMtG9ajlVq4G0Cs+yt3dPAw/MZqBPNPLfsybVv8rtiE5hy9qlkQp2EwvqhW+icqYcp&#10;Og8723+e89oYmEBk38S+m4Y1RohmG0mG6llbN4YWHmBw/j6GZmsI6oO0Q/ycRJWsEtbZPzFqT4e/&#10;GwZfLxZdI2gboE9PT0FyZR4KVoeQLA/uH1Nr0JdnP5tWJdrKCNEp+WnIzstDTl4uCvl6r/4WlnlO&#10;O9tMHiBIQi0zucRNOxg6Yr8fOnC39qbyUbJqe/NOGe7V3lVhw9m52Xz/WvfkF+VidHkQGkLriGsY&#10;DbP1aJy+j25q5i7eSy9fZ91D6sHPX38VEvztH3yJPl0jtNERzHEeTjm7UFCRQ4CurMDVrpeCwoCz&#10;HYuCyrMDHic0EhTHEgZsIAz5JYyW4KmjsTQQFAK8ER8Hm+zbc0cG4F8ZwdougXVnDpscjOsCfHSg&#10;kmJfIG+HsHexb1Gw+pzQKgmIFLxeeHB5bCcsTKuEAU+e+nFx5VA1RDc3BWqmsBGZpyjw4AmB+Yrg&#10;/HDXRmFhpIihkaGT8LoG6GT6VWKZxcVGiuo2FUbmtA1jdPgeBinYJyfraRjHECEou4O8Hzpx98qU&#10;OpadPdA7uuHjoPLSGMcIwBsCcAQ5SV6wEhbxNQI7jbiD9y+lZUISxspBZ9a3QMvBI4746sx+fRDI&#10;jo7N2N6R+n7zNAIz2BagPjRgnZ29T6ha21uENdCnkjl42CmuII1MaFCt/OmkVp6mlnDUizdfBPE+&#10;IVHq7sUIbEc0CiI6tnmNa7yuI4L08Y4J+2vLnDhOPKJh310h9Ac4IcMLdPZTKuznEYXgk0sPnj0i&#10;BD/0cnJx8rHt5Mn0IeH7gIdAo2axST2VlhpxsrdGs9CIMO/16WOPqsV3RaEZpRF3EYA8BD6zuQXT&#10;M5V0QHexZHgAo70dVkK3iQPMHRrC2vZ1BsrDPTo0WwfFxiieUxDJviTJaCz7WSTrrqycShKMq1MC&#10;Og25gw5CQpKWPZ3QOdvgJmSKOHBzYgqwSmkkKYAue0mt9g54/QME0RHEOSb3pM4fRdQ+23qLE22F&#10;78m+r9U1QimPPYrmLf4eovgIUGxEaGRXCNRRvsrKQITOPh6koJTwNY4rt7kLHmsvnJYeLM03oL29&#10;AP0D5Zim6Okfu4uugZsUHF3Y45jfiLOvtyjuKMge02ivnNM4vepGXiQD5b9bgvI/L0HBbhY6Tmug&#10;P2a/2yTceZ7zhX0lY45jPsyfDfxOLcWUhPZJxmqLQQr6z+CSTmSfQm4tpENz3R0kZNEo5KajsuoG&#10;1ldMeHhBOKawdJhpkPLSkN5WhvTqArQ13aaAmeP9U7DTYTy6MGOf4zLGceunEQlQEMYJAJKo5YDO&#10;dHtDS4c+DquNgokCyEfDGGYbSZtc7tvw7Ipw8WIFfs8M6hpuIeVuNlJGbyErLkAmq3eEIoJWwgft&#10;SP1RtUrElKDASOqnCpAKtAq0CbDJCuM1nKoV2StJOtSD9I/6kf55D5KDjUiuzUdSZgKhmXONc3TZ&#10;3KxW4N98FUFXRx0SStORvk34eibhuwJjA3wdJkjJIecVsBRQ4/HVSul/8eBnFJxeXP+c8FCuma9X&#10;k0i+GEbKw4Hr+xCg5N8XHfPcVSm4e/sGTDO9WGWbXu3ZEHUvIPerhDOpQxQ25wRouU9ZlZZi3Pw5&#10;93gUyQ/SkFiViZw9guRTtgm/+3olV+BY/oY/sy9be2rw9GUU55c2rFNMfP+7L/GHv/V1/N4PP8Yv&#10;fnmFH37rBX79u+/iB1+/wrc+3yfE7qLyLh3LdBUyXgwi+R3ZWzyiAFhWWxMu+5D+7gCyvuxFwi8X&#10;IvXvM5D2t9lI+s4tZH85hJRXffwbgXQBd+mr6/ZRId5ybY8J9WyfrDP+PlTB+y8jGJoV6EmCow0K&#10;7Z3oDK4O9Hh+ZsA7Txz49M0wPn4zgvefBfHOQz8eU3CdxJfwcNtCG2/BHoH0dFOPNf8ErLTnbop5&#10;H4Xs5EQrGhorMTbQgrnRToLIDCQJ04pnEjurWmzGpLSVDu+82MQnb+3Tp9mVHYy5xuEz9yNMONgm&#10;LOyvzvNa7IQuv3qAdr67jCiFntPUApO2Qa1K7m0tYVtyMNBGHR8ZsMu5HaFg2PEN4DHn+OcvNhD3&#10;6pCZTTHQVYIbh9MopB+UhwnzS314+NyGnX0C1uqoSjb3jN+zIQ9D/YRH8R/GLsQcFCbeGdofiT7i&#10;nOPPQQ+Bh8K2sbX6en6nJqKrvZYwGsGFgDXh74C24IBCa5MiQkqmxFYkvHRKPVSzGtpgol+yGFsJ&#10;wFKGSyBf8gX00hfM0keY6IPteOeZXz2A/OBlRLWFZDWXrOuPzxzYXJmnTRhByDWm/K+ElL71JIBX&#10;V248FD99YMJbjzx4KeHDEkZ8ZlL1WCWLsESxbO4SxI+WsS8hiN5BxCKT9AF6tX0jSB8Qo9+N82+l&#10;jvgGbfHzNwJ4SWC+PHfSxjkhD+Uujuw42jIQrjg26ON2pXxRYAHrfoIWx9denONk1YKIR3wjATam&#10;x2pIA9MSxZqGPsE+SjtIu+WfUZmt/ZKIi/0u5TmWXX1YcvTytR/LEoni5r3S/vkJmlbLIExSRokg&#10;OLbQgM7R2xhYqMWUme1K/xBcn4WVY8BJfyz7ZWXv6jHh/oRj+IB+eC9M30Nwfnrqx7e/8QbeeLHO&#10;8eNU5QAlOshioj31jSFKEI6vLEAS75kMXTDqJUMw/d1Si9rfaja1ErabaP/bqUNG1P7THfryMwpF&#10;WVmW/AX1Neno7ihWpaU0miaYTG3qIX+YPmydY2OPemGfwLpFES77dEOEEzk2OHb2OIZldTVCeJHS&#10;cQHqCTN9gZnX6Oa8EyjuH6xA3+BN5e+a23I5JnPp6+/z3+kj6e9kO5k7TFHrHCPwNmGKWkhj7MQS&#10;tdIkhWnv4D30j9ahd+Q+qhsLUV1fyHOUq1JGC5oeaHW9cDjHEeZ8dziGYTRIuP0C/bcFm+z7uCTC&#10;XNHA5R5VD26thGknf5YEUrJaLduDIoE5HvN4i3bui48e0Z9asR41sY0IFUchvP1yn7oszLkxTp25&#10;RKiVVTEX9Qe15ylh/CJM0HByrLJdCW0B2ioH789F4LcEBqChNpSxMmfuxqKVkGcaQOd4HcrqCAB3&#10;s1BC31RUIz/nIY+wmn27kEcpf76JrDs3kHW3lK/FuPGA973QS2FuR2DHCv8W4eaQeor9s0LQ2ZLV&#10;62cB7HJeOTlPzauczwTWwDnh+kIH35EADa/JN4ggtenpmRuvXm/i/U9PcfokRBAmzJ3aET4yE76m&#10;MEUbNmpuV3tJw9QEER6ebR300UlYOG6DhMmA7LmlPVjj59YkymNLr8qhCLAaOG9lRXaTWnydeiYo&#10;JRN3CIrbS7Dx32UfrJSn8a7zunhOK2291LA1097MO7rQMFSKqq5c9C/dxwz1oG2d10H96DvQwUZd&#10;JrU45339hLg5OLcX4KZus21KiOwslmRlOz4GKwE0cKThQdjbIjjGh6AN9/Lfe7Ac5VjYniHkziFw&#10;rIFzZwbWjUm4+HnnJu9xdRhOfiZwOA8f/8YcI4BSkzrYHk09d5GakYSc29kYs3azTcbVCq+EfPsJ&#10;ppLoycJz61c4XzeneF1zCqRlFVn01xvU0x+8EcO7L1eojf3YoL61BAdhZt+MLbZglmNVatN6d2lP&#10;1id5b1rYdxYUrEeoffW8hgfjlbjXR8jrLUfdwB3Udt/E/a5ydE/eV7y1ceKEb11H+J6CxjmIJalX&#10;G5SHC+QutrmNvkRr74HBPaAOo2wf5FzcIh8dX3lxQJ2/uudAbWuVWhEt5vXlrPQg+2gcGYZmJNUW&#10;ILEyG4kPClEy0oCEvGTkFGcj9asHpQNTg2xLAv0mWSquI9gvsa8XEOcYWKctt9Kvz+hbMbnchtCu&#10;FYv0w9kVnAfykCYvVYFrdeMdDM524MFAFbo1reglV9SNV6NhshadS014MFGFxqkaTFOHho4d+Kt/&#10;8+cKWH/lH30Pi7wfE/W6CtEmb0hEV8KD2gpcnEawy0m0tWnD0YkfL17u4P2PL3F8EYXZPQlHaJoD&#10;dJwNN8bOloE5zMYagJ2gavJ1weTlYAwSHggqZkJWlJMhTiCSMN99OreDHb1KZCR7khS4HtnUKuVb&#10;b6zg0w92IfXpJJxpjZ/Z5ITa4oSJsUNcFOurNOiPz2T/pRUH8WWcb5pxvG5AyEGxL4af4CJZ8i4v&#10;XCohkwj9zr5SGtd8tZLaP3Qb3f3laKeg6Obg6O4vw+hUFSyEVCmwvXvMSXpER0chIAmjdglRu7xe&#10;ye4roG0zdKhsk3JIBmMPv0/AWFbYxDk4OUHXCAHitPb39bikKHlEgyOvm7Inl0Jinfciq84bWzSw&#10;bBvZX+MiYEmiKNl7JPtoYpws+wdaBXeS6ELqyUlN1LdfhfDmSx/OT/U04hQodPJSK1RK1WwQHvyu&#10;IQqREbUn9d2XG/j8w2MKjxAhi45A34UtQsoTQuD5gRExCgUpUyRC30hhJqAYklp2nFz6pTZ4ncPw&#10;e2kkLH0YG72Lvt4y+Om4Ts9chL55OvFu2OjofRQ/ZkLinPY+tAQHb2QEgVUaFk7MCI3F6qEG4b1Z&#10;xA4XcHhlxiHbWFL6Bzg2AjT+UnZGEilJ+GqYY8pCOA2GKXI4BmRvsYWO1+fshSSk8tHIyBGWDeY0&#10;BiZOUD37eIkTZZntv0ynLtkh/WxTFUrNa4lQBK2zTY9PjTg45OSi4ZCwcYFVgdZV2R9N4yjXJHvQ&#10;vDSuIV6bJAzxyf1x8gdoHKRos+y7Xpy5D6uxAy7HoCrrMzTCSThWib6JSvSO38OcrhMxXrtk4PQR&#10;otcpiGPBOVRJGnF5+iQb1bOT0G64C//bs9Bv9NEAtdMhTqr9D5J90S6ZGdlnUtrDaKLD1zZhWUJ0&#10;HNLenHcUR17+7TEd+dAAjUtWAjIoovKvplC2Q4AoSEBzwz3s0gmu8v7Ni11Iy0xE/towkvX3kdiW&#10;hJZX92F/IRkwJdHWIs52Ldjlq6x0S7bpYwrzbRrBkHsQkoDkdGeZjp0O/pDzgY5NQt+v9kx4SUP6&#10;wcMg3n4YpsBdx4unK7h6HoHVtYhkGpW0SCey3utH4rv1SPu1amT9QwnSfrMGie83IelDQtGTXgWl&#10;KZeyevkVSMqKqOyTlRqqAq7v1qHwj+uQ80/ZhkNJqGmt4Dgbhp79oSO8S8kJl7MNx7s6dLTWIiEn&#10;DTmc61mrvci8nEIG4SrjEcFSIFOy/BKoJJlR4qOp6+/7rzzUXlq1EkpQE2h9k/D2EQ8JLT4jHL/q&#10;QPp3G5H4DsGc8Ja3MYK8Id5rVgo0E914emDFsxMeFKxDnQTrFI4FT4sKp1b3KyV/CMGphL00HvL0&#10;U4VVS33WSwFKAUX+zZMxZJ7yOh4UoZNib5PzWULoBaS+9skB/lxqr/7lr+GXvv0QHz6J4ptvHeK3&#10;f/gOfvsH7+Mj2vOxsRYk3E5GxrvlKPnTBqR96z4SnrbxuwnNzweR8n4HUr52Czk/zkXaf5eEtH+X&#10;g4w/uoOkH95B6nc6CNADvB7pL2nTWR6yUitPagVa5d9GkPyc4ButQnJaErQzbWoV7wVt2Ik4uKCU&#10;jVnGWw8dePvKhvef+vAxoftDQtirCw+ey9YC2vWtyCK2aefDPooEAmYgME3AmYHHM0NY7UA2wT+z&#10;vQxla5NI5RxMzEhAf08TbTP/xs2xS/G6ElrEFEVybWUa+jvKEZPVmA22V2CWADaMVdq0c4oOKfP1&#10;nJB2RTEmq48BznvZfmIlLFh46OlQrbQ1Alw+WW2h8NJMVcJublLJhzS8x4ScJJTTpqdISDf7M/dq&#10;BiUatjWhdXaB9jWoR1dvPUqLstHbUaNWAyUKKEw7ux6YwVqYkMT55rR0qQd15wRDyS2wGpb6nEa0&#10;Nt+5tiE8ljXXK7eyB/ZYfAntlZ/g5KFDFxvpjQ4ROgiHUk5F8kCIXaYNlQgSiXDx2HkvvL8YbZts&#10;KzkkAK1z7rsJYprpSsyM3sTE0E2YKECkfN3epklVBdjbMvK6dWyjaezRRkgG98cCrA/daoX8nSce&#10;vPVUHjwbCKTjHJdT2NlbUkkEI7TbEjlyeizJ98wqu+/mxqKqr7q2NafyVezsL+HJUxd9uFUlsJKa&#10;tZtsg0Pe/+6agVAqe5S9uDqO4GzbjT3CyH7MjJ2wARuBJWxHlqkNaJ+2rBw/S/DbCYMEz3WCj6zM&#10;hyXMVnJm8PqD9Mceapif1o4M0AdIGZIw7ytMfxqJUXcQXpeNhF5C69xyO6aXWzBn6sC8uQPTumso&#10;m56thdThPj+xq3q/shItD/sPN+jr4lo8OnTjrWfrODv2EVQdvGdJvERfZ+5RkLrL8SdJKCXj7rKu&#10;TWW51i3Qn2naoCX4ee2DHA9Sv9fAdrXRt6/ik/f28fDEDbuxBz1tRagsT0BLfRY0cw/gtNF/GNoJ&#10;w1JXvoe+fZB9Pwa9sR2z2gaViGdivhYTczx47fMc23aXJBucUg/mJYmhAltqqFB0ivDYrx5eLy40&#10;Epxl6ww1EH1EbF0LL/Wg1T6kMg33jdxDJ6G0tasSLV130N5fhaa+2xSqZaisKcbNu5m4fT8H1c3F&#10;qLyfi9tVaahvKsD8QiuC9JGbnJcyzmPRRWoBzt1VwglthZntYuT36vSdKorJx7aSChZG3ptNtpgR&#10;rp3UYhFeU4RzJRLm53zsS5+WPlT6W0ddu8LxtIbnzzbxwfvHOKOO9HunEPbzezlettetHKuyB5af&#10;i9EPUvd5CPAmwqqBWsOiEvWMEMBGVKIkPfWoge1gp02y8Dxm2hUTQdka1sIZM2Jovht5t3ORe6sA&#10;eZWlyCGs5tzh6+1iFNSU4kZzGar7qBt47xICqacgN/gHVcbh9WO2AaFmibpqkfM0SC0aP7WqDLf6&#10;2DDhrk2FlAZ35wmJWqxQr0oW4kvaz91zpwoRlrqyUjImdkyN/DqCnad+6KhVJdnTxrkLcfqhKP34&#10;Gj8XlTqyJyaECI/+HY2CT7ef9oS2MbxF/cbzBKhf3Tynk5rA7h+FXtreS+3PQ353i35hu9hpO53y&#10;3QRZOXzUulKXtm+uGkvePpjYjm7qMf/uIha9vZiSpELLdeiav4th4wPMebthWSeEfVUWxkJ9Jtma&#10;F3zd0IbYToRGxx5tCaHdu08Y3aZtO9Fg44kNKw/NsGxNYiHcrxIaeY50cPJ7xm1taJ2pwIStiTA6&#10;pMKY6wbvIDmPtjQtAaldt1CzpUV2Yylqe6vgZd/bt+fgPlyE74T3Lg8JZAVXMhbTPgj/GGk3vSvU&#10;jtT6ErGwzfcl74yeNtXkHqUWbEKiJCaSB9P0U7PU0z5ep41a2ExbY9+VZEvUuIRWQ3wa/dSwTRP3&#10;8GBIYLUCjf130NR7CyOzTXAEp7Gya2JfcL5xTEYJysv+XkwY6zFjbcaUlLEiw0gfBAiRYdmOSLB1&#10;eobJYYR99lGcDOOgPRRflF6Ug/zSPOQWZKOw4xYq57qQnJ+C3gXq7D07XPRLY5p+ZGanI6U4AxXT&#10;nUi5mY2SyjyC6QztJO3qhizyydaKCaxtSPZ1vXpYFdy0oLGn/jpRE7VuHr9jxkDYJPfMr3EOHWnh&#10;pr9wrOux4J9Cx1ILGmfrUTVwEzfIadVDtwiwVZwXTfhv/vQPFLD+8m9/h8AqtW+HORY62Y9tKOD1&#10;JJTdK+PADMK76uUXB+BfD8Dst7CDrLCGdLAReCxRmbQECXa8lUd4fx47jyyIHswTYnsVvLroMOXJ&#10;j5mk7KShXOPAXZNGDIoDm6fRlsx5FC5SHoZiWMJQn1x58bv/6DN8QsEV4ICIUfAHCTMhOjMnAcQp&#10;CSniCzg7ceFgy4w4xYjfMgKbpoNQ0warTsI3RwgdhBBOOC8NwNhMFVq7C9HSXUBjWoHe4Ztqf+q8&#10;pkGFuToIFCZjK+GjE9sqy+McHBQjEULn5ld7bwWAz/ctqlyMm47Lq8rBTOFsz6yyAh8dmNUKcpiD&#10;RbItSsbi+OY8DmkEzi8dClBVPU7+u8CsrCLKE+Z4bIrfuaiyB+9w8K6uz2B9m58jpB4TCva3FyFl&#10;Ag44OKQA+QFh9vhgicCnw/lDE86fWLBFCNzne1JEXTL8rrMt9RRIIc+4CvkVoAlL2JxvEhuS1ME7&#10;gn1JKHEkCYt4Xt7vNr9TatZJaJaPjnxZ2waHRVbQ5lUSh5GRSpWkx+umcbL0YHH+AR0qJ8pMLaam&#10;aqDhgLPQQXrpQPwCOLyvGEXbBieirLJHpAZvdBD++AivV4PDUwNOjvQIUVz5nd1Y4SR3E1IX52sw&#10;N1eDJV0DYZSii2PFbiEkahopOIbZ7yYc8nMrsQm1L1n2sNrZfxYrnRkFnsCzhM2OUUTqjE0qWZKs&#10;pEqdQIFkKU9zDagzWN2YxgYN0hFF1S4Nmqy8SubiCzoKSR6yyUm4uzrNvqX4ODCo1Qorv2N2hvfL&#10;63FR6NocAzCwPXTmbixQCAwu1KB79h765+owb2jCkpUQ7ST805AsUuQYrD0cW4OIr05gY2uGTn/g&#10;WggRypd1HdDMt/C8ozz6oZValgRwC52VztSsHig4ea4I51V8jU6ZfTM20obk7GQkNxWj9GQWiU9k&#10;5U/2RU6icGMUSdW5KCjPpkFZxvF+GDW1t5HQkYSkF/XI/O0a3Py7MiStJiGjOR2p91OQcCeT4JuE&#10;u5Ul2NmgAY7PqAccBxLmwrF+SQF2SeB6S+rHvrONj19t4N2HEbx/FcU7j1bw9rM4Xj+P4tXzMN56&#10;M4aAfwGpFdlIC7Qg7XU/Et7rRMKXjao8TuLnjUh4i8ent5D6z+g4fkhgetGC5IshwtkggYfwRnhK&#10;f3sQmZ8OIOUXGlH44zrc+PkS1G2WQrPfjsWtdjg4dqTurdnVgRjF8B7HtiQ+e/l4BbfuFNKgZSOz&#10;reI67Lo4Ack08KlSVofAKQmN1B5ZtQL800Ng9H//+//uEGhVq5zyGUI0AS/1l+8h68/KkfT1Kl5/&#10;LZJ+UImMv7+JpF+/x/trQILsLSW4ZHHO3KwqxMm2BY9o955u6/Box4VytnUix0zG5RAyv9GPrO/w&#10;M08kIzOvj9dyHSJNyOY51F5ZwqoCQoGhozkk1BWjpadS2Q2xE1L7+fLCqWzM9roGL58F8fmHW/js&#10;3S322Ra+/fkpPv3GNpxX40ifS0XB14tR+G8qkPEvKpH+9RZkfT6JlFe9yIpVI+kBx8bmDWT/Wifv&#10;r4n9xz56Tfh6LCHdE8jmNWb7OAYJgQntpcjg3Eu7bEb2b9Uj65frkPQb+Sj8g3IULGXQ6dapiINj&#10;2vunFErvPPLgXYLOe7T5X7yK41vvbeOTlytqT+QBRaoKj13RYYNC0uWew+R0F5rb7iE7Pw0JeYlq&#10;P1hqRjLSJEnYBdvh8RAy2D/ljj718EZEQkFROsYmGrC4KKtUPSp03OeSfAmEiX1ZtfNig9/jJwz4&#10;OAe9zl6VsEwS5okIWacwkNBVB+et1zkIl71PHVJ+xKSrh1H3gPayh7ZKVvfbsDDXhrT0VGRUF6Ao&#10;zv5UQD+OpCcTSA92qLDuVN19FK4NoW5bg6SyNIxONKu9jTGK8qB/kiBJ28R5p+qkyv5B5yhWCIsB&#10;9yTu15cpcVVSUYTxiRba50k8JmA/pJ+5Ojfj6sqCPQq88A4FxTbt8O4ERS9t4BHB8mwRB2da7B8v&#10;YY82eGdngX5XyqENYjUwoeb2Ga8jSvEfDQxx7NAXEeIi9Flx+lw/hYXDPko7aVLZXoPeCdpLO97l&#10;PH9IwD/b0eINAv977NcPHnvx8Ysg7YSb97ZwHUZNMSewKpEZkRAFuawI01/t8xBfKKuswRX6/C36&#10;20MdTk9oa85seP7Yo3yVlFuT1US1Yh6TLTmSxM+P020XLrbsONuwYd03D49hAJuhRRUGfsxrPeN8&#10;O9mir9yx4vmFTx1SESBE4R6nRohIwpkVAkhkAPpgLwyhPjgodKMUlDuHBGABhdUFuOgXJZx1guN4&#10;frkVGiPtNWFwfqmZfqEHIfo+H9suQL9wqGBV2oT9sabHFiFZslZH/DNwO8axQSiLRSluCTuSTO/4&#10;0K4iuARYZX+t0cDxKuHHssJKGHXaCTK6To65Lvo90SNGFfI6M/EAdTVZuHkzAY0thD5NM0z0hXpz&#10;J4yEaUkg6abPDoWnFfRpqY+k/uiUvhmTPAYIqoNz9ylMG6Ex039S3AZl+w3bWfabSmKsOHVB0D+k&#10;ckvsySJClNpFwqQdw1iSZFAzzegeuou73blo2ruHO08qkNOWhHtVJai4V4gbNfkou1eE0tsFKL6T&#10;g+KaTJTxmiuqslDfXIQZQnAsPo+zU7taqVKRPJ4JBZJu5yS1iNQZ55ik9gpHJBnoODxBAhF1zJJE&#10;DdDnByn2D77aS7tKG7O2oeO41fL+BbRnYbVyDjvmOAZd2Npxsy0Is5xTsRUNNRjvdcOCIxUeTGBd&#10;MyHO9g0RxIM7Am+ET45hWVGTTK86jpNlat9lP3WjWsGa4ridR3yLfUyNGN+jDt42Y840gDu0Tfm3&#10;MpB3Kwe5N/OQf4egeq8UZQ8qUNVdRVFehymOF+sagY4+bJFayL1GG0AoWj/h+aiTVqihHNSUs9So&#10;0zxktTK4S0ClVlm/sHKOa+CWB0GEAMlw69ogvFHPOKiRjNTfBi/tGjW0wOaSowdzHBdu2hfZLyur&#10;uVLuJn5swt4zL8HVTBgjpFGfiObe2zdQc1JvUYfGOQePnwdxyPm9Qxu9fcg2k20Clx7sHlup9zTw&#10;cU5LmSE/Na6HrwK3strqoZ7SuiSxUQe8ktfjjHr50qoSHwm8SnirRUKBCT9SDsYspWp25uBlO8gh&#10;v0uZIWl749ooTFsTMGwQfPjq3OE42Z6Ci5Dq2JrCcnwY2pVBuPcW4aTNCR7IvlEdGgbKUFqbiI7x&#10;WyqhlHdVh+ll+tvyTCTWFyK99w5S7lznCJAjvSANw8vthOFZ+I8k47FGhUC7Vsfgo50KR6Ve/4ja&#10;Px7yjV7ncHm5Cm9Ig/rGSqTmJiGrpxw1HDtp99nntwqwTICUMjyy31fGlIP9orLesr0d7LMF6uG2&#10;6SqMGzvJVfNYpv0f5fzwUINdvYhi59imOMjOw0AINdAmGXxThMFBlJTnoqquDNsHPpxeybZNI4Zm&#10;2pGYmaR8xk/vKzs/B7P6CTQ010C/PI+aurvX91tVgJTbX90/ITO/JEclUxW4TSNAFx/MIZltmJSR&#10;QF07gvVTC8coxw7Hy2poQiXD2+VcOT51YHDsATIlEkjOW1mAhEKppd0ID/nPTt8kK8vubSNs68vQ&#10;k68kDLimqwy3aMM6puuhD81i0tqH4aVW/OGfXAPrz//waxi3diB4Rm44XWa/L6BU9rBW1FQitrNK&#10;inZizqblINNBT2C1x2wwUoDKUyBzoJed3g19oEdB69ZDM46euxBm5zpC/bDzcMUIkhyMptCQqnWk&#10;d1MMsJPXKNRUvS1O8N01AisNpCRz+N7PP8fPfO0cH3ywjVev4zg45KDmDUYpGsQ4BTgZVjnwYquL&#10;NDTz2N2WUgAS8kNopVP320fgsw1CO9eAyZE7GCOUjoxVYJCQOjR2B92DN9iQtzA+WQ0zJ62EwK7Q&#10;kLvcPTTEkkWWBo8wtEvQlJpyAjkCNxIOGuE9x/1jau/oPq9BDKtaAaY4XpdJQUcsoLpGSDsg5F7w&#10;XFICJ8oJa7C2Y4Hw4fH2qZW9dYLRGoFjVVYV6aylHZRYIWhL4ikp7i57dS6PKGxFvFF0xjnB1ikc&#10;DihypMbdQ6kPuE9Rx/Y+JIQ9PJK9xst04gZe7zihsgtrNBQbNFJRioHjAxN+45ffxtc/O8Qene8R&#10;v3dHQopDdNq89ihfBQK3KNT2JRHKkYPtYFBlIbx0TCZ54kswnRxh+7E9F2arYSKQbXLSHdHw7VAo&#10;79GI7nDASmiXlIBRq5ibM2ybUcQoCqTQuzxB39pewMWplVATwvmxBRGCp93apVL7C9AbLW2YmKnC&#10;yMRtLCzV09lSxPB9HydoSMQOnafsEY7QSPgcQ3Ba6JQpOMXRO5z9BOwOaAnQXranFFSXp8pOQq3s&#10;6YrTQEaiI2x79iUN5yH7aJMGfnN9nNdkpBibhp/g7NIRDgmhK5E51dcBPyGeznFi4i6GhyswxvE0&#10;v1CvBIEcWsLoxGyNKlg+MFWFHgkZ4+ucoRWuCPuD12yiwXaxH10UZh5ei5XjQW8nyOo7VDr+yYVG&#10;zPB7JbxqfLACM+NVKvvlsq5Vr87ENQAA//RJREFUPViRPayywurg/TqtQzAu96KaDj+tJQOFxvvI&#10;sD9A+sEoVGKhRxKWOYaUJzMEDoJiI51lQRZy8jOQab2F5Ne1SP+1BqT9uBJpv9iEtE+7UPDRENKj&#10;jUgsSeLc6cFqhI7KN4cNOv7V6CLbeABx7xhFrQ4vrwgbL6P4xkcH+Be/+SV+95c+wZfvHuPzd/bx&#10;0bu7OCOIbG3rsTDfi5ycDDqDW8i6kOuSUFlJWEQA5XemfEZwJqim/X0Bkv9dCpL+qBgpv16P9O8T&#10;jp41I5mCP/XhmErcU0iHnliRidKKfExOygp3m2oTKwVLhA7g9NyEt14H8cUnu/j49QYeUTis0rDb&#10;KN6WjF3whBdRU09wrclDBZ1x9ko30s8kDHeMxxQPCW8lEEoGZBXuO60AVSWLkkNWfK+GkHA+QuAf&#10;RsZ3CXE/dwdZf3gXWX9bjMx/ynb9ldtI/8dVSP2ntUjjPSR93oDUT/g9jyeRtdCM9LwUQk0TLikA&#10;nu4u4ZBz9kFXFRK7spD83k1k/81NpP7rEiR8XoPkl71Iekr4kn2yEnpLOBT4SVbZmieQ8ngaiaYG&#10;JGUnIhDSqsyb27Rbp8cOvPVyDW8+DeEhRcV3vv4Qv/ubX+BXf/Fd/NyXj/HGuQ+HtKHbFMo21xjb&#10;MwcJtenIWmlH7uMptS8182gUKa03VIjUnTs3kM+/SabYTOPYz1pmn2nrkTFfjYTqXOWUisrzsPG+&#10;HX2RehTFspD7J/nI/QmPP8vE3T8rRdN3OSfeqUbw5Rh2aB/CnKtrhDPJZi7X8+4jwo2UBNs3YZvi&#10;U8pzBFzTtDNtqK8rR1ZmqtoLnK1rQt7mKHKuZjkuppH+aBppHB8SVi77nXOkzxryUXG3kLb+nspP&#10;0NlXglZPGSojdOh9uegdq+Z4aIeLNlLqUEsYbpBC3SVbCuQ92pJ9Qsb5vp3gyDbyDtFvjWJzn6It&#10;RhEnK3zrJgpqigz6BUdoGDpbCxb0dTA6OziPmwgQRUhOT0DKyG1kn0u/yUMHjp3Pm5D8m+yzd1pQ&#10;cMS50FqCoupMWCm+fFuSpGeBto2ASnu8vjKhtmh4nfweQxcsxj6U3ipC+q08JBWmw2gdpT1dpJ8y&#10;4OEjB95+7cNH70Tw7LkHG7tzKofE7pkBm8caHgsEWR0FD+fyNr9HEoUQXE8vzGqPleQauDp14nCL&#10;/oPfv0M4efrQhWeP3djhOA3Thzg8/QhRhD56GsRHHx/g08+O8e57G3j9KozXktyLkPom7cIHz4L4&#10;5EVIHV8QZr/5wSbef+bH0eoctiOy33ceW9EJ+rQRbBCGJJHdJn2hj/Pbbe/ifU/T5hIi6Fv26e8k&#10;6sZNGxsgeEVkj75H9obO4WTPiUdnAVzsWnEc5/VvWXEQWcKqYwyPtq345I1NvDz14ZzwIEnt5IFt&#10;yDWKU0LFu2+u4eGVG2G2sdXbDTsBxEGh61gfgz7aj0UfbYZH6gUKHCzAx7b0EuAD9O96dz/GCHmj&#10;0zWYXWyEzUHfQ+iQ2uzrHC+rEYpb1zi8UlLOP8v7JECFlhALLPC7XfjGFxd4l/Zpd5P2lQC2zTZf&#10;4eckI7SsIk7PECBp+/V6yfxLf+EQeJtUCaQkg7DY/b7uW7jPOdvSXIDp6UZ+dhJ+yWjrGiJENkJv&#10;oP8LDLKvZaV4FjoK4GFC5WDPHSwsdmLR2Is5Cm0z/aXszZyztmLRTpEsK0AeXruMeRf7m352TTQb&#10;AUeSWdrop+eprwZ6b6OlqRSVtTm48SALBS3ZSFhMwK3fu4Ubf16GjEAm8vvzkUXflHs3G7cJaPda&#10;K3DnQQFtcDFaO6gjZhoImwMIEFKkqsM+/e/K6rwK8V0mnC/ON8Nq6oWP9+5j34V5f7IS7fWNqOip&#10;MMeQRFM5vYPY2tPj8MyO9R0jfYGe88KGyIqslBrhdC/AH1jm31OjHobxtS/fwEcfXlG7mKkLpIb5&#10;HNZXqXVC82xDaknCgZ8aycF7NnDeS2bgZV6jlXrGSGDREiokPNbLcevnIfsFVwl9W9Q0AcKy0T2J&#10;RdMYukaakXczG7nlGSgiCBXfLSKol6G+uxaDs5J8hqBKUHdTRzo5NxzRKerqEcyb2zC13KSAM8h5&#10;IPsUg4fLBCadAhxnjIDGv9VRE0zpGlWIbvRAr5IbOegHXQRryda7xOucMbdDx/Eqoblm6iwHP+vg&#10;HHTx8xFea4x6L875f/Tch93HLsRkEWFnkfdE3UOYlWgB2SNt4XUtUUMtS8QJx4OfdlDCpNdER9Jm&#10;S43bzSMzzz2uQoElqVCAIC0AHD8zYZWHAKocK/xZysFYCeZScsZGWNMHBtiu7Gvq2dDBEkKSDJMw&#10;LqHCs55uLAT53Zyf1k0J0WVfrNOvb43DecD72eXnV/ox523DnGQPJnfow8Mw0IYaqLXkQYCZ1zRP&#10;WO8aryRs9SFKbeJkP0tGaEt4AR0jLUjJSFEP95uGq5BdTH+ckkrILObc18DJsbDs6YPR1ckx2wM7&#10;tef0fJMKu98inK+xD9Y5BvY4Bqy2UWTlpiC5Khe3vf30m/m4ca8IFtl6QDvsImA7JSSY9sRFX2hc&#10;GcVSfARTrl6McU5OWnsI7vwbCQEnn2jt/K6lZjLVEHwcayaJwGMfhuUBAfnpVm0xsgiFdwnDRd01&#10;yL+RC6NXg1kdNUwiwbOnCvnUlyktpchuLkcafUdaejKS6ouQx7GRGu5DZrgH6SOVSKHuzCW7ZYzf&#10;Q3pjBdLHq5F5KFpjDMkvJlEQo0bMTKQ9GVJh61GynNR5lXGwtqnF/pkD6xw3Wo6VYU0D6vtvI+NO&#10;NvJbee7idNzqqlTZivNKc1HTWQXLuhGT5kHcE1jtLERtfwUmzGTKlTnMsr/05L6//Ml1HdZf+53v&#10;Qucf5nyRSJgpRDlWb9eWIuFu/T1sn2zDF/fA6NFC55TY6GUORB0n6TK8bDStt4MTohWmtQF4OGi8&#10;+1OcfCR+QqwlJKHBQ3BxIHp4cvsqDZ1kzqPzCalMc7OEHCOePfSrfZT760t4cuHBd7/9HN/65iOV&#10;6twphoygIfXP9jkhVimupCxOiJNEVliltIHU1pOncVJr7pTi9OzIBg/BwkCBujhXh+nRu9AvNsNM&#10;Yy1PMg2mdgwMlWOA7y84OAB8PfBbBtUK75uv/Xj80ESx0Au/o5fvTWF/b1GB4fmRgPE8DfcknYxG&#10;hTLt7HNCCaiuTyNEqI1v8d8pHvZpOC5ObeppsEo8dO5QDv/42KCyLqpQymMjgXUWkfAEHTP/ngLz&#10;goD4+NSDqyOncq4iZC+2TXhy6MSTY6cqxn++a1SJqfw2diidkov3Ew+MUlgZ8PTMjX22hZRZCRCO&#10;dvmdlxQxGzsLKo2/wKPU9VsnKIso8Dq6CckjdP68V/bT8aGO0Mb2DQ4rwJXw0Djh2WmVbL79CBPW&#10;pcbpamySQLuECyl2zwFzQIMimR0F9C8ubbh6aFdht7Kaeca2O6Fx2ue5j04MvG/eO1/lsy8eevHy&#10;kY+CZUbVMrWZO7DBib8tY4SOaHquBm1deegZLMXicrMquyBO1G7rhoOG2k/xssG2WKfAs1v7YaJz&#10;Ny13wCLCTt8Nl22I48GJN55E2cZGfqYXAd8Qx8oYonKP4QFs0ODt7c2yb5bhf5vj92dGELqgIXTQ&#10;6NFw+OmwV9hGsufLYeuC1dpJByf7lTmWxfjTcHl8BGi2SZTjRcIiXIEhLFs7aGDqoDG1qHB4u/TH&#10;qVnt8ZaaaAHZNE8nK9kbxyhuR6cbVOKJgel6POi5gf7RSn5/J2ySJS0wATuNqtFEIykb7y0c28sN&#10;mF64j3kazPYQhctv3kOVrHyVJSChjQB7No0kwpXUJJWEOhK+KnVJE5/PIukRxfNTSYQk8DWOxHNJ&#10;jkOx/7gD6Z91Iftbg8jZ7ULCrVQkpSWgg861m0bQS+Ek2Z/POTb3IoQJ2eNlbFFZUq9oqI843uN0&#10;bDEaZa9/Hn0DbUiUp3oVqcjwdyKV4KzCXWXPKiFU1VC96EfSx61I/EE5Uv9xPlL/nuD07xKQ+O8T&#10;kfl3FDvfrkWy/RYSbiagtaUa4/1t0Gk61cqT2dJEkOigY+XYvbLhrXfi+PTjbYr2KI4OjJwDUh5k&#10;FEe8NkmOtkZR8vDQg299eY6H5xE01hESCRRZlkakSd1TCcdVIblfHY8IhZKMSMGhrKZKmO4gkt5t&#10;Q9bPjiDxdSuS3qtD4W83I+mzm/y3dh4j/Gw/Ep708HN8Ve1KSHk8gNSrGeT4+V5ROppq7hLINPBS&#10;GEpI25S5AYkPEpCuz0b1l82oeF2FtMsbSHy/AQmv2Y6P+H3n0ma8DnU+ArWspAugXc0jj44+IS+B&#10;c2ge3/8WxdjzdXz0KIrvfniE3/+lj/B3/+rX8Ee//11872ffItCc4me/9gIfvrWnEg956byP1GqQ&#10;EfOTvKck9ll5KoronG/ScSWVpqOokACak45Egml5cRGWF0fZvksEjDnMzLaisfkGHjSUYpkiePtI&#10;i83XOrg+oqh6SQi7GKT4GONc06h5Ygl1w3raB8vng3A8H0dsR4uNdS2O6eyOJHSSDkxWx/yOYQw7&#10;7qL+WTnu/mYdUt57gGT1EEEeHAzw/iUDtYB8N9K/cR85PzeItC22A6G64kYhevvu4UF7Dqq7MlBh&#10;TMf9X6ZY/sNylLjSMehqgHt3Fr7IFGweqTU+jz0Czg4hdD08B7e5H3ZCgdfUT//RgpGJKgzM3MGc&#10;uVGtXjkso2y3McS9c9iJaPmZRUQJJl7nJKamr+ezw0Nh6ZpHbmEmUpoJ7q87kfR+HVJ/pxIZ/74Y&#10;yb96Gwnv1SDxwxqUfbcWt793Dwk9CSjIyUTEPca2oP3eM2Ob1+an3bLQBkn4v8UyjKKy/OstBTcT&#10;MfDwAUIv57B7YlT29sUrBz54O4z3Xgbw8NKIo3OOffpmPwVdbGMKm5JoZG+OYnUcqzszFJrLKvw2&#10;JisHdt4b70+VDuK83qK98lNwGQwSKtoDqWMqJUxUPgqK2vDqpMrHcHFhI9h68PyRC++/COOTl1F8&#10;RGj94lUMX7zk8WoFHxJyHxGKZYvBQ8KFhMQ/v3Bw3Omwwe+WhxQn9KmHHA8SJXB5ZKK9sao9vk8v&#10;XCoE9pB2PK4SK05gk4C3K3vrd8y4OLARSmmX6At2grwn2id5fUyfKSvG64EpSPmWqyM7wdxEP0bw&#10;oQbxUYQ7vITk8KB6wK5xtGDOThFKe6UhsBrpIxwUliZqGSvB1Uk/H9heRIRCTcIt5/VtmNHw7w2d&#10;HBe01RIiG5pVUUmyhzLonobDNKxWg4+33Yj5NDjYtBFo5+BxDGGN8HXI6zo9cVIPaCh0e1WkkMc7&#10;Sr/C7xMQppYR/+OScFFNB3q6bqG1oQjjA3Uw64fhdU2yTaSSg5kaiMBODSB7vHcIt9IeWyucSwT8&#10;BY7jmYU2LGr7CLN9CrB9bEuDfgjz07Sjcs1sF5ejj6DajfX1CWqdefo/jgEP4UfThebWctyoSEdh&#10;cRqKSwmiZalIqUhAZnMCimcyUOBIRcXLUtz9mZsoDGeiaJFCtT8DNV0l6CEEdHXfROODPDQ05GFo&#10;8C6WeE1Sc3+XYCNRTrGVCRW2vCKhuISIWJggGCVws0197PM470VsRYhQJLAqeUDWeY27tPH7ByZs&#10;yQon+3uN8zgSpU71LRB0ea6YPFD3ErgN8HjYJtsuvHy5T70Soa+nH3cSPgOcv/4ZRFa1iPA8KukR&#10;oU/PftdGaatkX+Q2fRv7X2B1dOkBlhxdqhavN079yyO0yTmxpSOwTmBkthMV1cW4QVDNL08jsGbT&#10;v3fBs2KDb9VGWFomeGpgCkxTW09j9cCK2LZBQWjfWCXqO/LRP3WPgLIIN+eMnuClDQ1TRxNwKNrn&#10;qJnGNfWqfI2sYEopmzZZnNHUoXPqDponKjBmbUWf4QEGjY2Inltw+DyAzRMLVnYIGZyLMo7tcfoA&#10;akP/LrUs9e6ulKriPN45NtN+eKjTgtje1CNC3RvYWoJ7ZRYu2k0B1i3Zo33hxs6BGRu7bHfOawmT&#10;FWD17S4iQF/gJ3yq0i+xUcw6hRl6MW1vw4PhYtzpyMAYr83N7w9IMqKtOVWSZprXPaJ/gBm27yzH&#10;opS1ce0ScDfp96UczPYkbBucI/vTPGQvqfz7JMKnGgSPNKq0zZy9FQZ+ThIDmXmPFvalndDpYVv6&#10;4vNwhQjhftnSOAUz70VPPT5NYOxcqMY8uaOWmkcexN66dwNxzi1ZMFumZraFx7B7ZuP9GtnP1J2y&#10;nY56JMh+8lD/2wj6cj+e1UX2Xysa2mvRNtyABeq9+SABbGVE1VUdsTejfqoErQv3MMm5Phccx5Cl&#10;BS2zlWidvovumSoMLlajeawM04ZW2nAjwpwngXUdAhsm2GNLGJ3pQVlZ0fWKKI/M7DRU1d/F/Qc1&#10;GOjrQm52lsr4W8v7LCIUZ4V6Ubo3heLDKZSS2UqOppF7PoV0FTUmuuI6mWXi1SB/pjZUEV2DSH00&#10;jLzjCaT1lqvV1Yq6MkxaqP82acfoBxzkBifngWQwdnE+TlrbMahvxDLbfZjwnU57kdV0CzkjNfTF&#10;bSo8XrRESmYq7vbXo3zoLioGbuHBZC0aJ6vQNn0PbVNsh8nbMFJ///Xf/UsFrL//z38ZOk8/RrXV&#10;MPq61MOcm1LW5lbVTUKlG56gHv6wFj6KPS8nloviys6J41rlKweOfXMMxg0pfjvIixuEkYc5NkD6&#10;5YAlAds5SGV1VeOSJ5Vz+Llf/gL/4o9+D9/53juQQtQ+5zAiFG07NESbMVnJWcCBSge9SEClseJA&#10;CnKgyOrj9pqWvxNUCSmba0sEjmlE6YhiNLI+ilMpjxNlx8ue0iANdMg5ilUaoTiN36qs5O6bea5x&#10;Vd5g2dqM5k9uoOnXbqHvdTUmD2poBJoImVpCVAxPCI6bHNxrbPAjOmeBFq+lC1E6kk0KCEkA8c67&#10;m3j3oz08oTO+euLHISftmiQ2kFVCDvgD2fvKSb61TghjJ0bDknmXjpmdKiHBUhD+EQ3Cz37tCh++&#10;uY3XD6N4+3Ecjw68dL5SJsCFx4dudTzhcUIjfBCXrMA2AqwbT0/cOCPQHq3JXh0tgk7CWJDfSwEg&#10;T0KlPEtsY5KGh7B8ZcLhhQH7pzocHNMgBwbVk+1dDrit9SmEAwRSqZtHmBVoDQaHaNjpuDghzeZ2&#10;BWdSciAWn8DRKeGdhmj3kHDO8+0d6bBPED0VsP8KUAVYpf7tCV+PTvQ458/npybsEfDlkL1ekk04&#10;HppQUOi0dqkkJlLmRzJMe0IjCLLt7f4BWHgdTgoLFw87xaVFNpQb2nhdBBeOoUiYxma5HTYKhgD7&#10;N0QR7rTKSkkfx9EynZgeOl0z72eQPy9SZPdSCEi91VbYA+3YOKXoItgNfofQ9xelaPq5cvRHy+Hn&#10;uI2vSNbRUVVnVa9rUSsw4lD9vlE692ns8B4kCkDCxaSovNM3rMokyAMZvxhtAr6bzs3PcaGnGFki&#10;bEua+L7RO+ro6itDTXM2KuvTcJ+vzZ1F6B3imCSwtvfdQEtnCVqaCtDVXIK2tnL++208aLmDm5VF&#10;qJgsQKGrCMmnecj8yxJk/+QGUn/lFrK+2UeoosFRezQJXoTVZEJ4EkFRhbFKgqD/HP5K8HneT5Cl&#10;0P+wCrl/JKGthK/PqpD6YhjZTyeQv0GgvZtHaL3LcTvP8SIrXwMUsoMcw9MUtz1wLjchQMMU8s1g&#10;eKQZKYSn9MFbKDqZRcbjaaRIwqRLHgSMa4gWsJNrlH2YnUj+vBmpP6xF6m8UIvVPM5H6Dyko/kkO&#10;av7JPQx9qxMH37Lh7TfDeLJlx0mMoiQ4q6IjJAnbk2chvHgjhqtzCsLgFJaWGmFx9FDMcC7SGTms&#10;hCszwcnUS4HXCu18AxrvFyrDmz1egwypL0sIVImSpF0EDh8OIelKfud1Sns9YVu+QUh61UbQqED+&#10;39xD0j/KQto/y0f235ch+fcIHx82IPnrTSj8pw1I++4dfobQ/6IDWb/VxPsijDzuQebDSeSY+HfF&#10;qRgda+f8o3hgmx1t2tHYWknnkoj86uuaaJnRXFT8Fvvyw2b2m7SVOBXCvlyT1H69kFXFcWRezSGL&#10;zlmA1WqZxdc/OMHX3trFF6838fnbO/jBt1/ht374EX7rF9/Bz7yzh7MNA7wES695QCUlci5TROk6&#10;sUWbdUyn/caJB7trNoyNEczzUpHdyn7svYfE1CSk52Yi70EFkgiFqXezcKfqBvoGm7C8O4Kph03o&#10;M9PRctwO9Jair7sYbS3paG/JQn9XOdpGb6DqMhe3f6UIpb9fhKK/ykXxj7NQ/3EZWkxlKoR/lo56&#10;auouxVgzJtYfIP8wGSX/JA9Ff5+H5O/lI+XTeiS/38G+EmBln8jYfbcBWX9aiqy/uInEj28jPcS+&#10;KUtHaUkWBrW1aF27ifznabj7z8tx63dv4M6zUrQeV8JwRjtAm2Cx9NPOjcEuCXW0LSqkcmapDaOz&#10;DRjgXBzpu4mJkUpMTt7lUQnNTCN9Ae2Mm+BCaF+L6hQ8ycrPzHwnMnLTkFNWguSCNHQMSDIwAzqH&#10;mpBAYZ8a5bz6uXak/6AeKd9+gMzv9yDp++VI++ti5P5tCbKeZqEjdB+6g35UNRaiODsDQ30E0iBB&#10;kX4n4BzB+Fg10iuTULR0D9nHJSj7a7b3bzyA4+0RrF8QoGnT9ymcLwiwl4TRp7TJZ5IUjyLJ6euD&#10;nyJudWsGq7u08/ER9Xs4KplmZTVX7OcI72tUPRSSXAIuCgQLRWNYtk/Q7sdke8fOnMpN4CLI2QP0&#10;E6FBBCOjav/WpZQOOyeMntvwBufnCwHTYwtentnx7mOfWn09p1/cpJ88o5+X95/y3x8dGvGYYvqK&#10;oCrHo2Mr37PSzznw8MiKQ4LAHiFe8l3IlpctlVxxSoVKS6TAOeF+jfM/TBDbYHut+iYQc0udbw3P&#10;68QbDwME+U0c8O/0+nYs0xY4ZEU3OKiA1ckjtE3xSzjROFphVGHBYzDzHrWebnUY6Y/cBAZZoZrS&#10;NmFsvh5Lxh7ojH0Ym6xj/7dCt9zHcdQNu22c1yZ7ZTWETvoByyT1jQmvn23hnP484qfYFlCSCCbf&#10;uFpZ1UtkkI5QyTEoq4yxKNtZjU1qq+UeGHV9HJ/d0C1JNBFFIu8v6B3jd0wjEpyn75lT7+kN3YTO&#10;Mb43h5Cf4GUb5bW1YGDkHv1LFV+rMM5x3NZbDamVmJKRjpScdBSUZWJqkUJwZQkBjme7R5Is9dEP&#10;3UJpWQJulFPAV6bQ/6SivCYbVU1laB96gK6RBjxor0Bz9y30TtSio/8OOjnnBwZqMTTagM5+iuiG&#10;THT1FkM33wzLfAd8BuoN6jM//fYqdaVkoF6PzsBLkI9Q14XZPpHADMKyKs7rkLKDUqv25MSGU46r&#10;nT2dOg6OJCeFARsbBFHqt91NaqJdFzZWzTwX28hKuPKIZrTj9atDvHrzCA7XDEF1Cm++fYjHT9f5&#10;+xT0lgHqDEIp55mFY385OIwljmupt7pETSulS5yyhYdQNW5sRv98NSzRUaxQ/3g5NxzUK5GDZcSP&#10;LAQLC0bZjmU1+Si8k4Hy+7mobr2BrvEHmNL3Y2Sxg4DZDiv1j486VwAwsqXF9qkdsR2CrOw9DU1i&#10;fKkBDf2lqOstQtNIuar92T5zB0veAWxe2LFKqAxsafjd09TZowRPQueuVu2tlezVK1c2BKnBLBsz&#10;0IaHsXJmUfVhQ/s62Knn5vx9mHS2QhPshnNnEu4t2hlqueMnLuyemAn5Bjw69+HpozA2Dy3wrC/A&#10;I1v0eK3hTRkjczDae9UquUtAle3mWOH8kOuJjakQXi3nlYcwLOBqp9Y0s83mnZ0KSmMnBuw+dRN2&#10;prFM/bng6sSUpQmL7i5YVybg4jVuPnIifmYmyI6yvYfh4Rx1b7PddqcROpznPfFajhZgI4/oAt08&#10;b5PK2B3aX8JyaABj5mbMe6/hStrEz3twh6cQIFv4OF/ctB8eHjbOQRvHn22LwOXoRUV1qYLA27U3&#10;MGcZQfntYqQXpqCumdqsqwEj2h5CWTeG+CpJhJLosyX0vUt7j3BKPSqLEtR9Jra7htchDz30km+D&#10;wLsUGMWErQsT9nZVmmWS+rdj5q6C2GkC/ZyfcOvsxbypBZHteZy+8GPrkQsmtvf9nrvIKchAQn4K&#10;EhtzkbfRj6yHM8g7nES6ntpjoR5pmgdIXbqPTF0tMg11yODP2Rr+vlyHdL6XzteMOQJ5bQ6Sb2Uh&#10;qTARGcPUf0ez1D2iGaeoNfjz5Sy1I8/7iGAb6UHWAHVNJoG1thRLvhHOiWn49rXqIY5kinZRP7jJ&#10;O/7dJc6Ted4vNTvZp2eqEQnlycglMGc8mkIu+zmtspB6IhX3h+rRSdt0f7IG5aO3UTNBUJ2vRctc&#10;NZqmbnOuteOP//KfKWD99i9+hsb+GxjT1nNu3Mcy58HNewT2ytoKbO6G4fVT4NPwy76KEIEhQJBw&#10;+4dg5UA3+rvZIf2wbYzAtMaOiA5wwPSpzeiu2CS0lh7Eti348b/6R/gf/+f/QX3h/6L+D/z4xz+C&#10;Sd8Dq7aTQlLCDCewKnsrCcUrnMSS4TAQHFcrp28+j+KD1+tYC80hwmuR8jRBHhI7bpdMqTT0TtkD&#10;wJ8Ny21w2PphWqZz0dGR0HHoKMZkr43USV0754D8ZBjd36zFjT/NV6s5yX+fhpI/K0LDw2Isux5g&#10;d28RIcKGbJyWMNTVKEFdNvvPNyFsH8WjfRd+/ovHFIEf47d/7TN8+xvP8cbjKDZ5fTFC8gHhe43G&#10;xk7Q87ikFM2MCgGOc7IGo4RvguIOjcwuJ/z5kR1vPY3jrccreHIkYXo0vnFC3irhbsWAZ2chPD0N&#10;4mzXQYgO0HH7CPd6rIc0ONm249l5iE7di+MtCl+23wbBaYtiQFZ0D2ioViW8Ik7xsUUxsj6K0ysj&#10;Vmh4fbwu2ad5QsMl9QRXI+OE6QlVIP6AgB6N0EnaO6DR1sHh7eVnJxEl/Moe1PDmOA54nsOHJqxQ&#10;9IQING4adckC7KCBEvHiofGRBEeSMGqHE+6Ig/qc3yf7Zbf4fXsUVHu8zlmKwNGRm1g2tMDKawqs&#10;TqkMfFoCpYuGLch2C0ooFoWDd0XAj06Dk1lvobG3s18pqFYIh2rllSArYb+yMh/ieLVzws/M1UJv&#10;aqWYGkOIn/Xy3FK2xuOROsAUK5FeOC77YXjZhr4vb6P9V++h7RMajst62I+HeH+zcDko2GiYVmNs&#10;120TTBQoY6P3lHCcnWtQq5xyyM+TM/WYmX3A7+Ux34i5pRbM8hiduY/hqfto7ChGxb1k3KpKVq+N&#10;HaXQ6Hg9vmkKgy5CagUFfyW0S32IhYxY0Awiqyj1eu9lRRpS2kppgNqQszeBtEvCiwDnY0LN624k&#10;Pun7Cmxkb+EAUiQTLkFRSqskPpylEZKQRIEwgZ4JflYAiHD2coDA2IiM36lA2l8UIPWflCPxGzVI&#10;/bgXiW8OqHDcfA8BoSgF47MdONiWQv1TqvZrmPNxNcj5Snj182+M9kGUSgmcjpvIfLRAqCCQ8nok&#10;W26iCq+VlUvCFq9DlarhoQDxagipJ4RGcxkyn2ej5HfycFNfiJKyLMwvdBPoLApU9wiqO5EZ7FCE&#10;RqOzHAN9MH2VcMMkc9TUAzcFj9Rkloyi77+5iW9+doFvfPwQ7z3bwMsnEcS3jCqkOLH/NtuIRpn3&#10;d11DVQBegH6WcC3HNI21rLLy+t6uQtGvtyPl8wfI+KW7yPqDe0j+ZULot6qR+otVSPmFSiT9PM/3&#10;u4XI+4ciQmsBMq4ykPmNXOT+hPfxE7bHbhEy9Xm4O16BluZ7qrbudmQWZ9tmHO+4KHCnFOjfmatE&#10;liYXWd/JRNnf83O/RaD5rA3Zn8oKdT/bi30oe1hl5ZeOKvuY71cXYm6uH5+8u4ePXsQIrFv47M1t&#10;/OBbb+D3f+1z/OAbL/DmZRD7sUXaGC0+ebWBT9/exdWeHcerOhxRoG5SJMZ9o1jzjOA8rsVxjHN2&#10;14njDRdaH1Qr551BgEqXBEeTVch8RVAmMKcu8t+cGaj8wwo0fuMucoeScbe9CDdrslByMwFF9Qmo&#10;9hK+XqUj90/pHP8vFMj/kIycv8tGxj9k4fZfl6HgIht34vnodd7G9FIN+nW30bBWjsqzfDR+ehP3&#10;vn8L2a9vIO2DWvZBCxKfdXHMdyD5k3Ykf70FGb9bg+w/qGd/1CL183ZkvxhhG/J3SX7Ukorq13lo&#10;/2eVqLjKxM3uVDS3FaK3uxSDHRTY3RQgvXLcRlt3GRrabqCutQz1fG3oLER9SzbuP0hHZ1sutNM1&#10;FNr9iNoJfGEdQWEBcYphSeoTX5nFKu1vjJBSmC/p+6W90lF77zYhNhX5ywTUo0nOPc6LS443WY1/&#10;0Yi8HzUi+9uFSGhLQN7NTCQVUDyM30P+5gjK9meQ2FWKvMJ06Bfa4Db3IBibQV+sFQmaZOR9wvv+&#10;nbvIvsxDx2UjpvdoQykoX74ZxvPXAWwd6BGijXxCeHx+5cSqiECKwQAFnSSck8gXibzZoDA8lEiE&#10;XT2iBKDlpSYY6L8i8RkK1WWs7GkQ3qHopKC1x4Zh4+FcpT3doDiV0msUZX7a59XtOeV3TgjIWzxv&#10;nHZXSoE9olA+3VvGBb/jySnhVfYtPw3grSs3Lrc51lbn8OSQoLpnwCEhVhJyne3oOTcMuNgz8T36&#10;DdkCtL6EswPagn2Kaf7sdQwgQMDe29LjRN4njK5KEqDAJM4Iuw/PXPRzdvW+HFu0G1IqxmDshJSD&#10;2Za8EWyjLfqnFdmuQmG9KqGKXvoStlFA4JT+xkXd4wqPwiArLPQ1emsvFvWd0Br6aOfbMDndgnkC&#10;isVGwLWOwWgcgc1C8W6nneR48Dpl9V2S7rEtAzr6agKDiQJcPwQjwc0g55lrQu/gHUzNNmBhqR3D&#10;I9Xo66nAxOBd6GbbYJjvwtJUG5yWUQWhdtswlo0D9NGEWd0I5qba6Zca0d17D/VNpWjqrOD4vYmq&#10;hgKUVqahkHOx+HYiKuuyOTczUXQ7CTfvpKntAEkFSUi4nYHiofvIv1+G1IxEVNcVo/B2Csck5/At&#10;2iV+pq6xBC0dFRiebITBOkx7P4RFQyfmdK2Y1jRgdPIe+gduoW/gJvqGbqK9pwTNrUXo6iyHaa4D&#10;q/RzsidcogZ2I/M4XNPh0ZETl9RBUh/Y7yRUER7WopIdWx6MjsJh6oWHfmWN/X+4b8TZmQNbUmaK&#10;GlGAdXd/mfNuFlH+vr1JvcFzbq3o6JcWqRfn6ac08BBcpfbq+VkUH3/yCIfHQRjNwzDbx+AJLlB7&#10;TGCemnGJ32PwjRGOCLAcuwvUs4a1cVgISWbqHAs1kI7QISU1NFLXnNrEzcNCjWVZGYcxOgbHhqwS&#10;TiNAaF2/CFDA66HlnDLQT5qo0RxxDSFmWoUVS8Ici1SCWJsi+C7zb6dg43k2zi3YvLTBRf0jJWEk&#10;vFVPXS0ZdSVE1keNZqFek72ssuIq/2anrpLVKFn5nbd1wsDPTRlbVbIoE7XslIkaR1OLpokK1A4V&#10;o2upFob4BIInOh4adQT2ZY6zLTnfV6gN1yS68cDKeWJGdJcgvTZHzT8FKfli8cu2JslTws/R9hnd&#10;1IC0NQLNUsJmSQDU3wONMAFtw7LcJ6ExwuuXZEs6fz+ChMqtRw6sXRDyaYuMvE8tNaSXdiQqydpO&#10;zSphlCQ48vDedd4u3mMvVo6pnx9L++rZZuNYdLZhmZ+LHmrZxiO81xb1XSbO2Q5Cvhwj+kaVgGrn&#10;xIHdAxs2Ngy4JIj/4i+9j8+/+Yzw7yYEm+DifQ9R+45Ze2Dg/blpe6bIKOU1pUi9k4vChVbURCZx&#10;w9ePEuqenKFaZesftFWz/QzYeG5F8GIJS8E+gmgbdMEhGML90EYGYJN9m7SHAs+zZKghRyv6rI2o&#10;n+Zc0dRAQyg3rHGMEABXT6xqVdW9Nce/nyFo63D7XglS6gpRRL+Q9mSG2k4i5QQwqWHUw3bqAqm2&#10;IAkZ1YKEvEdN85i+5qcP35XuEp0jlRmmkPx4DrmXiygYI8DeS0LeHjWjRG89HUXy0xnkbo0hqSEf&#10;yTnJqOmsxgznh5lzwhAbgZbjzkSesZFx7DysHIt2Xr/MA32IY1YiAlYnET4woHuoCSkF2cjvkAfz&#10;CchvvElozUNaTip6qPH6zAOoHq3G/YkadCw1o0ffhn6O2QXqkX/1V3+ouPFrP/8ZSuszqS9y0TF+&#10;G7boFG7VlCDh5r0bCK86CCsEBooqSUwQJ7ypJ7DhCcTi04iz0eM08HY6LK2rixOjH/Ygge3Uhx/9&#10;1vfxv/6n/1l9CfC/4q/+9b/EN7/1mfrtf/qf/ge8fnlE50Ew4s1Lco0v3tvBm88oJiNzWKVB2+Cg&#10;Pz934p1Xq3S2bgopEcX8foKnrLTG6JRW1zTY3jWop4qy78JK0RqMzqjDS1FrdNAgmfpVCn5VIuRw&#10;EebTQfR8WoPiv8hG+t8lIPW/TULSv6WA+rdpuPsvbqDp22WY+OwBvAfjOKWje/vtNbzzeg37G3pC&#10;9RQiBNbTdTM+fLGFd59t4o2HcZzsurBGo7cdnMcZgfNi3YjdFSnETgBnZ8qTawmZlcQ/khQlFif8&#10;07BEAmOIBsaxQwN2SeF4Qujclv03AUJnjE6UxzahVfa+xAMURfx9PaxVv++tmXG256Zjd/LzRgRd&#10;k3DaBuF2jSDMttmhcTm7sGONBs9Hxxtfm8QhDcIWB7/f26cSbTx9yM+u0zDI03T26/oKwZqHzzNI&#10;kTMCPw2OydxMGOiCj0Y6uEo43JlGiPArR2SHAE54DW9O0pkPIKJWcymAdufVqquEBJ+emfDiuQ9v&#10;vQzh1XM/RYRerVavc6BtxmlQ9JKqv5WOtwUafRP0tg6OIQnPogiKjMAdo/MXEI4Qgmn0AjL4OTGc&#10;Po45QyschFPJIi3lX2TFz0KR5XL1weMdgJsAFeUEkrJBBydm7NFQyB5iqQG4SuO+RaMqafxlXPv5&#10;nR5vB7yuVpV4am/HhL04YT4wqxKgrFHQG+nQZA/QwnwzpCZfkPDk8XAuEGQjkQX1e4hAYLcPY2y8&#10;lo69BG09ZWilMK5uzMLdugw0theig6K4d+A2dALBmyb4vNNqb5rTOw47x+r0VDMKs683q8uRlpeO&#10;YgqEEo7JNEJ0iiTiUaGRBDwaJFUPlGClgFRBF1/l32WFVUQxYTDxnR6CKWGWhkoMmwCivJ/yBj//&#10;ug1J3y1Gzk8oVP74JhI+aUDSu71IeKOb55DyL/wbfqaAhiu5PIsipwTbHKvrFBRS03WHr2sBCZvu&#10;QJBjyc/xm1+egXwCfK5kjVXGU67tOrRWQFWFBEu4Ld9LkNXfFwPI+GYnEr53B6l/fgcJ/yYb2X9c&#10;iJu/14j0CK8pLQFdHbXY5dzfomCP0PF7aAuCHOsu77DaAmCy9sEXmMbm2jIeHjpxdexT9fqeSNmN&#10;Z2v46NURvvXJFd57vQnd8gDSZfWwrxK5J3NIUauXYujFsLMNJeRWhd7y2p8SVH/9FnL/9jYyf1iH&#10;hOeNvB+2j4L/r4w++yHt2QjSdhpxc78eqW0ZasUzoywNPf5m6Antju1R7B2bOEYWMDneCevSMN59&#10;Yxvvv97GyYYFZ5sujolBlFfTAN9IQK65HPkG2Z+RiBxPIzIJzsl0MpIhOIl9e12/dhKZbMNcN9uO&#10;TsBC4frJq3V8/7Nz/P4P3sfv/OJ7+Nb7R3h9EcR7L9YIqXv4+S8f4ue/uMQPvvkE3/7kFC/OA/BZ&#10;RzE11I6F0X4sT4xgfriL12Qm5Ifx+MSF9986xASvuaQsD02t1SrJV/pUBfI/HUXKtzqR/tt1yP3r&#10;m8j+8U1eXz5uWG+juDoL97poU81VyPKkIf+3M1Dy7wuR/nkWcg3ZyJrMRKYuHTnzKUgj1CbPJqP5&#10;01r0v66niBvm3JqCRkIgzZWou+S5O1KQXJSNYvqfDI55GVeJ4nQv6FjPOIbOpW1kPrCdHo8hc6UV&#10;N9xVaLyqQ91vVOH2H5Wg6vulqNng/PPdR25NMkpvZKOitAD5hWnILk5GSjrnXH4yEvOu51/NvRzM&#10;Lj7A7EI9lmbvw6Nvx5qPIoagYOG1rXimcbpFO0tR7LVNYsVPG0+xvbdn4VyeR2FRjjpP1v0SFOzx&#10;2tST6yGkvUWh82U3kn9wAzl/U4yyvyxFz5eNeBC6h4zJQqQejKj9uQlPx5F9wn4uTcdYZy3i7mGV&#10;UVi/PInUghSUeHpU/6f5u5DRW45sAk7S3Wzk3kiD10+bTsCU+tL7FAwHhMUoBYTHSWClbV8jsEop&#10;rw36cb9/iBBE8WvohtMgK3mEn4m7WDa1w0mx64mMwy8rBuwXJ8WIXfYy0o7b+G8OKftF4D2mv9k9&#10;oT+OUyOsTtC2ETzof+SBbSw6zjlL38TPeyW0mK+XR0Z88EYY7z8P4UqEMf3+GV8fS+ivrDYR/rdX&#10;53FMiJbIJ6nLLrkdBFSvk/4QBgNT2FrX4pQi9PiY/mzLQL+yhHXaZMli7KEGcNMvynsRP2GA8COR&#10;OD62zTE/c3Jqp58y4/Tcin15eLsldTenEZH9tYR1q5WAau9VodhWZ58qneamz14290Dqh/YP12Jk&#10;vAlz890w6AntvkX6n1m4PGzT4JLaV+72EoAthBkDz8FXN+HJYaboMwwhTF/u5Tg3mvqwoGmhH6SO&#10;oh3Tm3oIvoMw8/oNvN7Z2XpMjTdAt9gLq74POgLu4EQdaluyUVJD8UeovEHgLLuTTgGXg4r7OWoF&#10;9E4d52t7BXr6a3i9HejouY+q6jK09dVieL4dfYTj4fkm9I3Xobn3DqoelKDibhE/V4LcO4koou2p&#10;vJ+J7v47nAeEH8K+aC2DpZdjo5s+uAOLukbME4QWFqsxMXOb0HoL0zMUtgsNmJOs9sYO+uYRtZ3I&#10;Q1stkXq7tNGiqdapy6QKgdTHnZvivNdfP3D0uTjm7P0IOAfVfm5JziXRatsbi6pfZP+qbL+6fOzB&#10;6SUBhD5+i/C6yb85JlxJJumVwAw2V/g9mzb6eD3W4mbEVyRUmNpqx6X6xkjoXljuxMQCdQ7Hkpta&#10;TGpdCrBKfUldeJCAOojl6CCWQrJHslet1i1HRtWho04xRkfgIHD6qHsku66D4305QC1CjbNEsa3j&#10;mLFxTDn5vmdjXu1VlVXK6JGWUDvLfxuGi9AVOliEn+eQsFjzygSBh9/L+SoAIOcUIFVhl4Q3KzWl&#10;hGEuEpoEQO8PlaB9+g76FwmhnMtu6ppl6p9FRw/mrewjWxem9c0YXajDpLYBbuq8rQuC4qkF8VMD&#10;Vs95nBlw9U4UF2+FED3VIyhbO9i2G8cW+NfmCYLUYrINKkoNuK6hJqQO4/1Z7NRU7KMI56qX97xx&#10;Qm1wauW9c0yTC2QVWvZqunkfsj82ThC10oYMc8z0EiTlb5bZjhO2VowYHkAf7Ce8alV72WWb1Tbn&#10;yNosvLx/A+2dKz6G7SsTdh9aYPL1wcbP+nhuK+1LVLL0Xjphl4g22qYAf3cR/kbNbWidqITWM4T4&#10;voVjxY4wbcRz+t9f/rUv8OT1ltrP6iCgzhJU+5cbCWZd0MUHYNyegpdA7dxZwjR5Ir80Cxk5KUgv&#10;TkdW602kNN1EcVUxAU7DPhtWK6Oz/gFMumgTvnqgIEmbZh0DamWysb2ec7cHPcOtaB2tR8P4HbQu&#10;VWNB9t1yHBmocV0EVM8qNTL7aPtlEG7ywyjnazb9VKKxkXqFsCqaRRYARA+KjuLvsgBwXf5PdJ9o&#10;GvqQn+pBapTrLTQ8vqq6kHhFfUfgzXusQQnnoER2ZdTfQMHkAyTcykVyVgqyCtIwutQFOzW2mZrZ&#10;wWuRWrmjDsI4+8K+t4gl9vEcfYokJZPSRA4erq1ZWOkHvDtsV47b4rJsZBQVoWywDonUKjfvVeBe&#10;czUeDDaiYawe3do2jNmHMGodwKChE0OmLvQuNWLa3Ic/IT/Kf1/87Ge40ZCL+v6b6KR/mrV2ovR2&#10;Pn12eT5BYQnBNU7wVR1WJPwmvqCSCkhYrZcGJRqkEyM4xGl4vvj6m/jLv/4TdVL57//5P/73+Oe/&#10;80M8PA5Dincf7bvxf/vv/17925/+8R/gglD78EwKkTvw7osovvHpMd58EVZ7S4JBgiknhewrjYc4&#10;YO2DCNr6cbylV6Vu5AnbhiRtOrLQSbpU6RB3eBI+fkYy9Mq+12BEEhAQbgi6GwIcBGDvlQaWN8Yw&#10;9NEDVP/jajT/qBqt75dRIN3D8KsGaHY64eGgsQekWDgNpnuA8NEJFye9hEltryyq1ZCLHTrUdROd&#10;qgVHHPjRsDzJozONy/4cA/ZjWpX8SPbaWM1irIewyQ7b4KQLBIcI2tM4OTHi6sKGSzrMox0abt73&#10;amgWu4Qk2cN1xO+QpB67BOBdQutu3IDjbf4tD4FYgdRztunhph0bET0dgBVRwq7LTcPH+40RmGWl&#10;0cf+2d+lYSTAScH7LRrOdbbN0bYWLx4F8PTCh/NDB65O3Wo/cJCGx89J7Xb1UjD2wU5x4+NADBJY&#10;3QEaplAfxQmBlQPVJk+h+Z7sA9YYG2B0tCPOibbFAby9u6hKxMgKq5SJ2d2axwlhVZJobNDwyArr&#10;yS6NZIhOjEJAEjlodA2YocGdnKez09yHztoGEye9k20mGdnsNAYWbz8WDC1Y1LdB6sF5eb3x2Bzi&#10;bD8pMSRlkqJ0OH43P+OT1ew5CrNFxGjAfSKueF+SBXmFDslsacOS9j687m5Vv/aK42l/a1mFGMvT&#10;Xqm1KvUL1wmhK2EKJLarZKZeIXBYzb0UYLNwOocIP+3QLrehp7cMNfXp6O29yfc66bCb0EbB3ixh&#10;vYTWnuFbmNM0U4iwzWi87PYBhDg+VT3iLQos9sn+5jLOj6TYvpvCR4uxoT5kpqerjfNJnJipFBIC&#10;M9mOVqSr1UqBJjFQAlkClpNIuZCQWxoveZom+yg/aEL2v6pA2o9qCKEdNFgCYvK0bRBJElL5QR1S&#10;flyIjL8tRNKvFPH3aiS+3YXEpwPXBpBgkH08jpQhniM/lfdZgw3agkuK4NMdCsgox/7anEoGJkXL&#10;dRqCcG0Bco4mCQ40lvJdFN4qcZDAsnrKd21AEx51I/vneS8/V0Uj2oaEtwnP37yH5F8rIkDnIecv&#10;y5D4eRkyLAXoma3CCsVffV0FktOTFAyMjbTj8VWc7WaEzzGOcEDC75c537QIU6DaaewW2Q9SFmlD&#10;wrtps8J0InGKp/1tK4ZGCeU00onz91RWZbUSLAb/km30pAdpn/Yi5csOJP9mDVL/ikD/5wStvygj&#10;4Nch7eEwMkwE2LY8JFSlESyzkVCYjLbWWjgM02wTB+exi2PLwPbi9YSX0N/VpEJ5ip09yA8NIGGa&#10;fdJcRthMRXPTXd6HF5fHIZwd+CmuFzBGcLx3rwSFeVlqP3GCMwWFv30Lye/eQuJj9tG5PC0lNL5B&#10;gFu4h2xC+Ebcgc/e3ccHL+N4eUU7e2DGFftKxvfLx158+c4afuHjPXz/0xN88/1jvPV0E8P9LUjI&#10;oei1d+DmySxSKMRLyopxEKON29SraI6F0S50tlQRNHwIuRZwozwPSXeykTJbg/yjYaQ+/eoBCR1k&#10;ysNJjplRpIeakGYgRE2nI+W0gH+Tj2RjOpL6M5HUmEyQS0e/uRX1wWIUfzMFN/9NIXJ/IR13/QWY&#10;P+/E/GkLej+oxK2/KUTlN0qRPpqk9jOnURxnnosjvr5/ccgKXumQ0w95jHM8sV+b6u/Q7s0jSsEb&#10;Yr9bDV3obr+j9lZn9lWieHuM1z6NvMMx5OwP48aJBvnaVqQWp0Cz1KtyCezT90lm+ONVLbZ844jZ&#10;hxEmSAQo3h3mbvg5j1f89DGhZawGDIhI+OGK2GQLwcqM+dleZN1IRmb3LRRdaXmtnHcvOK5eDCFV&#10;HnK8NYDklxwXw1nIKktHR1+DSlKW2MM58DP1KPtVSWyVgNbGWgKlgKWUo5lCR/NdJN3KRt7Vgrp/&#10;FTLO1/Qn08gkTKXnJEOrH6StJagKaNm7OT+GCKf9sNC2il2XMOE1CmBJriKZ8KO0cU7LAOGoBiNj&#10;lepBkEuyoPIIUIzGCQR++g8v55FkafXQ10puAbd3kBBIYAuN8u9k5ZIQeUnfJAl/CKvR+CTBmb6F&#10;AlyipyTr8oEkeSIsSujvDvvHIyu6nkFeK8GW3ycPT2WexiiUtzeWqA0olAnVMfpVWYWTbUGbq3xf&#10;VuIIGxIJJnXWt9lnW+uSXd9MPzDOeUTQlJBabQdchFfJwry2psWubKc5IqgeGLG3Rx9MQbbG65BV&#10;5qszJ14+j+Dxw4AK9ZZoDsmy65bILn6/3TOGydkWAmAlJmfaYXVMU7dQLwWW6H+1bFsK+gABJKiB&#10;wz0Nj48QYhmG0UifTEAN+xd4L1IlwYG9fSsc1BsGwrFsIZEyOgFqmag8iKWeWA8aVaZcg2kQ87pe&#10;LC73Y3yqC6V12bjhy0HdD++ixJqF9u5KdPZXoq3nDgZG6jAy2YSB6QeYNwzAFTSgruV6JSj9Zj7S&#10;y/Jw70E5DPYJnm+AMEr/qyeQLXWju4+6qLMCQ1N10EsJKd5vnICyvqVjvxIE6VPdkseBemKbmmaH&#10;17m5KnWJtbz3aVUHNcZ78FPE+sLDvO8OzM5LhNEtjE1XE2YfYHKyCv2DZeiiXxweqcQU35uersfC&#10;POF3pg7z07UwLzfBY+tWuUAenzuVXpQHzAGOM1ldVcnGTkzYlAcNHG/yUPqZZKV+HWf/uXAq+5Wl&#10;3jX1WSyiw8GeF1tbTupYC3xBLftsCjb3JEZmGlQStknOezv72R6bxRK13wJttDE8AucGxyZB0neg&#10;IfzMw0wA8e5oCJjLCiIFSOzUE7KyZ+N1SUikkVplVmrBU48647OYp46c4+8+gurGuR0xaqHIwRKh&#10;dYk/a+DdmiGoSYbqweuVKsKK7AV0Uyc5CYuysimZiqNHZlWexsLvkZIsWmqj5cgIQtST648c2Lxy&#10;wM/PSF3MPdr6y3dW1b7VIK9XSx1rkMRlvL9N9uMetaeUwIlwjlrDQ/ybOawQUuMneoR4XdZNwhOh&#10;3EnNGOZcle/38lqiolcOJDkp/duBHZfnHnWcnrqoE6exoGvG3HIzlnjPkjRq88JKOLYiTHCUsjtS&#10;psfKdtVS2xl5/Rq+9tF3dc3ewayrEz4pY0NgtcbGYaBmcxJabbwOd5zwI2W59uYQ3iMcb8reX3mA&#10;Nq7C9CVb8yL12pJzAGPaZkyZOjFl68SIwOpsNUakLBk1QHDLALt/GsvmIc5j3tsa5xdt+5StF+1j&#10;tWifvI9pdy/M65y3knyKfeWT69m4hkkTYcwogLw2oeq36rx9qhKKztvL98fgOCTAxcbQvliFmtFi&#10;dFFjGjkGbtXSz5emojDch/zTcZRuETSpkwrv5GLBMaiyBlu35mBal9qvtBXRQfWgw0f9avJMoqmz&#10;GmnlmUgNdCHl8Sx9HTWeerhOn/uE4EkdmCwPswVQle6ilqE/EP12HeFGvfj4OspNFiEy+HvG6TQS&#10;CcxZN7Jx+24ZBibb2eYS5kvme8i588iO4KUJ+nVZ+R3hPJiFd59j4Ip+7oy8cLzMdplVe6tlVVUy&#10;PEudXA/nSYBgG+Z51s/M8HBMVlQXIvFuLnIvZlBIbZjSUoK8kmz0zrZh3NSBYe0DtIzeQv1AOcb0&#10;ndBRxw+xH6dpv//kL/8bxY4/9/1vob7vDv/uDromKzFjakdxBfVXyd0S6ByL0Dvn4Y8ZEVu3wRda&#10;gt1FoW8dpZH14Uc/+i7+H//3/6BOJP/9h//r/xnf/NbHhFMPnl8E8Ziie48QJU+hf/NXv43/9J/+&#10;F/y//t//Eb/8S18S3pZUVsLHZ248PfXi4sBCeLNgj0YoxAtdpyOSEB5JMBQlHG/TkcjTVnny6efA&#10;DcimZg5SDyeu1E9zxjixOHEddMJeTnrJBrtN43C0ZyKE0IHF9fA7+HdGGloObAMhRU8DIol79glq&#10;AiVRdlSQIjdIEAnI5ns6Zo+vH057D6Suacg1cl0jz8tBTnF8vMPJeubntepUEoXTXQtOpbg9oXM9&#10;SOcXmMfe6rIKb4nR2YVC4wqaPDT0TifFA693f1ejQnClnMr2+rwSI05zD6FyHjv8rGQRPNm3EQbM&#10;OOL5z4/cON13Yl/BLI11dJnQasM7L3fx3jvHOD708nwOrFMgr0VpqIMUam46eTrzNYqcXUlSROf+&#10;cFdqHq7hs7cPcb7nIaAtUlw7KBQkwQINgJ2T0NiKCA1vwNeHMCfmhtrbSmikA3JIjVPeyyYHYogD&#10;Vat/QIF3/6vVyylCOQGcE359U4BxRu1/lSRQspf3WJJSyR6lQyuvn87A1gOHpRNabQM0HLRzS/XQ&#10;mlpgIizLYeE57ewHLwWnn6JJhNLGth7bOybe5xIiPlnZ4Hf6phDjta/ynmX1fpUiUx48OOl8ArIf&#10;iwIoIHtG/KO8LjrZjTmVgEmSikg5I5ulHR4adamZ6rT0ECSXeehh0dOZzzZgkU5V6uGJ6JH9sQtz&#10;fI8wNL/QiMGh21hYbOK96iAJM4ZH76J/mAZY04QFgvW0rNIsNcBMgyr75gSmA4ERNR7CdHRSxD/E&#10;e4xy/MY5lp8+C8Jkn0YSIeIWDWne8SQBaUYl7klRh6zq0fjIUzQBPx5ihK5DPcQ4ERp/pgcpv1CH&#10;9B/dRe5PypDzJ7eR/L1byP+FTgIOQfZVFzK+3YPUX6RA/tflyPxvC5Hy+7eQ9vNtSP90irA7hHSe&#10;M/uE528sQHFpJkz6bpWF+o0nFAYUB1+8FcfTY5sC1w9eR7Gk60eSPJWj2BUAFKMqGYGVmBYDqlZc&#10;ee6nBIyX3Uj+4jby/qICmX9ejoT3Kajer0fSJ41IfLMBmV9vQsGH7UjoS0FFQyFWN/QYGm5Wq1+5&#10;znaU7k4giwItMydVzZHd1TlEOH/koYQ8DPDSOYcpzsN0ipI8Zp0OTsorHRzaMTDQhNT8NKQ2FSJ/&#10;fUDVZk2U65PwX9WOvEa5TmnHN7qR/+UAUr5+E1l/VoKMf2A7/fZN5L/VgfT+XNQ33KGNmOUcteCA&#10;oPyQduF0w672pb58sQq9lvdOoZhSlY4STzMyCXeSzOCnob3iYLIeziHX20WYTUB+WirmxntwfhDB&#10;xZ4Pa2d6LH84gZ73m3CX35vzb3OR/eMcJIXSkHf+AClv9vJ6+5F+NYyy/QmkVuWj6u4Nin3a1yMX&#10;rmhHzzeX8HDPgA+ehfDeQzeebS3j1aEDLy/8uDww4QntsNnIfuZ1lmq7cCc+g4SaTAwPteONRxJh&#10;YqL9Xabtka0JPrVa+/GbWzg7oUAKz6OqukABYlrrDdzYnkXm0wUkP5EHABMKIiVZkjwRTrmc4hie&#10;QibbVtXFXed4mSlDRkchUuuTUbpcjNyBLBT3ZaBMl4Nyexaant1BzQ8r8OCt26iNlKDWXIG0whQk&#10;1hWhYHOMjvc6vF1WXDPoyDMsbUgpSkVlbR5u30/D/QdZBO1igmMbKqtvIDEnCTkUSWlSL5af+elD&#10;lGw60tSFOtysKqGt1LFNbHhEh3tFW3OxqyO0z+GE4nyfomw7OIkIRUaU4CL1NSUyJuScQoAiOOgk&#10;+PmWsBbWca44OS5sMOoIp0kJyNY9QNIHLcj/UT2KHnPMFxMgynJQ0MF5V5uP3IbbyLqTgbG3elAW&#10;IcR/vwD5/1CEzG/w/csKJE4mY2isgTBnwtLCIFLSEpFQmIgb2jYUuXqQtTvEdh/kMYWCLbbL7Ww0&#10;1N2m6LcQJObUA0itvoG2pR16WyucFMkxiqQ4/dD2oRHxbR1t1ABGCfySpdag76D9lwdBkyqqaW/b&#10;qGqgy5acIOHR4x6EQxIAGjtgMtB+eoYIdzPY4ViTUNuNHdp8CvvtIwIkhcsm29FFuHUQeORBpc/F&#10;76dfDPI8HvpZeU/yJgjchmibY/TxER5ugnaQ4j9C4eeUiArCneybs/H75DVEaN3ekXuUPBca+nwz&#10;Lg7d9KF6+mkbx3BMPTiPBeZUBt8ofcSa5M3YIMjsW/D0SQiPHvpUTonnj4K0JxYVPiyhxmv0mZLw&#10;URISefwTMLPfhwj0LZ03CF33YDRLjW8DoX2O/qsHCxr6EgftOf2v0zNB/yNbUShG+bkwfdLZRQCr&#10;9NthagTJCH146iAELCBCf7QhCQwJYSv0mxKOvc7+iK4uqj2oiwudPHeXyrzZHriHrPU0lP4oH0X/&#10;XR5ufZ6P2lgROreqMGluhcFAge9bgIPfUV1fqea1WunPyUT7UCMml3uhdUrdzAnC3xwhegR2cxd1&#10;ziA1yCgC/F2V/CFAS8bmTQpnKe92TH9/TF++w745oO7alWRZEpHEa9+mz5ccHgL+q7TFUfpqWXgI&#10;0udK1v7ZmXpVFk/GlINjzMZxM02AlYz7UslhnvpBVvq3N+apdbS0NSZV+UCSaT0+sePs0IA49Z8k&#10;q4zRnq8QDGPiw796DclY4TWo36ml/BGCDrWjg2PVF5qHRyLXqHUePt3gZ6k9dt345PMncFDPNfdU&#10;YIl+3Utdag1NYmKJsD9TjXlbB+G1GzPWVhWqqgsQ6u28F2pHCb81BgkXtAW+TcIcQU6A17exhCAh&#10;O7ZvVNl5x3WNBC5qVt7XisyFSxvWTs2qtIvU+w0R0FZOlrFJOHByLgY4V/yEpEW2RcdcLXoXG2Bd&#10;4ftsB61Lkj21YJjXN6pvxqC2XiUtCksekec+FSLcMUFBP3ITI9RTC3ZCITXGvK0dY8sPMLhUhxa2&#10;9SS13dalExdvRnHywofdSyvWCGVRgkaYei3Evo5SP8fkQcXmMo6PqDmpGdeodeVh0ImAKn3LOefW&#10;Fd9/eRmkH7FDN9+oShAeyWLSuQOPX0bw6FUEBxd2RKntI9RdcUJrZJvwH58kuI7CIuHMhFOffDcB&#10;KMB7ce3Mw7HBOUPwc/DfBGyXPIRRr1Qkoa3YpC0gGG5eWuBmn+upqfpmanG/qxR13SWo7izA3Y5c&#10;3OnIw832HNwbuoFBUxuW2F96jvklxxDZhoBFcB2npmmffoC6sXsYMLbDzT4JEIiNEWrg+AihjJqO&#10;fWSKj8K2Oq5WwTceWnDyyo/Hb0dx9NipQrotvFaTlN6RUGD68qUoAToyjH4Cc7e2HbnFmUjMTUEB&#10;fU/OkwXkPV5EFudDXnEGpqj59YRhx44Gjm1ZwZyGUULQCejDC23/ef6qRHumZpUkUnKBJJ1f+6/r&#10;bVby0FaieMSfUXPwfflZVlCvNaK88v0recg7jHT+XLBC2L2ZjYLiHEI/bRJ1uXtfA9vmFKzrE4TT&#10;ORUqvv7YTEBd4r3PYu+RFU/fX8Hlh3Hsv+nD1iMbNq7MKomhJtoHTawbmkgnzGvDKpzZubqABdrI&#10;glvZKKKfKHy6iDxfF5KLU1DXegd62YMvWp5sE6R+MpI9jk49+Nq3nuPg0genbx5/8mfXe1i/+Lkv&#10;UT9YjWmOsRlTq5pTd+tvIKG86i4sXhfCG2EcnG9y0hvw6MUZfu+f/A7+43/8j+rDwH/Cv/yj38M7&#10;75zCJk+dY5KUZ1btNbggVD09CuFo3U64cuDvfvKn6hP/4d/9BE8ermFrTatCfV4+DOAhhdMJBdQp&#10;AVZWaWR1zE84fP/lBn7je+/g07d2KAQJgSuS5ZaDngM0TMDzc5A4CFIOAqqXhjMsIQcb4iwpINjp&#10;OzQi2wSXNQoqKUOwEWSDOwmOHhovzQDs+n7E13R4+nwF3/raQ7z7agPPHofw4mkY+4fsIDoMt09C&#10;RQkYdIwexwAF8aQKR5LVyI1VWTWZUatsZkMnrMud8NmHEKZR2Qgv8tBghQ5ynY5LHKQ8vQ7R8fsp&#10;qqO83hWCd4TXH/T3UQxIxls6BToEAYILaZNdSTRhVPX5JHxmf8OgQmkONk1sOzudBEXkmpFQJft2&#10;BFCX6Yy1CLroNMJLNPI+PD8L4OrAhUMC+6ak13dSHJgHscnrOiL0rtOIu00j0M51QEeHaFzqRkhC&#10;nwmAkvxgNUKQXlskyI5SVIyovUHyIOH8yEYYnviqmH4rHDTgXoJ4IDiqskbKEYlJ6Pgkjk6MquSC&#10;JGE6PGI/nxhUOPLZnh5eOi0jDfqypp6vTQRifg+NmNPdRwffTYcv4SYDKvGHzcaJsNgIk6kbUYqO&#10;1RUtHamURZI2MuNgTfb20rC7KHa8E6qGqJQ9kqiAAK/bzeuXUFIJQ5IVQinML9cvh4vXIZAuhfsl&#10;adfibD0mR6qwQFC1WwjLdHoOOnOz1FvVt2N88h5GRisxO1evShDIMTVdq54W9w+UY3a2FhZrF2wU&#10;ZpIkyubopdMcQVj2jNDZR2IzuLzyEUzDGBmpRV/HPbWKLn28ONmBnPwUJHWVI+eERobCX7LNSrhj&#10;ooCfrFDSOEkYqkCqWl35KsTjeoWLPxNcE0/7kPxpDbL/qAop37mHxJMWpO4JjLUg4we3kfNLbUgj&#10;lCZP3KZwTkTmJEXxyRSNIAFDjB4NXvYuz1WUgpp7N3F64MOHr1fx0durePdZAJ+/DOMLGu3P3l3D&#10;l5/s4p1Xa+huv48EOo30s2uAkFXcn4bWClRINuJkwlXmqz5kf0jQuihFzmelyP5hJVK+rEXirwtY&#10;3ydsN/AcvUjwF6Hy9V0Yvz6DG3W5SChLR8EqIVI9LRxH5ukw0sYp/LMS0NRQjoYGno9gnV2Ri6zb&#10;Ociq4M/lOcjOy0LvcB06Z6uQ1JSMZO095J7P8TxftaeE/tLoJ7GtMx4TpE57UXjag0xTBZLv0dEU&#10;JasVyGz3HeT8DMHy3QeE7j6kPhlHESExl32YkJIA7VIPtlZo4OWpfkhWUWivImZ07jxAwY+KeJ+N&#10;SHjGz6vQYx6PJdPtCJLP2V90JMkvZpF7Oo3U7iIk30xCa2+N2stjez0FzQc96P3OA3T+Rj203xmG&#10;9mO2ZUci0icqkXFG4H6vEXnfJYg9HUKhht9DmCnNz0bMNYkd2rKjTQ0uOR9e7JvxjPbtgOLsiONN&#10;9pMd0GZ/xv77zpdPkVOYg/Tem0juL0ZKdgomxlpwvC17AK2cT7Qj/Psj2r6PaDe/9zOX+LnPT/Dl&#10;W+t4fe7FRkCD6f5WFBdmIPVGOhIGSpHpbkVudADp8T6ks20TnkpUgIyNKYLstAJb2YeTfjqL9PNp&#10;5O2PIL29RCV3KL+TiZqxItRu3UaVthi36jNQ1ZyHzoF7eNBGyCtIRGJbiRq3kvU689EU0mz1SLuR&#10;gmqOl4r6VNxozUNeK4G6IAEliw9QfqFB+sWkCq9W+70vZc5MEqQ5lnRlyLqRCqOmDy/PKLgorh4T&#10;5p7tLuKNwyW+Z8AB7UeYNt9GwainnbBq2uA20HbYx7FKSIgQWH3mccLrNMJuCvmo7On0wnwwg7KZ&#10;QqRtZqHoJ3dQ8ud3ke7IQou2EVOxUTR0VCOruhQlCw+QUZeDwvZc3LAUIcGZhZTDRmS+IKBqK1Fa&#10;mk17tICrxwFCoAUO/zj+Pzz9B3RdaXbfiSITAJEJBgAEQQQi55xzxsXNATfnhIuccyTBzGLlqq6u&#10;7upWdQ5qtSW31LLUylJLVpZlj6xge2atNx7PWzPjeZ7xvGf7//77sGWuddYlgHvvOecLe/9/59vf&#10;3qOjzWipr2Cbp+LaOt93KqWgxpC+ynvMZ5uV5tInyn7VKThE+FG8Ts6VY3y2DCpdHYFQVkYnaK/6&#10;0NtfgtHhCmXfoITcSuh/yD0Ku7ELXkJOgLbVSeBw23qVMmxSasbr7KcPG1P28W4SVs/O3Vjb0ih5&#10;IJx+2mPCRIxCcHlHVljo4ynOTI4O+CJSi3oWRvoPHQWI+FsPoWRRVpNihDZCjwCPj77G5R6Ch+cI&#10;LVHksw8kospMeFXTztqdg1ihkI4GZrBCv3B55MPB+gI85gEs+2fpZ/rp+4fpvyYR5LElD5Y5pqVk&#10;0WJURRGuob5QEdCm6fPYvy76C9liY+njfdJv0H+76BvmVI0/exDZAB9hM8R5oOd7ZtWtSlIjta6D&#10;fotALZEdqib0D1MEDxZjbKYGBms35gzN6B8jCM3UKkmWpL29wXFEVwk4FF8xCtYgYUzg3E/gWozN&#10;KKHdBgKrSt+LYYrX2r4SFLfnoLA3Hflz6SiJcX4s3Makt0PZt2ij3tF7utEXeoD8qWwkVPM9BLdy&#10;gmj+cDWSa24js7IQ2QU3lMid+vq78LF/ZduUPEg+3jUSFnVK1YaXV2G88zxGbRTGo1M79tdV2ON1&#10;Cqgu81zroUHsrLDPqbsWOYYlmmyKIlzAVB5quOlzx4bvo6cjH1OjZbBRaAYIwhKdt7I4Rn0zg8jO&#10;GKbfasb8V7vgfj2KnS218kBom1rygGNlh4AQDQ3Rb4/h9JTgSrjaPjTggKCwRMhyRIbgprCP8v8r&#10;h3qOL9pcWc0j9Eo9ULes9kZn4ZBMw6E52DxT7IsR7B2H8PLtA5hsI+gafgCdfRj20AwsvnHMGNoI&#10;rdQabo4bgpusMtp4vR6JGOD1SaZZyYQrK5nhbT2BlPbZ2kUR3YIBeThNOJLyNLKiKiGtYc6F9SML&#10;ds7sWOTnZQ6sHBkQJgz5dlUU+9MEVI4PtqmEr1b13UFpWz4etN9GRest2rw8lDfdRNtAKSaoNXWy&#10;Ik9NKvtTnUuTCIjmPbPysEPP+dZEaK3uvYXmsWJM2dsw6yJEEb57NDVonS4nCJehgX8b1HPuE/CD&#10;7NeIPFza0VG7zSp7g6+eBPH8RRTHJw4cHBBuj5zKftb1dfoC6lMBVqlvfEQ9eszXiGsYTmonST56&#10;fOpUIHXz2IIteT00Y1Uiss4ciLJfBFqjhHKtu1tZoZRQ4WWCfGhPixD7MEZ4D/D/JsKqhFfr/G/2&#10;QsqKtpH60EkGkJW7wIaKEM92N7YqEN81VYnGoWK0jN3H6EIrpvnZKfJBy/wD1E2Wol1VjUHOwbq+&#10;uyhryUNNbwFq+ovQp6MO5By0EKglqZZ/m3bhSEsYMyJ6pFFK7XjXJZR7jAcZ4IB+gONPklNtcjwu&#10;UdMKyOoJuBZJ3LY+TgAdgIHQJyvgWmo/rZ/wqW5DRl4KsrMScJv+sbb5PqbN42gbJoRmxCM5I0lJ&#10;qGVbm1JWOa0cZ5UtJYgrTkbx4hTSu+4i/k4irrubcU385ok89JZVVGq2Y2ou5UH7GzBV9JeSeFO0&#10;Bt9zLFuK+pSV2MyzSaRo65CYk4BZ2pXjlxGcPfNj45S6XsK2Ob82HrOvTvXw7szAu0u7SmiVNgls&#10;UdsT6H0Sabk2gfDhPDae2BGhvpdSPFKSp3moCk291ci+8abk3T/CdnxuApLuXqdvj0d20TUMais5&#10;R8gYtC1b5w689/EuXn+wh/NHMSyuGjEwUY1ZXS/+4md7WD/48ju4XZuNObbRAtvVTb4oli1U2beL&#10;MKXRY2VnD//8r/5SebPy77/9J/zqr3yD0BmEk8ZWO99AWGtCNDym1BOVGmQrEUmcYMXRhgObS2Z8&#10;8v5DflD2s/43fP7pu3R609hbt+Fkx4YVOphlwtPptpWQa6TYm8EaHYgIpG99+SG+/eVHON/hJPcQ&#10;+NxjiNDorC2rcbBnweG+BbvbBkQkFDg4irV1OmQaCAn5lH0OS5EpBbA2FtU4Xrdi3c+GXSTUEJZl&#10;j46WTsfCCabVN0NvaoGR4DIzXkZoq4XH2QtveBR6TiY1B74kW9BaWmGiUQryfMfHDuWJ7NqaBgsE&#10;HQsNsYSlrlEEyuqe7JmRFdKVCI0T7y9K8SrOVFY+LwnpxwdWRGjkZBV4gw5bYFVWWPc2CHMnbraN&#10;g2LSiN11QiuNwT4BdS0i+1o1NPIWgriBTsKMox0PHp8u4epskYbdip11i1KX7tXjZby+4u+PvNjm&#10;Pa8FZ7Hkm8QGnfLeGtuMQkRWXiUDn2Tjsy9QeLCNJZxqkYI74GNbh6aUguZSOmCJvwvRkCs1WQnl&#10;JsK57CGKBsYpzCUEt0cBVpevjw6XIM4jEB1WDo+/F0urFMw0zgcHGuzvzlMsUHAQ4ozqemVVbJnO&#10;SfZHK+3u7lNebQvtSuiRn0Y5wMPE/jFoGuF3yt7fNxmidwXqeT+LflmRlnBqHZaCKsI1r8km98ex&#10;4Z2An2NHRIeEksnDEO1cHYwETy9FiGRZlPqiMxOETwqM+dk6mAyETEsPZmfrlYyNWlMbx0AHxV0j&#10;5rQNmOPr1GwVpqYrYSf4xgj1UqtMEoXZrb3K02kvnbeR7xUnLe0k+7ecFIsSpr3J665vLFOSwuRU&#10;ELgIO4ml2UidpjD19yDtaJICWgwRBbUIa9mzp4RyiFEiZF2O82+Em80RXFNXIpdO6WawDznrE0jf&#10;7seNZ21Ie1WCnF8rRP7f5CP/m7lIWklAZuw6kiPXkPEX+cj+k1uI8yUgayQdM/I0t4WwmRqHXHUD&#10;Mnf5/Q/HcY2i99pEJQorbmB9yYTHnKfvUHy/e7iAZxQ320tSfmocNZU3kZjIe2jMQ87mJAXz+M+A&#10;VYBwitc/yZ+naCynkB3sRtytFMQlx6Po7pt7vzl1CykLacj4RhZy/m0+cn7/JlJXU5H37UwU/S2B&#10;5NvpSFjJRM6rXiQoe2t7CPH8/o+rkP97Tci8qkGcmlCurkLaYjOuP6JgfziiZKTLO5pBSk8h4koT&#10;ce+jCuT9VFZy6xR4zt7qR466iRCbj0QJzS3KQByNalxjHCo/r8HNT/KR1B2Hguos3K1ne+Uk4TqF&#10;RdLZHJ2FrCD2IvFiAOmRLsQXJKOysgg2K+d7WIcZCosK021cV19H9rMbyP9Xubj+h7cQ/51CXP9K&#10;G+IfDRDYpfbrz/b2CsTKPT2qQfYPy1H0G9VINKQiMT0FtwryMTHWh509LzYpFNZjNs4jL9b2XCio&#10;vYm4hmSkfqsQmX9/FymfFyOuIwEljbdwdurG8xMPjlcN2JOHXwKctF8SWbBIobxMuxR0TlFsTPB9&#10;Xnzr4xN8/PoI9R0PcM2Zi7s/bkIyQfHGreucP7PK0/RNAsEq7dgG59q+rGTxd8cUMY92LXjn3INP&#10;H4fx+at1fP56B194soblgBbtbWW4K1kXswj9I1W4S3udRahOInwmESgz1HRuGwJavH/Ca+bRBJIG&#10;7yA+Lx73NwtQ9lcFuP9eFq774tDx8QPod/uU1apY1IDqmrv83gRkmKqR+7oP156UILk+GaX1hUi8&#10;nYDclTyU/Q4FwWcPkBNt5ZyLR2J+MpIHC5Gy0aPAnZTJSfgq59GflyDzi7WI776JJDpVI+f92YEF&#10;D7dtuOBYv6SPebStxtMTjv9Lsb0unPG+Y7RFC4QWPaHFpGqD0zyEBS1tIl8FXLWqdtg9YzC6xgnT&#10;iUieykXeYStS+nKQdDMeM/QtyysmdPY9QOatDFyTEkJ08JrZTkiywa6GCmRkp3P8pSLhWgpKSm/D&#10;YOrB/Hw9fASwkYk6ZBSmIqUmD+nrFC8ULpI4I+NiArmqBkUwtDSUYFe20hAE1xcnsUz/FqQt8tn7&#10;6FsJiQQdKbXkd07CbiKE2gc552XPqJY+bJxQKlEgUvqGgsrSTf/fTSgZVA7JnO6iuPfLSpKfYMnx&#10;5RB7F+iHi1DjpLgILBE26QecoX6Yfd2Yd7RA5WyBTZLahAdg4ntNArj0i5LIZWV5XnlYe7RNoc/x&#10;u8YxF6Ytl5rgTvog2boRCE8p5SYE/sRmeyia1+mvDnetSuSN3dyj+DjJtCv12sPUD0H6hKM9J9/j&#10;UMBVMnVvrXEM77vpe0O4OPIrYe/yEFQS95zte/H4Ikqt04aOjgJoeJ7IsuZNhlRrj5IpeIhC2Uw9&#10;FIoROAmZds+QUud3ln5CoNos4YqmVkwamzFNmBnjZ6bp+6Rcm5V9IKHAEnItNW49AYnsGqRf6Vce&#10;hFv19BmEKRvv22zuhXlhDLPTHaitvon+/iosELj0pkGMz7YSstoo1usQ35uA8l+pQPaP8pE2ew0l&#10;rTdR1JqHTIrE5LxkXL+TiqrGIvoy+mbeZyQ4h/1NaocjD7aoIQxmgq9rDHa29+hsI9r7S1DXko/O&#10;7kJY5UE2555kal6JUr+sCOgTOicf0Kdlon/wnhLh4rD3KhFsEj2lm6vmXGil9pjD+b4JO4TK0PEQ&#10;wk/HoH+nHeW/ewu3/joTJV/PQt9mOcy0yxH6oB1CqNSll5wavnC/UoppeZuQuzmB5QPC7CMzNi6l&#10;zqcKwb1pJVusOdivrCaOG+qhd1PYylYA7yBMbFNPZBph2sEI73mJmsrlV2F4qhEG5wis1EjOxXml&#10;ruVCcBJaJ4GDkC9wGiNwxQhIUYJJZE8Htzxk4Ti3LXI88v/+TQ2CBFcJfZSkRBImLPtOJcutfE5g&#10;MrStgZlj3E/A3zpbwMETN5ZOZGVqGtrwEKYcnWgaL0E54b6mpwhVHXdQ03YHHYMVMDrHsLnvwsG5&#10;H0cXfuzT7ixRKzo4blyEBDfPI6uQY8YGdM6Wo5Ew2jxRimZ+X898FSyc864tLaZ5P42TFWhjf4wu&#10;dCqlVjRy2LsxTt2rs0i+khHO2wF4lsZhla1YsRGYCWlWQpuPYBzcUCO0xrnIOSpbBSVzs2Szllr0&#10;kltEgDQi76Od9G/PE/AmEd4hsNNmrh2asLJvgH91RgGVqMDRvh4BvlcezAZ5hPb08BDWTItsw1WC&#10;EX8OH5mVVWeNbwAjugYMq+swR/2opcbSURvOyv8554zUYF2qKnTOVSgrnAubM7Btz8K2NUeYHMUI&#10;ob2X9z6gqsEo9eQcYdcYGoF9fZbtwzF5wjbdmOL5Z+CkrXILkO1yTvM7JGTavzGLIL/LS6CU5FQC&#10;sR62i40ga1qkzduehveI42drCoblYZipx2z8vPNwDp4Tvh7MwMX/2/dmYdkYh4ltfK+BuiMlHvHJ&#10;15CQnID24SplDMm+3ilzN1JSE5RtKtefqZB5MIYUjgl5+Hoj2Is06illS8zPFiqU6LCzCeoj2eM6&#10;geSnM8jcHsFtjq9MWxvi2gh3FQRG+paasnt4dbyG737xHF94awmvHoaUOtwrnKMSYr9HIN84NcPg&#10;68GklBAM9XFOss/352FflgRiPTD+LGu69N/amRNj6g4kX0tESjrvJTMJyUXpSBsoRNZCB+6wr8pp&#10;y5JvZeHmvVz25SiMbF+tJO7j3DBw7o0vjKDf2IsB2rlOMkbXfCtmrBP4gz97ExL81e98gn62hY12&#10;MkS7s04dWvqAukKjnVPeIP/+1//4f+DTr3yEbQokKRMSi0zCbKRTpgOzWgZh1nXSkRAYYkaKGNnw&#10;blZqgskTednD9Tf/4s3q6r/8yz+hI4jQYIVwthfEq6t1PDuN4jmdwfGWFashNlRoVtksLyuJX3x/&#10;H9/+/DGePYzg4bHUldvAp++f4P2XOzjcZMNKuDGF1hpBZWeDRoEguyhPv2n4vX5ZqaMTlv1Hqzol&#10;LFdWJo/2nXh0HsDpJh2ahOuYurEgiRjUbUqYZ4BOMEbo9npGYZEVNQp5STBhl0EtT3Y4kSVcwh+W&#10;bIvdsLIjpG6ZwGdUzkvnKSHNkpZdntRGA1KLbYRwNkSRoMPbzzbwPoXcoYhOtuXpgR0nFER7WzoK&#10;owUCq4Hih1Ae4j3FpLacHWsBSUhhxMGGE5v83WrEyO+yIOji4PFrsbXq5GHHJh3vyQFhl453Z9WM&#10;tbAaUfck25VGhY56JTKjJK043DFijwY2TLAX2F9ZVmGZbbe6xnZakgLxE4iy3ba32J/8XZTtEeZ9&#10;CISvclBJW8re4JB3lPc8QcFEUUZDsrI2y++gI6MhkoQeyzTMkcVRRAita5zU+3Q+W+uS/Y+Ow04Y&#10;lYQW+ha4bF0K4LkldJeDWsKipWC5ZBPc3tQqWZpdFoKrs5/np/MI04G5BhVgFkEldVgjAV4z+04E&#10;jdRDDHmmKUwkAYpGeTiyt2HjZ0Q4NilAqtfKA4o26CkIFii+NJomjIyUQa1uhknCfSmmRycqMK2q&#10;xzyFxxyN5IK7VxEXVhp4NUWHJOGILk7BbOnA5GS5sqpqNMg+KRlT7dDMVNFJt2OXbRt0yD13K1k6&#10;pcZwXX0BBWga0q6nIululrL/MY3gcYtjLPuAhoYwpayUSigHBbWEVSZLuKqsWMpTM+XJmoh7Ca0c&#10;R16gG7d1hIuSVGSV5iElKw1ZNBrT092YtDSgvfMmekcLMWSvwND6A3S+LsfwuzTYBxR6sT6ore0U&#10;QnRStkl0dlUjOScROQSzzKtppNDp3bxzHSHnDI7WDXi0Q3CloTDOdyIxKRHZUqh6rRfXPx5Bxic0&#10;io+aFQCT8M8EKRkjISuX8pSvF9ceDREeCwi4xZiZH8C1vFRUzvcgtTgbfUN0toO1KOu7i072052q&#10;PKQ2JiLpIh1JP72NdEkI9QHB84JC/x3CzfutSP5xMVL/jqL/dwiCXyzDtXfYJs+rkPyTO0j5i5tI&#10;+MUiXPugAVmf0lD+sBgp/yofqX99A9e/VYU7R03IbslCpmTHLMtEZn0aSi2FKLffw41H2Sj4q1zk&#10;/0kG8l9momW/AvfGriM9PwEJPTeRdUCg5/0pq9unkpW5H+knE7hJB59afkMBhPiyXGSuDCLl8RQS&#10;g7VIm+Z5Ht1A/BoN7Km0hzgYcTQ8LmjoX7Uj+7MRpPxcOTL/8g4y/vomMr9chAre7+0J3veNeCTl&#10;ZyErJwNu/xzW1h3wck553hnH2LNG3HgnCzf+SSEyPi7i/9mHwXQ0PS7H+sdaCtEFXO17cLhNgRcZ&#10;p52ewtGODg/3LXh65sZbT6P4+J01vPf+Ig6/6IDmkz6U/PwtZP/rm0j9J5XIOK1H6thNFBTf5vyj&#10;2Nqz0cZJiS/aVQLN4YYJjw5dhFYr9mhPZPvG7roGj/m+5wcePDniOR758c6TKDaXTFhbcSG2bMfU&#10;VBeKCnNx7Voy4umY853dyAmyD7MT0L/RhNiP9FD/Yicqfu8Oin9wC+nfT8bNf02H93kmsrRxaBjP&#10;Qf3YXdwfuon44jik7lzDrb8vRPJVMrJWc5H+zi1k/dkd5P4l7+VhBqrtRTCc91PwNCNRVt4jTcj/&#10;Wg9SvvoA6T+pQubf3EH2b1Qh/aP7yI1QGLAfu6sLcUqB9vBIgw+fevHpexG8+9iFt49cuNwy4OGB&#10;Ga8uvTjeNNInTcFNSDLONsGmoxgiqOpmWuHQEQw8U2w7wgzFZwXhPY9zPyc9HfHx8RQscUjJTSbI&#10;tCptGwoZMDnVoawuejk3w4SViwMrttl/9+7fUq6r8l42z9FASOuFStOj7AfKnapBzqlkjia09nHM&#10;EM7lvaOcW1fnbkIZbfqKlBXT4eklf95lX8Rm6T90ysO/vS0bomEKa1MfbVmH4gd99GV62krJrGu1&#10;9cKyQPtGULMRWOWQ7OwWCl0JxZd9wlIfc1G2fpxwrO1q4PT1Ikx/4OfcCEToMyiug7Ex2IJ9MNBu&#10;maP9MIR7oHa3E1glgRP9Gv1QWEJ2l+j71gz0WfIw1qD4nxDtvMM5yDkwBg99Q3CZ/k326QZnCElD&#10;cEtZMwtB2TaEpQiFF7XF+ZFPeZgbC8/zOzT0C/JQWY3NVSlFp8ZKTM/7f+MnpGZq0EEYtk9Qw9jx&#10;3qsdvH6xSc3Th/GxWoL5OOz0fxpzB9Qm3jf9X2SD/pQCXmBVAVb+bo72WKB03tgKDQX1vK0TI9o6&#10;9EyVw8D/qwmvA2MlGJ4sg95MPSUlA+20xbo2aLXtmJ6qx/SM1JBnG+v76VdGoZFX+rYQ/Vpv9330&#10;DQvMjMBkHUHrEO1wM+1YTzpSPSnI+XIGagitPR81YuSkBaPRRszTH9koCj22UeXBrWR793FsyVap&#10;eZ6vufEm2rsIOUOVKKnJQv49zsmSRBQ9SEd10w0l/P/1W1t4961N+l5CO/3aksCKsR1TYxW89mYY&#10;qZtshAebk76c41f2K0v9+rXoBE539Xh8asOzS+qf7XFCXyNUsTp07Bdh6K1qqOg7gkcj2Dxi31P8&#10;r20TRKMCUL0KqB5cmPg3NSJbUn5lCqvHKsIDx9zWGII7BMQYdQTH2sqeAWsEY9mnubSpgys4DndA&#10;EoVqCXt+xAisHt8sx6qa/r0bczxCHAsBHh7aMwkNnrdxTBK47dEpZR+q2tWjZNqdMDXDEJSsvBTt&#10;9NcqF8ewbEvjuLbRrgq0zjm70EFw1BBQF6SUC99vl32phCYBQd/6NBYPCL4bBCMl3HSEsNmEflU1&#10;2sfK0ELoH6cP9ISmsXPowMWjEC4fBXFAv7u3b8bphROH5zaOuxmlikJ0j/rtzIxlzjlZmdRRnw6b&#10;Ob709YS3B2idlLqWJagbuovyToIwfewYNYrK2gsDNaud88jL+9w7teP8iQ/L/A65TinXE+D1uajf&#10;7AQLL+E6sKVCiEATIHQGJfx69U2WYDP728H+dlAHu/hdEfa1h++TdnHLijf7xMW2MRGIJZmS1HQN&#10;0Q7J7xdpQyN7JmzQJq2dOWBf5fsI/GbaES3bbYYwPmJtJYzzXkbvoU3mja4eUwutSrt1TlWgpr9A&#10;WTWWUiitc6WY8nYo2Z3duyo4N9nXhGEp+WOmfZIEUhKNoPOyjz1d7Afq24dmxDi+omcmBA51BOQ5&#10;uAic3s1JePgq8CrZjS3sKyshXuPvVhJxacJ9SskaVagHM/5OzAW6lNVVyypt3PoYdBEpZ8M5QV0s&#10;oc5Gfod5iSC7Po6FNc55tqvscU27k4rkvDQkFV5XMvIOjDcgcmBAH/1H2vVriL+dhJxID26tUXvc&#10;ob8sJAzuT1NbjVFrDSLpmHqCejH1fBoZvIa4uykE4Dhcz0xEU2clNAucM+c+nLyzik+/eYlvff8x&#10;vvy1XXzy6So+fm8VL58t4eLCx3HmwTmPxy9CeEGQff48ig32lY06N0SQli0eEer4CPtukX3sir0J&#10;k7b6Z5GSlKT4m5zuSpTuGVG4OY30Duo2Xsedu7lo7K3Fg45K9mElumf5OsNX9uPIQieGyJFdE+24&#10;31aKu42FuFOTj+ySdPROduMv/vovFIb80U++h3kygvShMzyBxS0tSsqpp5p7O/HWJx/A6FuA3muA&#10;J0aBErVgMWxUnpgvcbILCC3Seficw4Qo2Stix+GWHFYaJzUCzil87dMPlBPhv/5/8dH7l1iPmrC7&#10;aiPUSnZbDtCYAQdbknLfh7N9hwKq23SeB3T+u6t6XJ548exKMvVu4v13jvDRu2cEviNC7Doen6/w&#10;bxt8jfI7FmgY5+CQlOQEScle6CIcyIbyGG9KnEmAMCtPhGLBSWz6pnAYo5CjIzygI5SV2HlCitRm&#10;M1jaaSyqlOyQGk0L5ggtc6o6GBfaMaepxdAExba6kk6LDtvRoSSbkBpgsp/T46Xo9wwqICeJMZYJ&#10;e+JoN2jc5d4kUdOWchBAdyx0xBZsU9jt8xqPdmS/LZ2pfwrbMR1Ot1zYXqThDc0rcL63ZqVo8ePi&#10;MEjwXFDStZ8dBPDq6RY+fOcEX/74Cs8u1nC05aWICuGDpzt4dbGEfQrEh4TYV4/CFF0OpZzM6iJF&#10;g48gzkHopsFyOQcoPvqVp9Zry4TEMEUA21NCtzcJrYc7C0oYtISDyZN3Adag7H+RBBgEyBANUIzG&#10;S+qcrooBY/vPzVVhbuYBtPM10M3XQsufV8Pj2Fudh59OzUVjKWBn0DQrodJ+36hSkshBp728PI/1&#10;Va1SVy3Iv9nN3YTzCeUa9jZNbFMj70On/F+AVZ6gy8MBAVaLrlsp2L4U0vJ6ZSV3DGYKRsnEa5X6&#10;rDyHjc5ICfElCM/O12Nimn0tpQ4kyRf7Tkql6CgizBxLstd58mf7atXGRkzNVfIzfL8YzJkKjNCA&#10;9vfextR4Ke+zHmpVA1S8Vz8N4cm+nn2qUlYx/ATeFRqbMA1Xz1At0tPTlMldVl6IBccEjDY6mckO&#10;JRQyqasI12n0kiST7oWETI4g+ZxGbXcE2RvDyCUIJamrEDdQjESeK21zFFnbU4hvyUfOrTSCeR9M&#10;ug4MEw71E5VK8grZyxkMD8EXpRGnQxMAdweG4eI48LgHlIgJG/t2nm11MzdTMTIZrhbk7vD8FVkU&#10;3sN4dhIhmNixz3Fb03QXcfnJSAo2Ie5lJXJ/vQJpf3IfcR8+oBElWD8kyB3Lvgp54jfCexjCNcJb&#10;qmTmjU9GBoFa9j0mJCdivKeZokaHzFvJiCtOR1zPLaTutSLjC4T0rxci6V9kIOXfpSHlJwUE00rE&#10;f8JzPCvneSuQ9P1iJP9ZFhJ/Lwdx372N+F+6SzDNQNI/JCLlb3KQ8Gu3EffVEsS9LkHyd+8i+08L&#10;ER/leW7w/oroBEpTcLMsHbmlacioTUVKQwKSa+MQp4lD9o8yUfTPKPz1ccisSkTqzUQkPMhAdkyS&#10;HIwqDxMkmcGbfa/ydHMY104I7hcTBG3e+8NuJD3r57krkPHbd5Hztzz3L/B4qw0Jz7rfZPSTPSXv&#10;NSPlVysJ5LyvE0K/UsNVVpIlfLhbCdHO2O1D5lIP4umsE2pykXvrOufUEOeBG4ebTuwd2Cn+J5DZ&#10;mIaE8gTEbyTg1l/dRN2vF8H8fifWrjgfNsewRKEl4Pr4zI+3Ljx4debCuxRE711Iea0QWqbLkVCZ&#10;iEQVHaiZbW6+iZw9OsC+dFy/kYzh/lo4TcOQDJy7hIBN2rVVCtm1II8oAWFzAZdHfrx4uIjHF2Ec&#10;79kV0JCkZV73oLJKt0Zw2Fk2Em71OFzT8zv0mJvoQVJyPJKzkqBW9+FL7x/h03d3cfnMi8UXhIGX&#10;c7B+axKDP2rB4Ee16FwpRLvuDso6UlFtzcV9dwbqL4tR//Uq3AnlI3GI/fmoGNe+fxd5P7iDjvNi&#10;SP6CIM8vyc6KS64jpekWcg7Zj7Kf+KITcU/bkPikB8mz95UkVwbTKE5PnHjx2EOwp0/aGsYehfbz&#10;S6tSU/TpoQVvnTvx0bOQsj/4nYd+PD2imFzWKWFyJ+tmnG87lYzLUYKUEiFDP7m8qIZqtgXJHP9J&#10;nK93l0dQSIGeIqvOZZx7PHdGeiIs6h48OnHg/Rer+OjFIm24G0/OXbjiHNyIqrCglW0ctDkEnPsV&#10;dNz3ryNzdxCJAxxj6XEYHmunDTcqdl3gd4N+UPzMOYX8JQH4eJswuK7HPqFQfLZssVikv/F5JmnD&#10;J+B0DcFg7MA8bbSRdtNk7lQOqXvukoyvFKk+jzykJUA6ZT9rOyymFoSDwzjcN+DoUM4tdaxrlOzA&#10;sQhFkwDM4gSWKUajsXGCQy+8FPY2Cn+brIjxexb4vV6pu/kzHySZl5epN2R7j6yY2iwUm7TXdo6n&#10;jR0Tri4p6E8CSkSNfr6V/kCgbJh2v4vQyfvcddEGDtBHzCqgJb7CI3BLqF1Z1HIOmRU4PdnzUMdY&#10;ldwQK0ENZO/vxQlBgZ/3uDh+vVNsR4oz5xCvkTYzMIog/ak3xt/R72vpN0S4S23K0elK2vMKTGno&#10;N6wd0Dp7oHX3KdlbzQQaAwW4UWpYU4BNzdWgf+g+/Uoj7PSxDucozGZCkX2UfmhAyTCsnxuEc2ES&#10;r15tYvvAg5GxZszN9mN0sk3JAtzUXIS7tJ0VlTfR2SXZi6tR13YbHYNl/H5ClrYNdlM7HEaeX9MJ&#10;o6ZV2eLkJrh2d91BfVMeJlRt6BytoS1MR155Fm5V5aC8iXOnvxKjUy3o7n+A0vIM3L2bhPLyNNTW&#10;56KtswhNFKV1rTfR1HMXdV0FGJqpJbRLWDNFuoSRUyssSmJERx/sBHiTpg4u6qllgpLUj1fK15i6&#10;Mdh7F6PDpfD6h7F7ZMTGngYhAt8+QezqRYCwacIaQWJ1ZxZruzz4Gl0lSBAcpOyeNzIMi6OXYD0O&#10;B8eomX5eFh4CoUnEltXY2l7A7o4Da9RPHmoDs76fmmAYVgK/L0Q/HZmHm2MtRA0U5PtD1CCLW0aE&#10;Cb3KyuIGr2eL44fw46W2lMy3Lo5jCROOcLxLVt3FQ7NyLETHCUTUg2tzyiriypFJSTgUlfDgYxNi&#10;B1qlhM28h+Od7w3vGrB8YEFoTcNrmFT2j27JXlCJJOTf9nZ12NmiLtqgNlubxiohdf+RFbtXdgS2&#10;Z2FfGUXs2ID1Sxvmfd1ony3B2EIjYVrqsxIo6fPNoVElg+6ErgkjMzWweWjHN2XP9LzykEXPcarh&#10;uLSFBpUSMcHdeQVGAtuSZGoO7k1ZqSW8bUnI6gxc/JvsU9R4qB04p6P7JkLuLHScG7qFHo7vPhjt&#10;/TDzPDrOVR3PoaYNNtEOuNbmYSXYyj5g6+I0IXYSMwtdhPZajPD6pmgP5qlXDLz2hY05JdHRBG3I&#10;pK0dWrEpQWoZXqOD/TBEXVY7WIAHvTfQqabmXORc2ZuF+3BOeXXJtRKy/Gw/2StrCAzATXgMH2p4&#10;D+OEyUEYF/tgXZekSiNKyZn5YD8sHFOezRkEFHid5s8TbzLgrkgb8Hc7tMH8vWllHHa+Tx4+mKPD&#10;0BNQFcDf4RhhW9nXaSMIy7Iq61gdgYU6UErVOKmZa1qKFR2YlJmGxNI8ZGvqkVSciYJ7N2AM0d7s&#10;atExSr+Qkoi4a3FIHy1DbmcJEgtTkEtflChRbOeSJ2IMmfsT9N3ZyL2Thj59J6F9ANPBAajZHoF9&#10;ju+9OSXk2Uj7bCUfSdIqraNTyf4eXBxV8go9PffgvVfLSs3qd18s4d0nUbx3FSUrWZRtdLLNQ8Lw&#10;/bzn1W01x+k0XMFRGGn3BscfoJP2pr6nFKl5Ccp9FVbewZCefzP0YkRWTtUNaJ98gLaZKjTMVqG0&#10;uxi3arNR0HgbRW33UTPSiH79ADrn2tA1344f/sYvKAj5k9/5FRg81OYcz2bOG3eMep/z7q5S1oYi&#10;OroVhCNkhDdsJYy4EfUZEFyYxmaQDm7ZQGClI+H/V0MCnmbFuEsyoJWgmsAwjW987QP8X//Xf8R/&#10;/a//FX/0e7+O012Kl133m6eYBFwp1SKhrk8vIoRIDi6b7IeREM1hODjQ7bZumE2dCNGAPHm0hKcP&#10;V3lsENIW8fLxLp492sDlaRSPzqIUTgtK6KfZykni6GIn0CgG6fxC/fAsTSLCyeGPSpKDSWwtqwiD&#10;ZhwTiHfpEE/4ukEHpuUE7ujMR1PnDTT330LvMMU+DauNTlhW/2LRSUIVHTOdjpcTRnmSvEynyyNA&#10;YIty8G1IpldCp0CxrBRLSNOuwBWF2daKkaJAQxi34mib0M7zrvKaln92Tds0ULsrFDQUO1viRGVP&#10;Y8SA4w0nzrbdbD+PUkbn4VEQ6wT9y+MwhWGE3+XDuy8PKA43CJYhfPmjJ/js4yd4dLyImFeNgHUc&#10;W/yuR4dubMXUcBASXaZWAu+AEhYoYC1p5C1sa4OuVSkFIHtYJfz6H1eJg+4xuMx9iLgoeAnUEj4W&#10;I9RKKIidA9UgT9nthMrYDNYI4H6f1Msd4ucIknRcEjK37JUSEHql7dcImbLf127q4iQYpChRK6JK&#10;T3HkpqCUDI4bbDsJ7xLR4qFDk9VwuaatVQquQ68ydh4eU3Q/WcHJrpNjj+1MOA+4+D0qgvB8Bxb0&#10;vbAZ6ZQ4YXTyOy3vkRN5TtXEa+6Glddn4Ziz0ZBanN0KwEpI0fB79Rh+qwlj5nr09ktZgBsYGC2C&#10;Wt8A40IbwZaOyDcADcfH8PBdGA3NCEnadwqzyaFi2A2tnPxqrK/MoI2TUCZuXv51Cp4RrBHCB4eb&#10;EJ+Tgpy2YuRUZcESHsPKjl752+m+HxMUIin3s3CX15TSdxsJtXlIupOBqqq7MM2zLXSjFL06vH65&#10;jWaKk7SG2yiliEomUBkMQ3A4+qEnYIdpXDYjUxx789ils9zfVWFpk1Af7sG8swUmN++Zc21irgNF&#10;pfnIu5GB+NxkZI9XIYNgLGHBKUcjSJkpR3xWvFIcOxq1YYuAlFeUheTW68hR30aiMwEZ/yQHmX9S&#10;jITvlSHlMwr/1wRZ2SOohAPLaqTsZR1CEiH22t4gbuxNIq7qJoZ7m5W+k1Tn1wyVuCb7MCQJ0iOC&#10;w7stSPy0BKm/fB85v8Xv/bk7SJKkTG9VE1TvEAKLkPhbt5D497dw7a/zEf+buUj5/QKk/Wku0v/s&#10;BhJ/LQ+JBNikX7yHuB/k4dqf30TiPyQj5Y+TUfjLObi+mIKUskTcpAi7WZnGvkhC4UwOqkNFyNxI&#10;xZ1fvo3bv3UT+Y8zUR0uRIkmF3E345ClbULq2bTiKJSQbVlFJpQrCYYIl0p4zhlh9KKHADSAhNft&#10;SPpKKdJ/sRyJn5Qh4UUXEh53IZkgGU9ITfuFEmT+6wJc/9V7fG8pEj9sRYJk/pPQaklbf8bPf1aN&#10;a19tYRt2IelkCBmHI8jysY1a7yM1O5UgMYidIwu824STi3GoPmzD0DfrMf4hx/p5O8WS1KucUjKE&#10;729qOYekTqUZDw+teO9ZWIGC7KxrSHqQjez1QVxn32e7G5CQk4xcOsx0jqf0O9fR0l6NjQ0CgH2c&#10;wNyMMOHgiP23TRsTpL2IrHKsHXGMSOKaFQo1AkKE9lAyNqumeT1DDzAxWEHRzGsixK0HZ7DkHMOi&#10;lQ4zosLjfRtenwbx4tyLtx6GeCziCYHk4syJ81MXZma7UFR8m4CWh+b2W2jpukUHeQuV3TdR21+E&#10;5okydHkfYHSvHbcMN3D7J7dx7+9LkPUoBw3eCgTepg97SEDbtlOMs70zU5DH+ZrD/rzGtk4/HuXP&#10;DYhPS0RGbpIS8XFE0bMcG8ExBc+jswUc7WpwRHFycaDHW1cOPDvREVwt+JDt+NbDMB7uuZX9XbtL&#10;WraLSqk5uWgbgYsAtRrmHAxTgGk74HROYME8henRHmTnpCOZQuNaPcfbfANKFwjRN5IV2zHa3Yj3&#10;H63g46erePcyirceB2n/F7C3StFEkJyZacC9Yo79u9nI2R1HHoVL5siDNw/EKnIxTxE4P1sNM+9z&#10;LSZhmTbs045u0x9JWPf2En0N7a1s//AQmKSesdU1qOy7HOXnhicrMW9sg4k/y57KVfopLyHESn8b&#10;IFwoyQJ/5iclSsYqK4a2LixKEh4CaoAwt2CUsle9SuK9NfpKyRQvNnJ7XY2NVfop+gwXRa0kAfJL&#10;lE9EtsrIA0tCrVO2iwwrq6uSk0CigGSlV3IKSH6C0yMPHp2H+L066ocx+hR+l20QEfouAVTxZ7Kd&#10;RWA3RL+8yvuWzP5h7wyifnmASw2wSg3DY3/bqSTKknrTBxIKfuLHjpTB8FH0sr9sjlFY+N3zesI5&#10;hbmb92ehCJfVVrPkRaA/nJM9dVMVGJqrgsbeRUE4CBPF40KAEM1XtbkVc/pGqPRNMBGoLLTXWmMn&#10;VOpWtukwXIQpv1cFB323br4H6jmKd1U3IX0AUzPtGBptwLyGoDvdjs7OUlQQLgsK4lFTm4O+wQdo&#10;7biN5tYbmJpqgIrjbGauHpqpSkxxnsg2HKnyIFt7/K5+9A0QONtvYEbViI6BMpS13kZB0y2k3U9H&#10;UV0uGrpL0NJThpHJZrT3lOMebWUpRXFlfR4K76fgdnEy8goTkVuYgELa0uq2XIzrO6C3EFLmOzEv&#10;dWV5bqmRHmPf7q9LPXYNQYY+droIs9M1sOg6YCeYh7zUUITECPWQPLCQBw8L1iE4BazlwTW1gkTB&#10;LS5Se8oiALWV2BjZ0iTbfna2FrAYUynHxqYREUnaSY3ipI+XpEHvvbNPmxek5qKt8swqq+sbK2Yl&#10;i3A4TBiNaJRV1wC1rV3EsSSm4nkDvJ4wx2hIsknTxq5fOBEjgMqeVoGXEEFx84mboGok6OkIRTPQ&#10;+XoxQ/jTe/uUxEJySC3REEW+gK7838054NvQ8Ttt8K6o6I8lgm+S9tOEAwklJmQt0u5sEIqOD3Q4&#10;PTbi+ITwymOJkGoN8/oESAntRmpdQ7CP8DtMoOuGOkD9szIM5+Y4ggQVqaFs5jUFlqcIqGyjNTU2&#10;9xawvmVQyjw5CY5uAq0kM5XMuxY/9Vl0BI6lUWWVMbA7iyABLED/4uJ32nnYtiYxx3Pql8YR2DNQ&#10;V/D3tPWhmAY2zjcNx7TRMYw5arcRdTNsnNNe9ouWmlMnlT3YnjZqJB2BRx/iWA/IyiUhy9WLCVcP&#10;VLyeWf5tjD/3m5sxTfthiE5DFxvDAq8peKjndemwwGvUhGgPVsdg5zXpCaCaJYLyGufSzgQPAvHS&#10;LDwrvOcLD3ae+rF0uqA8ZHDvsB23xmFYHYJ5fRym1VHM+Dln2aa+fR3MhFQD29TMc+pCA3zl/Ces&#10;uSRrNCF11s/5Gebv+bvAIccu+0hHEJxaaCaIDxEUZ+FcI6jyezyEZSl9JNcsAC31Zo3+UdwozEbH&#10;cDNBcg6ltfeQnJKEpOQkNPXWwkHQ1S0R9KOE//AEhlSdaG2rRyr147XpMlyXh+MPR5C3SH9BoC1v&#10;KSLcT/E6pwnivOc9DdyEVfMK7yvQBTW5aMhQg+bxIrSNFEJNux2lPpR5d0wovdgln9APHMZ0OFwx&#10;cL6alMWjSExyB0xiaX1eSWAqmeNF84d5rq09I5bWOGfZ//OGNs5rznlTD3ppf7ppN7R+FYy0uRb2&#10;v2S89lKLCojbNlWYpm0coh+Z5HgZsQ5gyNyPfnJA20QNvv2Dryqw+nf/9u/4WS1aZ0o5Vnhe8tY0&#10;QXvC0oYbdzIRd6vwBryE1aXlBawsmrHqJ0B56NDsauz56OAkjCY0hygbOOKb4v9VONgwKzDxlS+/&#10;xH/+z/9JOdH/85/+T/z8N79AB02QjRlxooSlyd5WEy4O/fjSR2f48N19/k1HAy2GZUTZp6GlwTPb&#10;+0jzkmVvEGt0/s+erOOLH17ivRf7ON8L4WDNiWX/PE74fVsUBms0YIvLc3QePXQSbTQUXXBwoEUo&#10;LKISrrqpxvKS7COdxAohcZeD9+rQiQ3Ck2ayCuMD9zA+UobBgWJ09RZgerKcDq6f9z9FscKBRmfj&#10;JKy6fByE0QklOYKfoLG0IuVbtDihIXtIUXW0IyG7EoKs5j26lARKR9tW7K2bcURYfXQSwPmBh7+3&#10;8fcL2FnXKXtXT7fNyj4zWbmWVVUJA95btlD48H3rdpxsufD8Mkah5MRSUIcPXh+w/S7x9HyVkBPE&#10;06tNPLvaJsQvKSvQl0cSau3BZpiwTDF5xXOeb9lwyD7aXKQYoGHxs21dBBZltZPGRa9pUcJmpV6d&#10;7PWRfaE7Gybl6XaEonLVP6OsiuxwIEs93KXFOWVlNETwjUYpQjiwTyiGVjkwXZYeZU+yZI8TUbRL&#10;MbET02LRR4dD6JUMjpI4SvZISe1Mv28CdoJpSEQvxbM4IK9zBMuReToYTnLXONb4GQH/xcCsEtYl&#10;osNHAeGxUZBQTPgcE4TVTjjoLMUphb1z8NonsLFkVkK+PLyHgG+aoM3rdhPEOXaddBJzxkaM2jnJ&#10;lpoxdd6E+z+9g6LfzEa+Lx53ZpMxaauGw9UJOw+dvhaTU/dhJbgGA0MUUXSo1nZMjRZjZryE19lD&#10;gWukA5xB8X1J5Z2OCoqy61N1SMpIwtR8v5IxTvYRXHNkovwrVUgeT0LBvXxotIPY5bhQqVoIjymo&#10;qSsiZPcoT/9llVu+9/TQgqszqS0awoOaO4hrzUMWofBmsJfAGkexyXZn/3o9fXTKBFYaiIN9ydSp&#10;hokGf2iuFi0dlbhxO1vZC5HYdgsZujrkRnuQK6KdsBMv4aqnfW9W/5R9qBMKoGXHupE6dw8Zk1mo&#10;1RZDZxmE3TaF1rka5OpuId5HcPy4HfHvtCJOQpgp/uMJqvEXhLbjKQXA4k5GlDpiyUG+JysObU31&#10;KH1QTDAvQe7pnHI+WZmVdOyS0U72NEoN1ziljAlh7SvNiP/dUiT8VQZS/zYLCT9JQfI3snD9W9WI&#10;f1KprEjGncgeVwKynF/Svn9Ygfgf3kHC72Uh5R8ykfBvE5H875KQ+utJKD2/ifKFAuQ0pOFewx3c&#10;asxBzoM03HqQgdxSCrLaFFQThh405KK+/jaqKouU0jRpcxW4zvuIkyLbcihleyThgQC3HLLqSpiV&#10;FPO8l4RjOhQlFJjv+VkJnbjHbYh7qw5xH9Uh+VuNiP+oFnGvCaVP2TYXbPsrfuYJwf/dCgJ4EdL/&#10;uBgJH5ch7iU/86iTn+9G2pM+ZNA5xmUnorzkNuenA++/2iH4eXEWWcBhyKIkYQtTLC5xXKxxLh+s&#10;mmgHLIi5VRjo5DlT45BQm49sOu2UyymeewoZyyNIKU5HEkVpzh7v5XIEaYTYPHu7AkJe1zy+Qvt9&#10;ssH5SLgJEShiBLEFSx/U2jZoKL4txl7YTW9W+2Xly0FnJHM3Rr+xFJylHVITWOcIdCrsxUzYj1mw&#10;S3jYiUxjl07xjILm+YUbr66CsGh6lFXD69NVuBPm+CjLxjUCZVlLPu61ZuFGdQJuVyWhovM2GmfK&#10;0TB7D7Wzd1A8lYO4qjglYiCzIBX36pNRXJGABws5qH9ZirzBNKR1pCBbnYf4W2wHjsmS6G30f1wP&#10;7x7tO0WG1DM9oOOXOtJ72zPY35qh3xhDjLB2zDn56Jg2WqJkOM8jTgrVwSIEKdAvd404lFVNCsS1&#10;IKHcNYR1AtOObGchmKin6zAxUQGNqgFOc59SmilIgDLoelF69wZSUuKRU1mIokmOgaxraKu7g3cf&#10;BZR9ye8/ieLlGUUyfeTcZC2BN0lJopMrCadK86CbHeL12Wg/tcpWFXk4KVsoYkGp863CPoX6elCj&#10;ZLTfpU0N0d5LPUzVTK2SyVWra8Wsugkz6kZMzNZiTtusrFj56TtFvATZP36KzDV5Kv88hHXCp1r2&#10;ZFoJ5avz2Nkz8e/0DXyfrJhJPVPJDOsi0K6zPfY29QRCCvBdyUOgoy+YhyRsDHGcyopYODSNKG3o&#10;Cq/ZSl8ikTFB/l4AVR78CbTaqBEMxnblwebzh1E8uQjR7s/RX83Rp5oVbeJ3jir7rbfot+TnkNRz&#10;573GOA5lLAbc1AOLOmxvWAlNgzBquhSI3V6R0nJ65ZBw4q31BaVmttU2hAi1hqxMLbBdZ6WWuK0D&#10;KnM7xufrMTpfhznJzkrtMEVInyacmqgZjPQzOo4NPaFea2pn2zZiku0qx8w8fa5tgD5mFCZjHzTz&#10;HZifayPMNfOVnzcQRBZGqDWkWsMcJmZaMDhai8a2QpSUpaGKoNrf/wD9fZXoG6mkH2lTEkJKVmMN&#10;557V0Kvsp14kmG1G9VjhGHA7+9HaegsVFWmYmG7kfXSiqacIDQOluFOXh+z7abhbTbvXXIDq9gI0&#10;dN5FfZusppYQtPuwvOGAJ6TB8EQjhsYaeD+dmNG0Y3CmHj3T1Rinn5nma19/MVo6b1FbVSBAwI8R&#10;IoznrWj7pQr00PctEtqWCZaS/VljpG4zdxPc2zA0LNtymjA7L9t0qAXp211OCn/7OK+dvtuvhsc1&#10;Q9jkvDsIsn9c8Llpf3iffu8MRbYJq+y7xfC8olOPdp149XQdn318Qd3lhllNPxmljlmk/eJ9LFGf&#10;rq0u0Fd6cXLsxzb98OKKROfNwxPhmKQGDHF+B7cItVtvVsucy+PKyqNkknXv8HWH83pPhwCFuH9j&#10;TtlSZpLoA/pgI32xPLyYMbXBSJEuIbGBTQ1MnBvDqhoMSKi4tYOQqsKjKxeePvMSykepf1uxvDaB&#10;iycOXL3y8whg/9IKD//m4iH7am1LYxjQVGLMVI+FxWFlRdC9wfZaG8PyCdvgUMPrnkGUGsAvSYUI&#10;rWECRpRzViIQZd+pV2qdRsfh49/sBFbRCj5J0kZAMwR6YI4MwEIAs6+MwUEwXODvpXyJwLmb0Gmi&#10;DlLLAyuC4d6lDyuc1+H1NyvUW7RT69TGFgKX1jsEL9vRxfvXsE2mCB1ztAmWpWlYl6b4OknQ5nkJ&#10;dgaBWV7XlLcfvYZ6zPr6MMfDwOtzEvolFFqSL8kqr4ClizbHtTOvQLrvQAU7YdQte55Pad9OLPDz&#10;emy02zp3L1QyZ3m9usgQ9Ksj0BJyF7amec5RQlQ3zynhvkOYJ0APmxrRr6nBqLkR084OTLu7McHX&#10;CWcnYXUIcwFe0+IozBL+ze+TWrp2Xp/UxDWHaCcJ6R5ZOWeb+zk+Dl9HsPvSA+vqsAJgJvrkKfMI&#10;WgY5X2aa2J8zsK5PYcLbATXb3EJ4NkTYJ+xv9eIAZmhHbt7PQtzd67ihbkHigxyk56RiXCfliQwE&#10;cRM2L92Eczt/5pxYHIMpKCVnhgmLtHlbKmjZjr3jpUqE4RL1+sWuA69OgnhMRtimzl9yjZGTZpUt&#10;IQv07wu0YQscyxL2bfe8SaQXWpKEcVPYOSITsh9OH3lxdOWHmfa5ZaiCtqQCKtcUTBEdzydjSYWY&#10;hIDvcjyyn3x7Wmj5Pa20gSW0Pfe776KsvwRVfffx4v0LhSH/7//yn/Dy0yulRNGEoxEqXyfmA/0Y&#10;t9GGOrtxq5j+vabiLk4O/NjgZJV9lVL+4OVRAA/XXDilIJJaoxEPJ8yCJJYg3NApnOxF8Bd/+s+V&#10;k/zn//v/xGefPKdQmsfZngdPHy5jf8el1C0VSJGw2H2C5sOzEN56sY3HV6vY3nYiGNbARvCQVS97&#10;YAQOHpKePEwAjLBTH52H8cV3j/CdLz3B7/zip/i5dw7wkgD47c8u8eHbm5zg7AwOeiMnm56Dyuzv&#10;gYMDws0BFQoPKnsIL05tvA42FI3E3JTUtqNBoJM8P3AoYcmbdEZLwSmsEbYEPCXtvt87AC+B1U9Q&#10;9XLAyyF10sJ03OuEzcM9wuiuiZBox9WxA8/OKSherODdZ8v8DoJdYJoCZ15JIPXyYhFPeM0nbItd&#10;SSqxacJjCpATQq2A3aE4R4q2bRrSzcib110Cl9RbXY8Y6Yx1hDUddgnsj05idNTr2F5zsH10SiKW&#10;i9NFfPTOqRIi/PxyFbvLC1inQT6is3vINr5ku8u1SMKrqGeCImlACeuWp8/LkTllr6ok2fBY+wmd&#10;vcpK8QrF5erPEmQJtEo4mmSPlNVwScIR9I8p4bknhKp3ny3hrYcRvn+W96FR7vXhkV8BzXUC69ay&#10;rDjTiPHn1Ziek0X2RXMA0xEH6Ggk9MrnoVEl1PooLMI+CluKWSnfs7sm+5H8yhgSsXF+6McZx+lS&#10;SE0hQqOl6YZJ08s2MijH1rKdh015mhoivC4RYiMBnof3LWFlE3SiYwP3oNLVYipQg5ZgIUpjeSj5&#10;JBflHxFQtvIwe1kP+7qUW+iAzdZGwdKqlCTyeOW++wn0cxSCU1jm+DijQD3dW8A2541muh5pGfFI&#10;7buHTMKaZDDNctYjriIOEzvjaNqpR9Y3MnHjH24i9xfzkKnNxq3RW0oWv+1tXjsN+CKN0+r6GA44&#10;udfoHLd4nHKyP7/w4vlVDJWuYuR9+R5yv9uInGAtEnLjoaLw8NMBuBa6sE4jefnIx3afJxgWIS09&#10;CYk0dNe9Lbh21E84GVOSOSlQJZnk5JAMw0qmOSlLM4qkk2H+jtCpbOxvR8JXi5H7L6qQ+tkNGgqC&#10;wDVCxFI68v7uNuJ/ko2UP89E2m/dRdyzGkIVhbZk4L3oQpqU2Xmvi+fpRYYklRq9S6Obh4GeZiQK&#10;iBjr2EYEQAWQeX5ei1JrjPAa96QVad/i931EEf9LBUj5txlI+APC1LcLCKOZSPyTHKT9y0LEf72U&#10;YEWQO+8mFA8hjeCVwu9KfTSEW4f8nsZruG3KQOvTchSt5iJ1JAGZzYnIrU5Ecd0N1HVWoqghBzer&#10;UnCzMh13anJxvymHRwYae++gd6iUwr0FcxS1lXX3EZefhGx3CzIeSl00yfT7j6utEiY8juRj9vkB&#10;Qc9UhYShe0iQjMzDBN4hvg7c4etN/szXsRKkhLuQSaBPY18kHUs4ONv9aQ+S3m9C4icPkPrLZUj9&#10;EcH7yw+Q+HET+6SdQJuHmz+8gbtmjlmKy3GKRyUpmb3/Zw+brLRnRuzQruwRDra2dZCyI27zGK4l&#10;sO9uX0NmZBDp51NsLwlPln5mmz8cQ1qE4J+TgGumaqRcjCm1fRNP+pHE67uxO424ojSMz7ThW5+e&#10;4+NnUbz/1gree3sLr56v4cN39vD5Zw/xza8+wWdfOMHnfM+3f+4JPnxrBw+PCdK0s/KwTiJQNmgT&#10;NmIElpiB9k2FregMpIzZknsQ+4vTeEWxY1H3ISkjEdcp9JMuJhTYz9zhPQzeQ/LNBNxrvoW7jdns&#10;s1TklSThVlMymnbLcCOUicKWNLT0EF47ilDTfw/35nKRootD4dczUfLXdPT7SUj/JBPlf1WKuveK&#10;cfMyFQV/cBsFv38H3YcVCD2cw9MvLOKdD9ewLI7eXE8R2YLVlXFsb07S9qtxIGF+YgNiExTK8iBM&#10;Vq/6aOPUSoIao6Gd0N6irGJH3VOISvZgCu5F7ySs9J+zczUYn6ykwJckby2YmWuCk2Ckne1BVlYq&#10;0otvoKinHinZSdCpu/H2wxAeyYPBxTnas3GY9a0wa9uVUOtdwqBEU0i0xiJttscxAPUMv3/wPqbH&#10;qmGYa4eVQGzV9iJECBAfbSAcjQ+Ww27qVp60r1OoywqnnZ+VMFWtROUQFF2+UXgoWDyS7IX2zheR&#10;+ucUaD552t4JIwW3wdquJG+x+/j36DRMFFcmtoV+gbbZ1gs3v2ONPnOR378am8MWbdQKQVWSFW5T&#10;aywvzSsZgSWPwstXK3jr9dp/h9NIdI6/px1fVmN5hX6ar7LitkK/dcAxLv4maCf0U4+EaeMDTvoP&#10;zyR9gUoBTynPJKXmjrasypiTB6CrUVnhNRF8xC9QyBPglwTsCDAronN8koyKgE7BZTJJIj62hzxQ&#10;t/ZyLFD0GpoxoapW9qyaeZ/qhQ7M8HcqUyvGJLnLbBVMjl4Y7T3QCKzQX2oNPZiYaoJa20W9M4YZ&#10;VQuGRqswNdOIGQrWOY4BCRk36LoIsIQFntds7sHUbAO0xi4E6H/t9I2DY1Woa8pHQ8stDI1Xw+Eb&#10;xyrB3Enwnp9owNhYJa+rFQv2AUJvL32qCg6OObXAtboabX23+fkbGBivxAivtZ8is6enHP0cJy0D&#10;91HfdRf9EhXB/m8ZLEN5Yz66hqsxRdib1w/y/XWoa7yDweEqzM23QUvx7LT2wcq+NmglsSX96kQF&#10;BgaK0N5DXxqswvRbDWj6QQUK/yoHVb9dgOGXFKFXXVigj7WYCKeaFmoyjjfLAG2Z5KOYol60YI39&#10;EaIWiHK8Rjh3VqJG+nM9zIZhfm4EAZ/Um58j1E7D456lZuPcoO4J8P8rBNPz4zC2V62KXpBtZLJX&#10;2WUZ4TydVv4u9a9l9XVnw8bxYMbmOo9NMxZljNEmRVepmajxViTkl5AY2qCYX6NOIQC4N6cJWaPQ&#10;BXphoT0NrPNvK7wO+nDv8gwckXEsiNCnXfMTEh0SAks7vBAch8HZh1V+7/uf7OPqaQhbGxpcPXTj&#10;5YsQ9g70SqhmbHMGx49d2Dy3KsnJBtVV6JurJHB1KeGdQ7p6tE3cV0JzldUrArOdcGOh5nUSonav&#10;nHj5xU08ei+GMKFVT11sIwAFCTNGfp8p1MfvebOnU2qnSs1USeYk5Wd8qzNv9t8uEZpCgzDKtiJ+&#10;LrqlRpR/D0QnlSRjVtkLSxh1UhvbJeKQYBLdN8K7wWshBKupyXvmKjC5QFtFuyG/89FuBncNCqQK&#10;cFqWJwkkkim5EYOyFYv3M+7qReNUKbp4z6Yo74mAoyS8Csse2xmE9gnFZzr4D2fgO5L9qiMI0i6H&#10;r3SY+lI/ej5pQKknH9V9hWjuK0Zt1y1UdNNndmWgbuIu4YdAuDILNUFzLjyAMVcHIWoEuvDwm1q3&#10;3j7M2jqVfa8SUj1PyLUvTxNK53hP/YRHWc0ewJy3V8nybOA1TrraMelsh5bfJ3+bYj+p2c4zbsIW&#10;ecS8Sjhfn1FCjF2E6NbBBsUX3zF1IrfjHhJvxGHY2A7HFgF7Rw0VbewMz6XnPas4jsZpZyZt3ZgW&#10;G6Nvwri+DcElLXYO6e+P6VcJq7F9M/tuTumLGSPbUtf4Jmz7wKTs55XVTUk45Q5PKtEIj468+JBs&#10;8nXy2FefbmKPenyFLLYWltrStL/Sx2LTZa++tPuK7F+exNK2SlkMOX3kwlsfbuLpu+uwkp+6JuvR&#10;NFKLSSv7dZFM82gNJ8/WsXfux9rBAsfYPObsvagZKMGdlptomWlBr74fJd2lMHh1+N//9/9FYckf&#10;/OSbMBL+HZvjsK4QumMjBHjJyDzK8TiK2/dyqUNLC3B57KfI0dEBz2FjXYUNOpbliBprUclWK4l8&#10;xrERmcf+mg1//NNfU74c+C8UKu/RScwQEghBJPLdLSMNgYuGYZTOleC2IskTtDjcceBSsvKdhuj0&#10;PYQtD7a2HNiRsOFDNjjP5/ANKuVlwmzU9XUdPnhnEz/+4Qf4ha89w0dPVvCDLz/C9z69xOcfHuMb&#10;X7ogBFuUZFCSjCEQY4OuEHRX6NA4OEKcbG4JgTQ2YWj4LvTsQK9b9lcMKk96H1/48JDQuhuTp/4z&#10;Sn09j62P8DZC46WFg4bFRscTinAyRCk41qU+lYUgbn4D9ry+S4qIy327Uqrn8akX775YVVZXZdV0&#10;nU5zjbB3RGN4JMBOB3q4xraR9x57lM9JmYk9/n5vyYA9Qt3JllNZUT3YsNO5GuhM2Q9LC7g6W8ar&#10;J1t4+ZhG6HSJsOhGlAZ4k8Z2d5vtuOFEjMZ8I2bhdbFNCa1BO9uRAiVGB7BCB7xHYNzheWT/mDhm&#10;CVcWJy9P+v2OYX5WTQdP4eKbRIzOepmOW1ZDdmRiSDi1hO0uaxShEfKOQcp5SNjxyZZFCWs+oME/&#10;3eU9rZuU1VqvY5TOZg7LPE/EP8374Wf5f8lMKXuLwv5ZrK1IQhYTHQ2vh69XDxfx6tmGUs/Q7xjH&#10;zEQd1HN0ano6ODp9t41OgM455J6Bk05LP9vF6zDjZDeIWFAPFyeL1TjM9w7BRIFmokAwaWQFlpOf&#10;AnJ0tAyqmXo6uBEKxy70d9zGKJ2rZrYcalUFTNYWCrM+hOg0ZK+V3lBP0VBG0VCHAJ3BDsXqybGJ&#10;84RjYWseJwfszwOzkgnxcIf9eODCxGwf4gqTkR/uQc4eIUr/AMkTJUiLNuD6aQNSVu8haSZbKZtS&#10;31mmRBVI5s1wcBBLsTHEeO6NNQpjOsl9wvHSJh3i4xH0xupx7SQZuX+Ti8y/KkbKexUoClVhYKEO&#10;0+pmVDcWomO5HrfthKJyil5LA9IJUQnnM4RACTX92b5LHkqZETlkRVXZlykrhFKnUkC2H3EPu5H2&#10;AcHv03Zc/3Epcv6UoPyrBM7nd1D4qIji/y5y/ug2Uv7qBpIpRLL+sBrXPiewf60BCa9blX2t2X9S&#10;iPzfI+RJvVVTuXK/ssqs7MsYq0D6KWH14g0wS40xJYT4IQH3SR2Sv/MA6f86Dwl/FIeUvySg/sU1&#10;xP8i7+k7OYT9TOT8q3Rk/U0GMn8pEzffuYfsEM9TmKCUu5HapvFZcUhKphPoaYDTMUaRdgt5xanK&#10;xv6S+nw6jHI09JWisCoLHWO10Lsm4SPo2QgYcxRr9V2FqOwoRBdF5cB0NRr779Agl6Omi/2YlYy4&#10;giTkhHoI3GwzqbFKSE88H8H1XbbvgyyUlxTgGx9f4fOPLvGDb7yPH33/U/zer38X//qPfw1//Uc/&#10;xu/+1vdxcbaJ+/cIs5nxyLW3v9mfctyPlC8QWr7TgrjLeiTIfstHPUj5WhOSv1CGrN+pQs7fFSH7&#10;9U0UrtxA8IMZbIvds3fDaexGyDZFKNIg6qUojy28yR2waKKwt1DgOzBICIqXfcSymrwy/AbwpV7q&#10;xSjPzbH6sBc3v9eB+FeVSDwaRvbxNLJm2X9pcUjOu46s7BScbi3g07fX6fAceEpn9MHLVXzw1ire&#10;ebGEj+i8Pnl/G1/55BiffrCHX/7hu/il77/GW08WaUN0tAsjkOR8V2chHNMHnNJ2nW9Kojk6KHMr&#10;NhYncXVkQ2frfcQnxSG18hZy3R3IORpDMqE1lWM1x9mIpNxE3MjPQm5xOnK7UpG1mIr7P72HOz+5&#10;gSpXAdpmKlDWdQOl3bko0WSi2J2DkpN83PksG+nfTUX2H1/HjZ+mo/iH+bjxhQyUf/UOSq9y0BDM&#10;Rau5ALVDeahtyEBra66yUqSea8DoWAmGhopgoMj2EuDChDPZ+x+jbVukHQ0T9pZ8nL/ecURkVc85&#10;gnXauCPa3PNNCoswxbWxE2ZNE+1SC21UJ6KEq03a8bXgPMLuMdp62to1O6qripVohHvaHsTdTENT&#10;3T0c0ybu0ReHacusmjblYeOjY3mgTJjzDivnD9gHCcB1GCGsCoxG6X9XwoQxjm2XZRhGdRehghBF&#10;myh7OpW8C4sz9MM6LBF8He4BqLQEMQoLL/vESZB00l9a6QstFG5+CgkXxdS8uRFGCj2LJDGxtMBO&#10;26UjwE7pGzBnITAF+d2baiUk1kiANTp7aFdHsEzxLuFkWzsGrK1paef0SqkZH9tMtoXs79roA8IE&#10;aD30sgdzgbZYtqoQdgN8j4QI+zyjCiT56Pe36ZeOdmwcVxTEhDzZxxp0jdNuWvH+q218+v4x3nm6&#10;Tn/6Js+GQKtoEXkAurtGP05fGKZ/XKRYW2IfxIIqJSzVw76TrSSq+RaYLL3UE0ZcXEXg4/ln2L6S&#10;9VdNUSsZVyeMzZji2J0lvMv/JwxNmOXPKnMb5igwp2ibVQQ+HYFPVhA7e8rQ1VuGwZFqDBEU9QRU&#10;WWk1L0hWYL6PY0M936hk3jVbujA8Vo6+wZKfrdDWo7tfan7zZ4K0zUhoWJiAd3UW88421Nbmoqwi&#10;C6XlaWhszkcvYXN0tgl6jhkd26eT31NRn43mwUJ0m+6jw1yEtvECNHfewdBEDTT6bozz/Q1991BU&#10;k4n8+8m4VSIhwPHIL0xU7OjA8AOMT9Zgfp4ArpEasM1KORufdxR+CmKPnxA/X4nRkQKMTBdA5a6A&#10;ZacR1pftMD/pgOdoEPa1PszbmpR9vW6One0NI87ZjwerGmqMGezKgwz2uey5lUgwl22AOlKPLeon&#10;0aSLoq2oK4MBwhXteyCgRlC2pkkpQwKpyyGJQofgkmgrQuur51v4zjffxvuvD7ASMWAposfOJnXS&#10;hoP2yEl49eGQOlRW1bc4V7eo0dZ2LFinLVo7sWPjjFB7YsESgVJqqPp25ghcI1hY4v0SYiXs1ycr&#10;jwQxK+FsgRDnoF32STjlpgZLhxa+j2OLc0y+8+xJGKdXAWpeNXb2LTg+c+D0oQcbBL4oATRIAFZx&#10;PnXSjvUQVIe09Zi2cjw6Ca+aBvZZGfpUNTw/AXqPuocw4qbmlVI8EoqskdVAapZRQw3mCFILBDLX&#10;CoGZ8KnmvJ3jWJHfSS1RKzXH4r5eyeDrJVS6Y3xfaJjXPwEPv1OSTXn4ez/PFVmSh1r9SsnArW0T&#10;Vrf0hBcTwuuEYmp3Pee9ytODUXMDulWlUHnbIbU9PTuzcG7NIHxqhJPAo+N3qkOEPl8XQa+NwNqA&#10;kYU2jDu60a2pQx31et1gAWbtHUo5IQm1XYgNwsx7k0NWmp2HI5i9asXMw1bMnXajZDsfuT/OQv6/&#10;vIHsD1OphaoxEm1Fk7oSlQNlqOi9i5aRUoxwzM7QX5p4T/oY+4usY2CfGQl6ZsKxifcuK8jhXb2y&#10;x9gdm+Y5R5QVcg9B187PzEqSLcJ482QJwasUg5YmTPt7McK2HqO/0q+MKyu3qkgfNLxXVZhQS4Af&#10;Z79IaPSQ1K/PTkDxeCOul99E3v0sGOgfVLyOsUgPxsK004Q1fbSf86cLBlnMk4chm9OYNXbhmmwd&#10;SY1DTkEmVjZM2OS4kYeKdjvbx9oLu38ULh6e5VmsntqxcumEcXMWc5Fh6CMj8HNcnl148fZlFJ9c&#10;LuGKGuEiqMXHxxF8ifby/WfkGLLRyoYOsW2ODR4yLjy0/zHq3pUdDWIbKqUcmX+J9ntFgyFNOyq7&#10;76O4VR4U12BgvheTtE8TGrbVcBXKW26joP4GSjrvo2G8GQPGUbRMd6F2oBm/9rs/UWjyN3/3l6Gl&#10;L1OFqN1X5Vppt6i7jYvjyoMAXXAYd+7fQNy94puIEpB83gkl656dBsJulVIdo4pxkNDfoHMSv/Er&#10;31G+WP79zb/8qfIUzGboglXfQVDoUlbgpO5lyMdBzsZzyL5FGvwlUvuj0yC+8O4e3n2+ifMDPy4P&#10;AzgknG0uS3ZhK8W/CzuEH3nSuyh7PeVpsn8KT87C+O1f/gr+5De/g3ceLuMhRc47l6t4++Ea3nmy&#10;itMDp1KCxUPR7/PTSHFgRBYnlHTNbi8BlUZ0nQ1rpUPR6erppEewQyDdWyOchyk2eM3LHgJYcApL&#10;ARofGkm/rEDy91IjdjE0QTCmk6Uxley+slormfK8bKOob4JCzMD7WOD9EBxpVCWd/o6E0VJcPDvw&#10;4sWRTznO1wm7i2pcbi/gOYH12ZFbMdKPeN/78jlCpDwVPtx2EqYXlaeJGyt0vO+e4JQD6eIshocX&#10;yzg5CmN704XXr/bxjBC7s+VWfv/i2TYhJ4CHfN/Jvp9QSQNq48S2DBFApyls9Uo4WITiPOKZUcIG&#10;xYHL3lAB2IBzDFJHVrICSxiZZFX2LvTydZjv59+kTIx/QgkpFoGwRGcRdAlAdtPJS7mDYSWRghxS&#10;TkD2vMo+1VhsXtlbFCMI/2Nm6JUoAZXCIejlWKGoOzkO4Jz3vEEAD1I0yL4hs3UQCzy3Q0IUKE6s&#10;jqE3ySlMNMhzkqlazWv3UGzoKMYkWzAnUtRCh2bk+dTK01oPAVdEjJQKmBqTGqpVSuka2bMlqwlS&#10;nsFBg+kNSvmiLjhs9RTOzTDomjA6SacwXIgZbTUWPJ1whvpgclHs2Vsg5XuiyxPwBaXcQjcenTvw&#10;8NhNh6vGy4chPHm8jZuFnFjZSUhquokiQum13gdISItHT2cdutpLYTT3Yo/jcJN/C/M6bB6e309h&#10;5yV8eLvgDrDto1KLcBj1HQSylDikTdxC9mEbUnSFiLv+Bv4yxkuR7riPxKcU9392H+l/fhPxH9Yg&#10;4aob8Y96CYSEkQMeJyNK2G0SgVVqpCqrrAJbBFdlL6as8CnZigUeeciezNMexJ90E2wJZ8d9SJsp&#10;REJeHPIrMpE0SWj4w9tK2Za4s2rEXzYj6VU7waoTCd8uR9ofFuDabxch+WuVSNusxN2uApTcu4ME&#10;CvCcSC9BSTIKvzl//AmP8y5kfK0T137xHq7/Np3OX2Wj6A9o4L6fi+pv5aNvvwTqSB2mgqWYCVVg&#10;1lsPlaMJM4ZqzKkbYJIEIzZCG6FolfNsjXZIkn0NDZSiqOQaymuyUNOUTRDJxshYHcfdPOerBaur&#10;HP+0P26O2c7+AhSUxuNWWTxulifiTlkS7j9Ix/2qdHQM3sPYfD3K228juyQD8YS4xIZcZG4OIuXR&#10;BK5vDSKuIgPVtYX45pcf4vufX+EbXzrC7/34U/zZb38XP/r2u/i1736En/7Tz/FHP/46/uw3v44/&#10;/Z1v4Js/d0X7ZEbfdC2Se+KR87U7yPofipHwVYLiVS2Svl6JjN8uRcK7/JltnH7VhPiOdCWBlYTq&#10;3iZE2mmDZaXJTVHqop0LewdpP6Yp5DjvVo0Ic54H/TNsFz0F3SyqKu6i6GYe7hXQyd+4TgeQgMRo&#10;AdL/aTnS/+42En9cirhFnq8kDg39D7BDm7Oz5cLeHkUlneOjU4rAR168/zRI5xbERy8j+MKLCD54&#10;EsHbT0J48cSH5499+JgA+5Nf+RA//O4znFKYRQhIEtGxRVg43PHg8ijE3xNaaQtPCV/bFKSSYO3Z&#10;4yBeP43g5fN1VNW+2RMeX5+HdAqczMNJZJ5PI31vHCmWamSpslB2dRPVv1qGe79QjIG36jF11Ig+&#10;6320DxahtDETzTPlmA92on/zLgp/MxuFPy1E6gepKCCw1v+oAneDhNamDJTWpKO0IhlNDTmE+yLM&#10;ztRgeKZWETkWCjJJ7CdhjPWNBco1yfGAcBkKzlJkS8mPaXRyruZkpaG5sZS2SEP7NA6NpgatPVlo&#10;787CBMWYeuoBxXQ3fRNtE0Wam/ZtLcDv4Ps/eLaGg1077hPWk25fQ1Yb59Cd66ivL8M5RfUafY+B&#10;onV6qoZHI0ZH69E/VItBwskwhZl2shZ+2rblxWkECdAi9m30wbOzDQqE6bTtfG1XtnYsLk5xjIiN&#10;GYCbwsDm64VWyrotdMAkK6TmLkIUxRMhW6WqhVbXqECGLdgL9yLHm4QjrlEzULhbaQu1jjaCXJuy&#10;H84aHFCSfCyEByhmuzBnJ7g5W5T/ayn4ZEVSb+nk+QnVHJcnux48p3j67ONzJcQ95J6EYb6V/lfq&#10;oGuVvAdyuKgrbLZe+voxrG/oOUZWsLqkVnSG7GeVknLbqxac7kkZogiePVxR5rmsNLvoO2L0OTuc&#10;DwdrkoNDB7e1/00JH/q4EH2a2z0GC7WP0z0OC+eUlHyZ5XXY+d2L/FyA/spHH7pCvSQJrgR6Nmk/&#10;/F7ZljENp20M8zOtUE+zHWfbMcfXiWlCqL4XcxqCxEwjRiarCb01mJIEj9omikspczOu7Bm22/th&#10;JayOj1WgtSVPSZA0MfFAqXc6yc+NjFSgv+c+xsZroCXsqha6UHKaj5pv3kehPgXNY0WYMrRinD5s&#10;bKYOA6MVPErR1leAsgaO8eYclGiycf/dHBT/7k1UffUeyo356J+sRNvQfZQ25eF+ww3UdBajsuUm&#10;KvnzCH2mmvZVHmao9QTy2WoM0lYODNzB3GyVMibP1g1KFu2D2AxWfEPYkJKFFOFSU/9kXYeHpza8&#10;8yqM548cOCDgSXWBrT0VtndnodTyPHQpGfVXV+YgZQMlVN1i7FDG8Lqsri9SF1Kb/GOuC7edAEPd&#10;uWDshoe6IESNsybRXGsLSpmxlWULVpYsysP8l8932Ed2jn36WALuMjVnNKrD8pIZ2+tO7Kw5+erA&#10;On1BKKyBNzCHRUK0JTCOUY55yRQ8zzlhDhC2l8ZhJkAZFgfhlxwRx0YluY9zZUrJKCuHndpAEsU4&#10;CbPyf1kZlazDFoGKEMfZhpTTmcTyvgH7VwTVU14zgdFD+2HwEeYdHZh3cc64OzFqasSkpUX5Dsm2&#10;61qdg5WwJXVcJzjf7LQ7rt152LdmlVBZN6/DJiuTYc5PQnRgT4MwQTt2YEB4Q40FP++BYOZZnVb2&#10;WQroSkirKTgIlY3tbmlVkvLI/JXQYNvSsBLO6V+X1WMCno/z2t2HwBI1+o4RSzzswTElHL5vphID&#10;cw9gJQiHttlXF0bsPrHDRvgYMFdhcKEGMwHOiWAPjMtjMMRGMM9zaENDPEbQr2tG7XAJWqm9Jswt&#10;CO1oEdqf5z2P0s6MY+lADd/ePMbWO9HwYQVKqDHyL7Nwx5CLG+ZUFG3koOVVJZr2CPqeOvRYW9A2&#10;V4+moRrU0UZWEZxKh++hYqwY/eZ2GFdUsG5qYCSM6wlFpqUJAtIQ27YLs65OtvO40oemKLUor1Xa&#10;ykQ7qaWdNIYGlXqxAq+zrm6o2W9GtquBx5SzW1kh7jPRTtO2qsgj8xw3qkVqV4L3LH83YGhDedct&#10;dExXcsxMYIF9YeW5NBxb87SZGmo/CVOeDfRhysf2WhzD8ZMw7dw0rmdeQ8L1N/kObt3KgsMzCaOM&#10;F7aZPSjJyKbgpH0PLHHObBK8j21YeuRSVlmthM5FtuujSx+++PYmvvh8Dc92XVizj2GbfPClt7bw&#10;9DKI5RXO0U0dQqvzBNVJLHB8uGJjWDvUc27MIMprjfE1xHHkJ+A7Oe9nbf3opM2pHS5HBf1nVXcR&#10;HnQVUjPdQd3wAzRMNqJ+qgWtqi5Uj9ShsKEIX/veNxWe/A//6/9EXa3BhL6WbUk/RZ+iWxqFLjIA&#10;I9t8YZEQTo5TyuXdLblF0a5DOMKBHTVT8FPg0LBLmJLZMIgXj/fxf/y//1/KF//d3/2FEooqyXkO&#10;NyX5kpaQI5DKSUBnIvDiIOiIE4jSkEUIgmJknj6M4rtfe4bvff4EX3xnB09O/diMqpWEQ7LHc3OJ&#10;wExQCRNSBXAkUcXpgRuPCayfvHuIH3ztLXzl/XN8+GwHX3p9iE/f2sdTQvDzizC+8oUjvP1ymY5r&#10;loA0jRhfo3TYq2tqxPhq4eCUUCyvc4CQPUsoNCnJgQJ0DmJYt5coXgU0KZh26cgkhO14h0I2wu8K&#10;SjIlSVyi4+eMyv7TPRrnYymkrGRIlmRU4iQJm7J/lb+TJBwnG1YlHPfdiyhe8To/fLqMz97ewgvC&#10;apTGdpWQ/fjQScjhgKJY3luR7+TPFCUnh35FIJ4eR/nqwdqqDZcXK7g4X4J6vhs6TQ8uTxbx+vku&#10;vvjxI7z96gDbfN/Otpf3a4LdOorervuY4QBRQmoIr5K6f43GeIdOVhI8LftVWCa0rsiTZTrhdTpj&#10;efIs/SoPH4zzLRT8bC8KTAFzeWIv9fDCvG5JZOEToGUfB/mzZAR1cbCGCaibkiV5jY5nWYMt/n9t&#10;RfYbq7FOgF2Rfg1KmxJmKUjcdoomXtManYyH401vkEy+/UqIuM7SDY2pgwKxHVq+2niueXUbRkdq&#10;lXCg51ebnFjr2FmxE5xVFB6TFOvjPKQO37iSOdi9MASnqRd2OnYJeVau0zWIeVUjxVcTgZNjNDZB&#10;JyZPwCkqZPWDTtLBcSE1GbWmFoo3SVbUThFGhxHogpWHl84qsjapZCwMEl4Pj4x4/SKIFxfyEIJi&#10;/jKiZPqUBGHT0324nncdabnX0dxSioNNOzaWVHSu/Dwd4ipBPkyhYtQ2Uhy2w0nIkrC/RRrQKAXh&#10;JEVpXFoCCk1dSKrLUeqYZs/fwq0zwt1JLxKf9SPpvXYkfIlg86MqZP64AomfViHxg0bEv5CkPf3K&#10;yul/r9+lhLDykD2Yst9T9lnK309G+X8CJH8WoE1Qfh7j3/oISi1I+Eotsn9agcLPy5GivobGp1Wo&#10;+rO7aP1eBeq27qNkkZDVmolsinoJOY179GYfpCRyytwZRXJVPrJzsxRov2Vuw3XZO8tzJRJWkyUM&#10;mOdOeNqH5GClUhu1fr4Qs75aTE0/QG/nDQz33MbECKFx4h4mJgmt8w8o9uoUwac1N8NIoW2is7U6&#10;2mG209kQ3ORhU4BzyxecxPqOgeLIQkFjg4/i0qDphEHdDpt9hH3ej+7uUpRV51KkFSjJA+Y5R0e0&#10;LXjQfkMpOt45Wo3W3jKUt9xCefdtHgUoqr6BJPbNtfIbuN5aiJaOanzrk8f4wWcX+OrrdXz21iZe&#10;i/GnrdlbnMfPf/YQf/l738I//42v48ffeY8/P8PPf/0ZPvpsC9vv6LH2fQ08vzuJnp/U4+Znt5Hw&#10;eRbS/uI2rv2bbKT+eimSPqlB2qe9uM52LaGIyJ9pQmr5LQVeraoefHSxiLNNG1bD88pDPLdrSElY&#10;skLBt07bdnoUwPl+ABfbfmxHbbR1XkQiWtTPFCC+Ox55pwWo+K1W3Hy/FClD15A/mIJeVSkW6bQ2&#10;KaguH9rx9MpO26jC8ZYKzyg+nz9x4XhPrdRcvDiy4MVTwupTD/9GIKWjfPdlDL/yi2/R9p9xvrqw&#10;FKUNiEg0h5X2QpLvDWI9SB+w76LddSoRPLtLC8p2itePo9DOdkM13kbb7EJvf82bBzW5cUjqZz8s&#10;TyObYJiTnwkH7YmEqPb3FUM13UAbSOGha0XjaCHSB+NQaE1H5XIOyr96G1W/cg8l/yQfFb9/G9U/&#10;vYfbj/LQHC5H28Jd3K1NRj37eFrdQDtAoaluwv2aNOSVx6GE8Ds5Xc9r7ud5SpF4PR45NYW4Tiea&#10;mXENeu0Ybt7Nxu2+KhTRIctDpvHpJkSWaJv8vXB5erBMwSCCfSMyCae5A35nLyFKMty20oYNIeKe&#10;ob0apL2Wh4TzKK8oVPbjSh/nF2RjYqCRwNBMuOmEVl0Hs4b2icJdp+H417bBx3G7SAHvJJxOjz1Q&#10;VoenJqoUwJ2j3bMRZheX6RMoMHyE1UhkFGvsy+VdKV/wJvzLT8Hj9ozAZu2Djb7cKRBFcDXRFhst&#10;bTB5OHdc/L+7Ay4KLCcPW7gfGichzUURTYFhptiad7Ri2kLBb6nDmInAZa3DtK0JOgpC3xKBOjaH&#10;pSU9tQYhJ6LD1UkIz84XEZZEehzbVm0HffQIJKeCrD7LnlyBFifvwerog8dHUCZYiw9ais1jUZLu&#10;UD8YCeUB9wTHDOf7ilHxNUHnhBKefbhqxpMDL8637Up+BnnwKsn9LMZOZR92gMC7x7Ho4e8t1D8L&#10;hFZZeZQ9pbKfUhIxuV0EkQUKXOMw+7xf8clzFGFafT/mtb0YHW3478fYZDNGxuvQ2VuMDo7N4UkK&#10;94lyDE3RftG/zBPcNWZ5SNBGu9UFCwFUo26BmfbeSqAfGynFYA/H9GSDklDQyDaxcvzZ18cwtteC&#10;+ys3cOef5eHG32ai+Dt5aDwthHaHNjDQASOBZk5XQ7gtRW3LdZSr09F5Xomyr5cg569pu/5tPK7/&#10;XRpu/SgP97YJqhO5yL0Xj+xbccjhUVCahLZ+yV3QTXDvhNHYxvFUg/GRIsIz7fBwEWZok22Eqg0K&#10;8oMNAlyEvtc/zDYdxmZ4DGcbc3hCcHn9wq/4yDMK3s2NKayuT9Eea7C7o+bndDjaMFMnaGE09EAz&#10;20I/LlUN+gmlXbRbXvz8d9/GB+/u4eIsgN1NC0G1B1HlQRG1HHXFBvtStp1tEDoFPnfWXVhetODo&#10;MKQckTB1FoE2SNsYpP1ZXbcSms3US0YCsJU6RI9AQPKiWDguJdpmFgtR2WfJg0AhZVGmLc0Y1tYQ&#10;aDphFuDiODcE35SyMS2OECo4HlfeJO2RkiYhKWUjq5SxUdgo9metrZiztikZWx1sLwFBAd7IvpZg&#10;K1mGewiJ/QpIysqnfLc5MgTf1pxS3zXM9nLybxZ+vz7EsebvJuRQv0jt0Y1pmCnw5f1mwlSEoBrk&#10;oSf8SHivrAAv7XKucX5bCa2O6Di/R8KaBxUwi7Bf5PulFquH5wjwuh0rBOR1/n9Hst7K/lVqNtmv&#10;SW0ie0NlBTJKIDK6BqDmuJ01thKGdNi6WMDmhRk7TxawdWWGe5OQv0TIX6Zd4PdZN2cJieNKyKxG&#10;6jfTd/glIdK2Br3UQT3z9L8ejnXCv2TntS2zPQkuns1pqF8Mof55KSq+U4w7f5GP8h/eR9nxLfQf&#10;16HP3oh+zuHWSfpqSao6146GkWpCUxFKOgpQ3HkXhW13UNR+C/e676CB2mI2OIJOHecn+1WyFAss&#10;jtkk4ZOECg/ATFh2bE/BxcO7S3+1Nas8hJA29a5Rx26o4V2dg8FHvaCrR/NwIZpEo9ipGfkeKWsz&#10;w/6YIOROeLswRLvZ5+zAuAAv+0TFc3YbatFCPTNBu6iPDSs1XXUEWxvbWiBtjOA9TVt6dO7C66dL&#10;eH21SuYyoqj4TcmzW0U5WPANK6HAU6ZmWAn/i2saHJ54sbFvV2oH6zheHGvTiO4vYIlzTdhmm9rg&#10;vcdL+NqH++QQM25kJ6Kzgxr1xImtUwciSi1h2lrCc3h3HqvH7NNzK06unFg/4FzhGF/j/A3zeyXS&#10;wEyodqxMK3V0Vx66OUem0aGqRvN0FVpmGtBOu9xp6MSDoQrcrr+Flx+/VJgS+P9h8yAIiyTg5dg0&#10;cdzrOY5NhFTb8gjsMfqX2AjH5DyKSwmsxSX5dFw6RClewmG1stJqp7E+O13Gv/+f/8effel/wQ9/&#10;+CUsmHqUp1siiGTFTUI3JExUjo1FtQKwAnCLsi+UDkbKpsgT0pM9O6HPhBVC7N4qxc+BnUbKiOPt&#10;BSV5wgVBTkJ8ZU+NrK6eH7nwxY/28cUP9pVQ0x1J4kPndiWrlbsOhAlMDkLU8d4CPnx3jZ+lcbB3&#10;Q1LuO519kJqbkn1YauFJaImLzley1IpDFwCTMGepJyhJgraXNNiMCbCaCBSWN/tQCeHPHgZ4/m08&#10;PvfiaMes/CyHJFYSsN1eoZFk55/w+uR4dEKxdh7Ck2M/zrZsSrjvdmQeB7z2hxRgJ2sUzZE55Ynk&#10;VnQOl/zMO09ivCePkhjjdN+nhK8cHwZw9XAV3/7We3j5Yo9G1QyDrh81FMj9vRWK6L44ihKeCbNL&#10;VmxvuAmKTjoCAu++n692JSTWzEMSEG0QYhf9akQ9c1glwK4KrMqT5kXpBxcO1gmMlkFlH0nARbFD&#10;MN3mtR7tWpWHEdLHF8du/mzHliSKWiSMrhqV90i5GcnMKPtiDXS0ksRJVtZ9LhobtrUcksbez0Pq&#10;wAUophYoAIzqDrgpyqyEyvl5Oms6KIFVDQe0htCotxCa5TARPiy90M1T/IzXKkkyZD/v1ekKjrZ8&#10;bEtJIEKD55qGw0KjqKGjJogs8Pt1dPKGmUYKQBp2fq/D3I0A4UGuSTffDPUsDeNMvXLNklVySVaF&#10;JcOkW/bIDFO09cFMpz+rr8aUvhIaRyPBtQP2YI+y4iorohZHt5KlN0rnJmHtKzReOxSA+/tqPL7y&#10;YHiAIvtnqzFd3ZWcU16ltMcW50jYPYQNCsflAMVpkA6eE//ppYNi34u9bT126XDshPf4hDjEX+N3&#10;UACnqtKR+4f3kP3HBLt37iFeynOcS3gv4fKYr1KzVUl2NPYm3Pe/H29WTQVglVXWYwFXCQHmcUr4&#10;/awB13/jPq59r0RZ2Us4HkMCgTbla+2I/3oZkn6rDBn/5ibufnYPaapUDL1ohP+ABt1FY6quhMfd&#10;p4QJDY01IiMzGdcz0pGWmorU0jykVd1GZl4aMq+nIq2hADdOZvjdhNRLHgLOcl2E4us/qkDOV3JR&#10;NJ+tPMm2ewY4h7sogiaxsTJLYTGNVQlNolP1BwcRI/TLvp8jKVLONg9SCCzzdwIFNgqDeVUNHM4B&#10;6A3tyoq6JGqTfpZs1lLvd3auFt09RYqIlHC5+vZ8NNGRVXfmo4ygWlh/HUUNWajuv6s8MbxVnYGb&#10;FakoqM3C7ZocFNTnopzO8G7tTTQ1lXEuBfHzX3mMTwmqTw4lm6ydcEgbt6bFx89X8EvfeI5f+c5r&#10;/OgbL/Dtj4/wo28+w+//6qf4wTce4ftfPcWX317F+88j+MpXjnHyegk37ucgaegG8l91I+6wCUmu&#10;asTXZSA+g8DGsZB/47qyFeDlSRTPjmPYXfcR8IbQ0liN3IJM5PFoqK1AQ10pWrsqYDKP42QrjHeu&#10;tmn3bNiibdoM0kbFFqCd6UB7XQWS0xKVsXq3+AbshCkpXXV2aiOE+vDknDbu1Iz3Xvjw8eswLk5M&#10;tDsz7BO2OZ3r2soU9il6zs7MOD004ZSC5mjfhGO+PifAvvXEj/NTO7Y3DZCkdFuxNyGaq7SPkpRt&#10;MTin7CncDOuwGaWQlHrUa3Y8Pw3j3as1vPtwHR8/OaBd9dAeTiMvn/1xM4tApcJ3vvIaTwk8Eh0z&#10;NV6J1rabeNCbhRJfBro/fYA73iRUDWfhgeUWEjbjUPXVIhRpryO/IQF3W9NQ2JiC++zvjp5CjI2V&#10;cmxUweahL/GPYnSyEv3DJdDSf7jp87y0D7LNwUHATL8Rjzuadtxx9+L64D1kBbpw43wWOZYmJLCf&#10;xkaa2DYSdqvFyroKsY1Z7Ozp2SYGrHO+SwK7wf565GanorysCD091TAQEmXvozxoefIkCj99bSpB&#10;/WZ3Fe5ybKe2EmLTkpCamsLr7Ff2JMUoIrf5/dsrGtjm2qAdraXwJ1zT1m2tGynGJ9mfQ8q+VBdt&#10;25sEgjNYI1As0mZJbUVJsOGkffTwfC761wWzgGq/snIpWXh1tO/z6kY4Kc4WV1XwUhjZfFK7vB8m&#10;AvmcvRUqJ225vw9aO2HJ3AjJTO6naJOkMb7lUaxyfGzs6ymo5pVkS/4A25N6w0qf4SCISYZ4i64D&#10;htkmLNAvSOSAUqs8TL9JHym+OcTPmKUmKoE/Rrh22Xvp75tgt/dw3vfCx/7xUL+IH3t+FcUPvvMK&#10;70iY24bUOpekkrIKOM3xp8EOfbhESUl9dx99k4HwL8kgPQTTBfpEo5m6gfdv5896A/2BifZE34uZ&#10;WUmk1IUpiuKRySZCaAO6h6rRMViJLorkXkJqU899dFKcTWtalIevKq3YynrlYcisoYXAz/tdnCJE&#10;zCkrIjK2dvbpZ48iWCJIeb30j9YuqPj+0ZFKTI5XKw8grOZepS9VhiZMqssw6C/ByGoVelSFhJFu&#10;ClLOIYEhAoeEsKsImXp9HcGzjtD0AIOWQgxFSjD1sA3NwVLktqagoCkVlQ05aOsq4fV2855pQ6mf&#10;FtjGFjP7lNcrK/tSss7C8+rmqzA3XsLfVbGNWtDWWIhE2o0HFQWEfuobisuHZw68+yKC92k7Xl06&#10;laiM5/SJL5/58fSxR0lcubHyZl+2TtUMm6FX2Qp1sE3BLPX9CZWyL39vi3bnYQxPrpbw+NGSsq1s&#10;l3C6v+fECrXlOnXI8aEHB3tu5UH/k8cbSgTa1aN1xJYsODwO00eEOa5nCd4EOM8UtBzXBvbvxeUS&#10;Hl6uIBTSIkS7E4joYXZPQcc5YI4RrDivtMEBghXbhBDpWJmkmB6Eir5fG6DO5NjXhwYIJ/wbBfwC&#10;4U+S3cjPLilJc0ygPiSM0U6Gd3UIU6cGCDlyCOjIPkNZObWEZVVUwHYSTtlHujxFYB2CjnPJR9+m&#10;fM8BbSVt69KxAV6Ck3d7nucZxzQhaMhQTVirgJowLVmEBS4dK+xDzjt9oAcu/v/oqQdHbPfQhoS3&#10;vln99eyoEDrmdR3pEKJmEfCQ0ODQpgo2AqPKQT1FaJEV2YWwlKvpgZ/XvXJgRpB9bKSPHqWfHZut&#10;QXSDOvrSjlXC6vYzO6KnWphiBKVNXs8ez3mog5P3oCK4yqrhjKMPKt8ILOts7+AoBjinJk196Jqu&#10;xoSllcA2QWDh/Oa5Q7u8ns1JjG13oiH2AHm7Gbjxu3m480eFSDu+hq7VBgx7O1BJYLzbkYe79OWF&#10;jXm4WUNfTT9d1nsP9+nD73bcRllfMWpGy1A/WY4OTR3a1TWY9XMuSkIr9pnsRdUT0iQzsNRoXTw3&#10;KZmhHVJ/lP1rIUjJCrZL+irKa4yMKyHDwU21UoN3mLZ/jMA66+3DhKsLk+4uZb+scYM2ZGWU8C57&#10;WVUK4CmrhxxTji1qPdpuJVyZ48m7PQ074V7CvIclJNzShtV1+ssQbWBQjfnJTiQmvvHVqRnJGJtv&#10;UmrsWmV7JPtFkmwFaBu9ZA1HdAbDqg7cvf+m1njqtXjlwd7lhQ+vXy7jLUJwVUWRksQvryADVvLS&#10;jLkJNf03UNqVh4reQrRNV6BPVYlB8YuE/M2zBew/dOCQmiDGcSjh467NWY43tg+P+cAgxl096DU1&#10;KUmWhqjhe6nB73bdQXZ1OhwxG/7n//C/4D/+f/5PvPXBuZKx2k5YtfkJrfQrPuoJKWMT29Eo+7kP&#10;H7noR2Zx524O4u4RWMOyh5ODR1Je+wMq/PAXvv4GU//L/4Pv/fxn8NBBS3IEl2NQ2VsiaeejwWka&#10;lwVC3gK2pDzLsp6CyKpkqY2KQ6Aw399dwJvaahx0Ev4oyTXW1Djfp0FaFgckT+Zd+PCdLbz31jpO&#10;9u2EIK2S1Ochxf3ZoRMhQoRFJ3XFuhCRfUJ05GFea8D9ZsV0n+L+YJcAta4lIKtxuGfF+bFLAWBx&#10;RALLLwmGzx5G8OpxDC8fLeKcxm6bImmdTnBF9toqe1ze7O9cjfB3hBfZt/nwxK3UMdxY4u+js1iJ&#10;zChQq6wG0AFKxsXTbSuuaDCfnvj5StggqB5vLOCUbbEemsNGiN/F6xBIXaYhXKVjOhZY37IoyZce&#10;8rOPZbX4agUfvneMMxrX5ZgZjy5XcUoxurnuoKMUGOshJFqVPRcBQlp3230M9VZR6OkI+nYCJQXh&#10;QQg765J8SPrEgj3C7eOTCB4fhXC8aVOSUGywryVj5y4d9dGmWXm6uUfHLccyQcpjG8AKr1Xa0uMa&#10;osPqgtROlZXVJd6Pg467pTob5cVJaKzJQAOFfE/7HWW1ZIPjQLL96iluJEzL7x5VnmAL1MoqtKyu&#10;Wo29GKdT72wvpiOuwQJh1eEep0CbebOSqm+BSif7h2QPcqeygiAZHy+PA3j9dAOfvHOMy8MIlv06&#10;2LWDmB1txMwowXNWEjgQTE098C70w8/vDTqGlYymEtrst0smTQKPbxImikyDqk1ZfY76Z+GxDish&#10;xJKdWBLZuG2EW04gNwWZydlKw0zoifRy8vchsDaG0PokPFEKWgpUm6cDvrCEdU0gyIkXo7PwX01i&#10;6qu8nreH3zwZe7mEd5/HlBqI6zRszqM+zH7SgdmLLgyMPKABvQXtej9Urk5MDjfhcINj9ipEuJpB&#10;JuEvoSwZuTt1SPtGPVL+oAApv12ApM8rcO1DAuhzAs1Fj5IoKfF0EAmywqnsSxUglENWUQVW25H8&#10;XgcS35H9ojyueLxqRNyXCnD9T24j5R+Skfw36Yj7Lg3b8wakXPUinQCcejmI+OctuPZeM+KaklFB&#10;cWL29mJkogxjoxUYHinDqKUaXcv30a0vhNNCoCfES1mDMG2Eg+MhyvmkneujoClEev41xNXfxDV9&#10;PdKWm5H7tAlpz+8j//dLUPbPi9D9yQMMP6vDxGIt5nW18NHw79Ogv/8yii9/sKEc3/q5Y3zna6f4&#10;wgerePtlSBFCx7uE/HXONR7rsQmO4QlC6qwSVmbnNckKlF7TDIuyetEHGwWL3z2BqNi+8AR6xu6h&#10;rCUVpR2ZKOvOY5/cRaWGTm4oD6VNd1BecxuFddnIrklFZmUa0svSCLDXcL8qFVOTDRyX+/iFz5/h&#10;gydLON8y8dDj4a4Zjw/seOdhGG9fhvDxixV8+9MTfP/nTvEB4fTpkQOvzjz48GlIqfF5tWfA2bYW&#10;j44o8B6vQDPfgwfld9HfVqmMc7HTp8c2XOzT7hL4dgisMxNtyM1LQ9ydZKTM30faoyoU/FoHsj6r&#10;Qpa7CUUUJreC7OvydFzLSURzezlsC+O0s/wO2jBJhrS2SqCikzNqeqGZ6VJWKA/2JWEdbfimBu+8&#10;4LW/FcWn7y3hi+8s4nLfQHE4j+0drfLgwBMaVPavRejMoxR5yxRiAq2PLhw4ozB9euFm/y3h7eeL&#10;eP/tNbxHOP/gg0323SptUxiHW172mzzUXKD98yphnSH3LG2VCZebPmUryFPaMeNcN+7czMZYbz0u&#10;aO8eHdLmHbqUvAkXRx6cHbgIQ1MwRzpQuJCB3G9fx42/yUPmj1NR9PU85P/zbCT8fTxu/Mts5L2+&#10;jmzXNdTobqK8NZXAmooJQzOi2xos7aixfWbFwakLgeAYx80DRANDypiyUcC7XYMUw2oM9Ne+eSDF&#10;do3LiGcfpCKOYySumP1ByJQMrw4Ks86uUmTf4Ji5mYlr2SmobSmG3jqC+tZy5fPZhJvG1VmkNVI4&#10;8Of8rEzCSZfysMVHXydAb9YPKJnCb93NQlFJLsZHm3Gx48P7L9ZweUrQ2TOzzYbhFKAxU/jQZ1rl&#10;oZ+xg7a0izBKu0Zh6AmN0VZRHFNQ2AnaocVpRHkvHt8ELBbCp5FgRhtv0fcrh0StRHwUb+5JqFWE&#10;pMkqAlstxiYeENbKMWdoxLylGdOcz2PzlRinsBmZLMU0xY3XK8kPJwklY1imfZRQ/S36ld0NvZIQ&#10;TErVGBe6YZUkS7QXMfpz7XwjdAQz2de7vaTFZmQe64FZrFJTrNAPrC3OKrXPjdom9kUnIbUbk9MP&#10;YDK38z7b4eZ9hiRxE/3H5akHn392htdSKJ9jZF0e0kTYt/SDi55JRAkvEmm06Juh7Z+k76L9532a&#10;jf3QaXldtlHo2BbDY3WYmm1V/q+l/1KznSbpQzpHK9E+/ABto2+O+sH7aBouQ8dkDbrnGik0u6Gj&#10;L5E9vBYn5xZB22Dv5O/aoTK3KkmbJMNum6z4NGajtjIDtQ8y0d58G6ODFTCoO7FAEa+nX5MyL05Z&#10;8Z2isB9uxPgYhWD/PYz234XV1M7+o7ba01GT6akJJunDeqFT10JPUPbIvRL2JYmVztiD5o77FH8p&#10;HEepqGsuQmtnBTq6y6AmNKxHqae2pGKECso+59Ak56eRWkK2DhF+KJ6t5nra5wpoTghIFPfdo+Uo&#10;8OXh1nqBslVlnH799TMfnpw58eTYiZN1DU5pR66OrXjx2I8nl5zvsleVfuFYVrtXLIg4p+G30W6H&#10;aNdWrdikfon4qMUiBsQIlBbjIIx6gegh3lOPkl3ZQf8elYf/F2FcXERweBDAs+c7+OCjCzx5tk1f&#10;68LHX7zCV7/2Flapf6z072bnGHxRDbxBwlqEtm/NjnVqrM09L2L0u3rXBMFhAOPstxH2kyR8kRqq&#10;5tAQ7YqspI5Bx5+1hFXJvqoh0BnlPbKixlfnxhyiJxYs8ogeGLF4ZEaAdjJAux6VkiAHJqyd2ZV9&#10;ks5lQhBtpZmwauD3W/kdbsKiY20WJp7HTHvqpy2KHRkRJFwGdwj4BMsYATNIiJujNumeKcE4+0NA&#10;Nbyn5veNKPVUg/z/Qkzqng4rK6ROCVmmjdZ7uwnJQ4TBUcIStTUhSlZs5xwcjw6OI/rOIG1RgGDq&#10;WZ5RkvnIYaPNCNJHrB9bqIH49zXqtRDHo7XjDVg892Lt3KzUiNWHe2GlTpJDvziolI0x0y7rYqOE&#10;tHEUl998YzezkpB5O4uv8Ui6l6Vog5bBe9B4umCOjUMTG4OGbSpZeacC3Wi03McDRyluePJx6zwb&#10;t89ycX+jED3L9egwVOI+/faDgQJlhbVf246JhQF0z7eijvO0aqgMjVPVqBsvR9XIPTROV6JHT7h0&#10;dGHU3sGjHXNsH42ER7NfJTmUjfdoZ9vZCNWycm7h9TuU1dUZBDfmqQPf1NoN85DfeQluzpVp3v8I&#10;ZiQxE22sPjjMNhiDSUK+CWQjM7Vo57X0qhpgJ4Sp2e+TBFtJiiSllJyLPO8S2479o3F1o4c21uDq&#10;xzY5ZFkeBkUlj8wEpqZFJ9OmmHuw4B+Af2UKRsKx0UvNzPY3LI0SXo3Iv5uN5PvXcb04BxVVBfRb&#10;1Pp79MmPCKwvFnF65kdxYS5udVcipSoLQ7R9q9SsviMDxj29aJ2sRPN4BZpGS9A+Xsox34/dx14c&#10;PvVi89SCMPs+IonJOMYl6ZaMYQvvdcRObbvQiXna6jba8/z6HJR0FaJL1Yx3vvRc4ct/+Hd/h/Cy&#10;CS7qkyjHyuahDuv0Y176CYunn69j2CIrHp27sXVkxT2pw3qv5CaCYTUN/TR++Zf/cZ/qf8Mv/dPP&#10;CRKyn1ASAwwgTGKPEthCNIZBP0meIClhGeLIFv0qPDwO4vWTdexTeKzQwOwT2HZp+ARiZG/S9qqa&#10;QDRGR9SLVXboGgeukw7HuSAgplP2MsmKnp43JEkpAnRYsudJVkklO63HKWGdo0rtN/uChPm20cEQ&#10;nunsPBTIPscQr2OKcCl1UA08nxFffP8Qv/Cd1/jyR8f44NUWXj2M4fl5hILLg00arQ06r40IG9w9&#10;RWdPZ8jfrYRpcAg1scCUklxIDnmyK4mJ5HciHs4PfDjecWBv1YyLPTeenYYovNiJqyYCqmS/1BDI&#10;BQLlqQivn9AlNVF3Cb6PacCfnfvw/DKIx2cBOlIvXlwtU3QFsUEgXVo0KJAq+1efXK0Txn14+nCF&#10;wixA4FNhis6gpeEWJsfqCTQU50tmOhgC+oaT7Utg33Lg+UVMyTa8y8EgK9NrShie7JElZG8a2K4z&#10;yur0Iwqd890FXCkJqOYRpgNY9I6/WYXmtfp8o5ingBgeKMXMWA0MM61YUHXCTMdm1XTDQsfhttAg&#10;0rEH2X6rUR0djBZ20wDMdPiOhSEeEipOICQ0muns/RQJDsLhvKqdYqoPOl0XnSidq4Qiy94ph2Rk&#10;bIea0Op0Dv7swQhFOts8RgcmKeptFG8O/SAM0+1K/VWzXkKl25Q9TgH3iLKSbtW3KW3uJZx4CCw+&#10;az9CjhGEnbxWOq0gHVPEQ6AyDyq1XE0awqdJxhFBV+rWRsY4/rugsdTB5GmFLUxnvdgPd7QfjkAv&#10;9LYWaBdaYKRj83FcLtEheLd6MX/Ygv4v1aLgL2+g8uduQrvTgsD5OA0d24QTs9p2F3nvZOHO3+YT&#10;IK8hxZuGnH+Wi8y/zEXaO7eR62xG+lQVkqpvIKP2Dq7lU/wmxiFlogjXP2pB+i8+IFDWEUIlU63s&#10;NZXQXUmaRDg9FzCV1dPBN8CqlF6RlVf+/q0apP9hMQp+m9+tyyDAJCB7OQ857+Ui47cykPMP15H5&#10;0wykf56BuvcrUK0tpkAuQjmBKSWTQjwhDvfLCxCJ6TGhqkNjxw2U16YirT0OZZ/cRemfleD6YiIq&#10;23KhNnTD6aIzNNARUuhN0kirpqs5T+XhxyD7rJ/jqQkjsrd4vgFT8+3omS7FkJnjzFYLi7cVRkcz&#10;tKZ6JVvzKp3XCwLdNz7ewc9/5QTf+/IRvvnJHr7xhV18/ytH+OXvPMavfu85/snXL/Hp20s4JXQc&#10;UyCd0zCvc6x7bX3s1wEEvcMUpBQGtDsabR1m1VUUoM1wU1C75Ek/Rd6EsUkpG9AbeICa75Xizqts&#10;pDfHIbM8DjeqkpHz4BryK9JRWE1wIAQWliajpuUG7ZcHv/Kdt/Hl11s4IAAELB1YpH3a5zw62zAq&#10;ERYHS7wueRC27yS8LuPrH+0QZJ04pHDZXZpT9taf7jtweeTCybaRYGrC1akTOxT4myuSlITind8R&#10;C86jvYnjgH2STHBIP+5H/ofjSPugCUk/zsP1/+kGrn0vFfmGLFRY7iHuVhxuDVahcKIZcVJzlNBk&#10;oBgLUOTGvFM4XLFij/26Rru+Ttsc9vcQ9mcIgVa8/SSA958TWF+GlePdJ7RHkn2djmqZjmmVImZ5&#10;naKGTlOOJTp62e9/SOG8THhdo1g5PzHg6aUdbz0J41tfewmP14jM1GRkUKAUqe5wDF1DWmYSklMS&#10;kJiahPGpbjyhzXtyIQ8XA2w/D/ajRh56nBCyT/Z5vdu08etabNFuHdK2vTz24cWJD0vsR6OuDgZH&#10;HYZjVah5dBfJTxNw60e5uPnX+cj74wyU/BKFzuM8FGvTcb8zA0WVyahrycW0rhauMG3Lci8cZ/2I&#10;naqwSwe6taVWQmjNMlbod3w8woTWrVUd7TVFCu2N1BNdjBK6pFSL1B1002dRiMhq/tRkm5IQrJD/&#10;z9yfQnqkE3FVFBJJiRgcakdXXyPicuORR4i5betAQmYyKu/n02aOwKRuwoKWIM0xGgtPYo3QuUnx&#10;uOTn+Tke9unr1gldEXnox/evx+jPKGjGCE4T4w+U5IEO7wBt6s/sFcWZOyjJCuUh2xhWN3gPy1pC&#10;jURWjSrJaryOSfrlcYLvCMFnHCHPHMfELGGBtpYwbLdRrBOEhkZLMTZThTldA2GsBXojv18vSaXE&#10;N1P4UHjsLWuUcb8TnMFOYBrbtOe79OubSwTF8AQhagp7FPFS81yjpq3l5006agDabxeBb4n3shVR&#10;KZFK0s/7q3plfsixvyUZfyeVzMxantNk61HgXEOYXaBYOjtx4vLEpcwbKc0mD2LlgbTki5BcDn77&#10;OP0AdY1/ntpjXoFzgSILfYJOKyupHdDwZxs1jolta6QPmzF0oHu8Em1s364JAivbuGGohIKuDG2y&#10;F5RHK+dkG234uLGNbd6p+LNZHQGWAPkmURX9YWxSSc7U3l+I/uH7SrboSfrX4dF6DA/XEkgbeR3D&#10;Snkdj4djWt+F/q77qHuQg8aaG2htzlf6WLa5RCRyi/cX5fiS0kJm+ty+oXo09lGkh8pQuXYHBfXp&#10;uHU3HXlFGbjJI+dOAu5W5aCqpRDFpel40HQTZvcElqhp5tStGOi9x/aax/uvN/ndaoz0l0A9X4/l&#10;ZRV8y8No+vwuKv7FPeTsEjgcqcj7aTGyfp32JlyA/Y8tuHptw8szF14+dOAJ4U3s9/svonj/5TJe&#10;P1+mnnErOTQu932c0y4CrQdH1DC7hNU96qCLfb9Sh/6Mfn97dUGp6//qyRpti53+eZq2heKWtjRC&#10;6HU6RinEKZqDtJGbTjykblrjdy3xu07PY3j4eB1b1GmyuqoxEaZ4nyF+fmPbiQ1qrb09P9a2XfBT&#10;exlpDy0cJ/Z1NXQEDclm61zhGCPIaGnftHwViDXTtskq6Bz1rGSPlWPE1IRBfQMmOcd0tBdKMiLJ&#10;OBsmsARHlPBia5QgxrGu5Zw08ncW6mBDYBgGQquZ8Gqg/V1YnuL55wg+shd2hoBqgH+L90mQ8awR&#10;TAmuGlcHJgmq7hXOoT0JFx4jNE0p0OpanyRwce5uTivwquV7rcF+2AJ9GJkvg5FgJiV6DOF+zLqo&#10;oRap03ivki1YRwA10U8LMEhpnzUl9FeLGO1tZEMNJ69zwTcAZ0SiJqj5Dql52b/eZQK7l/OP53Cv&#10;Err486ynR4E/ycIroG/g2Oyb6UR8QjxSSjORsdGD9PMJZJ1NIjvQjsQbqSiuKuR1qaAjb0w5OeYP&#10;alGxeQv3ZwvQNFmNqr5i3O+6iYreAoJoFaoH7qNHVYUx6oQ+Qz265qsJRXXo07Sih+O4X9+Jbk0L&#10;yvqKUNpXqMCqHJXDxagevYeGKc6RSQKkvhFDnJvTPOekg59RV/O1Q0lqJdmA5V4kTFX2Kcue3wWC&#10;pqwCrp9ZEZGkVasCsWp4CW6ubRUkpNrGdp0NdEHl7UP/GDUb/XVCTwnu2YaQmHENN0uy4eJYC2zK&#10;Pug5NPfyflpKYOd8NtG+906XoaH3Jpy01VdXQY7/EN59xfF85cUSIfngoZP9osUw71/j7kaQ53as&#10;z8K8Oo7ImY06rRfxcXHI6ryP62zXe1X5BEJyAOfi3rFNqYFsoRaurH7zoFSOIXUbx5oZN0qzkJyd&#10;jHt1d1HTV44Z6me9Z5T3TF/70SaevLuMnQsb9i5tWN7XY9bahjFDI8bNzeyDOnSwzdvUzagYKEbt&#10;aAX7ZxDztOXmyDzcS0b8i7/9Y4U0//TPfpdzz8TrUmNlW43NfRs29nhfHHP7bNvLx36cXLqxRnAt&#10;LiOw3r6ThW9+60v4b//tPytf8L/9b/8er945gIcTzseJ5CYAhCkC1lcl5fEIzCZ5qslB6ZJV1lkK&#10;B074TQfFj4qi3YAjCoztNRqC5QWsLhpp7AxYpjOQVcvl4DhhdYyvIwS5CeWpq5LgiB0Y8cleUIti&#10;oE722CEhOrl1XjChLqqUC2ijeO1WxIA8ifVRfBp1rYSVdrhlNY2GXZ7UHa058PgwRANIh8Zr2ONx&#10;wv8/P1vEFX8vx9GaHYc8dpcsOKbBOtv1KqVU1iI6bK8YlVVjCRXaWzfRqJqUvZyHW5LMQTL5OnCy&#10;JfsVPTigQTxctuBiw87DgYc7Tp7LqoQbHcvK6ykNIT8reyh3ltU03HS0BzY8PHQSVn38fgvvcx5L&#10;YQ6+PQ9ePNvCCkFTao5JoqV33jrAs8cbeHK5pNQnnRyuRH9HIcZHHsDOe46F5pQ0/LKiLUmNdumI&#10;5emxpPyXOq/yhHp3RYsn516cHdmxvDSrhIKtc6Lt7RmVJFKn+wRXiuRz3uduVI0gnZ1N2w6fbUDZ&#10;lyz7U30ETgkZXqSjeHIUwcvzZYJ3CE/OorxPl5LgQg6B5bVFvQKAWoKK1SAZHccpHvowNVVHB0xD&#10;SeEzy78tWCmY2OeS2MJHEeMn2C84+pX6ZFMULu2dN9HefhMjdMomGh0X4XeB36efa4PdQHFMsWHR&#10;9UCjasY4DdnkbI0SPmWmQAhRiEXovN32XkKopM3voSjheAvPKKHJckgIcMBFcJ6pxyyPBUsvPO5R&#10;hAifizSuMRpcX3QIOgfFT6AT7uUhGmkaahp5Lw2Ry98PJ0Eo5CEge3gPi4NwPh2C+t12jHxcg6Zv&#10;lqDvi9UYPi1H/8ZdTIYq0REsxTVPCq7/3HVc/4tsJP11BpL+KheJf0tQ5FHye8W4c05IDeQhb7sb&#10;16YfIOkuxXwfAZNgmP9uLm7//R0k//x9xL/VyENWV/uVhErx5/08BGJHlRDgBB5JBNesV30o+MIg&#10;0r9QgTu/XoriXypBRiQD7e46zFBQ9w/X0JiWYtJwH3ZdC9xsB6tVslS2sf97lb2/K4SpIxrGGI10&#10;T+dtlNdcpxHKRXewDHe3MlH6gxu49/t3UPI6H3XLd/AgmIfC5mSUVGSgoiEHDYQBqXvsMHcoodl2&#10;I6HAwr5WN2KGvx/oLlDGtogylezFUNVQBFPcmeoIlHVw04kEXL0I2LsRdvKaKMJXfSM4XlXjiGJU&#10;wm7PafQuadTO9gk2HN9byzPYJEzsSB3IDdmawLFPh7lNI73MvznZt4EIbdvSFPtzGmYHBbO1Efqj&#10;Hui+MIzRrzfh3p/eRuVvFqBmPxs9B+XotdWhrLkAN8pSUMfxOcux1jZUhtKSFIJMH776/gGB+go/&#10;9/4uHu5asEIDb6UQHW3n/XUXY5lC6b2rKD57bwMfPA3jfFPPOTeFdY7XsLufQC1QLfWSuznn+rDB&#10;v20tTSC2NozA8iAsFONl9988nc4ZrUTe+ZSS5TftgrC63IW4yULETWUjTn0NKU3xqB8twNxuGya+&#10;1YW2L9dAHR1UQqNlj7TF1gXHAkWJe4rzWsU2nScgsV1oixcDEk1BkN3Q4MUFReeFB+8/DeG9xwE8&#10;paN7cerCOV8FpKVUyQZ9Q0iS3EnSOzrzZbbzHn+/t0FYJ6yeX/A40eG9l4vwuiaQkp2I+NHbSPqo&#10;Hul/Xogbf16JxP0CxLdT/BYkYHKiCy9PVnG1H1ZgejuixbJnku0xp/TfDp37Advu4sCOZ+cBvHUh&#10;K9R+AqsbT/dpi3doq3dMBLcRiv97qG3MQWv3HcxapG5kCVr6ClDdnIv2vvvwEzpPXkaxvq/j3KbA&#10;3GzD6Kc1qPztexh5v47zmvYvwDHHsR+lcJAyMicnJqUe90p0kjaW9tdLIekcQDTGtuTPbtoV2Qvv&#10;cQ0oda7lwZh2pl/Zj5o2dx/ZjyaRZq5DQlYSqurLsGBXoaO/WQn3TvG24NbaENKHShFXzPaI5+8o&#10;dPo6KwhYtMMmefA2jiV+52qQ0BehiHRO8pyzSi1q41wLRvuLadNq4fVyjHNseSgYw6vT8MUEuihI&#10;nfThFKQWZ59SpkJge4njQhKARelnPIS4gJf+mr47RmEf4nlcTgpqUxdteTcchFEjx77UJVWbmqFZ&#10;aINuoZ2/66Bd71IeMLudHMdsgyDbRvJCPDnxEWCC7Kcw4cVP3+iir7fg/Ih+d4XnIwx4OX48FHdB&#10;6o6oXLed/kJyT0Qk071OyVItJeJkO0tYKWND27Soxva25EEYx/gMxzhB18LPSUbTaGQam2s6xPh5&#10;uRbZq+qkcJJ91DEeQd8c/ARXn3saNvuYEl0WCKqpMyagMwxCpe2Bk+8xusbQO1GNxp4iVNMntQyW&#10;oJuw2jpcihbCZuPAPTQRWjsIq31zdeidrUW3rPLM1mNUjskaTMvePGoYDW2g1Dh0cezMW9oxPleD&#10;SQrsaR6SR2GOfnJ2vBZ6dTvbuxvRqNSQnYeac2JosB4DMxSn1k7OY2qX/QhODsLKys7YTgNGjptw&#10;tz8LuSUJuCZlyDrjcPNLmSj5gyKkq+OQWR+He61paO28A72Ux6APNNHfSy1UvXkAg1ONSjmbO8XJ&#10;uF+ejjlVi1Lu5eLYhV2KSUuwBbqdNjRv3UPul7OR8cdFSP3tcsR//x7yfrUOiWfJaN+pwc7nVhy8&#10;MuDpI0LrEw/efRHEp++vK4nYTqh/QgEZX1PUjXacHfrwiFriZM9F/yzby6iddkVHaKgPqSmpMZUH&#10;7uxzGe+n23aOAQrlVSNtOn1SmBqIIjhEHeT3zCkP+/d2fBxTdqyI9jumNnmyAbd3Blrqh+V16lJ+&#10;fmnFrCRnWlo0870U79SqVhdBj3ZGR7ttou21r83BtTarhIDaCHPuFZ5DwnoPTPDt6GCPTROuxqDl&#10;eFVxPs3SR83Thsv/5/h/NW26ytmDSfrSKSmBZOvENPXNjL0Tar7PRHgVSNUTAmfdhDvOASvBxyql&#10;Ztje0dMFLJ9bsXjIeXhoVCBp1tIEB/2Wd1lWTceVkjom6g9nlD5kWwOLrHoSrrybc4RXHSKEmAjt&#10;sJ3nMxNEYwTh1QMpQ6NVwpynLM38zBDcvI4gteESAS1MSA/QR/j4/VJ9Y3VXh0V+xwK/QxL7LG6x&#10;DehXJaQ9sErYov+U1yXCjDzAV9OHuwjiOt77gKoag5p63q/sl51H91QHEq4l4PpAGdKPZ3HtcgYZ&#10;tElxNxJRUnMXKvsEmuYrkdqfgARrHG79aj4K6YNzXNdxK5SFpi8/wN3TPDSqy9AxUsrvr2J792KG&#10;wCZgOM650ThWjtapajRNVKGkS/av3kL5QCEeDBURVotRM3YPhe3ZKO66gYrBIjwYLETHfA1mpI2W&#10;aCcJdR62m419YWK7Ggnn3h36TfaHb1sSQU1jgRBrDElSIB7UfhIS7pXkWTv8++4c3Hu0K7vUtJLx&#10;Vuwux0r7VAMy77xJmtjR34C+8VaU1hHG6/MJq3VITktVALO4JI+2WoPNPTsi1DYmJTqGfUE9c/Yo&#10;gJcfbmP50AQ9fe4UeSwpIwF3Sm/DzvaV7MzGWB8m2NdxmXFKfo389RHEN99GYUWOkjBrc8+GLc7D&#10;jS2yTUyFNY7zV69j+PBLuzh/4cO8rgPXM5KRfPs6crRNSC7OQHFtEbomCaWqDkRXtYjSv68fmLG1&#10;a8bw5AN0jd7HnKUDg7RjndP1eDBQhYbpFsxzfo7ZBzFJ36XjXJ61D0HrkO0hfvyb//FfK8z52Vff&#10;p63tULbguMiEVv8YDJw/Rs4Jra0DavoXC/umoDgXcXMzKuVD//4//D0urlaU+kpBDlYHJ5tkrHMS&#10;tiTD4yIdiIj5BXMn5ugMpV6YV8Jo6DgleYfdwYlOI29ZGKNzm+H7pRanFes0rCsRDQWvhLLR2FBY&#10;ipCUUjlefrdF005HO4PzwyCOd+Sp2iI+ee+CRnIRm8tWROlElD0ujjdPsf2E5yVFdKrhJWD43GNY&#10;5flPtgiDe0E8pgF/dbGG5ydLCpxeEqBXA1oseeexETFiJ/YGajcjBuX3G2ED9vnz8babIM1OoIM+&#10;P3Are1Il/Hd3TQBWYNWBpxRGl4d+GksbzrY9eLTnx2Max0eSrXfLiUe7dMJSjHdJwqKnlLAaCY0+&#10;O7Tj6aWXn7VRSJkJrYTeXTthZ5JtZMTnX36KK0Kpl84zHNTC71Upx9KiCVJXVMDMrO6Ay8y+oGNe&#10;jHAysE9idGZSbibGtlwLTeOcDv2MDmaLDvpoXYerIwedgQNX504cH5mxKjXDwoStIL9naRI7NL6y&#10;p8+hbcUGnciOrA7T8O9EVNiXe3CNwjJP8NR0KM7i4b4fK34Nofj/T9R/RseVpWeaKLy3BAGCDiQB&#10;giC8994HEIgIhPfeIxwQAe8tQU8m01ZmVlZlWWVJJZVKXi2V1JJKUre8qaqWKZmeWfff3B9z7+07&#10;M2vdfu+7D0trfpwVIBiIOGefvd/vfc7e+/sMeHYaw6tHa7xfAbbbMgKE7NUwg9RpFI95iOWsIvW+&#10;St5FQG3DDIOwVHNuqRtzsg4pYIinuX4GmwgDT2yVIhpXwM+BbaTQyZaapD1TFt57safKRiPtsExK&#10;S7ZEDT2fW9Rgm8PcfBP6R25ijoIzLruHnqGr6O4vx+BgJaan7mBZ1co+3C8t8w16prEeV0HUBAz6&#10;ptl/CMH8PzEL4fTzsynQcQr6NgOEgFWDsxsWv6jx2yctBw4nxZ6jafjCk3B5eF6WIZofGsXQHIP/&#10;2zETTy0gvjFF89sNm0P0bRohDlaLmD3W9aC6NRvFFN7r/+UO0r6gQH14CxnfqkfuR03I0lQh7Voa&#10;MsrePu3KupKF7oMWtP/GQ6SHKD4zBagMXEFGPw2J9jqKHgtAFXtYxYyqqKM6h9KNORSoGqQMxRkU&#10;HLFESzpofKXSMvzcGzVsH7bZLI2XfOYBFmmSFLwnqkUaUBoiLcHfoqGx5e91vA82CkbQy+s1DEK1&#10;0CnNjDa2V6C+tRRymrDNMxdMa0u4M1mOm2sFuPudKlw3l+NuUznu1RWhs+cmVCqKDoHLqOuCi7qy&#10;QnCJ0HC6+LsUQUSYlARNs9/PtrLRQBEelSZRqL8DLgFBMTmFVUljMsXzoWnm33loQlMcA5eHbrx6&#10;FsHxsR0RQsM6A/f+ngH723qI2b6NpFKa+RMPItYZeFdoFu0Uw5CYpeL9FmPj+IBGhu+xin3KsQFo&#10;Aq0Y89H4R1vhTIzBlSAwE24NzlH0z4g6b9XsG7PQUZc6Wq/AwjHy1fd28JvfeYnvfuUUX32zzmMT&#10;3/zwEN/68Ig/7+LRlhO7HO8i8cvjHQ+OVsV4JZDRdHvNo3AaB2jQqXOOcelhUUw8EGSQnP/lXnT+&#10;/F0MBO5geKoRjSJ7rrinN/ORVkOoKUrH7Zor7IsKfPhsFe+/of59HMb6JypM/VoDqv6mGLf+ogrW&#10;b3HcPxd7l0ZpBKnpBB23aYpjQY444SS5QgPHcbXGvpwS2y3E9o1tUXKLGhldQiowhy2OnVNq+E6S&#10;+kkdEonrhJ7HCD4J3ru1yAw1dIY6SxBnsN9cl+Pswo7nT7149dSHdz+IwbunRElfIbL0ubj2jWuo&#10;/eW7GH7VhtizZZy+cDFO2LG7pkNcaBTNUCogYkWfdL9FfoQNBto9atsZQfqdF1F89CpBLbbgcsuO&#10;908I1idsW5qnlCi5tW5GgoF8kf16jkFVaNEsjbgoF9LTfRWTM3VSSYrUSwscn8xi6udb0PDDW7jy&#10;96Xo/k8N0Hx9BJrnvdKsa5TXk4wRSoOTCHM8rHjY/3h+cWqHg31SLBV2sX8EPFPUzglECE3rgSnG&#10;NR0uL7wEv2Vk5WUhb+gWqt39KF1uQsHoLeRP1iJr/i4KNkaRfTTFsTyJ4uQ4Mu8Wo6q6BB5CU1TM&#10;nPoW4LZPwKgRq0FGYdKMQjnXg2UZIWh5hK8d0Cx2SQ+DRIzY2KIhEUvW4iLD5wDUNhoIURCf37uo&#10;aYWMRlK+LJKW9cNgGaSmMaZEqMf8LpHBV8zsOVw0bOyXMzSAi4vNMBCy7DTIYjmxxtqLGS2BTNeC&#10;GWMbTXknFmjO5YYuzFN3J2UPMDpTi9nFRn4OTTbjlJ/GKxychZXv0ykb4Rez0P5xxDg2Bbgm2L5x&#10;mvE1jssA29XtGJG2Aa0w7m9GldhPGLFHTxFhvDEoBrAs74VM1o6J2SaOjXosqDoJ4ZMI8PpDQcYk&#10;akoqoZH2VopMyVq2nY8xzu0VD0sJFooeLC71QKMfoVEbhFo3Bis/W2+ewbJ+Agv8Xc/4fXSM3kUv&#10;jXA/zVnf7H3pdZTmTBzDBNTBhYd8fYgJFWOdVmR2HaKBI4Roabp0w2zjMX7eABbVHZhVNmNG0Yw5&#10;Av+itg0atoXFKjJGj0I+14Hh4VZcu1GK4vJs3m8Znp7EEUioMH3Qj55faMOdgyoC8j20Ddfhblcl&#10;0gbTcP3zKtz7E8YUVxrKR3LQGCrDvdWraP5OI5p+UAvFV6iXn/L+vlnC4bkdj4+sONunt9kkJBJc&#10;hvorcfVeJqqay1DTVIa6h8V42FqGweG7jAndWJrpQWlFNjLvFSHX0IL0j+6i+I8fIvMjxq5EB9Ie&#10;lODqtRKpRMybyyB2GcuPk2r+7MQ7T7z8HlHzd5EArMZaUve2LI15Ah7GgBN6rXdeJjjel6AmtAfZ&#10;T0TuDLHa6YCe5nLPib2YFsciw3hEjeOEHqcpEzVKBVGFQpRv2lg1SpMkScJnMmYhyOroV1XUHyc+&#10;fP8Yu9tuWK0z9KmiT8sQ4N+shDSMAWIfvYk/a+kvCcnrVuych7B+5oWbccMsQJUAZ+OrKFUTEGVE&#10;NjVwrClhJ7RZE0swxRYINbME10koPePSoaKPXuahpB6IVx31VsG+PKXvko456tmcpR/Dyy1oJkS1&#10;TNVAlOQaUDZhlkCrpY4KaPWy3QIERhchViGWk9Mbif2j8R0DIptaRLe0CPA8xd7SlW36FsKHkrFt&#10;WtfGPiiWbM/B4hyDwz0Bt2eCvmsJyR094nxvkJ8d3tJImWPDjIsRxvAUYW3ngO18akYkKSPAMgYd&#10;GrFOQHKKmWLrEGzU42CS58U+aed9MnipL2LSISSXtko8OvfjxbMYx9g0+383FKYhjCs70TJyH7kl&#10;mcjorkRFcholHCdZhCix+qSsvQwPOL5udhKsJq/htv0mSp3FqPnuLTT86V1UvrmCvO/n4Mq/0mP8&#10;biUmn3Vg+bgf06Emqe6plXCpJqzPmHsIR4PoXWzBjc4ruN1bhQfU+ta5+2idr0ObTOxdbZKg9d7w&#10;Nb7eQxPjQp+yBbP2IX7WBBZdI5jm54jPWnTQi9o5bqXaq0MQZXDsSfbdhFgCPgaVfwjLKyOwb9Ib&#10;7iik/bq2lExKwCUlaUrOQbVCnY7SC8cnoaF3HJxpQVZWJv0YQXOxF7m9tyVfJmD1BuO4lvfKHJ+A&#10;dVVkKZ7G4BL1RiRzUj9EZJuenf5mTNsAS3wa7aP3pb/NLszB1VtX0dJbBxv7gJm6l12ZiZvUoLL1&#10;CWTeL8HNu5XwcgyuH2rpsycRWWF8Jds8eRLEVz/dxXvvbGNkuh9VlaWoyM9HBv1i7r1ypFfn49rA&#10;Q1QPPZC+a3CsHZtHHnpmGRamH8JgGGZfMZAfY9g48KBzqgWNEx2YcynZNstY4vum9MO8DnpHbT/U&#10;ZDa9fQbPXh7gf/yP/13izy9//hzLjENW3kOxf9qxOgvfuthXLZcyX4vl17drK5A2NjmAz772BCIb&#10;5DZNwDGD/TY79CY7cpjGJUgTkogTQPlzwMsPMg/BIPaUGgakhEYiucGyVJerC8taDjSaUYuTg0Ps&#10;ewzMMxAtSUt9ozQaWwmRPGlZql3nMY3DujwIq2YEfvsiXj3exK989yN88Y0X+N4vvIuvf/4I77+/&#10;jbMTPzYIYVGaWpt5WNqDJpI5nbPBXj2O4UuvNvHeYwGoATzd8+GTF1t4dhDE8ZqV//big8tVfPh4&#10;Da9OV3BBo7hDSDrctONkX+yj0BFiZmkw5uCyTcLvniNg0uTSRO5t2LC/KUqWePHsLIzTfZogGqKj&#10;lBUnKULgjpNC6sZh8u0T3yP+zbOjAJ4ciELvXgKjyAIsshGasL6ipemz4oPnaww+frh4g83qXgSc&#10;M1DMt6K/8zp0y/3SMTlaR4BgEFP1YX6uBR0dVWgQa8vH66WspoGgghA0T+AXmb4YjINynG+Y8fzA&#10;iS0ax0f7Znz8Jo7HhIg9GvZjwuruoZlAKKdJH5CyVYY4CAK8r0H/FFZpQMURpSmIuNkWItEFgXBj&#10;RQMnDZF6pgM2xRBOkk4GDAcDBU3iaRzP2d5HDBpJwu35gYPAQQFlH4mF53l/lqR9RiLJUYDtK9L8&#10;y6ZbYdKK5B1DkM11IiyW9x34aD5F/TMDDvZsP0uiMQgvza+Ppk8kQHLZ+DON01ZSZH3U8NpnpHJK&#10;Jh4umkJRemFGXo9ZxQMpq6/G2gUtgUdr7YRS2wwVzZRa3wYrRSdC4AgGGIBouEQJJIdY2kLjaXL3&#10;wujpgTk4AHeUpjM8+nYW1T+MJRo7jalHekJp947D7GD/Z7DRW3phsNPI+mhyjJ2YmGiAnu21mOhC&#10;97t3MfpFE6ZT9XDRCPo4HiwiSdPeELqf1KL6ezdQ9pdXkfXnubj642pUfKUM6Q9oNBi8crYGULrd&#10;j7sig661EGXfpbj/czXKvlOD+qNB1JjqcV3ThuqBRqRXZKB47yaufK0f2dqbyC7PkwTlP47c/GyU&#10;XylAS9tdKenT2Nh9yCnkcmU7A4kwlTSaSw3SLIlIsmM09kK51AItTZedJspr6qNBWMLrfTsuU3r2&#10;iUXY2I4ymtTO0Wrcrc+WSi+4xN6U43HcTZSi5peu4MY/V+Huo0rcVBdiMHQPCoL/ZmIZJ2tqbBHu&#10;d8IyGk8N1sOERztNKUE44KCZYl/yM7AL82ZiP9CY+7EomeAWtj3fw2Bh87L99c2Yn7kJhVjSq3oI&#10;teKhlHRGzPptbRhoUmhm+Pn7u3qcPHLi4MyBvT0rYUqOMPv9KoOJSM4UpUkOUyADvLebFMR9gkUq&#10;Ksc635diIF5h/43QKPsIImZdJ1w0C0GakiTNipilNBgoynN3oac5eOd5EN/8yh6+xePj1wm8PHHj&#10;9akPn71K4vM3G/j4SQKvj/xIOGehmnmApZF6zPTcw2jvdSwxaJoVrQhTT88P7HiHwf7xR2EkvqSF&#10;8k0f7v/RVdz6W8L/uxVoj1bDEO5FhIEnyXsiSoalaOATYT3WomaEPMvwiqL71NqYWNL7yxs4+i9h&#10;WH5PAfl5J+ZMrYjRTKZ4X8U2ChfHu4ta7NEMI+6QYdVDA0btESsZbByvXusitYHw6JHBZxGrYSY5&#10;HqkTNNJxglTCR8Pr09I00jwKvSeQrPpmsUMN2EnQ7ND07DJwH28v49GBCU/PqNvPRPIUP+IhsXpF&#10;LT3IPOK1vDimtvD/92mqNsML/PtlbMRUPEeRfX6Y5pZBNrrIY4HGS4btXS3Oz2i+L5w442c/PrZJ&#10;S5hfUvueHQqNNmFvVY1keBF28yBGhm9hcOQWFmhORmbuYU7dDp11GAHC9c6hGju7auzTsO0eqrD+&#10;XIXtp3qk9mgK19UIE97jNKdS8i/qXEjqEyK5Xx/ctkHeu2lC1Tw1awJeh1gBMkgQm2KbTFMTp5Gi&#10;4dzbJSCIuoyEQV9gGU2tNcgszERJYBDp57Nvl+9zHGWcTSHf1oGM8hz09tQSWqaoh7M04jpEvEpY&#10;NBMEU+oJX0MBHfXTQTCjNhI414Lz0gz0/p4JJ+z3cRpRNwHb7h+DkfpvdPbDzTGwQi0Mh2doYglo&#10;BKV5eROGxmsIV6LUlzD14zCyzZSaTsjZTnJth1RbVCxjVZh7oRAF9sVMEuF0hgA2r2nHsm0AKh4y&#10;fSdmCWILHB9KWy/HcDcWaf4U9n5o+DdihtBKE33A+y7yKCQYe9bjSsYQk5SMcYvXKR74etjGQVFe&#10;j/FZPNx1ETjclnm4jXPsb3qIOtxG9Rg0BFerkddopT6IZc02wgVjWDAgR5DxUaXqwZKCYE7zpqZ/&#10;EEmQtNRlUa5F7CGdIlAPT9Zhbom6yLg8L+f1LvP/5lswMd2AYTG7On4HXbN1GCVoDsw3EBhvoWfm&#10;LoblDRhbasQk22CKsDG59BDjCw8wxVcZgVSlG+QxgknG8uHxu5BTWz0uxljGxzWOkURKCe1ZP+Y+&#10;6kRD6jYyanNwg2B9Q9mDvIJ0xpYhBI+1MH0qx8Pv1+DWT6pQ/UU5rhoLcMtTievmKyh25OLuz1Wg&#10;5XduYOJrjTA9H4X/2Ry2aEx3N83Y2XdIMyEawrJmuQuHHHsrNLQ6xja3oR07NK4HWzqMztXiTnMh&#10;HrSUo2fyPtTmUXgJI27HJCpLCqUHnjkzFcg7b0b+f65Byb9Vo/BXbyJjNhNyXy/evB/B0baOnmcR&#10;ZyLpmnhQw+9+/XQFl2d+ji2bVAXh7CRCT2eDzycyRVOn4mopyZiTeiseMoj3PXkUxuPzMDXdx2uw&#10;Y4e+S+xz399y45J/L469TbH33SHVpt/ma4r6J2pQnx+s4PllCge79I5JOyJhHVbpxd4mpvRhhf/2&#10;ehRI0JsFOJ4c1jn2FTWvVQlfkAC7bsHajg0eeuJ5IwFT0ywtAxUz2WKvYoDAENpSScDnEKDkHYHG&#10;N0aAlUn/9q5Ts6h9Yo+qgFw9x9ikqhlLBFQv4dIYmMII427f3D0pu6wo4zKtb4coh+NKCdiYkRI4&#10;WRIE5TWOg005tPQiusAIwmKf3wnPe1MlJeXR83vF53lWl+hfZjj2utFHbeuZrMEg7+fA9B0CJmMe&#10;AXXzyEzYXZC2JonsuwqXGJM9WOB3yzl+/fRfXu8MPIxxvhVqTmSCukc/R2Be3zciKPa2Cg/FVxcB&#10;3hWa4cH7Rlh3RxYIHCOQKfsQ5PhNrNvxoPEuMtMzkJGbjvSqPFTON+IWAe4mwS+9MgtZeRnIv1+A&#10;4lQR7nzvJgrVhKTSDKQXZCG7NA9ZZZm43VGB+8MVuCsrQ4WjEHcObqN+owZd7jsYNd/HKP1dz0Ir&#10;WsYJdfKHaBazqEO3MGHswzhjxghhuVfdiA62ibS3fKEdY8peTBtHMKofRNN0Pe5T99oX6wmyDehf&#10;eoBZazfvgxJh+geRZGnB0YcxTQuGlI1QeIbgSvLeimXXsXHoCKIK+kbVyjD0ySmoosNQ83e2jTl4&#10;tuVwrM2wH0zCuToDc4R9hK8OxrD7zbdQWlHI9nnr1e4/vAsFtc65rYIxOYspWyf6luoxITwa742M&#10;eqsmuM3z+4d11GLqc+90Cyqqy1F8pUj6jOyKXJQ0VSOntABpeZnIqy/D9dAIynz9SL9VgKLSfOl9&#10;1TcrqQf0RLtOPDoJ4d13VjE71SuN7xJ5G8q2GX/O55F9Poeci0kUnc+ggmB+ve+h9PcNTTUIUj+k&#10;rS92MekzBQv9gNurYN9RYXp5GDVDtbg99gAPeY4tY03UzG6M0x/PW+epoaMYnO1jrJDhN37waxKw&#10;/h//1/+Ok6dxxpZuAu0AlLxOkfhKSx+u9tIPBkZxraYUadU3KmBnQBBLhPwhGYWMA843zmA2S7Fn&#10;YzsGeSIUrsAkgjSMySQNHQfdzoYWLx4HpKWmfrdYFjnOgK5Eal0PH8VHAGs0ukTTSNP0PIrnjwLY&#10;oynZXSNEbVJ82KnXAmL5qtjQb8N61IRDitHT8yjFKEwBtVOMDFLdLfFUWWQmfkzR++gdGrAtq7QB&#10;OeGjeWEgC9unpZmBvTUTLgUEiQRK/L+NCE0yofOI3ydKJzw9C1I84/jo3U0c7tilZSdh3wINhYIA&#10;R6iOKLGZ1NMYLEsJm0RWXJGAQCSV2iHInvEGiyzAL46DeHrok4BV7FsVhyhncy5mTdad0rHHa9qO&#10;Wfg7vzQbe8gBfE5g3o6LGQsrTaAcovbpNoFXLKM92/dR4B1wW6fhME9IM5MDvbfQ0V5FKKhhoCGo&#10;E7ZX42xfmt4QTY/YUyv2nCYDCzhjsD9e1+JUQCqDj18sSVlg0FG1Svus1ii+YlbRSgixGHqlBw8h&#10;GstklOabbalXdsFhHKMZU8FjnoZB3o+AZY7mUw0HTUHUvoiDOO9bSCcB+xnNxorIbkioCHuFSWOn&#10;YvCzmIWJ6+H5NrEzi7qss4j6RMIGGSw6dj5FP+QLPbwOI+HCjhTv2VpMI2V3NGi6pKywm+LpHc17&#10;wD3NviUyUovEHfMM8gs0ZRRICqPLMkwzKABZJi1hVWpoSPi9Jv8gBYGGMTEJK0XEEhiiKe2BmoM8&#10;QJFdpYFzecf4fmEmWqRMwEvah1CYmmAPiwzAg/CEJ/Dhlzfw/sfrcNHcmQlzHhpPH4VZFNFXqtsk&#10;YNXYeqB39KB34jaKG4txW3kHxT6K6o8JmX9bgKbPbsD0ZAraowHM7jZBudrDwDOA6cRDtKzdRN5B&#10;Lir/sBK3frsaJWulqD0bQOHLQaSddCGNP+ee9iLXX43cWQrQPQpSfSEyKjOQM5mFSk8V0oYpML9Z&#10;jtt/fhO5X2JA+MY1lJkL0SG/jWUGWrFnanK+DovsA3IC0RJhVEOTNstgOb5YiwnlfRrLh5hZpsFS&#10;Evgp1DYB8Z4RKYGO095HgzwuJRA65D3ZSi4xoBPkRZp5BtcADe/+jhbHpwbEz5QYt9aiUVOEwbVb&#10;6DdexZDiOkZV92n47kHLNtsML+GMxmOP4yvFvpjkvd0KM+gbRnDjaiEKCnKRX5KDho476B1qQnv3&#10;XZrgXrijs/zeSdj4s51a5PSPIBAdo8kZoC704dG+Ac/P3DDpejEzIWYEGqW9y0GOpRXqRnxlFish&#10;apqfGhWfQ5RGwBckBDl6EQpN0jhzbO9ZCFkqnCaNeHNCnTgWSZISeHNJ07Rtpm6J5fUEPZqxCLUw&#10;xr7kZ1uJI8DDTTO+v6nBtz8/wM99dR+vzn148yiIz94k8a2P9vDdz07wnU+P8PX3t/H6gtqxb+GY&#10;N0tPo59cRvHi0QrepZ6+/yyIT16u4OkzBzxbkxi31aPFVYHe2F20qK9hVHsLofgYnjz1QstrzM5P&#10;R1pjBUoD4yiIjaEwzj4UHUJxfBL51k6k9V1F2mgmKp7dwK0PxDLTNNysLEbEL/Y7yiTIMagJqCKJ&#10;iUk8kKThN01JKzvE7I6ZIKBnAHIaxL5uGjVqtte0gJ7mety5cRW1NRXoaa0lsC1jMyJmiw2Iemnq&#10;CCRhtkvYPYqg0AGxlJsgt7WqoL47pBUnx1tGHG3oqJVKnNHcvs/rf3nqxv6q5m2ynTAhmDopErqJ&#10;h5WiTqVX9JsNGiiRZGtHg719PU2pnLBOrVphf0yqqIM6aRb4bNMggfA64Vxo3kD/NSiXO7C2qZcg&#10;TS4jaIhlZTR1brbfCc/r5ZMQ3rv044MLh1Q3cnOfwErYjovZ+gMbv8+BldQydLtDcO4I0GK/WaXB&#10;jS7DT8Le5EYAAP/0SURBVI1yOaepW2IVCPWCGpZYkTNGij23op7kNCLiIQnHTYymT5TjEcmZijw9&#10;yHw087YmMY80wmuOvRfpHAt1d6oxOdACv5nxwiV0lPHZtgCncZb3aQaKxW5MjDe8LctCvRTJAdcJ&#10;1ruE+U2edyRB3VyTwbtCPfQMwuzsg801SLPB+xPkfabZNdmHYZOWnU1TG5owTyiziOXM1iGpPqie&#10;8K2j7i0ZuzFHHZ0W9Sm1NLkmml2d2BvbL73HwPeLZcZa3m+5qQsLpk7M6d/WspQOAqzIeLlsHZC+&#10;z8wYJLZqiDi9GmAcYp/zGgiey0NS/fCVAPugjnGKoBrxL0slS0QG/YMdL+PFAhbm+Hlz7dQWaj4h&#10;1eWgX7GLLO/z0tJfUYPWYR17W/aHoOpkX7e5JqVZZTlBfIlaOEVgnV1ug0zXhe6RKnR0FmN4tAZj&#10;Y3el+rNaxpXJ2QcYnK9H3/x99BBaB+YfYGjhLaiOLDZgSFaPcQLqrIAPdSumFNRd+QPqXi1Gppsw&#10;IWvHwGQ95hdb4CMQJKmnq+uEo9Up3J+8hoIXRcj/fxQg7x9Kkf1zd5H2uA3FRxPI67yO+sbrSGzY&#10;EDo0w36uwMhOBxrdNWicvYERxUO4Q4tYW9MhlRBL8+VYjYrM/iKb9RDU4lwInlMzjZiaFUsQG9HH&#10;87jakoNyZS5Up4NInGpweRHA62cJ9m87z7kBtx4UYGqB50rYn5vrRFFhrmRUr1QV415nJTKbc1B6&#10;1o4rWw1Iv5GG4I4cn//SNl5+4MY54foRx+WplARPIeXMEH5qi75vlx7oYNuDi6MojXIMh7s+JOkD&#10;EjEtghznIseF0z5Df0m93Xbx1YKjgyCeP1mXIHdzTWw1o8asWgmpDsYjGz9XJMB0UkvD+PqnT/DN&#10;z57h2fma9O91Qqqoab+z4cT7r3fx6vkGNjedHPuM4+xTgTDHdsxITRE5XORw89VFr7JCjxbbJBSu&#10;ETzjixIYilkekS3Xv64gdMoJouybPKTap/x/kYzHHqOP5s/i92Km08vrX2FM8PAzRPZWV5xaxvjh&#10;T6noUTgm6aNP3oni4v1VrF84sbKvQ2hXA++GAs7kAnxbHO9bS/y9+J0c9sQsnARYcYhssjJLF5SO&#10;fmn/ZIjfYw5OS/VexfdGGdPWj21Y2zUiEF/AFvvP8aUHKxtLmDc0E+5qsODslDIOiz2Y8W0ddo7t&#10;2D93YuuAnnSX3nhjEfHdZexQB1PHZhipGRpnv1SXUyxHDvE6RB3WkblmVNwqRvr1QuQ2sH9Q0x4y&#10;PhRXsk+P3kE1vVoxY3na1WxklmShqKIAFW3FuBW/jsLnBaj62zIU/Es+8r5zBUVfrsXdp0PIuE4/&#10;U38VfYpONHAsNg5xTNLDqKRl1gTR5Xa0L9Shk15mkL6xT9WJUYLdFPWpfqASdzvL8LDvFopncnD3&#10;o1t4sFeLNl095qg5Q8oOPOB5iYzBD6dq0USw7yKoTlCvRJZnl4gn5wS6FwGsnVmgEEkmjR1wpBTS&#10;st+VIwPcm0uwJ6n3hFI9vaYyTFCNT8BzwPh4qIY5NQcrD7fIkLxOLdtXS5meRQZne1ws32Yfic3D&#10;xngmMvMqLCMEY14b/eYyvdciPZhWPBil74ilNOwvC1Dx/6ZsIpHRNDwpMyaXhpBdmCWBZtntm8gp&#10;KpTGaUZahvQqklnlNVQjg69iNYaocTuq70L/aAtaW+4iJysdudlZmJ3sQ3FRPrIeXqHuzCJ7exgZ&#10;y3dREujjOJehiP0krTINrd218IXViGyaIbbShKjbLveCtMffS4ZKkJGCHFO2oBr6FTUmzeOYVA/D&#10;4GCscyvpSWfgWjHDF7Mx5jIeT7TBYJHj3/7tR0TW/4l//Jc/x9HFijQL7IzNQhsag8o3BIPYhhef&#10;xfW75Ui7fqscVucEB3AvTLYBhGliRIkILW+QqGnoFhu//aNwMKDbvUM0+yN8zww8bFDp6TKNiJ/B&#10;x6R7m2o+EVvC9hYHyzpNxYaGoKQkcPAGEWoDjgkk/At4cfY28ZHI1JcKMVj5VYiTzlcDyzQ4vLkM&#10;Vtu8eAFSbgYesedQwFmEsCKe9O9Q4AQkRvn3HprdDRqbdRoGq4GBdbkbTpF8h38jQHeFICpm6UQR&#10;9U9oHL/33df4mKbxaNch7ZEQCRhEyZatDSGcKoqbCWeHYvZVL+1jPdt34UJkoCT0iuNs246nR34J&#10;Vi92XT9L5BTme7wUab53149nxxSh3QAOki4aOBNfxXJlL1/tNGcUjk1RmsXPc9bhw9c7+MqXTvDq&#10;8SpNsx+7SbFUWIal+XbMTj0kxBGgHAQtkXSC379B4d/cMONwz0nRNjIIiCXGFoK6TYLVvTWltPfs&#10;4sCMZ2cuHNFsi2zMQd5jsacrRSg/3rbhhNe/QVAUSadWAxyIhnFYlTT5FraznYKsm8GKfQkbISPC&#10;/LeYURH7Vd88W2ew8TMQiFq9Azy3YZqHQQkGxD6Xgz094lEKKsVDpMM3aXppsggma2bEgss0jpNY&#10;IrBqVIOEVgP7BwHcNQuLfpDv7YHfKe6d2D87hDjNV5iwKmZYxOEWibX885LJFjVLXS7+niZNZejH&#10;gpafaR2GgyAi0vsvG9swPV9DaHsINY2SxtAp9WeTjYLLQ2PsxIy8FpOyGsws3cP88n3+fRucHBxG&#10;ew9U2hboTGJZ7zC/Y1yq6yv6s5PnptV2wGjugZH93+GdQjPFNLetCnXs52m3M3DLdAX1n1ciezMN&#10;XYnr6E1W48HvVqL9uzWQb3TCTOBwxxiQVpdgDS6gqrochT13ULY9B1GGJu14AhlvWnHl+UNkNGSh&#10;rL0aeQ+LkVZDEerIwJXfpLD/JA+ZP5eBjO9nIP3n0lDwV3nI/9cCFP1eEUrXcjDifACtQ8yoT/Cc&#10;R2AhtOt0rTBZumkuu2k0myBj4JKK+tt4WNoYhGj2RK01jnETDfOypllKjHJKmBP7KX2OQfipBaHY&#10;DNbWOc4JDhsMwl4a0BDvzx4F7CDBMR+Wwco2Wpq6zzFJ0+iewi6Ny2uRbGyXfY+GJvpqDol3ZITJ&#10;Kb5nBJPTfbhyg4at4zqqTH0oN7ejaPoeyqpL4BAPPHzsj8F5pDhOFxQDaHlYDY9lCkd7BhobGftg&#10;H/vZAPv+Mk62DNJex7UVHjRdMY7rls4b6OysQWxFlGky4Jsfb+K3f+EJfvDLL/Hbv/gMv/yNU3zx&#10;yR4+fkx45Nj+yqt1fPODPbx/GcIrMVt65sWFmAGinl3smvDOY79UhubyyEqdkEtZZO006T6OhfND&#10;Cz56E8On7yd58HM+28cXn5/gqx/t4POPd6VlrIdsh/MDj5RkSawWef/1Gt5/EsbjPTs/Tw0vtU2r&#10;HsDwyG00Neaju7tC2m/4+HkURpMMmdkZKBi9i8L9eWSci6zQokQQX6UauxNIPx5C/otBXDvpRu5G&#10;Iar+7Apu/9VVDP7cQ9heT8O5J/bFjhJa57EfpwauiQdnYk8YjZVlEjYd+8DyAIzaIeo6wWWpAwvj&#10;97Aw2YD7NW/30VaMN+OGuQ/ZtSUMmgRnESR51NVckR4qBTgeV2zDiDqneC8UONii9u2acS72Lm7p&#10;pOOSbSmyiEY57ldoRraiS9Qw6hJ1Smi33zkLjcjwrOmGlcZnJSKWuuoIYjRpjEMbm0qIjMW7Yhn4&#10;ppo6bCXwLvPzxhEwU2P8c+yjSujVndJyw4SUEVkNA41LH8Gkf+Iu+kZuYXj4JpbkrTSzI4jxO/ai&#10;Smk5+dou9WxLLZVOEhmQzd4ezB7Xo/6Pq9D5RQ2sq2NY5zXtUPfWaFKTvHfrQpe3bFJbimW8O+ti&#10;uSJNZIj9l2M+RWhfi8mxt2tHZ3cD0u7l4MrGNLJOCLBilvWiG1UfdKBgqRD3Oqohak3bVYQ7gupG&#10;mHppmcHk0F30d16FjGMs7OMYPRI1vC0cT4sw0pSo1M0w2npgcvRBTz2z+d5qozMwBk+I955x3UfN&#10;drPfim1AItmdnkZQTkD7D2gVdY4FsGrN/dARSBV66gbHtTiUHKMa+gWxpHWJh3g4Jte0Qk/NWaY2&#10;TioaMDB3RzrGlQ9okt9CqwSs/LsFxgc1gdEoSpcxRjip7d6QDNH4slR+ys0+t0FztEtYE3UyN0W5&#10;E/YfL/XSZB2HUt0Lmbydr7xGxvbl5R7IF9thFCu/CMFemkBRN1w8lBV1ZLXsP2bGDDNNoUiCZOC1&#10;2mn81FYROzpg8k7SQMphJKjrjX0wGPuxyOsfmmQfGSIcymhoCeoTPO9xGucxttHwwgMJWscWH/J6&#10;m6TlmibfhLQ3dZ6wKGqtzvH345N1mCf0LszVYWSoCtOz92BOsK2f9KDny/dR82sVqPyLEuT9aSZy&#10;/igX+X9yA0WfN9HsX0NOfibGx1uwvmPF4akby0vdGKL5b3lYha6umwiHF/D0UsxCErKou3aOufmF&#10;h+gbuyflD6iqy0RJTQbKagpQ3JCPoibGjPE0FH4nH/f+8jq6CAjuM163XzwQGsaEuwFdX6pHZ6QO&#10;OXlvx3RxVSkyC2iMfza+xZGRnYaiknxpq0nm9UwUb5Si6LwYZc3FuH67gqY5jf5lAC8u6IWoc3u8&#10;f9sEzJNdUa1hA08JlYc79DvrLkT9yxzni/QHjB1iRRp9kqiUEA7w3+Ih+bpbKt+3w9ej3SD7hAep&#10;uIUAa8PBDj+bELoW0VNPw/j43WN6qgNcHEaoIaLCAw/+X4qvZwJ+n69jgzDsJCBb6DVDCROBwEpD&#10;vch+PgWLawGusBJu6o8zSqggVPqoMaKWqoBRBwHVJjKjry0QHGUwMGYqPYOwiORHe1qECZ3i/QJe&#10;xb7TOGONgFtfSgkF4+ScSEwmVjWEZ2HjIWZGo3uEZsKQ+FxRxia4wzFAQI0e6qTX/yhRow+Owhx5&#10;mwVY/NtAQ+9JLcLK8xpXNaB3pgbz7HMCiLfOXXCEaPot/VilLiYYFzeoUav8bFuE436dkLHLNlib&#10;gTXB2LqnQeLQiAhjs57Xo/X0E67osxJT0vJMAck2ArOLr444z1MkCmL7qOi16+7fkvpBYf9tFG/P&#10;IOdgEpW706h2DSHrZgFKrrKvtVShtuca6vqqcW/uBu7a+N5gIa7+sAJl/1qK3Jc5yB/le5s4Dspy&#10;UVKZj9bh+4TOm6jtqsTAYiOWA5NSbVMTPYrY+ztO3WmbqsGgshmjunYMaBoxYejGwHIrmh21qHPf&#10;QtlJMSp+dAU3/vQqilKZaDHXonHqNu4O8HxGruPeaDWa5+9hSNeCOerlkrsf+tA4NN5hzBrbMaZu&#10;IEhS8/l/E9SweUc/ZumhdOFxyN19Uj1ZpaiLy3uhXZ3BrKcPk/YuzLr6MOPswZipDfOuXugiEzBF&#10;J9knGGuferB9asfhBfu0WG69q5XKxCT29dIMvTE0DZPQ5ijvC2OFN0j4ddIzhmckf2bjvRcJs1SB&#10;Yeij09Dy/hvpuW2EW9+mAXXtN5F3uwyVzQ+QlZeDxh76TnsflsMjmPf1o9/UiE75PdxqrPi/x3Nh&#10;JvKGb6DsaAbZS7VIK/q/x/rNGnoPjpeVfSPv+YyUpHIlvEwvZkcwrmUM6MXE3EMoVNR2+gW1cQI6&#10;G/uVh+PHw3jHMS22e4rxu7bqxNHRKpKpAOYWBqBaHqQn0+PHP/oL/M//+f/DD//gV5FgDIgm5VKJ&#10;JTO5U9T7DnNcSEuCq3lhDh/FnR0hxItOiM7OgSb2OnrZEOHkAoKpBawfGxASqalNwvy3w0ZxDvgm&#10;GRQo9HYBGG/3F4nlvykahjPC0gHN3N4OTR4b8XDbhFOatMtDD+I0IqKcjDCTApaSpPEoQVY8VY15&#10;ZVLttbBDlICRQdRc9TOYRQkuIuOueF0RT7EZtHymUST4OaJEzIvLMHZoVL0ECF+AA8xD0HaLfa8z&#10;cPtnYafZi0SWcHL0FkbFzOmGWHrkmJOe4u8S4h6dBmggHRRXi1RrVGSxE3vrjniciRlUAurJlp1g&#10;6JKy213silI2Pjw+CEj7O/dWLTR+Vv7eh5NNNw5TTml2Vfzfm8skfxYzr2ZCbgxPTiJSIf/tNQvF&#10;lgbMr6Ax+dn+TLGciUYnyDYR+9LE0/uYMN6BRWyu6rC3bcHOpklKKLHGazqi6RNLek4pfC8vPXj3&#10;Cc+HpjDOILzm4/XZp5Bgm6YCcojyAFF+/qqPHSm0jHUeK04KkH4c695l7K1Q4D0qhMzzNJuL2GXA&#10;ECVyzDSwS2IPqrIbi0utUCnbsaxqg4nBORbmPWHw99Jw2k290n4um54mR9kpJcR6fBzElz88YIBy&#10;IeiVS6npF+Y7aCRERl72KUW3BKxiA/hOUoMwjYaH9zdAo+sVGYb5GW7+W8zWJhhIRCIPrZaDQ9cF&#10;nWR6aEhoLuZltQzU19EzUoHJxRpMK+uxtNwMnbn7Z8vhaL4sImNjM8bn79KUNcAm9qL6x2AQs6U8&#10;NOzfKm0zDKZOOJzDsJh7YWCQMRt7YaM5N9AMamharDRd4sGOmdB+5VoWchqvoDYxhLTRNNx+9yZu&#10;/cMNZP9zBop+nI+yPypG0V+XoPYPbqLj41tY/HIvAs/kSO3TYF+6Cb9TyKxKR3l8EHnPRpB52YKs&#10;71bh5r/cQ+mzK0i7noZ8/1VU/HEt8v+tDJn/koeMf85G1k8z+HM20v8tm6+Z/Hc6Mv8tF1k/yMeN&#10;z25g4KAZ2qiA1iHYLF1wEFrtNpEYpRtacZ0UU5WJppRw6vSNIRhh0OXhpYF1ETR87klcnvjw0asU&#10;LnZoOGIM4iJZD9thNb6A/ZQGB+yDe1EN9gg9e2tqbNL0bUbl/D3HWEKPsyMvTo5pNDb1UhKeSGoG&#10;uoMeNP7uPTT9Zh1cl7NYPTVDsTSGrMJslNMwF+7PIu18HPlHU8gYuYmSa/mYXx3HHdUNab9L5nAl&#10;rkb5/sk7SMtJl+oUn4q6pycEIhoE8T2rCWrMJqFgx4zxkba34sug6qY5+tXvv4tf+cVX+PqX9/Ah&#10;wfLd50G8PLLjvQMbPrsI4v1Hfjw9ceH1Oa/9cRjvHHvwhGb51YELnzxewbc/2MS3P9rG5++t4Usv&#10;I/js/VV85eN1QucKNpMiAdGoNKsbJwzGVhhc2X9amwidXWWY5jlPTt3BBEFJLmvBtCiL0VeOkalb&#10;UkmO/Q0tgV/sW+/k/92DbL4VwZASRychaPQ0AyU0teO3ULw/gwwpC/Q00g/Yfw4JqUejyDgcl47M&#10;40nkbY5S4HNQzwAWvKQp3epH6nIR+49U8KxwnDo7CQf9CLrGpBmaBGFR7B/zOsSKCeq/bYzgOgCD&#10;sg9aUdaD52vQdELkDdhImCGbG0BGAYOdeLqek4krpQWYme7Cwkwb1AttWGYQ8+j6sSOCm30RO141&#10;Hm95qJd+Hh6cb1txQDh9cuRgX1JznPciyLYTs0RrsQUJ6kKMTT7GmChBbGuLpvTcQ0jVwEswEMuy&#10;d7c12KIZDLhGEQ1O4yClJbCqccjjZF2HferJZkIplf5YWmxCMMjPXtVIgKNQ9zHmMThGlmEnJGmW&#10;O2AjmEVX5NLKl50NM+MIYc7SJy2ZW9jtxswnXRj9hWbU/PkNtPzOXYy/qIfmwxGEz2VYjyr4vXYG&#10;ZpFFmbFgxy3NBJ0freDl4yQ12iFlsd/kuDjdd1MXA5ga6yCw5qFsaxppj8aQ/rQT6V+txpW/v4u8&#10;Xy5GWlcaajrLpGX7PusUIi4ZjNRLJ/VS1BB/zLZ7ccb+eeZm/HIgtbb0druDV2xhGCWADcBC82X0&#10;DL1NuGTrg/Vn2yGs/D+jtL2BoEWQM/IwOcXfvIU6maKFsb5XqtPqCsxIPy/Km7FE3VfpxGoMsW1i&#10;AhbHsLQPU6lrI6SJ2UqaP42YuWzEgq5VOpZo9lRWQq5rELYgY3J4nuc3BY+Izy6acPs4x8uS9JDZ&#10;xXhl5DkrIj1S3cjAihYWp4yaOyoldVnmMS/2f1IrRLI0Lf89J2+SMssbGHvchFVxiLru2xsG9p9p&#10;yGQPpazGYhZYzCSb2ecVvMZJ+UPCJfsrAVzHOGIyUStpDsUSVZOOADdSh0lZI6bYFqPzDzDD1wXG&#10;nnmOAwX/Rs7PmOXfz6jENbdhWtUs/awwMjaJVUfsz1Y3r8cwAq2qB7rlLiyrO2DkeUb9ot+q0Ebz&#10;fvODCuQRIjP/MB/XflKH7J0iZDRT4+9nSUs8nQRpq4Xnxdgsm+/B6PBdTI7UQLnQLE0U2M099CwK&#10;KZGjXjWIppYy1LWWYmShHYPT7bjfUY2a4RK0GG/gYaQaTV88QMsXjWg6vIfBZDNkO3yf6y6az27h&#10;xo+v48ovX0NmsBhZsqtIq8lGQVUh8q4USPXAr5QV4Z2zBM5eB5Anz0H6GqHgJ/dQ+VeVyHMU4dZx&#10;CyqdDUgryIDDNo/H5yt45+Um3n9nD88u13FxmsD5cUyCT5+D0KSdQICvYknvVtJBEHXQ14iZVDs2&#10;OX5Sq1as0vSKfaZiCa/PLTJMixULCskjxTh+H51FCO5r/PwkHvPzd5LiYX0Ah1teagt92Db92aYD&#10;IfqslagO/oia/acfQ5MN9AdTCNOXGelFli2TsNBnOeNKwqpKytIrlufaEnOEN5FBmDGfpl3MsHl2&#10;FLAkqe8ESn1sGnLvIDSEHdeWAo51giaBVgCogFtrlN6Ffti/robWPQJbSCRMWpReDV5qjG8cJvoJ&#10;sSxY66ePEmDIz3YQTsVeyMDuMtyEU3NkCqaVKSwRoia1jdJSYQ89uihf499QYu3Ego1ztt+BGQbn&#10;EGYWqE+EOLEaan1Thb0T+kaCcGBbzvNf5PnPQBsmbAVGCcTjWKJGLFip8ZsL2H7uxOqFWdqHaYxN&#10;8XUeLn6GyjuGEVUr5k3D0HkX0dT1AGl5jK+z15FzPIEydy+yr+UhLZ+x+kE5MurpYQrTcb+5Rio1&#10;07Vcj1vz5ahUlKMsXIjaveuo1BShTnsDavoPDf1f7WAVqtsKCLlX8aC/Ejc681HTX4oJ+hYFwX3G&#10;2oEpQxsmqTfT4oG7fxCzdmq8hzq2Ogd5isC5PYCRkw50va5H+/FNDG01ocP2AI3TIuPwHfQoHxJy&#10;W9CvbsKEUSyz7cOUvhmt45UYIrQZeC/1BNN+RR3aZXfQp3qIGZGwbo3txn6x6BogxLZjhpo6ae1G&#10;+8I9jBJyZxyEVR7L7CcaMpOO/UD1s7I48QMdjp+6cfbYiTNC6tGREZf0gLsHJjIYvbF3AhrGIJF8&#10;1MzD5xKTbgvURrElRYlQghBITrOLPc7xWfi2lFIf1CXEQ+hlBI8seNB1F2mZ6Rx/aSioyMGtB9eg&#10;9yowvtyLq3evoOp+FUpv0UcWi320aSipv4Yb7HcFhzMoPpKhiN5XlGqbmx2BUjlEWCWT8NzWxSw8&#10;fZYvxhjDMbKaMiHG+CqSb8U2jAhFqNOWCY75SeovfYSbPBdUIGCfhts4hg1RSo/jcYfj0mhexOBw&#10;E2wigWBYg//8e78iLQ3+xx//hVSBJUoPIB60RNeVUu4YD8dg1U2RlLHmCoKJJUQJpTEaPZGMJ8oB&#10;FuQgtAdGkNhVIXmiRWyPf5iSwRedxAoH7zoHx842gWdVZHYj6DKorUZEsiWxJ3QSAQYFscZZLBUW&#10;2f7EDKnY5yNgNUGojfHfayE5fASSiIDXFSXNLs0HDxGIoyK5kNjXxgsX710NLiLEv/fTWIisuwJi&#10;g/zZaezn78YgSrUEGFStDJ4igY7IcGYgVIuA6iVQGcQTZCkxBjsAwTcRJLBR9LYZDJMhNQ2KRXoK&#10;+Owihvcorqf7PuylBGCH8PQ08rOMuE7sEkp3ExZsRvRS6ZjTLbeUgViqdZq0STOsJ1suqdzNHoOH&#10;2L/6eD+Iz97dl8B2PawlKOp4rSZejxzLMhqDyVZpSZ5K0YOJsXosLnQQlMakAOVyiKWxbANef0JA&#10;q2gLGqpokO1HgymKb29SWE8pUGc8RCmPA4JEUsxGsZ23CeM7NLy7NI1x+wz8+hFErDScARWhVdSJ&#10;VUgz1RYloUVk9dWP0nSZ8ZjXIc51xbmAEDue2TCM6el6zMw+gILGTtS9C9B4JGIUXQFyGhpr9xjP&#10;c44H+wnvj0ndK0H2u89X8f6rdZwd+mngaTbdHPCmKcgXOjEz9RBhnuP+tkO6TodhiEZ5nNA6J2WB&#10;FMumxQOFsGeBJn4A48M1aG0pYUAuQXfvdRp/sbT1HuSWNthcI1DrW7Fs7IPRMkzz0gujexh2DkZ3&#10;eAo23yjMbjGT0MdgxSBNQ7Vs6JKWw3vDs3D5JqFSt0C+VA8dzZfJSAOkbYOTRstL8RdLP8WexxCP&#10;SGQOqS0d4hywD9uqJXFIH8pG6S/dRO5Pc5D5z+nI/nE6Sv+2AKU/LELhn+Wi6o9KUPFzebjznypQ&#10;97vX0XF5C3PaLlRWX0F5VSUyCCNZjTnIaMtErq0AVa9vIM9Ds3BejqzvlSHjRwXI/Pc8ZP/RNaT/&#10;Vimy/5p/8wdVyPiLMuT+uBy5f3YVOT+sRPoPC1D917UoOruC3J0sdD+9B+PKMKHOjKM9k5Tx22br&#10;h9lKQAjNEvSc+NqXD/DzXz/HVz/YwkdPo3j3LIRXx0F8eJnAz398ii8+OsLxqg4uGv84g+wxxUva&#10;axic5cG28LI/+mawQ6HZYN87XNNLe5zj7mn2o1lsrSphPR7CwKf30fDd27j1x1W485vXURSmSYsW&#10;Iid4H8UU+dyZqygPVSHLy2tn8Ms870XGi5so/qMqFPxlJdJeEz5PRpB2OoTs82mU87rSrufgTkMl&#10;dUyF1A71apvASn1KrBswMNiItMosXAtO4YqPf9d6FdllGWhpvYVNGqEnBOqXF3588jKGb71J4Zuv&#10;VvHF+1v4hc+O8LV316Wss483zXjn0IUPT3341jtJfP1VAh9dBvCGkPDBUz++8cmmBL1Huzq8eubH&#10;6xdBbBOkNim47763imf8v5m5+3j4MJdmswGu1Wmo3gziQagci4RZNw3A9Hwt+gZuQDbbggQNWHKN&#10;mhtXSPWpl5UTyMjJQBHNc8m2mImbQvohYZWgmi72PB6OIueMMHs6i3QBsgcE/sNJ5JxMo4KBMqem&#10;DFcq8hBcWcLpuZX6NwyXpZtmbxz+IDWU/VpLAJmZuYs5Hks0OYvzdViYvQ/FQoMEe2I/uajvuLWm&#10;gs9JmPVM4F5tlfQgIOdmKUoIBFe0Hch4UIGM4jR0d9+DXSzvpEEJeGelDL9rbkI8NchnpH4TiFd8&#10;1HOCg1ilsxJ4O1u+vbmMDZHlmeC1Sm0TWwRiKzLCh4LmVdTaFnU4p/i7Gb5Xha31ZcT4njXGnsdH&#10;Ljzl8fjAhtePvPjgeQhvngTw5NSFgx2DBL0m0yBijC+rcQ0BtkVKvNTWXoG2tlvo7KjB/TtFeFh7&#10;BbW11ai+kSOtovCvjCOSnMXa1hK2aTAiNI8W3gdtaITaMQ5nYBoBMVMiSvmIGdyYCnGC6WrMiFTM&#10;SoD1YnfdwzFgxeGmC+eHPjw/DzGm+CTzXVyWj5ymKygOdKD4yTCyv9KAgt+oRcGn1cidysV8sAvR&#10;7XlY9MOw6ccQFrpNwy1qgYs62ofr/B7GAp+b5+LivRWzpuLhIf/tIcR7xRJRarWNxthByDTTEBmp&#10;kXY79V5s5/HSgPNeiGW9YkmveF1cJnzyEHtadeZ+aRbWxms1mMX+8iGY7SMwM9ZaeO/EihUbv9fN&#10;/mSjabe4B2AVe805nk3OAQmcxT5aB3XYyPdphfZQc0VOAFHgfoX9XNSAF0u+bU4adk0Pxjcb0PJb&#10;9Zj8Lo3fAb+L/U0YubHFesyL1S8CusU+uhWatpiMmj4gQb1a3wWjVZQam5Rqu1oYB0TyPnGYCLdi&#10;KbK4xiUtgZOHWBq8oG3HkrMDs/GHGPPVSjDroO8QCeiGuq+ga4DmdornomzFHNtkQdNNAO8lnHdD&#10;zXMSr0OESrF3Vdq/qmjiObYR2AnRug7pYbm4PpEjwES/YieUW+lRbOuzaFqsRV64ANd/fBuF/8yx&#10;82c0+L9fgozfoO7/qBiVv1aGtJk0XL9bDAfvUYyxXEevICok+Cyj9EWM7+s6HO5Qj+nHkoQgkQNC&#10;+C2zYQCyuYcE5XbodV3StpBFVRu90ACWCNul19jviouQX1WCggd5yOnJQkakEIXfZ+z45QZkftSA&#10;jHcHUXI+izJCuIDVwf4GvGQs//jDbXz8Ok5AdEt7BnM6c9AZu4vTj/387EFMybqwvmXH+ekKnj9P&#10;4vXrLezTUx3QCz26SErZe3fonfbpM472QwTYKD1MhHBqk/aY7hAwd3dobnns7vmQWrciQm8ojmhC&#10;Cw+vz8L7GYlSV5JaHHMsXV7GpSW/u1s+CXqPdgKMU0GciNdd+rlNu7QNaW1NrIjw4vQiis09D/2u&#10;BSaXjP1pGf6kiUCggX+VcLyhlWY/Nx85JRAMbavfLvslLOhDY1B4+rHkG5IASsXDSGjVEBy17OfO&#10;lFzK1CuA1UzvYRAPdlbmMK1pR9vwNWkf+H8Aq849Ku3tFvtkxQyui2CqCY9CyTEkEu+4NgjGiQUC&#10;1DR0gXEs2tjf5PfRv3CXEPKAkNkt1Vr1Uw/DOxqEeZ7euAzhNWom471YHSYAYFdsa2DcThByVnY5&#10;5tj/rARWsVfQzu/UEtBs/Bz3Js99ix5N7L9clxEAZyHqeuoIDfPOQYyKsUNfag5qcKfpFtLK01Bk&#10;6UTWhYzxaAb5hMXCZD/j0RjSTyeRfjaFosN5XFlsJcSmo/JOCe71VePuwHXUjtzB/QmR+Kge/fIu&#10;jKo6UT9wDbfaSnCntxz3eipQ31+F1pnbmGMcclErQtu8N/tqtvEiDOK8EpNQB3g/BHAHhyFzdPH8&#10;xmDkWFmyjaF/5g4G5Q8J+cMwhaakZEVixlPmEjVYewicPdK+VT3BPXGqR+xYJNUSDylErdoJ6Mk8&#10;+vgcTEk5NNFZLHiGMWfvl8ruzNJDDalbpSzDvQKAOfaXqbm2DTVm6Bm7NI3oVD/EtJiJZR+xRaeR&#10;4DhN7YiySkocHpmwf6BHkL/38FrsjDVKcxf1lwxgGccuQfDRoUWajNoRM+XsB2KFa4J9ws3+Zub7&#10;LQn2xzhjLflMR4+7TO3XexlbeQ4r7Ase6qPFt4AHbfeQmZeNfAJq0cx95LNdrsjbUTnRiLyKt8uJ&#10;08ozkX69AGU3iuCip9veN2HvyI7YuhoBwvLbskbkkpUFuCLsN/R8XuqsjWxmdU7RS4gKBENQ8z7q&#10;1N3UIupwgMDLGBNaUfCzQljb9mNU1ouxhW74RK4cnwq/+/u/LgHrf/vxn2I9oac/HeJ3KrFPsD94&#10;YsfeIzvu1tP/3W6oQpQNESLFxthRk7tqbBxoaP54Av4hDqpJ+FJi6cIUBzGNwoYM+2cmXD514fjE&#10;TLMrltOqeGIMBgzuKxyAaxwoa2ukfV6IyJyYjNMg0CyJUil+K8WUYLIRUeKABniNcOMycWBqe6X9&#10;ZoebRlwcOPH4xCMl8zncMuHFpVhGEsZz8fo0gg0K1GpMgYM9C4VPfL+GJmEB8fiCVMz+6NiC1XUF&#10;XOzATgqF1S2AZAYRdvYkASOVEFl8CebuOexFtDgnYD46CGI/ZaeBDeNbn13i1777Ib728Tmencfx&#10;9CyGEyF4G2L21SHNij4hxD45ieIRxVZkI35yGMZTQq2Udn3dgrMdAisNu1h2uxXT4pC/FzOyopyO&#10;TTeBsFvJc1BBtzyCxblujA7ex8hgLebnGBBl7RgZq8Pw6D1MT9ZjSdbMINWJsHMGJ5tWJHxzEqiv&#10;eCaxTmjYSioRIUSt0Kjs08CdbBqwIZKWRBTY8soRN03gGQH6yY5Lmm0Nmmk4RVkRWQtkY7XSoV5o&#10;hdPMAU2zoJG38F4RbH2zsOsHMCn2DwzeopFthqh1KpUL4D1OrsmxkVJib0srHVsE56h/Virz4DQO&#10;Y3bkHhYm6iGfeYj+zmuYGK6Djedi1I9L9e6sZg5QwvMCTbpuuVfaqyqWEhqXaZCtk4j7lrDilksz&#10;zw7+nXhff98N9PVfx/D4bQxP3MKQ5i7aPqtB/QfVaFyrRu8Hd9HpukHgHICDAW2Z0Lmob8GypYPm&#10;qZdmZABaipPIlLmkbofJMkiTNCrVG9awDyqWaV4Y2PUESadrEAH/MAFtAlHfBPwUIB9NWJiBxEvI&#10;WIksYnSkFTnXclF42o7cz9tQ/IMmZPxNKdL/Pg3ZP81Czu/n4vr3rqLsH0qQ9r9QEHhk/nsa8gi1&#10;uV/PRbarEAVLlci6moGKytK3opHL9xCy8ijmhattSP9yLbL+imbm3wnB/1KEjO8SFJ7XIe1RD+FN&#10;JGrh61kjcr7cg9xf5ff/OcH1p8XI+2/5yPr3HJT+KQe6MwPlsiLsvrLhgw830TfUhMwsGqHbJZid&#10;aeO9XsAHj2P45c/O8EsfH+OLDw/wxQcH+PWvP8V3PznG020r9jiGLzken3Ncvjxy45xjNU4jtsr7&#10;vSlWV3CsRziGA+LpGs1nyEG4t4kSVhQ66wTu9lei75N2XPs+AV/H69M/RM7eBNLPJ5B22Y+0p/XI&#10;+e4dXP2nWyj9rBoFOzTunzcj8zdvo+hv2Bb/tQ55X7Qh7+MuZIu9vocE0OMp5B8uoYQmNK06G6MM&#10;iusMBhHqQ92Dm0iry8eVswFkvdcpQW76yTzyDhdxgwEp7UY6bt6+gt2UFS8In2/O/NIS4KcMELvR&#10;RYSsNPTaPmwEZHix78AHJz58fBHEp4/DBFY/nh/ZcLKlxumuFi+euHCyZ4Ze0Yax4avUvX4cn1pw&#10;cGTGwaENqzQTHc5K3L0ow/WvlqD6r0rw4PersMh+o0/R4KkbcYvnWn0/Bz1jNUhtGWj0VvDsaRif&#10;fukA/QM0jLcKULI+zeudQdahqLPLaz4bRMHeNDI6ypBdnYuCzlvIbb+J3LabSL9TiNzyLHQQHrva&#10;KzE5Ug2rpQuJtXlExRI32yBUHO9zDOYKBlWzkcaHxslPgyVmMS+OCFlxLczqHsjnG2HSst9bZ5AM&#10;KrETVcKumkD+9RLkBNi+hGOxFLngbAElNACZV7Ihn+6Cw0CooWF2aXsQMI9J+xUTYS11ZBImfT80&#10;HG+LNPmibmkquYQ1BuQVBsUgwUrsgxX75IOE2ygD8KbYm0l9P943YJ96s8agmWSfTIaX4KZJFntV&#10;D6hHScLRZnQBpztGPD8VNa95nHvx/HFQyrarUPXDZJZhenoIFVc5LvPTUNhZjZKHN5GRmY6C7Bzc&#10;vXONbTPEgCwSfVFbaQA3dmj+NvUEJFECYgb+yBSsjHtm/r9D7LEmmNmoC16CfdivJFzosZqwSEun&#10;RLmYWECN7bgFWxGDVErt6QnNPGNGY/1NXKsoxsxYL0qLc5HTXYHcwzkUHsqR1nwNbZ0NiMYs8PPv&#10;N7Y8NPABKYHMDuF3hzFL5Hs4PeDPO2aE2W+jjHP7+yIzvB2pFGHmkEGffTCZZEymwfDTRIi6vntb&#10;RurZBFxC66nposZmnHFbAK7OLGZixX5x3icx+8rxZaSe6gisZuplgO3rYLxRaJqlpHY26qroN4EV&#10;GpPYPAJipQbNdTQxjySNR4JmL0wzHqThE1UI7B5qroWmXeQ/8E4xJojZ3x7oNwnMjwbR/7W7uPJ3&#10;xbj+F9fQ/tV7WL4QiU0GIDeLmc0uGNzsVwKQGd8NNKLLRvZRwqRCK+o39/CceiFqs1p57uIQZXjE&#10;EmQV++ESDzn1Xcn+ruYxb29C78k9dPxuI+58cBVjuvuYX2rG0nIL+0obxuebsCAyCWv7JcgVpWlE&#10;0iYZ48esihBIqJ9dJszSuCoJIouGLsh4Hotiz66uTUrupOAYUHKc2XjuInHXwbaZY2AK3b21qGu9&#10;iorBYmSOZSHrtBR5/+kq8n9SxBiRiaJ/ykfpd0rQfFaHqd12ApQazy7ijLMK6uws1mjKox4ZlqYa&#10;0N5chtu3C9iHMnG9uoA+oluaubby+y3UMVHzflnZDo2yC1OjDdKS32s9dbjadxsZt/ldnk7knY4y&#10;rvQh7ZygekStUTZKoNrdVi89ZPn4/QQ+e28dX3knhY8eh/CueDD0LIDXl16CIb3Prh0nhz7q1hoh&#10;dR1PnydwchHG4+cpnDyK4+AsikOe/w591iZhdGuH0EogPeAhViTs7nqwQ5+0LfJ97Luxc+hFcsuK&#10;lTU9IikjVnetSB3asU29jlJTY1vL2D1zYX3PSvDU4+JJEmfnqxwfLmoFwTXlQpzjLUYIDYfoWcTK&#10;H/qgZ0+TePligwDn4tgIIRzTw8J29NMseyI0+fSnnig9K/t5goAUFqs4VhkT2Jcj2/wsxhixTFZk&#10;jA0d6hE+0sNLEDQJXSXYeQmqIkmTnf1dR12wrogarHNw06+tcywePvLhiDFk98Qp1ZwU2VGd1Bix&#10;J9ZKbVk5oXY8tsHK75BzbInSLSZ+hjE8DbmtD4sW9l3PICGV+ndqQpznECXEedbopxMcY4Rlx4p4&#10;SD/GMa3EJb/v6ZMAAckCh3cYSnsnYW8Mnn2C644c+tikNMu6RG8kyuKYCWlydy8mze2Y5/ebeC1G&#10;AouCnlMflmGW/i23VKwsq0Dx1jQyzxmDjkaQIR4mSzXhxcPUSWQeCH8yhuLTRRSO3EVuRQZ6JkVm&#10;5Pu4P3qLsFqPTkUXZsgGMts42tiP77RX8SjHbZHlt6Mc9+kbJvTtcBLw/HtarJwa4D1QQU9Yk47o&#10;BCypOba/muctxxjHdkVjAR7QPy0ydsioWbPUGhXbS+3uI8x2sz37MGHkGPeybcUWssAQltz04Zr7&#10;0EdGYEuJmWfqXWRMeighcw9ALcB1bQ5aHiq2rZb3Q89jgVo0qm1D69QtzBA2HWQP68YSAXcR2lUZ&#10;lGJGnECtCRL0Vud4j+irec5egvOqmPTb1yHO/pQ40UnA7N9YwOaJCbv0DmJ75dmBXdr2t7Oqkh4Y&#10;n5+7cPE0gDD7ouhjLpGVODmLZbaFjjFJrAJwxKbgoseJHTNmUf9r7tADXs1F6dQDZF7PxU2RG2F+&#10;GMNz/eifaEdPH2F74AEMdvEAZQ7mAPsqWU5M4vhWGM/4vaFVhaSZcxpqCKHVyX8nCbM7xx74/Qvw&#10;0PelkgasMCa7GGN8fsaC0Bys1iEsqzthJXsE4nqMLfWhc6oNy24FTNQxpWESv/Hb35eA9e/+7g/h&#10;IPgqxbYWMbFE36729MK6OoPr9yroge5XSfV0Vrc5kPY02DzQYY8DYIcDJrg6S4pnw65Oc6AuYG1P&#10;iY19NvCuCutbFIv4HAIcaHZ7P4mYsBoRM68MqhzgKysc/B4GQ5tIkDMkLe9MEaASbIiQc4LgRsgk&#10;dcfEMk8GSzsBTC1vxjIPUXjcyEMua6Cp6eHn0Ayw0y0tPMTcdK10aDWd0DJ4aDQdPNqg13dKs0Y+&#10;zzBWAmKGl0LNCzZZ++AUJiI4DV+Q38VA/fxJBE9PgzhYM+MVTcM3PjrFL37rDb76pXN88GoXn75/&#10;jFeXYgmXG8moyHbnkpZ0fendA3z0Zp8AneSxRmhN0ERRVLQT8JlneS1iz5wScf+itN92NbhEg6Kn&#10;qaVhSNpwtE4w3gthW0CrfhJTY03oaL2BxkYa2YZSVNfl4Xp9Pm7U56KBA/Vheyk6eyqlJ84RMcNK&#10;478VY/uyHZOBeSTYIZLsTHGKWIiiGA1M8TtnsMY2jtHgiWLrFzRLl4Tsd06CeLLvQoqfY1YxqM8/&#10;hH6plefRK5UMCNIYipkTsdcqSANhMXTDYemHW+zL0XXBqOmCh8EvIsCER8hLoGRnTMXk0uyGzz5G&#10;oBP1dNnO9gkpidMUBWNy+O2yJYthAMm4mveGQcBFw7yilRK4iJp/ioUOBvIxBtQRiDIwopRQXKyZ&#10;d8oQcS5KJlmr6MX8bDMmJ+6ju+8aGhQVuG4vwdVwAWr+61Xk/igT+X+Vh8KfFuHaz5Wg67176Dy5&#10;hS5FJc1Hk1QQW2frhYbiIoReaevA6MIddPSVo62F8DCQi8bIFUxF7mNBXgszDYfYSxtnv1lxjxCe&#10;2TYcwPGVeazT1B1smrCR1KOx5baUHOPq7jjygg+RKytBpjINN75cjjvfv4bK3XLkDREaHcVo+6gR&#10;zb/cgOt/cgVVPy7Dtd8qR/luEboPmnCL91ksWS2bb0HFmQLpl0Mo+qwfhb90F3l/cQV5/5pHAM5B&#10;zk9KUPSnd5HzrXpkvXkLYWlHPI57kfbuA+T9dTUyf8DP+qAGae/cR9bXalH81XZk224grSoNja23&#10;0dP9AGmV2SheHUNRaorf2Yo0wqtmaQBffH6Gzz/cpRmJ4efebOH3v3iFn/+AfZ6B/Z19D2HVRrBz&#10;4rOXYf5sxl6CAZzjWOyRjvDehW0TSHplbKtFqXyFmUKtjA2jz9GCklARrv7uFZQTqLO/XI2yD7qQ&#10;/4bm6Lif10KY/Pwu0v+gHLn/WorSH1xHVjQXGWfZKOT1F356BWntWUiXVSNnd5iBcRwZYq/vkdiv&#10;OYbskwmUJCeQS4NfUJKLq9UEkVq219ZdFP2wBgV/Tsh/1kzA4/cRYNOPZlByoUYOx9/97ipsfM2M&#10;3c8MCKXGYFA0QjF9nyawDj7jEM7WCY97drzad+JDQu2XLgN4/8KLj54Rbo9tBDCxp1r0l34GFLn0&#10;8EbUAB4fvQkVDave24cH8gJUvMhC4X8vQtZP85D1j1mo/Lsy3P2iAo0vruK2sgDVDYUoq03HlZo0&#10;1PNnk64fR9v87lMv3nuWglJBM1CeiVxXJyGfpuBsTLr2TJqDHEJrgbMD2d1XUXn/CkZmWjGrbcH8&#10;YgMMul6Ewgs4EuCyYaFm0Hz5pyBfbMLI+D1pD4qK11lXdw03rl9FejpBvuEqei/vYP4rLRgxN6Cu&#10;8Rqu3yjHADVLaxRLhucYcAZwxXoDWRfse+cDPIaQ92gCZa5mAmsGJsfboFURDGYfEvyHEDSOsT0H&#10;aaD7pJqYYrZToWjF/Hw948iklNDPy/Hp47GdVNEAm6QMv6vUuo0VOVaF3tDUieRf6/FFSeNEJmex&#10;amdnVYsXjwI43TXDbx1+Wy4pIuO/dbg81uPpIyOeXDolgKtm30gvysIVYydK2G75p5PIOxhF/lwt&#10;cm8U4mZdNboGG2C2T9LIyiFqE7rDE9B5eM7hUSntvp3G1JGYpgmlSXCPwkz99IiYR8PpZX9wOcRy&#10;6kFq5QJWqdlJGmERSxIhHcFaz35iwhbh92BfS/McwGPC9PGxi/d8Avkl2ci5QWCpK0fh9XJpbDo8&#10;ehr8ICJxGnPGnLWUB4cHEexuBxAL67G+yv6768DZRRCnZzTDIrP3uR8vn0Xx8Qdb+NpXjvHoxIuw&#10;b446PcnzmqVWE7h5L4Rei60mYcYNI2FMI/bZiXjMn5ViZo4xVibAjIA2r2yRsnfH1pexQgOvI0Dq&#10;eWgIrUvKBugM7YgQWHf3DRKour2iju0of1ZISxJjvH9StnbeSzfjuuVns702tpfJNkgv0cf+Kcfm&#10;vh6+MxkcqWloqNsCoEWSJhPh1Mp47gxNw00tFnUhlfw/JYFVLPFV89z04kGlaUAqSTOn4qthEHJ+&#10;h1xNkFxowuJii7TPVubvwuLeCNrOHuD2b1xD9d+X4fqvl6Ll7DZm91tpou9DI66Z42SKfzcn53Ua&#10;xCztNKzuCQlEVQZ+N79/Tv12OfDE0kNMUD9E1mTRbiq2pYZmW6NpZUzpkba1bCfUON00SLWjt8NK&#10;nGxaeM/ccB8u4EaKpuyzTGT+t2Jk/HsR0n9UiMxfoS4cX5MSdE1P9OPl5Tr2Uza4zIR2XueSvAN9&#10;nfeQnZuB7M5qlG9Mo/yQgODoosHLQ8V0OTo+rEeT8SqWl/rpn9oxNd2Bhqa7yKpgX1uqR/7hJNIu&#10;e5H/i9248qt3kNaQhpK8fEyOdOFy24dPXm7izeM43qFv+uBU6J4Djy9d7GMObCQ4HiNLuDzy4tP3&#10;dvH5J6dS9lGRwVw89Do+CRBUw9i/WMHO2Qo2+H+bPJJ7XqwTHsVMbJJtsLnjwPahmwbehtSema8m&#10;7NGc7z1yY23fjCC9ZYz9au8pfdkJIXRPRcOsRXxPJwFsZNOIlaQRcbZNlB7r6DSKR/RtFwTk7W0H&#10;ogTR/R2xfJ7AvE4gTjqlJceRqEHK2h0WiUC37RzDGqhMQ7DQ47gZw/z0WKviAdkOPfHaEnwENwGu&#10;IvmSqNPqIcwaglP0FaNSGQ6R+EjrJgyu0rhHCRMiEVJSAQcBxib2KFLr7PxMAcMW+oog9SyYUhBs&#10;RwgbE/Dvq+DclBGYRrHsH4bKNwIl/09BkFyyD2BRJN5x9kszt2I7zealHaFtFdyJeZiC41jm/2n5&#10;fktokucrR3JbR0hnW26xnTbo3alnK6kFyCxtmHd0wL0tZlQVMEd4rWJW7tiKRV7LCPvtqKmT4DpG&#10;SGYcZ4w3x5bROkK/UJqB/NlaXNmfRa65CRmym8jeHkf6qSjLxbh8PIqsozEek0g/nGB8nkPFyhCy&#10;RLbgO2VonWjAQ0Jr/Vgt6kbuoYGvbVP1aB2/i3udFbjXVYXGsZsYWm6CkVzh5jmLBwKerSUC5QTG&#10;9PRSU1XoV9RiSPUAvYt1GBeQw/E1YxrFjZYK5F5Px92u65g2DBHGZ2HivfDyvrmS87CRaYwE9uUg&#10;tcFNr2p4iFlTM+FvDr7NRQISPXBsBhrqi8I9jgFCcL+mD8NLg7jTdhs1LTd5bxbobeYwY+tE58QN&#10;ady7EzL4qHV28eCB99rG+25aXcAy48S0vQtLwQE4tuaQuNAidW5EYGsRbsKmd30emjDBLjSM4IEG&#10;W0/EzCLHwjZ1P6nFudBzgutGfImxexL+yDw2j2yIk910YmY5MAgz7+ngIsd8djoyrxaj8FoxiioK&#10;cbvuOrLLspBNfso+mUHe2TQKFU3Ir8iR9pk+fy+FixcrOKTPEDOlk7KHmOK1mFzD1G01VtknXOwb&#10;U8uNmCaYW3g/RF/Rk/1soh8z7jkZi+3kA59nBlEyhtjekRK12Dc4phIqqayYWj+CJf0ohmRd6Jun&#10;VjtV1OVpxDa8+N/+n/8b/s//6//El776Cib6bLEEfdrRicXAAAzrvP+Mk7fq6eFuk7xTNEWr7BA+&#10;DjpRuNvtpSg7+uCm2RT1ekKJWSm9tZi2DjJQR3mT4rwhcb56CYgux9usg77AONZ4s1JiOR6DUkjs&#10;M6Lh393gDRAF5mmaNglE65FFGgqaKLGRmEFKv9yKCAPQPgVhY50XuaVhYBO1Rkel8jrnFy6ciXX5&#10;HHxB3iwfP1fUZRSF0a0UbJ+P58RG8zpGeAxLM2EOS5+0x1Yk0PAwuIikC5rlTim5Q4TQFCNYHqw7&#10;sBM3S9mJXz3bwPPHKZzsh7Aj0qRTzETK9LWIkUaDg50CFwvoYNaMQ8tOKw69gvAjo/lSjcBtmaVh&#10;lxMo9VI24Ec090frduzEjNLe1p2YSNlvx7OzhLQBWS0Cx1QrhofuQzbfAadjFkpVD+ZlhDvCn43w&#10;1ztYjYfNeQyyDQiwHcOhWYI7oZwBOU7IjBAsRdbSRHie1zwKp3lQ2ne2GpLjMEXjZqGIzjFQKnrg&#10;0g3BQyBccc9Ky3W1ijZCaCf/fonwHcDTC5+0zNjCAGwx9cHl5HdQUMXgiNP4rfimCLrtNIkzON4w&#10;4pDH8aYZz88DPI9ZyfjY+LfLDO7TFJ2JkVtQ8mdRCmmPgnlKEdwg6InZ8UiEkBNWYTWqh9NCUVDw&#10;O9mRwwQdYagCYsaOBnSX15AIKaUlyRpew/DAbQzymCVsz2juo1FXhPs7V9Hzqw24+V/Lkf9PWcj4&#10;13Sk/TtN/b8VofDX83A3nIfpYB0Wgw2wBnph8lK8aIpEIhKdoxsDqjpc68xHkTwNNb9Tiabfvo3m&#10;5BUsWRvgsA0R4kfYLpPskyoc7WpoopexT+N1sGOEP7iAquvF0qxoVmkaiqrEDNkV1LZeRU1dLm7e&#10;ykB//12awDH2m1HIZJ0ovZmP3DvFyLmVI82k5rWWoNBciIKWImRmZSI9l+d/JQ2ZzYXINd5Dxnk/&#10;0l62Iv1L7QTQFqQ9piA9IhycELqOxdPMQWR/PIjMr3Sg6LttKPwbAuqfPkDO1+tQ9rUeZBIkMgm2&#10;+V/vQfbFOPIToyiIjqBwfwa5x1PItRLiitPQ09lKGHdJyxh3NgzYXtfikzcpfPHZMT54EsKzLQM+&#10;vPTgW1/dxfsvV/CI7zkXB033Ke9ryj+DMAE/JjI3B+ckkIhSvCJ8tYqZDl0PzIQVe2AKoQM5eodq&#10;kV5XisxtAufpMAo/6uc5N6LwN+tR8jd3USj26/6n+8j/02oU/nkFmr7PcfKyF6N77chpyEbecjvy&#10;TxYI6wyO5xMovphDPk2zmA0oZB+peD6L0q+NIf/n2lD2Zw+Q+7fXkPl7BNffv4f0r91H7sEIcuZv&#10;SyYw7UEabnyrDM2/x7716iFNlAwbqzI8J5h/+XUcn71K4PM3a/j5T3bwxUdb+NKTIJ4dWPB414gX&#10;Jw68uHDjmIZgl5C1tylqAi7ijIFGmDrf7iT6XzEYf/0W7vxhBfL+KRtlf8Ug8sflqPvDSjT84Abq&#10;vsP+4i+Agsb8kND1ja89xq/8wmt87eMdvHzkxevHETwnID8+caGrox6Z94tRvjaG3CMaBDHTKhL1&#10;nI0ije2YJmZI2E+u/2Yrqt6rkRJ13SL0qOWDsHCsbdIYilnGro7bqCrLRUGB6G8ZyOy5idLAMIrY&#10;R0qe9iPDXYnsXypB1T9dQ8FqHjKmcnH9s0ZkfKcIVd+/h7KtWqStZOD6n95G8e9UI+uzW0h7rwrl&#10;v/UApZ/cRuHU24QOM5O8pm0rTvYIWSE1HAQysSRSLE8cHr6N6an70izbzg7N1BbBjm0XZzDcIRCd&#10;iZmILSP71DwCrnFJ38XyfCUN9szkLSzNEyjEkuVlmi4zjYCpnzrM+GWhWWN/ExnMN2ggTw602KIR&#10;ScSnkUypGKOM6B58QNOVjgINx8zpPNtwmuNpFiVniyi1dSCtKBsPO2ukpXYWmhqrbwj22ASs8XGY&#10;/EJDBKy0Erh64WS8cdJcuvj5gQQN4o4BCcYx8SDXT7OXjIqZzUXq95IEhsmYhvFFz2sz42zXjieH&#10;HlzsOXG678Lmuh6JVTXfL4PHNgmPk+OKpkLMSocJugka7CDjUShqZcz2Y2sjiMfn63h2nsLZAaFg&#10;w4HjXZeUi+FYfOaBW0rq9eLxCl49jeJwx0pQnUXAMUVtlSOxsoSw2NcbV/G7GCdVndJDBtVSGxbk&#10;LZhfasW47IE0kyhmD+U0sWpzN1z0CiJruttDk8L7Jx4Qi60S0RBNNH3BWpweQcxE+0f5nkHY2F5G&#10;gq3YsqFkm8sUzRCldESNV71uAEbGJ7HtRK/shJ2xIORcgE9s+bFMS1tnxBJoUfYqRCMk6nWLPadi&#10;plMkTvIwBtoJwGb/NJbtQ5jVdmBK7CnVtmNW04IJ+QPMq5okeDRZGAd9swgGCMPsU1p9B+G1Qyq2&#10;r4z1Y8Yu9t12SLW/9ZoBzM01U7dbsbDYRjAfhIa+YnqxETM8xCyrlfFNRljtGqrGIr9Xpe/GNPvk&#10;tKye7+8njGlxeGjFAfVC1IdeI8wnxRYJHnuE911CzR49yEBjHXIKqEUz1P4vFyP9hznI+LdMZDOe&#10;pf8kDVd+XIVre9el5fZzU930TTOMi4yjQRVsjOv9owTWMcaMrW72Y+rCySjSX3Uj7c0dFPzGdZT+&#10;93LkPi9D2gJjj70aJeE+5G6MIudj6uB3qalfZ3z51h3k/dU1lP9jOeo/ugX1k0Fsvq/C+49D+PAi&#10;htdPYlIW8dG+hxA148/OVzi2xEqBAGNEAp+8WMfHL7fw4ettfPTBPt55s4Xnr9bx9GUSj56vET7D&#10;WN0joJ4SYEVWYv79Fv/28DIqwaw4Hr+7iafvbxNSg/x/Dw4eB7AlYHSbMLrF/r9v4WFCfF+PlU05&#10;AikZ3OxrDrarm+DsFg9Q6Utim1bEN+3YJyDvHoq6oOvY3XJhZ9ONs6MojxguThLSA59whOOV42Yl&#10;aYY3qkZgTcO+zr5AUz8jb+D9bYaNYLl5YCXQGjjG2QdTHNOEkfC6hgDuQIr3OLCmhEimGGIcCNHv&#10;in3a/rgckSR1LzhDgJUhuM6/pUeObb594LNN4DhlnDk6tWGD4L0mlvQSzMyxaagJqwYCrFYsd3W+&#10;BVW5YwBKenQtx5qVgOohqDo35Fj2jUrJeiwEGT1jrI6gpaN3c6zM07sTHujBN3bViG7MI5Li73bl&#10;/Ls5aIPUMsKtY2WWHCBKYQXgp16ZXSKzuJY/6+COCJhdwrJ3CSXXSpDeXIIbezIU2TupoZmSzucP&#10;3kPxwQIy6SnSD9j3jicYm0VMGiMgzSJPXYe0Kr63KEN6MH+1rhzNEw/ROtuIhon7aJlpwICyDSPq&#10;dohsuRr63fiZFUdvVgjkTinxkzk6DvvaNFy8BuvaDM9nALPU4HlCtYyxc9rUBRnbR0XfL7OPoG+p&#10;BaO6LlhThNRtNSxiry8/x8lYED5cJkxOw0EYip1osXFpwcaZGdEdJaK7vDcE+I6Bm29XvPGoaL6N&#10;+9SNKsLhDf59xcxDpGcztrbdIMBWY1DWiHkLIcwzAj1BTycS2CYUODh2Y++Yuk649PF+OxNkqD0F&#10;vPQYFnox7zb7yP4SLOv0wdFRLPh5jwmfc5ZOwmErDPRUaxuMFdtmnFO7X56L1QhGuMVECu+pO7Eo&#10;JQQzk830jgnkXMlECfvsldMFKYlf7uE88o9mkXsyjRzxEOFwGHmHs8ig9yrNzoBmcYDxUM9xaZRq&#10;+4bZbw1iVYp44CLy0pAJRD93UNPHVQRZ6reCfCglm/KNSODqZswTNYEFuNoZQ7z073F64/XoErlP&#10;jYNdG16/WceTdzakJfcLhnFpln1ON8lYqsKTN6fS7Or/+//zP7B/vgatixwj9uSujMMRmWEfncYC&#10;uaPiDj1F44MbODxwSRkOD3fFHjcLg/syEuz4CQKL2KsnIFVkZBR739Y5KEUB6BUOmBAHsThWYzIC&#10;LKGG73G6h2BlEPcTeFIcvHuiUHRIlKCZkZK2nG2LxERarDJIxtgB3BR9v3uUNL7I8zBIy3lFfb34&#10;2gLWCNHiqawAYLFnVixBFYYmyfOIE0QtRsIbG+fy1Edz45TqiYrZvh1+5+aaStrXGgvJCKjzfCXs&#10;egjYdlF2gMHKOAEHG85nF5A2DoOACv7OoBuFVj0EvXYUOtUQDGqRUIoDhI1r0Yr9sxQJqygtQAPi&#10;4blFeb5rNppVO1bDGik1f8A6ixA/d5MDXszibhMC9pNWnO76pJnaF5cJuO3soMpugt1ddLaUQTfb&#10;hrM1C87WrdLMqDD7ssl7MDIICoAXT6hD7DRRdlAxy5cIEJAJrAJUvfZh6RCz1E4TX3WDhMteaUnt&#10;s7OodBxRrHeTFoIn201L86od4HXQYLBjbaxqaBANNNsmti3bOsn7z8GWTCqxz478/GkQT0XwYMc+&#10;otHaWFEQimkeCL8iKZKUzdk6iqmxO+jrvgqjsQfrNJzrFOVV3sfNdTlSyUX2n7dPXsK+eTgsk/Az&#10;6AU9SzCzreMhDc2TSkrcJdLgbyS0NCkqtvc4pkfr0NxQhNamUrS1lqPhQT462Gbd/VUYNd/D5FkL&#10;7n/jNsr/jND6D2ImMh05P83Clb8rR9v3ajD74iFmvbVQG5tgoDlZtrRCbmrCgr0ZY8k23F+tQelO&#10;Iap+6wpqfqsCrZ/cwNLzLtg2RuBxDyJO4RfZcLfiamkfcZRAJkoIrK2pYdb3oqu1GLcIqNeaynCn&#10;sxo37xWi8kYW+ntuw8q+NTjUjIH+RswNd6LgehGKaHqLL6aQ7b6DjI0CXP3HKlT+6Q1k6fJQcCMX&#10;05NduF5egrTKAuTGepH1uhU5r3sJJ8PIIKBmHfH1YJIB4W1yojRCbfpRPzIleCHEikBxxp8vB5H2&#10;jH/7B7Uo+MlNpH9KyLhsJfCK9/DvT8eRzfcVxvuRP01IHOZ7KrLQ0VcDra0Hy4YOLMobpRn1R2Iv&#10;55EFL57b8egxQfVYjUenb5dmJjm2UjS+MZ9YVbCAsHMSPvMQ+yhF1TcmmdhwcAw+CpEok7MVVWBm&#10;gvB9JRulll6CF4HhRFwPz5lGS1xP2kk3Mj6tR97f8p7+ZTHSzGkYooFwBiZh1Ayj8loRsm4XoqT/&#10;HjKrClBQmIumtvsoLy1E3uQDwrmCnyEyrnay7Wji3tQgn3BY+q+E1u9cR9p8Jq4bqmF4T47hT1tw&#10;8z+V4+5/vo6Rb7fC/eEs1t9V4MlzKz54EcSrR058/CqEb3yQwkuak9enTrxz7sYhtXCHZvl8R0+A&#10;tWInuoh1gvsRx88xDdbpjhOP3g3A9+1FzH+lA02/yj76Fwz2v1iKxq/dQeP37uDWn1xF6V8Qlj++&#10;g7NvBPHhL+7iq1+h6XtMrTi14iPC8Xs0Ea+PvPjqe5vY4DjNK0tH8XgDSk4WpafX4kjj/S96bxDF&#10;X+lDxverkP3Ppcj+URWyvl2Lq++3oCxWjbx5wuckTenULeSpbqJwbxT5ZxPIPSX001iI7NRiljTj&#10;+RAy3xlC9rfrUPU79cjez0NuIg9X/6ISWf9rGscWQfdvriDnT0qQ+zclyP5xPjL/JReZ/5qD7H8q&#10;QNF/LUWuJxt90WZYCYJi1Y1IrmchkIilQbM0JyNDt6GkQYlQr4Web9JUPL1w4YM3UTx/7MWLJ37G&#10;I6NUEkY86BJ5ELQEkOXlFgJEnbS/POgdRWxFPNzi2BRBk33Lpu8k5PRJ0Go3DCHomkHULx6EsQ9K&#10;DztH4aMJFKuEtvf0eHi/Emlsz8L1IeSfT6JA1yQtEe7hmPXFlXBGGIAjI/ARaJy+AdhoiBTyVsaG&#10;fqnGpYMGbezTTrR7GtBOnVIHR5A4MiDKcw4y9ohluLtbYjbVJJV58xKovdS+1fAythN6bNMsr1FL&#10;t6n5+1E9djYItDRXIjO52B4hkhp6ee6BIONNWEFdfbvEOBI3EVid1CAnzQyh9SiO58cxvHuxildn&#10;MVweh/HoOERYFfUv7VhfZWwlLJyyH+1vMQbzOOAhsuOHqckexlHdcg9MhDSPlbFOT9Ol7oeO90xt&#10;HobCTMOs78KCthlKtrEo9RVgDPJ76A08U4TyRcYRxmt6gQS9QSpOKEvJsUGTuM5jgyZ8k9cVZyzw&#10;hWZgsAxgbKoW7V0V6B2sxLKqHUuLrRgZu4tJjl+RiE9PcPbYprAe1yKVMDD2WwjAcsQTy/QGWtj5&#10;vTYeYn/rkpEwbeqF2jWCRd5/malHehWmb2KpAVprPyKMbWuEkdiKnLA6Co2xi7/vIeyOEzxHMC9r&#10;Yt9qkfbCLtHoKgjvasZRDWOljP12crld2kf3H8mWtIy5ojbt2Hw9RmdqpZU8Ys+vyO9gEQ+WXaIc&#10;3ySCQd7vhIwxhDBDQ5uIzhD0rHAROuvraYpLaeBlzShuqkaX6zamPmlH7iVjwY/KkfXP1Ll/oqb9&#10;czGK/q4KhYdVuG24iX5FDb9nhPFsXKrvObXdQw27iaxfo8Y/IqieDiPrSR8yX3cg9/MWFP7KfYJw&#10;EzLedCLjHcaAx9TEk2pU/3ENisS+WWcR0kw3kZ9qRGF7OeruFuPJlhFfeuTHRydhnG648OAhz/V+&#10;Ka7TD5aNEUAy3pr5hYUejlOXZE5Xw3J6Lz2eXsbx6tU2HouSNI8SOHgUxfZpCFuE1G3+fPBsDccv&#10;Utjn+w54HD1ZxeW7O3jn4zO8eP8Qz97s4fz5OraOA9g9DeP8WRLP39nBEQFU1ElNMR49ehnC0/ci&#10;2Kc+R7fUCG4swx6VwUg4dMTkCG8YsLJuRCDGsXUcJGDHcXoao88Mcxx5EAgb4PHT9AeWYXIvwOSV&#10;QUe9cIQX4Y0Tful/g9T4CMdwlJ4ymtLARd+qt43A4p6An+MmECWkBgjN1BhPYIGfSYgOLyFIj7RC&#10;H7MmaoJTJ1aTBEbqzfquDsHEAv92jv5Ix35gkx7mvfcihjfPo3h04cPOqR0eel+RpVZDKAhsL0sZ&#10;iP1bKikbsSY0AT29tpl9SsfXaUuXtBTVEJ6BnT7FGJqD0jOO0eVWLIkM/vTC64TR1W0NAX+eY6QH&#10;894uyFfpdVMc9yuTBGgdvWkUn73awVfePcBz6kjAz3NYbIdMM4KRKfqQwkwUdl1HNWExe+iWdO/b&#10;u+uxkjCj5j5h4kouirprkGdl/z2ZQu7ZHEoJ3mIrSx7/9n5XDTqmGtE8Vo/7A7dxs5t9ua8K98du&#10;oHmuFoMGwir1WROdwqKb444wHTsmTD62ErCVvDax3FUkpBI1amcIT4QeI8eqnT5aWw9DaBir5yb4&#10;9pXQRMYhc/dh0dcPAyHXSji3bszCsSUj7E6zDYewHBjAnI3Aa2mBKTyMwAY5Zpv+95Bac6DHGnlk&#10;Zd8AO38n9ro2D9aivKYEWSVZUv3s8vZbqGRfSLtegOq6CrTL69Equ4NhRQMCqwqc8l6ennhxfubH&#10;AfnE7p2ARyTfOtRKpaAW7e30NHd4LdSJfULh5jzsPAe5qx+DygYMUbfmqWkG3zRjgpFjKkjP5ZYy&#10;PvuoJY7oPGwrs9LDm+SBiedvxLx+BrkF2UjrKUXhJgGV8Uls1ZEOAmv6Cf3e8QyqCJoZd8qk1TtK&#10;an1kW48Q+/iqyLDPmBxLLnHsKKFzj2CBsVYh/CBBdTkwgmlbFyYsHVCFxmBPvU0o5qb2iwdJMUJ0&#10;QGwvocbupQz0QKI8qfZt5t+ESOarpGbLoRTQSg8zNN+G0+d7ErD+f/+P/xcuX+1xjIka+VPUyiGs&#10;U7P9MR3m7IsounYFaXW3Khnw9QxgOlywUS8Ir8c7AsIIHELgCafx2DwD27KUifN4z4y9DS0NmYHv&#10;tUpZLS+ObXj+xIu9HZ4YB6OobWinqDso7j4GaJduAAEG343gEk4pNkn/IuyaPlgYDGx81Yk9gwwG&#10;HpJ9ODCDFQJZjEZwk2b4jMbw1csIXj1bwSkH92aSMEqgFlAdoSFOhGU8d5H1V0fIWZbIXhyiLMIq&#10;hWODkHEkgvOGGcmwEiEKUjywSDMwCr9jmlDNz0sakKC4hCk2Ef7NWlyHraSZ5sFK8eVNCLKxA4Qp&#10;n8jkSyB18H1+tk/cyIOdO6rlK9tw046TbTcu9wJ4dhihyQ9gf1VkV7Xw5jkpSjv48J19ts005qea&#10;oFX2SBAtyva4eT4pnp+oP2hT98CpJfStyAiFowS5WRxy4Jye23F+4ZDaW9R8FEuAA64xCdKPRbmI&#10;Awd22UnEtQujluBnbbKTPD0L4+npCnZFaRlCrNM4RlNCA+cWy3v5HWLvqGVUKkFjFvXqaA69zjEo&#10;Fh5ieamVgNCDpXlC33gtFHON0nLfBE2WyLQsMvhq+W+RxddJk6hXdxFOGJCPrNhIKRCmuPr8/Dwa&#10;ArHH2Edz4ffM0oRSQFd0cBjF0xgdPvvoHB+83sHeuo0HoT1FU8XXk10ngXiB5qWHJrFbKlskSqXo&#10;NR1YmK2FXttNKFZxsC1C7ulAh/4qerduYOoDDvZ3m6A4bIdlow/2WA8cgR4awU5YrM0wWzvgoBFz&#10;OyiQ6jZM0jwtaNvgcgnQkkOlGMLENA3yUj/MylG0t9IIVGQg/QHh6QFhsp6DvY6vVwnH5WmoqCvG&#10;Df7uSlUmbtwuQu29ShSU5xBAy1FWexUFRXn83TXk3y1FQWwIBfFa5HpzUPx+CfL+Sx6y/ns+sv6x&#10;CIXfLUW+IguD6jossR80TVej8hfLUfQ9QtYCYdzTiOwjkR2WxznNyC/dR+lvdyLteTPSDoYhloim&#10;HY4h48kgcj7tQNaHjSj4zYfI/eE9ZH2LpuWTNmS/I94jAFEs3Rkn7E4QdmeQs8WfJ28ju64IGVfT&#10;kHmvFBm3eU3XyzHW34758Was0nQ/O3fQIJvxmFpwRlNzIB5K+eeQoHmNCVg1DSNoG0OYZk08jPJQ&#10;9Px+ijXNmps/hwLs84Tg62yn/MabKNV1oiQxgoITGTIuxpD9eS9yvtuI/D++h4yfFiDzv2ch6x+y&#10;cO1PCHYf3MFCtB/K5QFYHPOYmmIgabgu7cPVm6dRe+sqsodvIf9iFvk7o8j0PkSWvQE5rlqkW/NR&#10;Es7FNV0xRpyNDBozvN/9CLinsLNjwtNzL3XNhG0ak8szB14990vg9PQR4XRHhxTNUGpljoA+i4hz&#10;FG59N695kuPchPefrEj7YLeolcerKlwyeFzSiBw/daDX+ABp7WnIe5/f/fdXcOt5KcafNmPieRMm&#10;3zRD9nE7zK8HsfOuBs8+9OKdFwEJjF+dOvDB0wA+fRnFu48COBQwE1mUkjLdYZ8SRiA/2Ieskxn2&#10;B3E/B2lWHyDzt9jPflyNtC/fYaBqQOa379D83kX6txsI8A3I+OIOiv4bze0XDewvvSg9mENxnMBm&#10;aEM+TXdaUynSavOR1lKGnFEakwc01BMFaNisRt/XGjD67TZcD1ageLMIOc9ykf/LRcj7NwLy39Fk&#10;fycPtz8tx/x6A8c5DUR4TnrQ5aXWqqkvM4TVqakGLFFXDIYuKefB+bEV774K4/132IZimSFB/fSQ&#10;bfpOBBdnNikbsJcw6vYQNgOTiETnsLkhSpApcUgTt726iB0GzIN16vDKIvbWdNijpnstYzBTL2za&#10;PkQY9CNBkQhwVCrLtJLkvdxT4vxpCNfuVCCzthyFLfeQdyUHs9Q7tWdMyhJpiYzCvNIPW6ifxo/x&#10;Zk2Njs771AKOj6kyFO1W4OpPKlH4wxtIez8fN75xCx1PazBkroHROogwAW5d5HSI0QgxFm3yVSQO&#10;FLVlRdw4PySYb1mxHlJJDzfPDl3Y3iRE+mQS5O+njIwLKoRd81J2Zg/jxUqUxtw1ByPB1+clxCYs&#10;HJMJvBLbVI5W8Ph4hdCfxIunKZwTNvb2xL5XF5LU62hcQ2ijEWNskDLRh+Tws828IgP/igqrETWN&#10;gpwxT81zUMLKOKHWDWFG0YGRmTppj6jdKWZVZxg3GSdXtdKy7Z2ECoeMwUc0vnspFc72DDwPG8GZ&#10;Gn5gxL5YtrlL87mrQZxxweUnFHMMWRlnrDR9y+peTM+3YIFeQKnpxPjsfYxO10Mh74SJ0LzGePHq&#10;8Qa+/OExvvm1R3jn1bq0b0qj74NKx/tlok5zLBoZXwRMzqkJwIRWsZfU6ptEijq1QZ+QpJFcSxB6&#10;2Ye8fvYPpyjZ041lPc2ysh2t7TfQ1lKD6dFW6JRDsJsn4bCMS1tWNOo+zMmbISfMKvnZBueItI91&#10;TtksZVc28d8mx5CUiMrF81ilh9mOzGM7PI9NvsbZj1PUSqNpBkXsZ5ldN1C+SmN/Po28LWp3fRGm&#10;5xhrZdTnmjTkfsqx/Dm149V1ZPz8DeT9/k1kRquQczWH7+G5WWaxlOzF8Hk92t+vwf0/u43iH9xB&#10;1mcPkf+NEWQ+FVtFxIOocWoDjfXJMDL4eVf//D6qntcg25GFm19cx+0/uImW57cxHG9Au+IGJicb&#10;kKK/meyuw/xYG7786RHbhH2+qQLlFzIUrVJnbmagp68FxxcJ3lMHDql9B2c0p4wLCXrD9UM3YTSB&#10;nbM4Ntknt0Ud1ZMVJI9D2Lzgz+cEzccJnD5LEdDoTc4iePLuLl4LWH29jfc/OcY7H+3h5ZtNPH3J&#10;fvw4hqPTIPaPvNjes+PJ8xg+/ewQ776/jsNTD1Z32Kc3tXBSo21sb3dsCX6a73V62k162lX2/QQ1&#10;YVesfON5bO/6CZRmgqMOIfo4O8ea0T0HW1AOM2OT0StmeAgFQQKeeRByaoLZOYUVsa2JR4ReM8H+&#10;7mXft7upT6FFRNc0WCUkhwixoZgKa5tiJYQSDvqrmBgr9K9iVkxAtZiVirOdxOxZRCTRjIgl80ap&#10;5qYnQY/GMeLdWoaFMGCOTBPWZghV9GSETTkPkWzIsjYPy6pMAtdZczfmDJ2EdVGGRk7Ym4RWzLBG&#10;5QjyPGME971jPzapA0b3NEzUJOXqAsadA1AwNi8Y+7B34MZH7+0iRn2Qc8zN6Qahok4NLXQgpzgT&#10;OVXFKO6nD8okqA7cR4zwvXFCrSJkBZLzMHunMK8eRHFlPrJv0Cfdp0dijBKrnkY5joMEKzs1WxOe&#10;hsI7BjXPVcUxOC5KENr7sMDfzdgHpEzAC+4uXtcEjFFqcJSecXMRrjWCuKuXgNkBUaPTFJmChr7S&#10;S7hPHLHtCJqBnWUE9nh/To1wbSugEzPVBHIz20mUw7ERsETWZZHUasnby99NSPtVjSscu4Rh68o4&#10;jwm22zTM1H8TX3XkGdPaInT0mAreCx/hzrGi5NgfpDby7zz8e97TCUs3ps1dGNe2YlTxEDLej2lN&#10;GybUrVgS4Efgm3FTb+KMI2cmrF/SIz+yIn6ow45Y1s22sYVnYKNWjCw1YkbsPSeHmchh4iFMeEON&#10;fXLW7lMv3Em2R2wBq2KP66UXF0+DUtmvazdKCKIlKEvR+0iTADxO6AfPxlG0Tm8l4nkd43thGmrq&#10;KyBX9EizojHq9zr7tJhUPOE4OiZf7LCvRtYYAxhzte4hGANsm/gcDGxT0a569kl1eBxaHpYoz1v0&#10;VTKJKKfkYdyPxUQdZvZ7USeankWssFphvFqLcKwG1Jhf7EVj50381g++JwHrn/zlH8MZt8C9pkdC&#10;PGwi23mCi1i0LaBlfoixmX2q7uZVmiCxJ0+PZ6c+nIinrqIGHS9gg8ceT/78xIpnT0TmNSUMqlbY&#10;2ZCiTMW5qM9IqFqlQIhZP7F0dH/XKGUj26BYHHLAHlIodvj5Ke8iYvZZHMQMuNxyI2CcgkHWReM3&#10;j3UBagTFGIOmKKngcdCciEQbYv9SnP9HOj/YtuBk38HzIVzyezY54B4xIJ7uG7HDAHnIwS+WWO1t&#10;8DtJ9Xv83kNey6NjDy6PPBLpPz0O4GzHgTV+n6jv6jKPSrX+Tg+ceHTqlfb9iKfh2+sGpBIaaaZP&#10;LKn64PU6Lk9CBDSC76aTkO7E0Q7BftcNUcJAPGkXtVtfUlQfHfhwvO7E2aYP21EbDpI+mvtVbK66&#10;aFjsUhp7o2ZcKnZ9SWNxsGEjpNJ80SjsrLDNYjocE5g3BUgaB2BebESYgXBN7KOIzrM9eBMdg3Ca&#10;RQmIMd4jBQ22mp9NwWNbib2oK95Zac+wAGFx7KX00pKzFdcsdAvt0C11wKIbgJWHgFQDxVir6iAQ&#10;dkqHgSbPyEMla4ZmqZ1A2gGlSNA0zUE404RleQdMIjESITton4bfOglRjkhkfd5ZEw8zTNiML2F7&#10;jce6koGB58FB7/VSeHhuezRoj2ikttfs0rJqh3GGfdCEmF+DkJNBPmGSsjKf7XmR4L0K0pyJMjcC&#10;wkWNPptYWmokCNmmEA2JpWMUtmWK3MwdnmM9FscaoF9sQ4Km5GiH5umAffWQYLWhYD8Sezhk0sOV&#10;J0c+QgEBgVAiMrtKiSO21Nhi/xLXIx9vRWsTBVosC8lOQ+lsA4rXp5BPsMo8G0HWz99H0S92oJTA&#10;V6VoRmXvPVQtt6IqOY0qbTuK711HTmEuGhprMDLegLHhNqku2ZXIALIIhU0jdWgw1iErloXKX7mB&#10;rN/PRum/FOPeL97AvTeV6Pz4Hoa+3YgHf3EXtX9wB7efX8eVlavIP69D0edDyPjmPeT+dQUK/rkC&#10;Wb9GI/PlJuR8sx25X+1G+uNeGhUx+zZJKBmmaP1sVlVaqiNmYvl/Uu3Ot8D6H3tBM04nkXU6i5yT&#10;eQoejdTBBPKTAyigAJYFaYBqClBD6H7vZRLvPA+w/ytxvMFxxz67H6UZ9swjaB5BjBAYYwALE1gD&#10;riH4RVIW3wgBcRh2w6D0MEutaobeMkD47MO9mirpaZ/ItlzYfRtFoRZkffUusv+qDLnfK0bWb+ai&#10;/KcluPl7V3E1WYaSGcLSfQJ+xy0UW3tRFBlDztRd5E0QxjYmUXooQ077NdyuuwmLRUlToKdZtGBj&#10;g9ogEm1QG45W3y5/3juyYGeLsENN2d42SrNi4jx9PH8nzblZJCtRtGFxroHjoQ0LE3VYGK+FRz+E&#10;JxxXHz5dxYfP1/GJyIZN6D3g50RoXCOOEeh8PSiPF+Hmn99E9l+WoPQHD1G0eRtZfemwbhE+YnPU&#10;LJ2UbO4gqcaTfSteHHvxeN9GLdHz/+Q4TC7gEYPHAQPAimuM+jyLd8796GqnibxZiLLYBDKf9SPn&#10;C7bZt+6i5L+yX/y3UuT8dSWyfnAVeX9QhNK/L0X571cg7ZsZ/H0Zsv+9GKV/WIn0zTTcclWiY7ge&#10;NpGVmzoj2kGUMdpP0FDRyImZwGO2nch4LpLIHabEyhETwtEFWNgnrIkRGGiObc/H4WHb+2imVgmP&#10;4aAC0QA1nLrgtnKMUm9kCw85Fm5idrYWSuVD6BncRSKlR8dCrxV4TAP05oUH770O4OLUwhgwBa9n&#10;CCHxKhLsiOyaNCmrNFuHhJ+zferlphrnNKzHBOMt8cDRO48EwS5gmYBd3Q+Lqod6OAGvfQQOGiIv&#10;jcgKDZZ/dQYRtm1qneaQ99psI8DwvmsdXZg3dmDR1EVzNwI7v1eUeHPSJBmiQ9Ds0ORtNaHCko2S&#10;71Sj8KeVyPnVEupBLsr+oRDXfngVhfpCLK9PQLc6ItV3VhPC9Oz3FsugpLVaAqDDPETNph5JS4B5&#10;vtLKExoo6mrUp8AeQVSszvHb56CnOXLZaYzMjI0EzfiaKCOgxipfk7wXGyk7Nhl31tdoikM6WAkz&#10;6mVei47AbaPB4OeaqZ92touLf+8LilkgJXw02r7wAvy8RyH+TmzT2Fl34Gg3wPviQTxmYnvLYXXM&#10;wcR7aLNN0FwrJSOyzbiyJ5Y2s90P+fMJY+fTEw/vocic78LrCz/e0EiJB6xiZVSAJtofniQgzCKa&#10;kmOFxtofnoVT1Jf0Dkn7ZMdn6zE9WweVinGHOi+Sb8hVTVL5MG9gHhGe4yPG8a9+eoInlxF+5gLc&#10;hGenZ1pKqKTUvs1qLMryaCy9UpUAH81eXMSjLcZVeoV1mj2xncnjYhwR/cnGvmvswcJ8I65UFaKw&#10;loB4g2abxnyRpkp8p0jiNzv7UNr3rdG9renq9s9ISZh6R65jaPqulPFbTpM6w/O1im0ke0acMjbv&#10;RDh+d6344HkKShU192oaqtaGpX33Ysmk0OGCozlk04iX3CtDbQ11bygbV/++Aun/mI/0v8lDxk8y&#10;UfgvBMZXNchpycKYvYX3dBx6ArXaynPTtuCKeMjUV0otJ1CejSGTmp61T12/GED+1zqQ9eU6FP6w&#10;Dld/eg3lj8uRs5SD/Jf5qPrPpZj9SiuSz7SIxrXo7RbbRHJxdb4FBRa+99EVwkca8gjYZWs85+uF&#10;6BpuwPGLEE5fh3H00o/4EcFrX4vkmQMpauDGWQAnhFG7T8N77UXqKIpgyon4fhB7T5I4ebmFY/7/&#10;/kWMsBvDAYH24uk6Xr57iBdv9vHsnW28eHeHsLqBrT0PEikrUvRdh7z3J+dBnJ+H8ObVBj7ge169&#10;SuHkgv7sjOC6a0IwqUJU7P0TSzEJrGGOr+gaxwp9XWhFhWBYjcSa+Dz+/w7PdZc+Y91K829DOGUg&#10;7KoR37VjjX4wRICMMkacPIlISaCC9LJeapqLEGonqFjZ98T+dY1lBApDP6aWWjEwVYvxhSboqTku&#10;wqjBPQkdtcXimiLkdGNC0QqdhzpJf22nH1qUt0sz+zrTEOL8rgivQUHdkRHiLASE4DYhbGsJthjB&#10;KzIO17pI9jRPLeK/CWH+XWrtrh5q9udFSxchjiBFjdR4x6FjH1XRO+lEMh3bIlSmRSzbFZgyT2Oc&#10;/mk5pISe/dtKnV82jXG8DUFLHVJ6FnC74QbS09OQnZOBm7VXcLu2BD2997HKWPXoSRj7R3YEtxjv&#10;N8QhgzEyCDfhb4HxvKOnATqO180nbqxdmuFMzkkJpXzbohyQCmZ6M7m9H3JHH/ThCcxxrHbNPUDH&#10;zH2MqVukmrN6QuS8jdrp7YeVMUUb4DVJe3qHeAxL5YY8m0oENlVsM95T0QcP1HBvLsAYHydYjUPp&#10;68OSp49gRbCk7lgSc1j2j2A5yNjM/58wN2Ha2sz3jhKe+3ge9CThYbjXGdsIZGIvpVnKpDwHK32d&#10;idcnQNhJgHWsyeHg9yt4/jOOfsxYqDn0ue4NFTSBCUwa2gnf1AdlAzrkdehRN6B16R5a5fcwqm/B&#10;jLULc+ZOjCkeSEm3Tp76sXPiwKK+G11T9zBIzzGkFntn29G5WI922T10LN5Fr4ptpGmSHsjJlW2w&#10;20dxJMqbPY9T8zk+r+SjwNOD/DMZStZnUCp7iPLpJo7bfGTlp8NNEBTaK7b8bRC01yP0IR4xgTeE&#10;sEdUXJlGmHAqtiB6Y4swuEagZdw08xwNgTEC/Dg0kQnMi8RVJvoiT78ErWbeD7E82U5GCW1pEOY4&#10;dPtmGMsWcJw04TRpxQnH3WnKQW+4TK/ei9GxTvzLv/+9BKw///0vML48BUvYTL1+ux1zhVwgsypw&#10;Z6gbWWUE1of3qglgNqwGRdZcBnACTsI/hziPEAfkaohAGiSM+mhmLKOwq7rh1vUjZJ/AbkItBSlR&#10;NzAZVdD86REQJs86zKCnJkxapRqp59sETYLqqkuOqJWDTcGLl/XAr+NNWrXi8Y5Herp8zPO4oCic&#10;UCz2aYJFqZsNisdaWEGQYdAhxElJm9wctOY+OEwiYdAECV5JA2pgoPRJe0dFbdSLPTcDqRlHG4TM&#10;lAnnu048O/HjkEAr6rmKpVkiUdA+BeIxoUUsKRYJAk73nYQkBnPPLKFYR9hxSXVYT3ddUqA8I5Cm&#10;YlqIWnoH2zbCsY3gKpKZvJ1dPd/z42RD7EkK0YT6CFlKto0Vr55SWF/ss33UCHhU/K4I/9+DLbFn&#10;kG1zyOsXBvGE5/x4z8U2owGJqrAZoXFZ02AzRiMWnue1qrBPMRZlGsSsuFj+LJKT7NLsRtk5xNLM&#10;9ZiSRpfCR+FxW0UypGlC4TAU863QLHbCqh2REhn5rdOIUJj2aUbXKORiea+YBdhO6LC7ZsDuql6a&#10;BVfMNEO7JJZnTUsZVc8OA2wnnvuankAi9i5OS+V2XDRkenkrXPp+guw4QqIWXpQQu6PH6bED+ztm&#10;7G6bpRntSFBJ6GZfMfOco2apbprYK7yxakaS7XG86cabR6tsSycBUou4l8bESOAR+3B9Ml6rjN/7&#10;FsqthgG4bKP8OyVCXl6roQ9WTQfUHOQKWS0WZ+9geqKabT+Mwz0NTggCTy9seP3Yjfee+QgbQXzw&#10;2I93ztyEBQ6odbZxQobjHTUuD61SqYxjAo6Lhq1u5hqyxnKRtpCO8j+qwJW/rEaaNR03Fivgo8iV&#10;FOdIgFtTc016Oh1IzGL5zQCGv9WEgukspN0uplmZQ14rjUBhIbKLxPIN8XmFSDOmoZag2vfsLjrX&#10;b2Ei2oz+iXrklWUjvTwDmZp8FP3aHWS904LcIxqSw25k7tYh57AW6cFbSFsqQOZXilD+D7eR/gtV&#10;yHjUgfRzmpcLmpU3vch4RpAVy4kFxErQ+hZc/+NV7H2SZupExlceYqlpxsE4DdB/vH8MaZc1uPPp&#10;DUxvNCLK602siAcVFD72uyD7mlNNODDSiDNYJTlWxbL1ZEyGVGKBhnwUbsKr2NunpYiL5EYxH/sU&#10;hU0s7dxYVSIWX4RyfxANvJ77791A9U+uoPKXSpC9m476N9fRsnILzc9rkaXLQNqtbOQmBpF+KqCb&#10;58cj83wceXZhuNLR0HgbxzRCb14lIbLVdUxeQ5vyKnrl12BkH0lybIl6xuscX1urCp6jWBo5Ki3n&#10;s1sZMEVG0cVmgnUHzNQ8naoLC1P1WKJxXXFP45TaJ+Dy05dr+NqbLXyFBurTZzG899yDZy9t2H+t&#10;h/WjcXT/Rj2u03yWf07IVuej/nIcRd1vS8LI5zr4vUqsJzhOklqOO91bvfWMY5tGe1/M0DFQrDKg&#10;HPJ9AmifXTjwzjM/vvruJpZm+tgO+TSSkzTAvG8HvJ+H/Uh7UYPiH9xGw891S7M1/aZmxL9Mff55&#10;JWTf68Hob3NMf3sUuqfDsO+N0xAKrdXAxzHudsxKkGMxTGOgqw4tzbfQ3lGL4dEW3jdCl3pAel94&#10;fwn+Z4uIXQgDqEXMs4xkUMNYIZdWaHjZliEaOvFgySJAixouaiaLOrTz87XQaZrhcQ5Sz9SEGpqg&#10;YwMueTw7s1DLzdjgGPTYehlP+hFh8BTQs0Xzdnxi4s8cn/t6vP8yhHce+fCM5vKV2AtK/YzYCEWi&#10;HpxmGOrZFthEBnLHOHWXWugfRTBG3duSI7A2S2BlW28ssC/L4IyMSftTnTSCNhpDY2gExgChxj8I&#10;X3wMqvMeDPxiIxp/7w5GP2jAxLt1aP/1m7j9O9dw61ElGg9uoPfFfdQoq6AIDiCxu8R2kcHh7IfP&#10;O8brH5WSGul0PVicfwiNvA0Wtod6qV3KBL+00EaQ7YGF523XjMCtn6SWCugehVU3Aitj7rKWBs88&#10;TOjjmCE0iv24sSjbP6Yn2C9Cpx2GbL4d09PNUChp1Ph3Y9MPoSRwicynwYSG16xDMEpYJeyFGLdX&#10;aJzFsmBR6kdkHD5n/Dyk7or622tRA8etiqBNXaXpTRCSD0VtcpE1nABwRE0/P3LikpAqjpeXIbz7&#10;NIqXBJYn1M09kZU/ukg/wJh3YiVcL0oz5iJrcDy5xO+fh9M/BoW+DeMzdzG/1AgFtVtk/XX4p+Dm&#10;fbdyLGhMfVhUtkK73C0lI/PSmzy6XMHhoQthjhexNFnsnfIKkGBcly81Y5ZGTcXP0vGzxIMOI02x&#10;hf0pQFMZpWH2+8cRoe6IEkliNnRyslVKFla+3IbrIY6ja5loa7nH9ylgMhGCFe08OqUyNTu7No6T&#10;GQyP3Mbo7G2oaFZlNJezyx1QiaQ3hAcbIfuA7fulyxheHgXgY5+95r2OiqN6ZOxSmy9Ewrxh6hd1&#10;9WQMuadTKIjXocJehqYv30HxPzCW/Fs6Mv6VwPovecj911xc+Y0yZJjT0R57AAv7p91McHbNY3ah&#10;H5llWcidqEXZzgyyhFYLIBYPIsXryRCyLgapEW3IP65F7toV5DqKUfpJNSp+VIGu32Yf+cY4BsPt&#10;0lLfwtYClJuKcOObVbj271UoOC1EvoqQ66nGvYnbhDkndqlBe4TVxLkZ4SMtQjxWHxFYL3zYZuye&#10;U0xJGpdXW4n0ynxcv3MVye0wgXUT+8838ejVLg4vEti+iOLgchWXTzdwRmg9ebyG0/ME9g4Jpvz9&#10;mw8P8clXH+ElNXb/wIuDA/q00yCOD/245N++pO4+eZHkZ9vhixFWCVSrO1a+mqSZxTD1PcA+Hlol&#10;+EU4blYN2Dvw48mzDb6GsMI+LmpIRteMCESX+T494vR1Eep7gL7KsrIIO+9jnNqyJSYY6CfD9Bpi&#10;f58nJIcztAgrf7YxFvpSHEsbOkTErCY92Cp9Q5yeMxzXYe84jE++8RR7jyKYU/exr3RjjjHFLPI9&#10;UPvj63qChBrehALeTTVcHB9iaXDsyAjv+qKkRzYBUBFxiJm+ZcIqr21Ph9COBiGOMTN1RkGQCW1o&#10;kTr1IMDv9iXNMPuXoSawqm0KLBgWME1tnzJOYsYwhRndOGa0A1BTrxUcOwNzvcgtyEJ21w3U8PPz&#10;O29K+06HhhuoD2ac0COJxKwbhzqp1nlkewF+gpE3OQUrIdPgG5CW166fmbB6rCPEEq4JjGIPqoew&#10;7RNau0rQJ/QYOc40nhHM6jowvPgAk5oWqfatSDzk5N85qNHBXepPgrCYmELi0so+ZpVKuKjo52bN&#10;HdKhC43ClVqAb2MJK/saKdPycmAYBv6NLjYBC4FZ1M0VNWW18SkCKmMSv9/Bn8X52FbZpmtTkPl6&#10;MG5p4c+zsDMumFNzMK1OQx+ZhCj7oyQsi9lFZWgMs65eyBgblIwVk45OTFg7YInNIUa/u03w3GE7&#10;re1o2SfnsewYwKSxHb3qZnQrH2Jc3Yo5fSc04sF2UondfQtEBZOI2DZC5pJputAzXYde2QMMqFrQ&#10;RajtUNajc7kebfI7GNY8lPYeO4OM1x62C1nh8jwsxYGr1QVIu1+BjLtl0sOGkYkeqEyzmFxsl1YI&#10;xeh1tsgO+9sGaTXZzjr9D/vOBuE7muS95L3xrc7DK2ZMGTM1tn44CLFeejgDQVZkkTZQQ9WBUUxb&#10;OjBlbiewTvys/rBCAvbwngEr5JS1bVE/eVGazDpLmRmfyUkJGz2NFkH3EpyuJfz3//UfJGD99m/9&#10;IhoIsH3z1E6HCp6AES7C67h6FjVDvcgpr6DXuV4Ou2UMBlK8lSbOw2AYYHCP+GcYsJalJUybDG67&#10;DHSHq1ps8YtTBMcV2ziizims+udJ6QpsUgxScSXWCFYrhN+N5DKeXwYJNm9nNBN+3ggjP9cxjwvC&#10;iDiOV23YoVCI7LeinthhyojHYhP/EQGSQXEvrsUFRUjM4ITFTB6BOckg66FIW2kmxWzePkVphwF4&#10;g+cq9hju8WeREEjUp9thAN4nVIlZY5GJ74gNtsvPFPUhdwidJxs0f8dBXFIA9/i+dQb0sGuW58qg&#10;ylcxCytm+Pb5vv1NGw2UnqClQFTsP1q3EjqDDNhuBm47thIWwr2oIctr2F/Bk8Mojjb9uODrCwr0&#10;Z588xYcfXmB93QuXS4Gj/TAencQIRBFsRAxsYwJoyk5IpIFe0fB8BGQTlHjeArIfHTjwjGAtnmCf&#10;7Dqk5B37m1acMHCkeO1iv5PPPgmDqpsg0AmfWMak6SdAdkCvYJDnzztJk1Sy5+ufXuDx2Yp07m+e&#10;p/DuixQ/0yU9JHhMqP/gZRJPj3nuBGfRNps0REGaTlFWJ+FbRNQzjwC/K0QQjtIgiOV3Am73k0ae&#10;YxjPziP48DUBnYFnhcHeYqKY8G/dbFOfl6ZKMwi5rA1OyySvgYFvnW0bN7B9DdLDgD2299GmHYdJ&#10;C54wsJyxfTdDvLd8z16CJoqfGXZMS4NA3HeXSSRaGWUbDMGh7+M9nEQ8MIuwyPJnHaRRHEYwOEXj&#10;QdPopuBoWyBfqIPL3odYgO/1Eg4iMhytqbDFwLNJ8xOxDsFFk+Mwixqs4zRuCqwFOJjjc7CsT8C2&#10;QzP76QSsn85i5ZLGa2sGa/FpbDJoxdn/vStj8GxPoe9xHW79cSXKflSO/A9KUBapQeFUKUqrizA4&#10;0oz1XSsO9sQTJbFMjsJoHYCOQOeLUXDNo8i5ko3i2RJkOLJR8X1C7r9XoOiwCNk9mbipKMfYfAPs&#10;NFzRx8swPO7DyC88xK1vVSHvaRWyP+Agf3cUaZ/cRul/Ifj+dj3SnnTQxNDMnNEs0ciIJcGZxyPS&#10;q0g8I9LRi72tImlHxvEM4Vbskx1B5qddyPjgAQr/6DYq/qkYlV8twcCzOnjOxF72GaTC/3/K/ju6&#10;ru068wWRAQIkSDCBOWeCBIicc84n55xzwgnIORLM4fLme6WblIMlK1iWZVmybNklW7aVk0NV13td&#10;4XWXu8pVrqr39bc25er3T/cYzTH2OIc4ae+11pzz++211pz0AX7aubUXXl0rorZeZESbsS2MDEby&#10;0StQTVzF+CDFfvNh9HachIcCfoUObXVazETIaes6LMxqMb8qw8a2Dh627fU/PoUzf3oUF58dxf7B&#10;fBSMZOHkt4/g0JcJ5H0UaIEryFsVkH0He96vRvH7zcgdP4uCgnz+XidmOL4CPLc25XmcyuxD5bfP&#10;4sJmKUYV1+ir+qXaZlGKf5u1GyZFNRzKetp+N4yaBoz0iXOuhGaSgYXgalE3IOoelJIfbC9Y8IT+&#10;7d2nU/jg1QyPFF7Z9uD5hgtPVy14uGTGi10v7u1aEGe7+re64ZgfxJHT+5F9JR+XZ2uRczMXnSOV&#10;mKXfi4UJewxYKfpNUdvYbm2HmaDmJ+QvUQTdnTdiZ1aPzUU9Vpf1mJtVYWmW/mvZB4N5CPmH8lDC&#10;gLbvURuKP16HnE+dw54fH8H+Hx9EHkG5bP4CCmpKUX7qAFrbK3DhchkOUuCW7ctDwaFCFFwsRe6V&#10;UhQ1nEDWSQrkklwcvHkCRyYrsX+VQvr1Cpx4XoGsqjzsL92DEU2bVPD9/LdO4/CLg8i68bII+aUr&#10;+2DQNBJuCFy0v6DYZuEehZM+1eLqh9XRDa2mhuBBkNQQHqxtcBjrGXMakaFQiTEQBmyt9Hky6Vo3&#10;l4z0k2aKUz1mMiKwjiOTHJP2SE4TejYWNPRROo4jFX3QOPzSknT6AlUz/V8TtOO1MMjEapROjoM+&#10;aXbPGe2DOzVMUTdGgBMJPOogu1cF9cebEX5LhnuPvdh54MDsphauDIFpthnq+w1o+MIVnPrLQzjz&#10;53vR8v5lqJ4QYmZvUojVwhZoQ5gCKxzrx8y8BrMUA+IGjNdDYWZugl0kJ+K12kyETU8fHIQxl/BJ&#10;bCMdx5pGQygWN4kZC72OEcZEUSd7An7zIDwG+hir2E7Rz74mwNr7YHEOwsb32t0jMNIPi6R9dks/&#10;gmLZlZfxgH8bH69Ga8cFNLadRUX1YVy6yfPuPg+NiW3uG5KEkc3ZDS+hcJrnu7nC2LvkoB2aMcdY&#10;N+WXSf44JuIeBbdYTizqA6fiFGQJFUFU5HAYl5YFL6Z0jFEE1zkbHq368OJujNDqxWrGKMWtrSUL&#10;FqZFMrcJLLB9NjYZb9h34egw26GT7dEBl1esxGH/uHthplAycRyI2toqsX+Wdtg3fAs1FM2XOS5l&#10;BHCdpgUWXSdcjCsGtp9OW0f/Truh6FYp62DQt0BDm9XpeNCW1PoaGG1N/F4KLn01JuU32OZtWFjS&#10;IUVbOn72KLIKsqXyD1nle1FYWoSTtNexYZExvxVyjiOjTiQ75Jj2DEPFWKOiZhJtaOH4UjNWqCju&#10;5BzL5gCBmKDTUH9e2qO6//I+lPQV4ugP6Jd/QH/+9WIU/eEZZD+kP15oR/F0N3Iaj2Bvez4aZq7i&#10;ytOjKP05P/OnhSh+WICiJwUop887/ZnzyNXk44biHFyxcTgt4zhxqBQF+Tmorb6O0xfKpSWYpfRX&#10;h5YGkLfcgqKVHpSYqpBLAL908SyOH325mmVv80nktjIu1e1DVinBOD8LWnMXYdGF5YcGRB7TZl8d&#10;wPnQMeT0FuKI7BKK6Rvkpk7MbzsQWxLLMJWIrxkRWzUgwH4NMJZNbwYpjptQUEJ/XZSP7OJc5JSy&#10;TQmvTa1VWNzJEFqnkFz0Y4pQOrMVQXrFT0D1YZr6IUXhHVtwEhqtFLxmLNDHbe8ksLM7xbgQxQL1&#10;RUroEmqi1IIJyXkTZledSC/Z+BkdIjNGRGdNiFInRabNCHMMOqn7jLQVHW3ERX0VFWWhZtzSDGuM&#10;+iIYpTh20ZZshCQxax8Z58GYHBqBPsz/JyalkjrT1ERpatr4DH+HcStEqPXQb1tCfC9juD1Koc3n&#10;Dv8I4Zg6hQDtIwS7vBNwimX2YRWM/J32oVto6r2CEY5Tj1hFOK2VAFjUsHQHR5BetyC5bpaWYcqp&#10;WfQEAhNByTU1KtVbtdMPWmIjkDsJgXH+HmPEEMefhrHYJ7Zg8HeFflCYuqES9uEdhY12qmEbKO1D&#10;6J6sR8tQJQZEbWfaudo5Ahl9SHP3HeTkZeP4eBUOTdySVjydu3UcSmcnEgTnzQchLG06kCBEhgmf&#10;wfQQwnNj8KeH+ZuEGoJdlOAiar3qXC0YNVRD6+8gfA8SZoYImvRT/JyVPthIYDT5u9nOQzCHBjFA&#10;0G4YuoTG4YsYNFbDQOi1zoxi0teCMQd9tMgY62uDgdpo3Coy9l7ChEXAMf1saky6IaRzMu4Ee6U9&#10;qD7+TSzrVROsNGJ1DI9xm5hxpT/gb4fnGPunJ+Chz3YTWl2ZYfiWZHDPTxC+hqEhzCoJowJybWmx&#10;TJtt5GmjlriBFsV1yPgdo55WdJmq0WOukWZjo4zL8QT9JsdBknCYiE8gwGvz+DjugsPQuXswoq9n&#10;nxI2g7w+fx+shE5RO1tsd4nx/YmUEn6OPbFn2kmemqCGFfvx+7TVaGCMvzVwCpWDZ6TzEHucxTJi&#10;hakZTmrPJPVTaErGuNArlUkyEkBNTvpS8T4H3+Pqgp2/5WYbeRn7HFL91x6Ygvx7cgD+JbbH/Kj0&#10;3MTrmTDW8jwJ+4zNBkKr3i8Se/VKpXNEFuVhvn678xi6FDdf1h3m2HQwTtuSkxyT5CleQyRGnqGd&#10;LFE3iZviU0ElorRBu3UQb779AP/9f/w3/ON//kesPFlFr2UUl9urUN1xB/aAGWa/AXWjHShvqkbe&#10;wTJknTlzmAGUwYsNGBB7y6w0CgbFWGBECkIC9BYIRyuEnR2xrJZO4BGh5sGSE49XPXiw6maQs1Ns&#10;yBloCTAMgl6KVCsDtJiqNtHRG7VNUBCiNBQPJkUTgjzRpZgeD5f9UlATm87FHtQ5aamZkoCix4NF&#10;F3+LwMTfvLfoxO68g8JNi6SfDoBG6OUR945Ls6diSa2NwctNRzpFgZQJjmI+KiOA8DsZYAVsi2XH&#10;cQqnGUJPyDIkHXMhHVaTNkz7lYjYhpCh4S7yOqM03oRHCAY6HbMAd4WUeTERUcJioFGah5ESU9sL&#10;XoJfGGvzXqzMerGYoaOf9mJ7KYJ7K3G8/coagTCDRb722mubePRkCRmCaiBihNurxs5OGruE2Qd0&#10;4Pe2kthei1E0hLFJkBXLjuN+BTIhFRbFns4oAVwszSOkLkzRiU9Zsc32e+3RLF48SGN93om4jwbC&#10;I02nmAzIkeG1Tke0bCf+ndcY5zEdN/yv5bZzCQP7jcKK1yeSKGWk5X5sT7aTicF5svsqdARev4HG&#10;LWDV0ocknW3Kw3akUFlL67AzbyNUEqLTRjjEficGd+VYkzSzvDjjoWgzYWK0kYBaC59HToE2AVE8&#10;/Btffw+f+OA+lhfseLQbwfMHCQ5oo5Q9M0lhJJZw3132SH2gGbwDPb83ZhuWEpOkPBT3rlH26RjF&#10;bR+iFA9RijfxPOYZQdjZL836ZxJKTEUnYab4N1LIOLy9Uop6B4Wi3U3oJLDqNByXittwmBoRcnWy&#10;DYeQClD4UvSEafQiw3WSwsBubpMy36YoQkWtyDgdjd/eSkjrwRIDVVqcj3NIqpHrp/C0M9CobI24&#10;6T+Nfe8dwKG3jiOrIht7yvJR33sDUY7LDINM1NOONB1NmuCUmlMwoI3g/HW+d38O8i8fxGlFHY6N&#10;38K+yiKMb7Vh/G0Kr3stiKyPYH1Nidd3BByp8WBFSeEubq7IsZSx4hSF1nHZFZz+WB8KfuciSv/6&#10;BIp/cBL5753DkY9aUfDsJrJ2q5G99ts9TsuiRmkrsgXMrjQh714jstcJu+I1/j9nuwH70nz/nTzc&#10;TlxHe+QaHf9tWNmOIba930qHrO+AT2Qf5fMI/UjM0cexRPthm4u9n0G+10yhaNbW0GZ7sSwSE1AY&#10;zLLNMy76BP8o/cwo4qt9GH/vFm59+xSOUeAV/6IIWb+i6PtJCfZ/ogh73iRgvdiH/PunkPexS8h5&#10;hSD1xhnk/c0RlPz0BHJjpSi+fQCHK8ow6WmB74EMrTsVuPqFUzj150dw7pPH0Dp3E6Y1Bgg6Z59T&#10;7ClsYb+OIxQbk+qTGpXVEHVl5xl4ZiMTtEE5fZUVuytmPNvx4lPvLBJIg5ij2Fii33pl249XtwPY&#10;nTNgIz2JZQqKlalJ2oiM/SGnnRigTbbgyGwZ8h4RFP/sIMo/fhTNyssUNy0IJYaQJLyLTLJWI0U4&#10;gUMkkZvhuNhcsuLxTgBbBLd5ftfyHCGfQm1lwYzVOSOebkbwcD3DPj+Kgp6zKFnuQ9ZiI7I26th3&#10;7MO5LmTPd6KYjweDbTjqbkdZkCJ5qR95GwPIWe1BtkjKsMpjvVPKKpjbeAJ7T+xBo6oBhRV5yH+R&#10;i32/4bj8SjHKPnMZRz9RhcKvlSP3V/tQ+jdHcSjONl1sgu3uGGaXRU1mAZXjCIvkI45RuO1jMNPn&#10;ejzjiIg9mYQuUQJrhja6MsNglpbTl08g5OjkWGqjvxujrxNbGQg8aw48ZJu/eBSivwvhDR5vPwnj&#10;9fs+vPmQzx9H8XDDgQ22/RT9kk0vxiR/lz5dNVED2dhtaMWKHMK/hQLEFGZ/pwl/G4MwrXRB9vgO&#10;rn3nOI79qAQ33i+HarYJ4c1RTG9MYHmTILwiR1DUtKOASa+MY+aRApsbOuxSnK+IREIEA9eTXgTv&#10;jkjJC8UWiHC4l36gE3pCudHciiCFr99FGLO0Q89zMVqa4XB3w+cmPLvEXmpCG+3F5aCIMPfAaxmg&#10;76OQZRwK2ymkKKSd9gHoDV2QM9YpGOvUlm4MTdZCRUAXs2xexzABkmBJ/x2hYF2kgF/f8EiF3+2E&#10;ZDPHeTBGQRIcojBu4Dm0Ihyhn0xPSLVt1zmuNjKEyRSFqbjJmyTIRRRI0FelMzrpiFOEhTkuw4yz&#10;4kapyJkwO6WRanBuMhZMsd1jFMQrjFkrKTPWpy20Gw/7kWKfvnNWyv7MuLvEvqKNiKoAsxnGfY6B&#10;zXWntLQtkSQUp1WYJhCICgBKdTNMbI9JeScOi31MBJ9b1y9Aq2E/0s+0t59HX89VKaGiWDUlst+r&#10;5LUwGtrY700YJeyOyG5CSfGsptCd1N2G3l4PO8WvL0rNQsEqRNzYWBWGhm6irfMyDpWXILssCwUX&#10;ilB4II+AIZZsUnzLqqRtKH3dDcjKJdxeKsHBuWM4P38GR28W40rFMfSOVkEhSvDw6Oi/iuI7xcjv&#10;K0GRay8Off0Y9nyqGPu/fxglvzyGvK+dR+ELQq0iFwcVB9DxWgMMD1sx/b4Sxg+GMDBLEa+4gTza&#10;4OG36LtevYHsM9mob7xE+xHbhBToH2hCYWGutG2l/NZJHOu4hlLGmKzTJcg6W4TSkVs4UHMB2TnZ&#10;uHPzPE6fO4oDhJCyCydwaO9e2FR99HEyPFqxYYOwN8++ykyrCVld8IQIFs4+7DmcJ0FuY/MNrNAP&#10;Jin2k4w7IY5/kZgoTOASkJheYsxO2VB+kuKS/VR+7JBURzizEMODVzax+XABM2tRaUZ1YSeO6W3C&#10;6t0oZh9MYf5eArE5OyHIgDj1ZXDOAn+G44QaIcxHX0IlzXrGFy1w0ufaOXYCC1oE57UIzxMgRb1r&#10;+sT4vEUC1VCK4572YKEmCqbpO9fDmFsKIJkmpCYsjMFGhIP8Pj4mec7hqF4qbWNiLNIybolEMolV&#10;E9xzSmgDtNM4dQdtQMzUimW+cmsHlJ5eqP2EXIKGITKKQW0DGnsuoqX7EkbGCV3URGZqSCth0GIe&#10;4Fhuh4EAGZxSw0aNIhM3qwwtUt1tjyih4+qBjd8pytxYCQp6+hDx6PxtUpvYohGBWQ0s/C13WgEP&#10;faTM3IF++mkT7dFP3RTitbpDahhFpl/qXoNnEG0jN9E5eYvXNAIv4dtFIBrXinJMVRjkOUzSdka1&#10;PdhXViz1mzgOn9mHCVcHwWMYMfbz9JIOgUU5wrMTmFkX2ZonCT09CBBEl3eoA+97MMf+iLNf4jw3&#10;b2KUgNPFthlEeE0H/6JKWmarcDZD42qWtgGIJfsOgpve1Y1RYyPG6BeNBC3PjByOmXHIgq0YcNRg&#10;1N2AIWs1Jt1NGLLUoEtzEyrGsRDjxuqaHR9/ex6/87ldvPo8gSDhcIrXN59Rkyuo3/g8RI3lEfsr&#10;yTkCDP3sz9kZJTbWLZiZUxHyRhDlmE5vGeGbl8NAn6CN9kIlyt/Q98sJ3WJGUfymzNrI82+Hh6As&#10;suf2KCvQMXkVKsJzjP2UJmQmXANIkUMyhMdUUiYlMA2xz1z+ITgDhHyed3RGxUe+Ni1Hek7DNqNO&#10;599jfG9AwKfI1xNXSAmM/Pycl35bLB3uVd9Gm/yqNLspEiC1EFzvDJ5Fp+aWtNx5xCBqzTa9rMkq&#10;riPSCyVhXc72FjPz4m/GzJBUXkcd6YQu1gNVqAMTbGNtqE3KhG8IdkBOsFfyM9Yo42RoQFp6rfF0&#10;QmZr5vgjDLMNRWkle2xE+r8o5yOWSqu8PTBynNno6w3sC6VJJIdrgdnUwThFH+0SW1DEBM0gfucr&#10;H0mzq//x//EfEJpz49ZQFY7WnEenqge7LzYRWwiicqAB5Y1VKDhMn3LyeJl0N9ZOkRDkwA5T8Iu9&#10;pClC3s6CEw8Ip7uzNtzNWLCVZFBKGfGAf39MmHi04sWTdT+FggUJinxR381saJVKyIyOUyToebHW&#10;Lmm5js3YDpuujcJPT+eoQpBGLABxfcaCexte7Kw4pVnReR4CkucIh6tJvQSpKTFD62An2wcxRUgV&#10;+15TJPQnFGqraQuWkia+9+WMrIDrORrutJ/AFFNLUOPj9QXFHkvfJBb43g0C00LSSnFEgWSfwHRY&#10;R1A1UlR6KDBt0rHA/2eCaulxmnAdDyjhc4zASmANixnQlBVzaTsBwY55HgJW767G8fjuNB5up/HG&#10;sxU82Z2m0TixvR7H82fL2L6bwcy8qHcUgdUhx7iMgJSwU8iNo7vnDhqbrqCu9gI6229gfIgwpehE&#10;xKvC8owbG/zcznIYu3T2MwkrhVgr+tuus017KQbcePPpIt56voQP3trBa89XsMH3bW1OYWk1itSM&#10;F5s8r3sP5nD//hxeJzy/9cY2jfwuPnhnB++8WMG7PLaXeG4JE7bEUhwC7b3VgNTGD9aCeMjnG2kr&#10;7i34cG/Rj7U5CsQFXvNaAA8YfJ7eS+PF43l88VMv8Cd/+FmK6xhFfy9ee7KKX/7oj/Bv//YHeMrf&#10;1ym7CLBNDPoKQnoCrz6dx/tvr+HVx/z8wyleQwavPkxgY9ZKsWPFwzU/x6BHmomPU/imCd8xO50L&#10;j7h7nH1HQRkRM9QUlQzgcRpCKkxR5RWZrGlUFIvjqho6k1bI9HUYVVZKxeJ1xgZ4CZtBUZ4pyvFO&#10;yFhcpJCaMWCdAXOO3zEXogMhDItZZFFaI2An8FJwhnwDHKty9r1CmtFfY2CcEcGCItxl7KJRtmEk&#10;VoMa1yWcWNqPMz85hiMf249bi6dg2aGt0UE47AwEpja+n3bHwBchwE0TRjQUWXuPluKoKLtxthCl&#10;J0ux78A+XL16AusM1KsUlrFQN4VpJzKBTkwHe5BicI0xaIV0dJgUxdu0qbBDhrw9WdjjvIOs7VaC&#10;CAFm5Y6ULbfoe+eQ86NiAl4pcj91ma9VE3AINoTVghlCS/oQ9n3tMA7+bqU0I7tnqhV59UeQtz8f&#10;e4v3YLizDg5CgYcOJ0Q7EzPtLl0HnJo2BEzdUpbrbVGuY1aPtYwKmzMUwLNqgrUejyhUxX5DMePy&#10;YNVOP2LAIx67s2L/mxprO0pMP51E6+9fR/HfFKP4WyXI/WEesv+OsP/rApR+vxiFnytB3rMz0jVl&#10;r9eh4H4Dcp7eQsGnK5D3uevIfuMkSr9UgYOfpBC8lYUrN04jOqWU7ipOaCvQPXQWSk01xTCBgeI6&#10;7KLgEtmfKfR9rn5kGFhWCVuLIQY9Pl9JKSRQfZ2g9N4baXz0zizHaABOfSM89HerFDEP1+grKbbX&#10;CLgbdNR3KSo2KAyW6eQXHmkw/7oMY1+4jYM/3ovc3+RiDyH83B+Vo+1tCuEHrXCkR+H1KGBjoNPa&#10;O2F3dCPJwBfy8v8UFGJZsmyUfmHwCsb6L0vlP0QNRqOpRcqS/oUPd/HVL76C8vOHkVV7BHsTBNSF&#10;XhSuED6XOpG7wWOrBwUE0oKNLj72omCtD/lrAyhcG0TxCh/Xh1CwNYi94v/uOuR1leGM8gTKTPtw&#10;9GPlFNuE2E8fQ+FnrmHPxyqQ9dE+lPzsGEo+LxJsZOFm23kG/UlCyCjikSHaySACziHC1gjBbIJg&#10;xoBNHy6S2Fi0tCNxc8k7wvf00TcP0oZFtulBRDiGo7RfUXbFR5vzi9cDw7Q5BVbSGvplCigHRQeF&#10;XoCAkqSNrkxpMRtSIEBoizCuRClS1RMN6CF8TDIe2X29cMYG4EmPSIXZjdFOKOP1MM23Qblaj67n&#10;19D94TUMPKuEcb0LJkKrI9SIVGYccQqnpTWO3/sO3N0200+MITMzhHUK9uTjEbR9+RLO/2k5aj92&#10;Hp75TvgyFKjeJrgIyCK5T4TBPk4fE/B3w03BY7I2wWprh1opZppvw0+BujRvZJxwMxb6pJuSAUsf&#10;x1YXom62SXBSmtEzmykWKEwnlA1QGNrRPnADE4omuL0Ur85BWMSqGnUTY20bHAKAbZ2IRgiFSSVF&#10;ugKR+BjBj7CrqoJGVwO9vpbA18TXRwiQGsYwCqfQEOKeHsaBScYVvXQjWcwUpPmYTikxlZiQkh6u&#10;LJiwRF85m1RJjyLbvEjeFxLJoihIhM8UmmCXY/MRofkebX1n2cLYK2ZidVhKiwRiIqO/HMsEpJmk&#10;GhurLmxv+bG17ZfAdWHOiIf3olhfDeHAgb3IIXDtPV6K/AOFyCvMQVPTNQo5xgFeXzCigcnQB8VE&#10;HSz0q3ZqDlG+xuqkz6bQc4eHYSN8hTIiQZ/4fy8FIMU2jziFdSBM+6ft3q6jXzmSh0L7Lez97BWc&#10;/f5V7FURLo/ko6ntGvXMgLS3vUd3A/vri5Cly0HpX9BX/vgUit+k35m9glzaTFZlEQ4NHUTF1EWU&#10;VuylLy7AgRvHcaTpLLKKCAQns5DjzUfBd0uxl34g+91C7PuL/TgmtpiMZ8HLWCSE5KGmPTg+egiH&#10;M/tQ/ldlOPrnR1EQz0OF9RwcU9RrgUnE/ArGbDceMRaL5F0GeRNUQy/zg0TZB6KM1DXGj+I9/I1i&#10;HnsLsWdfEW5VXUAoqKKuGULENow16aaBEXOMM0namY9xTowXJUVxck6OtS0LRT4BIDGCqczLsiwu&#10;2qufusvuEUv4CIZRI7whHZLUHKvbGULMPFbuzyA07UAkY8PyVhx3H85g814KGeqN6Y0wQTWF9HoM&#10;9pAeKtcYvNSa0+shpMVM6kYA9pQWVtp+fNmK+W0v0ss2JFcsiNMni6WHLgFH4uYGIdYSog6Nq+Ck&#10;LrAF5BK8+eMGQuIwdCb2Hc8xxN+J8zynYmZE+TzCIykybkcN1AE2zC46EJ8zSEs7g4QaUaPUSCGu&#10;FbNTYkImJidEjkPvG8Kko52gUI0bHadQ0XkaoyKRI9s8JjTsLPUhNcycWLGQsWJ22o4MH+NTBr6u&#10;gy88CSc1t43+TmSwFuWaRCmR6DT9GCFG1G7V0RbVYqVYaAIm3yjGqA8G1A0E42YMaJrRR18womsl&#10;GIzz2hXQUx9rGdPUFkKWvp1Q2AsHx7WVIGWPj8JAiBFlc/ypSTgY28Q1mQID/PwYTl0ql5b+NrXd&#10;RpoaP71mQ2RZD+8MwTQzCn+GumuZfbwkl/aCitlNHcHTQ1iJZxT0lSrMMo6LG01B+gi9v1faZ2ph&#10;+1noR62ijipjgwQ7BB2ThxrIL1a9EKLFEuuAuL5GdCkqoSO0ipI9ymAXVOEuKcHSoOoWDF5CD/24&#10;mRDl4vUEeA0Ptn24T98ZFBNm7n7M0VeJOHFv0Ypn9CkP5824Rx/zZMXOv5mxnKEvi4xIiUvFig+h&#10;/Xz8Phv1oIbAJ2ZjDZE+aOgbtPTZ4rfEMmyz2EqSGJNmTEOE7Bn6sCi/x+bsIPRS42zasChy+MQn&#10;yQQKaaJD5JyJR4Yxw7E0TfsKEqC9BFKf2L/PdvfztRTBNUVd5+MYc1CjRNk3UykZx+c4z3Mcc1F+&#10;H8e28Jdi36l4XezZdTIumdkvvZZa1I1fRK/+Fno0Nwi0t6AROR/oq2OLHNNbDimbr9zXjnFfM8bC&#10;7RgINqLfW49JAqshSY3BdjYEuqTtMFbqSpEd3xrugSXcJ/WXjecmDh/HpXicMDdw/LMPCewqwrsx&#10;QChmvBvS12DY1AAV+1Xl7eP7GOvZr0vrPojyVncfJLB9bwqhhB69E7X42AevScD6b//D/46WiUac&#10;qDmG+pF69Ks7oLEMQUvt0C5rxdXuWhQdKkXW6RMH4CbM+dnR4q6+WdMKi7qZnT9AgHPixVYI2xTw&#10;OwyiTxYZUOlMtinQ7887pCLSTzeD0pJVK43GqG6EQUeKp5CwuHohU9eit58Ca6QCWkUdTKpG2DUt&#10;cKpaoOq/BfN4HdKecazzO9cInhkaXIbOT2TzFeVDQhQ7usk6aMZrpAAY5v+dWkIeQUWA1LPtGBbF&#10;nkqC9D0a2F1C1laKgoJOWCR5itBwQ3YCh1MUnZ9AIswgSUfm4WtuHjExW0cgXaQzXSB8LqRsBGYT&#10;v5PCM2PHStJCGNIRhEYZfJUERSMDK8GYRzqm40H45mcWCYzrS0Hs0OmKGdedjRjeeLGKz3zyFbz2&#10;yhp2CI7bmwk6MC8HuAkerxphOkslYbO6+TINVYv1nRSW+flIzAKDaYSwmSJQPsCTewtIRizQyrtR&#10;d/sMbl8/jpqa82ghrOq1FHYBHcWZBksZL6bCFkxOdCGccCM+H+HgGUP9ZB/q5YNo146iTTmILtUw&#10;1C493HEXphbCWNlIY5OBZXUtjp27M3jr7fv43BfewVe+/gl8+asf4nd5fPl3P8C3vvV5fOubn8e7&#10;bz/Ci1e28dnPv4tv8m9f/b1P4stf+QDfJKR++9tfJJivwWoaw7NHy/iHX/0l/vWv/hzf+foH+Mx7&#10;D/DKg1m4rWM8xiV4/dwnnuMbX/4YvvK51/E7n3yG919bIRwYCDccY3N2CVbff3URn3x7HTuLTilh&#10;1mOORzH7miTATovSDu4xqd5swDpIgOiSMvyKhFsBLwe7ofnlEi1jPZSmRmgtzbDZ2+FjEEjFJzBP&#10;RyFmS/2+HoTjwwhQVAYplJPeSUTEbKlvhPA7hgTFdJJiWiS1mhb7e0NqgrESXgbBgIWO3DJG+xll&#10;YOCY91Rh0HoVnYZL6DCyn6ZOovnFOYw+uQPrVidiK3Q4wQ64NI0cn51Ix0V9yG6szBPslnTSXmyR&#10;odNrnsDughdPV614MGvEkxkHduI6ZPxdiFEQR6dGpNl3MRscNHQjTcGxydfvL7jwymYUNddOS3dJ&#10;s48XIOtcAYonT2Of+zhK3tiPIz85jH2/KMHRn5TjxB9cR8lrF3D0k00ofbMapXOXULy6H0d/eAQH&#10;/+QICv0UR5oLGHW1IJacYDCQ0xY7CBltbBM6ZAcDoaoVVhXbVtkEv5HXxHabYwBaoZPdmdfjHoF0&#10;Z0GLrXkF1hcmaT+jWEzL2c8a7LAPtqa1uD9nwsJ9JXTvdmD443dQ89WLuP4nZ9H41euo//QFVP3O&#10;CZz6EsXd75ei9DdHkPP1Y8h7pRoFT8XscANhuwV5dztR9LgJue+eQumPjmLvLwuw7/N7cHLxOA43&#10;H8ShUyXoH6in0+fYSauk/eBimXuSQJAMUbCae6UbZRszetzlGHvKIPhok36Ox2tPQnjtWQS7W3ZM&#10;cczoVXcw2ncRZmUdfYYKuxRRD9ad2KTIXpzida/o8KrI9rtO8bU4gum7DNoPm9H/+i1oP9kB75uD&#10;8K2KO+l06OZmCUZcHLN6YyuGxm5DpW+jGJ8ksNJe6Js1qlooRyrph2TY2Q7QVzgxzXHx7HkGX/vi&#10;M3z7Ky/wO5++h3ffWsLaYgAjPc04eeqoVKJFzNaLZYknLxzDyXPHUH76II6c3I/Dxw+h7Nh+HCgv&#10;waFy9vnJMpSfOoTjJ4/iQNleZJUX4ri7BUdSHShsO4Pc3y7rO9DN8RM+iKJXinHoTwi0Hx7A6WQ5&#10;DC/64N7pQirZjRSFUIbAKVY/iARwdl0X4XKEY16UrxIzyQy41j62YxPGBm9iqOcyj0uQjdyUlmO7&#10;xL4uQlCYIi0SGJPKkgUo7nwUd3ZDK31IF/21TtqyME8/nA6okXBTuFpeZrgVZbJs5n7Caj1k+kaY&#10;KAQsUbajtwXWCIM5bdUW6aGQI1yGeH48RLbLyMIEZu7q4JnqplCvhJ+CK0lBE0tNUGiOS7Vip2mr&#10;Mw9NiL6mgOqdJjR99RJufKsct94tx/D6bdjXxPI5ipTUmHRTS8zcB0MU985OGI1i2WoL46SoWX0T&#10;Oo4jkYshQSBfyeixFFNjiyL7AWPtxrTlJazSnmIJpVQWQW1qgYkQNjBeidZu+pneaxgZuQ35hFgp&#10;UguzroGx9g7UsjuQjVVANn5T+q0ERVI8RuFNfyhKAjkcbYhReMzMKbG8psfCIsV5gILM2yXtNxdi&#10;bp4gII6ZKRltVizrUmJ10UgbcGJrxSrNXnidXYRjsV+ZPoGAE6EdRXktcYpQkWVyh/7rlft+PN/x&#10;SjkCHixZ+OjAw2WntALKIq+DmQJcJKAysl8FNAoATfL309LqFjlcjL9lBFYx9go4Lgv3FmFooJU6&#10;QYsUY2MwSFHNGOh1a6GU9WBwmNdIW3Zw/FgJrT76bVE/U+wVC1Ogpgk50xTXwpfN8/vFKonZqAyi&#10;YkLW+UKcfFqLPR+rxN7vX0bJL8ux5w8vYc/ds9g3WIbmrpuM3xPQewgD8Q70TN1C5c5p1K5dxIFm&#10;nuMV2ltnCbLmylH2g/PY+6f7kS/fgz1XKbb2Z2P//r1o0FaiKV6FyqXLOPmdwzj5w3IceuMAzt5j&#10;bH/lEtrmK5DYNePFq/O4uzUFt0eBAW0DWuyVGKNdaE30W9QRIV6zACCLjWCgbsHSrAcryyH+neLX&#10;OAoP3+e3i20Z9NvUBIszTvi9IrFXE8KMV0+2wpiOETx9/UglZFINYFGHcYJjRKm9CYX8KlSEseQc&#10;Y9NdJzKLegQpWMMc/8llMdNIMdl3GZcrDuHSjXJcqzyDK7dPo7LpEnonqQV91FzUiGKP6vIuNdDz&#10;eTx4YxXP3t7CveeLmF2LSSUtLH6jlAxG9O/xmovYe+0I8vfmsg8JPQ45QdSE2Z0IUtSjszOE3lU3&#10;ZjiG4gtm2quJ4p3wl9HBSVCxRiYpqJVwxuljRJK9WSeBwIEpguj8vA/LC37GfZGDw4e1hYB0rC9R&#10;Uyz6sbjgYyym3qNGjCQ1CKUYX1dp58sa6Akv1uCAtHfVQj89aWpHG3XttYajqOu5gHH6bRttNZIx&#10;ITNjx3SKQB1UUzMwpietyFBTppJmLCxQmzFOO8WNPDH5EpiAwzkAvaUTOtqQWOYdZTuHeDgIfVr2&#10;1zAhuE/ZSDBtx6ihCzp+zkydbAhOQE3/qnKNwEw4t7C9BagOE2I76R+ahq7jelM5zt7ehyrCdJ+y&#10;Bn3yammmVWYngIUnCCMELgLZsLoGnaOVcHMMxFf1SCzT3te0bD9q1Sn6P/rAKfoI9wzPN02twxgu&#10;QEVjaYeb9p5kDBcl1+K0p4AA5NAQoYUAGKcO43tHaS+D1npCjlieTJi2t0jLne2BQV5/H6zGDoht&#10;YzpLFxSEdhV9kC46TOAd4DkOw8vfEJMDW3MW3N30EHgIs9RzT54n8KkPN+Dj6wr6+Sg1RWRGKd1M&#10;EZC4tWjCsw0X/akJj5bNeLblwjZBfIbvE7DoInAZPZ1Q2ZqgtDbBRC0oZrd91DphQmMkSp/BPknQ&#10;H4lSjdHgMHXXGHYJwfdFbpOkirGpjz5+lBraSp/KWEVfH46OIRwWGf37EfcPIE0dOZfRIjNvQIjA&#10;7I2Owsvf97GdLIwLWmsz/MkxROYU1ObUniLeJCel8olJArLIgh9iTA16e5AWkxYLKpgTA9IMcK9V&#10;ACttTk+NSV3oItCK5errd33sQ/JEkD7DQz5jH2gcLVB7GYcSg1Km6TFPG2T+Dqmuqpi5FXvv1XyP&#10;ztVGTmiDgnFCzLBbon0ca/y/nfHaWI1Jvl9mbaC99UvwbGVstRDyHdTR4vft1Nc69ok9qkCCWn5p&#10;gxx5dwpvvruDtz62S18SQHgmiF/97cv9q0/ffwtXuyoxZBiEJ2JAIm2iHarhcE9CYRzAoHoAZeUH&#10;kHWivJQBjpCprGfgYKNZBjAbUUvlZ7ZmrBTATjxb8+EF4eGVFR/e3InirXsJvNgMcSAE8GTDj7VZ&#10;M6L+UQoKcRd5BGEaddA3BLe9RwJhu5mD2tFNUKSgH6ukKLkFnaxWErkOTRuFhtj/JpP2jQZs/RQ4&#10;JHuCrTgfMwWN30Iwc7IhdB0wTNbDTaOd8vAzNNw1wuOKtJmXgZSOQgT6bTrxJL9T3OmVACOhwVRU&#10;TrEzKKUPj7ERwyKZU0SBKCE5EpZBrW0iXF+DnALHT+gRsy0xBqY1wuyi2Fsa0mI+YsR8yIBpAufy&#10;lJj9i+PhRoKgEeQRIqxGKBaDWKHjW573I+jXYGKsBWPDjZjko8XIc4478MrTdXztKx/hM594HQ92&#10;Zgn6HDzyHiQTBO7NNAaHCA8HsnDwcC5u3joFrX4YUykXMrN+eP16yFU96B9sQFXVOdyoOIHrFSdR&#10;dqQQtxtv0Ilo0acZRc1AB6pH+3BtrB9XRntxdbgHN4Z6UDvJIKOVoVUxgm7VOCbMakyYFBjTMFBp&#10;JzDKz/YrBtGrGEIPj/bxXrSNdaFHLrLNjcHs00FrV3Bg05k6lBjT0iFRhOpscoyr+jFDCP6rv/kj&#10;/Pt//yv85tc/wN/82Vfw6ddXsEUI9VBAzias+MzHH+KLHz3G28+WpaXTq2kPHq+FOZ7CeOfxLF67&#10;N4UnHF9PtsM8Qri/5sWGWHpMaL2/7scmx6TIWDpFUZogXIYdHG82BnEzHYC5T5rJN3D8KNmXIxRt&#10;QxTBKm0zJkRdPvMNDBiuQKG8RmFcBb26XirTIEoSKJQ0eAo+D4PRy73MIxIgZIIazPp10qx+hBAh&#10;ivjHxN1bH52Tc4ICtBsdyfO4+ZWzyP9OHk5+/SDa5q7QCdVJSalEwqikmPGneJ2icJ6mM36wZJXq&#10;ms5k+B1h9n18lHaklWp4zlEYr00rsUunei+jwXyQ1+mkYKfTUD5rwK1vUUg9KsEx8yHkHMtCaUkh&#10;hgfqKK4J1T4Z3MZh9LRTxI62Ikaoj4UmaVPt0GtrKW6aYCYwa8J0SpEmBohmdHZVIL+UgoFiTYiq&#10;XlkdNj/uo+PpgdPbRidNhyxKTbl7JecswN3P65qLqrFKuxPLsF16tpmpGyFbH0JiWbCtB3Gxt1XM&#10;/lJoT/n72A5tCFtp765uLPE6tykiFylsFxkU5iicllJKisdRxN198Iu7r3SY4dAobZZBzlaLcX8V&#10;zpoOYt9kAXKaC5GnOYXiTA3y5xuljJhZK83IeliF3I+uIfuLe1Dwyz3I+r9lIec3+cj/bjlhvRaF&#10;xssEeF7rCYJ8fhaa6Its8X4GBC19CgOSaxhpCo/1GQPuUmDvbojVEyp47K30XVcxOnABE8OXMDF4&#10;CYrh64jRvz1cc+FN+sS370/hFfrD7Wm9lLhrPUMon1dzzJo4flWEWCMPM/ufQpLtE/KKmxVDL4GG&#10;UCJKnahFoqex6xjsv4T+7itSVu7x4VtSXoHHmz5C8xR2ttw8PHi4S7+z5uR5OrAzq8NGWk57Igzw&#10;fdvrNqxt2vDKsxjeeh7H3XUrZnkdyZgAiVE+n8TOBv3NqplCV5Qm0+HBrhNvvEjg9SdxvCnKSSy6&#10;cPkCRTz9UKm8EvsD7Sj1NuGAp45HAw4zWOa3nMG+vfnS/v7nD8O4RzEwF5tA0N6BNMfjfIKij/7W&#10;6xggRDIIi5UqTrYzHw2ql4ngdAoCJe1TJCASGcDFzU1RTmu0/zpfvyFl1BXxSaESSYRqYaR9egmv&#10;XgodUY7LrCUsOUbpC5SYCtDX01fHAuJaDdKeebWuFVaOwyAFQHBqDAEpQ+2glM3Y5qVIpBiNpIb5&#10;t17aGKGVfRdLUjjGGY+C7ZibV2J+wcBH+v0VHXa3bVhd4vfHByhCxnGXomCdr/sd7TCpKwkDnUiJ&#10;kgMEgVmO6cU5HQWsQirFJhJHeV0Up+pqxsUWAjnHgEcs/+2nbfQgSr8j8kSECflykYiJbSCfrIbO&#10;2AYjY6iOdjxCGG3pvIC6xjNSzdKJiWppr6ZeR9FFH9bfdx5DQ5ehVFQR9joQou1aTY1Sdnm/m0DK&#10;MbdMIbo6r6VQ12KagiMWHYLLIcrKdUmz41M8zwhtPR0Zw+qMyNpuJrwSajlmRW3YgJQjgKBvaiWI&#10;d1OEi5rbHMdC1PNzbraBuNYZjskV/s4ux98TkY2d9iQyYO8uO/j/COOmACkzXNI2ij442RaxOGGV&#10;fm+KgJyZ08PqGkXpwZfAWpSXC8Uo4SxtpV0SAAgwUUKBXk+/bxmB3TYmJQzz0kf5OP4covSd2Hoh&#10;BKiYSaUvC9GfLEwrsDajxjqF3SZ/a0ckBCRIHBV7zCuPoHi2A1lrNcjZEqtP6pCz3IUjyT7kntlL&#10;eN4D2XArnIYBAiGvMaiT9MDOJu3xfgDeNQW61qrR9EElrn9wCcW2EuS2FKDkJq+BPqdgbxYmNPUI&#10;TA/DmOmGKkghSOCRKTvQ3VGN8sP7pH2oWeeKkXW9GEUdp3HU0IAjlkaUOZpRRlGZdenl0uj9pfug&#10;t8oh03VDSf+h0LaiuuEisvNeAuD+siJ09jAG9lfQtzSxP0yYE3otpqINUSNR/0xPaTCXIlhlDOzP&#10;TgwPXoVWJ5JT0YczFm1uWbG2YUF6RkHBrcLUrEyakeofv44Gnls/Nd0otZyT3xVfcFAUD1Iv1KFH&#10;WUcw4phecWKaunF6i/ro8TSevL6J3YdLhNhZrDyYR4o6anpzitA3ipzSPBQdLEVOQZ60f3L/laPS&#10;rN+Yug/3n81gYz0sbbFKTdsRT1vYp0barQ5+UWN+ygBXVAMPYdU/pYObPsnHGBXjNaepDacIjFG+&#10;dybtoM/zYpnQukyIXaVmE3ptOuVAKs33EW5T1L7TSxYpeU6AgGElOGg4zkXWVKO9E4OMG6Ks0hx1&#10;zewc9WaSIjumlWZSF3kspxjfxVYx/m6CAJyinp6iTk2lDEinTPDTF1pMvXDYhxAMEQSpf030VXJq&#10;W5EfYNJMeKO+tYlEUDx/M6/Fxmtz8XtG9B2oFTeraPeTjLVaAq/M2I52Amrr4BWCXLs0e+ogNInH&#10;EHXF8n3q0odBTDH+WAlK44z7hsAAv5dQKGbHaPdW+u3YsoWAbkBshXp324K5TbHMW4tImlBC2DTT&#10;fpwEKjfByEugc9LmvYzf0gomAoqK41TF7zYF+2GIDkBDvTPGcTuir4GevyHNKhLqtPSVYq+3g/7C&#10;SZ8iVkQIcDW6ejFua5PK3Ihasjq+5uL3m8gQYqIrQRaYj8il/DipBMGPnOGihnDxOl3xcSic7bDE&#10;+Deen8bSRL9YzVjbxZgkw0pKjTX6k8UFHWPBOIwiISYhbJgg3aO+xfF6A/18VBLKbDz/IL9P1MrN&#10;JJVS5YsHHMdP173Ypv2IUm3LIqksQd3vIcwR+A30r9OLOqm00xShMiIB7xjSotwa9U0oOCIlPBKz&#10;6UFqgDDB3usfpN/rhcHehiHVLYwYqqWyOgZXKzVpg7QaRySpSzJ2JemzgrRHk+gvAZ/UjabUCBSh&#10;XgywjUVWaDv9Z5w8s5Q2Uksp4TJ28DvYdmxnB8HXzvZ30P9r3R0Y1FWhQ3YdMrG/NTbI/uIR6oOV&#10;0BlfNSDC2CBmU8cJp2ZqT1t8EEpHE6G1UdobLB5lfM0uVqykx+DkubjYrjb6fTvB3kkWDMTYdutu&#10;rK17ECVviZs0vqCS/a5BaiWJ//B//AcJWNP3dnDg9jX0aoZgtIpaxjJ4yGg6E8ecY5LcocWJM4eQ&#10;dfbEQSRpCCKrrBCeGX6ZmO1cSeixSzB4ukZwIKi+shHEG3djeHOXgoaPz/n/V7bCFGt87X4M774+&#10;j0f3IlhZtrFzZNJewLmEDAsplbTkS4Cr2P/i8w7BIZYpUOSL0jWqyRoJShO8ELGc023sgl3b9vJR&#10;0wpRmiAt0vcTWAXcWul0PQRX0RnrKQpABqx1Quu0b5IwqaRYtGKDDmGK0Bn3jWKaDSay/nopCIJs&#10;QFG8XdwFmkoIUB1HODgGX2AIFleX5Ih8FMhi5mJxgY6HTuvBRpRi00tBK7IAu3F3OYadpRjurSfx&#10;7ht38btf/jj+4A8+g9/7/U/hM59/C6+/tYtHT1bw8PEy7tMpP3t1G89fu4v3PnoNn/vSB/jUZ9/F&#10;13/vc/iDP/wd/P43Po/v/+k38Am+NjbWAX/AhLu7i7A6VOgbaoY/YkU07cLAeAtu117EkZMMXqVZ&#10;2Hcgj513EBdvnkFzXwMHqgK2GR9GCVW35d2oUPXh4mgbTvc34+bkMComR3F1dBDXx8ek49bkJIZ8&#10;XrhWFxFYmYc55ofKacSoWUGIHUPjeB/qRrrRqR2nUbgQWM0gsTMP32IMpqgNg6YxNMsZ2BwyaMNm&#10;fk6sbdfBl3QjnPbi8fNt/Plf/CF+/rM/wx9+7SN86o1VRJyD7N9RggAhYMGNT7+5gT/6yjv4vd95&#10;C++9uY1XH8zgnacL+PzH7+Lrn32GL3/yAT56e5XiOUkR7ME6g8LdZTdEIqgE+zrsHEXYNYEAxYzI&#10;Ji0Sf8ynGQwoXnymUajGG9HfTwc0WoHeSTryvtO42F6Eo6vFqPrSFZwLF6Ox5wg6Rs+iefAURscr&#10;YDKKUj91MMv4OFEHkXDHomuBy9QlJUvxOXso1GiEjjFE3AwGdI7qcAPqp8/j8qeP49iPD6Do13k4&#10;/KMDqPnCJbQ8vAzDThudUx+CFE7xoFgCJxJuybCxrMcSxdJUmALW3gInf1vs84xQzPrNnUh4+N74&#10;GMeqKDA+Cv/GKOruX8SxL5Zg/08IbL/OQvFPy7D/K9dRsEAI8xXj4NunUOQ4irzWE9jfcQNZZ/bg&#10;lv4sohsE4AyF9oIdT0RSLQqrRzsCLjy4y6C8wfG+xn5JxsTMtQbrabN0JzNFG45RlIpyKglPL8e9&#10;CU/v+aVkMmLWLEMHFGOfOhhAvQywNgYUO4+4c0hajj8focN29MDDtnPz+hwUQUF7O8WdDFti+dm0&#10;mmJRjR0GkU06frFUeG1GQ3EszkfF8ULha6XDFeVAKIB8jn5oCTXDY7fQ3luBa1UXpXpiZaETKNg8&#10;haxVCrklQuvd89j/nUso+kEJcn4/G/l/VYjsX+ai8MelKPzyJWRvVyJ7qQGFr97CsW9fxKG1HMgM&#10;lRQbdsKjFqK+pI/ixKCpJaTegJzCzKitoegnFKgFPN3GFAPA/TU7nm55cX/Jim2KbnFj7617UTxe&#10;tmODcCiOdUkYK+gHBawR4MMDUkmuOQbCqFiqSJj3MGDp9c0YH7uN9rYz6Om+SEi5gxgF9911AuiG&#10;G09EAf9dPx5sO7GxaiJoEFBXDHyux8aaHqurGkIVbWBWQzGmpb3osL1sJRAQDtbN/BzhlP+fZpDP&#10;xEVCiBH6NyXbWuxpN9CfWfk+C+GLwTglR9TTgyRBR0DGqw9iMOuHUHCkAHu7riL3chlFdyEqr57H&#10;eF8LkiG1dJ5iz6ZJUyONZY+1VQI2kUVagKVY0hoTCRciGoKrDC4LhYq5RwJOOYF0uO8augi/3W1n&#10;JUjVymppi2xvRT208lpoCWQqYxNGFdXopijr7rlIEX5VaieFNJtYxc8QyvTdCLrGpJrZfucEfHxu&#10;5e+YTB0Ih9kHhKEoxUKUAiISo135h2FlrBExQsy4x4KDCFGAxBkb4mx/u7FZSg6WCnVjKSX2Jqux&#10;zfE6I8A/OsJH2ijtO02RdJd9Mk0xYFYRFCnanARSrbIabls71lcoYNedUpwVM4+JsCjj1gevSAZF&#10;QTUllkATWI3jldBzfHsIMKLmrtimYyNEWGhvRmsnhsarMEKAlasb0SOAflwsbRd7W1ukJENqNWF/&#10;ooJAXCPBapxCbl7MJiZFLFZgVSzHn9VJtjdP8TTL8w96e2ExiBu1XRyTg9Jd/Aj7Psh2CHBszohZ&#10;SNpERCRp4u+YtU20yUb2TR2cPCcxaxekGHPTRxgIxlb2vbgRk6CvS1JgiZq5sxxTogzd/XUbHm66&#10;CcxmyOhjK6uOobH1Arp4LV2D1yhwZFje8iExa5CSjnT03MbNG/Rr+wsJfKdRcKAImskWArVoRy0f&#10;lbCw/8ZGOO7ol8Xsp9MtZi5GCQEU5DZCOAE1HBlkfKUPZj+J/bo7HOfP7/vw/J4Pz7bdkhi9u+KR&#10;bnJcvF6OnOOFKI90I2+lF1krLfQtojRYO/asDqA41Cbd8ColeFbdPov2jgr0DFWjgz6pr+cmBvoI&#10;h2pqF8cATBzDbkMHx8+EtExQSlBIH7uaIhjFdKhtvC4BmYBLcey5dhwnfD0oXx3D/lQXcusPI6es&#10;EHtKCnH98nmcuUiAO5mH4442nLXxnA7koOxIGfL35iGHvjBnXw5f34ODxnrsqz2DkkN7aC9NmJhs&#10;w9hEEyYnG6EYr4PH0EP/rJOqNyTcFOa0F5e2XdpqEGY/z1G3Lc/rsTCrxlR8lKA1iTShRaw2EOWl&#10;nBwjqTktFmn3SQr32WUn5je8MFEwC2DSMN4ZxHJhxrgkNeES483idgSLW9ROz1fw4NUNrGylsLgR&#10;R2zeDQ9hM73swdJuDPXNVdJNxfJ3b6N85Tyy9mURxCfwyis7uL+TYexK44HYevVgFg8ezePJsyU8&#10;5rFzfxprmzHML/uxuBrCHHVrkPAqEipNiaoL0xb6SA9Wl0PSsfLb2dVNkTuE57G2GsHSchCZWTGD&#10;RwCOKRBgO1g4tscMzehT1aBbdosw0Y3lDZ7rkhvzjJub/J2VGQcWkqJahBVTbNMA21TcTNnaCCDB&#10;PvcHqEF99IHUo+L/kTC/2ydyelDA+wh7PjVhQyGVAdLbX2b0HVSLBD0DGDENQuWRYYI+s3X4DsGm&#10;FXr6Uzl9wri2EcMq+kTGqY4R+kNCk4d+LcF+i08rCTgTBE4DRDIgM8HHHqZ9Z/i7iVFpz6EoQyKz&#10;NUl7D9O7LiTvOhAWy4AzMoSm5YjNihqukxJkmjzdUNlbCSot0l5Ga1QkpxqEL0EdNsXvpK9R095k&#10;BFGNh9pe2jfZBKO3C06Cki8wiACPmEjGQ1A20d/Y/H0EE0I7fa+Hn/dQG+h5jmMEKpHsysIY6fDx&#10;M1FRI5QcYKVvppZfnzZQS5po8z3sG2pgawvbpAd6n8hWPIKpRT3WGLumZ9T0bQSrsZuYHGdc0dUS&#10;mHoRZjx2JEag43MN28XJ/xsZm5U8bxOh3MrvsTm7CKEt5BXhF0ekxLIZ+qcMAXSW+kXcUBMzpEn+&#10;xuyKGX62pyiDpqUuNNKGXRFeF6HXFyK70DdaGOtFgiW3j7GPMdEptruIayMnxdIKeHg+Rn8X1IRV&#10;vaeV/TjAcTgMl68bSp53n6wCXXJR07UZRv59lP0wTFDVUjdKS+Kpy0RdalHNIOoYwv1FlzThk0lq&#10;YKM9OtmuEY6J5LwOIY4HK/tcxXMV2YZlDsaPcL+U7VfhaiPM03cRYFVsDzvb003793FMBKhlRJIs&#10;NT83Th8j2io8r2abi+XmvdD5u6U2ECtl3nlnEW+/s4A5/p7Y1zzDuDMzb4aHWt0aUiGxFMG/+4//&#10;TgLW+O4u9ty4jtt91ANCvxNadWKLVpxjMWaGe8qBk+fo+25dOYVtUbiZhjQf1+DBkg+PV4J4uh7E&#10;6/cS+NiTWbz/dB6vbUXxVCT52YlhOabFjH8Si3y/qLMqYOK1pwS4txfw4EEIaQ5eqZA4xUGCojfB&#10;4CGmzMWmcoeLjowBXG8ilPr5GoOhRUsDmKiRlgyLDLcGeT00dJyKIQbesWoYJmvhVIv9St0SiM4Q&#10;YIUoFkuKg8Yeno9GOpYYxNbp+BYjbAy+T8wCiSRSIkGE1zUAFwdJiEIhEhP7ehR0IAOQy6ugUtZC&#10;Q8O32inCp41YXvWwkV0QyYFeebGGL3zxbXztG5/CN7/7RXzjj38Xn/rKR3jwxj0k15Lwz/gRXAzz&#10;iMA17YN1ysXOtkIfskAfNEPp4kBKeTFzbxnxtQx0AQsHhA6WqJMDxsXDARdf75X1YVxHYI85EUz5&#10;kVlOcbB6cO32eRw+VoJTZ8swNNqOQNjGDvTCSpCUO/ToUo+hXjaASsUgbqtHcU0+hLPDXTjZ24Zj&#10;Xa040daOo61tKO/uQnlvL4739ODK0BBaFEosP3iIP//rv8aPfvFT/PzvfoGf/f2v8aPf/AJ/9cuf&#10;4a9//Qvp+Mtf/hQ//PlP8ec//iskFqehcZgwrpfT4KNILWYQn5nCa+++hjc/9gYW1hbYpw5YbDo6&#10;JgfefP0pvvGl9/HVDx/io1eXcJ+wJO5O7WQooOd9eLQaxfO7Cbz7fBYf5zh77wnH2W4S98Xe6C2R&#10;YCWFh9tBKbHHfEr/cqkvwTfoEnf/R3hQbNl5MDjEApMci0ZMeZQY672Dkf47GOi+havnD+Faazk6&#10;M3dwZeEYyr96EHt/U4J9v79H2l965SuncOH1/WhSH0VPyzUU5uRKwqHqxnGCYzcBrAM2PZ2La4TC&#10;dxhnTx3BobISdLRdxtjwTYzLq6UEDEPmWpzuPob8m3k41rcflrkhBBbHoLbXwEjISvplhAYCBwXS&#10;8qKR4lHUjxSZtcVyrHFsLOiwRGHpFRvWzfWQj17HaOdldPZeQJ3xNM5oDyBLl4X8HxSj4DcE1p/n&#10;8ChC7h+XIvsLhNQ/O4nCvyWQffsIst4qR9aLMyj9/FUc/T6hzphHYUNBVMbjIA/xfE8WSvcV4url&#10;0zAb+6WsdtN0SPMUiWts590lsTyeop7OOkxH6zI0wW1uJcA38GikCO8m1PUTwicQ8YxKs9p6WZ1U&#10;mzdo7cdMSOw3NGCJzjIdHEOaALDIaxaJV6bDY/QNMoo2FdbSKoqmEUTpUAWwBxwdcJooiI11sNMh&#10;SzM6tkFCwwDCAQYEQzfF7R0UHuM1naBY85Xh2o+vIedje7B37gKOPK5G8XvHpSXBeb8mqP5+DnL/&#10;iGLu77KQx6Pop/nY8/1jyP3aSRR87zj2/awMp75xGN1P6qDe7YTSx8Anb4Kd12jS1sKkJzQRwiZG&#10;r0hAtrHEQEgxsEzouLdowpNVO+YI9D5DOzKEnnvzFvpIP/1mAg8JKYuEw+UMoXVO3BQcR4YiXpTh&#10;Ejc/HOY2hP0jMBMCRodvUOhewujQVUQCQ1jld2+v2/Fg047nFNTvPori408TeO1+AC/ui9IhNgK+&#10;nEF8GEvzBNcdD8HVQTFOaEoTiKdHsUhRkqEwmGMg3VxSYTEtsr33sx/42swklmZkWJtXEmy1WOZ3&#10;zaaEyJIjzcAZZ8BKMGAtZCbxygOC+CspilgDZMN1GOyqgFXfzutR4endIK+RwY/CXOzvdlFImxnI&#10;bCKJma8PU4lJwsww+7IbZnMHob9L2jfsox27RRkScxcF9B2pHrSL9ualz46xTRIUeHNTKtqJWCLf&#10;BwPH3aiiEsOK25gUidIYwLXqahgJWlZbGxRyCrneK5gcugXtZAOUY/VQTzbDS/8wFdZynCp4UBgw&#10;diREcjn6E7H6RmTCXUyaGMNsjFWESCGIGOxDhFy3rhk2DWMPx2KSwkSUPgoHKA7iXXDPNyG+1If1&#10;VYO0OsDF33epq+DnmHVbWuCn3cTYj34KqjBj4PSUkv5LhXRkkjYg4++K5HD8LYKqx9hOqGlDWpRZ&#10;op3YNRxzMkIvx4fT2gWNsh7jBPKxCRGn2mGx9mKcomR45JZUhzTM73QTFKz0Qy53PwVWJ+OdqFHd&#10;J0GnqJMeFUnOOGZ35414vGzFEx7bSSUWORZFfXUB62IZr6inLmaCkxRnNkKzVd8sZaN+fC+M6QT9&#10;k419GpqUclwEGFOjoXF4XBReBN3MDG15XiRdGYPF3gyrswVRgn0sOowUBcuymGndcGKXwLpC/zLG&#10;uH7p5gGcurwHx68W4fydA7hWTX9dUYrblWUE1UPIy8nCoc4bOM5zySspQEPdRTh4DpkUf4ftaDZS&#10;4Miq6S/aYeffNQRpBUFaLZJdUcROTU9iinYX4TlkCM531y28Fg+2Vky8HsaNoADzbrg5Pm3WDmhF&#10;zWV5I27VEJTyslB4pxxl6SEcDHehoJqCiVCYf34fTqmbcJ7Xfny0Fln52Th7ogz1jRdQ3XIOdR2X&#10;0dpzC0NDNbSXW1DTNuSyFly8TL+cm4Wy8n0o3JtLwKRvystBdlY28vOycfP2RRw/dwg5hfTP+fwd&#10;+ujrd85gTM5xYKNotA7TfvoxONSA/fuLpe8SmYyLzpTiEnXVVfbfOXsHDomEaisjOBDtocA7iKzi&#10;l7OtfW1VUu6NZNLMflZwXLy84eu2jkIna4ZLZO2ndtpdEjPhPvo5UV5Q1Nud/C28iqRbE4RXBTY2&#10;XNjaYSxbE0tu9QgnFBJYWDjO/Em2Of1kdF6DxIoRUYp5z7QOwVkrFh4QNF/dQZj65QoBvLWrjlqH&#10;mnHJi/nNAGKvetGf7sOeQUL6V4pw4qcnkWXJQsHFAtSrKjG3HcXdu9SZu0t48nAFT5+sYJvgu0QN&#10;trgY4OGXlkVvbsWxdTeJlTV+N2EyLrZx8XF6xsn3+nFXwPJcgFrVjpkMwSbD90QJdjGjBKzza0FM&#10;LVDLBCeho84wh+VwT2sJc/yeDTvFtpUwZ0E8RRBmmy7OuLAyx2uYcUtZh+1BORy0ET99ZJCHLzLO&#10;NpJhekEsGRZJngwclyb4/ARJ2xgmFT2Ecmpalxp6h5rQr8SIdgT96gGMWcaoGScJiqMU+grYCW5G&#10;Vz/0jCFW2rg/PozkghqpFULUIuFpVY+pOULVkg7rBNCFNROWN21Y2rIiIvajEnbc8UE4Yv0w+Dt4&#10;bT2wxek/EkNSsiEDX3MyFrhoH17Gr6hYmcO+F9lnTfTpAg5VbsIXQcYY7Meovh6DKupoazPM1C96&#10;wqaYgTOKFSzUN3Y/4Y3xPewXyUqpMzh+Uik5ktMq2Ah2OgF4fI+VQCXAUZTqMSdHoeV3a+jLLI5u&#10;yc9k2J5z7AeREG6VMWctrqVvESDfLC1djS5oYaMfEjlLYtQaM2zrqLg5SEib27BgedcJLWGwdfAc&#10;268Dc8tmrNMfrSzbMcv3Ko3NGBUrC6IjsDDWy3hNCsYXLQFMXJvM2IDusWvoohYYVlZCbqROYHz1&#10;8lq8GTnbcBihBZEpWwnn1PjLPciuLuioaTy0TXGYnN3QGltgM3fSnozUgyHcfxhGZkEPZ+zlTKWL&#10;8dknVt5NjxPkxXaQCTh9/VASvFXWNvTKb6NTXgFnehKzu27alRaT1GZ9E7eht3ZibsGK58/SeHQ/&#10;hrVlagJCYoK6Lk2oTbDNo2k54tQwVsYyBeFXAL6ZsG5izBdJmXpFqSDDHTimJ+CdFUvPe6W9qjov&#10;Ad7D+C2Ni1EC+TDH94SUfMrAz4kMwgJgxU0Ik50xkv5givpOLKcWSbgCHP9O9qGDjCZzy/DmJ9/C&#10;f/vnf8aPfv4L3OwfRml1DU63NKLPqIAx6sCEcxIy1wSGTUPoUPajtHw/sm5fPY23ni3io7dX8Km3&#10;VvGl9+7hg1eW8epOAm8+SOHD58v44js7ePPuFHbnHNKSWwGMYjnuclKPOQaxaTorEeDmZsVdfrEf&#10;hqJuSSRi4ICl+AyxsWPsrEhYrO2mg6QIVVEIiCWYoi6dWdNMkTJKcaRngOdrE3cwMXhT2hcr6nv6&#10;7b2wMECoR25DMXgDsv5rsKjqpdqPosyNjQE9SYDZIQzdW6SQS2opmkW24y44Ld0QyXeWGSDX1l1Y&#10;WLZhh8F3Tqw/X3Lg2bMMITspOfFY3Ih7DwhOn3iGV97cxeJmBuFMANaIHea4E4qACV1WOVqtCnTS&#10;qbRa5Gg2y9Fm16DTpUeHU4supw49bgO6+f9OhxY9Tj363Gb0OU3odRqlxzaTGjXKUVQSLitVQ2gy&#10;yXGlrxlnW6ow6jbCt5hCamsR/kyYDsACKz9vcRgpVmQYHutH9+QI2mRjaJwYQYNChlqlAreVSlyV&#10;y3FqaBjlXX042NyO/fUt2FdTj6LrN1HRN4DIwhK++4Mf4L//z/8p3dX4P3n85Y/+Ct/6k+/gD/70&#10;u/jqH3wdX/v9r+Nb3/lD/MF3/wjf/M638e3vfRff/bM/wR//2Z/iP//zP0mf+5/SJ1/++x//l+P/&#10;33//9F/+X/jpj78vldl579ksPvvGGkX5PN54SFDdCEjLGjJxJccWAZli0ifGgljWLcoOOYYRDwjh&#10;aUIyomdfU2w66ZyCSgbgIfS030Lp/kJkleZif8slFDeW4XCwDMe3S3H5O8dx8i8O4djvHkbZDw7j&#10;wvcu4NR0GSoDZ7H/XAkKs7MILc1IM6iLEgaysRaUlx9A7qkS7K26QNGSi9xbBTi/ex1Z3TnS0qXS&#10;o/uQezQfJ6ItKJu+iaLOPThgK0DHu7egXKCApfP1UaCLupTRuBwTDBRlPcWomaIgsd7AuOwmZLJb&#10;0oyeRl5Fh9YuLZEx01kLZ6wKNqNKcxz5mlzkf55g+rPjyPnjPcj7g30o+dYNZL1xDIXvXkLuq4Tu&#10;928i51MHkf8Xewmxecj97lHkfFiB/HcqkbVej9ylXuSu9GDfFoWB7Cqy2UY1DZelTKZhkSAmLJYE&#10;UiA52imUKMDthBB9HTQEBpH4R+wz1Clq4DB1SP0Rpi9IMEBH3KPSnuIQ+ybqGpP2pItSR6JclJd2&#10;KJUbYqANUeAGKa5TFO07C2Zp36fIqCdqsgrocRNARH1Ou7UVDgpJlaUOQ8k7KGktRmH9CezpPof9&#10;6jPIHypGSbIYF790DudfO4aq5GkM3G9AhfkSCgeKUPLXFGv/sBdZ3ylA7rcOIPuv2Ie/pNP7Whmy&#10;nlxF3r0m5GxeQenyQZxMlWHcXUdAZ8AgrOis7ZLotVva6LsIhTNqaenn/Q0bHqxZ8cpdD+4vWxAj&#10;GMh6L0Azegt36VM+/jyFtx/H6T/FDRkbdgmeSwyaaTp3MXMpZjXFnsBYUGSNZVsQWEYGr6O36xzU&#10;hLGgp0fKpJqMjEq1lR+sOOiHo3jvlTTefBLF28/j2F21Somews4xNNddlsRoSdkelJ85iCPnynD0&#10;9EHUVJ/DRtqG+wQxsfx6OSWWmo8QRoYo9kUW2W4EfOLaBNQQcBxieWoXRf0owZcAzCM9RWicI1xR&#10;sEeT/VhZVWNnw4RFCoAEg90iIWSO4yRC0SFqnJrNTTCYKV6GL6Jv4BxUumqKWJFplBAlkh4xDoTF&#10;qhYx2+B8ee2iXJRIeGUXmcjdwwRHC0R5FJEdeFPM3BCm/PZO2kMLDBwTBo5Hs4PjwtWGYKBXSvCU&#10;IJi7nR3SfkqPuJEikv94+Dm2j9jPKpbwW/WMRfpORDxj0jaCkH0ETgKy2JqiJFSoBgjhE40Im8SS&#10;9l4CZCe626/i2PG9aGy5ip6JCgwv1eKE7yAOzu3Hie8dwrkvH8O+nkKcv3YMZkMvx/0QvATyIOON&#10;k3Bu0jTComuiPxLJ8wZpG4Qj+oCUd5R9oiIsEvDCk1hgDM0QAn20EQs/I2zApCGkDt2AqDkqtqj4&#10;CRaiDICBUNHffxPtHefR03uJ8HIVKvXLWKpQVvO5gLVamMQMr5Oiku1mMzUTTHgOFI3SDY4pir5p&#10;tbSva3eJsD6vYwyfkGoBp/mYpEgVs6YOApyO32ehwBLQHWKs9Tv6IMqJBemLBbD6eU0O9o+DvyVm&#10;3Vzs5xDhUCytdlGwijIyVo6tKP8msnKuUBtsrIt9iHZEU2qo2U6NrWdQ3ViOKzX7cfRKNo5cJABe&#10;KkTZ4Txkl+TjSE8lcq8RZm+ekErKJVMa+ikKW/pHkQlYlLER+1/F0umR4RtQKqqlfWRB+jGrsxUW&#10;ijIBzjPTCgLXKDwU2zpdDTSaO7DaWykIqSN4eCgm5fIa9I/exuhIDRSjrWiuvYETR/fj1PkjGNf0&#10;EDIYjzl2eodrcPkmYbY8HxeuHsLt6hO4VVuOSxV7cf5KEc5d34frNYfQ2n6S53QT9fWXkLUvB/sN&#10;zTg8P4wD8304zBiw5+bLGpfXKy7gZs1Jfl8BCotyea1nMSZrxRDPZWT0GiYYFyb6b8CibIWH41Pc&#10;iPdyLAWtfehpvobyg8U4deIAmtsq0N19h0Cbj5yjRdjXeQlF/F7xG709tUhM6eDi+Pd6J6TcHnG/&#10;iK0U2IZ+RJzj9Mm0bc8EMkGFNBmxRijbWXXj4d0wQT+CTT6fE3E5oZWqJmT4fatipnHehozw43M6&#10;KTFNmmA3RQ0YoSZMTOv5mh0LG2G0DTZK/iqf7VnccRMll45Ly59r2qsogM2wE/aKjhQg6zDbJH4B&#10;Y6+OwPacfuB5CFtPknj8Yh5Pni7i/s48fzOMZMZNCPVSy4WxvhIjBPgo0P1YX4tKs6brop7rvAcz&#10;czxHgmqacJqcciCTdmFtVbwe57hwS0mXbDZqjKAaDq8CWuswXFGxN9YKLf3HuI3gyDZXuvugdPUQ&#10;xsRyXS1hxUwA5Hn71BzrE1AYBzFpG8Kkcwj6mBIWamMbhbo7KcPMKn3bgwAW1p1sEwMSGTMiCRPM&#10;9kkCkgomtxZmj4GQpsWIZhxK6sluJftX3YO2yRa0cEw29l1H/2QVnMEhQqQG6TmC2zbjwQ7heXYC&#10;oSR9RXwIselJpOdVcPl7MUm4cgcHsEhoi2Ym4Qi/TEAXmpmAOzYIjb0FJi9tmJ9zEpgc/KzYO2oM&#10;DSFA4BCrHrwhwrKH9ubpJegSxuj7FYS+YWM95NQJOmp9o5h55++JrLcJnpef0OsTpcMIYk7GCAfB&#10;LUK7zKSV1BqDUg1mG324necg7YvlYU0S2hMEJ8anSQdBlP7ew/gbpU8yaBsw2n8VLkMHdqateMAx&#10;5+M59asrMaipgomx2B8YwZzYzrMVYP97sbLpxdyWB2mCaXjBCDXPv5+27+J5PNzy4h2O6Xd3QvjY&#10;oyQ+/tosdu/6YeV1DE1ep+5okGYXxRJZkbTIMDUMub8TvfpqDOhrMWSoQ9vEdbSMX8OgqR6TBHVx&#10;qHmtZsZFPcFtQFONCTOhkH7HzutwkIPibFOxstNNLZhOEeioD9SEYb1HQH4P9V4j1K4mtt8IltbF&#10;vmfG4rQaAfKOm/42xJgh9sJOzeulhFkj/GyXqhLdPIap08QNBVeMNkj/PjWjoR8cZdwdRSxGH59S&#10;ICG2WtDnzy4zlm/YkVrQ8bc7Mc5rEOAq+rNPfQcDbCexdNzI37CxvbSOzpfALUrWOXulpc2ilI6F&#10;cd3o65P2LXsSk4jNmxDMGOGNaeCJilrGerg5zpUeOZpknbjSVY8LLbX44Euflzjgj//ihyirqsGh&#10;lhYcaWvDkeZGnGmvR9VkL1r0w6gc78CFzjoUHihB1q2LJ/FkO4nnOxE8XvXiPo17e9qJF9txadnm&#10;p0U22cdLeLQUJLC6MB9WYzmuw/asTVrmKcqHzCSViAQHMTZ2DePsaD07Wqm7g6Gxy1KwSJDGhaAw&#10;GURB/kYGQgYZBnI9A4xq/Lb0PCOyECbkMGg4KAevUgA0Swk2xoavY5CBeYKPEwxGQiwrJyqhlVdD&#10;IwzXJJK/jMFPMZz2jzEQG7Ge0vHcBNwMYFasPeeg/OCDLbz2xjI7ywgHxUwwooPRRLEdMWJ1dw5z&#10;95fgnQlxoDmhC9ggcxowbNFgyKbDMCFzwG1Fv9+OVpcZN7WTuCxnQ+oJr24bOnwO6bHZZsZttRzn&#10;BnpxpKUJB2prUVp1Bweqa3CiuRXnOrtxtqMbJ9vacay1FSe6O3Git5OA2Yoj7Y2oVE6gRj2Jq4M9&#10;ONVUh3Mt9agd7UfzxCDqhntQz6NbM4kuix7V8glc7O7B+c5enOZxtLkbe+80oeBGFbJOE6pOncPl&#10;9i48euc9/OLf/FtpYIh/f/ajH8G/MItG+ShuDHSiQc7gq1dB5rDCGAvQMEOQB5yoHR/AnbFe9FoJ&#10;3VYNmpQjqOHvD5m1iG+uwL86D03EB0M8BHXQgyGTBr1qGQx+J6JzKcRmknTMi9h5sIr7Dxbw7see&#10;4Itf/AAfvv8cD+7O4sOPv8B//S//STqnv/3JD/Hq9gyeLAfxZC0o1QFMeMcIpOMSrIq9ClEGiCCF&#10;UiJMASrWwdtHKZ7Ekj9CUkSFVEzsQTIgFqWjdE2ir+2OVPx6P8fJgeUhFFsIa4VZOHK8DN0WOpHl&#10;RshWmtGauom8jjzsHT6FEnEHPZ+B8vJJKSN1jMLaYmxDOwVByb4iZA2Wo/RhM7JfOYnCbx9A8d8e&#10;QP7Xy5G3fQN71iqRt1CLrAeiVulZlH3nMHJ/PxvHf3oYJc+LccZ+FPZpOufZTtTtXkT5Nw6j8Od7&#10;cOhPynDIlotG7VkYfN0w04GPpO9glPB0vfIU8soIxBcIph1nUBq4hEMfnUbxj4qR/8tC5Px1CfJ+&#10;XYD8X+9FzleOouCNWuS81orC1xqQ9+5VKVnIvh8ew56vnkPRW7UofM5zX2pE7rxIVNSOfFGoXluN&#10;3EME59qrbFcGQQaSJJ1tlAFLT+BQKm/DZG6AxyuKUw9SjPdBr6RApt3qVfW012YCdiMMKjoxPcHF&#10;NAC3sR9BAQSEBItGlAfi9/nGEKV9hj0UswQKIXpn2Lei7FRSzKbR9hcyatiMzVDJbktZyxOpMRjC&#10;DbjuLcP53zuOI39wDFlnsnDi0l5oxXKokSaM0QcY6WNEkpYtBiVntB/7z+9BdnU+st84gfx/VY7s&#10;rx1B9ruE1T9jm/19IbJ+WIjcT+1DjmUPsuxZOPyj4yj4XcLwaAEmos3wzA4i5BtlW8iwuWzD6qye&#10;59vLMdmH9WkVlilApuigTQT4ke7TUI1dR5oB4Q2C6oevc2y/NoOPP00SWgMEVgsWGZDE/uQdCpZF&#10;gm+GAClKnLhtDO4EFcVEFbpaT0jLjrfXTLhHYSGW6T7e9uLtF9N49iiM3Q0HpvxDkI9UYqizAsV7&#10;slF8+RDKCW+5jjqUpDpRtNSF4tURHGYfZe0vxL6yXIrRAWkZ9yIDVIR9mmQAXlpQI00hEfZTgFM0&#10;LBCgt8XSYQHCcxosiH2Hsy+TgK1SFK0xYD584MXmlontPErgncQ2YVws3V7MKBAlvJrph1WErDFF&#10;BYZkVzGuqoAoIWJwt0DrpPAwEgA4nibZZhpVtTSjFeJ4c1q6YDO0S0n2/Da2CUFxiuNErM5Z5JgQ&#10;GaYfrdkJsXqOSQEhHIPBPo5FBnsKrBkG9WR8EHOZCWwxAIuyU+KmkN81BIepl6Daw+/vhUnbCTXH&#10;qUZeD9VELSaGbmOM4k83WQOLWizJ7+aYJWRRDNn1bRjqq8bFSydx8doFlF89ipLJEpz7zjkU/Dgf&#10;eX+Ti7y/y0PurwhVf16O/c/pA2R7kXcyh5ByEpMTNRzHhGxTB3+/VSq3Jmr7ZujDtmdNWKXYFyuU&#10;FsJKrCa1mCe4irJcDn27dJPVY++FXi32nHbBaaU92UYYI0VikkHIxuvR132F8HERMtqJWO6aEXsL&#10;ebg4Jsf4t+GxmzCK/apiqRj/5nJ1Sfs2kxRNCxklZin+khQhy7SZnRUjFigw59mPYgY0QbB0ckxZ&#10;KFQs/A6jrhY6ii4bodXvJCDx8JhFf9GG/cPwOCjO+JpWT7FjbyOcdsBNoeYXWZGFAGY/mV3tCFL0&#10;xTjmvP5u6A21sFqb4OH7nBSQYhZhadOMtbtOaflcXdspXLlxGKUHClBw8wDOEZyLj++FQdlDrSGS&#10;cUwiwEOUSDAZO2DQtWKg+zIaao5Iy8R9FHXLi1aOVQKDvR0Tyir0DF7G8EQFx6Eoa1ODSZEhmePf&#10;lxRCUixf5XmL2ZLQGIwUYyKZjNkiboLQRsNiCTnjEcf+zBzbbmoMCYqzKMWdU2TTFMvpTM082nlt&#10;7VBpWyDXNmJEfgdN7WdQ21qOO23HUdFwCqev0d+fLMLBYwW4eIXnO1aH9r4a5JcUoPjYEeqGWyhr&#10;OI/CQ4Woun0Vl8+Uo+r6cWnMhny9mPL2Y47+cjE6iY0VG8bHGrFH1EwuK0Rz40X2VzuFbT/CUbEN&#10;i/HGwPFE+Jpju82kjBwLg+zfPmkpdSquQSpFu+IYjIl9rBkbZhIUsFEjlqZdWJ5xQtRIT0U0Ujm8&#10;nRVqwPUItsUjgfA+YW9XHOtRxvQk7t9PYGnVRZHtwizPLbNkRYrH1LId0wIe7iVgdat5vW1QGBSY&#10;XZzBgf37kHW5FGUcI/n1JySwzibQnjnL9rpzHRqrHKsPZ7DxZAab95N48CSFje0IMoTP1KIP09QL&#10;KQlIvYTPGNZXY1heCNLHBfHw/hyePl3G8moUcUKqP0Dh7CFAT/Ecl+JYXIwSekOIRi0wW0fhIbhn&#10;Zp3wUxtqbRTozglo3ApMWMYQYHskln2wRWSEhDEMM64NqjmWQzo4Uy5o+L0ymwyWmJV6SIte+pwR&#10;+jMzbduV1sJBYHUQ5IOzakQI9ZFpHcJpAwJJI2L8TRN/e0TTj+6JDvTKezCoHaKe6kcDY1z9WANq&#10;h6rQKa/j+fQRAsYws6zD4pqRbahim2sxt6yR6p+GOEYXNsxY3rTzbybEaONSOSuChJjFE9lprYzl&#10;Jk+XtGRV7E2dmlFhetGAJI84P+OeVhIaJxAkFCUWzLRfxnxLp5QhWU27GNK+hLVe7R3ICGh+gnFk&#10;nnBCmxBlXTbXrTwnAgv9sjHUCWNEzND1QOduYzxo5zlOIExfYHaRA3ydCBC0nTOj0Cf6oA53wBLv&#10;g296HH6Cc3BWLj2ag/3SbKdO10i/ryJs+rGzYINScQe9spuYWTHjvfdX8an31rC75MB0UAaRhf5G&#10;BWM/NV3J4UJcq7qAO8030Uv4t9mH8cX37+LrH9vEZ56n8c5uFO8/n8Z7ry9wLAcI2PSb9GFTy+Km&#10;i4oQpoGDvlFJjhknRE9wvMq8XTCyT83xMagZW4foNyecbB/6mPaJG+gT2dhpsyKTtci27Ge7etiu&#10;PvpfUY/cYu3keOyHnxAbSIyzPwahtDVJs8AWH9vB3cox2ydtIbm77cE0x4yN/lbMXhoJj2Z+t9LZ&#10;in7tbcj5mfCSGlMrWv7GMCzsY4e/V0oyN00gnVs2Svtn7QROscp0acmMe/eptbdciEtJoEakpbx2&#10;+l/P1CQ8yUm4+Kij7tFx/Fjod0TGdVGOcTqto0+US7lR5hjPYkkVxxTjFGOvL6mANSaHkvFtwDRC&#10;dulGRW8zLnc141R7Aw41NeBwUyvK61vw3he/JOn/7/zFX2LfnUrsbaxDXkMdilpbUE42kriotZY+&#10;sQrH2urpE8uQVXftPF7cm8b9FTc+erGIr3z4CL/z8fv44sd28dFrq3jj7jSeryfwykYcb9xL4b1n&#10;C9Iy4feez0mJOVIMHKKenkvQt6mRQUjsbVBgapGQMUu44MCM0sEHQ/3wiMDp6UPY1Qu3vhkudRPM&#10;slqMixmGznNoazqO3q7zBN8KyOnsRcmGcGRMWr47T+MRd2bEvhw5A8/4yDUKghaKvHoYVbUI2LoR&#10;YIBJ0agyYulBcBQxsV81MgmRVCkQksPtk0up111+HR3fGl68fg+zCwkovGa0E8rabXr0eiwYJnT1&#10;Oi3oJBi2GrRo0mnR4bCh2+dBi8eJGqsJt/Ua3FAqcHF0FOUdnSitrUfxrSoUXK9AzuXryL9yAwVX&#10;KpB/qQIFl26h6PLLo5D/L7pWiSKC5Z6KO4SkWuyrb8CBhgYGqkbsr6/H/lpCVu0dHGqswcmuFtTo&#10;FbijleFUTzMONN2ROnYvP1NSTaFaUYPcs9dRcOoqqjqGsHT3If7+3/xv0kAQ//7zP/0zPv27XyF4&#10;25F19jyDw1VkXyWk8TwP1tbhcl8vagjKTToFRl0OOOamMRH0onJ8CLfG6DD5uzXKMSlhU5dJiwle&#10;f8PEKE41VuNsSx1ONtzBifoqnG9rQJN6DNWE3KrhTgxY1JD5rTBFaBAzUQaxedzdWcaH7zzG733x&#10;VbzKwPP2Gzv4z//5/4l//uf/ij/65qfweDOCFQbGpOflfmaRLGs2JYxjUjKOqYgCQTohr32I4CrH&#10;bNKAuSkr1lfCDE5JvPaIkJzUMbDzPRSAnR03pGVXe4ZvoHRpFKWZfuTXHsWeo0W4UXUOdg8BQNGO&#10;goMFyN6Xj7KDpVCONPAc1FK9WZMoDzDRQJioQEkJQed2MfamG5B/rxn5L6pQ/PlbyHn9ErLvsc9f&#10;v4GiT1Qh5wsHkf0rwu2vCU3fLcLhb1xE/gIN7XYW2kK30P8eje9PDiL3l7nI/k0+Dv7kKM59/jCO&#10;f7AHjW+dQ+PyOZz+/XIUL+wldGRJkF2kvICDb/Qi/73ryPvDswRdwvCPClHwvVLkf+EMcu7fQvZc&#10;A7Kl0jR1fOxA9kI3spZafnvw/yIp0RKP5S6+R9RW7UIugXWftx77mk4h92AWGuuuIs5gvE5YWmCA&#10;9dKBiZlVu7lZ2r/p4GOYjvxl4pVuWM1t0GubaYPtsItEJxT8IS+dnWUIVm033OYBwioDH9tSHBFC&#10;a5BtLm5ETAUmEXUOwU/wdBraKKxaYDWwvSm41RSYRksDzIT7iecNqHxxEuc+ewRXvnYWFZtn0TB9&#10;EYokbd7Xj2n6moVlNVJ0sLOzBhjthLXjWShbOIW9f1WGgr8T7XQEWZ84iuxv70f2j/MIGzk4/Of7&#10;cHL9OG4/uoJz7x1D4evs3+osVHSchiimLbJFr82YsTptQMjJAEr4iLoocClMLco7cBkbKOyGCQE8&#10;6Ox312wSYN5dseLxuhNvPWIAfJHGI0L0clol7XVcTCuk7Ksi0U48RCCOUEyIBBsjhKfBKxSQo3j2&#10;0MvvceDRlhNPNl1StuXh7rOordqHiqt7cYxit7y8DLnFOci+tg9F8Tbkr3Qif76J46wdeaLfa47i&#10;WPk++mSxR9GIs8cPS7Map08fkIAo4hHLRXsQZcAT9WW3pgmrc1bsLlil/bhrDEApzwASDG5LhEYx&#10;k/xk3Yz763o8uSeSPFGMiiVuBNVIdIAivxtmD2HFJwJpK5SmOowYKjFpq6VQ6aRQ64c9Rnj0UzwT&#10;NkW2WpFtUeQ1CBAu7IQOkeRM5DHwERz9xi7MhCak5eK7hOXHbNNVntNUiHBKgTA3raCgpuCdIkAk&#10;CK0M0BmKixmxd4sB12ZohZpxRatolBIKKmUNjBl1GBq4geHBG5ATUqWsupPVUExUY3y8GiZzB2wW&#10;Aa4tUE80IacoGyU15TicvoU992gfHx1HyQ+OI/evadt/mo+cvynCnl8cQe6XypH16CJyP3Udxz99&#10;BSVDRajvPoeR/gpMDN+ChQATcA4Q8rpgVzbBpaKwMPciQhBNe3gtIRlS/nGEbAPwOwY5LmQE005C&#10;WBtCDPoWQx/kY83QyjsI222wEMAFyNrE8nxCpcHINjbXw+UhHBOcTFbaKMejWHInav+JTLtTUnsP&#10;YJHCaZdC9v6WA5urJixTQK3Pi79ZpHG3u2VBQixLo6gUs9eRMMGH/SXGSoBjJkrITQQGEaTY8ts6&#10;4bF1EFjpB2zt0BoaYGV8t1DQ2UXiprQcSxsiBwPBMsBzDnRBb22AydaAiEhWNS/HzAyvPTWOJEVp&#10;mja8usNzexaF0dqLPSLpEOHliLcJh/Q1KNhfiP6eWqQIUB76EaWqBRp1G1Ts49am09QOp6CW1yCV&#10;UGGHcLSx7EQ6rYGBPmpcUY0xaoRxnmOvshID2hoYeV32qWEYCatyRwMUjiaOT/oijmkDr8vEMSjK&#10;vaQ4/udF0q3ZSSzyMcPrCVAMijrSKxyDqcQIbaqJ47iTGqcPDgpwra0RJifHEr9b5eN48nfCRlEa&#10;ov27CJIyWz0mrC0UlmK5Isd1RoNxJX0zbTSPkC5W8pTcPob9k9dxKD2A8lg/ypovSK/3dhG0jUNo&#10;qL2B4n30WfxbLg8Vx0iS9uKniE77BqW64DMcV2IFmo8i18mxYqfmCrkHpdq/SmUdjLQ7G9vaQHtx&#10;8X2BkIawq6ddGzE348PiHA9RUm8xhNUZL6ZjFvowF3aWInhldwGPt6bxbHcOD3fS2CG0bq5TAG8E&#10;cP9JEs+E8H86i9lVH5LLDiQIsim+vnF/Bu+89xT3HqzgyPFDyKk7jEPzQziw0oeSydPSDeMDtNHj&#10;dydRaq1DTlkBDpWW4czxchw6eBAle4sQjJqRnncT7pokiJxZDRLGPFjfjOPRkwW8/voWXn11E2++&#10;eRcffvgMb/BxYyuNRULq0nIC6Ywf0zME3bQfZosMOsMwfAFC+ezLWdh4ygK7X/SVEXqvGgMER0uI&#10;4L4slgm7EJuxY2YtQoAx08+NYswyiTZCZh+fm+J22BMOin0HFLYxjOm7YY+q4Z8xwJWRw0ObsxME&#10;jGKbBMW/K6HluOzBiK4H7qQV3owTMscEhg0DqBuqRWX/bXSKGyA+xtQEYzLH0NSiDsvbdmzcdWBl&#10;jVBJP+jneHbRztyEHifHWpCaOUnN7OdnROZncYTp62PU0H6xJSU2AX+ctklgclIzh+MKuBmTlNZ2&#10;KOj31b4BnkMzhtX1UHJ8WDlurIwJFv5dTYCZpDbQiJnE2IhUqiaQFHVG6Z/DjHMZxmNeozsyAFuC&#10;EBZoJcDfxoDxDuRuagkCqc5Fu7DUIZIZR2xZBUd6CLbpEbgXxuGdn4AnI9qH9pQcZpsOol15E/2y&#10;CkylaN9bPmytubA8b2L/taJz8BImVXek5IVrYmUO49m9RSd2Vr0IBdWob76GvaWF2LMnT7IXcRw9&#10;WIKYawJPN/zknzDefp7BR++s4Eufuo8P3l1je05KmfpjSSUW2I7it0LkClEzd1jHWGJpwghjnUKs&#10;HppRwLeglZYwyxwETbaDOSzgthND+nr0aqrRq66WYDcyx3G2YkGA7W8jC3kZ00T+HDv9jp8gH8xM&#10;Ijwjl270ib2rQX7nGn31zq4XNvqcftktDIgtMezrSXvTb28EtENJvRRJk3lSY4gwHibIXDH2S3JW&#10;Ie3XjYibkhsW6eaEWOEquCqVUtIPGzBFHyTgViRmClD3BaZ48DHIsWIPDUFH5rIxVsc4RlYX7Xh6&#10;P8YYEqDvp10wFrk8wzC7h6CwdNG/1uEO7fdi13WcaL3JoxblTfU42tKCw51dONhB317TijajGz/6&#10;u38NsdYzsbbCWFuJ/a0N2NPRgvyOVuxrbcK+liaUtTXhSGcTTnS3oPAwdUzF2XLCagBPt4J4sOTF&#10;R69v4zPv7uKNB3N475VNvP/KGp6uxfEaDf4TL1YJtcv42ONZvLodxTKNLWDpQZyAIArYi7pDYQa0&#10;NC92dpYibUZJ4x9Hgp0gCuKmMhSXc1qpqG+YtD4bEgF7HAFDB7TDlRjuuixlhFRRbIgkGkJc2Czt&#10;DDxKdsAEHatIKHENYyNXoWEQEvtezYomQuoEUqKsiLoRVnUd4sFBzNKwo/x+sQTNFxQbulVILgWw&#10;++Yulp9uwZjwo9esQbdJhwGbUXouD7thmIlhKOAgnBJQA3Z0+JxocdpQZzHjjs6MW2o9LoyM42hr&#10;J/bdaUTR9RoUXqnicQcFl+8QUKuQf7lSOvLEcaWSfyfIiseLt6WjkO8puMT38HkRP1d0tRp7btYz&#10;SDWhtLKZ772DvIu3+F4CLiG3mEfp1dsovnAd+6/cgtwVgimchMYdwNbTF/jxr371kk7579//p3/E&#10;xz//JTpSOw5eraJ4v4Lc8y/PYQ//v4efL75GALtBkCa8Fly5ghNNzahXqzEe9qPbbkKtahz1mglc&#10;G+rE7Yl+tJu1qJocxcmWZhyqqcNhgu7BmjvYX3UbB3iU3anEweoq6TjEvx+tr8XpthZc6e8l9I6i&#10;Rj6OPsK/PuKBO+XB4k4Sn/ria/hXP/w6/uEffsiz/u/47//0T3jr4Q6m3UpMOcaR8VLQhNSY8isp&#10;rJUIe1UIuhUEIgqwkBZbK0E82k0SZlXSLIRIwrE4K5LK6DAzpeN7lIgRlvyWQVw4eUjaj5TXcQKl&#10;/lqcmx/DickGyXHdunEGk7I2FBe93LtaL2rTEbzUYxS8Yi8cj8GhSnTQAHt67+D4mQPIIjTstzVj&#10;39Igiuf7sG+6B2WbvTgYvonsyTyUbZWi/OlBFBsLcVV7Gp26G3QytzE6VYPjvmIU3SvAwV+XEj73&#10;IytQiFyCUl38NIYf30bjG5dw4jsUyl+9gtLXKlD+HsfDFgFzrh1Za3XIuk9Afr0c+d/ah5JflCPn&#10;M2eR/eAycu/WI3u5DTkLFD7z7chZ7pTANYegmkdQlV4jvGYTarLWKcjv8fpXmwmxhFwCT8FiL3LH&#10;riHrYjEOnyxB72Al7a1NWgIoljFaNHSOorTKZAVstjYsz4pZQKe0ZNttJ4zwvUZVIxy0ZRfFnl3X&#10;AYck+gYQpXCKMQBsrfvw9FGKoKFHJqBCzC4ApZ/v74Fe3Qy9rpl9UUWAuAEHA2JA3OBy98CkrqWt&#10;34JecUe66SWW9WUY/LcoiO8R7JZX9djesWFhV4PRD1tx5H0C/x/uQdFvcpBFOM3+TS5yfp2N3L8V&#10;NwlykfvrfOT9jCD7/WIUf68Yhd/Lw8E/L8WRnUM4OXEEo/ZqGPS1UKkqedyRaksbtG0Enlvo7r6M&#10;4aGbUMqrIRulLQ7dgIXtEnJ1Y3PRgGf3vAQ7kQFaJD3SYnfVgIfbNjzYtGJnRY91BjaxvDhGARIl&#10;xIsso3ZzN6aTZjzazqCr+TZhcy9qGs5KS1LPn6WoE+J9bxbya45hr70FB2YGUMz+ylvtYf92I3tJ&#10;zJiLoxt5813Im7yErCp+roOPNwm3QxdRpL6F/cf38Tp6pCysAb8o29SDOQLgelqNFQajmdAg5iPD&#10;2KLguL+gx3JK2N8o0sERZMKjmA7yvVNavmahiNVTxMsobMewuqBmv0bx7GmKkOJAl/0GKh5dwJ3t&#10;i7BRnMQZEH0UJp7pQQbsEWmpWjItk2btnQyGogxKIkCocouSUhQ8tGVRT3s+SjBN0I7FLJe7F/OJ&#10;SSkp1zzji6hb7Ka48gp4conkTjzPuEqasXZZOZ7ETOpIJXSTYn/sHfbVTWiUNQQ9Qp+of2zvho9B&#10;2s/gbSEcysZuQysSCWk7cfHiEWl/YF7wGA58rwb5nz1PG7uC7N3LyP7kYeT8ohh5f0+w+CPC62f5&#10;/68fQc5PS7Dn7wux90slyJkswGXFBXRNVBCo6gicFVIJG5EUSqxCsBHKzYYumE1iObZMWikiyn0F&#10;PQrEojpo9B1QivJy9EMaLWGe78mkbPCIRG92CiRbN/uxEbKJGzDqahALDWAmRaHjp8AjsMbCYsaZ&#10;8ZaiRcwGxuNCwIxSnCiwuWHE/bt23F0XS4HVHKdaPNl1ULBF8NbTEGFEJ5WssnD8i+0AXneH9Ohx&#10;tEtbBcRNFVFewU9I9YrZVXM79MZ2mChWxMyd3zuEoFj2lhjHPMf69KxITNIHp68LXgJwjFpgmnax&#10;uGHCzLIGCY6haQq+eY6JDKFwjX9bzahgIdzfvnMaB+lvc47uRWl5Ef1LD1JhHUwcwyYNhZJlAOMD&#10;NzHad11KApeMTGImqZL2CyenFPBwjOssbdLetHFCZZ/IPEqg1ET6YIkOUhAPwURI1fl4/rFeOFJD&#10;/Fs/tE62ra6SApHag+e1SBuWapAuKBEJEfBUt+DQ3kGCgnTeP4DXt1z48EUcT3ft1D0TCMV64Amz&#10;36Ict2I2iW0fm5lEdEFBcBmHKdpNcdsKz+wIEhsq6Uiva6WMrE62UTQ+gt1tD8zGYVTcOI8bFZdQ&#10;UlaEgjMFyK89iOzBizg1M4zT2lqppmt3xw0pkYvPJ8dcVI/PvbKADx5MYZP2O0ubTbj66GdboRu/&#10;ieHOM7AbmiS7MdHfOmkrTscgdLouWG0UqgELnC4l205PYatD0Ktnm7v4vW4spwmHaTHT48XMtMiq&#10;68biQgBzi/z/ghMzS2JW1YyZFTvm1txY2QphYS2ADOEhveLHyv15PHltFa9/sIM3Pv4I1dW3kHW1&#10;iL6MIvXD2zj6jbPIq8lDTnG+tM0m+0gRDlw6JsXurJxsHKi8hPKGG8jdk4MC8Z7slzc12vvrOY6c&#10;8IjVVXEtPATv6JRdKtm3c38R0/NBOAMG6G1yODw6zC3EkJ4LExrsiPJ6ErO8pnkflqgPVwilC/Ne&#10;ZKbdCMecCKS80PjNGDSKEjA2TK8lsbI9g/RCGOGMG66IhWBmIRg6YGObaawymJwcvx4NrF4tNJYJ&#10;9A43o39cJCsaJqgqCDNq+kUd/aGVQKfHgK4TuoBceq6ijY/TLwzS7sfMAgjl8NMXm6OifE07ggRe&#10;AaPRJKFw2gIr+26Mvm6YmrmNttCrbODYmoDSMwYTvzMybUMwZkCIdhOkngrxWOT1Lcx7CEuEF/pa&#10;UY5HI1YriDry1PJiJlUs/xXg4iHU2iOjsNL/632DMPoHYRDLgqmxxd7QWcYBYeOi3qjYn7q96sA2&#10;YXKKY08kYzLQx46a6zCgr8SEtR5GAlYwTU6g/WXoIx7teHB324H4zAThfQD2mVHYF2kj07RNQqub&#10;8UVprkVv7zlpBdiz+3GszBPsCY8iSWoHY1tNRzl6xi5LtrOwaePYsyA2Ta1IaNbT/ocnbyHMmDFH&#10;8AuQIwTQb98LSMlfq+6IvefH0NFdgbrGqxwzERiM48gqzULhzeMo2FeAvuFaJBl3xAx1kLFSx/aR&#10;WTuhsBLsCWr+NH3OGscSodZAO5w0N0NJcNUyvsrZZ+LQBdhmYjaWMVZF7SgAU2OnrhBLqX19fGRc&#10;CA5J5+bke0Rt21ByDG4CcSA2Iq0+maXPthBklYR9mbMZdrGEmjA/YqjCGNs3wX5Y5LVHU+w3kQyL&#10;n/ekRqH1t0PrbYOT7etNiO8Wia4G4GK8sLN/3DH+PT0MT2ZEOsRS8QRjxcySXsqwnmDcFdA+Oy2W&#10;/9upu8TSejOCcYN0k2XUNonbA204296AY62NOEzwPNhShwN83N/eSOhsQVlzEw7y8UBrM4rrCO+J&#10;GP7pf/wPiE2G7QYtShpqcaC9na+3o4zHwbZWwm0bysTR3oajXR0oPERgrbpyBh+9vYFPvL2MD19f&#10;wbvPlvD6gxm8/XQRr96fxWv3ZwgScwTUJN68l8YHz+fxzsO0VKQ9TDGapnGEPQMEiUGIrJcekQVL&#10;pK92tEkp5APBfg6uHmlvSyRK0ZMi6ZPsxd61u3MmzPrHMO0dlZImhWgwIumSEBvykduYoDC0mzoY&#10;kMcQIQhrVdUYHriEybEbFM4U1CoagKIeeoKrT4g+ChyxTMnvpkiKi4x2BGoRxFbd2KETDy74oKRT&#10;mfSbMOKzoJdw1qCaRM3kCOqVhCqnERMxH/qDFF1+G1pdJjQSZm+plDjT34/99U0oulWHvKt3kEUA&#10;zSUA5l8WAFqBYsJlycVKFF+6QyisJoTWYM9FwujZW8g9exNZpy7zoIA8fRFZ5y4h98IVFPLIOnYG&#10;3VojNh88werOfew8foaf/92/xn/9P4F//G//Hf/4X/+bBKL/v/69++En0K82IvfkBX4/f+fCTeQS&#10;evN5DkU8l0LCaiHheQ/Pu+gKIfkqYfXKDUL2DQL2Vf7/Bk61tKFWqUQdr/VSbxfOdbai323HSMAj&#10;weeBqkrsv12FfRUE1dvVBN5b/NxN7Ln2L8cN6RDf9fLxOsH4Jvbduo3y5kZc7u1GRV83upR0TMkA&#10;5u8uYvXeMq97HX/9k7+UruOnf/OvMBUgzIT1WIjoME/nuhDW8LkWs2EtkgTXmFsmHcmgmgI/jk+/&#10;fw9vvVjC3Q1RS81BoWbBVESNhKhRGqVgiomAq4HfOSzNtFTXXkLVrSsoLi6Qgt2hilM43nYdZVKS&#10;jWyo5X2IeicpyAY5rkch6gr3DV9Hr6gPaemhgJuA3tCLo6cJrjkMmBS20l07sZSJz6tqb+Jm9SWc&#10;u3IcrZ01SIn6wrMqKGzXcfv5CZT98AQKvnsQR758AsWm/cjrKsTltZM4O0KRXJiNvDN5ODxIwFaI&#10;Wn4UJEutyFogVAoAXWtF3t065BJsCz55CUW/dxGF71xH7sMK/r2R761F/oObKH23Btk7FQQZwqmY&#10;cVvskmZZswg5WQvNyH7/DIp+eAp5b3KsLFVL78sXB3+nYKUXe+LNKO0XBe+PvxTuB7LQYr2FyNTL&#10;MiWiBMIs7WuWQUAkbIkERqWZU2GroiSJWlYDA8W/AFmRHVbMMqlpq3MzRrzz+iK2l9zwUCD5dN0I&#10;WemgDd0vb1LJ7sBEGNYYGyBTVMBibpSyl8pGrkJFiPVaW+G0tEBBoa4hTFrF6xShFjFz0nkNxQwu&#10;UlKTMyW4GTiFve+VIe9PylD4s/0o+GURcn+1B/l/X4SjPzuKfa/tReHv5aH414RZCWwLkf1vCLXf&#10;zca1j05jIHSTPqsH0YgogzWOqEhHz4AtamLOTJuxsebBkwdRvEFIe42P2wxWYjZynu0xy/euZJR4&#10;sG7Ds10vXn8SxtsUtK8+CuCV+0FCgkPKDiiyBiplzRSkF3juL+/+Hmg5j9MM0iW91zgeX95EySvJ&#10;w3FCe/Fy/8vxsPpyhjx7oQv57NNiXz2KPI0onOtD7gId+0o39md4TFyn07+EE+OVtPsyHDtZQgBq&#10;hciQuyASqqQ1tI2X2W6nEyPSktDHdz14ddcvFVhfZSBeFun7EzosJNTSLOcmjwz9vcgivLKkxfyc&#10;ToKskycOIvf8HhQpjmDP8n4c/flh7P+wlII0C4cVewmxFymKqiha7jBAt8MW6ILB3kygaIJD7D0l&#10;lIp8A05TJwKEMg8BKOTuR4KwHKPvD7m7Efb2wOcSS22bKLYboFPWcsyJPc8vsw3rlY1QjN6R6tVa&#10;Nc1w6FvgMLbBQagSmZijYik2r1draIRcUwsLQTcYU8JB0eG0DcBq6MOhk4U4armM4+/dQc43SpH/&#10;m73I/lk+cn5SiKIf70XB3xSj4OfFyP9VEYp+egR53ylFwV8TJv52L/K+dxQFH13FofebkF29B2fP&#10;HmD/tkCpaoCVkOo1EZJ4jWbaics2hLBbgVTIQH+j4nkOEcBGCNIjHBsywkMfdMZOQqYdy0teApiR&#10;4DoOHfvPJcDQPcA2EEvyq/ldYo8p28bTRZhtkZb/zs2pCY0jhI4OBMQ+5cgAY6FogwGCJMfmPSee&#10;PnJja91A2CVcTk9ie92IpTklbZYwbayD1dIo2ZiTwkokHBPleHyOLgTtXZjyDWMqOA4/7d4lEhpS&#10;OIubUrNpnQSLkZCoM9kr1b022QhnFF6JOQXmCKqpBQo8gukSAW16UU3BS2Dl785mJuhbxrC+rIMo&#10;6B8iaAXpc0UCrIi1HxH3MAJe2iH9czQol/zKYN8VqQSSy9aFBY7FhXkdFhcNBA4V7BSCGoK1qG1p&#10;J2iLEhYThFAFD0OgW5rN2HoawOYzP0Lz/L5wD5T2Bmn5us7agBBF3xRFZiQ8gERsmDbDsT81Dg8F&#10;Z8TTgcXkBG3cTFB1YUPcjFphzFqQIZ0e4e+PYWZeRp85Cn+MIpHt7poagCHYAYW7EZOOWig89XCm&#10;OAbnxxCe5e8QYCMLg/BPUT/x2i+fp2CmP8s9UIC9I8ew/5vnsP9bt+jbGcud1RTV+ejqbUZNDfXF&#10;/izsDzFutOTizOmDeP/xLF6sB7CeNhA22S8xCnYKzwAhWzZ6DRpFFftolNc2AbuwH7bzmKyJvncA&#10;qVk3gS6Eu/cWsXtvjv3pwNSUG7MzhNMZAXM+to2Fes5CjeWAj4Dop36LToslrhqEpwkxBNbtJ2nG&#10;+Dg2d5N48uYm1l8w3j+cwaOnq3jx1n04MiZctjLuWrNw5OvHceI3Z3Bi5zj2De+D/C0ZwptuApoV&#10;feOMYyLGFtA/XjuOA8PXcCLaj9xjRaitr8C9Zyt48voqtUQSD14s4vFra9h9soK7j5ex82gJU3N+&#10;CnNCW8KFlfU0tnbmsbqRwRKfbz5YxM7TFaztpBCJm+F0ss+iZmzvzODZq7u4+3wH7nQQg4Yx2Am4&#10;s2sJxDNeOHxa2AM62Aj0Tr8orWOnL3EgxCPKtopOuRBNOGlvTgTDVtg9aoyoO9HcfxvtI9UEUrG0&#10;th2t4zWoG6xAH+16nDY/QQ2s8oxA6RzCsKEVExy/KlcXNAQbh9DPK1ZMzegJhHrE2eZ2B6HOr5BK&#10;+7gIwib6DiX/JrcOQOMkrFDHaPW0A1WntM/eaeEYVLdRQ4t9701wUeM4nWLPPUHSxRhu7oJW14RR&#10;eRUGZJWExTZpWaia/tNEaNURWE20bVtkBCb+3eimv6ZtTIlJKQJiIDAklZoJp3hOaQVhtR6t8mvo&#10;N92BIdoHL/2MjzoiRJvIJCexSD81P6ci/AxJ9mdL8xwWxmDMDMKcGiKQDUnLiIUP2dn14d7DCESi&#10;qYbuM+iRV0h7Pn20NS/9xpD6NuT8PTdt1kHb1bPdOkeuYYKxYn7TjsVtQt+GhX5IxnPswRbtdmbb&#10;RP8wwuttfbk8/bda7oCiEuU8n2zGzH20J3FjKJvHcT6/2nQO17p4dJ7H1U4Cs8gpwBjbpa5BP/XK&#10;sIn27WqDZWoYmlA3hm110Ia7pdlmQ7CLfdNAQG2TtiPone1SuUWNWNXh6oXG3Ao9n1tc3TBY26Dk&#10;azpzC/T0oxYv/TtBX+luxZCxGsZYP9yZcY6NNgwobmJMXQmLuwPeGPsgzliSGIaVMGoioIYWVQjT&#10;/wbEvmL2l4UQbXA0wezrkOrwvlxt0gt9sFu6aRdOjyFO3yX8XooAnMowniTFzSAl+iaa0TjYiE7l&#10;ACqH2sgHtTjWXEudX09QbcH+pkYcbG4mgLJNeRzsaMUh8Vy8RmAtuFMFWYjA+j//Twi66dDrUCIm&#10;wAi1ZQTVQ789xHMBrof+r8B67Ww51ucdeHI3iMebIbz5aA5vPJrG4+0o3qPhi+cv7iXxsecLeEwH&#10;+GDFK2WSSwUmsDFvxvKsUVreJmA1IDKW8QgHB5GMC4HX8xJaGax8Yp+TuRmKydvS0q7tOSOWo3Ks&#10;xVVIu4ZhoNBQ9d+AnsBqE4YklkT9FogTAQYAIZDTan4vDUMsbwiKjHmtsOjYwSLDpKkLInOs0yru&#10;2hNYKbA2dsLYfZpBajUAjVeJYesEes0yDLpN6HdZ0WE1oFajxB1CVJeTECvBqhO9fgfqzRpck43i&#10;RFcnQbUBhbcqpWW0eTd4XKtA/pUKFF6t5FGFgmvVPO4QEiuRfe4Gso5fwn4CY5tcjYcf/zi+/sff&#10;k4Ds/9s/sWz3r37+S/zoN3+HP/vxz7D++BV4k7MIzq0iML+JO30TKDh5BXvPVWDPOQankwTfEzz4&#10;O1mnriCPQJp3mefA4yWc8rjEoHZJPCdQ/y9YfQmu4m9FPFcx41rM8xbPxd/2EkaP1DYQXttRp1Sh&#10;cnxS2gy9//YdHKisIaQSxvkZ8d78i2wDHv/yXUVXCVFiuTOBeI9Y8szHgstiSfR15J0nXF2+hkN3&#10;OKjrG3GmrQM1ExMwp5PwTKfhTcTw09/8UmqLv/hX38TOaozi34IVOuEVsWc6qMQijwyFStozgZmA&#10;QqoVHOf/fRR+Gb5vfcGNnbUgtnksztixseynILdRRFGUx4wcczpEXHIKvXGKm0EJSm26PtRWnUfe&#10;oXxkHcjFqZOH6czpAN0jsFnoPNStGKb4beu4gO7+q1AbW+gQemAXS+TCg0jTSc9y/A8NtqCopACH&#10;6eQPLwygfHoQ5XSmezv34TLBqWbtIi5tH8PhLxej8G9zkf+TfciNF6HQU4Ls9Wwc/ckJlDw8gmxN&#10;MQ68eRSlPztIyCpF7hf4tydXsO9TBNfdawSUVuQI4NwgoMRqkdt4Gtltp5A7dQulX6pH4bcOIueb&#10;+7Dvx+eR/amTyNqsQtbrhPM/uIHcT1L8vHsTBa/eQsl3OWb+rgQ5PypDwXsnkG8txx75DRQt9aNw&#10;vgul1nrkNJxAjoswu9WEnHfP4fj3jqNl/RYDdD+maIMiW3MqMEbYEfu5RhFikHJTyIqi9GL/qUiG&#10;4PdTJNNOzRY6W7EfjMLWIZLSEA5C5gFELIPwGnok0Bgfq8Tw+C109J9H/+gVeCL9ePwiirV1CzwE&#10;O5Ex1SeWIfK5SMZktjQTPGrQNXAWnX2nodDcgtFeR0dMiCX8FB8qRF7tAeyP1+Dgfdrv3FXkOy4j&#10;u5ZBiQB+suYwFEttuPN7l6V6rbk/K0DBjwpR+Is8HPjFXhz9oAzVvlNQOZsJWIQMBj+nqwczGQ3u&#10;7fjwYNuNp9suPFtz4ZVlH17bCuHRsgPLMbm0JG89o8KjDQfurVqkhEsOQrVFU0NI6UWMwjvCcZug&#10;6DlLUZrNfjy8OMB+7UD2Sg9yluicp1qRJ7uK4qFryDtWLJ3zPns1+6gX2eLGwxKBdbkFBbP8zMB5&#10;5DKA5820IXu1G1n9Z1F45hCKOJ7zy4pw/MoZlB0swqTYfqG4BQXbzUyhkUxPYHVeQXvT4x6D95OH&#10;IcYBLx5vufBw24dXdkRWeB9ebHmwTQhYFfX8kjqkCE5hsYTXLexoEOHAOI4c3od8M4H1VxTNvy5B&#10;3p/tRf43DiLvmwew50eHUZApwanmIzDHxOyWuKvcBhMDrbiDHKXQSRGepxJKwtYIkjEF3n5jDrvb&#10;Xo61cUxnRCkajhWClMfdBVF+SqOqgYHCyuXolWZU7RxXMd84kt5xBMy9cBBY7ZpGuBkjREmpJAHI&#10;HxqAjmLCxu8QtVajGRmmCEsRArvPM0gA6sHh43tQ0LQX+5fPo/hzp7Dvh6eQ88P9HBelOMnnpfO8&#10;NkMxSl6ln39wFVkb9Mc7fP6kGjm7tTg4RVgty0NJUR4OHyxEc/05aMZE1vtaKckdaL9XAAD/9ElE&#10;QVRTVNxws1IwEVCdtAFRxzlo57lZCS1uQpOYbdG0wC5WLVhpTxSQFhNjmpXQ42R8s7D9DB0v4xxt&#10;yknbspmb4GV/zoolqgQqse8pQEB1B+jLaEc+ivv4zCSPcUQJU+kFOVa3jFhcUb/c60ihIg4X4dZs&#10;b4LVRUDl5xLThK9ZJZIpgj6/0+Ug/HoIkGLGm+2VDE3A66QgMtAmTT20UQpYVRMmR25huP8Kj8sY&#10;G70Bla6OfqMHjnA/RdQgbKGel0vI3RwD/D2fvwfzs2qsLVvot60ck0ZsLJgIrib2mwwup9huMEBA&#10;Vku5CkQZH7W6ARMTlQT7TgplGZZXzdgUgnRey3EtZqB4btQgIqulg+LYxkPubYHM1wxzVJR4ILxT&#10;5IojSGEXSY/DS+FmFTPKHB8B+i+xvDETJHiGxJ7qSaykVVJCNJEB22SoQ4RjMhwfhoffFUgM8JEi&#10;01YvlTETSzWXRLbWWTlshGOVo4HiuhOmWA8MsW4o/S3wEFJja2p4Z0Zh8LZCYaqFkTAdpqCfSSvR&#10;1HyRIq4Yh0MXUXTvGA795WEc/f4JlL52FmX+CzjXcgyhNS0udh1HVncWDv/gKA599jRyqhjPTolE&#10;bNkYH6jCfFKNhZQKMyL5W4JjjW1iMVE0U1xbLG2wCb8t9tM5x+EQJVWU7E/bJNyOcbgZJ+1OuTTb&#10;Gw8ZkYzaGB+V0hLaYFSPBGNsNGmGV8waesXSUy3BlfCWJNBmnEgtBbB9fwYv3r6LV959hEfPtqnL&#10;FrCyOYuNu4TFFwuI05fWO+7g4MBB7L+6H7ZZHdLrIZw+d0q6AXno1CE0dNVhRD6AMCFwWN6LsiP7&#10;ceX2BazencbO43nEZwmH/N3p1RA2HvC7H85j/cECHry6hbvP1jC/lcHMSgKJTADJTBCzizFEkh7Y&#10;fATOsImf9yGWciJEWF3bSOPh43Wsby9gZn1GqugwbByHM2bDCkFWmrH1a+DkePQGdYQvC4HNg5n5&#10;EKbSHviDJsYKFWMU29Mhlr77sLoex9xKAFPzLsTnHAjPWKH3jmLE0AatV5QX6ccA/dWApoEAIm5u&#10;KPn6gLRE1+zrRyil5DiVwekdgpq+TStKPJoJgNRD/gB/y06YtAwxBo4ilrEilDahZeg2RqiP49Mm&#10;LC06pbrF99b8ePVRCg92gtLy+WRcKdW5f30nio2EDl49AYY+U8c4riLojVHTDE7cxrCqFnL6mkF1&#10;PTrHKzCoqoaMet7o7payxgZpb2GCTZD2Ieqi+jjWzGFCt6kOMk8rtLQ50xR9LCFUT2izBLpobwQu&#10;fzc8PERyPouH/ofPzaFe6RDQ6QwP8LrHpKWsG7sepFdNcBN0DYwbKn8nJpyMBaEOJDf0mN21Efbb&#10;MGKshS0+Ki27bx66JAG3n74+SP/oZ8wT0Kjm72lCndDHuzBJ29PQP9xoPIecolzsu1EuVVEQ8JrD&#10;Y4+FGmh7RLphfERkC79xCPl7c3G+7hxOd57D2c7TuNBxEhfbylHRdwaDFtpVcgTu+UlYU4NQeJsk&#10;u3emBwmYQwjOTvDa+qQtCD7CsjMwiECU73X1w2DuJEyPMibJpQk3kaAzEBmFKPtjI1sZfYTKQK+0&#10;zUAcWvpsJ6HSyfZQ6Oln6Z9T8/Q7i1pY+TdjsJf+RYaAgNVp6jYCq6hFLvYQR/h3Z0LcFCDcE2xV&#10;hFUFYVhub4SSvkhPnRAhv6WnGZc5Vty0bZVHjcrBNhyrv4PDDWJPaiMO8Njf2MTHZoJmMwG1BQcI&#10;mqVt7TjY3onDrR04zOelfG1PbSXci/P4v//H/0NK1Prh17+OS319OCBmYAmm+1tfzsIeaOfxL9BK&#10;2P1fwHruxEFYOEhFIpWIawiv3JvCB2+s4o0n03i6m8CTezE+RvH6oySe3g3T+WkRYrASNYlmKTKE&#10;UA1RoInMghFCa5iHSI8v0sWLvR5+QqtYX+8PDcLnE0uWxH61JmmZyt2MHs9XXHh3NyZl6XrvSQaP&#10;CcQbKSO2MibcnbZia1rc6RclTZRSDbt5kdJ6ySLBq0jMpJFXSwXnXVaRaIMQy6BpoiEv0+E9e2MD&#10;3ikLrHRCnrkwHWEExtk41MkohoM+9Lpd6HbY0e6wYTwZg3w6hXaXHTV6LS6NDOFAbR0KCan5VyuQ&#10;c+kGci5S1BP6igiEYjmvgMJ8AZAHT+NG6wAWd5/iT//6x/i37Ix/+fcP/9u/w9aTF+iQqdE8oUKr&#10;So/D1Y0MKBeQfZbgcI4gcorC5/QVCT6zzlwh5PG7BRgKGCYMFoj///YoIiAWCwAVf+fr+b89Cgmk&#10;e/h36TUeEoQSqKXP8v/ikM6dIL1HLEH+7fH/gdiX730JpLd4feJaxfLhl2D7L+8RMCy+o/hajXSI&#10;5/+yvDnvgvjcb5c585Dey/+XEGyLeORdYlvx/HMr6qR17IeaunC1dwidKg3uvvoK/tN/+Ue22P/E&#10;//5vf4HPf/I1bDCIzITY9yEtDw1mCK2i/u5cSCwVJMyKlPJBihM67ahXLmUDXVtkcFjwYWXez8OH&#10;aEArQWs6bkTITaOzjRCYBhF3DkPUaxT/D3sUFF86aVme0zwCq2EAWlUnxmX1GCREdfVfgFJZBR9F&#10;V0TAh61dEm4L6UnMpOQYHqtFfkkuStRs281R5OgvEfiycPzzR1D8e8XIeaUU+X94CIW/2YM9Py3E&#10;3o+VEqT2Yu9MKfZ9+hyK/9UJAhPh9VcFyP1VHrL+LhtZIrvvr4pQ8HN+5icU/nxf1kYdxTHb/MvH&#10;cfizp7BHX4bivlLkBLKw/y/3I5+gkPXnpSj4wUFC6TnkfnQBhd8/jJK/5e9/lzD71nkUfu4msj9+&#10;FIXfPInSfziKsrfKkNORg2JDGYHjNPJSrcjyEJADN1D61h3kfXARhd+meP/lIRz+5DHkGnJw5//N&#10;3H+AyZZl9Z1oXu+9r1t1vb95M296773PiMjw3ntvMjIyM9Lb603Vrerqcm3ohgZEQyMhgZBgRhoN&#10;CIEAYQRqhN6gGQk9Pem9kdDg/vNfJ+t2VzeFhEYzbya/b38RGe6cs81a/9/Ze68VexM2ZwvCPtmX&#10;TgdjaoTHRZjkc1ldEaGTcXpboKPBc/sphEIUu34aZ38vAgSdsKMXxbge+QDFu2eE9qANg4N30TV4&#10;HWpTNfw0oLGpMeVOaIaiWVZt2C2Nyt51HaHPzd/S0RF2jV6DwV1PR8n2zA4SelSYmzPhvXez8NIW&#10;dHTfx93663jrxlmcv34ClR0U0MZW+CbV8C+z7R/3Y+yjapT9TV7f11j/72zDvl/ej/2/uRcnvrEf&#10;116dQGvuEnR0gN6QCAENf9+gBGJ6+SKHH/3aJn7qBx/gJ76yiJ/88iq++dEi7VhaiRC8TIGR8ncj&#10;H5O9sDol/+V8ToMnqx4KcQqrBMVCSIWezgpsO7AdO+2ncPrHarD9WTlKFuoIpO3YtdKDg+kW7Lp1&#10;CnsqKVQnu7BjoY9A24Htc7Kcu1FZAq4sC55rxz4+P5Ztx6Huq9h+ZCfa28oJpx3oHCnDsKoMBlkS&#10;aaiE1tWGEV09SssuoqLiOvYc2c5xe4Tj/Ihyd7mu6io+eHcSX/vKLB6uObE5Z8F7D+J4tRZX8l4n&#10;3X2Kr0gQVHV0xh0r93D3R67g+D+UPriN/bgEO/7pLuz4rb3YLsHBWE7+xFGcnz+OgfdqkFofwtyC&#10;HgvLNswvUkwVLUjHJRDVVqobyYnqkJlRRxtWFikGKYjMlholsqvT3QKLtVEJvuGwt8NLsHNa2hRo&#10;TVAAZlhyAUKvbwC50CAmoxRPrlb6KDpy/s4kQVVygmYoApSI1eyTfkJKLNrJ4/Qq789R+La3cqxJ&#10;6qfBi9ivuYCS6u1K5FI9Rf21irdQ0nYOh4pd2M22OLhIX2Gowp5ze3D52hu4ceMC9IYmFAnD2QjF&#10;hswYEzpjvD6B6qkk+37SjLB7HB5LL5w6AsNEC8yqOgx330ZL4xtob3kTg303oRmXAE4Udc4BGLXN&#10;GB+ugI6fcxN+nZZWZWWDpEZyUdj6BMyzKhTnzRTRg7ARPAXGZAmYJ94NF6/RSbEWyxGIFiTQCmE9&#10;N0ghIoFcpFDcJCVtD3+zMEZxSHBYMCLE35IZDgmoJPvE0gS4bGQUhYyewNoPs17yqdfDMtHM6+lg&#10;O/YhHRvH3LQFSxwrk3kdRdcQvNEe+ARaRYxSsCoBi3iOQQq3KdrS5UWTkmN4mf3h0bIbrx5GMEeh&#10;5BV9MlYLi7oJFnnO9tYQWJ3ebsQJq5LTUUStRCcVMSbL4SLZUUjahQnZfy/7w2hHAgR2f4GQOqum&#10;PrAqUYujtE0OClsjxbmDdRgJD7JfS9/oRyHEviCR6DlOZ0K09fx/PmdEnuM4kRpFkvYmmGbdE+69&#10;FLyOIAW09h7GNKWEwWoYTFXQ22p4DjUcc1vAqgvyWFEKZl7/KF/TUszrg63UKD0IUtB7KcB9nnYk&#10;4rJ6RUUR345BXTmF92W0mK9jiN8ZYd+aMLcjSJieeWFGf74cNzJv4OoPnsexwnGcV5/EDdM5jJia&#10;8eM/9Arf+tEneO9lRkmVlSbEh0JdCFCbpeTmBu2Tk3bbJcH0HBSsVvZF7zAaastx9NAB7D2xH7tP&#10;7sepC8c49iZw+85l+sUevPvBA3zyg8/w6uMNLG2kUVyMESjySOW8BBCzMkO78mCWYFqgXQ4rs45T&#10;yylsvlzG01drePL2OjaeEiQ3skgvhhAlxKWLXuQJT/klH89lGGffPIPth2hDJH4EweHwiSPwZ7xY&#10;elHEyvM5rD2bQ6rgVyLzWrwc03MRAmaGjzEeK43FR7NYeDiD6dUcSx4zK3lMz2cIAlFE4h54w5IT&#10;0gl3zMZ2pE1eTHJcJHktGawTpp+83MT85gJC1I0aL4GcYFtcyWJyOoRIyoEwiy9mILxqYbIPwS5L&#10;+4M6eAMTiKfsKFC/xKJmeDjOQ9Qg8bQZsZQRNmqPcfqhcVMLNAQUrbOTAFiNOtrtxv6b6B6/Dxuh&#10;VYLYxHNajh0Cjq8PNkcHfeEgkgmJziwrI6wcYy7MzbqRpWZOZXks3xB6+8vRM1aBEUczRmgv7RwH&#10;+aIZK0sebK4F8WA1QLvqYrtMYGpKj0cbfjxd9mB90ogPHsfxrR/cwLtPk8pEkHa8kuffi0RSrmsU&#10;AyMVUBsbEUprlH2xRtroHvrlAc19TNhpIyK04WQBSekiS5jVnq2cnjaCkWtqGLZsH/ps99Glv40J&#10;bwNhizY4S7tNKJpfsGCBYz8jKyrJGMngEDKxEfoG2nQCcZb+N0I7YeP4dvI7vplx2DO9MIZaYOIY&#10;stPO2TgWQzMTMCcG0Eef0TR+B3qJREy7YAixb9MGWoPNhNpKtOrvYTzURGjtgYHn26qiT91Tgv32&#10;Ouwv9mKv9o6SBnBP2UmcoN0oWejGjqVOnFgaxuE2ajz6hxudt3Cj+xJutZ1F3dB1DNvq4SSEBgnG&#10;NgJgYHIITsK6wd9A2GyCN0UYD7YoN+STvJYkwT5MH2EyNsGga4DLLoxEkKePzaR0SNP+xWJjiNEW&#10;hFjfznAfdMoS4y44kgO0a2p4E3LTbJhjeRh6E+0MtZnk4Y1Na+HPj7MQ1md1sEd60Tt6G6OacvZf&#10;1nnRgADrVVIY2TPDSg5WHevISXsvs9RB+V0ezxEeIuRPoNc6hKvttThZz9LSQaDswOHmdhxpaceJ&#10;tk6camsjsFbztUocbiWANrbiZAM1SQths7YSF9oa8Uu//VsKF/3hf/hf4Z+fx4m6WgVWj7Q0bRWB&#10;VYLtESltBFZCrIDs6fbWLWAtvX0B777M0/lMwGGgg3NJpFA1Hq2G8JUPFvHlD+bwztMU5qesyLLS&#10;ptnBJ7MazBTozDIamE310GkrldlVAVYR8y4KiihFpizrkYiSQYoFCbMvM6wSNCnq7kSYxjROh7sQ&#10;Hce7q2F8lefwAcFYyrc+WcNPfryG99djmI9zwNLZ+8ytcPM7XrtElxwkMPQhQIfld8meoFYYJuox&#10;PlpNh9atbL7/iZ/+OlbeXoIpbIE6YMJ42A5Vwo/BWAA9Ib8Cpi0uB5pdfPS40cjHOocdFQYjzrGC&#10;998jqN0hMAq8XZHASWXYTSDbdv4mdpy/gfMV9UgsLOM3vv17SgPI33/6sz/H3/kH/xAbX/gAZd39&#10;WzOh8nnZs3pVgLKS0CnwJzOhsudVZkYJivL8Kl+Xz/H/XVdlxnLrfdkbKzD6ush+1903qlj4G/Ke&#10;AqFStgB1j8x2SvkULLfee134P4/1naK8z9+Q4/C4r5+/no2V8vq5Arg87t7rr0s1z1euh+dzpYJ1&#10;JL/x+rd4HYRYKXuVmV45H4Izf2fXrWpsu1WLbTfqsP12HQ6WN+LY/Rrc7OrAl7/1TfzZn/85/vRP&#10;/zf8vb//s/jaD32IL33lFQpTYcXwT+UkiqFAqhZJ7xCmCK75GJ8HKRxcw5CcizE6jFhQi6BHxX6i&#10;paDTwuPkoOR7AqceJYotBY5HTQdOqJ1yYyFlJQibkaBjkZx0YQJskJ8fH65BWcVpNLZdVPJIxiQV&#10;CQewLJGYnZK9UuOovH9ecabbKPRl38OJ4FUconjf/rNnsed3juHQPz2M/Z8cJLDuxc7f34s9/+IA&#10;gfIgdnzpPPa9XYZtzmMoKd+GvV/ejd1/sBvbv70b236b5acPoeTH91L078O2X6bT/ruHseOn3sSu&#10;H3kDu3+NwPm7p7Drb53F9k9OY+d/dwj7ZU/sT+7FtrffwLan91GyUomSNYLng1vY9X4ZdjwlqC5X&#10;YcdUKXbqz2Nb7xHsthzEnrVSbN+gOF+pRclcE7bPCgz18Hkrtq1XY8ckjfbkGez6hRM4+Ju8Vttu&#10;7DqxDWVNZ+Bw9cBoaERv11WYTLXweNvgCrTB4mmkoKpQypi2FEOqW1BN3CNgNLN+O+E2tCJEkAoa&#10;2xGwdimRhgdH7sFIURylEU/PsW4XDRSgsh+sn3VPUaevpFCVoC3NGNbcQefoVWgc1XDHu5SccsHJ&#10;AcTnBhDO9iiBmCZl9oQAkpxle86NwJSkjYg2w5nrht7XiovXjmDHfoLVEQJWK4XZq9s49M4F7P+R&#10;fTj0Gwdw4u8ew/VHp6GeqlXy3M3IDOOKGWtLMtNoxmzeiNUZE76w7sNHj6L4YIM2jLD61z6aw1de&#10;pvFVQvM3PprBj3xpDj/8ySw+eB7HowUb1qcNmE4ME1aHEKFDsE134doA2yxXgmO/ewJ7f/4NbH9x&#10;DQeS5dhxibC3eztK711BZzPHzcm9OOCuw565XpSsluHg1yqwU/Yiz7fi8PIADnZeUfJWdnZVwiVB&#10;OGLtBAO2hyRvdzSgpeMG9h3egZJj27G75hxO+Vpwhs7/YLoBuz+8h2O/ehO7f+g6dhvY5vu2o6r2&#10;Jp2mBqmwwN8QZiMqRbQnKOYlpYlPZjbd7VCFqtGYvYmqh9dQ+427eOOHz2HHV3fi8D88id2/eQCH&#10;/8lhXPzaRZTc4bl13FfiCzjNdYSwFqwUrZjNaJGmOJGZZ0kL4yWQJAicDmMDjJoKmA3V0OsqYLU2&#10;0Jf0UkB1wW6TWcYuJdVVLsH2lj2vORNh06TsD5aozbIEcio5ghxhSaK6Tkrgq/yEEnF4nRC+NEMf&#10;Jnev6ZPSvMb5GYMSRCdBMRAn5Pj422ZrN7TGFiSyWjx4FUeCYkg1QUEjQv7icUXQbDtYgn37t+Pk&#10;G3soStqRnCY0sg8+WuD50EbIdUVZlNRcFCKFsA4PF6NK8DjVYDk0LBMDZRjuvMHnpbzuehgnKpVI&#10;3LK83kVIc1u64LYTJj0EJJ6TapD1oW8hiI8Quobp9xrhdBLcfZ0w2RqULTgKUEm03szQVv7FzCD7&#10;BeFXlpLJrCDHTa44QYCl+Iv1KFF9ExxzcrMoTMHlpSCyBSlgAh28/nHk2XclAKLbzrGkrkZEVgqE&#10;VfDTFgtQRzzDkNzYifAIMgQuieiepNialH2lU/wuQS9JTZCbnkCG5+OLsh19zcpqlXxeqyzplaT8&#10;BYq0ebblI4LM880kplJ6aIbvw6ytQzg8CoenF3b6fYevG05lP10f+zq1h9wUT2+BqiNEIct+4vDz&#10;3KIqXkcfjAHaGmoRL/uC378V8CvJ35MI9GGCf4R9MExtITe/vQTCsLkLafsAZugP5qNG5OSmqJ/A&#10;x34RoKD2EW7dUY7hoOQe7EWM/U2W29ttLdRBbexL44gSCM3st/3Dt9CnugO1rU4RnBOSSoRC2sp+&#10;ZvJ1KMVO3+KTSOrxcWSotSYTWuSzRoK1mXXco0ThNlBveQiY2TT7GH2QbM2YzeqV+g5K1gMb2zQy&#10;jlcvc/jWT7yN998rKH5L8uAvzhNqWD9J9nFZIh6Q7VqsO6u7TcmN76amCnJ8e8Ma1OnuYmfNPhzx&#10;VOHUbD+OtW2lz9q2fdtWPIiDu/DmlTdpXyXdzDIWZOZxLolkLoD51Uk8frmKpc1pBQKnFtKYX5/G&#10;wnqB700TBmex+WiOoDtPQMwjP5sj6MYQSLkRSHoozr2IJrYCECXn/AgkrGjurMWQmm0ddRCKnLT5&#10;bsw/KmDxyQzmCaX5JYLofBIza3k+Jgg2foQJz6GslyAcJwjnOC5jCMbd7G9uTC9ksfZkAfMPCsgu&#10;JRHJ+xGfCvK1eaw/nsfGo3msPVrC8pMV5AjdxjBhk6D67N11LK5mFVj1REyw+SbgDOqV4goY2Ccs&#10;BAcrUhmee9pDvcD/IxaOS+prFwEgNE67r1Oi3HcPlaNvrFLJqeollLoIBp7ICPvnKEJJ9rWMHtG4&#10;GgnatjThZXbajsWiGyvzPgVUM0mDsvUpFZLIrTaOIQK4bwR9/ffQM1qOcX8nBumPeyWvO+2/LD+V&#10;sZKg/c0SaCSljTvZR7g34/EL+rAv5PC1j4v46vsF+q8CfuTDRbz3KEWNZEc8SOj2c6xwLEqmDV9o&#10;FBr6/mF1BccYITGjxoihFvfbzqN99A5UEhAu1IUJAuugqQoaD31vZgDe3CD0gWaMuWoIsp2wyY2a&#10;7IjiC2XiazI6hucLXjwqODBFsI9b2pGnPZ9JjylLh6MCV7RVnuwQYrRdqTn6p6Ia2UU9Ugt6Qlw/&#10;TLFeDDkb0TJRBg3PwUQbKDBmkOWutIHGUBv66OMGbfcwEWmGivVy5c6WjjvTdgsn5oewbakDBybb&#10;sb9263VZ4XTa0Yg9dZ/uqd5Rgu27SvBW+Sl0TdynZjFh42UCyw9Dygzn/DLbatVOyOxjm3bCQ1CW&#10;m3Ry8zDA1wRWC7NGJDnOg/SnubgOhaQJqSDbJsa2zlnYttShrIME/W4uZ4Rsb3RFZO89x++sluND&#10;BcmVG6NNzs9a2E/UGB4qxcDQXQzTf3SxHbS8Nku0Fw76eQfHu4k+12xphNsn9n6cNrIVTYPX0Dh0&#10;DZ36Mox5CPAx2gTaUxt5zpdSw0I71Kxrx4XmezjdUE0obSVQduJQSxcOC7gSWk80E06bm3CawHlK&#10;Ac8mgmsL9tZW4VxbEz75qZ/8lJKAD3/sx7C79BaONNXjKKH0MIvAqSz9PSFxcliOKeAqs63NSjnZ&#10;1oI9x0+g5N69S5ifcyszGA5SvlVTTwjQsOMu4gc+WsDmih+FSZK+LP1jmWRnz01NYLKgY6fXKvmd&#10;PBwYEkI/LE6AhjVAY+2gyNCp7sHtkBxsw4rh9vFzsqR3fd6pRKV8e96LD9ajeG85iI8fJvH1dwrK&#10;TKvA6xcfsPHTBiX0fz7MxmWlBZx0VIRqSYNg0tVBy8Eiyf3DrhaKForb6ATiaQdevbuGVD7EQWJA&#10;v02DNpMGnW4rGpwWNHocaPR5UOd2otpmRZlWi9sqFcr1BtweV+NodQN2XhVAJXARsGSP6dHb92AK&#10;RfHux1/Gr/7Gb35a7cB//N/+GD/2M38HxkgSJ+5UoOQNgsrF24S0LSD9LihuldezlK+fKxDM43z3&#10;9devSbCl735Wyj7CpMDjFkB+t+zjcaR89rW9BGIFKvlcmeX8znuvz2Pr+ArYKkVmRWV29bvH+O6x&#10;vnv+W+X1b323vIbUz4Lq1nVtfX6PAtmEWv4vRSB9B8t2mXWVY9+5jwN3+dmbd6BPJPCvPp2h/n//&#10;23+D1WfrWH6xigfvbdD50fHM+BHjgJZotBka6smInoJQg5CDBsxLgyqvJSzIJ+3sE1YkCK/psB75&#10;uBn5hJnOXE+RalICNyVCkuPVzGJBMkLjHzPxNT1FJZ2KV01Bo4bNLBEVG2EwtMDl6YGbIsjl6kAk&#10;Imv7JzAzacAMBYNEldWbWtCjK8e98dO4aT+OuseluP/0Bk6ZJX8Unf3YLhx/fAEnNy/hqOMCtnfs&#10;wo7kUex+dhoHfuUMtikBgmgIf38fdvzcIez5+yex4/d2Y+fv7cLu39qDHX/9CEo2r6HkCSHz7XLC&#10;6G2UvLiB7V+9iX3frMD2L9zF9idVBNBGlCw2Ydt8O3YUOwmhLMUuPu/Cvvk+7B26ie33T2JfVvbG&#10;StAl2d/aiu183FVoxsFgPfYO3sSuilPYeXs/jvTvx/3Nq6h8fAmdxbtw5yisONbNdIJaa5WSwspg&#10;rYFflp/QOA6N3VYEWkvnW2jvvYLB8VIM0haMjZdDr65RAjP5ZQmnnzDpprCcqIHJTJEd6kEkO4gI&#10;nVp6ehiZyX4Egq0wmiqhUt9TlhaO6SoxLPkTE7Q1M2MIzI4is6RHLD9M8dsEm7ceqclhTBcl+uYw&#10;EtMUlakeOGh/hin8laBZh0pwUF2OI/Pj2Lc4hO0Lndj3sBNnlmqxPb8Tx37xGM796nFUfPgWRh5V&#10;YyB1F2Oa6xhR3YbWUAYfBUA63ospOtrF7AReFf34hPbqB97J4RtfLODjFwk8IuA+kD2hyza8WLHj&#10;7TXavKIRRdrQ2dgIVmlTZd+eO9MFdawab7lP4MjGGez74h3sWavCAcNdlJzei7NvnERNeSn2HtqD&#10;3fcOY1e4lG1WzTa/isO/+yaO/NCb2KZhv7i4DSfP7aTDKkOK9naFcC177yy2aoooOmtLK46dPoid&#10;PZd5zRKoqRkly4TfLzZi11cu4+DfPY2jv3UMu37wEHZlzuBM6iad9DZcvniW4piCKT6KaYLEdJKi&#10;wd0Pi15uQLbBKRElTXUYGSdcmWvgCXdi2MK61fN8QwdxYOMYTv/GeZz/62dwevYoep/XY+m5DY+X&#10;HByng0oO0PeexvGF52nM0SnrRglqw+XQEYg0qvscd7XQ6KuhNfFRS3A11MNiaVH2cUrEcAfb1GWW&#10;GUgKMfoJWfmTZR0HKeodlgY47OxXFE1ROuvClBprKzY82fTiyYYHj1adeLTmwuqiBZMUQiFZsumq&#10;htNbh1iqEzNzY1ha5jXPjKC4QFvB/pYrapRE/JLEvWPwDsICxUsm5CicpviZwgIBYn4UMzME31gb&#10;ouE2hHzthCCJ8lsFo7aeAGaifRnFaH8Zejuuo6XuDbTWnUNv+wVYKX789ibCXzvF2yimKEIEQKYp&#10;FAtpE2IBAmVQxULxYu/BDEVqlm0i+8d9DkkRRKjntUdjQxTNhMa8Bn5Z8RCkaKLQc8oMQ6AFJnc9&#10;IYvnR+GXlKViKYrD7LASICicGkYoPawsx3MT7gz04bKXakJfg4HBWxgevsd2aISL8O0gdFss3bBZ&#10;JO1OD0wTLcpMq01PPy2gzzGeCEgk3a2Z10mOlwJ1Q4Rw7IsTHmMdymxwPm9QUtEUpyyYkRsPWQvm&#10;WWZYVyLeFgo2Crcx9rlO9ukO9gnaHhPFFbWGwdEKM6/ZQygLUAfEObZyMzbCsRmRGP1DmnZ/0k5g&#10;tiOV4riQYH5xAihLkhCaCKoJsPQdSVmWbuK4tmJu0oU8fUWKfmCKsFpMsp7pR+KBrbpPUZdIWpgY&#10;gd1p64JR1wCDpg6GiVpYZe8020KWbEfdHfQ/g5hkPykWTbRLBJ+cmm1AePZ1sT364WF/dYU5pjwU&#10;0hy/7S03OA4aoGE9Guzsk272b8JklFAjSwddFPYOAXV+3+fvgd3aigz7yRPaoB//kRf40ocLSsqM&#10;4RHZh9+NuUUrHj0NY5V9XlJcTM+bMMM+n8qzHQi+Vk83LBxPrjDbhHXc66vD6a8ewYGfv0RfQw20&#10;0ISd81045KR9PL8Hh6vO49Bl+obd22G16wl5i5hdzCrLbdOFGOFnHV/94Y/w8dfewwuC69rmDNaf&#10;LhBYpzA1m8LyxgyevrOOh2+vYvUxwfXBDBYJs3Mrk5glWErJEITDWQJsyk6xb4aTcJicibKunDB4&#10;CHJTERT5u7OE4jkC8Ay/nyomYAtZoHWoYfIb4Em6EZoMKMUWtkPjUNE/GJFIB5RZ1JWHcyhuTCO1&#10;mEJ8LgF/Nkh4m8KDp2s81yKKa7NIFjOwEpKNIStChTAKa5MKGIdzAsQ+uONOuKJ2pfhThG3qzhCh&#10;W/a0JrJ+gpgLgbANPgKtTVLlWKknjDIT3wSVXpbE99OGDrEe6U/N1BYOCWxmQjHvUHLKS9q+WIRA&#10;luFr1MuLSyH2YxvicfZNfm5m2olFAt7yvB/Tkw5IFO0A7aCeOsVEuNEGuzBkbYCdfcYbGYKZgGLx&#10;S+T2YViTvdBHO2AmRPlytAMzKizQtm3SPs7PmJVVL1M5aifa5WhMrYz1kbE6NHTcwv3GS6hsu4q6&#10;3tsYNDZg1CoBhKjPQwRGdztG9VVwhnsxTRs7vepAJD9GYOqGiQBt9LcoS4Jlr6RFjh/lWOB7Mjsr&#10;s42rBPMnBTte8NqeynJm9nm5+ShBXCVtjz3SAQvtqov2I5jiuKBmCKUHEUgOw+BtR5f2PjomytFl&#10;rEaPuRp9lmr0miqoze5B7W5AeFqN2QcOgvIAIb4ZRuq5svrLOM8+/cbFYyg5tQ17bZU4PT+GPV1v&#10;4dzV0+jo2tpHvevgTtysvIQ+XnPd2A2oaEeNhGEv63PhoU9ZFi3psyz2FtodFVI52l+ZdZYgRyye&#10;cDcSk2p4QmI7O8lMg7Tt1JASbyU4gemwBErTYor2ZTqpo2Yl04RGlJzTRpvUcQcMgXblRoA51AmD&#10;pBLzdSv1FqN9yE+ZUCha4Qh0o7nvCmo7L6CDWszOz0yxTWcKBtou8pjcMOfnHcFejNsbMcF6c8gN&#10;dLaDmW1jiw/AmtFh2DeGmtFWXGqrxPHmcpYanGoiQDa0ESw7CKqdBFQCKyFW2X9K0JTlv8ebWrGn&#10;7D4GvB78+re3tvv9vV/5FVSrNNh9vwKHZfnvp3tclfJ6+S/h9Dhh9zh/53U5xv9P8vO7BVjvXH+D&#10;ndOBZHSIjpUOxNZOAz6M99/O4qd+/Dm+8CKHvIRfp1GNUfSFaWDj7BgSHWxuycYBOUQh3warjYPC&#10;2kjj3Qg7BYyBgtDnaMEUnWaSzjPKismz08nd9IW0DvMcAIsRFdYSOrzkQPzCahhfWI/gnZUAXiz6&#10;8PZyAMsZI6ZkKU6UTiMucKJGQQCWDlz2t0oQhoI4czZWJkxHTsNWWEhzYNrhjLngK6SgjwcwKDlU&#10;/W60epyEVocCqtU2G8qNBtwaH0eZ2oB7I3qcYSPsICzuungXO05fQ7q4jj/+sz9XKlv+fvuf/R7i&#10;xWXU9I/i9L1qAuplbLt4kwBWpgQ52k0w2yP7WeW5gNpfgL3vFgHG7wfWzyuf993vB8b/XHkNjd8t&#10;W8f+3iLLhgVav/84/7nyvcf4z5XX9fG67CIkS53tkn2uN+5h+5XbkPQ/+2+zTm5RqF+4CO9U4dNa&#10;B/7OL/499NPZGGI2zKzlsLSew/pKEg/XYhQyDuTZJwoE0HyI0OnfCsyUi+qxQrh9sBBXcspNpWnk&#10;aRDSESNW5sJYKoZp3B2Y5/PVlQRmC15E+d2oRwW/eQBOQzdFMAc1B6zbRiEmUTsplBz2Duh19VCN&#10;V2B8tAxjw6UYH5G0JDRS2lYKtjZMqBqUvZoSzVMiwIYsfZgY52A++emm/pJt2HP2CHZRpO5LNGLH&#10;cgO2bVZg25Pb2PGlK9jx86eV1Bk7fmc3Sv4FP0+I3fnPd2LnPzqIXd+8hgNfacG2lWpsm5M9rR3Y&#10;OUMYJZRuW+hQIHXbrKSx6UDJ/NZex61IwASUBRYB2aVW5Q6iBHLazs/umOEjwXbvVAcONFzEtZuX&#10;UN9K4TRYSkPXRpFEcKQj8tHIeil4wzmWvES1a4WXBtgb6oLeXKVApd5QrSS67x+4qUDrqLpsS+ya&#10;a6HWVWBMVcZ6bEWQAixJQS7RXb1OOiwTBR/tho2G2BPqQIDOyE+nZHc1QKe/D72xCiZ7vbLPRZbf&#10;iYONzKoQmhmFMdICY7iZAoWON9JDhz+qLNdOxodgt3Th3BuHKLQO4JS5DodybdhDQJV6U2aRWR87&#10;liSQUQO2P67D4eh9bH+TTqnjDDwEmDCvP8FrzGUk5+cIgUiCyxAmCMyLeR2erHrx9gMfXq0H8MnT&#10;FH78S4v42qssQdVOYNVhnVC6QBCYIuAuFVR4tGJiMeDRsgPrs1YFXt3qZhzZvxMHqy7ixDTboJN9&#10;YHcJ3rp0GrdLLygz92/5WreiRb9di23vc+z86HUc+9m3cHThCM4EDqM7WYpgog+PN/14+tCNNEHA&#10;NFEKk64M/qAEb6jH4VP7sav7CvYqS4hbWQfsHysD2B6uRcmJEtybuAbVVCOG6MAOn33dV0vQ2nId&#10;kZDc6R1RZqK87Nd6fS3aui+jZ/gGNBQFLoKqJKT3JvvgywwqIffHeEwLnZ8m2whLpgHRRIeSP1WW&#10;50r6DQkQZDFVU5D1I5Mco/+QMcYxZGqEeqIKgyN30NZ1Cb2DN6HRVSv5ReXGRoZCIBochIdQEPZJ&#10;e4xiMjWhzGAqwf/obwKhHthcPK6zAUYH+5+lAloWu7eJgNSHbH4EyckhxLL9hCfCVrARemc59J4K&#10;ioIa+BKtSOR6CQntSCfp7NnfJnldkvYlHGUfk2i30xMU4FrMzumRZRuHgm1wu2vhclUgmexALjdI&#10;oUFBZKiAlect9kCnrkFv102U3T2Chtpz0BFwvBSXEl1fViRJnlyvowEWjpWQi8cOEyBdvYi4+5U7&#10;7gXCV54lQTHrtEh6JC39t5vtMkx/SzHE8RQPj6AwaaCQdSEugEO/Hk0S4kWEuJvhZt2HCKMyrp0y&#10;3tjH3d5WZYVEjKJFgo3prHUY0RKoR26ge/A6+tgWI6P3aPMo+mj7xAZqJ+phMraxTdphYdFqGjDY&#10;e5e28B4c5la2xZAyC28zNBGkWwisvcoN68IU2yrejyABOsA+E+F5pZPjkHzbhawBK0UXdYIZmYAG&#10;s0mKcgrz5Vk3Mrz+kF/EGzUHhb7bO4AA294dIGiF2ebRMbi8g4SDcf6mgddiQjrrwGwxhMePCCKb&#10;eaQSVuQJQnOFIG37BDxWSZM2Dqu1H2YCt5PA4KHdD3pHkQrTl4TUiBFqkxSROZ5Lkq+lWPfpKGHC&#10;PQi/owcGVS10Y9WQXMLJEKHS069EqxbNMkMAnJI800lJw6aDy9lO6Jd+fRW9w3cpbsuh0tVAZ+IY&#10;Nfbg2u1L2H14H7bt2a6MPUnHcb/mIgw29ivaHVl2bPfRPhJAfKEBqLQ11F7tePggRtCIKKLV6mrl&#10;e93I0gbOzBsIX3ZsPPFhadPJRz82HgexKnbiZQrP38nh8dMMHj/PYupDL9xf16L7vQac/+lTuPBr&#10;V3Dsy5dw6uV9HH3ajn30EwfGyrYi9p45jV2H9mDPwb3KNoIrty5ghnC3+WABk7NJ5OdSWCGIrj2a&#10;RXE5i2U+X386j42nc0ogpJUH05hdShOck5hfzWFuNU3tFsM0y/xaCquP8pjj48xKHIXlGFKzPkwu&#10;xrD2fB6rzxew/nIZy08XFVjNzKfgIThaAiZCj01Z/vvsgyf83DJ9VQBOwmQg60N2LomFtQKK1Ihp&#10;vp4pROBLOgmzFoQJwPHpBDJFyR8/i2wxRwj1EHJ1MAUJq9MxTG3OIrc6BW/KC5PXAG/CTR/ohM6p&#10;g5EQLdDq5XnY5Tz8LD4TLIRnT8CIMLWL2zfO5yrEZHsS+1KAuiUU07GPWjHDMTw77VLAc67gRDFn&#10;x+KMB3OEtuKMSwn0J/nms1mTsqJBo6rD0EA5+vtK0Td4Dyr+Hw6pOI6MSPEzPo57WVXgoF3x08dI&#10;rszclJG63YbsDI9NW+Nn/3BnR2DjOLTSLgdzo8jNGdkOFpiczegevo3OgVuoa7uAhvZLqGq+gMqW&#10;ixjlWB4yN+HEzV04e+8AVGIvogRuskFy1ozFzQDSU3qYHc3s0zW0wc305T289i6e1wA/M4HIJP2e&#10;ACv79ESwWdn32U9foKadjLMPv/0gSh4I44OHMczx3H2+TiUvqjszBKdsY5iiL5ochYu2TAKbSSpN&#10;k6dJiaLr5TXJdTlYZLZVS7us9TVDL8XbCJvcqJNrpR2SaPXpGTW8+SHo5IZllH6FTHLjLv3uqT04&#10;1XkPJQd24Y3zh1hvZp67nlDchjZVKdomqP/sDfCkBgngXdDSZnb0XUX3wHWYeO3JvBapgl5Z8SGB&#10;nWKfLmmWm4CuQB/98jAm0waCqQmLWSfmU3ZkfWpEaYOS3hHkaWMmYxplxYr4DqO1BQZnK4/P517W&#10;uaMNGoKz29PLOuN1EG6LhP0IPz88Xo7B8TKoJO0ngTye0iBN+yppPnO0RVmWWGIUoRTbn2w24Wrj&#10;+GEb+rsJrsPwEHyH/Cpc76Fmqr5BAL2H8621OFtfgzONjTjb1q6AqcysnmpqwclG9ocmFgLn/soK&#10;XO/uwu/84R8q+v2PiVCJzU3svy/Ay8+0EVZlue+nUYAVYOXrSvkUXLcCL/GzLBJdWAHWEwTWS9fP&#10;Il0wwUVaj+RI6VNqWNkBJam25HSKZwmrklg20gtvoFOZJZ2UFDUZOgVeqCwDTsUpyPi52bye9D6K&#10;bGIMRYq5KQoLCbCUomGdYYWt5I14OOvAi3kPns068TBjwuNJiwKsCrSuRfCeAq1BvLsSwYcPU3g6&#10;76PBp/ikM8hFVQg4ZQa3B4WUkc5cTUc+QJDVIMcGD2b97HQ+9Fh1GHJbYZvKwD6dgzYdR1/AhwaL&#10;DaVjKlzpH8TtcQ1qrHbU250oV+vxRl0n9l2vIYTewoXqRvzc//gLSmX/u//4R7BlpijozmPbWzcI&#10;aJKyRiCsksAlS3NZZEb1KsFNeSTMEUKlfB68fX/5LPj9lwBQ3lP2nX5nWe5/TZH9qn/xWFtlC0I/&#10;75ifLZ//3b/8fAXGd7Hs/LS8nmEVYJUi+3Nlf+zrPbKyBHrrfRqJty7iUkMTfupnfw5yy+AP/93/&#10;B+mVGTQZBuEsRjG1nqFQ9CKdUlGsqlCgkYnYh5H2yd0pLULuXoolChBjL/TjrTBPdGCWQkVKJkzR&#10;l3QQXGN4uJIm9AYwlbARdLWYDMpddYoOxyACtn54LDSABFY/BaNeU4/uzhvoYlGrqmEyUFhamqEz&#10;1EOjqYBJUw27iQJVZgIJa8P9VzE2dAsTY/dRVX4BOw7IcswS7L65FwdMd7F7po/QKOlIGpT9iEp6&#10;krl67HxEsP+YdfajV7H775/Hnl+/gD0/+yb2fv0adn9EwbBRwe/ILGr7FohKXlVCiDJLutD66W/2&#10;YPscf1+glYBWstDFz/KR8LpzlpBGUFVysgrgSpAfAu4BE3/79A5Utd7FBA2iJz2s2AQ3Db6NQl+W&#10;lkpwlvzUOObm6dhovH10QlZzI8GwCSqK2dGhO9BJ3sNBXre2gjajCxFZWuhthsXXAr2rHv2q22jp&#10;uYim9regUVdRhPYrsxI61p96/D6GKeTG1OVQ62sworpH43sHo5q7yjkoNqowhsj0qDLDGmFxJ3ro&#10;rBopGhqU4C7pOdqixyYU1uxo7+A4LTuFQwL1cxJpuRO7Vjqxf7Ydh0PN2HX7BLaf2o2dg3tw9G+c&#10;w95v3MFuTyl23juKw6cPQj1aR1jRYHXRineex/DukwRWc1Zk2B8KkSG8s+ZVVoTI/vsvPcvgG+9P&#10;E1gzeG/Ti49ehPD+Mx/m6FxzmW4UiwRpnvdUoguLs2plz95cQYuZuBqGAbb7pe049+wGzoVv4tTl&#10;AxThwyi9f1kRrttPHcCOe2ewZ/QuDk324OTsIPZUn8Megm0V4ceov63swZyb0WJxTlYO0EnJvh6L&#10;zF5XwMm6q2y+gu1nduMw2/HwVDv2NF7EtiM7sf/8Mey/cByHzx2g8JNomF0YJ3hpZOVKkc50zY0C&#10;nbWsKtBRXI+pyqEj/EvuNn+aAj/Zo+zNSc8T3tYlCqyKvkPSenQimRqgH2A70UHbKdYNklbG3kyR&#10;XQeTvQ5OgrjL1064bEGEjjJAfzJAOOofuY0RdRm66Pyb2t5AV88lDAzdUG6KBOhUZ6Z0mGVJhCjI&#10;CHZys9XN33W7+XseQpStHmZCs4H9Teeqg85dRzHTRuFKoZChbcgQEmcGkCgOw5/thClQDYO/Er7J&#10;DtoWDYWwCH09VtdNmJ4ZR3aKwDo9hgLrNpUfpaCrg4vwIMtos5JPlMXL+o4murGwaMDSsonw0Ife&#10;/suoqj6KhsZz6Oi4jI7OK+jouo7RsQoKjS6ea6tSFymOtaU1i/LdHPt4gt+VoIVmPdthtFy5AZYh&#10;KKVkO0RYq9x8c9sGYTPyOoIaBVyDBLkgxWwhJytFKIxs3Vv5qwnzoSDhzk9gzKiUupMovrL6SdLg&#10;SI7VKNtS8q1Gw4RjmZElyGqMlRjX3sf4RDnGWe9yQ1qCbE1SHM3mDPTxhMqYmscV21iLrvYrtI20&#10;eTxf7UQN4Uz2BWuVJdxGXS3MBpmBrECAgiufUyvbhSSYVliCovi6EZc9x0n23Sjfow0vxIzIBXXI&#10;BLVKCTuH4TTJNenxwXuL+OTDZaythAnLHdDrW2A2d7J/thE6h7C0GMXzZ3OYo69wOcdgMQ3hC682&#10;8MM/9D7ee7WulMmMGx7HOAHfSEgdhY+QWpzxYqkYwPpyBA/X4yjKDVECQH7SjOUlSediVfaayUy5&#10;LB22EsaNn64aCfD/sLsPMUK1FKepTYl6Lb7IpK9HT891NHdcwhB9hcZGe+dso83qhsraDK2tk0Bw&#10;GztOUiSz757y12PftWPYu38fhob7MUQfNqqrxxh9i9ZZD72/CdZEHxILhJ1lN+aLDmW/cKaggSvT&#10;pwSXUvvY9wkDEtwpRps4aq+A2slzlRk1mVGnrstNm7C0HlSAdY1wUCi6sf48Dzf128WGM7hUdhaX&#10;rpzAviO7sffcQew4tRc79m7Hjl3bWAjVu0qw/8YpHKu/Rt+2EwePHsKEWYX1Z8vIzUtgIw8yUwGO&#10;pRw2H89ieX0SD57O4oMvPcZHX3mGR8+KHDuSQsZKqDMinrZzjIV5Xl4lSNHygwyKq3HkF0KYXU2g&#10;uJZWVlpJtN7FhzOYWskimg8QDCJYflTE6pN5AtM0P5dHnsefWkhheinD12bw+MUKnhJiV9enMTOX&#10;QTIXgj/hUmZGgwTaREFmdUNITKcRL6RgDjrgTPqQWsoTgkKsc4JciFCa8SvQag/bCR9uAokHboKr&#10;2a2F2jCMcf0QxrQEH35+dpHnzxIlGDvc4/CHdMhKMKopF5IZCwHUwvHOzxFMZ/JWxEJjsJnaodc2&#10;QzVerUQFj1D/ej197KOESq/Yu14lUv9cnt9N6wkiBkxN2TE760a+YIeSX15uFvppGwhJsgTYE+qF&#10;3dOhLGMPJWWfN3X5jJ7XqiW8jlL3C0Sq4Y4NEISa0DpwDU19l5VS1XYeffTHAdqO7KIN8VkDAZ4Q&#10;mScUJwfhnlbBmh2Gzt9O/zHI/uTFi5cpPHwUJoib4BXAYr+V7VROfwckuNnUPHXWtBq2aIcSOKnf&#10;XoMBRz1GeWwb7btE0JcbbTJbuPYghHBiBGaef1RWBUzRphC0PKkhRKc0iE1rEKAfctP2GgP0ARnq&#10;CT4fp83XBZqUIEv2WCcs4Vb2e9rABdpP2vIgfUF6jvpxToOZBSMyrCuDk3bP3qTUmys4hLKKi9R2&#10;LcgWbfDyOMZIJ+yBNgLgEJLpEUzSji2zTqanDYTqbpgsDfRlbQizjp2hHvrQJmWvaVByq2Z4zvxO&#10;NK9CNEX9wrZIRseQjYwjTXuRky031LGFlB5F2vDFKYuyqknsh9PWTvvUzz7UB52lHRp9Kyx2WXWh&#10;xfJyCA83YpjKGBD2DijZGWyEW7vEeKC2svBRUo/JXthUgr5ZVgnS/vhlq4cEYKId9iVH4aDe0Mo2&#10;L56HNiaTeO041ViHE631ON1Si3MtfGxtwMl2Amp7K860tuJ0syzjbVJmQQ/X1eJUfS1W3ntX0ex/&#10;+qd/hmdf/RpO1jfiQH09jrUSSFsloNLWftVjyqwsofVTSJXyGlzl944ThKUclWMQbHefJLBKQJJU&#10;0axsDnZQeBjDHUrYZLW7Hmp2oBA78eaLJI1MFInEOJ0LITYkdxJlj9AEHcsYphMaTNMpJsPsQD46&#10;Wk8PPKwkG+nfSkcVdnZhs+ikiIviiw/jeIeG/+mME+sZI9Y42NbZOA+nbcqs6gcPk/jigxSeL/jx&#10;pOjBAzqM9bwNC/xMVpwvy2zWSBFkpnMzYzojSz9NNAABZFaL6PU4UDo8gDq9Gl1uG4ZCfvT5fag3&#10;mVAhaVsMJtRarKgwmlDFx3LZs9pKMXu9VAmE9MUf+lEFVOXvxVe/ipIzBA3Zf3qz9juzg7slmJFA&#10;1qewtveaFAKhAOu1vxzgvr98P/i9Lt//mdePW0GS+JnPBdK/pHz6m/9Xls8uAf7+8h0I/b7y+v3v&#10;/g7/Z5E63sfX918rZV3eYpu8heD0HP7kz7dmun/1t38TWjoSlZvOdi5I5+ZUZhECcmedgiboGUE8&#10;QmMU7IXH20OxMojqqou4dvUIWptuUcCzn1tG0NtZjbt33sAbZ/ehpuoKkhELZuhcoxQuUfsgwhSD&#10;fgmIYqCB0lMEURRZ9M3QjFVTRMqsSQtGCa19faXo7ytD93A52vpvoq3vCnoGr2GUgntC9t+ZacAI&#10;dE6K6uqKS9h2vQTHvnma5QZKVu4ogFqipCpp4XOZMSWEKrOiPZBosBIZuGSGrxMuJafqdsKpzKDu&#10;IGBuWxBglRyrhM95WdIr8CnfJ5wKoM7xN5cJtpKDVT6/KLOKbcqs6i6+v10iyvKY2yQPa6QBu07s&#10;RHtvJWwc21aKW3ekBxGKn1C6E0ECSG5mFCsEkjjFtIpQoR2+j6CzB2mOySCNqoPQ6eO49zkIJhOV&#10;dLr34fVRtAXa6agozOlMdH5CRJBOiU7EGe5SnKjb1UUnLMFzWimy+b+9E2oK3iF1BQyEEAshRIIs&#10;DWluY1h/F0YKMWuohY+N0DhqlGWO3lQPf7MFzkg3RRsdK6FCnPyFN09gb+1lnJgfx7FcD3ZWnsO2&#10;Y7tw6MR+lNdeQ2ucIu4b3Wj/W5U494/P4NTPX8feF9dw8MMa7DRe4vjfi0tvnVFAYZl2spAaRp7w&#10;lbG3YIlO6YPHMXzlnQK+8vYUvvIyh4+fJfBiRWaIhrE4o8LmmpEimDZyehjTs8O0U/z+lAqr82Zs&#10;EC7n83JXugOGXD0uLp7AqX96DOd+5jjuP7wE01IXusYr0dxejqGxerjYLgPDdTh+4fCWUDy0Ay3N&#10;12Cng0zmhyhYRvFw00EHZkQs0Q4/61pZJk1xG6TDNljrsftoCXa+eUxZFl1efwELaz5CYz9UmlZk&#10;ZyaQLhAKIq3Qewm6BL1YmsJmSs3HEQRCkuuxHx7ZOyh3vKN9MBF+NbZK9pdG+NJdcEQIQUGZqetF&#10;geJ5qqCnaKWDTrAOCrIHcgRBtrs/2KlEkBdQS1MwyU3QQFCW31dCpZKbFndgIOCMjNxFff0Ziv2r&#10;hI4GijaKDl6vx9as7HF1W3k8FouuWnn0uTqVWSytjv3YSTB2s0+w/4UyFAezKpYxipURwvUYJhcJ&#10;mvOjSolPE2SzBNBCD3JrKmQWxxArEKYItlECbmqKQiNL6EsQviRNgbMW3gSFf7xbKZIGIE7QjGaG&#10;CN0UKrr7aGw9y3a7CwNFjJHnFmEdGAgnI+zXFl5DIDbEeh1WluLmZglpFE4Z9hU5Viw9CJeXkDJ2&#10;D2pVhRIZOOIbRYECNx3VIRZQEVrVcNFGWXTtHDf9kBzVEb4WIHj55Yabi/7Yz2sLyjLiYSVAU1z2&#10;ClOYSDCTrET39rItKNIkr20+TSCfVLF/8jfYRib6f7WJYzjUyb6lw9KcEQ+WHHjnUQQvN4NYn7Vh&#10;NqlGOjBAocR6cMmy325EI7SdgR6WXrap3KiguLLSDsrqK4pBG+vDpKviOG/hebFPEdztJvYfAm6W&#10;AJwJq5Dys33CtPEEVVmWm/VTXHsoqM29yKfMHD8hpazQB+QzNmVJ8vio5NHtUuIVOKyEeSuvlxCU&#10;zThgtw3z/0EEAzraBTX/H+Ijod41SsBu3AJ/1t8CgfXFkxyePEwps1ubG1F8/esP8cUvzmNlNUhf&#10;Q/FPDZTKyiyxbEOiMKXN02qqEY+OIk3gLs44MDfjYj3wOlJamK2t7AflGNVWQUvoF0E8ZiFM0vaZ&#10;6afUBNc+dQOOnz2M7e2XsH+uB3to6w8SMA90XEHJya30VlIuXDkJM8efg/Zu1FODEUcVx2CTkp1h&#10;jnAQ41jSeBqhj3YpwW70oTaWFtrdxq08jNR5QRkLsodObkYtOfH4UQwPCK0PCKwb1F8L80FEQhPw&#10;+8YxRQ22LO8/D2Nl04vichBTSz5Mr0Uo9Am6j4vsxw4ceusQTvWUUsTSZ/M8+wda8eLFGv1zAulJ&#10;H+GQNnFRlgvP4enLebz97go+IbC+/+EDvPPeKtYf5BSQi8Styv7VqRnCznwMxaUEljcnsf5kGo9e&#10;LCrpatafzRFIcwT1LFYezir7TlcIqwtrU5hbnlQelzamsfFkAa+++BjP315HkeA6NR3lYwaz81mk&#10;8mEUFiex+XwDCw8k3c4qHrxYx9xGEfnlAop8bWa9iGAuguBkBLOP+P9mEfGZOCIEW1fCzbazEP4d&#10;BDmvsrfW4tbB4TPC4WFx6eDk/8GwjXbOQS0ir2lok6hVCK25SQIqoTwvy3sjsv2IY9Y9gEhgBFME&#10;2MWFAGaLLuSyBiX1kJ82WuIJrC/78Gg9RKChL0poUSS0pvm63dGFwZEKtPXcRH3XFdT1XFaWjQam&#10;xuFMcIwJJNEeK/vSObblUZbphmh7fDHacYLVuOE+tBbZdlOOAc099NJ26e2NSBJmo7QN2YIWc0pa&#10;mAna+1b24xpCO/1MbgjhqTFEZH+pp1UZ77JnXQI6ual7BoduYkxVyrEygJSsIiEg5Ql/+aJoOC2y&#10;S0bE5w1wEkKdyWHWK/t3uBcu2UZIHxvJqOGgLdFZqAVoK9yxYeXGqiyld0Zp59KELWoAmTmVoEp6&#10;fzM8Odok2ntDsBUmWfmSpJ6hvbbyM9YgwT1K38Przy3qECa8xnk+U4TWBG2fl0Dti/QiFJM98UM8&#10;1gCcPKYjLilhVATvAcJfP+tjHIlJgic1gZfj2GlrhZe+x0076KZdDSb4Hdk3Sl/nkwBntK1+ftbH&#10;c07Icmuyj8yiZml3ZGubBA4NeSVt1yhSUdrhpA7Ls04lhtCj9TBmJY4QYTbAPuL1iC0bp0+VGXg3&#10;ZqbsCrCm2Vey1MP5jIr1z9+m700kx5S99bKtQALzJaROI32IxHoVreRPDsLA8zWHJX/vONqN3bgz&#10;0IhzzbU42dyMUwRGWQZ8mnApgZVOtrfxsRUn+b8S2be1GXsrK9DpcOFf/ft/r+j03/mX/xIdNht2&#10;3ivH4eZWZU/rsZY6pUjU36PNbQqIfhZSv7dsgaoEbDoqS455TAVYL14+hXSeg4KdzR2mOPe3I8WO&#10;+fw9QuO7GV7UqJKnKR4nlBasFGBhLLASp7OERAmIRFE4JRvCc7InhBXPz0n0SB9FqOzj8Lu7lWBN&#10;zx5E8e6zFJ6uBpTIf9MUuS+W/fjwaRofPsvg4+dZ/DWJtPnVTWwSZnO+ESwkDHjExljJmjGf1GOO&#10;x5F0Ch59C4I2Vj4dkjjmKTqs4mISuoATdRMa1GknUKvVoNlixHA8jOFYBA02C8p0fM9uQ4vfi1o+&#10;lhl0uDw0iO03b6GbIPuH//bfKpX9c//jL+JKDUHh3FXsJ0AdJJDuv1yGfVc+hSpJ4fIptL6eLdyp&#10;lPvfUySA0vcuvd0qshRYHr+7vPZ7y2c/+/p/gbrP31P6f1f5rwPWz3tPivIbn8K1BKPaJb8n7125&#10;h72sp723K1By+TpKTp1DpLiAP/lTCYa99fev/vUf4He//av4jd/8B/iRH/0A8wtximkV3DT+wags&#10;xRlFjOJmcS2JJ3SSKxtZOkQ7ahru4ARB5MLVk7hw/TSGVe149Gwec4txWPW9iDlVFEtmeE0cyOMi&#10;jGl83DRcMmNrlZyRfQpkWe0NsBpqYDM0Quduw5ivGeOeBgoRyS/ZjAm+N0FxKstlx2drMbhZh7ov&#10;38a5Xz2BY//DYexc2Y/TK9XY94hw9P5FnPgJwqWy1LeJhf1PQHZRZkwJlgKb8pwQun25jqVBmU2V&#10;ZcAlFDd7it04YK/GziuHsLOa4GWpwykbi70eJ5xNOBjtwN65Puxa7MLRTAt2lR3D9hO7sa+DMEcw&#10;OTPGtjq8m2BQjUh6XFlpUVy2UaQ5EKNxt9soMF31BFHZX1gBm74OLgqvsL8bKQlcQkHstbTDZWyi&#10;UO6k4WWd+TtpHOlQ6CBldtToIWiGm2GPtitpTSQATJiOM0nHk6TIDYiht9LpmJso8O6ha/AGVPpq&#10;ioB2eAmidjpJraMWI2Y6VO0dir4K6HhOekKTlU4qoOQ6lJkDgkhWjYr7F7B/3x4cPr4XR0/vw/Fz&#10;hzDB81tec2HxgQfFVRvmn9qw9J4dyx+4kP/IibaxCmyX/LpX92K/rwLnFgdxoPMC9h3bj1ulZzBX&#10;kL2pdhQpMjazRny4EcKXaNc+fCRRdAMU8SY6mmEKyDbCWB+miyrMsBSmCUYEnsnsIGbp5JYXTFhf&#10;sCq5qB8+ciG5pseRxgM4pT+Ni44zUM8TFtK1hCgCVGFEieAqzm9MVYvdu7cpovDGlbNKtM/CDIXy&#10;5CD7/wQ2Nij2ChT27IMedy1sgSa4KG7dhCqDu06ZifbFBuANEyS8zXS23VsBruYogFbNmF41KjcA&#10;tJ46OvdWwtM4UhKAh8exEjjc7k7lTm0mQxETH+ZY60CMbSyJ4IMEw1hUloiz/Qmss0UNFopa+gv6&#10;CgqVaQqdSYoEL32Mk+ND9lpOZsaRYftLP5KURT5nB501YSqhgsPcAvVIOfSyx9lQr/iTgLtHCfiU&#10;i6mwVnRgJqODR250SFA+C0HW3sHfUyl5OdWEBIOplsBYC5efwMe+FqJwCSV7EKdwTxJcM4T8/AL9&#10;Fkua4JpaYF0ujyO+MEwRRqGX5nnFpf+1U5j3wOFvwbj+HgwUa1FCpdSN7McMxfspWnoImaw7ir7O&#10;wasYGL/Nz1bB6qFgYf82ENB0lkb+z+unKJPUQjZvC9wSDIR1buWYkFlgV6wTcUneznaUmeymlvOo&#10;rzuLjrYrGOi5Be14tbKX1WXpgmakBmZtK21QF8cQoZIQN5mRqMt6+l0DfbFGmXWVPNQSoCri43gL&#10;EtgjFDasw4hE+na1wmVroG2rg8/bBl+gg+OyH6FUP6+ZMJ4YwAyBdW2ZfXXdpez9fbLqwqsHQbyz&#10;5sf6lCxpYzvn9FjMm5Slr7JPKkFhFlFucrD/edg27CtuXrtWW0nAqySEs29Kuiu2qUQVnuV3i1Nm&#10;ZKkhoj65+T2MdFCFTIgwL5DuoVCzse1kD2lEsgZw/Mi2kFkvgbeb/aQFfsK6x0Vb5BmjXTFTGJoU&#10;aE3FLfC5x+F1jREONDDrOB60HeyHgzBToI2yHo0GCk7Wk98/BJ/sj3b2YELbgFF1NdR6CWTFPkGh&#10;6fT1wObuoF1vhNZYC4utCcFQP6ZnLSgQ4mWpsmqiHoPDtP2mZphtki6oU7n5piWoyhYJedQR4gVi&#10;uwdv4frd0/RzR3AwS3s+L1s62rCzKDEIurC/OIDDC0M4utCH3VWnsf/IDgwZWmjr1LSjncrKEln9&#10;IpFWZ5ddSOQl5coQhtT3MaAuhc5ZD62zlvazRQkCk2afnZ+nphJgnTFjc9mLhbx5a0WSvQ+ThKnF&#10;hTAFuY02mjCSUCsrLSYXzIRVF5Yfx9A73oRd+3Z/B6S38fmJMsL1jhLcLLtMKF3CynoaU3MBQmIM&#10;X/2Bl/jFX/pb+Imf/DLeeXcVr95bx6MnRbz3xU28eGcZiysZPHuxwtcf0G4kadNihNgCVjfyWN2c&#10;whOC6jsfPMDL9zeUJcVrj2fw6O1lPOBxJLBTJO3G5GyMoDqFDcLr83fW8OoLD/HynXWsrhWwsJTB&#10;Ch8X12aQmkkinI0iOZMmvIcRnUogMZMixPngS/n4PIHFx0t4+5O38eyLz5Aqpmg/3SisTWP+ySKK&#10;DwnHzxaQJIwLsLpi9JOP5/HqgydYXi8gnQ0gSkiNs4RDBHBCayhshc2hhtOl5njQw+seg9VEe2Lq&#10;RMQ/qiwDXl7wYzpvQzKmQzJJPT1pZVtYkEnr+GhAIW/EFMdWju2R5PjNEGrmqclnChYlF7LDIwF9&#10;xngNtB0LFqy/ihG2R9lX7tPn9sJD+HLRR3rS/XDz0c3xbaRPHTCUQWWrIXgTZOj3g2na31kDotlx&#10;jOkr0T96G0ECmvjqgfGbaO46j1FdqZKaKkJYDdGW+uVmnsxyUis46PfDSdrS/IQSl8JLe5LO8n+Z&#10;lWSRm5Rx/laQtsXmbcS4sQLj1Ej92nI09F9G4wDtnK6MPELdQXvqDvQhnp2AxdsDNaFQ9uc6w4RB&#10;2i6HR+JmDNO2j9JGi82i9mNxRWm7+OijL56gbTNTn0Wpa3zRIUhqwmCY5xzgNREg4/Rxku4rTe0w&#10;yfNMs/5irN9ETNKpjfOcVUhOahBmvYT5e8nUOO0nr4f2SeI5hGhTZRXL8pwT89OESraPLL2VVS1m&#10;G3UO7UWUwBiK8fv0bVGC4STbdz5DyAwakXFrlJWBYS9ttV9D/2pEfpK+LWdXoFUC9sUDw5jO6JW2&#10;F/+X4e+vLLrxkuy0vODl52U/s0U5txSBNEX4TySGlPhBKekPstqV9iKb2yppPi/QXsmS5RDthTNt&#10;QpuuBxeaSnG8+gZON97H2bZGBVhlX+kJgdWWrRnVM3wUWJWZ0gP1lbgzMoif//VfUzT5f/iTP4Et&#10;k8Gue6U41NSgzJQea2jA0aZGBVpfA6m8/l04lSBNDUqRWdhjhOFjBONjre0KrEo51d6BPSdOoeT6&#10;rfNYIESm2VEX12z48tcW8Td++hV+8EfWsf4wxIrWIEVyX5j34sGDFDY3E5ib9SASVsFG8W41tdHZ&#10;TGBu2sHGIu1LtDIOsDwHVoGOLJthQ8iMLEVEjJ0kyA6WkWXDInrCg1ieNuG9p0l8XaJrvj+Lj98p&#10;4NkKoZgVuJa3K2luHsoa/jBFhKsPWYrjyfgEG41iyTGg7DlxuIeRmYtiIuxArUGNOosOnW47ej1u&#10;tDpsaHM70eiyocKsw12dCrdYbmrVONfbyYapx+b77+M//W9/jD/64z/B3OOXOHjj3tZeVgLpXmW5&#10;6j3svHmPYCv7LiVtjMwCfv9M6tYy4M+Wz4KnlK09q9+fZuY/X15/9i8PgvR/f3l9XfL89fl+p/C1&#10;vxRYZTZaZqa/MyMswaq23pNoyMqM9aVy7L9Sgf23q7D9+m2UXLqI0rYWLG0+wC/+o19mu0nq4a2/&#10;f/tv/xf8yq/9D/joyy8RTzthsg5Co2vHrVun8OYb+3D5zUM4T3C5c+MNROlIFufS6OmuxaULx3D+&#10;jYO4cP4gLp49gPt8Xz/aiSAdzFSCjodGxGPrpajrhtXYgglVFfQ6imCKsFScRogGRcK7GynIbBTr&#10;Dgmf7qBQoTCxULzqTfcpbO7ztSZYKeptNPJWCqI3bhAae49j58O72PH338D+b5/Brm9SuDy9g+0b&#10;rdg+TyAtyuxpF7bNdqFk+R52f+sc9v3ySRz4uZtb0YBlOTHB9chML3bdPY4bN8/xmipw9fYxXLh2&#10;FOdvnsDxi/tx4Mg2bN9Wgp1nd+McRft+axVKjuzE9VuXKYqHMKppwbCmCRpzMyw8dycNrdwt9PCc&#10;I3Q4SQJPJEyYEDiJDHDMj2BmUqfMqEjEUKO6FprhMoz03cTEaBlhQ3JDsg7D3Qq8SFTSSIbGPd1L&#10;ICL0SwqHBAV+gGKZQG031fA7dTxmM0xmQoaNIstWizE6sdGJMjrKO9Baa+msmjBCBzdiqsCEo4F1&#10;3gpjqJ1wJTfb2qCyVCp3fi0uXstYKcVxOfyEqOUNJ1aX7ZidkyWuTqw/dmHjsRNGAn0dgaCu/hT6&#10;uy7CwzbN8jMxiucrNy6g5MAOHFHdw3le/+63DqHu/mXMTeoJphq8s+zEqxUvVgo6zLA+JFfjbE5F&#10;YBilyKcwzNMuETYFWmdnBaIHCRH9mKVTXC8QWGd4LoTrR/MmpKNqnD1zCNso/nr67ygBrSRxuORp&#10;CxIqPdFWQtYwsnktaispDPm5/Yd3wUmBnaTzyRUmsPnEh7UNlxJVWau5x75aTkHQAFuMdpoQpA83&#10;s9SwruoJYWybZDsFaSs8cWmTVpj9hBYfhbkyM9tAoUuoCBEsKXb8kv7DSSiUADC+PqUkKI7CFOpp&#10;OsWM5DKleE4QhlPsH9GIBCZrQz4/jlXCjSwhLUjEy0A3oq4OJCg2Yn6ZLZM6kxyRGkxlNJjO6ZRS&#10;pO+YoxDzOdm/NDX0G71b+50dXUoQClkON5M20B+ME2QGlGCBNn2TsmdS3hdB57Syb9lbKf5GCfbd&#10;mNATYCmM7O5G9jvCIa9N56mlWLsPjeM+9N5q6Fg0znK+VkYQqKZI6VaWNtv5eQlWJGmU7HLHntdn&#10;9TYRPAgzEgWTfXZEy9/ho4kQOuEgsEzco7C/y77LcTFRiTFdtQIRAiruUC/MLgI5z8dA2DATVo08&#10;H0OQbeetx5itEn3qWwTfa/x+KfTWRoyO30df3w2Mj1fAMFEH3XgNVIP34TBKWp8+WPSs8yDFLGE1&#10;6BtRIgpL0JaAewtYwxRWsrcyw3YIuPs+/X+EIlhFOzZAoGuFnePO52+nuCK8UJC6OT7lTnw6M6zc&#10;bJgrUpgtGrG5ZMXjRQc2CkasTWrxdM6B9zbDeLHix2x6AgHFdlDQBnrYLygqJaAajxGK9NFudsBO&#10;exnwUVR6e2EztSiRwmUpm7SdAtb+QaQo7ARecxSOEfp+v71LgSrZO5pPSXopH5bnfTwG4ZQaZHba&#10;QxALYG09zvHmxWTOoQCrFAHWZMSoFIkerxSJBu8bh8XcDRX7z9gE7Q4B2ukfgMlJwHTIDYVuGAVO&#10;7e1QGRrYFhX8XDX7URP9iyxtb4ZK2lRfgyh9gZmCurvvNgZHK6Fifxw31CtBaIyuVqjYN3SsX4uX&#10;7aUEYhmC5LW2ebpgMHTh7JvHsNO7F298sx7bNsq3VsgsNGP7Uit2zsvqmnbsJrQei3TSDx7EmWsn&#10;oOMYMrI/GrySb5O6i6LZQ5CRpX0G1r2HtsaRGiSoSPC5AUIZ7QW1XlxsFEVtkiJ+hsJ1pmAmyBKM&#10;Fi2YWjEhv2AkLPrw6FkCM+sh2kQHX7Miv2RGhOI9VTRibtOD3IIdqXkPfBkL7ZQZsbQV88tRrGym&#10;sfkwh+ePC3j+ZBYb65N499Uqfvpvfg0/89M/jFfvbmBldYolj8XlSdrlFJZWJvHs5Qpe8nNvv7eG&#10;d7/4AK/e38Q7X9jAO3x89HJRybu6tEmIfTSNpYey9DenPD5+e0WJ4Pvs1Rp/YxUbD2YxL8tx55KY&#10;X0jzGDmsbxYxR2hNzaYJcB5o3CbYYz7CVpiQJ3td3XCE7YQhgnrUjmmez0uBUMLo8pMFFPi/neBp&#10;9OlZt0bWK4F0KoD4TFiJRhxMOPHw6SK+8cMf4n3C8uZqgXYsipmpCPsiP0ct4SGUOOzD7He02Umz&#10;ElxpYdpNOLFC9kcnwlrkMjb2ZR/bxK1E/82m9eyvonc7OEa7lceQd4A2k+1EiPERiOy0qSFCkYF9&#10;rXPsDoZ0FdDRh8jsaVRyEtM+mzi+zb52+t4RXj8BV2YSc6O0eW2E1iolb2qMvsiX10BFn9xHvzvO&#10;PusV20DAlNzFwfQgEtMqBOjLJly1GDKXwUQ7L3tAZemtNUIYnCScsciyc4unSdl/7aZNlPRVst1A&#10;bvRFCLc+ft7DEuLzxIwa0YIaamc9moeu0B7XK75PVqGEk2PKjaBoTEUf1A07i5l14CJw+sgWDlcX&#10;x7DoLdpnPW2r3NSMjvJY4/SXJkwR5Cb56KPP8tDGpIQ9WFeTUxrqxBFkCNZTc/zMrJlgquXYkD3w&#10;A8q5BmmvYjyHdHyMtmmIsDlCW6ijzzUQvGlPaJ8C4oMjsjWN4ydJX5bSKkArN/FlRWgqOqasbgm4&#10;exHguJSbhbIqVbY6TtJOS17zOG21rCyz8fwM9FtqjWQ8af6OL5M4DRlej8Ro8LOts7Ltkhpioegg&#10;Z1mQSBLo7R0Y19G/07666O/M9mayUSfH+AQy5LEpjvFMlteX4PXx+GFeg58+1J21YdClwoWWSpyq&#10;r8DxhkqlnCRAnm6RGdYmFgmm1LxVWltxuLEBB6vKEViYxb/+9/9O0d8/9nf+Nq4N9mFfbbUCuif4&#10;PWUZsOxDVZb3thNK23GwpQGHW+r4vPF7YFWKQPBWIKbW78DqUYLr2bYO7D15EiVXr59FcdGDQnEr&#10;ZP3mqhdf/riIV29nMJk1UJRQbBWd2NiI4emTNAoFGxueBtDZSwE7ppD9HN+fZ5nm8xwbLSv7UJIq&#10;Ok/Zn0JHQ6Mf5nP5P+DtofNg5bPDzE4Z2cCSP3MA86z8L39QxNc+WsLGvBuTdFJFVuZGwaFA68aU&#10;XcnBOZ81Y63owZJMg+ds/C0jO5dsMrdD49Fj2O9Am8OMegOFnX4ClYYJ1NotqHdY0Oi0od5pR5nR&#10;iPOdnWjWafGrv7UV9fe3vv17uN/Zh21nLynLUmXPpcyQSjqWvQRWgVYBsO+Hzu8t3wdkn/OZv/y7&#10;31u+Hwo/7zN/tfL95/R/Vvm8Y/1l5fO+//lFmV39tEjqnf03CbKy5PpKKQ5fL8WpWyw3b+P07Vu4&#10;WleJu801qGlvpBDQ48Wrl/jX/+ZfK+0pf3/2p3+Mn/vbf50iRwPbRBcChh5E7SNIeCnorOPw6mk8&#10;3RMI+40I+M2EUhW6mu6jteYOTKoe2HTsr04KYr8WXtsgf0eio1JQjlfDRMMoey/ljufaohvPHoQp&#10;oCiQQjTEDkIAjYXMXATpIOzmGpgpXErvv4mSEzuwq/0ytvVfwR5fKfZvNGDHM4L5D1zBkb9RqkT6&#10;LXlajZJ1CpV5lkWKl81y7PjkNnb97Hns+J0D2P5727Dndw5ix8+dwu4fuoXdL+uxc64DhxyN2H1s&#10;FwH8IK5cOYA339qDt+7sR1XnbVS3luH05aPY8cZenM50Y+dSFw5467D99G5U1d1BIKyB1UKgppOT&#10;vMnZJA253KEL99I5tiFBaEknCCJKAKJRhAKdGO67RkC9QWCtxEDnNXS1XEZz3RtoqD2N7u4r0NMJ&#10;egnoPjoxNx8D0R46BAolFm+qD04KL3eQ0MTztkzcp4DuUPbtaQ0UgI46ZemOle87+Kg2VWJ44i5F&#10;YznGCasCrWMyc22nCCSAmH0Uvf5WOuxGik6KRBuBy8B2MtZArSrF6OgtjKluKwGcBFo8/E1J6+EJ&#10;dVGslqOt9U20t1/C0PAdaIw872gXZhatdM5mtPQS7j+dSTh75jBGeqsRoR1bo3N/tunCw2Ur1uf1&#10;eLBkweKcgY5Bo+xrzNKxZ2fGlaXUeZYUId0v9eDvoCPqJ3CpsJDTIBMaxEh3GU4c3Ye9+3ehb7Sc&#10;MNQMb6wLKTry7LyGYNkCV5gAkBnCNJ13MKBCb0+F4qQc3g6K7DY6cvZNbQWB5i4s1joFNEVkuJNd&#10;FFd0hnFCBNvekyZ0EsQCcqc90UMR20v7SQEj0WOdNXD4mxDlucoS1WhmADZno5KWzO6Svaad8Eg0&#10;SDpNq72Jzk9uRg4hTrGTz47TsQ9SiA1hYYbjglAzS5h/Hd9AcmlLAI084d5PsR8iCORio0pJ0AfE&#10;WKKEmGREZljVBFcD+wTHIB39VooUFYJ0/H5vH+yWFowP3SOw3YPL1KpEF25veAudzZehHatSlpYb&#10;tXXQjLG9NVXwCbgSpKdyasR4jkqeYDsB1VEDI6FeZjeNbn7eXI4JE+HVSpDk+ya+ppXPUEhJm5hc&#10;DayfVjjZLy3uJr7O/kZxpXc2wMI28MTZr9nPTT6ZCZA+2alEYpRIjnaBfdoHBwHFaJe2pJiZmYCL&#10;7WwJtRI8CLCuOgVWJ5zs1556JX+n2kEotlbDyHEi+3olIrMItLGhMvS0X8dA9x24rFuzY3p9G2y2&#10;Hopi/s9Hm0X2mPMcrLLHlwDj4LnISghLJ20VhRvhVepb9hjn2B8lbV2YcCk3Hzy8BjuvO0J4jUkK&#10;DF8z662Rgm0AM9Matik/T+hZyevweM6mlAfzVizPGDBPEThNEE6yX9jtDUp9ZyhIJ6kz4ulRCthO&#10;AivtL0WgBPKSZbUawqCZdjUdV2GKQjzio4izdMDPc5agS8szHiXYkaQDCrrZD1z9cNkkYBW1RMFO&#10;YW/C6koMmxtJrK/G8fQpwWY1Rn0SwHTeTZsmsx8WCn1ZRufF9LQLYQpNg7UNGgvHjrlRgVBfuB9m&#10;9vMRA/sD7bjKXK/knxweq8EIhaTW2IAx2Ws/VEpx3I0owTMcGYJWV4euvlsK9BocnYTVBkJrLXpH&#10;yjDIPjk6UYFB1U30j16jnW1inXBMRrrhnO2FYbEbR/sPYfvH23H4n5/Ejp88jO3Pr2D7s2YFWkto&#10;35XYBATXPXNdOMr+UXJoBxo77sFPgNS5u+gDG+FPDMNEe9Klb8EQBe+YtQkTPto4TxtG5EYW7Z6e&#10;/VQCx+hoLyQy8OScFTm23eyiHwFqqYqGW6ijT6ivuQWVjnZwJYzFxynMbUQxu+RDip+N0y4WVnyE&#10;1hDmH4VRZFl8FsfSkwQ/F8HqgxSePC3g5fMivviFdXzp46f48IuP8GBzFu+8s4Ef/MYH+Ls/9y38&#10;0i//PP7BL/wMfvhHP1b2lz4kGD5/Z52+fB0v39vEFz58gvc/eabA6MrDGSxu5JUZ1gfPJeqwRBRO&#10;8/kS3vvgMd7+wgMlXc4cAbU4L0uAw8hN+inSveyzPiRTXkSSbrhCEpTTDW8moCz3DeaCiEiE45m4&#10;shc2kHDBR2CNZ/xYJuAWikn2XV47gVVS6MT4u+PWEWjdaoSm+LtzMSSLMSXtjeyndfkNcLomCBcW&#10;wpFEvg7RHhJa8x5qbAfHmQ35lEWBVQmuJEvcJWNB2Dum3ESJSlq+AB8jWiV1jSwVthiaWWTPeTd8&#10;nn4lz7iX0BqTWcAUv0vNHRZ4TRJEqEny8xwP0yYEqbWdhBzJ62r20P4Q/vxpDYF1iP1Gi+g09TNt&#10;czA7AUdccpX2QkU/PMAxq6KfsiQHYQpLUCbqeEJocIq6nmPfmx2FKz0EJ+HTnqQ9pj+XHKj2WC9s&#10;1AiSPieUki0So0jzO9PzBiwuEwpp7yS3uvxfXOFYXCT0zfJap9UICwjnxwmtjRjSV2BqwYIv/eAq&#10;3v5wWlk5EKaf8ND2ewNDsHloY23tSrT4NDkkE9PSVwzDZqaPos1wyw25yLiyOlT2AYudkPej/hGk&#10;Impl+WzQR20T6lOCyBZos2aKZqVMTuoQjw8rAWYFWMOE+4Tsl6U/DQZ6FIaRG6d2g2wVE9sqObE7&#10;4SMTOW1t1IW9hEmyy7JbWb2wPGOj/aJtXHJSJ1ixwvfWJvXYJPNs8PkM6z3E8eng+HTTHoRYtz5Z&#10;TuynvabG9AYGFZC1ENQtPIY7yDakXktkrLSnfvZbH8I5B325ERbqAo2zH/3Uqd2aeoywLvT+YZhD&#10;avj4+WTRh+xiGKnZIEKTHgTzQWjCVtzsbcTh6rs4QE19oKFWAVKJ0HuioQGnmhoVaD0h0NncSlCl&#10;f0om8K/+1/+forP/v3/yJ6hVq7Cn8j6Ot7cquVNfL/XdCp60Vb67/LcZR1pacKSJz2UWluVoc70C&#10;rIek8H957zg/f7yxEcfqavEWX9t34hhKLl46jdk5J9Y2PDTufg4oWY4wxobpQyw6pkwzLy2w4jfC&#10;WN8IKglsPQTPeJrOhwNietaKYpEwOW1VktymCKCFnB7LfO3lY0IuDVqeAyTCQZOT71CgSToQgWMJ&#10;vR8NS366Xg5YuQPciyw75eqMA/MCwlkjZpJaZFnhU2ykyRCFzad3XheU6GluGiFJkm6FI2SEyjlB&#10;o2xGLwG1nYDaYNOhzqpFnUOPRocVrXYX6ix23BwawcaHHyuVLX/Fh89Qcuot7LhMKJCIvywSxVZg&#10;S2B1n8weKrOmBCkB2e+Bzu8C1l+l/GVLZ7+/fHbJ7evyeZ/7L5W/6vH+H1Gkbq+y7vm445osD67e&#10;SufDdjlw4QreLCtDdW8Phm1WjHrcaDfoUT8+jE7DGAYto5iwjcJkH2bf8uGTD9/GH/7P/5PSvv/i&#10;934HZnUHeqvfhHu0BgFNBxL8vE/bB4+hj+KNRk3dBtNICwyj7dCOEJKMg/BYhymWRhF0jRNcaaAt&#10;NNwUhEZNE/Rqikl1nRI92EHBbKU4NlPEODUVCFkaEZBZFHMtRRWFuSyFo3F9463D2FF7Dntma3Di&#10;p6qx7Qsnsfs5r/UpxccSIXW+AbsoTvYXW7FvWgID9WHfTC92Fzuxc60JJc+uYd8PX8S+r1zBzhe3&#10;ULJGkFrg6/zOvsUu7NeXYfeBnbhx5SSu3DyIt27sQlXbBcVZGYydeOvaSZS8sRMnCTB7Fwawz8Pj&#10;Ht2GG9fe4ngfoxFup8gvp8C/CxthU3JlBpwtSNKJ5TlWszTuLkkxMnQLehVBQVlG2EDYuo6x3jvQ&#10;UZRpxirgoNG2sA6GR24TDqsRjPF7BFydLM0kkMYodON0UKHMCJ07YcvBY0QGFYjzU8S53G2EAxH8&#10;rGeJ9EqBFc6OQILAOcJdmLDXoWP0Onp1pRghWKgIZ2pLnTKDMW5iMVZjXNLfjN/DmPoeDKZqOD3N&#10;sEuR/XQUoSYCmEq/FVTG5uTvR9jWtFEGitYJQy0BsB3hyX4llcnKvAWPlvywULx1ddVgXNVIp0ho&#10;sVDM89wWCXYvnnvw6lUYS6tmTBW1mJzXIlmgvcoR4GbHML9MkJ1RIRQlKNCxzxQmsEjnmKVjsvOY&#10;GjXhyNoKE+tClj4nC3TCRToZgqYj2gw/H+0BgaUmpPNjkGiudraNmtepNlSwVPF5FUymemWfSjw+&#10;hAwFRmp6nIJkGO4UhXG8g7/XhcTUIAUNYWJqmNBKqCWwOiN8L9GFZJ72OMP/eRynrxERyRvHNnNQ&#10;3EpS8gljHduxnufZqCzTdock8FA/5lfpBxYoPhIDyk2HRKQfT+kvHq8EMZMyYJIOdilnw2SUIoKw&#10;tUGf88HzDBYnjexbaiwVCLdZg7JMVfYzW41bAi3glTy8XRhTVaJv6C46+28oM+LN7Nd69kXZsyr7&#10;H50EWFlWmqNg8zjZhwgN0g+thnqEKDDyhOU429jnJRxSxI+oyzGgvoNxM52vrRoTAqhWCVBFODXy&#10;uWkrKrXAqYCqzlkHo4fQHuYYIbRJv5SbKSr2ael3Gmu9svRMS6GnsfF/fldLKJFUJe4gRRbHoMfT&#10;rdzhlxQFsSj7RobXSsD1so6VVA3BVowTkkfM9yk8ZAa4XQHXMSvbmNBsDbcRgAkatnoYCCcuwpLH&#10;0wsrBdMYYaqz4zba2u9ASxvlpzCLJ7TsazqCoSyTJRQSYJ3WbjjMXcqKkVzCoOR0fPYoidVFgghB&#10;0ca2kX3KsoRM9qG6ve1KACaztZaCsRfpHIUcHyOJPiwsElryArx9CqRuKLCqx6osNS3oKMgJtezn&#10;aQpXmaWNsG8E+ShLxr0E4hCFoNzwyKQkGAihmceNylI9XpNeXUs72wAvIdzNc7UbOxDxyIyrVoFZ&#10;WXonj0EK2JCPmiCmYZ2OI5sxIhGTaJg8/pwXS8thrBFaF+eDhHGXMms1N+tDftKKEDWFT9LusM9M&#10;pifgp32TNpQ9pgbJG0mb5addCtL2uXleYwTQwSHalKEyBazlhqUs/UsnxqCdqIaOwGqytSr7CPvH&#10;qzCoqaL9uQ+VqoaAW6fk8zWx72kIveNj9+B0cjz7pI0roPGVYjRXiWO+/dhXPI3dDyuwbaMF21Y/&#10;jU/AIgH2ts+34UixD7uGbmDv6T1o76skgA0hzrETIJxIlM9xdye62Y79BO1BjllJOaIhrFgpzE20&#10;oeZYP6wU40baCSPHj4/1lp9zIzdNAevXo/TuDew4uAsn2+9i9/kD6Nd1KlF6QykbEpNexHIexPMu&#10;eFjPLo7dDPvO1FoY0wTawloECw/TePJqHg+fzWB9cxLvvFrFhx89xat3Zblvgu1Oce01IBSxI0NY&#10;nFugHViexINH83ifgPrxl1/i1fuPlPLJV97B+x8/x7NXG3j4fEXJ7/rwxRLm1yQFTgprj6aV5cey&#10;bFgCOj3lew8fz2N1vYD8VBjZXADTMzHMzScwWQgilfEilfMhlnYjlHTyWrwE0SzmVnMozCcxt5wh&#10;oMaVGV85t0CI/Ww6hpeE7MfPlpDjby5vzuAVr8cdtWLIyD48F8HauytYeFrE7MYk5ngeK5vTSBGU&#10;YwkHAShAnepEKu1EYcqr3DiJE1AThIgUSyaqx+K0D7M5N/0JdXFggmPTipSk3gtrldRVmZQONmsb&#10;bR79ocBRYBxO9wjH5QD05l5oZTWZtR9jxi4+cvw4+jEhwcgIalZ3P1SGVoxNNMJo7YKe9kJjaoPa&#10;1I4xHW2hhr6aemZcz/5Je2sLEvyow23sT0b6ZAvHpTs2Ai+Lh+PB5uvmMRr52S6C/yBLP8K0A9Gp&#10;CXiTo6yXQYLXgLKCQPZrhunj0pPCCzqCVi90phr62CqYqY1cUdokuVlKH+KgfXARkI30vYMT5bym&#10;eviFEcgNoSh9mNg7dy9txDhCsu2QwC45SrPsh3IDS1aRyGrPgH8IVks79Lw2i7mN4C+znLT/fj4G&#10;1Yh4+b6uUVm1k5H9nvz9qawWMYJjRJYX0xYFYwMcTwP0cbSBIZkJ7lIegxIjI00uyhuVmVOvo5Nt&#10;SRtGGxIKSvRySSk2jNwkgVJsGm1KlPZfgs/mJJsJn8tqrFUC64MZE9ZmjFicNRLktfDw+jXUimqC&#10;6gR5yJKYQIT2KjUjN1R8cHH8qTxqjHk0GPfq0a4dQP1wB5pUvagb6cLdrjpcb63CzbZK3GivxPX2&#10;Clxtu48LjWV4s7YUb9Xdw9XmStxsr+X71bjGz15orMSZmnIcI2weqa0hVDbhMMt+AuJBgupRwqfs&#10;OZVlwQeqavBGQyO++CPfUHT1v/sP/xGptQ0cqqgmbLbiaLss45XP/8W9qfK/lCP8TYFhpTTVf6cc&#10;5f9HCaeH6xtxiMc4zs8dq6/F8dpKnGusRtlQF46co34tu3sRr94u4OXLNB49jNHBWGjQrUpZX/Hj&#10;ycMwnj2OYH3dp+RedQe64aMYSeTUCFIUedmh5c5Hjg0wyUaUjeEiGqbZAVbnHMjFx5RZp7lpA4qS&#10;eDw1jknC6vS0rNHXKXc4JIiGzVhPkdxAQOhCwM5OwM44m9ZhgdAqe1pXJs2YZudMuPrgZEeUCHyR&#10;0DiCFEJOvwrOsBEGnx5qnwVjPif63VZ02PTocVnQYjKidHgEN3s4+NIZ/Jv/9EdKhf/K73wbl6vo&#10;EM7eIDBVbEW0JYTKflTJwboFrFswJTN/W+X/GKj+15bPg9TPe+3/6UXq7LPBlj5bvidyMItSt/Ia&#10;r3Hb9SqWCuy4UopD127iUlUFqnvacKOhEoevXsCeSxew7/pN7Lt5E7uuvIWjt97EvbZSCkYabxpe&#10;u62b8DOOn/rrP6C09Z/80X/A09UpWIbr4Ne2wDFG2NJ1wKxrQV8XhV7DVYz11xBKBzEyUIfqsjcx&#10;3FMFi5aOnsWuZ7+3DSDKvuax9UM33gCzth0uOgsJyCTRgeM0RrMcF5NJGjAKs5nMKOZyKkylhjC7&#10;NI75F3acGz5GuDyIk797Ett+aTv2/NIx7P/t09jxrcvYuVyJvcPXlCTVb1w+getlb+HqvXO4dvc8&#10;9p/ei939vNb5bmybkyXCbdg234R9Sx04SIFbcnI3dm0vwVsXDuD8hT24euswrt8+iNo6CvuJJjQ2&#10;3sD2s/tw2NVEWO3DjsUO7ErUoeTKXlTW3MF8MQC3sQlaCikHHUU2OYBicYLOWq3sQ/VQtFoJfpKq&#10;yk9RJik3JFiLx9IEh76eENJCQUnHRjCXPagGQzV6+6+hQ6K7jt3GBJ3UuK5a2a/V1HUZ7QQPmXEY&#10;11ZhXHJ4EvQlr7JeV6PsCRvXE8Io/E0+gocsR2WRJNcCpqME0jFLDXQUlSZCg3xGz3Mx8H0TBbZe&#10;ZhoFIAivI4TW8Yn78BG6E1kVgnRIal0tulmX/cN3MMpjyoyJvDZCKJKAOFpCn4vCzxPsgc3RRgDq&#10;Upa+BkMEMTqVJJ10UpwUHY/JeB9GWxl/nwAXaILN0wArwcbC4goSHCKdyvLgTG6E9nEcU1NqijY9&#10;neMAtHTag6Olyl44SUUhM3Y2iXIYaUco3UewHKZQpPNMExpThH4Ci5MgkySABuMUJoYyZcbPKpDP&#10;vifLgIwUqRJwyGyuU2bLjQ4CJiHI4CF8RVrhikgEwx4kc/2I8BjhzCCi+VECcT/8CYJUhiIgK0s3&#10;u+D1tVDQt7E96girBDlCkpFi3sg+ZPTyXAlYIX7WE21Xzjk/r8Mk+4w/LLMAnRwH9AEzXqxQiC1n&#10;nHgw7ccsQcJtIACOlmG0/xYMqgoEpH4JHh7afVkOmiK0ys1SlbTH2H32kRr0j5Wid+QuIaAMGkKi&#10;m/0hITO6HF9RigtZnm9m3/BTRMVl9oDtF6V/kiWbw4O3YdDXwkVxIYLCKMs57c3KTRFldpQwZnby&#10;2niNBtad1VjD8yeIE8S8IcIz+77WVoNR1veEvUaBVbssQed1Wvwc+0F+xt/JvlmPIW0FS7lyU0Uj&#10;N1I4ZmzslxH2mcnchALOUlISgMlQi2HVHQJotZKuxCOz3dLOrHstjyNLhSWYiMFHyHHXYcxZDb2f&#10;fYXQrOV5S05io8wIUijpWKfttGPNbTdRU3sB9fUXMDRUCZOpgz5WhXBQAzuFrJWC1mrohEnLcWWm&#10;GKMtiwToV2OEP78ExnJijfAhgtDpkj5AgUjRqOF16Q2VFOwqzC6alBRKkdQg7cMEgUCLWYrRmSkN&#10;i1rZ67qyYKZ+sGFjzUFYMGCS34ul2FfkOoMUftFuJPj97KTkDpxAMjmCWIR2smDG7JSFAGlEIWtF&#10;Jm7gODMgGdZhdZ4wNO2iQNxaGu60tsPr6lGEomw5ysoND35PZqUKeTsePEji4aMM7ZgXi4tBPCRI&#10;LS0GMEM9MZm3EFBH2KfbOPa6KKxHkZQb7hIUhn1YxLbJ1qIsnVUb6tA7SBulrVdujpgmauEwNlMg&#10;9/K8RimACdV2Ech16Bu4Qxt3hyB5E23d1zHQdwfjoxUYYz/WqqrY39nWBAZZcealjTCwz+g5Vof8&#10;FeiYor+Z7EVnfxW27y3BvqFrOLDUD4nmvq3YTlhtwa6lLhwKE1zP78O5N08SQgjVbDujtQ+dffdR&#10;13gJ3QMcW7pmwgrPiXZaZW/BiABGoId9lWOe+iw/46KecyMcNaOnv57fbUB1M/3I8R0oKT+Fg656&#10;XOD4Kbl+EucvnqOt8CFCWM3ORVFczBHs0oTcEIIZG0I5B6LTbqSXQphciSMuudLzXtqCCGYIihLw&#10;SJbn5vIhxJJy3DAeECrfff8xPiaQfumrr/DuFwio7z3EO4TaZy9W8fzlmjLT+vLdTaU8ebGCDX5n&#10;/dEcVh/MKKlwHj4p4uHTOf5+AhmeWyRuQTRBuMt6UJyP49HjWZYiVvjZJZ7vOkHyyeMZPHs6i6cs&#10;yysJ2nRCFAExENQhRah8+KCAlZU0CtNh9pEggdfP/h3B3FySr0/ibZ7T2toU1gikK49mMbOWgYW/&#10;0aftQO8Ex6VrjIARwNJGjtCcJYjHkS+wLvJuLMyH6WdDhCw9ZiYdWJ71Yi7vwCLbocj/i3kX5gi0&#10;BYJtKsJr8XNc8XuPNnl9GT37Sz9tmoZ6W0dg1XBMdqCrrxYd3XWoby7HrdKLuHH7Au7ev4rSysto&#10;6SqnnRui/RmlryBk6gmq1Dw2h8QeUNNeDlI/6+mPIuz3DtrFXgyPNmJC18k+2QOdmZDmG+P4p20g&#10;ICvbDaJapGnDo8FxjkH6e0cvvIRct69fGUcWt9gu1gPHleQQfj2+7J5ungf1FvujkRpC9nMb3PwM&#10;7aaRflUX7IQ5RhbIjSM6o1dm/i3Odp7fIOJxHjs8jHCAPpfXL/FzMnEt7cA4C+1/iOAoM49O+jX2&#10;7URCjViMQO/shpZjVpYKJwit+bQeIcK7m3YjGR7DFMd7VvgkPEQu2dqvKhNySn5i2gEH7bufNiqz&#10;oEOyyPdnxpGcHqffGWE/8eMrHxfxaMOLUKBLCSin5EqOjSmrLQR8UxkNonyM89yzPJ9CfAJrBQfe&#10;XYvhA7bpkzkPFnNmJZ9zPMU6nbTCGFajnzqzXdeN2pEW3O9pwK2malyoJXQ2ED5bJRJvBUGuAmca&#10;CXQ1VThaWcnHGpxsqMeJZpmxrMEBQuieilLsr75PEKzHqZatvadvtLbiTZZzhMEzdVU4U1+NY9WV&#10;OElYlPQxB+rrcFggk5/fdZ9MVFaGk7U8TlkpFt99qWhp+ft7//jXUDowhAOEXFnCe7JVZmB5fD5u&#10;BVV6DapbsHqcx3wNsq+h9RAflWXBMpsqs7eNLHw8UsdrqKvDaYLqxfY63B1uQad9GKcunaZtKr2E&#10;v/bDT/HNH32EZ4/iWC66sbHkw4OVADZXA4TYMF69yighqoPRfna8dooadhSJPkWxkJik8yV4zs1L&#10;dEov5mcdmMpyQOYNfG7E6qIdSxLQg59NybKxT4NsJKOD8LsJA6YG5W64iBURLRLOebnA70zZsD7r&#10;wuasG5tFD/JRNXzmNsRdvXi0FMDLR2k6NicNvxpugoknJMmkgxi1q9GhG8aI34pulxENeg3uj47j&#10;Ulc3rvV047//ta3Nwf/s299GWXMHSo69hYOvU9EQmhQY5XN53EVg2nmj8jPls8D6uvxFSPtseQ2Z&#10;ny2f97n/UvnsTOl/adb09XG+E1X4v+G4/1eVzz2n79Q7r/EmBwvre+eV29h95QqO3ryGYzcv4/CN&#10;Czh25wqO3LmKQ7ev8TuXsPPyBRy4dhXHblzDiWsXUctObnVKoIIAzIYhfOubP6S0ufz96Nc/hGGs&#10;WQlYIvuv9QRWs74d44O16O+uRE31JdwrPU2hUYGgm86H/SoTMRJWafhp7AN0AKmQlmJlDFb+7zRT&#10;nDs5LizthASCCoWBh2NkOq/BYtGIZzRoX3wRx4uXQUyuTaDCehEHrAdw9ofPY+e39mDnL+zDvm8f&#10;wOHfOojdz3fjvOMUJnIU7lMCKgQTCjFffASXS8+ipOkN7JZATA/KceSnqrHnMV87txO79pSgouo8&#10;r5VAQ8EvM8EJmwqTXhpCjg8bHdOZN45g171TOJbrwq7FNuwtNuEgxfKuN7bybe7esR0TE42E8Eok&#10;PD14vhrEFx6n8HTZhyIFdjoyQCcxiERU8qf2E8I5julUkhIQwdfD71GMEfZ8dEoRgl6QRtxHMe8J&#10;iDiVpbc96B+9i+rGs+gjeMgSSYevS1ne2Nt3HXpCgoPCXqW7T0cpM7GdcLLoCBNDGkIn4U5na8AA&#10;gaVr5BaGDfdhDhCUZAmmLKuL0mmE2B4S9IGC3yjw52lVoNMp0TgtjXReNTzefQyOlRFiqzDGY3f1&#10;XkN79zX0j9yDisJUZazFqKZcEZFuQo9Tls5ZquDwNiupQCL+fmWZajhI8c3fVctvjZSy7sqVpcwq&#10;maEmUNnpjAOEnXR6RJmFkhQesmQ2l1HB5W7H8Phd9I3fxgivdZig1K+7RwgvJwjyuOEOwmMvoZWi&#10;loApkOqLU5hLCpUZOuMsAcVajZ6RqwS4UiXyYHhSrdSXzSWzyE1wEFbdvlZlBtTib2JdNSuBriT4&#10;it5BiPJRwLrqYCDwSg45idgckD078V5CdhdMlhoKFwoePpoJrDYCtcPXoey/M7BuZUlshLDrJZB7&#10;eIzcpArLixYszhgwN6nF2qwNS3TA+cgEQhQ2ZrmL33cXAwO3CKJlChya2eYmQpvZ0EBokuB5ej5u&#10;zbAZ9Q0YljbRECApuM0EZUmJINfoJPAEeJ7xnETTHVICKkkKG0kz4+Z7Ap+jWhHt9zHM+rGwPiT9&#10;koHHE6CXCMeSU9jAviWzqkq+Vj538nOS6sVl5xhmPTpZHN4W5XfDPE6c1yhLtoxyo4SvywoANetm&#10;UH8fA2z3QR6vj8ebsNfyfbYB60XuzLsCbcoy+6Ts9U2O8vo6CNA1SgCiOMd4LDOEoOQWlqBO/KwU&#10;OaZ838y2N/ibMWIjvDsqMWS9j24lWvZ9aEy10JnqoZNo/BSGZksrTMYWjI5WoqPjOhoaLqKy8iwa&#10;CK8DfWWsb9o7bQsBqg5aTTOGBiqhGm+EnkJWIuZm0rLUXI1AgGLNQfElaeSCg/xtSb0j+zVlf3OH&#10;sqwvO6Mh1HUrEZEDFJzx+ABy7OPZ3KgCp8UFA0W9HZsP3Fhds2Nh2YJ0flyJDi372uOJAYQ5Ptwy&#10;e8t2ER3gox5wKzMW45gmCBVY0pJIn+f13rMZ/OAnD/F8M4nEp/tcfYRVL/uKhdfe21+KltYrFOM9&#10;hA0HoSKKtZWYUlaWCByzHsxR2+QJw8mMjmNb2p9jhXYokBpFjJA6u2bD/HoAdyqvYPvxXTh47jh2&#10;nC1BafEiOpP3MS6zW4ZWZS9tIU1AZ3+N+wagGriHvnaOxd5b6Om4iu7uG+jpu4VWvjY8WkXYvYPW&#10;rgscrzfRp76n3HQZM1ahdfQax3wZ3IlOtD67jUu/cgbXPj6FUvMZwsZtnDhF23xkDw7wt/ZPdePY&#10;XD9OmKuw6+ROlFfeRFfHfTS33MLF60dw8twOnD2/F5VlZ6EdquQ59iGbIFykNHASIvp5Dj29N5Ul&#10;lQsLtOlzfqQzTmSnQ7hGf7p9704cv30eByrexDFTOU4Ue7Ct5iROnTyBrn4K95gXVp8BFp+GNrIX&#10;Ni9tGgEsvxRFmo9Jwmt6MYr5JwWsPi9ifnOSUDmpwOXSal7Zn7q4lsfy+hTmJADSRkFZ9vv2e5t4&#10;94uPFSh99GyJr20oM6vP39kguG4QSJewxt949jYB9uWqsmxYAinJLKos/U2lPYROozJ7ObcQVQBx&#10;eTXB4yUIij5MzwYxvxDDOsFymTC9Ijle19OY47mm03YE/Bqkklbarhie8dwfbebot6O00y7WjwuF&#10;YhiLS2lMF0JYmud3CesbmzNY5PXMrU0iU2T/er6IV199iRAhvbGvCj3jzawfglfCzLHg5vcjWFmO&#10;4cXzWUxPe5GKG7A4TajO2dmPjErcl5VZP2azDkjmiyQhMhM3Y3mO2vtlEU8fTyo3k0IyLqZdyMq4&#10;SFngcgxhdLhe6QftLewLDaVobSxHX08jOrvoU4aa4A3qCYyj0Jp6MTDSTLitRnNbGRqb7qKm5gY6&#10;uqpgd8nNJCc8Pi10Ez2wmWnrwiaOQ7lRJMv7fZhNuzCbosaf8mOB9ZIhTCfc43zuxArrebnoV5be&#10;pwneEwTdYdp7i72f47FfmVR6+DiHL3/9ER69yMIbHaV9G1B0jUT8DeUm4MnS5sSpsehjnXyMTmnp&#10;t7phcIot7KMf64eJz80sHmoOt5/j3tkBlYV+gr5acn6PSj5jC+2UqxOh+Ch8clNIopZHh5RVo+GI&#10;LKPuVtKzJdJjCISpk5KyEmWYrw0hTHCV3MZ+Po+Rb9IE50BqhOfUpUQddqZpn6OylWhAuYm/smTF&#10;Rx9M4vmLCHL5EWXLTzYngaUEsuX5KB488OLBJvthXoeFGTs2lkN4zD725NEseSmLSMqDIf0Qyjpr&#10;caH+Hk5X3cGp6lJC4n2cqqvEWQLlGw21OCcwWF9DqKvFscY6HCVYKstlBTRZlKBIBL6TCuyx8LWj&#10;Chg24mBDI+GwSXl+TGYyG+pwsr4JZxsIkbX1OFhVjZNNDTjdVIeqCRUefuUTvPeVL+Nf/M//y6eq&#10;+bt//+g3fx3VYyPYT5g90dKGY20E0I56HGqvxdH2esIrz4evSTnRJpAqqWtaCalbECvAeohgfZjH&#10;O9bC8+L1HW2owanmegJ3Ha+5GqcI46cJ6Fe7alEx2oJGXRs0BP43rhNYb1w+g0VC5vy0EVM0cAtZ&#10;K4UGxQaBcXXew4HmouPxYv1RAFOzJlhlyRodbZKgmikYEIyNIDtpxOKiF8s0hJvLNGJZg3JnIUlH&#10;INGq4rKe3ScRIJuUWZmgsxVOI0WQvlZJheG2U9i6uhTRkoqMo5DQ81x0WJy040HRh7m0icJHo+Q5&#10;87t7kZVlwkk9JHl6OiYztz6srKaUu37RXBB6nwWjBJYBlh67Ca02Cyo0GrxF8i95403UDqvx67/7&#10;e0oD/MI//seo6B1Ayfkr2HntDoH0LoHpnjLLt/MaIfVqDXZdqyEYVWLfVULWp1D1Xyoys7gVVOh1&#10;QKGt8vp/JWfrZ8tnwe2/sbyGwe8vn/fZ/3+UzzsXKfLeZ+FbmXWV127Ikuu7/Mwd1tUd7Lt1G0fL&#10;y3CyshyH717Dvut0rDfexEEWeTxCh3vs7k0cvn2bQHsTBy9exK2qcoKKEU82pxFyDqNIo/tHf/Qf&#10;8Od/9mf44L2n6Gq9h5H+OqgHKNxHCDamfhgJoHp9Bxz2QWhUzTBqO9hHuxCmwV+e8hLkZDljD/y2&#10;AfZF2UNFo+segMPSCYe5Q9lv5bIQMMytBFoRDBRwNJQy41hZfgHbCYa7jh/FGx1l2Fd5CjuulOB0&#10;/wHcXb+A5vdKMfSwAea5PlgJK+FJijKJcGfsxpsXz6CkqgRvflKF/Z/cxrZvHceRf3YWB7+5H7v7&#10;t+HC8BGcrd2J0z278NZXz6Dm8TUl4X9/+120N5fh4AFC8a2TODJJWF3uUfJ47qw4i9Nnj+Hsm2dZ&#10;x+ext+wM9pzegevX38Cb546hZH8Jrt16Cw6C+pfeW8Q3PlrGVz6YxoN1F417N7wcyyGXzLZKOoom&#10;wn0bYa5LuSE1XzQos4l+woPRXI3+YYqrPoHCO2jquIAh1T06GzoW2gIrHwUwrG46OHcD9DKzJMsv&#10;WSTXpZPi3exq4nOChCQfj/TCTgjWWKoxargHtaVSWaIpewCtUYr8BGEr2AxfsheJ/BjPoQd2G+FC&#10;V4cJTTWhpYHnRDCXZdsBWeKoUWyZl07NzGswElasPJad5+QmyCgzy7xGp0uWWfbCaW+l2Kd4HbtH&#10;qKpD2D9I20ZnSvCS47jpLM0W2khrG5I0shIxVfbnS1ChAAW5mZ+b0BGUCJQTzhraqWpMECa9kwMI&#10;FYaU/aSB5ICynHhyXm4M0skSYCU9jd5aiV6K3Mb2c6hrOYvmnovo1dxF2/h19OnvUgSXY0xLQLPX&#10;8VzZFwlVskdY2auakiAsTUpAH7vM1EbYz1lsQTpjioT0tB6hxBD7W5WyZEvSwRgIKGpjpbIsNpwY&#10;ZBsQcii2hyfKMGGqptBp2tqPG6Zzjo7QXhuwMmVCwstrIES4jaw3M0E/LD5gBFYrwVki0YY6IAEt&#10;olGOkdQY62aCQk2N6ZQOycAIPHLzR8u2J4DFKFRkP3WM7e6wc3wIYLKvSMReH4WERDqW83PxNyXK&#10;vYn/q6xVGKboHrdXKTPBXgErAq6bfclPMJdIqfK/xVJLeLsFiYwraQp89FECrRJ4SB4l+FCEwkMS&#10;04dZN5LqwMG+p3M2KFEtx6zVGCOcjvJx2Ez4c9RhnMeWZbzWIPsNi/nTGwMutp9fZtz5mzIuZF+U&#10;RM8MEd6ibG8L+9oEf0NuREhRG+8rs6wSAdsUbIXazd/m72gI5jqCssywGmXs2GQ1A32phedNseaR&#10;gCwBSeeiInwOsd83YmT4PgYHy9HReRNabROFmYpjWENBbsb6egrFmSCiEQPrQc063kr3IlFK5XMy&#10;UxGNyd6xLqXtnOwXydwYclP8Ph8FxIPsQxL9Mzc1jnRhHKmpMRRXTVh55EBhUQu/3Exim+lkzzmB&#10;TTtxn9DeiRzb3icrC6gDlGXgel4DoTrmZ78nOAuszqSteLaWwIvNFIWxC5NxuVko+53HlGWSEs1X&#10;0ot19d1Fz1A5j9PP8WyjADcgHTcRBjx4vJbE6lKIQC4xOSaQyGggKSckEE1qRov8ohEzy3q0tJWi&#10;ZGcJ9g7fxoHNJpRslGHX127i1G+dwt0fPI+2wg24Z9sJQw6sL3gp5M3KFiWLphb6sUqY+GiaqFNW&#10;28hy4XBIljH2YlxViaERQqq2Smm/kXgjxoJNGOP4aVy7h0uPT+PsN4/gwO/uxqFfO4zrf/MtqL7G&#10;sbVMW0fYvHPnDRw6uAN79pXg6o0zaOu8j5r6S7hxZz+u39qPtrYbUI3VQ6enoLb2Ih/XYJ5gLuNO&#10;7FBX7w1U1p9GJ69La6dtTIyiuEYRvehHJGFAPGkl8BHy1yfx8sUyBvrasP1oCQ6pef2jN7Hv3F6U&#10;V5Wy77pR11iJsrobmLCyDXJO/g77z4McZtYzyC3FkSJkJQmJk/NRrDyYwgp/szAbUWZBl9cIe4/p&#10;Qwi0a09khnIKm8/nWRaUaL8PeOyX7z7Cx1/5At774BnWH8xDcpgWigklwu8LAusX3n+At99ZITRO&#10;4eHmLF4QaB8RaB8/msajh3lsbmSwwT69uUG4JKCuryf5OsF5RWZIea48L5mNzRZ4jiw56oKlxTje&#10;flHElz/exFc+3MC7PKd1mUEu+Dn2HawjO6Jx9qmIgKIH8ZQbT3gOb3/0DAsPFjG1MoP4XBpDlhGU&#10;t5ahR9WOaNaNwlyE49xAG2IgzEjwJBumCHRZ1vkUNW06okbcS53sH0WW4zGfkNyqLkxlZD+2jaA6&#10;hfffW+b5RRAKaqiRh5UbTi5bNwocuxIt2+fsg59aZDJuwcp0iL9jw8RomxLtX2vooa9tpp8oR3uP&#10;pLypRGtvDTp6ZSVAE/oHm2nrxeYPUi9Imr4udPfUYaifY1XdCb2G/ntC8nlzHObcyMUsPGeOlayL&#10;sO3GA9bbs7UMHszH8IDtu7qUhJHaqLGjFCPqVuh4/PHRZtrSEXz1a8/w67/18/iZn/s6ltbDyv7S&#10;JMevcgMpPUG4JBD6qX183bSX7fTxPQinVbTzI/CFB5SVnDJm5aZhND3KeiU00nd7UsMYcTejl7a8&#10;Q0s7Z6qF2StR2WXlJ/toYit4kqzuSFIPyE1gd6yThf6ResEbpz/gez4yiifYq4BuinCZlllWskuQ&#10;vsdLANUFWpS8xgZlBRR/P9hJ/dCF2XkjHr4IYfmhnXZnUNkqkcnSBhKI4xxn09Ny08KCVM6KxbU0&#10;FtfzCGeCGNCO4A5h7dTtm9Sud6lvq3DoXhUOlFfjQAVLJf+vIczV1RJIG7aWyBLyjsosKv8XwHxd&#10;jhNmj7EcV55vLac9WFtFjVmO/VX3caiScFlVhVqVCt1GIyJzRXzzb/80/vrf/+/wH5WMqd/9+zOW&#10;X/vd38Uv/tPfxuI778A7O4N+jx1H79/FofulOFxdgcMNlTjSUo1jrYRmCZTEc5LASkfbmnCSoHqq&#10;naDKR4HTw80EVIFl2beqQCsL/z9CSD1ex/OqK8eRilsE1Lu42duA8uE2XGktx+XmO2ghqKqCo5gg&#10;S2rjgzhz6ThKbl05i0LOQuehxuykHvmUBDXoQSo8TqPsx+ZKlMLLgAl1Ex18F7wcXKmcCblpCwoL&#10;DmUztDRwLKNCJieblWWZlhaTC1ZkZg3scIPKTIWfnU4cn9VMAUrH5Cd8poLDmGWnnYpPYCapw9qs&#10;EwsFK8+Bv0eHJMnQsxzEKToun50d2izJzVXwECgmxhoJCX2IS06rpCwhstFA83sh2b9ipIGMIzuX&#10;gSXswYjLijY21N3BUZxr7MDhslpsf+samsZ0+OV/9s+Vhvrlf/IbKO3qRcnJt5Q8oPsEpK7dUyLz&#10;7hFQvU5wvV5NEBXQ+l44/cvK9wdO2ioCawJo3//574W8/6Pl+6Hw+4//F4/72fIXf+//jPIXz+m7&#10;5S9+futcdl8txe4rpdjLxz1X2aErqlA5Mog67SiudNThwK0L2Hf1DZwgrJ4pu45jt6/gyK0rOHnv&#10;Os7eu4abtXcwrpdlV2pYJtjnxhuxkPfjD37/d5T2/q3f+HUM0zBbde2YpfF/TkGUS1koptphNHRT&#10;tA7CQGNtM/VSPGkRYwm5RwlmskF+FF7pj1ZJwNwNt71X2RPmNHdRdLXCoK7binpJsTE2fAcNdafR&#10;1XUDY+M1GB6uQF/PHYJgNw2bicZUi5GhejQ03MX+o3tx4K3jOF52AUfK3sKeijM4pL+Gw/la7PrK&#10;DRz7rQs4+MOHsWtzF978obewe3wnboyfQuviXdxeuICLT97EhX9yGRf/BvuwfxcuRvhbVftw5E0C&#10;66ld2HF0O3bdOoYDN89uBRHaswO7e69h/3QXdix2Ye9iJ/ZMdmB7uBF7cu04XujB3uYL2HG4BPcb&#10;L6Gj7ya6KX7G1BWEJ8IfgcbubIfN2kzBzOcmAoXchLI1Ixjqo7htV5bjqrSydLER49oKNHeeV2An&#10;GB8gHFKMOwgfhAcPYUNEugRVMhACZMbMSaGemBzD7KIV2SkdEoS+SGKcADdIx0gHQvgbJjx2D92g&#10;EKuHRVkaTLsQ6lbANkQHJwnHvXR+AqhDQ7eV/J5qZV9ZOTTj9yjoGpWox1OE1qn8BIX+ICS6cZgw&#10;G5b9J7RbCRYfnaKO5z8ydBe6sTIECL0RXxchvQ9uXbMiVt0ErDQFbMzJtuXjIuFtinYxHiXUShoZ&#10;B8GbjtVEyHAR7gWmHd5WOH2tFM8EGMKqV5bpTo7SKfYos8sTthqKw2poZEmqqUKZWZMlz5Knzhbk&#10;dSb64SdQeRK9ykxdYUbyQGqV4E9zc3oKPtrPaRXhVAK8dMBEhyupgeS3xwwV6CfwytJrmS2UvZdy&#10;M8BP5220UgDT+UsAKrWxAioL4YzvS0AMkwS4ks/rymDi+xJoaZLwESHU+AlOcU+XkpszFx3DAp31&#10;0owDS7M2LM/bMUswnpszYmXJwnrtgZ8COkzIygaGscTxsEkfsDxpRso3ROjtgI/gG/H38BjDBNdR&#10;5CgEJJCPQJLM3ls9TQrgmZwEOAKjRIgeldlIC+vKfB+jfDR4GmGTgEl8X/ZjOtjnPARSJ6/RZqzB&#10;YO9lDPRcUvZk+2VWnlAm+1i1+go4XC38Ds+BcOPmMSXIktTTmIXwxd/TBzjeCcwd4zfROXaTsFwD&#10;g7dRSWLvZ1tK2gdZai03YyZMlXDx933sX0YDP6ev5hhpxcjYXQwM3uKxWpHMjCE/PcH+TmFGCPSw&#10;L7tCrFceP5Jn/5dcfuyjkns3QChKJzVIESolMJXTwtckwi5B1cs+6JD/fRRsFIdm+l2tVm7UyLJA&#10;Aq+hBQkJUkQYXF2O4zFF/au351jHJn63H9kUHz2D0BDA1Fper7oKg2OETUu94tNTkwKsGmWfq5lj&#10;SIJyyWyxzD54Y7SfftZbqE2JriwrFIzsbxIpOBwaIMR1wmQi2PE7idgQQj7aCuUmRROMGtYdoctp&#10;7oWb/j0Z1LIPeTCbsytpIJYnnRTlaiWIigSOstt7YPfJ3jra55AWiaiRYKVmHVOPJM3sd36sL8aw&#10;vBDF7KwHadnrGZHctxMENgL1gg2ZvB4ziy7cuXsZJUe2YUeoCrvebsD2d27iwI9fxuGfO4SKjy7A&#10;9+EwMm/rsExgzUYJ/U7arQle31AF7AYKWckhzRIIULRmtATOEXQ8KEO77xY06hqoadcaV2+i7m/c&#10;Q8WjqxjkOBzPsP0XGnDrozdx/NeP440PT6E+ewHGVAX8tIuy6qSr+wruVxzD3fLDKK04jjt8fr+O&#10;dr/3Opp7bymwbmSb+r39BDDWQU5FIT4Eu6cf7QO3UUWbOyzR6v3tLB1wsC+Nsc00tKFJiaI648TM&#10;rBeLyzE0NN3D2TOncFpyHr5JfxRrxsHFPuxNNGCHpxp7PfXY338DO87uxa4923Dw6H5YPKyTjQLm&#10;VrIormYwJ7OZG5PKntKZ+SRyBENJUbPxeBZzGzkC7iQWCKuzmznCXlJ5bfFBHjPLKSU1zfxqHo9e&#10;rChFWQ78fIWgmUKWcDlN+JUZz5mZEPttFs+fLuDl80V8+OEDfPCFDQJsEc+fFLC8GMU0+83UpAtz&#10;swGsr7CfLyawMB9Xvr/+gID7bA4Pn8zgAc/lwWYWawRu6StffG8JHxNeZZY2SWCNp5wEVy9yC0ks&#10;vb2C/KMiJvxGdKj7UdvfiXttjajoakJdfyuGTOMIZkOI5UPwRqhLp4P4Is/t408eYm1DztvL8y3g&#10;+eMslovSry2Yzhj5aGU/FxB0YkXyCxOsp9K0l5MeLM+GOaa1cEu6Jq/k1NQT8qh7cwZqaomcK6sM&#10;upRVES73IKLUzJuPJvH07SJ0HEfV9TdR31yK/uEm6M1D0FAXDY8T2Hx62pkw2yeCZFZuXrgQjBDO&#10;E272O1kmbURhKohCIcT+7EIibuV4tcBpH0Zr4000N9yAZkxy07dANUY+MPVBr+tGc9unwGrtx4i2&#10;DQY+Bjg2i5Jya9qFEOHcS1CfzFrw4skkPvloGV//gQeYm3cqEX9N5hbaiC6kUhraC/oB2jmf7Kdn&#10;8dNXhyL0pwKwwT74pJ/T/9j43ErOEMjNFnjeMyak07SLhMoIfWSMPjKYlHgB/H9yBJkFLVx8LitY&#10;XLKyJUw7G+7i50aVqMEJQrHstw2kBxHMD8McacWEpw6WkNw4byI8d1CHtBGyW5GZ0WBmxY4IbYov&#10;JlCsgzs6AWtADb1Hhd6JXtT2NOBuYyUuld/GW3dv49zt2zh+4wb2Xb5GnXuDbHEbu27cxe5bZI7S&#10;MuwnZAp0Ctgda6rDieZPgVRmVBsEVJtwQmYqqyoVID3Cx/1ld3F/nPp0ZRFf/5m/hd/4/d/H7/3B&#10;Hyh69/v//s4v/SM8+erXMOQLoNFgwKWuDuwrL8PBKh63pgKHaitxoqUBZzta8FZXOy72duNiXxfO&#10;d7XhdEsjTjTV8pwIrDy3Yw21LHzk8+N8TYFngep6nmt9E98jvDbyUTl/md0lqNfx96vu4npXHXqd&#10;4zDGzbCljFB7hzBoboeO+sFOf29LUmfTp0QKKrwpMVhuXX9DCUDgsLfBpGeDSEQtS4eyRFfSCYwO&#10;SoCBZoQoKGIcHBIiev1RBMUV2bBO8cAfSk2rlSVCslQoKcu0UoN0qj3wRbqV5LvR5AjC8VHFUQQp&#10;YsxW/r6nlwaWBt/ZxQ5JJxvsRyYuEbwGEfZKbio6qwhFEI8rkQGneDHJsBZ2Yy9MhApl2aNsog5w&#10;ALPzW9UUrKpa2Cbo8OicTXTOI6MUXBwwKn0vO46BFx+ENZuAKZdGt92Ga62t2HvpMjp0WvzOv9xq&#10;2H/027+N2x0E19NXsOsywZWAKkGWdl6V4EuEr89A1V+1/NWA8bPQ9t9WvhcK/yrHfl3+4m/95eXz&#10;vv/5Ze+Nz4d3ee+7UZe3HnexnqXI8uC9V/na5TvYf42Fg3o32+pk+V1UDPei321Bm0GFGy21OHPv&#10;Bk6VspTdwrHSqzhXcRNXCaztQ+zLfhoPG/uelQYyYsDDhSz+8H/6faWt/+D/9W184Z0lZa+2bJq3&#10;E0I7OkpRVXkBHe2l0GvZT52EB8KrxdBFSKUg86qQoPGVPVVBD2HIKRH82uEwy+z/kDLb6rbLDKRE&#10;wx5XoLWx6Ryams/CYq6F19UEu7laiaoaiY+hqfUujh/dhz27SrDn0E7sPLYdB47vwPGLhymeCJU9&#10;O7H93TdR8nOHsePbhM7f3IFt/2wHzv3ySdx8+yxaM3fQ5yhD/egFvNV7hIC7Hbs7WO6WEOhLcPji&#10;dlwtPYaKRoqepuvYd3DXFqzu5PuDt3FobgDbJJ/rfD1LgxJteHuxEzsWJDBTL05SYO86u4/G4gje&#10;urpnK5BT4xsorzmFuxVH0dJ1GSpNFWwEC2WPIIvTRVFEkDURXCVPodpYTUdZr8DrkPoOYZTAQBEu&#10;xeqR5VMSnbYRoxOyLJcwSSgbIwzJ/4Pjd5TludNzVrx6fxoffYli4svLWNkIKnddJaBNICr7dNqh&#10;IQRYnBTJXrYbYTBX0FOgamCQwCNjdzA6egeDgzfQ339NmeVxyWwDhb8AUYxwmiBUpgiXGcLRZGpU&#10;ScFiVJdjbITfHbulLPt1Ofj5aD9SGba92KkAnSEd5WSU3wkNYzo6goWUGtOxEeQTo4iGKDpthDyC&#10;qo2QJOlhPARdg5EgQGi2E/Ql9YfkS8sXJFw++xehbLpoQiw5BommarI2wMjPeWT5YpjOnwAty1pt&#10;BKkAz0X22cXTQxRoakwKNHjbUEiNYHXORLFGgU7oGVLfJdhfR9/oLQypSgn69zCiKycEVyo57+RR&#10;lrraCNCylNpCuDZYWW9sgwkCh6Rj0hH2xmQZLftwmI68UKRoyo4iJLO5rMsIzynLc4uxz0ecncgE&#10;abvDI0quzwz7+mRKBcm5G2Pfl1lNu6UOLl6bw1QPk7oCZkJRmKCVDdOm+4cQ80luXkIi/ZLkbQ3z&#10;+tMS0EKWdwV6YXe0wEag3Fo+3gGbn3bf30yorsWgsQw9E7cxZLxHYV5NqGlVAv7IrKmF/dFiqFJK&#10;hIImlxxWVgmY9ZX83S4KKUJjbpwibVxZtmsnNHj4usw2a+2EVPbfIbm5Qkg2RTpgCLah31BOSK6C&#10;xt0Ilb1aKXoPry1M6JZ0EBRLslxZUltJeqA06yKf09EPdkGnI0zwGq3WFj7WQqsjZJuq4WIdBdgn&#10;pc3dQfYjuUHB5yFZRhcU0ONzCTok+34JpQnWmxKpkv47EhjBVIaiLamlsBvh7zaht0f6fzmBtZFj&#10;sR5qfSP0Rhm3g5gv+vFoM4OPP1jF5kYCAe8IogTDDAEvnTOyP0jQtCZCdwPGtNUYUUmOUVmK3AKL&#10;tVm5IRSK9CPP/pab1SrLhWVps9yMkmX1etoBm6xAIKzKNRuNPL76Pm1FK48vKXC6kElokScoS8TU&#10;CIFzeSaIh4TpGULDOsWuLKGMUbBHfLJvlNDppW2m3bXLtgzPGOJRjveUhWOToJC1YYaCPxM08fuy&#10;vSmLFy+LePw0h6UlAsx6HE+fTRJKglCpm7FzJ23mjcO4MN2CfQ/qsG25DiUvruHwL1zD0Z89gR2D&#10;29mfqjGzZGRdjyDp7kWBmiYns/+yvUkC0zg7OBa6YY21oclwCVcKh3H+18/g9CdHcGPyNM7lD+D8&#10;Tx3F2d88hZvfuoDBl7UY+loz+t+vQts3buPKf38SDd+4i7YXleiar0Rt+zlcv70P96pPYEBVBh1t&#10;pDchSykJHazP/rEbtJOlcHFcRtgnkhTMEdqOEPuzmbahQ8a5oxGO7Ag0bItR9k09RbklPsBzpM6a&#10;1CJXdCAzZaXtcdFWShAkLybMIzh44gB2l53FPo6lHXOdSuCnknlJs9OuxFA4sKjGGdrdXecP4+wb&#10;J2gTndh4Oo+PvvoCP/bXPsJXv/QCTx7NYVECGi2lCLB5BUpnN7LILSeQX0thej2DwloaiZkArEEt&#10;QjkX1p7OYe3JHFYJt7JHVCBYAiGtPZxR0ts8JzDKrG2uEFACKT0jsL77ag0fvP8Qn3z8hI8bePX2&#10;Essinj4uYJO/v1Bk35nyYoHg95S/+eUvv8BL/o7sc50phvGAAP3eqyV89P4qXj0v8ryn2D8I3av8&#10;7lICs0XC71wck4tpuDIe1Aw24XZLOXr1rOeoC65UEGN2LdqHZR+7Cs6AGanJIIqLWzO609N+rHFs&#10;rT3MEH5NmMzbMT/nQS5jQNhPe+0bQi6hw8PVGBamvbSTVswVfFiR5cgE3nSE4zhhVuA7Q8DN5M0c&#10;ZzZE6WcitCMB2lZ3aBCuwCD9wiAMclPKQKDiOMryd6JJB+HLykeCd5q/kQ/w0UMtbkeCIB5Pe2nf&#10;TLA61TDbVSzj8Pj19EFRzC8Tsudi9EkO+hHaAoLr0koSubwLMZ5TJErbQN1kMPfATqD2BTW0ySM8&#10;FzVMrkForXLjtRsqbQu0PKcJfSs0E830dzr82I++xM/+rY/whVfTyh5dH8E0GCYjsIQ4xrz0rUZq&#10;CBf9c4T+WGZY/ey7wcSQctNOUkN56UvctIlbW4zEPw4SdOln6CM81AEGS41yU1jskay0cYldIqjK&#10;SixXkq8JxEpAOPrPTIEMI9HNZ/TI5VRsH/IFx06cvj6RVyGcGeLY61Yi6CsZAKY18EQI6ZLuLa5C&#10;lDDuy9kw4VWjTd2F0vZanK8sxcm7d3Dy3j1q0zIcuS0ccZt69zb2EVD33yzlI3WvEuy1FLtuE1bL&#10;CKESyKiqGgdllrTiLsH0Ht5sbcAFwqA997+T9x9gkmVZeS6c5b033V1VXd5kVmZWeu+9j4wM7733&#10;kZEZ6X1medveTI9hhplhBgRICKRfCCG4wC8kgTQY6REgAxeQEBLeCWm++62dlT3VPd2A7pV+ofvX&#10;8+w6kREnTpxz9t5rfe/Ze6+Vx/LTJ/j8934P/vCb/02Nir747/f/y5/h1/7Tb+Mz3/U1PP2OL0Ib&#10;ieB4eTmOV9cQSskzt8pxtJZwWbdZThAkBSZPNjeptDWnW5vwMssrzY04TSg+Vl2Fo9WV3LeGoFyP&#10;l9uacaajFa90fqu81C4pbxoUYB8lwApMnyKwniRcH2/YnLp8Ygt0a8vxSkMZLraUYIBtJbEUhp+Q&#10;76R+8pARnaxDA/WcJdwFb7ofXvrPCO/9+SsE1qtXXmJjEcc2hrlpC6YnrSrXpHboFgyjZSwVkOih&#10;c6xIceBqCh+NYHJyGJlZrXpakZxmhc6xkbMhSFAPSYWQIbhmJiT8cj8cFLDpaYqne2nMbsSxcDcF&#10;f2KMYohOS9bfUETIFK9EshM5HmNhapiCaxDTdAYiclJ0uJk4f4uAmgwbMEtHlGNnTAcGMZ82YJVO&#10;9c6cE3cW3Li3HMCdJT8Wph2YnZK1szQeKSP8nn5YzB0YY2cxO/vgCmnhDespdEwY8ehws7sFplAI&#10;/+r5VOGf+mf/HEXdAq7nsPdyGQ5clpHWchWY6a8eeffb4e3/H8sWoL6YS3br9Sftpz6Xv3mfZbR7&#10;P18LtB66dhMHrhXy9TV2/EJcbqpDzcggwdWAXredjd+FPp8THXY9akc60W/TYO7eHLIzMRpAF1aW&#10;smr60LNnd/Bzv7C5lvkP/uC31MhCjG1sZLgOba0lqKu9iq7Ocv5dDxOhVT/G/jBCx+8aIITaKBC1&#10;cNv62C4NdDYSfGCAsDrINkbxSKEoxwoFJeItBSWFpdlYh/a2C2p0LsS+lIzQSNLIJaKSM7IL4xTD&#10;cS+Fn7maRpoCekaMphvdwTqcnDmJY186jj0/uQc7f3Undv3SLhz7yf2o+lvX0X2vDJZkI8+Bv+ul&#10;AfcNoa+vCEUlByl2zqPfWMU2ToMrQQpmKeLo7GTaUXXZdRSc2IujmTbsXeshqHajYIlCZJGChNu9&#10;K/3YpbuIHZVHcFxXh51n9uP4ub04c20vzhYeQGHlK6jk9RTXncJ1QuutqhOorD6FxtZX0dp5CR3y&#10;5L/9ImqbX1G5Kc0U6QKtMrIqI2LuUIvayiiqjoA6qCVYjBUTVCnUXfVq5NVop4h30j5Y+D2CqDfY&#10;BVlfYnE00+HVwGCsgU6icGrLYbMLBHTARNGvpZD2+johucYk6p8/QOdtqEDf4FWMUsBZrTUqIJTZ&#10;XKUgK0kQSBBMvYQzq74MTlMlfI56iv46OBzVFNkN0GrLMDxcSHDib1kp+AnduqEyWCncgxSL4wTn&#10;GRrZBcLY3TkL7s5bsTZjxPKsEYtzRszNGpCXiL0EyzidrESqTXH/eQLLBJ1zyNECr7kB9rFKOHht&#10;Nn0NtIMErZEyNTXW75SIxLxvlnpCVR0srFcnBauN7UWgz8J7PDZ8A0bCqItQHSEASvFZ5LvNar2k&#10;zlTF+1gHPb8/NHoL/YR3g71WiWCL5MpjsRFEBVa9QUId68wodWatUtOzLVInHp6jQKHUH8EwLClz&#10;ZJ1ssAXRSAdmchp86b0p/ND33MfXPr+EL74zg7cepPBgzY+NZQ+mJnRw2usoWirh4X1zE/wkGq88&#10;PHDa69m/Nqe1upyyrrKW9VVBuOL94PVbbTwfQy3GZGplf7F6mBoJ9fCeEqqmjUhSqLvpRwyeWgyY&#10;S9A2fAmdo1cxaCzBqOUWr6FeAevDx2F85t0JfOGDGbz5LIHJ7BDbQDcWJZptehAB+jcH26nZWMb2&#10;VMm2VcfzKGVbJDSzr7oInbZwK31Fs8r/6870whRuQT/bxaCtAqYgvy9BkQirMsIrT/BlyvrAWBF6&#10;h69DZ6yEndeSoF1IxUYwwGtpajxPe3Od7Yr1Yayn2NJiZdlFUafBGNt3d9dVaNgWnJJX1k/nHR7g&#10;ORNQVG4+/ebUQtqdFMt4XE8fOapysMbDbG8RQmxwiJDYz/vYTjHaQRHYTjE7CD2Bs6XtMtpbr2Gg&#10;9xavuRnT0y6KNQfPwYz1tSg++Ow6ASEJN0HYw2O4Ar0E3QYM8HzGWAc2tl2bvVlNe23ruIhR9rVY&#10;hrZIcvem+jC9aMHsoo1AZCUQGRCTdWKBHnjcMjOjFQ72Xa+TYOsfQDZpoL93qEAzG8sJ3FlOYWbc&#10;gyx9dD5lJaSyjm2SQqKL7boHfkcPgu4eOC2SRqyH1znM/s7jcz+JPxDwaRTMpiN6rM0l2L+Hcauk&#10;EJeunMGFyy+huOwqLlw7h4LtBSjYvw077ftw7O+dwf6vHcEuz0HsnzyOQ3/npIoxcPRHD+Fo+iC6&#10;fVVYotZYo65IRYYIyQRo2nufswthdye0xmK0potQOXMZZW+8ims/fAYlX76IVydO4pT+KC50vIJb&#10;xkKcbz2C+p5z6DNUss02QcM22z1yAR19V2gLi6Cx0MawT4RoH8ZpR7xsZxp5EGOowqCuCv1sm63s&#10;w60DNyjcB5CbNcHAflPcdBolnWcxJn1yXg/n5CCGoy3QZ7qhT3XBzOM4JTcrtZlX8hNPGJGb82B6&#10;LoAlCsel5TDuP53CO597QNunx+4Te7DLV4+9twexZ6Ubx/Kd2FP3CnYe2Ynz11+FLx3A4sYspmaS&#10;LAk8fG0VX/qud/Blls998TW888FDvPv5x3jn84+QX0kiNh1QsLrwcAqT62kEsk7E+d4sIUhGXJcI&#10;j+tP57HxbAEPCZ7P3r2DZ+/dweM31nD3yYLKv/pAjYwuKnBdXsuptayra3ls3ObfK1nMLySxtjKO&#10;O4Tdhw9m8OTxHO4QktdWUlgmhM3PJ9R+K6tZ3Lk7ifuE6LXVJB7em8A7ry3h7sa4iua7QNB9KFON&#10;CdArhOZ1wq6R+vNWB3Vx0IgsgXn27jRSszGk82HCTQiZrA/37kzhzdeWcWc1g/ffXsWqjPDezuIf&#10;/Ph3E7pXEYyOIpU1IZbUwuGSh1j0/wlZn+rFxnoCG6sJPCIwP+X9WOd35+Thy4wH9+6ncPtBAjMr&#10;bsLTGEKsv8D4CCJTY4jmdTBLvmD6wUjWAAv7q9bUjmzei8ykl9BnoO3vweBoM31BD1/3we3XES51&#10;7NfU9tNRZHn+0aQT07w/07xPNt8otJYudFMX9Y82wUwwNbv6YfcOweYhjLL/mRy93G8AjiAhg6Bs&#10;YrF5e2AP9MEpAC3gSZiL8pw83EfZEE+nivYrgZBmqN2nCKsZ7hPnvm7aN5kG7wv3Ubv00N7wmB76&#10;GtpmeRjjCm/GqfDlBlT6nFh6GNMyo5O2ZW3Fg8++P4vHD2LKdiaShNkQ70eyn22c17hIPzFLu0Dg&#10;NIfo62JtanR0PK+hzeO58D7OsiyyL02RdebpVzYWXPTj1E7ST3KynMBAvmGZsrDd2uEft9AP6DDg&#10;6EdlfyMu1JXg9K2bOE5APUj4lMEaWV64nRp2O7WslF1qAIefXaG+JVPsu1qFPderCKtV2E6A3X2j&#10;EFXUtRtvvo5f+OV/pXTqi//+z9/6LfyTn/8FfP+P/kPEV1bgnpvD9b4enKirxZHqajVSuq+CgPp8&#10;GvGRhjoVeElNF5bpxbKW9Tmkyvvy+dbfJ7iP5Fw9TTA9XU/9WVtD8JRATxIEqV4B64lGgq6MqqpR&#10;VoJpa6MCVgHXM11teKWjBWf497nnYHu2swNnuztxtqsdr3Y20wY24Ep7JWrZrlzktyhhVXLqykNZ&#10;yZIwTJuosVDfBDvhj/fB7m+BwcVzOnsUBYVXXsbCnE897ZV0NBL1bmbchHurAdymyFiZZaXISIn+&#10;Fg1YI51dA8LJQWQIsFEavcQUt3kDwpOEvwyNYGoYPhrxxTtJPHpzEas0TKGcHzqfES3aHtT0t2LU&#10;b0aanf3u22t49N4yFmQ9xRoBc16HtWU9HmxY8NpDH+6ve/D4XhzvvbOEd99dwxuvr9C4zOIpjdWz&#10;RzNYppGdzTuxMONkI3NjdlpS61gwzkY0Q6cryeUlPc4KO8VdAsCdOe4zbsQS93/6KIM3XpvGFz5/&#10;F9/zQ1/DO9/zdURXVzDo9yE0mcev/vpvqMbxc7/0yyjt6iG4XiSw1mD3FTYuNrqt6awCr588tfXb&#10;i+z76bD7LXD7H1W2fu/j5ZN/X8q3H+OvUl4EzU8qW3D6aeWTvrN1TioHK895C1z3qTRDxdh7+QbB&#10;lfB67QZ2nr+oyt4r13C4sAinKypwiZ3uMjvUcQnOdO0MynoaMSKpjoZ7UMU26J9K46d+7huqjoH/&#10;ig/eeYDR4UZCQC8MYx3o663GiKYZwwRVO0HV5RlChMJndjaIOEF1dKiO4kpyrAURDdA4xsYIhDa1&#10;bilMQSkGOU5BGotq4Pf2UwS3YqhXohG/hJ7Ocxgcukx4qkaY4s3v6lTpO2zWBtTWnEBb+6sUgY0o&#10;LH8ZRy/uR5n2AjpXS9H5qAh92WvQhCigKfRN/SVIUCTdJpDOUbQmw4PIizGlE5PZD0uLTqwvOQnq&#10;dp635FfsQzLWrdZUBjwanL/0klqruqPoME4kW7FnqRvb7tex0LCuNhBke7BvoRfb+y7jwJHduF58&#10;CoUVJylU9qOY24bmCwTTy6ioPY0bxQdRVHoIhaUHUELQbeo6T6dJYa5SqxgwPqNDho5hc01qvZqi&#10;GYjT+fBvgVQBAtlqTRWEKV7nSBH/lpFYmS7cQ+fVAUkB4Q930QY1YlBTjJ6+qxjWlMJEEDMScEws&#10;eoPUWylhtlKNYupp/CSxv5kG0Er48NAgyvRcCbQQp9ATp5ajHZOAOJFQF4GF4pfQIsF3PO4mQkID&#10;RUUDIok+xCcH6CwJVKEGOt5GBIOthJx+rC4Z8WjDjY15M1Z4rSsLBszPapEb70Mq0YkMQSmfG1Ep&#10;PlZl1HPOTNvqoiD3UIiPwiFrazVlcBPIYjLSRBs8QRuak+Tn4V5InupccoS2eZB1LDngJEJpG6ay&#10;w5Co1ClJm8Rri/KcM4EOpHkNEWs9Yq4WFaVdM1zCut6GV6/sRP/QLQTYTuTpfHpSp4SAl7DpjRC+&#10;BLY8BEcZQaWTT8k9UVOr+9TUVDvrU6anJvMjtP0DFE0DyM/T0c/psLxkwfqiFUs85iNe22eepGhz&#10;7XjAa3ywQpvqaYNZppIT2EzWGt4/mU7Vrp5+p7ODmOG9SaYHCEB10OrLKXpkSlkThmTdHwHP5uiA&#10;m/0k4KFIoejJUezJWs1QUKZNdkBvqcawTkaNb2HYVKoi+sr6ZlnXO2avUO1NcgHHCVGy7tagK4Fe&#10;e5PgX61yJWfkOvm+n9folLWtY8VqvaXd3aiCNgkMC6ya/YR7AqvO34AeM3+HgDzirkGHrlCVQf6W&#10;LlDHz+vROXYd/QQYF++vrL82y0i5s5l2ZBCp+CiG+m6huuIs2pqvq0BII0NVaG2+jJHhW7BZGuH1&#10;dNCO0D74eghfvfDx+tXsDQ9fE5CiAUkJR6EXGIHX0klgGlAPrgTsBFolGFzA16+i6UvudKO5SYFm&#10;P/tHe991tPUSVEfLCeS1GNJIROZqNV24b6icgraZUDCBN9/ZHJV89jr97WoUd++N4/XX53leQ7Ba&#10;2hQkRinA7fYWDLCd6dkHExTSErQkNq5h26FgjUkU5x5Mz9jx2uuTeO3ZBOYoAsMh9qkEBSeFXzZD&#10;KHP3IuSXESdqCccAPPZ+hL28DvcwPNZeSFR2CXokUUmj8RHeS7YpwnIiraXYNhJWea94DDe/5wsa&#10;EIiw0G5HfWNobqjAth0FONp1DSdsJdh+8xAO1l1BwcECvNpwDlc0l3Bo4wRO/csLOPRPXsWer93E&#10;ua904ACh89hPnMGpf3EWr379Gs75L6DeV4wo+8M0z32J+ihLIa6VgGK9NxSAyxIJC/uyQcf2J7PU&#10;DB04dHo/xeB1nAm24bi5GjvOHERx6UW1TCpKe+SNdLNttcLiZL/Niq0hfIf7VT7XflOlalv91lsY&#10;ZNvs1FfgXOEJvHTmGA4ePICDR/fA5O5DeFwPEwV+s7YMQ9y6KcIN6V60s3022csxTHtrnRyBJTdM&#10;H9KJIVcr7BLleNqN9IwX44u0R6tuBUX3Wd8zq2m2k2ZcK7qMV4sI9ocKsI3+ondsAJMLE5iYyyC/&#10;mMPM0gTycwmVnubt9x7g69/zAb76Xe/i9dfWcJvw9vCZrFNdxiLBcP7+JJYfzyponVhNYZ7vrT6Z&#10;wzoBdeO1Rdx7cxkP3iY0vjGH+28v4un763jjs3fxxgd38eSdDdx7tojbj+dZFtUxZSR2/cGcys+6&#10;dncG8wTVmYU0pqZjClyXVjKYm49hcVGiQ0cIqhms387jHr8jI6czMxIsKIbXCMmf52+8ye0DgcUn&#10;s/jCFx/jTWpUJ9ufL6gnPN/F5J0J1A03oIlawZMS2A4iv5zC7FISC0sJNfX8MSH4GWHzzcfTeP3R&#10;FP/OUMdO4AtfeIg33lpEmP3RJj6fNj7KthuIDdE2EeaCA5gitM4vhfHo0TTeeXuZvjus+u+CDMY8&#10;TiE1ZYQz1gNbrBOOZC/89KnhWR0SCyZq8DFCHCGNNj+U1hEANAjF9YQ6C+29Ay7/CNtjK7TGNvQO&#10;1aC9pxxjEhGYsGWy9W5u7dQ/1m6CZx981DnJvBsRft8Z0qhiZb+XTAztQxVo7KX9s7Zh1N5Ge0ug&#10;pb1yBroIr2x7hA8vbarkofbSxwboS8yeVjj97bQFXfS1vVhb8uAr37GGd9/MY27KilyGPon+UJYV&#10;ZjK0H7FBxBJDmKEfWWa7nCNIJmQ5CH3ThADojJGQSVZZ8/P+Rlh3aZXR5PHDGDY2/JiY0qv0NOFU&#10;P9KzepVOT6b+WulzHBH6+WQ3jzOG1dtOthUTkjyuj/ogQXs1znuYjA/z9ShhWqL6W1lHBlh8GozQ&#10;NnWbutVI+7WmMpwpu4FTxSy3SnBcpvNevUktWqpSNO6+ItlHqrDzWiV2XK/ktgK7BU7JEfK64PJN&#10;ssUZXG/rwNrT1/Abv/2fn2tSUaXA9//Ij2A44EeVZgRXCH4HKm/hQE0FSyUO1VYr+DxR36CCLZ2o&#10;b8RRvt4qx+okUBPfbyCsEkqlnGgkZBI4ZVRV1sIekxFU+ZyvBVY3R1l5PBY1DVn2/ViRacBSNqcp&#10;b04FPtrM8vy1RCk+3lipyslmavBmgeZ6HFUjupU4VXsLl1rL0WXqoM2yIzNhRZK2NEJtE5LBAwmU&#10;yXbsjkogQg3bn6Q01ODcpZMoKLl6FvfX4io4yMayG+88yeHBaggL/PvxbXac9TCWCX6TGT0mckY2&#10;Ajs7lQeT8wFMLESw/mQeTz94iKeffYyN1zdojJZpiKbRpdfgbEkJjhIi9py9hJ3nrqnpnbsuFmH7&#10;ucs4XVJKeGBDzkWxsDHBDmVnR/Xi3v2QWuOUpqNL0gBH0zZMLY/D6rOhuLYShdXlqO1sgTNCWLi3&#10;yN8XKJbpJuM0oh6kJoxIs0iDn6F4X5624faCD6szPjyh0fjKV97AW+/dx6O3aJy+8CYBO4i63k7c&#10;bG1GIUtxbxf6/AF0Wd0weSP4lX+zmcvzJ7/xiyjp0aDg7HU1yiqQugWAf1Vg/eta/nKQ/YvL5tRj&#10;gc/K/+6y9d2tsnXMzXQ4vMfs6LtYZLu5fpi/J4UgqwzC5RK11ngvIXaXRBS+UoQDhezULPuuF7Gu&#10;rmLHlUvYV3JTJT8+N9CHy6MjuK4ZxFg8jK//4N/GN7/5TeCbf4633n5IEWWmkbJTMA5QhA0SVDWE&#10;wz709NegkwbeS4OVTdvhc4/AMNoMKx2Aw9xKMd1B8THC/fk3hbakg4gRXuM0eCIaZWQhFumDbqgE&#10;nc3n0N95GaM91zDSdRGjg9cxRgDr598ygjRGgOkbKIFGU6EiDxt1ZdCN3oSPYn4i0I2oleBmaMB4&#10;sIft2oV5tvV5EX4JAvJULwa+VIaeLxdifGMQiws69ic9ltcsWFy20nlLsAMacRlZzI6wP7twq/K6&#10;mn68e7oYe//+Fez/h5dQcL8MBet1Ki/sHnsxth3fgcuFr6C4/CUUVx5HTdt51FBcN7ZcQTuvpbPr&#10;CgZHZJ1MEQa0JQgkeiiERiF5Kz0sUcJbNNuLaEZGXmiU6DAcfopyQoTAkCckEQCbMMjvDowWE57a&#10;EaZDljytkpdU0sR4o210MnTUsn7SXgmNUdbKlKi1sUNjt1g/V9DQehb1jS+jo+MiwZWfjZVBM0qo&#10;NROSCE0ugpDdzXpzEB6eryWNpYeQkjWYtDkhikdfsEvVo8lEkLTVEJgldUQvnPEWeDMdBG8tHISI&#10;08XH6Jz2o7O7Amu0nWlZi8tzVWljpgcxMT1EMT6EpXk9Htx24+n9AJ7c9mNjwY5JGf11y9qfMgz2&#10;X1dlpP8G7BSzEYrNoL8Nbp8EpGqA09eoUtTIiGRYItYmuijw+3Bnw4HleRNBhiLX14IFgsKdGTrw&#10;KQsezTnxbDWIaQoXvbYStfVnUFX7EjQ6Hj9GiAj3qdFqG88hRAEUZh3IdFmJ3LoFbjK6LGsTA/KU&#10;mvtImpgQwUvqzRlqpgCpIsA2I5npQS5LURDphMtQjgCvYZyi5cmKGz/wnev47LMsZihEkvxN6QMB&#10;Xl8kIpGkZSon72eyT01nnpYlJplBAlA3gZmgwf4kER+dXraZiKQp6FOzGFLsU/HIMPtVj8p9abbU&#10;qWnfRlMVAUZS1DSwXW1OR5VATC7WiUwHk/e84TZE2TaTz4MshdjOJPiTBBKL8PxDvFaJYis5Q2XN&#10;qjwkkcjEOgeB2FxGqGiGztegwFTjq4M12QUD70UvAbnfVg6j3JdYC99rVOtb9d56GFlvDv6OO9hN&#10;sUYhJ+kW9PXo7y5BS/1V1ns1RgZqVNTe4aFKAjPrnzCXSFKMEsqDIQICnfrd9TjbEoVY1sJrH4DL&#10;wXtIOA17aVsCGhUQZUFSYsQIak5CrqeH92kECcJxnMVKYSnAOqSrgNZaB629gTDfABdtisPfrR4M&#10;jLB9NLReRm3jBbR33UR+iprgnWWsryVUcMPbKyk8vJPDFz5zF08fTrE+dTAYmjBM4FV5cvtusP+W&#10;sn+0IyjiOSoi3ImHj7N4/HgcU1NOWAjDGk25Cj4mywm0o1Ww0oZ6CdwuCmUrRbSNgtBh7FVBXxz8&#10;O0x7G/ZK0Jl61c8HCWVWbzuskrLFSMCmbQzLqLG2ETsPbcfOomPYU38WOy4fQcFLu7Cr/hR2hehb&#10;Vjqwd6YJp2JNOFxzAdsO7MDpqsvY9fJhFJzhfp5L2HanBgUrdShYasZ22j+JqL5n5CIKdhXg7OXT&#10;CASHsJC3Ihulf7DWq+joER/bcWqY/oPQTHD2erugo4jX+3oxaunByZeOYH/pOZzM9+PQWDF2nNqH&#10;sopreMC+ce9ZAtlFArfkoqSNk6jSMs3dLgDL9mqiHRiVFFjsV0Pss/2Wdpy9/jL2vHoIN+xd2HZm&#10;L66WXoA1oKVOGoQ/qcMAYfRm92U06MtR1HsBN7peRRdtyDDbuCZGOMmMwpbVw0IYssd0COXciNOX&#10;RGes1GRm+NjG7FE9t04kluJYuEeAJRDGV7NIzCcxtTSOaYLhLLVZbi6OScLf/YcLeIuQ+uDeLOaW&#10;Unw/SjsYwng+iFl+vnZ/BmuEU5kGnCY8JmaCmCS05pYTSPHv7HIciw9yFO6yzjWL5Uc5asppQuwc&#10;HhL07r9OoCWk3nttFfO3J9X3wxMeRCZ9yC4ksEwIffvzz/D4rTvUjV7abYfKt5ojVE7PhzApa6EJ&#10;lzIyOzkdJgzJA2YrpvI+LC9GMT8bJKzm8JhQ/QZ/64MP7uONN9exvpHH8BgBpaMaoZkEYis5tBkG&#10;UNYhSw8otCX1zd1pNQI7s5xGKCpBRx2YGKdOHndjmueXS9mwOB3AawTRz3yGkPb+Mp4Q1JbuRpGZ&#10;sSGaM8BNaHUQWiO891OS9zZlpM2nHUhLFF8d4jLdm77Hm+N+471wTEiaRuqUNNvN+DBCeR189CsC&#10;joNjldCaGwietEHs1xZZW53SIZbh7wQGCI4DbGcaBFn33tAoRg2tqG26iuaOm4RZ9keXBCGS1JUm&#10;9uMxtsdRmGmH9Y52OGiPLP5ejFjZ762N0NgaYHC1wB7s4DmOqNHMqLRl+n2v+GtZy56ij5mUdaQD&#10;iNGvSyqYZKSXfOHHF9+ZxrtPstiYd6uYB6uzTnht9I3UQMt5G7722VX8jS9u4IPXx/GYcPol7v+D&#10;X7mLzzzNYGXazPtqwty0EZO8P/LweSJPPbTEe5pi/+Q5efhbKb43xfeyc4TeaS3b+wBLv0pX48/S&#10;Lme6kV7Q49E7OTJFAj7qKU9cw/43gjZNgwqmVdRYhlerbuJ05U0cryjGoRKWm6U4VCSjpLew48JN&#10;bD9frJYR7r0qZVOnymuJibOPELuDHLTz4g1caOpE/u4T/Pwv/bLiC/n3R3/8J/ihH/8x9ss0TlQR&#10;cG8U4UgVQbC2ifDZTOAjYNZvwuVmICbCpooavFkk2u7RhurN/KUCp4TEEzIlV+CVW8l1qlLKqFQy&#10;m8dQsCr78fXJ58AqI6ZSZA3rJoB+eznC3zvctFkONdbgICH1QGM1DkrayYYKfl7O/aRU8bfq+XcT&#10;f58w3FCLUzW3cJ73ctA5wnZP3TRuZT/RIy1RnKkJZETdSl3mG9ewjkbhS1KvZrUE1lMoKL3+Kt59&#10;fR4fvDmNtx7SqMzaMJMdxfyEDmtzFtyZdyEXY8Om4c1Pe/DGO2sqv5bFR6GUjcEUDeBWZzuOXLmM&#10;PedexcFLFLwXrmLfxZssJdgv02mvVhEmqrC/sJFwUc3XBI2Lhdhz8Sq/dw0dmmEkp3KYWZ/F9NoE&#10;ZjZySMxG4cuFaCCyCE5Pobynl8e7hr0Xr2Pv5es4dO06jl6/jjNlJShpr0ddP0VCwIA0Dc8yHend&#10;N5Zw98013H66gsW7c/DE3Khuq8OV8iLUDXRjLORH45gWL8nw+aULFJ48f577gWs3uS3ErvMygldK&#10;Z3cZTSMm/My/3AzW85P//Odxs2Nwc8RV1l8KXL0wIvhieRHA/leV3QJ2LHukKOD7i8pHv/tXLXKd&#10;nwSjH5brf0H5yL5VPJZAbCX2PC+7+N6LRZ5O7blezd/lZ5ck7c1zsH1eB/vlXLjdfeUmdrHsEXC9&#10;WYnt10pQUFSMgy1teHlAg3P9w7jc0YVOgx6vf+59/Mff/x1Vvz/90z8Kh30EDQ1FePnMfpy/dBg9&#10;FJM+iaBJWJWId36vBgEvO5J7CE5LF4GVhtnWTtDoh41OYpjQqdFWEOKuob+/mKKcRjqsgd/ZjUx0&#10;hPtRSHsppB1tMBI8R3W1FF01MBJONdpytBAGRzS34JGAM5LjL9BCgVuJAEE1HepHPjGk+mc+p2NH&#10;H8YcHUF2lQb480Ow/VA3Lv2zl3Dup4+h+c5FWO41IrJIKKNoz1DAzxOeZDRrZcWrZiO89PIh7G97&#10;Cce/2oBdXyfsf4P94BdOY/ePvoy9P3cc277/AnZP1GD71eO4dv0MpiecSIvjk6e44R6MaUvR0XlJ&#10;BWPqHyzmvbqB+tYzqG0hHFlvwatglcBOYJURVTcFvUT/tbgJgrEOzK5YMD4zptKQSJqXMRshUUa5&#10;ZHqnrBckHMk6wECaDo/HkCL5P+XY/fqbMHEfWYMSTPYQYqvQP1oIramcMFYHvakCI9pi3lMWgq3N&#10;xXuRoPGjAXQSIFwyYhvvhT3QCmegjccQqJYRxy5CDx2msRQ9g1dhkOm13M8c6YA22ojBANvfK9tw&#10;cOMozv70RewY3IUTl/chPTGEZ6/F8ORJCE9fC1PsxCngYnh2z0cnbEA+RfDg78cJBxaCgcBqV9dV&#10;1Da8jIaWVwgI5yngb6k1af4gBbxsCfSxdB9BkfeA4lUizEbjBFZZMjE1SmBpY7uqx1x6GHfpvB9M&#10;E1Zn7XjIspjSYoZOd4qwaNZVopHA2tZ0Fm67pG9pg4NCw2atYalWgYbGk/0YT0huSQJdmPBGCI5S&#10;4OanxzA7b6QQoBiQmAWzWpV31eZnv+D9iPJ1kueXpsieJAjO5zRYm9JjbZrtLK/H/OQYFvj69poH&#10;9+8FsXFbpr55CD9O3Fl2YS6nxcLEGP0O+5aMqvZcw+hICSQP6PBoOepbLmFwpBJuJ+8FQVUAzE/o&#10;Mxnr1Eik38P2TRGVig3wMwK3RAJme5GHGy7CpdUlAcJ4rrFOFVjDzjYl05wFvF0BWSNFQGD/cAeb&#10;FCwECbmSsic+PoQwxaCMrnYOXkHbwCWVf9XBdjvsqIQ+wPvHa9dxO+gkwLqrYQrT2UZb1NYSYr/1&#10;8DfC3fBIhOkQwTs6hCCBx27rRFPdJRRfP8btFdoBijpvP9tuPUYIcYNjZRglgNsl2jJ9bzZtwNKc&#10;H9M5GxyWNliNzQj7R5CM6TElaS7SFngdbFd6XoPkoKadMNMWaUYroDPUop82qY9Fx7Y8xmIg6Eny&#10;f638ze2otZZ/t/DvJoJWg1rfOmZsQk/fLdoZOz54fw1vv76ENx7O4cH6ONYXwioo4tS45BG0sW66&#10;odPWor39Grp62Y9NdbC725GhEJdIoIm4lu2tHaMaXttgKQYGiqHVUlSPVWBoWFJbFWNkqELt4yZs&#10;G8YaVWBFo5bXQJDXDtfALsHNaCPloVh7z1V09l7D4PBNdPddJihfQtDfBT3F5eHT+7H95hHsSlRj&#10;551WHHytHbuflqPgThGO/p1q7H/zKH3+HlRUluPwqUM42H0VB9d7sW2jE3tXe3BoiWVZg6MUsttL&#10;jqo1/weP7MeFSyfVw8lElHpFlnw425CiLc9nTYh4+uBmncRZtzZHPQoHD+DK9BFcenQSl+3H8FLh&#10;Puw4sE0dazsh+npwELtLXsaps0cI2hpkKahlRCgmkZe5jVCgyVp8p7OZbb2L9qCH7aiT7W8Q14pf&#10;xY5XDuHlbB/2bwxhv7UM27cXoLDsMgI8lzDFe2TRCiPbXCXvUZ2mFFpJAzJhgGfSAg8hIDjNNrOR&#10;wMKjPKExjYikcNnIUKxPY4Lg6M3Y4WD9hqacyCyFkFmIYIawukpwVQGV7kxheX0Sk4RVmU46NZ/C&#10;rKR/uT2BjUezePR0CY8ez2P97gQWJeiVTLslCM6tpTAh6U/YfvIr/N56AnN3Mli8P4H5e1nkV2NI&#10;z3qRzLswvRqldsvyuEmV83WaYDu9mMLMUgbz6xKVOIXotA9GyTPqGUF8imC8nsME4XWa4DjLMrOU&#10;VutdM+O8XoJpNufBOAEykbIrnx6KGhCJGzE7F8ajhzN4wnN/4xnP/eEsbdQ4FvjdFR7jg889RXo6&#10;hqLmMvQ5xxCeyRBm3Chpq8HFmmJU9NFfhB2wJtzQOFiH4yE8e/Oeim48nma/Hffj7WcLeOfNRbz1&#10;xjy++KW7ePrWFM/VhWCGdU2fHmb9RCYIiITKyDjbFLe+qAQYbFVTIzP0IdG8Bj7aJg+Lm8We6YON&#10;/sFIO22KdsNLke/PSLqYIcRpe5300V76nCjta4S6PpQaoZ8boT2SvNtanqesw5RAQUZVIlk9/bUR&#10;wYQGYb7vC8m6WOoaVzv0BNQxAuqw5Cy31MLka4fJ245hcw1G5W/xkxI4LjOk0pxJXAV5OB0jpGbo&#10;48OZAfVgWqKjS1yFeLQH81NGPFwP4J3HGXz5M4t49+m4Atb1RVm3HsDSpMzasWBdgrxS7yxS97x9&#10;N4LPPUrhEe/dCr+/PG+hPyT80Ed7A+38jU4kc2O81mGC54AKQBag73VHCUFJ2sbJfkQk13h+kLDa&#10;o1IIBvPDvJeE/3Et9PSZ3dYOlPdW4lJTMc7WFeEM6/g42eFA0XXsJLNsv3KDmrNMDaTsuUIterGM&#10;2ypq2Fq1VRlCyD4FL11BwfFzuNXWh6XHb+Dn/vWvfrjm9I//y5/ju37wh6ALRvBKeQ12XrqG/UWl&#10;OKLWrxI+awiEtYTB+hocbiS4ytTdrRFSGemUUUsWmcq7FR34W1N+WSSNDMtRef3881MEVykntvaR&#10;qcDqO5trWE/JGlaWU60y0iprTmUUdbNIMKVN+BRQreM5cfscXAVapRwmMB9tqOIxq/gdgVV+zuMe&#10;aW7jubThBIH7ZFU5ygc74ckF2NYd8EdH1QP0IP2kRGv2sq3rqL+GZLkTtZiLbcUV68XLF46hoLj4&#10;Ar781Xfwvd/7Pt59awHPHsaxtmzB7MQAFjL9WKYgFhGSzGqwci+DB2+to2W4A3vPvULovI7tBM9t&#10;l0sIBLJomOV6KXbfeP5UgRW59ypBhNt93O7ldg8BYx8/2y+QcakUO84XYyfBdrdA7BV5SlGMbReL&#10;sO1CEQrOF/L4Rfz8pioqcuzVzbLneVHvCZhc5ucEzR2E5V2XruMAz+NYcTULGxE/F0Ded1mmkhYR&#10;lG/wNbeXb7AU8nj8/rVSNjQZsSvj929h26v8/TNXCcg3KER8+KEf/VH83u//wfOmBgTyC2yIr2IX&#10;r2UHr0XmpavpsWqkko1V5qX/D05X83+3fAit6u+Pjmj+Pylbx5fXApwf//wvKlvfk7IFrC9+/pcW&#10;fl89yeJrmf+/lzAr04v3E1z3XZeF7CXch21RCsF3JyF3O39jO9vmoaoGnGvvxYXWLtzo6EaVhiJy&#10;IY//8Hub0zH+0T/6MfT0NKCy6jLFVBOMpj4Kq3ZYrQQjvxbhgI5Fj0RMwtN7KFp0CJp7MZ2wYCpj&#10;gc/bAxMNu4weDA8Vw2KoQpqGMxXtR1qCybB47K0UZVUUbjcxMnZLTYOU6avhSC+cXoGVDkjesHSa&#10;jjg+AI2mBM1t52C21hGAu1RQsrlxHab52VxqjELCiY3PEELXhjGyWIqulaswT5UhuNiC9Ey/CiqU&#10;oEObzA1jdlKDe6sSVVuLQ68SWL21FGvVFHTsi5+7gh1fO4hdP3kAe/7tfuz8xkkUfN9ZHPrgBgpu&#10;bkfpzbNYnCa4zI0gke2nGK5C75A8lS1BR08RahrOo7D0MIZ0ZUjSdshIlUz5TKTocHODyM9pMbtg&#10;oHjQYHJKwtMTNE1lGBi9Do2pFAYPhSkBwhptg54AoXXXw0IoE4fjoYMbs9Wge/g6OkeuYtReDgfh&#10;1ZvqwmYe1nYawD5eL89vfgzThPMIAUOi2Wr0xYSAQoyab8FKiDH5CMOBeoqdOr6uVRFNgwneV0JK&#10;lPZOpicP6yoI0aUUQzVwxuUpcTe0861o/2otLvzUS9j/83tw6udP4cD7x7DNsRet4Uo8euDHl59l&#10;8fZGEMt0sBIteJwlExtGwNNJAV6Nvu5CtLVeQUfbNTQ3X1APONwylYqAqNKayNpZgk403EUQ7FGB&#10;XR6ue3F/xYX5POucADg7xWPTEU8TVJ8sufDu7RDevx/DZx8l8LnHKbz/IIYH83asUPiuTeixPmnA&#10;PB14ytuGpKcVk7yXcxOjWJzVqxHg9UUT7i1Z8fptD969H8S7j8N452mUAiuJZ8/CmFuSp+Y9FFS9&#10;iE/zelj/43MaNSV4ckbqchjz8zqsr1gJplYszGjZvjqR4j1N8r4FY628vzLK2ACLrRJefxNWVmx4&#10;cN+PlQWJkqlHhm3azX5jNVL8EHjGDDUY1JZDZ62H2dWs8vAa7ZKXtR5ORxP7FetRVwsj+5mbADae&#10;lL7Jc6TQ97OOfZE6xLOdrM8eBaoyku8OtMDh5ffcVdASMrUET5OnDm4Z1UoIEBDkJfeptA1nDUUY&#10;nSYh2uSoJeQSUH0EUIKog2WM3x2xlaFXX4ghSylG3ZUw+HnuhGE5pqRiMlLEWezNsLO/+7y9CIWG&#10;VbR9g6EZOl0j674GWh33cXZAx2sasdco8B203eKxK2BxE0D9EpywDx5rJ+y6JgRdMk18jHUWwsO7&#10;aUyOW5BIUnSmNDDzGGYHj6uvwIixCh3DhWgduo5eQzm6xkrVVmOv43XXqzWSej/BlbCu8xKUKRA0&#10;PF8zRaeFos8ZYz/w92DEKuve2hGJSmA61pFL8hCPYiorORq9iEZGMaolBBtbYSNwGk2NsMjIjqUR&#10;XX03VT5Sae/dXTfUdGeNpgwjo2XQ0t5JqiuxfRJ4SsetViufE2ZHS1XEce1wMQb6CKaDNzDK9yRC&#10;uY7twmVrhYvnFfZ1YmnahI1pC6YJkkErBXR/OQ4e24FtB3ahoLQAr3ztAg7+9Fls+8H9OPCLR3Hy&#10;nx3FLtMunBo5jt23dlAgnseZdA92Vb2Mgn0F2MlSsKcAuw8WYHCkjn1Qh7h/AAlvP/z2ToTcFFYe&#10;2go/27fkjpUc8tEBJZq96U70pW7h+pdfxv5/sxsH/+1BnHj9BAoKeR4dlyhML2Hb/h1qzeyeI7to&#10;l9oQokDW25oxopMHoz0q6NpEXosUbVEw1kFgYL+hbYhRcN+lWH/7nTlM8r6fJLQeKruIEw1FOHxi&#10;H6whAgL7Y2RNC3u+F32uMjSP3UCztgRabyeCE1b2XS8mCX7jc1HCigfpfABzK4SEOzOYXRpHWqLF&#10;5vyIT3hpR4NIzQWQmKWP4za/Rri8ncX8HYIp4XRhbRJLko90fZp2PYOJWYHJLJZuT+Lu0zk8enMJ&#10;D17n9q15PHxzFvffmMa91/LYeDzOksH91yf4d466Mo7luzz2Wgx5wuzqvYnNFCAbE1i7PYUHj5bx&#10;7PUNvPv+I7z+xh2srE0QOgOIEzzlXGbXs4jxfJP8e3Y5RbsvEB2mXYoglfXAHzIiGrNhdjaKpeUk&#10;/U8E43kPokkT/ZMdnuAYrA7eu6gVa+tT+OCzj/HgwTRtrA+r8yH1cGZtPoLH96fw8NE8DJYBNLaW&#10;w+kz4v6b9zF5bxn1umFcaKnDmaYyXO+oRouuF/5cFJ50EJGkF3cJ9xOTHgLdMP23BrlxG9IyDT4u&#10;uUcJVAQsT1qjAs7Y2eeC9BeybMPmacOYpQYSB8ITo23LjSDE4k0PIJwfRWrBBB99umeCx6F/leBa&#10;tnQvHCxu+t64LLXgPol5Qijbp49AECJQ+pJ9cLI9eenrfPTPHhml5THlO34JKJjT0A5281zaEcto&#10;kCUYugkUbSOFaBy4ij6zpPFqpv9sg4nFFRJtYcDj9TDe2kjg2RJt01IAdxa9uL3sx4PbETx9kMTG&#10;GuuNwCyzL6IE6Ah90rQ8ZL0bI6D61ZLEWGyI+sKK1ISWcN1P20xbRA3gDLbyXvZiamZzCcrM9Bim&#10;JuiDJkdVjIh4apCQPcjjEsQloB3vn5fn7koPwhHvZumAjz4sMC7Bl+QBdQfb+wjySzak6CsdGRM6&#10;7L24xvp7pbYMp6qpFSuo6W+WYNeVIuwiK+wlZ0jmit1kid1XS7GTen+nDMhdrSWvlKPgFe5zqRjD&#10;Tj9++Cd+6iNJY/6Uf/y9n/onGLR7sJ/ssePsRXJQEQ7evIUDJRU4KMGWyitxUFLaVBP+CKtH6giu&#10;9YRVlhen724Vmcb7l5XjBMZPK5vQ+tF9TrQIrLLIa/nshd958belbJ2TFHWOz8vm6K7sT1htaiWw&#10;tnDL4/N6TlWWoaKvA46EC86EEZ6Ehn63h7qsBWb6cQttlZU+z5vUIDplgI8cKuuWz16mHdUPj+KP&#10;/ugP8VM//Q/xvX/ri/j8lx/TgPlpEAxqsfHjVTa0Oyk1VeLJ01W89vYTDJuMOHz+Mvadv04YFMgr&#10;fT5Nk5XLv6WoKK8fFvmMcHNFXstU2vLn0WC5r0CHAJUAK8vmCJnsx9cfHrOMkPscUORYV3gsgqUU&#10;WbQsQZH2XuJr9XcZ9vO4+7nffnn6Ice9RIAhVB9gQzvARnaQMCswI5Fpdz4fRS14+Sou1LXBPzWH&#10;Z5//An7lN3/zeTMDfu8P/wg/84u/hOm1h7jV1ovTpQSfV6/xOgi3PKfdAk1yzjzmXh5TXktOUZWL&#10;9a9Z+RD4/h8XOdZHy8fXpm6VT9p3q3z7vrL9ywFW2sIWsG6Ousr+0kbYBq6xvq9uAquMtspDE9ln&#10;Z6GsIyhDgXx+qwpnm9pwsa0D13o7UWfSYMxnxz/9xs+oOv8P/+FXMTuXRjhohs8ziuHBOvR2lcFi&#10;bKdRtSLslfRKQwQIL9bmgtigc9+YoVNPGRGPDFEw04DTaN5/EKWQtyFKQIjH+5GnUc/Lk8zAALyu&#10;Dng8HWr6sMtNkGAHTSZGKN6q+X6rmjopRaJpCrD6ZP0HHVgsTGigsJlMjfC3zdiYt2JxxogcDbfk&#10;dJSpjuEA9yOg+ik8jbZaOFxNdJSd6vPxqX5M5SXIySDOixF4aTeOENyOLw1i+91GFLx5C9s/fw2H&#10;/t45nPi+y9g9/woKhvZh17kd6O8ppTjrRJYObW6O1zKppeiqQFHpEcLqOSVQe/pvwu5uxfyiHavr&#10;LizQuaysEp4IMxurVtxZcxJSzGo668KMXkVpzdGJypRUD0FGArtJ2hWNmRAvU3JjFPq8d2aHRCit&#10;gFUiy8oIZKQVEo1cnM44AUnyrKXyI/BT5OkIplJkPaas99Wr4E6FGDEUE1YIOZ5aBaJjTgGWGnij&#10;7YjSMNo8DWoNbcfgNbQMXsUAwVuCFclor3GyETWTV3Dq9aM48ssncPD7zqGgfgdqzdewvGzDowUP&#10;7s86MZvVqRFMr60RYWcLfPZGlRJnkODQ0f4qWiU4VdsFdMlI4lgFfKEuCkdZ98d7QPAOxll/hL0Q&#10;wT1HMTFLZ5wn/D+958ebTyIUPy7cXrFz68S9ZTse8D6/eSeADx4n8cU3cvjSmxN4/1Fclc88SeKD&#10;pyl8x5s59frt+xG8cTdIm+7HawTTNx5H8OiOF3dYRw8JkAKs7z+J4o0HAbzN33r7TYpbwqidUO9J&#10;tFKEdcNLCPRnuhCZ7FMjrc5QA/wEegHSSKwd4+P9mJkaRZz1MJ7pwyJhVxKrp7KS93aIgnEMmYl+&#10;JNPdmJkhNM/pMU3hsTCtx+zEGNsCBQ3viaTVsXoJ8d4ODBBuujVX0Tl4CSMmyVfaBrOlCWPaSgwM&#10;lGBwgO3CwvadGaPYI+BFOvj5LZidZQimCKLhZthCBN1oK6IUZ4l0HyLZPoTlCfs4RRzbkZ+CRmYE&#10;BHheoczm2mlpd8Fov0qfJGtQZU2mjY51UEd4slbSsbKtSk5dj4xUEj4d1WwrtQhR/OWX7EiIKGOf&#10;jsY08Mj6SlcP+3MD2ttuEM7q1XuhyIgKhmQkbJr8hL5oh4o2rJe13QTWAEE+GhnGyrwXGxSCFgHd&#10;Xrbt5wGIXPYOTOdpA+ZdtBfdMBD+RrRlMNkbFOiPEUxHCal9bIM9+jK17ZYt4XXEXotR/o7G2Ygh&#10;dyMGCdljtB22cA/MtDftw/Sjxwh+u7Zhx6ECXLxyCjXl59E/UMm+2AqtiYLVzjbhHYLHOwCNpRlt&#10;o7fQPlLKPnQTte0X0dR9Fd183TPEwq084BrW3MLQEOttsFDZOz1tiNVaB8mN7PO1w2Jh/+R7o7R7&#10;shZdHuRJXsMo69YnkUNtLYjwuieCQ1hJm7CYGMMChY88wEmxfmPTgzCvtaLyvcu49KNncezvnULB&#10;2n4cmjmNI8OHcbPjHMyhPrjCY2hprMT1i2dwq/hVBLxspxkDUokh5Ghf46EepEL9iIYH1Lo7WVce&#10;DXYjEehDWtZPsy16TLWYIAhE5zugeVaD+s/fQOGPvIqLP/syTv/gMRx/dgyFDy6iMV9E0UyhzrrM&#10;xAaRoziXNXaeYCfsvB5XqA3WpRY4Z2jnCQs2Gfm2VKvp27JOX68vVVOO0xTksqbeR7DROlqgY52H&#10;6Vc8qSEYaTMs7HMuAm941ozoNKEoO8bf1cAeHUUgY0V00o3krB95STOyEiecuhHNeQiLKcyujmNu&#10;fQKzt3OYXE0iPuNDfM6L7HIEuZWYKnOExAVC6fTS5pTgRQLr9JKsZc1h/f4ClgmZ6wS+h29IpN9J&#10;wmgKK/fTBNRprD0cx/x6DEt3kwTVBFYfxPl7IUyvBJDj70wTJh88nce9x7O4fX8Gy2vjhFZZc7qA&#10;9z94hHfev6/yuS4spwnLOTx4cwV3nsw/D8g0S3gex8JKGjPzMYRjEsFWg0zOi/xMCFlCbW7Kj9yM&#10;H1NLUeTmg+z7dvZ1G+K8frtvDGPmfgWjtXU3YDZ0qjWpX//qm/jur7yF7/7CG/juz7yG6VQATXUl&#10;OHf+GIrKLqJH04kB4zACE3GYUl6UDjbialcNzrSU4XxXNVoJuKaALG9zsw374HCOYGiknn6yCm19&#10;pejSVEBPG2ePiD3SwhXoUjO0orQb88tuJHJaNa1VIj/bWHyEuDRBNEv/KVOEU3wdkSBahM0YYc6b&#10;GYSTYBeYHFbBiey0w05Z1jI+hAihNcHvROXhSrwXSfrfFGHWz898LG76QAdtoYev/bTJfu4XkBFK&#10;Fk9ygH2mEyPeRoz4GmGgv3YIAOdGkWY7m1+kP1oL4t6iD0s5M1YkfsyMA/mMjv5Lj9UFF+ZmLLTt&#10;1CW0LwKr8fQIdYSN/sxHLWVl3yag89o9vAcSSCw9pVPR0cPjg5ikZpjktWZ4bikCtywfmZnW0b9I&#10;3vcx1i/hc56+ZtFMsJep2hqECPWRafYXfh7k9YRYYvkx9gEtfPx9V3IUtpgW3cYOFLK+Xq0twenq&#10;MhwsLcauG0XYee0mdl66oQa89pMh9pF1VNYQ6swCvldw5gKOl1ZAF47i+3/kH+L3yQpb/37mF/4l&#10;5h88xdWmDhScJWOcuqAG6Q5R2x4spF0tJKgWl+NAaRUOllXhQHkV9hNWD1RJDtZNYD1aX/sRWJXy&#10;IjBugeRfVF6E0b9aafwQWLeg9SPHe+H3XywfOUd1njLK24wjLS041MKtHI/Xc5rAWt7dDEfUhiDt&#10;UXyC7TjLdhbv3gyqJT53fJQw2wcTdZ5NloKxXZ67chwFJ8+fx/zt2/jlX/u157cZ+K9//of4t7/6&#10;i/ibf/PLePuN+3j9yT289fYzrNy5g+4RHU5fLsbhCyU4eJnAcJGQwO2+S7dwkOUwK/QgK2U/YU7m&#10;bQt4bkbC4r7Po2LtuliyCZsCUQK3LCqojsAI9991qVhB5s6LxQpyP5zmKQ2GoCtPOGS/PepJh4y4&#10;ShoUOYbAraxnJKhcKSacFvO7BFsBS1n8fLmcjYYN58SruFLXgj6THd/9d/4u/tMf/vHzK9/89yM/&#10;8VMUY3OoHzNh++UiFBBOZbRXRQjmue7m78iTlV0CQgKsch3y2+p6N0daZcRV9pPXf53Kx4HxxfJx&#10;ePy0sp/g90nvf9Jx5O+/6Ldf3PfFsvX5p39PtnLvWa/SNljU+2wHB56X/deeP/SQ9a8CrPyOzALY&#10;xnZTwLZxqKwGV3r6UWkzo85pQpfdSKfgwE/+1I+pdvCnf/pHuH9nBgZNA5ymFngsHXAZaPx1zWr6&#10;l9dCge4dpEE2Y33ej/fokFdn3fA72zFFAfHkURoPHiRw+15ErZ8IxPvU00oRoD4CrUCtBB6RiLFT&#10;k3pMjmsJOu1KqEl020i0T42uzsyYkZfgZhRtAYJQiM5tfkoC/NgwR2exSsd1+y7FKqFBQyCTHJle&#10;mSJEkaonrA1ob0BynLppDGTUxxNoIhz3KMDNTljgDWrR2EYDfHQbjg4WY9/AdULsTuw+vAsnTx9E&#10;b3c1ncwg0jmKslijmv45MT2M+VULpufNhA8KIgJ2V89VOvqX0Nt3XQU6Eui4Q8h6+jSKx0/CePTA&#10;h7dei+LRXR9S4U4EnfUUfu1K7M3zGMs8lkTqyxBe0ywSYMHjbYPRXEPBVstSAzf/zhAa8jLCSAeV&#10;Y5md5b2b1PCzBozpiylS6hSQxMVpUwRa7NXo6L2I7oEr6NcWEUJvYpD7DRhK4KEzl/WpbplaS1Eg&#10;a1pt7maVNkJGqEzeVjXy1CsBT1KlGJil0L9fi+b3i9G2chNDCTrXmTakcv0I+VrhtBEOxm7x92Q9&#10;0AXUNZ9RORNrWs+gvuNV1DSeRmP7GQyM3mT91Kpcb+N0pmkCXXyC7SPXg+zMECZmZIpTB2GmVY1Q&#10;zkyNYH3ZiNk87/uUBm8/i+Ezb6cVaM7TCd8lHD1a9+CN+2G8/yyF1+6F8IxgenfZoR5q3FtxKkh9&#10;fNuHxxtePLrtxUOC6rMHQe7nx50FCxbp4JcpZhbYphZVtEQ9JkQcTAwiSZiOTg4iNDWI8PQQsqtG&#10;TN+xwxpsQI/2GnSuSjXte3bZhJUNJ0WmSz2gWJjVYWpiCJM8xvSMhsJiGFleoy9YBz+/myRMRnmN&#10;k7lBrC6ZMcF6j8XYds0UccYyivkWeCUvarARve5ydJmL0GthPbB+zK5OQmQbRsZYT45O3Cy/gCOH&#10;d6Kjv0yl6PHwO0Y7ocdShjFPHTQuyclaTcCsVPlaZR2uTFGX33AHWlW6JVnnGiasxiVvH89FIlbq&#10;jXX8jUqVymWYYspsb4Kd/VRL0DI5GhUU2tguLR55QiyjsfUE6gb1tD9GwAmHB+Hz9hGGKChDI8gk&#10;5IHVCNwOgnFoWPUtm6NVpWQKsc3HWJ8yEmIjMPrZ53OTRqxS0OWzRjgJhJKyrbezEH0seo2k6KHz&#10;NzfBOFaNwb5CDA+XwsXzc/k6CD69KghKn65MwerWSGvHaDG6dbcwYKoiuFajk9tuaxmGZG24pRGl&#10;tZew/cROvNJVipfbS/CKmeIo1YQzs+041nsBuw7tgG6UPrSP39FKRO8OtHbfQFXjWYJqKbQ8hgC4&#10;xlCFId63fgLsIIveKBG+a6HhOWpH2P94L2PRzZyKKRGwMkJCweIJdKB38Ab6Bm6oNehiTwyGSl5j&#10;OZzmehVt3e9kvZkIs85WxFwdSAd6CZeESGsDob4SdtoLH+2LP96DIYMsuaDdjZhhJ5Q6nD1wOymI&#10;dC3QDlfDMMr26+9FNkx7wvqZT5kQdHQgJjnpIwO00QOEHiMBk20jQaBk/cYp3sfTg1hYsOHBnTDe&#10;eBTDe++m8eWvLsMe7kbBjgI1BfjIof0YG66lnWYfW7BiZcGNpVmK+9uEwBmTSo3hGO9Ez8MKXP3J&#10;8yj87KsY8Mka3VYYfS0qxYOVPsMSJMjIWvww7RptYCBHAJkiTEwMEFB6EKb4l4BXUX6WliB7eTPM&#10;vl6YfH1wx3U8Jy23JuSWIsgshhDM2QgbNmodh0rJkZoOYmIhhYW7U1i4l1cBkmbvZTH3IIvFx4TE&#10;h5OYXEtgfJmQeXuCEDqDubUJzG9M4c7jVULmGm4/XFJ5VBcJvGsPJhWwbjzOEUwzhOEYxmd9hBA3&#10;Jukv1wmx86shZCSv/7wP04tBzBBY79yfwuNni3jtjTWVfubd9+7j69/9GXz2c09oP8K0GU7cvTeF&#10;+wTb2WVC790JPHq6gKdvrBBy8wpOZdrvJK9ndiFGuE1iaTWNldtZnlsaGUJ4OGNBdMJFEHLCRv+n&#10;tffTjrWgrKkQN2uuwuAaIgTPq+M+Igx//w98CT/+j/8evufvfhXTGxOo667CiQv7cfhMAU69ugeF&#10;N16BwzRM3xRAv6YH1Z0taNSP4kxjNc7XSd8bhNlrop3QY2i0Ax3dtWjqqFD9rH24Ct6UDlkBuvUA&#10;z9sGt4v91y1prSTI0CDhTkYOZQ0o7QVtRIS2KZ4jfBEoQ/xM/pZAZ3eexPDa+3k1tVwilvuy/RT+&#10;HQTmeto+SYsksKtDgv7SS0Dwsz0LDHrYfpzJLkLuEIJTBF3a6xBtYGaOPoD6IkUgltzmzgTBmT7T&#10;HKa9jNK+8PuBFKGVbThN6Mjn6DeoV1ZmrZhgf5Yc5tnkELzOJgxTVwz2XYPH04xxQqOMoMoSnTiv&#10;L58niKb4G/5u+nazAloD9YtX4hnQHkZ5LnLOidwIUrzmJPtdQJb1eJoQjnQjSz8V47m5fXUIRFp4&#10;PrJ2lfYh1g5bhJrK3wY97aEpMgxrwgRzwoJ+jwY3WQ+nym/gaNE1HC2mJiwqxY7LBFEp10qw7Xop&#10;dlLL76IO3UG2ITDh0JWbsMbT+OH/70/jT/5cQiNt/vuX/+7fIT67gGstnZuAeqFIDc7te84v+2Sg&#10;TGb+3SCfUIseKKogsBJWb1XjEGH1YHklDlRsjrAeViOsAqvfgsCPAOFzSPw4TH5iISxulY/D6Yvv&#10;b422qmjBAq1879PKx3/jQ2BV32fh30e5lenAB1ubcIjlSEs9TjZU4aXqUtQNtsOTsFOTyii6lnZL&#10;Sx0mS7Va6ft6kF4wIDg5oqLx26LUAKkevHzhKG3qoZcIh4Sys1dQcOwMiuo7cff19/Bvf/23nlcD&#10;8Ae//3v4gb/7Q+jS6nD8Cvc9dR67zxcRzioIboQAwoEA2i6Zfqmm7JYquPswaA4hVSpu50VW+DmZ&#10;aksAlOBF528SdFmBF25iD48nx9zD13sJqjtfLcKOszew7dwN7i9bvv/CiKpMKZaR1t08BzX1lkXA&#10;RI2m8fOCc8UoeLkIO1+5iereMRqlJP72D//o8yva/PcHf/xn+Jlv/CIev/MByroHKdhP8jvn2VBL&#10;sZ3nL791gJB7UIocW8CIjW8nwUi2qjyHsf9dysfB79PKpwHkX58i13JLTT/frIethwa3CK0SSfjW&#10;8wcI3FfaiIAt/1ZPx/hdGWndwf323ixn52zGhf5ulA33Ydihg4Hlzfffxje/KasNvklACGGooxiW&#10;oTpYh+vgGWuAz0iI1dfTSTUhKMFNQgM0zhrCgRuLOQtSfpkCPAq/vx8Gayt6dNVoGbmFivbLdIzV&#10;iI/TYSYoIOiYEtEBJGMEHoork6kSwyPFGB6VYEKVm9ODCX5eP8WT7ENYteqqEJQR2YiM2BoJxyaM&#10;E3q9VgpoTQkMkrvUVAGjsRoWijZJ5TKqKcXoYBHskjpEnt67acydhG4KwyCdg0TmkxQ4IyNtGOiv&#10;hcFCwR0bpBOR6UtanquMGrfC7ZHRtA4kxgdUKPn8OB0NRVJuUoupGT083Ke+4SXU1b+Eru4rsDsa&#10;CJD1alquwViiRr0cjhq4nDUqlUws1M771kswIojJiC2BKUOHlCOQpuiQxVHLKJeMQkrJTeiwuGhX&#10;61bm8josz5qwvmQjGOkJdYSteaOaKpRK9hMU6LS8zXCxSBRim6QOCrQpJ5gkrPtjEmyGxjDYQdht&#10;VoAdjvTBTiFsodg2uhr5Pu+3tQ52Ojwn77dAgJ/fMdl4/qyvuORd1FNEj5TDTmCQqMUycjUm0EuY&#10;GaPA1LFOJRCQjOiFCHVxgt/E/GbUZAkMFExI+PY2ChG2hcle+BMCQFV0uu1I5QeQJgyPT/B+E/aW&#10;Ftk23wjj9adBrMwb2B5kPWojhfMAgnKdhjK4CMJpERAs8lqiHmdlfSodQobvxUIdKoXLRGYQk3xv&#10;ifdxnfdxWaYbU/hMqYjGehUIKUHnYSfsWSkE/GlZ/zMAB8/L5K+D0UNQ8RIcuXWFmymcutX1xCmK&#10;ZMr3OOtUIiOvLVnx+J4Pzx4Hsb5BITNN8ZUmjEebCXTtmJ0nIC9JKicdVlYtWJJ1zRQoSYqhRLIX&#10;GZ6P5NxrHyzG6fNHcPjkfpw8cxAXCl/CifPHcOxlOrKDBdg7UIiTmR4cGqTYOFKAl68dIag0Evpk&#10;els7xlxVsIVkTalMC25BQlIiUFwl2LZt9gZYWdyEA1lPOEWwcMt0z2A/vva1p3j3nQVkswZEY8Ow&#10;2Jqg1bOuR8sxqCmDnu1DwNDJPjpMsJLgQ9J+3L5O9WAqHKDA9G9G9J1MmVlMiPpl/XsbbOZmDA4U&#10;o5+gKWmafBJUTdaZ0SYEJZpwRos0oTcS7GVdNmNspIzQxjZFSLQQVAP+PvZz9i/aFwOhzGptZJ9r&#10;ps2ph07aHs9NQxugkbydxgp0aiXlTyE6R4owwL9H+Fm/uRwt+uto1pynsJbpw1WoaL6BnXs311we&#10;ObUL5d3XcfH+BRz5jjPYUb4bL188wvtKUexsR5esXe/jNfQXoa/nMrQDtzDcV4Iu2rq+nhs853JY&#10;DfW8fslvbGC7dbE4MZ3TY2nOjqUFuwJWsU02CluZSaE1VGBg5CbaOy7w3lyjTWP/MtUgRihNUwjL&#10;FFkZRc9RxM7Nmdnv7Uhnxng/ehELDiGXlByyJkzz+BL0KTfrwuxaBMv30oSqCdy+N4G1lSQWpgLI&#10;p+2YpIBNSLoOtpcR2umRPtpKcx1tRxtitEHLK3bcW3fh9cdhglQCrz2L4O03InjvnRjefjeGDz7I&#10;4K1nUayz3SwRQjfWrLj3wIFnr4fx+LUA1tZNFOIyDbKT590GT6gVjmCTWpuvf9iG+veLUfJdl/Dq&#10;z5xF0d+9hsqHxajcKEFvoALXi07h6OlDm+l3Du7E/pO7Udcu64Tphwiy2Wkdknm25SUzNh6mMUWo&#10;DE84kJlwQ3JxRrI2QpqfYOImrBLg7o0jvxYntG5O982thJFbjmBiMY6pxTTyS2lMr8q60jxWnkxh&#10;6THB9W4G07dZNtKY2SDA3s1j7d4sYZHlzjzW7s7z9bwaYd14wO2DGcKTFBlV5b1+JGtb81glBC/w&#10;GPM8x+WNFBbXuV2PY53HX787jvmlBCbyAUxM+FTqmfc/8xBvvL5O2x5Ra0q/4wuP8KUvPmF/XCdI&#10;zqp6/MrX3sTnvuMRoTSp/n77vQ08fX2RoBpn/Ydoi7y0Ic7NacBpKwJJE22wiyLYCH/WgtCkHQH6&#10;Y2/GDEdMD3NIi8WHU7j3xjLry4V7T5bxkOBsiphR3C1L3I5g76v7cLXqPIzeftpsN0zGHgz3NsJi&#10;GIBBr6FNsMIYiqC0vxeX6qrQPNgNk88Eo1sHo2MUw2M90JoHMGzuRXN/FcHRhLnbCcxJoDyZpTNt&#10;xSIBNjchUX4Jp4RBgdUEwTFJXyvR3YMJSfWixcyKA5PsA7Jsb3HVjcdvZrH0wA//BEFxvJ/X1afA&#10;MpQdQG7BiLUHAdaBCyHaVklXJmv70/SdEdpcCY4UzA0hQz+aXzTRFmppo/vVzIYYfUec/iE5IZDc&#10;B4dP/GotfWwLJnkea8tOrIhvXrCplDBTfE+CIa0sO1QgJK+f+oG+M5zsQ45aYYZ+IUs/LzElAtQg&#10;0zNWrK75af+9mJyhPkoNIUofJcs5BKwnFkyY5HnJ9xM8j+zUmGr7adoAGV2dmaPv53EnCbjyYGh2&#10;zkrf3gOTtwc63xAGPUNoNvfhRl8rXq6rxJGyEhy4WYx9hTLbkqB6idyhBsColVl2kE8KXibM3qjG&#10;iCuE7/vhH8GfS4DO5/9+8Vf+HVafvIGLda0q/eWOizeoQ/n9G2Qf6tJdNyQGC7Wp6OfCSuwvrFLb&#10;fYUCq2SKm4TTkkoculWFQ2XVOFxJcK0iqBJWj9TW4UjdZpER1hdHWbdg9ePA+olgySLBlraKROtV&#10;EXv5emsq8Ba0boGrTAk+Tmjd+o0PjyX7y/c+4Tw+fF/2YZEgT/I7Bxvrsa+pDnuba3GouYr7leF0&#10;9Q3UDDTCFtbBHhhi/WpYp8MKWANsk95ktxpRDaSp+1jvUiT/9KsyG3DXgeM4KBFWCZo7CXq7Lldi&#10;x+UKFLxKp//qVZR29WP+4RP8q3/3q8+rCfjPf/CH+NL3/yC04RRk7WjBy5cUxBa8JNuLOFRUhdPF&#10;lTh2pRgtGhNm7j3B5OodvPed34Vf/j9/A//m1/89funffWtE99P+/fKv/jp+5dd+A//2N34TP/aP&#10;f5Yd+j4N5gPM8Xjp5Tu4WNmIU4W8Aaz4l4qrcLKwAufLm5BZuocf+yffwG/+x99+fiTgT/7sv+Af&#10;f+PnabDXUdrai5fL6tnIeL4XpJESdgg1m5DNhkYg2hpFVdN+5W82vt1scAJHm9NSCXVq9E5GXLeA&#10;Xb4n4CSQtLn961Y2z/3Tinz+Vy2f9P1PLn+13/7k/T79e/L+JoBvPjyQ7wqgssjUbJkSzNfqmFIX&#10;V2TEe3MkX+p0p4zsE2Jlasfu0gqcbm1Fcf8AmnXDGPUaMWTR4MlbT/HHf/zH+G//9c/xt7/+JZgI&#10;rDZtJVwUiAFrBwIOCloKNoFOt6cdIX8PUhRLE6FRTMeNyEb1sFu6KGKbUdVVgnMVZ/By8Wmcun4M&#10;l0tfRmXdZYxp6yHBmiQvo6yDCgS74CZESuAfN8HCRiPvIATaKeSiMj2N+3hsjRS79Ujy72k6rpSv&#10;jRBLQB2rhElbBb22Anp9JRwUrR6CqV+mElNMO73tKmiJjcLQIev86CT8MQnmQSCO9tJoDNLp0Rny&#10;N/whGopAnzIk6QktRf0wQrEuOk3COZ1glEJLgtJIdN1obEDBdJTHELhrb7uIpubzqKk7i/OX9qC6&#10;7hVYCXDj0xTfU5uBGGTqa5yONJzoIrh0Ip7uUwCXzo9QAIwgwmPLE+Agr0+mMUnaB4uT1+2iSPdt&#10;gmKM9yUmaWrcTbBQiGsGrvAeFMOkJ5yPyHq569CM3iQsV1LA11Bc16vpnLIWUtbEGOVvftdDGJUp&#10;iB5XK8zGWgwPlWB0tAKj2mqCfz18ng4KQ5kaynN6PuXSQEFtl6l6xmoMjhar37ATcGV6n1vghZBt&#10;o5N3RnsIM3S44U41FVXSwQTH5ak2XxP6ZRpyjK/ThNEcwW18TpKjy/TkLjriQd5/3idC7vyqERt3&#10;Ke6XDVhelAcF/H6ohTDTQ+dsRiY7CAehXKZAS8AmF4WInWLCJQ8YJOcp//aIOCHgmiRvK++Tm59n&#10;4jK1XIJB9WGCwmSWAmVRoJ+wKsG5JmX0l/WRyA0ixpIhVMYpjh2hZoJ1J/ILBkwvGpEcl1Q5BOBZ&#10;gsLMGOYWzXj0MIzbKy4VTCkX5/FTvE4RRGr6cCsCsWb4gmzHmW5MzbLPsCwtm/DocYBg60Ce7SU3&#10;OYxxCpKBkQqcevkgth3agXNs08emurE73oCD+V4cXhjGgeU+7FySPMLNKFimc/xsHV7528Uo6N2u&#10;UnFUtBZBog06JICZjffE149wiP1Npu4TRGU2xLtvz+Dh4xQFeBC5KRNB2sVryOLu7RQeP8ri/r0k&#10;nj3NIRIdxAhBdZT9Tcf2EooNITEuU/k6VeA0p6cNgQD7h+RKTekJaTLaYFLReyWf6GzOgTRFsdvc&#10;AYu+HqaxargImokI65TtzOdjncdGVGTghVkHZgheudQo3I4WNTJpJ7i6nG1so1Xo7ilCJ6FQq6tS&#10;wZVk3bxM0R9h0Rir0KspQevAdULqDXSzjwigKoA1VVMw12DMXI9+Xksn+0sX+0qfvlylEtKwjY8a&#10;KtHpIzitFuHl7DFc+OGXcPZfvITD2YOoWLgKw3oLrJbNcxogcBtHa2AzNsHnIEgmtSqS7gzv7VRq&#10;DEsTFixPWpEkUDppP0O8xmxGHugR8keKCfmF6CdEdw1cU5HCx0xVMLF/GXkOYuti/m74bBJPgPY3&#10;xPub6GbfkCUP7axL2rJQHwIEWS9Frj3cAbO7Xk0n98R7CSMUP7RbfllKkRhlex5DMqdRonhtPYy1&#10;VT/bvB0zhIOp3BgStIN+9luJMppJs1/SBsZp22Q0J8u2vLLMfecNFMtaJZqn5nQU9yPIzvaz3fM1&#10;7ViK9mxqbhTz60ZqHx0yfD25ZEKaYOGMd8AQqIEzwevIDsFNG2eMtcOZ78dApgk7ThFMTxfgQPok&#10;dpleQkHzWRzwU/yt9mPPajfbfAe2D11EQcNp7Kp8VaWbaWgtxdxyGPllP6HHj437cbUmNDsTwPLd&#10;HDYezyFFOI9PEt4WCHErEW6DmL1DeCQsTizHCLwpTEkE4MUUz3scywKsj6ZU5N4ZQuYsgXX5YR4b&#10;T+ZUOpm7j5Zw7/Ey7j1a5esV3H64jLuPV/Hg2QruPpH0M9O483QK6wTeef7O3HoGK/f4fcLsbcns&#10;cIfgu5LAHULsA+67Ied5J6dGT+8QiN975x6++2vv43OffYyvfvUt/ORP/C386D/4Or7nu9/Bd331&#10;NbzzjozALuP27SxtR5DQ4kI8aUGQQjgcMyGVdSCRttHGaNk+xhCUNEf0yam8G4m8E+6kHr6MiUBn&#10;gov91JPRw5s1whQchjmg4T2bxXtfeAKtaQCnzhzGK+dOoLSMfamjFgbbkIqOHB8PQmsZREtfA7o0&#10;7QhMBOGdjKDHZcb1vk4K+HKcbStHjaYVg5YBaB3DsPoMhFYt+9gAOoaaUdddgS6tRNplW03oCIaj&#10;CLK9+9lHEmzTKnp9graB8CYPWmVEXgIEpiZ0iPAzH0W+PHzdevgczdCH0GYGua+bfkGmB7to5/2S&#10;0os2OkG4k1zJkp80Lv6VW0kbJ8HlVABD+qQg7XSEvkUi+mb4eY7HnGCfybC9pgi0E/QL8oB6gnCY&#10;Y5+bISwvTOmxSEBdmjWrXKbyQHluWo8F+ieByZw8AKU9d0XoZ711cNPvy8hphu8vrHvw5M0c3v7M&#10;HNtTQukNN/28n35fAt9Jmr4If1eAJkZtEM8N0//Qt/IcfexrPvbVAAHeHyZU00/fWY3hvTdX2L8n&#10;qHWsqCakXmiowonaCuyvpFYvuakCJ+0ioMrIqQxQFVwgy5w8j6M3q2CO5fA3//6P4w/+5E+fEwTw&#10;jX/xy+SPh7jZ1o+CV66ggIArOVaV1udWAFXFr3muY/eJRiW87iWg7i2qwD5ykVrqRk7Zd5PnQd15&#10;4BahtawSB8orNteu1tTgUF0tDhJQD9UTLp/D6hawfhwSpbwIrZ9UXgTWF8sWsL5YBFq3AjF90rGk&#10;yG9+2rkIqMp0YPn8CGH1QGMd9hFW9zZX42BzBY7VUwc3FqPT0gdX0kRbPaLy9MbUCOswfGzHVgmK&#10;GGyG2dMIna12c1kY28D5K6dQsPPQURxU02w3Rb2s9dzPith3ie+phcWFKipWwTkayDPncbG2CUtP&#10;XsNv/u7vPa/Gv/zf7/7hH+F3/+iP8FvcPn7/8zCHYmxkORQ2dWDHKxex+0Ih9ki5WIR9F4qw5+x1&#10;lHXK/PIcyzhJPIGNp2/iPxKUf/eP/hi/w2P9wZ/8yfOjf/u/P/7TP8X/8bPfQCA3g9phHRvXZTWC&#10;vJ0QvpvX+pERRwU1f3n5NFDbapz/u5SPn/+L1/BJn/11KH/Relb1gOHF8vy9zcXwmw8R5GmZCqh1&#10;VSD1W/dCRo7lve1s74dKalDUN4punxfdLgPGgjYFrVanBb/znzcffHzfd72H4e5iOLS18FFsSvJ6&#10;gTo3xamTxjUWp7ihs5mO6nBnOoD5cR9B1IamzmqcvHkGR0rO4fCNMzh29SyOnjuN02dPoLGhEF5P&#10;J4GPjkbWzBH8fCzWQBvGCBhmgoGsP5FpbVEa5CTLeJriiAZ6aoLCK9oHM+HUZKhS67wSKQ28QTov&#10;Oi4Z9bFQ3I8SqvS2OjgFgqM0CAJtFF8WbiVarkTKleAGnkinEvQugrJPRjw8rdDy2FZHE1yEYmeg&#10;VTmJIB1EiI4iNUFHRcc0SZGX5jGidJgSBEUgrqf7GqrLr2Df7j1qlKah8wYdTh+8MUJmtg/jUxqC&#10;CEFGRkgWTFhZd1JwWfg+xd2klsfW8DfoYPkbEb4O01lOLTmxuhHAOK8xEehCnkJyKa/HypwJi3R6&#10;a4sW3Ntw00nqeE8bYTJXwszrljWoEoSmd+Qm+kdLVf7JroFCNQo2NWXG0qIHqaQGMcLC+rIPDzei&#10;WJt1IxsfhcfWCq+jjQK7BwmCSYrgsLzixcyCgxDbuzkl1NnA+9ys1hlFCKFZQl0iL4EteD9DEuGx&#10;W0GfwHiEkC7TlJzxdoQopBNTIx/Ca5r3xMvPRs23KGgq4SaQysispPVJ0tFPL5vVPQv6WxDyNiNF&#10;UR2JdEDS7rgpAiR6sjNMmIm0wCvBqKJt6l7LlN64jHyyzrK8nwGek9lUroBeQFZEh6Q8WttwUjB6&#10;CYtezC9aKQJZt7yXUxTnUwtG9UBBIhYn6TySiV4Cbz3GKWDkqfaduz4sLtlUuX3Xi2lCa4yCJOBq&#10;QJrtYi41gqVJA4UMhQuPI4GQJKCMTMeVadsS+VgCZE0TeG9vuBDhezptEQL+ZswS0OdWDFh74KOA&#10;MWHHvu3YN3gN+5Z7ULDSgW0r3di22Ilt683Y/YzA+t5F7P+pM9j3S8ew6x8fx/HvvoZj4Uv0A7tw&#10;7MgB1NRcYX3Y8ehpHvcp1jdWo1hZ8FN4mWG3dMJibmM/MmKe701P2RAjDEWDvGYKoUxyBF5XG6Gx&#10;AUG2QadTcsTWq2IgTJnMhE93G8JsS4nIMJKhUULaKFJ+LTJBPTIBHbIhHeYzdiR9FLB9RTCNVqo0&#10;DkZtFSKeXkxRQGfCGmQj7ANu9mW7RAWm49aWwWxgX9ZWYIyQqZUySjgdLVdTlcfYziUCsARUkjLK&#10;tj/K7ZiLjl+VeuhYZ8OGMrT3XUbP0A2CbTn7RBlGCLwGioMxG8HXyq2pGaM8pqwDH7FXYe9Lu3Fg&#10;9AK2DZ7ApZKX2ZcHVfAyo7UZfcMl6B64wfvWCE1fBSzaOrbPXrVuLROhUDY1ImjvhM/Vzvsksz4q&#10;YNIT+AnTLZ2XaBvOE6yLeKxa9RDNybbgIowGaYccukqEXa3YmHfg0ZIXufQAkmzTebavxRUbcrSB&#10;LtreSGII6RyBg4JV0gd5Qt2QJPQGOyHa14SQzGRIdbOf9WJ+w4rbj3xYZntfZ3t/+CjKEiY4+QhT&#10;PizddSE2OQgLhZOkM9JbaAPttXCwzn3eNrZZ9jX2zTD7cmxqWEUc9Wd4vjx2lK/1rironTxvnqcE&#10;gZMpl1JiBIXkhBbRHPt8Zog2uBkDhgra+nZ4YgNwsM208v4XnC3A0Rn6iX99Bgd/6FXsMh/Hns4z&#10;2D3Zgu3LhNWFNmxfamXbb8MOAuzpqSHsLjyFy0XnkJlmO14glLLdJrJW9lcb4Zy2bDqksjuk80FE&#10;0m5MzMexeHsCixvjBNUEVu9N4t79OTy4t4D79+fx5Nky3np3gwBxB6+/v47Hby/hjfc38P7nH+Kd&#10;Dx7irbfu4snTddx7sEy7MYultWks354liC7i3lPC6yPJjzqDuw9n1XrU+08X8OC1FRbuz/cXBIhZ&#10;HjyZx1vvrOPNt1fViOmjR7N47ekyHj9exOtvrCtY/dpX38HnP3iAd99aw9e+8jq+8p1PcY9we3st&#10;q977js89xOc/ex/v8hjvvbdBG5bF+ISTtpLXPeFme7EhS0BNjlvZvuhLYjoEE1r46K/9WVn7Sejj&#10;1pMm4MmDoeQY9O4eAmQP8qsE/40M5lcJ7LMx+phxvPboNp48vEubOU9QDGHIakO72YTKsUGca6/D&#10;mZYanG2ppjCvQsVIP4YjFgx4B9BnbEGnpg69ulb2zQGMyVpWCvf6/mpcqz6Pqjb6JO43MetSo4yL&#10;S262cyvSBNNgtHcz+u3EKMZpQyXFTTpvUCOsfvruMNtUNM/XhDkX7bNTII4w6GG7cxFU/QKo3CdG&#10;P5rOj2F2wU7fbaPtN7IY2He0at29TPm1xalt2L9TtPu5RYI//VYsS/vH95KERtlKvIjFdQdWbrto&#10;I8fUjJ0ZArIUmckzLrEX6BcW6ZOn543IztBnT1I3SFq7XD/Bnvoi2U4wbKNOH0SGkJubsdDXWFlf&#10;o+pBssXdyDqijxNQ57XIem8n/YKL/s5CX+FJEWR5PRO0AZPTdizRjssU9NxiElqXDsVt9ThRUoyT&#10;5QTVshocKCzDjkuF2EYG2HaV5SIB9ZWr2PPqde4fxI/81D9SOm/r37/+jd9AZvUOXi5vwLazV7H9&#10;/A3yAjXk9bIPZ/aJBt13rZJwSljd4gNqS/U+davSrjLCWsQtyx4Fr+XYX0xILZHpwATUihrCKkt1&#10;LQ7V1uEw4VRGJw8R9iQ68JEGAivh70UwVCloPlY+DpZbZQtQt0ZWFaw2CnhuTQHeKvKZjJLyN+S7&#10;3E/KJohuQuing+oLnwm01vF13SZkH24iuBJYDzSWEcCLcLH9FvpctH8Baf/N6NFVoEdbimFJT0b7&#10;J7PXbDbxrz1KU999kMD/50e+gJb2SgLrwSME1Jsq4JFaqcLNUgAA//RJREFUS8qKPMitTIWVqbe7&#10;rwq0ylzsEjUCqSqGFb79LCH2+Kuo6tFA549j2BXCiDuMEWcYB9STigvPgxkJKBaxFBN6b2LHRYLD&#10;FYKCRAy+VsNjcctGsDm1dhMkZL74LnmP5yJD9ftulHJ/iRx8AwU8lorge5avT/P4pzZHdeV31N+v&#10;XOfn/B3uc4Dnu7mmVUbdZPTzW7+xWbaA9MX3PrlsAdKLf7/4+V/XIqOJaorD87+3ruPjZfPJkNTJ&#10;R4uaZv0J5S/bV72npmvz+B/77L+3fOpx5LxZZFRbyofQyrIFrGqUnH/Lte+6wnalRlY374Maab28&#10;GfxLtkfL6lE+OoIujw1dNpOaHjyo68ade4vKgP3ZH/0OZsfd0PYWw2OkCHJSZPt74XN3EJDaMT9p&#10;xH2KqgfzFD6TXqxNhTCXj8AbMONWWwWOEVZPFl3EieuXcezCBZRUV1EYDhN4RyksdHQmekTpnBJ0&#10;ABIZzR5phyVI4WirhFZGFijcvG5JITJMwBqCm4JMO1aOvsEiNQXQG+mDw98Jm78DtkAnhVCnCpxi&#10;osiStZgmAqjB1aTSWRidEthosxgoxPT2eoJXIywUUbIOz87viOAz8f3I8zU0GhqUzpFraO67gPL6&#10;Y6hrPgWNrlStX40FuzA1PoYpWYsyTrFNh3rz5jkFq6eOH6AwrqRTGkZCRhcThHvCXJ6OcHHOiFU6&#10;tfu3fXj9WRJ3CEuTdEAqD3NaRnBH+J1hBAnELgKzJJZOJfqQTQ4gEe5Gkn9LypR7/N79DR8FhUOl&#10;NzHRCDrF6BGgQwEKWN63SESmFvdAb65F/+BNjIwUw817GieISsLyiZwBE1m9AtWQpxuZ2Cimx+lI&#10;UzpsrAQJN3GV3zkaHVRTN20OWV/ZxfrtgdXZAg/vd0CglTAWpkCWHLNuwmGUQmBcni7T2ccFaGcI&#10;5AKqImgF3NI9hF1CUKCJwCp114gRc6nKNWt2ieBuUJ/LyPQsRYQ88XZbqhWwyuhqiqIkRIEvkB+j&#10;UPDHKPgpqgPcZvK8BoqOyTmKj+kx5GcNhNcB2CjkJQiUFM1Yscq3KmkB4jz2OEW1gEAyxfvPepic&#10;0hMkzZiY0mFSpsvy7wR/20zYcVhrKEyMPC8TEhQtfsljmupFku3X6aqD21GHiK8N49F+zFIUjeco&#10;PHhvJB9vkvCcEmHEkmYdS+qcJYJzguet094kkBXCz/Na5vEf3fHhyZMwr8eAQ6f3YWf7BRxY7EDB&#10;ajO2LbdTxPP1SgsKbteh4M0b2PbV09jxw6ex/Rvc91+cRsGXX8a21wpxaroVO8/sxa2yS3CZegmE&#10;Iwg4BrE8HcAbj2cwS8HvC2gogETsWtluumA3STvqRjZNkevpINQ2st0NYCqnw3hGwzahUWsvPQQP&#10;K/uQw91KkG2H3doKO+HXSQiOElrHk2bk0xY1JXgyaSCktsLnbMWd9SDWVgOIxyXYFAEnNIBYZAgh&#10;2hYtYVTPtiyBiAJBmaJM8GNfsxKUtcYqOLztCMWHKGYlP26H6sdj9joY2HetQbYlilxXTKBJ1qz1&#10;sy3Rprj5mbsZNrZ9yYVqszbyPnchwL7iD7CdyYwA2pERAm1z62kMEGiPvHyMAqQEO2+cwumXDrPu&#10;63idTbQpLegzENAI1a5gD+3H5nRpg7EewWAvnNYG6IZv0W518Bp6eD/YtvsL0dJ6Bv20HXaen4Vt&#10;ZsRSBSMBW8t2OWIs25xun6BAtTciEejF48UQ7s96MU7bNz9nwsKCBUl+LtGhbWrdeDk6ui+jd7CQ&#10;/btG2aSgClDE9j9vwSzb1ewK2/D8GCYWdJhaMmB62Yj8gl61Q3kglJnVIj2nRXaBdmDZjOk1Oyb5&#10;O/LgzkE7GeZ5RAiVMoUxmt0MWiMPAaO0Y+l5PeIU8SEeKzatQVQClckshDghmYJbZqNIoKQI6yDG&#10;847Gee70GW7apRAhOyzpy6Id8Nzvx8B8HS6mX8KZ7zyHM3dfwSueU7hiuoAjdWdwZq6X7b4Te1Mt&#10;2GurwI76M9RWh7Hn+B70jjQhPmlnXfP85920MXa1XnR8NqBGWnNzYcJ6Dsv3ZyABlrIEsMz0Zrqa&#10;pdt5guc07t6dx/0Hi3j0dBWP31jD47dWce+1Bayq9agzePj6Ch4ROp8842cE1vU7s7y/GdqXFCbn&#10;k8jNp5CZifIeCxBLEKYZgqxEAp7icSRq8AruSLobmTL8cA4PCbIrBMKZhbCa0nvvwTQec7/XCbFf&#10;+fq7+IEf/BK+9l3v4nPv38d7b6zibe7/+sMZvM5zeZ39dWM1geWlCObn/VhZlfWvGSyshDE5S9ib&#10;82Gc/TiSNtHn0LdKmp64nv5MT6C3IzVtJazS/9JuZZZ532jXzOEeAptMUxyjPdagV9uqpvAmJqNI&#10;L40jsZ6HbzqOLu0AKtoacLn2Fl6uKMWJips4Un4DrzSU42Z3K3qtBva7IM8jTxsaRihmgdVLmAxq&#10;2X4I0NQGiXwAtrAeA+Z2tGuqMWyXdaHs97Qz+Tkr5lbcmF/2YGLajBhtcWaSbVfyiMq04Gm9CrYU&#10;kuBCk7Q/s2MITdKWEex89Ace2l8f/U14iiBKHxCYoL/h6yh9QJTbFKE3K2XaiNSkVk0zThJ447JU&#10;hrDroU/y5STScR/vEW1gog3WeCs8fC9MPx6fH+U9MyCSHyJEtiDEtjueJWzzu9P0LxIHYZ72Psu2&#10;Hgl1w0u7FSZgJuhbvPQxRvoniWTspx+00ne5+B0PNYYr0sPrp1+gBpKR4MzUKPL0LfIQO81zi2QG&#10;4OVvxbPDWFoL4PadFO5J6qTFNCzOMZQ0luPojUvUh1ew50YR9tykvrtxCwXnyQxkgz2XylDXq8Wz&#10;976Av//jP4E/eR7HV/7/uV/6Fczde4zi1j7FL7suFOMA+UDFxpHZfIXPZ/KRgQRWNwdDRJ8+1798&#10;7+NF1q9+C1jL1cjqvmIZXa3CAbV2lZBaUauAVY2u1tZ+CKwyQikAuQWRnwSjL07//bQiI6cCpFuw&#10;qoCVf79YvvX+8yK/+3xkV4I/HaohcFZVEqqraIdqPwTUDyFVvivbhloc5/4neC3Ha/hajkHgPtxY&#10;TVgtxemGItTrWsmK/dS1rbD42LaopYy042b6Ji+1m0TIjibZTqm/AmHa5qwR6/eSKLlFztt5+BgO&#10;yVq+LSAgKO6XQEeEyr0CliL4FVASAlSRNZySJmQzkI0KesPvCoTK+lEFoOo1K5MgoEYwWVT0XBnd&#10;ZNmvGgH/JgRLlGEVlEnWpqr1hptFvrMFWwo62FDktZoCKtChji3HEJiV425O99x8uiGF5yDRY+Wc&#10;eK5bECPbLYDZLJ8MrPL9T3pfzuHjf2+VF9//f2N5sSO+WD7yJOnFws8EKPdeq/ofXvaxbrdGXuXc&#10;VPuUeuDfW9D6YZ2zbfxF9aPaN4ukUDpNg9HucmDQ70OHaYROZBBdw834/r/5dWXYfvYf/RhF7iCS&#10;hJQ5OpZpiswYxViG4mwupcFqzogFOsfFlBmrhNZFOqXJrJfCsxs3Sq7ipWuXcOpWMR1cGY7ekvZ/&#10;DqeLzmLISuDIuwgfJswt2rFxx004GIXHRVihaIvJ1MWYFpNxiq2kDnl26PG4htDWr9I76EcrKTBv&#10;YZRbp1NydWoQkATfEk2VoljlUCPASf5FG8Wo3dtBsdtBWO6GU8KIU7zaKMxE+IYovmVKstXbvDkC&#10;myAsRjowbClDS+9FtPVeRkvXBTS1n8fQWKkamZH1XmFvNxK+PkwERqAZakDBgQKcaSzG7uMHcbP4&#10;LGLxQULTCEVbBxICWHGKA1MF/M4GLBOI1hYcyGfHMJnRYmVeXhMQKKwluIKMDkZjnYSiXkxP61j0&#10;CFHsypRnieg5O2UhuNrpMMcQp/gLU4BH5Hwo+iN8nSYASMTCqQmjEp0e3pNMkuJ31kbINqvImwEK&#10;bhkZc9iakUvr8MXPruGLH6zh0T06xY0YHt5PIcX7LhATDlGYRglZM3YKJq+KDG0x1hBmahGk2Pb5&#10;mmF18G9em9tPgOG9tLklGE81dJZKlcImQgcekkAWEhnW08g6aYJKhULQG3NwP2cN4aKen7eotbZj&#10;xnKK3GbCYi9sMm2z/zoMoyUY0xTDTICVAB0SdVHWZ+oJki6eRyYva2X1FG5GguKQWh8oI1kCVlYK&#10;fRPFvZnn7KWzkEBfspUiglrWC8saqvEswSzH9kaIzfA+SbTWGB2LnXDkZPv0EXJkTaFcg8FWrc7X&#10;FZTzvaXWT/u9rYiFu5En7OYoqrIU82kKHZkWriI9s269z0dak8k+tt86QlQVv0cBHu1inQ2rtDmS&#10;V/DkuSPYeeskDs50Y9uqjDI1omCN29VObFsitC61Yvvdeux+nWL+7ULs/oHr2Pd3rmP7Z69j72eq&#10;sXfwLPYc3Ic9h/ajuOQiXI4B1pUG+Wkv5pZDBDwZCalDl64KXQS1UQvrgLDip5CS6XYSvdvrakHQ&#10;00kQJ4yw38cIr4Fwr8rXK9NwjWw/VgKr3twEjbYWY7o6GM0tbAudcLjY52gvHOyPGoLc8Aj7D/uO&#10;BCgye9rUwyYri4nt3sg6Mrsa1dprCZhm4X0ZHC3CoL4UJrYnF8He4G6AnvtIHlWZ4isw6gl28172&#10;wGonUMo6TMnnTDuVyeiQkPRKXskd3QiLrpYwTfvC+pHowsEw4YvHlDy24QBtAduv2ViiZkxcv/4K&#10;CvZtR8HeAly+fJoQ14lBUyU6hooI6n2YmwsiGTXBYhK70g+TvQMGXQsshjbo9ZK2h9fP6zPwHF38&#10;PSvPc9hcjQFDOVo119U6Wgky5Y0MEjDMaO0qx7lzhzAwUAa3nfefgG42VLC+mlRgFkl7NDB4Ezp9&#10;JWwOQrC2FIOaIv52k3pgI7MzJPJkiP0hkCGApGknU7R16S44KcA9k30IzLANzo8gOKtBZJYQQFBN&#10;L1mQYYmyrdoCrAf+nlfNrhhFLEjR7x1EIsL2MmEmJBGKpqyQXLO5GTPBlL8V6yFUGNX6PJVGKdyu&#10;HiIF+TpFOFpccmI6b8DUuA7rtBv310J4sB7G3aUAliddyOX0tPs21NaWqjWrL509hqW5OBbmktiz&#10;dycKdm3Hy+dPorWlBj6/if0ihLmFKFZXklhbjmF9JY7VtTgh0k8AoT+ZIeTP+lW5//oS3vzsQzx8&#10;cx1Ld6f5XgLxXJhQEMfU8jghfgJTizmCbZKgGyZ8EjrvSNCkOawREG8TNO8+JmDezWP5zpRKabPM&#10;snKX4PhoEQ/f2sADQq7sv3J/ipA7jTvPFnFHoPT53wKtt5/MY42v1ySf60NZ1zrBY6UwvxIjPMew&#10;8nAC917nMe5Jup0sHj2exRtboHp/Gp/hMd7i64e307zmMOZmPJhfkFkvLgKiHZOLTkwsOghkNkKh&#10;mQCvRzClQ5CwGoiOEZz0vDdWAtIIzJFueMbZJwhDrhT9Jf2eWWYmBfqhZ12bCJq9Ng1qR3txo7cF&#10;s289xp8rJfDRf7/+27+FX/2tX8e//8+/jV/85V/C3/j+7yE8r9C3JBGP2ZHN2AnUSdpVC20FzyOs&#10;gzs0ilDWAn/WQFAdUMtIZGqrnyUqU9YXLYQ1KzWBFuN5I9K0v2LDZXTeT8gO5NjeJofhyfbCzTYt&#10;wbfiM4TraUIxbaaf0Cpt3p3h54RJByHUIVPj8xq4CbUaiYhvrcCQrQrWUDsihMAM/Wp8XAIbSVBF&#10;O+s7jPySCUZvHfrMpQQN+rQEfeuUBpl5A+vLpr7jpg+Q/OHj7GcSGHCG9j0WkaURLQhHOtXDUHl4&#10;FE1r4KG+kGjDNvo+B89jwFuPsWg7gjNj8BO+3Rn2l8khBLL0ozGJc9BHgLdgfs2P6RUfQdYGm0+L&#10;Lk0Pyru7cLGpFcdKqUGvUWuw7LkhgZIIqeeuq9SUdSNGPPnM5/Eb/+E/Pq8t4Hf/5E/w5he/hDaL&#10;XUXrLTh3VU0J3hrgkBFUiXUi2z0EVbUmtVCWBQr78DV1pvDPtzTpphbd0sKb2nSTRWTkVY7xcWA9&#10;WFaDgxV1OFRVj8PV3BLy1LrV58C6CaqfDKyfBKafVjan+W5O/90C1K0pwFugqgBZlc3R3K3flIjB&#10;kut1fyX9afFN7CotUfAqgLoFtFvnpNa91hNWa6s2oZXXokZo+f6xhiqcbixDaX8tui3UklZqIvrP&#10;IHWEN8p2n2S9R0eoOSXvcL/qH6GIDnfuZfHmOwsKWK/dOLM5JfiwAlbeXFaUSgVC8S65UyWX6Cbg&#10;8WYTStX7LAoUZd0mYU8qdbNIBQsssCJltO75k4fdUliZH4EIte9mkfWhW0U1FCl8vQmuAjvy2wLS&#10;m8fapY61VV6EE3n9HKI/oajPVWP8fz9Y/s8oW3D6aeWjHfWj7+29/j+nfPz3pEj7ebGtSZH3Puma&#10;PlrkoQPB9UYJivoHoEvFMex3oWmkC2OuETrVWfyn39k0eP/4J38EuYQWyxMmAqqJ0EpD7+tEPjqI&#10;JxQer61GcJcCeGXcgUxAi2zUjPGEAy0d1Th58RUcvXoBJ8uKcaDwCg5cO49950+grL2cDsiOSN6C&#10;5JwBSQooD8FO1mI56QxCBIgwgThOoRMkoEnAhSQdmaTEMRlqKColJQTPI0PHlqKAylkJvj5MzTrh&#10;C/UrIHVLdEl+T4SjUSJpUkRKxFMTgdgdJKxQlNt8FJOED5WkXqbmxQm3kXYY6FRkRGRQX0ZB2KcM&#10;jS/Up+At6O6Fn8BtM3fBR4MTsFPcO/oxNNiIm0WXUFx8CVW1VynkCUkEJhHI4VA3YZRgNVpK8VyP&#10;2UkTFij+khJsxtdB6OP5uHnO3D/Cc5MgSnE6vTABxh/sgIfiVoSqQJaIbVk/HCWo+hxt8BLgUxTR&#10;SRYfX8cpOG8vSCJyP/IE0TRFeyo6xDKgpi0KsE5MGglleszM2JBOahHhd2d4D2+vRLA87+U+Nl5b&#10;DyyEELeLDpj3ejxNgRvTIk54jfh61W8HPe0IeAgNcp0EDhtBYlR7C4NDNzEwVIiBkULe+xqEY7xn&#10;vC6NCG2+PzRShJ6+K+jpv6ZgU9bYWj1NGJVpMtZqeOngZXRGRp0lWnSQUOPm9et5bItAEsvYWLnK&#10;izsmxVQNI4FSitStQOvUvA0REQsEK0mVJDkvZc2xy9Ws1vA6KM5drBOnpECSdc0EXok0LXlIJRfg&#10;GKHYzrZhZxuRtBsSBMvO71q5v4ttNBiXtVUUSXw9ZipXwa78FP2SmkkiO09NjWEiz62sV53TIpXt&#10;Q5bCalFET25Yrbk12ymeCEqhGOs824/JaQ2FLPvYkhEWgmJR8Tn1IGRP3w0cm+nDnuUu7CCs7lxt&#10;x96lduxebsfO5W7sWOjCtoUWQmwbChZasW2xjYDbjyMUb9tf2o39B3ejppaA4yCAJC10jjLLYQwe&#10;tolh3pNewpEEzxo2VxECG+ElcHuCvF4H75WpHi4Cp4tgamfblZkPMgrXz7psG7iOYX21ekg0yj45&#10;pK3CkK4GvZoydA0Vo09DSGU9aSWKLY8l3xs2cR/eW0mUPiIASnDXuOoxaKkiFJZDw/o3OBtU9GGd&#10;rQaOYDscFIEGwplM8+0bK0HX4A0MSn0KGPJ89IRMmc5vYd+WMmaQgGC30N17He2dl9HffxNGQ60K&#10;vmbxN8MWZp+PyVRX2gXWgYP1HmI/y1KAjqd7MT+lxTTrKMb69FvbYBrk/em8Cu1YlVoz6PZrWN+D&#10;7Dtm9t1RDGsJ7wRVu62D7bIRurHNkVyt/hYaui+gof866ruv48CRXdh7cCd2HSpAwWGWkwXYWX0O&#10;x7qKse/sERw+vBN9XYVqGrTT1a4CXnX2XEddwxn0DBRS9LC/s63KA51YliJ5fIiip5H3qAUpQmd6&#10;yogQ216IIjw2pUOUbTBLIJ3ccCO+YEIgP4og35PRtciUAeHcGDIzFuQIO1HaAZ+/H15XH/ySezao&#10;RTpiQjZh4j0xIz9pRyZrVMGxwvQBEQKQL9yj+oeRdWlm3TjDberBk1XWltN2BQSQvOwrwW7M0ta8&#10;9nQc9+9Gcfs2wfVxHOtrXizOOAmpPgKYm1DswPKiHw/vTCAZsqG7Q9YIj2JpOoR4xACPq5cgrFe+&#10;IZLRYmY5gNy0j/bFzP4WUnlHF9ZSmFtJYWEjR9E/gbnVHCYXMhT+YYRSXkSzQaQmo0hNx5GcjhF4&#10;osivjGPlwRzuPlsmgC4QMhcInosE3byaTjw+G0d+MU1wncajNzfw9N27at/le3lCjKxXzfL15qjq&#10;k3c2FLQu8hpm1zLPP8/wWDksP5AyjsX7aUwR3FO00yna24m1MKbXY1iQgEwE04d3x/GE+99djGNp&#10;wkvAT+CdNwjJ98cxPe1Gbsqu8pZ6orT5ySHWt4wUDsObGFBrm6O086G0Hr64Ft64Bg7afyfft8R7&#10;YE0Q6tjOLRHa1KRMHWd7Yb0GMjY4Yg5o/FZUafpgTkbxm/9pM1f7xrPXcLToOrpN0p7m8J3f+114&#10;/wvv4Z/+83+qPv/FX/xZWO3DaG8rR3d3Be1qvxLg4xMOwhvPM0A/lxxFaopAzTbny8oovQUTy7wO&#10;tscI27JEDJcpwAKqElsiM0l/QzsuUYKjExqkF82IzRLyxml3c/2IEhLV8hKZsTJNcKWtDaR62K8l&#10;mi99skT+nRqBl1t7upulB85MH7yERj9/T2Y7hHhPJOdqLDmCZE5mBY1RC9Dvsd/bot3clzZg1qAe&#10;6EQy0uYljRSBmvc3lxulf+pDZqqfMEsdMNHJe9wKR5w+JdSMAKFU7P8CbfnsPO9bfoDHJ0AnaU98&#10;tTAFGuGMtLIO2/heN1z0JY74IMsonGkrdNRRzeZBXGqoxNFr17D/4g3suVi8uZyR2n67BG3l34WN&#10;3bj7+rsfiWHze3/2ZyojSJfRQTgtZLmBHVdKyR2i+cgzLLLdDJhEHfkcTr+9kCduPC/kio8D67d0&#10;r7wW3Uze4G/I8fcUlm2uXS3h57eqcUABK2GVwHqkRkYya58HWapXU3JV8CICq4x2nmh8DoUCgCxb&#10;kLhVPglUt8oWnG7B6sfLJwGrGmVt4edS+PmHa1oJsFLkHOTYp+S4MgpLiN1bzvtXWkSovYHdZUU4&#10;VFdFWG7gtgIHKgpxpbMaHdSJQ44OeKnBcnkTcjIlfdqK/JwM1lhVjmRZFvDw4Qzee592424aLuo3&#10;T6Afr148KVOCjxFYZaRShL2I9pLnUCrASCiUpwxy0ynqpXLlycWLKVvUdNtPKZIT9ZPe/7Dw+3Ks&#10;HWwk3wJfeU9+QxrT5ueqPAeLze/y/AjMaqumDW8CtBxvH/fdDCH9LYiRsgUkmyOqW+VbsPI/p2wd&#10;/3+X8knXsFm2nhZ9WtnqoC9GFJbXL/79P7J8/Nhb5/jx836xrX78eqVdbI2uStl1pQQ7JN3NrXJU&#10;jo7COzcDUzyE+oEWCspBvP8dn8Gf/dl/wX/50z/GFz7zABMJHVbY2RZyRixPmrFC2Hyw5FNTgu/Q&#10;iS5mbZiRaYBxI1IS8CGgR11TGQ6/dBhHCaknLp3GkbPHcOzcUbQMNMBPQHJlKdwTHXSorTD5ZURU&#10;pvc1QEdxOkIA0nklzUErnM8DFkhutk6K1Z7hYjUa4JKk41FCwZyHQj+AMOG2n0J1cKwMdn7XR+Ed&#10;kIBFMvVC1nnxmBYZBaQI9vGYtkATjIRTo5fC2VcPfbAepmizelJrC7XzODIFuF2l6ggGh5DOitGx&#10;YyJmwUzKhYUJP3JJKwFOg8kY703Sjdm4A/OTXkznXQTSUWSTBt6PUYQJeeMUEFnCf0ogkqJPRk88&#10;3nY4ea5OwpGMasUpQiSHrJ3AaydgW50U+oRZB8V2SCIo83wsJoKVkaKYkOAwNSBAeIy6OxF2dSBE&#10;wAx5CECRIcyxjjJxya9IARom1PI+5AnLmayk06EooIiQ8xIADXoIx/y+jcdzEnxthBTJmytBHUKE&#10;V7etBVGCrUSHjgcHEPP3IUrjGnC1wUeI8xNcfTxPD4W2nKPBXI1RQpCFMCtRnwW2ZapngucwNaHH&#10;BEWJBNaSNB8JmfJNYSt1JumQZA2TAGI01s/73qVErwSgEtA0E1btljq1nlJyVo7pCbkETFlbqyMI&#10;SYTJe0/jeOeDGeRnTBhhW9EQoG2mWliNNTARnoxjtwgFpbyPVWpEOxLr4f1l26DwthKiZC2gkUAp&#10;Yec9FHaS61QCbklaAhXJmlDs8rPeKNblbwfPzeNpU8G4JC2TTCMeZ9uWSM5Tk0PIpnoRldGnaAdy&#10;FEFRinkbjx+Q6V5qPe8Q5jdMWLzHNnTHgqk1HTIrBJB7eqTXLBjQN+DyzVdw/spLOHhqP3a9dBDb&#10;T+/FoVMHse3ULhy00TasdqBguRPblgmpBNa9BNvjgTrsunBYTVW/fO0sdEaJDG0guPZgcKgcBksj&#10;DI4WQmAFBgl8sv57gP1H8ofKOlEJsiTRfHW8ZzLKZ7bWq/YosxMMjkYFnwPsax39N9DcfRV17ZdQ&#10;y9I2VIQe1sugoVJN25U8gxJx2kgwHDKWo99SgR5rBdpNpeiw3EKfpJdx1xNKm6FnW5JcnGbWr6zN&#10;1LFuZZR1iPDXM3ITfSPFaO+9itrGMxgYYh0ShM38jkwRlmJnG7Pw/CTYkqwV6mEf1gocE347Rm+g&#10;XXsdPeZiDNrLYfLWEqxa1cOCqVktFlcsuL3qxINVwlPOjI6u62gZvgCNTtrQLWhGCec2maLMuqSt&#10;2dgIY2kpxHtKiPUMst0Pwmjuw9Xi89izfzvOnjmM6oGLaL9D0ek+gl2Wyzg6P4o9EjRrvQt71rpx&#10;ZKkfBTWncOLEbnS2XSEYX4SB12gcLkN/TyGaW8+jresyBjWl0JmqoTNXQcN+ZSOomtlWtQR9M9uu&#10;k/ZKBZSL9SnhnaLgl5KZsiA7bUduTtZ2Ogm6JrY5MzJ5B8HAjDjt03iW+6Rot2NjmKBYzqUs7Ouj&#10;tBtiIzYfCEpQrNyEmfeKwJgYRjyj4fFMCFPIW2mjXTJa52vEmHUzUJT0G5lOnBjXIEqYiqrZEBTr&#10;rFe3PMAL9yvoXboTwcQswSYhUaL1yGb4W7SfIdrRQ8cOYsfOAoRiBszdTSG35MeMrHe87cfdJyls&#10;3M8S3Nzwxwnlkz4Cbwx37s3iwZNl3H24gOWNaaQJp4GYC8G4G6mJCAElwS1hMR9GPB8ksEcIk1OE&#10;1EUFq3PrOeSXCL3cLt+b3kxnszGJiaU0ZtYnsMH9BGbXKTRldFWmEN9+MktAlZyuWQWqArJrFKEy&#10;0rqwkVE5YCW9zsRqmODlQ3rZi9xGEOOrPkTpU8N5M6L0qakpGyan6T9mPLi/Fse7PO67j2bwZGMc&#10;qwsxtrUY4SekxG4krUOYdjzIenAl+uFOEMZ4v4O0f7LUJjkt+Tn1KkWQUabV83PPJOuAbd0a74CV&#10;QOVJ0M4SkjwxiSdggD/hQp9DizbdIP7BT/4fCn5+4ud+DkerS1Go6cWw30HfGOLveOAN2fBDf+cH&#10;1D7//Bd+mm1gCEZPLxxhyX/K33W3o7P3Om1FG9ubllBKjcFzCGQHVZyG9IzkELUhvyAjqyY1BVaC&#10;g+UJshJgKck2PDlnQ3JSp0Zgxf8HaEf9BG6J2itTaJMyPZjwKUHyJGaCTHePEiJjBNOkzG6ZN6gR&#10;WG+6l5DOa+V+kn81MiX5WwnwtONOCRpIH2SP8B4mCf2ZETh5P01B2pI4v5PhMfn7kkJJgkItzjvw&#10;+EEMD+8EVGT5bI66QGYtLIzCQzuuj7dhyE07EWrBFCH78bM43n4niyePQmqmlEQQFhiPZHSITbDf&#10;sV+mZ13UQ3YMe4ZQP9yI603lOFlcTKaQGZXV2HZR1noXqeCwdRoz7r/9wUcCuf727/4uPvv1v4FB&#10;Z0AtcZTpwNsvlpARCIwysEW+2UH9t53guV34gFtZi7pfBuaoFfcqwKRO5Pt7blS/UPhd0Y3Py4uM&#10;sVU2gVX0JZlEYJVlN2F1c+0qQbW0BvsJrPtlOnDlt4BVQFWCFp1oEtBs/hA4pfxV4fSTylb0348U&#10;HmcTiJ9D63NgPdq4CawyHflIM0GW5SihVYq8FnjezLEqo6b1au3sKcL0wTLqa9bPrpuF2Hb9KnaW&#10;FPKYVTxWBQ7XleBiRzXabQPsd1raRQ0mpgin7Oe5zBge3IvhycM0NpbDeIe24703lnF7OY7FOdoE&#10;amsJABqIDOMsNXPBzgObU4IFWNUIq4y2XtuMsCrQujXqKQJfAe3z159UBGy3ysfB4cX9NmH4W2Vr&#10;HwWhz4tM9VVFwegmdGwC9bcAQ0EGP5fy7b/NY6sGtHX8rWNvfb65z2Z58b2/qDzfl/dGlW/7fLNs&#10;neu3jv+/snz7+f33FLnHst0Cw08rW/D4PwtQXyxb5/bi60/6W8pme9i6Fx8vz/d5sS6vS1jzIhwq&#10;KkO1ZgzmdAKGmBcNwx3oN47gR378R/BN/DdC6x9hYympwGaKgmWWYm4qRTEUHkY6NIi5jBkbMxQM&#10;WXZKQlrQ3o1snA44aYdG24GKmhu4dvMsLl49jVMv70djy024vP0Ui310GIQkAYN4Nx1HNxzxHugp&#10;gGT0RSPTLgmVgxS1A8ZiaO1VKrn8MMW1rDXTmSiGfX2w2tswPFIBIwW4yUZwMRE4KFi9auoOQcgp&#10;opkwRGjw0JFIPkoJ8iPFGSZw8H1XQqbttMMUJiDSmZt9zRSHtSp9RH7SpgB0cSFM4SbBULwUlR0Y&#10;aK8mLGoQdNEh+4yYmQwjFrLAou+C20JB5iPkeCkGbL2IeYeRDVNIhkfUWtHJHKGewCpQ6qBQ94Y6&#10;1IigrO1zO/j7BEc3Pw9SUATpTANBGjI/IS4ygBBfmw01GB64qaIl2wzVCBNSpyd5DnkTYXUEiRBB&#10;iXApgBkL9hMOCYYy0prk+Qb7VLRnm7kRPopvGUGXOp1IaZEknEvQJVnDFvB1wairUdM5Bymerfo6&#10;ZChuUjSoQWcHLNoqWHXV8FgpmM0Cug1wSFRXF6GOIC6jmHaCjRQrYVM+l0BVERZJVRTm9cSCPSp9&#10;kYww212b03s1hgqYCLq+CM+D90TEQorCzE0QkbyvI6OlanqvnvBqJhDZCcsSXdrpb4PRVqvShMgU&#10;YIFaj7uZMN2sIi0nKebd3N9qrIThObD6+B0/odVJALC66tT03iBFkYcwaXDUqmjLkq9WpRrydyJJ&#10;URMIdkNDsOsjqMmaS7k2N39rclxHSDVTcFrokFxYX7Jjdd6IZVlLG+pUa1QjMmJIcNMZynjOjXAE&#10;GmD2VlM8VcObaqZ4GaC4HUF6dRSJZR0C0z0UQrxfCyNwjQ+im8DXrGFdRNhfCP+HzuzCvpKXcSY3&#10;gn3hehycacfh1T4c7LuMgt0FKNi/A6+Ym3F6kELmQAEGRproFLVqnZtTUiCYZfp8MwWn5AJswRjr&#10;UW+RPlQHzdhmNF4j+5lOX41RgquOUCupbQy2OlgI6jJrQWeqxSD7Y9/oLXSPEBK1t6Dn/TCxPg22&#10;Ruj5+RAhrLP/KtoHr6FVQ8DV3UDD2A20mUsp1Oow7KxDH69Npt4KbMp0X5OtCUPacjWC5/C1qd+z&#10;cOuI9BFwxhBJUlz6eT8JQm7Wrz3QCR3rfYz1obFUYsRSznO5gZ7R6xi0lhFca2CnbQllBpCkwJ2Y&#10;IaQuGXH7jgP3Hnnx8HEY68sBNDfcVJBf0LYHL//tKzj76BUcLzuEkQG29zG2cX0D23ynAqvltSzm&#10;CBOTkx74fSO4dvWsinp7JtOIw3OV2L5yBCe/cRa7vnEcBe9fwLZHFI63KYzmurGv7gy27SnA2bOH&#10;0VB/De3tN1R6G5la77I0s9+Vo7uHgE3hL23NwrY7MS1P6SUwmIXnb4RLbKUEdZKZCcl+CmALr82I&#10;EPt5moAZpZ12+gYRTZop6N0IJQipKRumpvyY4vnnx12Y4/sz4w5McJ+pjEVFes6lzbRnbopyCuo4&#10;7QL7/XjGqEaX3B4Cj0wfZp/wy+wJlhB/W9avy9o9gWkJaBfgexJIJiQjaAQpf2oIrmgPXAoECC6E&#10;ERkpNTnaYHOzf0raMJ7zpExZX4xiZilI0e9TKWAevjanAHVxgzZ42Y0pgusEwW52Loq796cJBgt4&#10;+voq7j1YxNRMEtmJKBLpEK81qKB1ZolAuZLDzHIGk/MJAnyMgBhCjpC7BaYLtycxuZjExEICc2vj&#10;mFnlvosJjHPfLH9nYjHFfQRIpwimPNZqCrNraaw+yBNi59U04PmNLObZJmZlZHWV5yv7389j+dEk&#10;pm7HkVsLIHc7iOy6DxleQ3LeidisFYkZ3vN5+piVIO7ciePN12fwlS8+wFe+4z6e8PsLizHekzhm&#10;eF9y8z64YsOwEbYEvDyynl6mhI9rEODfEiFcRls9CUIZgdXM/mJl3bgmh2BLdmDMXw8bfVxofJjX&#10;RJCf9SA85YM55USlph0P3nsN//WbBNFf+lcoHe2nUK/Gte42FHe2oH6Qdt9vhS/owg/8wPcrYPqF&#10;X/xpmNx9GLa0QEu/YA/3Q0+bLDAYJOT54/T1hMCAnJe0F4kCPC6AKVBqxizBdYIAK0s6ZpYdyEwR&#10;6GR2jayXJ+iOz5gwOStBCvXIse1n8lpCqiy1GFWxDCRAUSYnM1nMyE+NIclrDcUksnYfYZm+Ki3T&#10;MHtV+hqZAm+n1jAG23jvhuDnPQtOaBEYJ1Cn6GuzwyqokwQO88Xox6lNIjLFl+eT4z2eJ1DfvxvA&#10;w9s+3F1yYp59TXKze/i5gUCuZxsfpc8aDvXBkbEisxDHwt28Wkft4n0bMgyjtrsVV2or8GplCU6X&#10;XseRGxdxrPA6DhOA9goAXbpCQL1EO3IRpZ1aPP2Or+FXf+cP1L2Wf7//53+OD77n+9AwNIaDV0uw&#10;/dUbapmg5OHfTw6QovKhChPwvc0BLWpAFgWfhEyJ8ruT+lWm/26NqG4C64vlozP6Pr2IHr1FPSya&#10;UuCXfxNYD5QKsD4fXSWwHiawHqkmGNYQVusFAmX0UqB0E1hfzIf6V4XWD/d5vt8WpH5kVFWKQKf8&#10;ze3WNGQZYT3M7eEmviejq638XluLen2Qnx1s4DkTak8Sgi8P9ONCVxdOEbRP1NTiSHkFjlRU4Fi1&#10;TBkWIOb+5Tdwo4d+M6injtTRr7PdU4vl8zY8vp/G/dsxvPlkHJ99exZfeGsedxaCmKfdvbsSw/y0&#10;Uy1HmqR+y7BNXbh0UtLaHMPBa6UKsPapab+8sQrsSp+vK91cIygA++2C/39UeQEYPla2IOXjI2qf&#10;VOSpxn8fMG02rk8+p4+WbzXEjx7jk87rk67jo+Xbj//Xo3z7uW49GJDXL17jX1S2vvtJn/2vKVt1&#10;99Ei1/zxacUyOi+GTlLgHK9sRMnwKLr8HgyFPWgz0tCPx/Frv/nrykj+yr/8GcQDWkT9gwh7hxBw&#10;sTgoOjwUI+5+AtkIfBYClYeiKapDmkWe1ocJbSHPGBJhG7IJD0W9H6kEDXnShBidroRyDyZ61Boo&#10;GUGVNWruqORRG6HDlek5zRhzVqniTfbAzf16NcXopQAeEyGsrcDQaCU8hLsAHaVJpv8SkNwEETch&#10;xkHoNTurYbBWUBRR+HoJVgQFK0Wyja+9kU6Kqi4V4dboJsz4muAkPLopfsPRQWTTeuQJc7dXo1ic&#10;8cPP69YNN6CtuRAjg/UIeugwvXS8CTvGo2bE/GO8Tl53YBRWU4caqchnbBhPGDCZMmJ2gtdOiAwR&#10;2twU4JLqIhqjqON1uQIEN1lXy+sIECBCdHoSACooqScSQxTl/SrYSzAsuS4H4Kc48BP8Au52xHz9&#10;PB4Bz69BPmlBLkPjRyhenncT1ihuDI0qh24kOIRIeAhhlsmsEbmUrIOlgCfUpgmr8kBiZsKEdGJE&#10;5cP08dhGXRWG+m7CQnhN8Xs5itckgTbq7ETM0YGAleLEQNizNKoUHvIdO6HHRMhxEjqkGGVaKMFH&#10;1to6TawfKwGP5zg3JfeqG1rJBzlYCj2/Y7IQiAhFMj1X8sRaeSy3c3NqdSzap0Zkw9xKNGdZpypQ&#10;qbfXYtRUQajZHEW3EFwc/L5MBfZ6W5TQyMiaKRFSFP4ORz0kD7CBkCRRUWVdqqxNknx7Mp0xNUkh&#10;Q5EjgXWM/A1Zs2k016nAVV5CvhqJJuhFWE+Sc3M8KdNIjVickymOTnVtU5kxzFGEz/N+ZuLD7AMD&#10;FP8jKpjYGO+HnKeT7dvmJ7T6eeykpP7oQkimjqU7VQRkB4s13IoBAtet1tM4W7wTNxtPwEQgkET6&#10;UytujDrbUN18HeUVl3H4+G4cOL4D5bVX0dRcigMHd6HgyB68oq2lmDiBfQTY/uFaWN0dMNsaeH/K&#10;VFoYE+vO4yI0SMAWCcLi7iIgtar8p2bef6+knSAghiP9aqq7pF0Kxwd43zrRPySRc4vQx2NpCItj&#10;9gYM8Jgy00FGBjUEWQf3l1HsEcMtDJhvYZD9uctcgpax62glUNb2XEBt5zm0EmgFWm08rsXVpaYX&#10;9wzfhFbXiObWSpyoOILT06/gZPI0Ck4V4PDJA+jT1BCO21QuYTPry8o6NMnaYvYpM+tVa2ebCjZT&#10;oLYjO9WFxdlhrBNUH9134/a6EXNzQ1hZMGF9zYeS+gsoKN2BS2+2YN/338T+f3EcJ372FI6uHUF9&#10;thSDsRr1QE3v6sCouQU2azvGcw7E2Of27NvM5bpv4Ar2PejBjsd12PFuMQ5873Xs+eKrKHhKUfl6&#10;N/abC9V+V2+8jOZ+XnvHK2jvuAyNpOqyEarZHuWBlUZTwXtXDr2hGiNj5ay3IorzQSyss33NyTrt&#10;Adhpr2QphSxvkGjnifExgqoEGxPhTrCd8REA/RgnnGZyBKSsB5GYhXZHyz5uwepCFMuzhCjap7if&#10;Yp32Ox6mDcnZ1AhrgHZF8t8m4gSCaQemZu3IThohye9DEqCOgCR5MgVYvdFO2IPsRxIFW0bEsptR&#10;W90s3gwhgnDgIay4aN+d4W4VY8DiaaeQJ9hQ2E3kXZiZD2JuKYK1uxnCSwQT/HtJpYmJY4oAO78a&#10;Jnz6sbgewcJqBEtrCazdHsfsQoywl8XKGqFzKsbrJkiuzWF1Yw7zyxOYmCWg5v0KLp++s4b1RzNY&#10;ujupRkPXJcrvo/kPR1cFWuW1lNmVDH8/pwBVRlDnN8ZVkdcCqHefLartwm3ZZ0Klw5mQ/K/8e+Ph&#10;PObXJ5BfSWHmdhoTG1FklgNIEEzD0xZVEvMOxHlP47SDMcJ6gr4mnbMQ4oJ4/HQaz16fw537Odx/&#10;Oou3Pn8Pb33HPaw9m+B3bPBmZQ3kMNzZIXgIXwJNHsKbwJkEHguwLdijI7DR5jhTGtgJsTaJpcD7&#10;b6UfcYToR8YtiLFtuHI+NBh7MbG+CHzzm/iDP/1T+Fbmcai+Uo1OnW1rw5XONtzobMb1xipcryzD&#10;B9/5JaUN/vkv/BMMOfpRTxvTMFqHVn0T2o1NGKB/GPP2wcA2ZAnQVrCOA7STnugQ20k3bEGJLN8F&#10;D9uLRMSV9B7eRBfPZxix3BDtbx9hlz6L1xRL8z3an3TOxD4wShvNa/HSRtJvheNahGNjCARlmq4E&#10;zHNgPG9hH9BSX2yO5CfzBoR4r1yEVS8BNkDglanR7lQvPOOy7rWbhVpggv4rRz2QbIEv04lInuCa&#10;7lXpoxyRLsIv/WJyVM06WFsKY3E+zHPywBIyoknbgYv1JThWdAnHb1zByRs3cPxaEQ5fuYkDlyX2&#10;TDl2XCnDdmouyY2/nbpxx5UKbL9UhoJXr2D7hauo6B/G6tOn+LX/8O/VvZV//+kP/xBf/ps/CK03&#10;gt2yVvXsdezi8US/KTh9vlWvn2v0b5Xnmo9la6RUQPSvWl7UkJ9eRP9uAqtKbSOjq7J+taTyw/Wr&#10;hyvqcLSK0FhDeKwVWCVYNgpwbhZZP/oisP7fLTLC+kmjrAKrW59tTQuWkVb1mr97uLkBh5o2R1q3&#10;Rlm31tLWupywLC+hjtuXCdenCNsn6+pxuq4WpwmwJ2Ut7q1ilPU2sX9ZqJtpI+cDWGKfz896EWf7&#10;DPgGaFdHcG81hPee5fC5t6bxpc+s4LHYubwbU3k725SB/kmPyWUrLl9/SUZYjz8HVop3WSsq03gp&#10;1iU6rxr9fA6smxAi2/8Z5aOQJJCx9XtbwLHV2D7eMDb3+dbfW/Dx0eNu/s6L+32rsBE+//wvKi9+&#10;RwIJqWBCz8uLwKM+//B737qmrfLXOzjTt5/vi+WvAoH/vyoS1fjja1o/vXz7918sW9e/v1AMWbUK&#10;IraDhnR3ER1TXStKdHr0xSIw5VKILk7hvS9/Ht9UceW+ie/84jvo769FR3cZ2joJMRoacScNeNSA&#10;iZwLKXbWWFAHo4YQoalH3DeCxUkf7i2mcIflDTrwL74vT40f4d6dJPwBAmiwg2KHDoMOQQIfCSBI&#10;OhpJnu2XADUxvu+rh5PC3eIngMgoq7USQ8YKNR1xUFsOjaS5SQ5TlFgJfZ0EYDq47DA8PKY8JfXz&#10;GAKpeoukrqiAi9ASCFFcUTBZ7RTSAkUOggNFtd5UjVEKb5l2K+tEBTxmJ3hd/n70tN9Aa8MVDPdV&#10;Qq9thGaoGhY9AcdJsLMT1umYPbZ2FVU0SKAMh4YpPJth0NXBaWkh7HZuQgtBXUAnSWeaSQwiGu4i&#10;gPEzOuasTD0iCFistRjW3VIpesxW+Y1+tDfexKvnjmFA2wQDHW9dgk6raAdOntmLUy/tx9lzJ3Cr&#10;4goMphaKzT6CMwGDYtDroGO3EPh8MqVXS8AaZdEQorUEz36MU0hkCaJZCgnJJ7kqUTd5jhKsSdKc&#10;5FJaVWTd7Ro/W5914fa0CysUVisUWEvjZkwlxwiyI2oqso8AJVOVvQ6KaIKERV9DyC+Di6Dqt7XC&#10;bWyAg4Dr5nXJ2kgJ/ORwsH7NDRijaB8dq1BwaLLUb/49TJDl1mKqgY1AZCPM6gzch/dIIjtb3IQU&#10;FgOFvmwlAJPNzbbEexegIMpPmyiGDSrA0tb6VXkdJABLdNWQjAREJJUSRbWsV5WpYt7WzeNb66Fl&#10;+5JzMhhq4SNwyyh4KqFh25AHMQNIUPjNTVo2QZ/3IEKYT0QG1WdhbxeSoUEWiia5z0k9oVBH0KNA&#10;EtHmIYzqS1W73kzV0woHITZKkT+eH4PP385+VozuoUK1prqfwNdvKoOPMJBesiG5oEco24FIto0i&#10;2oi1hz7M3bbDGW/BqK2K1zWGSxc3I1gff+kwamtvsI0TtOy8P7w+m6ue4FXJ+1n3f7H3F+CWXtl5&#10;Jy61pBaXWN0ttaRSMcOty8x8mJmZ+Vzm4lKJpQY3um3HmDh2jxM7MWWcmCYOTRywneRvJ6bYiT2B&#10;Mb3zrn3qVN26uqWW1O1xe/6pp9bznXvOhxvf37f3XgtO5wicbpbl4DQhZRoexxBCFJyxyDR8HtZT&#10;lqVcRsrnDOJxli+ZFlowIBodVx54NTre3+wJTGpOKM+1GQrFatlEgHdhsW5DirAi064NvC+NswUT&#10;BNcZ91kCdyvBbR96Rl/CDJ9x2ngS3UPPo7PnU6zfLRg0teAT45/A/a4n8cB3PosH/+0ePPBvPomP&#10;F/bgyamnMBTrgCki69PbVPxQqfextKwBH2WejiJbmUFlzYT5DSfWNgM4fz6A+XkjBcIkypVpVOdY&#10;HwoybXsA5YIRx47vxVOfegz3HbwX948/gYf6KR4evAs9gwRnUydmZtjmzJwlSHbB45lFMGrDrKYf&#10;jz50H+55lnUxPYSPbQzjvvURPLk8g2fnJ/FEqA0fb3lOjXo/+ugDaOW5Rq1n0Dd7gGB/Ci7WGV9I&#10;BPgA/Em2i6x3TtY/eXmjJaxqDCcxQWC1SXilOtukVSfyNb1q3zzRfpg9HczHcwTYIcKkrJlzoFB2&#10;YWExSngLE+JCtAihNch88fL544T1HME9hkUK/KWaC6sL/L7iRCVnRTFjVR6fo+EZtu0EKxllZR0P&#10;ERDCzPt8hcJq3qrW0vqYbrH8JMTjqlhmwYTCKoVbWaNgNSpTN+dMhDKTGv0LE3TFA3aeYJ0hWBfF&#10;B8F8CK8Syj7zufMEzwwSGT4f+47lrQIuvUpoe4VwSLtM27xYwOalAj77HVv4G9/3JsFuDuubBNdN&#10;ir+FFJ/Pj3wxwudO8fsaLhFGty5XcPFaBVdfq+P81RKBMkNYLRFay2pUdGGzqGB1fl1gtAzxJiw2&#10;vyHrU8vcP08rsH7V1XRfgV1ZoyrgKp8FVmurGZazFBYvFLF+ua6AdfPqAhYIuMXlOAoE7sxSAIk5&#10;NxKE/0Tdoz4n+Tkn4XkWAypmaiRrYd9nRkrWgJac7A8JXjkLMvN+AhT7OIKbi/2GJ0vwY3q6MuJw&#10;SF4OTMPNNszF/HGy73Ky3noJclFCaTBrgivK/eJTCLD9ckVm4I5o4UlY4YzZWRanYUuG8N/+eyOE&#10;4uIbb6k1fU8NDeDJvgE83T+MpwcG8YnBATxHAHiurQ2vf/Wrat+f/aWfx5nJHhwaOoszU93oILj1&#10;WUbRYxxEy0QrzgyewrCe7U1YrqeDjW2fje2iXZYJsC92sP/zJCdgY7ttlpfM4vSNYJhU60pZbtgH&#10;p3Mm5IoWZGmJrEyrtSNDwM9R6OclXQgJsZyDZVFPkGV7FZ5FNGFQfaGDdSvLc82t+pBjOZQ1rrLW&#10;NSDhpMoy0j+j1sSm6hrmhwaRKtOoKOtdZxBm+xUoWOFIWWAKm2AOWWGPeGBwW9A/PYrjXW34xNEj&#10;2HPoEB46fJQ8cVyFyHyEbPHIwVYyBev9gVbce7AN9x7qwD1HOnH3/nO469lDeO7sAOLzm/ixf/CL&#10;+Ff/7tYU3//4+3+AL//Aj2LcGsDT1J/3fnI/HnzpGK9xGg8LGFKfyqjpw9TiClaVlrvFDbdbQxOq&#10;CBM3bDcwvZPt1I/b7ZaOFoY6xe9oN4C1EXv13A5g7SCwEhIVsDZMjU7SlNOjG4D4Yew961x3AdbH&#10;+b3Ykzd+uznyyuOan+X6Cla7G06YxNuvmKyzFc/BMiVYnC7JZ3Vd/v0UoVU9z7k2tOg1CNXSqCwm&#10;UFYzVIxYXw7hrddruLCZZH+pQ5x6MJvQYIl68rVLKVy/mEaR5drHuhBJUxOWWDfY9+u87Xjq03tk&#10;DevTzHACq0AIgfXB7VN0KdwbTpOa3zWE/f9btluBaNrN/e4AT9uPv+18sjj6NjvH37adbxfbfo7t&#10;hbx5/u2mph0ITG1Lx+3n+rD27eSBeLfn3W67HSO2277fvDXy7gPZN4DW5j2qtObnh46xQWW+3bP/&#10;hJq2sW9yGqfMRrRa9RgPODBimcaXv/fLqiH94z/+Q7z57hVozMMEqQnEcx7E0w74Cab5ghPJBGHV&#10;0I+obwb5hAmlNDuYEEV61IDzrMhvXpvD268t4Ae/7w18/vOrKpagS0ZCE9JhjcAS6IGOglbracOM&#10;8wyFbAvciT7+1g9HmADEfcTBiKxpG9dSPBI+ZC2r8lbqJnhS3OsJnCYKcV98SI3aRlICxeJ4qZVi&#10;vEvFvDLozqqYjiaZzuoZRCI8Baelk6J8EHmCWcg/BBN/d/E7D+HKqm2BVcdriBnaYdG3Q6dpIYx2&#10;w2HuhIug5aYFXIQxAQFLO8GoE5NTxzExeVRNv5XpvwF2nDHxFudjR60/C+3UUYLcCV5HQEwATaCh&#10;u+HYJkDhmhpXYTxiFCwvnXyW+fQ49vO8dz1xFz6uuRvP/+In8MCPHMATS4N4rH2vgpLnP/EU72cC&#10;KYqRFBtIv3MAUUJWmWIzT5iSGJu5lBbVvAn1ooQcMRFYCR5RCtOkFlsLfrxyIYn5khURLzt1Z5/y&#10;OiywemEliMtrYWxQJKwWbNgsO3GJ4LpFwbtMcJ3jORcpJNYXvQp85yguZLpxwj+GIIHdbyVYyjpA&#10;pqOkp4RQkXR3yuge0zwUHlXOeTwe7usbhJeC3eXqVlN7vR5CLZ9dphV7ZARdINXeBitFuonApTM2&#10;1suabMx/mpWwamb5kLiVodgoRQvTNUiBQEEnQdrdFEqyVjaVZUfB7+RzNDEGj4zQ8rwy8i3XtNk6&#10;EQiIh+ZB3uMw8hTY1SoFfGJW5aNAuYC3jD47ZJSZZSDoHYbD0g0zn9UlUEPR5HeOIs66UMw7kM3b&#10;eE+ziGV0CMYn1dRZFZ5FvGRHhxHmfUR4z15CvNnYAq3mFAwmPidBXWNtwQxBx+TrovAiDM/PIEuR&#10;FRPgohVrGqQIDSZCrY5wK3GHZXrgrIFQZyMAuQcI+LzHCPOEHWVYIJQCsJqzoRBhGYkYUUyakQzJ&#10;VHZCtX2Ixmd3DPL+Jwjh0yzDPJZlWl7ohLiV0XR5wSNeeq1McxfzS9YfFwt6FQ5noWLB0pwducKs&#10;CgUUZn33J4bhJujI+nEtYd1A4HKECNLMo3FZA8t6M6Frh8E3jp7ZFtyz9x4859iHZ1dextM/sh+P&#10;/+QR3Ot8EAcnn4dneRzh3DBhWkLkTCKemSG0zRLG2+HwtiBdlhiTfMY1HdI11sMsy1Wql2J0jADA&#10;MlAYQak4paaMB8NDsPllTXSHWrtud/ajv/cYzrXuw+nWF3Cs5QkcOvwADh14AEdPPY2unoMEcTOu&#10;XS0jzLT7+CP34uGTL+CR7gO465G78egTD+BTn3oSew8/hWHNOWgd3ZhleR03n8SUsw2zBPsJtkkz&#10;zk62d2z7ZB0/20QZMTYwTfXWNhXSR2dpUU6rZF2ohL2qLbEclfWIE1oiqUl4KPZdgX61VrRYsyvH&#10;PPNLEVSqAUJclDBHACOkzs0nsEowE0+762tpLC+GmDcyK8CNhZoT86zTdQquesGNUtbJNGk4O4pF&#10;tUp0hdimpFleIgleU91nJ8LpEYIV074qI6jjBKAhuJjHsrZSnMnIVMtAaprAJGtsJ1nGxwmVBmys&#10;RwmqPnUPb14nSIqTonoYa2sExcUsASWCta0KvuNLr+Ltz17CpVcWsC4jl4TMTULh4nKCEC7PF8HC&#10;UlR9rtQjKNeiBOEAzY8an3d+Mc6+hm3UeoLQW8TyRpwg5FRAOLcuIWkETHMKTutrOcg0YAFYAdPG&#10;etU65sQb8bpMH5YpwZUbI61lgmpVbasraeRqEUI572GVoHyljvVLc1ggANf4W4nAml+OIrsYVJZZ&#10;CBJUfYjzHjJzAeTE8/RciBZkGfUhWiKAVd2IVFzwsO12SLzy5Lgye4pwxzJgS47BStgzCehFhpTX&#10;Xzd/82eNCGXZftOieW7FARPbmkBai0jBhHDeTKjVEA6noffoMGyZRL92BP/4n/9T1c9/xw//MD4x&#10;QHE/2I89Q4N4vJ/bnl481MstwfXx/gEl2q9/59fU/j/1y7+Elwe68Wz7GTzX3YoXelvxUu85HBhs&#10;x+nJfnTqRjBoGsOEfQITlmFMmAcxy3bF6GF7H5WRdz3vSQMfy7GfbZWYAGumakWhbkdBfDGwf8nw&#10;WXIE05wsPap6UWf5jhNSh2c7cbLrEFr6jmOG2iSccbAdYV/H/fJzPtbnYYTYJsxteLGw5UNpzYbs&#10;khHRKvvH4qTayneLl/2obrmQXDIhtmgmgBBSmU7dhO0D3cfxidMHsefkCdxz8Ag+tu8I7pMwmIdP&#10;4b6jp3GvGD8LJD56+BweffkUHt97Gnv28veXTuCul47g4SNn4Ezn8Qv/5J+pdGv++ye/+qtIzi/j&#10;MfHg+/w+3CUxU6nN7jtCbXa4g+DYjo8fJfQeO8frUN8RJJsjpx/U5JjdgFSsqfF3M9GK6nhub9e3&#10;8nmn8flvOFt68JiMrhKqTzEtzhD0CKxPnBPAIyR2EBC3wapaI0pgVNAqTo4+gN0E1B22HVRvAusN&#10;e+IGsO6E2qdkK/cgJiDK8zzD32XEtgHEnXi07dxNYH34HGH83Bk80taGZ3p6MJWIYfHd17D17mV8&#10;6Tuv46ufW8bFRReubIbwypU8aiyrmXzD2WE4xP6J/WaROrNM/Zsu6OBlu2iLUOMmh6ELd8IY7cMn&#10;Xn5CgPUpBazipVeNpio4agj3pmde+fxXvSazAW68pxuQudNuxkO6abcAqgl9qlDtduwHANabdofr&#10;72Yf6rw77P32+SC/Ne2Dwu7O/XY79222y/P+1ZnkyfsYgbU5Kr6bqbLOrXiRvlfKvqx7PXSCZegY&#10;0+IInm7vQIfXBW05i/GoH92mGURrafyH//jrqnH9jV/7V1hfKSIsazJTFpRT7EwiJtRSVixmrFjO&#10;OrBAq/O3YkyHVXa6C2UHRf0gMjEtLrLjf+VqAa++WsaFSykkslq4gxT+cRlRpaiJDMJEEeSMDiDC&#10;ziSYZacW6yWANqZrSlgZ8dQaY6cmXvu8kREYbG3QGM/CTJiRtXey7k2mkwbCwwiECBv+AQpSAxbm&#10;HArevI4+uK29BMU+hNwyAkYRRmAL+0coxCm2KCrFU6dh9hRsBBGfS0YsZTonIZAiVuIrWs0SXL9P&#10;OSMSqxHOrvF5ZGG9n2LT7SRkEWYkJqOHWzehRhoqEfkS5kOmzaqYtuKkSKbQcn8zr2U1tBGWW2Ch&#10;iLUEZE1nJxzuQXzy5Udw94sPYO9aF/a8dRSPf9fLePannsfTbz6Npy1PomfxHGyE+xSFZDxOOApS&#10;iIfY+Tt4bUJ1meBYL1iU4yQZdY2x4YwGJghTvfBaernvNKGW+SlOVtImzFO0rs8HsLkYwCpF03zO&#10;gvm8Bet1NzYJrNeWQrhK4XVp3o91GZ0hoK5Q8ArcJnmNesHMv13qt7mckdfXoULYyyVmII6gZDSy&#10;VjQjE59GkUJKfi8nZ7FUMGKRjfki/17m/nMZLbKRUaQImYX4BEqxCSQJm7FgH++/FxGaeCqWtakS&#10;Fsjr6YKVAl/Ck4hXYIFPq5UAS4h1cB8Xy46MngrEJljeooQUAVkHQVWmY9ocrXB7uB+PjbNsFTKz&#10;aiRVPDtXxPumrOs1ELA0Zwnc/Qh7xliWmH+WQTiMgwTwIdowyzthzjVNQO+HWdMNh4llwT2ONOFG&#10;pvxJ/DUPAd0R4LEs/2bm96zptHL4JKGAdKYzvB92XuZW5SFWvOJqzC1wUJzGCjMqLEOuqEOtxjq3&#10;4sbqEgV53YG1JR9WVpgnqwGCCPNN4IVl3+NmmWM9CIeZ98yjeEyDaJigG2aZjuhZ/nWI+yYxl7Uh&#10;7Z9FjUKwkDQRWvksziGm9xSq7HTzSb0asQ+y3ngktirBN0wxbWC9HNUTMi2nMO08h1k1isp0Z531&#10;xAinsk5YoIp5JKPf4ixIYz2LaVrv9AEM8thJQtkUn3t09jhGNCegZ/1q7T2Cux69G0/MnsALhMlH&#10;O/fjnicexF0PfQz3PHgfnn7+CQwSaDuH96Ot73n0Tb2MAe1BjBlPIChglJSXMbOIOVnfeL9S1/w8&#10;bzwwhAzFvaxP8/p7oZ05jP7+T6Jn4NPoaH8B504+jxaC59lTz+EoYfP4kWdxhp/bWp9HF2G0f/AE&#10;rA4Cgn8UWpNMKZ9CfT7E9saAZ595VL082rv3U3B7p2D3jjF9Bpl/rM/2AZjYXkwbWtA/th+nu59G&#10;5/iLmCLAqtBOEUJ7cgh6L2HWfJbtmMQYnmZ5mYGE5hJv6ddfL6JctSEuSyrYniT5W6ksju5GlSfK&#10;5eUgRZIH1bKXABgioKZwfquAy4QtsbVVAtl8BIuEpGWC3soyt4RG2co0R7H5iof11cnyzzqdlnjB&#10;hIe8C1mWi2TGiCTraCQ1hVSJ9bOmRW2Zv1Pgi2f3WF4Hf3IK7ugYIWlaxdyOsS5nSlZkSxZk2Y4s&#10;ENJWCXDLTLM1AvUi73NlPob1pRTvPczni6BaixNEs7hwZQ7X31jH6mYei3yWywTIV15bwNomIXM5&#10;qSB280IFK+t5QnoKi6s5LK8WCDUxGs/L/S5fn8OWeOjdTKHMNqvA5ysTDusyrfN8DqsXi1i7VMLC&#10;RobAGieIFgiqNUJOmhCb4DaJ+U1Z25rFYtO50sUaj61iiVC9fmVeAe48QXb1ah2b/Ly0UcI872Vu&#10;NUOgFcdLMeSWwsgthlFaTSJHOM9WgygTqCt8jrm1DL8LEuCcSDD/4mw7I8znSNUCe3Yc1vQIrLL+&#10;MkGBy3LrZPrbYuNwsXwE2I8mamYCswVRmSpMsJUprK7EKPfhcayn5sgktN5xTDknMOOexYRzFgPG&#10;KXRpx/AP/vEvqP79F//1r+KEYRaPdBMwKNr3DBBSKdz3ECwe6e7Dw139eKizGw+3nsO1LzdeZP/k&#10;L/0inqPIf6zlHIGkDXv42+PcPtHW2ljrd+YMPtnRQYjtwV7Cxn7awf5uHB3qxfGRAZycGMXpmXGc&#10;mR1Hi34S5wzTaKO18z66jDr0WIzoMmhwlr+fnhnB8bE+HB7oxN6eNnyq/SyeaW/h9TvwIqH5hb52&#10;HJsYwKRHT5i38FnHcW7kJCZsvUiyPZT0TMxzy89+tpfWrAFTYQMG3Xq06cdwcqofp2aGeR8z2Mdn&#10;f/TYKTxylPC4XxxVnlKDMzKqqSJ6SFQOaq77qMvExJPu3QKnnzhA+OzAwb4JBEpz+Hs/9/P4s79o&#10;xED9c9rP/vKvILW8gRc6+rnvfsIs9Rfh9B6e6/6DrXjoUJvS9I2wlQKUTe3XxmsTXkXjEYybwPlB&#10;APb9pgRvB9SdJlpRHc/t7VpZPr/XHjxCmJNQNsfPEFZb8MjpVgWrj7W044nWBrA+dmOEdTuwNkc2&#10;d4JpE2TFbo5+0gQsdzMZNW2OnDaB9E7WHF1VDpnkWAJp8/jmvcl9Pt7ZqbwaP97RTkg9y+05/n0a&#10;ezpPqTXfzogRy1sJvPPFDVy6XkOlFka66Gc9diPOupxkm5koOOFnHysh0AwW8SovHvnFh8ow7LFB&#10;1sdWltVz0AY6YabWfXrvDWB96ODJhlBXa1ZvB1aBPxUeREQ8t3+V1oSqWwXkdtu5f9Pec5wCmVvA&#10;82HAUkZPm7b9+6YpALphu52rabsdu90+7P5Nk33leT8oqDZt+/7bz3ezcm/77q+bbc+TO5k0UhKD&#10;62MHbnjCPiBTWQ6zQd6P+48ewadHhnHKasFJsx7tNhPGAy689Z2fwf/4k/+Jv2DD+8N/63swM3Ea&#10;sxNH4LcMYK0cxlaNAihrxUbZiasLYVxmx3t5PoiKjCQRAmU0LycOmfwEqtAMluf8aiH6Z95aILzY&#10;CYJTCAdH1UhbOErgEicNrMxegonT2wGj5bRabycjXiEKoQRBQrwCh+OT8AQJpWGCg38YeopHcRTj&#10;8TTEuZxTIFRN0YwQOuMEbYpu8di7VPYQtHzKCZKMRgZ8w0gkpinopxAKEWx5DjEfLcjzhIJjvH9+&#10;76ToJFjqdefUSJrD1EVY6YRJKx5o2wk7BCg5VtZvyughgdVLsWzjvZkMBCIK5gDvVbZGwo9OdwYa&#10;zSmep12FmJFnlNEqf7CfsNoBK2HKwWfUOwZwtusQnn/pGXR0n6BQPwGDeKgNaZBM6BFPjCsQDrvH&#10;4Jept3Zex0aw8xA6CKXa8VOIBcaUF2AD7z3IZ5G1sEE3n81NwPJMwmsfgZcA5jXzma1DaoR8Me/E&#10;StGFFW6XC3YsZE2oM/1ywQmkvSNIeIcRcTO9+cwy4iijyOK8SULslCiSygSkNPMnSPEt0BSQ0WOv&#10;vAQgwEXGCRSTWKGQvbDoxvl5J9YIresFPVZyWsyLZ8aqEUs1QnRZRwg2YnPBhgtLBOq6Gcv8boN/&#10;b60QmGXqb44inkAko9Y+Vw+BbBghgr+VYKTTH4fJcgY2gpQ/RBCgoPOHmU8sY25Ci3xvsZ+F19tF&#10;mOF95aZRLehYPoxISBlzdhOOB5GT0E4EaVnjK+U2pxxRyRRrCf1jUNMpt1YSWCh5+WxG1LIyRciO&#10;RFzHcsTyGhhFQKbmJSahJ5SOzBzBpP4EzCqvOxDJjKEgQe8JpWoNrUBeZBgWlgcT/561iVff02rt&#10;bjhBYKFYTTOtlpad+OIXF5QnwkLKiNeulPHjX/8Cvus7L6JS97BMTsBtGkCOHewm76/ETjSXtiqv&#10;sEH/FDwucRY2xHwaQzHH/NhIYX0lqtbf6HWEeWsf68M4y+4k9+dzeAjvjh5M6E4SNE8TEk+ie3of&#10;2if3omtmP3pnD6J7ah+BdL8KWSNehaclxJC1DTprKyYMJzFmOoVJwuuEhLpxtbM898BIuJ428jv9&#10;WZw6/SLufe5BPFodwjPhPoLqXXj8E49gaOQMpmdaMTx2DEOjBxXgTkoIHQK+jNCLAy9x0uV39/KZ&#10;JCzPgBohzkZl7feAGt2XaeYT00cJqi+gr/d5dPY9h66xvWpas157hmV0jIDmIhiKMzM/y10EFaZX&#10;JW/D26/X8dm3l1g+mHaBEczOnsLMONvE6bMoFGwIhTXoGzgNs41pGpxWjuE0mjMYnyWYSqxVliFZ&#10;cyoez9uH9hJaDyjgt3hb+f0QYuJorM4yw7qQyIvXXysShL4kBXZGRslYr1JJHZYWCKTLIVUGZYr/&#10;QpX1lPC5ynxbnA9jjaB09UoV11+ZwyVC2cWLeVy8wC1tg3AmXmcXaeurKWyspXFhS+Iw57BBkK2z&#10;zhezHkRDhOGAnnk/DaeLgMRyFIrOqBeE4qE4VZKwJFIO9cgTSkt1J4o1J1ISBietg4/tri80jSIh&#10;bGU9gZXVBDbXM7xWnuUrgUWm7Zrcg4Bb0Ytcxo583oNiKaDAtVKPEU5lGnCJ8JkhdCaxuiXbHKoE&#10;1OpiBqW5DAE0jep8kteJIV+OYI7fX311BVdfW8LqhbxaD1tdjhEMk9w3gOWNBDYuZHmuLM8tTpmS&#10;WJCpxVdkqrB4943SwoTVOEpMZ4nvWidozq8RiAmpaxfrOH9tCRevr2Dj8jzBlbB6iWn9mQu48vo6&#10;ltaKmF+Re0wiUw0gx+PzLEOJih9JWo5gPr+c4X2mMSeOngi24hgrlrcjXnIgRahK1AVYTXAzjR3F&#10;aVjSE9AEBmFg2+pOGeBNGxFImxBnmQxz6whM0kbhZP9lC8moK7fxMejCI5hmez/Fej4d0GHYPo0O&#10;zQj2dp7D0rXLN2FKl4njkU6CZn8vnpCRVELqns4uPEpIeIzC/bH2Hjzc3oEHzpzE9S9+QR3307/0&#10;y/hUD78/fRYPt1A/nSHktZzBoy38+/RpPHTiFB46egIPHTtBoOH28Enq8OPKHj54Ag8fEI+4R6kz&#10;b9gh2uGj1GeHG3bgMDXbIdy7n3bwEDXOEbXfAweOULsfxb2Hj+GeI8fw8aNHeQ0ZyTyAp04exkvt&#10;p3BssB2D1kmCvhu+cgixxRRCcwkMuzT4VOtRPHLsRTx4bB9h8SV8bN+L1P/UQIcPUUsdoR7i+Q/w&#10;vPuPUx+Jg1ZqR5pop3v3n8Rdz+xVjpFOT+hgiWXx/X/n7+Nf/Pq/Uwuotv/7h//4VxDO1/Dpsz24&#10;+4WjjRiooj+PtOKBIy1MDzHqN8Lex4+exb3HzuKeo2QR/i1a7aau4z4N50h3tqaG3aljb9PqN/Zt&#10;2nZtuNOaMKzOcZtels+3TE0/5vcP8r4fOt6Ch0/I6GoDWB89066A9clWgmSblCHCn/IS3PDA2xxh&#10;fVyBaQMit1sTIpsgKtY8Th27DVi3H6f2I5jeXCcrAHrju9uAtQnGAq3cPsZ9H+vpxeNd3KeLv904&#10;tzh2eqK9hc9wBp/obcVpC/vFqAkGM/sX6oIQdU5YeYzXE07N8CbNGDN0o3f4FIZn2Oc5hmCi1nKE&#10;qW1zOsTKrLuFaegD7PcCXbBQi1ijAyxLg3jqhccIrI8+uW2EVUzApeF0Rt6cfFymBUtBIsRuj235&#10;jezWdNhvre0sFNvtvfvLd7fsVsG63Xbut9Nu3//2a76fiffie2m3hefZZhKUuGk7j20+Q/Pv5vx7&#10;+bz9uJ0m55Vrvt9172Tb02636za/b/7918eaede09/4m+Szl/B42RPfICwnWg0dk7QEb5Y/tP4b7&#10;T7Ti+bEpHLfbcdSkw2nDLHy1PL736z+I//4//hj/7f/6I7x+dZ7wp8d8zo2tSgTnCX9bFSdeX0/j&#10;bRE9BNIry2G8e42df9WtRvvW+N1nXq3hjUt5rNW8yIYbo3ECN+LMJ0MxmY0SdEJjyMUmsVA28bdx&#10;WCiIAxSxYVmD6BAgbVFrF2XarJiHHbMvPEroGILT3ac86sr6Oa+X0OUbosA0Kac4sg41T2hOhXkN&#10;WpmAIZaOzBDkJhAhzKWSs0gkCa0SI1VGK9PTiHIbTVLoRkcQjY3x3LPIpmXEdRJZis5KXos84TlO&#10;kSCjhxWKzFJerzz6JsVxEwWneNeUz3E+Vyo5o6aYSqxG2cYJ3aHgELwUsmXeqzhKymd1Ctz9BJVk&#10;nterGpAuNcIDyHQpO59rmtBpoxAvU6Sur0eRpjiUOLVeAmlaRjojEyjxuTNRA5587H416iPW3XGC&#10;sNwPi6WFInQQUR8hPmEhDPpxnoJuaymCeQqmYtqAStaMFMWxz9aj8mip6sQlirhrW3Fc24wRJh3I&#10;83nSST5XZgbFskyZNVPoapmmQwR8Pl90TDlM8vj6lJMk8ew7K5AzfQQGgoZh5gSs+jPMnyGUUywL&#10;zMsc01K2ceZvhMAWC/SzXBC2YiMsI8MopSZQz2uwRki9sOLFypyd+aBjPmuxWLNjYzWAKiE4TJhI&#10;Ms1lqqjyGkyICYeGG3EyeU0dTRwgzfA+LAQpcSpUYNoXMzrlLGqW9yZrMg2ODrgo+oIsC+K1OULI&#10;jlG0B32ENn0bNBPHladkCSGUpAUI8HnCazXn4Gd5SUBI97Czsg9Ab2AZtnRCZ2rFtPYUxmeOQSuj&#10;p3Jv8QnUKFIX17zKw6WHkOZjJyZekMVLroti1UfQt3kHoTG1YXz6BMYnT7JeDCFH8KzXKYLnoioE&#10;Rr0WRJr5Ko6/1piv3/mly0ynEJzmfgK2EVUCyVzdi3KZ9xgch9c3zDRpxdDwAWgJi9OEK5maKyFu&#10;bAQ/8dprlHXFTAuzqxsaptfg9GHlQMcXH8cMgXTCeBpTNlmfegYjxuNqpHNg+gAGpg5iXNZku5j/&#10;zAc9950xn8K07SSmHacw5TwFjVumBncpEyCfsbZglGV8zzMP4N577sXH7r4bjz/9CEYnzsFql/Lb&#10;xbRsgcRgNfJ8s4ZTGJ0+xPs9CR3h1WhshZvpHnQTsh3MA+uAcpZl1rdAw3w1M819oX61bjScGlFT&#10;W2UbiPG7UF8j/m5yXIX78bO+XT+fxPd8fg0/9gNv4MufXVGzGCZHDsFualcvo3Szp2GzyIumYQTD&#10;47CyHjrcQyxzk9Bp2zExdhJmUxd0xjaMjB3BoITNGdyHrt4XMERgtTJNG9OZtWxvWOfEqYxnmG0O&#10;2yBamOUqyLYxRThdXvRjoeJCgdCyUHZjle3pxmIAKwsEa0LhhfNZ5byothBWW1n3efFKBZeuVnHx&#10;agXLbKfFE684LNogOG5dLOHtdzfw5tur2CSwVmo+JFIWFEpeAmMYVZap1a0C8rUQhqfasO/o0/jU&#10;yw+he+QYQmwnEjmTWpNamxfHTB7l8TdZENC2Y45AvUroW1mPoVpn20YgKxdcqJXcyjFfrehWL1Be&#10;vVLDIq8V8BFu2a+sLCexvBTHHMtsfS5M0E3xnuOoE26LhNxCNYhU1st22oV4yo90LkSYZ5nPB1Co&#10;RAmBWe4r62El7mFIwWyVsFJbSOL85Ro+8/kLuP76EhaWCM0898qmwGsOF16p4eKrc2rkdZNptvlK&#10;FfNbhOE13gtBe2EzDwlrc/7aAtYlhM2lGtO3hrWtMv+uqb/FU3BpPo4lWRtLqE4V/fw7ioUNwinB&#10;WMC5vJjAwro4dSozjZJIFz0sfxa28eIxmM9MME+zfkbLNsSY18GiHaGCHe6EAa64AR4K4kDahgSP&#10;y7CuJ9kHR7NW+GIaONmn2aIaGAioOv8MZr0zhNVZjPu06DFO4vhQLz51+gQ8+ST+6H/8NwVW3mIJ&#10;9506iWcGB/F0bz+e6mqI9j0EVFmn91hLGx5sPYePtxJgTpzAK9/xJXXc3/25f4TH+PddL7+MjxEu&#10;ZbrsXS/TXpL4n8eoOURnie8YiYTRiIZx78uN6Bz376epJWU3dOA25z2NLf/mdw/JZ2r3Bwi79/Pz&#10;x/mdipRxQ8uIdm+OgIrzoUYYSIKwhO7jMU8Rop4724mjQ5M4NDCKT7Z0YM9xufYR7ncEjxw9SdAV&#10;FjhOPSlTfeUaJ3H3i4dwzwuH8cDeIzg2MAlzJI3XvvQ1/Mt/82/Vs2//9y9/7TfwN3/ip2CP53B6&#10;bBZ3iYOkp1/Cvft4303tRdsOhDvh8f3s5nHUvvcLzH4A236NO11z+3lvfr5huwHrLRi+pS0b2pl5&#10;dOT0DWA9dwNY2X6fbWusX1UjrIRClqcnOiRkzC3oVOApI6cKWm/Z4zcgU2C1EYrmdnBt/t20Joxu&#10;B1KZ6iuwqqC1p49/i/U0zsNrPtlFmO48x33ONdat8rdHewfwUM8gHuwZwkNdA3iwrQPPdLbh+c4z&#10;2NdJTWCbYD+sp+7UoFQP4Pob82xbS0iyTjrsIzBZBjEx1Y6zHQfQ0n0I/eOnMappg5H9QWN6/rRy&#10;Phcr8HgJ7bTKNqykhSNCXUid8ewLMsIqwHr4BO6TuENSQcQr7METtBvAKgVfVa6Gp9imNb3H7rTt&#10;+/xlWLMw7Pxu+987bee9Nc+x27l2s9322XmOnbZzf7FvdB/frG2/1oexnfcldqdz7/z+r9YaDV7T&#10;3vty4f2s8UzNv5vAeu+hc7iXDf2DL5/GowKu3O9j+0/gY2x4HmdFPWAy47jDilMmPXrtRiy/soV/&#10;9qv/RDXO//UPfguX2ClvUjxsUVCcr3gIrW5ufdikELlMOL26EsHWvA8bc16s1z2oZ02Ie0YQoYic&#10;z5jx2vk0Xqe9eSGDi3M+lGOzKEWmsZDWY71kxTo76hUKH5kmOpfTETomFHC43d3wCsjwb19kBB6B&#10;PYo7l6dfhd8QSyRmMEdwKWYJXQUrFghask6vyg69YTYCmB4x3wS/F++9TmQpBEWYSmxUmSoqawmj&#10;FKyZogY5WoKfC2xg1te9WF52ICNeDP09iLGRSXPfJIV7NjVF4JmlqCS4EG6y/JyQ+ySsiaOaBAFX&#10;xSMl4KYJZ0Fey0sQ8VCs+gS2Zb0kYcRNQJD4ngbbWWXeKO8pS2gmJIfZ2DWcUYjjElkTaUGAsO2S&#10;KcoyekShnAgLTIv3Wgm87ycQjt0E1qcffxhu5xjyMnpDsC2mLWoKqIS0qBeYRkyPcsakPheYJprx&#10;Y+hu+QSCrgEs11y4vBXDtQsUxYTCWtGIXGaa4nZCheZJiTOgil45L/J5u1UcVXluicMaIGj6ZZpa&#10;mPdIUPARxsX5kcvZRfDrVy8Ainy2nLwUIKzWCKBri05eQ8fnIfwyDcPM+zSBMxth3shaVwJUiGmV&#10;oJAvpjSoFczK87F4Ys4KSFPoJyNTyBPmFxecqFTMCPNYp6uHAE34C40gxnxIE34jhC6Pj2DpZxkg&#10;cIb8vFeZIk4wccqUcZajMMuO08vOxjvL53ahWg4g4JqCcaYTZkJJyDsK8cqcZRmuMv3KOSsSkVkC&#10;vQ6loo2g3IdhAqGO0CRAIl6QwwTQOO8hQYsnpmHjMzWdScmoqzgjk/AtLt7bjO4segb349jZZ3Dw&#10;+BPo6j+Iydk2do6tGCdITPI+4ikn3vnsBbz19gahNYLlhQReuVTBXNmLsHcSdQLCUj2Icl7KsInl&#10;mh0ln3eC8Nvd/yI6+l5Q02unCH121jOLvGiQF0NMHwNhU0NgFScpQcKV1tYGP/MryM7Xxv30zg5M&#10;Wc5C6+qAnvlvZv0w+wi7/l520BN8loHGNHd/H6y+LhV/2R7vhSVK+PS18rhWNaIs4WvsLCMyBXqK&#10;YH7y3F488dQe3HfvvXj00XtZP4Zw5XICV68msEK4D7FsmWznoDGcwJTmKEz2djXKGmAeBjyjzKMx&#10;9eLAZWO9sjPvWVeCbDciLKeB+ICKyWryt8ImIT/C3XBHmea8L2tInES1sG51Ip+cwjtXs3jtIoFn&#10;lcBYZd6GRtWaXlnTLOGgZGp/oWDC6moI6Yye+dwGi7yBd4/Abu2j9agZGCGJbSwzHzzyQmcSJR5T&#10;kemyaZktMYUozxuJTqBYMiOT1anPCZbnkJo1MoFMQsuyrUWGbVg+aUQtY8VKhe0sAXVFjGC3siZh&#10;UOIqQP06oXSJUFYh2IjXYLH6QlRNqxVYXV5Nq/WuGbYDZcJgpUbA4vkyeQ/rBmGQNqUfxN7Dn8RL&#10;Bz+BA8efx+hMl4qDOreSQqkWYPmVkX4D95VYrRJuRE/4linwDgKmC/PLQdTn/Sizf1jg+aU8ZuJG&#10;1Pn3W68u4u1Xl/Clz1/E9/2NN9WIr7xwuXK5jC1C3gZtcTHCa5gRS/D8CTMSaTvSWQ8K5Yha75rO&#10;EmJL/FwguOYCKFXjWFwp8DkzWJbRzqUsiuUogTWN2pzAcwhLK0lCO/uxC8VG+JzXFvD6u2u4/vYK&#10;rryxiOvvrOIzX7mMq28vI8f90xWmC9OtQsgts17NrRByL1QUqC5u5FBfSWNhjWlNUBVoXdosobac&#10;RlbSVkZWWfdkemB5MYwar92wBH8jmMp0fPah1eUI5gXwL8r05BAS4vSv4kRxKYjCYgDRvA3BtInl&#10;dIZllG1t0aXWrHoSeriiWrU21RqaZb0ywBDRY5TA2mOfRLtuAicG+7GvowOfam3F2ckp/Mqv/ivV&#10;n69ffxVPnz6DpwkRTxFWn+zqx+MdvXisswePUKw/RGB9mJD3IKH1/tOiI47g4lvvqmP/9E/+FL/z&#10;+3+A36bJ9nf/83/Bf/zPf4jf+y9/hB/5ez+JjVdew6U338WFN97F+Tc/g603PotL73wRkcoi9p/r&#10;w8stA9h3bhD7WgfxEu2F1gG81DGKh6lVBPjUtNlP7Gtsn5VwL7Rn9uHulwSC23Dv/lZlHz/YSWht&#10;xz0vy5TaVt4jYUy0jhqMIkgdIWxz+3FC8kNH2tTvAsv37DvVGC196gU8RuA6yGfPLa/irS98Eb/6&#10;67+B//Enf6KeU/793h/8Z3z9J38Sq1dfQWx+CYf6R/HUqQ51fzIdWJYVPniolYDdyu0dRjv5927Q&#10;uNv3YjshcjcwvaPtcp7t323/fjdg3X7/79Wct/TprsB68hawygjrLadLtwOrWnuq4JHf94gJfAqc&#10;NgC1EYKmYQoymyB6w5qwKvYeWN32+83vCKQKWHl9mfL7lILWVjyuoJWfe/vwaE+/AlWxB1gPHu/q&#10;xrMdLdjbcRJTjil4YyYE2a+vryfwxluLbEdTSFJHlUpetucmGAy9bPt7MTbZiomZNvbjIypGsZV9&#10;vtE/oGY/uNhnxfJath9hth8xpEoGaiP2SVktXjzwbANYHyKw3nvjzUwjTqkU+gawKohVGXA7rDQB&#10;pmm7Qc+3o21/hjs9y07bvm9zxHG7bf/9r6u93zN/O9rN+FkfxW6MRm9vjGRWgJoSLOsv2MA+tO8M&#10;Hn6ZdWCfTJc/hbtZtu9mg/PE0BgO22zKrXenzQh7JoTrn3sNv/8Hv6sa73/xT/8RNiiGXmfH+sZW&#10;GlcXYrhIkfHaagKX5wPIBScRdQ1igUJ/kwC7QBBaLdqVh9k3tlJ4g5V8hYJ+LkEwobivx7WYTxlw&#10;vubGtRWKlSW/ssuLPiyXrYjLiBvFcZpQE4uNq6nBTnGM4+xWI6tegl6U4q9C2JVpxtWiFVcJw69f&#10;KWKBQF3NObFaD6OedyMd0CgTcN1YpIDLmdX61FLRhBwbkUhsmNA1QhE0hWrNSKGjQzw5ykZpjI2S&#10;hqJ0RgFrNjuptqnUGAXlKEXqFL+bpvgzYmnZjVrdqkZkxQlNnIJdtnL+TE4AeBIxQoBcI54cQ5hQ&#10;J8AaV05JZpAnqKUKU4S8AQr9boLqKMXODOISzJwwJ84oagsUjBQxpZoDcwsuNZIrI8sGApF4dy0k&#10;Dcr7r0B0NqflfTlwYSuJQt4Ii7WdUDmEsIf3H5pRMWKLKaOC1WrOpEZTZQq1OEYSh0IhAl6E91cp&#10;8dnmeT3CXzFPcCvMIp6bpHgahJ/3KKEt9LYzhME+Pue0GsVSsRn5uzc1jGBhEpHStPpb4jUGY/LC&#10;oZfivRsBbw+F/wCFLCGOjXeQfycIvTkCvkwhTkXGUaGArxAGCknmg3jlDYzCcsMxVjoqa2KNakqs&#10;rLcUq7Dcpfh9yM/0JQiIUyCnt1fFAZZ10OHUFIFrDDHmQ1jAiwBtMJ4j+Glw8ZUCBaIFx7pexicO&#10;PI4Dp16EO2BGKOSAZmoQwz0tcBomYJrpU+tW0xTgsj40l2WZKVgouilAKxTs/CxpHiFwOGxd6sWI&#10;TRwVWSRUzgDzjAAvsWnjkxAPuxOELoODAMU0GZs5ivbe59De/Rz6hvZDbyZUeUcwbSCkas9iYPw4&#10;ugcPo73nIFq69mHfsadxum0vAmEdLl2u4I3XllDM2JiH/fDYCOOOEdiMvZgcO4WOzhfR0v5JnGp9&#10;Fidbnsaxk3twtvNZGOUlAgHaE5X8HIGDHayEIZGOVqbtCrBmWLZlpHVg9ADGpo+pdbbiAG1cfxJ6&#10;NwE+0IcJ02mMy9Rf3QkM8TmmCcEylVQ82pp9nXCnBuFMExgTPXDE5fzdhNsudub9cEdYboK9cLE8&#10;eALs8D0j8HrGWJatmGfZLLFjl9F7qVcubxfMthY4vJ3whvtVmJUU60iIoGe19ShodDuHuCVEm9ph&#10;NLSokXWD9Swh+wyv2wFLpBO2OJ8t3QdXshdOmjszAJ2vBbOmo3DZz8FpamGdmMTqvAvlLOEsyrLj&#10;YV7ynDLVXqYe+yhOQoEpdb2RoaPQzLSwbI/CJI6vdB1wmHpg1berWR1SVuPBKbWW3u+S0eBB5GKz&#10;agmFxOVLZbTKonGezyMv6/oQZRlKJzRqBF/atYUqjSA0X5R1pw5UuF1Uo+wZLC4RROsR1OZlhDNH&#10;gEsT3BIKYgVWzxO0LoiDoK0C1jez2BSwJUBl8w6CpguVhTgKPJfWOoKXjn4CLxx6Bi8dJrAeex4a&#10;3RDvzce2z6tibgugywhwMDSBKOtlmO2OPzyppg/n2AdIKJB0yoRCzo4lcZZEYJXp6MtzYXztS1fx&#10;fd/1Or77q6/g7beWsEHYLhPEMqzHscgMAr4JgjrPw/ZaQFasVgujXOa2HiUI8z7LIeVwqTonoCpT&#10;bQnohFbxFlyfJ/Ru1bB1vk5ArWHzfIUQLNOiCyqO65VXFnDp6jw2L1UIrmWs0y6+uoAL1/k968/m&#10;1RohNa6sOB9BnvC6KLD/ioS0yavPsr61Ki8I1jM0pjO34tBJvpdjUrJEQJwyzYVQohXmAsizn8yw&#10;jYgzfaJscyNsNzIs2/NrMSxRDBfrPrbtPhRrHuSlPa7YVWgYD9PUzrS1s12zsp03h6dhCk3BGtXA&#10;zTR1ZZ3QhI3osk7g+Mww9vX34aXOPrzQ1YfHjx1HcWMd/9d//++QJT5f+eEfxUv9g9hzpgVPtVKw&#10;t3Zjz7kuPHK2A4/SHj7brmBVxdMUO9WKR05KGJXjONA3CH04An0oBB23M6EIZoMR6PwRjJgd+Nz3&#10;/gB+63d+F79O+3e//Tv4D7/zO/hNbn/zP/02fvt3f1/piI/67//8td/A13/qp/FjP/MP8GP/4H+/&#10;Yf8Af59WWL+AF8/1Yn/3MPb3jtBGsY9bsQO0lzsHcbRvAq9+9fvw9//hz+MWkjb+/eF//SP881/7&#10;94iV5tA+bcRDhFw1nffFo4TiGyOmaokdwfRwOx44TEhWAEidfIy67Qj1lNLMt6BVgR/tNn22zZoA&#10;+QDBWuzBozJluPG5+Zuy3cD0TnbjmN2u9x7bbYT1hik2umHvB6wPHj2jgPWRE603HC7JGtbbgVVg&#10;dXdglRHWBrDegtYGaDah8xuZ7LsTcB+T4wVUd5hcvzHdt4Of22ncyv78/oHWNjzY1o4nZKZBTw+e&#10;bm/BsIu6Yq2onHqlMla2sR6sUZ8uL0kb5EO5Km2hlX26+EEZRdBPnRphH0V966MudccmqHkmCKx9&#10;yhu2NzXBfnUQFpk9mGRfG2Q/6+2DPzaJ5196UoBVnC7Juj1mzEFmgrxtoUAXJ0uyhlUVwJsZcSuz&#10;xLZn2EdZN/lRrHmdndb8fec9fhDbfv73s+3HbH/DsvO3D2of9bi/DJN7aaaj/N18vm9nk3L5UUwa&#10;SGk471czB6TcN0ycLn2MW1lL8eC+03hk3ymCKxtiNsyyxvvuo0yXth68MD2DgUgEk5EAzAk/5s7P&#10;44d/9PvZpP85//8JfuJ/+xtYqwexRKG0zE5yiyLkGgFwo+RE2jeGgLUHBULPatWFBQr/tbITaxQu&#10;tYQW+fAUynENVgmX19ajeO18AmtzbsRkLSkhRLzMzhXNyllPlWK/ktcTYkYQoKCXkTmff1CNTsmI&#10;maw7zWb1yGV0yqW4OEhKsCNfmvPitasVfOb1ZfUG/82rc/jMa/xMgfLuK/NY4v0mwzNqNGxrLYIS&#10;RaLE7/RSnMsa0mSaEJKeJGAQcEIDFHIERjY02YIWc+Kps0SQld8jhLnEKGIET4+/G8HIEPfRKcc4&#10;UQpqcQAl3mnDsVGkCKPyvXioVfsUxMvyLMUXQXBBAMdC8cfGjhAsUxR9MYJGpFd5PQ7zOxmdlPA9&#10;haqFAiuFy9fzeOvdObz2egkXLibUyGk2R1hjmmWZDgWxtEwj9CqQ8rqHEYlMqimgMuLntxEanYNq&#10;Xe98iaBP4VShVQtmpveYCm8jo78yZTnJRrdWs/AeTWywrQrMUwS9QHwIziihIEnIiPay0e1n2swg&#10;LQHrQ4RR/u1LcZ/EAKGADXa4m1AwiGSd5WBepjvPNNKPliFsxKMjkJireYJ9XuLopWcpdHUosyzU&#10;WS4Wyjbeq43lw8b7NqCUFmOHkqTgixLmJRZwzICIdxLZuEzxNfLep1TomtKcGauXwqituhHmvUuM&#10;vUh+Cv7UqHIr740NEl4n+UyjFIZjiJZMCMn04oIDybyXzxzDQj1NWKDwLyVQTYdQSXtRL/gI8SxP&#10;SS3TlhBj74SfgF+rO5RTHIFVv2cAkeComjYs4X9iFPgF5lWMYOVy9cBkaVWjgzLN3U4wHBw/gL6R&#10;fZiSacmmc7DYCKs8zknAHZ48gnN9z+PouSdxhjB7rP1ZvHzqUZzpewl9E8cxMnMaLuZxPmtBjfBR&#10;LzgJRzPw2gmJ1n6YjF2YnDyF0YkTGB4/ihnNGThd/axLAhi839g0HG7uJ4DNe48k+DehWpxFGWwd&#10;OHLqMRw+8QjSrJeXrqZhd/agh9du7f4UJgynYWN5F8idJsQa+SwyBcrOuqvlM4pDIb2rHaZAB/TB&#10;Vsx4z0Ljkf3EW3APy4t03MOIpmYJo4PQas8QAFm+HN0wEtLN+lZYCOyyZjsUGUaQ5cUt692D3Zix&#10;nOA1TyoTx06yXtaq1rUOqrXtbj6Tlelotp5ToXBk3agrwevlRmFP9MIU7oQ1xvpWYf1csyExp0eE&#10;5bhQ0qsXNTnWpRDbJ/GwLKPpeZY/GVGPBllmCNSyDtxuGoBF34uh/iMwG7uRoGiRUWGToRNGfQeM&#10;4gFZ28ayMMUywPojTqzsAwh7x5VzOlkLnZDQUs0ZJKzvEYqafNmCUkUcIJlZbiwoZCwEVzNKGakH&#10;rA8lPzYIazKyXmR5rFRC/BzHwnwKFy/U8RrbvtfeoL25ii9+6RV85cvX8bnPXcKli1VUq2EsLsSw&#10;uixrl1OoEq7yLM/ZqhehlJnQOoBxHcuMtgcG8xDSWTfvw4d0zI5y3sM04D2z7EiM5zTbmQiBNcy2&#10;X2KsyvPP171YXYmxLBLcUhbWZTtqRS8WCZ5vEgw3V1OYk5FXAlqO50rz2DLr+uKCj+24D8sLMuU5&#10;hHkKwyrPUcy7lUBMZ0VA2tWoa5p9ULEsI8QhVOthzC0kFJyureexsVnCOiF1dS3P+8hhfi6BBULt&#10;hYsE1muL2LhQwdJqDvXFJOpLKaxuFnGBELu6VcIiYX9hLYNMic9Lk1HW+iqP32A7oCyHubU0yktR&#10;FBfCynlSpuIjlIYV5FYXYyjxfooE7Yw4Y0nL+l4zUhWZ/uvH/EaUWy/SzNs8+8DKYgD15ahasyvT&#10;oNN5OxIZM6JpE7xMT29SB1t0FobQNEFxFpqQFjNBPWYCBgw7ZnBOM4xjYwM4NDCEAz1DeK6rF4+e&#10;OA1tJIb//D8aoWv+4I//CJnFDTxOCH3oHCG0pY37nMOeUw0olVGyR4/zM+3hE7STMnJGO34ODx9r&#10;2EPUCQ8TVB6mjn74wBkaNQe19X03XpJL9IG79x1r2N6j+NjeY2qK7D17j+O+fSdw16cO4q5nXmyM&#10;pDbtKdrjz+PFtn4MWf3oM7kxYHah1+DAoNGNPp0dgwY7Nt74LP72T/0cfujHfxp/68d/StkP//hP&#10;4m/+3b+PH/2Jn8Qf/c//Wz3nn9H+lCZrdJvWXGf6u7//n/F3fvpncf6td9E9a8CnZLT0iRfwsRd4&#10;ny+fUrFTVegYPt9DZIcH+EwNiBQQlMEOmbosGlIAvoVG0Dwko6sCsrfDqtKZtOZSwp1w2LTtcLrb&#10;bzu/2253Om43e8897AKsSkPKlvs27ZYulc+3TID1oRvA+jCBVUZXdwLrk+JwibCqRlk7Ca0ExFt2&#10;C1i3j7A2IbT5ubnd+Xn7d9uB9fFt34uJk6WbDpVu7Lunk3AqcVg7Gs6VFLx2tOLxllN4obsV7nIS&#10;a69vIlEKqBlWTuco2/tpFaZubSWKN15fxBWJ67yUZBsVx+ZyAhc2krQECuxLXYEh5QXbm5Ep+j3s&#10;X6gP2L/ZwkPwxMbUTCbpo4LUsaU5J/Y1RlifVhVLRPrH9zMT1DRgQqBkgjhdOtjKDGJhvJkht9v2&#10;THuPNUdovwW2E0x3s+Y9vadCbLvf3Wy3c+1m24/Zft6dv/11NHmG7cD6/32TPL29PMnz382tBK9+&#10;kLD6yMsn8PDLx/n5pCrL97EBvo8d1uMd3ThrNMJWyuLiZ1/H69/xOt589wJ+7df+uWrw/92//le4&#10;slrCZQqd19aS+I5rVQJrGIXAJIqRGcxlG6N1OVmH5R5EPjqNeZluSkGyQDGyWnNiY17EvplibUh5&#10;jRVvrGmZ/kaxLyOOkdCI8s6aJJgmKZYTEQr++DhtinBD4CkSaCsUbIQZCdsilowSTiIiBEfhd44h&#10;m7Dg/GoW77y+gutsWC6spHGJAkTWbJ5fjeLyZpKCKaw8+ZqM52C3i4dZsXYkCC1ZeQNGkLU62hHg&#10;9W+NzE3AGx2FO8TGx9ejnOQE4iIy+2B3tysIixN63b5ueAK9iBJoU7lpZIuzyBBSxZKEpnR2Wo3E&#10;ynrXTEZGXycIDCMIJYZVHFkZZXUShO2+LjUqmcxrkOZzhwgRft6zjCRFZTopBb04bZIphEmeT9bH&#10;ysipQFw8rEGIolrCdYTCEwRrAVbCv2MA6fAUKhSZa8wLMRk9KhGk5pmudYooWZNbIlxvbASwvi6i&#10;UrzmGtQUaYF0PyEvnB1BvDyNRJHivkZoLFGs8vtApI/p080Ge5CNdA+0PoJXtBv+AmGwPIVwfhwh&#10;WT9IIJe0ypd0auqujKR7PL1wEFTk5YRXnFV5BrFYdagA3Ct1N2p5Cl+WpzLLWSVjxULJg5oI4ZyT&#10;f9uRCmvVC4kEy4OMyku+WH3thFRCv3jdjPTCGuX9pVnWKlME00m4UwMwyxRRgoydEO5MDHG/QcxI&#10;jF6zjEqPYXU+gqsUsmv1GDbrCbx+qYbrl4oIERAt5nMKomT03OPrRZCwEYvJmlcBnEk1KlzLmzDH&#10;Mi+hhpzML732tJoGHghL2RGPurymuxMWF8ugl2kXHFAj8pWqCYUi4YjlQ6aIB1K8Bjs+X2oMTpYX&#10;ByFbvIK6WCZlilFWvLayLKQpcmW2wcpcABH/BIJ8hmBggh0vYdDQTlBlGfONw2LqUY7RSjkrQWqa&#10;9Uij4srFIrMsK8xLHuPivi7PCLIFC4KsaxoCpKwndThkerPE6ZyE2U2wpBlcLK/skD1MexPzz+Rk&#10;+WSe6livZm3nMOtqgTHUBSfzwpkYgY9QG+SzeZneDi87cWcfz8t6Z2lXDs1MujbCKuHXJVPOh1g2&#10;ulWsXC8B3x2WacsD0LoJv64z0HCrJQRPO/hZPDDaJP9aYKLZeH15qZSvsF4UpxFIjxEA+mCO9MAW&#10;74cx2AMd66wpwnNm2aaUDWrquE4v8Xgl3uswHBLCKCRT/3XwEVSNhm4FqW7bqPIUbdL0YGq8BR73&#10;GOu0ifVtBBOTJ6HVEJCZhhLjVEycWkVpQdmP9TQb1yPG9lPWzifYTuRqEo+SbVtei2zZSPCxo1Am&#10;2BStN7wB0wou5Fn+M7LulGU/k7Yhl5URSidhNY4vf/kVfJVw+rWvvIZ33tpUgPqZd8/jM29t4V3+&#10;fXGrTOj0YWM1w3JSpuBKsQw4Uar6USWAyTotAddgwoRQ3Ihs3sW2isCacaKcFnMQ3HW8HutbUst0&#10;GUdEpuLnrZgjbFYqLpVOKT5fjueQaelbBDERdpclDmo1iFpZHC6xTLF8ivMoeekoa9BlurS8UMyn&#10;+ewyuk4QLBfcvI4JpZIL84shlAnDOe5TKrnVdOJVWZ+7nsEaP+dzLmwSKK+/Mq+8Ja8S6FeXs9hc&#10;L+HCZgVbW2JVwmwJ80tpzBFYF1eyKFTCyJdDqMwROOcTBFmmiUBnPUSoDBBGg4TRKBYJlUtbGRX2&#10;pkIgr67G1LYk/SD3EWdNtcU4FtnfLK6mUZMRWj5rQdYgE04zVcIo+zwJ45KrO5Fln5iX3yoetoXM&#10;27kI8z2IRMHHfcIIMV9tESPrjQHGiA2Tfiu6TRqcnhrH0VEZTe3HCz19tCHs6xnFp8904uTAMH7g&#10;x/+ugrXf/sP/Am+pRg18DA8cpz44SciSmJmE0T0CGhKSRF5Yq/Ak/P54Kx5SgEo4PcotTabXKmdB&#10;N/TFTd8gAi7UFA8dPKGcKj146Jbdr+wEYY/7Em5knahas0pNrkw+8xxyThVrVM4j+xw8SQ0qYNjQ&#10;LgoguY9omHtePkbwPd4AY9pdB5p2Cne9cBx3ffoY7nruCO56/jC3h7ilPXeA2/38jfbiQQI0mWAf&#10;rynan9qnEeeUcHpjza2acSmgqqBUAJ3PzedXuph2P+FVOUOiNdd83snuBKzvB7DbrQmkH8Z2O4/Y&#10;hwFWse16WT0L83q7fSNgvW0Na/utEdbdgHX7CKsA5XYYvZPdEVibv6vr3VjLyq2YTAvew/0e7pS1&#10;qzyuo433dg6f6KD2PXkQJ8e6EZ/PYP5iHZGsm5puCia27YGQFufPF3DxQkm1L04HodMyyPbbhGKK&#10;7XPCTH0SoC6xsH0fQyw9C396UvUp2kAPzNSI7twM++pR2GluagUvzR0ZUXruBTXC+sgzBFapXDKU&#10;zwSX9XvKe664i6bJnHOZ167cS7/XlFOmHSaehbd74f1W2u2ha3h9QvbH98u2+d22/aWy8R6b1gjb&#10;89Ftu3fh5huj5j3dvOZ2k+sfFuPvyuQ73scutuvxd7D7v4E9IPe1i+22723WfI7tafhtbXK/H9Vu&#10;5Cs/K+NnKbv3sJERMFUdABv/h2kPscF+SBogNl73sOGXt6oyTeiUzgD/yjI8lRxcKRc++6XX8Rd/&#10;Ie8tgZ/4ke/HMsXORQqazaIdqzkLNipuLFCsyKjOvLyRzjoJmGbMzLajtf0F+ANTWFj0U2QYKcQF&#10;PAluFKpJiluxhIQvofgVL6wyrVMq/lzJQVDwqUD3hYx4YzVgiXC1UKe4SevUetVaSUYddCpOpAob&#10;4x9VnlnDEQ28vkl+nkWJYqmQd8BL0S6jHlFCdFytDxtT02nthD6nq1cFdPYRlD0BimHxEssGRUIG&#10;RIs6CmNpYCZQmHdibtWPRFYHt6x9TUwRSHUKPEKyzpLPJLETwykCKBusIEW5AG2C0JrhufIlLYoV&#10;MT1yBJFsoWFFAluhZqJwIRRyO7fsxMqmH6n8rBpNcrgo4u1dajQjRViT6XcOPq+ZcGciAGn0FOZW&#10;wjXvI860TBFmM2mCMGEiTfhOcf+Ab0Stg8vHJUYrr5MyYK7soFh0U7zy+mlZ/0sg5OdcmsDKbZl/&#10;y4uBpHhdTkpaGlGucJ+6VUG0n/cWIjTF+LwykhyUdaoCbwSrGGE0lBqFK9wLi69DQWNcPIzmCF0E&#10;x5A4viF46WwtKsauxOR0E95kdMnp64fNxXzx9iOpgH6aHcEIQWpcjZwWKJZrvLdllo05Alaeol8c&#10;bJUyFPvivU/WBDI/fKFBwjEBOz0KK+/DKdOtYwPwZQh5BGpZS+lM9CtQNQV5D7Fe6D0tGNEeVKFY&#10;KoSF16+XFJy+RmG/TgFZiVFEp+2Yp9iuskyKJ9qofwglpvdi1UY4pdCm+C7S8qlZls/GqHG5ROHP&#10;rYzAy2if3nQaEg82wfISjA+rGMJZAlWqqGHeEqzdzO/UpFrvGmG5SrO8hJifBksbNITkYGoKyZqV&#10;4DWKYf0pDM+exJT2DGY1ZzE7c1p5hnY7++H38lmdLOe2Pmg0LRgdP46RsWOYmhEnVIRCg4T1GYDf&#10;PaJGYyX8k4wAJkKsI14CpX8cPt8ozCZ2vlpCoL4VRnMHzCx3djehz9kFrbVNrUWVt8eO0DBczKcw&#10;62ggNgujtQd6SwcBthvTTNMpB/Pb34UZAuyk7pQqtz7WORmlDhF8sjxOXj45eb86jdwf8809rNat&#10;G3gdAVvxEK4cUhHWnUECp7sdk+ZTClQ1njZove3Qu9tgcDCdLWcwMXsQRvtZ2HydalTdTGjW+drV&#10;vUhYnnHTSQzMHsKss13FhRRnUb0DL2Nw8AC0s6xbTCdx6CRp5HcNI8c6VM06lAMzp2kQptkeaKdZ&#10;xilkYlE95uf9mFvwwmLldTRnVJirIAHWwM/TY0dUqK1SVuoc28PILMSTejFnRLViVetYYyzvCZaV&#10;AqEmVTCwnrBuxdiesKxF2AYIJOZYf8sEOplmWy37Mb8QQ70ewdJCHN//PW/i6z/8BbxxfR5XLuRx&#10;7WIRb766wLK8iPX1Aq8RRLkYxMpcCmvzKbYBEbVGu1YLYm1DHBKlMLcSRTpnZflje1AgTOV8SCQk&#10;ViuvR2BOsC2Rl2LRANsWD8uJVxzZsZ1gXUxENWo0OStT9VlPFpkeG+txLBPqZMS0zr5jcT5IuOV2&#10;yY/anEM5N0uzLc3k9I01564BQquF9dyFSp79SlUcq3mRIriWCe25nEw5Zj9RD2J+LqS2RQnFQ3hX&#10;6cG0qBOM52sh9htxbPG5lwmoS8sZbJ4vKwdUEianTCjNsc8qExTl7wXCe6HEtpd9WJ1pWiVwluQa&#10;K+I0KYPqUhxlfj+/lsXCZg5lwnJ+IYosz5PmtdIE30I9xvTLEVwTPK+so+UxBNkCnztbdiPOvjIt&#10;kMr+LV40I5TRI5yRcEA2xFiukpkA2y4nBmeG0KUZxGTQpuKkt2hncWhkDPsHx7FvcAKf7h3G8339&#10;+GT3IJ5pH8QeQuZ3/ciPqn5a/v3vv/xPcGRkBh/bTzg50o77CZ/3S2xPAupDBK6HqNsUjKpRRDH+&#10;xu8eVN/J54a+elCmwoqGoiZVUSQEZmgPKuATGKJOpW5p6q2mDlH7EHge4mfZtxG6hSAqQNQ0tS+t&#10;qdNv2INKX/IcollkexOUZF/5W/SNrFO9cV3Rmuo72Z/Hy7WUvpH7aIyOqi1hubkMUEHxDfDeDmdy&#10;bcUG/Hz/Ee7D69+6Z363w9Sx2+59uyl2uLFtajIJVfPBjGlwI10+iH2QfZV2v5PJ79usqSObaXN7&#10;GjW2auT9+Dk8crIVj54SL8ENaJUR1sdbCYZt7QpaVRgZmoy0irMj5fBItjdHVwVUm8DZ/JugKV59&#10;extQq2Kn8vsne8Tku1vHPi7ASlNTfzsbUPwUj32mrwfPiBds/rZHRlQlvqp4wOZ+T/M4gdVnzx5D&#10;29QA0nUJg5VELEHdI57Laec3ivjsuxdwcauEeiWIzfUs3nhtEe++sYLXrtRwcSNNbWphPzuqnBmG&#10;4uzP2TdbqWeMAeqJYA80gW7MEl6NIWqNxCiMPvaJrg7Ygr3UUGN4/gUFrE8RWE+zMjUKmlQsAdYH&#10;D7HiSoGURGehuF9BTyMjto9K7W5SMCVjv8Wmrn+r0qhKvePat3673eS3bzRC+41s+/kahfG9hXQ3&#10;+zD7fnTb2ZjcuubOv78ltlv+7Gof5prcd9dz7GZ/Oel5+xs06WjEpAFvvFm8d98xlqMT2HOmHU93&#10;DeKk2Q5dMQdDwodwIYIf/+kfV53gH/7ef8JbF+awnrcTWl1YyVF4RWbUiFeBYmF88DQ+/cmH8cgj&#10;d+HjtAefvAuDU2cIbgQcCtqQOCwizKUJNOW8xOkk7BC0ZDpwngI3RdAsRHQoxI3qnGVZ3E7RtEAo&#10;Pr8epXBxqGnAFQo7GaEslwmtFPMBil6BHIFNF83kFOc14yoeYJwiyE6B6wxJDFjx+DYKd1g8sA4h&#10;mByjsB6HnyLbEyLUEoyc/kE4ZLG8X6YdiiOeITh5vCc4ijCBSEYTxKOnx8Pj2Ui5KbYtji7l+VO8&#10;v1q9EppEpn80YlLKdXyyRjM8QLDt57ZPjcjlCTFxAo2L17O6u1Wsw2xJwllo1ShqjGAdI2xms4Sg&#10;gp3XGyFwnEDPwCEMT56ggO9S9xSJz6r1vD6Ck0xNddDi4XGCRwNA4gT3SpZCjumZU86nJhWQ1Ary&#10;UiBI0PIS/vy4spVR6+TWKSy/8O4qvvc7r+BrXzqP9RUKsYRM1dWr0dyQgCMBLcLG2R8eJahPIZ4m&#10;RHv7CBIyhZnXJUgE2Di7woTPQBcChMZgcgQeAcdAY+1hhgAvgJ4uaPj9MDS2VvRNHcSI7jiMHjbw&#10;zk5MaI5jWn8Cdv5tJrB4JEyId5BlhuWHQk9GiuvMY3G8lOR3Cd6bhKEJEnBc7l4lhCV2qJ33JWDj&#10;ZB74eF/h/CRi5WnECNH+9AgcwS7CloTuaIfBdgZGAlWY8F+uOFFjmtQpgq9Q9L59dR5ffGMVX3l7&#10;FZ99pYq3L2ZxUZyNEf6/9tYivudza8r52HyRYJ/VqynAmRzzU6YchwZY1kZuQn2a5b9UI6jMmZHI&#10;zajRVZ2lRXnW9UW5HzszgVQpB6msTDefUSN34pHWwnQwERgtLJt+eWlDc7Is2lwyfV5e3DRGveQF&#10;jZ9/+3wEV0KASSDKzGe0dkJrasPEzCkMDh+ETtuCsF9CJLEsEtCMM2dZdrqRjLK8hyYIvSyzLAMy&#10;XdjpIwD7WDf4PDZ2yjoX4dDTBTefMZgl6LJMB5KzTHctoiwzQd6DUdayugiMrA/OGOuUjJL6WM+c&#10;PSqfZDp1kHUvxPIs9ywvZ2RarzynxtyGSfFkbDgHk70b4zPHCZR7VYibqdlT6uWRvOgwE/I1hFST&#10;n+nobMWk4Sj6Rl7AwNhLmCWUTuiPYkhzCEO6o5hiHus9nTBRPOicbega2Yu2/k9jYPwgxqZOQqNv&#10;g9HQAYeFsEkxEiQ0+wn+UQJ8mH/7HY31wWHPNPQzXRgfO4swYXWOdWdxJYIV1plkYlatXTZoT0Mz&#10;fRw2pnecbYxMdZfQWxIjOR3XKrgLeUaRJQQWCS7ZlB5xtpdhpkEia0CuakOuYmPbYGVdkxdRs2ot&#10;65JMlyWkVco+FCt+ljMnIc6KCwSrL35mHV/47Bo+8/YSLm9lsbEYwxVC2oXzBTWFNh63ETrZtha8&#10;KFV8alR1fkWmv0fYBkSQIsDKyEI+4+A9uZBOErRSHkQjFiRDslxDz7JhRDpmQjLCNkvNbtCqGL/5&#10;tEmN2stzmUxdsNi6kZCXjGW2P1nWd5aJBMuSrINNs35E09Nq9ko8x+/YpktZF2/WywsE0bJXQesq&#10;oVDuf51QmZPQUUUPoZS/E7Jle+VSGa8R0Jf5nOo7PqM8i4jMBQHIegJV8Sa8kCSERlnvZCSUf6+J&#10;I6SYGlGWcDYLq3FUZYS5SPgtOjC3zPTgd2W2k+Isqch9ZCpwfi7YmApMkE7XaHNhZOZiKC2lUFlM&#10;qdHaPK9dEW/Bq0ksUdjKmlZPRA9/0oIg8ypR9yO9FIafbbuX6RUsueEhKPuKfvhKMehCXrTP6HCU&#10;cHpgYAp7Byfx/OAoPjk4jKe6+ynK+/DouTaC51GK4Th+4z81/E389C/+Cs6MTuFjLx4kULQSPmWQ&#10;htriZv9/u23XUbvZrX1v14p30pK3H/PRrHFt2e40Aa/36tZv1prPut22j1judsxHNQHRD2q7Hf/R&#10;rJk3uz+rfP/eY5q2e1rLqLsagZep5Cfb7gisj3XcAlYxAdWmCWw2Q800IPUWsDZNwSqtAaGdN+3x&#10;HsInoVXsMbUvj1UhdLg/rXm9p+TYHpn6K1OAeW/trXi6kzr37Cl8uu00YdKGpSvL2Lw0x74+QC3q&#10;xdpcBBdWkmpJ2etX6pgr+bDANkNCdK0sJ1Sbc+1KBeurCSwuBPDqa1XWdxt1JfuEzAzCOfZ/RQ1C&#10;xVnYk8NwpkbhoNa0URfa2Qe649SH0X6lh2+MsD6JRw7LGtbm1AWxBjjIcL7ycqV+a2ZIw3Y66dlp&#10;2/f9y7RGAdr9t+0m9/TNOIXaeb5mgZYC2WgU3mvNt03NEdbtf8tWpl2Lqe9uHiefm3b7+d7fbj+H&#10;3J96+8e/t1e4W/tst496zW8ne7/7/+DPt3PKR6M+MI/2N+rBw0dbcO/+Y7jnwHE82d6DvaMTaLNZ&#10;oYmzk81TgF1ew2/+p/+gOsRf/tm/g42iD+tFmwpvs1S0o5gywWMbRlfLXrz4iQfw1J678dLeRzGr&#10;6ySYOVCryTQxgk1sFNHQIPKsqOWMTE2dwWLFiExoFEmK6lJ0FsXwDHIhCXkyTYgV50B6lAgmtSIB&#10;ttAA1RKBtT7nQH3egUxepzyriudSO8HQ5OtVzmIcETYehVmECAYyBdEinkgjA3BGB9locF+ahQBl&#10;o/AOErpkBLhec2C+bEc5RYFFgC6EpxChUHUb2+Gh2I8ERii2phWsyTozWUBfW/Jg43IC4fQUJo2n&#10;oXO0I0gRJmsmQwRzGW2NZ6fVaFoiTZAgwEp8Uoe7h4DRq4S7V6ZCp/jcfK7F1SAhxoMggcMTGIfF&#10;PgCNtoMgMqW805VrFFdVF/yEkkBwDEmKW1nPW8wzjSpWpHhvblsXxTTBiMekg1rkKKbTBNeEd1KN&#10;ssq6z3REi0RgGhluxSHVHEWabK9QXF2/kMfmYgSvXMjic2/O463rFbzxShnXLmdQLJrVSJCsr5MY&#10;uQKsAg1uwpOP0OISKKF5MxMwBbthi/XxM79nAx2IDaJQ0SIrzpsIbyU27MnoKJyuLgJHJyZtLZj1&#10;dsBKsHcQap0yrZffB7lvhADncvRQCI8gSyCSUD4VlofFmozA2AkDhHymyYW1KP7u1z+LH/yB63j1&#10;1QIFqP0GTA+qlxNRwnUkM41UmYKcwFyqm9U645C8wAj1Ecq4r69beTb2U0hbvAMYJ9AZbH0olN14&#10;5UpJpcXbVwt491oRVwkn4jxsjQJ3S7xkL3hRYV7MMX3UOuWqleXUTqFsQ7FqUlZgmQ8zrXwsex7C&#10;tINAHpIZB3kNBbuG+TyLLMt5UGIO8/qJFDvA2CSBdQhWFyHL2g6tjWDJMuSWKeHMj0zZwuebJNSJ&#10;U6JOpmkfjBJWZfQQRkcPY4ZwqiX0GQlROkKg3tYBN8ud2dGNyZmTMFuY7izjRv05eCTWLoFKpuhK&#10;TNFZ3VmC4gnMGM6wk51EMDUBG9PJlxpBrMJ7k3XJZQJ1egyO+LByMiHu/H3xCbU22MW09LLDjpRm&#10;EWC5UC8Q7B0w2zvh8g+oFzdJgr3O3IoZYwuBdgTuiJSZMVhYV2adncpjsbwMktiu3YMvoWd4L6b0&#10;JzFrPAMTf1chr9i+iBfjGPM3FB9j26DFlasprK76CGBDapTW4mKZ9PXD7OxWoXsshGZ5+SOg2j98&#10;CAPDhzGtaYHVznbE1A6N7gzMplaCdY+ati7ThM2Efid/d0q8PXMf4VleJB1m3gwzj6ReTiDMtsPv&#10;FWdiQ0hEJ5GRFw52Arq1EyG2dYnIDOKRWZbnadZFWZdtR8Q/A4mhG2V9DbFeRmSddoHQWPGwDFgQ&#10;lRkSeSfLll9NVV8VD7jlAOtiQHkFLlFs1dk2v3G1jq999RouXymiXBSHaibUcx4sz8ewuEQoI2AV&#10;yh5CKMtMeBaxFMvrQoQWJ0i6CLJ+lPMB5FJ25ZQpRaiSdZXxOOsKf88QjBOEVll+IVN8V+fDaupv&#10;hveXjuvUFPMY2/F83sLnmGQ5J+jHpuEPsAxExfGcOJozYfNiAldZRyvzTtWeRthHyHr7gF8cblnU&#10;6GoubmF7ZUUmyuuHdFiimBQr51xYX0ooQN+kuBQTp05zZb9aK1st8HklRM9SFstLRSwsFQiqcdb5&#10;GCoUnaGMBVZCtcRBLSyHUF0nyC77UZgX771M02XW4xUf8otuZBecSNUJ+azLmTkX8qzjubqH9c6F&#10;KNMmxW1RYpEzHcTRUp1pKR6YJY3lZYBMJ87ztwTzyZdxUyRroQ0ZYUo5MRUyYdRrwLDbgEGnHt3G&#10;GZwY6cehwR4cHBnCSwND+GT3AJ7tEVAdxpOdQ3ikpRd37TuOIbsXv/6bv6X6ZflXvXANd33qsIId&#10;0b2Naa4y07ChzW7XDGJNjXCn7+9sd9KTtzTk7sfdst2vc0vXNfTe7dbQpt9qu3XNWyaxUtUUYJki&#10;rPZ7771++9gHu7/d07Rhu+1/u91KL7FbwNpCYD33kYC1Ca3bwXS77QRXcdr0VG8PnurrwWO0Pfz8&#10;KO2Rnl482t1LeO1VcVUlXM3j4iGY4Ppo6znce/Qw7ju8D4+dPoqnWo7iidMHcHy4A7F6Gtc+d0WF&#10;nIqGDQRTD65tpvH2lTK++NYSLhNIz6/Gce1ige2hE0ZTD0xW9sdp6ixqpWhCTy3kZD13qheMPmoQ&#10;d3AUdt8ArPJSl4Aq8dTN7O+c0RH1QrewaEd+zoxYju089eGLewVY9wiwnuRNnmRFlTnqMne+kdDi&#10;UevmPHmV+LcyZXvla3oI3u4pePu+30q7UwFqfL59v+bn7fe52z03v3s/a56nec6d5975vfpN0m2b&#10;dzI1H/4OdvOYG+e70znvZNv335k238g+yvX+suzD3kfzGXc+w87PO3+/k8kLBFnHcNub0AP8vJ/l&#10;5ECjLjx45Azu3n8U9x09hT0tHTg0OY3hgBuGVADeQhRf/O4vAn/RcGvwpbcvYLPqxQJBspo2qLir&#10;WysJxDwzGGjbj44zL8Bi6kNWnONwH1m/VysYMF8yoEjBWySwLpZ0WGfFvbDqxhZtlaJ+jcJlqWRF&#10;LWNAJaWlUJlVo2kyMhELy/TEQYoeGa2kmJWpoyLYBUQoUn08p0emoVJEu5IUvLRgZgzB3DihlY1D&#10;cRrJigbx8iz8/M4S7YXWQ9Hv7SYQTWBxwYO3CCBfer2Oz17I4fX5EK5SKJ7P27HM56il9SgQ0BIU&#10;4hJyxs3r2QjKdpo/JeszCWFlvbJU2YBUhfvz+VRc1bKOMEJhynvI0FLcV0bwfAT1VF6PpfUgLlBY&#10;r2xGML8i3iW9CESmYbJRFHvHlFjMFpwUeW6kUxRuEY0SvOJsqlawYWM5iLVFH+oyTZppXRDPohTD&#10;JVmDRpEXsA4hTiGcj+hQTpiUVZKE/oyNz2XFfM6Bi0sxLLBRXiy4sEnRtUbBVc/bsLkUwne8vYjL&#10;mylcOZ/E9atZXLgQx8pqgGkxgyChwktYjWUaIOiWEWU2xJ7MOAzhblhivbBEehBiA53ITyoHTdWq&#10;HhkCjM/ejmRomEJbS7gfhydLiCtQ7BMmY4RacTrl9Pcqj74RwqZMDRanUBH/sFoDLeFF4iwfatoy&#10;y4rPOUCR6sPf+dHP4od/6A0KVQEVQgzBL0SYk5cCssYkK46kNgJY3pRpkPLmNIhCTkMg6UQsSdDP&#10;jiHAcuSV9Y7iMIEgJNNvpwg8Y4Q7l7tfOaraZJpvUrwulmxMcy0BXK9Gz8R5lZf7yPTkaHRcrUlN&#10;srOSaePxtIxMDykPwS5vP9wePg/3KZZMWKJIXph3qfi9MkocDBAoTW0EIH4m0MpIvJlwZqC5eT8C&#10;1C6mn9FBoDOfI+ydVY6OdBYCKeFPYqsODu2DRnsaNoKslXCq5X7ThrOYNJzGuP4URrUn1MjiwNgB&#10;DHI7PHFYxWOdnD0JnfGcinkc4P1J2oVZzv0EQQfzxRpk5x3gvfg7YI/1K2DNLJqU46JYVUNhT9iq&#10;mxHgs7sJi1GW+WzdRIAdwvD0QfSO7CU0N6YTe3nOBOvNuPEkeicPQC8xWqWjDzJ9kuOwsuOXF0uZ&#10;ioF1fQRnO59G3/BLKmyOhLtKZBsvTnIlXjOng3jF9vK+Fwgf4t1R4jMX0jqEA6MqZquRaarXtWJ8&#10;/BhGR45gauo0Zmdb1FTpGZ3EeT0HDZ9dRpONLKP9oy9jdOYQzK52NXvASch2eAZYP3vUtGeTYwAa&#10;UxfT7hSGx05idOI0JsZPwGRog9veBw1h2DB7msDarWYDiJOhOIEuFWPbkCRMln145VIV68sp1gub&#10;WlKRSBLYCIOyhlQcDZUJpCpUDYGsTkitEkALaVlf6kNOnC4R0tZW0lghpC1VQ8rJUZZAmqdVsuLp&#10;O4D5hahaVymhbooFebHiIWjyfCU/apUg0hVC55IXtfNxzK+KMyY/4dWBMgG2WgkrkRaIaVg+LRRw&#10;bgWH84RnEXpFQmwpY8XKQpBA6cfacgS1mof5wfYqpUOE9cLlHeDnWSwSDBeWZWTYinTOyN8I70mt&#10;erEp62DLAoACq3zuHM9b4bUWawTBkk+ta10lEK6wfd5YjuPyVo7tUh7XL5cJr2nW/xCW+Hxbq2kF&#10;tGsrBcKqOFmirZVRXkyhyO+DOTtcFJyhghXBooVtjxZB9lH5FabrGu+bwlKssOJComZCVNr1OSuy&#10;iw7+bUGW9yqhaIoLPiSYRnGmTaboIqjKCwR5tgCKKsSNFxG2236mtzPrhTbqwBDhtN2iQSut3W5E&#10;i8mAYzMzODI1hSOTEzg6PoZ9w8N4rq8PT1KIP9bZhwdPd+DRk23omDXhwmtv4d/95m8qSP3vf/Zn&#10;2HjjbTy0/5iKCHD/4VbqP+oH6dtpMgNPpqW+B8h2aIRvZDu15/bftv/9YfTZbt83ran1mtb8bjs0&#10;fatsZ9qo9Nmmbz+IxvqrtA96fzvTtJGeu++73eT8TZO/G8eewUPUjA8ek3WsZ/HItlissoZVAWv7&#10;e4FVnB6J7QTW7WC6mzXWvvKzjKT2dePx/l48Qmh9qLeX1o9Hegdp/QTXPgWtT9CeFC/FZwnXh/bh&#10;gX3P4eGXn8XTR57HpHMKm9eX8YWvvak8jDscYyhmqa9EG4keKtixWHHR3NRX1KQSXYJ1Oko9ZXNT&#10;E3ipRajDMqLJ2FYtLUfx5psLePOteWTybLuzOuSqFtVXuth3iY8HC/VqYyCD/Sh1kicywL5rCJ9+&#10;6fEmsLKyssCpefCHZGF3o3DKAvAHBGJ3GWHdadsz6a/CPmiBatr2e23e+/vZ9mPFPmghbu530+S7&#10;7Xbj++a+st3teh/Gbl7rxvm2f7fz9+Z3f9X2rbiXO6XbhzmvrIlQTsZuTA1qTJFvmCoL6gWHxGs9&#10;jY/RHjnTgU/3DaPFbMFMJgZ7MYbcYhG/8k9/RXWS/7/f+JdYpljZori4shrFBfFyyApdo9gqhAwo&#10;hA0U8W6KCzsbAQ0WKQiurPjwxvkIrq/6cZ5wukiIqxNMahVanfsvmDE/Z8Jc1Yj5qpmNhYUCTqZj&#10;mggj08qRTUBG8fyDFDiEH4JHiN85KYJEyOud7WpK4KyDotN2mg1FH7zRAQr0MxSdrfASEmTUTKYB&#10;+2QhPEHESxAJS1zMtBap6CzmMiZslp3YyNnwylwA76wR0Ci+lrMC0LOoUoDn582IEHydmVGY2ejI&#10;2gQbz+tJTVAEzcBDkPXxs5fX0MoaTZqP1wopr789vGa/GnkNEVwkzmqUEOwhdMgIpcBrPKvhvYrD&#10;Jj2KNQfS0gDyvpKE1jAhNCPruCiOSmkzhagF1byVRvhkGouDn/myFasUUwKscxSqFynOUv4Z+C0U&#10;/DI9mKC6UvYqm8vascp8Wy56CLaEeUJtlb9fXIwpiA04BgmUUzyvrFGmkA5PqlEih7mTUDYIByHI&#10;7eptABXzwhdlOkQH2SBPIlYiAKZHYY8PEO4HCS96lOdNbOSnKMZHEfB3I0To8fk6eWyfiofpjBPe&#10;SlOwhXugdZxV6ZYqaNRoWYBpFI0QXAmtAea5rF0Wx0wOQkCAcLdEOF1ZDiLPNMhRBJdZ9uYILLIu&#10;zsP7c/j6YJARNfEMLetv05NIFXUESY16ARJlvqWyk4SRTsyYjmHSfByzznMEp07YE0PKIY8vM4VI&#10;njBWNCBHgZshBIuDMLerCw5XtwLPOCEyTXgXR1Jp5nFGfZ5V016dbl6b+RxlmcsSrNJpin/+lk7x&#10;nDQZOS7LOticQY3mp2Mz2FwLERxsai2rnfdusLdBR5uVtbBW8TTcAYuzS8GbjkAta4I1lnNqmvrw&#10;+CH09L6AcUJo/9DLmNafVuXM6unFrDgmcnaoeKsyXXea5xvRncCUmdDL8/cTXnuG9mJ89jjGZ45h&#10;SnuKIHdWbcUbr0yv9hAeXbFB5dQqmGcnXpxAlPmXXzBRyFsIQAY11TOcmkS+YlTrtCOsG6HUOOsh&#10;jZ/93IbzM/CyTMi5xDmWOEVycGsXB17JEcQKMyrMU5HA62cnP6U7xjoyiAQhWEZTI4TidF7HvNcz&#10;X3RIsa4GQ0w/pqd4zS4SViXOsDjxWifA5vhZvA/LC45c2giZgiujgeHoDAyWLgJ/u3oJMG08g8HJ&#10;g5i1nGWas21hmk1ZWlTYHnEq5Q1PMN37ub+M0vZhVtcBjY7lxT6IoJ9lQ9Z6sv7MV124eiGNV85n&#10;sESIC3hG4XEMIRkVB2eyjtyjRjOTMTPLuIyisv7mXMhSRMUTFjWyKV59L1+q4ML5IoEsgkLKwfJC&#10;oCKw5ouE1ryXn71sC3yEWQkjw/NmnAokcwTMYoEwJQ6Eyh7WDQmHE+SzE7xYr+cWo5hfiUP35hh6&#10;fvAcOt8+A2dBi3I5ojzw1moRZNNOZBMEM7bvsla0zHsUfwUCxsv1oPJeLI6WonzeXMqIOsVeTsJM&#10;se1KSxgXtuHSzkmIqQKBrzLvQLFsYbvOtsknjvUMFI2EY8JdjX2LrEWVdaliMs1XYrReoK3KtOt6&#10;gP2ETNPzs4+IYXM1gfWVG1tCrJjEqL1ysYjLF+tsF8ooleNIF0IKWBe2CpjbyiLOdHAmtHAmNXBn&#10;dAgUjUjyvlK05DyfZ8GORJ3lmP1VYZnpu+hh2fagsiIegZkmVX4nDleYfhmJy8j0SBf9bLMCSBHw&#10;MwtJZJazCM0nYM75MR62o5OAesakw2mzCceNRhw16HFwVot9k9PYOzqFl4Ym8FzPEB45246PHz2J&#10;DpMVlz77efzaDUCVf7/3x3+Er/7I1zHp9uLJY6dxz0vHG307QVXWjUqfLz4rpM+X9acPyfc39O8t&#10;210rbLemTnw/277fzuOb+menVrnT/ttt+7G3znHL3gOY2377sLbzXOp824B1t/v7q7bb0+X2375R&#10;2n7LTK4vDroIrA+fpBFaZZT18RaC6LYRVuWR9wOMsMr0YBk9bdrThFLZNrz93oLWx7jvHh7zML9/&#10;uI/g2tuHR7pllLWPMNzD63TiaV73+e4OPNd6Cs8cexkHW4+gZ6ITiWIAX/7ud/ADf/OLKtzV+Ng5&#10;zEy2qSm/F9dzyCet7NfNbFtltpoZSbadkRj7nbCe+lEHg0NemO7D6NQ5wqmT7WOQ7a4DpZITmSzb&#10;b7YnsnRMZjvJErRoXl6+6xGQmWgymyw8jAD7w0h2Ss28+/SLKqzN0wpYxeW2OJW5bUqwymDJUFaa&#10;XQrv+9m3eu78btYcBdt+rY9y3e3n+UbWXBC/3e5U6LdXlN1N9nnvfo3jv7mKtPOct2z333Y7x/vb&#10;7Wn4/rbb8bfbrfu61ajeTPP3nK9p7z1Pw3HA7XnSfL4P0vjfBqw0qQuqAxPHCdvS6j7a3YcIr8fP&#10;4bGWTnxiYAidPgespRgccQ9Wz2/hv/zXP4LEdPvRH/g8FvN2XKVQuLgUxbqIB4HYSpBAGsL6vF95&#10;d10jNFxkZ39xzoGNshmbFRPWqyZcvxjCq9dj2DpPsF0mbC2bUZrXU9RqVDzU+QUKqTkKraKWwm2W&#10;gkyDtfUANjYpFsTLIsWphLlxEJhkqp/GSjgksM5YKKxNJ2BzdygPobLu0WnrooAcYoOiU06D4gKJ&#10;FO7B+CRyBL1S0arAbFlGK0sOXKp7sVawY6VgxTrBZ7VCYCsb4Y8PwRDohDlJSM2NcDsIS2IY1tgI&#10;rNEhWCii5U18YclBUeNsTP2gGJe1rEZ3GyxBAl5qSI3+BthgpWoEUe6fq5mxdimCpa0AAgQnWSMo&#10;9ydeisOyVjRGAA5R4AfFM3LDE3AupiO0CryalSMiCWkjHpjrBRNK/DvqHYHH1Ita2o4sG9oiQXeZ&#10;Im+NQnWh5MZKlSDOv2W9cIFiMUVgLSQolvk57uc17UNwGDsR9clIKCHbPazCy0ieyvU89l64CKw+&#10;cdEua38JQRamt9XVAS0FvsXNY3NslAuEckKqrGGVkDhhwl++OIMC8zlTmkamPIXCnI77jcOfEJgn&#10;TGbGmC6zbOwbjXqa4jmemKRQ1uDCZgRvv1HCq1ezFK12BbF23oc4zwrys0ybdRNmJfSKw90LX3hE&#10;TSMV+BCQ0zjaYA32wSRrGD1dsPsJy8w3cZAVy4wTjCbYwRCMuRX4CucnFIz5eE8y4hphfqZ4P+Lp&#10;OUtYqrIsy3TfRElGiSfVKGqWnZTE5Z2j0K2wvOcJzVJe8xTEhUpDrFdqFMFFk5oemSRg1fksmcQs&#10;XNZuRP2j7DgljAqBNjqJMJ9B1kF7eJ+hDK8hMW9Z5qSM2AnKVgKrjLxqbW0KNjWETyNh1EpAniGk&#10;jk4exozuFOxeQiDLlknWBAcIrc52jDOvpsQhkr0VE/w8yXo0qDnKzn0/+iYPoHPwJbR2fRI9/Xsx&#10;rTnN+xiFn2Duj43zXqbgiQ7DnxpBssb7XTKiuEhYnSOcVgmCWY1yziTT3uOESvGkLN6bo0xLmZKd&#10;LLOcypT96CDhdxiu+ABm7CdhDnbwnEMsDzwuK068RpHMTsDp7eKztrE8zCBd0qgXGkFZOysvnigO&#10;IuExxJleWcJHqWRS0+Oj/mHlHGu17sSl9QiuXUgQ+JyE1T6ssG165/UKVpeDCpxmNGfRM0gxMnNc&#10;OZOSEehJlpsx3UmMaI9jzHga46azBFeWcXlx42edJJR6gjO8L7YHtiGMjpzC0OAx6LXiiIntQXCK&#10;bYeAclCFXbIZuuAw9an1nzJtVUYRK4S+kJ9gH+B987N45Y3z9xRF0/KSrL8MKIAtcv9qNaDWWgnk&#10;iufeSjVE4EywPEWQES++WS/mikFUcj5CJCE151YgWGBbnc2ZEQmxPPlk9J5lJ9AHh3juPm+B+fok&#10;jv7oPjz1q4/jyZ94HKcXDyJ40YjYmoVlVkZYQ8jkDCpsVyplIgQLCFsR9k7TJtgmGQivLlzcTBEY&#10;I1iQeNzzAd6fGxm2S7Le3cG6lizOMu/0rPsysjoNq7VXxWyd43PNlWnyrGlCI8WirFVdmI8Q1sOo&#10;19lWsX0usq2eY/u8uBAkwOfxzluL2FxPYJHXEk/K+azEtXUSUmNYX0vy+ziBN4ELlxbwhS+9htfe&#10;3kSa14hLuJzVOKGSeV9xsY5b4Epr4RdHVyw7kbIVkRL7Cm6zc2zzFnzI8boZQm6K7Wcs50CWIre2&#10;msLi+RKWzpdRXEizHQsjmPETgP0wRp2Y8Jsw5NWj22VAh9OMFrsVJy0WHNTqsY+g+vL0DJ4bHMWz&#10;XQN4pp39Q6mEn/mlX7qBpo1//+e//TW8+93fi3FvBB978QjtqFrOoxwiyYgq++97D8n038bMOtER&#10;4jBH+v1G2Jnd9EFTb3yz1jjf7Rqk8bmpLXbaLc2y2301bLfjtgPlTtv93j6Y7XY+mUmoRldpu93f&#10;7bb7eb952+1ad05XMfn9G+nB3a91J2scI2my/bvmwJRy4nWcaXac21NnFbCq0DYE1j1tbTeBtQmt&#10;ClQJkjtHVXfCatPke/Wbmg7cWL/6RF8nHuvtIqh24pGeTjzK4x/t6eG5+/Ak69FTrEdPtrTg8HAf&#10;Bs3TcMZdrJcB5EohbF2sYWkpBYtpiPplQrW56ZgNNf6+WIvj/Dq1xfVVFQJrcTmHylwSUWoocbb2&#10;yltrbLu87P+M/D6CZdb9YoFtAfWY1dYPX1AiPswiwn5cwrT52Se5o9RGbPtk6Y5PojtIn82+3MU+&#10;zxsZwqc+LSOsEtZGAaskrng6aySyAKosQG94Fmt8d3vm/PWy26DzfX57P5N9m4XxZmW98f2drLnf&#10;h7HdzvNhbLdz7mZNN+Riu53n/y3bfk8f9H5ueW1ueoq7tfBfuSaXfFF5c6OxkGP49/a83M0aDgRu&#10;5WtzdFVs+7Gy3z38fDc7uHtPnsWezi6cshhhr+WRXK0it1DEL/wf/0h1ov/tv/4B3rm2gMvLIVzf&#10;SuDqKsF1Pkjgc6OWkpiqJmytUkRQvFdTE3htM4B3Lsfx1uUErl+I4PKFAEWEG8tbZpRXCAH1CYTK&#10;ss6Ngr8yi2JNR1FDUKW4yRbFg6QGpTIFPhuBVGoan//cPL72nZt449Ui3nqtSLh1UBD3I8HfinkD&#10;r89GJa3HYs6KVZnaSjirUcys1P1469U6hRBFBaFOvG6uUIi8SfGzOe/DOoWJjHJFA6Pw+gZgo7h3&#10;BHqUp1tzrBvToTbMxLswG++BLtEHA0W2uC43BPsxQ0j256exeCmEypqLUDoJd5xCPEb4YwPlFudD&#10;5Wk4CLrGMIVriudP9sHCc4nHWluY1wr2IMRjohT4EUJaMi0hI7QUnIRUQmkuoVejGfNlDxbFy2/W&#10;hAQbQ4mjKsAT5jOlIjNqJEdGX+VzPDStHKGUxGEJt/J9hZbkb0EPQY0gXGYaifkJplZTlxopqYsn&#10;aImLKOei2M3FNQRfnUrXasaIJcK8OD8Sk9GrLBtksXpJpi1ToFL0x2W6Z4bQR6CPET4yNS3Si4Ti&#10;ecLYghbZRR0SVXkTybwojSNJAR3LjCKhQGWMIDJCEB1EhA1/PM7jMywHFJTiaEug1CNhcAjMbr8A&#10;HKEyNKLimurtLYSNYxg3nsCU9QxmXK2YchHOXAQQ+wnoCEXuzAi8Wd5nrBeB9DAShOdEcZJilNfK&#10;jyJTnUaB9ytwHSFo54rTWN3yYOtKEHOrNt4vQSXQBZO3HfaQrCftV96h5Z6jfO4U87BKYS6hgiRs&#10;k4SdkZcmMjPAz3sWb9XixCoSI0QER+Fz9CLiHkQhPIPzLJ9rNTcWmMY1Qq+MAMsaYQvLmdkv8W8l&#10;li2PDbFsubswNnuMgHlIraG28PdZAuiY7gT6x/djdPqQGp0Ny2gm88KTHIEl0ocZTwcmHOcwzrQa&#10;t5/FmO0spl1tDZf8hPlZwr3W1QGdrCHVtUKjPQeLpQcWcyO0TSRGIEzPqOngMtqZKrJ8lgnlhPiN&#10;rRAuXYyzQzcixGcNy6wB8ZrMOrx6PoTNKzHk50wI51ifZToxLZySqc8DWFp14PU3M7h40Y/zGx7V&#10;Vly9HEaJ+TA2vQ8a03FC7ygiGZYR1rdoVu6BAiE2Bj/LXYjmI5iHQoOs3+OIUiDkWY9W6lacX3Jj&#10;c9mH1SWf8ja+UHMQftzwsdwMTRxB7yDTa/QYJifPYHyGZUV7FhOGVgKsQGonZiztGJo5hQmZOmzq&#10;xoy+BwbLEJyeKebDBGa1XRgfb8HY2EkYdO0qlI2Kv+oagn7qtHJqFfSMIuBm3vv53ClCUcwIh12c&#10;TmmQ4OeAb1p9J2FrCqyzMj1W9pORTXE6JFNykwkCXZl1k6JpeTWNWj2CSjmIajmMajGEYlpA1ali&#10;oZbyBNacjWBoYD2aRDw5i1LNiRLrrIx+ptgmJAltofN26DfHcMTyKfSbTqBYCvB8cbbBftZLi1qH&#10;GovOErA9FHY5vHFtHkvVIFJhPQpqSrCt4biNfcLaShjlsp3X0rMus/wn5cXbCMvJDPI11omaFQUC&#10;YTppVKMZFTU67FfAnee95zMEcn5X5DMWSh7eK/uVBQ/qi25UmV9ZgqSct1hn+jAP42yDSnUX92G+&#10;VrldDGB1M4FXX13A26+u4p3X1/HqtUVcvTqP629SkL46j/JaHCm2bym2+7Gqk203yyrhOilTmdlP&#10;ZAi2hVoUNQrcudUsRWuSwO1Hvh7H4uYc6ut1pKsJBJJu1n8z66UJlrADpogHsxE/RsN+9Pk9aPc6&#10;cc5tw2mnBYdNWrw0M4EnKdqPTrPsLi/j7/3CL+JPVK/a+PcP/8m/QGXrEg509uGu5/firr0HCQan&#10;CVAEUtoDNJk12Bx4+WYHAt5rt7TDbjpGbPs+d7KPctxux7y/yTFy7G7P8cGteZ5b1jj/bvf4Hrsx&#10;EPCBbLfjP6Td/vwN2+4kSrTiBw2f07Tm4N1tWlK46YYebdz/7ekh133oiIRHosla1lNn8NjZFjx+&#10;ro3ASlhtJ7S2t2FPh4DrDWCVLe0Jfhbvvbem/TaAVUZVmyOrT/V14+kmrCpgFXjlvgTVJ3sJvT08&#10;b+c57OkiEKvf+rlfH57m+Y+NDcEQdiOYlRjTYRSLPmoSAzWQC2ZNHxIR6qBihP2yhW1jCPlcBC63&#10;ETrjJGb149DZNOzXTbCGbIgWw0hVonAHjHC6Z+D1zLD9tWKuFkFtLsz+XA+rQ5aqyRIp/h4WvyVG&#10;9k0GONm/a6ghZ9iP6iUua7ixjEymCsdzOrzw8jO3gPVeFkTlalvW68lnKYj8+3ZgbWbGXwO7AR3f&#10;KrtZ+G4WyNvtjqFtaNtD4Hy72vvd/1+VNcIU3Sm9bzUYzUZnu31cNSA7j2mc7/2eVY6TRulmQ8O/&#10;lbt5+f7Aadwn6114ftXo0QRa7yG03sdO8tHWVrw8OoQhvwNTARvi1Rz+0+/+thpl/Yc/+bcprCO4&#10;tOjD1WUvNisOrJeduEixcHHRg2syDXgrircuxPHqVoRgG8FrFxNqreryvBVrFKabFyhClimaCKop&#10;AkOKEFCoG5AjsPoJejJ6kiSsJlJsJOKEUYrMdV4vl9QgG53G5pwfVyVw83qSgm8K05MthDIHtpaT&#10;WK2F8JXPbOGf//yP4rf+zT/Eb/3aP8Lv/ftfxi/8zPfj8kYKTitF+9gJ+K29WKdgmy9YkE5MwS3T&#10;JI0takTKI/GyEhPwUQw72Mjogr2E1m7oEwMwJQegJahow30wxocInoOEbg0Wr0YwdzGAcEG80Mpo&#10;He9fpkOWCSv87E9PqCmQXsKNTwAnP8mGdZxgS4ANirfaTth94lF3UIXayRJ45uYk5qKskdShKB6U&#10;KQ7Fg3KRIjSboPBl2mTiM0gTQlNhgmNMg0LSoLyaeuwDBNpZisgElhbCbGgDWJgLIcWGVkJTBD3j&#10;cFv74eV+Hlsfkjx+jrC6ULShnjer+LoZpnXYQ+j0j6q/S7yXKCEx5B1COWfEQtXO+yC0RKeUJ1QZ&#10;IYwECWnhUYpvcbYyoqbKluoW5Agq6aqOncAsoZDHMN/TtFhuVIGIeNCVOLbR1DiFqDi4ItDKNBoC&#10;q0eliUwLn1ShiGb1Z9TUVw3zy0BY06oR1G5YZH2lrw0mfwec0QHl7EfS2+onbMlU5MgAXP5udkI9&#10;hFAfvuv7tnD9jQw2LgaxuOYieMqIJqGM+RKm+ZPDiJemkSdspxf0CBbHYSfoyoi5bA1+XivQoUKn&#10;OGP9cMg0Z5ZfT4LpT4C1BriPuwMWgpTVz999/cobdJ6dWo3Cvcz0XKXQ/sq7S/j+r17A596s47u/&#10;tInv+fIWNjcjrAd89vCwWu8ZEodeBQISryPX8jPN7LzXSfMZjGqOY5ygOjh9GD1j+1RMUjM7zEnd&#10;SUwbTqupv/2aoxgxncasuxP6QB+mnIQw4ym0jr+Mjqn9Clx1En7G00agPYtJAu0UzzNjlvWdZ2E0&#10;t6s1seLlV6Y6xxLiiGxSTWNPEsjF++vKehiXLmextZXAwoJXeYdVoFS1Ye1ChHXe3YinynyI5eQl&#10;wSQCTC+J9ZughQnmhew02wkbAZNtBME/FBxCMjWlHFdVFiQMyAw8bB8kpmsoM808mlDewMU5kzhg&#10;kjBTEZahCM8nzs7i0WEkmIZBTx+cBE8HIdTnG2A+EH7T08o7+MT0SZw9/TRGBg7AT7AMBSeU1+Js&#10;2oBMQscyP4kQ60ssyLoWF6++NmRk2lhwFgYDIX+2FYmEeMLVqdFD7ew52Aj4mslTcJi7mddOrK7E&#10;kMvb4faKl3HmZUTH+5iCh8AbDIhDMqMC07UVGSGMEOp4/pBWwayAa4qwKpYn0JZLBLSChJ6REVif&#10;cphUJPRl4na2l4ThqBmJOOsc4TXDNiNOQJSQNTneh4Bqvuwh9BESCWxVCjCPVYcTh15CV8dR1i8N&#10;AlEt/GEtghGZ0cLn4j0UCcBLc0Fc3spjazWpQt3UigRktktFCUtWEeCU0Vy2Q9zKVDk324lochrl&#10;ujgfs6glHeLJOsk2SrwR1wnbpTxBMeFQjp0EvpcWk1jbyGJxOY4yIbI270VFALViQ6FiV6BaqrsJ&#10;sUEsrESQZZuVzLIu1QPYuJCnFbCylkMu50eN4Pm577iEtz+7gVfeWUR1PcK6q4GPZTVFAE7NexCv&#10;udSIa5nPVF6KM00oZMshwnUUhbko26kgYoUgIvkQvIRqQ8hEMUqRy75RH/JBQ0gdD3vQH3CqmUmt&#10;HidO2Kw4pDfgk/0DOKXVoPLKZfzcP/+nEG8QzX+/8M/+BYF5AXvb+3D3C4dw90tH2WcLoDZG+VSI&#10;F6XTTuNB9tcSAeOhAwRXWbMq/Tbtppb7VtgO/dDUet+s5tt57Ptplg9mt4Bt1+f4ENY8z63z3X6t&#10;O2ksCTnZzIMPZN9Aq31U2wmgH9aawLozLRrfSflqWOM5pNzJsspTah2rxPNtAOtZAuu5W8CqpgTf&#10;mg7ctMfUGlbu001wJaw2R1G3j7I+3Uvr6+LnG78LsEpMVW6f5O9P9Pfg0W45F8G3g7+19+KT7V2s&#10;Q+04N9iLQMiFL7x7DT/xt78b3/mFV+H36tlvjaNvqAX1hTR+7uf/Dr7+9e/C1kYJS/MSm7/AbQrh&#10;sBWTswPoGmzDGMHVFnZSP7jZ77K/Yn23OCbgcLEvZnstnuHFcZ14FU+kLSqkYpTtfrbANpq6yeEb&#10;IfiynwyPqFFVrSy9sbeqWUzyItgTGbs1Jfj2EVYmPD83PAZLAaPdzIhbGfXtYlIomp9vLzi37/PN&#10;2vbzNa+x8/v32B3gdlfb7fhvhe12rR2mpstIA7nb8d+0fYg02PFW6v1MOUi4YffRxIlC01TDclva&#10;736O97Od5Ujyunk99Zmmrnfjs3Sa9x87gz2E1r0TIzhrnMGI04Sv/1QjzM3//KM/xPd/8VVcXfLh&#10;VYr8C0sOnF/14vqlGF6/HMGbtLeupfDa1RyuXkriEoXq+Y0gVihWy2UKwNwM8hU9qgtmQqpOjcDJ&#10;WrVkVUvTERC0BFgK4BLFEgVxqWTB937tIn70h97EZ16r4wqF3xubGXz+1Tl8/q2VG45G7FhdSuLt&#10;N1fxy//oR/Hr//rn8Ld/8DNYlKl0FFbrc2EslhphId66XsP3fPE8vu+LWzxHmfceUKOZAosGinlH&#10;ZBgR8WSrQtDokCyaEC7q4SD8OPNTcBJG3bkpeAkyziyhgVDjSo8RYAi2ni4Vc0tGw4z8bPH3IUhR&#10;Hefx6aJBjRKI05EQQUTCmPgTFOkEkSBh1k+YdbKBMzi71HpDGTn0+SnkKR6rBTsqOYo+wqqawssG&#10;Mh5gugUJd9xmorMKVpNhwn+MgpDbEKFV1tPls3aKVzPFt4Mw4EKdaVKVKYjinIVCVuC3RsG5kLeg&#10;niGEEuC3Fv3MV5liaFJTVV2WLrWOVUagc0mmCeE2EZridTXI8LqVHIV0UqvgWeLnFmXkgwBbp8gU&#10;L8bFopGNuRZZ5muCQCKe8uJZeSM5CX908KZ5CTMuwpR4CnbJ51C/mlrtJVwIuM0Yz6jRwzECmriT&#10;F5AbNx7HiO4wDN5WaNxnoHWeVmF13KFBFe8zTHguExBLWYllOcV7MqJS0OPyhSh+5G+9hqtXkgSw&#10;AfgIPYmcRoXbENC0Ej7tyUFYEwPQhwlygXPQhNsx42vBhPMkZr1nYQi0wRgSAOzk3+yUPC3QEGBn&#10;gx3Q0IzRXpgifJ4kAZcAbeZz+aIyYqxrpFd0GhdWQ3jlUhpXL6ZwcSvG+9Q34J/lL5wQb6vDCPA5&#10;PfFhimXeR7AV06FWXkPij7ZhUHMYZ3s+gUNnHsW53ucwMHUYgzNHMcw0GjWcwqD2BHpnjxFWWwio&#10;ZzDE7yZs59S0YB3LqoFlVesldHk7oCX0G/m8M8FODDtOY9R+mtDawvTsg9nO37WnlGOpRHwaJmMr&#10;tJoWeL2NcE/i3ToUJUxyG0/pkSWwpLKEsCLBi3Aro23x7CzzbQgmVxucgR7YpL4RrBWQ8nmdjk7Y&#10;eF5xIrYy58bGsh+ri14CmllNr84UDAoypTw4xPlZRKZaDar6Jk6bxGGTvM22ieMuAWNajGkXi43A&#10;JUsF3F1q9N/HemmUKdSOVp6L6Rvld95BxFnnsgRVqRNLhLutmg+recImIXGj7MOFuQjW62GU0laE&#10;A1MsN+NwEcpsLpbTwAgC4QnYbH0wEVatlm4V03V68rSyqamzmNES+t0jcAf5DITUYFgcE5mQEEdD&#10;hE8BzDRhOJ2wIknojARlfSjhSsGqSW0FZDNpm5o6nExYUCh4UCkFUMx5EQ2bEAqbEUs4CcTirVc8&#10;q8exdbGKuUXCWNlPYOVvUSNh1IAory2xTR3OERw/8xxOnHkRBt0gAi4BaFlDz2vIKC/vKRHT8foN&#10;h1ExgVnPBMI+1uUQITTEtkeWGPAeM2yjovw76J9CwE8YD8mUuWlebxI2Rx+8PqZx1oZqRZw7NWIf&#10;SpieSjmggLVU5PdsnyolL/fhbxK/lG1SlnVC1qanswYUxKt7zY0Er5UtuHH99WV89bvewiuvrmJ+&#10;MY31rSrWzlewRPAtEWzXr2ZR3fAjWuVzsw1ypibhZV2PsG9JL/hQWI4SZlMoEZKzbB9TFR+SvKdQ&#10;1g1HzAZb3AFTzMV658BM3IOZhAfTCS9GIh70Bjxo93lw1mLDOSMFayGPr339h/EH//W/qP5S/v3m&#10;7/w+fvgnfha1i6/i2bPduOu5fbjr5WO4l/3xLYAg1Mj6UzH29SosDfv+xovrbSNo2/rub6jb/lrZ&#10;h9GYH1xf/WVYM+0/iu12vo9qt8pOw2TwYaft3Ge7yTmarHG7yffyu9yvlLVGKMSGB+pT/O0UgZXQ&#10;eoJ2WkZYbwdWGWG9bTqwMv5NWG0AK4Gz59a04FvWgFbxCizbZ3p68XQ3/yawPiFOlwZ78HB/t3K8&#10;9HjPAD7VO4ojw0Ps26ZRnkvh7dfX8IW31/HqpRpCBE1/1InB6SHMWjR47Z1r+PGf+iH84i//GH7s&#10;x76KV67WcOVCAa9eqbKt8bGNsmB8tg9dox0YmBnCkbbj6JsagNYyiaEx9v2GXljYTnrlpWXeQQ2n&#10;Z18nL9mNbJPYH1CDWex9qv8r1yVElrkxO0X6PglVl55BrmzCwkoALx/4hADrk3j4iHgJlkRmoitx&#10;z0KigJWZycz5dgbW9ze5ZynwUng+ujXP0zjXt74C/S/7cCbp3+iAGutQ7mPjcNPkN9lnxzHfrN26&#10;ppSJRhm4j9f+uGqY+PnAGdyz/xTuPczG6eRJvDzUA03Ui+XLG/j3v/kb+Is//3P84s/8b7i2GcPF&#10;dQfmazOo13RYWiZU1QibBNAUoUTEqYx2NEbLxhCMDRNUJpEp69WUwkSBMDUvDo0IhpUZRGqEoAXC&#10;EC3Cv8XDr6wHLdTMbHxGcfl8Ap95o47PvlrDWxeyuLQcwdqCH+WiHSmCVm3Oizhhyk9BtLoawauE&#10;0YsX05if90JiH0YDE8hTiC5S6KzUfVgsOzFH0KoUTBQ9hOM0YTQ6BBch0k1Ra/X2weqSaZjj8CYn&#10;laMla3wQnuwEfJlxBAsTCOT5W4qgKcdR+LopjAPyjFWKS0KqxH91Bgk9hGFZWygNVyqnQ65iIqxb&#10;CbIUdjyfTB+WbXrOxGuNw0RgdUjcVwJrJmuisLMiTTDMEVQrOStqOYday5rn8wowCsCKo6ukeM+l&#10;MFQj0fwtFefvFKS5jIOC08S08innLetLcbzxSh2XNtIqrE0poUcuMoOMTCNOaFGIa27A8Bjh06jW&#10;zKYII3JOsRLTTaYOV/J23gPTVKbuFWyNqcu831xKo0bFlwgd4vBG4ujKFNF0aha1ug2VOYpy8RIs&#10;cVsJGS6CnJNQJOs1AywrfpoAmoxWygjlwPRBdI7vxYT5lEp7X3ocjjhBgRBoCTGtCJf+9DAF5iii&#10;/D0ck3TTYpEdxxLzu0KIToUnsVx3Yo0ANFemmPcPwWJuhdnarrxOCwj5mPbywsJDoPawHFtihI9I&#10;DxyytrI0CTfPbyDM2eL90PsJr86zMAW7oPe1Y9p1FpOEPNlOuwkqNDOPdSekbPSzHA0imB5lnss0&#10;WtaN5AQhTIsqy0GeZSUUG6UAF4dNs8p5U5yfYzTxNCxg7+HxphBBWGA1RNiKdvNeutA7dQCtgy9g&#10;QHMMAwTTrokDGNAdx5DpNLo1R9CtPYpRawumHLxHRxvhrk+Fn5GXKN74uHLkNKQ5qt4C6wit024B&#10;73OY8nDL5xsxHofF16ViyYqjrXRGo9bhytRmp7NXjbq6PAMIRqcQIsg2p2nHUlrE06zLyVkkmBf5&#10;qpVl3sb6z/qek5cWk+rlhcffz3ONIp+VME0GVR+l3KzMe5QDNwlrlUnLmnaW54yM/I2p2MeO4EBj&#10;rRCh1SJAzXJkkpkPAt6eDuYL803CJPE3L/cNM31T2SnC4STBUl6OMD8yhK48BQW/C7POV3hvKwsu&#10;LMhaY9Yhw/gxuA3tmGP53yL4XFyPYnnOo+7HHxyF3iLgPQhfgqAakJctw4S/fjV92mjohN3KMu0Y&#10;gtc1Cq9nDEZjN3TGLnh8vIeQFl6/hs9OcKRYisWtSNCiERPCQT0CPg28boKti2DsmVbrXRXAEjTl&#10;BZSMoMZ5XDxhU+cI8hg/zeHWME1Z32J2iikXodPLNsfPvPAgVwyiUA0hSgD1EJaDBL4gBZfdOwmt&#10;qQ+Tsx3QG8WTdWOqs948AD2FmtXEtHaxXspIMwVbkEJNpjLHY6xXSbPaygixjP7KC7FUzIwAz5Ek&#10;4EYjWuWQymzpg9s7xvsVgWdvWMamPCJXeU/z83G2DVGWLT/B3a3OVasRNtfE62+UeeNAKqVHPm/F&#10;/FxAeTNuTB32EmADWF4r4PzFefYDKbavIUJqGYWFIHLMr/ySGwGZ5VKcQbjGtCK4+kvcUlQGCcNh&#10;tmNJicW6EEO0EoQ77WRbb4OJoKqN2qGJ2KEjqOoTIYwRUHs8NnS47WhzWtBqNUITD+Nv/+zP3MBT&#10;4Hd+9/dx7Tu+hAG7G/cfOIK7XtyPuw+dxD2EAIFUAVDpi6V/Fx8Sst5Upv6KiTZrhqCTWYIP3Bid&#10;u2k3+myxnX377faXp+2+8bX/v2vb0/+j2G7n/Ki2HT53g9U7WfOY5nnuDKzCDI1R1cZaaTHqwsMn&#10;8PCx03jk+BnsOUk704LHW1rxBGH18XbC6bYR1ka8VDH+/Z7RVVmvKoDax20/IbSXJg6XegmpAqr8&#10;LB6CefyTfTxHP8/X34k9PHZPby+eHBjGkelZTPrYDqwtIjuXgc2vxfHWl/Dc/j041v4ygXMYvoAO&#10;y4sJvP3WGi5dLGFpIYLl+SBW5kLYWk7g1atVvPH6CtY2y+ybArB4jdC79NDaZmC0TcHqnILNOc4+&#10;24JowsR+i7qn4lWw6qLedHoFZNmXxKWv06s190XqoBT1VCowiXSQ/Y6sdaWeCoan8NynnxBgfeIG&#10;sEoiC7BK4aAIp90EVgWz3+q5/9862wmV279rQue32u50vf9lf/l2W14QIAUct0OrdGQfzAHAbnar&#10;Qdpu0mi+F1hPsgFrTBH+ODtFGel94Ih8PowXO1sRqGRx/vVL+Nmf/xn8+Z//Gf7n//wjfOkrlyg4&#10;RHSPUnSMUHjrUZ63IFMiPImDjZwsRKdw5T7VZSvm1myE1Gkk+buI5VhJi/KaE4VlCyGVgnTdgOSa&#10;DqE5iqIagbDMBoIQm53Tobpkx/lLcYoVPeKhccyp0CtBzNUdbERkTZ14ZxtR3kgzBGGZTpwvmdRU&#10;smzRiFzBgDkRoktewoGF57GgVpJRSwsbFjP3MSFJaM3XLFjYCqKy6lYwGeW9y7RQiSlqjsloGaGz&#10;NKOcx0SSo3CHGm7K5fr5qhlzq17UllxICwBTxIYIBCFCUIjAEZUpndxPRvD8iXF4+L05RKFN4PIS&#10;sgTQg1k2foQbGT3yEtJlIX+R97m2GsbWeoQC3qHuWUZbV+Yp0iQchNw/gTxLYN0+TXh1MYDXrlVV&#10;7EKXYxRBr3xvIrAHCZduJELcP25EPe9AjYKtSvFYlakuYQKSn3BP+KwXHagSTCWt5ipOFHMEbUK/&#10;QLKsiT2/FsXlzSTeuFbCVz6/Tggu4Y1XSzjPe62WLBSuM/C5+5WH33hsUo2UJdMzfLbGSKrd1wMb&#10;Ycgpa3iTIwT8AZjdhCpvl5o+bQp0Y8xySsGHJ0NQESc94ggpT4DLTxAkR5Q3Xy9hX8IYhQmy8oIk&#10;GmOZq9qxuhIiJBPyef/Vsh1BP6GQ6ePxElYihOLgIDu0FuicvKYADvPalqA4zxGkM4QhgeDSlJq6&#10;HVCwKVA7Ap3jHI9phTXUDyPzb0bg1d8GfaQblkS/Gpl10iT0izXcA5OnDV4Cp0x9jxfYcRVpZZYF&#10;bgMC2YUpeJnveusZluExZMsyw4B1hd9HUqNMF4p9ntst05HjfTxnF7ROQqWMkrq6MGw8hUHDSQzR&#10;TvY/h+P9n0KH5jB6mXaDPGfnzCEFsnrum61bVPkbmDiI1u5PKgdNNk+P8rptdHaqWQEq2HlU1mGP&#10;wBUaUqGkLI5ONcpqE8/IBOl5lvV0QUdY7SUoEdS8BB3/IPziQTkg3q+NKtZmjvUiltXQBNRZf1k3&#10;5UWW1BnxBC0ho/zhEeW1Wda8Slgg8fibTPD5aeJZWbwqSz0Xz8Di4VnWz8p55NxiEnrHLnkR6IIl&#10;wjRnOXKxrMi0bIunk+nHtBfP07ImmM8mSw7k2vKiyB5n+ZE0lpkSYcJ8fJjpz7rP8uewnYOJ6aOd&#10;PQYry0m9ZmMb4iGcS9kZUt6XJb6r1T8Ao5t12dVLccR2wT0It5PXccvshH6EPZPISjibCKGS4GfQ&#10;dqqwCsmUQ5lApwBrJMq0kim9BFE/hVfTghRcAW4jYXnxo4fHNQ0XzUuojcRsTDsCYsSMCCHLEzLA&#10;RIGlt4k34xlYXARGr46AamZ7ZWB+6ljW9LASoh1uCige5/YRWp2zMFuZjx6W9bCe59fAZpnkd6OY&#10;1XdBo+lkGgyqKcw+H8GP5wmLF022KwE/hRoh2uedgVbbxfvUEyojbLso6tjGOPjMPkKuxJWV8C+y&#10;PjVO0M3m2f6X2SbnvexHuJXpzeUwSiWKyaUkNtcyKqxNhVC7UPdjdTnC78Ns9/2Ym5NZOwm261HU&#10;5wm0vF6Bxy2s8JiVBOIlcZxEYK9aEWI5DRWZhux7QvICVMJPsC3yF1h2xBM67ylGUHWmPNCFHdDF&#10;PDBmIjCko5glpE5FAhj2u9HtdaPd7cRp7SychRx++pf/D/zff/bnClL/+E//DKmlVTx+tg137T2E&#10;u9iffuwIAZX96P1HBUypTalP5UXwfUdu9PGq77/RJ4ux3xZnSmopmxi/22m3992y3anX5O/dvv9f&#10;9q2ym5rtI9hu5/uothNYm9ud9sCRczft5vfyt/zGY5q2HVjfe70GrDZHWdW04Cawnj6rRlifJKw+&#10;0UGwFGDtaoLqLWuuXX1SpvlKzNTuPsJqP54QWO0dxON9g3isd4Cf+2i9ao3qY33deIKQ+mxfB57v&#10;a8Onus/hWdqT3W14pPMcnuG1nm9txYut5xCtl/C3/v7XkZ9P43T7AcKjE2++s471jbQKUbOyGMKV&#10;82m8cimHyxsJXNlK4dUrBVw+n8HFrQwWFsKoUh/lCl72MR72aXrVLtodEuXAyfOUsHGBUJuxsx8c&#10;hdbYBbtbBhZGYLJ1qYgELj/1oncYAfeIcnw5R12VYtvncwyrF5hGUzeeefaRnVOCdwHWg8wklTE7&#10;M+Lby3Yr5N8K2xmv9U5xW7ffy+1TA/6XfThrpNutzqaZD80Op2my7403WLK/HLsrpN65sWvm03bb&#10;2Qg1/35vp0eTzywP9/J+Psa6cx/3f+jwOezhbw+/sB/PnzyJAYOGYFnCr/yrf6o66F/8xz+Fi28U&#10;sCHOaFYcmF/x4PLVFK6/kec2SliK4WtfW8MXvjSP7/nedWXnLwQwv0iBkKEYzREsKSIiOYIcLUgw&#10;CFQoYusUs0vTSKwRwjZ0SC5qEK8SxCpaVBedKFesCtSW6jIVmN/VKExKGiTy4pWW4pPiPhAdUkAp&#10;ayCjyjmMlgBgUOI2WzZR5BEafdwnQsghSAVT04RJ8cIqsV3Fqcss4ZVgRuEaJ2SEylMwJSjaoz28&#10;xjAbQgIq7z2emFIm8UnnFz0UXSaUq2yg0hS88UnMLziwuimNHyGLIlpN/eWxwcIs/LxfDwHVLx5p&#10;CTGh4iQhZhpRuR7h1kdR7CQA2CmCo9EpbG2ygb2YIzw6UMiYsVj3oV4mEKT0WJ73Yb7qVDAfDowg&#10;Gua5QhPwOiicrQOI+Cn8xWFL1q5M1p5J0H9xmFLh3+dX4njntTlcO5/F1koMyzU/1hZCeO1KCe++&#10;Po8vf34D3/Xli7h+uaAA9+JqAl/53Aa+9oXzePuVmjruVf62uRbD4qIPyaQGLmcfFufd+Fs/+Cq+&#10;80sbSBGibaZ2pvugCvniCw8TktjIO1ph9HTAGmD60mTtqStO4JO1wUV2FPN6BLh1pkcUTNpSg7Ck&#10;CLYEQ3d+nMKTaZWTUdcGUGZlujnLydyiVzmZyRNWizUXYimCjoSRIUhHmD8OGfkOEi5jAzCFupRD&#10;LHO0F/pQN7d9cGYo3nktu4RKIhT7CDcBApy8kCkzX5MFKVNG5Oat6oWDMoKtL0eQTgzCRlgNiCMp&#10;3numMouCOBTj/YUJwoHSOAUvO7AsAa9IyK7NqjLuzQwRnDsQ5HHihEz2DxLA7K5WuD3tcHs72EG2&#10;EoxaMWM5DY29FY7oCGY9XZgh5Gv8PRixn0M/QbXHdAI9hqMYsZ1Gn+YQJiyE4bwGaZb/EMtsW/dz&#10;OHZyD3T6s2rqtN4kMVyPwCzehwmoNl9fw8MwzekndCVYl1hHzIRa8TrsjYzA6GiHTqbW2tvZUbOc&#10;EShl6reEMZER62hultBgRW7Ohkhmlukna0v5PT+LJblvkvcUYz3NcishpLIE0RDLRoTgK3UrTMj0&#10;yxpUQqbE5vVLmKo46zaBV46V/BBLV/XKo7MAq1O9ZBqHTV4IMV18iVEEaFZ+tvm6CW39vH+WL3mR&#10;xDQOsPwECxLCaBQe5p2MiDtDrOsJ5hUB1+1jHSQwF+t8lopJvZCSUeMQ0yTIe5RlA5GMFi6WbfFc&#10;bTGzPJs6Wfd64bUx7QiG2agOscA0PLYBOAmxs4RWIwExlXGoMDJBQp7e2AcbQdZJKHQ4mYbRxshr&#10;lLCZTDgQlWm+ASP8AbZNWS/blyxqc0mW8TByxRDCcTscBFtnQE84NcIVNMAXIpAGTcwzHayeWQL8&#10;DIyuCcxaB5l3Q6x/Y9Dbx6A1D8NoHiKwEoZ5DptTvPlOEqy5tY0RWHug1cl05xFY7eMwW5ieNpZ3&#10;wnSQIBwjZGeyLgXb6ST7g7kE4TPIttZEQcc2OG1DOkc4J7QmZUpzWjxm+1k3Q8iVfUjx2HyJULqR&#10;x6uvreDatXlcOF/AtStVXLtIobiaxOpKFMvLUbYxhNb5IAGV10takOJ5xQnV5Wtz2LxYRX0phspC&#10;AMUFAnPRAmdiBi7WfVdWD3/ZTmh1w19xwcvjbTxez2eYcusw4TXT7JgO+TAVDhJS/eh1unHOYsdp&#10;vRmB2hy+64f+pur/5N+//ve/hYvvfAGPHj2Du559kYB6pqE/RW9yKyFS1AgqTf19ow9Wxn2ULhVf&#10;K01TOpUAIn30LrZdRzR0w7bz3WaN/bbrvZ22U0N8I9vtHGLvd42/btbURTvtvfveOT12S7tvZDIo&#10;cXPt8i6/i92m7258dycofXCbPXS0tWHHOmjt/O7G37SbgMoyJ449G6P6fA7m54PUow+qwb/bR1fv&#10;P3ACH98vIZXk+5M8zyk8ckLWsbbhibZOPNlJKCWs3gxJ09PRsF7x9NtFQKURWmWar8QbfqKHwNpD&#10;WO0dwuPcPsa/9/C3Z0YG8PzUBJ4cJLR2ncH+sX70WPQYthvZxxnQrh3H/oFufLKrFU+cO4lnW0/j&#10;kyePYcyowbXXr6BSjiOfcOHdV1cJp3mkIkZE/exT42a8znbi+7/7dbz92jyqRQcWqXc21tO4dL6E&#10;L3z+Et59ZwtzczFsbFH/fPYiIbVCzepU6/ulLXN6JxWw2gmlUeovP/WZk5DqleUPCQ2C0Wm229Qt&#10;QXmxOMZ2cghDI6fQ1XcIYzNn8fQn9zSAVYW1YYVVaxklEyRT1d/NNawi3CWzt1fubz+7CRJ/qfbe&#10;yta0nZWk+fcHs/c+z/8/2+5pf8sa++1Mw91s53nfm1/b97v9/NuPY8N4syFudIQScFwaKulc76J9&#10;jHVHRlkf3ncKe14+gUf3HsLDe/fx731ILyziT//0T/H7f/B7qF+qoUBRsf7mMt787Aa+92uX8LUv&#10;reM7v2MFX3lnDq9fTeDChgdXLvhw5bwX64tWrBFYq4S9Ut6AAi1JIRGh6PNRtAYLrOhzWiSWdQgv&#10;zsAvI600V2ZQjT5mCZG1RRdW1+QtvBWJxDSqFQvFiofCx0AROkBx1quAVUbxAhS3MvXPRqEapGDN&#10;Vin0RNxS6GaLegrOcYxpjqJzbC90nk5C0ig07jbYgn0U3rMIUdROG45j2nEGXkJluE5on9NjkRC6&#10;fiGiQtCYrBTwLkKWd0Q1VlsXU3jtrQpBNYxF3tfFKyGsnXehtGhCnBDiklFBgrWM3rnzwwSuMfhK&#10;owhWeP6KiOcJFevSw3sXL6jzBK/V1bAKGbG8ECSYSvxGo3Lk8s4b8/jcO4tYoAAL+YZRoCCT8B4R&#10;Ams4MK6mQSdCM4RVIwppK9IUzRLwf7EqQBpR0JqO6tWI6xahdZNicL7sxspcAK9czCtg3ViK4NJG&#10;Stn51TgucrsucRFrPqzUA7i6mcFaPYh0RIslHnflUh6vXC2hTkgs5S1463oZ3/OVLZaFnHLOJNDq&#10;81C0U9jLqJ6EmJH1hm4+s6z1dKWG1VRcA8FNptR6sqPwFQiDuTHl4dfNdAvLlPEaO48c/86PIFQh&#10;oJcId5kxBFJjiMka5ALLUGqasMW0JsTn5pyIlijgM+K4iGI7PAQrIdQU7ua2G0ZeT+9th4Xlxxzu&#10;hTbQBl2AQOZtg9ZxDgZnm1pXG81IDNApdlLMMwKLTG0vLNiQqZvg5PlchKUAy4oAUDA/BoOnBQYX&#10;zXmWANGFCOHIX+CzFAlHtEhtGplF1oN5Cv/SBKIsA5k5Cf0yBpO7BT4Cc0am0MaHUZs3osjy5yPM&#10;W4MEfJZxc3BArUWdILwO6E+gnzZiO4tBAqs4ULLIC5z8BDI8NkWoC2WnlVOmk61PoG/kZVhdXXAT&#10;Nmf1p9HZ+2n0j+7H6MwxTGhPqtFXC3+f1p/C4PgBaC3nIF554wTNoMSIDfRD72rHpPEkYagTofgI&#10;oa0XJkcHHIEB5scUYuLxm8CaIejJy6JC1UbwnIFFnDcRSrMVIxI5AgXTXUbabf4u9QLDx3wMpAn2&#10;UZlyS1jNTqn17cUFQmPNqADUzzKTLBLCK3qmv5HQr1OjpvLiw802QMqVmYDq576yLlprPaug1cH0&#10;mjWewrj2KO/9OAzuVoRY70L5SXiZf3bmv5FpZwuyfPJcDr847GLeBvqgMZ3GpPa4Kruy7EHKgjfI&#10;MikvvsITMBNUrRZCsptALA6c3FIPxWPwGLwO1n3LAGzWflhsgzAQXEcmzmBylvnkGIYvTKgPE3w9&#10;k7A7x+DxsT0IMa1DbItYj/1+thGyXjRhRrHoYdsQxdp6BitraTU1NpV1sE2iUIpSnCWt/GzivfHv&#10;iBmx/6e9/4CSK8nuO2E0TKNhGg2g4X0ZoHyhvPfeZqX33mdWZmVmeW+Agjft/fTM9AyHMzRDL1pR&#10;EiVR3F1pjUhRS2l1xO9Ie1afVit9RyuNKK5I/b//jUQ1qtHVPT3DGWrIZZ1zz8t6Jl68eBE37u9F&#10;xL0JO0IUZ1AHq3+MOsYEV8RIkB1l+xijjhyBlhCqo5hsA7ATbl1enkf4dXmYJ+cI2+wwPF4tjTEr&#10;ogRo2crIQ3zcSQB1ErAtzKsBs3MSumwWSysJ6uo0pmeDSKbdiMQt8Aa0CEUlzqFJraO1OqiDB2ox&#10;NNqkjq+sp7C0OoHltRQePF7BK6+v48HDJWxuppUzqmk+p0wXThB6p/h7asbLZ/dgcjpA4KUeSnow&#10;vRjDxDzvuRDE9M0UJjaSCMyH4CAQWzNeaGJ29Hr16PWZCKZmDAVt6PFa0eKyocHlRI3LRfGgwmCE&#10;Lh7Hr/zt32Kf99Rl0qsffoTKwTHsulKA5/LKsDuP/eg1cYJTjX0Egr2U5wkLAhIfj4Bt64NFtqb9&#10;ZgdWPnnsByFb/f9nyU7XfJ7slMZfyadlp7L7biJ1Y6uefNKW+6Rsh1Z13RNYfRZYt8sBAVPKC8XZ&#10;7XZRx0UEWp+IDFQcvFZLMGXdlXqtbEVyVV4pbcIS5lWkmMcKaDsW8voSHCylnVhRpaYEH2/cGkEV&#10;L79b03qf/E+AVcJzlMg+GWFtJqy2dOBwA+G0uQVnOlpxmoB7vq0ZBQOdaLRrUdzfjnOV11He0QZH&#10;1I+b92/gzv1bCE4l0KwfxpWaclwsL0G3ZgS3793Cq6/eRSxiV+vi33h9FZt30ri1OYHplA2JiI52&#10;aBSvPxb76Sbu3MpgjnpkYT6A9bUY7VIHwtSTAepF+XBotfdhTNeGMX0rzLYe6sIBON2Dag1rgGDq&#10;Ccq0YRlc6EQkpqG+HWZ/2IV+XR3ahsrRra2B3tPNPqUTHYNlePHlAwTWwydxmC91n0CpAtbsqFIW&#10;WGtYmfgSxAuYqhQ/urJTI/jzkmfzslWJs06XvqA8k8b/22Wnct5Jdrp2x/KlbHkWVg6SPpHOtmvU&#10;x5ln0qOo66iEtv5XX28JphLjTUZYn7vGrXzpE8XI/w9z/4tMV9rW3twiHK2sxjd++VdUx/2zv/pL&#10;aBgbhntyAjOLSdzZiOKjD1bx7tvzePgggtuE1LV1E5aWtDSszLh914XNW26srjgImmYVAmFqxk5j&#10;xkRjRYuYrDWcNiI+b4SLRr8m1IARb61yNuMhuATTNIAJCLGMjsavEcurHmys+7DO7e3bYdy+E8bC&#10;Eo0ZGtQSHiaWHEYyQwNP1q5RZPRN1g/64t3ZUTMCkI5QMuAohyHUBAn9oUZXvC0qRMbcrIlphtR1&#10;RhrSpgABSs4JttEgb1IxtdziDY7G6fiEgUoxifUbIRqTBhpwQ5ikgT2/oMMsAWSSIqNoMjI4Gqjn&#10;s9VDH2+mEdUFR4bwlJSRoQ5CDw3aQHYEK0UYv3ErglTKAKeDBjAhNM37rIhH5rtJKlZZi8ly8fci&#10;HOqHj2Am8VGDgT5EQzIFWIM4DV2RVFTC/tDIS0qIGxth1YHJBJ9vPU4wncHttTjWCbHy/4fv3sCP&#10;f/QAv/qLH+Lb33odH7y1htcfzSnvoG+9ukgAfYivvHcTrz2cVfvkmiiNai+N80zKigf3J/HVr93B&#10;t771GI8fTeLWRgRvP5rCreWAWocreXa42tRIn0CNP539UCFrRB0pghwh1JZgOURb4EoS3CXe56qe&#10;YkB4WkbkewlCA4S6PkwT9tbvuLC0bsXcgh4LCwYszZtUWBgJLZNKEigndCxDGtoEWIGmxJSs35PR&#10;9C4ECMPhGeaB9c1BGPZOMt05jRq1NYcILt46QieFYKanyDuPJGQtpIRfyobqkOnggWg/XDwma01l&#10;lM4tdYzphZj25IYJ8YURhHkvgdHI/IiCU3tCpg63sW53wyvrofn8rgQhPNpOSGqAw01wY110uyT2&#10;bRPChLBwlCDmaSRgNBAeuwno7CyDHegYK0Hz0DX0GSvR0JeLhp5L0BHAPcyDTDu2BFowxvxr7DWE&#10;zFrY/IQmpqmzEpYIpSO6CvQOEeA0pejsK0BT+xW0deYqb8zDPKa3Euitdby2HgPGcgwT/kzeJhgI&#10;gBprNUGQkMo2Ivlysn3ILAVZzy3rwSOTWkyvOrFyK4QFttc434fRwusMVXCJs6tMNv6uwKKUuUy9&#10;Fxl21aBNcw3V3WfRNnYVxkATHLImWEawCZNGlpHRI6PzDWqq9sQCQW7Zghgh1kt4lpitCmxZTiPi&#10;gIrlMjBWjL7hQrR2XEbPwFWWpcyayH7oEK/Svol+5eXbwXIW+BXwlTxKqCuZESDTlyMy8kvY9nm7&#10;VHtzCHxL3NkQwdTJezq6VPxVkXiI+iekQUB5BCa0irdhtkVPYIjg3IMkdWA4ocXwWA3LuhSDozVw&#10;+cUYGmT+KtBH6R+shNHcyvY9oKA1HmdbYBv2uKgjR6lLKLLGNCoejLk/Lh+nJDTOtBvTcz6KH5Oz&#10;fgK2nWVipFBvEF4D4wTcqBmRCSdiBEpP2MjyGIWTgCqgKtBqcQzREKPeMrF9OGmM+Y18dgvhVKDV&#10;gVTaT0CNUefJFOAQVtcyuHVngcBK4Xb95hTuPlzEa2/RMLy/QH3sRiBsIOATBo0yst9GiBUv0w4s&#10;roxT301jYTlBHe7lPo9ad5vMsM7weDRp4daGNJ9rZjmEudWo2k5Tb00R3tMLIcQJpTMEZZFJppNe&#10;SlK/+GGKOalzCao+Kzo8VrT7HGj1ONDgtqPSZkaV3cGtE6U6A0yZSfzcb/1N/PGfZCH1O3/yp/i5&#10;v/43cLG6AbuOnWVfWUZbUiCVfTGN+4PX6nHgWgP/r8PuglrsLqwjsNLelHipCmTlvK3++CmAyKwp&#10;6WO3A8P3Ilt9+E7ySbvg07LTNd9Ndkrnr+STslO5fTfZAlbxW/K9pLETsD4LpUoIqy8U8zjlYEmt&#10;2qdCQT6B1ezUYB4nrKr0mLaans76qXybFFJktFWNuGYHSA7xvEMqvSocLqt+MsJar0ZYsyOrskZV&#10;QtE0EkZlKnAd4bWKUsnjItVq5PVoc6OC1CPNrTjW1s7zCLENtThZW4kzdZUo7G1Gf8ACfVqm54fR&#10;5bSjpKMBjf2N7MeDeOvLD3D/nVvsL2y4VFuO04RWz+QkvvmLP48Pf+xL0Ix14nr5Odht1MsETLut&#10;F173kPKmnko6aTfpEQqwf5qkrboaw+JiAHNzboRC7KOpgxMJI2IJ+fAnDhAHqVuN8FF3m6zt1Ivy&#10;gZZ9HMVsJaAO1mBguJZ9KG1KHfWysx0NA4W4UPYiChvPsl8uQGt/CY6pKcEE1kMsSAWs+eJKWwqe&#10;FYCFf4D/71fQ+qMPrFvybEP485Kd88Ky3L7w/4ns7MHt09f/v1l2KuPPkk9cu1PZbhM5f2uU9Knw&#10;flvvR34/2f/d8iJtRb6mKUdPhVUqNNTefFmvwPQJrM/nylYUahV2nbuKPm8I//6P/pPqzC2hGEo7&#10;+6ELBpBYTeGNrz3CW1+/jc1HUaxt2AmrJmzctOPV18N4+CiAGZkamSTMEeoWFyR+XwQL0xKyxozk&#10;uKw3NSFBGA2mR2GLyTTQTthkRFIc36QHEJWRVAKD2dcGq6sV8fERLC84sTxnR2pCSyOHhuIkwTel&#10;QWJyDJk5PZJTowjGe9Qa2pk1KzJrsn6pF+ZYC3QRGs4hKhgnDUMDlR3v99r7M/j6t+/im7/wCB98&#10;8yZSSxaCbBcyS1asE8Qnl80KemW0RqZIBqIDiCe1ypNlVMLMME9T6TEsEJrWV2yEagcyM2MKRIed&#10;tcqhTb+7GkPeamiDDdAHm2AKt8BKUHGOU7GKY5h4P+GIAEdD2EMQ9fgIV8Fe+AM9anRSq62mAuYz&#10;xYcxHh/BNOE2QCPa5pJ1dF1wiwEdGcQa4famxEdMG5XDJFmDOp+xIBHmNWkLXnkwiQd3JpjPAKYy&#10;LBsavLdvJfH44QyWFvzYWInglfvTuHszgXdeX8Z7b6zg1loMSzMe3KGCf+3uFB7fTGF10oMFGsSL&#10;U3ynNCIX5914/ZVZ/MQ3Hqg1IzECtMPcAp+HBn+EzxfuUyOg6lkJK77MMKx8dn2kGfpQI6UB5miz&#10;glYroU7ANSBQGWkl1LcQgiQsSh/TaUWQcJGcGGCnM8q6YMTSnDiF0mGS5bJA2L+z4sPjOzGsLbGD&#10;8nexk5JwOwNIpvmuWDdkDak32as+Fox56jBkrcCYvVqN1Fn8LbD4mAd/qwLSoEzrDhFs+XtxxYEv&#10;fbSGdz5cUlNFneLIh+ATYj31JdgxCoAmCTsSczdBwzzdA5+E8Znsh59bD4HVGW9XkCpTmmWEeILA&#10;LaOLJk+DmpIq02XjyWFC3hDLi+DJ/WaCmjPUDrOHwGlvZL29jtquy6hqOYdBfYWa7jxmqUZj53lU&#10;t55SI4jBFDtcgpnZzbz42Nm6W5UDI3GYpDc1IBQZJoBoCJItSrT6OnT1FqK9Jx8aY5WCWzVyGe3C&#10;GOvwkK1KOWkaccha3hZCawUGtEXo0xSodcl+Qt+YnYBL2Jb2Gp3SYWJe4tgaWUYj8MYG4CL8iWMy&#10;t3jMjhIsCZluwqWLoOkgKMpot15GXSMdal2qls8tI+IyCq/AnjDuYPmZ2Ibk3cWnxzA+q1MfI1wh&#10;lm0wu1baJ86ZPC1q9FfKUmI7J5MaNW0/FOtT04sTvDbC+iDrzGVKvi85yO0wgVc8WfN9sS1F4qMs&#10;I9aX4CBCvj6EvH0Yp2EjH2FSLLuEeBimHhCnZ7KOPB7qZ30jSEaGaPgQAj1sl95uFTt0dTMEcUhl&#10;c/P9Mx0xhsRxhzcwoGZrGC1sB6ZGGMzN1Gl6zC954PX3wWxugoXHdLpa5dzJw3Nj0VH18SrEfFmt&#10;LeocP8+dmrJhcVlGHp1sIwb4xTgbtyNKEIwSCCMTboKqF+OEwsRkQO33RyysFyaWlQ5mO/PnYr69&#10;ssZ1lHVFS+NMB6ebW4rDNcbnESdKXixR96+uT2J5NY31zRls3lvE5h0JxJ/Gjc1ZthUC5EyQ+t2D&#10;cIz6M0g97h+DwzuCQMSAzLSfYB3mNoCV1QncuDmJmZkAYTiA+YUgpma9iE9a+Y5MSM44CKeE8VXq&#10;tdUQ37kbcR5PLrAPmg8hsRBFeDoCd9IPc8iFUZ8dQ9x2Bpxo9NhQ73Gi2mFDrdNBcaHCZEar0433&#10;f+pn8H/+m3+r+jX5+/K3v42i7gH2haXYdbmEMFqJ3UXsM9mXSoi4Q+xn1ew9GVmlsb+PAPA8txKl&#10;QvZtjbqKfBawZiXbP38REH1WPu7DP2P/s/Lsed+L7JTeX8mnZaey+zzZAtadRABS/RaQ3EG2QHW7&#10;KEgVMKXIyOpBiZm6JUXVeLGwRslB2nNqJuoT515Zu1LsPJltJ0vESvBCURmOV9bgVHUtTlRW4VQl&#10;QZL/n69twFnuO11ThbMNdZRanKqrxon6GpxsqsNJgqh4+pXpwUcbG3GEvw8RYA/z2JEWmSJMkG2U&#10;6cJNONHaiuM87zTPOdNUjzONVSgbYB8WoP14fxXv/8SX8Mu/8zcwdfcOrnXw3OtX8XLFRZytvYyi&#10;1gKYqUseffgQq6/fQp9Lj5LOehS2VKKio5rQOIrUwjhuP1zFYx5/8MoGHr+2jpu3JjFNnSEfDwME&#10;0FBwBG6Z2WJhv+IYUGv0/UENJN7qOG2i8IQZgbgePvEO7B+BwdqNMVMHtJYuDGvboDV1sU8dwqCm&#10;EY0dRRgyNMFKnd4zVoOGzqto6ynEkLaG+leLy7nKS/AJAmt2SnAWpqTiUPhS/yJNCd6pAfxwRGDn&#10;k/JJZfpUtl+3U57/Sj4t28vsu8tW+e+cVlY+2ZHJ+TuvHcmmuX3a73cTSU9GWiW8zZb7fAWvT9LI&#10;ivzP8/Kr8dzZQnz5p35Rder/6J//C5wrq8e1nmHUuWgEGEZgjbjx8JV1fOX9m3j1fgL3bwVx75YX&#10;D+/48c2vreJnv3UHH7w+i/cez+Kt25O4txzFEo0qme66JvH1CLIZAth4hkZNhEZ2gHBKA9ZDQzJC&#10;YA1TXOP98ERpbMaGECW0pTMGGkMG5UBJ4GF60YIFgmJscoiKpIGA0c70aETy/8BEL41oGsepXuXl&#10;VUZObTLNktA4aLmuPNN6eS8zDWcJATIicT5p7IpXUgfB1zvRT4OWRjEN7CAN27h4vI0TwOIDSE/r&#10;MS7r88YHMT9vIpSbEQx2oXPgKuoIFa3aYgzxnkN+gmpMlHITIYmGuLcVGlcDtIQQl8QgJWxHxFkI&#10;03EFumByNKkpmjId0SCjYjaZitxMo7GVBm4bjb8OKsMB+KO9ytuuN0Ig4nVub4cCxDABMRvTVkt4&#10;7Mc4f4tH1sUFO2bnbcgQJJIZPaKJUfh4XAx0cVA1NWUhCJpx+2YErz3KYJUgOh6iYW9nutZO3Ew7&#10;sBwzYi6kxVxYh5RvCGszTrx2P4Wbq368zmu+8qV1zC+7lFMeeZZgggb8LMtpzqDi04q3X3F+I2Im&#10;nBhDLRgjnOj5Xiwy2hjvhItwaifUifdeX2YIzmSP2m8hsFhihFhCjJ/gG5/VYmbFipklq3K+JbF8&#10;J/mcczMW9ZHEL2tXzVU0+iUkSzakyvjEiBoxFa+8KvYr8xRKDak1xwJoTr5zZ7wbWgJat64YPboS&#10;DBqvo3esGI09lzBsqkRsSpyJaWALtsJA6HXFOllPBKo61JR2GTG2JinMq43v3xdpIzRk11D6U/1q&#10;6qvZm/Vsa+B2jNAnDp10hEQ9wc0QaFVlolHhcggsoWZofU0YsNWgS1uGloECtA0UoWOoBPZgD/Oj&#10;U6OoWmsVrKxTY6YatT5VHCzJlF0J5SJtJ8y243DzvRB85uZdBHkTAsFRwtEgr6ljvb0GnYOQTGAX&#10;gHTyHVhkFgDfmTnUppxV6VlvbcxniJAqjrSk7oXToxCP1+LAyU4ojM4ZMbnO9Bet1A/dbNPcT1j1&#10;RLPrXeOpMQRjrOv+LtZbmV4/qNqTrCl3sU5b/e3QEX7FEZc4KpM1wt5MPyILNCyms/VBvf95PYG/&#10;T40Aa63VrG/tSLItzbIdiogH5mRKQ/1iIAQZkeKxRIbAx7qYIuzKmnefxBDmeR7ed0hfgSHNdYJk&#10;L3yEwIm4DvPUVfdvTuD+RgKLGYfytD2dMCEd1SJJaJXQTxKnOEQ4tZkJlRL3le/E7ZfwPyxr1kFx&#10;MCWzJeLiwVw8cCdl/a4ZM4SvSVmbSQgOhUdgd3UoR1fK0zHzM06IDhPu/dSJNkc9PHzHEZZzks8+&#10;nmKZsTwHR0qh0VbynXayXmuxsRnHrTsZQmOc+inINu5GIGpn+dqVc5EYwTUy7mS5G/mcJgWsbr8B&#10;Tq9ApYH6wIJAyA5fwEp9YiB4U/96x3hvrZriK/Ap03wXluN44+1NvPvBA9y8PYt4gnp8KoA5AuTk&#10;NEFS7kNYlXA+4onY6uxnfvnMPD49FyGYE0qTbr4TAup8jG14HHOrScyujmNqMUK97kdmIYQJQqyX&#10;6YTSrE8LEURnI4hMh+GIuanPLdCEXRiMetEbdKPT70KL14k6QmqF24EyuxXXbVZUGs0Yjibx3rd/&#10;Hv/6P/wH1Zf9F8o7X/8GSvuGsetcPp67UqpsSRmJ2l8k4CB9Jfth2pTyYXefrFEVKWA/yj5UjH8R&#10;gVk5T+zNp6D6SZG+ert9tdM5z4qc92yfvtN5PyzZft+/6LLT823J1jlbts/2676I7JTm58lnAetO&#10;QLo1arr999b/+wmjAqhq+q8AK7fPs97KumpVP0WkjtKWO5BXgYO050SygxKyFjkb3nAPQXa3rGMt&#10;uo6TNTU4XXsdFxvK0S2O2CZc6DB0orSlGGWtxShtL8a1hnxcayxA7VAj+t1j6PMaUdzXhgvN9bjQ&#10;0oLTAqzVBNS6dpxobMexmjocr2W6hNyzDZJ+KS41luFS7VWUtJWzfzDh1uNV/PhPfgnf/PF3aXes&#10;YWNlEq88vo/0XAYV7bU4U3GJ8HwJ+S2l6DMPUjfEsDyfxNJ0BDfXUrhxZxqBjBsDrhGU9jbgZCnT&#10;bqyExWfCvddv4Os/+Q5efXsds4t+6luX8nw+MlynPLLHwyb4qfv84gfAPYIRXTt6RhrQM9yAvhH2&#10;y+Ze5X14xEjhtl/biKbOYowaW2mvGTBMWG0fqkDH8HU0dxegu78MWm0979FPHWhCTu4pAdZjBNYy&#10;tQ5PKoFaGyBD2IV8OaI4+BLkpWWVxKcrzY+CbP+69slGsAUjP3zZUqIi2+fL/5V8//LJd/lp+eJl&#10;/vQ8eVef7+zg0/f5LOW7HVJlFFU8BcsXt63z5X7qXvz/oLSx/GLsv5CLj37626qj/5P/Ctx+/0Nc&#10;G+5Dm9uGXrsZBpcZq8tJPL4/g5VFL+bnzAQ4Pd54NYG/9vOv4KMPVvB4M4qbc26sTTuxMufCTJqA&#10;N23HOs+XsCjjsREaYlpEaUS6abjK+kNfZgQeGvrORC9iM1oVHkbiZ0YJHOkZI6IyskponFuxIzGl&#10;QXC8V4UFmeB1EUKuhA+RUCqyns1EA9jha6NB1qXWtblohItRu3kzgKm0Hi5Hq4o7KaFiZvm/xBNV&#10;IzBMy5cepmIliBB0ZXQsQKAKEjwyi3qs3vKosC3iKXiG6cVTw+jTy/rCIvQ6azEQoGIPNGA41Iix&#10;EGHCLyOsMhLXDR0NUVmTqKUIxOqdTejXE1R1pRg1XVfr/GT6pYEQLaOpEtNVgCtEo1WmMkvcUlm7&#10;Z1VeeFvhCRHMfUzbWq+cHaUzEktxmBBL2Ccw+AgODrlODF/mU8oulh6Dl0DjJ+SGwoRgX7dymrQ0&#10;a+O7cWOBALuYMWMqQUhNGfH4ZgyPNmNYn3diY9WrnFAlWFZ+AmCIBnaQ6Xoldq0ATaSLQlih0a0+&#10;OrA8fRNDCE2NqjXMjng3XHy34vlXxCFhgyiOiV6Y412wy1rWyQEY4x3QEloMMYJTggBEYBWPwXJt&#10;6ElYpWhiWIUgSbAeiUOqOGWCoD4RF2DvwTiBKDZOYGRZiCfbBKFKRtYEGGUdpd7TAK23ETqBslAr&#10;IbEFg+5a9Fgr0G0pZ8ddjNq+y2gazFUjjjICKVNTlcfijEx17oODwCprbXXBel5bAedEJ8J8Fhff&#10;uY3puwnEXgKWgKrWXkfQqsYot44YAYfALGu7bYQ+B8vNnSS48Xllba/EftXJ1OBgB5wxGdEdZRri&#10;ZVq8UmuYJss7xjJjHZJ12k3tFzE4WsZ6U0dobYSEe5HZAaMyeurk81kbMKKv5nuXuHGjsBJiRwyE&#10;Pns90+xEr7EUtb0X0GsuVR8HnHwnrrh42iWUMQ9S1yTcjACxxMx1MM825lmA1RRm3lkHXCxbi+xT&#10;z0I45XuQfPrZviNpaatDaoq909fF9jxGaLFhZt5K4JSRwSFCSr/6aOSUNaky+4LtT9Y72xK8F/Mk&#10;dUzqkDfZr0bEh00VylFWekZPIDLCzTy6mD8JHyQexUWCbDcBlpOIjMbKtF838y8i4CoOpHQWWWNZ&#10;qhy1hWVtuLcfE6ERZMIaTEvsUf8Iwp5epGIS4smD1XkPMgmZatYHL5/F5ZawOn1YXHVhYdWpQnXN&#10;TLP9EFJDXkK5nYDvG8XcNPXkrA+ZtJ3t1Mr2qlcwG2KdVR/mxkf4HFZCp1F9YJEwWbL0IUH9l6S+&#10;iaVktLIXOlMN7O5WJKg701NmjAsMM81JAt/0bJRlSgCciyE+4VXhb/xhAim3EvomRmCU/10+PfUi&#10;4TJsJsCaCcmE3JADdqeWoDzKPFHvJmyE1THmTabNWbhPj6lZP+4+WMStu3O4eWsGb7y5iTt355FM&#10;OhEftyKV4ZbnOlzUxWEt8xLE/FJUTfsNxhx8Bj9ScwlMrUxjamMO0fkU7IkA258dJkK1d4ZwupKC&#10;b3Yc9skIdOM+9Prt6PE7KW50e93o4O9GjxHVdi2qbDrUOE2otBtRYdFiOBHBnQ8/wL//z/9Z9V3y&#10;91v/w99HfmMHdp3KwR41k6iaQMr+tagc+yjiPElsyBdkiq9an1qThYktedI/PwUPgsOTfT8I2bIL&#10;s33xU3vi2ePPiuTnUyIwzT5+p3Of2hfyf/a3QM7T8+S+222MLyKftDW+u3z6muwI4Cf3fVK+93sp&#10;J1bqObc/X1Z2On+7PHv+9yafvl7ysB1SnwXW7WD6rBwsrlUiv7OgWqdkv8BqSQ32lbAuFxNmWXfV&#10;7Lx8/iasiuzLKcPenFLsyytnvS9VsYGfyytmnS/D4coqAmU9zjdV42xtAQrbyzHiHaHeN1KvdqC5&#10;t5zwVgcn903O+XH/tSU8fmcDNx7NYe5WinaMBlX91SjqvI7i3moU9NQgr60CBe1VKOmqxvWeKjQM&#10;N6JF20q7qBmduiYMmFqgs7O/pI4dJ/itLEfw1Q/v4Rd/+j18+a1N3F5J49aNabgDRtR1V6Hb2Ivx&#10;5Tgm5oKYzgTxaHUO793ZwLuPbuHGzXks3ZzGxHyM/a2Puov6QdOOy+UXUNFagtRCHK+//wCvUj9J&#10;OC23m32Pa0CFIBN/Az4P+4UA+4nIiHKoNKqvQ/dAGVq7ZLlMLqobzxNSc9DRX8htHrpGyjBiroeR&#10;un7IVIu2kWJ0aMowYKhm/0qQDQ4gSjskFhvDpQsvy5TgYzSmS7BPYllJpWIFVh6uCtjo2EjV9GDl&#10;heuTUPajJk8b35+/PJuXp/D06bxtP+/PQ/5b3PP7la26ptYAMN9bawE+S569/tlyf1Y+fg+EyM+C&#10;1p3u81myk1LeSUSJ7pMvy0++zO05l4cOnQX/6x/+oer4f/t3fw/teiMq+wdp1FuhseuwenMG77x3&#10;C3fvJAgzHkyntFgi8NyiUbdBOH11I4LXCDuPb0bxiHJn1Y9bKz5srngVIM1NW1QMxmBYvsYPqnWP&#10;vogYmlQmiUEauYSNJEFkepTwKqFpsutUVazHJMHW3wI/QVBCacQITy4ard3dVzDQl4OgpwmxQAcm&#10;me6NRSce3Y7i4WaYitGLGwtOpAMDmAoN4+6yF289zuCt16epCKkcl+2EkWFI7EcbDWKBHInh6Y0S&#10;qimxyTFML1oxv+ZSTqLEQc+wpRKD9ioM++rR76mBJtKIEUKrkQAio2VjwUYa3jT+CTwysijxRc3B&#10;VozYq9E+cg1dmkKM2WoUWNtoVMvW6W+Hx9+BmVkTNm+HlDEcpdEq4UNmVh0UOyF0SK0rFLESkLw0&#10;8iMEQfGqnJgaoXGoJaQS5gnbQcKejYa+wEyEMCdeWuMxmeI8DA8VsdnSQKN5CAtLNizw+W7wnitr&#10;HoIfjeqArO3rI/TLuswOuKdZ9tMsj5l++OeHYEt1QhOugzYs030J3eF2BVQBvkcJ9RPgu5QpmDbC&#10;jTi9shLgzIFWNaqp9zUxzW41AiuQIqPcMl3cKgCb6IKNAGgisJiT3fBMElgmCUKEuzABJjmlU4a+&#10;xPINUSbiI0+EkBTqQ1dPPqrqT6Gu9Tx62clIaBdx1DPqrMMQy37UVYcxbz20wSZYkrxfuluNisvI&#10;Zq+xEj366+g2lGOA71fDa4YJrkaCqz1KiIsSqHmdPK8x3kq4buG1MoqehUA/gU1GnA3uZuicTbwu&#10;O8ouMVE19kbub8MoQbKf4Dhoqcawo5plUQ9LuEXFoTWJwyVXEzTuFuaX93G0snNkfbI2Yox5sY13&#10;Ms0ODBhrMCL5s1zHKNPRiHdfguigsQI6GR0VINWXQcs0Fu8EkVi0YNhaB52bYCv3YV00sS5ufUzw&#10;yDpPEbY7GRmWadPieVfWi8r6UXGQ5Jbpx/Lxxd1E6G9mObD+8LgrPQRPZhiB6TGKRn2AchLMXfIh&#10;KD2CENuVJ9oDT6QHUdYHcaokIaHcArlsxzFeF5sZU7MbjF5CP4Hfz/R8aRobMsqaIcTNsJ2zPkiY&#10;Gi/zF+DzTU6NUY8MEbhYn0zXodGVQme8DivLwcXyCwv0h8ThUAMc1BEmR51ysCRekEdZTu3dlzE0&#10;Usg61IkIdcYMAXt+kkbVk484K7NuLEw5uC8bekpiFWdSekwkNWqJgHg3l7BaC8suZAirEh96btaB&#10;JA2ziYQJ8agBmQlxVCZxXgnp4lU3YabBJEA4hnhSx7ZOHUMIDoSpA2kAyf9uXy/bqgb+0CAcNKz8&#10;kWws3KHRSmgN9Tx3hIBoIqRbCKw+QizTz3gxORtGakpGW11KEmk/xlO+j0XANSSeieM2bu2Ixt3U&#10;wQ443Xo1HTgQsrBdOQi9TsKqnXkkGDP/AqBiAC6tjmPz7gz/DzF/4hnejomMG0neP560QmKoTs0E&#10;eF8v9bSLesPMd2zle3fAErBh2G1Cr9eODp8TnT4P+gI+DAS9GIoGMBgPoifiQxsBtd5pw3WDAXUO&#10;J5o8ftS7Aqj3elHlMqOEsFpu18NBQ/abv/Fr+Ff/9t+pfkr+fv3v/A70sQnsviJxUovUyNIWKKjR&#10;KgKqiKw/3fqYKwCxk3wMGHLt9yU79/Mi368NJmsOny8s5Zb2Af/fV1gBCbFzQKYr5/OZinicacjA&#10;jkz/VDMRec1B/i/rGfcKsMvIsXy0lmdkHvby+B7l2JT7mKYagVS2hpQdbZFr2fB4ImpaqRy7Kr+f&#10;7hfZr47LOmDxNMvn4Dly7b5rzC/3ybpeseGztok4hCxTIr9lptfW82fD/0l+nqatvNzKfeUY09ir&#10;8ivebbMf3JUtQ9tFRsX38pnEntlfQCjke1bTY5+8E2XvqPzLVvLyVNR75nUHWS5ZoT3E9A6yfKTc&#10;lf33RJTNxOPyW8paLdXi76yPENnHe/BaiczwPKFyn0wh5znPqwE2Aib3HSgkkFIOFtXhEGH0UHFd&#10;FlJLanGolL8pL3D/C8X1Sp7neUr4ey+v28u0pX5LuYhvnwP5vFb59CllHSkk1JbihfJqHK6uw8v1&#10;9TjX3IALzXW42FiJCzWFKOusYD/Txz55CFpC5aiOdoRnEJMpG+IR2l3UdTfWQ0hNyOyLHswteZCe&#10;sbM9j9KGGYQ5NAQjdZY+2A+drQuDw1WwWpqwSnvw4aszWLkZweSCBfceRvHaK2m1xGuGulWWVcxQ&#10;Pz5cJVzemsIrG2mszQbV8rGlpTDuP5zFxuYEHj+Yx4996SG+/fW38Xu/89fxqz/3DXidWnQRjG32&#10;IUxPB/D44SIW1xK006zsrzuRV38VVT3VGLL0s3/xYnYxrtayBrzDCPok9nUnwoFeJGgbphMS616W&#10;fIxQL+uwvBbAzKJDDUgEx/shccCtQZ4/pWXfTDuHNovGS5uLtopEhXDxmJN9uYRsS6cNyL1yUkZY&#10;j+NQgbwAacisUPKCWIGzDSBbAVVF+RGRrUanGtfngMeft+yUj2yenzbmz5dPP+sPQp7Nz+cB3Z+n&#10;bM/X58lO5bq17/tN8wcncs8vIjyXHYd0NnvYIeyl8tvLzm/Xy5cRWVp5YgoAv/9P/hk0/ii6XDb4&#10;Z5N49b3HeOXVDSwvhpWH2burQdxe8OAu5eFaEI9uhHFvjQpoPaLkHuXGkl/FGJ0W40/WLSW0VCgE&#10;rfAQFaQYeYRCmTZMw1E5nyHAxGi4SvibBEUcJU1M6zBBYEmmx2gcmQhZdswtWGksWpChYTyR6EOS&#10;kDWTHqXBacL6nBUb8za8eX8cr92JIUOFuUK4Fpi+Oe/C8rRVQXR6QgsrDVuTpV45YJmZNVNZazDL&#10;7SuPUliVtZJUdhM0VGXabZJbt0ecOREyI9xGxAtpNeyEmeTsKFLzGkTTfSpOZ5ggoHfUYGCshFJM&#10;iCrAmKWKMNxLGJWRrxYMakqh0VdBb6yFjlvtWAVGR8tofDchJZ5Y52n8hbrhpGEt6wIFImR6q4T4&#10;MBHGxIGQ1l6rnOUIBMjaPy8BQ0albAIe/C3XygjT/IoD0+xMJI5mIDmEiDi0GedxlreTkC5TtX1U&#10;ys5YF+GuhkAuI8g16A9UYShSC2O6FcZkK3RRQniiXY2IaoMtMIZa4WGeZK2ueJ6VtYyyFeVu8zcr&#10;j7ySN7fcJ8J9Ml1YQrxw6yIoOZgHgXuzTOXmPgfh1DPJPM6MEoQI0NNDiBLI0/MGJAjwMt03yboS&#10;IZhIyJRwkJBrqGEH1Ym7t8J467GWpbsAAFJJSURBVPUpbKx5CQ6D7Fxa4BRoTw5ibsWGuQ0HQYgd&#10;U4QgQ9EQOHU87mO9kRFjWX87fcON8QWTWmMtnoJl9F2tvYy0Q0NIHXRXY4SwqeWzGQlS1iDBPsTz&#10;/J2UDkJkPXq15ejXVyigHDXzHdlkjWoWZmWkVY1mEsBsIUIpQXDU0UggbWdZ8T2zHo7Y21HZnoea&#10;thy0DRajXVOCMcKvjvA7RPDVeJp5TT0huxx9hLAxd8PHZSrxbSUOrT7cij5HFbrN5QrYRXqMZeg1&#10;lKJfpsvLNQTULe+9MnVa6o6s5zYQfh2h7H6Jo2tnfl0JwhXfi5ftzc+6E+X7CM+yjNjRG1jXZBRd&#10;QjzJBwkJCeSf5PlpGXlnfWCeglNDfJcE0hThbLwbQVkfzP0iEh83JB8oeK45QCgONELLMpZ3ZA5J&#10;W+tAJDWAtMR8Zh2fmzPAx/c2QvC02WoxzjzILAOdTsC1AS4X67+zRYVckhkHPkKzTA+XNhmhrnB5&#10;G9mOG2moDWOSMD3BupShMTM/ZaJeoF6Ztav4x2tLNIAmLUgn9dQz1GFTFsRio5ihEXfr1jj1hBOT&#10;GTNhVs/6pqU+4bkScirjwsJsALNTXuUERLxVBvwj8NCACoRkDWkfnJ4+gqPUY72CWdk/njQjFhdn&#10;IGybwVFCLMssrCVk6mEwse0ZmpWzkBCvSWTsbNNhbNxO486DBSyvZzAxGWT7cCEYFYd1fopPwezC&#10;SlJN100SKr1+I/xBmc5LXRAjqCbcSmQa70TGQ5HpvDTiIkYFp6lJD4HWqqYLB2MmpGbEKAxjek5C&#10;8Hh4jo3pEvRvTmHx5jTmb81Qj3hhDdlhiXow6LOhndDZ6uHW40RPwI2BkJvg6kaX34kOrwstHhca&#10;XS5UW22oslhRY7aiJxTF8ttv4w/+93/xpDfK/v37P/4v+PGf/3lcHxzArguXsSunkDZENQ4WZqdT&#10;bsl2AFUQyv+fBdPPkh8GsH6qrxab4Yl8nt0oMCfOEyVczoE8whHlsIQjEU+vMqhDmD2YU4xDl8pw&#10;+CJ/X7qGF65cxQu5Rdh9OR+7cnOxK+8Kf+di7+UCHCYsHs4tw0FxOJXDNPKe5IPbfTJKx2MyUqeW&#10;DtFWEJgVYN2rIPOTedz+vzyj/L+Xedkno3s8X2wNtaaSeZbfu5nf5woFaHl/2h+ShxdkfeVVgpaA&#10;r7rmafofp81jCnZ5XAnvcyC/9ImUkQuEDWTfFug+ybvcX10v+yRtuceT+zAPLxRQtt6PQLXItvsK&#10;gG6JAOwBcomEgJF3nQVGgWOeK7xyrYT3k+eQe2brmHxcEHm+kM9fxLr3RLYcJ33sQOmJHHgi4jRJ&#10;1UOpr7z2hSK+87I6HK9uxsm6Zpypa8Kp6iacrmzG2ZoWnK2rx+m6Kh6rwIn6cpxsKMHZxhLktFag&#10;TtONYY8OBr8OFlnPGafOJozqDAQxayt1pw5z0xL5ge1tzoeh3utw2bvx8OEkktRtRgf7FX8P+8EB&#10;9s+DMEX7+VtCBmoxv8Q+dVaLyclhLK/asHwjG+UhGO6mHTWG+QXqKNpQt27HsL4idqCZ9pkHb70y&#10;j699+RbefG0eC0s+3LyTwCtvLCkv6RJKa2bKj2TcgcbGIhSUnEXOtROoqLpEnT+K2zdSWFmKUA+b&#10;qZec7FNHUd5SgYKmctQNtbLf0LI/5jO6aJO4CarhYSTEcWVgCCnq1ARBNhMew2RCT3uO9gT1ucc/&#10;QGDVElQt7KeoGwmjRtoVOll2JLbMBG3VVQcyfF5Z4iJhFNOE+5zLClhfVmFt5IWpOKxqK5VJvmJI&#10;xedLVPuyFe2/tWyv4DvJTtdsiRz/LEX1wxG5r5TdF5FP5/cHITvla6fz/lvJTvn7YiLXZ8vu2ak9&#10;cuyTstP1f3Z5Oh34u4t8pVRfTeVrK7d7c/ke8qrw3PlCnC5rxI/90q8rA+E7/+k/4d6rr9HIFQdH&#10;UazcW8b6RgabSzFCapwQOI47BNfNRS/WZx1YzFgoVixP2bEma1nnJWyKB0szDgoNvIQJprEGGDV1&#10;WJnzYm0xiKVFHxap0FLTFlgkVIqnk8apiUDqwuK8A/MEzBkqkqmMCRNxLRUs05+3Y4XgevcW771B&#10;A1HAltCUjPYhTeU6l9ExbTs2ZCRkXIN0dAhzCR2moxrMiKJyd8Gmr4eT4jY2wmdpwURgEGvTNgW1&#10;s7xP0NIKu6YGIWsboi7CNM9xmhsVDEnc2IUlKxaWLdyaMTuvp4I2cb+BBiCNccKHP9CuRn30+kr0&#10;DRSgozcfwwQZI6FjYLgUff2F6Oy5Bo22CvH4iBoFNZvq0c/9bR1X0D9aqrzWSsiNQHwAdl8bRgi9&#10;WS+xBFVHLTuhNjXNNL1owjShbHrZCn8su/7VR4h3CAi52xBiOpGkOCfSYWrFjtiMjqAwBDthUtb4&#10;Gni+jJ5Zo10KRId8DRgioA0F6jASqocmwneWbId+nOAWaoI+2qYcaQkkSRgYWWdp4bPaCfQSy1Mc&#10;GkVlNJwA6mX64jwnmGTHICPm4iBplnCdHlKjcgJCdoKLkefYmHcrOzwZ9ZZ1sK5kDwGoN+tRVtaV&#10;egl4LAPxkGv3t6t1gSZzPRZnrHjldhzrcw6kIkNIx0ZYb4ysW1bWJS0k/qeTZeUiGGfjq7aqdbVu&#10;wo6ApoPAYwt0onXgGnrHStUUXIOriRDZCYkvbCTcDYiDIo8AYz0G7JUYsFZgyHwdw5aK7NRjwp6E&#10;VRq2VnNfFd9VNQb01zFkkHA4TTA4CPjOZpYVy9HZiFHC1pCxSgFu21Cx8kRY3nYJeeXHkVt6jP8X&#10;s9OUtaP90BGyevRF6Bi+huaefNR35vKaQowSYq3Mu0zNdfN9WmNd0Pga1ZTnXgfrnZP5dBJYHTUY&#10;cdUqyJa1qw6+ZxmBHjGxPjLPLjVS3KumossHDzkmUB0kxKvpueLsKdkHm7yT8R6Mz+uQXjYR7nWI&#10;8F2KyPR+CfXkShFSJ3tVmKIgJTAt08KzjpW8PDY+r0FqUYcUr80sGTGzYsLcqgUZGjs+QquB9U88&#10;C2v9hOcAIZ/7ZAbB5KweUdbpMOvHONuY016PkYGr0AwXwmquIRhqcO9eBAnWc52xEk7WfYk5Kx86&#10;5Au6JywONVj+rmaEaXS52S60muswsP05rE0IB5i3yCCNJg2mJtmmZwhj1BkRGj2R0AjGYzoFpslx&#10;I42mEBZo4GUkoHxUpuebCMAOihPThL6ZSVmOQGCccNG4IQgmZV2xHf6QFh7vKAFVR90wjABBMBIV&#10;j70G5olGWExCzFjVVF2bY5DPaVPrVm/fnSTIjkCrZ530yBRn5nHBhfnVEGYWI5hbSmBpLUOYTCA9&#10;HaaxGVAjrDLqGmcepmTK7kqc6VoImj6kmT8B1Sy8EroJuEmeH5B1XxQZaZUR1Oi4RYXWCSeYJ/6O&#10;E74npjwEZhlh9mFqxs/25cfkfIz1YZztOsT2HERgKooxwupI0IUBwmm3244elx1dHkrAgZ6wh7BK&#10;YCXEdrgcMIyP4+FXv4r/7vf/kep35O+P/uuf4m//7j/EwuPHMCTTCjB2ncshpBapkbWtES1xlLSf&#10;kKpsxiewurXdks8C2Z3kBw2sO/XVO8nO5zKN/GoFrjLaqKbUXitVo6S7aAsfzy3At3zN+MOpZvzB&#10;RCP+INWOX4u2YiZShHu/6sQrf8eBx79lxZt/z4/o23ocKCnGnsvleKmoAj12L673j+KFy1dR2j2E&#10;DpsHRV0DOF3VSFu7DMfKavAiYelIEYGK+XiR5XectoGEz5Pfx0rqCcblOFZaz3NqcbSkDs1GB5p1&#10;ZpR2DuGlYhkFltHA7CikzJJUXmrlufisW6OcMlqpooHIOkw1KknYo+2vvDI/sVUk3q343dh7TcpC&#10;yilrN2eXPvHdPrlepoFLlARVXjJKqu4p95F38QQ0lRAOlWSve7pv+/9PRIFpdp/kV0apJe9bcLpP&#10;PErLqKpMMedxGa3NQucn657sk+0BllVWsh9ZDspvmaLOc8V3j6rbfD8ypfdIZTVONTfiNOVsUz2u&#10;NDaisL0NBa3NyG+oQWFLLar6W1nmvWgz9qPbNoJBlx5ar5H62AFrSA+NpQdGSzcMhmbYacOECKwR&#10;iTXqo00QHMGdzTQe3J1FgEA4PUmdMuen3qFOXvIjQVvLRL0o/ZCRtpVregxuWSY1Sd1N+2pqVpYH&#10;6NRSDPlALh/Np8TDe0b8gYxhbjmMW/enlA7b3EwRcP3UmwHMTHvgfhLuK04dKp7Qb91OY3VjnLaT&#10;BiPaJvQOVqO9rxwaI/U1QXuR+Vma9+LmioRZzFDnWuFyjSA64YTeO4LyrlJcbc5FB2F8xM78EryD&#10;/mHE/LStvBqEHbQ97LRJqH+TEZk1I7NJJISYERpDD5r6qtE8WIMuXTOah6pR11+OhsFy2r4ttA9G&#10;YPZ0oWegFBb+H+H/ORcVsD6Nwypwmh1hFeM623CVByweyyqDZxXGD0eU0viM/c+Kml7x5CuPyE7X&#10;iTx7/vZr/izyeWntlI+/kk/KTuX2RWT79dvT29r35yHb65K0l53O+VjY6byQJ5BaiT3sBAVapQMQ&#10;j4kv5FZi19lcnCwtx9//vd9TxsN//KPv4PWP3qVx7MDm3UVsrk5gngbaqgRrJrDeWA7g5lIQ6xJn&#10;dN6NjSUflufcmE6ZkaKBlx6ncRvWEiQMiHiHEaKxNicuyJejWQU2I57ejIS8MaRpFK0uRQi6IaxM&#10;ezElxuC4HktTDkxTyUyNGzBJoMxER7h/GNMTI0hEejGT0mB5xsRrTGo7M6FV8DIu6x493ZilkbeU&#10;1GNxwkh41WMhaeD/TCvIcwikSRqCKykTNmedWJ+0Yk68hlKpyzmvrEdxfzUMp6kZo4OlWFpyqjWe&#10;bnc7BgkbXd156OjKJZgWoX+wCKOacoJUHWGVsKKrhM/fRSh34+Gradx+MK4cS3mYJ/EEKkbxowcp&#10;fOmDNRrJVgz0l6B/oAQ6iQ1LgBfnSfO8dmrJrpzXCGAZZI1hlCAX6oaFhrnEy7R7uH0yumS2NcHp&#10;aFUOYwLitEV1UBI6p0fFvQ0T6j3eTni9hN0pwgLvGybkTUyx3PhscXZCXkJyfEaPMDsoWatqEpiJ&#10;iZOk7LReU6gNBn8ztIS1MQKkwVmv4lpaCFECA+OJQczMGTHBzksczUQJVBJr009wdY/3KghSU2LD&#10;zDshyEsIkTWoocQw3ARMS7BNOW6SUEVafwMG7RXos5QraBSnQQZC5IilFpH4MNaXPVghrE5Ehlnv&#10;rHh4P47bt4OYmBxDmLAiaxwFylyJLhrVI4gtMh/i9In3GZ/WIz1nht5G2NRWKKdSMgJu87Qq+HYG&#10;CMa+FuhkerG1ih1YOfNSjmH7dfQaCgmoZbBIOKUEyzOVHS2Mz7Ijnh1lB65hR94Hs4vp+QiA44Nq&#10;lNtLYHIQ6mUaccdwEUrrz6K87jLKmi+gzHwBRZkrKNVcRu9wDVpYF3oJlkMsV72jk++YnbGzHcOm&#10;BsJuFZr7ClDVfgn1vfloHS1Bt/E6+u3V6JD11rpitOiK0GUsxYi7TgGrjeVt9BCYCdWyPlRGVCXs&#10;i4zey8iqNcBzQu3wTwwgSSiN8FmCk4MIZQaVJ+b41DB8BGOZqhvl7yThVdYuZ71EC6AOsXw1SK4S&#10;8JY0iMwPI77IsqAkuD+zwrZ824kbDwJY2XRhdpmgRrB0+Vif3DQ2mE/xwi3xZ0cI3jKNWWYDyNr1&#10;GOvk7KwR66suREM9sJtrCZpd1DGDiBJk/f42OF1NMBirYLay/VnqYGfZm1h2PQPF6B8q47YEXT1F&#10;6O0pRk9XIXq7i9jmSmEyshwcbEPWFlhplLid3QgFJN0xxCJahIOy1cNHQ0u2MnKaol6bp/H18P4s&#10;NjcmkEo6CLY2gq0NsbANfq9BSSziQHLCTWh1qZin4YiFcGp7Ina2FbcKLSPQGIs5CbQWBMMExHEH&#10;z7cQMF0Ey1GM6Rv5/rtUcPt4xkhgzYLojKzxijupK3gugVXAVaA1mnCyDRCgCdgzCwHMLmQ9+Eqo&#10;GYHU2LisabWq0dZw1E5gJTwzbwKsbt+IMigzMwRvSiRlR5LPmqa+ltHacYFxwqrAb2YmiomFcUys&#10;pjFxYw62TATDIRf6CKbtfgc6Ca5dAacabe11WzB1Zx1/6x/8Nv7j/5N1lLT199u/+7uYfuUNXDdY&#10;cKS2Gc+XEgLU8pVyNV3zkIx0FbKvUiAi9mEt7cJ69nk0+NmvfQye8nv7/99F5CPu1u/vH1h3lq0+&#10;d7tdtr2v3tr32SKx1Ak2eYQz/n5eRizzCEm5NTh/5Qp+3VGMP47l4zv+HHwnVID/xVOIldBpbP5G&#10;H17777vw6t9twNv/AyHlvWbsKRXgL8OJsmq0DhvQb3Cic8yCHr0dLYM6NA/r0WN0okvvwCmWdSXB&#10;s11nRZvWgkpCbV5NC9tmgDrQQ4NeQ33s4TmDKGvto37yq3Ovd/RjwOzGsSK+s2slOHD5GvYcP4ej&#10;lwvw0vmr2Hv8IiG0FPuL+FzXaOufy8MByr6Xz+P5U5TTF7D/3CW8cO4Kdh87jf0nz/Paq9j10hns&#10;v5CPF85fwXPHTmDvuctMJ1s+L1y8qq7bc/ISXuTvfcfPYt+J83jhbA72n89j+ZVkR3RZ3tlBMIFP&#10;wiM5QkZnDzINgfL9uTyHdpGa5it1jvsPSIzes3nIuU6AZ/72HD2rRqqfL6Stl1/MPJ7B0TNXcPRc&#10;Lp47cY5pl1DKcFCOk10OsK7K7+x0Y9bhokolsk/YRqZC71cQLL9ZXgUlOFp6HZcaGnC6vJRlcwrn&#10;ywpxpaIY9X2tMHpNGLMNQ2vvhcnbDwuhzOQZoT7vxbC+A2OEr5qGUhSUXEJZRR7qG6jf+urgdVKH&#10;U3elaE/NUHetzIXgsPRBr+uGVteD5pbrtFd6kZkSL+A+BCImuMM69OlbUFiTiwGrOB7UwpkegjvV&#10;j8SCAbM3XIjIjLKpPozPjcEzPoLazhLUtpWhvkVCq1WrD1yPXlvFlz96hLfevYmbt9J49fUVvP3O&#10;Jj788kN87euv4d13b+HB/XnuX8Wd+3PqY5g4l1tZS1A/mhEMaDGZdqpYqxHqq/KyHDTUFbEPMKsY&#10;q9X1EuqMupH6qrqjFOUtRdDYxY+DFZN8lnHq0AjTSDKtDPWWbqwDtXXFqG0oR3H5NZRVF+NaeR4K&#10;Kq4it/gSrl3PwdXrV3Cu4CRqOsrgSZiRnPHAI6HNKKkJK648C6zZxcXZCikN9SmwUlE9A6w7N/Qf&#10;HfmLlNfvRbLPJO/ji8rTctiSndL9UZGPO77vInLuD+u5drrfTrLTtTuKTPchmErYm+yUYJkmw46T&#10;ylyU9SFuD/P/3TlF2HXhEjwL8/g33/mOMih+5+/+PRplMczNx7Eq8a4Ip3c3I3j1UQb37owTNL1Y&#10;mnfh1k0C3t0UbmxEsbzkx9SkA7M0dpYXglhZDGNlPoi1OcpsEMvTfv4fxtoSIWMjg0d3F3B7PY15&#10;GlqLUz7cWCC4TtoxQ9ido4G4krYTJnVYI1S+yXu+KutVl114eCOAt+8n8Wg9iFtzTtxjXjYmLdic&#10;tOE25SbheYOyRii9M+fCgxU/ITSAjSkb5gjAk6FhLBJOb0zbcWfBg02ec3ueynYjgvcfz+Cde2nM&#10;TehhMdShuysPPb1XMTxWjiHC6eBIGWGnEhoeMzlo7AZ7VMgXO4HWYGnAqL4afcOl0JrqYbK1oI/Q&#10;a7O1wk1gdHnEAzA7kyChkoaoGMwabTWNbQKKpYlpdMMTGOC2Q40+uwK9sBE2nYEeQhaNc3szwVZG&#10;dPuxuiLxbGV0hwpW4kcGhpCJaAjnRmSCwxj39ilHMyJTLMMb837cuxHFfMaMBI9PhEeQ5nVLUywD&#10;vjtZw6fV18Lh60ZsygBnlM8kU1oJcRLPVNZUSngUARxfQkLcDGBy2ohVvo+VRQc7GR0NcIIOAS0c&#10;71drcSVWpovAY4uIh9oWWMISRLxLjSLHkwSb+CghdFB5bpYR1lGPwEs1XDLVlJ2jK90LLa8TKBt1&#10;isOjPuXEZmPdj/U1H9Zu+NWaSeWpl2A2ZK3EiAB1kPArnnkj2a2MNEp80cQU4WPOokA5TInIdpxQ&#10;khpVI3QOeVZC+ZC5QnkX7tQXqXWoVl4vYVhsEeY/3o7gFN/hk2mvPgK4eJyOEPACE33ZdZtpjbqX&#10;TJsWb7wymhlgeQg0DxCwSrtpZGl24fIvnMe5v38Kz3t342j5czhRsRs5lYeRW/kyimrOo745BzWt&#10;l1FYexK5FS/RkDqCS6WHcK7wBeRVHUVFxwXU9OWguvcyDc1iDHkIbuGsd+JeE+spy2PUWq2mlAu0&#10;ipdkWVctXrW1hHIdn1VC3MhUaBnZFcAVUB0nuE7MajG3IqOhY0gQTBc22C5Xrcqr8/iCXo20+niu&#10;xOOVNageCQEko63T/Wq0NThNmRqAb6KbYCxOsepUWeh5/1FTpbr3IMtWpjOPhbJOstQ66biUZ9a7&#10;7vq6GzfW3Ni84cOSrMNeIKSlWacnBpFknYnynbo9LWqde5h1zxtkXXNKsPhW+EPysWYEQdb1EAEw&#10;TImzvseiBOswjwUHEPKzvkpbSMj6VSuBVYegX0PjSEfdZ8PMpBtTGSfrtug0h9Jxd25N4Gsf3ceX&#10;PrhNvRhHZpJAmHLD7xOnb0xbADQknpuNCkLHCZICsOkMdSMBc3KKQDnNdjifwMJiEjOzMaYR4DO5&#10;MUNAzEy7eL4VHt8ARrS11Ats8+4u2NmeQzTGJiYJjtMhzC9PYHVjFqkpgulMhP8nMbsUo4SQpsEl&#10;61Rl9DZEQy49yX2UIMHaF2T9j9gRHc8eD8qob1TP8hMHeFb440bWYT2ifPYYn83sGlZeNm1O1nc+&#10;lz/uQJT3i69mYBr3YthrR7/Lhk6HBZZ0Ao++8iF+/jf/Ov7jf8nGRP2vlP/j3//f+Mav/CoCSyvo&#10;DARRYjDh2pgRp9r78EJVI/aIQS8jTWqkjLbD1SocZr91JLcCL1IOixDeDopdSNtiO4BuydaMop2O&#10;bZc/K7Du2M/+AET6dfUM7KtFtv6X9asC6UdyizFj7Mbb7Edec7XjDU83Vq3dsJsvYuHVQiy/m4/5&#10;93Kw8EEhnIvFeKnoAvZeYh9/tQ5nrjfjWEE1LtV04Ci38v9F/j5eXIecpl6U9elxqb4Lpyua8SLt&#10;hJLeUZT3jeFMRSMKOgZxlZB6vLgaJd0jKO4axumyBpyraVcjraUdI7hQ14pDl/PRPahBb98g+y8X&#10;zA47dFoT6tu6cfBSLl7IKcDRKwU4cfos22UcPp8P0zNTcPJcrdHIuhXBOZ537vx5PHj8Cmqa2tHb&#10;O4CvfOWruFJcgb0Xi/DcuasoqmvCN3/ypzA9PY+r14rwsz/3C+xTxzE4rMH5y4SZ0TGEJ9Jo7unH&#10;kMGMIaMJeSXlsPsC1PsThJQylNQ0wB6IoLGrF1cKS6lvUnD6Qsi5Wohv/sRP496D+/ixj76GBw9e&#10;wdmrBdh1/DjBqB0bN+6i5HoVLhZeQ05xEZpbO5CeW0BjZzcKyytg9wfRy/ubnG4ExpNKXjx5GpWN&#10;zeq83pFRXMi/CmcwjM7BYdS1y9KQGPpGR9DS0Ybf+Ju/Cb/fB6NJj/M55zGoGcbkTBptnfWorimG&#10;LyBeu0Nobq6CVtsB7SjTTQZx88YmiotLkHMlh9sC6iInxYG8/AsYHe6D1WzEG6++jq999SNCqw5v&#10;vfUGdaAfWqZfUV4Ck2EMFouBesGPn/mFn6LdYkBzezMi42HaOn0orbgGi1OHMVM/SqtzMGJsQiBs&#10;xfLyAkpLS9Q9L18+j6Lia7A7TDAYRtHQUAWLVU9dFoHVosPgQDfGI9Rv6RhGRnrR2dFEPelFTW0F&#10;dLpRRHmsubEGg31d1L8BxGMRtDY3YmYmg81bG3C5HcjNu4L2tmaUFhVgTDOE8fEI+8gatHa3wOay&#10;oLG5Eg7qq6lZN+aXgugfasTm7RV4Az5cuHgR586ewejoAPXtBKqqKvD666+hktvewV6s3V5DdUsN&#10;rteXYMRAKE/LBzo/EuM25F46+wRY1ZcGKgIB1qtPFALlgIrBKouMRUF9UmGoc6Qh/xnlYwWxTbYr&#10;tu0iefrEtV/oa9knZadrvviXt+9Ndnq2LXn22b6Xss2+py8oXyC9vyyy/R1uL8tnZev41rnft7AT&#10;2y47lj9FvtDuY7sSYFXvP1/WpzzJK2FWTXVRH4ooPGd3zjXsY6fx7V//TWVsyN8//P1/gLuvb2Bm&#10;KUI4ieAmDaJHNNreeX0R68s0vqgc0jSyJud9mFuLYvHGOBZWuV0O4+ZaHA9vpbAx5ye0EnjXQniw&#10;HsU7r87jnTfX8Nbr63jvndv48Ev38f47m/ixD+/h2z/2EK/fnsCrTOdbH9zi/4/xlfdv4Ftfu4uf&#10;+4lH+OiDG/jah7fx0Zfu4Rtffogf/+AOfvy92zx/QgHuUkKPO5MGbMQGsBTpx1qa0LoYwF3m/+aU&#10;G/fmvHjr5jjeu58mrLqwMWPFq7eieIUw/oAQ+P79FF4h4P7E+yt463YMkzRuIwKJzjY4rYRKQqnf&#10;3wU/QVUg1enuhMNB0NFVY3i4DD19BegdptIjmHTJ9M+2y6iuP4fGlsvo6L6GgeFy5XglHB+jIdgM&#10;jZ4gRuM0TXDMTDmgN7WgtvES5SI7jRx0dOahrf0K+nvZaRCSPY5WRAm1Lmsr9GM18Lp6kKaReWPW&#10;i9c3xnGX4D0/rsNkdBRJ5j0dG0MmpkXc24+4uw8zUS3uzvnwaDGIdRrlszTOZ2msTk2YMJHWq3Wv&#10;dkKmfZzQHJO1m43sVNsJoIQTwmEgNYJwSoNk2ojFeSdm1fTtMUzENOyQJMD3EI+NqWnB7ni3muJr&#10;ixH0KG6m4yaYuPzsDKM9yGTGMDNvVmthxyQUUYBlLOsUJwlBk2OwhrvUGk6NvR4e7k9OG9SoZTQ9&#10;qkZvZV2uOHjS+ptgnuiBcbyTRnQnrPxtindizNcIDUFJxWQNtiuPrDOLFsytOpSjIBlJlbWdLuZz&#10;K+yLrPcUmNLYCVYEKlljKfcQiB0wlSvnTnqmJ2IgKItXXfH8K3F/Zeq1OPSSqcBGCS1DyDYx/7I1&#10;2GsxRnh0xjrhvtGLJhqZOd8+jYu/dgbnlg+hzHcGhZrTKKx+CaU1p9HWV4Tq4QvInTqJwml2tu2H&#10;UNl9GY2aIrTqStChLUE7AVRC9oxYq2CPtiNBiFy46cDUskmNpJo8zTAS6GT9rcnfBp2PcMr8SqzU&#10;ftt1dJtLMcBnlKnFOoFKwqs7STDKDCAxM4IUwTWSIhTyvXlYngECamKRcMcynOB7m16yY3LOTKDV&#10;qSliEs/WwrT17noVekpAX2BYvEH7pwmPhF8vt850PwysF/o469jkAKzJbpjj7Speq9ZZDbOnHtGJ&#10;fgJVFw2jDhWXeWbJSAOqD3ZPIwx8Xhsh3OdrVyGogqFuGsE8P9RLo07C7GRD7fiDBOiATC0mhLMd&#10;TIzrEQuNIE5JjxuRiDDfrP8zaadyoOTzjChHHmn+P0VdEUuY1LpSaZviAVmm7Tt8HfCF+xGIDfH5&#10;nXj8xgJu3E5hjW1vZjaopvr6AzKDRMRAcDXB69MiFDYSXh38LVODbQTWOOYXE1haTeLmnWklCytx&#10;AilhMylOkYzw+MW7r57wraG+MCFIyJyYjWLzwQre+fIruPNoDVMLom+p+zYyWN9MY30jgbmFIK+X&#10;Kb52puXkbysShGoVrmbSR2j2ErKdLDstDUUDgdyO2Vk/1m+ksbE5w/TSmJgJYWIqwDZjhtUxRB2l&#10;hdU1Agf/n+Q5sw82oAm6EJqdxD/+p//0SW8B/Lv//Ef4h//8n+PDX/gFGGcmUWu1oFxvQKXFhmKt&#10;ERe7BvBSdbNa77c7v0zN+BGHNmr0TEBN+kfK1vbZPvQHKdLv7bT/s0SWAKllQDv0tZ8pT679uO/+&#10;DJH1nrtpiGcdEWWnwypHPuzf9+WWYndpI4689ps49HP/Fod/6l/j6Lf/DQ6//b9gZN2Jf/W3q/En&#10;f+8a/svfycOf/v1q/Mp713Gm4Ax2XS7DS+X1aNba0DxmQ3nvGC7WdeBkZQvTLceL4pk2t0zJYXFK&#10;JPlU9oDkd+fykf2yVdN5mb8DYsOez8NVQmAjAc7vc2NmKoWcnCs4deIkhka1eJnvef/lEhw8l0vo&#10;sRGOLDiwfz82NjbQ1NTGvpH9SzyJgoISAk0alZXV2LXvMAE2H7HoOM7lF2LPpWt47nwuKpqpr90B&#10;dA/oEU9Nobu/F95gAFMz07h1+zZm5maxa9cu3j+P7Tijfq/fuMH7NOHsmTOYnppCf18/goEA0pk0&#10;bt68iYuEmYaGBiQSCUxmMsgnuBoMVpRU1GDXseN8vivoGTJiYW4TL5xguR7Yj7qODqzMLan0A4Tt&#10;mzdvIRaL47k9uxFPJnDm3FkM9Pfj0YNHWF5Zw+49++D3SIz1dcxNT6vrLBYzjATqO3fuoa+3n/ee&#10;wqEDB5GaSGFpeRUWsw17d++h3hrH44cPaF8MIi8vB/fu30RXbx2htQ0TST/G43H1bGfPn4FGOwoD&#10;gVdgcnIyhTihrrSsEEPDAxjRjOCloy9ibn4WFy6cZ9snOHe0QzfG/nw8Do/LCZfLgVOnTrJ8/ITd&#10;Edy7/RCba5uESB/qG67BHx1RjpxkdFYzOogjB1/EwvQCPnz3Q7zy8BX0EN4bGxrhdEic/QSOHDnM&#10;fGTw1a9+FbW1Nbian8e8LSKZjKGq5jrKK0oRjkZgszt43jTu3r2H2rpalc8bNzewsrqMotIiaHVa&#10;ltNtOHjeg/t34XI6cOLEcRx/+RjLuY/vOsW60ImC61fQMdoArbsfncNNOHbyRZw/fx4etxc3N2+h&#10;vatTwW9/fzfubm4QRs/xfuWYX06jW9OKLl0bWoYaUNdViSFTL/tPDU6dPv50hFXmiQugZj1+sbGw&#10;MTyNw5rd9+lG88nG/v3Ix1DHBvdZMPcJkYa5DUx+lOWzgHUrbuf253q2bD/vOZ8994vKTmn9ZZWd&#10;nl9Ejv2g6s+z72j7Pbb/L+eIE4Wsdz65RqYDfzKtLRf0au2G6pAr8Ny5HOTWNeLv/U//U9YI+bf/&#10;Gl/66F3ceWUD73/0GG+9vYFXH81RkcVwm2C5sRrG3KwTS0s+KtoADbGAWsvw5a/ex0//9Dv4sa/f&#10;x6/96lfwv/7er+N/+/3fxD/9g7+Nv/lbP4Ovfv0NvP/hQ3z5a4/xpQ/v4kMC6uN7U3j7tUX87E+8&#10;jW98403ce7yBiblxQpIPnrAFo4Y+jJk1sAVcNKIDCCZktGEWd+5t8H5v4We+/RW89cYG1hZCWJx2&#10;YzJmQsw1hJhzAIsEu9kADWddA4LGJoKdBgspHXy2JsxO6PAWYVVA9sOHk/jGm4v48NEU3tiM4/ai&#10;GzcIZzNJLcK+blgVtHbTUO6F09kKo75GwWwk2KdCaYhzpUFNuQo7ojU3YIz/2xyENncHNGPVaG/L&#10;w8hQJSYSBkxlrDAbWzA2WodE3KBGcRYXvYgRAicJhUvzDmwsu7FMsJ5ififHxzCbopGZYF68fQh4&#10;+jCZNOHh5jjeuJNSYYdmJvSYSunZOZswL2E15FwflTrTvLXsw+u3x/Ea7/PaegyPVqNYnnQiIfEl&#10;x4cJHSPwTPTBlepCZGYA0SkxzgkGhENxaiThSgJRAgDzIl74UpT5hF5NrZZR62RokIBAg2A8Ox3Y&#10;keiCa4IgQQiSGKbxDN8F089MjmB5yaqg1Uq4s7lb4CL0uSLsUCJdsMjIHwHSRMiSNaJGVyP8CcIH&#10;r48QYASqdQRJ8e6nCRL8I63QMp+mVA9shCA9f/fbqzBgrSSwtcEf57thurJ+00/wcfA+EiO0n8c7&#10;tEXo1BXzd4UKi6PANUAgJXyNOGvRrS9B23A+Wgbz0TpcgNbRQrRoCtFBWBwghI7Y6zBKIBUvvh1D&#10;BegauqY81kr8Xa1BRuOvQ8tn0BHKxaOyhRBm8rVhUFeJTu119LCuNLZdRV19EZo6q1ChLUSh/iJe&#10;Gnkex37tEC7+7mm8uLYPdaF89Abr0W4sYqd8Fa1jBWgzFPL+ZXw33Vi+SfBYlXVFw/DwfTlC7bCH&#10;JIwOyyTaDZ2nCYOEPVmTO+zk1lZJcK3EiLdeTcvVeFhXCfgmAqyHABzhe0vNaQinY5AwUDI9Ozqv&#10;Y3s0sj2O0ngZgJftwOJpxYi5En0sDxPLTMLUSEgkmTqcDXPENkNoNYRaCcd8XxT5oGBMdMKcJFgT&#10;XC18X+LAKSTXsOxdfAeyHjkzrccswVhivA7rrmNIWw6Ls1FNRzdb6uFwtigwlZkLwRDrHdugAGo8&#10;rqGMsZ6OIZUyYnrGhqlpG89h2cja0MAQz9WwHRMKw1rCqYVGswnJjIOGsMApwTJtgo/13D9OnZEY&#10;Zt0dgy+anV0gW4u7jTBtwfS8G77gKNPWKW+6ywTIqekQ27Dcz8D8Ucf4x+DxadRa1uSEE6mMF8m0&#10;hyDpxHjahdS0DxlCongEFshMpn085sI4j7/3wT186csPMbsygXEaitNLCSysZ5DgPaYWx7F0I4ON&#10;W9O4fW8OK+tJSkKFqtm8O4epuezU4FnC6ix/bxBK33zrJh48nFeQmk45kEpK7GY3FnhOOhNgWbiV&#10;YyfxCOwNGpQ4PXz2kBkLa5NYuLuEYY8J8cVp/Oc//mP8yZ/+Kb75y38NtcYxFI8N4bpBj2pCSaXF&#10;ilLCau7AEI7WNmFfcaUCVIkZuVf6p0JZq5jtt7b6rL/M8mzfu11UH5zH/je3lv10Le20StprWQdI&#10;B3LZhxe34cVXfgvP/9J3sPtn/gP2/dx3sP+934Vmw4R/91s5wO8cBn77BeB/vIxffTcHZwtOYvel&#10;Kpwrb6Vu8qBXb0Gf2Um9ZUKXyYmGIR2qeobZ/r3oNjmQX9NEXeLEqao27MkRp0PMj0xfpQ2x47Pk&#10;VxJwq5XNINNdd1/IxYn8IgKpHaNjBhgtLnSP6nH4Yi4O5hYRWAvw4uU85JSU4WpJKc5cvIT9Lx5F&#10;fWcvqts68cJLL+PytULkFhcht6wch06ex8mLOSiqqiGwFmDPqQs4mF+CQ+cu4uiZc3jxbC6OXsjH&#10;oVPn8eLpCzh2+hL2HTyGa+W1GDbYkcO6doRpHOaxw6cvoqWnH+29gzh24ixKqmoJMxqcz7uGI6fP&#10;UV9rmI8e7D10BEfPX8T+06dx/PxltHT042x+MfZdycG+nHwcv3INrd1D6BrW4cSFy7hcWIIhvRlX&#10;ispxmCD7EtM6evosFtduIkEwLqi8judePIwLBdfYNxiQX1XB5zqG4xdP4+VLp1FWX4HBsQHU1FUq&#10;KCoszEVPTwtKinMJlCfR3CRec7WoqCgggJ9FUVEuqioLcfXqJcJrM0FZh+uVV1BZVYLa+nKUlF9D&#10;QfEVDA53ob21FjkXzyD38lm08D7NjRXo7mxER2s9inmfitJrKLp6BWXFV6EZ6UV3VzPTvcg+6Do6&#10;e5pR21TBdzmIyrrruHLtEi5ePYMR2jiJOTOCKS3hrg7Xm0uo94fRPtSGK6UXkX89l31aD3pH2nG1&#10;8BI6OpthtRkIzEW4ePECBgZkmcc8EhMTOH7iGEr4XNUNZYTvFgwMduMcIX9xaREzcwto7exATv4l&#10;NUpcUJiD/KsXkJt7HpdZbvm5fGcdDTDoh1HNZ+/pIWh2tjDv5TBZxT4xwxXQonegAQ1N3GcaJdwP&#10;4sLlM8hnGV6vKcWVvAsoZDmPaHoxwPzWdEh82HZ0mVvR7yB0D9WiqrMMY+4RXLx8ToD1OA6JJzEa&#10;yGoKqRjgyktw1nhWo5qqcWS/vG0XNa3xhyDP3me7iOL4fh0nbaWx5fJ8S2TfTuf/sGUrPzuJHP+s&#10;59zp/C8iO6X1l1V2en4ROfb91p/vJjvdT0Tutx1Yd7yW7U6+ksrX4D0FtXiBciCPx/JKsOvUOfRZ&#10;Xfj//cc/UuD6L/6Pfwlb0IFuKqX5jWncf7yOB4+W8brE9LqfweZ6CDdvhLFOGHr17VW8SgBduT+P&#10;zTdv4Ms/+yG+9Utfwy/86k/gl37jp/H2l1/D2h1e98ZtfPnH38CHH93D22+v4RvffBMfEVTHZyJU&#10;Gl04Vc7Okx3LgbyrOFJQgEN5+ezArzLfRdh7+RqezynCscIKnCq+jpzKWpS1dKDHYsPqq6/gZ3/t&#10;F/HLv/KT+PDtm3j7wQy+ShD+ysNpvLrkx00J1TNnx+PNMD58cxbvvEo4JbC+Q2B9724K74rcS+HB&#10;SgBz41o1xTbi6UaShnF6fBRuewu0w6Vw2xoxm9FhYcqA6bQWU2mdip/qD/QQZtuh09VBp68jsLYi&#10;k9bjp755H7/wU6/hrYczeHUzhTfvTiIdGoNxuBYhdz9urxNYZx2YIkCnoqOYTugQdXURursxn9Rj&#10;iUb0TFKHacoMwVU84InzmGRMRo4GkKKBnUrRUCdQZGZNSDFfiQkt0pPM37R4b9YgSOiO+nsxTWN+&#10;WrzoRTTKsI+lNHAR7GQ9qYywBjKEO0JFZKKHRnw/QVPCzohTHDOm5yyYX7Bhhs8+y+ddEG+ByTFk&#10;4sPIJJlvdmzRjAYq7I04pQp1qxHOKRr99zaDeOuVCbx6L4JFAsk083rrlg+374cwv2blu9fAl5S4&#10;oTIVtwVmfyN0BCkjgcpDAHLGu7NrNAlCxlgHNOEW6JhPEQ2vGSW86ghBekKXjscElGR9pIR7EW/A&#10;MvXUwN8ydVi8AMtIrIwwykijTKeVtOUcGYmUKcYD5ioMEzgHue0zVaKXMkKAFsdRDlm3Guxg/hox&#10;aq3BkLGSBlOFipnq9HfA7iNEO5sJrHUYNsn0XIIWIVzrIDwaGtDaX4wDR/fguZJjOBRrxP50LQ5/&#10;Kwcv/3YOnn//PI48OoFzNy/gpOEILvWdRSVhuVN/HYOmMoJoB0KToyyfVogXa0+8i+Uj4WMIng5C&#10;PrdqSjaf3yCekj3MAyF+hMcMhEYty3PEUaPc+gv8y/PqJIQPnz85M0LwHYCDZe9kGUYIk+Fp1h2J&#10;v0tgUzF7JXxSsEc5rtJ7m9TorHgRlnXPW9OMJf5rfEGPwOQwy4oQLe+OQOog/PqmB+BK98E7SfBN&#10;C+T2wjveDz/h1OJqocFUC4O5ESYb34fE+5N1XPY2OFysk5ERhEJDyjGGTlcPt7tHecJMjOsxHtMj&#10;zm00ShCN6zGRsSI1aSPA6gmOMpWYbUbOGzcSHmVtqUDlmFrL6Q2PIcjroxPi3MyLzKITAdbvUGKI&#10;gM7nk9Hc5DAkvJM71Kti9hltbQjyulCEkCuzFQifqwTHpeUowZRAmrSqYyISXzVJIJ6a9ap4ptOz&#10;IaQJofGUB8Eo85JwqSm/0/O8lvsjMRvmFmPqw554CB7P+NXoZ3I6qGB1nIC7sp7Gg1dW1WitePyV&#10;cDXizffW/SXcuD3LY2t49OqagtpXXltXa8lee32dejqF1bU4bt2knrs/h3t357G0mEAkKlOZPbjD&#10;69949x6meZ/YZACLdxYQXU6hx6HBkMuIf/ed/1v1Cx/9zM+icGQQV816FBnNKBw14kr3ME42tuGF&#10;kirszitVIuFCxHnSXgVj2RG6/QV1WSc1O/Rff9lkp/73qfB4vgzUEBIpysmQjLbKMp78MuwurMOh&#10;sXG84FrFXucS9rvmsN+YQU5fB4KuYiQCVxEL5iEWKsKovhgvXsvHHoLui4U1KGzvR3nvKM5VNeNs&#10;RRMu13fi1PV6nCTcXaptRVEbgcVEwLT58fL1RtoN2TyJ/bDTcyih3S5Oj2SkXAY+JP8HaWOIV+D9&#10;VwrwQk4hDjLvsj5UlvbJ84id/7FjJrHx5f2rUWix/7Prlp/nNTKIlV13Ko6NmBfe7/lrtcoR0/4i&#10;3k/WN7POqMGtwq1Rb7k//xeRtJVNQxtbgJrH1Md4mbGpZqRV8V41/D/7W8ICqbzJPqarQFxEhZup&#10;ofC4OKSSOKp8D3KeXH/4ai0OyWDbNbmuVl2373IJdp/Jx3MXrmJ3TgH2F5fieHUNzjTUU6pwiRBa&#10;3t+C1rFu9imD0Jj6qduG4XKP0l4YgtczrPRaJEr9GmN/Psf+fs3Jtm7FHO2V6Qz7cPbxoXAf9VEv&#10;fNSXMuspKLHYE8Nsp3rqDZOaWeKm/eFzsn54upCifTA7acLkBO2BqEZJNEw7xdeHYHCQNoKeeseK&#10;pbUAVm9Qv8iyoHAvPCnqvTn2BWu0Q1ZGEJ4bgGdCIgA0w8C+WRNjPxasR6+3Br3iWZ99jt7bApOH&#10;fQ5tJLOjE8PaRrR1l6OrvxaNXaUYscjSj1G4wuwrvJ2we7sQjAxRv/eiua0ALZ0lsHgGeD37Tur+&#10;QHgIyaQW8cgwJmjrqGeIjSJG+0jKSj7ue6nXzZY2xGNjtHHG1JKPSHQEEdo7zmAvwbpOxRB3Rrth&#10;o10g4kpQl8+y7GZHVZz4Edo9Y7Fu9Ps60GpsQEVvCeoHKnHizNFtwKrC2kiFlUYilbtcVTqpjFtx&#10;nT7duL8/kQb4edDw5w0UO537oyhftFx2era/SM/53eSL1J8fdB36oul91nlbsPp5wJpte7LOVTzv&#10;ZRX8VnvcdeUqO54i3HnzfWWc/PEf/zEev/sWyttbMep1UYFlkFmdxeqdRbzx3j28/v4dzN1IwZ1y&#10;Q0cDrC9oR7PHjv54CN7lWczeu4XNt1/HzJ11aJxm9OkHsHBrBj/5i1/Bb/ytb+Pr3/4QMzdm0GkY&#10;wUtFRXjuaimeoy7Yw7w+n0+jh7JXPY8YPdeVvMAOTL6+HrnGDlKmT11gh3m5AAX1DVi6sYjf+I2f&#10;xG/+6tfwU199gB97cwW/8o2H+LVvPcK3v7KOb3ywhPden8L7b8zim1+9iS+9NofHG3Esp23wU7EG&#10;bO1Ih4fVqOYSFfo4FWHM34elGStuLDuVl+IpAuLSghVryw4q0n52BoOIEFjN+hroxyrhEY/IlkaC&#10;YhcSYRrM4vQpbcWtaQ+WZKqfqQ3GgQo49A0Ie3rgFWcw2mq4CTQCqisZC27MuihO3Fr08p4mRGWq&#10;I6FTRjPD0QEEQn2QuJQRGtbJGRrpczTGKSF2Zm52bEHuT00bMU3InJW8rnmwMGej0h9CkKDrZTri&#10;2EnvI7T4m9SIl3uiG75UD2JTg5heNmJxnSC9JCA6gijBJTLFDiwtDpR6kcgMIZ5g50l48wU6afT3&#10;I0KgSRHS15Y82FwN4OFqCG/diOBtyuMVH165EcT9dQ/ubvD4Og31jMTw7Ed0hp32JDuzMCHKXYNR&#10;u3joZYc3VoBO7TWMEaqyIWgIpWHCEsHNlGTeBVIpOuZ9TKA12qZG8iyEOFOEkBpuwxgBTEZlZRqx&#10;2keYE2AdltBE1kr0WyrUNhvTlUDnzMZZFVgdNFdjwFKDLgLjgK0WppB4xBXQkth1ncobsHgL1hBM&#10;DdZ6jBiq0KNhB22tJWwTmCVUUpDQFuhW4W/69FXoZ/0oK7iAfUWH8fL9Shx5qxin/8FlnPqDyzj2&#10;S6V48SManQ/qcDLVhhNtNIKO7EJdXy4GHZWwELijab4DvlvxLB2YGMDEIuFQptPyvYjzJBEB1iFz&#10;OXrGCtGrLVS/BWjFgdaoTH121alpzzI6KlN6HSynKAEyNE5DghAcn6YxwQ7ewHKSadgBGlKyPlec&#10;f9ldBEiWg3O8V6UhaZl5vXwgEFjNrLO+3XLxfY6o6df2UDtBupn3rSboE3J5DwlBFJsbY50iELO+&#10;BuJDhH2mz7rv9hNgQ6MEQh2NkhFYHd2wU/z+ISQSesyyXczNudRvBaIJE9Ipu/KAOTPnI3hZIDFT&#10;p9JOLHHfjaUw7qxEsTbtxuqMD3epq26vJ9iefZjNuNV61QRBNhKl0cO2MTVrxsqGl2BIkKXBI+Lw&#10;d/D5e2Fxt6J/tBwme3bNbGzcgNl5PxaXIwpSw1G2Q+oRiauaIACnJ+08x4SpGdb322lk2P5lqq4A&#10;5+bteSysppAkkMYnvGw/DrYfJ43PkIqv6vJpCawp3JGR0zuzuHV3Dq++cQO37y8gMxPEONOREVGz&#10;bZAGXwXrgx7TS+NYvzOHN96+gy9/7U1841vv42vfeAuvvbmJ20zj0eNlygrBNYkHD+bxyqMVbN6Y&#10;xBThdI7AvMLftx8ThO8uUA/4kLwxC13Cx/bmxR/+q/9d9Qf/3e//Y3R4fLjcN4RTrT04VtuOQyX1&#10;ahmKTPlVy1EICypuJfsXkf0SW5QG/n5CiIDIU18lPxqyUz/5w+jbt4v0z3sLBOoLCVElOJDHvDzp&#10;m2XG3G72cRJCRgHd1WLuL2Z+BGyz3nL3Evg+7ut5noCuxErdWyBh7QiXfC4l/L01q1CgU8K1vEgQ&#10;O1oisT6f3PNJGTxbLp8UmcotoV+2oFbsdYIl0/yEcL8adJJQMUpYhrzmeTW7MnuOCttDOXDt6TnK&#10;GZJiAQlnU/rEWZKkw3vynAOS5rP34722Brqy+7IwLb+35337NRJORkSBt/wuIswqOCWkSugZ/n+w&#10;iDBMeaE4e1wGmxQcy+w0lv9BQuuh/Brl2HJvznU8l1OC565cYx6LcKq6Cqdqr+NsQznKB1rQ6xiB&#10;PmhgvzYEg419vW8IblcvnPYu5dciGOjltheZtA4LK3ZkFo0ErW5EU8MqbvvcvBVT0ybly0F8MYy5&#10;GzHgrEOzphA9pgq4k+yPMxrqjiEsLzlxY8OPVFKm/I4gM2lQH5tX1r1Y3mB7zugxPqHBBCE3wzRn&#10;mebCAu/J8/y0LxwCk5EuGMMtyh6QeN6yHEf8PkQnqIup57WhJhjYx+pC7I+jXXARoKOTY4ikRqnH&#10;B+Dks7ijw/CMj7H/6MGYS7zX98BCW8XoZt9MSB0zNSuv6G7vAPuUHmjMjRjUs890tMLD6z2eTnic&#10;bYgxT7MpvbLDZtMGTBDCfUxDfIQYzM0YYxpRBax6tWRpXBxeMq/2WB/7+k4MOdmPs9/T024YDRC2&#10;2S9qox0YCDZgONqCQT5Lp6sGQ+EutFjqUdhxDX22TpzLOZMF1o+nBMvXDWksrEzZEVYazWyM4oDp&#10;aaOWRvSDkWenN4jsdN73Kzul/73KVlrPTv/8orJTmluSPef7SXf7+/i0bFcKz97v+3mGH1XZ/mzb&#10;ZadzfxDy6XttL+dPv4ft8nEn9vF5z6QtSveJ7M/LAuBuuU7eF/9X08up2HddzMOJkkr84f/3/1KG&#10;yv/zp39K5ZjGrqMv44VLV3DmeiWadBr456bgX5xFl8eJvB4aMA1NONLUjiMNLXipqgZna2pxubEZ&#10;FwiTR64W4EhuHoraWqAPeTF1cwWOZAy5ddXssPPwXG4hnqOhs7uQBpDoBIklpzpimVLGvFKkU94v&#10;HvcKy3DoyTqcAzmleCmvBC8TtF/Oz0dZYxVeeeM2/tHv/V38xl/7Bt68P4fXbqXw7uNpfPj2Ih7e&#10;iSHk64XL1oaIb4BQqsEUjdaZCTPiwSH4nexM3D1IxUaxSGW5sejG5rIHi1NmTMQJc5M6LC1b2JHQ&#10;YCaohQmmARryUX83pgmzD27H8PrDCV7LToEK9y7hbW3aAaeuAXFPH24vBzEV1cChq4V1rAphVwfi&#10;VO7GoXKYhypwe9GH125P4PZKEI/E+dSDCSzN26nICWq2OnYsbSqUh6zLdIQJZ17CEcUSkDWoAghN&#10;am3m+KwBy7e8mJwn8BKygtE+BZXjhG4Pf9sIXXYCiYyQCbjKtFjxDBibHEIk2Y/0HI1gPmdiTofw&#10;7Ch8s4NwT/XCK6NkiR642RHIWlGPTL1len4a9bH4MG5tBPHmvRTeuhnHmyshvLEWxCaBf5H3TbFT&#10;S7KTUzE2ZbpujJ2eSJxQQhAOpvrVaKuVcCYOn2Q6sEzl7dQWYZBguTWqJwA66q1X8Cm/jZE2OMV5&#10;k8rnKDupNgzx+AhhV4BXPCDLtR4+l5XpjthkBPU6urXFagqwjESOiYddAusgIXXAUIkuTRlahouV&#10;1PdfQ3VPLs8lOBL0veygnQQ5s3ge5rt3BSR8Tjc76GYM2urRT+jt0JSgqS8frSNFGLHXwkBjo4NA&#10;26mrRONAEWo6rqJ9pBLnqk/i8JUD2PXCLhxwluIUIXz3pRfx8qmj6Bmqw6ChHs0913H8+EGU1eZg&#10;xFxP44f1wNeenVZN48ERbCMUV8Pkrkc0M6TKcUxGVy3Xed861ol6jFoq+cwVagq0AKaG0K511iLA&#10;d5ngO0+mBxFN0mAQY4V1Qka3XTRK9JZaGhI92Sm4EiM3Ocz9rDdMR+qcxHmNzYxhet2OcdYVD/+X&#10;/aMsYy2NKxfrmJ31xMzydTKfMYJqasGE4MSwCjlkIgg6g6xPTF88aFvsHQTUETidNOxcvG9wGMmk&#10;AaurQSwtEfDiOoKpHumMDZkMDS5C4jRhcJaAOr8YwuQUYS5uQiZpw3zGhYUJu3LqNp+0Y4YyO+HA&#10;XMqFqYQVyYiO4GrH3TvibM7De/XQmLqO3uEi9Iln5iEahvw9qC3HkO46t9cxaqiBmdBqc3TCQeMz&#10;EtMRSgnR1B+yBjbFfC0uh9Qyifc+uIWv/9hr2LxFMJwVJ0sBTIrMhgiqHrYbK6HYQWPUyd82eIMm&#10;2JwaWBwCz0E+T1SNzK5uUAesJgir2em+MvU3JJ6GmYYrYER7r6wD9mLl5gwW1ycJuit4+70HuP9o&#10;DfcfrhBe38WXvvyYeZrFOx/cxc3bM8rLpoToyaQ9uLk5idffvY0Pvvk2lgmtvvk4Bn0W2MYj+Gf/&#10;8l+qPuB//if/DHUmK463dGKPrIcsrMWeq5WEq0rsERig7hZAkj5FQn+oEVUZUVMikPq03/xk//bf&#10;Vp7tIz8t2b50qw/e+n9nefbanUX6X4FUuUagUX4r+5d9nBoxpCjvstwna1v3EZLUGteP7yP2nNjN&#10;EmJG4En6UEn3KWRv5Xdrdp/ynCvpc3tQfjMfcq+dyuRZUdcQorMhbHhfEQKf8parQFNAVvLM/TxX&#10;lZP6f0tkP5/rybHtaW+dJx8ytgA0u/9pndkCURlt3Q6gW2GQPiW8didRH1IKqz+WF4prKSw/JbXZ&#10;UDQqHA33Szgbwv1+wuwBniujrDI6uz+X6VB251VhF9/jrvxSPF9URlitxsX6KhR01aPd3EfwG4Mj&#10;roV7XDzKj8AfGSQYUof62e8RvCLcTnB/hGDmZT8iH3794U5Yqa8NBK0Q+6uJOQMMHvZ/miJUd19E&#10;de8l1A5dQd3IFbXUwqniXQ+qeO7BSC/BlnpvWk8o1bLfNyK9aEA4PaRivIvEZwiz7NdlXzgzjMll&#10;M+bXHUhRbzvDEmKOfSmBzsz+18P0koTRNNNKpJlP6mt3pJ+2RSd88kF8yap8G8ior9XXSv3eDIuv&#10;DUaZAcT/JYSdhIFrG7qGTtGlmuuw8/mjhM8EITlCsI4SoO20n2RE1B1iOVDszlaWURfu3vDjG19a&#10;wTe/vI733pjBaw9TeOPVKdyh/SYfTrsHi3hPiRffh7gKwyZQ3YJuQyGBPgeDniqYEuyjJpl+tB69&#10;gSp0B6vRG6pGf6QWmiRtBEJsu7UeVYPlKCKwXu8sxIsnDwmwslNmRZJpItkheVZIVblYSanQRLmp&#10;9ZY/UGEll8avKv3TxrAlO1/zxSS7SP2JPEn76T0+fa8tyTbMZ0TKgNts2vIVjeW07V7fTbLpPL2n&#10;atxMJ7vd+ZovIvvYGLP5eJLex2lmJXtPUSrbn5e/1fFPp/cXUVQH8/GzfVJ2Ov8HIZ9df56W9Sfe&#10;yTbZ8jooa2Ky+7Jpqq+sYkg8EeVsQU0FZuchnSX/3yNfcKmE9+XxOv7ek1uqwuAMu4L4J//8/6OM&#10;lr/1P/7PBM4e7Dp9CXtzCrGHIsG6D5XV4UBZA/aXN2G/TDMqp/IvlQ6yhOlcpRFTyHRLKWXYq7al&#10;OCRTiK7kY9/lPHaG5exA2AkU1OI5cULB+2cDhhfzdwl2s2MUo2jvVV4r8erUV1sCKzuVwzxv96mL&#10;eO7keew6fgYHLl1GY087Nu9v4jf/xl/D3/iNn8FvUX7557+Cn/7Jt/BzP/sBNm9OoL+/EmOj9Rjm&#10;tqP1GoYHKmAkVIo30fHoCIJeQis7m+mUDsuzNtze8GFtRZwFjCGRGkKc8JNMDiCdHEQmMYAM4TUd&#10;G8Taog33bvpxe92LpWkz5qigxSGSeawGYU83Fgi+K3N2Hvfj4a0wXrkf4zlahAiuMd5zYdKMV+4k&#10;CL1ppaDfenMGd+/GaOga4Kbh7yQMuAkU4uRIPPKaqHStYYJD4omXXoKEeF8dn9JibtWOqSUTYhIn&#10;lXmUTixDgBWnQVp2YFpChIiZHYwnRnCZHcPkgp4GtRbTPHdqwYjI5Ag8hFRHugeeSXa44u6enV2U&#10;kiSoZBYMGCe8y1dW6dSkw7x/j9D+IIk3bkXxeDPEsvNic9OH2UUTOz9Z1zqAOLdRioQ2EQ/DAZZl&#10;kJ1vgOUaShGeJkdVTNDJVavaBghiGgLWqK2KRkC3iuNpk/irFHuM8D3OZ493wSHAmyTIR9sxRlAb&#10;IrgJkA6ayjEs8VVNFdBYqwibzTC6+P65T+KuDlnZmRkr0TlWimaCZg8hpc9UjbrefJS2nkczwaXX&#10;WMXjZegz1sLEjtZBgHNR3GHClqsFPQTddl437GzkPevRRljt5/103jb0m2sJrwXoGC5A/2gx+gnL&#10;ehodsvbU6mlDY1cRDh7bhz0v7MG+l/Zh/7H92PXSbjxXdAp7u3PxYryVIHsIpZWXaRgQVGnghOOs&#10;q/KFPdFPkCSQC7gHWmjAdPKdNqhp1Sa+X1kjLFOktV4xRrLTpXUuwqGvGUGWY4h1yRtshovw75G6&#10;FOtQdcxMY2mY4K41VCFEYyIeH1IxT+00SsToSbCeiEwuW5Cc1an0+vSl6DOUqlFV8djsS2ff6yjL&#10;prrpDJq7rsDAshEjx8hy0hCIDfZGOGikWFyt0OpqYTQ2wmZrg9XaCperG1GZLj9tY9uzIMS25Kax&#10;N06IXV4OYIVwuLIcVA7h5he5nfcRZu0qpurSgngqpyx4sTDtRipuJqTKFDMDAr4huJw9MJmaMDRc&#10;hqHRMhhstXDLlHZ/O/MkzrMaFai2SWihnjwFscpruHxscnQgRD0xPmFS0BqOaQmuTiwsBbC0EsIC&#10;8zU968NE2olU2o2NW1OYnPHzGosaaZU4qhGJ4zpJCM94EYjbaLCaeX8dn0+LW7en8N77d/H6Gxvq&#10;9+SMjwZpWE0ZXr0xpZwlBWIOXh9g23ajZ6gFVhfb73wMt+8v49Y9Wde6gHfff4g3376L2/cWuG8e&#10;rzK9ew8Wcfv2LO7cmsHcQkTFcw0zn/aYFVbmayhkgSbixj/4g3+s9P7f/d3fQ0H/IPaUVWIXoeE5&#10;6t097CtkoEHFxxTbTvolsWUoyob5RN/1rEg/tq2fe2ID/fnJ0/tt7yefFfUcYgdRnu7fumYn2X7e&#10;58vHzhG3ieqXKTKCqqbgMk2ZUr1HRlylz6MoIJX+nH2ifMCV/nAP09rz8bPw2ShbI9zPE7S2tvu4&#10;zU4/lmNZIPy4HNT1O9g78j7ZN+8luElc3IO8bgt0BVrl3cuzyL3FH43YKAoOt+7/5D5KeG8R5bPm&#10;yYcMucdecoGqP09EOEG2W+eq6eXqt1wv12Xl6QeRLSFUXiVwMs+fFEKnTEWXqcUUBbDcL8+zt5hp&#10;Sjga/i/PJvuyMwTkHOZDiUxLzobrkVHgvSzz3bRtJFzNoeJSnKguw/nGMlxtZ98x1oR+Sxt62HcM&#10;Wqox5qxX3uhHzZUY0ZXDSR0XDQ8gGRtFIkxoTGppR4wqaBXnhBNTI4S3FrQOXkZZ+0lU9V5Aeec5&#10;1AzmoGkkD62aa2opiyy7CKtZT8MqRruTOisQJcDG+9gXsP9k/xxivx1M98PPrT3OvnK8A55MH1zs&#10;y+0TXXByG5gdgn96OOt3gMAqscztBOdgchhzKy7MLNnglRk2zJ8rMMz+iraMrxNaRzP74np0sI/r&#10;1pTAHupiXz4AV7SPQEv7YMbAfsGGDME2MqlBYs6oQtxJWUjYtOk1C8KpYXQMFKBrsEQBrArzN23C&#10;VEaPmQkdFtJ6LE+ZcGvNj3ubEdymPXHntkSzsKklJF3Uxzr2RWbm3RJrU1OXZWmMjAb7WD5O2gxa&#10;2gpjlFHaBN2BBkodeoJ1aHdVoMFYigoCdVFnLgrac1DWWZAF1ueeP4g9h19SsvfwUQq3Lx7FniPH&#10;sEe2zwrP+Vie3fd5/z977ON9x9T91D1/ECL53pLt+7afQ9l+v49/b+VpW94+nV/5LeUlv7kV+fj4&#10;1v+y3TpXtnL/z0rrmd9/1v8/8fvTz/1dZSvNZ9P6ov9/3rE/y7nb/9++b5t81zq0dd2zaXyf/+9l&#10;vRL5eP8PSLLt8LvLrv2HcPTEKfQN9EGnHYPRYkZxRSWe435VFoekzjGPL53g/8ew++Ah7DlwmPuf&#10;1NGDspV7yjMc52+KXHOQ1yh9sCVyvyPZa54V3mc3y2D3kePYvS3/ew4eoZF/Ep2DI9CarRga00Fn&#10;MMFsNsNg0EOnG8PYmAYajWzHVP612lG0tdUjN/8cCgouo7Agh3IF165dwpXLp3Dp4gnk5p5GXt5Z&#10;5Fw6iUvnj+PKpRMouHYWxUUXkJ9/hsdPKbmadxpXr5xC/qVTKMw5jYKcMyi+ehYFvD7/8mlc4/by&#10;+WM4e/JF5F0+iaKr51HI+xZePYfia7x/7hl1TlH+WVw8/RLOHD+EC6ePqvNPvXwQJygnTx3GqTMv&#10;4uyFIzh/5TjO57yMS3mncCHnBM5eOo5z3Hcx9wQuXz2JC9ye5/6LOcx3LoW/Lz/ZXuK+K1dP8dyX&#10;cfriMZyknL5MucT8XXmZ+08i7xrzU3SO27O4ksfrZP+V7LWX8nntk32XJA9P5BzzcF7ywXTOMM0T&#10;54/iDNO9yGOXea1IDtPOv3oGOXL9kzzlMC85104zT6fV78v5J9VzyHOd5zUXKGcvHldpnrnAMuE9&#10;5PhFeb7LL6tr5Nrzl5gH5ul8Hq+jnGZ5nLrM6/icZ/n/uSdyXtKWdHntxcsncIXvT36fOvcSTp47&#10;wu1RvHzmCIVlf+EYhf+fPYKTfB6596nzL+HY6RdxkvtOnT1K4TnnJG/HVbpyzfGzL6nnPy335/Of&#10;5HUvX+S+i0dw9MxhvHTiII6cOohjpw7h5dNH+E6Psnyl/FhezNPJM8fx3N7n2Jaex4ssq0PFp7C/&#10;5CT2lZ3EC9we4nM8d3Avjh1/EcXFlyjncZFldIp1RN6BlMtpPoeU1wWmK3JG3i/3n2GeJG8iJy+8&#10;hNN8Hrn/FdalQr5zkTzW5wt8jnM8foHpXeax8/I/28BFtoHsO5S69zJyC1j3C87yvKM4d5H3476z&#10;fFdSTid4/QnuO3OF987N5uEMy/kUy+7s+SP8fQQnmOcTLE/Js9Svc7z2LPN2ge/zEu917txxtsWX&#10;mSfWDf4v7TKHbS2X7ewyyypH2lvBBVxle7rK9pTPbVERy4QibffKFdY1yTPblhxX7TnnLPedwim2&#10;tZOnjrAun8TlHKkHrFOsk5eljnObyzaex2eV46f5ns+wDV9k+cmz5+Zn69wZvvtzfPdXpK2zXecw&#10;/dy88yyTiyguyaPkI085ErnM41d4jPpFHInknOO559VvkfxrPE7JzbvAY1KefAcXTyEvl4aqxBIs&#10;u6bSKyrOwzXqqhyel3f1Iq4Wyu9LzKNcd5H5O4/zF8+wDNkuci8xH7lsy/m8vojX8foiSecaLl0+&#10;ixLmraq6JJsupbK2HAVlBWwnl/DylXM4eukMqhrrqT+10Gi1yKVR/hx1uuj4PUcoL56kHj755Df1&#10;udLJWzYddfOT/5/K1v+yfSKiv1W/IPKkf9va9/H+Z/7/vGNf9H/1e9v9th/7rP8/79j3+v/nHdvp&#10;3K3936PIO8i+j6e277Oizt1+r8/4vdO1IjvZvPL+t677eN+zv7/b/88cU3391r4vIDvlVckTW2q7&#10;qGue3OfjNHb8n/WX9snuwy9i9yHaKdy/7+jLeP7Ycew/fgwHqZOPUq+cpS45R50mulf6wEvU2aJ7&#10;X6bOO0ndLHpa+sRc6haxCXKp465S5xQXX0RZ+RXkF1J3UcdcoC6Sa146cwgnLlF3ii5netIfnpc+&#10;mP2ZiPT1orOkzxT74BzvJfslnbyCM0qniW4+w2Onr7DfeiKnc6i/8pnPfPaz3J6inj4p/RbPUzYG&#10;+9mz0r9Rzl4Q3X5ceeE9fPwADr18gHbXCzh0Yj+OM4/nqUPP8XyRC+y3lDAPYotc5rPkFp5nf3GB&#10;/TX1G/Mr/YHYLWInSH90ipJDW6hA9Ch19gX2o3ksxyLq1EL201eoZy9SB1+WsuNx0cVSvmd5vSpX&#10;6a/Y3+fQbrnGPlGVH8vjIvX1JfZTl1gOUnYvsQ8+eekIy+EYjrIvEjg9fEKE/fKJw+zfj2Dfwb34&#10;/wNVel6vwGZW9gAAAABJRU5ErkJgglBLAwQKAAAAAAAAACEADMdI8bYvAAC2LwAAFAAAAGRycy9t&#10;ZWRpYS9pbWFnZTIuUE5HiVBORw0KGgoAAAANSUhEUgAAANcAAABFCAYAAADZ03P9AAAAAXNSR0IA&#10;rs4c6QAAAARnQU1BAACxjwv8YQUAAAAJcEhZcwAADsMAAA7DAcdvqGQAAC9LSURBVHhe7Z0HnFbF&#10;1f8pEhMVfWPMa4nEihqTWEGa0osiRekd6UWWZVmWBdZlFxakSQcVRYOxYMOGorEmqEhRQBBQBFSw&#10;g5QtLFvP/3znec4yXJ5VNPCX9/O5B2bvvXOnz/mdc2aemTtlJKSQQjoqlJ2dKSNGdpC+/RpJx47V&#10;JARXSCEdJQJcyaPaS+rozgqy9iG4QgrpaNH+/VkyOr2rDEtuJalpnUNwhRTS0aLc3GwZN7GPDBrS&#10;VLr3vOHHwVVcXCyFhYXRpx8nPxzxcEa8859/LhG3qKgo+hShYB4/l0gvVvxgPj5ZOSzv0tI4ErI0&#10;SqOfel8aHUlb856yW9gfi4N/8J3fBkEyv1hxSqNg2Fjp+nn6DorlF6RY8SHqHnxnxDuf/Pf+vdUt&#10;JydLEke2kX6DGkuvAfUPB9eXX34pGzdulLy8vJIE8Pvqq69cZl988YW8++678tZbbzn3zjvvyM6d&#10;O124zz77TL7//nsXrqCgwD1v3rzZvaMA2dnZ8sknn0hWVlY0t0OJMIT301+3bp17RxrkjbPKkMeW&#10;LVvkm2++ceXlnvK8+eabLq7lDVEHymPPlsa3334rn376qar0/e4djmfiL1261NUHIrx1BGRhY7UJ&#10;+W/durUkLPV+++235Y033pAPP/zQ+UG837Fjhyxfvrwk7n/+8x/Zvn27e0/9aC/q9O9//7sk7bVr&#10;17r6QtQLP9Km36CcnBxZvXq181+2bJmsWrXKxacM3333ncsXZ3Wwe8r53nvvuXiWloWhTfC3svlt&#10;sW/fPvn8888lPz/fPVNuy4N4xh/wkNWVtCgX7Q5ZGYy4x484pEGaVhYc+VsYuw86K4OljSMdv3z4&#10;WV3sGX4iT+rDM8Q74kF+WnYPZWdlSlxiM+kf10iGpbQ6FFwEmjBhglx99dUlTE2iI0eOlDFjxsie&#10;PXukX79+7n2HDh2kffv2Uq1aNUlMTJRdu3bJ7bffLuPHj3dx6KguXbpIvXr1XIeS9tNPPy1NmzZ1&#10;TB6LAF3z5s3l73//u7Rt21Zatmwp1atXdwxH/MGDB0t8fLwcOHDAhadRKMNdd93l8mjXrp0rD2Vr&#10;1qyZy4u4lGfUqFEyYMAAF8cI/2nTprm8vv76a5fH66+/7vLFUfa+ffu6tH0inKUDI8fFxbkyt27d&#10;2qV16623yiOPPOLe02YpKSkurVatWjn3wAMPyN69e13nDR8+XC6//HJp06aNq0ujRo3cPXnSHtTj&#10;mmuuceniyCMjI8Pli/Do1KmT3HjjjSXvX375Zdm9e7ekpaW5vKpWrSqVK1d27dqzZ08HVIg6QMaY&#10;mZmZLt0bbrihpO4AAQJo1Om6666Tzp07O4FgRD0GDRok/fv3d/cQ6eHef/99qVmzpvzjH/9wdYWP&#10;Lr30UlcHylarVi2ZOnWqiwPRHz5RNviJfqVOEOn64bi3ugTfGVl5SM8PD9k7u+f9lClTXH2t3y2O&#10;OXsmPWs/KDsnU+KTWkhi8i0yZny3w8GVnp4uZcqUkaFDh7pEcDA0TACAaJRx48a5xoLJYUYYa8mS&#10;Ja6haAj8kai1a9d2zP7aa685lJNOx44dXYFiEZ3TsGFDVwbSAKAwSYMGDZz0gzl69ep1CLhgLICP&#10;Bqpbt67cf//9Li+YhbDkh2RNSEhwjOjnTd3Gjh0rTZo0ceBCoNSoUcMJGDTDtm3bXPpDhgwpkcqQ&#10;NTJEPoBhxIgRLm3CEZd7wEH5b7rpJqdV8UdqX3HFFTJ//nyXRu/evaVbt24uLO8BDAJlxowZDpjU&#10;CQFAnUgbxz1lT0pKciD44YcfXJsQrn79+k67EC43N9e1Df2AdrVyka8xiNUDaU3/ffDBB65OtBVC&#10;ijSSk5PllltukY8//tj1L2WDqBPlr1ChgqsD7WxEXgDxlFNOccKE8g0cONC1FWny/OSTTzpBvXLl&#10;SheHslA36yOuCEUEjIELsjIT1u6pr9XN/CD8qStk4XHc4yDeW3twhf9oV9rE3vtpEs/8SN/e7dm7&#10;W4YmtZYx6V1l9sz4w8E1evRo+etf/+qk6bPPPuv8YEyYhwrSOHSiEUxN5z311FPOXLn55psd4pGQ&#10;dASAmjlzpmOe7t27O8YtjWAmGH3y5MnumbwBJsyGeUTn0Jl0HERjImUBOw3RuHFjuffee917ygC4&#10;UlNT3TPCAnBaA1uDUh7ypB733HOPu8cUgQi3fv16Wbx4cYn5gp/vqBeMiFQmDAIBrQJt2LDBaY7H&#10;HnvMPROeMt9xxx1OSwEKtB4a1QjGRmrC0LQ3ggVJCkOSNu+NYUgHTQOYeKYOCDvShfCjbWgXk8JW&#10;bt5ZeXA+8Uz+9B/5UVbygrjSD7Qpph1l4z1Aov8g0kXYAkh46aGHHnLlR8P16NHDhYFoZzTbgw8+&#10;6J5pJ0CKhYLJSBlpV9J/4YUXXDr4YapjrSAIaHP4hXhYUAhLLCPKBy9gPcG/ZpnAp4TDyrrttttc&#10;OSHeQX6b0Z7mx3v6dcGCBS4v+sz4hP5AqHfu0kmSR7VTfh8saamdDwUXiWDC0FAUiE6mUaggjUpn&#10;Y3rwDmbHLv3nP//pzBYagw5E0r/66qsye/Zsx7hPPPGEKwwSmXSx+0sjNBfxSX/Tpk1ufEIDIEFh&#10;4j59+jjzg4aDYIKbm93sGoO8AQZaFAFAOi1atHBpEI4OA9wmrWgs6osphGRE02LyEs7IZzruieM7&#10;iAYHxBdddJHT6jAUbQijMQ5CE9r4xdJ4+OGH5frrr3fCiI6mnSknmoCx0bXXXiuPPvqoY2wE11/+&#10;8hdXJwQJDP/SSy+5dIiDMKtTp44zJxcuXHiIEKB+mFW8MykMWTl4z71drU4wDRoQwUSfUC/ShujX&#10;rl27unrjiEv7UwczCwE7/YQ56As8BC3lxUKgf2l7TEPCIxSox7x581yb0CeABLAgvGgPG1KsWLHC&#10;aXSEF/xHGs8995wD7+mnn+7M2ccff9xZDPAfZijmPZqV/v3DH/7g/BG4mLpoZIi64CgXbWbgsjYC&#10;mPTv888/79qGfkeQAVD6edas6TIovpn2f0cZNPAmBRftGWlTlwBA6ty1s2zWjm7VppWaCnc5kxBw&#10;7dHG66INe8mllzhpcp2afGf88QzXIHTM7j27pWevnjJz1kwn+Rhj0ZAAZKpqOwrz2eeR8ZayZ/R6&#10;0AEgOrWy2uVUomWLltK+TVvZoiCmbP1UWvS4rYfsj2oGKk0YTB+YB0DRMOSJvW/aCuBQB8BFHMhn&#10;PkAIQyHNYICfImNCCADAbDDTmjVr3ESCDYZpdLTuRx995MISD8d4jM4AHJh2lSpVcvVFip955pmu&#10;PoAEYQYTYTUQlrQBpE0QQAgVBBaCAVDSxr7EvfPOO52Jg+Q2P4tr5YHwh2hHTGkYk3sAA6hhbgiT&#10;EGY3EBMP3oAfCIvwAoDTp093jIeZj8bBn7Y999xzXXqAkXEgjEoZaAcEB/dMwlSpUsVpKzQjggUA&#10;IGQxJefOneuARH70KW0PAVAsBTQqGpJ2g1555RVnfqIQ8CMd6MUXX5SrrrrKgRUib+MJeMnaESIv&#10;+BheIR6C45JLLnGKBKCR5g+7d0lCYittj04yJL65gos2hd+0jUkYcLXp0FaycrPlyUVP6pipilxf&#10;o7pM0E7aqWMuNFfGuAzXqVT+mirXymNRqUb8OVrxTl06S2+VFCtWrnDSbeiwRKldt45MnDSxRLoB&#10;LrqVvwVFKjX1fu+eva5TU0anylfKDF9/9bXs2R0xNUg7LjFB2rZuK9lZ2c4vLy9fbmx8k+twGgIp&#10;6ZtgZtPDlNSLxvGJNNGuSETiYxbCDNaopIHGRcqZyUMciHcQphoaGTvdJ94DctNCRtbGSFMzC9Hs&#10;MD+aDqaCeSDABTCQ/EGiPIDXygqYMaEvvvhiN4kDkReM4ps4xkAQV5zVBXMLkML0NulE/dBcgAWi&#10;7IQxC4D4xlwIR7QvWhmBg7l2/vnnOwAADjQSAKKuCDMTEqQFQMw8RkghaNAUkyZNckBkvM+QBeGB&#10;4x0AJz2EKMRQBO0HmGziB2IGFNBhQVB+gEe+ABshh3lpRH3QxICL8hnRVwhA+In6U1bGgwAToCOY&#10;s7IzZdr0eJk7Z6iCq0UUXLgouIarBGlxS0unQvfvz5HE+CFyYvkTJCN9jOzauUtuaXmLAi0ybqKA&#10;s2fNlirXVJFVK1Y5PypW9dqqMuj2QbL9i+0uzPSp0+WPZ/zRdT5UXBTpzKJCHRDmRQaHEEBqVL+B&#10;MwV8IjRhJk2bKlddcaW89/Y7riMXLXpOrrziannn3Xcd89Cwd999t3tHYzCZgHqHUehYJDIMC8Bx&#10;MCQNybiGDkfDoGnoFDqTWTGkJsxhQsHMJyuzjUnQjEa8IwzloC6YQphBhP3Xv/4lV155pZPmhMFc&#10;obMt3WeeecZNeNBWlBVGhUmJSxkAFQxP+dAg1Im644fpRtowp5UDLYj2M7PQym1ltGfSpiwINyZy&#10;KDtp8h5pj2ACILQHY2gj3sOwMB5xaEf6gHpj3p9zzjkuDm2LSQYIzXqArAwIFMoJOBFGCBk0GH1B&#10;mag3M6HUDwc4LW+AwHsmiQAzZiHCjrYBILQfY1P6Ez5AGEKYkgi/oOYiLmXBAgEH9ANtgSCmzRFC&#10;1AcNTX2t7GvWvC+jRndWgMXJlEn9D5/QgCGRpPv2ZTq/D1aukmuuvErSU9Nl7w97pHuX7jJ9SkSK&#10;Qd9/8720aNpCOrXr6DTKhvUbpWa1mpJ+R7rk50Z+K3v2qWelRtXqsmZ1pNOLFVTO5euAOk8bOqo5&#10;0Vxtm98q0yZOdpXErzhfB9x6D8C2a+PE9R8gjerVl/bacLWuv0HmzJnrxoVUEgmHhKLx0LBIfSQc&#10;IKJef/vb35w/0g6GRqLNmjXLSTni0+moeSQ3pgudhkT1xyuUyxxEoyNJ6RDqamQMRKczBsPcJW/K&#10;CBPAzMyYwXDkYTOgaHoY2QBJeEwXGAUQo0WQ4OTLmAMzBebjPffMzNEexigM/Bm/mOaC8Ley2pW8&#10;MHNgNvqffAAmYyXe0SYIHiYIbCre8gBItLkJICOYkjZkjEl7wNi0u42ZLT7vaGPG1AhDm8RBM6F5&#10;qRtMjkBB2NCW1BGibDbWpc9oK2YfERCUFasE7bRo0SLHBwhBNA+EeYdAZggBURZrswsvvNCliTCg&#10;37AqENKUn/aEt9BelAkAd+3aTcf8DWXs+F4yY+bgCLhggShvO/ftzu/lS2W0vIJCNdeKJL+wSD7X&#10;ASdmYJEyOqbaD7t2RwJHNdB32nEbN2yUvAN5krs/V7Zt3So7v/te32swDZO5N0t2bN8hOdmRsVKp&#10;pMl99fkO+eHbnVJI/toYxZp/EZ3gMlRNoaBfu2atLFPp9OH69Qq8CBNjWjAwZmIFSYTDpMOfToS5&#10;kDb2HlOAhoEBmKam4Y1oRDqIcIT5KYIxXPtoexnDcMVBAIb8kMQ2eIbIE1AT3zoWIk/7sZ3xIuMs&#10;Kw9SmXpYeckXPwSFn7alRf0AA+HNLxbxjvZC61k+pGdxaFvK4JuXJkBgLjQJAsLqTDxARNtiRRAW&#10;iW8ax9rJwkK8p3+YoTVhQ/2IA+EHiGF+y59y0T6AjHEQTM8wACIedeEdRBzKT5uTJ+1L+fxJIBzl&#10;pY0BHfGpN2WDKA/P5Ik1AVH/desYE6+SOyf1kVkzh8jE8X2kDJZzxHrWSmq7RJomcnXgKj7YIcUF&#10;9lZJNQ+u2CJDBD0Y3N0XF2hDKkAcaZSszCx5afFLMu/eeXL/fffL/Pvmu+sD8x+QbVu2RcIpAUpA&#10;VUAj6jONAbhLChilYi1fkQLMOigWlfaOhjSyhvX9jAAo9jwTN0y54u677z737M9+EtfysvtY6UHB&#10;dzyTj+9fWlyIcLggWb52b8Q9DmZhbEnZqQOO+rDCpLT0gmR5mzOyvO1q4AsS73mHC6ZRGsHcWBlo&#10;dIQARHsxHkVjUQ80FQ5wxCI/n2DZ/HKXRrHe4ccEFVpu+vSpMjCuqSQnt5XkYa2jmov203i0Yz4V&#10;5wbm1gIU0Aj6jJcL48w5vXER1QE4EiBffXYA5N6eNWyhjqsimejAcOcPcvfsu2Vw3GBJiE/QMd1Q&#10;dx02NFHWrY4uDSIJLTT5qu5yAIugXf+oA3QHFNX5xZQP0zPSML4jvjmeXbLee+tYC2v+UJDJCYt5&#10;yeQDg2fMG2a+MOnwt3DEsU7z0+Te3nE14tl/b+HxR+r7fn6ZLA0/nqUd9COepYHjNzsG4PwwjqMe&#10;XJnZRYJbXEvH4pNWMA//ve+CYcxZfK5+WP/e0oPMD0LDMD5mTGpxIDQ74zImFDD9MQchy8dP39Iz&#10;Z8/+OyPurZzmHwxnV8owefIUGTiwv/TqU086d6omTW+8RMEFY6KyDqZ73BBlA+x5pj2jQKaCauTo&#10;I2ozwsxWcXNGR/rs+xmV5h+LLJwfx49r/v67WPdG5hcMY89Q8D7Ws+985olFFoar/wyZv//OyPx9&#10;F8vfT8OcT75f8J1PPxXG0gk6/51R8J1dY4Xxnfn7lJubI8OSWyvImkjvnnXVLASdWun8/Xmydes2&#10;WffJJvlo8ybZVOI2ykZ1H6lbH73690E//zno519j+22StXr9UN3OH3ZFNJSWz2ku+hgc6ZUqqUxS&#10;h0cEXCGF9GtTVuYeSRvTTR5fOF5mzBgkZQAWtG7Navlz5Qvkf6tcKGfWuljOrnGRnFXzIr2POO7P&#10;qnHhMXaaR63K8vuLzpL0sWmuXMwU5jGpEQCX+rh/EdSFFNKvT2yWTL2jk4wa2U5GJrfhd66Iql61&#10;fJmcfNn/yql96srJ8Q2lYlw9OXlwHfndkNpyUnxtOXVQbTn99jrH2NWVs+NulBOr/FkSEuNcgYsY&#10;VymaVIFFcKT3gCvitOwhuEI6TghwTZrQS9JSOsqo4QquYjduKZbVa1bIaVUryYkjGkr5jKZSPr2J&#10;lBvbSMpm1JdyY+rLCWkN5DejG/6Ia3SEfqW7E0c3ltPSWshvG18qw0YOcQUuKiqQA0URA9AHF6TW&#10;r/4LwRXS8UHZ2fvcgt25MwfLg/clS5nCQn5PUHCtXiYVFVzlk+tLmYzGUia9gZQZU0+BVUfKp9XR&#10;Z3V6X2aMDtQOcbH8SnM/ET9dQTy2qVRoeqkkj0hwBS4uLCgVPhFw8S+kkH59ytQxV69edWXI4Jvl&#10;3ruHShnMLth0zerlcuq150qFpLpSdkxDKZdaV10dOSG1tl5rS9m02goAdelR5+4BRtAv4GK9L/HT&#10;+P47BVq58TdJuRsvkORREXChrnbu3i3L3lsur7/6mvzrlVfcD6YsIo5FwRkcplNZxsIPiT81WxZS&#10;SP8NYRZOnzFYxo27TUYw5nLmljLkmtVqFl6jZmGSaqv0hlJBwfWbO+pK+dFolHoRIKBlHCC8+1h+&#10;vvupOIe80/zGNpHyTS6S4VGzELA8+swzcv6FF0nrFrdI185dpFq16jJx+hSF3eE6KwguAMVvOyzi&#10;tWU3IYV0LCgnJ1PunNRXMu7sISlpnVRz4evAtUo115+lwvD6qrkaSbnR9aS8AqxMmgJrrJqKaiLC&#10;/MfUaV4njLlRyje+UM3Cg+B68NGFUqd2ffls8xa3LGrOnDnSon1r2ZeTJf9+6w23vYW1aPzQSHhW&#10;HLDYlIWWrBBnXRgryAEai1v5EZVNb2g1VkbzIyThWVGPX0gh/RJiVXxSSjsZmdZRxkzoIWWcnI+C&#10;q2KVP8sJIxpI2XGMuRRQMDyg8sBVNg0QRMDg7gN+XHmO5efHKfHz3pUGrkcfe1zq3lBfVi5b7tbJ&#10;TZw4UTrc1k1efu1VuaVlS7cYk8WbrJ5AQ7FCmZXQbOJkNQVbA1hdwWprwrHHiWU0LJlhES+LRVl8&#10;ysY5TM6QQvolxEdBBw1tJnFJLWXy7EHRzZJuzBUAlwOUMjygGgPQ6klZNRHLqeMKINy9XaP3Fsac&#10;8wuGLcUvAi41CxvrmMsD16InF8mfK50njRo0lNo1a7ktGW8te1fmzJsn559/oVu1zKptVpOzdwkg&#10;oaVYDgO4uLLMhyUytu8KP/YcsYWAb0ewIJPVziyvCSmkX0KZWfukf1xTGZTYQoaOahcFF5rrAwWX&#10;moUnuNnCRgc1FYyvJmJZZfwSIARA4fv9N+DClc9oIuWaHAquxx9eKNfXvEGWL18hDy94SBrUqy9r&#10;P1ovCx5+ROrXb+gWnbIRDtOPhZtsAWFLApoMrcbWCYDFGjr2/wA8zEC2VrBXi2+CsBKeLRuYiSGF&#10;9EsIzTU8pYOMSO8sk+fwgZrIoEvBtVJOvaaSjrkUVBkNS0y48ql13OQG9yVmnX8f8DMzL5afH6fE&#10;z3uHKz9OwcVsoQeuRxY8LLVq3SCbt25zz2y+rFe3vjy28Am59dbI9xEACfuc2I/FbuJhw4Y5Mw+T&#10;0MxCNipiFrIPBy3FYlXMQsZmgIu9R2ygCymkX0JZaK4hzaRP/E2SnNE1skLDgWv1Cjn1WgWXm4rH&#10;DGT2rrZqldoOYGVtRu9YurFMxd+omuv8kql4FhVv/XSrvPjSEtm5N7LVfs+evbJANdimjR/Lug/X&#10;y8wZM90XhNgXBfgw7QAaG+cYn7H3hq0WvGNyAzMQoPHMp87YP8TeHHb/8nHLkEL6JZSZtUe69a8n&#10;3QY0lH5JLaRMUUFkU9r7a5bLqddVkhOHK7gYbymjO2fahvGX8+Pq38fy8x1+wbCl+emYa+xNUuGm&#10;ypI0KqK5/N+muDv4dDgBFgDCTlO2ljOmAjghhfT/g/icddyIVtI9rrGkTu2r4CqK/PbzPr9zVa0k&#10;Jw2rLyekN5Jy/LalGqxsegMpP7qhlE/Ta1r9qPPvf65f6Y4lVqem3iy/a3KZDggjmovNmkUFhW5o&#10;yFqNksW6eBjaVLsBLKbRmZhgNy27SNlngz8A5QpxtfuQQjqalLM/S4and5F+w5pL3+FoLr68pMy2&#10;YtUyOfXKc+SMuIZyenITOS25gZw0opGcPKKxnJbURH6f1FhOT2p0TN0ZwxrL+UnN5ZSaF0j88MjC&#10;XTZLOvAAEEUSLrI8Hv/ILb99UYdYv1EZsHxQ2TWkkI4m8TnrwSPbSJf+9aV9X7XGIlYX3/VeJRXP&#10;/r2cfM05ckqNSnJy9XPldzXU1TxXTqqmz+pOqXbuMXUVrztX/qfqeXLiWRVlWHKSK/CBYgUOH7Fh&#10;i38UTUWqwxzIAIkCj92rheogMyODoDIH2TWkkI4m7d23R3rd3kQS0zpIx34KroJCzCYdjO3OlCVL&#10;XpaFLz4rTy55Rha99Iw8pdenX35O7809e0zd0+qeeGmRPLH4adn4yQZnBh4AJHlaQD4t4D5Go0BS&#10;x1/0GP/Z81VQGAGXAQdwmUOjBf1DCuloU1b2PknN6Caz5ydL/Ki2rIrHnFLGOw75jW9ouO95ACz3&#10;bQ7AxfYTwMXoS/34TzjvIzU8+/f27F9DCulok9vPdVd/HdK0kj6D+Zy1UZTfYMnI7a+DtghkAszP&#10;o/OK3GASBkKEFNKvTm4n8uguMjK1kwwbqZor6h9SSCH9l7Q/N0vSx3SXMWNuk9S0wPlcIYUU0i8n&#10;VmgMG9Zaxo7tIXekdg/BFVJIR4vY5j96dFeZNWuojLqjcwiukEI6WsTCXb62Gx/fXMaN6xWC6/8K&#10;Ha0ZznCm9NhRbm62zJ6bKGnp3d1JJ4eAi4bnmBa2YPABf/MzZ8RBAeyL4ogYzqAy8sNaeP/K702c&#10;zuEfeoC/P23uX/m8Mh/Xt8PTjGJNs0N2ZREuZ3ZxrhbvydP90BxYwWHx/XtLAwo+Q8HwHLDASRzs&#10;gjayd0Zsf7FPRZuDuPphg89cOfSOz2azV43V/Rw8ANGG7LhmPxqr+jlUALL4nIBCP7IEDOL76Zx1&#10;xTYb0uEwAp+Iw5Ydjv+xE0R88stkzn4/NBd877vgu1jPEOWinP6m1Vjhjkc6cGC/PDA/RTIyekhK&#10;aqfDwcWOXI5cKW11OGHY7ctxMmyZtxMojHhvzBMkGJAt9nZkS5CCcelkmAdnJ2jwnk4NMqJPnDrB&#10;aRh0Eh/tZy8XH/KPFTaYp5GlbXGMkQhr4Xnm3GiOVWXVfSwiLAcf2CHdschnUj99hALtBbhoaw4c&#10;4Jgd/FmgzJGufKKALTYIIeLznRAAydE4bCoFZACRndns0Gb3AO0BwOx0D4g82UnAZlM7ONzKQrpB&#10;8st5JBQrDcjqbPd8SIhyIziM8Dd3PFNeXq78c0GapPBh0Fjg4lsUnPeEhGRLPcelcAwmkgTpiNai&#10;w+ko3kHsheLQO46d8T+kjz/SkM2MdDAbEc8++2x3SiFMwNE6nAHMcZv+GVh0LqeH8GEZzqQiP8KT&#10;bixG5Lgd9nGRFlqLvCgbjAVj/+lPf3KnYEKUn/qw9cSOwyENVs9z1jD1hHnxs3wMzFztnvCkw3E2&#10;nBnFsTWEJV/qzKkolBmg80kBzpxCuBCXhcVseSGMz8jEhywf6oGQM8HCIWuABunOpk+0EMRnC9gB&#10;QDi+dIWW44A4DnzjGCAEC+dUITghBA47t30BSv6kw3lgQS0IwQuUeenSpSVH5xCHtGh7hAug5jwy&#10;CKELT9CPVkf6mLrzXRO2+sBj1BHiHj/OOEa4czWyclhZjlcCXM88M1UmTe4vCUmtDwcXEo6Du2FY&#10;DvriEDAOAKtWrZqTkjAV0o1DmzGHMAvZZs8RKmw2tBMTaWj80TqEJyymJAdCI31hNPIiHh09cOBA&#10;x/gwCGYOTMShdBzkzTsY1Yj0jRkpD9tLOCANCQ6z07FsnoQBOVK0YsWKTirDlJiyMDubJtmawip6&#10;NCl+1JM0ODHQ8iMf35EnwoBzoCgfJyCyKZN24DA1gMY5zBzCx6Fv7CXjEHROtQf8CAwOb0OzwkRo&#10;NDN5Sdt35GcE2KgD5YTRaUP7ZAFH67CLGqYHzACMw944+pQd2vjRN2wYhRB2HHKHcDAiL9qd/jDw&#10;WDngBcDLxlLytzObEV6Alji0B4fncb4W7Q/AASrtTD8AMPqG858pK+3Me+oC6EibMiKE4Dk74Bzy&#10;2+R4Jn5Enjk9QSZM7CtpGbfFBhcNiHqGeWAC7HWABTNgqiFBaQTseZi3d+/ergPRDjDO1q1bXcfT&#10;8EhBxiWADqkO8yEB0XKkQUeTDg2NvU9cGJPxEmCgE2Akk3CQMTmOrzhhRnCwHIwE86IxSY8yoB0o&#10;N3lgwpEe5QHcCBFOeQRMfMyGI0MBGhoMrUr6PqggQAd42M2MlGbjJVoCzUVd0IgwEoKJMjB25TBt&#10;dkvTdpQHcOLPiZKEMWYGZJaXaUiIZ6Q9AOXkSMLTJpi9EOdDIWB8UAB0BCL9SLqcx8XJmggU+vS8&#10;885zJ94bkRcbS31wWRkAHSBB0yMg6EPKQ90BCidKAobLLrvM9TEmnYVHc2G+0i6kTzujTQH25Zdf&#10;7iwFhBB8g/aibSpXruz8jKiPueOZ2M81cmRHSRjeRqbNTTgcXDQk4KIB0AZmSnDIGGAwcMGYH234&#10;yGknpHfvXr20QW+V6tWqO/XeWzvfJCVE2mgZpPzrOl4AbGglmAtmRcpyvCkAoPMwN+hcPpsGI6PR&#10;LB1jQBwgIQxmKloS5kNy2oHTMDPjQyQkDMaZuaZRKTcmKqCiDGhY6syY0sxb8iJvygJhSmFuWedT&#10;V74ehbmDyYTEhnkBHGkCNMAFU5MGQgBhhKRGKFAWzFDy8gHFvdURBkXTcGo+QoY0KSf1gzijmPFY&#10;EFzUmxMSIdLFTIPxaQeY/Kc0l5WHMdqll17qvk9CeYnL5xD4VgnfJYHQloAIcFBOwmO2AnoO6UZY&#10;2uF1pIsQA/wIJNqHcSVEf2LJwB9G1g6445mYLbxrxmAZlNRK4t0Hajyi8Ka5ABcMSENBc2bNlgYq&#10;Xfbn7pcZs2dJI2XELZu3SN/e/aRL1y7yrjLxm2++Ic+9+Kzs+HK7DOw/QBmgk4sLc3686WNZ/t5y&#10;qaEd/vZ/lrov59K4SF2Y8vnFL8jadR/Ku8vedUwHQ9GxdCBS2sDlMyDlRSMhnbH5MbGYXKCDMWPQ&#10;XDAQIMLkpMMANwfWkT7f0ADwgBETByBi8iDh8Tfy8yQdpLUJHTQlTAVokNZoLNIB3NzDqDAOH8tB&#10;iwMCwEe5YFTC2RgHok7kZcxEWphLaHUrA8C3A/gg6kl9bYKCeJSL9qVeEMLFJnVoB7Q59TYibQ6X&#10;AwyWD8Q9pjTfHKFd0VyYnIAJ0GF+Q9Qf0AEWeAiBQ3g0HAITYYnmYjxPOdFYWCjEQwPTLtQLQVer&#10;Vq1DwAVZexzPlJm5V5JGtJeklA7SsecNh4OLsRH2M52CFEMrQDPumqbAqCE52jCTpt8l11WrIV/v&#10;+Modwdq8eTOZ9+B8GT42RW7t2lK2fbFZXl78ojSo11Dm3Xu/DE8aLr179JZ3lr4t1ateJ2kpqfLx&#10;xk3Ss1dPB15msG5Whn3i6adkz769DtTkzXcFTQLahAad7Ut1tAwdj3mImUI8TE40IrY+Yx4Ah0Zj&#10;PAAAAAZpI0QwV/gYKPEAOuUhfzuh0DrU8sNhSsIYgJmwjKnIk3uYh7zQNIAQk5qZOcaQMBoaB3MZ&#10;zYe2hgl9jUP9jLkBA2EwBzHhKB+mN8wJOEmT8mJSMQHglxEAEA8hQXpoK7Ql7QTz0s/WjhBh8MNU&#10;o20oH6Ye4y3MeNqYegNA6oU/M5akxUdaMXEvuOAC18YAhjpi4TBBRjvjj6aFtyg/IKRvER6UEWuF&#10;/qI+TEAx+wn5bWJlPV6Jb8X37ddYevVpKLf1bXA4uDBzYA4G+jQwDahvFBhL5d775kmOSpely96T&#10;e+beK7tVihPniccWqqa6XRJGDpMlby+WAjkgBbkF8vTjiyRucJwkDImX1WoG5Kj5c98998hYlbTb&#10;Pt0in6g0g/EGDBjo0t4ZPcsW6UVDY3IgBTFnjOGCREfREcwoImEpP+MlmI3f7GAgzBEYh7EBYwK+&#10;DEV4PhJK+WFuxl1MnJAGJt6PEaYZ5hXmKpMM5M/4grEcaeMHY9F+mHCMx/jEG6YUaVM3TCGYGAlt&#10;GidIjGOZBEBLUS40IDN6aE/KDfPD1OTlT8BQZ8xBmN4+2oOWAhhoG+pqgDam5QooKCcaEUcZ0fAQ&#10;ZbdvPzI7CJEnoKd8CCwEgf0kwYwp5cUxS0yZ0GQIUuIxvsKcxcwmf4QFwwjajxlehKKRLwSOZ+Jz&#10;1hkZOhaePFBG6NjrEHCVRtr0+jfC3LCBsXlx8X59Fz2hP1p3HTm4c4qlZP6BF5GXKlPd1ZHXWH7D&#10;ldaImE4wKgDxrzR8kEpLIxZASwsLQC0f35UGhNKoNKHgE8wWrBsTHqXlZYDwiWcc74JtUloZ/HSO&#10;pJw+kQdaFAFB3wBkxqI/9vuokZXV7kvL2+phYfw0jkditnD8+D4yOq2bjBzR4cfBRWWoIN/ZKJQ8&#10;yVXE8Ns9eysLlSGKijIVLjhtBOqtbVTEKZB52hB6T/yC4gOSr65A4xYU80UMfecCw1T5mobe859E&#10;I96OLG8IEw2JyUAX2xyTDzOO38CY8jciPHY710i5I+aEpWPPOMg6zeKZP89MdJAXjrxwmEa+uWJk&#10;eeHn+9u9/y4YBmAxJsFcxdyibuRJXqywYLID8uOSn12tzFYPexd0+Bv5/hbfnmORlR/yr5jUaCvK&#10;zVgW7eaXwYh7K5+lFcsZ+WH89PxyHI/Ewt0hCbeoFu8pqSldDgeXVcCuBxskTwqK8hUoyhDR71ZI&#10;AT+2ZqkRqLBTNBXkqx91V1eoICsoADwKLI2br67QnRLJFzD0PVeAyGcG9BpBbCQu+fplgMEwc5hh&#10;wvTCcY+JhXlj5bQ4MCxXK7vvLAzO4hD+YD0jeTOdb3n5eTIx4KeBoy0snt3bO7s30DMxwzNkYTDd&#10;gnnhKIOB3tK39GI9B+sL+e/9q93jIGsLexcM6/vhCI9jYoPxFD+DWFpW12BcaxvLy0+Lq5++OT/+&#10;8U58/Sljcj+ZMKm/avSUw8EVrJw1lKojddo4WkfAwSHgxWie4gLJUnDtV/DoX/myYId8m/eNvqch&#10;tYELiaOMrHHdty40HhjCFfBVJ9LhGtVg6lHSkEfaqBbOLzfkX60DoWB487Nn8yuN7L2fJldLg6uB&#10;Agf5foQxZ+9/jCycxSVfY1R7xzNjQXvn52NheWf5+emZs2d7h7M4lqY5wsUi3tmV8nC1MpkQ8/MI&#10;PnMfLIP54Y5nyj2wX+5/aLSkjOku9/9jdOngOoR4Vq0lChi0TKECwRkZ2o6YdQf0Sd/IdgVWxsdj&#10;5eEvFqgRqOMFkEhbg0a9ukeSijwetAJJ3+V5sGF94pnOYQyC839QNiIMHWW/SQXr4HeSUTBMac9c&#10;LX6wbH4YIwtrxL3/DMV6Dsbx0/Gv1M/I97d7yL//KfLTMCotD594NmfP1j5+WNKy9Hx/yOoY9A/S&#10;kYT5tYkjhOKGt5H+Cc0kdVxghcaPUTHIAFKAjAbUekYOpVTJiEbT2/fzVkv196pJ3JaBslPQXhoW&#10;YDGRRViNpkEdyCDiRJormrYG9hvQGp7fwWycxdiEH2Qxz4LE7BpjJX+lvhGmFzOGTP2GFNKxoOyc&#10;LBmS0j7yvfhBTY8MXLC76gJ1gAoNpkwfBQqDsOKCPNknu+X+PfPljx+cKdU/qS5v5r0pOZLtAFhU&#10;oBIN58ZXLrqhypH6utQVpuoiEsqXgPy+w+8v/MrPj5j8CMspJRA/dvM7DJMeaC2mdLnHMS1sz/yk&#10;cPHFFzvwmZkUUkhHk1ihMX1Oggwedqt0Df7OVRrBhm6c5Vifv4VuAoNJCdX3CoRc+bRog7Tb2EFO&#10;/LCinLb6dBm/a5x8JV8zR6gaTM0CDVsEaNQx2eET4OIf4GVcBuNjRpjm4jcrVinYCgPbl8TvR6wo&#10;4IdYnpm94rcSfhRm9QPLmXCAkaU9Z511lvsdJ9Z+pZBC+m+JCY1xE/tKwsi2ahq2OHJwAQf0C/+A&#10;QY7+263/DujY6oBkyRNZj8pVG6+WCutOkt+uP1ma72gmKwtWaqj9kl2crX9z1TrMc6YiEx0+RdKM&#10;uiiwAJGBC42F1mEpFD/+sjKBJUysHuGHZn4X4gdg1r6xAoKVBKwEYMUGM1msgwSgrD9kyVNIIR0L&#10;Ypt/YlIbSRrZXuISbz3SMVcUXs4WjDzuKtwlS75bItsKtqpJuE+m5EyRP31aSU7Y8Bv5zaYKUuOz&#10;avJa3uvu3Zpv1sj6bz5yQMwtzlGAMQgjPdKOELculyig7GrgwizkNEhWj7Dygul5VprzKz/EMht+&#10;B7MlPiy54Zd+TELGaayEYEV8CK6QjhXx9afhye0kJbWLWxl/5OBirKUaywDxUeYm6bO0jzyf9bx8&#10;Ltul245ecsKm30r5LeWk3CdlpNKG82TirsmyRbbJgjULZO7bd8vXRV+rjstU/cXKjugUImCNAtZl&#10;EwAWjh9uWeENUIwIg3kImFhqw5XlOuzJYh0d6+1Y9sTvMJiULLthPSArCYgbUkhHm9Bco0Z1loTE&#10;VtKtR90jB1eRQqJIAZGn99l6ffbLl6XJG41k2q5J8lrOq3LN2ppSZl0ZKbulrJTbXE5OXH2KtN/a&#10;RRYXvySj1qTI4JfjZW32OmdKZivAWPHhZjuwEM0ZyLgoqOzKmjTWnLEdATLwsUQI05DFsswEsvSG&#10;ldesRWT7CivDWTWPxmOWkJXprHrHjAwppKNN7Oe6fVBzadbsb8qTlx85uIqLFFbK1AUKANZkrMhc&#10;JdM+nyIv5DwnT37zpHRZ20Nqb2sklT/5i/x961XSdEszGfJxgiwuWCyPf/+4LNz8mGzN3aZGYqbG&#10;zlVwRLWg01YKGP1TFJ304BnwGIj48ZHft2wsBpn2wZ8peJuksN/B7Eo47u13MtbB4W/phBTS0SI0&#10;V8KIdtK7XyMZHN/yZ5iFnCLC2ifl4cKifAXYD7JLvle3S7bkb5FPCzfL28XLJG5LokzYMVk2yDrZ&#10;XLBJvi7eIXtVW+WKjrUk3y2BcusIPS2F0kIjKhT0PmIKOv/ojKEBye7951jkA9DC+H4hsEI6FsRs&#10;4eRZ8XLnlAEyZnzvnznm4pysA3pbxCkjWerUTGTNoRp6hMnU6/KclbI5Z5MCUM1IBZKyt2Pownxl&#10;akAVmdOPuCg2uDDBzyoPpuxhfgOGaSucPz1vzp65Bpfo+O/sammEFNLRJre2cOoASc3oIUOGH/FB&#10;DEh6fjxWcOl/QMP6eGfCcbwP6wcVLPqor/WeX5f5cZmw+PPjcYE+A0ysNwMXKgs+9xQJtwABEPjA&#10;ggwwBhLIwpm/LdrFWTr2bGEtvZBCOpq0PzdbJs9NlGlzhzrtdYTgOpTAA3OHIYUU0kHKL8iXpx6Z&#10;IAsfypC5sxLl/wGQ62k/tAW9ugAAAABJRU5ErkJgglBLAQItABQABgAIAAAAIQCxgme2CgEAABMC&#10;AAATAAAAAAAAAAAAAAAAAAAAAABbQ29udGVudF9UeXBlc10ueG1sUEsBAi0AFAAGAAgAAAAhADj9&#10;If/WAAAAlAEAAAsAAAAAAAAAAAAAAAAAOwEAAF9yZWxzLy5yZWxzUEsBAi0AFAAGAAgAAAAhAA4R&#10;malQBAAAAg0AAA4AAAAAAAAAAAAAAAAAOgIAAGRycy9lMm9Eb2MueG1sUEsBAi0AFAAGAAgAAAAh&#10;AOhGPS3LAAAApQEAABkAAAAAAAAAAAAAAAAAtgYAAGRycy9fcmVscy9lMm9Eb2MueG1sLnJlbHNQ&#10;SwECLQAUAAYACAAAACEAk52wot8AAAAIAQAADwAAAAAAAAAAAAAAAAC4BwAAZHJzL2Rvd25yZXYu&#10;eG1sUEsBAi0ACgAAAAAAAAAhAFuRHkFlUhQAZVIUABQAAAAAAAAAAAAAAAAAxAgAAGRycy9tZWRp&#10;YS9pbWFnZTEucG5nUEsBAi0ACgAAAAAAAAAhAAzHSPG2LwAAti8AABQAAAAAAAAAAAAAAAAAW1sU&#10;AGRycy9tZWRpYS9pbWFnZTIuUE5HUEsFBgAAAAAHAAcAvgEAAEOLFAAAAA==&#10;">
                <v:group id="Group 1073741923" o:spid="_x0000_s1063" style="position:absolute;top:-475;width:57308;height:34300" coordorigin=",-475" coordsize="57308,34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qGLZyQAAAOMAAAAPAAAAZHJzL2Rvd25yZXYueG1sRE9La8JA&#10;EL4X+h+WEXqrm5i2sdFVRGzpQQo+QHobsmMSzM6G7JrEf98tCD3O9575cjC16Kh1lWUF8TgCQZxb&#10;XXGh4Hj4eJ6CcB5ZY22ZFNzIwXLx+DDHTNued9TtfSFCCLsMFZTeN5mULi/JoBvbhjhwZ9sa9OFs&#10;C6lb7EO4qeUkit6kwYpDQ4kNrUvKL/urUfDZY79K4k23vZzXt5/D6/dpG5NST6NhNQPhafD/4rv7&#10;S4f5UZqkL/H7JIG/nwIAcvELAAD//wMAUEsBAi0AFAAGAAgAAAAhANvh9svuAAAAhQEAABMAAAAA&#10;AAAAAAAAAAAAAAAAAFtDb250ZW50X1R5cGVzXS54bWxQSwECLQAUAAYACAAAACEAWvQsW78AAAAV&#10;AQAACwAAAAAAAAAAAAAAAAAfAQAAX3JlbHMvLnJlbHNQSwECLQAUAAYACAAAACEA0ahi2ckAAADj&#10;AAAADwAAAAAAAAAAAAAAAAAHAgAAZHJzL2Rvd25yZXYueG1sUEsFBgAAAAADAAMAtwAAAP0CAAAA&#10;AA==&#10;">
                  <v:shape id="Picture 1073741918" o:spid="_x0000_s1064" type="#_x0000_t75" style="position:absolute;top:-475;width:57308;height:307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heGEywAAAOMAAAAPAAAAZHJzL2Rvd25yZXYueG1sRI9BT8Mw&#10;DIXvSPsPkSdxY2kH6lhZNlVITBy4MBDa0TReW61xShPW9t/jA9KO9nt+7/NmN7pWXagPjWcD6SIB&#10;RVx623Bl4PPj5e4RVIjIFlvPZGCiALvt7GaDufUDv9PlECslIRxyNFDH2OVah7Imh2HhO2LRTr53&#10;GGXsK217HCTctXqZJJl22LA01NjRc03l+fDrDNjTpN+G72I/xZ+jzgr6aspsb8ztfCyeQEUa49X8&#10;f/1qBT9Z3a8e0nUq0PKTLEBv/wAAAP//AwBQSwECLQAUAAYACAAAACEA2+H2y+4AAACFAQAAEwAA&#10;AAAAAAAAAAAAAAAAAAAAW0NvbnRlbnRfVHlwZXNdLnhtbFBLAQItABQABgAIAAAAIQBa9CxbvwAA&#10;ABUBAAALAAAAAAAAAAAAAAAAAB8BAABfcmVscy8ucmVsc1BLAQItABQABgAIAAAAIQAKheGEywAA&#10;AOMAAAAPAAAAAAAAAAAAAAAAAAcCAABkcnMvZG93bnJldi54bWxQSwUGAAAAAAMAAwC3AAAA/wIA&#10;AAAA&#10;">
                    <v:imagedata r:id="rId62" o:title=""/>
                  </v:shape>
                  <v:shape id="Text Box 1073741919" o:spid="_x0000_s1065" type="#_x0000_t202" style="position:absolute;top:31241;width:57308;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8LHIygAAAOMAAAAPAAAAZHJzL2Rvd25yZXYueG1sRE9LS8NA&#10;EL4L/odlBC9iN7Ghj9htKUVBvRTTXrwN2Wk2mp0Nu5s2/ntXEDzO957VZrSdOJMPrWMF+SQDQVw7&#10;3XKj4Hh4vl+ACBFZY+eYFHxTgM36+mqFpXYXfqdzFRuRQjiUqMDE2JdShtqQxTBxPXHiTs5bjOn0&#10;jdQeLyncdvIhy2bSYsupwWBPO0P1VzVYBfviY2/uhtPT27aY+tfjsJt9NpVStzfj9hFEpDH+i//c&#10;LzrNz+bTeZEv8yX8/pQAkOsfAAAA//8DAFBLAQItABQABgAIAAAAIQDb4fbL7gAAAIUBAAATAAAA&#10;AAAAAAAAAAAAAAAAAABbQ29udGVudF9UeXBlc10ueG1sUEsBAi0AFAAGAAgAAAAhAFr0LFu/AAAA&#10;FQEAAAsAAAAAAAAAAAAAAAAAHwEAAF9yZWxzLy5yZWxzUEsBAi0AFAAGAAgAAAAhAAjwscjKAAAA&#10;4wAAAA8AAAAAAAAAAAAAAAAABwIAAGRycy9kb3ducmV2LnhtbFBLBQYAAAAAAwADALcAAAD+AgAA&#10;AAA=&#10;" stroked="f">
                    <v:textbox style="mso-fit-shape-to-text:t" inset="0,0,0,0">
                      <w:txbxContent>
                        <w:p w:rsidR="004B12DD" w:rsidRPr="00EE0C71" w:rsidRDefault="004B12DD" w:rsidP="00532DAB">
                          <w:pPr>
                            <w:pStyle w:val="Caption"/>
                            <w:rPr>
                              <w:rFonts w:ascii="Calibri" w:eastAsia="Calibri" w:hAnsi="Calibri" w:cs="Calibri"/>
                              <w:noProof/>
                              <w:color w:val="000000"/>
                              <w:sz w:val="24"/>
                              <w:szCs w:val="24"/>
                              <w:u w:color="000000"/>
                              <w14:textOutline w14:w="0" w14:cap="flat" w14:cmpd="sng" w14:algn="ctr">
                                <w14:noFill/>
                                <w14:prstDash w14:val="solid"/>
                                <w14:bevel/>
                              </w14:textOutline>
                            </w:rPr>
                          </w:pPr>
                          <w:bookmarkStart w:id="28" w:name="_Toc71876402"/>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Pr>
                              <w:noProof/>
                            </w:rPr>
                            <w:t>10</w:t>
                          </w:r>
                          <w:r>
                            <w:rPr>
                              <w:rFonts w:hint="eastAsia"/>
                            </w:rPr>
                            <w:fldChar w:fldCharType="end"/>
                          </w:r>
                          <w:r>
                            <w:t xml:space="preserve"> - Worst Infected Site with Public Woodland.</w:t>
                          </w:r>
                          <w:bookmarkEnd w:id="28"/>
                        </w:p>
                      </w:txbxContent>
                    </v:textbox>
                  </v:shape>
                </v:group>
                <v:shape id="Picture 9" o:spid="_x0000_s1066" type="#_x0000_t75" style="position:absolute;left:38594;top:831;width:17761;height:56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5ZLqxgAAANoAAAAPAAAAZHJzL2Rvd25yZXYueG1sRI/dagIx&#10;FITvC75DOEJvSs1WQetqlFL8KSiKWrCXh81xs3Rzsmyibvv0plDwcpiZb5jxtLGluFDtC8cKXjoJ&#10;COLM6YJzBZ+H+fMrCB+QNZaOScEPeZhOWg9jTLW78o4u+5CLCGGfogITQpVK6TNDFn3HVcTRO7na&#10;YoiyzqWu8RrhtpTdJOlLiwXHBYMVvRvKvvdnq2C1Wc2/dmvzO1ss+0/VZnvMeoOjUo/t5m0EIlAT&#10;7uH/9odWMIS/K/EGyMkNAAD//wMAUEsBAi0AFAAGAAgAAAAhANvh9svuAAAAhQEAABMAAAAAAAAA&#10;AAAAAAAAAAAAAFtDb250ZW50X1R5cGVzXS54bWxQSwECLQAUAAYACAAAACEAWvQsW78AAAAVAQAA&#10;CwAAAAAAAAAAAAAAAAAfAQAAX3JlbHMvLnJlbHNQSwECLQAUAAYACAAAACEA1+WS6sYAAADaAAAA&#10;DwAAAAAAAAAAAAAAAAAHAgAAZHJzL2Rvd25yZXYueG1sUEsFBgAAAAADAAMAtwAAAPoCAAAAAA==&#10;">
                  <v:imagedata r:id="rId63" o:title=""/>
                </v:shape>
              </v:group>
            </w:pict>
          </mc:Fallback>
        </mc:AlternateContent>
      </w:r>
    </w:p>
    <w:p w:rsidR="0094361F" w:rsidRDefault="0094361F">
      <w:pPr>
        <w:pStyle w:val="Body"/>
        <w:rPr>
          <w:rFonts w:ascii="Calibri" w:eastAsia="Calibri" w:hAnsi="Calibri" w:cs="Calibri"/>
          <w:sz w:val="24"/>
          <w:szCs w:val="24"/>
          <w:u w:color="000000"/>
        </w:rPr>
      </w:pPr>
    </w:p>
    <w:p w:rsidR="0094361F" w:rsidRDefault="0094361F">
      <w:pPr>
        <w:pStyle w:val="Body"/>
        <w:rPr>
          <w:rFonts w:ascii="Calibri" w:eastAsia="Calibri" w:hAnsi="Calibri" w:cs="Calibri"/>
          <w:sz w:val="24"/>
          <w:szCs w:val="24"/>
          <w:u w:color="000000"/>
        </w:rPr>
      </w:pPr>
    </w:p>
    <w:p w:rsidR="0094361F" w:rsidRDefault="0094361F">
      <w:pPr>
        <w:pStyle w:val="Body"/>
        <w:rPr>
          <w:rFonts w:ascii="Calibri" w:eastAsia="Calibri" w:hAnsi="Calibri" w:cs="Calibri"/>
          <w:sz w:val="24"/>
          <w:szCs w:val="24"/>
          <w:u w:color="000000"/>
        </w:rPr>
      </w:pPr>
    </w:p>
    <w:p w:rsidR="0094361F" w:rsidRDefault="0094361F">
      <w:pPr>
        <w:pStyle w:val="Body"/>
        <w:rPr>
          <w:rFonts w:ascii="Calibri" w:eastAsia="Calibri" w:hAnsi="Calibri" w:cs="Calibri"/>
          <w:sz w:val="24"/>
          <w:szCs w:val="24"/>
          <w:u w:color="000000"/>
        </w:rPr>
      </w:pPr>
    </w:p>
    <w:p w:rsidR="0094361F" w:rsidRDefault="0094361F">
      <w:pPr>
        <w:pStyle w:val="Body"/>
        <w:rPr>
          <w:rFonts w:ascii="Calibri" w:eastAsia="Calibri" w:hAnsi="Calibri" w:cs="Calibri"/>
          <w:sz w:val="24"/>
          <w:szCs w:val="24"/>
          <w:u w:color="000000"/>
        </w:rPr>
      </w:pPr>
    </w:p>
    <w:p w:rsidR="0094361F" w:rsidRDefault="00532DAB">
      <w:pPr>
        <w:pStyle w:val="Body"/>
        <w:rPr>
          <w:rFonts w:ascii="Calibri" w:eastAsia="Calibri" w:hAnsi="Calibri" w:cs="Calibri"/>
          <w:sz w:val="24"/>
          <w:szCs w:val="24"/>
          <w:u w:color="000000"/>
        </w:rPr>
      </w:pPr>
      <w:r>
        <w:rPr>
          <w:rFonts w:ascii="Calibri" w:eastAsia="Calibri" w:hAnsi="Calibri" w:cs="Calibri"/>
          <w:noProof/>
          <w:sz w:val="24"/>
          <w:szCs w:val="24"/>
          <w:u w:color="000000"/>
          <w14:textOutline w14:w="0" w14:cap="rnd" w14:cmpd="sng" w14:algn="ctr">
            <w14:noFill/>
            <w14:prstDash w14:val="solid"/>
            <w14:bevel/>
          </w14:textOutline>
        </w:rPr>
        <w:lastRenderedPageBreak/>
        <mc:AlternateContent>
          <mc:Choice Requires="wpg">
            <w:drawing>
              <wp:anchor distT="0" distB="0" distL="114300" distR="114300" simplePos="0" relativeHeight="251680768" behindDoc="0" locked="0" layoutInCell="1" allowOverlap="1">
                <wp:simplePos x="0" y="0"/>
                <wp:positionH relativeFrom="margin">
                  <wp:align>center</wp:align>
                </wp:positionH>
                <wp:positionV relativeFrom="paragraph">
                  <wp:posOffset>271824</wp:posOffset>
                </wp:positionV>
                <wp:extent cx="5730875" cy="3658870"/>
                <wp:effectExtent l="0" t="0" r="3175" b="0"/>
                <wp:wrapTopAndBottom/>
                <wp:docPr id="1073741926" name="Group 1073741926"/>
                <wp:cNvGraphicFramePr/>
                <a:graphic xmlns:a="http://schemas.openxmlformats.org/drawingml/2006/main">
                  <a:graphicData uri="http://schemas.microsoft.com/office/word/2010/wordprocessingGroup">
                    <wpg:wgp>
                      <wpg:cNvGrpSpPr/>
                      <wpg:grpSpPr>
                        <a:xfrm>
                          <a:off x="0" y="0"/>
                          <a:ext cx="5730875" cy="3658870"/>
                          <a:chOff x="0" y="0"/>
                          <a:chExt cx="5730875" cy="3658870"/>
                        </a:xfrm>
                      </wpg:grpSpPr>
                      <pic:pic xmlns:pic="http://schemas.openxmlformats.org/drawingml/2006/picture">
                        <pic:nvPicPr>
                          <pic:cNvPr id="1073741921" name="Picture 1073741921"/>
                          <pic:cNvPicPr>
                            <a:picLocks noChangeAspect="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730875" cy="3347085"/>
                          </a:xfrm>
                          <a:prstGeom prst="rect">
                            <a:avLst/>
                          </a:prstGeom>
                          <a:noFill/>
                        </pic:spPr>
                      </pic:pic>
                      <wps:wsp>
                        <wps:cNvPr id="1073741922" name="Text Box 1073741922"/>
                        <wps:cNvSpPr txBox="1"/>
                        <wps:spPr>
                          <a:xfrm>
                            <a:off x="0" y="3400425"/>
                            <a:ext cx="5730875" cy="258445"/>
                          </a:xfrm>
                          <a:prstGeom prst="rect">
                            <a:avLst/>
                          </a:prstGeom>
                          <a:solidFill>
                            <a:prstClr val="white"/>
                          </a:solidFill>
                          <a:ln>
                            <a:noFill/>
                          </a:ln>
                        </wps:spPr>
                        <wps:txbx>
                          <w:txbxContent>
                            <w:p w:rsidR="004B12DD" w:rsidRPr="004F1EDA" w:rsidRDefault="004B12DD" w:rsidP="00532DAB">
                              <w:pPr>
                                <w:pStyle w:val="Caption"/>
                                <w:rPr>
                                  <w:rFonts w:ascii="Calibri" w:eastAsia="Calibri" w:hAnsi="Calibri" w:cs="Calibri"/>
                                  <w:noProof/>
                                  <w:color w:val="000000"/>
                                  <w:sz w:val="24"/>
                                  <w:szCs w:val="24"/>
                                  <w:u w:color="000000"/>
                                  <w14:textOutline w14:w="0" w14:cap="flat" w14:cmpd="sng" w14:algn="ctr">
                                    <w14:noFill/>
                                    <w14:prstDash w14:val="solid"/>
                                    <w14:bevel/>
                                  </w14:textOutline>
                                </w:rPr>
                              </w:pPr>
                              <w:bookmarkStart w:id="29" w:name="_Toc71876403"/>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Pr>
                                  <w:noProof/>
                                </w:rPr>
                                <w:t>11</w:t>
                              </w:r>
                              <w:r>
                                <w:rPr>
                                  <w:rFonts w:hint="eastAsia"/>
                                </w:rPr>
                                <w:fldChar w:fldCharType="end"/>
                              </w:r>
                              <w:r>
                                <w:t>- Infected Sites and Rivers (North Wales).</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1073741926" o:spid="_x0000_s1067" style="position:absolute;margin-left:0;margin-top:21.4pt;width:451.25pt;height:288.1pt;z-index:251680768;mso-position-horizontal:center;mso-position-horizontal-relative:margin" coordsize="57308,3658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NFEHOxwMAAPsIAAAOAAAAZHJzL2Uyb0RvYy54bWykVltv2zoMfh9w/oPg&#10;99RO4tSp0XTI0gsG9GzBaYc9K7IcC7MlTZJj9wz774eU7WRpAuxyHupQFEWRHz9SvX7bViXZcWOF&#10;kotgfBEFhEumMiG3i+DT8/1oHhDrqMxoqSRfBC/cBm9v/npz3eiUT1ShyowbAk6kTRu9CArndBqG&#10;lhW8ovZCaS5hM1emog6WZhtmhjbgvSrDSRRdho0ymTaKcWtBe9ttBjfef55z5j7mueWOlIsAYnP+&#10;a/x3g9/w5pqmW0N1IVgfBv2DKCoqJFy6d3VLHSW1ESeuKsGMsip3F0xVocpzwbjPAbIZR6+yeTCq&#10;1j6Xbdps9R4mgPYVTn/sln3YrQ0RGdQuSqZJPL6aXAZE0gpq5a8nP+gBrEZvUzjzYPSTXptese1W&#10;mH+bmwp/ITPSephf9jDz1hEGylkyjebJLCAM9qaXs/k86QvBCqjWyTlW3P3kZDhcHGJ8+3C0YCn8&#10;9biBdILbz/kFp1xteNA7qX7JR0XNl1qPoMSaOrERpXAvnq5QTAxK7taCrU23OFOC8VACMMPbD0UY&#10;I2PRBZ7qfFDM8VGxL5ZItSqo3PKl1cB8qClah8fmfnkUwKYU+l6UJdYN5T5V6JJXLDuDVsfgW8Xq&#10;ikvXtaThJWStpC2EtgExKa82HBhm3mdj3yRAhEfr8DqkhG+Tb5P5MoquJu9Gq1m0GsVRcjdaXsXJ&#10;KInukjiK5+PVePUdT4/jtLYc8qXlrRZ9rKA9ifZsT/TTo+s237VkR/1sQKR8QMOvDxFUCAnGag37&#10;B1AFO5Cd4Y4VKOaAXK8H4/2Gh/mALNbAQseQTfO3yqC5aO2UB+P3O2YaJ9F85ks78B44YKx74Koi&#10;KADWEKl3T3eQR5fbYIJRS4UVH9iBkfVEgUCxy2Ea24EIsPo1cHEWn5tjTwXVHKJBt2fYPhnY/ox0&#10;eKfaA90nmGV/DAcOcS3s98RGfRf5AYajuTONoyieeKQ6qp1Mn8lsHsf/E0qrSpEN/YMYr0rTkaop&#10;hON9nY6sSnlcA5qiBobXkBBKrt203WSeDihsVPYCIBgFFYbXzGp2L+DCR2rdmhp4uEAJj7H7CJ+8&#10;VM0iUL0UkEKZf8/p0R7KC7sBaeAhXAT2a01x4pXvJRQeX81BMIOwGQRZVysF/QMTC6LxIhwwrhzE&#10;3KjqM/BiibfAFpUM7loEbhBXrnuO4Y1nfLn0Rt3gfJRPGsZtNzMQ2Of2MzW6Z7gDsnxQA7Vo+oro&#10;na3vVb2EXrsXvgsQ2A7FHm+guZf8CwvS0RP+49pbHf5nufkPAAD//wMAUEsDBBQABgAIAAAAIQCq&#10;Jg6+vAAAACEBAAAZAAAAZHJzL19yZWxzL2Uyb0RvYy54bWwucmVsc4SPQWrDMBBF94XcQcw+lp1F&#10;KMWyN6HgbUgOMEhjWcQaCUkt9e0jyCaBQJfzP/89ph///Cp+KWUXWEHXtCCIdTCOrYLr5Xv/CSIX&#10;ZINrYFKwUYZx2H30Z1qx1FFeXMyiUjgrWEqJX1JmvZDH3IRIXJs5JI+lnsnKiPqGluShbY8yPTNg&#10;eGGKyShIk+lAXLZYzf+zwzw7TaegfzxxeaOQzld3BWKyVBR4Mg4fYddEtiCHXr48NtwBAAD//wMA&#10;UEsDBBQABgAIAAAAIQA8b/Er3wAAAAcBAAAPAAAAZHJzL2Rvd25yZXYueG1sTM/BSsNAEAbgu+A7&#10;LCN4s7uJttiYSSlFPRXBVhBv2+w0Cc3Ohuw2Sd/e9WSPwz/8802+mmwrBup94xghmSkQxKUzDVcI&#10;X/u3h2cQPmg2unVMCBfysCpub3KdGTfyJw27UIlYwj7TCHUIXSalL2uy2s9cRxyzo+utDnHsK2l6&#10;PcZy28pUqYW0uuF4odYdbWoqT7uzRXgf9bh+TF6H7em4ufzs5x/f24QQ7++m9QuIQFP4X4Y/fqRD&#10;EU0Hd2bjRYsQHwkIT2n0x3Sp0jmIA8IiWSqQRS6v/cUvAAAA//8DAFBLAwQKAAAAAAAAACEANUTR&#10;ySwfEgAsHxIAFAAAAGRycy9tZWRpYS9pbWFnZTEucG5niVBORw0KGgoAAAANSUhEUgAAA6wAAAIl&#10;CAYAAAGm9EV2AAAAAXNSR0IArs4c6QAAAARnQU1BAACxjwv8YQUAAAAJcEhZcwAAFxEAABcRAcom&#10;8z8AAP+lSURBVHhezL0HmBzXdSUMSUygSDGTAIic8+Sc80zP9ITOOefcPd0905NzAmaQcyBAgGDO&#10;IkWJyrJk2UqOsn/b6921rXXY9TqsLclK5z+vgCaHI1CiN33b33dnuqurqqvevffcc6pevbfqE3fe&#10;jTvufQR3fPJB2sO4c/XD/Ey7TyzjZ2H33fpPE8uk7z/5AO0h2s3t3lt3md1cxv3c/xD38RDqG+rw&#10;yBOP4cEnPoXHNjyOJ3eswdoNj2LNloch7+qETNaOppYGfOKuT3K7Rz+wr/8XTDpPtsvN9+K8RRvQ&#10;RHvc+yDP8QF8/P47sW7DE9jwxCNY9+SjeJL/73rok9i2bQOefHINtjz5BDZvfhIbNq/DxrWPYqNY&#10;l7Z23WPYQFu/ZS12l+Zjx84t2LZ9A7avX4vNWzcgr7EeW9avwePrHsWmrU/ikbUPYtvGNXiS26zj&#10;8g3rHsamTWuwnr/xxPqHsUo49e7thVi9LR/3bMvFXbR7duTjzp35uHsPP+/KwT07c3DntjzcxeV3&#10;bb9pd+/Mk+wufictp929swB371huebhnexG+8I2vwpPqgiFUjtZoKzpdRXzfCv2RAAbeOQNtrAqa&#10;cAP0/np020rRP+LnMXF/Yh9in8vtA/u/tez/0vd3sQ3Ecd1sC7aNMNE2PPd7dxbC7lAhnOlCn68H&#10;wWAHupXliMdMyAz1otWsgt+jRNCrhs3YAo+7G+ZeA2zBdvQnTbDaGhANd8Hra8bhITeWnj+EsRdP&#10;IeruhMnagFDaAaunA7GEDtGgBn1pA1JpHfwxBZy+JqT7jTB7W9AbNEBlbqNjGX3iYO/hQd6zPRd3&#10;bqcjd9FRwmm3/t/N75bbXWKdnVyX7+/ge7HsHq633MQ6N5fn4sHN+2BPNsJC56nDFTDE62AK1/F/&#10;C3yDOmh9lVB7y6FSl0PvKcP8Yi+PYT9//+bvLd/v7X7r/7RlzyVrwqHZ9+L7u9luoykDRl8/CZu5&#10;CYGggk4tgdPTgi5FJWYmw3i0pAzJXj16jHXw0EFWfR1GBh1IxBWYeu0KTr55DYMxNaKxHkT93ViY&#10;DCEcUCHg6kAwqsHg4RF0zqZhHdQi/cZFaAL1sEdaEQl2wtOngc5ZD0NCjpmlISy9fe2mY6VIvHWQ&#10;kiPp0OxJSSey7MSyyyXn0u7aeuC9Zcvtfcfm4c5deVD7a6Dxl8Eab4LeUgobD0zhrYOrTwbnpBHK&#10;UAvafXVwpJrw2ufeZgYUEzXe/+2V+/91tvJ4/z2W3W7l/5vvbx7PndsOSv8l21aAUNIDnboaJnsV&#10;uk0VcFrr4HO1IBjRwmmqw6MFuVhTuBeOkA5JOjMcVNH5xTBY6hCNd2MgqobD2ghvqAORsA4jYy70&#10;99uQjCkRH7LAeyQDJTNx+NI8QtN+9MY1mHvrWf4W0c/TiGBShTq3HBOLCTTry285VoJXHrCAX3Hw&#10;t04ie1JZW7lMZLhky9e/9f093Jcw8Xn65DlYEk0w9TbDPdSOgdfPwpFp53slNh94Ar1PDaLvmRGo&#10;I00YemoYLjo3OeJFblOthArLf/u937nNsqzdxYBYvbvw/cy6zTq3NwH/2WDKfi6Qvlu9q5ioxv+b&#10;tmHVY+tv7leYWHf7QXx84240yPNQL9sDr7MWaksJUseGEO/rRsTfiUhUhcfLK/FodQnkhlZ4HG2E&#10;TwP6ey1IJszoS2mRODqI6WPDmH3+MraXb4fJp8PQc0uwOZugngqgW19ECNYjGu1BfNSFmQk/3AG2&#10;56QFsYwGLfp8uD3tGB60v+/Ymyd0UKoZ2ajM2u2yZvn3y5eLjBfOEBB8E67z0T82DrmnFOYkDzBW&#10;B02wAcpILR7etBqZN48Rolth6u9BY6wLWlcFrFMO6GyFEK87peP54O9k39/u9wUfuIPZvnbnLty1&#10;fj3uJfqsJmKIYxHn98F1V9rNdcT5i/18YncR3+fhL/7yL/E7f/jbPJpfwBJlLcwkpDYRZUgg1p1b&#10;99LpbLvNW+FPtGJ41IxuSzn8zERvQsVsUmBkKIzUUAKfKivCg+UlsCfsGO3Toz+mh8/XjcRYLyw+&#10;Dfa116B6LIWho+NoNNYiQoh3RJrRy3qaiqvQYyjE1LgTM2O0USds0Q6kBk04PB/AzNEY9NFu2DKW&#10;ZY7dJg6SJ76VDcn3t2+09y37/fJ17t3OiN6dj1VrdklOUZjd0r40bjqTdTVyeZg/XI52dwXk1kJ0&#10;BSpgjrbA26+BvV+BwPkMDBESKPMBqGxVzNwW3L2lgMHB7GMjrt5VKu1Xqv2sv3dtOyBlzAeOi3YX&#10;j+Pr3/0OeqONuGPTfvROLeDerVvwg//2399bT+IQt96/t4z7FBzj7n35+MEP/hrPfvc30HtiEDGv&#10;HHU9+yHXFaLdXoIeSyV+86/+Eh/fKgjnfqxmIDyUm49HivPwUN5eNMsPwmVrhcpZTac1w38oAsvp&#10;ESTp8IdLc+ncfDxWXYuNVbmYIZ/YUVuC+akQtlSVs74qkGCtTaSNMDrIQ0iaRoddCCSVsPsaCbs1&#10;rKc0li2dvwmZN87C7mWi+GrQaSqH/XAUgRPJ9x0r6uXdUt34YENlbaUTVzo220jHzl0gYSiEzdOG&#10;+s521sp8uHoHbjosVs0DKoUxWIMuZyV0IX4madK4q2EOtsKVaIPRVomxKTNUPHBnpAW2uB2fYHD8&#10;4V/8AFuKc+CNtKNb24Y1ebvx8fVb2Kjv1/j3ncVzIG/4p3/672SZMthZvxPDOqTHY1JgCOcLVJFg&#10;/j2iyPPYk4ePP/aw1Kgjh4cR79dC661Gbt2TMPqq0Kw7gGRGDSWhNrKUxo9+8kMG20Gs3r4Pnypi&#10;JpYU4VMlBchtzIVclS851eRmo3tr0GypgIusdehQBo9VVdPKsKGxDuvqqrGpsRpPtjZjS1MDeqbT&#10;uPwH34FeXw2jsxEvvHQUvQOE7MNBqFxViPWp4WQdTk6F0f/qUfS/dgHhUS0ZswynTqcxvRiBxtH4&#10;QSiWHMYTzZ5stsGkRluZGSucKm2zYz9WPbEFnngXnP5mBFn4WzvzkZmaRqUyB+ZFNzS+erQrD0LV&#10;10mZ0wB3lM4MNmLg/AgMfjqakK0kqbJbK7mPOnxqyxN4OH8nWlXVaDfmMUoZBLRvfOfruHsra6mQ&#10;Z7eOZ7V0PDyufWW4f08hHtu6FiFCod5RAYWjDA5LNx7auQN//0//TEcW4g6SnntYiz++5aDk8NNn&#10;x+Dzt6PvlfNQjrrRQdRQmqtR3rIFnZEG9N04BIOjEnJXCdrNuahV7EK3tRoHqmvwqUI6tZjZmH8A&#10;6ysOQKYtgyvSBb2rBsGlJDrMJTCZKxkcpXBlzHioqACPVJZjY109djWSWA72IXxyHDZXE2WRBvqI&#10;HBpLGRYm3Oi7OsHkaIdt1AZXXI5Qr5zt0IL0kRA0RKXJT59G76QWIwNmokoFlNPWDzpWsmwE37Ks&#10;I5c79r11pYa8uZ6IfqFlxatdX4vv/8m3YbJVS581jlYW/yC0HjYU4Td0JoYudzkdWYP+F46g21WI&#10;Vut+9AQaIXPkE2pKmdHMZE8t2jU5qGzeC4U+BxXuJmjpVFHr7tq0D3duIRSLEiKOaze15r4KPJlf&#10;I/3mLpIy8fqnf/4fGJr2QWYsh80tg2nGR4hsg4UOW1yKY+3mVQj0ynDk7UuYevci1IZidDuKoLZV&#10;IHgyDivhTm0vx/whP2pJWjbn3guZpw7V8p2Qm4uhd9cwOwuk33qkOB8P5B/EA6yj+2TFJFCESwaH&#10;yLJGEhs1S5LX10XnNSIS0WHw1BySc70YGjGTKDUjNqrDQJ+B51+HMGtnItaJFhvVw7gf7S4ZRkb0&#10;8PZ2IHQigx6uo2Lgy9mmYdZepacJbUyYzJiF6NIkHPsgHSKcJRxHZ0n2vkNvZ1mnZkX6ckcLu4P7&#10;uIfZ+/qnX4fRLuMp/4yNSY1KiDAGmiFnQ/a9dAhqaxnU0RoYnBWsQ17k1zMzBjTQBsthDjWj/9IY&#10;DIFadPvLoaTDp3/3C2ycMsgpK+7dvJfO3SGRlm9873dx/MoN3LVxO6raytDYtg9mkjDvuAvnLy8w&#10;y7phDRHqY23cHxubmSPkl8LKOs5M6HGUYk3pOtT27MDO/E/BxYZ/+tIIXOkudHgr0SmyLtkJP4/d&#10;SkebQ3XoJENtJjT2mKtQ1bQXRq4jXp8sycX9RYXYXLUPWjsRyCQ0ej3aKIHciR5EAt2IMsCCPhUD&#10;W4UzJ2cofTphC9YTqRRsnxZmJSVPshueRAeZs4YI2A5fVI7EbAhH//x3sPh7X8X4a1ex+JlLsLpI&#10;5hJKnksxBufcWHrzHFyH+m9lLOvRHXTI7ZyYNeEw8V9krrCsE8Wy1czy7DrCxOe72eDiZXDVoUVZ&#10;gNc+/SL1mRylzBQjG0vZW4d2wrV6zIpQnxydCRlcSTnip6dQbd4DJ2tKBzPC9/xxqJnBcnMBA6EY&#10;b7xNBz65BZ/csJHQux3//ON/Q1l7JVGhELF+kpyWPRgX0BWqQfRkHw5U7ILKXolRwqivT0tm3gnF&#10;hBNNJCMmOkqR0aPZWgA5g2t3zRMMoBrIdAfZ6LUIBVoJec2s852E3iJYbAwGQmoP9+c5mYYx3gM5&#10;4bLdUoTwpXEo+b14fYqZu6c2F888T4g80w89S0vE0yJdWbN5SKa8zSSI5dAxaEdfPoYuIoS44KCK&#10;9TB42nCcSKJkItgYjL7ebvgZfO4LY4ilu2EiWji87Qicm0aC2jkQ7sLs26cJ7wr4eJwaXwO00To6&#10;9t4HyTwP3qTugmnesuUOvZ1lv7+d3VyHcoAasLi2DPetexSrdx7AhXNT6CEj7g5WozmpheNsDN2U&#10;OvVpC1pDTWSvJpgjHZAldeghw2s1H0Qnoc7gqcf13/kamrprsGbXXnziiTUYXpjHkaeehp7fNRGC&#10;dJZiuCn8e8w5aFPsxPnXjsNyPA2tsxmNXfu5j0oEqfXE1a+xF5Zg8jYhlFHCP8DM8ZGdh6pYElrR&#10;HGxDEyVDs/YA5KY89NhK0cgAG31mEt50B+SaPHSy1nc7C6FigLaYijE26YTKUY1W1vHY8SH89Bc/&#10;xrqyXMnJ4vWzn/8PNJlbpOAxBppgIJlTu6sw/NoVKBkkjmALjKl2OGId3C/X4Tlvq9mBHUVPkvjJ&#10;4KWzq2wNlDYyON2N8PT2YDRt5/m2M7vbkN+wEQOsv7G0kvskoZoTcoeOFRm7vK5m7YOO+nDHZj+v&#10;XEdazrp7J+XHvZQFea0yKIKEolMJNKp2wiwuWoxb0JXohivcDGesFUp9IQysS1KGssF/5w+/ju//&#10;xbfRKidUaYqQIJWvdlTx5AnfC242UANmXzyFxtYdKCxfg4FUJzLjXZgk1KscBeh77RyGX2dEh2Xo&#10;vZCEkVnjTsqgdpRgdskBO+tUV7AKLZoD6PGVQ8UAkFMrqicdCBItWtWUazyeUb7vMBWhsHUrWhR5&#10;qItpYB60oJMBpacEUVG3KgjNSjpXZmB2M0vFq0qWi4XPPUfppWagVDCg6pl11QiSBBlYbiKpHqhd&#10;lehwF0M1YYR3ysqSRYTSFsCW7MDAM/PIkBXLVHnIITu3M/B01gZoKHEWvvkO7LNmBM6OwMTsblbk&#10;kn0z6AJyAcUPvUeeljtruS3/7j2Hrfj+o9hdzGJ9QEOHVaGTMse35ILCQ5KS6YD/+ROICEpPp/W/&#10;cJgMOBfBi0N4+tmTUFACaUhg9LpcdJGQ9ZAxdxsryDjLkWA0b63cQ4hrQmt3PjzeWthZ7yysb5lr&#10;s6hu2Q6VmayYDjUzQ1XeEjTp8tH74jlUMJv3dR9Aq+IAM7kexc1PQMFjSz41hWYDHcq6ZwnQaYTF&#10;Os0+REa08GXkdEwV/PEGqEK1dKao17Vk9nXMNhJCsubItSU4ySPMmjrKtxa4j45gdjYAPWWSjqXJ&#10;Qmnn8/ewlrfCRli2i2W2YrSy5PipEOxxGaJUFjpXKQlfG2rkewnHSjgiMsSG9FCbqnDy6Wm2QxnL&#10;QgkDpBpeIpE9zvpPcukiJL/HirO6bmW2Zh13u/fZz7ez5esIk/a9ndBKlicPV2HqS5cJQ8yQQDX6&#10;BroJZzpmSwUmXz0BXbQev/Wf/hg/+ukPsav8cegJUf4UI5UnoT8SQ522CJFTSbgZ+QMxBZqNzBTK&#10;jhTJjj9Uj34GSv+lDLxscLWpFHpfGRSmEmgDJXBEa6FlLbZG2yGnhGnS7EBgsAtlnVuhILQ6wnSW&#10;vQgd/go0qQ+imRmrDVThzPEIQidT0LMBtUSJuu7tDJBCNn4NKlT7yOB5Hq+fg4bQafQ3oMXXjiZD&#10;KTQMnnZtOWaGghg/PYND54dx9AuvU3d2Qm9TElrpZNbModfPYoESS97XA2+iFd32MiSpV72LMdhi&#10;7QyYGmboKyRLjfCRbA2mLLCQKSdeOEm27IA7rUbyzAC0JKgi0CTHittQWadm/690zO1sOYlaaSvX&#10;lWo4YXn1pi0SRP39f/sr6K3l+OnP/g1dGjLBYA2pPAlAbydGZn34q7/8E0QG/GhTV0BlLKIob4C+&#10;X4UeSw3MzIxMygidoQDPvTxF5qgmXKnRSynQozqIcLgDwQEtUleXYGX9M3irUaHZhdLWzdhd8jAa&#10;lXtRbzjAel4PA7X0wLQZhT17USuu9ESr4TgeJdQ30PnU2ayHcWZP6galyW9+ms6NQ2EpgdHTLmWW&#10;MPOwDl3iihQbVGUtoRavhYVyxEFIFLq0WlmKsSEdXrg4DgWd/b3/8udIXDgM60SYbL0NZqJMmKzX&#10;HlbAwVrbRRhPvHIKJtZeK5lx4PlDLBmtPB45MhkDAv5OtBKxjFx/5OUTOP3VN4hEdTDPeBGlklCT&#10;C7DGPsw6WPBepr6XtXRE1ikrnSXWWe7Eld8v31b6TBN6807KqjsJx3dv34vKtps16Ny5C6iq2Qoj&#10;Ya2OTvvJz38kLd+Tv58QWE+2W0xm2YdEH6GIjM/GejdxfYlywIow60poKoSeriL0MIvNpmqoOoug&#10;4/uJeTvZYyk6WUvV0RaYmAVaPzM72gTfjRnIyUStdGozCVqHNZ8krQi1DBSliyyX9V3cSjQei5Oo&#10;dLB0VMJFjd0YaIdMT8bsrUG3PleqtU4y+dj1aUQYXN2sjQO91KTmemZVD6bmwjDTOTZvC9lrO6Jp&#10;lXRuVnc9xscd6B8185gaqJnJsicNCPVr0U+HWiMtmBg3M/Pr4Osn+owZMfTWZZKnRpz63c/AwLLh&#10;TXTBe3WGrL0WAUojLR2uJiHUBioxQn6wSvQGEHcwso59zz4kG5c778O+W27Z78T6729DibR1P+4n&#10;qfr2d7+O//Jf/iOmFxz40c9+KJ34hoIdkOuLEe43In1qCGPPH0GAjFBPaeEiY0we74NeUU5pQIGu&#10;YGOeGcbLdNbE9SOo7CzE0qEQZLJ98NFJ6S88TzJWitQrS3ReA+tgKUyE20bjQbRaaSRrCsLu6NuC&#10;HO1lqShgZjTBeoSZSYJmm3awjpYy+2qgnw+jylqBrkAZs70BxmErpVEJvGSmKlctnJE6uOaCsE3Y&#10;iEBy+Ikwwkn91+Yx9dpppIft6CTEmogCM3Sq7miEWdeK+SkPg4ekKtyE+LMziA5pcOzqLJyUY0YV&#10;EcBdDYWxHKOvHIV9IQwP13Nwu8SNRQZJDSLDPTzmRsJwDVxUFbZjqfcdm70oIf5nnSFMLFvuxJsa&#10;9f3vV9pyp2a3y/7PLpeW0VbvysGjOzdTAjjxi1/8EH/+g7/E/Xu2IbdmH4lSBXocLQgzyhNJG3xh&#10;DVpkuwi/uehmhvZGVBgcaoPTWo8LV0fw4o1hXLqQwlC/AfVNeUglFGSUp5DXtA5KOrRHXOmyl1KH&#10;FhL69yF9Y4qyJQcmkrU7938SXYfCGHr3Cjo0OZAzIDSWQvS4ilAh30SYo35lQGjDNVASNaLXFlhT&#10;S1DWtgUd4uJ8rAXVsj2YefMCGXc3woNqBFgX3X6WFwakiVm19Lnr+P6P/xV6lhwNJUu7Nh9l3TmI&#10;UeK5/U2IReTwEUKPfPEiHDMeKGeC0AwaoAuyBLH2B6hT/WTJ/oi4WNGG7hEnIolOREkI7VQXWgbW&#10;4KgeqbPD6Js2vu/Y95xxq+FXWvb7rN1uHWHCibdbb/myrN0hbnURmu/acgD3b96Jdbt3MOLkFOzU&#10;lIoCWCg9vGSPRkKb08a6GaDm1NdR4LejljB45lQUE5cW4GAd6zs6hER/O+LMhilKqNK2R9A6I+Ay&#10;B3WqIpSqDkBpLoGsZzcM7kIoDQdhYq22u+tQ17gd5e1bScCqsKWIzJg6sVW7F+3WYjSJYHAUotu2&#10;jw6uhZmlwDcXIrNthFlfCXeEuvLiJJ3bRZZahcCJlCRfTO5aokE+zJ5G6MIM0FQXll46iUPvPs/y&#10;UgYLYXZpPohrRKSlNy4TTluRuj4FbbQZngHCLKG2j0FtZ4Cc+tNvQc/jtDhqYaCjnTEZmfchGCkP&#10;bdFWEieuO2pFkBzFGWS9PtV3kzyJGru8wZc7StiHOet2tnLd29nydaT323PxAN/bSSQclAWl1IQy&#10;5QEywCYceuUYkqw94T4thjJq9HQW482//1MYSR76Bv0wGFvQFdKiqPhxdOgOoEZVhVNHoqhv3oqq&#10;hq1oppzp0hWjnnWte8pPmAoyEOgA/pY31gwT2bQgXJ2UPKseW4W9VVvJwrtxz+DdsES7Ue0ku11M&#10;wb8URJeVtdySD3VIgdS5DEkYpZKuAN6nJ1kPq6G3V8K2GGH9dCK4mIQz3kKiVQFvn4psXEZJImOw&#10;UruKmshs/v0//BauvHkd/S+dgIrwH0+p4OpXUBZVYmPBfeinvHHReb5QDZzhNrgYQG1m1nUycx1L&#10;gz+tQJpIlogqmNmNOPruUxh55xJcJFwfKWOXO2Lld8stu86vM7G/D2xLVr5q/W6Y3dSE5lzU0xE9&#10;lCmhQAcaO/bA0mfE5LQdRks1mpX5ZJwVWLhxAuMxDUK6MuhIoJ65EMYUtXBB3Vao4yY0NFCHGpjx&#10;50cRe5UQS4Fv9FALuyrg8stQ1rAZe/auRpc6F16y4+1d9+PhbffgobX3oIXrbtq3GhZq0SbFHlQa&#10;8qCjvu0mJLazgdupPTupqeXaQmZQNZeXo0tPiUTtq6COVVFfdvJ/O+upqI92opDJ2cQsboYtSTZN&#10;Ipf5g69LfELcq04yM8WVq0xKg/CVMcI8dThrpcXRJO1/YM4KV7oTWm7XPOBAPE15SJnjzVgx9sZ5&#10;jM+myCMaCPtcJ0QEISv/d0OxeP9Ljrm1LLvOR7Wb2wpSdRCrntzBqG9Go2ovutxN6L04goC4L5qy&#10;o75tLwamzBTlIcwfZcbpW6AjeeqW5WBqOoLJ+TT01LJdyhK47dU4czQAv60WeYVPYMO+B+E5NQGl&#10;ns5xldNRu3D++5+DIqmG01NFyVWIdsLsx/5iFR7acCfWbLgfda07sefA/cid2oRmZtfa5OMonz+A&#10;dkonc6yeWf0oFJRqjgTZNnVzl3C4uQjNbfsw8uysdM24UF+D2u6D0NDJdpIg/6lx6M3VOHkmjeF5&#10;L1TuMrz7n35f6lHiCrPmklFr7BXUtfXwsI6K68vOgTbUqvZQUrXQ0Y0In+xlva6HheukBrUS9Oq6&#10;ilmCLAj16hC7cQSzb12DMdL6y44VttJx7zvh/c+3c252vex+Vlp2veVBkF22atN26NgIZl8rNGwA&#10;O6NuaSmJM69cQczWholhG9Kfe4FC3wVlRyECliaMHe6lvm2jRtQjPaLGF945ivmXzsFKBhnxd2HT&#10;gU9h/nufw/6Dj7LWNWP6dUY5GeXC66coX8q5Letr23a0d+diZ942bHzlYexRFGPHwbtQ1VaI9bvu&#10;x+y336KMqYHKX4notAIGbtNlKyYTbqTOZM0joSpXboPSU0EJtBfJ81OE23oSvwZ0hsmmrTWUaR3w&#10;2tsRDMlx4coQ9bkW/owcetZeNet3b283Av09lEokQqFmzL99jvLvZg+JLncOBp8ehZtQrQs0QE6d&#10;rLW2waKtJelqw9CoAUZvG8afGua5NaKvTy1drLmtY7MNvrzhf51J2nbFPpabWGf556yskpazxq7a&#10;tAudllI6VNSqKjjptLm3X4UjZMTUM5cINZW4/JXnMDdmw+y0C6efm8Fhsli9Q4azJ/tw+Xd+C6Vl&#10;T2Jy1ork2SE8ueMOdHq6YPXIkX5mATZtOVTMYgsJ0NnffAlmP2UHM01rLoY5XElG2o7tz69Fddce&#10;rGs+iF3FD2NT3idxkIRITbljXghJxKXCVCzBq+guWy5jMAaqmU01mHrjOKpCOmzc9xAzthiNXTl0&#10;pAw+BpRvwEWi1YRUXEkW240kmbS1txn2dCteef0KVGTKStZoOTV3NNMDk60MSmZvZcdO6Y6V5/Qg&#10;TIRnz5EQ4penYRvT0dEdDBhxlc1ItizHYL8SQ2kNHPZGWKkMSJ4ekPrFLm90YVlH3C4zV9rKbT+q&#10;vXeVa08Bqjt7oLayoSlNjn39dQyOmDG/0Iul6SieemoC3ZQHbZ15CMRbMbNowRcZ1VvZ+HnFG6Hs&#10;0zHaFcjEtaiu38bsoLzRFENGKCxr3gE1G9rNLArH2hAisQgHqAMDtax9ZLbH09AI3RqtgyPeAKu/&#10;BHk9+9DYuRclTVuQuDYJ87kU5IRaX0aDtpQO4WuH0U0+YIjVwNfbgqGXjmJPySPYS0adX/kEQqf6&#10;0W4oIPuuQfCpKUw8exgmgxzjL5xBqF+Nhc+9zIwl8x3shIXHknnxGMlPPQyss26en6u3i3W4DW2U&#10;XCbKmNhTs4TuSoTIvK1pGbT8TSsDVOZshpXnJOSQI9yMemr/6LEBBof6fcf+KgetdORyu936H9WE&#10;Uz9JXfxP//gPrEXiPmcxWoxlMDrrkGYDmozNOH28H68+Pw+9mtnM2ptmRMfjzVB2leLIjB8OdRWO&#10;H40iMk0dOmJk/WnAwdJ1iDAzZKpc9F+Zwb7KrXA76hDxsn6NOTFPx+gofWzeagRYj5Q+yh5Cq4F6&#10;VOeuIEFqQZnmIGtjNZr0u9iopczCQgxeSbPuy0huyihJWpB+cZ4OJ4FyVkPGmq2nfKpq3oa9ZQ+i&#10;sn0bOky5ZNNRGH11MLA2BhPtMItjWIqhlY5JfflVpKfNCPR1oYtEK9WvQmhYCWeqA5EhZnWsCXZm&#10;dv9nn4MurYV7zkN23YDxl46QEfdArj4AGx3bS4dHuW8D2bSVAWsh26djxd2d2ze8sA9z4v+SY6Xt&#10;igjdJRIzbOzaB722FB5quBB1m5Myx07YTIYV8Lma4cpYMDfjxeREgOSIERzvxOywneyvBZmklt95&#10;kBwywBfshoHyQmcpQb1yJ6JDVuRWrKd+LUJb/SYMPTWNM+f7KZXKceq1I5BrCtCd0ULnKEAnpczQ&#10;y7OwJpsQYLZ4Et1SV5huu2C+NdAGm6FyltHJxehiYHWY8tHUvg9OOk1OhtwS6oYl3I3C6g3Y11MO&#10;RaAKOtGRO0wdHiXxWbJj5AtXMHXIQZnF4yR8q4KVSEzppTYw0WGuARlMlGQKL7f11yKeYE1nndUS&#10;hruYjSnq18CgnNnJ4GBwjn/6FAYZXJd/+3NIHEnAfjLG9asQEZcUs7ftso2edVa2XmahWOoGs5L0&#10;LFvvo9rN2nqzz7Az3o52bZUEtSdOpJGiLjtQuIbivx6DZ6cxnFbiuZfn0TtmxYnjCbz9zDzmRmxw&#10;WypR/XwNpodMMGec8HpbMHNjET43Waq+llntRFXNBpITNSp7ckiSahA5HJb6EakJ2RbWTa2pBEZz&#10;KTooU6Libg8bWeOtgMJZAr2/QoLpyPUF6VZYs5LMlGigIqIoQ+3UpsVk6RrptmGnMZ9OiyF2/Sj6&#10;hjpxoOwRBkoxS0oJOg0lGGQwGpy18DFoHYRZMwO3d0JPWVJH8lUn3bK0L/rxC7bHf6aZ6TxLUI7Q&#10;8STU4WopI7uJCkpnFWxk/rOfvw41iZqJzFvNLDczO5W2UkqpNun6tkAfT5isWPR5umfn++RpZRYu&#10;r7HL11m53ke1O2kPFVTgyOlxNDfsJDslqz2dRnKgG76EDHZXJethM6O/GamMHkvzPqTIeo+cjiEY&#10;1CJAthlwku4HZdBR6xosRTArCtDatANWTRH6hzpQ3ZGP6vInyU7r0Ni6nSybmvgq69yQHU46zEfn&#10;mFm7hGOtkSYkCdsClpuUu8l4C+nkBlgovdoseehw5MN3ZR6lXQXYnPsgTBkdijoPwn9pDoEzvfAe&#10;SeKJvfeilqhT2X4AMhIanb8V3TbqZcock0+BmRkHWW872gyFcPjbMTBjJiLIMfG5i7ClGuDpk8FN&#10;fasRzzM5qvDHPwdckWZEkwrY2A4uwrwj0oLwiB6uUAOiJ6IwnByAlcHhEEyZiGPn8ZsiDTCTLyh8&#10;ghXf9xAbvOC2jhLLVjo2+15Ytq/Tr7JsNxtBlIRTR5eOoe/wIA6dZl1MdCHNGlitLkJPvxGeOGEm&#10;QhLlrICXcHjkM1dw7Ptfw+igCaFIJ6KBegxRGqhZ03pUxYgHW5Bfvgm1ifUY7OvEo99+EG5vqyQf&#10;3KIPkYW6VZkj9TNqqN0LjbEIh778IuplW2A0lMLJ/Si9DBRq0QAbyCAIEmFW3LbzZ2SE890kVa2Y&#10;+MxTKGjYjJzKx1FdtwWBS5Pw+pqQV78GZU17sO3gQ+hm5g7cOI7Sts1krXYoxgJwjdrguDQBb5rn&#10;FWxE8vlFRAmTllQbegjrXaEKWCbtrM3VMPJ3g6y1mbQa3//pz2B3tMNnEzqZtZ8ZKK5AzUy5yebr&#10;SCCbiUZdaLTkIEyiJRBuaNSEPiKbhY41kSu8J3eyjvuAU+jUlfCbXSbs1zlW3MW5k7Bb0qrCHTtL&#10;sS6/GpqAB1OH+5CYsMIniMOQCp50N50sR+LF05h5/ii0jkqp13uSDDKU7EQ8o2L29mBm0oQ4T/74&#10;d78g9eoTvQPv+I93YcO39mDtFx+HdbKJBCOEA7mP40DlDjLKGpTJyaR729DcsZ11PA/pPj0eX7Ma&#10;+4sexvQb5+CYsGGYWlA85Tb+2nFCHmUQJZdaXIAgdCr427XdB7Cz6FE8kfMg6lt2Ir/xSeSUPIqS&#10;hi3oYoB124pQr90BW6QNbhIfUZOdDMzk+WFCugypd64QdusRujxGJ7GWUp50e0vgEOy2tx5uZqOa&#10;pM3pFzfx63H+r78PY6AOJ84NIr/6cTi4zEsHi6tfrt4O2Oa8JEh0oK8WPcxOA/8nUhq4WHvjp/qQ&#10;W7n+pmPFteJsFr7vlNtn8Mplt1/OABCd4nbfrKXJ64von0kzsgzUnT1YPDOG9FSILJEMMN2BQ9//&#10;OpyEoy7WPbOrDJOvL8I6oEcw2Yz0vJ4kifCmK4M/0A4PIcrQXSh17LbpKrGnYA1shO+QsxUWyoUk&#10;meWxE06yyQ4EWKsOUJcqjKWwTATRrSOpqttMKK/CxLSFMqEBgy+fYyPSkcZi2BntegaUzluM3hE5&#10;iUg1tJlO5LVsRZdg7fpS7KtYC0Wfhv83wLIUR279ehIrsmJqT0OgAnvrNrLhY2hS52HyyzekftCD&#10;5zNSO2goS8TrmTeewpe//Ab+5hc/x1dIfHQRwmi8DXI7EaZnP777j3+BAWrdKJnvaNqAgZQZyTET&#10;a3Y+tX4BzrxxHkPTVqhjDdyWbUM2LhBBbi1GeoDrBcs//ALFSvsosCs6rkk3FHYcwN37bnU/JXER&#10;UWocdCB8egyJTBh+iv2+6QgCoxZkXliEnQTAGqml3iyDK9gE47gV5kgZ4gPchhDjjbZhdspCx7Xg&#10;y194C6+8cQ2/+PkvIJfloVuxH/M3lrBpy6NYu+5BOqMNCdalgKsa9fLdCDHr2lv3wjUXhonaNkCC&#10;5SJpsRG6RcTbeGyJq6OUL61oUexBacM69L15GVNffRWFzeuwtWwDCd5BmONdlFMa5JQ9weCrYgnY&#10;gFI6UU3pI8sYoRjQoU1fiJru3SRfNfjhL36Mf/nJD/HPP/4hEkkVJUy71JFOZJwj2cLza8SReS/O&#10;vnOcrfQz2Fib1boCtKgOQsPvHKylk6+dhJZtMv2lq4jTyX6hWUPV6E11kRlTOUw5ETiVYjDWU+50&#10;w0TuEZ90QjPk/GiOXZnNH2aCId8lHj3cWYYDjTxQ1iHB/LQp0dGLGlVPKIkrMDyWQGwpieiong1T&#10;T60Xg4d1IdZnhH9wBJGBKfiGp7B6617ctTUHn9q+D750DJ//zW8gp+Hm0wVtnbuxp3o7zKYyOCne&#10;I4FGPPToXQiR7gvY6jDXwEEtbPC1YF/5E5RIbNC0BtGBHoT9LdAnWuF3N+LQIQ96dKVoMeSxsetQ&#10;zhppjXejiKw6cKofDb06LLx+kbKnHBZfBSL9MuniQt+1fp4LJRAdGxyUoc1UDJW19GZf4U9fhT3c&#10;hrlXDmNwwEgppoGSMBsb0Umd9ZIZjSRlbHS0yl4B/XQCr792njKoDWZq0S5XMWtlPdr4XT9lVOZw&#10;RLqFODpshJsOtyfIQ8wVcLtl6BhlSQu3s52b0dJ1gMycbH1Ckju3Hspa4aTlJpwqHvS93XdZEzJG&#10;POC8eudBHmyADSG6dBaix0Z4oKB2R8n6mEXuhBG9Q0H4hw2UEkrMPHNectS/0c488+x7QSRuDrz3&#10;fmsuchqb4ScDtlPfKWJK0v6XETwWg8UlR4TBIfTuSL8O2lEXZUEFHKZypM+Nw8jvVKqdmHrzAomR&#10;DFUtm6FI69AqrkunarF+5/3o6MlH/9tX4DgZZ22Xoe9psuDWjXjy4L0IHYvi0HMn0OBqRLtqL2pb&#10;dxKmtXCy4YdeWoKbQdluKWT5OI0eRxn21j6G/ikXYbcK7r52ogMRItSGzJvHET6eZnY14PrlIbh7&#10;23H32lUIkaHbmABmMt9YfzcSZMyZSTMMLBPJpAapYR1MASaIqw6aUCVm3jqJGDN95kiI0qYWoaUw&#10;1PoSaPooi/qVlGvU3KzPNx27TO78z5rYxyd2H0RmYRHtXjPFPHUWI9jaSwFP1udgPXD0krEOu5AY&#10;d2Do2afxp//pL3AHs1EQsfcdehMZli8TDyDfsXUn5kgM+kmm1NShPdpCDA/3oLVhI2pr1yNC0W92&#10;tyPqa8bUvB2zZJfb8x+ChsFQ27IDFlsVmil3elhnRRdPcW3YxnU6RuzIr92Ax7feC+1MDHWWJrQQ&#10;ui2HhlHfTkZtryOL3gGXvxH7mfkzby7BGiOkUlpofHWIDbEWjijQRWLTZMqDdtCNMgshnmzaTMLk&#10;FnKFsqeTbZFYSiOUIAz7WW6YrWWNG6m9W+EJtMAwaIGBEC+GcNCxLE1MWvD0mT4Y3dUkYu1w0NEK&#10;ypsrX3sRp46lKHVkUg3uMBVITxi0G4qoFiqxsZTlKNl0E4oFfK50VNZEA99u+UpbTROvJ3M2QW4s&#10;g8ZTyRPj/0Sj1Htv4esvQUthn5wQz9OcY3aLp+O47fb3idv7jvzl/d+1fT9WrV0PBxvQSdYZHDcT&#10;BbohTztQXvgY9Jo8xJgNYU8jJmf1mJqx09Hl6Bvtxtqt99ChxdiT9yAe2X0fcoJK2M4OokmzlzUx&#10;B/c+eCeJVCvKG7bjgSdW4WDRRqlnRUv3TjT0lKL/XJpBSdJmqyTJY62MN6DblQ//mA6RUQ3azXms&#10;rwXoe2oUiUtD+MwXXycbboHXJUNvsIuMVYEgiZ/BUkaYvoI0te8ggyrBut1L2bI064SDbN8U6IQn&#10;zJLhqKFKUCF27QTM4UYMTtkQJNzOLXjRxGPQk5CFRc3nOSaiPRh+5RxclFDKtFa6ajU+It0E+NU1&#10;9nYNnR1/IftZwPCqzXugEXcvXpxixPRAS+HviDazEdpYh1hj7ZVkjQ1I0SGjx49Q/nwwK7O2/HeW&#10;m4Dme4kK/lgj/PFGOClldO25qKnaBPekh3LkYVx95Ths1J92yo7BcSOGTo5g4OlpDL94BOaRIMpr&#10;tqBbVYldhU8QEivhmXehvSsHa/behzU77kIXa+267Q+grqsQRdUbkVv1ODT9PdJ1Zz0zzvf0HDO1&#10;Hs5BBSYP6ZG+PgwNs2TspaPQ+en0c8P4wd/+qaQrB145g8lnD2F8IYb4sAb2YAO1dZPUP/jwuBMn&#10;D4UQSyswQaLoZDDauU3fgIpkjsc+bCV5Inyf7kWjOhcDo2b4SJhGKBGjfQoMDmowQWIVEM/yMIAM&#10;diF5ZNKtypFnlzCftv568rSywZc7QThGujvD7cVLE6xFV1SOxukYFGSGiUEtSUAzTDRzivA10oOf&#10;/PzHEE+or+zCKl2yvPUbtzX+xtjR02yEOjgtldAmdBid1iGT7EBZay58gS6MpkyUC3lobt+HTdvv&#10;orMfQzXfV2vLsCN/DR7e/TCch/txoPhRRMi+w89OosLVgsRTE5BrclHUtBXxS/OEyC3YX/wIhhf9&#10;Ekv2OBuQGSEfmDOgk9liGrdh6J3zaHOXSZf96nUHGMAtlFjd6GWZ8fTKiE4lknYV91SV7jb0DRoQ&#10;YD2NxjoxvxhEss+KsbdOkQPUYnrCIp3TMyf76MBuhLl+kuw+nOiEN0y2rs1Hr8hQsu/eST2cp8bJ&#10;U8gnWB4EzAejKnjmnEgPO5F8agSJucCvduztMipr2e9urlvCaKeYD5TDnG6GIlgJE+upeI71ns37&#10;8ewbzyP6wlG4Mz0w+6y4m/B7pxhmYNn+sr+5/P17xkBY9dgWWCxVmP3MedadOpKPTpz4zEV0dJfi&#10;4MGHcfRwCn47SYamCNYjfWjq2g/X8UG0sb4uso62dhUgFm2BVlz44Imne5sQf24eTmZjGQmVuChR&#10;JNuDvJonUF29A+mXj+OxbXej0lhDVr0O2/Luo26sJBpUsb5VwUCW7+lvpWNr4Uk1osWUS8JUhjAd&#10;OLRg5fdV1NxNiNKZ6UNexOiwFB2YIVxeZu08+xsvop8MdvzaMNIMmt4YdXcfGfCAGsfEUwfJLqkT&#10;Qd/hOA7PeXDmq89idtopZbeVtdqTaMPQp5/C+Lybwa1BaLCDAcisZ6mzs07f1rGicX+VU4WJ9URd&#10;Ff/FKxztQoOqBvPHpqXP4iUe4b97ex4+Qei2xDLQsd6++ZnruGvTbu5j3y/9XvZ9dvl7xuMTY0P8&#10;1V/9GRl3EaIkLhFC4iDp/7ETIRw/nsLoC4SgQR+Ky9di6K2nGUAtaOs+iHioA7ZhsshpD5dVIMGG&#10;nUj14NSSF1WNm+DNdMLhqkAs0oGJQRMbpwX51VuhcVehixJDXKNdOp+AnPVPpqGcoZyq7NqOHk8F&#10;9tesRauR5Ey+nwFQBv1UCP5Tw0iQ3RbXbYDSWo6BjAHnf+NlGFmG4n1qaYCuppad8I3a0Nevwuis&#10;C7HTfRih9DMT4mdnKL8CrRJMHxq3wxdpx+iRBBoUORjg+sHFFM7NBTE374OMwSUn+bKTXGVeuyB1&#10;R1Xq8qTurB/q2A8z8f3NOzQ3r/9K79dth8LWhrs3bcGjOcVkujdrsBjxRbpGTBOvARb7Vfc/QWff&#10;fFZo+W8t//3bmXgk804GxJ/9HFhipp47HsI0SYXdWI35MTdsKor7lj2YplzoDbaiORWFPkombihF&#10;pz4H0WvTlDsqjAwaMdhLVs5svvuTq/DQkx9DRf1WdMj3oFW2E/c88jGpP9OmunWQ6YthGtRj+rUz&#10;WPXkKhwg+xZ9jzQzFmwvvpfstRJe6tqKzi1wM2PsRKkXGVRtlB9eyjuhXwO9cunBZJ26EIkka+qC&#10;D2MTdiTjGni8TbhwJo2TX3kJfZRVT53JwO2rh1VfCH0vtS+Dxcv/E306TA1ZsTjjx/SoEdOfvQHb&#10;fASdunxM3ViEWVsHl7MO5iG2x6ANnnTX+47NNm62oT/MxDricuHdtHt3HcC9hFSJTG1lZm45eKtD&#10;OWsv1xX23rbMuAd23nS2WJ512PL9Lrfly7LriCBSh9345vd/E1NTDgzQUZOzJiwe68fA8QyGBiyY&#10;WrJi4pALSjZuXddGtDHjLIz6zfs+CZu7EeNpE8YHDJhZsKOufh8GvvgMFJoDqGveAXmfBftLH0N9&#10;BwPvwY/BRvZ6//aPEdJHMfPSIqxk4xVN26SHtOoJiQ26PdDREaOfPgs9a6v7zCgmjyZx5tpRJKZ7&#10;Mf/tLyMU1ePk4SCWpu0IEI4HR02YPx7GK5cmMNVnwNzFWTL5Nsx//TozWsVjbcFzz83RgVao5HmY&#10;Gw7gyolBHJtzIzUfRl+iA25PCwPYKz36cX0mjkHqd4urHuMvHEfiWALWcP2t23biUuCKRvwwE+tI&#10;WSqcS7miNsmZoWI8pJtwunLd5Z+X2/Lfy76/nS3fRgTEx3cUYfTKMfQNCdhSo6VjFwLUk0FvI6rM&#10;zbCYatDlaZXGlXjuB99Fq6YAewofkbrOjDx7FBOXxjH8zCiSbOAY2WW1rQYm6mL7XBj7ZQfhmQ0h&#10;SBKksJVQE65F8OoExMNbvS/OoUG7ByaiToe9lNmcgxZVMXxzdrQTXvW+agzNeaUHkW2uWhz69FV4&#10;yFRj/WrYXY2w2FvRT9YbJtwOvLCI0ydSGHv7AnoHurHwIrNOQPa5DCL2BpxYilGeFZExG9Cb0UBt&#10;KEOKsijEAL321Rdx/ngCE88v4cg3XsEUlz/7uecQj/dAY6xiPQ7i7BlpOKAHJWhc2YhZW758JQSL&#10;QTXv2byD3324A29nyx230rLf367GZ1Hgnp0H8W8/+mc892Ifejr3Q2evR0nNXuzceS+M6lKEjw+j&#10;jbqvU18KM3VdNN6Knu69CFACdWoJc54qDDCDthY/CHeoGYmrCyit3QFd3AyZrgwVbTuwueBxWC4O&#10;U9M+QIZPqEu0Qhaql3o6iIv9tU3b4U13wjDmhSnRAtuYRboc6IyS0c44MEF4HclYcPTPvkGt68I3&#10;//VvEDnRh4m3rlGK2TAQ68Hc0zPoT/D/qxcw/uoJhP0ynD2ehObWHSMXEeabX38OWlM1ZN25uHFt&#10;HEEG4vRb5xmoarRRe19851lYfLUwaEuxOO1D1NaM1s59719SXNmIwlY2eNaxIlulGik6wUkO+NVE&#10;a7kt3+ft7HbbZOt0dp07ttJJIRVcjmpUabugVBWhjxHvsNVCS8fYWG8mPvs03EFKkGODcM9FMD5j&#10;wt6yxyk9ihFNKjH/1gkU1z+B1JEwFJ35KKl9EoHDQ+h7dh47itehydeOBmsT5kh8OrwMkHAjSU0V&#10;63Yt3FNmNHTthSfZhrzmzRj87lfgpBroImooHXQupU+QwdJ/cQQ18gPQeBooa6oxPmll5tZgbDGA&#10;6JKf+tSIiQkvllh3fb5WZMZ08DK740Fx4aIDdeo8JFNKLByLYHg+jpF+A/V0GRaX+uBkZp6+NkEi&#10;2YPhQReMxmJUN25DPKPGqVPLBvD6MBjNNuZKW76u2HY5q72drdz+dna7LF1uN+u3GJUmD7nyHomQ&#10;OQJKqVEGBjRIxxSwUwN6Ao3wTfoQOBJDW8deNPbkoLDsMWjsxegcYa2i4A+NKtBh2AujpRyXv/Ia&#10;xqYMCMYa4Ik3ITDYg7XMfvEohT3VismvvCrdsSlR5yL51hlow82wJgi/0TrISNTyardJHced1NTi&#10;CpW9v0vqUrOvfgeKyLz/6P/7DelY7SwRBmsFZqa81KTdaPZSnvQrpXqZYKB6XDIEIwYkYoTnxQhU&#10;ukJMDzvIqJtw+GwMvecnEaL+dsz64SR7T6bc8HkVcPjkLB9yjA9b0e0okbrrSM/HZslT1rINnW3M&#10;5Y2fXf5hdjvnrNx+pf06h2ZNHIuQToK43bN/L0xkrSPDekyQfR49HcPzrIMzwwacItEIM7sOlm3E&#10;43mPkPVuwZbCDVDwhJv1tYiOdKJJVUh4bYa5X4+6jjz4zg5B7W9A5q2nYPZXIkLJ4n9qBj2OYoTS&#10;7agRzJcM2JKUQUUo72ftTb19BnJrEdzpNnToCpg9cmr5VjJvC8bevQYHnW5010LjqMDAiAaJYTUG&#10;TqcldjzI44wQOSLUryLQ0ikVIb4L8q5yREKdeOH5eVw73o/pWTclVjs0ZOqZXiWcjlqkmaVmewsS&#10;fXrorLXoIlGM9nWRZbdg9OUz6Ccp+4DcEY23stFvZ9mGzn7ODiyZXSb+Z521fJvs++XL/j0mthGQ&#10;vHpfET7z1S8hEdcidGkBHa1bkaC8sFlrKPrNdLYSeaWPIkWnH6zfCGOwHrlNJFlHhhAcoF594zhC&#10;YUb4lAaP7X0U6RcuIKdxF3aVrIF7qV+6YCHGkzBfHILOU4PJty7BQNarI9tUharQZi1F4GgvdMFq&#10;dNjKsLN+LeSWXOmxyzbLAdienkOrKg/R9M0eiHPHyIrPJHD4RIAI04mLF/sxTwnVP0wW/7mnSaoo&#10;qY55kX7xFC599nkEKFdGM1oEM+2IkMiNTdkRZy0+cySIC4v9OFC5BgUtW6F3NcHmkNG5TZRyalwk&#10;IRODhW3MeegmFC/P2JWN/1FN1N7s9llYXm4r9539veXLs59XZnD2e3HT4K69ZTj75c9jaFiD0SED&#10;DC5GMh0UI/wpDSVITuuRW7QOamq6vOqdsC/0w9GnxNxLczhYvgG15/JQ3LKRddKLJmU+dIZqbG/e&#10;i73FG2A+1ic9AuKi41zOWtSoctCuKkcpA8ccrkF7Qot82ZPQUa8qCHmOw35msQKd4pkg9QEYYoRx&#10;kqKz33sT8cM+XHpuAi/+2R+gt1+LJIPM0tuJF1+aoaxR4DMvHcFz18cRzegwezwqdSQP96owShl0&#10;hUHTm9Zg8nASMxcn8aUvXCaLjuD3vv48dhQ+DE9YhggzNEVNLgYnGX7nOfj9chxaokYmWkxkbg25&#10;d7uuMVm7XQP/Kvso691un8s/L/9+eZCIG/kP7yNpYY2bIOOcnbLhxJk4hm5MQUYnOOMd2FP8OLaV&#10;7kBV8z7YTgxgd9mjcJ1ZQJmF9TLWjti1GfhHtXCEahEm3PbYqylZ3Nid+xhGrk9D6a/A8BcuMDvF&#10;oCD7EL88jtT1CfRwueIQSQ4lS71BDH1fL2WsK9WOoOi3RY3aZMjH+KhD6hzeaM2Hf6QH3/7d38Qh&#10;6taX3z0Oe7AZnYpSWMnEHZFGDJEBB4PtSPSrpDEmZuZiODTlw3Bai6UZJ1Ksn1cvT+LUyTjeeP0I&#10;SVQQLREllp4ewfXvfJp1vAM9iiJ4WALSLEfGCT9c0RaEvLeuPGUdm23A9xpyWQNnbeU6v2S31vlV&#10;666E6dvBtrDly8V/cSPfGOzA0IwGg++cR9+InLXKjG5qPoWxHsERLWXKY8hMWOE6NoD+Ny6jPdgG&#10;J53QP6qB98YsJgh9QdFznnUzM6tFirWvw1KM3PIthMUzyFyeQCDRBIW5jBkkQzjWitnfeAbtrId+&#10;6t5WQw7MsUY0anKgJtMNUJdmKEPEs7LDhwPwnx1GHXWnYMKhAQWsERmSRzMYo7xaythgYYbFJuyo&#10;ZU2uVxfCF5MjTJhV6CphdTYiENTCmerCU8fTGDg5ANekH1PXj+LE2QFMfvNtBPsYnOkeWMOs684K&#10;dGjLGKTdmBtxIM1jXDgSgoVl5j1W/P/aK+vkrEmZuyMf3iiFel8HnWIhK9UhkGxHrXovpudc2FSy&#10;AaVe1iRKnOaGrUg+cxQ1XTvp2AYMHDbDPm6lxjRhctGBFLMsM2NFJ/VihCTKR9KjHQsjfHQQsVgL&#10;+geVWPz8UwhOmOAbJjEZ6kE/5UVkRI12Sx40IoNdxTCTBavofHuKbDzZAuexBFpsJZg9E2MNpPSJ&#10;tREm62EcNpEcNUEnbrMFqFdfHIaF2epLct/UpKMvn8KTRI1Pv3sRFy/1M2iacfn6GA7dOIprDJbB&#10;lBqKhApHz6ZQ0LWLjL4QpaEuqoNtJFdtlEx+LMy4EX/prDRi2y3H3ryQv/L1i1/8Al/5ylfee7/8&#10;NTc3d+vd7V8/+clP8NOf/hSdnZ2orxfdU1TYsWOH9N2PfnRzZBixz6ytfGUzNcvKBUG7c/tevPvl&#10;ZzF63IqF144gNedDc9NeBP0tmH3hGOYWrYjy5B2jTor0XIx++TlMTetgO+TGwIyLZEWDgVk9vFfn&#10;cUDfQOhmPT03An+qQxoZPNjbg7Fri7BQE7vjbdTFZbAk6unYbowyK6OTOpjm3eh/7jDazYXQB5ph&#10;oKY10HmJL70I2YhLGs5nYt6LPY2Psl7XwMPvHKEmtGnyYBLXmf2E75gMcjo4PWvH4Stj1KOnoLI2&#10;4vzlQTz3ygn0sXZGHUQNXQlcgQYEPC0YzpBBP38IalsVCVMNZqbdCC5lWAbU8J7tQyrQgUki1eDL&#10;p/H09UlC8X0PSbUr+2psbJT+p/szyC3Jx9WzN/CVr34N7e0d0vKf//znfN8Oq9WKb3zjG/jWt74l&#10;LS8vL8c777yD733ve9i/f7+0LPu6ceMGnnnmGfzLv/yL9Pnf/u3f0N3dLe3j29/+Nr72ta/hS1/6&#10;En72s59J34tXNlNvwrKAZFFrcyD3OzAwpkd6zMCTOAtvrB5xXztk9hJmYQ9Cb11EPyVMk71MGqkt&#10;NaiDn8QlNCTHwpIbQzzxDBtPY67FyLgRdm+dNJSBLVWH3UUPUwp1k5XKERfs+fkjyHz2rFRHvX1y&#10;hOaoKUdtSM+bkTxsYfY1oEGfDzGexMwb5zH78iL8sWbMHXHjxJdegI+QGR3VScPVpqctCDKwekiu&#10;XJFWqaeiq1+OS0SBpZNhLFGnBkny9KztoQULUUaDp7/5KsYX3KybTfD225EYZNZbKlnH7YiSXZ88&#10;k8HJS2lErx3ib4Zw4mQC/pNJeCylosZ+0LFS9vzsx/jFz3/MtAN+ih/hZ7/4ubT8j//4j/Ef/sN/&#10;kJybzTLx/4/+6I+k9yJDxUt8/yd/8if4sz/7sw9ko3gvvsu+z/5fbtnX+079YH2/e6vo1voLnDob&#10;xgAbyu+px+S8E8kpBQJzRsy/cVLqeeCgkG9m1k5cGoMzzNq1EMDk2RCiY4xwstRG1X6kDzsxOOlA&#10;l7MONjrBycbWZFTYmf9JBOONOPK1l2C31mP8+hJMfS0YOuxAbESB2LhKen5m5DfeRHdagQQDZfhr&#10;LyJMmZXqIxHydSLB2ioehRSwGBjowjCdbScy+MIt8A90Y3DGAG+mA5Y4oZkkSsdysfjuFSSIOPU9&#10;e/DmN59n4Mhg5nkcWopjcjaEs2dSmByzYWLCgbKeg/At+gjhl1AX0aJNuZfZXIrFWRfirNvv6dgP&#10;vn6CH/7iR9j0O09C5FA2j0TDX7lyBePj46xDMSkTlzvjf+frQx27JQeVnXW49PQEWtuLEDzWi+kh&#10;IyKM/v4BA1zmJows2JAZM5PYkDX2ahEmqWhMKREe02L8c0+hQCnGhyiG4ZAT0Xkf0vEeSfzr0irI&#10;O9hAJFOpvk4MjagQIUnR9jbAnyZ8GksQGtbCnGpBZEYLuUuMA6lG6tl5WFk/u+wVrP8q6Z6ruLXo&#10;YQaGR/3o1FdAGaxBYFgBd4JOz3Ri+otXsLH2MYSfWYQ7qUCEWtbRx+BKtDNAemDPMJuvH8L0Ozek&#10;ySJihObjMxEMjbukUVSbu/ahm7V+6Nk5mLhv84JLqsNKBmdqYtlwQMtfP6Gv/o3O7fvBEH6A/8p3&#10;TN3/y68Pc6x4ykDcJvziu8+ivvUAs0yHjeX7cVBGghLRU9LIsb9xD2S6WuiYmUpLCeoU+Vh4/iiS&#10;k1YcLHgYI5dnMTJpQ3DeQ6f3YGTEgMQs348qYCIkm+ksa1wGW7gSgUUXMhczsPY1IkrHiE5joZFO&#10;1tJWaOK1UEXboHJXwHh0CO36HMSfnsNvfOsLhF4Tukie/E+NI3QqjoXPPUNGXQL3mILSqAUxIker&#10;pYDrLyA1qcXkd17HK29fQJAsW0lGr/fUIkQJ5Yy04dzZOOL8ndd+/6uQ24ox9+xRSqUh9DBgxDiL&#10;vUk1xr/5GWj5e+WDbijVBb/sWAkqJccSGn9G+/kvCMW3z8osrP6feH1Av77n1JsmbuT/lMf0ryRo&#10;4iWO7oc//Edsqc1HW0cJG0OGeQp6m6sO5bUbkVO1CdG4Ao2tOzFOGRFfNGF43InYtB4W1uddVTsw&#10;OGSA31WDJLVhZtKATlMxMtNGwmW3pEeNo1bYWf9aHNUw9bagumM3Bt68BGuyDZ3eMiiCdbQKuNI3&#10;uYggYulJI4beuYJpBkcfy0R+63oEhtrgHWjH1GfPobpzO/R0XoIyKp4xwkfUEeTLQOSIHIlAS8ed&#10;v5DA5xmUs5NhvHVjDvl1WxGNyjAxZoW234JDr52Dwl4LTbALETH8X6gdam3RLzv2Bz/4AX7205/j&#10;j/7wj/C3f/u3+MPvf//WN5Bqpqin//AP/4B//Md/lJatJEr/u17LnbncycJE19XNDeUwJg3Sute+&#10;/AZaLA0Y50la/LXou34MO2RsbGUea44b165NIxTrRlpMkcJGaTS1syGVGJnSY2jSjJpwKyyxDhz9&#10;4kU6sRuhI36kRtXwj+uZpWpMfeddmCZDcAZbEGV9TQ2Y4b0wjj6yULH+3GfOE0JlOPb2KUy9eR5P&#10;XT3MzGpC7HAM40cjGHj7EtKvHMf4iA7njgYRP5UgQ6Y+fvEozAOEXWZtYkyDSy9Ow0ENfezti1Az&#10;sJZeO4UjZ4OwheoQT3fBkVZilMRw8fUzGAoqsHQqhoFnj2CB+zz82gUcrHwCgZBMemLglxz72c9+&#10;Ftu2bcORI0dQXFyMl19+WVouWO3k5CSOHj0qMeBMJoNvfvObuPPOO6Xv/3e/hANXZup7tovf7dqP&#10;P+B6IXsznr42xpNuQ/rcGPyTHvRnFDh9YxHlslKcXvJj7JUzEpk5/so5dJDFTlw9gsFxLfqpUb29&#10;neglbIafPYyZt89j6rQXo7M+JK9OI3x9hnKC7F30KWJ99pOJRzIRslct67caBsK153gEk68dl1iu&#10;PtYIlbkKAbJgT6QTRnc9JY0Hg2NBHDocxfOXxjH+3BEoKJOO8LembxyGYsyC/ldPwzmgli5bnpwO&#10;opVwq9RWYmSCcojSytrbCh+JWEdvOzSpLkz3GWCk7BHXrGcuU+ueibLs6NHi6UDflAML5Bx07ANS&#10;R7GP8soSpf+TEJx93dahNKne7izAnXsL8J2f/Bu8czEsHUkjQFLhGDQjcmWSgr8HFeXbUNOai2Qv&#10;Rf2pUQxdOowjZJaRqBwjL5/E9JQTnhEfUiRZ6SkTXOEGxKhRJ0lCZOJGPBnw2JIPFmZLj6EIvS8c&#10;ksaMEEFgZ3b3XpshGaNGV+yFIVoL27E4Wo2l0gPLglC9+P1voZts/PCxEOG3ixrbhdFL05gZd5DZ&#10;WhEeUjEQaqWR2AKDSkS9tRi6OI1K+Q5cuTABtbGM5PQwxnlO/lQP9rTuQbe/hpnexs8KGIKdOPHO&#10;VWQGrXAQiRy+ViSuTKHCVoNgUHbzAoUYrxg/+zmFDfClf/w7fOUf/v6X7N1/+lt87+//Fsfnl/Du&#10;u+/C4/Hc9MD/odftnCpMyuIdeVhXVcJD/gnUvgZMLyTRrSpB5gvPwXV+FoYISYdXj5ExH86dGpA6&#10;gp1aSuPwgh/1jftwjuQpTE3Y3FGI5IwZG7c/AIO7GKOLdoSOx6UxlxKjetSoD6BJkYORlw7DHqV2&#10;f2oB7hkvgiNKMlk5MlMW6dlecZFjf/UT6J+xScEfImIUN2zCwLvXMEnmffZMHNMXRpAmlM6NUpqx&#10;3huvHEHg1TPwc93p0RDmyI57hfQyF/G4g5gkOTry1bcgD7TDFuU5ch+5zeuhCdVT6vUjPOfHtW+8&#10;gm5PA+svNbK/kWXFwn1ZEOP+b97d2Z4PKQdFQopsFB9uZ1LCijf/518f6lTxf1cBcl/ZhyTF+fCI&#10;BSmSj+Mnghh8agqnjsZx4+IYJpZ6JTl04fQQLl2dwaXPXcD4lIGkSY+DZTtQWLMHx0+nsECnJZ5d&#10;wMwXX4C7V4EUoVNMlhA95sHo566hvjkP/dw+eaoPmedm0GnIw9EvXKWDfXAzy1u0ubjwzEmELg3B&#10;QeeHFj2sl0rEprSIUrfGWauvPj2FOQZcbusmXP3yi8gMmxEmqtR352LwxRM4/bkrKG/fg4GLU5iZ&#10;chHaz+DzX7qGvosjMJH1NvI3azT7Mfr5a+QC4vpzE0ynmNXBWp6TG72DndCmtPCl5BjNGBCKd72f&#10;sZLPxB/Jubds+edbL2m9/wuv5Q7Ndse5efWJy3bn4NXPXEaS8iROTTh32IelkzHMfvkqphb9qJPl&#10;U86YcOJ0H+vqUQyzJl347HkcZgYdO51mFlbA55Gj91AC6rASw8+eJNmpQt+0FfExI3q8dei7PIn0&#10;c7PSE+tJEqjMIRfGj3gxMW3A1LQN/Wk1jlzoQ/ylE4j06TF+OIT4pB5JyhmNqxYOdznOLZlw5Cud&#10;hNU29JBx28PtmDh/XHJeVQcZ+pyHGa/G8JQVl0UXnng7psftGCBUx0dMqNPugaG3Cc5AK8wkfb7e&#10;LoRfOIG+JS+6Ag3Ye/BB7rMenZYyjL1+UXqMREyUIUZxu+nYZb0UhX0oafl3mFQLl9ntlmWXL7fs&#10;HR3xP/te6jwnPm89KE1U+LHte/A3P/5nyDQHERgLSeP8OqMdcM0HcJ5kJhY34TBhcenpGSxdHMDC&#10;tAvHnz+LY199A9PzdhxZCiDe78CJ80lE6XQnG9w+HpJGHBdDCySuTGCW+1E5GzA340D/QhSZT59D&#10;KN1JSaHC2IINaZKn3ucWMHA2jW9/6x2oY51IzumReXkJoekAlL1yJN9+Db/46kNYnJ9Ek7oa6TE9&#10;RhkIXfJO1NQ2obGtAQpNJ3zBIAYG+jE6PQltyIyJqTFUVJZgbHwSsXQfQqfnoepRIBgnRE/NwBdS&#10;IJHqQ7e6Bw6HCzWNleiRt6GwoYKcIoE+SjQ69nHptt1qOlfYPWLMp1uWXfbvtXtEr8dl+xF3ZcRy&#10;8VTAze8//Dfu3paL1SRHYt3l64lZMu/YtJcOLsDBumrEMmbpnmZizISJRS96F8K4+JWXkb42i4Zv&#10;KSB/tQ4zT83j9OefRWbABqO3HqWVG5GOqVHRvBuO8ThlgRmd1nIc+fI1yOR7UNm9GxZm0+KJEAZO&#10;xGDxNMHt7oKF0kTIGuecDcF+JZGCDRpuYXDQ0SQ8oWMRpIgQ7sFWZOZ00uBbITJY8SBVnDWvhxlc&#10;U78fUaLB4OUpyB31iLKef/ELNzA0HcLRF45jbt6LSaLNkdeuoq3nIGWPDGZvJcYmLPD5mogkJkyy&#10;ro5dX4TSVycNqWDx1mDyWQaKrhAxBlZR0RNk1PXU5m1kxfc/ijvuExPJ06RJ5LOTzAu7NQH/rQnn&#10;hUnfSZPui4nnf9XE+2Lbh/DxB8i6xf5XP0zi0oj62mY8svYhrN38ONZuexxrNj6GJ7c/gY72VrQ1&#10;NeGxtY9xu0/90v7+X7DsxPvSe+ncb7aBuN4u/t/Fc1790D14cv1j2J67A+vXrcFmns8Djz+OLZvW&#10;Y/vmjdi0gcs2rsOmdY9j3ZOPYd26x7Bp7aPY8uQa6fPjax/GrqoCbOfnTRvWYg33tXHDOmmS/sc2&#10;PoG1ax/HY+sexpMbHseOLevx0JOPYNtmMUE/19m8Bhu4j1UiOwRxEhPvS3PHCtgjMbl7VyHuZB27&#10;W5p4n/DITLrZk5Emskosk3r0Zz+LG/UrjPv82Ja91IsWGBL10i2rTncZGWsdPIzS/k8fhy7ZCl1f&#10;A2yBJii91bhIev+J9euoUwtv7nOlrfyNj/rdR13nV3wvUE2cq5gcKtu/WdjdO0ux5UAOLJYG6EJq&#10;RJ0dZOiFsNvbkYpb8Bgh1RfUUbYEkIgaEPaIAcTq4Y1qYDbVwelpg8fZhFC0G/OTLswOuzH7xlWk&#10;zs0gGlCia9SF3ogDx37zDZg8zTg8F0V/nwlOdztiYogCooEn2IVMwgj/bBKrRJ9giYyIOiYmAqaz&#10;sjNRvvdfHPgyE07O1rzs5+Umlkl1cec+3Mv/l26coRwph85bIQ1/o4/UwhpvlTp72UkKuqj54kkL&#10;VJYKqK21yG2q+EDfqf8V+5/dx/v3f9+v8dJ53TLxXqxzx9YD2FFdgTDrWWpUg6XPXUZ3VynszkYY&#10;dDVw+7R4pPgAGWsUam01OhTFMGqr0N1dhKGkA95QM2avjMMV6JbKg8vVgkPTUaSiRvTGdJh66Rmc&#10;+v7XEBiO4tg3XyP01iD29DwMhPF02oJebweOiYfJE1ooLJQ6YwlmKp2aPWjRkMs7Y2dPJGvZ5ZKJ&#10;YFjx0HPWVq4vXrpeMR5+rTT2kcZeAsdiEFp/HXwD3dAHK+E4EZfuTIjXtopdEokTE+6LJwuW7/vf&#10;Y9ljuN0xflQTbbO822323N5rM/F/+wGYdBXoNFZg/uUzqG/djV6feBq9jSzcBmfIhHtLi9FhaIfB&#10;VIv+XgP8YTLxuAE+fwfCC30YjBikudknXzxLiaJHImNC+sy8NNaxJabH5NffRbdfjeSFWcR71Uj3&#10;6xCeiEFMgWqLtEDrFFPBNeApamApU0XkictyN0d4ef+EsieQtexyyYRTaR9YRpMyXXovGoL743Y1&#10;PQ1QBqtg6pfBlqwhZSfb7JNDpi1HTsNWuBINGH9jEQtfuAKduxJyslvxEo21vBvrR7W792S7z/66&#10;OdhX2K1HU4SjbiKFIHMiU0VJKsK9O/dj9Zbd+LgoWbfaRLTBnZv3YlPRPmZnHcKLKUTj3fBFOjA/&#10;5YRa14RUQoPg0gzuqyjFI6X7YLHL4Al0IeCVIRrRIxbqkJ6THT49hpGMG+1DfpS0lKGYcO6PyBFc&#10;HESPpRQ9qkosHosjQwmUmopxGxN/k6UrJqPz6yjRGjA1aLvl1FtRl+2V8N4B06QTpC0/+eXfLV8u&#10;fXcLssWttHu5zqontsMcaYfcWwRTqgUjnzsHDWvqfQceRjClQrO9GI5UN3r8LRTXVbAFG9FtLoI9&#10;UI97Nu7i73zQqcvf3+6z+N1PsebdvfFx6Qb8zWMR6/3q4BDfZc9fGmyM/+/aV47Va9bij3/0Y4bY&#10;v0lztkbTGmwrqZHWF5PsC7ubUkuUrzo1ywrZqZcMtIOlZGExiuFXDsFqbIQ5bKJDc/FYTTkerSjC&#10;oVkvBgdcGB1y4vg8+QWdu7m1FR2DvWiKuxFaYhb6OzHxzBFYTo9iaYZ6ecqHI4dCiMQVlG89CPna&#10;ERnVY5As2xLtRJNsLzJffDFbU8UBEkpFTRUmneCva4BfXufO3YV4bH8Jdla34wd/83ckX7tw4umr&#10;0kBchnQDWh01kFMWaCmeFXSiiXXVEG+ibGiDsVcG50ATtN5yyoBiaT4b8RKSSDzpvppIcvTqU9Ky&#10;u3YLwrIf9/M3PyE5Yfmx5TBz9lAKyKG19+Bff/RDPLh+LTVuPlZtYuNzHeHorLOXm3iU877d+7CK&#10;5E5ccHGI52YvzKOmaRsUjioobdXospXj+gsncQ91810CCViCPkmSJGZ0/mRJHjpJjoyGWpjsdTAw&#10;czvVBeifjUpzu+5o2YdHqovxYFUZNrY0EjYJw2kv8sghhqlBa5NpmC2tSMaUMPtl0FprkBlSw2Cv&#10;ZYCEEIjKpWGA3KlOOJLM7heOQmcvh5hUee3e+1jeWhG+NPNBonTPLYeuPFlRU1Y68XZOXZdTik8+&#10;eb/06KF43bd9F1Y9uRmF8mLolpLoGdBAw2wUo3Bq/fUIDLZL04q5e7tg7uuRxqO4+huvwUudl3r1&#10;DPSsUZ8k6/z4xm34xx/+EG3qcrR05OCTWx6S9v/x9VulMiB+O+so6aEwOuf81WvSGA3qrkKIOVmX&#10;PnMNqzZuxH0MEjGnz3LukH36/j5mnHhNDpgxnjEidHEeCpeYs7Ue7ZYcNBkPSD0lNI5q5JRvY9C4&#10;pHmBVufk4oFibl9YgPsK9qKlJw8GBoDFKeYLaCYSqemsJthdlHPF+/B4dSk2NNbSsQ3YKmvGlrYG&#10;rK9uweaGGlz+9pdgTVuhNpXDQXY7cWkangRZbkyB/nEdBgi5Zj/Zshjsk052TesQJC8ZGXXAn1Ri&#10;5pWzy2qqaBzhvFvwebtIXm5Zhy5f99lX30KzthU9+gJYGD1KkoIf/fTmzW5Dbx1UgXJptE4VGVyd&#10;/qB0G8sUrYch0Ah9uAlGXzW0YjxdMdgI66yNDXrf/n2oamtGjXwX3KL/T6AGGl8F7tm0lkEogu1m&#10;pkoT64tSIYiVkEMMKE/QiPjlCShMZYR+E3QuPVY9ug6rNuzB6j1luIPZ9gnKt3qlDe98+W0MD1gQ&#10;7etGraEI/czQ4KAGvnCb1MdXZiwluyyDzF4Ipb1UGrOpWZuPH/7sR7i/nJBPIvRwwQE8UHgARWS2&#10;kagKPm+X1CvfLC5WDGqhIrMfmQqg2aNhxlbhCdpaMudqRTvy6osQ6DfC7miksS2WBqVR08fHXUQu&#10;8hFfM6Lcz+BzM+jxVkHBspV5cVFKAD/R7+lzg1AZa8mi29+HX2FZBy131ErLOnOlU8Xnj7O+aC1K&#10;/PEffZs1UYFAqBN/89d/Kw3GbCbkaug0dawWPX1KKIWDY23Q+Am3ZL9aVwOqgx3QT1qhd1egy0fq&#10;H2rA3qKHkSfmyfHWwEwdq/OWslFbWC9vocut379ndxHu2FmMr//Wt/G9P/xNeCglnr52AT6XgoHU&#10;AddCSJqiRMUSEGCkj407MP3yU9hXvQ59gTY087fGxHzvDLjQjB3WABmlvwbOeLN0VUnMHikeZm41&#10;5UNur0SPGPDSUSvBsidBdpt7AA/SqQ8X08HFrK+acngdHdL4w2KqbTFhsNHayKBVorfXyayLo29p&#10;DjOHUnAwm3uPemG01TEYeqCxVMKZlMGaUMFzKINWbSGsKaU066R4lmdt3qcQmzSQk3QjwtqcfuG4&#10;NNd7t6kYdtHDX9KnjHZhom4tZ78fZu8Fwa3/y01cvBCi/dHcUpic1cw6M6O8gllSL9Fuy4gTikgZ&#10;ugz7oXPWQs/MNVLqlLduQ6etBAo6TcwkpbAWweCugsxTCfuxFNetRLV8q5T1n1y3Cfdu3YHVPPZP&#10;sGSI16pH1mF3fg725D+AnpEIdLYidDHDxEsMpWPyNkIW7sDgCwt0cgN/k4z7rWdujkfI2qcws44z&#10;G30kHOLepofZEr8yAqNADQakkoGmdlVj7nhI4gBduiISumI09xSiQVtCWG7A/fl78EBRvpStHcxK&#10;D9fLrVyHUkWBNAKdO0Te4OkirLYhGbVg8eQAbtxYQjiqZCbWQU0Gq3bXITaghjPQhDSzW0yi5OzT&#10;Ix7qwvipEcSemkPtkBf+uBbpz1xBpM+AsRsnYBUzRLPcRBeiN3WquHkuOeQ2Dsxa9vv3mTKdeitT&#10;Vgp18f6OrUXYn78LL712SWrY/mEnhqedzLIi1plKKJPtcByJQOZgBBNO7NEW2Mj2OghxXWR37bpc&#10;1t8a+E/3SsPLGedc+IM//jYe3bIGqzdsxr2btuLR/ftxz9790C4MS49XiKHu+jNqDA9pYY00ws1l&#10;TYYqdHnliA0bCPetaCdjHHnlBNoTXYgP6ZC+PgPVXJANWsy6WYLq7j2Q01k2MfbUxTmoGVTJl48x&#10;axsgN5Uy8Mqkuy9dRA1XL2WZvgyldjHlNkkfnb5Z3oYHSvajU09SxYxr0eSTyNSh79XTcBCKHUQj&#10;H5FBzBEvOsiZg6IPkhhjWC7NshkJdDIZqpjRbBPqTzPVgINE00QLBlrhCbUTMeQIkGSdOj+JxReP&#10;wkSloKFTW8bdDEoBv2RvUq954SSSDGHCKVnLOnClLV/ndibN9PH4RmzJ3Ye7NmzAwPQAJp87BnWo&#10;EpqYmND+EFpMB9DJGtrGOhUd6kEgLkezqw5Nyj1oN+ZDTEBkD1YwJH4mzRH305/9DPcwS+9es0YK&#10;lAYja6yXjWItoWwohZfr18l3Yv7pQdZn/o67FCU1m6SJ8+NJ7j8jRwUDZAvhy0zkUBI6w6IrS7BU&#10;6mlf7GmCPKmV5nUVqNHF+l2r2YduBsTZ3/mMlE1FZU+gkYSkQZ8DmSkXOkKw3l0NjZgRhM7we2To&#10;PXccm8v2ERJl0nH+9Of/igbqzG4iz9SsG+ln5qXR4KIZDUlUjzTQtJvOCh4Nw+ARt+s6sbVqPYNG&#10;jWC6hwHWQNQiJ7GS6VqqYfR3YOTKPCbefAqhvk6Y3Y2IHu+HasyJbn8FM3ULpYy4niscSmcsN8k5&#10;t3GosF9y4rLl76/HzJVmhib137Ifh166Lk3DrWWjuS8OUIeV0uoIGzzQ3lrETw9J86YL5hd/5Rjr&#10;qwsTC3EMjkXR0FaDppbtJEzb0G0lnNsOoKx+Nxxkh00tO+DyVMMXlGF43Eyop4x4/YTEXOXmWsJ/&#10;Pgz8HWu4mRKig1q4AaF+mTRTliZUBj2Z+YGOA9IECSIjS1T7IWfWFRnKoSWLVYueEIS2yeeOolIM&#10;Ic/f8R7ulR5gFvPSiWdRZZZiyC1cnxnmmPfh97//LSQzhEnW0ZFRr+Rcs6ceQyNmXPyz76GPkCrm&#10;rEv0ahA50YvBL1xDYNaFzJUJ6HwNJGWlrK3lSPWr+Tul0gPPrayZPeQpfrcMqrQavc8cw8xvvgY5&#10;EcpChtxuq5Tm4nlP0tzOUcKycJv9nHXYys8fZtnrw8KUbh9UQUZbrA49ggiJ2ZGDddBE6uFLNBOS&#10;yPpCzQgdiUqzYvzs5z/FHfevooRokEYQj/Z3Q8UDVznKCbVNKK3fhLHTU6ho2AydsRBuyiQ7G0NM&#10;eivqaOLFK+gm3CuYzZ0kLGJYec/RCHzJFvifOYqR730FuowWnXRmbfc26AMN6DQVwDfQgzLWda27&#10;Upq2TExU30Q9aPbVEw7r4DsRg2bSx3pcwXrLmptslWp0lXovTn39TWZ0NVR2ZpxLBouvA8ODTmm+&#10;WfHyZlSY+PQVhPxd0rzpDtZ6d0oF27ANxlELJkbskr4VwxKJ52/W7XsAOUVroDSLh7kY/NS/0Qtj&#10;rOstWPjjb8EtEGhAi3iqA04SLpm36H32K8EvnZTN0OVO+7DPWWfdzpZvkw0M8dIKuOQJJ4dV0oz+&#10;BkJmYNJL6GyFSkwPlulAkMVfvP71R/8Den6vJXkxssYZPFVQExZNGRKZeCsOLwaQiihgUJZCqylh&#10;VHdjjPU0zGyQ60rgIBHRiQZiTbOR+neK2R89ZaxRdZQBXWjQHYBp3I52e4GUXWKyIxuPSYyc1hzv&#10;hp2BZuPvzB11wkqY7Q6J/TRxnzVQpxSE3irUqoS0oYRLkMnPRlBga0NNzz54T40yu2XSYNnpATrV&#10;04m5MRf+K89r+oXLGBwJweVqI+HpkWarsjHbzMxAY6iJsq0OA4MGadruzKgJvngntDwOO0nl6KAN&#10;vaeG8cy1BQzPBzH1znPShPvejB7uDEnTIc/7Tl0Jux/Fljtxpa1cTyJRW3Px3T/4PUwsjZAF1qNC&#10;th2/9bvfRasyl5AoJq5vxef/y5/DSsnxL//yP7B+0xpmZhkzpgJDr5xhpjRCIYiKpQrpq1OYmDNj&#10;ZFaPwyQcQ8M6zD5/AsmkGn2HArAOOCAneRHXkU2UTK10oJAkcn2uxES9T82gk+RDTKkthpLViCsz&#10;/NxNqaVl7Rp65yk6tQldShIddy3GPnsZ3qEOIk2dNIl/WetWRBiYOmrsDpphUEfZVQ0LG19M8xlJ&#10;qMmoazHw8lX4o3KceZp1NNiC1HOnoSIR86c18MY0GH/uFDy9nSRA3QhTI3cSFZpZAoz9OgRHVWTR&#10;OWhR7oedJC+1ECAR6mYd1aOHDvfF1IjG9LAww1VivIo0pSIRRnKqcKQEk+9dt33fGcudIt5nHZ91&#10;3nJbuV12/ZsQLOor98P3d9CevTFPUsMG0jfDm+xEaqIbTWSKJh5Up5bZYu6CknLDTXIxeHmSpINw&#10;JG5nmakP+b3n2Bj0FOqT42S1+iqMT9lw7mQKE595DkPM9IHPPI2Ozp2oVx5Ek4C4Cbc0t4Bxzka4&#10;zaEOJgKEiA6BSgy9dUkaKUVuZtbp97NM1KG/T4fEvANdQ1Y6uopsNhfRq7PSiDAqd7k0+7KWBMwa&#10;pPjn8XtJeMREEofevAw/9WWiV8eS0o2cyvVkxbWIUcJcuLqAWEoLt7MH7QZq0l4lSWMblAxwccGl&#10;q08LNRm5ge8Xl4Jk8CRI/lqMv3GJMqyeRE9NWVUBpxhmYDrCwNHCTv0a6e+EK0X2TTRLM4tXSeMx&#10;3Gr8lQ7LOihrWceuXJ617He3W+cDn0nMHti8GTXKDjJGNWyUCAMjVjZSDUysNY/t3g5/pAuRtB5m&#10;RqaTJy9G0haPONQ3b0Ne+UakmJEGE+ueuhxNYn5VfT76np4j+2yEUlxZ8ZZBRX1cb8+DlbClpM6V&#10;mw9g5IU5Eq081BpzoGMp6GbgNBly0RVsQqN2jzQmRBvlVKueGlR/kFAt4LAaA88fkcZY0sda0EG4&#10;FAy5oYMMl/WzddQnTeup5/5UvhYsfv1Zaa5XS0DocDnSLx3F5OIg911B3iCHn0y3m0FqzpAxk2HH&#10;BrvhmHRKI6gaqAzchHI1CZg70ELHdaGDSBEdNVBGsZTwXPrHDFAzK/X8LYOngVyggtykhedYw+zt&#10;vOnU92+X/QpH/IplK+3DtsuatIyO/eTWXXj4QCF+9KN/Qd90Gqs2PIR7Nz+ELm0lEsf7JPEeS5iR&#10;iJhgMdazBlWhqWk3dPYGZAY1sLmbYezOx6Wvv4LMc0uIsw7e/9Aq1NRsRBtrmJYsuUZBh4cqyAxL&#10;IQu3Yfj5Q2g17oVWTP3lI9ERsqVjCzQkYkpqZPGEuYIN1eMVNxXKUNO+lfvYh8t/+FkSGQNk/ip4&#10;Yh0MwGoUtx4giStFAQPN7quBO0Kyd7xX+j5+sl8ai99Dp3iS3Rh69RRrbAsbvw16kjwtGXiPsRyZ&#10;Q04E0u3UmbXMUBncFxbgv3EKjWkDWXA1HGS16VENt2uSpJMz1YaRKSPGfver8Me6SPra0RZVwtFv&#10;goftYWHwS079pQa/jX2UdbK2cr3l22ZNIIK4mrVajDO89SD+2z//Mz61ayMzpAA9JtZNyppDn3sK&#10;fi/JhLcTQb8CO3Y/gqqqLVhizXzpxmE4dTXY9di9aFZXIU7WaBJPhWtyUVW7GTu/tI7seAe25jxC&#10;mC6DXMvMZHboM0rUsLEU5nxmTA1kdTvQ0bUL+UWPYdP+B6SLAV1cv4dZHT03SKeVoMXG/dKZ87/5&#10;Kll3LRZ4XB3GYqgNxbAm6nGw4jHsq1krES0xbZiCtVtlrUK7m2hBmJ94/QxChN1v/ve/gpwwLeM5&#10;Jm4cwYlvv42BtI7oJCbAb4Wa6+qjLVDHdWTNzSRICrgopRa/+1mYmaGznz1NxKpG5FgftAxGJ4PA&#10;QmJlGrMwkzVwMcOjw5qbNXV5Yy93znL7dd8vt+X7u50tX0faZqt4COsnKG4hvEz7pEkM9JFuaS43&#10;dx/JxHQQhw4FkTkzidKyLYhGO3BysQ9Prl2NdlkxvM4uKDR5aGzdDFXnflit1Shv2oooIWr9zjth&#10;6lOhR5eHDmZ+m3Y/FISqLmpRLZeJ66xKvs/Jfww92grpEUkrIXP9prtRy4ztMnC/ERnazs6y1tbC&#10;S+j08rN4crxDl4+6nt2o1ZHtRsXkRQUIinlafU3SHRRnQo74G+cRi5OZ8rO/1wwfdaY31ojmYSs+&#10;9/YNXCEi6em4Nl2hNHiIeC622UJ2nlLDRzKkC7UQrbpw+FgEikNhkkhxObCBzLtSmqpMDBhtpZRx&#10;RxuprW8O0ffvztSsPLmdLd/PrzKx7gf2sy0PL3/6FYzdOM2sqGAWlEFnLkfiWD+1Vwc8FOP9w0Yc&#10;XvKTkCjgpNPH0lp8+tkFOFX5uLwYxfE5B1oI25WVG+A4O4w9OQ8hv+RJRM+MYFfeA9JcNGZvBQyW&#10;YijVJdJI30pmjJJypHBiPdd/GBt3P8g6XMmMfRiP77wDw29fJExWoMdfBOdTU1B5KrG99gkYqRdV&#10;7kaESVBsbMya7l2wM2sUozZoCMMd1jJJH+upJZvTFgwNmBGn3AgkFPBlFBiZMeDEkSR6wiQ25Au9&#10;SwFMzrih9FahUbkX7SYe340FzD13FFMvHkMw00lC1YJ6Zr8+psT4K6eRvD6H/iuHkDk2jpHFAZYm&#10;OXQsMT1W6tSP4tTl30vS5EMcu3y9X2c3txH7OigN9b5w6iQ6NYVwLsQh5n6bfP0iMik9Boc86A13&#10;4sIzfVh6KoDC3AcR86nR05EDm60dQ+ku9Po7YXfKUFuzHSZjKdIhGetLG4obd2DbgU9CpcohYRHT&#10;mjRQFxKutHlwM1CMhHgVofWOP/8YPlYlZtjYgZzCtaio3wynsx5ralZjdf3HsPo/r0axpVq6Fq0f&#10;10jdbirk2+Ai9Km5rM1aiaLGDahp3QaZai+K2ndIBKxdW4SQn+z43AyCASXUdtZIdwPJTCscni6Y&#10;EzLp9l786gzZr4wwTEac6ibhqcDkm6ck7e5grfX2dZEsNsA2opMmcxLDDrlJiAKDXow8expjS1Ey&#10;7S64xFWm6yc+ulN/1efly5cz5OW2PBBWLheSZ/r4cTgn7Oi2VEBlKIGDYv/M2UlMToTgMVcgv3w9&#10;Zt64Am1nLt595xzWrrtHGibOH2lFiMTpJKNdjLV0/O1nYRgPY0/VZuytWI8nctagoGEXDE4hQ+QI&#10;9bay7ol61UjnrUVH+wEcJKTf130ftFIGVmPDwUewu6MIxvmw9L7LyXLAoFCyRjpPpnGgncHjIZGi&#10;NOph9g6+ex1lzVtYd9sxeOMQ2qlTW7WlsAZYXwmrvf1GShoVLlwcQKexiKy+G70DPfjrf/o7QnEP&#10;MlcnKM1s6I12srbK4OzrgC3VIV148VybgDrUINVUtZOZ6mlG0NaGw4tBjFIxjL/zvDSne5BmW0pK&#10;TH7V8gbOWrbhs074KCYRn19hYp3ln7PSSdLJu/Nw+uXrUDDixbSdyWfmMXR2Ai2dxVJPukTYhEnW&#10;VDEQ9OlPX8KJa+N4/kwaT51Lo7J+G679zmdgv34Mc2MmDJ4dRbmsBEUVG1BbvwlNzFKHmOpTW0xG&#10;2wizk86hJDGHqkkyKmFgnbVQq1ZNbsdG+afQod7FTGnCweq1KG+j9JHtRrurEr1vnEWeejtaQ5RY&#10;x+NooW7VU7IIGRa8OIS12z+BR/Y/BIW6EGWN2+CcDyGdVhBGj2J4NICw6O3vacL8rBuB3k7CaD0i&#10;716mvCqHWtTIcD0clHZHzscZ1HksJQXQMGgnjgegjZD19sno0HLI+3U4+lsvUS9T7iS7pFlMtOEO&#10;LD0zh0hMjmS/uEuz4/bdPLMmvvtVdrttPqrdIbJ0Vy4F9BAsxzNo0xxEZ1CJHk0pBvstOPrWGQz2&#10;2gjBRnSri5C6REfLt2Ms00WyIkdlyz6UVG5CKtCKcr4fZJ0NUh/mlK6HkVEtHjIKnJlCg2wPwpQz&#10;CsKtjkTFTr3pJEvVLyYpI8rR4y5G36QG3mS9NKysL1qNLq5rYc2zkGwd+tJFNGn2o0mxiwy1CnJL&#10;oXTdV8fAcJH0dBpLkEMkKe06gM3FD+FgzeMkTaVoFtesnY1QRRQQU6jp3DUYGnZL91HFJcjRdy/h&#10;F/gZ/EM9sFHu2CmBdHT89OeuMujq0akrkUZlMxLijfzs8TfCRD0rLk5MfuM1BlUn1FEFmXAZUoIB&#10;k0uEb7Lfm05d3rd1ua104nL7MKj9qCaGtVu1eT8MYTX0thoYJtww88RtrD1+nwbplBXnSHRGFvuh&#10;V5TCNmDFjaeH4R/1s67KodWWo49kIcVs81vr4fTWY2Laise3fUyanKCmbSesTsoFVz3SpweRGddJ&#10;A0q7uZ6Hjehk41hYY2sVOwl7jcy+g3AR9tptuYiP9lDe8FjCdajr3Aqtn2xzsBtTrxyGg2Lfm25D&#10;8kwKCgtJFAPBk2a9PjuOyubtqGS97XAVSU+824acqAnIkLg8Bgflipea1EDoD51KYfC1OQaSCp5j&#10;SQQTHQjEqcsvjcJLAuY9MwBjjL8frEPg6TkMkhh1xzsYzC0IpNox/623GbTcD0tJ79F+xEm4DCLQ&#10;ki1Y9WEdsoWtdOLy7/5nHfreRY5dRbhjB9loUIGC8gdhtJcRllox+YVXEaFkMYjHEegoceE6PabB&#10;xKhLGnModWUCGdae8WeOI049d/SwG0bqyuFhB6m/UhrQo5cMUzRoWe1GaVSUMOXDwFgPWmS5mLw2&#10;D6ejCi2Bbmg94ooSzZTL2ljCoLJJo5jpSXLq1HvRzf2I8fnF0DzGZBVULgZWpBGjzy9AJab1FrfC&#10;WDM7rQXYTnjPL30Mi1+6gbxyZqq5GHorJcqgkZlWD7mtHFMLLvginegkCxY337V0kLj5HZ5UwU44&#10;DSU6YWIdtg10IfXyCbLbSehY5w0keJ36IqiGzQgMC/hPSLNpDr2yhN4zo8gMGOAOiTtFJFWJW32U&#10;PtDowoHif/Y9TVyvzXZdWbne8m0/kokrWAd4kA6TBDWtLTk4caYfp9+6iL2UIKLbS+zqIgYiSgz0&#10;k2lOBjFGaHnpuTmMHokwYwuk67/lFzbhqWO92LX9ftbVDTg0QvjxdUCnrsGB/Q+gUbYTqu4Cst0W&#10;BKkRlWK/0y7INDl0/Da0qfMpcWoRTXYi3NdG4V5PGK5C4NQgQikZ2lnrehj5opObOkBnZhpQ3rEN&#10;9YYc9A/2kCQVSFNc+w8nqaeLIWagDFPDljdsohNqpduKKgaZmIDQLuaoI4yKG96KmQBclCi2VDMC&#10;F8TYhk3oZaCJuzd/QtNFagnZ1WwH/qfTxbzxVa0HpPukZ3/vs9S09Rj82uekniI6yqej33kDKrLw&#10;E69eQPzKEBzM3FV3iY7Lyxr9lxy3zG63zr/X7t2Th3/6H/8D7S17ERLdM7x16B+yIj7lgKx7HzIj&#10;eqhPjcAVuTmO0CwzdWbWIxEQl68O1lAXVF0kEf5WabBkD+F0cciEvW9w22QHkr09sMca0NBKUtO6&#10;G2pzCcz2cnSKjl/ucsiUe9BIqWM/PQQrtzWSBIUJZ1pLKeSaAyQeShIoQvPxKGE4n5lTjdFXj2Hd&#10;gQfwyK57YDw3B8/zRxA9GsWGvLul0dXyuw9i6M3j1NcFqO7YhWbtXmpYKyaIEF4yc6e49RdtRUdC&#10;hTbFfmnu9MGUEamnpwi1LVK9tIg7RnSOilq1K90JF+WMk8t6+zrhT3VB9CacePsCrMFmOE6RgxBm&#10;vTFCObdNv3tRusgfzPRIneVW3b3CqctNQGxWimSX3c7JH2bLu8aI31jNz/ltCmRGHRieNqI3rZKu&#10;kIgJ+5SmMqmngZEH3WooRoDMce5Lb2D26izryYLUFXLmMCn8iUFonKw1rCdGYxn21z1BZ6xBzlcO&#10;Qj6aBy+hasvBO9GtyENN7Xro9OUorNyMgtJHYWPWGQjVss698E55oWH9tvvb0N/fQ8nRjslRPZ2f&#10;D4WnDB2Wg9CIC/jxcmwreBzFLdtQULUOrT370S3fA6WvCUUN69GsKsLuiocoYfKRU7YGJWbWbNbF&#10;vneeha5PJ13vjY+q0BrpQujSYTiT7fBl5AiezsB7Y1q6vm1itqrpTMFefWIS4aeXGAxkt4M6qWOA&#10;uCY9dSSAw88do26tgTbYjmCfBmJEUz/XF4RQbKcV+6Gcel+n3sZJWad+2LIPI1dZu2vXQXxyRwmz&#10;cz/u2VeEr/3WtxHs92ByMYUIM3Ls008jPqBE/5uXEB9TSDMqyhjJ7api9B4OS7TdR2cOjKtw+mwM&#10;46wpXkK2mJioo2MHHnn6U9i+9CjKFWvwqW9+EjrCcoXsAJp78hCIdWBn7oOwuKl79Xlobd+KwUw7&#10;Hn78Lqx/8j6EGUyRlAJyfT5UZN2ib5BW1DlPHVpVB5lZzAjWLfuCD63MwApXB8vDY9hZdh9aPY0o&#10;rd7IOleCUuphua1IupmuoiRxplpQ27MDIcFoPa3Ums3QUo6Iz8/89lvw0qHi4nz4qSm4kjJ45lxo&#10;MxVIc5ybiRBB1nGLmG6F7WJhtqYyWnIEJVxsC3Ff2UbyJCPqiO6iqmC1NEB1/JWjGHjuhHRDvoUE&#10;UXLqR828263zS8t23Hw46d49rDnxJLbJZBiZC6HD0ETWaMaRSzNY+uLb8PapoGfUJsc10ni5Am7V&#10;JB9i1n6jt5R1rAPByR4pmzXMSAHFAiZN1JkadQEsqlzUNW2jRpxBp/wghi9MYuSpASxQ15186zpS&#10;bMyajlxsL3yA2VKJJsJxTsEaNFlaoNcXMuKroCZz7dDmQeuogNJQgKHnpiAzHGDD1cKXbsHAayeg&#10;nXSjnr/fIqOOrdmO3LoNqKzbhic234MApZUxUA97shnJC6PoMOejiVp7T+WjbOBaMudmyIk4R89M&#10;oF1fgIXXT+G//t1fQuFqwjOvnGUFvfnSJ0jOuG5+0RPSEPEefwvcdHyS3MLFAOohHxAjg8u0OeQH&#10;7ejv1aCT8qbNWQr3iJZBW0TY30Lbi0Zjzi9fUfpfMwHl+VIG37GrmDDWDmusDFohG9SlhLZ6jLx5&#10;FbOH+xAbJxPsV1CvtUARa4M9JIOJjXvhz38bGnF5jHrTlzHDH1ViZFRHndmO2WNjUiNUy4qx9/VN&#10;CBGuLGSVQ8Me7MvdRGkhh2MxTCZdiwBr2NjbV1FFx3frcmAn8Un1qmBO6pkVldCYSyn8C2AjiREP&#10;Q1v75XCzLrl6ZTBQ0H+qZBsskSa0sM46/bWUUUaojaWol++CI6VEVc1OtOkOwjLrlO7Bevt6yHhL&#10;YY22QUYd+6Mf/RN+9G//AoW+CXbuR+zXzcz08Vz7x/U3UYjZlpkgc+1tg5n1Xbw8ZMii07uFQTfz&#10;2WvYX/uY9LRDakAjTXgvNOrR18+SbLWhiwjRzfYpqVhH0tnIWk0o7iP7/XVOzWbxR8lk4VABub/1&#10;B3+M4KlZKINl8B8LEiZqyDZzEZyOsPjrEJhNoG/eh+FPX4Ap2QpXqINEQEx434vQ8DiCAxMU5GNY&#10;tWEXVm/dQy0ZQGZqEF/57d9Gm16FDjWJD2umeLDXMxXHQEqPJ9asgtsjHtyVY/Ld5xH0isnjWavN&#10;RVJjtyjz4bTUwTfhp16sR+q1c5iho+yEzdCVBQaDH+3dOZCzVomhbNq1JE3Pn6MuXYTZWoT8qvWs&#10;fyRqZLWiP7GLWlMtemMkmigtDiEycLMDm4NB+t9/+hOp87iBGWckEcyMam6SIMqT0yeTEvLszluD&#10;eJ+4+V+HodcvoKplt3ThYIYSTROohC7RQE7xjDRm4uCYAUpR313lrOUV0mejvh6L3/k8VLZSRMRA&#10;mgyMI5Rx3Y5b3Vl+VW38qA7Ndlz72G5qN2cPOo25qFBSVvBEmsgIe7yMWDLXiefOI5rRwznIaGWU&#10;Pf/6G1KE/sl//A+E7r23evjftDtE19VtObifjFm8AozGKDWjglE9/txRHH7nKfhMDXBbq1BZ+DhO&#10;f/Yq/CQSmdMkVyMK6cKBlax27p1L6GHtfOzAp+CaD6HTR2Jx9RDi41o8tuVTiDILqtp24Ikd90q3&#10;3pRaSqamHdjXsA2uUQvGnlvCKGXV9LUxaO0VqGzaiEblPqJMI+rdrSRJB+A71cvML6E8ssPBLLTF&#10;Re/INiRiZKSUTo6jcQRSHTzeShybD+LMqTSSUQUGRk1so1qoQ1Wsx51wMtvE8zfJlBqOcIPUW0Lv&#10;rUCCtVgT6MT0rB3+q4fhG1BDRh6QpO6deOMiTAtOmCe9sE15KGnYcLdz0r/XxCMba/PKsLeNB0EK&#10;39KzjxnaxBpWCg1Fu7hqYmPd1Eb00Pfa8F9//C+4Y/1m6YmzrBM/zMTjFT/56U+h1ebi2GdPIr9i&#10;DSLxehz+zbdgo/gXEwQmjvThxKcvkQA1YH7GKp3cvpJHCZf70E4HdEZ60CemsWaddPK4RPfPj9+3&#10;SmLAOUUbsC3vMbQbi1FatA45eY+gbtCNJpK2OjpbpilAS/te1vNKRMYVSE5r4B/sRKd6n3Q9VuEu&#10;oRNl6I7c7LxtIeNVOSvQP6aRuqqK6T2Hnl/icXngDbA0jFC/skYenfPB6mrAxcWYNPmfGAlc3DQw&#10;hRuRIpsVg2CevpgiXJtgIXwHkt0YFQ9eUeLYqGVDUdZ0M+u/t5XHUIZ9ZU8icXXy9hf0syYadCX7&#10;/TBbtXYX7ty6C52eEij61FD4ytHExotcHIaC0a32NMBMZw/PpLGvtklypgT9y5/Kpt1u3wIFVm+r&#10;wLtfexONrXuQOuTF2bMBLL5+Drk5D6DTwFp8Ko4+nqRZV4QwSUtGjOuny5XG1m3p3g3TqAdbCh9F&#10;t2Co83645ixoN5PVGqqhHAmiTlmEUlMHjHODKKjbAo2tGCWVaxE8FIK6twvpM31s7BrpMcypd84j&#10;zMyxRusoRSrQot7LmlZMxzah2VQojck0NO3ExKBHevgpIPS4GDvx88+i71ASZiLFURIwv70RJ2bc&#10;CMXb4eZx9Wc0SDADIzEFLp1O4zizX27II/s3IU797e1thS3ZiMVvvCJNle2irOsyVsLAdnb0y6SL&#10;EXpm9q+sqR/WyMsdLSBX2L/++MdQspCr4zVo9TUgfmEA6lg9DDyJLjrZwAzqHe7CH/zRd3A/666Y&#10;tVHs59c5VJj0Pf+LV5yNGfE3oXcuAJWSWrRqC/Krt+DQ7/wmpqeDrLk5JA6PI02nOtgQ3QktOjSF&#10;0M3GURM0obRpDw6xcZOfvgaHrx7rd6zGk00H4JmNYM/BR7CJn42zAeyvegSFbVuhdJZAa8uDnkTL&#10;PG2BhSQm0k8n8Tzt/Q2o1eTDE2uUBn529mrhHmxH5vPPYODl43BNhxBjtolh7kanbESHKvQNmjAo&#10;xiNmoARJDp+/NgkvA090AO/r66a8uwglGfTsjBOqniIobVXwJzpZ+9uwMO2Bk1ray1JmItKIwZ2D&#10;fR3oZfk49dsvSRP3zo9Yf71TVzZ2dlnWscKhd+7Jx95mMrNIrdTVQsHIEX10xPVKPaFR5jgIZ1SO&#10;gRcO4WMb9kjbizs02X1J+1v2G79subiX/z/75VdgH3LA52vGcMqIgUw3fJZ61NdtwsXT4xgbdiJ0&#10;cgDtMSOqW3IoPTagrIH1POPC5txH8ciu+zD/jdcQmbDDFaROZWOIyfILG9Ygr2EDKtp3IX5qBAcr&#10;1qKqaweSlAujb15B/4QWPq7fO9aFRnshjKlm2KlhU6/OSxfvI9SgBjamKdQMXbiaEq2DBKcJzkwr&#10;+q4eRSjcRebL34rJpLlfTSZmX68SE5NWBlYjDk/Y0J9Uwc2a6SWMv/TsDM7OkEiOulhf29DEUibk&#10;XlnjbnjSPZRilGM8biOlUWJAj5rOAphs9ThOCdRPAvihTl3e4Cstm2HSeqzJ4tVtLUUNha/nXAoa&#10;QpQ7Isfd67fjP/2Xv4NjyIrUSzMIJNTc7qDU71c4Kru/lb+Z/Zy1O3bux+//4XcxMmOSaluQQRML&#10;NGHmqUnpor9dXYZTSxFouvJRXL8JlfpqmMk68wm3XsodDaG1TbYNemcV2jv34thbVxGO10l3dSye&#10;Ckn2NPTshvWZ06iqJfQyaKpbd6FRdRCVujLUyHMhCzIbe0UvhBY6tBYL33oDnqNh1jpCIFlwm7EA&#10;Lja4LiAmvmeDu2vx/AvTOPkfvit1RHcn5LC5GxCJdmKQJDFGkiie/RlbtJJQteLs+RnWTg2eZukY&#10;GtJLE/wdW4rjyIk4IkScQFiOQ9NWGEUtTXdifMaBKDN9dtiC6MUJJHs7kSED9/A4b+vUlbC40j6w&#10;7s4i7C7cKV3G63ZZ8Jd/96do0upRJ29jLRRPdItt8nH0ylGyxTbWuB48tK8Id27bJ20v9pfN+pX7&#10;ft8OoKaNTJIwbgk0oO9EGH1jJD4ZJU4R5pM84Rkyv9yC9WSlRThQ/ji27L4fNjLZc9/9EsSEvAZb&#10;CZKXFjDSr8FUvAfBwyH0snFk2lLEE+3SJPF7eh6Ah9KqTFy2tJdTllShqn0jiYkSZapibDj4MFpZ&#10;pzscpcxEGUlWI5T+RuytXgP/4Qj+4m//DO5oC3p0xegylyOd1iDMfYvpSMQskEkyYQvrq3iKQFzN&#10;mh22Ym4phgFmo7iIPyHqMGusGI5A6PIL3E5vrEIq2I6pWRdGnp/H3LiN8M/9vnEUan0pxkfNKGjc&#10;Qmh2Y+zyNPqJPr/k1OXOu52JdQRUvjdw1rZSPPPiFSlbxYAbd2zhett3S+TmZs/8m1CbnhvBf/+H&#10;H+CT2/Zzm5vfLf+95cew0u7ecQAf25qDK9eWYCYrjQ6Y8fSlFBzeDjx1kaToeB8S54cxOmrFwrwV&#10;jUkzKX8Xel8/RdjrpEBvkAaWKq/bKo1vNJsx4vKlEWi0xRh86Rg6ewpQWbsO+6s348k9D6CVddJB&#10;GNXTaWsrt0izKU7OuhEZbUffi0eoRZulHvtFF/agWbOfMCuDd6gT0f5OpKgZjQy+CNl+6toCDNTK&#10;p05EmX0GHD0UZGBq4PU0Y/bqFAaZWQtXFjF0Yx4LRJrWaA/GRihx1HnwO2qwwNp7dMaPoYQSxyjL&#10;Mn0sAwyMWKSLcswpDTf77LF+ZBYi8JNgiQ7uJk/b+07NNmy2kT/Ubt0AuOnUMqzefIDach+zTXQg&#10;o4nhbrjP5U+Zi+8+IR652EqH3hoC7n2H3d6hy5dLyMGM/zhlkzVC0jGtx5EFF0+2GydOhHByMoga&#10;slg34bX3dAaP7rwbnZo85DTuJwuvQg8FvM5SjgptNUzqIky/cAbDb1yGizBpCcqhHzahRlWCHRVb&#10;UVi2Fo9vXo2Sxj1Qk01uK92J9ZWbYRw0U45VSTCtiDQxaOQo69gqdTAz+mrJhFuhy7BGkpWKp+uW&#10;vvMF/AV+gnMn0tSneulpcWeoBWePpqAmOsyOm7H01nGcPzeMRLIHfuraUKRNenQy6G1GmBB9YimM&#10;z7x0FBdeOYYLR1IQM2JY4zqStE6MZkxw2Wpw4tpRDHBdQ7CBiNSMGmeO6M5yE/7EBYisEz7MxHrC&#10;oZJT+VkM/BHoC0hOy36/fP1fZSsd92G2fBtpkI4NG/Gzn/4LIawTpy9Q540H4Tw7jp6eHPSoiqCd&#10;8EsdzMRDynvKHiMbLsTeXMKqtRZBnwyJ3g4cqHxQmmEqp+ZRkpA9aJPvQF75GiRP9WP6xcPSteCG&#10;9lzsZ60V13fljly4UjJoKSGshEebuBUWbsXgM4fhmDSi015M6JuTeujbaS4GW7qf5MlbSSkjl1DM&#10;MUHGO0aNS3hcPByEParAGBmuP92OkdcvYeFwHEfnPejncouhHNNfexlOstnhaTv6gj1EJ6XUnTW4&#10;EML5P/gWtb4aZ946jTTZcJgSbYh84+zpIdbgFKThAZY33HJb2bBZhwq7kw18rxh7SSwXXT1vrfNR&#10;bLnTltvy71Zuk627wgIJE/r61RT1jdDpizEx7kZV3U6oFUXIk+Xg6Lc/Iw1ybBz3SP2RxB2Z3iUX&#10;4tfm4QmRnTObGjp3I3JpGm4Si5yKjdx+Dw7mPYmD5etR1rQbMjLMfLJKPUmfZzGELmpsPyWHqKcy&#10;K+Fx3g3f4QCdruQ6JFwkbyZqTQvZvmC48TPjcHnqofO2483Xj8PJ7O4bVMMVa0WQy12+NkwTOj2J&#10;HtZIalDWRJutDicORZDO6NCtKUAg1EEOYMQEWW0w1IbxMRuRKc3SoMaRMykkn15g6cjBuUNRtOty&#10;YA0rkerX37xMuLIBhWUbUFg2AyWH7mI93HmzW+c90sPKWbv9flba8v3ezm63jfitrFPF549R44pX&#10;Zr4fHTYtKus3Y5iSRt6yFwGSChPrUWv3QWgJU8GT/bCQ+HTE5GhVHkTbVBATC2Scp2aQmjJQeyaw&#10;u3QNukiw5NYCPLnjDgy+dhHrnvwEKkMq+E+mYU5Sjr15CgY6zxpvxOTnr8OabEKtfA9lTAscFwah&#10;Hzex1srJYM2wTXhhijfAStKl87cgyOWRvpvzss8uuNFPopNhhp1hjY0zcycIpWMvHIXCUoDpUbs0&#10;DVgkrYSJDH+EkmWAjLmXvzN3ohdjxzIYSKsRo6SLUyqJOXkiCRsmR2xQkfE3t+y6vVOXN+7yBs/a&#10;8nWXm6ipt1v+6+67Cvt10L18vVU7SjB1bBFGgxxy1sjkiSFMXlzi53K4GM2DzAiHs0GakaKju5Dw&#10;2IyjLy6SyCigY8069Buv46Etq5C4OIPrl0cQJwTOsG4lSXJGv3AV+U2bYPNVo7V1C+S6PLjHTGhz&#10;1iJXvht7mtfDKGZGpkY2B1uhpX4VE+lGB7spb5qkriupT19CnGy1sG4zt8/BH/3RdySH/vXf/3+4&#10;dGMM55bSCNFJYlKGaKgdVmMZGogOY69fhm88TiifxMycF+mIAmGSokRGhXZvCw7NelhHxdPnrXD2&#10;apAe8FDKWHCgYj38lDdpkrDZRb9w6i83qvi8vCFXWna9j2K32365/TpnfsDE+sJ210kzX9U1b8Hk&#10;hJH1dD8uXxvFySNxfPYzxzAe7yZEtsEf7sDMl15BS1OOVOt8gwocrF4H72ICBYoDmFnwwjDswtqC&#10;B+BPdMFxog/hIQUGn52DOlwBa0I0nhy6IKE8Rj3qo6Y1laOHssqV6UFh2y44elvQbSvDyJAZEy+f&#10;IjGrwPgzi3AmWzE8aZWcOXvUIw2La54xkOR0IEDWmmLtHGINHRgi27VUwuZoxuBzJ7m9EhMXpnH6&#10;dD9CIst77Zg9FsQxSqa52QCC4170RjQIxhTSde1a2V4yZrd0tSoQkhOqZ3+Z/f46yzawyMqbn7Pw&#10;e9M5y9dZud3Kz/8eE9uIoYEkmcT/fYSfgrJ1iE26MTysR/zCGOVKF1z2IkQWHKiW7cO2vEfRYq9A&#10;ddtuPL7/EUTJJAUsF5AAxUPNqHe1Yc2uR7GneDN2FT0Ju7lGGhOwTnUAja4iGFj/os8fw97mXdLT&#10;aEpfJex0VoO9BlXKPajr3ov+189CbSuCh4Sq78oESVUFDp8cRDimRquZxM0lLvN1YWTGivTJPkye&#10;HpM6qA0teLD0xeus6R0YvTYLp6UenrQRgYgMY5QnYmj29PVxaSpOoUfFPOhxbwNM5krUsIx0EXFE&#10;b0WFrhZDr13CPIMzTJgemLC/79Ssk25nWWac/bz8fdZEBkn/b2Xe8u9ut75YlrXsZ7Hth30vrkAJ&#10;e2BvIf7zf/odOK1lmCHxSVEfury1ONC8A6WEy301myRS0WWuQIsyD5vyP4X0xWGpc/f64tXwXEyT&#10;DD2ByGwUvU8fRqN8P5oVZSjoIgFytMHlqpf6BQ99/iL0dEyDYh+dWQVLVAYPG1sdIclJtaJnwEjS&#10;04YWcyG6PTXSOmLazqnXTqB/woZ6RQ4CMyrW0k443TVQOwulmS7Gpn2IDHYiQ705SvjX2iopg5pw&#10;8eoklubiUJnL8NyZQcST3QiPialDLTjLuj5IJKjs2IlqdQ7UrLNzrMc6Y6V0qTDcpyPst8Dt68SZ&#10;2eBNp66E3uX2y437q02s9+tq6O2gfuX75Zbd7k7u98yVeQzwhFPMytFJ1kCSnfiYFv38f/wrL6JD&#10;V4OS5t2Ss/aRDastTSis34vixl0oUOVh6Y+/Cq25AB5/HSZvnIGL7Fdty8c2bQOGr88i/ewUZt55&#10;WnpqO9ZHpzJzMi/Oo91djIE3zmL6+hRMiTYSoBp0GPNhT8vhZy2293bCzOw5/sVn0GwoRoLH4yBz&#10;FtN+NXTtQHyY5GbKiBAl1eF3LsPqb8JrLy0g0adE/4AOA+M2Qu4gfGkt+i6OY5S/PUTde4wSxt0r&#10;OsXZoCVMxy4OwJvqgDfdBaOD7J/oMvTqaSzM+iEG8TRbb92luZ1Ts1mzvHGXf/9hJtbJEqYP+375&#10;vpa/X/l99hikINmRj9V7bg5ZFx/uwezJKAbO9GO4X4UWUwmKldR2Cy5s33UfMmyMnbU7oZnxo1Nz&#10;gLDWhkkSF98AGyMpgyVQD6/oDb8UROBcBjJtMboJZeKpbD0zZfB8Gnp1MVTWQgSYVc5UM4LDSpQR&#10;CcTDvuIZGjXRQXQUc4snuXWFUocxTbSZ3zfAEGpFZEgtHevsqydxeM6FYTFjxYvHcf3qKEy+VkKy&#10;HoHJgHTb7MisD4MzHrL2NmnE0EOUStYxD1KUKrPMyEXq4XlKKPeJCK4x6Pw8hxZTtTTkusMnx3Fm&#10;Z9+EBbOHuQ5lzapsA/6/9BLHk3Vy1tECest6WtE3Qr05rEL65XMYnbDCIuY6NZZC427HnpK18BI6&#10;cxq3MKvOwRauR0njBiSHu9H/3DwmXz9NwlKJYIowG6Fe7KeDmYli7CMPndHSegA1rRuoYxuoaafh&#10;n6Lwn9bAkqyDk07qsRTB3d8OV58MTgaKKk2N+dQQXL2tME6aWG/bYY60oUzOzBxRSudy4XQGmdNp&#10;kqM2dBpKYOq3YVfFGurYYWnEUndahUZzM2SqOgwcT+H3v/cGFDEVpumkIUL55SNJXLowAIejCgUt&#10;2xAYU6O8fReaVHvRM+FnMGkxfv04Fme8sPG4e+ed70sa8dqyZYv0PxwOf2DyPjGNdSKReG+Z0+mE&#10;mHN8+Tpihkfxys7wKF5i2fHjx299AmQyGX7v937vtjMpi/05HA7p/S87lRnL44yR5Q3Pm+Fk5EdI&#10;kKa/8CKhU4YwI3/2heNojSvRm9CgqW0nims3UDOq4R3skmYWjqTkyMwaUEfZo7OUoVWbhxFuY/C3&#10;op9BorJWMxuN8M4HESQki/Elegd7oAo3wE1Nmbk+yn2pEBrXo91UiA57OTRjVpjpUDmlx/CNcVgY&#10;UPMLPsKxSjqPYy+flDLY4KyBlTJo/M2TUm+KrlANdlU/hie23o8nt67G9d/+LMbnI/jG3/8p0od6&#10;4XM2Q6EulUiT0l6Lw0eCcPH4NEQRMWPUqeNJqS+UKyjH7LQX544nMDlsxuKZCKw8rlWrKeRFw4mX&#10;mCv1z//jn+L1117Fb3zhN7jkF/jrv/kBvvfdb2NoaEhyxve//31qrBB27twpzbH6ne/c1GCnT5/G&#10;7///7L0HmGRXeS0qgwIKgHLW5Dw9sXPOqbq6QlfOOYeu1F1dnXPumZ6c80ijMIooEWUbMBgHbLAv&#10;xgFjYxscuXAN2KT11j6tllrDSCCu7e9773ulb6t6qk6dsPde/1rrnL3//dWvSst0lpeXSw0u3lta&#10;WqTvxctut7+13vnnPvc5aX/PPPMMdu3aJS1yHw6Hpe9WNqr4e1lZf3DjZvz1j76L0Qk75j91BvGE&#10;yMmvhEK7C8lpD4bnndDYi9A/4YC3U47eCwvonnWhe8SGwScWkT0QR0gIkhf2wRWsRW4/eUg8hD4x&#10;gPCMi/ymhKNXgwDtT2rQgvFXj8IWq5GWnfYP66HPqonGdlqjFgQH9dICuHXanTCN+TH35d+GjnbG&#10;m26AbcKLr/7791HavAFaTwWi9M0ilWxF+zqU0QZpxIyC4ocxcSIJf5cKnoQCB873Y/8bF2iFlGjS&#10;l9LKyDEy7oBIvRcnb/t87LijXnjIxUemg1KW8NRiJ7wTEcyf6qK+cODYMTY2t39Hoy4j6Kd8E3/9&#10;TPzx5vpvopHEwvTiXWy3vO0//MM/SA29/Pny6+tf//ovfCbQuFzE52J/4l1st/J1PT4Xn4lSrZbh&#10;+LEYzpynj+tSIC1mrmXUvECvNM8kMmSH78I0L7oCrYqtmJwLMsoo0DVlRZpKMnNmSEqqrPVVMJxW&#10;IJxsklZYnPjyZ9A9bkSbfTfiPR1IUgz5wyxCSHV1IDrULo1VFmlhOynQnAyn/Z+8uLQo/afOwXJi&#10;Am6Gdfz83/HkpTEMzabh6pLBHKuVBqKFsnIEh21EWiMcPTqEL07By/CfoaASC/M6Gc6PLXRJk40H&#10;zkxjcMqBJtte9F09gmbjbphF6nWKp7MXRhGfT2Jd8UeROJTC3rrV7GR6dPaocfBYkr7b/raleceL&#10;dfzzn/8MX/3xH+Hn0or0b1f6wMAAGhsbodHQJI+Ovvnpf+3reo0q/Vukg+f7z3/yH+zhFoxR7Voc&#10;Fehn2OzuN2OMyBTzQRNUlPFsBzmsFHryTN90jKFTjUS/RbopUNG6A5lpNwzxWja4TErmOMzKdZyb&#10;pDrtkPzo/OevSMq4l/sOibmjyUZpGbHJT1+RFrd3iqmHRG4vQ6OJoibBjiW3l7D//wDdrPwYQ3CQ&#10;x/rxT/5TuqYkI4SS4blnzoqZxRAyV8bQaCyUUgGIsboXv/wJ6Bk9nNl2di47HMk2HLw4jmyWnNll&#10;wPiUB4cWIjj4xCxCo0S+mP9KixPLKKBx1GBo0I6FiRDGrixep1EJLLYn/gJfwxd+/nkSKj+QGvZ/&#10;7nVtgy436lLZDX82htSAFQdOjKDGWI+Hm+upZm2QawsRuDCD7eXr0fX0foocAxa/+CzsiRZMvHgY&#10;XVePI0T0jc6asO8T58h37Rja34XutEoaxzv02il0H+1BcCZEhdmIzkEVAjklGux55NxiKQ3r2MdP&#10;wSM8IcWTPsRo4ClD94GU5EPF4HB/dxuCRL8ttySUgkNG6V1LL9lk3kNkaiFnaLUNaZBXfDfGXjnF&#10;DteOZkMe3BRO+kAlG0o8DrTg8OEkhoYtuLzYhbEeE4z+OnRSIR9bjND7NmBxf0xKOXBwgSrfWwQr&#10;6aNnyvbORhWCSFqAHj/GzxgWf/7Tn+DHP//RUitf53Vt2PyveolGFGhdbsyVjSo+v72gCmvrl0a0&#10;i5nYz//V1/DbP/5t2PrCCCVUMLprGWqDkFP211nKpWUwFw50olm2A72DVkwdiSN35YD0kLlU34CS&#10;5k3oYljs79YRmUZ0j1phZsUmxkwI9MukhuqmXRo92yc9dhMpXbsuTcFARFvJd+Lmg4VhOdDVgj4K&#10;qfEJF9743/+GrhELDNlWfOHPPs0OosWpZ4eQONMH/0AbQ7NoWDtDfBOFVBvc8XaEc3IkaLvm9/kx&#10;RmWf6zci7GuFmaLpyukhRCNtULET7Z+M4OSpbuw7FIXfU4vuiAZj414cmolR5K14SC5e3/rWtySO&#10;/Pd//4H0758wdPyM/DcxNflWA/7TP/0T/vmf/xl/8id/Ii1M/9/xWm5AUcQtwXf8WyCX79/8a7Fa&#10;+dKrsWkTrLMJKcPJlsIHEdg/CI2xiuZdh2qfAguzIYkfMxktYosDSE65MTwpQrYWIxcnMMawJnIf&#10;xamUU9MW+HtV6B6zwLkQh4XWInZqBOluE9w9cmSH7eh7YgbzVLLSkBf6SjdD8eJrhzF5dhz/8O2/&#10;ks4pQzoI8jsfUZ96fBJHPnkZF87mMDZhha6zFRpvFZRU4geoD8zZFjjE8tW9SinZ1eLnX8DTVxfw&#10;qd86jcnL4zixLw1TiDaL19NqL0PUV4/JC3NU5o146tQwVPa9qLXUIhJtw9SU752Nunr1aknEiFck&#10;IhJSzeGHP/whtFryQzAofd7a2orKyqXctXq9Xnr/r34tN+Ayt15bxCJGqZwHEVcTEuF29LCiM2fH&#10;4KESnCEiwuTO+pYCBM01GKNK9XsrMEdFOvb4DHyDZswc8KB7UifduA8nZQgsRBFjxWePJ9B5KIHp&#10;Z/dh8g8/DhUrPzhkQGefAtFBIvj509j/wik0qOgRveWIjTikJUNs3VTNY060mgopvqqRepoiKC3D&#10;2PML5NTvY4idZpY+cnwhg67JGI/RJ+XtdbGjOYhqc6AZQX4fGNVghsfwEfWTi2GKpMPoYxhvcZWi&#10;76kDmL8yi1MH0rhAte6M1lOBi6wvcnSf60N2oAM7i1YhHBTql3ZBVN6v8lpWrv/dr+s1pChLYXg3&#10;buff1qCTIqULw/1BTFKo+CbY4xMGjD13GBOnhqAcjKHnCENWoB4n5ztxZCqGrs42qNmjTd0WeKfS&#10;0ForEUjRvoyZEZryondcA9u4B3X6HcjNOjB0dRGdFDzilp9VLPpDtIgR8LFBes9kKwZfPw/HbJRq&#10;WQM7w6k/qULvyW58+m/+FObZPqgprAYuj+LMlQmcYOjuyxkxPxJA/MgIBmedcIq1WDtbMP7SERx+&#10;ah/s3XpYyJUdnkqMX17ACK2PmSq9vHEzrKSDMuUaeBkB+rqMCFIA2lw8nxEXTIEG8rABRtoxZ0Cx&#10;dPNBVJgQSL/7r98hF/zLdRef/+3v/qOkgf/zP/9TCr/Nzc1LLfDf8Lq2MZfLMrfeur0QBvLQ6Mef&#10;gK9TK62X1tZtRutQJ4xZB6qJUq2jBbFYO2bGfTj6iWcYVnNoCqqgsjajvj0fxY15GJzxYWfBI2wU&#10;HQYn7eja7+NnTni6VbQwJnS9eAQGP0PdogftFCrjr19CJ63R/GevIHf5AMwRoi3agALZThQ0r2aI&#10;Nkoz1p7+xGHo6CM9tFIim3fqmQPooRibHPbg9G9eQVHVBpSptsJOWxSJKhDM0YbF5XCKcbwnpvCp&#10;T1zC+KADo6eysNKbqmJiFkABDOk2+GeiOPzySUxO+9HYsp7KPofRZw8gEWxD5EAvLpzuf2ejStZF&#10;tNz1yvL3/wOvlQ25siw/KLhz29JKT24a8cyADYMjBkzNunHgcAgvPH0IH3tqDskuB3txAEfeuEr/&#10;l8W5M1mMTtjQndJge/EjUBPV4/siGJj3IkPO9I66kBoyY+BUEvERcuvpQext3g6zvx1d+5xIDBoo&#10;mFToFIiNVcEuElKl21HVsU36TiTYCFNEJYc1yJwbICdbMfD0PNpCtejq00ozArxTETz35DTiPAeR&#10;5/DggThGRmxQ+xphcFVgbMCFIYb0fWyY2c9cROBkjpzdDFmyBZXOWoTOjMJkLUNWDMNJyKFmpxnI&#10;qKDprEKGVqzDUQcb9/vWQ/K3XqLxrm3QN9tSatf/gdfKhhRlaVzULmnujRBJaruYEFSI4P44hqaC&#10;OHlhEDOvnMDUfj/SPWYkKYgunOrDUfbgw+TLsWEz5hZ86B5xYno2jPnfehrOkAZKRxX8Iz4YY61I&#10;MUSOXpzB0KEwK7gSswejqFPuxGCPFvv/12ekXEfD8y50jTlw6PMvYnDIQsHlw6XnjyAxzBB9ZR5p&#10;8rmTvndsnxfTLxzG12PbyZ9yGK1aOOLNSKaNOHyiBwN9Jij8JYwAcSx8/BzSAyaMjLmw+PEL2Nfv&#10;gINhPpgykGMtaHLuxjC98c7qB2CLqTB0aR6ZhSBSInVAqoP2zozOZ04gfqwbXkcluoj4t27oL1fg&#10;yr/fq7zX89flfYqyUuws/73y++Xvlj9f3ka8i7K8nfTkR6yrRrRulZWiSF6M3KtXpJsNnowOmZwa&#10;h09ncZgc15PR4MAnTmNu0oO+uQguUnXmyDmDY/z36R64bDU49PJ59L7yOGJiEflBNcp1efAlFfDl&#10;OqhuJ5DrtcLDxs5Oc39PHEWij79/5ST8sQZkp1zS3BfzpAsDC35MMhyHD6fQw2gRo4K2jXogsxXg&#10;A1e/j986n48WTR2OEvmjR5JobCxDvNeJwYE+DAz0oqK+Am63HYuH5tGhUMPltsFkMqCpld56fAyp&#10;VBrNymY8uuUh1NXVYGZmmuc2gFDMC5NNPFQPwWIxwxKxQdWhgqyxAjeIUYHLC72Lx1sCudKC729+&#10;9n7L8j6Wy8rPxCLy7/ief7/jt29uL47/1jairBcrLW6X8gLftnkPnnvpMuIMN176xX0ne9lYZkwv&#10;JDEy4UTx79Xhhr/9DZjtVTj9madx/kvPIZHWoWvIgY07Poz56W6s3nEnDn3ycRz9g0+Sh1JEkRLz&#10;czEpsXIfG6ybyLYe6EbviAc7Cx+Q0ttEBtSIX5yGlwJJZyuTHl5PvnIBLeTtP/+37yDV24Hk/ghS&#10;YmZ4ohEHGcZ9VKb2rBZ7S9aioHE9ojkbptgxRg7EoPbUI9JF20NxtHAwDR39tVDIPex84V4q+D4Z&#10;I0Ytwt1Wno8R/VMOPP75p+Dbl4A11ozeK/ulmeWmQC2C3iZGHD+qNTvQd4ycepNYHF0gQkwpFCgR&#10;t+IEKvi+tPwmEcnPl63PErrYCKxcoUTFzXYRGsW7WERvabnOpd9IfP0L5c3t3vzN8hOYlduLY71X&#10;EduKBpbOeX0+buX70usn0v+//3/+HXqvDOv3fhj6SAPKO3ag3VsEU7ga1k4lumhfxNgjcQPA190h&#10;5VtwJhvgzTbD4i1DKK6A2VsHkZZd7yyW9vnA2ntwxwZ2OF7zO89H/Pu9ysptr1eu95vlcr3tV5br&#10;/ebacr3frSzX+83Kcr3frCzX+w0jLvuByJklvb8JVrH9hzaKwf8sG0QfWS5ixCj70eZduI19Swoq&#10;a/Owt7EI/oQO7ZF2jPaH4PVR66SUUOlL0TkURdhvRsSjRzyoQ7K3E4+UFiLD90TGi3DMBJ+HQIub&#10;ceTwKEaG49DpahALahHwq2HUlkhjwwy0vUZVEQYH/dDTTSRSRsRC7VJOrrCvHU57IyL2emS9eh7b&#10;goG0G90RHWaunlpaq2HAAVfSishUCv6FHmQns4h3WeD3qJHc149giE6JlNg/FILTJ0cX6dUfpFVm&#10;MPCHZOg8MYrRXh1CXTaMzCXJHKTfpAHp4QCSY0EsvngOyRP7YLswjxtuvO1uqbLEpHIJiAIsUgQU&#10;lbwCUOykS5rl+mWZEpdp8NqyTJfLlLm836WytM3y97+svL1f/ntjPht6aSiwon0PQsk22CNNSwm+&#10;KQwTR7qlaaaWZJ2UUEzcmw/0KGHNtkLbWQct/7bTnkaePCClIxQJy+yBKmicBVC6y6EJFEHrq8Z3&#10;/vEb2FOXz4BWwHN4f+d6vc//v1iWpdC1/UCMF1wuKz9fKoIUCN4te3EHGXpLYRHcNjpSbwMZrQuu&#10;YDNC7hY4BlKwmKtht9eiXZ2P1vZiOBwyaAyVCEWMiERMuKdwN7bV1aKnz49UWIuuhA2RMDVnQI6+&#10;bicCrja4HY1QKgsRi6owMmBBaiIGr1+OVKdKupfloTONEkw56loHA3Yw1oYeGhYxPHt8yIUoASam&#10;Gc/tS9FN6+Al+PtPjsPsqIB+PouehBV9BKY/psHgk8dh6zIg9fxRZD52Gq7jA7AMuGHK+dB7eAA9&#10;52bR/8xh9L92kYZNhzCvtdNDOTXsx8QzC5i8eoJ6mUzu08DOOrjhxtvfButyZYp/L4GTMoVFjM2/&#10;ZQuj44phZSujq/jdtQ20shFXlmWgSseU2HGpca+37bVl5f7f2o9gd+n7XdKjCL1fAFOsBVUkJUyv&#10;DTSjuG07LMFa6MRqrpQ+vm4ZJU0rlGENIj0iqqnhGdFBE66CrU8wbTU6z09Ay+0DOTmeunocL73+&#10;LG5evY5gffMcVlzv9c71v6P8Tx7r2nLtsVf+e2U9XG+765el9hN96q4dJVIfunHNBgk4xqAaTjrv&#10;gMhz0+eBlkCL+ZrpyA3wB1olSemie4+F1WhtKYDfQaCRXZt09bi7vByPFu7FxEw3ElE9ZIpS1LTv&#10;RaNsF3rpa0wWMqm9Bg5rE4IBA3RkQTdZbPr5kxjMOjHT58JokmzdbYHP3Yh0lixHk+lzy5HpJOsG&#10;FTS7PsST/F2wHdGoBelnz2LmudPQRkW60wTiM2lY4lZoydajlw7C6FHCbKrHNPvRxMtHkT0+jRJD&#10;PXT2Jmllo1BnK+aeX4SRRjV3dQFyynuxRneVcjdU1iq4vEo4Am3vBOtyRS6D8i3mJFhXJhz85Q3x&#10;i9uu3F4KBm8WAdbrbft+imjo31i7Bb/1hc9CG6qGKizyFdTAIuZDdDXDmaqFt6sNjokw1CIjF+Wu&#10;h8Y01NWODlcNUid6MfO5K9B3lsM1F5QmyHSkBRNXwR2vRursJDroRcRrd1Ujblm1mefO69kgVr7/&#10;nwOtaJflY/1PHXPlsZYD8vW2Wy7L27797+X6WQLn8vcrixTsGfTFShm3r11HTydHvZzWxdWMwsYN&#10;6Dk7jWhKBrW5mB23FvGQHAszUSQjCuh1RfDYGhByNcHjUUBhkuGhihLcQ9DeXbIHG+sKobDUw2qs&#10;IHN1IM4AbWWbd2Y0iMVUyCTJoJS6AU8bYpSrx187TxltQzShQTImsquoEEyYMdYvnnR1kSld6D97&#10;EEqrDHZPO7ozRlSp6CkvzKDn6ABZkMEm54S1y4RorAN2Wz1sjirk+q3o5efZHEHe1QEn2T6YlLFf&#10;qjD+8UvIDFM6U+J74mJUZDsc0Sbknj4C10wO0ckkrNOJd4JVTE0UFSdNdXiTVd+tgt+tXK9Br91m&#10;ufwqjLpSaouy/Ln4/W0EzM2UTjfz/MXLQq+pDpfBSPlrSdbDkKyFiuzaFiyUFg8whxipozUI9amw&#10;o2E9Cqp3wkZvK/eUIUr/Gjk5Al1nBdTdLTj855+HJVQDpaUAUUplsW55+Ow4DI7d6EyZsLV4J25e&#10;uws3ioDzZh2919jnleVXVRLLRezzg3y/eVsBbt3EwsApZup/kD7w7Tq53nF/+blcW1aqJ3HclUUE&#10;JnHsWzbm8fsdPBd6TH5+46ZifIjndldeIR7cvg6akMhH1YD//e/fxec//xn0jabwjb/9W/5etNWb&#10;dSX2KVQVJbC4xyHeb1q3BTet5r7XrIcl4cBgnx0Tcx6oFAVwOisQCaoItEbI2SZadx0lcQXsYQJ1&#10;yIcugiPsVSDTY4Y348S6kgJ8uKoMd5Xl496qYjxaUUgQ2OlJLZgZD+Ho/m5Mj8VwaF+vVHqyJuw7&#10;M435mS5cWuxGLutBbiwJPT2vxWfA1tYqlKvqkP6dT2PxjecQmctC72mCL9yE2YUYgikz6tQ7YAnU&#10;wRtt4XkYoTWUIyXkbUSOkx87RiC2wyee6nXb4LJUI0E/HksSuL4mKXmLJ9YiLXduT7dgdXMeLNMx&#10;1uMueEcDCPd2XMus7ESi84kKXfvm7P83K1aq3F+hrGz4a8v1thfletveSm9482Z6mc0FuG3rkk8U&#10;+afF9qKD3rJOdCwhw/Nx+vGr+Mj6+6U8jx0Ep6mrGs6uRtgIzN4XjsHor0Sroxi9zxyAwlWK4Iwf&#10;8YVuadVMOyvWlW2DM7GUa8o96oWDMlkdb4I5QmZNNCN6IIMGfx1M7koYnGUw+EvRN5vC6m07cBv9&#10;/dsdcC87rriBthe38pxFR751UyFu3rJ000XI9XekW37TQkh1IMry5yvKLZuXpP7NG4uxOT8fQbLJ&#10;C69cloKTeOzyd9/+Dj64Lo/HE9uLfS8B+EaWD/BcrrdPUVYGvncrS9e0k20hMiARxFvo2fl+x/p8&#10;3MFz/7O/+SbP4KcY6Y+iy6eAw1KJauU27Kp9FLX63dJ6xmKFGo2piApGjt//4z/ldWx7c988t3Ws&#10;NwJWCnJ8v33zNnx4+07ctbcQ9xWX4g7KWY1dCavIXm/aI0lZc7ABhliDlIoqGmmH3VGJcFKNnm4P&#10;jOYStKescLubcJKe8J69W3F/Yx3uqSzFPQTsneV78VhNBSrNSkpPIz7+6gmkE3osLqYQDgmpWgmn&#10;rQ6OoByP1hdhY0Ml+kaSMNqq4HG0IJUyUp7L4Aqp0MoA4u9zItNrpN3SwB2jZN7Xje4uJcbH3XCK&#10;yRT+VjiDTUj1LD3f8aTl9NnVmJgPSRnzwwRr19kF9FLqD054peF0YV6TwlchZVgSK9AuvHwcsSO9&#10;GHlu8ReZVYpwa/NYRMRbqsy3bzYtdayV0ff9luV9rCzX2+4mdrzbyZqJ8TmUtylx+MQxVLbWYGdd&#10;GX78k5/innWb2NjbGFiKsKawBnevvQ+GcDOMiRroU61wJOrg7KyBb8oMZY4NkaqR1mqss1dCIxLA&#10;MSJqfeVkW/qXBCNbth2uZDusiXZohlzSoiN2srMvUo+hc1NSQldfD4Gdamf0FAumNOHiVz8jLa9/&#10;M4PGTQTlTZvz+V6AB7aX4Ct/9jXc8Oh63Lj6Udzw8NJS+eL1k58tPdK8Ze1G3LOddb5u+7vWgSgC&#10;4EvAIott2IkvfvmruOGWG5GmfAtQ1nVnI+ysXljJOpevHMFPf/5DDExP4saHtywdZ8W+xH6WA69g&#10;5pXHubaIbcT24l7F7ZvK8PobX8T/+uof0VO2Yihpx/SzFyHTs1OFS2B2i5Qp+VDZihHqVb21CHiz&#10;eQdKZGtQqszDHm0R7qrajNqGfOm81hQXsW/xnAj8m9eLO8TbcfuunfjI3t24s2AvPkqgfrSoELcX&#10;8N97NkBLqavRl6FDV06vKJOGEVrs1UimVLCJZROf3A93fxBDz52lrG2B1lQGT6cB1sOzuLOsiIAt&#10;x30sj9VW4tGGKqyqLceG5hqsaarDqsZ6fLSiEg82VeOR6nxsbqzAGlkLHiU7j12cQ4b+NR5WUkbL&#10;CWoFPP5myvFmuPm3lb5zcqYTo2Q/f1IJpasagzkT+xJBTabsH7JiZMgDHyWuk3574uQAIik1GuhD&#10;tfTc069fRKpfw3MVK+LWoJjX5kvrUSzfDBP7YjhjhqbPgWBa8YueVfwtioimotFEg/2ystzAAsQr&#10;Zc5ygy9/L8oyQJe/F2Xl98vb38oILl4ljY1o0RTDK9a8dpdJM3GDNPZfpBz5gz/5U0asGCP9Zvyv&#10;b/0dJbARllQ9Wi3FUHaW0l80wBKthTZegTrlduh8VTDRi3YESmBLVEtz/N2jWkb9UjgijXAS7GrK&#10;GEeokbK4DT0H47CPh9FBbxPpboOHLGx3lCJAoKbZSVyuWnztz/9YOs9vfucfccfWnbjhkW28hs1Q&#10;8jzFksVm7ksk6LeRpXWeIuw/OoyF/b34jYfWSEASoLlZdNo3r33p+kWdvF1u3sgAKuQng4FIsnzr&#10;xi3Iq90hHdceaUBzxzYo/eXQDtlg8mqgi2uQTVjw4bWbGSg2StuJvEkf2rrE+MvlNjKlYPyl44h2&#10;Y/vxGDeuz8MnPifm4gCvv3AZcVqFhpZCuOfi8DPq93e20++JxevsGHz+LEKXpqAL1MLiqZOSV5ii&#10;DIYEkNlXCx3ViNZbiSrFVnSIZUh4XmVt66XsK2p9nXSMDzy2nkppG27fsxd3l5bgzlKCtGgPPly4&#10;i0Ddho/u2YnVtTtRoaEkZBuEaXfE8pRt9LBiRX5toByGYROUkRoYeUy1ugYeXzOSOTXSWT2cMRPa&#10;D0zh3jJ62ZpKPFBZgUfqCcy6StxXTRA3VeIhMvDDtbXYoZHjsaZ83F9ZBAXltIPqSx4xSHeH7f0B&#10;5J7YD0+vkn65HdOLrA/hM6cDMHsaYU+0wcLrtRGsnQNazJ0ag8ZXhB5KYrmzkCBUwhSogiHRAkWw&#10;AoZgLdpFutpLk5J/zY3bke4zI0TAdtCLd9hr4PW20bvXwdelv/4NJlEkYAnwvfm+/Pc7O9VSWd5e&#10;lHcbKbFy38tl+btr9yu+u5EssqqsBpVKKz66fhUM3nq4w3UQa5ZbwlWsmAaodYX4x29/E3/5l3+B&#10;xbPHYc600C9VQd+pgCJUAU2kEsZYNWTmnZK0SD8zhToypSJShhZ/NUKn+1mBctiHxECySpjjdRgV&#10;82X8FdhH+SyYWWbfSbCWokN41mgzwVfJfZUg0K0mUKrhXUyjQVeJbXsfQHH9Ohi0BTC6SmCkDxZL&#10;YtdptlBOV0NBGffDH38fNz10B26XVAuvnfUuqRder7julcFN+jcZ+zbK35u3lBJUVDv3r0F5AxvP&#10;roG3U4adZdukzu4UufeTCmnJz+Gnj7OO6qC2N6BdUQa7Twm5qQneiQnMzk/gW99aGq8sXl/++dJz&#10;afH6vT/5fcSiHvT1WeFk/Qy+egYG1k3XU9OQ20ox/coxGNwN9FZyZPePSGnnHZ30Z/EGmMikJl6z&#10;ylGAJM9DjMbcod4Ca6gcVl8DthTfy7pqQZupGA36nWizFbK+a5AapIR0U90Q6PuOjOGrX/9zArWI&#10;rFqEe8mudxXsxJ35u3A3yz3Fe7BLWYU6fSmDahvsnmbYbQyw9HoBBg+nvwFaS6m0ioqBlkUmprrY&#10;q9CozUeztRYhr4qBwooKewce3LsFD5CxP7p3FzZW7EG9ph7ygEZaWi56YBTGHg9M1nLouP/J6Qg6&#10;KZVdrmYGKtbviJtBuwHx00NIhdsx1ufGcI8BgZgCkV4X3PE2eMmwznANJl4/i8TFSYwxmM385lNk&#10;XQJZ1E9XO8xRqqKcX5oX5h6nkkuyXRlk3T1uSnoDZsf9cPgbeQ4V0sgce2fz22C9iZ1H6jRvMuNK&#10;kEnvb/77vcp7yWOxn5Vl5WeS/H6zvPW96Mj0RSKIfOCR9VKH0gUi7Oybpb/vWvUAVNZqfPK3X8NN&#10;d96EK89cRN+VCRjETSR2FjOlqj3RCn28ilGsGIHTA1B6i+AY1mH6S1fRdW4SOkY3sXaeWLpcSx8q&#10;koU6xZoLjHKnfv8VtFEyywOlZK0SslUlavQ7pCXDB144Cj99RIW9AkrrHjJoDStaiQ5GSYOD2/aa&#10;EM+J2ROlaPcVwx5qxtRsDjfecwdufHQLblq1CTcKNtmQJw1C+dDGAtxO7/0Bwcyr85AYmZCu8atf&#10;+ws8Sg9XT7lpYaewUmY6RcBwlMEiUkFMhKRxgs1aSnpXE5oUeyjpZag1FMIblsE+6JJGuFqiMjQ7&#10;qqC2lUDvqqEca4DL14Ls88chtxaiTL4We+oehtPZTCBmJFXhIWM7/TVQKHfBKdZ8IlNo3MXSevxG&#10;smcFQZb77AtksjoJeLkZJ7ZVPIjdlQ+h0byXspzg8dZg7Nk5mPWVVEcFyG9eDU9CTi9bhdqOLWig&#10;PJaRQeqbd0JHlSI6p51yU7xuJKPeVUqm3ZNH8O7GXRX0sKUFeKhiFwrkBdA7a2G3tsBDT2gMNkJt&#10;KqenXJqCbKMUtbprMD7oRtInh40BK+qRkWWN6Oo0Y/zEDBYXsgTQizh6+QAWZvvg98uRodz00Qu7&#10;Rqyw+VtgdNQgyMBf3bYZAVqkOIOCzVPN66+DlrbIQoacOdwpjRp2HBuBkYQi8rCp6WXtlMkaTwm6&#10;u81IZs0MgOwDf/o5aMc6ETrQj7RQQaE6tE13IveFT0KmLoKfASgoBlAM2qC3F0DhKaaCUWB+1I/c&#10;iI1gve1OAuPN6E42W7qzKfzM24D9ZUUCF99XPlq49vvrlZV3T8X7tYHirX8TuOKGyY3s0GLhUJGH&#10;TbwCvDi1ZkkO6twtaCeDiLtxSm0pDMZafOieG6Rb4I2MaMOfexrqzgZkPnaYHboVwUw7GbAY/c/O&#10;SyukWsmswQQra5DRjdGxI9qKQ3/1uxi4MIEG604p42/6/IAk63qeXaBEKaWsrUArmdrSWYvkmV4Y&#10;yKAih4sp3cTAQqkdqcO5y/ugNtahsK4ENz+4Gh+i/P3wOgHULWTVbfgAwSteN67ZQo+7GjtKSvHo&#10;ukfRqqpGZd0adOjzUdeyAa60AXJ2mjgjsClQhvDRQZiD9WQWufR7U4odLFBDGVyHrj56JkoyW58B&#10;o88dJvvVIdTZBjOv38C/9Ql2KnY2/XAQDnpMlbeYgaUQbToxZP0xjDy7T1rud3PRXWj3lkt3OR2+&#10;eilrlYVgmJ/0IkJQqWgJPMd6qWYqJZYVkz/FOphiGf4UJV+wSw6FgwCn3LOyY9bJN9CKlLMjV0I/&#10;1cm6rKEUpGSmEmjq2AMVvZrWVwOVpQAa69LEn/vpW+8pLsSd9I8PVRRgT2sBAxMtha0ciQuT7PBV&#10;2F3zAI/JIBKlarKXwzPuRTStwvGTvTi8mGWQa0LUR2aNWSgxNRgZjaL3/DTEWtJGBjKRAs3S2Uh2&#10;k0t568Li0UnOhUSfHqGMkiqpBnYGBFusCQF6R5FiTYzitgbrGChqyZYt6Eyq0U8JO/3KeYSSHfA4&#10;G2HWVUHeG8T0l38broACGmMDvacZ8cEwJsdC6H3pDHLT3QgnVVRqBgZpO/w8ZlNIhvHPX4VnNgh9&#10;VxMcRzKUy9VLww3F4AThm8Qt9A8SIOLmzrIkXfn3MohWFgGm5bIMruX365Xr7eP9FBFIxLkq7X78&#10;4R9/Dl/6ymfxta9/hQzSTL+kptnPSI2cZScMpGXY9/ln0eEsgz5EIMUq0R6rh4qMGjmZQeDUMGUI&#10;PWWyHmp23hy9g8gD6061INanQ6hbhZErh2AyU9pmVPDRs9WpyXSWPGnVBTM9kr1LBycbTEuQqt17&#10;pXw8zz59VjqHdm0Npetd+DCB+JE163Hnpo24df06Bp+NUHosePG3fgv3790Bf9yNdmMpWWYXeq8u&#10;IjQfRJodqZPSzkimHrw4gYrmtUgPsCMFmtm5RQbqOqhsVcireJTBpomsVwmlowL+jAJ9Z0akDCih&#10;HjWUzlJ6ugo4083YK9ssrQosVgYU80U6+yn/aQ+sftbJmA/NYpgl1YBf5O6jWmhziNFbJdLSHUpv&#10;NRVLrZT+TSZkLDuwk1LcTE9X4+N39PzanB7tlnIoLSVwiVWZzPlQWwuk0etGDwPmy6fQSnWjYXBs&#10;SRnoN8th6myBSywFQibTealMaB+0BL2agUDrqMPIpQNSXd65c5UkkddU76XCKZU+++fv/RNZroX7&#10;l0PZsRe5rBYppwJ5mk1o9ZST2Srg5nmIhWtHXjwhJXo0iHsS/EzN/mLhdYsVsTzsAw4CTtyxFZ6y&#10;f9CK6FQCY8/MwUq/KZbc9GXk0tjejZWrYBfZUOmdo10dcJHZzWRysTCwiYpB0e+HLdyMAL1sQKQq&#10;oKrSm8uQJcMOPH0UNtqTwZeewuB0ENkRBgTRBlQpKlMJA7EK0wyE9kEP7GM26aZS5ukD6HlyFiMj&#10;ISGD75Qe0ywNsl4CpvBKywBdWa4HHlGuB8p3K9f7/crybttf+7ko0nPhDfR/m0SCaRFoCnADJeXN&#10;G9dJjRkMd6D/U09AR/+goJw19GkY5SuRPpaDNiTWUC2Gmo2tYMRsdxVCmRUThOsR7ZGjc6BD8pzW&#10;bhOUZgYHSyFkpr2s1HyYFtJQuPKXchKyEacOZPG7v/9JnLsyjx/xuH/9d9/EI6s3UIrpceiJJeD+&#10;7x98D+vyt2BVyQ7UmrRo8ZZC7SqAXLMXLQYyDaWtN0xWplRNBBphocSOzcVQVfMwO4USswdtmDzg&#10;hYlM1WLZCjV9op8MLvIW7mwvQIuplACuh4sMFozLMPX8USnfcKsIJNFaesMqdA4a0KzJg5nsluhV&#10;I0J10TvvQSSnYrApIts2Sov5msYsaKCUlbvp+4KsJ6oES6gCXVfG6cG3QW4vRo06D/W0ADHux0R1&#10;oeq3kqXonVl/PnZiM+tcSdkcPtSN3fK90A8E0JaioiET1yjWQ+EsgYmSuoN1qHbQH1rK4KBS0LDj&#10;tpGZdyk2c3s9ImRoIzuyeETT/eQxqS43Fi7Nt5r/+BPo3T+K8ZQbY0NhBopG6XMTA4iWoBeLORkY&#10;ZKKUkhq3WNe3Eolj/dD2GSm7GWBYN0baJbOzBot/9HFeI70k5buH9R9l3Ygppbb5JAy9BigzRgax&#10;euytfQybSx7EutKHJNlf0FEopSVOnp5A/NAoj0tC0O6VgqeRqs5L32/hubdRjotprCZPLYL7MmyP&#10;eqRm6YfHO2CiB1azjWxzUdgnI6hr204WroBcV0BiqUbq3JA0yEfyrAKo0qObTWQtAQ4hN98EyS8r&#10;1wPRe5Xr7ePa8l7MvLKI55rSHWWet/hbgPdWglYsonHbuu1Sw0UIxFbnbrQHyAaM5InjKXrYGhhD&#10;pdDQp1pHXWgLUVrS20XoV2z+CmR+/w02FNlExw4UboLdR/mTYgd016KWHq/VvANN2s2w7u/D+Zef&#10;lo6zo+RR3L/mduwqXgszo6eqfbfkZe2zMdS1bkBp2ypo2EE0lnx6tU0oo79UmYrhIVsF+gNYtfUu&#10;VEVFJ6pAz4EELNZSmKxFsLCDHP7EJRz63EsSGyrNeTy3WrjnO1FvLERRzWqpIyafOwTfdAzJ832Y&#10;ee0kZPrd9H/VcHRrYeF7oEtGWafCwJQVqQENglkZQgxezQZ60nEbZGQawXQKBgvzdBSNtBclssck&#10;Py+Wvesg4yrJKBqe3z0772LHpvrgPsUyOk4GiWbDbmhsBOtcArm+DiqZNujY4a30+GGyi7AjoWkf&#10;VU61tOClnvWucIuV5soYTKvRbherglfCQmlsJGhV3G+dcjNk4jEQZXOZtlDKHtig3UFJTZ9qbUJn&#10;ygbHaAbeAQ+lvRrjI0GExFqOqXqpTTRW+mCyv8i/3U3A+fYPsc6rGETpxym9bWL2DH2ygRJTsgUE&#10;qs1PEJN9q+jpQ91idTczMtwulGH7kz072C5mdzXBxmBgKcX8519ENKXBFIFXT7sgbnyV161j/TSh&#10;VpUnLZ3vDdPrZj1wB5WSxdKzLvreeAE+9ilTspHsTkBHm2HvpHob9yGQ05CdG3h8pdQekSG9NCPn&#10;mrvBb4NEgOZXfZ66EkDv9t21n68sK3//qxYB6OXfC8C+/d3SNYiRNuK1JX8zK78ClhgbiZ5AFSpC&#10;M1lmVcE96GBlGaNVsNDD2TvrKclq0TERxvATs/CQJcR3tkwLhl8/xk4vntW2wE62HX79JMG3GV/8&#10;3c/g+z/4AdrJinYv9+OpQmTQiRrtTmiickogyj9KMANllCJJuUNZ6PQxglproOlsRlfWiBh9kr7H&#10;D1nHdky/cBJJdgwDWVIT7IAjUASjpRhenn+AUT6VUyCekUHvr0X/0/sQOTwMPRlK68iXbpDpJxPS&#10;s2MlJXoow+uJVhAEu8m6BdBT3ikorcO9Gnb+WtijjNhPHSSIGtDGYqQ01bpLpFyqwn/KyNhqVzn8&#10;iwn0vXCAny09B6xkoOl79RgMBFyZeiPBtJf7pHymYtExiOxpfQRWsqcjLpcWO1U4xPqZBfSYZO4R&#10;P32usCT0pZSpIuGul94yN+7GicdHIJb/92da2TGpBBjo6jo2YOiF0yh3E5wDJtizGoKLYKb/9iY1&#10;iO8fhNfXiEyPHTpzFbIpJ468fAV9B7rQzUDqpez9z//8gTSLyuuXwUuV1NaSj6hfibC/HS53I6Vr&#10;NTzeRuR4HoGJEJKPH0a8S095Ww8tbU5g1AMvgeROyGBhUFKbS1BUvQZlqt0YePkkA0IjdhY/ggiB&#10;nRs2oV2XD4uzgoG1QcpNK9YIc9ATmw1lmLhwCKmsU1p/NF+2Di2U+b6MBk4yf3AxAhNBue83ef7P&#10;HYaHVib9yknYR3ywJjoQePH8tWAVbLVU3iGB2fGlsuKz64Ft5Wfv57v3U663n+Uivl9mZcl7r1uS&#10;S2J1Xp1nD175zHN49YUT9BLsnIyQMmM+2a9B2ibZZUDvgBndZFcfo5hY8NTFzpFhpO5+chLjpwZw&#10;9ptfhdurkoA9sRDCG5/9GOrdHWjt2IPa9q3SiCmNfQ+cqQb4CYb40SRatFvpO0vRIN+E+PEhdpA6&#10;eOkb/Z1qyPV7kaY/O3upB93JNgRcNbCQcYaHzRgdsaCLnyX7DZj59OMYODcJK5lWpG3LHO5BZDKI&#10;Wv6+umktmYr+zFcKW6wc9a4WuMUjrEgVHJNudL16nqASC9wxoHC/doLVQknV5i+GsddCRVGHFjs7&#10;GOVWu20PFGSxfEcDA1ABZNbdqCQgTZS2LQSl70gacmMx5JTiMn6vYWAQD/PHpvzIiJskYmV9Xx2e&#10;fGEShm4jz6cFVoJPGShD8tQYils2UEnwM35e0c4gyoCQZAfXkcmqtQXoee00Ugd6pHsKTQRzA62H&#10;JdpIJmrj+VEyc3uxTk1cqAUCIJSzwNXjlAa7d9ioHsJKHFiIwBOUo//KIgKHejG8z0+AV+Kf/vnv&#10;kTo1ijC314S0lOfTZGgNfX8duhM69LHtp1gG6RXTR2iTGBCtZF1RH76FKBwpGSU768hVhK7eDv62&#10;mf6XgPaXIXokS/tCK2LZgyZ3Kc+TgfXqIRjMhfCQxdNpM1LdFvh7LNLkg84kjzfuxc6mLei+sg8x&#10;fj/+5d9Bz+OzMPdQ9jNIBBmQxCMit7QCFoNrv+ltsIpHN8tA/WXPVX+dci3QflWpe21ZuY9ri/he&#10;7Ffat1j9inL4lo3l+NDajbht/Qay7RZWuh4iAZcpWob5IyPYf/IoOsJuyBTi7m0tXPQYwsNZ47U4&#10;9pefQ3g0jJH5bujYUcTL7G7DjvKdeGTHY/StLYy2tdB7dkuDNgwEQfT1i1CTSZ0EtNZagg277kZZ&#10;02qojHsZuT0oZwNpQgpc+tG/kDVL6LOKYKAElIt1yLmdRrMbE2M+pA8MwOUpQYYACHlbcfSVM6iu&#10;exA9/G720+cR2teNusYtCJ6cRu75E2TbaujoO9UEhrnfg6LGjaju2IwazSa0WSl1GUgWPv2EdEez&#10;/wsvkJ1qkXnhIIFYI7FjG4OMfcxNv7hXulZZvwUKsrI/Vi8NCBE3nESyzp7zI2gP0WeShUefmELX&#10;5UMS4Kv9JWghU2YmjJSrzaib6oQ9XoWgyNm4L4l22gk1g0F9Oz0vg2R6zEz1UIXMsyfR99I5JJ47&#10;wnohuxOkrZYCVDvp36ky5j95kQxcyPqlHWEQNVIm2wiArpyDikNOVjVgW9kjDCBVOPi5F3Holcs4&#10;OduDx09OwEp2jCTVGBvrxre//dfSXV6DpQZ6awWMvla4Am1wxKh8GBAUPloXRwWSSSVmpsK8rkUG&#10;8iYpX7OFVkDKBd2lYNCoh9KUL2XwEQMm9DxfhZHt76vB9NX9OP4vX0EvlVj02SOY/NrvwBmhVw0z&#10;EPvp5bkPE4Nt+qUDGP74JbgiDdI1ilRNMV7L4ivnIKdsdyZa4M0opMd0Pp7/8BOLsNB+vDWfVfjU&#10;a8F5LWCXwbASOCsBcu1315blbZe3ea9y7e+EJP9lslxsJzIkSI+epOfG4ljijvbS2NMb1xfittVr&#10;MDgehtzWggvPP47f//KXUFy1HqX1GwgEKzxkxfSoFvaDA/jpzylx7UuTz1WUWffs2YF6fRW6005G&#10;Rw0bsw5OepeDn3uWYCmjr21jhGdnJ/NEyCBmWznKah+GhY0Zv3IQZks5tm27G+EoZVhGDgclWJRy&#10;uefCMMYm2fnYoLmERlqH6PiBCBbo8QxhPapKH4LNsAVRgsZpoqS3V6J/2EJJth3GLg1qlNvpNysk&#10;iWnle7t1L0T+Es/RLjJUFUIHklCSEVrsO6D25SN8aoTRuwId/iLI3MVote2SlET8YBTN9FodvBa1&#10;cRsldTHZs0TKRt9s2iUtVql2lqNcuRu6CGVyuApjv/0kmbFcArOOndrEDt7uKkHvCwQxJaA8Tgai&#10;PG535kPmKpYe64hHOLWyTVATHA5xZ5qs1WwvxKWPHWLAFHdkG6S7pGI+aTppgXPIJT2acUXYqSkJ&#10;47QvYiBEpIvemJK+SrYV4X4d/JSqybSYiL6U501pKIWBLBUS2QkdRYiy44edjZTbTUhcmacVaIVY&#10;dNoUF+swmiCnknAe7GaQaZAC1PRvnSe4mqAXc5yHXQgf7cbYqBViGXsP7YjFW0Nr0iGt89jzynGE&#10;k+1k/Dao6ZG9nU3SABqxvpVxfxi2MQcGn52FngpOnjLAuNANH/2r1VeGeL+e/Y6qRDwamnCilUrC&#10;2meDksrFMhNDOKemPdCIRzd3Q8xJveU6YJUAKt4JgmvLMqCWwXW9IoC5Ekwrn8O+W1m5f1FW/n65&#10;vLXtiiCxXJZ/s/J9qYjvxTNaAneDWH6wCLeuWQt70I2Cqi0YGYnj5LFRSiErfvaTHxOcrVKDb63N&#10;w0e3PIKb1qwisxXQm1bQg9bD3WeGq9+HaFqPaEYPb6yNHUtBqWNip6ohA9P/seNH2CABTy0GHl9A&#10;z6lxlBbejzDZeP5T56BozUNL7UYcWkhjbjiMJ964JK1gs2f3hynlmrFu1Y1ob99EgDZg44a7UFj0&#10;IDuVioGgHK4RD4pLHpT8cPbqKWgJRst8iIxRBWW4HrGTvTAQWHLXLmjY8S1eelp6X9/xHrR58tHq&#10;EmnHSqAOVcBJdi1qWgWltQBqBpE2ekZPshJK82Ypa6OMzNxq2s2/S6GizG3Ub5NuOBkI6nbbbugH&#10;bGjotUPV50D4SDdVwl405ozw94mFwVvR9cQoPVyL9NuuU12w0d8X1j2KHcWPYlftI6yzVnQES1Cu&#10;2kVWr+G1lFPiUi7PhinHiyRJXs+AVK/ZjvDBHBQ89tilBfgijdIgfy+loyZcjRDB6/AS7F1a7H9q&#10;URq8oCP7yUwlZPMiHOa1B7vVsCRa0UKfOk/G6js1hIxY6YDKpu/sJBIppcSgNrZvfNCCCEHmzyoQ&#10;6OuQ7qp7Kb9dtC46eud2qpnsqUHoHeImXCvM/gZMfuIy9LMJBM7N0H5VwsltfBml9GTBn25DnSEf&#10;tgEDlMEamHh+YjyxGHgxzt+p2Lc6WN9nXr2AUICKKiKDO0AbEVIiFG55J1hXAmK5SIB9q8P/8nK9&#10;fSyX623/y8pKAL7bvsQ2y8McRXBZLtf+RhRxPdK7GACybgduW7uFoM3D7eu3YltpARYOTeHkkxcY&#10;reW4b+cerBM3qOh5GzR56D49hdQzxyFv3w4TK9ZC/+mYCsFHOaU3tiCVsKEv64GshWBo2YlgVDws&#10;b4fXWYewux1GfTmOXhhDfuFHsH86hNxiN3rjalw5141Dz83h+MsnMHp1ER7K0Kl9XnRn2qFR0Ueq&#10;C1BZtZpMXYVH192I7blV8Efa0SDbxk7/iATi4KWD6L48CQ1lvMFURHlWCjc7c6NyM31XCYG3G23s&#10;9ErzLqjtBbBRvnkpsz3sTP7FNBTynbCLmy1ZI4prHiRbb0Rl4wZs2fERyZe1O3ejJqqQfKzcuYtl&#10;N1psO7C59n5onIWUqPVo0G1GR48aFer19HNVqJCvw9iz++nxG+jreqQ7wEYycLt2B8pkG6EjKJPD&#10;YkCADL79aeypeQxa1uuO2scopUW6VS07M61GSg0HfZvRUwE/VYnStIds14Hg2QnK0jppPRlbQknV&#10;UIGpj5/HzAtHoE4b8MxffQUOspQtJLxlObTirvCkE2Uib9K5UTQ4qtFPGW2l+gim2jE9G+K+1PSJ&#10;9LH9WgQI2nCvWrpJlCOQA2T23h4dIgk5Di5GcOTLn8ToV16FmrLZR5bWOUthJgDFM2cX7csA1Y+d&#10;/lwsmBDm9Yj0uAd+51kcfuOMNEJsZtSDUFIOI9vARiluSDNoZYyIPn4Qtvk0mb4C0597BgNXD0Cd&#10;eGsgPzvwezyuWQmMdyvvBqpfhU3fq7zbft9vWd7ftZ+LgfRLd5N34db123DXhqVHPt5OLdaV7ZQe&#10;55jZgVT0l/XszAZnMexkyvTlA4gRxF4xJpQNHI4r4bDXYHLch1hEgRhB6PI3YndjPoFGP+hsxcjj&#10;i3CQVWWtu+C1U76VrcPusg245a4bUE0p3kxpqOkohMtSAe+wH93HchjpMaKHMk6v2AWbpRj+QD3q&#10;W7ahTVmA7fn3Ytvuu1DEzl3WsJo+axgaczGqKbcdYswuAekTq1RN+qB3FqHv5aPwU1r5QmWwEYBG&#10;/W54eN6ukShUqh1Q6vLQpCCTM6pva83H3Rs+BP++NJoMO1DbsU1ajCl4apiALUaRYQ+8vexoQyb4&#10;YpVkljqyRzWc7Nh6sp1tygcH/26k9HYnZRg4NUpWkiNxdoherxkyRyF8lH5msk+TbSe8B1MwBdnZ&#10;Kc/zq1bh0fW3wDrigiLdzsBYiyQ7q3hu2kaLYae0FnfqVY5KzH7qaWkpGzEed/j5iwSJHL0jNraD&#10;n6pG5NJqwX/86PsQk/m+8rd/gE9/66v47J98AelQB5wDTgz2WRGbyaL/uLAiPkrpNrh5nWp6ZsP+&#10;DEZfPwcr5amC7Gmez2AX/bHwrcKzOztbYKMXj+YM9O0MsFcXoPC30HM2E4xiibhmBhnWc5cdkZQK&#10;QyN2aOMyBLMt0AZKqQxkiMc6EKZvDrIv7Xv5FNm3hRaJ1yPWJ/TXSkNfg3HK9VDtL2dWUZY7+nuV&#10;92LA5e/eT1n5+5X7+3XLW8xLUN60fof0/o7jCd++fjdueGQzXv7Ui3AEq7C3uRRWyp0Oei2VtURa&#10;7UvX55WGGmbPjcDna6KkFc/qmrmdHKUNa+EWcxCnw8hQas0+sR9HD8TR0ZGPqRdOIUEJ9vRvP47M&#10;gQGUlq+D19qMqUEPnjs/g35KyMXxII7sj2GWHu3s8S7MsvN08Hjxwz3ServNzZtRXLcB06+dQnu/&#10;h+A/iF3FD6GoeT08ZMedVXdCrt6DyILIwNeI4ME4jF7KMDKFjX7W7K6g96QcpvxtUW2F3lwIjX4P&#10;PfsamD2VsLpL2cmasH7rR5F97XFUNm0ky24kiPPxwJYbcYPhBjzy2v3YRq/Z0LaRsnUztMkO+lIt&#10;PGNOVOh3YGvFR+A92k+pSFkYqEMzvbNYp1idUKO7TwsZA50AW2dvB9xkI4W9mMCrh0qMyKLMHp31&#10;S2suuen5FAwwFnZSR6IeXcdS0DCARUW+7XGHBHYx40jMaGpRE/gETV/GjH6CNCTd0ad0pT/U8VzD&#10;ZPUYg5beWsROT1nsr8P+2T6Mk0mFFD4xF0Wq1yyNSsoMGqFhQLV1tkGsfi6SFigYXLQukZFfjV0V&#10;j8HANh7O2hA71Ifjn36C0lqO7IVxJBbj0jBWHRWLhmog9upZ9F2ckIZ/uqMN9J4KtBHIJvraGO2M&#10;WJ4oEVQj6G5Db5cFvfTbjqkMA0Udz0WOvgELFO4yWCijbeGa/1oZfL3fi8//b8D631GudzxxjqLc&#10;8OgmzB47Aie9iZv+Ud2tkaKg2lWIKtVOiMHswVgz3K5GRCl/+546Bi8bIpZUo+/0LCKUWmFGRw2B&#10;0KTaJKVq9kyn0MfGaG3YjNFuMxzqMnRmXTh/IAOrrgyzF0awOBdEnN534vQgAjkr8nZ8GDV1m9Hc&#10;sh0BMrTXV41ObyucBkpSVT4Uyj2oadqCsuqtKCmmLD41RX9UC7V1LztVLX2qXhoGKe7gGikVuyil&#10;zGTsQoJbDLxXq3dDadwFrZ7eVbcdTeb1uPdPb8Ot37gJyng+Vufdg5vvvAU3ffSDyNvzEEqqH4En&#10;2oRino92gR2K0u2R7TeTLZtR66rC1upVWDd6N9aX3oX449MwUb66p7zQecvRQb9cSNnbbCxBo6EI&#10;u5q3SKvNVzatg088Zw7zmhy7UKbZgVb6ZrHEk4XeW8M6F6vvCZCp6OVcsUYyWjkil8ZRH2xECyVj&#10;TcdOSvtCxM5MoJF2we5rRJmiCJ4Q5S+DqIqMKDIJhumdfWRfcSMnNhzC8ESIoKT3T7WQwRrpqRuR&#10;vLIPagbpvowOUUreDtZfC9t5S8U9rLNqaZ6uKVqH0RePINxPRiRbqvyVrO8aSnqqAn5n4O/l1p1S&#10;En8LJXNtgH2Bikim2wO/SI366hmEOtvhmwzAE9Niot+FVEiD7pQRB/YnqMZkKGzeAOO+HFoZIBxi&#10;TDf7V+dY8L+OWUX5VX57vc+WgbL87+VtVu7n1y0r9/lu3608/g2PbsXU4YPQR5vZgQqRevYk2qyV&#10;0NnLYXHVwBqogZsyyO9vxeCAA4c/+yp81hrszrtbWpl3Z8la7KxejYFpC0bHrchd2Y9DX/s9XH3l&#10;Av7wcy/jleeP4+WPncSe4gdx8VQOF05m4fa1INelRpaALyl7GDLZZrjpp4b7bFAzYEw/fRx1lL7j&#10;v/kqhnMWHJhxwOcsQ1n9GtQIhqtYg+D5fWjj7wz0lAZKL3WwEok05RiZJDuuw9FPX5Am0qcm/QgS&#10;aEZzPoL0V9t2fwiF5Q8RsPnY4LkP9/3WfVh96kF89OGbyLb1kCct2FF6L+T6Ir4/iL3Vj0pLNLsO&#10;5XBfcDVu/+yHcN+ffASmIRmSV4/AOO1DsWkLpWIF5IEiJEZVGHlhv7RqYp2/HjoGjw6yvZDpfjKq&#10;2lMEZUDcyS5GK89byU7vpirRdRSjjcBezWN3f/IZDH/sPBr0DES8hlaysYbtYWaQsJK5zeYK6b6B&#10;TFdIVpLTW7aja8wmjdvt6dYjlhOJ8drhDtciklHA5ZPh4z/5HmJkPDV9fGLYgfSgGZnL09KdbDFl&#10;z0QfG6ffrWndwG2Kpfz7VjFyLNECua8SWkcR1VcdNPTgIXpbI+W8JkzpTBWTuDiO9IvHoCOYtVQ0&#10;ugDPh0HalaRctlVK/lgwvp8MO/TMSXipCvw81mCvRUqEEAg3MtBWo/vcMIKTXsrtZl63NJCfnlXq&#10;uO8OVlFWdvrlv68tKwF3bbl2P+9Vlvez/Jv3W67dnyjX2+db369fAqtQETes2YLJw4ehY3RVExBa&#10;dgzRKFoC0uauQd+QDqMjIcxMpDA1EkMvfc/ChSGC4TLSs0love1QaguQ6zUgE5bh8oUxXKAMO3k8&#10;jUvnx/hZGzTqfFx4mn/HZOhMadGm2Yk0/37l6X24+to5bN/5URxaDOPy0RjOHkzgyrkeHHjuCHYU&#10;3QNlxklp+hia5Tswdm6O3nUvNuQ/iIamTZSKg/BSLqfOz+HIZ6/CSn/qFXcc2cHN9HgTrxwmO1ZI&#10;nTeUaIDGtAc6WyGqm1bBSQDZKSlvV9yMm75JyfvNG1D7XBsavJVoDDSgsnUbPrz+o9hS+BjK69bj&#10;/i23YMPuexE6M4kNe+6FwpQvrR9vDFXQ87XAn22Sxl+LYYjqhSgaeI2tgWoGvr2s10LKzBZYogRt&#10;qgGWzmp26FJYFiJwj1igtldi8Y8/gVUlZHR9Feu9Gj1zMWimO6Hfl0DPkANdDE4JytDepw/BQPYW&#10;eZ7D4Q547Dy2swXptF5KLxohw0fmo7AJWU5P7c6IpeKa4CbDzvzNUuIAf7wNQXrE7itT0kpgYrCG&#10;N9qIiABRSkaQ1yPSb5OCW4e3hDK2CS3eGgy+cBC2NH1liFKcCsPfo6QsF6Pl6jD41BTs/L0tVAdP&#10;VoVOMUbYWoFeqiYPg1Z3To9kTC4NfLCx7jv7dMj0m9Df7yTL6uilDZJkj50ZQnA+AlNX668OVlFW&#10;Put8q6P/N5Rrj/t+yvvZx/K2IiuFyMJw69a9+L2vfA0WL32YIY8soEVgLIDuly9SErFzuUsQ9Mgo&#10;eU2sbDtivQTqviQ6xd/DEUb4SoxMOXHy919HxKtHOtuC2IEuWCwl6GjfDo+1DtFUMw797mtIdmlw&#10;370fQGPrTjSVECyGanQoN+PwdAw9/C5DudRIAHQtdJJlZXhk4y1YV/gIWpQ7UNe0HdWqYqzNuwPF&#10;1Q9Io5eajHths1aTNSoQYsexs8M52cFtAfo/SrHmnBcaMWuGHlwMHHfu64KNLObsZCBix7WkyDrx&#10;VkQzNfAka1HVvgV3rbsBwZwKeu7fEqnFrsqHUZkMobU9D/mN2/GRDR/ArY/fDsW+MihcBXD0ihs/&#10;1Ygdy0hrAze2rYc8XA25rQiNlKUabxl8lJ3pMTIMO3gr/WCzcTvcsXrEyXxBerS7N92Gj2y8Gw9v&#10;vA3ri+7F9ooHkTo+gvKGddhVRoY3FaLDnY/MS8fo8+1k020ERSMCQS3r1onRoSgiATUiBEIb1UO9&#10;bidywx4svHgS+w52IywYtkcGa7IesUuLSBMUH/vMRWkMtS3eAl+2Q7INreYC6W608PDJPgJ/QC09&#10;L9ZTDVS2b5XG6rZZdqH/yTmMvHEeCfYDCxWL+I070wDlKAMPt/EkGRSHzND5SxCjpXKPOFn/9fDQ&#10;g7q5P/uIF232QihZH/ZMG8bHXOi9MIUg7YGJbRegr0+kOtDirsINN94h5rOKKXJvS8Hrdex3K+/F&#10;pr9qud5+/7uLuAsspVTh3x/Yuge355Xi9FNPQJ+i9LPnI3m0G35GfzvlZO7sNLTi2epwAAc+dgLZ&#10;bi/9pQsmyqnGul2UWnYsLgSwT9zep5xpad8FHb3l2OX9GCR4e0c6MCBmp9BbTY26kVvsgtIrg94m&#10;ls4/DIVsJ9TaEmmb0+yYU5S/M4MeVFdvwMPrP4im1o1o79iDprY8glyLGvlm9E74cN+aD0g3fxJP&#10;nkJRyb3oMBYhk6CP7tVh5PwsOpNk7owKMXZcV0wJr7sWXn8DpVgF/Rw7T7JVGobYat4DY6QSFQox&#10;ZJJSlb5crF9pTtBbZcjKsWo0+ctg7tXCNB2UxgmLhOgBAi/z7ALsYtl+yvVwRgkrO521u4XSthh5&#10;1XdDNWhHByVi5rmjkDlLCIQSAqMW1mwj2aIGgRM9MJFJRFCpql+F4qqHUdT4KApq16CofhN2lT+A&#10;7aV3I4/Xt611M+utEe3eArRzX362lZE+Mk0Vo6GkHHz9EozzGfgO9BM4ZL5nphA/N4bs1UPY98Xn&#10;sIdy2Zmll0xSviZk6LkyDjtluVjqJ/fyKYlxxfjnCOswzWvvI8s7Outx9ktX4QxUwZ2sQf9rZ2GK&#10;V8PX24EAwWUJiYQAddB7GKi/9AJcx4cQOD8MO4ObW0zL9BTDTXViisugZQAdGDdDlVQglFQhRE/s&#10;4nUn4mqMXT2MUFqB/QsxeGizVGJu8hDrOl4LM5m/1UrVd+3Y4PcDnpWAe7dyve1XAnzl9/9d5R3P&#10;XEWuXymx2S7ctJ0eddXSoxpbp1HyQTb6HBH1xeq3rkAjRi7PQ2dmg1CS9AzQ15BFk3EjYn4loj45&#10;3GSzIwezOPraeQz2BzDU60ZvjxmFZY/CZirDzEvH6T8aUV2/GTpNAZTtu3FqLoFZet0cPUybppIA&#10;9iFKQHUysseODWF6wo1gqAn9wyak6G8ClGS7yh+EylaK3kkLphbdOPn3X4EiokdpzToozEVoo18O&#10;8xyHLk1Bod6EiWkPAWGT2DPoa8DCpy7BRGUgxrUmB5ToGtYgmKhD75gRXnZ6Q6CM7CpH/1MzGHh6&#10;AtXmHQhkG6Dv6oAy2AyHGHKXaIRS3FEdskBp3w0Zg5qOnViM3nLE61nKuX8d7MN2NGu3SaxtpHc1&#10;hSoRIoBjAyo4yGzN9Kha+tN27W7UyzaimIwtBs57CP7Hiu6GrVuFnienkS8GTlQRrEUPUkE8gjZT&#10;AeIEd/B0H5TmUmmuqJMByMxzEEt8BciW0cM9PN9ieOc8DAbtPFcvZJTxgT5K0VEdAxBl6WJSSu3p&#10;HNHAmSGIwlX49r99ExoBkKkw1AweYo3UScpyFwOThupKLGlt5/kFcgqCTY6p1y6z/qlKxpxwjNuk&#10;SfdGKpZEt3zpmSmve/Dqfik/VIeviPZAhv5RI0zhFnSd7mKQaIJODDCxioWQ8qCU7SUTG+iHqzD0&#10;7CJcGTm0WQOc8wH0PD6BkWcOiOGGS5kipCTLK8Czcmjfu4FqGXDXKwKQ7/Wblfv/7yzLAyTuWL+D&#10;MrcIH1i3Ez9YsUCwPmKiZOyAVl+JM8eGMdDtxsK4C8MTduQZSulN5LA66fMOJaXnXSNjJmQvzCIQ&#10;0iARlFG2+LB/fxLZiQCG2WjDY3ZKZTmevXIEw31mZKMdaNdVY6TXhHSwAdZ0M73nXfBZKXuspXjq&#10;8WE4rQVYnAwwmhNIlEourwpWuwx9/X4o5Hvpldqk3LPecCuSx/tRU7sNcm0Rmlu24d4Hb4CFHb9V&#10;tRkOSzFCYqZPnP7J20AFQO9zZQ5mdynZcyecrnJ63J3QG8nGGQXiBKcjWA2VaRccBJCVxUKG1ZJJ&#10;dfTr2ecOoI4gcnWJ4XNkCgLWR49pY6dtCZBN+G8N99nh2SvlurJQzo68KG7OVSDer2bnpc+nH+35&#10;zBU0Uo4q7SWoaV6LFioElXI3g8xuuMSooEQzahWb0G7djcGPHaNnLcWRT5xFBdl1G336rpL7UN68&#10;GeUxFbofn0L/MwcxcHESHQMeZDr1vBYVMuenuK8aes8WaEd8MIwEYR3yw5XzEGAd0v5i++Kwhivg&#10;IaCCWQUyz9PDZ+th6jFi4dQYfvePP09GrCSwyqES+ad9tdJUSXEH2RihYugSQwLrYO8XQ03pfQko&#10;AyWzuOllpYppMhaSfdtx+rNP4/CwiyxNRUOl4iQ7+tPsOy8chiFn5GeNUsqc0EIIFuGjuX93ogGp&#10;q4sYuHoaUda5GMraQvvgjNVK/S67lDDtTgKVLEPfJiThcnmrs78JrpUAWPndu8nga7d7t+/+O4s4&#10;ljSDSCQe28qO1jNK77eFzNPIjimDUpuPgREbRifM6JvyEBB18DJqDpwaoneh94jLoVLlwWCvRKST&#10;nXs+hG421NiYF5ODXgx1GXHiRC/mv/KbiIRaceB4FpkBHeYOe3HuM5dxYCGBdGcHfO5K+KY7KR3p&#10;RclSMUclFo7nsGXvh2Cy1qC+YTMGh7VYHLciRobI9dsxPciITWYOiYUgm7dhZDYOHyWaRZ9PRiog&#10;cJrQ0rEdvWRMI+WnPK6H0lZJ39aEhd+8hPFJG3R2yllnIbffDoOGLMjOpLUQWAwcVkcVgp2t0L35&#10;wL3dspssWM4OVg21sxitxl1oMGyDyl4Gg7cC4584h8ypUWyregh6/m70D99AcNonpbQxkVlb+Hsf&#10;O5gYG9x7cQKJER0MlJoG+jUXFUMjGVlHhnHSVhg8RQh2tyEUEM9c6yGjDFeRldSuHTAdHJCGMoYI&#10;gG4CSi0mIUx1wnl6guA0UV3kI862MFJSjmbNCE2kEKZkDZLZXLyOEIFvZPCyisBxcQplio0IToak&#10;VRXE1EEjZW1QDPE7SMa6NAZduBLBQR3fa2Egi4obREYGIZEBQ8XAO//JZ/HXP/0RNFkdfKcHobcU&#10;SSlzrJFG2JPNsFE6u3hsub8RVZrtqFbvZh00wp3uYGCohsxbCtuQUbrjPXB2FMFjOekRlJ/15ArW&#10;QOVrkmb2JI72IupuRGeXGqm4Cv2HU9LjJLGShJhnrAsKzyrAKuVbWhob/AsdnuVaAL/13ZvAWwlE&#10;Ad5lAL/X6KX/bmYVx7iZx7iN1/XFr/4JTlx6lhXjhsFUj86wHImIDFMLYUx+9gl0jVow+Zln0Kbe&#10;gSQZp+fiPugcpVBRaokVWG1sSB8bxeQshYNGP8HOMjHqwpMXJnHsUAIWyuU+SsPzF4bRMxVELGvH&#10;qZNjOHuhD1fPDqEno8PQFz7JBhmQEm7pLCWoqHtY6lgBNvT0jBNnjncjTelrPteAu//wIyh8ZSOS&#10;4UZMPj3LINIiTQxQGXciwvPW8bwqazahvmk9WujjKprWolWdBweDQ2XjGjQpt3DbQsy8cZUduEEa&#10;q1xLuSlT7EC7Zhey58ZhISMaXPS4l2cp/0uRzgnw1FCq70CEncTFwJAgW+gpdU2hEnjZuRJHUxij&#10;93T2kAnSPFf6VjGUUEsmch9MQDPowu7a9ahq347dleuwqeh+KKgAoj06KCfCKGzaCIWpEM30zK2G&#10;HQxebdgj34W88oelzH9lbVvQqN+CsedPw//UCZgYEP2UgJ4nFgk0MWKoFfpzUxg5MoHW9h3oPjUC&#10;u7cFnQnaETK9g3I40qegxGyAo0uBA3/6eSRpY+wMFjaep4MyXjz/9Iy4YOmn/J+NIPf6SQS6WzEw&#10;45D8uq+HgSBcAx9lb1KMw461oM2ytMitJdmI0acOwe6oRyympncuhjbeBL2vkIxLGR9qRJI2INyj&#10;ZZ1UoSZKec5A19mrhMZRjFo/ldWhXngppUWGDzNtgoIyudFZAA+DZiahQm+flSCtY3DJMaCJ6Zi0&#10;Hr4SqBlIl+4G07OKu8FSB38TaNcDwHJZud31fiP+fi+girK83fJvfp2yNMc2HzfyXXjQ28TMmk07&#10;8cEtO3HLliI4untx6rnnWSlRdI/GKVU96FtgB2Aj5KbsmDoYwehnX4IuKoeGElWMmVW66+D0iFQf&#10;FdA468kSs7AH6tkpaqCOa+Cj9PUnCdZZDwbHLVKy6W4hd08OUgKeoX9i58loKUHV2D9jQy6txOiR&#10;XrjoT3KXZsh0pTCYS2C1VKLNuBdrj92JBy7ehTt/5w6UvbATLed24Ya/vgHR5+IICM88ZqAMrpVW&#10;tffsH4DKki+NhnGQxeplW+CbT6KsjmDV7kJ5zRqUVqxCu2I3yisfQVc3fRkbXoxDbWraCZtZ3Clu&#10;JfBr0TPTjb5ePSIHYvDGG6Fhh8zmVEgfSUnjYl1kl0F6uiYyfb6dncxdI/msHVX3koFr0arbC0um&#10;HvpECUwESvj8Igp1pdhG4NXKt6G0fg2Kah9BTc1jKKh+DE76Poe9HCmy7pqij6LJsBelsjVUB7tR&#10;0bwdrh41fWEbsudHKScL0KYvhMpZibvX3YCS5i0obFgPhY2ym/JcTAK3DrlRruE5CK97JId2sqaJ&#10;HtN7fBgGqhtzWoPkjBdWBkQLQSF3lcAnGDFaDV+fhsqEAXiaddpHjzlskBLE2VhPBn+1VIxkPQdt&#10;gpXX6ibQf0iwBg6k4UrJYBEJ1FiHSp6LhkHGzgBsoHxOUk04GRA0kXL4c1RlAxYY4tWID6oY7Ouo&#10;UCqpLkow8+oxaTy1eBbuJDuPixUiqNjE2kzOaCsCtDGT4mYZrz9A+byp8G6s2/3gLw6KWAmm9yq/&#10;bJuV+1n+e+Vn/7dFCgZbCNi1u/BDelCD2ylFvxvuXYVv/N3f4Z+/+124kp3wh+2YXBjE5FwWvZRM&#10;OcrRYI6yh2wTOpDB4KcvYPylM6xcDbpfPgR1rJKVXUf5VwUD5ao1paOvo1dhA2lERr0uA4afOwJb&#10;XDwCqWIQMKF3xIKRcTtinTKEyJRZSqZsRo1oppV+poK/p4/s9cCbbiN75yEjMuZRympNBTA4qxmh&#10;27C34C60k9mFZB29Mg2juxpWVynK2dEfzfsIHtz4QaxefwvaDRVwOugv0yrUBuQob9yGOtkmdr4q&#10;ytB6+tBWdA2bMfD4Pux74ST9YDvaO4oYHKpQUrFJYmZ/jIXy2jMagpGSsLh1nTTyqbT6ISS53w07&#10;b5Tm9drZUZp1u9ghK6S7v/ZQJTyUrsEuGUra1qJQ/gjMA2ZUkw2FElHS+1YSpOUMHnmVa+A6MwsF&#10;VcHu0vsJVh8Kah6RJh8YKddXb/kQHtpyG9btvActBP7OhgdgJOh92VZ6vAppzHCzaRM0ZC0nO7rS&#10;sQfhfgWqlOvJfNVkzH1kMl4H2VlkwSiQ7SQrMgiTNT/z2Y/hP/EzpLIuBHsZSM/2SZPkq/V5+LNv&#10;fg1mv4zM244OH49DYDZRTagIOCePLfJ1ORNkS38limsfQ2lrHsrbNuG3fvh9KTuGWI+me8SEsKsO&#10;g2T9AG2NmGt75ECSUrwd3nALAqzfSLJNej5f1y48Otv06YMwe6uXHtl08pxpNzpYpyIwuBgIwxNe&#10;eJKtcHP/Y9Mu2PlZ70wQbbYC1JN562h/3nUE06/CsP9V5ZeCWDq3N78Xa79sLUJhawfBGMHD+Zvg&#10;SWko9ZpgzRkQe+og1A76AFMVK6oSfZNZ9ExE0DfSiYXDI+h9fBGpvgAiPSZUaffAQZYUGdY17LR+&#10;yikr/YYrzIpeTEDuLIeFYPJPheGkLAxSNrtp+APsIPGshuATWRBVGCdreH0yeBnxxwjeTrJXKNyM&#10;dmUJHB5KHVsztIoSXL58AkdPTEkL9arZQTv0RVi35SPYmvdh6HXl8NKnFpY+ihZVITTaEgYBPQYZ&#10;nSdmHZh8/jhyk35KMzXC7ARaeulEVo+e50+gSSxneGmOAUTFetkJq5HALLwfNkcd2hq2QaHYJY1a&#10;CjFAuYLVlFk1MDMQiLmqCjKognJbEyxGm30nGrQbGf1LMfnKccrSdexcVWSTJmg9BezApWjmNlbW&#10;dQO9fRs7u5hAXm/aIyV/k+m3Q8FjisHrWtMO5Jc+hO0lD6BBvgW7a9aj1d+Ch3m90YEwWlmvKtoJ&#10;CxWCncwnnuNq6Ot85+ZQR/AoUy0InxrAbatuwO7qh9Gg244a017IGDSrTMVIHBuG94n9VDSjmKa9&#10;EC8xiVucu3ju7KQKsJEtxQTySLeYNN6ADAOYyPLhoKUJMpAaxd33dDucYTX6p6Lctl5aIKo3Z4RC&#10;uQPNtBM/e/Nm5Dd+/GMqkFp004u6qGzEMMvpV89jH6W0mJwxOeZAMNqOiRmPdJc6OWIkm5cy2FOV&#10;0F4EqdhCCQVSPR3ooFJyJFqQGdJCyfZQd1GJjVoxNGSDhf5UZdsLQ4j1GG2Bm23mGHPyut8DrO+3&#10;CLAJgF/vu1+rbBSelgB98114ZrGUfc/8tFR5ofP70Eq9r2NF6NmhNIkKKKK1bMgydAiQDdpgsNci&#10;lLJg+LXnkBpyYXxxmBLkPLqn/QjnTBhkB49S8gVzagx+9jmykBo+kdWOPsFGplL3OyhFGqG1t0IW&#10;1SN2corSR4U716zC1tIaHDh1Dt/9oRBIwH/8SOQ1BL76lS/iW9/6c+nvo1cusCPwPFxKbChaWsai&#10;zbsTG558AHtja6Hu2INesvDw6VH0nZmBvHYTtJR2azbej7vvvx/1jbtgthUhldMyQMgw99Rhyef2&#10;v3QRWkradL9behzjCrSSYTeihqBwWasx/OScNFIq1dkMlXYvwoz2ziE7HPFSWBjZjZSBToLM4ikh&#10;WxJwlP+JnBKzr55Aq0gsfWYEWoIo/fgkKpSb0ffMIYJlD/Y2rMXqgoeQR8Zx9NRC7q3C9nqRMqaC&#10;57MTcXZ2q7MB7d1WyBhMiinF91Q+iHaxturZUQy+dJSeeQdqqh5DY+tWSusqWopWsngb66katYb8&#10;pXzODIxqsnmHu5LAzYOJDBQVd29HPZg9lGYHbuD516Kjx4z0yXECkL9JqdCRVcFDL22hurCLxbLF&#10;kiUExuioA51UDCLVpz/WhsamTTDKdiNOL+3wVdNq2PmdEmKtAk/WhuPnlvpY5OIk3AzqQqoGs1Qa&#10;Ecp+1l+qTwnX6THY+/20TMKr1iHxxBQGabMOH0ghLvJP2cvoQ6moWL89T+yTbjgpbIXsX0s3kBJZ&#10;s3TzLr7QCUeMrB5TYOziAsZPj2Bn03ZUUYHERjzopRQP8PzkBO5bz1lv2fDr3/BZZsaV5XrbvZ8i&#10;BRC+i1XUxDovN24sYpT7MZqspVAzco9/8hA09B9m+gCRfV/HiNn31Djk9DsNVrLUZBzpfVmMPX8G&#10;8d4YkgNuyt0LCEmTok3SwsnGCBsvoUH/c6fpgVIIDMWhS3spf2vZVD/GHevXSQMnbqUfFmvBiDmw&#10;YuW6X7je9fx83TY8XFbNzh6QGtpokhNI7WhuIyNZ6siWe5C+OEW5WIEtxauh0+wim+5ANq2Fnd6k&#10;72gP6uvWobL0kTdn86ixdtVtGHvmJFpttSjT0efaqtio7ciQDQRoFz9xFjKCaYTgUkbk7NBtOHwi&#10;gYaIGpk+Nbr2RQmmjbASlHpvIUZePwonfZFn3EF2aKEioT+P1uDD99+IzXn3YcOmW1AtX4tyXz3a&#10;zQVo1eyW8v+U+1tR074d9S1bpLGyDWINFp6D59QY3GK+KYHjZNBsa9+BwKkJBhEt6ls3okWbh0bt&#10;DiisBShuehjNhm1k5QYoKHfV3hL6zDx4usTdVPq5mZQ0qL7JUgBbtoEArSHr1lKeVmDo6hx+jp8w&#10;wCohM1MlZNsR6G6TfGNnTIkhSt2eXp20to1IZheh6hFDAI1k2PHjcbhDDejKKBDdnyWwWqVMEmVs&#10;4/0fO44xBhDHmXFJytooO33BRtjp4R0xMptIhs46VDCY+RgARGrSviknLUEt7IFqpE8Mwe2ro6xt&#10;QTODVe/zR+CcS2COntSc6sDok9PwM2Aa6PvFZI90twoWMVbYUIqh37yKSlsp6j1F9OC8VgK9k0qq&#10;xbwXVbo8FLQ8inb25QOvnZPUmzPe9DZY30/60euV5Y77f8+uAujcF8uNBMbsyfNS59d6wtBQYtV1&#10;UCLZi6TpXv0vHpHWTbFm1ahRbGFjaeDjRbnoOe1jLnoAJUJJHTxDPsT7vIxmDsR6LVDk+H58Xtqv&#10;ozOKm9blvZk7mYGBgPzAxkJ8gNdx08ZdZHNxl5yBTGL4t+2BKG/lrGIRSzbeuHor7ti0Dd/93j8h&#10;Ql8yPmKVJizLxPjcpAwFlIRmcxXlcjXClKUxRntTnx0ttethMlTixAvHEBt2YWHCh964AkefPUCG&#10;bCAzl+D4GxfQ06VEItqK+ZM5rN3yAWl5xe2Fd8HuKWSnqIPteDdmP36JkZtAnI6g3ZKP7UV34eYd&#10;H8G2gvvx6LabYBTADVbAMutBHgPDb3zoBtbddnq6Bhi7bGjRFxIISqxt3Iy8ikfoZUuxu/geVGiK&#10;safgXsjiJjy25lYUGUqwreFByvxqeL016Egb0UWgWuwl6KEETPWrGRRV6BlSY0/JR6Ey7JbmAust&#10;pahVb0agS45G9VY0qrZDK4Y9JhvIYk3IzfkQokQtUm2Dt0fOTtqCL3337xGk581veBR1ZGybyMVE&#10;zycAKcAfZTuL/Ex6gnfy9fPYT7Y6tj+DqZlOdJ8eQteEnxJWQQvQihjPKxpvQzs99mjCgOmJIGb3&#10;haVhhaPTTmTP9CE3aqHf1cJD7+pmMPEyIA3N+xhM2tFPUB0VU+oWczjyB6/zuJTraSWltkpaLMtC&#10;YIYzbVDHKuh9qQCmImR7MXOrRRqtdPHsMHr6TZid9aO/24T+yTDGum2Id2lQ1biJzN8kjYyydzah&#10;SpGHNbtuh3N/Cua4yBt8290Sq4q7qr8InPcuy51W6qzX+f7XKWJVs5u2FkhT1cTrVoLF6K+Hio2s&#10;ZAXaxYgSbxmsbCyZuxAKXzEjfTHip3PS8hXGUCXKVJuQGjPDSqkX73ciMxCDPeeX9nf19Y/jJgLz&#10;5i0FS+fOY4p8ySuv5Xrl2vMUny2noBFFfCZyF39w407c+NAGHunn0q384FQIYsn5rYV3SMmk01kZ&#10;eve7cflsBv0X5xChB/PpCtEq34za1vXoZESen/FD1ryOgUeDjvbNBHYtkmTN/WTNEwcT6OrWYy89&#10;qXjs4yBDlTasx/byNVi9+6NQ6nahUb4JbZS/5a2PocxcjdVNWxDLkY1iZAp67uThHrT1BMi2Milr&#10;vubYIu7aswobNj+Eu1fdiBJKW1VQg53Fq7C6tpAMWYF8ZSmK6h/B1G9epmwm2D210s0iLdnB6CqD&#10;k7bB4i+EyZuPBn8DxIp7tWRppb8AbWyr8P4ofN0MIpSn9kEttMME8qQJ8W45emYoNRO1yE2b4O9h&#10;kPvYCQT65bQ4ZQRII2b/8BVc+uLHoaLHdpD1DGTbDBXSwnQUaQJB6SiREgFEReZEsvaJLz5LaRvD&#10;4kwE888dkoAYSCpw8lQvg2cLTvHdGW9GPCbHzj13obrqUXgpyYcIogBlubyjgIRA3z7jRbRHhVBa&#10;TgUnMjk2It2rRSzVhr5hH/fRCrF+r8hq4WEwPntpCH5PHYb7LJifDcFHXzv/ykmCU4/xfiP7axu0&#10;lMwh8TyfiiWSksEYaMDg+XHs+9RFpMQkD3eZ9EhH76zAI9s+KOWWUjIIdb14fIlZf13P+m4d+d3K&#10;u22//BxXFAGe19/4LZjCRprsJqjoO1SJVrS7S6FyUkKIwc+MWJ2n+9Aaq4SsR4HsE5NotpRQYlbC&#10;PR0ioxRAZSqgB21ElPJo8dAMchMDuGn9Jmm1gQ9tWp6IzvNZMczy2nLtef7yIn63g/sswAcpi7/9&#10;T3+H5tZV8Ibr0TNmQWLQgpkhMwa62pEbC0PRvA3VtRtRVbsODTXrkKI/2V70GLqmOnF6sQujaQsi&#10;Uyl4rHuRYB08uPEmaY7tuRMZxOmF+oeUyNtzC+5bdQNlVitl6no0dWzH/OtPYPWOu2F1NKDGa8Qd&#10;j3wQlS270KDagYlXjsFHj2yh/BVZ3otKH8KGggcZ5Jpx7/absb1qLfZU34vwQpy+/AE8XPAo1u76&#10;KHby7921j0jT6VojHYhdnKU8s6BDtRtqez6Kmh6D2lyOZgbKIKWgLViK/MaHGKjq6TGr6XFbpfHG&#10;jrjIldSE9LgVBrZPL6W5eZiekn5y/+Ewgr3NcBLArnQDYk8uoki2lE62nnLXTSA1G7aja8SCZIr/&#10;phxPRTSI0ZOLZGrppFryjP2UuZ6oAsqcmZ6SYKCHFmwaPdKNk5MxnDyUxRzZ0Scy8Y94cWIxyfpr&#10;xonLQxIrilSu/QRu38E0sgOUs4NuBiQF4mMB9Jwfou2ix/RWIHw0BRMDZrrfAKerFu5wI0pa1kjj&#10;ltsNezHDoCuWMRl8ao6grCVTq6TRS2KVO0OYAYBs7yZbi7vBg/t7kOK5pTJyKQ3NYQaiuW471IZd&#10;GH/5JBbnQ/93N5h+lU69svOv3H75XQBUsOlvSLmJC7DvxHnc/FgeOvzU9wRrGzV9R7ASGka0ZlsB&#10;G1ImDT53kLXEKl1qsqzSWwqzeNb59DjM9BkiDYeNEW/m5SP0ZTr8r7/8a3xo3WZJwr6dxuXdy8rz&#10;fz9l6fdiKf+9Up2Kl4t+Ls0GSF2cRpJ+KXOoBw1NeaivXwMXO4tGWYi2ps1IB2WM1ArYDw7DOd9L&#10;f0PWcbai9sh2PNJ3FyxZGwyWYnRNujH49BHsIagXvvIGma0a1WTWOjntAb15afNmrN/xAB7bcBsq&#10;WvfikbU3Q++qRJW/BYb+AKLhVgxfHoGbMk1h3w6LOx/jZDitvQofWXMjNu69h9JxBOU1D6BNvxUd&#10;zlLsqV2LzfVrpUcwkQsLZNYyiaHFCCiFsxbmrjas330zMiM6xOknlca9UNDDNVr2oO/qAnpGtQj1&#10;kY2e3UfJ2IBQqhKeAxGYEjVQWXfTGzagg+0o95dAHq1GHYNui60Mn/uDT0Hm3A0Tg7IvIyPIha2R&#10;IUa2i9GfiqF8uVfPYIpeUYCtUr5eyl2cHTTDkzMgnJDjBCXk1IAbAwMmRA/ncOZoGvsORMmgMsTj&#10;MgZ0GTJp8Uw8iJErC9h/cQrJZxcx8uxRTC/EYBj3wJNpx9igA09fGEWEx66SbYLZWkvZHIPN3YS1&#10;uz+CaFZHP7+V/65AdtiCrl4TBtiGOmsZcpNmaLsN6FuMIJCVE7QyaRK9I0wlGBBpa0lKzgL4h5xI&#10;diql3Msq/V5MfPULUlbK4edPIPf4xK8HVtEpV3q35fLLBkJcW8S+BFjF+42bCpCY2EcWeATaoBKK&#10;CE/+1BDaPflIn+yjjEpBSyYQaSv7x8MYX0hKYBCvjk41IgPtlMj0CKkmAlsDO99VjLa/98e/i5vW&#10;5EkS9ZeBdeU1Lpfl67zed9cWwaq3bipF38w8XnrlOfQdGoY3UkMglBB8WqRfOgmPowpH2FlSsTac&#10;ONuF2KgDsrbdaGjeAh89+Rhl89OX59AVVSOZ6MDW4ruwpWo19tRvR2n7Tqze+VECQYwoakWNvozy&#10;qw2NHTsRWOzDqq0PoDqmpz/9MHaV3oetVhXu33gzImkDGhoeQ52hHJ3hJoSD9QjRD5ZrdsOaUVKe&#10;l6G8eQ3yqh6Bm8xUqNiK4oY1yK+4F0W1D6Cw4mEkjw2hTbODUvghFNatw9ayh5E4mUWwSwGFbQfs&#10;053IvHQezlkflY+Y/ymHPl4Gu1gZIMnO5yyEdcIGK/9W+IvYjjXwLEaRHDQgOKiCLlQmzYZpdxVI&#10;A+Gl1QTY9p/67RdgpF+zUDo6qKqCBK0zXk/VVY5kdwelZBMWz0xh5OQwXP5KDB5Owuaoh50yM5hg&#10;8KNPFJnyg65q9PWZkJnoRCjYjIOvnsPCmJvBQyE9Bz94MIWD9K89AzpKazXsbnriQBGi9NbpYAuV&#10;TTuOHezEmdcu4ulXTklPEfpm4hjlvvX6Ihw6FMVAvxXxSCPruA3DIy6cev0CBgftGOTn9TEFfOLx&#10;0TiBGyKjf+FjlOjHKbeLpWetsSE9AuempAwcyohYrrQJYxfGpGGsXtax1lfx/sB6bef+VYsAx0qQ&#10;iH2tlL6387tGs5sRag9ZSC9VsLqzFvVJLRJPHYYxQY3f1w6LSBNJT/P1v/xDyPQqesXN3FceAbUT&#10;d9CDilfPgUEE+vRwiBXkTg3gX7/7HTQaZfjghu2SNL2RRbDfe13P9a53+bN3Lay/m7ftxh1rd+Pb&#10;//gPePWF4wjQn5hdYumLRqQYyXsIrHigBi5PE/yuKrhtteju0cBJOTc3FcTUdBr7h9049/g+etMc&#10;tJpCFOQ/CLkiD8pOA5rpYTcWPIDmlB0l5etRVvkY4vSOJ/i7+WE/tu24A3ZLITJzabS0bUJe8R14&#10;bM8jDBAViPmaMXf5EDLJBnQNqKQVykXOIXGnWKwjW0KPvKuCwKxZgwICN0upuLp6NSxkODGOWKsv&#10;hIb+0BlolDI1tPY7cX/+JmzZ9Si2Fz6IvVXr4SGoukb1CPW2o3bQBXm4WZpV0tGlgf9wF5qpMkJn&#10;R9BFWdf70gn0/+FrcLAz+/soq3NKyK0FMPO81JSiDrb/MYJQeFQBTj39q9pRhCvPzqNJvVOSnFEG&#10;vMkJD9K0FPFjOZy40IseMmow2yE9356dDGL/XAxe+tWFg0lK7Q7oJ2KY3hdEF48pZiOJdVJdDADD&#10;s34Mjdtx5DCZ99w05qe96M3q0Zuz4OgfvIwAfWsZJW6HVUx5q0UHA92pY930qNXwj1CyzoWl1dD3&#10;PX8cE5S00fkUwp0KBFNajIy6MTQdgS/agGF67UifDkP7gwjw/I2uUsxSrUwz2GQ/fQVTo7RLDNIT&#10;vQ4GZAOVQQIHDsQwNWz71cG6suO+3yLdhOE+VpZ3JBBfvzRNLdbnpMRRotGRjz/7xjdxw70P44bb&#10;7sSje7bg5rUF9ILbcPv6bbh53VYCfwn8UgCg71wKCHvQanOxcXzoHG7D4IEu/PBH36UEi+L2Nbtw&#10;B48pgXbDjve8tpXfvZ9y84Y87nsvPrx5B85dPi1dU44exx+V4eDvXEWWMu7SuT6cvzCIbL+GMsqP&#10;zJVDaG3eDgdlVU9SA3O3Da0tedBqi9HSuBVWSzn0mp2I+puwvXI9ep7aDzstQGPrBqSenEXE34CA&#10;qw69lGhiIeWmLi1tQ54kmx7efBM98L1Iz6XQxQ5wfJadmqxhIHh7xpwYffUCHJNeGFxlMHmbUSvb&#10;jFyvFSPHB2F2F2L1Jx/Cb3T+BlTmIrQ2bUQJ5brbWQzXkBGxrApOfz3is0F+vwdBXqfKWQdbTo8d&#10;Dduk30SzarjZyR2pNoRTIuthJZxpMgWtjEHcdOL5xigXH827CZGchlK4lPKwWBpBJKau+TJLa9WU&#10;krl8lKNi8eFmAlXcm/BQgk8eCEsTK8Y/dhzHj6XR1a2WshOG6U9jcTkWpoOY3x9HlBYjx8CfjSix&#10;/9NPsa5mcJb+dZpAHR+248TxHqSn4+g7NwMv2S9LxnV16hCjfRkbcsBmKcLsx8+hrGEDzMl2nDvR&#10;j+MzEZyZiKI73op9VxalIZu98Q6cfOU0ulgnk5NOeHm+GQaOwfNTGBwPoW80gMOnRqHR7ZAyG+pD&#10;lTyOCkcWE8iOLA2qiJKQxq8ewcIi2+yTT+HAqYx0V7qPweRXAuu1nfn9FPF7IY/fAukmAmwz/+Z3&#10;0myYLYUS64opejfczaje2IZ7tm7FzQSXyKZ/y0YCQABTrBK+juezcTuLSNT9Thku9iceu9xAIP/u&#10;7/0xvvL1r+A73/0ebti8XZpYfxO3v1E8ouK5SOVdrm3581+nSOfBYwjvLR6HrdlVID0Pxc9+imhE&#10;jiF6waBIlTnUgfFePTpUeTj5ybM49YlTGMlo0cmIbTPTx7noacimNvqdc6ejWF34ECL0ncGcFc2a&#10;UlQyuu9s341Wspats57e7c3pbfuiyLzxpPTsOXw4SzbcJa3dOr6vG0cY2V+/zAg+E8OH1tyG0pI1&#10;6D4+is4pG3Q5uzQFTmvNkyZxdz25iP4n9kvjaotURfjgfbfj5o98EA9suBM7q7YQqApYI/UoadtA&#10;ttmCpj4XymRbCea1yPAckuI56Hwn8lvWwRSphVhNTyw2VeksgjfTDJEWVTOQj9LFjXDT7y7fJbZ0&#10;t8N/ug/mKTt9bRNyY0akJrRS0Ps+y9+/+e4i6MQaRToCSuRzmiZzdRIooRE3FmZ8DCIN8LGeMwR7&#10;toss1m3ExIQPAz0mMq8GBw6lcfDiqJQ4TWEqRpAsnU63wR4WWSyLkJtyk9llaNXn4dIT4/y+FQv7&#10;4pie92F8OoCNpfegXLmDyqgGJ44OYH7ci67JABYnIzh/vBuHnjyIQxP8N0G7f5wB4+MnERGPkib8&#10;ZFqFZImc+xJw9VukdDpPnR6QntVm+d0kvfHRyRBtyTppEoXNX4PK9u348KO/sfToZiVYV3q0pc73&#10;9iyapfSd71Xe2fHF76T9iP0ul8278YFNYtIAAbepEEafHZawATet5rbiN+JuKvd1M7+/ab1Yq2YX&#10;PriW8nX9Dn72i8f4xSLWal06Z8G+0sT6Fd8vA2v5+laWld+9W3m3bVfuRzoeA8dNvJYP8BoGp7vx&#10;p1/9bXTt68ShVw5i34tHpKU6zp9LIEK26RuzIBBowCSZQeTsVbsbEfQ0wk82tXqrkBWrnI8FkOyl&#10;VNTsha+zBm2W7WhLtyN9YRbBQxnoBj0E2DSclJWZU8PoINhNlK7N8p1YmHVh/0IA8ZlOFNJr7m7Y&#10;iDrZegKiAXWmfOyR52Fk3I1qdkBxB7i8+F4UV92HssZHUFb9MOTK7ahsEOv1FGPTrrvx0Ka7cP+G&#10;G6XB/ArtLlSnDIgM6tFHiSqenxoZLLShIoK9CcEps7SQs5a+q/N0jzTMriPVDPdMFBoqKDHjJUiW&#10;0yUq0NDVQeA2IUbmHTo/CdeAE0Gx3GJahXZDCVq9DRj7g88I7CJICenqbMTE4X78Ef+duHKUrChW&#10;SrAQDB3S+GhDqIosrsSRU71IDa9P23AAAP/0SURBVPrRPWCGWMLTmNLjxFwEw5M+9NNb5p4+SBZX&#10;QZWgEgjUYibnkFbz66JFOb+YxuGFBAMM2ZxWppMe109PKo7hD9eRDZsxcm4cl84OYJFgPHusFyOU&#10;2x+7MEyWVCF+dBixRCsuHO7FhZMD0p3gLO3E2X0xpGItuPzZ5/DS45T7VA+OWAMiBzppN9TSigwJ&#10;2p7ejAHZRbGKQYl4dHOnBBLJc70Jyms73y8ry3L02rISoCuL9OhEgIogzK8qwu1rt+KDYhAEP5eC&#10;A397veOIsnLf1/t+ZVl5Lit/t1yu95kILNcC8d2KdIz1S+e88hji8+VrEKx+CwPGdlkD/vBf/w4z&#10;Ly1KI2empq0YGKBn8bUhebgbNnpDGzuE1UpmtYnRM3b6omLo+Fl4rgvqjny4vPWI0osP0/NFLs3C&#10;yIZvM+5CB2WanR44sdiDgbQWGgJo+4570ZoUjzjIgm56UkcJ4uMqbCErbC68Vxp8EOgzYe22m+CN&#10;tVOGl6Om/lHsKb8P6oAKD2y6FTuLV6Og8gHsrluN0sbHsJ0davjKHJp43B0N69Dkq0Ctg8xEcPly&#10;CnjpVT09BgR6ZZSxDdB0a1AT60CTaS/k9nLILbshFtASyc0alHlQOMvgZAetdNZiJ1lYPAs1saPb&#10;va0YJIg6KbXF4ICQeNZJprNwHz1PHIAn1oxgRgGjs1qaPB/IqNH9my8iku7AT37yIx5bgSiVixi6&#10;GKT8nv/M05TcLQgGKJ3TBshtJei/NI39IvkamTY95ZSei5594Sia7aUI7utCH73vIOvy+NFunGD7&#10;zJBRRYDtZEAZZoDsz5qQJLgPUkEcmYoiOOLD/jEPxnrtsKuL8MyhPsxPBZGbtCHDgJGbcUCT0WB4&#10;yCqNtmqm/7awrsYZKNK0EAcZwPW+Zlw82o/hxxcom/1SAjgnrUU35XokJnt7BNPKtC7vVZYBLcr1&#10;Ou9b2/Hf1ytvdWqRVmXjXkrT93cH+dqy8nzeq1x7ru+nrNyPFEx+yTGXv1/5eyHBt5YX48rTp9lg&#10;RswesMIVbofW3IiCJnZcQyPySx5FadVWeMhUAwN2KWeTyVQKA8EoMjvUW6tQo9iGmrYtaKaEFqt3&#10;i8V565UbUNeyCSaXWF+nAfGeJnRN29FCYITPTcAXb4An1Ixq7kth3gZbvBy+ATXya8iWlMp+wdD0&#10;mnurV5OZQyiu3ohC2Q48tv0jqKI3bmLnXpV3Ox7adQc2Fd0HPRnBOkz/SxCZE1Xs/AUIPDWLRvNe&#10;mCh5tTmtdNNGzAnV+cqlTAgugsWVbEFzWgcfGapJv5tsp0ezIR8tpj2I9CjhIwMPXRmTxmfHh3XQ&#10;ksVGrx7gvxVk2w7Yws2wpOjrkirEnjkJfa9RyuTgp5QWmRm7XryEiedP42++82185e++iaPzSUzQ&#10;f0bZ2a0+ka2QvlkssOyuwyAZeIhK5vgXXsXggQHE+wzIjHpx4GgfuudyqKh7FJ5oK04e7cH0oBdj&#10;aQumxyOIHuqEI9kgTWYIppVwRpoxd7wLVgawaEKJmU9eRt+QCXPTPgwzsPhob+KhRswd6UM120wk&#10;LHAOxgheN3pSGqR69BIDh2JiBf1BymCXlIL25HwCvV1mzB3rgdpegtyQ/f2B9drOKzrl8mfXlvcE&#10;qvj9LzmetI9fEYjXlmvP5dct19v3r1qET3/nfnbh9nW7KReTOP/sGewtL0OhsRU1piao2spQXrkW&#10;bY0bpChqpVQT0tcTliHub0Rt2Ro0125BQ812HHjjKoJ+sgQB2L0/Cie9rM1RQdlbLP3tDbWiqGoV&#10;CuvWoLDmQZj7rXh444ewau/9mPn6F+hxxbqjVdDQ7/ZdnEV9+xZs2nEXPv3NryO4vxdjLx5Fq2wL&#10;vL46mK0V2FL5KLwJhTR3s7xhPdTKCmwt+LCUN7dMvhlt3nL0v34ChkQtOoeUCPYqoBsLUQLXwU6f&#10;KkYgmSl7xR1aMZ/Txs+b5NvRaNkJdaiEXrUFSgYSC2WnmCwgFlpuVm9DSsw5pWdOMYjEB/RS7uHo&#10;8yeljIE++sueEyMor9uGMH1plWaLtNhVisdoM+2QMhZ6KFH/+V/+HirTbjK2mHZG5qREtWXbYCZY&#10;ezNGgqwP2dmklBwg2dkqrYaeJXgMWQNUXgYkdw08jkb00Bvvn/AgfHwCtpwHVR2FWJd/O0bGvLhw&#10;oh85bh+m1D0w7MHVN67AayhGqkvDa9KhfzaNUFAGnaoAWZ5XrteN41RG82eHKKtVmOD3kzyHdNwE&#10;rbUamSfn0CPyXtE7hxiYxIi9bFKDJEH/FlhvIcstd6zrgWS5473d+ZY+W9kp360sb//rgu+Xlesd&#10;89cp19v3r1PEvpbrRchk8dmtm7ZJnz20eye6chHEOvXoSWghb9qEgauH0T9lR/+EG5v23AV58zZp&#10;IaqGinXwuetRWrYKsra90CrypX/3DNvRRllsdtQQQBuR37gO8cMDbOBKGPVV2FL8IGYnnZCxwSNZ&#10;C2oVuwm4Znj3peClvBNrz4jHN12UZKkTQxibsmHuqSkptYtLJIqb8MJPPytmwtjp+8JkyY5gDSoN&#10;RQSQWNO0gR2+EpHDjP5PTKKdHqyBUtdxKIf4gW7Iowq02oqlLIgd8UqETnTD0SNDe4gqIVQpLVpl&#10;ijchfm4Eq7Z9GEWtm5Aky5pjNdIjkl76TRlZWm7YDmOmDUPPzyNESW1KUK7HGtH9/AlpTPCqvFul&#10;GT/7FrvR0+9EjmokQj8ZJpj/+E8+K83tHT8SgpdeNTrgIkDGoHeXc39HMThtg5GKRckAcYA+MU6A&#10;9Aw64e0xweuWwe1sQ+7yDBLHZxEdi8BPu9IRUaCb0tUf6MBzj++HxVePGMF9+uwgzrH0jTvRffk4&#10;FhfiOLWQwbH5CD0upW+vjR69C3baG4OzHhrWYySkwYywN9pyqOnH7QzAnfToXcMW9JK9Tx3vx8JM&#10;kEqgBMMzLnTYCpfvBguWe+fd4JUd7/0U0SGv97vl/YkiQHsTP1tm3OXPxPuSPOa/39z22t+/g51Z&#10;rg0Wy9ut/Oy9yvL2/5Vl+bpuJJveSG8ufPptW/Jx245KaS2dZ587j9bWPHpSykd2rsa2jUiemcT6&#10;7bcyCjfg7Mk0Lr18Hsc+/iRa2rZh7cO/gQRBYjbvweLHL6G6aTV2FTwE78EJrCt5CKmnT6BDWwCF&#10;qQS1rZvRfWwEe8yUnwSl3FSA9YV3I9NvQOiJeQJgJ+JZNapatmLuT99AQf1GVCjKsKN4HXqePYSC&#10;hg3YUb4GjbLt8JIRK01FaDeXoPPUAKx9ZujY+bzdrUgOtMNCz9viL0FyRM1tW+DJNEsDIhot2+Ch&#10;NBVTF+2ZJmmSvpLXJZ4v+mfZgZ8/gmrFVtQqt8OTboWMLGvh9mI4pj1nh4dMaqJ0dDAoafnbJlc+&#10;NK4iDOzrRZgsE4grEMqo0OEqxcdeewJ9Yu3UhJxe0Ii+PvrKmAKZaDtOHEoyKOmR4Tl3xlRIULZP&#10;jwfxypUpLB6IIUGZ3Z0z03f6ceRIFnEGl1RKjZSYURRshdVeA/9IBOOfeJpBrBFpHnPklTMwDDkR&#10;iyuRfmoebjJ4il44m9MRpFHMjPkxTento/8cGQxj/1NHECBAdZZSKSF7JKxAuscMi6OBQKTKaNoL&#10;hbIMHgLf5WrCwmQYvVktTh/OSv43I+bAxtRUC9esz7qyA4v3X4U1309Z7szv9d27bfOrfi9AL8q1&#10;3y+X5W2Wt3+vsrzde/12+Xi/sB3fxWwdAVSRVfGWLTuR7O/GT3/y70hHKW2iKvjpmVKM6KdeP4tg&#10;uAFyBQGSZKMtpjH45BQyjLJT4xr0jVkRYtSNn5+AJybGx5ZCratGibYMrfoSjH/6Kh4pX4X6jgLk&#10;la9FiWwn1u9+mIDYhoe/8jBGP3MeZrKG2lAIs64QCfq/WtkaJC/OobWjCHtqNuGjW+7AxuJHCNQt&#10;2FhECS0vgGd/H1ZvvAVOXwUyXVqyGJkxXoX2Lhnq7LsQOzeG4JV90h1WF+WpLd2ADnb03hfn0ezM&#10;gypQi5FPnIfzaA6aRCOs9K4DX3oVZvo8d6camkgrdDkL2siO7u52ePvVaHUUSilYTMlmmILV9MSN&#10;sIdr4ZzvxASlrItytUVfAJkuXxqlJl6+WBt6J60wRBvI2lQDPB+R+aHraBpeRzViPF5yfycuPD5L&#10;ldBOP+nH3KSL9epE+NI01YNQKz4cngtId5PnrkwiFmzD4nQMJm+jtKLBwoEwTh/tRjDYjPMnsgh1&#10;WdC52I/sC6cw94UXMHVyDLqgHKe4v32LfUjPZ5Ec8kHNYLdl973Y1bQOJe1bUabYjEbdboTSalg8&#10;DdDZ63DkxChVUgv2HxtCLKbF5KeuYnQ2LCUnOEQPrLdU0w61Lsnga8G63AGX//1fVd7uxNf//t3K&#10;SoBc7/v3U5b3s7L8sm3e7Xcryzt+L+56b2LZXIBbdpQgNzuNP/7qF+GdjWP6tTMY6LUge7iPHqsV&#10;c/MOTExZEDvWichiHO6MQbrr6GAHC7Djuw6NYMPeeynj/GSyMBQZO6XnLLYU3oeC5i24d80tCERU&#10;iPX54aNf1aXaYPA1InFqSkrWHc1pMPXxc2QwBSLHeqC3FxF4HegbMWHxy68ik6Fk1exA174kPJFG&#10;5Jc9iob2QtSSpfWWvcheHEPoSBciGbmUtyhH6WulX9b06NCipvQN1Et3ZuMDHVDYC1FpK2HAacbg&#10;774GS7QeNkpoE/cbGdAieWUGvVfGER3SScsZOjqbpKUmdIFKREcoL3s60D1i5b8rYIiJrA1yLDx3&#10;BF2UnN6UDNbuZjx49jZskz0AK6W4lwAf5XmPLIQR4TlOv34aw0/OYP78ANJDZnQYizE+GaBv3YtQ&#10;VoW5L30MuXOTOPvGs7j0O8/B569BdkiLHI8pvLBIUu4hcC88PSWNohsYcUkD/kcZJA6dHUBfWgxv&#10;pCe3l+HK6WGqHTWitBkTIx6M0fcenA9TugYox62Ym3FjT+Mq7Kh4CEZeTyTK/adl8J8QA06qYaQf&#10;9vlaYfNQGttFHqcqdDhrpVX0XJ4yjI670HtxkjZGi9ioDWm+vwXWlY9u3q0TXluWQX3tb0RZ/u56&#10;v3s/ZeU+3y/Ti9+s/HvZP64sK78XZeU1XfvdtUVsd71zkr4nYD+8vZBysRs/+OG/Sr6vb8yIo/ti&#10;OH5hCJ3ZDnSdGoSlk5H+pbMwUyZ201MFJv04+uknsGXHrRh6cj9UlFnbbW24f9s9sDHKTz1zCPW6&#10;vdKK3pW1m5EbdKDCWoMmezWUvlIyXCsaInIoHQWI9rahZ86N7mcW4GZH6exRo7efoBnqgHfQjHpr&#10;BXq6VPBQajrpB1uMBdhT8SAatcXweIsQ6GxA3xtPokG7He6uRoS72+AmKAz0r3rnXvQtZqRHIiId&#10;qTfTiIZ4C4FWi56L41C5CuHr1dAHV6CE3lmshKbzV0vPPe30lMYwwdgtl7IwiDHdcnqyFt02tNtL&#10;0GYjg7tL0JFQwZdugj2rw9B8kJJ9Ff3tGrKoA45QBexdGolZQ2R6MeF9bjGMoQELuvv0mNkfRzyt&#10;x+FTOcx+4jJ03UaUy3fAShCm+/WwETyGeCvk5mJMM0iKrP5TBJu4C2x0VKJnyI6DVDyp06NIHx/C&#10;k6eGyNxVMA/b0HmyD5MTfrRo92CBViXS70Y8JIPXVYfHT2axwDYxUgn1prVI0EcH++m3g1WQUcpL&#10;Ew46tlJVsP2Uu6H11PB4tWhW7kGKKuOpJyeoUMw48PQ+ZEb18FLVDNNuTAwZlmSw6GDibrDofP//&#10;691fK4G6DMqVIH0HcLfsxV27d8EWbsFX/+x3MTblIGPqMfzKUbgY7TuHzQikRHYHFXLjFgR6OzD6&#10;6in6uF3IK1uFEnUhvZ6K0rUI07MBRuZWbK3aiHLFLqxr2oxmDxl0xoehRTFZW0YpV4Non4psTa/H&#10;jjay4MHCJ09RmpXCHq2FX0xID5YjQDC1q3fBzE4rpsmNffZ5hJIt0o2dRkq2Fk0hKprXIx1vxPE/&#10;+S2U16+HP9WOmtaHcPTzVxAMNcBJ9hHL+XvIiu4gAX9hENGedjKmFu6eNlg72SEVG6gSqAzoJd08&#10;P1FUrmJeZzvCAwRhH0FKya+iJzNRZtr72umNd0NPGSvu9qp5PpFBA/qeniE7t6PRUY4i2Ua0mndh&#10;YIESdsqD1z7xFNIE59SkDY+fGMHRl08hfY5+9FPnoIo1YeZYkl64Ged+8wIunpmAlXUY7DbgvnW3&#10;SGvI9kwG0X0kg9wz8+i9PItLh7ow9MQp3Fe4Cs7DI/jUp84j4GmhfJ5EINiCOJm31V6BETLukRE/&#10;Yn7amedOIjviQySpRLJHTzYvpApx4tDvPItK9UaUaPLhHPQjHpVjZ+nD6KcUr9fsgp2eWMxd1rur&#10;0DmXg9PThCOHcwzqasQTSkztD+HxP3uDMroQC3//J9KAjaXJ59I6N0s3hq59/fznP5eSRon35X8v&#10;v4vy05/+9K3Prn1d7/PlBFTL78v7ud5r5TbLL/H38ufLr3f7/bWv5etYub34bPnz5de1/15+Xcu4&#10;K4sAqvhObCNWOBBKJUbZepBMFIi2M1LrkR11Yd/r5zAz5cexQ0mcP92FDAGXX7MRhrEkZi6MIpGT&#10;I03ZqFPl0Ws1obdXB7WxlJG3GI3qfEouC3TsuKFxyuFpO0FXBzmZa3TeifSwCs6DOeyteYyMkS+l&#10;7NzbvAaZCyNI9Glgi9dKEq6VrCuAFM11wNprlrxodtYE99EU4uzUTZSfFl811m2/kwAqp3+T4dH1&#10;t8JDNo9k29GdM0gTzgefW8DQhTHYz49h8AsvwZ1tYWcuQoT77WZwCh3OoHNUi/SEXlp2wj7thJds&#10;K/fQg075UCbfIK1n6iGQOy/OS5n+I/0yxBdCGD+TQHuOvs7XgLkjCThS9K4EnipUJbXFX33jy5Sk&#10;SqwvuBPB4/3SjblZnr8YdGEN1ksr0X/6i09By+swUO6ur7gPe+vXSKsN5B6fwsC4B8+9fgJiQedq&#10;fQ2Cl4/gsby7cOGPP44XPnYSf/ann8O26o1QOZsw9OxROAnOy5eG4DZXIxxpx0yGVoZtdulwj7QI&#10;dizcjsLie6RnuU7WsSPQgPD+JAZHvahVbEEHpbAr3AhfuBlxgtTpkaGZgXibciscY25o043wdsox&#10;RJ+cOzuC7NEe9DKQhGeiVF3NPF/Hm49uhGclWEWnW/nasWMHiouLsW/fPvzzP/8zO04vZDIZKioq&#10;MDA4iJkZehB+9v3vfR8nT57E/Pwcdu7ciV27lhhaAPlHP/oRDh48iFdeeQUmkwnl5eXSPgKBAF54&#10;4QVcvXoV//mf//kWQLZv3468vDx885vfxKuvvoo/+qM/gtPphMVikfa9DCKxvXiJc6msrGQU/JT0&#10;3euvvy59vnr1aigUCunvr33ta/jhD38o/aa2thaNjY3Ssc+cOYMvfelLGOS12Gw23HbbbfB4PNK2&#10;Z8+epZ/LSL9ffklAvAakAqBvFwHmHUvPrTfuxL1b8vAPrLet+Y9J09TU9CfpOR/CvXopO2Kzfhdm&#10;XjyOJkUResWcy14Tkt0qLB5NIjdmQHO/Eb2jBgTjcvimEmjq2CnlPDJRhgpQDbHz2MkGZbo9CPZo&#10;oKWUHH7uAEaOxtF5aRKZpw/CkmpGiBKxgkwnlpdsp88cZefIcb89l2dgCVdD0alEMKkn2DuQGu8g&#10;y1np+XyIsgMNTxqlbA7aXhuCnY2IZTTIDigxIrI4UmZ7KH9tY3akL03ARKYN9ithjBMgSRksZ6fh&#10;7tVi6MWjsPM8xFDEMIHs7ybTsgR75GTXNnRfmICb5xNjsAktRpCdcMK1LyRJYBEcopS5EQaXQFc7&#10;vIk2/P0P/g+mJ0NStoiuYSMCSTlUjlKUMjDZqRxip8Wk8EZ0eIqpMqwMhvThup1UGbUYeG4ezZZy&#10;adxz1+OHceLyNAL0mF/+m8/hT7/+m3jxtcOsByvlOdXKXBK9bK8usVQnfWO0VyzdqEYb2d3HNsme&#10;m2DQqsTgGL0tZfrAkAlD+zuROT4iqYPztANi5Tgf2+wQZfncsAcXD/ZItmL8917Cqy+foM9N4MKx&#10;Hlz52CGEozKMUtrvoxVKxBSYOhBH9ndfYoB24+njfUIG34VbN4lxukudb+VLAPTf/u3f8JOf/IT0&#10;BXzv+/8H//yv/4h//d6/St//1Tf+HD/5+U/wf/79e/jGN/4aP/vxz6SO/vd/L4Zcv/368z//cwlI&#10;3/3ud6XvBIj/5m/+RvruL/7iL6T35ZcA7j/8wz9IwPrbv/1b/OAHP5Dev/Od7+Bf/3XpuMuvb3zj&#10;G/jrv/5rad/f/va3pc9EcBD/FtuKv8WxxPmLc/i7v/s7fO9738M//uM/StuL8tWvfhXf+ta38B//&#10;8R/4l3/5F+ldvMR5iW1Xvj4oPO+bUvedIH1nEVP2xDY3im1Xb8eXv/41zI0FkSMYo5SJg+NmdB5O&#10;whhqxeRLp3H4/DAW9wUIAAMGyUZ902ZUmPcilpUhRGaNZbUwWMsk6WePtyFAaVnWsBXJ+Sg9kRcd&#10;/gp4u/RkMTeBZEBqxMDtmpG+OAxbTgkn5dv0VACZ/V2wBJuw/3CcjNZET6fA/kUPphfsSJEJ4+NW&#10;2CY8lKg6eAmUTpGxobMGLfRdiZxeyne8+KnL9ItV6BnUoXuxE/3s2BGypVhtPTLqQOxIltK3HjYy&#10;fmiYjMpzt/ZpuR8y5iD/JkNaCUBjTCYNCXRQnuvdFfTYZVLeYEOmjV61HX1XJjFM9eCNsb7oUY39&#10;PqkN/vB/fwc9/Fw7E5N8eJyKQUxcl5n2wuCrlZZjHFn0k8nKCNhmKRP+7uJ7kR60SgMv1K5ynP3C&#10;Uxg5GMPEp69gjn8njg5CHW2CnuflOZRBz2tnkCXrxmNqjE740O6uRudTR8niDyLSY8TIqycZAB6B&#10;Mcv6YbDJ9ZjR7NiDidk4vXIM1kgL20yDVFqFI4fS0hIrr9GDXjo3ivLW7YjMJeCm3DfpRBub0Pv7&#10;r8Bzdhzj427orKU4ebpXWvNouMeE8ZeOYvTCgjRz6Rce3VzvtcRl/4Gf8Y+f/+THIvEfzv/FBZAL&#10;pW9ALP+U//1k+d8rXpcvX8YnP/lJCUCifO5zn3uLFQVolv/+f8NrCYjvflNtuUhgZrlpww7cvE5M&#10;RFiPi3/4WYwep6yZCiJ+fg4Tr5zDCcq2xZMp9J3MwjMVh9tXg5GPn4XR14Sx5/ZRSgYweWUGCl2B&#10;NEi9zZgn3SE2uCrIjDbUqbdSOi4lq86em4SXjJiirE49uw8Tv/cqep89Ce+QGdF+HYplm+h/qjE8&#10;F8D8YhwesTpepA79Yw7IXE3SKnmRCRtqPFUETynP4ziBoIC8x0IvbEKFbD0yl2akRYDnjw/A6itC&#10;iIwcYxm6egTRESccZKjEqZyUrqXUVo7ggS6E6c0dOR0CPQpYuhsQylEB+OnTBs1SBn4dz90hxgCT&#10;6QbpDcOzfthiDWR0tzQJ/PK5Ifznj7+PJ5+aQC6tw/7XLsOYVNEnamEkWBW2CgSGNPjC730aQ/Se&#10;EbJ9q6cQ8VODaCGb+rlNqLuVdaCBMiej7BePd2gjhjUIc5vE03Po+fQFqOn5Vb4qtFHC1mt3INAn&#10;w5mTA9JCXkXKjeh55gA+/ttn4WbQGZnz06/XQ6yAnrlIdUlg2a2VMDkI6k4Nnrg4isdP9WOhx4Pc&#10;pQWk6GdH6b2bbXuoKhRo4rvMXYK5yxMI9IsRWNtZ/y3Yx+CbvDwqTYbvoxevU6zHGBWN78IMA/11&#10;nrNe/0U0EqE/I1r/5j/+El/B7+HmP74DkW+E0PXGADXpzwllMtIvYhVHjx7Fj3/8Y2zcuBF2ux19&#10;fX34/Oc/jwsXLuATn/jEm1v9v+Ml6me5XA+ky+Ud26wX/nUPPrB2I77yp1+ijxSJsrQoqdkOHT1L&#10;qLMNIzNexHuU0AQa0WirR1VHA0qr8xAMqqCyVGNny2bsbd+LHYpC5DXtQfq1x9E744DSWk7G60D2&#10;Y6cQTKmkMbPpZxforyjdzg7C39mAVK8RpoQeXvqsWncD5B2FiOWsGHj9FLTOSqQG+PvZGPrJsulw&#10;G4JkHCUZzkzJmaDc9R5MIjNORdDbDteIDuG+VnbKfHRTHXT9P+z9BZxk130tjCqxmFkzGmae6Wlm&#10;purqYmZm7OpqZobpYUbNSBppNEJbkmW2Y8cYJ3HiOHBDNzdwb+jexLkBx7C+tU9PWa12S5Yd5/de&#10;vvda/rtq6vA+e/3XWudsmLShq1eNkRkrOug1UzMmBCmDQ9lWyFkB08dT6KD/smTIWskGNERUBGUT&#10;jPSpfcf9iI2aYKS3G/z8K9KoEDNHfGRNOwbp7dX0nmprEdK9BsgN5RicikhT/qf6NchSxisXOnkd&#10;Zjx34ww82Ub08Rz//rt/C3UHgXl+Ck2uKuyid7f1MEHwOrwdTXDP+mCmpBZPphXOIsjtRWigLdDb&#10;D1JJKOGIl0ozzN34tbexcd9qKZl1Tlhw7tkRhLoVOHUqgbgY0WFUj9jhKCy0BMp4O5VJBBZ3Na4e&#10;zeDEobjUd3b6xhFsN1fBOBzAIIE29Lnr0rw74in0M1dH0MH7HctoWC5yHH+FYGRCbVfuRoO1GP5T&#10;PXAQsM3qvbQ2B6DtUGLss5c/JFgJwn8jc5JW8aMf8pO4/KHgVUG1/KcI8e/lYM2xae67+BOyNMem&#10;H/Rw6v8b/3IgXMqsS4GZ+z3329Jlws8+eqAM3/v+96D1GrClrgRry/OwqrwAj9dV4+GacnpPVrrB&#10;IAJ+yq+Xz6BRs1saCtRsrcSBsnXSnDG+YAuOffEl2GKLA2uJ8W7nvvgKBt88BR2lZaKLAOtoRnqG&#10;vrSfgOoxS40ADh8NYHzWidFRB7quTaM1WAQzwVuqLoJ3LIo0WSue0sIbFQOAkXUWUlIPE5erGs5w&#10;C9bvuxcKG9ngk5cpbZVIMUkID+efdmP+Czcx/blLcFLCuygDxVCmmSHK91ENOilh9SnKwhMZxF46&#10;QlarXEwsAy1Q+xsRfu4YrJEmWJIyuNLNKGFlDZ9NwdEhXgHNYuqdazj2W29J5T/98knM0BuLv2/+&#10;7pfoPQ8icrIDoXEVJj6/OGRtctgIXbQSna+fk54ix0YN8M6HESNQ9ZTbw1d64e+XoZqspeS/ByaC&#10;aNXtgpyJa/ClEygz5lOSV6BVn4fDb51Eg3E7dPFaWDtbyKhudJ7tRDTbAqW/GDXtGyHT78f158al&#10;h3Dzh4MwmWrQMebDsVE3hqZccPrJvof74KCC6OvSYJ5e/KVvvoOpaRt87mac/dRV+P0yKJm4M+dn&#10;EX/7OWk2PjHto95RhSPHIzgyG8UMlctPBav08OdHi0C9BVnG4ujzP+KnBLsffY/ABf7hn0TX4A/3&#10;J0AqQCt88X+Vv5WAKGIRjO8F7/Lld24twoP7ijD7zHn80Z/8Ee7buwvbaupRrm6HOebH0aMj0jGc&#10;13rx+O8/hsrDJSio2IxybR6OfPomhl48RqBQhs12o7BkHRoatqBJVYg+skvm1TMInR6Gn5K1/2gn&#10;IgnefEMRmbsQsU4jximpwqJNLVnBR7AmRyzIUkbWNaynNzzBLN6MUNiAuU+9gIOVT0MzF0bIXY+w&#10;mHulW4PuFweRPNsFfZyqYECFbkq39LOTiIzpEB7WUHoTtIMKSlwFwuNhKI150oBkwawS3l4FZSoT&#10;wQDP40gQnWTT2WuTcHfKkRrUUwKLmcgJ2lGzNK+sm+sbow0EuYVSn9fG8/xv//o9zNw4CQ/948c/&#10;+QJ+9e/+FwY+epbSWgM3GddzNMLjNSHYr8fQGydw/nMXMX7Yjw7631MnovT9Rhjpm8M9cmiYEFrM&#10;Bwj0Aqgo/U3uUlQbdsNNBSJ3l0PjqMNnvnIFci4PMWm5h3RIjqulsZDTZPSpFxYwPRvB5KkOOKmE&#10;rj47inNUIydeXEB6MojJExEClBYgocLx105L024KlvVQJg/RD4uueT1RHcu8HpZBJ2J9JnT0WaDw&#10;lMMQrIfWVQmPUDbhRkwSoKmUAo0tW5kIYh8MVvFU91d+5Vfwta99TXrgIh7ACP8pnr6Kp7CXL1/C&#10;W2+99WN2HB8fl76L7W7cuIG/+Zu/kX4XT2VlMhn0er30BFn8/fZv/za++tWvYvfu3dK//yv8LQdh&#10;Lj4IqLm4c8cB3Lc1D4/mFWB4PIrf+P730UcgzM24MXs0hC4yUXguJQFNSLoJysF+MsPJcwkynQ0H&#10;SzdDpqxGQ3sZHt6/AfqoHuMDJhwaCaFJWwmHk+DqIatkKVnjbRiiT7SSkXsyOowPWnBEzMXilSFz&#10;ohu9rBw6dzFcC1ECWIcUJVk00w5fnxyHf/U5zJ4MoGPeBmemHpNvnUffmR5pYOqOUbLpgBwNHWYk&#10;CSbfgA5zn7iA4//9m+gcN2GAflnvasA8/bjLWyvNqtY14cORV5/DwPVzlOVKmAmQEMFjCDRiYNYr&#10;jawfomeNDRrR98IRuMXT4Skn4j0mnPudz0tPbaM8TpMmj0qCspQV30/wV5GBXYlWJDt16Bm1wxEU&#10;D3VcmKEiGelz4siVaUzSbjxzoZ8KwQJllNeXMUjd++RkLJ2hEPOvXUCktxn2UT+O/85nqSzI+PTZ&#10;Y+NOdIzY6Fu9ODKXwMljcbz6zTdR3LAWl5+b5P5dmDzXj7MvjWOO8tY51AYt17fEqpGhF45Q2iZP&#10;xDEy5cdAXA+ToxDttkL4Ce4+ntMQ1c7U9QWYM8SErwJTv/Ii2uIyROINCGTakE6pUGUoQ1v9TnTx&#10;+lTy3dKrtCVg/clXN//RPyFzjx8/Lr0G+a8kd9/vbyn4Ftnyw7XQkoDM8pUGMN+xD/EuD75NVZF2&#10;tSAbkvMm6XD6recR5k0eO+SlF1Pi2JkkDp30YeEcWfd0EHOsMENkFrm6GAp9NepbDmB2PokzR9OY&#10;HHbhmBhbdjqAo/NRjLFCj3Vb4WG2Th/LQMeK3K4pQ0P1Wnq0EjQmdJRw+QSelcD0IzUXlKSr+ewE&#10;usYtrMA6jFCudQ8b4Bw0oYd+NSQeflyfpHStkGZeM7grkFywSBMRR0R/0wHRmF+BvlkrK1wz9B2t&#10;OPyJZyDXFCFKL62mP+yb8iFNWTp4cx5ismMxqmGMntaabkX6mREorfmwMVnVW/LRoC+QRm3sHXfw&#10;3PRkTS2iQ0a4uuTIToUxdCiM8aNxvPTmNQyN2lg2XunBT7KrHZ944zhevD6LITLXyZkYXuYxjn/8&#10;eRw5lJAGPQtQMQQHFJj8xAkmChm0oSo4yMqjlJw9My6yvQYd/LeO8txDbzxDVgsw+VSZ8/HsCzPo&#10;7zZi6s0rOM4yF+/Cn3l2HJmMHN4kk9kC2XPEDCv9bnePAd1UPmNTCfh9NYiN8d5yf8+/znvFcxUz&#10;GUwPBOAaCPL+7McUr0FLRZKlGhoad8OQ0TKpVmGEx4tTJdx2+30PLQ5BcstvCXH7nj/xz58FZ8se&#10;7s7PzUug/e53vyu91hF/4nXMf8W/lYD4QZFjXAmsYgDwnSW4e18BLD4zhPhPU0amBh3wJbT4/B/9&#10;Oi5847M4dbIb554ZwonTnVLj8QHKsGF6oaGTfWiQl6BKXozoM4dhcyqQ6rHi8EefxTTZOZoyoiem&#10;QTrQiktvv4iZoQBGBjxoDKmliYfnJ1OobN0JOz1vmp5xlF5zcJqVxFiB7jEXShs2Ylq0TY62YvwQ&#10;AX/YAW2kFhHxzpMMYA5ULL5r7OP5HAvCGa2XXit5yVpiNr4ustsEJWiSrKejfJv+7LNSA4j4mBGh&#10;Lj230yA+rIfBVwZ/TzsqLIVQ+MsR5nLR1DH5ygKXm2kL9mBz/sPIr16DWFaN7DML+K1/+Wec+NWP&#10;Iz1uQN+MDyeeHUJUtMc96sUQ/Zx4Jzr98SvSO9mRk51In+pHdtRJBeHA5M0L6D4Ux/QhylN6xu4p&#10;Pc9ZBRX9qiLRjv4FArxPj0hHO8ZfOowbL47jyMsXUFi+CekhE+VsC7qGfdhXvA7HmAg7yZyT1+dx&#10;/cYYTtLXj/TbMHUoRMnfDBvLdnQ8juLW7civfAoJAn7sOhn+7TM4/vpZjPJ6hmbDeOniME68cwUK&#10;bxNmp32Iumvw+3/wBfTPpdHJRFFVtQEuD1WUowbpTu6DNmYsa7rVKOJW53PRwP7HWMt9+TFYxQ+5&#10;ED8I97r037c+F/8nLRWf23dsRyQSkeSzeF/69a9/HcXFxVzyX+9vJUB+ULwL1IOLk2vt3E9vIsPV&#10;l4/RM+UjO2JHsFONEYLG7a7DqdM9OHY8Bbu3Doc+eooMYMLIeAhnzo7hxNEsM3RMGlrz8KEBjIwl&#10;ce3yACortuAiAT7HrN0/5MdwlxfPXuzFmZMpVtAgorMZdJwYg7Ivhf43XkKzvRGVbXnonw9jjuw5&#10;esRLP0bQv0g2nndi4kyIDGBF54QddsrO4WNOykvKQwLl5BefQ4Y+smfBA9NoQBoLd2f5FsTJKOlO&#10;hdQFLXs6A1evkqzQisiwnOt7oEy2w51qwdiXXkbnpAk7lIWwBBuQV7sG3eIdKpm6WLET3//Bv98q&#10;afEO/1v49O98UfK0qWEtEiN6TLw4idkXDmH6jTP0yBZ4stwvAXCwcRdS3Rb0DDswc34Ol69O4fzV&#10;STz7zCBefeYQE9o5HD3aQYVggSsuh4XgLjeVEfxeJkrK7j4bjs7F4Zsg8FNUOsILU/pfPdNPC2HF&#10;3EtH8fVvfBQvvXIKL37jUwSoeGJtQaN6J1JkfEeyBsnjGRhTNTAlmqBwlaPrpVPQJsmc9NRJls3I&#10;zdOQOUoh5u7pypjhDzRJM8K74/VMmg6EaV3c435MHArwPtqlJ9b1VF3JyTj8vO/epCIH1nzcsWWx&#10;cgmASf/HEI+URPyIQFz6n/j3D378r8V/5/7LgVT6u7Wf/7f8LQfj+8WP+9rSXkjNEPnbR3btx27P&#10;QWz77Z1QnmnC8JyTErcTY5SKsUkvpr/4Eg598gUc+vSLGD43gsnDWVz+9pfw3NdfxZFjERx/bhod&#10;CTXOfOY1nCQQB7oNeO7bn8dZyuBDkxGMjcRwjpJ34tIIRunTRkYtWHjlBI6fT2LhpdMYJMvI5AUY&#10;H46gVpaHsXOHcOyL76C4ai0On0tjmlJ4aiGEI5e6kKT3VTvFrNtm6IZcZKEi7GG2t5KRRr76Jj1f&#10;MXwzfiSHLHCyQo3M9tGfuRBk8nFmuc4nLyLBCt85Rl89Tea5MUNZqcHE4TDSlLGDl4aQeG4GMfHw&#10;asKN3hcWn/COXhvBobfOIEg57+isJwPrkCBjj92YReeIEZ5UM1xDboQG1dJAZ3PXpjBzPE7p7kTm&#10;zAAOfYrez8Xz7tMScAb4YgokjvaiRZVP5bAJF58dxXMvjpHRypFMqvDspWGcPtuJ5EwYhYo9cFFu&#10;z09H6CvNWBCjNLJcFw7H6Xv7MPnaSZz+8iuYeH6WykQjvVpqJet2MxFY6Le7XjtLL65B5lwvavT7&#10;UC1aTFG+pjpsMGaUSF4eo0XwwDUWgj5cC5m1EF1kdJm1CMlnp+G4OEGLUcN1qULor4OU0Quvn4GY&#10;V9ZNOa4P07MugnWxIX+OBZbHUob4RcT7veL4MJE7l6Wxkndcfozl2yyPpdsu3Sa3nw9a590Q64rO&#10;86J3zwHcuVmM1Jjbbh9GD3fiB9//N8zMBjF+8xj6J7xS1zLxMr/3XB9CWT39lxPzR9JQ2yqgdNbB&#10;5miAy98Oi6MJE2SChZMxzFE6zZMppo93oH/AzopNcPnk9LlZ+l0bjt08hNFJH/pG3Zh9+RxOExxH&#10;jnbh4uVBdF2/gAVW7KlTGfo8J2Y+dpl+iHK130iJ6ZGGJs3Ou9H/mZuIdvP3ARM6CcTwXIhZ3gWj&#10;pwJdlK6dz86jTL6DzGJF14AFA2MajFLqpabJxPRvs594Tvo+9NJxTHLbsTE7hslGYtqLuVNpHstJ&#10;C6CjL2wWbwIR7mlGMNOGYIcSPUxe1lgNopSuiUED2diKyVcX0EMWnqE1ED52jgz7F5FtOPaFWsxf&#10;VyIWs8HiJLj7fOgc9FOFdDJBhHH0zRdQ3ZoPtd6EaKcBE9NTmBwfw9TsHCx2JiOjElefu4y6yjw0&#10;NBahpaEMlVV5qKjegWw2A2tAhmxfBnrajkYuLys9gKK6vWhqpX3ozuBg1UEUVOxi0n0ZoZAfuw5s&#10;xMbdG5BKJSH3m5HMRJFXvBvNyiJMzhzClv0bmDwqKHO1KCjfiXIed0cVj6tSoqSsGK2tRVDE1Sip&#10;2Y+8vDwEwn5U1R6gDalcBKuoUEtnkVs6wt/SyvgfAdl/NJaex/JYus7SdXO/L/1teSxdZ3mI5UsT&#10;wVLgLg9pdAsuv3OzGLVxH+7YsBd38vOXN+/BfTsKsKW4HG7KodffvIJklxFRSstQZxuOffp5AuYS&#10;pl89jPmvvYrp5+fRP+nHmav9mJqOIpw2I8PMvvD8UVRd3o1hyr+qpl2wJBtw4ogf46MmvHBtUGqb&#10;2kspVlu1GVVKsnjFZpS0UnYnzdhXugkbCzfi7KduSM0Oj5zM4vhnb+DZa+M4fi6Jw8zgR6+OIHO4&#10;C9kBA1IDZrgTreghawRSGiS61AjQZ/ad6pKezDp76UOzMmkU++6zQ0inTXD7m+nRrPCmZfAcSkrz&#10;mQ5eG4WXrDL02jGC0YTj74hXKh50j4pxlXRwd7UjRhk59swo/ux//gnG6HmzE2Z0TJvgSonXRlr4&#10;u9tRZcyDP9QGpb4QKjJntFePQR7bd6gbx651IDtnxvR0Bybo5QeGU+i4MIzRiyM4c6YbL92cQfzK&#10;GJ79g19B4FgaV//wK9C6xSgSE7j55gkcbN4GKz18ZiKJi8d7qFhM6BYPskSH9V4dztFjHj2SodIo&#10;IwuWQR+r4zUKae5HjOqoq88AE+/l6LMzlLMWRJlwuwYcOPrJc/BO+JFiUj360fPYL98LZ7wV8Skf&#10;gt56HD/WAUu0TRoTy+ivYrLjNi/St/dxH55GHKIX93Sr4aP9icda0arej9t+6fa7cPu9D+P2exj3&#10;PbQY9z6Ej0jxoPT99nv4nZH7/IhYX/yeW//9QqzzQbHSNkvj1nriXKTv9/B8boV0bits85H7Hl48&#10;d3G+0raL/87tS1zDj7+vsP17Yul2uZDK4d1zeDduHUuUz938N0Na977HcPv9j+CpzetQ31CLjZvW&#10;YNPmp7Fuw1NY9fRj2LDlaWzevg7b925AQV0JVu/agh35u7B7z2bs27kR6zY+hXU7V3O7ddi0ZR22&#10;bFuLnXu2YPuOrdi/YxP27tqMPQe2Ye/Ozdi6dR0eX7MGWzauwub1q7Bu7ZN47JF7sLuQqunB2/Hg&#10;Y/fjwUfux+aD+7CjrABbua8dB3dgy66NWL3uCWzevApreV5rN6/F0zzu6vWP48m1D2Mz979p2zoc&#10;aKzjeT+GNZuexJp1T3H7ddi4fjXXX4f9VcUolNVg7brHeV1PYM3mJ7GJ+356w5NYvX0V1mxZhQ3b&#10;12DtpqewcePTWL3xSWzl9ZU2V2PL5vVYu2U1SssKUS1XYNPuNbzu1Xjy6Yd4Xo+zjFZjFc9lzXoe&#10;k/vbXVmMDWsfw0ae79P8fdXGJ/Dkpidwz0N34cEnHsamkgJs2LAK27dvZKzHlp3rsXHrGqznMffv&#10;Z7nlbcdTqx7B/vydLMdNKCzbj00sg52F+7F6Ne8Vl21Y/yS28Hi7Cg5gK+/Rk6se5jnyXvDa129d&#10;hVUsh3U8lx35e7Bl93qseupBlhe35TWt3vAEHlv9MB5kPLHmMTy17jHp/B996gE8Jc57z1ZsYDms&#10;3cxY+zge3/AIVq15BOtWPcr7uAnrec33P3o37n7wDqx++lE8tfFxPPDovbjtjgdYme575FYIwIp4&#10;9FZw2b38zMX9Yt3cskchXvtIn/cvhlhH/JYLaZtb6yx+XwTYHfeLSpw7ljjuu+vdwWMs3cdKsbiv&#10;h/ldAOFx3HHPU/z+OH97QjqP237pLjQ11eO2225DXWM9Wlpb8DQLevW61XiUN2w1K9oqVuRVvMGr&#10;WWhP8fNpVtbHeZPa2uVQKNrQ0tSC5uZW1NU14FEW4p0SQJ/8iWv8/8fKId1PcS9FnblVZhIp/Pi+&#10;izqQqwdiGevB/fzOde54gOvftQZ3PHgvbr/rdjz81KOs1Kuweg1B8PTjWM0Kv+7pJ7FZ/LbqMYJk&#10;Fe5+5GHsLMvHdibDbRvXYS1/27Z+LVY/8Sg2biD41zFZ8LenuP1ase1mJoA1j2P9U49j07qnpfu/&#10;eg1/5/cN3O96rrtpzWps37cNT/K4T60msLiPXRvXYwf3t5HrrGVCWc+6tGXbBoLwcWxhsnyK4Fyz&#10;hsu2rpYS3loCe7VIWNz3Y08/zCTHereeyYzHFonu8adX85wew/rVT2Idt13P89q+c4O0fDVj7RrW&#10;1VVclwn8tsVR7inftuyXngpLIx2K/q3Cb1HGSVPwU+JJv28TcjAfYqr+xblIud6t7UXktpX6c/44&#10;FrddjMXf7mFI225dHH0/t/yuLeLz4OKDGR5z5eCxxfY8zj1b8iH6jd729Ab84AfiURjwP//m7/E3&#10;f/+XsFFymFx1CD03D5W3BIZIJazReox+5jkEsnIY0m1wD6pg75TD1y9HoKsFjkg5fPEWWD2UJp5y&#10;6P3F6On3wRvX477V63i+i1M5fvhY6fyXxkrbLI2VtlkaK22zPFbabmmstE0uVlp/eay0HS2EuKdc&#10;Ln1K91Tcq33vxq26IEKyD2JQOVG3xLbc7v4dG9HdF8bJv/xTDA9YkR32YWTQCa+3AdawCuc/cQ39&#10;6QA6U07EgiasLtwHTSqCjrgF6Q4XRoaSCAc0GOgLYnIyg97eIJIJE6yWJnhdzby/1bB7ea8tNejt&#10;cSIcUsPmb+I6Wgx22zAjOpf7FejuMmO2z41jUx2Y6eU5dLuQ4b48SR0OH+nGBKXuMH1/P+uZPKqk&#10;1L+BeKdRWu6LqOl5WzEw7kEoooUz2IZITA6ZLh8y5QFkegzoGHXzfA2I9rswsZBBmOdYa67E1NEe&#10;nPz8DRz65qfReeUYTv/qZwlWAkTMz3IHC0k8FRYAuEf8dmvafmm0flGIjDvoa8W4QnfuFK8iRAET&#10;NLfibmn2cC7nTXm/EPPciOFOpDGKBFi5bzHHzeIoFYtxlzS1BkN8vl+I5SK5bC6S+uF+5Vu/hq6J&#10;KBI9ZmnSWk20SAKkI9UI67ANan8JtMFSWPlvL8H5zF/8NjIfO4fed84TtHLYs81QddRBnyiH6Frm&#10;ijVBH6iG0l8qTU78ox/9EDqvhte4593jf5hYft7LY6VtlsZK2yyNlbZZHitttzRW2iYXK62/PFba&#10;ToS4l7fu6R0Eqwgxw/xPBOuA9PRc1Kvtpbhv0244fXYEA3qMvHYJUQKoa3YY6ZDocqalP1ajVVUK&#10;v1+F4f4QOnv8yN+/BnlNTdhUVoLMcAQuhwzpmBkRnw79vX5E/Bq4bUzGxgbEfGok/TL0vzIPr7sV&#10;Pm8z/D4ljhzJElDtSKW06MropdnjRDe1zqQKU10enD/WhWHue+rl8zj0ygV0fOZjiA56EQuomET8&#10;cDmrEXv5HCZGQrBZ6hGKa+GbHkA8oUcyacAg9xEMtMNPvzozlURvN5PAC0ek0Qu7Mgaks2LURgWC&#10;Ya7D64zHNGhu2Y3OrAUTb74Aq7UJt90uAYaFtYThchnvx4xJkInIDXa2PKQZ4aT1xX5+MnLL3n1w&#10;8+6+F+PdZR8mFvfL7baKinEQgUwP1NpGaRZvS6BK6tlgCFbAezIFZahUagYm5gi1xuvJuPVSe1VD&#10;th69r8yg/+VDmH7zHPzpChgD5VKbTZ8Y79YruksVw55qwG9++8tS75U7t2zh8X+2c/3/lcjd51ws&#10;3qNFIOYi99u7wfVEeYrhWgnwhzbtIvP4kQq2oncmCVugjMypQjCkgFpxEB5nE7JZM4rrtsNobYCS&#10;oNUZqzA/04nYSBaPlxbCHbUTHHr0ZBzIkHUjYQ2SBE4sqELAJSOQGxEItCEUViM8nkYg2Iy+8xPo&#10;TJPlpmKIkW3F/DKZlFxqUdbdZcRYjxWzYwH0ZI3ctwLjU2FEQip0pAxwdroQZVIwmUvgPTqCc6fH&#10;EAoZECJDpwjq4c+/jtGPXkXnjTNQJMjevLa5G8dx9J3rmH/9DMZePQ510ijNbRQPtWOy34PB/gCm&#10;X7qMyedOwGhug//EAFJpLT2rACELTnSYFoW3CFQWIEMUumjZlJt57T3gXPLvRbC/N95zwwQLSjf0&#10;3d9Ekng3Ufx0AIh13lsRRId5MddqIT8X52YNZkWj8GqI6ezN0Rp0vLoAfbRMAqo+VgZnB5k12wJ7&#10;RysUSTGtoBKhbJvU9E0TKoHeV4hUwgCtrRpOTyVMviqEszLu+UfwZ2S4Y+OOW9fMa6I6WGmwtNy5&#10;rvT7/xvjvffkJ0OqW7fix7/dWl+UnzSessTSuxGPE2jhSiiHXHD069A75IaTzOqaiMPjaYdGXUwm&#10;bEGTYi/0hgrotZUIhCk33QRWtxePVleiWNaAbLcHfV1WKA1M0p4mArsOQV8bLAbaHE8LLJS+XUkL&#10;wpTUXb1mmDpMGDg1JoGjo9ODDsri6X4/piaCyJD1Oilp5yfjODSZxFifD4mwnmxoQzSlR0fCLHVl&#10;tAwHYCerRmI2ZK8dgZYJJDyTkEZoVLvqceQ7X0Z7txHeZBs8sTbEEkrEo22Ik+W7OtRIib6/VyYI&#10;7GfQHqiFwVePdl0lDlbvhT+iw/NfeeldsAogvQucxchNJHUXZa8IUbDiBt0jgowmQmRMMWVj7kbk&#10;YvlNzf2+eKMWE4J4zSFipfVXitw+FvcjEgC/i/OknLrt/ifw3f/7t/D3iRfIBGi0jjfdAYO/AjWK&#10;7VJzOVOwWuqGFRSe1VOB5MlO+AYUcIh+ixc7YUvVMuql9q+6SAOc/O4mkH/wwx9iZ+kuSu9C6TwW&#10;K+jihFTLz/E/K3LXvdKy/0/G0nuy/PyWL3tvLJad+C4I4vat9JxOBaLBRnjCCrj8LTCFypG5MkZG&#10;bYTdUQkfWSkRkiPbY4KHoDXoqhCkxM0S5Ifms3iyaC8eKipA12gX5a8bDmsz/WEF2nSlcLoaoFYd&#10;hMlRA7u7EUFnCzxkVUuErB3Xo/e1MxjtpPztYJJICwmtQJhg6h2wMxnIMDoURDdBfWg6hTR9sS9G&#10;gKUtcI/EaKdegKPLgaaIlcB3YPjcJBNMB3rPLcDaG4LVVom6qAILn7iIoRsnUcbrGbp6DKkuAp6M&#10;mTyagYUJyZGQI/nCUVQpd/Daa2GiAjBZqQZNMnj9ykWwinlN7xBTKt4CXa6wBYsIL5ub+HjpslxB&#10;i8httzyWrptbX6rgBKrwnOIh1nsbDrx/5LbNAWTpNiJpfGTtLvSO90iDUFtilQRbBXzdMrjTTWRZ&#10;ZmFrPqz+Yv7ehMDhONyZVmks2siYFme+fhOOWTtmvnIT7k4VJt8+DXu8Dr5+BSz8/B9/+af43g++&#10;x3Nez+Pm43YeU4y2L6kRUX5MFh/mGn4RkTuO+Fx+zP/Mc1i67+XfxT0RLCm11lq2bGmI9ZYOB7u4&#10;HsuTde+uLZTB69cQhHL6P9EYpBSjN89CaSpDNKaEJcjE6alHmiBNiAHoMkZKUS06Eyb4HQ0IBpXY&#10;W12Ex6tr8FjpQZQrauCMWaDQlkm+NOxrJZOpyNBN8IVaEPC30wOb4QuIqRWN6BxPYLrHjslhn6Su&#10;4kEFJa8aiYwO0YCaMtmO7gEP5a2SUtxGoDngog9tM5ahf8wDhaEMAxfmEf7UKzBMdcNmr8fCy2cx&#10;/eJxdF6Yodxup/RuwzjXtXjrMPjiYSalejiilOVxqrxwMzKiRRgBm7gwAjWTlr9Di6m5MNqpKGSm&#10;6vcy67sFuBiS5LvFriKWLssV+PvF0nWXb5OT2SIE0FZa92cK7vML3/gNaMIqaAlSfbAMtgwzdE8r&#10;PNkmsmwljL1aegM59JFyuHvpHTItcNCX+DJKeLr1XKcG7vNZmHpUsHMbd7qFwG2FkzerypCPS9eO&#10;4swrL+GOVRtxDyvXPdvFwy1xTSw36XPla/5FRU5y58rwx2W5bL1fZCw/1kqJcnnk1n3vv0XdWjmh&#10;i7onTZmymey6YScloxFyVSFK5LuhilfDEKhBjb5Qmilcby8mKBsx3udAOkEwxVSoq9kEnwCrp5XM&#10;a8DT+bvxZEU5nqgqw1Ol+3kPvXD4ZJLfjYf09JNyqHg/Q5E2ROmFle0F8Afb0NlpQ/eRFHqP9iDk&#10;b0M2Y0IiqcXcxXmMjqQwNxLFsRMj6Dm7AFdvFDVtZPA+N+JpHZRk2TC365ryQx3Vov+ZebiYBBJZ&#10;LSJBOSamfNJDq3TGgr5RksLHn4PR3whnvAUhMuqhl+Yol+Uwemvg72X9i7Vi/hM3kLo4Cj0lvZVJ&#10;YfZX3vhJsIrWS3cx24mntOJz8d+LwF3ppnxQLF1/6TYfFqy5Y+di8XdRaW+FdI682fSv//7970HH&#10;AtBGSggwApSSVryScab5W5KelV7IQyZ19dOnDuikAbvW7XoQWw+ux8BrF+Aa0UPfRekVLIAuUQod&#10;/e3Ar74CF2+qLlAETbAQwzcv4Gtf+yRSfVncu2WbpEhE2S2+vvrJ632/+LDrLl7z4j0Q9+nunYUE&#10;La2IUDrve8yVffTPFovluzjz/Lv3c7Fn1uJDPZGgxDriNZy0Dc9JqLA7t9IqbCvE/bu4bPNOPLh1&#10;B3551VqCcc979iUF779IAIuvd/bhIxv34t6t21CpLkOb4aA0KoZcX4BAWk8p2kDvWcr70QC3rZwM&#10;ZMTxQ0lKyF4yrIbSVC+9dpme78PTB/fhkaoqPFpZTqYtRJGqBg3txWTXdvj8rBPeJumVTF+XHdm0&#10;DXF6zxTB2pnRYmxQvGZpx8Irl9HZ50KKLD46ksT0Ozext7UQpapqNFta0Ug/2Xl0FFZK4XiHHsc+&#10;cQX+q0dgI9DEWMAO+mGTvoT+th0x7mNozIV4Uo9nvvgSsgk1jJZqenQNxifpi9MKRLIqXlszTJFG&#10;lCj3IULPfvjX3kbS3YoIJfD80fhPelYpRKaTpN1ihRAh+cNb398vRMHnsm8uctLo/WLpustD+OHF&#10;BzqL8S5g+Z1Mfw8rjqgg60proXeqCahaKCLFzE7U+mROV2cj5KFSJK5PwcBlxnQ9/J3tCLIgNux8&#10;ApGEAzpXJSY+ew3RQTUslMAKSmjFgAmRS+PQusvgiRD0He3ou3kesgglSlYjPcx6YOsm3E6/fTfL&#10;KCeDl1/7SiHWu53Sf6Vly0OoGZHMxLXfvqsA9+ws+jHDfmQL90OwiPv1/k+oP7h8f1osvU8iFn8T&#10;zwr24d4dB3CvdO1FuGNHCeXtLl7/FujcJvS++hwWziwOMnDoyDCcQSc+/YVf+Yn9LT6zWBxU7g4C&#10;WzTTvHPDLjyyZzuy9IjTMz7IdbsQoreMCyYkAyYoDec+8yw6o+3o6DOgOUZ5GZPD4aqlf1VgjDLU&#10;F3Lj0YoSPFpehscojR+rKsG26nyEO52Uv3K8eHUaUyNhXDw9jtdvnsbp00OwUfZOHuvD0dEIxjIO&#10;nD87icjFI6wvXrjPzmNfYwXKnW149m//BOHLlLtdRqhNTAA8jyFu3zVgRurZaXgTMgyMueENyeBw&#10;16G7x4zhETci3fS5HWLU/lb0dprQ321Fgn5VaylCR5dGmisonhKDossRmoxAE1dC6atAa5cJ5jBZ&#10;WPS6WUkGS98lb5EDbC7eW9gicgDNhfht6Q1fGsu3zcVK64qQACpYJPddqnyLsQhW8XsR/u4fvotK&#10;eQksiWboUpUSq9qyjQRfK9qT5dLAzoaOGpg7WqSnwI89fRcMzmZJhniOpGHk+qKf5sJXbyIxZsHA&#10;V16AqUMGAyWz1lokDbFRYtgHs18M3lyFiYUUdpeWkA1yZfLesvmJ6+B6y3/LxfttI0JcsxgmdvEd&#10;dREeeHoT7t2wGreveZwencliI0EvgXfp9rnz+emJ4/0i1+hl8SHau/Xgbv4uxkW+c2c+bhM2gMnj&#10;l9dtYtKLS8D82j/8HX7jN77Abz/C6UuTcKXE0DAKTBzplZaLfefqiORdpecWewlSxuYdTHy0F2LZ&#10;5l1k5PWsuErK3xqMTDgkGRkIy1Gr3y0NuCYAmu43wZCiF41rEfA1w+eRoevcMA4fn8DGMrJreTEe&#10;qy3Dw1WlBG0pSk0aDIxHcYRydWYmif6sE+MDPund5lC/G8PdTkxdnkVPhxnbZLXY3VyPAVof26Ep&#10;dH72dYydmUTnfJqKzY/eU4P0ywZ0Zy1QWavhicmgdFZgKGvCQLeZvlqDUEqJwUExw70NA0MuaSys&#10;NKVxLCxDJqqkElBAnVAhLtpUh1tw7nQ3IlE5Rj52GgvHO+EK1+Hw734ZqTdPsn6aVwArJcldtxpE&#10;LH1HJiJXsT4olt94Ee/nt3KxfH0RAoh3cLt7WTFuZxa/jxX2DqmyiKTAm84bLZhVfP6vv/1LeMl4&#10;YsIkQ6Ye9t4GODubYO83QNlJnxqrknrg63qNEsMmjg+g3UVwR+lNO+hru3mjhX8VQ2ZeHIPeU4HY&#10;pT6Cv0qazzTzwhysXNcXqYMlUAdXrH6x8vFcfnknmYYVMFdGt5Nl76EMFE/M7xXXLSq5+PcthhTq&#10;QHzmrjNXrkuvPReL6+3nOoWs0HvQNximd57FX/N6c39VKjPu3C2OI8DF/fCY0r0UrbveA+L37nep&#10;SlkaS88ll4BFQxmJ5cVrFu7/tvXbCaRu6fi/9a1fRWbQh35KQZu3FuWqndD6qtFqzIfaXor69m3Q&#10;OqrxR3/2J/jIJpFACm+dH79vuXWMzdz31j14YPd+3LtrLx4tKsGDhQV4Kn8PAlGqHVc+2lV5cNIH&#10;WpMt0AaqpYmj4mTVwT4r5q/MUxrXw0vWqotZMEMwRbt9eJIy+JHGSsrhUjxaVYhHKgqxurIIvi4v&#10;Tp/qxZULI5TDVmQyVkQJ2DD97ACl79gbV1FkVaDr7AmCSIVMwox02gCPVwaLtRE2JgWrsx7ysBK9&#10;l2bhj7YgPSUmpHJKw6eK2czFvER2XwO6mVAyYnLnDjl6hqxUgGUIh9tw/K3zmDkSRzRFaR5pgj9C&#10;Zs2oUKPbB7m7FAZfOSwkidSQF2HK847rR1fwrAKkQo5QooiWTOLfPw5pvfevXD8tlm6/NFZaVwBz&#10;cd7YfXh0RxFuW7UDv/2dP5AqyOjMAu5ct5nL9zEL75PGhrJTrpoEWDtLoE7XIf3iOFTeAlgDFfBM&#10;uyklaniTZHDNBGFixjIScMZ4PayJRng62whaNaVGK9w97WiLV8GUqpEGrrZES6B0FXP7UpgC5TD6&#10;K2Ejew9PJnDHkztYVgSp5F1FJeT1iEq4swTbaxvxl//zb/Av3/8B5XmYIOZ6rPB3Cqbk591MMvcS&#10;XOK1l+RHVyiDRbCKbehTeX9+6amn8ed/8cfo5A3Odmvx4MZNaHMtstp9azZgX2UBPkKZ2uIIYv70&#10;ZWnbpftaGh8E1twDRTG37D2MO7ftwEf2liHYNyAd6w/+6R/Qf3oQVnrK4RdPIR5ohkFTgCbNPshs&#10;RWih3zS5qtBqX5y+sUnHc1IX4M+57RNFpbh9024eS7Ry2it51bt4D+/deQAP7N2Ph/MP4uHCPDxc&#10;fBAPlBRgXdke6LyNaGrdR39phdvVRIVTj2rFTmR7DDAZSuCw1UmvRDw+JUxuNeI9OjSbi/F4yS48&#10;TM/6WHUJvWs5v5fh6cYGbCKA9zcWIzvsx/ihXuQ3l+Lp0jx4YzYsiFcp3V7ka9RYODcBi66E+21F&#10;N5NRkGCOU8JafY3wxdtg7/Pg2DtXMdTtprxuXhx7qUuPKD1o15gDqW49Jo+GKNf1ksIQreOcVH8a&#10;Jn3PeBCOEb80OJrRUYCh2QDrVgWylyagsFdJJFLubITG1YBqAjg4Hl4JrItdvARYFx8CsfLdipyE&#10;yTHlzxrS/leIldaV5BDZSPy1Wy04c/406nXNKGtsxg9/9CPct0HIJrHPImkdQ1BF+VsPR68Mwct9&#10;sGeq4UrUwTvXAXe8GmZ6WdFQInmxC2p/EezRepr5GjImmTLdLD18ciZ5A7oUcEw64etkFk838EZV&#10;InMsCUeU0poMbY/X0ufmwxBTQIyNcTe9lmh9c8eOxbh9V5l0Po/uOoDbNm7k8o34VzGjAf++x/i+&#10;OHdKx3vJJKvySnj+wgP+5PXnItd18a4te3Df+r3SDAntmiaEWTk6u4KIpwP0SRY4WFH/4I++JTWN&#10;fIjH7piYwu7KhiX7WYycAli85z9Z9uK3HwOa91mauvKpPdL5uxytuPjWZSSibbC4SqGmp/cywQXj&#10;jaht3soybUDXtB02lq0qUIwG3U7Um/NRrC2A70QGPUe78bFPvI5v/M5v41563Du2FUtJ4y5K4Xt3&#10;78P9eQRpYT4eKcjHwyX054WFeODADmwv20bWboWsbT8c3hbozKXI9pooGWUIJJUIduvQZK9BRdse&#10;uJ0tMJjLpHa/5cpa3FNUQNAX4+HyUjxVW4HVjPUE6x5lK7a21GNTSxOeqK7Cw7U12KKoQbG+HRua&#10;67CxuRUjX/kcUizbVEwNn3g3G5CRzdWU4zL4Y0ooFGU489o1jPe76E0tmHvlJCKU7t29BlgzBGag&#10;AemUGumMEa5gK7y9Zum8YxMB+Psd6FhIINathr9LxbpYJ0VzQE7VVwVXtxyNigPonYwi0KlF70sn&#10;l4N1EZSSX2Us+p+VwfR+kQOgAPb7LVseueW5SiK+C2YVf7/81Co0tBVCqyuAh1Lhc194A3/4J3+K&#10;h9avXXzAsWUf/vWHP8QDmzYjOKKgFCbDxivhPhyUxhCyJ0th7WiAI9lAlqyFb9gMS5Dek1lOTIpk&#10;i1bDGKyCLyOHI9aC/ucW4CfTBhhmMvChjz8LrYuZUEhmgn/kxRm4Oo3wBpqk83t47y5WuEICcyfm&#10;LlySfrvtyYdRL6+Azd8Is7OckqkZ6w6Shdc9Do3XgvsefQr3b9pBqUxWEcyypAyWl4PEwtJ9YLLc&#10;Tgn6xBbpGIMjcWnOzpi/DQ5HPfQ+JqJEPYIdRiT6I3DF/fjM57+EdeXVlMaLSVZicX6KyB3rvQy7&#10;CFRhP+6nJL17/Xr86je/gS//xq9goMuBQ9dPYzTpRIxl0SkaK6TlkFkOorZ9J5SmEgTpH5uMeWix&#10;7ofKXwy1sxgaXn96xA65o4IMWwCVoxxlssURLe+g775rM69r4x7csWcvHiigVC0twINFAqzFuJ/A&#10;faDgAJ4s2oZaVSESXRqYuB8vmTVIoBpspXBQXpp4n5PPTMObVqP74sIioILN6Op1QDuYxFMVxdKr&#10;nMcohwVYBRifbqjG2sZabG5rwdP1NfSojVgra8ZWhRrb1CpsbpRhXdEOZJ8/j7kbVzD5hVdhdjTB&#10;aa+lZFbAbKvBwGCIXtIvNdbwhlph6LYgS2BFaLkMlLD9U26cP5aWhuwRRBCMtiI64YYuQEXnrENi&#10;2o/Mm1cxeMjH+kh1xzo11GXG0KBbepVTXLcFE/MpeCmDxewHK3tWfv7YY0nZ9d0KtDzevdGLIbYV&#10;IWXv91mWW57L8LnlS/d529rNcCdT0FPWiJfHfkpWE2WVz9+CoF8r3exjly5i48FiXHjxZdz20ONw&#10;9jajjZWmmfJXFStmpicb0sPuqHpMeurbat0HTYgRIVi7ZfBSHhuilLViZu04ZQx9r/v4ELyULLpw&#10;M4yZdvR2mwhi/h5thN1fzkpQQ2+hJkAWmziK0aa+/4MfoGd+Hr8sHpZQDtcpa2AkaxvorfT+GlhC&#10;lZQ6+dCS0cVfq6FZYsqPsOwl4Ajv/Z7rXwToYgjZzKBfvEt49p2UjJu2IjOSxue/+CaMkrcpQau/&#10;CpasEzOfvIF0TIVEzMVkVkiv+JfYVFEvSfB7dpOluZ97dhXiPoZokSYlaMa94l5sLeA17EOj3iSd&#10;5w/+/Z8x1uNAJG5Cu4/lnmqiHJQjRnkWJEOMvHYS4Zsn6Jt3oN2Uhwi9mNJTxvJskEaUcEZoS/ip&#10;cJSivHkzhq5NQ2st4X1p4vplVAH/ijabi5ZgN+6kBH6ouAiPkAEfFIAtzsNDhfvwcN5usutW7JEf&#10;YLJsRs+gFVpLCZORjGpIybJtkCZxbiCjaZiwdKYKTJKFAmKKRiazsfEAajt9eEJWg8dryvF4ZQXW&#10;1lRJgF1VW4knG6rwZFMlNspakWc2YFtjKdbWlWJHcxniFyZg9Nah6+IEkhkPFGT3wIgbcUrd6ZkI&#10;vaYScv1BGCh/vUkZZbAMsTEP73k1vasWC599VZo0yxaphMpdQRXHckk1Qh9rgoe/e0UHe5KIiutH&#10;+5RI95kJfAJ20IlgUkHrcBBWTyMyl0Ywv9Dx/mDNgUeANRc5AH6g31mBUXORA2oupN8YSyuqtH8u&#10;+6WNB/H7v/8H2ERJ5E7ooHWW0NiXSU/d3JFmxFIadA458Ad/+G388pMb8ANq0hNXjkJH1tTQh2r7&#10;CLhIGfSBKqjspaw8lVBE6qEYstOrsoLTl3Y8Nw0rM5qZYBV+whBhwVEqW+NNGHj7GSRePw4Lt/Ec&#10;6aBfqUWA8k7MCOZJNTBLUrKw0ty1bhceZIXKa6yBwtSORuVBMsguuGJk9XgD5XklwVQFrbsQPyKw&#10;99buxV0bdhIgBItkM1gWEijfLSNhASSFI4DE5XfsKMYdu4qlNrR3bN2Nu9auhdHVKgFKPNxQhpog&#10;0x6Axl6J8EwGcgVZLqShh63APVt24g///C9x2+qtuG0DGUx46+1luHdHEe7fU8T7WsikwYRMhnvt&#10;7U/gH/7x7zB9qA/TU1FKOA2TYz1cETWmvvEOtBMOTLx5BX3XpuhX6yE3FEPvKIOD67TR11cwIYkJ&#10;ntpY1sqEAhrzQWj8JWhw7pfmVa02HmB5VKHJTH9rOgBntBljC9347r/9G27bugEPkU0fKi3BPfSr&#10;jxYdwGMFBHBBHh7J34GdLfmo0uXDInwcgd7R64SVisccKEdiUA95XC510mijZxbvZ70slzZbMaYm&#10;UsikLThx9RAMhybweAUZtqYaj1eVE5R1WFtbizW1JShVyFGjb0P0hQtwDsVgDLXDxGsUE0B397gQ&#10;8MmZJGoROzcA70wUdks5hnqt0hSPrVQT4bMjMHTUw5ZsxviXbqJ31IEj77yAUHcb+o8n0G7Mhz3c&#10;AkusGSFK9/E3n0ELlYGYj9bK+6dz1kDP+n3sZBonyaZm7l+uK4QxUIkW415EVgLrUiBJwLkF1OWA&#10;ErG0guU+c99XitzypeutBFYBePHuUvzdu34HFGYxK1kDbEFmJ94cW7wGdrKV3lqBv/hfi7PR5cn2&#10;EJwEZrAE0ZN9UIRKpVZMpijNerYFLc5KyKeC6Lw+xgJjAc0nafYJvMMdUoGJqRTlHrJxp1VqAqb2&#10;VRGsJympGxC+kIXZW0JJWwhfVyt/q4CL61tcZDRHC6rkBdhd+DiqG+jbPJTdfvpa7sudrqdXFsxa&#10;jv/7L3+PKhnBs34j7mIiWnwOwHIQD+54zT9WGvwuykU0aRTvMO8hsB4gUH9pw3bcdu/9KGBl83bo&#10;UdC0DW++9SYc1mpK0HLYE/RvlEreYR9M7mbUNOyB0V2Lbko4c8SMw5cu4PrNZ/Hf//y9s/bl/q48&#10;d45+rw0hlq2YgLj/xcNUB61oYdYPdMqgoiUIJckGQwn4fK3ws0yD9PVHzsbhY+IyuEvR5ixAulsL&#10;ma8YEbLRyIATKmupFAcr10LtZQV0FEHBcrPGWK5ZJdoteVBYKqRzeOwgmbSkVHoaLMD6SCGByni0&#10;OB8b64tRrKukailAg3wn/aqakriaVqVeaqrnDjbC4quFnAAVM9Ip7SwTMVcqGco6GcLMXCeyY3Go&#10;JnuxlvteVboPhukhFKkbUKWnXxwMo/OlC/AfGYPJxbrmEm2H5ejvc8BibYBWU0R5rUSiwwDtiAfd&#10;I34cHgthqMeI7JATcdaZc59+hmwpR5BkYiDz11vL0HVtlIxfBxnPyUSgGqn0LLMReCNtyA5Q7i7E&#10;0UVgy+lrhff2TUdwmMmgp9vMZFggzcIuVJ8+JmaRWwGsOXCJivN+QBWRW29pLN0+F+/36kb6jZHb&#10;n6isuU4Bd2/ejxtvfhy//0d/SNaooRSz4Ju/8RW4QjrY3QK8vFHOemzdvR1f+fUvE0xksEAFmpkN&#10;jcxQZkpgTagMqlARdPFS/l6JrsuDGHvziMSM3c+OwDidgF6wrasAOspJXbQcydcuIHN5BB4WkDxO&#10;0HqYzYfMMPhLydqlLLRaqAhET6oePdePsFLkYV/eGjQQMGoCx04pFpz1wc6EoGfiaLXm0Wu344VX&#10;L+KOVauk1xQCoFIHBvHkWGLWxWsXZSAk6l27inD7jhKy4W6MHz+Dv2JF/sd/+FuMj3Vhw7YH8dd/&#10;/Vf4v//8f7A/fzu++MVPwxcy8fxkzNyNTB5FsGatsHuboXXUwthplrzzzIvzCHhq0NdnQSauolSW&#10;oVK5W5q7tMVagKi/Qeoa5ujQovd8L2Y+fwX2VDuvr0gaKtROxjAxCYnJh+s7dZIk9QS4fyYiAxNZ&#10;nWonWnhsM+WeNlwN01wEbW27sD3vQYKmDRYhh8VEUNo99NeVMPuqpSeqxmC19IrH5KrHF7/+OXz6&#10;G1/H/fSsjxSSVfP38/MgAZyPB0vysKGhBAVUDUYmbicZ1udrhpVg9VAdpXuNVEGUmNyflnXBzGUa&#10;TSn8AQUGT45g4VA3olE9zv3qp5CdGUJiNI2pt64j0OsnOyqolFqQ7beijzL36OdfRbSXZZTWUpK6&#10;UNmyDUpzMWYORZgISRgEXfuAD44hH9LPz1P2N2H+V17HyOVJZC+MortLS8sg57XVY3jUjTrWi301&#10;G+AeSiGQaJE6jpgpd70sl55nx5HussHGZFHcth2RjAqNit1M+DVQ8Zgy1T7poVWyx7AIVtGMbPHl&#10;93uBlANTLnK//bRY/rT4x8Bcsv+lIZLFYsJY9jsr8i9v2IFX3l6cbe7ujXvwG7/7R3h0yyY0tRRL&#10;4PjuPy/OoSoPVdGrsvKwgLTeYrjEbGViBvF4NfpeW0CVrQTqiOjj2oGuqyP0VgXQRCugFkziIxsm&#10;6HfIFOZ0I3T0xWUGMneoAv3PzsKRqIDSXSS1O9Zx3+6FBNQDLok99f798M1GYaJvtFFyOz0lUAbr&#10;oI0R/LEKtNr2S+e3t2I75e8WfGT9bty+bgvu2Cha/OwlQItwn2gXu5M+ffcBPHSgCr/x7e9I28ye&#10;vYiPPHofAdCI+qiV8q4BHnpTu4vSk7LpM9/5prRei6YNBls9z60a8T4jTPNpgqqObCiD3F6CwZdP&#10;0/tXQ075aWfW9wSYrAbtaFbvkaZcrNfuxP7aNWi1N8BkL4OTqqWL/j2caIPfXU9moKca0BCslTCx&#10;nPWxRkx89RWCrhhV7VtQKN8gzYtaIN8KhbMMFe3b6fHr0RRshZ6f8Y9Owx2qh5PJz+muhNpdjDrD&#10;AZRRHbRZCiijhcSsgMZWiyJZET751a9SDhcStOKd6348XFaA+8uK8Wh5PrbU7EcD5bfXQ2bnufno&#10;F0NiAq2xCPxkHzPLXm0tRiYrBj1n4ukwY+TiNDpSWkwd6sDpcxMYmOjAQNqBhe98A3MTWQz0eZHt&#10;dmB4PoJAug2xqzNkadH7h+zKpGZn4rZTmblZv4Kd7dDQZ5q7ZPB3KjA+4UYlE6WT4DMwmQ1emULi&#10;VL/0Pl/MuC5e6YghR1u4r/G3z0BFULpSSiaqVpgnghj79Euo5b0LRpXI8N4NT3oldWLlci/La5T3&#10;KRqV06O35ZhVsJkAq/gUnlOAazF+HrAuj+UglIC4JFZa/m6Ip6BkXn6KJnZ3M6mIP7dDDhV9gPiT&#10;O5uxcHZaYgBjgJnaWs7CIysyw+sz1Zj5zudhTZPpYlXQEYBt9EsmH2UtK6o+WYP5jx6DLlCKdnqo&#10;UE87tpY8DrvwK+EKtCfqya6F9J1kct6QzktDZK9SKP1C1pSi89oYjOE8aJON8B6NoN11AJX01432&#10;vdKroc5BL7zeFty1+il8ZM163LuZfnXTFty1ae+iN92WD0MoJV3H1779O9hRXofb12/Fves2EUyN&#10;aFAUYnfewyirWoV2gstPVhGySONp5jm1QUxLIgY/81AKmglkg6casRdOos3bQI9NNmR5hDJKaU4V&#10;R6qJzFPFjF5HdqAKEA/uWOnstAt+MufIO9fQoN+B/MpHEO5R4UD1U6hV7UF3p+i/KdrNsoLPRKDV&#10;7kPgRCdauJ92MqvGU0RAl6HVfAD+tIwAakGMslyMUBhINFEmN8KVbIKGUln4MoO3ip62De0ErkY8&#10;cHK3wnlqFK3cr5cVs2uiE5ffuIEHig7igeIigrUQD5cWY231fuS17ufxqnD07atwBrjfdAtUZPSu&#10;PhNGnz8MBROBUzyNZTnEYwqpVdPES2fRGbMwUciRiZkQnutBttOBy5++iRefn8VrLx1GjBI3EJHD&#10;l25HjNaorGkHkxMZkGql0ZCHSKeSNqANA+NOXp9MGsE/TJWREa+OMq1MiBfIprQRgVYSgRod4zEE&#10;RTe5a0eQ+vhr6HvpOGa+8DLaDLRc9NC9bz+PaKcagZgGdS07YOy3wdnF7fo0SGXVkHnyMP3FV3D4&#10;1dM4+bGLmL1+imAVTxpFEzLpFcK7YBVAWQTsygBcGovrvvt96b+X/rY0cu9sl66z/LfFf4vXDYsP&#10;t8SwM+Jc7920nQxmhF5XgM5eJyv1oudpMpQxozdh996noDEV40D5arhY8M2WIgy/RkAOmWAbs3Od&#10;OjhYaS2s3O30NY4k/x1i1qeE8rNSiSEjdROslJRtByiBZIGDrGiFqDcfZEUrh8JRKD3xEw+pVCMm&#10;KMiqMm8BjKKje7IKHTenpawqRp0QfwaHDHeIMZzWbsJ9ZNf7tm4lWHdT8ubhk7/6ZVYGG+3GHjy2&#10;ZRseWL0KNc0VKKrailbZbjTKt0HNSjz+4iF0jOoQ65DBSLC2mgopxVtRparAF37vN8nq9JTM9J4Y&#10;/SRv+uBHTyMxYUe438Xf6iXppWTysWdbkRwzYOiVE/DOhpi86OV9RayAzeh8fgaVTFLOYSs0/mKY&#10;CLwmWyHa6Z2s9F0mewVUyr04cyyGrjMDsAx70MDkpI4QfFxuDddAZtiHMM9rkpVaReB4O+RknCoy&#10;bjHayHjeLJnwSg+XkaVZhmb6TDFpk7xDB7n1IC0MPVqIyffYENTRIB4vowQmaMX71x3NxWg28hqY&#10;sKy0OcHjWSjpk5XmEsS7WcFNeYgv9MITbUWiU4sXnpumtxVDpBgx1u+mvCzA8bPDiKWNcMT1GH7p&#10;GH10BZMyr40eOjVgQJTydexkBn4ymY8JR7T1bVDukd4nW2mZwhnRJlmPeK+WSZr3OCWeksvQ32+k&#10;7WpBT68eDnMlYl4lxt+5jMizZ6QHdH7G8Jc+gdTRAYSD7eieTUvTfIw9O001SEZeCMM7oIY52w5b&#10;rwWek0kEBjVo8pQjcmGAVqp5ccA0ITdv37xX8ouC6XJg+XkiB8bcdwG4HAhXitx2Qjovlc9i2VLw&#10;Ssu3HsT9ZNc7tuzBk1u3I8hCNwZK8L/+/i8IDDW++92/wzPPn0aEFVbMQdLZq4Z3xEzpVyW9UxWe&#10;1MoKawnVSoNUt7mr4JuPs8Ab0DOoR+ZcJ9mgEbZEI5lFiyb60Jb2Haiz7IXlcAhKys86Sh0t/auJ&#10;HthMDxs/3UnQkqGdZBfR0onS10V/0aBffJeoszfj/jUbcPf6Lbh/7UaJMe/bSlDu2onv/fCHeHjX&#10;LqzevxUOtwb1hgpWJBlGCLJkuhVdQxbYyNJRMqPDVyXN6u2inFSlFVD561DStpM+WgEDK9EYgdb7&#10;zAz8UwGpe1+Insvfo2FGn2UCUcB+NIPu5yfR9fwcz5dsl5Aj0k1wz4QQPZ2Bzn0QFcZ9aDTt5Lnv&#10;RL1uFxmCkp6yuMmSh3Zen3gybg1WwEfg270ERLcKkXNDUnPANnp1s/Bi8QZkes3Q2cpQy0ouEoiG&#10;HlXnrEDodDeayFwOej7PkJvSvIwKp5oetFHq45m+Ng1VpIlSm5Ke6uVbv/VlJC+cwn2lRXiAoH00&#10;fxtKmwthdFRDYWDC7NBD1WelKqqWGrfEyXZBJtomSzEc9KCiUYLN28jf1Ih75PTZCnRN2+AQx+jW&#10;wd9vQiTbJNkmR6ZFapQgOpx3HYki2tFCgFUhGuY+xMgh7nLe/xK4xMxvznJJDvdOOenHGwn8JoRo&#10;ucyRatYdbpdqRgdZ0+GtYRKh7x31cfs2eOa7Ye/yIRO34PLnXoGfieQ5JvbZt89BwaRmTtRy/23Q&#10;cT8TZGFNRo3uIaskyX39YlgXAiLnWaUgMN4vloJrKag+bCzfdrm3/anBpCJk8F08X/FnDqikTyvl&#10;UJu9TnpqfP7SYRw93os05ayPFaeNlVy0GRajR8gjZRh4/TD0/AycTqKFoPaN2zB44xDBUCH10BHv&#10;U/1dcqTGbLwhKkTTlJzMsmrdfuxv24M67Q7IWYmNZFWbmBh4Lo42fyHlUiVv5l5c+trH8a//9n/w&#10;j//0f7ApfwMe2rgN92/cgke278CDWyhvt2zGAzt2SOd99+592FSWB5WlnBKygAqgApMvzMNoy4ef&#10;FU3MKm4li/dfGYCbycbFCmzUF/J66zH32nHU6HdJ3kY0nzRRURg9tdCxQtqpFJx9avg6VNhf8wTZ&#10;s4qVoAXDr56VGn/YQzXSyPd+Xl+Ax9B48iHzl6GN5SE37eV+CmBjmam9tAtUIC3ilQuXC4tRp9+L&#10;Bu1uqChfE2f6kLg8DAV9cQ0zv4zJSjysEx0ktB76fEcx5W8DgVsoTSasoFxuoQVpo7es1W2D0ksJ&#10;TEbz0pNrCFwxaZWaXlNOUAiGnRyL4td+99cJRAceI1gfLjiIg/JCsp0Jf/0//wr+492w0A70DrqZ&#10;5NrpQ3XSq7Loq6dgoVdusxbALRL3ZIBJrRGBEIEWoiKiAkid6UGI56wbcMPdKWOCqJHKRjQHHBsL&#10;wzMbh4ZJxUHro3OUwEm1IDxq67EsFFQiHvpJR5Bs3KWjlJUh1WOCq6MB0ayW9aIB8U4NkvSmftqT&#10;7j4Lk50SRnsTTsyTMcdCuPCl15Ds0VHRtKJz2M5rkmNyysdt2mCbivL8xSx9XRh++Sg8Yx5eQwi3&#10;Sb0oyFSiJY0Aq/RU8lbb0OWxEoBWAuX7xUrb/0xBkIqG8mJoS9EHUkjGRmM7FDYN7l71lNTQ4NEd&#10;2yUgdE+4kKEMMtOnqghCbYQec9CM4Rem0UhgtnhKofEWoeeFBUQvpNHzymFkr4/xpjBL9rUjMmxE&#10;moZ/9I2LaDGXkm0OQGE5yApwkJUzj/KtHIOvzFE280b7K/ED/Dve+exVVlDKYcqh7v4svv1738Ed&#10;qzbjntVrcNvjjyHR14fvfW9x8qVVhfswdHUGPZNuVJCB6pQHWPFKKdvE1IBhhJnlne4KRJ4/iZqW&#10;TXASLEfemIdvNAT/fAIWAsBMgDrDlGeUk65wC+WnEuEuPWY+eRE901bYU5SlBHO7vRLVMTWvYT/Z&#10;m76XzGslY3RQdXjSrFg9SiQHFZRj5WTlOmgpszvevISi5vUYvnkMvW+eo+wvhczKxEJpK3cWwhmr&#10;w/jHL0HHax99/Sja5tKYfuMoBq6NozXawDIqgNyYBytBICa4qjSU0KMWQU1A9r4wC614veIu4D2o&#10;wKUXJ2GkyjEHqtBKGT3w4pT03tZCqRyOKOFytUll9tCBXdhUW4IWQwu8ZPbv/P3iRNw/+OG/4Qf/&#10;/o/InB5F4tIIbJTIcloYI8vQSyCpbJVUIkyI7hreV53UiCLdo4aT5aAdZ1mz3AIEiZX/NpMl3fT6&#10;Nspos5e2hqrARIuR6FOgKaLDgcZtWFvwOEpa9kLnqZNeF/WJOX4CtQhRvbipEEIZlSSZ3aEmeFy8&#10;j756dL5xFUGfErYuM8K+FvS/cR4d4sGkaH01bEZm1CHNadNN4DoIYAsVQfuAA9ohA6qUO+FnIrnt&#10;DiGDpWE1Fpu9rcSouVgJQMsB+UGx0vbLY6Vtlv8mQsj1xQb0TDLbmGTEk+NbbU135Zfg6ounobGJ&#10;R+RiCNIGaYSI8FyEfrMA7azEovHEwJunYSdjjX3xWXS/MEaWYnalDA2OtCHQ3c6M2Yz4dBxaZlal&#10;vRg6yuAaSjDrsJc3qghVKSF1qqUKY2VG/96//RP+97/9GzLdXXh6w2psPLiYOP75X/8PxufHsWH/&#10;LhTLqlDjVVHuUeqx0kToYdxkLI3hIFLM3r3DBiTCjTCkzWhSbEVR/TZMHrZj5rgNI8Mm+upKNBt2&#10;MXuXw9fbhsRUAh3XZikNy5hAKlk5W+Ggrw3wOmJHkwSyGPitRnoSm6WKUNsP0quLJ75MClQfWfpX&#10;XxelWzd9Ovd90LBTel9apWKCYMVVMimpXIWsMFtg7FJQMpZATeC22/Zj/NUjcCQaWClrkbkm3l9T&#10;xsVaYAvWEcQV6P/YWfq9A0wel9FP26EigPc3cD88J9ECSU/giuQo/LDVU01ZTE/sYRmb96P35iGk&#10;TmURop+zUR254+34vd/7Lbz9+c/C6CIYjPXQpl3oG0thetJHT38SPUNR/O4ff0dq2ufrapceriUo&#10;R10EryHSiMPf/iJkqXZ0nutlcuP2YiRMAtHSZcXwa2dpDxrpd+uR7NYj0W9gspNj5NXTUgOLCTGJ&#10;c8qAfVXrsb1iNdXSR5i8S3D49XPof+kEHFMhmFg/xAyAVbJtsPFe+jpaKY/bYYxZpWcpHjGuVKAG&#10;x3/nq7RnfgTF9Bg9cqobBazTYUQvjqDJUYF83vOKuo2oocoRKkMeaUeYsvs2yacyFvuvfjBYc5F7&#10;Mixk7HsAJPaz5N/LYyko3y9W2mb5b4shlACPJ3WXO7go5UWj+C27cfuOxaaAu2WFUIUVcKRroWSl&#10;sFGqyhlmglLPjOakBBt45wpcYop8wWSUk36uF+yl9+mRQRnTwOyspO+hZ/ETXLwZCso7DYGuDlXA&#10;OuLBvxOcbQ4xry1gMDbjiXUPoU1dJTVLDPLG1xAAoqlZ4FgHjGRyrasIvdfnoaQPbNLnS/4venYK&#10;FlbKiprV0FkoSeXb0NC4BdlRP71PG/qn9egYksFJjyhnxVVTIrkJaCE/SxvXQW6t4L7pJwWLUYIG&#10;KOPNfToMvDwPvbeSnqqW3ow3nOGgJM4OKTA+64KTLO7vbpYajsReOo7t9athHHKRYRrRSilujlaj&#10;1XkA+gAlLQHrO9kL90yckq4A9fR2YoYzpbWYzFWCspbNsJ4bJlAb4KS8VBPApe2bUSrfjmr5Tsh5&#10;Xeq0Ec0dGsy8cVqyLkJemyMN9PoV0vtpf6wNJU1iVndK50A5y7oYrcaDaCeA5dFW2FmmLYp9Ulm3&#10;tZchFDYiRYnsctRhoN8PMR9tP5ny9//bt3ivyql62mDmZzDCZJRl2blrkUobmNAoiVmWnoQMnjDr&#10;hZc2oU8Pd18blJ1GBE7E4Rx0EMT05JTQcnpgDeuAjr5VPDRUe0ul987+44M4eiKDQ8cSaFFuZvIz&#10;oI8eupJgXV/4ABNagTTixfxvfQ6zIxEYHLVMEDU49cdfl2adU0Qp3W9Mw3mkAz3XpxDnObQ6S9FM&#10;+zB1NA2ZvVx6iGUke8enI+LVjajkAmTi82eXqisDaeVYafuV4qeBXkTuCfG7Qf/L7aTxfPi5Or8A&#10;Fy6dhI3gkNNTitcwYgDwzusjrAz8zgosXsjHLgxARSkWEDNxZ2XofPkIzvz5H2KCldcdpBxxUt5k&#10;lHBSljgpU7JXxpip69F94yi+8yP6Zq8G//Kv3yVI78TGnQ+TIaukgblE21itvRp2slDfW+fJaIVk&#10;jlJUNW1FRdM6BI/2SfL20CE/9tXlYWfNFpRUP43IqX5oROMCSxliZN/hF44gOWVHgBLLz4SisudD&#10;16+nlDuIzitTqGndTglWhTQZwDfmQvf1BbRSdsWPdsOdbaOk15GJypiZW5Ee0CHZr2WlEq+oFLBE&#10;qmHKKDAgHnA4Sxa9p34nOl6ch5pgkdsPQEWgOuj91Zl2yOhl62374JoKolS2Hl76+VbdHokRbUwW&#10;TUxamdMjTBitGLw6Ck2gDB6CNpyVw93RgiIt90dWt84HJea1J5oWmYPy2EwZ6SDD6ghcGc9FNGqR&#10;2cSDLSYDqobhazNSQxO5pQAmRwt8EQuaVQSvkrL5Y5fQ0WeW7lcwpcMMk8rv/ek3JWXg5XWLllf9&#10;Y3Yo+rxwOfkbZah4+GSPtyFC5tU4SgnCVkQvzSLZZYB/xiU1+ghn1cjQX3cPmaVWUW76eI25BOl+&#10;Hbz8bqPXdo74cHQuCbWhgtJ4M/wB2hL6Y7F+c/sedPUY4fc1wDXog9lcBTsVj9JZjrG3npEah2jF&#10;8wMyuWBeX78D2VNpqiLx5LkBlo5KGFMt0DBphfpMQgYvSkrBVEvBIECT+/ygWLrN8vU/aNnSWL7e&#10;hwHr0ljpXe3d2xe7qglPqYmWEZgVGHnrLCtJOawEayMlUtfzE5IPc7HS+rMKuDqqMfWdX4N3zI1o&#10;UiFVEkOamVQMS5pphXchw8wo+rWSBenHnn3pnHSMJl0pVKxgbeoCmCnndGRNMf1GmDJOyMaeV45B&#10;z5vS1LqJkq5aeo1S174PreY8zM16Ie/1oKZxFyIRGWTNO5A4NwQvWSQl+j+6ee6GPHRkNQSvjOxJ&#10;Fo1VIk+zF7UxEyrpK+WaHei5NsRMLDxgMbwTNkTJHtZgCTNzFRZ+/RO8xnJKzjZ4rx6WHmTV+BpR&#10;rC9l4qEMpayv02yV2qFqKe+zr52ChqBq0O6Em9somQyU9Kl6qoRaw14099ggJ2uIlkttTB5aem0t&#10;11dFqpB5icml34ggJXOoi16QFa9nyAJDQg41WaOfcrnVVwxnF1mPSUDjq5Be7ah5nqKxhDlULR2n&#10;XLcd7VQFMlsxpj/5rPQkXk8gq6gM0mE9y0KD4esn4fa3o7z9IHzDIYz1OBGlNRk7HMQzLx7DX/zF&#10;n0lNVINhOdm0HWMvn4bH04ZwUI6OjB56axl89PrJDgV6B22YujYHm7kSI0xe4VMd0mul0V47pX0z&#10;DGT+QKRVAp4nXocAk4mD3tYTUSOvcgta9AUoocQXo+gHmdjaeN9Ezy6zuxpGewW9KRVegmVC0JkD&#10;9WjztaOdrOtkvQuk5VzWhs5hKqiskgqjDuZUHc9LLTX8tzBxWnn826T+ilIFfy9AVgLVB8VK233Q&#10;vnK/59b5eSInw38SrAdw29qNaHc44aJ89YgG1pk6hC/Sl5Jdu8hWEWZD8ULdkayS+sGGBhUYe/0Y&#10;tLxpSVY0Jz2hJc1tZvwwMfuOfe4yvV4N169Fz80F/OM//zX+4E+/wwpdTN9TLsnBAOWWc9yNsY+e&#10;Rpg3yj7qZoallEsqIVMf5HrVXIfeJdyASLcBM7MEaf16tHhrsPDtz8Go3o++TiuZX8FK10xpp0NL&#10;y1Zk+pToGVBJD4HsZLHQuAPxwzFUMZub6HsD2Qaex3YoWYl0wo8OGRDupuQSPpvA0DNBqSOlMFDi&#10;Cf/qov+Rs+LnVT4KbaewCaLZXjUslL2WSCViZ7ulTvmiX2r87ADB04B9NU+xPA9KaqSFSaadQG0i&#10;y5q4vuioYKGUbrUchJoWQSGGKunVUmoqpQHUo2TvFtEeO1iP0Y8ep43gOXbKIWcy9HUqpSFNUvTj&#10;deptBHgbVDxnU4KMYq2E/9wABigZdZSPQlp746zYUTkabVWIBJulJqe+iArzR3rhS/rQd24UDoKx&#10;55kZidX//L//CQFWBxdB1vvZjyPk47kF1bCZamChLE536hCndRgbtiJ19Qi97wlp4O0BJlgNz1k0&#10;8xNd82IDRpYnE4a9FBXNu2A/nEZj2z4MTQYln+phYum6OA47E3lQ+HbuU0h5N6W4jct1tAruAJNE&#10;jwVlVFfNmnzM/+Zn4c1q4e63IDxtxYlvvYVTHzuDwPF+RHkdo5+4TmVghYZEcPZf/lzI4HfBmpOU&#10;K/lUEcsBlwvBhCv9ngPPSstE/KwMutI+cpFbR3hw0ZijweTFteeus+Lzxseq0UhZGnrxDOKUgVbR&#10;CcBXRq8mGjaQVSONGLkyjAT9YdxbK7X/VFE228Trkk6Z1GHd06OitPpN/BOZ9I//+He578P49Ofe&#10;IoDJuryp3c8fg8lbwApTI72Ts1Dq2Mei9KKlMFuLMPrx5zD+xjkEeCPDySYcW4hg9lQfIuFmJKfD&#10;sBDUmdM9cLjooSwlmBizwmHfh/l5P7o72pBIMMvfOIngkSz0BIXVVgaZoRgKx34JLCoXZfG5ERiY&#10;ZHRJITHpv9P0fv4S6OlBVaKv69VpZMdNcGUog48mUa/eznVl3Idov1yLZtMB1JkPInPzKKL9Kmb8&#10;GsQ6m6X2vw5u32w/iPDpbkSPd0MhAEWFIt4ta6M8JqXa7Kwbxw/HEe61SH2GNazAdiYdb6YNJp5j&#10;mJ+ytJjtu1wCqegJ1W4rQmHDJrS7CyEGBBAtxdx9RnS/cQFmSsxy1W646WUbzVQNHoLn1Qv00HXQ&#10;e8TDLC29eiNcITlc4XakE2ZkB72Yf/NF9HU4cYjg6R1P4qt/8d8wQj/tPD4Hn4/g8Bng9GkQCbVh&#10;cNJH/9+ETA9ldEcdlVQLEmTGhOiKeawThlSTNJZUqtfA5VQZugIeh/5XsRtOlsnxL76AaLoNKQLa&#10;T4YMkMGtAw6CtZXn1YRUSsN7x2MRqIcOJTEzHsLsVAqpbhv3q4Y840Zvp4OWopVS3gi7mCv2XBf6&#10;Lw4yAcrgJSP7WIYR1r8lYH3X/70HpEtf39z6bXnTw58XrLllufV+Wizffmnk1hHnIs7xIzzfp3fv&#10;wve+/88EEKVIoFGSrGFfFcwaUTGq4exowvfxr5DpajDC7DYwYkaS2dob580hG/QSwE5WeDfNvviz&#10;pmzSQxC9rwg/+tH3sbNqL9S8MY3qPGjprbyUt3HeOE9SDoVxL9r7TbDRZxr1B+k1qxAkszgsRZg8&#10;4sPxT1yBjaw4e8iBhSkyAo8XDtZC56zE5et96O7WYrhXh4m3zqDnNM+DvivBitNDv+o9N4NAUkdW&#10;tFG+7pVa7oj3oTYuE2P3qHhtKm8+OlmxTZTErab9aHPmY/xrb9OvqgnOIhiH9PRKbfDRuwbobcWw&#10;N/6eNkTpDZV9ejTr8uhbC+HIiO5veVJHCO+JJFoshdBMxCiLmYQIrFSvESNDZPqYDL3DRhw+lqRy&#10;qGS5aKGOUe5S5jmyKrQYC1Cr3wPnRASpQTP2Vj6JjkEjPEwkpnCtxMDVZKBmXovCVYgS3T7IHMUw&#10;iCe2THBiXKd2MkwwrZYGUnPxeGa/HG309kav6MTQjHRMKbUqGzk/hxrtbgzfmEesV4Ovf/3TsNjr&#10;MPOpl5HtDaP35hWYkg70v3Qa/T0mzI4HuI8ynFuIQpvWwJKsZ8IWYxbXS0/AxZsBIxWIitdlpMoI&#10;H+qCwV0FA1VGx6EgvKIlHG3R1OduoNlRgMjZDEa+8DICgWZ0ZoxIxgzIdruR6vMgGdYh0W1COaWz&#10;I6WipKYq+PY3MPDCPNxjZtoJ3kdaLzvvR++oR+qkMPrZ55GdsuTAuviAaTlQl/97JZD8PJEDVQ5g&#10;HzZW2lcucussMqt4OkyJvHUH7nj8IQloL7z6Ck6dH8Lf/+1/px9sRLvmAH1GBX7wox+hsoUSy0Cv&#10;JhoS0CPERwzIPDdI4MmQujArba9lNnfSM4q/V9+6gcrWUqzf9aTUTUu0LlLbDsIvMq+rCPEjSYKu&#10;EJZQC9SsZDorvSzXGzw3CDdZu/NUN8yufJy52I3BeQv6RqyYm7CiR/itUQemx2zI9MooNVvQycrp&#10;oMRO0vP1krUsp/pho6Sy2SvhPjmIupZNTET01mFKXUrbvlfP0BNR4javJctWSw3vNZTDVlas7LMz&#10;kA0Q0GJWvQGz1E7YlmqQWl1Fhw3Q9ujo/9YjfuMQ6uhXHaw0+mAhUtcnYIqTKX35UDIRCFViJIg6&#10;KA1jtAgJsonLXws9E1n08hQGP3mFQKOnbt+KwGxIaoeso2fPXJ8mW7fBSrkuZjz3UH7b4k1UJ5VI&#10;vHgIXkrf1OUJgqKKLF4IBeV2oIOJT6ggXoshSDlLUArVkul2wU8wqAnQGSYhb0YujRx45PoCbpzu&#10;w9xcGr5EK4Gnxsf/239j8mqFwloDW7cToUAbLRCZLa3j7zK4XJT8LIeRcS8MZOzDBEdXv1VqVGKh&#10;tTFQORlYjv0ffwbBK2OYuE6JzXoiOpB7mOhqeW415nxoLPnSQ8xAN9n0SAb9w3Z0dJul/UciSuws&#10;WYV6Y4XUgmr2tWO48Mwg6wktUViLyVeOw9zRyqB3vTZKG9CKiXcuUd01wMHfZj9zdRGs0vvKJa2X&#10;flr/1Q8THwQusew/C6zSfm9NN/gRJqB7t5bg9jVPcJ19yGupxDd/54uSv9JT7ub+qhU1kCv3SV3f&#10;RFvPyCCZgB7JxZsv/pRuSkl7DX7ww+/DFTVg/YFtyG/cJ2V3T4wV134ALhbowJvHED0cYcYX2b4M&#10;Ncrt2H7gQWbeBspcZmtfC6aY7XtfOw4F968yFcLAStlq2gfb3AB0+hIMD9ugMVBqHcuiKyWDj9ue&#10;PBVDmvJJvHIYm3Jh8vk5yCP0dsZ89Lx0Fi300gIQylCx1NrKHmumtNyCNk8+6s17yKBKRLsV0kMx&#10;RSCfkjJfmgLTQKbw9cnJoCWo9pRT7pZSalZAEWuAwl3Aay3D0IQYma9Zaq7Z7NiHBkpRI/1vE5Pb&#10;rGjBdDKLFpbP5NfeojQtgqeX8m/UhGZK9bFvfQVTv/lJKLxMGmRQM715o3I3VQDLNk3p+cICUqy0&#10;LdF2tFF+W2NNXFaB/Pa9UBAAA0fCtDEENEM8hHIwyfrF+MFUFX1DfkQpR8XogKWt21HJ8h0YjqF3&#10;thsfPT+Bmfm0NIheIm7A93/wb2RWJgV7LbqHHfBQKUUSOniiTBxiek9624HnDiHOZGnkfR4b9PF+&#10;V0ltnYVcFwCUWn5Fm5Ds08IimkgyYWipUIIs1+ERFxOkDK1aqpE+G8bJsJmbJ9F7dQwRAt7JuhYm&#10;6AWwTR0aWKc6MHwojHSPEZErM0hFtOgbT5D5L0qvk4K8JluiGfEuHcJUWE6eZ5DJ9daUj4s+7z3A&#10;lIYReXd0CPH5fsBZ+vvy5bn9Ld/+g2K5rM79vvS3pZHbvxRS4w6RCG4N4Sm23brY7vmuzbulIVnE&#10;35ufe42Z3YN//ud/hNFSJY1K52a29GWrEOptg5c+8jd+80uQW0tx5MwEvvCVT6FVVYO8ikKEe5xk&#10;F/pEsqTTUYN4VobRVw+TiRTMzOVws6L5/I1IUuboKSfN9GZyVyWCbrJkXxjb8u5DhIDw8AZ0ZdUY&#10;HXOgtnkX8ko34fwzAxge92Fg0I7BjAnZgQgSHTY01K7DmaNuJK8uQKnPR5jnGl3ohZZgF71OStS7&#10;kbo6BS9ZXcnkIYaw8TDxZC70IvrcDDrJjkp3Hr1tEeSU1AIUFXHRKT8PRsF8ZOdS3VboyaCBEyn6&#10;zTLI7Xn0aY3SaxwxTI0Y7VE0cK9VF9CjVkkPXEZeHEIN/aIlVEE2qEEgo8LCZ56HKauUHq6ExWDr&#10;vFY3z8VDeSmaHjrJFqWy7ZTSZZS4lLPcd51yJ5L9BthoFfQhJjZuEw6QaeNatJjK6BPJdKF2dLBM&#10;EmkDfKzAat4b0bqoojEPcspy0RIrEVdibNIPq6cZ//BPf4c/+NNvQYx9JCZ2ioaU0mDgs6+cJNAV&#10;0gMvNROH8JcBArHn4gj8ZDR/WoXeZybQceMYej56Ap6udmnM6RDL6+hMFAZXqfScwE02DvcrMUB/&#10;2XduHKOfvogW3s/OYTMS9JjiVY+MCcYcaZRewVh5rn1zDthP9iFJVdLTb5faoicuTSPOJDD/+nlE&#10;jySYHGrg5rWLbpyJdDsW3rzIcheNIliZVwKriOUMuxRQPwYKQbA0PghYy9d5vxDrLN/2p7UjXtxu&#10;cVvp+xbxm/h+ALeL11Jbi6WWWqVNVUh3h1CubcKBsvX4zu9+A8XVWyHT51HGNiPImxIkM/07foRW&#10;+stj58fxhc+/ivXF6/AYPbCHnmOgy4UgPaaXN9vJG6sM18GarEKjZg/klG7C71osZC561UBUhsHP&#10;vgY/s6vDqYLZysry8lkE6fM8ZCmTv1lqvZPJ6NCd1KKfgD/yznN47tkszpyIQadrhJKsf2zBgRFW&#10;IJ2xEJ3dKkxMu1DhqKOXq4LMshtqT4n0KkRFlrPHa2DpN6PnuTnI7EWQuctRo9nFhFFENi2WmtTZ&#10;4tXof3EGRqoMGcFdJWYm+MKLlL2liL04B6W3FAr7QVacStTrd5NJRfO6Mix86RqsBJmYq0XJSiv3&#10;VsEcpbdjBRNd7cQTZZVtP3zPjGHo5TNkeTHsay2MiTpK44NoUGxHuyEPhfVPwxqVS6NQiFZjI6+c&#10;wNSplNQlLUsbIHqZJMk4gwM+ZD/6HMJJBW2KhdduQmefGXZ/vTQqg0IMmkZAeKhsXPS8WYL7o69e&#10;xSfEAGf02bZMA/1lBc+jEX1Msk7aB3NQTrZqlV6nGUWrJQK0gyrKRvZ396kg+sja060wTHn4G5l9&#10;kEz+6lFKchXiSRlZj9YhUAlHoBaZIQOTT63U5FS8px/+2En69MV6JJot+vraICPI1Z1cr9eG+a++&#10;jOYhD+ILHTymARGSh0w83GI5iCGDUucHEDs/CoW/AhomHz3vXYD7TQ/ZhAxmpZYq/E+CdWksZcal&#10;YMr9tlIsBVMufl6wrhTvt+2Kv98aUPrBjTtw//pNuHPdXiitVfit3/oN/N3f/hWq6rYh261Gd48a&#10;n/jD34TG3ID5E734xOdeR5u1FY/v24SC2nxJAqWzZjKxEYGFbvQ+OwlDlDfmcCeyzMCpHi0cBJ94&#10;2DQ16URe3iMY+9hlMlkTdm99EFG/WmpDayLDDF8cRSQoQ37pBrSZqnH92SmcPxFE/8VxXPj8NUx8&#10;9BRqK1fh0GQA489Po02xG3LVboz2GzHYSX+pKUDkjatot4g+niVSD6Oum4cltjCl5VASHHaymUJI&#10;tkApdJS9iauDZNN86MmkY68sQO0Qw6pWYOTVY8z+1ZSFVXAuhNBM+awRDRIoh+28FjGeVL3pAJq1&#10;u+iNy/i5l8csQzuzf3xYA3eXDAXNT8NFueiZCyPCctGwosVPpqGj59RGitDkKIDcwoRmKkJRwzYY&#10;CC6NrxZO4WEJkir1PjhjLQRLk8SSRgJ04OM3mGDqMP7sKAI9BkTpYV0E4OhCBA4mxQCT5czLh9F1&#10;Y1ZiqNGXT0nKSXQ7Ew+rrFEqkF49NK5ynD7agQzLTXjrjlNZArWOIBFTorTj8tkuWplmMhiT9fEO&#10;ROg7HUwiZjGyQ6oZ5aod8A6aeY9F17hqKiOlND6V2UpPT4AljmegMRUg1qGEnSrNMOajx2aSmGCC&#10;YFLIUkWFmSAs014kz/dSqXC/VCk6Uz796gkEezXw9Ckw9+ppCeQGhpvlLlpY6UItqDbVfzBYBbOK&#10;ZeJp8dIQlf+DAJOLpcDKrftBYF1+DBHL95Hbj7Q+97U8lm+X+3eOZUWvHTFJ0p2biskMetx8/WVJ&#10;goq/o1MhTDF7f/nXv4Y2TR3e+vTbeGj/WqwtPIhHt62B1VoPF7O4aCgw85nrrCgyRNM6xJgdE/Qi&#10;c1cOI06pY6Vn9YmX6PSbQjqZHbWQdVnpRcTs263oYdZ20wsp2g7AZqnAzRfmceZ0BvNzPvhdjehm&#10;BpbR2xUXr8bEVAz333sbyorWwagrxsVTYThs5WhR7KUiWA0d5a7dXszK4YaGFdNAphy8eQiOCQ+c&#10;qQoYWaHbTLulppbiFYySjGAiII2RSjSEZbAH6L94vpqpKBrESBhh0cIoIDVqEO9prbEasncJWoz7&#10;YJzwQ+8vkXrHiAmiVGRf0TFfNxpGe7ABC5+8Bt2wFd2XhpkAxJhQBFaPFRp6wjQZaPDmHBSWPLTo&#10;9mBP+WrUyvdQ4h6EN9uE3uuHEOwzUF42IEYpmTzVxTKiHaHf7njxCBrU+6UGExECThHTIDYXICMr&#10;6CXb6X9bER7Sw5Vol57Qfud7/wKbmP6EjKdwVDIp1EhPrefnY9KTcEO0Dom3n8fhN48je6aXvlKN&#10;rpgKFz93HaGIXGLNzIkuhAjY2c/ckM5JakdMH+mOtFIlNELO643yXGSuCsR5L52iy2LdBsx98W0c&#10;+vrbSNKTJl87Lb3+E945yWszUAV1vXoOnS/OIkCv6+M5xvrUkFOliPbX9kQ1msyV6BlwIkLfGmXi&#10;GnzuCLxx+leWyW13iuEtpYrNCi0q960QFT0nPd+t8O+NHCByIFkKFvE9tzwXuWUfNlbah4ilx1ke&#10;K62/dDa0O8UAZQTtPVv2wNfTjwe3bsaDO7fiuZuX8A//W4x2BDxduBv/9L1/kgaYfnzXRqzevwbt&#10;uiqCtRWuPg+sl0YQTsiRGjQhSFmU6bUjlrAgHFYgOuqBWp0PJSVxXLBR43qYLdXYzxtZUrgehwlI&#10;vXk/7EMBFB58EkOUvheem8bl01EcnfXh8Ol++p1mjI1a0ZvVYd2au3CgcB0KilZDpdqP0SuTUHH/&#10;FmZx4Z00ZL6pF49KDfYNftHKqEJqk+obNFK2VqPVvpesVo1AshltAVYK2wH601Kpe9/MlSFouf3I&#10;TYKBCcvgoRc70olyspDZWwQFr6HZtI8ALoeeyxLPz8BGf9tmoypxHkSFcjs80Rpp0LOilvWoJ8Mr&#10;vCVQ0XOqrQUYpIKwJVsx8PY1eKb9BG0V5Xcl2vR7UV6/FZaTnSg17GcSqcDgyyfRoj8AN4EXn43D&#10;3KmitFWg1VkEE5OCeM0Tph9VBNugZHme+vJrBH4+E2U7gaCT1ETkcBajrxyBnuB84WNXpCFmRGsh&#10;H9nOwMSpINMbKF1Fo5D48W6CnyqCSadWsQNu4RNDZFqCSxMWPraR0vwIuqlo+t+h9O+yIPbcLJTD&#10;PvRShbhTTVJTyDrDHoKpER0DeoQoxcVzghBB6M+0ovujZwn4ZunfIR7TJE081QLnqBitn56e5+wj&#10;IF0pXvPlcfpfeuWz/UhljVBbSmDttlPuV8NGi9LRrXsvs+Yqt2BV8fnTwJqLpeDJ7WN5LF3/w4bY&#10;74cBfW496d9i+bL1l4a0nOx6t2j0L6Zt2Lgdd2/aiwc2b8K56xfRPdknAVYMcv3I9q1oNdZA7j6I&#10;FsNuaD0K2EWvG3sV7F5meTKHo8OERMQMl0OJkaEwmbIBmzbcy/WqpBET4pQ7Shllp7oYkTC90XwY&#10;4+NWDBzOoLbkSWT8LTh0OI1z5wYwOUegs8IPTxmRySoRYrZWKvJQ37wDecWPo1G5C1t2PoY77bch&#10;Sg+07+CD2Fu2GnWKzeim7Oy81EPJWQExhIvopC7e/Rrd1ei+MkApW42e105CJrrIkRmilIAeVl7R&#10;aF5urUSdbBM8oh3wqBfVjWvRef0k9pc8DpkxH3Xa7ZD1mlCq3iS1WmpxUMoSrOK9oztBiRytlcao&#10;qtLvgKzPiFrdLljdtZS4dbB1yeG7MIRBHltHoIrZEFp0hdhT8CB8XRpkRvWI9rShxlqK488MSG2n&#10;hRwNs4KL9r6x8+NSE00XFYCfDCf8fXXdWgy+wMRBtnEQjLFeA1rSbTDQJ07fPAZLtxm//t3/DQWB&#10;KZqR2oQ3pZf2s8KnaSGcxwcQfWaaKqgRcaok0cIqSjB1ENRi6gtfirK8S8VkrEdq2Cj54W7K3AwB&#10;FqD0PX06gcSgC+Nfeh2Kkz3oOpxCONYAO5OOR0zeTRCmmHTGP34e4V65dN4+yv2OESOsrA92KgQx&#10;69zUlJ/nVid1DgiklTj2q28jfn4QY5+6CVOoGeYRBzqeOwTbfBoRSvBfCFiXRm4fS+Pn2c/SWL6/&#10;XHyYdZaHuFYxh8sd2wlWAly8thLjId25+SDu27wbd69djzc/9jE8sG0zC9YAK/2SWrzOsNN32Zjt&#10;yGCiD6fWV4n4WAwR3tywGKjLVINoWINQQAmvuw1FJZspMZXQ6Eth15RjYsSGgfP9yFJyXXtmAoO8&#10;Wa7xBCVyC0qr1qN7JoGJNy5g5MwoBsYNaG7dAB+P63WS7QwH+b0Ge+h/1XOF2PjJp3FAtQqtiiJs&#10;L3oUuwoeg30mTilVAO+UG3prMT1pCSyeKsrqaqQujtB/FkLLSukMVqFdvwday17o+Knzt6JZtRN1&#10;jVuhDzWgrH4t5GS+vRVP4sntj6FQvhOx+RBq1Xuk5oTmqOhgfgAh8frjeBJGMqnGfhCeziYmtQOI&#10;9Cvo8Woh5hLSD7jo7TVwdlPeJuugo/RzBGkTyBpqzS7E6EtF6xxDggqECaeNPl40XilX7JTem7rj&#10;rUhdHoOLnlLnr5H6yIpO4h7aD/E0PkQmtXrpeSkZe15d4P61cDPhHKH8nL15FL/77/8G4xGuQ/bX&#10;2IuQHrVAzJPj6bXAYajA8ekorpxKwZE18Dw0sImRL3g/NfSplg4dTAS/mE7Fk2lCqFcL74gdvoQC&#10;IzMeDAzbMHkiIc3Iru7RY/Tjl+CYipBl5fTy9K6jMWnCZvGKSh+ibRgNIHKiG0EmZXukSWpu6eJ1&#10;iBCDffv6ndKrKI2d9kksc9ZJT5ojnTL0X5yEf8S7+J419zR4pcotYiko3i9WYsD/KEhzsXy/P2ss&#10;34/4Ls5NfIoHZ9Jrna37cP+WXVi1Yw/GDkVRo2xEPQGY7GiFktKxyVuBZm8TAZsHQ6+TlaQGGUqf&#10;jk5mfxaylWDqSKjRTekSo+8Rc3POfuZ1NDUVQ2OuxeTVYTSTPfSGYmnGsmRUDhX9SZbM0VS/HcbJ&#10;DlgsNdi940HYfTL0Xh6l52rF7JgNbXVbYdeVwu0pQ2HJOnqjLdi68wHJa5eTdQvLN6NajI9kLIIx&#10;roA5XMxKxCDjtYveJfSvjkgNvElKKiacYKoBJms+HKKjgqkUhXWboBFd0fS7Udu6lV54IzbtX40H&#10;dt4P35EuaWSJzfn3Qk4furlpP1RdLrKHGCi9EslZD3pHddJrDH+mBVYx2RcZTCbksL+YzKZEuNtD&#10;/6WQeiuZaBtE5wLRP7ZvxiI9iZZR5jbpdtMTUrXQ327b/wR8c0GEWWZibiFPtFl6n6pzVlEmt0Hl&#10;KIaWykbj5e/jIbhiTWTfGkyd7ZSe7MaTSsyMBfjZjqnjPfgRldI7f/QtfPvPvo1f+94/452vfxGj&#10;Yy5kF/owdaIPvRdmcOxIBPFeFYGiZMLgefJ45nEHtEkxBE4zbKlGtDkrUK/cJ3U7jPe207+S6Rlh&#10;fj/52SvwMSnNvkSJzOvUMXEmmLhSWRVOvnkC6S4TlRb/TS9rpIcNMFGJNsXJlJg7h9KcaifZ1YxE&#10;N5k4zftDZSQGwHN1yAniVmnc7Pe8ullewZd+/2nxXxWsP5bQW/bhgR37MTgzjVCmGaXNFShsZCaf&#10;T6F9MohmfT7EuLkWVxF9mB5WVxUr8gAmrk4j02NBb68VLl8bhkad8EUa0c9M3aYsgFxehMzZeQQ7&#10;G9HQsgleVz3OzHWjUVaIDevvwYHta6F1NSG/+EmpS5XNQolNUNbRD8plW9F/eRIpMncs1gy7rQxb&#10;9t9LgBVDaSiATLcfZRUbUN64Gcq0Cuq4jgmACYGSNfT8HEFWC2uA+6OMNHuKEJnxo129U/JlVncJ&#10;lNp9mHn+CHRmymXTAbS2bcbBoseh8WuwI+8J7K9ag7r2LfShFdhYtga7Rjfioadug9xQghZK/O4X&#10;5tBg2IfAXAqDHz2FvZoCpK4NozFtgDFRKw1145/yIjwRkd5HRygN28Mt8GXa0MxzbyBbi5ESNL16&#10;WCgNDYFyVkoyqCFP6mXTGqBETNfDRoXQN+yEItYqNXy3p6vhJECL6jehLaqC3Ez5eSgjjbkrpvp3&#10;kZ0jYlTF7gDCCSbGDBmqV02GZxJ86wJZVCFZnVkC/fxUFFEvwRUohorJzEJPOUAg2ynhm1zF0HFd&#10;A4Ez/OlnUNmyDyb+7ok3oD8tOgA0ozOhR5x1JExAJ7rakCIDxtNM8p9+Gf5j/D3bjO4BA5MIQc3r&#10;tp8dhjEpXvmYsDCfQH/GjHhQhk4qrr7rU0j08lzTcsx97CImbi5g7u1LTAqNCBH0ErMul8G5+FnA&#10;thJYJRCssO6Hidw+ln7/eWPpPhfHR37vk+PcYNtiGsa//Ju/pvRopWxsg0IrGgNU8HsBWlnJlONp&#10;tOr3w+osoUzTIEVGdbkbMHJ9XprbU6svkZ7ivf6xBcqYGgSTregf0aNVvhfWlApjBMvpz9xAY9VW&#10;qOWF8NgbcIn+6fSpAfRlDDh9IoWzp5MY7tbg8EwIkVATpl+6iCZDFWxkTp2xBHXGaqim0ui/eQol&#10;9QQeZV1z+w400XfWNO8kYNvgCTbzeI0wsDK5KAudrnIYjHmw8LynXz2GBvlWaZhSq7cMDz32S3CQ&#10;sUyOAzC5yIZMBPdsfRyPb7sLbZoDeHLznXh4/W24b+ftWPvqKuyb2YAinntR20bpKWf86hg2K/ai&#10;xXZQGi/YQYbQUhrqw/SJMUq6cz3Ib9gKZ78VsYVOBHvayVz0dH161PC8xTtaZ7wGjhMd8DAhiVcn&#10;Zno/dagE0RePSU0M3WRj/XQaQUpqXRethZteOSNmRhDdABvhPtqLI2f6pUG5Pel2Jk8TjtBPiiFD&#10;uwZMmHl5HkYylBjBMXh+EuOTXgmsR2cjmJ2NY4CJdfaN4ywrJmPaHrmjlNJXgSaWV+TsIJzcrla/&#10;Cw3aPEpzOVI9Klz5+qdw8tMv4sjnX+I1N2H0peMITIeYlFulLpKVBOD0F56VHkRFsq1wxZt4bq2Y&#10;+Obb9Mhk4mO9iLLO+G305x4FkoF2+JkYJt86RyJgedDLJjNaaCP0z5TmopH/L8yzrgTWldb7sLF8&#10;X/+RWLrPlRKIGOJUxL3bCwnWv+MNoZegbDPHaqGwHEDfC8cpvQqgt1NaUu6GwzIJJEpvC1KUXIde&#10;OslPPVIs3PFpH3oGbYhE22A0H8D8r7yMTCe9ovAiESUm5qKYn/LhtefGMNNJRmnfCbv2AIzyPbj5&#10;TD99lAOxTi3WbPwlHKzfgo3b74KO/mr21SvQhlRoVOajpX0/SirWo6BsEyLTGUy8dRpbD9wvsYEY&#10;FbDv7Qvo/+g5OCg3xbQfLl8FklNh+tINUKgPQB9tQUH1Ghjph52Udi5K5UC8Co9O34Oi6qexdv/j&#10;eHTjXSir2YWntz6ITL8Be+mrzWSxPcVPoI7X5eqQocheiHZ/EZo7jdJoDqJimcQwoak2yd8Ov3oU&#10;GpZhXtMmZC+N48SnXqVHa5a6GopRHyI9bfRu9KwE5/gnL0jPBAzOSmj95dJQr22RFlb2OqRuHoeG&#10;kl0nRpak/PWfG4KaicXOZNP18gJGXzknTXYcCigI4nYMvnoeNW17kR23w9Mll9rwpilxE4MmKJ3V&#10;ODzVgdSoiwqiEnMvHsdAlwHWPufiQHndevR0GWH110EhGujT48cGDdK8s/n1G6BnAtIJeZ8UQ//w&#10;ns+FKY9Loaaf9tJfmjuaoSfo1WTC0MVp9J0ZopSnjO5Sw9HrgSKllF4XneE59984i4lrJ9HR5cDs&#10;M0dgCyrh9DCp0Kt3DpmlUTfaPfmSr4/SWv3CwJrbdnmstO4HxUqg/0XH8mOKKfNzIP6Lv/17ODss&#10;iJEVDaz4tnHRPrUeGmsR5KYC2AOV9E8KaTSIICtmq2o3/YgBacrV8Qkzxg+5YHGX4/iFDJpat/FG&#10;6NDFbB9lptUrD0DRvB09x0dw8WgWYVM1Rs4M48zhMC5R9ohR+gZunEJ7407U1O2C0VYDMz1lgHLQ&#10;w0qcpNfdXfAQ5MqDkLXvQxNB+/Saj6CxfgfKCD6tJR9adxGzcq30At8SET04aqFjRerKiPFvd6Kq&#10;dZOUuRX6QujEvDCGA7CbC7H3/JO47X/8MjZHH8Xu4qfw5KZH8ZEHbseDT9yBdu1BbNt3L6+9DXVJ&#10;DcpVeXhw222oUu+Fhb6upGUnHttxJ/Kb16OcUr6JIDL0q9Bs2U3v10A5XA/X5TmonGXouDrFf9ei&#10;onULAVsLMaer1LTwTB9Vwz6pJZR4QirGbO544yQSZEwxcJqJ/k5MjdHoKYaHUrLn5ZOoJfCqyeZN&#10;mny0D0YQ7VAhe2UWVl8tk6kMcoI/2qVFiMk1SvCIgcb7r8+RU38EWweVR0cbND122Hm/xLtU0S3S&#10;F2rEqcMJaZzj5PluqocG6HjcSL8a1lgdWq0sLzF4OQFkZb0QMxpomfC0lMzWJJmev2mjFRj4xjsQ&#10;IzfG5kLS+FEBJmwr642T9SHIRD79xbfR1+dHX9aEbNqO82cmMDjogHs2wyRSAW+fg0lGPGQTU0HK&#10;MPfm/H8eWHO/50CwEqMt/038W8Tyff0i493jiWOL493qxHBLHv/V3/wtShWlElDF+EtyMmv21eOo&#10;pQRqZ2G3M+P3v7CASFKFrpQFqQ4jbL5GVDVux8nPXMfZZ/tw8nIM4e4GHLvWiRSzpLK+EBVF9KvO&#10;JhjaCqHXlMDnbcTsRBjXzw1j7HCnNEFv2t+KADO6idL6YPEqZBJqKOXboVPswfy4C8cm/PBzWUHB&#10;U2TAjdhTvRbbDzyA8sp12LfnfljJ/HpHITNxozRig49MJ5qriUHADNYSGINkDmZ5J/2gm9JXZzgo&#10;jdJocFRiZ//juO1Pfhn3/ulHcO+aX8b6XY/jrgdvgzOgRCW9oZyM3NS6CwdLnoQlXosH/vhu1E41&#10;Ye3IKjy65UHc4b0dT5wjuyfrkXlxmj63CGoykJW+NXRuhBW5GeZANbwXx6GPVNPDUb6K1x0EkC5Y&#10;hKm3z6OR/ld0pGjTHURz61ZUynbAnZBLw9KIJoOlrlo02liWBLq4Lrk+XxoDWjy4aaWHj58eQru+&#10;XFIKbtqW7Kgd/cMORDoU6BqyETBqaeAx8ScaU9i6mqgKDPSSMqmhhCMhkxJFzzRZV4z0QDkf6dWi&#10;umkz2b8STtEckQB3koFDBKwYcVBJPy9+D1BpiG5+gkXFtWXfvir1SBoWMwfQEpgC9VQDldJgcXZK&#10;4nhUjRjBauu04vDbz5MctPTZWvT3upB6dh76Tg3Xa0Ps2UPopDSO0XatCNZc/EeZNQc+aZ1bIFy+&#10;3UqxfD//kfigfebOLces4re/+tu/gy4pZFAjVNZiBJ87hLLGTbC5a2FkhndSsnnFUKMxNcYWUkhO&#10;JtEuK5C62HkCLXho4x3M8EaMHPGgp0+HY195B31TGXSHzfi7//EtfOWrH8MLz07j8pURnKTHufHN&#10;d3CIGTVL1jSpCtCs3o1MB/c95EJ7ywac/P2vw+GpwPzL59ETk2N8sB1D3SoUFD7KBLFBWr+y7iky&#10;aQjxMP2SrQBBVpbu52elSX1dZAMfM36A8syVpmyLNMHFCmYiC2v0B5BX8ghk6n3Q0HM+MnUfHv0G&#10;/WrrnfCFlVD5ZDBaqskkLdhy8H4Ulq1DefMWVCt3wfa5QTz81Qdx/+/dj6bTJZj41AVEnp2R+nOK&#10;IW3aIkwIg0wMnU1o0O+FiRU2NRuAguWnDZQgM6hDq3YnlKFyiEmX4+dGYaP3E+P9ikTZTJ9bq9yN&#10;gbevIHr9MFwnh6ARjTZY6cVMdGJS5VSnkgxcwoSphdpRjUmqk7S4d6JPcroNHSm19A410q1Esk+F&#10;QKIZg6MOuC5MSYAVg2lnrs9TvRTBGG2EmAdYDLJtZkIW79BVujwyZim6bh4i0ymk3kuJPg16nhmD&#10;l0lYPP12U4GFRB9hP2U6Pbx4eOecciJ8oQ9Gn3gQ1ozOIz0IziaRCor2wou9j6JiyBY3j5e1whtt&#10;lwZym765wO1bmSCpqMK8h6/QR5PBvdkWqTPBB4I1F+8B3fvE0nXfb5n4/tP2IyIHnNw2InL//jDx&#10;fsdYvl7udzHAmigD8RrnL/7u72EPtcHXa4LvUBxiJPnKxm0wO6rgCdbBbC/HwJADRw/3YXB+EIeP&#10;D0tZcqjDiiMLMQyOx9BFyTdw8zLG57sQDbUiFlGjuX4zJgYDqKkle7ja0NnPDMoKceUPfg0d2Tb0&#10;EojJaBP3l8G5kwkcPx7FzOsncfrLryI74IGYVLenw4Duq/N4cvs9KOY5FTZtxdRX3sITm+7Clu2P&#10;YOD18/D7m8g0rHCUZ05GQgxdQwAYmaXHXj7EyiuTWh05WanK61ah6/wI6hs2Y9WTt+HRVbfhwdW3&#10;Y/UXnkRZ10Z6ryrsL36EjFOHPYXrsbtwLTSjcbLuA3iYxwyxom8tfRrbC+5DCX2p2idm7GNlJBh1&#10;TnplJgpVoAx6+mbRbDHG8jEkxCTTZfCRjZp026EhWNso++pd5Wh15NNTlmB/yRPS0+sa9R5UmOhv&#10;PWLI0GrIIq1oEJ333zwGU7qOPlWFJP1oIM5rZOUWkzvF6Pk6MgZ0dhvwzs3D8GTpWcW7cLJcR69G&#10;6uIWpH+c/sxL+O9/+Udwj/sInHZ4u0wI0K6Y7aW8Tw6MdZlh5b0XE0P3TbjhJRMbElWIEKwDL52A&#10;P0W5GyqBeSFCxUKbRH8d7qG35P5FV8O+Ny7ARRvSLD8Az3gE468+g2REg7Cfnt5WznuvwmCPhazs&#10;oJqQIUHg9416kA7JEGZkOlVwsr5ZmAy6XppD34x3sbmhiA8C69IK/34hAPJhQPJhwLp0/Z8nlh8j&#10;9+/l6/14HTLr3duFihCe9W/R8dxxqK1l0IiBvciwRlYkf4gs4S1H/6ARMzMJDI+EMTGdQC/l6bUv&#10;vYChK3OYp988/wdfQqbPhPE3LuPmtSmMEcSffvk4LhxL4MLHr8DjqJGY9dilQdx4fghpgmWgz4wo&#10;5e/5hR6ErxyV5lZ57flxnDsRwOy4ExdOpaRXBmKy5IKqVSirXAsXM3SFbB/Ka3fiQMlqyPTF0FnF&#10;5MWV0DPL27jcL97f8Rrigl1OZWAiMEIZMV9LE4LJBijMlPgXxtFGdk536dGkKsLjibvxS392O9b8&#10;0U6MfuMV9H3uKraWP0kwboMsbsCWPfegnh4xv24LDrbuQBGTUEX7XkS7xaBf1RDDlwa726V2vYGu&#10;euh77Wgkg7YadyF5to8sWk4/WMgKXSV1vxMjO4iHN356/LZAMVmzGIa4AspBDzaWPIUdtbtw6qsv&#10;w9hvwcjnbsJIWWwwFsA334n+oz3wk0UtlMhuAqaDrDrU40PQLaazoE8lMDyjJvi7KCmZpMKDKrgz&#10;zWRD/n44hcyYDycvjkmDnutT7UwqpfSodbDRo4o5a6YXgkwCtQglWnDiy9fh5zXWKHdI7z51LFNX&#10;qhr+jhZomBRD9LnhPjkB3wpbjxb6cCGvvw1W7m/woxfJkpfQN+BAJqtGnMmjl2QQCTShg/san/Xh&#10;8rc+geE+G46+egq9aSPrWxNm6Nmzb5yAI16N+NAtGfzTwCrixxX7VqVf+u9fVAhmE34555l/nsjt&#10;a6VlIsS+BYtKIY53K8ncvX0/7tgtngb/PWzdXnokMeBYkTTjmuhbGBiLYer1axh77QrGb5zF8CvP&#10;0FeVUFqZ4e31IZm2QGMqRTrbjq4uLeIpPfqZPSfplVJdRly70IVDr59ByFOJa2eSuHG9D3pPAxpa&#10;tklNEl+7eQQLn3welbZWbC9dg5E+PQaZ8UW/1Y6LI5j+2lvYvO9+5BM4Ot0+1NvI8pSCBaVPokm2&#10;FVr6NnugHBr6Pj2l8DBlqWhs74+1wB4slXqOTH7qCmLiwUhYTOBVK3Xjso3bCGJKym4ZrGQtb28d&#10;Sk5sxvqBR5Ffv15q2LBHvgPF7btQ2rgZMnsVDpQ/hT21G/BE9WocSK1BcctGmMS7w5NpjHzxBUTO&#10;dCHQ2wLvyW6YB3TS+1ZVgExqK2YCrEIbpWsLE0Wot13qR2uJVMARq0AbK+iOgiewNu9RPJC3Gk/s&#10;uh+VDdsw/PpVFNWtRYV8EyW+DJHZDgJRhuFeM9oDdYhMRxBNtmNcvFf1058mdXCwbMI9Gn6W4siX&#10;X0GCIBGjOwQGFHD3yKCm37RkjZIc9rAc+l+eZXm0w9XZClWQybmjlZ6/gb/xOPN+HPnSTTiTMkr4&#10;GiarfUw0Mky8fQrdw2rYIjXQEfAaLovQE5vTohtdPYJTAfRem0HfZ56BlglCjL/sCFMRUDaHEmTM&#10;fh2CMa4froJNtNfusiDZ4+K9NyHDpCRGtEzSq3qGvVKnkQ8NVhE5DysiB4pfdCw93s8TH2Y/y724&#10;mHrxrp0F/Nwr3Ty9rRQnvvFRnPnOpxCc9qL/1dMwWivh9dUjRIkyPBxB97kpZLMudGXNcDtlCM6k&#10;4Io34+ynzyIW02D6UID+g9LZWwCLsRD19RtgUO/H3JVRPPPrn0I8zhuvqUBN1UbUVm7C/DvM3O5y&#10;nJh3w3dqGhO/9QaauJ3B1449ux+EutuHetV+aOV5qGNiKOL+FKYSGOxlyJxOw0bGEucX9tXATZYW&#10;jR4CYvoFawk6zg2zArbCE6E8ptSeefsC3PEaqX1v30tT8Pc1IdDTQvlIGcnKGiagH3z6NrSZC+nH&#10;2pB6cQ7OeAPu2Hk79O52tKrysK92E/I7t+HOP70LJbNb4MzUSmM4qaPlcJwbgKq7DcZYKYJicHPK&#10;R9eIUUoQgS4ZGvU7YYvXkVEPQk25GyWwEyc6obVUIn5lCk9tewob8ldjV/HT2F+2BnW121BWsx5V&#10;dRvhIKDrvLzmZ2eR7VfCFKuVZO/8xUPo7fRgnJIzy/IxU4VoCI6OERvGp5MIExRxMqy3swUWMczn&#10;5T6p/yjwPbizMuhnvdL9E+M9ySnFRUso8c43RABHew2IPzdHdlZInQF2FT8mPRgLMNFFLo0iSna2&#10;xei1KfdTHRom1wEYhzzw9bRiYIr7JThd6Xpk6cv1WSYLelsr/beBST16aVKai0iXrsLU82PS0+E2&#10;XQGiWaUkz8cnXVQNzZh9fha33S1VXDGV4s8Olhwr5Sr9zxsr7fs/MwSDi4dKtzNBSUy7M5+sWikB&#10;tffyDJrJiGLyIhUrq286hAZrMTwTYajJWpm0HmdPjmD0UCec9hYkY/S23jac/NgJsqoSRY0b0WrI&#10;g0FbTMmlh8FSTNbi8iMunF2gDx3yYb+5HLXaA6hp2IHa6h3Qq/Yhv4j+kRVl5pk5JII1GM5qpVZN&#10;laykDksJ/Avd0BqL4ArVwu6rRDVZLtmppYTNQ1u0WepWZjYUI80KlSbLjN04SgkvemuomeF9iDHz&#10;h1NN0iiGwY5mDD0/BctcjJV+jB6dlTNDf+kuQHJICS8rs5uVy0SP5+qsQ323nlK6GSOvn4DRXw65&#10;LR8BejMDASxG/tPMpTH7qevQebkPWx6Zph5qJgszva6a/lhPD63110gN4pWCXehXjalasnY+vOkm&#10;qMTs8sEG1DER7chbhTxec2H5E9hVvQEllauwtegpbDq4mnJ7G9ocTH7i1Y6rEgufvQzr8UGM3DiG&#10;K7/5DrIpGzIZI0EUhZf+NtijQs9UhDYjCOcQQZNS8p7IJSk89plrOPTGcVzhtu4eHQw8T0eWslV0&#10;MyQgZeq9CKc1sI1aERvWoXPCjBiZ1Ut5b5WGbqXsvjQGFyWyK14vjX4pZheIDBmQuTSM+fEAPTsT&#10;JFnbTIBqqByCvXI4FxKIHwnCKD2gksNKa2XvtcHNsjIlGpEZtuLIWxdRbsxDDVVIkOC1RaiuRKOI&#10;O6XuY6zA7+PrPiiWg+6D4v1AvdJ+/7Mj1x74DiqKOwjUj+wplYDa5lPTq1ZIDeK1wVpW2hapL6T/&#10;aIa+tQZHfuVlDE2l0DkcQnQ0iJKiDXB7FRilTDn32iEsHEvT19JbUg5HmGGnZv3IDmjhoJzuSbZi&#10;kEDvFZNKOasRvTACW6+boDqCalbKU3MhzE050ffsDJIhBbzeBmzd+wBKqtagRbELHceySBGc7aIx&#10;Pf2rGCS8pnUXLJRJpZoDsHlqYHdWYLjfxP1XwOsn41CCTpCpktNxJCMyBAINUncrX6ANNl8J5W8h&#10;dMEyVKo3S0PUVCm2SyNDRLINZJNmJJ8dh4fMZYxUIX5tHPYLQ9KA3xFW9iRZTTSuaI6rpdcRoruZ&#10;zHgAjs4mSsUyetJqSjo5NAMmDL84C6XomePIY7kWkPHF9BpFMGab0MNlOlcx1KZ9qGhcw2vaiIP1&#10;TyB8rAfxCxPYW/40CuvWo7xlK5JnemBgEtXSWwYTYurNaqlbWvLwKHwxObpuHMLQp5+DkdJX465B&#10;8MwwwtNUPKdHpBkFJyjRE0w8RtqFefpx0e5XdKp//c1nJDC1+UvgTTZjeMSKnm4tk55cmsoyQwbN&#10;jlKlBKvg6NVCTGjlZpLxi9c10QbYO+iBDwWhTCpgnQnCRlCLJ75mVwVsPMfB6wtISXPrtkmzO6RP&#10;xJBMNJPtm+Fk8nXF2hBkfQtSNQyP2mEW1uDKJG2MmEazASHR95UJ78dg/XmYVcRy8P2ssdI+/7Pj&#10;x76YYL1vVxF++4//DAeqCqRR19tdB+klq2AiE4zePAqXaK3EgjQx24rBr5SacoyNx+AnsM+cHqBs&#10;ceDQDBnzajd6+xyob9jO9ZtgtZYjMeLG3HwAR+e9sBsr4B6LQK04gENTQXphLaaGnNKA1WFm2XC4&#10;FmnKLjEqwPSYhSBpRH3LdnT3G6AxF2Nf5UYmgWIEU61SD5Ia2TZUNGxA5/EuJGbjaNfsl0YYdIWb&#10;6Aub0E2mdWfonZkkPL5yqV+nqBw2L8HKCinGLo4Izxoul8b0bTbtZ8WtRaRPjKTP7S92EIClrLzl&#10;sMyEKSkPQE2g9V0ehq+DFYseV3THE0OOmL3VZJcGejoyDBnCO6SFn0D0djTBFq2GIVENra8U4S6R&#10;BJpg4THGXj8KFSW8TXTsthaRzUoRn2Q5ZVUobnoK5j4b9tMTlzVsRHndOpQ07aRfLqR0PiA9QW7i&#10;9yoqibFXj0qTHne/dhqtpgOoD5O1YzUEMRmP1xjqboeG7GTKtEvTUHYwAWnjvPaTUUTGXPARCOLP&#10;NxuVpqAUw/KkxftY3otIjxI2XoNZPG2mzHVkWil/G2EadkhPyEUzRDelrrzbiO4vv0bfewj++TiG&#10;P3YO07/+CSjsxfBmWsigBGkvfap4yLXQQRkuR3evHsFOOZRUXsJv29JmpMeC8Hvq0NFjoIVqgJjs&#10;TMcEYU6Krn5K4VnJehJwfjZmXQ66lWKlbZYz7PJ1/jMi9zBJXOM92wog+fTt+3DXngL89h/+Mb1L&#10;AO0OginUzApUTK+4T5onJcCbY/VWoVW5E10swAwrf6aTPpWeqC9rlRpgjw/58RLZIUzZanTU4MKp&#10;fpgIVLerHv6EEoHhAMY/ek5qIK+Q7YdJfRBzox762nakuqzS6BP9fVYcP9uJGKWb3VSOvn4NHEwO&#10;HV0qTE270M1Mv27XXdI4PcdPhZCmTFWQlQ+07KJ03AbfmBMWArmLlaBSjIyYbadc18LFZOAONDLo&#10;tQkou68MXb0qdA7q0DNqQC99ZIw+M5BpgptS3TFoRe9L0xh54wjcyWr4+9uQuT4OBeW/6OMpGogU&#10;+xeHXXHR4xrE9JBeJhBu62Ol9JBxI72tMFJ2u6IV9GlNMPjF9BilBHgd7UAzPemAxN56DwHXth1q&#10;Yz4cXp4fvXLP5THUGfbCS6lodNajrHwd9peuQUHVBtTKtkLlzEfm+XEU23dK02HYHWIANzHCZCvG&#10;P3VJakSgIRPpIqVUKJMEUy0GXliAgwnORj8q5uRxMCGEhlTI3hhCgOcqWiD9yf/4fTI2gUF/K95p&#10;GgedPFedNESPnPXCQSYVrCpmbffSc2evTcA06UELVYlqvp/JuQr6QDXGDvsh5qWJialBEvXQUaHY&#10;BHszYU3ePIkQZfbJb3wSnVdHoaRfb6MiqVNtRyggw5q1vwT/oSTcTOTOCRdktCSBYzHoeW+7nplE&#10;kWY3bhPznd7JEKMBrlTR3y+WAm6lWGkbETmwrrTsPysEWMVDpDvF65mdxfwsxN27KtE3cwztTgsa&#10;NPkoqHwcWt1+qNQHIAb59orsTE8hd5P1Bt0IR5t483Rw2ioQYkXqiCkQ9Dfi/OkhHHpuHmMjdozQ&#10;187PJaBSFGFsyI2EaPSdUpAFDyAcqIPPVkkWjmD9uttw/mPX4HPVYYby6vBcBIMDFmlqjWeuDiAc&#10;0ZKRU/CE6qXePSbKOvH6QEhSn7sWu+np6lwEZvVWtJJRB5+fhk8M1UmZ66cndQ44UEEg+IJ1PG49&#10;bJ0a6b3qPD2zhx7c0OOAypIPkxgKJq3k9zwYfZT+/mKYWYEs9G0aSjoxo7k9VYWuYQ205v3IDKpg&#10;YAVt5rZDb5xGjWIb5XMhnPStAYLeSgbtvTFLNpH9P+z9B3hj13ktDMuxZFtyl9XL9F457L2TYANB&#10;NAJE770QhSBAsPc6wyGn9z6a0YyK1SXLcRy3uMRxrhOnJ05yU++X5DqJHdf1rX1GtOnJ2JZ0k+f/&#10;7/N80LMFDnDOwSl7vWutc/Z+X0SEdEtQ5nVXIcbAkCLoW91UKM5KtGr2or5pCzT0ZXUtm8isxWjR&#10;70ZpVxlKVfsw98dfhcsnQ17po6g1lZEZrahR70VbZyF/O4eyUYbZly5R0tfwnIn5xG2Yfe0E2kJt&#10;6LQXoIuADdBrzkw5JbkuKpr3UCWNvXqW3riMgbiW+zmK1LwJIkuhjorD7O/gelUwRivhzPDfzmos&#10;HeuFc7CLQGd/GFDDN6iRRjhF0lQflMnuMZuUD6pBsxsm+k0xXrmHktmQ7qTcboN/3ERGlJFBWxDu&#10;0UnDPC3iLnxGLd0zGHpuGYHjKczfOIS+w71o9jdi6UBYythRn7FwOQZB+mN/rJ02TCaYlWAlUAXr&#10;3LGj/wJgrQbmnZoA5S9a5/bP/zvbLaAKRs3F+3aUYeTArYRaP8GPkSdrYieuJ+utxakTo+iLGDE/&#10;5MbScojylFFxMogOSrVmAsTmqkOSUqaHgPWI5GReMpK1Di8/ewJjRycwNubE9LwHySQZOKzBpTNj&#10;ZN4GZAmUwWNZ9MXaMJa1I/eTeZB37EGCHquq6hGMsTOM9uqQGbbSI9Ezd+RgeIj+NGaFSlkCCzuk&#10;mnJPFFeqbdqAvJZCsm4t2mJqlFavQWHZY5Ab9qJJsR06XQXS/Rp09XRx+XqMzrmhIVu3de6jz2yB&#10;jpKry1aJxuZtmKI87yK7Fdc+Ar2tCAb6JDNbkMBU0g7Ud+xEnL7ay84umFprzqckZiAgW+ro+WQ9&#10;Zik9jKWbjJOolmoGGWLsjJSGoviXTUzad9OX0luWmHZJM1nEZIjals2oEcnSNAXo0O+QBmmIAspq&#10;RwnlbQO2FT+IRm8TeqaDKKh8BDlFDyO/9klo9GUInptF//UFDN9YhmHYh1YCLJToQmDGTV9dBys7&#10;tajMZpz1wzxgxOXffQMunv/wYg9s+xNUB03wU767e5ulmj7OaB36lyPSs1XxslBh2HsbCRAZ3NEG&#10;dF+ekMb3Wih9RaEoY0QGJRlVKAM92bRNmixfJY3CajAUoly2mWpChplBK4589gbGXzsKe6RKCv4C&#10;sD3np6HkeRTXQsU+1Nyn4/I1DJBlkkUxOGqweCSBdv1e+M/NoJMWxSaeldur6b1Dt+azioLKvwqs&#10;4nHHyvPJlc9vl7RCTkvtDuy5ejnp32+11cv8dzTpbu+mPLxvaxk+nltKP5aELaqGzS/qqrRDrszD&#10;3FwUVy5PY3zch+ULi5iinPHywm3e/SBZcSu8lJeGtAnjn1xGNKlBj6cR2WQXrl2ew7nTwxg6PU6J&#10;rERPQotx+rvnL89jei6MRXaa6REnRp9hBA3UomxyCz72e/cxmrbDzih84zM3sF22S8rWbxQSjdE8&#10;7W+Gly3kaWVQ4AXsrIbJ2IBQUo/B586ivnE9NDGVlA60jf63udsApbEURvoxb0aP6dcuSgWIL1Fq&#10;+Y8MUm4VQavNlZ6/dhry0cXgo1Tno7ZhrVQgK5rVMvCQeYY64IpWw9HNFqulT6J8i9ShlfLfzs4W&#10;Jpu4eE7kfoImo0StLhcKHoOZHb6DQOukv0pdEc8qZXBEW6BmhytsW4PomQE0URqK+jGhZCO304ZW&#10;3S7YgjUoanxCmpaXPD8pjXDSOAuhoG+0+yndCe56AntXwSegs5Dx2XH13D+Lj77YL0Mk2472pBEh&#10;r4oytJ5gIJOzY/titC5kL0N3HbwTbhjFwPm4lsGEwTVNyRyrl7JQqIP1cNJDR/tUDMiFiFyZwW//&#10;09/jtxjGv03g/gXbs6+ekYKTif7bE22TPLlCTNdzN6CdgU5Fzy7GELebC1DWsAWuWCe0PK5wuA3z&#10;J/qku8btDKqiPImajJ5kQBae1xEW0riGHrgFnaMqyAMi7UwVIgfoo+f8UqICrZRXSiRdL4KTQB6a&#10;cOCu9wpwibuikhx+68bLqrbCkLeDb+WzX9R+2XKrv/vvbOK3xJ3f927ehw9tv1UC8pHtGzBI2amj&#10;vBRFog4udSM70AlvoAkRRvnpl4+h/1ACRjJfgB3DYKPUoiTzUqKoLDXSJOHh/i709xpxkN5qZiaI&#10;6HQK05M+zC/GsHDYhzl6jck5MWywB92UaN6MC5EoATgRhY8dOxmVYfzMuDQAv6V5Fyxktv6EDMvT&#10;DmQODyFKVjTq86Fo2Ymmqg3I+FswcLRPAl0r/bO6qwAtil1oatuE4JADQ5cOop7M72Qn1TOSB+nh&#10;5l4/B40olOUoh5bb0mr3wSKmnyn3oZ4sYKH8a4m38zjrobUUQ+2knKXPEjVzaumPxKTvevpHe4iS&#10;2F4By4wX8mTHrVKWZybR+8x+qAhcb7qRHo3e/dPX0EeVkDk9Cu+oAXXqrWghwLom3WgnY1e1r4Ov&#10;ux4GVxHiQyoo9DsxOKZB98VxysitcBzrQbu1EHXdclqPHPSlVfAQHOIRUODMFIIXJqCkN9Z5yHT0&#10;zaLmkNdcASUDW5DB1EkGdIfqpLqpFgYaGcHe2LYLifOj6L04QQ8uo0yvhV+MrGJAaRvUSZPgRZFl&#10;Z1IOPT9X+kSCtXIybyuM6XaELhzA77HPmMYccO13wH9qEFZvhTSIwxavJ9i4Hz2tGN/vQ8+5EZ6v&#10;HdLoMRu97eiXPgkLfbgmVo3glSmEsh23CjIzGIlCVpEeBSziTnuYgfLiJO2LeA5OVqe1combmkEG&#10;7UwHg0UjGZ3HHGoQnpUdehVYb+/wd5KzK+12EK5uv2y51d/9dzVJ9vK4pEC0vQjf50l3Z2JwOFtQ&#10;VvgoigsfuVWdnPLG3KtHIqPBwrwXoRkPElkdfOyk6UszSKS1UkIvnSUfRz51HrbwrWpfybQOR2ai&#10;mJnwITDkwvgcJTCZbYARcOP698NlrYVGtRPjPQb0joeRODQIM31XNixH37lJeHrqYXJX0LeWIRZt&#10;R5oROxNVocWQh8whP7rJRA5XMfYfcOIggR3vlaNDm4Py+jXo1BVA3r4bdc30rASvSDYu6qxEp62o&#10;7twLHdfzTkfh6m6WCjOb2HHFnWKjvggabRGaqBbEBOjMhUlJxpkpw2I9bXCGatBpLoSbnVDkIhZS&#10;UDw+MIaqoaHUsxDYbQwEouKbklFfxc7dYs9B79k0Fn/jEnov78euogexIeejeGDj3ajo2AclJWHo&#10;6gzKuZ+uE/1IPL2E4dcuoKbbinJ6+jLFPhi4r6W6UjyU/wCSVw9CbSmldN8FY1JJMDVSPu/jfpah&#10;w1mBwLFR2MmkAZ6rY4txZOZ7MdJvgkK1C4OTZsT6VdLd0y4CYojy2EvGFXN840M6evEa7Cew/GEC&#10;gWpBFVdId4vFb1hjlMBkZVu0EV0Eh6gS0E4lYg81Ik3AB6gwPGN29A4aGOSbYfHeSmweYoBPn+qH&#10;lYFArNO/4MXY9f3SkEsdgSbOpZlBx0vP3OzcC6m0pp+WgcFFSGkbz6kAtXbQBqOpgj5cfEY1RTa3&#10;c90uMrWR7B4bMtCzis4sdWoy7B06/Qrb3uk70W4HogD3ajZekcSr2+3b+O9o9/F37tuyB3c9sU1i&#10;1Ps27oA1aEYkRA/jacJ+yg3RUf1hmZTp3eJuQoIXwmCl/7KXY+jlE+i5NC8Nhm+R7+RFb4ZhJo4w&#10;Gbc3oafEjWKZfmfmxn6EAq1YPNGN7j4Lln7zWSwvJnHgUBhXrgxiieCNX1zCwNVDlKDFGLmwgM3b&#10;PoAGxRbpLmFPnxInjqWwMGxB1idH3tjD+PiLj8ATKpdqlroPxGA3lqFVvQ9d7iLoyYLF7XtQRq/Z&#10;yP0Sz2DlcspKejOR5b6sYb3UyTqCtRj55DGE+pVoN+WivX0nJf8e6AzFyCt9iEqiEVqyfDt9ZCKt&#10;wVB/JyyUg1F2RDllanXjk/B4q6ESJSW9xbCRFQdvHKRUJQNHatjZKN0Jbs8g/V+gDPaz48ip24CS&#10;tr0ol+chp2Idg8kO1Kv2Ib9uG3LrN6FBvQst9M2+g0n63WrUM+jsrn0cG3d/AnprPeT0pTur1kFB&#10;H9o0lZRyBNtODiJzaQrungZ0pfVIXT6K3rQRe7icPWuFb7YbDnct+sTghVgzwb8Oal8V2uirjSdH&#10;GcRoL+hVzWJASKqVcr0EE5+7hiYGPx1ZTbDX3JEgzJShYiCMqFUrAOIKN2J80o429W6EnjoEe1IF&#10;36kJ+kf6T9oTP/8tJ9jEY6TokFrqS+GMHFojldOYiRKWspdyNjHehRrZGhjZDyoM22ClldDTI5tF&#10;QCDA7QO35smK6upT0064w620G83QpeSwcJ/FfjfbciWFIQ3k/2XMeqe2ArpfBcTbv1tp4rvVQxff&#10;TVtdinLlM7HtlcAi/PDdW3IloCpj3fQNNgxMe3CQoJpe8MNEj+eUJjXXIXUkg5b2HTB5yW70LgZ2&#10;JL1PJWWVE/7JKSQSGSctfCD9TuZQHJNvPIUjX34Ow5+/gcSAFgdeO4eQT4GxQxGpkvbskg+LIxak&#10;3M2wMhiogqXouTKOusaNlL2VSFIGbcm7D5sa78eazz2ItssFODRuQb7+QRR8sxSlh6ukwfUG+iJR&#10;D6fTXgJLoA59F2ZhobStV+5CQ8M21LfvopxrR+ToCErKH0Nj6w5UVK+X6u2YyVxeMbjeSPB27EYX&#10;jyEQaUQHPZfbWyfdRHPPhmHzlSNMmdib7oCN52RwzAAfVcfwkJ4BpQx6slRB6yZK5ip2tEqpVMc+&#10;BgsxIklLj2uJN6K1qwTrSx7BnvKHUd6wDgVVj6GhfjMqGzaiqceKqtadqG5Yg1S/FiX2ShS2bMKW&#10;wvuho9V4cMv7sKP4EW4jj5J4JxotVZTROahW70R9Zw4yzy2jl6rGOmSCgwql/4tvQEWQ2vbHoYyr&#10;pKwSorKdmLfrjvN46Q29lyaRffk4WhmMPFmVJI1F2QstrY+Qn2qyoCiW1UqWNVB1iIpzoqKdKPUh&#10;5qWKkV+DA0ZYbbQL5iI4+o1wJNrhcTUj6uV3tB8aTw2iPXKIGr6iTpKfLC7q9yT43u2VYfiqSJ5W&#10;xXNOG0VbZA82MLgE0UWQq6gUPD3tknLrclBh0VOnyN5Remw3LdPUjUM8N+XSPnfxOnV5KYOlKXIE&#10;qxgbLHX2XyJ7V9pq4K20t7PMSrt92Xfb7hGDOcRzYpGWZfNOgjMPd2/by/cCvGdzngTUD2/dhkBf&#10;NwHlkNJ89I7oERnsRHrSCns3TwJPcm1nAaNxE9IXZyhvGqCwMCo+e0yqE2PhiTN7KCHFo5ehLoS6&#10;Feg72o/RaTu6e1UYGbGjp98O7/EJgnkMQfqOKCXaxFAnhtIGdLtbGBhqMfvGJTRbeNH9MjQ0b4HZ&#10;Voec45tw3x/fiwc/+0Hc9yd3o/liCe77g/eh9QVG1XAbEn1yjE8Y4ec+DB6MQJtxY/DmIUmathOA&#10;5bKtKCYwFMptqG3dioqajSitWUtPmwcrO4QYELGn+AGCeB0c3iYp68TghJkdVoUspb/ZWgJ1uAMB&#10;erYO3V568xr4hh3ozbQjJToSpXk9O141/a6Cyyos9MqU6VXKrZAbuXx/K7QEb/e1SYTPTuOhvR8h&#10;s29GVdt2FFauR1X9RuwoewC5/LtFV4IORynMUy4U1RPMjWtRTWlc3boXnc56eIY16AzJ4KP3k5tK&#10;Ud62FWUt/F6xF0/s/BBa9IXS5G1Rv1SkelGkOlHesR3lpnw0MaA1UsqrZ/yo8ZOtGCzTzx1FoKcF&#10;ngwB6SiUhvZF6KmdSwmEeExW7rdnPkAQUL5mDVKeJz3tRCe376B9ENn3DdyWS8yioWRujnVJU+uE&#10;XBa2wERWtNHzCiYUj3xEpT0rwS9GcFlTMqhpE4y8fvqoyCZRhswrJyA350JJ22MgKbTo86SqAaIU&#10;h4+S2ZmQsT+2ELTNsFMpqBxlUt1bZ7gF63Z/HHsbd5BZ2elv3ZW9BaS3C1ax3Aqz3mmdOy2z0lYv&#10;s3qdd9ToScVd7Pu2lOCu9XsZ0Rz8PJ9gFSqhGD8iUB/OLeRJJEiHAhiZTaF31I44faVrUI6pL78s&#10;1WXxM4L64loaeIIxQZ86rkMvDX+Ho1jKGWwOtkCkGe09N4oOytjuuJId2ooU5Y3Ilu6LydCdVqE7&#10;24HhGRPSfSqMjZsx2NeJbEaNCMHbqt9HsIsqZLzwrlpU1q/FWsdHcfef342Pv3YPHv/0I6ieq8Tu&#10;pScJ2vej9Olt9EX0O0NWKIId2LbnfuQUkLVyHkSVkfvkrkMLmXV34cMwMiobXIX0rZXSs9jm9i2o&#10;a9oIHb3r3KwZe/I34uOPfhT3P/RreGLjh9HNZQL+BjjZIuzMnYzmfnHDgy2VVkJjLIRx3C4l7x58&#10;8TAcZHVPTy2l9W7UEkByfS5aKattYoRSTw3izy9J1eY6GCDaKGsLZbth2N+LLTkfRplsI312IbaK&#10;BOVk/LzGDZTVFahpJuO2bKX/3oTahq3YW/6IlD5F5bo19FFk97N1y6WxvWJ0lT9L30kf3mraS/lY&#10;TYaSQWavg4deX7CTyANlOZqAq0fMdiFY6DPbCTyRME5Pv2il9xMTxI08p4oopaqzEkHaD1+yBY5A&#10;EyVrPQrr1sPJf4uMD71UFA7ujz0qqu3VoMNfjVd/63XpDnMvfXH/mTHsf/EMf6MEsT4dkulOKV3o&#10;MAkgmlBQujIAUNm0WnIljypGMCnIsB1kbTEtcfTZZcrnEiipWrrY76xkz/CZYfRdmkXyyDjcKS3a&#10;DEWQ088q2Pc25X5IUhi3mFUCwH8t890OypW2+vN32yQJTQb9wNY8lMq7JAb96re+gbs+8iAM0aT0&#10;7wd37mGkNCGa9GFsOo3R2V6kRkMIDXfB6K2ndKnDyBtX4ZwNwCpSd0640EFw6ny8SDT/WiM7wLBN&#10;6tRmehnjXIJRrw6RSKvUScxiEHukHqkxPdIDvGC9Gnb+NvhjTRgataGP8sZD2ePuqYYmTu9JOW2g&#10;lC2pfASKtj0wGsrJuNXoOzgA+2gA9ZSMZn0xmjvzyIJkCeseFJQ8gN0E6UOb34fi6k2ol29Gz5Ab&#10;LjK071iWDLUR+6ofhychshhWkonpv+Zc8NJXZ+Z6MHyoh56Ly/pbsTf3ETIrPag2R8qI0GUvRONE&#10;RAKDwlaANv0edJDFiksfR4N2MxJnB+BM1Uk3hrT2XGnondaUhwA73o7S+1Cq3ALbiT7o6I1NZHBR&#10;3rCRslXZQflatxGmk5Pwnp2kh92Eoto12FX7BMqb1iOdsaCyahMe5TGJm1AlTdtRQVVQptyI3qku&#10;9M2aYOsR6V4q2OkruW85EEWci1uepC9vJLPvk+7ojkzyOD3NEgj9B0JQePcxWLVRMt6quzv58lnp&#10;3b8YhYUBtUC2FrtqHsf/+OYX0GEuRfBwEvZ4PYNyBZro8XXOOnpH+mLhVwnaHloBa6gNss58GEJV&#10;uPrVVyGKeYmSl7H+LnQPmqg8NLQWpTi+2I2DB6MSGQyNOaBiQAun1bAGZCiseRKurA4OAjgYVyA1&#10;aMDk6+ekxORiHqwhUAHLoA02Tzm33SRN1rDRBrTpcqlgdkszh2qNuXD1634G1pXhhqvbnYDydts7&#10;Wf/tLvt+Sltp3in/vmvtZuliaB0BhK5e5MVtwZe+9OuMRIxiJjG308iO5UTvWBgzh4YpJ7NYPjBG&#10;8x9ARDw7pBTSk0mdZBS7GN/KCOqlHBTpIEXtlU5bGVLX9sPDaJo4NoAWsokoOBU8EJMGgzt6KN0G&#10;WxBKKZBMqWAwFkND3xYIthEcLQgnOuAii4Uoj8KnZqHQbkVT214YCJYkO/beffdjc879KCzdDH1M&#10;gwT3QastQsAph5N+xyJkmLMQiwei9E5mjNODzUwaMHs0i4ERI5aeOYJNTTnYWXI/dpU+xIvP4EH2&#10;rlDkwWmtRkdrDirrdsJurSQAojB25iJApokTdBaysF0MNDeVo50SsZ3ST2UpJ5vTszEQiMpqJuGX&#10;fI3S0EuZfgs7cyEs9Kd9UzoyQTV08QaoKFsHnjlIr/pR1Ovy4SXLNBHwhWRKRawVeyrW4rGcj6NS&#10;sQlbKY93MbiIubr35z6EOsVO7Cp5EI1dIot/O4NsDTTWIjgHrWi258DZI0oyliF4dhxN3Lf+50+g&#10;nGysdRZB7cxDb59a2j8Dg8VObzulfyF+/OMf4/CZacrRRgYRSmAC+cc/+i5efPEp9Dx7VOovKkpx&#10;8XrpH/9Rej96bhYqpxjYIMo/1kFPNpNKinTlo6ZxN8RkeTEk8Te+/iZVUhN6kkrK6w6MijvDBPPc&#10;rAdjDM6i/IVmPopungNvvA21HVupAtineB6mef4HqcQuXBiDzlGCgecW6JkrpJIjWk8pRl86hXZN&#10;DoNhMVm9EypbIdpoOxIZFYz+cjTzPCjpx3+OWX8Giv8aBvxVbeV33g5YpWXpSd+/VRRLzpdO9Cd2&#10;bUSNsVGaXiUKIDlH3WQFyg0zAatvgNrSgYHJJNJjPswdHcPYsVl6zQQi/UboeaJdmU44epVwkC1i&#10;NxYpeSuhE8PBojKED/fA7i2HMySSaVE60UfVWxnxvdUIRzspf9SIjqjJqiZ4XE1IpPVIMgBM0hdH&#10;GH29gXZEQ0YYIhb4nQQwO8/5swdhMdIHmapg0FeioPJJFNSuQ2n1VqgCRnSaitDYsA1djg6CPxfJ&#10;rEhR0oLTx7px/mQ30ke6MTNokYDX0b4b84tkZM1WPLrlbox//ibChwZgdlRDryyApiMfKk0BPvKh&#10;uzD8zEkGgxb4w1QUQj2QhbvYSZT2UnQxcpv2hxjhKxnwquAie4VPj0MZVqJetpnRvg4y3Q56qwJK&#10;uxLoKevslKnB44Pov3mAwWGTVNKxi+eqJthOz1eCCJksemQQuxiQ9lY8inZKuIGn5xE7M4/dNesp&#10;TalALs7APtJF9qqHiUAVgyrK2zajkQzfbNyK5I39qNKLSeqFZFO+U2nsbN4IFxVFqXYHmg9l0RZW&#10;wdRnwO/98Lv47a/9hnTDTNwcCvQpEOjXwMPfiQxqobdVwkJFZKEXFPNnPWI8dG8D+i9MwsmgI17C&#10;MzqjzYiKVDFkaFFeU2f8WXX8X//Kp+DylqKnVwUPg3pPTIEsgRvpkSPBAD/+9ALig3pkqKiSfI+M&#10;aCC35bOvaTA95cbYlQPS5AqPSAR+KExJXkFQU6ldnKa6KUN2yISRCbs0HFFJC9ZI8NoYDG30w43J&#10;NtTpKYPF3eDbwfpu29tlyHfebmXQ/+AOkdu3kDJklJHTxIOktAxRwkREtgF6sLOMkgbKBl0pIvuH&#10;eXL1CAi/enEBo/RRYwtpzL94CZExF4JZC72BCsqQGubeZnYmMXuDck6cILJt30sn0WmuhEbMYknJ&#10;McDOY+XnXoIn3GNCst+H6JgNobQRvmgH+kZ0GKZUiUVk6GQnazfUY3SyBz/8/r/h+2w6mxp/949/&#10;hebWYqxzfgRdBFwXo3YsoGa0bsf+Qxl6nHY88MiH8ZFH3od1Wz5G2VWNZnq+NOXkNBlsmB5WPGKR&#10;169DV9qKavk+2Gw10tA9hWovajsLUVhCWcwAk0lqMXJhCkPHh6VK6X4h2ymzhFwVqWF0rjKpw2ic&#10;BWiKNMJEG6AS5zFZg95njyGSUNOTV0FD5vUuJWCfDyJBpfFk0cNIk+Vk9I/eo2m00hs3qndI81i7&#10;e1QYv7mA7IAG8R4Fqho3QybbhHayrpWs2RGTI8lr1NhORVDwUQnYFZT9nuUEWrlfJfS8YgaNmJrY&#10;SoAauV9lrZvIss1os+VKOYN/8pMf4Xv/8c/47n/8O37/B/+Cr3/jCzjw6gVp5JKXQNB5qhh8m6Rn&#10;qp5kK7dXx75BAJDFYgSLiQpkmGDKUh2JWVaxCZM0GuzVV27S5ohxuB1oU22Hx9GIK+Jxm78KQxf6&#10;aZuapBtIXspXP+3O9IwberKvqNhXq81FJ9lc3JFODXRJJUD8Pa3ofekMtGT+aEop5ZE2u2qh9JGp&#10;h6jskvWoZtCJXh5H39UZ/q4S1bVPcn9bqTDYhxu3UkbXwUWg50pZNX5FdsN30gRD/pezsSR7xX5R&#10;lm8rwEM7KHV+ArzyG5+B/+wQfUqR9KBeE6+BmtFp8MYcO2a5lGUwstgHa7AL9lgXHPuziE84MTSV&#10;QHg2jtCEBY4pF0L7o1I2Oz8ZVow8EbJJTOsyeCkHvbUQNTebyYBKQy2SpyaRPDeHjfm78fF1mxjx&#10;bXjl0595K+4C3/nX71CGfR83bpyX/v373/42FBY1ZWE14qMRnH/2Csb3D6CgbyMKjq1HW1wDDdmz&#10;j5Izv6kABmU5ZG274bM244MPfhgf/ug9sNiqpPqubnrsOCO4YGdTrwHx81PwOKuR4bFo1DloVWxH&#10;Zatg5ApUavKlQDDVR2+uo/91N8FNz23t6USnuxADF+fYISjh2YnFHVGds5gevUZ6zqhwlROQ8+xg&#10;FXCM2yBPdCG/eS3qyIzFLWvw2L6PYP3u+6X5l3aC+uiffZnBrRE1VY9QCeTDJZ470tcqLWWoqNuA&#10;fSUPYU/9FgabAWSePoj5L9xEXd1m1DVshZJeUGQbNNgr0MV9EVPkOmZClKLlZJZylLVtRZViG6Vi&#10;MaxkwSrZGum8isncvu42SW4Ov3oRHc4m+Gb8UjFlR0oGI+WzqEagplLojBFciTZkxE20aKtUXd7O&#10;a2vTUfYrcimltcgwYMdj7fjqt76Gv8ZPoHe14o++/S0sP3cBw1cmSQQir3EF/FQmogqAT0hTJ1UI&#10;WTXM4O4OtqKBQUQomtMnMxgbsuHAgTDMxhIqtWrUMXiItKnTr5+Vqq9PzToQpU3qOzGOxlA7+iYc&#10;MPC8ZZZTOPDsSciNVShVF8JOcA/TAy8sxtF9OoN2d+P/OVgFm96p3WnZd9JuPS/Nv/UclaAVdVX/&#10;xx/+AdaV0XTH9JRvMpgS7GyMYkPPzMGcakWIskzDE9nlrEP88AR87NiubnqImJG+4Bq8x0fgG7Ig&#10;QKnqTXVI5e1dlEyhG0cRpPRxBhoRpadzd8ukjuFLD8I7OEpJNQrf4DDC2VH4B4bQYvPgnvU78Gvr&#10;Kcn5fu/67ezULQRlL8L9Ebz8G5/Cb/3O11EskyFXRrAODuB3fvdLMNAjVso2oqvHCq1qN8amTFAb&#10;S1FT+SjSMcpqerAxyrqPfPzX8JFP3AMjI2yYHcTtroCP0tVop8zjZxoyqM5UBj99ltlbgc0lD6Og&#10;YS3atPvIEtVIHh5Ab0IBj52ej2zsnguRWRvZgUsxfIZS2V6F6WELIoF6pIZ0qOO+qKz1aGKnEqOq&#10;OgeskOsoO/MehLZXjw6CWkyarieDPrHz/Wi35qGbHXObPAcWsu7IjcOw0gaIKgX51U9S+t6PINWK&#10;n36/O9MOGz2uSAdqdBVDxcATyLTCThAYGSD0oTKpAHSbtRDlXQVS5gUbz0OjdjeKmtZIY3Pdx9P4&#10;3Ne/DHVKC2evHKlTGbiyGjjEvQYGhiCP1U9FMytSecapbGhnDCEGXYLDRBAdPBCRMgWKquftCROa&#10;O3dArqW3977lUeOtOPTF6xhId+I3P/siwVOJ7qxSymNlp7f0kqFVAVoisqs6VIXBl0/Qnihx4UgP&#10;AmTrNAOjq9/Fv1VQUyHYnbXo7dHAmGyQWF1LRdOd1mCEftzkrkLQS5sVUmGfZh/a+80Ix9oQzajh&#10;oGwX1di7xMg2gnMia5WGwhY1b8Isfa0EVjH4/gNb3h0rrgboiv/8rwCrxKZim1t2SoM2Tl55Gnn1&#10;29HO6C8zFUJJryluexui1dIdNT0jZjXlb4u+GOEL02jx0av0OeFLOuBL8T1uhJuSNT3ngZls5j05&#10;LD3X0vUa0ffCJQRmezFyZRlNrjaoumowuTCL+yi9792yMiNJSPH/HJykspEbduAjPH+5nV1Ym5OH&#10;KzeegtbchNqmXLRpKmC21MJ3ZAIlsh1YfOU8dLoiaPR5iCXI6gw6uqge9ZUb0dq0FV5PE3SGStz3&#10;0bvQ0laA9pCCPrMOi69dRj89b4hsNDJhQOhgAtYRC5LTDgxcPQAXA00P1UN02ISefiUOP7eEjbXb&#10;4STQLPRpKiGNr47BSb/ZReC4emQYmtNBTfB/+MF70dKxF8XNW6CdDqBNR7ZW5kBrrUQr5WdF1IC1&#10;uz4AnaWcQJKh1EH2Siil9Cf9Z7JSHmJt5z6UcBtyesxWxU6pIFSrIge1Sl4zk8iG+AClYSMWfvsF&#10;aRyyhsAVzZuWI0xZ2p7UwUQpKeZximuqMhfCTKCOv3iQVkWJz3/t07DTT+vobUMMsGaCQtTrCbhk&#10;6E2qcfnaOIF9y8Z46U8l9RCljG7fTKVVxT6gQub4ENcRz1BbMXB5HmM3DiBzfoHSWAEbt+XsM1IK&#10;N5GRa6SEaSJXr5bSXQSI5LAObqowM6XyoKhHw+AX5d967o/IiWzKaqGNd2DsuWWYMiYydLU0TNLH&#10;a6zmtbaGG6QhpBaRx2uiG2XWGsh43J2eUkzenOO+1lNmK7C7/jG0OPZia8EnsK92DcIMNEZ67SDJ&#10;hWAVgHj3YF1pErD+D6Xwyugj0e6RRjjtJUD24q63bihpLHVoYyQVtVLrFLsROpSWIpc/20xwVLFT&#10;lPIi0xNQDqr0+Qj12+CeiFHa2hDJejD+7ClKXTXUI36E2Tmcc/147tWb0rZXXn9A+fqHf/5nuHft&#10;JvpjMdNInJtbwed2oN6z6a1Ax/cPrNuDx/KKoHaYkYpRqjKaeoN1SPap6QMpnbh/A9dPYOjSJLSD&#10;ASSXe+CbisBrrkM2oULA0QAPZbfFUIAb1yYxOB/D7AunETuYgp9gjTN6izu7oVgzolNmArACovZp&#10;oqcdOsppPf2tgewnRssM0X8rDPSFuR+GgeejwkYFcSQKJ2XZzK+fRQf9q8VfixA71QceuAt1DAri&#10;GbCZDFLSuBHVnQUobdiF3Po1lGXF7Hj1CIqs9mcX0P/UEazd/VEY5iJo9jRLgaRnKYqxp+hFE0Z0&#10;EJhiUL2d3kxJadys2Y0A99HFji3kushOoeC23NM2dEUboE0b0KjPpe/bwQDA7fH41CNmhBhQquVU&#10;IZ5bN3lEFntzhCybaoONViU8oISXwdZD8Ik8vB0WetxoC6JHsoieGICKoDjz1Bhs9KXHJsI4/No5&#10;pClhxwYs0h1eK9ktkdCgVbZVqp7uITAFgN08f0EGO2ecyiApaue00DNzu7yGDvppP9nv9MsXkTg5&#10;TuIolZbpIlm4eIxaWoowl3f30t/G6tB3eYzMXo7pA25EjkYwOelE/BTtGRVBm7kYzsNxnLk4iPFx&#10;O5z9Fnr3JCwZbm/WCz09bxttUPecH1p7ofSk4hZYRYf7LwKreL/T92+vrQCDQNi2D+95civ+8X9/&#10;B3/0l3+F9bmbaOZL0GEsRLue8osSppURS0UT7hAjUhgZFw75yBwNUHW308vW0IvqCVIHRp85Doco&#10;XNRrRv+Nk0heO4n4wTlce+Y6o3dIClbv23QLgO/bSAbdJBLIFeD9G3bjns0ErAAj928FpCtN5HES&#10;5+79Yl1u48NbduOVz34OM0sDZE0Z0r06RsU8eHgxlLoCVNdvhNfdAIc9Hz7KsuwnL6K6fB2Min2Y&#10;OjuGA4z0YforMRH90MFuRINNcJJ9eo73w0ZADzJ6x9mJCrvKsaPgcazf8yF0mSogM5KpKd32f/VN&#10;6cG/WRRUMu3DrrKHUVK3ETtbcpFf9Tg67aIYdAmyzx9CJK3E3ffehQr65Ur5Gsg6tuPxqk3YvO9B&#10;lNRuxXY2kYGhgusJ75lX/gj21e1AbtEjtBdmqMYScEfZKe2lkHcWYejqPH24DpmMFt1kotiQCkNX&#10;psjEFdhb+FGpQpsYUdWk3SyN9mm3FaGCPlRpKkKETOnJtuPgZy/CJAYRkIX0R9L00KX4+rd/H67l&#10;GOTmIinDvY2/KQbMi9y/Qlp7yDhekYY1KuO1bIJ/1IHDB6KYzNowfnoaqeUEQt2dyL5yhTanDj6/&#10;jIqgRKpBdIwBcX7KS/nOYBZtQ9+YE8EoAT3vo7Ru5n6SSRlcxCR6R1xOeVyLiXEHTkwGSQLdsDIA&#10;CZkusv4bA1R5ZEDxdEBHea8VwTCpoOprQv+1A5L8zYQ1aOncjoExD1K9KsxNetC3PITBjAFDEx5o&#10;RFaKcBVtggzjDC5r8h9AI62TmrJYT1KSZLAYF7zCHv+/bKLD30sWfb80CunWuN77du7AtvI98C8P&#10;QGErR5u+gBd5PWIn0tIoELmDMuLV0+iwF6Opay+6xPAvr5gULWPU07Ej2DF4YT88jIzexSEsv3Bd&#10;2m5xq4K/ueMWQN9SBKuBeHv76T7e4TsB2Hu35uH9G3dh/8kz0Fs70aHdie6QGqF4g/TMVq7LR0X9&#10;ejj8NVBptmL/pBUNLXtQUfwoLO56NBPIRyh5lp5aRmTAiFZrLebHbRgb6kIP/Xg6pcT1y/0YPtiH&#10;uuZcPLb9/WTTOnjZsTfs+QiUjNQtHXvgclRJKURMs2HI9DvRQTmmC1fQI8mwKecepMb1kKnobVN+&#10;lCgKsbslDzLtHsgp/bcpGnA3mXZP2UZ8IvcJ2A8PobJ8rTTKKL/wAeRVPoKiqvXYsucTeGLbPQh2&#10;k+V8tSivX4f6tm1wehqkeqY59WtR2bwd+vkk/HNehPvaCLY9GJuzQ8wnDQ+r+Js7CNxtsIvB7FEy&#10;PZspWAaHUEsBcXe/EnOfujWwYfn5E/Bl2nh999A37+S1bOM5JshTcontFAzaYl9Ebt2+1y5i6qWr&#10;iEdaCCw7hm4sItwjl0DlTakxdyiK0uYNmF8IYohsJlLKuIPN0mOTS8f7MHi0Dz4ytp/HIe7o6sma&#10;3j4ClUyZomxNJDpwkOc2e3YOviE9j00FN1lPkIi45+EINEAZqYWDv+mJK7A4HUF/UoNu2oLh107D&#10;zODWR+89NGqGhudu5vpBGJz10PHzuo7NsFBZCM/aNBrE1ryHUNqxAyoeSzdVwS3PKg2Gf+dgXems&#10;d/ru3bSfDn3cno8Lz7yI+7cVUPa2oMuQh6nffIZ+pRZaTwV1fhkl5TzU/iIo/SUoYiepUG+m1i/G&#10;EFnDyggeEHMS/Q0YnEwgmrbgpS++Ll34D20jW27Kk1KRioRp91Bm/yqgirZ6P1c+EyCV0ppK/+Y2&#10;+f5eBr5/++73MDHXQ79FGXtiiFI0D/XtlIOUmqkDfmSHWzA8oIGpjR04rkZD7UYo5dsQ6dWjl8wY&#10;9NQz8spxkNLSKvICE/DHzkcxe24cLnodn4/yjwzb2bWTUlCGNXs+jgd3fgBlDRsoNXfBxAgtpw0o&#10;adoMHTtL8so4zwF9XHcFPVgrxl86jSf3rMGeooexrnwjVL1BPLT9UTyy/eMEfROO/d5v0kZU4vFt&#10;H8cT2x/AyLlFFFWQofPvR4G1Ho0du2GwVKLTWoGS+icJhjYGFAXa27fBM2RBWdN6KNT5ZIRCdMVp&#10;Uy5PQhcqgy8rh56MqEi3o1MMJQzTl4YrkRzX0m93omfSSEvTTq9IqZ/pgM5ZDk13B/7hX/8JGnZW&#10;D39DzLdN9HUiEdPARXkvymuKCek99J0xgrFSQxBTRi6M+THSq4SeKquf8jPN5cQz1OWlbkwcDGKA&#10;gdDDwG7gudJpc7k9ORnPhg5DMea/+Lzkd6Nc38fAIKS7yJ/kpqcep3yfmHBAlzQhwH/byKjtBGqo&#10;pwNuXjdRPnIoa2AQqIQnoUAorUWYIJ4lm7r2R+AI0n9SBbhEHxWPpFxV9OTNiIeVsNIW6PzlMEQq&#10;0cZ+u6/mCbTTupSqt+HAGydvgXVlIP/qDvl22mpGutP377SJG0kCqD/6yU+wpbQCd699EOpAO818&#10;KWQ8icWd+VK+WbW3HP1P75eiXTsvfqN5NxmkCh1ksGb6JHkXPRwjr4sRr38iIoHUk4hS3opcwQKk&#10;t2b8iORp4i6zBLxfAFhpOS6/8vcd20+X38NtUh7zM/EannSjqWkrQVWAviE5jn7uOqbGVOjjRRp7&#10;9RqeePJutHgUKMp9CI6pME5+6hr60yocO0wZl+nC/pfPIxbuQJ9IrUJp5PWWYWrCBJulHCaC2B0o&#10;RXRAjb0lj6BRtRutygLkt+xGsQAW5eqjG94Pw1QUefx93WxEGjbnnrTDOGRApWIzlPR5Jfpa3PPY&#10;e/DRdR/F/Xsewu6Sx9ASM+Khdffi4c0fQQW3ZxsMY0vO/ShrXkNlUI/2zt0oLXsIlVQDhqyZzUAP&#10;6oKRHVsUb1Io8wjUPDJoB+wMmiZfDTpDtWjQb4XKkUs2JGD7dVJWigD9YaNuL31kAcpa10klJ8zT&#10;lKNjajKbHJErk/jBj36IjoVuBt9GiIHumT4T/K52JFxqMpZcShwQpncdodc1OikZ6edTZyZw9Pc+&#10;jdjJScwc7sX0sWHYyVCTKQPOnejD+JAV45S9dkMp7Lo8HF4KIc7z4idz+nkcfU8foRRWom/Cip4+&#10;HQL8HadHhmPHMhgb8SI7F4aO5NBFyVvPcy/ycw2Rya32SgTDLegbNGJgykjfyoBLZeSkp7VTbg8O&#10;WDExw3NlLUc02o5gug3Za9PSDbBYWg1LvBadGQWsZNsO2hk7A8Li0RS8wZVZN1Kne2eAezcgXQ2A&#10;n37G9tMbS1v3ELB78P0f/BBKexUU1PkiFaMYDhY+mUK7p0hKL6nnwXfRE/S9sgRVlAdlqyCT8GKb&#10;2Qks+VDaSulBWiV2zU6EJeBsLBaD/EVmw90/2xd6Uam9tV+r2+p9fLvt1pBNApbbfO0zn0cqS9lH&#10;dkgPdxG4WvRN+jBG2WQXxYcpE8uKH0dp1QbIKDMNarKMvQFVlO2HDyQwmu7CYEoDHzuJw1aMyedO&#10;YM2mX8PyhAvLB3xQqbdgdPhWUnFRbV0m3ywNO/zwmnuQV7UOVaoSPLj2buyo3kbpmIsqxQ60uktQ&#10;bSlBrVGMSCqVfNBG+iLLgTSezPkgPvj4Pdi4+16pYtrGgo8hc/UQdjXsQlXdLuws/ARyazfT3+6F&#10;a2kEszcOI+Crp5TdIY1eqtPsoLTNhWchIWWOENJwR8WH0SluANJLTn3hNco+MlBvMyLZNiSeOght&#10;mJ33xePoZICdGukiY7ZKWROdvW3QhOrx6N4P4X//+7/Q/3aiNSxDB4Ee6VPCYq1EN5l0dMCB8T4H&#10;0qMWAoEytUePmEgjaquDjue5zZiL7ngHA14beukPe7KduLjch3S3EuNTbpxcjDMomhBPd0JN7+yh&#10;6jDzd0T60HlRw+jNC2TuLgS89Zg7NY2ZU8PIHB+Akf1ymJ7a7GmEVjwe8zdLCd5EMrX6zj1oMxfe&#10;KtfBY+gSN6y65Zi8vgBHognJEQvcoQ5MXZ+BqLLeK+oiZS3wzWcQCbZQUajQaKnFdKwTGcrnwAxl&#10;dNbJIO1492B9J51aAFvIzjutsxqsgpU+/eWv4rH8XWinxNXz5GtE+hFHGXV8NRSefGjCPEH8TEyA&#10;1sWrYO1nRHrmMBSMZnpvKdSOAnqgZiQotZJjWqRHAvj+j38Mc0+KweBWQFitCO7UxHer9/HtNukR&#10;j7SN3ajUGtCurkCUTJHIKhEhi/QsZjDe0wW9rwmd6iJoVJTHtVtRX7MZJdpKbMr9GNbWbsPZ1y5j&#10;bMaP0ZQe6772BKobNsI72wOHpwbzA11I0dOOXZ3H8IUpxM4fQEtExei+C/ViKlvaiXvXfwh7G7Zj&#10;877H8cjGD5CN2lHHDm7u0/LcNKD/ygT65j3SneL1G+7Dk1s/jHsfuRsPF61Hec0G7JTtxIZN9+KR&#10;x+/F1pwHsatlG9TDIeypWYN9VY9jV/nDKG1dC/eZUSnXcKeTHZ3eWRRTcvpl6BxxSIxSr90OtXk7&#10;TIFimMg6C4e9lJ9quGK1UCbklMUdaLbkIEAWFGlBLbFq+AYV6KK0byRriVezuQDOvmZ0RNoQu7Yf&#10;qacPYfLKAoYuTmDgQAxzbz6LUTJiqLcdmXEzvCE5euJyDH3yGGb3B+GJyHH6SBID9N9JsnIvlUuS&#10;AEmQNSP0pU5bFSLc9tiIDXGC2RisQ3rGiTkqkAiDTPeVWSRPj0vMJ/I7Byj5D7xwnuycQUXbFnQ4&#10;q1FU/hj2H4pDYSqQJrAH+RtTDMyp/k7KXjmCg04MDOjQTdWh8VYgPqCnL2Zg4LIWSuKpOReWaE0O&#10;feoMjj17CG1TacyPuzG1PwQFVcdcvxVHn1n47wXragCsbivfCYAK6SuyOgjpKO4A/5AX6IPrnoAx&#10;3oLkM8ekcZNiQHT7sSmow9T3rhJoRDY+RwWM/FwfrED30Tg6eLJFSQIjNb4rIZOqWvvj7fjnf/9f&#10;+MC6dXjfhp23fm/Vftyp3X4M76RJ2xDPZtnueWwdZg8kEeyTo4vRN8roGh8wY/BkP5rbNrFtQzTc&#10;hOb6rexECigVexE9OgLf+VnpkU3Y3YTGoTxs+PJmbNd8nMrgcYwM2thh5Owcj0oT0dPPHEdN4xZs&#10;2/Mx1BjKsSXvATyw4T14lPK1qi0PxfU7UVy5EXKuoxs2IxhqgMmSBz+DmMOdj0F6WStZMUuZXd68&#10;F9speQ2BFuSQoZODncgp/xh2lD4AVY8JuRWPY68yF6NkFyPPv4OdWmncBf2Mg5blI+j0lsBFZtTp&#10;aUHMJTAHqHbo2dzssMkRDfSOUjiidegdUcKbaYN5iIE4UA4vVZKWHVjuKkI7WfXQV19G4sKgNKjh&#10;L779J5SZtdJNngA7upi+FuB1FUWYgwzGtkgrWn2tDAIhqin2E5GKlYAcvXkIU0ejmCNYj9KzT004&#10;4QnWI0o/PSjAenoEMV4PUaxL3BCamXIhzUDae3oAnnEvRm8sY3R/FP7lpJR5MEgWPzkfQSpDnxxs&#10;xNgLZ2G0CHnai1r1PmzNexidjhKe60cxc9DPa0RFNx+GRpsnzXBKz/oxcWUeR0/2QmROtArCEf2X&#10;TGyLNErZIi1DDil7ppvBTtxTMI/4UGcphmHYgKEbx3n8q2bd/J+A9Rd18pVlVrcVVpMalxG5fMUN&#10;LnEXuO/AIbzn8bVod8vpS8tgnA3CGK5GB/W6a8Ehjb+0Uap0MZr1MTppPSK1SD2lMWVPpAqe82PS&#10;3TQrL6hzRAttQo9v/cEf4+7Nhbh7A3+f7P7eVQx/p7bC8qLd6Zh+cXvrHGwrwK9t2C6xgoG+xOYo&#10;gjeuk4oXp06OQ9m2B4MTNiToSwbp29wET/b0BHbu+SD0+lIsvfoMzh7qwwXKrWrZBuyteAy1rZSw&#10;9GXRQ/2olO3CtsLHsWPfJ6Bo24sDX3wF1fx+m6kRH3ni1yDX0DOdmcfOfevwkU33Y+pTV9BFueb0&#10;krXI1EFRH9W6DyOXR1Bc8ySaPR2QteegpnU9atrWS4WStxY9KhW+yq9/EvllT2Jz4YPSyKSd9Kkb&#10;9tyL2V8/jeqmNYikFdhc+hi8DCxDwxYpnWky0YzpKSv6R1VwUfLq2bmHnj+BLrKdWtwYS8mkeaDN&#10;tkr4B1Vk5RLsrHoAOr+wOyWo99Whjp5YFHqSziH3V/QBJxlIRZbVCPaitBY5j7oIcjGwYeLFY/B0&#10;tzDodCI214MTRxKw83ej3e1QUj10p7XS45Frr17AbEYvlV0M0HubqAbiDCYzc35Y3Q04diSGdEKN&#10;sUkLTr2wKDGhO0VlRJk8OeKSRoGdWYzg8EIEI8M22EW2QncjCYSWzVSMCNl9ZNAkMfA0FUCLaqc0&#10;GCK8EEVyzgcjZW88a5Ie64j50ikGUF+Y0l9khrg5D4fIPmEopAenOgm0oT9tQPr5M5h88xI969ss&#10;pnx7u1Mn/2Xf/aImACH99uZduHtXGX74ox9j/b4taKefqnXnQRWsQhejUJmpAo2MOHoypoNRrrff&#10;hZffeBr/8r//DS/95kuUTUq4MjTxlFOe3lo4KCFFfZA/+O7/xvp8gmfjW3dsN4kJ6/95P1ba6mO4&#10;/XhW/n3nJm5ACQmch3sZFMRr4cgUrOwgo194AwFGdWfagTAvei8v0NyIQXq0MDSix/j1k2io24su&#10;fQU6DWUYG/RgbsoHXVuhVB6jWrEb8XPT6OyiikiaodBWQGmg3/Q1QkYZPUKm6+wswQOP3YMnttyL&#10;EmUe2rvKoYnoUB3UYUPOx6HqykOKki/U2wkPLYXdUwHf4V6kn56lVFOhpmkjqpq3IKfiEcTnU9hN&#10;ubur+EGYT0yhqJGArV4n5e7NJ3Nsp6etaN+CfQ0b0PfyMUrZZmht9OXsVNkXjsM72YUQ2TI61oHO&#10;SBkMvfUwUP3EXziMTkpw14k+6VFNlH7bPu6EPlYDhTMfRkpjuS1Pyn2VGTLBE2/DX//dn6Mr0QB7&#10;kr4vLYeWqipMQDR07pBS6cQZLFyjNoKyAbZRAzpjSjg9VFYEaiCmgMpK+8Q2s9+Hy0dS6KOfjbHv&#10;nLsyBT/BGurtoAKox9RiEMNZM65cFXfNtRiasGPg+cMYnrDiwP4Abp4bwMKUF4sHU5geD8HUQ0mb&#10;1mP68hyi9J9Dg2YkY23opi+eosT2+whQSutwTIM0rZx72EiLUE3WrCbZtEmV/Bbmg9L43zZboVTp&#10;PXVhDCMzZFPDPoJWQavXBDslumBhs78SPeOWdw7Wlc57e/tl3620232itM4myuAtu1BjslHG7UUw&#10;oWXkLYSPEVNOeaAZbIehpx7a7jp2VhlMvBB9w0G8+Ru/wfXy8JH1OyVw2DNe2PqVsB/2k5lFQqpG&#10;6fO7H38Y92wqILvukpj11k2g/+xXVx/jyrGI9xUVcPv3tzdxDt+3ORc/4W+GeAz99Ci+eCts7jK0&#10;UxZ2kzFC3jrp2aDbIcPgTBz9Tx9E2N8KWcMW6FUF0q3/ky+fR29cCauxHEZNDuTKHNS3bqX3q8Ge&#10;1gJodUWUy0NYv/d+VDXuhDlhQJB+dLzXgtx9D2Ho9ctwU3Zn+7XIK1+L5IUFdC8NIxFtgc9aiiCD&#10;XjjVgHrlVkrZGnQN2eAZMqO8/gnUybdAlCLMb1gD91IP9rZsR5s6B2VNm9FzaoCSjb5twY8ndtyL&#10;j268G9oRO5wH4thXuwmlXLZWuxd1uh3IvniC578Svr56hNnx7JFqdA8o4Dg2BoPwq8FKePvlqCGb&#10;6tgR7d1VaDHnwNffjqlPX4CjvxWhrFq6fpZEvZRGpcNMeS2qBTjpvf01mOF+DGQ64Q41Y/bmElKH&#10;B7D8xhWeczma6N3FJPGAdBPKjJERCzJkzAyBrbXWIeBsRorBINynYCCpQ8+AuPPcKo02u7AUwvmv&#10;vAq7qxr9/V04cm4Kx2cCGCeA5Zq9BGI9MmTwQEyN+KAd2bQOJn0JBnsNiJFVYz4ZDh5LYGkhiPEb&#10;h7Awa4OKTNszY0GUdsBD++Ll/liCMhw72I3BISvOHUthiH7ZPeuBL9qEg7MRTFPCD56dRrxHzD+m&#10;VSHg3/YUOdF5bwfb22mCyUQTo31WPhPb+6nc3Mztk/HEq6S6BBkCTk9p612Kw7GYgMpLqUsvY6Q/&#10;cWXUlDVF+P4PfoD3r1/H/d4p3d0V27764uv447/4E54IEzswfUC0Fn/zd38ibfdju7bjvZu3416R&#10;XYLL37NRzIn92T6uHN/K36v/vfqzX9akY2Hg2ZR/a2hknNJmlMwj0sV4PTUQ6VQi9EgpeqqCkkfh&#10;D3agN6lDLKWA09GA/U/N8YIrcfU3b+JzL15Ahh0hKCqAU5Zuz/04nijfiJyWPOQ3b0VhKYHVvgMO&#10;SskIo/fF+RgW6O87FDuhMlajuOpRelJ6uCEPKsufQMBWwc5vQpe6AJF4LSwDdhgJXL2tmL6sm+/V&#10;2FPxJLbnfRw5jeugC2pupeGk9DPrSqXM/6IamsxeRSCQuUMaqGZ78f4196CqPV8q1djWVYDQWCsC&#10;gxoE+lSoFfN/ybgKMlj4eBaKuAJyyvHUc8uIPH0E6RdPQUZv5xFFu8i4Gkel9LzSLcYsv3oarQSn&#10;eIkB/2JAhMjSoLaUQWeugIb2IpbWoK9Pj0ky3vyrZ2BaTuPkmUHo7eUEZLn0mCTbZ0AoLJfmO3eT&#10;dcXNJzHr5vjZFEymfVKpSEevQspc6Y/JMTLGc04Qnl2IIdWjwsnTPTBS8YwdTKKdy9fp9sDMaxnt&#10;UXB79JeuCgxeXyCTyxCgdHXydwaOj0uSNXNpUpommDoyhIURD5a+/inE+FvpTBd8A9wnMcCHMjk8&#10;wONPmZA4kcX8s4cYFBwoY/84+toFLM2GEeF2D1ApTpDl3zazik77bsC6uq1s5+e2y20+vquEDKLl&#10;yeyQkoNFKStcvWEEe6OIT/ili+aIJfHbv/sN6e/71m/F+zeIm0X53N5e3C0Yk9u56/FbaUdFzhwz&#10;AS5Gzvz7d7+DankNHiuqwo5mMWpJ1PT52f6s7JNoK8e3+rOVf/+yJs6fuJMtJXDbsBU3n70kTZfL&#10;3jwuDWULUA0EQwrE4h1IppTo5UULMoIOURJfvzGJ5WN97Fh62MOdOLDYQz/khJkedN32D8Ed7UBq&#10;JglNvxV1zfRA03E0Nu+QknbPXZhDUszgGPbhE5S7A2SjkTMjaO/YQ8Zog85RgRg71Rjl3iCZ9cTR&#10;boQY1dsot+1kqcx4F/qvTkJlykXvoBrd3a3oUOWgpXkbqsvWo/ToXqi1uaikzy6gv1XwGMRMlhZD&#10;DprI+s5EK3TufdBRnvp4TB3pNtSzM0euH8a2knXwJRVoFeODjftQqd6ODnrMCt0uNBlzpVFHMjaF&#10;qQhyZxUKGzdgR906FHfmwTsdQB0l4Df/x+fQRcZx0r+GCCaFsRhlDRvR6aYszBKIoTYMpHTSON9+&#10;8SyU4BBDBMO9Gp5Dst6QEQuLURRUPI5OdT56011wExwD7F/7p904frQXk2TD2TPjBJwcFy8P0qd2&#10;YoTqxB5msB2x4SCZNnywBx3GAmkssSiyLEpBHqTPzQ52YXDSDi0l8em5GANFCa9zK8+jFvPH0uj0&#10;UO7+3R/h8ql+LJ2bxUBSg1ZfGfxUAplRWhqeNwcDrRig0WLhsSm2wOyswSJBaggwkPE4p+a9GCAB&#10;Ocnobwusqzvyu2k/ZdHbmmDc927ahYd27MLA2LBUjdvX147vff+7uOsj9+OuTzyByg4l7tuwnSDI&#10;x30bt0v5fwVAxRBJsb40NpftbrLa3Zty8B//8X3EsvRNlF3Ty6P4yje/hAe2bsFHtufifRvpjSmH&#10;b42F/vnjW2mrP3+nTYyz/rUNIhvfVpw5s4yvfOtr0l3Q2FIWyVEXpiZdWHpxCUeOhXDwYEiqnt53&#10;ckyq7J0JEwjaYuQoyQz0onVVW9DauhMeXryQmxZgNIAKyuWy5g3wUHnUK9ahI9hEOSdHhB3EfaQH&#10;GtqHekcBfetmfGLTe7Fu80ewo3oTYpSE6XAHgu5y9B3phc5aA6u1kB5PhyblXrhHAhiWqruXwEn2&#10;jMb12HPsMdz35+9DkXM9Gus3S1kds0f7YKXF0Ipq5pZ8+kmVlCvX0N2GdeWPSqyqybqxNe9RyLpy&#10;oBR3OUO19OutUHloaQLlUDsr6FEr0EIfHeptg9JZikbKZ2OoTsoFJXJCieeR1u4m/Om3fw+1cgYO&#10;snnv+Vk0qXK5filVQ6M0hDDGzj87baefM/AcyJEWMlQUDyObj4tHMWTfeQJ/IG3EQF8XzO52LP/m&#10;NRw7mSJILQRVO7L0mCNs+9+8gWYGQM+wjWqlFXOvnZPSzkbEZPNgAwyUu+nry1KVwYmUAfszJoQc&#10;jRhKajH1/BH+ngunFqKYf/MyZkdNUuJ1l6sFS7QJzkPDmHnuCAYmfRjh7zp43TT6AviPJLFIuWzX&#10;l0GhLUAnJbkh0IwGBsITv/NpNCrzEWDAi6dpP6hM3jZY320TjzHuBFTRxGOOe7aQHTcVSoxoD9ig&#10;6SzD4dMn8f51lKobc3D/7kJ6ziIuv5lyWQQNMpgA6m1gFQPu7/rEYxgYGuJF8yAxEcCbn/syGW8v&#10;7t1A5uXyEsjfWmfl2FYHodXH/E6btA88h+/ZUszfymWE9+PmJ8/h5NdeQ9dMGLHRMIaGunD1VAbd&#10;lLsZUcpeW4TBjAWzEx4E7LVwsKO3KPZJPrWjdQ9mxu1IT3il4lUNqnwkrx6lh3dJdVKaTXtQpd6G&#10;wIkMIt30YGcHpdE05qwKCnaGRnbsTl7soaQZg94OpNMOzB9JYHzQgGZ5AeSd+Wgjs3UodkPRkYdS&#10;2UbKsmLodAVobduBprqtuH/L+/CBj78PbQSIwdeAnQE9LHzvJNAyp4dQUbUedu6f2lmPHA1Z5fI8&#10;r2EzKmTbCBhR8rEOZnZQ54wH7iEHOpyFKG1bC7UrH1s//RjM9MxipoqoJt7hKpI8q/ColkQDbFzX&#10;GayS+kVPrx7us6JgciPcSQtZln5TPIKh/xe2R0s7MDbsQMTfwner5FvFQAhRZkQMVhBFxUQlNruj&#10;VmJVR7cKZh7rxLQDOo8M6UMpHHjxDMILXsgJ9EvnBhAad0NUkR+kV/RzG30JJRoMuzF/MCqplfkZ&#10;L2IWGby0Gsd6nUhQ+l/cnySrGzG73wcfA9IMz414jjv76RvoXY4hSWkt8npZaO1aFNswmDVijtL7&#10;1IEE4hHu56gTRoK8uPFJLH7yBHpHzFJu5FYDA2q0/e151pXO/G7aarCKgfor76Jjv38bwUoJe48Y&#10;V7t+B+55ZB1yG+S4Z+1WfGBjPkG6jWAiY4qbQ2Jmy6bd+MBmNgGw25j+fUIOb9qDTYXl0gX+4le/&#10;iLue2MzPycQE/d38Xvz2ylDDlfZfAVZxjLf2IQd3ic+2FuD9j22j1+nHv/7rPyDklcPKaOzLdNIz&#10;tmKgvxN1pQ/j0NEI9i96cfFIFq7OQiw9uwwjZaDMUgNZ61ZpAH8/QdHT0wqHtQTrZcUwuauxoWwt&#10;pWUB5elO2KaDCFH+Wejn3cdGkNuZCxullq6zGGF/M+bOz6M/ocO3/+hTSAba4UuZKbdKsXn3hzF8&#10;cQbhIT084XpKOLIaPVj06ChSp8bgmumW8k15lkbxng+9F+/96HuwIXcNimVb4aXcTV+axwNbfg1P&#10;FjyKT9C71qn3on85RJlYBy+lu3pAT8mbj2i/Cm3WXAQPJsiuBdJop8BUG3YfozSdqkKE8tub7iAr&#10;01OeHULkqXmYCNaYmP43rMUCmelWajPgz9jsPBZRHEyM7Fp44zQZv0MqZTl9NIXxUQdm5kMQJR97&#10;aCtGhyyUyV2YGCGYutXQqPehf9SOJsUOXLs8hsELU1h8+SxG+NmZY0PopAqK9qkRE48F6aF7hwzI&#10;9pvgCTbjJCVzVmzv/Aw2ND0Om12GmWEPLvzGTSoSAv/mMTx1cxynqaKOnpvC1fODBKwMi9MhWBgc&#10;4vS9AV8dzwXPCc+t8N9L034sk/lnuO7AYCd8ZPEDE27YaCUSyU5ek1yk+g1Ys+dR7CpZ8/PMKnU4&#10;dl7RAVd33pXO/G6a2K54jio1bksaBCEmDmzNw31koXvXbMHda8RyBOHGAmms7j2UkuJxyAO5FW+N&#10;fBKAIrC4vZV2p98SgP0Agfkeyt1dNc38vVsgEk0w6srxrG7vBKy/bLmfbuet91/jfn94/QbE2flF&#10;nZ0QPdDUtB6zM07MTzjRXLcZR5aDGD43gQPnJjHeq0UPZaWtswQ7GnahP6VB/7AOTn8tahufQO/R&#10;IWi6ilHdSAbsykUDO5xtMYU63Ra0GHdANxeEwlyMWn4ep4dqrtuGzIEBelUFXnvjDJaemiFzd8JE&#10;qdkg2wOft4nMVopmMpDDo0Bt8xaU1D6BoupHYJyOYPDl83is8ONS0vACMmhBySY8vP5j+Mij70N1&#10;23Y0eMpRWPkE3CcnsKdpNxyzvahtzcXwhTE0c5/FyJx2AxVGdwPl6w563UpkXzoME2WxqOOqpmfW&#10;i85L2a5ONCK03I3+5w6iiLJ36OYiPJNeZF+8DA+D3OI/fRvZc+MYnLHiX3gu0xf344t8/9KffxMn&#10;v/wqzp4coh81YPDsLJKU64GEAi5KWXeoCR5HAyJuemnVPpiMZXju6ggG4wT4hB3nr85j/MI4Dh8n&#10;EOlzZapdsNEuOBgQreZyeOjhmxj8vLQZfb2dCLjqMfz0IcjUe7C8lMBwvxYvfOEFpGIajBFUR8nQ&#10;J2ZCOPP6eXTzO3egBZ7BIGyOGu6TEnZfE04d7yfjemDhb1w7M4aTYyGcuLYAtY5ePamEg6qh3duA&#10;kdNzMJpKkT7Vx3NGhcLPfi7J90qnW90BV3fmW6D5ZW1luVvtp9tZaQTpewkg8YhDtPev3QxXWI/7&#10;1mxkJ+d+SHdpRUZ9si3/fh+ZdGU7Ygjf7du/U3uvNDZXAFdIbB6L2O7K92/tz+r2Xw1WKZjwd8WI&#10;KfF7W+oqEWFk/vcffQfLL5/EwZeWEZmJIJ1pwrmTIRx4/jBmJ+1wTUUwfirFztYK/5wP7Zq9GBn3&#10;QdayGWWUlXVte6TJCSZfKZKUXHWOOhR0FSJ8dACPyktQT785dnkOHezcVWayUlwJj7kMmaQJSwcD&#10;mNvvx7bSNQR8LiL7U5RtSqi9JUi+cBLJATPMlLrr1MXYV/ooSiueREX1OgJ4PZrq16OhYQNK656g&#10;T63Ezvwn8MFPvBf12nwpz1KBvhxrdt8rDeB3J+thDVZLzCaencbOZGCNVcGZqMPEtUW02vMQ7G1H&#10;iNJdVHRrNrGDUvoqovXSsEXniX7o3VXoyWpw5pufRh9ldbhHCyVBr2DH7X1qFmcvHcSLL12CL9aC&#10;Rl8bnvrnv8K1P/4G9JF2RJKtmLkyLeVDEnV47KlmGJy1iDJgRYYtlMg26C0leOkzN6QRZaOjVioT&#10;LzrddcjQaoQO9iBFH3v4QIxAlyFJHzw34MDhwyl0+mvQJWogXT8oTXpPD3RSJrdL6WYnLw3j8EQQ&#10;4UADlsacuLC/G0cPxzD6+hkG1b14mgpmps/K3zBL0yFnsuJZuxXPnBnC+XOjOLvUi0EqgQ5TAeZe&#10;OQ1ddw38TjlEGdFD8z5EGDzFTKO77hEdm2wnOvZKRxSyTryvdM7/k/ZToIrtvcWuosLbPdsokR9/&#10;FEabHO9fs40g5m9LnvStTv/TQPEzMK18vgKQ1Z+/nbay3u3r3/75220r66/s80oTLC7eRTmPD2zN&#10;hz3mwZe++UX09isxMqlDgB36/JkYRsZUqG7ZhuLiB+AmGxkY8XX0gzp6q6bmzegiADudNfAcH4XV&#10;x07f04xAvAEt9lIoMyY0anaiqGE9RLmPrtk49PSgmZQWT6y/i/4zB/ZeA4b7dOjukSNXtQc2Mo2G&#10;7CsKWG0s+hi0o26Erx9jVC9GB/3zlqonUEEm3VX8MPqvHECxtQaLLxzFKP2w01cLkSlfJDNT21uw&#10;1yxD4FASu+rWwZluhobA9xzvg9JeDH+/nHKVcvhgCD0TXah01cJJIHX6yqW8vWLqYo4mB/0vHJbq&#10;m469cIz78xFowtVwxRtx+kvPIklZL3IheXvaIMo1Zqfs6BmxSLNuxGRvMVFD3LzyhUUW/Sbc/NKb&#10;5NrvwUdAiMoCqQEtmUoGV6JdypGkMlVgUSTIixC8BKMoaZLsVTH4VUAZlGF4yimpiaERI9pqN2D/&#10;gSAWxhw4OhvFscUejA1a4fU1S6lYRfW4Q0sxGHmdROaO7EWqI4L01LEUpkds9OFlOHsmi8UFvzRh&#10;/vTJPhx/8RD2WWphHHbRJrSghUpghApoOKvDwFIaS08vQa0pxgiDitZdCZepHtGQEkM9Rlw8M4Lz&#10;f/B5Mis7lQRWgkJ0uncKVNExf1FbYdPVTUzHu48sKXIrNRqM+OAjj1K67iVYKXffmq72i5rY15Xt&#10;/qp9vH1fVtpK4BDtTp+tBuOvaisBZWW/RFv57ZX9+NA2eu/1uzBCr/P73/lfSJ+fkJJT719ykSGV&#10;GDg6DK2xEiZDISInZlHftA1qP+WXOgfNBHKNvho6c450s8QZbUA7QbO2aS+U9GpiSmA9ZaOTEV1N&#10;AMQTHfB66+m96rE59yGpknYsqSDo9yG03wd3pA7lLVtQr9yL4wwW6rQFzR17yKrssJ37UFj+JBrc&#10;LXhy5weBHjf4AAD/9ElEQVSxJf8R7C18EHsJ7HqFCApPwDoXh3HcRe/6EZRTHioOZqXBDZbuOjiS&#10;TfBRTgYHFfDRY8u8lH704psZiKyJNhTKt0iD5F3dbShu3CSNQTbQm/lOD6JOlU8A1EmjdZZ+903E&#10;6Ot7RUWDhCijIZN8sEicrmNQ8YYa6FPbYSeA7ZS64V45lAxC3S+cx5e+8oo0Sqjv1CiWbsxLA/FH&#10;r8zBPmhDOCOm1LXcmv/a28Tt6mCn1BUTAKZeOIX+GR+cwSZpFpDZVYlDs0HM8lgPLkRx48IEuvu0&#10;OHYugyjlcIayN+Jvxt7d9+MEA1aG8vfy+VEcnPWjxy/H82cmcGY+IZXhPP5bL8Lkqkb3p55CjFYo&#10;kVbxt2xY/PQFTGb0yLx8EeHTWcreYRycjyMaU6HV3YC5UXpdWz0OU4XorOWI70/iLuEFxc2e1cy6&#10;0tF+WbtTx139/WoArDQhC8WAfWkgxOZd9Kub8H5xp1ZiT34mbiKt2sYvaiu/eafvbm8r+7V6X99p&#10;W1l/9XZ/URO/tzIARLoPIGQ/111buBe/9dWXESR7TkzoMTCkRvdCkj61HSptnTSZu7WtFA0t+diT&#10;+yCaWvfCoq9EVf0WOA+zkxwdR8+5eVTJNqHLVYP2Hr1Ucc3iKoONLcXt2OjJAlNBjB3wY0v5I9hR&#10;/BjCyUaYReLyIykorYWIs9N9dNPdkAdqISqPx1MquIcdGKV3Lmpch730oZ19HjidbfjEY3fh8Y13&#10;YzO9awNZflPexyC316AjosLCn30RXbZKbCr8oJRmpf+pCbJWM+zeWpjZyW1kO09KjhZLIYFYCb2n&#10;FOE+siU7rDLYCmOsEcELVAzRGkkCG4VyIODnvnQT5iiZk0HHEW5Ca2cODARApl+NzOE+6DNmHHvt&#10;iKQSnONumEZ9GLs0h0PH+uBK6fB7f/cXmH/tKhIMEM6eDtizZFVjAcyeKpw+nMbC/iAMrirsf3oR&#10;Z08M4viJXtiOTWDs5ADSz55AmFYiye2YCZAlMvFYnxn7CVydvoTMboKPSsVF2RylvxwcMGF2LgpP&#10;skMqXymzVuPQcgwL8wHMT7hw5lMXkR5xIRhtQ6e9Gb0LcVqSEMzuCvRfGIYsqqEC4G8xSJ3nv08c&#10;6UGnrQIeyusLb15BdsSBuQm3pA5GJ13iBhM7mNTRfh5sb6fd3qFXA/Z2oIq2mn3EM1HpLvBqT/kO&#10;m8Rqq37z9ia+W72P76at3tbq97fTVtYX69y7cRuCPU5KtZ8gTLkXT5EVxpNQW5pRLa9EuTwHJqsM&#10;hhEfWlt3w2qsloYhBkPNlMb5cLsa4T46gibK2cKGtZR1hejjBbZT1lW1rIWCHlerEXc7dfAm6tHB&#10;DuGdDZPVGiHXb4XaWITgcgJdPkb5UQNCZyekolwyxTb0nh9iZ6pEXu06hM8voFm+G7YxF7YXPgCN&#10;kyy95348suU+PLL9w9hS8RDcMwHuVxtC9M5WkUuXx9LmyIfclAvXUoYSWAYd5aJowVExJa4FI1Nu&#10;OAe6UFj3GKoVG9kBW5AYMqDNVARnWAkfGVJD/2ePtVH6dsDdr6J3DyF5dRbxqBhiaoKHXlBkg/R8&#10;8gSGv/AC3PE2GMnIYsCAayED46AH/fNZ/DXP8jNPHcaFkynMfeEZBOiBI5S5i/tDmJ7xINVnQQ89&#10;bk/WjhM3D2L0+hGoKD3PnhpE/9lpsniNFFy8wRaMZSw4vpjAzQuzOP/UEIIiMyb33RqmJaCHbeJ5&#10;T4/a4Iq0YHE+jL4ZJ/YToJmMDsEpH5lUweP04tDVRekewmiPDu2UwUZPA/opg0MJDRIpBY6/egnj&#10;lNouAn6av3liIozFuRQ07TnQ2hnIKMHfFVhv79ArbXVH/ilIV0ng1WAVLCoewUiPYaTffvu//07a&#10;nfbznbQ7bfP2tloGr5yD29f/tc07kd/WgOuXljA46oHF2YS8lnJsKi2EzlCP5uadqJBtQSxUD0NX&#10;IdLRDjQ1bUeE7x3KHGngg6jSVkNmVenyYXKWovfaPOJPLUHpa4XB24b+ET16l+PIa9uMB9fcBbkx&#10;B7pYuVSDtX9QB99cBNP0h48VPooOSrSuqAKtEQUs9nqkTo+joP5hNLRtgyauhJIsraJ821L8ELaQ&#10;6Sc/fR2OfjtZ102p2Q7/1YNwHAihi6wYvL5MGUzghGukaYttnmJ0hWvhyLSilSDWRRrgPNqP7Iun&#10;yLgtZEAyDdWAwloqVWo3DuhhP5BA57Ce7Nou1bfRumvIui0S6wQoe3tEucb5bgw8dYjHJIM+LIfZ&#10;24wOek+7yMrYsBlyWolQTCmNQvrGb38GVpcMPdy2wyeTqgXExmzoimtx5nwWBwnck4eTMKf8MNjL&#10;4KJlGB7qgi/SBoW9EAZagxA9eizUjomBAIaGbRjg+fUHGtEd12BfxYPSsiP0yKJmq9/MwORuwsi1&#10;g5gcdeDg9f2Yo8rpP5nFwuFBnBsPEnBNWHzjAuYnI/CPhzA140d3TI2+XguvnQO9F6eRiqtxdLkH&#10;udVPSOU1Q7RERnsFhql+3hFYV3e+2zvl7W01o4rBD+J9NVilu7+rflNaZxXYRbv932+nrd6H2//9&#10;Ttrt230n7fbtiOP44Kad+MC6LfjiN29l8S9UtWBNxR5oHI1oadmN0qIn4AvWYubpeXSZSjByJAMP&#10;JZHTVI3q8k1oFClUNJS5hippBod3KQW1swA6Ywka5Xvp8/SoadkKx8FRbMn5CMqat7LT5UIzHMAn&#10;1t4D54lx1KoLbo3b7dgFH4NCi7kYuTn3Y4G+rLE1D31XT6FnyIEG2QaEKT3zCj6G5JlJWP3l2Fn8&#10;CPYVrIOsjV6aHlhLSa0OVFDmUhHEG+FINcCRbkGUrKMV8zRjDZg45EdV61aUKtfDn1Ghw1vI5doJ&#10;6DopsXejea9UGU54W0+PGvZoK6oZaDqs+Yj0dRB4CsTHDGiljI9QMg/e5LmJUEJ+9gX09nXBHVVL&#10;E8BF9QS/NCOrkczcIj0v7TSV4m//+S+l3MS+7mZ88sVDOHO6HzJzAWamw5j+1AWkhoJSBfyh/i4k&#10;AnJEAs3om4+iN2NEZtxEuduAgEeO+ZcvYODEHLwnJjD3xZvIkT2J3MpHceX0CBxdohByKxboeW+8&#10;cBTBtBkHpkPoe2aJLD2EkwxCmUuH4GWAu3xpAq28BuOnRzF6ehJ2+vC5xQzWPfl+uOxtUPka4A9p&#10;pLSnPmcDlYmoAVQlzdzpok36bwPr7W1lvV/UxDK3g3N1dolf1cT6KzfH3klbWXeliX14N0FidVu9&#10;3ZXtvVcMlNhSgJzGKvzZt/8cjS1FjNA6DF07JeUA9gVaKVUrMUd/Ktfuw+SInZ2nnWAZQ2TchiCj&#10;vKe7DSZ1HjvPRWhMOWhV7SNQd0AUeq7zN8PmqUenpQwDo3qpZKWS7NCsyoEv1gkv5WW5YqeUbK6b&#10;gLU5KmAZtZMVajGZNiDeXY8EAdNHdlEY90k5jwPxZqnS2dgrJ9FmLMb6go9KBZzDsQ6pYJWY8SLq&#10;z1RptiN+ZVGqvaqknNZTrmp6NPCyM7sORNDuLiTDFpFpm2EKVsOXUcBAdtWHGlDkkNNLl0ujnfx9&#10;CriTzZSNGikRuyPcgEhKiXC/DppeJazBRljJ5Ff/6c+gddZiZ8nDqFJsRu+wEX/yJ2LcuJjzBALz&#10;Iv//I9i8DCK+RiwfTWOUkvfMoSzSCRWm5o2IHk0gQJCFKGcjETnCriZ4ef66gwoEZ+LodKsx8luv&#10;0QbIkErb4Y824cAzy0hRPtspvfvSJgSpjlyWGmn4YJRBwuLk9XvlMvoOj8HuasDpk/wNXtehl65L&#10;44Ut5hr4RWI0XwcuXzuM8ckYopEuxBJmVDbuRpMhF6FgG/9ej/OHe3he8mHheW7X7KF9karI3QLr&#10;yqCIlY62uq105Nu/e7vgWL3OO2mik7+d9W//vXfb7rTtd9PutK37KIPv25qH9HhK6lBuVysUNVtg&#10;Y0cdvTCOqXEXxi7O4LF1d6OhZivkrTtQmvcorOoSbN/zGFTyYuTkPCwVpuqfdMHiqEYXZeqesodR&#10;rc3F9trN2L7vAWze/V7ECfheAmJX7RrkV26WCh31zfkwNheUnscavJUEogKZYS10BFu63w1zoBIO&#10;fu7proZzfwCuYA2XqYUpXEVJWIzhz1yASfq+mQGhAKneTnQfz2LmSzekZ74V7ZsgYwBwUxHUiilq&#10;GS2quvZK6XasiXapJKco31Gn2gqtpxzKbjla/W0obV2PJP2xKlgiJUvTO8soF+ukhG7xAQN9dlKq&#10;7KexlWH40hS30YTAkBGvf/4iSpo3ITKglc5nT1aJnpQKA2NGJLNWvPzmRRxYCiEy3AUdAdC/EEdy&#10;OojgfAwOSv+xcQsMPC+egAx9I2YCtx0j+5MYGozA69bQt3bA3mPB4KXT8DIoxSivB4+PYPLZw3jq&#10;2gwcrnqYGQj80XbceGo/Ti0lKL87eK5lWD4Yw6XD/QjQ7wcYZM09ZvSfm0GXtkrKTGnurEIsYqCS&#10;0hKoOthoY6zBDl6LKvRNOJGgojh3NINoD39z0sbzXy4FBIJVSNVfDNYVwNypQ/93g1U08Rt3+nx1&#10;u9Nv/qq2+hHVCvvdvt1321a2L3lY8Rv8+24y6927q+HO+DHKDmGzk5koe0V19HFKrtnXL6ORHvXa&#10;9TmcOZvBpfMDOH08hdG0Fof3B9FN6esna40dTaGk+jEc/dwLqG3cgY1FD1H2VaBdWYituWvIfHsw&#10;9MxJzOy3YmfdZtTI98AWbobv7ICUoOzjm36NzBGSBoefe24K+qUBtOgqsHbHJxA4OUu2LpRqrVqy&#10;OmRuHIKK6zjJdjbKZlHeXyQ/MxLEoWwHPWolGa4AlngN3L3tqLfmSFk7VGRRJ/2qQcqcr8fQjYPQ&#10;BBrgGVMg8dQULPRfVnbu/Cox+F8NEwNFm6sI+Q2PIpRUw+NpRPJEP7xjDgy9cV6aFjm23wfTgSh0&#10;9KNResUWSvlQSoPL9LAWekVrsAFHT/VQDjcjM2XC0HNLCM0HkDkaRZLncGrKhXBCgd4EAdKrhZvq&#10;IE7GnqNvtHtqoXeUMDi1kMnbqRgI7ucvwBoQfr6RYOvC0kIINboCHF9Oo2/QhcUhDy6eG8X4UhrL&#10;v36NIK3EjecW0Edv2x/TwOmqwxiVy8yFCRxbjKE3qoXd3kLvrIfRVksVVYZmLdVPVyniwxa06wox&#10;w31RU/pOELCxjAnnvvgc+q8tYWQyCB3Z/K73CTC8BdaVjrzScVf+/U7b7euu7sgrbbWnXfm91QP0&#10;V5Zbvf7qGzkr390eMFav96vayrL/lW0FoKLdvXkPPiBm+2zl/uwswr17q/D3//xvaG7aIWXS9zPi&#10;i+GD0WgLCssfZNQVpRrlOP1Hn8PS+VGk6R+9nlbUVTyGuTmrVPKxqGkr9uU9jHDaioc2fRj7qtcj&#10;t+IRtLXvQ7s6l1J1HT785D30rgm4kjLUdJDluH3vogcFVQ8gGGmCtquQHbQKjZ17sbNsLbYVrMX7&#10;N30EuVWbkF+xgaDZiQb5VkTp5YZfuSRN5fKenYCrW4b4tSn0L5qlG0HJ55chd+bBFKuS0osqXYWU&#10;3nVS1j4vmV3MsumK1zGgPIYa7p/r/CD0BImZnbNBvRdaVyXskQY0WXPpRRvgTWuk0pomStUgz4Pj&#10;QACWSC1KGzZihH5v6tWT6J/3wmRuQJxyPdDbIrFqLK2UUq9Mz3oxOxtgMLRifs5LaapAdsyERFwF&#10;UXk+Qub96tev49lrsxgZNSAclsMXacYL9MJ9lNKDY2ZE40oMZI3IJnVIXDhOFvfwPFgRZ6AK9hFA&#10;v/0GvLQjClMe1hZ9HIOjVlqYJswxGJym3B5gIBglSA+SpUeG3EjxGkcSHWhV7KXkVsJorYHd3QwP&#10;mVvWUgCVshxB+lSlsgQDIvXMlWmqLDuOzHaTYVsRdjRJNxeV5txbzLp6uOHqTry6Y/+ftNWd+U6B&#10;YOVu8Ps2rTxzvbXMynKr113NgKu3sdJ+VaBZWfe/o61sf+VdKq/Bv+/dno8P7CrGvZu34Hvf+yd0&#10;h9pRXb8FG3IfhP/EJGZmXZC3b8PAoA5BTzXM1nrYbBV4+sw0xvt48cf18I54UU02KaglOIufQPr8&#10;IrYUPIzIqTEyUy3slJpb9j2M/JrNqNA1Yq+jAe6BVmRmrXClu9Bhoy/0lsJHCTpCT6sfdWN90UY8&#10;tud+bK/dhXV7HkFe7SZsynsMu8sfh1JTiI7OItiCt24IKcig+ep9MMcbkLx5AGr/rUR2Hb5KlJpr&#10;Uc1lZQRMZ4QyWuQK7m6EZ0ABKxlXLh7hnBmFOVqPMkMBtG6R1a8Be6seg2HMDgMluo2M3UKvLFPv&#10;hJ4SvI3BRGnLhzZaBTnBPHrzCKJ9nQxACjhCLdIgigh9qIcs5ie42xl4JvZ7kRJzTKfM6B3oxMiB&#10;EPrJUlc/dwmXrk9x+S5k5+I4eiiB/c8tY+HlK0g9PY0Th2M4+Pp5SnwF/ame8teIuefPEMztyGZt&#10;GD4YxOljSSzyOi2e68XhE72IZTXQUbFMjHoxNO7EGMG6cDxJ8FpwcjmCuFeG+QEb9k/5EKFlaNTl&#10;ob4rD2bKYhPBZ3Q2QmeuRrBbTymuhkJThaGnDmMkbcS1EwOYnvLD5ZchzcCxM/dhtCkL/jNY79Tx&#10;flV7u8uv3vYv+u72ZVb+vtN3q5v4XABVyrR/h+9X2mqwv922WjLf3u4UPMT5vMWstBDbCFSCdVdN&#10;Ob77g+8hRhnUSyk32MdO9dQMBuY8GBjXQmvYgwYC0U15Gjs5DpOVkfbsMMbJDELeTX3+Obin3dhe&#10;+jjkhiJsLXwUoy8cx46q9TCfHMKO0kdRVLmJnvUh1DQX4dHtH8O25JPYqtsI6/IAquQ7YXTXIcUO&#10;EGSk15EF65q3okq2C3WWWmzOW4dNuU9gT8U6bCxbB/N8Cp/Ych/K69YQHDLKvHwojIXQhaox8KmL&#10;0s2Q7itzUGcN/KyKnrcO2lAZlMk2mMlQAuAtznyYuM+dlPn2tBwqXxXUZFZbog1tmhykLs3STzaS&#10;SZthT8kRGe1Cu7OETN1E0NciOW6GK96E6I1FLF+ZR5hg0/rrUF6zHo3G3VJh5CNnxqF0l0l3ufXu&#10;cqk0pUjuPvDGFYzTi54kyLoHuhAZceL607MEXxcOTFFmphX0i3qkZuywE/xHD/fg1Nl+DN88BKOp&#10;GscPxNB/clS6mdbbr8LNi6NSgoBkXI7okQECuQPpF49LFc+z3Pbss0dx6tpBvPjaaVz7xptYZHDJ&#10;Zi3ILX9CSnmj9FZhp4wKyFwMB/26lSrK4hTXQge9WUap7sTBxSzsUQN66Y0zVAfWuAZheun5m8sY&#10;y5r/8xQ50elW7sKudL6300SHvl2Srm5vZ3sr8lE08e8VEPwqtlxpK8v8omVXtnd7u32Z2wF4+2e3&#10;t9Xr32r8TBS32s71tpZia2UZfoAfY/FYHxxWMf6TMmvIApOzkhdUjcNvnmFE76AfbEHviRHUUSbX&#10;yNdDb8mX8jntzHsc9a27YcvokNO0FsX1u1FYu40M6YL96DRKO/gdO1LfuRSGFkW1uHay9kfROpCP&#10;5r5SPF70IDtLNRLDZgSWMiiqegIRcTNHuwcGaylaw530u49hHyVx4rkL2Fv5GPTZAOTaXNicZHrx&#10;vC/QIo2EMvsrpKpvDgLCOOpHW1cOzD5RXbwCKn8p2bAKyWkfGa8Nck8BmaSZgaEcFgLQSN9qPz4s&#10;5YUSOYhkBH8nt2nobkBXtFEa7CFqFinI2iJJWrRPhziZUueuQCijgsZbjsLOXUiMGRAbVcHQr8Cf&#10;/8U3MDRMScz9GZxyIDNhkh43xRgQz53vR5ZM193LAJjRYIHsd2o5ibG0Gd4+NcYpmS301YlejbS/&#10;yX4GHp4PtaEYbvpgAZSCth144/VjODDpxdGFmFT0eWokgPTBHiwciaEl2IqFRS+yZESXqxE9VBcD&#10;8U6kEmo8tu8+KOlly5o2wSUKUE95aWeCCMTapUcxZgcDnKkMVa274Or3YajXAhttysgEZXfKgMln&#10;T2F5Po7eo5OIulr/M7OKTinaf+6A776tgPh2ML6dJsDwdsH6q9pqgK1uq5e5HZS/al3RVq8vFX6W&#10;BoDwfUcBffYu/McP/g2JhW5kLo4jOG5BYtCI0XPDGJ02Y3hYjrFlRnpKtv2feQoGytWBGRPc4SbI&#10;CAqRAG134RMIziegHXRBFulAR7cZZY2bMP3iOej1dVAZGymbGxFcCENF+byr6AnkduSg01TASF6C&#10;h/Z9mCAjI7FzBNgZvIFKpNi5hQfrNJSiUJsvTQdrU+5FafM2+A+kpSlz7eEWRM6MsSM3wxuuhZfv&#10;TWShDlsJWtnhNI5yROkXzezwIv9t4HgGHfS3hmEr2hxF8GfFs9VimJKt6GKgiJ3KYuK1y5TWzWi2&#10;Fkhl/cMDagK2isxnQDSrQ2ywU2JkW1QGk18Jb78XI2Q7W6IJZb48fOLL96MxkAtPopb+dgbfpWcV&#10;njz9zFH0XxpG+hzZsLcNDj/BltVjQdSXicjgYXAyJPV49g/fxEkyn3jWOjnphz/cChflbDSjhS/e&#10;guWjKaRi9L9z3Th7bEzKSjE1HsDcpI9grL5VCYLLXub166YsP/j8IVw9nMZ4vxFTlPSHD0YwN26D&#10;Tl+Ial6/EiWB6m/AyJQdAcrqcFIJlakUFlcD9J2lUFAlieJYLbpCzC+EYPLUYmzICnvGBO+Ml9et&#10;SUqst/83P/kzsN7yjHfuqL+srV5+dbvTsu+m/Vdt7/Zju9M27/Sd+PtO665uq7chwCqdSwaoD+8u&#10;QKg/Ie6BYCirxXhaRzljQDLSgrmTfdh/1IMhytzu5W4c+L3PQO0oRZIeJZhqQ/zsOD66/l502uXY&#10;V7sZmyu2QGdrw77SJ9ERVaKKcmndjg9D723GtpxPYHPOw6j1taBBUwIZ/ZGoNn7g1y+hiXJt8hUy&#10;95Aeta1PwuKpQN+YGHDQipnnjtE35ZHlKqGnNI6QXWotlJ0nJuBbDsHTryTQGtH31Lx0cydALzVw&#10;lT76xWP0l4Xov7LINiOBJC6GBT5zSEp+phLT0y7OkFVlCA11YfqFc/SwZZKE7rAVQk829YlnqolW&#10;aOihu8L10LgqEBsyUM5qUa4U5T0ot0Wtn14DJuYD0FDqtpmKUdq1Fd3DWtjI0tmnl/BXf/OHlKkG&#10;OIL19KQqpMi6rmiT5BPP0Y+OTnsQSamlm1GRjBpOfzNGz+5HtofsN2qEw8MAlpAjy230M6BEYkoc&#10;oIc1B2RYIqDPU5Ke/Nyr6GcgOU5WPk1fGow0k6UDOHg0g+Vnj+DkUhTRFM8ff//08QRmL06hQ52L&#10;asVehC9ModRYisn9PvSPGqAkcE0MdCZvE/SU22LaoZOs29pVDAtZdmLWB1Feo5Gqq8tRgZ7+Tvj9&#10;lQgcmXz3YBXL/rJO/G6k9O1NrL/yG79MYv+ytrIPd9rXle9Xt5XlVm/jFw3OuPM+5UJktRB3gR/b&#10;Ww2NqRyf/eJziA7KMTFlQ/+MC5OnUhi5MYl2wy44R52UgJSYYtTKwRQSB9OILPehmH7SmTZhS+0m&#10;yPvc2FbyBM595QUoo2qUyLfBO9cLu1uGgsonCJj9UDlrUCvfhDxdEQ7//m+yY7YhPdwBZ7yNsjWH&#10;kpIMaK/A0JQRTrJN/Fyank2JLnpPd3c1MtcWUVC3Fpv2flQaeC4GRHT1tCL71CLZOh897Iiannq0&#10;uUqlxwjhIGUtwS2KG4sRTOZZF+UsveuwEzJ3LZwZUUC5Wcrm74m0kmHL4O7t4DL0o2IyNdnOQpBa&#10;yaCl8rVwETBi9NH6vA9zfwv4eSMSJzLov7kEK1lUZirB2vyPSxn6I9lWRAjqs59/HdNLCQxOW6Qp&#10;ceP0otHuNgLUhZlD3QjynP7uX38Fw1cXkb08LWW+sDiq4Ak2wHE4gVYee5thH1VDCz2sFpEgj8Vb&#10;j+5+E/omPDj08gXU2+swQu/ZYa2ALl6HLCV2N+V5ikG3vmOH9Py2g4y5OM+AOx/FpeUMTn72KsKL&#10;CfTGNMiX76BV2AdHpgOjDDq2Q8NUEjLUG/OhsJajVbEPHVqRubEWL16bxNGXz+HsqQHYp73Q8no5&#10;CNr5STdSJ0ZvgVU8Z327YP1lAP1p4zJ36vTvtK1sb/Xfqz/7lQBete7q/b59uV913LeDVSz/i45P&#10;nEdpv3YWIK+1CGevHEQo3S4NsM+OkFlnbQjQV0V6mwmEJSkvT4zR08rOKzPmYUvxIwRrD1LDOuwp&#10;e0S6w7ur/BEM0OOqkxqsrVqHjqwHJfoGxI4OQqHOQUfXHoSHOtA3Ti9MGRk+mmTH7yAzqmFP6ykH&#10;tbCHGvib7Uj0dUgVz/zzIRiDFZCzcxqHbFBbq7A9/xHszH8U9dZadvBRWOmvfGRDd6Qa0bAMKv6+&#10;3FJCZmmT0m5GEi1S5PeQTTsj9XBPuaUUsOFxnVRvtYvSu4VSXFQPF+Uw2imfxb9dKQVc8XbpmayV&#10;LGgi8ErIpqLCQnrGIqWsOfryAXhF3mUqAn20GXuqn0Bx60b0TtqRJEN94Stv4NqNw/DPRTH/3CEM&#10;UrWMj4n8TAocmotg/tgETIMOHFgMYPTSCSycSEuZCEPDemwuegzJK8fgZ6Dx9ii4PRuWZsIEoB6f&#10;+uzTUlFl79WDcJLhLK46DI47UabZQs+awEl61anzk0j0W9ExEJQqz4UZkBauHcGpl05j6VNXMUJP&#10;PnRjCaERJSbmPAiEZAiklDw39byuJuys24AmQwF8/nZ4g1pM3zyG6HQKlw/3YfaAFz2U11OfuQ4b&#10;r03yxDSc0VaEM51v3WCix1oB6//3+sWvFbD+DJh3Auutz+7ZsgeW7i784//zl2Q4AihNlpo2IjZu&#10;RVCk/JgNokq2Af3jZmmk0PhzR1BKubun4EkUN+5A9sok11FiZiGA+dkA5Vo9vIf6UdK4ET0Xl1Fi&#10;JFhFlXFKwu60Qpp+Fh/WsAO2wE55l3phGSZ+L4oS6+zFCCeaYTTlUeqZsIsBod2dh+HXTkml/Rs6&#10;c2Gd9EBOKWZwN0FFr+Uc8aLTSd/oaYCffi+HDK5jxw1Q/jkob1uUG5FIa2CPd6DMLap1y2EOkT0Z&#10;mEQ9l9CYEhYysS3eBCcZ2hqjb8y08vh1cFGShoc6uZ0mjP/mZSnQBLivtnADPFklrNNWOOlRA1QD&#10;hpQKxR27sKnsYbJqjXQjq2dUL10Pcdwi69+hpTis3XIsvXgck6+fx9iLy9Ky5kgDg0EzDp2bhd4v&#10;Q4OliPvTCqW1HmofPe+lSczemMXc6ycwfqIfx8jS2YU0Fn/9Og6S0RcPJFBc+BgGRu2YJoAXliOY&#10;uDIHedN2PHdhRJq8nsx24sCRFIPyOH1yI7xkc7WTgcldjD0MOjLVDqQWe5AdMKFJUSZNkqhu2Qo7&#10;LYvV3gS7pRGtxkos3TyNM5fG6ecbkAjSHgRlWD6dQmeiCxOvXERjqOUWs4ohhyu5g/6/1y9+3Qmc&#10;q5vEtpuEZyX7btyC7qxVWs8eqESc/q9/yoGpT57GwS89D41qN+I9cna2OkzenEd983YYnWXoHdfj&#10;sV2PYlvhOuxuL6T/LMXB8yMobtgslbHYo9iBnNZdZK4WeNhB2yz5cFAapicM8Pa2wUjwzLx+khJT&#10;AXVKj07KVidlZ5CyuH+si52kDk30tJlpE5ypZvQ9PQdRJtOTVEBrLEKXvhjp42lpfGqTvR1rt30I&#10;CfoxEztsKNIIj6j+fXwI029ekIr++jMMFGOUkGQReY+GgNTAR7lnSjYhOKghizbDGqfs7GlCasaI&#10;xq5dBDQZs18DY6QKOoKq79IYglmFtIyX7NO91ANnL2V2RoUm7R5Kasp1Bps69R7+Xjs6HYWwOdvx&#10;h3/8OwiRhUYHdfD36nH0U0+hRQy2CAh5Tcb2NcBG2xHwtOCR7ffCQkvgT2gxfHIEWmcVA0cnzC4C&#10;mqBT2WrQe+UAHLQGLfpCaPo8iPP6vfHGaVy/uoDxESvCJ4dw6ARld78FB184ic6JCC6eHsRTxwel&#10;lKcis+Kxw0kMjlhQR09aqczB2FIEOS1rUKjYgB1lj8NENt8lW4e9XgXMXCfJdUUdWLO9ElNTHhyh&#10;X54bdSMk7h7zXB77m9/F2cujsDlkuEvK+scmmPV2sP7kJz/5ubb6s5W/V7+L149//GPp/Uc/+pH0&#10;Ll6rvxcv8W+x3MrnK3/fvpx4ic9WtiWWW/l7ZdnV66z89p0+W3mJf//wh6JW3c9/t3rd1euvfr0d&#10;sEqT+DftwUO79iLVb5PWm9nvQe+QDt5xOw597gZ6e9oZxUM4sN8HxYAHefLdGD41xItlgd9bRa+j&#10;RXXDFkwezSDEZRtrd0jTwwLhVumupY6s56OMHJ4xoaplC0Teo+F5C/oO9/DfGyGnnI72GxAaVMJI&#10;7+UmEM3+akbwvXxvhDzSQmC3wE2mW/wdBg5rMUIEcyel1sIXb8LM7QmvvXvP43C6G5B55hiM1gL0&#10;Ho1JWfjs9G8uTzOmP3kYE6+dweRnLkBGqebuo+ej/7VT4huHjfSy9QgNqWCK1SE2QwUxYoAurYZS&#10;ZHM4NwRLpgldyTrYROaGZAPUnmJYJm1kOR+8sVYYe3Q4dqGPTN0MPaW4q6eN8lnOM/oj+r8olPTp&#10;oy8dg9xcQUaSwUUvqOP507N5Ai1kZwUVxhFUKXfCmtWghmAXs3vcWTN9rhPZOS9ZMYknZblYm7MO&#10;7fSnR46P4u//52+j9+kzDGL1mHn2AE7+1kvwiUkOCQ1CPO6L50Zw8+gQr88Arp8fx9J4AEoGwLqW&#10;TTh/ohd+evTgjA99IzaexzJoXRXQOEsxPOmgBWmH2VtDW1ALW5rHQ29doKdvdZTj7LE0Dn76IuzD&#10;LowxQEcXQ5j67ZcZbBsR4HkjWMkCb3nW1WD9j//4D3zta197619AKBTCt7/9benv1Z15eXn5rb9+&#10;1uE9Ho+0jADFyrJTU1P47Gc/K/0tXiuAES/x92pwe71e/OAHP5D+PnTokPQuXmJb4jfEsu3t7ejp&#10;6ZE+dzgcePnll/H9738fdXV1+MM//ENcvHgRf/RHfyR9v27dOul9ZV9W/9bKa3UQEG1mZkb69+qX&#10;OD+/DLDSOdy0i+dzL3ZWlyI1ocS/ffc7SE/pME/vNP3VN+AeYSeZdSNzOo1ycw2aVZUoKl+LhI+S&#10;LqNHepFSjB09yI4ucgzVU3KZ6ScN3VqouspRVvsEGul3/Oy4Y3Mm9E/opFzBgQuzBIYFE/St4pnj&#10;MD8fmLZLKTUDh7MEQhWKWvaikhLNEGiCjL/lOjlOGSvq2BrRRQkbH5SjspW/R59aV78FOXlryDy1&#10;sNCfhjI69JLhbPShHneFNCbY00dlMEDW5fI+yt/EpSFk3zwHB1kyOdmJ6M0FhEY1CBMQnd4KytJq&#10;aAl0lb0cdVQWB7/8ItT+ErgH1Bh+6STc15egitVj+rPX0H28Dw6egzHKc3FH10YloaGc7x1xINjb&#10;SWmtYoAKSKVWDO5yemcD3IJNycBCXjvng3AOO9HzwmGqkxzK5xp0eEvhOj2OCvk27Ch8AmU+HXz0&#10;uI+v/QDck2nYYp3cr30IRBT4wheu44tfe40BNoiBcTFtcCuuioA64sa2/AdgddUjcWhUGjIaCTFI&#10;GUrpTx0Y69cjNulCbKAT1Y2beK3J7OEW9Pd14cLZYSwd6YE+S4Vj43VhABgeMcFFMFYYanD0QAQz&#10;3P7chAvneS4zI2b0XJrB6dMZRKSEaQTqPWSEleesKy8Blj/4gz+AQqHAzp07UVhYgM997nO4evWq&#10;9L3NZpNA0tzUDJVKBb/fj+9+97s4f/68BKIVYNXX01SnUpidncXY2Bj+5//8nzhz5oy0XGsr/YNS&#10;+VMQ/dM//ZMEsoGBAWg0Gglk4l0EiRdeeAGvv/76T8Ektn3p0iXp77/8y7+UwPu9730PLS0tEnB/&#10;93d/F93d3dJyO3bskJb7u7/7O1y/fh1/8zd/g4qKCrznPe/B/v37ceDAAfzbv/2bFFBEUNq1axf2&#10;7Nkj7dPq1+1AXQHvz9pe3L1VZGXchfdv2IVg3whef/N1bM3bCKMoaMSLMThtwwj9qL+nA03uarR4&#10;O2D1NyDgJYNNGjE2bsJAvxreYSVMA3qyYit0QTnatfmoV4msBAaYk0qE9/sRWYoifG4CgQENvZKO&#10;HVKG3jk7Zq8fRPz6ATKcCr4xM7S2Mlgof1sJ1u6kBtmxTkTOjCNIwNfIdyC04IeVrBSlnHRE6mDK&#10;Ugn0diAmkmiLZNuUdWIWToT+UKSJyQ7rpfxR7kyjJIPTT89DG6ZEJlObCTZNpBwmAsdJ6W+b86PN&#10;1wgdA0/3QDv3rwtuynVTSpTub4Z2qAudsTZoyPgmykg710seikqV2eN9CjY1PT09b4DsPGjAF7/6&#10;JvrIQCdPZaG3lEqjlkSpi4KGJ6VnySLfU33XXnrdZgT729AaUaK0eQNUjjLs1WxDjWIrWbwNbVQZ&#10;f/wPX5cUyqf/5n/g7//mqxif68Y52gKRdFw8e+05M4njN6cp9xUEcqNU5uI0QSTT7cTosSEGwhqe&#10;n2bMzfsxs+hF0NeEuWcPIUCWb9flw+lthEVU6jeXYnbCjU8SeBdO9WN31TpaBBvOnswiE+uSxjYP&#10;n53ACCX6SK8JU+NOTFARKdgnQvx7OKrBzetz4gaTyMD3s7uqK68VsL755pvYtnMz2tp4ojO9+J3f&#10;/h38r3/6f/DZL38Bf/vXf4tIrBu7d+fgK1/5Lbz84ieldePxuAQS0QQwJiYmGB1O4+zZs/iHf/gH&#10;fPWrX+XyX8Gf/MmfYO3atdI6YlkBMvFKJpOoqamRQCaCwNe//nV84xvfwM2bN6XvxbJifQE+AcJv&#10;fetbUuAQLwHa73znO9LfR44ckb7fvXu39O9z585J2/rTP/1TaX8EIEUwEZ+JgCDYVafToaCgAEtL&#10;S9I6q1+/HKwrVkJUEhDpVLfgAxs24H9wvcx+N9nBjpEJMzzsqLXK3fRJXZhcJGuQ1bSaPdKDcFHH&#10;MzOswMAVSkQxS6W/E5WqHLhcrWRMO5o7C2A90kc2IJjDbZKUyjCKu9lBI2kVEgStXgxAp68cnnVi&#10;4PklRK7NIH5xFgEyz+iNA0gkVXD6qhE+NYKegS4E6EeV1hLUUfZ2sJOa+vSUkvVSGcIYZZqPABz8&#10;5EEY7CVIZpsxOGHE9PUZjP/6ZUy/cg7qRCsZXQMDmcsZa4CfASY6R+XwzAKcWT3UwVr4RlXSpPPw&#10;oJr+kyAm+2kJPluSPtSQg201j0gV7a3ssIZuBv7nTpIxaxnEqpCgr/RxXZF+NXN5Cd/606+h/9ll&#10;BjstpbyKXldL1qWMjjZLj358PJ7QgBbm7hakyGJ59Pl1bTtQrtwAA31yoy4X+xrXwU5J+s1vvYac&#10;mo2U7jJM0j960nIsU8YOLLhgTXZATzaPjVkx9volqNy12FW+Bt30rr6sGmeOJKA0FyDN703cz24C&#10;7uCLJ7E44Ud9+16SGYHsbkSntZTWwYCFWR/2zwQh11EVUY2I6nFhkeD7ZBxySxliVAviUVqIqsfL&#10;oKuTBqo0QuaTozfShvkZp2BWMevmP4NVdHIBWCEt//Ef/hH/9M//LH3+B3/0+9L7X/3VX+MHP/ou&#10;/uLbf4of/ugn7Ox/IX3+x3/8xxLDrryExP2Lv/gL/Ou//qv0b/EuQCpeAmz//NZ2V17iO7HM3/7t&#10;30pMK9Zf2ca///u/v7UU8Pd///fSb4nPBNDE/goQi3XES3wnwLcSMFZ+U0hk8RLrlJWVSX8L8K68&#10;xPrimMXv3/4SM2rEY5mfB+nPN+FbRaoaUc5DPG/Na23jmj/CxIhdGmQ+MmVG/+UReEe6kLwwg+Fx&#10;KwZmu5Eig/UOqeGfC2NoQovs5UH0XxmDwUtJSnAb3FUYf/UMLGSP1JCTrKjGGP/t6+nE4IV5TBwM&#10;IdCrxtAsJSM7d2hQhRA9z9BCEPEBEzITPgw8vYx0v4lKIoixq3PSELyBiS4MjWuRmHRCRxntJ6t3&#10;02dGyWqhVBv8g1r6ZCVZtQXhUSP6ri9jhnKvd9SOdkpAceNMT4/rZEdPvnAOlhQZmh3dRGnnitQT&#10;UEoMvnIajgGFNAvHEmxEz7lBtLsrqRrkcDHQiCpv7bZiDF6ehWc6JFUY7x42YPBgEIGsEqNc/q95&#10;DtkrKXedsIw50UJmjI3o0U2wiho5Tnpcf6+GgXAXtJ4yngMZmsiwBQSmSA06yuMVNXT6px343W+/&#10;AvugGWNvnkecQXTw6Vm4LgwidiaFwLkMhj91AeOv3cCl0xPwECgdZNCHdjxAG7EHXeF2VGn3oEqx&#10;nTK9FUvLKb43YvrXL+Lpp6aQX78eh84PwE61dP3yBDKZLr5PYXbMLhVu3lS1Fl3eZoQiDEAxJVKX&#10;5rCHikkUMBMV4y2eGhw7lUGatmN0ysNroiNDN6Cb/eSngyJuB+vqlwAC3Sf73E/w/Z98Fz/6Pv+m&#10;Pf3Bj76Pn/z4P/BDoWJ//ANpOdFEZxdsJ5oAi2gr4F/5WwBQvIvX7//+70vLrgB35XMBthXAieWF&#10;j17Z7sprZXviXbzE3yvtTq+VZf/sz/7s5/ZHvFb+Xlnm9pcA439m1J9vt+4I01ps3Yv7NvCz9Vvx&#10;qc+8iMWFGMamDDhyshvLpyNYPBzCFKO7mGmT4kWcIpuO0b+0du6TvJ0j20H5y44/50Xf1QkEJ2yU&#10;lWp2PEZsymC1tQjtCRWGKKv7yGCOSCMiR+MEcTPBbyOb25GgZO6kjPQNm1DWuJVSsxbetAJKdu5i&#10;eyNa1fsQYyd3U6p22kuRHOV+fOUNGKL1iI0KxqqFff7WbB+ROSK5wKAivGmWkttSAh8ZSeQTFsmo&#10;B58/Ble2jQBsIWhUiI/q6WnJIK+fQ2RMK1WjtyQbEBzphI5+eeiV85h65RjXW4bn8iSBcwHmE0M4&#10;+vuflu5Ox+i9YwMqKogG/NkffwuHl3nePn0Nk7MOKNmRQ4MdVBZ1UhV8Iad7KO2d/G0P2TrE9Uz8&#10;W2bKR4NiJ5bOJBCZNsLb1w4P1zOFK5GdMsEYrUFXVIbIjBX+5QR0/mp4p4zoiHVg4VAMPmsT6uRb&#10;4ebx6e11iF9dxmu/dUWaPdRJZWDsbYKPTDp7bYms3oby8i20GQb4As1Y3h9FyN+EU6cHpMyI8f0h&#10;5FU+iS2Vj0LP4Gz2VGPxc89j6c1riJ8fQ62wCbRAmREDglQFHcY8TAybkV3qZz+oRzDw1qOb1WOD&#10;7/Ri170FVnFPiB353/FdPP3tpwVhCOoUGOaLwBVvq16CxYQ3XXkJhhMvAQYhhf9vewkgSmC8A0hv&#10;b1I60o178J51O9HmMuGb3/939M07MfPKWURPjNK/qdBLIE0SbKOvnoUnJMPSb17B4OkxqNjRImSX&#10;QL8egW4C01UEk7MCDert0NkqYQjX09s1Y+LGITiCreg7N4qRm8tcXoOh5+iZTk1i6EufxCiB4hGy&#10;k3KuyUJpZS7HxGwAUbKhzlWKZnMhzFNBKUOB3l+OwGIP9I5y+Ps6YRGPUYY7YQ9Vk8E0UDtK4PSX&#10;IUJgiJqrnghBEWyGz0+ZfHEBRvrvyJEImdELW0aN5JV5jH3uWbL5Qdi7G1BvLIafgSI0qIGcLCqy&#10;9jfod6OVgUPbXQttXI2Zz1wmgJrgEhXielQ4ejiB/dN+fO2rb+DwUhKnjqekLInh/T1InhmB3luO&#10;TioPD5dNDFoRFaOsKEnVkVo0eOugdtbBl5YhOaGhXDWj51QKYy8vIzjcgfTFMchEvVcGgzpHKdSe&#10;SqioWh7e+AEknj9JteGAx1mPnkkLanU5CI2auP+dZOdm9FLWxoaMlO61SJ2ZIQMPoah6DWYoa0dH&#10;PHjx8gzGUib4eN6HaCtEDijLsA3byx+Q7isYQw1UHBpYxXS5WJP0LDgeV2F37XrUq3MwTQ8cjLfB&#10;bimHM9IBV18rRtOGtwdWAdBbOP0Rvk/Cef0HL2DzN9bdwurPgfTn4SpuLImXuLMqk8mkmzsGgwFb&#10;6OfWrFkjffd/00uA8Fcx60oToL53/W68b6MourUZX/md15Ae1mN8MowOcwOBUoZhej5zkBKHnX5h&#10;2o2Glm3wJ5sw+swh9PVrGWE19D5VKKt5Ej1DemkMrJcX2Cky1yfaoTBUwHU4TUY0wZMiEC5MI37A&#10;T/bQIEo2ix8dQN+zh2CkXG3sqkRrVwma3QTNGUZrbwX8BJHcK4eH/jjB7YpKZSPz7KSxSvRfmkL2&#10;zesIhZqloX/xC3PwxOsxPGhEnCxiDMjgJnMkCS4PpaybLNpH5g/2t6PZlodqZb5UHtJD9jfTn7no&#10;qUXmfHu8AXoxFpi/L4YMWrvbMPz5m0gfSfKcFEnH1cNjL+vYDrW9AlZfA/7kT38bI6M2ZHt1UgcX&#10;5SkXXj1NSV2P//1v38H5Kwdx7cZJHHzzKsL0g/vo7UN9OnrKUrh7Wm/duDtkYzBrh46t9+IIz0cR&#10;FOYcWHubkZ6xw0LAqF3FmJiPIj4TgV+M+iLItMLfTxoYwOQIj2ugsBfBNmrFoZdOIp5pwfCoG1Wy&#10;tRgasCBqrcPFS0OIpDrR7yM7j3px7NVjGL15hjahEQkGjJFZLyaXfFLdnhEybDArZ8AV85FbIbMV&#10;Ibc9F2HBzDNhaA2FaON5jvfoYB5z/+cpcnd+fR8/4H/48U+Q+HwWXX/agQ987aP4xo++iX/kf9//&#10;iQTlW4uueiUSCcm//su//IskY91uN/R6PYaHh9HQ0PDWUv/3vMT5+VVgXb3MrXSrIv/SPnRGHHQK&#10;/8HOo4Pd2wJXQEOWcMJGOSQGkqfHbZC7a7Emdx3BuRN+pwI6ZxMKS9egLdGBPbJ92Nq0i20f5Ak1&#10;BkddUBqq0TfthIpMNTBnR3gpzAjuQeLYGOypJgxMsoOmlei/OIuypq14Iv8TBGQrXHMetDtrEc60&#10;oodes8tPaRtupr9SwrPYDWNClKSQw0fQBxK3shaGuO0IfXA43YwEZfuhr76AEf5mJCNHfEzIUhUi&#10;/SrYs62Um3IMM0h4p8IILkdh6mmHPlCD4JlhysVmBIaUcPY1w0Vv2zXggJYByU//5iNAFo6GESXr&#10;CKA6GSjaKQfFy0cwCeD1v3ICS9/6LNrJpuKVPRhDgh5bSPY//eF34RxQY2/14/SVOWi17oU5IYOH&#10;n1mSjYg9My9NyWu0ldDL++A7lJFyHRtDDHrCX/cp4R21YHhRJHkT5SircYhsHMh0YmjCiiytSGSq&#10;C+2Oaoy8fhV2BthGBhh/SomLh7N4+fosLlBOJ3oN2Cfbg9RLl5BTsw6dWSsGXjoBg7MEOkM+j4Xn&#10;h+Dr6tVi5qVTOHkyi/FRO61NHtKffw7JC8PIjGpgFI+Hnj8O68l+yua3cjD9amYVcOUbwfo/8Xf4&#10;0o8+h4G/HcYf/uSP8L2f/IAMS44VWF2F19t94J1ev+jz/399vR2wiraynDinK3eJ7yK7fue7/5se&#10;sQl5NVthtctQ27IX7d42bCrZjgdK9+Gxukqo3XokUj6Erh6HissoPTIopmLYXb4Zm/PWwOCrQ3Sg&#10;HZGFECYW/XCnTQRbI6JDOvpcHTtji8TW2esLqCV7uH0EWr+YiqdDdliDo8eTZKdGdqAuzJCJBjNa&#10;JPqsmJt0kh11iPZ0wBtvIsCapawG9kw7A4Ad9v0xjL5xikBTky2b4SFoU+MWKOJyWBKNmPjMBRiS&#10;tdBHKvh9KzyUgBF6YA1Z1zupl567Ri7R25GB3QwAbgYEC72Zca4b5YYcGLj/B775KmVxocRmpnCj&#10;5DGnv/hJ/NXf/gEBQB/MINBFr9g84sXAfAz9UyHJU9vn3dC6y2Ee9KJevw+hMxM8d5USkNzTLmkA&#10;iOPMJAIDCjh7KeGnfZB1FaCqbguGXj+N8edmGdj00POY1YMWtHbuxvTxCHoOhRkITAgeHSITumES&#10;N4GmHLBS/g6PO9Gq2UtrUA8Dg+Unr44hScn66o1ZKLVlyBKMHb4aXH9qP/xULqcvDmCajJ2h73UT&#10;7Im0GodeOYPukBxHXzyMXkrsIQbXTXUb0aHdixDPb/fRFHRUVFlRLHqEzPr2wPpjulbCVdx0Efdd&#10;/uNH+IFgU0G24t/E3A/FF6uwt/pmzUpbea3cOPq/7XUnoK4Ac7WXXfls9fLvW78LV19+Fd1pBxos&#10;ejyQtw1PVOTiE6WF+FBVKfbp5WjR1WNiPACtvRFNulxoRNl7Mk44qcNj2+9Hees2qWqZg23s2QWC&#10;VoMS2WboIiq0+FukUof+ZDP2f/MzcPiaMThgRTqjxyyl18wBB/pHCFD6wCbdToxdnoRcVw7DoBvq&#10;EKVijx7TN/bDS6YXg9vFqKEQWddkK4PR04aqFlGXtRNtvlb46CkjBI4t04Hpl45h5vUzmP7UKcx+&#10;6Rk4ejtg9lXB1yuDN9OGnqf3QxZoRPI0ffUnjzK4MBCEqhCgLz/5519B7OwQHNxnKxlfPJsdvDGH&#10;/qemoIvLMEF/P/Wp42gw12D0qSM4dm1JqtX63F/9KbLTIRi5f5ERNew9dTyuHph8tZg4HkB1yybU&#10;W0sYWDphpfTsm7PBPUHlQcDrMyo0GnehUb0b17/8Ekxiap14Vnx+HK1uGTppU1q5bolqO2WrCdX0&#10;qzbK3YXP35DGQrvGHMj026RJ6MFkmxSUjhzvwWhWTK9rw/Ofu4loTI3pCRPs7koqCDvk9jok4loY&#10;aUPOnB5gcG3GoaMx/Po3XuE165JKhcy+cAR9VEAy1R4kIi3w0He7o/UY6TMjQ/nvCDb+YrD+HMiE&#10;yuXrx0QnbSvVMD//EduPf8SvfsJ//wA/JKC58K0F38brdgD/3/BafYNJnKuVWT8SGPn5CkBXN+k7&#10;kThtcz4erK5H7+wEOmy3ngnf/vr8N39LUi8HLs/AfOgWmApL18LGTihX70VJ+aMord4kFbLqIXuo&#10;6ckMjNpFXi1q2/cgPcQO06OG99Q48oseQnl7IWaeJZCmbJj/5AIOzoUwMGaVMi10k4VDqS5ubxsM&#10;M0nsrtiIaEondZSJZ46jmwGhj6DNsIN7KKWnj0TJyA1wxVuk0Vf+dCv8lLMW+ufQML1npglDB3ww&#10;DlrhZ9DoZ2ftOT4AdZC+NauBb0ApPReOHeuBm3I3+8lj9GlK9DBo2KWxvy0wxRqRWvBIqVuM4SrY&#10;xPKUsNlBHz7zueekfERf/8dvI/30AcQoucUkc1eK3vlQN773b/+IvmsHkJ41QukqReTiJGZ/4wZ6&#10;J8wIcj/HPn0Z+y/2wkXpLwZE1Ol2YeS1c2RAA9KjOsgIUF9Ei9GDUZgpqS09DRj+0tNIT5uQ4vdj&#10;pwdx4GAE0Ukf96NTutklhmT+v+y9BZhd53kt7NYo2TGzmJmGmfmcmTlzmJkZ5wwza6QRswyyZFuG&#10;mO0kDnOaNEl7k+Y27W37N21v2jQNpw2uf317NPZYGTtK2nv/P/e5o+fVPmefjd9+33et9e0PHn+i&#10;G4/MJfHshRkcfv8hDIRU+ODlWUx0mzHy2qMYevkErP5GRAL1ePLcACKRdlh5rp4TXZj98CU8eiAF&#10;i6sWeks5Wv1t0Kpy4OD3ISaKAxMeHJyLwOmqhsNb996aVaDfd77zHakuWGArfv3vUjz+Ej+WQFSs&#10;Fx9+TRT9/vfENLfX9rcQqELH/iH9LQTpgi0O1qt/W7D530QjiRzcWVyM//jZz6R731DXgJw2UUtr&#10;QOfjk/iP//gxvvDFT+Ke1N2444u3ocVZhG2VW1DlbkGBtRmhY4PofWI/NeAQ+jvN6L84hXBShxrF&#10;NljGYkiTdiXmEvBFqOteeQyRWDvsjhqc/NRL6CQSdo2QXvcqEBNdtqgrEwzCINHYZm1A4MQIQrE2&#10;lMh2Y3vlAwhG67l/ExxMEmNEufGXjhIh5AyuBolKJo5lEB/WS1NmZESvnwkzfJ0yBI8OSC13ekip&#10;3dS84jWOg+jqJiIZiLaZMRMiGTUmPvcK3EwEwX49fBeG4aCe1DLog4MaiLGUtKSPdiKz6KP6rz/8&#10;Nt74H1/F9LNHmRSs+OkvfwoPUf/Ix57BMFF77PJBRHtFe2FgTd0GxIdMCPCcY2+cx+SnL2PkE48R&#10;vZoQY7KJX+ilPq2B3FKAHtLTIIO9vHUzkqd6kbwwisK2rQh3q/HoixOQWXOp+5kwSPuzHziNqcdH&#10;MXhukFTVj2yPHpOvkLqmNbj0eB8OMllMPbMfcd5TdFiLcEyO4TN9iHS24rI4D5E07KjH4OEuTJBJ&#10;pJmk2q2FyJzpx/mPPgGjh/Q60oLO8zMYHnUh1K9FW8ceDA5YEBNTh1CeDBPR3xVZxTtI8erl61//&#10;On72819IDRh+8Ytf4m//RjRO+DG+xvV//Td/Lb1TFQHs9/qv7Im32uSK30RjBvEnmv+Jv29961tv&#10;tTz6zGc+I23zh/J3dSBKJpDzCuIu9ftCsC7bsBd35c03wkj22PHvDM6Fvx/99N+IWMzuulx0Pn8U&#10;ZlF5FGqHjFSt3V4CVdKK1LkZJM8ewEPb7oPNXMfs24KZSR+U5mI0k6aePp4matrhCzbCYiqi45u4&#10;zENrww7U2Ruw/8XTRKJmZIeV6BzSorOPOjJDdJqIInG8D8p+J6ZfOcpgp0YVDS8OR0hj24gkBgSG&#10;22FhIvCKgKTmFO9qZz/OIBggQo7r4Zqw4NCfvIyjH3wUI0TTyf1BBiN1IoMhRhTq7DbClNJJ1xA+&#10;MwITaaLBUYpAth3uKPU2UUrLa/N2t0rjCx968zEcPj2C+NFBROm8gtr99CffxZ987aMYe/k0Yn1a&#10;9D3CpEVnnn2WyNXnwBd//EPIUiqWrR7dXXqcZ0I4/pHnSF9F/1QbHF10+Atj8DBZHL88BRu1olU0&#10;5hh1I07d28L79hKtw4cSOPbx5zFDvZrs18GVaYOb96wlY+ljeXdRWojO4fo4y4Dyon/CAf+ACf3d&#10;Kpw4mUS9fjt6jsYR6mI5d5Kih2ox/vxB9E8GcaTPS10rx7HnTvB3BqyTAXsgg0MzIUSSKrQ5yphw&#10;u1CvzSXtbYLTU4sIt7fZyjHDJPGuwSpaAIk/0TBe1Nw6HA7plYt4DbPQIL+kpERqBigCz++fD1bR&#10;sEE063vwwQexZcsWqYmgeGXz6quvSk34BgYGkJeXJ7UeEu1x/9CDdQFV3w1ZF2y52GZ7DuR6LYaH&#10;3Tg824VpUrQEUS/Tp8MkaVQ8q+LD15BCGvHY6ST27/dQm9lQ05SP7cVrUVC9FTmlG9B7ZgLK9nxM&#10;9BihMpajrjEPFn05Tr1xDmZnBTO3gihKlPI2YGrQjOMfewExbyP8vQFmey284QYMPzWD0QNOBq8e&#10;yYwCs6+dIeXTwegrhau3GU7SWt/hEEZfmcOxU0l0M9snBpQwxJsw8wUx8oUamQ88guSjk1KfVd+w&#10;Du2WIjToi3DseA8ifQp00ZEPPnsK2cvHkBqJIM77FA09dIEGflYiQEcU6OZJtUIV1zAZdCBFXW3w&#10;1RClOzF+8TDRrR0mXz1k5nzo6LxtXur4XgYktV/ngBWTDLbMgFl6Pu3uRhzlfRyZjUCfteDwBx7D&#10;/kvHMUqUHXt8CiMXJ9HhKIGNVL9MVUB63g6ttwJP/8UnyG5G8egT/XiUgZzhczj6xuOYPRbGSL8Z&#10;vf1eKNR56J/ySwnuI598BJdIqzU9Ntgyjcg8Mw1buo1oXIBJUmXvbAxGVwW6ujU4fjSNcvl6qD3l&#10;mNofgta0D889Mwtdt1aSCP1TLliZvEXiEL1xouFm9O5PYYTrEjEFjhyIYpDJRkyd8q40WDTPE4Ek&#10;2s+KVy0CaVUqFQYHB6X2wuLPZqMj1dRIv4nPL7zwgtT2d2JiQtpWNKoX71VF074333wTn/rUp9DT&#10;0yMFsQh60aPmD4kKLw6+3xacwhaaJs5/JwJv2YuNxYXoSlugkuUj5iI98zTjxJEM+vtdaDUUSC/b&#10;J6lzXEMBmPusyPABH6XTaIiyj7x0GKF4Kyrb8uAcDeLopBcHR0wYHnciOZPAaNaIvpQaU2NuzD59&#10;AklRm+isYQCVIzObxuScG11EQtELaHA6TMRxID2oR9+YBrF+A3yklClqvTnxvvJwHL0zFqJLKwYP&#10;xjHy6AgGSUX7Xz2L0S9/BD0Xp9H75CQi42p4RSdxRzGmZlzwkM5Nfugs4o9OIBM3Yv8E6SeDqZ3o&#10;IJoeZqdt1ISNiJ8g9TwUxfjLZzDy6mGMvXYOjkQjrAx8cdzS5k2o1xWiiaYmu/CRehe2bJbmghV9&#10;XIeOpahn54P04jNnKQksSPF7X79VQqoRBuvYmxdI132Y+/SziJ+bxPTFGTSpdqKyYjP8g3ac/JOn&#10;MfTaHDRxMUyMEtkJKzp5j75kA0zBMpx+5ggOT8Wwu/phyOy5iASVDPIdePKpYSSP9yJE+ZIg4opB&#10;0KwJudRGOkzEnP3QBbSLsZJHA/BSlkykTTh1Io0U9WpgQAG7tx6jL55AeDwkDdkS7lTCeaSLyWSa&#10;iakKxz9wCntLVyPda4E30cZn7MTsuAfXiXbB76ZZ/zN/Am0Fgopg/j/lb3EgXkuwClvYTnRDFPa+&#10;zTtweLob2agSUdLTdECGsfPDCJKezRzwkaY1Y+Z4EAdoh86GkB2UYXLMjLmXzuHxTz6LwrL1pJDN&#10;iB4ZkLpUzU45MTZkweCBIA7u95FynUVvp456Sg01dVf0WC8aFfvgddbBS/3rO9iHqoa9KFFVoXfM&#10;gr4DDFJSNkukGRbRVni/XZpNvG/GSZ1ZAcecQxpPqZv60Djpht5fhhSDLzNhw/4PP4Ewt00OGWH2&#10;VyFEKhuiTm2258DfRQqYUErN8PpeehImIkd6RAf3pA2GMQd8GRkyZ7PU2mq4xlyoaFmJzJQFI88d&#10;hTFcjeLW7YiROQSpdw99/hn40q0SJbXFOjB6IolBBtHIXER6LsO8rkRfB3pJ7Q+Qmj59Tswd5Mfs&#10;0SQuHOzCE9TSj/zjN8koZFBSr8os+3D04+fg6VVLg5aLhvX6IScC1Jz7iahh0nwv0T55+RBUvNbO&#10;fgtKmjbBklXjWTKJwRdOwD5JqisaajDAE5FGuAKNBCk/9FENXFEm4R41xoatmP7gWQz0aDDM43eO&#10;BTBIBnHsaK80MLhogtp9ZAx19dvg8pFxeBjg42GEjvSjRC/m/lEhFJTB56nByCGfQNYciJnIF2o5&#10;/6v+RLAu/InPi7//of5dHYjvZaIshc1rWdEwgt9Z1rdu2Y2jR8fRPd6N2ZfOwyeGvZyMYWgwAE+n&#10;Gj3nRtF5MAaFrxmZi7PoeWoC1gEvYl02TD12AFsqNqGlrRAuUr7QRAjphBrHDoYxdqIPj5/swvh0&#10;gFk4gIlBJ9JTQUTTMlTbFei7cAD7Sal09hZp9EK9sxFjhxNETjWRhM7GYOhiABpGPQhNiz63dmkg&#10;ssypBDr8RUSaZiQnzFK/1EivAtFhNQKPTUIfrJQqfGxE1NS5XgQYNMGnDmLqc69Bl2qCOVBPjdqK&#10;fga/GF+pNVCOMCl6FyWAKSmD3FWMHHUOHZNaOVSBAJEmp2YjyhRbpBngAgwa0Vtn+OwQRBXmua99&#10;BoouIzxnBqV5UqOHwsgM6phcvEgR4XsYGI9/9mUEwu04eSqD6eGwNBKhYdCFyubNyI5qSKOVsCVq&#10;0E0ETzPY+vc7YU62IJNWMIGFcHwijtH3n0BJ+0YYQ22UCUZ095rhSFKDp5Q49dWPk714cGx/BCNT&#10;dgRJgf1cHz0/AS1pfnugQpoWUh2qhyvVgOjjMzh8jMyH8id7LIk+IubwyW4ygDCOnOhEs60JSmc5&#10;LKTF0+M2UnMFEk8dQ+bRGQy8fo5BHZKGW5U6n9+48W3d9Rt/4j3qtf6JeLwSkyI2g4Gw9Fn0X11o&#10;uC8a4/+h/i0VlO9mC+UpTASrYC83bivEbVu3wt/fjSZ9pTTDmTukxPhICn1PHMOhS4fwftLMuZOk&#10;Ryd90gximX464LgbOa252FG8Cu9beQuGqW+jGR1GnpjFiReOY2jEjckXTiMb0Uh0emTQgfEhD/ze&#10;Fkw9c5zfvRjot0OuKka7Zh/SaWrjKQcsbjmRpgJ6VyU6bKVQGAsYwF6MH/Yh3N8OKwN9nHqvQZuL&#10;4SN+qTtd16QdWn+5NATLKM89/tn3Q2ErQ6K3g/SWuivbhCAdzhJrhiFch+GXD8Maq+M6JTJPzkhB&#10;PfLqCQYLkZ60WEed5u5SQOGqwsCRKNxnRvHwjltRqNiB9HQQF77+JxAdHt0MmOHDQVx+/Qj1uAE2&#10;kcCyStS37oC/WwVbZyt6R+0YeXoanhgTT58YSN2N/W9ewuS0hzqyEwfOJOAj+no75bAciJNikuIz&#10;UEOZVrj7NRgYMuHcySTGL5+BnBpVdMo/+dmX0CwroGYtQFQ09DgUwWjSLHVEH+o24diRFLVtEFYi&#10;a7jfyISwk1S9FvUdO5FgOYgJq+WuQvhiOgwlDLh04QhGDiSJ6gYceG6OLEiFydkwvvidr8HqrsIo&#10;72vVltuQmQ5JHTRsnjqcO9qFbLdhvoJpYVgX4WSiSaGIz7/60Q/wye/9Cz7y/X/BJ7733WuyD//g&#10;X/DRH/wzPv9v/4zvMzB7uvskJ29qakJhYaFUISVMdO7+Q/y7OiDfy94ZrDm4ZXsebtqaC09/AJ/5&#10;9AchN1dBRz2SoFZ89KOXcfL4AM6cHUG6x4D065egnErDMDuIyQ88Rj0agWYsjXrZHuSX70Km04lj&#10;p3vQz2zfnVBhus9BJPVhjLRqitm7dyYJg4UB2O2EM05UPT8LX0CDOIPY5m9BQdVWBKif5s4nYPE2&#10;wuBuhd0ng95WgN5JOjl1ZXjKiPEnxmAN16N7xo2Jl08hOahCzwEXEbEFYgwjw1wXStt2QGXJQ8+Q&#10;Bj2TRJ/Odth4T3WuajjnvPAQ6TITJjjTjQgS0cRgaSpfGWzhBuhInfW+Gjj7NNAyWXS469D98nlk&#10;97sx9cohqcyNPM7wnA+nHu9Def1qaRoQs9Q0sBWZUSMDJUPktSJLFHVMRDFCzSo6AQQ8tTg45MDQ&#10;TBBzsynUduxGnrcWBe3bERQVXSmiISm6mJV9fFRU8jgxQO1f3lGC0YMRzLxxAePHIyhr3AuzT4U3&#10;3ngSY4M2MgKRRKkhqTmPfexpWOzlMJCVGMgKDKEmtFtLsbeCqEoJkX3uEOm/6NRvwvigFbG0AYcf&#10;m0A8ocDscAC9j43CNBFGZ1qL6akEk5AeQ6TJYlR/pb8Gg+N2HBj1wu2qg1JbsBCswqn2UFNd0ayL&#10;GauErOI/sVIs38vm/0TbpJ8zWAdHh6XRICwWi9TJu6GhAfv27ZM6fv8h/i0VlO9mbwfqfEXTrVsK&#10;sKpkLwzeMulYQrOlRyzoHHFKU+Cff2QQAVLNAwcDCFKrlTXsZCbXYnYui6PUXVZjFQ4zI2cTNhw5&#10;2YfpyShOUpPNkUqNkfLOkRJ3JnR47Owgzp7qxvRBFzpPj6DD0gD3sSmEz85iT3sBymRFqONyYIjU&#10;kYE5NOfCAJ1pcNqOzilqyl4xvEw7taYY90dD7akgbW2Fh0GWnnUg0NtGRtCB1Iefwvr8h6ifG+Fz&#10;1WOYKNQzpiXlG4XWU4rsxQnS43Z0PnMUzhRROi7aDKvgJlq26Pchp2oVjMFaCV3V3kpc/MSL+Mx3&#10;5/sQf+uf5t9EjHz0IrKTVjhj9Yj16zHx2CBtCPpuLRNFGjWGvagx52Jv3RrMzSXhHgxjgrp/mhT1&#10;tfcfwlNnR5kEhzDNc547N4DhA37SdJM0JWXm/BDGGJT+aCNOH+nFgWePwH1+HIFuHfzc3udpxNnj&#10;XQwiPyyddvzJ515BRe0OJNJWHD/G5yFakpF5TB2LodxSBispvyFYhRrtZhTI92CPchNs6XrEqbnN&#10;Yu5VJsXUpXFY5zphIhMZf/8xnrtVmmFuuFeLzPFeeKeI2gzqSEwOIxOKJypD5yMHoGESGxIVTCJY&#10;b7wye5twLOlPxCWDTcLYhSaGv4tJ+9Pe+vJ/xt/iYPxdTATrTVvz0WCpg/8lPbTBDlLDMuqfVmqZ&#10;DPYfDGHuaATjUxYcPuhHcliPqSMhnDrdiScfGcVrpJtnT2Qxe3oIlz/5Aiqb8hEcoAMe68Q00fTY&#10;U3M4drQbR8504ZEjaRyZC2CGWmz6oBP7J5IIuZXYk7MW9e3lKG7ZBf+YHyfPJEl5Ixia9CA85oTn&#10;1AQGPvQEei7NosFeQV2qJ9rWIj5mQnhYi/5ZO7zdCgy9fAiJk70YeOU8HNRWNc37SL0tmPzwE9J0&#10;Dz7xrnJYvFdVweqtgDlSTZ1ogSHSjD5qxESfCgHSTh+DpKB6JXLqViB4KE1P+SXpcCuGnptFOCXn&#10;Ns3oPt8tobU704iuQRP2v3EafdOis7wLfVM+9JNF+EhpnZ1KPHZhgBq1G70vnUeduQgyayWmX3wM&#10;j5zrw4kTPejqMaGD6JQQjTGG9EgxaEOjbqJ0G2ZnoiiR75NmqNMbSlDVkQ9fRInZyQCGB2yweeuQ&#10;6NHj3Dc+TR2qIJWvRoDlbE6QYQSroQqVQ9apRbM1F7XmPbAcH0bqxZPSSBN9Mz6YKAcMgSbYD8UR&#10;zxA5e3SUGHJ0n0ghxKRw5kicjIMBStrs9dch2a9F/NIIP1dDbyyEk7o/0Xuli9xbyLpxz1uBJsJM&#10;vAGVmhPy3/z/7/3vl9xKoOpb4fl/TpxKf0sF4lImVSqJ3jakv9LrG9otm7ei/GAOHP9ILTnQitkz&#10;IQw8dxiBmQQCs3HMfPgy9jNYZj/4DIbPZtF7LIFHP/UiA7Bbmldl7ulTOHWoF4emw3jm0jCevDCO&#10;/m4Nnnt8Ekf3ZzBMej15Mo3zp5IYmiaq9pkx/fwRTExQr0W0cAc6mMk7oLHVoailAJ1EZ0ufW2or&#10;PDrtxtCEA9NH00gPqKmn89D/8mPoPT2Kwoo12FWzEdnXz8A/G4UpTsosxg0mnZ59ZhYjUwFEmPW7&#10;REeBZ+bQP0O6N2yQupgdPBZC91ALHFnqyWHqt3AVgqSeooFH5xOTiKY7YCQl7BlPwplsQ+bVM+g5&#10;1StNdSEGD492t8FClPdm2nhME7LPziK+P4DOITKSfjO0pIyifXTn+REc+eyHoU3poHWKLniNaNbk&#10;4vTRXhgZXDnlDyNKljBNJI0/NgZ/Ro5zjw7iwKQPGdLm0U+/DHu6DY0d+zA76pHGBz72kaek+VLF&#10;dBgDYxYcpEaNM5nOXBim/lRI01ImX3sEiacOwnC8E2EmocagmA6kRJrmo57JYubyLCyhFlLaFt6D&#10;FpZkO1pshVITUQ/LoTulxvgHzkE3EYCL958VXR0P9yFMxG3RF5NCK2D1N0PJ4+kj9e8MVkHbpL8r&#10;ASv9LXxeAMnFyLn4N2FX/Ymf/k/6uzooF0xUHkkTbolJk0VlkmApDNhlm668a6U9VLBH0kg///n3&#10;pLGKEsf7SXPqpPec04fCmJ6LYGy/F1PMvu5+HWZfPYETF7oxcTCIQNKA+uadmNrvwSOnunBoLoxz&#10;1FQnP/sazh1PYFR0vBZjA9NZR6i7RomYcxfGcID67+CRJNJ9DNhuH7JnD6CodCN8M91I01EbDUVQ&#10;eluJik9Bm+ggihqReOYgtaUW4REHstTEQ3NBdE87kX5kQJr+wkC9OnLAgx316yEzlEl66+gLR6gz&#10;nQj1tGPoTA86x40MehX6qSmnn5pB/5BZGnlQzKlqs1fyPv0wkN4mJ/Twnppiyf4a4zxmhIgT7O5A&#10;5FwXpg4HqHfb4enqwDAThTPRhCBRMU4q7Ryy4m/9u/DUWDkOf16D4vqVUOlq0GGrgsZDNKI2TQ04&#10;cPL8BE5emMHBuTgOUruePtuLyT99E23uCpx6rB/JrA7hrBrpfgfvQ40hSpID/S4Mk2mMT3sxMerE&#10;zIATFz7/BvqYLKYvTyNFmlqvKYAt2gQTk0KLJx/HL/TAMqiGNlQLTaIGiSEDXAyyyZcvIfPkEcQO&#10;x6Hz1CDGBCVmnttdcK80amOQMkGM+1zcugXtERkmP3gZ7aK5IRNmJ2mwm8nZ5a5HwC8jPe/4zWBd&#10;0hml35f+7Xe1/8yxFvZdyt5t2/faTyDg/KuVd+67YOK3hW3f2cBh3hZ+e9vmK+qkSaE37MYtG65s&#10;z32rbMysgSocp27pJE0cev4EbIFaae7VmU9e4gOyId6tx9CwFZOHM6g3FCA85CASKeEPqJndgzjz&#10;5qMY6dJibtIL0dF6Yi6GSEKLFnsTajoKJHo4dOkADlBziXd+wy+exuknxjB3KIFDB0i3Z5JMEFqM&#10;7g/hyOkE0uN0jMNcDpuRGrMzgK1ITdkQou4b/ugzCPPcHgZImLQsQ0o+/MJR+FPNCFDHapxlRN21&#10;CBIlJnmcg68dhSnajlCXCbFJJw597CkMPTGBTK8BXUSMtKitvXAYfQy0nkne64gGoWQHej7wCD7+&#10;2TfQO2aFbTqOuo49UhAHD8fQOapEzwGrNPawPSKmIDEQocWEyFr8q3cbPvyYCbOfrqTuUzHJdaPV&#10;UAtf2oxMtwc2lwrxflLQoAIyWQtySzbB7jSif2QEJoMee/Zux5Enh1FaVoptu3dC3lKJ5oYCqOVF&#10;0BoaGLjDKCzdh4mp/cjN24n8sn2orMlhoG3EnsLt2LBtFerlpPL1O1DVkAubW4N77r8H5fW50BkM&#10;qGwoQWl7O3bnbERVeQ5szkb0DfSjqGwbCit3wWCSY3vRBpizEdx81/uwuWA7GpurUFSyA6oeM+KR&#10;IMamJpFKRhFLtEFmyRPBKqYnfLs2eLEjLv68+Pt/xv4zx1rYdylbatuFQLx62wW7ep+rbSGYF46z&#10;+PuCiePMJ7t5E+vE3Dg3rZ8PWLFOIOzGmjKcevZRVBhLUNmRh1JjNQ49cRBySzk81CO2TjH1oAK9&#10;gw5YPBU4wsA8zUCeoHNPzsQx/MRhjPfZcJzU9uxLxzF5MEG0sOPk649gsMeOE3Ok1aMRdGZ0WLXn&#10;LuwnjRWDi4thMgcORHDsYBT+kBLxoQD6DwVIW80MvHb4knLqvnpppMPoATcUETmabSUYeO0JGHwN&#10;Unc576Qd2VmiMxNKMNMB++FOtJNmHiZ9j6U0GJ1xwzmepu7yIXhpUmrgESDF1YZFjasKybQeoiN8&#10;LxHHkWpEY6ARA28chYf35j3fj5/96kfIjHYgTDSODzrR/9IhdE9pkHx8AN50KzJE/MHnqVdfOoW2&#10;QB3KraW47oWfwHhuFPjU7bjEc2b74lBaWxHrdWKQrMDua0SHqwJnH98PeWsH6urL8fiFR9DLgBkZ&#10;7cX2Xdug8cqxZutqWKx2tLfK4HI4UF5SjtGRMWTSWWzN347B0UEmOSbYrgzCEVLwRAardmxHNpNl&#10;QpymFu6G0aSEyWmGyWyCTqNBtrMXJgt1/tCANK52LBBFQ0sJ+nt7IW9Tore7BwdnD2LH7s1QKFtR&#10;WVGDgcFBjI0Ooa9/CD1PHYC6pQMT49NweJzoEjqbNh+stIUWTFc764ITLjji1dv8PjbfYurabfE1&#10;LGVXb79w3Qvfr95+wRbvs5QtHGcBVa8ujwV7K1g3MIAZpDes3Ykb1+zk9gxa7rN84z7E+0L4yb9/&#10;jwEpg4NolMhqSHWPYe4TT8M65kXo/DBGX6TmO5jC0OkIDh0MM1vXovsgnYR0zMiAGDzKYFJXQuNq&#10;Rg8RdmrMhrnpEI4eDkrzvZZXbcTeivXYU7cVm/NWYejcFB7cdhd25ayBbjKNSSLsODXs/iP9pN0x&#10;dPeb4Bty4cIzowhMhmA7049Atklqt9v55AzsnS3SGE/2mBw9RD4XkV40gEic7JZGv+894IRrOgq7&#10;twYmbx2cMZnU1jfQb0Ro0CgNHROZMKP/+aOYOR5Dclwv6b90nwZOJqckGUZ8WAvPhBP/9D//mkhv&#10;RXTKgGCPFh08pi5cj2bzLrRRs9WpdktDjsqNhfNUeMSHAR5z7stPYXTKhWifA1MXDlFWEJFeP48D&#10;zx7Ekekspj92ES//z79A8sVz8JAxvPGlJ1FSvRtPkJ47Um3YWb8Jx77wOhOZBscPxDH9yCiypKEB&#10;Xt/kqBcH3rxEXe6DnRLGFGmGnjKgd78bodM9MKdkZCQWjH7qJTz34ZNwhRrInqrJXALQZvU4cLYH&#10;2TPT6LwwK/Xf1Xgq4X92CgMDRnRlDRh99TycTNC1bduQ6CLqk7qbR2IYICU/fiiFBm8RUr1quIJN&#10;1PcaXCfNcbOBjikqQza9bbfQwZa0Rdv8XrY5d+n172FiFvElr+WKvWNb2k3rqRd5nuVb8qTvi7e9&#10;WVDTJfZbyqRtuVzOYy3se7NYXtn/ahM9a0Qn8xvWbJeW0uzn3PfWTbuRHU7jl7/8OVI9dEhSwvig&#10;BukhG2ZOZKRmcz1TVvSOmHD6g49g8ngaR185hWjWhMCzPbjzz2/D8j+9DQ9++R5YGRSDIwzcmRTO&#10;f+b9eP9nXsHRp4+ij8cN+dsZRE3UYgbk5D2M0qoNODGTxtiYH5VtOShp2YueC0dx7HAKI08dQ2yE&#10;KHsggKOffhKzr59DpFuFw2czyL5yAQYexzbuQz8DTMxs1/PKOSYYNRKnhkhfiZhJJSIxHZrb8mH3&#10;1DGIZYgPaOBKyujECgTP9CIybMHwp56GGN937AvPwRyq4j0yYBnIflJ557EeDLx8GjZqv4//3del&#10;cZWGj/iIqnZ0MpkMzdpJgTsk2SBGOpwgUxifdWKEwe1mAnHHibrDDiiSKgwy2ezNXYFdxauhDzSg&#10;RV+Ij33zUzjy8gmpUX/PtBvpUSvSx3vwyhtnUV23Hc3tRdA5uC1ZwtDlAzhyKIm+A504dDwktQOe&#10;HAliusst9RoaPyb68zZKk3LpnKVQjIYg027DwPkBaewpMV+swV6CLkqKWKoDsaOdOPnicT6jl9Dq&#10;Ksb4yQScZDFKbmfxVcIVb0I7y3hozI3c8pXIiDJiMlSmmbyc9dKQqrW02ME4Io/MoKBqM667ftnt&#10;uH7ZHbhh+V00sbwD199KE+vFUnwXJrahXb/8zre2e1fjfr/VltpvsS3aTrqW5e+039j+Lbvzyv3M&#10;X6e49hvE9jzW/L78/rtew5Vt58viyvl5TQsmrRNlI+wWfqbdIGz53dz3Htrt2FdUgML8XKxe8zA2&#10;bF6B9ZtWYO3Gh7Fp21ps3LoGO3auR05TLdavWYEd2zdi81auX/cw1mx4GA9vvR87d27C+o2rsYXr&#10;N29eh61Fhdi6bR22cN2O7RuwZuUD3P5BbN23C+vWPoh1qx7AypX34657bsUGHuOOe96H225fji17&#10;duDuNQ9h06bVWLl5DVZvfhjrNq7i8iGs4+cH1t6PFevvx4Mr7sYDK+7BPQ/ehbXrHsJGXufDa+7F&#10;+vUPYs36h7Fx40qsXbsC9/Ae7uU+BS1V2J6/A6u38Hh5W3D/qnvx4Nr7sG7XJqzm/iu2rMEqXtfa&#10;tQ9hS+523vcarGc53PXQXTzuPVi75gFU1zcgl3JhzQZe37aVWJWzAQ+tuRsreJzV3Hblqvuxat0K&#10;bNqzRTrWg7y+h1bdhwfX3Y97HroTt921DAWyRuQ1VGLT5tW81hU894PYzLJdv2UVSsvzsIrUM2/v&#10;DmzfswnbWaar1j1A/bkWe3K2YMUGHpPXvWLHBqzgfYuy3S7KacX9eGD1vXxeD+G+h+7G2k0rsY77&#10;bty6Aht53FWbWX5r78V9LLM77luOO1gea7ev5/e7cOcD72N5Poi7H7hdutbV/LyS17SOz+QhXv9a&#10;nmvlSpYr73kr7201r+eBh+/APdz3jvtvxf0P3Im7Vq7AHfe+D9fdcBsdSkymRM0qUWKi7PWkbwvN&#10;EAXFk9oOcykmsbpRjDZPLSa9m+XnG0n7BNW7iZ/FeLkLdgOPtWA3kkbeuIXH2LoPNwoTU0xuE+8e&#10;5z+LWlRpan+x5PYL30UNq7SfoKRcis8LJn0X1yhMnIPXOL+8ck7xfZFJ90D2cOOmXBqXRDyxFJ3C&#10;578vPoZY7pOGExXHW3wdb53/qnXvtRTXKspTui6adC0SZRYUnai9NV+i3cs25aFCZ4Ez0QVtMEKE&#10;3sLy3orrVq/HH63eiD/75l/jhz/5PtK987OpL/yJV2wf/c5fw+aXQ24ugDEoMjfpdqQdMnMrhl4+&#10;B0u0DSbR0ibeApWnDIYoKVua26SaYcpUwZqhZs60wpyphD1aDmu0DNp4DWSmYih1JdAaK2C210Ft&#10;KkcwpiKCd8Ab0sPkaMJ3vvstfPVrXyFNNOKeTWuwbM06MpudV2rJd83fM8vgrfJYVDb/meW1bPNe&#10;y2vZ5t2W17LNey2vZZtrWV7LNu+1vJZt3m15Ldv8tuW1bPPWkiZ86moTExWI2Jb6OYh4FsstuZKJ&#10;3ySTYlwsxfa0q5YiB76VTxZy0RVbtpUMXRxvq4jVfWTaZNIbNuCerduQ31SJaq8K1oksbEcyGHz6&#10;GPqPdWP01CAOv/IYTlBGzX3iMnoe2Y+pR6bg6fdBb5WhO+tEyNtBBqeCx9WCuKsVgbgDJZo23FuY&#10;g1UE3dTcIJL9Lgz22NCdsKK7x4nOrAOdXU6EQ2okozpEA9zfLUMooEBXygyroR5BTztiPG6c65JR&#10;JZyOagS99UhRcmX9KoS9bfByH6e9EX5/GxmyGj5+jsXEbIbV0vxY7cZi2J11vE4LknENOpNapGNK&#10;Hk8BA/OBwVgrvf8XjNARZI554iAGyNq9lJPxIwNIDEWQOj6Jwek4pvpcGOuyI5qyoitp4HWqMdJv&#10;x/SgFzOTYUz0ehHjfcT4mz1lYs4SLLUOTd52pMl0Z1+5DJulljJTA19EA4u3BRPPn6X8buS6RtjC&#10;zTB6FDDxnlzhNmlmSK29kvK5mOxbDru7SmL10S4VTK5aNKnykQxQ6kc64PQ3IXXxMPxHhjH5zDlk&#10;T49h5NJ+WLqt0CTV6D3Xj8PPHsaBCzOYOjeG1GQC7j431GElND5Kf5ZlIKFCgKom5FbApa/Fwdcv&#10;CmC9h45FoJOAVYCjcDTxWQCAkHd7aPxdACe3ma8zmbcbN+wiyO6ar1vhb8LJpboZAaQLyVSsFwEh&#10;AoOOeTNB5MbNeXTcPAbBvF39fd5E0NDBxbnEsXhN7zCe87ct53v/CRPHmv88HzziuhYv3+sY8/VQ&#10;0nzTC8vFn3+XJY81Pyn8fN3TfJnyXPx9GcvdHIpLQFkmEzMYmlDUUAaT34gPffRVfPhTr8DgpxwM&#10;NcBMWaj1V8LGpcpdib43H4PCWYx2dxFaaWoCqy5QDX1YTBhXDVOgFqMffhLxEZsku0yJGmm0UWsP&#10;g6K/DRMfOg9jpgWGbCP08WoY4zx2uh6mcLXUctDG49h8dHY6qMpZAp2vlE5VgVbnXrQaC9Ci2otf&#10;/foneO0jl6GyNGENWeb1a7bhet7b9eKeRRluFeW/UA7vUUa/y/Jatnmv5bVs827La9nmvZbXss21&#10;LK9lm/daXss277a8lm1+2/JatnlrSXIq8g6XIieI3CI+i6UUs4tzjfRdLBcbj3FlufD97aUYeWk+&#10;B0pLkbsEmPLcou79NhLEZes2YmdZMRR2FWxuLbyjYUy++TQ0PQ50P3cKoVA7Iu5mJH0d6Iy1cykj&#10;WClgd1RCbyiG2liN/i4PhjNe9Hf7YFTVIB40EhxNJK5NOLC/B8GEF6uKcnF3aSEKbAaMXz6NRNiC&#10;WMaFSFiHTgJsgECejJmQILAGfAqkkxb09nkQINjanTL4CFLhqFaaq9vlbIXd0oJ0VA+dsZTAJ4cj&#10;1IJARskc00ZAJvCaGxEiUc7GtBga8GBmPIK+EZdULdSqykU4rkA0yvuh9XcZkYkreU4d0lkxGWIN&#10;0hE1ZvpCGMoYMdVrw+zhHgxfmMOhi8cQINkeJzmYHPRjaMiLyScPoeepo4hFVdg/G0Nfl4Ug34xw&#10;pw4uWz3LisBuLoFlOokSQyUe/9uvYvrpk4ikDUinjfD4W+GIGaDKeBAhmLoI6smknvdFgGO5z0wk&#10;ceJIL3wuGQKBNt5/A2I9OnRx/3CYz8JUwXJqwlCfFf5uN7pOkLx0qgmMzSzfDqnBYh/v0ecj6fA0&#10;IRFUIETy4SFgG30NUBpLkCbRGB9wI02S0kmREU9oMHbpODQUH+kTI4jG1QTWW++SFOpNVKE3bKLT&#10;Cifb8jaI3sLlPLhy3cZd/E4FsmGHZDds2sntqUy47ibx22Zuf8UEWMwD9BVnJ9MTTioxy2uw+Zcn&#10;vBYBQCJgrsGu3nb+GG+bBGJimyvbLXXspdbNv9T6rzFx/BtYVjeu5+cNZMBUrKJcrntwkwSql195&#10;CX4+uHC4DlWyNWRipVSf9VA7c+FNcRkogzMrgz5WA3O8Ab5DcWijjWhz5qHDWQgtfzdFq6ALlkMT&#10;qISYV81FNepLtcKUbCCztkEeroEmUwddugVjn30SpqwGgaxQsEwIrx5BzytHpRGHDOFKKAJ0cipX&#10;f6YZZgKtMVQBpacI2rCYbKISjZbtXFeNDsd894QnmQjaTbV434b7cfP69SQMBFSW4TL6wFLl8X/t&#10;/9rvYlKOupJXJBDkd+FfIq6utnnCv7RJtWyL7GbmsZs27ZD2W0aSv2xjPvNEPpat3omteYVUiWFE&#10;hcK0yWDXlcF3MAVzVodgRA6fuwVeKqroUIgxZEU82Y4UVaDfUQujsRIeJuj6pt3ILd2M6uYcmGxN&#10;CLgICm45jPYGZLsdSHd60NXlQiAmZmDy4u6yPNxXmAtzhOv7A+jqdCLgaSUINjDZ6zA5FKMCtcHn&#10;VMFHhSoUa5zgGQ1rEPUr4bY1oydjoxqWw+1oQzCohM/fglhIASeV4/Dlg+g/QxCgsjXbqgkuZhgS&#10;OrgZu7FwO/y+ZmhNZfAG5MiIplHWGipni/S5s1NLoGmE3cNtqdb6ekzoptrtpR2bCqKv00CQVlOF&#10;tiAckSGV0aCv34JsjwEeAp3b3USyriSx90lj0iRn4pieiaG3y4GBXgec1kpYDgyhozeOkdEgzp2d&#10;IKDy+gNU6QRiq0cOLZ9D4pnDCEXE7F8NCIn3Lwktgrw/t5cChOYlyPt77eg9PYzYE/uRvHQAaSpr&#10;dchChb0fLgK9MUZykVURoHnPgWZkeG9mdw18QRnivJ9ugnnaryDoKhBI8z4oTmJeOVyeNipmBUaO&#10;D+DUay8gdWocsUdmYaeKDYflBFbxboGOJlSpxNyuJELhfGLdgokXiIu/C1vsqAK4RMuBBRONYeeB&#10;9Hezxcf8Xe3tIJm/nqtBdd7eBsx32tvHuXrf39cWH/OdJsBanFOQkPkyv4XK/4/X7MBXvvEX+M6/&#10;/COsZJ2OQDtVKpWnv0qaKlzrroY9JoMtVg+rrwRdH7gIvbcM+kAFDNF6Al0J1JFy6GIVVK2lsCRq&#10;qTqrpJ7f+mCV1Jre2t0GNVVr8un90GTl8PK7OyVDeiwMU6iSqlWNgWfoIJ0tMPvLYKb6VRqLUSXf&#10;CpWtDHJNDuTGIjpzBRRWLj0FCIuhIbrU+NJXP4l//pe/gytWixJ5NW5av/lKWYgy/a8r18UmynOp&#10;9f/X/nBscWy8E+wWx8y720Kt09W21LYL9pvXwHOKV1ybmLsEuNJ3V+zYCKOLMUPgGeh1Erzq0KrN&#10;wcyzB9A16mUSNsFEheWnorMRyIKzWXSYm6FUFcBkqaeaa4TBVE012IbWjjxUtuyAwUqwtZDU6iph&#10;NNVBra/h90bEUzZMjceRSduQGE3j7sJ9uKusBHftzYXObZ2foiOiRTZpIvCpYOU+ckUpaptyoOM5&#10;zDyuhecUv0UJBHYjibe2Ah5bI7oyBGtu43BQvYmxpPxy9BN0Ehk1Eoc6MfvGUxBd1U5/7bPo6bYh&#10;022n4lWi+/FZDFHp9WW16Imr0MPP3Ukz1aoeYQJuLM64D7UildJIYNzFZS9BdZjg2E31OkhQO3Oi&#10;DxNjAczuT3BbEveMCemUATGfhurbBDcVqIXXOPrCef6ulFRrLGqE6eAwAoeHkEybqWipmEkSegmE&#10;sbQd+186h9ilEwg/ewG+YwNIP30UmngTKjR7YZjLIldZiIaBEHRdCvS8fBTRi3NQkVT4M+0kHm08&#10;pgaJAQtVsh5t7nJpOBprvBnRMxM48amXkSYJSKRIBAiqAqxTvPckAX7/G4/BllTjiYvjyPRwX3Ul&#10;+iYScId4vIgJFt6fmYSnmwSEivVuMj86GoFyMbCKz+9wxCtAKtq4LqxbcOC3QHERoC58XvguOTqX&#10;Vzu0sIXfxTvN3yWg3s0WjrvUb2/ZwrkWbNFvi6/t9zVxnMVJ4p0m2DQV/pYd3FaUO/fh9ssEYVmX&#10;C0cwJqk/haWED7KCSrMU9gzVZ7KWAFkMS4yMjspx6M1HET+cRe+bF2Ho0UozqgulagiV01EYwBEB&#10;qrXwdIlpKarh7pTzexP07gpkXj0JW1SOVL9eGr/WFm7i8RugoxI1cOnob4c5WkGQLobKUQOPGLuW&#10;AG/qsiJ5PAujtxI6qmlnoh6+dDMGRkPSNescJVDYa7F83SrcurmQfkNVvqhM/quJzH92//9r/9/b&#10;4thY7BfvZWK/pdZfqy2cW3y+L7cC9+wrm88DUs3KLty+VczJa0Yo3IrOaDsyFybRZq6Wul86CQau&#10;mJj20yZNfK30yFAb0cNAAPYQYGPuNjioUp1CnVH5haieMgQdl78JzQRXeete2K31aJXlw2hupKIV&#10;QEnCbGxCKqRDtt+HIkUt7inOxV2FRVhRkANvOozu/jB6+z0SaJnMtWhuLUStLBcyTQksPjk6dOXw&#10;UbG5XDymuxFOKmZleyGPXQ0LY9JMVS1v2QevtY1KuoIKsBmRATNmP/YsOqkas6MBJAmEzqQONl0p&#10;uqId6CFQjp0ZRv/5/Zh+5CgGZ7qRJCAPMA9EIm3o6jFS7Rr4WYmIvx1hqvrTR/txZCaNvjSVYZcT&#10;I1kXOsNGpGidSQviCQN8XiXScar7EFWmuwP9Lz6BwEQ3Bj78AsZpZjHU1QtnMPexVxGKWjHz/GOw&#10;+DsgNzRT0VsxTTC1uWSwR7Xo3x/HiZcfQf+zj8A5EkWdaTfMnhrmtBbmIxKXSDs6RMvOrA0dKSNG&#10;Pv48Jt+4iJkPPYvhF06j++lZHPz4M3CQ1MQInO6InPm1CR3JVnS9/hQK7FVoMuWh3pjHZ12DWnU+&#10;GjX7UFC/ETnFG1FWuRPRhBHKthJk+5xU5/53B9arwWaxMwpbANPFthhIhWpdvL1kktMubeL41xpc&#10;S+3/bia2F8dcUNlSlbboCEO7af2ut+z3OfZ72fzxFpa/ab+5zzxpEc2Lr1+7Bx/99MfxvR/9K4G1&#10;CbbOOhjSdQQ6AmaCQZLk92iVVC0r3oOagtXS9KmOYBMVZjU0jmImgFKYxZy9AbFdrTTNqCVUA3dC&#10;JrUzVzrrED+TlWbt93aSrWUVSB+JQzvrgvVoShrEotlfif5nRgnKzfBmGtDqq8Nz//w1dHjzoae6&#10;dRKo/dk22CMV+Pyff4Kw+nMJXNVWNZav2cD72SEpgGXS/YrGWztx/cbt9Ldt0mfx+kAqC24jEYwt&#10;/3Xl/4duS/vIH74tdV8LMfG73vP8Pkvni7dzybvnk4Xj3CRyn9TegXlB5L/1tA3bsb1wFwFShYC3&#10;BQr5LvgJqNFAuzRVkc1SisHLJ+DMaBCPqdF3fhJ2C4knwdRgL0NnvxWBgAxhoegIrN0JNRzuOoR8&#10;LQhFFIgQAB3udoKvjMpWRvBVooegk03oqVrtOHTuIEoUzXigqAh3FJfggfIyrCreA3vcCa2tHQ6v&#10;BjqqY09EhxYFwdPRCLWujEq5AjFRrSneW/LcGnUpFTHVqqcBLl+T9N7RRxUeDqngDyvgDjZDayzB&#10;wKAd2YwYR1CFQ1/5OCYn/OhO69AVV/P65fARpBOhNqpN8Z5XT4DUSMcPJ9qR7qKyO9SNUNKOSFDD&#10;bSwkJB1UfRpEqGqTGQMVvxuJmB5BXm+a5KBzQEz+8Tiy508i1utFg575ytkKJ4mI3d0AM4mCydWO&#10;0VcvYer9j8DSH8HE6xeReeFxJM7MoMlWC1lHCZRWAqdTLr1rVYnq6rOT8PZYWUZVUFiZHz3NSHTz&#10;Wbhb0ENgLanZxHVNJCYkIUHuFxXnq4OX+4uhu73Mt8YQc+S4H+nLk5BHxbgR9Zj67CsoNhRAHShH&#10;h60ALaZSLuuh0Iv55eV485PPIEAiprOJBp5N7wGsSzjgYnsHqF55nyqWC7bUPgu2+NiL7VqAdanj&#10;LWWL91kKWBcvpffIV/a5+jj/u0wiJry+G1h2DQYxswtQqauGLlIHPcG0I1gBY6AUhnAZdARVa6pe&#10;mhpYjBNoT9RJI9PqPHzI4TpYg3Ww9+pgnQxg6stvIvLoEBlbPY9FtRolk4vUElAbCNhktVE6EtdZ&#10;U+3IXp5A4okpqOg8Kn8Jul47SwBnQB1JQJHtgMJXBk2ojABfTxZYR2Btkq5DjL575NXzBGIxhfFu&#10;6doPPT6HezavwXLRR0kQhs3iXXIert+QS8sheRDrF3ztyjOXfG/+mS1VRn8otkAqF+5F2Lv59Vv7&#10;XFkutsW////Rrr6XxbY4lhdvv3h59fql1onl4rJb/Pu8LfjPUvb2tby9/TtNuk76p+jxIDWMok/e&#10;QGAVueJ9GzZjS/5eOAMGqsw8NDXthM3TCLk6B4GZCFqpVlu0+6D3N2Dw0kG0OhiXgVrYfIxFRyUS&#10;nWq0yXcjxkR+cMyPoJfqlck8ElVJLWxdboKDfA/VZAMBW4EkAdGsKoSHYOsN6mH1m7C2cA/uLc7H&#10;7WUluLeyBPeVF+PevJ1YX74PDeZ2KJwKmL3tBAfmAYJNhMAUJKiKlsGiYZJ4hxogIdCby6C1lEBr&#10;KKGCrUVvtx1Bni+R0Ejq1e8neFKpeYJUimNeJA5lEO52YHzAgTTJxBCJQtDbJL1rzCQNSFHVxkkW&#10;hsSYoCGC7EwWqZQJE31+7hNE1EeAPjaAU6fGUFi8Fk63HD2zPcg8OofEhaNoMFVicCTCMnIhRKB2&#10;ZQ0wEZRMnhaYHTI0GmrgO9qLiYuH4HE0Q64qQIeGuYcKuPPiYSRHQ7CRuMQSHQTVRgSjGhw6LYZF&#10;jCJC1dmV4PUR0MUkq3pDOQK8N+dYFPYulmtUBt8pquM3Hsf0p19A5GAGxlQr/FEFVPZymCLMrdlW&#10;aawXs6sStniTNP2eheIkOJfE0b/6AlpIUgw+ChaCeufFo+iI62EhcOfV56CkfsdvB1bheMKRr1ag&#10;7wDWJWzxtlfbYsf+XW2p4y1lv7HfW8D6ThMtc0U17FLH+N9poipcqLY1eeUSMLWa6PDhNqi9ZWi0&#10;7kGjaJhEYDPGqukEdECCql3MSJwkUKZq4EozoDNkrQTPgfcfgjpYTvCjwk0SQMnCgmN6OHva4OiS&#10;wZCqhTkjR6u5ArsrNyGndhcK63Yi+9gE+j50XpouzcjjKqKV6H3lCDpScsSfPUwH64CF57D0CFBv&#10;gSnZDFNKjeSFQejI2vRUy76uFkR6lfjSVz+Gb/58fiT37/74Rzj++AXc+MAKLFu7GTeu3UYQFepg&#10;j3Tfb792eNvvliqjPyRbaGtwddws3N//Cfd59b0sNgmwruSOxdsv/n6ttrgs31Gm0nIvlm3NldYJ&#10;5Xn1dVyLCf972w/pk+t24uZ1V/xz3WbcsXkDWq3tKGrYhaqGHahV5EJhq0B162YUNm1BbuUKtIQ1&#10;cFHdhQi2wZgCSn0ufIkWqMz58He2w2gult5X9nZbqNqU6O7UYKDTgUiijapRgTCVXCKsRpQgGfG1&#10;S6194wQwt1+JRlUjdlWV4s7duwmslbijtBR3E2jvLsvHPaX78FDJTtRSvQazDvgJgg4nVRgTfjig&#10;kbqxOOx1sLlInt1VBDEFXCQCwZD4ncrW2UJlakVn2oIuUb0r3in2WpGOdCAj3rN2mdE76EP/8QkM&#10;XDqCQyeHMDziR8AlJ6jx+KLa2NuK3h4Xuqm4h/rd6KeNnxrF0AcvQ9/XjVJtI1RONfwZF3aXbCIZ&#10;Ya4KKalmzTAbG+DsdqHnlccQnoxTsSqR4LWMTUdgprL3zmVgGrbAREDUuatJEKqRyGikcXz9HjkS&#10;cR4nKMPMUAC9LK+kAP5uIw4c65IabokZz0dGfJh94TGpzUrXsAHZPgsiaQ20VLSZbi16BvTS5Fwh&#10;HktMKiU+i6lJHEmZNFOAKSDGY1bBnmojwLZBG2zDxCvn0DubxsBEDHOHY+jPWjFLonByfxe6zs6+&#10;O7AKR/tttuCYVwfC1bbYiX9XE8G5+PtSxxe2eJtrsYXjLnWsazVBIBbK4mpiIezd3imL9cuo2pZd&#10;aREs9hctqa9buRnf/v738JU//yIcKR1Morm7Jx/6eBn0VKq2JJVigiypqxnabBMs3a2w91M1Jhpg&#10;7pbBfioD67gb/qxMmmE8MmCCv68Nrkw73GkZLLF6GMio12+9Gxs23Y2cws3YuGcFqtvzqFDrMfXm&#10;Y3RgHdLnhjD2xgkYxNQWZ7NwP9KPA9/4CHwXB2Efs6L3tZNQk62p/Y0w+GthcBQzcIphDlTBHG6C&#10;NlRKFl8B66EsFJZisvx6fPXPvoB///cforKjCjetWoWb1otyu3LvVwB1sU8tlZh/X1t8zKV+/31t&#10;oWZGqsK/8l101bh+K5fb+Wy35c/3URb9KbfwXml/zN//eNNuycS2ogW+AAdhwi+EPyw+x7vb/D5L&#10;//a/3hbK9N1MdF+RYmBLHp8rVSDXiTwj9RC4+n43EhhJcJdJeWe3NGvF9WK77QXSsW6ngly2Zhdu&#10;WbkFd23bheVrNmNHWRlC2Sj+8V++JZG3xX8XX3hJer0gXcdV+WPBx24RVb+0t8ZIkz5ze/FqSPR4&#10;WLcNN6zegZvWEmTXbsHtm9ajTFUHhbcBanMhvPZaZDNatGpyUNm0CVWqEnip+ixijGwTCa2hiuqO&#10;oOlogNVaBifjq9pSiulXH4WFhFa0nE0TIJwkwrEjPdDbm6laO6TqVdHC10316aNCDLiakRrwY/bl&#10;J2DxW3B33m7cWV6C28pLcQ/B9Z6SPNxVnof7qGbvryjAhqp8Kis7+sYiSKf1BB4qt6QJoagYLiiI&#10;ybEYFaUPh6bjODiVxv5pgkOvH7GIAbG4jaBmo2JWIBtux9FDSUyNRDE2GMJEpxUTQy6Eo2qME0zG&#10;XzwLo5gL6vwsslk/RjrjGHzmPPapWpGn1SJPWYcCeQmMnU50hHj+wQBCPREUGBXofv05BCeTSBI8&#10;5051IkDwcodboNHko5uAPHI0g36qxQMffhYKdxlq9TlS25B4jw6eUAts7kZ0aIthslYiFmvH4Kib&#10;ytdAharF5NNzGPnQk7AfHaAqHUHk8XEKFAK0rw0htwwaZT76eh0IUEF39VGFRxqh0efBF2+RRpj1&#10;RUlQOhWwBGvh4rOxMp+1usuhYO5cUfYQHtp6O9rcLdCRhCROdGPi5aMYnEyQWJjhJcEQQwnHuozv&#10;pVjfaaLBjei3utCU/beb2GfeFjv272JX779UgC/Y4v2uxa71uO9lC6AoBavoTnSlGnzBFhLIYpPK&#10;k7+JyeREQhZDM924iclnw15MnjqPn/3s52THrehw10IbqIM2VgVjphrKUBEM8SqqRK4nwOoJsJpk&#10;OTTxBui8hWiPy5F5ZgIdBDRNoIz71ROY67hPHdVpPTSJJjRryukY92BrwRoEGEimQCsMnmooUmS5&#10;p4bgmArCSZYW6qZizbai++n9cHc3w5Jugj7G80VqYH/uBIG+BfZQLVTWAhhcpTDYiqmwc6Bx5qPY&#10;nAvdkBcq0140abbDQZUtBt13EoC//JVP4Ut//hUsX/UQbhaJcqHsrvI1YcKH3v5+bc/ovbZb8KWl&#10;flvKruWc4vmLbkTiHbJ41qLf4w1b8vnsi3hvubh1HcFizXYs27gLt67fjtuYsG9et50qiPGxgc98&#10;Y750/+I4EsC85Se/eS5RDgv+827b/K+2t889bwux/vZzetvEqyGxzbItBMpNO2gsh007JfCcV5z5&#10;WLa5EMs3FzEeSpl7iqkQeY51m7Bs/Sq0WTX45v/zt/jCd7+DD/zz3+PiZz+Mg4f34+v//c8k8PyX&#10;7/w9QiktCVy5NJ+a0VuLJiohuVIp/X7dvZuk570Q48LEd6m8xfp3tLPYKS1vXCe6wfH5rN9C24qb&#10;+F0Ar2hUeP3qLXxmm3H3to3QebToEvO9iUFW3EWwugqRSLRjeMiGSKQZyRABlck/HlFD6yqH1lOJ&#10;ZmMhlDEqnmgL1LoCeAjQGi698XZUMom7GXs+qiW9rQpJ0fdVXy/1jzxxbBDjT8xhaCqFAweHUa6s&#10;x30Fe3BHWQHuKi7GHcW5uKMiF/dXU8GWF1PRFuGh0jxsqs5DcrKH1xkkWCvw2PEMTkz7MDVgx+iQ&#10;Dxmqy3TUgJ6kFSN9Hsl6k04kojZMiT65ES16D/biwqtPwWVqRGekDYNUZTaHGrZ0ANvqK7CrvAqb&#10;anOxpXIf1lftwdra3djeUoOdFYVoGs5g+BtfRt/zx5GYDkBGsmFyN8BNZR4nKKlMBF3muETcSOWs&#10;RSisw+MffwGpLgt0QeatUBMGXz1NVSvHCK+5iySkM6lmmbbDTgXucDVK6jvdw32DLRgddODY0TSO&#10;n8qiq8dK9W3C2GyYClyJ0RGvNKx5PNoOn60GhycjGB1woSulR4BkyO6vg9vXJE22YSMBEgOyBuJt&#10;GBulCu8ywBuVQeeiyh6OwZLUE0gDaFHmoMNejjZzAXzH0jCeH4fSWy3NAx/pkfqx/vZ3rAtOOe+Q&#10;V+yK0y5Un/ymvXP/38cWAmOpIF/K3qoiol19rN9mi49zrbaQEEWDrVu2vq0+31q/KAkJE+UiJSNu&#10;s4z3JoBlHlhzsbKgUkoID2zfAG/GJClLW6oZhlQdVDECaKKCCrIaFoKkmeAq+pjq00I1liP7yinI&#10;XWXQie4y/kpoQhXQB6phZiB1vXQKlhE72sjC1IYaGLodsEUUMPlbaI2wRqthT9dI1ciWVANcqVYq&#10;2wYy6Vr0Pz0Da68a0TMM0MeH0UbQbncUopvn03lLYSSAtxn2Si0jDV4GSrge7jNdUBjyYPVXM4k0&#10;wszEI+ZCt0UI7p4S/Nu//U989ot/gusfXEXVsFNKwEs9j6VMlPniZ7zYFm+zsPxttrDP1bbUtkuZ&#10;eMai29SyzQQOoT4JFjdtKcT1VDm3rVyPgtJi+MJWyI0NaFLXYHfJNty98m6s3bkdOncQxkga163Y&#10;LIGz8BXhR8uvVGtKxxc+ssh3FtvV1/K/x+avZcGELy+Q7bev68rv4p5INoXdIGomWDZ/vLGQir2Y&#10;5KMIf7R6K1bnFmB09gD+7Xtivt35v2987YuYnUjAYS2HWb8PCsteVGq2oY1qr6YtB1VtO1Cv3ouS&#10;lo1Q07ea1VsR625Fut8IjbmW5WqRjrO3rI7X887nKT7P9zyYB9UFYL1Z3MMVYL1ZDN6yYZs0ctjy&#10;LTtovCfabdtzcPvOPNy5Iw+3bd2OO7avRq26HI6wDOEkibB+L0wE0XRKA4u9ClZHNUwOxqmXikiQ&#10;V8ajKyVnfNajf8yF06d6MTLjRZiAoXeWIDobh4VgkPA2w2qpg8XEWDbUok3JuJ7tRHoig5OHMjgw&#10;OwC5rQP3Fe3CHQW5uKusCLcLkC0rxF0VxbiTdjvX3VlagPtoq4p2w5ag2pxNIttphMtFcKOySmcs&#10;6O20IBVWYrjXKZEAr6cZ3RkCn+jWk9BiRAzsMByA3tyIicen4eB6uV2BHQoFVtXXYmNdKXovnYM/&#10;bITJ0Aivy4iBsQxabSTl+7uhtLfCSaXrG/RQtcrQ6mhBdDqDnLodOPDSeVhEH+CYDEZzC3wHeqhE&#10;G6A2lsBHFTn00QvoHXFgoNtEwNdgsNuI6Uk/UikCO4HVQ0B0EHy7x21U5B1wWqvQ109lnFFwfTMi&#10;VLJxmlpbIM1QFST4pqjC03E1nxEBOtaB8UOdGDk3gf6DVMhnR3HizYsEVCXinRrEU0r0ZKnio22Q&#10;64sw99EnoPTVoU1bCicJwdyxFNW9BgNPz8I1naDQUWPk+RPIPHUI9uH3aBU8D5i0RVUmkgm2feWz&#10;2EfYggP/vrbg9G8H8O9n/zuAdT6ZCpWSKyVDcc4btuVhGU2MNHX95hwqFzFI8V780aqteN+2fNzB&#10;79c9uEFKQjdSvdxEVnwLl1KDFZbfjWTMh88/iu+QnTvTdI4uJRxUmpZ4ozSsoCVaAXWawEdwdQjw&#10;C1chcqoPs3/+ISj0e8jWq2ALFMM16UHm0jiiZwfQSPUopibXhUrRpN+B4DPHILeUQWMrg9HHoI83&#10;wSQaLgXqpVbDYvAISyeTQLwMjijZJVlj4on9GP/wk4j062BPiQldGtBDsNUEy2COVEojOLmivM6E&#10;nKBbjXJdLlrtuZCZ90izMmmoaLXmUqrbJmi85QTsMnR4SvGdH3wbn/nyl3Hd6s0sj3mCsXx9zrz/&#10;MQmLRkzCD+d9UCRs8Xz4bFnWt24vkEiMGK3rutXb8D4CWrx/BDKnh9uJwUrmBxCQqts3Eah4HFEz&#10;MK8q55+f8HdRoyBVB3K9IEMSIZLO887n/V4mkSdxHGlQFO5P8BAqdBmf850r72NQ1+Ev//JLYp5j&#10;/Oj7/4ovfe6jmJlMY2AognZTO963YiU++SdfkoDg1Y9+GvfvKpauVST/69fvYILfLt2P8Kub6EOC&#10;zF738HoCFNeLmCQpW+q6xH0uZeJ6pWumLbXfbzdxr1dMlJcEUAKohBIU18hnxLhYvikft7EclvM5&#10;XLdqA25jzgh19eLvvvWP0r3++pf/jj/9k09iZiqNOBOel4rOmrVQAergowpwUo2Iaj4xi3WjLg/1&#10;JGrt9jK0W0rQrNkHvTEH3lgN/TkXSgJYs4EAbC5kmZagWlGED33yDek8lkSG10r/2sBr35SHP6Yv&#10;3SDiTfjcVTYPssIYl1TZt20ncO3cizv37MPtu6gQ9+3DXflUhpVlWF6Ui1uL83FPXg7W5W6H2ipH&#10;h6MKKnc56hQ7odIWQdaeB4O1Bjp7jTThksZPkCT5ldlINJ2VSCZUiIfkiPib0JtWI+wRXXIMmHv1&#10;cfSHDAgF2pGgOiuw1sI1HUPEK8cYVWV/jxsWlwIPluzAXbyO5cV5uL+iDOtaGnBvpQDUPIJsHu7g&#10;8k6C7f2VlRII3l+Sh801BVB51OifiKGTqq4zo0dfn5XmQC/BL0QAk6lLoXU0ItPngtlYQ8Cqw2i3&#10;AVMjLnj7fVjRWIYcbTtK9e2YuHQc/oAcMsVuaQhCr6+dAFslAbTfJ6O6bYRCVQodCY/W3gC5plga&#10;wcgZaCLhaMbUm49D52uB60gGXoJjlAq9M6uV3r92DxgJagq0qXIRTSsxNROQqoytThKUUAtiBMcg&#10;FavWWSa9y44QUF3hRhgpCswk8QZ/FeTK3YikFdC4qHDDzcxVTXDHOxA71w0Dn1fvc6eRPTmGvowR&#10;fk8bfF4eh9ehMZZBT1LkCNZAzXy5tewByD08HomT8EUjc56dx1UHZBi+fAJ+llsr1a/VQ6C/PIcO&#10;5tffAVjnq0WELayTJlu6Aq5Xm9h3QXEKWzpQ/9fawrmvxZbafykTyVqwcWkkoa1FTHK78NW/+Esp&#10;kMXft7/zHfzjd/9N+vyXf/s32FtVha3FpTh08oS0TvzdtHIdlq3fwmBnWbK8xWj920vnFavaQbUY&#10;a4M11gxbZzPVajV02RoYs/XwHYmiIdaI1iDVIcHNJlrzUiXqCKqhJ4ZhiFRRweZB4SpkkBdKqrXR&#10;Rlb56DC0HgJqkACaaKayrJbGC9ZHBGjXS+MF29LNcCSpOFMy+Ansru4OKmY5AbUd3p52Xk8lpj/3&#10;HFQRAe5C6XKZqJeW5hAdkOey9qtgIeibAxWwkRDYee2hPi30vFZ3pokJplzqiqAwFuJXv/ghDp46&#10;jxvWbcHtgqStFeAmumoVSAB1s2hFLN5BC6AV/ra1EKtz5ht2ib+f/fJXmDvzKB4uKMZ1D6zEc6+/&#10;KU0ffO/2PNxDknMnn0tyZAq9kwfQOzVLxr8fN63dzGTJBLtmM26lMrlFNFIRCZX+LoHrEs/7t9k7&#10;AEsAOAmAGJ7yZqqfZSu34WNf+CL+8pvfgNGuw0B/FJ0xDXzOegQjehRUF+LujRtwy+q1uO7++1lu&#10;nit3B3z/xz/Av/zw+9h/4hhG5uZnfhd/b376s9Jy4uRJ3LCeMcjzCnK32IcXrufd7PcFVkFYFlr/&#10;v/WZpEKQixs25OF9W4tx/cotqDdb8dNfiK5Xv8aff/kLOPeRVzF0YAh+MRoPFYwmpkfieBbBuTQM&#10;VHuBcBO8JHchV72kPHQkaNWy9eiwFyI9ZiJBrECdZicJIP2pVwlvpwx6dxkaLOWIPTqIyKPj6Hz6&#10;ICoCbaj3t1IdtsN3uh+BuTH84Mc/wn/gZ1C53Fi+bTvu3VPMeBN5SQAq70sCVuYAoWCZ48TIcsvE&#10;e1yC6W279+DOnH3zlruHwEpwLeS6or14XyFJWx6/5xF0d23AyrxNkOnr4KMCVFPVdCgKoGjNlwaJ&#10;UCrFeNvFBIB2iRjIVPtgsldLE6Y7HZUIRzvgj7fCQXXrJtBGz4wi/fgRRM9PwXlhjkClpYolaHBb&#10;D/cJ9phQ1J6PIoMM7yNg3l5ahLvKi3E3gfRuqtW7+P3+mgqpavihqkqsqKnCmsYarG2owNaWWmyp&#10;L8OmqjzsqsvHblp+Wy12N9VjdVUF1snluL+2Bg9XFWNt2S7Ywxqku6wYpALd11CKeypLsL6hBrs9&#10;NnS/8Ty8FpJ8nxyhmBLZjAHDfU76uBp9WTOiossNwTLA+1Oby2H1Ml+466Dhc5OJ2Rfd9Ygc6cOx&#10;T7wfAYLlWH8AiZgCRw4mECOY95zog030cAg2IhBoQaZbQ9XMcgjVQWctRbRTjA9cgShBNUVAdngb&#10;YHJWwdelgivZDneiDZFOLU3D8s+FlttqqFibeA5djwXWPht6nz2CwUk3fKFWJLp1MImW3kY+n1CZ&#10;9FqsULsL3kcOoEFXgoLGLSRzJG+6nSjX5jDnTsJqroPCVg9ZQo8O5j03CdPoq4/89nesC2xOON08&#10;uIqqEwGuNP6+uBronfa7g9bVtvgYS9lS+yy2pfZ5N1ty/0W2sE40OBFs/ZatBdhV1SIlORG0Nz30&#10;IAprilDfUAB5SyEcLjlMnka0aWulbb75V3+FG++8A0pfADev2ii9x7mFCemPRXLcIsBhK37+61/D&#10;Fosjv7EQCk89LKl6aAloNoKqZtAB/aAJijCDNFoJRZccsZdPIHA8g7ZeHbSRMugIagaCmDPbjA4X&#10;2am7GDXmHKROd6PDTRD1CzCuh9lXRQBtmh9vOF4Ld0z03aqFhYrUnZbDm2nndi2wUmlaAg1IPjUN&#10;31wc9m4Buq3QUa2Gu8TcSoVwUan6UxqMfuRJss8GJLraqYgr4MqSOfI6PYlWqt8KBhZZfEaJuhiD&#10;7UgPtPoGqVzu27SagLdOegY3CiVKAL2ZKv8mguMNQumvpeq5baW07b/+6AcspxW4fc0mrN2zHTsr&#10;9zHhlqNYno99NUzs99+NB9esxV0bNuGBnbtw/YpVuO6hVbhjzXpp/2UPPEAltZXgm8uk7MQNfA63&#10;rJ9/B7rQ5erdbLEvLPaJt8BKUq5754GVhEDUTIj3ifdv3yed+xe0QMhHFt+KULQNoZCaasWIZMiE&#10;uE8pVW+1MxmLrgFKQxGCTLQJMvDufhsCSQ/KjGTSgyk8sG4j/WcDsiPT0nE3ltTSF+cVuXRucT0S&#10;8AmiwniWrk8QFjFO9vxY2YvvazHQXn1/N28WNS9XpogSxxOxvoWqj7Evag/EEKe3ElivX7EBdWoD&#10;/Zf3+cuf4+D+PvSltRjvMaJnIMLE7MBQRNxrO/yzfPZZNWpUW+iTpVItip2qVe0kGTSWUK1WoLBy&#10;BVQmEkOp/3ULZKYcEs5S7G14GNXa3agy7YFcjFfNBGsO0nfdVahX7aaqLYWSiVXrqUWBcg8GL8ww&#10;HnejpDEfartKKq//+NXPsXK3ILMih+XyHvJxI5c3MK/duG4H1fZO3LqdinX3Pty6by9uJ3jeWZCL&#10;Owiqd+TnEGBzcWd+Pm7PL8QteVSM/O3WPAJxzmZsrd6Lwsa9VFwKSb2oDcVoaNmBDk2hNE5vNiuG&#10;HJSjd5hJ3VsHMceYylaO7kMx9D41i9DZfsipZnvOjqKwdQdsjL3QkUHoSBY0mlI4nDWIRjrgYpy5&#10;Aq2IpCyoCxix3WfGfcWFBPxc3FVSgHtKS3APv99PEHywrACr68qxtqkKq2or+Lka95YWYlVdJdbL&#10;m/FwfTVBuBIPN9RhTXM9Hmqoxyp5C9a3t3FdBe6sKsedFeVYye1WNzRiq6yN+7ZgdTm/l+fg8Jc/&#10;g86jk4hErXAy34V9CoSDHSQMBEOqbKu9CkZtiTSmsNvBHMTv/pAKFQ17EUsYeT9U6ZePY6jPjSQB&#10;2ecnwef9iXfm+rgWngEnlakY67idZVggEXgxH5wl3AB/tBVOG5WnGL84qUY6a4HTL4Odilj0LXUS&#10;LD1TYYweSkvnV1Oldoy6oNDt47VWwzgcgLlPQ0JLgZJskua605KwJfl8xPFVBOL4+UG0q/MI3jpc&#10;fHYWL37gBIUPc2NEhtKKLRiYcMGfUOPAB8/zennPCTlmDsev4R3rFXUqKVSJ2c1/Xuj0L+3DIFxs&#10;VwfvYvvN4F1imyv7v3UNi0ycT1TliOW77b9gS+2/sO9iE+uX2n/xPb21nmVw3Zrt+MZf/w98+1+/&#10;gxvvfRj3bt2A3WUboCUTszhKYHGVEXCYFPxVsDLQXa4WjI5k8LOf/UQK7lBnAsvXrJGGTbuZIHDT&#10;xi1k+tvwha/8Nzzx/ItYtnY9qgxisH06YkwAJsFpgE7TRyb40ixKwy3QRksJcFSeBFRRJatP1aJa&#10;vwNNdBqFrViqetX6SqASY/pSxepCVIsEOi1BUShbC/fRhqqg9DKh+QqgdBQQKMtgoJOZmbBcYlaI&#10;CNUtnSv5/lOSirWl2xDoVyKQaYMr1kC1WovIpB99c90EagM6D6UQSbfCm20iQJOd+mtw8JXDsDBx&#10;2uwlcDkrYHdXQyMCxFQilYU1YMF9W9fiThKWgaOn8bmvv63+BRh967s/xNjRk/jjB9dixZ4dKGre&#10;DaWlEBZel9XLJGrldZvyYLAVwexgWZDVd5iK0E7l08xAVnrk+Npff53i6T+gs2l5HgLQOoKpIDVU&#10;rQIshE+8NScgn/FiW/CzxX4hEau3vovfuf8WUWUrTAzizhiQWgIT0GjLthHQ1uzE+r2F+NY//0/p&#10;3j79uY9AZSWIagvhD7bBYCaZMuyGnj6kdVdCzcCPdHVA76pCK1VQz4keuCKtCEdU6BtJ48EdJBwP&#10;rcZf/f0/SMdbW1iFG7eJRnHzCvYWnnPhHefCwC23bOP1buX1SDUuYjkPmO8wEfu8fqmmQKi3LaJ6&#10;XajU3Pl7W7OBvrsejUoNPvXZefUsntTsgT4otGUoLV6LoQkPpi8dpP860BnXYChDFk+VJd5xzc1F&#10;SB6o5uIdOPjhi+iwFkuAaGK8yDR70dixR2oQp3EUQmnMg8lXjbKW9dhacj/Liwk63iQ1GHEJ3+Tz&#10;N/hIMk0kkfYy5FavRqM6h/7bDA9JofdYH3wxJmTGoADfRn0Oypp24/GLJ6Wr/sKf/iluWbkCt24V&#10;g5XsZtxtx23rtuGm7TuxjCr19rx83FFAKySYFuYRuPhZsgK8r4BluHcn3pezE7fn7MBt9M17cwmu&#10;dXtQrMxHgzYPFl6fhwpLjKlro5npm8L3NfT9Nn0+9J4KJvsiWGP1aCVZULiKkbo4hlo714sxwTNy&#10;/l4OOUnX+LOPIUL1F6Uq19Fn1NZCeOkP3YNuaZi/powH91YTMKlW760sx0OVZXiA13lPhWgtXEaA&#10;Lcb9xQUSAK8W6rW5jkBZjYeqS7GytpLAWYUHasuwhsvVtdXYQIB9iIC6lup0n0KJjQTejXU1WF9V&#10;w+PlY33FHqjSPshDRqj6w7AMRWE/vR/1fiW6z0yiXBot6QQcWRMJRgGVYBXCsVbExQhNKaU0z3+s&#10;y4muYRLHcBsmXr/A8qkiiVQQuJpJ7JugCdfi1EcuIjoZQCQpR+egDv5Oql+C3+BTx5CiEu0dscBF&#10;JTzYayaZIdEiIKqZdyzhJumcZuaAKi/VMJWp7XACck8zWpkjvcxhTqp/PfNiLa9v5pOXkR41SYAa&#10;7dFKMyBHeZ1e0XeXytfva0ImbcD4uBf9Y05o7NWoqt/M8/vhpS+PvnGWwMpr9/FZkxhcU+Ml8ZsE&#10;qgvfGXgiKBdAZyFwFwORVLVGW7zuNxLUbzFxLlGd/I5GTFy+9fm32ML1LmXv2I62+DoX28J9LRxP&#10;TKX3R6u34At/9nVceP8LWPbQQ2jRNKFrIiQNdG/1l8LgKYLKvBcGSwmBtQLuUD1CCTGBqRY+nwzT&#10;I3H88Af/gn/73j/jV7/+qRTk4s8bTUpLASgg+3/hjUuoVu5AvWkfAbIS7aEKtPlz0fPiYQJiPjSB&#10;cmgiJeggEFri9WTL61Cv2IUWHRk+nardUyJV07a6C9HBANZI4wfXSI2bxG/DrxyBsVOOYL+OyrUe&#10;OoKxUTQ6Ek7pp5MG6qGOqWA7EKYD1sGWkMGVqkPidD9kVKWZ5w4zOZQRHMvQTEebef24NNRhhEHh&#10;ClAJM+k5AwwWUc2XktHpq7h9iVTtE6DDfv9H/4Z/+LfvIjo8izt25lM1bMMfrd2C5Zt34Z7te7C5&#10;uBgqjx0tJjlkjnpUKHajgUlUTEBgCDAZUwmbg1VwxslwqcYd0WpovUXShKkdrh1kjmmpPHsn0li3&#10;bz2WrVhHhUqlspHJU7zWWPCFJXxiwd72l7dtoVZmobZGWkeTgJSAdss2KjqC2HIC2HKuEw2SbiKY&#10;v49q+b5tG2EN6/HqG5ela1MzidpIZlojCkw9M4v0k7QnpuAa8qOGylVL5u7LulBlbYJMnge/V4ls&#10;3IrC6losX7sXt/I81z20Ed/8x3+Sjre6uBq37MjHzdvzpNmkxFRpy7YV0I/z6cdcz6WYrPj2nYXz&#10;4MrfpSnRhAlVS/8W/UJvIgBfT0V6984CnH78KenY4u+nP/0+Pv+ZD2D/RAZDvW7snwohGmpDNqWX&#10;RvwxUnGsrVqL1oQe8nAdyR99lCCZ6TKgqmMf9n/kEmSdduh7zGjzkjxElXB56qEh+KZPjsI1l0Xv&#10;i8fRfX4IjYyZGiYt+8EoOp+gKtofg8ffQOAtIwkspi82Qu8mYUs3o81JsPaWEJxK0GrMZQxW0B/k&#10;UDjLUKnZjWZzLglmIZot9A/6qNJWgAZVDr745U9L9/WhT34K193/IK7ftAV/tIeqlUr17uIi3FVY&#10;SGClEVCXU7Xelr8Hd+Ttpe3CXXm7cQeB9Y7c3VSyu3H7no1YWb4T25pzUKTMRYuxkMSgHl6qS9GS&#10;tU2Tj0SvgYSbCt1A4AzKoLZVQE8f0IixwKnWtWLs7+kk45ck2FWPFlshtMZKki85tIxHT0orNcZx&#10;+OvRbikmwBJkxvw4ergXNkcbxi6dRG0siByzCg9QUd5XVor7ystwL+1uKlnx+eHqCqxpqMWKmmqs&#10;IFg+TPB8qKkaG1tl2Ehg3VBVgu1tjVCN9GCPtgPl8iqUdzSiSl6LfR0l6HrmNNoHXfD1quFIy+BL&#10;UKGHZRgY9vNZytAvdWPRYfTRaej73Sjv8mDgpbPwDVphMZRQpbbh1NEM9o/5MDzsQmnTFhQ2r8Xw&#10;i0fQGpdBR8JuiFfzWZLoE1zFgA4jz84QUBnr4UYSSzcunczi5JtPEqTbJaAOp9oY5074uqjumXOF&#10;SGi3lULJ2LJHm+GjKLAHRZ6sIjlrgzfRSOLHZ5NtYW4sRCv94eDnP0DVqkYq3YHUkJF+1S5NFu33&#10;NmJqjGSR5Wy3MT/6qW6DregQI23ZGmBz16GRRKqdoN/5qRdw9iPnrw1YF9tbCYdB+dvsamBdbIuT&#10;12J7m0nPJ7V3gOrvYIuveSl7x7a0pa5R2MK9LBxTlJOYw3VnWa0UkDeuYdJasxU3rLiPjsdESGZj&#10;DLDgCU42AokxwGAhwOiDlbCLBkMBKlEGiMFcjaNnMjh8aFA6Tll9IyID/dLn7/3g39BiZyCR4QtV&#10;qQ2USEpTIYDtgB+KEFl+oBgdfiYSj3iXWk6FlisNY9ig3iVViyl43s6PPYOGWBsah0xosuZA7i9m&#10;8iEgE1hDx+MwMHGJsYTdZI9iBm8xLKKZjuRMNHE9HdtTg97LM2T71VQGVbCHGmGM0oEv74c1WI34&#10;8wwEVw5kPLclXA3bNNUIAdnrryQzbUFYDEyRboElVAkzWbmOZeCI1MAbq4OfisIcLEaxIhfB03No&#10;trahxSFDg64KpfIC5BZthFxRiPqWrVALFa7eCbOLBMOWTyCnouNS3HOH1EiLypwqx8aAbCWhsfC6&#10;f41f4ivf+DxarTKsoqK4lc/o1o15fH58lnyGV5vkF1ee+bv6LVWu1NJb+IH0PpXbUcUJ8Lp1UxlB&#10;tZzrBSgRvHjMZVTEy9czGa/bimUr70OTScaE3446JZ+DoQE/+vG/4mOfeBVeKiwNlWmVR0FVXczP&#10;5dA5qqHzEZRCKpgJsr60Dip1GRTKcuhtJD2uFqo2A4w+HTZW5KHC58H1963G1//u/8EPJS8CvvGt&#10;/4kn3v8aHn3/K9hR2YRdtc3Y2dCMnGo55N292FlVj70NLchpasfuBl6X3ooPfvLzgtNJf//jb/8O&#10;l544Q/XXipiowQg2wk0f6WDCSs4mMfHiUfQ8eQATb5zC9KtnMPihSzj6Pz6PDpa/L61As64ACSoF&#10;/XCEz1uJZFotvV4wMWHWarehSSUa3pVJrw/inUyIplzYqVDbjTlSDUorwVOMfOOmggn2dEDJ51zQ&#10;uhH+S/Q73V4CUpk0q8nW4rtQ2bqNpCuXz78A1a3bpQkixOsNOZVdm70IlYptkFnyCcCMG8aJNdIA&#10;HYHMRIXRbmYcWRvwpa98Trrvs89cxq3bN+Feqr9bqfBuLS7BnQUE2fx83J2fQxPvVvdKwLpg94h3&#10;sNK6nbg/fzM21+1GIf23vHUX2nR8pqZSqAm0Diomo6ka6bQZOksFFfZe+sMuxhOvx1kJiyC0vjo0&#10;KHdLKlxNkNAy/pzxVpgJpq2aPMipsNrMRZCbS6Ej0fBnNfSDVhwl0CQODyE14MXgdAKl7bUwHh7B&#10;XTnbsYJgeW9pHu7hPT1QSvVaQfVaWIkVJSVYXVGBLQ0VyGutRYWqGbUdDWjRNkCmqkGdoRGFDj0O&#10;ffXT0KYcBM4mDOxP8BoVuP3B61DfugMHDqekgSJ83g6ExHyv/jbEQ+3IZnRI8drcwRa0+ZqRemoO&#10;Dj5PMUPM8JAd4z0mHJ8M4+RYFOePd0mz/xtJiAw9egw9Okbi1A5LpAmWzmZ4U1SDyWYYBi0Ypk95&#10;+03omovDc6oPHcEaKK0FGHr+EAydSmiZZ8y+RmijDVBR8euZF2yMMXeiFQfPdiKc0aLdWc/jnET4&#10;/DD8U17GkhwHTqdgJ1EMnRqEiflLjBngiragezKKyVE3zh7pRHdcJYFrh76IOXsz5OpcGB0ViHZr&#10;SPRJCCL16H/5yO8PrAvJRgIdMtwFABK2kIR+wxbtt3Ccd7OFacYWq4J5+81thYlrE4C8cI2Lr3mx&#10;LaWk38sWtl/YX5oJaP1OqoT5ad4SPV344xUPolpdhTayMQcZkmiMobMUwp/p4LoCKlcGsq0EHjqA&#10;icnBRoDzi4YLdDbxV1EzP+Wa2mHB7voC6AIygimBjQDVZM5B5uIA7HMhWAiWHe5KdPhK0UYVqgmV&#10;w8yHr/IV05kqmEgqoaEzhU8OSb8rhi1QDxig7NVwfY00z2q7qwg9H3mCSYtKk6BtIesMnBuVBtQX&#10;ozzpqGoNVJkdVIAKbyHqXIVI0ZE17hqqwCokzvfDF26mY5YifGGYSZTnoUpUEXhTF3oZCHXQe4sR&#10;SsoZJCVSv1tjVLSYZHIJ5Euz5djCNUxs1agzV8I3GUK7Pge7Stdid/4q5JVtRGH5SmzZcTtaNLlM&#10;LrwvZzmUTioRsvrgFImFNU+6dtFVSO0thYbXbeJ1CzX8+JNzUll2mBrxwBYq1DVrcONqKtQ1VJjr&#10;6BcbhNG/pXYCYnnFxPO96pmLz5J/S5PyE0BFn0z6oNj2VtG4autu3EilffOOUgJrIa6782HkEKwm&#10;TxzFxz+3UE369t8XmZwSnRaojGV4aPP9KGIyE3/+oI6Jlckj2AaPu4nkpJb3RF+hMrd5G+A+tR8H&#10;P/sKLPZ6KM0VUsONjo4yyFoJqG3l8M5kYHLWSbN1HP7oZbi9LXCYyuEJKDA+GMVrLz8Cr0eJgYEQ&#10;DMY62Kz87YmT0FvqINeRlOlqoNDx2IYamMnCA2TkYTcJkbKIKsOL0IEkhj75LPRH4yRxRXBmatDC&#10;52+fdDEReVFny5WqZ4UP6Ugqx589Clu6FT1UKKGMGn4qChWPN/vKWVh9DdDaC6WuMjoeyxaqgSde&#10;T9XD+wxVQ+8oohIokEiewlmEboLx4WMJEtQaNNnzUZLWotmZS38sRzitQru2ABprNX8nQJpKYHDX&#10;whKsZ6w0EXhEq+K9VC4ChEjEuDQQbIUKsRJQzR4SRo8Y+zUfBm852kx5cIflLD81fnVl3OtWjxO3&#10;5FKhFhXi3px83FuYh7sLCaCiLynB9PYcqlb+fjeV7O38fmdhLu4tycHK6nxsbS5EsaoERbIcqtcK&#10;KJkHVFSqPqo6p70ZAYJPq4FgTxKgJQAIQmikv3sIAhYPfUCAqr8GKqrXepLLNuYQMQCLjgrfSDVr&#10;clG9EyBcJD7t9kb0PzaCoIfEd8CN8ZEogl4VlVgHNAeH0X35NKr8dhJtDxRdcZz47rchnxqAY6wH&#10;loHkfHeXyTQ0WSscXQaEu3TSWL/DI170jIQw/dEXYCToh8INyPRa0SkGWQgpEI+p0NNtQSyiorKu&#10;QH7JSuiM5cx3Vejs0qNnwExgrePzKkY424ZQTI/MuXG4eX+hlBGZ6Sj0SQVmjyQQ6NPyHBXounwK&#10;J//is+h9ZAhjzx+GkorVFqhDUMwHK6ppqfTtXSr0PXcSFl5r/6gZw0/MIXu6G21Uw55jg9COBrEh&#10;51bESQIMx7thPxiHmqpf12vGrtyVBNIOZETNCf0qM2rFxAceo+hpgVUMXdhnl6bXrCLxSzwxxDwr&#10;RmVqQzTWjqFhh9QVR7RsblbtRSSjQqxTTb9phspaTIHB5xFovnZgFcpxMWBdnXyuBqKF7+9mi0Hx&#10;3WzhvGK51O+LTWxzLcC6YO/Yl7bUNS7ci+j+8Na+G8X63bh+S540mfe6vFr89d/Pj/7yF3/9TRau&#10;Dq+/+UH88Cf/jq987b/jq//tG9Jv/qgPcn0zE4ZOeqh6UxVqWnbil7/6BXpHRjB3/Jj0We9pgT9N&#10;Vi8Cv99JkMxIoGKhslQRTGxxJqAE2RQVo5jJRh0qoxLNhyJchEZ/KVLvP4L0U1OInekkOFfAlqpH&#10;H9c1O/fxOEyi7hLMfOUDMImxNvcHqIgrqYxEIi/iOSqhpAru8BTxuExGDIbBTz+LVjE2MBOdazYI&#10;WVoP+7AZFvHZTfXL44kJ1hNPDBPkxOAUxTDEaxjQuagybqf6KuH6PKk1spMOLFoXWxlgIy8eQ5O/&#10;ES3m7eiwb4eSSbONQOsdCWLi9bNSAxC1vQAmKg4dlamb4Nz16nHIzLuhJJgbyHxF46h2Rx7JRrFU&#10;FfzNv/kyfvzj7xFUS7Gvms9w5UrcvHYXblg3333lhvWbIYarEwM0CGBdaOX+lmKlLTz3BR8Q3ahu&#10;3VFAcC2kn+fhuvvXI7+5Ax/50vxABQt/X/n6f+NzHMXwJ57H6l23SS1bTUz09YqtJFKNDL42mHld&#10;bl8bjh6dlPYRyvCND74pffYGjBgbTmFilCw8akSdthSNpkrIbWUwU+XVavORfGwGWhOTMMHVyGem&#10;FdWpDGLxvtrCxGNOqtFzdhiGXg/VZQOVgYkkj0mICVvM0uKncjhzZhDdQwZoMwoUqPIIRvkobFyD&#10;DpKTLRX3IqdmFRVxOXriCi5l6D+YJhCXQOXJJ/DV8rgV6Bs2IJ4kOLgrkGEytJHc2DyVUkMcJZ93&#10;dshIQCiVnokhSrIWKIcp1IBKKt3oqS4oqT5b7TmSIhevClQBlpN2O79XEiDrsL30AWwtJPFQ7UQL&#10;AaVZUrCF9N8iKBwEp24jBl45iTaqGB0TY4uZJJMquKPbgEY3fTVYhWrtXqnKV0EwrdfskmKoiSDb&#10;rN8HjZ0qhgRCTPcm3r/qSQqVVK81yn0kGsVQEQCb1TmMUyN6JrLS83nzC5/HDbu24K7CtxXrnbm7&#10;JBOgencBwbdgH24j6N5enIM7CK53FezGqsrd2C0rRKmGx2Q5mv1M0mElzNoqeB1Um3w+vmQriTHj&#10;m/HpZwIX3Upk+jzGTRUaBCGg4jbwnsS9NOsYSwTWQFAhzaQTIQlIBnSIjCYQ7w/BSwJjcjZJYw2L&#10;+Ut7O13oPzmDSDaOwR4/n5sDxw5149jxMVz45Ms4c2QSxw/14eiBXthJrAJUvsPjXozO+kk6qC7H&#10;HBg7GkPk9DBk4XY4YgR95h53TIZwvJ2gaiJA6RCgohbKOzFigTfbQfCvgp3PsqtXR4HRxHywhypT&#10;BVWqiX6dD3m/DSUdmzA85YI3Loc5rsHBf/oGpr7xOciEyiRBV0XVCBOER84OYuKVM8wTFUiJ+VJD&#10;VPSMeyWVqC8lJ5mowyAVsOj3Wkkf7HzqEHSJDpTry+F6fBb9T46hiyTQR59XusvgSDTBlWklwRe1&#10;dATEbjO6njyAvnMDmProo4hOJkm66piDm2EV1dwUOj4q4S5eqxjmsI3ET+enMGjbydxURrJUSIKX&#10;x7iyItVrgKdTzMcqASsBhslFasRxjYr1/yt7r2tYfJ0LgPyfNXGcxcda+rhcJ1oYUvncsGYTKnRW&#10;XL9iqzSHrRgI4rr7V0sg+/0f/Qj3b1wLl10BmbGIbLUIJx47gF/84ucoa87HyceOS59bGOzqZBud&#10;s0Ji2R32UrRTAQe76bDi3YtouEOmL4BWFa6SwExFNZx6/1H0PDuL1gAVrVOATQmqHAU49MUPwX2s&#10;V3KAFiuTlGDD3KadybLVTych2Im5V50DRvj6dFSdNVBz38SxFMrFO58EVQydxUjGt6WA6lzOa3KU&#10;SA2kNANK6PoUBGgmVQKywsXEJdQpr1PMFSveBykIAoEjXUwMhbwuKo2zo2TaFVTGdEpej6iySV0a&#10;gYuOq49QkTuZFF0CMAnapp3QUzX3v3wclkk7zFk9OoIlLKPdkDt5/Uy2ZfIN+Ku/+xrL7kdoai3C&#10;bSvuwvKH7seydRtxy+rtuHHlFtzw8HrcuGod1etG3LR2O/18vsGKAFjREE/qcsPndYOojVixARVa&#10;G15882NSUl34+8SffhmlSjWue3gNnzOP8+BDWJ+zB3JTC9U1E6G5hISJZGYshhp9KRpat0LNZ2xi&#10;ILYRHBoMO1gmlRh47RFUK/fCSHUq4PWXtNc+/kGUt9VTSbXD6mHCzKoJVMUw+evhTrbDxUQ28dGL&#10;fE5NsITaEL8wQJChH/hJeOJNiDEpmLiPaOHYbMiRJmIQ/iMaegi154g0Uz2qEEjLEEp3oPeVRyBX&#10;74GFCcIarUNFO+9ZsYHEJQf7qh7A7oI70HesHw/m34/Sli2Qte+AxlYAtasYUTG6DM0oGlYp9sLi&#10;oLrmZ4tP9NsksXKVwuquhJvK22wvk2ZAsTBRaXm9SqpJ31wEmVdPkxjVkEhWwhRtRIerHDUaEjFe&#10;jz7SgB3l96FatQORbqXUpcxG/9MRAAXoJHvUVKK7pSrSBoKV9/Ex9L/+KMxDQfpbExrsuajX72VZ&#10;1REcm7kUSrEACib0Gvlm1FtIHHm9DQRataVS6lMpRkQSM8B4QhoEh71IPzGJKm7XZiwmqDdicHr+&#10;Nc2rn/oEbt2zFe8r3C0p1zvzd+EO8a61gGBalIfbCvJwR3ER3leUg3tKdmNddR52NeWiQkNftvPe&#10;fI0YOz8qtWJ18nxu0d2NCkwo7ARjTzS2cWep5I4OkDjXwOwlKUpppXlf1Sw/raNMAuNUSoXOuBL9&#10;GQMSBGqPqxHDL19ElIq9K2agmiRAE6zCPhXCQS7jVsw+fRydKf6WdSB1bAxPfPHjOLB/FM9cOIgL&#10;Z6dx8mivNICCT0wSHlDAyXgX80Gbw3X0oUpknjrCuJSxzKqQW7YGemct/UpOspKPKvpHaesWksIW&#10;aaAGf4BkksQnnlUiOUAi5xZ96nk/SQIzSbY31Sq1oO3s0xPwjUgSpN2xFhIIJRwjbqlGIZBWUe22&#10;8VhtSJ0eQeDMCJKvXED2I++H5ZHD8D9+BiqSI3+wHT6PHJqIAtHTE3AeGkT4UAI76QO9r15AA2NS&#10;l9Di0IvnER4zwZduh/dQGvYDaUR7jeib8pKw5MJzuB/eIxOY+dSzUHaQTJKAxftUODAXRG+fAxkS&#10;t95JH8l8PnrHRd9fGzq7qex53unD9OmsFn5etzsg+rEuv3O+iosAIA1eIAHFfPXrUvZ2ley8iXdO&#10;C+x+sS0FfL+PLQawpX5fsMXbvZctqNAFJSqpE2H8fDWILrb3+m2+bHZJZbicJsD0Rq67aQPLYpPo&#10;zL8bN2zdR3A0S8Hp89DRGUgdHbvR2rYX3/7nv8bf/MM3UNtWgE986WNUXT9CRWsu2siiRV8+0RCj&#10;pFa8cyyB3U1n91TDRmdqUOdL75FEUso8PgzLXCesVBOqQD16XzsD4wAZ6/NzMFFt2pNUu45aOEPN&#10;iFM9qTwFsISZEJncksci6Hl+Fu2+MjqymIapkAqEYM3zT338GagnvGjQFHJfOfqePIoOMVQbA7rV&#10;mI+WtAJtoUa0OXIZOFS7BFMt9xcjQfVTnYhGBEoCoyarQOqx/QTDAmgIhnonFQbVjCHeCNWMV2qQ&#10;JBor1HnzMfrh86i27JaAVUfyoA3XQkzY3v3SLBqZNMVUeO1cWrhept2NH/3ke/j6f/8CkziPYWzE&#10;zQ+uxK0r1uOPHlqBZSs34H3rt+B9m8RQeRsIqpuoUsXQelSrouvU5lxpjOY3PvV56dl89JOfQ35T&#10;O25duwPXrd6CGx9ch1tXbSBQr8B9q9diZ04uKhvIVlvL0K4pQ71sLxrbd6GxdQfPXwGXGD8540Cu&#10;Og8RMmKh6ES1uE10DaECcR2MQs7nIN4lGUVXESauv/3W30rnbjJbqabEHJLlfL410j5KAke7qZD3&#10;34DsS8eQ6GlHS0iJMp4r3quChaA0/uGLcBPo/ExaWqmKlUowKyfZEnP5NkDHZyyVIZm6l+rXGK5E&#10;z4cek6rdvF0E7U6ZVFMhJnuo122HN9YEGX2z8+mjqGMithxOQeUthlu8h6dy2n8+hbr2nWgluapj&#10;8tpa8QCaVXuwfyKAdEYrzeJycCqMQzNRTI14kAjIMTPowKNnu9FNVdF/cRTySBP2/9nH0OojeIVK&#10;oY1VQxupIPEqgZpkUu8W78zrYWf5tJKUiMn9nfT1WELG5N+KWK+aqoOqWdwfCZqF96imb5l5z7oA&#10;y5bks4XEq0GfQxIpOvoXS42JLANmyJmsFSRBKvqLjcAgCIHZK4fWLPpXVsB3MEHgzqEyrKRizJXI&#10;i5GgqDTXYHxmXsGqAm4sp1JdXpBPMCWoFuTidtptoktOXg4eoGrd3lyEXXV7UNK6F3oSJPHO1BFs&#10;gMEnR/RwFjYmbg/9WgCKNSaqp5vRbixAiXwbCXUJalSioeJxtLq4L0HeGG2WiJYz0oJjZ7qkWWg6&#10;k3qCahvLSYNI1IhszIqQux0edxsTvAqxgB7JpAVdaSfCnW54Dw8yPmuQnQ7ixKuXEOuzYnDEhVgn&#10;SXWklc+eCjCpoNpshI8kxkvlGO/S8jcZ7ATdAxcPMsZEO4BKuBJt0jtznWhxrd3HsmymiVcZ1Qh0&#10;dUigHEy1IUhFGuQ1J6j6zIJwMT/Fu1SwBWrhJ2EMULGHJaJWi55eE9T2SmRPD9FPJqTamiQJYyym&#10;Q1dShb4eB4bFJO0pDYm8Agf/9k/RYW6H7dAAUo8fxsyhLHwJHf2IPnJiCNmTg1DF9JhljIy+/hRc&#10;BF11txXRc5PMiyQQnXap5XiQ9x7tMkBJxRvoMSE0Ykb/M0dI6M+j6wUuHx2Ec8gIGeOyhqLIebIH&#10;Cr+IMw19tw5tPu7He053qZHtNwjFSmAVCUZUBUvvMwk6G3Zc+fw2oM6D6tKg9l9lC42WFtvVIPZe&#10;v/0utgCUi493tYntllov7J1AK8qPnyWyQQVEE9v88Za9uI3lumzjDoh+jjeu3yEF5f3rH4bf3wEr&#10;E6zekot2cz5+/auf44UPPIWS+g34zve+i3/6p78hOyS7Y6IWQWWjuqlv3AeTqQoRslGTCEoCpjVF&#10;1vfCKTp4JZN1Edl1EROJ6E5TyeAvl96VGoZMcI9bYKJ6cRNY1VL1bQO6n52E3JgrvQtVhAthjtTC&#10;FiZL62yXhmlLHk+T6c13u7FnFFJiNpBli35cuk4zIif64Dk1DoV2D5rU+9Bs3osm+z5UGzZDPZmC&#10;1pqPZns+4mfTVIA5qNXtYoJmguD1eQfaqE7K0fPGOQLoPhjpyP6z/dJ7NamFpyVPUtWmSBm3I2B3&#10;6WAdsBI4RJVgIWSKfFx49gB+9etf4dLlcyitzcFNd92EWx54kMp0DZatoBFUl1NdLlu5FsvXrsPy&#10;DVSwm7byWW3F8s3bcNe2Hfjgpz+D7//0J6gxGEmCCLzr1mJzRSnST51CQ0sl9pRvRG7hWpabCsOj&#10;QQa0Ho1Nu2AwlMDprCbZ2Y7G5k18luXozFDJjXlIKuqpGGoQTDRSaRTDQpAwkMVqenQwdGupYvOl&#10;ltfmuAxbCh7CxuL1GD8yjskT4xh46jCfu3jvKIM/IRIbkxIVX8+oFT6yfw9BWjQO6n9inMqV/kF1&#10;Z8+0IHk6i94nSKIG9AgMG9HB87WJ9/mZJih5Le5JFwZfPYnhZ45CyeTnpApMnSezP5mEkaRHZhN9&#10;pwsIlrlwiFGNqJLqzMWoduShTVRBWvfBeyyKsrZNaON2DvpdmaiqNReijs+2QZ+LFksh2kwFsBL8&#10;RAMspU1UB9egb9TC5F8BB4E4xSTmnwxCT8XVTn/JPn8QjSRfahKNeh5L9MOuI+k0s5zMJH4q7iMa&#10;5ImBISJUOQcPhpGiYt1VfjcalTskRSpqb8R7doVQyyybeI8WzlQjlWs+mnhe9aCRSZBEiAqr55Ex&#10;glstgSuX/ponVS0rraXQ+CqhpHqV6Qr4vRadLx2g0hHvP4ulexJdNGQkDzqqRj2V8mc+9wEpllUB&#10;O+4u2o37S6lSCbSiS454z3pPwR48XLwNu+r3obItT2qBrHeSJFqo3MwV8yMPffRptPD8rQSSNhIl&#10;c6Ie7SShYtSzZL8ROis/6xmXBLHO0/1wBNTSqGlmVzWc7joMDtqRFt3cCDbhjAkeKk0x0HyGAKvR&#10;M8ZVxVSFJF9uqmJ3C2yMZTFSVc/FKamVf/+zc1DTv4xiGFQSpnZfBRQhXl+ijoSWap8ES1T5egnm&#10;Duah+LQXLTyH6ELUST+z+aoQ71ZjcMIBPYlA16BF6opipcq2hEiK6MNWArOdBNNPcPXz+TkSLSSJ&#10;dXByaUu1sPyLIWPMi+kxnTyuO94AP0E8mlFB7i3B9IfOSRMVOAnCYgCNVLIDXj5jr7cBZsaff9iF&#10;/lfO0QdUVIsKRAiiNpLTViu3PbcfgZk+hKiyw1TC8YSJsaTD7OVjGDuYQShDsO6zITUTxtEXTyFM&#10;QNWn6+Dr1sCSboNRtBxO1cPfo4JGzHsdJTnlPWQ/fBn+Mz0InBtA4vIUwk+Oo8VTi3L6v6pPzEq2&#10;8I5VgMMGobDEOycBrLto8yC7oOokZScA5RpMbHs1EL2XLYDdYnsncL27Xb3dtewj2aLtlrqmxbZ4&#10;m4V9fuP6+Fn8LsjBWwRBendHBSvKdpMYTWiPFIzdE9PYU7ITVjqb6KfX2e/ET/79e/jOD76FRoMI&#10;9nKyLgu+8MVP4gc/+La0zze+8WVkyYY8Qq3aS2BlsotnmlFqq5TmCjTR8URrXgFa4r2jePeqJCgZ&#10;oqVoIyvue3GODjAH3+Eg2gTgOgrI2jrRnmyBPVUndW7W9ZKpDlJZ9mgkAMxenIFxSAO9rxiuuJiq&#10;romsjA7aR3YbVaClIx/djx9gEJdSwe1AE9WLrteOvZp8VKt3IHlpElVMRHVUDa2WHIJmMeSWfLR7&#10;mUCZ+O2REgSZrPUMTtHfV0WSYfIz0XlzofXlQefcx0RZjPCRDBL7YzBYqeCpkv/jpz+QyiRAdl4r&#10;L8LtK+7FTQ/dh2Wr12HZmg0kM5uxfB2Xa9bhtrUbqT65fq2YeH0bbtuyAXfv3oBfcf+f/OxnuGnb&#10;VtxOIllpthAMNAR00cCsDXXKUsSPZlmWFWTv5bB7hbqooWJqQvdAB5UjQY/J3GiuhJ0KwOZiGfUY&#10;UaOkKmJCTFBNuSNVMApy0bpFaolqYBJVeOsw/swBuEhc1u69naBUDZm1momsiYFLQhRjchOJ9MmD&#10;BJsGqdbC2e+DbzIAe5LJiszfwWfm5bMX/e1K6wj8jeukKtxWXyETWQ39qp6JrQUysn8F1XOjXgye&#10;UAY7CZGPYO2LtiGcpWJgwuoeNsDPZNBCAKumWgycG+a1CHWXD+W4H23avQTyAljoLwZ3sdT6ss1K&#10;MkafClI9i6rmFu0uNGkIsqYcErUctHFb4Y/xIQMVZYsEitJk/CQBTtHIKiNH6EgPPP0mWKgmmwi2&#10;Dj5jE8G+gz7SxmQeO9tD0C6gn5ajmWAvhsLUOlk2unzUK3ejioRGtOxVWakeUs3SeVSia4qlBKHu&#10;dsSoVPJNeWi0F6KBydsYrYSZ19R3YQz1TIDiutV8ps3cv8WQyzLKg9lTDzXLwUrfDKUUKO3YhWJl&#10;HtIfuSzV3ohn2KwXsVMOM59lOm3ES18WE/wDK3Zuwv0E1veViPesu3Br3k48XF6AvfJSFNNH2wnW&#10;kaxT2vZfvvcPBOoieKno6w3FVMuMXSpWBQllA8mCzkpC5KhBT1qLYaori7sW1UEqw7EAdF6qV6o+&#10;D4mulYAlhgu1UFELwI/1Gqi+O5Ckcsp2mqRqc2nM8RhBicpRT/B0ROgbo14oOlVw8N4Hnp+DxVMl&#10;ETk3/UaMNS5mwbLwenT+Kih5LhPPH0tRFWZ16DszDG+UxKdXi8mL0xh4bBx9zx5E+HBMIvs+Kl7x&#10;XjY7aGUs7EGZsRAFJCSGWDPMvA7xLt4bpzDgcXtHbbD76qWBMoKMB1uoFm2a3cj2GOj7jAU+08ip&#10;Hqr5eRC2RRulmq44le/EhAfdvF/RzUYjah9YjkptEeyuFgT9MnRkvST0hzDz+c/g0H/7DCa/+Caf&#10;l4rKtAPTL5zD4FgYAxNhDA3ZpWvqGrMhOeCAO6PFAAlH6pVHMP7aUxj44EXM/NkH4SOIalkeokZO&#10;DEyiz+rR9ewxSfH3UMnGsyRzQvk/PYupNx+drwoW6nS+IceuK/MQzldrClB4q7qUQLFkS993sQUg&#10;uhZ7C5z+i22pcwl7r9+u1d7tHO9Yd6UMb5Kq1rl+E9exjOuMdinAFv5GZ4fQYaKqSGjhiFrRYVdg&#10;fd4GbMrPQ051JYb4+4+pqn74o39FJ4Gtq0+BwSE9spcOQmYvZTLIY1LbK1WndhAEDLFqqKMVBM0m&#10;OA6HpW4ueoJY+GwW9UyOkXNUhlk1dFSKlkg1k1g32kUgURWZe1Wo89Uiuj8AS7AGjjknOggmotFC&#10;qEuBUKcC0T4tIn16qrgWZM/0Q0YgcJ+dQs+HLlJd5CL61CHIIgqC0zZUtm9AI6+tXL8DLbYcaANl&#10;0BM8NVRTcm8peoRq4vUavPlM6DW89gqoqB4eeewEfvGrn2K+knT+7+mXHsOzLz7O5FOK6267Dssf&#10;uhfLqU5vePhhAivV5v3rceNDD9OH1+CWDVSpm9dj+daN+ONNa/FHYsYUh0k6zuuf/QweLi3Eg0Xb&#10;sad+B5SeJibLajRoS9DGRFDdvgW1bdvR3LIR9S3bUCvbgkay4765GOwEfzsTs9VSDB8TlZlgZAjL&#10;qbLapC4S7Ya9fI5iMPF9CIRrMTVOJR6qmO/aQRbfwcSjDaukWU/ULN86ZQHyatYTYMjeSZYUVE+t&#10;xjypuk7qbmMto0qVIcFyVlMZBJic4pk2eJloRCtxc6AS24vvkl4XiIZtBj5rJwF38PVzqBOta6PN&#10;UPL5yEy5aBO1IwR90YWjXrOXYERWzu0FSAry1OYtRhcTpTlUxW33EdhyEMjUItyvgCclRtuSw04W&#10;324vQJVpH8a/9lHEHxtl2ZUh0adEi6htEPsRlLUELQH2eiZqmZnK0ZIHRxcJQbIdeioaMcVg7+WD&#10;VHwVBK8tmPzTj8NxIM1jFKDryRleew7MGZ5LAB0TrsHfTJColAYOsDLBikZItW3b4GdCFoTSFWhE&#10;jXyT1BdbYSrC0AcfkQhBE5WU3F1K0K5Eha8BHiZkNcmaaAEvo2qV8fmJ99IadwVk2ny4XY2MRRJA&#10;Etwm3R7GVT7UVIgTH3ic5VFERZ9PklhI1VorvVvuPjkGtaUBX/vGFyTf+pOvfgkrqVbvyd0lDdBw&#10;b+42PFy4GTvqtqHDOj9Sm6xpN/71e/+Mz3/7H2Bk3Ou0Fdiz5z44bPVoVu5FpN+AEIlrPNwGi6ke&#10;tZYiBA5koKCiNFHZifYNRqo+DZ+5wUsFSwWdZGIfmvCR0NQj/fg0AWkAcpKddpLwNpaJeIdsC9Yj&#10;+sgI2rmN1VtBZa+Gq0snNd4xkrALxai0FcNNfzMzHxiZPzQEZjGeuEWMa0xir6SybguSuByJUdEK&#10;JUuwptIW71plqgIYeS6bh+oz3YwaEuGpP/s4mn0taKZva4KN2JZ3D/LrNkFmKCK500rPSktAFuTC&#10;SCXq5r6yjn0s00ISzELYjw2RpJJ4UzUL8zB+0uIdbpRiwlEpjUblono3mEolkNbR+j7yKrw9LnhD&#10;amRiBrg7nQhPBVg2Cgy//BTOfvXT2H8iyXKrQXrIDCcVptFXB09awWckRouTIUBi5ab6z4qRz1LK&#10;+X78PXr0fOQ8el86TyWrprptZlk2QkU1rxDdpKIswyjLv890BViZ/MWQhW91QZCGY7sCUASI+bkk&#10;RQfy31Sn72Zvgct72IKyk87zv8CuPt/va++lghdvt9TvSxrLWPRzvFlUEa/fhBvWrsf1q9fi+lVr&#10;ccu6zdI7WtGI7IYNBbhuQyHV1j5sry7F3//TP+Cfvv9dHPrkywRBH5LPHIF80A1bgokxUo7WQA7a&#10;Q2THQrkwMDQTVlj7dWikwpA7ijD80VNoEBOgh8SoTGSicwEkLo0zYeyDiusq6PjOuRBaqSjNY27I&#10;g80EwkImrgZYRDeebi2SIzrExyxIicmBg61UAjJEHhmGyiwSNhWAdjcBag+qFduYnKg0CED1ul0M&#10;rlImMSoIK4OGRMDCRJ7HpC8aqjjEKDOhaqnaUDTm+dznP4R6+Vo4PHkYeOMsDp0bwd/9/V/i17+W&#10;hs7Aj6k0Dx48gn/89vyg7jqHC7evW43OgUE88/z78e8/m59gXbS6/f4Pf4iJk8eYXCxYXZ6LzQ15&#10;KDfXQk91ogzKkXp0Ekp9EfYVPIh9tQ+jrJlBr8ph0qyHl+owRoUXYiJPM5C9BKThi/uZ4Buk90QG&#10;SxmqZGsQpmrfV3U3QSUf6TEDuia1mJrVo2+UREl0Su9sR/fLx9Hz0llUNayH3p5H9Udg9VIdeJth&#10;cjGhGghEPK+SCUI0VIplFWTjSljFMxFV8SQdxkQ7Ikxoyf52ODMtUleByCP9MPRoUKotRPqJcWyv&#10;XIOcqpVS0nUkCOJMrALEBAj7RZXxgA7BbDsMTNJCvfjT9Yh1aak+5SRMrXAxUZrdBQTzevi6mqHm&#10;c6px5cM04YaHqjLIZ11F0Kls3oKixg2op28VtWxGrjYX+coc+B+bgP/iDFRUIQLo91Y9SDBsQKt1&#10;D1XmVnTw2EJBt/H+reNBxAdELUEhAYPKf8gK/VwK/pMZVJsI3lTH4n1WA4G8QLkOKm5nJlmp7NgI&#10;M8vVH1fCK+LgqTmMfeQSPCyzDg+JW5ce1dp9UteyNmchmsx74DvWiZYQFXOY5NNSOt+vmmXQzPNo&#10;CK6iFeunvvQMEp1aKiDRMriIZKVSUsUGEqBK3Q5JeY2+fEBK+Bp3If25DP3nh+D2NsLjoeq0VZNY&#10;leCVN5/F1/ArfO+nP8buqkKszN2JvTLGhk4m+aVJV4/4ZBjeThvmDiYwNRjCselOfPoT78cHPvY8&#10;Xnj5Eo59db5P7af+4ito8VEhkhgYScxUBJN2ezGvO5ekSIBenfRONMukL8bhlVPlywhu1bwf77iP&#10;ZI1KzpYHm+hf32mAadAuPXcHgVUh3kfz3pyRdky9epBA2oEIfax70AafGDlNKNdojdT1KUYy52a8&#10;usSYxizn8TdOI/lYP39vkroGxia80rtsT7wZKsbW8Eeexi75XmwrWImNRauxp3YzNpWsxtqiFcip&#10;3YoKVSF2l6+A3FRC9S1jDFDNMsYSVOIOXo8t3YHws0cl8NOZS9FBwiu6JgnSJsxCMBQ+bHNWwU9i&#10;G4vIYODzdU3GSODrpCElA1SvXkcTkr1GHPj8G9CR0BZUPIReKk1/N1XmsW7EXzyG7EunMfDaWYx8&#10;+HFELh9C90cvI8llO8HS38v8qcmhOCjFyNPjCFAwDE64KCoaSG5qKD6q4CRIV4v+1xQLFoKtnkA7&#10;33iJifyW9UzmAlSlfn67pY7uEqgsmFCii7//HiZAejEQ/U5g9HvY1ef6fWyp4y6233V7YeKdtqgJ&#10;kGbakMZvFRNB5+L6DXvnjcp2weZHBdqBGzdsxQ2rt+KTX/xTfPu736YTGlDSuIUJrJnBkwdnqh52&#10;YWSP4aNZOKZcBLAymPzl6KASCT5zgEBSKE03pwwVUC1R0VI1DX3sSTSTtWYvDHFdJTpfPAJ1ZweU&#10;TqpKJhCXSL7ZFiqXdrgyTXDzszVO9sZk6RqxwDPghY5s1OIguNvLoKTTG3heBZcKBrnoKtAslEuf&#10;CoqUTGpR12zdxWsrQPbZMVRr9uBP/+zDUhL5ky9+mE5Zhf/xt1+Xvj//3BPQGZvw4MYHcfPdN2BX&#10;4TbsLdjCdfWwOWRobN6Nbc37YBr1UxG2oIoqM79qLdZX7Ea1tYGqqYkKhsyeCryeAZwlW29270UH&#10;E3V9x16U1q5HVf0G5BSvgutIJ0KpRvjIOq2uMipOXqdqOzqottoUVFsMfKezEip1IZQEiMHzA1CJ&#10;93EdQsGWY2DGgf4pHQYPajF71oNYvxxulqc3QoX5aD/qI61M8vskgNO6cpnoRNeJvXAMeLCtbjua&#10;RKviuJXlzkRO9SDKR0UFKN5TucigXVQRunA1xl86CmuyEaGednS+QebMZKujerGKzumuYqm1pYOk&#10;ypcRAwpUMxmRNBH89AS0cLYJ6e4OxHisULIZAfHO3C2Ad35KQnOoDGKsVAEkrUzeibN9iJ0fgfvy&#10;Ccg7jbCwfMRv9Vqh8ovg4HVoQiWQEXzFdILtJB4yfQFKO3ajVLkHxvEArIe6CPBk9vZS3u9uyJn0&#10;mpgEnceyaKSCnO+LultShnayfVuwAY3eBnQ+PYP8ju0ob9vI36i2eQ+OOFUUyYjo1tPaa4L7RD8q&#10;27ehum0XNuxcjuWbb8CWijUoku1CpaMO7kdn4H/lDI9HlUe1K/qBtlLFe0SVs10o+Hw0kPzZSGTE&#10;gAui4ZCWZEkvusXQB8RYvdVtW3luJnU+iwr9XjQb87CjdjUaSVzU4n0nQaXZtEciMBqCsRh3u81R&#10;jAxVt8qwFzMHuyVf/vdf/gSZ7oT02WFqRXlTDsuFyms8geh4FmmCySOnRqjS3Rg7NYpEyoJ4pwnD&#10;w2Fpn//+za+QiNF3eP92oRSpXEWjKystRSXZ02shIBql9g/iPWz6maMkKGPQuxirBCtPt4ZqSk4S&#10;K955NkBPEw3FBGiKxoChEEk0lXotc0L00gH0PjONvouTiL9/FrZJD3R8ti5uI8Bcx3sWE4OLVv/W&#10;CBUrfUJJMOn/zGW0dTInsDw7xHtrPnOZsQS7Sh9ERes2bKt4AEUsz921a7C1+G7IqJQ94xFejwxl&#10;1Wug1DDfBGWIxjpQWb+WgM1rpy+rNPkwE0BDWbXUGK2FvunobmVZ1KBnxoP0qAG6ESc6L51Ab9aA&#10;YLgdoUALr1EhNRgLkzgqox1o7TRj4OWz6HztUQy99iTzmAz27mZ4BxTQx2uh6WqHdUiLgaNBWKiK&#10;088fQeRQnNdAQsP7bqVv5FStQ1n9VqzZeTvKlMwPzFd6ofZJ0qMnOqHot8A96Hn7HauY6UFUWy7u&#10;brMYFK8GkP9Kuxp4FmzhPea72VL7LLalznUttvCedEFRC7vWc16bzVcNv9N4fC4X3mfPVyOLVtq7&#10;uBREZzfPvw+3rt2EL/23P8Pff//fEMrYMHimD12nhjD+qUvopcO0kFWKWfcFk9KKd6li+rbJEJo9&#10;JQyEErLeBqm6THx2JcnITmXRmqHzDhsQ4LFEP0RTsIzMtAaBpKhiq5CqbhupYrs+834MPLcfnrQR&#10;gZk42nX5UiMJtYXbMNkZXFUEjHpoGEwdeipYkWwYfG0RAvKoGwYqAS1VbeKxARhGrXjy+bNS0kj1&#10;O6Uxcn/xyx/TfgGv34wteeuZcBuxZe/9KK/chSZZPlyuNjgJqLWNO+YHaWcCSVHNKqjGVQRw/ZEk&#10;AofTqFaJRL2PyTJfGonHIpzfWoYWzW70v/Y4yqga23iNGibAULYR2SyPO+DEqr33YlfxQzjw4nmW&#10;YSMOvfQIQgez8JDxWglACuVOlNetg42BJGbbSB9Io/d0Nzo7G9HV2YauLgXVQy2JiBLmIQesohEN&#10;Fb3SsBvNJD+9T01ALbokOfOllr7qIRuZeyUqmKjrRPVz63qEL86iUbWF11ZKVs4EyGclFKaDgOkK&#10;N0FFktD19CEycqE46xDqJCtn4PukZFsFX6oJkSyZf18HfyO4c33nsA6xnlZEu5sQ62tDpE9BYlQH&#10;b0bOZLEX4VEVk1s95NY8JC9Mo0qViwaSBtHwJMrjzH7xdbT3meFlMpObdsJMv9G4i6SqVJV4FcHP&#10;RhIwMai+eDcmqoZt+6Oopi8Vtm5AAZVG8NFBGI93oZL3U9q2FjJrMVqoXKV3py7Rl7oMwbhaap0Z&#10;JilQUw2q4rzvpAYZkrIIyYXOXA65JQeeYSMVdARK7V6YmWSV5hLUN6yBgeREy+cU6umAe9KHUicJ&#10;giUXMqqNWgJ9TsNGhB6dQhXVdZNNjNjFc9PXVX4SKfp5E4/dZMiR5vR8/UOnpBbenlCL9G64VVTT&#10;E9REo54OQxlqlLukgR0azHtJFgjKXoIIvzfaK2AfC1BJ1pDQUR3b6P+mHKkBz9BEBq+89gwKS3ag&#10;TkV/VNbB6JTD7Gujz7cQnKsw8dppBKLtmB70IuKXo/v/5e4/4Cu7rutwmJIoqpASJfY+vWIqBr23&#10;h/Z67713vAo8PPQ+wADTex/OcNh7kShKlmRZjj/Hdqz0xE4c5Z9qJ3ESOcWytb517ggWPB7SVHMS&#10;k7/ze5hX7j33lL3WOmefvYfdEOnOsjMBaa78g98TXrBU+5FeKY60RcTDJbA5I62ce+2IZ7TI5o3I&#10;vX4OA3MpmL0i6IRwmiIIBrrh4r8dgTbJiTGT1pFIKiASrAfiVHwEw3Dmlgdv+FSJRFgrjTERkCZ5&#10;pIT8B9elUJTxmSDiU36MXZ5CfikLN+85MKDHYNYEPclJm5WkinPE4qOapdoUwS7MHBNCYVpIcLwk&#10;UGb2iYF9q/X3YmYihDRBc3TICpe7BaVRFwmPIOhsQ9qXqAjMT7LVo9uHPS1PQEOw1NDmuAl26aIe&#10;5WEvAv52gmEUi1+7Dk9EjlBChW3b7mcfctywjeROQQB7kfjqVXQGed2SHrnrEzCOmEmEOBcpOEyJ&#10;JviouIXDZvH6IryHM/CNWzGwkJKOEY0t+jgWCdwFPXQcx9qgOJ9NO1lSYfRQkCDbQrtRjeKUWAq+&#10;98sETmHICWQ/Nu4/OW7zl8Hp9n//ooq47i8OtH5S7nSvn6asXmP1er+MOq4WaR/7tvd+Un68zy2B&#10;+z584tEt+Du/8z38t//+XzAxn0A4K4M6Vo9eP41FlABKZSNi6ZpnfFAk+mAQe5oEWXO4ge9TXZYN&#10;sEY4cLMKZMlMRUCIfutugmo9XBxg0WIvQlkVgbcDduGw8/ZlqHkdMcmOvntRGuxy7W54fVRWHOQi&#10;kbODgO4hu8ytxGEcUMHEQdZNw5ansusjiIiD+FrbbiqnHqhKIlPEGclQbO/YBbFw+yd/8sd4evv9&#10;2Lj7c5KXab9+P6zudt6HLNbfTcPTw8nTAYVip7QMmBnSInFsSHI+EXuHvYYdKL1zmpOOgECmK/LO&#10;Cq/UBvlG9Ch3QmbYI527rep8nJNmCUMEdTnrFIt0YH7BAyNVU/LV63h447145Km7UN/yFBUrjbKu&#10;Av39O2h0WzH92nFOWBpCEhcbnykmvB8JKkFvAw0blUpIBh+NiJ8GLkqg8QVaYWOxumvgTZDMUCUm&#10;jmapRBvRZazE4MVp7Kp7FP3iPClVgNZeBSXBNHWqjAZTEzb1b0KLTRwX6aKybMEsjUa7jCCs2oJg&#10;pofA0IHJa2NY/M4L0LJNihNGRIoChDs54akwCPZR4XRCRRAhWAWXc4hM+uAnuzfRgOgITq7lNNrZ&#10;J7totBJnR9Gs2YtW02408N7BnJx1FSEAqa7Zd5Gbh2AnSRGK2h5ulhzthAIUkYuE05Eu0Mw+pxE+&#10;OwSNvw5KjsfouIXA1YKnaRCjJD59VH1GtpeX7S4cwqJChbLuBrE0TpUozvmK4xpiLCoD9eix7EX8&#10;jWehnQpj+v1LKF2f5nfE+c8uKM172cdU9Ww7C/t6YtaFAEmcPdaK3PlR9FORefmcgwc9SB/LwDTj&#10;hYpjXSFWAwhEGn7eQ0Wv9TdCpAgTx0PE8TWxfykcmxyso8j36Yx2klBwvvCzPhphFVVdTf96KF2V&#10;bB8SNBLITt12Ah2Jo7kKpReOQ2GrZh/vRa+xgoRFLK1r4bJ1wu2l6rP3cGyQPGT9CCyVoTQ0os3T&#10;h/FXz6LF2kwg7JaAyu9ulc5OOgjKGraZcNwRUZDEf//qX/+eNMatMRnnHudHQSRcFzlJuwmWehz5&#10;3fepqkVyh07JI9jPEiZQ54pmeEl+RQB6a6ADapLdzLgdVo5la6AdHj5jlG2RXUlTPdsQH+iVEoeL&#10;4B1GtuvIV89JtiA0xHmQ5HwX+U1ZzxSVspVj3Sh8CSJd0hE0EUAiHOulkicptTcjV7aQ8LM9ea9z&#10;F0dJAvToVVejcGaG/dgFk7sN1e2b0dxfge3Vj2AX52DF3gekEIIVVQ9IQVGywxYCmUEKoNOr3wcV&#10;SVKRxDdBMuKivRH2JXtuinZODYunC4VZP0wkm3qSEAHoLZYmjP3mW7CX3bB72wiEzRhZJrGnjfSR&#10;vEZoV7wUFBaSrUCml3U2IspnS5ZJPsV22JASqnDdrdUJAcIkkh0kVyLfrl2kymR/RElIpOM2kiKV&#10;gFUY71XFemcQWQWdtWruo977sHL7d1ev/WH3u1P5ab67ttz+3duvs1pW1ePa8uHg99OXtXX48Gv/&#10;5X64Z9Nu3PV0Bf75//fv8eu/+ZtwpbzIcbCJnKyCLdk4sTyZbsipFDNXy9KRFhuVjDCAZg6eCQKj&#10;1lMJTdGK9MUC9NEmgmgfBwUVJ/8WvxVeloEU2VeyHbE3z0GZVsA76UL8cJTfVcIr9l+ofK2pTjjy&#10;ZId5BSw0wiMiKL9YsiTzjJ8Yloy7OI9o40Sy0zirWYfs1TnWNyQZB73zVkjHHlUn9rfvRE3XM1Kq&#10;JuH9qSVjtXhqpbOZYSoGz2ISJkM1HM5aySsxILwdD+el4BPiGcXZ2XP/7h9DR3VgpApSWKqoLNuk&#10;4xjRPJmzrQ5e/iaYk6FbQXWo3oliwYiJKRuNXD1kRhnWtVVg7iuX4SZDnj4UhcPdAVnnemj1u6BU&#10;70Lo9CiBu4FgzOt6WxCLt6FQ0CFFVWO3VSFKg2UiGDv4nHZxVENTAQdVm8q1nwa7gaqyjQakAcUz&#10;edQrtmBQhJLk9fRCXfM7kYJMChigDbZi4OIMVXU1NARlE5mxhYpo/ttXeY1OxPJsz2QnFXuD5IWr&#10;9lRTifZDS0N34rfewMLXL6N/2EX1cx4atlUvAdBJ0JepSS4ILFr3fox/cBPbZVSOVPriPG3y5ePo&#10;srLuUsi8Ziqq7dLeuj/bDW9GLP23w3c4gU5bvRQqUEW1qiWQmEMNaJKvgzGrxuHfeJXt30DVWss6&#10;1RAs+V2q4H6CbE9Kg32WA+hyVKJWuwU6KlR9hM8eurWM3GfbL/1GKBqzYP4cvx2O3dKebHeMqn8x&#10;KKnq2WMRqrUWgog4MynaqkEKgWjn2LUTaJzsE+MKx3Wonc9BlTbQj8LLS1TYjbx+LfoJqkaSxSYS&#10;JinakbSP2gcRv9vLZ/dSGTt5bT0BQNRHGFmxVyxyFguyqKP6EUvTHcZdKM77CFKcW1TfsqJdigXs&#10;FB6jvFckrZSccuwEZ6NPnEuWkZA2w+9SwuZqx9TbVzl37EimTIhFzSiPhEk0xNEqExKDblz+4HkM&#10;TMcRJakcHfZgcKWEU+yz1FwEqQIV0kwIf/6j/4l/8f/9I8mZyenvlNKoxQiCCQJr6dwkRt57HmkR&#10;LCKohsfWhYC7G4WMGdEo5yhVdzBKFTbt5xg2wWLkODPUYCDJeTxoxvQ7lxFfHECS49sY7sbMi8vs&#10;m27MvnoUWs4jddGCIRItHduukNcixXuLoCRiFUlLAiDOwZo4FuJplbS8L7J92QJdOPTBWRJCOdxs&#10;R52ZpIjK0uZXo6J2PZplW6T7lcYcfF8rXcNgbUCWtspLxSgc76wxXl8cYSOJF3l6BUl1su/sJN1u&#10;jnGxtZDLWjB78xjHWB+WThQIgHwGqvQOdSX8GTUcEwGM/ZO/C/doUFpKtyRaSM7rb2X94vjz5Ho4&#10;bnpIKGQojlolZZwkaQnm+VvOMTnHTGIhgkTRCMfCAKysn2o+j+SVJZhJJsRKgrQU/BPF+tHAuhYI&#10;fhoQ/Tjl9nv9BZDxsw9bkr79N2s/+zhl9Te3X+dvooj7ijZcbccPA1bJsYyvq0d3xNKwKZWWAOmz&#10;T69DbQfBJiT2IrrhSjdLHpM2TmI5DYNmOQU5jYX/aAKj18bhiBvxwMa7IbMSZPkdCxWCLV5HlcvX&#10;DNUXAVOcGfXQkNoGLUi/fgrjF8tIz0YJUL3IDMjh5W/sYQGWzQSpbpiGdYiSfTpEqEWq1cHzI7CL&#10;pUkyO4M4R8nBPvLcAnrDPQTL/Th4dkKq++LKmPSqNnRKTk+2CFmgex+0jr0QSZ+D40EULk+iQSxJ&#10;+tvhD4nYrq1w5zVweVr5zE3ot9TAfWEWIqONCLbdqdmK0leuYv7N64jMBqkk2yT2PHFtCcvC6Yjg&#10;mz+SQn42hiAneWnQhHC4C1rzAah1NRi5NImW3r3o7HyEis6C4ZsLmBk1IitilXrb0du/GbHpEIZm&#10;DCgOajE6ZoVetwt5EoupaTtKwxqMjupRKCowVFajMNiHEQK3lqQjd30eXV6CCYGoz1IL3cIgOlT7&#10;CKy1ZOIE3QG2uTiGRCXYRyU2+sopqux9kJv2QeeqlvrXkxZHqzjhB0T0LRFBq54qj+1G0FU591LV&#10;8DkIdlIIzGE15r/5Go0PVQjBIljsQ26WTJ/KJsu6VGtveWsbqdbaCATB+YgUuEMoE3FWWDitOEis&#10;RIIDQciU7JeBiyXUi8Dxlt0kSQfQQ0BrYru32GugouEysn1dUXHAXiupXJGYXJyZVrqrELsyK50j&#10;FfvvwllIOCE5aMj0BHqxJCuSOJj4LBqnCHXIdvJX8poEZirAUFYBJYlM6dIUNFkdPMkuKSi9J02w&#10;o3J18VomkigLr6Oh8dVznFlJ+ET6MHFMY/jVY/DQ4AknGzvHvZlET0vy1murIZmUITPplBzz5CRF&#10;/kQ/8iLkIwFb7E+LTEkOEimxz+biGDeJZUXTHpgIKLnLYzCk5ejT7cHyN27CP6yEdcyJ3NVFJC6N&#10;Y+T6AgZvLMM0zfmzmMf0axeQPT8JHwHLFuikmpMjGTVwLCrhcJEoEuh0vi6MzseRyTswRICVk3xO&#10;vXwRE5cXMTDsQCalIjFuxcLNFSSowCc5lsV/f/D930GEwKy3dyB1KAu3n/381rMw6loR8ikRcivg&#10;srA9+HnY308ySWXPOojg/07OAXdQhnSBY7ZgQCKpRCCrgp2kYvaNE1LCjNKQHuOjBPiiDumsHulT&#10;ZRhmPDAkO2Dj2A2SUOQGDRKRFX4BvoyC6pTkm6pYHAlKUfGJYCd7WzagpnMjCWMr0ifyJDkGpPJm&#10;dPTsRTBCG0NgzWQ0GKFSFyRl9Arn4Bu0Q2+fhIoq3pSjMuVcEJmyrHGSIv4t6io8e/3RXkSiCkyO&#10;+TH5In8zm8RYyYvTJ0solK3o6BeRxhTSdoWHqrLw0llEr83j6Pe/h9jZSdob2shxN/sqgsK1CfQS&#10;kBUiVzCV/MJiFD4CfYCALoqGilVP8p8iYUyx3rNzFB1xBcc85zE/v7XHekdg/ctK7U4g91FlFbw+&#10;bpFA5MdLrXf6/E5FfHdtudN37lRu/90vq9zp3h+nrL2GdNxJFOGxzc8+t/MA7lpfQaNSlibUd37z&#10;WwRTkcVhHzSRWnQ5d5Lp16Df1YhBKqwEGeHQgAJxGv8IGb+eRjBI4yxUnZ5GU6SRy4zfOv5j4kSf&#10;f+mkFEezUFawaJHmpMlTnab5e2H0LcLYZmXS/l/wYIgGTEtg6MDQ9VkpoIM104JDZ0ek633zX/wj&#10;fPBb38DBg8MYH4/ju/+/r+If/t6v4+iJGenzbpMMe9p2wUaDkTw3ggAnQPTYgBTI301m6qEaEMzW&#10;zskp0vGZaDSdvEeM9/TRQLqO5SGnqnFQsYo0YGLvyGyhOjJXwjrhpWqsQoAG3ktVZnIcgM1djblZ&#10;BwbKRizePErF3IhwqBdZGsdUtI/XVcFL9VYQ+RepAFT6asxeO0qFUYM4jfKLN8p46cYUTp/LokAj&#10;G6O6LBE8p4a0KBVoDAi2op3KV+ahTykg1+2AMUO2zN/bCY5GqkAtDV6ESnvknYuQETRNZOSt6m0w&#10;sP5iD0rnqSIjp6qikgvORiSF2GfeTQPSJe2JGxLNcA6SwS/60aHdCBPBSyaWn49koRqxQzFkQOnG&#10;AmyTfmRuHiFTF/3dD39RKcVrlvPa068fQo9hL9VgHaIj/P6zM1RybFu2o4hTLXKDKl37qEr3wzgg&#10;g8Jfi9Fvv4KK7nVUoJVU7QRggnqk0EdSRDAkoFtjDZIaVvqqYCU5EzGk4yRG5edW0BojqaLC7Z/2&#10;oc22T1qWl1Ohipy+e9sex+C0U3Kamj+eQCTbDzeBLEy1ECApcHC8ptg/pWGr5IgzfH3mVkQqsfxL&#10;QuiMExxI+swkF0KVugf1VFpxWFhHVaCKY7MVthMlqc4q9r+FY1mQT2+iB6FMP0qzbv6WgEsV1m+v&#10;RTfB1kGVb8lxvhxN0QjzXiQDAtxF3N5G9U4q9M2oaHgYctZN5P1sVuyE79QgZLYDEMEPdDFxHrmf&#10;ZLEdw9dmIE+KICtUdJynWoKLSFRgi6hg9rI/PVRd9hY4qEwdHIM2Xw/cJKE2VxMGBjQ4OBpFjM9k&#10;Yx1F5pjI0WGc+sYNLF6aRorPHRt1Y+jUFHKLBckL/qXXzuIw623P2pB58wVkLqxg+aULWHrtGpZf&#10;u0LCdhmliwvIHBmX9h89BBmjnSTI2YQk21kCD5YYSelQyYiBQ1FMvHUUVgKeCDDvpPL00E4ExIkA&#10;9mv6ZBGuIwlYScR8HCtiuVQkyLCQsIj44kon+yDYgnJJjUDSKPWjySPISjcsMRI69oeO6jc840aK&#10;885GJZ1Mqnj9HgRJaEUoTg2JnpL2ys4+HjhWRG4ujMKwDeGEHFNiv1cc/0noMFiwY4LzvpA2IzGb&#10;hS9HuxLTYmQkgNMnynjrvXMYHvGRuMTw0psn+awExRuHOd9tBPlhDJ5ZxCxtZv7COLqp0n3HRzD4&#10;wjIix3PI8r0A7aRvwg5znu1yrozYkQxii0kpfOLK169BFZbBS3ISndD9ZWAVSZ+Fg8xPDay3nWEV&#10;RYDAncqdgEQUcb+fB1jv9PnasvZ7a3/3yyy31+HjlrXXuLWv+uNCdSvl19xUzb7ah3u3bUG3XoF/&#10;/s9vJQefoLJ8871r/EuEPwC++6vfkF5TZF02qrIUJ5JSXQGDtRaNvRvJjptw7tlb2WD+4T/9+zjQ&#10;dwDxAROiZJFT8z6Uxk0YHNIQkKiqPARhGg3B6H0rIQyfLiErgg3w2iK7gzUpx/f+13+HSON97IMX&#10;YB1QIU7VGwhqMLOUw+/8499grW4dg/kv//WPOEF1eGz9I+h39ECm2EvG3kwQrZcA0EglZPQQWAgm&#10;Zhppb5oGlgrcRpVin3BRCRyEigrS4qmGngZZ6yZ7tFeigwZPRKSRm/fj8DfflDyVI7EuOKiqMlSS&#10;85dHMXhlhr9thNawA+GcDOfOx3Dz5RFcf6mAy5cKOHY4hGmy8zQNb4KEwc228tJIHFz0YXnRi0sX&#10;UpifcGNhwSUlT45MxNDXswUhGqhojgbQ34bBvI4T3IrSpAUzswEkBs3IvXcJk1fmYHbR0NsaoDbu&#10;R+HqHHpNu9AoWw8/jbHaWU211sh+IQDEmqHgZ8Nvn6UxroEh2kFj1YY+8Zy6neizUs1a96K+5xl+&#10;3iQF6+/j9/rZdiqyaREMYPDlowgfS8FzOAPbQvAWmYrSiIeakXjtOLp1mwj0tVR5e+AY6IGfhEs4&#10;PNnYD+3GregsajD2tQvY3fUU+tiGThrvXkuFlH5NLZaoSbR0IV6P5KvPcwAafw0UBLz4qSJ62Cdi&#10;6UyEI2zT70AXv1d68SiMyRZ4qeCdBF4R/Wlk2iY5CYWD3SjnTChRkWZoMD1UUWb+JpzsxMHlAA4d&#10;iVPdNqMt0ofIkRwcBFSRpitMIuOkUsrfmENgIUoF1AwZiYHF1wwDDZ2ZYCqyIdloyPe3s634HIG8&#10;EulR/mbKJu3B+qlezFQ8IqvTcZIBlacSWdZVbEtM0wDL2OZiyVEXbJKO/vTQ0B+Qr4eCYG3wkwy5&#10;OUbFEqHwJmYbiyVPQVpEer34yUGkcxbJw9fC73pJdBMlF7whPmNAhuhSCtGVArqFM4+plgCulXwV&#10;CpNmLCyFCa5Um1TepQuTmL2+jOGSh6pQI0WPardVY+TGQfiFYyDb/bu//XX8xr/+l0hdnISTbXnk&#10;O28hnKbyy7jhGxuA2tcPhV2G0GSC7S9nm1DV53wYXxlExNuKXE7FOcj6x5tQKupx4fQQ3zMgnlXD&#10;dzRPgClJZMTBvnJHCKIk7CIim599YORrgQpd7IEnTo8gdmkInY69UjIGJ9VlmARk9I3j0LItfSIg&#10;REmHxLgaiRG9tAQbITEMrLBk1KjjfOjQViA0bERkMYXjf+dVjL64AvOoVRp3g6+cJEBSvXO+zc6E&#10;EAqTrMY08LioXn0iyhJtGNW/2U1SaBX+DVTlJNCRlBahmAJKB1X9yVHElksoffU5OKhsj7x0CfNv&#10;XqaSteDoe1fgHzbBWSC4jsnhGuiEg7bIIlZBSnoM3ZgnqObZT7Q11krYSfScqU6OtzZpqy0z6b5d&#10;sQplRKAUAEcDL0DzowD1oz67E2D8MsrHAbDV79wOVKvg9csqt9fj45a11xBp6qTkCNL1KvGZzQdw&#10;91bRPxX8WwT1OIDPrd+Dmv52zC4vYFPVTnz6mcdw99OPEJiCKEyEJTA7cqqAFFWLlQxe6dxPtbQf&#10;73/zLfzHP/oj6XNNKIRaVTusdjn2Vj4Ih3BGoWGwCvd+MnhxhCNW1pCZyiTnEutMDJ3ebpz64AZu&#10;vncrEbYnoaRxbYeRxR2U44d/9if43z/8E8yuDEHtaMbm6o14bOc6PLL1MayreIaDvpmMmUyexs5G&#10;MPEEG2CgERRn4UQkltigONTeAg2ZbIu/CR4qcrFv5qZKE0t1Cut+1LQ/jf3Nj6FHuUs6V6rX7SYD&#10;b0Fr7x4c+u4b6EgYMfGd19Du7ZECNmRz/bj2jcs4/OphHH7/FGZeXsHcKyvQD7phJPtPXZnFyfcu&#10;4OT7l3Djd7+Ok9cOIpcR+zYq7Nr1GUwfLuLUb32ThIB1pmKJBDtw8eQA0myjGYL+EFXr+LlRdEcN&#10;cB8dReTKYQxenMHJowNYYJmgmqxTVlLtJ6DTVSJ8YRa9BEqli4QiKPbBxZ54M1VYpxSpSs/nlpEI&#10;6ElSjCRCW6u+gF0tj0DHPpAZK6CkwlW4q6T9Q7E3bhXqnSBnJdlxixjMIohA2Qwz6yY8ap0kRnLX&#10;XmRfEpGd6qiw2gkqTWTaIvBDNY1QO47+9ruosdRD7t+LdsteGpt+KTeqLk0gOD2MdsNW/q4beoKM&#10;XShTqszEoBzt6s1Udw0kBiLCVBOC4xrU9FRg6Nqs5DGrDdUSjOolhy6ztwoOZwMsBAcRP1ZkR4nQ&#10;QOuctQSlNoy9vIzU0ZiU9NqXkUlRuTwlEqvLh1mXBkQHVRg9X4Z/xik9R59ICH8sh9yVCRRuknhR&#10;tQQIpiKWbWPfFjiofgdGLQRUM9I05reW1rukWMMiopTB0w75CMnHiBsyyx7YB7oJMFRvBBK5oxaF&#10;a/NIXy5Jx1BK1+dQujIJ+bAP9rRayp8qvIBFaEDJKSjRAg8VrgiEYeNcyJbMiGYMfG6qMBEwPk7w&#10;pKGPx/WYng1JkZL6LbWo7tkO5aAHA6fmEUqpEScByCTUOPHOJZxdLuO5oyM4vzKKG9fnYfe1UvH3&#10;IUqVuXw8i9EpL373e7+B73//96E1tVCBdkBvakJP/17kywGqvTaSqE6MXVuB0dEOvbUFLipTV0gm&#10;OR0pnPUE5FEUL01IRMFE9d9PUiQc1fxUy9mMkeRPg6Pv3kQsTTDlnPRQmXpTfVKwDZGWTzgwitje&#10;GoK+kUAvnYFNdsNIguNeiXE8027wumGShwUSPgPHqsKxDz0kkPZkO0mFHD32Kiy8cUU6RiOWjq0c&#10;CxZXC4wk1jqONRuBupf1Pf3OORRHbQRUOduPfU11myBwiv3j8pgTw1SX4lhQu7cFh3/zK+gi4Q2x&#10;LsL3IzIZxsUbMzh9ZRQzz8/DXbSiMGRCoeBAcTyImdcuw7mQRurmMiY+uIq59y/AcSgJJ4HeyWdz&#10;DIhcyDL4SbxlnJOzbxxDaN6PoAh+YqWqfvnQbYpVUqpiz+8WYN6uVFfzra6miVubLu72sgoQqwC2&#10;Fjg+blkFl7Xljt/7kPKXvnOHa/0sZe01by/i87WAfafvfFhZW29pSf7H17hFAsRKwq2QiatL9QJs&#10;72Zf3bOl6tbZY37nc1u28/Pt7E9+vnUPHqusQn5+AHpXtQR83/jOu7hO1vg/qSzFfy+/+xre/ZX3&#10;pL89ISvkuiZ0dFZAY6yWoo8IV3IxcQKDXTAlG6VjGhZfLUZePI4GzV7pCMKf/un/wm9+79ckz0i1&#10;qx5qqjHx35/+6f+kMubktuixs3o3djftR728HtpgLzqp1rw0CFYqEpevAS5PB5yc2A6vAE9O1rQK&#10;2mE3Js+PU4FVS8dXRDhAK8HDzkms5O/NThpvSzVqm55ATf0jaJFtQIrM0ZOiWry5Am3MyEmmhkzb&#10;ghSN0vZtX0RT85NS4oPAQgEjZ0cQLVk4MdsRFA4Xhn3o691Odd4MlaUbl7/7FeRpZAORfpSnnMiX&#10;7IgmydZNVZBR7ftZ56C7Az5HFzTKnUgPmnDhjQuITqeh6t0FRf9uXDqVwSGqormbR8mQR+A8P48+&#10;dRWKKQ1sBqqopAlyGgSxTNpDBRo7kYN8QIvBSyM49JUzUNKAaNh3VqoIRUoJ/WIUtWx34W1qS9N4&#10;JWv42gxzspWMmm2Xo3os0mBfm0QXDbxIYtBNNaojuFbTgB58Yxk+qgNTpEE6FtJG8mJOtaLDWgFD&#10;vBly4dRG1dnnrsTE15+VvINFdiVxtMaZ6aHqpNqeslM9s+19lZBpthD0OuASqwkkQN4cjaikeNqh&#10;JFGSE2BFakNlsBpOFwlDoB3lt06jhSpon6ICkecOwZ1To4+GbfkffQOj3/s2ZGM+6GIN/B37m7/1&#10;DPRKy8/irO3IW+dw7jdfRfnrLyP/3AxMA3KYzVVUk9WIEZzEkrArIZR9K1IE0UzZKDmg9Ot2SWc+&#10;RazaaEGL4SvjkI+7IScJMPr4vI4DBD8TLATSyOWDEKnZzOE+AhvBI9ZDItdLwtOGHude/mY/gbQN&#10;PoJ2IqSg8pQhc2YCtiEjgaCVQNWJ9IAVST5TmKAYG9ChWHIgltQhktASVHUEJp10HEQcq7ESIEU4&#10;wqqOLdjb+jTJVRdUnAd9/g6CbBDugBanCQbnzkzh2QuLSBfsEHmenVTIBo6PsZkEfvAnfyzNud//&#10;/b8Pj1dJlWtBMKBAPKKWAkO47c3os3CuTbihNDfBF+JzJlVsHypAzjs7AVrpZz8R9CyivfgcK++e&#10;h104KvKzQLQXyZwGxbIDwwQbd1LEse6THJXMqS44CkpYEiJSUz8sKQGkgmR0SMvMOSrQUT5/nITO&#10;z2sLj3p7uAX5CTPbl8SZQGzlnI6RVB2kQs+wXlEq4V7NLmzZ/3m0m6rRUdDDRBvgzPRKsdD9nIdW&#10;XttcsGDyhWVYRDYu2iVPXCRkENma+khUBCkQzkjdUrYnBW1R80gEppk4utR7JVAWqRRF2EwRVW3h&#10;3Uvwcgy4Y12YOBjAyKUlmMp+lG4sSXv6wewtAmGmfUhJJIkqOy+jnexDadiMORL0DG1EfpjXpVqW&#10;gFWoIilWMA32rcAQPwHTDyurAHs7+P7F5z8Ghr8OZFbBY/X19rL2GqLc6Rq3l9Xv3un3P08R17vT&#10;/X7R5fZ7/uWECOJ9vkp5YUURIMoivb9bitok+vDTBNxPr9+BPR0NWDg5yQkYwORcAv4BMxoMNXj+&#10;azdx4aXj+Pu/+/fxO2S6Cg3VkaUBSkM16rs2SAfdxV5JuMgJWpRzsJLxUfHNUsm166vx33/wx/iz&#10;P/sf6KSyERn7T1y85Yz0wa++iQ5dAzbXbsEj257Cpr1boLb0Ymx6AMmMFYm84ZZTAyelgerF5Wkj&#10;qLcgHOnDGAHRWlBwotVy8tI4DukRH1JCbtsnHWUIxmQIk/0G/F2w22kg+NsAJ3CCoOMn8EaPDeLY&#10;d9+UDpmb+LlZ34zdu59AXfV6snAawPkYB303vFRFbgKWiKSkDAjAOS2pmwQn0FBeixUC3Lb192H7&#10;xi/i0HwUly8UqWLP4dq7x3BoxY8kQW1lwQ+HuRYb1n8aszeOo7nhUYRoDE2aCoTd9Ti24sMUgXD+&#10;3RuwD1rh4AR2UGH7aVScBJwgFYTYB1XTOMqpDPa0PSI5xehJULRegilZerejEqHTRbipbk1h4WhG&#10;NeAXnrTNVPHd6CfjnyIA1tsOoIGgEL80B+uUC4367egy7aBCJOj6W+Ee7EHh0jiVby0M4UbJ0Uco&#10;44HLZYJyu3Qu1USV1W7aLgFrq4+K+UIJcx9coepqgIaKTh8kqTlWkJylhLeshupWxKRWukRsa6oV&#10;tolcnBllEWEVFT4qEcs+AlE9QbiJfUvF99pJgm0dAZAGb4DEhEpYE5TBvhSngmyHhuAZHzfSuLMd&#10;I+xjKh7hnCLSCvYbd1O19GPqtTNQePdBPWKHkuNGnEV2E2D1wSY+QwdEsHQxHr1Uop4BkXKvm6q6&#10;Ge19G9GrrkCLegdUVMq1ig2SWuo170e3Zb90rEY42mSuH0KHvRHzy2lMs15CCQkCaGI7iNzFvpwK&#10;Jn8jVZwMQ1kqHIJojGCgSWphL9kkZ70IVWyYCjxLwx+Jq2jA1RgacRFQtVSWfgxPeqQjGV4ClHC8&#10;0VAhdigPoFm1lSSGRHDMDC/BxU9QFynRMnELx3wfPO5uvPbaFc4ysZv6I7z11ZsIEmRF0I54Ufvj&#10;oBYyWEj6orxnadCIFSqtqbEARDzhoctzSM8FSH7r+L0eOAhEehIGfZQkTYAe1VhExBS2NxCsZBwv&#10;9Rh7QQTq72Q7kGAQ9D1sZ11GgyQBx51ug6vUDyPH4iSBxUcboy8RBHkda4TjnCp+etQpec1H0gRW&#10;gpPYPrBwLNtpS/xZKmahavl74RxmIPgmFlNU95y/wvOX4zB2IoMOtpGb4OkmiCWKahI5Elp+X/h5&#10;aAWIFp3stznUKbdKvgge2hCP8PAOdkip6wbPzWHu734Tg1Sp5skgbAU3EnwGp3CKDHdKqeEs0S4k&#10;Lk5SRJA08B5D0x4SVTXm+VzjNw/CP+sn0eC8IUlVu6m8UyIqFes/4UN8ziOFiPR4Sd4oGMTS+V2f&#10;lhTrfqodGnTJqH88YF0td1K00r8lQPir4PjXAcnHLR8X5O5Uh5+1fNx7flQR17nT+6tl7b3WFvGZ&#10;eBVOTGvfX/3+X5TNt0BV5If97KYqfGHzTnxx3Tqo7UZsq9qFL2/ejMf27MXcmSM40LoJf4+g+lvf&#10;+w62H3gcNc1b0CrfAY2jDkMTdsRyfdC7a5DhBBiecHLyOiC07o9+9D+hsVG1eBpx+NwtL9/jpyel&#10;oxbd+kY8vm89Nrc24eFdmwkS3bC4OlAe9mA4b8QoWW+kaEC4rKFBorFIqVDk5I0eiiN7MgNHpkva&#10;0whGxTJTJ+IlAzo0W8lgt8HFSW2118BorUJfz1a0ND6K9q710FvroKRqdC4Pw04GL3JvxsMqVFU+&#10;jeqmDRgdsiNJdjr+zjUkqS7MSQ2GWW+9uRoWgqPBUInW7h2Ye+mIlP1jdKWAY68exdLBFN5+dRkL&#10;g04cPhTF4vvPYnDCiEMHPXj3zUNYWY7i0MsnoVYdgNPYDCeV52CqFwuHfDj+9lmYjKyriSBkrKSB&#10;7cQc27A0akBioAv17Y9AZqtH+eXjMNB4K2xVEFl7BCsWDkEmqi47DYOSDF84ApkIbBZxdIMkJ3Vx&#10;AR3GbVJoQOGcI5zQgjSgvQS8Tt1uglmlBHpaqjF1iPfPq9FfUBN4xHKgSBpeJ0VxKj+/BBeBR+u/&#10;BYgaXxXcxR5YqGzaaNSaFVsw+voRyZO5n/2hpYLvtm6ncSQYE5hFBhPRV94cjSIBV0vgFoZTZCgS&#10;RyE6CYZ9JDIKKgytsxqdyu1UQ1R8NEh6ft5l2A3bcoJquZ2GVsbnbKbxFAa/napMTiDtInCLROd7&#10;SAio7KgKtTR4JapeG9upn2A49+4Z2Aao3kgYzDT0ZqFYqaKsWQKMODssApwQrHT2avRoK1DZ/gwq&#10;ah/A/s5n2OYi3y2JGcE8xLFemL+ViL/Z0oqFr90gOTmACMefmvMhScBIDGmkPcEk2zMe66NRVhM8&#10;jQjnzXBw/A+8eg6BqSisUQUMJAZeQeJCIkqRXAJin1hRIfCJRN1hAo042yr2XX1pkkm2SZelFlqC&#10;iyEmkrD3IRTtwxDnTTwtQmPK8L/+9Ad49/0XpYAOdqpCEYWptOQj4eqg6m2Qjo6Ygq1Sv2QLOowT&#10;6ItUjFERq5fkS0UyOfTVaxg8OwpPmP3OtjKQ5PjEkbZBLQIDJDokd3PzASnUoSbaRNBtx9AbS0gu&#10;xqQwpvFhDQKFHvhFeMwXl2Gb97KvBQHie+wH4YdhilTBUKSafPcCSmU926BFureF81mcP49wPIgt&#10;AB3nxhDbd2raj5k3RIaubsSOZjBwaQQTJACRUjcJAtuBZHf+/fOYfvMYbFTqtmizFHLSzfv5WBcz&#10;+yb03AISL5+AsmiCc8yDcE6H0JE0nLQ3SpLyxHwajQMmkgADjCWr9KwWL+0JSbDNRaKd1WHqjSMS&#10;GXAMUBnHxNnmfsmRsvzGcRIFPt+Qjc8bRf7GQSSvTCJ5fkZy2jJz3IpVNk+qn+1jh5qA/XMD62pZ&#10;C7CrKlaUv5Qdh2UtiKweNfkr4PAxyirY/HXlQwHoY5S1zyGKeBbRRne6z09bVuu1tn4f9Z74zeq/&#10;V+v3V/8t/r7171vZifg7fn7vlgrct3k77pViE9fiM+ubcd/GzUiMuvGt795aChb//c73bsUnvfrs&#10;SYxMeTA97cUSJ87ctAPnzsxKny3MxDCQVMLkupWk+6vffBEy+wHs6tiB+7c9gy/vrcAXd6zDI+se&#10;gc7YDhuZp5VGWuRc9HEwCzf8FA3kGBWudyZEcFUgGO5BgK+pol7KXGGmkR0+Po4kVUNKeGfS6BnI&#10;ci2cBC4y6dFxC3JFDbJk11GyepNZnBslwx32oickR3o5j+radVSq62C1dqCj/hkMxvsQnYtg/Py0&#10;FGhCp9+HFJ9fZAGx25rx5OOfxN69T+Cee+7C9h33IcDrvPziQYyN2HB4NgivV4b1m+9CU/vTCIrl&#10;LqriZ565h//egpaG9Zgat0nOE48++il0dO5HYyvvX/cMzNa9yA0qcXjegxzVodXbjEPffgf+k5Pw&#10;LhZIYkgSXDWIHC3SWNSi13IAOlcdwiUnCi8dhNJWy8+bULg2CUOwGX00KMJRRSSDt5Nle3Pt0A/q&#10;4Ob9ux17JM9eZ0ocY6mSHJhkBFAdVU23fz/k7ip0uffDlu6APdQJy5gTbrJ+cZRG6a4k4eiBylfJ&#10;uhUJgDX8rUxKc6eliu0ONsJA5SOOw4ig7OpIDQ17E7QE/C7zTqq/vejQbYeI6iUiNpkJrh72X51x&#10;v+Tp3GupIrlj4Xho1+6UHFs0kUaoCTJa9quJRXid+9i/4piFySeOfckISjrYFlLwTUeo8Jox+Bvv&#10;SHuFfqoccUY4T5ITPzsuOcCI2L8i0ISRwKpnWyuoXLuosqa+/Tz8F6bgI2E6QEJW17URe2ofwp6m&#10;x1Ar28h/P0MQ3QUHx5mF9+wlMPpoQFXeFijYFy0kBPkxK9IlIw1yN7IH7YiOuzH2lUtSrlQ1gVNH&#10;EHfEe3CIROTkt57H8POHsfLbbyEyH5S2VOJLAThGNdAS9CaOp2BgO4gUaiESHgEcnkHOgTEVAiNq&#10;KqMukgKqsryGarsLtlEPvvb7fxf//n//CWzsE5EsXEfCZSDZUZFcaFlPkctUBHKwcWxbHc2YHvPi&#10;+skyFqZ8yA8b2b+1aBEnBW5MIJAzI3o4D9O4HTo+jzgrHs0rkCyq+F0dLCSuQQH8BOaRk1kSbJF9&#10;Rg5Lzorc2TJiVOOlYQsGylrO0aK0zx1M9hJYOZdJjPQkFJEhAhz7IZM3IUHyHKGKE04+IstN/HQa&#10;E6+eZt/3o8Nai+LpaUTPzyJ94wSK1w9L0cfSz85RhR6HnWAV4ziPlXXwFhVSW02+fxVDL5zB2HuX&#10;0RvogJ72xZelSg3KkMkZMHswiuSwVor13e3rhO9YDgf/4XehyOgx8fp5WISHMclheEiOGG2RyOgj&#10;VOr5v/c1iDyzwmvczueNTpng4niwjVjgG/JgIK2nnernfDZJAWvEUr7X3YaArwtDS3GSjwJUIdox&#10;zt2fClhvB4e1Z1l/YtzvXNYCwNprrP3t7aDxUWUVbD6q3Ol3P2+5vY53uu/tZe33RRHX+LBnvdP7&#10;d7rm7eUzkmOT2H/l96Vr3Foi/qy0jCyuw+9tFrlhRTL2PdIZ2H0dvajr7cGTOzdBZujBySuHOKn6&#10;8Ed/+H2C5p+inLFgOu/E9//gexKottu0eKJyj/T3//jh/8Z9mx7hPdfh81s24ssVW3Hf1sdx39MP&#10;o1PRDIOZxsEhk5ws9O4GiAwc8aXCrYPxWRNiBTMiGQ3Zt44T14TBcQ8Koy4pn2I8pYc/IIcr1o9z&#10;33oNtkgfpoad8HoaEKb6sJmr4HDVIyZc/z1NcItoL9YGKkeqGw2NwrgPCn09hskoSwU3zMr98BIQ&#10;psYFkDTiyOvH0a3Zg572HQi6unDm1BDefukQvvr2cbx0fQxvvDSNy999GYtUmC8/P4NMxoill46x&#10;br2YoUJYPJrGUN6ANCdZiYYxnrTi05+/C3d/+S60NG1FV/c2dMu2o611veQ5PZDRok2xC+krS9BS&#10;9YeoFhYPUVlTESmcwru2ju1yBjoaRJOD6m0iCFWgmuBH5UegEtGAjFQQPVSiAsyiJ4qSE5DIfqP2&#10;i2wrVRh74zABqpIqqU1aNhdKzx5vhXEhBmOwAe2aLVSbu6RjPA4aenE0Zuz6PA28iHhEUIs2QCuW&#10;54ccaPX2QuVuxF7NTgSO5mGj+tOkZEifphEtGKTzthka46rOx2CmUZKZdqJBtR59BEuxBN2h38l2&#10;7kHfkBUJqhy9twZWtrubxjb17EGErs1i+v3LmKIqnPvgMoZfO0+FoJKiUfWY98O/sl0MQgAA//RJ&#10;REFUnMIu1VbU6DZKe5si7GKXvRKDrx6WkkkMvX0SXWmOLbHkGG+DmoRj5KUlGtF6ibyNXpmWzg1b&#10;aLjV9hro/Y1wJFuhsu5HO4F1e+XDqGpahwYF1TfVYvxIEbNffw5j37yGgRcOI/TiUXQ5qGZIIJoJ&#10;qoLsREnkhFOdr6hF4fykBJDJslEyxB6+P/byUaiGHegz7uTYYjvznqZgvRQZaOLVU8gOWkh62pEZ&#10;1SFwZEzyTnZRcboIQn7+XrwfJFnwsq3F9RxhKlxRWAdbVGT5acLVd56VvO5VnkZp9UJ4KodHDbCS&#10;XFr4HTuB3SKiHpkPoMvANjPukzJFqdxNMHEM2ThfDAkFwofiJKdeErkmEjMlFb8ahrwRg1fnMHCV&#10;oEYSbaHKHSJ4HpwOSXuIIq1dZNLMNqfKHTFj7NWjJCFyZEZMUiSv4ZdXJNAU6lcoZiloTKKTiq+X&#10;fdQFI59drCToAw2QuaoIQE2SM5yISd2l3koS1SclmhBHqhIEO7GM70/JMTBKtU5l6hhQwU+SbU3y&#10;mhyL4lhW4dUzrGcXAkP9JAZCLWoQLcgRCIu9dhlUlnpoSOg6PF3w87uBCT8Jghb+bC98KdYzJkOU&#10;9YsQvMX+rElEEGOdy+/fkPbqRaQ5uYPjJ6jAzOkxxDzdGKcNGaAAyCSEY5kWzqVBWJIG+DnWPMEe&#10;pIcNCJAQfSiw3sl43w6uAlhX31sLBH9dWXuN1SLevx1UPgx8VsudriPKnb77yyyr97y9HmvL7b/5&#10;uOVO1/qocvvv//JKwa337tlYgZ0yFba1dElLw/dTzX6GoCv22R/cXsHBbcevfPtd/Dl+gLffeg6u&#10;oAHra7fjH/yLfyaB6m6C8Rd2b8d9u7bhgZ2b8cDGR1DVLeK+tlB1yGAQRweMnQh51PCP+OA+mMf4&#10;N1+l6kjDE+5DiIAZz+vIkI3SWTTh4JEe9iEYMCCRdiGRdBK0LBge8qFIYHc6O3Cg8kloVLWwWRpp&#10;1JWc9DoCXBhJskuz7QBVay2s+maqRjJJfy8UvXvwzFOfhM/Xh5E5DwKctLkhJQ7NORAly3aaW9Fa&#10;+wRs6j04OulFMdKCM6fzuPbedSTKFixfLeLm9TJm5uOIHc3xHrsxu+DB6RMJDA2Js3Fk7Ek5rMY6&#10;bN50L3btexwaU5MUaKKlZRM27fw8HO5mWKigHnzm06jt3kDgbIQqooHL24oexR7s2PMFVHc9Dpl2&#10;N0yBVphMtZj42lWI4PAiQpA6JNKCNRMYCKIkJiL5u5UqTUS2iVMlmEgyBHgKT8tWOxXikAadmo1S&#10;hCJbpB7x5xbQw/c1YhmQoCyUo9K4C1YqVzevozTsQTLZB3ekAToqAeWkG05PB1R6Ku7GJ6XlXhcV&#10;6eibF9Bt3CblZrWQrftJDtxUSO2qbVKQc5EkQAR5MBA8e6h0G3U7YaEB6mA97VSZXZadfO4aaYm6&#10;38N68N7meDvcORk27PkMVLb96NFXSCHnRNxbscRdR6BuUG2iuiawlh3S9bQkEWIvV8fnlhv3UpFS&#10;Kby9jF5eV0XwHf2NN6FKddOAt7JdmqRXsaRpYt8nSjoqFJW0by8i48iovvZ1PC2ls7MNdEp7ehYq&#10;XCuNeehECTU9G9CqqSCw96Lf10JC0opQkWRq0IawCGofY0mKpNx9MPo64Fkk6eC9ElSHcQKVPdQh&#10;LdmGSHSs4piOhvV74zgyvLZ5MkZA10oOgg4Cn5tkIEZgCecIXnkVXBMOjoPr0KeVbNN2AiiJKRV7&#10;ZjmDobOzErh6CloYQu1SujU7SYzI0+smSXBQaRpJOERwDJMIs8c2ipUNBOYGtJKYFv/eN6ngBkmA&#10;9qC/vwKBRK+UB1WEXbQR5MUyvdgmcMXaURwmASbgZFNayXvck2X9hGofJAhmqGIzVJAE5oljcURm&#10;7NASZPPffQ2n/+nfRfR4DkPPLyH3wlFkb6wgc+Mo0s+tYOjFE5j/7ffRKTymsyqpnuYUVbbYDvBz&#10;/pj3IkOlqHTXI8p2EUFQbh2JUkjbBEGCtpvKOERQLL52mkSkD4FCN8IDIhm6iJ0tUmqGaEfUSKwU&#10;0Ed1XXx2HrnXz0ItIowRpAf4/QQJRo5jPhTvhT3YhhQBUSzRC9A2R2SY/+aLsCV5T7aH8Cyfee0C&#10;543w59BAYeB84u/jJ8dIIgjIvK49LfxQuqXIdCOz4VVgpeH9GYF1dWn0doP+iypr7/fXlZ9GQf+i&#10;ylrwX1uXv66svcadyur3VlcL1pa11/k4RfIy5uvdW/ZI5Z6tVKyi3sJhbeNufG7jDtzL8rn1m/n3&#10;dqpa8d4u3PPURjy++wAe2VGBQytH8KMfgYw9i0cqduLBnTuwqXI7mawVAapOQ7AdKp9Y8tstheGT&#10;yethHwtj8tfelg67O4XrvK2VRo2GWMT9pQEYuTwFW8aAw+9chsWrQjJrRzCkg8UsQ8BHIxg3YbIc&#10;xWDBg6BfBa26AZ0dO7F9+/3oU+yHXLUHPioreV8FPPZ2WA21KKQsmBhz4mvvnsYbLy9h6ZWjUlD+&#10;+YUwVW4dsnE5RqiIszMJGDw6FLM6nF1K48VLMxg/M4HpD25i6is3UFjJYuTmDOJU1hOcdHmy4qWV&#10;AI6thOH3tCDkb4dauRNd7c8gJAJY8BkdfEaXvxlmUyWVdSd6urejsuURNKg34ZnvPI4nvvYgPNMK&#10;KTLWrn33Y8Ouz6Gy7Rk0d2zCo9s+hQPtG2AuUW3T0Fn8dQTDOiQvjqFVvRtd8h1QWir5fr0U4Uhr&#10;3w8j2bSdIGwQ+0SDeliLFhrqBircFvSTcWsHDOgyb4fOtRc6kcxbs42/qYSHv08k25EXrJ+GYPrZ&#10;RWxvfARNnU+jrX0T2ls3kCQQHAkUxTOD6KeyO9D4OKpbHiZ7b8SB3t2o6tiAioZ1+NKWT0Dk8BRk&#10;wBhm3Qo6aDJqKUB9pfwptOh3oJNAaYjWSU5NegJ+t51KkepFQ8WlJ8i6+L6bhjs7boCOhMJGsqCP&#10;Eqj5m04CkynJMZPrhgg150jQkFKd6GgMA1eW4Dsco+HthpF9EjlRhirdS6XEv6mKvcJjWUQRo1ry&#10;BLuQLGkwOe2VSJE32iclJIjzukGqMX2gmuDUicJrJ9Eu38R+ewpL5wqws579VLpbD9xPkFJSYXYh&#10;SkCIEqSFOhHJ05VUU6ELM3BwDtgSrfx+Nerl6wmm2xEsKCQfAC3JjI7PIqV7E7G1lyIYfvUC262G&#10;fdaCQEop7ecJhW9OdFPBdyJ2bgTaHMGtTFIQ7UC2ZMFQyYxBKi/x39X/9AcovX+RoNTLscz2Iojq&#10;Ql1wsX4iZaCN/eeMUZmFOyW/gsCVo1IwjH6SzdErs7i0EsV8OYhDBAKDsRoZgnOcqnTm+mGMv38F&#10;6cNFjF5fxtiVgxh75RxKLx6WjkplqCJjbDt/iUBOhe0vieAXVIVUamE+b4AEb+k71wlWRqRLBsiU&#10;m+HnuFk6FMXBSZLlIQXM3kbY8nL0ch45pkIwHB3Gwd/9gGSoV8oDGyBIOUgMhHIM5QRxY58SPCPs&#10;+7AA1oIBY8/NwzcglwDfkyS5ibZKS9KJQQUVaS8JJsnFkBXpGwdhP1mCm+0R5nXjBRXK8yRIVK1i&#10;JUKAtoNkNCCITqKL12qDZy4kJRxwUig4ec/IjBcDHF/KXB+O/Zvfx5F/93vIPHsQruUIBp9bxPDz&#10;J6EnKUss5TB8eR533f35W4pVym7D178JxfrTlLX3+zhl9Te3X+eXVX5RwHqnz29/72ctol9FP0np&#10;6iRw5T03k4RsZP03HcCnNotcu3xlv39qC8F20x7cS3B9YHMFHiTQfv7RdfgvP/hf+NZ3vgpf1os6&#10;TT+2dTWgS9cILwekkapG42UJNEHlkUHuqoXBJeLcUgW4m2D21FPFUhl4mySDdohsUJ/kxBQedGkB&#10;qGrEyYo9frI/K9m5s03az4iEONGjOoyWfVSwBgKYAk6HCG6vQW3tZnRqu+AYH4DX2QNZ1zb4nSqU&#10;Ck5McOJHh93ootFLikhKI5xE/n5U7nwUBuUORN00AqEenPv6y+jXNyB6dBJbNzyEJ57+rATWuZUh&#10;tKtZX3FW1dUJd6Abw5fmUXp2CV6q7aGDEbJ4BSJUTjlO4PkJK6/fjCDVm0m7D12t69FGINJq9koB&#10;NJy8Tr9rB2SGnejo3ogaAlKnogJVzeuwoeJe7Nz1ZWyufBA7DjyAGtl6zH1wlW1XCRlBSWHZj7nv&#10;vosO9U4pFq6LE98epVKlwhLHNPw09NakDL1UIIET4wSraoSHe1C+OoPKnich4v66xX4cAdUrjFOa&#10;apbKVa3bSiJQQ0LCvqFiNgZ6WLct6OrajF4qtTbZE2hsfRJ1LY+hqesZgrcIRdiEJzZ+Evdt+iwe&#10;2n4f6rz9+BLr/3T1g8ieH4eRRq5NsxUaEeTjxyqvzbqPZMKNkXevw1jUwn8wgErzPjQYtqOLSjp1&#10;ZQ6eVDtiBfb1oJzjq4uAznsRgE2xOvajHM5EJwFHDSeVZR1VduL6QVRr99CYi73WPqQIlCNTLuTP&#10;zyA3HaJx18Ic7UH8dA6hYwMYKNslMAzyvckZt9QGKRIKEYYyWiQw8N+mTCsUgWZJrWrc1RLYB6lu&#10;BLCKQCq1/VvRb6vH03s+J6k5A4179r3LmP5736IKr4WL40ksu4p0fiJykpVGvVu0A8egCE4hsjxZ&#10;hfctx4w5TBJqrUVo2gP/QkTyOxB7h648QZj96SiqYBQrA0eSGHnjLMZf531uLCOfN0m5R4cmvAQU&#10;Jf7FP/8HEsD+K5bv/e8f4Pi335DORwdIIKJFBaKDWhJhBdLHR5DnWD/8+jnk01TdGQ0y1+Zx6Ksv&#10;YvzyIUw9dwilyQAu//Z7vLaL7cQ2IUCK5PwmkkYBcM5cP9V8L3psTRh+bQUdvlbYSAJUBG0LwcYs&#10;UggKUE/3wU0gnCChrdfshoMkUu8U6lOFMPtA5E+dnPRIx+Y0JCCDHBsC1KwsIhm7lX1RnPPDJlT8&#10;pSWMPDuLOMeVWIYX8ZbtoRYMTNuk/g5y3HgSIspTq5T4X8SFLl6ZxMBiBMFhM4lGN8xsR/uEm2qX&#10;n+epPvNUv8M6adlcOFwFqbhdVM/RHMkI1bCIvqZOa/i8ZpRnvUgP0Q7xe+I+KbalXwTFSShp8xql&#10;88pmjvFkUY2ZOR8VLcdtQo3CycG/GiBi9bjNnQz0R5W1IPHzFAFUq2B1p/usLQLYV1Xq7df5myo/&#10;K7D+Msraet2pPqvvrW0zUf9V56zVs7Of2bRbcnT6wlaC67a9SJVHgR/9GWIchG3y3Wjs60BFSzMO&#10;iFyoNAQ2qig9jXQvQeXQv/8HWPzuW/AQDB3Hi4ieGkHp+dMYe/0s7DMhTL1zHpnXTmHkuVNwZCxI&#10;UDHmyfwLJRsGx91SFCdZ73Y4vDK0dGyFy9GKhZkIzp8exuHlJHIc9OKsW3wiCqWZzNLWhQcevgtu&#10;Jxk+1a6r4EdkNAgnJ36IDNLkELliZRI4FgYcsJk6MVGOQKmrRUPzFnTLKqG39KO5azeCPjL/nBfd&#10;hnp4gwq4+bv6+ifQ2bYR+ZQGdqownWkv+gx70WzYD9+4DaPPH0Zx0gKfpR79vZtQLpgQ93PS2kki&#10;vM3YX3U/6lqfwe7KL6O1Z4sEkHWd66XUep2KHagSAEylvavmQbT27kIDDXgP6zrz3ZegoyFTKPcQ&#10;XKuQvTgOz5CdqqhVMkoOGpPYLNWtXwaDbQ+05groHfuh499K9wFYj6Rgch2A2VmJPs1maMy7EKBK&#10;9VMZRqiM/CQCfbyXhe2UoyIxevqglfMa2kroLHthMO+B2liBHuVWqAyVqNj3JSlBdf6Fo7j3qbvQ&#10;1ncAW/d/Cd0DGnSY9qGTathPstGh34qHNn0C+9o34omOJ/DpfZ/A/c/chd0Nm7Fu/+elYxvimIKW&#10;detz7odcOIO8dga5V44j/9JRDJ0tSMFITDRcJipgA0HMEm1Gu3YHhl47ApW/iaq54dZyZ7wZjnQH&#10;gsVu+H2dyBwahJ3AEY7fChpgIlAOnR6EKtELpfCEJslQeurQbdoNW5iEgwpVZtqFXvse9JL8KbwN&#10;8JwdpqLkfQPiHC3v5a+FXYTWjPWguukZ9t06WPNmqup2DL99nuqQSinTCyeVcjynRooG28c2tsfa&#10;EM8qCKbiPgQhAkKfu47ksxW9NhEUoYqk4wAsISXmXj/POdQDG+sjYhu7ixa8+K3rOHQ0hqgIxEDA&#10;cbKdBEEsD9uQ45yZnQ+jNGZDJK5AkKpUY6lDetCJr/3qi/j7v/c9vPWPfwPv/8kP8F2CrojL9sLv&#10;/2P84M//HH/+pz/AySOD8Hvacey5I1iciuDcygCWyxYsjjuw+O4NDAyoCWwERNZdLNOKTEAiTKjZ&#10;1YihUQcVvoJkogbWQgf6Ix2IX5+B2ieOyHVD62uEKihD9sXzaOrdjP0tT6Oqa6N0vEYs1UYJkolB&#10;zt8CAS3QIJFEAVRCTdqGVBj72hVYeA9fvpeEyYQMwTg7bsXy+5cw9SvPI7gUYht1wyaWbNkuhRdW&#10;sPiNy5g9Pig5HYm80RGhYqlMxbK6n2A78sZhKS61Ky6OEyngpfJ1+tpJMLSIBPsxkNCwTVnYf4Mk&#10;OAMkHtNv36QS5rWovkOZDkTYDukxAyJZ2pRgB6wkT1KwGva7k8Q2GBUJ9Ovgi/ciSKJ016fve1AC&#10;1o+zx/pRZdWY/7zl4wLrKjiIsvq7tdf5ZZW1dVi99+rfa+v0f6KIutwJ6G9//8OKIFer5TMbd+Oz&#10;VK6ffHI7/ui//Te8/MZzSAyJvVElujQdqGppgGu6QMbaT0NeBZ1fOInUQG4/AA3BRzjXyC0HoCUI&#10;SmfeyLL9RRcyJ4tIk+0PECCN4lylhwYlbsLx33wfyaiGSlBPVRFEdtKLaFwr5ZdcOppCyNuJoytx&#10;HOXESua0WHhhGQMEuyINe3Pdo+iT7UB+ZRS9NFADZKfxOFVvRoZ8vB+zkzEURxI49o034Qrq0NK6&#10;Dft2PY59Ox4lcG7E0w9+lgDeg+6u/Tiw5yHYLC3Sq0a3ByuLcUSjCsQT3XAZayFr20CD0IYklbZw&#10;AAkltCh/8BIshmoU8gbWR4m4pxutbevRo9qBfbX3o713I5qpRL3BdoJVDfpNldhW+TlU1z8GK0FU&#10;o6/GvsbHUN32GFT2ZpRfXEa9chM6+3agkQCup6G1cxI7wlQ9BAQRN9kabkTqSFYKEuCNtMDKdreL&#10;6Dd+gr9tL8FxH0IH48iTwbepN0lnf7tVm6U9Vg2BxWyrpOptlBJI723fQMLAPjTXw2argUW3G1p9&#10;BWzuGtZ3H/qUu9Hdvwd1Vhlch8vYUfkA2jq3oanzKXQ2rUNlwyME/xppT7Ki/nGYCXA78424791H&#10;8eCvPYTAt8eww9yCvfZulF86ATkNrziGs5tKWGaokJZAtWzH+rIf5ecPUZWSEIxa4aN6ahTOb1E5&#10;QudGUKNcBzONowgCII7niP1ltzB4L5yAmd8TDlPZs5MI8fuJvBrJkgkT1+dItqhA+DthALv1BFL2&#10;q97VgEYafhFMwFeUwxrvQI+7niB/GH0kL2aCnDDAfn4uzoeGqV6zo3qqqh74syRqqRbIYmoYVlKs&#10;RweN9q2ACCkqPXuiGdaQDMPPTmK3ajcKVxak/J0qElCRcMJEkBV5bBX6WvSSpGns9QhPR+GdDCPM&#10;MZ0kuNpsrZicCkpkRU2CFh00ICAdv7ERPOw4yjFXJFFd/s4bOPbtV5FdCGJiyYPshEVKcVacsVLp&#10;cW4KJ6HjY2zLADTGAxgb8eIP//Df4lfefQGHSlYsvXEZF6YSOHtoALNjbpQuzZMsqOFLd8OX7JWA&#10;w0GiY4i0S0Fd7FSzou1FZCkFCY6GfeCiXRi8dhAWKkpxPEmk4+un6q/v2II2zR7E2Q9GtmG2qMNI&#10;zkji2Yl4uJdzRQGbuRqnz+Sw+MF1xIRKZR/FSrfAyRKTY+zqIgYvjGGWc7f8wXNY+N2vIfHGORLN&#10;Gem8rLiXcEIKcq4nCHzedJe0dOxkH4kMUJFBDbpnQyQtMskRSiT4WF5OoJARafk6UR6wIebtg9PU&#10;hIGIDiWSpnzahFRMAVdOh8yZIZKibiROjeHge1eliGcDHC8Lh0RQ/j4pZrWO4/nwB5fhoy1yBOsk&#10;ZS7tsd6zjaDwN+i89FFFAMCtoyJ3rsPasvob8fcvG1jF9UW5vQ7/N5XVeq7Wee17H9U+f/Fsm3kd&#10;qZAg8PVzHAt3PbEV//Y//iG+8o23kCiqaMRb0WVpwiRVaDDWTaPSiF4qDz2VkdK+G0tvXYJlwIIe&#10;QxWNB401DbyNIGtyN/O34phKGxbevAxv1gSHhyzS3YXMgAH+SB8OvXAc0RE3AcoCm6NBWhbWE5yf&#10;f/kgbr50EIUxE5pbH4NBV4kQwebEV65RkZSQnbOhNGJGY9fjVNR74OEEnr65jNPffAlyTuwAwaKn&#10;ZQPmy2FcPTmMM0tpvHJ5CjcuTiBsb4TX0oAjJQs8CQUOXl5BhPdeplF/7lQBF4+nsHzEj7MnEnju&#10;0jBevDbB6zhg9Mnx+CN3oVFbjx0NO7CjdTc88ykYcyZYabRNgXYElnKYeO0sejwd2Nm0HhV77oes&#10;bzu27rkPG/Z8GYPnJ6kE6tHUtRU1rQ+hRXcAc7/9VTR0b8XmvffD6GhBF1WtwVmDBmczbCUn1VCX&#10;tBRnifXSCHfCH++CTzDnSDONhRJZqqcUSYCVaihMIy7v24SW/u3InJtiW+yWnG0CiTZeuxoufxsM&#10;9mrs2P8YlFSlwUgPVT6NpghuT5VlClHN+xvweMXn8cj6e/Dw9i/jE0/djad2PYCtex/kc3Zg3db7&#10;8eTm++CP9mB3/Zfx2NZP4cHNn8MX+b1HdnwODz7xCXT0bseG3V+Czlkv7b+Lpd2I2J9jG6cujqGq&#10;b6OU/q0+IoOOhEVGNaRg3UVc3g4R/UkkEjgzJmVNEspHIzxuqQq7nY3IXihjZ8867G5fjyr5ZrRH&#10;CYiTTqRKKhRvHmGfUvEKcJEArRkK415YqUyV1t0EiWZkpgyw8FnF/q+ITSzy4maowETe1ULZjONn&#10;iyQgIh5wPS69PouwWHKMcSyzDQdePSY5kDlTcvhJDjxTfmgLehiFKnXshyZYK3nDGuyVUIs9zpUi&#10;dFTZYr9Qx+t7BrpJlkTi8XZ0OnmdlUEUh+yYHI3i+GICk+MhxDnO81Mukjg3Vl4/jiTHZ3AuDBPr&#10;lCybIIU15LOKZXEFVV9kxoPUUhYrX72G2bcu4uD3vikFmhep18pDVvzxf/g+fu23P6Daa4GbqjQx&#10;RBU2n+F4D1C9+jA+40NASmROIiyAKU8C7GN92X4hglIwRkWd6JXiJnd5DkBXMMG5EIbCUSmdFxZH&#10;akQ0I0usCxUNj6JWto31M8Lk62I71GKApMdPO+BwE2ipHlcORrCy4peWgU//+kuwlnRSaEO5vwV+&#10;jmUXlauISWyIsX1yXVT7jcg8Pw/v6WFpn3X6zRPSedZUwYx+3U6qS4UUizguYv0eLeL4P/kGRr/1&#10;Gky8p5fqfpTtk2Mf2UlccgUrZsajKAyYEYvqMT4YR9JrwGDKjFm2RSwuQlCK3LlCsfZDJFs3OmrZ&#10;/ySkgVtjQM/n7BYElXZRbC+5SBhCfP0/4hX815W19/jrivi+AIVVMP5Fl7WgdKf7/99UPqqOa5/p&#10;TmX1OVef9VZ77sddT27Fv/nDP8LZZ68ikLfSgHdKoQctVIX5a0tQT9ogT/TBvxhD+EQJ488tInlx&#10;Gsd+81UpqbXJ1wibiP5DpZUWThXRDvipKsNBBRLTXox/4zUy9z2IkAnHCY6Fs6NIzSbgczUj4GnC&#10;xKwfC4fDmFkMI1+yoY0gNMt7FYYs6OjeLu0bCm/CyFQMIyNUjFklVDICSUIDj50AYWvGsWeXMf3c&#10;UUxcHEXC2IgjvObX3zyCk8tpiFipAbLoqLsR6VAHxkecOPvGcVwnkApHpdMLEWTJgr1UySd+4w14&#10;knLIOjeihkqtrW0z9u99AHV1j0NHoyHycYq8lgdan0Ib2bpcuR16Kr4Kqt9eAn4spoKDYFlZ+RDa&#10;xfnXti3oVuzBwzsexBMV96NJvg/xCzPYuOMzkOv3Ik7D06XZTgBohci9mjlXgqWopvr3UOlXwxZt&#10;kY7VmDjRAyLEHY3b0nsX4C3b0S/fToB+AlXd66EgYKs87VSFVBnyHajp3E6wroLSvA9a4x4YqVYD&#10;7gYkqbbUygoasd145hsP4DO/dw/WvfoldLSvg05HAK57DE9tvx+PbnoA9z9+Lz59/ydw932fIHje&#10;C4uzHUZbHeran8aOA19Gc88mWFnvNvlePLr+M3hox/1QFkMovHAIKaroZ7p3ok27RYqupAkTOI8V&#10;oc0r0Uq13E3juavrCRKNbejQEwCpmOI35tFGFa2jAdN569HFsSQngGmCzfx3g5RPtZNgqQ3yWufn&#10;0GeuQEbk4jw/DcuIESJ3rJ79K7yYhReotDpg3S+duRWZdkQsWlemA+poLZynRyBynDYQqMW5WBeJ&#10;ijncBrWtiuOAZJJg2Ealb1uJwc7feQh0S7/+KurNO398tIgqmyAjkrVrSS692X5pSXifqwWzf+dV&#10;GDkH9GJ/7+wITMfKSJ4sULnvw8rXr7KfGjjGqNiohrNU2rFIL4mZDEM3jyF2dBL7D6yDWkNy4u9C&#10;tEjVRUXmGCC4EmRDJFbJoolq3Yx4VgcXwTJHklAiiVw8lMK/+oN/hv/4R/8WKscBjgWSDbFnSTA+&#10;89WrGBp1Ykyca+ZcDY36oB82wltSw0KgTA6oMDlkw/ywEwNUkeKctUpEohq1QE8SbCZ5UHur2f57&#10;0WbYJQXK79DtwP6Ox6hs+9Ft2ouRm4swk/SECHrZFAGaICWCN8y9fhjR+RD6CFjxPBVxuJV92QZf&#10;jkqZwC/y4RoJqkaSGeFMFxmWI//ycY6HBVjnAijcmINx0IjwchiH3jqJDO3P/KunOK+7pKhsS2+c&#10;RqTsks7R9hMc86+ehjHUh3RCjRwV51jSBJ9TDoNVjkzag8UXzsITksMW6EdmOomlb75CgraM7LOH&#10;kL00g/CkhfaiT9qzVdNmOEhsLMFuadvK4W6Bz0tFmzL87QBWUVYB4Rdd1oLNne7//0JZ+yy3/hav&#10;f7V8etPuv/h7NYziXU8TWKlYDx4/BpVfKWWfsLrraDBqofSJ8HbV6NJVQEkQFYG8dcN25K/OYpDG&#10;M0N1KJYd9bZqKQiEM0BQLkdQujiFfN6AhZkwQmkDJxmVFhVsksyxpXsXVekmuAYNKB0vYnjChqPn&#10;B3DmWh75URWGpvn9bAcqGu+F2VWN5TNpKeanNWHA7IgLi5N+DCTN2Lv1i8ilTWhp3oBtm+9FKkRQ&#10;t7YikrPh7PvXcfbGGVg0tRjlJD+zPICzb1/E9X/+WxhYKeD8N15G+YVTKMzH4CUYxoO9MDsb0Nu/&#10;C539u2E0tBBUKwhS+5Gi0UlSrQXdbYgGO5Enu16koRBL0MNFLVLRfk66Lejr34NWAvGWHfeiS74L&#10;elcbntn5OQLRFmzb/xAqWzegpvYJBE+Mo7Njo3RO1y7Ss9FIWYONVAP1sESaoCKopC9MUVl2Snkh&#10;DeJ9qgfh0dpn2YP5dy/CJxzGrDUYfu4IOjU7YDbQaKX6kE/TYNCA6XT7oKaxU+n2wmFvgN5aK50F&#10;9lEJiiXS2tA2fPl37sUn/tWncc8/+yQefPZRbOh/AJv3PUJQvQ/3P/F5fOGxz+OzX7obn/vyp/DE&#10;ui/g0Sc/iSoCb3XjY2jt3ozskIlttR/RpSL2yiqw78CDMJDZ7+x/AvvPb8Kujkeh5XgxlRxojLTA&#10;xHZ6huRiQ9XT+HzdXXj0Hz+MqvB6KJ0kLIFa5F9coYolQaCBNM26CE4tULipsof4TKFGqohudFJV&#10;Tn3zJjRjLmSp0jypnltHho4WUK/YTrAUmYMaqPJ6ScjaOfZ60dS/kaAgovi0odNMkkEjbpsOoJ5k&#10;r9d+AP1sf+GEJYLMyw170UX130bS0qMUKxQBxA4PSBGnhBJXW6rRY9xJxSrCUjagVbsVVs4H16Ec&#10;auVboQu0obKTKq5rHSxuKnK2f6N8C9ulhf3TDw9Jq4WAvdPDZyoYEStZ0ePtga3kRyKthy+ip8JV&#10;whvpg43qXoRCjOc0UsCCZEaLYLwPcfZxgaAYEY5iGbHPqIYr0oWD55fw6//zv0rhDkUyexuBSye8&#10;r0kMFFRuQapKP8mDNdgCB9V77qUTUHCOqzj2PATg0oiVJNeLKMFbRHwS3tBuKsbBkwNSwBeNmXOc&#10;ICMyTYnAEAb+zpcXZ1o7oXEdQPLFo+yjVngKSrY11X1O5H5ugZbtbU21kbQr4Yy1S3ujYi9UeH6L&#10;5PIi41BmxiHtY/sK/Uhem0Li+RXEBrUE3W7o2I6TVOeuSJvkse0hwYwWVRg5V8Yowdc34aaC7Zau&#10;G83pMFBUIk5Vnrt2EqmJGOavHUOo6Ec8rOHcFUo1hjLH5MXDw5ia8JJUbkGYhD59chJTB+PoJ1GO&#10;LWcx/s4FRE6McmyQUHLcaUjSrATUwNFhzM3Hfzpgvb3cvs/5iypr7/FR5fbfrYLg7WB4+/c+rHzU&#10;d8Vn/6f3UO9U1tbvzuXOdV77bKvtJYD1VsD/W6AqAeszmyXFunDiFNpMnWT7nNABkaqtmQqpFT0E&#10;zg59NQLHB9FK49Wr30fl1gCdrZ4Drkli5yJnodnXiTDZd0IE4ybIlofMuHp2HkM0wD57F1zWTqi1&#10;ZL29u1HTuA7dHU9Jy0ct/fvgJnscnnJhbNGN8cNmlOZVSI8pkSsrUBxRw896nD6SQzaggEvbCquO&#10;BqOvBjV16yFr3kRV+RgOzSZxeCmLSbJXRe9ODCcNePb1Mzj91hlcf/EYykUzDo4FcIiTKRdVY4SG&#10;KkD26XV2SMs/fdr9qGlZj8qaJ9DTtQOZiArHDsXhpZqwafdC3b8V2bgCM3yexUkXxqmGD0/7MJrX&#10;Y7RkwkjJjKCfjD3QjaqGp7BxzxexufIB1LRtkELsdSppyKlSQ6emcKD6EdgtDdAYd8NNMLBSIZj9&#10;tZLDki5Ui9i5afiiDYilehErkGmPmzE0ZZOi44y+ekzKBpKmUbUEexCbDiMtgF94B9MAmM37Cdq1&#10;8FHt+UXMYGsVNFTaTR3rSADWoXNqHx4Ifwaf/T0C67+8C3f9wSfwie/fhS98cB+eOPkIHlx3N6qa&#10;t+LLj30Wn/ziXajqaUJXbyX2Vz8Mrb0KCitJgKcFXar92LTjHir7p9HfvxctPc+gZWo79ry8Efd9&#10;7wtofFWPe7/xNO6JfxqPfe1hPPj8A/jirrvx6f134THlZ7B+8mG0lrZgf+QAWrJmlN88iX4aTgUV&#10;jIeqwZwQyQfaqLgaJYU0/tJB1Km3kegdgD+nRvRQFKasRtqDlQ/rbuXRpLEXe7o6GnorlaXcTIJD&#10;0G6muhIBOdQhsUzbjPTFcbQaKyHn8+wSqotKvlW1DTZvMzq7t0jL+WJ5u4lgGT9clq7rJNgYHA0w&#10;khBVcyxMvnYO8pROSisn0hSqhbOYeS+U1gbp+IuJakdtroKWBEjnqCc5U6HIMRhOCG9cARAqxN64&#10;TCIaxMmVQfbVreTk3nQ/FXSvNFYm54KYGHcjRxBN5FXIjVCpFtRSPN1wRo5Qso/jQ4WBEkE53Iux&#10;154VwdJw7uoSSVobVXObtHc6/+pxkrIDknOiyCYjp2o++q3npMAVwuNZJGLQcswIMDXxOewEk7ml&#10;MOIkkXZfC5pk69FPIpK7NAY357g72yk5XDn4Gh9kXUoK5Al0BpJyd6ITA3kFgry/SCWXGNfzuzKE&#10;4j3st1uBGhzsM7FfHilppeM7IiOXWPo35oxs3ypk37tERe2GXeynDigJkEFc+d1vSGeHkxkdErMk&#10;xGy3RNZAsJWxvVhiXSiOO0ioZFK6Poe3C5MvHYHJRlVMm+ZxkfQHOiASAITTZniHw5h+9gj6dNXw&#10;+toxSvsjfmtnW0y/fxPpy/PwD+mRI7nwE8xFCkQ721Ls64p0iT/VHuudyqpRX2uof55yp2t/WPmo&#10;364ta7+z6gG7WlYTid8OyGvLna75f7KsrdstQPxJ/OC/+v3b6i/1r9iTFuD5EwC9Bai3riHaRKxE&#10;iPyvd63bhX/zH/4I8ydPE1CNcNJYOWm0bWSBpkE7sucm4I90wEpj2q3ZDZ21TtqLiGcIfpzwAbHf&#10;F2iBkcY7yIE5QbAZozGYngtgfCaOc99+GccWkgi5yVYdbVSueszx38kUjWPMiMbWPdi8/Rl88bG7&#10;saPyaSRyKpSmNFhcjuPo28dx6uKIFEw/aKnHyovnkM67EDCRUfdXwyyrgsfZhTeoRG88t4BnnvgU&#10;bvzOV7F80I+jB4N49oPruPmtK5h+7pgUt3hpwo8clWY22I0hTtCxYTMuXB/BsRMpnHt2CKMjRrx8&#10;YxK/9v45zI46oe3ZjTAVlcdZg9SJMexSNsI/HoDNWo/Frz2Paf7eY6tEgWDgKNkxc20OV3/lOrQZ&#10;CzrDKvQQ3NupXjsJzLqCHdMvH0WjiyqL4C+Yr5vqMSCCAFC5ijypIoiAZ9ZNFdNK4ySHi+rCHxfp&#10;trpp4JrJzFsxeqIgRQUShmvqjdNI0vjkhlQIU6E5RJhBgodYPjfaK1HX/DDaaBSNnk40tTyD6vrH&#10;UVf/FBpJSNx+Bfbt2oBPfvkubKl+EJu3PoIN+ofwZNO9qGx7nPdSIHt5Ersbn4Seam575RehDTVA&#10;7qrGE7vvx77GjVhH8tCm3AWlrgrbdfVIHZvGLnU9Hq/+FB63PoAtr2zAM2cewL7SBmzue4hKqF1y&#10;etFTwWi9+2ng90u5T03RZii8B6hc6xDK0CgONMGQaocuuh/2RBtU0VpYqCY6CKw6fsed7sQedQUi&#10;s074cj38TivBoZIgWiedk9XZ90t5XmNUVI6BTnQ7eR/XPkTYvwJMeweoXq5O8lokhjTqthiVJNta&#10;R4LV2b0VPX07YSbx2dW6Hk3aCnRZKjF+c0EKgdim3CElDJilQht6/SJkOROmXz2F+XfO0+gqEcyJ&#10;oARyxGNy2D2tcNLwm51NCHo7ESUoRbwK9g/Jg/fWsTJfkMDEMeEL9aJDvgPmeJd0lvTsxWEpd215&#10;xAYz55cIcxkWgErlFyIgDo1ZMDRK0ir2s3PCc1iG6HQKw6+fxG/+oTigAyTHnTCQIC+9cYpgbJbC&#10;g+aGDMgtxeEadsLNcWSnanQkuxGgGk0VdbA4GzBJFTg/6UVD0+PoI6Aa/E2Ilw0wCie0mYTU/iIT&#10;ljiOYqf6tAz0onAkwrHrkvpLxOAVuXBNmU7IaDsGnx2DfZCKlWO1x1YNWUqF+TeOsU0XMf/2Jag5&#10;L5d+5SoVKp9djPGXD6PDegBdXvaVCKZCMt+n3gvXeBLFiTCmnjuBDNst4iAxdtzaHw2Ls772Ohid&#10;jUjldbCx7QMpDSIJA8ZePkblL8fAkBrDozaSdSsSUQ0WXjgueaGPLfgxOKyGl+DvpMoPZ3qw8O5J&#10;/luJNAnGobdPYOErl+Gh6hdBJsTZ2p9Lsa4tq0Z+taw1/j9tWXvNn6asrc/q70Vdftb919XnWPs8&#10;t99j9T6rn33Yd36WsvaaonxYu4r315bV929d5y+vKqz9e7X8xW83UrFKbcVrbOW/t+3DXU9tx/f/&#10;8A9x8MxZ9IUMUKb1GHzpGDpDPdBwkmloiExk8n3KvdLg1pjroDJVw8oJayV7t4izimkFpqYCOLhU&#10;xNLKEGZm0lhaHsLC2RksnRjE5ExMiu85OxvCCNnnpYtlvPD+VXzrN1/CK7/zHpILGSy9cATdsm2I&#10;lC2YvnwE0wTnTEyLyYINE3kn5ofJUGl8mqoex+FZP16kCn3h2zcxlrGiq5Pg1bYdrW3b0N65hUr2&#10;Ieh6t0oRlOZm7Fh67Rjae3YhN9CPwawWMZKDxRE3lufCyPL64ZMl9PZtxcw0vzvnxPGVIC6cyeD4&#10;YgAnlry4sBDHkZkIrpwdwdR8FO6pKHbvfQhZqojRs7PS0ZNtu76Ajds+Q0W+AzLFHqitTSiencTj&#10;e57AzorPYVfNM9hbS3BrWi8FJ281NCFwZgbWMRci0yFYfY0SK57gc/lp6II0pOLojADYmEhAT8Of&#10;LsrZR+04/M1LCC/5ECDbjxI8omUq12wPQjlxVrCdaqlKWmJukT2FLuVOZM+MYEfFfQSN9ZKa3k5A&#10;fHzj5/HQxs/gqS2PoDK9E/f+xmfwqX/5KXyKCnbjB4/DPk6DOdKH4W+9jr39u1gnGQlXH/bUP4xu&#10;fRUe3/4ldEa0sI2n8NCOL+KJ9fdgO59vS9WjqGjdgBZzPRTmA/CeH8fDO7+AB9Z9GusrH0SDYRdq&#10;up+EIUSylKeC4TNqo/VUQVQWNPK6INV2UhxvERGYOP5IOvo4BpMXR9FlqoCJYCgiO1nDTZh5/yIN&#10;XStVbQsNvxZGEWKQIGqJNsGRboEl0UTFpJX2qG0DXTDEmtBp34UOtk32tUO30umFGlErewZdBGq1&#10;lerN3gA1SYv3yCAMNL6VXTsQurAIHQ21SKXmHPHASMNtpGIUyelVnAOhvBXCD6B30M/5009wvHU+&#10;1JPWwREWTjE96NHtgpnPYqOaFUuqhZIbEZKXMAmO39UHt7kdiZgKAX8vcmktCjk9svxdYcQkHYsR&#10;XrSJUTNiNO4uKqjUqFFaCo6XVYgO6pAqq5EiwfKTaOgXEyi8ehF/9qMf4Pv/+p9I4QonOa4zVLvj&#10;JCOZIxkYBo1SHF07VWp6UE9SaeM9dShRoZULRqRJQHODBslZKJDqI+FVY3kphvKZMqxDGnhy3XAP&#10;EJCHFXCwXbptVbCkVbDNxaERR6EE6GZJyNPdbKd6tnslVeA0iudLULBf/UNKPoueRYVCmYDFZxL5&#10;eLOnMySeFukolj8ph9Evsic10hY1wTmbpDrVYvj5M0hGVChnnBjIUAzYGpET7cV+EdmxBvkMQyJJ&#10;etkNl7MdURIIi6cZhfNTOParLyIzKYBVRoIfwPS1JRw+P4rl6QhSBNKc2PdOsk+W0/CSPLhSvTAT&#10;7K2xNqROp1F+5QjstHV/AazC2Arl+rMq1ju9f3u5k/G/vaz9zkd978PK7fX4Wa/zYeX264vl4dVy&#10;+2e/qLJ677XK9PYiPl/7953qulpWP19bpCM2AlT5e/EdSbFuF4p1J/7df/hPBMAVDmQ7TJ42GENt&#10;0ASbaKRqpSg5/jQniLcNJlcrzK4mxFJk3bF2ZHNKFDiIMwU9gUEFpamFkzGE2TNTVL46MsgOLL5+&#10;GvnnTmHhN95D4vQUCmN+Ap4VwYASHW1b4KMSnjo3jQIHa56MOTEWQmwkjOXFGF59YQmLBOJzy1ks&#10;HR7E8JFRLJ3i5JgP4eTlccwfTqNE9j5OQ/Dei0t466VxnPuV5zFFY/S1rx3DyatlrLx0GEpbA7rl&#10;e2DR7EMhbcDXyOq//spxvPPWCTz//kto0Ndhy75HsZ+gPT3rxQunxnGKJOD9907j2fNFxEJk3TQe&#10;gwTe0KkxApgK2UMjmHv7Ilrr16Gi+n6qjW1QyCs4gRuQJMFQ+3qhVuzAxu33kph0Yv22+6Bx1GB/&#10;1zZYx/3Q0vD62aYq9VY0tj/Otm3C8I1l2E9OwBakkgi3EVg74Qy0SUHKHVSijmAztK4WlF8/ArPY&#10;WxtxIUQAssWo6DxU8FGCMwHQF+9jX3ZAJA+3euql5Otd+gqYvbXIDJG5F2nACQpPP3UPNoY+jx0v&#10;PYLP/949+OQf3IVP/OtP4bHnvoS6K/shM++UjmPo3bWQ5y0InF9C/so8HEtZtNP4b6p9CEp/J7bv&#10;/QLae7ehmYSiQ1uFzVUPo6J2HR6ufAZ9URV21z5FJdFM8KeyohE9/p1riJ5MwcF2tHEMJZcCCBNU&#10;nQONfK+LqoEgSFXbR3VsmvCyvTxQl1xQOapQp9hIJdsEFxWVMtKHpr4NUAfboaGxbiN4+ajefLl+&#10;yQtYKNnwsJLtcitxgTXZKu3d6iK18FygInzvAnqo5GxHC+grR1AV1yNyeQkPbvkSntz1MJ7a9xDu&#10;J2HY2/QoTLz3zHvPwhfugdJYiXrZeilUZR/70DweZn0SiEcINq4O9NtbkaIqzgb64ZtOInZoCMmc&#10;Rdo6cQbZ70GCQslLA66D00KVpuMco2rNZy0EBjmSNOwxkRVq2CwFLYgROCNTHgyeLUtnOBMFLbwF&#10;4VHbjVBJAU+eSktkjSKxsvEZHUeSSH33KzCRbPzRH38f73/3HXhTXSQBB6SE45ayFR62qdg7FpG2&#10;xJldvXSutxVaTw3CBJMsgXR81o3cOMFcLO1SlXqEh3RajfKFUWk7QDjXiZCH/STXYvlahFyUO+ug&#10;I2ma+/oVvkdiSKWaHdHDH+2Gi+M3d2MaKpISU0pkKeIYF/vEIqMTv6OgUp946QhUvmpEJ0TMXzWs&#10;A+L4UxesJS1yVycROVHA4m99AGfOiCSJrVjaHWM9Q4luFEet0nyJcPwPj9iRHdBKeXo1hiqSVipy&#10;EtFQXAUR0Wz25RWURUaveDemz0wiRYCeGLJjhPZsZlykAOyTzrEGxPGvUD3MJAtjz87DlulFdEj/&#10;8wPrz1LuZNj/byxSKEDxN+ssgEZS9D9+hr/JsrZOd/r8o8pqnW9/hrXXFEWsWEhnWEXfi3GwnWWH&#10;OG6zEf/5v/xXvP71N2AZcmLqjcPotohIPo1QmvdAGWiH3NMJo6cWDirX8rvnCJoWDro2BKgAAnkb&#10;wbEfgZBYjhR7PWYcvHkWvpBgfkbkc15kiiH4IkYMj0cw8/IlKrYeJDImyBX7cenmEkon8pjlhDn8&#10;9lV0GFswOGxEediA6UU3zvz6V1G8OI9USo5cRok0FcHsbBAZqhoRosxXtGLp7aO4djiEy+eHcOrr&#10;N3D0UEDaK3v0oU9CrqxEd89O9PRuh1K2A9mUBnOXF9FrpEGkAg97mlAY5SScjyD9xjVo+RwZTrhh&#10;gvb0hWnEJjwYP15GeCFLoNyD/fWPQZl3YGPto1BTeTrsXdBoalHf/AwVlhyyUD+6+rahvmsz1JY6&#10;aW/SE5GhXbmVYFuPsRcXYbIekM70GanEnFQ8nmAnjVY7yUkd3GIvz96M0OUZqrRZuBczUlSo+deO&#10;wpE34MSvv4fcYhz5i+OY/PZV5I5nqYzHsPCVc1CT8PgiVHORFio59pu5AgEaWx0BbfLFWURLNPxJ&#10;cSylmiqGBlYYeiq2XJnKJN2KPA1xu3IHOmQ7sbnmfqj8jbBQOahcVVLEqPClGXS7K9HEZ1Hwvb0t&#10;T8O9PIpnGgl2zgas2/FZ7Kp7WjoaU9m6HU/tvB/294bwzNceRK3mSajd1VQm7VQhdQS4BhpeKkuq&#10;O1tC3IfjzduE1I05TPzqC9COedHqqIXGVYOh5+Y5DpulhPj9BAORSs5Fg2wW5yw9B6B07Ce5aIGb&#10;4OEakCFEYy6CwfsI1sZQg+RMI9pWJAoIkCCZSRzzV6aoJtvRN+TBM1378OTeB6isv4wHt34JD2/7&#10;Ih7ecTfWVdyPPR0b0Nq5BW3WTvTY29Dcvgn1DevQrdiGtp5b7dCl2SX12zzHr49EIhCjYScoJiNU&#10;c/522IXzVobqtejAxItnoOcYO/HOTQyOhqis3JifTiCftiEc1HCMm2FxNSPMsa6jCs6MmWjcu6mu&#10;Qjh4/RhyrO/xo1mSJzkiJBCBQap+qkdPsRfeIarjQRKUfC9iX30BxesLVLcd0rJwYtCCYJ4KMNqG&#10;wRcWoCPoiWQALgKmSLRg4b973VUwiG0EAkp2SAcPyZdwAIuTiA3PuqQl6ijbdvzdi1Td3QTQW3lL&#10;FZxDHfp92Nv6hJTQwBhuRrtrv3Rm2UNSHkp2SknlQwSl0TfPw0GiI4L5z51JQWfcL22DiCM+kSNp&#10;9GW0SB1Nw3+qgOCFOQQSImNOF3yvHIWHCtoltqUGWmChIj3yd96Rto7Enq2dZMvOseEleAfjJC8k&#10;ZxHh0ETVL9fulEipiGYVKfQhNqqDleNp+PKcFGM6OqDD4vPLKJfNmKCKNTvqUBp34OixNBK0MyJk&#10;aySqhJV9OXrjIPQxESDiL4CVICJe/waBda26+r+xrNbvTs/wN1Fur8/PWxfxe4ks/FjZir3lv7iu&#10;UNzidWc17qmox6c27EK0PC1NutRomsauBXYfAZWTWUQess6nYLC1IkEAcCblGPvmC4geLaLXXCst&#10;NeqsVfCIHJTiGE3KTIWZxYkTEzhCECodm0ZyyIc8gXVqLo7FxRwuXllAaT4Ghb4afZ17cJKK4fBC&#10;HMFED8zuOjJkA1WrAz19FZiYCZBBmjH9/svShBCJw0MEnmC6CQeXvXj5hWmcPJ3C0qwHr9PorkwQ&#10;GDkhczePYqe6Bs9U3IceVRVk8kp0tm5FV/sO1FQ+Cg2B3GaphmUkBHnHZsxNGrG85EOSRufId9+A&#10;nYZK1ctJaK5EYdCIzq5NaGx9Sgq+EA7IEAh3ob1lM4xDLtQRrJ9eJ0Ik1rC99kvHX1IX53CgdTNq&#10;OzeiT7MXansd1U2V5DQSo8LI0Zgr9FRVnPROfxu8Hho3TzOyVCBG8wGJdYu4xCKs4oTY07PXIs3f&#10;hjm54zQ8s1T/bp8MVscB6AkoIkm5OVDHQnAmQHljHci8PCMdN3FHmuCmAhGp2Jyni7AX+uHPd8Gc&#10;JOgm2pCcMsBfZNuTjTsJSomhHoQLYlmQdR3TwEvgSlJFhGio7VQWwmFl4PoittZ/EZUdj0upxia+&#10;/hy2ND6Kmq4N6JHvpiregxbtHmw48EWow03QTNfB9E/z2PzCU9AtV0M/VI8gDZs4J2gboJF6dgRT&#10;X7kE5/Eh1Gn3okqxDrU966B1VErRd1I06KaSDe3eRrTROIqISfsM1QjOU8HS+ClpSEVQBpEMXYQU&#10;1IRF5CORM7aRwFovLd/12/fynv04eSVPVUwCM2JB8fwwlX8Ddjc9iSd334fHN34BT+95GI/uexAV&#10;9Y9if8OjqNbtQ3AmieLzK8gTMGXmeoQXBxA/PIiatnWSU1orwVVhrYSZJMUU6oCN48RHoGrU7sLg&#10;9UNo0e+GnIreluiUVhE87lYUx0TS7D4kxZEPWw989j7kSEYjozGMXz+O2VevkMB2Qk0VaGCfKj0N&#10;UpqyfNmL5RcPo3R4nHOFRv/MMLwJBQGkE4GCXIpQFRjiPbLdEhHKEsAsqX4UJ0z41q99BX/4x/+O&#10;INqB4tsnYYhRhRFMHSSrQQKeN6uEl0rYx1eDr4XtT4JH9R3NqBEv6KSoVJ5kH0z+VgRFcImyHsGj&#10;OSmjULik5/hrQ5duLwnGThIhkV2piwqZKnqUc/idE3DzGnY+iyKtQersMAwk6SKtm0NsW7DfxFEy&#10;ESJy+NI4gVuNYKoT2aKaarONz9CJMOtoKjsQnjLDW1bAnuVYHRYnGHowcbqMxV+5QdJJFUziOXZu&#10;GCPnixg4OYSB89Pwl9xoN1djiO2hoFAQWw1aksXACNufdUhz7mVFQJqXDlPx2zFQ0FBQcM6SvAam&#10;I/DHfnzONsj6k+j50z2YPhzFXXff9yUqmEoqFrEEWIl7Nu3F3T9eclxrzFdff1FFXE8y7j/j/udH&#10;lbV1/7jlTnVcLX/d5/+vlLXOWtIrlankxMXXT25nu+0QoNqEB/gq/jv//BVsbt2NcFYPg7cBhmEX&#10;9CMe6AQg2GqkCDZ9ht0wDdnRFe7jhBOxgSthHHTAuZLFwu98G6nTS5im0jvx7g0c+eAFTL94BVMn&#10;y3AHlFRz3WSLDQSofXDZZHj2uUN4890VHH/2IGbOFiByswp1Z3Q0oFe1F95oL1S6KrgCZOhXDmGw&#10;ZEZ5zEala0WcyuvchTyOHPZjkgosGe3EUEyJpYkAjiyEyWLNSF06SKObpsGrQFXtE6hvfAYqQz3a&#10;Gp5Ev2w71CqC2sEUgr4ajBWNKNHYnVqJ4uCLp1FIaDDCibkyGyGIdkBB4BTLx20927Fh291wuhuQ&#10;HlDBZm3E6OunsG33A+jX7EGOdWyWPYW2/m3oIahU1DwEg6sVLfzdfY/ehS0770Nrz1OYevs05Nb9&#10;JCIih20rqhsel7wRk1QNIgD7ACdvIt0H20iAjF8GL9WBULWZETNiVOnTb57F7BvnpSMzqYQcoXAH&#10;4jR2BgJyn3oHSVAVvFSpAT5TmIrM5qsi4DSR/PDvYA0MoWZ0aLdLSc2FF2uzmqDgJDgTAF1k/DEq&#10;Hz/BzsO/Axn+e6gDpedPIFSUSWrS6KqEikYnd30a4cEeJGjgnNMuxM+WpKMsNtbHS2VVUf0gkiU1&#10;AsUudJJ4ZU5mIffVInZ+nAr3Keyu+iLqVSJdXLsUs1eAqJ7gLoBRl2hFj3UXNKyrkcBo8FWi0VgL&#10;33yAQHoAmVePo8fP8UfFKxyd9CEWgqqLBt5O0hUe05IUqAkyTTAnSDioUrvNO6nguhGgEim8choG&#10;Gnl/pBEdyi1o79+BqvaNBNKnUNv2JKo6HkPieAn7+zajqWM9/GU7Kvn+geYnsK/qEVS2PIy9zVtQ&#10;unkE+pwJtapN6Gc9hGoV9TARPMwkNCL/p54kx00Ak/aII70Yee40jNYGeNi3w6N2uI+U0W5oJOD2&#10;w+whcTtcgnIijoOvXsTh3/oaMitp5McIaiS1EbE0HFcgzJI4O4+lf/2PMPetV2Gj+razb0QyerGf&#10;6aEyT59MwkSiYs10ovjcQbioBu2RPs72H2FsOY/ci4dgIuGyEJBVbGORklB45YZICMTyZ0osNZPI&#10;pfNaKQ2eOAcbnnDANuGFjaQsklYQyPthH7Zi6tVj0r67mwRGrAS4kt18fhFsguTcsg9R2pVAsk3a&#10;i7YTaANptgcJ8vBLR6VobnaO137nbhKPFnSLEKUrAyTPXRzfSjhdtSSFvbDw99ZQK7S8dvniBJ9R&#10;BhUJloXv+Xg9sYXgTfRh4uUVOAoqPoNcOpGQy+hJNLug6K8kQDdIWyTTr5/lvbqlQDjit36qbfGc&#10;Aap6ES1Oz+edevMomuzVmHrnrORb4l9KofyKCJnYK53xF6n5RJKFu+6+936qGIKH5CUqXn+iaj4M&#10;UH7RQLMKbj9tEXW8U1ndi7zTb0RZ/d7qv+9Up7+NRdo3ZZEAdisBdetefI6g+tkdVfj0rmrc9egG&#10;CVD/83/9Y/R5ddCFe6CmAe42V0gOEUI5inB+0YsiRJoD9oEeMl4HNDTEIrqSytOGCCdn7HAGxkg/&#10;cqMOzB0t4dLXX8E41ejYCBVoVEdDYETATYZracPK0WFMjIRx5ewkzl8YxZlTeSwfTePIjSM4vEwF&#10;EFcSeLegs2MLmto3wO5s5+RQY56Mf2jQiiEy4myGinnShCxBaIkTfJAqbiitRMjfjQ1PfxoOVxtc&#10;9naMFAnCZKCByRDZZoJg047u9s3wj/gJ3jTcqkoU8xrMjjuxMOPEzQslDE4H4Bj0wiciH9GIl7NG&#10;WGwNcPg6CKifg9IgoktR5ZKtuoIiXmgTGrsr0CXfiSANpjiv+Myuz2I9y5PbPoUdVQ9gd91jqKfa&#10;bZbtgJ7KY+bGYfRaGjH07CJadZXoUe6A2d6AKNnwqSMJzEx5YKNKWHzhMOTmOvgJnqVRK9IpFcZf&#10;IuOn4YhFqBo8TTj0znkMUIkECP6BYCe8VL460wG4WbcAlUWQhloko/b4aZhorOzResmAiJRn1miT&#10;lOezunsLdjQ9iC7DLrRrtsMUpOGhQROq1xatlbxny68epGGpporpJOjx+Ql2VgJu8bk59IrlxNf5&#10;TMM2NFJRxk6RrOTbJWW4cffdNOStiAyrEKeKUoZ6+X0ZfDGSBgKayFNqpxqSU417UjTgVCG6YB1V&#10;dCtkjj1wkECZko00uPtgIEhlxF4sDbDrYBi9VOLdVj7rUhCJ0xn0+w/An6zD8IIJgXI/fLk2KioC&#10;tqhvvg8D1wpS7OA+0y70WaugdtYTAKm+qXL7DDvYd43Q2KpJdOqpuhoJLp2weKtQr66AgeO62d2B&#10;xs71qCO41rQ+ica29ahpeQINfE+osw4SqfC5AiIvLWPgpVNIvXQcwSsLyF6/db7SUzbBSEBQ8D7B&#10;rAeBxSLbagzNESrMxRABqQu6aAu6gjIYcga2gQKhnAZxKsVgUkclKYcr3oj8gp/t34XclBWFkxmE&#10;TxAgn19CO1Xy6HtXYKWK9BL0vKMquBejGHvzOEZePQTXoAbhIRIJts0Lr5/BD3/0A+jY/wWxzylW&#10;KjhO1H72faobmSLvS/AQgVxKJSNyrMfAsEbKWaoPi3y4RyTgFMvHYoUjJI6tFJRIz1igm/XBMWYn&#10;mWiAPyPj98RvmuBMd0PjOyABvogEJeIrB/I9MHEsW44OwU6bIJSzMtELK3/vTKvgTCngGlKzP5ph&#10;oD3yU8kKx7AAAdVXJCGZiyA3qEKkJNL69UrnW92xJvjmHNAR9EUihqmyFXaSV7HEbCVBNbhrpVji&#10;Po4f70IeY9cWkZ6wY2rChlOH0jh9Ko1MRgu3rx5etmnoaJZE8gDsAY59gqiB80OMRRG8xF9kGw1q&#10;V4Pw07j+BaCKZNl/GZSEUf5lOeesvc8vqnyc666C6+31+dtWhHfvp7fxefm38PL9rOTte8sL/N6d&#10;tbivohp3P7MFf+/3/hX+83/7ASrbazjQDdAIVWraAxuB1EkD7SKrVFqoYPhvnYg4QmNW2b0BgxyE&#10;IpSZyS1i2bZIsWfF/k9uUORYNSKRNxF0uwmK+9HbtQsuRx+iXi3SYR1i/n6U8xZMj/jw7OUpPH9z&#10;AV95/xzGn12WDsTHfCrodVSCUU5qArXacEACtOGSHWFOPgFIIhvFyTMDOH4kiuJsGIUzwxi8cQKO&#10;uTz61VQ1liY0VT6OkLUNY1TWF549DE/Rh5nrx3Ho/Rdw6PAQRqnEU6MexLNaArQdcYLSBRrm4oAa&#10;g5cX4aSxdVGRTs1ZkSWQW7w1UjSocJiT0ddCQ6MjsFZDpqzAxr1fxoaaR7FftgEOgpk7zIlNwxMm&#10;I88STLy8R5AqNjvt4XMuwF7QQ6naAW+wG96yD636WhgJKiLXpZMGXa3ejemXD0NtolIn+A7SGA8V&#10;DYim+qiMFuEhcJu8tfBzgvuoCg+/cwEuqlC7OFoTb6Yh7sHIkhuzh4M0Fno4CYBRESqOQBEmK8/R&#10;+MWLcmkPzkpFaoo1Iz6qkZJHe6lyQnkZ3Gmxx9ZMMOrF8HOHYBZLtVQ16bISwysuOGhUYodTMPHZ&#10;fDScmki1tMxqoDLUU+FELs5SUe6UlKKGYGf0HoCP1+9zVsLMe4ogDhaRd5NqODuux8SyhyBCEIsJ&#10;D+AO6eyiCIGYPxWHOUt1Vuyj0WzFEMmUlcrTlRTRj3w0bLeub4/U0qjLER3pZzsraOzUmP3GNdgI&#10;vsKxycS6ieVIcVREBH3Qktx0qbaiqu5hdPVvRlvfeilDj3XUjaaMGTXG/VTctVKEKM+hBFqtTVSx&#10;j0kB5vc3P4Tqxiexv/5htPZtQlP3ZnSpd0FJQBbLvyYqJgvnhTzYBJm7ElXCw5igayOgi73zKFW+&#10;h2THGuyCP94HM0G9KDIFcX65SSwsVGeZF45LS5TWUCc8BDTPoJokoRdxAqM4+uYkwBavTcEx45Vy&#10;r7pzKmm+qqMkg1SmKm8T0s8vIPfeVSRIisMlNYpvnOXv+mFj/way4khSF/4cP8TLBNhQXg3btBeW&#10;UfbtmA2Z1y9i4FxZWgKeW4pC76pj3QiirK9rSAk9idn4aydgTHUhOmpAeFAJf5ZKkeNMeKZ7WYzx&#10;VliXMzCQ0HgJpNK+J8eDgWTHUdJi+juvYPBr1+GcCULF+SKSxIcJbs7pEIIESxGNKUZ1LqJLGYcI&#10;7C8eRHCAz57qRJBgm+CzWESbTbvgHrdTdXLcDRpgHXcgfqoE+4lxjpk+eAjScY4NZ6CL7aCCXcyF&#10;aCcSrEMqJxKY60jYRXIQA0ZfP4eh5w/BOaDnmOmQYg0HsuyTgIwEjOOB88zBtreSMMrZ1jXGrWyL&#10;FrQZKwWwfukjgfVOxvrnLWsB7qctd7reR5VVAP3brFBvPdNPomB9TsT75at4ZgGqn95OhSpepeV+&#10;fr51Dz61swp3ba3B7/7eH0gqNRh3IVZyop+AaiEYiBRKASomccbO6m+GOdwoeU8KIyFyJIqsFCG+&#10;mmP9mHn1NCd9H3T6AwiTEWbIqLM5HQpUdx43GW7ejRmCVyljRTGlx/y0D25bC8J+GdWlmaA6i2uX&#10;53D4xAimXziKdFGJ4pAF4xNRrKxkMFJyIZ0kS+c9BnImlAmsy3NB5Agu8bicE9CN0iunsK9nvRTU&#10;3E6DpVTtQ3/XZqh6t+LoQgSHry1h+NICVKZmDJ0cQSquhV6+FwZFBXJxDTJxTqSyBYdoOPx8Bqev&#10;GYEw22A6iJXFCM6cKPBzqq9oPy6cL2FkxCrFTbaRNVuddTBS8RidNegRCs9Vi9KMAykamPKkHqMz&#10;RiTJjsvn56CMqdBmbca69Z9Cxb5H0da5A3LtXkntzjw/hwOydQTxZqTzBsy8cJIqZgD9fRsxNmbB&#10;MlVMhORg9CsXoJv2s207EKRBTpFpj+atyFCtOws2qlvh8ETjFz6AhSNelBacGFsOIE3DcOy9C5h+&#10;5RimXzyE5IiORpp1FJ7NpwaRJWiW37qA9GunMforz8I26YXC1wArjZdImq2hykhdzcIv9luXg0jS&#10;WNumnJDxeQNpGbqp8uq7HoHZ0Yxkuh+RVDsBrp9qfBfSb51EWThmpfugDbXA4K+j+m1FJ1Vxn22P&#10;dMZU7H26CPbCmSg5bpHOT7qoqG2st5yEJkAj5uW4i1K1ugkIBoKVm/eNlPr5bBqUpkyI5LuQGRNB&#10;AzRIXZtA8sI4+nw1UNurpD0zpb0GFg+VqDg7rNuHdtlGVNY9hJauDVJgDZlyO5r716HXuhvGcTN2&#10;cvzYWY8OEsr2EQ/JzDH0KHahisp0T+WD2Nv4GDbWPYr11Q9gZ/0TaOogMJNgtet2Ug3XkjwcgJYq&#10;XxjewddPYfzd62wDC0IRHSIeNeIxDWJBFULxbkSTVHkkL4vfeI7gSLVIUhKeccMypEH+tWUU37wB&#10;36GYBKblK9OYfeMqikspGNk3PoKbM9aN0BjH8QfPI3ZuGD3OZgy/vILUsSRCZYJSnqRkKQD7qJ2A&#10;LvKYikhIPXAM9sCX78fpi/P4sx/+b2kp1zHAORDhXI+2I8TvKEhWfAsxSAkHIu04fXYUo9NuDIyZ&#10;MfL2GapFAwI5hXRawEYyYUpyzMTa+Z4cQYLZwptnSYhsWDo3hJP/6FuIvXkahReWYCvrpSMrliiJ&#10;BZ8hNW6SctaKVHIinOTM8QTCbBsP57pdeA7He6XIUMELY1CkW2BLtvHefSRxzRBZhUQZee4g/CEZ&#10;8pzPc++cI2EVc1GDdtMBFE/PkBTIoOC8NdPG9XN826J9tHVUuLQliSQFQaAPuYyJ352CNdyHMAFZ&#10;nMWNX56BfsSEDpKfPEWAm4pbJJAQy+FaRy1UtAG9jip0ySsEsH4Zd9PQiqMW94gk2BL4/GTfc9V4&#10;ry0/LzitXvtnKXe63kcVCVxuWxq+0/f+VhQ+4+dE4TPeQ6L06a3VuGdnPe7ZUYO7NmzHXeu24K7H&#10;12Hw4BEcuXBdAlSZSQtPxoVE2Q1/QgOtsQZWewPVWA8SBLKJISdmx2mcqUDLZSNVF79P9mnz1MBg&#10;pvEm0OWpHFsIZIdeWIYz2osQJ3g40S15Diap1KbJPA+9eAo+WxUGIkp4yPi99hbEAt1SxJm3yZ6v&#10;XJpFZjyCI2+ewcSUA1PjbgKrEzeem8XRozmMlT1wWjths7Tj8KE0/+3ASF4PH9Vd2N+Hgzfm4YnK&#10;McAJOpPR8D7tKBRVGC2akDk7gv21m9HUuAk2XS0KSSOCnLRGGleFYjsOLvkQi7RhMKlCjuXk6Twu&#10;XhnB+JQH07MeRGI0LJp6uL16ODz9MNm64OHkGy47UR51IpVWo5cA3afcBS9VbImMOcmJbHVVY/e+&#10;LyF7cQK9vm7IerdB4+5BV0SF5tb16Orchtb2rVBQETkTbVC4GmAw7IPV1khVroeXKtlK45wdVCDA&#10;+oWuLaKt6yn4RWSeWBfmDvmxfJjl77wJORWSzt8IrUicHWilAu6EVeyVdq2HwVaDHFWI3rIHSs0O&#10;5Glgs0Nk6+F6KK17oXHuJ/DsQ5wG0Ukla3HXUFXWQEPFrPFWU/W0IThIdUKgNFK9LvzaG9AT0MS5&#10;QmusjuqvFpkROXJjarZVOxS69dC7qziuuqiiqbSS4qiGCJdHVZpTQkVl4Do6DLNQYAMkL0UaKF5X&#10;F6iCv3Dr37ExOZLDCnimndBnDIiMqwkEvUhQ9WeH9QgNsU1oUN2pVr7KYCYQZWj4FEMmtLHdOwjW&#10;Gm8VtFTufZb9kCm2oqbpcej11ehmP2jNu+FkfbS2vSRIbbCw7fQkSHpPNbT8ncZThQ019yB2cQae&#10;i1No4TVKX7mExvZn0NGxEW0EXJHyb1vVl7H1wEPYUPUYdjZvQquhGplXTuKxtk0EvEYa3m7p3Gs/&#10;wb2f/ewOd2Hw9ChMHjnS0zFEkkrpvGokQcXla6exV2Pm9WUYCGh9aX6HCnmSc0BLUiC8Vo2cVxOv&#10;HWf/9xEcezFAoy8i/xw9msDwnBVpoeiP5eEmGAknMFNaZHvppbLroIJk2xI0zRk58pdHEZ1Qw1+m&#10;oixSuRIgHCRDP+L/r757EfFxHVJzNrgH+6FO1Eskxks15i2QuORVKJNQ2YYJpjMREm+Sb/a76GMd&#10;1aY8xLkyrIQjT9CmItRSDQfPlBAgaWhWbJaCWRRnPNjS+SiMHG+mYCtMzlp+VwbrQOcttZ5Xcqzw&#10;+SeMUJKcOMdcGL4wjzPfeRtDVyZpZ7qQf/0wrMIxj2QrSPAPUkUnCmqCswWTN5dh83PMHRqAyVeP&#10;eFGPZJ5kIt3DeqgxcH4UbQREcR46zLEd5fgpDKsxOGGDU/hXvHiSYN+B0vUVDBaMkHN+N/VvkbZC&#10;QhcXCKS7pCNGtlAr27+X45zkhgRHx7E9upy9pVglpSMMsaRUD9zyDr3daH9IuRPo/XXLxmt/89OU&#10;n0Z5rv3d7d//ZZ45/Zsuq/um91CxrgLrPdtq8ZmdDfjUDg7w3KAEoIcvncGxC8vwJmw0Hn1oUTeT&#10;GapgjhAoqB72VT6NPbufRIKq8vKFWUyNhDGUpdIsx3F6KYfT12axNOvFyMVBhE4PopfKtk1fA7mp&#10;CSLThokqyU/1OnrpEAJUOnZOGL37ALIjBsy9exVjL13A7EsnMXxsHCmyzyzBb6rsxcGFNM6fHMex&#10;5RSWXziG5JibapWse9RKYNRhctKFITLswawBl86U8eyFKSwfCmOF7PnUsQEcXoxhbtYFv7UBvmMz&#10;BFQFhmioyjTGrgECzPN+fOoPPoed5ocJInswM+LGHAFxIN6DF25M4DJV4omrS1h4/wrKh0XS9Aa0&#10;NT6JFCd1o2wz1U2btF85PRVBiu2RDKhZtzABsBlhXx9CHhotS4cUa9Tt6sT0dJiqnYBAJWmnumy2&#10;tqKOqkbWu4uAReM05KWh6YdOuQ+d3dtRWf04WmjoxZ6NxloJlaECZhqZdIoEJER1TcVbOJ6Bc9wH&#10;F9+PhPtx5vQQpmZ8NHIG6dC9kSzZ4m8gYxbB2dtpqLshV++kiq6G2Vwr7QGb+LeTSnj2UIAq2g4j&#10;+0+sOpi8DVAQZDxU3yYCqp8ALxJIR7I9iNOoilyi5lAdQbJD8l41R24t0wmPTXNSBnXBhCDVuSlU&#10;S1VOA01VO0Cjmh7Xwi2SlScbYAxX04C2wOhrRJjPcu+2u9FHRShUnYgta4rUITiiQnSIv48ThOM0&#10;llka+kIflt44RkARR0QI5MIJRxyPibdIx2VUrr1Uv42IPTtLstIKmXU7FWkVVJa9Ut7MHt02KE27&#10;MHnQg8yglgqayoQqJZFWIkzVZ/EfQIBGVQTLV7hFhKc2GKN1NM5ypGhkLVmCSt4onZftNO6D3LwT&#10;LZ2bUdX8OGIDCrRxfFQ1P4Va2QYpT3F1xzo0EjhEph6RGk5Bg64gaDg41kQcYLc4fkLCY2MdBmmw&#10;9bZ9cLm6YDGxfcw1mDpfphpUwMJn8g/JJS/zWJbPHiQJZP1E5h0/yYU/IiNQ9CKSURJQqM7PjKPw&#10;7BJS01YEknKOiT4pp62b/WNMNiMofsO29RPYAuwjM/u99OZxjp82eElsXGyryKlBlF4/DReVZ2LY&#10;gh/+6If4H//jvyM16iJYKDB28wgm37+MLtZJpKtLnSM5iFNlFnvgEueCqUqdJSpLjhsfAckmMhER&#10;3G3JdmRfXEK/qwpqTyPBs1NSoz3WAzCKyGG8tsiIYwq3Scu6jd2bIFMfwBO77sf22gewteZBtNgO&#10;wEwiMThixeKUHSefXcHsu5dQpBp3DRuRIsmyirOtJHfCS90qHNaOlRBfyZOUqhEraxFiX5r4vjXQ&#10;JMUv7ibJ1A90U22fgmXOzf6v4ThsgD3RQXC1wjtigXnEhdzJPJZPDGNmNkBCqidJbIdl1AIFCaKd&#10;c8OX7cYAbZzwXBbKNkil7A92/2QpWACPyMv66S2V0l7cTwz2T8rtRn21rAWv1WAJd/q9OD95+/dv&#10;B8rVvyVv1TsVqs/V796p3Olaa7//UfX6f7GI+ot2Ec9w95YqfG5rLT67oxmfYfmtf/L7+Dd/+J/w&#10;wLYt0NiMiKZ18AU4wQmEAjAMrnbUNW1BMmHA/FwIh1bCuMLJPbsQoFpzYnTchkxZg8U3r+PKr9zE&#10;0okIJlaciAzKpYnQTfW3q+ZxNCnI5DxN8IuUTWTUTiqR+V+7ztcOhANUvgkFFagTY1SPQwU9Bmhc&#10;BpMafPNrF3Dm5CiunJ3Bwbkojr1+RtrnGCyaMczvz8yGMLUQxPETWVy5XMK1i2M4eWQYyy+exsyo&#10;DxfPj2B20kclbSDANSJ/aYETjMze10OV1gjbmI0qi2pghKp51oHFMRMOEaTPXMzh5K+8gqqudWip&#10;eQKd7RXQG2thI9gEfC0IsY2mSmYsjAVQmglg4dw0MlTihUivFMow4myFReRmlW1HDwHT5xGH+OsR&#10;9fZg/FAGB6/RaFpqEF8qEjQ3oalzPXr6NiO1nIGFqkirr4Jctwda5W4sfONNGpw+xNg3NiqbwpEo&#10;YgTN7KkJ5M+NwFdQQE9AKF9fRDDcipXDSZy4UMbo2WlY2I5h1sfKvhRxTK2mWritjdK+r1ie9vhb&#10;oDbuhsF4ALFpN1QEdnX/dimlnPAqdtFYDZAsCWcLkaTbyfdEwH8zgc5N4BRnDBNUpflJIw1TDw12&#10;Ow3kPhgIakYa+z4avF6qsE6qvm7eM/PSMkKLaUQIhCLvqGfGi/S1ZQxcncfom2fQOepA5NWL0FFt&#10;GPmsAYJXeFBFtS5DTf9TaNFsQoSERizdZW9SjfA1ku+WvmMW522pXESAdUEEdL4DBPpWGNk+LpIy&#10;Y6CGKlaOOBXa+LQdJRr7PNVYiCorSWWrsOyAwXsrAILWs18KUZguaSXv4W6OU+uRIrY2rYNtLoxe&#10;EhOHuxEK514Yyy70JJQIpLtJDGp5bRdSHOcxApdWvQ2VrU8hTVBSJ3rgTyugMLFfqRSNwkkq1kDl&#10;KYLYd6KY10nq1UgDLnfUIDdhhittxug5AmKgH04X229Iy/HjJRHwSyH2cmN6xAmsHgK+lJaMf4t4&#10;ul62W+bEEHQJOcY5LqyDJqReu4xh/i3yxbqpSJ0kJXaqN5PIV5puY39S0VERRka1cJ7OIzxupZIl&#10;iOeFl7cCyUE9+7RNqmuAyk4ebkEzCWL64jzUYyEE2Q4ucaQsoSYQ9mH+nUv4cxL2H/75n+HE9YNS&#10;5CknCUSShDhM4hIk8XAOmjFwcoTKrwUGT7MEWuZMF7y0HzoSMAv/bSBRa9NuQ7ioRJkE2epsQTSu&#10;Qa+B7W+pR7dhv5TLtlckUudz5NnfS7/2NsJlC+tJhXqujMiFITjYL8ZAOxycI8EZJ+Z//eson58l&#10;IMtJbDrhYREpF4O0T8LDWcQntmVIdDKcB7ku6CgKAicKJATdrLsa2VEzSYiKY8eEDJ9neNyF7JE4&#10;FHx2U64ThoEO2En+7CRoNj6HgyVaFHlse/gc3lvA+qltNNA0zsKp5dNUPsJb9HbwEeVOhl2A1io4&#10;3unzDyurgLcWWD9OudO1Vsudvr9a7vT9/1eLFMzhx3+vEo7PCEKz/QDu2duCx6paRKxtvPPBVznQ&#10;RPBoqjd3H3q1ldDqaqQ0YWkqOoenBSKxcDYv4pd2YmIugNkbU4jHtbh+cwpTVDczh1IYpmFMDulw&#10;7K0TmH1uCSOXRjF6ZQbBWR/iAriEY05JRFdqhpfF5GzC/Ldfp/FUUIXIEeVkCCX7kSaYimXTgawO&#10;Hk8nJkfsODIbx+xUAEuvnMbE6QlME1SmZoJUPWaUhm04ciaJs1fzkjoNpsw48eIpRIM9yNFQlYeM&#10;mB92Y7pkh8FcjWPvXoPPTSMSaMPwhXGEvJw8uv0IWkUeyA6EYj2Yf+8i2vs2EUSaURqzIJnsxdxc&#10;BIdmwjhxPC3tu109NYBlGp5JKuatT9yDIp91/PkpXLk4hAFOwCINUpzGeGLEhPl5L7yuBoQdLRgd&#10;MmPu0jgNaod0jEXLdq6rfgiNzU9CadgLhXwXzDYR0H8HlNp9UKl2o8NUD3fBjOL5Gaq3RuhMt/Ki&#10;BqkOo4MKGlcDBi/NokmzTXKysUWokqmsXSQSBqo34YhhsFVLMX9NVFUGI0FbsQ1yFRm5gf1t2w+D&#10;thrpw1k0yLbAaKxBkvX30MBYp/xULRppSUvkKBV7xEY3lW2sCa54Kw2uDHKqfK2rRgrEIJaFvQRY&#10;oRbFe0IBCLauNO0k0WqGxlkNlZ/EIaaAlgZORwDxZdXwD1BFlUzwnxpGe7AOfaFWZF87hiwVR+al&#10;w8i8uozJrzyL4okBpC/NoExiNzrtxLFnR6W2N9DgW6nOvJMRjLx5DsOvncHAlTkkTw9DPs3vfnAV&#10;7muLGH/9FPJnCyi+dhQKto+HCsiZoPGk8da4KwlsbQSzdijE+c2XTkCTIAEgIRw4OYjElQW0mfbC&#10;MeyEctAK38VZDH73PURuHEPh/euoJ2ERsYIDBB6jYx/mltwYnrJJDnutimfQpd2JAx1PoEW1HQ2q&#10;CvRxrGUuTcO3lIFeOJM5CSLsJ0+4m6CsQYTKZirnRjZrQfniIomnR8q5GqHKC1DtCiKTyIvzzXKp&#10;iMwwfdZ9sPJ+BqrDYc7BFNXl3KEoNPpa9Ad6kSewFq7Mw0XyIPKXukgyYlmlFMxgqCTC72mQOF+C&#10;l4p36M1TksexcFyKjWrg5vx3JgkOIsYvfytAI1ASINothYR0xWRwU/U52X5iudaU7JJIiY8kqTTh&#10;xz/99/8SP6TN+dUf/i/YBm1QlDwIz/ilEIrZcTMSBPt0UYNM7pYncXxYI+3xa0QkJ5KIFEmAn0A8&#10;dmUKMo4bsyCHVOjivLEA7AiJi4u/n33tBNs0geHLE6y7AiIProiRbIs3ILoYw+jz8yQWSsy8c0rK&#10;BGVayUp7oC7OJy9tndK4BymqWCeJiiAWPl43SPvlGmAhoXAvhFA4NyktUXvYhyWKixDVaDIph1pk&#10;sAmJeMW81gAJAkHYEac6j7ejz3UA7mI/DGKMpVYVqwBWqtW7Caif3UrjvEaxrjXodyofd2n29rIW&#10;9D4KXMVna8uHXePjFPGbvw3LwJ/fskciQJ/bWkGQ5d/ba3DXxl0IlibFqi/+6R98H216O3r0/dCb&#10;OmAk+9PJ96KYJFulIc+klFhZiKNMQAtywKQyOhoJK9JlLZXcTZSFJx2Z8QBZbDAt4+BRIrWURJ7v&#10;e0Qgar+I39qNgRODVGud8FM5jMzYyTD3wUKQcQW6ECo7kXxhEXaqoHihF1EO3ASZYHnYjnLJivFR&#10;N66eH8fxwzlMXxjlpLKiMKjjPSw4eXkYJ04VyeA1kvEqHMlDOxWkYtNirBRGggbl6vVJzC36kKdS&#10;my5YMUzgnnn1LJInxzH//Aqc9hoUacCKVBG+/z97fwElWXZeCaOtZlIzFHNVQmVWMjNjRGZGZDAz&#10;Y0ZkZCQzZ1YWM3ZXVzOTpJYsgyywrLE947Fnxvzbb81ve2TP2Jbaku399rmlssrlkszSvLVernVW&#10;ZETcuPfgt/c+8H3Rfqx+8SLJRTU62vfDYK2Qpk/71EVo7t6D7o49aK3eDD1BZzyhw8K4jkZPBZMI&#10;66XdhB3qx/DI7z6M/l9JoDdSgTgHYjDciHS6C1NjCmk38cmPrxIIlfBQifkJJOKohJzKSi4i/nRk&#10;QKbMgcNRB7W2mMCai+6+HLR2ZUDek4lezSG09FL164sJwAdZv3WIkpFHzk2iRnYIvdocySDbOWjV&#10;JARDr6zDlhC7QrtogBsQH+yiwVJAQ1XQyue1dWVLEVjUBHaTqYJKtgS+EyNoaz6A+uY9MNqqaFxr&#10;0O1qkA7ki/sa7dUkJI0YGJWznmsk466k2jVbymHkPYQDChN/028rhcFRxefsY55qpelVcZhfOFBv&#10;1+dCZhSH7KtoDOupNrKh9LUgfDINmZ15oQK2UWWIkGHaQA2JlzjS0QB1uBoqRzXajIUIr/ox984l&#10;9M+H8XzeUzhYuxvb8p7FztzH8Xz2Y9hW+Aw2HXwMuwueRnbh06hvz0JZzW5UtO5CoYwKMkAyVPOs&#10;5By/pHUPipq3oKD2WZTaWJ45LxpNdWgkwOU27sLW/CckZ/2DVNWDb12Ebj6Jwvod6DLUoJb1VyM7&#10;KIV208X0aE4aMHB2Fr2GCsgcRRh8Y5XE0gbrjBEjLyxLYelKa7eirnU/OklQhPONPvaxdjWNsYUk&#10;jIrYQcXXoiiEguTKZGjAMEE1fngES2eGEPazHrVlmJwyYUQQPhr50Rm9tCnMFmqCcPQhuWBkm3dz&#10;/NW5WkkO2WZucd63DF6CjJfglOA49A31wDnQDhuTANlYSoZB4ZCf3wfOTyE0rpLIR/y1GWhI3vwj&#10;PRgcV/P37YhQ0Yrfig0+JoKGWDcVMVGN4WYYqc4MfI2M9WPliA+TJD8ujwiaL5yRVKFAX4pPaX88&#10;SSUUHM+OcT10VLJBEnexlhyLK+Hjq41g1mmuhsxdQTVbyXu2krwvYvy9c9IGKDPL646RQA4yxdnH&#10;J3UkT9fhPjUG97AcagJ7E+2Ii+NUKGO3IAHMpzPaKh17cS250M3+WqU4iMClGRgI0PaEnESrE3qW&#10;Sx0W8V7boOJv5A6x21vEpq0hAaqWpoht/irYPRUY5LgeGlUh/IO1fR3HvDzQyd83ocdVJilwsYyg&#10;9tbyubVotxSQkLTAThLxD4BVvN4OrLcD053S37vJuyX9o2tuucdNIL0dNG9+/uPSne75z03iN/83&#10;AOvNur013fr9zbzenm6W46H9AlQJsJnF+My2g/jWb/ymBKgZtfXIaGtFuZyAaiW7Wx5EcsTMgaVC&#10;gkZfnGtcX/dhccVBlmlAiGozcXWOjKsVgUgHrEM69CVUVC910NtvnPMaGOqDIdoH87BDOvOlIiiN&#10;vn+JSqYMI68epbri4HM2SNOScjJ6k53qwsFOTiYrmw1AJY59UB0JLy0DabGVXY9JKszDq26ME6hn&#10;F7yYefWwtJ6aGlJjZZ3q8bAXk0eTGL00DRtZ/OSqFyNTZszNuDA7bcex82GqaR0uU+EcISteGbGg&#10;W1+Py9/6PPSJHinOZLe7CeNvnsfGJ5do4PPQ01MgBVkPhsSmIxErdA9qGndgf8FTKCzehKExHQYu&#10;azE804cIDZaHBGE40IXDzJ9gxboXzNj30g489usPQ7GqRedsP0aPDaKHxsQXaCajboHHQxLTV4gA&#10;lcYAFa9wgJ9g/TkGNTj31bcRPDYG7agZTcIFXutetHXsR5eIjtKxD82d+9HUvlcKIh9YC6Oo5QBa&#10;CYRNbQdR17YPrW1ZqO/eD6WJAEUFobJTcb9zBlZbGY0VBztZvtnWhI6eHLS07JUUsqw3F7reEgIm&#10;80dg9fjbqWBoJMjExVlSUR8yUxWGqPb8Q90YpaEK08h5HbUsS700xT41RSI0rMbkhIEEgqqI5CsS&#10;E5tm2qDTF/LeIph3EdVzGfTBGnT6KjD30XEJ5ETQ8jaqW3E+VkPCoaCaFY4e+lm/h2qfQ3HzLinO&#10;qTJE8KZx9KZ6EX7pqBSntYXqfF/5ZmRT7dfKDqCc9ZVbt50guQXlLF8Z3/f2l6G8ahdK6veinvWX&#10;ISuCemWQJE4heVuyCKVIIiJ8umqpTvvYv0W0mkZjHjIrn8e+4ieQVbETz2XcT2A+yP7LPksQrOgQ&#10;Kp355W/DNKxt/cXo7M1HqbISTWMegoYeRdoS1LPMMkMeLIkmdCY1aLY1YvTaCpT2EioXOQyTJnQv&#10;DiL0+nl0T/kRCMjRoSnCxBevo59kdvKFNbhTWgycmyGR0kgb0pysf3H2cmTOSALZDQ9Jj5Pk0Byq&#10;xcC7x2Bf9ME1ICNwt8PK6859+bpENE0kOGKt00rgNRGM+4TTjTEl+gdaoQ7Q2F+cgndYhlZHKSqo&#10;xizLAUnRjrx9FEZvg+SlKEAQG5kXUW0IbMluWAlUZoKsOJ4kwqEJp/riTGuIz99YDWFm3AI1x9UA&#10;AVNlrIDv/DR+93t/B8+wAl0kSgvvnCQJaIbd20FS2Y6RlBlerwyhIS1FgAJt9kqCFIk68yeO77Rp&#10;8yACo/uHlFCbKhESywRiTXdOR+DXI5QWBEFDkG6Dh3kZfuMUhJewcLIP0QE5Fk/44I0R+I8moI6x&#10;/l11WH7/NIGShIB9QDj+NyfaoGEfUBMUhT0zBptRIrx5sU8aOB6S4xrEKDb6e/Klc+JBljXEvDnE&#10;9HacStddivWPrsIc65aA1SjqhXUnQFdMb2uCDdJ+grvue+RJaQpYGOybvoIfIMhKACk+uwXw7mTs&#10;/7npJij8U+B5p9/eTDfXb2++v9Pvf1T6Uff4aSSJuNy6jp0hlLhIhX+/K/vBvfx+b7G0bvoAvxfX&#10;3H2gVFoHfzCrAHfzvWFwSALUkpZ27Kyug29sCIPTMSQnXFg8NYDhJTvG5s0YXjBIC/LpKSPmFuyI&#10;DGqxeiQkhSNLvHMF2kUvwhfnEXr5BA75VVCMuTD//kUkXlnB3OcuS2uyepdYQ2iV/OYqyK6743pU&#10;yvchfX1d2oHopYK1sKMarLWwEGRrTNUIL4UIqm1IjaoRGzNKh9+jiV6CvFyKLOMgy3YxL8kElXFC&#10;i8N8nnc5jtGLswgOaah6DTj3868gspHEyodncez1Y4iRyR9Z92OWgHtk0YPVCTtm02qM8ZrYqAFW&#10;Uw07fx0ZdBvsk3Y0de2HkapW+NodIAONkgl7yfidzFeD/CByij+LvVeewZbko/jMH9yPAy89g8d+&#10;83H0zGchxEHrn+9A8eXNuPu3Hka2aRdqfXugd1TCaK4iA5dJoDo1rcGg2HwTZx2RTYeHZNL0lHuo&#10;A+OsR3lAJak7u7+BSm8P2uQZaG4/gGpFCSKnUhh7cQkTL6xg/MVpWIXDd1cn6gisFbV7UFG9DQWl&#10;m5F16DG0sCwHch6D3lJLJdBI8kKj6azH5OkhGpYOtCkPobU1E7KuHAJ8LvTWEsmpQWxcDg0N+pxQ&#10;ugRMN9vTzt+JvPcQRIOnR6HSF8BIJWqgses35sNHUBLxMqM0Wh5HDVxs/4F4L+w0mPNTehzZ8CIS&#10;byWBUENub0bw0iKGXt9AvixbMpStqmzpbKAhJIBqN6qpzHvMBChVHtVqLUQgbLH2p43Woz9A4GO+&#10;WuIEv6QK+2s2sW4KsSn3s9ie+xgK6ncjt3oLSkiESmu3obT6aRRVPoHOzhyU1d3wfFTWvgfqRT8U&#10;ST2q2nLQ0XmAQNYOp7eJINaPSlsXDtU/SzVZjIq23cgqfQwdukLYwl3IK6Yizn4QhU1bUd62HeUd&#10;u1DXl0FQaUUv89bD/hy/vAzdsBUyqnnhh7iXZRGbcLrN5chr3IqDVc+jsuMAHs17Ho8eeg4P52zG&#10;k0WbUNC0EzWtJEa9B6EcUKJnfRhl+jqEri7CcXIIveMeRE+PkGBUQMO6cpCUCX+6PcLbFPMmi3bA&#10;eXIQ5iMpNAmvRC+yDQmAwvmIOGNuITCII0cWKj2x3qeiYQ8Q2PwkKTYqJ8+gHMpZOxwENTeVpLSG&#10;yN/ESKh7Yo2wUqUOX5+DedkrHdmxhmUkIyLObROMbMcQ29crdmEne2EioAlHMXGSLbHpSGwqE05j&#10;hqmstawX4VXpd2mPYnNeWBZC0sYrz6CY9ermb9vhpnINUDkb2S46XxOJAUGJBNwrqc5OaAhOloRw&#10;1t+IHksxSViNtH4pSJmRY8ub7ISTitBConvi62+wfajy2Y/k7OfC8YTY+CbOV2vEjBvV9MAw+yvr&#10;1D7jQFegGz7mo11XIMXIVbpqCeokzCRgVpZ3hMRazL4IJxhiWcwX7SLAi/V/vqcwMLtaSGA7sPbR&#10;JVjHDbxvG2yDHB+T2hs7rQni/Y4mFNTsQ0V79o8PG3cTlP6jgfX2z+70+5vpJijeev0/N91+r59a&#10;urlBTALXYqYSaY30gYwyflaChzNypWneBzPzcQ9B9J6DBNasLDzI7+7LqsETh2rwt3/3d3jhjbfw&#10;WHYWuqxqBEYHMLE6guHZGIamfZhYDmOQKm9gUo/YhB7eoX7Yh7uRmrJifMmGoUWz5ATbPukgIMjY&#10;qduktbDazixpA4Qh7eTgcBFQxaaEWthCrVSxpZDRyPqPJ6GhcrX4u6SYiXp3gwS8Gg58Ed6sn2o3&#10;cmpc8mjioOoLx3o5yPoRP57AwrwTUys2REb7qOjkiA4pEKeaFu4Lk2TtocFeDkQOSH8j4gRRT6BR&#10;cuk3MaPB2IgSi/N2rB/14dgx4clJi6CzESFHGxSaEix//ho0g6yLhSgc/I0YgMK1mYrKymVvkjZG&#10;aByNVEKfxb7qR7HlW8/gM79zHx78+j3Ien07nv/FR/Hstz4LxRtyBH42hdh746j6rx24+7fvwd2/&#10;ey+evvI4Dqxnwzpjx8KbhxGhYo2TlIhp78FTY3AsRdATVZMtG1BdsR0tTVRBsgKSE5IXezVc4rwe&#10;2bKIFFLZnIHK+j2IXN1AAwGzozcLcnUuiUkp5Kp8FFXcOFsplG0TFW1d03a0yjMldRseIDmhkggG&#10;qSxIcrIPbsYzmx/B5gNPYsvOB3EofzOU+lpJvVqpukZnLRgdoQLyNGHijWMIUc37CQoWYdxEXNlo&#10;H4wE/V6qRw1TgAZ2dIx1625BgCpcTna+/O5hOKeoUKw31nXFGqyCoDL+0hrsNMCbix9DD/uHMdQC&#10;ra+OBr8N+wsfhZLXC2cMrkQ3DlQ/Bh2NqeR9J9EAs9hFmqL6OBpF4Ow4Ovmsqh4SCtaFcSqI1Ifn&#10;0DHtRd+EA50E9Q5tOUnkTtT3ZEhAW1j+BJqb95BwHMT+4seRxVSpLYZaX8F2IHE7mcQhKmexPlzU&#10;ukPyUyzWfNsIXApbFVpJRESIw6qOPPjWokhcnoDv6AB0bF/P2RQcx2Io1BVjd8mjULAv6wkCOZVb&#10;sfPQU9iR+zi2Zj8s5anPWk91xz4zTDLIfqwjKIk2Fu4KvQQMy0AzhLvP8IQSiTkbKkmKlJZq1JCE&#10;uJIKaKki80kMHMcH0ClCk12cRkFfKVV2C5QeKn72YRvVqDiKZBw1YeStM0hfnUAgrZScQ9gSYsdv&#10;izRN26jIgZrXC69VXio/E8HNd3wQrSRKadoCtyB8gzLoOMZW3iNIh5uYbyWsMRkm3zyBCEHCz3Eo&#10;vCiJKEA+EQKObeqJdmKABHli0Q6bAJpIJ7RizLvqJZARa79iKvXjP/0dfPT7v4Z22gmx+9kcZ3un&#10;OiXvT73inOhiHEYCvJpl62E/6dUU0nbUw8W+6BDTzbyPn3W2cMSLxHg/zARXcRRNG66HOlIrOTJR&#10;B2r4vhWt5kNoMOdB5a2m6hZ2p5rEgor10iRqVRkkcmXsZ1Sb8TZEVnxwz3sxvmCBykcAJsEWU7r9&#10;BO1etpUr1gkXFX0fiaXMU4H+cB0czFeaZQ4EuyQPagMbcaz+zBsYPk8ifG0ZyWNDVNV9bJ9K5FQ/&#10;h32VW7C14FkcrD/wzwPWfw9guhUQb//uX5IECN9Mt34u7nvrd7enW6/9SadbyyzVJev3/oxDkr/e&#10;B/awbvbk477NWTj72nuSAhV/nWYnHthbhEczivFodgnu2nkQd2/KxPf43Z9++39hU55YSHdDZlKy&#10;09uRGHLhJBt8cSWN0ZkYlWsI8TF+zuRN90vAKuJZGsliJz44g74U1eJAG3xUJMZRDQ2OHHZ2Lp9g&#10;w1EZht85hcTFGaSuzWL82hJGX1uAcUgtbfrppQFVmSuhttcQnKkyaUzEJgbBQMU08CwNoomAbPcR&#10;rMkA4zQe6dPjfH4fWScNAVmoNdLMAUlGnOphXjVUtApMEPDH58xUnkoMjaswRqU9PE41yoE/NaWh&#10;4ubnVLojoyokxxWSonJ4azA+Y4XKWoPhT8hiA51Q0Wh2a3PR2V/EVIzWzkz09xXC6W9GU2s2atr2&#10;otC2E4emdmH/2efROJ7BAVmAlV9+H/JgJ9xU3V5PG/QcXAX9W1GdzsfAi0kYfDXSOUGbcGTgaUC3&#10;Mh/5FU/QQO5DfmMGNmU9gf0lz6GoYR8OlW7H5t330rAXI7gyQIVbDZ1wTmCvR27jPuwt34R9vDaX&#10;AFrXQzVjKoeJBkI6DO/ic2j8UqwDsftUJ0KSzZrx0sUhLC+YMb9IsjRtgmfYhMPvXsbz+Vl46sn7&#10;CKpPwB9WIyPvOWzZ8RC27H0UpQWbENsQsSOdSB1PQz1KYvLWSaoezY3ZhOvTVL2VkhN4N42dnXno&#10;U5MQsT6HCAQ96gIqwO1UZw00hiQFcyZMvbMMNQ2gM1RLo9mBHoKniI1qjjVDbilCl/YgulQ56Ow7&#10;KE1Ji01RZn89OjQ5qO3ZC5VQgbZyyWmCUEv97A8dNJJdlhI0GwupVGrRJNYsCYb1VHtNHVlSQIdi&#10;KtH0+xexrfRpFFZvgry/BB3yQ2hiqm3ahsqWPShq2oW8uh3Ir92CnILPolSo3/qtJDnZ6OjKRXHN&#10;duSUPY/tWQ9jR/ajKK/fJ+2Mb2zPRRHVb27Ncyjs2oF2GmxLnEacefFyrITYP51UsOKMrTifKxzM&#10;m6m2/aNdVGFUZBH2OXMO1V0nQbXshnP/QXGUpxwaD9s+yLblWFj72TfgcIvoKvxdogdO1rkINGEb&#10;olIkUZr53HnUK/KkOKcukg5h8MU0aZx9XmGtwotf+VDamCh25H7w67+I9LV5qFP9bIdu5qcFNqrI&#10;wGg/rANdaNMXoaRzGzpsh9BLtRU4IRzSvwB9nCoy2QP/YNeNnbLS5rUyyUOYztuCsvpdUP1gE46I&#10;RKOUjnIVwMS6UJMsiM0+ChKFNlURMlmXZirBGEHb4mvAJ9/9C7zxjfdgInlyJjugJMkYnTdCRzCc&#10;IQkdJbBf+E9fwsC4DctnE+jj+B3j+E0PG3D2REoKBzk354CFdiQy2Cf5TR5IKBGhAg8N9ZC4V0rr&#10;r1oq1W6Op9FpA6w+kjmx1kkSnqIS14hjPEkROKCdNo2KnGRcy98tf3IJGraB6F+qQL3UV8WxIJmr&#10;DK4hKtSBftqzw0ithxEjKfBxzA2cm2ZeddIY7NdVUGC0YXDcRHvRhC5PPbrERrjrixi5Oo/Aehzx&#10;M2NIn5/6yQHrzfRvvc9NoLzTff619/53mRqW6k38/8M8PPSDz0S9PsTPH+ZzHs4UR5EIpJlFuHv7&#10;Abz8/kcCR/Hz3/gmthfmocOihMqpkD77k//1Z9Kr+Pu13/wNslA3KuViqsRHI2+FO+pEcjiIsckY&#10;ZlZGsbY2jfmlQcysjmHpwgbGlpNIkvGHqErE4XKdk4aAA1hErPBPquAm4/UMdsOf7uP3PegTB9Yv&#10;z8O9GJbWLvySC75WGgayURpaAV79NKIqM9+bqpF+9RRcgXYoDcJ3bi30DjJQGo3hN06g11ACPQdp&#10;iEpD4W4j03uNoNFMUG1mpyc7ZEe2Jdswum4lM1VJmwRiHAzJmBwRfztcVFUWgpfLT/Dn+xBZY5Dq&#10;zEZ14OZ9zZILPN4r3ozgiDgqUo2hF1YRZ/7DHPgycwXaFZmQ0biEOPA1qlKq1jr4LTQkXjLt/nLo&#10;jVSwmgp0Ut2FLq+jpj4TUTL3YKyPai9X2lUrdvqaQ92Yf20ZJj+NKUHVSSUcpMoXeRPE4CDVS4ss&#10;B0Yaf6enUzpQ7iQ4OvX1GBxRYZj3GGK5JtciGCNZ0bBci19/B/aFAFkujXn1dhwsfwR9hkLJXaKZ&#10;bN/kqoSXbFprLcM8gXD+9dOwzzhhZv41US10lm7o+kthsjfCZqnAKBWW0dsKD58rIgCVlW5Dff1e&#10;qMXGJX8rbLynOP/oIrkQSwAipuvQB+fRTKMpnJ0XNW6Di0qhS12ILl0RmrsyoNWVk0j0StPm7Xyv&#10;c1XTaJVBR6Ljm7Wi13QQLaosVMv3QsM6NVDJiM0cQj3EaATFeleQgDw41kdVVwK1g2rS3yjFVO2j&#10;+tj4Tx+iNdEPBQ24gu1Z2bWL7XVIeo6dhlguQJmqW6UskDaWiQg5BWXPwHR0hvX1FDJYxlp7E2wz&#10;DuRVPoumriyYh23IrNuGsmbhbvA5Es8Waddt8twUDV8K3bY61KlL0WqowXOZj2LTnofw5O778Mze&#10;e2ioS2AWjjCGuyWD324o4phrQKcmk2OOKilULW2+ciUJuOwHehpye6KLzyiU4sJWsc928fNuw0E0&#10;k9i5hthfqRjN7KdaZwMc0TYsfnwNl6mMAyH250AvjK4GhEhMPSkN+gkAYvrXQjVpYl1G0xpsnJr+&#10;gQX4O5y+ugYt2zJwNi3te/ilX/oyvve3fwWNvQxVVNYr7x3F0NUF2Ga1fH4hDl9Ykn75V391w45c&#10;efU0Ok2NGHt5Hi3qClx75wS+/zd/KX137Y3j6DCKoy31aDeVSRu0ZHYSSKpWO8eleFX66qlKa+Cm&#10;/egk4aok4dmZ+yz2lz6L8s797Bs1+Mpf/TFe+crH0LButCTX4iythyTB5qEyJph7OW5OHItj4cMr&#10;mE5rMRRXIUpS72W5xQzJqZODOHUiIcXnXfuZ6zh8JIKRSQuiFAZm2g9xZEkER++xVcLKfDgj7ezL&#10;VcgseRIKjlNlXC0FIhfnV8XxnelZN/t9E0ldIVa++ALL0IB+ab1YkKYa2MQ0uqcRU8d8WH7rqHQu&#10;Wkw/K2hPRBkUrAMDgTo9oYODZYhQoXaQULfKc+HwdZAUdULBMasKN6LTU4Au3lO4sfyxwHp7EsB1&#10;qxejm5/dft1PIv17Plfc69Z0p2v+yXQHYL1f2gh2CA9mUG3uzcUDWaW4e88hXHrtXakzv/D6G7jr&#10;8efxaFYWSjsbYCSL7SNTO/6Lb0CzNID+uBFKfR26+hvQa2uTHDs4/CpY3BpoTOykURv0BOHFE5OY&#10;OzaCmWNDWFhPYv30NCavncHJz72OybkUwqMueIaMiIxo+b+ZylEmOcF2jMklX5cuMkNxZsvJDh68&#10;MEJD10kA7IBwqO2OyKRQTSb+r3XWkTVX0wi2Y/rlDUy/dARKV6t0dkvlJfs9lkJHVEllVkeCQIb4&#10;xatwbqRhpHIVLDFERmhLyTAwrYVzuB3e8S5Ep/ul0EyppBaRIFm0l4OQRl+pK5McHNTVbke/sojg&#10;0SCdbx1MqTGQ0iKR1iEWUyJA9moV/oNPz2ByKQBvsBcRcQTIwXy5GhHwy+GwNMJpq0DATSPZlImW&#10;1gzJSGfnP4ksGueskueRlbMFBeZGHOipxgpVoLK7gGC5D3qqV4+1DsmTI4gspWBYCEIz7YE62oz0&#10;KAcW2XKSgy3OOpiZN+D1//QuJhYd2JhzYmotjPNfuEi1RdZOsFUrctDjJfMeMaKjeT/amvdh7O2L&#10;HKhUaTT0Fb18tVAxaovRJZwKrMSgSZpgYNntvm4olJVoazuEyrrtKK3dhNKKLVTjB1FKcO7pysb0&#10;BydhoLLQag5hZkqL4RElFe+NNTV7oImGiaqTBklNQyQivxh9tehxliNMtp2+MgWFRzgzoEGhATWF&#10;RCSbJhTVPi35FhbBrPOrH4PSXgSVID+nUpLTegeNW6uWhFCbQ6LTKG2sEjFV7QQik7+SiYrHWYID&#10;NY8SVKupbuqgGdPD/coRWI56YEoK9deGJlstEi9RLbx6FGW+HpRH+lHraGR+y6EQji6MRRgcotFk&#10;PWvcHcjvrSC4PoPdRZ/FwTIq2Ia9qG4RQeIt2FO7CxUN2zHw8lHsPPgYitszINeTGLKtrGdnqNhE&#10;rN421HXth4jJqiCJ6XPWoIdGtIuKubxjKzr02RLB6E5YIE+b0GYpx9Abh6FJG+Ajseixl6N3xArH&#10;iTFUybJRTZDpEIEoWLcN4sjUsUF4TydhnPeinN+3kSD10lhrUyr0DZrR4e9Ek5PJVIcqE0H3/BgG&#10;TowjvTBAsBPzUsC3vvVlkroO6XnJBQu03gYS6nqq4j6CQrnkatA1rMWXf+lD/OqvfZW/EAdegG8z&#10;/TXTX336f6RIOh36fDRpC9DHMfDRR1fxtV/+GQy+ehzyaCdVbhfbp5JX/w2+9V++hh5HCToI1N0k&#10;N13mUpLAegQHewmOXawzgoi5DC3dWZD3sW76RHSnvaio34NDZZsJUB34tT//Y/zct76E9aNhxJn3&#10;hVEb0kkFwa+G9kdBoqmFy0Vl/tY5TFKJTg+bJGcwIjTbWIrKkEQvdS6NwZdWSMybECXh9otzpFMm&#10;ErVu6Vyua4AKO1IvOb+Xkax5CJLRQRXGRnVYOzdBW5hElDZgaFBL8GuCkn2om2Q7cT4u2R+Vh2OA&#10;JFlpKSVRqYYn3QXzhBUdtFPiSM7MkguptJp2qRcmior4uJjx60Y/CeOB6icl0qKiLRE+tgd4nd7R&#10;wHqqgYz37TAVQ0Xy+C8G1h+nGP9/Nd0Kqv/qct0BWB84UEw1LDYn8f+sKtz19F783h9/G//t934L&#10;tT00KHGdtFZgoSo0RDhowvWS8ROu2/SRRslhgOHoBKLX1pA4swD/4QTadGKtsxt2vwbhIS87XhCJ&#10;ySBSM0EEFmI49t5lKtYEjp2cxeLaKDbeu4TYagrT63EMzLoQnjTBP2ok61ZSOfZKTs0THNTjH5yF&#10;e86C8HgfRmlk+8kMrTQ+TjJJ4XbOSKVjJ5h0xXQcjArJK4zwVGMli7M4muBbIwjQWKhoILsNFVSt&#10;x2EThmCA5WAnFE6yIwMaMlM51Ywe0TGC44wR8UkdDT/Vq5v1YG8g2+xEfEhJcOxAlHmYmzNialyJ&#10;2SkzxscMVL3Mj0NsxulAV1cxOhoz0NJZgq7uEly5eALf+c7/EbYFf/P97+Gvv/eX0rTZq69egMxb&#10;iIrWrdCKKDbKXFTWb0UTlZ1wXjGQUHMgKhAO9GBq2ABDwoqpV05hV/FzKKraD0+4B7K+CgJ9HbZu&#10;ewwVjXvgEOtYboJgbxZ0xkqEU12IzXowd34Yo7NGnPnkJUxMqKElsxcbgaJUIK3VO3Ao72H09uZh&#10;4vgQDr9xCt61JPpVh1BdtxslZc9D1c9Bry4msSiSSEsdQbWnPx9mqlGbuR56PUGAv3dSfXa27EG3&#10;7CCKG3fT6Ggw+84pqtMm1nULfKJf0cg7/PUw0liJ3aY2Me3INhXAqqCh77OJc7HVNKZl0LDvpa8v&#10;Ss72LVEqMQKeYaAOfS4CKY24wlOB2JkRHCx6BM2yDAyP9sOTaIOd7N8QrIeOIOpmP+4nOHeF29HO&#10;dup0NyNGAzt0bR4Ln7uKjnEbTMcG0Guv4H0JDKdHUEdVXN21Twr1pmU9OaPdkkEVjt6Lu7Ox8vNv&#10;So4qQgTfWKgZKlUedmTegzKSi3IxrVvxPPJo1A8VPyV5RMqrfApljZvQEFGhRleDQ3U70Tfugerw&#10;GHpH7Rh94yTcrHv5iA0NMRIiqpSBC2PoisrRR5AVfng9NJjBcQV6zBUwb/A7I0GRSlxpLaVCz6SS&#10;q0YbiWQ/y1fesI2KhWRCbDJKdrEeGtFMpa1lGXpJYpS2Bpy+tIK3/sfXcfWbX8axl0/i8svHcOXK&#10;Bi7+0s/h8vXT+Nu/EYdUgFd+7RcQYp58IgTcD3bgeoXryYCIQkSyE2ySPP2Mr7sxuWolAaqjCmZb&#10;cwyLdW6FpQJ6tolwvCAcYHiiTRzj7WxbEp1YC8dWK+Ic82GWzxdqR5jt6R03wjvSD4OjBv/9d7+J&#10;//Odb5PMVCM5RRJDNS52uIuoL1MkQx6qbgXBVC7L4ji6ESD9yrVTJIONiE84YE2ZoV3woJ99yUIQ&#10;9A12wjfQgyQJkZNEUewAF+vts4tOLHN8eJ3sN+Zq7C95iHV2EFES1ONXxrH6wWkSvmb4B6jOwzKc&#10;OZeAhm0xtuSUZgl0PqrCUQ16Ut1QRYWDB/ZDgr5YP56mfXOTpIdWIgiI0w6sG7H0II4Nzbx/HN5R&#10;EgTWkTiHKnkCOz2BOl6vGVCgQnEIBgJpr6oAbR0H0KcpIrDWSWdejRxXvVYSL1UxalvYXykw9CRK&#10;IYqRXkMemj0NGP/8WbRaitFHu/0vAtafRLoV4ASA3+man2raf3Pa+Ad19ANAvXFk5hCBlKRD+p8p&#10;s5TvxS7rg2gwOKWOePVz70EVlKGHTFCEUer1FqE/yAEsdkgmmqkMG6CMVsB62It6Dt4OdQk6NdXo&#10;NZIhqyug1rNBx/1QR4wceASauAGh41Mwj/uQngkjvRjEAtXV5HKaAJtEfCWOoXOLNPpOBGet8I/o&#10;4J3QwTSgkqbG3AtuiOgTZqoSV6oTznkXdGmq2nAtnBEqMioSFweHGMAieoSDACsCmqtFTEQaFltI&#10;bG4iMRjohm4+DvPZaXSyw/YSeDSBWtjZ2TU+ESmFeU35YYp7sa0wG09l7sOeyhx0OfpoxAIYXU7i&#10;wour+OTLL+ODjy7iNDv8QFyNJNW08IdqtBLYPRqcO3cS/88f/A6+//0b7PzT732KV96+Cl9EDaW2&#10;HGpDC1rlFfjKV7+I733/U/T6qnDItwn3/8692PfGVrRO5SE0Y0NnTzHaxdodVUaAhmMwosTMhyeg&#10;pSFMUdkMRDVUhAfw/NYHsO3ZJ/DoU/fg4WcfwtPPPImcnB38fRkGWc89BLTwBZZZ+CU1l8BloUGb&#10;c8AkdlfaSuHytCFMA+XzNtKAqbD46gnUU9E3tuyCxVIFGxm4gsDZ11ssxbmtoqLuoYJt68iGx03F&#10;JqZcvQoSmEYY9HVw21qxsUhC5WyEg4Z3/tUNEqEFxC/MI8C6X/r8ORictSQrjVQzfbCuhTD72lH0&#10;6vPQqTgImSoHjmADfOIcLA2fcGnnoAGzEky7qDq1bLvAgg1KAowuWAtx9nTjF9+A7lgagTeOIP3K&#10;AjSD/WhRZ9G4FKOsfSuVXQ7Cx8JodFShnepV7Grt1FWgRZmPvbmbsDX/ERR35CKrK4PXFkDBfi+i&#10;m9iOp7GnZhuNYivaNdmoatmKupZt8PhvOAQIkYzobWWQKQ9h+IUZKbiBgyqlU5wx5ViwHk3AcWoc&#10;gxdnYBsxoc9aAw9Jmoi5aSDxMBE8y+ufhzzWS9AVod12UO3vRJcyj8awmISvFiImao/xhju7Gvk+&#10;lBDom4OdGPncZehm3CgSu5mtJQTJMirZnajtzSZAsJ+RLCrsNQSEXMlhgJpGVsTrtIVb0OeuQVPP&#10;Afzqf/0qid1fchzJoaaaaVJmIkrlrwuIvQhitqCDZOg8gvMBXPrDX4dy3IDEYoT1LmKYtsIVaZLq&#10;3xAhseV9xRSljmNQKCdTuBnmeBt0oUYSnG4JQNwcr0lBVAkyc2seJFNqabOZn2AapSKcJKGepPoO&#10;kQCbCPyhRK/kAOLMhWGMTOkQ5DXX2FfE3+mX5mEbM2HkyhgW3l1H5NIMHKuDMKUd0vdnr6yjg4TD&#10;SMU88sIc1JMqknECKgmBl/kRRMBIIiRcXybnaKMGuxEfNUG3EpM2US2wfg36EinghJHjT3jzKtFW&#10;wHc4CAXrVizzGOziDGyPtPQjpmtnVtww+4RjhnbJ65L/0gISry5j5p1jtD/tCI6okZoyYHwhiGOf&#10;nJem4G0E9Ng0bV2SJGpSifS1ZRjZf7tJ7PrYJsFTE1Sr/SQmXWhk26ZeXoQxrScpbZXqLDHjxAYJ&#10;a5ujAweb96FNnotebRkC4w6svXceySNJeGa8CJEktrAcsxx/kQ3f/x3AeiuY3gTUW5XxrelOv/9J&#10;JhEU/u+PyRwowk0XkA+IKV/xvfDTS0DdV1kvdcD/853vYmZtFXft2IbMRioEslEFB03o+gJ8L68i&#10;dG0RE++fgm5QBVec7D/ZBFWc7D1eB+eyHcW6UmjY0QzBdsg4GKeuH0ePt4+DSQdroB++lAP2SD8c&#10;gwbYOCgXv/QWohtJRCfMGKWKnbh0GIljSYyvBTGw7kN0ykKG14epL78Ks7uS6oCsN61AYKwfMnYQ&#10;27xT2vFnEOfifDRwZGSuWAcM/nY+p5tMuBm/+3v/Gb9Dlv3dv/0rfJ/A9j0qw+99+in+4vt/iU8/&#10;/Q6+993v8fXP+f3fUTV+Dz//ta/gO3y99e9P/ux/46Mv/xyZ8Tza9WY8sT8bT2dkodeiw8rpw5g9&#10;PIU33ruOT//6L/BdAuRLr74IV9hNdaBDYUczSvu60Wo2oNOoQptGhryGUmTVFxHAvdL9l6lQejRU&#10;YvoqNLfuQ0XHFsgNhTTQG2iS5RBQy9Avp2LlQI2wfscvzsJsbUUk7YJNUwePqQ7jQzpMj1uQ9vUh&#10;v2gXHn3mITz6xEPYs38LNOp6BKlwbQSi8XkDfyejMq1DikRgYkRPBqzGyhdfgm/CCWVcR1JUCAPr&#10;NzjtwqVfeBfRl5egtzZRrWaQEJTAQeNZSpApJADUETi61PlQ6IQDfhW8/G76zZPoZ5787DsLE1R+&#10;qiLY7UUw08iPDSvgcDbBSwNkszVi6NIEpt89ToN4gkZvXvJdm373EslJNRwkAD4CtpdljtAQj03r&#10;pYgxseEbZ/ai8X4mFfSLUQx/cAHJV49BSQWqTBsRfWcNqnAleqhoSmqeR4u5FoHrh+F4/RyyqZzz&#10;G55Fv70eClMt+gy1OFS2HXkVm7CdKn1z5oM0bBoaRDmMBPVe3m/qN74E/6khRKmqjCQYOquIFFQK&#10;D9skIeJfWupR3XqAIJ2Dys4MNMkzUE1C0inPQVtPFoqbtqKqfQdqOrYRmA9BoS+GRkwda/KkQOWe&#10;aQdCYiMMgaqZv9Hba9FNNWkSypjqzRFpgwjALVS3cGJijVYjPiMcJfRJEXncZ8fRpSlEgHUjFIrC&#10;WI3ajv1oprLpsTCvPnGOsRVafwPMJCvi+Il2QI6R1w/jW3/xv/CVb/4MCWyLBDRRKmB/rIdqph0z&#10;n1yCLCSDJd6FULgLjhCJF4HRGSYJG9VxXFbBMWNF6PwIrFSaulgzNEECKetNFSKgU7WJEG2GeCdJ&#10;kRzJtBYnNwYQD/dIwf/FeqVYZwzS1qSGrWjpzsVjWz4Dk6YRSRJqN5/toD0Zn9AjQvJlJtA7WRdh&#10;qtPUjB66YSNOfutr+PS7fy6Npe/9zV9Ir3/8p3+EBL+zuKsJTr1InB2mYutBeEgJfbgGVtaj2Nio&#10;izTwPW0Z8yimmRXeWhhiDZC7SPbOjsHKfC6+eUryyz0366aN4b1Y52aSkzjV/CzJ/cp6FHYvyTTJ&#10;e2rSLG1QTI1rpE19QbFXg89wix2/rBtHlO0z5cTQlWVMXJiAg8rXSfKQoBqX6fPh8VKpB/ok3+QB&#10;1othnCRMbN5bSbAcMmkTn5FEQ2wYiwzJMLvsYl8hIeFnMdahm+2jorruVpIUsg9MTDuRoF1cm7ch&#10;PaAhoRHO+EkkWI9qklor2/unDqy3A+c/le50j59kEnV0A1QLCarFuP8HwCrCsz1AoH0wowr3bcuS&#10;OmJqOg2FSwa5sxndYtfq584QRCrIaG9MvZnjIuwQVSAVgyZIQ08Va4qJDUCV6AvWIUH2WNy2HW1U&#10;Mn00sh2uFsjdXbCnTDBOhuCeicEZNBKQjWS1SgTSdhp4KlmqqIl3r8GRMCFAlhqfsdCg8/OUnJ2n&#10;DXp24pWvvAU1jaw4P+aJU9lwEPSN2TF0YhyxwwMYYKezRcV5OAMsHExLX3gJSSrKj372Y6lsd296&#10;Hnfvz8EDuwQRKqVyF2dvc3BfZgnbqRB3U73fv18EUufnIoydCEe4l0RpH9tQ9DURQWkv1fy+IojA&#10;AQ/uE9fxfnsy8VRWEcoVarQ77ZC5XNiTXyQ9U0yZff/738Wn3/8O/vKvbgz62/++8Wtfw+ALh6mM&#10;aqAyV0iOF9p785E+OY5uTw/kVBhGUzmCVAA2AoRgzQ6y+vDGMOxhFXxU10aqob7eQygveBpKeRG0&#10;yhIOZhXq6guwbetD+OzT98EtAraT5YqBH0yrcPprb2Dx3XOYeW0ZntOLSL1ynm3ahWiQxEQYFKoP&#10;K4FX/J/gYPYFOjDCgbn2i29z4LbCOWzC1qLPIqf0cXQyj/FxHRVrK1Kjcswci6FyxEUQoiEj4TFR&#10;0UWGNFg4G0FIDPJLc1DRaPcP9mDs9Q24aTj6/Y3SfdWBOmnaa/SlRfS7qNAIWnYasBGC3MbpAMIp&#10;qpwxLVl4PR556m48/ORdaOgqQLemFLVd+9FvqYCFBth1ZkSaGtb5a1DZckDatNFNcG8hKSiT70db&#10;Usl+WoZGKu386mfQ3pXNes/FvqIncLDyafhGqHIHtDhUu5NKgmU4mcYhAqNcVwL3op+KjurLWYxe&#10;RS66bU0IX13DwscXmJdDqO7eA3uwG+OLZsTTJJMEMP9AJ6aWrSSQCpJLOYlmF2Ikh6lpDYbndNLU&#10;Z5dwOEAF10cFK44IGWj4RF1YqayCQ90wil3eE+z78UYoHQT0wTZECTTxC9NUokJ156JJk4+cxi1U&#10;rFXSem+nMZ+/a6Q6LoM33UOlW80+WoUqgvroh5cwteKT+qE7oUIfSdkw+0SCQDv++auwjVoQGu2n&#10;4qyQ3PWJZRaLtxFhTzdiVGZiqjbMvhFg+cTmm/6IDINHwgQ9sStYI50JDpEUW4JN0pqlSFaqUxNB&#10;V8U+LUDVyrw5SYwHCHbCA9Lhn3+LfUGJYaq62Xcvot3SRNJWIvnutUi7k9vQ0CECB9QgeX0F2fVb&#10;pHV+y4wHQ4ejJFkySQk3K7IgsxWwHcWei16ExntgEGEUrx2HZ0yDMao0MQUt1i51wjewrZSg18o8&#10;C89NnXAlOjH83jEqbqpvZx2m3rlA0GrHxBjtF8mi8LDkj/WiRZeH1JVF9i8SHkFYQi0ka+Wwp/sw&#10;cyKJo5fncPHrL1AI6En861lfVPKOSnSSAMmVeejXFlO1ayTXiWqOfzHr47Z3IOwnQJob4Z+yYfjk&#10;DI788W9Cf+UwGuPN6GR/nPzwpKRUReQea6AegyQYcj3tLm3E/vKHoeH47XZWIa9+M7LyH8UQ23Zg&#10;0g5TuJdjVQWjm+ST5fJM2qRzsnfdCHROUKDRE7tVH6ABvOGs4B+Dyk8i3Qqid1Kud/rNTzQRNMT0&#10;ryAiIq7pAxkHcX9mNr87yPdVuOuz26SBNb02SjXYToVVD63wNiO2rXMg17PhFTSiy//1S1ByUCps&#10;Zejz1Unbx4ULMgMN1uirR9CiKYHCXMUBX4c62W7Uq+tgX4xDS9WiERFVvB3wxvqh9+ux+vX3ydq0&#10;8A2QQU0FEBt3wT7qxcjVVQRFJJdxG5xUI/phDYbePI8edxtcUTJTAon32BjGXrtAVmnB/rISPLZ/&#10;N4pbW1DbQ3XqoLp12fCNb30Dv/SfvoFvfP3rUtm25u3H4weyce9uAqGoD6m/iLb5YRJryyKu782g&#10;Cf8oSXF/b/wvIiuJsIWiDz605xBTLp7KK8EThwqwv4YD1euWnnvu9DKGqM7Fjl6jkQyRdeHwkLHS&#10;4EzNkzhYSzD11kk0ialI1nsHgU0QkbKufOSXPgsf22NqzIxgiK8kG1On0xgfUcFCQFD1VELTlwcX&#10;VWuQ9eOxt6KBINDZnQ2dvBC793yGSqoJKSrReQ4eu7MVKjUB6vwolVaNtObaoyuFSji8n4uTBbP+&#10;9GWYf3EBDhq4IeF7eNKAxPEEdAQyja0Eaj5XpymAmyDr8lRJO5u1w3rEL07AQ8MgprZmX5qCmsZy&#10;/cOzGJpUEFA7YbAVI7gUxMhrp6hET2GCBt2+GIJzpA9qGjDDABXQiQEMf/1DDL2wBC2Nh2NaDS1B&#10;SQS29gyQnY+JmKVUG6NKbNlPsvDMw3hq8+OoatiPzt5s2APC4QfVp78FPYM2VNPAxC9PSEeYKpt2&#10;o7ppH5pVxSho3Io+gvghqsZafSGmvvY+zOtjMJ6chCKiQkPnXvSb6+A7NYYduY9IEUtqCSa6s1Pw&#10;rMZg9TYwf31IHh2Ai0CTEAoo2os2EpvShi0oKn8GckUemhT7Ud+970YEIFUBGrsPELiL0NiXhT5L&#10;KeQmtrmWqpX1qvVWITjah7JWsf5Zirr+fYhcGod9xUXDX8X+XwpjvIEAQINNoAut+xG9Mo3Z98+g&#10;hcZe565Fr5nj0iTuVYP5zx8nyNVBEaxAQccWgmkj2g2FkFlIQAi2Gn4ndtH+1u//Cr7zvb8icIv1&#10;7FaUdeyU3N1pvHXS0ROxw15EmBE7UYVCHBzRYHqa5CAow+mjcfjdLdLUqDh+I9bETexvc9/8CKo4&#10;lapTKORaKVKNJ9UJf1oBg6eahr2GwNeGAEnyiydTeOncCCaPkRzT6I+LWYa0HEGSxRDr1BkmiSYJ&#10;ERuFPI42KLVV2J/xKHYf+CxCyX44qOyc4pgKQUTF9l/44BxVZJO0vij84Qq3hl5+7xkRpwlkJG0N&#10;8FDdWYcUVPttkremwQmNFIw/Jjy9EeCd0XaEhKJ1deMEwSsYbcLRL19HmCrbHW1lnzayrZSwD3TD&#10;IkLMuUpp8yqY6hE7MyStqWo9DSSEjQgQoOXmcgJ4M859/V0kZh3oMXH8UHC4fe28Zx/Vs5a2sVki&#10;NHNvn8PE1RXYUkasffV1aJN6NKjzkUei1si6S5BIiHZzDffCR2ImHPRbIj0wHolAQ8HjG+ymDSaB&#10;EVGyWOdaXxX7KlU5x0WTKg/NynyYqfLDZ+chZ915aW+0IlJTtPOHwHoz0Pn/LcB68/+bwHr7dT+1&#10;xDyJeKdCud7L1/v25+IzO/aTfcvxxgefkwDg87/4JbQaG6BwEFAJjr00+CoRQsqUJ3meaVcWU8FW&#10;0IBOoVE4PndVQB1uxPCMA1p2UCcBQKk6yEFWj7FpGztLj7RDc+RzF9BP1t/amwUvDag3pCRzJONL&#10;aDB6bp3GwoiBMTcZpU1Sms5RG8a/8Abi55eYpqE/OgFz2gAvQf/CJ5+X8ir+/ucf/y/89z/4fcgd&#10;frLfYdz1/H7ctS0bd+04wJSFuzbxf/F+537csy8Tj7E9HiZwPsw6EApU2v0s/v9Bu91MN9vyTkmE&#10;KBTBA6SzvH//OX8n+h/v+XhGIZ49VISdpRXsrC7m8u8wkDQhScU9PtqL8eF+pMeowMMNSI+LSCEt&#10;WP3kHDu38EpUg56+HFRW70RPfyHa+4vhcDazXsnmOUgjAz00GI04+c4RlDbthVxegH55CbzaaqQ4&#10;QGbTSoyRPcfIpMfIpKcJvrMkJYuzrE8SlPOvrVPVp2kQaeSicjL9NQyeSSNMhREkOUpOGxFejSKd&#10;7MXijA4TVHwzkxaC43mqhUNktzfcRbqCfWjpyYaHhqffUQYXAcEbIuiJA/CjCijYjhO8b4DG2eWm&#10;wiHILXz5KtoVB6SNXk2yTBQ0bMeu/OegnHJK3n/2Fj6BRmWuNO0t1pcCAy3SUZce1k/i5SU40lSG&#10;/gpEkgaUN+fg3s9+Bg89ew/rYR/U7K8OAouDRspIJT730VUUdh2QNp0Ut+1FJ1WabFCDHcX78cyB&#10;+7A39wnUE4TrWnezjg+hRpYL72n2MXs9agiK7lOjaJTlIbduF/YffBrFVTs4TnbDSzW6u/I5GnCS&#10;D7GZ7eI0Ui/OYeSlJSrDGlS070VW5aPIqd+BBnk+ArE+ODlGPCFxUL+YAFyFiVdm4KTqbGa+xEa0&#10;ls4M1DbtQlnNFmlHeVdfLjQmtjvLH6KSF357ZcYckoByqIZ1iL57AeOfu4ZaRQ5cvKa+e7M0xvRC&#10;ZQ00IjarwtqXL6LDnC950tK7GqCMMa9XZ6GMdiNIgOy2VqOL+clv3y2NoxdeO4F+ZwVs7KN9JAxB&#10;9ktLpF3aeSxc34nIOmJntABZsdFJT9XqEkot2ScZZZuvjSS8EU3sI+JMpoZAM/XWcbZ9M6IxqsI5&#10;BwLDRiy8dwrTr65j4VQcvqQccwtevHg0jY+vH8bMahxHSOb8oQ54SNJ9fPbxZTeOrrqlPifybPe0&#10;Y23UitNnExhn3ztCVbwy6aTKVRHsCHBUcCJSj3lEh7iIyGQsgzMljvk1w0fw8dNGCXeRYq1TlEd4&#10;d/ISmIR3N+FM3+RqgprjrNdVCzvz5w114thckPn3YPVzL8O3HoY5rmCfpzKmGq4laRKRkkQAdf+Q&#10;GhrWtYlgJoiWcA6T4tjTElDFbmhDmu2TbmG5ZRibMWCJ4G+L9iER7sHSiVEMv7iCAMXC8pffkfIx&#10;O2+Hmn1KHAVSmkthJWmykrCEWd9mcy3HagAL5ybgMNQh4e3FRMKASQoRmYakl+QmeW0WEyTr7bYK&#10;9NPmBk74MPj6SWSzzQ/WbkYP+7ra0wKv8IdtLiY5aGGZWm8CqzCCIrKNUK0/3c1L/1elfWI6U4BG&#10;ER7IJBhk5eEzmQTSDL7S+I8fOSMNqFcIqE/kHMJd2/fhqexcdBrlZNC16DJWSIf/ezjQe9VFUFkq&#10;pdRhrYKfqkTtKJDOSsloNIaur6JGn4sefu9MdJCtkuXyVcQPFM4QwhtxuDhAFIIhe5vgIMsPkYn5&#10;BvQI8NU25UKcqsBJRebiZ+ERB9mqHaERF0LHFjDyAhncuSP4/T/4HSnP00sLOFRTiay6BjxfUMyy&#10;UnkT3G6dIZCI1g/Srf8/sO9Hg+bNurv5/ub9bt7zxyURnF38VswGPLg3Fw/vzSaROYB3P/ki/uAP&#10;fx/Lx+Y5IGRIJ7rh87ehoy0foRCNrrMUY2cj6PeLtbMOdHTnorsnH72KAnQQfPQWsbZYgyGy6Gka&#10;zBSN5ywHpG7Uh762/Whu2I3mut1wp8xQs+7aWw4h4pNzQGshPFeFaazG3jqNGRqFt3/xHcxdnMSF&#10;z19BKt6LsYQKCRoYB58RCrdAybadOhHDzLgOM8KF5JgKly8OY/zKYRRoa1FHMMssfx67859GfvHz&#10;6LOTfBlq4FwKoSlogOvoMOz8X8Z27qX6lRsqkDgziiQBVu+hivjSFSoGPQF1E/Lqtkh+hPsMVdDN&#10;BrCv4ln0G4skd2wdikwYSOb07hKkxpXQUREbCa4j15ZgnPDivkfuQqGcKjtiJfiVoqRhK9VfhhQa&#10;zUCVpp+J4LHMp7B57+N4YMd9aFMVor6jgH1mN5qcMsReOYVO9kMNy9ujzEFzVzbV5VMoLN+EA6VP&#10;IK96K0pqtsGyEkd9aw5qrO1wX16BYtZLUN3EcUBDGW6HlUbU4miESi82nlWitn0/cio3I7v8OWlH&#10;r5jeDMU7oDKUooZlbZQdgJrg4+JniZeXER3upJopgzXSgMqurYhS0Y/MGxCgihOEKy48BwmyFaiV&#10;vACpqGjNMSqQWAf88TY4qA6DBLoQ1Y5Ya9R5qEypmLSBesgIHlOvzsKW7ES/i/U40Y3knJ7KX4/B&#10;S9PQDNThyhuHpfHkIMltIwjISWxF6LXwqJrju1ZSnUpbJcdtJXxDfSSujQTSTtgJsqFUF8FOLgGr&#10;h2rSR1DT2GukHfjmYAs8CblkD0IX59BurKQSNOES+8ErLyzg9DH2yXGtdMzEOmbFwheuIHAqjYm3&#10;NxBc9v0gLKDY9CTO3coJfj1UzF20F3KcojpeGDLgBMnfkrAb7MOjU1bISUJNtlppg+JRErVLR5NY&#10;euccRmZMGB3VYGEtxPpqhZ2g54m2kBjUEEia4BzplrwZibXVXm8lQagEdo5RN4lnYqAXfgL5saUg&#10;hqP9BFgnznzhZYy8exaWUBvbogVRKt0A82n01kPnqkO/TXhC6roR3IF58TD/ZranLtAsHf8JjaoQ&#10;mdJJewOEu8oz//nLcE6YESHAJlkfrX03/BevvvcSJj++hKm3z2Pk7Qs4+ysfYWDCAT8BW+wIFjbW&#10;Q5uQEM79bQRIipxebzWaFLmS/2Gx/CDCYXrT3ejV50tRklQeEqSzM9iV+1nUdJO8dx/EzupNiLxI&#10;wkXbYwiz/QYkJ/w3gPV+KoX/P7D+w3QjKAGTMPiSy8Fi3HOgBHdtOYhv/8V38T+//W0qub0oVTZB&#10;6+nl4BFn4aox8dW30Cw2UYidsZ5GKtYKGshidJKJyvUFGKNBkJHZiqMNImZjFxut056Pkn6qpvUY&#10;ZOKQuaUAnaZ8aNyV0JLF9VH9BGkk4tP9NApkbRy8vkQ/ImkrYmMeGg89ln7hHfiOJJG6sozQ6gw+&#10;+IWfx//+qxtb+d/9wpfw2axy3L9DbLLKwz0sz90HmDKKcLcgVft/ODX7b0m31+GPAtSb4e5uT9Lv&#10;BJnh726o2lzc9fQ2/MV3vou/pWqdOjwq+Saub9yMXmMepk4Owk22vPT2UbLsZimuZXbBk2ScReg1&#10;FSE+okAq1YPpVStSY604ftKNtUU9xl5ahqJtN3rbDsCrqoCPrLy1IwvtTblobtqK9uZdWJiyYf36&#10;CuKBLg5YJQbCMuzdexf02hqc+fictLkrRsM8NUbj72uGm+02wQG/tuLGxTNxDC15cOFrb2PXoeeg&#10;1lSgnYquiKCis9aij2pKR8auoLLW2qqx/cBD2HzwCew89AxKGveitiMHbfIc6ZiBWDtqa83EoYLH&#10;UUqWXN2+CzVU4YOvn8AAgVgTbEKCSkpPgPcmW2HylMIbb4SI+uEZbCYgF8PkroGOSurhHZ/BPU/c&#10;hce2PYKqjkx0k/BZ1wfw1IFH8VzG43h21/04UPI8Nmc/jWEao4efvwfPbL8fmWVbkFG/E91RE2Sq&#10;GmzPeQq1bXlQjPlgP7uCseuXUVVzQIo9e6h2C1RjFvivHkFeVwEK27PRPWxCVfd+1PZkorhxO5rk&#10;VOrhbijVJWjpzZR2LPdqDqFHnQsTjV7Y3wqtVXiEqkP69TUq4zw0yA4S3A9AT/Ug1+xGq+IQGtXZ&#10;UI70YfqdVUkF9nNMxRYNUvQcPceOOLOoC9Wi112GTjF1ay+keqkiENdhYsmA6KQCcmMuLARfA8HB&#10;Gm1ApyEHPoKFwl2BPirWHuGRaikq+RbucRRzTNZL66RKgqZ6Ro/gqRiuvXVOOto1/+4V2OMidmwp&#10;wb8bqXmxW7lMSibaAhPBIpbow/ikSQp9KPzPRlL90PobJUcKAwMKuO2NCAT4eVopOTJwUuEZ4yKY&#10;tgJTi06cWIvg+uk07OpiHHvnNMzC2YGuFGbmy+wWcUfZLwnsWnONtPN3iARRnAMVQeBFzNDljSCf&#10;0yf5nJaRgPZpSyXnIVaqL6O5kgq5EUMRGfuxH71U5M45F+YJsFOnBqj6yhAb6icpakFiTAkRxchN&#10;oiBCHHr4aiNQCucvjgGx67wbI1SxIyMqxAiMZ04kceboINa+cBWDJ1IkcGIDknCP2YzgAIF4SAEl&#10;214ctXrno2OsIzPW1wIE5z4ESErco3weVbxwt2gVnttIHI596SouXpvAydUITs5TmU+4MEni6Upp&#10;4d4YRhvJZWJYhWRajclRqtFJI7wkQPFhhXQPH+9pXYkiMWeSjgeJGYjZj1/EqdNTUlzqwWmTdP5W&#10;GyPRMpVQ8ZdBvTSI3YceR7OuCHnNO9CiyZecnEx/5VUoXI0kCwRWsXnpfuF5SBgzcebyJwSswrje&#10;rmbudN1PM4npTbFW+GCmUKxFuOuZ7fjDP/lTCajMoRAezRIbcvahwyCcQbfAxk7dywHVTCPqf+0U&#10;esnIxM44EfWgRZ8jbZ03heow9soSesMiZmKVdA6rjQwv9PoqNJE+1OoJvp5aNlCtdNi83lQG7ZEU&#10;Grp38d7lsIYFy26SQknpvc2IT9gxPBPG4EgEf/In/1PKm/g7dfUF3PXcJty3J5cKsFgiT49QBT5E&#10;kvDIXv7P9w+zzsW09o2NQ/+0ovxR6U51929JYgPdD8E2F/eITVD7ynHXpj34y++S0Py//w8WNxII&#10;xtsln7cestpWGoiymu2QqwthNtZKU+UBEWtywY3UpTTSM/1YWNFiZLANQwtWaTNT2Nsmhc8bJWMN&#10;n16E5kgaa7/9y2io2YHZV0/CoC3GEBn+seUAGbcPIyQywgPU/CwH3LwT9sUw4pEueJ1k8QRAt6sa&#10;A8P8ftGMhffOIEbWu7rgxVhKhZEhDeziCIijAar+PKrRgzCYCyHry0I4xUEe7MCB4qfR1F+Kwuq9&#10;OEQAbmjPkKY17eN+VMsL0diegy5NGdqVpejRFiK35DFk5T2KtjE/rKtBjH7zE7TpcqQzhFoaCfeV&#10;eahIKoTbu9CFYRiSOpTQEDT3laHHXMVn5aOAdba96Gl0xF14ft9T2N+Yg56ZKJ7K24LNWU9A72wi&#10;oJWyD7cgS1mP9pAOusVhfPbg03h+/+N4asdnYduYQUNdBklCKRpIbBT2dpRWbUVT7yFJCZc0Po+G&#10;th1o7NqPhtY9LNd+FFRvRgaJQgHLWcHPOtX5MJCIBmn4PSQAFrdYq6IBpbIbEOAU76WiEPE/6xEd&#10;68XIkhHjy3Yk57VUeCSwHEvKQDVkVH5LX74qKSdDjAA11gP3sAzaAfaHVTfsUyos/uxldNgKpM1c&#10;WhvbwpIHcbZROH83hcXRj1ICIeu7dz8qOrcReAk+NNaGUR3kjhIYg3XwT1Blpjqh9NSgnep7+ude&#10;xV9/7y/w0SevwXA4KQXcdrB/qh01kgciK0HA7e9EJKJEJEiVFFYjERKzHcJNpwbi+Isn3IE0FboI&#10;MDGa1mIgqcLcihciVKBMxOEdMWP8hRWqVA0uXRjH6aMDWH7zGFpIIL0pqn93LU4ci2JuyoGVeR+S&#10;tCdJAvVLvPbISkDyohVhX5uasmB2yi7NEFx/aQEhgvgUnzc1osFEWoWlOSsSgwReF1UcCU6K40XH&#10;MjuiCpz4Lz8De7gd4WgXQiQO0RElfLFODIz0S2djRdAGcfRHeOvyR2Vwsz3WD4cxOW7CuZMpnPrc&#10;NZKnctgcbOvhHiSouoU3ONFv25XC61Yd1WEJ+30JRkb1sBPsQ952XKZSD9ma8dL5cRw/HscsQd/J&#10;vC5/7jzUHNOOdIfkSMQoNtsZSChOTkizBQ6C9sSYHhqCYIRAL3YI213CyX4HSYcM0SEtbXQjmtgX&#10;lv7HN5GYdEiqN0ZwdHHsmwmopmgTVOFaaZZj+K1Vjp16kts9EqHRBhrRxX4pNqP6BnuhpH0wen8A&#10;rD+NXcHCIN8KrD9NcP3hTt9/mEQEmYfF7t+MfFT2GiXAenzXLjy6Zw+qTX1Q+qkkA1Sq/mr0Rqog&#10;9xahi8ayXLi7OpKQnFL3kTXLyG7VNBDiIL1pQgvvpXFMfekCtGRMxqiI8deM0Avj/C1VrrcOSirf&#10;DmMx6vXlME65JBbXoSpEpXAbxoFq8TTBxQ7rjssRHjUiOeXF/Mq4lL+VY2vIrCjFA3sOECwLcS/L&#10;IU1j7z3Ist5Sv6Kd95dI6daNRP+adGtd/nslsfHpRsrF/XsP4ZGMCoJroTRDIP7e/9ybmCWY9Ciz&#10;odFWwGitw8BgP0bH+jEzr0N8zoGpoz6sLBFEEy0YHOhFlG1x9lsfo7lqC/TyAlSWbkVLcwbkihI0&#10;NO1DZ0smOpqy0Na5Fx47VcqAEsHTE2T2DTh7YgAvnx3DsRkvJsl+BzkwraEehJcCCHLgGwjoSQ7U&#10;I0fciJ6KolVfIXl+Ej5+h2hovP56jI8bMTdvg5ttnE7IsUhwmKDiUREky6jiMoufIFuvoUHqhKIn&#10;G5V1O2B0NWNv5S6c/0/vY9eBx7Ar4yGUNWUS8BrQRwKR05KL7pABz+Y+TIXVys/KaNSpXGioA6le&#10;jF4eR7WjFoHzaXTqc6FwllNlVEEnSJ2lHoWtB5DTUQDXxhwq2w9i0/6H8NzeR/F89uPwnprG3qJn&#10;sDf/UWSVPY3gWhTFapLErmzk9tXi+aJt2Ln3QRTU7cLOPfdiW/HzSJ6bQzHvWdqaBd1GDIMvrWPk&#10;hSU4aUQjBPlBqjURXL5DWYD8smeR37QD+6p4n/LNKO7JQyFVeklfHpRiun89iJE3NuCatUIlfECT&#10;tJq9tZJPXBmVZ3blY6ho3y1N32o4xrTeaulMaReNZPz6sjQjJPYvWGk44xNKKTqKluA79PoKlAQN&#10;A4HbTWNrHWiV1kVFeLkOPZWzpZAgJaKpEOiWLYhQ1fqGO6gea9DpKsPQtVkYZnRwk6wc6N5HVVuO&#10;73x6wzFJl6cb6YsTJDddcEZ6qB67UNt7ACNzNionA4KeHoQ8BNOYHoNBHSaGLCRnvH+gGwHfjeng&#10;NNWsCFwxPWHG8pQTfn8HUtMWpMaM0hllX0yO6ZeW0KkqxlhcidMEm4X1QVx87zIcIwbEXjyOdtoe&#10;sU577ewwzixFME9QXpu04jWS+pcuz+Cd11awMGHFRFKNIV83zqyEcWLRg8UJA5bYR8enjAgShIWD&#10;CZPYZZzuu6Guqf6m3z6NM+8cwcJhL8Gqh6qfJCHZi9SQHjO0RyER0s7aQOVLACYZTU4HkWae1r/w&#10;KjRU3YnlEGIbYbTKDrJeSXwGuwiuIiRbHaoadko+xq0UDSIedHxYjYExDUTUn9VLg5KDCUFS+mkj&#10;m/j7gWENxj//IvoIsnIKFGOyDVr2MfOSm0AnZgS6JPejXpJol68dwWgf/D45SUU1ArQJMxMmKuc6&#10;9HDcWElyVj66iokX5qXpaEeE/YPj3J7sQp+3HN5ZDXSRbswtebF6LA4Plbk10sG+045ettGpL76E&#10;Gbbd0pznxlSwUKo/SWD99zbOd7rf7enmtbeD5+1JqCTxKqLNCIcP91KVPp6dLw2a+l452YuWA5mD&#10;kmyo31eJHsHQOIjtR0JIsbPq2OnFLk4RTqrPWcaGqIOOzKaXA9d/LiUZAcm5tTgPGK6Ge8MP+4kQ&#10;Ip9chYwGtttQiC5jJezrQ5LD9Ia+Ig5csTuxjkaiUnp1s3ED7HRiR116zIzEhBPDcwNSHsdXFxBb&#10;mKOaptITgMpySGHpCFA/rKuboHVrHd3+/h+nnyQB+mEexcY1Edhd7MLOx907svHxV76OP/jDPyA7&#10;NkFvyudgoXKnKklNazlYmsmY6xDmoJh5eR0DNHAhex0Svi6svrxB49UBs46GuDcP8u48dHXmob5p&#10;P0pKt6Cxfg8U8mIa6W4Y0mGEz03Df3wY5qNDKPQoyJRH8crlUVw8EsFJGqG1CRqRlQGoNpqpQtqh&#10;0uVjNKnH1NsXsW/vPcg69AhB3o0jqy6qViXVgA6DBLuTJ5xYWDRhcEiOivqdkPcXoNVaDxUHZzDe&#10;h4rGbehWF6CEwNqlLiNw9uMBAp3zPAFhYRgF7eWoUddj8MIKavTNOFC0BVmlO1HaloE92VSQ8S7U&#10;9WTCfWoczpQWPfocBK8topPqTACQcDZgpHIW4NujKMW27MfwzIEH8dkDj0M77UfvUhw1IS32FjyH&#10;3OpdVLnbYPZUYOzVRbSQhOzJegjP774PW7MItqsjqLO0QzMTQYmxGgdLNyGvcQcKKzejgkaysnMf&#10;f78XRZXPobRmM/Irn0RRx154F+zwr4WkKdlIWg6v2O1KA6W2VUi7cctqN0nu6PxU8l3qbCTOjMBC&#10;1SOc4fsTJB7OCqrLTil+p1CQNk8lzFSuVRx3pmkbwVHsEs6Ef7AVowsEg1X+Nt1FMG1H6OIkFW4F&#10;fGMdBI4WyPV5iF5fQWHVE/DTCM/OmamKqZxTzNcwVU5ahD1rlK41JZsQeXESe6nIy1oOSWPuj/7f&#10;35Z2y/b5SiXHKJbDMais5QSLPulITnyiXwrYL9YN41RDZnsNAt5ezI67cPiNE5g7OiiFVvRG2hBJ&#10;KBBNKwkYCgyPGDEzY0eUfWJ02gQLCbZNbKh5d13aGCTWh8X52qbeDPjCMjh9LehrOQhrVEPgO0nQ&#10;NuDiRgIbsx6cp+I7e3qQQEeCGe+R3ApOE+iPLfhwaj1CotiLc0cGMEGgGSMBFEHOBbB4B2SwsG+7&#10;RX1QWY4OkyjGCP4k9ZOnUhh5+SivZRsw32PXj2D8zBQmjqdhY1/3U/l6xtWYYLulho2YmnCQ8Pox&#10;f/04TIYqybObJtQEGUmowytjHtQIBmRUwn3SMSAr26rHVooWfSGUHirGCPuZqUIqp5i2Fm4WtbZG&#10;9NNedg6SqLx+HCOXlgjWvUhybJqFYiUR8F+ax+RrR7DywSnMX5mBJ66APUJQDLZItlTEKR6ZNuLo&#10;8QjGqPZjJ9KYvDCGybU4hpL9WDsWk9wprvzSF6juO3FyI4ljiz5pZsDHvjZ2ZRHzMw4cnrRhY8GN&#10;pXH7D9dYf5rA+q91gn/7fW5VvzcB4Ga60+9vplsV680pyAdINu7LKMKz+VXS4GlUWfDY3u2Q+2TQ&#10;s0G6XaWIvXcSfY5iaWu6PtSCsq6daLBRMayGqDQt0MQaJVXaRZXZL1ySkfHpqVzEmoJ2gMadwCzW&#10;hMzRJlg4cHVjeihCfXCvOtBO465yVUkhuHxjag7qbmhpPAbOjmD4nTNwjdukKRhxJGPhyJSUx6Pn&#10;LyCzsR5PH2JZ9mRLa+aibe8Tx4KE8vtBnYhNQrfWjZT+har1TvX475lufdZD4hysmJI/QHKwtwi7&#10;ahqk8iaH7VTv1fAPdCCQ4OD31lMhtCKybOeA6IF32krWqoGV7HPgzCyMijw0NO9DU9NutLVmoLpi&#10;C8qpsqrLt6OmYgfKijehLP9ptFHF6nRlyC55Sop+srP0MWzefi925DyJyfdfwdGXjmDj5eNQX1ZB&#10;9VUH7vut+/GI+y6UWndAPWhGG4FbpS/D2opPchgxOaTAxucuo8MtR5GqHJmV29BBIyKnkdLYGtDV&#10;kysFit5/6FGCXQd8h9MYf+0UzCtRZNTuRgGvz8h/Bvc9cxf2Z21Bf9iIu56/G3sPPomdWU8io3gz&#10;cso209B2YuOX3sXs564wDyIAegs8kRZYvJVY+9oH6KFSNKUVME7osfTWEgb5OjyhhTvQICkmDYFx&#10;e/aT2FX4NJ4+IOLPdmJ37iNQGxuQfmEG2bkPoqGNQNmwHXoatN05D2N3/uN4Zt9nkFdFMK3Zhiaq&#10;+4LqLchpy0UH+3JN8x40yPajR0O1bCmVfL0KICts3o6qnt0YuLaCFmsB1NEGxOe18KY6oXGUIDGi&#10;oGKiah2gIiIBqe3ci7L6raggYchs2II2KqF2GkU9lYQlxDESr8fIAg0y/3dsBBFeC2BtQ0R9asPG&#10;KSeiVJyhdCei16ZZf61wjrVBzb7TR+WrDtRLrjxHZozQpfsx9MoqBl5bhG7VSRCdRhv7lYMgoKd6&#10;Mozr0GUrwh/9z/+B3/7D/45+RyMMfKZFuO701UDmEOc3he/sWimQgp4EwBmiinI1kDi1QMX/jREZ&#10;rINqLL53FpH5IGZXvJhkm41Q7XhTMmlntsZXjcFJLfwEd+HAIEjVKCK9aNImOJcD7Od8L46sUBkK&#10;H9sDVILRaA+0WrFrugOqqSBiJGrTBLUEQWEorUF0xYkkiZbH00JFLOe4kcPGPMUG+nDh9BBWZlxI&#10;D+pwmArXMdSP8KwVZvFMkgFBZMKpfoyxL3unPTjxhUvQM7/ujQEs/NxLCLKvDlPtrh+OM196+Gmb&#10;hA9fAX5jSxYkkyqMvXISywsBGNVUix4Z3H4ZDpQ+h5qOXBys2y7NYJiZNwfJlNJQiqauDMwf9iOY&#10;6Ja8STnCBMBxA05s8BlJLaqqnsWJI0no7GUk011wjhBcjyQInATpC1MYe+0wJi6MY2bDBSvJpMpS&#10;htruvRQntVCzL2pYJp3khawDyRmtRFI0zkpMXVtAdecBad155uwUzCQiSnsb3C8fwfClBThmPLTh&#10;3Zh69xgm2IYjJN5jVMcD0U6MnYjDPeL46UwF32o0hbG/0zX/nHTrff6lSfz+JpjeK1SdtLYsQEis&#10;O7I+Mgtwz+4M/O3f/B3G1o/grm27cKDiEDwjYk6+DRZWYvyldXTbSwmGTQTQJslV2fgHJ5D+8DWy&#10;V4LqQCdM7BQCdHvNFWTeYkt5izSNK85fGQLCHWCdBLYKO5VEpAGt7BT94/1oTvXBc35YmoqxJzsh&#10;gukKJSIOhCcvDkPDfCTYsYdmBiWQ2VNajfv2imMwLAeBSJRBrJuK3bziSMs/PNbyL0u31vlPI4n1&#10;4EekKfli3L0nBwUNN/yULi4FYLFWwSOOSYS7sPLmEWlNZSBFlRBtk6Zf5//zNxDkYO+W5REMyqHs&#10;y0SQhm91zYWVFTvCZOPKjmw4bdWw62vRae3C6PExFHUWo74zGw1UsUUNe3HxvRdw8dgQUkE1Ds+H&#10;cfpEAh0tB9CrKEK1ugRFfZUwGuvQ0FuBnqQV3YoCDJwcZ56fQPzUDLJq9mFv4bMortrP74oh11F1&#10;dmYgcXkOZUVPoaZ9L/KLH0dt01602Kl+Jvw4VLUN9VRF5Y0HCHBPY1/W48gu3Ystux/CjuynqCif&#10;x968p6ET/oMddTj+1TdQXPk8esnyD3/5VfSzb/oIGiLsltndgNNffxcB1svorIIGrBzx43F4RxUI&#10;T1sw9fphLNFw6MnIm7r3E6ifQm7dJtTRwKhovC2DBhRVP41W5UForHUE+4ch0+Qhs2U3yruz4F+N&#10;YVPNJiksW1njblQ272Zen+NvNkEW6sb0q8skic0YHO2FwV0Fg7lS2lDl8LchfJ1KWFeJovpn0Cjf&#10;gzZFjuT8XOUokzYzeTmughwH1nA94tMEE3GkaUrFcdWATnGMbagHE68uSK4RnYNtUIZr0UEDHTk/&#10;xnHawDHWQMPcTMPcAoWvAdG3j0PuFu5ESzCxZkNkXGxkEWdMO+FnfXiHe2CiwXXRWHb6y9BFEFv4&#10;5XeQTULWqaN6clSTsN1YGhLh2WwkdfZUu3SMxjvYDQvzK/z8Cs9OYi3P6q5HYkIDl3TEpl4KPyc2&#10;QLWp86m6lQTyZSy+exYJqiOx21lyAkJgDRCUHCKaE/v22hvH+XstnCTx7iQBka9Jtuu5YwmcWI/B&#10;42yFn0AlAhXE4r0kCiocfeM0zhyJ4txGDGuLTmxcW4VnVIOh0X6sbgSgJMCESCScJFxe1tfijI15&#10;0ODcx5elqeAZgnE62YcYSWqc9xyZ0OHt8wuY5XeDZ0YxemUCRk8DDE6SGRLayXkXEvF+jMbUOHMs&#10;icu0XxHausRwP5o6s2D0yalWF2EesWDthWUMUU0PUJX32utQVPu85GO8R7gETfRJJM9LYE5QCSf5&#10;/KERHQLBbkQHqPTfPIE23s8WpNoVm7aoZM2hZoRGrTCMuRC5MIfEtIbEQUTt6kA42StteBTT/Q7a&#10;ZBENS7TNMFWqCJ1n9DdKm0yDrJs+9jmFpx0L15elqEMxluHEL7wPEWlnUrj1ZD1YSU5CLP+FL78C&#10;HdtAgLGV7S1cl05NGiEC4P/EgPWmkb6Tmrw93f6b/4gk7n8TWEW5xXTj/QcO4l6W/56sSoJtAT79&#10;3t9gbHkBT2ZlotsqhyraBU2oFt3uQnTTQA1fn0ebuYistQad7NjiPGO5tobM0C95MhE7fvt9tbCJ&#10;c29kfSGmkVkHIkMq/OZ//xqH5d+QkZpgporQkqmLXXGGKJVrjAYl1gDHC9N8TyAeViGYJiM7nIDj&#10;7DRsq3FMf/09rP3cjXOzj+3ZhQcIOKIcAlxvKu972abSK+tbUuH/gnSzDaR2uEMS53nv1Ea3/u5f&#10;mqRzrNL/N6eA+f/+UirWSnxmbybGl1ek8l598QoaG6th88nQ421H4PICVt88RiNE5eqm0aLBd894&#10;oRxQwqAtwSA7/Mq8E7NUANMTPVBps7B81Iz5oxzgC2aEYr2YPLOEjLoDyC94CvXlO9HXW4CG9nyc&#10;eOMy0hEVXrm4gLXJICaHjRjlANb2V6G69gAyip7HvuInoErokFVFEKZyK63agnZXjxQbsrrzIL9/&#10;HkU1O5BbvglVbbvRIs9ASflmSaWmaSiWXyBDbtiBVlkOzOuT2Fy8E88X7ZN26RZX7ESHrR2xi7N4&#10;6sADVMROPFWxB1uyH0f3sIvt/jDuf/YuNHdmwuIimdMWYDApQ42yGKNUHjFvGxI0Kl4Cr5pK0OAv&#10;RwtV9cj1VWTVPUUAfJ6Mv1jaMCSi6tR1Z6PZKtwiTiN2bg4FrQdQ0bQVHfJclFRvlY74ZJU9g+rG&#10;XVAkjDjQvB8VBNOi6p0IbQxjX+1TJA9bUVa7Dc2ybCpyKraETAIfMaVcH1BAveRHvb4KClcxrP46&#10;9FGdKGJGzL99CsPs48uHvdC6SxES/mATzfClmjE804uByS7MHrMhON5FclsFY7wJVjGTE6lnHXFM&#10;WvOgHDVBS4AU4RCd8VboxvphHNYThIUbvlb0OMphG2khie2FbS2MgwTzZk02el0VBNoK2KlqjbEm&#10;KrQyPoOgQXI29voKth56hMaznaSlnKBLg07V+gd/9Lv4uW98QNLRAnWwFtpALaxRGvBwM4JU2Rbh&#10;5jDQCAtJgpcG3DPUjTZdLq+rw9gc80mDbPTXYOWdkwgSoENDvZj50stIkXxoTGUYnTZj9tXDGF+L&#10;wO9rw/KsnSBNACHYhKmeTc5GKElQhK3Rk0CprSVIDWkxN0WiNG7EMPvWqfcvweejbUorJacoC9cW&#10;MTCowVkCbmxUJU1xWkKtSE+ZkBzWwe5twuH1ME7MhjE7bpE2I4mzqQJYl2d8WGDfT01aMTqmhptk&#10;JMp8j6Q08PibEKFNDNHWHWW9TlG9zo4ZMb0SwfmPLmPx1CxmJ6xwE7S6eg+QHPWjN6qC0VACi6ka&#10;K8eoTAd7pOhFYhe8k3UsNg9OjGsxSwWsN5aTaHRjY42273AE1oSBxLkJbrF/wSvD3IQFgRkT4uzX&#10;V6+NSU5GLN4azBz1wMV68E4roBBeroaUODsXZRnjCE+YoSPZU4ulPRJyG58dntJi8tU1tPo6JccP&#10;jT157Eu90nljh7cZHeZc6Nmu62+fZnv4sLwRJXFroQquIVmirafYGXtx+icLrAJQbw0796PSrb/5&#10;j0ri/tLZTPFKNSSA4uH9h3DfvhLctScff/zn/xsf/9yX8fiW56Gkiun3tELFwSOipCTeWkO9qxq9&#10;Umy/emlH2vJXXkfw5WV4Tw1KO36tgx0wkEGLCP/2mIKDxYWpuTiuvHRKAoduvQOfeXo3BibmpPef&#10;fv+vCaABBOeCVLlqOMbYoa+OI3o5Be9IG+ynhqRzeNFJPVmY8OHbg+//9ae4ev113L1zO8tRRDVX&#10;TDAVbhbzWQ7Wsajvv08/ut7v9PnNNvin0q2/F693uuafn27sTr+Rh1ymIty/twhTazccg3/85ffh&#10;iZrg8vbAGSaTvjQOLweubqgPM6+sYfjqBkbPzqKppxgzb5+B69QcQqfGcPqLL+MkjdfRV45jcCmB&#10;CxshnDzqRViw65cWEHN1wa1tQmt7Hro68iGnug0GyJYj3TgyH8PSZAgbs354jbVwqqqh7y9BelCJ&#10;puo96NEUobXrIKrbM1HdlQnHyiC0BKb8zhzIYkqqzs1k9c2wOJqhsNbARqPmWIziqdKdKDd3IaM1&#10;D7Pvv4j0iTH47Y0w9JcSdLdjT+YT2LPvIeyv3Q9ZXI8igpmR6iwS64TN1YQSquwGRSk27XsAMms7&#10;Jq7PwrEQgborA4NxOVLnZiSXiMM0VnECazjWLh3st05o0UkyYg6WwuqrwdRbh8nWy6gUdyO34glU&#10;1G1GcQNVaNM2VDRsQX3HHlSSnDxZsg3uY3EkLsyjw1WLwr4cyMfsqG8/QCB9Fi1dWais3oLIRhLl&#10;PQXSWpiZKsBoJmCpi/DMvruwOfezeGb/3Xhk733YtP9+9I/p4TgxiDZrOdSTZjg2BqCdcmEX1fiB&#10;osepfDPQ4utAz6QNZhownaeSiqsNtmQjyShBL1KN0EQ/PMkWBIcVcBIUbdF66J28X0pBoPdKPmyV&#10;VKup907BGC6HLlBGIGxG9NXjJL61MCYbJAcuInC5b1QmeeKRWQolcO13VKLVkIuhN8+hU5VFAyy8&#10;p7H9AzU0sAWS79xPvvwmNLy/wksFLo570ehahGs/J8tPUBVnJUUMYn9KJinn0KAMXirSIMHMT6UV&#10;pBrVs30W3z2FY2c51mc9iJ6dQ4xAd/iDkwRSXhcUO355D6ojb6QTE0su6ZiU2d8Ks7VOOhY2yfo7&#10;vB4h8Blxlq8pgq+TfbjVUItrv/4xjrxxGMfeWKGSc2NoUI4Y+7bYyRsY6EaEqtUVF2uaLYiRBM0t&#10;WTEzZ8EMwcobkuMtqsx3X5nFsUvDWHj3OPQEVqEGByfVOH4yiuuXh3H56ACuroSxlKaaJaidWQ7i&#10;LO3kxIIP08NaBLxdWH9xHZNUvGd/5Us4+bXXMfnCBlZWCE5zHtic7IvzFoyMqRBhfTic1Zj6wiXa&#10;uT74nCRQ1mqMEoy97FPz0zaMHEli6d0zWF1xSVPZNipuzaAW6rQBkRE5IlT1s+suyeOcJlILy4AI&#10;DtCHtnEbVj9/CReOD+LwshdpPq9dmY1ooh9DJCUiupCS9mDq4xcxMKYj8SMRsAjCxXE0rYPBUSVF&#10;jYodTWFsLUWSosLpq8PwDffBQeEl2lk4JPmJAOutxvc/IgkguT1JYEIQv5n+Pi+3JXGtuIfw+/sI&#10;y33frkP4//zZt/HFn/157DmUCX+YSjPWIQVflpNF94YrkHjnCiu/Cjp2RPOGB/FXl6GMNEEdqoFJ&#10;hJ4iO7eOdkM/3AFjooUVLs6o9eF7f/fX+O3f+21klOXh4b17WO/ZzGcOX/Nw17YsdFu8+N7f/B3+&#10;6rvfweThaTgm3Ogn+zUumBC5QGCNkP1yYHmGZTj30jEJbL72zV9EXU8H7tu+HfftyZLqWfjnFTtp&#10;H9yXy/9ZHwTV+0Q82Fs2KInrbqabbgdvbbMfl27+Tqo3/vbm/3e69l+c2P9Ef/xMRg7LwH7J9vAP&#10;JaWyXru0hqivFkl23OBQF1zs+APHI2T91WTV3TBSAQS9LRgk8x8ZViJEwxMJdCEc6kIiJkM4QsMR&#10;kCFGJWf0UlFoajAc1SEQ6oHVWI0YwVpE1Ll6ZQSr827MjOhx4vAgjr11FddPjOA8geUE2Xgi0COx&#10;bIu9Bh5nG6rKNqGxLROlDVthmQugqrcIud2FyFOUoa4zj8q6AVPvXcSmrAeh1VWjriULeYWbIe8r&#10;gVXXBJe+GtOhXhweN+Pogp/K2g4jAdzAPKk1xQgtxWjsayHv3g8HwXUk1YcuqvJiquDRi3NUys/D&#10;qa9FKsl7vLSMicUwxk+Mw2yooEGrhlK5RzLkXpIy1ZhZclZv8PC7NI1prJIEZQZaTzVaec/gyUHI&#10;E1oShAFEzkwhcGoE41QB0eNpRBY9UiQYkQzzAeS3ZKBddhA1TXtQV7cLBuaxXsQ+1VVi7sOLUHk7&#10;mGcSDGcHvOemMUxl/lT+cyjlb8zjfgSuLuPR7XehRlaAgtoMPLPzAVQ27cfoPA3nmhnRaRlVqoFK&#10;r/cG+M07YN0YxPQ767AsOGFb8cN/1IeB04MIrnvRK3bep0m6lp1QTBkw/KUr6CWYaUkcHGzP/mEN&#10;NOw/AuBGPzqJOnMVSUUNjS6BeaoPffYStPXnoFmdCZWn6sYSjSkfTY562E+GpXU6cawiOKLAAvuC&#10;+POlqXxJdsQeCQGq5nAjiW8L7UWV5GXtlXc3MLPkhZNA1mcoQ4yAL6K1nDwRx5svL2BjJYBJAsXp&#10;b7yHa9dmYKHqGX/vKiZfXkVi3i8dvxFHV/QEFJ3YCa4thcpYyX5RhhUqt2tXZjAz5aDa7Yc91ImF&#10;ZR/Gx00YGNJAaarC6JsnqY4tWKTanZ8yY0gsYbGO4gSUuQ9OS6pN+I2OjGqo7ERw9R4pAo9Y603P&#10;m7B2JIgrx5N48YMXcOnEFF48ncTlM8N448ocXr+2jLG0DpOXppGYc+HYybjkkUmc1Rd7Q/pZlsS4&#10;Dn2WMmnGYmLdiaUlN+ZGLRhN6aj4rAgMmjkewwQ4PRIkfefOJnFiJYTxIQNiVIqXfvFNrPE3Q6Nq&#10;rL++hjWW10DStrbqwZFTcZz75IoUek5s6nKRmG5843PwzQp/vVUS2YrEO+Dy83P2Ye9yAEqSLgMV&#10;qtVVLx1NSqT6cfJIBBtLfqpVN79vx+Gzw5h7cZXEsw2HV4KYnLExv2rY1BWIUtG7EiYsv3QCg+yL&#10;sVAf7CSaCytiRswIu70aARKh/xBgvd1wi/c/7XSnfN5MD2cW41ExDbnzED7++V/AH/3Jt3HXk59F&#10;c1sZjS7Zf1ohKUQNVauObNNO4zf9zS9BRUOso3rQB2gEqWbDo1Z85Ws3nNSLv//2W9/C6skJ/Npv&#10;/or0vqW3A/dv24+HDpSwXsQxlxI8RPB4YG8h7t/DetpDMCEIfmZ3HvJbe6QD5+Lv4tuX4Sab0scb&#10;YR1qgiFOphpr4GCtxPmri9I1toga9Zpu3LsnU3I9WKGxospoJ/AdZPnFxiUBnj+6LW7Wxc33d2q/&#10;W7+/Nd285uY9/rVJ9D9JsfJVBIi/d28+HmPbPLh1J1564yr+55/c8Bo1NqzDIMF1+N3TNDJ5EPES&#10;RaQLV6BOij8aJ6BOkYWnBxUYpmoMBrug6i9CU9d+uMWu4QGC7YACyZQGC4s+HF0N4AgN0sXTwzhz&#10;bBBuWyNskxxoVJajswG8+YtfxGu/8gt469d+Fi/+2s9g/pVTGDo/j5EX19A/EcDsS0dgpaoq7jgA&#10;uakBA2+fQ66hGdllm1HXQUMd00lqrb7tEPr7KtFYuxsuKo2oCPQcVWJkaQDrGxFcWXAhKPrTXBQ7&#10;Mh6GRygcfzOszL9r2Iq62p3otwi3bPXoiHRAkzajrfMgEuF2JP2dSIUUiAc7kHDKYKRqnCRDP3nS&#10;jcV5A8aOeKR4q43aPCgJjN0EECvVly/ZCsu0VQrk3abKQF7NFnSrCtGhyke3rggNvQTP7iyUVFN5&#10;68thilHxDhkRvH4catavUlGEsLsDtXU7oHU2QkGjX926G3IPmT+Vh4Zg1acuRHbpFmQcehKPbrsL&#10;Dz53F57Y+yD2F21CXVe25G2ox5wHmSEfu7MfQBEVcHXHLhpGGvgpIxJHQ1TgKaRJTow0wipbK2q6&#10;M1DVuk8aj8IbT6exCB2GYqr3CsipFls0h6TQbtpgK0oI/DsLHkGXvhJ78p7Fc3vvxeOlz2KAoNM5&#10;qkdPykDlfgrr33gb9osLWHjnLBY+uEDlOAjfkQB8xwdgnDWidkiB0a+9jeCLc/jC//uHePv3fh3R&#10;8yNwRLpIntskJwkm9r+RBQs8cTlCaTWc4W6U1G1HmzJf2l1r8bfAH+/F1Rdm4PG0w+5sxsK8C0ur&#10;IfjZ1iOvXyJBZHtOGJAc0EhRXTwk02Yvv5u0YHrGgaVZNwmhEsMDalw7P4GpUTPcgU5EqejWqRTn&#10;xqw4dzyFBarf4VdPot1UhCiBVGyAFNOpqUktEkEZkgk1klSQ4ZdPYO7dk9ATjDscbVTYcvYdNU4f&#10;S+DkmSEMpbVSvGXbkAoKApY43zm4aJOmR2PTBhy9kIJZENTVODy+btpCMf3dLCnqgWE1HFSTOksV&#10;4kmFNIMxNW2Gj6RrjMpX3GOSqrWV3898fJkkohsjMY7bSC86OjKwwPKOLwSQPDsJ/+k04myf5V/6&#10;BKNX1ySCMr9kwdqXXsXCtAMbk06q5gAWXjoJDft+ONSC4yRU83NUptNaONmObSJoPgmnCFzQx7LE&#10;j8YQvLCMxVW2sbIIw0kV86yT4sO6zk5h+Mo0jhwLU0HXI0r1GiMQB9cGqYTlkhvFw8SCmK8Tp1b9&#10;OLFBsshnTpMw/LsC6+2G9iedbq6Z/qgkjtDc+nrz/3sJOvdQeVmC4sjK3+L5PTtoeNmZIq2syB4y&#10;3hop3mK/vU0y7Hf6+19//m3UyjrwmWe34tF9hXiIAPfQjh3YVVyGxzMO4uF9BDiqxgfF2iHrR3hz&#10;+gf5/8Gu3Bu7koWDhGK+L8JDu3Ok+zsHfGTWfXCk2qiCm6hauzG44MBffvq/8Z//y9eQnHbh2X3b&#10;8OiuHNSqrbhvt3CSn01Fno179mXjgUyWleW9U7uJ9A/yclu60/X/0el+ScmL9WHWgVj/3rKTSmwU&#10;H374Imvje/j9P/gN+F+YQw+NhsvfBR1Z7BhZbZAG7fBH56Vg7sNUB4mhPixseDA1ocflF1K49sok&#10;Xn5tEefOxzEzZ8Kk8LXsasXyWhBHjieouuoQcDbBoq2BTlmI6vptqKzfi+bGbXCZ2qGgCnXqmyW1&#10;Wd+aiT55HlXafsh7D8Gmr4DT3oHxT66jQZaFfk0Bittz0U113KelWiHYaw11aGrbAYOtHie/dA3x&#10;QAdSNL5yRTG6CRCeS4vIK3sKiRk9gVcODY2dn8rcEW3G8JgCFZ07MfjBCTQvDSNT3yRtcupytdFY&#10;WXGVBm5xQoOJMI0VAXaFRm9AHM+4MI7BlFZSk2oTDUtcKRnJtIhDSbBQJMw3DuWrS5BM98Fkq8Es&#10;1Yj7yBBipyex+PpxnKBCmaai6KG6tFP1ZK1vwXO/9iQ6rcVole9DQfU2Kvbd6GSZdcYa7K/aCtOY&#10;CXZrNRwkLx18tXAMqfWFMHobJEcpi58/I23mccVaUNG1HcKVoi3aSnXpgJmKrtTSAGOgEU6WLXV+&#10;HKX6ehyq3YWndnwGGeXPMR9dVJllaFMXEFQPoV2Xd2M6c1oHpYVK3SfOlleg21nL92U0/q0wuBqk&#10;DYcm5qGVeRUAXNefhXaqeJlY6zVXopt1YSFZMRDoxNqb8Per5fXdxmIYQ22Si73rb52UxmV0mKC2&#10;FkV0NYL5Nw5DGZaTuNSiR1kCL0mdOJ8szsfKjSWQ6YvgJalLsc8N0UCnBtUYTPazD1qp0t146Vc/&#10;j4VVHzYIBJGoAOZ+qKj6/FRuYgdvguAuHCe4HA2YIyitHQnD5m1FICLH4loANkczBmJqbGyEkYqp&#10;MHRyGFNvnECQ165TdZ4+m8ZhKvuxiBJXRMzmYYMEGIfnvVhechGYlTgj1njTSsyeGcfxTy7h2Afn&#10;cPKtI/AnSNZiPfCsJ9FB0iZCEKaTOlw6l0RsQIaFBQ8Vcxd6SURVVpItMYUbaIKPNquqex/iA704&#10;T0U7T7JxdMqGc+thrM2YsbTsxSkqxKFBHTws9/B8ACORPsylDRiZMMHFsRgVYsZdh3TKRALZIa03&#10;++Y8mPvwAhW3BesE5ERcjROzfrxyZgQLZ6Yx9OJxrH54Ej1UxBOfvIQyZQa8c2o0KzJh87WgqmUn&#10;NOwr6VeOsF2bMD5sgp6g30Zw9aT6kFOzGYV1m9FqLMfM5RWIUHw+jlM/yYlQ/8vvXcDwnBEjtCEy&#10;dQ7U7Dui/wRI+J1h2b8dWG81vOL/21XOTybxmSKJac9bE/N0e7oBXD/8TgJWoeSY5/t2ZeDnfuWG&#10;utS55TCHO6HmQHSRjfqpDsTflhyqPxr6e/YX4u49fN2VxbQPj2QdpOoswT17SlmfeXzNuBGxhUr0&#10;PhGxhc+RPt+Xi3v5eq+Ydr6ZF6kMN5J4f+++AindvTsL3/zV/4zf/t3fRXRqABNzDgzNKTDGwaF3&#10;qaX8iL+StjY8l5ODR/dm4UExfSrKRbUnyiSUnzinLI4P3Qqs4lm3/v/j0s3r/iPSne5/47m5ErDe&#10;Q2D9DJX9vWLNdXcGauS9eOXNK7h8ZVUq+ytf/wR6Z520E9fPQSs2agSopKbOjOLyN9/B5V96F8df&#10;msALlyawtmAnS2/HyIgOi59chQjsbDVWIRZSIhE1IhLoJWNVwz9uwdCxJHzCRWVQDfN8HPm1O6BW&#10;FMJgbYaMYCnvOAS7sRpOVz3MBM2wvw7jfK7PViWF12vpzcWB0u3oG/WhV5cPtbUGscl+MuED2F/8&#10;IOxUYJ22fHg9DbANqpA6GoHVWQkPVc3AmTh0VBRd1gLIqIR7PU2oUexFkqpqd8nDkBvK0So7hBYC&#10;v8XchPKabcigOp59/STWCYhDwnjNkb1/dAVBXxeVbweVfQlV4ybkHtpC5bwf3aN2ZLZnIb9yK1q7&#10;czB9bBjNfjU0KRsBOActPbkwEWSS41o4OA6aaRw9a0msfPkyur9gwcGv1WLLVzfjLu1d2NspQHU/&#10;ZFRlLd37YSNrl+nLMPrKYSrqTOmsYa+xEP3Mw+jVKfQw/2KHro3gP8w8a4bUGDs/gIaUHhV9mRhY&#10;jyBEoyViBUfOz2Nr9j3IKt9ORdiHTnURuiyV0ATqYE+I6CnikD6VMtVHt9hcSHCwD3ZDw/awDrQh&#10;PK6R3OvJbQTFAJ8ZbkP7chE0sUr0e2rRZi6DgvVuj3dKINpJcO42F0DhKkOvowRB4WGJJNYxSLUZ&#10;pwoLN0LHZ0ltSnIk/j7+5ArCwwppFkR49Yqx/TsMNei1VxJQ+mlLKqnMSBDcjYikZIgkerHx0Qtw&#10;nh7F/C+8iWWCtG1Qj2UC4mkCoHCLOTaiwvlzo0gPawksMoQIWn6qTeFac3nOJW0sEq4FhyfNmByz&#10;wEQyc5Tq68hSCBevjmNszEgAIojPUJWmdJghwMYJ5oMJJS6fHsJwUCGtsw5RRXqsTYiH2hEOq/DG&#10;L7+Dc2ItfcUD15SVir8bseUwVtcTmJggkERV0BJgXJMkTaEm2EhExYYlM8mIge2SJhmYWBzC2MVl&#10;KGK96CPxmFtx4OiCD1cPD2J2wobjMy5cXg+S/OlxnOTg3BdexolXTuMoFac4Bz592IdhAtlR9sVh&#10;dxcUumocZR2NUDkPetsRp9oUm6qOnY1z7HYgnOiBnuInvBIh4IZx+NIShuI6zBN0T/P+cU8Xgqy/&#10;wVEdBof74SBZa+7PQy1JxekPX8HLVP1XjqUwRjGVGlOTjCulUH7RKTtOnBokYRFnbjsgW3Jj6evv&#10;ILoxgT6W181+LiJACXeM4qibh3nWMR9ekqA7A+u/wpjeNMI/DbUqni+A61YAvTXdBNLbX28qV1H+&#10;+4QHor3luH9XIbyDE9KAuf3vriefwmd3UXXuFB6ZSvHEwUJ8NosGn0r0XipQcd/7Dghn9pkEtRwJ&#10;2CTQlzYO/TDdPiV7O7AKv7337ido7z6Aw1euS8/+0z/7MywujSE5F0FwLCJ9trO0AXeTQDxI4Bb3&#10;fHAPy0FgvZ/gLdYnpWffWl6mO7Xbj2qzm/V6+2/+PdOtz7r1s5uK9R4q+c+Io1CZpbh7L1U9v39s&#10;514snVwjyXDhV3/nV/Ff8bcwcEBpbVQYBEqLrQIjZOlzF4Zw5J0TWP3CJWx8/AIWvvgClj9+DYnl&#10;OIw00F53k+QP9Us/cxmvvraCd15cwjIHvl5VIE2VxS5MQ9OXBV1fGaxk4kpjHWSyHESjfThxYgBx&#10;GqaTJ1xIXZ6HwVyO0VQvB30bVVkReqIKxD94FVsy7oPxcJyqxov0+VEkz44hyFeFr5GkrR6OeAvW&#10;3z9Lht8Na6CWaq4KwXNDME4Kx/mNGH7nNEavTMG/6IeCCmf4vWvQT0ZhGgli/s3zGFtJ4NjhARoc&#10;GabiKrx6NIlj035sTHvxpTfXsE5wnT87idd+7jWoY3pY1qcxcnEJCyQa/oEe7Mt/UnI95zgzAzWN&#10;TZNsH+qbDqC2fS+qm7ZCoS1GD5OGzL2hK4NgTkDvzkRly1YcKH4KpU0ZeGLrA3jwqbvw2c0PoFpe&#10;grzG3TRcpShxyLCHClMTbIUlWC95JVPaizF2fZFEZTsq6ndBYWmiQqxEpbMT+eZObM57miq4HtGr&#10;6wTTHZKv5+kVO8yuKihpzNTuKul+o28fRujIIAauH0az8KLE+1upLGPDSgy+fQw9RgGO5dC7Kwha&#10;NMZUYdqFWnQfK8bj/+0pbPrZx9G+Vo4OS44UjSQ+pUYP1bfwwhSYUsA70SMdofGN98A7JuMzayQn&#10;88EhGYKjvVASqMUZYSd/+91P/xz//Xe+CQOVZPjyOn8TgNfXKXkI0nk6ELs8Ca2/CxaSKLHeJz6f&#10;+fwrsFI5iYgyQbbDBFXQ0ZMRRNjvEnEB0hppJ/vRw2EkCFB+kiM9+4zF2wQ7nyNry6DabISKpC5J&#10;Mrh+JEZCqWRbyjG54EaSgGu218FCZbm06kBg1IFjX7iClSvrmPvoDNauH6caboCT4HDk/dMwUTGe&#10;/fAFSUVPC0f1JCe+mAzCf7HSUACzox7HNwYwS4VpYp4btQSWAJUjAVlEgxke0cAbbMIo++DkmBle&#10;Vwu/Y5+8Osc+roHRUUcSU4rs6i0YoUKfHLYhGe1BkITi1OdfwgbLf1FsSJoPkRjq4dPWYzJtIjja&#10;sHzCj2vfeANXzqcxy+sPc9xfPJ3k2HVhTFrqIXG0tWHqc5fRN2hFej6GhXdPY+X98yyDAoXKTHQN&#10;WTBwcQbW9RiG3jmDmV/+WZz66vs48tGLGGH9BZTVkhP/41ToKx9fx9SVNQSpjucnDBgi4A4wr809&#10;Oajr2YWJd09i7uNLmP3wDImdDL1ejuURLYqq96CJ5FvYoX9Ssd7J8N0p3bzuJ53+Pg93ANYHpHIQ&#10;qCTFVoiHCUIPZRBEpM+EsRZrnQQ7ApNY47xvj5iO5f/7s6k0D0lA9aBQnWIqVQClOMoijDtV1L17&#10;cvDEoTKCnwBQMZ0sAPoGkIo1U5GkKV8qLSmJ/3+Q/mlVfwOMpQ1HYsqYz73r+d1QeQL49l/8lQSq&#10;9UoDn5lLYM0hCP8AxHmd+L0AUuncqqgXJgGOPwogxfU/Dlj/Lelfcz9x3e35uZdEQzpG9IMyPsK2&#10;E7MEJfJWDEx5oPP24Y/wfVz/lS8ifjSNscvj0tST2CmZopJYmLNgeclKxtuD2Skn+mS5UGgK8O71&#10;KRz76AKiqR4O3jhe/MW3kQx1IhEg0492YngpAr2jC6q+fNT1laNJXwuruRFhfre65EB3515cfjGO&#10;4IweuiE9NP2ZSCVV/F4O21IYReU7EeCg7CBglTVuQ4c6F+29OWiWZaJDV4Rdhx5F+FwaFaocGluh&#10;XFvR7yqmIqjBgDir565Hs6kUVd27UNq4BSJA9bbMZzD55hnUd+VJasaurYRWmYvgQhivfZFAO0jj&#10;cDyFL37hNA2TASMpFQYHe9GsrEdNfQbSY1QiNO7hhBwygtTg26fgPRrGgZLHoKeq9vga0NF5gGUt&#10;RfDEDFqd7Sgoew6VlTvQIjuI4opnCHyNSL4hHFgMoi1lQXb7QZSU7MaB/M3Yuusx7M7eggeeuhuf&#10;eewubNr/NLLKtqFfrKNaStFsLoKHxq3dnI+syk2o6jqA+wt2IqulGHvyn0IvwbWmrxDVlkYUa1sQ&#10;mNQhMWqACOk2fH0VFcoC2Ahm4qypS5ztJpiqmGdbkCBB5WIMNVKttiL58jLMvjooSVR8aTk8BEdH&#10;sgtGXtdG49esKUEb1WmjbL90hlXprKUq7YBuoBHBSwsIXZ7lb5vhOj6I9rQOzkUP2gl6rsEeKVRh&#10;lPXsGDVi8fWjGDm/gPV3L+HU1z+PE2sjuPDWWcy+exULC1784Z/+Pj78sz9Ht62TREZBtVsP74gZ&#10;kWELtO46TFzbQGrCjFcuzFE9EmSZFxfbdfK1YwQ5HdapQN9//xgVfjOcBDmVsxrxYQ3mqZ5isR6C&#10;KhUi+97SpB3nj6WptjSSG8HWjgx4HS24vDGI5WkbdOpyjI/oMRw34PqlaYxfGEVqMUClV43xVzYQ&#10;S/PZ3g5EqVDPnUgiwOe5XY3odbchdSXFfiyDzl7NvtMhBSF3BVuohk3SmeOims1834n0uBGnqLgv&#10;n05Lx1/SgyocXvZhmkDWaq7Azuqn0dGbj43DCQwHlDiz6MPZ987ijc+/jHcuzWPisAtvv3sER98+&#10;jfSSH0cJlC9+8wt45Yuv4Oxv/Bw0ljYsCycWoyaERFCMhAYL7ONjsz4MnSdZnHbC5mKbUTkuUakG&#10;SUgG0hrYA+2Ym3FIDlv8iV6SrSYExc5lquaPXlnHeyTQb726jMk3LmJmxoaRQQ0mqfLjgwo+oxcu&#10;exMGqJCjwltTpBN97Jv+lThG3zoOzahWmi6uJgHvIbluY7/SucXmpUeflqYKfxywCoN2q/G79bub&#10;r/84CeP4b0l3uucP0z/MEz9juuNUMF/vlZwLiHKxnMJ7jwDh/eV4cHc+duSXYG/BQTyw6Tk8vDuX&#10;9SCOe/D5BFThaEE856bSFCryhoEXCjEfD2cKgM3Fo9lFBNkKfnfj8xsej5jE//8o3VhL/eelPNxz&#10;QACnCP7NPO0uwN38XChc4QNY3EvkUVqvJbjffMbN3/+wfn50EtfdDmT/3N/+U+lfc09x3Y06/2Ge&#10;bq/Pe1jnD+w/iIf3ZmFLXiGcoz4EyXIXD9/YPXz65CRSIyoMT/RhZEqPQYJrfEyDjWMRpEWYN08T&#10;Lp6N4vRZH5LpXkxfWyQbD2GJTP/iNz6C21FOg2CHydwA77gDHrJzB5VhXtkWaf0p6OUAs1RjiIBV&#10;UPEYapu2wUHV2KvIR5qsfl/p01TOtaim6jPQGGntVbDTyAfG+jkwm2jcmxB/YRlqZwssA11oNRWh&#10;tC8HjfYKuM6P05hPoNdWhT5bIcw0WC6qgUC8B/2qMsTIkHX6BuhUJbAPmvk8EVNTDb+tDh5DDb9v&#10;x/iknuz6EBrDVhRX7pKCtadePIGy5mzklT8Hm7cWzhTJw4Ie6gk9yqwV2HrgbgLjQ1AbyqHVVqC6&#10;ZSdaVbmwzlFtX1pCjbWNALkJBa37sbPqaeRVbZaO19S2ZaGzJx/NXQfR2pWDquZ9BN/tyKDyrGzM&#10;RmbBDjzy9H144OnPILN8OwxU08I5QouxRIpL28Fy7KrJgG4+ipaIGU/lPi1tTApMWjFFVepkucV0&#10;tDlUC78IH+eqhS7WAHuomeDUQZWZjUiyFUEqTOG1yRxvpupsh51KN/zGOmQ0lKEXZjD88nF00+j2&#10;WGrQ3p+NVs0h2MJUlCQZKnc1NJF6JF+YRW9UzBoQqElUjOMWiHBzLhpxcUTGTQXnYl3bJzxwj9qR&#10;eu0iBtnPguJMrId5IDge//WfRZBge+zbf4T45SWMvXYKf/m338FvfvrX+P3vfw9/y/757hdfxdDa&#10;MH6T736f77/y3f+N1GoUYSq8CRr7EMldMNKGgeMJTL15GtNzVr5vx9A064FqN8S+LPKsclRSQStx&#10;8swwjh0dxCqByuVqQ2EdiUx/CVZX/Xjr+izOfPUjzF1n3o7HMB5Xwm6rhYcgf/Sja1j65Y9IRJow&#10;czSB9WMhydXl2LgZIgqOay0MmacFC/MezE3aMBBsh459JSGcTIxpESWwC3eFdnsjaht2Sb54I2k1&#10;PCSqlkALRieMOCme+TLJA4Gqu/cQHPZ63t8AE4ml6LdpkpbAvBeDc17YRAzgSROOLftxYT0p7Qw+&#10;ue7H+rgTLx9L4tJcAEevruPEL7yDxZ95AUoqZnekBad//WsIBHpx/uwQTnIcjpKQLAsf3gTPAZKJ&#10;0xdSUljHkYF+nCXoC8KzvhbCu6+t4gWq2Be+/g7zasXssBrjwzpps5Wf5NoYaoVWhP4jMEdJNiKv&#10;LEETEF6u+hBxdyMR6SeJ7oMrqkLk9AgJkoiHrUaQpFVyaSgCdgsDLcBJAOtN43bTsIl0u/ETrzcN&#10;4O2G8EYS7//56QZY3frZrff6x0k87x/kSeTntvSAcOUngJVAes+BUn5WLLnGEwpdfP7g9u2Qqdqg&#10;MZDBjzjw8PZdeGCXuLcoo1CLByWFeWt+brgH5HsC9I2zlgRbAXqSarxRN+KzG7+58f6HdXOznD8s&#10;xz+VbgKnABSxLivy89AP1PDN5/yjjVA/SKIObq2jW9M/uO7v8/fDdKff/EvTzfv8U/cU393ah27P&#10;z83g51JZxazA3hzWxyFp7fVuEcZv1360aDjI58JIJE34nU+/h+MvryM1rUZsqAsjE0qMjigRCrfD&#10;ZinD2VMBXDoXxtSkAh4a7InTCaRn3Bga7qeqlWP11RWYPfWYISP1EOD83kYoNUWSqmkytaFPmUe1&#10;0IskB2ojgUZjrcfpr7wFOQdZj19GEOxEizwT7mgb5Np8eMKNcBFQu7V5aOo/iF4qk+j1o1R8fhQ2&#10;70FG+TbsK3kSzb1UfrICDFw7DA1ZstVVhwgNqc9K426rhHM1hWigG+5AK8y6yhuH5sUGG3UB9MpD&#10;mF90YZgKT5XoQ2ZTDsobdsA71IcQjX9N6x4UEWBH3jwK57QDp37+ZfintBh8ax0DBJ5WRQVkhiI0&#10;t+1HV1e25NxBnBPeX/y8dJxGEAv/hRVUUyHXtWWinverbtqC3v4cpEgYRFxRocTLqF56FAXo7i+Q&#10;vD2JTTeZxQTiir3YV7gZ3UEdqmQlCJ9MI8qkcDajM6XHAT4nOmVifhUEjzLWzyz8BEotgdJARWqK&#10;N8A3qkB27eM42PwcegLViL6ygOh4B5VqJaITarjmHKiiIaxQ5KHHUycpWuG5TEyhtusLYCFYOVYi&#10;MC17YeB3ck8lJj4+j8kvnIN1IwiFrwbB8yMY/OAC+mnwW22lMIRrERxXUb2wb1xeQOp4GkpXC+Jn&#10;JmBg37CQJHkIMOIZjng34iP96LM3wMz2toodoq+coILqgYNtZqMCdDIPtlgzAik5nCQHTh8V7EAv&#10;gU6Lb/zXr0rE8I++9ynmzk+Q9OkQHpTBOWRCYt6NyUUt+6kR7lQ37CxXv18EWi+FKyYn0OklUJ3/&#10;3EXE5lzML+uDavPCtXGYCHiDi3Zc+JmXsXB8jOqyFfZ4lxQMQazbOr31VOcNmHz3uBTgIJrgM19Y&#10;RZepDIEIlWFSiRWC3FzKhIGUBqlxAivz/DJJ4MaUE8tpC+ZHLBijehTO90ORbpw5k4LH34Yg23/j&#10;Z67AnFRIO3HHR3WIsUwTc0ZYSVZ88SZYfKzPearud8/j8sUJnKCyvHQ0hYFIDw5PunD6cBjJIRXB&#10;T0Sn6sPivAVejq3krA0nfuZVBKJdkLPvnjuZxNE5D9ZnnKwPC/QExF5nPduiA4EpKybPzGDlZ9/A&#10;6PtXMPvORax8dAkziyGWwYYp1tfF5RBOTXkxN2uWgH78w8vQhzWw+etJxvLRoy1je7PezM2IE1TF&#10;7NeJtQRWpt049t6LmF6MwWwth9HXIYD1iRtrfMKwiSnTH6zv3WrobhpAMZ14q8H7aaSbqkVMdd4O&#10;pP8o3VSuTOK3N8Kk0ShnHsJdYio3MxMqoxwWuxrbsjPxyB6qUirbuzJy8RkBoDenH/m7m+ugtxv9&#10;H/XZndKtQPIfnW5vu9vTzWtuph937X9Euv35N/Pw45Jod9EON64X74vZD4okYvPI3mxsOlSAwTML&#10;UuBo8XfqhUXExroQn+jG2JROAsjxUTLb8zGcORHE+pID1Y2b0N9TgD4ajfJGEfqsCLr+IoTWomiq&#10;34bGxl2QdR2SdgGr7V0Ye/kY+sUOwO5iyW1hl7IagaNjmPmVL0E35oIh2EYDQiXqqoLKXAEd1aE9&#10;2ACVcPn2uWso6yhEkzwD/dZiKXSbQkQu0hVSHTIPtmrUdWbAMh/AgYKn4DXWwWuoQNInR8QjVHIj&#10;ZM52LNHwK319mLwyLp3TnV4yIj2qhMZWjiNfvATPYA3zUIvQdD+BR6jXTOwvfQoNIui+pQjDNP5H&#10;TvrQE+mE6cQQtuU8gtb2LJalAL3yfeijmitv2U1Fuhl2KqF6ayM6ZVnIrtqC3LKdVKkZyK/ZiUKS&#10;ikONO7Cr6FGUduyFa8aDqc9dwdwXrsNK5VLSthU9pmJ4oh0w08ht3fcQ8hr30NgJsGyF8/AY2i0V&#10;CI32wRmjsWfyEaA9CSq2VD/Uwyq4V30EtzroqW4N/hsBLASACeAS7kB1wyZM/Pw76I7K0WnI4+fN&#10;UhCMMhKbVtUhOHk/Y5jXRlr52T60aLOhJhkRikwc02nWFqKB7ZS+fgIN/D+vdTdKmrcQjJoRHtZI&#10;gbgtsU7M/NZXkL44iSka8/S4jvnrgdpJYI0RPMb74U/3weisxsqyBxGCsDhTauJr8OQowakDHi+v&#10;C/fBIQDX0yxFrJIpDsIcbMTQhEHaPCV5+EkacPT3fhketvmnf/0pvvLND+FmfxqgYppkn0wwLyNp&#10;JcYXqGJJAv3sz4HBDoRTWsTm/fAuRxAXod+OBnHp9ATeubqEjfMpmAa60U8ANRMEp85NIE3V649S&#10;ZZNgRIZk0o5Y44Sd99LBO9qDV1mncydGESW5KuzOwcComcq0AZcvTOHahQlcYX7mpsxYXw9hdcmH&#10;jQU/Xjw9hjdJSkMRcb8qKZ6qWAd2h1sw8eoxEk0FglTHgzGV5JN4995HsLwawuE1H6YJ2BPXSVwI&#10;UmuzbpxeDuLq+SQGU2qskCiskAzNzdgxN6THLNPUkA4jowasvnQYc29eZRt3kyRdwOFvfYLUBxcx&#10;9fIKGtszcepsHAME8PlZI0YWTTCN2+FfciM6YsTqJ68i5lPBtxhF+oPTVKNdsBiqscxrxJTzBgH+&#10;+tVJLE47sbDqkWa3rCRCUykzkgE5vByLIYL/JIE8wvdTVL1DCSWWf/7VG8AqKSthqIRiFVOKVAXC&#10;eN00gjfX5+5k7P416eZ975TudP2t6SawSkaW19+e7vT5fRmiPGJqV6hLMe2di4d37EdTXz8e3b4T&#10;j+7JvfFscT1/L55zYz30h8+9+fm/Jd1ezlv///dKtz7jp5nutKZ7az7/OUB6e7oJrD+856EbR3FE&#10;24rv+Nnde7LR7iJzjqoIrX+HUxcm4SIb94ZlUCizcYGAsrLikA7JKzw1UoDw+tYMxEMytCkOobV5&#10;Jzq6MmBztCMyPYA2ZR3aestphOVQOjpR15iJ7IyHUFq1CW0t+6BTFxKIijH08gYZbQFMdqpJKhNX&#10;8MaGmQBVlPvICHaWPI5q+UGU9+XBshxFj7Wa4LULKgKPlUbWSYUVpoKIEJgjgWYaSR9mXlrB4jtn&#10;kaCSm6VRdxCgduU+gqf3PALT8RGC2i5JLclNJWjrOCh5jDLQeC5+7qrkJ7is/nk0dmXBYG/EzpzP&#10;oqgjBxX9eTAmGjHx/gnJP2tffzYslnJEB6j8PA1wUpXbPR3wztqpSLdRne5HefNuNNo7UaCuR1Xz&#10;XhTUZ+HZzEeRWbgXGaW7sKt4E3IJuqV1e1BJYyZTFaGseR+ezLwXT+c+TEArQOBEGnWhHuTLc7Cv&#10;9FkYj6TQHpDB4e4myJCAUCkZCTKulAzC53bfkAZ2GmxbRIHht49h6N3TMAz1ozHQAwMVhVdsoCE5&#10;cY2ppal110g3DPF62FmOgQkCHYHPl1YgTMATfmENNIgFdc9RTVYgQEWvI2A6J3rgn7XCshhgHsqg&#10;IFCrY/UEyAZYkk1IzZngJ2gOvnoKtiE5AZ1GdNqCpSWqomNRyV+vOAojniOnUrH520kOuiW3ecKh&#10;wOKUHWPXN+BImxCIazA7Zscw1aCHQCn83IrdyLpwGzyzPhz5w/+CiVeOYWTBBd/hYax88gJe+41v&#10;iS6M1KhJCkYw9MZx9okl+CetGPniNfgPB5Gcd2H0+irSJI4ivFpoVE0V3I5kpBeTVJrDCbHHwIHZ&#10;9TA87F8jbx2lClZiesKImRE1ZiZ0BAwVy9aL9OU5vPrOGv6/7L13fCVJeTX8fj8DtjEYE3fZvDuz&#10;k3NQzjlLV9LVzVk355x0paucszTS5JxndmZzDsCSMQaME85+8Wv7dXhtAzawwPlO9SBbjGdhwYvt&#10;P+j51eje293V1VXVzzmnuup5zp4dxcyTx+E/2itFSaqicjddOQRHtBGPX5lAyi+Hh30kRqJw8/w4&#10;5ll/Eb8MfSktEsItoqceGZJWb7pdInve2SBGx4M4NOnD3IQb6VSn5NVphgB6aMiD1fEQFvhX521D&#10;P+tr4cYiTp0dwtS8B5mYAifmI1ihmjw5HcLlQ2lcPJyG2ybIBAHuyixSo3ZMkox6421QE9ic02Gc&#10;evkc788svTNVWUqQHNDx/qnGeYzcWIr0J65Bz2eso+VRtFPt7ix/BO3hRiis5eibdWH2RD+Wbh7F&#10;0PUjyNxcRaGhBJ6FECZvniQpUOPpy5MwKkow3GtCb0IpLS8SLiajWTWCVPk/jG4jgOSW0XoXgfXW&#10;MOYtY3Yno/ifSesB+07pTuesT7eD5ltNwiiL84U3olteiG4523/nw8I4v73gdntaA5H193lLdf17&#10;uv2cnzWtv8Z/Z1orz5pnprfjHtfyuNP11tI7N27Duzc+DEPACCcNAPAdvPbaVcm138iIBhMzasQi&#10;dTSIcjQRLLxkmh2aMoJPFeplJajuzEOdbA8BsgolXXXonsugQV2EPfs/SDW3D1oyWqUyDzptGWyW&#10;aiilZQYEBjL++qYt3HcQnR25GHvqBNpUOVS3hWjgb23aXAL0Hua1B43qHKgTOshpfLvJpjsJrMpu&#10;KjI+1EpTLuz2SiTD7RgguMV6ZYhSdSXGuuBI18Hd24z7C34dbf0meM9MYl/lI1RNVbBSJWRoQA2O&#10;ashsxRh49RRVSgOU2gKqoHokeuXIr78PH93/Lmgmg1LM1KauPTDbaqAxEWz81TTaM7yXKjTLclFW&#10;uwWFZQ9iS859eGi3cHW4TYoHq4zoERz2oak1Dxs3vw/b9n4Qm3d+FBt4zANb3of7tn4ED+/9MHZV&#10;P4qHD9yHh/PuRV7bDuQ2bYKFgBI4OYD9rKc2PevNXUFyU4pSgnurVcz4LUbw0hQ6vbXojhJgvVXo&#10;f3wZuoSMSj1PikpiiJF8ZEV8zgamJuQ3PAStq5rqUgZ3nOQgUEt1Wg0167S2cw+C41Z4TgyhM9oG&#10;26QHIRIg96EkdjTvpILfKr1PVfG6Ipi5zluJTlcZHMkmeHmNRk8jIocTBGxei0bXGqfRploOJsQ7&#10;e4I3gUYM7WpJBFJsi4knDuP8730GY0+uInNtFvJoJ1JXhtEzbICLZVyiojJTrQ4vBZF8/AQyl6dh&#10;dNcT9IU67oCW7T/w/FnoZ2IYonobPDSCyU++jG+yF3/9//w+IlmT5MR+hArJbhOetprZ3rVInZuA&#10;I8KyBBrgJKGYnXMiSQCZJkgrZCQ13iakCPaJHoX07vHYxRFMzcUIHMsIuduxNOlGiIo3V1MMNZW2&#10;YyEOz6kZBGbciJ0Yg5bqU6yDHh93EZRK0Ni2D22Kg9DpinHicA/CfIaSwQ7MDYdw6lgvxjIOJMIa&#10;pMdNyBL0EwMKWEmc8qvuk2ZOi2DmwbQSlmAzDp3KkPwoEEmrpUlGApRlxkK0kQxe++xjWHzlPCze&#10;Mp7fgHhGDiX77EBcBdegE2MzYay8eBXjx3sxc/0QDGk7+hdiqBdLxayVktOc8UuLWP3c45i+eQgx&#10;koAoVbUhqYJfxL1NamFhXtPPHkfyCbbHlSWJIDt77Vgc8+Ho4Thk2gNobd+Hbm8jVbsSx1ZTOLvc&#10;i8RsGMsfOwubqRFTJAtKXR6skRaMTLqwcqLnJwPr25XuZAR/XBJGdG0y0Pp0J9BcP+S7lu40eUic&#10;f8sh/a11oreSmE28ds+3px+99v/EdKe6+69MdyrTz5pE/7u9zURaD8w/qQzvYJ/51S0858GNMPi7&#10;YehuoVn6Lj7+sUsIB+owNqmC0VoCf0xLQLKirqsWuRU5OFh3EK2KahTW7sM+AkpB2UYUlGxGSysV&#10;nqmErNuLbhqSvpQSoUAbIiEaQlWR5FzCLd67CN+rVBXdtnJ0dRWgoysX+W0HUepqRlXdVpTWPYpW&#10;GoXmzgMornoIdR0bsPypq+g0VaODD2+tcj+MwUrUd+zD9CtXYebDr7cUQOcqRmf3AdinnXAc7cPo&#10;q+eQuDoDWaQLO1m2TiqSvnOTUIhJNOEqRPrUaJDvIUvPh/nMOPTOCgzPmWnE6hA/PQDnSgL37/x1&#10;7Cz4AHS2CmgJrHVtW9Hiasfd+z8KWcNeHKjYDJmhGpuoREubd6GjxwX3uVl0pUx4cPevQ06jLPzn&#10;mueScI95oRZDu6yHbfkPosrI+wlq0aAqxr7qTdha8DD2KG7Nct5pbIam14jcvA/BFqyBnApR5sqH&#10;wl2CIsVWlBhzMPaFZ3GwZRPUrlJ0EOQ0nlIoaNRCp4egJmg2ibCMwsl9ph06H4HZmgc51aZcLKuh&#10;8fb1qKlWm+Cngk1cW0JZ+xY0ErCqO3aig0rUR0Vhp/LtItBtyf8wicP74U53oqxjD1wREXS7Db4h&#10;FapUW6EetiGw2gMtAV5MZGmlwnSupjF4cwmR1QQ6CF4qAmu3cIwfaERQDA8SKHuzGtiibBcBrvZq&#10;OGiM+z9+GZkzExh+bAHKlFFaV6k21UgqTW6h4qbajQ7oCbByxKkiO0ngrLYGKlIHBs8MIiUm3Sz1&#10;4KtfFcE7gMvXDmF+IcB+VwetvQ7Zc6MY/dh5ZJ89j6kv3sT80+dhOtaP8ZeOwpPspIqtxUDWgENU&#10;2lMTTly9MIInr8wjTUA79IVnEF/sQXImiG5PDfz9HVheCuD8iQwOTQXY15vgHHbh8DMnEe7Vorx9&#10;O5wEdTfJnFgn3Z/SY5KqOx6WY6DHiP6YCZGADCtH0nz+SuCgUhReqVT83KTNl+LzClDVsm8qCKLi&#10;XXy3rwEuquyhcSf0rirEwp24cWUEw08dQU3XThya9mJmuBuPnR9FUKx1/cyTfDbKEepVscyNCKQt&#10;OPL0GZwgkE6v9GLx+jKWX7kOp49liisQIrEafnyF/WgUwythtpcIqadFu6IQBtafS3iiSprQx/K7&#10;owqMXmcb91ng4PM73KPDkaU4xrPdMCkKMNxngkJTgFnmc2I5joERK2qbdmB3zkegN5ZJEYJ+7sB6&#10;u0Fc+329Ybw9rZ23Pq2dd0dgvUO6k4GW8thw617FsLBYf3pr9u//TBBdf99vlu5Uf/+V6U5lervT&#10;+j7wk8ogTW7atFUC2Lv27sH0oSzMVJfAG3jxuXPo1tbCHeED5ZRjS20RdjVXo9rYiTZNB+SqShSX&#10;3I8cGv6c0o+iqzUXcQKYp7sIhiEvFl4/hS5jJRyWIsxOu6FR5KCVD5RcdgAlhQ9Coymh4qtAnXBj&#10;2LwF1U2PoO/Jo2jpPAi5Ig/BZIcUDcQUo7q8PAcbgV6nLSL730sgyseB9mJUynZAqdpLIyUWq7fC&#10;THDpPpbFnkKWiep0y/4PodveiuSQEakRBUaWbFR0bQif7kWpoQamKT8Ghf/ZVT/8VIePFn8Em/N/&#10;41b0FbHkhYBvchKw3dVwH+/He3d8AL/ywDuxZft7MD0ZwROfuYFybSkqqh6hmm/GwGg3NFTsLms9&#10;YiQTbgKAUINqXQ4MJBytNJShk0NURDo0kDTs3Pk+5JXdi9KG7bjrwAdxULYfecUPw+HsQEHxRjzw&#10;wK/hfY/8L+TToB1o2QZ5sB3Tr19E8IXz0HtISpwlUDhKIfzuCgXbZcqDylOMOiqcehrSLm8pPH0d&#10;aBdAGq2FrDsXykCJFEXKmtWj3FZKw78LVZ1bkNOwEZpAOdoMByTQ3c660BIAy2Q7ofWw7v31eKTg&#10;gyxDNXTBVnRkTFj6k8+h0V4m5a1wVEhuRGW8roVGX0aS0yWW5fiaoHfXMm+SAxIA4S94hMTLSeOt&#10;IsDMfewqYjePYPLj15A4moEm2ASjtw4NSQ0640ZkxPAkld/7Pvy/UFS/Fxt2vBebaZS35d+N4prN&#10;ULlq0CzfLYU5s0dbEU4opeNdzjYChQwqcyW+9a1vAD/4PkxUrCcuDOEMVWg41oG+AQNOnOlHhzoH&#10;0V4DbHMhNExFoFtIYO6VC5ihIl557TqWv/giTl46hNkry9CkFOibdCDEc8VsXw+BfnbEzvZulYag&#10;u0nWZL4WdFqLYScAGklwFIZcBMPtsFuqYeUzkeRz0q2twfSrjyFCVRwi8GpMBYjHSDAI6EszPijk&#10;+dhZ9ggK67ZjYMKF3pQWM2MuZBMaxPztcAVaMT1kxVOnhnByPkwSpMPRZ1cxSfCaZD+0se/NTXqR&#10;WumDM2FGmoRh9vw0lqYjGIgaMfnsOcz127HS78LHnziOPqrsULIdC8shpM/NYYHgPDXjxSxB0+lq&#10;QHbYinTKgIlBL+YmIphiPbncclicTdAJwkBwrrRWQanJhY3ERBDszUUfwca896Oe/bKyYxefKfZV&#10;gqk11IJwtBNBku5UWvfzA9bbDd+PgOO6z+uPezvTWv4/bRJlWzt/vUFfS+v33UlRv11p7Tpr9/Pf&#10;mdbKdHtd/FcnUZa1CXR3Kp9I73p0J35JjEhsOiAFe683mzFxZgl7SnZLTP/89SuQmbqQ31iEVmM9&#10;5N3tsDpaUF+7G3p9FcKhBrS1HJSc+U+eH0RoxC859I+ItSeJmBQAAP/0SURBVIUnR6QZmgUtOQgv&#10;JzF0cQaGXgvigU4o2w+irW0vaggozY1beX4DFUcJwkcn4TFVQtG5Dx6hhoZNmHz1PDrsRWTspdLa&#10;US2T0VkJjYoG3UPwnU3QYFYiQZU68exZPHrwQ+jU5aODecgI5lpLGdLjBswc9sB1MiutHy1t3IV2&#10;TSmaZQepYCoQffwUAXsPuiMNVCAKKcBzedsWyRernwqkh4bf7q2kAc6FiYouHGjH+WMZXPjjL6JB&#10;tlcC1raW3Rjv08M97sWemg1o7dgNI0mFwZgnOQZweUWs0WIo0xqoaKDEe0M7lVpe5f0oad6Bg2UP&#10;40Degyiu5XWpUNs69kNBJa01lxMY86Th3Qb9QbRYclFOJRo5P4Q2EdvYWQQN/4pZtTpHMdw07rHz&#10;wyhsIyC6y+GIt8IUaUGHKR+RQQ3kPGZX3YOoNxyEJUEQC4oYqSxbvI75lKFFtxdlrZvQyv3meAta&#10;qHKbDDmwxBrR5S5E10QYfdcX0expgI0G8gAJTDsBulq+C7VK9gsCqCvVRuXH64rg3fFm2FIkPaEa&#10;mKM0wiQBlh4Fpj92EpYI1fXxIYz+9itodZaxPhqgZ9uG+5WIHupBaaJbcoXZRQK2t/AB5JY/iNwa&#10;kjIe02nKQUvXbhIqhRQo3BlsQTcVqYGqVyyDsVHlGh1VcHgUUl/2EcyCrO+VwwTN5SiVYRNiVEvX&#10;L0zh+pkxDFMZhzNqAnMbDh9LS2u7jSRssUMRpPoNWJkN4ORqDCYTyQrvvdsk+kErRvq7kWS+/QTE&#10;0REPdATylSdPwjkQQOjYhBRyUEdANYq1uS45XLZWAn8L/CNBKRareNdqMlGNsl8sPLWC4ICTCl6B&#10;/KqHsGH3r2Nfzl1YpQI8uZLGLIFwgM+Ux9vKe5bxnqmOCaAZAmKMwKmm8o2dnUCWYD07bmddN2Hg&#10;qZMYZh0H4mr0JVXIBlWIeWXouXSYilGo/2ZEkmo0teyD2V6LDk0eBi4twxtTIz4dZ9uZMTOXxPR8&#10;Akkq3UhER8Ioh8+rhNengN7QRJJYgFZLKclVLevKhhkqaXdIhnCc5CXVhVSPRiJ+1ao9UFJxZ0gC&#10;BkdMfPZKYSZhuw1YaTgJrGvrWNeMlfj8VozqemN3J/UogFsct5aXOO7NHBesP/8npfXnrS/PndJ6&#10;BXuntBa7VKQ7nb8+rb+P2/f9Z9L6+7nT/d4prTmD+GnTm9X/+rKIvz9vIiHSmw0Fi31r5bq9vOvb&#10;QKRfFoqV/fhdm3Lwjkf24L6D+UhPDcPkMuJf/vWb+PJvfxbRqA5zIxHYNVWoK3sA2ws+BCNVhJ0P&#10;igivVkHVauJDO0iVOnNpCSWKcskNYNAvl5Yw6DTl8NsbYNCVQkWQbWjcg/ouEc2jHTMErEY+0E5X&#10;BfzHs6gqvRsqqsQ2RQk841aEEjKo+cCq9QQW2VZU05CWte5HedNW1LTtllwneuZj2F76AGTyg5ia&#10;96O5ZStmqTT8YRGSqhEOVxVBcgcVlgVKAtr+4vvRRsUbzxhgtlXRaLN8Z0bh6ZHR0It3uAWQGQ/C&#10;GuBnI1W26gCs9kK0kBBEV7Pw+cuxsuCBl0YjsRij6lFJYcSatXtJNvLRpdmH4SeWYOFv7do9aNPt&#10;hyNQBS9BRS+cmdsKJPXtXoggfWECzd4GdPIetxR9APfteDdKGjejqWsH9FQ8emMBBo73wTrmI6nI&#10;kd6dmQn08gRVaFIJ+3Ia5imftHa2XnsQanslHLFO9D1zBHU+OQwDNuwnuejq1aHTWyWFXNNPeNEk&#10;7s1PdeHld5arsGMzKlTbYAxVwxYjuPHYouYNyG/ZJE0wkvvqeZ4P2lGnNAxcWPcoGgj8el8t1KwP&#10;kwh04a+U7llPVSqWXPgTBLpwreSdaW/9Q9BRBdtJWizhaijDMow/dxRu4bh/0oe2ZAeiVxZhdRMU&#10;zXmwXDwE8+VVmAiOnh4ltuZ/RHKrJ4Kmm8N1CKfb8M/f+Dt861/+CV/72m/hz/70d3F4dQDzcwkc&#10;OT6Ix58+RSj9Dr75zX+WQLVLV4TTZwYRHdRLLiL7pqzSu8p2RR7qG3YhHtdggvXiCNcjGiSgEhQS&#10;q70YOjMOMxW3M9xIZVYJf1RGRZYHt7MO8R49zn76cYxfmoVvIQNDSIOeuAGH5iPwUFFaDXUIONpg&#10;MbM+Ce7TL90g6UogPDsAhUkGL5+JgFeOQLATYxfHUcW+E6Xa7htxY2ohjKuXx3CMCn56yosBKlNf&#10;qB3HTmdhstVgfjGCYeH8IUGgzGrhcTfyWStG7Nw8VGJIfinKOtJRXWqxOhpAgKqyN62SIhCJeMp+&#10;vwyGvm6EHjvO/Grh9itJCOqh6ebzoM1nX6tFNNBFFW5GOKyFuqsWjY15vE4XSUA9XCS0Kl0lHnvq&#10;MGI9ZnRqS1mvB2Fkf3AI5xCRNsQjaqxQ9fbGu0icxchXI7SOUhhFWEAqdDmJXhsJm5l96z8Aq4gu&#10;cjuwrqU3A9fbjdvt6fbj144VRvLNDPvPku50nZ9nejuB9fZ7+a9Oogzift6sjf+701o5RX+Rvv/w&#10;N1HeH7mHTbvw7k0iXN5B/Mq2PLxv2xZ4e5346u/9Dr7//W/CbKaKURdLkzraWrYgRMMuzZDsl8NP&#10;hr58cwWZaQ8CUx6UVW1Abt7dOHG6D2fPDuPUmT5cujCKET7odksV7CY+ULYGPPzgL6GufAuSEQUV&#10;nh1HZ/04diiMIRp/EdNVeH0aI8PO7yrGnpx7YA4QRDRF0BmrJQO7If/DkAfk0Ix6JefyW3a+H5cu&#10;T1PRNmPbnnuxdfcHEIrLkHniGMyOEhr5PIR6urC94hHsr9qIWnUR9lP5+GjMR2edCBGM1VQD4SN9&#10;UDJP37FBuJZCUFMFOvwiDmgljp/L4PKTU7BljUgd7SMAK3DotYuSh5wSqu4D1Q8hr/wuVLfuRXA2&#10;jKmnDiH7/Bn0Xh6nsRuHgurHn2yR3o+JmbZiIpKKIKG0F6CNoGqjIY31q+AkyDnEUhoqZ729HL3X&#10;p6giy2mwyqAMNqPBWoqCRt6DYicatbvRoN4JQ6Ace5oeRVNSj+asBQdaNjDfMlR0bYGBwKYhWCp4&#10;D50EPHOkGV00btlrC1ARxJQERbmzBu3OQmjDVL1BKjySETMJk5h1rHEWQzZiQ2HnQXSYS5HXshnN&#10;+v1wpzqlgN8hAqWbfUH4BBYTlhIErt5hMx57fAHDVC1ZqhKjo0xStoYxA3ouTMN1dRyqaCvrolR6&#10;Ryki03jGXOgKtkvEY/71J6m0akhGWPeBFmnUoUG+D0prOeunA+lRM773/W/j0597gaqoCTLlXgks&#10;BocMVJkt0nIV4WLQJkgSVXcrlW1HuB22cQd0VErtGR0yzxzFzLNHMPfccfhXMtCNeRA+OYikmLV7&#10;cwke3n+UbRZPqajmOtDtrpXC2enM5QiE2nDqdAY9aSpA3p/d34IQ1WIwJkdkLADXbBSzJIzDZ6bg&#10;6vfATpBubM2Fc2UEFqpRh7cDMncnwos9sLFPZwh4+hCVK5VmONqFXvafISrfpfkwzq70IJPSwR/q&#10;QD/bIU5lGQp24MzJfhy7soyB8zMYOD0i+axOLQ9KS5MicRGYPcrz/ViYcmFy1IY0lbct0CjFYe1j&#10;ffctkxCSiHhsjex3XlistbDYOhFPG2FzNkChFj6NWWe2OqhMNdK713pZHjqUhSSjtSgTk/kU+ZAb&#10;i9HYlQdTdx3m54OYWQlBF25F4EgPFh4/hquv38AI7+vs557G9NEUkgMGGER/J0nRanIwMGjA9EKA&#10;wPpuAaw0TBuF8hFG7D8C678ZrZ9gdNcM3O3pTsf9uOPfLP2kc9Zf4/b0VgDjPwLLWwOZn3TtH5du&#10;v4c7pZ/2+LeS1ue5ltbu/63U1X91ur38It6uGF1YW8+8pm7Fvndt2Y9f3laEd+0qxXt2HsTqhXP4&#10;Ab4HlbIcXjLhuoYdMJgr+LDbEKRB1ZkLYTKXwEpFZe2zotVLwDCW88GsxfSkA6tHwpifdOF1Gq+n&#10;X7uAqbMjGBq1ILWYwKmXzmBoPIDZcR9Ge3QIemsxNaRFmEbQQIPd26vE8I0V1LbvRFnTDuQXbEB3&#10;vxtNznZ85JF34+Hce7Cv6EFknjomDZmWVT1KAKpFef0u7CIIl+mpKo5P4qN7P4iclt3QjXjR2Z1H&#10;ddmEHKqmnKr7Udm8j2y5HKlRGuI+BTSxLgTO0zjxnqoIHBYx9ErVXEej03tjCSe/+Bh6HjuM5oQZ&#10;W1RluKtwO+5mWbbsuxe7ix/Aw7s+ABuvuevgIyit24NmRQFaaYDKWX7hBD+/8VGUtmyj2qZSV+5A&#10;3yeewujjKxh/YhWeGRdU3gp4jmVgdlHRsT6cwWp0kv1HsgooxRDfOaqUPjErtBTtVK1Kdz5Ssxp0&#10;x2pgCLINempg76lDF1Wm0lWEDiYllYlYn9rOe5cTHOPTJriycphZDxaqBU9PB/Y078ZOYw0iBP44&#10;icno04egYl1Hnz2Dc//wxxj55GNwE7AaFXsJ4nuk9a0GCQhVCPR2QhMuR0nnRvSM6Kj0mqUh92Cm&#10;C9Wde6DqNSOwGEf64hjUVM1Kdzk0Iw70U0m3U7mK2cQFbY/AyvMm5n3wHc1i6fPPQWlgXcQ74RAe&#10;e0KdiCQ6kR4yIjaggsKSiw51IfXnd/H4U6cRIOBpSDTiBEtfrBW9/YZbTj96NRhhP+zJaDE6bMW5&#10;m4vI9ptx9GwGrmCrNOnKTnAcmnJIbhGdBD4vgdfUXYn+AROWD0fgc1MVp8R7zDo4I3Vsm3L4SGwW&#10;V6KwWauxRDJ5bD4Gi70GTey34nVCvFeFJPuT39WMbhLJboKSprsaKZKBmEcGo7UK6ZUU2qOdUKSt&#10;cIWUCBCUTaYykqdWRM9Ow6QvlALd20mGgpNReElIul1NMBFYw2cm0Hd6BpnxIKZW+mCwV8JiqcTF&#10;s0M4tprA2cM9OLnag6E+IwappvvE80U1bLE0oK3joATWAyeHcOKZs3BbSqhgRTScKpZBBr2mgtcm&#10;IbG3wG5vhEJZhNb2HASjSpYnj8S2GO2qEtjsMqpVOeR8Dlo7C6DWV1Hx1iMkSPKgBSMESh3bxE7S&#10;1t+jxjRVdcItwyQBuz9lgY/PVMjfRkLFdhj1ILjcBzvtwU8V3eZ2g3unY97utF7R/rhrri/X7Wk9&#10;WEjD0eL4H0niOHHMrh8uxRHHCoO9Lv3wXOn8denHlWH9OevT2n5xzltR7evzvNP+nyWtz/N/epLq&#10;TJT5h0l8FxGJ3ikS2078FTPBf3kL1ezWA/jVXcV4985S/NruPGwsyJeGzurq+HDbqiXFWtu4AwcJ&#10;aHml90KpL0C7Lh/18r00NPUweuqxZfevwO2rweGTcVy7MIhXX1zB6kvnaYBNWJwIwUAQaynbisqi&#10;h7AknIaH2pERs4L9dRgb0yIlwHrQCCUVTn3XDokBe6IKbNv7PugtdShQV+GRgo24Z+N7sLn4I9jd&#10;kQfX4UFoqHjEkhQxycjgasTD29+PjTkfpaI7gNCpITxYsxkPVzwMw7EJdJr2IDmmhCvdRMDbjj2l&#10;H4U10gYfDeXoJ66gUrYZew6K65XC466kkiiEP96KZG8XlXAlDv/BZ7CjqQAdCRuvPYGdpja09Vpx&#10;7967sLV4M+7f9UE8cPCjqO8sRj6/55RvxN7Sh7Gt4B60K3NgdzVAR9DPXhpHGUlDg2Y/VWUO76EM&#10;jSE5AecE+i5lkXpsErX6PAx+/CpUrFsFVWOrLYfgWIhqPYnCXAgDzyzBvujDqd96HDJnKWJUT5Fj&#10;KdQRLJTeatgSLVTEJdzH8gpXfvZiqlMCracEukiN5GWpg9+diUZsKbkHW1gXcSpYXZ8e1kkPjAsR&#10;HKh5iIB6kKpkH9r1RahTHkCjJlcKkK2j2rYTdCwE+7EnZqClUmkfcSP7+CGUECTaTYWwBBrQLDmg&#10;qJOcVaSfW4Ux3o421quG5KFOvRtNugNU1B1IXl7A4ovnpclAVncH1S2NL1WXCCPnoGpqIsmQ2yqh&#10;9zZKfTM7EobJQYNO9TWz4McwwTST1aC1bRvOXxxGPCHHaZKRTJaGfdrB9qzHwpwb3UMuvPQHz6OJ&#10;6lOdUCMZacf0lJVKK4T0gIaArMXjj80iu5TGhdev4/QzxxFlffSTJExM2DA80c3yVSIQa0OKQPyx&#10;Zw7j+Om09E7Y6GlCjwgWH+tAnCAoJzFzk/D5PG3QEoScgzH4Ls3j7PNnMDJkg41lEr6EM2Mmyedw&#10;pteEdFKONMseC8sw//I5pIc1VPvlaFbvQfyJI2hU7yW4UR2aK5H2UkmTFMTTGhw+kqSSlUPFfqNS&#10;HYSD/ebwoRCcJDqLUx7JF/E86+Hc9UMYXx0iqTUiQLALsJzJrAE7cz4k+dW2sv8M8HhfUoVWTQFU&#10;3TXQ2xrYf0v43NegS1eNbjvvx1ALY3cjybRYelaFDlMjOvmcOkz1GKEiPzUXxcmFGDJs24kBK84c&#10;z0rLluKBDvRRcVtIYHbtfz+fud1o1uYjwTK8ZWAVBm7997dzCPfHpduv+9Ok9cZ57fvtx/x7EvvE&#10;sbdA9c3Tv+d5e76371sD9DVQ/9HrvbV7W8vnrRx7p7S+HOLzzyOtXetOJOFOx7+VtP78f/u8lvjb&#10;mkKVRlk27ady5fW3HcB7duTgHRu2oTMQRO/iNL7zxvdw+uwCMkktDYQcQU8nmXwtthM0EpdmCTLV&#10;iIQJOGPdGBriw83PKtV+MmQjMhkFslQLzkAVQhcm0GEthyfSQIZah/5hNZZvTiCb6EA6LaNxUWF2&#10;0YpJGsa+yxMw+ppwsPYh2Hh8rSIHla17cbDoPqrAe6Ef8qPRJ6cKq8Pesk3IPL6ElogMjgkrihq2&#10;YlfJR7Ej5y4q2ftxoHwLcip2Yh+BbVvZwyio24WC2r1S3NHYc4uoPlkK10oItY4iuGYjkEdVqNPt&#10;hpWGUaMTk4yqEA6L9boEKCo+pTkfrWIpztFRPLjj3QTKB7A3fxO25T6ER0kUHtj1Udy//8PYwGtv&#10;LXgI2w7ch91U2Zv23YOtRQ9gqyyHqrEBjZ2l6Lt5BI/UHkBR9UYaonyoCVAimIAj2oQuRzH0vjLI&#10;zGVoNu6TFF1nuh3tE370P7GINjHhKdKINnshrKdG0Up1Xdy0gcfnoc1AlWMrRJOJhOPpU9AN29DF&#10;YwNDGpjSzWh3FEAbqoU22gDbuAnGaBXUnkp0r0Tgp1EOP3UEzTxX7qtG+Oo88glQWkc1rPFGqAlg&#10;TcqDKGvehlqCa5FsBzodpWhgGY2henTxnArVLkkhN+lyYI418/wN0rIeX79Ccqsop+pt6i6EXbyf&#10;pHq2B1qhtVEBpXQwrGQxdn0a0aQSZoKNcJxvpoJSG0qRX/koFbkM1Yo9aLKQLPVbJGDtNFZB5yNo&#10;pZWoI0mxxloQH++W8td5a6CwFqOb+2eXPHCzLZeOBGA/NoxYWo9eGvZDVMijVLPpo0loqRyNJHar&#10;Tx1G6uwomqggF5fiOEoFKIZQM1TgwmGKS7x7ZTv5x9xwLUUw9PQx9FLpKyMajJ8bxbwI3P3kMYTm&#10;UmzXWsmDVP+5Gbid7eiJadGf0eHwZ17A0KEE3Lw3H0lGd7gN3mQ9+qNdCPtkJJlWCXTmpu1YOTWC&#10;/itLaHcVQ8Prd2c0yFMUY3o5iCSVf5ehGFb2FXekCUmq81ZHCyYvT0FGJdgzE4KWgH7sRBbnTvRi&#10;YSmGqSO9WD01QbCTIZPSoq51P3IrH0JewyY0mAtxkMSyhPVc1L5dmgneIDxLeRpJ/GqomBshVxdB&#10;Z6pDkPfiDlCVh7VUrgoqU+EG1UwS44U7ZoRMXoOJmycwtRiTnH4E2X6zh8JIZXVQ8/lyhBXopj2R&#10;GyqhojreduAjaGrYtfaO9c2Bdc1Q3m7wfh7p7c5/rcw/Tb7rz7lTWgOP2wHkzc5f++32435cWgPC&#10;29Odjv1JSVx77fz15frPptvze7Nr/6T0ZuW6U14/8l1KBNRN+/Du7Qfwa9v34de2HsRHdh+EzmPD&#10;937wPfzgB9/B1IwDoVAdGXkrslQNIwmtFJc11G/A0PkhOMNNZNQtyB5Po3c1AG+kGYneFlisJdBY&#10;C+BLNWDs6iiarTR+PFYeM6D76BAGLs1QfTXwYazAwGAnksMG1DRvkXzebsq5BzWtWxG7eQx7ywmQ&#10;dVtQ1rIbRfW7UVK3FTkl96OodgtBcxO8JwYx9blnsbF2M5otFeheTqPM0ogSWQVKOnPQ2V0HmbES&#10;m/d+ELsOfBg7CbB5LbtQMV6EDxx7N97xJ+9E4fg+HFyqQY6ylGCRiw6y5k51DurrHqYqsSOUNqBF&#10;V4icyoclV4ViWK7vxmF4gw1wONpQXb8VuRUb0ejpwIcO3o0NOQ/jHirXDQeo/vIeoXFWYHvuI8gp&#10;2oh6gkAVr3HfwQ/grv0fgoL5dndT8VH5i8lJreqDUGhzYPNXoV0EBndVESyLUR9pRXOsVfICVa/e&#10;TzBsQPRYGjJHDVqMRWg0HeT9s8ydu2Cn0ff0dUqThPQEO3Wcioyqr54K1Ejy0eUuhzJcJ3mQypdt&#10;RI2zHK0kGsaAmLhUC020Gs1mqsd4M5rtZQhcJWBQCZvFOlh/NRxsP8eJSRRriplXFfa3Por7cn8d&#10;D+b9OsqVu6ioi1CjZ3lsJfy+B2Vdu6XjOklM5N5ygmAV5P4KqJxlMDBPNclEu68Z2YuTmPnkYxib&#10;cFEFdhJQG6AgsSnT7qcqbiIotiFDIuDJyCRPUdZBE/76n/4BX/n9zyBFEhdLKaTZtGIttLq7CF6C&#10;lS/eBn+vUhrWV7EMseN9mD8WgcdXTyIXRpdYxpXoRDSlxPzhMMbnnfCTpI0OmDAzG0CqR4cBgu6Z&#10;lRgWhix47okFHD4dh3fEhtnXLsMUpLqccpNwFMEZasBgrx7RQDNm5l3Smlwx5N1gLiBxKpCWw0RE&#10;tBd9BdzWRqpLPRaePQdLohVplvH5F5aR8jejn2B//kgPjh6KYXbOh8GMHsODBqy8dBWhiSCuf+1T&#10;GLuxjJGzUwTrUShIyPReqtEnj+D8kyuIBBul2bVPvzCP44eSuHo0i4S/FcPjfpz41HXEo6wrEpdW&#10;qtKNhR/Gw7t/AzWdB1GnzkUr21lGxeya8aDJWkiCVE7SUwV7sAU23pcnLudzXQmdlUSLbaIyUkF3&#10;5CEUN0LvkKOqLRejYzFMHBpAX9qDcMhA9d6MStVedPrbETo7jtTjR6C0NmPkxnEM9lkQI9E8POrF&#10;0isXsCwCeUyJd6w/AVjXDN2acV4zhOuN3NuZ/jN5/1eSgPVpff2sXfu/8vpvltaX5a2kO+Uh0u33&#10;dXtaf+yd9r/VtD6fH0k/7JNixEB8FyH5hFOPd25j2Xbk49e2leDRgnKMr4zjG1QAv/8Pf4PurAHR&#10;IR0m5oyIxWk8Uh3oi7VjZdmH5adX+RBV0CA1oHe0A5OTVvSMdSJzxIsAjVGURn+IjHplNYjhywtw&#10;zUVhoFH1RlvgpRGpU2yGmQbJEWmB2l4C64gLrW4VNu/8DXTI9iOWMcGdUcMQIkhfmoOp34ZSqqTN&#10;+Xdhd8Um7Cl8AO0dBJ9QB+yHs3h0v3BS/xA2bXs/2qiW69V7pPeSI5cG0D9iRiTRBre3FfnNudAl&#10;9Sjv3AtrohFREgSZMR8HGjbAQkPQoDqINg2NCVV4XtNmKWCALm6AwVYqRR4J+huRoJpI0Vinrhyi&#10;cby1Nk8s+als2YIWXwe21WxDQcUjkAunCg3bsOPgI7h/z93QTEVhHI9AS2NbpihAF8Ha0quFMamC&#10;2ZoLl5v56PNg686XPEdFqA6t9luqVddrQrmzFu2Wg5C7yewHjdAtuFBOFV/e/Chq5bugIvi2a/LR&#10;xbIKsNJ6K2GIdKDn+gxC1xcRImjZp2mkaXi72Q7Nunw0G/KgjrZDRdBttuehpZvJwDpy0fD36aAI&#10;USmGOwkgN2Drt0LtrYA51IpG435ofeWs/1YazVo4ki2StyaxrEa8r3WmO2EKN0NjIdiQfGQmDFJ9&#10;a2JUj5EyKNgXLE4RfJzKMtCFyGovOqmaOqhmnUtBKKl6rSxXO9VR23wZNg/eAxGlKJCSw5vtgCvT&#10;AU9ahsihIOIE+W/9AOi/sYTA+VnMP7eCvmmjNKSuDrTAPaynulPCf2IY/gELDFR1A+N6yLty2E9V&#10;WF6IEryCiPYokBrRo4tlTo8aqQwr0HckiqM3l/H09TlcOt2DAPOzxxQ49twpjCz60ETCIIZnoykV&#10;jL4aaFg/7pRMAnIR29aX6EJ6yECATEpB2M+e7SeYauH1tWJ+LkYwNcHK+kuMuHGw7CE4rHWwGspx&#10;6dQgnj4/jmOLEaQH9NI75oUjQTjNNThB5Rt1KTA0ZIVCn4OB1X4CdzOOLEcwSUKSYf+Uwja6WL/2&#10;Olx7fJHKsQ2T8148dnEEF09mMZg14dG892Frzf2o7DrAdq1hfziIIEHzyJEE0lkNIn0azL5yGiYS&#10;uhSJRabPgN4hM/s7SZmWalVXTlLZzPI3khBWopxKt1l1ALUkfnWynWho3wKDvhwD/Raq2RYobYUE&#10;3zYE2e4m5tHaWYTM1ZMwm8qg1BXDkeA9XZhDQLgkHfS/+VDwekMnPv+8QXXNuN4prd9/+3nr03oV&#10;+ZOOfTuTuNbtwHqn4/4r0vprr5XlraT1edye7nT87emtHvdm6fZr/kiS+qT4zHomoL5jcw7etTUH&#10;v7o9B++hUr1n/06CXLc0rBYMqCTfnTEy+EC8A6FgKxwLSSx+9QtInRiFzpyLZFaGVFqsTW1CMl6H&#10;ZF8b+obUiI92QuGvgePqYSx8/jrBtwYVjRsJhB9GTvGHUafcTrVXJ8WmVLurMfriady18324Z8t7&#10;cf+290KmK8X+wq3Yln8PHqHie2DzB1HdnkdWXIGcmk3of2wZ+VStcls1omS+j1btQAWVqo6KtK2r&#10;FJVNOYifX0Jd4x50yPNRYatEnroaFYqD2F9BNZzzIUT4oMsHuqEQw1K9nbBGGpHDPIZfPoVHiu5G&#10;7Mq45FO2K0kD1ScnuJUi1kMj3kPFPqIjcy+HL9YCp7MK6Wkv+s9PIHpiDPZUG1QiMPXJDFJZOWzW&#10;MhSU3Ism+QHkVD+K7QX3oNJQirGnTlFFdtAgG2GmohRrOFuYxl5cgZkAlZowIkpgyoxpYBuxIvnU&#10;UfjF+0ACVIejDt1UTs3KfbB4quAINEkExxDk3zTVWrIDdaZ8WJNtaOgulCYhyX0V0IllDWyXVgKn&#10;LCqDj8ZTHmvkvjK0mfZKy1WMiXoYe9vgO5FBR6wD9ZZCKuA8Ans1FARrE42vI9YMW7KJgHyAhrBF&#10;Ag8DwbRBs4ftWYIuEoH81kdQ2LwBxQ2b0dC1D3pnDclEFdqo2jTBWsgsJAAW5ifeI15aRN+oH8lB&#10;M8599/9J/nY9mS4oSCzK7LtQNpuDuz9xFz7ypQ+icGY36noPwJlpgZ5tYIzWIXImi0NHR/C9772B&#10;6WU/HCzPOOvKHZMh3K+RYq/m1z8EG5V3esKEEAHPFW1FkEDoZftqustx70O/hPmlONSWEkkRW8Pt&#10;8PTIkb68hAQB1ks1OzHtQQ/BaO7FkxigmpwkQB+eDyOcINkc1GNs3ocAVW6yR40QjxeTlqIE8wgV&#10;dLeLJIFgYTDVwyMcUAxaYSJJGp3zIOZswngPle9CAKGwEhMXZ7D6ySeQubYK44ADyYgS3SQs4vWI&#10;LyhDlgr31LQf186OYHjEhFOnskgOdWOY7Tw75sDVlRQus/8FfA0IpdqlEIkR9o0Ly1GszAekiYBH&#10;VsNQsY+oCLpqlk3Fdu2g4q0noRpaCuHYi8eldeEmfwPGD5N0PHuG7VoCg6cVGl8VAbKaRLKMZFsP&#10;lbaM5KkMclUh5OpCBKJy2KliW6jIB09NYulEWnJPqCF4htjnL5/sRahHAy9VttrPOgmRXJP0thpL&#10;qIr5DLNvdgxFMPSZp+6sWIWhux0o7pT+gwF8i+lOef2ka63tXyvX2vc75f9fmdaX8X9SeX5Sfd7p&#10;3PXpTuespTc79idd8/Z0ez5vmtgnpeF3nvOrm/l96z68d3ueFE/33h1bYXB04stf/Ri+//3vwuWp&#10;RDzZjCTBbzyrwzSVysKUHeNpHRZm3HBQLSw8s4j5Iz5kRg0obduIVvVWSZnEr06gy1QM45gT7cl2&#10;qppGjE9YkB3UonfSCNeACanrR9G+mEBuVz5BZz+8/dw37kN+5VZsKnoEhiOjyJMXY3/RBtQrCTpi&#10;WY21mQB7gEZyCyp0uQg+toRNu98Ppb4KGnctDlAhbi99GAVNO9E2HkN5xw48sPfdKJYXwHhkGI2R&#10;TpipijeXPwA3DV+G97NwJogky++gMjQf74FyMSZ57KlQbEeHtRCepAwuquoolfrgmAFmAllqJST5&#10;bA3EmgjgU1SWpbCzvkJCydirYCZQ2XsVSF+chtPfjG5vHWTaXGzOJanQlqBRAI27VHIJqfbXY+zj&#10;5yF38jMByz7rxf7qR6AgoIkwb2pHCTSeEvjnndjHejLFGpA4kYXCWAqt+SBc4SbYqUL8rHd1oIjk&#10;g2rVWQhduAKdIhrOahLKni6ogsWQ8XoHqaiTH7uCCs1B5DY/gr3tW6WIJJnrk4iuBGFciaLWUIhu&#10;kiUrSYLSVkF1TFCmAazX8PqRJgJ7KVUZlTAVsY+kwxZtkoZ1HQRy75AS7gE5FW0jbOw7LuFA3l6G&#10;Zt5/vTYHD+57L4plu6lCi6EkABuo6PuePwVnWLwrr0dzRgdvphVuqprcuo040PAwdpU9gE6qVhHh&#10;p3++GxaRb1gmhWZzT9hhmo5JZPDSpRX4WQaLtxpGKnqxJKq3X4WAqCNPDWYP+dGpPgADgSRCwDWT&#10;kASTCvgyKgyL2bwn+iX1uDH/wzBkTAjeWIabCtdD9S0zFEhrm3U8NyQc1BNgmx1NmJp1SSHvjK46&#10;adnK+GoQ4XQXXMw7RACdmHTCxz4g1+RhnARMhMOLE3j9YTUGR03S8L3X04RwTInT59Pcr8fx3/sk&#10;Lq0IdRvG0MuPIfvcWUw8dhKTVLeHZwMIh2QYTMoxJKLosD9GWX4bScT0n/4+hj71HLIDZiryYlgT&#10;zThzeRBJAunYoAVjGSNWRt3Isr2DJBSt/jac+dpnMfjMCYQW3VC5i6Hz1lI5FiKWVUNFkOtyFEoh&#10;98qUB+Gh4jZE22Dms2AkaNcTRJWOKrR05bJei9CuLoAn2CEND1dV7pDemZuTJox//Amc+vQTCFC1&#10;Zy4uoPfGaYz+5qtQe9ivSAj1tjIMTrrQk9JIEXumh0gmgi3wHpn+j8AqjJgYclsPXm+W7mgE75Du&#10;dO5a+mmN8Vq51s670/X+u9Od7ulOx/080u3XvT2tHfPTnHf7MevPW7/vJzmQWN92P6n9bh99WDtW&#10;mlm9RQR134bcpgbo/WoaJOEPGNKMwEBvB1WTColhOZVTF0ZPj2L+5jTGphyYfXqW6rQTPVSnrhkf&#10;/Oem0X9zicqnE52dB+CJt0ihyKw0rtW6fBrGDSgnoPjOTkHRQ4PEB7eNhqasdSN2NW1AbViH6oAV&#10;tX4j3v/orxHk34uHd7wHCnMRNGTDHaZaqtf7UOfpQmNUg83FD0OVMOOunPvg4INY00k1m6KquDQv&#10;AafJ3QylU8T3bER8uIsKRS05MjfQwNco96NAcQCTr56lSmyA1pqLbqGeCQbuRT9UmXbUqPajzbAf&#10;Viqrypatkrs1L1m/0URAMRRDT0DwHUlh8BOPo7ZzF4ZJGhSGHDhCNfxbiEoCkGU5gQoCSF37HtS0&#10;7EYeQX9H4b04WLsF2XO90NkL4Y42wiUAnUqxJkDQp5HtMuxFmobXxzr0hhvgptoZ+dQzUhSfZu0B&#10;nleBNvle2Fj2YIRARiNqpIoRYdBCKZbRW4HueBMcfWrEL5BMiPW66RZYhi2InB9BvXk/AaUezrQM&#10;6QUPNASnNns+FL4a1Kn3wUSDVqs7CAVVnCXeivComYBXRVAVnp2KSAwO0thWoLh1K6rku6BxlUte&#10;lBxJKhl3NQEoF45UK5TRFnRQ7dTLd2J74Yews/Qu1v0+3kcBVDTGToKQPdGKFZIKR6wNdcYc9D93&#10;jNdshJ71UqvIRY0+B6000sJPcHrYBKvwFBVqgMFZBr0IMMA8PvfFV/AG++yR3/4MLARRI/Ny96ik&#10;dZErh+PoHzQhEmuH39eECRJCsda0J6HGPAFmeS4izTK2j7kROzuD4y+cwsWrM4hmjVigQuuZCCCY&#10;kZNcdUGmJ8D0tVOdd2JL7r3S8iLlfBSNPtY5SYeIjhTtUyA1akVqhG3CMsfjSgSEx6O0Gim2U8+k&#10;m8eRELAsum6qvOk468oOq7ceLpbTMx/CEInCMEHQyvY1sV8GRYg2qv0u1T4sT3mhyxigmo0hcWwI&#10;yRsr6H/6NBKXF0h0mgnQjRJA95yYhMFSiTkq3KuPLcNjb8U8gfnC9QWcXerD0HgEsZceYx3vR4ts&#10;B4bGbCQknShq2gS5tQwWKusutr+f9Vih3cn+kMPPrSSDTWglWW4w5ONA6xZUE2xrVXmolO2C1tWE&#10;5raDMNtbILM3IzVsw9jVU5gYDODEpAeDMS0GSKiXTidhdlYjmdDDc3IS7nSHFJKxSZWLqefOSJ6X&#10;VJ17YbHWkazU3hoKFnFYJQMm/t4GrL/YfrH9LNvtAHp7Er+vAeed0o++L2ceIuC7+C6CLGxlH92y&#10;A3lNeWTtWvzBH34Rf/jnv4P0kAqxwQ70DCgJrEw9HcheXSU7Lsbc6zcRzlCV0HiHqa78oxb4+XBU&#10;UlnUy7bDSXUjgkj7og2oVO+RIpmI94nbc++WDNKeqgexqeBuxI/2ITGkh5dqQKXdh9K6R2Cy10Gj&#10;L4HF1UhVmEFjWI+OPitkygLkN+1DU8IA43QSu2q3YUPBPShzyuA4O4lOSxkqqLyEg/zRWRsGJkzI&#10;TlpYBhoC7V6q5xyCWB2GZywIZuVIPLsMq/ACwwfaw/tMXJlCYIDKhQq9w5yHDjGByFkhRV2JZjqh&#10;MbJ+CEbC9WB106OopjFyxuXoTjQgScUannRA7ihH+Pgwmk0FkqJqMOZSKR/ErqKPYl/FRmwrvFua&#10;jKXoroCJiljMqrVQ8fZ+7hU4JnyScVXpimD0VEND4Lb4q6EkSNuG7dAmtSxTjhSuLEwAdntakKBq&#10;cdP4JKm8rSQMCYKHr5dqLdQCJ+vVPu2gum3D+IunqeqcVJ+sq1QL1K4Sqoxqqs1qVMgf5edS7C2/&#10;R3LyIGPZ1VRAboKJlYrRkWqHgXUq3puKMHRu1oVYstNFsFa6qyBjvSg8ZdxfRxLVADmBrv+pI2gk&#10;eOXXbUJ6igo/UEngbYAIvG6J16GFqlU43O89PwRLpBYOKrhu9pXw6RHoWUZloAalNPi7ajbi/v2/&#10;Ib33NjDfwsYNaDfnIjaiphKuxdRKSHo+XnzpKuZWY3BE2+FMdCBIoJxZcGPhZD+OfOYZpKep0Pqd&#10;0oShVL8S6T4Neqj0kscGsPTYIiZng+gmAVO6KglgJZid8GLxlZvQsx+2UpHJ7TXYU3Evqlgmtb8F&#10;uQ2PUtV1IrdrHyoJJrGxbtipbpPH+1CvK7lFGrJdGFv2Y+x4P1Y//QIWXn4c2SeOwDzbw+foGEkp&#10;1WDWCt9ECuPDPqhMVXh023tRWr8V/aN2OElKuqiQLf5GnL82jG5HLZzmcoRWezB3fhyjo0ZcXe7F&#10;uaVBDFD19rOtp189RQJYhPHlIA4fT/OZYl+yVmGK4Doy5aSKrET/y9cwfmEGo59+DnPPnkQ3y5l+&#10;4Sx6PvcUbEeTmPrERZy8NocRljt0cRHx64cRuHgIjpNjcPWZEGYdG93lyKt5iMq9keSgFgZDDRy2&#10;Zmhs9ejSFKOzqwAzV47Dn7IgujKE86sZjE36YHJWIcb+4xfLjthnA9FWRI70os1RT6LUiqwIjzef&#10;QJ23nSShCdrpCCLPnPpRYJXWa/7QV/CaQfzF9ovtZ9nWg+gaWP40SZz3o8AsPvPvJirjjduwqaIQ&#10;QYKXN6HAP/7j3+DpF88j0iNDZlC8GyL4xNuRoMEOD6jQ9/gy9PNBhM4OITgVhsrTioMl98IVaYYr&#10;UQd/hscPUEVlFBh/YgUFBMtaVQGmXr+Bak0ldu79MDbsvx8P5G7AAzupYmq3Yr+mHLoeG8rb9kgx&#10;JBOXVqi4tGhr2ikZ5911G3jOR+BdHoSq14XdZfdgH88b/uJrUCbl0jByJ9ViTt292FX6YdjDBGWW&#10;VW3Jp4LrIDiS+QerEEzWwzeqRObaJJJjegROpCRj3k4QlFtFqKpW5lMIK0EkNNBJADgIvU28L6rD&#10;xJQJI8KADZmkIbSd+R9GLclAz6SVpKECrQRVx+lByIP1BJJq1NPoWj3lSC4l0WFvhMPZgPLyjVLQ&#10;6hgBS0wKEc4t5Bk7dhVsgnNpCDllD6JRtgd1rTuhpVGXaXZjlKrJ4G6FzngAHn8TPAN+FNkaIaei&#10;9PfqqLQbUdO1HcVN90EdbEbi8UV0Uak7qXbNLLcp0sg2KoEvK4NCLNsJ1iDAdjUmG+Af6IKtp4Xf&#10;9dKMT32sAuERFYJDCu4jaaByNBH4DMKVYaoeGj/LZD0AY6QSrt5mBIYVPKYZ/uMZRB5fhffkCDxX&#10;FtAVaqUSbYEuVCW5MpRiwrJ+NSQqgojITbmI31yCUfgHjtQhOq5Fet6GrlEXqg15KGrbDjPBVnx+&#10;KP8D2F/7iBT6TrzDLW97FIG+TqrFChpuGT75haelZ2SAYGQhMXEH29HfTzVK1deX0uHimV489dpR&#10;RIcN8K0mkD0Rh5VlU7uK0UEV3uTKR5O9VFLaavGO2FqBsSdIIJ1NGBx2o6hxK5qp4NThFoSH9VJA&#10;/fsL70XvE8ep2PdhcNGHc9cmYCRxEN6xhJcl4TbSRSLqISmZnHXj0JEYVFElJp46hpZBP5JXluEn&#10;Se25cpTPxdOYmwziwtlRnOQzNTYfwPxqkuBvRZoK7/yxPskRRLhXA/uhHozfpJqOkvSwf/Rn1Bgc&#10;cWDhxAQc4yS4J2cJWu1YXAjg2CIVbaQLIdZHtt+AYIB5+FsRj7YhSwKt5X0GLs6QXLbAN6SFgqAn&#10;1iNXdGzB9IyL/b6Sz20+mvXlaCBAV1GJlrXmYn97AYKXFqBbTklB7eu1BSjjc1vSKNaYH0R70kzS&#10;JIc70IQuc4m0BGnu1AQC6VZ4WIaBaeEr2IWzyz2YGrJARyJpDstJSkbR2LELGraZlopaI0acSPD6&#10;RpxiKPiDeMcPjditAOc/6oT/F9svtp9lW+s/dwLNt5LEuf8OrLeUqjQHgMr1vdu2octtgN3Xzoey&#10;S7pez5AV2TEdEn0KhDLt0rBkWjycExaoe+3w0th2tO+FtbsSqXgrpsdtWDjk4UOgRTcV0cBz5zH2&#10;xRfQbK9Ghopwlg/qzKwH/SN6BLnfam/Avv13o6H9ILbsuws55Q9JM1ltznqUt2zFzoK70Nyaj4nT&#10;M9jOB3ZX44PoH6PioBIobXkUJVQOfddWYF8dRHHtRugtNNo0tOVUy+XtOxAnUFjE+zUaytVzUSQI&#10;9MLNnpGgEnlsBv1k5MJYtFABKmxlaLWWQpFSYvkrT6PFVILuNEFDKDWqMjPPiQ5rJPd3IjqMQfgt&#10;7qXxTLUhM0bDEBABxQlA8VrY+pQYfHqO4NUGNZWDK9UgqZeR167A7qeKoWELsRzdfToMvXgCalsV&#10;tGKylaIYLbzfndpqNGmK4PY2SzOMJz73KjwLcQIiDVS4DWZnEZQE1DZlLlwj3QjEWuBYCFNJ6BDq&#10;k0nLlLyZDoJVIwwRAnysHumnTiL96jmYl7wY/vgFfl+hclpCJ5VdraUAs3/8BRq2WhgTtVSgBdIM&#10;X6W7GE4CroHAKP56s0JBlEPrF84fqOht+dLyHRvvr6xtExSBKhgIfEbeo4EKvM1bhqruQulaTd0l&#10;BMQq+KhU9IFiaHxlcJ0cRItlH9VlE/OXSbNo048vsQ2FYqxHUrg6jFJBBqvhGOxCjXYvrytDasKM&#10;7nAr5o704eiZWfy/b/6l1F/F9tWvfZ7EqAmdwrVhWomBJw5j+vkLGDlNAjho4z4xNKlDg2qv1EdM&#10;BFIP1Vdu+cMSUZom4Hbxt5akDDICo9LRiOK2ndhcfC+25H8Ezboc2Km0bJE2Kt0MvvhXn0VBwyYp&#10;EovBVo7sghNdllK2US0GZ5woa99HQtQB39ERBJd6UCbfB9uhLNxJguFYDF/+6ku4d9P70TUSw4e3&#10;fwAFlVslpykjEy689PIpHF0KID5gw+onLmGR9yAcO7gJ3pcuT6CPwDg57kCcz2xtJfu/rQZTJ6Yx&#10;ndbixEIIRwjUl5YzGO0x4+OvnYGafV0MiV++NIL+cDvOXhiEqbsCpa2bcLDtAOpIjtUE2nBMhyZV&#10;DkHyEWytvAeN7iLIRFD72odIEhTwRDqwepaqXHEApc3b4SSIt3eXooS2oERdDANVro3l11Dhiwl8&#10;YkJelWIH/zbi7Gefx9jNo2hRk1SNGjDaZ8CRY3H0ZHSSc38jgV3PPikbcElhEIeosI8ei2F0xHXr&#10;HasA1l95k+g2d9reeOMNfPazn8U3vvENfP/735eS2L773e/iBz/4Af75n/8ZTz75JP78z//83/at&#10;bd/7nlhf+AMpj/Xb2m9ivzhn7bi18//kT/4Ef/iHfyh9XvtN/BXHiLR2bZH+4i/+Ar/3e78nHSO2&#10;9XmtnSu+i+uJtPZ5/f6139fK8/Wvfx1f+9rXfiSftXPWtrV94py189Z+X/9d1NsTTzyBp59+Gv/0&#10;T/8k/fad73wHL7zwAj72MTEJ59/v69vf/ja+8pWvSNcS2x/8wR/gsccew+/+7u9K39fu7Vvf+hY+&#10;97nPScetXWstD/F5rX7W/orfxDXFX5HEtvZZ7F/Ld21b+138FfW71hZvtq31H5EEUK5/Z/pW0q1z&#10;RT+8laT+KXnG2o3tpUVIjQXIiFswPXdrAkj/mBE9w13wUaX0zpgR6u3CyAsXaMjlZNJaZHpUUqDk&#10;sdFuzC04MLJgh282hNj5ORwofAiFZbvIbnegh6Da3V0jLexPzUcQDTaiJ6TAwKAKmXgHlmedmKIK&#10;nJqxoZ9G2Ooog0x5EEM0hGZLFWoUpUgfGYTN2oAW2QFU1myCkWBuIRsubtmI8PVDktK0UUnFWf6J&#10;UTWWDgeRJJBGejukJULOvjYy+WHUO2uQoOExU82lBtWIZJWwhuug85TCnm4iINRKSk68Vy03V2P8&#10;uQsIJ2TwrqSQubmK4OFeVOsK0R5RYPiZM9AT2GynRhGh0rAkCT69ckSvTkOX7ECDYa/03tFP0BBq&#10;XyzUd6Z5TSloQD4qW7djb/FdksppNRXhkR3vwc6cu1DcUUjj2wtVoB29Z4ZhpVIyTkYx9swRnt+F&#10;aKoW3nA1rLYK6KjmrFQVdhfvwV4IGdVxQ4CATGATPoDF7FdnnwpeAq6T141PqNHlK4V1QAZXthXe&#10;QTnJQA08TPJhD9VqIwJU0SLyjDg3STKhjcsQu7ICQ0KP5KVZDBKssiQEtjPjyPD7vpbdOGgmICfk&#10;VHW58FFJ2tIN0ITKCYAE5cUwPDPMm5+FM38V62Hq5eNQ+CrhW/EhSIVmHbFDM2Yi0DUg3NMlBaQf&#10;HLHxPmXwp+VQOcshJ/nRhCrgSHfAHlZJfdQdVpOkiZEUpTRx58jvvEjgbib4tcDta4OCpMFEYJYb&#10;CqHqLoc9QKBmndUq96JWnQffoBZ6gpUtIoM71AzLrBf2U5MIXF+Bg21YStWcV/0IlXw1ctu3osla&#10;RFVXjs5eA7RUiWK4PJhR4uxjh/Dwto+gUJ6PmeeuYuTFy2gMqbG5gqT1wffiPu4LDVMBTmXQMxWH&#10;N6agsrXjmRdOY3jIgRe++BJOfeV1PmNGNJgKMPaF5+EjwDgDdYiw/lcJlNfYF04sJ3BiKQa/g89S&#10;0ginowW9cSP7vQWx0+M49uxJTE144XZRjZsrcXgljZMXhrB6NIXm5q04cSqJy2d7MZDuxFC/ns9m&#10;K7TRVmSfP0FCUIn6ll04enoArlAbqlq2YJEqO8w2cJEonDrWg/nZAHxe1m1IRnLZgEbWo1gjLUDd&#10;xHyafRWSExG9qwmFzXsg77Nja9dOtFpKpDIcOxSBkyB89EgCLhKCoUMxjC2lMcb+PnZxFqZJku8v&#10;v4pafz06hccx5Q7oqK7rbAUE1n/zFSyA9a0pVmGQt2/fLoHXxz/+cZw9exbT09P4sz/7M8nwb9my&#10;BfF4XDr2xRdfxNjYmLRvzVAfOXIEc3NzUj5msxn79+/H3/3d3+Ef//EfMTMzg9OnT0vHie0LX/iC&#10;9JtcLkdPT4/025qRX0sC9EZHR3HqlIgAAfz+7/++BPxOp1Mq5//+3/9bynt8fBznz5+XjhHbhQsX&#10;pN8EaK/lJfIW29rn3/qt35Ly9nq9CAaD0r5XX30VIyMjuHr1qnQPRUVFaGhowL/+67/iN3/zN6Xj&#10;z507Jx27BlDrgfv//b//J+0TIHf//ffjb//2b6U6EOW+ceMGOjo6pONsNhvq6+vR0nJrcs7Ro0eh&#10;0+mkz6LOJyYmpM9iE0C7Y8cOqQxiE9cV25e//GUMDQ3hE5/4hPRdbOLcyclJCdj/6q/+SirfsWPH&#10;pHsS54k8xL2dOHECS0tL+OY3vymd98UvflGqL4fDIdXHj9v+fQj3xwPr2v7/+PsaqO5k/9z5w/65&#10;E+/i51/bsIGG1INQ1o+v/82f4ktf+Txq2nLJXMuQGnUg1K/G+OUZskktHCJMG5XF5NPHpQDhmeUY&#10;QgTX0o596Dk/KRmwLlM5ZIoyKcyUj+rDSeVo66bSUh8gGO6UZlT2BBswMU511SdHk24fAseS2F59&#10;Lw6Rwc6vBNGk3C8NC40/vooDlQ9jf9ndcEY6CVDtUsi05JAWbQRhP4FNvB/tnVahf0ID34QVZhq+&#10;nrMj8B1J8rMRLiolb0oH05ANfSf7YSLgiUlGsd42DFHFZRZ9GJhzIXN1HPGL0zD1dEgzeB/Mez9y&#10;qjfAYKlAC+9PrjiIusZHUV3/KMrrNmNi2QmTrQTGcS/aUloEFkOIXp5F/415hI71whVvQ5tFhKUr&#10;QpeR6sVZglCUwEAlKZaAeAgGiUNpzD99DH1LUaT43ZXohC/ZxNQIK8G698YKfFSfvnATjWytNAs5&#10;xHNTiRYketrh8VcjQSDsIVFwZUSszxpYEw0w+OqgIajY+jXwXplF5OIo9BMOtIiZqwTNNi/r8OYh&#10;JG4swnduAq5DIfhP9MOcbkNgQAXPdDfsVONyRyWatPthIpjL1DtR3fwILKx/PUGu3VGMZmeetDyj&#10;oOZedDirYVkMoCXeCv9QB7wERaHOZTS41nErmkS7n6NSirQgMmGDjEbbNuehCi6DJdKAgFjOROXq&#10;cFYg3a9CLKOAg0rHQaBMThiRnbNRIbegZ9QtPRO6CAneY0tYuDaFaFoFK4HZJd6T2islZ/wmofD4&#10;t12fj3ZjHlo0+6ToPiZfA4GAav5ICibRf6+vSmtOgySLOk814o8fxWa2fS5Vmsws3q8Wo90tghbs&#10;hHbGjjJXDcoFaZy2ozvUgN1l92FD5T7oszYMz8WR6DegtGYz5k4O4Jm/+j18+Xc/h4+/+hgusi2V&#10;+npoHfU4eW0c4T6F5M83w/Nmnr2ET3/1GcwcTuDUySFkH1uAg/197pCfxKdJmuXcP2Ql8Q2jZ8CI&#10;5o49yG14EPsq7ka7oQDGURf8h/tIkG1sez5zJByHD0dx6ewgskMG6X1uOkFiFmxGwNuI9FwIh1+8&#10;BF1YLq3LVnQdJJAmoCJhE+/Tx5bd0lIhp7NOAtXpITsOz4bx5KUprJIgP/HsKlptxZAPuiXHKLGU&#10;HJevjuLilVEcn/QjbK1H0C+TlhdNPXEMA73duMC+fnTGj3igDYfmAhgdNKG9dZe0RGl62oVWcwEq&#10;qHSDh4cxlFFjOmHE02dGpAg9VKzv/yGw7pYcm4tht/UOIu60CUAQgCVAtLy8HJ/61KeoYv4MmzZt&#10;lPY3NDTimaeegsvlgkKhxOzkHPZs343LVy5jX95BfPl3viIdJwz6hVOX4eRxf/Knf4RtW7cjmx1A&#10;IhFHzsEDOHPmNIxGo3SsAOc1sF4DP/FXlEUAUFdXFxYWFiS1PDs7Kxl+AW4Gg0EC3gceeEACvO7u&#10;blRWVkrAK+5hamoKzz77rJSfKM/6vwJ4a2trpc9XrlyBz+eTAFIAvwCre++9VwIbcS0BVKI8ly5d&#10;kq7z8MMPS+AktjWQE/vXyi6UqSAgAvjEb7m5uRLAv/TSS/92TbFdvHhRAu21TQCgRqORUiQS+eGv&#10;/xFYxSbITllZmURiRB6ZTAZ6vR6PP/64dI8HDx6U6iEvL0/Ka3l5WQJ68duePbdI1euvvy7V7Wuv&#10;vSblJTZBTgS4/rhtPajeKa3tXw/At9IaoIq0S1Kp73h0x619VKsCXN+xcRN+besmfHTvDnyCxAvf&#10;/x46vW3Q9rgw/dQpzL94BodeOQF9nxnh+SAmn1yBq9eGuVfPoNPfjLL27UgP6zE4Z4XeS+OetsE4&#10;5ET2wjjGL46jh4okmenA6IunqBSp9qhWk8thxKhSrb5iJGc00nBf+GRE8kcrXAlaDqVQqC9Gp/4A&#10;7ATnAEGnvGM7lDQCFoLr4FNLGL0xgxSBsOfmIsJPn0SdowpadzVBtB0qAoiaTNvgp3oiOHhj7UiP&#10;WRE+HEPiuUPonvVDyX1uGpGAmJQ1041Iv1jX2IQwy5IUE6poiAJUUK54F9IpBZwEAnuPnv3RSlDr&#10;wvHTPRibNWPspZPoo9rRERB0wu0elYaOhrisM4dGIoPOvm50BcokBWeiAe9wFmPiySMoadiIoor7&#10;CNj74PfXIUFlmxlTUV02w8hyxM8PUJnXIRQnoQjWI8TrC6cEAaEsE40IJlrZB5UEoGYa6Xb4M+0I&#10;TRmQfXIZ6fMTUBJULFQURgKsMynIBZVopBWmlAxmKgF7vBHuvi5omI/3sTm4T2bRmTXBdWZAinTT&#10;aDgApa8M1kyLtIRGzIZ19/DYVBNVaRsBupZKvw3+AQPcyWYqO/H+VI4a1T6U0rAGVhPoTCqRvT6P&#10;4PlpDLxyGXaxNranDalj/Rh55SqsWQXruQ16KlgbiUSQ9dodrOQ9dSDa24GpObfkHtNHgPaeG0Ev&#10;87n551/FK9/4fwhGtUhk9FSuMmlpR5h9xEIC0kkwNLLeLDT4dYrd0isCd7Jdcujv75XDzPstbN1G&#10;AC7CwCL7aqCequogWh21GGA9VBA0xQzXUqq8+vY9UDpI9B3lSFzoh4aA/NC+9+OBXb+BFnsZDOEG&#10;gn0bnvjzz+Av/vYL+NLvPw9PnwrDBPzHXzuN3/q9Z/Fn//uTGJ70SjGIrz29iBc/fhqf+8o19jOt&#10;5LtZzIpu9rTCuZRCoFcjqb4oiZkuqSU5kRH0a+EdUCMzbpdCrll8VNfROvRO6BEc6JaiKfVm9VKg&#10;gVCinQpWiUESmeEpO4GxnOqwHjefXcQUiWaQJCIVV6NTth/G7jrkljwEjakY586PsP8poTWXknyU&#10;wUMyk+hR4OhKXHJQ8fGnjuJTr53DHIm2y1GDrQc+hHZrIQmUAdGFBMZvnkAvn91otBNhPjeRHqW0&#10;hKqrx4Awle7AhJmKNYXV2eCt2LS9OpLtShw/nsKla2OYXObzSGKW5bNZaK2R/C4vzsZwZl68Jyaw&#10;vpPA+stbDuDdm2nINlGt3mYA77QJcLnvvvskYy6M88svv4w//MM/wD0fvUvaX1xcikuXL+Hrf/l1&#10;5BfkU457sX3LNn7/S9x8+knkFxZArVLARCP/4vMv46MP3IPf/p0vIZnKQKcxEPjKEI/FBMKhpoay&#10;3WTC5s2bWQlRKX8BVGsAJRRje3u7ZPwbGxtx7do1CSyFEv7MZz4jAaoYShWgKEBFAJgAYKE69+3b&#10;J4FiVVWVpJjFJgBnDQDFfTY1NUlqeU2Ff/7zn8dHPvIRGhY/PvzhD0vDtwKQ8vPzJZBc23f33XdL&#10;ylxs68srhmwF6AqQEgpY5PkP//APEoiXlJTgwIEDP6IuT548iYqKCumzUP2FhYUSWRC/rQG22L76&#10;1a/ive99r0RmxL0KlS/qRihecY87d+6UQFuo4k2bNkllvOuuu6ThYzG0LOpOpVJJ9f2XbKcHH3xQ&#10;Ol+MOIh9ol6Echb1Ks4X1/lxm/RaQYDhbf1pLf0omP74JMBVJEH+BNi+Y9MuKuADeOcD+/CeDZsx&#10;PDMmXfOFp89I0TyywxZpRmFPvw6uANWKo5AA2oRZgkOnthCKQTPMozb0cv/8kgvprBzjg92IjWow&#10;Q9UzNWcnEy6mIZcRLHrRN2lCZECOzKleZM4MIz2pgZXGL8uHt47q1RlrRnyED2y4HRZ/JXrSFtg9&#10;VZh+9Sz6aaR7z46RkdMI2KjIfHIozMXo+/gN6PgQa4Ys0GbcCBP0ugno4p1fN42fmOySnFYQAC3w&#10;ZDvQxbL0XpnA6FOHMffadTgJjI5+BTptBVBaK3ldqgQqQ2ekC0oCq7e3CyEawuThNFT6XHSpcjBD&#10;lp1i/YzeWKJCakUdjbUIVB7s1cLsqoORBrKbQOgh2Ph5zdkv3kTv8xcRvzRIY9ohuYHsMJfALCLC&#10;ENwjBB1vXxs8BJ6BG5Mo6tqDzu5ysv4Sqg4a2XAtkr1Ug6lmLL1+nWBQDm+gUVoWoSepyF5fQAfV&#10;S6RXJU0cc9HQuqjwNL5yOGi8hTOO+PPnELswz/rJoiWshCyjQbFmD9qET2F7KbpTHdAHm0iOOhDo&#10;74A2TAU52EEAqZNmAmuT9dBH6mCgKi1nHdR17qKiK0ebLgcdllISDzWaDEVUuXnQem6Bm9JTLgF5&#10;9umjaNEVYOaTT1ABtmJk1gnv4R6Epn3QWPPgIUh7qOZTQzp4CSDJbCeJVwXMVEPZy1O4+tIV/NY/&#10;/63UNz/9mRfgnk+iqLsF1fLdqO7aCzlJV2hALw3v5tU/hFrlHsi7Sc4IHKVNWyQHCA62e271Q1Sa&#10;TSxfDczhFjSZ8tGgOoBCHr+n/CEqwc3YV3C35HXKTjCukW9D/7PH0R2tIRiXkKzVYXQlhZWLGWhZ&#10;p162m5mAKyLgWEhI31e8CU1iDa2/HvFJO1V0O3yDglA0IbIcxPjJDPtVMxwkC3JfO1wrvVD7O6V3&#10;ij6qfA+BKTmghYtqcPqFkzC4W7C54IP4wIPvxIZ9H4GPaq6luxCZ87MYHXdg5lAQTfI9vF6N5Pij&#10;m6TMI+YIpFsxfcwHb1aD0RfOYuDCLE6vkAwO25Ff9jCfRznswTYEWL7R/m5p+dH4mB39w2YsLoVw&#10;48o4+lMqqlUrrp0ZQzamQigqRzH7uY7tquc9ji9G0CEXXs8a0R5VIHFqDHfveS86ZpOokG+H//wU&#10;sr1GqCwlGCVJalUcQCytwPxKmCpag8XlEE4cTmJ5zI1zJHb+42NIDBnRsxxFmnn1nJ7CxLmpW8D6&#10;TgLqr9JYvVVgFdsaAP3bX+LG99/gf/zwfQq+N5huAdS/4nv4Nr7z/Tfw/e/y+7fFgSIDfsZ3+fs3&#10;mce/grnge7eEogSo/IHn3hqeXduE8hRDoUqlUkoCTAVACABcO078Xft8++9rf9cD3dp2+PBhdHZ2&#10;QqvVUmUrJDB95ZVXfrj31rYGZLfnuZaX+L4+XzHMarFYpLKq1WopzzsNod6pTOK7+H0tz/Wfxbb2&#10;m9jWjr19Wyuv2NbOE8PlArwFSIq6XH/NtW3tt/X1t/649fm+2bYGiuv70nqw/GnS2iQmMRws8nnn&#10;o0xiot2mHVJkm3dv3kk23Yvvfu8NfPmLr6EnqScj1sDur6Xhq+NDT/XgrUQ8QbY+pEbPmSyyfMCi&#10;NFpmjwyLTy9j+PQQhgY1SJGdpkaU6KdatAbLYIo3ETRmIU+qUUvgki9lYFnth/1QBAuvn4d6LIQe&#10;KhThOL1LlystDwjSyKcODyLz8cckBaJ3N6C5IxfF9RtR3X4QXYYyaU3lqS89CxsB3x+kqiLQmbz1&#10;GLy8iMEnVqEdC8I77YGbACOUi5dGTbwf81DJhjNdiA9rpJiboZcuoHLQi9FnD2Ho6gymnjgM+2QE&#10;VbYyGuV2aF01yC3/ABWwjOe3o01fhpFr81TFZZAJd3DGUpKPRoTEBKIMn61xD6r9bSg0laPB3Qxr&#10;pIYAJcfkb78Ac6SK36sIgHWIEvh9BEE3QTVMFt9IEBDxTrXGIsmpQTjdiYGbq1B3lyCTlCMYIlmg&#10;avX1aZF9YgF19lqkejTw08AJ930ixqnGVSx5FrJQxfc8NgmZGLYON0LhFXFLWxEb0ZF0NMHR0wL/&#10;iIJtboCDABqa88CxmICO9xEZp1ocVhOwNNJsXh8JgIptb4o1IXquH7pQLRW2mLjVgk5HibQuVuWr&#10;paJqJLHSS+Ailr+Id6WucTfaPC0YOJpEmupV66hkfVZj6RMXMf/6DSrcPjTFOhEl2IZPTNCaAf+H&#10;6Vvf/XvML8SxcGYa4VEXVnj+AMlez7VFyAicJgKet1cGU7AGMZbT7m+EOdaAFuMBWAh8sX4NXFTF&#10;ChKAShKBhVNxKlcZYmJ0gKBoiJAAsT84COxi3bDwz9zYtRtWbxXvq537KFpIJFoNwvF8hRRnVnjm&#10;cqdbSCYKIA8Kz2EV8PbTHmWaMbnqwSf/6DrsE26U+NrgfmoFdTE1OqIdcJEYiVi6ZpZHkBYFAX70&#10;sUOYH/chmzRgYohkbdKFJlUefNl2PLr//Xj3Pe9AcdMOKmsZJp5cwvJrl9GozcfIhI1t18ay1UHB&#10;Z1O8OhDOHYQTk34qRlfGgJWPnWG7qdAk241T5wdRWPowlSGv213GZ9ICf6QFVjcVsa9RCgQwQTKa&#10;TmvYvzowxfY6PO/HcLYb/adHsWnXr2NL4d14oPABvHfXRxA50Ydjp1M4vBqB3VeDWQLnJ1+7gHRG&#10;j0SvAQcdYiREjG4pSZxJNEkSxRK2EEmTQywrU+chRNLUotjHa6rRm9DCR0JdnzLDRxVsj1bT3sgQ&#10;pnKWltvcyaXhmjH86TZhhL8DmmMJXCV0/e53aZRpiNnrvk8j/S/4V3yL/8TnH0jAKfZ9h8fSYPOU&#10;74n/f8Bz+Pk/mvwfNfC3b2vgI5TWeqARn8V5639b2+702y+2//y2Bobr051A862kfztfcmlIUBUA&#10;K75v2Il3PbILv3T/Fty1exeiw2l8643v4vd/7zMYHtJjdtaE4XEdJudM0rsfZ0QOnSEHfQRQk6OU&#10;xs+DqTEjpqcsOLoawNKylww9jplnV2Aj83VQOabHqLyo1ExTDgxemsT8F65BT0NoJ8sW7+QC00Ho&#10;h91oJrBWKfainoxeT1XYYStHu+4AWpV7JZd44awCTho9Hw1xi/AyZCik0TkEyygN1PkJKuEh9E55&#10;kBwzY5iqIUPQiE11Y/C5E3D3qRFgOQL8GxQhsgbUNLBdMEaaYI0TCOLN0PPhz9dXYuzJo+iIKFHS&#10;spPGdg86qMTq2rZJcUwDyWaMvXwc9TYCvSkXzYpcBAluKTEjuc+G8JEkgaNUGla28t71BJHpTxNQ&#10;fE0wjVgw8fJRGFJUnAGqal5bx7/RqwvQieHFSCPKqQw0VJG9ZPBLL5+DhwbXSyOepgGPEwhWP3EZ&#10;rd2VBGYCG9W701ULg7UMZmcZYlREgUA9Yl7+pbpw0ugaqThdvR2wiKUVE3aoRx2Yevo41UczupOs&#10;S7aL7VAcmY9dhcZZBANJSHekFjbep4ll0gQr4RYuBFk24XFJSwDtsBSiy1kquSdUM3/9sAHtBI5G&#10;5S5oSCJaLDnQeErRTnKgPzYMEw3m2GNzVKpZOGfdaCeICcUtPBStHIljfMIhDSd+//v/hNc/+Yz0&#10;eX7Gi8vnhhBOmDD/5GHMzfjg7LOgMdgJMYQshnnTF0ehIoiKd6RiLbYIxB4dUrKfEHioerup3lwk&#10;dc4UATjE+o7fqhN5oAae1QS64hQVw3rIRNADEjpXoIFEo1N6j99Kwz7+0gkSpTaq+WJ4VmKQ8R6l&#10;KEAR1kOwEWoSCsOUF2oSpFZbPpqpaodePQsN6zQ6bUWQ9dJlq0Rp63bk1m+VfEeHzw9IdTbP+16Y&#10;DmB8wAa7tVYKqyecY+Q3PoKa9l04+fpj+NjXPw8/8zp6KgMPAVrvrpMIk5htqw/USc5Amh2FUJNg&#10;aiedGBxz4alzE1hdSbAuWrCr6F74w0rMzidgdbXAZqrCxTMDuHRyACsTHlwRy3zYT/t79Rjqt6Co&#10;5EFESADTvRrEnj8JpZlkQ5mPEEmvzF6Dh/Lfh8q2LciQgIaOZlFCJRrtVeHE8SQcMxEkbxyGOd6B&#10;vMZHYZ8KILAYQ++1GRRTWVfzPOFGMU1iZ3CXkwBXIzNuhtNZgaGwAgGWIfmZZxFaDGKIyv30UvLt&#10;BVbCF/+/BaxCweJ7QpXym/hMAPs/+N/QfFEN9+848Pe4NfT6BgFPuKITeCrAmLqNv1K9MhEKpWNu&#10;39bAMBAISMOiYohTDKOKyThiE5ODxLtXoRjFZCLxWQzBivevYhMThcTwp9jeivr6xfbTb/8ZIP1J&#10;SRpiJqD+CtO7Ht6Fd2zcx7RdWoaTHkuwP30H5567gcypQSqGbrQTQMpqH0VBxWaUNu5E75kZuGMd&#10;mFv1YvhQCPPPHKIyIjt3ViJCA+Gn4ekb1UFvKUITDUWzeheVaD6SVB52AtEAwW3iiSN8QAcJCAoY&#10;9KVQWfKoWA8iSHVmclbT0DXDE2yiUWkkWJWgXrUTLhpN4fVJqctDi4oGPGWE/2gIoZ4u2EIy+DNy&#10;OGh0NDQ2xokQZr/0ArKPL8DZw99TzQjSCArPQL7jVNw35hEhO08QWOafPYapp5aRvTiGvpODUBhL&#10;mH8h6uQH0abOIejVw5NugD1SjijPM1MtCE81JnsVwdyJ/sePsky5cFOpWglQvqwFqpkM9IeHpElT&#10;ajE8Sbbe3LETkQvjNK4dCC2HETrdg3YHQcxcDou/GTL9fhQ3bkSNbj9CxzII9MgwlFUhStBceu0i&#10;LKwPR7JRUrMObwVcbio3grbNWwebvQIadxM0WTOUVNfCGXo71ZM2WE+gJBDHqBjEhBwCYJN2H5rM&#10;Vai21MIjhpDHTMhcn0EPSYmSqk0tJh8l22DuIQlgfVlJBrQEw05nueTHV/h5rlHuRivbzEDA8ZJo&#10;dftrYGLbBq4twEFF1sTjnYf7SKKqkBwxShOLIv1apEfN6DQWoFsEcKdqSiYVcLsaqA2+gc999hmq&#10;IBcunR+ThgkHCRij15YwPuuE0UuVvZRi3XZhjIrd199FI11BhUqQI1jefOms9Nz8zd/8mfQ3MEQw&#10;Zh36xf2lO2AjsIqYvMaUEiqSwvL23SiqfQThPhWEv2g779Hb0ym9k+1bssOZkSFyOIWZL15DDY/X&#10;JprQlSAInB1ELcGhnoAh1+6F79IE+q5PYEfTZjyc/2sEYtazq1Ja/uQRQ79UisF+O3KKH0Xk+iJU&#10;zmKSuVb4Ep0wkhwZSb4e2Per6PAIRyNJePq6pNEFK4nnwKSFREeE6qtAU/dBRIWjC6pD4cx++NmT&#10;6Ds3w3YowMSNFRxdDiEc7EBJxcMYHLViZJCqM6XFSMaIm4/NwBdqwdSoBWFnE/pIKgYIoKmAEiPX&#10;FnH2yjKWSJKD/QS71TjazXvQaiomIdagpGkjdHa2t3o3qtRboBfLsUiMh0mkBQltDVUjPKaCOdqM&#10;WL8evgD7i78BKkW+pPTb+vRodtVJs+SnFnxIJVUYHjDDxv4ZoXq1hBpgYv/TzsSQ4L27o+3wkEi/&#10;zYpVgOIbBEUCHz/+gMrzG/hn/MV3/h7/iH/A8N8m8StffRd+9bd+Gef++RR/+2f86bf/UlKx4nih&#10;YgUovwme/tu2plrFZBzxvlJMoCotLZVm/4oJSWIT7y/FsG42m5WGYj/96U9LE47OnDkjvXcU70bF&#10;9uMU8C+2n31b6z/r051A8q2m9fmsKdh3CReKTL+0gcfw91/dtBPv376Zis4rka/TZ6YIWhZ0Wal+&#10;uptQUbkNm/ffB7W5FS3yXBgt5VAZ86hC9iNGBejnQxHr7USECrBLt4dKMwexPg1BWIHshXkERqzo&#10;6TEgRDD1JHQYPTOJ3nNjSJybRPLkMDrjNMwzQThHnFDFCcxZK6wTAdgmw6j1tsEfIaDwAY5kNKhq&#10;3U1GfRC+VDuiZ8fgHdAhPmGA0VkrLRFyRNsQe/wwqvV5yNDQO8mCu6IqAkMpwakWvWNk5ik+yIFq&#10;mMjgnTMhbDnwATRrCuCei2OrPA+asQAqAhrUCofjk34EnzoK59k+KoJWdJmpcgho08+swuWpgkcM&#10;sYpF/b46BH0NSMTaEKQxThEEjeFWpI6nMUxQjR+LYf65o7BRlaXOjeJA/UM0MCIOZyssVIk+Kqz4&#10;9WmqWDHkWgs/ATHG/VoaVw1VcrRfgeGbi4gQYMSaVi9VZIBAGsi0w56sgyfZQAAjQGQ7MDBr4W+1&#10;vD5VLhVOF426k6q0tmML3FM+2KhgzTTUdgKKzNOA9jEbAXYZw5+4gMTzp2FMq3mv1dAmm9Co3Y9K&#10;xVZYWR5nug02llNFVZpTu1GaSZ147TJ0bCvxHi6vZhM8kVa2vRoGZz2mVqhgSJhckTYoHOVot5Sg&#10;meTIxPqL9emgNBbjyIkZ9vrvwe5uRGZAAxeNc4jtHcyacOi1C0iKcGxXpgn8bRi9SbJEcHr6pUvS&#10;s/LbX/k4vARYe6QOAdaVICD/+E9/jee+9BlEljywkVh19Zmwu/MA2swl6CSo59RsQC3JUJP5AKw9&#10;4h1zPYG1XZr8FRFDpkMKmEkuMi+dRvrqJDrYb4SLR+Hnto79vaxjN5pIbJqoDhv5vdlyAD2z3Vi9&#10;MIhu9oPkhA4utql45z57cRBP/dHnMXEoiQ4qxwr5PinUm4kqV9ldQiUtw8CcEz4qcbEmWYRizA7r&#10;EBJLj6jIm+2FLF8DdHEZkldGJVedsYySxKkevosz0NhJBBX7EBoyYGzWBbO2ECtjbpzh9Z64MoGA&#10;sw6jVMdHHl9BeMQDRVcROmxlEoi3sQ2Hzs5h+PGTGPnSi7CGq6HyV8DM++ywUa2znsfHbdDr8jE0&#10;bkdI1MmQDlNTHj7vragTLjYPJRDOdEqh+iQvYVTzHraHTEsySRJakdCT7HWSTNVjcdqJMIF5YsqF&#10;Tu7X20qQfv0aTNluaDxlCE154Tva+zYC6y25KSnT7xAZpaFgbq98/UVoXjLjyhvnceDFnbjrD+7F&#10;Xb9/N6o+UYTzb5yD6mkDfvPvP88jv8fz/hXf5r8f4vMdAXY9EIqZuGJyj9jWfhczccWkJLHURsxo&#10;FctDxIxXMelILB0Ry1ncbvePLN35xfb2b+uBcC3dCTDfarpTPtI71x+md4t5AuLd68ZtuL8oFz3j&#10;aakcqayRTFRLZq+FwlSN3QRWmbwIHn875FRhegLZ7pJ70aIuQHbETWXRiYLWIjxcdhCPVBbwbwF2&#10;1lajXidAwIBw3Ai5SyNFoymq3Y6Gtn1UIWqJpXeRfetoWHNqtuLR/XdjW/4G7Ct5AMUesvZQFzrc&#10;MlgIdnaxfGNETWPdjvFpOwxpPcwpFRoVO1HesUkKZ+ahIdeF2zBE4B5/6RRsvWTCNBKdfTSafKh9&#10;wlcvDaOY8GPgAy3WyTpno3AnyKKdNZJyVFkKaeDbaPgL0XesjwDTiclnT8AQrpKijngEUaCKcdPo&#10;Oods0jvZiKseSSqkMI27j4Z+6OYq66RcWj/rJoBpPSVod5VJ7yXTN6YRuzyLQQJps3A6MGLC4KUR&#10;dB8fRGvaIKkoD8HWk2rAMJVxalhNRdVBYDmExLUJzL98nvfeBc9KFDMfv4ihJ+ahpmp0Eijcwkl+&#10;knlG6ySXhmLJUqN8r+RSbvjxeckNoodGUheoRO8zh6GlsRbvA+PjBgwuuGCLNaD3ueMQUWTsiTb4&#10;xhSscyO0rnLovJWoMuxFl6sEnVRdvU+sIsN6iZ8fx9zzpxA7FEdoIQZ/ohmj016obXlQWMvRptiN&#10;BvUBqv1iVLbvkLwmtVvrYFrsgc5Vgze+921cunkMVR1bYXZVoF5J0KNic5BstVIZt1CFqmbCkNlK&#10;8Xt/9mX83d9/HcLhvHs5duvdI8HGn2pFDa/z/e+/gZf+z9fQSoNtO5qC9VQWJW3bpRm3jVSRcqoi&#10;QQyED2URQEDlzpeWNnVaiiSVnbi6RNXeCX24kUq9GJpgFfttkbQcp5uAWVz/KPaWbYbJWUGyVgRT&#10;oBYy/QG44y2oU+1Fa3cxFK5CaH01mH75JMZevoBWTSG6NKWwkRwKj1iZaTP8aaU00SwyoIeRYGuL&#10;s8/MWUkiO6SJXB72cRMBf+BUAs4Tg1CGO5HuUSF8bASmYReKazdjcd4vKcVuErrpKQdeuTaDTz95&#10;COcWY/jY9XkcF+ECE0Y4zVVYeWoF7kk31CTAOvaPwUUvzh4fwpUzQxgcc2LsxhSyo904+8QCJm8s&#10;o0lbgLlpBwbGu6ET7hX7ROzaDgyTtDmmY+ifsJAQyHjsKgZJPmcnfJiYtcPna0Z50zaYZj3YS7th&#10;DNZCbilFe8KEHhLdCYKpfdiKrh49Ik8dhmXcgVYShEZ/C4ZuzL+divUHAk4Jjd8jJhIVBV59h+mH&#10;YIvvivec38Pf/uAf8NdUr2+8weO57w0xBCze+hNPxTniHas0pCxA9U2AVSShSMQwrphgI/6KJN6t&#10;iu3296Zr+0US+0Ran8cvtrd/ux0I7zQ0vP6Y24+9/fg7HXurn4r94thb6ZcIsv/fQ9twsLoOf/fP&#10;/4jPfeYV9PdqqURtkBna0KKtw+ach1ClrMHemn3Il5XikbJ9+GDhbryveD9+vTgfD8taUNBtwM6G&#10;MjTxuNFRH/qyHhQUP4zUhQnIB6PwnVuA43AarlNjaEsa0Nq5D/dv/w0ccCmx36XFLrsa3eNxaf1g&#10;L42Ocy5EcJDDO2iUPBPZg1RmfQpUNG9CW4BqbZzKNkZAlO3H0mcfh2s6DONinAazVnqnoxx0Qh+o&#10;onpuRrxfj2ZVKWQpB4y2GkTjXTRMrQhTKdjFENpQF+J9jQgnGpDt12Fu1ouxZ05CSQC1U/0M0PhP&#10;fOYJjDx7DOHlIGwRHvPZZ5A9HCewXEDvZABuKqv4pBPtjkaqToJbgACVkcGYUWPuK6+gTl9CgCpE&#10;p4l/aVAU5jwpus6O4g/hkd2/gpLWR1n+AOQJGewkBW6qvVbjbgJHG8LzHkQuziN2aRKReYJgVimt&#10;YwwPGdHNYw1UZ6ZDPQSATv6mRJu1BB3GPIQHCfxZOXpGlOiOUaUxCUCyDSvR++wylr/6ApS9SuhJ&#10;ABSZLhhoYLW+ShS3bCPo1MBKperNtvK3Csk9YBWV0fBXPoFyYzXzF96Pugh0LWghWDUactBlyYdi&#10;tReVun2SA4xu3r9YT2oIEfiX4/CeHacCbIDRUw8R0/Xjn31OGBsMDKmkd5B90yEEB7ToY5uMLqXw&#10;8W98ndZNGDvgs196GYnrc1TqnVJQd8dQM3qmjYhenUX/jF86ZvjcCK/biN4JE4paNmBLyT048rXP&#10;EdzzoSN4djqL0B2pRpYEJTjI/kawVZBo+I8OEFB2kkhoYBFuBc/MIMW2Nk750f/8GTQH2njv+1Ch&#10;LIFqxI+Gzt3oG9NR/ZYgcbxPmgAmlmAVtO9Fu78ZyScPo5OEpGfWAS/J3sqFHpQRZJr6vLAspjHw&#10;7EkYVrOosQngzsXMZ29iiH1+fLobbtb5yKtnYCIx6Y7Uw+Knsma7qrSlqGrexnprRgOJhJP9t5P3&#10;tbIaxfUrw3jpmSVpFOQI++fLzx/GjWeO4cYnL0NpqMHAgIYEr1pa86vjPX/ilaPoHUsgdmQQCn8D&#10;xtmP5oZtiHuaqS6bMDnkxvTrV3D6dBZDPUacXo1jrN+KiUEr5p8+j1hUgfnlCCbGvFh99QriJIX9&#10;cY0U6s55fBIyUy5Bn+DqLIObhFO40BQjLhp/DXwjXnSQkERTXYikOyVH/aND2p8dWNcASQI6AVZi&#10;Si/x9BakCZD9DrvQt/Ev/P8NAqUA2+/84A3+ItK32MG+yfRt7v2udMx3+E90OvFu9TsCcUX2P0cx&#10;+QtQ/flu/w5+t8BSRL5ZD5Zrn9cfJ5L4fe3YtbR23J2OX/t9Lb3rke1475Z9eMf+Yuxqkkll2VOR&#10;h4/s3YYPHCBw5h7EA+XFuCt3H+4r4u/FBbinshxd0Tg6wlQOQ4MIjfTj0Nkj+Ou//jr++m++jr/4&#10;yz/Fn/+fP8bv/tlXYZ3sQ2HjbtR3lKCn1wF/VA4/VaFKVYTS6p0obNpLQ1WEmuY9VKYNyKRkCBCk&#10;9DNpqExlqO8swNiTK1SYzdCZCtBizMVWGswqG1XkoRTqDSIkVQPVogqBHjUcZP7eRAfSQxpMvX4V&#10;ppQRPddWkLy0jNGjE4jEjFi6cRwJKoc+Mu2R62ME3g6kehTIEFQjcTmqVAfhIlDZw8LRgR3WPjPi&#10;vTrUqApR0LgXWwoeRPDcCvZXbEJN4y6qWRrAaCcMxgopRqiHwO7xVFElmuDroxoJtiAW7kLQ28x7&#10;b0UwRGLgaoDdTfBU5kpO4J1UztpQraQI3ScySL14FL6jCWjdVEI0wL6eRoig2iYCY3TQgPSUHrEh&#10;PYIxraScPQQ4k1gDuRBC4OwANK5KzJ+Kw5cRQ87VCBBAPf0mhC+Oos1eiSZLCQkIgSVYjw4CscJS&#10;iSKqlYmnj8A+ZLj17o9GvMtWgb7nDiP82iVYey1UWB1IXJhGp68Rqkit5ENZ5amDLtqILh/7BZVZ&#10;p6sackc1ms0FaLLlos5wUHKVaIhUsax1bMMCKB285qgdX/jWP+Hs81cQ7lEi4GuHj/n/4fe+g/SF&#10;RQSo5K2hNikkn1jnmxjUIfn4YZjDpfCK5VpPLkAdaMCf/uVv40t/9CUYsx1QeAlgXbvQacxHVds2&#10;bGndi0aHWBpVgdGPX2KbNMPK9k6e6keMhCM+qMXgk8d5v83om3ciuhpArb0cal8t2t3lJBnbIWN9&#10;NTpqkH5slopaOKUQM7Zb0KYSAedZj91VaJLlUrWz3oe8MMY6sKf2ITRodknLrZSOcrjH7Fj4racw&#10;MONgP2+HwlcFNetMTWU8/NxJZAb1SGV1GH7iMDy9akwtu9nn5FTcdWjt2oszF4cQTailMHoiiPnc&#10;jBenhYMIAnvS34FTx5NYWUlg8okjmBzxYJkqdbnfjvGEEiEnle2oC4lpD5XjUwgvpNFOUK5R5KBJ&#10;hGXkdYdGjFDpCuDyNrFP7yAZ2Y3Qabaz8MiVIDCmFZh7fBXDl1bRN2xBgvmKOQfdzlbY2dYWfRUa&#10;2Vc8c1FpQlYqqcDJuQCunxuAl30kQdXbbanF6lISgxkSu4yKBJwEaoR9yvjD6DY/LbCuqT6R1r7f&#10;glShNMUYrgAssYTmXwXWSl/F7N9bM4D5XVKyPJagLIEnTxXvY38gZjlJWQpg/vmA3ppSXV/+X2xv&#10;//ZvQHcbOK4l8V14Y1r7fe34tSTOWX/8+rR2ztrntWtILg8f2Yd3bt6P9+7Jxzv37cdfffOf8PpX&#10;fgsdTqtUrt/82h9An0miymJGvlqBOpMBWxqqsLWqCGVtZVSNJmSpHrNzSfwNjxfp459/CQ8/cR/e&#10;0/sObDhwP7YVbcBd+x9Cz+lZJAhuDY4WNOoKYU9p4KGiq27bIYUUU5kqqdzycN/Oe2B2NSIb1yKe&#10;UMBHg7Et717orfUIx1rRIM9Bmgpye0cdQbkApVU70aUpgd4kvEKVwEvmnaTyCPF6dY3bYbY1Yn/+&#10;/TiQ+0FEIzIsEST6aaRHqRDSvH6UbHrgwjAWXjiFgRODTP1UEU/S4FABDgv/qTLJj6vFUY/sYydg&#10;poGo15ehYyyCvaUbsb10Ayos9Sip2k6FUASTWJKT1MFFY+l3EmCFWnCXIexrwMyFQckZgpuGytur&#10;QHxKR/WklJw7KNyFkk9iT6KNf6lcbswSDLUEuA64+zsR7FfBk5bBT+Vu6amCq78LpmQ1nFSV1mQD&#10;dOkWZC9OShNP6pQHIadRD2cNUtQYERWmi2BqDtXAP6iAjcrPkiYJoaL18jyvWIrSL4fOV0aiUk4A&#10;IdB87jkEXzgnvQsziGU38RZpIk7w1Dja7bWoVu6FUswW9pSizVUiTXxyU3FrSCqsJEl6gqmIlCOW&#10;8qipXoJZkp/eVuk9+W9RxYvtk196Bd0kHZGsGeM3lpB5dhVf+N0v4/f+9e9hEy40b07CSUVlZbk1&#10;kSakqNqTozqM/+aLLKvIq0PKJz3rQzfbLiack3D/8CEfyRWBKNGEzFMnMLxgwfgnrkhuPM006Gaq&#10;zGCK9TbE9j2Slnwmt3iKYVnpgz+rgIJt1tVdSvLQgOjRHsgsuchv2gj34Tg8J7IYe+ow3KNuWFjv&#10;Q5+4ihjJW2lTDgkAAWgxBBcJglosW+L5wmmGpbdRCjoQJunJXJhADxXx8CunoE2qMX4igWymC1ML&#10;Tt5HEPFJF2IkWj5vO7wkTckBF8Zef1xyzjHBcl86l8XkhBkjGQOunhjCwoyHxKELyWNj6E+p0UtQ&#10;ixK85yd9yPboELDzuTkUR3xYrPuuhGLYj3a2Y4LliUe7cGw6iMuXx3DysSOIjnpx5dwwFmdcMFiK&#10;UdHyKExjHsyeHMTRY32Ye+woTpwaRiZrQZs2Hx3GYrToSiDXFCO92o+G1gMEyiaJZM4dTqKhfTcc&#10;VKVDWT360xr4CdyRWCfU7JuZYSNcQZJNlvVnBta17bnnnsOGDRukmbcSiP4QKyWEXFuYyj/fJ+AK&#10;FfvDr0zf5nHi3w9/IKv7wXdvnWlQG1hJKenzz2NbK7+Y7CS8J60NIf9ie/u29eD3VtIaoK5Pdzru&#10;xyeC7KYDBNh9eO+2A3h/XhEOdDT+sEQ/wMh4FgfayrG58gCajeJdVjXaDG2wRY0YW+rDp//qj6X+&#10;+A2qDmdch5yyh/Fo20aU93Zh8/BDeMT7IRTZ96GqYTvkfADLm8ngtYVo7MqFesCDzTW70cYHctPu&#10;u/DhTe/HIwUP48Mb3o17N78PBQQrq71aCgSg48PendAi5JFhnEqlWb4frnNTkGnK0KBrQOLkJIxk&#10;44KRR/stcHtlKCp/EPurNiG8lKV6KeKDXowMDUmWZesZtyN9bATDUzRYc2FMTdsxPOuQXCb2U+lm&#10;CKZRgk90QA4Pga6PBqC88n6kUyoqYy30WRfKq/eg9+oCFY8DMiqKqHgvfXYaPrE0hnXRGlKiTbkP&#10;6R45QlSNg5MGDCxapaG86BANbD/BdIrG/WQGZhre+AgN4oJZmoQUG9HAHm2DS5T17CjsS2k4CYKu&#10;RCv8ve0I9/EYAmKIeVgJUt6zQ4iJtZLPHZXekWtspTh0Jo6+ERMBvAtd1jLoo/UwJqim+2S8Lxrb&#10;AS2vpUaSpCLFPDK9KhgIVBoaOjsVhS5tRGwxDBGGzc7fxISp7mAdnLEGWKiWgpcnoSMxMAWq0c17&#10;cmXbmacSwd5OeAY6Jf/NfbznbqrZeLQD0YwWmStzyDx9Hof+8KuSCZuaCWNu3icN3UfGXPjGd275&#10;Ab/5sSeRujovnZv95GMwhFsx8uplTHzsOg797uuYvDBC0LUjSEDRhtukc3oXgyhXbYV2mGRpwofp&#10;Jw4hM2bCwqwL8y+dwvCwGdPPnYU7UIfBF0/BTwVsJWFSEGCSxxJITxphPzEAW1oOK9urXrEfjfpc&#10;NCip6gw5iF+eQ+jyDALzIWmWdppkQU+V7T0URJpgv6nmHjRbixAaY71NO9BzqA/RMT3mTiSpsMUE&#10;MypH1oe3j2TIW0tVXwh5vxFu9r9QTydS149g+pmT0rpcubYYEXcrnn5yBqkpH+pJFEd4r9epWl3e&#10;RmmN9dJMEAuvnYaB/csbbIOfpM9PMqAkgVG56rG74n6MznvYxx0kU62YnPHB669DdfNWPHZzCj1H&#10;++AjcR1MqzDeb8Po4V4sLgQx2KNA9sggiU43LpwcQM+QQSJWHXaSpFEHIgTY8aeOI+RrR4R9Q4wi&#10;dFnKUK3di4wIO0eSNNxrQJLtrbSVoKJ9BzpNpQiQSNoFORVh7foNiBFczfpiqmsbnLaaW8Aqwsb9&#10;NMAqXO+9853vRCgUkhwriFm5YkLQ4sIC3vjeG3jooYfwx3/8R5IHIKvVipbWFjzzzDOSW7wPfOAD&#10;6EmncfLkKcljkpi9K5bMiGFZ4RBCbMJd3uDgoPR5bbhWzO4VeQnXfGs+gYUXIDFJSSy1qaqqkjwY&#10;FRQUSC4N9+7diz/90z+V/N9+9KMflSYrCe9J//f//l8cP35cOn7Ne5J4T/uL7e3dfhTw3jytAaj4&#10;KynbH6bbj3ur6V2b9+DdG/fi3Rv24d27DuKDe3ZD6xDBin3I9OnwxJ9/TSJxQyMWTE5ZMTFtxchE&#10;Nw4djmJ0xIx+PhjTTx+GnGpRYapATftOyV2fmUrQkaaBJkP1xWm8yaIzA2oMknHXy3ZgX+5HkV+x&#10;BdtyHkaDoh47ch/Bgzvvxs7WIuxuy4PN24FUrx0uRwOSfXrM8DqzGTOO0aC0q4qxu+ABGA+lsfT6&#10;sxh86gwf+HGYxh1Ip6nw+nXQ6nLRbamEpZuKwd9Cg1SNPrL/dFKGVEyBxWkvBvu6sTBph0pRhLFX&#10;LiM+7kaMSmD4mePIPnMMI89fRJaKLbVKw0sFPDBqRO9gNzI0hML7lLgXXageeiqavjkLDCIcFhXI&#10;0KgZ3mQ7ekb0MKZb4VzwY/gT52GhgnUOdEGfqpcc4QfT7VSaTQjOB9D3/Gn0PXccvc/x70tnYKMh&#10;9o1r4OvTEIRViFDpWmlkfb1KaBMtmP7sCxh8Yh6xY1kEqXbCNHBBGnr9gAOzn3oe41Q+C/NBKoIm&#10;ac2stUeG5LQRkV45FZAOtgE7Rs6vIJGy4fCnnkPvlB/2cDvsoRZonZWo7twNk79RiqVrEcPW/nro&#10;/LUIE5CDwk1hRgEzFWRnsAF9Ty4jOU4DHK5GVnrf2IwWfQHy6h9FD9X/Mg3uJapFXx+N6FSIIkCB&#10;VELNXn/Lfv3xn/8uQb0NhmgDxp49jS6CZbetEm6CffLEMDaVbyAxK4FSX4K+QTsNuozKt0My1ML/&#10;r9icQy4sfOlpzJ4awdILxzA+5aVa0xJMmrD84iVMDZpx+PMv4+jJPkw/eQJxAqp4dymcn3j71Zi7&#10;uSRNfhNrePUEIqufZKJPBZmzHj1HsvBQwYdZd3Yq9JVnl+Ee1sMQbIRWLHF55QxBthWpCeEVqoaE&#10;awW9iQ7EWab5a/M4dn0EUQJqiP3O5KmAxlwgeTtzEERHXr+G0VMDMBJsqzv34NrjY0hRic5MBuCy&#10;1WH16gzcIz5cemwKc0eDBFr2T6pdS7oFRhIPVVzJvkP1+8IFzL52VVojGh9UI01S1XdjFjXmMlic&#10;dVAY8tDLsi4SoA8dDkujDbWaXFTrizBwaQxDCQMOT7gw2kNlSVAc6bOQbNlwnOWzJZqp4Guh9FVD&#10;oSvF6KUlzB+KIslrR5Ksk0g9AikSr0ATZNoCuKma8zpy0Xt9HuX1O/i8H8Qwn8kY2y2V6EIiLofD&#10;WkUMrCcJbsIMCdzPpFhFZBMBXMIvrXANKNzsCdUn3P8JoBOuBAWoPfLII5L7QDEbV0S7EcAqlsUI&#10;sPyXf/kXyYF/b2+v5J92zdG72ITv3/UO5oW7wY0bN0rgKlz1CbeFwr3ftm3bpP1ipq9MJpN8Awtg&#10;FbOFhZtB4WJQnNPf3y8dl5OTI0WoEetYhSs/UQbhhUhEkPnF9vZu68FuLa0p0bWh259Wla4/Xgwj&#10;i/Qf9kkkcQ9+dQOvIz5v2YHc2noMjgUxPuyH8FJt0ZXD2V2JEJmlz1GDoK+ZCrBUMg6TS0HMzkfQ&#10;cyyD+JVZDD13AUPPL8NCw9JLZTg8F5DeCc4IH8RzHgzOODBCdTFBhh5KaJhPDXKLH8SWze/BwdIH&#10;oSFAVzfuR17pA9i370GUy0ox+cRRDAvXglRti8JYjblRV78N5WUPIpwg2I05Mff4MoJUNmEXy+lv&#10;QDqhwGBGh56sEulBLVTaXMhVuXC5qR4ITNrOHHjnetC/3IOJ0W7MTTqxtBpEH4FkZl4oWac02aNN&#10;nyeFa+t/Ylny7eqhOhtfIHgdciI5rCYglEPurULy3Chc6TZMfPkFuAc18BNcrVkaGxqlFPOPsw4i&#10;KSpN5uUWs38PJbB4todE1oTBRQ/rMUBwooKdsCIyqodv0oz4jSNwUWk5Caa9N1cQpqISAGnPCK8+&#10;HXAwnyBVp/CyoyMQRQnUQdb7xKwXkQEzYteW4Y+1oH/WAv+AHrGry5j79LPoDssxcHyaYGFBmmTF&#10;F9AgQMMqQuwZCCDurAbWRCfVTxV0zlrE+02IUdFFmUeSiiw6ZIEItRdm2bxUTIFhtu8XHoc1KmK0&#10;Ur1SaVuonixUr2MkDOYeC4KrGapuqhQq+i5bNdrNxShu3YgdZfdKCq6Lqmz42UMwkhB0dBdAR3C2&#10;RDqkEH/Tz56Aj9dyEUwSaR2uXz+KGzcv4AfSa7RbmyethifIe+3vxpF5P3qCXdKa33CgBadfPI2J&#10;C9Osw+MYJmgMj3QjdKYXybNT0BHsMiRGwy+fw8i1I2hUFqBdUYB6krdOQwEOFN2PQaq36WMp9u1V&#10;DC5Ypft0E9gzSy54L8xKwQUiETUywzr4lmLs335MTFkwPO8gcFRLa6KFu8cJqsalYQ/OLCeYTxiZ&#10;Z4+iQnEAXY5KDE+boCJ5qGnbCQ8V6XOsiwXex9kr45h6chFHf/M5BM9PIXokg+TlZYy9cAqNvhrJ&#10;9WRHpA5NjlKUde2DMdgMH0nB+IwfZbLdsJ4eJ1k7C1/GTmJJ1eiulgIa9JOADo0Q7FLtiCfk6CFR&#10;GmS7Wlw1JFa1cFJRJtJdEuAnTg/DmyApzeqQIMGMeltRVL8F9VEq7Qu9CPK595Noine1QYJmOKmC&#10;xlaFmBjZmIxC1rKdOHMf4iSdyR4NPJ4mHD0cI9mWU+yVwElw/ZkUq3C2IBzvi/eVQiWKz2J4VXwW&#10;fnnXNnGccCIvgFCoQrFfOHhfG4oVKlY4dP+jP/oj6fvaJvzZCgcOwn+uiMQiHD0IML5+/bq0nGbN&#10;0YMA3Js3b0rAKfwAi034zBXnCBAXmyABa/mLcq5FlhHOJMQ1xPrWX7xrffu3tf6zPq0HVjFB6acF&#10;1tvTGrD+aD7CLSeBVVK9vNajO/DhXbvgChkQ9qrxOyybVVONoLkefnMdAkxeprCXIDLmooIwIks1&#10;VVS/Gb5kK2YOB+HtbUf/JAFq0UGA1vKvFdMzRpwgcPVnuzBMxTM35SLps2KKRl84E198+gjGry5i&#10;jKx5f/6HqZZaIdfU8C+V4blFWCw0sCNUjcLfKYFy5ZADwzMBzB8bwPKsDSNUxL0ElpkhJ1Zn/Zik&#10;cRulQTE7auGxV8NOhlzfuY9pF9wrGVhp4OQhFZotDdDYOzD2yeuInZvAyNVZRMmuR87OwPvcebhO&#10;jcJ9ZgHOlBFOEeia6jAzRqA71YuRZw7Df3MV0fPjCFyfQ7mqCG2GHNQr90NmyUGp4iDqjXnQh1vg&#10;WfJjiMa15+IIeq7OoeeFi0g/dwZ9Tx2BOatHmqzdO8l7osEcevoYTMkueDLtqFbvRUXbNtioDBMn&#10;B+DKquDk7wZ/Dewx4XdWhQ5tPjIkBMJZv1hb7I01wxFvRoW5FPHHTiF+NIXDr57FyEQUqawdyawV&#10;QRKUDNWUiQqri8dFsgY4EjJpuUtgWAPvmAmuGTdSJBRBgn//04cRmo8ixO+yHgPkVEvWdCPCT5+G&#10;kkZX4y2BvDufINKOrmgdohfG0W4rR512NzpcRTATjOoNe9FpLYXMVCRFJJLisl6bRYtwDE8Dbgo1&#10;osVSTnBoQ7XmIPSBRoJuDbxU/Voa377jSRxezUrPS3bQLb3HXL3Yj0Mne+Eg2UtSvQrXeeNpE46Q&#10;0GV87fjEc+dw9fyYNNyf6TUg1NMtRWMZu7bKax9H8vQELDM9SGbYj1kvFY27UNS0FQfL7kenju1o&#10;rcOp37wBV0rO+6iEtk8tRRVSEeiHP3kVQ7/5AlQhGUIDRijEcGmvjEDXBseEGfZkGwlKneQe0tav&#10;R3CxByeO9GDy4jLq5LsxfTiA8tZdBFexFKkJ8WHW85QTrR15UHXlYvFoWGrjxKuXWZe1mCKIR0ke&#10;Dh1Nop/HhgmIZmsFUv0WtJGQdrN/Ovhczj65Cqu1hsq4ElYSQZuvEb1ss0URS3XSi/iADjPTXpwh&#10;UQvaCMJiRvKJPgzdWIGKbdNPUrrM5+PC4QTG+GyaYkoMnh+B3SfDOMvQn7JictiJbNqCbmsTJkgM&#10;ndE2VLCvKsNNiBztJzl0Ij6fRmN7DrYVPIhtRffw7918Popg9TZI5HysT48+3sMAbcj/eud7foOG&#10;aB/eTSP0y4/uu+XVZl36n7itTUASqlg4ehDelcQmfpNmKTP9Ynj3v3f7d6C7c/rPgOr6/rmWbu0T&#10;KnX/LcVK0H3XFjGRaQ/euelRdPu0OH56Er/zxveRcCsRcTbBYaZaTViROjOJmRvHkJ2NIxrX0MiZ&#10;0UMVICKX9IwaaVzJamcDGDo/ivGzY7DwYVbF2hCm8kqOqhEk8E5O6jCx7MUKFU2IxmOZSsVsqYGD&#10;Kthz/ggKa3Ygr3IzdpHp7ix7FIc+/woGx00Y6tMQQDsRoXHrSyswMtaNQy9fpZrVYnrSzX0a9F89&#10;gaxwUpHSY27EhXRUDbujBHZDKe+rHq36MlimI2iwdSKveDts7k44LU0Y6DVjdIyGhwa2uSkHvrQV&#10;Lap6VLeWUGl2Iz2gRXbCIA17DUzb4IrIYA6wXsRsXN5f79UpTLx6Cb6FIDw0+oGUWCdKVR6ogsVf&#10;C4dYoxmhAR01YOyls8g8NQ99UoNOZx50vJ9a7R7JlWCrKRfupAztjiL4ky3oGTNIrhQHnjoMLZVc&#10;kOoiMWqCPdQBpaMKGncljXg93OkmWHieWGc69PxZOHoJwn1KeEZtVGjjUtzRdmsJzOFmNHdXI3R8&#10;AHoCpDPVAh1Vk4Xgp6eKCBH8d9Y8REJQx2PrpXW5hmAtep+eJ5gRREOV6H/mODpjrag15KKb9xYY&#10;VklLciwLUdS5CKwEEn20BS2GEqipXj0kPiYSDLOPSob1qKUxdVJVizWk0YwSTpKyyIgdn/ncyz98&#10;Im7N2RRvXf9F+nZr+3OmP/v+G0jx/PkjXsTY3uGMDDMrXirUerafAyuzMVxe6cX8tIjedAKThwKI&#10;xdrRk7Xg+FICy6MRXDnFPjxiwcCwA5d/9/OYXk6hTZ0nvVsV7WMKNqHRuJf3pYSCYCHvkcF/JIoA&#10;99mi9ZKTf0u4FgYqPOGS00twWph1Y3ExCAtB7fQrlxCLtCMgwC7KvnhxFrs7DmBr7Ub0TNrhJXH0&#10;uJsQ8rQgp/hBdAbFrOo6KFSFOLYQw+OPn8bqK+dx6oWzWCboCT/dfWz3APtbt7MSuu5CAmc+5FS8&#10;7YaDCLOvV1rKoBiwYm/pfVT7wrdzKcwkWMJrlp1g383y6qhYxehDz+ER6MyFCPqbSHgzSKXUMNmL&#10;kTk5zvYxwsxyrdw8hpFxF44eTeCxSyPwOxowO+tFfW0uDH1OPNp4EP/fXf8LDpYpM2aDMdaABvle&#10;GMNqHPrUy4jfOIEQVequhoehHbbD3NcF65gb4UAbjqzEJfeKajH/wVsngPV9NEZicf1uCWD/pwPr&#10;etD867/+G/z93//9v4GpUMtiWFdMpPqFCv3v3W4Hw7czre+fa0n8/qti5EWQRH5/z5b9+OWtB/Gu&#10;7QfwK1u2Q+kTjrb9+PwPvoNBqkJTSgGVs4YGhYARUVFF/P/svQWYZsd5JSxbGjGzNMyMPd3TzMzw&#10;MTMzNzPDUA/zjJgtlmzJkMSJd52NN/xvstnQBjYcJ475/KfuN5+m1e6RRo6TTfZxz/NO3e/eunWr&#10;6la95z11q95SYe5gCsdPDFFJKHDow2cx/cIFRKjU+ka8iFNBT0xbceg4AdNXjuEZE46dCmLumBvj&#10;h10ELwOGx63op+XsJ2PYnL+TyjwL+0u3Yk32OnQ+dwHucT/avVTIpnq0q3Nx/Esvw2ArxciYA8eO&#10;xjFPRnX8d34R8RfO4PBXXsCJX3oDnZencJbgdvT0CJWAm8wlirkZH7pSOqSmk2j1yeFwNiAW16Gt&#10;aT8aq/ahoHgXtD0+HBTg/eW3MfjcPIJTTgzSWAgQMLuHjFCaS3GgbBMKKneiRVWA7lE9eif16GQY&#10;7tNSVIgPa1DcsAEGfzk6qfhHXhhG76V+TL13BrO/8jLCz0xLM0L733uWjLMclkg91ATF6CDvJ9j4&#10;emRwUCF6Es2Sqz2xvMYZrkOlYi8anQSzX3oNzpNdcIhNuyPVKG/ZCYvYxo7gFz0SgnnQBhsZkr2n&#10;nYCqQeKZUahOdKPOX0eQa0R4UI5gVwfZTxW6Lw9Dbi6Gh0Ac6O+As6dZ8nil5G9joB4RgrlLDGmf&#10;HsTQO+fhJgi3uamoo23QBcrQoM+Dul+P1OURBMiKmoxZMEWq4JqNop7Aagi3Yd2eB8lUnpAmAbUZ&#10;c/kOd0mbAAyP65mPdjz1/AzEKnwBln/wZ78LS58dJrJU4TkpPmFBeFghDS/GXj+FOl0R66MDJoJ4&#10;ICmDgsA0+945lplA193KfLXAZCdoj+qozJWYeZpMlKC7J+8hFNetl/YTPfbcFFSaEpx5qgseXz3m&#10;CMLDwik9jcRWAmmbqQADR63ontDAP6yEkkCVxXt1sRYYZ0LI1WbBN6Ajc6uXvDb5aKCIHZ6cA20Y&#10;e+UY3J5yTIy7cO7yBMbn4wQOKy588SlpfWdV0w742ScuXBrG0MvH0GGpwdCgH56gHJNsn09fGUAf&#10;826LN0FOwOx++ThGu404NGRFp68OQxEF+roUSNEI6ezXEVQLEaOBqnQWwEDAO1C1Dit2P4r9NdtQ&#10;q2J9O8vQ4WYbE84p3GUolW+FlgaeKtIC/UwUuoRMmmTnHAuii3U3OWTD/KQf08eScKa00FsrcOql&#10;49KOPp1k/6M0gCcOOqTlMWJmvs1Zh1/+1pvoJSu9+I3XYCIQ291se6FalBWvg9PBON4WaT328Bcv&#10;oZvPS7D8Nl81GmS7ME72rJQXYmRAC6uzWuzHeh9uEYpJbM21UXiu+fj3L8nRrwApgVMUMZVIWF7/&#10;TPk2RVhgQsSx+Er6sxSRphj0FSKOxTPFbqOZHUcT0RROHJqXjsX3XqvVKg33ii3SxH6iwoWhYLVi&#10;JxexrdvC7dh+/vdv+7cQCH/WshhUMyIY6x2U27dkY9m2Iizbnk+2ug2rsrZS8WtgssmkWb+JS7No&#10;s1bB36uGmgyplxa3GHa78sZFHCYjSCTsqNTU0kp/FdPvU5Gcn4aeSt5KgNAEG7C79HG0BVqgc9ZA&#10;YxdrCpuhcpYi1KeB1tWAAK3kDVkrUFJPhSCrQ071blSbmqnY6iE3FBEEZWht2yutgxsZceLQZAgT&#10;ZJW9ZKKpmAz90wkMH+uVGMpItxnHD0fIVM6RQcQwORlF/2QEap9wwVZJa34ttEkL5r70AipbDhC0&#10;a9CqKMA0QVxjZJ5icsR6dfD6W2Cx16Onx4ra+j3wRDsQ6FEhMWJEveIAKptz8fCKe7B13zo8tOJu&#10;6ZuS2F908rAT03NmzMz7yKbaER1SErjaCLwdiE7bMPjWSdg6OxDv0aBezXQnXfytIGDUItBLiz4m&#10;thtrR4M1D55BNQqad6NeuQfWLi1CJzrJhFmnKTUG3zsL+9lehMeU6JuyEJBrMSAmJw0bCaoEgoMR&#10;eMiu+n75DcRePEiFXYsIwVs4nzj2318j8DXAM9SOgSM2pKZo4FzuR4klH97edgTFhuQEe3WXiqy7&#10;Dk4ykhZ7PiLDBuaRytxFRV2/EXLmOXJ5lCy7CbuLV2PD/kex8cBDCL90DKsJqvvK18AXU+Dge8dx&#10;5IgXamM+/uhPfkdq78nRIOJkt7ZoK/RUtoIxJ/oNknvAM8+Msb4U0n65A++fIWvUwB6pQ7K3Az0j&#10;Vpyej0nfAf0S0DbQSBihYdKO5ItHJJeT3oiMDI/toteIgREDzp6K4uVLEzh3OISW1m2YIxhMvnwK&#10;IwTBkWmHNDnJem4EyqQcDSyrdsqD5AvTGPjlV1A76EET31ebrURaLyx2CQrSaHGHW9BFNhYNyZGc&#10;CmPkSBe6QzKcOdKJGNtia8SImpotmD4SRYJgbCYzzKrbgLya1Yi9do6Ap5bche7P3QCToR4eVyvG&#10;R9imR2yYe/sippjXZKeWeY3h0FG/tK1jiiBl7aQhcXYCkeNJuGlc6cOl0AcLICPzHzoexHtfv4Ln&#10;Xz+BckUWcps3Q+0oRZOWrNZdCg0NgeEvnsfAO2dhuziLRJ8Zhw6FcfD8IKKTMcmHcwv7wPDxbkSi&#10;NOyCjN9joiEUw4UPzqGD+Tn+4TNIzoWQ8DXha2+dxkEaoIefn4Wbhqs/1obpMQtiriZM9hnR26Ml&#10;MDdLE6q8bI9Wfw1Ge/R4l8bl6fkwHLYyHJ8OoYt9gcCanrwk3MLdSta6bL1YpH/t+5fE+66Caka+&#10;R3b4nR/+EP/0o7T889Xjf/wZy7cpmWeI42/zOeJZ373KRgPhIC5dviQdiz8xy1jsHyo2Mhd7ioq9&#10;RcW31xMnTkjfZYWz/p///fv8LQbDn6UsBFNhBGbOS8O/m3fjjq05uGVrFu7evh17ZUVooqVeKcth&#10;rn6IL375ZbTqcmAZ0WKMzGucnfLshy/i3G+9j+kvnEHfgAsffOkKdLoKzM5GMETFMDRqg9FaBoWz&#10;HIVWAqm9BmGyCIOrhkqkAlZXG8pMDXju174I22wXlFEjDJY6NLftQ7LbAo2+EoODQRSUbMbocBCH&#10;qVz8/gYcO5jEkekgZsiIJYfjPUqcEiA65UfI3Q4HgXi0y4wxgtUYmfP0rANHj8URiyhRVrcW1otH&#10;kFexBr3DPslZhWuuH0UWOfZX7EKDIh8H6vcip24Xctt2YUf5ep7fSnaoYFyj5BowPiCThnIdITGh&#10;Rw9rgMBXvgrTR8MYn7MT2MySdyhXsF7akN3orYSfbHbshUnMvX8eje4qWHnvONmlcK3oFa4DyVLD&#10;Yhu3mQAVZDW6D9sQH9PBGCtBcFSNKu1OtLrKMftHv4W97dnIKt+I4iYyv3Ar1KZ8KPW7EIjUIkUg&#10;UlqzJQZl5nH8XBfCI2pp+FbseqPwN8J1NIIWKscIQXT00pA0OSgwoISWDHjsg2fTPoGFs4meViTf&#10;PAMnmYzeW4sCguiG/fciq2IFPILxWvOl78gKWxWKNPuQXboaX/yD38b//Lv/gyGyG6WTrJcsNqt6&#10;FQ2DzeiZi+NP2Jp+8L3vwM1yxwUbJsv2EPySNFTa2L7C/QocZZ5DrOPxEx7e48PRX34Olq++xzKc&#10;RGCwXdovV+UtJ3jfjdyWLORXbyRrbCHrq4OPzD52MIDB2RjOnkzh9TfncfxMCmODVhyZC+P152bw&#10;5S8cw9kTUQwNuzF2+TDa63chv3QlitgmbN4GMkYX34/YkL1F+mZZY8hC6uUpNNiLYQs3Y3zGi/4Z&#10;G+zeOvhpHF441SVtw2aKG+El4xt+/QIOqMvJJDUYHHHDlZKxDC+hTVmGy8e6MTflg8FchOLa7Zh6&#10;+SROHhvEf/lv7+AP/tc3cJ5g6XW04SCNzOTzJxA/OYOx5w/BR4baTfbe5qpDdf0WOKI04NjGTMM2&#10;JC8PwhiqQqujAGVk08ZoNRSOErblfWSszahPmNE47kWcbcBKI6zFUcS6qkeHMQ8utruBFw5KM//F&#10;Zhoe1pGtW4dAnw5zb9BoM5ZheNgOs7ceM88dQiDeIHl7ih1PwNxrRvzMAM6/RZB+/jBS027YLx+E&#10;lQDqIXgG2C6cZK9idMRIg6jUlEfGewaG8TCCNIjjTCcQokE0ZkT3gApGW+kCYBVKSiirDWJCSBpU&#10;xWSm9MrSq38LAZb/iX+SU2BJeOrfSpi8hKWUH/AgTaB/jO9+91/wF3/xF9I+rWIZjZjlK4aJxQxj&#10;MTScmWksJiyJeD//+/f7y4Ddv5cIkJVmCm/bj7s378c9W3die3UOlH0NkEVy2Yx+iHe/9CKMtHQD&#10;3U2Ik8GIRevRPiUGJmwYnfHRom3HxCyZWZcSE1N2TJGRTc84MMoOMz7lQhfZpWuaLHLCiWC4HadP&#10;d2H+WAznzg7itZdO4NR8P557dhYv0OI9NB3AUxe78cyVcXz9N7+KVK8bA0M+DJFt9g8FMDXqwQkC&#10;0vCQC8/+yjsYY9rHJp2YnwgScEM4TYC+dK4f5493kblGcYhKcHREj2NHfZg/RKY4ZpDWNcqdrYjM&#10;JJBdvR1jZLrdwx6MTcRQJauCutcH//EpOOcmoOzxQaEuweGzYma9Gyfeu4DhVw9i4GwnBr9wBJFz&#10;A+g61Qkvrf6xd+YRmyP7mXUhRqDqnDSje8aJ6JiWQGuEPVALb7IRfTwXpiLpn7YiTvbXTxAVmz53&#10;DquhJ0sd5zOCLMvkCQL/lAnWQR2Gf++/InXlILbmrcLm/FXYmrMSufmbodJWo6tXz7rRYGLGgk4+&#10;t3fKgPhz47CTvdh8dXCRXQon/t3vPwWDvwwRMewWaZQmOyntJTAH6hGe0GPwWTE7VkWm3AgD69Uy&#10;4aACbyP4tyLUrYA30UbG2CQx6oHDboQGFahs2kFAacHwK/MQvs7feucy/FM2uCctaCd4jExF8T/+&#10;8Ffx27//TXzwi68gOqJB1wuH4B5QINgng9pXjq5Rlu+IA0OzHjhOpzBJ8BN73BYqs6GlMTB31gNj&#10;oBrRi2PQRdqZFxV8/R3S8zeVrkVxwx4cJOs9fDxKRueSlnY986sfoPfpo4iTdfVensHQC/OYef0M&#10;ps8OY2LCiwvvPYsrX3wJzxA8zp3swVNPT+LMxWHY3WTmZJU2ArSf+ROT3BoteZJzDhPrYZCs3zMX&#10;QYe7RJp9HPC2sT1GEQy0Y/T959E260Ro2CT50pabS9h+jWh2VMEglq0MmnB+PoXThxPoT6lx7kQC&#10;QwSyMpcMsrARp48k8PzTUwgeSmH20hiirPtEQo1pAla4V03Qr0JsXCONahgiFQgOqmBhPjvEDN+n&#10;xiDvNzGvuVCGy6Cn4aZ2l2HiVLc0mbBAeQA19gIy10K2ARoznlqEEu1Qit1s2J/lBNWxdy+gyV4O&#10;66FOxNkvu+d7IXar0VvKIbPmQRVi/yeQih1zkl1qeEKsI3cjooE2jA6RsZ6KoYXGRn2njsZmDay2&#10;Sli8Negks5fbC2kUNEBPptpP0A77a6XvwrFZPzyH4xK4B2mQfwSsYu3grWLyx1Vgzcy4/OjvKrCJ&#10;P7Gd2/f4vxDh5kGEaVcPYqD4ZycizcyvDMZKf5m8SMKzVxnsz//+4/wtBr5/tRA4M8d3sm3euTlL&#10;CiUwpQgjUFy7ZXO2tBH64+V7kOvZgXt//V40/4kRL/zFL6GtRwFFpEEChQAlTuU/OO7A9LMHMfHa&#10;GYw+NU72p8NhAsHcvANnzoWpqLpw9JATc2c60XcqgUMfXMLRL10gm7XjxeeGceVkAs+QLX2BVvBz&#10;V6ZxdDyEI7Rkz5P1nfzCRcy+9wxOUWHNTiWgNjZAriqjgh3G2W8QTAeYLq/NEWQvHu/H2KlRnKDl&#10;P3m6l8ophblDURx8+zzmjwiW65TW2U4T8FNDMkzMe9FHkJkes+LwfALzr5yRvn2V1+/G/tJNyMrd&#10;iPyq3chvyIHG3QIjWcjYG6fQRWU4fXGA93hx5GQEXT0EwjEzpo/4pclUgwTdvmEzEgNGBKKtaNIW&#10;oEI4rogpEOJ9ky+fgC7UBneklSyzAQe/cgXWIzHU+Osx+PpxDL5yEMkXZsgwBxE9YkcnQXfyy89D&#10;w/QswQb4j6ZQpChB8swIDEElNOpKsv4mDE25EZmMwkcFFSEQSN9xf/VtNIZlsPiqYR8i4L98CK4R&#10;4TS9nYq1mMCpQGxYgdS4EanDLjJT5utkN3yxZjjIYIYJMCpbITQEhniqCS6xzjbZBH+4GnpPGdoN&#10;OdCShWttZZCHmhE9kcTff/cf8fJvfR3WWQu6JvVkoHLoCAreURPUTMvsq0GICjzUpSIwNPL9HkPw&#10;bDfBqgldB+1knKwXAoBweBF74SjLpEN0WInIEAHFV4YgQeDylWGc+MrLNOp0GBTD1KyXTeU0MNq2&#10;IzIeRDcBd5xg1XthDO6JMNQEkA6WoYsGoDnUCp27Gl4Cc23zAZz64AWkOu2YnAxgeMqDevl+FNZt&#10;wiQNxOdenMX4rBfulAq7Kldjb8VqlDQJx/tVsBGQhBcna6ARE2wXzik/zn3lOYSHrKhXZcPZK4fM&#10;Ugw9me6x+TAC/lacoCGZW78TjukI24gDJ08l0Ulg6kwpkRiUY+JIGKd/4TkM0TgbZN2PnO3BsWfG&#10;0EMW2B5owviz82igsdDgLkcv893hKYAmVoV2ssLNzTsJWEUQG+t7+tpgoYFSYq+WvG7V63NwoHkz&#10;NpauRquvFj0X+tAcUsB0fABDX3sRXayniXfOoOepSah8TXyfuWSSalhG/aiKyVHWshW+YDNqO/bS&#10;oKlHgylf2nPX2qnF/Jtn0M8+OztiwfixXlSaa2FkfhqsJSiR70T8/AjUzjLEpPZezzZcAWuCBl2/&#10;GQYCtZnx7KZymAjkRkcZuvsN0jr1BUPBYuLSbixbJ4bY0t9YhXwEWR8DswVkctH5n6l8wt+nXP75&#10;3//lv48A8TOKtORrkYjzH/v2vyG9PEza2ebqdWm0RVq3uhMPZO1BtasNgXNj6D4dpmX2Y/gSLdLa&#10;tD4ykK4pHabeOAodgdbkpPU8oEeCzCZFtiT2Xeyd0CHW24EhKtM+Mo75o0HMnQ9j4uIgjp0O4ehZ&#10;P2ZP+zFGhjZKoOt/aQpH372Ek29cQEtQgyZ5HtTyYsR9Mlz6hRdwfC6EuTECY78Tx2fDOPPeJQyS&#10;7V0504dzZA3PnB7EkUMRnCOgjtFiPnIwjJkxBzqHLBi93IdZxj1EZnX666/j6KyZrE5NNm1H4sIA&#10;Zk6k0Euw6Rp049AXX0a5rgbTpyaoDJMoL9uB5IAVU/PdaNWUQedphixqxtTrR3H8w+cx9cXnoOm0&#10;wDrqJSPqRXDEhh4yY/u4E31XJnDwnZOYfu8izH1WBFNt0nZf8VE1/GNk7e88B8/BFAxUOr3jdsTI&#10;YsRM2QZLIcLnp+Ai+IhlKCOvHIa7VwuTn8p0yokeKvFmWz7ruQOBUSdirIN+Mos+AsDEuAVDZJxd&#10;o0o4+mXoOdeHTpbdNmbH+NsnECU7DA+0ol23FwYyB2+0Gt3MT/cs6+rSIMGmFn0jBoxOuzBDFm6P&#10;iEkp5VDYxYzXZtgJpmpPvrQNX4VsJ8yeGgQJtm4+3xCowz9/5+/wK7/6NYTFcDbBWywJ0hAonefH&#10;4D0YRJR5CpB1i7WrUT7XxzKK/ThdXXIMvHQE2hABj4zQnmyHmXkRe8n6Z9ysq3PoujyKQFcLnntf&#10;ONn3wz/phutwhACsR4TGzPjLR9F7rheFVWvRqipEacsOrMt6CGv23489pcvJOtUwx5rgTsrQOWHH&#10;0WPdbAM0Qgi8fU8NoapuL/JL1mCKgNrfZyLo9eILb85j4lgUnnNTaPQUIq99O2z+JkweCiASZTrd&#10;agyNiCVifigTMthoyIl1nm7Wm8pRjoMs86EZP14824eLpzsRTjRDJ5xBzARw7NWTODwTwplTnXju&#10;TD9OHQpi8GQ/Ui+dxRTrPsR6CjE94Y93jnk4/9QojQoN2q0FsHd1QOUphdKVjzZHEdo8xahQ7oXM&#10;dQBmAq+HdW/yFkPnL0WFZgeKO7ahsGWb5JZR76dRRMA99uZZHH//NPrPD8F/pBsV/Q7UDwfReLQb&#10;o2zX7WSbivkxaWmQM9qAkYNe7Ml7DEU1GzFzhEDK9hYI1qC6fQsZcTmayXh3lT2KA4pcyEft0BgL&#10;0U12HepVYOiDN8n8W2BnG7E4K+GkMdKiL0OChpOc8RyeevT1aSFT5UHnLZXW4n4cWMlUxTfWhcD6&#10;87+f//00fxnAWyiZUZCMZNrY0iLaIEX63i9GU67+FrI+vQ+rAFYRV0pLCNNftm071pUfQPdMBM5I&#10;Jb773b/He196lcpIT0Vci+4hOY5/9RlYkmSPFnZyWqC9BNtDBMqRWTfCYjr+u2dw4atP4/RXnoFt&#10;NoqxV47Sim3C2MEAmY8crgEL7Ie6YBgJQDfsx351NYGpC6MHo9CYqtEs34fhITtOvXkCRy/14ux8&#10;CieORHCG4HnmRITANk9L+SIOH/Qg1K3HwS+cgb3PhSYCX4WpCj1HuxDpkeMYme3MWxcwfDSO02Qw&#10;E8Nu9BKkEmR3pz98GrPffBeDBLRG+V6M9LhodYclDzfCJ6vP3YChS3NMUwnbkBu6yRSaXS3oIRvt&#10;HVNJw6yj0wEMzVLJTobR9dxBlDXuonVeRFBslSz+Zs0++MhcPIk21NsJ2B+eQ/L5Y4hfmiTbsrJ+&#10;ZdC7ahHoU8JKZRLo0cEw5kJLTIOeaQecBMQoGX0LlY8rUoPug3oyi+OQe+vQYi1Ch6kCansVgqF6&#10;sgYVosJd4pkueMmQwv0E1wkPWYcZPec7ceSDU6y3s5igMdPbJ8fIlINll6N7LopO1mki3opUl5Lv&#10;px3BeB3ZYxhHf/2r8HrL0N+rQpzgpzcVoMOYy3deDzXfj+5wHCNfegr7OvbhRz/6Z/zW//g6QixL&#10;atCIQea9sm0ftmY9jtL2HVToDZD5GnCE7SJ4MobwIMs4a0TXuF6agOVN1iFfkw/PIea9T4XDxwNk&#10;qmSeRzwsmxnDR3yInhvABIH/X+yr8G3bGrw9kIOZX8nD7NdLMflcK/rH3BgYTVGhB2Gy6sgYyfC7&#10;nHAnzIj1eRCIW6G3ytHcUQaDuYHGYBAjly4g2uXA+JwHAyM+GhcqgvMqaeZ6kzwHkZkgqmy1aHc3&#10;I6d8I9yONiR6xGcQG4J9RsgdjWT1lXDEDfAOhHF40oX+Hg0NSiNOzAZx6VgXhshIQzQWxC5NXSMa&#10;6B218B+fwPzpbsyzXVrMNTBHDRihgTZP0Lr49VfgmgrDH2+AwVOJKrbPam0edhYzX4EaaMmYjWzr&#10;tnAbWm2FkAkH/uEatBtzMPnaCTSHDaiVZSO/fjvKxcYAwrFHqA7uuAw6WzNS58dh77UTqGlkKfNh&#10;MJWhs0+G3kG2GeH9KFoHhbUcHa56RE71IcS24WO7MAXq08Pv3Qo42F6DNILqHTmo0G6H5XgMFhq/&#10;hoQRHvavdq8agSEbZscsCEXlaCFwa/g8o7kcFhMBuTUXKr4bB5lzW0cJnM4GPqcDOqfYDEKaFSyA&#10;Na2gRLhso3CMLhTYNTZwI3JNIV5Tdv+RJMN2/r3ytrAubkRE/hZOxLmeLCyHkIXXFp7/rLIwnRsR&#10;cU8mz4vTygDo4vOfJoJ1fny5l0hbPGMXbtmwUwolWbcTt60jsK5jfQnWKuJs5r1b+Ey2YVV3FN6j&#10;vUjN9+Cvf/xjBI90ITAVwgwBdfyDZ3HovcsYvEQWMuKFlcrsxJsXMPsbb2PilXkyo/M48u4FnPvK&#10;ZZz/8CKeIrieeJfW8Vefo4X8LHovT2HoxTn4D/cgMJvAsa8+i7n3nsL0Fy7Sym5BS3sBSqp2YHIy&#10;iGmCwrn3aNkf78Sc2LpN+Hd94RCmP3hGYojeI50YPNErLU/oGrTDRkVQ3bILI9NeHD8dk77pjhIc&#10;5+cjZJpqHH/zPBlJFH1UfNIm7fo8eHp1cM3FceiNY9Ii+QkaBgN9dpyYj2OKoD/2ymlMXDmBnpN9&#10;mCEgxLp1BI4OstsL6BdDld0GuMMNVBCNGJ5zSM4khDs/4d4vRFAN0dIPne3B5OtHEHj+IBlAG0bf&#10;fg7WENlgqBkO4TawsxEmKi5XZxu6Xpwgo2tFeM6LVm+DtIxHDGG2afbARIYUfmqMCq4aFjfBdNSK&#10;8SmPtGxhoN8IH5lSol+BXuEzl4Cb3ZEDPZmU2IAgNqRB77Aedj8VLOONvHcBfXxf4jvZyLQbyW45&#10;HGQSA6zzWDfzQeVpIBPpfpus5tV5jL5+HJ2nuuEjECp43kr2J9Z3imUmpgkHTj93SDIIu8m0Budc&#10;SJ3pwciVcYw8fwidF/vR//QI4sLNYnczFGIv2qeHYSX4x4dlZKxNMAbLKBWInRtmHZHJ0ojzk/lP&#10;v3gUsy8fwuEPL2H03fNQnp3GnlNvYdfJtxB/7wx+/8v5+IN3t+Dtp5ukEZLeXgdOHB8mqJIZhWUY&#10;ORYm+JVKPo3HZu2YJcs9eDKC7gk3HDQCpt84QRavQWtrC+KxCFasXoWWllaMzPuRV7ad7LVPcg9r&#10;c1hR21iG3u5BttEq6PQK6FiPclkT+gZ6YdKb4ff6MTzSjxWrVhBQRjE6NoLa+jqMjU9gy+btOH78&#10;GEG3GyPj47DY7Chtq0arWYaSpgoYrc0YHxnDkcPzOH36FAw6Dfbt3YORsTFk5+5DV6Ib+QXZqKtv&#10;xMT4MGKdMZyanydzDiMWj5IdH0YoGEBD1ErQtWOIeX7ggYcwONAPvdaEnLwcpqljWUbhD5JJzx3C&#10;mtVrEUvGsXf7drzy2hdw8Mgs1mdvgK2/E6tWrYPLb8PZU2dw5OhRjAz2QaPRY3ZqHPKODoJlGMvX&#10;rIHb6oZKrUROfi5Ghgag0yqZvxmE4xEY1GqYbRZUlJdCJqtE76VBPL55DevhKJ54/DHYnTYkEiGU&#10;NexDLBpAT48a8b52yT/ydYH1VirGxbKUcl1KFircxff8e0om3xKTYV4kZv5vLIvr4rPIUullJFOn&#10;n1Svi9O7nog0lrr/s0gmHREudW3hsxb+zsgtPC9Eei+L5KN4G9gWxQjKepZ77U4suyq3rSVjFSLu&#10;X8/fjHvX5iwJaB/Yso8Mo5TWphbf+o2v47d/99fRoSmCxlyErgEzfLSixdq5oReOwTnqgyfUBBcB&#10;ce5UAsMXu+Ajy0iN0zIfVaBrxoaeQ35MPzVI8D2OsYs96J8x03Jux5G3z+LIO5dw4f2LmH9qCief&#10;n8QoWeswwVbVaYNenY/DxwIY67eRbfbDk9Tjuf/yOjp7xJZWBkxNGTFJRXlYsGSmFxgyYvxMGEeO&#10;+TB13ItOMpDRd84jcjACi7ceWfnrsDt7JR5bfSee2LkcE6+RwZ3px/D5Mcy/cxm2Y/0Inz6IQ6+e&#10;RGTcgukRG2amfejrMsJBdmPxteIU8zs47iGbbYT/5DCmXj5K4DNh6rBfAvwpGhTP/OaHmHx2EsMz&#10;CYROdqGJbEDOunNGWzE04URygADWbYR5MgBHRI7Bwz6kaNkPHiaDfHUGneMOJMZ0NDp86HxhDH3P&#10;T6F7yoLOYSOGXj2BBrJgK5mfmOiTFCDab0J4JgoT2X747CQUnVo0B8Q+m02IJNRoV+dBxrDv9dOI&#10;Dhjg8LdAFiJbuzyBxIAJHrIEBw0DP0Hd0UnAY34mj1lhHTIhMOMmcJLJsIw90zbExI46BN0A37++&#10;Xw/nmU6Ueupgm3RTaQ7h8suHCa0/RoJGWA+BduSgHaPHCPwzRkQnNFAnatFFkB578xSG3hD78fZD&#10;NuxB5MV5DL3/FJwXxlA96EIv67mR9a1g3Zk8TdCRPSmdJQjzuTUBOe5+6Q9xzwt/AP9bJ/EPv7wD&#10;3/7aKvzSszU4daEXfYMJJPpcUOrq0dxchHiPDz3CfR/LMy42ix9QUZm3ItGtxJEpHyaen0NwmAZR&#10;lwUKRQ3q6/PgSOkxyvyr+mk4zk9C5tcSrAw4fmoWDXWlMFnaIFdXIjntQEVHLkwJBWSuBvQR9GdO&#10;jsBqbsHYaAAXTg+hQ1YMnbEMZnsDWboNppEQTHz3YrlXsMeOM2+cx9BTx8gAHQQaFd+PDI2KEpRU&#10;F+PRNfeRbdaivPEAVO4KNLFO7AM+VCgLUdKxn4y6UJoT0EimX2UqhWUwCHe/HRE+1zIYxYptj6NO&#10;WQAVGaLYHUoYc0pHM7Y2kWU65VD0OXH/mgfQkXLBOTMA6/ExDL7/HAZfmoNlJAFF0gznENn/cDdq&#10;qvegsf4Aikpy2TfF9+N2dD93HLnFO7A9azvWrHtY2oLRYmmArLmYekEHbcgArbkZ2riVxm8ICRpu&#10;3Z1WNDYfQKOuGGUshyygpMGyF91xOfu2Bi5fE43GmkXAKgHqx10afpJcT2mK8wuvLXXv/wuyuHyZ&#10;3z+NLDRgFsrCtDP7lGZ+Z64tjLOUXO89Lb7/s0jmHWfSFucWMtWF1z4RPBeIYKuZa9IwrwBUMlMh&#10;AlBvWbMDy1anRQCrqI+byV4FW5XWr/L3mhwqlpANzljamXm01wijXXjO0cAfqkSEFqW/qxnBVDMG&#10;p1xUDuwM/lZE+gmmZGtxAmtwjB2MLKjvlcOYvthLBuXE7BEXzp6I4NLZJC5c6MLJkyn4fbXooyKw&#10;2qpwILEROSe3wTbkQclX5Lj9f34eyvO1aCIwVFVshVZdTGYVwsAzVF4EvLlJO61uHy6f76N0Y3o2&#10;iIkz3Tj5wVPoO0qGe9wv+TG1extR1bwVW7Ifxa7iFdhfugZ7S1ejujEbe7JXoKxkCzpDRiRiWujN&#10;NdhduBartj0Ar3CVSDYz/MwUeg8nyew6aIk70H+wE7OXRxELyXDuyoDkuH3kRAqDpzrR06eGP66A&#10;r0eB7otDSMwnYSQ46F3V6CIQDbx4EMFnD6ONDKqW6dcS/LSOIsQIGP0jVmkf1yQZYfelYbhPJOGN&#10;tcGWJDMUO928NIsaArTaVgk3z8cIztEk30nKgFZFITxdGmjJ0mzBJviTct5XD4WtTPKUJBxP6Ltk&#10;NAY64SATTr10GCX2GugDVXDEWuE91oUWZy28ZK3DR73oobFiJrML93RILFNsjp7souIjmHeO6eER&#10;rvnIyM2hWoht65IzdthnaRi8c4bs8oQ0d2RwLkZD4CQMrnL0T1qQGDEjMilHeFQN75CMxkUz7NF6&#10;+HplqNfsh7+7Q9ouTyz3EZuqa31lMNhLkSIQis0LUoNidyE1y6yQNrn3hlvhijbAzbJqew0YvnwI&#10;8dkoxl85A9vBLrh7LOg6OorBVy6irdeNjmAbWuzlqGP9yLv1CF6ew9CJXoSn/NB2qqGbi6DvxXNw&#10;nxyFccQNQ7gKWk8pjn5hFmNk0TWKfFy4PI2xkSDbcidOsQ3UdeRB6WY/OJxAs7EU1ZZaHHrzAi5e&#10;GcT8QTGhx00WasPJV87i4LkhjAybEAq3STOWjx8KSZPuzrxxCZNPH0JXqB0hMuDyxi00Ikqh9pai&#10;3VkEua+c9VTDepGxL0UR65NBNxuGJlzN91oDq78Kr33xBA2ZCcjtZege0qCLTNxCg0dsiv7e105C&#10;ZyvBKI1Fh6ME5rACfa+egm06ignmNTgewYfffIFGgh/RM6No1x+AzleBGtU+qKwF0LOthq9MQOet&#10;gzvcCIOxCEZXLXVEHTqfmoTOU8u+r0KdYieaEzqYjw8gfm4ASRobfjHBi4bB2JuXEKABfpZt+iD7&#10;aWeiDXV6grsuC71Pz6FEuRv12gKozcXQuqvhS6hw0833PkwFvgOf20BFtXEXFSPZhHADl5EteyUR&#10;527ZRJZBuZnxhGR+L5abFxwvo0jDdAvT/E8umfIIH8ti+FEYJgvr55NE1Juok4XpSCMFIsxIpr4z&#10;v0V8cT/vleIveh8Z+Yk0pXt+8vrC53x0/FPIR/kTcjVPmTTFsWgHC9vCDUumjkRIRnrLum34/Jot&#10;+Nzqzfgcw5v5+9aNZK8E8Vu27MeyrQT07Xtx5/adCIwMIznah5deewb/8i9/D5OzEckeA3qE03Z2&#10;7rlTPoR6CKQ8Fh6BhgiaMyeiOHg6gbnTUUyRofaTXfVN2TFE5Xz80gCOTHsxdnJActs3ediLSy/M&#10;YOb9Z5F6Zgb5svU4cGwHNn91Cx7+1oNYcfw+bH1zJbK+tBX1Z/Nx6JkYzhA4D86FcGzGh9kzvej/&#10;4ss4QaY5MyUmhyTx3Bcv4ulLsxgccksbABylopuhhZwkAM29+wziV2ZweMYLsT3VETFr1t8Ep70K&#10;Mnk2gmQBSVrXp77xDsYPJvDIxmXYX7UdO8u3YlvROqzd+xABRw//dBiDzxxCH5nk7HQQMQJh8pXj&#10;SEwyvX4thg+6MXUyIS3HcBN4LGSB3lQH7MFmJAbd6HlxGoXqA9BEqlFvKkSbpxzt1kLURTU49LVn&#10;YE3IIVdmYeIoGezFfjhOJskka9BIcPGSaYpZuDYaNnYxiUz4vx0Pk5WqcJBMb44KMnRuHJOvHYE5&#10;roSOiqtNAj05Ap3NsPY2UyFr4TkdwfRXL6Pz5SMYef0owawd5lgtht8+BysZdWrShaGDXjjOjkNL&#10;YyA2oJbcJY6SmR05FkVwzoWpDy7BPhNBizGX97SgzFmGgaeG0EPgE5OTdK48lluH3/nxj/D8d/4S&#10;frI0uwDFYQPi0uYDBoRopA1/eA4xto/gQDuMzEPvlA6e7lqy9w5E2dbm3j+N6Q8vI/H8IfSz7hJk&#10;zIHeDgyKjQnIrv2pVskR/OHznQiQfdppOOgjrdCHWlEpz+N7exTr9z2O3aUbWSdGDLL9dbENCWcO&#10;ArxMLN+ZKyMYmPUgNWVDtToLSlcFrrwxh9e+fJL14ETvhJGMvh1Hf+lVzB6O4r9/60sY7ffgBJn1&#10;HNPzhLT41m99FWeemkGk24IX3zrL/pHCi199AUd/4RUcf2YE/VNmyG01SD59BLoBD0KdKszRuLl4&#10;lkYg05x+4Sj6xezaw0FMse5jNMqGxYYPXW1wxeqRHKEh0t2KKvVmgs8eAm4BPMc7kSS4Dk5oybZd&#10;GDjdi4FBEw7x+aN8P5bTI7CcnUD/h5eQZyqCKVwLFduP2B4v8uZxFBC8ej+8gpJAG1YWPoq8hg0E&#10;0VyovDVoMu5HbFRLo6kGJhpeRrZTvbsKiS9fgd1HA41gGYx2wCG+9VoKYbFXI8Iy22nk1Gt3EXRL&#10;oDTsx2CfCkfZbgYIum2WIvSyPVez3sto5K7Pfhjr9t+PrMon2F7K+V41iE9YEXyKxmP7Xmzdtxo3&#10;3XrXvbjlrodwy90P4JY7H8KyOx/ELffw+K770+dE+JHwmhARh/csu+Pq8WLJxFsgy+6mLDheeP5j&#10;cT4S5olpiVDagWeRXO851/JxH3+LsonwPqYjZGFZFsqC+5eQpZ7/WUVKS8rz/fz9gHTu1nseSZ9n&#10;fS+752Hmj7/vFO/hAdwswnvEveIdMA7reuW6DaiuLENlZSkeX74GN910EyrLylBaUY1Kyvqt6/D4&#10;6kfwyIoH8MSqx/HI4w9h/f49eGLdo3hy1WNSuHz143hs9cN4Yv2jeGwVwzWP4Im1j+HxNfy97iHG&#10;exgr1j6ORxknLzsHtU31aGioo9RS6lFbU4f6arKo6nJKrRSWVlTg9ntvx2133olbbr0Ht951D8vw&#10;MPP8qFTmxXXxc/m5/DSS6Y+3CJ0h9IPQDRlZEE+Sq7orE6YlrQt+UsS1q/1MtNc7M/EpPE73wXRa&#10;y+5iP73jMdwqdMm9t+Hzd9yM2++6FXc/dA8eX/EYlrOfrVjxOPvnI1j5JPvSE49gzY51eGTVQ3ji&#10;iQd4judXPoHVTz6G1csfw5OPPIjHH38YK5c/ivsefwC3PnAvbr/vPqzYsRlr1q/Gpo2rsG7Vcqxb&#10;vRJrVj6JJ3jPmrUrsHHNSmxgOmuZzhOPPYi1a1Zg1aonsZLPXrt6OVYxL6tWPYEnVjNPTzyMVbxv&#10;NZ+9euWjWL32CeaPfX8lfz/5KFY8zjyJdJneilXUEcz3aubnkRWP8L7Hefw41q14gsePMv1HmQeW&#10;ScTls59c9yT1zlo8zrS3ZO2gMbAdO0oOsKy8d+1ybN6yDhuffAJbRRnWL8dG5nHVysexiscrme4G&#10;qUwPS/pp8+b1eHLFw3iMedywfhXDx7Ape490btWTjzNkmUR5GG7O3orHeF7ct5zpPc68iuM165ZT&#10;7z2Ih5c/iIeevB9PiDjM9xOrHuF9orxMg+muX7eSZWEen+Dxnp14UHo3j0r1tpbXV69mWR97QHre&#10;6jVPYN2mlVi/fgXW8Hg587uCevKxlQ9jzXLWA+9Z8Vj696MrH8K9fJ833b1JsAMxhEd2sYGMY4Ng&#10;VYI5pI+Fm8PMEN0yXr9lPZkqRRqmuzo0KQ35iaG7q8N4Iq64X4jE6sQ3TiGCzVxlNBLTEwxHHF8V&#10;wbLEzOTbpN/iPgpZybKlQoqUR/E8KUz//ugcf2dEKoPwg0xZtimL5/YxnvjuypCSZneLRJSB5RKs&#10;6BPzsUS4+JzErKQ008efX7sTt4s8rRfrL/czfeE4fj/rdCdsceE7tRP3bCIrW7cVN63dgM+t3YT8&#10;Jpk0tDk8PoD//ZfC70v678f4Ef7r97+Nl9+9hFr5fnTY86H3VcAWboXd3U7L77Dkh9QWVUAeqYHC&#10;UwGFuxTacB1MySaYomVQJ+qk5QimpHApVgQjrUpNqBgttOYbZDlQaIuhM1WiTZkPT7AdDi/T9spg&#10;98jQN+yX8tGiqkcV5bblT+KuTVukNnH7ZlF/oj4/Xh83Et5InOuFNxLnRsIbifNJ4Y3E+aTwRuJc&#10;L7yROJ8W3kicTwtvJM71wo8dM1y8DEuI1KepWz4WUm7bvF8KRd8S/Vwcp0OmdbUffhRKoyRX+7xo&#10;r1vSo2zi/O3i2/2WLOqrtEjLvDZux11r12KlWNZlaEGRXYbhL5yFdjSAiddO4uD5UfSeHsapLz2P&#10;qbcv4OCXn0f/6VEYEgZYIjq4nB2IBNTwOdrgdrfAYxYOCuS85sJDOXuw8kAW9jVWoOdwF7p7zOiP&#10;GdDTSaYbViOaMDEke3e1IRnV8b522O0N0qiF3dQgScgrh5fn4kG5tCuM3VwKv5fs0dOOiIP9114H&#10;vbYMXk+rtJtLKq5DyNcGi7VKYsJ1qv1Q6IokZxGppB7RoAyxUDuC3kZ4nbVQKkqpD8rhjzQiHGmD&#10;o8uC+Q9fgj1khI3HwbEwOufH0HtqDF1hBQajeiRjegSY7xRZeX+PAaNdRoyTrR6aCCPuVSDoV6Fz&#10;xINmSyPaDZVQMn+97z2N5PwoHG6V9I3X6lHC6qhD+Eg/lAGeI3O1eMg8HU0wuFqhNFdJ63uVxhK0&#10;6fKgJ4MVa3Z1tkI4k81w+BvQaiiGWluOVECBmL8J/qPdkA8GYRyM4OC7z0hOLXrPDUHBfFsHbZh8&#10;dgbHXjqCkZOD6J5LoofxlUEFFP5m6PnerL4WuP3t8Dpa4NLXwMX38PDmFbjpng07CIZiXSBBkmAp&#10;Aaa0xCH9net2oSAFcErX0t+70mF6Zmb6vIizR2p0YmcRAbJi+660iG9y6WPhJD39/TYt0qxPNl6x&#10;fjYzA1SIuCbSufbctKTzkz7/8XApEdeuiZTegmfcKmaZsszS8xbFTcvVclDS5cpIOm/XjpcKF59L&#10;50eUIV1/zA9B9Y4N7LTrs3Cn9F17N1ydvRJI/fCHGW/IwF/+zd/hz//qr6Xj0UO90AeaUdy0FSUU&#10;o68ZZbYiVMeVqNfuQ6MlG23OXKg8RVC5SmANNsA1342zv/sBlJE6OKKN0IQboY40wZISm3d3wBhu&#10;YiOthCnRAHOiFvZYDSzRKkoltExPuLFz+hpgclRDYyuD1l6ONuNedJgJuNZctCr342//7s/wta9/&#10;EbXtBbiP1uHdq7eyzDmSYSYMiGt1slCuV3eZ8EbiXC+8kTg3Et5InE8KbyTOJ4U3Eud64Y3E+bTw&#10;RuJ8Wngjca4XfvzcrevYh0Q/Ev2SvyVjXtIL1CvS2mb2qaty+0ZhvC4hUt8WS7UyYfpYcpBDEYag&#10;cIspdJDol3cK/SUm0IlnMR93rtuAR/dtpBJvRSxhxMDzJ9D7/ktQmQtwhCARTOgQSZng83YQlOQI&#10;BpshV+ahWV2M6IAX3SeHMHlqHAGzComQBR6bnCCrI8jKCJh2GtBVWJGfjW1V5UgeGSdgMk5Qj3DU&#10;imBEj1DEhFDAgIBXBae9BT4C8pnTExgYCGBmpgvJpB1mU7ME3iGfCgZ9rSQORzMMymLINPnMezHk&#10;xlIYrXVoacuFnuetBLOhITcSBHGNsQpySyVcBP1oTE0QbyZYs7z+NkwM2gnmLfDbm2HRVSLB8toM&#10;5ZjqZF2E9RgJWdE/4EEfjYCRhA29MRtSvnYMJB2YuHQQ8UP9SKZUGB5yYohAOjRqh8vThsiJMRon&#10;Z6DrtWPo1eNostag/7VLiI6nEJ1JItGlhZ1lcjubkLg4B6WpBnYaF25vO3UdwXbQgIERL8FbA6Ol&#10;AVprLQIJNcJJNYwsq3DxWN6wTVpz2ty2HxFpwlYjRp6fRSLSjMF+Gjx+Any/HQEaM9NHU0gNumF2&#10;8hlxPXVrNWTORgxMRRAddOHEO2clv+Jjbz+D1MsXET1zCL7Lc5j+9a9hw569GcbKhiO+Z7HhCHYq&#10;fcu7CnwZoJLWDkqAJEQwVcFcBTjxN0Usc5AAk1ajWKgvNdCrctsWWo6U2zZns9GSoZGlLVsQZo4X&#10;isRar6Yt1jCKfN1QKB2L/Ag2KERYtulQsn4ZL8NkP5LMfQtFpMd0xMbZIi9SOjcaXueaVB80ZISk&#10;12KKfIr4rPMV6/H33/4OXnrjVcjtbVBaVMiuOoC3P3wdX/zKG5i/MCHNsNMFyCp9NdBH69FuL4Wh&#10;W4diTy2aTPvRZDtAlsmO4y2HwlUGjb8SBn89nNNehA+HIXx9agPl0EUqoY7TghvsgH7WB92AEoau&#10;RsmFmDbE+8hWjWHGcZVC4y6BiVaf2HhaYSlEh3AJ5qFFaM9Fk34vWtQHcPTqnpI6RyNKGopw26p1&#10;Uju4+WqZRXuQ6vE69bJkeCNxrhfeSJwbCW8kzieFNxLnk8IbiXO98EbifFp4I3E+LbyRONcLP3a8&#10;Nz1fgCImWaZHQtLHUr9ifxX9SMRP/2a4pGSuLYwj0qNsTs8bSY+okekKvcF492ylXluzEY/u3ImK&#10;1lroXRqoLG2Y/6U34Traia6Xz8Daa4XPVo04gS7sbEA00IIkGZ/Zzj5oKJBGe6wEwqn+IFJBAzqj&#10;ZrTV56MzYoNW04jBoSDicScqOhrxcF42Hj6Qg04q7EDKiXjEAldQQyDWIUwQTsXMDNWIRbSwmOox&#10;RMD2B1UEnlY+oxken5zgUgebrQkmcyPc1laCZDN0BBgzWacj2Ah/t4a/q+G2tcDKNOJ+ObqTBhya&#10;jWNwwA5HuEVig0bhJ9dVi3hURgOghSzTBpellkzaCIezDm57PQZiJhwc8BFMFTh2KIzBYwM48voV&#10;xAj2g10ODKbITseD6Ox34sR/f5/g5UGKoDc56UOYwGhkOi6SBLetHg1tu9GgLyXb7UfPhy/i0Aev&#10;ItDnQiSqIIgKYK1F8vUXycLrYLbVIhRX0/AXW9Z1IEhD4szxQfQkTTQuqmlMNNCwaUOIIBoLKxHw&#10;sR4cVfCRqfaQNU+9eEpaix2Jd8DuqEdXUoPBPhOZeROcjlqEyeh99ibWZwv0zhrqvzLomLeBLhN6&#10;43p0hRSM04z4fD+vtcAz2wWDrQar1zxCYBXsk6wpPZxLUBNLHK6KcBohMauPhA336izNDPO6jZai&#10;sObuYIOW2MlVQJOGYBiKodfbtjBdgudtbKC3SsMsbLwM00MuAlwokpWYEdFBRJ6YjhBaoDccfnSc&#10;7oyLO2ymEy4Ez4/duzANitj4XeTlM4XXuZZOl2UV9bYui/WZLdX5LazXXdXVEjjFhuLoGjIj3qMj&#10;w2THIOsUfkjlgULIvAckH6mmIDsrGajCU4jRL51Dg6MIzaYsNNuy0WzPgdJdSHAsg5ogbA41STuy&#10;TP3Sa/C/cAjR148h+tohpN6ZR88Xz8N7Is64VdJSAh2BtZXP0fQ2oCOYz2eWQBeqlViryStmGRJc&#10;HcWQOQisjkI0W3LQrMtBddsOfP/H/4IvffAaetiBnti5nm1qA8sqjDHBxvdLcr16WTK8kTjXC28k&#10;zo2ENxLnk8IbifNJ4Y3EuV54I3E+LbyROJ8W3kic64WLjm8VG4RI7PGajhKS6a/CuU1GPurfnxZe&#10;lcynH2lVxOYc6ot8ppmNu6nf7l29AVVNtQQuHUymVsnJgrXTDAuVsCdYjQCB4dB7ryDgUaM7oITf&#10;0CwxVbe7HuFQB5zeOhSUbkarvAhqfTVcNJzDYR3BV4NUtxMJsszS/C0wGdsQ7enEYwTV5YUHkNfE&#10;dAaD8BBMnR4FjKpq+P1qBD1K9CadMGkbkIiaECfL9DtlZJ11sOgJUpZmaGQlfE4rHCYCKwHWbC6X&#10;wsF3TsIxRKC2NUNPELAy72Z9BTTqCoJWK0aHvejpNxO0agi85QTPeoSC7WS/zYiG2tHdRXZNgA3F&#10;OuCjbvG4apgXFWaGXRiPG3B8MoJJMQlvNID4sBun3r+MvudOY+71S5h+9QxCTx/B8f/xLfgnQgTK&#10;NniMdYiHNPCT1SbjRmi1RSht3oWJb76DvmePEOxN6EpYWcdqNMlyEUvoYe1zovfdZ2EJaFmPSpjI&#10;Qp1k1AEfGadHjtnxMDoZz8tz4SDBmIRkeNCDHgJiLCYMCB3aTZWYfGYObhoNyWgLwbQZXl89okk5&#10;9JZSWKRjBXwEZpenBQaxfzN/aw2lGOy2QinLh0Eh1gXbCewd6H/zGVgGglDKS/HY8gdx010btrNB&#10;CQa6gyEbGQFIMNY0O80MmaTlNsG21m9nw03LLRvFMLJYuC/WEu6k8hSzinmvaLRMR2KCAtC2CGAT&#10;jZ2dQ4Dup0p6yFjk4bNIWpGnjzPLQhaKdO1qnIVxF8ri8xIL/xmJSE84OhDLRJatEwpCAM4+qd5N&#10;/rgErPXKBlqubZDr9qGmZSMsBFEl2aEzWgGttxjqYIXELDV+gqG/FH1vnkWHLQeN+iy02/IIwsXQ&#10;Bst4XAAdO70tVguL8HFJhqrpakJHsgVN/hLoU7S8J10IXuihkpDBHacSOJOE/wtz8J3ohipQiXZv&#10;IRSMa48zjRAZrKcYShetb0cuVMxHnXEPWq1Z0pKIs88dkfLvj2mwOXcTbl37GG5fJ9pHuuyLPwP8&#10;XH4un1WEXvpoxjgl8zvTbxeKaHefKAJEr4oYrbtt43bqth18jiAHJALr9+PujTm4d81WdGiUBDAz&#10;Qg4yGXUVWjuyMfjWaWidVQSdVph1lXCSbc2/eQUmazmVvwIRKnW9hkCqFl556rAvbx32F26GQl0J&#10;I8FE7PwivHR5AnIkO63o6nLBIrwK0bBeVZaPR4tysaogBxNHhgm+DkR9aug0ZfCSGc2ORhHx6RBw&#10;awmeHXDYGsjYZGSwPMfQaWmEjyAZ4rGDjNTj7CAgt8PraoBdDOse6sLka8fgiukJ5uU0GBpw7NVj&#10;BNIqeK1kod4GmAwlMHjIvAmqflc9pQGT4y7+boU30gyTo0IaVu3s1CIWaEUPAWi8y4DZMTtC7iay&#10;OZnEDmMJGZIE3t4+A4KRdrgtNZBpi2FNmDDzxkX0XBhDz6QfI/0ODBAwvawr4X7zpb/+c9iDcswf&#10;6cfomB8q1nsXwdvK/BvIsKOnR9DmboPF2QidsxpekS9fG5lnA9l6DXz9VpiTWpgjKnQ+PYfQ5Rn4&#10;Lk0idmwM9l4Pup46BGOIBpLYC5j5F3vfJuM0iiJtMDDfbpZZ7HkcI6OOETgtBNauEQsNpVZEXK3o&#10;0FYiPODG8RfPYuSli2jvtGP4zCBsrnKsWP4wgXUTQVFYfgJEJOvvWuPLDAMLpirkYyB7FXgyjXph&#10;BxBDMgIcP6uIRp1p7OkGfy0vnyaL7/k4oKavL8zzx+VaOgvv+1nJwvQ/6vSs69tpjQuRyr5mM/7h&#10;n7+DD778Dlrb8lFcvBZNHXvgCNdBZS+RHJh3WAQzJSP1F0MWKcfYWyfQEqgig8yF3J4PTaAUukgF&#10;Qa+UbLUMBjJRnb8cpgit7VQLzCmy31g1FLEyKIZo3Z3rgmpQg9DFQRhmwqgOskMeC8PkzpWGgAXz&#10;1RFA9Xy+wUX26hPDwblotZCtmvLRYsmHwrufgFtNJl0rAWuqX4NAlxW3r31UUl7pOsi0jY/Xy2eR&#10;672b653/ufznlHQfuaYDForUb35CyFAZLpal4y6WazpAEAZh/IlJT0IP3s/r96/fQpbUDodDScbU&#10;BD9ZX4DMbeKF42hl+3cECUJkNk4LAdbZjLnXLkGrrIBMkQuTrgI6bSkBrQ1OKvu8ik0orNyGDlUZ&#10;1Lpqgms9ahv2oaktFw4X2VrShm4yM7NHhwqTGo/kZeP+vTtgDvtgdnQgQjYXJqtLhfSIBbWIh8mW&#10;3QQCr5Kg2gobgb0nZYHPQebmbIed4G3QlBN4GyEnu9LpymExVyFCwAv4OxCIq3HivefgJLO2Elzj&#10;Z6cIGu2IRORkby2wWasx+tpJhMlObfpSCVD7CFRRfzOBuEoCIK3Y9aZLjRgBqo/g2R2WYXbEicEu&#10;PUYHrfARnDxk7cFwK/pH7JgWa2377ZIhEImo4XK1QKtrxJEvXoGHhoLBWAuZKovkogDP/s0fIp60&#10;MB0/jh3sJ6C2IxwxwERmqTPXon6mH5d+9ysIkBX7338G6tEQYi+fRfKN0wg8O49a5qmRdR+cCJBc&#10;aOCZ68bIuTF4xiI49MXncZiMt0941iIx6Xx+DpapFPWjKF8LLNYyBFyNcNpr0OWTEfTN6Ioa0Tcb&#10;wcgrJzFBIB199iiGLh4iqemQHGo06OsxcGpIGjYXM69vCFgz4Lrwt5CFjTSzy4jkJED6zppmnp9F&#10;Mh3rp5HFnW+xIr927VpnuiYfT2vhfT+tLE7zmgiwEc+4Gm7cJ822FsPpuyrrJHBy+oxwhFTQOMrJ&#10;UglmzhJ0mIulNViGYA0sZKuOUQMqXE3Qk1HKXARSgmmL4wDUYf4m01TyvI7gqvOXQU/2qQ3xvs4W&#10;Ams9WhK0Xk/GYSDQuiiebgN8vXqJ+fY8M4Hg4RD03iLoXbS4HSWoa96F8vadkBuLUNW2E0oHGbGp&#10;EE26bNgT5YgO6GCjxSr+ol20IsMduGfDJtx5dRLINVm6rm5ERN0tdW6p8z+X/zxyrV98HFAXnv80&#10;+WmAdXEeBFkQI0nSfIz1W3H/BrGJd440wcfnbUJnTMxMLaYhWYfDLx3BwIBFmh0vmI7FUQuFqQVd&#10;p8fQ0ZwHrbESem0FjIYqmAlmFks1yht3oKppDxlNM9ra8wmsNZCrytHcUQB/SIOePje6k8IdowtV&#10;ZhUeLMzHQ3m52F5WRrakQzzlIDuWE1RVcDta0N5RjIbWfNQ27ufzaXwTsN0EKr+7FW5rA1R8hstS&#10;j4CnDX4yLr2+Ah5PM1lkPfoJfMmoAqZwG2bfuISxt68g8eXX4eyxIZ7QorfHKe2s46cOGupi3sT3&#10;VdbBAA3maIAGOcsdJMsLELyClDBZrdhyrTOmQF+nHr2dRgKxHMcPJzE14cOx+U4CupJgSvbYaWJc&#10;GgNuOUJ+BY2GehgCWkTISq3Mr8ctg9LaiJf/5k/RO+GBVluNeJwGQ5Sgx3ynxhMY/dKr2OtU4eKf&#10;/yGi8ymUO6mPaNzLpsJYX7IG2vmBtJen+QDCz8xBN+yBPdkBr79R+iYbTakQ6TVKDinEZgMWL99h&#10;pANn/uBbktetzgGrNCwdiSil2dLBhBxTL51A7HQfeoZtePryiOTNTW5qwthckvWuhNvTjoFXziNA&#10;w2TNyo8Yq/iWkQZWMZNzIehI23XxXFrEMRvm+msdIPONQkxJF4CaAdWMG8EMwErhYuH5jIi4izva&#10;UnK9TifOSx2Dx+kOI84Lxf7xND+aVi9E3HP1vBCRRqaz/bQi0smEH9URJfOMdL2yzjdtZV3tkID1&#10;to37sWwdWf/aPbj4zEsSQJkCHZIPVoPYk5DsVO9nR/UTIH1sDO4yyGK0SKeMZKklaHMegMxXBF2s&#10;EnJfIRQUfZj3kG0K/6WWOOOGqqGmqAiw/stseGIYpEsBV0J4oSFgh8qhYgNTOXLQEKiBzF0AuTWX&#10;4FqJSMwAm6cVba3Z0FkYz5RHRULQpaIxBopgC9XhzKWDUr7lpn0ws0HeuW4T29VW6VNA5v1Kx9In&#10;gsw7WloydfhpcqPxfi7/ceX6/eTGJaODFspH166muTB98dzF/qxvWbtTGgIW5+7euhW18kaM9Lng&#10;tRahu7MNCrEV3ckBWA/62J8a0D9qpjJtg05VCM+UD8Mvz6PNVA23WwGVuhLNBNE2WR4BrxAOey00&#10;5lJUE1ydniZ0dORBRzZZ35gj7UPrD+oJlGUYIqD1D/uR21KG+/L24+GiQizPOQCtU49Ep1eagduV&#10;EBt5N6NVXojKpmyY3E1oV+ejWVYAo7lGWkJjEDsZqYohb8mBzVQDs6kKdQ274SHwDvXaEfWqEHK1&#10;wuuqQarfhHi0DSoyrZ7LMzj9pVfg6Ldh7PI0jr9xBb1HycLIrhNkhj3s1/0x5sUvx/SoFyEy3ERC&#10;RcBugtvZgJhfhgTBeGYsiIMTEYwPuHFoMoogGbRgfD4XmXdQjWRMhwjB1UZWGCJQe2JOOFI2+AMq&#10;yN0NGH3/BYSuzCB+uAvuiB1u5nfguRMwTiQRe+sKHLMJDH/wNNTOGug6+fyY2EigHHnqIvR+88uY&#10;++abZKAxyOItMPqo25yV0lZ7RhpFdn8tUgT+AJlpmGTAZ6mF11aLJBm5L9CEwTO98ArPZ7/6FvVo&#10;E4wDTiROjaKWxKbVQwBOtEFmrkBV8wGEEibqwVbINDQ6hkMIMH8nv3IZmw/sTgPr7QuAVTTKhWAj&#10;NcSrgCp1BgGsV89LypLnpPhsqBkR5xaHQqT7F0l6QtFeCeQ+rXNJ8Zc4XizptJe+JknmOVdl4TMz&#10;+frXSqYsmbSv/RbgL4bOxTdpIaLse3D3Fnb09dn43MOr8S/f+x6+9o23IbOzY3QSTCP5fKEV0PqL&#10;ofKwUxJkPZN61NMKnPzac+j7wjGoeM4QqoDclQ89QVJDtqrxlVIJ1MIcq5GA1UaFoPFUoD3UDN2g&#10;GQE2Sl+XHPZwDQGSDTBQATWBOnkiCJUvH6pgCRQeAaAEZ18d9NYSHPuFl9Ggz4HGJfyfFsGZqoPZ&#10;W4W/+fs/xxfeugR7tBq7ytgmVqWX3FxbciXel6iLjPzr6/tn+b5+Lv93ZGE/EZJpF/8Wkkk/82wB&#10;ruL3hvIm3Lx6ezo/bJu3rt+IkrY6uMItcJjLEIspMcw+1qqtJJDVw8q+IDwa+diPZKZiTH3xRTRr&#10;i2DUlsHvVMBtr4PN0QiNrpTA0QG3rQ7Jbh0amncRTHdLQNfSlIP2tkKCYTOZWisZbj1MmhrJ5aCK&#10;4Ly8YB8eLszDk4UF2FFegNGDwwiRtfWSVQa87UwnW9qPtZEAK2d6SorOXA2rs5EMm4BiYP9XkVV1&#10;5EPHY4OlkobxAag6iuAyt0JLAznE8oUPd2Lq/afQNx2Ah6A78vQEWWIZXPoSDKS0SHWb0P/8ceoP&#10;Cy5/8DrBVI7+bgPC/jbE4goCPtlmhGV2NiPgapOMkZNHetBDAB7tdaAzqMVwp12aCR1wyZFMGqXZ&#10;y/GwmexagRjZuiNmh7E/AjEBaPAX36WhkoImZUT8qcNwdgXgG45DFTFBpquGJ+VBlEBn8iuhddXD&#10;EdHh8KUxHKZBkHjqBGp1udIuOcYQQZGGQ7uxmmy2kXrKjiZrLfqpo/rfuozx95/H9LvPI3JlBONv&#10;XcDs20/B5W6Em0aGhYAvc5XBPN+NvvefRrlyL+oMrGtDHup1hShr242S5u0oa9iJTTtXQKmmfrSS&#10;oLDug8zP+g2rrw+sS4Lr1SE9aUbdgslJQqQJSlfldopotHeKBdVXG6/UkMWs4UWSeZ7EHsUM5U/p&#10;XAs7ReZ4oSyMI46vddi0fMS4r85qFmGG6S68918rmfQykilXZnLFR0PBUn1erQe+izuZF4s/KLE/&#10;s7ca5mg5jMkyWk/5aBczfj20RMkmG5zsUIMO1DpK0Wwpxpbs+6EjaKrshWSdReiwis18BdgyjUgt&#10;HAk2wmgDDK4KNLJxJNkYHV1quHo6YO9qgCXYBGu8Gj1XetDqLWbDKoA+WkGLsCW9xCdYDOfRBA5o&#10;CqRvr0qXmIAg0iXgMg/f/e6/4E//7I9hCWhw7/onpRnPYpb4R3Vytexi8li6DtLvZWGdLSWizpY6&#10;/x9ZMnn+LHkXca/Xpv9fksV1In5/miyMv1CWivvpktEF6XRFG3wkq5i6YBd1kJgMRT20biuW792B&#10;UKcOZiPB0kMAJdsz2Rqh0xeRgdIQdZeg2VaEU7/wCvrfuwKjjmBEJW5lX7BbyEIjNFgdNWSJZHKB&#10;dgmELJYKaPSlCAbksBprUV+7H7L2EnidSvjsckRcKgyKiUqUDfk78FD+AdydvR+Pk70WtdTh6JkJ&#10;xBNm9HXbYNbXQaYoQxUBul5ZhNr2Ayiv24nWjlz4fC0IkY01N++DWlcCHUFVxn5rsdbDqKqEx0ZW&#10;a66ThoJ1cT0N8XaoUibYB32Y+28fELzIEMOqq99NFegPtWEwqkNQfJ+NaWEz0Ei3ViEcl9Fg0CJJ&#10;AHbaqFvIvofJUsWkqVRUg4i/HT1JA4Z73ehN2uB0tCGc0sNMlm1mfXYnLZA5WzD6ykV0feNL6L80&#10;A+dsJxQEQLHlYd9TBHRPB6LPncT8c0fhSSgROzqO6qASim4XDr/9ErpPDqPS0Aoj69VEA6JZXwMN&#10;2fWhd68QMI9i+NUz6L5yCCWmBhTqq1BhlaHDr4Ij2AEX68iTkMPtqYMx0o7xlw5i6IXDMAy5IbOV&#10;wdRrhO3MADrfOYt8Amm5Yjds0WaUy3ejuiMPBn8HWuQHYGLaKnUNGTh1pakeTwrPS0sBa6bhLZZM&#10;g84w0IwsZqyChWbifkykmaE/KSLtjKJd/MylRNxzI0pIxJXSFApcGAaS8LcAcOG8PSMLnrtUOp8m&#10;P3kf02JdZtJcLB+Pe03uZP5uJcu7Z81GCVhdbOBmgp0uUQ1NuJTgVgQDf4tJSmqCn9gF3xiqgiVU&#10;CwXBVKxPk9vzoLIUsHEyvqcKGmcJ9IEaCVyN7jLGbYCOnd97vhvWcDNMceEUvR6hlAyd75/A1C9c&#10;gSJQRCAvhm3OhdZwPcxhWuCxKihmYlCS6Wq9RdAEK+DqksHJ+23RJim/4u+P/viPcP+6J3H7mq1s&#10;B+lJbcJBfnoW53bcLIaHN23DMmk9rwDa9HsUy6EW18d/Zvmk93w9ybTpn+be/6iyuJ8uLlumT2Rk&#10;qTjXk4UguVjSfXrpa0JEvoRIv6n/brk6I1jM1peM/lUr2E+UBMcmaBW5MOiKJWCKhcRayhrovK3o&#10;ujhOBteCxNkZmM3FVLB1UJgLYPfWIxJVwh9ogd9Rj6S7GVEqbputCsGwDF4yKLe7A2oCkdPRDDvZ&#10;TsgjR1/CKIHS2Ew3Oid68WjWXjxaWIj7CgqwoigPec1lsAVN0BhbKAKcmIa5Hs0dB6A31KBDcUD6&#10;3ul3NsFBcHfY6tHSSvZGYDU7quH2NhHcaxHgsyy85mb+zI4qmK2VGB4hoId57+UZ9JyfxMyQFcmo&#10;HCF7PToJIBZDCRIRpbTWNRIm2AXaEBTrR2MdSI3acYhs02psRDyiRyAoR5gs1h9qRSfBye1qxsig&#10;Fx6PDH6y7mBSh+h4ENNfegOx8R4y9HoobQKUWB/Mk1JdTEBt5XktHMfH0PXUPDyH+jH40kUaMc/B&#10;Nh5FoyIPDbJC1jfLRkBT0WhR2NrRfWEYbtZxvS6fTL4cHhoIIRoHPubBzLI3yvKlYXmTsQJ2fwMc&#10;gQYYTZXwxjsozSQYdWhmmSNPj8JzMkGALYH1dC8sR3tQodkLFYlNqyUf1fICyA0VUFvLMXEojmde&#10;PA6ZvgxKAusTjz9w7Rur5FRhvRiWTDO4pUAu06AXg+r1gHXhPYtlcbrieRlZeG0pWZzW9UTEldKj&#10;ZIA17ZhhaWBdKo2fRjLPXSgLry2Mu1CEhxnhLGN47pgEUq1s8NLSlkg51AJM3bmQewvR7iYbDZbD&#10;2dkEgwC4VBPkToKuuwhyNa1g/X4oLOL7SxF0virIE+0wTboRPOyXZvZqA1XSpChbtB6uvhZ4+ttg&#10;mQ3AN2PF+BtT0uQn3aQNuhFaxgRVPcOul6bgnY9C7iqCKVApsVlnqhmGRAnOPTUn5dffGcKPGR68&#10;eAR3rX+YLDVttIklVOKbtnDIL76vClaQXj8s6kW8U9GWfrp3/B9dFpdp8e+F8RYeL77+n1UWl2vh&#10;tcy5TB/JXM+AXgaUr1cXnwasQo9lZPH1a2mwz63jb7EcUFzbsJ+yB3ev24i9JdlkZRZpZyKdtgh6&#10;XTkUBDGduQz2YRdscSVk2gPQDHmh0pEVMo6YvV9BdqPSiAlKpfBYqxEx1yAVU0gziv3uBoR9YiZp&#10;IzwEUZulEWNkeQEyN5O6BC6Ct92rRL2cCjprFx7KO4D7i4vwQGEOHs/djTUHdqCZDK1VR4boVUFr&#10;aSBLPQCrtQ5edyMivlb4aAzEQgQ2pi/cHVodtdJuOirmT6kqIiAqCY4q6XuvYNA2MvBgUIWAt5HA&#10;34FOGgrhmBpdfhmGuowY67YiwXucTMvN54TJIuMpBbyuJnhDzQge7YXGQdCksZCKmeAjIwzGdUh1&#10;mhEnow2lNEh0GdCZMqK71w5bwoKBS0dg87ZLbhSLWrMQ6tVheNKLBpZF5azD+LlphE6OoG48gdnf&#10;/VUYT82iwkSmTbZcJy9EYK4b488fJbOdQeT4ACbfuIjRF4/AYG8iqMuvfvetZx40GBo0wUZWGp6O&#10;Ye7LL1LPJWEXAG7OJxgXMu9l0DvLyKQroXVUwkRC4knRyKDetNI40Lgq0GKvRPSleVRpSDjCBHJb&#10;BUI9JoxM+3H+2QmEyehbNBVkttvwyBNXgfUnGevHZWEjF7IQWBcPCUvDwp/CPhannx4mTHeQTLiU&#10;LJXW9eRj9zLNhYw1w1pFKMDss6b9byFSPllvN63ajL//p+/j2defgykpgzZcgXYyU7mHLNGTD5WY&#10;7RsRwEamKlwQJusJruVkr+z43hJ2yhpp70P7BC3Ey1NIvHEGrikXZB5atJ5yGAIlMIXqYEkKhxCC&#10;/ZaTsTYj9cI0DJ3tGHp5ThrqNcx40SHYbaIJ8eemaMXlSxOkVP5yslVaiWL3iAg7d7KInUKDU7/2&#10;VWzJW4/Xv/qWBLJF8lLcvXpTur7FBK1NWbh5vXAako3PrxXKTCw1WqAchaORzPv6D/A+floRjlIW&#10;AsKnyeL7M/ctdf4/kiwuR0YyILmwHy+8Z2G4+Hipc4v1wcI414B1Kbl2z6fJLWyH0ppYPutmaX05&#10;9d36bXhw4wbIjDIywXI0N2ehqXk3GVI5WlX74T3RLc3Ub9JkoUFbAu+ZUTjC9VBbSiDTFSHep4Ga&#10;4GpQ5qM7LMdonwlOgqzVVY+48ALkpzGsPMB0c+D2tSNCkLERwB3GKgJ4DRx+HUpaqvHkgX24vyAX&#10;9xbm4rHSAjySn0Umuw37Goohc6nQYWqEkUBqIeDZmDevAFGyYLeNgOeVE1xpVJPVyTS5ZLnFBNdi&#10;hAJkogTeZFIrTa5yu8WexK0wk4knEyYkBg0YuTKFWFCNoZQWfeJba1wOl60W0bgKqaCOzLMNnZ0E&#10;z14DRr9wkWxXi0RIi6lBP7oIrp1JC06fGYfXr0BJ2Wb0DgYIhr2IPXsC7rkuGv2tiBJg4ykrnAk1&#10;DGSUOnMVrL42VNbnoD2ixuArp5Ea8EAmy0ObQkymrEWcgJtius4QmX+kAw5XDUGzAcl+B06fGpAm&#10;Y/mcjRgZ9dBwaYWJ5MQujJmYHL0EYrFTjoJGTs8XTqL7nafQdeUwIoeD0uQmM9PpsBTCmCTj72Ha&#10;/jroCLIWkgtHqgPt3lJYL8yi65UzULpoXAVb0KRvQvTMFLQJLYydFmzZuxL3PXL3pwNrpiEvlMXA&#10;ulg+CVgXpv1ZZan0ric/ce9HwHpNxDdW6XiJ+/+9RZpERav5iT3ZEjDtr8yGzF1DQCyQgLXdWSA5&#10;iNCEyqGPVUNLcLV11sNEgBXfRrW+XBhD1TBE69D37BTqHdVojTSh1VMCjb8IZrJbc1cHTLFGplEJ&#10;V7INcnsV1LTGzHEZ+p4ahmdAj8YeDUz+UjQlq9Hz3lm0ugrR+eZJqH2FUIoh6Wh6r0k9n2kOVcAd&#10;rUXgRB8qDBWoVOYwjw3M/Y/wv//6L5Db3I5lj6zCbU+uxx3rduAuMtdbyQ7u2Cg8Tok2x/aSUYT/&#10;jwCrkIVG6MIyLSUL7/vPJEuVJSOLgVXUR+Z4qbQ+STL3LXXv0iC61LlPFmnUTXyuEKHwisa2uGzt&#10;Dty2ZhM2HNgPjV0JFZlSSdVGFDfuQIupEh3eeuxv3YS6jv0oJ0OVzfYSNMvhCzeTueZDay0kUBTD&#10;TgbkYl/sjSowPmjDcK8A2EqCXx1c9jpUVG6Aqp2MU08FToB2marJBNthtrXC7lJjW8EePE5wfbQw&#10;Dw/m5eLh4kI8mJ+NR8heH8vZjhoxK9UunBo0QU1gNulKpeFlj0sGj60lDayWCij1+dBbyxDvVJPd&#10;VksTnBJRDVSKIqiVYpONCgJSEwGfzJOM2hFuxOyrxzEihrt77PCQUdtdjYjFhecn4SJQfJtsJqBZ&#10;EB4KIJWyoafThen+AGYmIpg/2ocoQdE2FMfE8+cQPDREvaFDcd1+VLXmYmDILw0Zdyf1BLNS7K/Z&#10;AtNECCMvziN+agj2PsFujahqy6f+k8E8FkD35UnUK3LhC8ikchgM5ZLjC62hGF3i+2sv2bGnEQMD&#10;VvQxz/5gByIxGQYnzAicHUNOSy48MSXUZKheGgZGEgxrSo3wyXHM/9eXEOnSSCzVw2tady06DPkI&#10;9MqhDgqArYM91gRtVIn4G5dw8N0LMPZ5McTjEnkZDDxuJesf++BZPLp53c8AWJeQ635jpSxM+7PK&#10;UuldT37i3kWgKuQ/FLCyY39+1RZ8+I1fxV/81V+hsIlA5q1CuyMXZbpd0qbBKjJJ4fFIl6iRgNWc&#10;qoM+UkZgJMjGeD5chcj5AbREW3hvobTcRh+pgb2rhRZYGyzdTRIoa+JktWSwhc17COA7sHbvkzDG&#10;1Jj4xRfRGGuBIc4GFCEDPuxEU6INqfcvQJHUwE7QViaqCOjNUBHQTex8geOdMA6Z2VjJgMlk/X31&#10;SA478Id/8gf4Q2nLaOBrv/INrNtLhrpyHW5ft5V1LobndkrvRfqMIMnHleFSdfSfRTIjPBnJnBPh&#10;wjL+Zy7n4nIslIXAujj+wjRuVBbXZ6Yupe/3NEbv2JI20n5a+ehzFtvgMvFpaC3bpgBY0UbXrse2&#10;4mw0aqtRWLsTecUbobJXokK2GzlVa7GvfA32lSxH7OJRBNx1cDpp+FrKYKLBqjDmSg5edFTkfvaP&#10;yX4bfHEjgakO3XEdulMGOISXn5iB52QIezvgsTbATZAMRzTw+DugMreiuLkGj+3ZiUfz8nBfXgEe&#10;KiK4FuQQZHPIYHdha20uVGKoNqiQhn4NJgKGuRlRvwYOaz0stipoTAXwhJpg9xLQaRS4nA0E0hYE&#10;3R0SM+3qNJCN6hFO6chmOxB2t6CbINTTY0HvVBJDz5xA33wfDh9JSbvsCFYYos4Qs5CTKSMSLFdn&#10;VIeeXguGx8MYf+MCghfPoMpBxtomNqS3QWltxfYD6wiOZQilTHDQeJBryhE8N4mBV09CYW4gw2zG&#10;+GQIXaMOdDAPruNx2HisJsNvosHi9bbRgCGrN4gZ1+2IRZl/nxzTg07Eg2LSlBK9Yw4kkkYaD20Y&#10;GHHA1WWDf6oboWgzOnv1SBC0VSa+Ixo9o5M2uAN18EXb4fQ3w+arh9i8xCQ+k8UIsE4aPJFGmMNN&#10;8HbKSWJaETw5iNBh1slEJ0YP0pAYdGB2LorRTiu6+wLYVVGwNLBKHeNqoxMgeU2E5SnAk/HEsSQL&#10;r1+TxZ0jI4sb9WeRzP2L08zI4ngL5WOAuuD4YzNXP6P8RLnFsxb8zuzqs6RIzxX1xzyIuGI4au0m&#10;fO+HP8LhM0ehdHVIs3G1wVI0O3OgCpTBmqyDgmxSJ5bPEFTFbF5bdz3jlZCpFsE2n4I82S5NbhLM&#10;0hYT15tgSJCtdrfA3S2DrUuGNms59uSvwro9j2HFlsewvXAdcs01GHj+CHqf7YGBYGyOlcJ9MkUr&#10;jM/zHoD5VIKgTvZMsPcd98LxzFEMvDINz3QYelcpOow5kjtFXTAXbaYsdgLeNxzG5FQK//jtv8U/&#10;fe97WJ+1E1vKSgiumyVglT4hsM7Sbe0nWcbi+v5pJJPOzyq9TxLxziVf1FT8wj/2HZQ7RSiA4CoY&#10;pMsrypou++L7F/6+Jul7/+/LtbYr9EBarr2vhYCanqfB87xPMrivxpfafCbcJLZhEyMYV3efEs8Q&#10;dcdrwmlK2sd0Nu/dz/rMYRzhy3wX7tnGeOtpoK3egDvXrMddPL51OVnCQ8tx02Orrz7rWr6uK1fz&#10;K7U/Pk/Ku5hUt24HGetO3LxmO25ZtRH3bFiD/JZi5NbtRUP7XrTI9sDpbYBKW4iSxq0oLl2P5IvH&#10;EPbUw2wtgU/MerWVQ2nIhdFeBpu/FiZTKUGoAbNvXYTdWI7Lp3sxPGqBwUzQPT0h+flNhFWSx6aB&#10;LrPEKGNxFYFDj+GT08iWt+CJbAJpcQnuLSyQhoYfLiLQ5u/FI0X7sKJwFxoMTaiXlaBZXix9u/XY&#10;mhhST7iaYbTVSN9Ue/pMZNB1SEZUfJ4OSaYvtmzzBxRkkGRj4htpsI0g30BwUmK438q4MiTI/Mxh&#10;JaZePYeRc4fgI1ONkZEKd4wRAvrkINnmiSmMvfo0gs8cw572cqwv3Ih91Vko6qhAYaNYSUC2aG/H&#10;rvqdNNRdGH76IPyHuiA3VyBBQBdb1qkEi316CsreIA7/zi+gkUaBzldDMN4LHeuyXZMLmbIIzS37&#10;EQy0kalq0d9rQGe/EWGy184+NfpGLIiw7qwE1hEaA7OvnCZzb8XMmBdyZSE6U3ppmNjjbyGjVUhO&#10;+j2OaoIuDYwhPUwEWkugHqGkTPIo18HntvH6nvLl0AZq4Yi0IHR+HM4hH9x8lz1RNfrJ5H0uvjOm&#10;t23X2qWBNWPBfZqIxvmTne/j8hON+TNKpqMKWSr9jCy857PIUmndqGTqYTFjz8hS90jnhWJhXQt3&#10;huJ+8X3nji3ZaLDaJIbnipthZGMWw7Bt7gPQhAslL0raSAWMZKvqJKWzAeZeAZoVZJh16EjWY/7X&#10;XieLrIIz1QLfoBzuLgWlSdoaztHTDHOwDlnF67B24/3YsmsFsnI3Y+PuJyBno2noNUMXaYWmW4PZ&#10;b3yBDb8ZCrJb97MTiL15DKqLwwg9P4pWsmHTmBU6KpE2YZ2b2cj1WVBZyZDZCIUji3ZnLposbMBP&#10;TcHERuljBxZ/s8fG8PieTbh7/TbcvD69xEqAjDBw0uB6TTJKeqk6/KySSe9f+74/SQSAZPYXvnnb&#10;PtyyjQx9a7bkdED4yc7sKfp5MTLB952eyCXKJ/KUzpdoG9cH18Xyb1eWG5GF7+onRZSNcQiSwj+4&#10;WKct9RXmWdRFJg2pL4h+QBHgejvrRfqctGUfbt5CwN16gKC2D3et3Y17KHeu3Yz7Nm7HY9t2kyUW&#10;4Nd++1tSu1r8d+vyjVI+FuoO6feCY8nAllhpejLjbWyPYls64S942bptWCaB6nYagRSy1pX7t6PD&#10;p0ajfj/MphK4zJWIJOQortuEmqZt6D8xCgcNTKWuCFZ9JeOQlVHRm4wlMJPBqp0VsMzG4O02w8l7&#10;5ya8MHtqaJSSsR4bRowMNeBqgMfXCr+zGXYzDWNbJRJeGWa+/CrG5sexLn8/HsrPwd3FBbivqAAP&#10;5+XgIbLph4oOMMzF8qJsHGguQ/90CrGkHn6mlUgYCCAqslEzDs51YWzQi6PTUUwMeTF/qAd93S4M&#10;9nsJCmq4QyKeBXZ1FQ5OODE16sfYcBBDYS0Oj/nRlVTBF1BjeC6G3rcuY+ILV5AUO9UEnfAnfHAe&#10;GsVeWQd2t9QiX1GJ0pZC9LxwAk2GBvTMdiOnsRyagyOIPHUc/tEwRk9EkSCDDMRIBvQlqGnfj+Nv&#10;ncfElA3qHhvqrBUoaNsCubscHhIGsZ+q1VkLla4MHep82Km3+gfNCMUJjnEl+kbdOPFbX4L95Ahl&#10;EIYT/QhOB2EkiBrUpTR8WiQvWPGQkqxbha5+HYF2D3SWIsQHNfDzGVbqMGechoiHejTSBJmTz/JX&#10;4oB6D+7dfAe25K4i8dBh9JVD0PL++XcvorvHCj+NKWeI75s6dvXax6/DWK/KR8AhQjZSoQgyItay&#10;LsUypEYrOtAS5z+rZJSrOF7YqRdKZlho8b2fJJl0F6f1WSUDoNeTJe+h4pAmuGxMA6tg/qKOb1q9&#10;DV/75q/hz/78z1CjKES7vRIybzGa3LnoELvaEOTMiTqoIjwvvDFFq6AIFqHRXYBagm+NKxeuw0G0&#10;2ouhdFRIs4YVwl8wgU58TxV+gsUuNw+svwMbdyyHytgKX0SPJnUeFATFsm4t72mEr4sA3NmO3ucP&#10;Qx0t5/Pz0B4phXZEh3Z2tvN/9ruoM+XT+ixFq3Y/5KYcuEK1sEcbpWU/bQTS1rFONA4aUd66HTav&#10;ANZ2/Oqvfog/+rM/xk0P34llqzZI5RczhdPAmmlPmXfENiYxnk9+9zcqIp3MzNClrv+rRSqHAA4C&#10;p9gicXs2bifDupOgmmar6XgCNG+mMr95w15po30xaUa0k3S+MrIo7evKv1FZblCuvaulJG0wpDde&#10;EH0tvVnHbRt38NwuydVlBkgFa122KQe3bM7FMhqXYperuzbvkFjpraufQFZlPjzRILItVIIBE4x+&#10;I7741fclAP2nf/42pucGMXVwALFuP1pVSun8TQ+vkPKR6eeZfIl39NHxOrEyQIgY9hVh+pxYw7ps&#10;3RYy1u24dc1OttXtuIO/b1uzBjuqixElMHX2WjHQq8PcES9UpgOobtoAL5mYhf3IaqogCyRbslRJ&#10;W5eJCTZmZxWy23ejMqJEiuBk0uYhEGqAPdQEracSsaemobdXw+cXO6w0wW6rh1FbjlBAg8jRbujH&#10;kvD5DChpq8HjB7JxD4FUAOuDBNn7C/aRxRJgSwvwaH42lufuRrmS/TFsJGAZYbU2YHTYhVNHUjhO&#10;QJyfjaO/04bzp0YwOxHDC08dwokjvbhyYQrd3UZEYxrYE0bMnh1F74Afpw/14vSEH4f6nUgRVGdm&#10;u3Dp4hHIYhY0+tU09s3wRq2ocyjhO3cYWypykd9Wi+3lu5F6/3mkfulDPP+nv4nhd5+C58QwVN52&#10;hHr0qGndg3iPBgrNAfQOWpHq1mPujfOSYdIzpINmNiTNyO0wFdIAqYU/1oreYTMcZNIaPXWbugDu&#10;QBOEg/9QuE3atWZyvhNdJzphdTfCSZA0BGvhIuCFyajDvjYkQh0IeZsRDSugN5ZhYMQJhS4Pcm0+&#10;okzH7CyRvrEa+E5snmqek8HkroY6WM12V4vAq6eQW7sV5kMJ1Dlr0GLOR2HbHqRemEeLLhf2WAuM&#10;0To8uuI661il9YX8vVDSi/o/i6Qb9cKG/Vll4f1LdW4hPy2wZo4Xp/dZRChFAYrSzj3C0l4k15Rl&#10;WqR65HmxrlOslRNpLBPDW1TA4vvq97//Axw/exoaTxNUbEwtwrF+vBKKUBFkvgLJwb46Wil9Z1Ul&#10;KyEPlRN0xZrWcrhPRdAab0GbowAKdxHUsVrJQ5OGDFZDlqt012PDvhXYuHcFamTFsAXV0q4QrWSc&#10;+vkIkq8eg8FbA1eqTZptHDrXC1OvDOY4LcRYFbS+UsTO96Lrq8+z4RHYCeCtuv0wOUoJznvQRkte&#10;7SuC8VAMZcosNMq3QmbcTyuzAnYvrfJAu6T0ssrycLdQVGLTavEuFrWzhW1NHKfr7ifr/rPIwne+&#10;1PWMLG5Li6//pFx7t1JbEO9xswCHbNy1fi/uXrOLZd2Buwgod1Jh3yGU9Vox1Ehjal0O24J493we&#10;n5v+JHD9Z2bq4mdVJ59F0nWx8NlX2/LVd7RYhJF0O8M72NZv20TGR5Yp5E4xMsP07mC579h8gL9z&#10;eD2PbSCXaR4gQxR1tAZP7NqMkelR/P7f/jV+4a/+Eq/+0e/g6KXTOHNuHt/73r9I7ei1Ny7SICyG&#10;3JYPgxhCtNZgDe/7wfe/j+7Jo8xb+h0u7OuZYym8ylSl5XZit661BFG+mzSwbuI18Z54fS3jiYlM&#10;bLM3r1qDwqZyWAkwfaMWGqf74Q6WwuIuJlgZEPDVkPHJ4HPUwym8ArlqIaeRW926DfEzXdB466Aw&#10;FMJFpWwUTNZeBaWvCrEXJmEMtrK/FMFPcHWYa6BTl+PE4S74e5yYfW4eB6e6EB+OYeWBnXggPwv3&#10;F+ZKDiTuyd+Hh0ty8GBxPh4lk32ErHZ1STbKtE2YOjkGh7sdEwSu5850YobsbqzPgp5uBzyOdqTI&#10;vAa67BgiO+yNW5EMGDB1eR6WpBmjYyEcfP0pDA2E4TBWYqRLB7e1Da6IA4XKZuyuKMe2mkJsKd6H&#10;lYU7sL06C48W7sS+uipsqy/G6G99E8G3nkNo1gdbSos2TSFULFe83w2jnTqFLFFPVh4N6DA44EVi&#10;th+Dx1KIkMEayfo6Rr2w0ND3eusxM+GB2VCMkSErHLYaGAxipm89wkk5fMEm+KkvD84EcPRoDNMk&#10;F3EaNoPjDnQPGJHsNklrj3t7DdAp8jA75MJIrwVDfWZpL1ixjtdoq0C8Uyu5P7T56hDsVCBAsJ6Z&#10;9MDloZHjryPZof57agpdAxa4/W1ookHQYixEBxnt8G9+GTVOMQm0jWlUYOWm6zDWheu+Fnaua6CZ&#10;7lCCuS7sUB+X9P2fJqKRf5Jk4i3s6DciC5/xabLU/TciHynFqyJ+L5SMElooC4FVPPvWTdms7yw0&#10;6R2SwnhozXKYQs1Sh2x3FaHdX4hmzwG0k7kaCHCaSLnkMEInhn9DBN1gHppGTWgU/jI9Yt/WYsgo&#10;qig7dZDs0VuBPQS6Ox9bhgeW34pd+evgpsVmjzVDFmxBz9sn0BJpQXsgDxpfPVzxZrjJWO2HAui8&#10;MAzXoAKmRCNSLx5EhbcS0x9ehJJgrvAWQe7MR4f+ANTWIhjYoDRiY+RTKTQo90AptrATm6Kbc2Dn&#10;NbmpAH/7j3+Cb/32b2PZ40+QBYj1w2xL0jv45DazVN0vFBEn01aWui5kqWuZ9BfK4jifLCJ+xotW&#10;GliXbczmu83CPSs244EVq/HQ+rW45cmHcOfaJxk+httX8/fKzbhdrBkXbEnk+yqwphnexyWz3V6m&#10;jjJ9b3G8f0u5Vi8iTEsmL5n8LJSP4gnjkgw0/Z6pL7Zm43ME1c9vycXNrKs7t5Kprt2Kzz3yOKpa&#10;mvHhV7+MH7APfJvyG/gR3vvNb+I3/vsv4o/+8Nd5Jj0R7vf+4NehFOtI2b613hJYwrVkhW3oGrYj&#10;MZTA//zD38Mf/+X/wedWbWMe2A8X6JE0aRCjF+n164uB9ZY1DAmst67fRENAOIzYKTFraX05jSLB&#10;ZO9YvQrrDmzjs1th8VXDE66GwVYAT4xANuGUlL3fI9aoNsFIAC1u2YQGtv0Om5irUEE2VYNOglSq&#10;X4cIWZqVxrCF98n9LQTmNmm9qVVfAb22kml0IDkSRPD0ODo7PQSLBJq1MjySsx335e4jwArmmoPH&#10;yvJxf1Eu2asYEs7DgwX7sbI0j2zSgWCvG0PDTkyPWHBwzEEwlUug2ddlQ8yvxHCXBZ3CwT3BKBRR&#10;wWVrxOxUEAMp4ZLQheT8CJldGMNif9OAClW6JqyoqsTaynJsrSlCc9QH+8mjaOmOom1qCJpL8/C/&#10;fAm6lAtzlw+jmwzXN+WDbzqMFmsj6giuiSNd1AliTa8MkZQSETLo0WcOQqXaT5baiCpjAXrI4m2h&#10;eskd5Ln5JDrJ/LsSKum7amfSQMDUo5XgZnVXYWLUgekJN3o7VRgVy2z8ZLJdapw+HGOoZD02wB9o&#10;Ztll6E1oEPGKjdGbEYi3Uj82QC22guvXsK7M0FvLyY7bcfBgCLME1kRCiXhKh9YuDVz9Zhw92w0P&#10;35NcdwB6AnHo/CgSZObet88jfnEE5pgCq9dd3d1mqclLC5WN1CjFOembxFXhOYmtXe1MPykfv/+z&#10;SiYPCzv4J0mGbWRkcXqfJAvv+yySAVaxAcGNAKuoF/Fd8aONDRhn2cZ9+NzqnfjaL38Tb335bWzO&#10;34XggBJKVzn0UTJNAqmMjFUZLoFW7MlKEctl1L4SKAm6LdEOhM/2QuYRziDKpc3P1QS+5kANUi8d&#10;xtAHBMJkK5rMVainFWyJ66APNkNHi0/vq4Q5UgYDWbGRLNUYqoEt2SIt6zGycSWfm4RnWIeeV0+i&#10;nQpE7amE+5ALBdpc3luGdnM22jVZMLiZhqcE0SuDqNblQGMphF3MpBMAbMyC0VUmfSPuHXVLynHN&#10;HpZ9LVmr+Ka26F18kix+xxnJXM8cL75+Pcnct/D+zybinozfZwGsBAr2oWUrNmHNtp1obm9g2VUo&#10;ac5HdXsZntj4KG5/6G7IzFYo7F6sLagiEyKLI3iKUQ8xu1WUUUg6T4L1iXwu7lvptvPvJdfqRoRp&#10;EXkQgCmB1AJwFdekPGdcnLIst4i5BDQgP7eBrHRLHj63jrpj1Sa06E347d/7falNiL8f/uC7+MYv&#10;vk0FqIJBy7Yl345azS7UaLNQT7ZR0riNbTgb+fWb0G7JY51uIfPJxsCMDUYyD5WlHa9+6T1pAuDn&#10;Vor29fH3mtZtaWNgKWBNH2+jsbMNd27eQQN4B+4S33ppHNy/Mxv3bKfBtGUX7t66AWvzN0Nhq0Uw&#10;0QG9pRhK0wG4xWxb9ivhQMJqrUKrvgQGby1aHGIdeikNZvYJKuNjx1OYORxAioxKbS1Au6kUE68e&#10;lRw5OMni9Npy2My1aFcUo5SSevsFzI36cOJQJ/rGurH8wFY8RkB9qCAfd+WLb6x5BFay1hICLJmr&#10;ANmHCLKPZO9CoawaqVE/RsZd8HqaoVIWIZowIEU9kAwrCapqJMJqghzZKPOe5O9URItugtjUMPMY&#10;06HrUC8MfCdqpxxZzdVY01CDDZWl0M6OonduEBptDfSqBiTiHug8ahhCJriSTtSJTd3JiO1kzHV6&#10;1kmXA7WmBtSb69F9bgS+cKO0X60xZqORTgODjF6ly4Wth0BGBjnQb0IXDYHBTh1GB8wQk5SEwWJ3&#10;NcFgrUTXmNgNiMDprKVR0oRUjwa2SJM0EhCjgSM2MZdrC2GjwR/ifYlQO+IEvq5ulonA3HusFwPH&#10;+xAc8eDCL7wE/3gAPQMmCVgjAsiTKuh0BQgeTkA3bEVNaxbsBOSRKRsGhuwsowb1/TZMPHcUzhEr&#10;WuImjDGdJ1dfB1g/6iQb2CivijR0Jw2LiIYprqeBdSn5LMry0yTTKT5N/r2A9Y4N2QypUNjBxMQM&#10;Mevzrq2svy1UqNK3I8ah3CKGwaThXtYHFc0tG3gs1mqSqYj6u0OaESmEipTWsPgraalCSTtBKV4v&#10;OWBQEeBaA2JYl404WQlDqhj6SC1MwUp0uAqRfGYKpkMhtDmLoXAWodWRj3JLLny0thKvH0O7sxQN&#10;+my0ERCjx7rQdW4SDdYyyMT2VwRurbdGmtBkTjSQldbAFONxQHh0qZQ2Urf30Wp96xSU3Rpo3QR3&#10;Rzk6n+5HI4FSRcZqICN20OrzTXnhYfq9L06jziicYBfCIgwDWvJiwbzSXggd8yu3lOLP//5P8evf&#10;+g3csnwt61IYI2IiD9/BelFfVNZ8H8LYWCbqkOdvEaMiot5ZV7eLOiP43CnqXSh3qQ6F4qZClOII&#10;Sb9P8TszEWihsXPHpmvtRLz7TJsVx3eIdyTiXAfAF0t6uF+AylVgldrGfty2Yi10FpU0gWR4zIsT&#10;58bxF3/1v/B9Aof4E9zrB5KPKmD62GnctposaSufuU2AKtMU9SANZQpgSu/XKxhfOkzXzeelZy+d&#10;r6VkYR0sdf2TZKk+Is6JdixNvGOe7uS7FPUnTdQSYCRm8vK8aPv3Cia/Rjhk2Ym91W049/wL+M73&#10;BTcF/viP/j88e+EIGagaNlU1eoTXHEM1jJYytOnzkFO3Dvtq16JOnYMqTTaqlfsIsvugspaiTnxy&#10;INBWNW1GhyYPHWRDLdoWKd2bHlkj5e/WzWL4WUwgY/2KdkJQlXQawT3TFyURE5coIo93btpOQBXf&#10;eXfh3h17cOeOXXgw+wAePpCHh7JzcPf+LNyftQu7ynPhCrBvsF8onGIbxb1oUexHacVmqI1pd3dq&#10;N/uScDnqq2C/K4WTBqeFRoBfMFpjEYIhAkJSTZBRYvrZ4/DbG2DRV8FkLkezqhjJl0+jomk/mZYe&#10;h4b8GBoLYn9TMR7LzcajJUV4pK4cDxYTSAmuD0qTmAiwRfsl1vqw+OZKkF1blgdLtw9qWwu6+2x4&#10;6YVZfOndc+jvtiJOwBwbdRHE7AiHlNKEJ62mGGZTBezWOmmdqPD56xwJwHHuILII1JvqyrCnpRaH&#10;n74gLWtRE8gcJuGYog1WGgSDgw7JE5TRUCu5WjRaGqC11rNOqlDbuBcmRx2m3n8GbhoZ/kkfEmTF&#10;auHIwV8jAeXYayfhIbPsIgMN+mvRP2QkEGrgDjZBayiFzd1AZlkFs6sGbtaf+BYa7VbAl2yjTquE&#10;I9YET2e75KKxWZWNWJ8KyYQaXncdEtM+GJjnwRGy9yNJOMNyeMlKPd5GDM964PDVS+8nGBXriOvg&#10;IAnZxzao8JLg8D3LbGJTkhLondTPsQ50HuvGyBvn4Ao2wkUdWEfjaltR/nWGgq8qmoUMNfO9IfPR&#10;XzrPBinF+1fI9TruTyMLFeLi53ySLEzj00QopjtEfUkKmvcTVG/dyo5LuYXPF8OBt1MZimn7Yqbh&#10;vQTeW1dvw+dWbZEA4DYxy3A9rWF2YGkCEzv5zavWS8ogMRxHoF8PY6ASlmgtVAQ3dbAIKjJUTYKs&#10;Mlom7USjZ0MKvngExkEjlOYCaJ0F0LjZCZ+dQN8rc6h0VBJUcyB3FEBHcA6eSiJfJ2bvMp5ZOIyo&#10;giYgvsHWSg4itKEqiR2LZ2iChWw0+dDSYpz8xlsIHYrC29VKJlwqOaywHotA7y2ENkALPFIBK5lx&#10;PS3yJlMhKgWIm/dBxvtbyVRlugPQ2cqgcaY9Q+nIursmAlJZV+WI4cB03YvvkWJRvlgmcatog5KI&#10;38JIEyxIDJWy/lm/d24jeG3Nxk1rWL8E3RqVmXU2TIayTgKlNACJdMVM031S2gvBVoj4hCFGDaTl&#10;Fgw/AlfxjM8gaZASaYs8ivzmMA8E+xWrsTt7EwKB9Gxo8fcrv/gBvv7VN5BKWZHoC+DBVU8g1Dd0&#10;FV5Biz0oTZYRYLpMYoJkUWLzbQKuBK40LMRQ5U0r1knAm1mutThPQkQ5Fkum7Ok8/7QiypqWNCBR&#10;F7CNp+tPpM33s5HMbkMuw93SsOptlByC6ekrT+Mfvv3PUln/4k//J1549hQGqcwDAnhMZRg4Mw63&#10;hkalnQYk2Y1MnYc6eRYqFHuleQBNBNlqWRY6CKZ6Uw5k1hy0W0tQ1rqLjC+XgHoAjZoiSnpP47/9&#10;znfYt8SsXqHXRN7IlgmyYja6yLs0YrRAMnpNrLG+cytBdftu3LdrDx7Ysw/37N6Nu3btworSEtyT&#10;l4078/bj3gP78ciurSiuo8Fpq2dfK0Otcg/qWnejpZ35U/G8nn2G/U1LAGmhQhY7pLTocuCggu8m&#10;mAbIqNzWCkS9LRjusiE54YNf7D1qFsPCzWjo2I/+t8/C7G5GguA2NxkmO+tAvrwUjxxgnnP34f68&#10;HKyuqcSKmjLcTzB9oHA/QwI/QVbs6fpIcRFWVpVhef4+5LeVI9gnJl/ZkerUo6tLJzlT6BlwIN5l&#10;IPjVok5WABcZbCiigbw1D/FgO0b7NOgfdKJtOIg98hZsqy7CxIsXEYzrJWcYja37YXY2wOFohl5s&#10;RuBshJOiJPNuEXvPOptQ3ZpN8OmAjuUV3pBCV6ZhJWv0XZxErTaHhoUMqS4906hG73wvejuVaGH5&#10;xZpgMWmpu1cHk5NgSnGSnfrCbTB5qmFwVyBIQHWFCLbUa2LfaY27HG2sazmNMcFgTTRi9E7qKifT&#10;fnkCHQztLHf8+dMIBVUE3DYYjGXoo6FhcVfxuYUwkRi06vOh4nvd27AF5dr90mYnzVZeE+v8Cbht&#10;vg4EZuJIPkWdW0djKqGFfNCOx1fef31glTqSsJoXAusCUE1bfdeA92PChroQuERDXvj7453130YW&#10;Pu/TZKn7rycSGxXsggAqTcTYuhf3b8/GAwLU1+7GTY9togLchdTEUfz4R2m1+e3vfBe//jv/gwp1&#10;FA9spMJcRRDYsI11xY7M9D6/Ig2ssV6v9K1SR+vIFKmRrFxFLB/KqGCtfNEpBULPDsI+5Ua1dh+U&#10;vhw2pnJ02AvQ8+4J1Fnz0e4pk/wG60PVUHoK0GorxOzbp9BmYWf3VJDVElyD1QRtAaLVUHsrJBeF&#10;Yu2qPdkOe0JGwK0nuJO9hmk998olB/7yMDsDGWlHoIzny6DrSntgEr6Ltb5CtFLZtZoJppa9aLMz&#10;X2SzHWyYHaY8yMlcFe58WMXWd+wYf/P3f4bJI2dxx5os3LxGtJn0+sRlBA/xzTntrzX9Dm8VdURF&#10;Lpjqsg1kC1uyYe/twh/82Z9/BEri76//4R9x05Nr0kpesCYxSkDAE6MIt27cwXTZbgm8y9btwN18&#10;V3eLdy9YCtum5MpOgMWid/1pcg1Y0+1ITEQT3+RuXbsdn1/Od/zEE1Le/H4DwoEWxIK16Eyyozsa&#10;kFddzPayFTc9ugVPvfSGFO93/+iPsDW/DA+sWYN1e7Zi5d6tBNdNuGnlNva7PTj74qv407/8a9wj&#10;loR8AmNdCKJLyVL3fJJI/YRhZlKeEMkFIEWA0h1s03dt2UaDZxdu2rIPn9+ag60Nzbjw1DP452+n&#10;Jxv9DV/Wb/7T32H6tXOIDLsIRhXQky30XZ7G2KsXpc26A64mWLWlaCU4HShbhXpVFqqUe1EhJ1gZ&#10;81Er2w0VgapDX4hmQz7q2eZqjdloJ2jVksk2anLQoslHm7YEv/u//j/8Dz7X0JWgUSu+m25h+9kn&#10;DdVLI3LC8KXcIZzvsxy3iaFhihiBuHvHXty9czfupTywbx/u28s+nrUb9+/fg4dy9uKeA3soWbhP&#10;/N67GTlN7FPedtTLD6C8eisaGveR/SnI4FphIksT27apzKXQUmmXtG5BE1mUYF8RsiKDvgjtsmwa&#10;DLlQGyox/PJRTL55AW5PB9rNjVAM+GmcNsPlJ7MdM5MdV2NP43Y8UbgJj+ftkdjpfYVZeKRUrGnN&#10;IrBm46GSfGlY+L6CPDxeXoFVtdVYWVGEtWTYawp2oY7GhzOqw8ShGHqGfRic6abh0oqNBXuwtuQA&#10;1hdno0Zei3jCgbG4ElNiDeh0BLuLsrBHJsPqvHwc/Nr7GOx1QasohFFXLU1E8njYxkMyJAmSIQKy&#10;2V6Hrn4bjGSYOjI8ma4QDn8jQY7gRSNo4tUzaA4o0Xk0JXmk6usyIxFVQ0UDSwCoO9IMT6wdqUED&#10;Rsccki9fm78OoZQckaQCFjFTt6sdA5PCWFXzdx1U1iKek8ES4TOFn3R7seQTvT0gnO2w7ZDppp6b&#10;Q/B4EgkCoi7eDpuH8cw5MJgLEehsQ3LQCoUlH01WGnfeBjRZarHpwGNoMRRLfoMNkXpUkTmbD8eR&#10;154F7WgIRTSiqhQ7MPG1l7H8et9YJetdyEdgKQBVfIO4BqxCJHBdQjLAmgHUpTrrv7VI+b9BWer+&#10;64k0JEmlfSdZxM3bclAi00qKQ/x993vfxV/87d/hOz/4ofR7cG4Gq/dlESx9+P0//F/SuVaTFXes&#10;3Yi7NqV30xB+SW96cgN+5/f+J9776ptkd9UwstOZhJcjMkJltAKqVDmaCGKxF8bR5CogmOXxBRfD&#10;GGZcXykCZxNo66RVJiY62bMJcPuhcpdA5iiEf75HWh6johWn9bEDhNmICLxyNzs6mbGB4GqOE0jJ&#10;WE1MzxlvhbO7g1ZZMwG0EeYEf6fYwA+7oRs1Qc88GQmsFrJog1+kUSKtx7OOayBzlUBP5qz3lxGY&#10;S+BOUXEwnomgbAywLGTXbaocjM6Gpbr43AOPSz5Z717NdsV2IxifAFYxxH6bAFkaHdL72ZxNAN6J&#10;Z77wjnTf96mkv/L1b5Il22jY7MBjW/dI509ceQH38d08sj0LWwrL0Td3BN3jM+iePoQ1OYVsm2SA&#10;0qjBNmn4/Q7BuASgCwDmcwTjWvy+P00EUIlhxrQxSobMvAtmeSf7yc0PLJfydSB/P7p6wuhMGMlQ&#10;quF2tUBG5bZu9y7cs3YtblmxCo9s3Yg//rM/leKLv3/853/CF770PlLDw/itP/xj6dx3f/hDGhD/&#10;gB/86Ee4byv7H58n6mfx0HUmTwsyZtQ1AAD/9ElEQVTBdKEsjHujIoBVqieKANbM8W2bWZ8s8+0b&#10;D7A++cxVG3HmpRel/P7oh9/De++/jvkvvgpfUId4vwk6TyvkSQN6rgyjI6qSFuOL2bRixxgv275S&#10;loPiyifJOKjoyEBCgyoCwV4onMU0OCsRHVYTlAvQQRar6NLAfrYHcSpK5agH1QEZSnUVZA5qdH/5&#10;JTz3hZekfDz/5mt89xvwZG4R7hLvSoCoeF+UtB6jCANu/U7W5U7cuWM37t5N8KQ8kEVWuG+PBKwP&#10;5jAkU7yfwHp3Do2zLAJb1g7ct20lsmtzoLU1ko3Vo6mJzLotF3pNORRy9kmyNfENWKxZFQ765QYC&#10;sbGY4NsMKw2McFwBvb0CDuGrVnwLfO4Eep8/hToyesNgGE67EhoqdYOtDL6EAg3GclQbG7DPqWae&#10;ciRnEQ8V5ZKh5uL+/AOS28PHyovxQMEBrKgsx6rqCrLWYmyoLcP2hgpsKD2ATSV7sa8mF3soOc11&#10;2FhZhhXlpVhZX897i7CmJAs5jfmIdRrQNx6icazAuqoiLK+qwHKC79h/+yZ1kAwOYym8BN5kpxZx&#10;scUc48f8HQRJIyxmgphgwpYKCVSNNuoCAmaj8gD0pkoCXS1G37wMK8vZLxz0J/TojCpw8GgU5k4z&#10;DXwCaaAeVg8N0pQKDrJSlbMUVrF3tL0cVrYbC0ExEG1DOCEnuy2HgbrI26uCkeTAmehANKWB0UpS&#10;YsxhGQjoNBSaozKYBiyInh5E34k4gVoFl4/GS6KFgE/jzLIPpiANAerctnEf67oapQTQvLqt1Hc1&#10;2FG1HGG2uw6+a4WqCI7DPchv2w5Hp/An3IoNuZ+20TkbWwZUpano0gf+BYxVkqsNc5GI+xcCq+j8&#10;N/rt6mchUv5vUJa6/3oiFrnftZFlEQp09Vb88w9+gF/41V/DtrwCTM8fwfkrFzE6M4ZdhXtRrW7G&#10;g+vX4Re/8U2pgx8/fwF3kJ3eIg3nCbYqhoyzcdMTm/Fbv/+/cPHFK9hVtBPaUBsZXjk0BFV1rBLm&#10;aDWSzw6jnuzSEiV4hQiqHlpfZIGGCSsGXp6DnCBnFkBMFtthJ1Mki5WTrVrPi/0Ks6BzF6GerFVs&#10;GyejYhLAK77L6pmmtG9rsArWWD1siYY0oIaboKVFaIi1QRatxdg7Z6FnaJVAuBI6MlITrUAv73dF&#10;OzD5zkVa7WJoWAxjC+OAisBPVktAtYhvwkZadrZ86Fy1iJ3sw+99/18wd+YSbl+5nu1EGBliGD2b&#10;TGw/hez0qtwsJr2s3onnXn9PqsM9JSW4ac0W3LRiDc+vxG1rV+JmhvZkQrq+8O/7P/qxJD8kEH/x&#10;67+MO9duwr2byaoeX4PNxdVYRhAQyyqktr/Eu74RSYNVGsSkc2THt60ngxN95OH0SIRMLceT61cg&#10;HDFL23mJSSRenwbRuAvRmAfeoA0uXlNYm+AIqOAL6fHKa5fxox9/Bz/E9/Fbv/s7WJ+Ti1tWbsUd&#10;KzdKbe7rv/rrkkEmAG8pYE0bCulwoUiT567Gu9G2L/UThlJZpSHfNHBLBsVm0cezcOeaHGSVtOAH&#10;P0iPI5w5Ng2zvhLJWR/6BkKIkMHovUp4ukxo1WanmaUrj2BZIi3GNziKYDYVw2Iqwb6Cx6WN9/Vs&#10;l4lxPdSeMrSTPRjZ3hpNWagzsm8ptqGoaT3yWzahUkxoku9HVsteKActyCdDtF6cJaDlolklfFcD&#10;P2Q7MCUiuG/TFkmnLdvAdsa+d+v6qwxWsFUx9L55B+4iU71r927cI5jq/r24L0uE+/Dg/izcm51F&#10;YM3GXdn7cbcId29hvM14MnsjiuqzoDJVETQr0dS8Hw3N+6DQsHx2Gp5s9zJtHnoHjARf9gk7+4m1&#10;FD2DZmgIqnJLIUITbrhHXND3OlFYvw/tUQ0aHG0waZslFteuPiA5R/DwvMzUjANGGR6sK8cDebm4&#10;O5dstYBMtTAfD0lDwPl4sqyQIFiAlZUleLw0F6vKC7CprgLbm2uwurwQ62sJsvXVWFNTzeuluJ/3&#10;31tcjEeqCbJ1BNe6PGysKMDethqsqy4hm6W0tWBDXSV2sk0f+pV3EOt3IRhRoZeA6nE00Dii7tCX&#10;Ixhoh5Vt3WVPLz0KhIVP31K4/S2w+VrRoSqGrL0IzrAV3fN9ODodRg/T6O7WEYyN0Ce18Iy7YCAQ&#10;x5NKTI/SyCBjtSSbCbjVsLhr4Ak1Stv29XTqkIipycLJkt11sInv15SDL0wiMWCD8N/sFnvHnuxH&#10;q6sN6giBNaZA99MzcA6aEBBDyWKtf6gGageJjLcIWk8FynQ58J4ZgD4gh9pbj4LmHajV58DVr8Le&#10;svV8Z5WYmI4j+tQ4ZOZKOEhGTATubNbpksAqvlOlf6flGmOlpXcVbMX5W8UQytW4PymfHbQWK4hM&#10;GteThXEXy1LxrydL3r9APjrHuNIEJYLqTcs34w/+9/+Rlgfc9MCDeGT9apRV56GpPg8dbDB2Txva&#10;2cHf+dLrUsduamvFtvx8bMwrkRac307LWCg5sTzj1g20dl0RKlHgoU1rUaMphTpYC024AppEOVSB&#10;ciSen0OjrwgdgUK0BIvQPGJB6u1zaKDF3xqpYdxiKp9cySm/JkBLy5aLdnMWbKf7UcMGIqb666i8&#10;jH4yTlr+JgKpwlMkDZMYeU2AojlUD3u8CfZYK5VgDZl2LRo89Ug+PwVlqp1MtgG6EBu18FMcLIWS&#10;jNhuLsPkG8LCPgI707BT+dmEIwtvLkG8lgBbJS2ib3BVoiLYCv+FQciMjfjNb/0X/OGf/DFufvJh&#10;iUVKw7Zbclm/rI8tNFrYFm7ZksN63gFrpFeqQ2XAj2UrN+DxdRuwMX838usPoLQtDzlkC6t3rMfD&#10;jz+Bh9euwyPbyCI2bsLnyQRvuvcR/Mq3fg3vf/krBPFVuH31FpQrDHhyXy7uJFsW37szhuDC979Q&#10;FraFxSKBDVlyZh3qXWIYm2ndKibKrN6MVz/8ipT3r//Kf8H2HWvQ2W2EzVGHkN8An02GmE+NAJWn&#10;YDVtHTlolefA6q+D31uLULIViU4nFYkRrsOTuGvdcpZvM26lYfbdH/wI7//SfyW4CsNkN+4k4Em7&#10;CLF9ph3KXwPXtBMSIQIYP17OTDkWHgtGmnZXup9pCreCvM4yCr2wbAPLxVDM/BWzZe9i/d30yJN4&#10;7pX0rkZf/dr7iPrkGO7RIOXrwNFXzyFubkCQLN3q7kDXq8dR3LgBNaodaLIUQSMmtYiJbYZ8KAg8&#10;Te1bUde6B826bLbJKqjdZWSn+ahW7kJW3RpU6vaiyrQfLS4ahWQzOireNkMequV70SbWtRKkmq0l&#10;0oS7RuE4v2IvdhRuo3GS9tJ09Nx53Mo2JL673s6+d/M6sURqL24hcbhj3XbcuSkNrHfv3ou79xFU&#10;s/dRRCiGg/eSwe7H/dliA/Ic3EawFcz1tr1b8EjOZmTXZaO6o4BgIYNSX8w+vw91zXvQrjgAN9lo&#10;ONiC/iET/HGCDlmYWNPaQcY6+vQoul+bR4O3AbVkdp5jvVDZSljmAnRfZN9T0fjlebGPq50sz2xj&#10;H/S2IdHth+z4GO6SmDQBPy8LDwvHEXkHJKf9j5HFPlmch3X15WSuBMqqMp7Lx2Ml+QTNKqypr8ET&#10;VeV4pLREOn6yhmy0tgZrW1uwsqEGj1UW4L6yUoIugZlsdmdzO9bW1OOJynqs3r8HdWNdOPUL75M5&#10;GuD0KMhQawmuTTSO6pjPGskfsYpl12loNBlKYOW7MZmqobc1obYpBwPCSb+1DTMvHscQDS43yydc&#10;QerEvb46DLz7LLRmlptkoCcmR0XbZrTTCNNHqmCiXgqF2mEzl2K0zwaPrwkeAqDw92vk/Q4yUDn7&#10;2ewXz6MroYHZUYkEWWalYj8U1IdKfQGSL89DRZ2oDVYTaBtgEBMuqfd8PQroSWysfXpUWyslhxM9&#10;wzb82m+/hYkjAbjJhLftexxesuTRcSec0wFYCPx6fw26yZbXb1i+NLBmwDEDrBnJgGoGWK8LoKKT&#10;L/z9U0om7YWy8HvtUvdkZOE9nyZL3k9JK6WPnxe/RSe88tpbEhDevXwlbl3+EDbuW43mdrEN1C4o&#10;1bkwW8tg9tTB4RGOEdJr8I6dO4snNq/DnatWSt9YxbCUNIGG70Dh8Utxbn5iLR7evBxWviBNpBDG&#10;cA1Bsgixlw5CE8tHg68a8RfH0U5wlIm9Wn0UTx6UoTJoyCINYls3r1jeUgklGamhX4dWa740uUnu&#10;yIOeQOdIsAFHyqmEqNiEY38H2S1BUs7niOE2B4HVHCTgsnE3uZuQPNMDJy06S0Ssc62XZiaLeCpH&#10;KWyhVoy9eAKpc9Pw8R4xhd4Va4aF+dASxPXRFnS+fgLxi2Mw0crUssG6bTX41q99iD//q/+NSmOr&#10;NDR7G5nD7VvI3sUMWbK+nJYOjB09LtWJ+FP5XFi2djkKaopR1nyAirhMcphtcVWgrmUXmUEpNPo6&#10;HKjKw/2bn8CyFffgjvXLkddUgd/4/d/BB1/6AMseJ8MlS72XdX8LAUosqxBLLdJt+frtKdMOlpQF&#10;3x3T31pphErDpLwmwG3NTuTUd+BffpRuA++99wWYnbXwR8RsRgVcZDJGeTE6CKximEzjKYfMUg47&#10;DZh4ksoioWDb6IB1MoXBsRj8PUFsLcnDXRvTM8nf/5Vv0PjYyN9slwLo2IfFEK30DXTDx9mqkMXl&#10;FGVY/Dszu/qjsvGcBNQM795G42HTNtbhFgLqg9hAcMn8eSN6dPVaMBDXIpWy4PS7LyLuVWO614HO&#10;SAsiBBRjTIb4y8ehFxNVwg2o0+xCq5HGKEH2QPUqZJWuloZF9Q62k2gdmskQ6tS70WDYQ6W4A3X6&#10;3WiyZqPRmEVFSPYWakINQdVEkPV2K1GrOkCALWNf3IHpFw8TlMtR1pKF7QVP4tjl9L7Bf/V3/4Bl&#10;jy3H3QRR8SngjrV8X2vIVtdux21b2CZ27cJdewmoOdlkqNkMCawE0HsJsvcfyMG9PC9mBt/Nst93&#10;YB/u3EdDbu8mbC7ZiezqPahqz4bCWCxtO1bVuA16MlOT+KYslHlKBYOV4GEphkLsOEMDSkPmpWB5&#10;NcHy/5+8/4CS9KquBWA9CwmQEEGA8kiTc+icc6yunHOOXdVV1V2dc5ju6Z6cRzMahZFGoxyRhBAg&#10;gk2ywTYYMMbYJAM2GAzYmGcbbO9/n9tqaI9HgHm8t/71/73WXVVdVV+699yz977hHBQeXICT6ihG&#10;VeWQOjg+gkDGjWSUYNGjJ/hoSdzLMD2fwNRcD1piNlgm+nBzxU7cREV5U309biKYvltWCNfLK5Vq&#10;e5Mqd3W04PaWRtzWxveaNiraBn7egs0mnRoyvr25Hhs6W7BJ20ag7SDQEnx1OmzUmal6u7BJr8Em&#10;TReBthmbWqqwoWEPohfP4OQnP4Ajzz6EB/7wD3D6sx/DJEl2IGWDzV6FeLeBr+XIUkGGYx1U7XUI&#10;S1jBkQiOHBvDA/fuxcGnz1Jp6tFDFdnTRz9D0hHvJbC+/xImx51IpFrRN2AnGWmGIVKL/N4Ixqas&#10;GF+I4MTxPBaociNhDcFYT0AUH6Mh8HYinzNj4ZlTCOe0yIzbUZsQ0UHFS7AcnAqh78I0ep86g6Hn&#10;zmD0gA9Tx7rpD9vQTRGR6dfRDjXIZoyYnYlgZNiHRSroA0dzSPUZUduxmdcwYelwD4ZPzcAz7keG&#10;qtkWqsFta3/NPlY1X7qB7y8rb5YhYHay1eCzUhRLvqzzrpQVRry6/LffrDpW3q8ucl4JrajuUT6T&#10;37z228vL5ceuHL9SVp/nisezrDyTHPuLz/ns5drlKELuZDfedtcGrNlzF9rNpQixA7kD5VSrrcrh&#10;hxPC0jrZobT44AeWleuPf/KPuHX7Frxlw2a8cd0mnm8z72EHdjdq1fe3F5ezbINv0ApPjko23wEH&#10;mVxsMYqZpxfhPpxGZ0+TGg625BrIthrhkEJgrdSuhYOs3RyqIqjWwpqqgz1TBks3FWuhBa5sg9rC&#10;4+V7P5WvxPq1JspgTVbAFiM4pwhOVJ0SgUQ2aocJrPEDGfjG2LFHbYgQkLupoiSIRIIAbaMKPfDo&#10;IQyOBDH96BE6AA3yIzrER2TuowlDhzPoOzWAWLSZ9SBL+BsRijbB4i7F5z7/hyqLT4u9FW9ZtwE7&#10;2w1YPHu/qoOVv5/8HATXe+Do7sV1azehqLUMXe4KOqRKgjTZJetXb9uBYKIOHqoWD43aFaqFPdxE&#10;lU41IBv1RxPqXA8/dArtHi+uljiy67bRgcpWHoLgCjlUCob9QNr4srLaLlT5hT3IK4/dwvO8ViRM&#10;4TVqiLQUV0s/4u9kkdtVN96JpeMn1b387D9+hul9OTjoaH2BJtoNVX2Q7eQpgTPMNkq2IthDZq9A&#10;toPM+hh6R7xIk43nCyFYA04Sg+1odXnV+V79OMGV6vhaGU2RFdZbeW+ymvi1faSqqM9EZa6UlamZ&#10;5WdQRXyAPM9mmd/mewmSsEUUKvsLn0GiKP2vW+7Ajes3YenQYXVt+fvEJ19FrNuM3TvfhRyVRabg&#10;wNGPPIFU0orZMS8mB6xYGg1gWjKLjNrVVoXgsVEEqSpd4Xp0hSvpENtUgHUzbcMaoaKIVMFOwHWR&#10;7G2seBsaDTsIkiSGWdYVFWmEysKTaoSJwGsP1aHNugflrWvhpOLxdndSZWgw99hRJAlQtkA167WW&#10;tlYCm1+DH3z/b9V958fHce26tWx7GYnbgRsEXDcRWPfsxluoTBWwVvC1kiq1iqWaIFvFz/j/9aUk&#10;McU78VaC6g3Fu3DDrs1Y17gbxbpS1JmKVD+U7SMSGi9Am/cE62mftXARWCzeSt5zDRxREt7uRrjZ&#10;T3XePdCSKPTfO8v+SoLb10ol3wYT7f3I+x4lmBSQI0jl6OgtjhIq9WakCzbsXcih3FIHw/Qg3llZ&#10;hNtra/EuAuTtNRKZqQo3NdXjFqrYm2v5f2U5buX/awU4uwisLfW4tbkOdxB0b29vxK0tdVS1LVjb&#10;2oy7WG5rasAOox5burqwkWp2U1ML1jQTmGuLsFtbi6EHTmAjycTCC4+gNqTD2CN3oz1tg3vfMBJH&#10;x7D0+AnaNfuhhPtLt6OXoNnXayMBI8majGCAKnWIoNg7n0J0NIxEXoduATQCYVDWlJwdwz0fvIQ4&#10;CfowSdPYfIB1VY/C6UmEhgPYtz+q9pzmCmYUqFBDrGuH5Jzu1fN3LYgkxL9R3R/ux8jFfSgPt8BE&#10;G3MmGzA47YKT/toWq8TEpYNI7PURUN1qxC5HXyejCj08Z6K7Q+1p7U5pUaBCvvfCDEwUTgYq8X7+&#10;vjAago+gP0gAj7G9JcH9HXe+7j7WX5ZfzqUuF2GzKw5Ggc5rHVcB6muf/U/KFR3Xa2X1fUhZzbxX&#10;X+83OXalXH4OKVc6XsqVzi+kI5DrWx623bQJVo8drZYaspcuhJP1KoRfKEV16Cuj06xEMNSEVLce&#10;yYQJhXwYP/u35S0HB8+cxpkLD2BdUSnuLK7ANbfdqT5fX9mA29hRIzSk4Gg7mXkl9O5ydAQr0Joo&#10;gr23Bp5CPUJDnUqRxvrJAnM10ETKsGb3m9TQmM5TruZYjYkKePobYIrthDlF55IlWxxoQ3hES3Dt&#10;xPhjM3ASkG2RcjrzRuW0ZJg4lO6gmjDSsXcid3YCdjK3MNVockBPJtmOyGycqqAShYcWCaBk27Y9&#10;GHj8DNISEnGICiwl52jm81cgxPvI8nyy0GCQ6itGhxPnZ5///Cfxox//mE+8vJ9R/n74jz/Bsfvv&#10;h7k7SzvciavuEPVajqtpo7eXbCegtMMclby0TXDSqfoJPqJ0XFTOUhf+DOs9WAIv780Y2gMrnalk&#10;1vn+D76D7rwLb9soq7F34joCoCiwq2nz0v6KSNL2l2M3/7Ldf9n+YiOvX2Qf6zW8R7W3WQULkfMs&#10;g5l8/ubtvOaGbbhx6528ry782Zf/TD2v2VejVoFbWE/WYLHKedsh7S2LeU6PwZuwoCtpx+iT96Aw&#10;aEMfHWshG0Rdc6261+s2lqHdF1Xn+sDHP6XU/gqoLpdSFbxEtii9eVuZei97rq+Tz+S93KsC0GVA&#10;lW1DamsS60a296gtPvz/qru24l27S3HonvO/aK3//Pm/4TOf+DCWptM4RCcZikhcVhe2VqzBzKVD&#10;tNN2pDKN6CVZmx62oJDUoDdOVTlqQrjPheT+NOZffgjjVAuHv/gxlFh2QBeooi1WkWCI0qFqofqw&#10;sZ1lflVGVGRBiSVYBW+8WTlRm5Aotr+dKkZIYRvtsLjxdtiDtUgfyiI64Kd9GlDdsQb2OG2Dtqfz&#10;VEJnq8Vjj55Vz/Hk88/jqlvu5DNvVzmDr+HrG/fsUUpV8p9KEUB9K4H1La+tBr6hvIiguxtvLd6B&#10;txdtU3ta37JrC26p2Y71rTtRYS5SW0h6Bo1I5XQYnfTDS1IpQ79CWE3+ajp/LftVM9zpVrX3Uh8o&#10;gV72pj9xEPocASDRBGOsHj6q2y4tSftAHIXFJGKhNqopPfYSVFLso31UYEtHB7G7i2T6nsNY4zPh&#10;rdWluLm+Du9orMG7Za9rXS1ubWjAHQTFNW3Nas5V1OpNjbW4icD6rjYCb0c9bm5vwBpNJ+7s7MB2&#10;qwm7nBbs0DbzuCJ+VqFiEd9UW4Iafyt67jlIv6PlPRhQpd+F0YdOqj2h46OyCtiOgQtHoOsxoe/k&#10;GMKTdqRHLCqKUZyq8fGnDiPTayWQmhEX9affin1PHoOHbRxIUojk6EPyWsQjDQjEmzD85HHV3rIv&#10;f2zGjb1TXux7z6OITXkoBJowTtLZXeiCgX3fRJLtZr0mSP5lBE5GgGy0RWdeA0ee/kOuwffhvi61&#10;x1gWcobHHfAuxBAkWc+PE/yn7Cqs4fh8RA3ZJ+IdGB/zKYB1kbAHaZstpmJEIq2IxHT0P22IziYJ&#10;zhF0D7IPbL7r1wOrlBVQVe/paITpCiCK01kB1sudkXJYl322GqB+XVm5tji9Xyjo1z5XiuG1/1+v&#10;rBx/pXL5by+/z9VFnm31+WSIbVfLsrq8acs2rN+9jc4iioHZMFL9GnbqEpi9u+CPVcEfIgDGG8ng&#10;2cEysnIuiLC3Ge9/+Qn8+B9/gB/8cJk5y9+TL7yMf/jHH6lBYxk1/Oa3vkpD60KdZHcggzX0UJ2l&#10;yxHc64F1QEMjq4G1m2DZ2wAnVaaLRrGt4h3QO0rhZKfU+PlKx+braUabr4hGVA8HHXegrwUWAptz&#10;JgT/UgDRMTKzcStcvIaHjFkCUIdkeCrVCjfZWu+5Keh7qA5p6NFBLVVgC8Yv7eP9tCG1kEJAQht6&#10;SzDzwlkEaKApAmqITixJ1R7vblLKta+Px9KovVTLwUi9isP5R3/0Mv7ux9/H8QcuUZ1PKzV01Z2b&#10;8Ib129QCI5kn7fA62VkcBI92dAXq0GjdTYJAB9VTSxBt5P2y42XJTPva1eKsMJW7U5xsohx6/w78&#10;8Effxg//6XvYXbsFN29eh+vu2kEA3U7boQoTuxJbkHZ9zb4uJ3krba76xn8BUvn9cln5TA2ZEqiu&#10;3c7Ptu0hcJXgLQJm/O46KsQ3rd2Ct27ciHpjC3xJC1v533H8zDzJQQsdQSvG7p3E6MUlDD16GCMX&#10;ltAaaISW7NcTacPUSw+iQ1MMn6cFvT1uZJJevEvmokkS3rK5HG3+sLKhVz7xKfwvmQMVUN1etgzy&#10;WyUhwHJSANnOJID8lu0VLOXL908SoIgAiwwdq6AUBF8JziFDzMHCGP70C19S5//Zz/4VX//qF3HP&#10;6UUcPzSCQ4tZzEz5kUubMD7oQTJrws6m9XBTidjoiLqipXBl6pCjgnDF26Dj9xOPnIJmwAXvmBvh&#10;HpmL0/K7Rgyem0NsqYDDH3sSExcX4SAYaUdcqJE5/kf3Y+/TdK4pDSJUcfZIJTyyPmBQ7JR9rNAB&#10;Q6wCFr5vd7Dv0QE7YjWI0GY1dM61ho10oJXQSN+k/dmj1bCEquCLG38Re3hbTS2uXb8R/2v7Nlxd&#10;tAvvqKpcBtXKCqrVSoJqKd5cvhtvI6i+vWwXy24C6i68rYTvZcUw37+9ZCM2thejyFCCBnuZGnkI&#10;0wlHolTXfqpsqmjZPuIOso8kSIwjzXCE2CfY/npXKcL5Diy9dB5W9h0n68sSr4OeJCOZMlC5lmHg&#10;UI5KnKSYYBMh0LSYd6J/xIMjR4axd7YHprAZtqkhZM4cx1vKt+PWRirW+nrcWCsLmmpVpKabG+te&#10;A1eZd23FbXx/S0cT7tRpsEWvxYamWmwm8G4xd8G1fw6Vhk5UmUhaHAaUN5cgfGIC8bNz8Ez4kBwz&#10;ITGwvFBoUKIi5Z2YngxhaMiPUNaO3LERtA6EsfDhpzD22AEVkcrrKMc5KtGD01GcOjmAEEFpT8Nt&#10;Koe0bykFI589Mko/Sl/hov/xs7+PXZyCa8CKAFV6dtSF08f7cfaBeUwdziFPZTkw5sHIvAf9My5F&#10;UoRo2Qiqsu9U1oSEsxqkh0wIkLi4Jbl5ph1RGVUb0JLYNKgIcj2nxrH4/kcUeI5MuZEesyM+bEQ4&#10;0YaxISdOHS1QGFkQ4DPESWbMARmdbOW5DOiwFMOabMbS5z6EyeePYmvZ1isDq4DiL50KHcdrwLri&#10;cBSw/poioHQ5uK52Wq9XVhYwrVx7Naj+T8rK8Vcql/929T1eXuRZVn4nx8r81XXrilVn3FJRh2vW&#10;bkWHy4BmUy0SBSuBqR0WbznsLKFEvcrMEJcsFqz4dJ8ZhSEXbJ4GRLNGpPstCMeXh5XTY9PYUduI&#10;9//+JygHqOP+8+eo1Baj01cCdz8bsZfMlewse3ESlnQtC1m85EFNEUjSAqDt0BB4nCECLlWdmQDn&#10;mXBAn6rC3AunYKGTs/c1wZsjGOWbMPTsKURk4VKWxtXfSUVAsJL8rzRMH59Btuakpn3wjPtU9Cc/&#10;wVaC/bfGCaznRuCZdMNFZudOLA9H60N12Pf8MQSjNYixM8hQcTrVoohFRBYbFNpYF6wDnj8qCwaS&#10;DdhYsxY3rN3ENmed7tiKG/asx8bGSlR0tKLV2AmDqwOd1mq0m/egVruWQFPETlBJNd2h5pJlOb6a&#10;G2Yd+Ajgbr4G0yQV3m144cMXVb32TCbw5jvfiTfeJUnWCToqGIVECqKtbVix7WWQXJ4n/a+2IW0u&#10;Km51WVlzoED1Nfu8ZjP70LYqXLOjkjZTTjCVPa1FBLASXL1hC65WcYPXYnfVNioXDb5E1foP3/8m&#10;/N0tcEY7MPrwgkotZrQXQ+csoiMlqNKRdPlqsfTeh3kMnbCF9RqzIdnjQIvVgtt378T16zfhapKR&#10;Nu9yMApbIkeCsp1qf6vKovPGLRUE10r2a97X5ir2J6pVCf7Pe7ue4PumrcursK+Wwrq46vatWFfZ&#10;hrsvPq7OJ3/f+d7f4DDB9P6HDuHw4X5MjgYwNuxR2VhSBLtMQYtEpguZ42Pok+hBD+5FtaMI4TMD&#10;6D43g9DSMGaepKJZiMNK5SaRcZwEODPBpsNegt6CXgUS0Zh2o1q3AUb2mxpXEVpkemJIDz0dpJbA&#10;kz03Dt/eOIlhK8zuYjj85fDQgeoipWj174Y2Xg5zrBKdju0wUvnWObZQ9TdDS9vXe6pRrl+PTk8R&#10;2nmsNSzKpoXErR5f/Zsvq+c8cu4e2ggJWPlOKlSZY5X5VJaqCtxQxTatKMI7CKzvIKjeqACVwFpa&#10;hLdSsb69dDtuqtiGdS1F2K0vRY2tDM029rkAiV+0izZPAhEkyR50oyfnQCzJ5+KzJ/u17Av16Bmx&#10;IUSFO/f4UThznfDl6Ef8ZSpEaCTdjj4SkVCERJVA5I02w0RV3umvRLrgwfh0CtNTcXh4nSOXDiI5&#10;kkDoxDxu07Ti5rpqvI33f1NzE95RT3AlwL67vga3NjXizuYW3NnSgluobm9rrsbapmqUaDtRY9Sh&#10;yaZHlZk+4OH7UWnpQo2ealpCmyat6B4OKaIdSXUhQMVt8lRgZNiPvmwA4YiW/V5PAt1OcONzDDsw&#10;+tQZRO6dR3HLOgzzOQ26XUiEmknO8ujJdGJ6jMfxGaNUiUc+9Ty0MRLkPpJ8gnakn8qSPiO+vwfD&#10;z5yGN9mO+X0UBENeZGfjSI2YkNobwuxzhzE87YafZKbduQvhfp1ateulHxN/6KTv6Rmw4MyrT2Dm&#10;fffRrtwwxmv5HK0IEmwzBPbQlA8N7GcyVO2myJBFdWcfnsApAvj5E0PYNx1BP328w0vC46iCwVED&#10;U6CKqppEiSSg2rEDY+89g9vXve7ipSuXXzibVQD6euVKILW6rHZeq8v/twLrL47n+6vWbMU3/ubb&#10;OHPpebxxPZ3pnWvw9nU3IdrnhInGHyAzlaXbfrJqNx29i04/2NtGddVB5dhBh1CDbL8V9z00h29/&#10;+6/w1W9+HW+66RZ86nOfVR382VffAxM7niXZQqOqhyvfAnN3DSaePEbVWgFjdxUsVG2mZBWsiUrY&#10;EzIXVQ2Tr5wOdwedRRnCZH9jH30G7YkyzL/vHHR8Vcfw9yaC0tSjSwix80b79IizcweVgclrO1UK&#10;mSLVoGcxDVtORwXYjACVbILfT15YhCXbDh0Zc/xQErpYMYG9AaZoPeYeOYAon7eb953LkyUWOkkq&#10;qCZzVL98Bi9VZpL1kOR1I5kGGENlKA8a0ZLw0Fma0eptJUlpQnHTdtQ3boPOSuVp3AEbgcbq2k7n&#10;W0PwJOBQcTiilTAGJSpPGeuUHZHO2EVyYPYX48X3XVL1mBwIoc3ZiTfevgbXr9utogL9giReXl5r&#10;7yuNtEiwCQFdtfKX38uc6fLrHly9VeY1KwlQ9VSK1Srcoqxsvk6tNt6tMtxce/vt2NZQSvB3otlY&#10;RjVlwOGjs+oeg7EOtVjj4Ivn0dq1c3mRGdWqh6rLHGnE3KVjJDtmOuhmWJwkUnaSqDDrlKo3ORgk&#10;4WiEpq8HN2zeTkftxffUWZf/Ljz9Ih5/4RXWbQ92telZulDSosO6xna0hKLY2apBicaAok4Ttjdr&#10;cPLiY/jJz5b3YP+Mr+954Sn0D4ZJCOm82N7RLNuRKio/F0eOjmbx8WNYePVBHHrlAoYfWcLsFz+O&#10;5FIacSrUAEtHRo/CxSPwFbw8jwcROr1uOjCDe5da5asjEUz2dmB81o047cbk3A0bwdLsIyDRqekC&#10;peju1SFFBxsd1KEruBup0+Mot7HdCbQyJ2ekkituuBWttJGuQDmsgRpUta9TaQ1dJJcS0lMfrECT&#10;dTv7Sj0MoUrlNL20UZnXtYdr0WgqxuEzC+q5v/O9v0e5QYt3VhJYaypxPYHohspqgmkFQbUMN5YX&#10;q/KOsmWAVSBLgL2xhKqVoPtOqpU1tduwR1eKBlslWkkW7B4S02gjOg270E9AyGTMrE8jyeNOaD0l&#10;CuSFAEiYxiABxuDhPbNIQAm7xCHmvXYP2WAnCWg17ICFvzf4q5V9eEloeoYcmKGK7L9wEKnhBBZP&#10;DBMo4ugoxLHe1IZba0oI+uV4d3Ml3lVbRbDls1RX4/bqetxZy9Jci2J9C8lAF1psWrTb2tFlb4PO&#10;1Y4KQyP2/umnkDizDw4PQYfqbebgIHZVrcEt634PYzNBTM8lVcKAZNyMfIbAG+/CvrmYmqNMy0LH&#10;KInB4yfg6jWTFGpw+GQeo/zuNBX42cU8Hjs7g5l9UYSoViX3ai/bOKHi/poR7O9AZMSMSI5+k+Jh&#10;8OF9yJ0cxuRSAkc++bhaSW1m+woo994zTbuRaQH6smwn7LKGhCTfR38VoT0WCLznH9vHflKFnhNj&#10;GH7wEIYfPkgQ1iIzZMbsqX4c/sgTCIy7EBrQwd3TiIG9KWSzBjx07zSOzCfRE9dQPLSh01ys2sLs&#10;qkBW4kXLCB1ttIM2tb2BBPW3BdYVp7MaSFe//3Vl5Vy/OOeq86/8L+W3AdaVY1+vXP77K93f6rJy&#10;nNzL723chavWbcdHPvtn+NLXv4Xfu3Uzrr1tDXbXF5OF0+GlludAfBLhSIAgWsVOTGYkwRRyzVR+&#10;VIwxApGjFPuWBlRnPnvvPer1pz/7GbQhA7riDbBnm+DI1PGVAEQgGTo3DQ2VpLWHnYrA6ulroYol&#10;q8o2whim0+Z5bQRyLTuffyEG95E0pp49DMf+BDqy/B2BzRSrQIpqonBuFJ3xVsQGeJ8FHfZ96DE6&#10;35XFS2TFNCp7qhrR+TB8VCGyWMRPhx/sNSJ2IK/Sxul6WxHYH1JBKMzZOtiogkcfnqWDqEE82waP&#10;t4wdhcfx/iVcojZajKTskSWQh/qoivlMeoJx4cwU2ux1aLawczdswJaiG1FUcweaNNvRotmEoL8K&#10;bqpUV7hGGa+TSsTTXY8EO5wsPOiiivXz2WSo2xmpwMBUSNXlvRdP45att+Pq295OxboVbyLAvXE9&#10;7XOD2Dlt4LWy8r9qX7b1CrDK68r71XYii3iWIztJyMQKgqsowWq8aWcNrufvr964Ddeu2YKr3vZu&#10;3Mj3VXXNaDFryIy9kGAIbqrQW7bfCJdXhoNBBTiMrAz1eSWuMpkvgcdL8hUSMMnYMPHMPQj3mvgd&#10;n5eA2mYoQWt7EYxU8rGcFba0G+H5QQJSFzp8Tpz64Cs4c/YU5vZN4m++9TV86zt/jf98bVX6yp9k&#10;j1nebfpf/77zvb/D2QdO4djxBYSDFuX8x8ccvI9KAn0lhi4tYvrFexGZ98PbZyYhInE8kIOppxVR&#10;OrD4XAjJswW2u4YA3KYWlgSpas5/+CUSCJ1abJMcM8BL59c9oqNSr8LS8SRGZh3sEyR9VBoyN2+l&#10;o9QGSqgo6zAz7UeIDtJCVVfr3UEFPEGFWo3csBndaVlgp0Fly1qUtt6lAt5rqQLLGtfCFK6m2qdS&#10;lbUJjl0kvNVU8/VqcV6Cijk3ZkM03wmjn79xFyGS18MRbMc3/07iNQHjRw7jzbu3q2Hgt1VQ9ZVT&#10;9bG8k6r1xvI9al5VRWNieWfZ8uu7qspwU00xtmlrUWKpR6O7Hk2WMhKJep6b/dZehlTahGRCD7ev&#10;SakcCb8nK5rjPbJGo00Vf4wkyl1BYt4BAxWRlf3ETDA1+qqg5ecWfx183Z38rIEg2whbsAGFe2b4&#10;2zaMDgRx9PAonX0E8UIQ8UsXcEdjMW4r245beI83l/OVz1BTyOC2mt3Y1VyDencHmu0taLC3wjOR&#10;hGs2r4JUDDx6Fn1HptH37IMwOqnww/QjVGsBEkOLi3132IODB3Po7XWwLWi3vlb4+FweF4VDj0HN&#10;qU5ORRDp1rA9SjHynnvQf2IQS3MJTBYcmB8LYf90DLMTbrV/NUk1mCORj1IBLj1yBAOHekjmOqla&#10;jSTjJP1UmFGS/uz9+ygY2hAhkGaP9GD0mTO0LR0SJycQJOB20Pd4umVxZTviEzZY6Z8iB1PoPtyv&#10;nqGnz4298zkSlw4Ex4yYoWDxs99JvGF3Vo/eRw9DT9KSHQ1g7okT8EVacGAxhcMUGkIYYhInmPXe&#10;YdnN75qQykv/LUfvtIvA3oRb7nz3bwes4mBWiiyIWAHU/wKsK0v1V5fVx/3aIteU+dXlvbLLc1lX&#10;+t3rg/KVypUUya8q8vvVx8tnbybAhvLDwH/8Jx3oW3AnjdVIo5ItAhJ8PsiOECG4+DOdqoP4ggQF&#10;duwoAc7XXY6UDG2w0f/qq5/Dxz72Efz5V76Mr3ztKyqEXVeITomsx0IGb6ezsRDkEhJZiazLSeCz&#10;JRvUQiQp7jzPR3A1xcrhJtgFCXbhpTgMdGD2VC1mXzyGgedOwUq1K0DspYF1iQE9f4aOrwrRIR3G&#10;nzkOXapDDaNKIHE3wdxLADOmKmAgMTDPBeEacSHIZ0uc38vfNbCjtFCtdqPCuwfWZA2cVBe9J3th&#10;kRV9dJrpIb3qBJLRxjfQTPVA0Of5XOkqRPjsAfk82Yz5J09QUZZA5yzDpt03Y1f5nWjW7Ma23deh&#10;snEdVVoNLCxBOkNToBLZk4PodFEhU537yCYlwpMhXMX3dJgSn9hdqpzik89fQm1XNZXqrXjTuo14&#10;45278MZ1bE+W1avbV8qVFOsvQFXmILfx/RbaIW1YfnfdZto5v79mO4/ZWY3rt9fiqls24Yb121Ha&#10;1oIXXv3gqiVZy3/f+/tv4+En7kYsrUN9x27ccNe78Cdf+BP84EffRiRmUnvvsn1OeCOyKlhCTrYo&#10;xZLe24Pxly6hM2FajmBDx2Zx0Nnam2AxVdGhHoTWR1AjCHpnMmzrLsQDTejO6BAK6/D+Fx/CyROT&#10;iIV0GBiKwOWqQ7mJBOToOKxeOnAvWb2XAONsgd3diFSiXWU5ifG9pOzKHOzH1Et3IyJpvYY6EchW&#10;w9GngZF2OPTEYdjYDm3eUgJ7KZVVM6JTQYycH0OGKrdAFdEzRqXKe8qfm0duIcXnJBCQKDmTlbQD&#10;tiFJUoTtODhpgc1XooZFnVGqDpk/J6AeXExi74GEssVGzx7MvnovAaQMWQKjL1QLnV36lU4tYjP5&#10;JG52C0JUMaZQFTTuYv6Wdsyi5T1a2Z9UqDsJS9fN/plogpVEzRVjfdKOZHjaTXB6+f3Pqjb76+/+&#10;LUn0nbihporAScVXWol3VlGtSvQlguvbCFRS3vEasL61ophAXIJb6suwvr0KpeYaVBpK0WgmGBIE&#10;je5KhKOdSES16E4a2KeoTqnQTfQPsawWVn4vaeXUtiuCizVWr4ZBJaG2xlOqwDUxyHoikHrCJKcJ&#10;qsGkBmHW78jdMwRoOzJxHZb29xHYnMhnfeg5fwzek7Mk22NozsagzaYwTaKz+JUvEUAL8E+PwDWW&#10;xPjDJxDd3w8HAS815kam14Lx8QDml/LIz/ehJe8m4FdjYMCO8dkUEt1GvndhVNKw0W4TCR0a2rag&#10;U7cLgVATsgSb8XEfsgRFmQJysj3HSHqDaQOW2O/3ToeRGg0RuHvoLxzYf7oP4UIXiWIH9v3JH+Hu&#10;jz6MnjPTyJ8cgIvHR+ijBod4ParYMAlU5ng/Dn7wEibnvMjMJHDi/Q/BltMgcmQIrqOjWF91M5qo&#10;Kkcf2w/fuUm4chbocgaUte+C1lyOQRIIAcyBWdbR4QwSs0n4e3VIDtmw9OoF1Nl2QE+CuP+lk3BJ&#10;lKxBGwr9VsxTtKSpfg2OMiWisgMWjEz72LalKsSinba75vUSna8GktVlBbhWO57/Aqb/g7Jyrl9V&#10;5Jq/qWK9fAj5V5bLjr3S/UmRZ/xvwLp++Z7WVDSpzid/B48fQLu+Ue2vNHta8OEPPYc/+szv44t/&#10;/hlceuIeWDxUhzREt49sr7sRkUSrSrD7tW98AZ/9s8+iVbscONzg6WRjdcBDUPJQ+ZnI6Bfef5Hg&#10;SaUme1HjTXDKvtMMHYJEV0rXwpoh+KQrYSsQZNI1yNw7ii6CXS9B0NbbAcdIF+wzHripRNMFAvaA&#10;GUYy9gQ7z6HPfhA+skVvTwvM8TKyyjK+VvDcVKA9NQTcGoSPpGhgOhglesrpfgQJ8DYq7qlX7lHD&#10;ytpwMSwEupGXTsPMjudJiJOqJCjUq/2GMhxjylRTccjQLdU7O0mYKjZ2pJ/3S2fiK0K15i5s23Mj&#10;isvXo023E9YpP9o0O8kCSR4CpXCzU1rokCdeOKXOF5HhdSpliT8sQ3sm3oMkXX/1w8+oejT56rG2&#10;aDPeKFGd1pGcsc1k77VEDZPoYZeDqqx0V227qt1X3gtxlHnIN0nuUFkwtK0ab5B8ohvKcNWtm9Fk&#10;8OATf/xZ/Ojf/wOyxln+vvaNL+PgYap3rx7bS29Hde1mPPrY8qiE/P3lVz4Pi02yfdjU/25nF1JJ&#10;O/IjMWQGvXzGdgQzXcqxdvhYd9FGDD+8H4kegkm0HcleG8mZFQ3WEmQfXCQQa9SCNZuX7SKruJNd&#10;GKSjjkVbkKHTnZ4JY3RUcm1qcf99E1S+dN7zPdhRdD0JzfVK7e1pv4uOuRM9+Q5kQu2YpROZO1qA&#10;k6rC0NOJ0F4vJp46gvlX78fcY/swenIIvngjdFaZ95Z9qMsxoR0ZEiuSsWBeA7Ovgs/RoWLDmiN1&#10;OPEnz8NB+/FnSBqocCUYgKQfdJOMBTKNcAuRZHvKfKqT5E72Tufysp+wCQ6SSn28Hnd//hXs0W9R&#10;ASRK62/Duj1vQlnbGgR6u6Ch4ndESTyoVk2harTbd6HBsBldBFgX7UeAVhboeakIRRVKEHevrFOQ&#10;EaQA69lbBZuHJDhlQP90Fj/936LtgU0tzSo84NvVULAA6crCJRkKFgVbpID2xhqZiy3BDRW78e7a&#10;UmzSVGK3rgzV5mroQpLlif3Yy+cOtBNcuxCkY/cmGgmYJLUkJRmC5vAUHT2ddYD3Zmb764KV0JFI&#10;mPlMFj6bl6DiCpFgUUH6/W1IEKCTKSNGzu2nAjagl2B3aGkEybQL6W4zCpNZDN59CNOHpjB0ZB4D&#10;i6MYWhxD74PnkFroRc9UBlNHBpXqHCaB7snpqZ47kGP79xBE0wM2zO1LInZ2FNNnpzCw18H6kUTj&#10;Xcsp2KhaJQ2brJZtM+6CWbZMsRRGnJiaCSBMn+VJNSM2KHtLtQglmnHy488hx2u2+UnK4hqkZLqA&#10;StU95EbswjHY+Axmfw2mn7oH7j4bBh/ci1zBSFXrwNCIHSnWkyvTptT+9EIE09MBOCIdSB4fZV2X&#10;YGvtu6FNmaGJaGEL1aNv2onMKAmJiIBEC5I8PtVHMhZrUaA9/MwJjFKJ5nitKOty6gNPYWfXdrR4&#10;K5AomEjcutBh3okO0w61BUxEQad1F/2pkeDMdg3UKkKUIDCHerW4a93rJDpfDSQrRcBkBbhWAEcc&#10;z+XAuvq7X1VWA9vrFbnm/xVgZVl97JXuT8rKs6w+TuKhXr1FtmoU4X/RsU4uLe9NlL+PfuYT2Fy0&#10;Tb3/0z//C3z2i3+BH/74n/Clv/oLdFk66XioTHIOxeANtnJk+oPqt9dQ9f785z/Hc+97AvF+GjbV&#10;SleoBWMPz0OTbCXDZucnUHn7tWRFrSq5syzakWTjtlw9jOkKOPobEDqeh/NAHgc/dD8MsoycgGzI&#10;dkA7bEM7O2iAAJi8uITAyWFYZ7th5vdeGqglWgNfXvK4Ug3HK9XQiTtNAzoQh+P4AM/RBD+Z/qE/&#10;eg9cPe048OH7oSPYmQmgDirn5Jk+KhhZRVwLe48EmyAgBHZTSVfCkiijAZdj4FSBqpuqmmo1vpRE&#10;34U5Otsa2OO7yMY3q4D9ejqbfc+eQfJgFr5YEwLhGvjpsD2xUkTmw2p1spnnkgDZHtaJm+Df6S2m&#10;U5W8r8tEZ3Yxy45swA3rRK1uVYuVrl6/C2/YsBVv4P8rYTlXympgXbHblVexa9mmcj1V6Zu3V0Gi&#10;bW1p7KKy78UXvvoNdT35+8tvfgOvfPhDmHjyIkrtVahuvB3BEMmJuwR6Xxn6hu1qk7vDWYWh0QS+&#10;8Y3l4cY/+PzytptjZ5YwNzuAhb0FDI0l4I4a0WgjwFCZyJaMSK8BqSN9aLXXq72uXjrWdpKU4fvn&#10;oHOREHkq1ehIz2IKw/cepl3okRuQbR4etdhFtq6IY8plrXj+5ROo7lyLxaePQ+MsQlnz7Wh37kE7&#10;CcymmhtRq9mEPl5vsseE6SfvRSrSDDuJSzBLEOyuw9CEGcN0cGEqvNEpB2IyPB8oRpSOVkdQ7B13&#10;IEpCJwkg/D11JGm1tDGq62gDes+NoIOOykaC5yAx9NFGZQqjzb2ddsHP4g1osezClqp3YVfzGrSy&#10;7trM29VwrTFYTsdYhw5/rSITzn1xdAqAEpRkhKXWthvZ0yMw0Ka0If6WICRxZVttOxXQdjgkEEWV&#10;mr90BuoRZR+M9HSpLTgyH2umA26lU5Z9jgZXOdUgVa+/C3/xV3+u2mhjUz3eVluGd5aXvDbHKip1&#10;lwJZNTRcTrCtLlVbciQY/tuqinBz9U5saC1Gha0OzV4SYarQdE6iBXXB56gnIFJ5DRjYT3XoIgmJ&#10;0IH3UjF5Yo0w+EjSSQZanLvVGgUbibVsozMrJ25AT9KEnpgF+ZQDBYLovufvRzplU1G9AjEz8gN+&#10;grcJBw+NYumhe5Hv9WN2Mk8QTOD+03M4/fIlHL/7IC6eO4hjh4cxMRSm2pVcpzrcc2Ea8YIW8XwX&#10;Dp8bwuCBNOZevBe+rJ7kqx2xPq0amh0d9WCYKnJowgODswTxQSPiQyaqahOsgUraPe+PdhfqF/JC&#10;Nb7XiU62YycBdqt2PYkTicC4E0med/LVRzHz5c+g7/4FEvIqPjMJ1cEhnKB67J/OIXX3AOuriz7T&#10;SB/TiE6S+giP76GqHOg1Yi99SpS25VxMI3iQfjDWjtyF/Zh+5QJy+8IozPrho6+z0eZk8VxsoEvt&#10;1/fTnwXOzGJYViq/fA8mHz+tphRCrAdPohORghV+gubEQfosqmOZWjDSzq30Td5oE5o7N8HoKEUP&#10;lXSebTcw48Wtd934S2BVG+XphCRwwmogWV1Wg5GU1Z+JClxdVv/utykrQPmblsvvc/X/v64ImbhS&#10;udJvJUDEyvtr1ArTPbjqHbeg1mDHP//0f6tOKMOAV918B65buxvVeqf67EMf/ziuvvlGrN10BxWr&#10;Xi3X9kSXt+00axux9+C8em8NUxEOm5E50UdnV01W1k7AalGKwEaDE4Yve0q9ve1k/wSXPI2WDiw4&#10;Y0EFDdR3fBAWKk2JWBMaasE93/5TeOd9CB/PInh8GLG5MFlbGaz5Biob2YJDsCKIenluF52dbOEJ&#10;EXB9hXrknjhKtdkE73A7QhkjAgvd6D4xhXZfIyx0YKbuKjiHLIiRNYYGZci3mqBciw466q4IwZ5O&#10;1SPB0yfdqE82YerZs5h+7DDqM3o6SjJx2XcW2kWyQJVB9TP54jmYE9XsFFVULnTMyVqq/HKqigaq&#10;pEPqviLspOYk6yLTAB0BVxsqhYGg8Fdf+zP867/+E7rszXjnuhvxpttvxxtu36ji66py50ZcQwUr&#10;CbavXbedhG3ncuD1TUImy9UK4evVkHAprt5Zgqu2SZ5Ytu0dO1GiNeMTf/YF/HzVVOVf/vVfo7JN&#10;g6uuvRbbamUqoAFGTyNGn7obTRYqNTJuCRouC64CrCsnFXUwWI84CYOBwJg5PAqxFrGVf/zp36Ne&#10;2wJnxEwFo0Fjxw6CWCf0gSr0TnvZ/m0YvrAXra4aqgi2QzcV7MVD7OAkJqzjSJ7OeZrEY8jLupM5&#10;ylq0mrapVa8WAnwir0eMKkOCFAxTYRh6rfBRbbSYdxDY2gjY21FnWI8W2zasoQKULR6xSDuGnjgH&#10;j5cEi4DaJzFaea1uOqOJSZcKzhEKU216qhGPt7Pt29TqyqmDIZgkwAPbzkEi5yQYZgnERirWBsnI&#10;dCyD6c98gPfQRdtuJrgXo4tkodm1C17aYjed8Y66W7G98TZU6DahkmrammxAvWUbOl1FSmW6Says&#10;PTrED2XRe6oXdt5voN+Bcta5n0SymWDcbtuBnjEbFVIb/OF62lkd9P7dqLFsQicdYU3nZrSbitBF&#10;YqKjQu7UlhIw7LCwjiXghNVLYkoFaAx34Jn3P6fafEN7M24geL6jUtLGLa8KfqfMtVbsUdtw3lFH&#10;VVtbjeurygnCpXhXbTHW1O/C9rY9aCDh6nJVIRQnMQ7rEKatpEh4giQ+EQKrm8RI5lmH756Chz6g&#10;l4rRS0Vlp/OWRVZOXw3c4Qb4qHzn5+I4OJdElvc2lCHR6XVj7t5FFeVIMuoMDTrQP+7H8SMjGByK&#10;YPH4FI4+dR8O7Mvj6N5+5KfSGProizj18ZdxcP8wjh+exoHFfqTTZnR3mzA1142BySAmDnWrYVdf&#10;vgUnPvEkOlgnARISM1V9LMP6ZxvIrocoQba2axPitM0wbS4ab0E/VaE/XMfjO+ivOuEkOTBQMAQn&#10;LLDzNUbw7Z9248CJLCZG3YhQGQ8+cw5dSS08keW54xCB0EPbOvlHz2Hi0gGq0jbWRRfJVLkSA+k0&#10;zzFkV0nPZ+eTyiYDuS5ELx3H9IceQWghjcmPPo/8mQUVLCY1TFU+5qEP1cDS0wrzgUFMfPBJnPz8&#10;R1Act/K87fCKX/a3YmzCi56CRWUV2n84pWId9xLIJbCHZAKz0EfZPRWYmQnh3KFeRCmEpveGkWQd&#10;3HbXylCwci4SqlBeXx9YpVwOaP8vy6+6/uX3uaJ0/0/L5ef57+elkmf9yf5ACe5e7yBjKarBdZJC&#10;TIV/3IUqzXLyZX93CgYTjczbhE4yPKOnHj/72b/gqRcfR2njTjrun+NhMqaeMwOwEmisNB4Z0jJL&#10;Ngw6oRhZpJVO2p2UrSaNMOcIZmT8TpmnWoxDxwZ2EpQNBCcrwcdPkPMSCA98/DmqwmoYvGVUfBJx&#10;qRk2gqBRVgpnqQh7mpHob8fCc6eoBgmyPLclUY/YA6OwUb2GhlpVwIhWWwV2VK6hg1qeJzMnKzDy&#10;9AGYCbAy1GyI7IFVFCWPtfP+ZcO1l4pAlJWRr8ZAGYYfOQJLWkvmS6dPJeLJEMjnYtj73lO8bhPs&#10;qSreowR3KFfF6NvB5yXLfPwQEktBGOiYzOkSMt8ixWxlkUs4u1y/S4sD2FC0EW+66QZcf9c6vPEu&#10;guidVKp3bFKJ1a+9cz3LFipV2c+6HM5ObZeRsHYkclfftUtFMNpQ20H11Y3Pf3lZWcrfV//275Aa&#10;m0CR1oir3nUbrrljHd56151otXShw1althx4gs0qAtfsE6fQ3L4OJnc5XM4KFSu5w76ZbVeB6P4M&#10;PPt60EZl9pGPLYfFlL/dTWTCQTMcvmb0DrvUPKCdjinGepf9mK1JDRVpAsleOzxTYVRH2G60g1CK&#10;oJZrR+HJk8iOWhTJkNi6rkQDAZkgGxXg7WT7WdAzZEA3Wb2WbDw04UMk3aqGZW2JKhS33ARHsgZV&#10;XXdha/H10Jl2IXPpBCpb7kBd+wZ4ydTNJEKpfh3SfXr0kyy1abaSJPL6VFGyqjXE9rYJoaPSknl4&#10;ifFqJXBNL0RhoWLz8fP+J49BSyDxUkGE6WCdVIuyJaLDvQcGXsPO47ShCmyvfxeSw0bEchraFgnV&#10;MEkjHXZhxA4rvxelYSTQtFP9jL3vfiqq+3l/nbTlVtSYN6qVoXEqwBjVs512J3PTOvtuNNo20bY7&#10;0erdzc8bSEKaWD9Gde4eKnp/jxnppQL67h1T+6btoWa0Whvw/R99X7XTppZGvL2mGG+t2I13SJCI&#10;8p1YDnnIzyrLcYOEPKxiqdyD2+pKsKm1BJWmSqryOir0TvQe6UNuxI++nInKsgkZAoM71EAFRTLN&#10;to4nWrHvPfcjSKDxsW66+8wEGCprEhwXbcJNwjkw4sAIwXO0z0ZQtat9xKF+DwZoVwNZC4byLqW6&#10;enMujA5FqeioXifTSI9FMTEcxZGnzqL7wBBOPv8UHjp5EA9d2IcnCEZjQz4eYyFR0iLF10BKtrW1&#10;I9zfgcG7h+EcDCCY0qOicT00ljKEerSQIDKVtI92ZxH7fTP6CKj9VG89VJwFKrj+KRfiVLh22qOL&#10;ajcwyL4voVELeqU+p6b9mBxxKZvyxtsw//RxBKKtSBCsA30GDA4H4Qo1YeSxE8g/cz8GX76I6d9/&#10;GZ0LY5h55WH0sO3SVPC+SBf6Towif+k0zH1udN87jOxDi+ggiXSnNJh98jwW7p1AdMwMWfR14guf&#10;gIeiZXAmqOa3Ewf6EN4/hNEPPkXC2o4uYymifR3YfzxDv5LC0IgXB4/l1Arj7jETxqcDGBhzkBR4&#10;qdi9WKCiLbBNoySht932DgFWMnc1FLY8LLas1AQ8/ntZXkBURCckYLb8/nKlulKuBH7/N8t/BbvX&#10;L5er0uXn/T8pUjfL55EoNZJkW8iJbMaXgOXXs/yvtdvwwFPP4ec/+xmScT8isU463WIY7OVUWp/D&#10;X/zln5MBaXHvxVP4p3/+Rxi9VJFRgpNEnJG9Vhk6ETfVIRWCn8YnCxvsoub4uYcqzkVGOPLeezH8&#10;vvPQR0vgGaCqy9KZ0whypwtwx0ugcWxVYd0sdDLuGBUUgU422dt6m9iJaSx02qFJsj+qA2dWhmir&#10;MfaeexCiQpboJFsqbsTOhjUw0YkK2Nupbg2hYvQ9e5JALlsG6NBTAtKyEprMlsxVtha5qUz6Tvbz&#10;nmsRIruz9Bvg4nP5+DuvBJfg//FTAzy2lNcpgzFdj+B8GMPPHIU+UsVr7KKSq6ZCrkTz3hQi58ah&#10;d+9Gs2MzAvk2pUwkutJXv/pnCEWbcdvWdbj+ttvxxtvXEkQ34Lr1O1k2483rNuCNazfiWraFZDJR&#10;YTk3SbJ5aS+ZL92AT3zuC/jBvywHDJC/D3/q01Sfblx14234PQKzqN43Epxv3rQZ1S21BNEW1HeW&#10;oaJ5PbYW3YCqhrvQQkDNHBtGU+d22EkcMgQNN+vcQ2UicZIH756HgyrNRvbtoiL56f/+R7VEN7d3&#10;AlpzJ0Ldeip1GXaVLSGiVtrZfk1YkK1WdLo+KrbomUn+divihS4EBMSOZOmwTAS5Dh7fRsdAcJOE&#10;z6wfO9W+jEwIkZEoNjYqIAMdXe/+HvSMO6gmeB+0A2eW9V5oUyMjCZ6jNULwGQ1jT/sa2Ki2O+3b&#10;sKXkWgT4+1S/HvVUKFsr3oad1TcRMFsxSEefy+qpyFsxPuTCkf1pnDrah9PHCljcG4ehaweyBLnc&#10;owfQQRDLX5iAMVULLUmgiQrcTzvTs43tVNZe3kurbbtatJYdkj2FTSQI1cjzfYrfRwiqAsiRXCdV&#10;dCOm9gUwMuslkWtSoxoywhPp1UArc6oxqlWv7CfltfgcuXsnofeS1IZJWKmKZLWubHtxBTphZn+M&#10;HhtBhbkaXe5S6El+I+lOEhzWB8H12z9YTt/3tj0b8fbKElxPYL2+QuIHSzxhGf6twNsqK5V6fVfN&#10;HtzZsBubGrah2SlD1g2wkSj5qLgC8z3IDxpVIm8B/nZbEXbX3khQ7yJh8cEWrEZgJglbn4+gUM/7&#10;JjkjUYiNmFRQDdmrGSWhkdyn3XE9YlE97SeH/FgIvWkH8mmCMtVsImrGQN5NoA0glXHQhs7CRd+y&#10;sJDF8UdO4vjDp/H4Q0fw0MP78OLzd2NxIYlUQoO+PgdSPUYkslSlfSQ2qUaCiRP7XrwIm6cOzbKF&#10;KNKMIImLKMQ2exFsMSpMvu+mbfQMmdUwcpbqbWjKjb4Rq4q8FmK7yXf5IYLvsI2q3IRCn4kkwaYy&#10;1UjUtpGHF9G3OIrMqBXdeQNSvXoMp61spzaExsMY3d+Lgbk8xo4M4shf/CH2vfo0EifGSfDvxewX&#10;/xgDkrTg6DD6nnkApTnWJesjTCWelf3DS73Y/6FHMfaR5+CXGMRU31E+Z2HYD5OdJJ/EOEWw3P/C&#10;fQhNRdh/OuCJ1pEAdCDGfji1L4YoCZ5N/NawD/s/8BDOv/8hjJwax8JDSxi9dxFD5/djzbZtvwRW&#10;ycahgHXzfwfUlXIlYF09J7lSfpfAugJgV/pudfkl0P3qsjJvupxZ5rV5Nb5fKVc65ld/L58JKaHq&#10;keFEWRDDzyRcnkpWsGE7r1GMq26+DX//Dz/E97/3LUSjnQgHCUzG3SgMLm/sT+X90Lga1fvMUIJA&#10;24ouTzGVRx1MviqU161DKEbWTocsyY7dyS5ofJKXtQ7hgxmYeo0YfeoIrHQ42XOT6L1/DMYxssX5&#10;AAJ0mDGyXYn2Uhg2qDlbL0FQDMc/qsf4Q7Nwzznp/CUcIx1ssoqssQrRQ3lMfeAiqsy7CARkrt1G&#10;5B8+gdThQeh9FVQZuzD4zAnoqWRkdbCdoGiNyxBwDcJkclYqImGq5mQlBh/eD1OfBbY41ZQkRc/Q&#10;yRDUx148pZKlO9MEBKpo37EUvHtD0IR2U1W3qIVbdjpY14geESofX58s9qgkaNfCwXscmY6rOvOH&#10;2xFN6XDnHtrzzWsIrATC2+/EdVStb924GW/ZSFBcu0EF9JAhYAlD+EYZadhSih0Nneocf/2Nb2Fo&#10;bgn1Jg+ueveduGrNJtxw23q8+fY1eOttd2Dt5m1sh1o0dLLtHE3o1JfA5KxCS9cW6KlAU6IsIi3o&#10;P78AjXU7xth5eyWTCQmOJ90ALZ34xKV9VB11rCOCgMxT7VtOvvDN730fbSFZFdysiEmcZMlFUDD7&#10;2U4E2vTpAfgH6WBSDei/eAhxSfFHpxOc92P00n7kqAI8MvwqC876NSp5vex/DgxqYErKKEQXFSDb&#10;nqDW2NOC7qUYUqNmdI+b1ZYtGXVooKqWsHJh2sGm9m1o63XBSaAx9jby8ybEeNzUkQiVJkFL9loS&#10;CLc23IzS9ruQoxM8cjCHXM6ILG3zwfNTOLSYViBboAM7sdSNBy5MIUimb6MyG3z/wzCMeaGLk5Dl&#10;aY99zeiKybB/C4z+EgKQkAohkstJ9INU1tlBHdWXAcOjDvTtddOpt5JckcDx/j0Eaa9EFMuSMBJs&#10;ZbiwQ4Kr0O51/nIVtKUzUI3CQwdhYX8yeKpJGk1qMVOc92x0yUK5FsQXc+gKst59JEOZVqr5RnhD&#10;jVTiPKejEd/9+2/gq9/5G1y/a7Ma8r2+ogw3lJfghrJivEWGg6sq8dbinay/WuzsLMXu1u3Q+Woh&#10;e1Hd0Ua1Z/nAY8fUKFQ03sg6bUekQH+QMagsPRoCeoeTRMZRQiIaQeb0pBoC92c1JBI63m8bFo5k&#10;MEWldWAxg2zagkhYj97JboxQmRa6qdboJ2Ips1oQN5inCu31YWIijdmLx9FFYO2d9WH2noPIL/Vh&#10;ejGGickIwc4FH0lXj0ztSBIA2mY37Ss/bCSwGNDN+1543+MUBa3QusqWQZWqWPaHWiP1sIRqEKcC&#10;FRIUzMvc5PIcrWyDyeRFvVoJ1Br6r3r0DVsJaB1KtWYHTGrKJNHL6+WsVMpdSBFAj7/6EJy0qTjv&#10;Y2iYylDikUt6uH43ZmYjSCaNmPnEiwgemWYf6cTxr/wJBhb7sJfP5KdIiRwchX3Ai+H798M+EsKx&#10;jzyDiWcfgHkggLlnz8FLsM+Mx+CjT+sdkMD/WvQM2ykc6D/nfJh+aAETz5zG9PsvYPrRgxi5ewBm&#10;qvfmYBU0knHn4hzSky64ZZFeD5+Z/a9Au4yTPK/beOt/B9ZrCAgrW1wuL0qhEkyuBGz/J2UFpFZ/&#10;dqXFSKu/X11W/+Y3KatB8vXO9et+80uQZb2w3iSI+xv43TJY870MBcvnm1mXJCvXrNuOFz78UXz9&#10;G19FIkVGSQVqMOyCnR34u9/9Oj756Q+j3VqLT/7pH+BLf/FFFLVugZds2UeHZiOAGvndzp03IxzX&#10;YPued+KGO66i+qwlAJHJn59Qxm2aT6Lv0gJSR3rQla3D+AsnkX5ongyrBUk66rCE/6PRB8j+3TE6&#10;UHai4KEszGSbwd4WKgSqJKqaeB+Nnk7FT6cse1Zl43OkR6dyZLonAsh99AU4hmww8pqaPidanDvQ&#10;FpFwg1V0IiXQE2D77plUc2wu/sY1bufvzSp5tXRAWaTiojK20Jnv/eBZldXDma6EaZwdbiFEcC6D&#10;MydBHypgl+AaA1QxS2F4h7W8ZoXKzylpnbzRFvzLv/4Ijz75AKxeOuKEHW++4y5cc/MduPa2dQpc&#10;30zl+pb1G0h4NrA9Niuic+26bSpButj9SnjKL33lK7jq9o38bAfJ4Va8cc1abNpTSgW8BTfc9A5U&#10;NwqAElQ7SlDTshFVtbfC5qDDpqpppErt1G1FOFSL4x9+ikqpHLF4M3rGdMjSaUhQDFHz0w/shSbW&#10;xnqooTohUBXM0FE1/ekXP6fuoe/iCbZLGxVJM6IkPdG8liSkAXl22OyoDd1k9loy/+HHDlFtWjD+&#10;yAJ6Dw+TiJnYTg10hLKopI310wQXCYmZpMs/0AnPINXCqAaD0w7E5hMYeuQQic4ifHQuQTJwC+3B&#10;QEKkCe1BgCAVpWPdYdxFJ1KJKsceRA9nMHRhVqUTtEUr0GDahDYCgI3gZ6BirtbyfyEWeb2Khxsn&#10;wZBE3mEqbKu1FH083+KUF0eXEhg+Ng6DRDyKNWDs6dPoIHh2RAiA+VY4+ppgp42k9ichycwFWMVO&#10;Ne49CBFYe6hqRngP+w4lCJyVMMtWmVSTmteSTE1u2f9NILYEylHccIvanuYTm892wBCtwfwnHkcX&#10;78lNcLAR1NSiwCjvk6ChIZDJis8K/RbWz3HatAQ+aSYAkghKmEz+LkRS6yDB/Lvvfg1/8Z2v4+27&#10;duCdlaV4V5WUcgJrscrX+s6KYtzVWI5dmjLUW6qh89YociQJB7xsW/8YAeTiEQQHCUrxelR33Mq+&#10;v5NKtRkSLGJwrwdd/lJ1bS2vOfvYSTgz7axfI9K9OswsxPDSS2dw9GAeSyRmHh8VlewT7nZgJGvD&#10;9EhcbRsy2OgDCB7n7qWdjAQQGfRh8twsMgNuNSydPD9HAtNBMkZik+ngNUhSSFb8JE7d9A2FCQeV&#10;JIG1T4scCc3Rjz2DWIK+gWCYYTtkCZAyh+qhz5A9nRYJts/fSuYrGTIN92qoyLswOOkkobfCRzIp&#10;wT4kUbkAsI1tGxs0wJVtRaSPCpdAO0DyuEiwt7orkD8zicR4CP3j7uVkJq56pAiauZSJ7WfA/Acf&#10;Q+TIOGY+82G49xYwyGcMJXk+XzusKQcGHziGwuE+9B0cIwFPYrjgwr6lLA68dAHJk+MYPTGJffcv&#10;wD/swcC0B8ZADXITXkwcySJJ0hmbdSHA+7WzNEfbETvUg72ffBwzz5IYkez7x9l++WbYZr1InJ+B&#10;fdRN/9mIW9eoxUuS6LlEzTNJNBmZa71mg7D5XwLqSrkcYH4XZQVAX2+x0grQXQ5wqz//n5ZfBZqr&#10;y+t9v3KO5fMJsL5WRM0TSCUijwRhlxyjb5F63bxLKdjnP/pxfOEv/gLVTUVISLgvOk17qBgnzixH&#10;4em0lKKfzFL+5vYNq1VpfllNSgB1+9rQ0LgZAwUae48RVqrZPFWmqdcMTU8XJCarh87GRmcqc5We&#10;QjP0VHSG7gbMPk0nSmcWogGHE810MnRaZH3dZ3phcxVTEVazQzXDlxfn3I6BCQvcBPXRi/N07hoq&#10;IAOCQwY11GOjogrQUQ5dWMTAi4+gybANOjrfLneZSkDdGS3CxFOH0Wnfo+b69D0NSB7tUfvCdIEi&#10;+HL1KqVdaLAN4bkwmmTrEFVW3yOLcBKArRGeh45RFlLZ0wQgWWSVrsPkE0epiusgqfK6LHsIPhr8&#10;3d//laors6sV76QxX3/z2/EGAuqbbr8D192+ia/r+LoG1925HtevkwD8m/HGDVtw3ebteMNd61ln&#10;Per4p155P35v7V14w/r1eNumTTCP5FDj0qFFU4nbNl0Hh78dw2NhLCxm4XDWwmgogt0mm/07UNt0&#10;K+xk8HlxPj2d6H/0EIJ0xP3DZqqtKgTZxp4UFSrrYfihRRVRJ0nmLlFlalh364tvRXFXCX7/jz7K&#10;trLANx5UC3TSg5IQmiyav5P9oIPTXpXkWeaDXATZ/mPDdIYSXKAL0Vkn2+oQyyIyUw64qRb0VK9O&#10;2kFooAtWKqLJJ49h5KmjyBzOw0GbkFXEU6/cCx+dnoWqzRhd3jrlpeLT0alPPzyPViq8TraHPlwC&#10;Q28HWgJVaHNtVwnxdeFqFfS+xVOKFjpVAwGig3YgWXkidERdJBwSNWhYnA5VaJSglaAN9lDhTD1x&#10;bJlgDVBZL8Whj5NUUcUb2OaSZWnsPafVHm5Jf9jl3KNW7eZIJEbHXDh5qoAO6zZUtN+uHLUkSZd4&#10;rzYCsQTkD7ENJvdH0Ordgc5wFYwEYxudZEAIB1VP92yQiqYGGl85jFS1slDJxPbydUvs3T0E5y60&#10;+eugpxrREyhkEZ1ENOu07IDJVqpAI5I2Krv56ne/jbftIWEr2YV3V1fgbZJsnAD7jspi3Fy5C+vq&#10;t6Gkowg6Ty20jlK4IyQ8wQZ4wySL+/rg3ZdiX6znfTSyjmsQHdPy+WuRlgxAJGZBOmkHAUbSDE4/&#10;eEAtdHKKyuW99vVZsHdvAikqrrmlPIIJKr5oJ7JxCwb6nWhq2YbskAfhZAdCUQ3Jh0mtzXBLEvG5&#10;IIG1Fd2XDtAOZNFhk9o3byIhttFm3PQBESpNiXaUZF+PEkSi3RrMvHgPX8U/2Kg+CfQEwom9QQxO&#10;uGD3V2Dv/hR6aLdhqvAgwTlAhRciQZT9yAPTbrVKW4Lf+3lsUPasphrgpg3rE7X8rA3pfj1CtJX+&#10;IQd8vAfngA6mITtStCm7rwZjI27V57KyRiMuoUDbENhPsLtEkhLms6dtiFLJ+n0kkffOYeqp++Hx&#10;UzXz+fsG/Mjn7Ji5ZxEL5+bQR4GQ7uP/CxEcfuE8Jo8MoGfaifioCV76O58QhJEuig/JtkNClSVR&#10;nnSoWN6x82Povn9aiZiB52nLBNQuEsXEiTxsJHLvvoPA+hYqVUmCLEOZb9hYgmvWEwRkewKBYmW4&#10;dBlAfjUI/d8oK9d9veuvAORqoPwl4L1+Wf37y88pAL+6XP796nOsfn/5ser3Mo9HUL1+fSmu2lCM&#10;9xBYP/+Vv8IbbnwLIt1OBQ6y59PkLVIdNd3vJXMtxWc+/yn1/9//w3dw6uxh3PfQYSofiUrShYFe&#10;C+bnYxgiw5JtOfs++AhZe7Va6OOXQPqSKk451YZfRGgKULFY6XwsMXaamaga4minU9KnOtBzbgK+&#10;MQc7Vg1SfVRDVDVJOmIjHVzhwTke30oWKp2hlap2OQlwqmCB2UMGT7bYptuFTrJ7WXzSFtyN8sBO&#10;jD15GNpAJR1xDaafOYhWdwm6XDsVMOrptCWQhWzTaaUT6X/sMIYuzcNKlewnObDIvlUqKDsdt8wV&#10;WiKlcLDzL71yNwJk+xLGsH8ihH/7+b/iP/FvdCgmNOpqcO27qeLv2oQ33rFezYNefweV6pq7cB2V&#10;53VrqFzXUbVu3kTSswnXb9mExbuXc70OLi6RSG7CW7duxMaqXdDbNWi105HffwhmhyzQaKBS6sDE&#10;pBsjBLA86yZHZZinA/GyPts6tqFA9j5BQItPRREoaDBEJzYyQ1UyQMdCJRWhk5Gh4OzdEzCzw0oA&#10;Awnocdeud6PdKQE+OlWCa9lClJmLITAfR2gijtEHF+kgZtihJZ2VGdGCEVk6MensEkc1SeUz//g8&#10;jINudmgtnJM+dFKNLH7gPow+fRwuMv/kyWEEjuZhpFOTBWUSBD6W1aFvyqWch4+2NHZxL/pZOqnQ&#10;jFSPEks3f2EaznQLmh3b6fSL6BzrsL7mXajS3aWmATp9xWqxipGqSkMQbbDvQJtjB2y0Z9lbLIum&#10;ZFRCcv1G6JRiBMl4dyvStLn8gRGEaUOJfiMGHpyHNtYOhyTmp32kqJS6xtzooOp10kmJXcmCpvyE&#10;m2qGduqiTfCazZadMHjL1dYUv6xBiFTQ7psJhNXwE8Dr2TbDl5bQOepCPW3R3UMSQsKy74V70TNi&#10;po21UPWWKYUoIQKNwXqYSA7E7jT+BtgXkxh57Bha0l0I9el43kaVT1jrrYCHYDjGfiR/X/y7byJ0&#10;+jCu31OEG2or8Q7J21pbhLeXbsPtVduwu2kPOm310DsrMDqZwNyhAiyeChgJnNYBD9Jnh9EZknqs&#10;VApZxd5mvw7L0HdehyxBNcx6ch7qp7quRZztHiQpCqYIfqzLQFyAXotE3qJyQPd1m9BNe5JRAwk0&#10;EqTPGF4Mw8O6CfF87iSVOxVXjOeZvLQf/iEq0mENzCEq5Eg5VSuvX+hQKlIiVUnko+6sAYkeDfa9&#10;70ESvS7MLnpJkDqooDWIBEh6CSw2azmmxvyYk10HXvZZ9m1DsJTkqFXNywvxcYbYF/r5TMO8V6rZ&#10;8aUICU07iXobSaLcXxf6R0zs0w2IDnRAm27DzFMkqpk2+HmOnkEdVakNvbT1OEmGyVWihpuHaPeD&#10;Y14eSyUepLKUfdwP3YP8w8dhZV0MUrEWcm5MDsXRMz+EU0+ewvxSL1IZkpP9CdxDUn/mw5ew8MJJ&#10;9D04qexeFoUG6A+jrB8X20I+i/RTnY/4kH/PA+gctBBsuxDh9cdJep2SiSdPOyQ5WbP51mVgvVb2&#10;r1Klykb6a17b3yeAsTIHuVKuNJ96xcLfrgajX1VWwGl1WQ18v6qs/G71b3+T436RzYTlSvf0emX1&#10;Of7Ldfkq368GVnVuAVbW73XrS3DVul14+VN/gm///T9gfdEOKg0HnW0zHFQ073/1CdVJ08Mustca&#10;6L31eO7lx/HpT39MfS5/A4N+DI9aESTTj/prkcg1ksk1Y/bVh+CiIwuQ8YXYsPYYWXqUio+K1UIl&#10;KvOYwaUwCk8ex/jzp2Dp428y9TAk65F+YArW7lqq1RYVPnH0uUM0er1KRWej0516z1m48nUI0Vgk&#10;P6SwuZzMG8qQB51B8ug0TJ4amBxUMqataKFKzV46gWbrZtgmA/Ad6Eato1hlHLHGqIj8ZWqZupmq&#10;M8rzmVMVWHrpJDt7I9U2VTmdoztTw/unIu2ppFIvpppqJTifJBHRQGfajZc/8KCqjz/74p+gw1iF&#10;LSWbCKpvxw3r1uLNBNS3ECSvY7n+LgnwvwFvYZH3163fguu3biVpvBWH718G1f4DC7T7rdjUQMcW&#10;D8HgaYc3qYOWqlQfoyp/YAExqmV/qh6xTCOidA4T01SLk3r0UHV3p+gwXDVIsuPZCDb7Li5Bo9lI&#10;8O2i02nlPdfDQgDQOHerIXFrqArxAzmEqbx0VHrrim6m8zLAQIfoy3dSncvK0Xr45gjQMykq9WbY&#10;kp2YeOIslWQTVS6dfF6PKIlSH4HcEWnEzvKb0eoU0lKrtkrJ/rwAVZuWwCLBzxu9BDp/uQrYkCAw&#10;Z2TFJsE1ROcsAeAnD8Vho1NrD1eoId8uAf5sDaZIjpodJQTICtjUPtV6mAlyTraVme3UPW6CP91K&#10;ey2jGtuFZuNGtYpd6y+hE5UtNnbEBw2I055k37Wkx4vROae6O+Gkg594eFGpcQfBd+HVR3mfBCw6&#10;YVGpmQtzaKOK1PkF5Epg4bOZ2S9kM77JVY7KjnUkCRKhSWLsNrJeSDT6NDA5y5AbM9G2O+Bc7EZz&#10;kCSB/cVE23ZTFdlIaFKHcmoLkNpDzbruYjvItqUukigvVZAjXoMcSZORfazGuguzJK4tkVY4qa46&#10;3ZXQedlG0WZkqWqmJrvxl7SjS089ges3rsG768pxfU0RrivbrlYJb+6oQbm+Bk2WKtgjHfjfP1sO&#10;ITK1v4/2XkPgPsn+I+Stk065lSRiJ3S23QhQ2eYyesyMezFYcPLzUvQ9SoLKa3vYbl4quDjvUYJI&#10;SIIPOwFL1OzQfBY5KtkC23d0NKgWPYpfiFD5SQINL0HTTXvqe2Qf/USNGn3qO9JN4NTRNkieaeMy&#10;dC5z9KIkHWxrO+tc9qwWRqzYS0AJEsx9BLz5J/Zj6EAeE0+foF85SUJcpVb2FmjbozNB3pcRG6re&#10;hRoSFgfB2cJ2ThTaqXipgnsNKiSlTB1IWjbZ/ymjDxIYRxK5iz+QoW9vQYvFZw6TmGkQHzNDAv5L&#10;eMv5fQmMT3jQS3CTBAVuPr/BUqLyGgf8rJNoO858+2vInDiAe77xZcx/7uNUyHZke/QYWuxDYr4X&#10;+/YXMM3zDJDIuUlYTt47Qd/UiZmzoxh+5QImX3gIe9/3OCY/8hSGXz4LC23VSBLn6mmkYCHpOTuL&#10;/NF+zO6PU9F3oTBFRXzfHMZfPod1ZbuWgVWU6rUbBFAJHgIWsuiGoLCiWq+V2KhXWKh0pc+k/KaL&#10;l1YDlQKiVZ9dDpC/CWBe/pvLr7e6/EJVvk75dcf/uqKOlzlW1q/sfZWh4atuXovv/8MPVefKDkWx&#10;eGoGP8PyKtRz9x9QG90tsTYYAq2K5faNRDC/2I+f//yf8bWvfwHTs34yxXYUJi1I0lEaByzI379P&#10;DR+502z0dBMcsqhH4gkToAzZOrgW4nDOuvg9nQg/n3vpODrJ+rrP7yUL4zWO5eDqa4SVxtv/wika&#10;WaVafBA7loWzW6LQtCBOdhmhw+4etWBwIYgMnVd2lI6TxpmdDqKbnUBj2YTJi3No0W1Gu20PJl56&#10;CO0ElQb9JrR7d6LDX0TlQyWTpLqmWpXhp1CmCec++iQVMJ1itAyGeDWdRiPZbhVMEYIRX/PnJnHy&#10;/GH84z99F//7X5br7sTJfajSFOMtd7wd191+B966bitBdDOuJ7C+feMmvH0TFejGDSyb8KYN63Hd&#10;po1Uq1tx1U3vxPd+9AN1js1Nrbhu1y7cVrKdhMBA5m+go2mCzl1BNbQDLl8VAidGME02e/CpE2ig&#10;chseNCJKpZMjoA7K3CnryUOF7eu3YenJ/dBFG+gYd5CcUNFK5iACQ4pO3uUuY73WISB7Kuf8cOft&#10;MBN81pe9DR0ePjMdj4dOUnLKOtlprTHaAZ19kE6mm0q174lD8FChuDOViI7qkRq3Kscq7L+o6TZ0&#10;+fcooAgNdCLU3wk7lUZTUg8zVaGMMsR5n0mCskOGG6lgCmTYstAkIsNdVAOy8MJJ8GpxFmHw4izB&#10;qByjF/k8/p1UGdWwUc0EY1SC6Ro1FyoJArTREoJdKSxsN1mlag5XQU/i4Ew2UclSnfAeJFpQl68M&#10;nd4SNFq3wxVvoNqtUltxYscL8NCxSq7VvR9/SineAEmUpDTMP38GXVQ7stjIQLVp8BTDzTqXRVNe&#10;/kZdi2TBSkIZImCIQ5YVwjIlkSCA18W71DNoSApkO5Y+UM7zNvPZFlDN+9D49kBLQiAKUUDHEatH&#10;KmdAKtwOZ5AEhW0jBDXU3YxGRxH2sv7baL8eUeiBCjiidPBxkpKRAIafWM6i9O3vfQfXb7gR767Y&#10;oYaEb6yowK01pdjcWoQam8S0rsc/0X6/9a3llcVzp6eRuXeKgNJGuyBR63cSVPRUe1UYHLVhhqp9&#10;MGVU+4nbQntQkjfANR0geZLtdU2QkI2Sb1SC9sdJVMamHRijs08e6VNTTENUjx6SK8nq4uBzRHpl&#10;uqgZqcMF2Ph7CW7Q29eFAx96TOVYFrUVG+Y1ugVcW9WQbYh24+b/vYNmHFhKoWc0jQPPnkDm1ChM&#10;/N4nqSfTJE0EPJOXdsDXCAE6NmAkAbdD8uve2VWKzKUFEvQm9i8SP9pjXlYJE4yCtJvCiEMRpmRO&#10;h1CyBVECd6xXr9aWmNm2i48fR5BERvbzOyN16BtlPeX0SPB3Bfo/id4VJDFNZnQYpWLN9flYT3mk&#10;F3Kw22sxPhzA4UdOYe+lY0iNUlGfGlMJ8HslROGkB928VwPtc4j90kP1HyCBl7UB80tJLMyHMcHr&#10;+btJJJ45g9C+JO+JBHuYKn7AhcOfeg5LFB/5CzOYfOIwEn0unDk3jjW3vxNXvXXTTlwjqyTX73rt&#10;lUUBK0F1kwwPv5YMmmBxxfi/VyhvZLkS2FyprAbC32W50rV+l+U3uobUndonzHrhe1nMdNU7bsPf&#10;/9NyqDT5+8yffBpmjywsMlMZEawKMdQZ6rC2ZBtu2boJmZECLj293HkfeugAhkYNmJmz04AdGH9w&#10;rxp603n3qHBd1p4GskMZymlRYQ1HHpmBic7Dz/8tGTqsh2ahofMefe4MWt1bqSKoPsje+58+puZo&#10;B973AFwEvrFnTqn5WCs74uAjI7BSFeTHZPGMnoBqRe+MBxm1ys+ExL3jaPfV4oF//C46CDoeKtXB&#10;J0+jXrcNjZaNaLNvRZNnJ1rp/C0JGZJrUAtg3Lk6jJMlyjBRQrLTvBbP2EQVe/KevfiDj39Q7fH8&#10;pnpymc/6Cl5+5RmCsB937ryZhnsVrl9zJ9505xqVJP6NN23ENbIa+E6+X3cnwXQ9bti2GVdvugtX&#10;rb8TV916I374k39U59rYXI/bm6l267ajzl6pcl8awm3ospeqvb4tpm0kCOth0O5Eo2YTGg1bcfKF&#10;0+zMZPN0+EE6P1GvcXZ+e7Acs0+eouIpQQeJhI/AkOjtgMOzG9PTTsyQBLnppP1k6kYSoKF7p+EK&#10;8DiSCjsdQlkL68haQnWhoaOsQ5e7RClRmZ+URUXL+1Q12PehC7AQ0PoGNRiYdBJQmugEa2F0FaOR&#10;5MXJY6NUGrIAZeDBfQgsRtWq1hCdUJu7iOekc/cUqTlDvb9SrUqWuS6Vek8S4mfrEd8bhofqwU7V&#10;ppUh+3Q1klTH+Tk9FUiTGkKVVdqtzu3opepJ0unps7InkURsSI8Wkg/ZY2ojgGp9RQo07VQqGl8p&#10;gawCPVT7kuDbQzXqmHTQVqIwEuSs+2I48vlPkCBUQjtggmPcs0y+qHCcBI8IFZ2TjjWU64AnTeJB&#10;EiGRlBxhAdQOOmobid1yhCVZRbzH3wpdisqCyrojUKvs30DwnJRhRZI4UdkSblNA35fvgDlYScCs&#10;hi/QDF+wiWq1CjoPAZkO10xCZCbZbRv0qnyuAtKyUNAerEPY14D0PQcQjhiUXclfarSAd+zeireW&#10;7MYtFaV4Z8l6bGzajj2t2/Djn/4AH/7wi9i/mFVJEAaPzCIR60JL01bU1a5HIiGxZhuQozMfZP9O&#10;xtthJyAHqYwsVNuydUptPYpJsm6qctkbGm1EjgAzORPByEIMlngrzn7pYwhT9XU6inkMbUlWdFN1&#10;2ntl6H2OhLUOWRKzNPvzsVcvqZXTsujGR8LjJQirJOC0YQ/tycHvAiSHAQKfLCKqN+3ByLOnEOR5&#10;ZY9xmOQ8RGIWJJlpYr/p5mcyv+onAYs/cAiBUxPQS331aFCj2YwtFTdBK4EyeL4oiySllxJKdyCU&#10;aIdeFkE5ZHtRFZp89VggCM6SvDtlOw/tYGQ2SGVsUPGU01TaHi/Jf6BBLZaTSEq+sQgOfeQF5Ia8&#10;ajV0ptuKUy/eBxd92NCJeUx84Bmc4f+Doy6VdL6fr0IGBcy97IPhLAUElXB31ohkyqKuJyEUzeyL&#10;o8+dRf+LZzB4zyKCgySqvTroSQ700TY46UtllfrAhB23SaxgAVYVTWjDjuUhYAKsiqsqc64CrJtW&#10;bUu5DEBfr/z/A7Beqfy36ypglfqTxU2sm40yREzl+q478Y471uKmdWvIPJ24fds6tDv02FLG3930&#10;dlxzyx24Yct2XL1ui9o72Wztwl9/86/wzz/5B0xOeTF98SicYy4MnC2o8IHuvKywrVRDXiaqCk9v&#10;M7Rke/PPHodrNoDpR/fDOhVDS7wcufsIhLb16KJz8abrkDwzxt92wdRdgr1//DJS90xBQxVjpeGE&#10;j/fBmGInHDWie4ygSsc4sBRSjHRgzI6eAYLsqUEMP3YMbYYN0OctaIy2Q+faiXY6X4OLioaKQ0MH&#10;ZaCjNQSLoWfx0VmawiXwnpsgOHfQOVLJEVjNdFpPv295qPdb3/083vuRp2EcjcAuoBytpXJpxujc&#10;KF569X0qBGTv2Bh+712yAli2xBBkb78dV934Tv5/C9YVFbFTzOILX/sa/v21VC5f/973sbujA1Xm&#10;ZgQmk3D1O5CnOhB2LYtnytvvQqu1GAZnKZULAZdqNCJD5ikqUUs5DlxYQIBOooegFqZzkvR1rRIQ&#10;YT6LFj5/Y+dddBJ72GE7ceb9J3H62cM48cRx2OnU3FSLBz/9HgVqXplDJkjaCKD+lA4a8x6VoF6G&#10;VG3iKNi54z2ykIOkiIDSP+4iMdIidzCPsUUf+iesiAx1qCAhMmTWRKdUTSCITIUw9uhh3F55E2oM&#10;O2AlqJgI/HpfpUoKkSUwBgimki0lQfVdIEEK91GpDLRjaK8bQT5XhOQmP0HHmpRFZGX8X+aaWtHG&#10;+5DQe/33L2JzUodSAllRw7sVSQvOJ6GhGjjwkYdJrpbVns5fgibLFgJRKRUggZqERMISSqQoT4LK&#10;5fgw7OMOmKksHXR6TVS4rpkw5l46BcdsFD3nRrDv6SWM3DeJqUcPYeipw2roNjWsVwrDl2pGZfMd&#10;6BkyoUW7BU2d6+EjiTRTJU0/fQINJBOSUcUQk7SCzbAMm9BA5eMn2dDwO11IQLIMpmgNFWsT+qle&#10;zlOt+8OS17cJkpHKnWxXK9kb3Tsx9/xJhPeFCdZVsCVq4BW7tlZigCRwtGCDx9OIx599QNnZX3z3&#10;OzD25/COPVuxpq4Um1oqcEfxWirWf8Jn/vBDKlLV0ANn1G9X//3bz3+C//h3Fr5+9HMfQ32oDXVB&#10;AsjRAgG3Gha2t6xnMFL5yboDb49EIuK5xr2Ikig5u7sIEvUwD1kQWsrz+SqQpqOXBURBAmWUgO6m&#10;Wh2fC5HA6wjQVOdUiQf/4Cm15zRK8JP9pulhM8IDerhJmHyDWl6DCq3XQDVHRUliNPLs3bT9CvZn&#10;Ce1XSVCVkJW1JJVUjgNdKNA+t7ftRIiqcXv9WmxquhO3lt6IDRW3Yl3JLfD3mOCK8376jGqPdqpg&#10;ZDFgZJLPQSCXCGF2EobMU6dh9FQixfqK8nvJ9hPMdarhf3ekAUmSOp+vDjESHw+JjiRjcJKQRA8N&#10;I5YxYSRPECaxXHz+PBI9BnRLfOMTPehYGMTExQNqaiQm+3RZl0MLXpUMwcI+KdNdMrycyHVh6VCe&#10;oqMVfUf60TftJYlinx2NwjATUDsqRp8+jE76LgOJq4l238tnv3WtLF7aKFFoCEayElgFJl9Wq7Jx&#10;XoBClKokQpY0WauHe39V+U2GgleGYleD4e+yXH6937bIuV5vGPpKv/21hXUs2XFksdi1G7bgmrXr&#10;Vbl6zV249q6N/G4Hv2Odry/B722q4GulWpAztH9Gdb7nv/hJTL7nAeTODOHA5z5CZkiW2dsER08F&#10;TFmqVzpEiS1qoDOZe+4gbFQYbZ5iaBNVyL7nKBwpAka6iSyrHEuffQl6OmYL2bu1h+r0vWehEYCj&#10;kxu+uEhjoQPrqadjbVeLJgZm3Ohb9KKfTjg7YCc71aHv/Dha/HSmsnrST2fsLkazZfvy9gF+pnHt&#10;RhedUWeUoMrraAiwoe5q6LorsPfDj7AjyzYZmYOqxNMv36+eMS7RlTxb4AhVQT+fxlPPXlBAKn8S&#10;VfAPPvFp3Hv+vPr/xfe+D2+jcr1l12bM7F3Av/3bv6nP5e/f/vVfcPH553H84r24o7wIt1bvwE4j&#10;7zPRCbuvCqOPSvBvG5q127G1+m2obduCVvN2aAx7EE9rESfBGKTj7iWzzdFxhcXJnRujKpIgCjr1&#10;jPWWHbAM2Khq1yFGNTRxLISpfVYcOEq2XOhSw62p4znW7f2odtTATtXooEP3kdHLqkYHHXkgpkWr&#10;cTeaCYbiHGSxWN+wjcrXoFi4DMX7qUBmXj6PAZKbaKEZEaoNU86AsecOkMQQsBaScAw5Udm1Fc2m&#10;rQSTNsXSZUuJhEAMs54HZl3IjVngoyPxEbRlzis/ZlaOrW+Gzm1AQ9VQg0i+CQmCbXJUS2dRjNSD&#10;C2jj83ffPwPzmActfObazi0KPLc234pOOjUnwX9D1w5MfuQRJI8X1HM3mrfAGColUDWg3ryRjp5g&#10;5iuBjio19+BhgpmdSqRezWtK2Mr+Z05g6Jmj0FCd1LKe2khi2glgxaa1CpB1XhIPgoGoBwmkPzwf&#10;w+CDB9H/9BmSx0WCioTkpLKd8EAbKqPCr1V5X1uokDPnJ3hsDSSjjSNJYtUrSc6rabO0fRKNmQMp&#10;fPRTj6oFa5I8wE3lKAAbZVtI7OEax06YSCysJGEyUmDmsxfOT6Kb/SDGdkwJGEdaket14BM//K6y&#10;v8UzR7GmdLtK3r+rrRQ//Ok/4g8+/n7EYwbse8+9OLKQwInDQzh3ZAKHlwbwyU+8jFfe/wQepqr9&#10;wDf+Ej/++b/i5Hsu8Hmr1MiCO91KVV6viKqQEZlrlSQHU/MRZKi4zF4+D4mwsbsO4wSlDkcJSQD7&#10;pq8c8SEX5h47CDPrVLbeyTy5s7cdwVQL0vsSGHtoCuFMF8amI+gdNbC/C3GjWmXpnZSkDzKfq1db&#10;m3IkPdPPnUBo0k0SRUClkgxP+RESO6WKPvr+h9B38RDu2PE2bKtbh+0NG7Ch5g6sr1mD7U0b2WfK&#10;Udm2Fbub1xDYdGrvsi/ehv5ZH2zOSuT3hrD44UvQBKlSExKLWkZmyqB1l9F2KmhHlSQLWvoRgqtE&#10;EWP7DQ456GMaEVkahDfViVhEhx72K1GehgE3Bi4ch4fkuVi7FaH9/UjPRDH1ntMYevEeTL/3Poy+&#10;dA/Gnj+LgVcewshLD8I5E6JvYP9l35DQmsl9cfRQOefY1/fNhmGkLUUyTehMNqBwcQZdJGIy3O3O&#10;deDWNe+UOdadeNMGggeV6pvWy4IcGQqm45e9rQQLKcv5J/8reP6q8j8JEHFF8PkdlCtd67cpVzr3&#10;SvlNf7e6rER7uob1LOXajbvUHmIJMiF1fw1Jzhs2leL3Npbjqi3lBNcy1uk2vOGOW/GJT34a//Sz&#10;n6JvgMwupoP+2CSdTbnabuCmo7CkqeqSFXBRYQw/OA0bO6KDrLUzXIvhh6dhT1eoINRqFTGZqPv4&#10;KHyycjPXAv2BLLrS9dBR6Q5fmoM2Wa5Czon6Sg2QxU4YkJ42IT9pUZ/FyWYlm//0A0uwkj0aJWEz&#10;DV4cld5bChOvK2pV69iD5pwZ+z75EhVnEYzxUqo6kgCq1tkP3YsUO6PNU4Hvfv/ryhn1DNkh+Wx/&#10;/JO/5X//CZlV/dE//wSnzp7CmnUbccudd6GppRLumBfrijfiez/7V3Wc/P3T//4RHn3ucfRO9WPN&#10;9o24ec8m7GmuRKWObH56GE3+ahgzLbw2mTodvl0W9QyHYco74PLVIJ7TqDkuh78YeTqfIFl4lsy+&#10;n6Qiz46fokN2xbswet8cusik2zUbUFF3E4zuCoztC+DgiSCLDwsnQzhwJK6cbZTXcycq0GBdT9Ve&#10;zPuuZb02IjYsARu6YM7ZUd25Fdb5HKx9DjjZ+d10frI3MKCOb2cdSWg/kg0CaXyxG33jZiqPdow/&#10;Og8rVWCAAC7xecMEZSvBK0V1NrQQUIHUW02bCawyZEhnlGnEAJ1kON2CXp5jgARpeN7DNjUjM2Uj&#10;4NbAk69DYlj2ItJO2DYyZBq8bxod/t1ootKTxUmVhjWQaE6yGMbf34F2AqXs05Xk895MPbbqN2Hk&#10;4jxaSaIsJFvaYAkVDQEhWKymBiyRcjT3WzFzpo9OlcqwR9K4NaKNjnPk2aPwDrMe+LkrVonchIMA&#10;J3usO6ks6Tjp8GV/ZzvJ4fQLp9Ee7kBd105k75mFay6D8UeOIn44h9ZIKfQSl/doL3ZXvpOEkuSD&#10;ylTmrmVu2hGXKE/1sPA1mO+irUrCh2alloJsZ9lvagtJxK8apRA7Ca5lho3wLUQRP96HzMkRNe/X&#10;N0agdRQhKgum3OVIUxG66bhP3rOkbPLn//mf0Hqt2Fi2gfb5D/jkx19BYjAEy2Qa8+cPEkSGMZR1&#10;4/hiGgcWc3xuO6YvHESnoRLf/M5ySM2xxTxBlAQ6TXAbkgQcMiTM++O9yTD54JgL3QRFT6KNfV7i&#10;ilO1jvkx9vLD0ObN6KTKHL+4F3baTyQuEZJYhzKPTAIdoH16fLXwJDWYeu5ujL5wLwapwoO8lovt&#10;Eia5jFOxykIjmWvtpQJO9xsVEXJPhTD+5AkMP3aA/7fCTfs7+oGH0a0C6+tg9NdjV91d2F5zO9aX&#10;vwsb6m4lAb4BN229jnawHSWt25ChEhy+fwmjTxxF/8NHMPzAHPJnSOAi9Ensk6IarS7Z7rQb7fYi&#10;3jPvX4LosySpqmU7oMTz7TAWYfrB4wTbDoTo99IFExyeWtrj8v8X/vXHapjY5K3APAl1giS0b96B&#10;5KQePqr5uMwvZ5thH7Fi8JEl6CcCBOMlpA70kEDvRnnLBrQbSmG0l6Oi+jZ0kax00D6FuBhJIhPH&#10;hqj+JVBJPf3UzbjqehWMnMAgSnU9gVEpVoLFplUKdWWYd+X/37KsBqL/KSD9NuVK1/ufliudd6X8&#10;T367UpaHhlciP5W8VkpxNev8ahKcqyW4xOYS9SoA/OZNVMuy73LtNqyvbFAdbd+JvTAGWtAWbIAl&#10;WAk/1Uh0sA2JES28NLTxJw9DR7XnSTXCRwY79PAMWhPV7FhUBxmCaq6WBkHGO+1F7N5JZO6ZgIdM&#10;3N7bhoGneGyUCoQsOUDATlDFZEY61dBhdFiH2JDMB7fD20+AOT9DIK2DN1iLIJ2elSDvouNyUAno&#10;XWTVMclGUkpFU4Le+8ehD5fy3MXscHvQ7t4J97lhpLNd+I//+Hf827/8BAUqjdlDefWMX/urP8fR&#10;E/vQ1FGON737TXj32htRUrsbGj07i68dNkc9Wju3I37vIkzRdrTbltXHmt23QJfzEvho5OkuOioy&#10;/UQzUufnFDCoIBYuqiH9TlQ334Xa+jvh6nehi0omXehAksDgkq0X7t0ws0NLjle7owIJMmcfn9VM&#10;ZdmkuRPpA73wuamitFtUdo+9R4IY2mvC8fvjmDnqR7KvmeqlnSSnC4NPHEG1fT18bCc7iUUoRWUV&#10;LkYHO37i4AAqmteik/efO78EDxWJi07PRICUrQrRfgOJDZ11T5ta+es/nEf3sB7hxTB80yE6M4nq&#10;tJxKT6ITSUoribAk8VldBHG9axfcBI9ovlGFZhubdiLLe+qnUpX5YLeoRT5zZLgddgKexKN18jMr&#10;HVOOiqznwf0Y+siL0BO4PVTZJpIifaiEirlTzctb0lUEMJIRKhWtv0YFWqgw70KjZPx47ARawxVI&#10;jdpU2EBJz9ZFJ92c0SP74F70TbhgIRgZXHsUgElQDBmSz90/C22/BeWs5xYrlSLPIWH1Irx+JKdF&#10;i30nFj/1PKrpbNvsJSiqvw23b7kW7y5+B3a0rEOjsxqBwwNY+NyrcFBp6HhdfbJKEUBXlOSBasPK&#10;Z21z0lEnm0g0qV7pcK0kXk4Wiccrq03N/iq02XaqeeIm2oMmXIV6wzaUW7ZDx/4j9W0hmdB7iqmg&#10;69XCp9wEFdJkVG1/s3trVaJ5+XvuvU/hH/7h+/jTz/wBNJpyqmsjPDmqyKfvQ1/GicXZJBb3D2Ph&#10;0VMYGY1jcCKCaFyPr3/jS+r4sdkEXCRXXjpvGb6UvMahNEGPSnJubxiFQRdyI2Y1wmGjSpv42HNo&#10;dtQhI4tvhsxIkbBK1Ce5Z5lP1NHGZI42yD6fzHYgGmlW2X8Cp8cQWEpimn5g5NElDDx3TO1xDnV3&#10;wk+wlZXbsj81QpsT8hWiTQu4d58dx+kvfZjnM7E9y9SwrZ/HlLbchfLWu1DZtQG729ao9IS7mm9H&#10;VdcmTL/8IJJjHhjYv7r0RVT8DcjkLPD5aFMk5wECuKyeNlqLMTDlVduimtl33QUNbbGN4GrGyFIY&#10;vbNenP/L30ekz6P2uKbTsmrfCBeJRizXyfvj/4+fQGyhGwt/+Ar6nrwbhUN9aiFgYIwEd9IEO/t+&#10;9GAUgSEtxk7nUHhgFv1PH0dqzMo+1gYT/VuzuRjbS29Cg24X1ha9FWbahYntLsDu7rUif2EKtlEP&#10;bttwB666jor12l8oVTpzGQ6mUxdg/W+LluT9/0G5HIh+HRj9JiuBX69c6Vq/Sbn82MvPe3n5TX/3&#10;yyLPJCuFWd/8/80E1WtlxEBlFpIioEv1uplFRhPWbSfx2YbrNpfhqnVb8Cdf+iK+99N/wR2NOxGb&#10;zcCS0tDQzIj1t8BJJVm4MEkHV0SjrofWs1Ptjxt8eBwdMi9Ex+SjmpXQg5Kc3NvTjpEXzyJGVmaN&#10;FWPyubMqy4ynVxYyyBYTWRpPIO1vRnikAz3DVnSPyR5MMnWyaqu/loqkEr4YO6sM2dApBeNk1uEm&#10;pV4lT6eJ39vnQjBldCrgv4UOrjFYhfnnT8Obsyqn8a1vfRntzl0YP7QcHOOvv/5luNxk314Dtuy4&#10;C+u3rYHJ0QWdqRyhSB0cEtSCDjkYqsDwS+dRY9qIDhudHe89e24E7VE6vGAp/CQVzgjVbbQULZ49&#10;OPqRRwlsdahuo/M1FlNBE3D6tWh3lWLmQ09j6J59mL1vFl5PKSpqb0F1/c3QmXcikSGI8PiGhrtQ&#10;0XALXN46Oj4vhkhG+qlyp9mxJarRzJKkjZL5onqqiSoUThWQPJhGQ4KKa1+CZKZIrXb0USnYqTi0&#10;bLta1mGTYQfvswPeqQCsAy6Cl+zhLUNUzT93sZ7aIXGGE0N69F+aRWRIB/+IHcEph4od66MSle0S&#10;gV4SCDqj7kGtmrcOZ6lyqZKThXYUxnUYJ0M/dDKF0Rkn0gNUOATQ/IQBjh6qNba5h+Cbf2gv0hfm&#10;UBlrQ5N1MyqN25E6O0dwaYSByltGRbQeCRVYrxYnOWhHokhlaE7Su+k8ZWgwrUP2wixKvI0E5mmS&#10;lg7eYxv8C2GYF5Ooj7ZRHWjUc2qdEne2gfZC+yQBajbuoP2WwSJbTV55DH7J3JPWqYhhVra9kwAb&#10;WoixjVtRrluH4tY70WjZgpqOtTxXBWrb16qcmK2uKhykeqpwlkEz5MPsY8cw9fA+3rfs5Wykve1W&#10;IUMl4IKHikb25npIKqx8leDqg2NOBJKtaLfsQJV2PRV5E8xpKpp4NWzxJpWuUFbldvFVF6igSqxW&#10;rzoSg/S5cRKWOpVMXYhZT8GDf/v5z5Rtf+xjr9IROzE8moTGWE1SqkUhTYJLNR1KOrHvwQOYopqd&#10;m+vGxLAPgXAbvvyN5chcudGQUutOAozaXzpgUAm2ewmchbyJIFRHQtcJPZ93+D2XkCIgdBNgJsfD&#10;tGENAbkLQRKT5LgZ0T7WKQGxh/aSFf+RZL0IQUo1YPLCIgITJjhpN13sY3Mffx5jzx6GfcoD87gL&#10;7gErMktxOEn6epZSSMwn1Qphk2MPvKlmEqHlCFMS81iiMbkJPrIgzkR7kchOknZOY6/E0ideQP9i&#10;FIcO5NSajVNnRuAngWsz7SB5tMJH0qAjkT10JMfnLEd521psqroRxWxrnb9C2YSd4sJBQpe+dBiJ&#10;I0MYpE8Zy7sRipEE+urVaIgA8uCHLyH9FNX4E6cx/5GnYe/3wtCnR+xgBGPvuVuFbrWz/009fRLe&#10;hQACeUkr1wk3+3entwyRUTOqdZtJirswIikL6euaPSTqFCx+GXUjWbOT4Bv7LFi7bZ1EXpJQhqVq&#10;5erqfKxqyJKA8XqA+LsqvwSc/14EWH9VudIxK+VK1/pNy+r9qPK/nO83ueZvVuQcVz7PyiIxeb+y&#10;ong54tVrcZw37CIotOOn7GRn7z+NxBiN4p5RsvMChl66F/n756CXLTfRWjLLBjryKpjSjZgleLpS&#10;lWqxg2y7Efbv62kis23E6KOz8O9zof8pmduSbRJ1CPfV0xkTVPvaEU7Kgiiq3f1RTH/0UaSmgzjw&#10;7H1q6MzhqVEJjl2B5dWJkiHET5B1eGvo0CshyaUtsQrMPH6A7J1OKVAGa3cLBp8/jg46Pvn72x98&#10;S8Xa/cCHHlH//9nn/xgbdq1BfQdZrKUBt699E7QGqg0H2Wy3DQ6y8FbtdjqtFmiSdLbDHpKIBlTR&#10;Ae7//UswZ3XokoUrZNkGsl4bnXGUTt1AsKxy0fnFtQRh2VfaQCdANT9lJRGoQnopjy173oHGMDuS&#10;qxF9h/qx+PQ5ZPbnyPKbESBBqW68Axay8ViqHZm8DYvPniQj7qAjNGBshKA6qkMi14L0PNvlgWmS&#10;l1a4wlS1jk1InOyFTtRRd7XaV9rBThk9s5dAsAFa4y7Udd5F5VeH1JG8Gt71UkWpjEZ0lD1jFoTY&#10;wSUwwABVpD3ZBkk4nya77qYKTcgceFbSCbYhO9iF3gkz1aAFaQJsql+DsQUP8iOdyAx3YnDOge5R&#10;g9rakx4xqHCS8REN27Mc7fFmRPZlCKilat9oH8mCg8+1/wu/z9/xWUiK3NlaXl9yi1ZCS4fjJWt3&#10;sv4dvFdjmCSG991K9RM80oMq80ZUUfFpR1yoG7Qied80Sk13otmyDYYQ68G3R40ouOh0JbnABAHA&#10;RweVG7Giy74bo8+fRF9vF52uC6F4Awz2XSSGbZh84T4eW40I68shStNVgqbm2wgOy3UQpePOPnYc&#10;deatsFOtyoK0OsMWbLeUoefoAFrde+gQBaT5HBnZqtYEEwFT9gPL8OqlJ/djkYQokdUSwDSsqyZ0&#10;sM0kSbs1RMLqKFdzfY3O7ayLemhIgmQ1dqd1B/a9914+Wx1VfQ0klm6XvQgqhnOoFR/7xKtobq+k&#10;vbPu3K2webQIpgggkXakurvQvZiCb9hLIPRjVjLNFOwYHPXCxuO/8o3lvLD9VK7OSAtBsYt2UgNJ&#10;Tu8jGHp5/z4SlkmCX4rKTNKh+fg7m6eWgN1B8KknSPO4pMT8ljlh2km/TaWqywzbqNKpXlnHgwRO&#10;yQw0/ORR+GT6IUR1XTBg8IULMA1TFR/uxcJ9M4hMerFw6RCSIz4keJ7pQTdiPL9aqMhjTB7pd3q4&#10;I5LooIZ10Mh6boQEgoiwrSVhRM+ZceT67Ni7N4kcgX9I4hXzPgt8Br2XzyNrLUwlyJI0yP7ZzeXv&#10;YN+UWMrFfGaS+xELevqsGOx3qr30Cx95hu2hRf+IB0aq4KrKO3m9ToqLKhVtrvv+fYg9cgBa2nb2&#10;/DB67h2BjYrWQT8gWbzs9JeJMRuC0yFMPHM3yXCIfqCXfdCIXn4+sRDCiCxaok0YKVRcagV1OyYP&#10;kLiMW1VY0FihE+s2vZbofHm1qiyoIZAqx768mlVAVc2XUlWp8hrw/C7L5eDyuyxXut5vU+Rcvytg&#10;lTjCy8O/vwTS/1qWvxOi8+aNy4D6BqrXa7aIui3CVbfdhU98+k/x05/+E4ZH/Eh2N9EIt8OYqqYy&#10;KFERjWR/qjchkZeaMf++k+ik4nFkqCgzFVSbdO4Zqg12VlO0DtMv3A0bWauWoChAGCTYpsjkMqNG&#10;drpWfl6HQ9/+Ak5/75voP1TA6JkB2OkMzHQuiZwJfrJ3T6hdrSZM9JuQkNWscaqTVJtSOaZePVwT&#10;HtjC5WqPbBeVTfd9S3j+r/9SbaVpNNTjQx9+QTmNQ8enccvGN+HmNdfjpnVvwp7Stahv202FSkUm&#10;qbGogAyWYkgYNpk3HH/qhAJYCVygpYLZZN2DFtMGmOjUnDKkSobcYdiGxq5NaNJuQEXTbTj1h+9V&#10;cz+d+l1oN67H/GIQyR4dho7txdqd78Tt694Ivazy9TQQ8LbDWrBg7yOHEBnQ04lXIUzHanaUIMX6&#10;TdAJZ0/mceSlhzBGpTxyfgajT56Egx0xQebupGq2hmTuuQKB/lYcePUBtJJc2Knkm3usqDSXorlj&#10;I5qMe1RUHwud85mvflrF8c0upuGdD2P+xVPY+9xZzDy2iBr9BqRnImiiYxGFmpJVvYMWpEaMsMvq&#10;TLZ3btJMtdqM/ikbhudcGJl1Y4iKOj3Yhr5JI2IDnUiNmpCZtNG570In7y0+H0TmTAG5J49TLS4P&#10;9ZrojMQpdTh2otpXirkPXkId1agsTpOADdXaO6hCagmwdIAEu3Be1Fw9dNFy5O+bQBsdrKQebPds&#10;QylVpOvoGGrYDnbai6waT49q1fydWUYfwlRu0QaY/bJntZxKUUPgqiRxaqaCOIeeYYfaa5nK03nl&#10;9MjfMwYzCZusDxA7CFPtjYw7eb9NKnatlUCXffSg2kZjlQhLvCd7TwsKTx6ElsAvEZdsPDbU14F2&#10;yXxDh28muLd79vD3ojTbSRDZT0geJRSobIHRsz60JGCyh9QQlCD5rDtfkVKpet6/WaI3EexjB/uQ&#10;mBS1K3l3S9Fq2UVwJ4iHOuD0tSogjSYkLKkXobG02o/t7dag7/wcHf0+JAlSU2z3fiqqFNW6pAmU&#10;QBCJMSO++a3lYeXskIS97FQLxGTbTXKEfYN1HaUNHTqcVkB07qc/RLOJ5/a3IEQl5WP/SMY18JAA&#10;p2Q1LoHMTYIm+0clLKaFqk/qMpY1qnosPHyUipPATUCTlcA62u3cey/ARRWcYB9Okfz0jdLG2DYD&#10;EuKUCnNgXMIWSjzlBrZpFZ9FB1uANqDfjsK4AzHea5xEUVaou9kH0wtZjD97D9VeK/btTeHsqQFY&#10;nLLfu1Ptz25jf84TeDs1O0hM6tXCLbfsmeZ9VbWtQ6eBZPpAGm6q1iz7ky/YgsnHz9GPkRCFdQjy&#10;vL68RhEiUdCjDy1i/GOvIDzqI9C3sC3r4aTtSvCMNMmrk/WRH7er/ayRMS+CA25EF+PILQSRn3BA&#10;pcFML+/xDfe3qeQmTead6N0fhj/L85FkxQn2t699twDrcjDyZWAVlSoAIsOUopSuDDS/yyJg87tR&#10;gv/1PFe61m9bVs79u7rPKxUB08s/Ww4wwe9em5eV679pfRHu2FmpOtj9Dx7HyLSfHaEOnT1VMJIx&#10;OWWvKB2rDNGNPX1Ebbg3JQi2MvRL1eqWEF2SGJ1M3bu/B9FDUZi9BCY6CYm8Ei1IoGy9mluN5duh&#10;Y8cpPHWSRkVG229B9/5eBIPNMDv30JCpSOmIfOzkIRpbpLcDow/vV6sJ9ZFa5E4Pwk2WK/sNPVTD&#10;Dm8xZp89i0bzNnX/w0v9eM8f/YF6PzjWg9u2XI3ihjugp0Oze6gu7VTZvmbEyW6zeT3MBCBPsJpK&#10;Wsvn6UCe55eUciZ/KQx0jkVkubIC1kPlJWHvZGtCY9c6aC170CUONFqFLc13Utk+j26yZZ+ngmrT&#10;imk6wsGHj+PW2i24Y/ObsXbDG6Fhp+7S7SKQ70CnsQjZM6MIywpQOi+Xj6Qi1ogYSUc4TgdCZm1K&#10;dbJ+STB47VSODosqR7YheKmMIlSHsjBonsq9k8pQVnJW0OGV0WHIHGMn1Znsv7QQrLuPD0KTbsNm&#10;zVYU2/dAEyQo8/cNsTY0U/1YPAQ2UYp0gpmFKOae2o/oyQG2VRsGZ5yIU8U6U1UIFprpLOx0nCRI&#10;BR0CbMeh+xZgYn3ljxfgXszAPp9C/uwYduh2o1qGY6fiVJ1V2FTxNrVFxU9iJbF7jcESGEcdVKIE&#10;UaqZAEma3lescr/KiloTv5cgC7LvNnP3CDSJRmiDxfDIqlMqaqOsCl/MoVa3kW1Qp1Y4B/m8AarT&#10;zKhFzc9aqSIkHKGEupOA+jJsqJfgEwd6oZ3KYOy5U1h4+RwyVHWSbUUWNulYP9ZIJdV6O7IEi8FJ&#10;WVijRyfvY/jiEjy0hYl9QfgHjVgSUsPfGtleZvYJCbsoIfv0rF+3etY25TQ9fHURWGREQLILual4&#10;ZchXMuRYqQzVCnd3KRpsm0kqauDmd+2uPVRoRWp1qtZfh5TkReaxbdbtbLOtipRFIwYEQ3TGPg2C&#10;Ef7fbcXQY/ehxVGH6s5SJA4NI3JqAlpXHeIpPdKJduSzJqSHrLw/kkeqQDv72zf+RmI9AWPT3bS3&#10;Vkgs6GhBix6SqwTVfYiqMXdkAFmSPb2FCixthj/Yiu5unrPHgKFRD7xhEhLaqolEUcIc9ow54CGB&#10;8JOYxWVOclCLo8/dTVDVoIf3LpGdZITLTwDpeXAefqq0KH+THjCjN9KGYSq4iJAR3qciIVSVqawO&#10;8e5OtYairnMz8lTeMv3gjFFZHujG0FgALn8DkpMpuAaDGJqOoVW/AyWNG1HTuQG37rgOJXVroGEf&#10;rK26XaXWS1AA5GjTvSRRJhKvdtNONaogyctTaZIM9kNHjiRsbzd9WjP7A+93rw8Wtq8MB8voVebi&#10;IYy9cr8iXDaSieyMG4lhqn7aumwjFID10A+G8pKy0IihSRe6Wb9R3nt22Ahbdw0cJJYSzEKmabrY&#10;LjKa4SNhCNH/Sbai2+9UwCqqaEWxLg8FrwDrf3P0l4HN6v9/2yLn+VWAdaVjVsqVfr9SrvT71ytX&#10;On51Wbm//9fAeqU2eOOmUlz17nVqg/nUwiTyk1G1QtdEYLV3y740iV7UAC8N33c0p4Y37KJiu6tV&#10;kAjZJO+kw3LRAXkPJNkRqBKorAJ0GrIAqodK1Uvn5ulvJANrwCVeyT/pIzvuxL4XzpPtdiFTINul&#10;UpTsOs6eRrhknxwde8+9Uyr2qJOAPPuee9DBDqn3U5HIitEIHY0Eqj6exWMv3oN//49/x9aim5WT&#10;GJ4YwLo9t8IRbYYpUKl+a3DWqBB1orwjiWYy3z1w0nk5XexggwY+VxMmHpyF0VWCaK4D3jEX2lNa&#10;WNXClHoVeKChdZ0KPxeQ69LpyLyxpOaqat5AZ7ZBOfclqrXCgAODp2fgPTSOVkMFSitvU6uDExky&#10;bslgY91JQGxAajaKQLgRYQJMig4oww4boQMNU7l63SXwBqrQTYbfzTqSxU7ptIbKpV7lFXXGyxDb&#10;F4Z5wITcuVkkHzmPjeU3wejYgw4qOIN7JzTGTXDyPnvOTpDxlxNYyKh5Db1/D0GsGsdevcCOW49C&#10;zsDzSTtL4PkKFaFm7MXzyJwaUouL+iZ0BBgNxh/aj+DZWUy8+gwih/NUAQS2owMo9dOB3reEGlcl&#10;lec2uFh/E08dR4tuOzpdO1DacguCJEcu3rtk4Wl3bIN7NoRy61a0Obepe7ISYFrcu9W+WNl64CKY&#10;JY/1oiPaREffgQCVgIFERhRvmf4uzH36g7xOC7r8ZVQ10j5FBOl65aRk2445VEEAoz3xmlpZPZ1t&#10;RjuVZ3O8Bb5DaXWdyYPdiA12Ub1qlxfw9GuRHTNQudajf9qlQMERqsHsc0dVJCo/7zM/ocfRjz2L&#10;BgK9PkFVNqiBk8THxGPkeHO0RgGsrJS1kgxKfGK3DHvzuSXsn0yNSJg/F4mMjfbT7t6DCscmNdoj&#10;8/V2qmz/XAoH3v8oZl5+iHXQD6fsEafjlW0k4aFOdFI5pxNmpKMGRANttBsLbFEC4cEhxKN8lh4z&#10;Oj21aPG2Yf7Ze9kXTdg/mcDUdAhHjhZg81RhigRBwGvmQAY/+NF3VL/pH4upBV+SrD7Rb0ZKwgF2&#10;t8E/lUT67ik6ezd6CDR+LxVZkuo30YU8VX86K4nBm1Vge1lxHmAfiRMQemlX6R4dCYob+x49RhJJ&#10;YkgVLquGl97/IOxjNvaxJoxenIWVv4uRuPRSVR8kKPaQdEvUJWeKJIDEONVDVUegGx60wuYkOSSZ&#10;kpEUd7gCaQnO38P75veRtAktxjLcsvmtPK4eu2pvJmGqxbaSG+kLapHptUKr360UZow+S7aRGVj3&#10;EgErP+FEbsQOp78Wbh4rQ98ac/EyuWef7h0PYP7MEJJU05KgwUmiK0PI4+97El1xHbSePSSiFvjY&#10;V1IFM22eBItqOkASP7IYQu+oDslMG0bHreihz4vSx3kLLYrMpJISM5zKv7cJlmwDtOES5SNjOR1u&#10;uvVtVwbWZYf+3xXaChC9XjjA1/v815XV13i9a16prP7dr/vtryqXn0eK1MPy0Ox/LVf67W9TLr/+&#10;lc+93A6r//+99btwR0Wz6ljOeBDd/SEaHVlUuooqlcalhoeakD43hI5UHVxUmhJEwhQsg5YOKT7j&#10;hY2MvPu+KdgG2hGmUw4PttN5UNHyt5EBLdWqACWNhR1p7IOXCJ5NmHv6sEoDFRnUIcjXABWivb+T&#10;vzXws+XwZomjeZWM+eArD8Gbp7IjqPtkDo1KxE0V4xu1oz3Wjh/98Hv40l//Kb72zS/jB//w99hU&#10;uhY7am+DjqpS9upZyUatfB/roerq7USS92zJWhH0lCPE88iWhk6C2MhDc1Q3BHZRIDktvIcH4Kcz&#10;FxWtowpM9cqcZxtC3XQQgTp0D3fBS1CsbLkDMSrM6Sk3Qd2C2rrb4J3Ko9pZxdcIJggi4zMRaLSb&#10;0NG5FslYM3Z3bEXmNJ0mlboE4Y/LHCQBdLDfikScCowONkIG7nQVIyzqi2Ds9JXBStLiIKkJZiqQ&#10;YF2HpnxUUAaU+an6yJidPippgoqbv0mzPWK83+zpUZioVgzePWq4VVZvtlIlDu73Iz3IOidouXNN&#10;sBKQJGBBSJKUs83Hnz6iMgvFzkzAc7hP7bOUSEHenk7onFT1njIq0HI0hGtx/tPPo862SdW3g2qi&#10;rWCi+qItsG3bbARS2k6C5EycTaTQBi2JV//5MRVhSuysw7mTYNSKetM6ldUmeY6KfjpOxdkKLUmQ&#10;haAoi5s6QyUoMWxF/tEltAVKUGneDD3VpoyuSB5VF+1IQyDt8hapuX+Zh5N5y3aJjhQtho71M/jh&#10;J2HN1GNmf1QBqRC7GJWlzAFK3lVJIejic8nQf4u7Ar0X9qpFPBKlKLkQU2pbtu9o6YzNBHMNnbuX&#10;wGxlvQoQSOzbKG1KkiVE2TayhUgfKlUjL1Ikm49XFoIRmO0keY2mzQRMgxredAbL1X5sWQ1vpypS&#10;kbd4Llmx66Idyop0CVzh8jQhEKCC97XBmrfh7CfeqzLG9GQ8GBuNYXg4gjhBL5DQ4fB9i9h76SiG&#10;+xzIZ4wYGA9h8fEzOPySEFuq3XQnnnz+gvIB/TNRNY8ZJYnLUL1lCHTRPif6Lh5H7uAIetI2hAjY&#10;Edpbf96usmPJiJNEN5qV/auTAarpFjitlQgQoGYnnciPx5F/6DC6WW8SYKFwfhqRER7Ha0k+XX3B&#10;gN5z0wgsdUMW2A0VJJ8pn40gL4kepM8HZBEjiXW214wwiXYi3ob0gZSKRy19L0UlW9uyCbnRIOo1&#10;5dhc9C6eo0vlLx6fi8Imo2HeGuQKNuQGHWpPtoyISP5cIUIyfCsjHbI4UhJLSHKGoUkPIvEuzNAP&#10;TD5yEuMLYWQHA2ovaqNuJ1/NaDLvwX3f/CwKH3oCvawLN8mTNlIOR0oStzcoQhkZ1qrRjoExAvew&#10;GbF8l8pNG+V7K0m6lyo2PeJGgHUXO1CAfjyB4N0zCCz2qpjg77717SvAWqqc9uXA+kuH/ssiQPDb&#10;AujrldXnXn2tlc9er/ymv/tVZfU5/l+UFeJw+T38JsAqaemu2boL9z72HH78k3/Cm+94N9w+DRuz&#10;kmyplY6GjJxqQVjUzAcvQk/nYk/W0RDJFiXO6HwWxmAdRh85QPbdCX9fI/x5SeNG58LilIToQxrE&#10;h9sRmA/QgKLwHO9F36lRdM+FkRmg0dEReaiOvTRAX38zouyIuQuT6JbhSILs4KNzCB/toUNqIpPm&#10;+WQOY8qBhY8+CCM7YP9kTDmEVI9XvfriLlgIXEY61xQZodlbDrOPapGdM80ONXiKYDZggWOQx16Y&#10;UfvUcnlZYFSKyftnqIYl+ksNdKFKDF/YR+fZCoNlp1KPsvo2EWtTsT8D3nrERw0Ikr3mB2yYmfVh&#10;nh3PIttDWtZj6IFFds5iOOZTOEyFo/PUqcwdU2M+xELNavP9wJExgk8r4pkaZFjfhYIeHZpNcLmL&#10;EMvUojBiRI6kZHDEoFbbji244KFakVRYsXEXug91Y+7Z0/COupE/OasCaDhD5TDYJSlDExVUi1KE&#10;Wt77wCP71d5U2SfnIBAFRizs9A3IjJAM9TcoNWUOFrE9CRayWCROkIjzsyQJVk8dCk+cpCPRUhFo&#10;SazohAgswty1/t3oooOtpSOSUJiiGvMXZqngamk/zSoOsIugKntNJcOIgKpbRkII+IV7xtXKYxfB&#10;2EzlGZ7z4eBLZ5WNdKX1SA4Z1f2UtN6hhtOarFv4fxm2WHZTVQuQydx+A9p5XU2oWCVWtyWreZ1O&#10;tejIQ8D2pOt5jVZ0EFA7fbtQT7XcyWc98LGn0RWsRveQHelhgiBtTeIbSyJ9V4bOjookScXaSUV5&#10;+IVTUPlWk63wTphh6LepRUoy/OsmQIZ4rEbmcwPVyNJJ9pDw9Y+56YRteOCpRTVfJplerARgGRJM&#10;jeh4viqYEvyfgNpm30n72EOSFEf64lE4+sw49OkXMfnkIbT7yxEbc5AI8HnorL2sz0i/kX3BjDgd&#10;u95Hu1rIkTC6EAjWIpokSUhRTWYJTlSVGbbN4WMTMHXV4u73PY3+Y+M48tw5JPvtcBCYj73yKPr3&#10;52lTzXj0iROqDx2gc09QrUYirYgmSERJpAoPnsT0xTOwmWvRn3OjO6rHQN5Bm5bhaBKoeCc84QY1&#10;lNqTMyKVppolOE4TTHsGjdj71Fn0PXYO44+ewujpCQxkzQTpNsTn4+g9niM5KYJjgKp7yElyr0OK&#10;Si03KjGszUiyyOJAk7tc7RroMOxAFUG0gcqzmf0x89hhhEY8aOrYgd5BL8K00eLKW1VyiGiaQD2k&#10;x94L82i0lyMu+2kJZrEU24HA6yeQO0i2nWmSFjV1pWO96tnX2a58/gDVtS6sZxskqM5dyA3x2al6&#10;bYFmFLeuwa6mNXBKMvMnjqP3/iXevxtOnr9nIQIP/U3/3Tk4KBhGnz6IyVcuYP8TR7D4wjn0XzyI&#10;woUluE8Nwzvfi5lPPYPFjz8LE/2KK2NCp4d+aMSLQz/8Ora21P/mwLoaCP5vAevqsqIQV1YmX2l1&#10;8urfX/7db1JWH///ssi1pQ5Xinx2JWCVudXlduExar51F6669U5IbKH5oyfwjo13wephR6Gjk43z&#10;gZzEq+xSG5UbJfbvY4dg6NNh+tkDCBPQdlTeiZ31d5J5UykIs6QTs6Uq4KOz9BIkPQRBmX8V1eI/&#10;M4nZx/Zh/sG9VLKSz9CMNB1fkMd6qaLE4YRHNBiiEjHyGq6+dux/791w0HnIJvYQAd5HpxfoJ2M9&#10;1q+2Mxj9Ffjhj7+PP/7T31cB9b/wxT9Dm1G2LdQikKomuG5HmKol3GfF0L0EHgJQFwEtkSJAy9we&#10;GWMgKiuP69g5ytD33AVYSBwkQbWLx7UT9O7528/j0OMn4E91IUpl1j3fgyNPn0FmyEIl347CkQKd&#10;SjuGC1YU+k3wRGpgNBZB569H/5lZVFbeiC7tRpz81PPo69diYtiCLOvUbCtBee0tGKZqnZxxY3rW&#10;hRDPH4vVYorEYXavm8rDRAVgwcSklUy9GYcOR5CZsMO1lESLBPjnPTqCVdhurED22AhsVFdG326V&#10;jCDM9vJ316lIQZLBxLcvAyMVpo4KWWL+BrMkMYNNJC9aAlsZJKazNVxCgtRI1VZC51BOh1KhQkfa&#10;qazGnjxC5TtGpdxOpk3QG+tCYc6Cva+ch59Kvcm9VW130fh3InffrFrE4yKA2WJVBNMOXpNAnZbF&#10;SZX8rAJ6yZl76TA6qSw1nl2whCuh77fAQFVYTyIk4SgTBMQUyYs9RmfDZ3F3y9xpNUo8JRh/5AhV&#10;DO2OAChDwc7UMpDb+RwKUAnmEmDCxmKR7EzpGrR4diNNtaFzUXWPOjHzzCmqIqpKWQPAz5052oIE&#10;8si2wybxh3mPsmrbznp25psJ0JKr1g/HdASJARMJXC0JqF5FXDJSXcpcfpj/Dy/FVNQhva0UE/K+&#10;t4PtwjqVYWKCcZCkQlSrjbYmydQlnrN7wk0iNwVPsgnabj1GHt6nkl9LgIOJ5+9G/u4xHPr9x2DJ&#10;6HHg1UdROEvCeWR8OScvbTOeJADKfsseN4J0+v5oO+tFg9SwC4sHC0ilTARZF7xTOZwkmPbSjkcm&#10;/fB4SBiplo49cxLdJHLf/PpyEInFpRyiUR3bmYQ46+K90nYfuRvphBWpiBFBF+2HwCyJwiPhDgTj&#10;HQiR7EhIRFnJLxGOxqecGB5wKPWbGjMiJDmb5ySqkwZzU2GMT0gMYyuCAy70PbyALtaLk20Ypr1I&#10;H5G8rKJWowRcCegh4ThdVJ4yx58bt6GyfTO2V90OD6/VyZI9MoDhhW4YrVVo0+zCOBVnrs+IiVEP&#10;8my7biri1PERHPzA/XDPJ+GcD7EPkKT0LAcKscSqkeF5Ze9uutdIYtKOyYkoemZTOPPeh3nPCYwP&#10;e/DY44egY/81e0hyqOglB26C1xr/6LM4/OWPw//AYSy9cAaD903AQYI19NAMYsfysAzY0RVuxMiM&#10;D9MzIfYlEgvamgTnkJXOwWADcj16TEp89EGnmnN1s05uWk50fiVgXR4KXQnAfyWQ+1XlfxJ5SYq6&#10;Hq8l5Urfv15ZDUJX+v71ysr1Vh//f6Nc6dq/SVm5NwFWlV3otXqRNrrq1k34mx/+SHWmZl0z9PEy&#10;eHtkX2QrrNk6dFHhSHojyaZx7w/+EoOncxiadCAlcT/TjXRcVXRqdGRZAVU6QIKxm+xPEkan6CTH&#10;DsYwQbYYzmsxNbe8TzObImgnm1XUIDMdopkKRv4PzwWQPJiDv9BMhjwBS78GkRF2XILpsx94GH/8&#10;lc/ib7C8f0/+vvSVL+A/8HN2oJT6X+ZVOp0l8HbTMRIYwrzHNDtb5iTPFS6noTaoLSUJgpSTABiO&#10;VEEymUj4RA0V095Pvkc9i2Rt8dP5W617kLt0CIlDA+g7MYHJZ44jMWxHd75TJWd2UwWN8fX4gQwO&#10;nZ/EyJAHg2TsfQU7go5yDDx+HEYH1aOfztJVg+Hz4wjT6Umiea+jkmqgHvuo0gbHzMgKGAYJGATY&#10;g4thjAyaMDyk4znp6FnPQ/sL2Pv0cYw9sg8mKhIJnhGnY/ZRJXV469BzqA8meynVZhHJRKti5TJs&#10;bw0Ww0KykyMZscuK1EglfARWV0H2KfM5CcCOoXYVHclHMiIb9K0JtmmhFcl9Xrhk8ZIkY8i3YPDi&#10;fmQJAH3Tss9Zp4LR9zyygFo91YN9CzqpKG0Esd57Jvj/TvjpJHsnLNC7d6sFb82Wrag0b2Sbt2Oe&#10;zq2NyjtJtSgRo4K0tUi2Ad0D7cgMtJEcUTmHBfBl+oGKl8pUxzYxUh323TeFbhIlTaAezd5d8BP0&#10;3Jl6GEgIJDqXhc8YHuyk6uaz0mm649W476Fh7J314olLc+hOtGNg2Kb2IArwWwjaJra7DPUGBjRq&#10;SDk/zfbt7lBKWjK5hAi4FpKvNtceDD24BEOkHnXmPQiSBIrDl0wpMh9rpMJss+9BnWkXKjrXo9W9&#10;i860XA3rCuFz8Hli/VRKLIUHZlF49h70Uyl692VhptKzENDHn7sbtrDkLabT5rGSwF7s2iIraklQ&#10;Jz/wJIwEEgfvr9VWAVeiGQkqUHtEA8nz6iWg+vhbs7eBz07AzdowPBJFPwFyciKFKEG2n6B86qXH&#10;0TsQw+JEBHMLaTz6gQcR7THgs9/4c8is6+k/eJlE+Aj2P3YSieOLfL0b3RkXCWSEys9NcuqFL0Ry&#10;GtEhEesgeGuRyhqweKyXBLMOiR4tcr02pXiDfc0IEriTtA0Z7nWTRB49lMFI2kxgboEjZ8P4Ewdg&#10;lHlH9i8JuRihDeaHrQQv+oECCSDbp12mCdh+hSGSzzEPLCaJUtVMsNbCnG3BOEnw5ANjGBlzqQV8&#10;sg87P2RVc9Td/QZIukgZWneNOOCaCyN6ahKxPklB2KWiZCW7u9jvSGqHfWp+uDdrR6jPjclTo7xe&#10;CNMjEVx6eAlPPHIIXl8H0n20o+kYRvcmEd2fg3skjAOfeh8BniBPUpMlWYwPU0hIDHFeMzRoQ5Qq&#10;PkvClb97GBP3ziC7mET3mBeOmES24zPsjWBg1r2c7o79bs3yquDXB9bVoPr/a8D6/6Jc6dq/rqw+&#10;XtX7a/Wi6lSFlizC7926Dd/94XJux33HR9lhCSp0Uvr4HjT5i+lMSjF6bpSdw4mRvF7Fu41m2JkJ&#10;nk6yvJAMuRJgJQuO7Dn7/k++iYefPIPFR49g8OQQUnR8g+MmDI3p0E+VN9CnJfCyo1Glmum0gwQQ&#10;V7oD+58+TAdGh0ODM2eocvrq4CFQ/+BHfwu5uw9/5U9w/MwiHWQfjhwdx5//1Wdw5v4F/PNPfoTP&#10;/+XnsGbXHdAE2zB4YQ5Tz59E/tw4TATyBO8vKtFdqAYCBJ0wVZmNIBZM1qt4ttkhm4rsM3TPAJ1T&#10;MZ05gS9CdRxphUa/HlOX9sMZqoDfX4o4FYeP6spMsBgiGP1/2HsPMEmzszp4Ud6c4+Qce2Y659zV&#10;XV0555xzV3VV55zTTE/OYSfvbM670ioLBEgEIwMGCxsBBgM25sdgMMHi/Od+o5aa8awkFGz4n3+e&#10;5z41XfWF+93wnnPu9973nSYIpqdDSE4GpZRcCarDlHBo4ESKDdolr96hHh1sYjvRUITPqYGJqvH0&#10;0Rhee2kKt16YwvS0C2mCZ4b1nJk0YTCnQj8NSi9VTW46LBGTNksZWgxFbOdauPzVMFt2wk5Q1ec9&#10;GHvjOFQpLVVeGeQmGmD2mT1EoiPUml8kd2d/UnXln59Em3YXRAxc4XHtyjdJEWDG3lmW9tApROxc&#10;Gj3DsBMKMuZaKg37rJ9ANg4dVUX8eFbajhQb1EhOO2Yy7kbzLhjGfLAmauAQS3tUQaZZL0GkEmkq&#10;dLFXtd26B6ZQubR0q6Oi1JOxV+Yc6KBS1RIEZVTV0ZyMak+EGWR9g2UIZFsgp/pWC6LQ3UbiU47+&#10;16iYzo+izVOGdj5r75vLkqNSI5/JSSMkHNvqFVsR7VGjZ4qqYCkIL587LAIbpAlKgTq43VWYnach&#10;SygRP5iGnuPDGqXS5XgU701FFCHhtWtmG4n9nKM3aewJmDYSMSXrouX1gic4F6ieNQRBEVlKxP91&#10;8fteEsMuqjQ7VZaW9xGb/nVUM26CgpH9GZqPQSRTF7GUtb4qNFI5l8nWoVm3Gwcan2P7yfj8jdAU&#10;TNAMWiVHJz3rYElSDWbaee92JE72wUE1JTK+iHflIr6vK62DI9gJDdWnJdBMsGuDXQSSJ6h6CHYi&#10;+pYv0IqDCzEChofndiAYpsqN6qmCb+HYOxcxJHKe8vuBk6Ow5Zz4rT/5j5JT06GTPVicj6P37atY&#10;/PK7GDi3jEOvXsLSm9cx/fJFjLx4Ct3HxxHqD1JxkQRReYn8r5FoG1JsS5FNSUpGz9I96sCxz59B&#10;5uKUFDhCZLMR0ZeiMarGeAfsGarLN45C1dVGW0NiwfHjIdETKt5OFelIt/AZSxEVznUEp+HpJOdC&#10;E2zhJukVh5fEzM37dt9YIHiTUCRI2NgWabZRKK2iDeD4CjdKBM3DsaZxlGD+tZPoHnKSBHRigeMh&#10;FiMZSNBW5e2cgy6MC0/gqAqjb95CLEiAJJBOjMfxyq3DOHKa5OTEGA6d68fcUgEh1sfINnUEOnH5&#10;G1/F1NE+zNB2aHotcM1E0HNzGd6DKcRO9VGg9MM76oSTQJtkG2dP9yM0l0CWpKTv6hzcVN5eEgFP&#10;Tyee3fT43YFVGPgfGlhXojLdWe5y7J0gslIEiPz/wHq73HmNlXYR/xd98JGtIpVfEe55ei1efPNV&#10;CVyvksmL9FneRBk0BMze8Sj++tt/h2//w18iE24jk2uBzVIBu6lc2tBvDgjjXYPIgAKXXjosXePM&#10;hVPwhFRSiqb+vAFDEy6yZRNyaSpGsu2oiOzDSeNMNEgB4nPnepDKUwn3aOCgCux59SCUZOx/9t//&#10;GL/zj/+A7I1jCMZNnFRkfCJyEFWFP92Er/7iu/j2P/49ssNJ3L/lUcy8dwWtlgNQ6MtQ1blV8vLV&#10;0XiLtGhCITsJSpFCqxRNR2wpcVERCK/O3ltzUnBssUzpIrt1uSrQodgONZXCPBWEn4YhTCPhdtcg&#10;4KlmPdsxRQPdNRFE+GAOWv1uxKkEx8esOHQijGtXBtGf1RJUtUgTzOOh23GWey+OUpnW4fzVPhw9&#10;lsQEJ1eSADU+aEJ/jx5jz49g7J3zWPr085i8MI2BC5Ow2csQIhnopsrJc7LlacDTF5fgXcxjYLFb&#10;2mLT/+JhtLbvQHX7VripFFUiiotQStEmuGKlNPZVyL5yEkYHjS/JiotGSkWVJxIm6Kls+185huSL&#10;pxF6fhzG7laqrbUSsIh3mCKXaTev76VaihZUbD+VtC1FId7ZJqqQvzYNe5ccAYKjM68hmFZKOWFd&#10;CZIAPpsAPDfv56Qa1XQbEScZ6r40ilLlRhiCdewvKlovCZxtL+9FFZhrh5r9oKNqbXASWOfJ4F88&#10;iDaClNLKMclzOglQQ2+cpEIrhUgrJyLVCG/bJNtweilOA6jH3HQQ2YwaaSqUEO/f1W+QUqK99OoC&#10;Rmbs8LHfx14lqSAwCgcqa1cTvP1amFKtBLQapI4PwNFrYptuRpVqJw14A/S+BgJyln3g5HO2YFfN&#10;k2jS7EBm0EB1bkZMpMLj2BTepp0iaEWAdaNB9x4vYOiVU2jQFfFerSQ6IpFEFaqpwFo41pRUcBpf&#10;NewEeAGWlpSGIC+WpOskcNaHOe4OFeDssyDXT8KWUcCfN0LkT41T7bhI2JxpC+crAcNeAbOfit0h&#10;wlKKVGwE0YAcU8MO9I9bSQYa0TORQebgAPQ0+hqO7cn3L6PvYIzj2YaUCHHJ8Sr+LfGe1oILgYkU&#10;7GMZJAoetmMUrpEEEhePo/fKURJWM8IiEP3hAQR4nohWNEFAWpyKIJiSUTG34fxiAkuzASkA/9gb&#10;l6UtSiKjjoiSZQuI0JmtJDcdUHJc5S+NwFFQsy3VsHUroSWZE+EXhaes2lMr5QNOU4WOXF6E1Ssy&#10;LtXAl1NKrwNi/RocevcUj6tClKAt1+9iexQjfXYQiTPDUIgsRCRYCqr86S9dw9AXX0ZixAmTtRJx&#10;gmoqqUEuZ5X2/SaTevQNB5Hgdz0kD10ZEwpUr4moDvl+N/Kcu3pTDcqbtqHRWQUzQXfg5JiUOi44&#10;34NDf/QHmHv/Kg5++Tqih5IITlhhiDdLr1tENLpQVi4FhHGSZGVH7MgN2iDSzIl9ud7JMHpemIe/&#10;V4vNO577HrB+gsD6SRHScMWgs/xQS8F3Aup3ilBYd5a7AYkodwLI3Y65W1k5/oc5Z+WYleP/T5Q7&#10;6/DDlNXniz5YaRfxmwgu8YltJfjk1jIppdyWygO4evOKNKF+/0+/KTkk/Nlf3HbF/8av/gL+4R/+&#10;Fr/ws28jTmMb9bXCbiWgGksgNxZBZt4nBUr4h3+8HcS+UddMdt6Ebk7KXK8VMwdDVHg6ZAgOJlux&#10;BI5eMntnQYuxF6bh79ajm0CUJJjGyWQnXz+LP+R1fu6P/yMcowQvEWat1wtvqBNnLx/GH/7pf5Tu&#10;I/4dOTOHsrq92Fa6Ex2Gcih1VDwxEdKtFkoCntibKrw6xXtD4eEcypERC6PFe2bIHjMH8zyGYEDV&#10;IxSQjcasXbcFRhHmkIZC2+dFdDiAGIE1QGUXS3ciSUN68r1zZKBpyNufIxhXSyH+Xnx5CC+8OogL&#10;V7K4/vwApkfM6Oekz3MSeW1V8PkaURiiUlgI4OTxMC6czlL1+jE6H8DkzaMobtiEMBWScN7wknEH&#10;aABGhi0YHbNjeNJDMA9i4PoC8ufHkV8koBOUPPY6KKMd0PVYUCdbQ/XUAjNVtUnaW1lNhVrB56tA&#10;Iw2QjuzcLpbihGqn6qpsXUPwrZdCATZot0kh7bRuPr+nHHKer7aVSR6soVEbanIGjL5E1n00B3W8&#10;TgJtd6oZu7W7YSVoGak0xdKzkcpP7EsMdMuQpLKVWfeiznMAvW+cQG1MhibdTsSO9qOF40Dtq4CK&#10;wC15G7OP7MlGGEi2BLDKaQTTVMkqKh87AdpK5SJnPUXot8K1KemdeWRUCx8JjY3PWxi1QAruntUh&#10;4m/FcLcZuaQSSSpvAfBOEquDR6Po6dehf9KFRsd+9N86KqlVA5Viok8Pd1cHsuf7ET/WB5NQNVTe&#10;Sncp9FSfIv1Zbed6JHlcrXonauRbEcyrpLEgMv2IPbRiydga65RC300fzUjOMM2eSuiHXARTqsvZ&#10;CMmKCM8poilVoTVQhkrDdigDvI+Tqt5PhSuCgbAPjd4KuJMyqJxlkherndeID9vQRUUZo+p1hFuQ&#10;6LYgmDPDz/noTmsw/doJtHjaoDAUI0RA9bHtouyLpaNpzj+NpN6igw6c+sIL6JtJIF9wwB27vczt&#10;mghg9pUj7D+Oc5IRkfkpenQQfRdn4GKbhg+Owk2lO37hCDQRI1WyHLmrJ+DxyQjeaqhIpCcuHuIY&#10;b8EYgSIYIAhSeYpwqKcOZTA7EyZIKRHtt+Dib39R8rUQe6rdJNoiZrMIhu8hMXOQ8AQOZ5E6P4zh&#10;63MYfesoOrtJtvwiZR/BU0SHIuDYx/3SikRcbA0a0mD0UAAGEkhfnwlDLx+DnSRKZS5GccsapNk3&#10;9mEvPItdmHrrFFJnh6mam+AnCUsQJHtJOibGAySuJoRjaoRCJGM+glxAgd5uOxS6UrjCIuWd2Fvb&#10;jFBEzrGmRyyhgJk2LjTfS+Cegf/EMNJHR5E/PoVjn7kO/3gMPZwvXhFve1gJT6GDxLEFbqpxPQlM&#10;bDmNxIVRmKmYRZhRkW3JS1vhIum1zGXgJYHbunXtP1WsAljF0qNk2CVDfndA/eSO70UOuvM36XeW&#10;OwHjhyk/Khj9sEUCq1Vg/NMud6vDDyqrzxftu/KOVfpuq2j328D6ya17cd/WHbhv7VqU1N4OGCH+&#10;/d3/+gfkR/pw/uZB3HjhuPRdOmPhwGqhgmyH2VKKRtUONGr24pV3buLb376drLRG1oA2dSssjma0&#10;qoQTUTPyA2pOohppT6SP6iY1aIatYEDhbC9ZWjN6OfjDZGrT77+IP8U/4r/82e+TedZI70wDaQLw&#10;zO2A+uLfL/3qL2JicRgGnwrbD2zFuk3PoKRlO3SOejgDNEJUAFYaWwMNtt5dQoMnQ5hg5RJ7YHtt&#10;mHiboDjigJygK6L0OPkszggNqZeGXSxZCkChEnd662B3U1VzotsCVIwFE0Ks89i7Z6VUYxrDZrJX&#10;HY6diOH5GzM4cyWH7gkyV7LToVEXxqnSDy3GMEFj1tPNyT/BCTzqxcSkHbNTXpKIJqRTKgy9eR4O&#10;TwNUmp2YnggjJzwk/fytS4lAlxqFyQCW2E6BQ91IPT8vGRR7l5VKVINO4wEy8ikkzw5J/aAgmdBS&#10;Jfqo4AzBSiqoeikspdJfgvjJHrS4ya6D1SRCJXhuz8dosKolBVHduRl1VO0uKliZYQ80jlIqQ5E0&#10;nRM+QRWzFIE8VIexL19Bu0skx26AI9OC+Q/OEcCpuFhc+XYCKtuSqs1JVj56MAJPn1bK4KKiMixu&#10;XyvVqU3s370wjhbDbugJMq48WXpXs5QHWGz1Mg5QJbx1AoYMGT6Vt8FTQoNWAy+NaubqOJQELhG/&#10;WKw2iNWIIA1Vj4jGk5RLAQuCwVYkSUxS7HM3+1c4uCSP55C/voSua0uY+fxlzH3zq3AsdyHSIxSk&#10;eFe9HyOvnkAnFbGL41O0gwhfZ0m28Ptl6AnUiZxRAromwy4EC0pJoWZGTLyGCn4aROGoZyPQS8Eh&#10;SO7CJG7hMwOwRZpJaJqgisnR//Iy26oe9qyMBKaCqrYaJvaHVqRvI9imJ+ySZ7ZVkAkaWhFwQkRi&#10;EirVxmfL9FnhFSrP30j16oOLAOcgkYjx2gZ3E0nBEHo5hzp7/egkOQx3q5DtMWJmMojunB5Xfv2z&#10;eOFYP145N45LZ0bQLbZ6UGEHqZaUpnLEjwyg99ZF/FfOs+xsN9u/AQrTPli6XBi6dQbOhJrt3EHi&#10;1omhG4eRiBup+vzSvlFnUIbB5xd5TzfbvYmkrEla4s8POTA44mb96wmMJNDTcUy+cRFDJN1dBEKx&#10;zU5kmPEIhSreRydqSbCaoRVLt5yHqUsT6H37EsKXJ5G/MIae030wct74SRJFOkKR8D4+ZOFYk8PO&#10;tm507oebZMIy7Uc97ZPKuh9h1tkcEgkmqBYH9beX/UlGRq/OYGjKh4FBJ/I94r2oEeE4ia2vg2S6&#10;E10FsbyvwNbSR0i0VFBQQGg5nxIE4aQgANMxjC+EMHq0gPgSlTtJRm+PH70zWTjG4zj65RdJ0jql&#10;pWyL6FPObXlEhsUvXoKV5N4nYoSfHqBCXUJgKijlbjWTzNq62jH68izuX3OH89IKsEqqleApQHIF&#10;PFf+Xvn/h4GqKD8qsP4oZUXN/aCyAlYrCnDl759muVs9flBZff7Ht5f8E2C93U+l+MQOkWJOJKbf&#10;j3s3leNhAqy/O0jmHMAj29fi4xvXYGd1CVKcqP/tr8R0+zYnUKUUtNtIAyCnEW/TlEuA97v/4Xfx&#10;l3/3d9hYV4Z2fRuqqregU72Diq4BOk81fGTgYqKFaAgDfQQ6AmrfS0c5UFtgGwgguJDlVf4BX/2V&#10;L1M9ilRcNHqcsF/9hfek63/1l75IwFCjSr4fa/ZvxNM712HN7ufQoCinUWrnZJDBRIURSdZzgIot&#10;MnVUGhqySzL1fiUUnGDTH5zkNYupggiaNKI+1kEsFzeot6OyYQ321z4NHw2zTrcPDqpHJZ/NXHDC&#10;dXwM7jOjkE9mJeeMBA3u9PEenHj3JA6+MoPzv/w6Vecs1eQEjIM+aPosuPT1t3Dhc5dw7As3cfz9&#10;axge8iJDJeH116K05Anc+uUPYJ/rgoH3stkrcZQTdHHaS0DowOy4F7GCBoPn51HuaoXzFK99dQFd&#10;kzFcOd+L2WsLUjSpwvOz6DAWo15fidRiCi36LRAp2MyhKlhTNRAZOURMZ224AU3KTRh8/ywSPTqU&#10;t67H+qKPocNeBjlVo/I7220U3lISjSaIIB16X6kU/m+QIKf0VRMs5ShcHkOLCMxAhW+g8s0dT6LG&#10;WSp5/trZ7uY0gS3fAbljH/zDVqjPLMJAZVZv3QZdiOOA6l4E+Rh49xJkzgPodBJQ2E8iGbjdW42h&#10;SRvBaz+UwumJ7aTlfYNUJAYRienIIFVeA/Rif3G0BgpnJUGlksSNJEJfBI8IsEGjlRm0cMzVw0QQ&#10;9C0lMffmMmxUCE4aNxvJXYiA3fvSCUy8d56qsJ5g5sLotTlYMqwHjXVrUoH+a7MY43mqoSAsVGHR&#10;rBpKcyladHuQ6TUiQxXfPWKVPKuF52+QasRB9e8g+dCmqPBEv6l3kbRwHAqHHPZ7mOOwwdeGsdeX&#10;kbzQR8N5CANXxpG/OIUSO+vRL/ZCkjQlRO5WFbwECTfJikhXJsIhCnU3uZiAhXPCm9AinjQiRNLj&#10;DyupSEnk5oLw8rgOcwVqSTJzV4/Cm3Mjzf728rqF6QSu3LqA5w/14OaJCVw4NY6DR3KwcJyHUnIM&#10;T3hw8FgOA6MBab515fywuZul0tK+i0BjIiBpCGgKRGbTcGdNMDubYLDXIJLVsJ0apFcpYm/q/Dun&#10;CSgagqlI+F3JfqyRiGqqW43+rBmTr55n27kRofr2cYxGsnxGPqfCfUACQE+uAwaSJl2MICP2xJO4&#10;COcv+5AdthEnrAQ3sQ1nejmFFNtN4y8l6BVLCTMCtDHmYA3C0xkYSKRTA2b4wsLHooOEu1oaOyIU&#10;qIXKMElA7J+LItWlRb7XwvmiQDKnQ1dSi1hOK8UejhS0UHnKkLx5GLUi+hT720G1Ovnmacwf6ca1&#10;Fxcxf7EfYy8cRJrnZnMGDA6FscD2t853wz2fwOK//RIm3z9N0rIEz3yEBFTJcSGDO0V7yGcUS/6e&#10;SR+J1zySJBsih2+nuwWVOtn/vhQsgHUFNFeD6kpZDaAfVn6awCoBzF2+F+X7/SaK+P1fOrCKsvoa&#10;/6S+VKxCrUrewtt246Nbyqhaa6U8ug9u34BPbViHe7fuYr/txv07NsPbE4Q10iZNuKWTo/D3iCW0&#10;KqjsDfirv/5z/P4f/yG+8nM/h7//X9/G1vpiaO0daGraAU9UpDcj86ax8GTJLHuUiA8aJINkSzdC&#10;v9yNwtU5qDjw//C//mf81//2n6VgB3pODL27Gl/8yu3Yv+eeP4Jwl40g0obNxTvw9K612F65FXIn&#10;1QEZpsj56KKB9qUqoXft5USiwaVBc2fkCC36kaGRvPDNn0UnDZ/eWyF5A9rFkqbYg0hw2V/3HLYW&#10;PYStJQ/RODfCZC+H1lIs7TUdu7EIjXIvvGSgJjLl8ZePY/grr6Dn1SPQi3RhbtbVViGlmrM6yqQA&#10;GkKBJI8M4UDbHpKLndDoiyWnjoPzUYTCZK5hNUbJ+MUET8aa0Z1sR5cI7+Zqwei4C8/fmsOhD67x&#10;vH3S3tRAVouFeT9mro5h4dOXYcqZMUL1VSknI9cWodlWi/kvvIjs9ZOSk4vaXyMBqtgGZUpUQCmC&#10;3VMZ9b1yHBonFRAN2vp9D0LO52wybYUyuB/1mh1szyLJkAVYlyhVmdiOkRLvetluju42KEZs0FCB&#10;i0hBTrEvdcwCGVWVLdmM8JBaCtYg8q4qPcUwRaow8PYJaKi8VN69rBMVKf8vtsS4L81CHapEu3UX&#10;LEH2B9V7rk+B4VkHPEmqChHVSHg+C+UYLkcLSVzmwjTUYisViZ0uVErgr4Z70IMjl0bQe3oSQ29d&#10;ogHulOLtthPQxr9wFc6FODQkW0ECVGbKROVA0CJBGPjsaSx++iJsMRrrCTdyb19D+MUlzP7cq7B1&#10;G9geHJs05vYkwZ3jQ+eoQpNiBzr0e6koq6R9ttEBrRT8wjpsQ/bWaXS9egwj7DPLkA9+zpHGQCPV&#10;Jvugq0N6fyq86DV8jmrtXjTYa9EebYQq2IAukqmxS2PInBuFyLhjpMH3UUV6CKRSftkoFTTHjgiz&#10;54/IpaQNnmAHQZGKOK5FgkCeIOEUwUhEaL6Kpk1od9eixlCMgWtHYCeATR0axdzLZ3FyaRiXl3rx&#10;5vXDOHm4H3E+q3BAFPmDYwleJ2bG57/wGWnOdWUJ1FShIrqS2Urg77HA5mH9hPfyjSUE4ypp36yf&#10;ik7KjMQx7M2roOUziVcF0YNUvBleP9RG5UeVGO5AvEuHw4td6BuLYOb1c3ASVBwc/yLsqSATvnS7&#10;lGbSkZBxjCoQ7uH1aTdsBOwoybzI6GQhSPv4u/D0NblJXEjc1XbOr4KKBL4CUfbv8IBIdF6Cw6+e&#10;RHDAjhJdESZIdP0nCpj44nWMfu4mul4+htjLJ7D82z8Lb8GEAMlPhIo6HCfYBZsRJUmLJuUQCf5d&#10;BQVMFAbmKT/CFxZQGjWi51iez92B3LABgUgnJr/yKvtaxTZUIx3TIZMx49SrZ+Ga9KP73ctwcI6I&#10;GNxREp14QQdfnsqYdRUrLSLpeaLXgOylafjTOinCWigqx7ObvxOEfwVYhfOSAMUVgBTA+mHg+v1A&#10;dgVYV4BBfK4Gjh+2rIDLSrnbMaKI+91Z/snvd1znxymrr7u6/HOOvVtZqbf0XvU7RVzjNrDeTjH3&#10;iVVJEj62VfQNQXYzz+f39xJMP0Xl+vFte/CRbfvwkU3bYE4EkRw24+yl20mXeyeD+KP/9jvS/8W/&#10;eE+aWvbv8cZbL0Bh4OB3tKKldQd8MZm0FOtJtSJK1WDNVCLUT8aba0ebi2pkPgmFvQLXqCDEv2je&#10;JDklyEz78P4XbjtUnTo7i1jKg8rGauyp3IeiBvF+To52GjuRl1OwPidBQ4QIdHvI5oUxC1GtcaLr&#10;OFG8MwkMH+shYDRSObTBRePuCtfCQOWlt5RTKdWhpXMnyqqeQGXNGljJertoaIRDxviNQ7A7W+AP&#10;KRGY7cP2knUoL3kUHbKtcFDJzt06gsGTvQRjGhICTICqTK3aA5WBaqxzD6ZvXcSl9y5zkiikYBKD&#10;wmOVqrO56Vn4vQ1obd6EFA1TMq5ARdEz8PN5Jo724NznX4HVVI3KiuewMB7EkQUPhgdt6LtBFXJi&#10;AIHlIXQn5PBTmZioUPrOT0JDI99h3A1ZuBn9VJaJQ2ksvncK2rweBl/V7UAQ7hIoxv2Yev0oKmQb&#10;IAI0mDPVMMZL4CH4iLyovh6CjcjQMWxEP4+rU+6AngDT6SknMWlA6rXjiPeK90L1MBAcxwhQpnSd&#10;9F5UZOUQwCqCNbTb9/LenSgLdUDtJhiK92Q0GCLQfuzGnLRnVuw9VTr28Pf9NIwyKaxiTIQWTAvi&#10;Vk2VQjCiUdWRxFkyBDlHKUR+03pHLYbfOY89hv1oy+hpMPuhJPCMfnAZxlevIPXSETQJ0EzLYCAw&#10;C0AVGZnEliTxfr3/nQvourqILqqQvuvD8AaaobbsR7BbrKioJVIm4l2LRObdIxYpYIEgWiZXBRW/&#10;VgqFmBhzIX9jFpoeg7RvVkdVLZR8H5Vs+HAerf4OKVWan2Qs1cs6pjpJLKhEhLKKsT9CYstXPRIE&#10;qHiYBjxnwvRLS1S57fy+CZG4Bl15O2IE0kTWgFyPHdm8FUn+HUsaqHTUiNEIxznG/TGqMa9w8CpH&#10;UfUayEgGVFSQKqr6zowF/qkuyfnm3PFBvEGAHSawJQsWqm0F56dI+9eGd959SZpvYtXo4qXDCEf1&#10;iEY1SAllHFPBbK6C11mP/NUl1HOMe0Myzgs5sn0WBDIKaYXBxPllFMvX4Qb2ZSPHYDfSy10kNhrE&#10;qGDDqXZp+XlwOoQ59l+SNsElPPapMvUk38EBIyycz24CtDHazP5vup0rlsR7uE9461JVitdDCY5b&#10;tm2C53cPkainRdxpqn2S67EZL6bGxKsWgjXbtbjmcexueAYKtn/HqBvhAR0JThUBTgmRzk8fakb8&#10;zDDns4Egz2twHonY1lYRhYv3VVqLScRVFBHlVNUKrC9dg2v/9bfRYiyDLdiCbEGDYEKJVsNuWCai&#10;mLp5EH4q7hztZZYka/TGMhInxuDsNSIg4qZ3yzkOqyXSkiax8fC5Yz0KpLNKDJ7pRaDfgxm2WZzA&#10;LsUKfmAHjbbkDSyAtfS2cb+jfBjA3vn9d8/hdxJYiN9WAev3Axvx24eVFdV2t/NE+e59WVbqdLfr&#10;/CTK3e4vivht5Vl/0LF3K6ufYcVpTEqKsHkfPr7ldvq477a3yNfKvpIy5UgB+sX99+FTW/awL4t4&#10;vrjmATywfiPi+QAHah2+/e2/kabfH/zJ72Lq6ASqO6rJGt34+7/7OyweoZHydECu3A+TrRqpPpO0&#10;VObLtMKba0ZkuIGTyi4FHsifn0K1aicCOQuv9o84e+sEHAGqP3s9/uTP/kC6hyssthOosbd8L/ZU&#10;FKO2o45Kyg9XSgMLAcQgDBpVn6SKyWRDYtku3YBknxlT7x5DaC6O0YvjSHSLJWEFJ8k+hJIt8JFR&#10;C2bqFZFT0iop1ZbJVASXg8qMysqa1iO+lKdCaINZW4fh4QRaNVUYful57G3YQPJQhHwXJ5Qw1lTW&#10;49fmqSQM6B80YmzCLkVZ2r7rEfgDMjS2FaG8ZhOGJjy4cG0QU7NRyZCGwjJce34CEyNuTAwHIG8u&#10;wsnPv4nxKwf5HG3QatiG2mKcPBrD0qSRIHkBCz//NgwRFfR8jmSBIOWpRGvLVgTOjsHqL0UrFYuG&#10;KlwY7yYa1VrzHhrCOTjHnNCn2iTFqqeyNhNAZaZdcMSbpEhKUujKwxm4qEAT12eQf/UQogQ/Eamo&#10;07FTCmJvDVdDJE3P3TpEJVZKpSOT4gxPfeYc5Lx3i50ASWA1J+uhIYiK5TlTuhPlbEOxzUEbJbCm&#10;GtBIVWHjM8tFqrcI1ay7GErWV7ybFcEg5K59BMMaafnNHBHbYRrgyTRT9bUi183xRGANLmXQSpDz&#10;icg8NIDiu8SQFp5TeSx97jqarbw2n8vC6+jTIpF4IzK9ZhrH/dBnVEhfXIBZhDNc7oEqZ4SNzyYc&#10;2KJU6l4qCx/bShhXe5KATAIhlqo15iKCegtSBS0VbCUJx24oqQx1JIIiuESIhtFOwyvCX3qnnVDz&#10;PlaCW6qf6mXAQoBoZz06EOkzQhOop+quIiBw7BFIMzGttE/SRBIXY92s1mpEOPYTnBuRuI5AqpMA&#10;NddtQxfLxHSCvxlIXDmGOY4t/gYCQisa1btQ0rCdJKABCkc5n4VqOVKP/lEnlVQ7ghEdClSwxw/n&#10;4KFCy/W78dq7V6W59g8kxpduHuIx7VKUIg8NfyCgRTSkk/ZlDve50cnx6ORYjZPsDZBYhDlvEt06&#10;qvEGWNg/BuGEwznhi8slJeklQdBnNFTOU4j1ahAiuImwfimCzPDpAaiSaikYf/eLx9H/xnGkbkwT&#10;ZAn2WZ5PELZkRRYbEs+MHKeWszh6KIN0TgOjr1KKPS1WPzwZEl/2W2bcxHOaEWRfTJJY9Y3asPyz&#10;n8bYu6cw8ZlLyLxwEEral9SgAeGCknakE10DJgKdCo5BM3yXZiCzFrG9Wmhf2qQMUd6cEi4Cb4B1&#10;HuD8jfcbMf7GObjOjUNHAjA8E6K9MSFNcBUZasS46X/1POIDZmkfbbpPix6SLA/bbOzWorTVR6SH&#10;U4qtSWw7oVZNMRLbWA3bqw5D4w48/+tfRWEhRkKjxtoNT9xWrJ/cQlCksf4wYL2zrADryt+SsV/1&#10;uygr4LIaWO8sq39fAc/VZeUaK+Vu17hbWX29O6/x45a73e8nXVbf7/ZzfC/b0Hd/E0nRvwusBFx+&#10;rqSZ+7hYLt68Hw9v34lwTwJTB7MYmeCkmkyi2VgJY5cJv/FHv8pJHpImp9bSBK2xCjZPE6qpxrRU&#10;o0HxDopKIFKg0Slw8KVFAvNa+K8v4Mr1MzzrH/H8rTOQURHZCNx/9T/+lN99m+pSj6Km3dhQvBlr&#10;d21EWWMJCkMJdPf6WJzwikw4nHDinZuLKtUVbEQ81ozkRAyFyyPSMp+ImytNoCELDWQdDN5ysvsm&#10;KgE1PO46BAMEfA+VLg1TihM5RoMg4gsf+qX3EBryEyw1UBLgLFThG9bcB6WqDMPnhyQFEXDWwust&#10;RVgYFUeFtDwW6nVIYRLjVMdHjucI1I1Y89g9MOorcIN1OnWmgJvfeBcvvDyJHNnrzJwHKRqftvpt&#10;sCU0MPtl6OzYhRSNpLpjKxZnXJgaMeHce5cw8c51aEz7YaeyivMZbGyvSKwVFrLf+IUJaJwVqO5c&#10;B5lxFzotVGY03DaqCAOBX5Vrx8ibZ6ERBIRgaoyKeKlVMCRkUKUIhJNBKPsdkGWUUA5Zkbsyg1Yq&#10;+w6CZbuzWFIOzkQ91AJAlpIE2mLJUSRAAxjic7ZQ5XuoOG0EaLEc3GbdDQeBMvrCIgK8VqcI+EA1&#10;IBRq+FAULbZyKam5CAKhIliL7C5t5p0EqBaq4BrJG9fIumoIyPpwCRpEyrRoPdLzYarEJQROFGh8&#10;b2/rcXSRJBHExLYjEUHJzjr6+4QTlYzqqQUeKjKhWH1UQfV68XqCBnMmCW3BBLVzH4beOgmtq0Ty&#10;4hUxf200qIZYAxw06mKJWzjbie1EIf6tMLA9NLvQpNqBFsM+qElsGvRb0abfCYWrBmqXyOzUAoW3&#10;De6DBdgIoOeuTEveq14CjtiqJNS4I9PG9uyQlgaTMQ1GewMo5KxSGL7lz92ElepbvO8LkJhkqLBz&#10;BargmBLZbjP6htzoZl/1DrswMhOU5oG/SyUFYpEZSlAt3w411ZxISZabdMPFsZTieE1QgWZiRvh9&#10;MvQPR/Cf//C2d/1/+W9/gLGlLJ+9jnNcI4VzFFHR7EH2b1SFbE6PMd7r+NE8YlE13D069F+cgSN6&#10;+92vM9pGAiKDnmPKwjlkI+CIrTZeqjkp5SMB17sYhqHHyPnaiXCiHS6OBR+Bt/D5V3gOCWJ3K1y9&#10;7TD1mDDwwhxMJOQ69pvwlhVbqTLs35F+jsu8joDURODjuOf8dlLtiRLOd3I8tBFked+0DCPPzyDY&#10;o4fNW0NyQxAjSUrfWoCdBF8kYYgQ5MUeZ6FEXTxfjE39oNjKNoMWgl0niWt8xMC+aoeX4yUhAkv4&#10;mtH99i04SLjtkz4MvXqJxKFd2rMrlu2jPCbeI0fXjYME5E5E+tVI9BloK50YuDSFyEIC4y8tw5rv&#10;oBCohJl9rGdxdbXB0cPjLgzB29UKP68VFu/k2Q/PrSOwrihWyXD/iMB6t7IaGL4LBix3AsgKAH5Y&#10;+bBzf1D5ftf5ccrd7rXy/eowhXce888pK/eScrNK9f8OsIqwhmJLlBTecOWZxPH78FGWT24RqrUU&#10;H91cCSl/7qbteGLbFkS63BgaTSDTH8XWmj3IzQ0h1RNAnWy/NEnN9mZUNGxDVesO7C5/HOOcUJHu&#10;TgQIrNF8O9L9GmSH9TRk9Xjhd39LOufKyyfQ4SimUarBf/+r/4q/+7u/lpZemwxleKRoHZ7cV4I1&#10;xVvIdK0cxC705zzoIWsXTFk4NQgV4fHXczA2Y/bVE7CMk/mLNFw0umHhKUjQbNFthy1YjXbDbimb&#10;TLZLTTZOtWYtIzg2olG2gXUvRzDaDD0Bt++XvySlgwr66uDz69HRXoyqui0IRxUwm+oRPdyNLBms&#10;v0sLn6eWioJGwF5L5ToFF1VVnBP8zLl+2EXWj3Abpvo9KMQVmCTAL109iImlOC6dy+GFK4OYpvGb&#10;GnTh4BvXUFe6Bu3tW6FXbUdvTxsOLTqROZSEO6GC3VABC9vITwU3PGzD+KQLmZ5OqAmiA68so5Mk&#10;ptNZCpXkFLSPYCgy2jRRFRKECRRWyRmonG1TTYMjnIha0f/CLNLnhhFcSKPVWQQ5lV7w0iwsPK7N&#10;fgCt1p1UnhVQ+IoJdBWo81Yhxvo4E83wdItAH41UxqVwkGHbqFT14Sq0WHZKeUsFsOZeWEYbDX7o&#10;8hwVaAkBrh7aQRuBmMrWWyyBqD5QCp3Ic0qgd9PwdRLIW6m0xfanVvNequNKmNi/eioT3WQEZuG0&#10;RJC1E3QMwXqWBqi6afAJ+L4ugjuNk53PLeK/ijyZboK1lSAsnLLE+0uFowRy214kPnMFbVSU0aUU&#10;wmcGSbwaJe9NcYyOClZkeNIIBe0+AB3bQGk7gCblFmlbUqt6J+rlm1HVsZGGWcnxrSdo0CD2auHl&#10;eLeGGmAYtCM6l8RXf+0ViITWPipZkRtWOMP0TbmpZKm+qebD4Q4M5H3IdXF8jwSg6PMge3xEWqYN&#10;SIqQqkeE5iM4Cs9VsR83xSLynwq1Kt7NOWICtPlsJCwVjRswwnnnIcEQW4JCJIspAlN32ox8wYho&#10;QstZ9238+V/8Kbr6vSS/IuyjIBKtCBTapQALWneZRHaSvHYyrcNwwUVCR1JAwHUSTPIXJ2Ah4Iao&#10;Hm3CwSgtsrV0SqrVSWAT0ZEKJANegqfwulYRDBfeOy3lEhYOUAGSi/SAAa4JB/JvHIO5h2BD4uHn&#10;fNUSSINTXuQujiH/4iJcfRb0DhgxNCi2VMmpVJulMIlugqvIT5wheIloTuI1SySnQJzF3quHacRB&#10;Ek1QJ9FJ9OrQd2EELhJIF58zKkKack5ESPo9vJ+NYO8nsKszzfBfGCYRVcBPO2KZ9KP30gjrpkXm&#10;4giq4hrYD3Ujf/MgYleFj0QdBkc97EeSJRLk/gk7Dn7pOvwiqUiPkkq0EbE8r1VQYZbPKTI2pc8O&#10;I7CQI6ntIEGtgoZjuf+NE2j3kthwjIR6O6UUf2GOk3Wbn8Y9D+6kwZaSmItE2j8csK6U1Ur1fwPb&#10;74DZnZ8fBiI/SrnzWncWccz/CWD9SZfV9b3z/3eWld8k0JVUbBm/F9txynDv5n24f+M27CwvRZtO&#10;jqe2b8YDG7dC5rCgazQFmbpMAsmK5q0ort4Enb0B++ueweRBgnCfWkpi7ovXYHjMQQauw8u/8XXp&#10;+FuvneYkroHKUYW/+Ks/oXb9e2gspTReddhZswN72uvx8K4dqFJRXYn4pHE1RvvcGB6wojDoRLhf&#10;i2i3EhEy/X6qNu/hLGZfmod/0AAvFZSPkydKYxvlRHGRVTfLN0hJ0t3+aqrcWig6t6OlZSOqap6B&#10;wVgEvamCBnMbln7hA8jNB6Rg3DpFOQ5UrIPD3ICpMTeCBMmDX/8AFuHwMBSCI6EmgFK9Uy3I5TsQ&#10;m46jazFNNaLABRrvCar8115awplDaUwPuPH8Z84gwrpPLbhw/dIgbl0fwvByDwI0curmXQhFaKB9&#10;VTi05EZuPoZojws2Szm0BtaHIFkgUM3N+jFIJduh2oBO1juwmEFoIQJdpF16j2qi+jCGa2AOEqz4&#10;3FKuU7ExP3g7B6QIA9h/axEdVPltlj3Qi+VZApGcYJq6scBn3yvlQW1376PxqIQ6VA4N1WbfC1OQ&#10;UUWaorUw+quoOFnG/NBnlQQFpQSIal8pQbYOCt4rdX1aCqKgJJmpF/F9aQx7r46h3kIQd+6Xls5E&#10;tCsRI9aflxEQCWpUWyLlm0j6YCMwNlsPoNm0D+nzg5CxT/TuKrTqdsGYbIA7LSfwl2OfYjcNZ4/0&#10;DtdC4++mcRfOWtFeJaKDeoIzAd+8nQDUgg4Cdb/YQjMbhpsqyETCoO+zISeIEOtnjVXDQpC0JQm0&#10;VBcWEgRBEoQzldlTLb1zE2Nkb9UT2FH5GJrZL0aSsUj/7X2tKRLH3JSNSrwCsePTSCxn0emooBrh&#10;OCUBiBXUyA6Z0U1QiYqta5FOdOVsyFCNHf/a2wRWH459hWBcsBMENHBFZHAHGqlg5VIKNS8VVzjZ&#10;TnJBdcP2EwTTRZIhto4Feo1SggFloE2KNxwkoQhTgQnVme/zI5ZW4di5CWnuBVJUbVRbalc5UqNW&#10;yRnLTiC8HRaTxIVtFe/WIJ8Vy9QWDPZZIdeSsFHVa/rMyF0/DJHlxcZ7W0lejNEGJNjWgji4SSy8&#10;gTqMTvugJJEzc7wED0Uw8eZRpIasBGwtkiM6ArkcbtqEPhI8TUFJciNiKXMsiCXsdB0JTTnGPn0Z&#10;oSE7kiSrIra4kuMu2qvm8xCYSXyNtkokqO6HB42YOz+J1MEMFa0MJ37hZSmbVXpQRxskok21YfKF&#10;BQy+eQzdy2lpzJlIit0kiT6CmS3dSsCchOfqAnynhmDqtSAzEYJXvEMf9kLP53SJrYPvvcixp0Dm&#10;xSPS304qWk+4CSrjNtZRi8ClCYgsXD4qbj3HkABykRtYwbaMkcT5k3zOUS/6CM65K5PI8VMKs8j5&#10;Jd7H+7Jq+EiadFSzT6x79McD1g8tqwDhzs87QWQFGH6Ucue17izimDsB6Mctd7vPP7fc7bofVlbX&#10;/fs/y6rjxNL+lgO4j2r2U+t24LGtO/DA2rV4eMtu3LuBfb1hC/rmeqhYbycc1xrbcP3mRfzt3/4N&#10;B5kbCu0eZHIqjEzYMDHjkcBgaLkf/4PH9g3GYI/KpCXMv/prsZXnH+FPm+BNW3GguYSAuhbrSnfj&#10;aYJ4J4HW6KyGhxOvO0/2TkOY7nFIjhOh8QimXziO1IkehIWiCbYgMhNGF1VSYiGLKI1PN41ZIquS&#10;BrhYCnSICUUD0UUFffhEBiOjDtTXPoWq2rWwkknu0tdi4NI0tNZK7Nr1IGrLNyBsa6NatmD8+hyc&#10;VMoBGiEXDWZyXCT1bofX1YwUmW1l+VpOig74+gNQmkolT8j33ziCN25NIUV26iRjn7h8EEffu4il&#10;lw9i6YsvSgmtG0hKDASMvpwRR5e7MDrhR9dSVoqY1C7bBrl6F4F/N0bI9PtyHeiice3rNqK8cSPa&#10;+5x4/o+/iTgNR5txK0zecinIgDBEYn9l+vIQDv7iK1KuWa2XCpAsXoBKGwFL7d0NhauIoNYMM1WW&#10;QSyBEthEgAkx2cV+VbENopNKoaOggTxQQsCliguWs62r4eY1RSg+o7scckeRpFAcNIptVEkykhdj&#10;lPcbourvVsDJawy8MAkVwa3Nvl0KpSijehQhGNVUsEK5Olk3H+tgpaE2E1AUviIkj/dgf/sGErBy&#10;6MU1Q3Vs8wq0G/bS0JbBEJdBScUpnKZy4yZpD6WVYCi2d8nt+6Tl2lReOKAF0fPCIRo8JY79u89C&#10;xfFkcIooY7VUEv3QiveEVFfGBJV0rFJ6lragCMbfIL0P1lC5i4QGGhIYdViOfVXPwBZsZr2q0W4u&#10;Y1t1SMvbYeHhTTVko4FMnRmBnmpSRGuKdKtg9tGAJluQG9ZInqIid3BwJgTTVBf6Ls1TQXXAXNAh&#10;uRBD/80JzL37vBSiL0b1GY4JAiKWPWUYPRiWloq9VEY+Aovwng1mNOg50o2xWwdRuDqLwbeOSlGf&#10;MpcmMfLSSQRGfVSqf4ZvfvPX2M6ChFDtE1g7XaXQE0xF0IaeCTdsnCMigpSD7T825MbxpQRGSAYN&#10;nKsWsdJxcxbGnBLjL1K1EZgsBDKRAlJSyWz78SkfTi3nsHQoJDmjBdj3DrHlJafG5KtHYaGKE/tX&#10;Q306hDieVbFa9Lx8AiLUqfA2j/VopfoJopYaNmPh2hymSYScBFLxrt0aridBN7BdVJzLBNogQddc&#10;gQj7bvb1kxKBMroqkRTvNUke2/U74GQ/Tc+GpDzFwekoieVB6PpNEpkQalEQzVaSP/HeNkhSkmPd&#10;RkgMuqh+w+Fm2IdMMA/Z4OQYaugyInkiR2AV24SUUlB9s6MMZlsZspcWJBWcmeC12Z5if614B2zr&#10;MSE2G0eYBMnL7720A3rOTwevHRa2KcY2jLRJ265aQpzbbNt7H/rUTw5YV6tX6Z3fd8qKI474FEb/&#10;xwGZO8ud17qziGN+VGAV5GD1c6yUu93nn1uk63+nXqvrJz4/vkUs+97+/+rPDyvf+118fu9Y6VpU&#10;rA/sYP9u2o6Htu/Gpzbz+80NBNYSKD0aqOy1ErDe/ve/8Atf+6L06Qq0Y24hjrk5r5QIfGTYij//&#10;yz/Ht/7Tb2JmxA2zsx4ffO5N6SwTlUazoxLP7hNbfTbi8ZI9uH/DE2huI+Ol4XJy0Iv3DmEqVBGY&#10;W+yBSw45MP7aUYRzBsSEu3xKgRBLngzclyEb7tJi/pXTCHHgZnpUcHLiimhMwoU+THAc53E9VA8i&#10;rq9QD0ZTGWz+JkxeW0CUoFyt3If9O56BxVqHVqpJh7YYAzQI13/9c7yeWVKpNj5791QEmaQKlRUb&#10;sHnzfVi35kE88NA9aGjYjBs0QseX81S7dizNJLC76CHs2f8AHFRRbtarkoC6e+8jqGukoqJan5+L&#10;Yn/Rs9hVtAb1Ylm9dh3aWjcjQkY9O+PAHJm5n6pw+OoSIucPIX5uEXoaXr2tCJnTPVKKLLHtQGkp&#10;hpnGsff5CeioVCxUMskrUzDR+AvvVBEe0EDwEMkI3OkmAkkt+q/PwCIUnL+CBqeKBorqLd1M4KEq&#10;oPoUnr8y334CYwV04TJYBAiStc98+ixs7lJ0uAnQvL4IZm+bDaDVVgyr2Df69jk06bZI6dJ6WQeZ&#10;VbxXrZUC5asjvA7BSIC3iC0sMt50UNGKTDDifZqO6rvAc5QEbq2nHGoCoZpqUITSbDTsRLu/BPp4&#10;E5UrFY63CkY+u/BCF5lqPPFWAkY5esfdaLHXo/DKGUnFtQZqMPONLyNEReqKNCI/bMTA1WGoafRE&#10;ZhuRpk2EdDRnOSZ4nc5oEw1qDEGCcuDkCFppyEtbNqG49hlpZWZ/w3NoUu9GWfNTMIv3fgQ/c1KG&#10;3KUZ9o1c2takIAkToRG7OQeyAyYkhjRUVGbMvHwU2qwNui4FOtgW7owSaRrv5U9fwKH3zmPyZ1/F&#10;wMvsa45TmbsE4TkfyU8b+g7HJGAUHrkCbGMEAKHgE7MGGnMqtEE1CUcdnJwzPs4VlbMRk2+fxl+Q&#10;wM6cHiTIEQgJcEo3iUNcBBRpgNHXiCgNviPUAgtVeDjcjnPLBVw63oehYTtJmgxydzVCx9OIDbsI&#10;UlaMUYUqeH6EABoWwRo4N/umRPSlOknJCaAYPj9IwmPn/G0l4dBg+NVTMASakMvrMTTpIkAq0U9A&#10;DIt9wSL9HOe4kUQp0st53KtCgmo+TdLQVTBKalRsoxPvYCffOY4cn0UVomIM8r5U0V03jqPryiH0&#10;XF9G/NYS8pcPYfSN0/B6atA9pIbInxvrNyJzNIccfxv7zE2ET/RBy+cSy9g+9lc8q8PcdAS9o3bE&#10;+/TwEpS7XjsGzWIeiSsL0Az6EchRZcbrES90wp5soy2ySs9nW0jDM+SnQFBIryHCQ0Z4eV9LrAEj&#10;r51gmyqlvbI+kqTBAfPtLVSpTvhdTWz3ZoxwfLkGAlC5m7FFRF76UYF1ZdlXHC+dI4z5DyjC4N8J&#10;MD9OWX2tO8vdjv/nlpV6rwTNWHmGlXK3+35YWX2OAL0fptx5r9X/X/3398oKuIrzBUDvY9+K/i3C&#10;J7fuIWjz+y3VuI+fD25ei3hvAs/fvEElGUZD+17s3veYBJZ/+z/+CyaH/Tg47sXCmBtf/eLrUoQm&#10;R8QKhakVH3z2Tf79bTRpG7G+bjvu3f401pTswqN7d+ETG5/Dln2bCF403lSh7mgjnGEyU4JFoEeP&#10;+NE8Tv/iO5yIZPJUAhmqyXieBqugRyKtQ4wTMUW1LKJFzbxyAmkq0RQZtZPKQ7xDDAhX/kA9orEO&#10;JAhM4t1rWCzNeTnAMwbkbx5H4ewYHIMe2Kg89cpi5LsMSJPRhjnBey+Pw+GsREfrdshle6BS7MEE&#10;J9z500O4cm4KR5cyePmVg3j+rWPIJjvQTyOxb/eDUGl43FwYRms5GurX4NHH7kF75ybWQ475mTTW&#10;P3sv1qy5HweKnkFF5TNoZrtEqewPLoRw5pgPZs0uDB7MYG/LFnTKd/CYp9h+O8m0hWHQotXLyU1V&#10;qqACmfrgHNoTZMsEBn2IgJGoh2HQgaGXFzH0wqyU+9GdoEGNiUARxRgii1e69kphEZ0EVrE0K97J&#10;NhIEo0cyEuhooxVSfF1V4ACNcZ0UWnHk3TNUCAdo5Nslb02zpxS+owUqjv2Q2XcgScVhilCVxsrR&#10;d2MSGoJyrJ+GJ1YDjWMP1W41bKyHUKxqL9uaQC7AtZPALLLbjL2wCAPr0G7bJaVfM4l9uVQq4j2Z&#10;WNoWwQFUHtaHSss4FoZ+KgFtrwV64ZxysIC5t04jcqIAOQlDp6cBKarTuTePwVcgKHW3I9QtJ4lQ&#10;0hjPwEwCZgvJqJSMNH5tyFwcQM/zo3AN6mETW7QI8A2KLdhZ+Th2lj3N8b4b5W2bcKB1HYGnA6EC&#10;26C7CTIaSRXHQ6tuD9KjDinKlDvdTkKoJACJ5dNWzH/+CvwkXGIfppt1EVlc2gn0te5GEqEGVHdu&#10;hNnfCFNKicUPLkPF33QxksfxGEZfX4aX4zWcNUjLmX6xhEpACBCcxHteY5qqeMxJABB7TTUwe+sl&#10;Z7MTn7mF3/qffwmbUJgEV0eqTQJWHcGp00YSSxDROEmoeN9JquaTJ3sxRkWtYbuLZPZiOV/E3DWM&#10;p3H2N7+ELirTCZLHxTdOIjbhQd9inAqyBTFPHXoHgzj79ddQGI+iK6uRwnUKZyQ3x/PkywcR7reS&#10;YFjRNWxBz5UZFI73QCQd8Ih3nHkliVg9iZpMykrjEk493RrYSYysJHTGWCsUJEAdwXYq9Fk4SNS1&#10;9lIEONe6+vU8vh5+gqTSuB+KUAe637yK9JXDWP7aW9DNZnD8qy8h0atE9kwOeoK52L4TLZBUsD2i&#10;bBeRSi/erZZUuNJeAs90DLKUBkOfOQfPqFOKjhRiWztJAEVyhYSIpS32qJLM567OoC1IUsg5qPSW&#10;wZ9pJNEtRT/vP3+kD5mMWnKUzNGORfmZjnPMZUjuri1x7rHtknKSDRnWbHrqnwesKwZdlNUOOv+7&#10;gf/fy2qgWH2d1b/fCSY/qKy+zp3lbsf/pMvd7nu3svqcH/Scd/vtbte8s3xiO/tOLP3yfFEkcBWg&#10;Kv3/dh3ulX47gPs378B96zaTmXXh8U3rsad2P9LDCYzP9qAr45fA9b03L2NxyIfjCz3S36+++wq2&#10;tzZQdaalv5PDXXhw50YC9QY8smcnHtq5Dg9ueRYb9myGxUkDYW6Rcj5avLUw+WoRIDMdePt59F6c&#10;JFu0EkwJpHkjJ51eCpDdO+aRPjPSRnoNurv0VDwzCI1GkSbw9NH4+KlsAm6qGypOEUDfR8MeIWB7&#10;vXWwmqvR2rYLOpH31MV7E5i7ptIopPVoq38Oy/MhJKl80zMBGLpU0GpKoe3YixHe89UXF/Dua2LZ&#10;dwaffX8Z584NoP9YDw7PB/DGywvwZZ0wJTsxy7/nqTgWaYTSBNQ8jdzkRACbtzyNB57+BNZuuA+y&#10;jn1ob9+JtubNUHbuwMCIA14flfZMFCNvXYbeWYNs3oDhEReaO7dJe0lDZMCNfhnsLqqzY0OQUd0J&#10;z2gTgUowZhvZvi4m0gFWQ0HA6j7VR8VaRdASwQtK0Nlnho5KwROtQ5AAKbbXGAisBT6HKixi2pai&#10;QbcVGp/YOiMCvRMIqJR9iwVp77A+SAUcr729f3gxJ3k+ttn2I3NjSVJ97nwbBq8KRu6CkyASoqJS&#10;GXZJuVlF2r567RY0m3ZIzk9lsjWwRppp8Osw8uI8YoIUZYQjVi1mXj8B/8Vx5F87itlPX8fcV17A&#10;xPuXkb04i3ZzOZoJZs2+enRQHW2XPSOlkRNhBjudB1BkpwGd8UPdo5USMLQTmN18VhGMQdmlhraf&#10;gMz2ys1HcOhzl2Eb9sBLRaEVEabYNiKqlVxfhNK69dhR/ARq27ehzlwMZ84gBemY+OINDFPBB24s&#10;I3JqiG1WBZWrCq3GfZLCTPTpkKIB1nXpkKWSyw6Z4CDpC2eVJAI05lS5TTTCMv1WaHmeyVfBfqBa&#10;t9XAP59CQbwPHtWzjer5vIuSqvfwuqF0Jw27EpkhHaK9CpKoJsnr1RORSXGnxXYfbZiA5GvAv/v7&#10;/4UXP31TcjzSeAiYfPYoFbExJLLLKGHi8SYCbbu5hG1ZJMU2NvJvU6JNenfvZ30LIvgC50y0yygB&#10;UjvbYODsIDpCBCsStK4LiwhOJ6S4xQvzcYwOOZDq1nKMahDqU0NPNTvw1hHYBxyIDxgIUnpMfO4i&#10;LCTE7pxYmSJBSJEsEGi9VLCmmHjXLSOwy2AUy/L+SmkngVl4a4tXAw4R+rISHp4jor15EwpERO5n&#10;gleYIN1F5egi6IrMMT4ScSPJYYr3dXP+eIY8/E6JaJ/YuaBAdtiEEAFdpJozsp01NhJVSzGO/5v3&#10;kHn5DALxDgQJpCKhiEicEIyTiJHAhDMKKRymlXXLvXUBMm+N5LxkZf8oTOUkEyfQnaY9iSsxNh1E&#10;hOO7wPbzBwRgX0U4pZUCVfhpI8Te52fEdpu7AeuHldWGXADrynd3AsEPKquvs1LE93eCivh75TdR&#10;xP9XH3M379uV41aO+WmVlbqtvuf3KyvnrL7GyvcrZfXv4v+r7/GDyie3C8/u713re9cRnyXfuZbo&#10;Y6rYjdtRrjSg3W7B/eufxVMHeP6WrahQtOPE5eN47zNvSOD5W7/xS9LnH/+XP0KJogpKt0P6O0xQ&#10;fWDvVty/Zyse37MND299RspUU9S0l4ZrD2w+GQzmRthst1NiealEQkcKCF4YkyZsWIQg6zOgMGyT&#10;lqFEEIZ01or8QBDdeR/ZoBHZtB2xiJzAwgkbVsJtr0e7FLFoD3xCRbjLUODgb+lYD622CB3yIqhV&#10;5ahtWY8YAaCubgNMWhr3IQtOn+iC2rAHuXwrSycOvnsV8pZtUCiKUBAGJUbj5m3AiVeO4qXrw1g4&#10;GEX3Ug4Xz3Xj0rlejF45CPuQAcdPZ3BkIYBBKoosDcBwnxUuRxMeo3p9+ImfgUxeiqr6baipXoNW&#10;1tVpreXzKGEYTdGQ74QlYaJyk8Hlo0qlsWxUbUadYRP0jnLECLzx2S7pvaXwVtRSjboSNVB4RaAE&#10;Ap2Fyo4s2haoxtirizSYjdKxRmc5GXkrTFT9el8J/GECpL+UgEvDPuaHVgRsIHBaCIZaT4kUx1fs&#10;DxWAk5oOwxWogpWKts1Xh9q0ATtZd7mB5IBA3OyuxMyvvC95SXbSkKuohExDNklZy/W7YRb3Nu+h&#10;8jwgvScVIG6gsTR5qGRpgOwjdlgJLrooFWOU5zv30tgfkJasW81FaDbvgty0kyq2FM2qLdIyc4t5&#10;L4F6J1oJ7C1U1WLvbXQpjsylcTgJJGbep4nGeIhqRxh3EwHKTaVnnw5gikZu6r3nYZC2FCn47GL7&#10;CpV4lEouWIs6+UbUk8xUNW5FVVSJ3JVR7FKJJPcETxFgIFIHXY8VxrwdNZ2b0aYp4v3rYA9XI0Tw&#10;Xv7cNfRdnIA3xusLdZYhANKQp6/N0DA3SQEi8hMW6XVHoosKl2NEbL8ZIJlURTWwkBwURqn2nl+C&#10;lSRHvOfN5EXkIgLeuIufYgtMC+tdj/iEH8MvHMfip89j6NoiHCSe196+ij/j/DNQ9ZtCBFv2tdiG&#10;ZSeQ+Hk/M9W2l+rSSsVujDShXs0xR5XqInBYqI4VBHzfcjc6XQ1s9yKkxswELs67SbvkxKSzliKW&#10;EsnPGwheBNNAExIZEctXhLUUDj1tCBOYRGq4xKEs5j99Cgc/exayHg9yrz2PwVeOwTdgg2U0hrlv&#10;fBaG6SjU4xGoR/ywLXXBcTDD/mpjn7RBz34Ue3iV7F9juJHtSSUpwJjPPzDjJOlWE1zViIi9pgRl&#10;AdjxHoK7cJhLy5A/Q3LJPkn0aiCSR4QKHYiTXIT5W++YBZl+HbQDPlhyKjTnzBj90ssIkgh3sb1F&#10;rtUAyUmcABvm70GSdLG/O0SCI6dtGeE4srN/RZIHIxXswMvHqWj1GBlxwsfzvCQwIsB//swkLFSp&#10;Lo5bL59FrGj0TVixed3jdwfWuxnuO8tPElhXvr8TeO78e3W58xqry92O/2mVlfvdWYc7y53n/bDl&#10;btf6sHLnudIy9nf+L/r3u8vEmzjhsv34+DPr8Nj2Hbh38248sKsSn9y0C9vKinHh2mn8xV/+Ef7k&#10;v3wLJ0/MolZVgxrd7dCIv/bvv4lPbF6PB4t28pytPH89NhxYSwUkEly3wMmBqNBWIOwzwxPoxMhr&#10;52Cd7sLoBy/BGiKzTCilLQeJHpP07iVElpfOOZDu9iAUsSDfE0YkbERfjxdDAwECrAkNDVvRWE+g&#10;cjRK2WYGyEwnZ6lyBw1IkI2rlLuoWjlZNZUY7QtA0b4L5eXPoab0aUweJ6DTaAxP2Amq7Zib9mGO&#10;ytkk24uS3ffjyJQfeU6mo3NOnBNJl6dCOPGV61iYteL1N5Yxf3X+9lIVgenKlSGMDhupNh3oIzPt&#10;6zZh0/qPYdeeJ9CmoEq01qG+YTNKqp7B7v2PYmoxiO2lj2Jz0ePQEeAqWvZK7+Is5koUlz+JvZWP&#10;opwKz06FaKTaMcWoWo6lqCCbIA9UEGhq4KBidcbI7m3FMAhQjLcSdJsItpzQBFQRtcZJpj362jE0&#10;azfQkBJEwjS8NP7Bs0Mw+6uhprLUU01qqfw0lj0IkvWb7CVwigDr2RbevxFTX7yCJu0uuDzNkCm2&#10;oVWxlYqqDuqcnuBejXbjLiqxCoxdW0CAfaimKhJZb0TwBLMUKrGByqoajbYDqKBBL7w0Ay2JgDZW&#10;iTanCGrRiHY/gZJkQCzD6Qh2IsBEWeNTaFJtlZSwiE+rdBYTfEtxoJWKNVYFLcG064UFHt9I8Kum&#10;YqqHNSCcd8oQuTwBw2CntA3H1K9H4PKk5JTjFHGn02JrTwtE0H9PpoNAoZe8X5M0mJXmauxo3oQ2&#10;RyksqWaO2zoaUJHzlgb76gwajWUoI2EToQ31YRn0Yv8mwcmd1aGbwBGioo5ldIjQGIstW9PvX6dK&#10;aqPqNCOa7UScisvLPosRMP0kMTprCXwESikRBA30xDsXaczlElFwE0zE0mcXFWGQdU1POJG6MoHC&#10;5Vkq9kYo/eUIc6zNvH6GBMKIL/35H+O3//hb0LAtRHJ0B0mEiJDkSavg7VLBRuVn5hixJNpZ/xok&#10;BjjH+Ox1yg2Y/cXXkPj0y6i1FsFkK4fBwnlK4BT7QTUkQ16CjCAK+ni9BKj5XhMJpBI+zms3wTAi&#10;UiqOWeHMypAg4AUJTN1jduTnCWBDWhTePo2jf/QN5G6dho/f9752BtmbSyhcO4rkC4el6E+HvvEZ&#10;DL55Bh3sQzvJj4HEwJZp5jgioRDbxkTgCF7bGqxDgIBqYfuJJP1+kUCB4GrmM8V6jRg8kYeRqjbY&#10;o0Cs0IlQiqDPOg+Me1Doc8Ib6cDM21TnkxF4T49i+N3LiKdFBCkCNI/N5XQYGnNBadovvT8Xvh0e&#10;9oVwBHORxHSfJ4EiWfFT2frHfAiNp+APivCUHZwLpVj+/BXJm9+bVcEgnJr4GcrLke6zYe2mZ/7v&#10;AOvdyoeB6J33/X5lRcHe7To/jSLqvFLvO+uyuqz8vvrc1WXlOsJxSXx+9zwW6b3ud/6/UlZ+/0FF&#10;HPtx8clriHet0ntXlnu3FeFjG/bg3k27cR/V630bd+GTG/cSYPfggS078MjmdWT8cVx+6XkMT/ej&#10;d34c//2v/wq/+e9/Gx9fsx6PFRXj0V278NTOzShrK4UtqpDeqYn3ax2uPXDkjHAMR5E5OkFjqIDJ&#10;VAaz8L4kKDppwJyBFsQJME4yzuBsGv44mWdUD39AB4dDiXjUjELOg4WZbrJmNVVhG3bteAwVZeug&#10;15VygigQ4YCPkyFmyBjjIRlMIvCFuhoZvwpyqtdsRotcSoVzv/IONNodkHduwtlT3Zga9uLSV16G&#10;UlsMu3oPhruMmO634I3r4zj60iEcPd2DE/ycPpJGZj6GwrEc3FR1CarGY+eS6O7lhBSODa5KDPSa&#10;0VC7DhZLFTrVB1DXsB5VdWvQqdor7TndsvcBbC16FFsqn8KWzzyFfTVr0dXrpCHtxN79D6Kk9ikU&#10;t2xEUcnjqGpYgzYC18GvvoXc5Sn0XBpG7sIgwYoKkMrRaBeBOAgYbD+xbcNKMFOY99NoH5CS10cX&#10;gmh2lN1+Fx2rgZnEpZ6ArXMXo8O0G34Bwr5KJPgZCtcg4K9CXLDvSD38VKKGpI7XK5FiGLcrt8Hr&#10;b0Qq246ec+MoaVqDJvlmVLc+jvihbtSbq1BU8RRK+VwHakgMCP6drhK0WXdQ+ZaihyBfqtiCWuMW&#10;yKhI5f4SqL17CGR7qFCKeSwBNlqF/YqNVNZlaNVtQ5D38rMIsBXbPIo7npH2C469fYRAUILS9mf4&#10;faO01ULnLJGWMK1Ul4GlGPzdaigJjsHjQ5h66wRGabj13S0EmSYYqMYNBOo2Fethr8KB6sdR0fQs&#10;wlS7Iml+fsKI9JAO8T4VnN38+/w4mg1U1jy2d84LPVXelgMPS7la4z2dEvime9XoGSYAUkE12iox&#10;KzIvkbx5IzL2O1UhQcJBUIymqKCSKilucSvVcoehGP2Xx5F7fgrJCxMIUJ0J1Rag+iyMc1wQHLUi&#10;QhTJip7qP3wki6nXT2HixSMYEDGJOU6TyyP4w3/8R2ipBp08Xhj+IJ/fGW6AkcTEm5NBwzHio+KL&#10;DVowOOuFxl6JBuVODH7hZTgmA7AsFeDxNyETkWN+MQxvoFEKilEYEGpbiV6R9nDch27hicv6d7FO&#10;kZ52koZ2Ek+XtESbJGCnqXgTBO1Yr5aqsVNaJp+4Mo94rxWZXAeGh+1IRts4d5QYGrHi/IU8Bvrt&#10;cM8kcOY3v4KZX3sfo19/DTWDLmRODyE7aKViboXBUUHy0gFToJT3VUt7u0UyeuHcFibwjwybYSbJ&#10;GTiTp9Kl6uzuQCDajGiyGWESygiJSqpfy3Edh2s0BGNOCytBVbR3LKPCGAH18FICfUM2Ks8m+IVj&#10;oL8WLpKUeMEAb7cK8bOjGLx6CF0nB2FfSGDg3VtwLffBRfthi3VA7q1H5sY8Rt67hMEXDmHk9ROw&#10;jATgoiJes/Gp2wEiRGCIHwlY/w8A2Z33/bCyeln4btf5aZQfFljvVu68zuq/RRHH3O09tyh3XusH&#10;FXHO7cD9+6TPTwpnpi38lArBlUr1vk3bce/Gbbh3yx7cz+M+tmYrHuVxT+4qwhObNktqdXxpEbUG&#10;HR7dvROPbNsAhVWOSJ6DU7zL4sDsdBVJweyVlmq06msx/IVXoQuRVfvq4HU2wEpg9VKNiXRawS4F&#10;hl45CV+/C/kz81SreilvpdutgMsul1Jb9ed9GBkIoyfvgd3aAo2qEnv2PI6Gph1QEMiEN67bUwdl&#10;xz4E3DROGSsSBNlrl0fxwfvnce7mLEIzcQQ4YXqpcv3uesz2O+B2NePsp28h6GjBcN6At68fwuyY&#10;H0e/8bOYfPsiZr5wC+ERN8auTKNAFTBENdE/qsPliz3IpjoQE89kKYO8fQsMmiKkaUANpmLWpQZ2&#10;P4EvSEOlr0RZ5dOosK1FUW4dHvjWAyiZ3oLkjAHV9Vuxff992Ff3HMqr12DzgQewufghVCv2oZdG&#10;1xQkkNJIGoUjSI8FrSQAct0eWEVKNIKi0V4MkVrP4amkgayFnQA0/jbBxFEJa4bAGiHo82+R/afd&#10;vFNK/dei2gKdbT/80Xq43AeQp+ErUL3FClbUeFpR374OTbIdqK5+DmrlbriCJeil8e8wH0BN41qU&#10;NTyHVuUmqILN2FL2OJrY/o/tuBf7Gp6F3ltDdVoCc7IBCRqiGta13b4PxYq1UiYeTYRKO9MqBZvQ&#10;R8po5Bogc5bDGmE7Reuk7CbZEYMUbUvDY9zdbVD5qbKpVkwDYltELYJUGq6cHLZIKyI0ms3BdmRe&#10;WoZdxK2NE5A5xoZuzMFEAjTyxmF4ebyf1xEe5XYCRyQlR++4HRMEFmHoI3nxTo6Ejp8i41NA7Mel&#10;ItN2m1DW+ixcURmyEw7pHXdNx2a0EhTdKQ2vczsCUGZAJwWcNxNAj//2F6B21kMExtey35pNRaiX&#10;r4c1XCtt0RBbSMT2olZ7CSxiqZyEZvirJHwEVCtVsYfK2sdxFSFpixDc9PFayHn/7peOw0e1Gutq&#10;RzLdicHpAMJ8/m9+6zelJeHRX/sMbON+aSuaJlhPEiGclAg0fSS2CZEK73YGmkb1fhJdL/LXjkhx&#10;dgevHSSwxHFiPo6l8ShyVOAiV3PvoBn9JJIz71zD4M1FTN46iv7zU5h67SyG3rgId78IA6hD16gB&#10;4UEqWRINZ7cMAapGoSojBJUI50rm/CDndAE9BHZPsg1tbIvxOTcOzyfR20fVX1BIW6Vc/QY0cE6G&#10;Tgwi+enLKFxfhF44GWblEIH9xepXnP0rXkV4qe6TPSppOTfA+TZ6cQR+kscQgVeEXhXL1yG2YYIg&#10;m+Q9XBznYY7xns/exORnL8FMQhRKtPH8TvRNWqVwhgkq/SiPFVlrQgUSeCp9N8HZShU9+9ZJ9osa&#10;+mAtSZhI0j6NzMEu9L93Bof/8FuY+Nq7yFwaRf7KCAZeOoPYcg4iLV7m+Cg2Htj5L0exfli5874f&#10;VlYDqyh3u9ZPuvykgHV1uduxP25ZDayifNepSXgJi+XhrUVUq3vxiU1F+MRm1mErC/++f5MA0F1o&#10;0RskYN21rwjP7CUQb9+EbdV7kR7wSAZB7LGUUy1ZhOMEGbvBVSsFBFBS/YgclGKvpIEGRMRutYXI&#10;6EepRjlZXRE1DYaek0EDv79FCv9mttQj4OtEOmlE0K9ENKxDLKKlitUjSbA1GhuxeevDaOsshd3T&#10;AY1aqOEqVFWvRyygQF/WgKkJDw4eSXAyTEKh2IljHPSv0wif44Q/sZyS0sDJNKU4+N4tLJ2fRfWB&#10;tVj3xD1whDtgM5Si94VjmL88j+zBAg3NKEaODqIwRPY/aYSNykyh2oww1WOELD/Dyerhs6s6t1LB&#10;GghWGuhNB1By4CmUE4Bkh6jUTu3Fmq89juKzWyEbK0JR+VOQqUrQoRFOJruwbvfD2MVjS+o2offK&#10;HNQekei8Ch2O3Ugdz0FhOwCtrRRGMnkjQdfgo/qXwh6WwmothS9Ug7H3Lks5ScX7VLXvALrJoGWa&#10;TbAEKgmS1dBYiqAnsLqCVTA79sJDMPH5qzFIY1FN1ano3Ilm1XY0t26jIdwMrZkkKaNEQ/saFNc8&#10;hcqaZ6mKmtGk2Y11ex7E+r2PYsOB57Cp6gmpvgEauMHLE2gy7ZPejYpAHR32AzCyLo4EFT3VrIhD&#10;bMipETqSx/itBSnfqwgoIVS1gUTBFa+HlorX0dWMBstO2JLlcKfr4c4RJJJ18HS1Su9UlSkC0EtH&#10;CJht8NIYim0eIv7z7EtHJe9Q44ANnrmglN3EHWmi8qlj+xHcbdVwENDb+XxJGtWIiLTT1SYBujVT&#10;D11Oj45kByrqn0KTfjfbuhH2uBxtlmIUt61Hu5XtTgUm9qNa2Y6RCR8iZ4egIVGMD2ph4H2sYl9x&#10;qAFKe6m0DO+Kt5AkcUynFdLrABFNS8ExFDs2QEVOkhmTw0pwFtt8fFklXFSui7/wEvoujcMnPFap&#10;fhMEg+GjfZi8uohT753Hwdcv4Rv/8Dd48atvIHDzNKwc34ZIDUkHQZvzT2UrloA1SqUZpvJbfPU4&#10;3CNBZPptWJyOwEYCevTmIZydSeHmuQEcWYyxXeoxTzLWf3wYIQK0s4+Kj/dNktxFCeoimbl13IvE&#10;0W6IJPMWKkcHr20h2XES8Nz8O0wyExoSRECNoXcuS9GTkj1m2HxNKFC99g9bMTbokLbh5EZdGFoI&#10;SWEVPTEZRIzn3ncv4tTv/DzGXj2JNFW6JakhaWB708ZYojXSWPYGFTj1868jNuWR8kvb2X9iv6kh&#10;UEEgbII9o6Oqz1NpDqHAuVR48yRJGMGb4070jQBiK9tG7LkV4SNFphqRXUkkcBDhMeM9OhK0QwTY&#10;DmR6nLw/yUlej/SQIH4qhIQ/RpxAPKAgcJNUSHubtQgOeUnE5xA63IXntj27EtLwXz+wirJy/J3X&#10;+GmVnxSw3u23O7/7ccqdwCpCJYo9rSJG9MfY9x9jv3+Mx3yUICttLdq0F49s3Ycntu7Bw+u20Dh1&#10;ScDaO5ZBg7EDNXYj1hRv4MRRctA3QUdDL7aF6AItNBpkzjTaWqopo6sadgKQhYzdRLUVJFtOkLX2&#10;v3wCjpgIl6hCuku4uqsQjWupwOph5wSPxW6ncYqElOjrcVMx+hAKkIkHaXhcHdAbmqhcn0Xh5gn4&#10;bBoYDGVQZi97GAAA//RJREFUtO9HV9SGuZkghobsyF6cpGrYhIExD++hh7qNhr55G9ymCqTCBO6J&#10;MDwDGRTOz6Gsfi8efeyjqK1ZT+AoRubwIBwOsQRLY+5rR1e/HSe//j6cZLCTR7JI9xDkRYaMVDvG&#10;BozozsjRRQPhoGo1aotRJ4CzbSMslkqkeY7RWUzAKKZq3Ibqho2ob92Cho7d2FL0EHbuewhFpU9j&#10;R/FjKG/dCM2wj0arHXLTLp5TAfdcGrKATHpP56HBE6Hh7FSgdncNlWgLPAQOc6wF5apdGL85A2es&#10;GmEqM8uInUqsFE6qQvEO1u6tQDjVCn+sDgbLLlis+0hamlhHql/NAch0RWiR7SSobkWnbjcaW9eh&#10;sfFplNc9zboUS++26pU78Miae/Do3ofx1P6nUB3qwIPr74F92I1uAoxwPBLRn/RU7pYQVRf7vIXq&#10;OHVuCqOfviTFAI4fy6CIxERmL4ImTwW0GKRa1cNNpZIe0rCNReJ6Ea6vGv4+GQ2gUtpXGOwRxrUO&#10;xskw6sOtVEt6qrM6RDMaTCzGaSQ1OPH+FWQKVFPiHeeYG1PvHoU1q8fwlB8OkqD+QRuGxq1sj2rM&#10;zvqRH1AhXKBx5r29VLfJU70oJyFwEhgjVDuORDOUbDdbrI3Augn769eiVrkVfgJN5vI4Zn7za3CQ&#10;JIgQed4w1XG2lWTTBBvbVRWskeLwiiVMOxWqSKloiwrQrYPGKUCwEZOvHIIp0SkFlPdTMblJEEwE&#10;KCOvnzzejdjZfirFC1h492V0TwaRJAAMc9wm81acv7GAP/uTP8R/47z8fZYb/+6XWP8xeIdsiPeT&#10;vHQrEO0nyEy4MP9z7yB2cZkg50Su18T2leHE17+I7NEhHP/5t6Xl6t7zMxg+SwJJVRoRHrocg2KF&#10;SSxVhwgo6kg9nMlOtHHOe6YCJCDt0CY6YBD7n/uUkMIiUp0HCFjmIQ+UBEu19/Ye5TDPEw5dYdFu&#10;WS2SXXxOdwXJSSMGZnzQiL3hBDLxLjw2YkHfTEDaY913bALBMbsUrEZseRJ7r4O9SnQNmkh0SbxF&#10;jGmOCXe6FUGemzyUROHcELKTHtbrthNX1wsHSTgVcLDtROhFP4HVwb+9LAJIRSo74XQUznQiwHks&#10;wi8Ovn6eY0iDGSr6BMmZV6TTozIX8z6cVUsZgsyJGo7RRirlFkwvhJFIy2EJtiE8E8eaHWtXJTon&#10;sK7ECr6bcf5BZTVQ/DhlBahEudt9VooA9tUqdfU1/k+VHwdYf9LlzrrdWafV30mk6Dt/rw7gcdvR&#10;ieNhC9Xqll14aOtuPLRxB77wlS/jj//zt5Af89LINqFU3oSNFTtozHTo7he5EFtg8JQRUCuoVOtR&#10;76smG1egw1nJyVkOh5dM3d+M8feuQUfQTHKi5XrFdhuxZ9WMTLeRrFhDENLxUwWbsxZJqtehASem&#10;JkNSZKR0Uo1UQo0YJ3aQRszf74VjdhBlldsgk1Ed6xvRrqlA36ATx967CGVOuN5z0jvroNeXEeh2&#10;I58xSJFecvxske9DffNuFCsrsEdRinVrPgqzgb+dHEdt206odcXweBpRXUmwpaKLhjgx8w4oM3oc&#10;efcUHH1WqT6TI1YcWvDDRYXS2byFQF8rZbfxsQ2iwinEUIzymg2ol21n/UpQUrEOuw88jvq27Sit&#10;fA57y59Go3IXAWw9Smo3ooOKL0Lj0MK2Ew5CauMBjLx+lu1H9ZYhoAjHnFA1AbUGfS8soc24G46J&#10;ILxLUahFSDoaGnm/laq1ku1KA0km73JWIJFrY3s0UelWUOHvh8ddDb2lFKG4Bk3a/UgtZtEq2wwT&#10;v9PwmjprEeS6HShveAbeSBua5btQyWdQRK14aN09eHz7g7ifACvv90CTVKDduA0iK8umsk9KW1Rs&#10;NFAhKqn2kRDkzgbIva2QZc1oMe2k4muHN98MFRXWyI1xycEn20+j28c27hbelSKvLBVcQWQV6YSZ&#10;BsyelVO996Kaas9C1ertlqPdsw/GaC2yo3aSjXZMXDuIZNpMI6eFh0ZeS+Pfc3EUCY41S7gWaoKb&#10;iAqkcuzHyKKbgEEVFud3tj1UzrUIH46iQuTS9e6n0W2WltTF0rudQL5ux31Yt50kqGkDDn7+Ctri&#10;bYg/PyolNTcHCaxJOZIphQQcIqC8xlIOkeWn01WG1JAZKnc5r8e+47N0OqtgJQntPj6KoZvHJY/j&#10;gFBuBIMQDbeLY/3UZ19AgaAjtt6IzDwiK00ua8DJowX0dZulLTB+sRw+4scvf+PnJOL7P1k++2d/&#10;ip///V/Gb/3er+Ib/+k38MKffQtf/w+/iS/+8e9hajiDHs7ZFBX9JO+bH/RiZtSJnhOz6D8zjeGL&#10;c1Rfbly62CclUe8aNEvhHP0EtkivAXIqdhfVo3sxA8dSAuGzo3CKyEo5EbKxjWpeJnl8D71yjMDT&#10;ikqOmQMN6+CJd0BJYuhiu5gD1dKyv/CiDWZvb2lJEszFUnIg1woL77P4zkn25RSsJNpDz88gu5iA&#10;L9VM20Dywn6SvJIHSRxSLRybtVTTBoxf5jOIUKxUl6OTPhIsYVNkGH3zHFwkaWLvs9gOFuC4CWYJ&#10;qKyrLyhDvttCmyLCTrZKe1BTJCRDJDR+tnl6UI+4tLSsoK1q53ghAPN74ejlIpkVHtzuPPsuo2Df&#10;t0vexe54E55Z++gqYJWWB//1AKsoK8C6+vz/k+VfErCKcmf97vab+L9ot5W6ryS2/9h3fv8k/xbA&#10;+sA2qtYdRXho0w789d/+DV548SwHUxuqqPwqZHKsL9sBU6wTrlA9zCJVmLcGvuP9OP6n34RrIg7P&#10;aBgzX7pChTKK4dfOo+/VZTjG+d1nL2L56x8gszxIlmhEhiywf8TJiWDB6LwIwFABHVWl3lIDJdVj&#10;NqXFhdNDOH2iFxOjXqTjSoT9reg/Pw8jgbSyYjNKy9YhSjXr8esweesELATEdI7MmRNAhFS0Opow&#10;MRWH3dRCZWlDJm1Da+cB1FZvgUxOEmBsIaDUor2zFNG5HNo69yAS10sRnfbueRABVwMVtAxWZymB&#10;rghtVDXCjX/s+iz6Tg9inCpF1rxRilrTy0ke8bcRuGqhVO9ESeWTqG7cgD0lj6JFvQsyQxEa27fB&#10;7KhBtWwDGlu2ooGAVVq/DrVUsR2Gfej94ArSF4dR17kZFlsNFMEG9F6eoVEShqRBMs52Kp+hKwsw&#10;WPdIitho3wOZZguNWD16ro6j2rwVboKriXVuV62HPViOWK4dCRqWULhRWkJWqHagcIIM/9gg1PK9&#10;MBpKYaIBNFn3U9XuI1nZiU7tbrbVTmwjiBp7HdjnbMW2/U+grG4rqlm/odePo02zEUZ/Cxy895aS&#10;B/Ds7vuwv3UTHm19BB8lCD+9+VPYUf2MFCtYhPATHsJyy14ow3UIXBhH941l9Lx9Gn3X5uDvpWql&#10;UjQFq6mCauAiyCpdlSRrJEhsZyvPEVGSPAWqnggJBo1xuEuOSFSDgYuziCc0SBDchOFzkVgNvngU&#10;epFzNU4gd5ehw3ZACgRvo6IWXsgiSEWbgwBN9eSZ86KJKstDIy72xIq9tyLReYaGv7plExrE/mRr&#10;Oew03t4xBwx9JIL9SogwgtE+ksQ4laZYJo5xvGQ7pO0aCscOBLpapeXgzkAttMJL21OJRj3bmOBi&#10;HwjCPRCmYqdRphF3s94HP30ZN19fQO+wFX6x/YVKT+zJXVxOIxFtx/JyF3r7zShQgQciwoeBhIkg&#10;OzKTwr//nV/F137nG7jyW7+Ez/7Dt/FvCLbf+Ie/w+f+5D9J4Pu73/xV+Fy1GBjy49j1ZSyPBnGU&#10;825x3ImZ2STGzowjTnA3s86aWKUUBlS85jF6a6nKW9E37ITOX8sxWcY+4HEzbmioAv0EJmNQEIcW&#10;+M4toVS2DfvqnkEFyabCVUHQbZDec4uADMKxKCWcnZz7Of+N8MdFkP5G9L00i8Uv3ZQyInVP2ZDs&#10;1qPQo0PuYAyTH1zDwtdeg4VjzMm2tXGMRI7kMfmZ81h6YR5dI16OLZIbknUv6yASGUTY/4mFGHzz&#10;XhKCZskhKkiVGkx3ICQCzJC8ZxJaZFJqFAo65HNqAq0BySE3Rq4flpIAhHs7eWwDCmMGKXVdkOTR&#10;xD6wcE46qaDdvKebhMkXapLeCQf5XM+sfez/B9Yfp/xLAtY763NnnVZ/t1qxrj5e/F9697p5D+7d&#10;UoSHd/L7ZzdKE/L42TFOCiU0zhaUtDXiQHM5ZG4Zuq/NwMAJqZ8KQjHhQY1iNzqFB2ucE9NG9UMD&#10;bvBUoDDfRfYv5+AjMHBiW4b9yJ+exODFCYyd7JcSOPeNecjK9ZiaSSJO5SHUbIETeWkpid4Bq7Tc&#10;MlowoZsKtuv8IlQiIIS+Bh0dJWigAj309a9g8FwvhoYNBJwyAuVWJMOdGOx34+xCHw7N9/L7Vuwr&#10;Xodnn/sEOmQHUFe9G2V7N1AlE6yP9WHj/ifh9XbAYq1HUckjMOpZf5PYmlIDo6ME7abdaOjYgE7F&#10;FshlO3Hoc9cJLHvgNFVTEbgxNeFEiJMsQiMk79yBvWUPo7RxDWSqXWjr2IEOTRENjFLywmwl0Cr0&#10;Jdi+835sK34YSqpbo7cK/W+cQQcNeNfJUdRRQenZhhofgWA2wZLE1AcXyOBb0XNzGirv7fjCOscB&#10;hKMtsPkq+HcZBq5OS6nBvO4aguN2mKj0Enk5lYJYbi+DjqrS6mQ/+VUITlF1eOpgMoln3QsrwUet&#10;ZV1VW9FIgKyofg5Prf04OrpdeGLNPWhTF6NVVYTd5U+ikySitvFJGrw2KksZynQlaOJ1VJEm7Pns&#10;dvzMhnvw5JqPYBfbNSECwtP4qAk42l4rLBwTNeYyyA170EqlPkyVNvHF6wicLKCEz++a8MFKNZp6&#10;/RSGvvI66rV74e2VS+nzhFowiVcQBFk/1YmXbZo/PY5gWAantx4xqr/4gF6K3SqylkT5f6Ovigq/&#10;CK0kCxa2f1nLeqooKl9bERQkJz3vn4d7xAaR9q7deQA2tpWHBjxK4BapzEwEeDP7QawGNJl2IHN1&#10;Hnax/5JGPCochQgQMwtJgquW6rQRwdk4IrMpqtFOgmMTfCQBfoKCQ0SaIlGoIvhYwm2wHR3EPn05&#10;0v0O+GZISvMWKbZ2tFslkVl7qAXRrAaeIImhcLrJEcSHUryHCqGIDOGEknODoEBlLnIpi3fGYSos&#10;B0FezXGSfOd5FJMEnbt6CH/3P0XEb2Cyx43zwpdgOonLy72YH3WTbCgQPxKByNCjSXCedrdLkaCM&#10;BA6Rxm5qLgJ3sJnkTQYF20PEWLaRKHkPpeEY8cDqr0GQ4980E4Pa2YwdVU/jQMta2g0T1Z5YkZJh&#10;mPXMsYT8dUgLz+UISREV+uDFScl5KJZtRCLSiYFJBxLsY3+3ETOH8xgmsImY1YWvvgfzqRG4l7th&#10;H9bB6C5FnNdOUmkmWIRHtjguIEA02wk1AXv2tVMkMVUQyT/iBFCxx3V8MoDRAS+JsAkDeStS0U7k&#10;03okE2xHkmZzjwHx5QySPUppW1WSberMaCXg717oxvytOUy/cx4nfvkt+ObC8MbkVK5C0SqxZsN3&#10;Ep3/KM5Lq8uKYf5JlA8Dhu9XVp//0yjfD6xW//1/u4h63llX8bn6uw8rksPSd8q9Il7x5iKISE0N&#10;Bps0Ef1JMs2eTtjCHaiV1WN7bQVmOTEVnirJ4cQUqYLGXQ6VvVjKJNJJoy3ieHpODGLu3TNQe9sw&#10;fmWOxoKgmNZIUXMsThr5sArpY5PwD4ak96oTowEMzEbImk2IUX1MH0pghIAVpVp76eY4RgiwSSrc&#10;wEgQAwTeaKAB1eXPUh2WYODyEkKJTmSochLxBqpdESHFisWZHMavncSx1y5Do6/G2uc+DmVbKcqL&#10;12DNkx9DS80emM0NqCjfLEVMam/dj5qG5zjp9JiZicIXbkA61o6Ohs0EnQrEqCByeRNGCfqWwTgS&#10;Mwn4+HwjQ2bkCeRmXRlqm9ZDrtuJ4spH0KLYDhvVs4nnyo0lqGxbg/38XmMog9paxWM3oqj2SQIr&#10;wW4sCLm3gep1C8oan0X29IAUycgu9rSGaOBSddKWGwMN98DJXipRtrF4f8d2dxKUhTI12dgHBFoR&#10;0KCTCtfBe1sc5eggwGqtRZIaFd+Jje6NahIFFZ9fZOKxlMJLMqTX74ZDJFan2u3U7JW2EjV07EXv&#10;l97Hczs/RQVOpU8VW1e3Fgf23i9t56iWE4RJFLa37ET43XnsyNOW/N69qLupxMw3b+GeJ+9B9PIy&#10;OpMagq4claxDLYmPIVwFg78BR3/2FfS+ex77lFTIcQX8oy40UcVpuwxUjw2oIlDqA1SrcSoD4cwi&#10;1G6fHB6CtarLiEBChp7np+AhOESo7vrHPfAWzOi9MkLVJxyDOmGgYqzv3EJwrEeHcT/UriopKbYz&#10;2wItFWyQ4846G4bCX4YE+1LECPYnCGwEjDzJWnZQR4Mth6+7hWO9AmO/+BoMMZGGr1XKUpPuFj4H&#10;VFIEkO4zA2jgdx1xLZIEHl24huBdRmUmh8hepHHVSZ7tClsJ5NZqLL5xFkHWN0Bl7fE2or/Phe5+&#10;G9WwCJSvRCitQt+AAzka94nPvYksVdVJttmxL79OpT6OycNxDFDlpccd6B43o3vEjATnQfalJRjn&#10;uiUv/DDb/fSJSfzd3/5PLAx60TPgxoWLS7iylMWhuaiUoH3w/DjBrJPErY3zXS85LTn4zKZQAwFb&#10;Bwfbw0syYaSyNoi26WuDlgDrm88h1K0mUWmHKlQJGRV5rXw3dCRsEZ4nwmYOimw7XXrJeTAdbieo&#10;NiJPUnLk+hy8AzbkerSIdZMo5EQs6zZkSJQ8nPszH9zC2d/4Wcz82w8w+OVX4Dk+Ck2XSH3XiE6O&#10;654xCwL5DqpLqlE+s8i+Y2U/xAmk7SRyY28cRnJYjxgJycikDzPjfiRjCqRCSnSLbX6OZv5fha6Y&#10;DkMFG+JR2iiq9vzzkyQVHGM9tDkXFzH/0kGY/eWYXQyQxFjhFe9VqWBtMxFExwNwcwwJB7L1m57+&#10;0YF1RS2KcjdD/cOWO8//YYF15diV//80y/er092++79VVvbBrq6TFBDiO/lcV8pdgVa05RahWAWw&#10;8vzNPIbXq1TrJWANZnWI0oCIgAD16mZUdJZR5dDgxxpgEhv3XWUwEFjbXTWIL6aQvjwP02QWigAN&#10;iaeMjJ+KK0AwuDCCFCdFjOo1k9Yi4Gun0mpHD9WiLWdCNmNBp24/QWA/wYLKg5MhT9b6JifH9Iwb&#10;MRqrSI8F6YUshvuNOHI0hnSXCrLWrVCGNMgeKcAeacX8rB8nr0/h/JdewNCVwzDbWlFW/BR0ynLo&#10;VWUwq2tw4nA3xns9eOnCLF6nshkZjmKIE2a84MDpIxmcPJLFqeMpnFruwnC3jsYngIunezE74ScB&#10;cEIp34PeL7xGw9mD8EQcRtbX46mHmqpU7N3tUO1FnaoYjV4ZJt5/HgpeP3JyCKOvnYPSp0JD+w7I&#10;5LvYbtUSiDZSsXafHUElQbWy8Rl0GErQrNqN4YtUpmLvr9iG0NUCM5l5/uIgLDR2IslBkCTCL8LB&#10;sY1tIuiBoxIuqjOteT+Gbh6BUzBwEp1mqhbxGaGxNlCVOv1VOFD5JB5+5CNweWrhDbXC4i6BnSpY&#10;ODuJZX5fTIbyug14evMDKErYsEVZRrKwBu36PVSu+/DYmo+iXbcPOw88gse3fBRP7Pg4HtB/HB/x&#10;fQTPfe1pbD/xDHZld6KGRquqYSNaNNtQIrbtEPy9BTXih7NoHfRI8YKTr5yQIgCJxOYNlv0ophJu&#10;MGxBo6kEqiGfFL7OkaJS5TNbBWGgilDnDChmPfaxjgpLGcbeOSft7fRxnE69eAhuKslAn4IGr1la&#10;pkv16QiQFhIcqnKOV7WIpSvi4FIdOVMNSF0ahzJSKwXkGJkNIN2jg58g4qDB9GaFd3ITjIk66AoE&#10;/IIFbrEsnaHqJCAGB03ovzoN9VhKyoqSERF+COhjr8xAQ2UqomGJLDx+Hu/JCKPcLIX7dASa0Xv9&#10;KBwkb0NTIczNpNCTNaKr24bChBfBHFWe2GNKcLX3UWVdHENX3gydAHzOjdg4weLd0ySuYwQoO6zh&#10;JrhICsTWEi2fO399GSGOgZ6sBf/jr/8f/Ppv/TIW5+IYp6I+//ppnFlM4iABJ0/SM355AqExF2Lx&#10;NiTywktWK+XPVZCIiawvTpIWH8efnv3Uaj2AtmADMudHJccsV6qd4+IAtH7hNdyJ/TVrSUBqYAmK&#10;LTk6LEz5MLHUj9CZWRz/4BqOfPoGLnz5NQzenEOIIKklyTn7C68hQzU6IuIIB5okRyw7+8PgKoaG&#10;Y3f65WW0U23m3r+M5S9fhzGjQN8I2yBvkKIyeaONBHI5FbJa6s/C++ehIVkPJRVI92kw2OvGzRvz&#10;KHSb0JezISFWbJxt8Dna0Jd1oIfkoi+lQyKlhKdgxdhbF+GZCMHqrKVaF6EglZwTrZieDMEsnP84&#10;btSi73M6kh8SOBKSTQJY/6Vtt7kbOHxYEcetvC+88zo/rXK3evxLKaIdVreF+E583vn9/1bEb1t5&#10;DamQMH3n895tVFfK21ttogU7kt3tVE5NsB7qhd7cLDnSiMTSCvteGJ0H0B5uweCFRbRZqKiclTB4&#10;imHmhLDRaItJIiZ6aMKD0198Aw5vE+yeBjJHLULRTiTJFI99/hWychsCfhlszmrozKXoG7biM587&#10;h/nDCSlwvLJzO4KBNgxfmMTyZ64iO25HbtSAREaF8pqnaEhkSE6HcewLL0m5Um08x2+uIJCW4ZWL&#10;8zi2kMYLpwfxxvVFjPVb4adiHOa5E71mzF2ag9vXgYGUAhcPp/EqScDyIT+OHQnj2oUevHh+EFcv&#10;DiEZkuOpHY9hb9FjaPSpsbt2F/apqnD8c1ehd1ZREdXREFNhvHoK0YM5tNmqsXHPQ6hv3IDSmmew&#10;eff9UBFsPTNxdFBp7yp7CI0EPTeVg/9QAfurn0NZ7RqorJUExwNo1hZh+vVjcBIsTFQeqeM8Lioj&#10;6eig0acRpQKKxVuo5i1IpmhYyNLF+1UX1WcLlXNwNgmtg4qZbZoQDl3BSnipEsW+WIWxFNv2Pk7D&#10;1i5tsk+Q+dvJysVWF5GCrlKxBY+tvYegeR8e3vwprC1fj6c3fZJqvATtChK2h++BylgJNdt50/77&#10;8Pjmj+KxTffi3nUE1p33Yt++x7Gz5AnJyAonHzMBP9yvhDvfiSEaySpXLVr022DPtaH3nfNSZKVm&#10;grs63IgWqu5O9wFUanfDTdUnAsGL3K1mqkQz/9/obkAL2+NA2zrsa9+GDncxBt46QfAjCSGAzr56&#10;mIpTJiUkEDFuxX5VA4mH0UUlbt6NnhmblE/WnGR/8bpie4gir4eegGKPNGF+OYGJ2ZDkjS2Cu49y&#10;HESoiMJUVd4JNzrj4v1nBxWl8CjtQN/VOda3AhpfjRS6UQRqEKqq3VSM5LECFSyJKPtH7HUNkKSa&#10;hepOymDh3Mi8fISq24Clgz2YGnBheT59+1WICNQw5sAyFfDEq5cw//4FNJEUeOLtUlAJLxViuFdF&#10;A98INUG851AGY9cOYv49HvuL7yH9wlGYCk6MTwQxNxKV5rJHeFpnWhArKHDiK69hmAThyEICCwSs&#10;7IAZM5+5iECqFRmCoZXzXaSjc5KMxTNq1lEOF9tc4SNx5NzuurIAI1Wtwl7KY26/ZzWQ8Kk9NVi7&#10;9wF4YmwbtqnaWIZ0RolEtANaewVSVHozs14skryMTZpJSOYweW0c8UGDRLKMYh8qwVFs47KyD929&#10;bSSS9ajl3HfOBJG7Nitt//Kc7kemj8qaJN/Ae4rVgnSfGY4BE2IvHEHuCy/Av5iHgQRmcj6BbK8W&#10;EZL6OElEP0F2fDCIcEiBuelupAN2dIeNGO5zop/tEOGcEHtfI1StIRIKk41zKloHP/vQFSTQZtvR&#10;JlaD0i3wkPCHEhppz/76dR8SK3jFUH+/8tMA1hUAWAGBO+95Z1k55vuCxk+grL7+nXX4l1RWt91K&#10;Xe+s/4cVAaaf3MLrEFBv72Utwf07ylCtMkmT0RE1cFI1UbWSyY2maeANcIRpqNw0UgI8BzzIHB1C&#10;q3GnlHvTROUqcmZafPWwueqofhqRjRNEw62wE0j7T42ijcbZ520kO1Qj1GXG1OuXEOWAz2Z5r2Az&#10;ekZNVKRZZAt6jEz5CQoa2Hmt2fkYsmTNKs12WIZDmHlxGd39BsQ4qcL+Zng9VBe2Ehy8egQjy3kU&#10;cnocW0pjMKPDybko3n5xCZeplAqcpD5dEZzq3QjayyHv3IPJCxPopbp47co4Xjifx8klD84fS2Cc&#10;E637VD+aTQ3YX/Y4qrU12F+/DkVVz2Lrtk/CbKpEs2wfDv/8exh6kcor70KbphIdijJUNG9GSeWz&#10;sLsbIeM99h54HGXV69BsbULsxDASs1mEjhYQIFlwjsWwee99qGvbAicNrsK4n+qrDQ3BFoTGPVLa&#10;rSDJRiDdStVWx2OqYHWVwR2qoVquRZxGOT3mgaZjLyqb16C1cxtseQviJ/rRqd2Fp9d/hOBfJsWF&#10;FYEmzMLTk4rZwv6KEhw8YRqPnhpUv7AH25YfxZ7Kx1Fe+yzW7HgQT+16GI9s+Die2nI/1m9/GHUt&#10;e/GRB+5Bc0cRz1Uh1Uv1SCDfUPQoDW0ziurXo5J/P7XtY9hS9rCUSiwo4q9S/TuOZVFG0O50FNEw&#10;16DNUYHMiwuo1+2ALlYDXaQKhkQ9yUQrGqhYdXMpOLNUfQQrY4BErV+HNBWag8C2T7EWO1s3QE6V&#10;mbu8gEZea+FIL8auLsDFYz15DXQieYOrGtYAVTiVYpSqRgS9F3tj7SKkXlZG4G6EYtAGK8eSTLcL&#10;amsxrF7WIdICK5WQcGjSia1kBI/M9Vm0W8vhpFH1Z+rR2aWHfzIsJZjXioAZPEYEgtASaM2RRlRp&#10;t8FEguOM8zrC8YUgHozUo5Xg4D07io7xNKI06Ok+K3pTJuRyJiTjBDYCaLKgg3M4gL5jw2zrrey/&#10;OozMhVl/Hbw9CilghvDadaZk6Bo2oDCkw8xyGEOfvQ4LQWVqMoIZAvQf/e438a0/+4/QishcCZIT&#10;Ep3s85OIhpRUswaMDtng4/wcePcC+kg6xDYhd6wNswdJMCb86OEzpru00l5ikVdXT2D2HMpBQwId&#10;7NbAmWT/eEio+ezVnVslL2Jflwq5S0OwkkjoXCRVVN3TJAk9J3tJDJUwJZsweGYC+ePd8HNOi/jA&#10;UrAHXjvE8WIneXTm5NKSuzUrl5JQDNyawwFtMTKnRnDxN76EUL8P1rQCXWwDN9XjMEE6vNwDC9ux&#10;/9MvwkSCMHhjGVG2wQAV8+KtYxi6cgz9r57G0luX0X9sBiOHBrAw24XxE9OYOzuLUMZBIO9ge6jg&#10;91KlR9oRzxuR67PAxrkWTslhZd9p47VQOfdB5BCOs08FQV33fytW8A8qd97r+xVx/EoO059GWQ1W&#10;d7v/v6Ty/eq4+pk+rKw86+rQilUqowSsHVaxIZqDngDpEs5I16cRPDuARhq67MkeaGkQhq8tEVQO&#10;IkaD5ht1w0IjYxHelpxoYg+lyCThCzQiFhaBtRXIn51AnauJSklGo0zjMODAwptnEIsq4KcRFCmr&#10;ZpbCWKRaHZ8NQ20ggPhbcfhEAUaq0DbFDqRobE++e45MuA1zc1QRBKSRHhu0VIIhdx26+nw4987z&#10;mLyxiGiKk9zbjLdenMZrN+aR4SRIjHgRi3UgRmM4TtV6/p3TePnqCE4foupdCmFhzAWPtwzjrxzD&#10;3OvHoVPuQH3zNtTUrUdd7Qbs2XEf1Pr9UhYfL1V4Q/MG1HfshFxOgKBxLq97DiVla+FwN6G/34ny&#10;sqfR2rodpRXPoqNzH/bWbMR96z+ByvadUj7IJ0ufQkX9Gmniau0lUrozV6IRHTSC4RErRm7NQEEg&#10;FdGZRD5UFRWdl4ohSLBQiawoZOE2Tvjmjs040Pq05CzVrtqNgRcPw0ayUVS5TgqWILKKGMz7CLAk&#10;RYZSZAodCAZaobJvgXxwP+795idw33/4BIqjT0LWth1KkqBN+x7DM1sfxqNrHsCnHvsYPvrQPfjo&#10;ffdApiwnMNfyXruotp/G7pJHYRHKU7sHFY078MRGgnHVFqQvzWNUhH6bi2DNgQel1Q5TogqaZDvy&#10;l8fRGahDlXI3KpU7UWfZiZL6J2gc26lemlGV1krv7vQERgNBN3t9jv+nUQtUS/FyNd4qyH0i1Vgz&#10;uk71EaS06Hv5KFKXpqCjyrCQFLaZSpHuN6FFvR318g0SCNqiDdD5ygmu9fAXZAhcGocmUIFG414o&#10;qG7dVJTCk1TF/4tA+2LLk/Ds9R3PQ8FzxVJg6sIYws+zX9y7aNip2gieBgKPSLKuD1NFUXk1WvYi&#10;8/Z5uCc8kirXD1oQen4e/pNDUHGOtBNAgzMp6DnWYgTVTF6HRFJBUtqA6JkxJE7PoEPPdqjeArOt&#10;DvFugpzYZtTVIe2BFcCa7jEiwbGfzOpYTwMm3jyKyZeOoJ9q/9DS7SxVg6NhGBO10BGALFSCPp4z&#10;dHYaB+di8BO8fOKd5JtnYcm1w5XvJOFVoDutwbHZOAbTOvhJ9lqdB0isZei9tQgN+92RbkKHg7aC&#10;5EFsLzLRJhS3PAuZZR88JD41TvbXoQTHqBzprJoArYPZ04TRlxfRf6Yf9l4jHKE6hKi4BTCKbETx&#10;IT2VKm1NrlXK2mMj6QkOqGhXrIi9dgLZC0OwzMehozoNzocxeHkIw68cRv7WQeSpTD1iGbnPgPH3&#10;r6OnzwS5sxK5W0vQ5ZzS1r5MVI6hlB69CSvsDiUsThVmF4cI0kGSVUFQQsgdGcbCl24ic/kgeq4d&#10;hHvSy99ViGSV0FGVmzku/TkNWjiPrfYa2J01yFC1rn32XyCw3nmfH1TEOSvA99MoK2Aj/n+3+/9r&#10;KT+ojcTvK4D6vWOLUam+rVj3NJWRRRoRTnYg2SW8e9ugpfLJvbSMTioeQ4rGiwxc6xWewBWoNRRR&#10;rVaRnVdL0WOE0g2R9YmgD6mYmuDaCgs/80s5mLwc9P02TgCqzsk4Bm4cRiBrxvyMHV5O0qPns1TA&#10;ZZBrd6N/woHCsAmNHVR8rZuQycix+NYFpEU80l47uqlKrcZqNNSswYhwRHDVQ0Eg64nZcOHnXkMq&#10;rMbr12ZwdCwKZcNWDIxFcOq9izh0JInluQDGDmaxfHYMfQNuDBEAxm8clLKL2CxVqDzwBA6UP4Xm&#10;lv1Uf0WwOqlwlHvg95EskBxEye5djnLk4kpEgwSLuAqlZU9Apt4LmXwPDFS1KjLtto5daCL4NrXv&#10;xY69z2DTxo9CITuABuGBXHBJrvviXajJxbZ07odDhPaT9u+1YuilRYjA+65oi5ST1ZlrkdJyOULV&#10;GHnrLPyhKiSTStjclSirfY5qcw0BYj904r2XpQxaM0HVzOs6aBytVdBailkvqkbLbhgUe6A4vh/b&#10;b9Ew/N7P4Ge+dQ8eu/ApNC7vh9Vag/V7H6FyfRwPPi2A9V589MGP4ZMP/ww2bnsMMp7b1LEFe0of&#10;QotiG4IJkSuzHZsb1sNDZVHqEXGLa7Gz7Uk8vvkebC1/XPKcdaQbCX6TaDQVo1pJRb3rATze/DFs&#10;jjyGYtkaiDjLjSQEDT12BPuVMFC9dFMBtVM9ygl+BoKzyP7jIHC220uxU74Lgy8fZ/tVotNTDU2s&#10;E61dRhhpCJUcrzLTflS1rkOrehvyBCahiM1sO3umRUp64Jvxop5t1WDcA7m7TMrWI+qp5rVFJiYz&#10;SaWZx1moam0EsczxuLT9ws5xKpK5W9kvNn+9FNFHLAnr/CWwz4bgI/gaR3wwTMSQJNjXkuBV6veh&#10;un0L9L5KqE2cK5wjS7/wHmRuqmCSvVBKQxDUwDwSIcmqQZCE081xFeMYF22p4FgTEYWEChSrPl1d&#10;GgSoGlMEG5E0wMNnsvLvGQLRWx+8hr/8yz+lYm4jUamGMSeDVwS7J/DPf/oGTOYD8MVapL3I2mQn&#10;nFTEllQT61aNLK9//GAKBarVSLoTCpIZFcmMiGwUynSixVqEasVmKEUErgLBuEdJokM1T7KnCVah&#10;k4BaIPmOFDgvBtRIsB3Fvl8TlanYuuPONEHLvhKgKgifSEUY4DUMYhWGfSvS32mCxfDlST7OTyB+&#10;bgwBqvVO3m/81WO0OdXw0rZY/E1sl0pEWKd4vxvpQyl0n51CdoQkJtTGttJi8DM3EZnvRWEggJFe&#10;L8b7nOjLWpCNmdDLubcw301C3YfjJ7pJ7A1UzE5U2uuk8WIe4u/vXuac00IfaSOh5bOSAFnZbsle&#10;PYmiBq6MGlurd/9/B1h/EHD8qGX1te92/38t5Z+2j/j/Py3CwWnFyenjW4q+873IVHJbsT6+fQ0y&#10;Y34p2o8lwIEutnhw4MstRZIXcDsNsz6jQZ5Go3B5AsNX59Fmr6Qi2g+Xj6yb7NuV1KNf5INMqAma&#10;YfQPeuAKKAgEVBe9LindXEXNZuip1MavzGB4yoOhGTdOXu7GuasF+JJ1mD8Rwr66B6iGqEyXvBgc&#10;smP46BBiVLLL02FMDAWhVZRA1bwHbk8L9u98BLLWXegKcwLYarB8cxlXv/gGBocTcKj24fRsFPPL&#10;eVz6+U9j4jM3MHakH8d/+YsYPDWISI8LCYKj319HtVyK1s7d0JlrodXVoKFuO41RJUZGHfA6ahBw&#10;1SFFdTU/7kd/jx59Itg3yUKHci/aO3ZD3rkXu/Y8hIraddDRSFZRBYrIS6VUv7sOPIryxk1o6CiC&#10;a8ADu70CDlcFbJ5y2NjWNho/kbHGEW1E/nQPFU8DAqk2+LvaoKHx96VaYPZXoDlvpzIuk4I/RHod&#10;KLFR3RmLCLZtyNGQJRPtMJmEUj0AtXE/zARYh9j65KlBOEzw5rlWAuDGG0/hI79DRfqtj+JnXrsH&#10;zy0/jQMl6/DMtgckYL3/KarZJz+FTz7yMazd8jgef/pnsG33gyiveQaVVNv2QANiJBe6iBZNQRWK&#10;yp9BHUmQMyLDY/33Y4PnIVS1bIYh3oLEiT5Uu/ehw1iFtfuewHO7HsPTxx7CplefozIsQxvHjzFe&#10;h5Y+B41WI7pvzKLatksCRHWgjKqkk6qzCXYRHefcMIbfO4eum0eo5ISHbhuBl0r0cC90VIJyO409&#10;SZ7Y59g9YJQSn4txbE82QuUppmFsQBsJR5rni/ElgEJNdSqAVWbYC6VhP2Sa3dIyvZrANvbGcaj8&#10;NVJCBDnrqSL4mkks2zkf1Lyekv3knk6jmO2sFzluTbuxt+5x6BxU3oJ8qrajVb8XKSo2kZs1mlaj&#10;zd2I/g9egD3SQlDRfcfTXQtfRAQisMAT6UQwpeLzkthyfnXljVShXnio1EUEs0KfHqkeEtQeLYLd&#10;HUgXRKrCZvwe/hFLL56BJ6GCWTgcZlvYP/Uw89mPfPFFgngz52Idr9sMQ1oG+0yCdSYAU113desw&#10;NuVDPKsimWujoqRy53jqWs7AmydRpiI0kLTZSF5EHGU1QTVAtSsiIonk++lzg1S4cviy7VJsYTFu&#10;RQo6M/vCkKyHi8eJKGxif7Y/QxXNkhohGeK4D/Vo0DVlla4bJKF2Xyex5PMlB3VsHyWcwy6EhZIk&#10;KREObUmxL5ZgV7g4hu5zI8j0WeCKNZGoq9DFeZnqVmL67Yt8bismz88jO99H22RFIWPGzFSc4GrD&#10;4aVuXDs7DjlJmplzdej5eRQWuhHt1kAbasHsq6ew8JWXYEwSSNkeSuM+EgUZr3sVwYIem3eu+9cH&#10;rKuPWTlnNfit/v/3Kz/sMauvt7oe/9rKP3028Ty3ywqgri4CWMWniMZVobrtvHTv2icQ6rXRgNdD&#10;z0mkc4iYwGVoNOyA2leL2S+/DlVWhyZbGTotJdA5qzEgXP05odLLOYy8dhaxmRgyBNNkvBPT41Hk&#10;kxYME7zGZjIIhpVQW6tR37qVYEDVNRbExOk+HDyZxNmbQzj1fBdOXe1C/6weo4ccOHwljaMXezC3&#10;FIWsaSPLJgQsnWgjoKraSjDa54eCitBjaYZVTWPXuQvGzlK43A0IutuQz9uwMJXG8eUenFlKI0tD&#10;fOT6CfQOeJFJKNHN+oQ9TfBQvUSiHbC42gh0jWiS7UZZ6VMEqCqMDTqlGMF2todFfwBdVCtnT2Sk&#10;JeWxggFzA06Efc0I+m9n39m67VNole/GjpInUacqwroDD2P9nkcISh+XQhu2aGmAUxa0y7bC7a2B&#10;xiCC4YtsLqXwFzqk1HWBySAcYq9ivgMGZ4lEbDyxOho/JRTDdiSmovAIBx32w/zLx2Clsc90dcJH&#10;4hGnERVLeS4aZKuTYG3dBxdBQSTlNlGZGKiAWt3b8OQvP0TFeg/u+f2fYbkHD713H+5/+uN44NmP&#10;4PFN96K0fjcefPJj+MTD95BwNEop84rLn6YC3wqFdj9a5NvR2LYV1bVrSRoeRgfb3i/2NXdV4cl/&#10;cz8ePvZJlFh3wHUzgSLVXmwkiN638WP4+K6PYEt8LR759Ufw9K89iS2Dj6MhtxvGmAy9bxyDItKE&#10;8c+ehY0ESyTNthFoRUQeS7IGo++exl6xBci4A4YxL6xUbBYRyMDXiNCpPim4vzPXTqPeKpGSiEgR&#10;JpYdqXStCX6mG6AOlkJHw+w9lEGLfjfaLPukIOw6tk2dfAtUJCXtwpO7YxsaVdvQ4mtDbD4EF+vV&#10;qd9OEtQCFdtd66/C+spnkT4zjDLjASraWrTyWi3qPVLSebOnjsdVQMt5IsDAG2HfpBRSaEF7oB7N&#10;JISJK0eh4zzxT+cQi6rhDcipVhtJUoWTVQdiBR1mD8UxfzBJwDAiQMJbGHORiIYJHhr+rpacuDxp&#10;uQS473/hHfwB/h6DCxkpBrE91wxbQSbFz1342RvI9uvgIImL5OTInspA32WGJlQFE+sngvwPz3Pc&#10;kbyYSCQEYRHP7KRCjKU6JGIgQkaaXdVwxlolQBR5Yp2pVoJaMxzjLnQf60ZwUMTmbZGeNcr+UblL&#10;YUo0koxQjYt33exLkYou2adFtF8rKVexTUooWm8X75VVo+8zF5G5Mo3UoFlKtafvMsFJW2HmuBZp&#10;4zzBJnSRlOtTBqp3ETCCyp0q3E4yFWA7JHN6+INazF85BIetiXO6FblTk5h+9QJOvH0JVnM1Zg7n&#10;kB/2wetvx8hICPGcAamFBIIXZjF66yD0cZIDEuf8mRH03DpNsncY6RdOInQwBg/bY8O6J388YF35&#10;/z812j9eWX2PH1RWn7caBO8EwtXHfVj5fseu/PYvrfxw9fteP60uq5/vdpt9D1i/C7zb91Ox3gbW&#10;h7ZuoDF3QE8Gbwo0S/vT1FQAMv0ehI70osVeLWUBMRBwLVRvwjtW7+FEG3Zz8lD1iZf/sQ4adyXi&#10;CQVOLBVw7EgfwjRGPkcHrBYqQX0Fqpu2oqZ2DXTa3VD6FOjUlKJ3yIn+KRfGlx2YPGpFz6Qeyf52&#10;dA+pMTxkRC8n13iPHXFeRy8vgc/ajpIDz0Au24P6yk1wWBpw7HA3Tiz3Ih1VEni34dTJMRy9tYy3&#10;v/4OTi5lMDbgxvyQFzPDXvSl9MjSeIW8NCCueim0WhXBu4qqsqT0GbipBA9ORVDoMhIwy2HV7YaX&#10;z78w7sEEjdzAVBBnjuUwXjCiL2/GFFVtKs5JHldAb6zA7tInsX7v/ThQvw4lDWtQVv8sDAT8Wt1+&#10;GLI2KU6xQuSYDdWQMZdJ2WnsURq4VA3yZwcho3GOd7VLwdnTIzrkx60YHLFC32sieUkimSR4UN0u&#10;3TiIYKwNWRoWt6cSbnclTJb9JDGNLDR8bqphEc9XtRtV9c+g3VGE8vxmPPfFp78LqmI5+GP/4SN4&#10;5MYjeKDiZ/DUlk+isnEv7nvkZ/D47rV44pmPobZxOzo0O6BhnxvYXkY+i3Dw2rL7k5B1FkGj3o9S&#10;3bPYNvMonvqVp7Dh89tR9/NOPPGVZ/BR20fw2O89hnuq7sHHy38Gj9R8FE/6Po6SuU2ojG5BQ48O&#10;pkMFJE4VYCQA9t8coeFmvfMEhUglHCka5m4VZFRVcusemMK1/L4Z4x9cokpphwju3v/KLAyhRqp7&#10;EeBjl7QKYKJRF2ArQhy22PfBkGiALlDD9lfAMZuCwVuJnTWPwdujkqI1CUcmofI7OnejoXkT/y5F&#10;R0CFfWqqlWid5KFqI9DIjbthoTGOUSWXsQ/1/N5EFSiu0UnlavY3UBk2kiyJeVIDrbMSHs6B7qQO&#10;ST6DKyyHn8a5s9ePrldOEDR96Cs44ORYFDFqhYLTiRWJtAqTkwEpNVuKz99FstVFFR6n8kvyGOnV&#10;S6aD31mRzmuoUlX49b/6K/zN3/yF5PFspUrUpxuhdFTDtpihGm2Hj0BkDdag63Q/AiQndpKPRj6P&#10;luPGKbYcEViVthLORxtGp7wIEmA6dHtQ07oeTaZiLFyfkbywRchKEWTCl6PyFMqyV4Xe64elVxoJ&#10;Ktl0VweiVHoii01oUI0MiYCJdiVGcBfb94QjUJjKO5pTIChtS2qAOcdxEKtHYjGKrveuk/DUITVk&#10;go8keOzaYcTZ3nGx3zehw/iNZQyMh6SITiLVYjSvRpjXimU18IfbEQjKkBgPQpWxcV5wrpB0hngd&#10;G21ad7cZ1i4nZkmy9RE1LLYqKZLX+EwQJvt+pGYTiF9aQO/FUfQN2hEWmZJINIRHtMiP7Eq34bl/&#10;zcC6cvwKiEpbRr7znSh3O/b7lZXrfPd6d5TV1/uXUkS9Vtf3bsd8WFk5Z+UaK2W1I9indhSjWm2V&#10;gHVt6R74CHDWsHAmEIahGAYCUfTqMbimw1CaKtCsotHykoGH2iSvYAeNt5tGxxuhauCkDYTJbiOd&#10;GC7YcfRwFifeex6HPv86nFSoNlMdmqu3oLTqOfip8oQjkMFchXX7n8LDaz8KLdXjwIQDE4d8GJ13&#10;Yn7ODz9B7NRv/BzO/uYv4PAvfgbXXj1DYAvg0vFp/PHv/BL+7S++hTfeuIivff1NvPfmKWnfbTiu&#10;xPmz/bhxshdnjmZx+uoces5NY3HQRZVrQn+XFr0pHSKsQ2v9RrTRODbLNsHn5USmgkhE5Lh0bghW&#10;sce0+Ukc+YV3MPvFt1CgUmxt3YD0WBjLv/Y1KkgB9g4MFJQ4tuTC/LgNXZx8OvUuHKh4HLUdW6nq&#10;1qGmcwtaqVBrG9eiTrkbJ3/lC6il4Q6TvLgJelZvKckKyQINYajQTnbdD3dKxDTtRCxDJUoAjfer&#10;UBhVwznqhVMErxjSwk0jf/SVYyQzTUhF26RriaAPKyWelKGi9kkUlT3I8iiV+DYYrCXo1O2CyrUf&#10;j+cfxjM3H8eDv/IoNn5mLZ7h349s+QT2lK3nvc0E0AbMvneNoK/gddZC5GMVAecrmjZgU/H9KKlb&#10;jwNVz6KuYwuqWjahnmSm0lqB5Dvz0H/QhXvC9+BTf/BxfPKzn8AnvsXrnlwP1Yu18Ez4MPL+FSSu&#10;LyF9fRZNVJ0NniJ0eITzUCNUvlKoSTDMXQ2IjchILPTQDTngIsHqpOELsy0cVGGj718gAJVDG6uG&#10;jsBmEsue0RrEehToGTZKsZCVjv0wxeuhIzirvBWw0rgL9dPG9nJ1y6F0lUk5YIW3qzfeJr2P1isO&#10;QKEqQpvpAPbXPgHPYgon/+DfIXvzIPrevIDkhXl0JtRS8H5jpE5632ckqLcQmEWaPAvHkYVgmunR&#10;wukS/ctn4VwJh9qRzOrhDSvRyX5odlHFnhhCodvDsURjT7IyMBciYMlZF5lETvsKZuQKeqRFxKUh&#10;A+K9ahJONVIkAz4qxSiJV8+IBfkeGwwE7BnOiT//R+AP/+wPoKHiNwZF9p1GnP0PXyOx3U8lqUHv&#10;qBVhzov/l7z/ALPrus97YVmNTSLFBpBE730wvfd62pzee69z2pw2vXcMMOgdIEgQhZ0UKZHqkiVb&#10;crmW7eTaSfwlTvlyv+Qmz703LilO7n3vuzY4MoxAtuSW2B+eZz0zmHPOPrus9X/f395r/f9qGuEA&#10;zZuC9O2nKGkcNVIKPy2N3hDF2iBmapO425V7pIldYj1p7lwe6SkH3DQ9QX5G1NcNUeRF0oc4x5g6&#10;1Mx40CEV1k+QjEWZQbvIajSsl7IkhUr96A/QqJJcLSRYHa+ZK95Jku1C5tVJ5N9aI8nPIX19kmOg&#10;j5TaBHu4G14aqbHrJFCah4G0GQtvnUQuoUM41ANRBSoq8h0neqETRUHEaoMxB6yizN+QG1PvXEKA&#10;QisyXEUGNMgWLMik9YiXbEifzXN8CSqXk4SbKaI0PTQexXeW4Z+NYvzOKVhI0yIxvyPbwfPUAzPF&#10;/6U9G/7ywvpg+2mC9PO2+7f54P8fbD/tcw+2+98n8uKuN5F4XrT7heX+9643sY37jcSDbf09f1tt&#10;fb/WhfD+ff/v9/OB/RfX+L5bwPfo9E+3sZ47WFTEeWRfFer772Ve2lpTAU/RJa3dcoiMI9EeLH7j&#10;NlR0sJG4TLoFpmXgVBkq6WRlGCKlRTmwxSxJE8nI4WpCYciC8SkPZuaD0pKZmYvzmDpWxFjBDLuR&#10;zjBKAh33YWLKL90a9gX6sf/gVry0+3l8ccMvwOxuRW5Mg7kFMW0+gjd/+Q6WZ7zoaXkJs1MxrL1+&#10;ESEPB5OsCgW/BhW7nsSdr7+C7/z+b0jJ951pO+Y5+E8tB3Dq7DDe+I0vY/oaB+pyFqsLPkwNWpAN&#10;9yAbUSA7oMSFyzmcvZjFtdujWD4ewrFFP37wjYt4jcIasNNFqw8hTfro05ejLuVG6eQoFKT1uZsn&#10;kCiaMZpWIRLhceUMCMyEcerdM1gmJfdE1Gjxy6Hi8Yq0hip/H3JXp5G6MIaq/kpMf3AFMpJfMiKH&#10;1VWNOF27LyXWFaow8d4J0ogcsWwv3OFWhFLd8JPkRI5Zr7sGBRqI6EA7EqNOGHIk77wKmaycTp2B&#10;hIFNKmxOsejs20ZBfBb9/B4VhaKqcSNUynJs2/Jp6dxX1+7B/j0v4oldn8HR2h146sDnUGHagaeP&#10;fEoKTh3WJgqSQZrFWln/HKp7tyAw3I9NZY+jvvsgXtz/OGo6d0KpZx/SVCF7bgHhE2N4esfnsN/2&#10;InbNbcLGtzfgaOlF7Mi8QGGuoaDXQS5oNC7qu5ajx8PgHWsm8TWi31dFam9CcLBTypSkjtXBGq6F&#10;PdOGgZsLkFkPo8twiGLWAJn5EErvnKHANiFAQuonmZoiddD76qClAXCTarMUIGFI1MFadDtpEsUM&#10;VJqNLopE8e2zMLDvitvAYt2seMZq9DTwWCioPXthMNRBYaxGddd2dDlq0eJogHvSJ9WlbezZBhev&#10;/QpNo3YxDddKGnO8JqnL8wiQ0lxRmiP2h1zeABUJVqQ7tFobECGNRsIUp0EbbD4a0TCpM2SAy0Hh&#10;4fWw0mh28vtFZqMYheLq5WGMcDupkkEqiycELERajZHOEmzjM072FwoK+048q0SAfWninQuY+vJ1&#10;/N8cz9/7la/RqKmltKMD15YwNeFCguM6O6TD8ofXeSzN8LHveCl2ojZqIqeBKB8nbjmfOZGCl/28&#10;sX0zz2ctt9MP/6AC89+9zfPN/cj2sS/IYRO32NkXQ0NqzH3zZbgz7Xy9X0rUEaMh0tAs2ki+hhE9&#10;3IO9MEda0U1DOXBpGAvvnsTE3TVMv8tzd2cZliEjiZCGPqtCaCWODpoopZhXYCyDQnkUckczLn7w&#10;MuZOlBAl7af8SiS8vTQkTdJqBIdP3KpulFIyxrMa2Gic0wUbzHkXUmtplCb1GMzrkS2y5c1Ilzxw&#10;r+b4U4PSlJmCy/1m7BOl62ITevTnnShMOTH/1ipOfu06pij6ojqPOOYtW/8K61jvb+tB/v62Hvx/&#10;3vbTtv3g+x5s4r0Pior4+191f0S7//MPbv/+1+9/7a+7/SzH8fPsx4OflcrFsYnX1o2HENfKT2qx&#10;bq3aI80adFFQUxSzYdKEcaCfQaAVZnZaUQi6U36QDrGTjrwRNg+DIF2zi8JjttTQNRswNuHDxQvT&#10;WDs+jFPnZnD5y7excGYaJ06MIpelQ4xqUAhpMEjnOUQnfu7kILJZCwnJgh1VL+DS7/wQ4x/fxfib&#10;F7H29lUsTSelwuYxcYvM1Qm/qw8ttRtxfCWGd+haY+4+JMM6PL/xCdQ17MbgkB8nKGAJOvNkWgSx&#10;fgbRG0jO+JEd7ENx2CDlIo672jAzbJOSb4/Mcp/PDeL0agRffmseb70+jbEZG87cncHxt85j4aOb&#10;OPn12zj37stw2hpJiL3oT9ro9jlQRS7Xog36oQB2VW/ABhLf4YZNONi4CTV9e2Hka7lffB/GyRie&#10;2Pxp7DnwNA4e2IBt+5/A8K2TDFai/msrRbEV/iSDMgOfmoKZyaikxO7eWDtSaYrykBZukpmDgTZz&#10;ZRpRun/njBvmZB/C2VYGEgVC6Q546KZDFGi5dj+au15Cc/tGBNeKUOsq0NS0idepAfsOfBF7Dz6L&#10;TXu/gB0HN2LDjmfw2R2fwiPzj6Hsw50of2c7tKE6eChEY++eQ03TRnRpD0LjrUOfcR92HvgC9tVs&#10;xa7KjSTVA2jUNCNydQFPbPss9lduwNM7n8C+jl2IXllC8O1VDL12HM/t/AUcqHkWR7u2oockJGq6&#10;6oN198SUwUwsXxG1Nu3ZTgZl9i+eD1Gf08NzYGEwTojEDLbDDNoKUmYVug37MfT2MXhImi4aD5GB&#10;Rx8gMdJc+DMiAX89FJYDMPI7THEKd5zUSvFsNO0nodVIazt7B/XoE/mCSb/dhsM4Uv882uR7YHQf&#10;IMV08bVWdOjKEDg9B9P8IBQM9OKZY4TfZ6MQyYMdUEcVkLtFLdo6uKb9UFPIjekW6EINNJg0qRwn&#10;AwmRh7iBJlTM+O1CcEDFa9mL8ckg7IJaPUqkIiSpPEkqqUUyq+PYyePKuQK+/uFZFOfd0uQtCwUv&#10;MqjFAAUokdNikBSYHNIgPWFAkv08Mcw+w7+7ilbc+O1fksb0yFwIfeYjmLp1DMFYJ5Ik5pExCwYv&#10;TUMfoaCPkSRJhpFYLxanfRjh2Dg5H8ZgXMn9VtwzzIwJIpHD4KgJ8bUh6Elw0YIO1ryY9c/+VpAj&#10;PW2Fa8QK7/yARMj+dCeUgVqYY9XoYl9KUJQck3ZYSYaRpbCUKtGZbJMq2IRJwtExtbR8yZXsgGMu&#10;Av+0l/25D3J7OdS2WvTz/Lbr6zF6YYo0b0ZhIS+dM7+zF15bM0ZI2MWiEW6Kdoz7PTbmxAjN/Pik&#10;E8Mcg8e+9TYiKympXyVoJkKxbqRpJFZuLjG+dWBwQIYBkZAlKiaDUbA5LmfeO41BirB4nq1jnJCR&#10;rJOrKdi5ja17N/31Euv97cHA/fO09W2u//9n2d79+/LgZ/+y+7P+2fXPP/gd93/PenvYe/6qTWz3&#10;px3H/ft4/+t/+vl7ZuPBv6///yef3SmKnN+bDSz6wuf38m/7SWJqszQIy5TdUKaMyDNw15Mkezio&#10;RI1Onb2WA6wNXfLdJNZ69JMMTaLepKsRDncd/HT9haIJx08UMb+Ux+JyHmsnhjG1XMLoahbzyyks&#10;LCYwxwE7Tte/diKDl++u4Gs/fBNf/eW7uP6jDzC7mMTy62uSaE28vIjcsBu5lAkjaSNWJoLIBNX8&#10;GYaq8yAUvTvwVVLhm9+7hQtXZqDqLYdeU4eqmhegNzTh8MEnoFbtg8VwBMeWfMgshhi8jTAYj1JM&#10;nSRWkiEp7tKpPM6tJKXixdWd2xFngFld9uHEshtXzicptGGcWw3g5bUBnF2I4TyP48a1cWhJo+qg&#10;EjrtUaRG3TAOOdHSth17D38BR6ufQ3PnLuhsLVCQUsJnZ7Bp+6dQ3bwd+ypfwL4yUiMJT0kCjp6d&#10;Rb2rHeM35qD1NyHEAKZP6+Ca8MNPoYjFxa1DDnTSQTjWhQEG9AiDWuzuKWjS3Ri9PYNUXo5wjoRT&#10;Ysv3MqBRXGOtsNLpy7X70EFqVTOYNpGSmxqeQ2vXLhyt2YAXd3wG2w5+Cc9uo0g2b8PmCxvx2X/1&#10;GXz69z+DL/zeo5DNUiiW2rH4w3chGwtAaakmJWgoNIfQ0rsHFS278MX9TyJKQt3Ca7Jt3xPYuONx&#10;VHbsw6bDT6LH2Y4OQzl0FJGtvQfxzK5HsXH/F1Gv2IuKvi0M9kfhFMcjLbngdzEQuzIiZ207HDQT&#10;XtKkPlQLUZHGGKhBgmap21EBnV/MnO6Q6rY6SU7daSVcpByRR9aT7mHgbJBuc4tk+JY4xWyUFFIU&#10;Rc5bKbBtUAVrpDWanWIJzowd/YFq9JgOS1WIlKRLPcm011YN85AVuWuLaGe/2ty2B9HVAs89Dd6k&#10;CwYGbCOpSkNxENfNzUAeICH1WSqw+v13aEoapAQL7ogoxWaDJyiD2d3M7R+WZtz7SD2xpAZRimh6&#10;wAAPiTXoJinaO6XZ80mxRC2rRy6hQolC6s8rpGd7IrdxeEhPkdNKQicKc8dG+HNEjVhRpHHUIpLl&#10;thZIWh/fwqnXz0jjujDmYR9RYGElgLFJB9IU44kPrsJPcRT1SkMZChFNgMiLnYzLpUITJZqOdJrE&#10;z+MUzy+j/DlYNEgpQIe+cgHObAeC/KxYgxooiIlSSsh4/GMvz6J70AyVSB/J97h4XawUS7mnDP1p&#10;LWY+OA+1OPc0UelJK6+NigStIRHTbIhWUmHk1oyUSSuQ4xhjfBE5o/usFWjR1WHk3Bjyq3nSrw+F&#10;pAGjJT/cJOsir0ko3IsIoSBPKs2l1TQKfgwE5QiFeN0GuiEPk+jvnkTuYgG5khHjNNnjp7JYfGUF&#10;166OYrro5pjj54et8NEAzX/zMiIjGli5v1YaCF2iHWvfeRWF12bw/K6X/lRYH9nHoPtXENb1QP1X&#10;aevbeVAkfpb24P6st/Vtid8f9rmfpa1v5/7t/m229f34i47j/nP24DYebP/d58SzVZErWPx/r+gH&#10;3Ma+CtRp761jLTdqkLg0BUOwG3rSqN7bAK2vDnZPC7wM8h6RxszODh8QBYl74HA2wE93Oj3rwMS4&#10;F5NzcZw6VsDwcBDHlrOYm0liin8bmvRgfDWKax9fxrXv38apr93E6OkxzDJwZY4NYujVk9AGOpGn&#10;SIncpempKOIlO84fT+Gj985Ja1evHM/jw5sLuHVjEtfPZvHWK+O4/NYllGaCiJGgtZpyjI3aSbGr&#10;uPWdl5GlSF45X6CwepE5NYw+J+k60onhggkDpOwT0xHcvTaDN26s4tqvfYx9pOXDdRsxQHp65fIw&#10;Pnx9FldOBvHK+SyWppx4+fwgXr2aw9RiDNO3VtHevQ1tFIljd8+QTjegpn2zlMqwlaRmcTUgOx9F&#10;dmUQ7b370NZ9AJXNu7D90BfR2L0HStUR+Ee9pDQZnD6KoKMayWNFDF8bRWiKfx/zwRsWz65F+rYu&#10;GpcW+MLN0trACIUzuhKGfIQ0NEo6CYvi5p0Ii2ezYwzCHPxxkQiCgV2mOwC9pRzOohN9DBR9iu3Q&#10;W2sp1Er4ozLpedqG/V/AkcJOPPGDR/GpfyYmM/0CPvP7j6Duy51QfzOK0IkUXCcScByPo4M0sLP8&#10;CejdfXhy86fgminiSZL30fotJOBH0W2uwYG6Ddhd+SIO1G8gne4ircjR4e4mxb+AAyT5Dg2pk8fk&#10;5fUJDVLwYiJrURMCpAT/IP9Go+Av9MAjcganGkmhdeg0lWPuV7+C8p6N0Hjq0UHTZKNohi+Most5&#10;L72gyDEro6DaE6KkWxsbSYqCao01I1ji9ww0wUTyVbmroYjUYOm3PuLx1JGqahCi2IjvsAW7kHlt&#10;CRES9lF1OV6sehbbKzZCW3KjQ1tBIXPi0g9uw0rB850cROTWcSTePAV9wcHzr5PyYXvzVgy9fprC&#10;7Mfo9QX4x0MUFwpiUgE9SdsZ7OSYoVEaUCIaIm0mTMjEzSQmM3yODim3diyuwoBIdDLQz756r9Tc&#10;8Msj3LYFwaJaInzXYC8CJYpoSSlllhI1SH0UVW+qC24asZFf+Qi2pQh+7/f/Af7jf/5jHhvHKs9N&#10;akQvTT6a/PJpyAOk/FCTVFvWEaHpsJYjSfMUS8lRGNRIlXTGFzwIkBzF81xXsIUCbMc4z4+dhigR&#10;V8BbUqC5fzeNDg1RkiKakqGH5qFwYwKeUQ0NDgWYps9D0+ikmDaZKjD1/klebw1CQwoEC9wGTUM4&#10;x/7I/iAKG/RGOVazCti4TyFhKrhtK4V6iK9FBc1SOH1jESRSaoyP+zA+4YTby/GRUiJb0KM0ZKbQ&#10;GnlelYgwbkVpgOI8hjjNwcwSxfZMAWM05INpDeZIxrGJAKY4VocGTZjO2UiyYiJmF8dvBMN3VpG5&#10;tYDC22vwZOUwpTogiqlv3f2TXMGV+PxfQlj/vAB+f+BeD97r7cHX7m/3v+8veu96W3/fw/bh59nO&#10;z9Ie/A5x+/m/f67519vE94pjuP956v1t/fX7//+w7ay39WP5M42iKgkrX7/3fLUSjxwQKQ3vTV6q&#10;667lANJQUJvp9rugcNVI1T/siVbp1pjJ30Z6bWAAkSHIQRSNcwDR9Q4ycMSzOvTqmjGQdWCQnX78&#10;wjj61FXwMOgsvH8N53/7e4hRQDMUy8G8HTOTbsh6yqFQHEQyb8L8rZNYpqO2WJowe2OF7tiKG9cn&#10;cfPqFOZKDtwkRU+eGkV6rojjx5O4fWUI579xC5N04mIy0msXhvDO6zM4ebmEmbUs3nxtHF/9+Djm&#10;r08hNh+EXHEEOk0F3PZGXFgr4Fe+/grevr2Ejz68gtW3L2PXoaewv2oTZIoDeIsD6dJiHK+cKeGb&#10;XzmN8SEjigxcI3TsY3ePwS5mCY54sXznPCpllTha9RRq2l6CyVSDXvk+EiMD241TUKgPoLFxKyoa&#10;t6Cxaz+aZXvQRcptJD1Ofu0qLCRoPwWvrvlLMJoroAmTKr51F/EzQ7DxXHtoWkIMCg6Kb5IBS20r&#10;h6js45qwo9JQhrGvXKGwtiKY6YLZXwFruAWOgRYEYyJYdcNNcRFl8IxxGXS8RnrHUQQGelGkAA/Q&#10;wDS37cSmPZ9G0+19eP4XH8NnPpkl/PSPv4TtX9uFRs8OaS2pn9SspWjYT4wyWOeRvjYH9WQIGyie&#10;vdY6NPQfRlnlk+hSlZGMy1DXcwBbjjyFQ/XbKMyjKGvZiea+A9xXkiUFZfrOJPJ3V5A6EYQ924/4&#10;8aCUzN6Zaoan2MOAq4Qq0ARduE7KNJU8U0T8lXl0acrQYTrI7yyH2t+MofdO8zv3o49iK+q5tlkO&#10;wU5iEQFQCI1jQGRR6pSE9V5Cgl4Kchu0DNzqWD3GvvEypn70PhzzISimEugbCaEyqMazzQewcd/T&#10;2Hz0Obyw70m8eOgJaOwViJZskId4bqMKivt+tMh2SqX/+iJ9KN45C7ejkwG+BWZXEywhFeZH/DRZ&#10;bchfWECYZjGUIJ2L2b4ih23Jx3FghZek6nXIYNO1IJs0Ulj1CAZ7Oab0HEukUAppZtRAetNj5vYc&#10;QqNmBn49SViBsLj1S/PgznZTZBVw8adoNgpt9Bt3MPrxVYzQ0Ip/jlSvlMxF0KNIxjBI6tL4W6Sc&#10;xuJWuphpbUt0SEZaCFkqpcDwmAUTi15JjEV/iqXl8AXbcPqrVyjiBqmebpy0KbJX2WPd8KRphihk&#10;Yvt9IqHFvAMhfiY/q0OcZsQd7pD2o/DmklRxyCiqOKV7EC9SAAsaDIzp4ZjxQZMhJaZ5TDw2JwXR&#10;zv2LkcoHb4zDOGrDzDfvIHVlkeZbizDHWn7cKpWnG+Q4TeY0kigmSayjo/z+WC+svB42T5v0bDqc&#10;6IXP147kcgDhcQ+KJH1vSIbF28cxkjZgmtd4YYp/p0CLxwxOHqMoqKDw1mLstVU4Riw0USps3vmT&#10;yUt/OWH9ae1hgfvPe+1/xvZ5tvufNYrzIn7ef5x/G+3B/XrYe35aW9/ndaH8ye8PbFNqFGSpso24&#10;Bcy+8PmDlfjcoRrUf3Ir2E/R6rHU3RNWbztUpAGbtw4RdjCrr5nBvl3KM6onIfro8MQEnNL1VaSu&#10;L2H8lTVMXl3G6lffwLHvf5c0pkdPbyX6TaJahIsD04zoUADZs7N0oWFkBx1IJiyQ9x+gQHdh+NgA&#10;xoaNGFtIIEvCzFAcMgMyzFBUV2bcWKD7F2vNJmdDmJ2w4b13F3D249ew+uYKZqZ9GMuo8d6rY8jN&#10;BHDh9iTeeXMOYxwEVn6vmHBV17AZVlsdRofteO/1Vbzxteu49tvfxAkKbOLCKbTFdOgYDqGuYzvc&#10;lnrM8Tvmh83chhYjM3b4k/2Yff8cEifyGH+Djv3YKCprt2HH0SekhPt1bZvQ2b4dXRQZ90wYhype&#10;lJbR+CNyKDSVqO/aijbZfilr1cwHl6AwVlAA2xFgcNPxMyZSq3hubbBVInEyh/z1WfiSFEcGOT+D&#10;g5PBIkwRNQ5bEZr1wJtowsC5MWhoLALxVtJIJ6mgAQ6aIEGworSZK9UiLZcw+6ox9t4ZmHz1DHxN&#10;DDDdSBQoNs5KOL1NSE6qKWBH0XRqDw69uhk7rryAl7xP4IXKR9BN8Ve6a2D0VqGKxBi5NIldtZug&#10;ZP/oM1ejsvVF7KzcgEbVAVR37MCOssexq34j37sXR9p2wHMuj6ddj6NRtwdNyr3o0R5i0GyGQVBI&#10;qZ/Hmkf8zjKK711A7v0z0trUAOml13cIclHf89oYevn9qasT0JLcxVKwAIkrc3kIHb4OmKPN0FCE&#10;RWHxXp67HhJRq3ofNAyEgoYEzRlDDdL7HDQaLhKHg7Qr6Gjk7gK8JJ529ukde79Aev8sNtdtQ+OA&#10;BU/u+xKeL3sSz+96HGXNW9CvLYcvb0ONqREK6xFUNL+Amp5daFHshYHE7KKQDL9xBp54PzJJNULB&#10;HsxP+FAQk2oCnQitpWCgGOXPT0tVeZKk1OOLeQRcFEh/P2Jsgwk9ilkTAhxf/jANwoC4za+UaGuA&#10;huHUawsYPDGIXMGEaE6NKP/uGeyGn+TnLcpoUrrg4+/2TCfmvnsDxmODMLrbpLF99vK89Cw5zOsu&#10;i3dI6RqDYq0q6dacaIeP4qbmeZL7amDieUpkKNQ0L2kSrI/vmzkewsq5FIWyC+mpIMwlgzT3Qsym&#10;VtirpULwlZ1b0crxbBN0SiOYvbuK8KQVuWE1Zte8SFOolezD47cXYOG+2imqGgpXiGI3MKKT1r+m&#10;by5Ax+83ifWtPL6Juycw+95F9hkFjv/OdxA4maEpakLgVAbulTCNZifCg/2wi8lqw1qeExn8/H4x&#10;Cas0bsJgwYAM40Zx0slrT5NIIPBxbIixMHVrEW5nG5Zm/Px9DaURqySq40M2hGgC0lkNDYESURqp&#10;0ihFnwQ98/opxsEGbNv1VyTWv2x7aGD/n6wJYRVNnI91gfrbODcPtgf362Hv+Wltfd8fbNJrD2zz&#10;sT33/vbYPh4r+8IjB9gn2OROnzT4jBSh2NkCvHNB6NxN0Ir0eGIWJ4OzxtMkFQLPXSghcmac9MpB&#10;TEISi9hdQTkiIS2dthaRiB6JmRIHvJud0ohMhgSbCyGUdGJwJIDMeATx5XF2XDVcARnGJwK4SPI4&#10;eTaHuZurFOglBvs+DA4qsEy3vPr6cax99wNkpvzIcXAVGGyzpOO5afE8pAveTD8m31jFFGn3vat5&#10;3PzmDSxx8BXy/Xhh4y+gpnoz9OZGtDPIK7r3wmnhMRQdGLq6Ar2mGj5DNVIMfhMcpKNvnkdXzISI&#10;mNREEj/1+hqypN+R+SiWP74FWecetHTvQmXLbiROl6RUdTZHB/weORpatqNXdYSBcxJHW15ED8mt&#10;R3VYqhBT1/QS3MkedPTvQnQxghae18QAA2ewnRRRg0CgXUogIFIUeqOkLJErl8Q+/tENhNeKSF6Y&#10;QOnSLIauDUNW8JH688iezmH89WUkX5tDajWFBZ7DaQYgOwVEzKwVuYX7ReEEf630HC57bQLeiX4G&#10;lVZY4/XwpppIkO0w8jvTJQZp0kG62MdgK0Ml97dZtQ/18t0wButh4TbbNftQqS5DcC2OTgpLC8VL&#10;pOnbVMvjHgrjcOOLUOgrpAo/R1q2oaxjD/bVbESZphYbfmkLKoa2oaJjA6KkLEuoXiIkJ+naS0q1&#10;kiBFrV9boBn6aQdmv30b+hM5tAW70OMQs4IptsskPhKHiRQfnPbCIAiXBsIaptDZy7gvtXDx/yLt&#10;ocjoYwo3SyQmbglL5EpStQYbKEBd8IRakDmXhaNogpbXoPTWVXxh12PYcORpPLPnaWzc/yU8t//z&#10;2HzoC9hR+xxqed3rm7Zg9q3LNEf70FRPAm/dQpNwGH2GMlJrGVTWKthc7bw+fgqFnH3eID33c1mb&#10;SfxKmIPNKFwaldZtFy/MwZq14swblzCU82Ks5GUw95NYRZ1QLfyBbo4XBYmwlWZUQ0OpRLaowzxF&#10;9dSbl3B8lsZ0xCmtcRZkHiStuknjXpK5KBIfHFGhPdWPy/+/f4zgcD/+2b/+Lfybf/evpKLwwQxN&#10;S1wG76kIEsPi+aGYRMSxTKMhKtkIce13V2OA4yyU6EGU516slR1d8CDM3/2pHtK3m+RmI03KYIx2&#10;sNFsh9qxv/45mo3tsIvnmY4jGHh1DgZuw09KTpO8xbNU46AO1iEznKTj+XNxBGkQ/NxGiMZQH5cj&#10;8cqMtOQvf3MS6dsnEOL3mCm+kQtpTP/gHfYRXk+RBIUEO/rqKqLzA/CL28g0lM5wE+zsk2FuS+Qt&#10;D3CMJVNymEx1MPDYnDRkEYpwasIId6YLmqQWxZWEVNxj6coCcrN+FPn7QE4nLaGa51hdXPAjGOlC&#10;iOIqHoFFFuOwst9s3Po3RKyi/bRbpPcH9L8L7cH9/9tuf137c/+1eNg2HxfCKl7bX43P7i3H4xTY&#10;xk+KnP/ab/0QZnc39FYGT1G38fYaBo9nkH15nmIQQumN07CfHMHozTmSWBs7ajUiQbrFUB/8flH1&#10;gQI3GUNxxI9IXIuxuxeRztiwsprH9KQPqbwVybQNdp8S5752GwZri5TlZmqRbvHsAK78yrsoXZiE&#10;V9+N1RNFFIv9SOe7MPfOGXbsVrhEXlJ7HRykz/bmF6HXVSHkbIXFzm3MuXD5Rx9Iyf3jayOYGrOj&#10;uuYFVFVug1pdjY6eg+hr3o6Wui0wyI7AMBggMVbCbDiCoYwGr14qYbqkg2vQjgAFd+63P4T3eExK&#10;jKGNKJGZDUKvb4NCUY6tOz+PXdUbMXhuDntqn+R7ymFQVULVX4GDVc9g8O55NMl24xBFpal3L1r7&#10;9qKDAqWzVsKR7sDAlQmYuc8ul6jrSmINtcFL2kqJ2pAMpD46ZRvdtIlktvit16S7BOZgGxweEl60&#10;D3f+5W9BQVLrD1FEkqSUYDdMDF6iSoktq8bUN27Ble6HjeJl8dfDIGb3MohMf+81+AuiykszgkN9&#10;JBeZlHs5SWpIFnooWgweIg0dhemFXZ/DU9s+hZ1VTzIYW6QlLYkhGQw8VxrxbIxBsltzGC8d/Ty8&#10;52awsWIrHL4+KPXV6FSVY2/TJuyq2IhnVI9iw8AX8fl/8kXs/fZLUF9vQqtnHxyxZjhHeikASu5b&#10;N8wka7sgI1Lo2Pvn4TudRD+FslezEyaagKFXJ1GvP8p9Fwv0O5F79wwUNgZKsb6QohAqkepIRWJb&#10;faaDpNROHncT+mxH0WM+BKWzHOZwA+I85gS/UxRRn+Q2IhSfIw2b8ZlDz+CQtgYb927G07sfx7aD&#10;z2IP+8/e2g3Y30AybdsC00wUlXXb0dktCgdsRG3LZtS2vYjW3p0UbQUMFCM9+6lzNY4syXuEhmh0&#10;0g4vz7/CyWtPcYkm+zFAKi1MJLF69RgCXjVpaZDBO43BjAWZhJmvayRa1VprpVSMPTxOMVN8ZCFI&#10;sXbgLA1ermRFYdiNpRMJKam9uC0sJmmZaZps7GOiQtD0D95CZNKFSE6Bc+dnpTGuJmmFeJ7H3zgG&#10;VZJUGepAoKRHgGIj1oxqfE3oNJXRrHQiwO/Mj4r0ih1IUdT9fF2UtkuPG2GhoI/dmWc/k8GU6qWo&#10;ttHIdOBg/fOo693BPqOnOFdBE7pnxJNXJjHx9Ws0rqex8u0bND8UO14PV6xTKu4/MummkMmgIQ3H&#10;L45h7N2LsNCchHJy6VoW52yIFZQY+/iKNOPYwj4RpPEWEwcnX5mDbzlOARd3Itrh5TWQlpuJbFvh&#10;asRODcExHYWLAirMTT+/VzdA88k+76OJWzqVxVDegMIozc2NOZojmlIag6i4FUwKDw2oMD5lwxBj&#10;SoLXz8Sx6J8OYM/RfRTWfUcZUCt/MnlpPfj+TbX1YH7/88D/2dvDjuNvo/1178v6Nh489+K1x8Tr&#10;FN9HDtbhscMN+Py2/fg3f/BH+I1/9DsMxH1s7IzuBmgY6GV0zfoRH8LBXgwwcDV4O3Hqd35AqlVT&#10;fI9KtTnFc1dPqAvRlBrDJT/Onh7B8ZNjOHN6FGe+9jbCARVFNYi5hSTWjhdx+bUVuONKKGRHKcQa&#10;nDlXwMy4HQ6Sk6jAsnoyC5WOwh5RYHImhOxKAYG5KINTM/eDQVU855gz4PKVLG6+Oorjq2FcJ+ne&#10;vFjCWEaFUN6EyW+/jRf2P4qqtl2Q6RrQ3b0PHa170M7WVPsiHLYmTF6bRXP9iwiSym9ey5FutZi4&#10;vYpT33lFyryjkx2gOeBxxeQor3pWKrkm1hlG6XjNhnocqn0BU68sYtfhp1BZtQ0qUwX6Gfh7KeK6&#10;mThkmirUtG8ijfK47PcS4ot1csG1lJQg3uiopItXwulsgp8imWDQ8gQ64PFT9PgdSX6vY8gODQO/&#10;INh0VoXwgEJaZuEqueGjoTG6y2EVlVsYKPQ+0lqkGe5EC/pjPSjwfARIrd6EqI/bThGux9j3bpM2&#10;6OgZvGxJUl+eZmhSBy+DsYlUGqD4JoYoUoPdKE1b4MvKkJrUSzQUELN1M53QcF9ELdOazo1SdqMg&#10;qbFryImqjp00D/vRoT7E46ugsG5Ag2wPjDMdkJ3uRMX329H88l4YZ0mMWdJErocCSXHNyzD7rask&#10;xnMwjDlQSwNS0fMCt7MPkSIJLCuH1duCFM1cTd8OHmc9RbkVmVePQ0UysXgb0EfiFxmUTMEmBtwW&#10;KPyV0PN4TCQvC4OwuCVs8NVg6lQYM6cDNCK1GLo5D/cgqU55CJtpHrbs+yKeJ6luqdiArVXPo7zh&#10;eRxs3ght2ojhWycw+fErqGJfsg7ZsPyVy6hXVKChcxvqu/ZARnOmCTTCke0hEd+rZezN9sE64oac&#10;RkjO/df6eG3SpEpnCxKDekTzZkQjFA6PEiZLJ/IRC8eDjWZtFnnSbGA6BTsDvMiTrOZxOShEo9MR&#10;CkwMF771NsYnQ1g+nkNxOiQJoD/dx+/sgSvXjfCQgiaiGT7Slm7MicyYGYn8veV0wwsRGItKpK4M&#10;03i00UiqpKU0sWEjybcfYn2qyGhl9reyj9aS+JQojDvhZp/yk6BFCbVQToMw2/QH5/iZXvhpgIUw&#10;d3LcygS9m8qh8zQgPMhjY78eenUM3tkI4iP90PlaULq7SjLthUUkrqC4GymEDgqhKPSuG+jF7Gvz&#10;FLMWDEqZpXql4gteEmkk0UdxvoLEtB4m9sUwiVUkCkmQrOe+fhP+eS9MFMMBHvco+//IxTyv2x1e&#10;Fx18c16OGxdUHFe9FrFsrAbWfLtUBEDUvC2QoGdXgrjy/XcQo3m0iUdhCRUW3znJY6GpjfD4swqo&#10;GBtFApAEjeXuAyJX8N4ySVgf23MUnxMCKyUM+OsJ5H9eE9v+n0VcH7Z/f9/a+vPi9YQYn+F1FmQq&#10;PXelqfqcuP27n+872Ihf2F6GP/wvf4L/7d/9e2xtrMTxr78Gw2IMSgqBjQFBdD6F/giMvnboGCyO&#10;f3gDMnstBs6P4tjXbqLDSCJy1MPO4DZNB5dK6LBGITx7Zhxzi1mMiQT3I3SBGTemx6NIx0zIZxwY&#10;Ljjw+revY2guguFRIwLhbtR370CX+oCUyaldsQ9qXbV0O3iMzj8yIKMDpUBxwGpII9PHXPyOIJZn&#10;TBil4HzjgzN457UlxP0dOPb1O3h6/y+gumcHWtRlpIsyVJMsmpp3or5uN3pIkKJ6Tu5kEVZRRSep&#10;QpEBLzVoQuHaCsyqvSjkDJghXY8WjTBoK6DUlOPQ0afgcjciThNhN9dLSyUGT4+jmcFVZ2Gw536L&#10;pO8iV66R56+NFCNSJKbohC18ra5zDzSuNlz+jQ+gsZYzSPXCHSFdUcA9jiZkSIGJaI8koKmkWiqh&#10;lqEZsbjqEBf1N8VaupQSxZfnpKw2AwxYEVFGLtaOaFpsS6xdJXWmGCQLKml5QPDSFOkpDeNiHNPf&#10;vEqHLpK6k/ISXXAXuuFmcFK6jkrPtXzZLhRmjCQAkWygWUrsHuV7nLlemKMUaAqyl++T8bsLb65A&#10;SwpMlwT1kv6mg1CZj3DbXdJ6SZmlXFrXGRSTa0py2MYdMOZIUyST0OkhWM7mKaRrWP7um8ifzaDf&#10;WQ8VyVJmK4OWIigCvDMpR6tqJ8mmlRTVguSdJQpxG4msC6oxN3KXZqBj/xRBTiR3UJHMtTwHZgqp&#10;k8RmFetgKbLGRBPMInlHSUUD0cHtdiA8baRAinKHzVCY6lHZsRX7aZ4OVG1CBfuKeJ56tG4DGru2&#10;Y2vLFtLqVhqHF1Hd/AyeOvw0yrt3QzkewtHGjaju3IqW/r3STOVuHoPO3whXtIsC1EwR6SapjaF/&#10;2Imp770J36gHsYkgLv7iGwivFpC9uQSrowsBvxqJuAXZrB1GTy9O/OrHSI37SKzViAzppWUyhakA&#10;siSq4ZwLU+cXsfLdLyND4c7NBEnpNHylfvhzYukLhbUgx8CpGBZ+5V2MvHdBulVrD7fiv/zJf8Gv&#10;/e63MHRpGL0DNG7sK9ExEyw8J+LWrXguKmZq6x110HOc62gAYzQBItm/m+ZKFxEiquU11UrLrvJ3&#10;FuCNixrLvYiU1NJyFFemj2LaDpWrVsqUFLk2CpmpmWamBe6UnCLaDGOM4/oWjU2CVExj1e9rhY/7&#10;LAk6jze1NIDFKQ9GhqwIJnrhIZk6RH/MyDD+1Ssk8h4YMm3QxdsQGhYJ8tkv/O1IfuVlhE4l4SZZ&#10;aqNCkNWw87sCeQWNhxIGZw0W3rkMT7RZekziHmiiueqDg/svslqJyXNemsTgfBxKGt/oy/Mok+1F&#10;4vIYHANGjJ6IS8u8RGWg4Tk3Nm0VZeMorI/urZImrXx2N4PsJzNPHxSev24BEtv7mxDWv8z2HrZ/&#10;f9/auqiKJmYXC1H9nHieytc+s7+cjb8faMAv7KrC17//Q8nFPntkOweZBU4Kg8JJkfzWXag5uHSu&#10;Rqgs1aS+Q+g0l2Pk1kkGEA46Rw207KTukwW2ETiunkL28grOkhTXPrqB4isXsHDrDJ0u6cDeA4ut&#10;C52ySsi7y7G4nMZX6Phfe3kEJ3/4LhYWPbC5W9GnOkBSrISBIuPy9UDH3yduHEN+2CUtZp+c80jr&#10;OedWPThPWl2bsqGQ7EHM04ILx1KYG3ZgdNyN/GurcC9l0aqrlWqG1jRsgqq/koK6D52NWyCX7Uc3&#10;BTd/LIqJIR0GQz1YmeQ2by/DP2DAVI7EO+TA7LgLQU87qqs3QkZxLWegrWUgTdNVe32iPJ4J8owZ&#10;ZeXPIJxQIE7R2nf0ETrvLpTVP0+S2QEH6WXr/sfw7JZHsKficdK0GkoGLhvFWSylEWkUlZoyhEgB&#10;KQaPGKkgRVHxUSwu/uBdWJ3V8AYpZKNWkqoG6eUERt++JOWlDZCE43T9MQ7yQJjXTeRc1h6CWyRH&#10;EGstwyQnbyUsftJOsBVOiqNDZDZy1tIclVG42yBn8BCJFvrFbUoKWIxCGCv0MQCK5ONtSI/JoIi0&#10;Y+xSHq5UK+mwCtpQE3J3l+AY0SE51s+g3omzv/4eBauNwbmDxqIH3SQXrYlBmSJtSfLzd1ZgpZGw&#10;TVqxu28fjtQ8j0ONT0LPfTWTmkSiB4OnBrpoI2wM8H2+cvRZj0rpAoODPVCx/3nWsuixVsHAAKmf&#10;tkEtnsdSvIxRijKPwy4ElYbAJ9byThkQLLDfpRoYCBso2jxeUqopL8fSx5cQu7oENY/ZaD2EVuVe&#10;dPbtx+H6l1DZRgPWzcbr4lvNoqzpOTT27CPZaKRUlGX1G1BR+zwa27ZAmXXCLkoS8ng77UegCtRJ&#10;qRVFekMHj1nDn3bSvUjTJ5aZdFrY566T1CIUJgpUpmCiaZAh//IKdA6SI//W7+mhEC0iemYOU+9d&#10;w5lfeo9kq5Jmy6ZKJpopjTTJx5kwYOkf/Srm/tdfROrkKCzRBrgS7RQfMd/g3ozg7Htn4ZpyIvbK&#10;BMwZih+38YNf/zr+7b//5xi6OoY28WiBNKgj/et9jTzfZdLM47CY6c/vyA6qMZCR07T1U3B5bnld&#10;5jluLZEm+MQsXhKrm+Mx89oC0scHJJEMcns+fkbMIrfHO9GmPQAXx1ecImyjybGy7/s4Zr0UXv1M&#10;FP3cB0GsVoqt2l+FPvbLkVfmJeEUdBoQSfvjFED2RwP7rpt9Nnt9QkrMIXIgy12VGCiRXoPVPD9W&#10;dLl5/U9kEM8rMTxsQXpAxWPQQG8RxShI0KkO5K4v8LP93H8V919kyBLpKJWI81gGS0aE4h3I35iC&#10;Pt+PurwF2jiFl9ep9N45OIbN3P8+hLIcxzSPW7Y9j099YY9IClCJR/cw2O4WwvSnSzr+JkVHbPuv&#10;W1RF+1m2ef97HrZvfx+bENB1cf3MT4RVPFuvxGcOsB2swqf21uDqG+/g/6Golve2wJ7TQxduQj9d&#10;qobBU1QUCR3PMEh2SOsMPQOdcATq6ebcmKUDlocYJGPdJLAuhE4O4+x37mD8+gomil462QAmp2IM&#10;ajaE82YKZhWqyzbBZu2lKzdhaiqI6QkfXrs1hPO/+CHOnB7E8skUfByAIjerjHQoTQYKdGD6vauY&#10;pSOfXfFjeN6FTEmJwpgG4XALxgaVCAVa4LHW47KYQZvX49idE6QYfpaCdv63fpGOtQcaBq385WOY&#10;FbM1ScpykmMPA+lEyYGZSQumxo24fCqNFVG5Iq3BLKmgGKfgkki1/eXokh/Bizs/gz2Hn0AnKbRH&#10;vhtdyoMMDir02FshV5eT1r3wcsA19W6HzFDBAGVHatiGl/Y8in2Vz8FK4yCnOJz49l1YFtI4XPEk&#10;2im8Ihm43dMMP4lshCQwP+1BRuQHplnROtsQ5fnPjxgxxH3MkAqTJDUvj2317jHkklpJPP106mES&#10;fyDYKd09EAnchRh7Qo3wR1sRyLTDTBESa0H7PVXo0O2D3HsEVpqobpqlbgqgyDgkJv0I5+8TE0BI&#10;ML7BdgqjFsXLo1AzEIoqO65YC/SxZvaRoxh84xgSdPDOEwksfv82LCUd1IEmUkWP9L5IToYkaUJM&#10;dolfKqHdz+twe41Buh0GbwMiWaVkzjxCcINNEplKs1oHKazCECRa0KbZC0OgCm7Sa/jWHLopYJM3&#10;xzBF82YTSzIiraTCWhqDMhjD1bBRSP3DXfCP9rH/cV+T9XAUSGUnowhdmcTghSL3vRkWkqqTgt6n&#10;2oqGrk1oad+Gxs6X0KjYicrODRTYDeiP9qPd2gZNTINabSWJlVRb+yyquzbjCAW2qmMTKpX70Ozk&#10;WFmKM7h3UkzroPFXS+s5da5yilQ7fDwPop6xlwE7O2ygULoROTsFK6+bq2BD23gQuVvHSEcLKH71&#10;DnpsFEnSnd7TiiANRPL6LKY/vAjXXAKTrx+HfW0MJ373O8hMeXnM7ehbSsMwYZcS8ovn3pawyFTF&#10;PnBtGrGXx1C6OU9T1QgvyWyCJCj+mdjPgycTsAy0wCmqJwXZDylaXorh+JTj3vpVivHEpAN5CleQ&#10;dOdMdcG2mpPmQgzk1EiN6hGhUXHyOtnmQvCdyknLfSwDpM9BFbwkUTFJKkij6KDwB8SzcYqki+Lv&#10;opjL/K0Y/+gMEpfG4T1TQPDyONoZAyIX8qTLXgo1jZG7Gh6StldMwrNX0Iy2wcY+P3RlQqJQcW7d&#10;jEP5YfbTKQtFXYHh989L8SpXsiBK45WkmEeTCli9rXDzOKMpFTKLaXiyPC5eE1EZZ5omem4xAJGX&#10;2UHjKGrdjrw+i8J3v8x9oJFIdUvG05JUSlWEPNleyG3l2LzjE2H9vBBWCurnPpkZ+rchrOttXeB+&#10;3ra+jw+29bWeD/vMerv/9fV9eHC//r416ZYv209uCe/lOSClPrqf4nqoGp8/XI+xU/eysUyvLcOY&#10;MpMa2iFzHoZe3MZiwBVrJo10aulrdG6kivSEjZ37XkUMtakSsYUkvCsDSC6lYGVAWVxJ4fjXbiE/&#10;RaKaCqOUD8LPgDRAITUam5HNO7C6WsSxuQxuMlCcvVjEyxygq++9gtUTebp3gzTlvY+C19y6Dd19&#10;BxGncM2/siSVnxsdMiHLwZwv9GOIwX6ZhDlEx1xMqzBaMEvPTyuPbIQ/JEMq3o/5CS8psB0Tb11E&#10;ZDoERet+9LXvQObmcXgZuPS6cqyuhDA7Ysf1C1mcWApi7a1zUq1Ju6keWQ6wWKgPVkcj2mUHcaji&#10;GfiivdKaVA8DssZWT1PRhPa+A1AZxOxeBeq6t2ProUews+xxbD/0KHYf/SKFdg/JdSdkFF+dsxnx&#10;c9MUey0m37+IVr5fY6yC09uGpYUATpGgU4M69IoczJNBhCKdSCbkGBoxITGbwCADUJT7EGBACq2k&#10;EWPAiDMoBCiiIQqrgwKtN1chTMII8n0eBqdwooN0fS9vsH+gDR46fyF6ghD0/k5sLvs8mvv3Qsmg&#10;JfLrinqwbvFMNkOzRQEtvb6Afoq7KMHmjNfB4Kum6DL4nYwgfCKFblJ2+OIolBMORD64CHuChJHv&#10;gcx8mMf/GHJzFoQY5D0UwP4RJ/T2KgqqTMpUZCfpqWx1MPJ4CrMO2NOd0lpptXimyOBmy5KoXUdJ&#10;wTRPUyY4eP11sSakbyxDaauElkTh5DkLLdkpapXITyhQXLbCk+ugoPfBEKthEO9G6loaSh53l/4A&#10;+km8Mu6D3tXCIN0Fre0gz9kRknAD3IEGGKUi3C0YICW3qXbCsZjEyFcu4lDdi2jo2YLq1k1o6NiM&#10;htYtqGl9AR0U1i7tEfSSvNLvHUfk9gmk3zwH7+UZjFL8xaQdGylIHe6g0PeSkjswfmUFtokosueG&#10;Eb+1RDEm1dIAaWguYuyfamc9TYmJgqRCetAKK4VEZFUSk95iHCdekmRpNYD02QKKb52ClhRlW05R&#10;kIZp9roQHO5FZCUI+9k0/KeLGL4xijBNW4SGVM/vEP9mTxYRPzsIA8nOSYrTiscXIun8hAWReA/S&#10;GZW0hrVQ0KLE/hfKCnPdDu9qCgGaSJ9YqzpAAWIfS5O8Q6Ko+ZwDzpNpKWWkI93C694PY6wRDgqk&#10;NlAjkbSoUCQE2k56FRmVuv09OPMvfgsqfw33jdR+LAkj+7x/yECRNsLEsaYwH2Xf7YSb23WK9dpZ&#10;BcZfP4lwth/5GV7vBM0999Xur4U13oDhL59n7OlGIaNGkdtwsi+Fuf86Vw388V6YOHa1FMtXfuvb&#10;GJyNYm7Fh9kpN16+WMI4jz9OUnZ6WhCb9qFKs1MqT2ePdtOIdtPkcT9J764MzRuF/aV1YZWI9SfC&#10;+mdF6WFB+q+z3f9df1ttXYTF7w/bp7+PbV1Yf9L2iaU15fji/up7iSD0dmlwZYtpOFJuWCIyGDyi&#10;9FulVIPRRLqysDPq/RSPJAfxjVnEl2NQ2esQpthaxazVCAN5oBkmay0HUC8yGSMDugZqVTNmZ5NI&#10;Ji2wWjqQGrBTNFK4fmUa0yN+HKNTPH2qiMun87h5cwjzH17Dqy/PU+gaoFaWoa9nH6JBumAfO6+Y&#10;9KOvxvxbp5FIKzBG9375YgGXL6QxVFCS1jrhcitI1nmSjwwmfQ1sulpMMoDPjjpIugkY7e0YiPZh&#10;PGelYNZgmoHLShKdoEOdmrIiwu8pkJyGixYMcx+FyA2wnTmbkDLj+CgIKu1R7k874gw2s/NeBhIt&#10;A+xW1HbuxmZS7L5DzyDBIBErkc5Ire3K3TxHLajv3CrNOq5oehEqkumFH72DLhJ5YdiE0p1zqKx9&#10;DjZ7PYWRg5RBJRgkdY7ytfMTsDO4Fvl9o9PcRwbYMZ4jsfwmPtALr0u4f9IETYcwD3EaHjGT2EZR&#10;EJlxwmlSAq+Jl4YoTuHzJTq5z/3SM1g3acJFoRNJF4zhZtTKtsAQakCowM/k+xAmvYjbwYE0z8Ma&#10;rzmDmdZXId1CtkfFsphWWAt65G7OwhCupSjcey7qTDbAQ+EXtwszI3Lpe2LFPimA2qIUcQZ0LQNf&#10;hN9hDrTBTgF3kI7lpoOSmGtJ0iEGXr2vBqkpPZIkXFu6FcmCCqFRtkEZgzuFt2SAadwCV5JE56+D&#10;jfseG+xAfFxUTOmm8PTAMUhhOZ3AxHtrWHj/FPppPLRiYhPfaw7wd5EX2NVGcWXfpUmwOquQe/sc&#10;3CNGGg85jMEytGu283hp0i6OQ5E2oapxA9r796OK171bsReHG76EqpYtaBC3kWm2ZI5K9FkOo65/&#10;G0wUDzWPo9e8Hyr2PcegAY5hG4rXpzF5d4XjTSmZjX4G+dzHd9FpL4eZ/bA/UAvv1XkY031StRnR&#10;p/x8n4vC4eF1F4QfI5mJpUbDd45DlyBd8VqJeqhqGuLSK9M0HVOwDCqRemUBCdKtedokrRctLXiR&#10;oGjY+Nl/9W/+Of7Zv/yHEOUJJ79zGxpSar+bY53nyOJrQpwiNTxmRZL9T0zUGyj2I0yhCxVJ3jQB&#10;mZviWXc3r4kCIkuWSMwfHtIgPqSCLqtG5Mo4TDyP4pm9Od7M1ynKGRIozYqb19DE47ZfGMeJ3/sR&#10;Fn7lfWimggicTsMlqszcnMGxr72M+IkMAhdJ2++coxj3wBCsliZo+ZK9iGd5TmmcY8shpIfUUqL/&#10;JPfBQdOx8J03kLk6CZ/4DA3U6LhNmp/hpLEysS+nac7M9mqMjzt5zruQXMjglFg7TXqNJWhEGdeK&#10;NNsigUSUAq51VsAWaJJinJgcaKUptGYYd2gOvOyTL2x/Dp96Yu8RimrVPZHZTXq5T4D+NoTn/u/6&#10;62g/yzb//0lYhYBK7ZPfH9tLot8vnqnTTB2owRcOVKDd5JBENTlchDliYNAjhRmOwOCuhSPEARzp&#10;gi3YAhXJx0Wi0DBYGxkkdHNJdjIGJgZ3F923TcxwjPQiVdBhaMKK1LAFiawBLT3lkMuqoVHWwG2l&#10;843wtYgGmVg/JoecOE+nfIMd/1vfuIJXvv4aqUWF8eEAerv2IZUwIzOgpdg0QmOuwUBai5EShWXI&#10;juJaGlOzXhw/HsIcxW3m2gRGb68h+eopBsFmaM2NUHYdRl/rLhSiapy7MIb5yytITidw7kcfYebi&#10;AtZWMgjFSdEU3YlJN2LRTqzOBzE3bUcqo8PEjRU4HS3IMDDPLLkRoEP1kl6OnRyA0VRFMbYgQPIz&#10;2GpwuHYDDjZtw+bKL0HD8xISk6t43uyknhQDouSkxaSPaReyMz6c+8U7aJXtgJ20LM7T+Jtn0daz&#10;i0aFgsFBajHUoM/H756Kw8rtx3gtCgxuo3kGrKUonBkNRZ8UR6cdF5NMxASLQbpxfp8nIiirWVqO&#10;MLHiwcRxH8IinaF45kWn7wo2IkfRT5NOwkW5lODemmqHh4EvMa6Tlt34MoJKSaqkTT2D2OiH5ygQ&#10;omoJ/8b3jSw7ERtjgGJQHH2HATsinqe2QRdkv+HrvbZ9WPjFdxAmeao9R+DNd0DvJm1SWMXrCm8N&#10;fDkGO081XPFWDJBw8tNmJIbF5BKx1rSN5oBimxG004PxWxNIjRkRL5DWKPbxYbE8hqThOSrdNtX7&#10;DkPHYw/wWIQZyC5opDzJ6TMFjH/zGvQZBsCEeH5HE+Gqh0x/WJoIpHdUobrpebR370C3ajd69RQ/&#10;0xFM/NrXUWYQxeQPkXTroPZWYOrDKzhQ+4xUFu9w03No6tgi5YBu7N6C5r6daJPvg9JSxTHSBGta&#10;TmFskCZRyWlCGlR7UNP1AiyeZti9rVLZv0hODxNNm5fjxkPB0oj1qWeKFM4OBDMKTL5zCaa8Wpq8&#10;FUzy/TNOmo9Omh4aHTH7VQgZ+1P6+hQ8w0ZeKyXpTQVRu9TCYG8kUSoTSox+4xUc+7UPEJzzIHUq&#10;DeuoDc4chS5D4zQkx8LpMfy3//afaLrUkJPGxt44RlHiGL19DKNvX6Zg91HUdTQd7NP8fhevuZf9&#10;MDjWD91sDFqKm51Ck5wwI8S+Lm7JBotiNn4/bGIiEs/DwrduwM4+JsrJ2ZOtcBbaoaPZKtyYxuiv&#10;fIV0PQI5Tboo72chrSfXUrBPB+HNGaRkD5G0SnomnHqXxijaDlFvV6RcTPAchGgctSTcoXdOS8tv&#10;YqMiPWMnzv/r38IUTbgppYabZkrMSBbPo6MFNVzcR2OwFcVpB/w8rmRCi1GanVLehtj8APIU1/Tx&#10;DPelV5oJn6YJcUXFHZVqmEnJ2ghpfUQnPRLppgFqdR6BMlSLZ59/6n5hFZl3/uaF9f5t/1Xbw7Yv&#10;2oPvu19IH2wP+/zfxSaE879L/iAyKYm1yWzieern+Nrn9h7l74fw+cP8P2m1zeKVRPUf/KN/AGvE&#10;xIHdA6WdLoxuOZTiAGUQMND5igkorf17GRQZbCMManRmriEz3KN+JBhsW3u3wU3nKlKGzcwHkCsa&#10;kc4apbWrmbQdg3EbidIuFQ+fKHkQFetbA70YCClxdo3ESSd69501HLu7ikGS4uhEBBZrMy6dGcXy&#10;fJQE142O3n3o7jsAL4VO1K+cujqDyVtLdNMaDsIs3Hkn6WEzujp2wGqsh0J2GL0duzFKcr5+PI2l&#10;m8egiViQp/suFhzwxXRo7y3H1KiXROtAcciG4Qkblkni0WiXdJyFcxMYougtLbiRJR2YLNUojeil&#10;lG4DKRlmZp0oDGlJrgxwFNKX9n9eqoTi4v9zMxaMLdjw2t1hinED8jQCw9++C/OgE93eXuyvewnt&#10;fbvRrTskVaAZ40CWyffA5+RgZwBxMvjnSKVNvS8hHG3D1LwPo6NmBmQalxsLkjgIYg1z4MdDFL/J&#10;IHwkXS/dtJWBWCyEF+vsEhTU0qwZ6WENRub5fyE6pJyxWSsGKaKRfC+DMQ1UkkLGn04GJifNUfx0&#10;FiNvLGP47hzG31qGac4lCWMw10nSUcDO91gn7ci9Oi0Rm81bz+NspFCTYnyNUFnK0OdvQv61ZYq6&#10;GqZAPQWyHRZ+jyJIc5agIeHfdN5qaXmGkwEqNiSWdpBkKKoiecD4vBNu/j95dQot1nLo7UcRHe6D&#10;i/1RZEyyx1pJkWKGcDXJheeCgiNeH2BQjwyShHg9PSci/B5+H+nUKCY2kcS6SZUtXdtIMAyIPdvR&#10;ozwoLVty8NzlpkzQ0dxs7zmMqr5NUHAMrL6zij6Ki3cugU7FHtR27kBl40aIXNBHGjahomEzakir&#10;Td3b0Nl/gCLfAA1NzPi7xzFwfRJtJO8O62EaGlHmTwkvxdTnI3Em+hmsW+9V4on0oGvYwzFYjQSv&#10;vyIhQ3gpBj3Nij5eDxONjv9EEoVr4i5AK9xFLaJrI7BPeklMvB7JbqRmbHCR3hKjWgpNPcz828SX&#10;z0kF26NjWnho7pLXc/AOUZxJlKLMmRjbA2NOKQ4Mr4RJzy2SmMvHOEamnbBQ8GcoTkJIbJEOzMyF&#10;MDLnRTyn5blvwxDJXheiOeB3iPqqBn4+MWaAm5SdGNdy3yhMK3FMvnkaybunYWD/E8km2ij+YjlV&#10;imZY66FxJGWKakVm0nZ60iwtQxOTiOwin6/YNt8vZqLbROKZtSRNg3juLx4VtPE76xCgKJcujyO/&#10;GMYARVPkFjdPRuA+kcX8B6dhHzLB5OE5EaJIUu311EJur0CLfAd01lr47F0oO/QUOmVlGL02T4qW&#10;QcUxPfn6EobursBPk6Dm/iisFTj5vVdhp0lxLoYQOTeI3I0ZjN9ehY3X4rFnPveJsO65t8zmnrD+&#10;qQDdH7j/utpPgv5foj1se39RWxdV0R72+t/1tn5ePr+3+ifCKrIoiZ+f5bX8nDTjV0xU4jnge8V6&#10;VfH7Zw43otEakAbTj3/r1xFIWRmkFFJNTPE8NSqel3japMLlRj8JKN0FU0hk7emCNS4mNIhyZnUY&#10;fe0sBSMLk4PvtdchQ4oSlS9GSIAeFwNlXIfFiTCGMg6MDVowQac8OKCG383BzO9bO5bGbQre9avT&#10;OHXnDDwlCnKewjFCEj0mFsjHkIgoEAnLEWRbPZ5FIaPHiYUAEmGRrF2J4qtL0JScqO/bBrtYx0kC&#10;FHmGe9q2Iu3vwvmLI1h44zJ6rU1Y+8qrJDUbbPp6qLr3IMt9CDp7KaweTE1aaQpC0jIYl7+VFN6F&#10;uctjOMfjO3sqg9ygASN0tOc5kES1Gw+DtNVRByvPmdpUBpOrFu3yncgM6TA85ySF9mBqyYrCqAaR&#10;YQPC82IpxSo2vfAp7DnwPGobX0Jf/1Fp6VJi1CI9b7SJW7qhDkyfHsLyN++irncXnKZKnD6dxMi4&#10;HROvLmLpx19Bn7kCPm8PSlmR8q4TxawZK2+uwe3pJCU3w+I+gtKkChNLTsycjlEsbDhxexZL757F&#10;9NunkKJIJiYMsBfVKF0dQeE2BfT9iyi8dwlF0k3h7RPQMKDqxbNXEpdYQJ9+bRrmfCtJpge52wsM&#10;qKswDaqgjzRL56JZuQVdit0IRuUkfF6bNIWANKEe0iN7dxHJMxkKRCd6zUcQICmp3LXSpCmtrwZW&#10;fo/IgmQTs5BHNAiV9JLQOuIUundOwSBS65HifZEmpCY0/M5GfkYkYpdjcFKLzIQe6VGSSr4bxRkD&#10;fDNG5N8mqfD4ZBRjs7dRmjOgNFXA7W+DSnUQiv6DqG1+Qaonq9QehcPfjvrul9Ch3YNe1xH4L8/C&#10;SKHtcdYgeXkIhW+9CYWlCW29O3Ck+lmU12/A4eZN2Fr+FPY0v4SKxs1o69mHdt1hKJwVkLtq0M8x&#10;og7ROJwYQPati1j42l2EOCbiPi3CQY2UFCLoE9WJtBSWXjg4HqwM5i5S9+h7V+Eg4UUvDaPw7nmU&#10;vvIyTBx/borM/IevYun2aYSGzVIlGWmSESksOOvF0DdvQRsjiTLoj314Df4RJeI0LO6MHMNvr/Dc&#10;KxEuyXhtSFyiCAHNVIDC/Id/9B/wzlevwzzQLGU9svoqIIqnO3LtSJyKwxjpZoxoxwT79snTIxib&#10;cSN9eoDnZoQmTiHlYTbEeQ1pusVPUTs2SHE1p3WYuL6EmYUglt4/C+fdsxh89wxsC35eV5F4hARL&#10;QR0YM8EpnjlL4teG+LAOCycjCNHgisQdVo4LQfVGkVDj1jyPsYHHoZTutIhn7yIdoZf9cYImPU3z&#10;7JuJwL8UYj9SwkI4mLm5Ag9jhyHYCAO3ZeR3q7zNiGRMCMXUkpHOJTjGS1Z0ahqROz8i9WUxSUlD&#10;UBj94CIaLQcQ4t+NNDXiWbJroBsmXzO0jlqImtQqGrjnnn5MCOthCisD8x5BrqS7v0fCKj7zIK0+&#10;7H1/H5qU5IPHKUT1MXGs4v97q/Dovlo8ur9GEt7P7q7me+vw2X3N+Pz2CvzX//Z/40e/+ZvoMPfB&#10;RAJs6tuDlr7tqG55Dh09W2ExV0tJE7TGMvgTYqZcJwVVrI/sJBGoMSDWILqaMXh1FbMf3YRNLHLn&#10;AAtHOqUp6vG0Cg5RBNrBYOxsRzYgx1BeVOpoQyJKwvO0Y3LUh7t0rOfODmGEgac4ZMTElAdDMw5M&#10;T8dw4vgAjq9kEAlyu+F+kpwdywsRDA9ZKbh9FOgWEg2D8FycwkuyiVJsMmqEvKS+hBprSwMYO1mi&#10;Cz2KhsYXkKIAH7t5Fi4el8i9WkhrcfZElFTsxbnTeZTyeu67XrqFKxKLiwlVK6sDNAw2uL0yzM5F&#10;MTkd4kAUiRvapOn6WmMVdOZK6K1VFOQGZMSkEPH8JlgLmf4QHBS7/KVxSYRzN8/gaMUzaO3ch6r6&#10;zahu2wJHuAP5iyU0MNC7GQDCiR4MjLuh7T8Eo6GM21MgOWbEwp1lKHjealu3w05qXz2ZQC6rIRU4&#10;sHT3FF13Pez8fn+0HUMFPVa478tvraI9SOedNEFBk6GxVNB8NMMknktOuKX8wmLpgMpeDYunmqRV&#10;Bos0o/aotJRBJFgwBuruzf4c4nk9ncbEW6egCtZLz7h8DMxioks6r0GB9Ctue/cz+KQpeBE6fDep&#10;ud9fg+b+fehncDScHCQBrKCFlK50VLAdlYhDJMQXouqjuIR4vL4MBYS/h1eS0FOgQ6MKGrp2BJNi&#10;WUYHbPyMuF3szohbux0UACX8wyqo2H+mXl+Gj0Im6q/KbBRSnl81g14nqbpPdQgK9UH2x1q4fE1Q&#10;s2+LAuY6ax30n6ybVTnLISOV5F8/iX1Nm3DUTbpZzSO4NoQxEkmnjMTa+CIqW17CgZrnMfr6cQRX&#10;CzjQ34AaXoO6js1o6tnD89MCubcKvZZyCgcNT6wXOgqpbTwGj5eEGuhGMkNhZPAuDdkRSvbBuRzi&#10;Z0jhFJqRDy7BGaslzdXCwmvqIiWuff8WJpeCmJ134fzZDBIjHBNjFmmtcICm1lPUw3uKxu/8OAYv&#10;ZEmxYsZsi7T0xkOBMPEauhYDiE/rMXk6KK1LFmkpxfKaf/zPf4zf/oc/lta8hijE5kQTxVohresU&#10;s3mjExRb7pebwnfyUhHhUQ8mXj8Gl0gQwW2IykEuce3GdAhNGBFgjNCyLw1emoSPBJ1jn4uLZCYr&#10;MZq7NWmdrUjyIK5jP82LnH3TR3EWt7FdHD8iqcTghBUO0rAzZ4CX8adU1FCsFVj6xmWkJnUIcr8S&#10;NGIiKX+IRnYgq8bYnWPQu+ox/s5FmqluOKKtyI7qkbvEGHNnFmO3VzD53hlMvrOGsbeXYJr0I392&#10;Aic+uIarP3gDiYJVqkKVv3uMJtmKVYqzylwOU0aG0a9f5djRwscYGOR3etj3xCznpEijScMWIs1v&#10;fEl6xvqAsIrZop+I0N+EEN2/7Z+3PWx7f14TnxGiev9M4Ye97+9DE2L6mBBWtkdpjj67uwqf31eH&#10;Rw7W41M7j+BTW/fiM9v24EivCrmZVfyf/+lP8Gu//WN0mBSIllyIFmwUhibYnXRwFA07A8RkkQGb&#10;IjJPoRPPHueWvQhxcJoZgH10/3p7M0ZfWYQi2IfEUgrOQaNUAksUChY5NsPxboyNGTBxLAsfg3fc&#10;LSYN0dmaGhGiS48GenD6RAEffeU6lhcTmL5zDvlpH4WV5DjpwQUO3stXRnFsJUXB1MBibMMYSXZx&#10;xo8pikLM34IghTUR6UX2lRPIMTCNxGQYJ22nYh0YH7NiIKlD9FQJBw5ugLz3EApxLd/PIOxuQF/3&#10;DhJ1FxYWncjEepAlGS/MBXDhWglnz+YwvRhEKsUBG1Ois6eGgSEItb6ZQilDJmfGxIQPhaJZmlDV&#10;3L4NZnsDKdGBJIU5RVGuaX4OOhMD5LunsLfiKQT8PQhdmUNl9Qvo6tqH3p6D6FIfgoekpPSL524N&#10;0GnLpGLMQ+LWqa0SwUQrhkklk6TFgx1bYDBUMACT3gd6cflaDnkO+vDxPNTuaug8pDhxu9XThmCs&#10;SyLhDopAkgYnxOPUGQ9RkKtJviaEGTz17gr0k+aUlsNwkjqjpAWnvwkGdxUMFGg1icsoArJI+MAg&#10;Ihb6ayYs0m3ZgWkdjAyIzgFxC68bhVkN4hRHD41Br3Yng1mTlNnJHeU2Ei0whRol528Z6EHk6jxk&#10;wS4GaZEIoA/REQUJ7zACJOFgkZTD70tP9cOXV2LpvVNSwA6RUsVEqkRRhdK0TXpGG85RZHOd8DOY&#10;a/IqEvQpyBiE25yVkFOwTTwmUQquq38/z8NOtHfugtlSj27ZDti8NXCFG2k0yqRlIwYGYpEsQe2q&#10;kHLLHmz+IqrV+5H96quoMh1BT9ECUT+2vm4j6bacpPsSDtU9i/1VT2M3/7at/EW0GaqhiGmRJ10e&#10;7txM4eiRjldNE9DNbYjE9HZvG5KnRuGMCiLXkOx5LaI85rgohdYLQ57icybHY26SaFOUrQty/InZ&#10;p17Sv3cxgghNl7h1PMFrYbZVY+54DLMzNuQnDHAl5Ji9tYAsz4k8UC0lkXAleY5yNCwUyWCmGyOk&#10;Pde4EoEhlZQ/2F+iAea1XzgzLt3BChTkyM7bEZ61wDLYAZW/igLSSRPTghCFeHTaAS/pd4bn2xBs&#10;I0m2SHexhPFR8zqbRSWdEsc5t2Ni3BDFEuwi4xRpV8E+PTjloJC3odm4n2TaLk0osvGnp9gHXZhm&#10;KaekqWJcGtFyvzrRZzyK+bdOYvUrt3H9f/kKvCnGJ8YJ+5CG17AZMYqrWJYVF89Bx63IXxlHLEfC&#10;vH2M/aBGWvI2QOMX47kIFNlvRXWda0NQsV9FuJ9+9t/8iBojkyYMDFtQeHkOQW4/PBtCdCrM2KAi&#10;bLwkJTIpvTyCdiv7DmnZy2trJ1mL3MF+Ghsvx9zqN17F5s1CWPfcE9ZH9pT9GWJ9WPB+WFsXvZ/1&#10;M/e//+dt99Pnw7Z9f7v/M/e//2+6xNvfdpPy+37Snth1BI/v4jHuJ5keqMNnDtQzGKvwr//gj/Af&#10;/9ufSING/Puv+G/4pd/8Mfa21NPF9iMwoIZS14ryyk0YHw/g7murWJ4awPigB3NjYSyN2nH2ZBzH&#10;T0QQz8nRS0FspthEz4ygofsgrD4OJtLn1BvHGKDFxJhOZAtaunsrpmetmLwwAXe8h4LWg8HJKKLe&#10;ToRJcYMpPV57eQGvvLyIE8tpLH7jdcxOujE768XUggtLDBjDIxwoaSuFuBenV4fx1u3TOH8qI3X2&#10;ZKAX08MODFDYMmdnkM2LAsVGFBmE8sl+jBbc6LzUihcGnkBjyyZo1WWYH3UjGuxAU+NzmJ2y4+b1&#10;Ebg4sLOkxEkGubNnCyhRkAOuLoyNOyUy7e+vwORMnsQslh2YMM5zEw2roZCXw6CvQTzRL4mZ2dqA&#10;dIZuPaoiFbbicNtOJGkcyhv3QaOtvZe27uq09Cyun/uyecensX3/o3ztMAcqBaF/OxSa/aTfCtI8&#10;A5WxHmNTZvhpEmZem4OGVJxO0p3zXE6OWDC8lsTEmyehMB+Gw9vCAHQINoqfN0SqEHVItaROkpjL&#10;1wKl6iBM9jocW41IE8sEbTvCTaS0SjR0vgAvg4x4RuqKNMEWaoKbP90M7iJJv5P0aCGx6v2t3Ldy&#10;KNL9uPG/fh0dMQV0JIvQUC/pgfsVFXc1GqX3JBiQPQy26RkdPy+TsiGJWZOB26vYTpPh49/0JHpb&#10;rAmOZDMDdCVFkiTK390kUleK1/RcAo4xFwW8CVqRWjHdLSVGcMY7oOffzAOkcwqFasIJxXIK3ZZ9&#10;kJG8+ymS4plqr/YAmrs2k0iPopWU39W7F26aQZGaUms/wn5bI83ETZHiTP46tGsOoN9WLj3vUzhq&#10;oc6psKF1J3pNvM7hbniWEjj7/lkojLWoadqA8tYXcaj6WRylsB5hf2qU7YVcW4k+J6/dlWlkr8+j&#10;dHuRZHSaVHsSk3ePY/7uGvqyFqgHHdCzTy8vJ+EKyTA8Ycfc1y9DRyPo47G7aUQ9FIIEqV3Gvm6m&#10;oFpnw3DPRaAfdWHxzXMYujADS9qEQZGljIZw4c01LHP/zn7/NomXQkyqClHkxISm0AjNGMduhGIU&#10;WPTDQlr0DnIckvLm7i7DMSCjMHbjj/74/5RixMrlYWmSmS/XxWvRQfJrgIWGIzyiYr8QE4sysFJQ&#10;HBQXD69rkILroIGwivdmO/g+DTQ0Z44Mx+iHp2ly6uAhaVrFM/F4Jym1A/00guKnkWbIQBNkETPA&#10;GT9a9OWQ22qgc9KMZfpQOJ3A1OkRLOSsuPr6cSRHPBh+dR4R9mMfPxMcZL/icdho6mLDaoQYPwJn&#10;RjH91ho0/A4x2UpUdErm1NC4amFk/yneXUAvhT4y0idVOfKyH7i5b06O28i4GenTJfZPGc5+dANr&#10;HDMy1S4pS1NgKQxFohfaQKM0sz1IsygKBQSi3UinNUgWTNi4d+u95TaPSc9WhbCK24cPD+APtocl&#10;dX/Yaw+2+8Xu520/q7A++Ln1Jl77+ySs4lqtL58RE5QeI5lLz8sPNODRI00QmZX+8D/9Z/yD3/s9&#10;fPUHX0WqGIY1rEG/U4ZmjUhHqINroAu9/Yewe9czpLEWzC+kcOnsBIYG3ZggoZ2azeAMCWN5JUrB&#10;syH75iqUdGfdtkZ0amtgYBAxeprg9LZyADsw894VabKTWHbj4UDMMiCc+tVvYeats1i6cx7RtJ4E&#10;JcMkg8PkcABXKLonKT6XL41i+et3kC9qMDRkIbWK2XkGTM35MERaWJwJ4Q0GKkGSa8txnDqexImV&#10;CE6vpRDn/mgNjVi+uYbJvBnDCbV0S7mbolH2/23BpveeRbfxIAWmEUtjQcyMmLEw48Ttu3N45e4x&#10;rHDfjn10CcmUCl2tmxAJ9pI0j8A37ISTYhQnQU7NDCAS0GJ00IVASEOib8NARA23hRQeoXjY21DM&#10;21EsWaRkDWGxLObmCsqqnkdT+w6ozUdhFZV5Lk+RmmrQIzuAjvbdONSwCSYGbpFYX6E/iH7TYQp4&#10;j/QMNzbYg+QYDcqbp6RMV2F/G0k9iNOns8iP2xGZ9ElB3x26dytNY61FMtMvUYzaUAaLTaSWJJWJ&#10;9ziaGKRVWDweRCKr5nsree3b0W8ph85RwYAiKto003XzfXk5ojmRupCUESEBkzj9BZlUDNxAATJH&#10;Gu/lcaXwHP/mdSmxu3+A76HweeNNKMxZEUm3wsbfPYU27uMhiCTochqa9lAvyntekqrO9JiOUqxr&#10;pVqowdF+ilw77CIJeqpBIonMZZoZ9hNzug0esSyDhOxn4LaRihQkS2u0TqrB6T6RIaVSVG1HYXRW&#10;S8tD/CSspt5NSFCcppe88DFgxxjYxd0YUfbMzeP0pmiGaETEc1QLA6+FAThZkknBOTmswvidVVRT&#10;nJXOBuh8924lN3fulGaAG531aO/ejaOtL6GV17JJvg/1vTvQpt9PsRE1TFvRxWtioUC6wp2kKSXE&#10;bGA1r3N+LS9NjnI46mEz0SBYqxAT6z55PcWaWS+NTCirQIjbCZOmLfyMeEYYHJQjzGPwRtqRm9Aj&#10;NU5CpZlc+qUvI8j+LlWDScopUm1Sjl57huaGouGn6IQoiD5e04CocLMchWOURClutfMay+NKzHzj&#10;BnLXpymicnz1u29L4vreR3dhpOGMnxmEa20U2Vcm4WDf8Y06aTKi8JIwveleuMWyFgqTuLMhMhC5&#10;ee5F6kyx9EQZ6oSD41RpZ//ntkT2JwspV5TyM/EciaT8Vh6PntfAkWhHS9deHG7eQnF6BLtrn0Kj&#10;Yg9s0y5pYplYTzo36cdrP3ob53/9Q+RemUCYZCuWXPmTJN48RZbbV/Iczv/4W9I8kfiQjkKsl8RV&#10;ZTlK09LL72pAF41V8doIYrfmYC2opHXSZo4jL41AbpRA8K7IhiXDsTtLOLmaleq3BniMcpqFuW9c&#10;hp39UBTL91JYs+IOEM+7y9cuJWZ5SSLWvUfwyG6ROOCesIoJLg8L4g+2v0hY7yep9bb+3nWB/PME&#10;VuzHg+1nuaX74Hbub9LrD2kPbuPvShP7vi6sj+0Ss36r8fl9tfjcwQ58lrR66c23pAHypV27ECoE&#10;GEjlDF7dkhu2RRVQOzphcbejuXk7MnS+58+P4OarC7h6bYq0mJY61Okzw1j++A5Wz2UoLg6kGEzl&#10;FIbdZc/hUNWLUhkxrZ2kExWTVfrYadtQunMGsZMZrHzlKrIrKZQyehQDChQ5aKcnPCimdTi5lsbr&#10;t4/hrXdXcGa1gLHpKKZeP43SEN9bMGOElLw4F8IiRfTSpSI+fOsk3ru9gjsXRjBEUZ2jQz8+78fS&#10;TBCZOINIoAPphQQGxHKFRB/6HLtRc7ocW39tEw7+8ovoOX8Y08c8SIc7kEsq8N6Xr2L51hrqKIj7&#10;67aQYLfD7SFxiduyJC4DxciZ0KHEba5woJVyRoSjMiRCfYiHFEjzO132djgorG57Dwy6ZiQSJhQn&#10;w5D3lzMA70OlrQcdXVvQ3rUV3apDKJFWtaZail0dtCQbmaoMkx9eIW22wkcXbGXw9JIig/yepChY&#10;PRfExM0lzNI1x0MULlLlGs/nyrEgZl8/g+xrC9Ba6qTkASrDQThsDbB76iBX7YVSfQBWcXuTwVtH&#10;oVWRssxm0hyFQm04Am+iS0ozqPc1Y1jc2iM1pBhgBooKDM3oEWGwcsdJFCSNOANmkBTiIMFYKJAm&#10;Bk27yLpFQuljoDn2vTtQUvT96Q6+j869qJYCtkj072Yw73JVIpDToTvUgTEGMiOFT04qFGIRIEWJ&#10;bEoiyPbYjrBPVpBg29BDgp/78jkMDBkkahK3e0U5OaOzCmqanmr1Tuh4rOnLY1DEOtHrq5XE1s9j&#10;GmYgFWnq8uP3ZkG7YiR2y2GpILko8O7jvouMPfV9W+HwN9MkVmOW5mXmvfOQk/StwjgImqdA6SYD&#10;PBaNNEt+bMYAp7sayYQMbncrKlo2oLJ+A47UPge57iA8JDlxe11U1hG3qu1CuL11Es2J862nybFR&#10;ZAW1DfO6ituMyZgB+ZRFygAUDAhj0otASSmtMxbl0gZoDETtXZMQ1jx/p+lxJXsRHTHBNmyQnt1O&#10;vnsOznEnTYEJiTE9bOxLsWkd6Z/XIyeTCiuIJVTORDcckSbkr07CnBf5nGncRjVSIgUHz38fr0vx&#10;rWOIvzKLEx/dxh8ydvwB2z9k+xef/Py3bP9U/PzPf4TEqBnOgV6IykEmHqsnraL49EvHEKaQ2Qo6&#10;ZK6PSHc6tL5WmphuaSKXkyJpCrdKx6H3N1GIe2nY2CesZXDw/Gzf/0W4E1o4YwoYeE7tqU5pfISC&#10;3RjM6LD0wUWkr45Kt5Mt5xakJBv+goLb7SABt0iPGkbfvYpktJdxroN/70Ikp+S2afY4jsRyMUe8&#10;R1puYy10Qr8SwyBFWidMIz8vDJYmQ7ofc5K6OzB/+wRe/fZNOBn7HMkWzP3wPRhj9TwWmoNoEwze&#10;epIr38/zKAzUjt0vfiKspBzp2SqFVVDO/UWx728PC+6i3S9c66L6531+/f1/nrCuZwj6M+0TYV3f&#10;zsOa+Kz4+eC211//8/br71pbP8/i3Dyyrwqf213L819PWu1Eg9bD7g9UddG5K5Vw+jUYGNTC7SJN&#10;+uhkI3I0dh6AztCCyXG/dIvwwrlBnDmdwfiMS1oXWhw2IkPiPP2L72ONHXnxlBvFBVGPVI4uQzl6&#10;NLU4wKAiUtH5IyKPbB/87LB9OQMsYi1bUCYlYhgasmJ0xILpITsyFL18WEYxTePD907j4oUZvHJu&#10;DMXFAQytFbgvTpRIfSMTbqyJ5R4TDrxKp/zqyyN4+ewILlC0RxaSuH5uGKuCoqe8JNYOUls35l5b&#10;QiiiYvDrRKf6EFIkmdi4EpkJNU7MOrDIYHT2RBA3v3YNgfkwqmueR3vjDopNLQxGBv9QF8KBTiQY&#10;rJYp2Kfn4zjzzimMF6xIBDsxTToopXkOzQ3oVx1FO4nT7eJ329rgMDRgZtSDM1+5wXOgg1xkTxpy&#10;oYGi2tdL0R62o9NcC4+nBXLNUag1R+BJkezOzPB7lSQxOm8K2+CJGCLTfoy8egweUqmPJDj7vS/T&#10;cbcjEunG2zQic9dWYBtQwTqogcVLgSMJut1tcJrr4fUwaLjr4afBsJCYdGJiDqk7xetq1JbBZDzK&#10;fWiQ1gXGRt1wpGRSHcpEtp/bqoMl0gBbrJGU041QrpeiqkBuyihNKlIHKF6OcgarVvS7atEjkuqz&#10;HzRbjiBzNo/Cuxe4v3IpCJpJMn5ez8T1BRTvHEfo5Tmk3jkD5/EMnNFOuCio8Qkjv0MlTWKq6N0A&#10;W7CZFKWFn4Zi4WuvkJDbpbzDfr7HRPF1URQtFEJLsJZi2wuVtxrFW9Nop9iK7ExxEtQgRXBWPAfm&#10;/meH5BgQtUhpCDr6t7HfyiC3HZaW94jlLCKPrjnQgtK7a3ixYSvK+yspBBNw8tyI535qCuDEm2el&#10;JRni+auH/Wx23k0BbUeWgbeq8Wl02Ei77KMuiorF2wxRrN6Y64Au0STNWhXPHrNZjr2CGiYen1Fk&#10;vEr18Jw6MHX5OHxhLSIeUWNVhpFpG+ZORlCasCE11I9sSSMRt9lbS5Gh6eM5C42oSYom5K6Mwz3h&#10;hGuS7797HCs/+hhWnntRacXD82Wj0FiiPTwvzRSSNuk8J0f7oeO4LL61gqB4tjqo4nXo5fUXVWnU&#10;kriJbEQ2UlgfxdF9agipawvwc7z5kxoaOyVNilxK+/ejP/rfpfjyD3/n13hejTCzD4prV5i00mAr&#10;pUQa46+t8Lxo7t3BoqmyUoC9I3JpOY2Zpiw2YcCRtuf5eZLliA5R7n+C32Nxd0NpbYbSVgulsw6K&#10;QDV63ZWYmLXBO+HD2M1ZkrJcehY/98vvIn9jHM6iRgIGa7QRF37vRwjPZ5A7XeL5UEPPfh0h2QYH&#10;ehAYuPc4QZgNkUPZRgMkKuTEaXQMNBceUb5vWCfdMs8M22jSlaRVi1Q3d04k+h9oh5afE8+mnRwT&#10;dlFOMdmFUF4k7uhDckiLrTsprI9TWD8viFWUj9tThc8ySK8H6/vFR7SfBPRPhEr8FAL2oNjdL2Q/&#10;ra1/Vvz8WdvDtrPe1t/z07b5sM/8XW7imO6/TsIQfW5vLZ440IynD9Xh3/2HP8aHX/kYz+zehvKG&#10;KiQGHUgPO+ja+qAzVcLsbKLQ9uPY8QSWSUAT0ybMrISQ4qANilRsg6IcUw9WPzhN16zHiW/dRI5B&#10;xZlU0+0pkM1rYdIdgpmUZPO1w0ViDFJEBxigrRyg829dQJwOeXjEjBI7qJgANTPpxcyQD6MlKyYp&#10;NK9dn8Y5iuf0lXkU339FetYkprqfPD2IE+eKmFr0YXjGhis305hd9fFvIxi/Po+VxRheuzGHqaId&#10;xaKNgkLh4LEULtG9BrqQCPdg6v2X4aHoZcMtiHmakWOQmZp14sydYySUBhypflKqk2qyNkHWdwgq&#10;EmUk04J5noelUQMu0WgsjplIbmYMTIdRyupwajkGr4XuVKztVZfDqCmHXl0Gl6YSEYrt8pgDKxQX&#10;kRhCaz8Km74SGsNhKLSHodJVkAo7oLdVQcnfVbrDsOYpZgsZOn0OyjE/Rt8mMYXlkAV6SDANiNKo&#10;pBik06/NSiX5kiSY028sw1d0MHDRLbvLKapNcDFwKDSHYLMwqOsqYaDgeTwkBAqrmX/r4d9i5/LS&#10;LWIbiSyalUmp6sbfOUHq7IGDrt5FYtU6qiiYZQxOzRKNOik8ItG6meewz1yGDu1+BkWR4L4RHYZ9&#10;6NQfoiGQcV9ICtyermTD5FfOwTUVhOdYGvV8vZkGx09isK9mYDk/h8TtY5h495SUqcbAgO8ijcbY&#10;fMl20lczYqR6S1GsEzaQ2GjUpt3IXZ5B+kyGYtBPuungPtZAxWDWRxGb4PfpSZAiZ2sfxb6NIt+m&#10;3orcmIYEwcBJM6BzHkWG/xd0Zg7XwcXP52hiRqe0UFPw2mMkRH5eH6VBvDAERagKfZb9NBI9yH98&#10;A908nzYSsCVQQ6PYhekpG/t5L5wkFiNFWsExNXx7De4L03BfnsIATaiF7+mjGIhJOU4aoliUwssx&#10;YicxpUhjcX8X3N5uzNw+Dq2tXhJTURowRmFzBZopqKK4PE0Fr7mTAm8NU5DTPVIhheDFaWjN1WiX&#10;7UUXr8/8G8fhn48gxfEUmR+gCRMJ9Osp7M0UVBlNhBbRNImOlJp9fQbR84NILnglwheTlgbGLAhR&#10;TJwUHhPp2CaEOSOD0lMurVO18vr78iIdZh/MfI+2RCK9sYTMyyfw3T/6t/j/UGA/+M1v85h9UPA6&#10;Bk6EsfrbX4c20gWnjyZOLAcKNkjrZV3ijlmWAifWK5f6SdeCqhWY4WeccRlc8yGYSN49pgNok2aO&#10;i5SE7IfsZwmKVpjn2MNYEsiQdmmYFGKyVEkG77EByPk9otxbeJhG+EQak7cWaDY45jg+wjyeBF9P&#10;5voRJCGLJC+2GEmZTZg2ZUaDuXdPwxSXIxog8UdEUn2RHlSF2IAS+YyYGNYHL/dNUHUgw7+P6mg4&#10;xSMSsSStna1DutPxgqhuIwmrmBW8TwgQqeeTQP2w9rDgvt5+3meXkjD8DQjrT2sP+8zf9SbdHmcT&#10;ifRFYfJHDtXjUxTXa2++gz/5r3/CzuylA7PB51PDQpERa+wE2YQoPJ4giYIDJsuOJp49jZLmsqth&#10;DIx7sboQxeVbY1heiWD62ixiIxTCs1mcfP88RunopyhqE7fm6ETbkaFTjw6yw1JQbZ8kLBhYKyJ7&#10;4wQSFI6EWKKRIp2k1MimdBjgT5HUXswOXpj24Nh0FPMnB3Hqa7fpSAMk5TBGxx3IUXhFpqNrt4Zx&#10;8kJaosbZ105QpH0Ih3sxN+PBBAlydSYCr70JxZUY9EEVvK5WeMdsSBadCPJ3G4WvwAEhZv1O35iE&#10;3NlOytovTf0XRJCn2z53KofpMRdNgAkTNALnFjxYGDHCb6qDzNCG5CtTGKL5uHQyQ3Gj2MW6MFzQ&#10;ka7NWGCA0sr3Y6LAz3K/Zz+8BD0JTGShksv24UjZFyBXH4RKKyY6VaDfTBHXHoWG9NjXXwaZrRW5&#10;iyPwDDkZYGvgcjcjwoEsbtkXZs0IjDnhnfGiT7+PQaqZ53+abl6kmSP9JkU1nR7IVAfRpdwJh71B&#10;mqSk0oplOjVQ6g/DZq1Bq5IBsuCGQrEXkSive5JiGu/GxPvn6OSVEHVdjc5amDx1sAbr4KV4iTWj&#10;FgZDpbVMCkwaT420rEWsHRXrAOUU2hjpxxPvgtZFMaewitZPU6VPKKChMTC6GhDjORHiMv616+gb&#10;6IOcAc0646eROoX0GyeRfXsV+XfP4NIvv4c+fz2uf/cWcgyg568NYeTqOEwFM8IUP0VETjJZwPCX&#10;L6P45inEzoxSJBZgXs1j/Ht3MfHNV1G8Po7kpSEET6RgoRCJNa5iJrNIjSgm34QoLMpgPYVlFJkb&#10;sxS8DlKpAplrkyQ5BnNXHabfPEmDYMHIj76Oie+9BcPpcZQ+epXUSFLmeHF6+fmBNqxdSDJQqyjA&#10;B9Ai2ybNdt1b8yRF/SA6RMlE9s/0tUVY2M8sNDlOTyd0vBbJkhZBsewsrcexsRi/14Nk3oEl9t+h&#10;ITMcJLSkEAeanzCFNMnx42HA1rqrOd5otmgI3OeGoTQdxfGTWeRHLKjqPoD8uVEkrs0hx7HkIo1Z&#10;ea3EMpvhITvG5xyIhzpRfHUG7gwJeT4I76xPMkepaaO05MZFShdrQsWdACs/7yKN+Ul2wlR5aWK8&#10;4nZxuoNCTIORFQJCkaQxKjA2nH31OP4j/h/8LgX2yjffgIMGa+iDqxBFwZPjWqSHDDTqCml9upil&#10;HGa/iQ6ppIlJRtJslkZWJFgZvDgBM+nZSvNi4/YdFEUdj1nUjBUZwwavTqF0fRIjt1eQ4PkVFXHS&#10;4vkpCVvcih57bR6eOR9cMwF4p1wYurNAc0Qzw8+6ExR5Eqkz2IK4WAbGfhHOaUm+PLYojc8Y+xhF&#10;duq9y9DyO10cJ7G8gn3RSFPSixBNgobXxhLulpbXiCLr4s6DnddGw35rSXXCVZBBzf61adeGe7eC&#10;PyuCNIX1c/vupTb8aUL6YJPe+xBi/Vna+mfXhe9naQ/bznp72Pvvbw/7zN/Vdi8BBK/XbnHNKmlq&#10;eHwHq/GpbYdx6s03pFs0Z69dwdjaJCZmEjAb69DRvA0dLdtRU70BdgpGKCLy0PZItTv97MAiwfbZ&#10;77+BIsUlTce3uBDB+LwD0bwS02+sUewsFEm6fgqxxc4AnOIgzItUY92YXgggwwAQSfYhGO6Ci8I2&#10;+kvvczAyCNAdituDCZFLdsiCoVEnMvzc4oQf188O4Tjpc2gmhLFr8xjk944v+BhkohinKx2noKye&#10;z6IwbMDBA19Ee3c5MnE9HJ5GGgRBju3IxfowTXE88d7LUuF1u7sdRQZbn7ERPmslpii+4vbu7Fur&#10;iAyL23j1PD4tTUUrxakZPg+DlVh/FiQ1UdjyURkWRk1YmwpAQSPisrdif/x5GH9oRTrei6C/A4M8&#10;zkJRSSfbitU1D4oMQCMTASzxGAz6oxgYVcPmrIbRWIujVU+iW7EPyv5DNDMMSAyuMsUByPsPoEu2&#10;Cx1sOrG21NMEb6STlFkPFcU3N9yP6fcuwjTions/BJ2nXnoGe+a7b5Mg+hi0ROJxUhMDX5/xMIy2&#10;cvh4HPG0GmrtEZI0aYTb8pHU3cN+lHdvh8VCWiMVieUBRk8LohdG4RG35UhRgpbEAvvRcZOUVWuA&#10;oiSS5Dv4nQZRhSXGQMdg1KbaAZO3lqJZDTdJQlQ9GqRBCbKfeMVzVzYzP+dPy6VJKiEaEM9qAp1u&#10;UibpTumrgjZcz4BXzZ+1/H8FSbEehnADhj66hLO/9Dbmv3oR+ZuLMI+FaAoOYsuRJ7Hp0Bexs/oZ&#10;bDr4BJ7c/imUdexEr6sFHaTB4fcvwXpuCg6askb5HlgXwvBdm6LQLCD08jxmKJapq5MY5c/F/+Uj&#10;PL/nCezueA7+i5NopLHRuxphnEtgW8WXsKFyA1odjdjdtQf72l5Ak7kJlrOj0GQVkJmq0cPrK8xR&#10;j6MG4fkACe4eEXXqDkIkhxfrSQ3+Ghq4Gph8jdDn2KdfXkKAVOwJtEu5po+tpLE8F8bQoBVLr59B&#10;PELTSTNyfDkqJXvXW44iP6qn4KhRmrNxfHZT0ETS+loG91qk7pzgterBIs+rNdANUQJQaTyKoJgU&#10;uBqk+PZTuDQ0Oi3SxK2F6QBKJC3PrB/pWS+UJOLcq/PSOuHIaD9SpHlftl2aMBYqkmwpEuI6RsR6&#10;TYqfeEYpSFBKFsK/WyIiAX0nNDb2C4qgSLHYzf7+bfwX/F9/+H/wWtZh9MMLFL5eZCmqUUF3GbVU&#10;RlE8chDHI/IT22jKIoNyZDiWkvye0rsXaDLE8heeKx6vuLWambIjMU7xLDkxcW0M+Rk7zPEOJG4d&#10;o+ALY9ktbV+shfbk+jD25YsY/t4bJNE2nqcZGCKkcJK7mKjloNlyUGRD4hY4tyGee3t4LE6Ko53b&#10;8RXlaKdB8r/KfjMfJYC0wUc6tfB8ufk+MVnJSEr2F3VIcHyKXMcOfk4UzbeJ88LzJK7Ttj0v4lNf&#10;2CtKiAlhPYrPCmHl7+t1Oh8W1O9vfxXhWv/cXySu68L9MPF+2Pt/Wnvws39Xm1ivKn4KI/TE3kNS&#10;vt9HDtThS+X1+Hd/8MeSqKYmF9hpE1DoOmAw0LGTWKJieUtcDbuxRpoUNEdnJyrEJNjhRRWZ8QU7&#10;whMOpBYHkGbHEdmD0gWNFFgn3z3L/1sQIdm6YzI4/a2YvLtMF2ng6/UoTBjoxPvRozogdVSLtQFn&#10;f/xVqCmsATrcDF+LJOXIUeTE7WDx89ypLK6dn8L4tBtTd05SbHUYpKhPr4bwikghRidcnLOiMOOD&#10;lwFz9tYqigUvSgUXZo6FcOFyAbMTNpQYsBbokOOZfozduYDR109AY6eoelsxTfJIUChHGaQDdO49&#10;nZvhdbfASPdvsjPQ64+gp28nlCQOecd26RbQ8dkQZnncUyTQ+vLHUWl4Ec+89xQe++FLcN4JIEIx&#10;yeVkPAYOYgakcQaf8ctTWHllkQGxjMbBQIoTNU8ZBEmMcsV2KDWHpWLoHoqn0nBUmjykUB2GTL2X&#10;vx9iUDyIfp2YbFQDjekI0iUzEktxmCc8fM9+UlIzvAxC7lgn7KMWBBbciBdVdNydNAkKko4B3nAP&#10;P1v5SRKEgyTXI3BRWN38ztC4FzUtOyjo4nsOU2wZGENNUoJ2sc7QK27DOpuQoeEIJ1oRZaC02ith&#10;szNw0nwEgu1w0+kbvDWk3S7Idfth5Ot+Bidxu1bMFha1RnutFBdRf5REaw83SZSbOFlCFwO/yCEs&#10;0iW6Mp3SbUV9iCJPAjImahnIe6Dm+Wo1V2CYImSgGVQXnRS6Z7GzbjOF9WlsPvgUNpTx59FnsYk/&#10;dx79Elo6d6OhcxcqWragi+fPc2kOL9U8igrZTjSxL9YrduFg89Oo6tuGwa9eRT37fifpsV61F9sb&#10;NmBr7fPwcywM0ZRNfet97Kp5EU2KQ9KdmEONL5GmRJalwyh+cBljN1fhG7JJ1VCMwzpMffUCNJku&#10;JE+X4GGfru3awnO8DX26fdItT727FmqRjYciGRy008TKpTzaMh6jUkxaG/HA5VNilaZ1mgYyEugi&#10;yXZgftGPgawcw1MWDJBO/SmKGgVESwMToejpXFUY/+hl6Gw0Y95GaTa5mOkq8gqnaIpysxzHIiUl&#10;r5OT5zpJqh4c0XL8akh7NB/DeqTXkgheLSB2OQ9RHi4zzvErjCKJVeRpDrB/OykUYsWAKM7gZvPQ&#10;bImZ0+I579SiG8vHwyiUdOybYsZyA/rYN6790tcYg/6tRLkTX7sJq6+Jwkc6TfVzfBulBC7hpJLU&#10;14k+GkWDqBfLfmFMqbHyrdcRolGIkPrEulP/YA+ipFs/hXf41iLmf/QhXCL5xbASOvbR6W+8ArF8&#10;Jyieb3JfYxyPOvY9A8fI5OuL7E9NSL08TePTTQFUwJsRYi2DgQIcoWHRilvIiXaauhbIaISMsVbp&#10;lq7GXYkAjUE82oHisJnjWS/djvfkeiiePXBy/CnZV0VmLDGZzszPWLgdTbBBmsxk57V6aTuJ9U+F&#10;9RNi5e8/q7CK9rBbx2IbD3vv/W1d7B4UwPvb/aIqmvjbg9tYf9/6739eu/+zf2cbKVX8fITX6/Hd&#10;R/DFgw040NYtCep/+IM/xLO7K9BoMKHfZWKHs8HrlSMZVSKf0iIR7MZY0YizF/LIj5jhXQoiMO5C&#10;mp2nNG5FYiYGy1gY7T17STUK5EhuAwkZ5BSnyNQAbKS7bgadweMJZI9lofJ30TE30ln2ok++H0FS&#10;jahoIW4tau21WHz3HKIhDly61Gxaj3EK+bHFCC4cL+LVq2M4cyaN8ZUIBk4WpaUu6WQ/Zk9QWF+b&#10;wLG1QXjTOgxdnUGagXZsNorrV2exfCyNa6+O4dKVHL7+1jFcOpnGKgObN2fG8m/+EKUvX8Pl73+Z&#10;wY2D09uC5EIcLga29u5tOFr5DNqU2+AQyzHoNMWEoAxpc5xUcOJEFHduTOPkcgjTeS0mMzwnFJq2&#10;04ew5xvPYuuPd+ML338c1qV6DIQ46ISgnk5ijnRlT8hJy10oZrRQ68ulrC9y7U4kSHFOV7MkjD2W&#10;KtR2H0RT5xbuy2Z0yQ+gW7lPerbb2rcL3bI9UFGADY5KaeJSHQOwyGUrcs+2yPdCQSrVklb0rjqk&#10;X5nD2R99hcdMumQgjDOQmhjYejQHKKp70U9iVfUfgdZYAZWhHL2ONti5b72KPYjS4HgFrTMIdVNk&#10;Bo6nYPBUIBCXoUBTMDqqo3lRk+TrYaIBCNFEDUR7KbwMGgwkatNhWEmwBZoPUXDd6CmHJdRAiq6g&#10;AIhnV80ITVsw+85p2I8VYBHkGq9FaEjBAEdHz6DoFkTEYCTyvHpKFBSSgMZfB2OaAfmja3BdHkO9&#10;oRaHml5EPU1hE89Rm7YS1R37UNm2G/vqXkBZ42YYzA3oUpcxsLeT0kxwrg2jonc7BfUIZNaj6KOx&#10;ESXoRHF+/VgADcYjUPso6AkVNDSALepKVPbuwf7WjdhftQmV7VvgDCso0mVsVRSxBhxuega9HDti&#10;nbT/0iy6lodgns+QRM2Y+PAsgq/MIPXWBQy+dx62nFFK0BEf0TBIdyFwfhQTv/YxTINB9qWglByi&#10;iaStjCow/eYZZItmDJyfQYjUFyR5i5bOq6XZ2b5omySsQhy7DPsQIIWqKGBifajzRAbRt64h/9Et&#10;tFvqYAuLWdrd8LO/OSg0gbyc/6dh4lgUa4hF7l5xPeI0mJahHoy8cxJGCmX63CBMQ1oEiv2YWHZh&#10;+phPqpcrSgQ6xe1TGp7QsEYiMvGcUyTWF7d3ByhSQ4wfM/NeXoNKqKwV6E8r8cN//rv49//Xv4aV&#10;Qm+mUB//4UfsD9wndzs8zg5kUwYMDtso1nIo/bUUyC4aK4pbuJaCLoeD1GqhwIlk+0ZPNaaXvdKa&#10;eHEbOj1mQZjHp2EfNPCcuM/EYaJoewb7MLnigZGGo0O5l4LZQEGdknL6Zm7NQ0fKjozpJfMmllX5&#10;szJ+X700i1iIqjHdKW1PF2mGLdKGDGNePm/A2KgVC4yPuZKVfaJdougITUX+9VkEBsUdGoU0uzjA&#10;sScme3XZaMjizdJ63Kc3fuEvFta/SJjE+x9sD33fJ58XP9eF8H7R/FnE8cHt/Txt/XP/o9exPmhC&#10;1tv66w/u7/1t/bXH+ftj+yvx+P5aOvpOSVSPX7qGDdVVKFPIGVTUDOo+TM0NoDgmbr2SQEmmBZLp&#10;2loMM0tejNCN2ekki5eHESHtGa3lGHr9PB0bnZxYk8oBlBokcSZlGLo2xyDTASsFM7mSQJu9Banj&#10;aXZyUSy4j58Ric0b6VBbYSfhiPqGckc95r98Hg52NFGDMVnUYJhub7TowNy0E8srFLApN8ZvHUcg&#10;xsE+4SQBmnD6YpYd2o+zH17CBAeIf9iIOYrv5LQX43z/mVNJLJxy49SZKC6txHCKNDuR0uDYt97G&#10;7M0FGJI96A82ITgfw7HvvkF3PohOCpSbwuchgYyO26XnZF3yXThU+TTKqjaQHo9i4Voc6WsaDASa&#10;USTFRZ3NWCTBz496oFhkED7Zji/+7uM4/BZJc6YP02+dJEV0wMPvSmWV8DLo+RxiqUw3iuMOqWJI&#10;PCVHcUKP3IUpnPrGLRz78AqqmrejtXcXunp2QqE9RCHcJ+XX7ZbvhsZQxoDC87+SRl83/9ZzEB19&#10;+9FD09LcuQNy0yGpXJW47aXPmOEp0iwxuLiDrbBRwM0k9R4ZiZUCqjPXoF9+ECEfr+OJFHr0dUjm&#10;SCQ0HKF4N+m3Ha5QK3ynJqEnWY7OukjhSiRFhh+en3Rahjn+TTx7F32lNMygyKAeZ4AaGdEj4OP1&#10;JjU5gvUQxcQNJABdtBKhU2noJ2wUwgNoMB29l54u2QGDKBFHUXOnu9FKUj/U9Dw6SM+GCMkl28Tg&#10;roc53YfIak7KV11P6t5S+SzqRMUYmoWKzm2oEq11E0T+5F4dDYO8TEp+30aDsr3qaUx8+134MzR2&#10;AySuAL833AGLu0665Zd4eUbKddsfqMZR2Q7sqX4aBxteIAE/hV3lz0Flb4cxqEBt32H0WepJPM0k&#10;JhUNQB8ptAa9pjrslVeg9P4VtAiBFLdfXeWkpFpYeHxjH1xBYCUDK8eLnGNp7M48kpen0TObpQhe&#10;Jpn187yrOHZqYDg9yWO2YOzCCOqD/YgMWzHIvu+O0GiQuEo0JnEGbpE7OJaRI0ZRbfbV4NI/+YGU&#10;CF7cBhYFHzxFKy5+dBkGdxO8pNygEN0MRY2i4qFIBaeNPOY2FO8sQsPPeNgnm+xlyN2ZpQh0QZbo&#10;RuF8lka4E2lSbaqolmbPejn2oyU1REIPUW5PiLW4NexOdkMUTh8esuD8yUHExTwNZxtjgBJyTzPe&#10;/N/+Jc39v4Ul1Q7riA3qvIWxgCYhKEMqoUcxZ5fOQbTE/eJ36Pj9NmEISJL9njqJkgUVRmnERRpD&#10;cQfFRbO+eC4tnYfCmAFxxqQIhVtO+i/QYIhnnYWSHksnOX5pCkMk8NUPzrFPN6A/zv5OIy8ywInr&#10;5BIzeXksJsYxkYjfPdCLXstRtOj2s38yTnHbk1NOeF1NUiKRwYKeMVCGJI22j/skHqGEpqwonCpJ&#10;8w0kkuf5dlJY79EvxTnRgWdfehKf+uI+IayVf+YZ64PC+mCA/8u0dVEQ7WGC+ucJ61+0vZ+lrX/u&#10;f7iw8jw/rK2/fv++PuxuwGdJrI/v53GIZ6rPb5VE9Xf/2b/AM5WtGD27guholIPSiZnlKEYXAjj7&#10;chFzq34snYhgfMYDb5Dunh15gA7TFezB+LUpKdm+jYEvefsMTHSf7X17EUj0Q0P3Pvr2SQa/Prjo&#10;quNZsbasF4sfvcqB0IShM6Pwhdi5SEFiQoI93gYd6UBMgsmcHUY/B2wkS/HNqREdM2PqxiyOfe02&#10;5r75BlZ/6Ssc4Mdw8p/+Co5/5yZidMCj4vbvVABnfue7GMg7EAz3YXzej/S0D0k6zDiDzjgd5crZ&#10;AFYWfJhjwJ8hJfh11QxsNzjodFAyyLuFWx+zQpPRQUbas3BfLW462YQCmUSPVH+xvE6U/noRh+o2&#10;YrviS9gx9CVs+/qzkBX2oW1pE7Ikw/OrQWRJ7BtfeQLVX6/Dtn+8HZXfqkT92UNIMYAHSXluXyeN&#10;QzsGGIRF4u8o6bW89WnIDRVIDHYjMhmAk2bCZiNt2iukmYhtPdvR3b0HPRQPmakCff2HEWRw8sb7&#10;4Cj50OVqRHPrDrS27kRn9wG0C0Gp3yjRp8vXAD9duIMiNfuNu0jOiCo9TaTHGgr1PijU+6BUH5TW&#10;rFps1QgEKKAMLKUbc7AyqAcEAdCBWxjEXaSi5KVxifjckVbpjkOKQSvL4Do2bkJW3ELz3ruFvbIa&#10;QoDv9/kbkeff5z+p6hMghRo9ldBRpPUFLfoYNJXOozAHGiHVcy32UaSqoHJVQuOtRWXXi+gUa24p&#10;diEGaZF03TjYLGUBso1YYBh2orplD7ZWP4eDbVtQ2foSytpeQivFs5xkWd32IiqaX0BzxzZ0tO9A&#10;O4lTRkI/3L4VnouzUJCQ+kn+MjmNi+oAhifMvE49MC2GuL0XUaPcjtqeHTjYshHlTZso8ocYjPXY&#10;XvEkNh/4ErYffoqU+jyqujdLy38UlsMkxiOQ2+vR45VLOalrOzZxG7vR2r8LjZr9qOH2Qq8twc9+&#10;WnrvDNJfvQoHzaN7MYluCmrmzcs49Y9/DcNvX0FoMYCRt86i9PYFNPPaaJYS7K990jpekSYwQnoU&#10;k8fskSaKUC8JSiXl8R1//Tjawp2Y/+U3oZtNYeyrL2P4xqI0W1jcsvVTFH1DKikBg6iHmqE4y3jO&#10;xe/jt1fgo6ERgufg9tsjHYidTEGX7MTU+6cQ4veaaIz93A8nzYi4FWvlWHPS6IjtCVoVZdzEkpLM&#10;sA7xpAITNJ0jJTOySRX83C8HjdpXfufX8av//l8g/9oiqTonrccO0azEwkqE3NyniBbxiAorJ7MU&#10;JjlFvwMBXv/CmFh2xfgh1vuSZq1ilq2nFRkKqZzxaFLcISN9z014kUmpkC9YcPb77yAiilaE2c+4&#10;f/4YzRPNhJn9euTKDPtfM9wk+eKrCxJA+MWz60gD5N5KvqeD39+L3KQNvkgX5pZDMDM+uLmNAMXW&#10;yXGYHNRitGRCjjFmgKYvzHMxSLMwuJxEZjVDsyGSb/RIQi3KAoq6ri6+xxLvwMatT1NY91Pc9lQx&#10;aAsBukesP2kisH8ieOvB/i/b1gXuzxNQ0R722fV2vyj+tM8+7O+irX/+fxphFb//5P/3nh9/Xqwn&#10;3sPfxTnaWYHP7K2RSr09sk9MMKvCp6UEEGV49BBFdcc+/B9//B/xu//kn+JTL26GOhhBeiqPzEgA&#10;M2sZzJ8dwMicB+PLHgzN2VCYsGNi1oESO+P8WgIl/l90OOPJIRinozDPJxB5/za60xaS2wLmP7yM&#10;kkgCXrDCxQDgTnQizwEQpnjNf+0VaCmg6jEPrBkG11CHRK52ukRPSAYLg3HmjXOw0kmL+oczDDIi&#10;9Z4zZyKx6jA4rEF6SMdBb0CmwI7LbS5eHEfydB6jrxxDaMiK/CSp+pUZLJBolz66hqW7axjgQD5x&#10;IoBZBrBjNAlrC2Gcno3AZ67CLElikC7eG6CzJk3lXp2DylaDPgZZv5g8RVGNinzAHDhhul07j+lI&#10;wwZs1HwaL955Alu++iK++I+ewAtvPY2tP/4icmJSV6wO1hNNeOZ3H8XTVzegvLAdausR2MVsVw7M&#10;JB1sNifHzIINmSL/LzIIccClhvXwkTiSC25M/fovUdxaKFwtpPk6KHT70EFa7VHuRfrcBEZeW8DU&#10;qyuYem0WU2+fweRbp1DTshn1FNa61q1oaN6KI+Uk6+ovoaJ2I/r1ldIs00BUiTAH89D5glSj1RFq&#10;QHsPRVV1BErZPthIi74BCueQAgkGVROvkWfSh5QgUncz4iQDB6krem0WZj+dtnhuJNa+emt4fDXI&#10;MsDFGFDEs6aQr0VK1xah00/xuC+eS2J8wsSAo4SHAcsxG8f8V69DJlUF2S/VDrUEWzAwqif9lVFM&#10;t9KI1UJpKZcW01sGWmEI1MNT6IQ508mg1CCtDxz+6BLq9WWkxt3Y37EDLx3+AvbWvoDKDhqa9nsF&#10;C2ooetUtT6OJ5NqjOIAqCmR151aUaw7CIuYBnFuEkmZKPLMuFU0Mou0o3ljGU3sfhdx5BJ0k6cPN&#10;z6OcIuunoPSbqvDSzk+TXp9FZedLaKZY1sg2S8smLDmSCM1E+EweulIAPtKMiWQiBX7+XaTL67FW&#10;Yl89TVrHZuxv34dHjjyNpyq34qkjNGzNpGmapzrue5+5EpGrcygP61Fna0bitWMwzYXgmR+AeZjG&#10;i+fZmuI1Yf/s4jmzpBikKYLaMTe0I0bEz4/CvToIJa97qmiUnql7+BkxacaXoxgXlDAzyFs5TrMT&#10;Fop1D2LDBgpjD+n5JIlLhWDJAK+4JcqxkLySgzNPsc1rkLw5w3EsQzjTLxXLN9IYe9MqEmsPSit+&#10;aZJRVDxPpSkN8ruS3L7I1+sjbYbZH4I0z2LG9Qf/4JfwL//432H5/csU6z4khgwc/xrJOAQpVAGx&#10;1KWgowHvgj0kCiqIbQgi1NCc98CW75VuY4s8yRr2F5EVS8zoFYku/HxNmHRRZze1EsHsh2c5pmgo&#10;KegiT7AnI8xiA8wU6sW3j3MM9mNgSClNTJt//zQNQ5f0XTKLyNjVCS2NgivdCxPN52BOgzzPcZhj&#10;Q2Q8ExmvBijkdpqLUFpB4pUTQrpJzSTaD69J51BsIzlpJBBoaZbZJ7j9bl0tDtRvwjMbvnhPWKV6&#10;rBRWqXanCOT3CdL9VPmgSPw87cFtPayJ1x722fW2LooP++zP0ta3c//v/2Na+Sc0KgyNSMpxVLod&#10;/8huIbSH8fiuQ/eSdew9is9QeD974DA+S0r93N46fO5ADT69+wj+9z8QeVGAp/latUqJ6EgB6fEU&#10;8hNhjC3FMDjlQnHBg4kVBlMG+kCRnWfWjsFZG85cG8bAsKjNaEPgdAmhkgKthhqKMwdq6t5CdjXd&#10;cokC6+AA8DMom7zN0ozVRnsLQnNJBpcutLlIvydS0nIaJ//v4XudgTYGapLlB2dhowuOiEHMQTry&#10;2jLyw1bMHfNjYTUsdeRkXifl952eDSA76iBhJ5G4OIXhL1/H4NUFDCzG4A92oTRsQTihRiatxvKy&#10;FyuTZizNuzBMQR7O6OE11aNEcQp7WxAfoYH4+DUY+J1qVzV8pF4b/643l6OzZ68ksAZrM7oGDmPb&#10;2y/ihQ+/gMd/9wlsOPcYHv8nj2Ljbz6JL/32E+h8uQamCw3Y9fFGfOb3fwGbf7QJpu84MLSWZUDr&#10;RpIBcHTKiNk5C+nOKJHkzEoQo4s+nP34OtSDPiiDvTBQlLzH0ggmKFAZDuRAE2TGo2gjsRqTWrTz&#10;nNa2bYNcuRNdyv3o58Bv7tqBls6dFNVtaGjZQirbTdpskG4J9yr3SJVk0qRGMYP7YO3TCCS60SZu&#10;L3ceIqXSOXs50I21cHrbUGAwFc+QbfYqHH/rGkZGvRgV6/wYGA0k0WMfvyylM4yLikCDvehW7aRh&#10;6JWWR7iCbZh6fYmBUUFDRvLKKuD212B5yYdiSY7BITWyd+ewjSQZvrZMkaqQMg2J3K/iWVZlJ8mS&#10;QmWkyPa7a0l+h6TsOiaagOA46Yqkak43UIQ7oGKQnP71r0M7EYNtKYejfXux8eiTqOTxt9IodPQf&#10;QjMptLZlG6pbt0iFxXu691Jkn6dBeg4NNBV7a19EcG0QDks9wgyOhoIB9uNZ9LI/76h+Ev2OWhxs&#10;3oBecxlqSKQiTWSb7ADFrwJKcz3sPM4Yz1VwTAsXjz88G4TxVA5lPbvQRyPp8PdIt6YV9jqoHPXY&#10;fOgx7K/bwGOqx86KZ7Cn+nl0GyqhtNVD56N54JgRKQwdDNgi6YSYeTr37duw0ODt79wGCw2XylkN&#10;71oKKlKzhsZLaa+EetwCx6kMbBRS/8kM9JNW6Hg8ImtT+vositfGkBgxwC9SGFIc/cUu0lgztBR8&#10;kUrRT8GK87qL539OXrPJt1cR5/iP0AS5eS7cFNnC68sI0Nz6SIl2Emj+5jSsorCGr/lepRa+Vyyf&#10;EukGLTRwYua4WPZkpZi7uE1XSsZj6pbEVSwH8qQ68c1f/DI++te/h7mPryGav5fYQ5Rx85CoRcYj&#10;Z1xk5yINk+osFFexLWHMPMFOeMTfSNTirldqXC/NThaTqNxZXsd4Mw0+v6vQB5FaUxzr/McX4Ei3&#10;wsRzGmJf9NA8usRdkBkdjGMuiNqtKnc5tPZqdEd7kT+WhIPjVm48BF2wFTqaRPHcNSjK6XE/plYC&#10;KJDyfYL4h0n/eZm05CYiZrVTOAURexJKNCb0EmSIUnajU3bSfS96aQZ30vxuPfIsdtdtwRd+IqwU&#10;VBHs14V1XQDWBekvEryfpd2/rfXfH/a3h312vf1VhPXBbf0Pa9K5/oRUxU9S6KMk00f23UtH+BiF&#10;9vG9B3msZZLgfvpABT576BAeO1DG9zTiU9srcenOO5KobqtpxO7WOnasDHLTOcydnECWxDp/ssRO&#10;4kVxxo3UhBmDE04E2FmiFNixBT/F1o38uRzSlyfpIPUciHKIDDwal1jHyABAUZ1656LkwmyxVinR&#10;tJuBweypRPz0IBSeevjiCrr3fkTFujmSjuiEUgYmUbbt8hTUjhp2SJlU4imXVGPyg/OkOy0WjwUw&#10;SXFNUthjg/3IcRDnhvTIj1qRYyeOFDTstB0M/D0YYOeO8PesWMw/rsPMhA3HTkSwdjaKVYrYIEk0&#10;FehBgkLuGvfAQhqfeOM8zQDdfEIk++6iODTDYq2Cz9cjpVprp6DtbnkKz48/gs//s8/h8R8/gmd+&#10;9Yt46fIX8Og//QUcvLoDxt9wIvflSWR/eR5P/OMv4dO//2k8+xtfwsZ3tqA2Uo2ZV5doFGYwsBRH&#10;bMyJEs3J6MuLMIy6YMrY0aaoRBe/p6vtAANwA0ZfX0OA+yJuNYk1oEqSdH3bfij9FESak16R/N14&#10;BCZHufS8tLlzCxraNlNcRQHu/Wjt3oZuxS5pspOBwjs05UCeLl5UETJbW/Dc8zQEO7h/Ox/Hrt1P&#10;oavvKLSWWmjMR0nSGkwtBPl+NXIrMSSLFim3cpAB0RrpxjwpWSQAEBM3FKbDiNCli1vBonxejILn&#10;jHYhc7mE6VuzpArxSIBBJcN+QTH2so/JA31o6N2EZlc9CaMRdjFpJ6dEB49J3LoNk1IEjSmdVWhU&#10;7yEFi8xA7E+DnXCPkJ4n9TDMDZDeS2g17UeDfAc0ORMCZ8YRf+skZCNeCm0MrZY6tKgOoFN/kLS5&#10;GWWNG1HX9CzU/eWoaHkJ+2qeQqOlCkpDGVRiVvjpHGQUnhqKsajSU9a5mf1BDo1XrLdtgcxUDrWt&#10;VlrbHZyKoHRjEiWSm4sUqZtyI3dnDkqeg638jl5rBY1jO/ppgl7c/wXsKH8Omw8+gaOtW2EMiBm7&#10;7QgXDUhPOuBI9JLwOqFwVFJ0xDKVe7c2RQ7ezLAKM1+9xv2rQYe2jGOLQpHsJtUfRC/HjXY+RAPS&#10;AvnZMZ43PYyZe+tXpWVLoxSqbA/cx4s4/Q+/jZkTAbiKFNZBGQWM/Z0iZAg3c1vlFBiRNUvDsa2B&#10;k9Q7dGcZLn5PbsIqjcdQSYXY2Tw8JSUprB+JMQ385yZg9bfQfDvgT6mkSUTFObdUhzdGkYzzOk7Q&#10;NKZKNB3iljGbjX1BZK4SRRHCeQV60v1SukPnTIifa5UK1ItnkGLClVw86sjbSP8lOCKd0DGmiKQj&#10;Hv7uZPwIUhSFAHtiHRiddTKGhUm07B8UbaO4o5Gl6ReFHbhNfbiJwthCU3oQ/TRkRl8VgiTkfl89&#10;nOM2/L/s/QeYnMd1JQxTYk5iBAkiZ8wAmMHknPN0z3TOOefcMz3dk3PGIGeQBJizGEQqW9G2JHud&#10;1l7L9q7XXmfvem3JSqYsne/UC2FNc6ldOUn+/u8fPsVp9HR436pb95xTdeteG8VD8+AB2FIEW6HY&#10;l2yY+dSzVPqizq9MShqhS9A3UAH3uWqkPhGPg1S5fVTKA34RgT2IMBV6muMaFhmdSMjX3riIkefO&#10;YerZDeQvTyPL8QqkutGm3Ifixs3YVfMItlU8hnsfuvv/DKwC8G6A3v8Chn9muwFwN9ISvreJ53/S&#10;77nxOTfe8/7P+HHtgz7rZ9L2C3LAfqAavVUk5thXTSCt43M1+NC2Q2RVSeyorYco43cbgfTWg9W4&#10;9RDVahH/vr0U556/nv93V0UtWs0WGrkHsdEgGaqHimkY00vDmF0bxuRyDEOzTiTGzRget8A3o0do&#10;fADZV49j4pMvI7waIgNVIz5moMpT0UCUSAwZaVwqGCLdGH11g054AOkRBQrzJhipQCY/8Ryss26y&#10;TTpiAoSVCjLIiW501UGhLpMKBfumdFAldNBY6mD2tNKB9yKcVElnYUXFm/yiBfHhQQRTfdKkEo9D&#10;2X7pvGy2oJMOfA+NqTC9bMYEFXauoJbKyF24mMH8vB0zEyZMUd1OifJQZNwpfk48QudNR2ZdTiG4&#10;mJb2PZ0EigDJgijJpXfWo6WNQEVVV926HTsubsZDv3ofbvrDm3D31+7EnrcexPZLD+GhX3wEsp/T&#10;oyy/FRWJLdg1cjfu+K9Usv/pXhz4wlYMnqykAx2gwmuVlmP9VNTB5ThKOw+ipm0vSo8+gsOVD6OO&#10;j7uohA4VfwSe0wtQ6sqodtrgolLRk7zUtmzFwapHqbZ2ECyOwEtGbBP9GazmGAxApS9BMNYNg50q&#10;r28X5KoidPTshIxq1UnV5fe3Y2FegTU6OptXgfsfvBn3b7kLj217EJu23YoHH7oZW7ffi92HPgKl&#10;+ghS/KwkAVIVG8DoagzRnJpORg5PagDLb52Gxkvl6CEBmLRIKQGd7C83nfQsiZlKVyUF1GjoRHNv&#10;nIeFCsQdbUb8eBTuFR+VRisctAM3HZg3RsXjrMIgVWnHwEEMGMqlpPJKqgYRYarzN8Gb6URgXEHH&#10;3ArLcDvcj4/BdXKYyqMX7VoqcuVRaT9W4WhEfdcuHG3dhcNdh5F57gSa/XIcqLgf2w/dgdru3ahv&#10;3wlR1L6ubTv2NtyLQ7UPoUV9GCqO/4HWrahq3472/oOQ66rRyMdtJCb1VJ/dBDWxB95CxavW1aO5&#10;dTcOVz2CNtUBKXJU7P/KbeVQBmrROLgDMsdR3nMvAiJILUmlTYIkshTFJnQwBltgi7chPDpAIOuT&#10;irYP2MtR07uV84uElZ8lSuGFafti62Xs2XXoPe1whWS0ebWUKk+kFlRTrepmzBj79ONwUK368v1w&#10;EUhFUnhRaD46pibAtiH4BMnzUhLZy1MScTST5IjqLH4SZ5H8P0zgE3vXAuA1HENFqJbAehxWkgyR&#10;bSswQpDknBbHWEIjnIMEM423HeH1KAJib5Vk6lD9wzAIQk3Fq6SiFrmKR6iaRRIHsT/v5L2LuApr&#10;uEdq0hIx529bwYCv0zcprSQ2BG2xLytAW5yHjZ1I4uIrJ0mcST4mA1IkbbNqH9Qk4CLYb5xkJkTl&#10;HKCdZmifYkVLZJ4SuclFwJIIFrInO6AX84RALlJHirzVVs5za6RRSjihpH2lnpyVjm6p+djIvlFY&#10;KAaE0h41wDBs5DU18XV10CVbIedYiXPIIumFVhRloI2rE1Tvb52nnzyN0ZUw+92FqecvI3Y8Kx0z&#10;jOUVaFQcgpbqPnUpD31MKeVCFtsLh+sfQWnTZjwiMi/9JIr1RvtHAPHPaEJx/ks+R7z3BlC+/3PE&#10;cx8E2qL9a1z7v6Td+H7xW7oHqlUBrCJH890E1Nt2HMHu6k786V/9jQSa3373Xdy0eT/uIajeQ0C9&#10;ZV8pQbUEI3PHpL/7Mhk0qXRQOy2cXA4kh7yYXcnh9MUFTM5lCIQpZKaCGJ70SkujURqpk4wzOCyD&#10;ecYH78UcvHk5gmSZ7jEj3DkdJ7g46yVDakQLT96AOCdj5uoMxp9bojqbx9hzszDToYtgAb27kQBR&#10;j8EQQe38sJTG0OxuluqEqkNdkKfVCJCNCyDxcIKLwsHTLywjkuwn8xVh6mTgmV74CXzpcS1SkxqM&#10;if3IVTfVmAlpgvvEohWTMwTRGQsKnBiTcwaMTGoxRtWdn9RLwOAP8zujfVheC2D2heNwrg5JmVVU&#10;ojQUJ5cAO4unCbU1m6XjIQOaSqq5g6jV7sVh32MovrAD5atboMhVwHd6GKZjXvQoDiMbVUjLPR2m&#10;YvSOVkC5poaGKitEBxNL9sDC73DQydW3bUFj7w40UEltJ6jurdiMg3WPoq79EHYW34M9bKOffRU2&#10;WxP0hgqY2Gc9xjrsrnsMB2oe5ms3o7JzFwbN5TCQbfsTVINUoXZPA+bYFxF+ly/Uhigd1+mNCC6e&#10;iWBt1cW/BZFcsCEyF4dneQL3Pnwv7nvgFuhMvZBpqrB1773Yvv1ubN1zO7+3GdNULMljaTinfIgc&#10;G8bouXFE00qSqwBkQnXQqfuidLRk36JsltnQQJbeJqWTLC6/C6JCis7fQMLUhfQrCwgvOKTjEC46&#10;JE9ehn46XykrEwGm31hEx3oUXVSnSnFmU3NEyj9r8NWjoX87FEGRj7gZAy6q82U/7FRIIlK4x3YU&#10;PVTsOuH4bA1UwdtR17mThOIAlKZaKPXVsKzn0RiWY3/lvehWlkBOEJbzfpu6d6CV6r6hbw+ONO9G&#10;acsWlBMcSmselMaorW03erqPoFt2CEeqH8VhKost+2/HIT5uaN+Pjm4CYcdOKt/NONS6Ca3GYmj8&#10;9bAJskA7jY9qOYfEsmsHvMOizFg7LDHa3ghte2KAz7XDkWqCxkflRBCV23gfVFnieJFQ68ZoI7wi&#10;CcGYm4BmkM50+wiycdq1mDMiG5EgHkaS3L6ECAijqhyiEmUTkckiWtWd7EVhMYrf+Nv/IfkAcWJ9&#10;8pklKsBhOEjGHFSsohRfWCzv8t+ikkwfAb6R49BuOQTnehwTLx+Xch97Cebh/CDJtAgsFNs4bbC4&#10;OC6+RpKiBiio2hwk0iqOmdhL7tYckqJzRYISkRpQVA8S8QtVnXsxYG3k98qlCjLhMS9exvehJtEO&#10;Fwg4HOfYNAk9CYZYoZqb9UhztW88gfUzGURmjMhRnSZSKqwshbCy6MfF8zmkBeHgPBidsiJD5S7K&#10;OIrsTBZen/h+UQNVpNoUgVZJqlCRQUuUfBPL5kqSeS8VtliatrBPCyL9JAWElqRDP+uj7yG5pY3J&#10;HeUc3y7oIi3QRZuojvsxtJHG5EsnMDyiQ4i2LgL7Rk4NcS50keTWwSHyiJP8Z+gzmzhnBwIdMC95&#10;sfjWWaRO5ZE4k8PIE3N4bN/2nw6wvjdg6F/yOaLdAMr3f47493v/9v723tf+rJrUD0W8Vva5KHRw&#10;50ER2bsHP/cffkOaLJ/5/OfRIu+RHs8fO4UP7zyIvU10qlev4Rvf+pb0fGh4iKAqAn8iBDOqzbgH&#10;Y7NZzK+NYfnYKOZX8pgmyA5PxzG6lEJ2zoXQpBH+tIIsS5TfIkPj5Bt/83FMf/ppZJ+eQ+7pJRSu&#10;LMAqghDyeuReWoX/VBI6qgq9WDah6rRQjYisMiKvqYkTp48TcOzxeWm/0R3soWHTkGnoaksjFl49&#10;SQAW9Q8HkRrWITzjQXjSAx8drDi/KOo3GkKNSI5rkJ02ID9voVqyIs+JNjVjRyIxICm3VFZOZ98r&#10;RfGKajcTE2aMDmuQFsdMeK1WAqsv1U7H1AMdVcDEC6dhD5A9J0QQkVxKpF7V9BACwS5YTNXQqyth&#10;NdRAb2mARmQl8nTw2qJ0BF3IPbmCkuqH0dS0FX3yA7AYa6DVU3FZK2HKmWHhtThEhQ5PHfQiB6yt&#10;BpUisriWYEr1+ejBO7Fp780oqtqEoxWbcKj8QX5PFWIcAx8npIvM3MLJWXhyCvNvXURREwG5t0hy&#10;ThV06CJ9YJjO0elpptpuRnZUzf6TIU/FvnIshNiQCpEpF+afOYnZN65gdCGGAoHJQeXTRHBw+nup&#10;NNul4ulHK7agq6cCAZGUwNUErbGKfTKAYKgbbr+oJMO+evUUZj7xlKRumgf3QO6qhEx/FNaAqARz&#10;GEdK7sHIsB5KTTmKj96Dspb7CJ6tGCBhSp3LIJonwaAi6dKXokFWRILXzH+THLCf/Oke9lEl7FR/&#10;It+xjw5OJJcobrgbZQTXBsUedBn24MTv/xKdN1WVr1ZSGCJ9nZmkRSST6NMUo52qV9ZfLJXYq2vd&#10;QSAtQ4WVzuzyClIvnaYjzVJl8n6bH0MlmwBH74UJAvIW1HZtl84HOzzddNw6julhVNRsodO7GY8d&#10;uIPjdTse2nMLatoPolUce1IfRRnfVyXfJiXdF8AwNMv5RXWdnVUS+JpgIXFwZ9sx4DgClbcMzjRV&#10;j72Uio+qLtNBRdWKo20P8XE3AiSuYmm8vn8n+q3lVE0yrL9+AplZsXw4iFB4EL6gSNpuIAiKfLxU&#10;eRem0a7fB+8IVRrtPEblFqHaG1+L4hs/AtRf/Iv/guCoE9/89l/hT//H72OAqnXqVZLKnDjGokav&#10;rgQ1g3tRJduNxIwff/GXf4rTF2ZRQ4Li51iknl7AoDhmle6i0myj7RMkHXXSMrcgSEYfVajYE413&#10;khAQeELNkvIUiSd0BDaxRCoArUd7FB3qcgw62vjZe6jSqzC5EME1XqPK3iQtt0qR4bzXQKofM7Rh&#10;h5NAS5scvTrK54wYSmvgpVpWmSuxQXV46ewQTmzEMT5lhzfO/on1S9naRPGQAH2Q0lCG3JSZgmAQ&#10;BpF9jWBf1vgA6lt3khC2YeTZdYxvhCRyaKTtiQDDNP1ZXOw3U03LRs0kFVTukQ4MiLPXVMfiGl0k&#10;0QZTE+Y/dZ7zif6D4xwhuNv9HTA5mxDNKJEd1sJlb6BPqcfQlBEK3ncv57ea7xfJMbrcNeggkVR4&#10;W7H94Jb/dwLrj1Oh/9LP/mc3aXlXPBbf/6NrYF/eKaJ8f/Qakcv3Tra72Re3Hq7Ch3YdQqf5egUa&#10;8dPUL0N5v9jUN+P5d56Rnvuf37wOpuLn1U++jTpVD5R2Ub0/SGPwIDEcQp7sb36lgJmVCaysjmFp&#10;dRTLl9YxuTZOx5tAesKL8LgRJlErUETqcfKJElyJWSt8w4N0ICpOFjWsSSXyX/0EZl8+KbFdjzhD&#10;N6qU9liNgTZoaWBGOn1xxtXIll7PQh2Rwegk2xVg4CPo2mqRJONMiaU9Gr44vxpM9iFydprfYSBr&#10;F0cBrgcl+Kh04jNajCwQVKlKMyMKZIaUyCQHEBZp+Pxt0mSKxGQIBLqQiNFxBHrh5fe46HxFGkZx&#10;7k1kXIlTTVgJMCPvXKVK7pWOSShMlVRPh6kWW+hcW+CkavQ5WhD2dcNK5WjU18Lp4OTXVmOM6nxv&#10;YwkidDx+qvBARI7Onn1IJBXIcUJ56DDEfpaTTNdNJxMhmw/zulJUMoPaUpRUPkyyIVRsDzJpsl0y&#10;3JivC34Ct8g1OjNq4Wf1Yu25k1R/QuUX4D9ZQKmuChWtu6leH0Rz/w5YCTCi1Jud6jBMp2biZPXk&#10;Tbj6Kx/H3LPHpTJaZk8/zEkr3NZOaHXVBOJWuKh2c8+vIiKiei3VJAd70Nq6F70EJDfJQJCEyCX6&#10;M9IDLxWwSPYw+9oGPGfHYY1TmWuLoHLWse860KuvkJZwe6nCRaBXhux9gKpTbaqAI9gAA53O0pvn&#10;SWiapcLs5Z2PUsH1SMd3RCpDkSwinBFKi+PO12apukSRaR3JmJb3Zx/uhiXdAe20DbmPP4luKhNx&#10;OL9Df4jqhwrUeETa07d569ElgNFSK1XlUSkr0EwSElqM4+Gj9+Fw/RbsJwlKXpxEVc9eNHTvRnPb&#10;DlhOjqO2/VGpNmpZ4xZMXFlE7uI8wsezMGbN6LbVo0VLwtV/BA/vvh2b9tyG+3fdgpKmx2AQy9qj&#10;cthH+tFLkBFHWTTOSqidR2BPt1GVtkv1TAUo6QmEohC5UHkNlhpkn5hAX7wXPSZRv7VUysATJECa&#10;U6JWqChU0IxZEtjLLx1HfsyEeJRqNSqHU6iuSQuvqQLRl5fhEME8tMMIyWMka8LXf+9XpPn/27/7&#10;a4iO2dDL149cnYbNeZ2AX768ICXX8K5FkHt8GuPPLkJDdVzauUv6+3/9U5EiH/izb/53jEz6Icsa&#10;CAJtWDk/hq///tekv4mf5oEi6DnX++0EWk8VtLxeVYC2PqWHjX7DMSSTllqF/bo4LztVR7C3/FHs&#10;LH0IVaLvlUUYn/bgWbyLPl0lvOkBKejJR7UtzqmHkyLBwiDWTsbhGLbSXyWQz2gRi4gi7zaYLXW4&#10;dDKDc2eGEU/K0BYxYGTFheXVKNJCQZJcu9MyKGjrFqpWkas4Sb8RiHejoY92yLFfefMidLYG5EYM&#10;BD8d5heDSFKtipSPtqQG6mkXTEn6FpI/FdW3SGXojXVjes0LL4FdE+qRysZpeJ92zvEBZ620Oif2&#10;ZoeoVJ0Eb3Ed7fIiDHC8QmmlVBtXLc5wx5vRH6iDLtOJB7bd978D6/VjN9fBQfz+oHYdRP7v7Z/y&#10;2p+0/VOv4SdpNz7zn/25HwCsIqpXRPzecUDs77IVsW/ZPnSwFPcWleKr/+l3JIP+7Bd/Hjfd9wg0&#10;S4uYeOcl2EatNF45vvyL7+BLv/glGruGzoYs2SajQqORh210wCb44y4alQOuuBnHLs1h9dwU1k5P&#10;Y/HEKFZffhonz5zB7GoGI1RkcSpGwZIznJgifNxMY7fSeYgD036yvwQVrMgW45ixYeSFM3ATeKNk&#10;bL78gPT3QEpF4GohO2uElk5ZRNnKqMLC806CXwevoxVePu7LWaERydu9dVSstVKpq7EXRSUTBQJp&#10;FZJUX55UKwLjcipFBWJzZIKzRk4crcQIY3EqLEcjRL1Sg7UeeiOdvaudfzMQmFTwE1iTWTL5jILq&#10;jkqIBCCaoRNK9KHd2ojoeAwabTHMjmq0t+2BOyCDk5/lJZD6bJVIkKHWVT6G6obNqG/ZiZ0lD6Cq&#10;dgedbA1yLx6XapeGODHEsZ26+u0E8m6MsP/TUwkqOqrOYCtVXy9sYxrIOOHGZ0yYnnPh1MUsFpd8&#10;KIyrceZSEqvvPI+JZTdOrLsx99GLiJPpTpLc5EaNCOUd8E74UFT7KPv6FLaX34LDdZuxv+p+NPTs&#10;klS/iw7cx2vQiHSEqzm0EuSNhkpo9NVU0bWor9mKmua9aOQ92tlHKmUlVt++hiAJSIwkR0UFZjRW&#10;YHHZixTJU4xOQoC1hdcfCvSQJNVIRKPT2wPPnAdaUfjZSDVP5SQCS/oNR2lfVC5UMwqqWJFIQjB7&#10;R5RONdkOja8OkYtjsAdF4E0Fmgb2wDvUiXb1TtqoqDlaCweByD/UgYklI8IjBFkqOL2nBrYRGdyL&#10;HpKLISgI8o4lDxY+8SQOdO/EUbZa2UGCWhOUoS6SJhU6NYepmqtQ1/wwOuTFvLZKZJ5bwxH23xEC&#10;566KB7G/bhPqZPtxuOl+OE9PoKZtO4lKKY6070VxC51/8cO4Y+dN8B5nX4oyb3TO3rQcu0rvRjsV&#10;Xr/YhxtVwZZop9Ml8CfaYIu0YMBUDSP7YfTlc9AmeqByl8JDuxPZkDo0RdCQLAwMG+FY8JMUH0Qb&#10;P3vmE89AM6TF4YaH0ElF101yJ84Re4e6YZ5xIrrkQjankY6gOAi4KmcFAX8AQ0+vIfnqOuy0cZHx&#10;6bf+069K/uF3/8t/JHh3UTF3SXvPYtk4enVZ2l/92m99UXrNd7/9TXzuM6/j4597HeG5FPqpdn/l&#10;N78i/c0VE+XgWvAnfy4qqgKf//bf4Os/+IH0+Hd/7zcwdSyOb33nb/Eb//krVKjNUJAwWDnnjQQg&#10;tTgjS1+h8beSDPVDT7LXxv7qFnvVTfvQqyyDnISr31yNFsV+TKxEILyaL8zxphrPiPOuJBFuH/0D&#10;7Tk3JY78ObH+zCqMdtpGVo8Ta2EM53TwEezXj8Xg8fUiOKzD8qeuSkkkRuc9cNPuIsNKiCLq7coD&#10;tIlDMIh0gv466QRDnP5ydMKGDYqC1eMZjI8asLISxMUnJhFMc9zEEvbxFBQFJQUExUmkkaKmlESp&#10;B2rasp9+ULk6DLW7nkq4XiKVYttGZ69FblwPk08UnTgMvcj6RLJQzXlq8jZzvtsRTMkgt1dDFqhG&#10;j7+an92Eh7bd/39WrO9v71eL/9oA95O2f+3vvQGq/+zP/SBgZV+KRBt3HDzCPi3Fh0XfFVXjI/vK&#10;JKP+1ve+g5quAdy8ez92VpeT5faS1XYieSqL87/8cSgLfqg9NAJtKwYsHVA4yfwDg/DH7NDbBqno&#10;jFQYJozMp7BwehzTx4ewcmYMyydHsHRlDec+9xamTy9hdDaBQN6FEIErM+VEsGCAmRPETNbtksLK&#10;lfAOK+gwyNRzWky8siodCPdn1FTFZJrD14MhjFQzBk5QFdWqZdiGlbcfh23YDHtMLh2eHn5yCe3D&#10;JjrtdtgJvMMEquD5KZgyOjrUJumAdiinR3JCi8CEkkqsC9nl64n901kdxgo2hP39CIXl0InC6d42&#10;dHbtgYwOy2yqQyw6iDEpi5SWAGWVjunEsmT1oQ46nE7MPrmCmbkQguJwN9Wr39/JCd1F1aWAzVBD&#10;YKYK0tZA1n0IclU56lp34hAZ996qR1Beux37Wg6iyNiIOhIXg6kVbWTAIkm/w94CK8Fj6a1rmLpK&#10;NTATg33ahBhV8tgMCYmojkInlOd9nHpqAqc//ThWyKRPrEWx+OQsRs8WkKMKF+dnW7r3IzgXhZv9&#10;09a0g+qgA4XTY1A66lBevwsasnw7QVjubIE8y/u8tETgauB99MPm7saAvAp9VFo1zZtRVvOwlBax&#10;vnEH+ujoTN5uBGbtsHGSx8nE5xesJCEy9lE/PJEOSTWKIw8mjoUozmwKNsJMBS7LqrHy8cvQiH09&#10;2sCA2HuKt0sJBdoVe6RUcfERJfpIWDpVu2GKdaJXJMaYsMNLsmaOdqBetouf3SAlNhDHFYIjBAdH&#10;CT+vE3Y66/LuTWjS7IYrTZVNwBp+5RTib52AmiAt6rLqQu3oSRmQf+kM2oasaMsSjJ+Yl/bBDOwP&#10;hakMft5DOqOBh+Rg4rULaGjfg4O1D2BPxb042rIFtW0HUdW+AzYqsSoq2XY6+3srd6Co6iF0cfwt&#10;tKvelJrO1QxRsF2cURRBOKIvBgiQel6DII6NVOGNA9s5H4+iU1uFM7/0CZKOo1CSFE28Is5ii22Y&#10;PnS7m+E8M4FyfR3aBo6glyAs9vF6TEfRFx1A7rlFxC8XUGdrhIpOuFFfjB5bDeafO45Ogk6npw+N&#10;lhYokkpelwHdcRVcC2n80n/4Ock//OCH38Xa2RH4qJAi4+K8pEZSgIERkcu3B4Ec+zhUh7e++Cq+&#10;8PMf4+vFruv3pff+vvR/sZ2UgS8nJ+nYi0ECUDZvwld+6TN47udewRDJiYt/UxFIFk5npdc7YwMc&#10;n3p0WCuhFwFC7BcHSYGI3g9RbVo51/pEmkilKIdYib7BYjS07UJd+z70qSqQm4zgd/k549NuTE1Y&#10;kI+rsUqVGIh00za6MDxpRCDUjdmLU0hQOc+R6I8RVMVxujznczTSL2XouvAbb0NFcBYradlRUV1m&#10;AGNzDlgI0HpPHTLTevQ5yzBIUuIr9EmrKqGEHKdPZnHutZPIFUxIJgYI2HqSnyoSwnakXj8BK32e&#10;d7gfg+4qaXVC66hEYIzEI9yK6VdPkdQ2ITWqx+JKQFopC1Ehi9JxqQk1wbkag95aVA/s5RhXkGD2&#10;YlREWfN7TSTDA2Jlg4pf5q7Go9sf/OcB649biv1/YxP3ceN+/tng+h5gvV0keOBjAay3/QhYpQQQ&#10;xfW4Zcch/PpvfR3f/Na38KHN9+OR0v0o7qwgizJR3Ykllh64qb40gs2OWjjYZ2GaT9KxNEHnU0Nm&#10;EsuwZG3yBgwa+6gCvZg/PkWDjWFkOYiRiTDmjo3i+LlZrF5YwLnPvorJ9TwKs3EMjXuplmiA/NxO&#10;YxWNqQfBvIEMnUyQk1XkBBWJqqc/+TgBViUdFRDHQ8RZL2OsGSFxfouGc+Z3PgcF3yvqSlpc9bB7&#10;uqRjNZnnj8Ed7qbSpAESKCbefBKi8oov3iEFF8QSNHaREGLCcH15mAadmaMSHVFhYTGEIU60gI9K&#10;NqFCOEk1y34YG1VjbcWNLFV2ipM+JnLyhvpgNHfA6xqANzAAk6MDudOzsJtb4TB1Scn3TxCsnr56&#10;Fo8/uYF00oaguwtpOi6V/Aj0BFeFqgpy9VHsL3sQpfXbUFH7CI6Ub8KggupvsBYnfulTUgWd2uZH&#10;CbD7odPXoF/fBrtThkHlYUTjbdJS0+iUGtFQP+aWbGTbHjzx+eevF4w/E8XCC2uIkUTMjdoxldfC&#10;yT5R9B+Am0zYbGnE8ok4Ro5F0cTv6ddXECgfIYtuQfrtq/BOiqMUdvQXHAR5UcmnAyYVSUHPQfR0&#10;7IeVDllEw9rMzdj52M0oLrofdvabOaVHmH2dIhOPcdx84Taq7HY4CUqWQBvBt1HK9yuYvoYOSsMx&#10;HBRjGG1D8vlFdJHFi2hUmbUUan8VnUklFPYy+DK9BN4B6QjWyFOzBP5WNHRvhdlTiwiVnJ9A02cp&#10;JUEop/OvIdg20J4J2g4CElWqcEJuqgolwWvsU09A5mnFIJ28cdJClVCNsu4d0AVaqHxKpX1zPdXx&#10;Afa9ZSVN+2qhcyxFgsDv4HVb6WSr+0pRVf8oDlVvxpGGh1HXtQMKXQV6FYdgnw0iSnLawmu8/+g2&#10;7Cp/mEpTFAh3QOdvR3eKtn1mlATHBiWBUJQTs1OpOjMi124fBm2VEDlguy1Hqc5q0UFVpWAfdWoP&#10;8LkShC/mYFoKSqXL7t5zE5XpZl53BWp7+HcqfVGIoIv9UC4/gHZbNSyTLshyFnQQqNtsDVj6xbcx&#10;/UsfhZ8kWB5SIkVCnOTnvfQbPy+B299//7s4Q/s1eFtJfqj+CQAiTZ4jxbkozk9S3bo5FmJfUKju&#10;AMEnPa6BiapSpBT1ZZSYf/MCX0cVyD4TUcrmaKtUucWX6UF0ZBDOdAsCZyeoyrsRI3iI/dA/+MP/&#10;jP/+139KkGiVtoBEiTqxPypKveUIfhPjFpK2RshkxZCLOrudO/ClL39Cuub3/vwem93Da4u3wO2s&#10;xeKCm3bYKUUrh6h+LbZ6BGnfQ+wXQT7zBDKx9xsIdWFp2oHMjAOu5QSSvLcFKtjZWRsiBNxIehDB&#10;IQUWz8fQy3HoMNIuJwbh45jZCNoFEp/5aRu8ERVmrkwiRcATgB0heYgSTDOvrXOcxfGbdilPeHZW&#10;Ky3197prMPPFj8KY6GR/9iE/w/nK65hf9EpLwOL0g5gzGtq6UL7tykPSGWFzkLbjF/3dAwM/w//k&#10;FDqpWrvMJXh4yz9Bsd4Anf9fAtUb7ca9/bPv68fssd5xUDSRIrKKv+tR1a2SjK/XMEh2rIU1q5Ei&#10;D61pEcFGx83BdSd7pEwjbg5Yn60ZqY9dQ+bxRYxcXsZgRAONvR9GOvhkPoh4PoTsJEFzKozEdAQj&#10;lxapVpcILBPYOLOAsbU85j96CeNLKYweSyI940Jy0gkP1WuI6tROQzVRwYpAlrm3TiM2RtackyH/&#10;yllOAl4XwU2wVTMniTjrauEEWfvEs/CGCaYBqt5gC0QOXpO/G6MvnJSihnWWWriOZaHkpBLLV1be&#10;l5vOK5UxIjGsQzChQHbciuF5O6/HzHvQwUVlaXO3SYn4o5zMCSq3JEnGaF6F5UUbpsf1mJtzU7Go&#10;4A2KpN4qKJVNkPeVoLedjkxeiZXZNL7+n8R+1HXW/nd/9y38Pf8TP/1k17JIGZ3CYRh15RjUlWJ3&#10;0Z3wB0kICPbZlI6qU4NhMuwhOuCpZ86h3dWNsnoycXU1nF4qNG8/Dhx+DHv3PQCtoZwMuQdqLYHa&#10;UAYbASpP9rry4jrGJw1InhzGKCdnnsTAQeWUpONwW+twlN9Z3/QIiYMWlz7+BKaeXIXMVodBAv6h&#10;knuhNRPYB8phctZIAB6/tkKFUIJBQxWCUbm0L2ww1sDmoJJ2NKCzfSc6+vZD7+QkH7HCynvxRxuR&#10;yQ3yN50xHYKdzU2AFUk8fLQta6IDBgKFyllFslYDY6gZOqoUOQFLPaJGmMBqDNfBN9pLlXNUClgS&#10;juzYayuQWaqwo+hDUprASJqqKdUNtbMaHiooS7gRgaF+gkU7OgLd0HKsB/g7//Q0Cs+uY/2X3sAw&#10;yUa3qxoagvwgfwefOYa63j1QURWLwtzinGwwo5CiumWGEjhWcwifShFUe5GgukzQgYoyfCIhRFPb&#10;DpQ2bsHR2kdJjh5BWfUmVFLJV7Y+hPq+fRj5/Cs4UH4/QXs/Jj79CvrzDiQ4j3IvHId6zIluqmIV&#10;AS374irip9IYJMDoU2LJlbY6oyP4yNAl6t7ORgjIorReAwnHERKNSr5Wjy5rPdT2OtR370J4zAxR&#10;Bk2kFhwkIHVrj1Kdy9GlK8PG+XFsPHcKX/zGH+PCJ17CxedP4uq1Y7j04jVc/uqn8Bu/9mXJRr/y&#10;13+BY5en4HSRGBEsRYGIYF4pxTqYOUbis0XdUe+wDJefn4Q4rmQjYEbFWCdkMLrroec8s2Y7pdSR&#10;Ic6j4FAXn2uWQFXsRaYIbOL4XFSsToWaMPf2k7x2PUk0+5aKUfxcuLaMQIZANKFBkmoxSNsNBTow&#10;M2klKT0KHVtLxy58+Rc+iR/84LvQ27rhTarpT2w4/uVnYKdPc+ZlUm5dP4EqN2GW5rSIz1A4anm9&#10;BNjZAMmAndejRFv/ThxqfAAmKtX1k0mcee04/MdSsNNmxTbTiRMJxDkWUSr3zLSFirYeWn89Zt/a&#10;wGCsBZYsCVGG9xPtxvxGCD53KxZfOYloQillRrOT2DtSHVBlZLDM2qVjUeIstc5bgyYS5ujz65Dx&#10;mvuopPv0pTC7GtHZuw8WRyPUtHeRmztIMqOw0xbo31p696NXXSpVL4rye8XxIwVVceDyOLrZV+3m&#10;I3h01//luM3Psv1Lj+b8m7Uf9ZXUBKDy31IqQv7tzgOlUjpC8Tpx/bcVH8HdRXxdUSNueminZLiv&#10;feZtOjI9J2svJ6Mo5lsPR6aGwEonR1Yq9k4cZJqDIsz8+ROQU5XIrA1oUlVDn9Fj5NppqD0DZPUD&#10;iGd8SBdiCJ+cwCIBL7yaRGEjg/mVYSycLmB2NYvxKycRnI8iPuuR9lpjE26ECiaEhzkBpq0oPL4M&#10;XbIfDpEyjKrVTKANnEjBmeqHKCTsoDpzxmXwcvK6OLFj6wn00Flb7FRDPv6dxh1/ehUmfreBxht7&#10;dh4pgrhVfGaK7DDZIdWJDFIxpgouEoEgEnkvYlNOXo8N6WkXglRagZgS4bQSmYJKKr02x0kgEkII&#10;UM0ItUIlanW0UiVTqQ97sLw+hiefPI1v/NVfSP0qAPXXfv1LOH/tHGS6dmRGI9KzTz97BdWRPdjz&#10;ye3o7i6GUVVBBt1BsOmClk7Czv7NEuicnBxjC0GsXF3BqY0kHb0Sew9tx0Ob78G+fZux5cCD+MgD&#10;t2HbjgcwQPVocLeT6fdBYaSKovIPnR2nMlNIdS8jawkp8GeKzihOpzw1b4VGHA/p2wWFpxNLVKWq&#10;pImTtg0eNnEGWCTPHxw4SkAtgVJVcn1fk8y+tHUfZIpiRCO98Iizs3S8cwUbcstRqn8HFaOGDH0e&#10;Gm8XTASkNMHNQ2fqIhv3jZvgDLdIGXL6yLS7VLz/YBPVEEHBUwUXHY5YIlb7qqAgEEcvDCHx1BwV&#10;Tqd0GF8RqENokmpixggZWbqK92SiAxdL8SZfC1TGcjTKd0CU+jLTSQ69dAKLX3oVtlkzLCNmzP3K&#10;O+hwDuCe4jugPL+KcirKyoFt0tlPXbAZnsvz2Lb/ZgJGN9rVRejXFENpreBnE9hFognaUP7SGCau&#10;TmNoQn+dtNAWMnmNlM+6qnkbGlq3o2dgP7oVJE1i6Z7XF6MSnX79FEqbtqDf3oni3kq+phxtfUUo&#10;r3sYlW2bqVYaofNUQ+ltQpPYT+O45d86g/6cBip+v8HfBPe5cfRaq+Gmg/bSiUp1R7XlUDkIYsHr&#10;S6W1vbukAtgiol7svxr4uSL4RxQSuPbR85IN/t33/hbf+9438J132Uj4vv29b+Nb3/sWfuOH38Q3&#10;v/03OHd2DqphL+ITLgIcwVSsNLBPQgU5FSuVKv2ECDLUUT3ZeW8iIX6EoOsmcHlI8IIkwCIDkovf&#10;L8ZX1CmdnHUgwHnn4HOi2HtyeBAby36cWgrQ/rsQJFh5xky4+rmz0gpSmKTi4596lor5XYzNeaRC&#10;9/44AYtgEkqpodQdho4kUqU4gq987TP4+7//DudZnRSspo+2kMCfglVU42E/SCXr6CuEbUWHSNZp&#10;y+Ls7My1KSTGjIguxRAXyVSsYpm2A6Vtj6Ci7TGEj6eQe2ZayqLkEPcpEvFzrOeWfBAVZsTSrDgi&#10;JI4Kxc5lIEuL9IckNCR2RtrLNNWxSNlpI8kUgZs+9p0+1EI1ShKS7sLMG8dgTvVAlC/sMh5GHVVv&#10;+GIBnlPD0JNYOwjoY1M29KvLUXL0bmnv1uJuIRDroeB4igQzrZ37pCxzERIacea3cHYIDipjfbQe&#10;2eePQ+Gsx9bdm/59Aet7laNoQh1/0Ot+pu1/Aat4fB1Yb5eClMRzBNaD5birqAp3FwuVWoMP7zqI&#10;+0tr8StfF7sPgCJEI6XaE+WMNOEaaCLVHOxmWDjY9mGREYQKItGAmU9c4uDXoldfR2bcBCXVjNHQ&#10;gG5zCyaeOgFLkOok5eBksmL1E8/TUD3ITUcxdTIt7bnOLY1hciWGxU+/TPDyI7HsRXTCKjX3qB6u&#10;IQudz3k6BDmBXWQe6YGXzGzyxeN0xB3wU7H6xBm6rEoqkST23ayRFmg9VKdPLcEX43ukChHtdAJ9&#10;MIxZUHjnKfTGqMb5vJIT3M1J7UgpYImpyL798OdjaNUP4P6Du7D56EGU9dNYcx4q1wRmj+fw2S+8&#10;jE//3DN46+0rmJ4OIhQSy8E6OAgoBms3hnJRvPnGq/j2t69HS//dD/4eX/zK57B0bBRaUyO8gX50&#10;yhvgDl5n32+89TTqx4qw59yD+PCf3Iwj6cekvjXElejuKoKGTjLobcEIHcvcpXHMfvQEIrYGAq0c&#10;kbARDz92M7ZtuQ+b7rsNtz18M+574CPYsnUT6hsPYOn8BOQRNSJnC1ASROSmo3CT7fr8HVh7dR1e&#10;/lZqS0gUdIjSSYjzttmTKQTWMqjt2ge1uoQA0C0VtdYqy2G01KOp+zBknNQD8hJYeB0aRx28p/NQ&#10;2hulaGWdphYrc35MplSIESxTZPPLzx3HyNVlJC5OI/nySTJ6jh0db5Dj6pwyYvHnnoM+3A05HWM7&#10;gd1Kxh+k0oxS+QSH+qQkBGK/TgqiIeCKIw2Tb67RoTdTuZJAzbgQOTeK6V94FdmX1xA9TYdGddmj&#10;O4h+02E09u+gauhF8lwOrdoD6KMC79FVEnQaqSD3YMfhB7Cv6kFo54NoJ7DLRZq5YC1tQg7NySF0&#10;6EvoqBoJUNtQWX8fwiQrNncjsqLgQ5BO21zJ76GdzIoSYrUw8fq6FWVwLoXhODWCyMUZJI5nYI7T&#10;qbPPk0MaKSp7/rkVVFNZtZA8HRJRqx27r++9EpBFUgK1jYAZ75HyJA9QheqpNIu7tqJZLKdemEAj&#10;yVbfkEFaStV4GjHoqMDRjseoXBrQYygnAe5Gh+awRIRFRLWFxESUbhPJC2S2Cqq1QfwQP8Crb12U&#10;lld1ASoeZy28VN0mXp849525uIQ872H81YtY/qXXERi3wjvqkLZOpAo2HBuxDOzh/BM5i0UpOHE0&#10;R8+55SGBMkRJzLL9CA/JEcsMwkMinJu1IJZT4tT5IRhs9dJKRZpkuTBiwNyEE9mEmvOkk6BLokyg&#10;mFj1Y2VFlEfTI0WgFQTgL//nHyLEcY8uObHw+jqmX1lF+ALt69QoPvaLn8I3v/ttdOtos8kBJOhv&#10;ks/OQBMk6NOexHlXAfaioLioiiOSZgyRmImznzPPrMCUGIBz3IYkSaGNhEYECYlMUf2OaiSfnIeM&#10;926lQvbw/m2+JilQ0UObDlOxjhM4reLvJB2CxI9//CoKLy3BTyJnIuEamnNg9VgEx9++jMSUiWSI&#10;goDkQ5xDzswZYSHI556YhF6MGW2rl6Q2/dQ8EpNqKAyVUPPaxl5YgTUsRyBImx7R4fgL6/AvxtBk&#10;bEBl+24MkAQHswYkOI833rmCIPt04Z3L6PNy/DdS8Ky4sePQjn9/ivW9e7j//oFVPBbPi3+TDIjf&#10;xdW4k+3WncU43N6NX/7N35Sc/Lvvvov+oAN5goZx2kKArbteZihElcpJo6HyMw93QBGsgY4q0bNE&#10;1khHPKATh7bpiGhcZirEEToMTYhO08PBTzsRGjJh6PIx+J84juxKmgblxvhaFjMbeWQX01j/hXcw&#10;sRREet6NCFmsh6xy4uXTmHrhGCLjZvgKChrgAKJkhvYZP7JPz1Ol9iCU1VLBKqQ9HY9IDRYT+6o0&#10;ajogAcginZmLqltmbILG3k3w74Xc2Q/nXBKpJ5eRu7IOTdaBmp5mbNq3G7c98gj2VTZiW0k11i5d&#10;xcLGCbL27+Eb3/mu1D/i59vf+bYEmu++e305992/+yY+/vGX8dJLV/Hu978jPffX3/wmnn/7Y7y2&#10;ONQONZxBM1p6a+hQUujUt6NZeb027V/+zz+DytqEuqFdqDl1ELte2oTS+ANIvjELGVXrANVRNNqL&#10;0WE10nRK08+e5PNtSPL6Df2l6GjfDxUBwkHAVhOs73rkDtz70IN44JEHsWXb3TDbOqmim2Gg4x+i&#10;0xBZpex0yrlRA9W6huPgo8ok6+fkjJ2bxuhr56GIq2EhURJL3sMbBQKgDDpbOWzsQ5uzEe3yYrTK&#10;itBM9aoRTsdcD42hlgCaJQmTIcTn5vJWTI1p4CLoWugMxLniDImCONJgIfCsfuo5KpwGqoXrx1sC&#10;o2bazLJUkNlNJx2gs3PxsY0AK5YDbWwaRyWdWRNCmT4qhEESLx16eY1acd7xTApOcRTqWToccUyG&#10;jjrz+Ciyz66jluSgjUpzcDqAFl0puvUVaFJQSfbsxP6ah7Gl4iGC6hY8UnQ7v6sPRn6/O99MRULH&#10;eX4aneN0lHGCO22pd7AY3b1bYaUK9BOUk8luqm7OCxP7gH2z8uZZdMkOctzKUN24hSD5GMoaqHQ6&#10;dqBRU43gvI/zYByjIgnCa2cx9PpJdPq6IOs/gtaW7ejs3Y9Okim5slTKeS1yv0Zo2xYqb1GlyDLU&#10;KyW1t7I/jK4mePlZehJgJwmmIdgqrS6pqYgFqIoo2EF7Her69qCbxEhkETJFmxAeI4lkv5Y2PoA/&#10;+59/jP/x138EV7KHACkSu/eRjPZIwTFafxfiz65h4pULsGZsGHRTFS6SeE7YET6ZxPDTC1CGGmg7&#10;gvTyGgpKGAmqIgmEMcUxEPvQ7ENdQtS17cTYrB3jeYJXVi0ltA8n5FKgn9PbSQWsRh/VvNtK0t5X&#10;Av3AUTjYLzmRSSnWSxLSg3n6hdVlH31KO44fz+OPf/gDKQjplS+8gQ5tHfvJhhdffwLf+fvv47/j&#10;+4ifHkWcAJQluDhGlFSn/SQAjSTrVJPDcviS7EsSdSuVpyiCP7ZiR4ivyV2ZQre3AUsvnoLdw/4n&#10;MHvCfQiwiaNafvo7VZz2NWLEHMfz4sUsNlbjGCGRLExYsLjowcBAMUlqtxQX4Mt2o9tahrQQA0mF&#10;dKwmc6oA36JXIkoq+qtjpyIkFUbEQr2Y4txJbeRg5vzspK0uvn0OCc6PoXkL5JZyKuJ+2qMKG6+e&#10;wtorl3Dm1bMIF+yoHihHr7sbO8s3UUx0ITSsw8hSCEkSgLOnU8iyr9OP55E4l6Jf78VDW/+JwUv/&#10;Fu2DVOp7wfW9r3n/e38W7XrifPH7PY+l6jS8voPVuL24FrfsKsbP/8fflhz87/zBH+BIRzv/vo0D&#10;rYGGztcwbUfkJQIbnVXmhVWMPL8KU4hObKQP2hQd5lAzFJFGjL1+AkoaizlKUGPTkp5xTV8AAP/0&#10;SURBVMWbJtMEPjWCGQvcSQtVhwOBrAnOSTdGX7qI2bcfR5hscGTWiyGCzfGfewWzJ2KcBEEMr4Xo&#10;aNWInZmAfdJIZdcGq8jWMkUQnXVj6DNXybgJ9CklJywVq8jGMzQopS+zRHqpTGVknl68+8Pv47fI&#10;bL//7t/i3e/9Hb7/d9/Gd77/PXznXYLid/4O3/v2NzgJv4fvvvv3+Mu//h/4n9/kv/m6Gz///W++&#10;gb/55t+SIU9iZG4JH9m9nyr2MA5UV2BkYRwnLp/A8Ytr+NX/+DV+xrfw3e99B/Mrs9A6DVRFg6hW&#10;9KPdaqIaEUnBnXSutShurcSBtkr8tz/8Q/zlX/wJBkxNsDrbMEAQrWsVASYH4BlzEwAaYHE3QEf1&#10;5HM2Iy4iLWMDCE/6qYz7MTkehcfSiFSgD2vL7LMYVal3EHc/fAvuf+ge3L/pXpSUbEc2a4SfkyxK&#10;B5KfMyNKIBBl7RZmHHDSUU59+hpmH5/FyLXjUDma0UngENVrlp4/gbk3LrG/A9J5WgUBPkgQGzCU&#10;orzhMdSQFfcoj0BprYLd1YHchB46keRhIgRfoA0TY1YMRQehJ6AF6KQyJAVCvYapAP3uDrjTZPav&#10;ncDs66ex9vErcI2QMK1GCRBauHwEVl8bAp4WRPieLJXNxLyVzqIRQxNaOjoFEnG+Pj6Ik7/yCRRe&#10;O4fkZSpzAt3il1+EMkuFl2gh2atAqdgrPj2G5V//FBTLaeyuuJOKtAgWEgATHXdF3Q5UNu7A/saH&#10;8VjRbRi0NGBk0QwjwcuQlSH9C28g/OwSbOL4SIw25xRHHWpgtlRhhGQkEuqHWlWFBvkekrej0jnL&#10;toEDaGjbTnVfi4benSRtVJh9BE3VPn5+JbRUoeL8a7tsDxTWehz/6AYcBE09x1nkBjZRbSpNFSRj&#10;7YgREMRWh4tNHN1yZ1uRHB1AfNIEkXggdjGPLqvIEUwywGtUk+SIgDFRZUfJax3gd4lUfSKS2Bpp&#10;I/GkUhMrPBtxnPziG/jr778rLdWL/LOiQPbonB1Wfw/8JzLwnM3DThUllmRF8QM3rzEzZZSy/3gJ&#10;Snra59Trx6EbUkhHr0SNYUemVwJwbaINJgK1TgQX8vsSVKPznOvzEy7k6PBjqUGkRfUbguT4mB1+&#10;Ku/H9t6GQyUPIpcwIZMm6SsYqVo7MLPggMiCFcrIpfOZOfoGkaTk5G9+DZ/55V+Q5ur3vy+ijQXp&#10;/RZee+MqtCSSIpPS0ivHCGxKEjEdHKnr92+NtFJFk2zGWtln/dCJoB+OhzHJPuQ1Z67OYsDXjOjK&#10;EDxROZK02eFRC7/XTLDsgZ3X7p4M4vSZDJLDWhhJXlK0hTH6ptEpC9KjGmlbyCf2wqk4I6OiNm0n&#10;SYcMK59/CfFjGfinXUixT0RmK6cAeEcLgr5eDCV0mB5zSfWSR55fgzLKfrg4wf7thz1CkcBrCWV6&#10;MLnoQEKQZAJzLNBN0k0yHOyGijantzfxOgcxkjdhgdezuhBALCzq5ZL4eAVh7KOfKceu/f+XBBE/&#10;jXYDNH+S9kHv/2m3fwBVsa9aJT2+VfSh9Pda3F5Uh/v2H5GMUWax4FB3M6q1ncg8d45OR+Ti7Ide&#10;LOtkGmlIbTBH2qGPdWPuExfgmlJTtZLBF2gQxxOQEeSUbipYZwMUZNlqOidl3IiZly8gmNZTTXKC&#10;pNTwJPQ0NgeGRnxIzucx8swpJM4vYOajZ+DN2ZFc8iHNiR0hs41PGOGZcsJHRWUNChCVcfIPIEJl&#10;svgfPkN2qqKqEYe6xR5rB2JDBB2qOisVc4qG/Wd/+Qf407/4Y0RyBUQK0wTxKUQmZxEfn0F0bA6x&#10;sRlEJthGZ9nmrj8Wf2e7d38J7tpfipu2H8BNO4px616O655S3LXvEO4gGblrVxG2VdRiwO1AeDSF&#10;wEgC2dk86rrq8KkvfRYf/8Ln8ckvfxG//8f/jY5omsqoEwebqtFt0kBm0lMlXM9OE0ra2Vf10Juq&#10;0da1F21UOkoqnfGnT6Ojex8snCSFMZ0U5GOz1GH8TB5NvUeobvZghA5GBDLNkN2GqWamqUD1igrc&#10;/cBNuP/+m3Hvg7egofkIghE6UQJbONKMLB1gjA7YH+pEMNyCiSfmSYJMMBPoFHTG8TCdhqWFir8H&#10;TpHkgarM626ERyRroCoU9TAr2rficNN2FDdugiiv1mcgAPibEI0r0C+CJUKDMBacmJihs3S2UtWJ&#10;VIedSM/bYE8bEFpLw5tRSpWERMCJNc77j7cjdzaIpU8+BW2QysnXiQIVzDLBvyAq5FCxHDsZQZwO&#10;1R7vQTvVgN5QB8NkQKrhKaqtiAT2Jjqj1c89CRWBXWQTUlKp1rXvQXn9JtQqDyF+aRSVmhKYCAC+&#10;nDj310Jw6kDbIMfzyF0kC1tJzJolhZunek4+MQ3npUU8VrUJx770MlJXC5h55RTmXjqD+ZdOU1FW&#10;wkkwt/s70Th4UEq4X92+HR2Du2nnnUjSXh3+ejrAPiTHBhEdopLzViOcH0CMNuoRATcEy8FQIyYJ&#10;3h4qp9gI7ZkO2Uci5KZq13JeiUAlpZsEJtNC4iEjONQhkZfBMCtqqfpxtHcH1X+PlF83ntVJlZ76&#10;TUcxYK1EOwmRyKgklmi9vA5TVo5TX3sbfZnrSV+e+NUvSEFPQrn5s4Mcv07Mv7qG7PkcogUNRHWo&#10;4VkzgkG+19MMV7SLSs0gFTgX57lFAvzha3MIUDGL2qWirJ44fiKOxYlaohpPk3RkSOzTi6Nnz4h9&#10;aIKRSIigsVRLWZ2yGQ1JWRc6SBhF+kZ3vAVaUy3nOMeb/eslmJlJsLTiGFawCaa5MJLXVhC+MInc&#10;egqnT6bxO7/9ixilPYix9KX7CFq0m3ETYqcTsItVLnGOlNcsqsOYOMZaKnexx+yhehXHkkxxkthU&#10;t9RcpwvQiMQxEx5c4Lgcn/YgTRIvbE8su86xz6evHoMozDE656IIEcn2W6Eh4GnNNdLxmZkJqxRB&#10;7P5Rog47Ac2caIWSgO0l4PmScqpxI+YJeh7avM3VAhdJsovzL5MW0fmdvG4f3I/PoJ1/ky340SP2&#10;UdNyzt0uqeJWgqTHQVB1pgekbFMOjr8gT2Z3E2SqcsxPuXFixocpEYQ5LkrjDaCZ86BKUYTlT17D&#10;1uK9HwSsP10A+yAA/XHtg97/027/AKyVuHW/qEgjon6ptPncnQfrqLRrcOapF/Du9/8OVb1VdEbi&#10;bFYHOjlQ9rM5qDiRNXROVrHEw4nuSpJ5pjugCYijBF1SXlENJ4BtJYwGYzXa9aVk7FWQmxugSirh&#10;HLJB6Vdg4Y1rcFCxRpMeqksNlagDmXEPGacZuWtkk4UgAnmCqoi+nXMiNKWDm84jQHYVf3wCloIF&#10;DirSGBWNM9qHwJgW0594Cd4hPZbeeBxDM1RwUTrpERvGnl/HNJ8Lrg9LTqNbIcNt+w/hlr1HcOfu&#10;WqmG7O172Q4cxYeLanDrvlL+rYRjdgR37GO/iUYQvWMf24/G8jbxeA8VPt93J8H2Tv779r0Hceee&#10;w9hRy8kUT6Beo4Y+HKFKHscPf/j30lEEsST87e/+LZXs9bJ57/8JzyTQT/JhsDWio38v1NYGDFCB&#10;Rs+uoKlrJ2xin8vfigQdpslRARcJi8HZgrFzMzDYWxF2d0uRt631j6G5ZgvsYu+Wk9HjVePg/k24&#10;676bUNtYLJ3DEyoxkhrA0LkhbHzhFQyfHkL6tbMInJzH/DtPIUE1EqI69NFpekTeZDqBRJp9Hu1G&#10;jKx44ak5OAompEh0GqgCd5Xfg8rmh6XAksQQFQ0d8/pJHwqvX8YyFaOH6iOaoqMn8E9u+LF8Momx&#10;ZxeRuTQpVW2JPjGB0QtjCFF1iVqaNjolF21MScec3QjDQrXo9LZI6nrjTAQj01pkx9WIZfXYsfd+&#10;3EtVvmnr7dDQGYt0gkoSEJFUIvXaGdgm1FSXrVIqOxGw5SGL79GVo1FVgkN9BM7lrKQIK1u3obZ1&#10;C/oVoszbAewuu0tKEajwdMB/chgmbzvkaRVqHQ1SMoyKts1IP7EKm78KOiqUToKZ+/gUbfEadLyu&#10;LoK93Fwm7f9NL7qlwgoRKqzROQsK82YSOSVCIwqqQpmUGjM/R1U2qZZqwoqjQmOvX4TRTaAZHpS2&#10;XKyRJn6WisqwU1I8vnyfBPquZCui/Bxzzoh2fxd0JBWdimI0qA+hpn877HTm/ZZSiDqz4jiQVex9&#10;DsuknMKdvgZoRsyotTfib77xZ/jd//JbaLPWIPrUCkJPLmPq00+QUJyAj07bHic5oaqz8DvEOXGh&#10;phKcZyMFNQKxPgyNKiXVGUv1Yf6Tj8NLlRof0UsBXiESp2BKLlWaEtnFDOK4R05B4l1PAGnGOEmX&#10;VQT58DVi6XTy6VVMPn8avsUoZt6+iPD6CCo69yKYVKCpey/G6Rc6OUai/qr9VBoVsmLUD+wnWPfS&#10;B5zG9JSLtiGHOdCKLl0RTLFGpKeN9CtiqVeO2BPLGCcRihCIUhwLkbnJTOUqCjHYQs3wD/XTR3VI&#10;R4IMiQ7YTmThopCYf2aZfkqPYfZHktfqjfeSMNHXxPtgmPaR6AxKS8dWAr5YUVD5adskg2evzOPi&#10;py9g6vFJkhU59I4yFGa1GDBxrA0lUkxDgOp1isTI6m0lOaOqjagRJbD6nZ1U8W1YfO0Jaasg+5VP&#10;wnahgM5wEyLnclj+zBMIxeUYmTQgmBHHw2TQu1pR3bsd1fLtMPG5hoED2Ft6J2zeTooPBQn5KEZm&#10;LLx2pUTkc6eHOSZteHTbA7jpHlE4W9RjlQpsV/y7AtYby8E32ge9/6fd7hTXsZ/XTcV6OwH1dnFO&#10;9cD1Em+3iQo0W4slBz+5OoZBOuw+MjSRjHqQEz2yEcTo6xtQBxth4cQ2BKhiom2cbGRdfE5UnxeB&#10;DVqxr7kSkcBUZqxEHx3O5NOL6B+2QBbUIXZqjI5qAAtvX0NgMoFYPoJozo/ouJeqlWp0MYvUiVEE&#10;slqkl33IzLjJ0lQ0+k6oyJ4nPnoBzkgvQVMDF1mcaSGFs7/1JYxcOoHA8XEMz2Th5nOjV45BFjZB&#10;5emG0dGBNTo88XPTnbcRCKk42Q93CkImgrYkuyFI8rewJdFECsf3jt8HNamo+172324Bwodw565D&#10;eKisFrs6xdnJYextaMH5J67ih/xevYnO3aXghJJBa+9Gc9sRqIxN6NM2we/uhVJZhnZ7Dyf8AonJ&#10;EPp69sA55oZ11I/e/hJYOAE1+jKoNEeQoGqRjh/E6WS9HVDaOrB4dRFtfJ284yC6ew6ggwpSMXiU&#10;yo4Kyd2JRMyA8optuI/g2lyzF56FEegSGvQH5TBRQeqosOKnR2CMU7W5erD22mXEqJ4idKDTdPpZ&#10;Ml87SczKp65i8aUVNBKkzM5qrJC9z/G7C6+cptqoJ0j0UdVosXwqimlO9NzbV+CN9WN0SouFs2kc&#10;e2YR9QT//W0HIbPSKRI4XCKdoJOOnyq2N63A47/9NoyiUAFB1JykAnp2ng6yWTo64M11Y2yODiRP&#10;ckcnXd64C3fcfwvuoRpXaKtx6OiDqGrdiXbFfpTJ9iH44nH0WSsg11GtGSsIrmVS6jitu1UqwXa0&#10;ZxuSL19Em6UNB6vuQUXdFgzoKqEyVUFhqkaCSixwYQ576h6WkkqIiN0y2SE4Yz1UGB1IP7XI/m2Q&#10;Crc7qN4G1UfQ3LkL8x97HK2uTimy1ELi0M7xFMXzbZ5WdFLJ9nMsRRaebu0hkoFaAn0xytseRn3f&#10;YxJhDfCzlezH7PPHeP2HYQg2SMd8lOwnM9WsOBsao+IV5yDDJBhekpzsq+egdhIUCoNUQU3oNB+F&#10;kcTXlm2Hha/Xueuk5VNxbEkUys6fzxI0l5B9fBxvfupV/OCHP0RApLUcV/B7qqEXGa/CrYjkCRYj&#10;BA+qakuISjbYgUSCajvYj2RIjkXOUZHK8+LjeZy6lJWiXx0kErpxG8IJGSJUox7ek0g76Yi2whPr&#10;QI7kwkMFqbHXwiFIGxXoyKQRprQepz91jWp0EP5QL8mIHGPzHihC/TBO+DDxzAqW3jyNYwTb6TfO&#10;wXt8Qko4H84opBR/Vo7R6sfOwk/i7aay9g0NSqn+bCMEwFgXvFSi4tiPCKYafmkDg/ZK6HhPIV5L&#10;oqCi4uN40bcVFh0IDw9IfsfG99nWk3AReFdeWJf2sUV9WFe4DdawyDbWgz5LGcenCkufvCwBbHDK&#10;AdvxLE5/5ipGn5yCZcQq5QgWiTrEmVRRHGB4QkuSNCBFk4tas2I1IkqlmR5Rwk/i5vC1wuumcAnS&#10;7t68ijzvvZGKPvzcKlo8FVB6KWhIAsSZ5rWPXZDq8EZFnEFWVAvqR23/HhT1PIJBvq5ucCsqu3Zh&#10;b9m9EukyZozSe4LTBgJ5C/2tUorI3rHnYdx09wEqi70Vkur4WQDr+9t7wfS9e62SE/6A1//Um6Tu&#10;fwSwB9l3RYfYigk0ou8asHTmEr5HZSUzt0NLB6DztRBAqTY5qfvJDJv15Zj50qtQT5NV0cj6aUgG&#10;saQToQGkexE/lYNnKggF1YLW0wSFSPbeuZ0gtyEdzDc7esiaRSAEJ0HSiKELa0idneBktiA5FsLE&#10;NEF23IfJVy4hOOFBbNKNRN4MHdlk5skVOJdjsEdUZL4WqKlGFz/5EuzjCTRrBrFp724cbGxAWV83&#10;Bs0mWH1uPP3Kc/jqr30NX/nqL+Bb3/oWfvP3fwd37d6O23YXSceMrvfLjaVwMUb/0G6jcr0xdj+u&#10;CRUrqV2CqwDZu/cIOyzBw5W12NfWgW3l5fjDP/oT/MWf/CEWp0KwGRrgsnfCam+RgjNE5ODEog1p&#10;9p3c14bImTHIVAcw9PIZVHftxujVY9hXfAfU+moUhg0YyxkwRJY/TUeyvOqH3VqFIEmDUVMOs7oB&#10;kQAVREgG9cBRtHXsgs1Uj6rDH0FZ9X2YHndgomBGbkgHmbycLLUOQ1dm4KcqtVLFDKjKCJStOPXy&#10;eY5THSe5Amc/eVVSrJMiH3LBiGO/8AoV3yG+vpFEoJTOpQ+hSCdM4lypuxm555cRmua4pfqx8Ppx&#10;uMiUhy+PYehYBJNTGqqVJoJhNyZeOkM1dg4jb13CymdfgJ7MPrpihZLOJLTkROZjl7D2q5+GfVQH&#10;U6oNE29uUHGIKFKxtNlLICHYLtsgN1Ti5ntuwv2P3o/D5bvQ1LZNSjwuqgTFhvTI0aEd7StG5Mlx&#10;vl+OqpZtaOnfzz6uRlnLVrSZStBoOozK/t2IvLAB27ER2E9OIkeAOlT3KFVsHQJLcZT0HcDOkrtx&#10;oHkTgs/MI/n0BgxUF6kRGWZ4L2GOiydKR02i5470o659G0qbNqG2/lFobFVoG9xDQC+CxdmIDiqH&#10;XlUpOqmWZYYyqAl2MnOp1MxUIL6hXpKcZgloe01H0E6nOPnWGRh57wqfiMJvIyg0wDvSD9eYHisf&#10;OwXXRgrZ59bRaT0KnaNFWu51EEzaOTddMzrok01osRxCu+6QtDRbK98hpcPr57i5R3vgH75+Rv0p&#10;jonYoxVl4ARQiH1GV1r0OZUmgVFScaF2xAlWM3Nu5KmQJwsWrC8FYbPWwx/pgcVLokjF6plyY/jt&#10;8yRPtM1IC1wJgsaoAqG8QlJyjngTn29GJq1EgX35Iu3k/IUxrJFIjOWEvZFYU1nGaYdBgqQj0UO1&#10;rkecQO5wdaC+aTe27rpVynsrimUEqBodBCaxNZR6YhahYROBr1s6VuQdksFHYihiLrxU9jYSOFde&#10;hvzVaRKMbtgJyGJLYWTMgJEJEyIEaZEbOMB5GSTAj1MYDIlkD+Lf52cRS8olEB6atbLvBgisVIn8&#10;3WMrkexbTkLgYv+YqcpFhLuXIG4JiGCtNvhXksieG+O10Rd6aqWykYG0DDmqdBvflz6Xpyq9gsLT&#10;x5BZSkIz7kT8iSXogj0o7t6KLk8dBukXWzgHxTZcKN+PDImVmT5ljaBuIViLc8IRElRRGMI10gOR&#10;ZEPP/jYle6VI8y5NKW2pgTZFH0wiH+I12oNN7Ic2bBaKVQDrPyhWcSZTOMXr5zCvO8t/2/b+BP3v&#10;B9YbpeDe+56fRhN7zTeWfW8V1/Kjx7eI86n8LdTqnUKhUaneWlSBm/bX4KZH90qT63Nf+zIUji7o&#10;6GTV7jbpYL04lN+pr5TOpDb37kLoeBL9Iso21ETgJSNOtCJMBupdTlKR1aFdJvY05JxkbVDRmWj8&#10;ZJKRNijNtXTebVSbFhqEkwZpxdrbz8I1HkI040d2OoTsmFcK1Bl/ah3hMQ18WTXZ2mWookokM1QP&#10;GR3BVYuTX/k8jl08gXc+83H84R//qXTt7//5+h/9MX73D/4rfu8Pfh//9c//DI8dZl/sOkAgFGd0&#10;q64TMfbPjXPHEliK/vnR4w9qYhn4VhKRW/f9w5hfB1jawx5+FgH5odIq7KipR5NqAN/+7nfx27/+&#10;S/DZajFEEIr6OqTE8iLNnZuERASGhNNdWP7oGQyK8mzuFmgjGmz84qcw/sJxkpIpjNLRh5bTiKxH&#10;UOBEKJzNYfXVy/BYuxBxdSEuqm6QpXqtjYhTRfjIjGPRASnAqYvqaYKgvL4QwPycD+uvnMPqa2eQ&#10;uziLs198lmNSQ7AdhNnA32StKy+chY8K181xEtG7KSrHmUU7Ck9Ncbz7YRd7p1RhYh8yOSQKu7fC&#10;bhdJIQ7A5a2HjY524uqUVIjeRHCLCsA5k4VZJOygTexv2oxtJfegsuERqMV+rLUd6Ssj2NG8F/HH&#10;C+im47eKc7p0+r61EJa//Ar0s06pPJaHSkuUFxOJ3/t19Xhwx2245f6bUFK3D3JtPYz2RilBQXBo&#10;APr5oHScqFVOZSyOI4xbMJBQSgXVK7pEbdtdiAxpCGCHYaNaty1n4BJHtYJ9VHgmdPl70WYmMTG2&#10;o6JhB3aU34ei1q3SXluH8ggW3rpIxdAMe7gPhYsjWLo2g6UXT2D2xTUkLs2gNaxEneIghgkQuYJB&#10;KgWoNBySIk/d0070Kg+jS74fKs4vZ7iTylgtpV8Ux06OVt8rOWN/skuqSNRvrUbw7DAKz83BTWUl&#10;yrL1kIQE6aB7SdC6XS3oZl/2WErQpS8h2W2EbzmM9Ik4BqiAUlcnOV/Zf1Q2nnQf2mR7Uafcg35j&#10;Oaq79+Ib3/gr/PGf/2c64jr4qHrMBABRJUasSIUKCglUxTnX6JgS8QmNdO5ULNmKJfVYfFAK1rKK&#10;Y2VukhoSMY3Yv18No2vUDs+JJIavLiJ8ZhiuggN6qvr5Yz4UFjzsO94j1d90SofnzuTwxOsnsXBm&#10;AhuLXpKVQWSzGpzZSGNuKYBHD92Go/Wb6QN0SMUJxqNmyPsOIpVUIE9AtHFuCYBwUonrwlTRVL2R&#10;uEyqv+zJ9Uv713GCn4P9H8tpECYARwmionC6k4A5cYx+h3aXEuqaatRNOxR71KmUAqsbOYyfmcYU&#10;gfT4p58iSeiFM9ODIYKhSLUpgibVnhr2WZ90hlYkvxD1Yz1U9iPjevjTvE+SMG24FjYC5NDFUeQ4&#10;JsZxM0ZIao6dJvFccmD8+UVEXz4OT0YrlVocOj+E7Ok0AY+fyeuW0Q707LMe2kvuhRUsn0tjdSWI&#10;WdpTgD7F6utE5so8Jl8+DSsJqntcCcOYAoYl9vWpDBSBekx/4jLU3g7Ou0aOrQbjr5wkKa6Hgard&#10;RDK2dc+m9wPrz16x/mMH/I+jg3/WTVyHpFT5WCyD3kFAvWV3MR6raEZiZhX/7U/+TAKjVkMXVDaR&#10;BqsZKjpWjbtGSonVpz8kpT+TaWgc8wH0kZ0qybZ1Yp1/zCQlw/eNaKSKDx1dOzA56yFIGsjYOPlO&#10;RFF45yq6Bg7CShYslj+SeStCNGx33Iz8C08ikbMjPR0m07QjlONzTx3D3Jc/Cc+0Hytf/ThCqykE&#10;V7LInl/H7/3xH0vXKn7+4I//BIuXrsAYymJPkww3bT2Mm3YU4abt+/m4GB/aeoSPD+KmnXul4KN7&#10;SCruEoRIgCFtRgRy3RizG/104/ePa4Ks3CLG9z3PCfsT+7Fiv/WBQ+UE1gY8cvgwvvv3f4+v/fIX&#10;yLz7qWh6MDdlxhAnyciUCiGy5RTJg3faiNS6Fy6xQmCuRq/8MJrb91EdVkJraZLO7vkjdGahLsTI&#10;RN1k+d4JB1q790OrrIZdVYsox2xxlKqWbHo0QzZNB7dAhj9NZr1KQJ2fNBFcPXjyVz6FiVGbFGEY&#10;GLdh8o1zyMy7ECXwDeWVWHvpBAKxdsxOmDE7yzZhRX41Ds2QEWoqIbFcFc/rSZA6pYwuYu/bItKi&#10;haiYU11SgoTFl48RWGelZBZBsvZAgGp8LYXOZB/VMNWyvk7KMFTa9BiqLe041FOEktoHcah1B7RU&#10;GDpXg+QEnfxMY7gF/idnYaODcqYapGVmrasHm7bdjZuoVnceeQiD1hqIgvAiA4+bzlCRMsA05pTq&#10;eXaTrDRpiiF3tyJwehR3P3ozHiy6BSUNW6Sk6G3yvRjQVUE25qGNV8JI51XRsRvypA6DJBg1bfuw&#10;ff/dBO/NkFNd6I7npEh3uakamfPjSF6ZxNzHziNA59anr8DhxvtR3PQwytt2SbV8EykqImcdgqke&#10;2H01klLLPjMlpdRsaN2C5o6dUmL4yvpNaOvZBz2Vn8FWAzOdYJSkRhS6lumLoQ7wGjl3Ik8uYPJL&#10;b0JJVedKkqzaSqG0l/Bzu2Ad7uWYEhCmLTBwvON05t6kKBXXjADJsO9kmiDZhXBWjh5nLap6t+K5&#10;t5/GD/hfn76c4ETnSkB3DRO8+b0iUtQprjvRBXO8VVp+FupVHMNxiUxTVHUxApGFBE6UKuvWl6KP&#10;Ct3Mv8fOxKGLqUm2ejAx4yfAGDFKwnHyc09j/EIBSTr1oRkbzi7F8ebTK3j+XAEnP3YVuUkzwYwE&#10;g+pqdtqM88fCWFp2YdBVC4OvG4sTbqxQDR5b92OGc+kySeZo1oD4mA5mzp9Q3sB77kP++ZOwetrh&#10;IHkVhQeEio5Q4fk45/zxPoJVO69T7KEOSjWUhycMCFP1WjkvBmhLTt6/l3Nilt93iiTl5MefQXbG&#10;iVNfeJ7EQiwl008SkBoH9kAjYgRySlgi/VLlIP9wP8JROTL8DLeYuxkR1CmHOd8Fd74PafrJcHYA&#10;muVhZEj2FpfC7JNJJK4sIvvsWbjnolictsNE0SIIjCiG4PLRfml3IV6Tw9EKr68Hlz7zAnwkVUF3&#10;L1bybkzlrEhQhQ5wXvrnOLffvAT/RpQEtx997mpMffISNFMW7Kp5EO3qCrgyg0g9uwITP1fFOezJ&#10;9WHT9vt/PLBKjo6/f9rthpO9Aao/W2AV3/uPm+gfSbXymrZVNeHTX7qe41P8HL98DYdbGqF29kFO&#10;ZSoqf/TpyqGhU1BYyqhEa6Uo0MFAH2IbnDTuBgwIppPqh5dG3a8tk4BYhJ6vngwjP2sk66bzjvdA&#10;T1Yn9jNEmSobjTtWMHNSauk8bYiMuzD69AZcYwHER70Q5abi4x6kRp3wiyQRbz8F35V1ONcnYJ8v&#10;4Df/6A/xne/8LZl/ihMmgjq5GjfvLsGHRcDRXvb93uuAdxcf37KvhI32UVRDED2Kmw9U4mYJUK+r&#10;TLE0fsuPloRvF0FK7+m/G2P3QU2AqmgCYG88JwKcpN98/radB/GRg0dw69bdUt8+/vRpjE754GU/&#10;TE3osbzA+0zJ4OSksIWqsPyZJyGKRYujC22ixikN32ish93RAq9HVHWhAiFgJcmko8E2TLxxlQo2&#10;AZWzHe1126HrPwKT8ijGl+NYe2YFZ149jfFzeQKwGgtzLsyMWTFFh7NMln/+409gft6OIFVt3E+1&#10;6aqApyD2W85S4WQRivVgmg5LRBhHOLFPnAgj+/waduy7GdsO3o72wXKU1D+KHaV3onvgMBz2OtpM&#10;lbRH6xX7eHRqp37ni1j94qtwTnmQILsPB+h41+Not9RJycOrunYRqB7BoZr7UUdFbScIP7r3Lind&#10;3/6K+1DXtR1mMn5RachKR6UhaEx89hqVhaia04B7Nt2O2+/5MDbvfhAD5hZUdz0GjaMM9kArWhVF&#10;8G7kCaiVKKp+DKKOr47AUtK6D+qCFQ/tvwMDJqESe9E1eIj9vR37jtyDNoLr0eYdOFJ5H2qbtiOw&#10;lqdC2oKdB+5Bex+VtasdiWdO4ZYDd8BFJx0QyRLs1RyXNthcjWhU1iJ7eRIFOsfQ6Qn0mCpRGNFR&#10;raqkoxaRkR7kCRSJUTmmnp2GL9uPLNVfp4x9UXUvOvp3w8R7E8c0PFQOHipRnaMKTfJt0PuapVR2&#10;onC3jOS2Q74HVW2b4aBi7NWW0vnKpCVBH0HPNy6Dmt83fW0cw3MWabtBRBYLoPKfHUJvjIo520mQ&#10;asH4RhJ/hB9inTZhIViFOS8P1N8vgWZt926pio1IIiGyEWkJ6qK4wfWkKt0IDA1I6jQ5ZkQkqYSD&#10;hMaVpkKUkiuQTJDk5V84gdyIBWdPZ3Ht9AjmJzwkdwSR9SHMPXsMqdMZhKZcKMz5kU6ooCOIzTxz&#10;DJ6AKOrRjByJoc/XgUhCRrVWSeWnwDDV6sakD1f4eQV+9vNPz8JFtRYU9xUhUR03YWUtgLknZ2DJ&#10;aKRyg5efm5JqL0eSVK7DfVTtMoRHVTCR5IgKWGIJfu5UiGp9AL4hcVyvh6Daj+VjKZxYDeLcYhRT&#10;MwEsPbMB+/FROPNGko7r0c4+khQfX5tlP4giA3pHvTQuLhJpX6RXKh4Q4tipwo1Q+kX1nV54eJ3B&#10;uBxjr52Bi9c1/9QKZCk1zC6Cp8j6Zm/BlRNUyVNWuKkkMzk9Tp0bwTAV/DhFzNyMC2ePpbH+yWcx&#10;EtNgZcqJZEKL/IwDDk8X+jRl0NpI5rJ9vL4eJMcVMJEciRUbXUaBI827sOXQnTjSuIl++bSUwcsc&#10;bYEmXI9HtoulYALq7WIJWOyTCQcqAcg/dpD/n2ySs6eDP1AtLf3eVkxQKS7Fh4oIQATWD+08RI4K&#10;/M03vgmF2081txu3UuWVtNWScSkgtzRITL+XwCr2MAw0Fi0nvIpg6lrwY4AAaYq1SGo1sOiHfsKC&#10;Jm0R7GSC/gwZr9hDibVKx10CVB7jLx+HSqRhE46cBhcZNiNGhRrJWqS9kOl3noB7zA5P3obYqIvq&#10;1UVj8CE0FMLoy0/izGffwssffZFX/EP81Tf+hs64jaqgEfuaWnHPgSO811LcKoBQ7Hfy3t+rJMVj&#10;0aQ++dHy7Y9rou9u/H4vOfo/gaxo1/8uatiWUxWX4c69IpiJqvmRRyVgDcYDmF8dRoQOMiXSy5lp&#10;yFaquGAPmW0Nxj56AjZOOpu7Hb2yI1Jhaw37XqkrgdsvjqZwEo4NYmZSg+yUCQu//HH0tB7AAJ1f&#10;R/t+9Pfsx/DlNfSra2Gz92BUlKrLcRJSpQxTDUy98zROv/0EnvjEVYzPezH+5DJGInIsTXEMqCb9&#10;niY4CEqRCSMKM1Y6QDvWl4UTtODU5RlMf/kllFZsRU3fYewr/QiKKh+V0vKZ/O0kU50InZ1Cf9KB&#10;3NOrMI9RUVqq0a87ivCkAyufe4Yql86Hail9YRzduiPYW3EvmgaK0NG1G122JnQPOSSwsHoaeR2c&#10;4BaqJyo2oViTdIDiqIWDCnqahGJfxSP40P03wTyeRYuiDU39B9FMxdet3Ue766CNinJuw9hR/ABu&#10;23wLyjv2kwyUol1Wge3VW2BfymD09UsEqxaoRHFnVSmqm7eguuERHK7ahEN1D0lF3NUpHRpE4fX2&#10;gwheWkXg6jzKSHZqenbDT/IRJ/Ew2xpgpyoSQUk9A4dQRfUpcgAX1z2KXnM1ZqkOnCRC3fIiNPTv&#10;gYrK2kOiOff0FIxDorJSEx14G0GrGl3KPZhZs0tF4jMjSuSFgkr3EEwb4c31Qufj2LIfdPx3ckSF&#10;AEmGWPGI5BSSWtJ56LSpODW+Buh5fa5xDXxLbthEHu9QLWY23DCTEAxR8fZG2jl3G2mZP8Cf/48/&#10;lQB78p3LUHmokKQ5q4aSyl1kChKZmUQEr5/PS/ukVNFiFSrKeR2n8vKL1aecWgIUe4gKkCpWZD3z&#10;xmVodLbCvRSFqIN85fww2zhefH4WS7M+5IY0cGZUWPzUMyhcnUXmmQWMP7ckgaeoKGMhAbeTlEVH&#10;dVI+XU9ShslZKsbFEM4sx7A6H8JkwYYMQc4kZTerh49EQJR6u7QQwfxalDbjRZ6k/+yZLBWtCfZg&#10;I69ZTrttgDfbC+dQNzwjfVB6qmBNd5I8VbHvOqSznSGS3FxWjUJGj3lhx6MOjOYt6JpJIjDj4bV1&#10;0o/JEROEhQLCTN9m5lyyhzvhjBJYee0iK5NQ/vaUSM0ozsp2YmTJRRKkhNlejxO/+CZGX1zjWHJe&#10;87ucnm7afh3GZsOY/8zLmPzYJUy99jgmP/k0Tr11ETGSD5F1asBcSWWvxQz9pkhDKo7d6YIN6LNU&#10;Uby0IjmsI9kQmaRaOJb9GDQcof9tRldSi71Ne3G44TEq7aMQ5Qob4gqoczrY07QJgutju96zFHzr&#10;/wLWDwCZ/4+2631RRTARe4jluJWA+mGC0Id2lODTX/uq5PA/tGU79nQ3oqilGk2DVFNvv4gepyjL&#10;JZJhN9Jpiko0lWikA5cbjkJNhxfmJDARNE3RZmnZqNt6FK61NJyzDqhcTZzY1XxfFR1cLZ1GFxKX&#10;JtBOh+JOtsOREYmlaYg0omTBieHpIJxkXOPPnEFwioqVbNOe0CGwOorIySWc+sVP4xd++9elaxU/&#10;65cex50791EdHiSQ/ejIjIje5T3+JAD4f2tSv73n9z+lCQJzx4EK3MV2h9hb30tg3fSYdN3PvvAM&#10;JlfzyFGxtLY/Bj/VSJ6KPU927J03IjhukyIGjQQFUY+ziYqutWePtIcVoLGH2Y8eTyUWp40Y3Yhj&#10;5rmzUA0cQGvDFsgITi43J03/IbQ3UqGpS7E0Z8farJeKJYLZSzPIkHkn8lYoDHTKVxYwNGLGyiyV&#10;Ar9/PC+W7ztQmNKTlVvpmPS4dDaKy+shZKm4pp9aRS/VWEnDTuyrug9b9t+KHl0FLF6qaTpoG3/v&#10;LbsfJbWPYFBfCQVtRK4+AiUf+3hdIsHBxscuS7l4VVTtS1Tn2oySpO2gVCCgv2AimxfRmp2I0zHH&#10;0oNSsW+5uRSFBTMdugzdChIMOpSx507jrgdvxYN774YsqoaBINmtOgq9v0lSWPXdRQSDQYQ2pnET&#10;wfe+Hbfj/h23orx5N2pV1div7USN4giqBthHn3sR3X3FqCzbhJ4e9l3HXrR07UPZ0ftQ3bYT2iE7&#10;GlVlUI94cMfOm3G0dieaeg5i55E7pGATnzgr6O8giahBM8ervX8fOuioekTeXyrkWFoODVW8ylqH&#10;2o5dOMpxPVy/GUYqCX1KicLL6xh7ehr+WQOGReL8VLsUXW+KNmDlhB+ZMZUUQSuWXsPjSpIeLbpN&#10;hyTS0TqwU1riDA2LOsfNsPB9sYICkVEqJjpYQ4hKP9aM4Wsz6BABLFScoqC4zFUBU7gD8Yt5DF1b&#10;wlucX+LnP/3ef0DhuQ0pB7IoUq4KN0DtrIUoRiGIkMhm5ufcNfDfYYLzMJ16JCMjUIkUgFRjnN8u&#10;kYWN83+EBMjF8RS5ufWTHrivzCD3xDoWP/YMYrT5Y8t+TE+6MEmSmD8zxGvtRobXLUBRKGAj73lo&#10;0UlF3YbpVR8SBG8jSVBRzX0IkLhf5nsmCXBjtGevr5sqTxwJ64dXJEQgmTx5LIJnzuQxTgU++fSa&#10;VAtVlGbzENgsIkAw1Y8obcpN0mJPdEAtUk1GWhAcHYSJYyCq5cSp+EdIbJYpInwkwyKBhShkfuFc&#10;Hpnnz+PYWycQIdEQuY9nCJTLZ+JSWbww+04EL6VH9dK50UC0lyqYdsDPVFLdijKDIZKiWJbz7uwY&#10;lp6cx8qQjSp8AOtLIcxN+6WjOiERUzDjRpDEOyZ8pqUe+bwBo9MWDIs94JScvrYOxhEbjCEZXP4e&#10;GNkP4hiT1UMyQ3BtkO2GkfZpE9m3SLZs4W4UnprFjvrtOEByuqXiblT07UUbfXz8iXlYaEvuTBe2&#10;73rk/w+sP67dCF4SCkr690Gh6qtwc1Et2gxeaTJ1Gm24u7gYxpgJGheZKY1XFGn2kjVqwu3QeAmc&#10;NMYBMleVrUoCVpm5HPazI7By8ovKE0pPDWTOUrSZjiBxcRZNnGD9zqMEZQKrWMrzNyP58hrVbi3S&#10;UxpEx1WwhNskJxkfsWJ4Kgh/yorY4ghyb12Cfy6AwjPnMHF2Fb/3J9cT1H/rO99Bj82HmzYX4y4C&#10;lljKFu3DBLAP8f5u4e/3KtR/Sfvf+vEDXiOaWAJ+b5MUsXiPWFamHQqAv/UAwXV/Cbr1Nuk+Pv3l&#10;z2B0NY7ewb3ole+V9ibjMw7kSVTcnHhB9klj2y40dO6GzlEr7WWm6BRmF63IzWowt6jAlYsxpAnO&#10;Jjo0Xe9B2AbLEDLWwEx129V1ED1dB9DRsgkJXwdWLk4gQwc2khjA6LgVfR1bUFn9gFQ8On0ig1i4&#10;ByNUF2N0Rj5fI0bIoqc4cU9vhHD58gjmX1rH0MkCyiq3QGeuRUUdQdtEZ2utldKv6QQ7Nlehjte7&#10;rfg+bCr+CI5w0jb2FqNz4AgU+nK+rwYKZQlaWnbgUPVHSBZ2kiXvQXAti+S1BaoSDeS8Bn3BgggV&#10;uZus2ptsoHMSoCFKorWwb+gsyLzLSSTEnuptD38IB6q2S0dn2m1tqA/IsHnfR/Bo0T14mABY3VGM&#10;W49sxn3Fj+Ajj34Y+44+iqL6h2FbyqNWdhTNvUdQ33cUu0ofwcTnX0fkwgk0mWRQK8twuG4TjnTu&#10;ROzZ07CvDKGm+wASVNm1ikOoH9hHZ7WHanYvNARLUbGne7AIPepiiXDKNcWwCOAhOAg14qOz1pAk&#10;uFajkppt6dvPfjkAZ7gOnYPb0GOgihbFvy9m4ZslgcjL4BQRz9NqGL3s40ADzGJVKNIApb8GXRYC&#10;drgeOm8dcvMkZXNGqq5OaJyck5EmAoVQ6xWwxpuldIKDfL5TuRenvvIyWjVV6DKXEWypjj0E9ngr&#10;HX0vpt7ZQHTOiXd/8C5+7bt/A0dSSUfdIAUdxse10hlbUYKtU3VQUqeBaB/y42ZkqTYzwxoqIw0V&#10;rkoCxBABNkxwS8UHEQwRiPMKAkoPUnTavrAMAYLhlQtDeOJkFjMZNXzebky8uAqnu4WA1wSTq1mq&#10;DuQSmbhSgyQtnRIgimL8YdqIWAJfOZPANAmh1d4Eh7cd7d37qZZ1kNPGQuFeePxtSCfkmC6YqerV&#10;6HfUYPzFE3jyi89LWy8iKC6S6EOBBFUkkPFlRVEMkqQM3yuin/MD8OdkEmER+64z0w4kSSRmJ414&#10;8uI4Njinzn7tDTh4fdZQi7Ql4KKPTJCMii0uNeftxLwLL766iukZJ6an7LwHAiFBOEhiZGU/CSUb&#10;yPTBwL5cfO0UXnpqCutTXlxajeD4pB/DVKC5q/OS2nemSDo4P6foJ2Yn7Uiwj/PjOrj5GUJxG6iq&#10;s88sYWrDBTPH1X88iYs/9wquXhqlqOnn9WZJNJthjBPYvdUo8HM30+67DBUo6yARVR2A3NsI84IP&#10;6SvjUvDVIzvec45VAlYpQcQ/doz/Fu2DHO0Hve5n2W70w51stxVX4Zai60k07mO77uS/ipu2l2Bf&#10;Ux3MUQVMIuCA6mKAg7n4lY+S9YpKE22caL1SpKCRRmQmMxYpvhznCmTiFVLi6sFArXQUpolsyXt+&#10;iMAqzq2WEXQ7pKww+rwOXZFeyRn4siqMrdk40E3S4fqAKPo9G0FhLk2GF6Fj0GPxmfP473/9J9I1&#10;/sqv/wYNwISbtu7FrftElqhq3EIglfpcLPkTXG8XUc0SgN1Yjv3fx+Ynbe/vw/e39772xvLyDVAV&#10;v6XXEVhvldr1aOybeW037zpEJjsh3dOv/8evIkynkpz1IXZyBKmLY0gcT8MbbkJz9zYcbXoUanMD&#10;/IFepIflSI/IsPDsNFJjvdhYt+HiiQDWr01R9XA8BsuxTLWXdrOvCQB98iKoFEWQyw9IZyknL05i&#10;hCpijWA5PmqFUZSVMldSLRhJXGbQIzsoZVAKulsRjVEpEshn1ix49uUCLr95EWPzXpyhao3RPoY5&#10;NgptBVo795Ig6WC10Um7KyUgdITIcg/dg4quIjx44FZsPnIXAXYzOsiGxbnO7v4i9A8ehNnRhH4q&#10;3V79YdR0bUMrlePMO0/hEapg05lpxFdcdGYiaUUfPNF6KqEW2KleTGMWjDyxhNXPPo/7y/eT4LUQ&#10;HA+jZfAA2ghWqo0ZDE4V0BHQ4KYtd+Jg2R7sKH4Ym3bfRxAsRUPXEfTyHkZfvoJAQo8Wvnd/2WPY&#10;sf8BZJ+9gqrarfAJ+5uOY1/tLtS2bkdl8yZ0BvrhPz+OEhIFoUBVglBYG6HSVUPOvjASCHpUh9Ax&#10;sF8qZSaquojECNk8QWBwD9VbNXRUiOOvXUabch+VfAWVRTc6evdDZiEYBythSrZBFyJZoRPe+MI1&#10;DATprNPtiBFc/Rx7e7obDirR3lgnDNMaDIwbkBBqcbwHHoKqifMvv2BEZlbL50XAUQ/JG4nYognJ&#10;ab1USFuAQJNIwUeFKBK2i4xNOs5pcRRKZOaxnJ1C7sklvEv7DF3IoUskHqEiF9HDIiDKQMcbJEEQ&#10;KitNxTk17sRE3oYoldLUnIekuR56f4u0DzqUVCDKexzKqAgeCpKiPuinIph6fg7J+QjOrmSxRKA8&#10;tRhGyN8Kx5lxCUgLcw4S7AEkqMbOXRzBHD83QKCcJrA9dXUai8fCyM5YpFJwI1RusZQCSkMVWkhE&#10;e/sPor9vH0K+dlhJ7JfnPUinFVg8HoOdfqZPfRQaEdRzbISKjqSkIGoRW3h9MiSoTEUgVzDdL+1l&#10;eglkQc47UdkmkpVJmcJGCcJ5koqFCRtWPvMaBrVHSShIJkicRF7hMEFYxKGIZV5Psh/z60Epmb6o&#10;vxxhX0yMGDl/VCQVeQTE3qs4A8y+SZwfQZCKfmzGAD9fN0elL9V0TRkw/dZltNgbpGQaQY5BNN5N&#10;FdrM++a1iYjgCTVVaDMs0U7YSJ71HJ/QehqhMar0rAFmZ4MUYKbzk5xF22BMtdLvdmDquVV8ZP+d&#10;KGp4gH69EfbhAfRzHERS//zrZ5C6MoZ9VcX/kHlJZBD6aQGraJJz/dHS4w2H/tM64vOTtOv9cP2a&#10;bi+uJvk4ilBhUnLu3/z2t/DhbTtx76FK7K4vIzNWkB22wu7vkGoOejdGYT0zzEnHQaGz7XdUUn3W&#10;wJMhI3OVwX9tGZpILaypDqjDDejPDMC1nqBT6EOfpxJKql2hVgcDLci/tEa2LBKcH4KGk9hHA/GQ&#10;KYpSUiEyzdxsmOwxiSevXuGViTQKwJ/9xV+ivL0TH961/0cBQWLv8iju5j3cs7dC2sO8m/cnRTjz&#10;uTt+gvOmP659UN/9c5u0OvAjYJUCm0j2RPDUHftrcNuuMniHCtL9vfzGVU5Wm+SEw+EOuAI9KGva&#10;DJlIXECn7Q50SKnurGTCc2+elIoYnzjrJSAOIF8YwPoLa3BGZRhPG7CwGsP864/Dc3wUQ194BcFj&#10;OWiN9dAmDSiQ5ReoLJ46n8csGfzYsE5SGXNTThz/xDkpA5KHZGokpYXRUoIIJ+DsqgkTl8dIgvRY&#10;XvIjl1LREboxnNLAQjWgN9VAqz0Mg62UapXg6mpEIq9HQ/c+9BhrcaBsMyrbdqOubaeUylCmr0Ph&#10;ubPoJvD3qqsgM9Ri0FiNDir2A0fuwGNlD2HxCy9DM+tF8MIkbAQapyg+fmUCiYsiMXgWOiqqqFiq&#10;ouMsadgOhb1V2v+XUQ3vKroF9sUkbtt6NzYd3oJiVSMaU1bcvf02dGvq+Z2V6DfUIE2AvH3nPTCv&#10;jaMtYcaDu+/C1gMPo1rViv3NJXCyz9oVFXBMOFBStQmNnVSXykM42vwwgXYTeqhG27p3o7N/H++N&#10;6rvmYRyufgi1VLfNJDIiitlPJxvPDZIUtMMRqCeB6kUk00Hy8DiUxjK4I20E9m4p49LUcQ/yizaE&#10;R+XQUZlaqMoHSV5zTy/AseSGnv8W+6rpeQMBuJmg4ENgyQE7nbzv0oi0UiT2CbXOIwS1WgRyBIZM&#10;Fx+LIvAEfhKfuu5N6DeWoIdEd/njF2FKicjPKoKtHHGCtD3dJWVg0p2egrNglWxTl1Sj3tzIz+uT&#10;7E/nbYKd5MxLcuz19tDpEyTYMhEdCmkzRoZ4PaFu3rsMcQK4SJO3SFDMkjwuUIGFUqKKTS/9BYF5&#10;IYz0xhAunM3j3Mkkls5NoC85AEemnX3VLxUHP7mRwPpyBNOjDmTTapxci+G5x6eQp6+IZZQoTFmx&#10;thxCLmdAKqvB/KwHw3x+fsIirbwsEQgXF5zScqqWtp0QxcMJHr5EFxXZMhxrogj5ALziGMyUSTqL&#10;Kq4xW9BKoBWMU6mKwv78u5fALk41nNxIUblasH5hhkDkgIciws3Pm9vwU9kOQuOupq0dhp4kVWSO&#10;kmtL4fS0IpEchIvKemnOi5UpF1YnXHiC4HrmwjCGJ6zwnxqCmtecWtRDLQDQUY+Apwnp43mo3SL4&#10;qQvDgsywXx30xUGq3WhMTkLbhGFeV4zkJch703PeTn7poxh+7SxGRzgmE3qE43KqaZGjuQNOjrMp&#10;3oIAr2PylVW09xykHdTDRIUuzp4PkJzZSNz8JLBKTxs2b334H4D19oPCqYnlzn9dZ/nj2ntB9Qaw&#10;ftDrflbtVuk3gbWIYH+wGnVyvTRxrr70Mm7Ztpcqazfu3vMwmlRNUFCZ6mMNUvBDv60WTWRk8Ssz&#10;kNurYCQr08aaoeXk1gXroLOVQHtlUaoPqM10kgm1I35+GHWWMg5QjVQEWktWJjeVE2i70DvplipA&#10;9BOwlWSTBks5nGJfjoo2NmZGbi6MqaUh/Mff/Q38+V/8OdnePPrMZtwn6sByTG/eTzUqLfP/iLiI&#10;pVZxXwLERBT4XpIIAb4i0vd9oPmTtPf22Y2zrO997idt4n03lt1vJQkQaRFv319C2ziCew7U4Zbd&#10;tbyXYiydOoPv//B7WDs9hkxBCZOpEu0dByGj8vGRicapQkZntDj7+Rcw8vgEJiZ1WFsx4ty5CCKB&#10;Vlz70mtY/uwrdKIm1LQchGYmgdqmndK+YHvDLsTnY2imWpp78hgMjk7Egq1Uum5cPJ3ByoIDQ8Ee&#10;zNL5LR3LwhFTIcqxCtNhekh6pmZ0mF8xUV3Mw+SuwdAIHdsJEp8RJYbEMQSyYIe7jqq3Gl4qnkhW&#10;7IHR0ZAgiCMum/fehu0H7oCeqqB34Aj6tdVSNZcwHVJ56z5U121DZcsW7Cp5AFtL7sGje26FZz6K&#10;DkcbanRH0JrRInhtA+aVGKwkE6Jw+fjHLkBDwBn/6DGJrPVZSlHdu4MOQezlN2NX6cNIX13FloqH&#10;ccv9H8IDW+/BI5V70eRXo7p9D/TeXuw6fAeSJB47Kh5AUcnDcM/ncNeuu7Blzx3YWXQvOoNKTFy9&#10;gA59M/YVPYDyll2SopZrjyBIxy+STagsR6HQl6CtYysaGh+TVG1D215YR6xwTrmROJ7ECJVW4XIO&#10;A3TqJqHWqDgTopEg9OurYHG0QEc1KADRP0qlM6WiKlVQOfbRsYk6pW1wZbthXAyhm6+TOUox6CiB&#10;N02nRycZyPRg/J1L0AbqSFCbERodpHIVqT4FYNaiTV0s7TXLCaZt6n1oVRyQVp3cOao2Vw0W3j6P&#10;5AYBmsDq43vsOS1SLy5TUZpw6uK05B+K+g8gRlsRCS8MBFVXrAcjsw6MTYuoUzV8zn6MpK2YSruQ&#10;9iuRTSoRDPVJ1W+i7KtEYgBhEsWpKTtCtIlQpF8qsB3m2Oqp4I1hGU6+cxWnv/Ym1n/5k5h59SzV&#10;lh1nnl6BZ9iEK29dRGTYCnO4W1oGHk2pcXo2QCBOY4Z2Oz1uw0SOYO5qJ4D74LY0YmPBj7CjCWPs&#10;8/OnEgRWFzIimnhIyc+kgk70IRTvlXIwH//YkyT2Ss4xKmSCT5aAnJ00SWXn0ny/h+TNF+hDKqND&#10;KDaIoZwJr768ihNzIaiSZgyfmcLxs0OYmLVKyR5MVLki+UW3jn6RwFhgX2VG9ZhfDWB82g67yILF&#10;OTbEexlmf69QyTrZH/MnfVLaxNTlKShFpa18L4zJThKAXsSuLsI5YqCqVSOdVCGbNyKdU2NmxUv/&#10;oILD00LglCEZHcTsohNyK+eZuQJBEuzJCxNS5HaIyj9E4PSI0or5Ts6ndkRf3YDN0wmzu0XKpqfw&#10;1EvJMWz0O7GhQZy7MIIABdb2HT+jQufCif57AlYp6vd97ZYi/o0OXgDrzbsO46+++T380q//Gm5+&#10;bCu2N1VAFXXQYWmgiHYTAOtgSNWihxO5mwA5cnkaDVQjIvuLItRIttkobe5bOGBrv/ASXCfDMEyb&#10;pFBzcT4scD6LNm8r1IFmOjs6PBpOr7EUIy+eQA0nqoHG2jZwEE1UAF6yX5HVxJuQIUJjS457MLmc&#10;we/+3tfxF3/159B77Lhnzx4pycJtgigRXG87IPL2irSDN+5ZACzHnErw9n0iOOs6IP6k7cZ4ifbe&#10;fvzXaiIa+3r70XVTZd8twJXqtbB+Cu9+/7s4dnYaqZwCfbL9UrrBUEyG4VEtFmfNKIypsPrpa1iY&#10;4WSa0lN59mFERDCSwTviCpgV5ehu2o22lj2QD5ahs+8QenuKIOsqQk/XXgJfLVJUHsMXx6GKaRCP&#10;9ePVp+Zx5UQGJ+kg8uJ4lI/q9IVjCPq7EHC0w+2rwdyMBTMbLow+NQOLvRnjdDpDQ3KkyJTTZPlz&#10;C1RZY1oECDQrSzbMUHlF4t3oGShCUfUDaO7dR1VGZ0qbaiGAdg+WQq6rhHYli7L+Uuw5dBeKKzfD&#10;RMUps9RggAo3enwWHzlyL+oHS+hM+6gwi6WAmADVS2jciPDZAqIXMuj31KJLT/KR7SFYVkgRmEpX&#10;B7YdvAfBy8sYDBtQTHD9yLabCdybcNPee9Dm6cWe0rtxuHEzGmT7sPrld1Db8ih2HnoImavrfO1N&#10;2LbrDnQqDmPHvrvRE5BBVXCjtv4xyMfsSD+zhLnXLsNLFeRmPwxlFVRKanj9nahsfQzVLdtxoHkr&#10;dtdvwf6WnSimai+VFUFJ29bx9VMfPYv85WGMPHcaOnMJDCQlTqpWW7IDjYrtKK66ByoqFKWnQnpe&#10;F2qFPdYB1XwImlirVDBARwWaHFezXY+M9q35eI1GgnAH3FmqkuFeSbWIaHujtxI9hkN09I1wk+AO&#10;z5kwtu5EeIxAmqNzjTfBSCAOPD4K54IZrnMjONR6P05eXpBA9Rd+/UvQTTpgo4qyify3MSWUzjoE&#10;qMomF+jUkzqkw3pk4kaMJghGcRNGc2ZkU1pEwnJEov0IpwcxvehHlI/PHU9jiCAmotNz0w4E+JzF&#10;1wqbCMg7lqKqa8TZ5ThOX5jCSZKjVSlaWQn9OMGCSnqOAPn8+XFcWE4gmxjEi09M4mna8ccIEBdP&#10;ZjDPMRoKyjCbNeD5i6OYGdLi2JIHMxwvUX4uNm6gYhNJSQYJrD3SUZvwQgBjT6/iyZfmCaoicn4Q&#10;hTkLUvEBqcrOGAHJ7W5HjPceiMqQo3/KX1zAwguXsU5QNgb7ceb1UyQyrVLxgVCBn52TI0MC3NS5&#10;WwrYE4AtcmvHhlQUDR5pebjAcRtlE1HWPqr7Xn0FrFS+/mkvht+4gC7LERji7bDwejNPTlKcCJLN&#10;e6AaTwp/6elAPEN1m9bDYm2BI9SDAu1gmOq6cWAvhsYdSK2nMf7GZZK4cik6WUQse9P9MBBUtaEa&#10;5J6i8p80k6QUEJtUS/vJouKXKLSw+MoZTK7HcHwtgj0iKvienzKw/nQc8z8Ggv/b93wQsIql8dsJ&#10;ruLxQyXX91WNfhssZOcGqkUVnZsi3AYD1eiAyLiRlGPAUQM12Yt6RENwbCSo1kuV9EVYuZ2OPXNx&#10;iO9ph4msapDGOPzyAvQcPN+6BxoagdLeKQUYKKyNBMg2BJ/aQItiPwad1dA4qDaMR+CJ9En7EoF0&#10;N+LjGqQnnFg+No7f+y9fx3/7iz+iY1AThPbhNirW61mi2N8iQI2/b9yv1CcCTMXRmX8iqIr23r77&#10;t2nie24AKxuJgKSs+dwDB0qlsbjy9Floqep1VEE+MlZxfGJkxoyxJTMm6URX3jyPsZQCCxM6zJJ9&#10;p32dOP+Jx+F3d0GjLEND1aNob92LZqqmxtY9aGvbg57OfRjsL0GCkzrAflZoalGsrKUzTmJiOoRL&#10;Z3I4NRfGDJXBDFXB6LARy29fhd9WhijJj8F0FHMrQTR7+rFl74dRQWU2PWbC02czUhaY+WkdXPZy&#10;uLw1WF7QwkSwqO/cjk17PiTlxh2fdaGHKkmlL0NJ3YPoVB1GWd3DGChEUKWsxtGmrdh5dDPtsA+d&#10;nYfw4Y/cBNvGNLYfeQC7yx5Bu6oKKlOtdGRF4ayBa4UO+mQKViq4Zn6vWkoW0QQLbdZKJ6Sx1WNH&#10;0Z04ULcZ/Wkz1Cm9FGC09fA9uGPHTdhRuh2HGx7C5gMf4mtLMPXmBcgtlXhk/4egJkjoJ6LYVv4w&#10;ynsO4UjlI2jpKUZR+UcIxJt4DftQ2b4Lde07IPfL0ZcyI37tGMZfvYATIjdwsAtRTyva+6iKqe51&#10;bHKS0tq+HVK0Zi/VuspQggbFISx+8jkCIQEwTQIT74SCfy9pvQ91gztIFAbZH/UIkLT6Mt1InB9G&#10;g2+AQN4FNQE3RnUZzHQhLpZv6Qx9QxpMfvYa7NFGjD43iwkq2Mk3TqPXREVMEJyZtOLYqgvjBNXM&#10;xAB8VMb2IRKpvBKiNquH6tdNwtWb0OKenTfh2ONzkj3+6m9+nn3agSjJsKiR6hruQrNiN5x8TlRL&#10;EYkTRIRqhvPcZW/DiEgXmTRgkuo1RRCaJ4AEMirYvO2IE1jCVKYXz+YxNmYhURSvVRB8B0nG+zD+&#10;iUscX44l+0+hKsep9QRSBNQkwTNOQjXz/DpVtQrHF0J4fJ22t5LAk+cLiFMZP/70LFVVF+eFExdW&#10;41gdc2BFVGs5npAIu8nViPysHZOrPviTVKokOLZ0n7QcKpaHj9O+p6hQT3z8CZy6nEeyoMDEpBvj&#10;w3qYSDBnVsex8PgMnLSPtReXsPDmOeiovMVerY1CY27Rh+mXVmEhwbVGuqENtEgF16epVH0+/ltX&#10;heWNmBThLzOWoXnwAAZoywPOWoLpUalyz9LxCEbyepKqairKLrhXkzAQbIUKDS44EV+IUHUS9Khg&#10;A0nl9XO17Ht7UI7oaghjF/O0uSaYSX4SwyTO7O/xUQsyST1OvnUVS9fWEYxr4PeSHFNZ24IkaVTf&#10;XmcHrp4YwnrGitlhC9z8uyXUjcmXTmLkzChOrsawPO/E3r2P/WyA9f1O+v3//qe2977/x7Ubr/3f&#10;APR9TQTM3E5AupPAegvbTbuL8cWv/hK+8bd/iyMtpTBHB2EnM9ays7WhZniuTmLkpTVEaGS+Ywnp&#10;QLg23IEBOjJ9lE4s08NB6UL40jAUsR44xNJBrBO6dA1Uwwq+dw4KMkQ7jVxuL4PCUgU5mX/mqXU0&#10;m64HfBgCZMo0SmO4WQpFD5OFZSZMKEzZkRtzYmg+jK9//Tfwh3/5p8itzKPJaMKH9xbhZglY2T8i&#10;QE0CqxvtH4jNB//7g5sgRKK9t+//Ldr17xPXdL1J98Amloo3ldZJjuz4uWMYUB9CnGwyTkU6PKUh&#10;61QhlOnAMFWIOKg+cWEMKU7oFElKpEDGn7fD56VjNDZDPVACjaYKre37UF27hQpxF/qoWF1k1K2a&#10;diTPL0np/MzLSTwyWI4zb17DmWNxvPHMDE4tBXFq1omlSRdmvnwFrlwDopxgVks9RqZ8qFDVoejI&#10;PdBT+R5fDWJ10SkllxDLfmvrdjoxNxZmDVCKc87yw9I50g6HCOQYgNXdjLKGTVSjlahpFADZBteF&#10;ObS6euA8uwTzfI5AfA9S5+cRPzuDh/bchaONB1DDa99T8gC6tSUSi67SHcbEMxvwDvXBQbXT46un&#10;XdZJS1o2gprIu+rlNR+iAn704J146OBHsKe7BFGqnq6xEB6r24H9ZVulIy7Nim1ILbpgGbWiR34E&#10;mwkoD2y9lXbWjeRGAUWD9RgY82BP7aMoa9mBkvpHUNm8Q0rdWd93EFVtW1HTsBUVTQ+irG0zOq3V&#10;GH92GSGSHm+CpIjOWeSUdRGQ9K561LRvgdpQjghBwuasR5+1CoVrC/BPEYRGZFTmrdISsJrj6qYC&#10;90ZbYfbVwEsQCz+7Kjnhbu1+2CL1mD0mIucVmDlmhyfWgrlPXoWK4OwviBSD3QTLTnRaamEuaNGp&#10;3I8pgsoYCVCoMIDImAr+PFVLth9uElnXUBuMk1qYF4P4yGM34ctf+bJki29/+hn0uw5xXnfAsezB&#10;oZ59BPM+RMe08A3LsHIqjNSoyMU7iKhQOM52JCIaLB0bwqnXL+HYehDeCPshq6JS1GB4Uo9EWolV&#10;qp+hrJZz3IjMMIE90Ipm+oHQehhaqlUP39OvrYQz3IWEqLCiOAKjphGXeI/rx1METScuncxK7eLF&#10;EczOu5EnIIn81KmoHKeXIzg255dSdS5R5a7Srmem6U8I5AZ/E5I5kgCqZIc4Lzw+iKEhAxW2AVME&#10;oyxV9Mmfew6BmSBMkV44qRwXXzyD2UuTSMwHkSQAuwnAybwKCyR2o0MUEgTz+afX4B+2SzmkrRQb&#10;RpJiuYGEZsKHGH2r09UmHfNxxbrRZz4qrXTUyPdwrORwhjrhJIH1Uo16/CQsBbNEJEXU9cJXP4HM&#10;47SpeR9m2Z+OSJdUmCJ0dV6Kal752EWsUqnnV6JSVS83fbEvJUcqx3EhsJ+8kCapsuHsZ57D9IoP&#10;T37peURJwsdmHFg+EZNWTwwkiOdFliqC7hMXCpgk6cnSLpOTTpzg9y7kTThHH7FHHLf59wCs/xpN&#10;OHyRV/hGbmHRftLveS+w3mgis9DtRRV05BXS5GkckEMV0KE/1IKBcCVVJ9kPnaxxzABDioo10QYl&#10;mY/ICSrztKPXWwltlGAolgHPZTBIcHVw4nmGRF7gHqjSTbCTAYuUYE6Rk/S1C/CupyR2JKrz91sr&#10;qXobyOQboSUj9/L79JxIsYwobaRGioaeX7IjS2OdW8tL1/j6Zz+FkY11lMsG2Q9HpHO314mC6JN/&#10;6Jf3981P2m6874P68F+z/cN38vvE9Yr9/x/tE9+0ZT/+J0nOE88+Abu3FYmhXmQKoiZnL9J00OlC&#10;P+LspwDb0LEMRiN02v4eTF2Zh4NApxushF5bBaO+Gn29xWht2Y2Wpl1SkohQZBANjm606Oqxr/Q+&#10;HKx+CDvLH4L29CTOf+3zePpjl3D80hgW56KYnhHRg1r0fLQXlad2oqFln1Rf1Zyzo0Z2GC2tO7G4&#10;4cfMqAHzdFT5UTMdrQ3LdD4Rsvbh48OYfnYRqccXkHtqAw3mJgxfo2NY9qG+Yw+0HPdOcysiJyZg&#10;XRvC3r4qbD94H5q696M/ZcXDlXvRp6hBdf0eAuNdCKZ06Bgoxa6aR6hU0/Afoy2le+hcWhE4lUHm&#10;2iKGHh9FZiOIRJ5q2V6PIB3i/gP3Ytuu26hc78XOI/fjzi0fwi2P3QzXiVE8tO927OBn6+2NGH5y&#10;FVVNO9HYfQD7i+7CDoL7/Zs/jKP1u7F1z+14dN8tcJD1V7QVI8z7qNVUopKgXNG2E6XNm3Co9RGU&#10;ND5K0HwE1XSUtQT+hV94FXpxhjTSgkGqfl9CnMfUwOKpg522L7JmiaMYbhIBja8NvudWEb80jdmP&#10;bqDTVU0SepR/r6dyq4LVV4dooRsrb56FOtJM1aXHqUthTC8bMTQhhyfRDB1B3Ht2iGDZD19BRsCU&#10;o9dwGIP+Oqjo+GPPLCNGlR8a6ZL2ZUU2IbH/6h6VwUjVqyQZGfrocfST/H7l16+D6thyHBaqOf9E&#10;HwIkeANUvcOvnUaIqjz78ikUXj6L3KunMfPScWTPFDDN75h4cgYj58YxSyDzzSaw/ulXMDJiwuSs&#10;BX6SiZx0LtcsZYoKUIWJzEOzJN9eL/spKsPo6TysvLYFvl/L78vmbJhfcOD8RppK2IDH37qEwrAa&#10;s3kjVpf9JJ99SIoSbcNaaR80nVUjGpNJ9VtXl0PID+mwsRqBgQRjetKOUZH0pKBBSOT7pRAwB5vZ&#10;t2pMsG/GSUBWVkVwlRw+2pZ33g/3lVmsfulV2GMagrEGbhFPwLkZTLLfCZDD43qcvZDH8c+9irOX&#10;0pJSN9mbcLRjK8kR/amjCQPacijUZVhcj2DlRAJ92lIYqAhjJCeWSBscVJdza0GMjVtxkqRhhtfo&#10;poBJkbCKYugFKnFfqF/qhwyFhy/QhpknZuBddEAvVm/4WnGkJztuhMXfKuWdDlHYmHl/Tgqd8UWb&#10;RDpseQcKJ9IYv5DDxJkcEhMuXP3FV/HyX30dxS17sTEXRMTbg/l1H5aPJymAFkmS2nFxMYnxmAqr&#10;CwkU1x/+9wOsNyKCxXM/aXTw+z/r/wQcH/T+G+29gCod/+BvcW71Q3uP4rNf/RX85d98Azc9sg2H&#10;e0R4/wCUZHMKslg9GbQuVAcLQU/uqEKD5gCcawHknlmEjuzbTDasobNV0TlYyZDEWTVrmIqJE1Ef&#10;q4M5xgGmqhXZWAyc3MOvXYbeW4vMR89RoRKsg42wJnuRnDZJmV0sdAyFNy9j5uUTsItUX2S2vqwJ&#10;f/XXf4lvfue7aFIp8GhlJe4tKsFt+0txM+/l+v2IIKDrwCr1xwdmT/qg5/6hiX567+N/y/aPvlcE&#10;VQl7IDm4i3/78M7D+MzP/zy+8h++RAYvCrHLEKUq8NJBR4JtyJF5ioP2Qzk1Vl9cg8/ViAIdkdpU&#10;QVCtQHv7bnR370U3lWoVQbOxdhtaG6msqregouRBNFZvhllfKyUqqGwkMLTvwqa9N2HrNiq0mAGn&#10;3noeG8+dwNLri/A+ncKm39mCzZ97EPsVD6C4ZzMsS0MwEIhC/l4sUuXNElgDnPhjTyzBORXA5qpH&#10;UN5dhGmyfYWtCTpLA1S6cjR27kLn4CFYOJ7Js3MYoSNusXUSmPZgK0Fv24G7cffDt6Cm7SiJ2DAe&#10;3HoLDtdtxc6i+7G/4lH0qQ7DuBDC7Ctn0ZfUEmxayOzFgft+uKZcCJ7NwJgegHlELR3dyJHVzy67&#10;qXSup4cLBPvQ2HUQD+6/AzvZDwGq4Xv23EqVuQOxEQN6Iv1o7mB/UI0qzQ1o7t6HHUfuxqMHbsGB&#10;8odR2b4TzaYGHG3Zhn28x+CJEZSyrzv6DqBLtQ9aEkVRx9TkrqMC3oua7m3oo0PzLLlJQqsQm9cj&#10;M2+E2lEmKdjMKNUibV8kGTDwfeWNm9DH+XVUXoS9VLTjr5+B3FVOItvO17UgOzWIzOQgtIEGLH3i&#10;MlaO+1GYUGJhzURwpfOdGIAm3Q/P8aCkQi3xZuiD9ei3l0lnw+MFJRLjJgTEvubLy/BfzCL74iKU&#10;VF0ist9AopZ/eg4yzk8vgUn8jM8npOe9Q10kMR1Q0oHbBckWRziolgTYi6T91kA7lVkXzAQc25DI&#10;IqSBtWBF+PQE1k5nEF+NYuqJBd6rBl6CkT/ZQz/RipEFC7wpXnNUpMi0Qi727Z+nInc3E4TdiAX7&#10;EQv3IZcxIEsV5aWac1Lhz796AYP6CozlTJgpmAis/RimusufjCEeH0QySSJKgI1kFdJe5rHVsLTn&#10;msvqqF4jyI87kKQf81KZmqcc6OLcCY+qUaDqHhozY/rJZQw/MQFDwYKhl9Zx+udfxBiBWQRoHVtN&#10;IMHPDSX7pPHLTlgJlBECbScSp6YwNkxg0zVQ7blQ07WPROsAyjr3oajyQRK4BqrSbul++zUlcARJ&#10;ZAiGAX5WhHYr8hOvU8UvzXhhtzYgGpRThTvhoD8OsF/HnllFboR2Q/U89sIyFt86j9UzKaSndVLN&#10;2db+PVB76wmsTbSzChgDgjj1SskuouO8V2cj1L5GOJZTMNrYfwTR3HHOG6rjoWfWkb00wzEbhT+h&#10;RfJECnPvXMDCG1eQprIfz+iQz6kw8fIqHtv66E8/eOm9TlNynB/wmp+0vf+z/k/tve+RfrPdAFOx&#10;5Hs3HfgtRWX4EB+LIuYieOnWHddrq3Yb3bhnXwkONB+BM6Ml2ImoRR30k2RDcQ4S2bWTzEdPIPS/&#10;eorAegyGRAudZC9M8Q7p7KpIjG50N5BliWobjVLgkiiSbIq0whRrhppKOHp1DlYayOJvfoqgLOeE&#10;7oaNCtgSbYEzJYMnRQVCB2DeSNGQVPCJ8PxjOekaj3Z24Z79B3HrriIC5/XjM9K9EUxFe29f/FPb&#10;jb77aTbxvTfKzt1BkiOyQ0kF0/ccwfzZ8/jud79BJdODEJWESA03lOmTlntM3jYycDppEpkFjoM4&#10;Xzdyehw9PXvQ2b0LPbIDUKlKyNoHYDc2QK2oRFfLTgTc7ciGZfDb26C3VcM3QzWxMY7gtWNwXZjB&#10;2FOnMLIxhFxCheGwkkRILH9WYNc7m7H7zd3Yb30IZT2bELg0j8bm7cgMDdC5JzkJ1VSxNgya67Hr&#10;4D3Ssr5p2Irlr30SM8+vobvvCHoHi3CUYHSEzqVfU4HkMxu4adOH0KUpx57yj+DRHXdhX9lmKQNS&#10;adUW9Gob0dB1FMVVj2HvgfvoJBpRRRAbf/UkOozlOPvL78AX7oGX5CzO32K/f/KpaQJ8N4LhSvZb&#10;DYLnc9Daj8LirUFqWI6lJRMSSRnaFVUE6k1osjZj25EHIDfVwjZiwf6O/WgisA5oilBYMOHA0dug&#10;sFejtPFhlHXtQHUv58ZiBKUtjxF8N2NP9QOwb+Qw99oFRKjW9Y5K2DkP/LRhJwFfpDSUm4pRePEY&#10;NMkONGkOYVfV7Siuuwf5FSo3EoLkrA5OzhmtqZLEqJLXW0kHWSWVYWwwlSN5KY/0lQnE8lRxC0bE&#10;JlV0yq1o9bQiSYCMDXFMqYDTY7SRwgB0nI+FlxfgJXAPeKsx6KygGiOxFccqkiIhfC00nMMyD9Uw&#10;SXGXrwpKgkzsfAFaqnwvFaIILkzN2qU5FydoaSNNUmJ9TaAWHqrbcE6B8BCBiw5elI8bm7HCR9Um&#10;zlOGh/l8QcXrVcAd7YM2Z8TUa6eQXM/i2LVJKal8jN9T2bkDCoKZ+IwAwUkULc8QuOIE4pVzMSTy&#10;GuRGjbhyMY+zC1GsTHqxTLCZoDLMj1lJyDsw+dbjUmzBtSujmBjVIjfnwhzBJkmfEY/0ICDOnaZl&#10;0jLy7IIH6cQg1ld8GB9z4vhnX4CNinD1tbOYOZFF6rkVjH/0DMZeOonFp1YkMpCYcGL4nTPQUZla&#10;xBJ8VkWlqMGJ+QBeuDSOsyfTUmal6LAKSlsVetT0fStp2NwE3KAC56+MI542kHB0Yn/Zw9h/9CH0&#10;mWoQ5f13Dx5Eu2wfmtr3YHLJjgJV5sSiB05vB47zfcMkDGKOy9QlMLuaMTJjRIoiY+71sxIxWXn5&#10;GOaOhXDi8SGYAo1SStiAOLfrqoWFytXk5ZhFOqXjUKI2rpt9bKXqVNjKpe2YybcvSKs6wySisSTH&#10;MybH2LVZfjbHNDEgJUUpvHUFXcajkHvqMPHKOiZfukTbOo3Eihdbtv4MooLf67D/pUuL7/2sn7SJ&#10;75Tey3YDWG+m4xaRsuKxeI1ICnEz+2X++AX88Ic/xE3b9+De/fsw6JLBRcCzZ+XQxRTQ04gNkUYY&#10;OCm1IqApp4HzbB69WSdM6V6yUzmsKXEUoJfO8ChUlhoE4nIEszJ0avbDy4loI8DqfM1wJtoxGOuA&#10;oqCFnBNh5I0T/A4aLFm39f8h7y/AJMuuK1G41YxSq9VUDFmQlcXJzMwczMyQARkZkcxMlVlVWQxd&#10;1MzqVottWZYZxjAzfm/eyG/GHo9hPBp7LPB669zslFLlkixb4Pm/v75vf1EZceHgXmvde87enPgi&#10;goue7LWD7C3x2hwZVhssYQX++1/9Ff7kT/8zPkESIMot1P5jBCCxR1U8RhWK9f8XgVWYuLeo0xOi&#10;Tuyfh2j3fWYLvvbr38Df/d1/h9lWArU6h+BahcQ5sUeOjJHqvpvt53aXwHtmAIm3riC1dJ/0TqZJ&#10;rJjVZmJwSIWRcS0mRjVQdWRA25kBg7YAajkV3mwcRZWHkVZ1EvVk/UcPPCal3Lt+ZgxTQ3b0uOS4&#10;cq4PkUg7jp/4FIEwA+ELg1SMWaivPQYv1aZY0GOw1SJDX4NsQwWUESP2ZRJsjjxL1ZWFdoJsVeNR&#10;ZCuy6NzakUUVeDz30ygs2IOyuqNQrYzi+WPPUi3uQU1DBvYefw77jn0ah4/vwNZDn8bWvY9L3yUd&#10;fxaF1SkwmMvgPxVEC8dkcd1+WKmA/GficDpzCJrNCNHZ2KjaRVjGGAGmq7+OYJyDwVfG4CWR67s1&#10;jtnXV6EftEoxilOLtkiBNtJJRERKvFZdBdvjANKLt0BjK0N+zXZU1IoQhLvpUKZ5/HZUJqw4mPsZ&#10;ZFNh55LEpOVvx5GsZ5FDhRm52I8YHbxHLIKholNpstk+JVQxeWilY7Xfnkd++XYU1O1AddthKeKU&#10;0k41b8igI86Gu6uac4bgGG+Fu6cJvngzHN0iEXkOKgl0gRvDMMbb6eybICOh7SBZ7Xt7Fcbedmk9&#10;hAA8O8FPPDWqcPH+p3pIiNnngUr0zehhjzRIjxstUYJOf7sUkcfIuaYIcr55C+AnSDUN6pFXk4Rm&#10;kuI0lvXvv/0tXLixCGOsBvpIFZy8t5YAY6NvUIlHpHTWgXgbOpTp8MdaWeY2iNRlIhazkfWp4/ct&#10;2ny42S+TVD42goU/1gER7tBKXyIWaelImEyWcgSGjBiiShQBNYTDtxK4zVSa41St18/1I+BpgstZ&#10;j3ivWlr0JGL7Dlzux8hsAKen3Fg7FcAygW7mlUX4CPyDYzop1q7GKwC2Ttrm00cF7aefmrw2i4ml&#10;ABLd7VgcMSEQWl9V6yUIXzjTg4uTfnQR5GbfWyOg1sLsqYLMWIBYnwqDI2Z0uZow3mfEyzfG0NfT&#10;KT1uFlvJ6uoPYfDcMIILPkxencLUzXlYqZB9PE9kacos2w1joBF1qhx4eI54xx6MdKKHczngbcLA&#10;iBF2Vzl6V3ugtNaiSZYKK31xnTKLfrQGOhKVwZuLKJbnYemdJVip0u3RVjj9dTBLK3crIOIvW0PV&#10;cPUIAlaJCH2Fm0SniSpfS7FkJACL7D62aR+PZ5v2KdHz2irmP3sTpz53FVOnQ9Lj8sQ7VzFAxd53&#10;dXw9djtBWSRoGBs3wkLAfnH7M/9nKNZ7ffeT2N3n/SjbeDy8YdL3PH8DWEXaM7EKWKygfWy/yDGa&#10;jvt2JUusNDE+iU8eO4JiWTXa7dXrC5LIims5QUfI4lo4iVQiSLeHCumdM3C9No9qfQYUZITNjkKq&#10;WxF9pVpagSlYak+fHE52mlj9K5IHK10VUHBS64Q65WRSeEulEGw9t4fRHCiFiorMEGyAhedoOIBc&#10;E3Joho1wrEZw5a1LUhmTsopZ/mzcnyQUKvuQwPrQXrGidh1Ufxpg3Xg0vtnu1Rc/OxP9v25ixfKj&#10;BzLwBPvj0eQTeIBq/O+//V3W+B/h7OqEXH4cBnsVOjqPo+eV0wg5CRiyE9Dr82FzN+DUV19FVY1Y&#10;sVtOMDWjZ6gTfaNKOpIKJHo7kYi0wOMqgF2TB4WxCl3nJpB89Enk5W9FZfk+ePyt6F0cpJqYxc3V&#10;QcxNeDDeQ2d2cQgKdSFKa5ORW30QbXED8quTkU3l26zMQ/eVUdR7FDhQuBtHUrehjmB6gJ/7hSrN&#10;eBGZBVuRX7gDbc1pUMStUE5HUVZ5APn1R6Cf9uOYpg6PJz2Op7bcT6BMI3s/jjRZCepCauxN2SKt&#10;AH581+NIqUjD4PtXEXvrLHyXpkgaCpCc9RQC/lpErk0j4KxBIFwDK4FGBFzQ0KH0fXEN7qgMndps&#10;JLMMslEv2liXVhI/Y0yHVp6bXbIFedU7Ud68Hw2qDGRV7UUyVeixkh3ILN6N7Eqq19o9qA6zPOnb&#10;kVmyH/U9RmSX7UJe6U4cZ/1EOrvDWc/gYPqncTznaSj65Zh+dxkiX6fMkAZfvwoy1XEcTn8a8hEH&#10;PKNU99oi9MbUSLCP9JxfYh9hH8HRai9ED4FpZEyB4QkFYoMt8A+0QE6l2+osRwtViYFKYeS9S5xz&#10;xZATuDo57xoSJmjiTQSPaih9ZahnG9QQzBvo0K3TZtjidVR3+ShvS0Fuw16kVm1HExW8SP3m7Wun&#10;w82APloD/8vncaTwGai9dVT9rWih2v3l3/gQ/+2v/pSktwwyd+F6/tZQDRWPIAHinW4l25XKt/3Y&#10;+uNgOl8pRysVk7W7mn8XQORt7YjroR+2YvTdS9BxjJpIvK1UjzZbFdZOB9Fpolq6OILhQQOGhzWw&#10;+xoIJARvc5EUhN/gFDsEqKoIjmGqzOlxK4IEk1hfJ17/8mtwq4qwSCB0WCrhX/JSUYvk5/WIDCmp&#10;NgnUVLUiubo31IwBAklvvxZ+qrKFKbF1hkrQVcM+USJKsD6z4MaF870YWYnBYiXgi8Vn/noSlDKE&#10;Eypp/22ERPHyuV7MzjjgspditFuF1QkzLkz5CfgyxKi0h8S6EIKgkf5OYxAp+JrQTpLRxjYSqTbz&#10;SndBJIQPsa2DLIs/QCC0l0uPtC1BJboXYjia8QxVuIztSB9JH+wm8I6/cQbTH17m2KmnKqVCJuh3&#10;92mpWiugodBR0A93mgqpXHNhpRIdGDdAay5GV49IvVnDa5EMDRigmnBAaSpD/OUlkrtcNJEIekle&#10;dMZy1lOP0I0FzMSN9N+tiL2zhtCdVXS/tYaVL7wEpaEQO3c9/4sD1g1H/X1g+xF2r3N+1iZdm/YD&#10;oGC5Dh4miBzHJ/ZnUa1momduVQKtB7c8j6PleWTCrWSvBD1XDqrFXtXXx9DkrZbyqXaYS+E+k0CN&#10;rQbRV8+hVUtV4s5DizMfGjJQW6iFDKkOvRPW9Q3QH0dpee/zr0AfboWKDk8TbYIpQnDtKoYinEtW&#10;tIhGL0FVfB9t53GVGPzoJpriOvjeuYx6OsQ//e53cfut1/HoniQCKUkD67ZRJ5Ha7UF+CmAUdq92&#10;+FH2Q31wL/v4mLvP2/z95mv8JCad83HwCrFQaf3vdI7JHDySnIH7t++Q4kp95zvfQVsHWWYL1Xyw&#10;FY4zMTQNO9Esy4fH3gCtKk+KOTv3tffQ1HYUTnsJhkhmJkf0GBkkQ6YTtPkKMXfajKl5PeJUE66I&#10;Ds1BLTJydiLjxHOoqTiAeqEcPXp4qDYXxp1UrKN0EjqMjdrgNDegrCQZJ7J34kDGZ7CbytU0F8aR&#10;9Bc54Z9DaWUKTARjJZ1CEgH1cO6LOJmzDjYiHGEZ1V9K6qeQiCvhJXjX0BHU1h0gqWrHJ/Z8Corp&#10;OJ7h5wt7HkWbvgr1VL+VnlbsytqBprAFn0l+GjtyCXCmVjy+9T7sSH4UGiqpNsVJWEkqtBx/fW+c&#10;g89UKe259VPdCKUud2RASYWy9BsfoIRKLyXjMdS276ezroSeTLuiLgUZ9Uep/nvRfXkChc5GZBVv&#10;Q0P7ceQV7cbJgi04lPOctP/0JP9e+OINHKcqLRfvypqyUaAtxJE8qtTCnciu2EfleQxaqkQR87aS&#10;4JXWdBThaxPIY31qjBlQiew77lIUUOkP3FyGbyWKWRLGSF8LDFSKdg/7KkoHHichHWlBz0QHBhbU&#10;JKu50HaVQCtWPNNa7VkoVx9DHRVs/OV5OkgqRqrOds6//jvzaDRmwdBTQwAsRmcwj067GtHXziKz&#10;ehuV+FbUaE5KiwgVQSrF7hp0EvRaTFkwhqpQ6yAg+zj3xesbqmw5QV5mzyMRbpLmsHilY+1tlO6l&#10;pho1EFDNdOJmkgKT2AFAB2/vIuASKESe0WZLjvQo2EvVrTTlwDGohXHYhK5ILYKLXYid7YbSnIVQ&#10;N9VrtBMjLP/IgJ5g2YQo/YDVU0/V2gmteBfpqEIlSaV4pysXoVINBNFlL7zWGvR0kzQmLJg/0y0F&#10;eEhQzUbHTSSJEwRaE4ZG9XCTWNpDjbARaKMJNQFGJinTs0t9UuxdEVtXxN/2SBHIZJgR7/D7TAiJ&#10;PLCxFpiEgiTgdgWoSi1ZCFLdDrGsI4M6Sa0O9+sxf2cBszeWMDXugVPEO+Y5hSRuE5+7gc7OVKip&#10;UAcGlQgPKBDsaUGHOh0WexkMpiIp6Mr0IFUgx7TZWYGBARMW571Y+dxNKNpJzugbRerCwW6Roacd&#10;kTcXERqzYWU1BI0mC7FJJRJU0ebuerTTD7ea8rE47sL5mQgWzvdBZhORs8rRxu9FoH8rhU4/lXaB&#10;JheKUTfKTPXQiq13VLoiMlabJlXaG11PEI6Nd+HixX64CK7rhInk1FKMmfdO4TN7N0Ve+v8nYJWM&#10;1/8+sAqHLvZLsmwPHSmgWk2RJs3gzBweefFZNOtbqEzL0eTORqMzExVkQpazCXRYxNYYKoFgFbw3&#10;TkuBmXs+uMrJRiZNUNRG66AhywomdIj1i8UifnhCSuna//N//YP0+Vd//zeITofR5muDhezaFquB&#10;sbsOk28voZH3MQaKoe9pQO+dSRQp0+DpayUbrkXXxTHp/E6rEo/uPogHqVbX4+uKqEVsY6q9h4Ry&#10;ZV1/GmD9cfbTnHtP+3gcru9dFeMyUwoM8eiOZClF3/e++w8I9fqxeHoMs2+dQ4M6h0SETurCOGzm&#10;AnSRdWut1Rj88AbVCVm4r4nKth4T004sj3HCDyjhI3tdXvFgct4sOYzJ2ysw9TtRW3kUJSVHpe0k&#10;LnMNFG2pnJhB9HUrcHGlD5dEMu6EFjZVGXTyIqjITA9mfIqK8gCOUsUVq0tgmgjgRNZO+AiW5lMJ&#10;7Dr+tBTdqUVTALmqADKyYBfLWK7IQ07NYShtlVLwec/pEXR0nKDTbsSJ6nQ8n/RJbD/wFPZnbEfv&#10;y8s4kPY0imoI9u3pSC3bSwAaRdfL5/DY3oex9SDBsS0LFjrcirokqDtOoqJsD3puzcJvLUPAXQWN&#10;Ko3OlWP24ycipsUeNPob4L2UkN4HBsL1qGpIQX7lThSLRVvle3Ao+zPIaziK/leW0OZtxoGCF1FQ&#10;k0zgfB4nCp9DvaMBL2Y/j6yKHUgr2oqcop2otDagnOBaJsUgTkI6HWgq1erR9M8gvWIPCpuSsfXo&#10;U6i1lCD29jKcp0LwxEmGAkUQ+YpbzRUY+egGIq9eROidC4jenIB1igqiq4IAUCPtSbUTIHVhgmqk&#10;FB0eAlx3JX8XC4NK0EnnXsFxMP/bb0AWoDL2lqHZVQTP5TjnDM+hsjJ3i2hnFSTGp6RVvMYY708A&#10;FenPakU+2mAZ/65Aqy0HLYZMqvI2ZJMMjS94eX0qY15XPFmyx9ql+SfeuWrCYi1FsbQQRuRZ9fQ0&#10;oUl9kqSiREo27yVxLm9LRjt9hTNRjxABzEQ1NzylpxIrwNTb59E/pIOLSnPpgwsE/goJSMaogkRK&#10;Nb2lDCaOaxE32kbFarATvKmeFaZikqkM3qMJp9aCMLDtzy64MBzXojchQ5xgOE4SbuX307NBDK31&#10;Y2g5iAB92SgVvkMsXiLoyqlcYwMajC04sbIcQpzj9yrH+9nzEWnBUCQuR0QEtu9uhW82QHJWC3+8&#10;HvFBufSo9cwC5xOBeVoEQIl0YGHChhuXhxCjvzvz2hrWeM7ar7wlPX7193ZgeMKN4VfOYmBIgwTV&#10;olFfAQvLdOlCAv0DnfA4qjFGQiDew/dyvkzG5FAocxEVW30ScvSfH0Vk1AWftxExipRJKv4OfR4G&#10;3lxFK/tMRK9SkdCEelvh6ZeTeFRIKf7M8wmEB9VYfGmOJMMNJVVwrToVbexD0QZGkaqObRn68Cpa&#10;3S0EZR2KZCdRZT6JjmA5/XMbiWA5/JdGoKOY0nNOOwi44pGzeOooYkKbwnXYlfTiLxZYBaiK7TB3&#10;O+PNdvc5Pw/7/rXFJ+0hUf/9x/A4gemBw7koV5qlSbP/5EkczkyBlmqh3VmCJjLjCnc+2qasaHWW&#10;opHsVROphG5YA88b5xG6M4FyThhVmAqBk0PdVcuGbiEj7ETfkIcD1Ilvfetv8Kf/9b/h/md3Y9vR&#10;TPzBn/wn6V433nkZ9n4XrH1maHmOItGOoS+vwdBPNesvQN97Z2EJV8PZ0w4TGfGrr5/Ht//h28ip&#10;aySoHsQjh3Jw/x6RdHy9nR+WQhQKkF3Ps7qxEOhuWz/2h8nO5j745+z75378ea9jfpz90ApwaRyK&#10;viGwSiE2M/Fk0npwju987x8Q7PPAbGuDI9DONurE3C+/Kk2K7ou9GHllGYoeC9xkkkWdBZj8/HWM&#10;0qn03ZjD+K15nH3rPC6+fwU2QwWuX4hwUqvQuxihCqnHQFCOitJDaKhJRUX5QXhdTbCbizCY0GNq&#10;0Iszk10Iu5vhNZSjsSxZisSk7cxBecVBNCnSkF2ShJq2k5APudChKZQCzKtPDxEYn0ZJ3XGCfTEV&#10;Tynk1nL0XxjCroqjKLI0IaUuC9bTw3BORtEhJqmhDDVUu3sPPYn9B5/G1n2PwjoXo1LcRtA8ALku&#10;AwE6srKWVGll8aHsrTievxextTgSV8ZwNGuLlIlHTZLmHLUgSLbdH2mFn6BqJ9nz9XWg6/wgSlv3&#10;QU8w04uIOlMWKC3HkZr/HNKKX5Ay7WQUb0dO6TbklG1DSesx7K1KQQHVb+DSGFR9erRY89E5YkdB&#10;60mq9udRRkDPLdyLHB6nHrFJ4QdN5kJpYYnGkId9x5/Cc8kP4IVDj+G5gw/jgRfvQ17NfgRfW0Sb&#10;vxZNVDodvRr0vbaMpKzd2MrjTuZuRWFnLspcNej//DXIgjUkHplwDzVyXuVTgZK4knSK9642zguR&#10;dNsaE/k7C9CgTcfQq7NQhssh53wdeP801NFqdNhToeN8LbYWwT7nQQOvJ7bH1etOUBnXElCp2pWH&#10;pdX6IrRhqzkTmmkfGvWFaCboKghyQrEoPCVw96wT5EZNGmS+ErTRcYs96mKBocKax3LQ0RpzYPSU&#10;S4+HlfQVbqpUm6dCyhLj85MoBBsIoKUYuzGNpRtTiHBM6pYHYeD4Cq+G4Ro0wOuh43bXSQE1xBOa&#10;xIhWWjnbqMqEkcf5XHXoiytwmkCUCHXgwnKAwKpEIMg2VWQiRoJy7oPzmL49ipmrY4h1tyFEQhkU&#10;IBlulKIbGUkG7N0NJFl1VLYyDIypME6QFIuRRghab/DcD96ZR/xCHH23Z0liqhClmk2MqnDzah9W&#10;5524cyqGtSErEhEZQVaDUY6/U3dmMURgG2Rbebu0SKwNci6SLNyew+IHN+HoNeAUFahIChDgvaN9&#10;CsR62qi4SzD3/goMA2a43dUkiBXo8jUi4KuDSZdPkkPA/sJLiI0YpehmWqpbA0G2l2QyNEryy/L1&#10;s2xdVMEakillsBROKvjRW9MoIZieemMNK7NOjI+ZoTTmoUF2HLOLPtitFEgkFY4zw4itxOAmiDeq&#10;stFAHxMmCdK7SqCzFqKNqnru3atwiVjjJCjjp72wsE0t9PfBRAte3PbpXwywbnbawhHf/d3d9s/9&#10;/pPYvQBjw/5J2aR3ecfxFIH1vl1H8M0//3N89NVfxp6jSfCGdRCZ/cUK3hZXDkpdZMFkXVU6KhB/&#10;ETSxeqrXEJrCNWTOpWhykv2QuXb6OZki1dKjYKOnDmZXI772q1+SJmNyejYe3JlCIE/Fg1v2IToy&#10;J33/n//smwgOR6h09dJm+Fay9LnfeR+tfdWQTbphFhkhxN5EquHf/N1fwd/+3f/As/t24OG9B/CJ&#10;3UdYhyzW+RjBdf396sNiL2uS+L9ohw1bb4Mf1TbCNrfP3bb5GPF593XuPv5fZjx/fzoeOijqcByP&#10;HciA2t0ltc3wBNmzvRp2ToyBMS1iiVboyYSNdMrtnSdQ2XwMLQRDn70MQW8NrJwAIpC2m87DR6ds&#10;IzD4+02YPNuHyXPD6H9jBZaECVpFIUL+NlSW7kdBwQ4U5++GXV8KLRlyzC/D7c/dwMrpXsxMiIUZ&#10;jehsOQmbphT1BAZVWxo0VM15Vcmoqt8Ly2wIdepCnMzbBtOZaWSV7IHaXAKDsZjOqAVBMuVibSWS&#10;jzyB7KJ90iPh6rpjiJ0fptpWotdXj6keExVFLdIztqCSvxunoyilCjXqcuEgKw4F66kcWpAh5fel&#10;cx00I789GzIjVQjVd4gO0zbsho2q0ElwiNJheQgIfqH6ZowoUeZQ6eRAR8cvFsrEXppGneIw5JZi&#10;VFNRF1VtR175Xn4moU2bAYOjBHUdR5FRvgUnKg6jiA49dGcF8Q9eQnL2Myip34/yyoME4T0orjiA&#10;BnkJQue6oafq7yaJEIvwWqmskjOexQsHHsGn996PA9kvEKxyYTnXh2pPC8loHUrluTiQ8RxOFO1G&#10;HcuYTYWeUrIVmRVbUa3Jhu18D2RUiWYCqipYgI5AIUkmlR2VanC4DRpPAUTCc2OAKpFqqp7qcoiA&#10;pfUWQD3jhHXWBWM32yDRDFU32+TaEBRdBD97ETpd+XBQSZqCRVDy/6Wyw1IMWJHWsZbgoh0m4Ikt&#10;cgRPoVhFftdf/p0v4c/+6j9JoUplPE78bqEPCPS1oVWXTrVaLC3qUdJEMAKFhcfYi6WwgC+/Nomx&#10;UQMGe1VwehvQd2EQ8bcvYpKgFR014dy/+yrC7MsZgqtQjO5YG1q0ueyjEvRN2SBSEOotVE4s2/Ks&#10;Dx5XrbRPembCjqkhEwbiKgRERKFpD0aujENvqEKIxwS6OgmUGpiMRfBzDDkHO+EnsfL1tyI6QNIV&#10;5xglUTH7KuGNNBHwWtFPNfb2lQH4FoaweGWYvrCMY6IIfWyTeLwTU7MenL4wjKsLXTh/Koh4nxpz&#10;S27oNSyvMV9StF4CYheVYFe0De4A75XQYWGaBODiIIy2KiwsBBCNyWA3lGJ5zgevo5ZquoVlc6Br&#10;0gUH5+PonAuLS36MDWqxukwwFo94+1SYGDLATwUtJxibObf1oXaEhzphDhHo6D9trEt3Tyd6p20Y&#10;emsVplEH7FTOIp3dyrKPdZZhKKHFTfHuuF+LgV6q8KAMS1+7Q//QDDf7Wm8txcy4DbFgJ8IRXn+Y&#10;qjqkxeJrp9ArkgG4xaNrkkg3x2SgGnv2bfn5A+u9nO/P2jZSkP2Q8Z6bA0Z8vzx3mThW7OEUq4Kf&#10;ItCVyLSSI9+TcgRyPVWKv1FKhySkfoMtHRVkJuYxB5Rkog3eEiQ+PAMjFWyHp1DKoK+kmjT2NEAZ&#10;q4aqh6AaIrPmQHzn87el67rCbjy+aztBIxkP7D9MNXkUDxD8PrH1AH7lt/+ddMyXvv4VXoeA3t2O&#10;9mAlRr9wiSq4iiBTAlOons6iSjruP/7Jf8Br77+BTyXtwUN7kyTV+PABKm+xVWiPCGO4HnHph8F1&#10;vW027O722eizzX9vto3zN19H/P/HnfOTG69zIG09VZx4z5p0Eg+8sBPf+vu/Y22/C0V7KvpjTRy8&#10;ZPts4/j1QU4oKr1gOSdDnTS4w75aTtJW9NApOMl0PWK/r1+k66pD0FWBmAhQ7+mAUlmELnszol1K&#10;qNR58DlFyLk6LC/6sbbmp1K1YGZIi2vv3sLl1QGcnQng8tkI5obtBNN86DT50OtK0NJ4HHkE46Lq&#10;fciuP0qwD+Fk9hYYrs5L22Fkujw0e5vRHJJhH5WYwVyNg0c/g5LyQ5DLC6HuyEVAX4bpaCfOjLkx&#10;PWZFl7sNSlkOOgnudW0ZiF+bREtzCjraDlMtV0ib9FPynkWdrhSFuio01h9B1M+xSqVy7tVlGMJa&#10;dHWr4HEUo7U9mUw8i8qEyvzOBOpU6WTh6bCHitiGHFP9GlTT0WiMmegUCdO7lXAtka2vJuBbG4CL&#10;n4ME366lKFROgguVaEr2sygKqVHbfBwFBOH8ol2oqTmEZlkGqvmdskeHyMVRFJYmobn1CKxLcSmN&#10;V6YiH/upsqutnBdT3TjMv1/Y9zDK23Kw/+RWKvTHpG0b/SQAkYkOeAeaEBkxUD3mocqUh8itMWhm&#10;grAvuGCYps2aEVwJwr8ahLK7GXICW2ekESaCj/cOgXPaDbW3CG2WXHhuEeCt2dBzPDRyjvpuDENJ&#10;Rd9oIAh2cfz0NaFOfgwy3iu9agsc0UY06NJQ3kji+/5ZNNlJpG35sMQbYeupw3/58z/B2x+9JIGs&#10;SA8ntu2oXEVSblKxL71BfhyRQQ1uvTZL596IZmUW534TCUcJzq5FsECgeONlAbBWxAksiy8vYGXR&#10;jTDbzTgRRN/lUTptDcIxjlWSHg3JfbsqB3IS+ub2NJKlJqyshHHlfB9CBCUblac/0oEpglGUICse&#10;F1f4O6mixEp5DRZn7RhNKOCnWo4OEOB4XOzaqKRcBaC6aRb6GpGr1N/NcgarMb3swaVTfrz02mnM&#10;LQ/j1QsDuLjahWtrfXj1yggunumhiqvD6ffPS/tJB0f1aNdlSv0lEpLYI81SEA6xf1k8Lj93MSZt&#10;ExqNqLE474GLRHny5jI8EapnjumZRQ9WqEZXSQhE8oEQ22+WYz9EchybsOLCe+fgY90SnN+XL3NM&#10;XRklgHbATvAWi/Hs3TpMkfBonSXSimd3F4GVYzvYp8Ts66dRrs7g9xQ/JKozVKyjIhIVr3ftTBSR&#10;fgMCYx44Q3KM8O/YQg+GSB6mOYZ62L4RVxN0sjS43PUYuziNsWvzvL4CDqvIT1uFZbZVgKRJzXsk&#10;7f05LV7acLSbne7P0zbeIwoTK2Dv9U5xo2wb71U3m9gfKUD1/h0p+C9/+df46Je/hk9t3warU45u&#10;Djy3v4aTkE6FnVJNtRhmZ8sG9Rj48BbqAo3Sy2sFAVQXq6VTq4fK1wBjXA6TtEWmHKG4XgLCG6/e&#10;wY40ocT2s50P0Q7TqM4+fkx7H8G1VmfHX/z1/5COf+PL76KLjNTECaHnIDHSAajIxDo4ib/553+M&#10;b/6/fyS9exxbmkJ2a6X0SPjBA0eoXg/g8YME130pvK4A1R8G1nvZvfrvJ/ntZw6sHIMPcUw+RHLw&#10;uHhPvGUvls+fwXf+4dv41t/+VwyTEVvIILvGDWgjq9WQFdvoECyWSjjcpYgE6hHwVCIqthE4yxD2&#10;VFHBNqCCqqq2LgUeOx0vHbvX2YgQ2XNigAzVTcZLIBvg5BLBzmcuz2Nm1IKBSAuu3pjDlS9cw5vX&#10;l/AuVcToiA0Gay06O9KgVZWggAqrujIJOaW7cDj9WZjOT2CXCDIxF0Vu5TGkF2+lghvC1uSnkZT8&#10;BDpVBThCpSfj/eymQkSoPFZ4j2tjXlwgix85N4EOVS6y8l6EvP0klXMmgucnkV24g0C1g+q3ALmF&#10;TyOzPgWGsQCef/E+HpMFi7EQbjJ+q7UMgxfGOOm1CLjK4XIUINTbIOVpnaKDVJB8mMnuVfoCKooM&#10;qAm+jsv9UFBBikfYaeVJSM58GilZz+B45gvIrj2Aw8VbUFgnQiTOE5DbsD/9U7ARaOvkGdBRoRu0&#10;xVLKvuLSPVCxTq2aTLhfmmU9smBwVqCgKQVN1kq0xoyQn4oj3yzDw3s/icdZ9pr2IimV3aG059Eg&#10;K0RG6V4ozHlwJ2rh7acCFNGIovXSY+xG1mXki7fR5KxGjYVzkc60Up9FwlsB52qI1gPLohe1dKY1&#10;9gqSBh1Cb55F5PVFxL/8KkK3l6QAKxa2g//OLKqp8l1nwlSrrbDGO6RXLCIqT4uhAE2sQ5MhT1qs&#10;pPBwXL02D2WYIGHNQ70uA//4j9/DyuUx6fWMyEEqEn7r/GXSoqc2UzZqO09iZMaFKRK14hqOvc5U&#10;WH310qpob7AJoVArQdCOeEKNEaqyfirLqXfPYfYbb8E3pMHt16cxSDUmco8Kxap2VkJrKYNaT7VJ&#10;UB0ftmBowIDemErao2miH3LyusunwrA7ahAMd2DmnTX2Swa6qfLmT3uxcMpN8pkHszEb/l49Zt+/&#10;AJu/Gp5JExV/CfrH9Ij2qyCy2EzO2HDuXA+GE0oMXZ1Ff7caL58jiBMsB/jd5LQVIyN6BNzNMPea&#10;EH91BbMLPmkvcEnjfpQ0kWgRXDvUBDxvLVRsS5H5xkqCEO9RYmJADQ3buIvzueeNc+xzqsgJsxQV&#10;qkesdjaUYHiW7UKC2nd+FH39FijFroqX5qAV239Y5/iQGpPnxwneHZidYFv3m7DyxRswjTnRFWuU&#10;UuVNETy7YiQaCRLxaYoVEXPaVSXNwzbVURhF+sjFBGbfvYD+YRdGr0/Ac2kQsQ9uYYIETyjkKOsr&#10;78hGPftx9lQC/fQPc1S+s2N2zI+aESExOLMSwvTw+l7ilEM7fn7AuqFmflHg+s/ZvcopTNr3yXo/&#10;sfcEXjiaKQFacWsHdhzczkHQAh8VkJ+DSe+tI+Mtg56DfPa3Po/edy+h0yCW0ZdRzeYQXCswOteN&#10;v/6b9STjf/2Xf47f/sOvIDbkl/7+vT/+PTy3/wAe2EEw3Z/BdskkoLPdCeoP72Wb7T3KslA9Ujnf&#10;9+I+jK2clc778//1V4hNBaHpqoUuIhZtVEHhK+YAoWJy5EnHrFychbvXjk8eSsH9ew/hqZRUyCP9&#10;eD4zHw/sOcR73RtYRf03t83G/zf33eb+2zhms939+09jUuIDAayCbHA8PnEwA4/vSUFxfT0++tKr&#10;Ul1/7ze/SLLTRnZpQjv7REalZaBTcESpFKw5ZJSVZJeV6CczjnOCBn3tVK3VyC7YIkVc8UUa6Ijo&#10;eELtSIgYn3M+LJK9n6ZTENsERulwmhU5mHzjPNTGCtx6/xbOf+ldvPpbX8bt3/sSznz1TSQuTiJM&#10;ANUQ2NyrQ0gQOCsI9hUNR9FCJ1PU78JzKU+joO4IUvN3wXyqB1kVB9HQmI3q8sNoazgOJ51MJK7C&#10;ctyIy994A0uc/JPRdnjno9hy8Ak0ylLhYz0cBMGhl5eQn7cDJSW7pKDoHdZiRF4aIvhRWYl9i54a&#10;qm8qclqE7N2uKoNPWYDFOTPmZnXo7m3FyPU+6CbF6umjBLA0dGpSYfGVweShcr89h0b1CWSWEEBr&#10;D6KRgNkgT0NR80HUtBxGTvF2VNcfQntrGtwrvWjoMWHsq3dQ0XgYfm8TOuqPo6QuGSqCZ2XTERxm&#10;uTxn+tCiJTEg0BTXHMXeY0/hhd0P4kGC6ZNbH8SOY8/gYOaLaFZlQ+MsQnn7fmSVbseJ7OcIso9L&#10;CdpFnN0IFZNQpbaVCKKvnEO1rQotBOwMEoB6dSZUHAP12nTUqzJISrOpMrNQz3s2ajOgIqkqV6aT&#10;KHwaaWX7kVuVjK0HP4mtJ57CttpU9Hz2HPKNJbCv9lNRn8XEr74J98VxTL5zHmPvrcA4bkNgjcB7&#10;OoQqXwXsH11G51IYvR9exv/zvX9E98vzkBEIjLyPk47c0lUFV3cD/IlOuLvb2VctaJJlIrciCQpL&#10;ibToUEUfMsOxNjJshsNZC5O5jMozRODQQ8e6TN5Zg44AOjJBRRlXwk7/4wyRoJMozBKku6NyKXSh&#10;vjMHr9+axlBcS9WlgplgGufn2eUwRjiGz5+OoWe5F40xJUG0UUpw7ow1wcS50E8yGfa2oXvcQT92&#10;Hf7r03AvBqDsklHRtcFCtbg65cbsjAez8z7p/lNvrcJAMGunGu2ZtJL4tLGPKjB1PoT+Pg0m3roE&#10;mYhnTVKrp4lUlyK5u91DRc86i/i+VkcFTGyHiXErAbSZgNuA8XkXiUgxXKfDcLO8UQGYYpWxKg8m&#10;YzHGxu0Ij3rho1r2XBxE4rXzWP7jX2eZ2qDV52HiYo+k+Fcng1gZ0mON82fyvQvQkEBMDKiwyPN7&#10;CeKBaT3cp6Noperv1GTRZ1egQZ+N+d/5PPpmwjDrSuDnXOqiAlaYi1FpLMLs73+EANXuqIhdrM1B&#10;PCoj2SrD0CuLCHmqMdSjwXCc1i3H2pIH0e5m6R317t0/48hLm53tvRzzz9s2ynCvconPzQtlNh8v&#10;7fvcdQIf/vKv4C/++1/imV07UNuSCw872OmugZ8NZiZLMgY60EK23eG0QuM2YGBqBP1TXbj+xhqV&#10;o9COwG/93u+jsKUDi5cu4I//r/9b+u4P/vgP8MDzz+OxpBQpeMMjSWLFboa0aEq6PwFPtJNYePRg&#10;0np6t0/sPY7tWWX49//Pn+Lv/vHbUPPeDQQOXawearFCjQ7WTXUs/i2c7YM3osKn9x3AM8dy8OmU&#10;dBworceW7AI8lHSY9RbXF6r4hx/5brb1cqy3yd19t/H75uPuto3r/DQmgPWx/SLbDgkGTaxyFvlY&#10;P7VnH+aXZ/HhR+vg+tmPbsI9ZEKjvx4aSwHUdE4iAbyLDlokd9ZyQsf4e1eglkBbjt4RJdyhCkyO&#10;mOAKNyAYrJP2041S9V66HMO1G8NYOhvD2rl+9CRUGIx0wmKqQuLCJIKzHlw5N4wIJ8/CmB+DMQvS&#10;MnbiZNZOHDj8JNrVeejgZDMFeb07VLRffgs7c55BTl4SZOp81LjrcaImA8mpz6Kp8TgBMxOylhRY&#10;nWTQK3H0BuvRN0JHuTgAi78VXiq67clPIdonw9SQDpPnBmDsqkdLyxE0aTN5XgkCVybRaqyFneeK&#10;HJ+xSAeVRSf6OUZHok3otpZjnkz7yqVujPbLEb88ABmdWFFNMjrlR6Gmegj3tSDY1wbvrBvldHhi&#10;Y3xjczJBuB3hWDPbrQrRcBuVdSZ6qSrMlgoYqXKNikJUlO3D0bEdqLNnSMDQKcuAgmr5ROFegvNe&#10;KSOPTbzfpBPVkZS2EOwalSdRRzBv1RWiiSAuQnb6+9uhsmUjr2YLqtoPITGpQ++kgSSpDY2WQjjP&#10;hlAoz0aFqQLtww5UWWpQ2Z6NFw88iRKCvJlA1mKgOlSlSas7y9oPI7d5H6o16Wik6m1zFkhZa5pJ&#10;qNrtxchp2I+cij1o1VKJWotQ2HqCgJyOdjrSGmMBmqkGi0ggUvKfx8HCF5DJe2R1HEdzQAbLhA3O&#10;GT/a+8ww0qmLf2ZnK/q/+BJktiI4Oa7EQiQRkEMngpGw3WpJjo5mPislWVDTESvtJZAZCjE14yYh&#10;ohoPtKIn2olwsAVuH8fkCsFw2ofpGStml7wsY7G0KKZNR+JOIubrFpGVlOgOy9gnKrgIxCMjFvh5&#10;jdqOVOQU0W/Vpkg5SAPBVgyPm5F4dQ1mKr1gpIXnaDEkVsUSbMRcmCFQL0w7cGqZBLFHi9BSBOaY&#10;BlaC4KXTAZw9F0G8XwMbiYO6z4i2AT06Of58JKWTM3Z0Uymu8ZjpeS8MvkYMUcFXqNNZR7FVqgGh&#10;aAfM3mqIzD5m1lvkMRYK8gyJxRzVqFuMfY5xPVWsSIWXuDWHwW4NZvupxHlsds1Ozu1y+Am2YySF&#10;bmsN5hZd6L04gNZgM5ptdRgQUZBOx7G2HMLlxS7MjXlx+tVTCLIvFicJyANtKOP8CZAUVVMU2SlQ&#10;bJ561MmO06fWIPrG5fUgKUMqBLoV0rardI7v7LoDaHCVw7MUh5NlW1sKYXzKIy3Gi1+bhlkkTOd8&#10;NFNYiS1OInmDlUpYz3m0ZfvPOPLShpP9RYLpht3rEe+GiUfD4lPEnN38+f3f6MTve2GvNFlMVhtK&#10;Gznpw01UNVQ3oRopBGGHuYgK9DekY+7178LNK3h8xzY8tD0ZT4ptLzt34TMHDmJHWhYe23sQjyYd&#10;oTplW39s/7QOov3EY2xRpnTJRJzcmbOX8Z//7E/RYhGAUSopVkOEINLbianTfdK9u2I6tOjr8OjW&#10;XUgurENSQTke2JVC8D6MB/YdkhYziTRy9+ozYf+0LD9s9zrn52Mb4C3a4SgtlUTjOJ7g/w/nZOKD&#10;j17GfyRbFf984x5pNanGTGdvqYKVTquvXwEPJ79vOYpYn1zK/9k/qsbUvAP9vR147/MLuHN7HBev&#10;xzG/KNJfKaTHUh5vI+ZPBQkoSpiFgqFSVbZkoqJyj/SeMKNoO5TNJ6DuLIJBV4bG+mOorktDRfk+&#10;dCizUVqxDwo6aLehCpqIBum6SrSpUlFfd5hqcAUpxz8psXM7HURl3X50th8lQ+9FpE+PqLNKymW5&#10;99gjCF2bRL6iACbx+qBXAZ2rELOvL8HbQ6XhEsm6C5FHtTb4e1/BYU0lDih53Ol+6WnK6SU/Ti/T&#10;6VDh9NIRTFKVTCY64OlXskxKKfxjceU+6G25WHjvImz+SoQHZHCd6Uc+y9/UTgXrqoGTjtNMVdR7&#10;Yw6jry0jemkcA2v9+NJXLqOsYCcdSQ1aLdl49nc/hW3eJ6ka05BR8CJyypNR1piCJirQouKd0CxE&#10;pHyZjboM9F4do1JIg4oA0arJgMVTju7bwzBTSYg6VrRT7XqKUS8/Im3liN4YQTYdc177CWjo/IKr&#10;3ei+PIz92duw88in8fyBh1DZmQatp4ygmooK2SFUEcTaCaa2RKOUtaRNBHe3ZKDFVYoadRbVYjka&#10;6AjVbvaNJYe/F6C84xiKeO9GYy4q2o6jXkGlrswkoJVK+xvVVGRGkjC1u4IKOIsgniuRHG+8E//r&#10;7/8Kf/IffwvVplIMXB5E95leOKc9qDeUQKktppWgXVuIqtYUKc53s4rq2lGEQLQVoR45unwkf3EV&#10;hntNSPSr0X9lApPXxnGaYNcfVbC/qfxYd2ukSVrAFB3RwEGf1NR0BCGO14lRC3oGddByvA5NWKm0&#10;WqHmPVeWuqR4unZHC6bfW8Pgy4skla24dH2UJLIHFnUOrq7GcXY2CCeBQGwnm+a1xsYJrMN+DLGt&#10;3SSmV796C1PvnMHa++cwvBgiiacSvzyKzNrj0Gjy4fY3EcSsBDoHQqFmqS5Tn7+BahKcQEwGtT5d&#10;CuYvsi2Jd8TdVKiXznRhdcyMec7RBYJ+f6wDK1SqZ8/2Qst2HHrlFK9ph89YhbFBPcdaLXzOShLm&#10;Ws7vSsTCHXAZS6VA/wnWK3pmANF5NwaWejFNtfoqBcb8jBcXf/0LMPYacf7X3kaZow4V3Sq0+Yuk&#10;tInNmkxpX3YlgbWjpxP2pR50BxUwWEvQRCKl5nwUoQpTRNSwmt0In4ohMOigyKpHJ+d6jHNmZtoP&#10;y0o3JuesMPsq0CZPRXnjIfg53xS8zradP+N9rMIJb1Y6v0h7iPffAMu7bTOwSu9fPwZW8X8JyPYd&#10;JBAdwBe+/iv4y7/5K3i6XdB5q2D0FJLVy9HpK4Cz1yA59Jy6Btz37Bbc99xO3Pfks3ia5xa01uLp&#10;5P14dA+vvTeLipSf+5LxSQLb43sJcHuS2cZikRBV2AGChjDp3uu2Xod1QHlQBHbYlyZ93scy/d13&#10;vo2LN64hMuxCsLcZ9ngF4uzQ6FgIaxcWpDKFRsJIK8/GU7sP4XHe+6nk9ZCG68B6mMB6RLrnvfpM&#10;2N1tebfd65yfj23cS7SLAFYR6CIdD+w5jE8mERScJly9fg5//MfrBCey0gsV1Y2axMca7MTo22ex&#10;+pU78HMSDCXUWF0J4vJLcdz85Zu4dCGM0SktxqmIZufciNCxBM9PYfqjWyioPobG2qMoLjwAn70O&#10;C1S72o4M9MxEcawtHyfy9qCZYNrakoqmhlSUFuyT3tnWVR+CjRPeqKWikJ2Ex8L/i2hHZ4cJVgex&#10;r+wgivTFZOQlUFCBCfAtrN2FKn0WwWMKMjrrcLAB3Z5G+By1MBB8g7fnoO5ugKGrGlWqk+h9bYaq&#10;bRc67akopIOqcTVg6/6H8HzSQzh04tPYceSTMI26YXNUw+uqxSgZ/0SfDhN0/gmqV9eUHx1WkoH2&#10;k3DRYfsi9YgtBNHmaICO4JdVlyKFMXTP+aFSlyF6cQh1hkrUNaXA4V5Xwwp9CZapJgxqAsRUKl7s&#10;fgyf+OYnsP3OFmReP4Ii8T6Nzqqa9e2UpdHxkhzMhNGuoKokUIv3bdFbk9BNmuHyVaJTlwmdCNxx&#10;awbuRKsUvk+EhdMMmtBGh5pRfwB6KjhzfwfGbs0iS1aEAxnbkVuxH1UdR6BxlEkLhrRdJEBilSpV&#10;iFjb4AzXkGRUosmaBbm3FB1UrGrPeqpGEZ2pxVJEkD0JHYmHjWo30COSWDRw7uzAnhOPkUSLp1I1&#10;0j7VJkOGFHmpzZwDlbsEBhH0IVxHclsNW3cbEmNuaQzGE3acJDGpJhg3sg8DS0FoEloqdPZ1zSF0&#10;UsG0EpDVhmJ4qHTNLM/AjBFTsz5JsY1OmRAgibJTwY1O6bHI731UeN1xuRQk38nx4Qs2wUpwdfD/&#10;YiHe3KQDXYFmjBNUTq9GEfQ2w0FyKfZzClD2i/eGfgUSVJAL799Gz+sriAwZcG4tjNMc9wOcMyMD&#10;OogUcYPiHSpB6crZBJyeGlz46hu48jufJympQUvzUZhDLRi5Mgibs0JSwQESOUevHhpLFvp5frxb&#10;RoVbKr2yMPcZEbg0iJLaQ2gKtJEMjUlZmjwCVBfDGInIsUAyeWnMhQFfJ1xmjje2wbnVfpK4NZgG&#10;OD75d5xAN8Jxt8QxNPX+BYy8cQbhSCMWZizwcm5bLNUwU1WLVHzTwxYEB8wwElxFCr4gQXTw7ABG&#10;2Q/ukAIXL43CqMsjAc+lUm2WgsaI/bHVLHPwTAzxXiUurMUQtNfSb4jMSsVUpaXSO23Rd/FhI9Qk&#10;mh0RFXrHLFh+bQX+q3PSKu5QQo6JJRfHTC1M7lJ0DWgQHdVhy46fMqTh3U5XAOrGKtO7nfPP19bB&#10;SgpLuGGiPB+bAK8NYBWLmzb/9jCd98M8X6jIZw+vJ9Feu7TCAdVOFl0NORWRiNjx12Sov//Hf4T7&#10;d+7B/azjA2yrB/YQsPYms8771suwN5tgRiBIOsS/D+Ph3Ucl1bke53a9jA8QYB+8J7Cu1+PBfSIs&#10;4Xrw/BdPZEnlkZmN6J3wondUi/i0nBO+DH/1rb+Wfvv1PxDpjIrxyPZtVMaiL1lflkvcV+xhlZK1&#10;f9wem/tK3G/j8+7/322bz/v52kY5RB+tPwq+f18m2ysdjx08gqeSkjG1uoip6Qj+x9/+Gb71v/8G&#10;3nPj0ru9C7/5WRj0ufAGW+DoUWDt89dw6TffwZVfuo2z50K48VI/mWkdGXoLhi8NILgQgMlEdWqt&#10;Qtings8nR8TdjHi0HWd/433oDQXQa4qQZWqCcbQLzY0H0N6eh9aOTDQ1nkRj5WFJaba2HodFBOKO&#10;tiBI56MyFOEQ1a1cXwPPqQGkFexAszqDakANhS0HyTlP4EhtEkKXu9CiPEa2T4fx7lnoCL5WqtIG&#10;Yw78p7ulzebV1lz0EHxaDOlwrQSQSyWUVvI8mpRZqGAZRKhEhSIPO3ffB8tkCFe+fBPefgPm6ETF&#10;1oTwkAMWG50yJ31tyzHsOPApHEt9EVXKXFT3W3AkU8QgfgoObxv6L04jsjaMA7lJqGw6ynpmwGgt&#10;lBZzdRpyUNqRhsUv34bznR5U/5Ian/pVqseLW7DTvgWHi/ajou4gquoPo0V1AvZQA0qU+WgiCdCb&#10;yqUwfo1Un/pYC3TsGwXb1kOAd4y4oB23wUuA8F3px8GGw1AHGxFe8hFYy9HK9s3Xl2H3oceoTPOk&#10;7SZyOtRSxUkp8L0t2inlcxWBHDrc1WiRtqO1QeMjUIcqCLgkOYMKKWFCiykXFgKT1l+OisUTULjy&#10;0cByNPDcNpHjlGVr0mVRyRyRFHkrgUPmzJdiAFtjdTBGqqALlrMPCyCjwi2imvn9//Bb0hw0+Grg&#10;59jyEiAtVGFd54dR1naCoNgCkTbNGmR5bEVweUS2l06qUCUG3jwN5/UZnPnwIhJ3VtA3YcPkrBvj&#10;w3pEe1px4WwMPWyrcKRNelQsYgM7vHWYoxqNdbVheMRIFdmKMapGrTIPCwSS7q5OvHRlGAscK15X&#10;PWz+GoyM6+FkO7sHLHBRoa5R0c4OWeAhCYiJlcSeBth0RUhQZQ7MhHDp9XmMDGoQOROG0t8IQ6QT&#10;My/NEwCbMTHohI0EInZjBh3aEzCSVPo9tVIu4rq6fQRmkoY+M2KnxuCd9GDg1UUSmCYMEHDuUNGP&#10;kPQtTIjk606M+eWYJBBPL/fg8q99gOXZLoxFdBib98LLck+G5ZgNqKBrSYNtOoi+SbdEXHu81XCT&#10;vI7PW9Hb14koyYrFz743FWL1zXNYeGUJDmcHxvsMmGJbjvfrEXCKBPDN6CKREm0romhl1O1B/PYy&#10;zpwexe1LCZyif+3vUcPuq0KE7Wsg2Z2bC0phFZ0EzkYR5enSEMY+ekXKSNWqzSUxzpaCeljZ/3pb&#10;FbSOYrRz3u4Wic5/Vor130KlChP3Fu9Ofwgs72GbVermv4U9uJ8qc18WAek4JhfO4n//77/n5O9A&#10;s7YZWnsNLl1clCbQfU88jEd3p0iLjR5nWz1OANiSnoeHk0QbZkqg+vD+Q7zmATwqtriI96nifmyb&#10;DWD9vvH7ewHruoI+QQA+Cl/fCPDd76FVr0FowIdeMtKx0wEqaotUnid3HKLSPkiVepyWgkf3pvHe&#10;7AcCv7i3IAx332dzn22U7Uf13eZjfzF2N7Cm4v4DWbiPCl5SryQqO06m4eW3ryHULVZa/yOu/9l/&#10;RnhtEMW6GkRfWcQAmbe/30klIcfUhAG3rvTh+tkg5k8F0MXJ0Tthwfgrc1ApCZzqQpjVJTh3OoFF&#10;Krb5cQeGyKo7NCW49JWX0dmcDlVnBlRddM6hVjQ2HkNJ4W54XI0YHaITIFgOU4UFyJznpiyIcpIZ&#10;qe60ww6cVFWiJOxBQ78Xjd4aeHnvNkeBtMJUPaRCliYHrYpUKLUZmP6t99FNRq6n86/WF8B5MQwV&#10;waFBnwnf+R5E3zkL05QLGm89DHQSBZUHUFS8jw62BYM9RvhtjYjz+yGfDkPjAdjU5Tiz5MUcVWaU&#10;x5xZjaC3V4cXtj2Bw+nPS4+vO+TpOJjzPPYnPQH3kALykApVIt5x+V6UNx5GY2s2VetxkomTqK4+&#10;iLySbWhoSkZj/VEcPfYMUqngH3nhPjz+9IN4/IWHkFN7EO1U5QL8Oi2leDH1GajOj6BafgxGOly1&#10;OZNgTdV8qof1KkCLLBNVTWkwTFqRIy+hSj0M57gHqjEP0ltOsH3ykO1oRXblPqo3NQIE0cPZzyG/&#10;YT+6BoWyLCP4FkHmb4aeRKT7ygQU/W0YfOe09AhX7SlGTv1u7M98HPVUqZ1CgRpOonY8Gzt/4zNo&#10;6Wb/E5wtoSrUKU9Kj5FFYImyzkNSCjhbogHWOFU9AdrRT8AmOBqj1dBTuVqDVVSfNWjXF0rz8L3P&#10;3UZfH5W9pRzVJBKDIiAF28BKh+8OyuAkMFioOoOxNkT65Ji+PU0FXIdgVFy3cT0kIZ20J9ZJoGqS&#10;QvJNEDjbGo9LaeHmJp3S+7tIvxJO/j3Qo0QX+9XkrUUfFZVKW4ggFV4XxYA/2gGPr5GksRxKRQGm&#10;CWQett3k62fh5TiUtaRLi9xGJ0yYFXs7+6g6z/aT+Nmw+kuv4dIvvY659y+jU4D6sgd6KjpvXIXT&#10;K0HcujqK8VEz7C/NQkkl6mXZbfYSzM244HCQNAT4N9WhWp5F8MpEua4AjphcSiDudVSiqT0N3fz/&#10;7LgFkxE1514Zxm4uIBJTYaZLh4sjDkRFG7BtVgZtOEf1HvSRCLNvw3NuzFKpx0gyIgT84SEj4iQd&#10;I7yejT46shTG0DtXMPn5O9Le2KFBLfQESO1iDN3n+uBie4nMSO2qTNS3HkZPnxaOUAeuvLGCawte&#10;nBt3Y5Rks5njcGRYh+l3zyAY6kSHOofHNaJWk4FaRSaCF8fQN2DC4ISVpKEdpoUQyaIOBhKfWvUJ&#10;aNhPu/b+DCMvbTjnXzTAinv/JMAqbANgxP8FsG6A64Ost1il+8i+bDy55xj+/H/8z4+XIv3g38Vb&#10;N/HojiQ8vpsOZU8aPpmSSTtCcD0iLTiS1LDIe7o/WQLXR8V3BAgJJKgcN2zju8112AA98b0AEClw&#10;PhXv88ez8MffXF9l/KWvfhHdvU5EZ2L41d/8Or7553+BTxBoHhbKmPcSavXhJBF5af0eD4nH0R9f&#10;e8Pu7jPx+781sP7wfTbuLdph/VHwJ9g3DyWTtPDzQf798O6DKG9uwerNRYySFf/R976LW7/9S7BP&#10;+tDemg6dIR9udy365z0YvdyLRRGB6e2znFxDmPilN7DwpTfQG1OgqmQXBgmO16heP/rqVbz20jhu&#10;nh+A11wFE8EusdKPdjmBj8qtse4YIpcmUVWVBKW6APOzXgz0qzE+QpU7okMLGXTQX4+BSCvaOw9T&#10;bRZAtTqGbZWpyG9MQpyKNERw6z6fQPBCHJ2c1G3mApgDNdCSicvpoD108CprEVqoUge+eo2OtxRK&#10;OkrHtQm4BajyHBknfuSNG2gLmRFeHUXizDimqUCmqUYC5mrMxzW4MR/B6rgXV1e6ceezF9C31o+b&#10;H72EkQsTqHbJYZ6noiEBiU2YpTCJVbXH4J9zoqAjV6pvcfV+lFenIK98K+qaj6JZLP5RZUl7/8ob&#10;D6Kk8Qiqmw9IW3JS8/ZiX/pzePgzn8BjT92Hg9lJyK47itTyJOQ2Z/JeMV5XRDVqlB6tthkz0EqF&#10;WWZtwKGTT6JJIYC4Fscq9qC+z42njn0GhbUpcJ7p4zGtkOuy0TemRXyM/VV/kO2Tjw4byRDbvOvO&#10;DCJXJ9AxakctAVGkfXP2tEAf7kBHnxLN+jR0WnOkTftiBaupqxT6c1U48Po2PPyfHsOR7i3IH02R&#10;1IvIdiIiMHXa8giiLbD3EiD6GqVk6O7BVqo2EXc4D7pwJWLDcnQ6sqFlWTzddZhYDEvzM9bTCSNJ&#10;TWBpEDpLI4G1CA6qvI5gKxLXR6EwU2F7ymHxlqH/0jj0/Rr42b+RHjlcoSYSPz/icbkUyL63Tw8P&#10;FdMVjpcxAqeTylAn4udSyWmNRTBoSNBI+BSafAJoGaZnPegbMUl7V0Uyc7HNx99HMtiaCmdXNRYX&#10;/WyrGay8uoqxV5el1yVds34p522LlkRwyonp6/NYeYltSjASW4C83U0ElGZozFT2suPStp7Vcwm2&#10;VxHsVM3i0bSBZeoi0A0MaNdzvnL89/rapMVVGoKqj8o4fmEAFgKfWLmd1ZiMOlkWhjleBzkHgzy3&#10;5/oy+giSa3M+nJ8PYXjCAyeJbbenHRMDBM+4DOffncOlt1cwOWzARFSD86tBnFvpkl5TdLvrYbfW&#10;Qk9g7Lq9CmtMwzE/gon3ziPG/qi0ZKOUitq23Av5sAU9Ly9j9re/gNgHN7HyhVcxQKU8yDJHbPUI&#10;j9qw9NENzLx/GyZPBwIkRjODVphtJFqsQ3b1DhSSAM1/8TomvngD9nEr1WotWkmYjpcdRG5lMirb&#10;07Fl+8/wHetmh/yLMnFfabvMPYBVctIfm3j/+oh4HCocNv9++CD/ThbqTpRbvHcVe0nF+7xUPM7f&#10;73shCfc/vxcHsgqQVl6PtOpa3Pf8FjxCIBOg+oh4B7pXbJuhehXvTQUYEggeJshKof2SUgmsvPa+&#10;w2zb9X2k0oKlHwFg60EqfvB/qZz7juL+g8dw39Y9nABD0uT99nf+Hv0TA9L/i1tV+ETyCdy//6BU&#10;hkcJrI+I97OiLtL5vJ5oB7aNsHv1q3S/HwGsdx/787aNFdubyyDa4n4JXPl7Sha/4zHsg8e2J0Nm&#10;1mBgyiqBq/j39qtXqSTroTNVYOTaNByDejgj7VLouEC0Hv2DMvSEW+DU5aCWjj9MdXn9/SUsnI9i&#10;7ZUJLJ8bwIWlEPz6Uug6jqCbk6xLrADVFKKyZA+Z9SIycl+EWpWHkuJt6EnIMNxHpbrmhncxgfLa&#10;JAyKlF6GXCrdo3T8azhalIIWRS6aCaJp9UfwfMZW1BoLUNJ2BDWybCqpE2TZp6C3FsPmq5C2a5io&#10;tII3ZlDfq4X/zhKCb59GRdthOMJ10rtJ53IclVSsQV8VNMLJ0Umt3FnBcL8ZvcEOfP2ji/idr72C&#10;hQEqaXcTRua7cbwkGduO70R1eyHSM55DUvZOnPnCDTjoGCaXzXAvh6kECWihOigtmZBR4bUoj0Dn&#10;b4Ju0A7XUhwj713GwNVp+M+Poz1E8GF5KqgsS90KdITteOiTD+FBYU/eh09ufwxbDz6LAwTaQwRf&#10;I52uLVIDV7QBtZ5aAnwr9qQ+gd0nn0ZWxV4U2Ttw/9b7pAw6hQ2HUNJ0FB0kGX468K4JsZczh0qH&#10;qlq8v740jEzFSZS2HEWVoRDOaCXs8SbpcXmtIQ2mQAPid8apitOh9hXCEKRSUpygGqyDeqgI1ctp&#10;OHJ+Czom8tGYyIFfvN8kgLp6m6leG2ERaeBijdBzbFlIuuwX+2G7OghtookquBRdrENXTxtiIwpE&#10;xuUw+krxrW/9NylBxK9++++lsfi/ad+k/Snt17/5R+jgmLL46uDvlkHlKKaSlUFPwLRT7ehdlYhH&#10;FViYdxFESBj8DZh8ZUXKcLM4Y8cqAcRLtSUSAIiczF62vVCk4pFwN0lEwE31Fif5CFGt9xmo5EwI&#10;upqoTuug0+Rg4VQY/cNmdHWTIPCa12+O4NSpKGa+9ib0pmJoqRL9HOddXU2IEcQmRy0YGtZDbs5E&#10;UeM++p52xGesJAmNiE5Z0M42r+44xnFSgKUzIczP++HidX0cK0GShLPLIZxaJkkYUmOU6nbsTBy1&#10;VMhPH38IR+v3QWGshLwtBz1UgyskgPOffQnnz/ZJ5EFpKMaV3/wsTq8NY2zMjHdeG8fEsBWvXpzG&#10;q7/2DpW6DpepnFdIbPvjCgzF9VgVi51GnfCf6YaJQOwjOPfPeNHlrUeQdarhnPF0N8PtbMTpb7yB&#10;ZpKSFo5BoaJjUl7XFtw8HcPVL95GgueJLD4eXyVVcyN6B3U4NebAOOdiX7hTyisr9hLr2AYakiuV&#10;MQehBMelsRD7s7bjuaQn8Ny+R/Cp55768cC62cltfPejbPOxv0gT9/5RilXUSbxffIhAKhJlP37w&#10;OD/53QGhVjPw+CGxl5RgtPswHtrL4+m4HxYLjnjeI3t4rASO4j1qivR49WGhCvdlEFSP4cmUdAnQ&#10;RExeKdi9uJcAVlGuvWzHvSybAFQBrAL4CF7CfpxCXDfxmziG1+bfYvvJ/TuS8ZlDJ3D73Q/EvMVf&#10;/M9v4b5t+z6OUCSiN/GcpHVgldQp/95QqBvEY3NfbZi4348rz73O+ZfYv+Z6d5dFEISHDwoiQ+LC&#10;PhD9Jer6ZHISXAN+qG21+Oxvfhn/nu4suBBHlOrAQPWYIPuPxTvRN6DEzJQJg6NyDPYr4Xc0oahk&#10;Oxbn7Th3KYH+s3EMjyqw9NlLmKR6DBOcowKMyYSHbp2CrjMLeXlb0cvJnpa1FT1xFfr7FXDR0fVT&#10;CSWmOjH91jKVajosxnyMjhthIGs+UnkYBn0NRHzgIoJuSU0SauQEorp9qKMKzCzbiWN1h6heFWjQ&#10;ZUDkiex05ULpzERndyfkM0FUaI8iv+UICmr3oobKb9eRT6LRoYBt1AMtVa6fwKlsTIFaX4LLX38N&#10;pxZc6OtR4Ze+cp0qhf8PKzA4rKK6qsO+pKfprNsRDFMFe0XmlXK4Tkcgm7ThSOMxNPD6IniBQpGO&#10;kup9CJ0dRDlZfH7jCaTlbENp2QEUlO1BJkmFbjoI/7VZJD64jhczXsTRnD04fHwrdh14BjsIqC/s&#10;fhoPfPI+PPTp+7Dv5DaUUzk168TewQLUxZSopkosakrGkfxtSM7dDsvFBTyb9Cjya9g+bflIaziM&#10;pi49mkMd8LMPRbJs64gWdhKAstbDcPa2S0BtpTpTOQqgdohsNtXQBWqhcOQjcm0c2mgz2qlWLMFq&#10;2BP10EfqYI+SOJhLcJJEqYXAnVezi/2Tx7LlSikchUKV98oQfeMcVHS8ra4quG5MocpSjMC5PpRq&#10;0+Am+Hq6eT1nLcauTWHw1hxi1xcROzOMgcVxXLs+gRt/+A30jthx4dIE/l8i7tg7d1Alp3Im6KsD&#10;BKBBG0w83zykI3kIYI3gd/F0nMqrDF7xju/mDLonfIhGZLhzYxyn1rpZx0LIRLCIaIu0Knb5VBBm&#10;cyn7W42JXiNGegkCS2F4qJJ1pnLk5D2P6ysc23ENQbcdZlMpervVWJzyIkF1G+Zvc6t+ZFRsx9SH&#10;t+DitUSO4SGO74kxExwcC22aDAR4bwWBxicSt/MaYh+shmo83CfnGKrFkaxPS3lixZaeUyth3Loy&#10;Ir3H9bnrMD1hQ3zABON8EFntKdhx8gkMDFowEKfyDKtwmuPvzX//DXyZKnpq2oHV63Fcf3Uec+9e&#10;wuCZGE597hZu/erbePmL7yFwdRJeqvgRkocAQTXAcSyyQ01SwZ7+1Q+R6FbA7WpgGUvQN25GOCFS&#10;3SlhYrnsvnqcXvDzOxksJC4yYwnG+NvtK0N489ogvkQifuZ3vgI7222Kar830IGBPg089COhYCvV&#10;aoX0RMpJBd/Gduow1lL5LiB+YxEFiqNoshUhv34/OjhOCuoPcx5s/8mAdcPZbXaAm3//t7IflEU4&#10;3x82AaYiv6oA2B8A6zEJWB85SEA9kCvl+Xx8VzIe3ZlMNUow2sNzJIVJIGWdH03KIJhSkdJEGzxI&#10;sH2ITl38/5NHsgiuGTx2vf3E4+D1R72ibB+D1j1sc/l/tK0DqyjDY+LxZ9IJAugJfGLHQRwqqMIz&#10;ybw+ycED/F2o2++/y6UJQN24z+a+updJ54hr0H5w758eUDds8zV/kuuKY+5VHmHSojjxO4+7b+8R&#10;3J90CEfystF3dVXaTvIbf/Qb+F8kHZ6IioDahvEpFRmzBpNjekyTac+L5MxjVnQ0p0Iny8LitA1L&#10;8wZMv7NC9qvEmbNhXP7Sa5xwKsyIWKb9JiRO90JtrEJ9ZbIU3i+7cC8mRmzSFgARNebctRBcwQqE&#10;1/pRXLodbiqKIO/XGVbi8LFnIdPkoaHzGIor96NFnoZmfSrBYyfKCWR5ljp0Xx1Dav0OtNlz0WRK&#10;R5sxGw10BINfuIZmdRqyKnfjWNYWVBBMREALZxcndtNJqrxjiK70wWBpxCRZvF1XgGGW+d13zkgr&#10;ohffvozYpT4EE50IdtfANxeAzteGrOx96OjIgcVeDo0zG02+Ggx+eB3NNio/nwztagIfAa+Q6jWr&#10;9RjKqvmZ/zzy6g+h2d8J7bQXjX0OKEfdZOhbsP3kU8gr3U0nvg2pedtRWJmC/NoT2Jf8DF7Y8wQ+&#10;vf1J3P8UwfXECyzzAZRQ7esXPFB6y1HTeQJJx57EFrbpUWMTDmbtQpa2CsNvXoAs4cSWg08iTKAY&#10;vjUO45gNSgJyjfo4bOEGKFyFqNenoazhINq1BEZ9BsrrD6DZkEFgLZRSuQUvxiGfcqPakk9ArZce&#10;59brTqLRkImCpgOoFgug3DVoNGagge2ucGfBfXkQ/W+egiZYB+OwDgNvn8LR2mQSghLYxJ7ir96G&#10;kurOPGCD7cwAukjkBueCULnqYBq2YOY3fxl2qsUoVWZXnGqSzv/9P/smPv/v/x3O/NEvo2ttEte+&#10;97+pZv8Rv/Ptv8Gtm2cQIiD3nerHyy9N4MxiF8mfHiGed/Zz15FI6DFEMIhSmdq9VF1UYJauRmjs&#10;BDgq3UivHC6CycSQDYmQCmEq4t4JM3KK9qCu+ThOT/vxxvUBXFgNIBFoxUyfFrGuVgyKvKqfu4ir&#10;V8alVdc+gtXVKyxHvwZhKt0ox69YaNUS4v3muzg26qT902YSDZEbVUMlHGb9FDYqXpK0mo6TnCfF&#10;EihdPJ+A1VACr4j+RHLay3aJXBiCK9aO4yc+hQTn55XLbDveZ23OjanzU/jg/SskFj0SEbyyGsXw&#10;uB2LvM65hRgmSDxfXunBqfODOPXuedhCrdCL/LauMhitJdICrzmOGberEQqOL7O9GoFeJRV1KQlk&#10;A9bO9GCGinZqwo4Ej+2mkm5vOylt57nNdn+d9xgf9uDShy9h7XSU18iBj0Ac7JGRtJfD7K6Fyi3e&#10;2VfBPOXBwLVFGEkMVPJcyDiPFt9fQ12IbWA4IUWvEllypEfBTwqwEXsm7wGsm53d5u82vv/xJpzj&#10;T2P3uuYP2w/KwzLeE1jX7cED6499H+NxUq5PAaz7s/D4zkM4mJmBZ5K24uGtu/D4PvGulWAm6isp&#10;o/W6C5ATK2ylR6xS3N0flOFBOvmt2aWSolr/jsfctThps20+958z8Xj5gQNUvQTzxwSoUwXfL+on&#10;fiOwPiySB4hyfgysd99jc3/dy8Qx9wKyex37r7HN1/xJriuOubs8ElnYtOBLWtVNsvHo/oN4dPs+&#10;lCmpwjhx1JYq/Lf//l/wV3/953CRLcf62tHd14Yefga6WzE0bcXstBM2TT6WJvU4f86LuRktVek0&#10;VZ0Wi3MejC5FEJjxY7SvAf10INELI9AoctBQn4LmhA1NBOU+Khq9KhthOrs22REcSX0U5gkPldez&#10;nNSViJ4bxBECjoOOsLguSVpR26FOhV1kEukj6/eUo5oM2Dnuh4YTVhWsREH7CRQpT0I3Y0fzZIBg&#10;UAulI0cKrGATi0e62ulMy+GxU3XRWck7stDQmo3eC+PwEWx7Ay3QKbLhspQg1t2CKBX1EzsfRlvA&#10;jOqWowShalin4tiz70EYnOUE7RPoWzCg3VOB+GuTSMp5Flv334eC4l2wmMtRQSAtadiHwvZ0OC9M&#10;Qb06gJQ8KmyC6aHqPTiUsxXpBc8jv2h9BXF1/TGU1qagoiYFaUUkAyIvbeY25Jcfx2e2P45HnvkE&#10;Pr3jURytT4WBKrNMngqFvRgtdGLHC/dAOxFGbcyOLdl78OLRJyA3l2H45WmYRO5iqnc7yYHBWcg2&#10;bECzNRdmv8giUwa9NxcaVyb8/Y08pg4WqlglQdUWb4F93g3vW8toEcD02hmoBg1ooeKqVqajUXmc&#10;IJwLnbsEHdZCqLzF6Byisu9Xo9GcBZWnEiNUrUreR0EHLqLvGJ0V0DlrYOrTwznmhH06BgvVYg/P&#10;8bN/6qjaRr9O5fTWCqa/+e8Q/9xrUI55cf1rn5XWa3zwZ/9Vetr0h3/5TYyw79/9i/+EP+Pf/9e3&#10;/xYrf/ircHsb0U0l1jNIZe6uhqO7DQNvraJnrgvecB3HsVxaMCUCTYh3xmIrkAC2yUUfZqZ8WDub&#10;QITlaOM42H/kSarXLsTZdrdfnsDp3/wC5i92YYyqNsS5oTEVYoDEIPLGeSkHrqOnDedfGiYxrIPD&#10;Vcu5o4Eq3AzbqS4pzvFgrxZz41bIZSelFbjdHF8i4ESsR4R8laG86iBqG44iQpVop7K1cqzbCcZL&#10;LNugWMW80g89VWJL6wmEWUa3uwrq9lTMTTmkEIeDN+cQiWkgU5GsrgRxdbkH/VE1Ts15Md2rx1kC&#10;2hurPVjsd2DlS69g5ksvwXMmLi0ii64mYBhwYnzIipdvTaCPJHuFhMzr5zzoVSPSp8YKlblNU4jR&#10;QRNWl8MYn3Tg4tkY3rkzjYufvYDpK9OYHFWiN9hJAlEJm7USRg8B1VVBgC6ByteE7tcXYJ50Qq4t&#10;xWBIw7lWh65QC31NK4ZfPcM+Yf9E2jj3OrF1x6cJrAeO3VOxft+xfezkfpQDvNsR/sDEdz+N3X29&#10;f2qby7QBot+3TQB7P0FILFBaP4+gKR4D87sXDh0is/RK0j63rgKP7TpC1Soi//Daogz7xHvTDSV6&#10;nApRgCcdvJQ15oj0/ePJaR//X3y/UfZ1dbW5rP8aE4+OJXAVC5L4//W9qetgI7bsrB8j+oP1/fic&#10;DZP+ZjtsbqO7TTruHv13r2P/NfYvva445l7lEXWR6sP2fpjERqzG/sS+wzxOvNs+CG2XjSpVj6iv&#10;VXJeq9dmsfzuGSy/dxqn3l7G/DvL8M2HsfbqHFS6NKytuXDpnAdTo50IDxsRO9+DM6d86KbjXn57&#10;DV2eGoRjrfBzIgXpIGwmOtfT3Wik0rWYSyFTZCAUkqMrJkNt0yGqsWSo4kZ4Z7x4Nvkx+CJNMJDt&#10;NitS0aJOhyNcDleoVlpIklW9G6YFP4r5vYIO0Xt+BPX+DmSa66Bc6kN6wxGo6UzGXl5C8EyICrYZ&#10;RjqC2fdu4Knn7kNPpB0mXTFUHaloazkGvakRE8N6LMxaMDlhxNpqEO6YCrZJD7btfgByTRZyS7bB&#10;d3YcFQRwuS6HDqdZ2vrTaM5Gc7cK+sujaNPnY4QOLBhpIGFIw5HWNKS0ZBJMn0V29vMooCLNJpjm&#10;FG5BXvlOqtOdKKrchcLCraivT0Ytwbi0bBeyS7ehqukwlXoGmuU5eH7nQziWk4QX9n4KD1C9ZlYd&#10;QkXbMVRRUZVW70NR/XHo6dwfTXpUCnrvS3TAMqKDa9EOZ7gSen8VNLZ8tFuKoaRSbTQTlF10dj0t&#10;GHh9EqZgCQxd5VD7imCI1sG9FMLA7VlUiQQEliz44jJ08jz5oBoT759Fm7MKrVS2VZ1HIXcVwZKo&#10;hbGnE6FrCTRZsqEK8NokO4G3T6PVJ1YNE0zdZfB3N8Db04GZL7+KiZeXET0/AGNYRsCvRpBqWu+u&#10;RG1LKsqbUtDKMaIgkI/8zkdQBLT4znf+B/7iz/8TEn1WWKl8jJ4yVOlyoerW46Uvv4OX8R38wT/8&#10;Pca++gF6by7C4iyDKygiBNUhcWUEQZI5BwHRZC0jOWtHizGL92a5og1o0uZibMolZWnp6zWjmwrT&#10;SlU7OeFAgOCnc9VIj27H3rqGDwSJ7BfhD6swNmGTAuFbhg0kjQZYR1i2cAs8VGpNnccw8s5Zkpcm&#10;dIkgK/52TA+YqfJ4HIHQ4a+Fn4pzfsiC87MBzPBzlWp7iNfMqzsgZfTSO0gExYpnC0nS9SnWqQp6&#10;W4kUqN9GxWknURHRpnSWHDgSGgzcmcVrb83i4lyE99JxDnIuLjpxZs6Pmbgai1TVd87HcfNMGBOc&#10;D+YxC6ycf8u/+lmoCMjjExa8dm0Sp0ZdVMJBLC4EoCYZ1XmroeV8mRkxY56KfW3WjQCV9/Ksiyp9&#10;EpfeO4d3XhrD6zcnELXWSYA/OiPyu2ZRheZjkn4kdGkQ7d4KKeOR2UDVbmtBV6QDTlsNlqZd0vak&#10;xS/c4TilqudY2b77edwnotqIxThikY8AVuHg7nZswjY7v7ud4L2OXweYn8w2gOuH7e7r/VPbKJOw&#10;ewGrUKcCWB84kIEHCaYic4pQPQ8TDJ84cBgvHtgFta6Bkr8Kxc2VBNbDVKnrqlW8axXvV6V3o7ye&#10;uJ9QTT8on3ifKo4TZfm4DhLIid9EfdbPEbbePhv2w3X4cSYpM15feg/M/hHvcR+jil4HUwHyH79z&#10;vMe5knJluTe30YZtHPOj+u9e5/xLbOMam6/5o6678dtGGf5peXjcx20g2u9RoeBJcD6xP5Xgmon7&#10;+d1TBw9gaK6PINiKr/7+b+A3/va/IRBrQai/FRGCSF9vG7oJlEoC3QD//9LVIE4v2cnQC+DxlGD2&#10;c5cQFQqBrFMEFEgsB9EZ6kC7OhNeOgi9Pg8tsmPov7OGkxlPS0H7B3rJ6rVFyMnfBv+pbrRFtRi9&#10;MyeFWGzleZ3aLGnvYruBYBGuJcCmobwjBWUdh+F7aR6BV04hrW4fjpQmYX/qMzhZvA0FdEr+6wto&#10;VBegiWouQEUrNtG7qEw0/ja0knV7nHXQGvKgk+dBJfbt2krR0ZAspcoboXPResvgmI8g+cSnUcv6&#10;do9a0May7D7xKDynezBEJ7L44UV0zfvhXnagNNIKWa8N9coMVPM6dfVHUFa1B2X6ItR4m5CTtwP5&#10;TSfgujQLI6+bV00ArTxANboNldV7YSKAdfW2Q+8sRWruc6iuS0F9ywnI6PDF+8gagvn+E89j3/Gt&#10;OFSWguK2UpQbytB9ew4Oqon2hBFPH3kCbRY62u5WmAmm7fZ8DNwapbotg4yOSubMg58kKL1qO4o7&#10;D6JYvg/+Sz1o76og2BH8IgQc8Rjzchz7S3ejxsi2cVVK1zKH61GnSoWcYNVEJx9/fQU1VMtaof6G&#10;1RigYol/sIoWkRSdii327ln4bsyhzlZGx3oStu56BAi8Bn8r1n71LWnPtGU+hDYbP3kPjci3Gqyn&#10;Ai9BaIAASwfcbiXIeysJzG2IneqRANLM3w109CZ/JayRWug9xQS4cvgIXKauNixdGsI/SLQQuPyr&#10;X4CK6np4ygy1qQiT75xDKFpP4mOUYhKbCKoipV27owDNrGuYysxOsFT5ZAi9MiM9Eg5GZegKt2H2&#10;bBgqAuvMG6dx/p3znBdyKu8KOFgGsQLZH2mEQp+DvtdmYR7UkyAUcw40om3IREVfBxfHwAABbL7H&#10;IK327SYwJzhPTs24cHbai4luNeYGSOoGTOhsz5Ay6/SJbDpUqxqSoaF5N4ZeXYRMKH+qWQ8JyNC4&#10;RgrVaGVbmNheTpLOkfcuYmLBi1epOhd5b/H4tjvYjPOLAYz1a6V3vIMkGD0kC11si4ExA2a/dBP+&#10;XiMaFScxMEJlSxBeJEGIhTsRGTGhRp1NwiUW5JVhnn0cOz2OgXevY/iz1zH4+lksvb6KQRLLhSE9&#10;+ji/XqUqnuG9Q93tVKGnELw8jU5dPiyBWpTWHSIZraCapWL3tMNPsnF6LoypIRvml+I4+6U34bCU&#10;Sqnytuz6DIFVLM4Rzoug8bB4ZHqXoxPO7+4FMD9wev92Jsq3UZ5/Aqo0QRQk1brxNx2zWAj0kKRi&#10;T+CJfSnYdYTqwdIJV0SHfZkZ/D0d9xO0xCrh9cVGm+636b6bnf/G54+zzWX9Rbbf5nvebf+SY39e&#10;dncZfpyJ9t/8mFuM2fv3Z1LNp+ORvYdwtJDMty+E2bcvSs7pxo15RPvJtgfaEO9vh9tVAX+wFGun&#10;7bh8OYDxWU7SeBvSsz6F/rMD2J/5IloaDyMkQNBQgZVvvAGbrQAGAkxTSwram48ifPMMigiAVXVH&#10;0EbFqFAW0JmkIXZjFvkd2Rh756IUc9dFxm7pboSNCtVKdeKMVBMsUzlZFxB9ZQk7cragqHYPKjtO&#10;oqzpKPJqD6CRQFTdfhK5llo8u+9hVLMsLn2hBOAhdz3yM5/DzoIkaKJqacuP2I4x9OYZdIdaEYu0&#10;oYf17PRWYejlcexMfRxlLQeodMSG93oU1hzA3uOP00HUobT9OLYk34cyKogKkbbrV99Hldh/2XwY&#10;OmMZOkVs3gaqyvp9qIkocKxkP/JKdyAtfzsO5m6DZsSN8LkhlBIIa2zNmHl7CVOvLGL2nWW4+lQw&#10;0JmaqDLbFJkwUJko7EXSFpomVRnK23Kxpz4Vx/iZ13YYc19/DYVUd8WNKQhPKtdzm9IU7jzU8dye&#10;D9bQHqqHnADkTjRCH6qmszwqRUAqp8LuuT0GU38n9OzHOBXH3sIX4Uq0QkWA1AYqCKgn0CCeDDhZ&#10;DoJJp7kcWRVU2cF2jBJgBz44jRpVBjqcJYjdGkPXuQFkNRxAWsVWdJJwyah0RaAKR7gDl3/9PQxf&#10;HcPwmB5Ofw1VZwW0JBMm9rWji8pLrNJm3UNUtS6ak8Rs8OokPINGOuo2eKItsLLN7e4GKWpUk5aE&#10;q6cdXoKHPVAPe7iJgFeChYU4fvcf1zf7vf+5V2AhuI28vAh7VPRzB9VxM4L9bbCxLVwEfRu/t3lr&#10;MTxugm3GCzXBr0sEV5gx49Jan5RSTU+VHJx0wn9tnKq/EY5AI2K9CowSqJVmETijGhpnAVwkiD6q&#10;R8ewFpZL82hnX4tA+teuUrE1cZyHOnHmbJTq1IOhHjmm+vQIWqpxhqp1ZdaPiSErTi+HEPDUQ0/S&#10;qTGWSGnkxEruBn8Dy1kp5TVeWglCoc2TYnx7gg2I9cngHtJBN+SUUjuenwmj29uMMarSEY7BXoK5&#10;2LLVqkjH6dUQVXQznFSiC5MuGOeikHU1YfpMHNcv92N1JYzpD2/CQCJY4RDrGEahHrTAzDGuIWi6&#10;1gbRJbYxsR69hnKCuBEeXzW8oybcePsKzr5+HqPXxtCoKULA10IfIUfvgArdExrWpQhyWS7GEjYM&#10;DVvR3a1EX5ccc/NUyIsh3Lk1jsHFIPbknFgHVrHVRFJdAljvAgzhADdAVXxuOLZ/CxOOdbNtBtJ/&#10;YgJUPzax1UaApHiEKFK1feLgcXxiVzKKGisgV9aR0Xfise178MCeY9I7zPukRNtUnR8vVNq49+ay&#10;/CSAutn+tYDy09rm+26+/736efPvm//+l9pPcv7GvTeb+G7j+43/f/872kYfiN+lfa370vGQtLXp&#10;KB7esQem8XF4ujvwa7/7Vfyvb/0N2X09nVADooPNUgJwn6sU8/MmnD3rx5klJ0G0AfnZzyOnOhme&#10;qQDq64+jrSWV4JKB8YsDKCnchrrqFNQ0n4CiswB9b1xEPVVjc2saqmtP8Pgj8I6H0fXWJQx86VU0&#10;0lHo6ch0VJgKUxaZcjHkllzoeV/Dgh+dgwGUNfK8zsNo0+Wik8qpsvM4GjSZEsiKzCfprak4UX0C&#10;1RX74dIRlHWFiLlb4bTXQqYqRO/NeXSvUHleHoNBPCqkc56kEzU789EWU8LS0wKNO1PKrRmfM6OJ&#10;rD2rbCcOi61CVH/tyqM4teqjCmuF6Vw3DtecxNHcT6GGdW9oOcK6HyaoHkR20TZklO2G49Io8qv2&#10;EZz3ITltK7JKDyCjcCeyag8jrWY/dp18UsoNW9KZgYFXlzH2pZcRvzyOUtlRVLSnoEOXRWctw6G0&#10;56SsPfXKbBKARtTTsXbdOiMlBfcRKNT2AtioxsT2DqW7BHaq3fjnL0LPenSIwBoWkTCcQEYA0rAe&#10;hkAZFJ5KdL96Fv7bCzhZvUPKtdlhyUezoxSZBNBO9oMl2sDrUX1q0lHQsg+1plxJYRoJhiI7TqH8&#10;KFS9JhSbq1GpTMPBnE+jRn4SAaoyra8WSgKsZlCNlb/8IwzOuBEMcyzF2wlEpdBSbZkj9fAPiBWy&#10;VfDy+NFxi7S1RuuisnlpkgDbDjvL6XXWwkaSo6NyU5lL0CJLRYc+U4pSFaQiNrG+9nALZn7va9BF&#10;2nH1yooErk5vHVVxBS5+6TqiwUZ0BevQQ6UdIplwxVvh6KGipprzUrkN3pqBiuPk1LkIhieNuLM2&#10;itfuTMPVL4eCZKeFJHHuyy/D5a5Bd6JDerztiYjHsVS/BNipty5LanDylSlcfe0cfMthFFjL0axl&#10;uxOYTlHRXSVY3z7fi4kBLZaoMEfHzJgbd2J12od3Xp7DOOtvYP3srH9PXAENFZ883I7gYgTdVJt2&#10;YyUiwQ40cryVVhzCxUu9iIeaeZ4N3W+tYmnGg9MTHlxlHfo5l6cmHZjkNcV1J/r1EtBOD5mlyFHz&#10;Mz4MvncT7j4Teq+NYvDLdzD85dcx8OFVKsdS1q0Zq3MOOK3FOMU530nQHnvnAtyhOkx94Tomz05C&#10;ra+U3sFrRg3oYD19xgr6hrAUj/l1tsP8hA0zUx6MTwkFX4BwVyfCJCd+Rz3Vd5O05mFxsQsuWy3/&#10;rsPSpUE8JRKd361YxePDzY5OOMGfp1rdcJg/qW3kWxV2LxC9lz3Cuj124BiBlWB54AjPOYonkg7B&#10;HY/g8ec+hcd3JOGxPUcIwCLIw3GaeLfK+kvvTNfLKe63udw/iW2Uc3NZ79WG9wKSH2ebr/vP2ffb&#10;6C77SY/b6Pd/iYky3uv7zSaBY9IxyTbqf3eZpHLRxG93K1bpe/GIOImEieP2cfbdfbsPwDUawKl3&#10;ruI/fPt/49avvIWhV2bRc3UCM9fHoTPl4dylAAYItOG+Rrh9VAkRHUauTKDD1QCVMh8dBDgrHXJg&#10;oRtNihq0tqeipDQZCl8zKtvJwv0dqKOybG9OR0vLcTQRTBWjXSguoSNXZqKNDlOlyYPeXU1HWi6F&#10;uxt+dRYn5SVo6CNzPjOANmMulVw1GlRpqKQarms9AqWxYD07hiEfjrVeqiAZwoEm9HS1QqOkqtIV&#10;IDNzC45n78CLhz6Dtj4jAqEmBAPNMNjypcfDndoTiH1wHrY+qoDhNirBAziW/yJOFGwjYLwAa6gF&#10;C2e9BAg9em8tYc/JT+Jg6qek1ZNaB+tBtarRFqBJdhjZBOITOS8ipXArQqf6kFq8H59OehC7jz6N&#10;Q1k7kZ67EydzX0Ba6Ys4UrINBdUHpPeLmWVbcJKA2zRoRpB19Z+NQzGgw550nseynGw4iBpjPoqp&#10;ErTnxtFsy4K1u056xGmI1EBHILVEa6Hqo+O/PowgP2382xqlSuRv9ZZsKKgiOuIqqKiSDtUew3Eq&#10;1XYCnZoqJq/5CEo7DlOdFkDmKIbSXkZF2IQa9mN25R4Sngo08P5NmhzYgrVoMhWj7ysvkeBk4Wj5&#10;XpQq06kcq6RA/kYCsOP8EORxM1z2csSHDOjrU8LPdvfF2qhSKyXQtoTF49waWAlebqo1o6kMak0u&#10;vPMx2LtaSBqKpL2oIsuLs7sFLaps2Ki6dFTlBg8BgGTBTLOv9qHtJSrpl5bQ9XEGnbPnhuGmoh28&#10;PsZr1aN3haqS6k6oZhuJhp9lWvrsNfS+cx5GOnl3uAK+EFUsy9DvImD1GyCzlKHenAnTkBrepR4q&#10;rC5Y9KVUZHUIJ9rRM66RIhRF+7WYHNJi5f1L6KG6a6Saty+F4Ls2jML2TAJUBZbmPBiOyjA9bMY0&#10;wXBxPoCzpyK4dLoHNy6xvyOt8MbaMXXKjalFp5R8YubOLBIJE8K+ViS629HlbUV1VTLaW9KxxnNP&#10;z/pw+UI/x+Qsz+nCeaq+yX4dFbAJ470GqJszMBiQ4YOrU7gw7sOVlRhUapGhqZ0kM4pR3lsnUkIm&#10;OtlXMgTevQSVPgczk1SVLIvI3zx/JsCxUITGUD1GXl+FkfN2jved+a3PI3B+GL6LCYQu9uLqF6/C&#10;QCXq9LbhFr9fnnDD0KdFmGO5k4RhSoQ+7DbBS3IgV+QillBhbM4Nvb1KemzvIZHan3YI9z25fz2L&#10;iFCs4nPDkQnb7Ag3vvtpbfM172X3OmfDfsjh8ti7bfNv3w9ZKMBVqPF9P9gDKbLNbD+ShpPFRfjk&#10;noPff+Qrzl2/l3gM/MOPgn/w27/O7lXXDbvX8f8au9e1/61s4+nG5u82l/VfSiY2A+v69difNEGY&#10;pFXh/O4B9tvu/CJ0+mT4+m9/Bd/6u7+C2VEEp4fKgwop0V2PiwSWaG873F2VCF2II7vpBHR0MgY6&#10;opziF1FTkwS5Mo9Kqgb9swMoqj5JZUHVZG9BfXsOTqa+gBOpzyCvYCtaGo5Ap8mCasSNVtv6BneN&#10;lqrVXQm/vxZOKpAwFUN6fRr2FTxP552KZjqYSt6rjKBc2pAEnTmfk7wQDmc5vO4q+KhunI5KDFwb&#10;w/itZYzfnqSz7MDw5T6UErxeOPAIthYexP7ObAJ8KgGpFW2KdOQW7EUnVZlj0IIqZx3K2/ZIuU2d&#10;/kakpD2LpLTnkdF0DHXWAjQEitHorEZR1XaYbIWwUbEEIlTEcqpLliEw5ccJAmZR+QGq1SScLNyN&#10;2I1lbDn0BMoaUvHikU9jx2Eq/co0bDnyGRzIoZIt3oP04r2obEtFVeNx7Mn4DJ5JeQS7c7YgrTUd&#10;1lNxFNnKkZy/Hck1JLUXBqgua6AgCenwlkDuLKZibYBOKCsqC7F4Ru4qQWS1F11vrsIw7YYyoYCZ&#10;jtdAxdhmL0VnVy3k7gpY2K+mnkoqWDq23lbpEamTijw8pCRIlkmPpnNrdqOA7W0jWOq9NVD11MCe&#10;EJF/plGiOCklNG9juyidJQTfPKq8ZvRO6mFeiEAXV8Lc3QxPtE0K6bd0KojogIrXLoeHClvtr4SM&#10;TlXkWzUQkENUnJODBkTmgnCOuuEdsCAS6KRDlsFH8Hey3I3sq3aqdLFwJ/LqKs7/2X/E1EqY/TyO&#10;gVeWEHnjAr5LYP3K1z6AL0xAIvB0XRyAjmNh5Xc/QpxkzUOVNXZlBA6CfYiAEhxQwCEWLKkKMDli&#10;RJejAqME1gVeV2y9Mg+aoIl0INGrRB/rcmbBhQgVuIeg7znfD39UgY8+t4bx1X7MfvVl1JMclKhO&#10;Iq39BMJvnMHt14YwFtOhJ8x6OOqwMO7C9XN9GEpope9CgTbpWmKRV3xMTyJXh8bOk5i+uYB5kfN4&#10;yocw20vEQ54ZtWK2z4y1ySDOz0WpxDsRWopReU7h9PUJrKx1Y3meIN6jweVlEU3MhdurcVxbimB+&#10;1A61shgTr5xC6FI/Ts37SXY6SFpaEb88itaEERcujmNqyMq50wizV6h6kiSS3CCJTW1QCe8by9A7&#10;atDQtFdayV7CedjpqIIp2IDp1SjWWN/xWyvovnOK7T6MbHU2Rm+fQmKpHy+fj2F8wIqAo1HKhzs4&#10;QPLCcewRcYV99di784VfPLAK23zdu0043B/ldDcA9EfZBqgKk64lvjsottuI3z6uQ5LYvnJE2mrz&#10;+O59eGQXgVUodtZ//T48j5+PCvsZAetGfTbX8+5j/rW2ua02X//naf/cvTZ+/5eC571sYzxsBL0Q&#10;363fR/xf/MbPj+8pVk0/nHwAjWrxDkmH733vH7C2NoKIWPTAQX/legCnz9jQFa6hsrVRZR2Fh+rE&#10;TWUjV1ahoS0T7apcdPfoEQ2pkZaTguzigyivPoETGS/gUPKnkJb5PDo7c9HWmAajsRy1ZcnIKtiJ&#10;jqkg7As98JyiXZlD5MZpeOh08oQKajlKdVKNRkUWHWom/DcW0WIrJQgdhIWKR7BtlSEbDle59Kgv&#10;KNSIoZDq+Tg61PmI3ZmkmmhDbMqOMvkJ5ChKcExViPzyJGgshXSINdBaRQCBArSaixC/NSHlbrXR&#10;SfSOm6hks3Eo82k8m/IkqtQn4VnpQXpzChrlqfDT0VgJeCZrMYa+eBOj16fQ4GhBVulOZBbvwrHc&#10;7azDfuw5vg3zH1xHq7KczigbW3c9gkMZ27D/+CcJ3M9hz4lPUTluRUnrCVTIcnA44znsTfsMjpaS&#10;PFDtZ3Wmoa1Hh/A33kY9iUhlayqKCdqHMp9CUdshdJAAiUeeykQH+u5ModFaBkOoFhZvFRSWHFS5&#10;a1BPktDuL4VNvI/0VsIYrpcSb9castBqzZdWDbcZCFhWsS+1FGb2bV0H+6lPDmVMxmNE4P5mKCL1&#10;iL40Biv7p9FUAHtPMxVqNRQEeD1VqLimPlwJFQE49Mo8NL1aqAlSKocgQNVQs29k+nxJmYlcqeIx&#10;ttxcCpWnCd1DKo6fdui72hG5vQjNbBh2OvjZr72FyVmnFM9X5yiHmsd3v38eQ++9BBNBWOFrx/TL&#10;Sxie9ODlN+aR6Ndj6e0L+A+E16FpLwZWQpj741+S+mpwSA4z28M948fkRzfh5NjWuovp3HMREe+5&#10;ORaiznpcORtHD+/XO6jn+CDBoJK9+Y07CBDsLxKABroVSMQ6sXw6BP+VGUQvTfKe59E9ZkDXag8c&#10;5wakRWajX2AZPXWIEPwiJIvVJEYi5+t1Av0sQW6sz4AziyH0kSSUle2HnYDVN2okSSmFhnPLHZej&#10;sfmotD9XRoDq6u5EmEA4P+fDN77+CnpjWvgCLVSUFehU5MA84YBpwImsyr2Ix9VIxBUY5fVE3tjX&#10;ORdi/macvjODWIzK0lmLyTk/+vr0MJDQeC5PwKguxuC1eXgD7SQWOpy9wDkZaUOntQS6UROGX11E&#10;KxXn4hduY/nSKFTmPHRynon43DGSjuvn+3BlNSaFd1RQGbfq8tBOBRyk2j53YRRLr56CXF+GqWEb&#10;Iq5GKmOHFOWtXSyWMhZj/8HtuO+JA2J1qdiKQie474eBdcOJbf77p7ENR7v50fLddvc5m20DNP81&#10;Jp0v3V8onI//3iP28P7s6vejTNx3o34bSm4DMDba5Ke1zff4t7bNZfpZ11PYve4pTPz24J4kpBRl&#10;w58w4803L0mP04QzGOyVY2ZRjdHhdjqnIgzenoVLXw2ZoRJqbTEaOotR21GAwrpjUtaOE3kH0H3l&#10;FDrCCpRUHERR8W7ICRgqqlmtppBKtQxaOleVOgdydSZaZalobErhMVmotTZDG2yDjCDdoMijejxC&#10;pyfepx5DRfsx1OuL0P3SFB0JHY+9DB3mAqgsJZAZ86Ex5iDgaUBftxLxKZHdpAldfU0IjrTCP9CC&#10;ItkB7K7YjcCdebQS/OsUR+kwijA+44Qj0CQ97jIuuuE4FYGJik9tLkF0WCaFX9uS+iAK5Scx9M5F&#10;5FXthN5aSaeRCRcdjnXQCGNEBRUVd3nlEWQWbkNpTQq2H30GyanPIZPtkZGfgsj5IUS6Tdh98JNI&#10;PvYsdh94HEcytmD3kWew/eAz2HXkORzM34GU/L3Ykb4VR8r24ljFTtTzPpaYAm39JhTV7oKCQK70&#10;laOSyq2YBEPF/zc4ymBe9tMh11P5VcA8Y4RzqVvaZ1qjy6Iy5O/dDXD3tknvSGVU25XyYxKBcHbX&#10;UjHUSYpXZBmppcpSOkoxcockplcDRa8CoasTiN6cQz0d/ImKJDSrUgn65WhWZhCMc1imQhjCtWzn&#10;djhJxkI3ptDqIYALgOcYsoSE8mmT3k/7E61UQhVUqRUEThNmPncDs198A/PvnUeQzt13LgwtVVp8&#10;0YMoAdjoohoasiHM/3tZp6HPXodn3CplzrIStCxukc2nFZf+/dfgoSpfeI3EbCyCX/4HEfYEOH91&#10;CioC/OBsAD2JNtg5ZrpCjYguRyEjabNSearYj1OrLomYLYsQiV2tqK5IxsCgBi5bFeaWvJie8+L8&#10;zQks31lAz6gHYwk9FknYBm/No4Pjr4PkIPj6OSy9dRqhK0OwU6HqLOUY5viI9+lQWJMsPZmp4KeI&#10;mS3CKYbdTbyOiUDjwc1ro0gEjRgc1cI5G0TXCMfwQAfKGvdxjqVK23CUthLEJ8xsQznmVkOIDupg&#10;c9Wzv9iePvG05QQSZ2K4+oWbUIioWySbFhIe8drD76yQ5sf5z17BFFXp6c/dQmjITlU5iSm2kdpY&#10;hnpZGhTaEnTPR7D4+dtY+6U7sIrsOW+tSCRJ5yVJCHdiYNIFOwn2xOdvoO+NC4hem0TgLAnHkAVr&#10;C2EMjelQ2XBYWojXM2LAGNvpxplejE53IXKhD5ERDyaHHSTDzWy7XNZDi1mC/8HDu9aB9VGx3YbA&#10;+ug9gPWntXs51Hs5xQ3bOOZezvhegPmjTKibzbZxjfW/U/FAkjhOLID5xS7I2qjjRv3u1T7/Utu4&#10;5uZ2/EXZ3WX5J332M6jn3eff6/7SMeKJy74jeHz3Hhi8JuhtbfjOd/4en//iHfQnmjA02onxORXM&#10;ZP2xtTHI5QQWbS0qm7ORVZWG8tZS1MuLcTxvBxl2Fuobs5HdkAXv2QGoZLnQaIqkSDcGAcTNh1FT&#10;dQhusZWC6rNTkQ4T1aIv1ITyigMEvtOod9Qht3I3qsTK3+ok2l60yAnCVJMtPjrpJR/sgRqqnnQp&#10;IlNp1R5pRa7YJ9sqOwkdWbI31IAYQdXmLYKXpMAWbUIZQUoVasPQV29D7q2FPViFdlM61e1JWOh0&#10;Smr3YujdS6jSnIBCnwUNgckSI/jEmrD40SVkyHNQQcXqirZIoe+0Ikn87Sk6hg5oCLYN8gwczt2G&#10;3JojiL92Hml1maitP4pjBTuoJMxIKtyFoxkvIiX9aVQSwMS+zWMle5B0/GlsS34cLxx+HDtOPofd&#10;xz+NfdnPo1yVIZV34JVFKmmq8kiz9NhObA1SU4FqqRY7TdlooAoNX+tDheo4qqmm28S+0kgrEu9d&#10;QqezAKZoPVRUojJ7obRKtEGbBot4xNfXDINHROMplTLACNWmDlYjerEf27JfkNR8qy4NGZXboXaV&#10;wxKsIdlQSZlIChqOENyy0KAqkBa+OdlOoo1tXeUwzIehCNbCRGXsYL9a461wJVqkVcjafg3sVEpD&#10;75yBbdwGN+/nDTQgMaqBg6RK5G0dvDMNE4HA62iAjKqy9ze/iP5f+yJsVMpKZyUM7Hu9SwS6aCR4&#10;1MJgIFEjePS8dQsqOuypX34X5rgFv/IHv42//cfv4nfxPfz+b/8Kpsd8WJ5y4qUz3UicS0iA4Iu3&#10;SI+MHQRAJz89jkokBq3opQKzEVRdBNmeHi0GEkr4bGVIhGToIzBd+/IdXHlzlSTiLEIkn2JNgLKr&#10;CZNUyRfW+hBfiFLFXoTV24oW9rVIC9iqyYLD34h+gtTMqAOjcQNWCaLTfRaM9Rjwxp1TuHQpgaGr&#10;vXCRoIhAHCKcpIrjTEbl3MW2a1CTKLFtWqjyDATTZapKBceRCF9p5pzqJRkaYftqeX0bx+mZWTcS&#10;kQ5cWovCkdBCP+ZHdCWKYFcDAmw7AZSeqBYvvXMBuq5O1DWkIE4VPBZVE/jk8L96HvZINbSeGtid&#10;dQj7mqS8zAp9MceLhmNShPqswGkq+Qtf/xBDrJNIrO62VKMnLMdYrwHLIzacmwpgNmFBT1SHy68t&#10;Qq8rQWtnOjrNxTCK7UmeemzdLrbb/JyBVdhmR/iT2r2c8b0AVLK7FisJ+1HAur74SQTeF7lZBQCv&#10;Pwa/t/3gvP8T7V7t9ou2e5XrX2t395kwMR43j4UfVYaNY6RY0HsP40B+LhWFCrdvr0qMP+irRn9/&#10;O6JxkSGkEs5+LwGuBeXNZcgoz0B+bTY6tHXYn74FBTUHkVd0EPmFSfDYq+g4jajtzEZvpBMOS5mU&#10;gs1qrKBqLeZEapD2EAa6GhGgYxXp2GTyfFTWH0f3tQlklh9EAdVRTetR1LefRE0bQbZkK/SJdqin&#10;QlDpclAjT0OHsxCNHUdgHnZj6LVTZNy5nKjFaDGkQe7Mh/fqCEK3ZjBMYOyk6mvuasMBArhvKYDg&#10;xSEqrxIqN5bV04hm+XE0eqthWYmhf0yJnnEl1ASHoXfPIa35BHanPIJGTQaaOjOk2KnJBEjrQg9y&#10;srejpiIF+l4rktOex5GcnShXFiP+3g1Mf3gNn9z/MGQRBbRXpuAjMTEv9cDsb4XSXIaCqsMo78hE&#10;Q9iE9OoTaNIV4GDuLmw/8Txc16chG3Wi980LyCjaDiUJg8JZjDZPAZTeAjQ7ClHYthueO3OwrUZR&#10;q86E3FUMmbcEZgKUezWOSjphJR1fjSZVWulrpaMWKlPFNmrWp0PuyEdgQAkHAczN36x9VEneJjRR&#10;SdQSsCrbTsIrfo93wEjnXS5LxSd33CcBbRsdfquhEJFBhRS1SUGQLlUfw/yvf0gV30xFWIEOcw7U&#10;CQ3b8CyCa3Foh3WQhRsIAsJRl9HBt8FqrpDyd4qEAZ5pF1QxOTTDJgx/6QaiV0bQe3kck7/+HlyO&#10;aii1pbATAJp0xdDYKtHVI4OF9+ob00urik3GGn5fjpnrk4ivxeAatuPOy6elsfy97/09vASG0XGq&#10;PhIvVVc7xt85h+lvvIf4G2ew/LU34Ds/hviHa1Dyuh6CYA/LNDJgkNIJrlENvnFnBq9yfHYSIMY4&#10;LgYuTlA1VsAWrkNoWIaLZ8K4fWGIoNKK6XkPgueGcfb8EIraj0pPWCK8nl1kdaJanWbZRvvN0nac&#10;REiN0YQRvf169A5oYXSUSTlO9d5yNCozkVa1j+CcJy34UlNhy3S5UFuKeQwBkgAm3s3a3PWYGXdg&#10;9VwAumm3FGN5acyKS8thnObfiQ9vIXZlEPEhLbTuKthtNRi+PIdzr53F6UuTWLwyhvl3LmOO7eUi&#10;8PXHOuDl9SY/exWJm2O8D5U+1b7b24y61kxE4io4WY9QRI/BYQtMMTVmb87BFWxHl68ZqzN+tkcc&#10;Jlk+Bns08HOO6UiM7lwfxuKCD0aS0ZMkcGXV64/I9+zZ+n8msIpzNjvTDbsnqArbBKgbib3vdtAb&#10;1xDvTaWFSVJ91+2fAqqwH5zzf7Ldq/1+UXav8vw0dnefCftJgXXdRHSsQ7gv6TAePXQYnh4HVO15&#10;+O53vo0vfuVtJHoVkMsykBgPoUxehfSGMmQ3ibRlxdA7VKirT4VMlo2ikr3IKd+NdlU+ouIRoC4f&#10;kaUEDASLbjJ/dWceqir2oaHxOMyWSgJqKxTKPFoOzPYKWKkQWpUZyDHUILs+BbUtx3nsMeiobPXO&#10;cnQasjB4axLKhRBMq4MY+9xl1FiqUKErR9+FYSg7suDz1mBgTI0YlVXv6wsokp2gKtyJbQcfxuHU&#10;z1DlZtEpp0HmzIJMrHx85RTUBPieuAbd/a2Ij+sx+u4KZt89j6kPriHbTADNegZ5ZVvh7ye4eBsQ&#10;PR1Eh78ZtuVudFgJKEoqRF8HSgzVOFH4LI7lP4PqphSUVu6HjKDhWIxB5VWgTnECSoJRuZ0qcdCO&#10;XYcexvb9j+DA0aegHPGh77MvwbsyCHVXBxXoDJ7c+jAUqlKU1J+EeXUAE195FfuoFHvePg3/mSg6&#10;CaJr/+HraKaKFRGFVFSUKhIhEVFJ5D9tEIE2phxo9xRJOW07nEVU4PXQhavQYstBpz0f2i62OdVf&#10;/KVR2C9MYPLrLyO1JZ2qqBJKTzEM0WqYQ7XQ+8tR3cH+UGUhqzoJpfKTqGZfWXuo+F5ZQs+Ht+G8&#10;3A/7lQSU/krpUbGa93KTvGgGDZA5yqmYS+GItaGdACNnOzh72qR3hFoCU5RtK7Oz7946g95XVmGd&#10;74JvOcp7V6E91IzRN8/ToVfB4GhGrSwN1e3ZaLaWQkeANpAwFNUdgdxUjE59rhTYQDw6dXc1I0CA&#10;jA+qsbQQxne/+x185eufh0qbDa2pAmcuRaS0Zt0TJgRCrfAFGzE160WdLlPKSuSLtmF6xoK5Uz6M&#10;j5gx3KvCtdUeXCB4zr55A6GQAiqq+tFxK3xU8S5HLUYJnEECi8iz6ujXwsL2Nwuy5mb9STLEe8kg&#10;y6VV5Elxqsf7rYj6FVRycnSTgPaQOHrdnBvBBlionmcX/BKgJuc8i7Kmg3CJBO5Rjg+Wd5zkw0/V&#10;HqSyHBrQwK7kPCNhm5xwofvyDIy2Yoz0qjE1biFxbJEeY6+sdCHS3YF6VSbm37qMeA/r9O5FnB/2&#10;YIUg2t6eDmu3Utq7O3ZxFPGYBiuLXTj10R3IlPnoiSkxJ4KkuJpgslaRLOsRJ8noJWmdmumCZ2WA&#10;czgHDs7n3rACywsBAngVMkp2oKKdxJWErd2YD7ezHkZDGZraUhFgnVZXI9i589lfDLAKu9sJbnaM&#10;d5v4fbMz/f4nf/tJ7W4H/f37fgysYhGTtJDp42v/ONu4/y/SfpJ73qvtfpF2rzL9rG1jHGy0x48r&#10;hzjmsQMpePQgAZaqtd2qRKzHgJdfWk9Ur1NQYToIQhEt8pXVVHxFyJTVokGrIIjWo4nsNfXkp5Ah&#10;4uAW7kI0qISLbNrhq8fYR1fh5YRTK9IwPKBGwF2HaoKrXlOIKqrS6qoU6LRlqGlORVWd2AuahOPy&#10;DNR2FFJBZsFur4a3myyZTq//ej8sdNIOOp52WRYdTjqK5EVII7A3dx6i8qmScnN6w2Vw0xmk1+3F&#10;8dwtOFm6C4Ulh5AYs1NdyTCyqId/SIHY9V7I6NwiV8ehjygxdbEH1lgT6gmyUiD/yhfh625BA4FT&#10;wfI7I5Wwriawr+oA7tv2ALYkPYKWtiy8+84lTL+2jPS8bbARSO1U42Lbh9VUSYfbAB+VhJnOXkSV&#10;0lFpm6m89H0qKNytsNjrUFC2GyfTXkRxzQGcKNuDncV7cDDrRVTXpcJoqkNq2k58ctt9+CTJQb6m&#10;AHXaPMRenpfy1RYRGJTOAirZMprIWENwsRXSeWWi3VWI+JsLqDNnwhJvhNxdBAOBqoNKXuErhpyq&#10;t40gH1wNoFidhbLmFOQ270KNNoNqv4jgWoyS9oMoaT3OslahvP0EFW8L0muSkNV8CMZEC+9VgdP/&#10;92+hZdAIRaAcxq5atNvyIQ9W8JwK6KjsBYhr7QRFEUfWU0lFTaLUVY3oqA4iEbsmJsPgG2cx8+VX&#10;0Pv+JYy8cVraGiS27bSqcqmA36KiVklqLyv7RTyf9AQVfBIOZ76IpLRncLJoJ5rUedITDJk5Fz5e&#10;T0T9cZH8mCw18ATa4AwScOZ7pPE8txxDqFeDN99ZxfSyG35/Pa7cnILKVIi+Ab0UfarrS2/CeDYO&#10;z7lBrHz1VSx/dAOLX30dZz56C5euTWH2s+fZ1uWYPt8Ng5v3cNVheZIgGSDhEnlgHaVIvHNGem1Q&#10;r83k+G1CGz9Ndo5NHmvWlSLka4Hf3gB93IGFz72EMAmsWIjn8FQhTMKxeMoPJ+dGvSwXSanPwRnu&#10;RJSgNz1iw/KMT9oXGvS3kDjosNBrxCsX+7E4YUXv7WmcujGOc6thdJHg9sbVCCdMWHj7HJzOBngJ&#10;ahc/vILpsBrT5yaxfHkSs3Ej3r48hZtrg3B6qkkoHOg70wd7rwnXTneh53QMXcNW2Dl/B4bMBHUn&#10;JofcWJ6PwePthNkm1Cj73t2CAd6nquMYTNLivnKSnoPYl/8sCjlmakTIQ7H33FAEHX9zRVtZh2aS&#10;dzW27/g5Pgq+l+MTttlRbj7mJ7F7AeiGSYnLN/39o4BVLNBa/79w1PcGL3Ev8bnhzDc+N8qx+buf&#10;t23c8277cb/9vO3uMv487e62v9fCt83HPrbvMJ4ieXps91G8cCwFv/4n30Cg14Fv/+P38Mrrr6Gs&#10;sx3pndVIrs/FkfJsVOvKIFdWQC0vRnr68ygo3IfCjBehUWciFu9Az2IA/rkAwS4fmgEnwmMOJFao&#10;NBW5BN1SeAiCDZUpKMrZi9LCA6gpO4jykn2oLk9FCyeqx9UOk7qICrSe6iIPZk8pVn7jPem9k8yU&#10;JWXT0Grz0aLIQnlZCvwBFSymMmiMBOyWYxi7Moe0ymRkFu3G7pRHUdJ8HKn5W5BXvwu2aB3Cd1aw&#10;K20LPrXrAexKfhLVZP3uD29CTRLQTMA2EoB8VLQVzcmoV2RAS5YtE+HvBk1oVxLQK/fhEM8rrT6E&#10;3/jDr2Ly6ikczdmJgdevwU+1MPHSlJRcu6BwOxVtJuzWapKTelTU7Mf+ow/BOhVABx2+zcdrEsCO&#10;FL6ArOJdSM3bg8zs/VCpKpF09DEU1e5Di54gqUmnUjuJvJYUKANlqNNno55AJh/TQ+0qgSJYDHei&#10;AQ6aOd5AZVMPAxVe5NqElLlGK4LvU0U6uusRn9ZRsZxEgy4PJdojVIoFVJLtMAfq0ERA1kVKCS5U&#10;svo8dFAB1hjSUKtLR5srD43WdHQ48qVITY3WXDhGzQjfXICJ92oylkoRmZxdTWikA82s2IpWDdvO&#10;WY7oAPszWA2rv07aL9o1oESgv52KuR62tR7ISJ4iX7gN19kErMMGdFoyoemqhLmrFcvf/EN4ujrZ&#10;BiQE6go4CcZKazGOl2ynEhdBRcR7ulJpb6mIjqRx5qFBncHry2GlolXbCyVAC3XrJGB1dRHs5CcI&#10;9vnwxJrh7WrDtRsjePvNJSyNuzCx4kQ1x5K4RiQmxyhVpb9fj7Xfeh+JAEnAxRn0kCT2dMkR5bUS&#10;cRm6CdxeEiaNqgA+Xx0irOP0l19DJN6JRnUZolTF4p28w90AraqIY5VKuUsJZ0iNibU43CSuc5+7&#10;A8upAfRcmYRjoRehq2M4UvAikvM/g+eOPMDxVIKXrozg6pkEBrtJUgmSYpuOnop/aNSE0ZgCN1ZD&#10;ePcPfpl16IZGX4a4sxHjk2YoQzIEz/bBltBi+u0LODsTwOiAERp3J9QBOSyaShhZ/rNnozi1GIVC&#10;X4Vgjxpnv/E+Sccwxl4+g8CACWoSxChBemI2irVL48jO2YPOljwEfCroeA0Zlaqc5RggWEdIMkQy&#10;dxn7R2UolBZPGUL1HHdZUHsrSbwb0BPsJAntIAhX4LktT//8gVX8fzMIif/f7Sx/1rZxrx9nm8u0&#10;2TbO31zOzeXdOG5zYIOftW2uy/8Jdq8y/luYKMvd+2N/+HfxKPgYHjiYjvvZP1vSs+EZHYBvuAsT&#10;i+OSM8qvLkabRY70qjQ68g506GpgNFSgouwYYt3tBNQCyFrTEB4kC740QYUhw7hY3DDjQf+5IVS0&#10;56GYLHXy9jJ0Y06YOaGCdk6ymiNobE1FaXkStMo8eMn+T715msy6CQY6KZXYZjCkQehcH1xnonSo&#10;udK2i06qWSMVkVyeS9XXCseIDx1iawSV1anPriG4nEB60Q7IqDbbCWytnZnSitSZ015452xoH7Dj&#10;WOZWNCuK0CYvJEBTVVwYJTiUocOQhei4Vgranlm+E42qTHjIqhXhVvgmbJDR4RqtFVJUnQk6p9c/&#10;vIzhm8sopNosr9yPgG0dPHqobE5mPS2BstmSD70hjyqKCrargcCWhnO/9gbrUM/6lEnRik4WbkFO&#10;RTKOpr+AgpIUNBFQVVq2K8FNbytGK5Wqwp2PWpKVasVxNNnyoOyTY+YrV+isTkDlLZdSg4kITFaq&#10;eqO/FrVxLerUaWzvajgTHVIaL6FqA0MqlMmP4wjBT+7l8bE2HtMAOZWskn9bIrXIKNvC66ZD461A&#10;p7sY1VSyInSiIVAJ+bAJrnPDKHLUUX02ooHtV9h4mIq0Ajk1e9HMNhQhCMOjSpKhUljDDbDFmqh4&#10;WV+erwv8f+z9B3gjyX3mj+vOVs7S5jg7OXISc845AUQiApFzBgiARCCYc+ZwyMk57c7M5ryrZEmW&#10;JVmS853kHM/h5Gyd7bPf31u9okyNR6uVLNv3f/7u56kHJNBdXV1d/X3fT3V3VRNc8Sae10GoUgo4&#10;+7qQ/tKrcC35YJFMQY00KERspAdP/q9fwd7yrSiq3AYdDZl4JWlP/iekV6PEaymNXXvgDDQimpTB&#10;SSr2xNth9tRJIzWJeVDF5OeVjbvw13/zv/HHf/Kb6FAdxsXLI5ia8SMzZpEeyjm1lsLTV2dx+UQW&#10;sZgGvQNKCpITEzNuOPl779kRqR2ODJpx5VQK6aQaGh5zWtxnZFsQk64PUojSFNJ0yohR0p2aRiq5&#10;lMXJr72JuRfPwxSmqNraYLe1wGhsQdSrQmZtHL6QUnrP1ce2oDbSTJ4dQt+kC2vXF2mmjpDM78O2&#10;nA/yGqvAk1cmMT/kxHlSd4D5ByI0ZxSwAM2Mw1aJmWkLLCyvPmvB4quXMBCXI9WvR2g9hcQqxXrS&#10;J01vJ6Z5TAa6aXraERwNS/c7XYFOmE210ghpWrbtBlK1bzaBvrQRqasrzDuIqble1kkEgRDrKNoD&#10;m7WdxK8lpcuhZUwQA4Z02CoQGjBLc72KGXHEXK/JjBqzwxZ4eZ4rOnZCbqcBIa2O0hAEemmGaPru&#10;f/jjP1xYf1zx2Ah8dwa/zYK1eZ2fZNq8vx81bZRtczk3l3fzbxvf/1vT5nw2jkEIyNu9lvSTSnfu&#10;927pJ328P04S5RCfm4V147eNsr2bbfindx3Ff9tVgP+2LQ+PFNdiZyUpoNePExfOSMJ6+cZZtHWQ&#10;bPxdsFhaEV+fQndYC5OpDEZbNV2nGv5IB2auLcFmqeXF58L8pXko3F1w8cJKJXTo9fECMlXCa2tE&#10;eDoAD4nWM2qGVTzIQnIL93YikezE4vV5qJRH0KMuRGwqCO/pCenpVounWhoYoUF+EPUtu9DUcRAa&#10;UwU6SZD1qkPwXz8GnbaYv+/HwSMfwRzdfd+UHb5YC5pkuyl2LdA6qxG8OIf8xq1olR2RuidTow6Y&#10;GICt8xE0uzthJ9H6SFg7cj+MOtkBEkcOTKSeJnURpl47iRp5Lsx04GJuyvU5PyanI0gtReFlGSMU&#10;qExag6FRLbw8tnoG3R57IbxBCgWFrjepkF5v0TlL0UKy73/mJNQUbEtvI0pb92BX6X14lEF0b/7D&#10;qO/cI9WpmNklGOuAynAECk0+rNLIRfWQU6irlXtQz/rtffEagitRCmEpDQbNgrWU1FdBAkwhR7YH&#10;nREZ8uU56IgrEHlmDcEbkygjVRbyNzUFWWYvh4LkbCfx6kLVUFK0fSkZPBQrnb8ahr42GEi0Xe4q&#10;dFgrMPT8WTSRoMTDVJVtR1Anuve8ZbCSQMXk5wZvJQIZOcIDXfBxW2Mvt4/USxOr6z0VpM52+Ppb&#10;+H8H61uGHq4TvLUCNenFHmtCj7MCbgrs+BuXEKZpOVK1hQRdgfu2/xRKmnaismMX6+sJadjL0xdH&#10;8Ru/8Q38+q//Er71rV+U2uvG8ru/9+voTfTg/KVF/vePCCfFazDVFIFSLJ+MYmLeiyvXJuBztmF1&#10;NoqTCySxYxEk4xQZEvL0vBiSrxyJp5fhZF3Y/Y3ojfMaYJuPhDsQomhnsmK+VhWcxkq2izK4bLWI&#10;+uUwGSjugS50U0gt1lZEVsfhuHEc6VNTsLllaFfXIb42jL5wt/R0tIem69QvfRrZGR+mR+zopWBm&#10;KfyaniIKcSWGUib4bU2YHXWhq+0QgtKDQ2povRTFYBMC4Wa4eC2FM10YPjOMwMkRtFvqMM+2YUpo&#10;kOnT4ORaRJpVxk8jIkRUS0Gc/eor0FDQvby2nb5mmHS8nhNaNLUfRJbk2etXYv74NEVQtPU4AkEt&#10;j1srCWssZoSdx2Kkmdx95AEU87q00zSJp3wdpFCtpRwabRGWZzw0BA4YvbXS0+Ttxnxed0ZEeO7z&#10;y+7jd4V4cMume6xidCIhrJtnRNkcSN9JUN3YbnOX7OZuWbHO5nzeTjg2b//D0sY2G/m+XdrcPXy3&#10;9NOb/r7b9htpI5j/KPt+J2kjP5Hudqw/KG3e7t+a7laujeO9228/qbT5PGykDaO3UbbNbWZzed76&#10;jv/vFMNWikngc6WxoVvNRvSPpzA1+xaxDpMIxwe9GOo1oqv5MCqLPgL3ci+aNIcQJqW0NO+AQQwk&#10;ENFhem0Q7vEodhU+BDudb2+0m2TJQG1pgo0BSdWZhx5FKWr52dZdi+DSANRiNCFegHaKT/JUmvnf&#10;Lw0fFzo1DqtLiGotLCTVptbd6NTkoJQXfXnLAXRQaPYXPYhaQxlauZ/imsd5oTcycNUx6KjQd2Gc&#10;7roZ4f42aHV50j1K79lJVFLE8koeg49CE44p0dF1GLEzoyjuyoEv3UmiakR9125p5pW27gPSAzF6&#10;EmyjMgdTL12UxiweGVZhZsKC+SenKBKkj2ENZAwQnaTJHl0BxaQFnmO96Lbmo1VzgEGlGv5og9RF&#10;q7aVwByjQDqbMfrMEuxLrEt9Ecplu7A19yPYmfdJktg+BqZiaEjIwZgM0bNjNAKsJ27rJvWqg63o&#10;5Kd1uQ+x8+NoiqnhpMDrXBRxCpZ3KY7WASu6+kwoY+BsiylQ66A58dWg1VmP5PVJKEgKSpZLPMCk&#10;CdWjWL5VElZBrKZgnUTNR0i13QzeGp4DNes0eHEcVfpylHfsRk3rPnTqimGLt8AQYh2RlkWXsxig&#10;3iQGm/DXIEhSNUfr0Wrl8Sn2Msi3wjuihpGC7hIzBz0/j8DxJFoYdF3nRuEetUpTthliXRj69v+C&#10;nqIVzuqRV7tVGoWrqVs8zVyJCM2PICixfPNbvyCJ6v/8tZ/F4IAT585PYGG5H7//R78m/f5//uHv&#10;8enP3YYv3I4T5zLSvWK5sQhz6zHp/VKZogBd8nysr6cRywrhaKFI0SSIqQhvLMKTMdMQddBgVZLs&#10;mmkmK2EyVyCdUGLm0izOf/YpiuQAfDP9sNlbsDAdQjquoYApYTM0IODsRLeuAmNPnoYj5ULi4nFE&#10;JjMw9dTz+lEyUYjdzeh/ah5dbDuziyFkJwI8jgxu3ZiTyG+d1CnmsJ1fiWBuKQy7sxFzC0FStAVJ&#10;mrmBZDevr3I42Z6Dl+eQuTqN9EoMkd4OrI67MEQR7utVSb0ZJhrZKOvV6KrH3C99EfpABzy+Lpid&#10;rTA5WiFT56Gbwuu0sZ3EbYhHzXA5unidF9FMt8DpoOFztsNkpZDHDXjmpdNQGmog1xdDZS2BiwZT&#10;TGQQinZhnkbgxHIYQcYCF42seLfWQIPmoAA7aAbq2c41znI89PhdHl66U1jFpwhcPyyobmxzt/SD&#10;1v1JEtmd+/hR0o8jGGKbzfXzb02bj2Pj7/+sdGfZ/l9IG2XbIFaR7uyOF1PKvX/HHqaD+MCuPOl+&#10;q8yqQ7jPhT/5kz/A7/7Or8DlbYefNGcUYlizA3pNAYmoBtnn1jB+PI4khWVyxoYZClmnrwUfv1dM&#10;AL4FDZU7UFO1EzUMio3l21BW+Bjam/bDZa5FTdkWFBRtR0X1PhQWbIXD3Izq8i0oKd6KgawKg1kD&#10;4sMmuvkuNDXvk0YEUlLQ2lT5yCl+ALnVj6GcQthOcZL16lDQvJcXdjn2H3gA7bIc7N7/QfQxUHpI&#10;wtmUguRXjaKuIxSLUtS0F0qvutTLj6LHRYpNdWL2hZPScIrhISvaGdgVjlqSVx3FnuagX87PdiSH&#10;dbDGSVvTPgasNoyPmDB3dVkSUa2rGB3dh2Cxl8FOknPxu4FnSWEkNZu7lIGZgYjr+CiuelKQJVQH&#10;s4uEaS2Gk4SvmQmgXXcUVjGCFIOSScwE46qATHMEwUgnvEkGxstjiJ3NIPHccegWwpDHNMhv34Ny&#10;+V4cadoO91o/lKTc2IUx2I+nUKPJk+57tltIgP1KtJgLUWM6Cl28AbqlCIyxTvRQRDXclyZcT7Gu&#10;QKetgBRUgbLWrRQw0i+DXg+DoFW8H8njPlCxFU8c+gCKm7dB62+j+eiBta8JykAZbKRNMRerhsE1&#10;llFRhJqgt5ajuHMnqju3wh4gXSWVULM+k88flx6AMpG2rIFWdDurEV6JS4ahy1aGAQqa71gCVu77&#10;2Pk0hboZuws+iYqOPdKk4GIEpz//i9/H7/zuN+GNNMBPghwaNSEWVfLcyBCioFt9TTh7aQG/+s2v&#10;Isw6HJs1Y3aF527KAM+QHt2hTvgpTFqvDMeuzmD+/ChpXwyuX4e5N68guhCHnm3h5NmYNHaugUTa&#10;1nUQjW17sHw8isXlEHxsXz7m7Q/KMLPSB1/GTmOjRzCqhdfZBa9DARdFSO1uR5jmSO/oxPyXv4C+&#10;pTEYaJTE/dYQy2FwVKH3+AQyUx54SZihhRRWKJxXLk1hiefKxDKpLZVwClLuVyOR1OGpp2Zx8/o8&#10;Lpzow+SEk9dsJ0KjHvSfXYCPJLlGYzc37cW52Riunswg00sqNdfBFWVbZh6hkAZD148je2EKZppi&#10;g6aY7a0KTlcjdKYqaLqKSO4N8NjbMDwcQHbED62hHjo9rxnWc0PrIZg9bTC6W5EY86BDVwoLqX5i&#10;yY/AgA7ZeZrxjBEXuO+VlSjCNCzioUYtr8GlExFphiOVkWZUdwSPPC7mY/0+YeWnFMDeCmSbg9bb&#10;ic+GwPygdLdtRID8f0VYf9z07yGs/1lJHMvbneP/7LRRzo02I77bKO/3joF/S5MtiNeu9hTj/bsP&#10;oUrViv6RqOT2e6NG2G3NvMDKUVX5KC9YBgA6/9lJM+IDaqQY4I89cxzxpAq2tAEHcz4GX7ANTz27&#10;iNMnU7h4aQgXzg5KM824LHVSF1ZF2RPIzbkPKlk+ZkfcWJuP4NRSCPOTdgzEVIj1dZAILVj+/C08&#10;tuU9aKCDlmkZVBxNKKjdLQ1Mf6hhF6msH/m6MuzP/SQqaw/gudfP4gjFe8uuj1OIW2AbtSE43AON&#10;JR/pERXK2nKwq+phNClLkN+4m4GgEGPzTkys+LH8laehGTTBOB1B77UZeEhRBgZvEynM5qtgUNHh&#10;5TdXkZl3Y/aNiwxiGoxfncf4rUXsK7oPNfJDyK19CNX1W9FuqsMwvx96+jgGnz0mjcZjmg7AHCJN&#10;+xuk+SfV7nLp9RtxT1eM/OSjQbGSpPwpGQN1g3Q/0uojqTNApUkuNgpXd6ARnaTxStUhlLY8IXWh&#10;NQqi9paguecoSozlcJ0dRo7mEPMtQ6M+By3Go7BQPBX+SnR5hUgyaJIOtX1q2ObCsIkneFkuubOC&#10;4ihGUWpAT6Aa7kSb1NWrcZbRaBXBfXkaDdpcNKlzUda1h8JfC0ecgsJg7iLlOzMyWFluW28rhqcd&#10;mFsO4tpTM5iY8cLOdcWk3ZpIC0Zvz0E7H0P82igsJCcxxnAi0w0xf2vm2TV0U/z7To5AnjLBzSAt&#10;1QHJSjw13W0n6Yju43Ab3vzCk1L7zAw5YBLib61iG9Qgk1EjEGuDI9IET18bengMSmsBCrm9ayEA&#10;x7gdxgkL/BQk/1of1j59CX0k/tjZERim/Bjj+Rq9vQo3jUyyv1N6uCbSJ2fqQv+gAe4QCdxWg/EJ&#10;Oy5dGEQgQnOR1koCK6a/C/R2I0AhS1IQJy4vY+DEINSuTm5Ti1JZJUaeXEOXnUTv76KQjkBjJ6mG&#10;SOeTDlhGKPqjDoR6Nbj8zBpCfhmeujyBuTE30ukeipkCw+MOBIKdWF7kNbPahzOfexbpk1lu64F1&#10;OIih1bQ0U84c6/3EchynjkUwQBFdXYzBQbPopLiFaL6G512YujgDf1wHr6sL0XgPdPZ6GgQDUlkj&#10;FJoS2F1i0o12mC2kdFcLz6MSVQ0HYKWZ7eouRLmYFIAC3KErRqe6BCMjDiytRpCatsKcNWGCcWH9&#10;2TM488o5LJFq15iuP7cgjRHs8lKgdfmIsDzD0xbs3vMo3vWhXTlvPSlLMRUTnQth3QhWmwVzc9AV&#10;/2/8LdLm9e6WNq8r0sb3/y8J6515vJM8Nx/33X7/UdJGPv8ZSRzH5nS38v1np42ybrSZ7+suFscg&#10;Jf6/W8y5W4yf3lONnzqQi6OdDbj16m385V9+G4qOw9KQhO2dpD3lPvSnldJ9mn5Sx+ioHpOjBqTP&#10;DNMFK1Bbtw1GRwVuPDmFK9fGcfJMHy5cz+L61XGcXU9imQ78wrEoPHTnzz01gUvnU1hf8GE0LkeC&#10;QTRsoVu2ldDlqjD95BJ25HwUuYX3wHdyFvqwEjZnI3IKH8V9Rz8JjRg20dYIRU8Ziku3QNaVj4qK&#10;HDx2RMzbmo/i1t041H4ILvEQVX8bRudMKFEewsH6/ZAZa3Co/BHk1z5BwpDD1teK4z//PIwZDdTO&#10;Ojye92Fszf0E/BeG6MCb6KwbpfFQrz4/i8SUFZHri3CvDKBcVQS5rhZ7jz6Eh/Z9HMXWOkQvrqDN&#10;Q1dOYdN7myh8JESKgapXhcQL60g+fRLeM0MwkFjFyD+WSAV0FAV5bzs84zZkSMWuICm3txlKfyGG&#10;WZdqBm0vCUzv53pOOnzzEWgdZXCS+CzhcoqxkvRI2nTmoUSxE83qA7DHaqBwVUpDG4r3V7s8Yug9&#10;UkiwFuGxHshpNuJXFmEUT66aKfSCkhMtMGaViN+agWPORVPRhNgzy0i/tIYjmkLk1zwuzf7THahB&#10;cFAlDTDh5jYKkrjcVYayjh2oaNkGpakcszN+Ul4DXPYGhIZMSN+YR+xElkTaBN9qP8yTFnRQRFXa&#10;Qpw9MwAD6Tt4Mk2SXUcvRU9M1h5PKhjE69HjeGtMXyFsTpq6Lm7zT//8Hbz02pM8/0UwemlEQvVY&#10;ORnGymoA8XQXzP4a2KMNSI73QBlqw8KnzkBDA5BeTyCx1gvfsAEhnpdoQolB5huIyhGjiZmecyNI&#10;MYn6SH9hGcVSAweNoujuH5x1SbPqiAH5BwdMCMTbuH03epyV0LprpXmFAzQ/yQEtzVgjLNZmlr0O&#10;iZMT6L1xHOGFfujZXtoVZXB42jF4ZQUydQGmJ93o7zPCtBSngTPj4pk0blyZQXrYTnHsw7Ehr2Q4&#10;J0bsWFvr5zXYjfhoL7c/BmO/DipLLWwkwZvPzWFghOaQ5mt0zIHFcdKvpRr9CTW8/hacOpGCieYr&#10;PWrByKVZpGiEl6a8CDhbkIqKJ+tp5qxsA9YGpEjy3YZK+CNKmByNaJQfQb3sEDo1Reix16G8fjdM&#10;3hbIDWXS+bZwm6lJH9I8dgPNo4ztM5KQIxqSIdirRjiuQZxUe5xmuZf7HrqxhCESfn9Ci2BciU8+&#10;9NENYRWC+q+FdXNQE59vF3Q3At/d0o+y7p1pM6Hc+dvmdOc+7kzvRDD+o0XlbsdxZ/pxtnkn6c58&#10;N0T1P7oO3mm6s/xiBK2NKQSFqIpPMY3ce3bz2PYU4D37y/H+nFI8cDgP/4R/xvPPX4XRUMEAWY8a&#10;XkgZOtn+jB6OQD2s9ko62VI4fQ0YvDYHFQVOiNvouBUnT8QwmNXh9adX8JlPncbpF85idS2OzGIA&#10;6dUBrN5a4kU+hIyYPFsQGYPVyBBJg9TkJy0F6M6L9KQ5XREO5D0CTU81pl+4hHu3fwBbKJxbDt4r&#10;PZBxVF1MQn0QGnMVFN3lOFz0KI5U7UBL1ID4xQXc/8S7MPXpJxFjEO92lKJFcwB5LY+huGo7yhr3&#10;IzNtR4gi7oi3YuLNizAGm1Heugt2BspOGonq9gPMZwbzb57BpV97E5nrC9jSWYLHW0rwoR0fxt7c&#10;h7Av9zHsYRkeL3gUO9soLjV7pdlsuq2NKK7dBrm+DKWtO1DavBtV8v1oMxyFdcwGxWwak88dw/Dt&#10;JdgTnaQlB1QMiKI+3WHSgbdCelVFzBCjHenmviegC1FgzLlQuvLRO6qENU5q7COZpetJgxWw0iDo&#10;I1WQ2QqgCtbQJJA4SWxyR5H09G9mxSXNTmMhjboo1EpPHR5hPbhPDyFwfgzDzx+DcymB1I1FnP7D&#10;X8XZP/lV2Ce80BhLIDMVolqxl0JKA8DzFUzL4R/oRGX3bljTwAUdAAD/9ElEQVTDdVLvhXidxso6&#10;NJHEm3ytNAtaZK/OwLYcRYeXtE1Szj69DO2MBz2xJtR2i96R/Rjjsc+8sIrYQhzarA/BZBfroAse&#10;Vyt6Y12YORaEm2ToJcWL90GvP3WCrfOf0GNrgKe3hb91SKMvWVy1OHU6CTvrcf1sEolkNwbYXldO&#10;JHH+3BBiqW6cuTaIIPN0xmQSva2uxuB0NyLCdYWIu2jeFtejGCCF+nksonvVQ/o1eyvhDTWRkI0Y&#10;I11GKbbnVuOYGLSjRZ0DtZem0N+K5FA3YszbY2+C0VRB4pPDTFJMiSd4zXUwsKypkwNooymMnZtG&#10;yCfuV9bCQzE3jnlhJK1aTWU8z4VSj8HilVlpJilPlFR5egSZqyTtyRgW1zLIiEEdtAXS6FAvPLOA&#10;eQr08zfmMDPuwiiJ0U2jN03h1PNacjs74BG3dCjOF964Aa+vDQGekyyvNbutDl53O0w9dTAzuR2t&#10;vLbr0d5xFG4/aZuE3SLPhUxXjh5zI1wumlFHB5o78tDDdu70dErjDE+OOTFHkvcEmqAxFSMkhl2c&#10;9kpzI0+lzZhhXcVIvU4agRAF19HH63R9iMftxwNbH8O7Pryb1LUjF+/bRRH7rrDeGcQ20tsFun+v&#10;9JMQ1u+Jhvib696ZNq/3vb+Z3r2TgVsk8fd308bvIv2wMmze7s7tN7b5YdS+Ob/N2/1b0535/r+a&#10;7nbORD2KiejFudk82pbUhvfm4f37ivHBg1X40MFSVHTqpG62TlkBaqq3QybPg95YgQ7ZYeneTkfX&#10;URSWPwSjpYxune72ZAZ5xffgSNH96O9VwkdBmBrV4fxrJ3D6cy/i4s05rL52Gdm5flhIMV3KfChk&#10;eXj8gXdB0XUIK8tu2GxFiMXbMXo8A+dsLwor70d51ePYm3MPGttzkTw+ik8ceACP5NyLJ/IfgJYB&#10;6IGiLWgQIwK15qCJdNqmOoqGjhzUNe5D+0QUOw4+gE/s/zDGXjiBenM5XDESRKAWNe05yKncgl0F&#10;n2AgNFCgWhF/9QTqtEdxqOyT8HEdd6SdAaMWxTx+ZU8ehi6Oo7CnBDWKo9hd+AgKGw/iSO0B7D/6&#10;BLYfehD65TSeqN6J4rqdyKNwHyrZioOV21HScADV9dukSbHtIVIMRSl8ZhQFqmK09xSjwVKO7Kcu&#10;StOeGUO1pNx6RK5OQkVx6Z0gRY0r4Ym3oMNBgntqCcoJA1ps4l1binC2kbRWCTeJvMddDWOkVhJd&#10;HUm53ngU7cYjULsq4CYZ63lM6kAFtKFqdIdr0BOtQXHbThR2HEYny9CqLYKO9b/2yy+RalthX44h&#10;dHuVdFyEMhqDyva9aNbkQuepgYP1qHWWol5Lo0BSNVFsNRTN2KgYZakBI0+vQk/C841ZILNXSV23&#10;4p6y6BbvIlnqInXo8hahtHMfShq3o29Ch9UXTiGzPATffJAC2oWheQ/aOsWgCi3oHzNL3eY9/mpp&#10;NKV/+ud/xEuv3MDwlE0a1Sjcp6QAtGJuwYtMWo+5uQCSfVoMpPSIh7qQSqhw+UySgb4DyUHSHlMm&#10;bYSbxqI3qqKZo7iRkGP83ulswmtsC1/8zBm8fGMG584NYJR0OzZJAbLzGOM0gL0yzNCUrS54cIPt&#10;YmjChr6UEgEK8ADNp3h1xhdtlx5ucvhpCDwtSIQUMPVbkH3mMomStPrkEiZfuAynqw02nrtkppu0&#10;24rstRnM0gyOPn8aMkslBkmXRms19nTshqpPhZzyezG5FIDfWYMw8w2yLFG21bVjYVy9OIyTS71I&#10;hOWSwA2ktMgMGBEOKbE4E8PkoAtjV0/w+myG18Z683bCRnGVqfJR27RXGrDES5J2kmA1NNQR0rje&#10;XM9rto3moBUtHYWobzwKlaISbW0UftJ3OCzGGM6BQUdx5nEPJw24cWkc89MeTLA9zE26cOF4GtNZ&#10;G2I0D4M0YE6SsMfaRJqlOQu3SuN2f/z+D24I61EG238h1rsFYpE2B7y7/f7vkX6Swir9L9a9M+0Q&#10;v4tJtw9In9L/IonAvZFEPpvyFOmHlWFjGyEEd26/sc1/CevbJ6nORHk3JfHdhrCK9F4K6nuEqO5h&#10;Oz5QhPeSVj90sAwf2HMAX/6VX8YvfP3L6JIfoeDVw2CqRXnlVuw/8nE0de6FiRe1mPS6S5dHoZVR&#10;PJ7A4bxPYvVMGOuLEXz2zXVcf3IKyUszWFvqQyquhaKFBFj8GFyGGqxO+xF11SPN4DMwIMfokFaa&#10;0izz3Braxesf2lIKRjO61OWoat5FWj4A7VQMH33k3diZ9xAOVz2IiS+8iIK2fdIsLRZvjTQweFXL&#10;QWw5dB9yK7aj3t+NEns99rbth2oygOLuQrhjlUjN6tFpLEBuzeMoqn0Clv4uXP7tL6GGwnWo9D7U&#10;NW2Hx1fHoEX3TsrtYyDozerhXwxCN92PQx3l8KxNwkah/2TlPlTaW7Et90FsL9mHx458AofLd9EI&#10;FOJoyePIYzl2Ft2HEoqt3VMvjXzjzJixh2VqpAno9vI4PVWoUR5C8pmTyFwbR++NMbTZS+A9NQjn&#10;QpT10gCFtxBt1jyo/WWod1Qg9dIaklcHkbo5j9BqCKp4G/ovj0DO4Kxm8DWHG2CONklTwakpvG3G&#10;PJgijVC4SihqtegO8fw5ykmuTWjWHsH2sgegSOkw8/JZlGnysPi1F9HoqKKg7kWbOhfNLKvCWoHS&#10;tt2S8NsoIBaaBHtKgeylNCZePY6aPh2My3F419PIa9kJZ0KOLu5XbS+DmefWOO6AjELbEyJ1mkpI&#10;59WS8DcqDlJMFuA8Noi5Z5cocAzsQRJfbxvFSY3+YRs6DYWQW0ne1nJ8/isv4Tt//7foUOfBSNF2&#10;UYyuPjnOoN5CyipBJqvD4lIQkzNOLC4HsELa7e3tpDhaEBnQ4sRrp7Dw1Aw6Kab2uIpCoMCxtV6M&#10;jFqRGTNgnOtdpwFYffYkTr94BlNnh5BdCKOfhDW35EM6200yrkI6o8FZfv/cs8voz6qgczTSjLVg&#10;aNiMPoqdm5Sn1RUjIJ4tIHl3qqqwwja78unrWD0xiATp2UDhtIRbkKGgx2gUE71dFCMTxlkWi3gf&#10;dp3Xzkg3NJZCmCdc6Ao2oUl9BHJtIUL2dgyTAu2eRiysRHD8uBhDu1ia2MLMczU81ENxc8Koycdr&#10;z69gkeS6MOvGyc++gJURE0ayPbBRNMUAGWpjOY3gA1CaK5GZdNJ4mGClCKqtNTSVVegmaWtIsp3d&#10;lTQ6Mu6jGhZ7C0yi25i/dSjLofDIYdDXoDeoweWTWe7DjbUZP3ppLC6dHpTuCY+N2uEWU8dNuVBa&#10;/gjK6rdLI5vpeK098cT971xYNwe7u/3+n5k2l+1uabOw3n178ZtYRzxl+paw3j3967y/P59//bvY&#10;r3h6dfN3m7f5YenH3W5z2pzH/y+k75mgTWnz8Yjf/1U3MA3KB/fl4z178/GBfQX44O4cbC0skGh1&#10;eCSC/rhGetjI5enE7gMfxa6cD6PVp4Th+Aj6Tg4jOWJEb6gFJSWkPF8zBgY1DCpy+LwUJXMZPKtZ&#10;2I210OgL4DLWYHk8gGtPL2OQVOu3UrTE7DnDdLDBZsw/v0zqqse+4k/iYMGDyK/bijIKklxdDGuo&#10;HYa5LLbs/xByKh7DQYqi4/KiNAONJ9IJuaOMgaAF2w9+AvtKt+AwyfFgxVbkthWj3NyCbS0F8F6Z&#10;h2M1AG+mGf4kjykug4YU6z83Ai3LW9SyD1XKPQj3dsBqLEUkSDqJdmB61oAwaWTpS0/j4cOPYEf5&#10;dnzi8ffio3s+gkd3fQzutSnWSTd2HX0YOSXbkNe8F3tKt2LbwftxoPQx7C6+n8K6CxoNA4imBM2K&#10;QvTdXoePJKV2VqCzJx/1mgPSw0dHBRnqCqF1l0ERrIR5zgv9+WEok+2Qu8qlsX27vRUUuWLUBJph&#10;neuDfTUO52QIhZ05FP0c9L1+DkqKlpx0agw1w0S6FJOKi7GCTfFG6Eir2t4G0m0zDL31yOU+u8Id&#10;6Ls+h27uo5nH7rs+hYp2knqgBjKaEEdfqzTd3BOHPyTdM+6kuHuvzaPvmWPYL9+HOj1NAkVN6ylH&#10;Q/d+VHfs5LkRYxY3Q24T874WwkHRlXlq0cTf5Z5C/l0hjdBUpsvByb/+Y8Qn/BgZc0LnrEWHvhC+&#10;XhVJRoZIvw4KUzlaxMQLNHLf5rrPvnwDBhoSNUl7fi0OR7ABWksFEkM6jJMis5NWjM87YffX4drt&#10;MbavepKqBtO3VngutfD3qjFGUTz92lWcuDSIS1eHsTjvp4CUI72ewvjlGXhJvJeeHMNAxoDUmBtz&#10;n7mI5TefxMgz5zD45lkYB3ToS6hx4WQvbFkr5kjcKdKieFd56pgPLnczbPYm9F+ZQ+b2aQysDdI0&#10;tCI9HsTU+UXE40r0Dxlg62/H2ZMkulEjhbUDJ2ngYslOnHz9DEYXfRibd5D462AklUfP9MPoqKZ4&#10;25FO6jE25cH4uB1TpHslqTNNQsyMW6UhAidIrDcvD2GNFD9LIXVoizAS68LceAjnZqOk1haEeK2K&#10;2x2Hqx6F1teI/ZUPo5XiXEWz02mugMpRR+HvhNZaD7V0a6Yc2p5aRGJ6aI2N6OjidZIwokVWgMhE&#10;DO4ry+ibjEpzyA7GdDgxE8RV1ufxpag0NngkpoTKWIYszUdyyAiFrgxPHPg4Hj/wYTyy5UcU1o2/&#10;fxhl/aTSnQH1R0mbg/JGPj84P/H9W+nugrqR3j7Pzb9tiPlG2rzendu9XfpB27/TtFEW8fnvlTb2&#10;dWe7uNu67zRtzuN7f28kfifEVNDq+7jPn952BO/dfRQf2Mu0LxefOHgUCzeu4trzT+M7f/uXSGXo&#10;4BMaxIIqOFwtaGs/DHnWCVO/FlbS3SDpo39QS3ethYFEEfS10UHr6ei1pFAVbPFOyIadsPWK1wma&#10;GKDaMEjHP0iSmMpSgPvaMbdgwbFjDKgXB2DJmlCvPIwOCoyBIl3cuAc17fux7/D9OFy2FYknT6De&#10;yIvbUoU8XTVa6fg1AxoG6QYcqXgEe/PvRV754xS3R1FQcxBHaymulduRW78HeVX70G4og3O8B81P&#10;y6Fe1KKT4truqMfk8yfRKuaHpViI9+x0FLpAsBGhQB0CDGhigm6DpwzR01l8YNv78ETuJ3G4eDty&#10;CrdjT9kWPHLwQWw5+gAezbsXuynme/IewaHCJ7Cn4DGK7YPYUbcH5XTpWlsrNGE99igqsa1yF0WB&#10;NElDIF6psZJ0xBPDBhKp2lmFVnOp9ICSkgLoO52C8VgMscsT6KBQdocoWHMBHn8P6+KtblrRXdtp&#10;Kqb4HEJTWAndmXEYKS52BmhXVgFNqFoao1dBwc5e6IeSQmunyDbYKhC+kEXo6iTM4r5ntA11NBNV&#10;PN8NDK5GCpIp1AB3n4J1+DiqeD4qlQchI83W6w5C46uEIdqCJlM+utzlqFXshzXWJo3UVNj0GFw0&#10;Tj6ea2OsHbJAkzQyU0+g8S3iJaVUKnMw8fw6hj/zJIzeFoTFtHiuOjiT3TBa65DL8+qJadGkzUed&#10;9iAadIfxv//mj3DrhSuQm8rgS6qkB5dU9lKkZhxv3TclKat5LvWkyj7S5dKJMFzBOkQphMe/9jqG&#10;B3uwMuPF3IQDCdL95O01WAcMGDzeh7XPXURtSI5Qfw/OnR/AzJgdS/M++En7Wrbx+EAXbM46TDw5&#10;D+OcHye+8gJ6ersx+cwazp1NY3K5D9P8W+lhHfhbMfrCWXjjNJ9BJQZTZmSXE7hAahVd0D5XA1ws&#10;a7e3kmVSYyCuQzwiR6JfiSTF//hyEMdfOA/vop/mpETq6s88uw4H62lohWXq1UKnK4HNJZ5JUKF/&#10;LgTLoA1ZttPIpBfWqBZ9I3ZcuzCE0yTfKZbt8gsnEaZRXqFhs9oaUEYzeYTkWMHzIEb0yml8DFW6&#10;XMjsFVJbqFfnwkZhFbd7RNew1lADh0eGvoyNxrAbTq8YJ1iOYNSEWMaB5LAfam0DBo5P4MIrF5FJ&#10;6+C21SOR0WGN9WNx1UijPNmCXdB108QsxpBftR2HCx/EAw989O2FdXM37OaAJ77fHPB+Eulu+f2o&#10;+9i8/p1icufvd0ub19+cNuf1g7Z5u+1FunO7H5Tu3G7zu5p3W/+HJbHdT1pY71a3d+5TfL6T/Yp1&#10;7rbe3fL8/vusR/jJdXex3e7Jx/t25+G9eyise/agUd2JL3z5i2TVf8KrL19HONZJUW0muXWhP9DO&#10;C16FKCnFEWhAdkyPxesLSM3ZkCYlqLoPQq45iJrqLehgcI0MyBA6nYR+2I3B1y5LXa8BCsfqM0sM&#10;cApMT+qQHqarZjCcWAxAN+JE8pULJLAIgvw+r24HhXEXOnRFkNHVNrTl4bG8++GaS0gDUxyt2gFl&#10;TIMdPdWwXD2GnfmfRFH9blS1HMK+kkewi2S5r4hCICtGfvlu3L/zE9iZ9wAaLEfw4Bfux2PzD8N+&#10;YRSVzlb03VxFB8mnuOYJaQg8lbYYFm0BMiQEO128mKarsukRDJ5LI7eJdNZ2CHXtOSiq2Yf9JONt&#10;5Ttw356PY0/xNmw5eA+Jew8OlW7HjqJHsC33MRxuPohKcxPMy2kcUZRjy74P4dFt/x09FE+TuwJB&#10;0qI70opmTQ7p8AhU7kr0fPc+6OAXb6KI6zVRZGtpKpKkfdelaYRuzkLBYGfwV0PrZ7CiuBgouCp/&#10;BWTeIhKuBup0O3pIc3KKaav9iDRsYpurGI2+BvS/dg6KtAGea+No8VfBmuqCkfRqiDbDTIExrGfQ&#10;7a6DqZfCnFCgllQjRq3qiKrQd3UW1Zp8dJC2Vf5a6UEoHcXXke5CaEwHDSm3qSeXwntE+t5AEe0k&#10;yWp8VfAkOuFIyWDu5X58tZCHW+A+FsXCV17GuXODyIza4CC1iUH/GymmNa17Udu8F23duWiz58Kd&#10;asf5W6v4+3/8cwT61NDYq6EJViA9ZYQtKoPSUSp1bdt726XB8Q2+OubXCTdJsp/tNSTuoVqrsDDl&#10;ZtDvQowEZUsqpddVJlf68crLK+gb1KM/042RIRPWVkIYz2gwOKqDmsQ8Nu1GciWJGm8TPPEOaaJ9&#10;P8l2mKR95ngEa6LbOduDvrMjmHjuGFxR1klAjvEBM47NBxBPkaRJsD00clGSrcNTTcrU4cKZJM5T&#10;/CZGLDSlOlhNlZiZtODkWgqzL5+HSXR5h3WYeOOG9A7z4C2mZ5YxcH6MlO/GcYpYD4V7YDaCmeMD&#10;eOmN89IAGdc/cxuTJ8dx7vO3kBqPIJQxweNpRkHtFhw4ej8N6RM4XL8FZcqjaKY5O1TzOA41P4oa&#10;WQ4UFNdOUwkcUZ4ztlGNuRomWxN6SOFqcw2OnxqiEVVBpqqEz69BZjqMqZk41o8NQK+vQ/LKcQTP&#10;TmHmzBCWVmPokNNIGoow8cwJjJ5Iw8W8IjM02pMBmGgQ9u9+DO/60I/YFSz+/vcg1rsF0x81bS7X&#10;Rnk3l/udpDu3E2kj8IvfxT420g/bdvP3m9d7uyTW3RCbzelHyWNz2shPfP6k0p353W2/Im1e50dN&#10;d8tr8/9vCSzbK8X0/XuP4IN7cqUBTvZVFuPTX/q81AX8ta+9hliiHb0UwsG+bgzGVZjNmpEaUGLo&#10;0gzEnJ5BXmyRWCuWX1uji1ciwu8CpCu9qZAEUYropAGxk/0M+o2QW2thPzkmjRyUPD3IdUoYVFow&#10;uWCXXk84QLe6T3T9Vj6KNgepbsKJPUUPo647D4crtqNBno+80odRXL8DZTW7UG9vQOrVK1BPBVAq&#10;P0KhaIV+JoISWTnKVOVo01agixe/mFVj18FPYl/+wyhoPYRDxt24L/5h3PM/78GWLzyMssWj6D41&#10;gHLmUcNkIoW3tO+CzV6OqekgDN5mfn8UOUX3odPAwMPgllwOIJHohkyRhwqS6P7iR2BeGZQG9H88&#10;/xE8lHMvBX0LdtUdxMGyfThcuhVVncVotlSSnrfi3tyPc5uHGJBa4KGYG3uKGJwr0SDbC09QvN/K&#10;4GMpgZrOvlUQNOtLQwFqVB+ETkzuTTIRU5HJSe3tpJgmCrGg1S6KSWRUDVO0gYRJuhLnItYETUoN&#10;25VxKMQ96GAllOF6dPlLUSjbjbZYs/RKiy3eBGOyDa1W1kewFgbSZTu3Vw6b4Yg3k76q4FgKwXZm&#10;GraFPnTYqlCtO4qtZZ/E9vJ7sLX4Y6ToetRRTJtYlmZzMer1eWgw5EPlrYWalNrlLIWe+1aSZPXM&#10;z0CCtLENZW9Mwnp8EAkGWjHVoJdtTeOugsJfj2ptLizOZqQmjDRjSnho1mwDakxfnJXaaf+wAems&#10;Thr4wWypQLdRPBzWhPR4j/R+bI+vHhoSuSmrR2IlitQozeBCAN5gJ7pU+ehlXY5MOrFyMoj+ETOS&#10;CRUW5t0YmXCjP65GlsJ982wGN89n8eSTM5hZ82P69asIzPkQzKgQGtJLk+1HonIsMB83z9nYlBVm&#10;Rx3kNBHNPfkks2bSaRMCpEwLDWJviKaS5deKd3R723D+XD+WZ13IxBS4uN6PCyeTWFoMYZH7iNMo&#10;DI87kb6whGOfexLTN49h7Rc/h0jahAAp1hNrhD2txZk3ruLS5SG23d04cakfFy8M4NxqP44NeTAx&#10;bscghe7cq2el94gjkS4UNG3DAwc+gKMU1SYt2w7bQLujEopEF9QRBbrcxdDSYMop/pF0N7w0VmJw&#10;FLWpAnZ3M0zORrQrC6DpEfPh2qF3dUFvbcPq+hgNd5T15oYnrEELzWmToRi6KR+8ZyeQfW4Varsc&#10;k0sD6A2QmkfdWFrOYHY9iWOjduzd8cgPF9aNQPdvJad3mt5OuN5p+kmUUdTDZkLaSP9qPe5rQ/ze&#10;qeD8sLQ5j835/Kh53pnP26W7bb+R7rb+RrpzvTvr4J2mzfncPYn2KRL/FmNai9fExD3VPcX4MNNj&#10;+YVQDMTw23/+FwxV/4jnXjiLoSkb+iia8rbdSPZ3YYCOfSjZg5FTSVh7FdAyeDoZqAeyXeg7EUVi&#10;xoWhMRUDSD3MYqCDcCusMTnsKynUUtxaOg+iqWsvyphfbed2uBOk4IFuyOl6H9r1QRwtfByH8x+E&#10;2clg66rH4LUZHOnYhQZtHqo7c3GExJlXtUfqMrIxQEUyFsTfeAEf3vLf8WjBJ2GPdkAbakVoJYb4&#10;mThGro1g8fY0/LEu9DhrUdFAgc2/H48e+RgOdT2AqpUctCyUosRzFPq5OJ7I/QA6KPaiW7KjOx/2&#10;fi16z43AT/dtIKGVVj4GnasK4yTwosadMJuqoO4ugJypiISuOz6BQ1XbcLBkK8obDiKnfAt2NuTB&#10;cWYeO49+EkdbDiD13BlSpA3lTfthcVRDLwbmd1bBQoE0dB+CX8xV6mpkHdTASFJQ9hxCc68MTQzW&#10;NeJhFVclzMEWJG6vobmrEA0dB9CsP4IOik8Hxbm8dTuJswFyMWWbrxQqayn/FnOStiH7uZsMgqVw&#10;9lGYkjLkdjyOVgpyN+lUSYJVcN/m/lYKdxVJuU6adq7NUIrEi6egFq9HXJlFO+k1kuxCneYw/ENi&#10;yrtayHium0x53G+zNEC/NtiIBs0R5NU+CqWd+2fqcBSh01sGM0XeHKlDZsoCL4N7oFcOG+nMNemG&#10;fsKB/mNxhGkCBMUGKXLKoRbkVG2V7jWffnIcfSMU1uFO9K8HoRu34P+ytSa5fZYEmsiqmF8nxOQM&#10;cYqlGB2rb9gIP4+pk9TqnPLCEWwlGVGkBg149fVjFCyTNNdpJGOAn+QZjcvgirch3t+B6+eH8DTN&#10;yHimB4Oxblw+mcHEjBUZfsbGPEgO9sBM0tZ6Kik0DRieciA+3AN/QgaHv5kkrYRJPNlNYR4cd6Hb&#10;VA6Hqw2ZhA5TkyF4SbFiMIqDFQ/g+Ik+fPb54xhL63FyJoCLx/swRfo1Oeuhp7EaSnVjdjEFQ08d&#10;ZkmoXua5djGLPtJ3kPQ/OGHCs8/M4MrlcQp0gO2pBnOzHkxNWJGg6PZFVDi7GMMbz6+iro1GsPJB&#10;PLDvPWhW5qFMdgAl7XugMpXCYK2kCaY5PpOhIWvDMAl7ataNvowevf0atslaaEnROmMl/65n2y+C&#10;wVaPVnUhDP1GdM+mYXC0SQ9gpWJ6WHwNMJCM46NKHD8eQ3bIgMiIA2YxxvCgE7MTXhxjGhr2YOXC&#10;AgZDMjz68D3vTFhFsPyPENZ/S96bhfjfs4x3po36uZug3G39/8h0Z3neLt1t+430g8RSfL95vbut&#10;807T5ny+P22cV7HOW+u9Z/tRCirrfF8u3ru3DB/amU+aNOJP/vfv4zcZqGbOT8EzZsH4vAUjowpE&#10;BbFmujDKi3t02gH/UhzuYA1imVZMzZswOKJDbLABY6+eQ/+oli6/E6tzLgwshTH87AkobbUIMZB7&#10;oo0wuCvQ0nMQvSSMLksRBboDE8+cRUHFDuQXPoygvxPRYStMDIDqPi0Cp0bgoYvdX/kI9pY9jn2l&#10;j6OqdheszgZYhxzIaT+KfIra4fwtyC24nyJdiK6eoxhYCyAzbcTohB1mko/F1oaGkFYaFUk8dJNc&#10;sMDdJyc9PoDkDQYbkk61eFXAXY9azVEcqt8Fy6Af7foyWCk4XjrrCIPlAAPawrVR7oPmgfRpIAnJ&#10;dUXIq3gY1hOjpO4HoO4pQydd/qH8x7A7j0LbcJiUN4lOVwta9aTEzjz0XRyGsU8n3WPssRyEk/Rn&#10;ZNkdtmKSlJj8vQkmdwl0pMbImWHUd+dI86g2OcrQd2sWpfp8qSu6qmMHyTwXPfZqyIxFEuUZRbcr&#10;Kc23EELs9iL8N5aQvDQC1ZQf9jEbevxNqFUcgIJi08M6ECMxtTtJvYbD0HF7OwnSSGpRkRp9A3Z4&#10;z0zxf6U0MIXcWoYW42FYws3w9ylgZDuw0XwJ8hRPG9vi7fAOaKC2lsNKSu0b0cKfkcGSakV3rAbq&#10;MAO3tRZ+ElHE0wpnSI3kzXlYB/Rwn++jKDfBwjx62A4MNEn7X9lOU5EPE8k1MWqAMymXHqAKpjvR&#10;d20Of/A3f4bXfu1rSPAYw5ensHAlheRUD+S2SpZDDyvF1sH2kzg/DpOtEV7WzdCEGYqufKysJDCU&#10;NuLYiRTFvBPdNDjZaTNpn6I4bkWWBvLpF07g5aemMT5ihJWUNkiSPPnsGqyBWmjMJQhRPPsGtOim&#10;GREPaSVIyWKYRZfodqbRW14JY4Hn4cRZEuhKhLRI8qYALS3H4XNTwCnsDepilFftQNQvw7H5EG5f&#10;GMUzTFOkTNFlnRjWYmjIhKlhBxYHgxjoN8PjF6+mtGOAbTcSUODsuSQmh+wIUPiGYmq4eyqkV42W&#10;1hOwx1pw9fIwXrm5iNOrcbSoD2NbycdR2EVjqSuEd1CNvPKHcPniOBaO+yTzkV0KIszjTw0apbG2&#10;h3gd+UnkCgqpVl8Bq7UJvpBcmktVZShBQfWjNHhFaDNWoF21H3LlYQQCcgxye3ugDgZXGaIRGXyO&#10;JrS356He1sU66oZWTFhAIz50ehjuuAZOVzP25x98Z13BG8KxEWDv/P3/hbSZckUZ70abIt253b81&#10;SfvaVDeb093W/49Md5bn7dLdtt9Idzs2kcT3m9e72zrvNG3O5/vTW+dUvKf61jvFh/mZL3UBv2d/&#10;AX6anzvKq3D16adErxqiKTPMY16454OYfeUsgmfpijNqJNjoh1Z7ceyzN6RxXpOZDkwt2DExpUC6&#10;vw2LJ1zwT+qx8PpJhIY0GHn1IvqWI1Bb6hAgBfRP6BHPKKR7YZG0AipLOWRxLZLPXUSjsx0P7H43&#10;1PpaDF8/Bk2fCfqUG10pEzqSduhIAZPPncf2gkeRX7MVhVVb0BHR4kBHIXbv/Rj8QR2U3RUkMRdJ&#10;WQa7nbRlq2OwnaTYkMTNtaiXHUYx1+keCaLRcBRdepJksEEan7bO04IavxxVyoOwBRrRYieF315G&#10;g4Eu3FpEiumCP9RMAq9Ff1qD6bMZ9CxGEQ20w0Miae06ghYSmv9UBlpXHbwxmdQdWV5Ls1D1BEpa&#10;9qOis4R0MoQm5RHUN+9kECcNRkkyN+cw8Po5kmUZvCQ+N4OyyVTAoNNB2qmF/XgUbRQpMVh6o7kU&#10;sfPDKFMcRJsmD2JOTEugAQkKmZ5i7KHwiblO9e5q5CtyYD+ZRitJUu+shonGpvfyKMa++DQ6jHlw&#10;p+Swp2WkzTJoKAoKTw3cNE/GfjmaxDuPJJvIyQQmXjtF8l+Qxv21B9uZXyFUXF88JKQkFVui/D7e&#10;SiotgTneAv9wNzwpFfyiqzrcipEFNzSucmlS9TZ3MfQUSBvr3O5pg2PIhSlS8Pwbt0iTPvin3ehh&#10;EHYlO2mCSvCo6aP40G99GJ8MvBf5rm0UrxqKXj2CySZost3QJLvxv7/z17j55m30jxtJtfXIvnwS&#10;6dsnMHprGmNPz6Pv3BD6TqVYDoc0BVx8yIjmzkM0RiUYWQpg/VgCTn8jNCR7R6SV5VZg8IXj8M2R&#10;iPvMOP/Vp3H7F17D/MvXcPobr+DUtUX002REetsxSxHU0sxEk2oMkAzFPXg/689LUXWwvdgo4oPD&#10;Ziyux3HlKo0V22AviXRo1ImTpN5jszHpFaHUkBU+XzvXS+L4WgLJqAIxCqe4VeLifsTDaAFS5DCp&#10;8dnr0zh3Kg2NpQzprAn9lyYxPGbH8pgbFyngkyTveJjXJmn/OsW0L9aFcyfjiLENH6dYDvBaPlB0&#10;L6o0h5FXvw25dY9L9+177BXSkIwDNLyeUJM0G9HYkytsX22w0VC2s73JKaBmTxN0pmoYdaR0VxM6&#10;u/Ohs1ZDrimA2VEvDVKh8bZQcBuwthqVxjM2kLhjbAtCZG08rrHbK4ifGqDh0qOHpO9i2bLnszD3&#10;axGb8uCT27fd/eGlO4Od+HuzePxL0PvJpY19vl2623ab07+l+/jHTaJcm+vmnZb13yNt3u/msryT&#10;tDmfO9Odx7Y5id83f/64afP+vj99/zl9985c/NTuQrxvbz4+dCAfH9m3H51WFb7+S1/CX3z7f8HH&#10;4JWg400MqBEUL/P7OrHwtU9h4IWrJJIOeBjA+0mq0f52pFIdvLhbEUvJMDirlSbYjj+1jNnPPglF&#10;H4O9oxKHi+5BTuHHUdO6lQH9KBKDKnTTVXfFOtAW0+KhXe/H/Vs/gIr2/ahtycPBkh3YXfQgntjz&#10;STxx8EH0eJtRWb8XnaSoAn0Tylr2MuDpELm0iAP5D0JlLIVGXYm2rmJSlR2lmmo0Nx1EveIwgleX&#10;Udp+GBWyI9hb9Ciqug6hOyhH8MwIbIkOmMWTqb467FcWoT1lQHFPHiKCABiM3WJybE8VIol2Bs42&#10;ZMf1CJKUPL2NDIYN0iAErgkXZp47QzIMcx05MhdH4SWd9SfkqKx6BI0dB9CkysMeHs++skcQuzAB&#10;/3yMVGNBON0FU6gWSgeplIFPzCLjzCqRHtMiQqOSnvdgiIQRenFNGsTfIJ5OXkuhqGs3tKTbIGmo&#10;h8LrZMBSkVwsKSXJswHd4QYSayMqxLyaFGUxDZ0uXM9gV01iLmaec2hPqmCINaCdpKym6DnEtG0D&#10;JLYBBazrabSR0FtsRdL90B6ebyPryMo8xahUXY5CEmoLibKeJNSGtp5cqES3s6sCDdqDONzwEKrl&#10;+1HXeQBdRh6b+61Rn1TifinL0NojnrpugDnWjbHz01gXXZ6/8Flkbx2nEDVBH2CwpmhUjR/B1vWH&#10;8ZFf/jhyntyFvPWt8GXVbIPVNAWtME07YaZI/d13/hKf+Zmb0nunYhzfwSkrAmm1RNRivk8VCV+M&#10;LJWds8PXJyNFkiQpNrEhg/TKmEZbhr60AXqW30QRCZLCfWsZuAf1JM9OTM+5kB20oG/KhemrM4j7&#10;2nDtTBb9FPUoz3Mv97V4vBdBXhuDY2ZeF0rE+J0Y89gjJjqnwVAbxG0RJYJiIvR+g/QQVTbdjaxP&#10;jZWlMDIDZonWLn/9VYzePoepzzyJWFQFk6MafVmaHIqkmFBgYdiOJ88P4dK5DLIU0ItXRpG4PIGx&#10;IRvOLfXiGYrTBMUrKQZe8NZhMKPFCE3AzQtDGBrUYX7GjVC0hddlA7ReJnHvmeLfaiuBf6CbNN6P&#10;+FwYRrav2IgW3oU+WFmnHYYy1k0LLPE26MzVNEWtsNK42kncncqjMNC4ukOkdE87jBYxgUAWoREb&#10;nnllDTZevyZHHeYn3HjqygT6aNTr3bXQsU35eY0p7GXo0pXSrJFq55IIXVvCh7c/8K+JVSK7uwjF&#10;nWlzsPtx093yfbt0tzz+M9MPKt9/hsCLtFGOf+v5u9v6m9MPWv+H7fPt0p15/kv6l14I0Ubfw7p9&#10;z+48vH9PLj64Zy8KWloxNJ/At//8T/HK67yg+zoxmFAgQac8N2DDYL8O2V4VenkxZRKdmDs3gd6+&#10;JozN6rB6KkzXTgEY1ZMkGjH57HH0vnwG9lErCaeFwXUvDM5apMetiAzI4YswcPZpsfzFp2Ac9OOD&#10;D74LNW25FAglShr3Yn/xEzikrMH2o/eTACvQqanB0aJHUFSzjf+XoPfKFJoZkB0nJnDP7vfi8X0f&#10;Q3nHXtJBN/bm3YOCpnx09JpxtGKnJKi6lTTymvejqG4fGilwcls5jDQOHZZCOFfjWPyZGzDPBaBY&#10;S2Py00/CNuFEesYEK9dp7NhGN74fbpZZayxgoOxEJNuOIEnSkySZv3YV/ik/ybsYZmsxBbpSup84&#10;+/QyquRb4SfhqbqLaBKeQKGlHTmmVul1nm4GsJEXl0mQOhgiVVB6y6GhUMRurmDlqzeRfmER86+e&#10;x/yXX4GSgU8/5US9lcLEAFnnJU1rD7FO6+DM9GD9yy9i8NYCdCNWmGdcSF8ewOjLJ9A14UDfq2dJ&#10;ImXSuL2GeAPqdfthWPCjZqAH3htLUJPc3AkZbBSb6TUfJt68CX3KiE5bHoW4mmUjxQmStRdLM9uI&#10;aePExOQ94TpYRJ24SSw8x2KoPb30xG8jzUo7zBQ00Qvgo4hYacy8FHExdVgb6atEtg/NFGKdrRrB&#10;aS/XsWGAZTdMhdk+zIiPGCEjYbcZC9FkKEK95iiaQ3kok+/F6KoL7nQn7BHmz/PT09tF2l+XelnW&#10;zwwhHFdgbMaJ0Rk7aT6H7SUHx69mMHVc3BIww8ntelw1cIXbERrU4sztCZKZAiZ7E4amTVI3py3U&#10;wvUaoKY4+aWBEerhpDiaSFVB0btycR6ppBGn1+I4dTFF0m2Cw91IgamHh7QXT2vQy/OUyuiQzOrh&#10;peGxusSwlBToRS9W11NIDzuYpxyrC1Ecmw7g5EoKYxShsWvLmDiWwUBchdVXT2J5OYKZMQtOnojj&#10;zGoYJn0h+tn2xwdtGB9yYJZ0eu78KFITUQyuJnBhNYIzJ/qQGdLBwnLree5OXRrAtSsDOHssiemT&#10;SYzOB5EdFcS+H136EhTIWb9pMyZfP4MqXqeuURvWz/eznXcjEGtGmG0vcmaC57AdPRRWE2OCkZ8G&#10;MXGApQ4t7UfRTdHtsTVCa66CN9wFJT9VoQ64WMZwsB0JEvCZsynp3nK3pRqzr59HG4W8m6ZBbS5F&#10;JNMFl68ZekMuYjRq1S1HsKs07+5dweKdzX9PYb0zr3cakDcEY2P9O/P9jxa0O8u38f3/Pwnrxneb&#10;9/nD9i3S5jzePm2uS7bRXfzccxQf2lOIj2zfRfFr5IUukwLUmTNj6Gfw6hXvmia7sDxKl85gt0LB&#10;mRoxYWbOQXEbxfC8DbPH/SSZKpQ1Pwad/SiiZwagCbdAwYA4/62fkSbY7h1UY5oEkR03IphVYPjm&#10;CaiX+2FhIDxa9BADLgV80gFNTyPyanehayqO+3MfId3tQK28BM3aUljsHaghcVbzIi5q2gbPpQl8&#10;Iu9+VNfnUGDqIe8pwVb+LwZ1eLRsO7TDLhxufJiEeh9aUh7o5iOwTHlQa2tAA4NTRsyaM2/G1AkP&#10;omKUnL52DP78q6S9anTYyymK2+Ekzfpi7Qy2NB3jBhKNDP5JK0wktSBd++T5NGplhxiYG0gijYix&#10;/gwkPGesEX3Xp6BmAHGTYJyhVuRVP478xj2oU+VDaxFTaVVB5yzH2K156UldDf+3Lzqwt2YvGjQH&#10;YfJUk/Iots4qqMVT1dfGYOB+dAzWOhocvTEPZu5r8NkV7qMBGk8ZbMFKtKgPoidaC020CW2hZkx9&#10;9iKMkXp0+UrQRipoZ6Cr9TSjTEWqrL8H9rV+JF9cR+96GGpSlYMkpHQXIzjUTZJuRpu5iNs3oZKi&#10;ZhKixL877SUUVzHbThv8JG5vUkZhrUJoVIfAWDfs/N4m7r1mlDD469BqKJBe1ThS8zieyPs4FJ56&#10;EuthOBhIPdMOOLIeOFnHIwy2amcZSV4LpaUcOdUPYX/FI6jtzke3GLs23UG6UcATk8MQqIeZZZn+&#10;uVdw5fZx/MM/fIe0RAGPt0PvrIDRVYkozeHwiB7dpiKePxPiGTWMDjF9Xzs8pEwv83Ez9U9YcfHa&#10;BGYmA6iTH0G5/DDrdQ3T33iNot8NLcuu43nQkcIizFOMBBWjsbSx/JkxvTTSl56C5Ga+axQxm6+B&#10;4tKGfm6bGdDDaC5nWTRYPJWAhmbBG1JhICvGqqYpITn7SXxLa2GkhnuQWR/CqadXceMkafjcNEbf&#10;fBLzn3seg3MxDA9YKOYJBFy1WJjxwkxRnFr0wxWog3t9BNP/63dx7PYq/J5GGP01SE70YGbZS+FN&#10;Y5AGboGmZWA1BdcgTRVNc//t05j93E2M3FqU7n13iXdjPQ3ScJCmQAMpvwIGCnOAbcl1cgQGfq8S&#10;5inYzPNNk6Yu4H5a0N6VD5m+WOoattBgdBuqUNd8EH2DZky/fA0L3MeyGP+adJ957irCl+ZgXBmA&#10;PlgLM+s2ktFgdMqFaJAmKaHDEE18qzIf+S0tdyPWtwLfvyUwv10S224E4XcSgDcnsf5/1NPJ7yRt&#10;lGlzGcX3Qlj/o8R1cz1slEHUkUgb/4t0t3JuTpt/25zEdhtp47u7bXvnOj8sie1+lDra2EaMC/y+&#10;vWyvWw+h0+xiYJBjcNQrCavdK4IineqADMMMlvOzLiYPFniBzi44sHZ7BmExxdQLq1Dzom5Q7oM1&#10;qUX22jzsEx6SXgMsdP6OKQf0zDN4PIOefi1WXjyJqefP4lDNdhRXPEynnAfnfBy2tBq57btxUFuD&#10;IrcG9+c/jl0Fj5Fed2B4iYH/xiIyV6ZRqchFeech1Cj3wDDmw9bcxygwlejPmNHSdRj59TvhX03D&#10;xDKoXY3oMOSjQXeAF3w56oxFqPFRGC9PQUV6Uotp4ybVDNJNSI5TEAaVUI6RCklUotvTQ7ryUzzt&#10;3nq4SYwDo1qkxjXQBesw/OwxGgE9hl87iVaK/SDJx2YshtqYC39CDAJP8ek3od1ei5LmnRTVR3Gg&#10;4F7sLXyQJoTBn3Rq91XAReGyhyox8ZUXsfKZC6ijEJfQDOgCFQiSjAOxVtJZG/qeHEO9eBiLYtvj&#10;roOMpG0TEx7QUGQujCGR6iQ91lPQWnk+qqAlNasptM7rs1D7K6AMVqHTUYfMjQX0jFqlp3O7uZ4j&#10;qYSThkJnqWD+dZCnLajXH4QrJpNoXkFhN9IkOfvl/LsK7gEV2kjmgm5lVtYTxc2XkkPGsnlSMum1&#10;nk5zLkran5C6+AzeajSo98FOc5JT+RAOVT1KQS1Gu7GMxoL0bSvH3GtnSeTVUAQbMfniaa5bh94R&#10;LTwMtkUtu6QJ3vdUPIiCpq0IUvjTsz1whitZD5Vcz4D42ji+8Ue/iz/79m9T4Dsobs0SeYoHZZZp&#10;FjJcZ5RmMB6XI0hyzNIgDtFULZ/qI0VRYEhX4unjz335KTz9K29i/IXzSF4YhczXBcu4G42tu2lu&#10;KqU2ZKMhSA6podKzLYmBDShqXdYi1CkOQePiuXFUYXDCLk0XF0x0cV0KZdYAleIoOrtJhWrSWFoH&#10;R68CcwsBpM5PYPH2CkaeOY1WfzsCq32Ijvlx83gKobiG51F0m1eigWaj7/wIFl49D32gDekhIyYn&#10;vdCT9nKrHpIGpBh9dl16kChxZhSBcCsGUiZEaQC8zPf6mSzOk2zFU7ejCxGMX5/A5AsnYXU2IRvv&#10;RnbYKl1bap4DMUCJwpQPW38H6rU0jcNaGhItOqw8vukQGkmUumAbGq3FaDWWoqIjh4JcAbmmBEpD&#10;KTSGarTIjqKxM18aROQ06fmlG+M4eWMeCYrzMM3LhfNZXPvl1xEY7oLKXkVDXQAX61iMMjVJau+P&#10;0sz2tuFQddl/jLDeue1G3j9KIBZpI3hvbHe3ff1npzvLvJHutu5PMgmRutt+N6e7bSfS3dbdnDav&#10;t3m7zd9vPi8/KP0o5+9uoit6U97N73961yHcc+AQjFEnjN5O/NzXP4W//T9/iQCDU2i6m4KjRmKw&#10;C+mZIBafnMTgog+zN+cYYOWYnDFDT2EYfu0yIuJeE4NEeZN497JZmp7LRorSeUmg7ftxuGwbzLyg&#10;Y1cWUCMmPvbWobiZNKraheaYChWebjT1evBo4XY8kPNRPLrn/Thc/giC4U4KfisKG/djdz5FdDqG&#10;nI587C3bCgP/rm49iI7uCpgTWpgXkwhTOLrp/jXuBgpYI3oHFAhlupCZdTKIMlA3bUEjg6KBx9N7&#10;oh86Ep8gRyMJ0zmoQfzqoDSiTbP2MLp95TCQKCoZWD2hFmm2EaOZ6zoYPBi4kleX0DnpRz8F2e6s&#10;hi1QK4l0KcWgK9YFBQNjMwNqeeMu1LTtR371NmzPuw/xlbA0IIKdZOzupXCSLsffOMeAVAwTRctK&#10;UewfFPflWhGl8FnGzHCuj1KoaiEj+WktZejS5CHcK4fWWo6JS7PwBmqQSsrhivO4gzWw9nXBMe2E&#10;czVKuiZBkEbsiwko+jqgdpfBHm9B/5wDwSkLafIQ5N6Kt94v5THKbGVo0RfAFu2ARwyeQIPRRaro&#10;JMVXqw9BSXKrUR5EPYWigwFRiGofyUi8liMmBFeyTj3D3VAxSLbSzBTWPYp9JfeQePehk6Teyry7&#10;uZ8Ez0vq/ACC8wEYuW0zadM355HOhYU0lVu7BZ0ufm8qRZCmzZdWwMtzJCaBt7Hd9VC0+4adtIH/&#10;Fz//13+OyMVxOFmvlrgMgXS3NPfr2okEfMEWCqsZUZJphkIXpDAtT/sxM+zAuhj6kRTlWUmj/9IM&#10;XvzsFSQGejB4ahALN0/SSJkQy+qhJSGaKNRW1omMBqSgbjuNRi1Sr1+E3FFOyqtHIKngulqMHwtR&#10;1FuQYJmjkS74uL8R0lh6woXYsAmOqAJK1kttTzU0QwFE4jq40nL4ZkKkcR1mKLiJXhVk9mIer1IS&#10;J4U+j9/JEGOe1hPDMM3HMHB6GGd/+6vomYoidW0WHV2HcGwpgsT6MCwBNWI8b2trGUxMBdDX78Sx&#10;F87i9tkpXFrNInX7JLp5/ci1uQiy3odogBXmYtQqc6DjsWp4Hv1pPa/vWhSKKQEp7kMzNkTPZnG0&#10;4yAaTYU41PgE2miQWtRFNE+5MFpa0NqZizrWjz+gRPbGGgYGAxhL6HFqIoBxivfSai/6xvUIRWgs&#10;rh+Hke3RldTALqbgm/FjYDlCga2H1SxeP6vAAw9+7F8eXhIDzf8wYZWCm/ibv73vu///sCTW/2EB&#10;90dJG3mJzzv39R9FiVJiGUQSZbmzLjZT9ea0eZ2fVNoQVPG32OdG+lH2LX7fvN2d299tm83pzu3v&#10;ljZ+37zexrZ35ifSZqMg1n/fDq4rRJXt8z178/CxfTug9soorC0SrZ6/toTBOQ3SgzrEhrqkh5PG&#10;b07DM2khtVqx8KmzFFUtnNEqEq0ak8+fhp8uNJ0Sg4Z3kXoN0NOFiuChDzZJ98W6eKGUNOVgV9HD&#10;6B5woJvBIkEqGWZ+BksVdhbcj8cO3YOdez+OHQc+InXrpkZNGBtxQGNrQBcDaL62ErtJurmaKliO&#10;D8K2Oopmdwd8J4ZQaatHj6+FTnkfyXUP98/gnmwlTbWTDpows+whAbQhNaLnfk1Y/B+voZZBWwQP&#10;Mb1a5qXjiK1kYIq2UOhaEeLFbrLXwBlvlZ7IjTJghylGwUQbA2MrejNKhIfVOPaZq3Bmu2B0lcMS&#10;boSZQUw36kAjhaNNl8ey10qDPxwufhx78x5Ccc0utFsoKlenEbqQRJpB1MDyeS9Mk6BLYaaw9oiB&#10;8P1lDD5NcIdIy6fGpRGPZD2FaCdVmEi14V6SiJhNhibB5CK5kVTdpOz4sE4aJMA9bkaD6M4TYwAz&#10;OKaeOoYWBkcz1/GPahBkcBMPNrX15DPlMTAeIKFSJJkU7moGuw5ovVUk9wY06XIpppWo6tqPDhPF&#10;P9IivbMqJkgwh0jIpN9AlgYgQvpOtMMQpilbj0MW7UQxg7Ip0orq9t3SazhhCrWSZkC8fzt5PoPU&#10;qaj09K+BwT1ycwlWHoeKpKsmWe4vfxT1mnyK+H406PJ5rrq5vRahAbZJUlRvRi+117/5mz+mkDFA&#10;j/RQqGcx++wqpm8toTdlkIbfnBo1si3rMTnrhoOmb27ajaUhJ4b6zLj05nU4Fnth7me9sY6ffXaB&#10;psaBoTPzyC664E/paTKVFNRWaGiuQmktypqPoLhtHxrM7Rh87jx6x0xQs14E9YqHs3xigArxvmhc&#10;jTNLcYyNWWF1N2JoIoj1C5PIcv/i1ZzEqRHsLt+J0bko6puO0BypaM6aEecxhimg9aaj0rvHJ1ai&#10;uHg8jevrKQQzVoQXY5i5NAmTGA5xyAzLAk0BBbOFIicmRl9ZjMM94sPYpSUce/4UTt5ew/WfuQJj&#10;1oXV43FEs1bEX76E9PPnMXRzBgpxu2OgGZG0GucuD2J61kUDWYFoWolAnwxKdwnbRjGSpHydsw5N&#10;dl7TMrYF8bpVd740YIfN04p6MTawXw3TQgKtbfnopxmcnghhddKH1VEXjq1EeB543lg/YhSrxGoG&#10;Mxcz6B+ggFsqMXEijfRyhm1eBm+/BgZ/Ex57/N4NYWUQE0PD3UVY/2v5r+XHWTYL6A9KdxPUO9O/&#10;rE/TJD53H8ZPM318/w4YAnKMzAWl/cXE8G2TKoxOm/m3Aqlhus8zY3CFW2Ad7EF0IYy+ITWcoXYM&#10;3xiDj1Slp7CU1T0Gje4o4lkVkhQehbkA8lANf9egsH4H9uY/iCO1u7Gv9BOQhdRwkB6SIwb4KB4H&#10;Cz5MgWh862VzazWcEQ2sKwl41kdQ3HoIGmMN8gz8bbYftc4WHK7bjYcLHkDqhQuos4su3wK06I6w&#10;vBosnQihnwKTGe+BgeVq1RyAgcFhasmBwIAM2iEtdEk1ggM6BEZIFHNu+Jd9DMRigvBadFAQRReb&#10;heUKCUdNMRLDzIlXEAzmUuRX3AszKcRCqjdl1EhdnKfB4G+TQVSq82ClSLQ5SiiYnZKRyK3Zil35&#10;90nmoaBxD2m9URqzVsc8h55fx8iX32A56+EMUKRoKMQTwj38TW8rhsFejbFPP4UuXSGDbB78XlKk&#10;rw1BTzsiNC1RnrcIhctL8Q+mOuBlkPTSCGWfXEQHyzB8fZoiPgt9tAGOZKckfArxwIinBk2GA1CR&#10;isR8qqUUPrWtijRbxXU6pHdQfQMq6W9T5K1ZccQ0cx6SldZH0mL5NKR0tatMGsLQzLLog9WIkvQ8&#10;p7Mo6NgPk68e9nQL66oOnn4Z9P4a5tXE+mmCjcJvHhCv4yjgFBRNCvZfn4Mt2Q4lxVxs/2jeJ/Do&#10;0Y+gi3WlsJWjpHUrxVUmvQvr53r/+E9/gb/+m2+TTHsxvhSQqDKc1rHtaTG96MOpV89j8NlTWFqO&#10;weFuYZvVIjuqR19fN9JzYSy+fJrGLioNzq/3NZLKixANy3D25jF4BrxQUczruwtJZIXYXfJJaFnP&#10;HdZKFLbk0ETIYVsboSGtRe+4CwFBm+Me1NEIeAYoSLw+xmia1j97E+tffAMrn7mN9rQFc194FQGK&#10;jJfUOvHKZZpRFzwBBTqURbj34XchMWRCMtvD9ldOU1aF0XmS5noMOlKhK9yG1devYulUBMsjTlyn&#10;MF87M4EU2/zEjWlkjgXRrD6K2y+tsL02w2yvQyAqw+S8T+o6nn7pDAbOzmLxs7eQfuYkAtMeXgs9&#10;6PvSK/DdXMD0p85h6tYKjvP8Dd6k0by+guiNdQSurkJBMR6bcMAbbkKjmqKqK5aeKNabaNQorAZr&#10;M3Qi9ZCyF7Kw22Q48+UXMDsaxtlTA9IsQ30sp6e3VZrBJ01hldtrWQen0K2vRoSG15vg90+f53XV&#10;igZ3K+IvnMFHt275fmGVRrT5biD7L2H9r+XfsvyLIP5LulMwN/9/Z9rofbhzPfE+63v25CCvtQoG&#10;ButYxiLtr0/ct2IAEy/Pe/oaMTCpQ+psEvFTfegOtmHm6XnESDQTr52T3tNr7j4MueqINCBEZsyI&#10;SKoNbtJUai2B4Tcu4dGCR9ChL0ZO0WOktkcoNDtQ3nJEmpIsuBCB2d+OisbtmJjxYHSCwYefkV4Z&#10;hhlk9h69DzVOOTp71Siq34oDlY+jZdgH33wKJV28iM+MoNVUjuy8Df0z3PcgKc1dwTJ0UawY6EfV&#10;cFNokkOdsAYq4KewTDx/DLEJHUIMvsOvnsDoU9NSt5vaW0bqpaB5KtBNh+4VgkWhNdIguJhXkHQW&#10;iHQgv+gBFDXtplBUQ+HIRwsJbvEX3sTsy6fgIsXpPbXSlGZdFC8n6aFBdIFqSqEwVaO6ax9qmncx&#10;v0oKaRNCDIyqiSia5YfRoSqAk+fBNdAJVc8R5FV/ApoBKzxjNqgZyFwUpJnLE6TxcvjiPB5nGbS2&#10;XIpGE3ykXvHqj5d11z3nRaP2AMIZOYIjCooAjyFUDQcFycDj6WE+Koq2wlUs3UfTBWthiTdL91KF&#10;gIoHj8QADz00FiZSuNJVIr2G4xtkfsMK2PuaYe1rgG9IKT28JJ4Q1nrqoKHAKSgKYhQte38bfxeD&#10;JYhZaY6gy5QHz6AKRoqmNSlD/5MT/E3MrNOKGNubIlQH+/EUjY4eVTQ2dcYSHKzfhp0l96NGdQhW&#10;Hl9B4yMYXrYjwONITfbgM198Ef/8z/8gDeYeSirgooikR7qxshzA8kwAK6yLxdcvYPHqNOY+fQPJ&#10;pxYx8/xpzH/6HNyLXhqPMhKoCmGaMPEgVHe0Fum1fpx8cQ1XLswjkTVKc9h22iqgcjbCPaDAoYon&#10;cLD4cTQHulBirEZijEZzJQbPAsns6QVMvXgM/nNZLL5xDn1nhjA/58eVExnEk0aoUwEUKyvR1G+G&#10;fySEs9/6AmZJtD/zhRvoi3WjtPgxhKNKnD47ADtNZjZNg5vSYHTSBn+/Ao5xLyKjdthNNVC3HsAr&#10;V+cxP2pGSAzukRYPJfXC4GjCxZvzcNOkTS34cfJClu2sBUqtGBazjJRvZTusR2SZ1/KEDU3aw9hV&#10;/xDqfR2oVR5Es7aE1/kIokmSOs2jlsauoGQbqnp4fsa8kHvqcbT0IWgsVTBS/EwU71ivFq2i7fI6&#10;VqhooqaCUKlLEBryYOnaMZw/l8HAkA12GlPx0N4k/85SZJNDOjiuzODsiysk9C7Iue/k1z+F/ufO&#10;offaLKqUuXh473cnOn+v1M1Ggd3OwMVAtpk0/mv5r+XHWTbaz2ZR/FGS2Pb7ife7BnBHDtsqBSJk&#10;RjCtxfhsnIHqH2ELNSLJABrvUyDaL+fFqKIr7oJ3ko68T4Ohb7wKhbsOs7fWUNeyixdEPpyxFtKi&#10;HH7SbTjVjtjxPhgHDMjJvQd9Z8eQevYEyip3Yve++/BI/hbsyHscDx+8B0e6DsN3fBjVKtJZr4oB&#10;dx2J05NQKgtR0bADua27kFP5GA7UH0T6qdPIadiF/LptsK1mYViOosNCcSOtChd9tPZBFDc+jslF&#10;JyyeKgpRI0L9naQpClykHvHxLrinbYifjiMwTKJ44zzJboHCUSQFVvGKRavmEBKjKmmoPYWxGEZn&#10;AcYmDXTrRoyTbEYY5Co79yOv5hGp27J3RCfRWwlJppdBrNtbTbKsgsqcBy+JbuAzNxHwNKC1pRB1&#10;jbsozo3oS6kQiikx+vwF7CnfDddwGHktR6X3PSvqdkBjKKHIHkQPhS7OutCLB31IhumUGcc+e5v0&#10;+3E4xP3PpBx6dw2OVN0LtSMPyZdOQBMRr0E0kgTbuX0ztP5y/k3xi9bzOMvhTXXCxfNkFTPMkN6D&#10;WQPFthHaQBkFnRQ8ppGSLyuXXqdRuUvhzXbQeFDAk01oMx+CixQqHjoRT+iGFjxIPL2CfgpW95Ad&#10;U7/wGuugHC7xZG4vBZs0K3eWoJlGwUES6RHUOmaFOiaXJmV3sTwzp32I3V5Gnb4ArdYy1GiOQh1p&#10;5rl+AgdqHkNV1wEkKKSVsh0wU4CtTOIp80hGIV0fv/5bX4dNvIdsF9PA6TFJsTk268FQ2oBPfWYd&#10;q1cG0RNtx+xLq4gv2aGjcRKU3WwrQqd4OMhdjR6aHJm3Et6LY6S9TgZ+GyyOVtR056HFVgb/aA9N&#10;Wzf2lj6I1gEXrFMh9HgasX5tRJp8XRzb0EiP1DUuJhVwkfaDpPQzZ7OIZLVI31jByAsXUOuXYepn&#10;X4Tv/DycZ5eRnorg2sUpTM8EcfnmDGZXYxid9sHmbMWV42mcXO+T5nM1pfSIXF9EatYJn53n11aN&#10;ZLIbT90+juj6IPI0FfANs32SKk8xj3Mn0zD1VCAtBqEYNkmDSoSDrRhl/dgcdVCLd01XU3AOKRAZ&#10;NqCBx1nWtgseXseJhAodNKu1CnFroAb14h5qax6KdBVQZ7j/q8tojMrRRdNU1pqDota9aFHQDKlL&#10;4Tk+KA0jqbfUSrc2Tn36aQqoHj7WSWbUSoHV4sbpMazOu+E01kiTJoTn4zT2HVIPSOTl6zR6nbCE&#10;OvnZgO27H8W7PrjzAIMVBVVMwbWJWDfSfy3/tfw4i2g7dxPMd5rE9m8J68Z3bI9sn+/bfgAf2b8H&#10;zoQdvelu/MwXn8ff/e2fQUcn7wzV0s3L6STl0gvi2WleFEtR+G4cRy8DQfjiPBqb9tFhdyDRJ0M0&#10;xWAtAlOyATpST+hMBmXVD0OuL0QrA2OorwvDUyYEM2rsL9uLx3IfwfbCJ7C/YAueyLsfeeYW1Lg7&#10;JRHxxTpx47VLqFMW43DNFhypeQJFJY+ivG0HyoJytFOAVSkLZEEZTBRED8vQoj2CFsNRFFJYxXiq&#10;Cv1ROGJNGJ8xw+QnwZJQo1klok/NwTBiReaZJXjiCqj7ddL4xR5e/I54G5T2IgpjEQbGxb1YFcm7&#10;Sbq/KmbucVOwHP5GtOrzYPI1YGjJxTpqh5+/90SqoGW+8rgMSpsYlaaG1F2PAA1AkaoQvmA7VHTg&#10;dncVzN4GLH71ZRyt3o6mloNo6MyDnOdgZ8lO7C34mDTaUm9CxjyqMXJ7DmpTLhI0OP2i+305BP9a&#10;FuNPL2OaxmDw1hJ0NA09pNLgmAnRTCcJTInAuALOtHgVphktgVqYMhp40qR4nodu1m/f5UE4px1w&#10;kli7HeUIkRrtLK+9j9Ta2wCZLR8aErwz2QaPeG93TM0A+jiM3E9PmEaFBNtszIVnxi29nmQIV0vi&#10;3UqiGXlmER0sv2dAzoBZRQEnXUdbYSXZGiMNGH1hlRTdSFFtJxnXITzeg+QLx9FpJtXbyqHx0dRQ&#10;KDtI9RoG1/3l9yMwoEF20QFfsgMGTzm67YWQa8rw1K2z0jXSmzHT3LVjaNKF9YUgvCyTz9uKBClu&#10;7OI0klcXUKc6Ik0gb2Teal89abQOOnsNOknHYtQfGal47PmTcHna4A3JcbB2Kx49+GEcbdqG+Ytx&#10;DM65WX4VJl6+iuyURxoxzEEhjY120+TI4PKRyNwk27QO1pQSzYoi6CgYxrkE6ymCiVuLiAwYUdpw&#10;EDty78e2qn2YvrmIkeU4ZpdjOHtpFH/2x1/Fc8+sYG7WhxOnotIrRokLE9BneuCKyCnUCSQTSizw&#10;GAdXAzj5M7cx+oVnMX1tAUvrSZxYjOL6ega3z49juF+PJ69NYmbSid5QB0ZJ4OOjRh4f2/SAHpb5&#10;CA7UbkdOzeNwJ5V4/tV1dPlohOzFyO3YiUOtW1Cp2M9rcCuKG3bCGm9Ggz4XeY2P4jAJ+LCrE0dd&#10;HQhfGEWxvgjVrEvzgIW0q5Ge19CK//0dmLsyixmK/vG1OI6vhjHSp8fKTIhEroXWXEJT0g7PShxL&#10;3/wyoiz34pkIjl1IQ6MvxqMP3/uWsL6HpPpuksB/Cet/LT+p5ScmrGybQlRFF/BbwpqDnVUlcMct&#10;CCXk+OKXXsXffedPEUx2MkAZkCAVxCmY4p6P6Pqd/cor0sTV0Vgb2tsOIcygMjakwdKSB3OrHoqM&#10;DOFjEYx+5VOojiql1w2m511YXPBhZtqJFCnRzoCq6ChGSfVWHC7agtyqrahq2g033XSnKhe5JJQj&#10;hQ9jaCwML93voZbtDODFmJlwoVG+R3qIotZUj+itdZRTsNop2rZoHRpVh1HatlsihiBFyGAvxRBF&#10;dfGUHWEKqjveCgsD+PSXnoeZF367uVh6orXbWw9VsAmOM0MwL/hhplCbEk0I9LZJ8636ByhQpBGZ&#10;/ggNB0ks2gJrrFnqvhT5WuJNFKJ6Eooc3VkNwmeTUJspnr5S+Pvb0X9hGBWkameQItcrh6eXlHdx&#10;BDEGQLOTwVxbAqWqBocYaGe++hq0PSWIBTrR5lfh1O//ClrMZYiKqcgYgNwkyMLSB+DO6OGnERAT&#10;ho89t8Z6V5Ky1QiNqWgyKPLhBtgpiIqoGiPfeAFTnzqF+C0Gty8/DceJJLxrCVSLh6RW+1DL4Ocj&#10;oWsDJdAFqqT3V8XxiO5e0f0bGlHAlmiW6FVLg2Jj3Uhdw8kWdDlYh+YCaKLNJIxGGFjH5mgDKm15&#10;6Bm2YPj2AhTOIjhI9mIgCWuiBh00PaELA9C4S5BdsLMuG2EaMEHZr2QwriXd6SlSXeihoRGz8TgH&#10;FahS5SCz4Hjr9ad+LU5cmMXv//H//O7V8dYyMO2GIdDA1ITU2SEkbizi2BtXMHWij+e4BQMLVnQZ&#10;afK0R0lgbLt9NFWWChSVPY7TN0Z5zjvQyvObfWEFWpomBYnriZJ7cbB6Cw5WPiRRZ0+omUagHc/8&#10;9pdx7HwSSnMFTJ466R1eT78CPWKUoqxOGpmoy1oPZbCbxzoLJUVa5WmVnpr3xrV49fXrSE+G8IGd&#10;9+IJiuzWg/ej20wBzZrwPA3Gq6+sY2igBwOnRnDy1bOIi+H+bBW8zoIYH7Pj5Kl+jKR60Fi3FwFX&#10;PcLr44g620i4FOhBE26dGMJUyozb12awuBRGrE+FCxcHsThhx/K0F2PTLnTqcrC78H74L01BbqSZ&#10;0ZUjzDybFDk4XP8ICrp2QsF2kM/rr9FQQKNpwyiv4zjptkp2CO00zJFhPcrkB1DScQTtaRPq4jS8&#10;JGFbpI3tpAUtpqNc7yjGeNxnv/IyFDQZJn8zJqbtGBs2Y3bOi75+DVSsRzFqWPLGJNrFMKBsTzOL&#10;Xpw43ostux/Buz6wYz/eu42CyoD1owrrP//zP0tJLP/0T/8kfd65bP7+//5fMZfDW4vYTvz2g7bf&#10;yHvj941lY5u77e/O7zb+35zHP/7jP0qfd+azsa/N695tH2IR62w+FrHeRn6bl43tN/Yplrvl+YO+&#10;25zfnXmLRXx3t/2K/ze+E79vrHPnfjaOYfOxiGVzfpvzv3P7t1s2d+PeTTh/ULrzaeD3fHeC+fdJ&#10;Ikth3ZqDKqV4qMNDYWvC//k/f4qnbp5BakiLQRJbeqQHYZKOeHXhxGcuYeyZVWROZpHNKDHHi/P4&#10;ihsXTiSwuuzH2KwVwzdmsaP+EKpadqPQIcP00+tYuDSG5BgJcVAJD8nJ6a5AOiSDz9eE4vz70NZ+&#10;AMOTViSHzOhPK2ARwxbW7IK6swCe2QSKuvLQ3HUE2aQKg9NmdGrzSVgtSDw5JXW5RQa0GF8wIkCy&#10;rhJPBCsPk2ZKEMh2YXBCj+RsN/9WYfT6LKro/ksbtqGYBNJtL4faXklqFS/Ck/hCNTjYvg/jz67C&#10;dzwEB4NrkMSuZl5dtgK06Y5Cb6+WRgKSu0qhjCkk4fRm5CS9NjhJZX2vnIdxUIUWxSH4MhT4bCdJ&#10;sg3hSxksv3IWHWNeLH/5ORS074AtVAezqwGHih/C9t33vnXMzremEjM425mPBwdL7kck3Iguiv/I&#10;2Rji/Z1IDnTDLR5+otkwWSphiqsx89kLyJ4bwdCVMYx/+Xl0r0Qw+PlbcF6ehYIC5h6UQUXR6HAU&#10;wt3fRvJogZd1rY+1YPaNi6gwHCbRa+AdoDEa7pLu8doppsGxbjgmjDAMqXgsGpgHu9HKQN5iLYUs&#10;2Ij+c4NoI3036Q9CH2+EzF1KQayFK9MFHY2YecIpdakbeymevbVwDLRh8tVziE2okD0RQnikCyoe&#10;W9/1EWjMtQhxH5dvTcBDohavA6lIzE2mI4jNGCBj+c3M58U3r0vXxLd+8xfx+qduoHdQT9OkQE7Z&#10;w7BO2mA6NoDulB5mWzXszlrYwh2YWQ5Ig03ILEU81zR2FjEWcBtMpiosnezDtRdXpQdxOvo6pckG&#10;DLwWHj/6YVSbCqW6L2reCZlTjFxVAQvJMX5+BN6YEv2jPTh9dQynb05I+xFP86ZHPHi8/jByzR2Q&#10;p3x4ZNc9OFy5DYMXx7H+/Fmsnsri937vq/jD3/sK5q+cwj5ZCfLr95F0mxGdjmDutTM4/rnbcCz2&#10;ITzpkR5cGiVdRrztcPRUIeTvRIplWJ3y4dSIFxNpO1ZeewonZj04eyyFC+txrE0FkAqqoDdVoLF1&#10;F44WfgI6Uymy/Soszvmh1eZJA2S4e2VIvHAC2Uk7EukemO0NFLly1NKs6kP1bCetaKYJEb1NkQSv&#10;TdanP9pBEWyRRqmy0MS0UGDFFICd3hoUOFnnFMs8mkMNDXQTyVfvqsU4iXlq1IHJGwuYfPYY+k8N&#10;wJAyYvBcFrM3phBdCsHKOJN85gQGrk5C1VOM7IQZThqZh7bf9xaxvm/7UQavd9YVLILs7//+7+NX&#10;f/VX/1XQ3hCQL3/5y/jMZz6Dv//7v5d+2xyYN6fNy8b24lME+o1txN/i+5/7uZ/Dd77zHem7jTw3&#10;8tlYZ+N/se7f/d3ffW/djc/N+YpFlE8s4juxvfgUaSMfkTb+/8pXviKtv5HHxvcby8a64nfxt/jc&#10;/P1G3Yjl53/+53H79m187Wtf++43wDe/+U3puz/8wz+U1t9YxPd/8Rd/IeUj0gsvvICXXnqJgvJ/&#10;vlcOkf7H//gf+J3f+R1pnc3HItJG/YjlH/7hH6TvxOfG32IR2218bhyDSBt5bPwtthHnd2O7H7Rs&#10;bkMbgnmniP6g9C/bClEV7VII6yH8NP9+/7a9DGAuRBmcepx5+CeW9dazZzG5ZKF7bULfuE56+je8&#10;EoRnvh8JusvssA69JL4B0uzSkh+zK1ZERkzIUJAONx9BaTkv5KqdcIVaECOhGS31mCChuHz1SEXF&#10;IP0qDFHoxpjPCbrS5UUX4vM+hCm+tW3bEYrI0d+nRweJOHF+luLVg9b2I2hpP4TmjgNw+FugsFWi&#10;i/l0+UhJoQr4SD1DIzKsrPkxMkm6zsqRmdDCne6Ag844QAEQ94qiUTEUoYrkrKWwyKB3lsKbakNP&#10;ogG2ZDPEoOvVsr1wnpuEpZeCy/L3XpvD2AtnpG7nSk0BAqdGMUAasotBxU+OQU/zESRVqeNd8K31&#10;wZ7pQFnnDsRJ8g7SbZZkGxwyIhLvhCfMQKTMwcGyB9ChF8MCtiCvZitd+fuxP/8h9ExGYcsa0Xd2&#10;lIGPxOkkMV6axTDNSTjZit6+Orj99bCIKb1I3G4GY6u7mqJZhDpPNToZiKx9begmaQe539CIClYG&#10;0BCp25iqg52CaRH3USmi4j6pK9UMPQPi4CvnpOnRfGnRXSyDm3lEhjXQDjsQOzvFbc0Yf+MCfOtZ&#10;zH/jeUSuLcE0YscjeY9IXeoqfw20JNrAYDs/a2GJVcPBuhx76RQNRicUJF3xXq19xU8BlkFBEY5f&#10;zMI6G0Tq1jQ6nVWwkmRGpq1IUzTExOFWGi8LxVvvE1PWUdAo9Aae79/949/Al37+c0iNmRCMdSHF&#10;/QzdXkHq6hQsYsxiBn5/pJMmpQQG1olMV8TPWlgd1aTVw9KoV2YKt41J46iFl/Ws5b57byzDf/MY&#10;DBkjCbcOhysekrqIa/W5KFLuRZutGMYIxfOpBRhoSGQ0Ni/+zCW0dlVi25F7EVoZxPTLT1Ic1rG9&#10;fA/u3fswPrn9I6iTl2LoqRU09AjhdcLTp8GZy/OYXYri6edO48Xf/gbmnjmNGnkOwhcG4ZzxSlPL&#10;iVenZmdcuHZ+GDcvjePMsThG00Y4LY3IDjoQp3AmkybMULDHXnoKy6thZBNmKHpKkeH5ukL6O391&#10;FCESZDDYjOefncWpFR8Guf9hXruu3jqY5kNInMiiVX4Q/TzuKRKxoqeIdV+P9dP9UCqPYmUxiDMn&#10;UxhIGxCJ0jA5G5gqaVSKEYrL0UERtfZ3oI6mytOnRHnrQdTpK6CYjaBIm4NIUo+rV4cxxP2Osk3O&#10;TocQoPFZYrmzNBILNH/2SR/6XjsL7UIS7W5e2z00NCT0dl8lPv7IRzcJ604RvI7g3ZtIQ6S7LceO&#10;HYNKpfruf9+/CCE4ePAgXnzxxe8TE/H3RvDeWEQA9/v9+Pa3v/3db95aNgdzsQiRfPDBB/Fbv/Vb&#10;3wvwG+Jx5/I3f/M32LZtm1SOQCAgic3mcohtNkRv8yK+29jnxn438hf/b9myRTIUG/vfWIQQut1u&#10;qYx35ivWFUIklo1tvvCFL6Curg7Xrl1Dbm6uZED+6q/+Cvn5+RgZGUFDQ4O0nlhf/Pbe974Xv/Ir&#10;vyJ95/P5oNFoMD8/j0QiIX23ka9CocDk5KT0t/hOpI3j2Fg21t283Pnd3dbZXNd/+7d/i4cffvhf&#10;5X3nsrkN3U08f1jaENX3bBft8602+e5dQlgpgAkX/GLGGgoTS4yzV6aQmTYgtajB9BKd70g3Br/2&#10;KsZIXL288JzDdLcMqql5F3y8UMZeOYPEzXXsL7gX9c15kGvrUNeeh5a2vcjESFfmGvg8jRi+vYSR&#10;E2mMX6ZjXQ5hjPlOLJjQJNuDWRJXb28XeqyVkCuLEQkyGBsrMU7iLah4DHZ3EwqrdqC1dR/K6reg&#10;sH4brIsRGCjw4ingDAlocFSDkXEtBUEGO2lVnVQi+9wydCsZBBYTiM+4MUhBzQwYGTiq4I/JMD5j&#10;JPFQyMd7ML5sg1l0JbrroBt1Y/bzT6I5rISRpFTVvAcF3VUoJklWKI6giY7aHnprrtKFb7yMHorh&#10;GgOkKkBhCYoHdMRITkbogpUU/QbEKLbRVBcUJKAqmgO5sUjqJlcx6IsnhTs1Rajx6iTzYBq0wEL6&#10;6aZ5GH9qidRVhQAFI5zshJEBz+GqgY1B3mktQ7cpF9ZgjfQQj763Bo7+VtgoZM2Go3DzU9xjdjOI&#10;WqbtyJCsYk9N8VzNMZiGYe8nIU3qKbqdcC74MPa1p+FMtMBJ4u6h+C194Qa6enkerEXSKE8G7qe5&#10;OxedhmK0mQuhZPnEEIWVmlzYj2eReHYJ8gADqqtEmilHF26GmXSkGjBj+nNPoXbQCv+1CQxcH0Xs&#10;4gBGfu55BNZT0nRwOns5nJk2BPqVmCF5ZUcsmGUbcYtJzpMq1nMtiju3ola9H3/67d/CL/zyF0lL&#10;FaTOZsQWgpg4mUGUpkDnqyEht/H7JmkM4RApy0zCNlJglYZ8yB1VMEdpMGh4ut1V0MUpOucHELsw&#10;ynLXoiXcCPu4DYerHoEz3gEtg3sX20ozSV/mqUAnBUGW0WFH8T0IDqhgDLTiYw+/Dw/t+Sii19cx&#10;ezyG/LJH8fATH4BG34TeqSSGn7qAtedOkZQ7cajkcXgpMMmsDamsAecvjeK3/+DL+NQf/Q987vO3&#10;mKcJqbVRTJE6Iwk11PoSlJc9jvWlCI5PeKThMr2OFpTW7URB1WNo7SRN0lyojFXwzicZ05ph4rXm&#10;8DazfbA9WGoRTygxMsVzMGVBltfECEXbSrLMvnYe3axbLw1Gp/IIqtnGo0N6mpcaadhHq72asbhB&#10;ejL55vUpJEUX/IkkBibN6LSVYJzHpLTSsPD69sYVCGf10sOCyyxrOsm2TLoXr5+FSMLrMz5MDpvQ&#10;55djccaDYf4+zv9Pn+1nvMlKr8b5+lQ48we/xPZWQ3OlwDPPLEoPPT207V6860O7RBfwUanL7Z12&#10;BZ84cQIOhwN//Md/jKeeovNYXpaEQizZbBY5OTn44he/KFHV3Nwczp8/L/0mlq9//esYGxvD5z73&#10;OUkoP/CBD+DChQvSb6+++qokLt/61rek/0UwF3mvrKzg0KFD+L3f+73vfS/SRnC/ceMGJiYm8Mu/&#10;/MvS/6+99pqU/z333IOFhQXpO7HO6OioJLRiEXmJcly5ckX6fyO/DQERYiII+cyZM1Lau3cv/uAP&#10;/kASz+npaczMzODP/uzPJMr80Ic+JBkJsYjjnZqako5N5CXW30hiEXWyQcqLi4vo6+vjCXkGtbW1&#10;0nelpaUSEYrU1NSEnTt3fu+4du/eLZVbiHVLS8v3CF4sJpNJElyxiOPYqJuTJ09K9Sf2L74T5kAI&#10;sDhuIfJi+bVf+zWpLkS9iUWcI3E+xXG88cYb0neizKdOnZLOhyjTRj39oGWjK3hDKH80Yn1LVN+7&#10;4wDbo3i47i1qfbd4HmDbLhypKUNsPInB6bfMhc7cjrKmI6QWHZJjFgZgiu6FcQZLHVIMHPFz4zj+&#10;K28ifiyKxLGYNL6rZiIiDWrviysh76mmQORCqSpCgpRmt5McxH0tut92ulszBWFeCNyUHkYSyf7S&#10;jyLP146+UR0uXRuCkQGug5SgDImHbDTIr3oYpY070D8qXrKvZsBrQXi4G4mzA9BnlIhNaSjQpOhJ&#10;EtqUA0NXpmGm67dMekihDBwpOYnaTcqalN4vVehy4QxVY3jWhMH1XgwveZBaDaGftOJeDsCbkKOZ&#10;5f3w7ndJ3V1i6qvWjhwoVEdR27gVxZWPS13Q8bQcNgbisdevwzdPpz9swcwr65j73DUo/Q0U6SYG&#10;niJojPno7DlIY9qIALezx1oRZLkCwzZM3FzCsWfX0ScmxCaBe3tbWIeiC5p0eyJFsuoifbUgToJ0&#10;BWkGEu3o7+9CItWOMNeN9DZhgHURGVDCkqonpbZLY+fKKFT+IQV8p4cQIrX0XhmHrLcDXZ4q9GRk&#10;MI45Ebm1iABpoTujhX65F8ZRkjVpvndMjeytObRTNNWkPJVTjNJUg/zST0DrKuM5q4aGqcNVRKEq&#10;Q4VqH5o1B1EvBpg/kyJxd0iz+kQHdFy3Hj0kX1WkFakbszRCDMA8VhPbhev6IpQuQe110ruxom7E&#10;vTUvzU1vUo6+wW7p6fT4uIHtU48Yz68Yt/mP/+y38PkvvoaE6Fp94xKy815p0Hx/SJiRMvR4W3h+&#10;aDRIox4SlbinKiYrsPhJvpZKtmcaFLY/N7c/6pVDQQGLisHfuU9FWIU2Grw9+Z9AM9ugGOO61VqI&#10;ZksBmmgu+mgAZZZy5lNFEldJ93Q/su0D6BZCuZLG4JQPeppDk6sV1750Gz/Psn7mjWfwa7/xM1Cq&#10;62HxyTG/3sc254NbDKbha6F5zeK53/kqbr58jNSZpLgaERVEu+DF2IIdOtb51LyHcSYgEaXFXoui&#10;hi0o7dyGirad6A60wXd+Amqauuy8G236AozT9J49mcTp031IDxuQyeqkV3LC3J8YhWrt5QsYuroA&#10;vauacXE3xqedsJPa3Tw/veM6JFj3OkMJ1ni9n13vx9yoE1dODeDG2VHcurnAa9WK9LVx1CoOIkPx&#10;W1gM4MatcVw9N4KpmJikoxMmmhhvxobeExmcn4/gJn9L+NswTVM+O+5Ab5BGSjylPGGjEWhAV6gB&#10;9RFew0M9WEiacX4hhpURB03Kdx9e2twVfOd8rHdbTp8+LQmrCLo/9VM/JQljTs5BPPvMs5II7dix&#10;g8T4LWi1WimwC9JaX1/Ht//82zhEmr106ZIkGrdu38LWJ7ZKAf1nf/ZnIZfLcfXKVVRUlOOv//qv&#10;MTg4CKPRKInmfffd9z1RFEF9g0Jv3bqFmpoaPPnkk1Cr1fjzP/9zPP7443jllVewfft2Iv1VaZ3O&#10;zk68/PLLknCJrtX6+nqsrq4ilUpJgi6WDTHa+BTCZ7PZJBH92Mc+hr/8y7+UjIMQaCFWer1eMhCP&#10;PvqoVP61tTWk02lJlKqrq6V8NgRVLBviLRYhVIcPH8bnP/95yahEo1Hp+7a2NqleN8S3qKgI3/jG&#10;N6S/xfqzs7PSvkS9b3R3i8VsNkvlFMvGPpPJpJSEQNrtdum7srIyHD9+HI2NjSgvL5douaKiQjJI&#10;zc3NUje1OAZRd5cvX5aO7dd//delXoru7m5JWP/7f//vUl5vt2yI6mZxvTNtmLd/nf5FWCUxFd9t&#10;z8FP79hHYc3BB5/YgzKZEhOLy9K+9h7eih2HH0VdawlCKRXa6ZpNYm7EWQcSvACzw2rEb68g3K+Q&#10;qE1lK0VJ4xNIXZ9B+sIkipty0Sg7jFB/N6JhBV1vHYYmLEjyYu0Tg/mfjmJy3IJgvB6xMS3yldth&#10;pgCIEZgcvY0I9smhMlcieW4SjcoCtKuPorozB51GMbKNDKOLTtTr8qGOd2P0tQvwZBXcbwbZp2aQ&#10;52pDEwOllkHLQxESr5Io6ai19mJ4Jv2wTdkwMGeRDMLArRUoGQjjt9YROpmmiDVI5sGUbIeDxNhh&#10;yEWNYj9cDDgWaz1aWg9BayxHMmPA5JydItiIxKQJx375c/AOqKVp51p1R1Hcsg9JEpmrXweDkyLJ&#10;Y/Ywz14StbW3lmLRgNBqFvaMA8FIF3r7WhhYqjE4znqlINkDJHyaAXEvUmsW767WwRtsQCDaBV9v&#10;GxKZViYFRsZofNIMhNzGGa+DRdzbJLF6KRr+M0lkniGtDxqleVJN8UY4WQZrfwvFoIpBuBzySD00&#10;pF/rpB2Dn71O2u2EZVCHiU9dgVxQEOm4J9ogPSAVzLTDSUPQO6ZBkIQvHm5yk6D1cfFAEkW/j3VE&#10;CtRQ1KNXJ2HOmqEXT0qTZPQREmKiCX0vnqFAt0rGYoJGJvnKacicYmSuaviZj6+/g580DPwM8DPU&#10;J6MQNdAMNaJvvEcakcjM8yKWmefOYmSWlM12NDHlgYcB2xaoQ1y8N+uqhI5BXQxnKSZwP1guZkc6&#10;Is1mYxFDbbLuFAMKKNkmvFM9qFDslLqNe6d1SF+awqNHPo7K9t3Ir39cevrb4KvD4bbtMB4Po92U&#10;j+LWvbCx7Xc6SqVXzA7QdH3ht38BX/ilZzE244eG5u/YG1fxc7/3FfzG738Rf/i7P49XP3cDKm0h&#10;vvV7n8cAjYAnLoM+zLql+fJGZJj+8ktwD/Tg8svLMMZYBxfm4BRjDdPo2ONsy7E2REl0s8tBTFKU&#10;S1q3oE1zGElS7NzTa3BTgEyuOrSocjAwYuY12oNjq1HM0jRmaFgjFLH0sBVZivrsmzegdTTTwDWj&#10;QXkIw+NuzC+HpdHPvLz2HLFm1hXJnibk4pkMEiEZrqyl8cqNeZxf6aPp6cLBioegnqLIjzuxSrF9&#10;+skZrK3EMD7ownBCj+vXR3j+FFh+cg66kAoxbyOmkz3oo/hPpKlBI1bMk2IjoU4s81o0eOphPJZG&#10;+KVTSIj5bKOMjYM2PHdxDPtztpJYxWs2DFzv+e5Twe9EWAW5uFwuvPnmm1K3plg8HgfOnjuLr37t&#10;aygpLiF1fhNbt23FzOQc+nv7UVRQhKeeuQmDzSStL5b/+53/i4M5R/CXf/UXsFqtUCo0WFpeQkFB&#10;Pg/0CvLyciUqFiJTWFj4fcK6QUxf+tKXcPToUYl0hZgKUdm/f7/UFSy+F9sIcRbCIoRn69at+Oxn&#10;PwuDwSB9v7S0JIn4Rp4b+QqyFPvcuA8qumpFWcT/ggyFaZDJZPjd3/1dHDhwQOqCFvc5xW8ej0cS&#10;RFFuUZ6NfDe6VMV3oitddIOLRZgOsY1YhOEQBkAsYn3RXbxBrGL/QsyFqdm1a9e/ElZByxuL6F4X&#10;9SCMgzADgjKFIBcUFEi/C/EXZXj++ee/J9g6nQ7hcFgS4428RE+B6EEQ4rthQERdbDYMd1uEQG5u&#10;R3cm8fvmB5w2C6p4kO6tv3PwbvFwnfibxCr9tmMvfmrHNnxg+xZ0WA3SvlbOzsE05IBrNoWZF89i&#10;7TMXETieRGQpjNSJNIavzsOe0iFwaRxdljKKBS/aaTMiaRU0zg70nxqHcyGMiWszmL8ygeEhIyx0&#10;pXpSyzADc9+QDpNPTSDY34zQYCcySwYoeLEOPTUJ27AZIRKxbsqLA9UPS2MOW5y86MLtDJL7ScdN&#10;8C+EMPXiMoaenEXs5hoSzyxBPmxHq71SeqXDk2gmCdVBDFTfw+21pI7srBdeUlL/iysYfvkUlAlS&#10;Gy/mEAN9hDQ0NGOR3t+LUKSDFKo4qSFIInGSggZGaAKiFGkxMHjWhKEhAyZoAk5fysAVrUX45ro0&#10;M47RXU+iq4S/rxNNDFiKfrrvkwPoSLBePAXwJVqhdBTCzoCh7tcjt+Re1JCAfQzckTDrcIjkNKJE&#10;T28dnAyORtZTmAE1GOuA29+EREwpTVsXpTgGaRoSpIt0Vk4Dw3IPdMGZakPkYgaTz69Cm7HCwABp&#10;Y32ZwrXwsX6dDOZiDk1nQtw7JhlSlO1JitiVYURvU4RHbTQZ86jx1EBmK4LCXQYDj8/WR5HjfoSQ&#10;+inqgQyFlVRt5/5sLENoQIPAgBxyWxXazSWo0ZHSGcSbGEQz1ybQf3URaVK9Y84FGwU5M2vD1BtP&#10;QUUx6J/Uw0TjoA9US13nRl8Nwsk2moUuHFsPo3/cTLGVwSaGJLy9hpkXTuDl7/wNRtnGfAE5kkMm&#10;OIOkdAZu0dMgBso3eGth722VHlASrz2ZxJCQPPdOErGf+bY4KlEr3yfNnpOYNELvLUWbMDCnUmjS&#10;l6G8ba80AX1x3RM0jZWQmQ7DcTIFK0muvjsX9+16HwponuSsJ+9AJ2LrCXzrz38V//P3PofrzyzA&#10;zDa88swKvvT15/DN33wTn/qZ6wjE5Bib9uLTX7qKX/rWizh9bViaE1dMSG+MtKP/ygwUfgrqiB4W&#10;lrPvxgpcKSXMwToY2fZGVnxQUvgGpx3SQ2iJKV5/FODzX3yS68gxtxyA3l6KZLYbI1MO6f9Yhu3F&#10;WYO54wHcfoH50ViuvHQOPlsTdPpytMnyUFT5OJZZ/hEaIYerkW245q3xl3lOR4dNuH5xFC9cJ3y8&#10;eRGvPLeKgV4Fymq34lD5QzQCSiRWQhi9scY2YcHkhEMaiCLar8bwlB2FTTsRJOVOLPh53Zvx/LV5&#10;DKe6EY/KEWHbSMSVePrpOSyf6EV4oBtyXy28bIcdPfk4d2EYqxMs75QfDz/4Sbzrw7sO4/0i2ElD&#10;GlJYxQhMmwLg3ZYNYRX3AKuqqqTvHC4LLlw8j6/8/NdIhWX4/d//HezNOUAC+hq+/qWv46s/9xW8&#10;+TOfQUNns7T+X337z/Anv/NnOHwgD3/393+LSG8YvdE+Sbg+97lP4w//4HcZwPOkh6SEQO3bt08S&#10;SUF8G0ksgj5Ft6voOhWkLAhSiJG4LykE47d/+7clIRICKvJ+/fXXJdH5oz/6I0mwhoeHv+9+8eb8&#10;RfesEGHxtxApsS8hNM8++6zUvS0oWAir6CYW9x4FDZ89e1Yi8OLi4u8JqUgiD/Eplg1B31iEuHV1&#10;dUl/C4r8hV/4BelvsX1eXt737rGKMotFHK+4jy26gjfyFMK60e0tFlEeUQ+irIJCRde46AYWgiwW&#10;0bMgjluIpTBHom5E1/Bv/uZvIh6Pf09YhTkRXcWi61lQrTgOkYf4fLtlQyw3t6XN6fsFdSPdKayb&#10;0neF9d079uDde3bxcxc+svMJvPyb38S38E9YvDyN4QUbsiSF7FgPBoa6KSrd6KWoaCgcfaf7UWeo&#10;ROriOFrUBZiYoSCmGehIAmIqNRUDlUXQHYksQFdax0AV5jahVIt0b3Xm1VXMrYVIIwz6KQUDZBem&#10;v/YS5MluVLbthNZSDa+nA4ODJoyQdp0MPmXMo4NOeoKk42dQVUoDQ1SQwLjf0yk4/LXSNHCJUSvC&#10;wyoGcYpBqosBRo8oRTKYlpF4mpB+5iwDoom004MhCmRm0ooxBsQEnX+SQcR/fRrus0MIXJujiIcR&#10;ZTBbemEd7jGnNKG5yVoJm7sKfWkliaoG2VcuYGzZSwNQQyFuInV3ok15GAprGelmD9q9nYjfGIfc&#10;UQRPmgHl6SVp+MeSpl04XHI/xb0DYYpXON0KV7IV/izrbC0ObUoFi6MCFlcFXL1N6M80UkDp5nk+&#10;4nT8k88uY+Lz1yg4Kxh5fgUZUpxtLSJ1zwbSpE+KphiSUR9ohDVGsuxtINW2IUzKsw93w0dR865E&#10;4T0x8NaITMOk27Ac3Qz2bjGIRFaGXpoOC2k3NNwF/6AKkUk1hb9Jenq3m2Ioo5BZ4i0wRSnGFKxm&#10;Yz7qSO17aIoalPthIJXVm6vR/9w60s+fQvJYCoHVFMZ+6QuY+cqrcLCcGmc5VOLJZa4bJlWLdmTr&#10;b0B6zCANyCFedcp86ikc+8xtLF0cgbCggy9eQYDkZ/A0oZ1C3mWtgC+thoMCKpLcXCS1K3Gf1N0v&#10;p6CqYI20UMjN0tCXDn4vhNZFYyAGl68h0QZO9qNemYf8mh0oatoOjb4Iatb9nsp70Pf8OmyJenSa&#10;inGk6nHsKLwfbZYiiPd5gySul19bp5A+w3h8FGp/s/S+Z3zMRGoM89zquS2vmTEdptlOzj85jb4p&#10;E/ppNsUcuNG1FJxLAfQEeH5IjC6ed9HWhp9ehCJA8g7KsCPvQTSryhAZtNM4yiTinbg1izMn0zi+&#10;HoGe5tFPwg/E5RiYcULLOtXYSeGiTqJ18FI4MxdnECMJri3FkFf6GPwJMRZ2PYYyRmT6tIyjlZB3&#10;k9BpUH00pKPjdkwM23BsxoOlCScyUQ2svhZ0aPLRJQY+mbZgbS0JG43N2K1JZCa8OE6zqeOxplbi&#10;aHDUo0JbgcljQYwvuuFyNmJm3oNQhHWRZjxJahCNyjCQ1r01STzbpHYpKQ0GkhowwGsqQYrnaesW&#10;MVYwhfUDu8Q0Z+9cWEUXqiA20WUpAr9Y9LpuCu5J/OyXvkyCy5G+60+Lp7RUaGlsQTwWw1/99V+h&#10;trlJosf83EP4zJufRUFRITJDaXzzN75JkeYFEQpgP4VKiMin3vwUtm3fLtGleGBm476lCOobgV2U&#10;QYieeFBJ0N6f/umf4oknnpDWFYIRCoUkoTpy5IhEYoLcxANHSqVSIjSxzcWLF6W8NkRqc95CNMXD&#10;Se973/skKhVdvIJURVdyZWWl1JUquk2F0AoBF2IsBEtQrPhN5LnRbS0Wsa//9t/+m1Qur9crdWEL&#10;OhZCLB5AEt3ZYhHbiXup4r7qL/7iL0rfCSoXXbiizsW9XbFslFUcixBS0aUsTI8wFIJKRXnEb0IY&#10;xX5E3QvqFcfR2toq7UN8Cnres2ePZAqCwaBkOMQiHgT76le/KvVOCJEVZP2ud71L+u3tFqn7dlM7&#10;ujPdXVjvlr4rtN8V2/dsO4Cf3pmDDzyRj/dvP4Ij1TRx/+sPWMd/LQ1+3y/GXKXjFOOMZsScluZ8&#10;OIIN0iwcliQDMQVm9PXzdKx6zFCkxuaMGMvqkZ6ySk8Nz85QuEheBjcvVgaV4LwT6REVolx3/OYy&#10;Ysse+JNNDEbt8HA/PcFaRIa06KeAe/wNcIRbMDxqR6chH5mXz2Lk1jFow+JBCQN6bM3otlfDMx1E&#10;V9YK47gHuqwLjukwjDMuGPvEe5Hl0r2w3lE50stGJKd6oE+0ILTWi/EXT2DhtUsYeek8bDQE9lQr&#10;mrRHGSjapFcRAnTWloQOlowGsWENHCTXoYUgquu2IJPSYH6BFDwXgn/SBa2tFC2de0mSCni5XzMp&#10;tJsBKpLuodDrUMegKebU9F2eQvREDFEGT29KjVZtLrwM+GIasoB4eIcC1hNvgmEp+tYsMQyY/Rlx&#10;P1eFEEk2Od4FRUiO6LE4rP5GeP4/9v46QLLrvPaG3+/GnOSGbMuWZLE00kjD3NPTzIxV1cXMzNgF&#10;zcw8zKAZjZjRtsxMcRI7cRzHsQyxY8ckyetd+4zanuhzEievnHv/0JbOdMGpg/s8a/3O2fvZNC1W&#10;irssZ4Ccx8VCsvVQUOIDOtgpeCaKosFfJ7XyVQeasPqNzyOwVoB1JoD2OLdLPNfisW3W7yCFtkJH&#10;UbIwaAuh9VBYVdEamFItsJO2tXHSb0Jkc6pGW6gNFa13oYaCJIZK62YQ7LBXkWp7UNJxjzQsnCPc&#10;im57sdQVqSNvRautHI0RHQwpHZS+Vqzey2B8aZ5kScMRa6AI1iFPMRXZiiI85h4St5UinzgUx/QD&#10;x/HUl17ES7+6cmcn2mvC/Mce5rYX4+7ia6TuMQYeRwtNjZIkuan0PZKxadPtk/pb1sl3wB7vRE3X&#10;FhJoEXq4zZZIGzppXFq4rSL15F3l78fu2ruwrfhaFNXcAgvFxcxt2KQ4AMuAEnp3KTpJwWLM4EVS&#10;fkwMgk/D4s7TlFho+Fg33rP9/dhrq5fG8hV9bkOkV3Enx5WtJdXLsfjYIo1CC1wUdDMptthUj7ln&#10;TsJgrcXEagQWfyOCKV4/oyaop9Ocpx0V7Vvw/o3vwp/d/Ha0kajF2Kj+pSzMSS3OXRiSWvGqbDSY&#10;pFttsA4+GrNQoQ2xPhWGZk2QZ8yY/dSjGB1w4cThApSqA2hW7KXg0nDQ+A7mzQhTvBNROVZW48gN&#10;GHHu7CDmRkXmKiXOHSpgeToCv60RbQb+VleMHn8ZcuMuaXACC897jWY//KsZ1Dq78PY7/wCuWT/U&#10;aQVkrk6KN6/pXhnU1kqp246X5+jwyRzc/mZMTrhx8dQgTi6LRlFOuA4N4dLD03BMhjB0L83sqB+3&#10;b7nnirCKDvjvkEa3+d2EVdyCFM8bRaD+/ve/L4nAj0hzP/nxT6RA/T1+9otfilbAr+Cv/uYv8fW/&#10;+xu88loFE/OIW4svvfQtvvsVfvDD7+GbpFshad/93g+k7/6Zv18vorGO+Oz1LYevLv/0T//0b+YR&#10;t0zFrUohbOsNntbnWRc7QcHi2aEQoP+oiN+JecQyhYgJEhRUJ/ZbNF4SyxKvX3rpJWnfxXdC3MV3&#10;v60IcRbkKNYttmd9ueJ29Ne+9rVf394Vn4lli+WI5YrX4jPxG9GISpT1W82irJO7WK64DS62UxTx&#10;mdgmsQwx7/pxEsS8/txVrFN8vk7E4hiJ7RRF7JdYjyjiWKzvn9ie/6i8laIoJlGHRMOlq/un/lcn&#10;Iay/oViRzGQH3nK7ENctnO5AZnqK2/Mqvvr55ymSRvTnDQzsSum5V++ICgkGbtHAZZq0JA80QMsg&#10;28EgMfbEvfANmjExRud6cQFTY1YMUFxDDJhirND8KB38Y4fgIemF86QSZwl8R0mapBRvvxYj943B&#10;JZ5nBut5ETagVbkLXT27GSiUKEx6YF9KM/i2wRlsgjMih0xTgfqunfzOiQDdeHAhBn9MAzWDU6up&#10;EpkL8xigew+SeH29onFQm/T8KU5x9fBCV5FwxRihht5ODD1xGB0MSrExCwJ5LYNUEyndiD7Sb2jA&#10;ianHj8Ex5IbeWoHJuSBGx8wY4HJ1MylorOXwkooyOSVmFl2IZlowNKqQbm2GSUjuPh20sVbELjGo&#10;kvpESkET6cKf4zEgsQcTrfBR+KxiLNVwFSIXJlFC2hMjfoTzCjjd9YjHWzH10BJGHj0E30wYKZqA&#10;PJfdSwMiuilFSNiOQDOSJEkvj6+GpKr1VkLhKYOLop0+O4vwfVNQkHZsFFORAcnsqYFOeobZDF2i&#10;Hs5wI4laLY3uEzieh22URsdTQWLn8SCdKgMi6X4libwBoeNZyEOd6CC5dFIwA70UHj/FMdQCOcVK&#10;ZauCwlyGOtEAyCie0VMolzNQ0mD0PnwQdpqC1LARo4+vIBBrRnrQgHBOT8KuR2aC+zXuhCmpwtLn&#10;Poyfv3YNfJ/X2+zZOSSyOqQn7Zj7+GXsbr8TChKnnYIf5LHyilveFPI65VbS5R5p3WIUHXFL1xbt&#10;wvV3vwMZmjqRO7pOtYWESEFmvRZjjnaYd6Ks8S4U196C3WXXSZmJTBTHwrE8umjgdDR9Zta/GM//&#10;i3/9MB7/xDEoKOiZMxPof+YEhl48j8RKFEaavvHnz8DD818d7UQlaayL5zbF89eU6EL0gTn0PnEM&#10;+Q+egHypgHi/HzOTQRw52Ac/TU2jmkJvLEHg0gr++JY/xM07r8P1W97D88l6E+iAbdIPGWmyofNu&#10;bC5+N9rs5TCyDml4PjMjVqRJyDHWYblrD4xrcah9XXjggXmcPtsnDbKwufQ6Hl87pijkjmAzVKYS&#10;TPOaFc9TpyZ9GKGgHjmYwfOPrGGMxmBhMoBlcUfI34Rb9nwA1+29Fq4BK7qUe2ERz0Y1B+AhyWYz&#10;GiijaljPURhJ5eqMAdfsvhbTC2EYTWVolu2EyVkNJ8/HxcsTiCblFHEDkjEZBmkM7Vkt9LMhRM6M&#10;I5UzQ2MqhTLShJs2XPffE1ZRRJBeD/bSxPj+KyEGnH7Jz0W8f/WVX+LVX/0Uv+B/Yp6Xf0pyEzpA&#10;yOIc/PSnePmVH/ODlyVhfVWK1fyHL8TvRbC8uohGPoIGRSMaQXaisZN4biiKWP7Vf8W2XU2K60V8&#10;LkTm6iJESVCcWK6YxDrEs0ZRrhYQsWzxfn2/RVl///rPRREUK5YlusiI5ba2tuILX/jCa9/+pohj&#10;ub5sUdZfv359669fP8/666vL+neirP8V+y1uNYvbzuJWsrg9LMrVv11/Lf6uH7/1ZYm/66//syIE&#10;8ep69Hqx/K9MUqKIq1oZv4XT2+64R2ox/Ack2OLODpx94KK03mhQhwQrfpgU4Yk2wearQN+IGkbt&#10;HiQGZcid7sfI2SEp24w/0IrgqBerTx1CIN2DAZJnnL+JTdgYDDulxOzeeR98swFUuBrRyMA59IlH&#10;YVmIwHcojckvvkBS6ZEaBGns1ehS7aHgdFJsGIzuW0E1iayV7lyMclNcdytKmzaiqXs3uvQlsJIa&#10;vXNJ+EkZXtFXlcIlpxufeOY015nG8MNrv74d6El3IMD1GL0NiIsO/YMaaZB1x4VZaE5Mw3Q4h4EL&#10;45h8eBXD9y5in64cHU4KDKl9Z8U16DFS7JMdFPFWmBbTFJIqqBi427q2weyqgyfUBBepOHVxFTVh&#10;BlZnPfaZaqSMTg6RW/hYH5IPzpBaGNR9ZQzgHYjmZfyuEfpkO8InCqTmOlLwARhF7tSQaHBjgFL0&#10;I6T4xUmCHhqaaC/J7two6ZHBNtCOUKwbJlcl9PyNwraftF8LV4jUSSH1kUQ07jKow/VQOaoQJRlK&#10;RBvhOSt0wNHXI3UfccTbME6SLyIZiRamxnQnKZ9ClBW3U0myYTGkWxm0JKnAkQQFqpGi1kwBp0mJ&#10;NkjjuepD9bAneQ7yPRSCRqkFtNZWhvjDZ2B2lOLQNz4O11SIYncABpGf+uGjWPzoZTRHOd+QFd1Z&#10;A/6WZvRfWP9+iF/iuRfuxfhElKI6K5meMyfycIqB9Me86LTsgZcGRaw7kJXRHLRQ3Lk9pMsO416E&#10;sjR2NBsadxVkNAU6CvvgnA3+QhciIz3S82xB4QaKsRj1yEmqL2u6FWbOpxKCxW23xLulkYEa5Nvg&#10;yHRCSaNponmx8vg16PZI/XI1NIORAc4bqsFfv/QkQrNuqPst2BqikTo9hraURhrUQCTesIpRfigY&#10;epL/KMU2nadJmAhhsp+ESGrTepvQQaoWJuOPP/C/8O7b3wm5sRpBEvHax+6FsWCRxmRNDelgSzWi&#10;JyTyPNdKz9h7eN7HRixw8xyPPHIY2SN5Cmc5XP4WRBPiMcs96Ka4Gt11GBy3wmSvhI/nMpPsIbW2&#10;YnLMA5e7Cf19FsxOeDFFY2mL0xhGVdiy7z24peh6XL/rGugWBxFkHVpdDWOAdG121OAjHzxGQe7F&#10;xHwUlfI9CDx1DsXGiiujFvG4dqlFF7MOGIQ5s/N6oFkRjdOEWS1k9Ogd1KONdWDomYuwRZpZpxvg&#10;pvG9/qZrhLCKYLUurKI/62+CoZj+vXJ1ABb/Sf+/SoGkmIpwLGniKy+TVCmeQjj54asvc05OQlhf&#10;fvkVCvDPGaRJaJxZCDO5jC8pelIQF3+ECl8RBFHELVzxvG99Es9f1wl0PfBfLSLi9dWCIMrrPxOT&#10;EDbR8OjqZQsyW//N1fO9/vdXv75aIMUkCHB9eWL5YnsFCa7/7uplr5erf391Wf/st03rv1kvVy/j&#10;6kkUcadBbMc6nV792/VtWv/s6u/Wl3H1Z/9REUJ4dT0S0+sF83edrh7fViznLaKu3srvbhK3iDfh&#10;zzfehf6pPq71ZXz5Sy9iYcaNuQUHL0Q9Dh4JYWk1hIOnExiaIs3y4s5SmOJpGXpTcsQT3UhQTB0M&#10;sIO8wGOZDgw8ewYJBrzUgBKWQBW6xADVkRq4KCjOCT26rAeg8lXD0G9GcDGC4LAF9j4jPPNB0oEH&#10;k08cgWrIAr2rnK68DjUdm+me29FNQa1s2wi16QCqOzdjhDScpBMXLUV7cxpSsmhMRTcdbJHc/MBj&#10;Kwz09QzODEpjGvTNORAeI/1MCEolHVJcdAyWsbMDcDGwKLz10DiacaBhA1wMzkXNd0DtIrnwgm/R&#10;7KAwVyD//ElpRJoWmgCNuRKpjAIukRKRpBg4M4Punu2k4mZEuOywGBZrJY++jz4I66ECKZAURTFN&#10;cxvEmLEi81Pmvhns675DGkj81q3vQk3rRviCDTDHFBhcDiFAog1zeX4KgYck4cjS5FirpfzF4pac&#10;xVwh9d/0MtAGkgZkLi4ifnoYKiGo4VoKQI3UiMqRaeX2qBAfJr1nuimOCopkE/yTLgqHidTbCS/F&#10;x06hNUR5zAoykuk+GGP1sFD81d5q9D19BrGHjyH35AnkSPz2GQ9Mk05kSKS20yPw3juJ+EOrKDx7&#10;XBocICLme+EcEo8cR+r0EE0ThZqilpy18zgXo2/MBKujEkePZKU6P7s8CL+3HadP9WPtcBbJ5RSi&#10;/g4Gcxqxk9MUw3r0UEBF5isNxdzgY5B21kJhKZNG8LFxP6N9CgbpBuh9NfBku6T9tYXr4ErRnPR2&#10;03TUSQNt1+sPSMTdRfHs1BYhTXOXGdPCWZDDwHrkLvD88feRMTWCR7NopUEwhrnMZCtigwSTYLk0&#10;uECPsxx+kmpk3IAWiknkvjn+lpBhK4GawqoTowax3ptoyuL3zcOW1eMo6dBraIHbye9MVaglSXto&#10;ODQUx311N9EE2pB99CiGLy3gk195HPNHUqw7POc0dwqRt1q/F62uYsg95TQ+nUiTGHsvrmB2rRcW&#10;CqqKdV+ursCe4huxsJKDzd1GE7gD/QNmHD/ci0Jai3C4HXr1fjx4/ywWV5MIhLrgcDYiM2TieqdY&#10;36twy67/jSrFAXxg1x/httL3I/PQGgm+CUpXLeY+dBETT5+Hb20CvYfz2Cnfhds79vFY9cKQ7YGF&#10;ZkLlqIaXxkwa4IOGNkrTU8z9Sw9oMTXlwgiv+WhCiaF759HpoRmMddIgVOP660XjpdcGOhfi+l8R&#10;1teXK6FWkKeQURYRo39JqqXQ/kqgKLXx51TXn/K/n//qF9IPXhXqK4SU84n5JWEVM/LzK5L6/1/W&#10;Sfn1ZT3oi+9fT6TiO/H564v4/HcRiTfLf72sU+bV0+sF83edfr0M1se3iomfvYOk+nYhuDdvxh/c&#10;QBrsbML5R++T1j3Ub8M4A8XQsAoTk0ZMLzkpsh7Y/I0wUxQ9pChxG3SYAWWaIrW44MHaih/ZUTNm&#10;HlmGeS7EeVrRSzHzMBjYpzwUzQCGL8/DdTQNk48kzACbJY0MvnAB8qwSVboDqNTsh5IC18XgoHZU&#10;oFWxBdXtd0uC4GBwt7jpaJO8OBtuQyClQOaJo4iJzEAPLGD2wgQJkEGG4j40psfwtBsOboeNpBQe&#10;6oEr1wM3iSo4rIM31cXg2Q5dpJ4BrYXU0SLl9hX9dZ3zCdSSWCtaNqKlZwfaFTtR07WR9FmF9KIX&#10;7sN9aDeWokW9k0G9iQFDLzU+SZ+ZkAbrdkebEerTMEiWk8606MjpSDid6L00gdDBEAzBCpgEkdJY&#10;mEes8B3pJ8mQOp3VqO7aLDUECw7ZMfPcadgjHQjyfS4vh13k051PUcCraVaEqNbAaCmHzkpBZ/Dy&#10;MZiGQ62IeCiWgshIdDYKg4kkaZxyomvAwm2YhL3fA2uqGw4eA+dsBHYSjk604k410YxUcn5BpG1Q&#10;cX+taRIuz7WO2yC6tChonkSe4B6RdSncIPUNrfLRdBh3oNNxADoKX51uK89vNaIXp1CfMCFJwu47&#10;OYrFj11As3I3lKYSUmIzwjyPJ8/0IxLpxCEeA1FEIvxIuBuXL4xifiqA/KEhDM6GMNhnwPCLj0Bm&#10;KuKxq5PG9PUtBmHm+gy+FlJ3B4m0m6JKqiQVGuN10t0Kc7SGBq6C55fGIkkjQ2FsEtnBKNp6GkMx&#10;pnBj5yaojEUIJrs4Xy2aSXPa2SAUNF7egQ4YI7VIXhijIJdAFiiVnjcbuWwtt8lEA1pj2gsNlxs+&#10;P46JZ45QVBTIL3hJ8N2o69mFbeU3S5TbZK9G7+UZGHmuV2kYZka9SEcVaGjfzPrTyeO2C3urb6Ag&#10;qfHh738FgycHpNa1k8thGqc66drTuVhnuC8G1h8V19nC7ZbZi5GimToxF8cDZ8eQG7Ghtmc3dpfe&#10;hOnZBFJZCwyk32xChQsnB3F4LoJFkumDF8dZZ0TebwNstjoUl92IufkIr4tOaAaMUPI6N0flsKR6&#10;sK3mJmxvvg0tFHU9KVqW0KCxeyuOneuHldsUeegkomtpNNBUVpurpbsTseN5eOeT2Ff7Aek6trPO&#10;hrMy6N2VcIvHKP1qBBx1SLlbMfqxhxB5YAVxGvbZQTPuuevGN1pYhTReIVZJGYUIituJFM1fvfIr&#10;fOUXf4n+jw/gH17+hyufCfEVwvYLzsz/14VVyOq/J6zrRTzfFa1pRR9a0SBIENi6SAqBFZNocCOe&#10;J66LqvhMvBctiNcFWnz2Znnjy78RxNem1wvm7zpdXR+FqP4BBVWQ6ttu2Yy33rIF/+vmO/EnG+7A&#10;0IXD+PzPf4alJ04iN2VGcsqN9NlxZC4twbGUQ/zsHCx9OiwuedFf0KJXXAiLPsntDz26guipSdSr&#10;i0lPDUivxDD7win0PXyItCMawDAALsagScoQz6mQngnBN+0iSRjR0bMHChKEwrwPan0xujS7UCvb&#10;KKVQM3nq0S7fCTWFQ9y2DJEQRV9DJd194OSkRG5aTzMUdO7xEwUkjo/BPh6guydJD2iQPzWEJMnV&#10;d3wQiSdPwvPQUWSfPIPU5VXET/ZLI6+IvprmcBtaRQvQitsRHfKjuX0Hg0ErJuZDFGo3Juec8K0m&#10;UKYrlgSoXHE3zIEOhNMq9D55HPsrb4PBXSflA9b4a2EfNCF6fgHd5mLUy++C2cOAvhaEdSWCgOjK&#10;Eq3D8PNnoXWVwkK6jxVUkNmKUcRA5JqPQh9somCK29ytSPfKMPPMKWjNu2Fyl9FgUDwDbXBQXD3+&#10;JgR77eh79Bg8eQcFpBtyUqyDxsI67UTvmWG0k6hVpLhuVz2MNBvpC3OwLqURPERyGrIgdqwgib0Q&#10;HzHaTAup0BQUA5WTICjAlngL6uRbKTKtsEbbISOlyd3lqFdtJdnsQbu7hGTWzr8iL7EClqkg5AN2&#10;5B9YlLIxKXmOFPYSRGigIjz/0YQMvb1qHObxvEA6HR+LSHV+hoK2uBDG7KQfSQruwFoei5dnpQGy&#10;zWuDMHrreE57MPzUYSjFiCy63WjXl0BPgbWQSE9fXMLzH3lIGh5O1D9Bts5kA+q0nM9VBF0/DQSp&#10;v1a1Ew2KXdBRWGyRaqm7lT3Gv31yJGjinDQZkYdnYc21wjasQRWp2JGph18IN82QOIZdFJ09qr0U&#10;EQ/8K0Hs5DGvNRdBwe0SLaXbRDegUDNu2fYXuGXLH8N/pA9KGhZPpg0TEz5MjLrR0bYNvkQ3ukjD&#10;W+s+QLE2UazDuPzUPEZm/VJDJjFAvIl0LmWl4rF00RBqeE000GRoeynij5yHylmHI6sxFFIaVNRs&#10;QF37FokE+/us8Lg7MT3pw0PnxnGWNHlqKYWMtxMFbxdmX7yIaEaPXFoBuWI3CjQE2fuX0M5zdXf5&#10;dWjW7pC2YXf9zbDQoDVqdkIVbeP1YkSOBlQkJBG3pBsNu0nuVbxG66Dk9b+wGEZtx1Z0hjt47PgZ&#10;zV+I+9nHa8LqqIFMvwfVNMd5XjsufSVSj5+BIdMpPfOPBxtxxy3iGevvgVglGeM/r/5KiCTFUqLR&#10;n+L+n17Czke345mfPy1xrdDBX5JopYernF/8mmzJSUjrbxe8dfEUjXpEZiWR/EH0wRSpAIVIikY7&#10;67eHRfcRkTBCNM4Rz1HF90KMRf9UIcyvJ9s3yxtX/r8I6b83SXWSf992q7gVvAnvIK2+5eateIvU&#10;FedOVMrb8dAz5/Bjmrnc0WG4R10UrgbUt25GNYPA1t3vhyqug280gCwDzvCsE8uPzCPIYCCSKoSD&#10;JEp/DXJZDZIMUvVNm9HC4Nuh2Qo5A83AxRGp9WeKF7L53AK8CR0SERm6KZztum1QGQ4g3KuExlQm&#10;Nc/XWA5IGYlkFtHHskjq8xmiuO6tuAHxghFDTx6RnoWFM2qSQCPcDGReCogsIkfwwgoGnl5DgEFQ&#10;z3lEy0lBYtohM1wHc5h/6iBJsgOD56Yx8eAiZp9aJcHFYI/LoLLUoK5zN+q6tkPBbYj2y6AjseRO&#10;JNFGKjVR9Jrku5Hkvow9sIxGGwMeBc7HgGcQrUjPzsJ58SDKu3agi8FJJCqobbxTGijAx/WZBo3Q&#10;9KmRODGMHpF31S76ntahvPF2FLXeBsuYE0aKT4rEmUuTGki+JpGIX3QXidXBH6GoOivhdNfC7SSZ&#10;MiAZDaTXvFFKELGflF9nrUeHyL0bId1SMJXeMshIF+XdG9Ao24MKkoWeROwQt/QvTcM9bISH5C1a&#10;f4r0jKYsqTpC4eFvxTNUua0CchKrgoamzbAXFbK7oaUpsaY7KGByKEg4ffctIfjUCdSSjnyrabTw&#10;N6K7U4KEGe3TI0phtYabITfsl6g1xPXHY93I5a70Qff6mnGehHv6eD+pLoqRCzMYY7DvLejhmo6h&#10;i98nJw3wr2WkBBX2YAtFoAi9k1586zt/Ly3jF4xLX/7axxA/MwVPn1KiWXu6FW3eeqgLomGanoZg&#10;F+pkO1HZeieSPBe6QDkCBYUkWtEBNaKjOujiTYiTVIP3L8KUqEVbsA3dNAPOpRharPtJbPegUr+f&#10;x5v1dCWND+x6Bxr1uyAGlFfTyAjSt1OU1K4mtCor0XtsFJ3eRqh4HgQpmyg4Jgp2RcdG7G29HR00&#10;Ntq8CsmCEkZeR1ESXbSPy+Y5ayMVu/OdMDtrpKHlxLlKnphGbC4G7aAX+XEvVlnPS0jHontY/4AF&#10;0yKlYK8eiyT/2bkwgjzuUU8b+im4+aQShbgc6akwAtMZXL5vAtmsFtPPn0KTbgc6TPtpEGgU5Nuk&#10;FuB13dvRbN4KGQ2U3sHreMKJ4UszULK+dfpK0bfsJkm3wy+ONa9DlbaEJrAScj/N79ECnPF26Y5A&#10;kkI6xe1yWUn44XZpoA4xbm+eAm/l7+O8nkRr8xtF5qU3Slil8ishjUJKWUiov/zVL/AziusvqJH/&#10;ih9A+20F/uwTf4TQt7zSfIJshQy/Kj2AlbT1Kjn97cK6XkTLVNGnVBQhnKLPqmgRKxIgiOxCop+m&#10;yGIk+nH+2Z/9GVpaWqRuJ729vbjhhhv+TXrEN8sbX9aFdb0evV4k/yvT1b8Xr8Wy33nzJrzzps2k&#10;VgrrraIv9mb8+Ya7EaFrFuUSBWN2LYTZhTgiaTODbTtKardCaayFatCM6P1rmOMFUU8x1DPY6rQH&#10;kBcJ+3nBzs84SZ68INtuhTfZimROgRzFzMHAlIwr4PaSCA6NI+xisKKA2V3NdNq3QU+x6CX9usOt&#10;iHNe0f0lJVrYMkC7GajMoUr4ervQrNqHHkMlmo3VGHn+DFrs5XBl5VKCdjFweSSnR++pKVRYKzH5&#10;zEHYMt2w9XbAQxHxDsjhZxC1xbUYePQQck9QnBnoRMvYVn01es8t4h4aiOrOPXy/H1WGHQysbfCO&#10;WdH71DI6fJVSyj+tqwSeRDuGLq2QIKvgclfC4yNRS0koSBpu7gMDSizRg8KEHv0jKjQptiF6NMdg&#10;04+D3/4SqrWVaG2+i0SmoQA1olO9A/oot3XSw4BWhmCsAdl8D5RJrdT6NZNTk3CaoHY20fDUw073&#10;76cgJxmkAtwHNQNZl6+MQaoZ+bxSan0rMjM5OXXY9qFJvxtdpgpUduyQRn4Rt+ut8S6o8nb4jw+T&#10;aptgTjTzeMlhpoFwkPhchU4obCTYRAeFYzfFuYLbVg4/Bd9PE6SmeId4jvxH8gg9dhR+EpyFwVwe&#10;6UKLcg+NQDvPX42UyMAeaEG1cgeK2+5Ci64IVgqjjuJSGLqS6CVfsFBcW9HXZ0Scx8E/5EBw1M/A&#10;zHVrd6E7SyKn+OvHSIk0GW2GEjz07IPSb7/y1U8xsCvRra7Ay6/8HJ/+u8+TTv1wpZthjrbARPqt&#10;N+winSp4jNvRzPW3qfdy+1oRHiZJs14k+5WI5zqQn7FgcFiHOpKyMtKIwMkkgsez0A4bcOPeP0e9&#10;cj8a1LtgKWhpYMpIcU00HgeQZh0Rzx9NXJ/SU4ZOUmUka8RZivPqRx+Clet28tj2eGqlgQaEaIrs&#10;VcoAiTgnh7cg4/Y0UlS1NDxNCA6r0eooprEslsbTTU+HsHx+BnMPLGF6OQbfmB6p+SyGB6xopZkS&#10;+5MbMCMnGjqx/tl7ijFLIRscM6GXtJik4RmJ6TGS1uDwEq/rkAxjBzM4+uGLyE8HIYuppMZuxmQj&#10;MnM2KC1lrMsyKO2liHJfFba9cIbqEOW2qmnk7Dk7MkciCMZ5HmmcXTQjSmcJybWRx2gf6o174D2Y&#10;hd3dhADPa9jbgslBG6YGnLCbqiCjAZGFqxE+w31aycDKa6eTBug6MdD5GyaskkBdJaykUPFE9dsv&#10;/wDfffXH+Ao+iQ2fvgVv+as/QOVXyvCP+Ca+9fL38J1Xf3ClKw7/f41vX8Pf3y5460IouoG8733v&#10;w/79+6XcxCL3rUiBKHL2CtEU/VZFK1zR31MQqmi0IxI4PPvssxLdihavv+2565vljSlX1yExXS2U&#10;/9Xp9cuSRFs8X71F5A4W3XpEHuIteOstd6BcWYMPf/pD+MUvf0L67EKPtZnBrxMdXcXYtvsGVDTt&#10;hlxTi075PhjMB9DFAGNwVEitK/tIg6FkG/SmbQwG2xFJdcJNIvHmTIifGEWqV4dYmpQaprD1uzB9&#10;3wJ6z04hd34SnukkFLzwA1NB1FlIgGM+tIeVJAI7VH0OkhKJkAHRQ+ertdehsuUeKK3lsGb1mH72&#10;KCIMhGJMWSMv6jhpb+ChJXQzOMtSGngXUzBPhNDN36l44YcGOilmCgbxGsg9NRh5+CB2k8p3V3wA&#10;CmcLFIMulLibYZpOoyqs5qSCeTmOhb/7EBQkLQP3ta17K5ITDrgHtQj5GkhGnQh46xALUVAjLQgz&#10;2EYTXVI6OPeIHYm1NNIHExi+dxTjzx2BKqGGfciCNu12FAZ1DMSlEANnOzIyuNdiMPhEl54mikU1&#10;RVOG+pYNiOa7EWTQDR7K8jh3IBRuIqHUIdIrGiM10HS0wkUxjnC+5KiGBNoMC2nLRbFUOctInCUw&#10;+6rR7WmGX5A86daUIiHF21DvbYXtcBapCwtY/dsPw7QYv9I4KCluIVfiAEm6h8RiTzZLDZBE45Q6&#10;5W5sLL4WHcFO5D7xOM1KByra70GLYi+GJm1wiNu5pBstDVMoKadotFFQ95GIStCm2YdwVgULKa64&#10;8hapzk/OpCQ69UeaJfKKcdv6z4wjMhFEh6EYlUE5t28O3j4Vl1nHX7yKX/78xxih0NpEGkiaODH2&#10;bbD3Skax8MUl2FItsNEERE6NYkPZ+6VczHUU/LsPvB9dPCailbCRx87d1w4LqdHOcxCgufP1diJ6&#10;fgyupQg0fQaJ4Kzc/nYTt0O2FXsaboT/YAolnZtoWHZA5a/A4YvD8GdUCPaxbmU7+VpBQm/H+S88&#10;hsc/9zSqaCJl5hpUq7ZLrZXFM1O1ODYk1cKUQ0rlaGO9iffKkKBpEdmkRJpJebASqkA1rNNuBGZ8&#10;iNAMOSKsZxcm0EGT2tKzTbpFnxFdxwKtSLhbcHopictnhzHEay7AeVaODGKMx9JkaUEtCVTJdXv6&#10;ZLBS5CYfPY3Uw8dg5bkyRWqgdJRC5SrjtVCKiWkvRZHCSLMg+rt6eAxWD0Ylg9yg3Y08DXi4TwOj&#10;eARCo2OiyRR9tHtMB6Tb9EYev62MFaKLXiqlQJTGd6BfD5d4NMTtquP+DX/0YWhoJEX/54knj+DP&#10;pAQRb4iwCrETfR2FNIpnrFeEUgjt0pdWcPEHD+DsT1fx/k9ci7d++Y9w28c34KmfP4GDf3cSF79+&#10;mbPyt5z/X/Fz/p70+ts19d8UIawiCYN4Zrre91PcEhb5ekVGJZEsQQjrvffeKyVfEH1HRUKH9UxD&#10;bwrr77dcXYfWp98mmr/LtP779UT+0me3XZnefusVMn7n7Zzn9s14745tGF0ZkrZhYanAC7YTlkA3&#10;3IF21LTsQousEgYKn3hmIsZpdPJCCZBm3OE2OtkeKU+uJdyBVlsVGs2VuKdyM+4suhNlLWWobtiG&#10;0optSAR0qO8kgRhrUFG/GXtr7sQuxS5UW2uwqXozGhxtePeOa3BAzd/X7YJzdRi6w328kPdKt599&#10;ETmqW3dCQ1rqHzMw8FmwR1mMLsN+ROisRfYoo7cZ/R85iejxQShjGvjmksheXICZblvrLpcu/kiv&#10;HCG691a67+RKHsqgDEYK+O37r8cBbSnu3PVe2P1tkJEEph45hWIxQs6ED51WkT6xBIFMGwlHxmNA&#10;cT49CTv3N8eg56bgJyIk5EQrZj9yFp0UKBUpUk3BVfoZxGMtFL8OFB5bgzlIQRACKlqjipbTNCOj&#10;j0wywAmhFLdqa+CN1MFBEgpm2tF7ZgQmktjwtElKIuFLkWRy3UhTSAPZLgR620jvHQgMyBikKazZ&#10;NtjTLVKLZJ23Gk0khb5zI1Cm1QisJJC/dw5dorVtUAxa3ow2MZ6muwGJ58+i3VVD0W1EDwlV469E&#10;eIKiPiyDmduhF6JO09RDap7+/HOotlN0xMDwDKzRlJz0ZkS4X40+8ay+V4WBMQdkplK0UJja1Pug&#10;NByQumi1yrfCRhr72Cefw0vf+zq8sQ7oLRXSiDlu0UKZAm6cisI/60X8g/cjRipWOsrw9W9+UYqU&#10;JlcLogsB2EOVyE6Z4IzyuHG5IgSaVgvwDsrQ6eG2kcZEfSyVbcMdxe9DWfcmdPiKoYtUwcB9dJPO&#10;zaRXla8EmnAdRj5yARqatW6eWwWJrYMi3Gjcx7pShNyEDRv3XwPZkA8t8m1SN5929SboSZ4G8czf&#10;XUQSrSL5dSIypEb8+Cju/+h51vMtuHHre2DKdELuqJJuuU6vhXD0bD9JuofbIKeJasfsggfZvAYD&#10;827WyRpkVxzQBhpRrd6D6Y8/LI0Q1GaoROLcADZX3ExTaUSkTw2VsQzBQAcuLmdw7+FePHzvOKYH&#10;7BjhsqMBEjmJN7aYxU17rkH48dOwLQ3ggK4UbS13w0jD2EsSHvzo/Sh88AIU5iutrJs6t2NxMUBD&#10;3ANXqAXxtBLBmFIaQME67oWW5/bQxx7ABM/BzFwQYyMmKFT7Udd2GxTWUrSP0Ajcv4Lo6UHo8zoE&#10;ww0UXF7TvjaK7360eerREZMjeKIP1RkNOgbtuOnG976BxCo06pUrT0h/IaoF///Rq/+M+DMJ9H9r&#10;GMmv+HDjp2/Cu7/2Plz/wfdj9J8KSP51FoXn+yinIpnBy/z3p/zZa6L872jeuhgKQRVJ4wWJrjdA&#10;Es9WRRYhcVtYJK4XGYhE9iSRJUokVRAjwIh+pIJmRXcaUd4U199PuboOrU9Xi+V/Zfpty1kXVjGJ&#10;lJzvvGO7RLFv2bCBoqjEV//mS/j6331WEtDcuJ0BoxmltZuwp+g2BKMqdHTvllrpNtH937z1f6Nv&#10;3Ad3SIEWfT3urtqFG8p24+aKItxRUYb9HQ1QmbrgC6ihc8uhcnSihAK658DNsAbapFu0KnM55Loq&#10;BvEqbNhzA27feS02kpC31t+KzIVJGNxNSJ+YQJelEZ7edrhJTek+HQpDJix8+AIJaAdqFZvRqSki&#10;TbXAGWxH4tQgOuM6JA8nJWpTkFCHHzlKQhDrK4GFQmJyVDL46bC3/k6MiDy3vXpUN99FutgoUZOa&#10;2+VJyJG5fxm6WBc8kyYah3pY/fWYPj+BqK8RGv1+jJ0dgZfuO06R8PnqEBe3YSlezaQ5OwO1+bXn&#10;lR0ULr2vCr6lMIKnxzH5/HE4ptycj/sjchHPRBC8OIeeCOk1VA2v6B/KQJzlNiaHVSRTGYZeOI3Y&#10;uVGJ5swDeuQvz2LigydhHXFAHW+Gm7TlzlIAKdiicZY+WCUldW/u3oy+5ShseRqgNM1QuhUKUrX/&#10;xABMPD5hikBuxgYv12fLadHZp+c2i2eUbYhN6ElsrVBSZNvt+9Bs2A25sxytPor3yVkc/fwjmHzi&#10;GCIM6r0He0mBnUjntTQFzehmgFVQkBooak2isZNWJJEg3fBc99HsyEPdyJCcXn7lZdQrt0qNW7qN&#10;pWjmvKLx1NDDixT/Jkx94YPYL99Os6GWrpG+CQ+SZ4al25f6eDs8gxqSVgnOX57HD1/+JRIPLpMq&#10;c/BensKttbejWrkdCpqFFp5zlacW7SSzHn85HNlWyC374Kaoyc0HYJoIoN5WCwuXqSEpClrUUrg7&#10;rMUwBOrQQoHduf8WNFFAZOYiaL2i72Yx6buK+1WERs1edDqKpZzE3ikvRp89hlo7Cb9zCwy2epqm&#10;RhJjCWYPx6Wk/NFBNTxxni+arBANUTTVg2CqA1oKujBaiXk7+u6fhXbcD52jGukJP5wzaVRSFP0k&#10;4n4KlmgcJ0ZFuu9UPz7G/T41H8UTrF8XKbBnF1LQyIpRyOlx9nMPoZ20WGndh5G1AEIZNZ64bwGL&#10;CxHY+Dp3ooAVvl5+7hC8Ix4oVTtx8b5RdPfsRVR0o2HdPXt5CG2yLei7tEwj0InCfIDXzgwePD+O&#10;ZFKGFM+7SleCKsVOpJ84jP0td1C461CjLkP2vhW4Dg/AtppFt7Me2SeOwH9qDM2WEiiSPbCO2nDt&#10;3be8gcJKbRNtkAS3SlLFf3716iv4AX6If+B/n3/l4zj/Ml3Ul0249MolfPblz+Bv8U38iGL6C1Yi&#10;Mf8v+etXpQWtL+Q/L0JUxe3h9em/Ut58vvr7K/9GBF/7+9+d1pf1byfxufie9fe1v6JR0/+6fRNu&#10;LdmPM/ddGcYw6GkgkXaiTVuBAzWb0Ny6C/10odG0ETVtu6GPKlFrrMd2kuXNe+/CX+y6E++t2I8b&#10;G+twW00ZymVNJEsFvCEKUlCN3tNL2MVlKMwMbIYKBmqRzCCLzokYajwy3EFa3Fa6EbfseD82F22A&#10;kQLpnQ0y+Ckh95Ri8LHjsAcqkRnRItmvg1p0hl/IQJZUoLRlEwNrHXwFhZSEPnKadEexVwmKnAzA&#10;Q2G0FHRSlhzNeBi7Sm5AUen18HhbpWCw+ORZJEgNQ6S/eH8HMr1KvjYhtxhD+lCahoDrf/wwbAzk&#10;vgknpp86gygDWzrVjeXzC8jQ1YuWjtmcApFQE3KPHIbFUir1ozQz6NpInv6BHsgLKlimo9BHKnn8&#10;aqBlMIospdAdapNI0jnjR/BoHwzDVthoImxiJJhkI/SuMinXsiPdgChJ2SbGw6QQdjjq4BWkOmxA&#10;//Mn0RMm3Ri3UBQboIxWQG3ZL6VKtAoyi7bCGRKtSztgo7DakxSVfjNM81znUCfEQOnmKMmLZiJ6&#10;rB/mFIkxXg+bv1S6baoiudpCjWixFPPYNiP94Apk3lqUC+Gkuenw18I1ZkHq8gzsR8bREpFBZttH&#10;wdmDNv1utFI01RQTI5fnXwxBtzqAwGyIdH4lFamVhsIvGv6Q8hNDSilxhiHdhU5/CwafOIgO8158&#10;66W/x89+8gO004xknj4iJWtwT9nRe2EACh7rFz76GL7/w5fguW8JJapitBhKaUSmUa4Xw+JVobpn&#10;J1pNpE97GWxDKpiTzUiM60maByAPtyD5yCparHsQGVTBkWqC3EtROTVKmq1BnW43dlfdhK273s1j&#10;0IhRGpreRw6yXqwhsehChCYkO6GDjMepM9GBwscfRJfzAA403Yog68Z9T64hP2uHMtIKE4lc0K/W&#10;XQd5gMfk4DA8a2nEeW4cfpF/uwTdFNLkfWNcdx1MFLVQSoGpaR8GaCiLam+CPdiMULgNkWgbTDQ6&#10;zz0xj2MzAYylDUjShM2M2fDomUFUHLgBE2cWMH1ulnWgE0qawHIa0YE5L1YGw3DZqqCLKjC82otj&#10;h6NY5jVnD/Rg6bkLNC4qxHgN6XTlUJrLpFbaK2sJDD64CiPfJyMKHDxbQO9aP8VbhbFBB4ZHjdDw&#10;89xzl1Aquwstmp1o694CR/zKwBTmATN8R/PIP8trMd5K49gj5d4WI/bcsPGmN7LxkrgJ/CrpUzRJ&#10;omCJBrdCZYV2vUKl5Mc/+dVP8A+vfod/f4ZfCS0Vs4l5XpuEqF7paMMv/h3NW+8mI/4KUV2f1tPu&#10;iXK1yK7Pu94CeJ1u1wV5/f2b5Y0t6/VnXRx/Wyvhq+vZ+rxivt9l3nVhXRdVMb2V9Cr1cb3xTkyu&#10;LErbMTxoQyyh5EWt4cXRjJKmXbh9z60MTG3YXLkVO5oP4H1Fm/HnB7bjf5fswp9XlmG7Xo2t3a3Y&#10;VbefLlqNyckgZIoakuBGBO87AstyP6LnFxkoD6Ot343S1q2obr0H7y++A1scSuy2a6E/OYN7DtzO&#10;3zdDQ8HJHx9EMqthEDsEF9+b/DXwiQY1iu3IP3AQzowMNT2b4ZhNwTYVROToENTc9k7dHrgoJlNP&#10;H6Ug1CFA4bR6m3FAUQVX3oFQpFPq0iJap04wAEVIKZkCaS5RSYFUol8kwJ8MI0Ja8Oe7KFj1mP3U&#10;Y8h++AEkF+nUT08iMOhG/vwUhujYlx49Dr9fjElLd/7QCbh8FdJg0G4KlEgYMPrEcRhXUtDbytGh&#10;24UeSzk00u3XalR3b8UNm9+G23f/IQVMiNYkPLkuONNyGD1V6LLugj/TjSxJOff0WYQXfLAwkBli&#10;TYj0G+EuyKCmIPU+cRrdcQUCJHNDtEm6fWnwliEmbn9zeZF+kke8BYZQPezZToQPhzD22QdhXYlD&#10;zv039HIdl8dRo98ndW0SWYHMFGVxS9mebSPdFaHLthdNKQdmP/Mk6mW7YaDIORh8ZR5SnJX04axA&#10;Sc8mxC5No8VeQ6LshDPVRjPRIGUuch0fgS5ngNZVLz1vzE7Ypfp274UVDPOYTy/FERywSA2sphcz&#10;OPrIETz/jSvjTIvSTsNnW+yVniebRfeYcaU00EBoKYR//elPcP7BI8jeOwsfg7aPJuS6Df8PzCSl&#10;5jApPNaCThoDXaACMm5X/uwgvCRDk7cE8SN9aHZXSQke/Jk29D51Dq5z89hLU1B4/CTS981je+Ot&#10;6DJXILCSR52mTHpu7Qhze0ZdsPSbkBjWoaZzM0Xbju0GGicaNFWA+zhkQWHcihBNYUvGjMq4EZmL&#10;8/CemYZyzI16/TbY+vRSQv5svwbD0xZ08hzFD2VpNEQ/4wpYg00IJ5XYVXwdxCD4nTQIelc1FJpS&#10;KaPShQuDuHimDw88NIVO1TY8+8gCnn3+GE5TBCdJsG6SuEjoLxq4KR21OH6mF8cPcv/Hk+gVd2x4&#10;PMYLNGi9Wtj15ZimuQvOpjHEbTg4F5ZEc7LPgMXZOBIDTiSHvJgRA5336jA0l0R0Ko7+nAm9CQ1a&#10;teVojMph8PAc2w/A7m5AMNvN89HFa7EW5oKd10AJvyvn/mqhNh9AlKJ/+4b3v5GNl8TTUSGuQsB+&#10;Lr0X6ZSktITSRxSyl1/hPJxERiWhv+JxKr8W0xVCFQ2ehLxSFP8DvbtaHEW5WkjXb+2ui+Zv+yue&#10;r66/frP8fsp6/VkXxt9NLK80TPpd5xXT1fO87Q7+9qZNeOeGbaTKLmk7zty7hkZZNQO0B3dVleK6&#10;oi14z867cH3RVlx/YCf+Ys92vKe0mKJahD8q24+b6iuxX92Csq4KqIytGB8PIRzsgc7QjA53B0wj&#10;XtR33I1m1Q7IzKV02fVXxoV0taJdWYpr7/4j3FN0M4rKriPV1qCDwuke85FYtdDYamAa96CdDj+U&#10;6UCCF2Np/QaoxXNSumrdmB+GKQ9powGtxmIkcjo4gyTu3k5kzw7DvpyBgyIqHH40rkYioaWwkjCy&#10;OkyNOzA6bsLktAODJI78sFYapm1uIYj+UyN099vRYtyM7IVJFDfdCV+wGzftuQE16gPIXz6CrkA7&#10;9J42xCJKhPg6MOyFiSLuddXAwikYb0bmLIOduQQurjMgnlG5aqHRFkt9d/X+ThTX3oWN+9+D8paN&#10;sPo7YCVJJi4vQuOshTXZxG1vYVAlzSSa4GLQ7xKG4GAKi594CGNPH0f/44cw9swheE8Pwna4D+GH&#10;l6Rbys4sqV10XSLFe/hbJ4XYlm5EgAHOPeVDD0VZFaXYJBSwT3gRPT6Aqb/5mNQ3VesrhZdirqRY&#10;+nOtULmKYPU1wjAehOv+oxgmkbXq9kLnqSHZNKCHhGWhwCpdlSS9augnfTCNmZB/bF7K6ayKVsI4&#10;aEH/AytYfPFB5B9ZQt+TK/Cdm8LHvvBR/NNPXoJzIY8Tz5zG4HIKxz76qBTK/vFfv49nvvN3GJqN&#10;sN5QyEjavuUA9Mk22HM8VqlamAY1aKaJEuXUhXmoaKCGlpyk/lY0qLZiX8OdMBwbpkGphlnc3h6k&#10;geNxDJ8bRXLMAB+NQ/rSLPehnMagGv5EKzKkZBePfbd/P6nzRpR2bkS7hgZnNIBZrkNhqYDctB8m&#10;ip7SRqGOdmHskaMw8vyXdeyA93g/Wkh6VaqdUrau/Q23wDBqxcCRNJQk2V0NN6Kd6+tw7qeodkrJ&#10;OgJzfoQocO5UN/L3L0p3FdIJOQ1LKQyBZuyveT+M7gpYWLfLa2/F0tEUDh5MIhhsw1ifDX5vIxZW&#10;AzAaqzAy34vFs+Po0lVQLHswyetoasIBrbOMYl2D2o7tmDg2DV2vGSoaIJurCrEghdfKemuvwuFV&#10;1q+TYwiIW+q87kYmTRih4UnPZXDuiaMYpFkxWRrgdDXCyHOvS6mQODoOz2IOqXuXUOxuI4mWwxdo&#10;gJfXr91VRhLfx2u5EoODevTmFBiiEA/3WzDRx3poKMa1N7z7vyes66L0G7Hih0IoWYOuSN0Vdv0Z&#10;MfRnEoOK9IW/5Cev8P3P+e2P+eqn4lPp3c/441+QYgWv/oIq+wqXKS3v91TEdq+T75vi+vsprxc+&#10;kZZw/fX6dHU9W59XiOp6CsOrRfb1865P/3Z5m/HHt2zFH9y1He/YdQAf/PwX8fHPfgLv234n3r1j&#10;M/73Tgpp0V7cVl2Gd+/agvcV78Uf7d6JJp8fXeEoehIJBIcHERjI4O+/JQZe+Ba+9e1v4u//8Wv4&#10;5re+jujMCHbLSlHdtQdWZw+CUSXsnma4HU2orLsbeys3ok1Xw2CxGe3qvRTGLhRSCriGAqhXlpF4&#10;75EGWjYwCLhcFWhU7kBJ62aUKDahzNEI5RAJLtDBgNEJm6edwbcLfrp7FylJWxBEx4Bwdg4RTtkT&#10;s0gMhZHqdV4ZMq9PhdnHFhAaUtI9K5FM9SCdVUPHAGCfDqKZzjo6oMPis6dIzmoY/O0MnHuwaf9N&#10;KNLUos7ZhZLqTdL8Mmu5NGiAjTRmYQD0OiphZdDJX5hD0NMEt7cFUW5nUIxTyb9OmguzvRlGcy06&#10;zGVolO8j3XVIw7/1kDwzFJ7Iw6swJJrRZdwNva+S4tpMShcZh9SIDWmQm7LARUHzJdT82wpXohM9&#10;4S7knz2EdlsVgn09GF72wBKtlgjemZYhthyF61AOcnctWkmntmQ7GmlIekTDM10R5DkjBrjN9t4u&#10;hEiGMksJhVGOgS89CuNyHvZQO9pDFNF+JwzxNsh8ZVAxeMoC1ZB5KaxuBlEKTrelEq3WMrRZD6BK&#10;v5XCVgyFt5QE3ACjaKVsLkYrid13cBhfeeVXFKpqJDJqhKMKHLlvFl985RfQrfVBHbgyLJzOUCal&#10;Q9Rn9TAMyKSGR0HSlptC64xduaWs4V8j90flKUFl493SYPO37foTxE+NooekZ+rXwzdLGuvrhn+N&#10;xyGvQnZUg+hsFGaeZ+9AD49xK5KPLkJHsenwV6NGsQPlnVugS8rR5KyDZtoHb7gGqUE1mjo2Srfp&#10;5boydHbvhN6rgntlGFWGSqgirdjXdDNK2++mgapHD+vHxAfPILIYIcWaoCHtd7lKYEnTuGRVUIQU&#10;GJw0X9mWIRdSA2oMDOvhTHSQhLcikZZjfD4EWU8RaT6EKQrxwpQXZ44kMJG3IehtwoeeXuVy5Tj+&#10;xAlMF/RYmwxijBTZFyahJ1RI5w0YPTuLo3//GZh8rajp2Il27QF0u8oxNuuBwVIOC4lWIbrNtG9E&#10;g60ew0+cgcZRj2SkAxMPrcI3EsQsr52Q6BrF5RptdbDaG+F01KFTzmt8NoQmUq8Ys3iiYMK5QykM&#10;8toJR0jhMQXiYSVWF6LIi5bwFOahQRNcXOct1/43Gy9dLUpXJn4ohPDXz0UptpRMQZ/idu+r/Ed8&#10;Iv6KXMG/Er8XeYVf5Wf8sUgW8YtXf8rXpF6+v5Lq8IpEv9FlXUiFIXiz/P7KukhePV0thuLveivf&#10;9c/Wf7P+ev279enq+den9d+I0W/EcHJvv3UH3nXPXrx9TzmWLt2Hn/38Z7ihdB+u2bUdn/jil1/b&#10;un+viFoK/DPr5qPf+DK+/JXPilorfTP/Vwuoqt+H0PlDMM310613oaZxB4pK7kJD+3Z46fQNdMzN&#10;qu1wBtqwr+ImGBiANAxgzd3FpCYzzOYKUk8zXLMZtCh2o6V7O2rat6DNUgz/8Vncse86FFOgq7q2&#10;wRPtRISi5BfiMmDG8qMrKOvcjb0HruM6b0BVwzZ4J8JI9jmQFLevhgwMkBTUYwEUjqQwPevG0IAT&#10;ebpqD4k5MGKHf1AhjSQTiMngZzBxRFRo7tqN27ffDP+pGdxdeTc2ld0hia24xRVPKigOJGtXNbwF&#10;MwO1BkEagqCvCRnub0zkFA60IEuRc8S6uGwZRhYsiA8Y4ObrDsMuKER2JVJm/N4pSUztYhzXLGmG&#10;Yuek8dBRzERmHneeJEsyN6bqoBddfRjsnRmag7Nj0FIAxRBmalJYgPTjzfZg7rFVtPna0USR6xb9&#10;cLPidmU9jLFG2FPt6PHWolm9A3Wk6d77puEd88Az5cbUV5+HjMuTUSht4lY8zYF5zAZXrhvt3LcO&#10;bxnknnrIaChk3ipuTyd8/VrInRQnUnOXl8Qba4bBXQKtl4YiUot0P00Wj+lXvvJpqa6E+TpDshLd&#10;tzKTIXz+l79E6rHT0FDQUkJgSMbCSBh71TCOmLgdjeilKRLdi1ZWrwzX6FxMw0LSFklFYjRL9kQ7&#10;afN2NHHb7dyewukC/DMOLk8DJU2ByNrlTFAYhg0wTjmQnWOQXwhAk1PC09uGboqDyAZW0XYnqmlC&#10;1EMWnvMpWCkSkVgH90EDg7MErrQC9er9pLd2Gqt2xMRt1YWgNAi7JSr6uHKf4w0wDJsQOiS6VdVi&#10;bIVmkYKWG9VJDfE8sVasrdGkivpAcs9SGFPCNFHQbLZaXDjXB3uY50i1Dw88PIJUQoZCRI3LJ/rx&#10;5MUlFJIaWEOdmL8wTTE1YTJtxqUTg3j6/ASOzIQQcrXARkqsp6EV57XGUooWQ4nUUFGn2IX+jBZH&#10;l9NYpXiLxCMHDyWRzemwo+wGpE+PYXIlgqnlOI5+8zM4dqgffkstbEKE9RXo1B2A19mCHsU+xE4v&#10;QN6zBzbSbzzeAzm3Nz+sQ57nbSxvRoLbODpsQyqjgtVWDbl8F1q6tuCG/053m6sFdf09/70ySUPD&#10;CYUV937/lTorkj/wJf/5lUgCIVRWPAoVX4vbwSJmSXFL/CNyCvOPWIyk0OKHb2wR2yoE9c3bwL//&#10;8rsI5fq0/v3rp9827+snMd+6sIrGS2+5dRfeefdO/PHuA7zwrNK2JKbGsXjqhPTakc+gLehFsVqN&#10;Mo0K5SoFbq0tw8aSHXTiJJucA8GMEU989sMQAwp+/+c/QfCYA9d8/M9w7YH34KY978d7NvwJtP0h&#10;9J9fgn0whEp1MVpU+5GYdJPWdkBLIbKH2lDXsQ/XbbkWZU07ESPdpoNdDNRy7FAUoYafie4+Fn8T&#10;ynWVyHzkcWwuvkv6XAwv180LW8uLtUdTjIFBK0ZPT6KUrrxLThIzVuK2298FjWonRg7mkZkOoG/c&#10;iH4GsEhezu1wYOapw5h7+CDCY17kHzoM/6gF4SEFoiRbM+nTbK8jAbvhzJqhMTTCcngIm0puo7jf&#10;gAPtO3Bn2Z3o4rpVuv0wkWJyx/oYFKvhcZTDz2DqpBmI9hkRG7PSBDTDRiGJjqgQZaB3U/xEf8Yu&#10;2x4EGbCd4XrEjuRgzGngz/WQ9Doprj3SsypXuo3CQrHs74Q21QhHthFWCowhVovY8QxkwTYpV21p&#10;891S4gwzA7Ij0QU1qVTpLKfgNMJDYdMzmPsGVLBQKES3HgeFWzxTFg225IYiBBciWPjxt6GIdEEf&#10;qoKJpsCb7oAyqUZr2iSNhdpAwdGGaqAkpcpIoi4Kr3h2LFpEG0mx+jj3Y0APracG/izNCYXPEavB&#10;6okca8qr+Mkv/hkjK1lEaEKC/Q6MPHccwbVBqd5NfvQBuBdCCBzJSP1hrcEGpE5RHIeMcE56GMSn&#10;YA804zNffRE//emPMPDYGjQ0CCGajf45Hw2LEx6SbZOvmXWhH74ZJzKrFJmCHH0PLcAab6YwtyB5&#10;Jo9OXz1MPJaFBxdhzfdAF2pAB4VRtIrWj1jRbCWBq7eh3lWD0JEs4hdnMHBxXhrsoYtC7zw8AedY&#10;DBX1mzAw4sXUgh/thgMwivzNiRboeX6sGa5vKcxzNIjeB2fR/9y9sPepMfPsGfTzPBQKasnsTTxz&#10;ikajAxE/z4WlGuMk3NGHT5Kys6ROJZbnArhwvg8BTx3OHSxgZTaAMIl35omTCPjlGMrrEPK3YCDH&#10;+p0zwCfIc9qNhSeOIUMDt6drMyzLKWjdlVKayUJKhyOrCZw5NYbFi8vSUIpnjmWkFKbNsk0obd2I&#10;6UePYnE1g+mjwzh88RBGR60we3iM9DRVtkp0qMpRpzgAXa8dDmMTND0H0DfigpPGoKVrK41kD8YG&#10;zQi4G+FyNyBA86ngddLHayFGGn/ftX/633/Gui5M6/1IpSejQjwpruJpK371r3y/3hRJZAD+kfSv&#10;+JmggF9ReIUE84X0GyHIBAW88stX8J3vvIRfimW9wWWdtNdpVXTPEdOb5Y0v/5E4rn9+db/U109X&#10;f/8fTb/5DevxbdvwB7ftwbvu2o7/vb0If7xjk7Qt991/JTn/+Moyri8tw20VVbi7pgo7mutRoepG&#10;p1GH5Nk5pAt+/NVfXqGOl/EzDMwNQf6gG9ceuQZ/8O3/hTvTN6F8di8qW3bgeorrtvq7UWeqRHef&#10;F/qxBLxLefiX+5A5N4Xhh1bgnE7BOBpDta4WHitFVF9O518ORc4mtU5O8qK3OGrQ6KzBBmUV4sen&#10;SRxOeIM9cI46aQgiJDUtqbUNg6dG0Wptg9rIAGeuQbdsKzzuDgyfGkZyxIdMXAYvA36QAd+XaGPQ&#10;kkMfaEBw1k/BEaPRtFPIWhHOksxIxAo6ca2nCw4aCTcdunEygjZtPRwkFS2J27cygJ0lN2F/w624&#10;vuh9cM37YLdXwGclFQVrpSG07BRMz4QXs08vwLYUROGheWnYMk20TurK4kg2w1+QwU3KCTMIDj5x&#10;iEFZjtCAGtZ0MwmIJJprR7S/G/ExNSx8beVvHAzgWgro+MceRYecotqwAYFUN+zBevhSMtJMm9T9&#10;wRKlIaCIargdLgZyB4lF66GpiTEQT9oQHVLBTSHN9Jsx9YmH4VqMwxhqkhLcWyIU814ZbMezaA80&#10;Qu0vgbdPCXmAwkr6EkknjKlWGCmqTlJrk6lISpmoi1XDT9HOctkeitnQfACiF/1Xfv6vyJP6xy4s&#10;SYPJ28acGJ0O4xvf/hq+yRhnTygRXYzAMhdH7sQozUUPsvcvIjwbQe7+eYp2E8W6DR/51NP48S9+&#10;iJsP/DkMnDdAERlcS8FGUooPK2HrtyAx40F42oPZ8/0IjVgQPZSlCWghfTYieXlc6pZl7m1B9vIo&#10;ZK5SyYDsrb9Nyq7UHVNCPeyAgvsYynRKn5c034xmSxmGHlqDh0LbaSzltbEBdawj7dpiHDrVj+c+&#10;dQxuCmdl+waovOKZeb2UvN80oOA5aIGW53mQ25MetmL45AgSg1oM37eA+EwEEzQOoagcEzNehEiy&#10;1aZqFHp1GBl34d7zA1iYdmKe9Wue6554cB6pmajUjSdFocwuiK5yldDoizA4akerqhQnPnQGuZkw&#10;eixFGB1xIj0eg5lE6rPVwag5QAPYgLHzY+iJqjF5YRbBGE0c6bZ/2ILy1tuhoIhmH1qiKVLAP+jA&#10;2qNraOveAY2nES1WcSeiGZ0JDeT2doR5nkRiCNHQysY62KbYDZOpguu1IsjrxOmiibFWobjsA9It&#10;7SGK9C03v+//O7GKtIIiCb4okmhSs6RvhHhdmUX6+6pU/YTEXvn3Venp62tFzPsyRZcffPXLX8UH&#10;rv8AfvjPP3ztyze2rG+3KD6fDx7PlXRkb5Y3tqyL4+8y/UYcfzP9tvn+40n8ZjveevsuvIvv/2Tr&#10;PlLrNnz2L/9S2p4f/st3Ud5Sgbvq9qFKRUqUV9C1t0BGSo0XXDj1zEX8w8tXWpafO38QJU2bcVfp&#10;+2E6FMYW/xbc0Pdu7LFvQlHPnVCQUGtk21Fdfw8MJIhttZvQ2e/FgcatKKq7B9fc/Ed4//ZrccO2&#10;a/Dum9+BDVveSwItgp7BobLmboy8cBp6Qy1GCnTg3kZ0+jtwzf6bSVaN6PbrkXtkGfIwxWbCjVTB&#10;gs6uPdhWdA3ag0p02lvRpdoHP0U0kejE0IAW80+ewsCYG/0TPgyNk5Qm7OgfN9DRy6XUdoFsO2Li&#10;diX/hjNd0JpKuS374Xa1oP/CIlo7D2Bz+x7k1/qhNJYxCLZh/tkTDGgtiIrhx07MYkvpdfD6GxAl&#10;YSb7xC1fGwVSTuKkMGZJJNN2yEl4ItuPlzSTmzRKfRpjQ2J4OyUMkRbSsQozX3mOwqam2LbDlhQJ&#10;+LukZBNR7ofo2ytGCopeWkH+sYMYFcn8HbWIk2wWj0SlpPp6fyPkpGZNpBauPM0CiS5MGvEWVFxO&#10;j9TVI5uVI5jokbp6WOJKGElM+ceOw+KqRTgqblt3SANmm8VA7WkFgveOw30wDV2gFqaYGDy9jQFX&#10;KRGpyEBky3GfR0nbNCd2Zz2iMTmyyzFE71tD7un78HXGlG/8019JCfijIjWjrw73P3dJqkvf/+63&#10;sfjCBbgyWhqnfrREKcqk976nLqDw7Hmc+MwTcI3oUKAoOfMaPPfpF/DLn/0ATY4ilCq2YOrBBZ5b&#10;P4YvTlBYDEhOeNA3G8Rh0qiNwqDNKJFgPfGmuiSyTp8fJfX3wETDIcZOdQ0qpMZMdT070aDagw7S&#10;exfNRuzeGSRoAJ3JLqmvbnpIh9T5EXRxOytcdSju3gg3DZAj3ioJZIxCMrYqBmBQwp5sRGrczPpp&#10;o7kRraKrsLv7Lix97jGEEu1YeeY0lj94Fl0+mjQaHY2yBEcWk5J4Djx5DN26A3js4TmMDZmhdVRh&#10;aSGI5KQPvqMFmqpOuHnOo/4mGGyl0PqaUNRyN1q1e3GCpG7iefOHZJhbCmFv5XVSwvzJJS+SR2ck&#10;sp2miQqljRhfTGBq2IzCoAkLDx7EQYr18mocOk89Oq1FNCI9CB3qRezEINILpHZPG8I0U2aut4nr&#10;qiFdR2lsB/uMSFFkI7092N94G7pNZVIqSy+3s617O+tCN4nXjs72LSRZFRI8tte/78//e8QqKPXv&#10;//7vpUmMNSr+fuell/DKy6/i5z//Bf7xH6+M9fmP3/o2vvzFL+MnPxai+gpeeum7+NrXv45v/eO3&#10;8C8//iG++OUvS78VRQyQLspf/9VfY9M9m6TED1cXkXT/S1/6kpRUf7184xvf+PXYoiL5vihi3FMx&#10;iSIIVYzh+rWvfQ1f/epXfz1wt9h+sd1erxexWEz67M3yxpar69B/NgkhvXI79zfTb5vvt06/FmP+&#10;TjxjvYN1mb//w7v34I92bcNHv/h5aXuyeTdiox6cfeC09P63lec++2HkVgfRKduL0trb0SRGHhnx&#10;QzMZhmsuisBqHr61At1rHVQUp07dbqjspTjQtBEb9twE/1I/EmcXYZ9Iw782CudsP/7ozvdgy96b&#10;EPb2oLz8Vqi4zKCvm0HFhv68FgODFmzYfy3ci1kMzUZxnBf7zLib26tDKK6Aw90Eq61SavCiNVSh&#10;79I8fCHR6rGK7nwP7FxehaIC8qAWm2u3Yvj0PBIkmHiOATPZiggDbqKvUxocPUGqSOeUCDOYxsXn&#10;STkCBTNsgy70nZ2EadgNO4O+mUToYICKUWz0dlIJHb7eXIrYYhADl6cQzIvRdOpJm4J4OxEaVcPb&#10;T8FK1UrdaFRctrjN6qRQ+lMMWP1qBrIr/R69syStT9wHLbfBl5chxGXEKP6hY0noCnoMfv45JM9P&#10;YeqJo8gy8McPFpDhNqYKJvSN2Cj23B7SnZ4i4ujtgI/UFepVIt6rYZBTIpAxkMo0yN87ichqAbnn&#10;zyJ5OEcyzJA45XAEGFi1RRTVeik5v5F054iSUEiwgw/MI3Q0RaIpoQnokgYGl1srEJn3Y4Qktfrh&#10;88jORbB0cQHRySjWPvsEzNy2qWVxKxh48cVH8JnPPCe9FsWV0kGZUCN5MAcXg3F02ISZ5+/D2EoA&#10;FhqykWE7svwuNJvi8VDDOBXGhW9+BZ/7yXdRHe9GuxhE+9wIUiTf0ePD8JPi+pdTWKYYjPIczx/M&#10;Y/RIEiM8Z4kCDUJvN9L3LcMRqkP2vlmoKUKmcBeJtYb0bsAMPwvNxtCp2CvlWu627cPY40cwTmEa&#10;o1FKXFxGTVKPctUumNKtUq7fCCnTmlTCuzaAI4+uIjtixMC8E4kRPYzuSmjDtbAFm6Dx10A35kJ8&#10;xA7n4T4Msj7ZSYA9FKlT5ydx8lgO/ZNBGKaDyA8acfBYL2Zn3Zg9GICdRqX/zADMvlrYfRVY5Xyj&#10;vD6mp+xQWotRr9sBW0KG+JwPapqjzKAOOksFxoesCAVa0abfDkOWpHzfHPqPDyAa7EJ/UoWJAA0X&#10;667Z1Yqlhw5hQRzDjEwan7jNXowmiuTExx/EkekYjs/HKdZhRGJi8HfWB+0OGPMW5I5NQBUzoLRr&#10;F3ZV34gt+69Bts8EF0lVLkYHcjcgk1Gx7nXRqDZgZNCMW28WA53/N4TVbDZL2YsuX76M0tJSTE1N&#10;4a677qJw/VJKKSi+F4K3r2gfUumUlAxfFJEgv729HWfOnIFGo6WzzGL37t346Ec/KpGkuEX713/9&#10;17jnnnv+TUalf/qnf2JQKucOZFBRUSENFv6pT30KW7ZsoWtP4J3vfCc+8pGPYG5uTlp3d3c38vm8&#10;dItaJOC32WxSlqZCoSDd+hXbEY/HcffddyOZTErreLO8seXqOvSfTZIwUgyvnn7bfP/Z9PbXBu1/&#10;163b8K67duBPdu3GhqK9GBiJI58zI8cAKOzXM0+dp6DpMT3n4EWuwxSD/fSMB6N0uMFRisuYj265&#10;FnJjKVp1e6Ajhbj79FC6STMJBjC61WisE+PTLjhIcdv3vgf7y27H1v23YfOBjaiXVWB78T14y3v/&#10;f3AeH0ctadCfMKGXTlqjK8HQqBMzFIqFPq4/Y8Seqluxs3MfghcXMf/BRxA6MY3wyUESnApJbpNa&#10;Wwy9sRgGc4006LOeAUGkVhskyUX8zRjrt2FixIHxASMp2IEKZSVWPv8YxVOGwUsTyD1Esnr0OAaf&#10;OI3hp05KAzIPCOJI9WCA+5UkNYpGGfFcDyKXpmAl7SSHNCg8dgoKXRG/75aSmHtyMgpFO7KPLmHw&#10;8RWYerktImVfqh6RrEISUptIdfjAKvIPH0bm0UNIP3ESsVN9PK4U3yE9qZnUyUA0+bH7SYNymEiY&#10;hXOjaB8JIHgwC3e/SXpGG+7XkyxlGP/IYxSTPkxO+5ER5EuacqWa4RvVSX1Ak3066dlX38WDCGbc&#10;yE1kEVkuUNgFFXdCba9Cl6EYdfLtyJPkTa4m2LwNcMc7YQg2wM/t9qRpELgfSh/34+IUoqN66fZm&#10;oFdBWlazDpTgQOtG9DhrcZA0trKUxczDqxh66ATiooFRsBPP8PP1snZ6Cl3mcnSGeRwfWIbFWUXR&#10;oPhQKPVTcVQ1b4TKUgWLvYF1zgMrv49z36wM0p/68nP40c/+BS2DNhq1DOYvTGKaZmqeVOTxtEpp&#10;/WZWUxhY6MXpD9+LYyRPD/dV5HQWgw+IIfT8A3okVnPQiYHKKTyiC5EYiUXlqoKP10Crej8Gpi1w&#10;ktAtvWqKURIKVyU8/UZ0FOzQjdsRHJEjnOH+nxxm3FVjcNiG2HwG8Uk3jl0owOptpJnpQaPiHpo3&#10;zie6RLFeTXzxQ8iNmtCi2IXeYQPG573o63Miw3OZy+kx/My9eOiheSwf78XQvA2pEwUEVpLwxNvR&#10;wustx+Pf+9hhDD99DrOPUMhpRsRQhqmlCFxrSYp5I0VvL49FPTK8Pg6vhGGNtUj7VK7aDacwhFkT&#10;FseCGArLGPP1iJCcFyZCWHv4KAZWIpDRELRZy2EWAmvrQH61F4sk5nhODZP7SopOG42WmedbYa2l&#10;MWE9ocFrMdViZ/EtSCU70Mt1O0m1fX0GOEU3OmMZzNZKpGmI77jrv5mE32Qy4cKFC9LrqqoqPPnk&#10;k1Je3g9+8IPSrVWRq1fMI0aSEUnxheiKsVHFvM8884xEjjt37sD09LT0/moKFcIqBE8M87ZeRkZG&#10;JLF87LHHpFFqxBisLpcLR44ckb7fsWMHnn/+eUnsxWci8f573vMeiUzvvPNOaX0ixWFNTQ2ee+45&#10;1NWJBNiQkvZHo1Hp9ZvljS1X16H/aFq/7XuFOn8zvX6+32VaF9Y/vE0sj+K6aRtu2bsX0ZQfvVkt&#10;vvmzl/CNH/wjzVc1iZEX+YCOnyukoDTJAOAWndfpPPtfuI8UpEJADN8Wb0B6oAeZYRIfBWZ5zo1F&#10;OumApxZHTiQwMGEklclg9nZjX+lG3LHlOuyv2oqyhl3YV3YPdlTeibt23oxiLy/akAY1bfuQ4XJ7&#10;Q60YIl3lcyYUVd2Dxq4SNDbvg0FXCTsFdPDEALKHCuh2N8NmrICfFJlMkDSFIDAoBxlkLdpy5CiO&#10;44Mm5IacCA24Mcb9NPTsh9XSicBUEo4BBhoG9GSvHi1yMQZrMwPXQcRGDFL2p2CyBRFSrD/aihiX&#10;r4zLocxoEBukaGaVsNE8+JPNiI/2wDlIV97XDXOsBg2WIgw8uoKRh1cw+vA8/CTG4TGrRMghUmp8&#10;hEIRrIEz2YgKmpSuQR8ch9MI5NvgjLeicyKAvicPYej+Zcx97nHETg7AQ0r09vUgMW6VRk6RmapQ&#10;17FTyum6eGkZ8agKrnAT4sM9khj2jlrQO5fC9PlDCByaxtgTZ+Eay8AdksMV7SB5tEDmrIaSQqrn&#10;8VOTKGSWMqSHtDQ6PGc8h1aSqzPVDoOvEcGCHJpAB1yLSaiTGgq7SBrRKSUF8FC0DI4auPIGDH38&#10;cSw/exb6aA+0FC9Tsh1mBnyFvZbn/VZSbjlUtnJED/ej1lJKGm2Bh3Su9zTBemQQPZYDsAQ7pBGQ&#10;ElzG0JhDMggmVzNe/MSz+PHPfkKirER3RIWZx0+Q9MKYGLRjYtyHQ89fgMfWgMmlNPrnE5iajmDk&#10;2Ch8NG2mKYpGmCZjpQC1vwX+2aD0PLSqextMsW40dmyFzlQJXT8pNG9EeIBiHKxCq7OeRL6GxU8/&#10;ivFPPARnRonRSRcGpjw4/sIZzMz7aOTaMTZBIVxKYfDcHEJpbhvNTn/WSLokiZNWJy4sSQMIVDbf&#10;hZqWjVg90YexqQBC/jYcPlzA408vY5zH7fDxHHwzPsgKTqhYf+2FZsho6syH4lAlZdCKLkyOUpR3&#10;3oWjl/qpKS3QBFuRv38OLYY9iLCOxnppKgNtmBvwwksRbJXdjX11t0LtLqch3g8PxXSVFNol3wo7&#10;z8Uaz+nU4Zx0Z6bDU41OT6U04L1MW4TYahx+fq/rd6LVUgyHSKPJ86Z31zIG8DqjgKZiSiRYB132&#10;egRNLSgrvUnq7z3PY2DRlUot/gOxDijNpbj2P2sVLALcbytWq1WiTlHESDGCXIXoOZ1OiQyFkKnV&#10;aokeRWL8gwcPSknwhbAJoRW3aIXozc/PS8QryHW9iFu2Irn+emJ9UcTtWvHbsbExrKysSDQs8v6e&#10;PXtW+l4QqBBWIeCCQIVgnzhxQsoPLJ4Bi2UJKu7o6JCS8AtxFmVychLhcFh6/WZ5Y8vVgnd1fRKT&#10;uNX73xVPMYlGTa9v+LT++dsFsVJYRQ7ht27YjGs274DBaWTdceHvfvRdfPBzH4RZXwKPiWJFNypa&#10;9tnsNfAF2zEy7UVhyIaZQ1kULs0i/cASSe8oQvNueDOkuykfkqM25EcdDDJujMy60Tdpw9j5WQT6&#10;XEilVNi97xbs3X8dNt7z51BxHVWtW1FatQH7ijZg777b4D04Bq2zCYtcToFCtjYRht1aQ7N3J9o7&#10;tiM75Eb/ouhPa0c62gYXg3BSdLkhlWRJqGIIO1+gCc1dW+EgfdldFYjx+/Ka23Dy449KDUWG6aKX&#10;loMYHDVjYMyM2SU/8nTy7fr9UDsPIDBixvzHLkoJ46MUk7lVPwYnr5CiIVAFF4OFkmbBQcF1np2A&#10;hyLs6ddAF6ml+KiQHjQjlBEDvndTdBugYPCefv4EFpd86OOyh5cCpBUz6coN35ABvkGKrCCeexfg&#10;I1Wb8uJZ64vS7WFLpg3mZBt0YZFDuUtKaC83lUqDI4QoWCmS8sxCHIkTQ1x/OzIDakQojAGSW/Sh&#10;szANuhFI6DB8r2h9qkYqYUEkaUWX8YCUzMKalsNT0Ei5dTXuOngoMBHScGKcwpLTIE5R0HrraEp0&#10;knimaLgiR7NQ0ZA4Kd6mSBNFtx6+TAdCaynEDg8gcmISdbr9iA1oIPfXop1UX0kiLmq7BWUtFC/O&#10;7xr1oPeJVRJRJTptpXCLUXiCLVBkzQhTEI3hWvTy3MQjGjz17CP46699UTwPk66d7/78OxIRilbj&#10;B5cpZNzmQt4MPYlsaCqIk59+AiNnpij6MsyMeBEYdyBxcYL7qkf29CgcBSOO/+K70Do60Knaj/r2&#10;vVK3p/2VN6G5ZSdWF6NY+OyjcOY7Ec5rpEEPLDRAMw8toY3b6KexCkY6keC5Wn78IKYXXegfMyKa&#10;lSOUaIY6VIPJZ89jYcyJ1ZEwDpImhy8voyOux97WmxAhfacpfB3KPWjs2Y3pBT8uXRjD8sEUJtZI&#10;3BTv0QsLGPnwWWlc1v5Hj8C9HIeMJqUn1IDWYDUajMVoNZfBQLPSz/PlTapR1LkDhU8+xnMwjskx&#10;D5ykbH+0k9eGDoMDBimJSTJBoxxuQf8QTR4JusdZA0eok3WdRpOEapkNw9arQ4zXUjTeIyVbEUbF&#10;OOZFvbMcnodWpOEJQ7yGIv0KePwdcPK34s7NwJMXkO3VoqjoWmh15VJGt3hSib6CAZO8ns2stx5/&#10;A95/3Z/994hVjGu63mBJiNq5c+ekZ6B/+qd/+uvPhdAKkRWjywhx+9u//Vvs27cPDz30kDQyjRBU&#10;8TvxnHNiYkL6jRBc8Xz0mmuukahUCKdIoi/EVtwKFr8VI9SI276CgMWQcadPn5bW+4lPfEK6vSvo&#10;dnR0VFq3ENTrrrtOGtRc0LRYhthOQbGCbMWt5DeF9fdTrq5DV09vhLBePV29HCGsb7uTpMrP3klx&#10;Ff1a/3zTdrRpxUXVjb/94Xfw1MefgUFZCr+ZwU9fDbexBh5LPYb7bTi4msIcA3aizwS1lW5WBPgE&#10;qWXMh/7L8xil0LpHQ7BQRBUpLdwjTlhJnAMDpF8Gk3kKsIzBxOOuxvQja1g7M4YxCp3O0oB91Rux&#10;r3ILgkcmaUbvxkROj0WK/dwIf0v3P5SVYfryEhwTMdjiCkRcdShEukmmzcimFJgbsiM/H8Xk2VUM&#10;nZxEmkTbThprVewkZTWjlXRXq6/DyRceQGHCiaE5EmmhhwLHADKkQGKwEy4KWP+0E4m5hCR4JjcJ&#10;neLpCjUiKhohkUaDFDJntgfLX3wcnpP9iF6chZvkIXLVLn7yAcTWsvBTtFPTFhRmGXwGFEj2d2Hi&#10;hQvIk4KSU26k1npx+OOXoBsNIP/gIvo/eC8Wvv4JpJ87jwIDrHHUBe9qEmYKrEekX8x3wUpRNUVa&#10;pNt8jkAtCVwkFdBJ6R/tIZ6fS5Nwz3lhpsEY/exzMEbVsHjNKOQ8yI36ET86ikC8G3pvG83MRshJ&#10;KW6Kf3hASxFrhJYC2GIsgo2GJTwXg0vckViOwDSfxMCFWW7nLAYfWEDh/iWEDmeh95Fmo/XQRKql&#10;zFFDTyxDRSMic5Zic/H7oaW52V19u9TvUW4qR1nbVvhTHdD2GxG7OI6GIA0Cv9O4aqHykRKtZTQ2&#10;+2AjRU+KPMQUbne8C1/+m08SRH6OT37uBRw7s4CWrhK4Yxr0zXqRYd0aGnZgsGDGBLf74EwYM0Mu&#10;zI+EYKABO/KZx5A90kfCUnAf5mHu1yF9bAS5y4ek1uTzT52mcVFCRlHoat+NFnU15h5ehUkMzpA1&#10;IPfwJDyHkkjdNwhVvB32iQDkFBu1o1wykmJcVXG3IHVxUUrb6I7Vo820E6ZwBZYensXksAcLgx4s&#10;X1xBlakeFfK7UaPegS5LEQlPhe7uA2hW70WtejseeWQehUEj6V+FpY8/Qlo14+DnnkCqzwJ/uJkU&#10;KiM910Plr+PxqkeTyOXsE0O40dwNGdH/yDFEzgyiwbofymiXNICEJWtFPQl2dT6MwYQeQ3ENJgp6&#10;HD9SwEjeAKuhmiagFuZAndQmoMdQhhbSs6bPjCD3dejYIMW1G7OkahWP0fRaFJpeI6zzQSSPFqCl&#10;AGvDoqFbHTJTVsw9cxalrdtw545r0KkopTjreQ5l0i1jn6OW9GzGGq/3m/+9zEtXB6vfVsStXvHc&#10;U5RPfvKTEhmuvxYitl5efPFFnDx5Ep/73Oek90L8vvOd70ivRcMjMYaqoN2rixBDcWtZCKaYBGGK&#10;ItYpxPZjH/uY9F4UMbbqAw88gJKSEulz8UxW3AYW6xTPUsX7D33oQ9JfcWtZbJ8oQuTFusXvxa3n&#10;N8sbX9brz9XTuqiuZ1b6bfP8V6er6+q77tiBt4nXXPY7Ob3l9k1414ZNqOpuhN3Wim/88J/wIRKr&#10;EFSfsQ5+Th4DA4apDr1JDSYnffAOW9AdbIRMuw8j8y6pI7832YzRGQsm5mwYGOV8MyS+OSuW5zyI&#10;MfjOjJNySbDD/G5iyo7JS9MUtgiOPXUCan05yhs3QK6vkZ6zKrxKtNlbMUryG+qVoy8pw8KsE0sT&#10;Zozdt0onTgLOqDDQK0OBLn2BznyOy8weGUDucD889ip4Sdqdqr1ok+9Ak437spKHmrQQJAmpjE0Y&#10;eGANsVNT6HtwGekBG7wFE/L3ryHywcuwjQQx9eKjyA1b4WVAE8kN0lM0B5fnECWlRx46CO0oxefk&#10;MOpF/1zlTnS6ilHadjdKu7egm6ZBm+5G7r5J9D17AtpUDyYYcIa/9AISDywjfnwIXgaY5GIQ4YMZ&#10;FB47htjBXopmKw1AJcXoVgpVBYNdo5TuzpvtgiXWTCFrpPCroCDlBylg/WNaWDwV8Mc7pdR8IlG9&#10;daWXwncULnFb9NIiMmkHsiMU6ZAc/ZeWYe3TQaYvgZME7xe3saMtsESbEOGxtQ2bkDg7As9sAJG5&#10;AIYfO4zOWA9m/vIZdFurICeNK8PtCFNEegLl6DTuhpmGQ4zo41gOMyB3Ssno95NKPTQTLYYiyCmy&#10;5Z2b4c4qKAIUhEEXrAy2DfxO9E+Weeogs1VATgPToNkOE8XWHuV+xlvhHffATDr82c9/SAi5gF6e&#10;J3E34F6RPUs0FuK29Pdb4bHW49RiGkl/C86t9OHpRw/j8JE0cmkapn4zcpMpDNy7hCGK6fQnn0a9&#10;poI0O4s+CqfL142dlTeiqmMbShtuQU3rPYgcLCB9MAl9uAFdvmbIvBQxTxl8Z4aR+9D98J0cJcWq&#10;oaNZM9OQKGkKgvzOlWqHnqRqSTTxfLVg6OIMAikdxmaTMPXqkevXSMn4K7q3SaMARSnyqSELjCRO&#10;JY1sNNKB4Tk3DYED/nMziB4eg8FQjsIIxehgGjEaAKenkZPoX8xjyHrn4DZY0kakZ2NwmCrRwboh&#10;slR5PS2YmInCRWJMHu/H1LQfS3NBTPQ7EPN2Eq5smHriMLdLBzt/M5414thUGGtLQcR61UgdysEU&#10;6oIvZ8XIdArLM3FMDPjR3rYTQ+NueGkyjDR5Ha5y+FnnxDB+M5eWUNuxD/uq7sKG4uuwo/xm7Ki6&#10;CU6SvUgOkYnSGA9aEGK9vvW2fydX8H8mrP8ny3p3mdnZWSgUCun2sBjA/Mc//vG/6UrzZvk/W9br&#10;z+undXG9uo79V6bX/068X5+koeP42TvFPJzeIloK374Ru6rLMDwcxD/8y/fwkS9+GDFXMzyaSklU&#10;Q85GiVgTE0HMikHLV/ph9VQhTCc6TJcazHVD9NvMjesxtxLA/GoQQ9NGzKw6Mb5qQ36EQX1MwQvd&#10;gsGcAsuPH4G7z4mxaR884zHs2nMDqpp2Qm1oRFXzLlTVbcXEo8exSMe8MOnE9CSJJKvFCJ1235Qf&#10;4xS36XELpknDE+MmjK0OIH+a1JgnnSUUyMfUsFkqoNHvQat6FyInxqXbju3KfWho2YVuLUWidRPa&#10;W7dCr6shWRuhHolga6kIrHuxr7MEneZmhPtIfrMO5CaUCNMQ2BhwRKtSA8mkxtlCkZ1DgrQXGehB&#10;glRriVyh28KME8kBNVwiry4FUrTm9RW6GGSboMl0I3/vPJzHsjDPBKXuN03qbVAzQCVGjSQG0X2i&#10;Hv1Ldqlrh7bPxCDaThJqgyNCYiZh69yVcPC9xV+P6LAMUZKsJVyHHnsx2m370CP6vlKA1QysKh33&#10;lQHXHmiHOaNHe7AHnaRCf0ZOUlUjVlDAWaDAzngRO9mHanMpjLEGOOMtMMdrMfz8GdhJ56LbjopC&#10;FlhOodFcjAMtN3OdTdLz3iZHC5QkNyUpTu6owP6We7Cv4Q70cL1JGghHtBW+lBz+mRDM0x44+DuR&#10;0cmTUUAbaoCKRsQtRmohyWfHadSmSYB5O0ZXwjQFHrz8i1/imSdPYWjCSnrTItyrQB+NQHbAhBAD&#10;fDTViUunBnH5zBhOLPXi2AkarISWn5P8DsZxbJgGbjKM02tZnDm/hPkvfRR9R0mtOTMaFVtR2bQR&#10;Rm8V2mgUTSId5JgFfY/PwzZmQnRQC7m3BEoKqz5OExFrRebCOPzcXzHIeYjHThFXIHdsHBpfudRA&#10;zcN967FVolWM/PLgQdgXk7ClFUgUjEjxmhH9PO8pvx6KcBsSY05cONqPlckQj10TJj9yP2zjUaSP&#10;DqNw7ywCPMeiC9TayQz6cmq47ZWkdBVa5HsRSqgxsRSHezoJu7dNagehkZJ1NErD0iVinRimwdJQ&#10;2DI0lsuzPP6mMsRDHcjMBCjoTZginQedHViejuDI4+exOu7keoxwCVPH4ztdcCCY5nU6FoPKXocd&#10;u67jdVUm9Z8NJbpQq9yB/MkBnutqLNC8ZLm+Vm0pzDSwPdYKtBlLYCP9RzxtCNE8OZxVrFtNuO1u&#10;0XhpA9296KIgGn7ctu1KIvPXAp+Y/m8rQjzFM1wxWs0LL7wg3RL+7ne/+9q3V24ni2m9RfGb5f9M&#10;uVr83ujpajEV05XP+fe1567iVvA77tyBt27Yhj+44x7cVboXUwtp/ONP/xmf/NKnEHEwGFpqYbW2&#10;wD8Sxuijx5CaTmOUF4zT0UAXHkBmyIhYXoXMmBV6fzv6Tg5i6PgAhs9OoCHQCg8DYLJfyeDTjUyf&#10;HNPTZkyfH0NhtQ/DfXqMD7lQ37kVjiOj6E646Xa3Ykfpndi05z0IrY2j/1Ae/QMaDBd0iITqECUl&#10;D1Nc5x47gv6cja+NmB51YuTUNCIxLVIhGUZJNWN02S4GI4tpP+zWagabWpTL90M324t9lTtQ3biL&#10;QccAh6UJo0Nu7ksUdkcnWnrKKV5GVDQdQKu8giRrIiWRevoUEGOl9g6ZpJFqPAyS7mgHHKNWjD1z&#10;CoX7FmBgEHMGGpCdMEAk0zeH6mGnaNhJmp44A6jYl2cOIbjWi0b9bhiitWg27EKTbifspM2KjjuR&#10;GNGhUbsNsT4l4iQzY4p/L8zBR2IXguqi47dR3Fq0e2CNiOQRVXBl2qXnvYXHTkjdnXwkUi+Dfe/D&#10;x2BicG027YPaUSM9u3RNh9DtbZXGChXDwml8tdAH6hj811DjqUal4m7YKFJ6CoTScgC2eT80fRoY&#10;Oa862YHYhVE0UXjbSZvuNIU+1y4lpZ/60Dmo/NzXRDcFqAEd5nIKFNfDOuAmWYuxbV3ReorGZVhE&#10;asZUB0I0A2YahdP3r+EnP/n+a1cEIFLR/KaZ5pUi0pFcfOwMz5Md6WEamXQ3ekf1rFMkq2Q3+gpm&#10;XD44guUpH5ZX0jj2yfsxQEFM9WoxNunDobEo1iYSOLqSw8yEEwNLAzj3kYfhjyqwv+4OaUSkxLAZ&#10;ddodMMXqYMt2QU5idh+OQk+j5OH2mkimYtLzOLXbq6UkDn0ir/RyFAM5LX8nxwCvn4C3CVEKjpdi&#10;qsmYcGv1bahS7UEyr4WPx95irIReXYrtNbfCSwEXfb2TpOYXHjmK1WfOIH98FKfum0eYdJqnSEdC&#10;PG+svw7SfrdmB7rlnNQ7IQZbd9M8WBcD2Fh1B1o1e6GgaKn8taxfeyCyYTmibRTDMrh7O2g8x6F3&#10;cVmuKmQzWhxcTkvZxVTuBvRynWLQ9WC/G5FBD44ezuHY4SSOrMTgdzdjfNCH7RVbYab5vPbALdhZ&#10;ciMyI7x+Ep1oNe1Fs2w35h8/h7FPvgBrWI02wz7s1rP+DJph7TfBGBePcXRYWAjDy/X12Mrw3hv+&#10;Yp1YRUAS3Ry24a23X7lNtx60/m8rQjCFcF5Np+Iz8V58Lsqb5Pp/vlwthG/0dLWoiunKZ6yzolHT&#10;bVvxh+Luy4YdePvGnXjbxm3YsK8IA0MZ/P1Pv49Ln/k4MqTXmfPzSJ8lCfZa4PR0INfrwMnjQwgE&#10;VKTPCEwmXtwUSHPWgshqPyJTQVKRFloGrHZ7I9JrA7CuZOE/ksXoI0twzor+j+3wUyhys3H0kS5k&#10;+mbsKNsA60QSW0s2okNVhQNld0Bta8DKRx6Cz9eEbJIBhAKZYpBenU3i5FNnMNpvxHGK/ATd/cxD&#10;q5gasGNu2IPBPgtmR7yIMiAMTbmgNdfAEWyQMr+UdpfCvVxA9swsYgcHEMlbkO3VIMe/2+t3IHxs&#10;AtGVAhxJPbbtvZbiZkQf6SmYlnMZ9aTyaonOnfEOOCkMgmjDORnaGaBCNBROmgwnA3SCNB3v4z6O&#10;kl4nbFKGnclnjlHk9kJOshdZf5q1RVIQjIm+jiRbL0k4mJeRNDuRnbVIo+b0Pnev1D3D4CqFjESb&#10;pcmok22DksIlEkF4h/UYev40LCNGWEhT4ZP98D10DO7HzsIghmsL1Etde9yxbnT5W6AjpYj+xf7e&#10;HsSGVfBnuxGYC6BW9El0lpCMFfDmOmAmUZp5fDOnR9Bh3IMa1U50eGqgowlp5nwKRzFCpFg9Kc8c&#10;bELm/hk4M2p0kKa2V9yIRkMxGpR7oLVWwhvs4DpLYBfCMmqgSHXRfHgw9/hx/O0rv8LXf/lzxB86&#10;jsjpNdhW82hwVkPmb0T24SXo9eXo5XakJ0mQl2bgobmJ9spo2GQ4du8QcjR0ohV6htsywkB/4rFD&#10;mHjiLLwUnDCFbphBfZXEGnN3s274MTnoRkEkocgbMPPiw6ho2UR6P4BgoQvpQSUC/TQvNAwyV7E0&#10;TJ1+UI+2mDhWWrhYZ+3RZiS5HhsNgSLXicRMGEGR/cjTiLVPP41pLj+XooB89EFEhYGioNbI78Em&#10;MR5wksdHuQ8Xzs1gYswHO02HwlsDPc+HomcvKdyAtb/8CO79yINSt7A8t3N62IkCqTSb00hGRGUp&#10;pUnrgJXXhNrVhBt2vA/yhQxJtxq6SCu6Wa9abAdQpd6OTZXvR5NhJ+umuLvRIqUz9FJMU4ezyNOc&#10;jg3ZEQvJMT5sQ/jstNSGIBZqxSDr//j5cdiiPegNK9E/aMP8fIwGWsv62o39qhrU2Zq4zlIas2p4&#10;xUATkQ6EWWdcASU0g0EETozwOkuhJ6VCT78NSk65U2NIBnmuEqxj0XZcc/1rCSIkYqWwCoEVxHp1&#10;wPq/rayLqhitXyR+WH8vnt2Khk/rwvtm+T9brhbCN3q6WlR/U1eFmFJYb9+GPxR/79yFd9y9C2+9&#10;axs+ULQTwawLf/Mv38OHvv1V2CkqulAbtL5Gklg3/AmVdCtrntSXH/BgaimNpY89if7jE3S5PsTT&#10;GmRyPZhe8JL0NLAHaziPG1PzTkwsOKTh3/pGbVLXnckHjmBrzS7cWLQRB5r34pbdH0BwYQImkmb/&#10;6RmUt+6CXV+L6OEpBoQ2xJNdmCBtLc15MTyXxtBnnsbiRx7H6BMnMfrQISSPDOHQs+exthjF7Lgb&#10;q3MhaezIQFiFgWOz6HE2IhjqIS00oKb8bjTUbENx8wFETi5g6nMvInH2EDKHC4gyeKRJx0FSkD8p&#10;R2P3XtLzjShv2AoLSaRvwoT8pBk+ClCI4hTlfnYYSArWA1Ljj8FDCWRP5TBwYUIa2ST+wDJS56Zg&#10;Ed0vTg0wMFVCx0Cs9FQiQ9oVSfNFTlxxa1dQkUgq4Um2cZn7UavYgcjlZdhPDMExaJSepZW33gpL&#10;UAaVtZwCKMPYg8skziqoSVkuimRkNQFVH0nt6RPooTiZki0IUeCtvmb4FpJQkvh1nlr4KExu0qae&#10;QVoEW0O0hbRJAc6pKNIW9JIipz98EbUkoGZ9Eazxdh7DMlRq9yFwtID4pB3dVjFeq8gb3IYhElYn&#10;SaisdSdu3Pm/sbf2drQaDkCu3Yku7S6k+yjgiWYUxl34269/BuLe2bd//i84efkIKlT7EaOAWSmO&#10;ol+wicfDGG+B+8IK3BQzE82HNdwCW6AdbpJ5H9elCjRKrXTVliokSdQumpFUzoiDzxxHef2d2Flx&#10;nZTW8koDtSTCDPxLh0KwmusxOxuiKVFj5JlT2N98K+LjOiQGVFLXJwPFqbhxA+r1+9BMuuwZMqKd&#10;5CdG+BGNw8Kir7boJkXDlFiLw5HRwMvr48RKEstPX8IozdDgiWnuh0PK/KUwlWFw0o3e6TDyPI9W&#10;B7czzeNL83f4cBqzcx44KXpKip+eQhfps+GIGGfYVYdRilKGpiRM6uyjWTPaa6R0lTaaO4W5DC2a&#10;Yty56334wJ7r0aQqRrOuGC3mA1LLcTPP54GWDehwFkEdaIK2n7+fCkNDc5k/v0qi7kY+IcNInwOT&#10;FG3RvzlFs5A9Nox+mlIlTe3gfQvwjlowPe3E2LAJMvU+PPnhMxgcj+DcV1/gdRiFzlEHlb4UXfKd&#10;aGvZiUBIBQM/awl1wxjtRK9ofRyXS3VA7qilKXUiE++Cg8T/nuv+BP/PH23YLJHq227bhLffKgaK&#10;5vurAhb5TwqU/24Rd1x/X3ddxXJft/p1GP3uS9/Dtddehx/98EqGpi984Qs4f/68JKpi0POrBz4X&#10;z1/fFNv/2fLbBPGNmq6un+uTdCtYmvj9HTtJq3vx9rt34113b8G1m++kgAXxxF//DZ770iekNGux&#10;QTW8InAF5bzYGpFIWnDxwdO4+IUPIXduFYdffBRjE2GsUZTue3ANY/MOLB6MYu14CgOTpLQpLxyk&#10;mokpM0msDZEBAwboxkPHprCn/A5sLd6Icl6Q12x8N+wjSXSlDWjQtyKSMMDua4Una8Xkw8ex+qHL&#10;GB11oC+rQe+ED56JKHwRDeKuToRIxnFfJ9KjSSTHIhjOUJwZZAdTJMWkEpUN29B7+RDa9TVSX7uh&#10;vAvToxEpa5TG0oDGrr3oZtBweBoQCnQiGG5DjgTYO0xKp6NXGutRVH0nQjQO9mCrNIDAvtpbpew0&#10;/pQCneq9Uo7e8RUf+ifcGCJtxga6GKTr0Wotlcg2fnIIPbF26XmTwkxqzrQjQ6o1+eqRpKg4xXNC&#10;Uq0r04km5TYYIw0IZEjFc3GYe42wTQZhOTaCqrbNUDmqECT1RUdM8M76EOrvgonBXhOuw/AjK7Ck&#10;ZeieCMLD4KkgsTq5rMzZLMxZPUzcftHYxk/a8vV1wU0R7Yp0ostSThqn+VgKwTwXQb1qO4W5EuYk&#10;KYgibiDRanx10JNOjaSdNgZ9XbABiQkrqdcADQl0R/09uO6ed+GW7X+O0tZ7UMfj5OCypx9eoRjP&#10;40sMVD9gnf8ig1VwJkaDUUMSpdEi0Y/MB/HAhw4jklVhcNqL8KkZmHlsgpkengsTRaUONd1bpRbM&#10;JopZdDUOmzAH3LexmShSyxEMPLhKatbRONShMESSTeuQ5nvRcCl8fgnTDx1GONPNupqBytWC4XMT&#10;CJL4e6c4X0FBc9KNcL+ChLkNcpof/WKK1CaTzE9m0iolchAJGgyOcrhSrcidGIQlIcfScggnjiYx&#10;OOzC8U88hwZTA/YV3UizVIuk+E2yHYE+M6YuLSIQVOHOTddgb9mtiFJ8hvJ6BOKs5/kujJK2R/sd&#10;KHC7n3tyBfOk2tGCBUnOtzwfwdCoHQPjVsQK3TRXjVBaKmHwiSQlJhjMbbin6Do06vahQbEN+ypv&#10;kIb/y1AYfTSzsrgS8kgblGMeWAb0yI6T4sPtiNlaMBBXYPGxMzi3mMXyXAxDp8cQnorSUDfDLcbt&#10;HbDTrNrg5rXjpuBfpln8+j99Gvf95YelYePcND0RbmM0pMD7bvwD1LVuhsVazWtuDoWCAU5nHYIJ&#10;JWzWWsxNejDdZ0c+rcL1N74H/88f3kFBpbC+XQiqENbbrgjrehCT1E2IGSfxRwxMI3qY/oSTeGYg&#10;ZE38Fe/fyOnHnMRyxSRei89+xkmsW+jtd1/6PrbctQU/+t6Vpxb3P3C/lJlJo9FIiSi2bduGb37z&#10;m1LjJtHNRiaTvSmu/4Nlvf78PqbXi+qV+ioaL23Bu+7cgbfdVYS33FWMt27cwfcbsLt6N/wxE/7x&#10;pb/Dh7/xZfTkzKTFJthJNa5YFy9gA8aHfDj/lRcwPp9Ho7IBwbEkFp+4gIFHj8IwlUSnSMJNuqxX&#10;78LW6huhjCkoTAwAXpEQvpnOvIKiY0KFvASGkSBuuet96NF3oKWnFnceuBOttm7Ut25FplcLle4A&#10;2jt3SeO4TtFtT+XtSMXV6A3IkYipMXlxFVOkjxGK6BCdvsgeUyDtzk7HMMxlF46MQqEpQ3XrNgac&#10;SgRXRuCgIHe074VMUQK/T4ZQVAGraJgVk9NZM7jqKijGIhh0oLFtB0JZNc2FgUTKfXC24T03/CFu&#10;ved63Hz3ddi08ya4Y83oHzdidsWN4TEjskNaRDJdCDD4+XvbpfFR3STTtS88CpunEW4G5rKOu2En&#10;wQRJaAZ/vXTbVYyYog7WQcGpzVyOUs6jtpUjdfkgjN4KkhuD8/FxabBw+0IEmeEeKQtRkOKboIFx&#10;UUxFKsTYhUloYk0Y+rsvQZcSXYfaEe5TIHk6h9jBJEmmGSFxe3rWBKfI3HT/IZiilQjl1TzPFPkH&#10;D5HMD0jPzeWWUlh7O2DyikxaHWg37kVjz06EDsbRwUBaKy/Chr3vwx0734u/qLoDd5bejlt3vxst&#10;qlL0LkWRpjlJZeVIU3hF+fa3/wpdIRnsGT0FoYpGjdQd75FaBudJdVPcPjvptMRUi9CSh4Itpymo&#10;I+3qMUnyjMZVUtJ5cQwnHlhCWOQpFi2Xnz0KXaiHZkyOvoIRkaQcC4senDyUw/mDWQQptD5/K2af&#10;Po90rwW5IQv6xj2YfPYcxTNJomuBdiUEWcGE3MOHYL20APNKGnvlW1hvG0mlnQgMqiiQCpgoLiMU&#10;Gq+zCaMPnkDc342JETdGJkKYePYSbtn0bvSyHgZYl0RWrHrlbmwtvw5lBhqshTQ8ES1u3/x+FO2/&#10;E0p5OYYGnVLu3MhMBEeeOMLXojFWDw6fzGJ0woF+7rvRSlKdzcB1ZBCRIR30nlKamhKogpUwpTsx&#10;ezyDL3z9OVh4TrZU3ywl3mhV7UKVfLN0J8I040PhycPIPnwQufsOSu0SplYTGDk2Aa2lFhHS/+B9&#10;R+HxtvBaaJLGeZ2aSGDxxCiiR3oRpMGYfPwwHLZ6XDo2gOM8ZidpJMaePIMojWUk0YWxnAlxTwt6&#10;ud9ZGgORSCVz3xo6tHugY30+y99cPsXtp0GLB7pwkHX4uhvffUVYxS1g6RnVrdsorFduBa8HMYhG&#10;QK8RqRDVfyYyfuKlb+PFH3wHz/3wJTz92vT8P3//DZ2e+eH38OSPvoOnf/QSnv3hd/Bhru/j3/s2&#10;vv6vP5ZGnvvu936ArXdtwo9euiKsZ8+dlRJXiKxKoouNSHUYDAalPqsOh0PKxCT6wb5Z/mfK1UL4&#10;Rk+vF9Vf19fbd+Htd96Dd92zG2+9ay/esfEe1JjFKC9KdMjKpO3KU4AMJDvDgEsaXsscapH6o5lI&#10;kqMnpjHU78Zgv5d1h4Qx6oOdF5XcVIHep88h+Nh5xB5cQX3WDxmFt7kvLHUnSZ4Yg43iaCU5Vasq&#10;ED84iaKSW6A2iYwwFShrKILJ0YlY3IiF5Yx0CylJ4RsecmKRgWeY9NGf1KIvrsVQ1oLBiRgOcX3D&#10;Qy4sTYaRS9swemEFKYpkvt+K7cU3wnd8AltK70CrYj88UTlkQT2io1H0D3vR0LqfAb6DFKSBLyyj&#10;UOzD7gO3k043UdQrEElpMLhAwZ520VTosHH7+9CmLMX2IpqQoluRGrSReEtJrFsQyrUjzeAbySnQ&#10;N2NBZFQN35geYRLD/EfuhdpVKbXq7Z0wcx4VXKTh8FIaljBFhL/JjOpItnKYSb4N+j1Q0aAoSBSr&#10;P/hb1Mm240D9nahikNZTZBUMfvEFD0QygkHSsYuCqvI2kLKqMfr4IdTqijH0iQcZUJNQjNiQPJ6D&#10;hftop0D4BtVIjWml/qpyUl23rxo+CpjWXwf3uBvlNEEi4b/Z1yA9x5TZDkhDqYmk/nqPuJWnhH7c&#10;jhZ3I/bX34Umcy0q2jfhTw/cgk31t0MbZOAcNiG7FoWvoMIzz94v1aev/NWnsbvmA0iOGuBLdiM+&#10;oMVDL6whQDHcVf5+7t8GVJBy9Qzu+Utj0GVlMLLO2eKNKHB9gyRbMdBCl60Ko7N+DM84EDg7htih&#10;PEaePY/+fhoFQzkGSW+i1evAoBFWQyVG82bM8bvZ6SiSa3nMnRxCIaahWWjA/opbcVfF7fBRTPdR&#10;YPY3bkCXuwTtKVLm0YLUlcQda4dJmB9SpUhML9IWpiMqhEMqJC4sI0VDk59PonB0DHtKb0Rhwo0M&#10;j2vh5Bia1CXSrW9vXIai2psRJ7Unxvzo0dbjwYeP4+GHjknjnA5TlEYfPYm+pBJjrC/xxV7S61nE&#10;aRpGaZQc8yn0WEtR270HfedGYAiKPsMV6PKVot60BxFSoYMk39i9CyUtd2Nz6fXY23IbujmPmwLW&#10;EmlCj6MKamctcvfOYGzKRQKOw5fSonB8ECnWjTFen7NTQQRpWuKi5f9qAW4ev2rWudjBHOpVe5C7&#10;fBSRqBLjYojFuAbDPEbyYKeUEjQbkSPmbIDL0YhQohPhZAc8xyd5fdE05TXIR3tw+lAW4yNOqDUl&#10;0iAN733fn/4OwirKa8QqyisU1p+++gr+ldNPXpvE6x9z+pc3dHr118sXy5b+kjh/Kp6vcju+/dJ3&#10;cM+me65sFMsjjzwipTlsbGyU+s/29fVJo9eIhBLiGazIvCSyP71Z/mfKev35fUyvF9X1+vrODay/&#10;onX7xl2k1h34ix0b0MiLoklXhMWDI9J2dRkr0GHYR8eaxeSLZ7BKd7/24mWMv3gWi8dnMNDvwvnz&#10;07DbWzEx6WdAs8Fkq4Vauw+R87OobtuMIIOm6L9mYNDq7izixd0J92wafWcWpBbG5a170SMrgZkX&#10;o4nLMRqaYbEzkJlbKJY+jI6TUkJdOCRG1YhQYFNGjPbrMDdsx/SYC7MU//qqTQxIGhR6zZiZ8WN0&#10;IYl50sc0g0OPqgjbOnaixFAFvaWR9ORAOOciWTyAXVXbUdy0DQdqt2B/6x6UyfZiU/Vt2Fl1Nw40&#10;b0Nu2IYQCSCYakQgo4AtXA8n3XZhLIDNxTeRinokYRueI0VTFEUKQVugibRQxr+c73AS+fNjCK4m&#10;SXB7kZ+2wZ/u4dQuUaToZjLx+CrUpClHph29c25+1gRTqh6dzgMMaNugm0tAuzqE4vatuHvPTTAG&#10;Sbwk/1bNZlhtPM7pbpjd5bBH6xChiLtmg9BRDEXC/y4SoCXaCP9sBB00KIVHlqHOqqR8rwYG2lBW&#10;iYqoDupIM1wMynbSq1X8nufMFmqTtvme4mtw87Z3QWEvhzXahgOtt1Fc22iKdmFb9U3IzsTxqZ/9&#10;CPc+fgHZqQCaSartrv24p+J6tOn349mvflK6i3bh0iKC/QqpZbAwFyKTk4vi2tSzDcsn0wiTjvvn&#10;rKQoP/xH88h+8CKCn3ganmE1Av1KmLmNpZ134O4yCkb9ZrTKd8ITboGfwhtOdWDhQ5eRoQE7dqSA&#10;J587jHyfDqMDDhxby+C5h1bw2MUxDOYNyJ9bhUVTiYaGjdhwD/dLV4JorxY+EpdF9M/18Bow7UcT&#10;j3NnSo424z7E+P3UYgAeCqzFVU9DaSQJF+A01iL/2FGamQ6S4GlUdmzH8LQPcVKv0t0K/VSMRtCE&#10;gzyHgqLrGu9EnbcLsawPFy8t4Wt/93F89tNPIhrWYjBjwfBHHkHq8DS8073IH+xFrL8L9pQazT17&#10;IdfshI/GTedpxNTzp3mOWqWGQ7WGXajT74aLx6BZvQdb9r0X8UNDKPLJ4Lt3FIUPnkSJpRztpEab&#10;rw5W1l/fDM0yyT8eaYPJVSMZYNHivLCQQYelCVmuMxLqRPLkOCI0Ef5IK+tLN2yjDgSnohg6OYhT&#10;PN6GPgsCNBHxy6sw2CoxQNMtb93C89sFB4+f3FMBw+FB2Kc8CMymKMg90liyLpqV4SkbzcUefODm&#10;124FrwvrO27bjrcxSL2Vk+hoL6bX9PQ34voavUpl/TNxh3V9lHJpBvGB+Pv6af373/bZ63/Dz8VX&#10;r5X1OYSoitcvff97eO/7r0F1dRUrVL1EqH6/X8q4JDIzifdra2uIRCJSxieRpenqbjlvlt9veb0Y&#10;vpHT1WK6/l56vVG83k1q3YE/3rwFRW1laDeXSLlDf/nyL/HU8w8yuO+X0psl6Pyd8S64Rd/QMTfS&#10;4pmJox7Doy5MTQekTufiNtvSShSReAeM7mYE52LodLWgmXQXo+C5vZ10yWHML+UwR2GdHg2il9Rq&#10;5oU8y4tVpF0bG3Ej5jeRNPw4QrKNRoxYods+f2oQ8q5dCDIorcyGpdR0fXkdJnIWDJE641EtPPYW&#10;LI7HcZIB6dBKBAdXEhgfN2OCwTrU50A/hbyH26B2kYAvHEKF1wJZXwjxiyfR3uuVhpjb2rQTpfW7&#10;cKBxG5TWBml4sPExK9IDKvSO6ZCdtpDiNciJtHHhbqRngugnfUX6upCZ0sJd6ISnT8lg2Emh6oYr&#10;0Q5DqFZq3BEaYSAblMMaboUnweMzoIAhVg/HiAFJEsjAvBVWEpEt3Yo4SVcda4Hn9CSSz5zGTQeu&#10;w41b3oeipu1wutthE8k6/M1IUJjygz1whBvQN2lG6r5Z9FBA1f4KNKp3oHDvMMzZLgb5CnhTPQhN&#10;hmBbSqLHTQFxk1JJxqF75yAL0RCkWhGkGAWPDWNb/S1okO2gsSrFB+5+BxqUO6RB18XIOnWKHdAE&#10;GrCn+gNQZLT4+au/xPPf+Cu89K/iQdRvylf+5pP41598n2HpV4idnYZ/KQQHTUBsWEPSKpOGmBOt&#10;VDOrYUycGsEYj8HIsRFE56PofWiJx6IDFpqnsSfW0KDdgQ5rJRT+Gmyp2YDttSTb9s08vzz+pHFf&#10;TInRJx+gCfPS6Dhx9tSoRJX3P7iME8ezOEVKOj3fh0unJjB03xoKAxbMzUcwy7oksjVFe3luhg0k&#10;9E7oox2Q+6rQZjgA/ZALln4LotzPzJgDLhK80VmDRZLedL8fU+K57uUFZO5dQSMp2sHrQ++uohHQ&#10;IPv0WchIxKucZ2U6jLFBKxIi3eaIHfFTM5ghOb/w/Fn87dc/huqGLeidz2Pq9Dyi/k5Mi/m5H+Jx&#10;Qq1im5Ry0pZsRu+EHUnWxQ7zHngO9sFR6OFxKZG6dXU6SqQuW7XazaiX7UNHUodSTzvqPcXosO9n&#10;XTayvmgQ5Tmw0jxYxmMwpU3oEf1LSf9trJcuCt/So0fhj9LwNG5EoFeNAdYPM+uLxV0Pl7+R5N2B&#10;iTGLdDvXwvl9ixlpHnEXY3iM20dB7h8wo8t2AGpvDdxnJ6XhFRWmagTmchh9+AhqVSUwkXKD8W7c&#10;fMv71oWVAUm0CqawSgkiRJDacOX1r7VNvFif+I80sqpoSfTq+sSPf1/Ta6t6hdPLomsN/3uVH/zz&#10;P/9AyvokSFRkWhJZm8TIN+JZ6s9+9jOpr6toJSzmEZ+/Wf7nyrro/U9Ob6ew/vEd+/Bnm3bhTzbd&#10;gQ5fO9ryRTh5cVraJpW5FNZALV0y6SIh+p9qEckKQrMjlhZJ9g2YmgsgEG7HxJQD03TBhbwao2Mm&#10;jIy4kD0zhVBOJbXKFQJ6+HBGytZ077lZ3Ht2Dkt0xxfOT+Hwak7KoHT2aBbPfeJh3P/EGUQTRi5X&#10;i8XDI7Db2nBwKY4ZkusoyW30zAymclosjPspsG4GrSiOr+SxtpjCIl9PjpNGGWwHB9X8XQDDw0pp&#10;1A+DqxH2Pj80ISVqO/ZicDyMkbEY1JpmKDMu+BeH0Z0I8sK/gD0k2PygG8uHkpg9lJGGnxs4PySN&#10;fpM8M4r48T5EGfQzp4YQWg6iMO1Gqk8NLwNh35yXoqmhiOoZ8GXQOIoRH9BRkJ0IFmTIitt8FOMU&#10;STdJ8vbnuhA8mkP6NOmAIj53JAxrpAHJJ0+isdeO3apG3L7tvdhcuQEbt16LyuptcLk6kCwoMURR&#10;TvV2IjemhX/ACFWfBu54M3SuWkS4bMOgCZacEbpABUJi+DAG/zblHnRZShAQuW8psukj/VAJYs7K&#10;SR7zJJZyCj8NQLAJkZwaPZYyhAskGO5TatxIGj+AZsVOpI/14hTNl7DwLhLNxFPH0aDZhuygAxcf&#10;Pkph/QSnT3Ff7bDy9+kTg8hN6aRB3f1ZGUXCiAFSixDc+EoO9kELmi11qLOVoTBjRn7GRCGWSc/t&#10;RatgMcJO75QJlT07cE/5bdCY6rByMIOlQ3EG/nqSXg6rLz4O/0QUtokARi6uYuyxI0gMxTF/IofF&#10;U9NYuv84zn3wflw6O4HFuTjufWCe9Yx072uGjWbBTaOhtJegWrYNrZYD8PC9b8YP72wG3XGRLrIJ&#10;FlsjBsRtW9KaPWNH4VMPothQxGOkQZu2CC6aP5OzGsGzS6hq2oBDS2nMDNOAkvZEisUl1klL3gvf&#10;2iTy/TacOtKH2fksph8+KA355xX9RSc9yJD+7BHWWdF9hWKmCVTBQtMlxpIViTRUNAOW5RzqzfvR&#10;5tgPpbcKGn8tZBThEw/O0ABtR5O3CR3GvVC6aKz87TDx2HopZkZun56k6qag9p6ZRK1mN0ZefAST&#10;JFcLt7+tfZvUP1Zlq0Z4LYUg1+UOKj5LxgAA//RJREFUtVNw2xAIttHENiOf0SPTq4cYiN/Ba7ie&#10;ou4Pd0KlLiKxq6X6c6DpDow/ewq9NMEBXxNM2v2wBNvhnKAB4rUfPpTHe66/5jfE+jap8dIVYr2a&#10;BoSuSYWi9uuJn4qhyn8lKFV6BssP10Xw9zW9bv3/dnqz/N9Wrha8N2p6Pam+fhINl96+cR/+4Oa7&#10;cEv5VtTkS7DhievwrR/9PT711c/DWNBBHaon4e2FjU49lfx/2fsPODuu874bly12iqTETpAE0TuI&#10;XrZjey93y93be++9b+99F8AueiEqwd47RUmWJbnGcn2dxOV17DeJ41iJE7ckzu//O7O45HK5WIKS&#10;LPmfcPF5MHPmzJw5bc7zfO9p7bREHegbdaGr34zeYQuPOkwecbFxb8b4hBlzcz5MUUkmumUYfP0k&#10;UlQi44cdOEkqOcwGanbCj2++fQ5XLozgZTZu56kMnyeNvnBpCIcvDGPy6gQOn5/gh9+GnILN0Fib&#10;4BsMYmjAJjVQp4934AjpZ+adyzh5ugezlKOjQRxnI3n27aM4fKIT50/FcIqNl9jqbmBIhX4q99EZ&#10;G/pIiD19NgyxMfM7ZCg4tAMHijdj674nUVq9B/sOPY09xRtwqPUA/BdHMXsyhdEpN2aPB9E35cHQ&#10;2TQ6D/vRN+6Ev6Md5ik/hr/7MtRpI3rfPoP+j56XVteJn+yAlnlVqcxnQ92OjhEXtI4i+KO00GmU&#10;hEapTMfNCIj9XnkM97dJm50bk43oe30cDlLw0IfPQDPkhzqlg5bGhExZAJ2pAXsOroOGDbvJXsdG&#10;vhWzv/kauqnoU5MmhK4OQC/WaiUlx4RSn3YjeWkQpnANCbECbcZ9UFmLYAiUIZxRIHYiBTepSO0q&#10;IjUzr149Bp2b1BWpl9Z7NbhL4SQh+sRydZoD0tSV8ransbXwIagD1eh//Rn8/X//K7zwzjPS4hSm&#10;FEnlowtwU+EHOpph5DvNISorhmeKN2HojSNIj2oZv3oqijp4Mg1I9Cng7jOg9605jD0/AE+8Ft3T&#10;zJNUK1JU6mKrtelXZqhYjeigceSJ1qPVfQgtvippc4NXXp5GmtQ2MeXD0HQYU6+cQ+ZbL8MwFsKO&#10;yidQ0rYbFhqA7sk4xn71XVw63YtnL/bg2pVRdPeakaHB5w82w+6pk6aLhBNyaSs0sRSlOd6KGtlO&#10;TM4EqdBt8E6nEGR9zXRrMch6NH4sjfjRDA5Ub4Kd9ypJpzlFq9GmPCCtSW0eT6HNUYXuDhPSkXbM&#10;0ghNRhUYm3bB626A3FnLenOa1O3EyPOTeOE33sHQ0QiNrCF4BnRw9DAfT2fQzTQ2uvkdshxVgSo+&#10;d0j6ibXZk09jaxV8L42j1pyDsvatKFY/jWLlbhgYV9upPvheJgG/dhI65rHB3wRPlxbBuAJt2gPQ&#10;snzFvGlFUAnX0Rj6fuklUm81AqRud5AKXAw+FPus0rgInEhKyy6GAq0IOCsxzjyYoSEt1hTWRopR&#10;6y6Eh0qynXnooQINhBrg71Sg2LAf+h4X9KZ8+L218NO4bVPtg8XL9JiLpPes3rySilUo1HVskKSf&#10;gvdIilU0UmJOoDh+/PexUhODmP4J/7BAhHv+h9qfrmTPPqM+P1ay/E8o9+vx+vLvX87fQoX3k8pi&#10;hXoX66YQad6qEF4T3Ra3b9qNWzcdxN0bd2Cdcyt2HNuAX/jDX8C7+F00DJug7VJICyDYI2xc+QF2&#10;DxjRMx3BxCunMPHmWVroehw+7sP4ESumZ+04fz6OM6dDVKAejFzoQvR4J479ygvSoJ9zZxO4cjqJ&#10;a2zUnrtEpUrqPD4dx1RfEGemQxgm4V7+/V9H37ATJ46k4QvpYLQ0wupsw/F3z2PszAAGOsVcuhBm&#10;xwLoH41g6tIRHH5uGoNDLlw43YWu6SS6j6dw6lRUotWxERMVvxopKq/hcbHlnIpK34VnXj+F1FQM&#10;rfKD2H9oPXblrUdZ1R5syV0HmZ5Wdagd/mO9CM8m0X+uG8OHvTh3jmGOexFNk8DHLRidtGFwyoVu&#10;EmG8l3TNBlnBhqJWW4xDxjLoJn2In+9D7/lhaZcYsfC4b9SOKMm3vUsDBSlyjMpz8NUpdL54FO4J&#10;OzqO2mGjAZFk/FSkCXu3AZ3nR1FpqqTiC5KE2tFcn49wzIAuNuxj712EL9OCJBtsFfPF996zcJEc&#10;7XEZEme64KKCjvabYPKUoN1RhtSIXho0Fe5pQ3jGS1IZYMMoIwk20B2E0lODNkMuHN5KKsNauPra&#10;YaUS85Ca2swHUavYBTPpqd1YjCQJcPzsIH7ExiRyaQC+MebzoEqaUtL58jFp3WKVuQB2NrDhjEqi&#10;JA1Jq/+No9B3KOHobkPfhE2auyuWwHST9gLnemmIaRlnLRVvDWzMg1EqzGPPTqHvdD/SHXLEGUaZ&#10;ch8eO3APIsMexLutGBw1wT/ixcjLc8wzM5r1hdLI8+SIFdWK/SwfI8prtyE4mkB8Oo1kRMtwAwim&#10;VDhQtkb6mfIVxmvycEjqa5XZS6SFHLYVPMoyzWUe1MDor0QwzbyaDKDn8jjMgy70UQHKtPnQUMmL&#10;DRGK6rdgjEZlR1oPT6AJ/YM2tKfNzON2zByNSwuWJDNi1HLTfBcDDZlBKrQhKr2j/+qbuPrSCCJz&#10;SbSJ0bSTIbjHoyg05KGSyljTrYc6XIwWGkGHLMXIIbVrfVRivS1ocxfDeSqBgvadaLbkIr9pE3bV&#10;bMDexh0Isu46aXjqhrxwkeAH3zyD7ufG4adBmjzRDRXvN5J0XSTK1AuzKFQ+jXZNHnTWUjSZ8hh2&#10;GVqdRdA5SjBAQ/jcR9cwmFBjgOnIXDiMOt7byDpTqc9FrbWQdB8mGdMwc1WxXtXB4CjF9Hde5Hdc&#10;DqfIR2Mh7JZyabCflfWtm8r6yVUPXyfW64p14eAlIWKxdOnvY0UmuSRlJ/o6xSjh+T7P+X+CYsW/&#10;/3X9uPhf1n/hvxs9I9xZxbro9Z++8PHFL//+Jf0tVIw/qYi6eMv1OilELAJx14ZPFKu4RyjWWzY/&#10;jds27cU3dqxF3txB5LyyB9t+fy96/qwTtelCpAeVGDvupmXuRuJkGj0k0PTVKThIfOaEgrT2HIa/&#10;dQ2j717B6NsXMfb+JYy//xxGXjmPzqMhjJ7pRqzLhNlfeQOnvvsqzv3gVZx99wRGabFfOpvBseNx&#10;nP3m89CTHmdG/Bg5fwQj4yFMjHlw9VwKx+fC6O+x4eWPLmHqYj96Ukq8eL4fR8aimBjwYW5GTPg3&#10;YGY4iGNH/Rh/84TUxyN+kj7/4Sn0scGKkqKGDicw9s5ZDJ2IYYSKpbOThPTyM4iFSEUxHRpa2LjY&#10;GxAKyZFMO1FQvR05ldtgy/jRe6IfU+9dRvz5U8ir2CRN9J8934FhpmF42oFeKq6eUQuGqQDGjrGR&#10;JJ37o2K/0jqUNmyH93CMdKFAoN+JuV97C7sPPSntSLOj8klsyXkKZWLR9RESMMm496MX4DoSkrZv&#10;U1OpKLxiDuAUbGyk00eiUAZlCCZV6Ox24vjLp2ANVWOYyslKIrQz3Y7jfSwzFcIDSphPdSLc1QpX&#10;rBmOVBNJfn70cJpkLLb3il7ohidWh1iPEl00mAJdSujdRQjF6+BKtqP7+VkYxyKY/ldvocVRAU+4&#10;Dh2DdobXgPi5AdQ6a/A3/+2/4Js/eBfOvjb0v3cOva+eQGTSg9HvvSxtBKCPlFBBklySLbCJRSeS&#10;ctg7WpB4dgBKezkcNAIyEwY0GXMRHiRxXxyBknkXmXDSaFOgg4rIwsZ4SBD8K3OIddCoGTMiQSXs&#10;7dFhhPWt99pxnP7t78IyGECthcpAX0wCL4cpIYMh1IQWUwGUmmL0DjswPsr69MYZtKiKkEOFurtg&#10;BRqopKdPxKXujQtXaEz16dH1/BiVViVcYp1mGmLnz3TizLEExkdIqdN+hLr0cJ0dgXoiIhG8SeyI&#10;w3K0MU/6OnSY6HcjlVJjZMyGkVM9mPzwEkI+GWJxJc6ejePyuSTDYhl++wo++NVLiJ/sxfDL47Cy&#10;DE5/eAH+VDuisXbWg2IY4/XIlW1E6IUZhF85ifhrZ9BOg6sy2kJSPQLnEOveqRiKNXvhnc1Ii1jk&#10;NqyD0l2JQtk27K5Zj3Yqdv/hII0WP6ys50oqPmWkCY2+JniPdSHM+Ps7W9FzcRh1hgKUa3ZJ85Wr&#10;1fuktarN7nL0dKqgoRHRzPd2vHEK/mfH8UjJWgSYLzq+Sx+sRbRTwzbiDHSeShJ5PY1JljHP5Sk9&#10;2rytMHvroaaCNbmq0UplrHKWocGag4ef+MZnFestVKai8ZIaKyrZpZSZOHxMkdK16xd/2vI5fzdx&#10;y5d/P6e/hYrxZiXbvy91R1w/l67TfcsCg08oViHZeirkVrrv2LQTd2/ajq11+QidGUFTSo6/+NEf&#10;4cMPXoI71YBgtxioZET6mAeZ50agchRL6+LG+iyI9xuRpL8YSOGjZdozqEcHP6zpSS8Oz7oxfKkT&#10;E0e9OP5MFNOnPRjmtfHDdnhpeR/7zlUcf+cCQke7USkvgt5QAZOqhGQZpWL1Ym46gNFuG0b7HDh7&#10;PI3xd89hYpjK+EQSL5wdwrEpUvHhME7OpaRFwmengxhjnLquDWOA5DdMiuyYS2DqWAgjozqSAhUs&#10;qebs+8+QXF1IdRhJLhkU2WRwd4Xw7AukyLZcaI01mJ7rhCWkhMFei1ozlcxkCqOvHcHx3/oQ5n4v&#10;2pNUQjMJRKnoYt1GhCfd0PfaMf7GHGbeP4vBV46zMapDKC1nPpFOmC+Jl05j9JWzMEXkMHrKMETq&#10;MYWbEO7VQJWmYmej0+oshTYuR4CU7EtSgbKR9U+HIYs2SYupi1Wg3EdSSJ4cQNeQDX2kIbF2cfeY&#10;FkkqysjxGEIDeoSnPPAxbwI0NKLdcjZyeWhhA2l05pPGWtE3LXbmmSVFVdIAaCTtWRFhnqSPZeAV&#10;ozi1eTDH1dJax0rzfrS6GC/SfWPbNqm/tdpSIS0yMDo1v31kkAokQpIMJppJvOWwspxSHz47/xMv&#10;64dYxcnXTSXQ1Q63GFEba2KjXwX98U6SpIpKXEZ3CQxs7G0Mp+vFafSS2J2dctKcE+dfGUE38yv8&#10;wmFoHcyHSZv0U/vIGycgN5HeaOw06Quw+cDD2JC7Aqv33INWKiRHqlVaxCLSa8Aoy2p8IoCL50cQ&#10;Pt+H6vZCFFdshoK0JQbd9fRa8exzY7hEhSrILXZlDPJAGYqad2GchoIr1ILubh06WN5Hj0ZhZlwn&#10;fnANrnArtKR7MS851qXB4ekQjlJhnjuawOxRn7Tjk4/5ePL9y0iTrC8+040rpPKzvG9iJoBLv/0d&#10;nPzBy0gcCUt9oye++wKOnu/hdxLE3KlumFmP2uxFMIQbqLhzoCCZVur3oMVdihL5VthJ9cZgAxwR&#10;HgPFKGnbgir6H2raikr1fpJ3IQy2cqTmojj29jkMPT8B57APBhqvBzNW1I1G0cl3tve6URZswxAN&#10;5zZrLqaoqJv4/Mad98EZasTxUymk4s00SHZCYcyDhvVkR8WT2FnyBFwnMig3FsNsLsLouAVDb16C&#10;KqaBN0bDxslythyCOyCDLK5HhbGUyrYawUAjAuEWyBR70M58fvTjUcFCsW5go7Vous2NFKv4+8z1&#10;rKbNurPXFvtnry12L7wve36Dv4W3L3Pbl38/x7+swvsikh2J/rFsZJ0UQqPvVmmpzXkRu9cIxSqe&#10;WUisQhHfuXkj8hoOQWWtgD1Qx5j8bzbUZqi9+XDGaiTlcfp33kGbJZeEUYdAoh6dtNzFT7bTJ4MY&#10;YcMzPRfBzPEIBsYdOHoyjq6pOPynElR0Y5j6/hV0HvZhao73nYxikGSW6tXBG1axoWzAofIdqG/a&#10;ha4uNbqGDTjCRv7CmQ6cORLD5BE3pp8ZR+eJLlwg9Z77/usYGLbi7LEwZkbd6Mno4HNW8qNvQF9G&#10;gw5a3IOHA+jr12OABsHMW2dx7KOL6B6woYMNQIYK4sjxKEbZUI9NePn+FhxqOIAjYu7gB1ehtcsh&#10;k+1DZUMOKVGDwPEBibyNJNtGbS6anbVoMLKxiGuRIl31vHMJ6owB7e4mBAe1bPjKUeWqQce3L6Pe&#10;VYHkmBkh0kAvySLWbUakUycpzFESi9j0u2/GDjnpuVh9AJ5oM+RUtsmrIyyHCkwwb8W+mvKUFjn1&#10;G1CvzkOV7AAs1jJ0pLWkDA0yJOR0rxzd10aRfJ5Ko6MNs88Pw8M88mca0EklJObTxnrESFQ9esUm&#10;Av1ajFFxZKj4xMjNWKoR6fODsA1TIQcbpSXmnGKzbCqIgQkXeo5aMfPN89LONQE2nL4P3kCz8RD+&#10;9h9+hN//w19nA9qA5IAGQRJmqscshd/OhjP9/nkoAqVMowtdYwbWpQZ4Oki7vFdsTecdd6PUUoZm&#10;cyGivW3IDBqhNuci1dlCUq9hvXkFqWENfjOUiz/2Po3fDhzE4ZfqMfZRLSa/rUGFcgPyyjaiVVGO&#10;6rpcNMjLSWhbYSVRKaiMLKF6yPRFsIWbkUqY0D/uR+9gHIdffxaXro3gwqUB1hslRmigCHqcPRqG&#10;xVOFA+37oZlNoJUNvjVYj0nm8eRcCJ39VjgZlphGYkox7493oGfATiNNgXhCQQXUgNNzaRzutKOb&#10;dWJ80sW818JH8uukgZQ+3oVMQolJvm+qyyqNZu6e60CaBmosUofOsz008rTMCz28cRWU1nocrCNt&#10;ugqgZ1rsGTnr2SEogiUoVG+R+ud7JmxoMR6URiWreozw0VCTe0uxs24lGlR7kBw1w+Kogobfdufp&#10;ASRp3AWeO4zeN59hOG3o4rfaTkMvJAa49ZuQujaEeB/rVprpYV14ct1XoWYexpNKuKlg7T4aXuY8&#10;tPvKUMP6WM531BjyoO6xYewH72Hq/SsIPDsBNY1cuTTQqwFG1yHSrhEVqhwEBhzSIhEeZwWigWZY&#10;bIekTSdWPHX/YmLd/amfgoV8+ffl34/zt1Bh3kgW1rPPynVFKq0E9mnFevvap1ln5+/LhiUUq1gX&#10;+N6dbLTNctKiAYfnklJcUvz4XdEypLsU6OTH6XumH2pnEdTWAvjSzRibFUoyiDjpM340jgvfuYzj&#10;HzyD3uemYZuJwTcZQpKNRAcbDU+sFebRAGxTKWhJfHURPQ7qqzF+rgfpHjuKKrfAZK/CKSrTy798&#10;GbMzYSrOJM5OBXF0yofJ2QDO/d5HGCGB9rGhmia5DD4zBmVUhWJDGdpDammXl6NHgjj87mXE2eCd&#10;O05aJcV2soGIU+EeefcMjnz0HDpnY7A666DWlOLkdAoDPU5MjPhJqznStlvd106gtDEPmaszKHDJ&#10;YfbK0EsFLTYmFxue9w560TURQt+1GVTZ2XCLaSeeUtiTop+wHu3Mn/gQFa25GL5TbHhfnMLUL78J&#10;/4gbAVrxOnctFXYdHJlWuNKtVDatCL5xBhaSambMgf6Xp9BkLpcWIogOyEmsVngnvdCwQashQbSQ&#10;7G2kvVRHMzq6WhGe8cB/rgPeAQP8wybY+mywjBgx8do0pr51Cb0zbhorKvT0aNA3ZiKZsWF//TSV&#10;YSOisWZJIh0t8LBxnfqNtzB0aRjJeB26SXkudwVkmr3Q24og5/sVw17oZzOo73Ni5Iig1f8tDSYK&#10;k2K7xXZwkVbsyFmBLQcfg8JXBbm5BFHS1+g7J2EUq++IqUBUsMFMM+zRGtQqdyJ1ZQoKzyEM09ga&#10;PmKnISBWQzJSCdrR+0xCWvv591xb8DfmJ/GXtk2Ye6MSI9/PxfS3q9A5oUZPv1CWJHy/FTJ1FQlP&#10;R0WqQyDtRLzLTVprg9lJA87QgACJydcVRXR6TFpwZPZ0J6JJEyoadqBJuQNyKojG1n3oefciWm3V&#10;VNz7UVNHpZXSkbhakey2sdzUqFEUwENFmj49Ab+zGTNUoGLxkqFuE66d78VhlkFHjw4O5oHoLvCR&#10;0CvaitB15QjOXenBYL8DDfW7cPqdZzHSwTSQps/+6muwxUj0YulLdQ6qtTkokO3GnkNP0phlvbKU&#10;Y+hwDJXteyBz0AgOV6GgaTO6Z5wYfvdZVLTk4ED5Fmwq+IbU32sI10FuowILtmP47DBUHU5+z21Q&#10;GwuhNVbAT4ruGlCzjKuoxJtg8ldJRkjHlUmStxr+RCuMvmqoaWR1TTihZF1I9okpXNWoMR9AlSMX&#10;tmNx0nMZwvxWFY4m9FycpFHsQFeHHnIqzk6xjrO7EjZTJRSqEsZZy+vNaFWVwmmjAeethzNQBRXb&#10;lUcfX6RYs/NYs43bwkbw8+STBvGLP/vPLSI+P8keoD+OLMyLzxMRNyFLhbNYsunIykK/hdc/T7Lv&#10;zIa3MJzPk4XPLwwzG46gyOz5jWTxc58WEe6n5RZpDWvxzqdx2xqxrvX8uz8OT/S3iv7VndsQGktK&#10;ivDyi0fwN//9R9I+o719BsTY4CWfn0NSrM4S4UdhPojj5yLIkAoHPjyLsQ8uIDruISW0sWFtQYKK&#10;T5Bn76gdk4fjcIXbUCHfiyZTKRr0pegc88FLumtRUkGHNLSGK+GiAusb8qJ/yIxJKpYjYzZ0p9px&#10;eMyN8SELxq5OoP/KBEZngiQiKrm0DgprFdp8LajRVaGivYg0qMUQSVcoRwsbwpPfe5lU6sWRaS9i&#10;CQ3GqaDdvXYMf/ACxk904uTFQcydTJEawpgY92H2eAqnj6URmO6F2tPMxt9Kwo5TmfoxLPpujzIf&#10;BkyITIUw8u55yF3VtOrbpeX/xAbh8QFSx5AeoVEDfP1iv1aDNPLXc2kKI7/xARykVRsJwJ+Qw0oj&#10;IExidzKPw2yskq+chFVsw3YigeaADHJjjrQ2sC/ZgMzpLjT7GlDZsgN7SleiXV0MFykqHG1EF/Ni&#10;aEiD2Jge/W+chpZUEOgxwU8lK/a89CYaMfr2SYy/fxWdl3sQZ752vXqcSthBRWtCN+mzg7SVFtNo&#10;Uk3SCNzxl2alRRsGqeR7x23IjBqR6NfQcKgjebfB6m1E8oUJnPr+/Ips1qiMxpWY6uNAaC4GFemo&#10;1VwEk7dWonUH49AeKEc3iSpEKvWmG+DtaEVqyohITxt8rF+NgXrpF5IgjY2xI2509KnR2WdEelyN&#10;qXeO4LvO/fgPzk34t/59mPpAganvFmHmIzbco1SYRtJ7jw+RpAOldfnQOkQ/ronGnwmxDtJkp4eG&#10;lRt6gwyxAR9ccTuCJ4fRaixFfUMZDhWXo6apCiZ3A3IKt8Dv9+Gehx9AR6YDO3c+TZKMYc/+HTh+&#10;7Ch0njYaRg341kffxkOP3EelnERR8X601peiuqYQpcU70VCVD3lTMfJzNkGhrEVF7V5s274GiXgc&#10;ap0KXtbPxtZqGkc27GD45WX70GpXoaI6H4eKdiEvfye2Pr0au4s2YtvBTThAd2llLsu9Ffc9eC/W&#10;bVuPfWU7cLBsO/YV7IA5acWu5kM4f/40rFYrHl71IJ7esxZ7crdBYVRh3559KCjOQ5OmFnVuQYsm&#10;UugjeDpnC0oO7Udu/lak+syQK1oQCPpwoOgAcpmO6oYcHCx+GjI5laKyBmXVB7HlwFocKNyGPSUH&#10;UW5RY83u7Uh0ZfAk05dbnI/1m9agpjoPxcW7sCd/AyIX+lGlL8D05DDS6QyNuCjuf+h+ZHrSGOjN&#10;QKUvgcVZihr9Hty/4p55xSpGBUu72nypWH9qsjAvPk++iIJbqMwW+2Wvf1HJPrs4vBuJuHdhnBeK&#10;8M8q1i8qYmGST18T4fM9JNRbhELNChXrHWvoR+UqkatYbWnzbmmA04O792Ly7WfhGPXj1//8D/Br&#10;//7/RVOoFUdfP4Ezf/xdjLx0HCNvnkKUZGrrJlWdH8Doe1cx+NZJDL9zTqKKuffO4sxHF3CJlHT+&#10;g4s4+uF5zH54FZOvnUXH5RFExET20Sit9lFMv38F429chn8ygmCgHbvy10JDBXnyeBiZQRNOvjqL&#10;UydjVNAmDI25cOK33sfIC7PwT4Vx/JtX2ZAKqrEjlFCjRXEQStLhzLEEzl3IwDMUwdDRJAKkp97n&#10;j9EASOI0SdeoK4TaVAgzrXg/r3kPhzF2aQzjDH9kmAQ2KOYYepEmVY9cPElaokKkokv1m9A1qEVq&#10;2on+147B0u1FJ+NocVWQitrQNWqBr7MV8UEdxIL2HrFfp1gk/c0p9L11Gioq1OhsCtYuI0mqFZZg&#10;A6UOlnQjrIk2aDMtsB9nfNP1iF2bg9FRhL7DTirhWrSZ8tD5whQJpUyih1hSiYFRB5UFKUf0A6aU&#10;8AsSpMLUuapQ1Lgb5SR/Mf8006NFhHQaSbbC5qqE90gImTfPwUbFniZNdYnF/n11iKZV0sIXsaSY&#10;nyhD8BiNphePoef1WUyQto00ANx9SmlVKLEAfaBbLi1zmH5lDv/4D/8dv/7bHyI9qEeEcvz9c9K6&#10;vQkaA70vjMJJ5Rih4SCm1bTGW5gvQXi7qIgHFNBT2WrcubCG6zHxK29TEZdI9D50dRwjz09h7JWj&#10;GGGdGmQ92n30KnYfew1Pn3wZb39kwF98uAO//+5BDPbUYXDUg7ER1qsBP5WH2PLNgCiJV8fwAmLA&#10;FtMzwfcmaBQl+i2IPzcBDw2halkRCnJyUVRahEceXoGaZrEZQgvcbjsKDxXh7rvvhD8Ugt1hRltr&#10;LbR6BemtCTsPrSNt2XDq/ClY9GakMmnIWuuhbFdh66YNUKpIrsPDNHhG0djYik1b1iPk82P7zp1Q&#10;GjToODZAIkwh0uWAxazDmtXr4KP/3j27aOCNsM53IZ1Joau7G8emp/HQYw/h6MwMtCYtHnjgAei1&#10;Guzcs0NS/PkFeShvZn3qi+G1N16Dx+nBocoyXDh7EeMT47DZLdizZy8Ng33QqbXweX3QmUy4/xtf&#10;h9PugMvrRWt7LUy9YSR6B3GwYC9KipkPbrFEaR/2H9iDyYkZ1NdVoLe7D6FkAju27cBz167h3Plz&#10;MOkN6OpMobSkErLmRvT39mPHjq2YOXwYq9c+AaWLJNzjkvIxlohCqZSjoa4JBws383tvR119DnrF&#10;ILtQBR596oFPFOutohH7UrH+1GRhXnyeLFRSS4WVley9C4+L/W9WFj73RUU8n43zjeKz+J6lRNyz&#10;UKQVv4Qs8MveK0ao37ZmXm5fTRGD7MQ1KlrxPjH9RjwviHV9ZQF21eyXlr90dFlRrC3G3vJdaCQ9&#10;PZ37BKLPkXRmOjFwvB8KKsNmdY7U7+hOtsESq4MuXAt7SA6loxLBJCkoo4E3Uo1WUzE635jDiauj&#10;OHIuilNzQYwNGnFY9M9SkcfipK65bjbc7ejuVGFCUJjYoPqd01SoH7KB8GLutcM4PMIGlMqgi8ri&#10;5FunMHy+n5SlQV+GYU26ce4YlS6Vx8ilo4h2WtGbNqO4YgNq7I3oef8FjJ7owvC4U1ocXyxyMTxh&#10;JHlexuS4A6OjVnTE1WxUa2GxNyPc5Yaznwr0TA+OnA5haDZIZTuExmA7PJFGOAJNcMdJn5l6GDwl&#10;sFNBpYdMiA5T6VwYh5XkmNe2GwVtO6BwF8E9GYC52wQFDQCLvx5mhmGhQnT1MJ9emoKrX4sgaTty&#10;sQ89PCapHCzOKkQGzBh/7wJUNAhEfnd3GTDN/Ehn1Ih0kjhpFPQy7b4+FzrffgmJw/2kVit6fvAS&#10;nMNmaWGKEBWmO9YCFanQdWUSvrgSrkAjPOEm2HxVSFJJd5Es06TtBA2GZLpV2uNT5y1CrblAWtow&#10;+eo0fDRavKRLF+PkFtN0Xp3B8zSAxF+yV43ohAG6ESc8wwY4UjroknKMfnQe4WkXEiNtSI0ZaPQY&#10;MPTdK/CMWZkHVYh3tSE24UBgpgvyjA5Bxk9F5Sensq1hvStW74F1xIUHnv8TfOXF/4J7rvw5fu/9&#10;PPzv79yBf/zOGkwONuGV549gcnoMOksLKmSlaDbVQG6tR89ICJMzAfSNmkluhUgO2eAknesiMhz5&#10;5vPwuttQWlohKZvaGhpEQTX2Fu+A1+PHylXr4PG5kb9vN3qHe7Dx6Q00voaxZtsTkFsaoNK246lt&#10;T0FDJafS6dDX3UGiVGLLhvWIU4GYTRbU11SinYrE6nRTEe7BunXrqIS6UGGSoV3fSlpTke7KYbWx&#10;rhTmYv2GtTh95iSNpQi600kkEmnY3U44YjG4rHbs238A1RWVyC0sQTASRFVdPVY9tQJtDi1KtK0Y&#10;nxpCSXkxjhyfwyiVpM6mRWVjFVRtKjyy6mGoGRetXgNZowwNzc3QML4Om5PUugepHhvUGiVqGaae&#10;6TE7XNiwaSNCYR8aZTL09PWiv28Q5Wwjxqiwe6l0z188jf6eXn4PIWzdvhlNTU1MC/O6pRE1zE81&#10;0zd47QiKTLXwewIYHhxlmuJ47LGVJNcgenq7oFMcQthfgWS/Go8+cX2t4MXEunBJw4WSbTSzDeeN&#10;RGoErzeOC5/5WcriuGfTtNS9Py1ZnA83KyKvlgovK9l7siLcN7rvZmWp529WxPPZuCzl93ki6pgY&#10;5SvKZLF8Ytix3NYyvLW8RmV66+rtH0tWsd66djvj8PQn02/W7sVTu7fCltKiY9gmNZT+qAYtqlz4&#10;onJ0UgkZ7YUkAQtO/OANqC2liMe10rzE4ZMJ0pgLQSq75IAKqWE1OsSI3PMdGL88gInnxjF2PkbF&#10;U4GukxkMvTiLs9+8hsO8PntxEMd47Bv2koxOY2feavSRQkeooCZHwhjss2PwlbOYOJ5CONxAAtBi&#10;+rCbitaCgW4dnFTok5e7MDbnxuxJKmgqhsmXpjH0wSUY3NVobi/CzpyVWLv+QTy0+i6Uh/WYujSK&#10;wdOdGLt2DF3PTkEz1YuJNy8iOuJHx4AO02JrrlEqKo8MDkstei5NYe7yGGIxDczBFgy9dQlJKrOx&#10;KSc6qSzn3juP47/xJs5//xV0zQThFpPgR9zQWEuhd5XDE2vH4JgFYgeW7tfPQUvF7WO+9Ux60TVi&#10;Q8epAAKTfmRIvSlSlblHg573TiLYR0oeNZH4TKhkXJr0BxHv1CDeTeOD8bT7W9D90lEq4jH4jnai&#10;2idDo6mCilQDu6cCtbpSOEj33c9OwBpogDMog+XSEDSuGpKxFvZwHcz+GsT6qdim7cgMazEyZUL6&#10;m5d4vRzxXpLVsAXRAfp3t8FP5WwmBbdTqR6g4WTos6Dn2ihCw0b89X/7z/h//90PkXp+WlK647Me&#10;pCcZ/zknNMESuE7F0f3qKQy+PoPUK0fQ3GFCiA2u5TSNiPeuQDfXifDLc9CNBVBvrYPeVklFWAq1&#10;vRimUA2NmGqsPfdNfO25P8H9V38HP/xuE/4rlep//fY2nJo14eiJDIanetiQ10ClrkObuhJdfX6k&#10;0w700YAbnbHD7alEpluPwQED5maTmP7oMtJ9VhjMzVC0V6Gw/Gl0nOxF5uwQHqvIgWOOtFa6D0fO&#10;zyAacqK4eB+MFhooSRXUNIzqtCVo89ahxdOIo69cRZMsH/39AVx+ZhixiIY0RgXfWoCJuTiaaDCG&#10;T/fCNOiF0lyLoxcmMPP6MwjPdNOo8UGhqYLJ04Tq5lJSdCUKanagtGU/2i1VONRERT+dRJGiXJrK&#10;k1+/G0ZzDfaVbITCWYEyGhCh8RjizAPTUIxx0mHd5oegcdSjUZkLq68B1ogS5ZpyVHmVOKin8cu8&#10;2VdTAF1fFM7ZIQReOMd6NISuK4dR79Wi69wIDapWyGxKFJMsiw/tht6oQ3nJAfjnBqBJWJFfuhdm&#10;mwFVtQdgtzbCaGqCsV2MPO6BUd+IWho5obQFIz16GrEeyBtzUdEi1uPeCftMBwpI/VpVAdL8hsVu&#10;R3pHKR57fJFivWO9GB386Yby4wZzsfvjBvCzslABCFn43P+psjD9P44sFd5i93JKVUg2rJuRpZ6/&#10;WRHPLyzj7PXsT8CLy/9mZaFilcK4TqhZxXrLqm249altuP0pKtg1PKdi/eo6MUZgJ+5evxv3rNuF&#10;OmUjvJ2koTNd+F//9D9hE+uBhpthEoqAZGYLyxCJNiE0Q6Xy+inMfHgFE996FpmLI/CTEkffOI7k&#10;myfQ+dYxjL4+Jy28kKGC6Zh0YoSK9eSJKBWjg9a8CgptKYLdVvRdnICJilhYy7O/8S72pTZBd60C&#10;44MONng1KK/bw4ZmP7R8t85WhDHR/zpiQm+ngpayRhrc9MypKGbmqBRJSsPPj0PJRnn/nsdQyQ94&#10;c84TyGvYLi0BuPHAGqzb/hACoyTH/rC0GfTGvSuxdffjeGrroyizNOLMr7yH8ecnJSqcOxymkrdh&#10;7ngHRi4fIW0Fce3FcVrcChw9HZUWhOijkdA9HcRL7x2Gf8iNzMkepF4+TmWkg95dTKJtoCVugDVY&#10;AUNGi+iz42jtt0kDfZQ0TnykVmOQ5Mr8jfYo4WT+Dr9xBrZ0MxVnA/wdMqReOgm1rwxOoQSpkJMk&#10;vgQJb/o7z0PDhtcj1rS1HpK2+xLTP3wkeCUJ2Rapg4tkJvpXHaEqBDIkxuenoKSB1GYvoVEiNkAg&#10;db5+QlpMvZtKPDjqQep0En1TevQOGZHqUyLU3SpNofF0tkLpZ5zFdBkaCeE+NYKDGhwRg9VmfJIx&#10;lpoIIjAbQoqE6O9vR3LSAHuKCj3UAIVLzMethSZQQ2Vbg3ZrDhvv/ciV7YDeXAqVtQwF5etgJEGr&#10;qQQrW/fwnmIqdY20iIK50wjnRATGoRBOXPLh9PeeQc87owgm60ilESQ7zHxfCiPXTiDe42P8I3Dw&#10;2P3aMXReHUHH8U688OYxBLzNeOnZGaSPeNH3rSuY+eAC3v7RH5P2z6LjzbNQkdaHmLcv/9Y1pJme&#10;otpcWKwyvPz8HGbPZnDuhREcqNuEnZUbkdO8k0ZJAM/8ye+RXCvR3W3HyfEghqiwQ10mjJH0A8km&#10;fkfV0pxOd7wOHR16HB7zYmQyiEkq4fHpkDR1TW47hFZrCWSmQ2i2F0HNPFIzr0I0IOM9VHYvzUHf&#10;rYImxjrjq8TQtJ/1pBHh104gQyPlxCvTmDzhh9i20BduhdHL+kDF39FjwugzJN8jMdT5qjF8thfd&#10;JyKoD2gw/eY5DIq1m0/1S7vlWEN10tQlVaAWrnEXDc8hxEONOCKWOxT99l4q6WMZtEfapKURrW4Z&#10;CurWwuCsRDzWgjjrUScN03SSZXZpDA2yA+jhvamEErOTIWQGTJB7i2F+ZojvYxsQbIDZWYY2bT7q&#10;5Xuxau2KT/8UPD/t5rMN6VKyuFFcKEs1uv8nSja9C89/XFmKsBe+S+Sn+CUge/9Cv6wsDG+hLKXk&#10;lnr+ZiUbZjY+2euLFat0D91LSTYeC0Vcz/4ULPWdrv1EuQqlmlWst60iqQplK6hVekbcvwN3Usk2&#10;6xX8GNvxr37/V/CHf/LbMDnZMIdb2DDUIppskPYTdbGBTvfrSFcOWL318AbliPGjT1J8PW2w0DoN&#10;XxnGxLOj6Jxx4/DJEKZnnDh9LERLvgOnSbE9VDAxUnCcH199025sfXk1qnw56P3NC7jv+9/A47/1&#10;IBxxOfILVqO1OQdORx3OvX+OiseMw5M+jI1R2c2EcO1yL47ygx+ejeHItQlMvH6aZOjC4LgVwYxa&#10;2nB556HHsWHvQ8ip2oidhY9je86TUGoq8NSae2DVVyIZMcDrbUFZ7Q6s3/ME8ss3IzoRwOx3r6Lr&#10;cBqhHlJkqg2+kBwXPryGicNBZBj/fhoLKdJP5lwXxo8ESfUyhDq1sKTbMfz6cVj9jWhq30eLXYXg&#10;gAUdr56AvNcOpfjZlUZJjXofbCSxzj4DArFWeNn4Jo+4MPWdKzDE2+Bk4+ntkMNOxaUcckLrKJNW&#10;LhJ7lfpiCqS7LFDqRf9kg7RohNpcTv8mBDpIlM5D0ItGNVwjTe5PXyBBDNCIeW0KqbevQOksgCFQ&#10;B1NcgdSFYRI0KWPMiP7DPhz+8Az0bEjDPXIqVS2CVIpRhtkzReLmuZMK1RiskpbA6562QR1vweHv&#10;UwFdGcIf/+e/xJ//1V+g79oUfL1m1pVqdE26pF1sIgNyBIZVcHXJGH4VXDQ4dKRQORvzxKAW7jSV&#10;PP1U9nxpKzpftJG0TIVCOo90tbHOUUH7K6G1lkprz5r81VQuTUjxXZGpCEYuUDlcmERbkPeOp5A6&#10;fxjBc9Mk/TYqqXLUsBGXJRWwzvZg9OVZOLscVNRqaTpI4NIkgmfGYZzJwJpph5wGUaxXjvN/8C3o&#10;7TXwRrV4g3XL5mzFKzRSvDGVtBG/r8sKa1SJJn0pMlROp1gHJ1kfZ8doZFKBpHvdeOaDq+incdbN&#10;utHZT3Km4XJsivk85MWF3/4+vysdQs5qWD1VqGjdSSItlKSFZWiIVMEWrcbAUSe/JQtMvhqMfOs8&#10;bMl6GiH56Bsx49Tbs7AO22FzlZPQ1cy3JtJ+OYZP+XDucgdcNLTS6TZo9IVInB5A6vKMNOI3fXYc&#10;J5+fxsvvn0CSlF6hLYLClocmYx4adftp9DEedipAKkqxbZzokrDYy6C2lcFGIyBMg8BB5R6nAbk6&#10;91HUd7vQ/dYpabvFaIAGeKgWsWPdUNirMTPpxtGpAEZpVOutRag0HECtl3W2U49DNEzazDQo9Llw&#10;RFrw5JpH8JV7xeAQWvu3rt3JhkmQ6x6JXO/ktRuJWFv4DtLBciJ+wps/XzqM/5NkPj+y8tm8uClZ&#10;GNZ1+Th8his2o7/tep7eyTK6iyKOH9+/MKybEClsEcb1d3wREc+LOc9CPhXW9fiIss9K9n0i/guP&#10;S8nH91Ch3imeFQOUhGJdTaX61JaPRbjvEP58120b9krK+O6Nu/D1zdvYUNnZiFjIHf8bb737AhuQ&#10;dgQiJJYk6SlYCVeiQdqP001FEKIizfCDnj3fjcGZIHqm3bRUzSQLWqpdcoTZiIxfncDs67MYZCM7&#10;8sIMLn7/DQxM+RFl4+UbDqD/Q5LY637c+Ye3Yv+vF+HJ767D7f/2dvzCn34Fe761lQqlHDYzG1AX&#10;P2A2hMffOIGx2X5c+NXXcPaXX8GJ96/g6jev4Vm6B6bFT8VydHboYLHVwCym35gLEaCCTtHSlqvz&#10;sXffCmzb9QB25z+B8uKNmBjy0IruxQAVtp2N9F5e21e8Hmt2P4w60mvq5DhG3rmCDC3wU6RXL2nk&#10;4u//EvpJLnJjMbxp5sWQFRPvnMbEty9i8sMLSM6lqdyUqGUjGWeDdvxcDyKTCRwyVkBGpSGmH1Sb&#10;89D31llpu7hknwqN2jy0GfORnvTCdyLN55QIdKulsE7+8D002QQZkPKoIGIk6WjaAKezhY1lGQ4W&#10;bEJx+Voq10ZovGU0hMRWYqWIj2hhjjEfYnWwstzELjfGYQ36f/hdaKmgnJ0sg3E3gkeDsCdapJ+F&#10;g2MGOI4m0GbIgd5XDn+0Ad3DBnQM6kjpzXBGGtigDsFMg8N9uh+dLx2FejIKe7wJSrH28ake/IPo&#10;QpjrQ2TCw/pgQrSvnc8b4etugquzBf2vHUayW4nuwwYEO5vh5rVEvxqRHhU86QZ4qDTEvp1xUnE4&#10;1YSzV9IsP94/ZKIyrYPFyzSReh2ko9SwDc60Bq3xVtRaK6RBTypDBXbsewJFxduw48BKPJ2/Ejk1&#10;m+DOKKSFJxo1+Tjz6nG89sN30UMDcPqt44ieG0aNuZJ1W4XEsIUGgxP+bjlGSbf6qAJ9VIbf/7VX&#10;kQyq0W6qJF2VUUE0INRhYpnUwB5tpWIowrkfvIS+M12YYR3vzoifnK2s41cQpWKanvWTWlvQndRj&#10;grTa3+HHyMunMRbX8xtrg5vGUbM+D11TNFhjDTCRcI2kVVucyjVQBpl2H9rtJRh97zLqVDsRpL+b&#10;5eafSaJ/mCRvL6Xyq4CLZeaiwWbgN9M54USc36tYDSycbEfnVBDxs0M49cYxjNMQiJwextQ7F6SN&#10;DmS2AnhYBuEBPeuRMNgqpOk68m4aT4FKqCxFkiLVBcrRaN3PetPJ78InbSNXXLcZm/c9AC/rUCTU&#10;grCvERkaMQpLKdIv0MgKq1BSsBKFletRLNuOAtkWyHRFqHBUo+d8D3ouT6PVwzw0FePOe27DV+7c&#10;sBW/uH4bRVANlSwbqFs2kh6yson0RBHXbtmwQ5Kvrn8aX71+vpRIfgxLiJh/KCb6C/k4zP8/lmxa&#10;JGG+iOPCvLkZuXXDJ2EtDn9hfmevzT/DZ5nv2Wc+EyavfRyv7D2iDKTnrr+T8vE7r79HOv+icj1+&#10;H8cxG9Z1yebHcnVkWWE6b93AtK4TVLpVWlT/K09txC+s2iSdi2ui6+LWjXtwy5a90vt+cd1mFGu1&#10;tDY7EMr4pZ/0Zo8PIpLWIRhrQ+egmsrTwgZQgVAXP+Z0s/Sz5SAJ5+j5DMaOBTF1MoxeKpneEQv6&#10;pv20siOYO06SJP0dpxLsPduB6WkPnvneS+h+8QTa2JAUJbdgw6mN+Mbv3IunXluBdVcewbYP1iDn&#10;+W1IP2/BBBujc890YYQf99mTMTZSV3H0rSs4fDiKsZEgzp0dwdVvX8KRyRQGhr2Ymgrh2JEO9Pfp&#10;2Xjb0fnBcyRCO8bHXThMSoiQIuO0iuXy/dBoipEmhR5+/wUMzWVQ3LgLG/c9ht3l27C1cCO2FqzB&#10;nrL1iA06MPNr7yDaa0M/09LXb5FGTXe+dhzdDNeXasER5kGoh+TRq5T2CTX7a+BOkvTjWtg6DLAe&#10;jaJOdxC6ZCPKlAcg95Viv+xp9L97Ece/eRZ7D9yP3lEr4kN6DP/SJWkB9xZLLtyjdqhIIlpbPixs&#10;SE1idSSmMxIzIXW8D9MfvQBtxoLeN06TtNRwkKSbAqVQsXEVysnR1ch4kWCDJB0q/ZFvnYVmOsNw&#10;9YxnLWxsRB0jHvipUDJjThjZ+HZcHIeHSjSQkdNIMmJszIGh2RAGXp1C8LkZaIMyyAx5sCRbYZhL&#10;wMa0dA3pYI2Uo1m5E7/5n/4Ir/3vf8D0K2fhYvg+vj8+aEHXhAMRhuk8GaUBcg7enjZY4/VwpeqQ&#10;HlPBHilBakBDYyKK8W9fQOcrc/Cc60fPhS4EGEaYhoDYwSdII0/slSpGYQ8c8cEhBliR0oxUrvX6&#10;Yuwu2Yi1ex7Dxv2Po0iWg/5T/YiMBpBgXuqoLIprN2GQBkxm0Irp82nIrIWo1RxkOC344Z++j5Fj&#10;Pmn6kVh0PjHsROh4F15iXH75Wy+SCpvx6vsXobHW4+XXz+E1sXTnbAZTJ3pw6aUpTBxL4ervf4Qj&#10;r5wgNeuZXhUUCQ2G3r4CAw0BMS3q5LEozh6LY+rcEBSeZhwhxR2ZC6NrwEAjSyut4Sx2M3KSVBPD&#10;WrS7C3GoaRVkloMI8Pu7+LsfSvNIox0qDLx8HAkaNMlRHw27ZxF9+Sisp4agp/JMvDiOYuU+6HzF&#10;MPQa0PnRs9DPBmC7OoTYS7P4yvpflNb0LaxbI22OUNK2HS4aes5EI5QOKtFIHbRiZ6H3TrPeNaOd&#10;xp34eVkMdjN7ytDaspvU24dWsXh/qBz1yt3QWvKo8Osw2m/gN+mC21MO32wEWkcFDhQ/jn0Va7F6&#10;34N4ascdKG3ciqDYepDU7Rj2YG/TbuRXP03Feju+cstd9+Krd38dX73rPtxy59dxy13foPBcyN2f&#10;Pn6Vx6+K+++kZK/fKa5Rssfr5+L6vJ8Ie16WCvMzx5u5Z7njzdxzo+NCudlnxJHycZ7wKETk08Kj&#10;lM/Xj9lnPiULw/w4XJFnFFE+1/N34TNSvorrkj/DXRAfSaT3i7gtuLbwPUsdb+aeGx2zQvd8Xojj&#10;fPo/7yjlD5/5pB5dT5u45w7K7ffMHym3CJHy5gG+60Hc8rX7ed89uHfFw3j64AFs2LwBFeXlWLtm&#10;JVaufBxPrX4MK1c9gnWbnsRTa3i++lE89uSDWLX+MV5bhTUbnsD6LU9h49bV2Mjjmi2rsLfyENYe&#10;2IuV61dh1eoVtGY3Y/vm9di8bTU2bVyFjaufwKqnHsGqdU/gyTWP4oldj+AJhr1+/VPYsm0dVq19&#10;ks89ji1b+SGufxLbt2yU/Lbl5+KRpx7Hnp0bsYnv2bx+JbZsXsM4r8GObSTNVY9j7ROP8pnHsWbl&#10;Y9hRWIjVKx/BasZ5HeOx+km+k+7HHnsAT654EF+/73aseOopbN61Affcdwfu/voduO+he3Hf/V/D&#10;Pffeifsfvh8Hqypwz0N3Y/X+vdjIuK1mnNeteQJPF+fgsVUPY9XGJ7F241N4kvn0yMoHsHrD49i4&#10;8Qk8+tRDWLdxJZ7auQ6PrXgAj695GA8/cT+eZF4+uOLrfPZBHu/Fii2rGZ/7+dxTWLv2cTxdmIsV&#10;657EipUPMu4PM1zmDeP/5FOUJx/Fxk1PSWWylulZ8QTD2sByWfUE82YPNuftxP6qYhyoLsLjKx/C&#10;46vZiK1dgZXb1uDxtY/hsacewModG5iHD+MRvn8F83Id0/7kusewas0KbNm3BY+texwrWSZP8p2P&#10;891reX0ly2PNDpYLy3zjlrVYw/St2vwU7md8RHpWrVqBx9Y8wDAewxOPP4CKigoU1tahqL4Bj69b&#10;wTrB+xnmKpblUwzz3kfvxcZdm/DgYzSo+G6RxseeZJkwjitZdo898RDL8lGsYZofZl4frCnB4088&#10;yPr4EOvio6yHj0r58xhF5PNjax+R0vMw3V+7/07cTbn3/rux+eBubCrMw+7qUqzetBobWF/WM7/W&#10;rl3JMlqNlayDK5k/a1mP17HurmPermAZ7t67FXv3bZf8duTtxvan12PLepYT03YgbxfrwJPYuXsL&#10;1jK8zdvXYtPu+Tq7kefbd23BlgNP48FH7mHeMM+feABPbV3H8ngYj/P5FY/cj03M0/XbNvDbeQpb&#10;Ga/Vomzpf//D90pl/Sjz4imm85GV9zM+zAuWyWOrH5Lq9aZd27F64+NSfVvFereGcdzEclvNPHjo&#10;wbukMl/BvLjr4XuwkvER6fkG8+hB5s19D9yFh9c+gYeevB8Psc7d/8jXKfex7B5m+Kyfj9+Prz/0&#10;NTzy+DfwKOMqvvWNO7Zcrwsi7x+TyusJls8TTzH/H/06Hhd1i2Uj4izSKn3Xjz2Ipzeswga2DVI9&#10;ZLj3PXIXHmC9v+uBO/C1b9yBBx++D4+uuF/6ZtYxL+558B6W3d249Y5b8JXbvnYf7l+/Bfds3IG7&#10;SQj3rNuOe0iwX1u/HXcJ99r5a3fz2l0L5O518yLuW0ruzh55z10kDCF3X5d71m6T5GtreC7kuvtT&#10;IuKxSKTwNmTladx1/fi1jU/j7gXyNaYlK8JfkuvX7928E/dsmvcTR0mke+fDyYq4dg+paLEsvm9e&#10;su9b6F7s/9nzbDrmZWHalpPr917P48X+X6P/wnfdTVq9OfkicfisfDpt4rh0mpf2u1n35/ktnQap&#10;Top8Yb26l/Xo6yT3+9bvxNc37sK9PP8ay/VekvbdPN65ifdt2I2vr9uHe9eTvlduwC0r1uCOFetx&#10;6yOrceuTa1j/WZ/XMc82ivBZfzfxW+BRfCP38n23r1jLRlmGP/zjP5HIefHfH/ybP8KLb72Nqy+9&#10;hN/53d+9fhX4ESW7ROe//uMfwuZXobL1INrMJbAEG2H01sPiI23HzfDFbLC71bSy65A8fwIdpwZh&#10;j5Gm4iq4o2IeqhyWVBsJXg1nrB16dx10fN4aa4UzKYeNR3O4GdZgk/QzqLOjFY40CSzSDFuYR1r4&#10;lngdzOJnvEg1XKEGkpYcvkwbjJEGtNmr0Dkax9lnj+H81WN49vnTkjxHefmVZ3D12kmcv3gUV547&#10;hR/9zV8wRf9IET+y/h3lbyn/k2n9B/yPf/qvPBdbbcz/heJhbNmzmcShxtMF+/G1FSsoK/GNNevw&#10;jfUb+Q1uZpsi2qhduE98k6JsP64Pn9SDT84X1o8b+X1R93J+N+tezu9G7uX8vqh7Ob+bdS/ndyP3&#10;cn5f1L2c343cy/l9UfdyfjfrXs7vRu7l/L6oezm/z3Mv5/d57uX8vqh7Ob/Pcy/n93nu5fyEvUA7&#10;YknJ2hPZ8+xzi8PKnn9a7qHe+hr1VlZ3Lzz/jDDspXTi0iL0mDiKZ7Iy7yfFRxyFbOI1IdR/2Xjf&#10;Q7mXcbuX9pQQycaSbC1eZ1t972q214zPg3z+gbVbaHNupqyjexUe2bQSq59ejZySfSiRV0Ge9mL0&#10;7Ws4/u3XMXh5FhqfGmZLE0I+BewOGQxeJbwjaYQPD8AzkYFxPAHbqSHMfe91BKc6oXO0IMB7XfYm&#10;uBytlHZ4qSsT1JnxkAl+txLRoAFhvw4OSwsM2hqYjA1w2ahbeb/Xo4Y35kSzSYV1efvw0G4CysF9&#10;WLlrB7YW5EOdCuOZX3oDfbPdGBqLYWoiisnhIMb7QxjuDWOoP4qe3gAScQtCISPcHg2iPO/s9qGH&#10;kkk4kI5YkAybEA3oEQvqYdLXwaCrQSigRX+3Hx0pBzxOBQJeLUWDEOPa2+VDmuF4mL5oUM1wzOjs&#10;dMAXUsFiq4PTRh3tbuX9cimvQk45oo42ZPwa9KStjI8JHrccZlM9bFYZXDwPBjTweBR8lmlnvjqZ&#10;H+GgDh1pO6IRPbx+Odyhdli8MqjNVTAYa2C3NcPuoo3gaYffr0UyZkEiakbYp0UipEcqZqRbh0hA&#10;iSDj4nW3wO1qgcncBL2pAd4A4ya658Pt6OqyINVlQ6THg7mXTmPspbPQsWxjZw5j9upppCe7cOL9&#10;5/HMd97Bi7/3Xcy9/wLOffAGnvn2uzj9wYsYPNmH6ekopgdC6I7Y0Be3YjhtQ3/Cgp6MAwP9HqZF&#10;h3RMi3RUjw7mQR/T1iv2HWfejQwEMMFne5MOxPx61hsNYlELhocTOH1mEt19AZistVAZKpn+Jjjc&#10;KqQZritlp901g7EXz+Hoa1cRHEzBzvz2Mk9F/XF5tLB71QiEWX5id8GEFiaG23F6EoPnx2H3t0Jr&#10;qYHeVo8AbbZQlwGOgBpGO/Oa+WpnmTqDKiS7HMj0OGFjuWpNNVCZqiE3lKHNWAaVVSzvK3YarIfD&#10;SxsuIIMzKlbAbIMj3MJrMr5bBVdADqWxivWwDYOdHox0B5CJGRDy0tZz1tMetOHwuy/j/O/+Okbf&#10;fRGz772AoQtH+Z0Z4GYaYsw3H58NB9vR02lCwC9j/amAmzal2KI2mlRKg4J7euzo6GS9ThvRxfPe&#10;bicGez2YHAmxLstgNlezrrbDyeetjLPd1Qof63uE9SUcN8Af0cLtUzJcJezMByvz22NthMHahJGX&#10;z2NfXan4JfgBCUxvYaMiuqzEOJA72CDeuoHGupjWKpYPXrsTX2Vj81UxyFNcp9zG+4Xcum5ebrt+&#10;FPd+LOuuC89vWbtDEun6mp3SOBxxvFVcW3CfOGbDlkSEff14K+Nz6/rPihhvlZXbN+6dFwJIVhZ2&#10;PS52C5G6LykLj5Jc97uVDbE4F/fOD4C9PkYnK2JskXQ+H08xBudjv0/5Lz6/fq+4lr2+1PkiWTzm&#10;Z6EsHmck4rRYbhN5TJmP52IRz1x/V/Z8sXtBXLLXxXi3GwoB8GOR7v0x3cv5XXd/nCYepboj7SvB&#10;OkK5RdQ7Hu/asJ/+rCOEUiG38vy2DftY7/cxz3biTtb/X3xiHQrblPiTv/rr6yg1/yeA8tX338Oz&#10;b7yFF998B3OXn8Puylqszy/CxoJiVCm1+CGBVPz96L//NQ6fGkOLthb17eUwU/GevnQEf/rnf4A/&#10;+/f/Fn/513+O7/3mB+g71otzv/Q+ki+dQVWkDeXy3ajX7EO9fh9k1oNod+VJm4HI7TnSUqQ6bzl0&#10;ngqY2WAoCLXd33+X8jo6n5uCLqqAIdoOLcFTFaqDhnDZ7q+XFjxq87CRC9VAHamHWgxoTYjxJfUw&#10;BCugCJajVfiFG2CONsKWJCATVnXhYhhDFH8R1C6+35MDTbAQxmg5tL4SqB2HoDAXSOs+2L01cAfY&#10;wNjLoacYHRXSNphqcxHk+hw0KHagVi5kLxpU+yFTH0STch9alLl4/a3LzNv/hX/8x3/AGYKujoqu&#10;VlWJJ7auxteeXIG7V67Bnas34062QaK+3cKy/arogqdRNV/eovyXqHufkU/qyuK6c9Pu5fxu1r2c&#10;343cy/l9UfdyfjfrXs7vRu7l/L6oezm/G7mX8/ui7uX8bta9nN+N3Mv5fVH3cn6f517O7/Pcy/l9&#10;Ufdyfp/nXs7v89zL+bGtkewhnoux4Z/IdVtl0bV5vcpjVqS2au9nZcNeafJNdnLO58u8fv58uR6e&#10;0J/XRejOrP0lNo+TbCXpvnk7QxqrzePd1Jt3b9pPvUodyjjezjgKXSrssLtoZ9y1bhvd2xjWOty1&#10;fgVW7FyN/ZWFaDQ1QeWlrhIrtX7wEjLfewvxF49Bm1RJu352dBOCBryIXx5Bx5VxdF2YRMfFaURn&#10;O+GLKRGmce7xNUhLNXjcbZBpq6EjrHiOd8N3ZhCdr57G5LdeQN+1aeoyI0wuOXwCxhKEMZcSPksz&#10;nPZmuAhTHmcLgjyPEuQivM9uJ/BGXdSfLqwpy8eDB3fh8YN7sCZnHw42VEHttcDkF3uxGBCMaZBM&#10;6AhnCrjtrYiHDUgSjIJRGuMpM5IEoyQhyUbD22Kunzf+CRIhH0HG0woHQdNha0IyaUI6aSHoaQl9&#10;JikcH+PiIXSKcA3aSph0VYgTZFI07sPeNtgNVdBri6HT0C7QFsLprEIoKEPM14KIvQFuI/PEUAGN&#10;oQRaXRFUmkIoKDZHLQGmiQBaDrW6iKDViIC7CZr2HBi1h2C1VBIwKghrlYSLWuhslYSkIrRZitFm&#10;KILWUCw9k0xokEoynWE5wv4WaefaiL+ZEN6CgKsOQU+9NMHCbqK9oCommFdIY7lt1hoYTGVSOGKr&#10;b7G4pMVSDhfjlYlrEPG1IeAh/LFcxBL2/QKGUgTjoBadcQHUhFBCb4ZwMxKzYSRjRRdhKBVSoGs4&#10;jCMvHEf6SBdChKGASwafrxmdvWYMDRJShz2YGAthsM+NkUEvJsYD6OuxEtiZx4RCrZ3x7dDDP+1H&#10;59XD6CWU2keTMKUMaJXy4RCqnHVIvXYOHZMpdJ0cxuyHr0DvaIeBYOtiPtgChE6nmuWhYl7LoGc5&#10;R0+MYfDKHBSEVKuHeZOQE1ZbJRupWVuAdjOB1NYIk6cZZkc94bWO9xGSfXyeYKo0FkNlLkGzJh8t&#10;+gJYAvXze+i4KqHXFbD88wittYh0ElJDjWjX5UvPyI0lKG/YhYamg3AQvv2+Rvi89QiGWM/5XfS+&#10;dBL6DgsCgRb0dlmRSRkRJ2RGL0+i91svYeZ3v42x33wPE7/+Nnrfu4K+dy5j4P2rGProBRz51XeQ&#10;eeksvLRzQ+fHEL8whRDzw3O0F7FnJjHK+ya/8wLGPrqGobcuoOPqLBLPjMJ/LAl7mtDMb8NFKHf1&#10;eWGPGpj/9dBrqqE31EOjq0C9ugyZs5MYf/NZPLZxNb5y69e+IfWo3kHD745NAnJoALKBuV0YghLU&#10;iGUjxIzE7WysxDXeR7cQMYZYGJAL5Y619KeI56R9ScQ55TaxRg7l9usiVnudX0pdTO8Xe5VkheGI&#10;cNl43rmBjd31o7gmxUMCx/nG83YJrOevLQTUeRHwSrl+vI2KRBJxzgb/E/e83H79XBwXimiQ543h&#10;6yKAVbyPccouCf/xirYiLpSF54vdH98rjgvc4ly6dl2WevbjZygiDncwDkJuJ1ALWeiWjrxvHr7F&#10;bE8ehfD8FsktjP1P/Ba/71PvXeQW55JbHKX3XAf56/nySTzmZfH5j+tezi/rzubPfPw+qXei/t4u&#10;ZA3LSxIxuUxAPp9jHZPStpbPrWHdWr0VT+zJxWsffEsCz+/94FfgCVNxdkUxPTuB3/vXv4/f/td/&#10;iN/6g9/Bn/67P5XuWfj3X//bf8TQZAZlTfuhdlfDQEDURWrZ2Bcgt3YNStq3o9VUgGZCXpMpD+XW&#10;QzBRKVumAyhr2Y4a9S7Umfaj3nIQjbYcNDvz0e5hY+UlcLpLpZl57c4S6AIEQj9B01mNGkcVoldG&#10;kH7zJHQpMea5hQqXCslfA2WgEvJgJdShagJqLczxOlgyMti6WmFONULdoUH8TAZqAqw6SAWXoIJK&#10;VUMdraC7DMYw4ThWBUuyBo50PSyRKhhchdAxfhpbHnTuElj8VELeWml3SqO9kgDLODJ9csKsQuwn&#10;Y8lDm+0gG/yDaLHsR7NlN2TGPWjW7Udt6y4YbFX4f/7Nr0n595f/6c/ROxri9Vxs3r0KD656GPet&#10;fAr3slzuEGtu0SgSRp70I9v18s/WBfFjm5DF9XDh+U/qXs7vZt3L+d3IvZzfF3Uv53ez7uX8buRe&#10;zu+Lupfzu5F7Ob8v6l7O72bdy/ndyL2c3xd1L+f3ee7l/D7PvZzfF3Uv5/d57uX8Ps99Qz9xpFvo&#10;n1tpH4ij0EnSagvZe4V+un5toWR1qwSP1+/9OOzsc0KvCftMhHv9/DPu9dR1wi2dZ/2v68WP78+6&#10;F7533j1vJ2zHLRt5zMompoe2hbC/hO11hwBnYT/RZhOr+Uu2oQh77RbcsmYT3Ztx7/pNeOzpLdhW&#10;egBlCjGBToNQlHCQMMA7EID/aBeO/uB1nPl3v4/eX34Lpa5myGmMRwk86ZCaEKJFT1SHzqgGCW8j&#10;EgSFiLMeEa9M2oMrEW+H218HrZEGv2IfwS2fMFQJH6EhHtPR+LYg1uFGOONGR28I6YQTZmUDbFoZ&#10;4ceCVNiGNGWwK4TOjBeRqAWdvH9oIIKOjA+JzhCqFI14dM82PExgffDAXjyel4vaiA+Hf+ktdE72&#10;I+QyIOLRSekKp120FYzw+DWEUr3Uu2u1tCLo1yNFUPZ5CBMEUAsNc5eDsOwg3BBku7vcOHd2DCdP&#10;DqKrl+8VPXiEXC/D8Yd0iCUsBJ82qAms7TTiNYZq+P0qROinpoGvUlbCoKFep6Gv1VVC1pYDhTIP&#10;Rv0hGAksOksJNI4y6n+xlFMzlJYq6AizFksDdAxTpSyFQVVOAK5G1CdHX5dN6p0cGCDQjUSQDOth&#10;0FdBYSyDwkqQ9dZJiyFrDGWwuxoYzxbYbTXwuAhC3ibECUNRgms82IapYS+GemwEzwb4CMVuRyNc&#10;dtoRxkrYCVDRkBKxgBJhQnnarcJExoEhwmFvmOXvaUcHAX1iKoVL717C5Isn0DHTRbB3oTNsht9C&#10;SPaoWYZKJANtGE5aMTcYQU/cBDPrTu8rZzH5g7cg9ysQoX+S9/V1OzB7rBNjk2FkCKbJhILwJoOZ&#10;ENl3NIXhC+MwdbigdCugNtWiRpGDKkJqkaUO7rPj8I8EUKo7hM63LiJx5QSizxzFxPvPYfjSJKJd&#10;ZmQ69YgmBKwSPI1VLF/ma0SB7lcuoNmrIljSXrLWQ6WpgMFYC49XDndQLo12M/kJlIl2xOIqdHe7&#10;cORwF+E6Lv2QYRO9jSwfHcO0u5iPhHov0yR+2En0GPgdNMHD/DVaqlHXsg91sj2wmFk+lnIoVTkw&#10;mkqYzhZ0dhkR6TDAMehB4uoUImNuhAjP4scOj6OCZdnAcBqQYpx6GI8OlmUq0IoIyznG6xmWaZxl&#10;HOO7wvYGBK3iegsSYQXrKgHaXcs6QruRdqk/2IpURInuuBbJUDvCdPujavg7WB86zPB0WmFIM22T&#10;CXS9egFDr11DZKYf0aOdCFw5gsnfeBu+s/2wdLqx4qkVoof1QWnoiGT8iV/6rkOq+CXtFtFjKXqf&#10;RO8UgURc+7hnk9eyvWtCPlkdQcgCELjemElL5IhwpR5VXqOIxWLnF4y9Hi6fvWGPaVakXyOzIhpL&#10;8f49bCjFr3rzv0DOn/OaaFAJ4aJxnf8Fcb6h/ZSb6RIN8K1CRBqz59dFguPr94ij+OX0zusi0i8t&#10;Zns93VJ+LDpfyu+Luhf7CcnGQUi292ihO3tc/OznubPXFvotdi++b7l4LIzLjfxu1r2c31JuKZ4s&#10;Y2EISIaDVO9EnWQdXyvqzif1aL5e814Bt0+sxOkrlyR4+tu//zuMHhmBKUgF1EPl122BgQ1RnbIE&#10;dToqDl8L1M4mNBsq0O6ohZLQ1uoukyZ5io05Ve4iaUKd2lPCc+EuhiFcJS2L02g+CJmrDK6pAJIv&#10;jqPQXogGAl2DaS+arAdQb943L1YCniMXcmchG1GCK8NS+yug9VRDw0ZBR4Wtj9SgIVCP/neewcRb&#10;p5E50wdzlwGqSDUUYQIkIVRBOLVO2OE+GUfofBqeI05YRjVIPjsE91wS7dF6qGM1UMUJuVE+EyiG&#10;NlAEhY+w6c1Bk+sA2oM0DPxFaGO6WhmPNlexNBNf9PhqHSXQ2kspzBeeKwnWbZZ8yEwCUnMJq2IG&#10;fyHqTQdQY9iFGs1uNGpzINPkorR+E9r0hfjtP/ielO9/+aM/Q89QCO6oHp6kDUVN5Xhg8wZ8ddU6&#10;luVWfFUYU6LdEm3N9XIXcpfogRBlv+DaUnXjJ3Ev53ez7uX8buRezu+Lupfzu1n3cn43ci/n90Xd&#10;y/ndyL2c3xd1L+d3s+7l/G7kXs7vi7qX8/s89xe5d7F7Ob8v6v6X+Kw43kLbQLRPQj62m5YQyYa5&#10;rksX6tZP9Osn1xb6Lzz/Sd2SvXZdsr2z8wAtzoWtxHuEPcb29bYN++l3gGncJ60I9TWmVUzR+Nrq&#10;Lfjak+uwYvNWPJ2fh5KGGrQoWqAzK2FyKmAlcBmM9ZA75EhfmsPIq2dhJDBonZUwEYQslnpYB3wY&#10;e+sCPIQNr60KPksFYvZmBG0y+G2NCHmaCET1SHhoKLsITQQnl68eIWFku2rQLD+A3NJNKK/dh9a2&#10;Ylj1hFu+TwyP9TCMWECN/m43IUkLRXMRTIQ9t0sBlYr6s7EIjc0FaGrMQ3NDIeGXAOCzQWkyYAMh&#10;9aGc/XiwMBePFB7EmpICtBFaOy4dwSABJ9bhQMCn5f1qOFxygmMdbDoCjrMNPq8SNiOhzkHjPWqU&#10;hqomwjrCqxwOpslGaPQTWoJBJXyEEKdDJonD3kgIbGTeVEOrIfQQckSPrEFP0NGWw2SqJoxWw2qo&#10;gd3IdzEcjxjiaSeIGkp4Xym8nSb45+JQp5n/oSYCTjMCBA4DgVVJf4u9Dk6CmABVq7kGNkKlh+/0&#10;MqyIvx2ZpAF9vU5MTUYwPhFEIqOFjXluZxnozCXSspB2F6EzrkAo3AKvt4FQ0kwwrSGUViIWbiYg&#10;6hGLtLF8GgntWvT32dBJYPIRfkwEPzPF76xDd0qDyUEHJsQ+sFEdekJqTHQ6cOFYLy6eHEIP4SbM&#10;OHX1+TDyzBQGXzqFkRfncOLaNIbHo/CxTDNjYfSe6qP0omcmAR/B2z/XhZHf+hYGP3oJFkKY2Cw/&#10;EGpGV1pHyCVkWZrgNDbCYW2CzVYHq1iliXno9jZCYyok/O1EuzoXTaqDqPWw7p0dRHnMisFffgu9&#10;Fw+joy+IjrQLfp+K0NcOL+ualfmn0LFeizobUBFEtej84BV0vHoOKlc7TIZmmKx1hGS+JzBf1mpj&#10;BXQsCy/D8bKeBvwqaeju2IAfs1NJadh5R4L2EPPRSVtT9HCLc7u1kmVRBBthMxNTYajbjgGmuzOp&#10;Y/2rZfgsk5QS8aQayRjrJ7+dwHgSoy+epU3rhs1ez/xoRLKrjWXYKD0jesrDzCNXoA7hOEE/qYDb&#10;Uwuzq4JSCTMh3MfvL8Ay9LDsPB6xm5MMesKq2lUFc7BBWlO4sGI9auq2M29krAdWZBIaWE010MgJ&#10;0roaeMwN8NnqYWcY3j4X+l84DutIFNaEGUPPnoAmaIKS37FBX4vHnniQwHr3A9LcPtG7dKuAL9Eb&#10;KnpTJQOfBrxY4pCNkbRij/j1TTRo4pc+yejfIS079ynhM9JSdAxHyJ1Sr5XYkWTb/KLpFKl39XrP&#10;l3if6FX9VC8r3yPkzg3Xe1rFuWg4+d75lX/mYfIWuoVIYEkwvW0T4/rxUVwT92WfubFIPbQiTZ8r&#10;84CbFTF8WoJvqXH/acp82J89nxcpLiLOy8htvGdeGL9FIvWuSr+6LvIT5bvoXTcj8/lBxbcof34+&#10;8kk8snknelbn6xvTLHpQ1+zF7av34g4exRCmO6WhVkIZ78ZXHt8ItTckzbAUf/0zkzCFLehlY90/&#10;bEKHWC4t0wKzAEZ7PjT2Ahh8ZdJ+mdKQXW8uTNEiGEIF0IUIe94CaPwlsMXroQ2WEzTLpcXbDcFK&#10;6AMlqInKMPTLz0OfaoPMcgANQvR7ICPMNln2S+DabDuANoatcBNYPYWQuwoIvIfQLnpcvRUw+qtg&#10;CtVC72FDQQWhH/fDdXEQfoLowDdPofejCzCd6YLtTAItQ1rUpGSoTlGJvzCN4Htn0ZiRSz3ABrFK&#10;TaQc5kQdTLEGtAVLUEE4bR0xIP7yOMY/OAF1ZytafYVoceWgxUMYdRUyHqVMYxkMTJuZYhL5IQCd&#10;gC0gXek6BIW4j6LwFUMZKCPwHkKjZR+hfyfqtLvRZsoh+BfCn1bjd//Nv5Ly/r/86D/gxJlRZPo9&#10;qFOW4b7V9+OWxx9gG7OK5bZRGtEhjENhUIkfk6QREdd/qPp0nfhZyxd5v7j3X8q386V8KV/K0rL4&#10;O118/lm/T/1Av0BXSue0n7LXJD2dPadIzy0jn9HbX0AWjqb6rAibYF5uXT9vA0pr+jM9UmfAxv3U&#10;k/vpPsh4HmS7Szf16V2rtuH+dVuxIz8fbRoFPF4T4Y3Gsq1VAkaHuQluGqYWTSnkohfuWCcSl8ao&#10;D6rg8lfSWCZs2WvhsojeoxoE+6I4+uIFdE10wUNACfoaKTIEHU2IOGWIR9slOHI4CWoWMf+0EhYb&#10;hQZ7fdNe5BdtQlHlLhyq2onS2l2QaysIDmI4bgNBr1oCE7dTzKkUewTQiO+0I9PtQoxGcpDxthka&#10;oVSUQi8gM2RGIB1EibwZD+zbifvz9uHR3P1YW5SPzcXF1EvNMLrU8ET0CMUt8Ps1hAgCKwFSJ3os&#10;TYRRAoyY29mdcqK/w0vo1sBtbYfLLIffrUYkaCDUiOdaCTsEO4K919UGG58VYYiw3ISqoJhz6m6X&#10;4FQcIwQhu4XQwvvthgZYjQR+Ao/ZXMm8J5S5RK9hK2yDTiQvDmP4lWNIHOuCPSPWa2+FR2wbG2gj&#10;fNQwreUS4Br1jHOoHQqGI4ZkephvvRkTerstLCfaPQxXoz0EjRiCrCuGS8AKxeWg2Kphol/I24SB&#10;bhMGei2EqnoE/WLTI7kEP2JDJJt3fk2MgFg+ONKCeJwQSlhNR+ToSWrQT6jtYrkPxbSY6bVjnOGk&#10;+XyMsDnUZcfMgIeg2cp8KUa4Q40Y7Z3EbBcGLk8jfrQDPgFhSRO8Q15Ej6QQnEjCMZmBfaoDI88d&#10;w9xbFzH6wgne2wMjgbDNzDrhb8HggBNDfU50d9De63YinTQzfU2sv5WErBKUyPaieSCCF//+L2E6&#10;NYpWRyP8Yp5p3IDR0QB6+7wEMx3M+gYYDZUwOmpg8zVLYZsIgQrWf2VIg47XziD+wkkYw3rWZcJ8&#10;WI1ghKAbkcFN0HMSir0eQr+3jfWJ5S1+iHA0EzZ16GJZxAmdFmsV9IYSCQS9FHtYiR6CesczI0if&#10;HcEQ82L8uWmkDsfhEGVNcNbpq9AkholPxnH4hSNIDTlg8dbC6athGtoQ4XdmE2XIumDj92R3VhFu&#10;a6Q9IMzuaigMhdBby2AjlHoIp6kOPVKEftFrbhNDoc11cBKglRbauHwu0mdEut8sDT138jsNupkm&#10;grmsfg8qyzax/KrQkbFhfKYL/bMD6J4bQOzUCLrevIy+916AlmWjNZWzTSjht1qJxx6/X/Sw3i8t&#10;oiTmp4p5pdJGItdhRsxjkH4FFOds6ASkLvwlbqFkgVWsmS4NCV5GxDDahSINQ1lwLiQ7FGahCFDL&#10;bvzys5D5+apUQKLRFsqEeZQ9/+eU+Z7AT2ShXzZOS4u4Zz4vs/m48Hy5a/PyyXuyslQchIj3LXXt&#10;5y0L47MwDz+WtTQmpPmrWaH7Otjewnr8lSc2olShxV/85V9J0PSf/vOP4A44UNOQi7rq7agp34D9&#10;e7+BjdtuRXndetgJi/YQAVT0ejoKoXGIHauoRINVUq9io3Ef2hx5hOBDkHvz0eqnUg8Uo5XAqow3&#10;YfS1w7BOh1FrzEOLaT8a9bspbBjNB9BqyyWgil23SqENE3Z5bPcWEV4JrPZCaTiwLVYLq1gcKVID&#10;C4HTkZDR3QhDtAaaSCXkoQqCZylaQyVoCZdCEa2GOlUH/aAR4SuD8F7oQuLaFMIne2BI0sAIV0AX&#10;qETseBTxF6cw+lsfQj5mhypcLEGzxldB0K6ASkAzRellmv0F0DJeZgK5LVwJgwBYVwXa7cXS8N8W&#10;AaaGg0zjAQI4IddWyPODqNaLHuRdaHbsgtongL8Ulco96D8SxN/87Xz+//bv/gA+KjWrtxlKWzPW&#10;HtiAO1bdzzZnNctODPMWv/yLsv+knZiXz9aNn5V8kW8hW1eX8vtSvpQv5ecvC3VJ9nv9rL5czm8Z&#10;oc6Zt7MIqgskO/pssQi/bJx+HJlPg0jLYjtMXBedBdsYn208ztsI8+8UwEo4Xb8PX9t4gG3vHtqM&#10;u3Hv6p2458mNWL93P2TKdhq5RrgIWn4a2wEapkFLJTzKYnhUJYScQpgJHn0vT6M9KkO7bj9M7jLJ&#10;EBZzGD3eBugJQFZDmdRzY/E0YOb1C9ClvASjCoJYFbxeGvT2etj0ZdApqXvac6FQ5EuA5hfzBq3V&#10;qKjZjj0Fq7EjdzUOFm1GVd1+NLdT96oEgNbCQsAzEvhaWgtRXbcHTa15UKpLpSGaAcJENGGhEe1E&#10;Z9ouLULkDxsJrD74+5PIV7XgoYO78XDuPsLrLjy4ezvKVe3onxlBOO2GL6hFMmUlUBhgt1En68ql&#10;Xk+vtRkRr+j58knQGg9S9/r0cNkVhBGCN/0tpjrYrWLhJMIpQSgUVKIrbUEmboSfsOK0iHRTx2sr&#10;4eC9fgHcAsQJ62YjIcNAO4QwYjBUSIvbWAmhFua/6IUTUOMWCx8R+PwpNeITIQxcOYLO4wPwEE4t&#10;bup0SzHvr4afUHT8g+dgIMB7CVs2TTHht5ZgRpAWi/i4GuAgQFgJr7HTPdTzLDvRO+YUcTsEC++3&#10;E14ifFcvoTWTUDC9MoTFPFZCjNFRDpNY28JSAqW+gLBUj1RGLHTEekMQCrnrkAo2ozPciu6QHKMd&#10;RkwPOjDYSfgJywmu7QyvhXWsjqBUD7erFj4fAZ6g5w80IhKXo6PHgHQnYZAQnCAAp+Iahi0jRDKd&#10;pkpYWIeMrCsC8qKTCQRHYug8P4GeKzPoGo+hJ01YFT8iiMW9mGathnWt9SCaFLTxCL3P/fVfQD3U&#10;gQBBdbjfi2fOjuKl545jjn6hsBbtmioYbHKExdxMAdYsF7ujFQZLHYFsFH2//A6CL5+GeTgAPeu9&#10;imkxDvthHg/TNmwmQBfDmVTA4G+CggCpYv7KCIFlmkNQdpoRf35GmuudfPUUoteOIHF2GKkjUdpi&#10;YjHMOtqOfIb57p9Lw39yEgMfvIehX/0Ohj94Fh1zjPdEBP4jSQRPdsE6FoAm2gz7iA3B4ynamK3Q&#10;OwnwzNdETIneDgPiIcbdWAylroB1hHXaXo2QrwmRAOuAr4V5pUJnTINMTCHNaU4kjOjssiPTY0ZY&#10;mk/L9BNYXazryYkUeq/OYPjF4+h/4QRG376M7svHEOyOw+zTQG1uRJWK75/tQ+eJbigNh2C1l7OM&#10;G7HyiYdED+v90ipwt7AxEw2RgE+pQZPc88NVxPniRngxsAr5uJdVgCsbuhvJfFg3Ej4rKQpxzJ7v&#10;khbCEXPTlgLLfw65XQwnFkfGJ6usPq2w/vlk4fsWvzObH0vJwmeXztvPk0/HIytLvetfmiwV709k&#10;qfTxOaGIJZkfFizK/S7WsV98YgMe2roHb333+xI0/e3f/Q0uXjrBBlcprbhmZSPdpixCQ/s+GD1V&#10;MBFaZfqDaKASFnNTW8XcVF0emo0FUDhKoXQR4LzlMATLYPAVwdLTjuQ7p6Fj4yhzi+HBuWhz57Gx&#10;Eb2QbBg8h6DgfUJUwWKoCZtiGK7cS0j0FPJaCXShcmj9Yk5rEdod+VA4i/gOKmXRcxupleamWjua&#10;YUg3QBEhPBOSZYESNMfqEb7UAdfpCJSZFhgJu/pULbR9GnQ8O4mZdy5g7M2zsA07UaHdA9vRGM7+&#10;2ksITdrRYmcczfvRbjmINksOVHyv6D1WE2JVVEDNiv2oadmOeuUu6F0lMPoroDDnSTtUtrIRbncQ&#10;ms0FBPIc1Kr3ol7L/LIdYBi5MDGOnkw7zGzclLYy/ODXP5Dy/v/7938EsTmbL9EIR1SF3WUHcftT&#10;j+O2Netxpyh30WZJdSDbXmTl0/XjZymifi11fbEsrI9L+X8pX8qX8vOThd+nkKX08VLXfhxZDKzL&#10;yVLP/8SSTa9IS3a9B7rv2LQHd26aX+hJbMoqFlB6YP0W3LdqJVbuJhC2VUFraiFQtkjAFPK0IxFo&#10;h9deBgd1goU6UGsrxeC5YQxfnWVb3wYrIdUZrIMnMt9zI3px/DSAHQQsl7FGAjytrRkzr12AJmKF&#10;rP4gyss3oKZ+B1pb82HSEzYstQRc6kBdCZzOemlRHaOxHJV1T2Nv4SrklG1AWe0uAil1o7acwFoC&#10;WTPPFcUw6Kp4LIGcMC1XlxBq96CxOQ9OdxtszjYEI2JDzBjScROBRQm7XwdL3I0CVTO+sW8nHirM&#10;w6OHCvBQzgE8tncfcutrUK9ogMZE0OoJIBw3IxBQIBJSIOpXIhM1Ikaj3m1vhtvZyvgSYphGo4mQ&#10;TngWEO32EMIICzbCoRjyazbVIOgj9Pja4RQ9V6I3WCwGxPzRK6n/24sJrOUE/ErCA+PMe7WaEjQ2&#10;7iPgl8FkEmGUwyMWUyLMewkWYUJntwDWqALuhAGJuS6MEnjMKRu8/QH0nh6U9poLv3wOmWuztHMa&#10;CO86ggvTwXDijgZEXXUIZQzoOzsE34AXLkJVPNRMcGlGMtwmAWo0QJgh6MUZpzjTH6PNFBM94vYq&#10;wnQZPH6m198As6MSNlc1AgTUMCFUzFtORuQEHyW6CZpCBrvNmBh0SXNgM3E1OghEPYRYSRiPjpQW&#10;Pi+h3C9DX78NwyNupAhZKfqL/fMGhjzo6DAT3JulFYujQXG/EgHWU7Ggk8fTBhfLRcE6FZpOIHJ2&#10;EIaACl6PHE4XIddcAhWBVWcoRQvrl3amEy/96M9gn+6SVu8N+5Ss47UIeBUEYysh1gh/VIvubicy&#10;aSv8BFh3RA0709TmU2D87WuoyPjhff40zv3Hf42WmBaRsRBMz55Abq8Do9+9jOilcdRm7Kie7oH9&#10;9XNopH95wgbXtTlojyRolx1kXHJQYzmEIittu4QOocNppE8NYeD5OURO98HWZYXKym8s1IZUF8u6&#10;24auIykcfusMOi9MwZjUo4XfXUtaI4GyLqWDjOUSIwwPv3YWY99+AYd/8x0YM0aEI+1IR1rQmWhH&#10;F8skGWL+OJpgs1TB76hDkvWvN6nDSL8ZnRkL7AEtPL0eTL80i9DxTviOdmH2rSt4/tffRXo2DYWr&#10;mTZyExp1dWjRVkMjRiMY6mA2shy9Gigs9TD2OdD3zBTtZcZPjMrwNmPl49KQ4E+AVep9ImwK435p&#10;YP2sLAWk8yKeX1o+1VAuEDHnVSgK0TguJdJQv+uyGDB/miKUgpR+not4/TQU0s1KVgEulIX+83Fi&#10;/t7AOF/8jEjLwl9nl5PF71ooC9/xs5aF78/GZ3FcF6c7656XbO/906xD2xmOWFRMLDQmzhm2gFVC&#10;q6jrd6ymn1gdccNe/MLj69A1NoV/ur7XzPvfehe2oBFWfrAWNrKWUC3UYsgroVEXKJN2Tm615Ek9&#10;i3pfNUyBWui8VI6EyXZnPlT2EigJbOYeHWJsOCq8FdC482Hks+2eXDQ796HVnYM2byFaCLBC5D5C&#10;qi+f5zn0IzDyfoXvEDQBQrBPzB89xAaWCipaBYOYqyp6ehkPbbiaoFsFFY+qaDUaA1XwPdOL/u++&#10;hNa4QpoDa0gSapNUJJEGOHmfgMJgRxuhsZygTeA2M04mxseyH4pgLVJsSDPn0wRsgjXBtdW0DzLj&#10;PiiMedAaDlEqoGYD2m6vRBuVpfj1uqr2aVQ2bkNj+27IBbjqmQYB8syHdjPTYsuBOVICX6pJ2jhU&#10;zGeapdL4u3/4L1Kef+8H78LA/DMwrcZQK/Iay3Df+k24bfUGludmluN2aUj/Z4R1ZSlZWK/+uUTU&#10;v6WuL5ZsXb3Z+7+UL+VL+enLwu9woSzUIYuvLbzvZmW555bSxzeSxc9+kfjcKP0iDGmdETECTkzj&#10;EnagNCWMkLqZ0Cra2TXrcc+G9VixbSMKSnPhsMmRCGpo+NcSWIsRDBFeMirYqPuUFuowYy6q3bWI&#10;XR7G4OuTiA5b0NlnQP+wDYFYOwyWCijac9CuOAgTwcUaaIGchnCU4DTwzYuoosGtU1fAohXbqVRD&#10;b6lDG4GzqXEPWlvEc4VoledBqSyAm3DlJrhq9ARRXRHKCLfltdthpFHt9MjQrixCW2sutARU0Rup&#10;UJaivikXDbJchlkKi00mbanhCegIjloCllhN2Ix43IBIxob0WBKNLj0eyt2De3L24+t5uXggNwcP&#10;HcjBllLCjFkLg1sPp8+EeMqNuBheHBTbnMiYP2JLHoIqgb6FAF1VvxcV9QdwqHoniqp2oEa2HzKm&#10;o1WZR515EI0teVCpCfwERD+fi4SU8BO4TNoyyJtpBzQdgIK6VU/gFmLkdTvzxmGvZ14wnW15hPdK&#10;QrMcaYJJ2C+Hj+/ujBE0CVJRAoiTsCJWl7USkjuOxNA5E0a4U08wV0DT58EJwkXs9ABcMTU6Z7sw&#10;9Mo5luE5xJ8ZwfD3Xsfwt19GqMNKgDGiTyyQFNegk+9JETojrAdifmhf2owIQdnLcokH2uFjegKu&#10;Rgk6Y9F2uDxiCGmtNFw4yvrg9TTARvvBTQgSKw0H3U3wOwlRTMdAlx1jBOSRPjf6O20Y6LbjyGQU&#10;F07349K5IczNJDA26MMg456M6uB1tSJA2BfDasUxHFQi5G2Bm3XK521FKKKCy9XEOlxzfbEiGfOC&#10;6XjuAoKdQbictEXMtdIWPsGoHnZ3K6pVlXA/ew4v/f1/hnE6hY5xDzoJZhZrO0wWsQK1AfG0c37b&#10;QeaLgWWmjujQ/+4V9P76B+j+7jswnB2F5/ljiL18GbIo69czo+h75QSMCS1UrmLaQwXQ2CvQYi2H&#10;qt8N76ke7GCdKAyoEf7my3C+fhXO84eReusUPOcyMPbqYevQQ0HYVPIbareW0Tak7RlphMXL/KWE&#10;40xvlOVCaI7HRI+zAj7mr5Fpt7ir4fLVwMX7rPYqWGl/iR9Ogox/eCSKsdfOYPiNM+h+fhY9z80h&#10;yW/Twjpl8TbCHWph+DICfTFtQQL/kS50PjsFy6gfGgKsItIGE+9JEIqnxv18txLNqjyU1u1CVVMO&#10;vys7XnztAmZPjkGmqITR0IJkwo4OlrU7qkHfh88heHUC/nQz0r1KrFz78CfAKuaoLtXDKobcSfMm&#10;hNG/AFQXy80Aq5jzKkRqHClLgZRkVG5iPJaQhaC68P4bAewnc0oWiADeRdeWelaIAOjFDf6PIyK9&#10;N6tUsvd+rDyuP7dQwYje5o/z/TqwLg4nK6Icb1Y+8+wS7/55SDY+C8+z+bSUZO/5RMQ1AaziV2MB&#10;q1skmYfXbLisQ6z/X2P9uEu8l+7bV+/BV76+GlWtOvzob/6bBFD//i//jBAbhNpTCmO4FOZ4GaGP&#10;jUswl4CYD22oCJZYJSGsElrCpMZbJIGlynNIWnhJ6cqFobsJmVcm0RhuQJ2jEEXWQuSzkco3FKDa&#10;SkD1UgnFqKQZjsrPRowAq/QVQhMsZvgCjMWcUYIpwxdby+iD5TDH2EgRWkWvq9ZXBj1hVRcitBJM&#10;291laHIUobmjHcE3jkI7YGYYDbCLifTpdjjEPqyxBoJqNXRiyG+wimnjs55ytLkKpR7gVkqNkwDr&#10;YVy8+UyTGAZcLMVLQUAXiwt4qJSCYZU0J6ZFeRDK9oPQOxug8DRDbqEhQQCWtsCxlUBhyac7DxpX&#10;gbRljonx1jlLYbDX4s13XpDy+j/8xz9ColsNtYPh+OogMzfg0e3r8YtPrJGmLojv8871LDtRfosk&#10;O4f7kzndrBuUhfXqi4qoS0tdX0o+795P18+f/zf2pczLl2Xxf58spUMWysLvdLH7X4IsFcel4i7S&#10;Kv3wf/2YPRfyjR25koj7blktdm7YibukRS5pZ63djlvWbCS0bsDmkiJoCW7xtBUpGqKJaCtcpjyE&#10;nQVIp5ph7VEheWUAE+9fhOf0OFozBrS5K9m2V0l6xZVsQjAuR4awI4DKxvZeLBqjNZZj6NUTMMym&#10;CarVqBcwRuhyuJphd8hhEsMsteXQ0DjWaal3FAVobs0hbBZApyshiB6CXl0EO41usRBTM/VPRfVm&#10;NMn2oEV+EHUNPDYfRFsLIbVuL2pr9qK5mbqIMKwXCyTZW2G1tkCtqeH1IqjaSwlYLRjt92HmKMHA&#10;Lceusj1YXbQPD+fvx305+3A/gfUBAusj+/Zh9cE9qFY2IT2QRqIjAG9ADA82YnDAjSGCR3ea4BtS&#10;EAoaoGQ6GtoKUdl0EC2aUqgtfCfjL1MVoI3pUxrKoTZUEugJFLZaaYivGM4qtoNxUre6mGdaFfWy&#10;7CB0Alh1FfSnzmc+NDTtRU39TsI800Z4Neor4LET/FwKBCliLqPNVAmPtQJhAqvPUwtfSgcNoVgb&#10;aocnIoPNXcU4FMPT78W53/kuYsf6YXXJmP/FUCsPwKguIEy3IDwcR/rUCE68fRlTl4+g80gPek4M&#10;49TrFzFxfhqRFOEjasJQ2oZhQkhfxiSt0ttF4OnvtUkr9CaSakQJr/5AqwRRDkc9wbuO8ZURVgmS&#10;YtEiTxuGe92YHgljcjCIfoJOb8qKkR4XehImRFg2YReh16OAn2Xot7fBa2uV5vXGglp0d9gR9DPt&#10;HjkiQR0SYrhvUINAUIWAs43vaYPH0gJb0IL+ly/CkbTAxfstjHuLVwHdSACxV89i5Jffhnk6hmpb&#10;Neu5Aye//SpOfPQWTGEHwiEDvGEjUienEL44i96XT2LktYsYoC1zis/ZOxxQhtrQ9+IsjARruYm2&#10;m5O2Y6gBTjGcOdSI7iET3N0G1BKk9V1u+Oe60UnY9b99CQVxDSqd5ZDZimkHEkbDTVKHiNZZQVhk&#10;ufBocNdAI+Z8mmm/2Wg7motRTZuy1ML65mlBC6G71aeAjPnZ5mmlDUmgZx6OHu/B5Jl+BFhGZr8K&#10;Rua9g99rwFXOfOK34RMdM9VoddWikbBrfqYPA9+9itQVgmZMC93RLuhmu5Dfuh/lLbtQo+NRvw81&#10;Jtp7oVrIGc9ixT5UqfMg57ddLjuAvNItaFEcQpOiFLsKtmFnwWZ+E6VIdfgQI7Rq+b17vEp0Tnci&#10;NNsn9R4/tX3r0sAqwFRMzpeAVRjuUqO2ACopCxvCrCyE03kQWCQCHHj8TG/IIvnsFjVUKrwuhgTf&#10;SXAVctcCyTa8H8fjeiN8szJv4H4CwVmQlhbpWaLhv1lZ6l0L5fPuW84/6ydk6TgK96d/OPj4BwMx&#10;T1ls7XLd/fH1JcJZ6t0/TxFxWjq985L1+7SIcpwXqZd1Q1ZE+q4/RxFlL87vuD5nW0DrXev34Ksr&#10;NuDhdVvx3V+d33blH//x73Dm4iRkuj0E0IMwRA7BEKeCjRVBHS6AWFVXQJ3clYNmm5jDekBaMbjN&#10;Q2UktqhJNKLvd97H6A+/hSM/eB2RZwZg6DUiMBOCd9iBgvqNkBkOspEohtyWh2bTAbRaDkLh4LP2&#10;PLTymtxRIC1mpPYS8ginJgKm2E9V5ydI022L1cMqFlLyVRL4CIvGPNSzEfOdHYZzwsfGqg6BlAJR&#10;AquvUwlrhwymhIBVsXhTBY0SAdo0AoKEy2glOi4mkTzuQwvhW04IV9BPFaSyDZdARXBvdTN9dsaP&#10;z6kEqItteNiwxi+O4fwffAuR012oZZrarbzHVigNY9YQtsUcXE+mHrYwDQdHKRIZG/7Tf/r/pHx+&#10;491rkBtKobSX40D5Tnxj/WO47cmVuH0Vy2bt/uvCb5/l9Nl6Ml+Gn5VP15H58v70sz9t+Vm840v5&#10;Uv5vlYXgtfD8ZkV8nz+pLBXucrJUGDcrXyysT9q+eX336WdFGyh+GBewurmyGSsOlEgLZN6VXUSK&#10;+SnZfGKrw3Vb6LcW2w7lw+TXwBEmxJhLodMUIOxtRDisxtDrZxE9N4g2Qo2SgKPVl0jzBfX2GpjZ&#10;vps9JXAm6qlzWqRF+pqt5bAMehB/9Rhmfuc7aGC4eg2hWEvYUh2C2ygWVqqFg0Ab8DTC6W6kMV4H&#10;k5VGubmMhnUtQv5WqecuRP90Qi1tKxKMtEGuOIjmlr1olO0lwOVLgOyhMd5OWGxtzkddzX401OdA&#10;qSwjNIuVbVWEOzGcuZ1wp4Sf0OM2NSEe1mJwJIRA2oEDNbl4YMdaPLBvOx7IO4D7Dh7ANw7sl+a0&#10;PrZvB/JldQh1JzAwIYaMehCOiW1TTAR7NdwOGYGvBI0NByCT5aGJwFwjI0C3F6K6JQe17QWoIoRX&#10;Nx9AXWsumtrz0E4IVwpI1xOgPTL4vGIuZgk0zN+2FgIvIbyhaQ9aFXnQW6i/zRVQMO/aCbRtbflo&#10;keVALT8Eu7YaFjUBR1lN2GeYqjzYkjpMfHgNw69dgmE0isPfvoq5X34VMx89jyPfehFH3rsC50gQ&#10;3uN96Lk8Dj/zNBXSIuGWoT9KmE+rMJxRojsh5no2Emqr4fbJEIsZ4BNb8bBcR0/1wZ8ySavv+pwC&#10;IAmHLtomtir4gzJEEwqpBy4SI2wGWhBgWbpZRm5bE1xWlrelARNDQcyMxwj9VvSK3u6olqJGxEfI&#10;tTeiI67H1HAQA50uxAOMX0jP62JObDvz3ox40ij9mK61VKJdVwyLqxlORyushvlFquyuGhiMldBF&#10;LUj90pvo/H9+C4f/6PcRff0aOn/1Q8z+yQ8xQGg0R1WoURSi++oc2ia7Ebl8GIGpTigI1c0s28jF&#10;OXinM+iZ7cTwXCeC8XYoVCxvQyMyF4+g64UzBDg9zM5WuFwEYU87PGMppK+cRvdLFzH+4cuIH+6H&#10;I6CDziljuLWwuFug0pWiRrkHjap9UBkJuREFTFHWJXcZ6rQ5KGFZN4QVcJ8ehPPcDPrfuob+dyhv&#10;X0Hg7BRa0z4Mv/UsDCMxmDqs8Ay4ERryIcjyMafUkBN0le4GuDsN8AxaMPPhVfTx2dRVwvdkGGpX&#10;A785Mf+bNqad9qTocCDMVlppJ84kcPT3vw3zqV7kqfcTWrejon036hR7Ua8RU8eKoaD91mopQans&#10;aeTXbsKhlqcJv+UMtxa55duwP38jqmv3S8P2W9XFaJLlQ91cDLFXr9MtesGb4SdoP/XETfSwZocE&#10;SwaeOFKyYLe4cZQMwKzQ/TGoXpfFYHoLwSC7j+pC+SyszgOr2I4m+8tgFlYXN8BZET0vNyvi/qWA&#10;dWEP509LpLh9AaW61PMLr0vlskAWKihJSS0CVgGqt64Ww3sEsM5LFmCz6Z0P59Pv+5ci8/H6bL7c&#10;SObTk4VVcS2ruD8tn1nQS9Q5fhcCcKU6snILHl6/Cb/0/fltV370138JJxttpbNQ6lG1pfkxJ8ok&#10;gFP6CwmoVDbOPKl3VBssg87HD9RNWCPItrmoSAz7KGJhpXzeW0yQI+Q6itFiLkRl6w606vNh9FZB&#10;5y4lqBZCSchT2wmKPMqtBFVXBWG0BvpApdSjqqEIUHUk2cinGgiANbAFq+EM18PiFxtSH4LCWIhG&#10;XRlUUwF0vzoDZ6cOxkgDQZvASyi1hahwQg1wRWTQ87p72obOlwZx5PtXUB1pgjxwaH6VYrHFjjsH&#10;umQtUhc6YR00QeUuISxXQxcogSVULP0SqGZjNvDBBdQzrlo+o3LmopXALUDbGGFc0zLGtRGWSBkM&#10;Ymizuxy/+sNvSvn7T//0P6Sj+Dt7+QxWbH4ctz/+AIF1De5kOyXKRPSYS+3U9bqRrR/z7RTLXPiL&#10;FaJpbH0s4rpUHxZ+M58O46clP47x/KV8VrLf8lKy1P0/iSwM+8vy+/nKwrJYyv9m5GaeX/iehbJQ&#10;D2Zl8TMLw7kZydaphWH+pLJUPD+ReTvg0/JJvEV8hN7/hae2zl+jn9jJQeypeovoWaXN8Itilweh&#10;P9mW3rJqPe5Z9xQKavPgiephsjTBbKyAw1oGk7YQOhrPZgKqVQyxtLcSNqvgclbCLRb/odjN5ZBr&#10;qQM91YjORDH56ikkj6RgJvBMv3MBrXEDDAQyvboENkM17PYKGB3Ue9pcaXXaZJKw0mWA19coicdT&#10;D5e9Gn47dRFhKBGSS72sFjG80VpJQ1fMl5RJ22ZYLTU0fqkPTTWQNeWiRvSy0jjWaXi/icBlksGs&#10;rYPb3IyYX4u4V4OoV4kOAmd/nw89Q2HE+8NQefXYWlmIBw/uwwO5BNi8PDyYn4eH83Pw0N7dWHVw&#10;D4pbqhDpDWFibgDekAEuwlMqYUHAp4LV3ETjvwkafQ0aWwirTYTV1nw0inUxFAVoURWhnjBaVr0d&#10;tY17IFbwFUOexUq8blcdnIR/PfNC3kYbg8+odQRYYymU+mICTQnzSwztrIOLgGu3NbBcKmHRU7c7&#10;mpkPrbB4muEJt8AVrOeReRhqhM4ofiQoQDKjRVc/4xlogt3bBM9UFAO//h6S715BbDyIFGGpP6ZG&#10;KiyX5sRmAkpE3c3Sqr0x5m3YWos43Z0RDboJqqK84hEVy0eszFwv/ejgZtyczhoCahP8YqhqUoE0&#10;YSndZYQvoUes1webvYXlUsnykqEjLRbCsjLvBOw2ISh+oPC3IBRqQTDYQj8jesUiP3ETRvr8GB0K&#10;IRE1Mnw1HO5WOHi/i3HwEjidXjksPjmCfW50TvdgaG4aY5dPYuL1i7BNpFCso62UcaDdL2d+lsAX&#10;VBI8NXyuCY3tojOijcCogYIQao67MfX6BfhH4hi7eBjpS4dhiZoRprv70gzsXU4C42G4z87Bxmsd&#10;l4Yw8PosBl47DffhQbQmPGhzNKKuaQfBthgOC+s088hso41GMDUY62ByM28I/eMf8j2nB1BPAK8n&#10;tDczvS19DrQNeGEZScLY5UKzoQYms/gxh7aotRwtioMoYh3Sx3QwpM2oETDYksP6VIFARC0N6bWG&#10;amEONcHIb0h8L4FwK+JpOcuFdiHtNl2yGa5jcfS+ex4DlI5rI4gei6LzfA96X56G82QSNQT+2jDh&#10;+72L0Jzox+a6HdhZsxpF8q1oE9swUuo1/Cbad+CQbC/KGg6iXs76a6pGu4m2omI/2jXF8PmUGBlN&#10;oLMrSEhvRIvyENr1Yj/XZujNDVjxmFgl+IbAyoZtLSFOiGTYfdbIW06yDeJC+RQQLBDpF7zrRwmE&#10;2YguFuE/39P7zyvZ+H+RtN6MLHzHT2oILXxehL0wngsBdV4EtIqy/ARQl5Jsb/KN4vyzkJt558L4&#10;3UhudP/C658nAojuEt+CGBK/YT++8uBaAmcIf/8Pfy9B1Ld/8CEBrZnKqxTtYpis2K+UsNoepuIg&#10;2GnEEF6vWB24ACpCnOiVbHUXQOkjbPrEXqwVMEereU8xAY6K3ksFHa2D1lOKRu0+aAmmZk8FVGYx&#10;TGg3mlU70czrjep9aNbvhYbgp3OI4bVsRO0EZGcRwynmkR85r7VacubnzbKx0PkrCLbl0HorCLtl&#10;aBMKKt5MQGXjRlC1JKsJjw1wZthgdrbAM2jF9HtnELnch0o+b5sNIHq5X+o91boIq8kmmE5lELw8&#10;DE2nmoBOeCYsawnPoqfXmpRBRuh1XehH5FwvGm3MI8K7nmlTit7ZMIE1WQd7okla4dgar4CG/odP&#10;d+Nv//FvpPwVf3/yF3+K//if/1o6/71/+3sobq3Eg1vW4o5VT+KujRtYTuIHhU9/S/M/PMz/GPbV&#10;9dtwC+Wr67byuJXlKObqC+NLQCzr/SLj7eMwrv9wtvj6l/J/lyzVTv84bcmX8vOTmymv7D03EnHP&#10;wrogzn9SHT4ftmh/svLZ9y4lWV1/I1nqmcWyVFzEfqpiAbtbxI/X0oJLTzONtM/WUv+JbeDWzv9I&#10;KOay3rVqFZ7YvBZljWUwu5QEozZCVD2UbQfRULMVamUeLOYq6LQ0NjVlsBpKYaUOED2iCsUBqWev&#10;j4CgIECY3JWEqnIoCWBtXR5MEWCN2iJ47HXQ0aCVE8Q0rnKorMWQ66nvDIdgJvRarBWS2MwVBEwa&#10;2mLOJiXhkyGTJmC4aqW9NF3WKoSopyOhVvgFLBGkxf6WsZgJHhrIbm8772uClzCXjhkIvBr4nDJ4&#10;rPXSvE+PrRZe+judLdKQz1Cnj/HRY0dpHh7auR0P7tuLBwW05hfiXoLrfbk5eLQwF4/m7MKTB7Zi&#10;W8l+lLVVoUnXAKWlBQpTM2qaiwmoxVBbqSPDOuZhCxpactHSnkfIF4sw1UFNA16smhwgbGcSamn+&#10;Z5CwlgiKxYLEsNkaOHnNRKhXE3ZUmkOwORnXgBjSWwsj88bAfDIwfwwEFJddhjBhOUTAdBKSbA6x&#10;Um4lFLoiaAx8l6mUedGAREIlTesJ+loRpNtLqDTGVJgQPW7PnkIgY8JQlx6DaS06Q0qkCIAJbyvS&#10;BMK+TjMCYkivoULa6iTA+DptNQh7W/husXq0jOFSmCaRrqCvWVol2B1sQkhsWzMZxLnvvQrvaBJq&#10;Yw3BXqyGLEeKwB8SZeWRwxtUIZIyIMg4iVWMkyzrniEbAnE5rN46Xlegu8OKeFgjrdac6XQg3W1D&#10;otOEMOtbpseN5NwARl4+B2OnB7WqEtpWxWgzlCG/YTsq1bnwJwnNCQOSHTqCbiuqmnahtvkAjEyH&#10;hmlo0JVBThh2nRiG9+oxhN58FtN/+kPEf+UD+H/pPRz7y3+HyT/8bfS8cQ2+6Q5CWwsqWgtRKstD&#10;fRttM2UR7bhDUPiViBwfgWemG61Mn+twB0LPTMA8HEINvx/nTBQdV8agYZmLlY3DETkcUm+wgNty&#10;fiM1rNstSKY0GBx2oYf572XZun0N8IflaDbVMI12xMaicIeZf+56BFg/xLxTo60KBrvoSCiDToCp&#10;U9ia4oePYljcNVInh5H2p+hEEPuuGm1iYc1yNNur0OCpRXOwAQphRwYbadfVQO+vhTJYD0NKicBc&#10;J5zHelBmJiCbiqDie9TOcgJwGVp1BFWj6IhphNHVgHDahM5BN6JpNS6+NI3f+INv4cKVw7Czvigc&#10;NWgg0FawzRDfy0MPfeNfBrBmJQus4vzzgHW59ywnC+N4I1mYzoWy1L1fRJaKzxeVxWF+Kn6UpYD1&#10;M3Aq9sGlfOa6uHdB2Eu9/+cpC+O2nNzomYXXbySint0hFLPoVeU3Ifb4/crqbVibU44//JM/l+Dp&#10;j/7sjwhmZoJqLVoJiQJE2wNUqEECK4+iB1XuEEN4D0DhEgslFaCFQCaOCjGU1l8MY4RwF62SjtY4&#10;G6FQOYyEWHuyHipfCcM9CI0jB1pTLhvvQqgN+dBaCbyOQjRZKZZCtHlrIY+yMRuwI32uB4krQ+h8&#10;fRaZV+eQfn4K6m4jmuxU+AJaveWE53I2fqUwRypgjVUTmqtgidbCmqqHLUPllGmGPS6DatSNqe9e&#10;gLNfgcQzXeh4bgCNBPIWT46UBu2EC/FXZplWNlJ+KsUIwZcKrOfd80i8dwrq2TAUhN5mTxlaXEy7&#10;m/EnrEoLU3nLYArwvYlapp9GSbgYmmgu87IIZy6N4X/hf+JP/uqvEOqJYUfhDhgDVvzV3/5XKd9/&#10;549/BzIq3g2Fm3DPekLr2q2s32wfpK2K9rDs5kVsw3DLht34Rdb/r64VIyZ24RfXiJ4CMXKCZSxN&#10;dfjk21lsNGZHkWTdC2WpOvOl/OxlqbL5orJUuEKW8lv87FL3fCk3LwvzcGGe/riyXPhLuRdK1u9G&#10;stQzWRH+i/VmVpa6Pyvz93y27bkZybZbC2Wp0VFfTOZtPWna1ebd+KroYZXCmt/+TYDrbfQXo7Tu&#10;WrMR9zz1FFbt3IZWfRt8URuBpx5trdRvinwoFYSvlr1QtOdCT+NUDGuVqw6gTUN9llDCdywDLcFH&#10;aaF+UO+DTLMf7aYyqJMGDDw3S32gg5aGcTv1XpMuV1rzoN1yCDLChEx5kAZ11TxIEbSU8gOw0giO&#10;OurQ4W9Dd1SJtFgFl7Bqt1TCYiQ0M2yx8JBYqdflbJC2yFGpaEiLbUI0JWhrKZC2lYmECEP+doQJ&#10;GH6Cl4X+BmW+tMekw9pIMFfCG7EQOltwiLC+5VAOVuzbgYcP7MUDebm4r4DAWpiP+wmsD+Tvw0N5&#10;e/HwwV147OAOPL5vC9bkbMeBWgKLTQ5n0gl71MJ0yaTepkZ5AfOoCEqCjMlUJe2F6SBQepgPdqbB&#10;wWsugqxYndXnaiZ4KhBmejwEaZtFLHpVDQ3zQakuoL1QBL25FHJlHiqqtqG+YZe0grDP3cY0qhEM&#10;tCNC4IsntXC4CR7qQkJQGcxiZWGCkodgJmBQ9FLb6J8QC/UkdHBnjOh7bg5hAlWAQBqjdBEQuwi5&#10;CQJuh0+O7pgYkquCzVwDnV7sIVvJshDDgRsJtgTcpIbASfAkuIpe0khCQWknoLSi84UTsI2l4HK1&#10;I+kjcPq1iIV0iEZ0iEcN8PsVcDLtUdaTobEwRkYjGB2PwM54lJZtg1J5CD6Wc4aAGohrYeK5noBu&#10;jJoJw53ouDSL2LNztNM0sHqYF6xn0aiW4cphIYhaWXf8hL4QgTzaRb+MAa4Q4+ZvhYOQJ2d9qGwr&#10;Rq1dARntP3t/AMPPjGDw2SNIXzgMc0+YcFWBsrp90i4Sems92g21kOkJ30kzoodT6Lw8jf4XTiI4&#10;nUFAbGXjqYcz3AxXnxUybSlaWE7BkTDDPI74YBgdnTakOkwEcSVijF8yqkY0roEj2AKHp4HXFNIq&#10;y2KLn2C4Ed5wAzx+GZSuegxdPYz0xSOIXhnB6DfPY+D9q+h99QIMGR1MHQp+b3K0RmS0z6qh8hAi&#10;fZVos+VDYy9kuVfAZC9HG+tSm/kQ7bZKmGkr6oMVsEVq4Ik20p+2pLOSwFoLra8GKpfYf7WSUg5V&#10;vAWZt87Ac2YQ9qMpOI+noUvqCbY1rPNsIxy0f/3NMBNcdawfAZZZdNBDm7cO1U17UVKzG+WyfOSU&#10;PY09hWtR3rIf9z/29ZsfErxco7qwIV7ul8csmH5GrvdofJ6Ino+lwv08WSrOPwtZKi4/qSz1noXy&#10;aVhdXrJzV8X5PKD9fOUn/dX6pyGiPkrgz+9BLNJzy8an8QtPrMXJZ1+WVgv+H//rfyA+kESlnkov&#10;1Ailjx8pYVPuP4QmwlyTk0rbW0xAK5KGAKu8hVIPqzpUJg29FaKL8mNNUKEKUEzWElorIBZm0vlL&#10;CGjFbADyoHUXwUCws0bYoLGBEPufajJqJC8MoufKBDqvTaDn7VMY+PAclP0mHDLnos5CQBa9qmLR&#10;pWAVzGGCZIhgSlDUClj0s7EJioanRlpFWOmpgNpWhlZrPuH6ECxsvByE0ZEPT8E+6YIp1YrUa7Pw&#10;nkqhXYJegrQ3D+1jRvT+4Hn4Lw+gLVwJNQHc1K9H/OXDUKbaaWDkQRNgfvgL0OAtgIbvMgbroHaV&#10;MH6F0sJQFqbJGq6RFq6yJMpgY2Mo9zfAMhWD+UgH9rXlYEfxRuwp3YLYUBB//V/+owSt/+FHf4nI&#10;cAqP79iKWx5ZidtWrKcBtR1fYx2+m3KX+LFBzL+SoHR+5WexmNZtNLpuWUOQXS0Mrz3zkCt9M6Jd&#10;Wyi8Rqidf/6T7yori+vLl/KzkWyv1uI2Yqky+iKyMKwv5WcjS5XDzchCQFvsJ8LN1o3F1/85ZeG7&#10;lpLl71/c9iwt0pSVT11bGMZPT+Y7DKjz1j9Ne1CsY7KT52wz1xBmV/MetqNi9eDbVm/FHas34u41&#10;6/Dghg04WHEIRo8BBoccMnkRmtvypYV/yio3SYBZrTiAosbtqCdw1jsa4Bj3QZusR43+IMqbd6JB&#10;eYDGbgWqZLuRPDcCzfF+FPOanTrM4hVDgsvh9DWgQb4P1W274AzVQWXIR2PLLrS17YVJVwiztgAu&#10;czn6UjoMd5kQFTAUaEFHWodEUoVwWI4goSQaaEZQ9OoJI1tXgNrqrYSdjainkazXUS/pKyQ4dBC0&#10;jCoa7gRIl0nsfVoDs1E8UwObk0AcNKJVK8PO4gN4cu82PLJ/Jx7OO4AHC3Jxf34OATYHDxfk46Gi&#10;Anw9h/CauxePFx7AI4TXh/duxur8HdhVk49SVQ3UXjWcMQHw9WglsJgJywbCo1FXDIe5AnZTOdNI&#10;aDXXweWQwWkX+9E2w2Mj9BG8pKGyniZYbLQtzNSxunxpmKXeUgofYSYYkcNMeBdzAhOEHQGKNksN&#10;YhECelgJRXsBZE37mb4qqffV7hJwXg+Ho5og3yAtPiVW2HW6GmBy1yA67cPIS9MYujKO0bkOdGXM&#10;SAXkGOu3Y6CLgBUhBIphx06xHUmdtApwjKAsADQaUsDPOLm8TQQt2hcZDfyEMX+PDwOXj/LoJYTp&#10;GU+jNBd1ojeIuZEExrsDGO8LoStlRzplwTBBdZwA2EvoM9oaUCnmA2tq4eyLoffyCfRdOoWRZ8/C&#10;PZRCs0uNKmMjqjTlaFTkI00A7CccJTIWafGwTIcdbkJ8u7MaRcq9KG7agZqWfcit2YZyYwk0HVY4&#10;JhMwjcfgP96L8VdPYvrlWYSHvLAGtcxnAYnNUOsOoa5pD2pac1BrrIY8ZkToWA8cQz4YCfIKSx3L&#10;tVzKE6urEhZrOcuFto+NZSz2p+XRaqtBT7cFx48nMXM8jrEjIQKrTtr2R9TfeFCBidEQ4gRy8eNL&#10;NNIOswiHzwdpr/kSzdB6G+A6OYjmDgdqVQeg89DGM+ajidLsLoWtywxjtxU60dFxeRSTb5zH0OvP&#10;4MhvvIPUW6dhGXLDLb4ZQq01VAOdm/YkgVX0oprjzXBnlPClFfw2WXctRVA5xUJQwg7mPYFaaUEo&#10;K4HWSttW7q9EgbsFY7/zPcz9m99Ac68TzZ46KJhWk60WSjfr7tEBOM/MQD/eie5XTqPn3QuIX5pC&#10;5tkj0B3tRMtwACXaCtz74D0/ObAK5bGwQV4OOj4Dql9QftwhwUvF+2chS8XlJ5Wl3rNQFgLpjUSC&#10;06WuLfG+/9tEqmvXgfV2Ku1fXLGacJXE3/3P/ykBkyPkpZLaiXYqiGZ7CZqteWg070ONcQ/qbDmo&#10;s+ejzrgfjYZ9ULryoSasisWJNOFyCVTVPAq3WAF4fhXgQ4RJKql4BSxJXiPAqQiFCmklXrFdTgUM&#10;PVokXxhH5FwPG5wqyMRWM4RCladU2gNVIc1hLWEDUQdPnxz2jmbo0zJoMy3Qp3iM1kEZroAyJIYh&#10;E5JjLYTXJrRSidVpCtFiKoPSWYdSKq46a93/j733ALPrrM795SIXyV2WZXWN2hS1GU3vvffTe+9t&#10;zjnTe9Go92JZkntvuGIwpoaETgLJBUJCEpIQCAQIkIQkQCDv/137zFgjMQYMJv9773Pnedbsc87u&#10;3/6+td7f/hrcQ2a4ZCLvMwM4/JkX0divUpouO+PS3JnBLVKIhgCh9HQP+l84iWY6sm4C6PCbD0F7&#10;0IXOMKGUsOwcaoOln+fto0NL8j7l/geYDkN0zoNNyjXbCLGeRBf6Loxh6tULsO8LodNexXStgDZU&#10;SwcoYNuM/nEHvvK11KBX8ifDMn3uW9/EF7/6F9h37CSsoSju2ZaF5evScBPt1i1ZuJXPb7mIWwLt&#10;fB6/gUtF8M6JXkWkcTt5OXF1WVrMFssz/89+/7YQWK+2xbaft8We4UJbbJ//Z79fW+w5/CY2D6vz&#10;Jr/9uuMvtv5/yn59XpXrm7fLvy+89oX38vs00XgpYL3SZJ3U3l6vtMhimguwKuNg7CS4ZmHphs24&#10;Mz0de2rK0KhrhdatIoDWoKJxJy0TlY07kFe1GeUde6APtFA016LNVoIa4y7srF2LnLotKGvORK1q&#10;J4qbtiJ6ZhT2k9Not1YRkBoINy1I9nfDE26FyVkFjdTUWgsJx1K7Uw+7l1AXbUZ8iEAVkzlMq9Ab&#10;7sBhivJTh6M4ejCE3pgGdks5oa8cPaE2hAmGiaAWfQk9goQUI6FaS0Ax6crhINTIvKcBdwuCBNeo&#10;j3BLuPMT5jyEEJ+HQCe1mrSehAXukAEVBM8teTuwLncX1hXl4p78HNxdkI8VRUVYUVKGu8rLCbGl&#10;Si3sirJCrCzPJ8zmYWXpXm63A5sqclCsqUOnXwt9WAe9rxNmbzvsbgKjNA31S7/Vdl6rCgGCasCv&#10;JrBqEPYKtHYpg1LJKME2RzVM9groLEXQW4vhIsT4o60I9bQjQuCPSZ/ReDdBpx3RUBfTRac0IZXp&#10;chyK1StzwNqchChCc4wwLM2E+0atGJsNYmDQTMiUaXpaEOX1JIddGDw9hIOvnMchQtyxF85j9tI+&#10;GHjtBgJ+RAZDOjuOk8f7MTHmQITgEiJcyiBZyV49wlxGCK6xPiNCQ17Eeq2EWysh1o8ZwunURIQw&#10;7MM+AuOR/REcIvhNHYjh6P37cPShk+g7OYuhRy9g6Nkn4T55GKo+P/WJHdaAFnZCts7ehJKG3dhV&#10;vhmV7Xlo7C6BPyZ9UgmgYQPhvwsDMj9tXAMD06/d1UBt0w33bBQ9Fw+g59IRJI6NwDfigjXYhVHC&#10;7eQUQXpCRzDs4j5V6DBVIDgbwuQzJzD82BEknzuN5JPHYJ8KoItgpjKWKC8LQvLCZNCECM/Vw3tP&#10;9Ms0PmolTXqTJuZL5t9gKxLxTkwxvQcHmD6hVsSkb6m5koDfTp0TwZGTfUgS/l1Mx2hSj6FxO8Ym&#10;HQRwwuekC57JII5/+kOIHOmHntouxm0meC2DLA89owTNQa0y9olRZmSI1vMYbUiw7AyNmRFmWpio&#10;ayMPDGLysRlCtRqeHub3ng74I63wMi+5ZNyUnhYYWP6k1UOQZTMxYYJ/QAVXshPBYT1ssTaYCORu&#10;Aq3RU8N9mEcn/Bh85iTCF/ch+ehhHPjIU5h8/mFMPfcABi9OoWfYjEigTWl+P9zvQJzlIMC86WX+&#10;NoTMOPqFP0R2a8M7A9b5IHGFo+NvC53tLzvllCnbcvm72P+pwHr199/UFttv/re3s4UQ+puaCPn/&#10;HYH1rXtaZN3vYr/quEpek7zOIH3Nuu3Y29CBf/jePyuQ9MyrL2NHWT6DaRs0boJnpJ6FqRI6gmmL&#10;KwdV5p1okb6j0RqlFlGmnzFzqY0w0BI+jb11MPfVw9pHCB1qItDJ1DUNcBLiLPFKmGKlcPZVwj9c&#10;y20aYRg3YeLFU+h7bBa6PgJysILHqIU2wePECX7cxjbYSBBsgnWgFbbhLnjGtHANdxI62+Ed6YB7&#10;pJ3rmmEmLFq4NMWb0KjOQXbZOmzLX4W1GXdi9faVWJt5L1al34HtRWuhThhw7uMvwnl2GLpxI2wj&#10;DJxjLTxGK+y8Xlt/JbQE0fhj40g+PgwVQVgr87+O6zD95kV47u+DXqbdSVRBl+C6BEF8WO6zEbph&#10;NRLPHUbvyydg7O+Ad58Lk6/eD32vCjo308hbA42PFqiAJVIBX38tguN1CPL8LukjK/P1Ja04/aH3&#10;4pU//1N887vfwH/910+U5yN/MmXuU6+9go17snHNylUE13TcmUWBtWkbn68MLEJft2UHn/9uPuu5&#10;wdWY98Uuv5ibt8vl6lflmf+/7X/X63q3bP7+JLYsHB1+3q6GgYXfFz67t7P5/f6f/c/YYs/g7Wyh&#10;5pgHVQEosfnf5+dvX+z4V/+2cLvfyuQYC44zn9duXrjN1euU9ZIf579TZynb8JrE6GuWEgavtMWb&#10;+KZ81LtrSpqK8bPYZb0naUyTEYK3pLoRLd0kS0l/ucadWLo5Azds2oobN27Aiqw0FLZJTVczygkI&#10;JQ070di0F/UN2ahX5aLLWACtvRwaJ41A1abei6K6zcit24TSuq3ILVqNJIE1+dQZOHsYJ3wERmcl&#10;QaoIIT/9v6cWNl+lMs+r2VeBTuNeZVwHZ08DLBTfGlcZLM4KeGzVCNnqMBTuouBtx9D9s5g9PQaf&#10;owZTU2bcd6YXRw+ECUUuwlKb0rQ4OhXC+ENHEI5bEPLKlCoa9EYpmp0tcJpr+b0bo4NS02VQmtT2&#10;JHSEiG74Qioew4n+8R4kJ/rRaTdgc1E+7tq9C/eUFBFOKwislbijrBy3EWBvKynk5yLcWS5WiLsr&#10;C7GquhArinfh9tytSKvcjRoTY2XSAg/Pb7E3Qq0tQ0dXITT6KkIp08FBiCaw9kYJIAEVvK7mVBNi&#10;Ao432KTAqsZUQGCtQ0+/CqEE9UBA+rTWKP1+e2Iq9BPWYwQ2mTamv8eIwYRZ6ccrkDoi/TdH7Ej2&#10;W9DbZ8HgoBMJGaQnQuglVA0Qent5zCTBZCjZjYl+HYaTOqUpc6jfjNhMEK4xD448expnX3sQSaZ9&#10;dDZOOLIgHuK+0qd4wISRCS/GCVjJXgJrqI3nsREKPRjus2K4x4S+mAnD40GMHB2Cf38Ss++5iCNv&#10;Po3AhVmUB/XI6qrGxopsbCvfiazKPciuyUdldx3UHj28fT644y40aevRqKtBm6UB5d2F0DIfxQjS&#10;/pgF5rAJrSGD0s907NEjXA7BNe1HfF8YyVEnevoIX84mGAi+7hEHpp48ivs++DSOvfcp9D1zAQPv&#10;fQQzH34K9eEONJqL0e2qIqzXoJtpL/m721yEpu5sdBuLYXVW8/kVo1NdALWqEDZjJdO6S4HlMaZF&#10;T7ANo4TLsyd6cfhgkM9Dq8xhm0xosG/Wi/0E0ol9HswejmB4yEm4k0HN2jE27sKJ472YPj+O0+99&#10;DEefvh9WTxvCgRYcOejHmbN9CEe7lNGj+wjMvQMGmAnaBsKs29uEOEF6/34/Zg/6kBzQ8Bm3IO5v&#10;4nNuQpJabXjWjviwBh6CqifRDldvOyzSXJjfe0cMiPapYPXXw+iv4e/UvNRnhkAjOt0VykCfgaFu&#10;hMY0cMalVV8XkicHceilCxh97CAB24+xfiNGCOf7Ru04MuXDDNP5yH6WzTEvJlmuLh0dw4nD/Rjj&#10;fW9MX/fOgHXhm7dfZSnA/OU+ZQt/u2nbvC0OuO/UFnPE/xO2WFCZt8Wu89fZYsd5t+ztrnWx6/h9&#10;m+SRK/PLOzNlsJ238tCvNslvN9JkdNllzM838zex1DpeB8FlvpbtZtpN2/NwPfP7su3peM/736+A&#10;0A9/9D2Eh3yw9+jhoDORubAs0hw2WQNDD0EywQKa5DLGpcyPKnOl9tYrTYGtfXVwCZhKjSMh0jrW&#10;BvdYB8LT3QjPquCfJLgNdsI33AEf11m4rXFSh9kPPATzwbBSS+sgIFppruEmhMfblcmUY3QokXE1&#10;wpPd8BBSbQnpl9oIzziPN8zfCLlu6ZNKZ1jZkovc0gzsyd2MzbtXY+OOe7Fl9zps4Octu9egqH4X&#10;WunEVK4atAxZMPHGo4ien8DI+87TLmHsqWMIH3QhMNoFW7IWXdFquI7R4bx6Eg3JFjT78qAdbOB+&#10;F+A4PwpNkoGT926MN6A9UAP/fQmMf+AChp8/C/WwH3Y6rtEXjiNyNAIXHb470gR1oBxqdyGMljw6&#10;flqsmvBfC423EO0uCh5HLvSOQjrCJhx5/SG09eqhtpfCbCuDy9eMc/cfwI//PTVo02c//4dwRs0w&#10;Ri3Iaa7GLVu24OZN6RRbhFSlX+s8rIpA4zMXU3yffE8B7NXlRFk3V4bmy9Fiefv/D1vsGv93ur6r&#10;Tbp4LPyulEdF1PMe5tYvpcngWWLXptMyc3BdVi6uz8rHDZkFuCkzHzdl5GNZegHBNU+BgZtob/mJ&#10;9ByWY2nWmGrmqAy4tW0n10m8SzV7vLKWa96YnvPHmPu88FrnbT69leue8yepe1i47ur9rjzP/532&#10;9r5ZaWp/hV2Zd3+lSb5+S4ek9MSN6Xlc5vF7Hq7jb9fx3EtFY8h6lmEZTEhMxiW4ieeavzalu4Bs&#10;J+t53OUEsmVbabJkXlnGc0j3AuXlpdwT85lsKzrmRua7GzMLeZ585rlCxoli5sESbluA69PzsXxH&#10;CW7LKOZx9+IWbr+cwHdr+g7clp6JGzdswC2bNuLezG3YVZyHJlUHzj54Hk+88CQeeOZJXHzyKZx/&#10;+BGce+Aijp0/j6OXLmH2/gsU5dW4dmMmrpW+pG/jm34Tu4mgqfg5LsVSswWkPqeMx37L6EtkECaC&#10;6Q1bdhBOs3B9WiahdQeu30jbIJaJGzZk4GaC63L62Lt3bMfuumJU6epRpa9GuXoPajUZaNfugplC&#10;PuCqQ9BdrwhqKwGyoXMXajsItt170NiWhRp7PU6++STFswV+xg29swRGVy2stiqlD2fI0w4745SH&#10;xwkEmmAyl8JqKoXTXkax3Qy/CGZCq4771VCkH/vDVzF6aQrdhlIkCAhHZwIUwUnsH6Po72G87WmF&#10;gaDhOdaH0MWDsFibFBiIRlQYTGqR7OmG29VIODNgMK5T+sZ63alRj+NxwqAMfOPvxOh4ACff/zQe&#10;+srn4Ts2g+yKAqzetRv3FBRgZVkp7igvxa2VZbilvAS3l0lNazFWEmhXlOThjtK9hNd83F1BcC0v&#10;wJ0lubinNBfb68tQ2M101DagVlWFLhO1hLOZ901gDbQi4JFRdNvQQ00SJXS6A1LLbMbQWBDT+xM4&#10;fmIYhw7GCQAx7B8nHDJNZXCkWX4+dXQA589M4BhhoK/XTgC1YqCfaRIxKM2eTbZGAm47QjJHKcEx&#10;FNMjEu5CP2P1IIH14P4Ajh5JYnLch9npKKZH/Jgm3O4jdB6c9GBqlM+Pz0hqAiNDXowcH8e5D76E&#10;h//iU0g+cQSWpInP5RD2PXAU7qBO6UMc86txcCyGowfHceSh05h88UmEnnwUHTOTaOiNEAztKFDX&#10;Ia+tHDkdxdhVu5uAWkadZYU2ZkQ981xFcyEq2wpRyvXFHaUo66hAtbYRRaoaNBKCe589i4HnH8HY&#10;M/chdjqBkfuSiI1YCH+EfeYnqU0M0Iz2CnRo9hLazDj83Ckcevkc4tMOprMGekL3wOOH4DiRQGeg&#10;Hq22AnT6ZKq/BqjcpdC6y+GKNsMnNZL+BniC/Bxuh9FKmNUVo72bWklXiGCI0NdHKO1Vwy+jJvdp&#10;MDBuQzipQrCnE9P7mMb3DWHfxX7ED/ugibSi1V2Lbl5nF/VOM/OhZdKLk28QVHmNMQJfJGmEz9WM&#10;ZLhbmfpH+iV3duXCbqtFX5xw7u9WajAnuN/wmFnp8+oK1MIbaYQzWA8XddjAmBHD42YkeG3xQRX6&#10;xrnfkBqe3lY4E01w9bCMEUj9hFdp+tvpLkObh9qRoNoRqEa1TabIysC6/DuxreQeVGpy4RmxIjho&#10;hy7WgYHH9mGccD30xCnM3D/Ja3FjJGnAkdkgzp2MY6zPALdd0qwFQXmhFG3EzJEwMndt/t2AdV70&#10;zQu/K4xi4FeZHO+yXXao/yfZQvE6LxDFFg/ib2/zb2Hl82LHX/jb72K/63W+m/aWqPwt7Z3Uts/3&#10;f5a34JeBlQKXQufG9DloZT4UUavk/YxcXLNmCwIjowr8yN/M4UllRDlLTxcM4VZ0uMrRTIDq8BdC&#10;HSmFOlpCh1IEXbSMQFcH3xAL92AzHXMdobVeaZLblahEtzKaMEG2twm63hqo42XoChezoBejLVyG&#10;du7fHKmC5fwgEo/vR4tPRlqTKWGqYWXBlaljrNzXwIJsiDcp/V6lj6r0VfX0t/Oa2+EYkqbFMphT&#10;BxpMeVi57Sbcu3k51m+7E5t3rkFZ9V50dtdCraWDr8tBXvk2NOuKYPDVosNXgfoxCw5+6FG4EnTe&#10;PE9gpAvOcSOsMqw9nWPg3BBMBFEdr72N9xV6oBcDz+2D5ogPurM92P+ZJxB97SSSH34EQ6+ch+/i&#10;Pgy9/2HUO0th8ZXALNMUuEppJdDa8qE2E0Tt+YTRItgj9co92mOtsEfblMmxDcFa6EfMGH/hLOyn&#10;BzDy8kmMv+c8XBMOqCzZcPgoZhJd8EfUuP/iYfz8v36sPLM/+NTHsKsiB9euvh03bdqAm9MyKMCk&#10;HOylz5oDGS4vA2vKH8mLi5SPurL8iEn5ma/hmS9Li+W5/2m7+vr+d7q2xeyXgZXLuXtQ7oO/yTO4&#10;TiyD4JnJZ6bAai6WZrLcEhpuziCoEhAUIKH/VAbnU6ajSpkMmHYtn+dbxmNdo1g2j5uKU/O+RLG3&#10;0kuWvI45W3idv7uljp2yxdb/323zz/e3s7nyKcv5Y/IZy2cFZLeyXMrgkPTjS9N3Ey7pzyWfZdDS&#10;9zDGSgxIvZRMvZiUubilvMsLTQLpNjH5zLwkJgMQ7cjHMprkV7HlWfyeKdvsxPKMnYwnmVi+aTtu&#10;37QNG/fkY+NuwuyWDJS4XUivKsWdW9djza5MZFdVotNqxOj+Gbz25vvwnR98R/FRyt9//wz//d8/&#10;wS9+/hP81y9+qrQY+dnPfoaf/uy/+Htqkz/6zGexdNWmVDmZS0cp4/PlfDET3SZ5fOFvAqzzoJqy&#10;VM3pwkEYFR+5eX4bqUUVWCWoztn1afy+iZpxI9dt2okbpXnwhnTcuGkrbt6Uhlu3bcS2yjy0+4xw&#10;DtjgG9Ah0qdT+i72ULj3EQL3Tdtx+HiIArsDta3bUdW8BXWt21Dftpdw2QijqQwebwVBogZ2ezWC&#10;/ibu20VYrYXNVokggTfg74DH3YJQpE0ZFdhNwWwh5Ha6KuE9O4jep44hREAdJpzGCQQ2fRGCvnpM&#10;TtkwPEUBPdANXzLVzFE/YkfkwizchK5gpJtASBCUUUyTOkKKWpmqR5rm2mVEXm0pXI4GwgDh1SNT&#10;yTlx8kPP4cKffASjZ6Yxs28A/ngA2Y3luGfvbqwsIJSWF+NWwuotFaXK4ExK8+CSQtxdlo8VFYTV&#10;ygLcU1mEe6pKcHdVMe4hvK4sysGq/J3IrCmENmjBxIlxzJ4cQe+Ih0BvQ5zQJ81Dw2FenwzIFNMp&#10;zYaTCTP2TRJaCdGH9kVw9sQADk4HcXAqhOME2BOHkpidCGH/dESZAubS+X149IFDuHB2ir9FuX4I&#10;J46PYGzKj3GCzQiP5Qlo4DTXYSimwn4ZmXfQhCNTYdx3cgwP3j+LS6dGcWrcjSO8ruME4gOjbsKx&#10;BeGQGgODDpw50YeL58YxcKAP3tPTGHnf0xh49AT2PXgQx2izh0cwMUp4DLnQ6tAi/PRFuI9NY29z&#10;JXY3VSOrrgY7GmpQqGvC3s4y5LUUQ9PnweyH34PYq09DPTuE/ktHcN+Hn8fEiw9j6pWnMPPyUxh+&#10;6j64T45Cx3v1HOihftPA6KxHpF+Do9QqY1MWBdhcwQZEEt3KaMWxcBts/hYMnB7C5IX91FVmTBzw&#10;4MzZCLzUJhURDfa/8bhSk2hgfqvR7kETdZbWUwVvog29E0aMzDgJu3r08DwCrDJHrsFSjW5NEfTM&#10;21YH9ZyjCgGum9nnwYFDQYRkLlvm6yTLikwv00uQm33hFPpevA/Ow/2YfPQIDjx/CrPPncD+Z44Q&#10;+GZhGLdC764hYNfCzrIQDnYhRuuPaeCXZs7NOxGNdODA/qAyeFYsqobL14hgvAu9Q0ZeVw2aOzLR&#10;rt6j9H12hZoQ7u1ieW1nGrUS4JvhDNXDHq6HhTpMay9R5stPjmjRQ5i1M908hF5nfwdMfc2Kzm3z&#10;FqPOX4uKuJY+ZzlWZixDg6cR+973AGbeeBCeE1F0hGoJucVo8NbAfbQHJ19/FJOXDhD01XAyrXzU&#10;2dKEOUhQdiRaEBkyYEPa6nfah/XXW2o04csmAST1djtlSwUKrtrmnVnKSV9tC53y/4T9qmuYD86/&#10;qV0NrFcf73exhceZP+78b/Pnn18///33bSIwFr7kmBeY86LgN7G3BMuvsLfuW7an3cw8vmwr05t5&#10;XN62yxv++Tf1shSTN/FL1mcgq6oJf/O3/6CIhRdefhG7y3ZC426CJd4JY7gFZhZkafrbTcjsJrCq&#10;IsUEVzojAqcpTmckzX8TtTD0VMFAaDX0NsNEcLX2SV9WLqU2Nl4BVZRAGqmGKkzoDZdDFatEEy3+&#10;3H5E7+tBqzMPmmCN4hh1hElDqAZW6QNLsyboqGSO10QjPIMMvkPalA3q4ExoUNGVj3W77sa6jLux&#10;Jete5Belo1tXB0/EAAfhzhntgC3UqLwR7HAWo95ehBp7ORom6EA//BjvsQl+Oq7QUAfCI21Kk17D&#10;YBf2v3ACkZNJmGXwpj5eQ6xaaaJs7K/mffJeo3UwRurQGa7F+KdfxYm//yLaZNh0aTYSbITJW4tu&#10;aRKmz0W3uYABpBR2PyE9UKEMNmXyl8HsL4KNadLpKkQ1r2nslQdR42tFq2EXKrvTUNC0Gs3aLFjc&#10;JQj2NCBGhxkmYMvw62fvm8K//fiH+PG//zv6poZxE4F1+ab1Sg3r0o2pvlhSBpTRz5lPFAG80IdR&#10;xP7ySzXZR0CV4o5L+a5AjbLuty8770bZeyufz5Xrxcr4O7H54y227t0ySfeF8Hazcj5eO9NzKdcJ&#10;bC6lT5Qas2vTBVILcGNWAW7mcnlGPm7ZnodlW7gfy/Jyrl8mPpT7Sp9lxfhZas5upOheuomxJ42+&#10;ZjPL+BYea2sB/Y/UyMmLKp5z7npS13TldYn9qrSYT6uFttg2l79fPu7Cbf5Pt6vTYL58LGbz5emy&#10;Xb3v5Tw8n4+V364ql6njSVlkmd66g5ZF/03bnsW8sIPPfweWbSNUclupMV3O61zG/CQ1n8vlpeWW&#10;+ReYUkNbSH1SxPxWguvSS7E0oxg3ZhTyd8k727ntVua3TViy5l7ctGkjNhXuRX47/XvcjPjBBIaO&#10;jiE5O4iRR85gH4Wya98gwqMBHD4zhRdeexI//o/U9Fzzfz/61+/hzPn90NnqoKV41TnpN90NUNsJ&#10;XJY6FDcVY9X2NEwfPoRf/OIX+Na3v4N6owfXrSYsSs3ngvS5Op3eSi/+djWwpmpRU2B6hclUX1t2&#10;EFBTTX7FlPnalWa/AqnpiilNgAmx1xNUr5f1adyW8KqME7CJ+2/chps3b2f6bsOt6duQ21IJa9SK&#10;QJ8DYcLVyLgDM/tdBK5OBBknor1N8EaqoDXnQGfNRSTYikMTQUyOWeDxlBMIqxGj4I74Wgi6FPFJ&#10;QoBMjSLClmmmthIeY50IxDuYloUobEqDmqAw8uQhqAjG1nADhTzjjrEYARmEKNZByOO5IxTifgrx&#10;YKprT2OiHclnDsMyYIbWVQNnuJnQ0sDtOtDTI9PhtMLH+B/zdSuDE4UiKsxOh3H0WC8SBMCRR0+j&#10;5+AQgv02DA57MD6RhCvhQX5rNdYUZWNF8V7cVlqA28uKFHi9s6QYd5cW4baivbi9JAd3VOThboLr&#10;SkLrnVy/gnYPt11Vmo9VhdlYW5yNnY0lqNQ2otXWyfjuQO94EL2DToSjWvQlDbjvVC8ePNuHx84P&#10;4qGzvTh7OEyo9GJyyIYRguQUt99HUJ3h8qAMcjQRxrH9STzAePnEQwdw4cwYHr4wg8ceO4zTpwf5&#10;DFzojxvhIJh30oYfOoLDLz6CQ8zPJz74HAHjMKZn4zh/qB+jYS2GmCYnZwM4tS+Ag7JvwkTwcmJ8&#10;uo/PfJwA0oNObzcq9A20NpSo67GroRg7agtR0FaKan0dGmxt6IyYUOHuRvtoDNn6ThR0NKGkow7l&#10;6gbksFwUmpqhOTuBvs++gamvfAbRlx9D8IX70feeczBNe1FvroTK04wIATpKuPf3GBAnYHvDHWho&#10;y0F9927oXVWweqnFCEdeGQzJ0Yy+YTNmj4UxfDiJs689gvGH9iNIHRXu6UAo2YUA842KWqmcv53+&#10;1IuEU+YvTyWPUY3BESMGhg18Fi0IhprRP6DD5LSMbNwFPyFUBtHSm1Jz5rp9MvpyK+IDGoxMWDFI&#10;GBvhucdHrRgZMmN4yIRz5wbw0OOHcObBCcwcCyLel+rj2pPUYHjWicF9VgwQjAVuY9RzyZgOI/0m&#10;jA9blRct0WAb+mIqhNyNGB8wYZaabozAOj5sYznSYnLEgf37/Ojr08Ir087Yy6AzFcPprcPolB0D&#10;YyYYHeWwsuxE+tXwsXyEB7oRI6R6qeWi0TZMjNsQldpoW7kCrpZYM7zc1hFWUQfaMfbaw+iOG+Bn&#10;ekV4T9EBO7VfG8tkq9LfVR9uQpuxEB3UgC3UislXzsF6Kok2qcgg/DsI/9FJHVz9BP54G+7ZePc7&#10;78N6tWN8u2B0JWSmnOIV37mNBAOxhb//ert8HQtt4TW9U3u7Y139+2I2v938PosF819n87AqtvA4&#10;ix1vfv1vawuv9Wq7+ly/T1soEq+ewkipKZF1C2pLrrZUzcdvYnxOC4GV97mwz26qWZg0K8tnXsxn&#10;IN6N5QzST778XkVYfPUv/wo5pYUoaytmoemGhk6u0yHTylSim2DVFSyBLlGlDCykjpWhzbcXnb58&#10;GAid9n4GS0KeZYAw10dBQsjUi/F3bbIWur4mmAaboSXsany5aA7Vw3W2H2PvOQLNsBqaWBNUgSoe&#10;r5hgW8p9CYTJRu7XDCOXAommOI8bq4E+VsFzF6JctxuFNduRlbMO92y6FfdsvQOZeWtR3ZZHOBWH&#10;Y4a3Vw17tB3aUDscx6KYevU+3Pfp9+D0p5/HyAvHYD8sAyfVKvNrORKtCBCGe0a0XHbCP2XE/jcu&#10;wPPYDCwTBrhHO+EaaYdnuB1m6XcbrIadv898+H4kHp9C0ZAVMx95lPBOSI8QRiOE7gDh3F1Ap1RE&#10;MKVT9FRAbcxDk3on2qVfkq0AalcxLJFaFBJsLQ9MoDXajPLWNLQb9qDDlA01AdvsK4PdWwyrrxQ2&#10;XzlcQTo5ppfM1XffxQN8ej9VnuHMsYO4i2Jz+abNuGkDBa2INvo5paZU/BXzRaoMSNlYaJfLxmVb&#10;uO7K5dV5/Lexy+f57Y63cP9fd4yrt73aFtvn3TIpw/PlUyxV4yXfeW5lPcFSmnqmFxAsBTDzuS5f&#10;aaa5nAJ5+foMLF+7DcvWpuHm9bS0LTQ+3zR+3pyGGzZs4vftymimN2zcjqUbs3D9xp187izrm2Wa&#10;jlxcL/mA55q3t/ctv3z9l+3KbS/nj8smcWv+8+LH+L/DrswzV6bLQptPk4U2nz6/0mTfuWPIHKFK&#10;jWm61JISlgimAq03CLgKwEp+kvjBWCLNeJdm0L9nCpAWME8V4yZpsptRxO0K+MxpBNibCILLZATc&#10;tVtwy7o0rMnYgcyiIowfP4ZnX3sFr3ziDyH1ot+j/Q3t72nfEvsFIDgq7TpSHkcG6JurGp37+8nP&#10;foRX3/ekMh+k3lkGI2OHKVQOo0x1Rh9o99chGO9UhHGSwjVIwGtStyKS7MHP5/rojx84gSX3bFZ8&#10;13wZXahD5m3+WczXsKa2mUvnhZAqmuytGtZUs1/5LKCaMoHVLAVYl24WWN3ObQisW7O4r7z4k30E&#10;WncpL47kpZPsc93GDMZRljmWv2WbN2NFehp2VebR51Ps9prhl6aGoxSxUoPD2OUOlsHhK4I7VAl/&#10;pBGxRCdmKcoPEWwHhrSE2m70U3zHAq1KbatHmsL6O+CLtELnq0SDPgfV6ixUdGSgRpWDziBjLuOW&#10;k/HTSTC1emsVIR4Ktymj3/qC/N1Xj54Bwu+IWXkx28JtR184guD9/bAnVIgTDJy+Rti4bTQpo/Ly&#10;OPoK6FUVMBtrCM4GnDkxhIvnD+DAfftw9JUL6Lu0j/cVwtGDo5iaGUbvRA/0HhN2lBdiZW4WVhI6&#10;pbmvjBp8F2H1zuICAmsuITYPd1VJX9ZirKot5+dSpY/rivISAmwJ7qHdTXC9q2A3VpfsRaVNi+SJ&#10;WRx9+CTBpQfBJMEwYVAG6zlzOICLx4M4zbQ7sc+FA2MEVcLC/n0hjI76kOgxKXOaDiUJPD1G9Ef1&#10;BBoHRvus6O/RYTBpVAa8CfvUhB4dwcQCT58bwTEfhkacODHpxgnm4anxAI49cAQvf/rDmH3oBFTm&#10;BvS42jCV0OLAKKFIan2dXUxDA/RBEwoNrdjSWIfNDfVIr2vAtrIKbK7Kw466PGQSWLd0N6NtlsD/&#10;wAmEzh6G//xhBC4cRfTB0wheOIXwxTPUJo/hDM8XePQc4o+dg+/gAHomfIRmD06e6cHEfg/1QxG6&#10;jGXKvKVmez3CfQYkCGmemAaucCd0RsKQjJxrr0M4qEEiYSZkqjEugzsR3hP7Ejj4xH3oO5hQ+v5G&#10;k4Q16iVrTwvUwVqYJz2Yfvk8miJtsPc0Y2DEpPTJPTzjxUPnhzE9aobDVIqxQSMO72ea9ekRkubG&#10;BMdQoBM9TJ+eXi0izNM25kurtwoe5tdeqVGNdePAjBv3n+vH7D43Rgf1OHTAjyPH4pie8imDXg0M&#10;mzA568ap0304fCCEIQLuDJ/5zKyXz6pDAeXxSTshth1+Z60yavap/SHsH3Uo/UXHeIxRHqMn1oEw&#10;y0OA5cPiJXRTN/lY9hJ93RgaNyMi/VkHWfYIoHKdYf7eO8q05G8HDwfx8EMTePDCMM6cSmCS5wv3&#10;UAcGpDl+JWodDZh978OwTXnRwzw5yXSYPhxGb78ZXUz72u4MVHeko4PaTh+oRQeh1/rECfg+8hIm&#10;P/cBjLx2AYaDXpgGRKe2sAzWY2jaim2Za95hk2BxcL8CeMQuO9A5J3mVg5Ta1fkAJG9L5a3p/Pff&#10;zBY/7+9i89f825jsfzlIvzu2sMZ1oV193e/UFl7zYnb1+X6fNi8OF9rVwPpLNbAL7DcD1pQYVo4h&#10;98f8I7Uu0vQz1fxTji/nSvWBun5LDq5ZvRXh/jFFIPyEQkHvc2Njdjo07jb4B1UwhxtYyGpgTTbB&#10;GCN09lRDn6yGKlaKLoKnmDpaAn1PJcy9dEj90vxX+rNKX9YGpbmwzGVlIXQKaGrCZWgJlsJykg7z&#10;44/AfiaCtiALMuFXH6mGkdBmJPxKTa2esGeMygBOtTxHPSyjKnQOdsB2LIyhV07D8+RBdB/qxeqc&#10;zVi99S6sz1yBtGzCqopgF1PDk1DDS6fmTkjHeUI0j6+LV0MTLVdMRyCWJsyOoQaYed2WeDN8fa0I&#10;Eli9A92w9lIICCD3dSkTWo88dYLw3YXorBmBGQdsYyaEzo9h8OVzMB71o91XgWYKisEnZxG5fwwt&#10;dGZGf6UComYZrMpVBLXAqbWQjrsa/kQL3IRwe7QWNjpStUwo/sAIdGMGVOn3Kg7OQAcf7G+Hl2lo&#10;l4GZ3PzNWQA7gdUTqYcjXAOjDE7FZ/T+jz7Np/jf+M+f/AThgT5cs+Iu3Lh+CyGG0DrnhxQfxHxw&#10;ZVn43X3NYnn+7ezqfd+unC6272L2m+539XZX22L7vFsmZfhyGd1NYJ0DDyUeSLkkUMoLJMLqzQSN&#10;W3cUEzwJJWu24PY1m7Byw0ZkF+ahvqMBeRTDm3O34t4d67Bx71ZsyN6M2zatwDV33YhrV9yCW9av&#10;wQ2rV2PJXffimpUbcO2qzViyZhuu3ZCJZXIdyv2mnvl86415H6wM6jR3zfN2OW1kmYKn+c+X887c&#10;8eZBYe771QME/d9kV+abVHosZgvTZb7FwtXptNCu3v+GDBqf07zdmMFYwd+Vfufp0q+VeSe9ANeI&#10;ZRTiWuafa7m8Zns+t81Tmo9ftzEdS1aux62bM7B+TzZaTAZcePwxPPzkE/jH735b8f8L//7t33+E&#10;b3zz63jhxcfwnpcexLGTfUrNgpoCTGUrRgv9k/jWC48d4jHO4aFHzuHiI8dx38MHYXDVodtaCq2r&#10;HE26bFR3ZaHVlIsm/W4YfCWEOIr9ERUBx0RQVcHN4/jiBoQG6UNNKjz9ygvKNfyMtruiTmkB9Faa&#10;i16jLeYzxK9JS6b5dFbSeg5Qr4RVsSuBValBlRpTpe9qClhv3EIjrN68fecC241l8uJA0p7nu1lp&#10;er1H+U3K9TJuf8s2lrMtabh1+3psLd2BGj1jmKcZRkKjjF3QS3iN9rbB4iqD2pIHJ314JNmOAQLl&#10;+JgViX6uZ5oEQ4zBwRYEpHmvl3HYWQODuwZdzmJ0OkvQLd1nKL7bbYVKaySjr4ZitxG+WCsGCRIH&#10;DgZx5mw/Bb4XQzM2xAkbDh7LyBhlCtVBS+E88vQBRE8kCTfSj5XAQuHv8TbCQcBx2xvgtDdy2QSD&#10;gedRF6C7uxId3WWoMlWj7/H7MXx0EOfODuOhhw/g9JkxnDizD/1T/SjuqMa9BZm4h9B6VzGhlb7r&#10;7rJiBUxvI9DeXp6PO8vycXtJnlITe1eVwGoKXO+s4HYVXJbx93Ia919J215TjDJVPVz9Howd6cWB&#10;E304erxHgZz9U05MyJyncZVS63b4SBKzhLDBQTuGpRY4QdCKaAisOkyPOHDsQFQZjXdsyK70deyJ&#10;adHXZ0I0TOi0NijT6UxOuHFwJoADBJETByI4dzCJsWEffGEjxs9O4dQHnsLIgX5E/SokktJk1MJY&#10;bkCpuhnb21qxsamZ91yOtOoq7Gyowi51KzznT+Pw6y8hMJJEu6YbLQTXViN/nxzA5HNPIP70I4g8&#10;exHJlx/A8Hsfx/B7HsEUbfzJ8xh7+n4cfP8zOPzme7D//Tz3e84j+NABhB8/jtHXHoHv/CxcJ8cQ&#10;eugQvOdmMPDsfdj/5qOIEjp7E4TVJPMVgdbva0HM3wFXUI3E2VEkzg2wbBbA5qhgPqBmC9TB7KmC&#10;OtKCnvechvNojOU0NYfs0BABP9CGYcLmsVnCJeH5qJL+LsKqDgMyIBWhMh4nkPYa0UdgjCRUSI4a&#10;kRw3ws58J1M0ycuUKeb1We43zrw6SDAcILD1UnPG+TlAzWZ31SDob1ZqNxOE5ckR6VNNPeksY3mR&#10;FgttcLJMCKyODBgwwPvrI0wP9eqU5SCvx+9pQDjUoYCul9ccO8x88erjmHjtaS4fxcFnj2GWMDp+&#10;cQIHHz2IgQkHkoRg6Y/rj7UhlujmtRmwj7/PTNgxyjLk8dTBG2xG77QHviMR9D8xA8uUXanYSXC7&#10;WQK3lCWzsxxuXv8I4bl32EgNxzQ/EISfzyf00GHMPH8OjtO9GH7zPnipZQ1HR3Do/U8ieHqYulOD&#10;devfYQ3r/FQQqUBy2TEutBukuR2d4dLNDD6bGWzE+FuqVuPyMeSYbwGJcr5fb7/qvL+LXR1w34nN&#10;7/tumgikxYBVbLFreLdssfP9riYDHd0sTW0VscHnJwDJgCbN/m5Q+glxvQyYIsJwzhRgFTGibC/p&#10;IXkxdX0idFP7LhSKzF/K9rwP5Ts/K3mN35VgznwmS7nHOZNrSo3cyPPx89KtPCaDdHB0H3787/+p&#10;CIRTD53DkruXYUvhdgSHTYjPGJS+otLx3DPIAJuoI7BWEqwqoSW0GvukppWgOkjI7K+Bpb9aaQJs&#10;4nYCnKZoDfQCU9L0N1QK/YgaumkXxl48jX0fuIQGVyX0XoogfxlBlpBKqNMQyLq8hdAGGMwDtTDR&#10;SYy/7370PXsITf0G2I8l4D4RRaujBF3WvWhy5KHLUw+1h1A65MbR1x+ET/p6EhYN4UaYwhQKDOLm&#10;UBOshEJHjPfSS+tvhmuQQqC/Selza5b5YAmPjnirMoy5jYDsiNTAHiZMJjsw+eg4xp6YYmAxo/d8&#10;P05/7mVMvv9BmEe7eewigmUZhUAttN5SxM6F0P/aOZRR2Bn8pYT+Ct5bCUVLEXRuaQ4soz/WotMi&#10;UwQxjSjaWuN0qi+dgOlIAK22IiVgmGXkOYoaG2HUQUfvIdgKtJpcPKanAmaBYZkvNlYDE9PLFmjC&#10;Bz+eqimXv+TQCK4ntCzblKm8uBBfJflK8tn1zDMyQI+UA6W2gLbQ30jekcFOUjb/PWXzA/soeZ7r&#10;FZOmh+kijulTM5jPlXwp5TqbECTNWFP5Tykb3F7K/HxNn9IfU9YpllqnmHJsyeOXt1X66Cn5PlU2&#10;Fq5TzidL7pM6hpwrdT9X3tdlW7hOrktZzh/rbXzSb2OXXzpJugmw7uT5UsCaWi8tHqRJJiGD1700&#10;bQeuW70JW/cWoF2vgdNrgdNDgTFgQ2zApDSn1Njq4ApRhE2EEIw7sf/oNJ57z7N4+LGH8OGP/wF+&#10;MZcP5v9e+vDHkFvXhlsZr65dn5mKTeJHMnmNWSm7WT7TzywTm3se8z5EyR9yD+KHaFJbLz5I0lE+&#10;y6BRCkTJYD/iX/j5etmO9tZxZPku28I8sDAv/F5NSY+r70e+X7Z5f50qV0wrAamthCNpjiqwyvS/&#10;mWVyvvwpLxZle3kmGdw+k58Jp1KupH+ptMBJAarEC7lPljXmF+Xlo9JqJlUzv2RTNpasScedO/Zi&#10;S2kFfV4CH/6jT/xSfvjpv/87/uWH38cffuJNPPnkRTz24BmKUT0SwW4kg+0IO2rgof+x2glExlx0&#10;GrLRoN1JGNmMvJY0lHZnokabjQ76OZnzsJ0+uc1eBA1Bqka1G/n1aeh2lCrdLPSeUlR3bEON1DQY&#10;c2DyFCM60EGRz7ztb6BPI5B5OqF2U1hPDuK7//Ij5RqPnL2IJfduY1rxvsWHscyI/5IYukxiKdN9&#10;/nlLE3lFO82lrWKiy5TKA35WbO67rOP3pQq8CsxyP1pqvYwSTJ+5bQf91k6eh8sM6cO7C7dk7sYt&#10;Uk4yWIb5+fY9eViRW4Q7cgoUuys7H3fs2svfc3B7zh7csms77tyzBRnle1Cvq1WaDwZlXtCwQGgV&#10;LIx/esY8jaMINj/TW5oa2ivQpclHS2c21LoilvsmWNx16LZUMF7WKd1MdDLFXLAa+p4G2PtalXEQ&#10;nPE2xrZOZdAWf7wdkzOMh0ejmJ5xYWDEgAAFvkzX4ZP1jI3BWCe8UgN1fgz7HjsEd4Kg4W5HxNmk&#10;9J21WqphYYxyuXhOcx00+ho+1zK09Nox9NrDsB7qZ8xRY4jAd3xfEA8TWB+6eBBj+xLQ0lellezE&#10;XXszlGa+dxYVYFV5OVZWl+O26hLcViVgmoLSOwisd5YV4S4BVQLrXZWyLMQdYgTaO2kr+fleHufe&#10;wmxsKN2LPc2laLZ3IjwewvSJQUT6LNBba2EwV6OzqwAOZwNGxxw4fDiGc6cHceJwD4GWMBJVI0JY&#10;i0dU6EvqCVgmJOPM83Edegg5MuiUNMUeTBrQF9MhFmiH21HLcsD08nYgFurEQEKnjKjsdXei/2gc&#10;x185j57Tk6hx6bCntQL5qkbs1XQgrakG25rrkEYYr3KaMPPcUxg+sY8A5EEoqoc30sXrbITL2ISw&#10;nfnC3IKApRFuayOcjlb0RI0Erk64HC3wedths1GTOBpgNhImtcUwy0BcPQRsxgKVuhgtXUVo6CpG&#10;fXMOjKZymOx8bkkrjn/wCbT5mxhDqhBNtMHhb0GHsxsjD5yAhbFD5sLtSXYrAyfp7eUIhBrRP2VF&#10;4HAY069dgGXMhuEZJyYIlqP9Kt57O/rj3RglwI4PGzA4oMUgQTbZz7LsqlXyrM5czrzWSevgdVSj&#10;y1Co9J1OjukxecDNvGlX5mM1GIsQYp4cmTAjSSD1JpneSeZjwqKHwCzgGurvQrxPg1CoFTpDMboN&#10;1FKWIoJtN2YPenktanjtNUiE23FA5sY93oP99w3T7xiUka1HJlw4dP8oLrzxMIKHeuHjNQUIvmZq&#10;Lx/zTWjSS+2qo85TEeg1SA7qCNldCFP3JQnqI3LfYxblhZLMD+tnOWowFKCVS/O0HSrel0ydY+C9&#10;dxpL6NuqeO2NmDrowsi0Qyl3vmgL3CMWHHj5HEwzXninfZh85gzcEx5uX4fwvgCmnjoM331DiD1x&#10;CKf+6CVkFdOXv6MaVjrGhaJGgYirbN7xSb8Gsflh0N8yOsCrhdH/iXZlYH53bf7t/mLrFruWd8sW&#10;O9/vaiI2BUxTzXDlHBQfIuQUgZG615sEUmk3ZRFcswooTPJxHUW9DLaS2k7SQgZJkua7hAMRMCJi&#10;t+Tiuo27cT3zmLwRFkhNiWzZXvIut1PyHfPhZgpirpdrSF2LXNMcTFNMyvobNqbj7MOPK8LgG9/6&#10;O9SpG1HSWaZ0ug8MqglttXDGBOLoJPnZEJlr4ksYlZpPfS8BdoCwN1AHxyCBr78M3v5a+Ai5LkKh&#10;gK4xWIkGgufg6xcQvzCERlMBWqxFaHMxSBPuzD4CXIAAHKom+HbBOGGETQYHeOMiYo8fgGHKjCaC&#10;nspFB0xwMwZLYQiUoNtVAPshDxKv3ofQpTH0XhhHcCYEnaueAqBSeeOsDxEGI/weIlDLm70Qr5WC&#10;wByuh5VAapdrHGyFa0CAnDA71KIMDmVNMPhTAFj9vCYvwTdYr7yNdu33I/LgNPbznD46cG9vB9y9&#10;bUo/W32A6RGsgZYObPaN+6GNE4R76BR7qpXm0qZkFVyEel9vPTxDnYhdSCL6+Cisx3zo7u9G+Gwv&#10;bNM21Nny0GLJoQiU6YTyKU6YrgRT6e/Ubcih5UHvqICFDtcg10bYt/NZ2GNVBHQawfx9H3+J4vQX&#10;+K//+jmfYy+WrF5JX5bFfML8IrUOFH0yQItS68f8IGAhL9Lmy0XqO/PbW5Zarxh94rxffGskVG4j&#10;wlH6Vd6amYdbKCRvSc/Hsq0F9LWFzM95WMo8fi3zqDL406YsLFmXhiUbNmPJxq3MuzJCdeoYItbn&#10;oUPyvDSVnT+P5N9UH7xU+UqB8sKylwLD+Zc8qb6hUjZk24X3N3cvczbvnxce69025brk3tJTwJqy&#10;FKDIeoGOpYSNG7YV8Vrycf3GLCxfn4aNmZspFBvQmzRjaMBKAdqHv/3bLylldrG/H37/O/jOd76B&#10;//WlP8FTzz2BQycPM/+4cPzcWfzHLy4jy9e/+Q84++TT2FRSp8DNks0pn7OcaSvPYj5t5HldJ6NM&#10;0+Qll/KSg9crL9UEyKRmadnWnQQv8TcEMt7f9XMDACngwG0VAOdx3s0XAAtt/pkvNDnvYtv+T9uN&#10;zKNKnqMvXmhKf3KBeuZnGcFXGRRP8rcsJY/TljHvy0sXpb8y03q5wCtB6Yb0Xbh5I8vM+l24bvUW&#10;3JO5F7sqG+hv+/HMy6/if335L+aecurvZz/9Cb77vW/j05/+EF585j4cOxhR5j8MB5uh01bCMu7H&#10;0adOIGiowkioDf0RCiyKTKumGFZzGcy2SuhtFYSqCjQbC1DZvQs1uhzFKrt3ot1WglZzISo6M1Hd&#10;vQO1HRno0ufAYCuC1loADSHW6K+CjoJZ565CkzYHtV2ZFNeZFLJ56DYVoctUSiCrgdreBlvIjm9+&#10;V2aeBr7/gx/CmOjDkvXbcF3aDmqtVGuRmzaL35Em9OI3BNj34DrmO+XFCdenWrqxfEm+k77ftLc0&#10;G7dRWr7NbbNQryn70D/eTI2ogGrmTtyWtQu37diD23dm4/bdBFHa8h07ccvuPbhzbx5uy9mLuwoK&#10;sKaiAvfS7iwuxvJ8+qz8vbhFmsMW5+HuvbuwNjsLZY3ST04Dl78bJm89NJ4KwmcFOl2EDe0u1DP9&#10;OrS5iuhvaNmNhtY90JorlZGDRdhKLa3OVwNTlBCbbEUHgbfeko8mWyGaaSqPAHA5YbhGGQU26GtG&#10;T4gQGmiG3czYqcsnBNViesSMAQp9l60WvSGC2JANp1+7hIlTw8pcoT3eViS8anjs9XATlGRO1lp1&#10;AXQn4rjvyx9G54CT18Tje5sx02/ByYmAMvDQ1JgT05MBDE/1oN7egTUl2bingFBfwjQhlN5WVYYV&#10;VRVYVVOJ9Q112NhUj9W1TLO52lZZ3lU+N5JwmViuUst6R0mu0qR4TVUl1lZXYENtFTZUlWI91+0m&#10;JLY6upn/7Rg72ItTF2bwyGMH8dhj+/HkEwfxNEHg5PEExniPY0NW7JvxY3rag32zAZw81Uug9yHK&#10;tAjFugnyHYQ6DbxB5kNHHYJMm75+Iwb6jAh4WmAnFEcJmmPjNgwME2AIbbYwtdK+OKIvXcC9TcXY&#10;2VmP3YZWLmt5bXx2owkcee0ZREbDhBdCHZ+Fms+iRZsPtcyX65EBrqgBgjyOpQ56bRmCwXYMD1vR&#10;z3OHw92w2huh1VWhs7uUVgydqRqeYDcctE5DBdq0JbB6mmCwEg41hTA6auAgEIbHndj3vsehHqCm&#10;I6wGCZh9z5/GxItnqIM64Qx2Uee0wBNuU+au9Ubq4KLe8U95cfZDT2DsUADjQyalv6hfBvriOrev&#10;VoHM4QkrZmbcSpPcvhEDQbCF8FwLB/O10VkFp0zTRMALE26lxlL6SZuZL3UykJG/BoPjRswe9aF/&#10;3ABPTwtciVZYqDcVLSgvYqjDRKd54i2I9LQjSQ0WjXcoLQm6bOXUaB2IEC4Fir0EXD+h0Eqt6dnv&#10;xIGXTsE74UYPoXV8is9qzAS39DN+9CTccZ1SazowasfQEHWcDDAWaMPxowmMTzvhIbDbWdaU/rf0&#10;kR7qRpuXOo7+z+lvhIv3Wdqejnxaq7sMDSx/1cYcqKhP1dSMMopymzUPWp+0rmuBJdoBjb8JOuax&#10;4+99EOMXp9A7Rp340kU49vtgthfCE6D2nAljhjq5KdCAFqbhPRtWvkNglUCjfJ4zOrOFttDR/Sp7&#10;y1FK7atyvl9jsg1NAtui639HWyyw/u9qi13/u2WLne93Nx5bAUwRTQyqAp4iSPhd4FHEx02ZMqiK&#10;TBkg10Gxyrx0fZoE2724lnnyGgnEGUU8BgF1QxaWrt2OPVVNGD10Ei9/6GN47s2P4Lk3PkxQGUBe&#10;XQd2VzcptTFLVqzBDZvScUemTFuQyaBO20rbsoPnns+HKYiVZlDXrd+K048+ogiDH/zwB5g+OkrQ&#10;VME/IG9p62EJVcFB6HL2NioDC+kIetKkVp8ogaGnGAb5TGjV91bDRDMQVLvpdFq5r66PwufSKIIE&#10;Se+FMZgOB9AeYDD1Fc6NmlsGk68Mulg1vMe9GH76ANpHLagmcLVGmtHuSY0WLDWtem7j6G+CJljM&#10;wJ7HAF8GFeF55IlZRO+fRLudoorwJs1i1d4yaAi3GvlO52frpRNLyqBRApCNMEcaCKA1hDvCb0+t&#10;0tfUlGyAhce3E1gt0qSZ9yVzosqgSLYYA/2oCfEHJxF+5AAs+4NwjhrhG+4k6LYo++qj1YqTtc36&#10;MPvaeXQPdUEbKYODx3AkqmEkrJoi4rx4H7EGOML8zZlPWC+Bm45ZTyHXTKfXZqNQceVA486hsytA&#10;l7eAzi8HXdxWR8DX2kqhsZQoDt/kq6YArITaQxESLoUtWU4QroWFgGxkQHzjYy8rz1X+mgxOLLln&#10;O30R8xXBRMTxMkLRTfx8Y5r4Msl7AigCKrn0eVKbMW/chsL6crkRoU2/xnwkeV2EtICITLdxk/SZ&#10;I3Rdw3x2DfPcko2bceuuHOS2qpDX2Ikh5t/n3/cmvv6tf5q7MuDbFKTaYITQtJ7HpCAl6CiiU6BY&#10;yhGPnypLPLf4bKUczZUzbpMyWS/bib+e+y5AwPuS8ib9QOdHC5UycBnGZNRk2tx3Oc8vl+d3x64E&#10;KbkPSb9UGkq6pgZCy6fYpn/gPSxjOiyTgV9Wrcby1auwacc2VNRX4C//JgUjP/jhP+OZZx7F6RNj&#10;CHk6EA91YbhXjTiDdn9fN0ZkgIg+GVFRi71VJbh102Zcs2oD0kvrERraj7/+x9Rcy/L3Hz/5T7z3&#10;Qx9l/vNgyb1puG5jJpas3YJr16bhxg1pWL55M25O28T8wuW2DD7r3fRRe3BNej6WbCsk7HK5Oh23&#10;06cVdhmU5y21ezItSSrPCODO3/eV6fJ2Np9ev639TwPrfP682iQ/zo/mexmkuE7y4xwYSW379duy&#10;lFrVm7PyuCxgvi/i9ixPW3KxhL58yYrVWElYza1ugC85iqdffwN/8udfVZ7ffO/Rn9O+8a8/xOuf&#10;/SAuPnkCJ08MY3jIjdERmU+zWxmh00rhZKE4DU/5ETs+gsOvPIDQsEsZYbPH0wiPowpmczkcrnpl&#10;GpYOTR4q67cq07E0aLJR3pGJiq4dqDfkKqCq89cqA4Z08XO9KhstaoKqtYRij/HBUkC/XIYmYzaq&#10;dbvQYi9Gl6cGLfRhHfRhKpkegtu0GPPQqN/L7QrQSFBrVJdAbWrA+z4iTYNTL1n+6l9/jLNvfgjW&#10;6QNYsmo9rt0szXPpy2TaG/qp68SHMb2v43cxeemWqkyQuEeT+CctGuQzTWpjlW4ySrPhy1ottT2f&#10;CfP48izG0Z27cSth9badNALqHXtycGe21KBm47Zsft/LZc5u3JGXg7tlPlIC6m35ObilkLBKyFpW&#10;lEt43Ys7CnKxInc3Vuzcjo15WShqLUensxWmcBf0FMGtlmJlvvCq5kyU12xBXWMWWtv3Qq0thcfX&#10;Cl+gA1aCo5nApLfIC8wKAmM1rEHGM4p/LWOImvGgi3G1y16kTH9msJfD7W1Ab58GfUkV+hnb49E2&#10;uLivzNHqslfB42nAYL8NPYEuBGManHjzKYxdOobD5w6gf18PkgQdaeI5SnhS6cuhGnHh+IefgmvU&#10;C6uXAEShH412IjloxJFTSUwfCMPI6yxv3IWdTbuwpSEbK4szef+7cHtRDm6jSY3pCunnWlGEVdWl&#10;uLe2DHdXFhFS8witKUBdIbWv0nS4lLBaznUVxbijTJoNV2EloXV1bQ02NDVgQ0MN0ugXN1cXYVN5&#10;NraU70GZilokoEWEUN3PfJ4Q8Bu24OCRMPYfCmNi2ouZA1HsP9qHockQfAkTOsx1KOC17qnejYzy&#10;HdhRtQc1mlqoHR0w2FrhcHYQzlUYkals+nQ4OajHMabrER736OEoAkzD3PZKpDfWIEenRp66C9sr&#10;StEUDeHiH7yB+58+i0MHYuglLBkMzP/tu6DuZhy31sHmbiJ8tsPpaoLNVktwbUeMMBn087l7m+Dz&#10;tcDmrOdzp94yM77b6mDlPkZXI3T83cCyanTXwSTTIRG0nNJnOdio9GM2umqg6jVg5IVzmHj8GEGq&#10;Do6ZGKaeJrhR1yRkLvlJFyZGnDh0iGmyL4jemIo+oJplkLrOUYZYvA2xZBdBtAYacxm89B+9BN9h&#10;guCJUz2YmXUT7Bp5/kreSzWCiQ6M7HOmRgwONHH7FoR6uxUoNRPoYqNqjB4gRE4a+XsH/AKrYcnH&#10;1DQBwmqY0BzjfVNLepJtaLcWoE61Q3kRI1PLSF9avYdgSkgNDRHmqTsN3M/mr0N42ATfiSj12gTc&#10;h0KwTjIPPHEIF7/2Oez/9JvwHe9HvJ/QToh2u5l2JpZDrbRk2KtMHeULNyHURzDu1xFUVdA6a6B3&#10;lULnLkarvHwjhLa5KpDXsQe5LTuR07gdxe1ZBNJ6+sNydHOdMg7KqAqBcQ1M8VY0GIu5Lf0ny9e+&#10;1x9EZ48WKpY/LQE1dG4cddoitJlKedxyRB6YQOLF+6kru7B6/V2/G7Aq284Jn3kTJyfif6HTSzm+&#10;y9sozYRpV7/p+1Wm7CsOde7c829m57//OlssqP6faovd37thi53rd7XlFPdSCyQ1pTI1xdKM1Bvg&#10;m7cTEDJl3rpsLCEo1umseOnNj+IDf/BHeP0jf4APf+KzGJw5QgBtQXGbBnsbOtF/4AT++CtfUwL2&#10;/N9f/vVf4/Nf/DP8yZe+gp/8XCTKlX/f+sfvoqSlE9eu3oCbNm7Bsi3puFn64TAIS75S3t4LmDDP&#10;LlmThsGDB/HTn/0M//Zv/4aDJycJk40pqCLYWWmOuEwZI81mG6AlOHZHy6HtK4dhiLA5TAgbpqMk&#10;tKpkiplHJhB6dByhC1HYj1rQGapAN0WJiuCpD9A595TBnqiBNy7NmgrREa1C7KFRxB+dhkpGIPbt&#10;RYsnG10ySJG3AipPGQw8hp3rBPY0/L3NWUh4bsfI4wfhPx5Fh6MQ3R4BWwJ1rBEqwqY2wusjbJvo&#10;+PQEU02wirBdw/PLyG4psyealD6qcl+2Pjp3qW0l2Pr6uugEdQgO6+BW+rG2wRJvgZNOyN/fBc+g&#10;isDaDccwnRLB3iHpQtB13d+D0fedRcdQO0zSNzZey2PShurhHG7msQnPhFYzQVblL1JAXO6p07aX&#10;oJCNdjdFhq8YOk8BjN4iispybsv0jVXC3cdjxGpgC9fDlWiHVWq7g+W8PzleFSxMR2OonMerUvq0&#10;mmRCb3slPvLx56lmf45/+t4PsLOoBtet2abUNEpT8JvW78DyTTm4dTNFlfgopbZHgKmQgr+Avo9w&#10;S7tiDsn5ciP5iPsoNT/SRy4zX3nhsqmgHueeeAlv/MGn8dkv/NlVw7AA3/vBj/D5r/w5Js6dR6PJ&#10;hqff8/rcGuATn/8ibt2yE0s27MC1PNZ1PL5Ss0ufd91m5tW12whFmwlUm7jcqIjWJfduUEwGPBHY&#10;lYn9U/22d2E5Beqt3PemjVm4ceMO3EyfLNAqL2sUmOXyLXBlLJCaGqU2d5Ey/W5aCqznoEo5p9Su&#10;yjUJqM7VJEtaM05ct3GnEkuupzhfsjoNS269Ex/9zGeV9Prbv/1LChwdegfcmJoKKbUHiUg7Ir5a&#10;+N3MMxSzbgpdT1iPmrZK3JW2Hjdv2MLnRjDazDRetx23b9+BVpMJT7/8Iv7p+zK0Tgp+PveF/4X3&#10;fehDeOSpJ+EKutE33o/JwzOoV7fjzs1M/ztXcP/NyKpvx4ELD+H9H/4Y/vG7qf3n/8Q1HbrvEu8n&#10;g0Cbodyncv+81/m0+FU1rvNptDCd3on9TwKr8kyVlytXmjTnleV8qwTlJQxNAVXp+ygvLLbtxHJ+&#10;Xk5YvYl2Y2a2Mgfvkg3bcMvObIwcP4EvfvXKGCB///Ttb+IbP/guPv/db+LRD78f+x4+gTPvuYTD&#10;j5/F6MXDmH3pEex79XEET4/CPE1BeXIQI8+dw9jjBzBxaZiQaqawVCNIwRjzNyBCAZWMdmAgoobP&#10;VAV91x40NG5GWf1G1EkfVMNeqGSOUHnZR2u15qO8PR1NhhwKShn5Mh8aQqo9WAc3BaXUpnZR7Jr4&#10;Xespp5jLR6e7EDXGHSjVbkeVtCKhAG21FqGyYyca1IQzglSTOh/1ukLCbD20lho0dlEwH5vCR77x&#10;Dfz73L3/lLn0zFNP4I7tWSz/a3FT+nYagWhXCW7JLGRZSr0ETmkmarG34DQFpDfPA6sArPxG/6KM&#10;+iuwKr/JS4TM3Vi2Ixu37Kbt2qPUpt5GWL0tOxu352QTVHNwR+4e3L53N27n8o68bNxZsAcrCrJx&#10;N5d3FnG7wj24leB6a2Eubingktvckbcbd+ZmKc2E1+Ruxd7GfMZIqTVqh4qQoDFVQmsoh0ZDqGnL&#10;haqrkEK6GdGAimW7C35nG9y2JrgcjF3GCmj1JbA4q+EgMNjDjeiyUhzXbkA+rVWfB6uvXumLN0w4&#10;GZ+wIEEh7OVvVlsFLARWjakYbepcaAkiBnlZ4WugNaKWcDTy1CkceP4sXIS0qvY8tPk70PPIURTp&#10;uL+Lgp9Q6PAS5vxNcBOEQ31qROIaJV/5RnQo1xUgvT4DO9vysa5yN5bnbie47sHdZYW4taIAt5bn&#10;Y4VMbVNdogDrnQKnJSm7q6yIv5VgBYH27uoyAmsJ7iSw3ltVjfX19VhXL7WzAqy1WFNThnU1JdhU&#10;W4LNtcVIq8rHppI92E6AzWkoQHkn85+VGiakUczg18AWs9O8jEMq7G6oxGZC8fqyYmyur8WmhrpU&#10;TW5VKdIqCpHdWIqqboJlwICDB+M4NOXEdK8ah0cdmB73E9KTBDE9tpTtxarSQmR1dWJneyvuLS5E&#10;2cgw7v/alxE9MQ6nmxDqpM4wErwc9QiFuuEL8ZmGCMPSL3TQzOM5Mdynx2BcrdgI4Wp4wKD0w/QR&#10;YKf3B3D8zCCB0QZnqA1GAmqnqYTQSrh01xBYZY7RVtgDDei2laFZTz1BPWAKtaDnVD8GnjkN96V9&#10;OP6xpxHaH0SEsDg0YMRYvxPJsAZ9vTqMDJgwMW5H/4gJUT5TJ89tIjgbqbEChDk/NYiPUDowZcXI&#10;mAUjw0YkBlT0Je0Ez9RUS77+TkSol/zSD7ZfpTT3dUf5DAh8/t5WDO+zYWTGitEZGyb3uxHr64ad&#10;1y5TzRjdVdRfGsSnLdQ7zFfDWgSlxV+kCSZCqUm6VElFSoyffVX0L5XodJWhhf6n1VKEbnupAo7d&#10;0nw+1oXIkFGZOsbSa8LYy/ej93gIIeq5UJL30UNdR6iM9nUSnHl8t3S1YnnitdqihOgAvweZttSS&#10;Xf5SNNjyoD8QwvE/fBmt7hakZa9EZvFaVHVko0GTT8uFwVdNTZeP4s5taLAUwn+mF8NvPARdvxUl&#10;9VmoacxEs5q+9HAvbGeGkKvNQaOzQDmHpUeN2OkRHHz9AlZuWfXbA6sCi3SCKad3+fPlTvxXAuu8&#10;KcA6B6Hv1H4dsC4WPP9vtIX3/G7aYuf6XU1pnjtXoyoDnCyn6F4mk70TVpek7cT60jp8/E+/Mhd6&#10;gb/5+78ngH4Bf/13X5/75cq/r37tL3Hk9FE06Dqxek8WgXgT7khPxzUr78HqjEwkR0fxnTmxKX/n&#10;H34UG7IJEeu34Pq1m3BjWgbPL8GZ9yx5e4vUmglAF+CadZlYt6cAf/Ll1PW8+sGXsbssHTUMkpZw&#10;F51CJwsRC3pPI6yEOlO/1LDWQEf40vOzgKpW4HM/xfKTkzDO2pQaU1tPOYw9hC0u7YRHV5jiOVYL&#10;F7fVBQmioWq00+kc+tBDUB/xoTNWwXV0tH1yLgbrYB6BNZdOJ5eOqABa/1xzW18FahlU/Y8cRuLi&#10;IFos2QRhmRqmlssyAh8hL9oMV7KNIFcLNUG221UEHbcxyIBOhFiz0uezDo6EQCq37WfA5WdHoh6e&#10;/hb4hzrgHWgnJLbBN9RFU3GbTgJuK6+tmSDaAXe/WpnzVZoQ6/ua0fvIJHqfPUGgp5OLVRF0GcD7&#10;CMQ9PF+olGlQBTvTzNHDcyQaECAoewiWMum7Z9yG6ddOove+Ht43ry1SQ6cu/WHL6DCrFei1Rstg&#10;jVQwfdrgGegihFdC5y+Bs6eWx6wl5Baj25oLDcWfw8fn4a2FVt50Trnw+W98Bf/y85/hWz/8F2SW&#10;1GDJHauwdP1WLJdad3nRRj8zP7LoDdtkBNH8OZM+cdIk/WrLw/XywoN5WgYHunbjbty7uwTPvvam&#10;kod++tP/xJe+8hW88P4PMmBEUW92Y0tJNa5ZL81/CV2067dInzSCzJ13o1Krx7//NDXWqIwN+vE/&#10;/iI++MnP4mOf+WN89NOfw4c/+Rn88Zf/XKk9eru/M48/hRsJUMpk/tJcUpoGbs7ktW3DdSwH163b&#10;SmjN4P3ONSdURCz9swAEy8W8/U9AzmVgvRLCLm8j/X1ldG+WWcYVeUbKKMFrd+DGuzbhjz77J8o9&#10;f+nLX8bK1fdg6650dOu70D8UwfRUDAMJgoi7CWF/C2IRFUJhLVxeFYWlATqLBnXtDSigCNxZnMf8&#10;UICc2goUt9agor0a8bE4QfUVfP3v/gJ//ddfxne++w3lXL/u70t//hV87FN/TOEQxbrsYkTHp/hM&#10;UyO9/vS//xs9k1IrlkYfxPubg9R5//t20LowbX4b+58GVtETV4DpW6Aq5UuM10W7kVC6lHlUeUki&#10;L4a2FhOeyrF8cwluXrcHGwhdod5RfP1bl+ct/a+f/gzPPfsIDu4fRH+vA86wCuc+8Sr6zx8kYBox&#10;HNUgEW5FkOJsaF9Eqe1y0r+KcJO3+w2WUrQ7KqB2lykvzKRvvvRj9FFcStNRp68WkWgLAtJcT5VN&#10;YCpEu3o3cstWECB3wBKqgcZDPxarx+AhG8aOuxEe6yZUFqNalaEsbfRtrt4W+sZmBEYprgebKdyK&#10;obYTVAm0deYSVLnr0DRkRt2wFZ3TAeiPJqE/1gv/AzPoffo44k8cxuDTxxA7P474hQmMPnsEhUNW&#10;hN98ErbJMJo6KnHw+H78+df/Ar9QvAXwze9/H73Ts8huqsem0hKs3C0v4KTPfqpLjOLf3tJ1jH1z&#10;tdvy4moeYueh9SblhddO5sldWJZFwCKoLhNY3UNo3UP45PJ2guqduXsJqwRWBVr5PY+Wvxd30W4v&#10;INQWEkwJqrcX5c7BqtSy8nN+HqF2L+7cuwN37N5GwN6ClXu3YUP+VuTVMZa5WhHo0cPsbESnmsJb&#10;5rDUl6OjPRdV1dvR1U34IEiqtIxrNJWhFGZXLdyEAhsBRe+SpsOVCER5HEKqjQBjslJwE0ZtdsZJ&#10;wqmT+SCe6MbQqBVj+9wYYeyO9rUj3qvCAJ9LbNqLkUdmYT3ah7ZhH5wHRuA5PgnNbBTBxw/j4Oc/&#10;gMjJcbit7fBa1TxmPaG5iNeSh24dwddKgPY2wOhtptDvhIr3pA/oUWFsh/bYBCr7Y7guM4vpUohb&#10;igoJqUW4vbhAMYFUGSn4ztJixe6uKMcqaT5cXc7PhFquv7eiFKsrS3FPeTFWVxFUa8uxrq4MaY2V&#10;2N5ai8y2BmTRMlvqCMr12N3RgN1tdcjuqOOyBpmNFdjZKuuasKOlCZnNjdjS2EAIJvjW1mJtYxPu&#10;rqvD7VXluJMgfU9NETY2FmNTfS5heA+ymwvQbm+nHrDDPuCFMe5BDv3n2tJcpNVXYU1TLdbxuGkE&#10;6S2N5bzGYmjPnca5b/wVBs5NI0EYlTl1I752hCKdyvyjUxNODPUZEfK1oj+uow/Xcz1BzSNTG2kJ&#10;rPTpBFqbtRo+pmsgwOcb7uDzrYeReshHGBWzs3zJnKPSjFXP33X2apgdhDpzLYymGnQbytFmqoUp&#10;6cHxFx9F8vgghkasODLpx5HpEA7OBpSpWyZGLDh+JIKTp5OIjRgROJzAE595RelaZSaMeXtS/Ut9&#10;4WYM8PqPHQxgbNIKF32KPdaoTPEnlQQWATD6FI/UWiY7lH6dQQJigBotxP2j0XaMjjHPxVXKtdtD&#10;1E08tpt5V2ZscMWZzrLska5Xorl06JtwYXLKh6kZP2I9KqjpqzQe+jVeS2jci9knT2P6xfsx9dI5&#10;TNLGXjiN2ZdO4sjr53HwzUcx9dqD6D8eRf+EGVEeM0C490c7CLUaRffZpJLDXYluZxFsyWpqyTpq&#10;OGpPfyWa+FuVj/7y/jHUE/A19MM6PotmSxnymzKQ17QdzbYSaKlHVdS5Hdynmz62JdCMZn8ztE7q&#10;P18nkgN2+ActSDy4H91JA1S2cqVmWXRrfMIEHaE18uhJFHS0/DbAKpA4ZwqsXrZ5WJWhzS+Da8re&#10;2m7uDd9bpgim1Bu/X2e/Cljng6UE/IW2MJC+m3b1eX+VvZNtfxObP967bYud63c1ZQJ3Ec3MV8u3&#10;pcBQmlnKoDPx6cP45x+nAu3HPvMZ7K6oInjeizU7srCrNJ/icxv2FuxEc1MFigp3IGvHelS3MHDZ&#10;WmDwd1IAdKG8uQRdhi584U+/qBxH/j73uc+hS2fA+l05uDuLwVOaE1Kg30RYvTFNpj6QPCj5mrAh&#10;tWhb8pm38nEtRfC9u0rxvo/9kVKz8oE/+gNsyduNHaV7CUQMRkkNTD3t0NFRGXtqYEwSDOMMgP21&#10;cA43wUlo7Yw1YODpA/A+MIRmCiEDgdZAaNMT0rTRcqh7UvO2NroLYD83iKkPPY6+pw7j9GdeRehc&#10;DKpoMR0ogZIFXB8oJ1iy8HJ7K89lIrB1OPKV/qr6QCk0rnxUGXPgvTSOvgeH0WSms5KgTMeg9/Cz&#10;i8EyRBEW5b4EWBkIyURItfC6BGx1MqUMQdEVb+R2dObSjJcwbo83K/0lHEkRXC10jO2E1w46EGl+&#10;0srjURBEmunMuG2oDl10apFLfQicH0CcQTz0wAgMI+1wDjUTVAm1FG8GgruLYCpzuroIqXL9hlAZ&#10;hWQZIt5qOOw1GLxvFKc//TJGXr4AXUKaYdchPtyFgNT+8t49Q3Tuoy2wxqX2VAZPaSa0dhOupR8u&#10;r1/66dKJ6pg+Ok8e75fpROfd7anDwNkRDNw3hcRsEn/x16lmpF//x3/ELZs2ElYF7rbiZkLrskzp&#10;Pye1p4TRdGmKKNNgSN+w3Lfsen6/jsvr0vNTlkFQ3ZyH1dlleO69KVCVv+/8y49hiiRw/ZrNWLqW&#10;kCiguGkb/WEabk1Pw8qsNNy7cxPuyVqP5VsJzpvuIcjcRYi+HZG+fvzJF76IP/6TL+JzX/hTfJr2&#10;yS/+GT77Z1/Cs298iCLBg/JODao0Ri616DKa8Od/mbqv9//BH+K2jZsJdttw08btuEWm+1i/jXk7&#10;H40E5lqjE/fs5n1tICgr0Er/LC0OJAYotnhZ/n3YlcAqLwBkKevmr0VaQfC7IrQZS6TGR5onCvys&#10;TsPjL72m3LP8feuf/gn2QBRrt2zF8jtuRk1dHoaHHBgcMFDgNCv9oMIhDZIJBxK0aEya9jHYjwbQ&#10;n7Ah2WNGotcGP6FWS1Gjs7AsUeB0GUtQ37UHnfp86IxFsJjLMdRvxjkZVOWh4zh/6TRmjh5El9WC&#10;2zZtwopsivm9vN60rVixMQu3rJZnvwWJfYfwk5/JlCfAhz7zOWyraMCSNdsV3yuxStLi7fzwQvhU&#10;4vCCz7/OlJFiuVx4vHfb7y88lgKs/PyW8RkuvH6pIVYGFps3/pZ6zrvp/zdj2ertmDx8Dn/zjcuQ&#10;+uN/+1d8+pMfwKj0sXJUI06BOhhWw+/uxMlnz+LUg/swEjNhJulCkOJWRtM08pke+tj7ETo1iBaC&#10;YoMuC42ECBkUSeWpgMonzVCL6SdqlQHaTB76W/qPblMeOnR5UOsK4LTSZxIwc8vuRXVzJgyeKsYe&#10;6RoiNVT0+7Kk/2uz5KOZvriL+7dZc1HRtR3Vmp2o1e1GlX4nynU7UG7YgTpbDprtuehySasR5i9f&#10;JXROqREqhcpeiIr2dBQ0b0VJ1w6UdOxEYWsWSjv3oIrXUqHNo/DfgcSzZxA9FEBj+y60dhSjorYI&#10;7boOPPXyc/juP39/LsWAL3/9LxGeGMZa5sUbN0prAtFlObie8U6aV8t8xEu3FCjfb1BeLPM5iUYT&#10;vSZjPshLPPqOm9PpF7N2EVhZ7giqtzB/35K9W7HbeOw78gistNsFWuc+C8SmQDaX3/MJrwWE2ELc&#10;xuVy2k35jLkFebghj8+dwLo8NxPLcjNYbrZjQ9lOZFXuwJ7KDJS3ZENjr0Oo1whvtBtaUyVUuhKo&#10;NYVo78hBR1cugbWY4FoFo7USNmcdvP4m2J01cDCfyDyYM7MejE07EIwJ1NQqLzF9hAEn4cEbaYLF&#10;Xwu1q4owWYXqzp2o8zTgyIeewMEPPgHnrI/Pthj9JwcQuHAQGbXblWbe7bpCtLlbMfD4Kaj7LDAT&#10;nExGxkVbA3TmEuitpfDR5/j9BCdHvTI6qjvYSojpgpEiXW3tQLWqBSVxF7ovHWZa7MFd0meVuueW&#10;ojwsL8pXIHVFWSmhtYzrCK3FBFj5rbwI91QWY211GdZXl2J9TSnzRSW2ETw3NFQQXov4WwXWE2BX&#10;E2Q31JRjMwF2U30FVlcUKjW6a+uqsLqmCisqyrCSEHwXz7GCQLymrhbrCawCq3eUleP2skrcWVmN&#10;lbX1WN/ejrTOdqzise6pJbzWSbNkwjUhW65zVakMJJXHfcsItQ3Y3tSMTa3N2NDehnX1rfy9AZt4&#10;no3cp2YwhON//Se4+NXPYf8jp9E7GibEWRGKGxANdyMSoK8Wf03zM22dTEO7vRYeD2FPald9Lcro&#10;vmEZBIq/O+ir3a46+MXPhwh4/M1ormDZJVBym0BMBvbSwGhrQnN3IdTaCrgdbTyOBtF+Hx5+43HM&#10;PDCDM4TW+4/3YWLQijj3GRgwEgTbEZO5RHtN9BMENuYXHT9Pv/YI7P16ZZoceSnSP6BVXpQlCMsW&#10;exnzbTF1i7RYa4WlvxVW6hhbiFqF+cziJmwLpDJPRsNtynQ2Jw5HGFcMiPdoMLs/hFi/Du6QAG0n&#10;XEHmI967x9/B/NsKLfNS4nQCx14+heEzfejpI2x665g+9dRMevjHGcsuDqGa11PVTf1K3yZwLYNv&#10;SXkSODz2ifcgSlj1DnZS5xGOaaHhDtip++wx6ixfLSyBKtgJ1LFJI3VWE/UUv1MjShewNj913ekB&#10;dAyZUNOZTbBWIT5mJ2RaMHzQiwP39SI4oqWmpAaM1SM8zrTyNWDbnnvQ3J7Lba04eCaJh5/cj+SE&#10;C44jYfQ9ug8mpoF/3IQgodkXbeL9qDFxtg9pO7e8M2C92q6AyTkgVZqR0H4JVBeYsv0ix1vM5kVL&#10;6vu7E1x/U/tVwDsfoH9bW+yYv6ktdrx3wxY712J2WWReaW+3rSJQZKTU9BwsWZ+Ju3cU4vGX34//&#10;nhv05NSlS1ixPR03rF2NG1evwOrta1FSnYPahlxU1exATU0mGht3oqsrH1YbCzqDgCMg/RUIg/Ym&#10;vPq6TF+S+vvRj36Ej3/qE2jValDaWI/efVPYU1WDm9ZuxDKZq3FrOp8rRTohWmqUpIml0k9xu0yh&#10;kYcl924nTMXx01+kGnC6kgNYsmIlbt+yFtsLN1M0FMM+xAI+1gJTogq6aCWs/XRK0gyYQsZ+ehgD&#10;7zmDrlA5tPES6GiaWBkaQ4TOwxYcfN8ZHP/kezD+8efR3NeFNudeaAIF0MbKoQqWKc0s9LFKGKU/&#10;LIHOyN+kZlGaw2r8DMwEXxOBUy0g5ixAnTUfkYenMfzQCBqseejkNQiUmrzFdC5F3K8C9jCdPeHS&#10;39uGCEFSgFFLYNUSiq09dGIESrc0DSbodrmKCcQlDKoVsAQp5GTfWKMyUp00D3bF25SmKCmjY460&#10;oT2iwtDTxxElpOv6uQ3h1jvQAt9gK/w0Tx+3jdcSginwEtKcmWnjpUjzMO2k2ZW9CqMXx/DgZ17C&#10;iY88B8/BXqhtFQjw3OP7pKkeATpIcdErE043wBQuhSVaAWe8Djb+buS92AY7MHx/LwbOD+PoBx/B&#10;yT96HrOvP4Sjbz6CIx99GLZ+I3wuOmJnM770Z59Snu0/fudbKGkux717tiv9EZemZSoDmVxHX3N9&#10;pvSdK8KNYlkFuJHfl2bkcN1uLNmUgSV3b2S+2IDttR0o0dnRbPPjq3/7TeW4P/7P/4Ah4seSdffS&#10;123Gml27kJmfjb3lOahqK0GzrgatxipoGDwc0XZ4COcOBi01g26HvhpNXRXYU5SJrZlp2JhOAc/j&#10;LFl1N65bfy9u2LAKN6y7BzdtWk/Y3Ihr16zB9feuxuqdO/DpL/0v5fwf/shHsWzFCpantRSe23A9&#10;YWnNniIUtqmwem8Bj7OZ9yu1LllYRkEqwLqM9zU/5dM78QULbTGf8Hb2S9srtW70Q7R5nz9/3NSI&#10;sVf6qlQLHz6LtduwYkce2hx+/M33Lot1+fvCFz6L/QdH4PRIfzQVXP5GhBn8+3qtGBtyYzhpQ8Sr&#10;QpgCMu7jNrZmqLpy0NiQBYOuHBbmQYOlDHpbudKMzEaRGxhQoW9QheHBdvRNdCmTt/eP2BGlaA0O&#10;2dF78QCmX3kcZgownc+ANkM3ytpakVFagtu3E043bEFy5iD+7V//VbnGj3zqs9hYUsH7SKOv3MPn&#10;QZOuMoR3GWE6db+MpzJ4E5eKcZt5uwyGAonS53qhpcBxPs3m03OhXfEM5n4TW9THyzNSPstLBWlx&#10;kLKb6DeV5ttcNx+r5/uo3iwjYmdKLJVYLnpgfsTZTCzflq745GvuXoW1O/ewfPfh2z9MjYYrf9/5&#10;p2/hlfc+hWS/E70xLcbiehwZc+HwhAdJqXkZ9eGhFy5h7MgQwl41RgMqzCT0GJHpHCIdSFLYqkSw&#10;nuknWOyHc9KJRnclWi0EDksu2u0EHzfLIX2Q2llO2CwgwObDEWmkWKtDhymXcJKFoqo1qGzYhk5d&#10;PjSmAnSZ8xX/qwxkR1PRZ0rfeWdPA6xhGWugCHXmbNTodqJev0sB1A5/CbrCZWjzFtHHl6ObAlIj&#10;TdWlDyXFrsZVgRZDPjosRdB5pdULY1yP1MbVQ8dY10246uD2TYTivVX3InAggdH7ZtGsLUdTdwGq&#10;CG7bCtfjnq23Y0/pdhw4tQ8/+S+ZGRaQUPblr/0NRWsI19yzDreyzN/KZyl92ZUB27bTv1H73cB8&#10;dy0127WbdigDwd1EX7hcAdZduCmLz5LPaLkMsJSdi1tz8wifYrm4vZCgRciS2tR5uy1fmvwSYLnN&#10;HXncriAftxNUbyOo3sLvy/JyFbuV0HoLbXkey3N2BuE1HbflbMWG4izkNBYgnxqguGkv04Zl0d0I&#10;DaFUZ2VM5PPRmItR3bgN1U3pUBkLCYl8JuZSAmsj4gmW50ADQsFGDFO8xyR2heph4nN2+OtgEUDl&#10;/lon40+sHc4RA8yTdjjuG4X3XD9UjIdqWy46ZcCYuBZH3/8QzAPSdJYA1a+CN97OdXz2SSNmX7wA&#10;26gXOiPBV8X8w2sMegkXvkYEAi1we2VgnnqYzZUwmWsIy53oSRowNRODs8+HXZZOmC+dwOaOZtyV&#10;vRP3Fu/FiiJaeWGqlrWsGHcTVFeWFGJlsUBhCVYRRlcKuBIS7yktxOrqEmwktG5qqqZVYX1dhdKf&#10;daM0560mxAqM1lQjraUBW9qauA3htrFWaUIsnzc2E0gbuW1dNY2wW1/J79XY0FSLtNZGbOls4fW1&#10;Iq29GWncf31zDVY3VGEVj7+2mVDa0oL1DU28thqsqqzDpuY2ZLZ2IL2+GVvrmpBGW1vXiNWl5Ugr&#10;zsOGvZnYVluMwKVT6H3pKRx4/TkMnT6A4cOTGD40gsCgA6GhAPpm+5SRj239jLEGApSL8BQVoO2G&#10;3VGnPHNpym23VEKvKYBGmw+LoZgQWwmnq0apVXc46xCKaOH0d6G+PR9OdwfjQhL3XZjGqZMDGOkl&#10;YJ0Yw4n3PobBSS8BkvqOkOwmJAYj1C/+Jpgd1GQO5p0wn2uYcYKaZ/x9j6H3SATRHtmuHt5QndJc&#10;+ej+IDwE2yZNFtQEPpnOT2Z4iE6oEexvgzvSjPiQHvsPhZR82hNrxXCfDqPME/0JaQHUyJjVyGOq&#10;4Akxb4aa4eI2MiewlXlbWhDEk90E8070nxzCzAceQt+BEKan3EgkVYhQm3XRV9VSJ0efPAgt91fp&#10;CpTmxb54M6LJDhj7tDjwxkX0Pr4PPaf74Jr2oY1axEF9OHTEioH9ZvRMauHh9UoTYyvv2xEXkOUz&#10;oO/qNNFPEYb1PZ3UMdRmngbE4t301QZMTLjw9NNH8IE3L+HRJ/bhxNkEelh2eifMiPC+c8s3YU/B&#10;OvrmCoR4/yHCd4hlLHF6BKc/+Di8sz6l65p0n5Bm3UH6x5lDAWzduvadAuvl4KcEwDkhsZhdDali&#10;bwHuW4IkdVw5vmILg+PVNrfNfED9n7SFwX4hxF6dHm9n73bz5YXHeTdtsXMtZm8HrIseQzl2Dq7l&#10;/V9HcXn4/ANKEJW/1yis707bhptWb8DytE24ftVy3L3lNhTX7YBR3qYFmmCnoDBaC2F3lSNAIeEL&#10;NcAbpHNgoZT51eQtlZsOxUPBefT4JL75rb+dO3rq78nnn0FtRwNu33APlm9Yi1ukJm1zhiLQpZZG&#10;BnO5icL9hq0ZvK9MpR+rOdb31pQH9nBCqcm5naB75/YNyGsrhnPYAM9wM7fj5yRBjOBkJER2+xkQ&#10;z4xg+NXzBEKKkigD64kQEi/fhxN//CIDYQ9aCGrGUAkLJJfRElgSdLgEX2OCAEmwNSSqYeqjI45V&#10;ESjLoae4EQDVS60pwcwkNYkCrWEZrZdCS0ZUpAhK9fksVdbZCYfWKLchTBt4HHOsmoBXA3svA+cA&#10;IS8uNbgEYA/P6SEse/Mpvoqg9clIxcXKIE56GanYW8HfK5UaBHFWMn+rt7dTgVZxYHY6XunfYN/n&#10;IaSfh3uaQWZYy0CjgauPYJzkMyK8+gY6lKbF7r5WOGIygACvIca0kpGRdbsJt1qcfP9jOPjgfjre&#10;GGaePo3k4QiCSWnaqaKDJahyH19/KwL9LRQelXTe1TD0NCF6Lo59r9+H+Kk+QmMVKg15aDTmwckA&#10;46Og8PoJyTKKpJWQbCyi6NyLL/zpHyjP9h+/9x3CohvtLjXW5tFHpaVDui1In1FlpNjVGdhQ2oQy&#10;lREqdwAf+KNP4ctf/Sq+s6AWY+Hfv/3kJ0zXEJasXEkhyDyTsRE7y3ehQV2GVnURGlXZ6KQoNTpK&#10;Yaco9YUbYKfw7dLugoZC1Gwr5DXmQW8qJljLm+FWhCnSnWENhWwDajRlKG7LQ3ZjNnZRyBV2VTIY&#10;dqLb3YWhAyP41ndTwPzHn/skNqVnYM3OvVi2maJTalE3bifsblXy+9JtOylMM5jnd9IIQ3OmlF/x&#10;3XNl9jKE/O72q30MfaQCrPST6QJnV9pSuWZ5ucRtruf2SwlMSwl01zM2pUaUpU/emqO8bLpm5SYK&#10;3Ha876OpZzz/94Mf/BNeeOlBuBgcTfQlVuZrp4yQba2Cw1JHcO2G1868RbFptTJfGqQfWx6fE8uS&#10;vEl2s0xS+OhclUr+62GZj8QbEJAmW8EOQgqD7qUpHH7lEn2DB96EARHCU5DL/skwxgnO9do23Lo9&#10;A9fyWdQZrPirv089L/n74Cc+g7TCaixZR9HOe7whi/ebKf5pL6GBQCg1kRlMx7l+oIoRBpXfZN0C&#10;e2u92Fwaz7c4utoWxuJfbTyOpLOSLySWET5lKqJ0MeaduW2k5cqN6fnKC54b5NqoLZZxmxvTtuLG&#10;9Ztxw70UHbfcirTdO1HRVI+DJ4/hm9/+1lwqAD/+j3/GQw+dgMFai/LyzSguWQ+1vhh9hNAhWoCC&#10;buShA3j8U29g5MQMohETRmI6zPaZcXo6gNkhG0Z7NQgzPoR72zEx48TQmB2WYLtSE3b0Y8/j/Ofe&#10;xPQzxxHd74CJQtMgU4nRL7c585RRe6VmoaljBxrbd6C8NR1t+jwKVeaVUA2M3ko4KKTCMv/0oErp&#10;P9ZhzWee24j0wjtoK1DYmIZG7U406XbRf5bRr5ahxZyDTgd9LT+r5aUgQchGHxvrEwFbT3AqQ4e5&#10;EM30T+1m+mJeh5jU7rWaSpSWMwaCq1uaLTsJZbNenHz1foQmXLD4mqCjKNZ7BLJL0Wktgor5u90u&#10;XU+s+PgnPjyXukzfH/8Yr7/5QWzak40ld9+DW9KzsHQLfQN9xDKZxkYqGtL4TDfyO6F1Of3Hjdzm&#10;+h07cMMexspsQuvevbgtjwAqEKoYobSQ4Fog84um5hgVu50Qe0dRAa2QUFuoQOstBNnlBNllOYy/&#10;e3fP9WPNxu25/JyzC7dk78Bt2em4O3cbNstgP3V7kN+ai5JOWutO1HbtYTmsUAamCfd2wEkwsBLk&#10;7R5pDcG4RlFutlcotadWbueUmiyCo8lSDgtjgpXfZT5ILdPI5C6DgyAh41P4B7sYm+qht+XB6CxW&#10;RvM39TfDSNg98saDaGHe62YcMTAWmvgMHIyFJu4n/ZLrDWXoOz2OoQvH4Et60J+0oL9Xj2iIcY/a&#10;JBym6NcWoLVtp1Kz1jOkQ2LAiIExF6aO9iE+GVFG9TVOxtAxHMS95XnKPKv3MM3WEfBWl0otaDlW&#10;1pYrgzKtKinASqbziqJ83F1eTEAsVZoDr60mlPKz2Fp+l+W95TRZV1dFEK3C2vqaFKjWE0yry7gf&#10;t60h6DbWY3t7C7a0NmEdt1lVWYZ7KwnBdeXYWl9F6KxEGs+/icsNXC99Ztc01NPqlD60W5vbkdmm&#10;wpaGVmxvbMaO9jZk8JhbaquxtbEB62p4zAqeqywf6ZUFyKwtRGPcCfvJCeS4NPCdP4ae+48yjk/i&#10;6GuPYvJ9z+DIJz+IB772BZz/8icRe+AInEf6cPj9T6D3kVOwMI3VumKYCE5Sm96tzkNLdzbUllJE&#10;CJwyUq5d5vn11MNGcDU7qqknm9HD5zgy6Ue8z4mxyQAuPDSB+84PK7Wn+x89hIHHjlMrqQiDregd&#10;MaJ/yoLYQDc89Ceidzxx6Z/cgDauP/QHz+E4td3Q/gDC1Cp2fzH1KfVNRLRKMyLUPVKz2WkvICB2&#10;Yt8bTyNxrB8JaqKBcS3GZqwYHjXj2OEQDsw4MDQkc68a4ZapfbwNPGa3Aqoq5u9udwVs0TY4CG8W&#10;6l8ZVdjLbaS5vG3Ugf2vX8TYi+fQ89B+RB+fRfTpWWX6Q8vBKLQyDZOUB/otb6KV8ciM5LgNxlgb&#10;GqkpC3R7UOBtxdkvvInIhWF4eW3hYTVCI3pqRWq8UD38/YTRaTMGZpm3JwzKfKxhpnPA34pYqA2T&#10;I2bMzngwOmolgHcrTbXD4XY88ugUnnnhCGL9KqVrlp/p1NiZjbKarUgOWnD4TD/2n4pj+EAAoUM9&#10;2P/mI1DP+ukjZSTiZqip2+q7dqKdAL5y3Z3vDFivhi7F3uq/eqXJca621HQi8yJlAegwcCqBdsFv&#10;V5u8KX4nwPp2ULWYybaLHeNX2S+lwyI2//b7l9+Gp4TEQlvsHG9ni51rMZP0uvq8YoteD22xcy1m&#10;b5e2i22riKY1P48AAP/0SURBVEk+cxmG35EcnAubwPDsDJavW481mTuRzgC4t7YIpa2FqOsuQLeZ&#10;Qd3IQm4vgs1dqpgrWAMn4chKyLJQcJqdRQTZfBjMJbDZKO69LQgGuuGwt8JmbcMTj5/HP/zD38yd&#10;DfjPn/4EH/30p5FdWYklK1bg2lWrcP2ae7F03VosXb8B163bhOs2bKNl4rp7tuDcw08o+33j+/+M&#10;HdUNWLJqNTYWZqMjqIFZhEpvNXQ9BVAH8qChwFF72qBx1ULlKESLNQddFLPaIy40EmjbuI0qQgAk&#10;KFoHGSAHGmElbMnIvuo5wHT0yiBJlVDFKlBnz0ZGxQpsyL5ZaaJklf44nmoKoyJ0M5hKTUCHncLG&#10;VwhVD6GzpxBd/l3o8OYoo/Gqw4TlQDHUBGOZQsaaqIWtj3A0QKcrtcGJGmh66OzG9AzKDVAFKXD8&#10;BXSM+VAxXaWvq54gbKWQcsToELm0hAjmoQZlbjKPzG9Hc9KBy2T47kNh9L1wHoakGvZEC2y9fAZJ&#10;AutQJ0JjXfD1tsBDYe+ItxNUeYwY75vHdxyJYuT5c/Dvi6K/3wqbvpROVIWx50/BNWiGi1AcHexE&#10;bFRgl9fdU0OHXa2MKmynePT0dUPnlTftBfB4qhAMNiJACHERBt0UMkE65IDUAhNADARCO4Wi2VqB&#10;P/uzzyjP9lvf/jbiI1H0TSWgcejw4hvvw1f+4i/x9W+lppC4+u+f/+0/8PHP/yk++sdfgm9oBnnN&#10;Ouxp0BBuMwipWwgiO3Fb5l7cuS0DOZXFaDc1oE6Th1aCj96bmq7ILf1aIhRQzMsWBhCjtwqdJqa7&#10;TZoyl0BtL+Rv0nxHahRKoaXI7TLuRJdhJ1Q8Thu3rdPvIagWoNNVSrHdgs/+6R/NXSHv6Zv/C9Ee&#10;IyFLj8LWZty4KR3Xr09XmsLLCKCKX0inPyXMXLt1l1Jjp8wfyjKqrNvCpYAgTYB1sXK+0BTfMfd5&#10;0fLPc739b+Jz5o1imCajIl8JrPRP26VJdj4/53MpnxkrBNwUk/UU2RkU2RncnxC+LI3f792E2zau&#10;g38giPd/7HV88/vfeWvQq3/63jcwOhNEmzT7tBUSHGR00RqCSQ4aOrbxeeyGwVPIckcIoLjtsNIn&#10;yVzIkRp0RJvQGe2AOa4mRNRD7WxAM4P98NPH4D7VD9+IBX1DeviDTYgEpc+VEbGIFcn+AI/dhLsF&#10;3hgLlxL4ZATiBr0dX1sArm9+4lNYX0IfJX2MM3KxLIPPQenryfRi3hK7OYtxmssbM1O/z8dPZXow&#10;+bxgW2V77n/ZfnNgTb2kTr1gVkb4JTwrcZqxQ/JK6mUkP8s6fpZ+qNI6YQnz3HXr03Dd2vXYSLCp&#10;7OzC2KHD+OJXv4rv/+hf5u708t/3vvN3+MgHnkWPtxs2ozTZ7FDm021rK0JVVRZ0tloEB42IHo7j&#10;5AceQ++lCYTiGsToF4eSnZgkAEwM028QOsYoLqf5bMYiWhyZ8uHMyTDFYQc6tbtR35SOTmMhTGMW&#10;7HvlLHovjNFHdqCJgs51KILA6UF006+Va3Yir349ugiQasJjp3YX2jU70K7fC4OjGA5Cq57l0OQo&#10;RVC6StDndTJWNZv2oMuVT5Faxvw0N/o6TRmlnWBjFFhy0X/RT5klZgg40Q90sOzLufSuCpgIUCrC&#10;a2nzNvqQdVxuRw0FW6upgGWdMTDUAlefHpMvXYAmaYYv3EERqmY+rURj9w4epwAyZ3WXtYT5toQg&#10;XMnfKlHbVojJ6T78+Ze/CPw81Ude/o6cP4eb1q3BkrXr+Fx3smyx7Ei/VfqLWzbJQHSp+VdvzmI+&#10;yM7GMsZqqV2V2tI7pc+lAqP5uKM4ZQKpYrcRqMRkkKXblN/kO/fNz+b+Aqu7cOtewuneLNyWk4Vb&#10;szP5eRdhldC6czvuyN6K9RW7CDy7kdm4B7ldeShV5aJWl8sYSNCk7/QQDJzBWqV/sjfEWBFPzU8p&#10;L5mk5k1L2JdxDCxMa2mK2cY0rNfsgY5pbmP87SL4dzJey8tZU7iGv8t0MHlosGSj2ZqHSj6X6CMT&#10;6Lk0jmp7GVTRSnQQSqRVlTRxVBGIVTy+zlaCNmMJY7EeQ4+dwYnXnkBsJqRAU780JfW3wU5g0nM7&#10;F88TZ14VcA1Q9E/Jy17CbX+fGVrm+y2NBahO+tB1cATbzZ24tZRpVpSD28sKlZrW1eWEzLJS3E27&#10;q6IMd0vtaVUFwbUM9xBOV4txnbKkrSF4ric0bmysQVoLQbWR0FpbgXsJq6uqSnAPoVRsVQ2PWVWM&#10;e7hcVcd19TxPQwXWNgjgNmJDA6GztpbHqiW01hJM65DR2ohdXS0o1HYjr7sDm7nf5sZSbGwoUZoe&#10;ryvj/hWVWMlrX1O+Gxl1e1BlaURDxIjwhQPoOT4CtaMVneZqlBtlRNgDOPDexxE4MYH+p+7H7IUZ&#10;hEJdfIbUH30OHH3v0xh65ARKDYyZUkP9vkcx8p7z0Ael9rFe0RnhkXYE+1owNGogBHox2m9R5pMd&#10;m3Zi/7EgQn1dyoBJnpgWiREbt+2GM0wIdEhXqXaMP3eafiapNBGXrlU2DzUTy6uzpwV2wqI12qKM&#10;8ZGcUCsvS4z0NbNPH8XpVy/AN2pnLGlG76Ce/qkDfp4rMqqHj/7BQ59g0OXg4LOnMfGeh9EzE0XP&#10;qBbWGEGSmsjN/JskTO+fcqK/t4txvwgtxmxqy3Keo0HphiYtL5w9rXDGeb3hWlh9Vdyvgb6mHhr6&#10;me5ADdqZJ+u0efRhe1Fjoi6k75EB4PTUzXrRHLEmxWdJM/gOuwzaSb1If2ai3ug5GsLkBx+BYaQb&#10;0bFuuBPcjuf1D7YRYLuU0YJj1L5Rwmu0T4V4vxahnk5lYCkPdaHXS71or2Ze1uPY0R4CuBEOauIg&#10;46W/p4P+kz5SW4jazhzUNGfC6atDIKxCKKLjZ8IpfWNtsB0DT59A+EQcEV5DYqBT6cpzgP55R8am&#10;362GdaFdDadXrHtLqEiATH1eKHrmA64SDK9at5gtFElvZ78NhL5Tk3ubrz2dt4X3raxf5LOStosc&#10;7ze1+eP9VvYr9l8sHX8Tm39ui12fzIcqgmbJus0MCnElSP6M5ogncM3dd2NdZjpqW2oYVDQMyG0w&#10;+poQHtCwcLTBG6V4kdFf3QUwSZ9MmebEkqO8BTUwwFvtFbCxgMqbVJf0Swk3U6yrEInpEI+bCLBq&#10;hAJaHDs4iH/61l8p5776799+8h/40l/+Jb7ytb/i8ms4dN99KKhvwKPPv0dZ/63vfQ/BgVEGOxe8&#10;8SSOXTyFqZODcCY6lZHf7H10wNZsVFHUyNx7LW4KB18lWrzFaAvloytGyOynsJ3SorOnHPqoQJlM&#10;wVIKTaCIQFkKS7wGat6rOkpQ6ZXpZeqQ17AB63YsRU17Fp1XBUUHRY10YPdWoNNZiEaKI42P4ilZ&#10;Dyv3V3lz6YB2QeVhAA3JQE2l0BFeLQRaWW8kFMt0MzLIk2lQQ8F2HI7TAXQnCbJD7bD3NjOoU2Ax&#10;aAusGumsjTKkurwkoIhyEbLsFGHWQD2Bs4UiqV0RZV1OguOJfgQfPUiAphOVN9Z06q5eCqn+ZgYR&#10;Ons6ya5gG5LcZvjSkDJPXvLRGYTPSN8yXqO3BF4et6MzC+1RFUbefA6OMQfsUrMbqYaPgCu16u5A&#10;ozJ/mYOO2eIqgpsAGuY1B+nQwxQvsXA9QnT+ob52hAba4U80peZRE8fuoXMMtChvvL/6F6mRZa/+&#10;+8FPfoE3P/l5vPFHn8LAwWPIbVYhp0lF2MskkK7GNRu2YFmmDEKSBZmT8K49uVibV4p1eRQFBcVY&#10;W5yLtMps5LYVoFFP8WMsQ5cM7sJ0NPRIv2cGwUilUuuiI5QamMZKs0Iu5eWA9DU2Bpjf/UyTUAXM&#10;4VKYZJ5ddwnMNAvFktabjXZbJoNQDo6dHcaP/iUF1//43b/H1KEhGJ3tFFHtSC+gv12/Fdev205/&#10;nIWbt2cSflIj7CrllmV24csqxRb4r4X+5u3sCl+i/Cb7vb3NA9DVdnkbfqdJTavMX/oWlGbyd2XU&#10;WJ5DAEy6F3D7m+U7gVaZt5bguky2kWmr0rZj+dZtuG37RqzJ2YxqLfO9jzCzvx/f++dUbd5XvvzH&#10;iCSNsEUaYJJRpf2lFD2VhAuWG+nbKH26D7rgeGAU2vuGYLkwAd8D+5hvD6PvwX3w7guy/LVB72vn&#10;M6ZQYtofePMFVJvroNEWw2mrQ4j+rCeiRyJiRl/Ujq6OeqwhsC7fvBe3bCvk9ebTd+ZhyertqDe6&#10;8bVvXK5pfPMPP4WNhQTXDelYuiMPN9FulqVMAUbwVGovuRRIXZZVoNhNPN5NMko1l/ODgsn3ZQR9&#10;Zf5Sbrs8k8fhsxd4XS79tflZeTY0mQZJjqkYn+d8vEo979QzlqbG10vttti2fFyzeQ+u3bgDSzdk&#10;YkdFI4YPHseffPUv6DevboXwc4LpN/CNv/0KPvHR9+K5J8/j0EyCgtKK8QE9BnvUmEwYMRrV8rMW&#10;YT/9R6ALHaZqbMlbg+yGDOiSenRHu6Cif9LJKOthlotQIYVjMX1DBZKxVkwQbAMs452tu9CiKoRl&#10;0k1xPIOJlx7A8Q88hVNvPIpjr12iH5qEl+uSR3rRSxBudBMiD4Yx8cZF1Hgb0ehpgfFwAs7zY/Ce&#10;H0RzpBkdFFRqgobaUgI9/bHaWUK4yUOVIQd1tlJ0UcB5T/Wgi9Crc1cQWBqVVkFmikKNrYDwWMz8&#10;wvIdpD+KUwhTdMoLE5kmQsSxku8IUCqWdTX9gww8IvOISr/WWvpGA49pokh2D+vgGjbSt+phD7Up&#10;o3/W6XOQX78WBY3r0GCQOFCIVsbLWk02Kjt3oIWg18n41NS9h+mSh8eePoWv//3lwQ6/8/0fIZAc&#10;xOa8Iixdtwk3bcnADVsy+Zx34JrMHViyk89Y+q7mSQ3qZVi9DK0F/J3Lovy3RgFeXrBHsVsLsnEb&#10;QfX2/N24LW8X7uDyTkLr7Xt3ztkO3MHlHfxNgPW2PYTXPVuxIn+7Aq2banYivXE3cjuzUdTFWEsx&#10;LlMH+Xs7CR6tCFIMD4yYESe4W6ypkX7F7DLa86AW/mSnMt+lhhCrtpQxzjXDHmnl86tEp42/OQgF&#10;fK4CPTLOQ5cpX+kS42Jsb/eXYJZ5om3ah45oA7qD1Wi3VqLVJN13ypV5JrvMZejWlECjKYZFW4E2&#10;XTn6Lwxj6qkDzAeECXU+XHIt1Ate+pvEYDdiw1qoGft0ZsawWDsOH4/hmWdP4NLFAwgl7NhZtxdZ&#10;unrMfvx1JN/3EqyX7sMOs0aB/NWleVhVSYCtKMZdhNKVFeVKk1/p5yoge29VJe7hcqV8riQ01lQR&#10;Niuxvq5KqVldV1uFNdWVhFZuV8V9awiwDdW4hzC7srECq5sIps0N2NBUj/XcfiO338R9Nwm80qqj&#10;AegOTiPDqMbW1jqk1xYjvSYH23jN2xoKsLO1Ert5nO0Ve7GpYg+2t1agOkZf+tABxN9zP6IP7Ydt&#10;0gjvKGGEgBliuviTKoJkI9pkepMIgWjCyefaSR3XTfiJK306Q2Ed2qws448cQ//RXjQaqaG47RTz&#10;8r73PYI40y/+yDSiB72EQR3CYYKphVrGUIJEUo0HHhrHAw+O4uTRGIYJU/5IGyK9BKZ+FepUe7Cn&#10;mmWHZbr/4XH03NendK/SEhJlmiRp2SYt6RzJZqVm3Uy9KXOTWlhGLW7mg2ALJt98AMnTcXRbcqGT&#10;7lhcFx3uRv+kQRlM6vypXpw50YfodByXPvl+DBwLw0w9JoMxxQbUmJl2oZfXEh3q5P2r4BloplYk&#10;iEoLEGc5z1XDfMt4RTjV+aqh5fE18rKFGsmqTFFYp7yIsfW2UfM1w8n8a04SdMM1yqwOdtFC1Eq+&#10;4Xbqs1bIDAs2+iF5WWMOV6LZlINiQxFG3/sIbOdmoIpp0DOgw+Q+GyYOWHHoTAiHz8cxdMCN3mkb&#10;Rg570T9lJXS2IuBtQB/L375pN44dDmN2nxexaCd00jw7IK1dVPDyeVoDrahT56FRmw8nfazPzzLh&#10;64CT/tfkrqOPq1UGbQpdHML+P3gBfdJf/0QP+mcD2Lhtze8XWK8WOEpwnIObedB5pza/71tia+77&#10;1ZYSUL8fW3jfV8PqYtu/27bw/O/EFjvWvCkC5bewhc/liuPNnVP6iV63bReuo7BZuiYdDzzxrBIg&#10;/+YfvokdpRUEgTXKnIhFDVUY2NePg+en0DcTgJcOTKYD8NFBuCjkZaRYDUFVxUKlNubQ0RNiKRIc&#10;UpsWqoc31qy8LfPS+dvo+OTNcx+dUrxXjd6kBpFQF6zWJgwM+TE8HsHQeJDr3XiQzu8zn/vIXG1s&#10;qg7mpfd/CJt25uH5V1/Fz37+c/zXf/93ao38m2sr/KP//D7FQAmyytYokya32fNgJpCaE+XQSk1p&#10;TzVaCaytFFShUzzX47PoitZD5StEt78IKoqsbkKrinDSFaRAkaHCg3Q44UZofTWo6shCUe0m1LVn&#10;ok2TA42doEsY1DBANouooeiR4CkjDEvT4ZZoE3QjOjQR6DXuQmhDBJ1kDRyDDM699TBSlMvULxo6&#10;yNhj+5BgMLUMyzQ0rXAmO+AepIMc7kjBszQLFmEVYrrT5G2eLSo1rTLQSAMsFGHGUB0huRq9F0eR&#10;eHAMzXSeHQRibaw+Nccr71XeHMpovg0M/lNvPIj+s1GKsTz4j7qQeOE4uuN0orwPE52uOVJKEVdF&#10;J1+BDh47/tgUpp4/BKM0Y/FQ/AWqYPNwm3AVAjHCJ6/LzXMaZWApiowQzylNAN3S31UGmQoT1Lmt&#10;nUEnyGNECa9hacLpqUaiz4jwsAftTjWKO1pT08es2qZMIXNN+i4sIZDemJmFW7IIe9s349b0DNxB&#10;4XZ3+m6kZecjv7YWnRY9wZxBOGaj2FRDZatHO4NjC0VhVVcmytq2oUK1A3XmvXzOZdATQAVCbQwM&#10;MgCWBAgbQdwmTbW5FDPx2ZhD5XARbr0y7U9UhpBnnvJWQsv71Hil310Wesa1+M73/jqVEfn3wU++&#10;jrL2QixffwuuX3Ubblq3Djetz8DNm6RfqpRD8U276aN2v23rl3l7y1+wDF9dpq+2t7adMxlp9O3s&#10;re4gc5ZqgszPtPn1cgyJNUt57BtkgKvMfCzNEqN/yZTfUn5KXoIpTWXnlhJXlJpI+prr0zKxdCOB&#10;ddN23L5pC1al8zm0iri103804siJCfzi5/+ppNurrz+jNBF2S6sBBl21NOt94ADGXzyHyLE4rAkN&#10;9M4aqIwF6KDgl8FWWtR7UduxCzWdO1kmCU3MlzpHJTwjbuz74JNoCavQri5FR3sxbEbmN5+aACX+&#10;R5qpmggNOvqMOtwtg1xt3EJwzSBYMy2UqXo2os5kxV994x+U65O/R156jXkzDdcxPl9LSL2OkJlq&#10;bpuypXPLmzMLFLspo5AxtpjpVES/zGV6IdOnQJneZHkG1889O4FVZQ7sbTze9jxux+PIgGJMTzEZ&#10;XEyAV5pey1y416ftwZKNWbhuE8FlYyZW0T8aQ3F84A8/gX/99/+Yu9rU37e//Q/42te+hE996sN4&#10;5aXH8NQTZ3D6xAgmR7zYPxnEAfr30QETpsasmJqQQbFMFDft6KeIjw9IOnUgHtXAm9DCNmRGV8KA&#10;tn0BxJ86jHxvM0IPzSD6wCDqfJVoJGx00C91+Orps5phiarhnHQgQcgcoY/zH0+gy16ngEmXl8BH&#10;36Klz22zF0DjqoLVIYNrlcHkrICHwrRVnU3frYExacDe/FXILl2LphDF3akBWA/F0DZihe3iGHzP&#10;HUf4hVOIPHcC0eePwnX/ADoZf5oc1TCPORB/cBohArDK34JOlwjMWqWGw8Bzy8sRg3QN8ZVC55Lm&#10;v0UUmPSzvXXo8BbynnLQTD8p05l1+oop4HLQZtkLjbOI11xIH5NNf0DAJbg3mfcozYblfqTVhU5e&#10;8spxCKx7WzahlrHSQP8nLzplQKguxg4tBbCKArhFXwxHUI2jZ2bwne/83dzToz/51Cfoa7y4d+cu&#10;XLN+Pa7dugXX7c7EjQTNZQKdhXtxV3GRYql+qYTV4mLcXkxgLSawFjE/FlLvFexWalSVKW7yZfTg&#10;3YRSAusCu32vLPcoJtPh3M5tbs/Nwu3ZW7EyPx1p1TnIbC0iBOVjV3M2CrvzUKErQI0mF62EPR0F&#10;rl3GtPBQJ7iZN4KEU3stOjQFsPka0DNsQLTfQKC1I8iyaTbT3zobCJBNMEoTYX8dnMw/BpdAK2NG&#10;oI4xSIR9G9wEYhUh9sjrD8JyIKzUcunpiy2M0XbqjTYzhbchG530AzpbBcLBLgQTnRTd5TAQmKXl&#10;lzvURgDRE0I7FSiWPnnSraDRQD8i8106qzA27ceBA3HEegxI9Box0G9GLKwnCJiw7+QEJmnewTA0&#10;yRCcJw6gcSyODa3lkGmD7pWpbcrLU02uiwqxkoB6p9S+8nexFTJSdHkZVlWUYXV1hQKr62TO1vo6&#10;bGpswMb6euXzutpq3EtwXSf9XpvrkNZYg811ldhaXYad9VXIbalHUVcritRtyFO3IlvdAsvMCJyH&#10;9qPMYkSFph01ujbCSBPqOxtQ11WPBjvj8fF+RB6YQVevBc1mPqueDoTHjQgOGuDt7Wb8bCFIEbKo&#10;bbqYjy2eRgyMujA2EUJPktAaMiDs70aS/qCX5bKHus5oYgyNmzDy7GlMvu9hxB49Bsu5MUQeZNr0&#10;O5F4+TQM425UtO1RWkHEqVlkirOhPgPGB80YjWtwiGD1NDXZ6eM90JkKUduawTyTiy5DPip1OTBN&#10;OzH73vvR/8wsei6NwT7FON/bgA5qt65wITqCRdDJSyfqChkc0htrhHOgA/2E4tlXLyF4YkAZONIY&#10;ZAyIqzB9wI/DR924eDKIMw9O4L6PPI2+aQ8GmTcGxkxwi34dMWLqYj+GqRcPHI9i6qATIR5T5phX&#10;WYuVpsV6ahrxYZ3mEvqBYgIr86T09wzL2B4yMnkzAkmmu3RPI3zb+5rRczIJ84CFMcoC37gJWgKu&#10;JiiVGVVw9Uv3sQpl1HNpNRAYZjyMNUE/ZML0+x9A+KgAOP0mfaSLx3Qn2gjurdQvtfT/0jKhmsDf&#10;hd4+wuqEDScOBnD8QBD7J1wYZbnr5b0HGWOdBFq7n9rWRu1kKIfOymswVqJVU4wu+ma9pxy1nbtQ&#10;r8/n/TCvdWdCfTwG/yv3wXppCKNPzmLzjnc46FJq+ZvbQnGj2AK4mQedt5oxvQOT/X/TWtar7Zeu&#10;6ddY6m10yuZ/W3iPC2F10Xt+l23hud+pLXa8eZO0WSwNf50tfC5XHG/+vEr/uD24ZguFz4ZdGJw6&#10;hJ//7L/wzz/4IYNvDNesoxDbyPTbtBXL0zZg6eo7cM+2VczEjQhQyFiibQy05RQdpei2MsBToNgZ&#10;OFyRGgrNGsIswYgZXNrZC1SZFPCrJrRI00sGsmALwbcTtmCj8nbVweA2wIL18DMzuPT4BGzOZly4&#10;dJxhOgWrH/rkJ7BmN8XZylXYUVmJx55/Af+woIno57/8RVx69hKaTfWoM5ZSVBBO/cXKAEm6eDV0&#10;hER1TERUFZzHwkg+MYXO0U6CK4EjWgZ1pAzdYd5HtFwZOdjIAq+lMNFTyMiovQYez8rrN7rKoKVT&#10;6qJY7rbTQRopmBkg1SGCKp2b5Ww/Dn/qOVgPuFHvJRjPODD7+kU0Eug73LnKSMSdhOWuQD7UvjwY&#10;pLYuwXQZU2Pw+bMISC0xHZNTgCnKoJGQCafblOYuMo+plc7LRvizEYStdMYyMpy8ibMy3S28Pi0d&#10;ceL8EEJne9EmTZYJ2VpCmF6myqFDtTKom7mtDNqkHzBi/M1HETzkhYOOrpHiMvziKXhO+ghzeXSW&#10;RYrD0krtsItwQAfmONyDqacPoZuwanWXIsBz+umcowxwwWgDfAwSgYg0KaGT5nUJ+Fl7eN5egnVf&#10;E0G8gYBdTSAhTDCN3Vy6CBceHsOXqGc6l6C8MxPbS7fjzt3bkdZQj22tzcioykdRZzX2dlYhs7kI&#10;Oa2lfM5NaDC1oEHfgurmChSU7UFlUyGauopR1bwDNS1ZqGvJQGVdGipq16OmdT2DbxZ09nx0EVg1&#10;vCcvYdnf0wAH00cGiZLnbZTabqaZSvof897F+Uttq5b3q6eYlWbE3Y58CtV8Bqg9MHpq8NIbT+Bn&#10;v/hP/AI/xcc/81FlYAqVp4v3sZuQuoZlaAtBleJy005CkMAhy+YWlkkupZ9nysS3L24pP8HlfPmW&#10;JX9TfP/c94V2hT9I5zZzlqoxvQysy8R4bjEZ3Ema/t6Yzrgjtb5So7qN6zbn01LAdX1WCUG1CMsy&#10;aYSuG7m8gTC2jCB1i9QO8tjLeJ5bCW+3SLPgzdtw7VqCOmH9ti0blUE99lTlIqswHVuz16GmrQBa&#10;Rxva1LV488OvsCT/N/7zP3+IwyeGYaaI9IRkoJ16aHraMf3iGTRH1ISXXBhsBVDb+BwthAV5W+9i&#10;oBZYcLAsuxlwWUZ1/SaMPX0W8aPD8PfboLXWoLktHy1thTBoKX6dHfBGVPBRMFs83XyeanSYulCn&#10;acLeuhKs37UDd6Rtxh1785HepcGSdWmoVVnw9b9LNRX++3/+IYLj0yyjAxTRI3D3T6BS78bNm3Nw&#10;67Y83ElQvU2aS2/JxpJNu7h/lvLyZckGLtelK/2xr1ubgWs2puMamatzcwbXbadxmcbvm2iEUcUI&#10;pMp32o1pu7AxX97i92L8+Fl8/mt/iW98+7vKNc3//ce//Sv++PN/iFPnZzFzbAB9wxSZcT16Ru0Y&#10;pUibPOBFvF/FctpCKO1CKNwOV4zpMW6lWDLTx2igk5HXpYZlwIy+88MYefowoo+dwfjnPoaZL3wE&#10;qpkQrAcj8Eza4E62oM6wmwCTDveFURz5/OuIPXUSE++5iNOvPoyx0xSu0wHogm1oNRWhkyLYIP0b&#10;pUkcy1OHowi1XbtQ0ZjJPLGL5Uua4RfBFarB8LiO169CpKcJLoKJyiTPvgBN6iy0yAAqFIzSZaJe&#10;vxP15t3ocOXTv9UgPMj7Gu6Gp7dDmbDfSD/eKaMSE6g1w0Yc/sAj8F2aRpVZRiCmKNbuhtaSp7QU&#10;kTlBrf5aVKoyUN6+laI+Fw3WXNRZsgm/eWhl3hN/ICMQV7VvV1oAGHit8tKygSDbIiDLWNHlLEYj&#10;9ylq3Yyixq2oVu/mdx7LuIfXuwftjCHd3LebAl6AyeSV/riEJ4+Mekzf7ZHB9fR46LkL+I+5wZp+&#10;/ov/xp9+5c/py8O4PWMrbtqxjbC6GytK8nGH9EfNY1kkJN1MUL2lpJjAVMTfC2kCsbm4rWAv7iCo&#10;3qVYtmJ35u3BnQTTu2T+VQVgZcnfaDIn6138fhchVtbdlcfl3gwFXDdW7ERGQw52t+xFbvtelKoK&#10;mGaE17bdaOjOhdpIX0ox7GJ8l7EvtBTzrd05cPJ7JKFTanMCgS4kEiaEogRXZw3BahfzR6HSmqiF&#10;4CndMhyMa24Fohqg81Wh71gUiYN+tLO8qzyMb1KzxbyhkSmRgkzDIOGYadpmLYKR68KDGvRNWOFm&#10;fjdK6xpDITq1uUofZb0M8MW07yB8tDIvdFDLdDqoE2Ld6B93YnRfAPuP9eLkxWn0HUoSmkIEoIPY&#10;//AhHLl/AscuTBBW1Mhro77oi8Jy+gjubavBnfm7sVYGXiovJZiWY2VpOVbw84rKEtxNmF1ZWoFV&#10;xQRXbnN3OaG2rAz3FJdjbVkV1pdXMW0JqdU1WFdVxs+l2FRVgq11pdjRRFDtaEIxQbWEy7KOBtSq&#10;mxW/Va9t5Od6VGlb0drjQfSRczAcO4CGhBeBM7NIPnQClnEPy2EnfEk9EgTE/n1h+PvMqFfnYVfJ&#10;vdiTvwolVRuVAbTiowYE6BdkbtUY4TQUVMNN4HVaW2G1NsBla4DX1aj0jRwetiIc6eIzJSgSRo3U&#10;Dl387BpzInxuEhMfewURplWzkXpJz/JhLERz525YnFWwM71dxhJM9OtwdMaLw+MuTBNij3L52JlB&#10;PPrABCb3u2Dg81U7S6EKN8N5OIyBZ48heN8IjIRQC3WGQ1qOEQyd8WZYqSe0ov2oRT1Se9/TBffh&#10;AGIXRzD8zFGEz49Qd9nhYVk3Wkvg6lHhyPNn0PvILJqlfzN9hk+mMIzVoZ16ZuTJGex/+Qx9ozRX&#10;roPBV4FWfS6atHtTzeF7qWv72+gHGqkXqHNirbARIqUsq2zUDTxGZFiLyaNenH92Fk99+HGMX5iC&#10;YYjASkBPPHoE3vvH4SeIxx/fTxh3Q8f87qBGkRYLMq9s34QBLj6T4ZfOovexYwT1VuVFuX+oG2pv&#10;GZotexTN0j9jxkNPTOOBB8ZwcMaNU0cieIT3+9DZQdx3tAfTI1b4ZOwHbSEsDsZORw3a/z/2/gLM&#10;rus6/8fdxEwx25ItZhwNaJh55jIzM987zCSNZsTMlmRmjuPYicOcNNSmTZq2YS4lbdqm/TZ5f+86&#10;IyWKo7Rpm/6/8PxHz36uLp17zj57r/V+NqxlYd/t2oAOPe+Nlzo40MB72KAsi5a9wGH2P8nuYA5X&#10;QUNb1//4NMs87l616Pc3w3qlcjnAKBBzGdy8FXZ+1/JrAum/UN56TlIuh9G3lv8/sP775dfuzxV+&#10;U2lLbFsyQ3DVkrVY19CKv/je9xWHePapV3DTynLcuGI7bpUw+suWU2jfjzvXLEJ1O8ViRJZWyf5N&#10;OlPJrZXXUux0wi2QRwgw0aHLbKLtYmALs4j8RB2hq00pnnQL3IQnCZYhkCURAq3OGriDTRSQXUpS&#10;7zfe/TS167/h57/4Vzx44Tx0RjOOnjiNn/7sV/t8vvK1LyPS60e9tQpdkSaYCG+GZBMMFCYugpMz&#10;KaPd1cpvOwicNna83IkxGu5BGPokolwFNNFyqFn0BFdZ+msgMKlD26Gh6DFFq+AkvMr+pw7bJhoE&#10;AgwBSx0qozjbhCYDRYe9lCKlHLpCJ9IPzyDwxCH0vngKnezcDeEyeE5kkXp4FJ38DV2qCvoUnSHr&#10;xEhA9BNm1TS8wV1BZB+bhmfCtlBHAnUUZwEew0nj5+qRGVZZIiJBmgh/NGJ2WRrJ50ElzY2kqGmm&#10;kayBiuLHszOC4af3UdxreT9Yv3TYDgpDCf0ujj+Q6EDP4UGK+YOw9xh4nFbCcT20+Tb0vnAM0T1h&#10;qPxFaPVtRSev3VxohmuglWDfBP+hLHY8uw/2NB1DggBN4xWM1CsR8OIUegkCdaxAcUHnEcxKpGNC&#10;a66FIF1D58V2wTqUGcyw7J9lnYX5m2E+DxBaXaEquHkNsvSuxddIhzKHNJ1sh6sDupABnW4Cqr0B&#10;jbrtqO3YiJL6ldhUuQRF1Q+gtmU12jrWo7NzPbqN22Cl83Vay+CjqPRJgKxgFRwUtj7+hosC2RIo&#10;hy1YATPB08hiZxv1piS5dxXarRtQo16GLudWSN5cSWVk4fsy0+qVZeN0CFrXNorLBrz06gUKyIUU&#10;UH//j3+LPUd3orJ9O9ZUrMX9RYSd1Stw7f3LceOyDbhh2RZcv4L2SnIMy55UZVZVitj03yyXxx34&#10;Zb+9rI+/dTXLbx8sFPssM3O/aadlGauUq9cvPN64phS30N/cyM9fRwhVIs2uJaxurMF1LDetr1oA&#10;VdoNSWVzNe3INRK8b9kmXE8gv3bVRrxt8Vr8wR0rcc07luNtt9yLa+67B6uqCBJhM+IjYaSGvUgN&#10;OBT7Ua8rRlk7+5KqHOlsAD/60cLy22+wb+d7HfCx/YZjXRQqbA+74mh2NkJFx6okL6cocSRbeO8a&#10;eW/a4GIfcbB/mAiv2cOTGDg7z35M6O1Rs70ZYPM1we5qpHPugt5OuNBUQmOQZaTsi2EtfBEt20Y3&#10;ghkL26MFLbY2WGcKSJ/YreQw3NZQyVKHe9esh3NwFF/ief6dcrbyJ2lxpPzm349+/GP8+Te+jb/4&#10;9nfxl9/8jrKK5c++8x187Zvfw9e//X2872vfwPv/9sf4+t/8Lb75zW/xtW/ga/zM17/zXT5+F1//&#10;Fr/H8tVvfhvf+dGvlvT+4mLW3+9++9v4zGc+gyefehITU4MYGo1hZCyCTN5AUKhnn2zl/2XpvqSH&#10;IazTbgQIgBYZ8d8RwI7nD2DmtbMYf/4EonsLsBDmAhTnY+97GqlTwxh4ZAKJ2QDrhn20T4vUI1OY&#10;++DjcI55CGbsVxHeA4kU66eApTC08V50hSliZ3OYef5B5PYOIxQzIJu3IpfRIkfhlRzQU7xR/FJM&#10;+mVwrof2OtOg9EuLswQJ2obRHU6CtQeDExYEaWvcspqBgNihXQM7YdbAz+lYlOW7MjtKW23kNaoI&#10;i1ZXBSK0db647PFvRWLISKHZCX20kjatCBX6lQjuyyJJqC4nQGkcJbARZALRbgr1DmWrhdG1HUW1&#10;92F9+Z3YzMfSlqWEAkKmt0oB7lbtFmzafhc2ld+FLlnaG+D5UcRKSp5OAWCer5QOnnOzebPyKM8F&#10;bOVzsrxYgFZgOtyrRkAGcylqZQWTbPnQ8fe1TvoeczGPXw6DmxDe68NHP/U+3vVftbX3fOITqNPr&#10;cOvmjZDgSnc31BBSCacKrFYTUKsW9ray3EFovVMelXysMrsqsLrtl7OpAqRvLXeUbsGd8p4Ufueu&#10;CpbKYtxdWYR7Kzdiaf0WrO8oRTH7UwX7U4OlGk2E1maJ7M1Hra0ajkATzKyzTsKoyliCoKQ+yZoQ&#10;DHYhkzEhm7XCG2hTZmC7zbyv7kroeF9l4CKYUyPRq4cr3AwTwcIgkVC9CxGJffE2Japwp7EIaivv&#10;u+w/psiWfbEq1p2AhInPJR2IpHyzhmWpMG08fXeDagNhoxRanpfKXk4/0EDb0UxYrYfaTX/lq0ds&#10;wEwfpYPG14rsUYLR7ixUtBPBqJnt2YfxHVkcOD6OsV05DO3sR2I4pkRRdu0cgOPYXty8fSPuKd+A&#10;+6q3YAlt4L01Rbirphj3VJfiTr52d20p7qksxV3bi7BCo0aVP4jFFRW4t7wIy6q3Y0V9FVa1VWOb&#10;rgl1plY0mtsXiqEFDbpGwmkrWq1tbJNqgoQJxoCeflIF944c8qfm4D86h/E//CB2f+hlNDlb6GM7&#10;4Q8Q5ryNSsTdbI8HiR4365wgXLYIG4rvRoemCEPjXhw5MYh9B3toSwIo9Njp400IhzWIx4zoyTuQ&#10;jOsQZL343U1Ix1UYHXKiIFu/ZBXdoFUJihTL6pSovhIbQk270/v0ATjncshO+TA2F8HxE304c6If&#10;/XkjhjJ67J7049BcAsfmMzi/rw+HZlKYn4xgYtCOZGYhsFK8oKJdo/ag7rCxn7to16cfnMXe548i&#10;PRtHrNcGtwxsJGhXCmqE+o3UVSr6cVk91Qw7tZBR0lf1qKh1sph48zEMPTEPT15N6DTCfaQHo6+e&#10;IBDuxOCjO5A+kIMno4ZTZvpHLNj5vkfR+9QeGKiH9Klq+jVJTUj/QzhXs11q2EatbHOyos+Sr4On&#10;t5nH7YIp1oJOgqA51kHdakK8z8i2RcBPGZDsdaEw4kdhIAQv25eWsO/fHcE0tVZ8LkqbQT3IfrD/&#10;ZB/2HqONTnXCOhXE8EsnETk6hm72nUC/HtEROaYarjg13rERpA8O057WYQfr9ZFzk3jo9Bh2TQQw&#10;NeTC7p1RZWm3h33T4q5TUkK1qLegSb2R/y+D3sZ2HGzE2GwQEhBK7JFskeqZccKVbUcn6zF5qEDb&#10;uPX/t8D6VhFzqfwa9PyW8svPr6OA+V3KZce/vLz1nP7zRa5Lrk/qQ2D14lK7i88vvb9QrvT9314u&#10;r7dLgHzp+aX3/rNF7t2lcvnMyFvLlerqdy2XBO2Vfl9JEbKW9SKPhNK3L12LzPiOiy4QcMRSuOrO&#10;+3DtshW4c+NqrKehbTVIMIMWdtwWeBN0FjQIwUQLooQvX4QOhGIhOaBGlMLA5ifcucpg97DR0yn7&#10;CGmuCIEkyU5P0e/JE77SVfDEKymk2KFlrwqdiQRE+NKffkI5hx/84NvYtWcHPvOFzyrP/+3nP8fH&#10;PvNp9ExP4oHS9ShW08mkJIR3BzswgZUGySH7DfmoI2h1hwnPQyr0PDGG4Wd3I3ekHyYKKi3PRR8j&#10;SPNzplQ9DAkKC4KqBG3w9XfAP0DjwCIQaKLA0fhKaODKlaWsQdmbSiizs+N2SeTKHWmkzk7COGVF&#10;O9/Xz3gw9dIeNFJIh8/NoOf8GNqDZcpIn0Nyv6YI8fEKdBCM/GdGkXjqCLIP01hOeaBhnQnAJ4Yo&#10;6qboKPfGMf7OB9H76F74BnXKyJmMoplZZPbXRYMZZF37KXCs/G0jr8PA83VQ/Aw9uQN9zx3C4EN7&#10;aTAtigGVAQVztBnRfQXMPX8IDhpxv+yvoHiSND3GYT1iT86hncCsDZbCTidjVaIsS3TLClgJxuMv&#10;zMO906cEZxLYc0SqkR3SI9urgdlK0WDaCFuUAiVdT4CgALw4QmkIUYBESlnHlXQebDcEcklTIVGJ&#10;JWiTV2a1CZciBH2jHsy+fBLtgRZ004g2qbehon0zSps2oKx+LdaV3IsVG27HpuL7UFRxL9aX3IG1&#10;pXeiqm0t2rWEbA0NLkWRyVmhRJa0EVbNFLiyVNRKp6GEk2db03m2UxTJddaybhrhFSCXQFuFNopu&#10;Ck/eD0dyIfiWpPxxxCg22YY1jq0UjgZ86asLQaJ+8tOf4OzDx6B3dmNN2QbcuOQeXH3/nbh2ySJc&#10;LzlVl2zCjcvZ11awTxNYr1vJchFYf5dyCVgVe3OF/n35/y89l/IrO83vr+OxlML/i528VPj5y5/L&#10;INa162nXN5SzVBNU6wiodbhpXS1u2ijPt+NqwvdVd9+Pq+65G3+waBGuvXcx7l+3EfHefjrePjz6&#10;9LPKSo3vfu+7+NYPv4Vv/+g7ePf7XsPErgGYKHAsgXqYvZWwheoUIb6qZDGWbnoAa4s3YGp+18U1&#10;FcB73/sMIiEKpAiFER22jwI1HBOhq1dy4HlT7XAQXK0EX1OMfYtQJnuAogUj27ydsHQKRz79JiZf&#10;egT2oTBFaCtFcyuFKfs1S7d5Oxrb16O2bi2aGjZDUnXpCMNuOn+dsxOp+XEMPXoS1qyToriZAonn&#10;MuSHf7ofB195BqGhEKJxO4JeHaw2ihUT2zxFYzwTwNhIHkcP78KuuRE8/tSDeOONV/CRD78Pn/vC&#10;J/GpT38Y73v/q7y+F/DeN5/FY+97Hg995XN49+c/hY98/P34yMfewBvvfydefc/LePGVF5TywsvP&#10;4+VXX8TjzzyMbF+M/S1I2yuBbLRIZi2I8ned5ma4LDXwOGsQJkSGCfKOUIUy4FQ4SRH21BxGn9mB&#10;7MkCPLuCCOwOw08hYqPNNLEfWFwENx9t9P4Epl89BBVtWLO7CG2EQgEnu79CWTHhTHej70gvdr3z&#10;EHqPDSA/40OG4jTJeu+nEOrptyA3YEKKgsxHGPFJ5M9T88gdHKedsipLimW0Ppyj35B81rSPNp6n&#10;L0sRPUDIpJ2MFNrRP2WhUDJT0C0MZqUp+gq0jU72abOrhMdopx+i2AoQXv0S8K4MKk8ZQtkOzM+G&#10;ceJIAfN7E0j1aBX46fCUosVdjArzemynHZh89ykYeZ6SSkxWffRN2jA140c6o4KDgt4jy1npj7wU&#10;f63GrYSDIlgINUGKV4mq6WId69zVMPpYz5FW6AlXMlPcRVjtJADr/ARblm4XYZava30VbIOEUP5f&#10;tmbEhwz0JypEWHrGbCiMWQlmWgQotiW4m6zg6bZtYVssol+g2KatluBuMguiJhROzRbwsY+/F//y&#10;rwtLv3/6r/8LZ59+ikDuw3Wb1uOW7aV4R6UsSa3ErYSg2wiqd5aV455SlvIyBTrvrNimlDsISLcR&#10;mt5RKpGBi3BriSwBXnh+J1+/g0UB2vJi3EEolhQ5kuJlSVMl1nTWYoOqDhtVNSjSVqHaUod6nl+t&#10;rgx16hICN0FeieTdqER2VpvpB1z1SFCoZwhBAV87zAb6M1cT4mkdkn0G6gSZSaV/ln2IhFBXhO/l&#10;JG+nBh4eJ5LqUkpMYifQLlg9NbDISi+JnUGwCfZpaeublcEFCeLU7SpHp7OM7YC+XtnGIyu/VLCE&#10;mukXqBtCrXBHOtmeBK46aB9koLcD7ninEhG11dmA3pOTmHhkB1wxHRIBDXqSBoxOhDE9kcRof5Dw&#10;50Sm4MEM7VxnyI7Aow9i5D3PonUoivWGViyvL8P92zZi0dYNuL9kk7LaZFnFZhTZ9agc7IX7kTMo&#10;CViwuZn1pmpFbXc7YbQL7e4ONNioNzI+ZE/vRf7sHvSd243JJw5h5slD2Pn0IaT29cCYt8M+4EVg&#10;LIroQJhAFEJ8Kofxx4+j98QsDIRNq0Tlp99zsx4ikQ4U+t0YGIugZ9CPmIBTxoh8jxWDgy6Mjfow&#10;MOBEnvalt2BHPM46dVBb6SvQ1rEZGt5fm426T5ZYs/7i8S4FgCan/JjbncDwqFcJ7BNIUiuyf1lj&#10;NdRezZh9ZB7TD+/B/GN7cPzFExieS6Mva8Dh+TSOEiDjBNB4sAXJGGGYfWB2hxvHDxdw5sFxTO1P&#10;UfPoEU6rleCNmZ0xTDx7kvruFHLHRzD//AEcePdZxKdpH9leZIm4p8C2IoMePJcUoTghMVVoI9Ls&#10;Z2GZcOFnd714iNC6B56DQxh+4zGYZOa1n7A9akPuwV3Y+9rjSOxKw9NjhD6pRuBAL+be9zjGnzqK&#10;oacOwTYdRqermnpR+qkGXgJ+gfpu8PmDSD++C8PP7OF92o+dzx7G1DOHEJ/Poqx5A4pKF0Olq0Ay&#10;78LUXA9GpuNsc220md3on/MiOeVGZG8G0y8fR3I+piyHD1FreQrd1IlWmAny6Sd2IXO8AE1EAnmq&#10;4RmyIUCtO/fGg7D3W+FhGy8QkAcHbOih79xJ0D2wJ40pQmxPr5n3XYUgbZzFUwuDi/2FJUB/K8vl&#10;PeFmBOLt9H0yWES7RZ+SGNAh0qdmP6pQ+sfSpff8zwGriJ63lssF0G+KnYVy6fXfWi6H0n+vXOm7&#10;LFc6r/9ckWtbKL9vYJUidffWGd3L3/vPlisJzN9Hufy4l8oVf39tCa6mGL5p1VbcwEdJlO/vHVMc&#10;n/x97Ttfx8T+PVgrI7Gr7kVVdwVUtibo7fWw0ZmbZQTSuh3BYJuSMNpir4PKTKDyUjxKku5AOwWO&#10;hKMniPIzksMqGJTcW7LuvoJOp5qdog7BFAVAtAkROgc/BYCL3/nyVxYA9c33vQdLVy3F6QsXlOf/&#10;/C//jGhPEsuLVxEgNYQHFZ1NIx8blYiCWoKShlCnC1ZAm9eg/4ndcM1GoCEMW/gbViVwTjUksq84&#10;QiNhS89i4uumOIGN0GpK1MCcJBCmKKQksi8hUPa1WjKNMMkeAwKnLBu2jBgw/Pw+2CjU1Oy4kv/P&#10;SGOcODWE7LlRaPq16HthN5yzHhgJ6fYshZ7siewhEOWaCFHVaA1UY+DF3bDsjSh7Zl2Ef1nqkjrY&#10;g53vPIOpl0/BSqOvDckMH88jItHl5LdYzwRIeW4J83wl4BPPX5eQfbgVrAOKJF8RAnuj6Hn+OHQU&#10;h7JPxy3LJik2J14+go4eA0GtDdFUN9w0SioKrp7zE/DujqKNMKEJEPgj26APlRBya9Gd7kL/k7PI&#10;nKJhpJhyU+T5eP9kz5fsb/VTOLr5OTvPU2DamJD643VSDBv5vpH1KnVpCJfDwGuw07B7Ljoyf6EF&#10;HsKGjUYzsruAseeOKECptW5mm9uKDss2bCq/B2s33YF1G+/Btu0r0W2shD3YRPG2GmuLbsDmLbei&#10;oWUdBSTvD78rSw2tngpl9t7Dc7Ak2GblN/v06Hl6LywTfiX1gY3n7+P5BQjzElhJ0giZeI4ifmVG&#10;pMvFOiC8O6QNBCog0WkjKT1+8KOvKW3yG9/9C+RHghSXbdhSswU3PrAI1yxeguuWrcE1MuO4gjZo&#10;BfuclJXs679WaKNYFsD00uOvitj8Xxb2baXvvqW/X+rzb31Nsduyf3RDKW6Qvaa0vRKlVnLWXsvX&#10;lBlXSXOyrpxFgv8QUPl4NYH02s0VuHpNMa5ezuvhsW5cswV3bNgGb+8wMjO7cO6p5/BXf/13+Nu/&#10;/VVuzsv/vv4Xf4YnnryAJ599BI8Q1j73BcmvewlDZeDpf+EffvpX+Ozn3o+9+4ehNdZh7baluP7e&#10;G3HzA7fg5TdfVD73z//yTzh8dI72QhyqFpGkHqGkCVEKszgFjpcCU4LBORPtykqEYK4bfrYpM+2M&#10;I9oFW0zFvkmbxff3fOhxqIYDBBGKKwKujQDq5D2LULDEsgJ9VsQSFjgItHqK5yZ7C/oe3Y8IhYVW&#10;lgfSacfZj6KyL5PCbPDReQpB2peMBg5HBYLOCuT5O5kk+29chbFBNx6/sAPvfe00nnxsDlMTAaQS&#10;KuQSekSDXRRLGiTY/2zGInQFurH/kx+Eq9+J7TV3Y3PZ7dhacQcau9dBRRtr9NYTVKqhslcqy8+D&#10;EmCN9ivJfljgb6aC7Rhk3xlJEnwi3RidjOLYJ9+Lgdeew8jzD2Ho3U8g9+qDyLxwEBOvHlT27puz&#10;rXDJoOEo4fPcEKZfPIBRir3R5w/DO+ZVlkbqgzVoJ+h1EmJlf6WLfdsdo+0LsY+FamCPtyA2l8Tk&#10;cwcRmA2yP7dQzGgQzncrET6DGR38FJU+1p0Ailoifu4SgbkPMYKhjddvYV+1Sx5OApybvsCfbECU&#10;YjKS6ebxZBCpAQGCbby3UykSL0GW9Pv5WxIsqUG1ChpHKRIjhOOeLgLrdoJGI0YGLRilcBuk4Byc&#10;cChbUZy5dtrxZjT7y1A/6MSONx9CrX0z2kyblJytoYIK3lA72rVbUNG2EqWNy1FWt1SJDKxy83cl&#10;cjihqM1G+xCopU2QJc2EKn+dYksERrsIqq3mLcp++WbjJrRbi9Bppx3h6/K+ngArxSRLV3kNThlo&#10;CdGHyXJgxW7RV/lo673luBQIyhGjf6ON1xBWJdeswJusRrI6CWdBtqmBEJ566RH85bd+FcDwa9//&#10;PqaOH8MaQs91JQTNqkpI3tU7yrbjLsLrnYRO2WspRYItvWP7FsLpFgVULxUBVtnnKrB6u7LntQi3&#10;yBLhyjLcXr2dIFxCcCXUlm8lvG7D/Y3lWNdZTWitQam+GqWa7SjXlKPOUKWkmNHQNsseX4F+k7MO&#10;Zr7m9bQgEuxGJm5U4lnI0lM7oUptKeX1lkJP4DQG6Z9ZRMi74wuzqgKvEvFVHhN8DKQk/zvbZlB8&#10;ZSN9YwP7ZrsSvMbAttrN+6fylCsDMjoCrJVt10NfaKSWkRlgq7sRFgfPiQBm94hm6UAowWNnjYgT&#10;4qwBNYaPTWPi4Xm2SQMhu5UgZ8b+/YM4KJAzEiG06ZGKGBEJqal7ugiNCcy/82loB5MwZoJIHJ7H&#10;0EtPIffSk8g9+yhyj15A/plHMPS+V9D/oTfR9/GPYfDjb8L/GAH0ySPIPHkS+adOYubl8+g7NgNP&#10;1gQ34cMfJdCwDgIEc9kXGcupWDQYlP2dBwqY3JVCZtCMwogD41Mhtg8P9nzwCQy+egaJ+SRCPVoM&#10;T9oxNuNEz7jsJbZSBxCEYt3oKVgwMR7A+IgXg7129PfZMUR4FY3ncDegQ1eE6qZVUBllgIt6y1QK&#10;g+QS5b1N5XUYm+D32O/yBQ2iSckg0cj+KAMP1UqsjuSQHuMzPD5BK8Br0Q6GceT9TypRbh2iE2fy&#10;6Hv8BDIPH6C9Oo6J9zxKrRVFgueUGLfC10vNR63RyPtZG+3Gw1/9AnJPnIchZ0WStkVSSiX29sJD&#10;uJx59TRyZ8eovTqVVQtJQmtedOGQGWNjdgz0mxSbrgyE9C7s2w3ItogBC2Qp9M75IGZmPIQ9I2J9&#10;Jph7dAgfSKNwahi6lAbttMclHWuwqOR23Fl0C+7YdAOWFd+OEs0mRHaFqPs60OopIUiKJqKdI/QZ&#10;qeW07MsO3jNLhPbI34pkn4X3iyVnQoL+wUX/JXvaJdhYYMSGnS/sw9QT+wnqhNe0CcG8gcBooJ3U&#10;wFZwYuiZ0/DvTuKB4ndgfcUitFipcXNahIZNymSGn/ZX/JcshXf42Madlbwvrcj1s63SXwUTHcpq&#10;Ba19O5rVG5T946lePbUT9RJ146UBIRNBVvJgy75mrVtiDdQhRv+3dNndv39gvbRE9jcgS17n4+WA&#10;82ui52K5XAxdKlf6zn+1XDqv/26RPIXXsq5+30uC5RiXgPWXdXfxuJc//lfL5b91efmvzrJeui+S&#10;Jkf5jcvqYgHoeexV0o6KcDXF7Nslxc0D67CktAoTew/hz77+rYuub+HvBz/4Pp56+kk0dtbj3nWL&#10;sLpiHWq76ygG+i9+4sp/X/iTzyCU8tLRSiAfKwWPgR1CS8fcSXBshT3QqHSKMEWemQawTb0ND9Ng&#10;4RcLAndoYgzXveMWPPro48rzv/37v0bPWAqmQAvCsjQkJzO9dcosoZeOXBxiN8Ex+/AuJE6OQhfm&#10;ezKDl2+B5PQz87nMyihLlUMVcKWaKZQoGggtFgoER7oBjizhhmCqj1eiO1xMgbodpjxhpp/Amq5C&#10;I8VN4cI4gvtTqOZvNdA4j7xwAFMsBjpJW4KOOC1Lw7Zh6l0noaUhVYcIPbEahNMUeXn+Pn8ndnYc&#10;2WcOI/fwLPa+fBSzNNDj7zoH/5lxdBFcrRTfyn4cnpuNsGcmjFpiVQRUOvEIwZxgpQ8RAAmIphSd&#10;bpJiiO/rBwnLT85g4vVT8B/tg5pO3pagQUp1Yhdf2/nOE7D2mhAodLAuGmCnIxh+cT+SZ4eg5jnq&#10;WC+S+1BHUBN4U2dakTk/ivSZEWh5PjIj6ZQZ6VglIZDiKlipRFe28rq1EYoqQp+Brxl4HFOUhi1S&#10;wuOUQNL+6AnYMkggEZO9FMzeFA2opIih8N75xgXoRnzotJWh1biGIq2MRrEEteqlbGsr2fbWo0tb&#10;jrbuMmxvXodiTSm6BvwYfPYowaRNETkyA2GgoDQ5tsHJ47rDFEn8XVnya6AQzj08jtixHjRTcGrD&#10;0h4IzxS+Eopelo27ZGY4S8PO+6Ms2QsRjJM1FJc10FhLsf/IrwZ1PvjR1+GSqKUEp057E+5evwxX&#10;L1qMGyRvLGFPoPSaleyLq2iPVvH5qk18bSNf24RrVmxmoX0n0C5A68LjtSvZNy8DWbH7CwGaflUu&#10;2du32t7L/y8xCG7YUIYbCaA3bqzE9bKMl+XGjVWE2EqCawWuIkRftUT2VG7CHyzbiKXljZg6cBKj&#10;ew7htQ99HP/yb7+MZfbLv79h+Qr+De/+0y/i8RceRSRu4T3ZDgvFjMbIdqMuRWPrOpTU3o+i6sWo&#10;bliFTokMSwiwO2oogNx45tkz+OQffhj/8pYltL8gyH7mMx+H1+fAN/9yIdjM9773HUxO9SKTcKI3&#10;H0ShEMb0jgIOHhpG/2iE7dAIW1zHeyWw0kDIama/q0MLhVSLTZb2SzCddnS6+dsPTrHf7oEhoOF9&#10;a4aJYtjsalKWCPtof+zhFjRIUJjpCPrOT0OXN0HrocjgcQ0+9jHaDhc/43CxLTgaMHxmDuc/+TI0&#10;FNnxjBaDPXrEaQ/8FAYuD+GO37FIuhYCZ5SQG6c4yKTVyFIcnjg1ivd/+Bz27I+gRbUO7b5GzFNg&#10;1RBMS2vuwprN12PxyquwsugGbCLEFrU8gE3Ni7Gu/m5Ua1bT/lXBRuHtpQDJ89jDFC9DBNZQVI09&#10;tCnjRwcVMZKgrbOxD+vYj0Q0SkAj2YbgnPYidSSPzOE8YmMORCjaRMTECFF5isI0BZWd9WNj3zG6&#10;t0GiYdtZrzbZesF+IwNa7kwTUj0Efn4+NqxT9v3rXAQD62aCRomyVFvypMoyskBmYTmmdsiJ2fee&#10;h4riz0T4DUh/o5010j7aZRVOWERVNZyEDMk/LTEIXIRWpwz60e7oCXLmQLWyj63LVoJG3UY0aGV7&#10;xlbUG7egjVASGjSgn4JU8oAaCShWfl72QxqCMugng5FtaCXwWXifx955Br5jw6jmfd3cvhwby27B&#10;tsp3YFPlrVhddhO21S9GB6FTS3umZlvShFhHe5L0BUYCGOuAfsdGYW6gKLewfZgI+fJ6G6G1XrMW&#10;zYaN0PtoQyjc5T2Z6VW5aLcIsUbWryNMQS8Dqi6CkrQT3scoRbVs45B9sQaeuwCbIVAPSdeiln1/&#10;JopgK/scwU5rr4DBw7qJdrH9aihyHdhzbFbxk5f+3v/pz2B1UwOulVyqVYRNwuql/avKHtXShT2r&#10;l4ItXSry3sIe1yLceRFsb5fAToTVm8uLcZNEGSa03lpVglsqinAry13VRUqqlJUt27C+vURZJlxl&#10;qkWTBHLhdRp5vRb2PTfPN5KQ1Bg6ZR+k30khbG9UlpgGwgQXCuwIAcJPKDMSQrsI6jp/Dft7q5KK&#10;TWZ/hiY9ykoXAVUH26Xk3nUk6QdYb3XGTWi2buX3SrCQa7eCx2H7l4Fq2n5ZKmyPtigzRD7231Ck&#10;G25nE6w81yjhNJO0IB7WIeJXEaj5ezvymH7uDIJpJyIRDftZhxIgKp4wIU19k077kMg4eBxCdJTt&#10;r+DD7L4xnPvYezF4dC+OHN6J06fncHDPBA7sn8HR0/M49eAsHjw1jYdOzOKRh0/i+LufxAufeh1P&#10;P30aLz95Go+c2YMD+/px/NgIHjw5g8mREEK+duQI0ONjEqxKjWhCghYSTug/JZ1LhP1MclAnewzK&#10;ktvdJ/qwn367b08U0YMF7HvjcUyeGGPf7VS25khgIumbQcJVLK1CltDZ12tR8isPEGQnJ/wYGnUh&#10;S2izeXkfNRuU2W9/VgWNi1BFTSEBKQ3uKuW3pwlqo5Mu2mktz42fo97x5pvhpJ+X5bjBXkIW+59f&#10;BhJ8FWgKNGH4cWqnZw/DNObCqvp7lRVRfSNmZdWCIa3B5GN7MPfUUUw8dxhDr5xC8vmzGPnwu1B4&#10;5gzaCI6d3jLFHkqQvZ4Dwzj7xx9Dz/l5QqwRzj4HZh7eh9ELO+GkzUnwugf6jNhJaB4kDCrL8GnD&#10;jMlGaBINBEC2h74uAqqa7xP4R1yYmfRh11wKA8N+2isDuhNqBA/0wDgZxgZtGdt3MeG1HK2OJuQO&#10;TiBzYADN4XZoCmbkd3qx/3w/Dj8xid0ne5UBAjc1lFoCtcUbEZL4JDwHSVPjz7VTz6pgJRSaZECO&#10;YD767H7MfuRZpGlzZvalML0/jcxcjBDvxsCZWex54Sz2vXoWhaMD1IGd1IetBPpWePJ6ZdtNNK1j&#10;X2slsKuQGbYgMWhEtE+jDDoqNoj2RbFJjhK0m7YoM6xp9qmeIZuy39xAH+plfw0nO5WBIRkkimbV&#10;SA9ZkFOCdBlw/4r/AWC9VH4JQpc9V8SOFD6/JHh+WS4D1ksC6UrlSt/7jdf+nXLpvP67Ra7pEqxe&#10;CVivNEP6u5TLj3Hp+aXXLv3/v1N+23GUwQS+9zsX+fxbypWOeyPbz/WrpO4FVvk5pT3JrCufE2Sv&#10;un8rrrp7NVZW1KF/1zweeupZCsxf//vwBz+I7357IQDJ+z71WdywZCVuoPC9/oH1uOn+NXj4WQmi&#10;svD3la/8GbpUXXhgzQMort+G6i4aK20dJBpiImeG2dEIrbUKKnMFxnZkKYklyQ7w+vs/gNVFFCXd&#10;zfj6dxZE7He//w30jyfoqBrgS4qjkr1VJjqUw5h45TTiR3oJmRRqccmdR5CiSJHoaTYaCFn+5czS&#10;GdJIpfo1iPdrlT1usjTVxvdMAmDK8mAK3R6K1QxFRqqSQFVOWKOA2h1C3ztPIvnSaWRfOoXYgTzf&#10;a0aXREqW3G/8rWC+Af5RA+Y/9U6kzo2i2bMJmmwDBp7fA+eEC226DQTIDgw+dQCu+bASxENP4akm&#10;MEu4fuvFGV6JIGxJNih7Xs18XSL2utN8j+eoDREMCa0yG2zLE7YI1M5UFY9BR7w3gf7n96M11w19&#10;mtfQ0w4nRaW/R0Pw1qHw3CFED/eg2laFyedPY5rXUWmrgMZHUUDANAXLlUAoRtaXfdiE0adn4Zpx&#10;830Z9ZeodXTs2Vqlbmy5JkJdlRIVs4uisytMyCWQ2gmmsm/VRIg103kVHtqJMQryaQJ8nOdniTVT&#10;KNsx9vQ+5F44gcGXT8I6YCVg1BAkJfLeNqi9a9HpXE6xKcExJHl/MY/fTniewyS/E5hwK8uMDARr&#10;mVF1BRvgpSAJsn6c3u1w8Xxd/hK4YxSWiTqMPzSDyJlJQnU5EgV+rtAEu8yWS/1SFNplH22GAjRd&#10;TeguR4t9C6+NwCFQzd8/dHoc//bzhUi2H/34e9Bp2EZxXoFyirPbl9+D6xbfheuXLsO1y9YSWDfj&#10;6uVb8TY+/sEKAuHKDXjbijV427KVePuy1UrU3Kv53jUrtyiwej3h9BKoXoJWBVbZJy/lTJZ+q9iJ&#10;y4rYTvER0o8X0qrwsxdh9YaNMmtagj9YtRlvW8nzYblh9Ra48oOYPXQcX/7W9y7ugvzNv4999nPY&#10;Mb+bomcO62rLsba+GJ22bhgcGooMDXa85wJ8R/pxx9bbULT9Lngd5UhGeE8pHMN0/k6Zuc61IESB&#10;ECK0RDLt8ElwDXc9AgRAp8wcajfApNvK+6XFsafO4KNf+yq++C//jC/968/wd//2v36Js+/7wCvw&#10;ha1IJH3I5UNIFzx0nG6KMhfthwEdhgrUtm1Gh6kC7c4qNEtuzJ5OhAfYtynefGx/qrQWQ4/O09F7&#10;CQrNPJYaAUKLxy8z5m3KIJaDDjhzchhaApaawKVxboPOQyAgePop5gxhFaLHpnH4c28geXIKWgpt&#10;tZ39jbBjJ6wYCHGxQR0Gp/1I5gxwUox5o22IZtRIEFRzBT1iURUCBOSpiSgOH+tD76gTLf4mjL9w&#10;FLGJkJITT6LLOngODlkCSjHRzbasYZ9sc21DaddylKvWoKjxAWyoulfJMymJ3PNJHUayVpjcagrA&#10;0xjZl0eY9ihAWLKFS5QBF1+6EWGKx2CK94D/z9H+TUhAIwqYQLgWXgrFaKwJhV5CBG2ni4AQJiwE&#10;Q40IpAgPFIDGgGxraEN8VI/ZI0n0U5DJnnOpLwv7oj/TBl8v67K/Afp4BWGuGuH+LiUHtIH2tZN1&#10;VMtzCp+ZwOyfvAfzf/4hZJ8/gvZoJ8yyKkJWb/DaJdCHrHKo0C5DtXalMnAkwe9kf6qD9jZGoaR2&#10;V2B91d1YW3EnVpXdgTVV96BYvQbluvWoYR3V69YqM64yeKb1lKHdshktpvVQeYtg9FfBRRtkou3q&#10;Zj0Z+80YeekoRt44j4nXziJLH+Kl6DezHiwy6OGtgZ0gmX92DqXOBtQaaH9lhpSQ3mDahAr+nsyg&#10;ygCj5H8VSDd4JbiUADZtFMG521EKNWFVTYgSCG43bUWrnpCt2YxO7VaojaUwCrgKTPvrCecEc0KW&#10;RIZX8Vq72bZbLTKLSxvJz6ksZcoyWINdBun42wHWfcxA6DdAz3bQqGnE8fOnfrm24f2f+jRWNNTg&#10;quL1eEdNmTLLqpTyi/tZlVnUX0UMVvavXlwOrCwJlkjEBNXbqktxO23CO6RUl+EdVaW4jce7o4bH&#10;IrzeXbUVi2o2Y2n9Zqxp3oZNHaUo6i5GpaGENnU776vMhLayTxP6Ql2EsE44TPTLxhrEgh0EQA3S&#10;9FPJHi1iLCH6LQfth5p1KMDqS7QpM0IeAqOH4BhKdVGUtyhi3y9BbpIEnUgD76sMltax/dG/sy8Z&#10;LgrzLmsJ66+SNqoVmUEb+ofdGB7yYnIogP6UFdmwHumADrmICX0E1J6EDd64GZPn92DnI/sRSduQ&#10;CFG0p0xIFQgBPRYUBr3I93qQ6yFI5L0YLLgxNRPH5Gwvdp47gqmHTiDZF8TIaATzu3qxYyyDkXwA&#10;I71+jA5HMDSbQ8+De3H+ix/B5LlD2DU/jCO7x3BgdhBH9ozhwSM7sZfQnOK9Dfm7EQx0IZ2x4MDh&#10;ITz8zD7MH+1BashMO0V7W1AhR99aGHMjO2Bhf22nZjmLU3/+cZiHHOxHAqkd8FATWWO0xewHEpG5&#10;d1Tqwo7efgsGhvj9HsJNcmHZtVkCUtmKqZM6kBwxITflYB80KmlZ/NQZiX4D4tRRTvpRF0uGNiQj&#10;s4CFLmWwSRfgvaAPdo3oYBrSwNjbDceQDjpqiVaJsB1uhDoscUZa0DvtwvyRHAEtjum5AKang8gN&#10;B5E6Mo6+Vx5F7+vPIHBhHmraU4kQLffaWVBTA9E/0X6ZIo30+WwnvIbD7zyNqbOz8O3PYehp6q9+&#10;B9sOoZSALtkWnElJ19MALbWTKkE7QRsTyRtRGLAhFmuDmyAaoB2XetmxJ4whSfuT7lDSY7XJcn/C&#10;/fj7n4Dv5CSa3Y1opy3OPHEcJ//yc4hd2I2eJw+h5+gYbRBtIuvbkW+DM09fmO2EnectwRy9OQkI&#10;1aXEJDGEaDfZtjW0Owb6ThOB27qjH/EnTmDqg89g8uWzCE9nEMhbke/3Iz/gQThD+x3tRqZgJWxa&#10;ESBQu+T6eI8jAwb0TrFdjtoJlyZE+gmw7AuihW3UzsYI+x2fW/lcVoKo2DfM7uqFmddYuxIQSyJr&#10;m6zlkPSU4zNsryxjOwLUz3r61g4sWnbH/+weVikifH5r+V0+839Y+a+C6H+mvLUO/98v0raKcP26&#10;UgrrIlx13xpcddcydFrceOKllxWAFVH5yoc/gbtkueHyDcoS4xsp1G9cuY3AuwLlnQZ84csLqT7+&#10;9h9+SoOXxVV33Ibblz6A8opi6DX1cHjYQWW02EMn7W5Al7kaj7+0sAz4b/7uR+gytuGa29+Oxu56&#10;/OmffVl5/fs//A5CeTuq7NtQeHgU6VN9qKNBNfpkmayIRwITDZeMzmpobPV0dmaKEzGelnC1EuXV&#10;QBEoy4QlJYw3104h3wIzhatsppe9rTL7KLOlAl6GRD0ie0IYfPEQSgmbAw9NIHEwh3YaWyNh0khI&#10;EnCzpOvg629Ge4zC48FZOI+Nw39uHpEXz6Gaxs+UVWPimQOwU9R285wkr5yAsi3XCGuhAYYUjxOr&#10;Wjgez03NYxsiBGX+jisseyopsmiMTDKjyfdk1FIiCjsJjhaKUMMAgfTlQzCO23icGgW6Pf0S/KiD&#10;olNLmDbxWlSocLVhae1GbK1eqYheCVQhOUjFgXVFy9AUr0T+7BD6z09TZFazLmrh65MRbLnOYjqG&#10;cmW/rJ6QKzMKHRTVqgCvn+ftkKVsMuJNeDQFeM5jLow8d5TX1oKOQD0yh3sx+8IhBI6Oo3BhFyYf&#10;HKPzpHEkOFrDFTxmGUGhGGZCo5v3QZYP63n+oT1JJQiBf6dPyWFm4zlq/UWQoFgS/l1+yybCVpaF&#10;S8oJyybYeF72RAuSj++D59QYGs3r2R62Ke3EzDpUEV41kTKK6UoYCP+aKKFHYJnH6aIIr9WtQknz&#10;A9hzbFRpd/L3mU+/CV9Ih3pVA+7dcD9uuO8mXH8v7fXS5bieUHrNkjW49oH1fFyHq/l49f38//2r&#10;WVbimgcWyrVLVuHapfzssvW4dsVGXLd6E+25lM2E1wWAvZ6gKoNIktpEUsbcQJt/46pi3LS6GDev&#10;kWW9xXg7AfWqVVtYNuIqQvF1G4rwQEU9enbuwczBE3jmjQ9cHPr59T8B1a//8G9w+KHHKUCmcNuq&#10;Dbh11Tpcu3g5rrrlDlxz7yLcv3kdihtL0WqsJrzRaRGkvBEJUNSOFi0Fe86N83/4IUxcmIODIsVo&#10;IuBZi3kPmmD3N8JsIVw4S+GiULTKcjz7Jhh4X53sm7Inxtejw8RDs9jx3DHE9iZQ1rEeu/ZfrGeq&#10;7H9jkcRVP/2nn2BobgwlrbWo6GxSImEKdMpSPr2V/ZMQ7I23E4672e4aYSJguhPtdNBmxAeMbI/N&#10;6DRvg3XMi94XT0IbJ1DQGccIsiLcbBRrmbMTcO/vIcA0K8vnZdZAompLDr1YP4XbbAwjz+yHd0cE&#10;nmw3Yademf0SOyPRYG0UMEY32x7rwcZzkKiv8p6PoiNGwS3BzvxxCnSKbR/FgSxdjqVkpkhPW9GF&#10;gRdOwtprRFP3KnQbtyrRxyU4XZDgLalTalTLUdW1FPWalWjUrUZp62Ks2n4jNlTfgaq2FWjpWge9&#10;qYQizYueZ0/Bwn6us5UTighBBLJcrwaDw5JUv4FwXQ0XhUog1oIUxWiuT49UrxZpik5ZHqbSbEVn&#10;5yZ4vA0IBSnavLSFwQbCk0RMb6QNkVkViTTOPk4RavTTjtL2yeChndBrcpfx/lezjpsQlpH9ESvt&#10;ejU6rdspXBsIjOxjfsLsrB/p08MIn5/H2OfeAz0/Z5e9+UmJ9kp4pU1y8BiS6kX2IipRel1FFOCN&#10;iF+M/isBdeoNm7C5cRG2tj6ABvPmhT2LbIcaWymPR3uZ4DFYTLSdelnOHGxUlr2F0l1IsF40jmI0&#10;adfCx3tuZ/tu57m6p9yYeG4etvkYmhMU1hkXNANBpJ/eTYHdChOhUc5N6yJUdyyln1sGtbMM4TwF&#10;K8EhxHqVGS8fgdPFupBco7JX0kY7pbVvQV0XfaNuBdpk5j7SQXtXxeuQtFtr0WmUGdQqHrtGCQRk&#10;lmWr+krel2JCnkTstNOW6xFLEwjSetiTKmhlr+2YB/rwwr5aF9u3JSJR1BuRGU3Sj/5qxvX1T3wC&#10;y5vqcPXW9cry3tuqynBLxVbcXL4Jt5QTVEs3K4GWlGjAfL6w7Ld4oVSWElAJqpI6p7ISt1RW4ObK&#10;ctzCY9xaTfCtKcG99WVY0liGFY0lWN9ajOLuMlQbKml7qyiKeU3Knt92Cmo1xbYE6TEjy5KOqRDl&#10;6xJhVvYnB9Mq3iPZL6xDvN+MBEV337SHwlwHs5PQy+vf8dRhZPYOsX/p4fY3wcb6tBL07azrSFrH&#10;ujIRcNmX3fTH9HNmSdVBKDA76WcMxUgkurFzJqQEoJmfCqE3oUGe9TZOCB3psWKIZUD2XMc1KMwR&#10;oh4/yn5iJ9C2IhVRo5fnMJAzIZ3VIT3Mz0+FMUa46s+60FsIoG8whB0zadoaL20dQfTkLMbGo9i9&#10;K40Dc30YnYrjwItnCCOvouc9z+LUV7+Ave96DmcfP47zJ+Zx4eQ8zp2ew9GDEzh3dg4nT05gZjqK&#10;PoJJkHDv8TQjGJYIzDpEsyZkhl3IjBHKCER+Qn6o0IlAv7Traux4di9CD+5Gh098rRr+GOEl1Ilu&#10;w3a0qovQxD7fqtkCZ1hSCqkIfW3s143Qe6pRThtT1rYMzeatvHfNCBNeYrS5SbYzKSnWcZZtPs7H&#10;dE5DkNcgPWRU4DM9aiaQdSo+25Bg3WdbYO8hUEmO+QE1PIRXN0FYJg5i7I/JPh0m53lP9iUxM0mb&#10;ndMq8Ch7YXW0z+Gdacw8exyRXUlqFtpTvibRn93hNvaxOjhoYyNi13rtyO9IYP8bZzD25GFYppPo&#10;Ob8T44/uw+xjhzH7zDGMP7UfIw/PYeqROex8bD9y+4cIcGbaQzPybDuZPH1IRodwVMvrsyHba1Ci&#10;9TqTtN2zaex+7jjiZ3ah710XoD6QQzXhvznUAs/ePhz6wzdgyNlRaapGz7k59J/dg9Cgj+3EhvyE&#10;E9khGxIFAyR3voM+JvfEPpz6whvY8epZ7HnvIxh/+Ty6hgOoTdI2P7wHA4/sx9SjezF6dgaFIxOY&#10;fOYI236efrcKiSD9TIL1SV+X7NURKP2Y35vEIWrU/bvjmBhhPRbM6B+0YJL6KUj7p6Z9tNGex4Z4&#10;bRMWth0jknkVJJd1KNiCqRE3dk/68NjxPjz74CgmB20osJ0P9El/4P1I815kunD/0jsFWG+7CKyE&#10;JRlhJ7Beu2YrrpFZQ5kZk+WcF4HiyrDx28pFCBEQ/g/Lb0Lb/wtF6uFKr/9H5Tfr8tfL5TO6/9Pl&#10;rTPIv638ts/8bt9faCvXKSk3ytjeFvIBvn0dYXQ1RfLiFYTYFXj7copsiunrVm9nu+T3VlNwr9mi&#10;lOskl+YdixHsG/3l8sI//9rXUN0qTpgCzq8lsFLguShijFugpyMxuGrhjZnw1a/9ifL5z//JZyki&#10;9ehytyDQ48PXvvlnyusf+dQbUPta0eygoAnLHlU6LAoSQ4DHYNF5ywk/dF7sxG4aMVkWkaSA9VOo&#10;2Pl5MbwedjxZTuSI0JFRLOkpwCwEK5mFdeSalShvzgxBlk40dDCNgdfPwXR6En1PzaGbgGXK1VPM&#10;ELaV/a8EUNnrmKAz7O9GLyEpsjcNMzu2LEnqMG6GylQEk2c7LBKdVs6T0KST2UwKG9lboyUoyeye&#10;Pk2IzBL2CgTgAQrEHAVWQYXJC+PY8+Y5+AfMSmAOWVprTBPOZVaYsBjfHUb28Xloe1U0vLWsd4k6&#10;TOfAuumyb6fo3Yyi6mVYX3obGtUb6IxaoKYgktFrWVazsDS6Ao4ZN/oI56qs7I0lPKYqKYAIiMFS&#10;ZSmyBI6yJWRvp4gPClcZqVPqkWKQde0nVNujfJ2QMP3EHnj7DLDw+gQUVRQUidkERh+bg4qwoJPZ&#10;UNa/J8NjJWSGoRIeCmBPvJYi1ozZjz2N1LlB6Autysy3lddrJNib0hTS+UbY0xR3hFzflEuZCVYG&#10;J2QWxbeFopfAStiXQChOgvPAcwfR99pZzH70BXQP2qEKFxFMN6JcfT/LEqh8MkPM9iQg7i1lmyzC&#10;+z/6itLefv7zf8XZs/Nwuii6CXH3rLoP19z9Dlx39524cdFi3LiEILp0hbJ/9YZlm3DDik24ful6&#10;XEcwvXapAKq8f7HwM9ct3YBrl2/CdSvZVxRI3cq+I/1SHrcQUIuU/eUyuypwKqlO3r50I+7eXIlb&#10;1xMO41lM7zuEj/7h5/GLn1/MSXzxT/7/Dz/7V3zqi1/CzOETSvqT8m4trl+5GlfdvxRX3XUvrlq0&#10;BFcvF5BejpseWI7F6zZgE4VnaVM16rob0WZsI+g1UMyXoJ5A1MhS07ICzZ0bYbSynZqKUdu5DqnD&#10;I9D0BdDctQlGQqrZVQ4bASMabUGEot4hQXFYl932razTYvbNMhiCzeg9vx/20QhqVRuU/KlqCiOZ&#10;RYpkzBTYCymrfs7rkr+vfO3P2T9sqOiSPXAW+GgfggmtEugnTTErYf9l76KBcCaCVPI1Rnr1ytK1&#10;APu9RDJP7c1h9OWTcBMoPCm+TrFsjNHRn5mAhmJzW9MiWAicEnnYxv4ie7sFNA3sS4UnZhA+2o8g&#10;ITjRZ2SbIpD7K5WcjzKzJv3LdnFZqASLMUoAMfanhYGyOmVUO0yBFuvTIkz7I8tvZUZI8vkZCa0z&#10;rz2FxEyCwrIR2TEzz7md/UcC1LVA5d6GGu1KtNo2wsb+HhvRKKsCOmxboSJstes3olO7hYBWxf6f&#10;gev4OK5Zdx2Wbrmaff1OVDUvZWH7rr8LJbV3YEP5TWgyrkNuwopxGYSbongaNFF8qGijilDe8ABa&#10;ujcool/2LEkdRNPdyqxXoc+kRN+1E7CstNUF9uuJSQ8FtAEFgkRvjwG756PYIbPMyW6MjDixb1+G&#10;YkoFvbGM7aOUQEK7W1CzTvcjdjgPE23yyKvH4Zi20vZKtG62GcKeSfady/8pvr2FbiUlTa16BTpd&#10;pRS/7UoxE5JNtNuNxvUoabkf9dp1CPWo0DtuVwIYyX5a2csoy+9kT67sBY1SZPX0m5DKqhHk78gK&#10;HZltkZldSUEhS0ut9A2djnLFLgYooKOEpdiIg/BDIc/3/CnWC22yBPnTyvJlClVJQ6bYP9pBf1L8&#10;TRvvYRX9WTH0Nom6WcE+UIoWyxa02IvQyb7Q5S+FmpCvDzbQDsleS9kiwWt3ywBILW1YvbI/VnI5&#10;xime00kjwr4WGMzsU4MOpB+nyH5wD7QZExpo32tNW9Bs2KzEmPAQPCx+yUPdiiZ9HQZn+vHDv17I&#10;BCB/7/rIh7G5qwk3lqzBrZUCpgvpbm4lpN7C5zeXb8Wt22Wfapny3jvKSxf2rlZI6hwCank5gbcC&#10;76goJejKZ7fg7srNuL9mC5bXb8Waxi0o6ixGjbGS4Eyb6m9UBoSsQfEXrYjw/I+/8RjCM0nCN4En&#10;261ELNUaS+El1CYKWsWX1LavQnnjUjTqNsDFfhbk5yRy8Ijk9R2wwJMzYPjcPCYeJ5BNeWEJEVxY&#10;Z5KKTvKjy3NXdGGPqwh0JXIsISGc6ybkqQi23eyPbcjkKPSHnARUMwppPdJxWd6rQVRWVoS64O91&#10;YfKdj6FAYOol6A7lbRgliPZnHYQ3NWwE5ijvT47PwwE1+vJOHofQlLAhl3Ejkndh7KEDKBwYQShG&#10;CIsIiFmRJdiOTqQwOJbE8Vcew4EXHsXU1CBO7pvCI4SpU+fH8fAje/D04wdw5tgo+vNWnpsaeZ5j&#10;npCaThE0aMtSBOdISqPMOAfZ5sPsM27Z/hSrgz1GnZLsxMxzx7D3lfP0l51KfJEG1RZUt62B3sV+&#10;R+BxyP5+3iMv6yTE+jewzqq61rAu2dZ5LwRYZUlwnH2rh3Z0dMaD3mEL0vxsjO1fmVlVZldpC9gH&#10;B+mT46xve4i+OtKg9DHJAx/u1yA2oFcgNcHHnlEr8jIDmGI7oN0eINTleI8He4zYSWiaJrj20Uan&#10;x3QsamWWdPaF04juH1PqPJ7vQt+kA0M7Qoj00O7HuiA5/1MJDYLUjY5IF4bOTGP0+TPIPXsSvc+f&#10;wMhLZzH52tMYf+05ZJ8/D++ZfYg9choHvvklhB+cRXbcR/CWrQUyQKeBe9yP4IV9GP7Dj+Dsj7+P&#10;/ve9iBQ1noE+SBVTI0fgTT1/FPFnHqReOYJGj6y+oLZJGWiT3AgNeLHn6TM4+f5nMfvULowfSyI1&#10;aoOa55l7dA7Zo8OwE7zjhPacwGGfUwl+le81so12octYjsqWTbwWDfJjcUT3FDD2ylkMPHYE9oRZ&#10;CRRmpXa1pxrYT+rQN2bBrn0RjO9wK3m0k1mDYsNnd4ew82gaoWEtOn3baGfrlL4gM7XDe1PYdawP&#10;u470YHBHDIWpNKaePILZd53FyNkx5Nm/klkNvAH6WNF50XbcdfctBNYbBVg30/GI+BdgEHjYSmig&#10;uFHglWXtwmu/BIt/p7wVRm9YJxD2q/9f/lzKQsTIBaH0HxVZmnYlwPs/uVzaj/qfmZn9TaD7r5ff&#10;tnz3SuVK379Uft/n9evlUvsheK5lYVuTtidtcUFMy3MR1EXKSgBZWnw1iwykXL9mE25ctVER4fL6&#10;VQ+sxl3rN+G5V16+6C6BD7z5LkQCegRC7QjSyZttxXRWW9Cp3kyHXI3nXjzPT/0cv/jFz/Hw06cp&#10;RtvRbqnD6O5e/NO//r1yjM9+8ZMwervokEuhl7xRNIgWAqAErJDluQ4aaluwHjXta7Bm6+0or1sJ&#10;i5viItwNp58gS/HhlqUPMQJWohVGCc4kI4s8H1niZkjUoJPwNUSDEjw3A/dTRxG7MIVGZxGdoUR7&#10;bIB9UA3zlBkd2Tqo+fkWGtqJd51BfD5I49yEQJ4OmoBlC5XDKvvC/BS2PopYWb4q+yYlLDqFrjNc&#10;DTefezJ0sPyeTYBZIhLTuOeO5zH+7BxsY1YepwbBMAWJzOhS/HuTVRRQPCbBr4uCe/K185h55xl4&#10;d8Whp6CspqDdUrsY2xqW0emzfu01SM4V4B0LwU2YlxlSFYHO4JWlyeXocG2Bis6j94Xj0EiQmaDM&#10;jJQqMykmXoNR9qgSkAWSJWqumcLcTMdmD1Hk03ib6NBkP5uzpxuRuQD0dJ4C5kY6tPB8Dr0EBGOf&#10;GhoCtuwjtvI3rQKzcR4/XU4I5bVkWuE9mMMkoVmfJJQma2Hm7xoJy8bYwvLsTop506QbPRdmMfjs&#10;XgQPpdFBQaKjg5YoxVbZh8zfkJyxgbzkgOUxx40YfHwOqYdnoO7X8roqYaIoNRB4ZU+uBGiyyn5X&#10;AVZbOd7zwUvL2v8NJ07tgJNCUgJVGV2tWLGNbXzx/bh50VLcfD8hdPFy/MGi+3EN4e+mZetw48qN&#10;uHnVBtyyeh1uXr0GN61ahRtWrlRyGwuwXi15WSVtFPuI0p/Yb25gf5b8qLLK5cZ1ZQTXEvadTdjQ&#10;rMWuk+fx7cvSmsjqhu9JNN6//QkOn3kI2ek5LKms429swA1L1ykDRX9wz1ICKWH5gZW4geXWpatx&#10;x4r1uI++ZcXWYqyn8Cyrr0IjAbXbREClsK1vL0ZdG+HSUoM2bTG2Vd6HNZtvxLqtN6O6filUumKo&#10;9NugMW4j4JQif3IS2pEQGjrWwm4vQ5ztN8P7m6ZQCbNPuYJs1+yLXhn0Yd3Z2dcyh/IYOT0BnYv3&#10;ipBp8VbSEXfCl9UrgsjsqcPH/vD9Cxd6kcQff9c7sa6qEg1dLcqAlswEKPsqA7XKbJ4/1UxH3UBB&#10;XMt7Ws1jEyh5Plb2f0e8hfd9N+Y+/Rqs7J+JXlkWRSjIm5A8O4syazkiBIyeIZMCOpKX151uhGXI&#10;gjH2g8h8gnDcRVFlRCDO/ilBdwg/MrMvbT0oswR52g1+x8lHd4E2padDebSn2RfYriR9lMxseim6&#10;JeemkrojWIo2vjfBPtuzL67M3EpADVlanBjRIT5K0S4rP5KEorSkxKog6GwjxBYTrOpZzxrEeT4m&#10;AtEGXSV2fPgl9oMRxA8PwjrlQ5OseoiUwy0pmVg/Jncp7/N6glQ14iNa5dxb9ZJWaAPqVWtR1b0S&#10;Jc2LsarsFty36Rpsqr8PrZZtStCNfE6P6VEvZmfCGKawz/FexWSmKdSBA3MpPHFhB04e6sO5E8O4&#10;cGoMB+cpfiYCGOuzYpBiqYewNzFOgD0QQ37CAdtcGD0PTVGwUaQdSOLAF15H+rHdUGdb0RnZjrZA&#10;MbpjFTCwTiWiuzPFa8g3K6sfuv3VcEg7CbL/BsuUWVkVwdBFgI2K3aEoDskyUA/7sYcAxHsblFUa&#10;9A8Rvh4KNyAVa0VBBjNo42QVh6/QicgAAaVPUhu10hZL0KcWZKcsGNntQ5LvOaO1ytJqCRTnkr15&#10;bCcu+owgwdjN+9xik+XBK9FqKoKHfkNW72jZvk2SZ9VHv8RHySFroNgbe+c56Ao26GwyC15OIK+g&#10;PSKwRggNbNuyWsAh+y3tlejSLxSdtRYqCle1vQmFs/NwEZ70zmolh6hBZvhdFYo963JsYz9qRabf&#10;jBDrPZjRw0ro6nY0Y3RXL77/w4XtNd/4wbdhSQRx66Y1eEdZEW6uoB4inN7AciMB9WYFVqVIZOBS&#10;wqrAqeRyLVNg9Tb5f8nC0uElDeVY01qGda0lWEtY3dCwHtu7itDFPm6W/Yi8NhOvR/bneqKsP17n&#10;8PExjDy4QxkMiEq/i7bRHtTSN9ZCokOHert4X7oJ7TVo0mxUlmJKHlaJ2qwn4Jt8MnBTquxxbXXw&#10;3ozHMEDYsE4GlQCGGr7eYt5A/1YGm+SEp82P9FNzUHQ7JL8zzynHPr5rfwqZvB7ZjA6TY3705izU&#10;Jl0IEOz8vm7Eci7Ms777ZgtKYJy8BImKWpEKE5YInpE4QTGmgz+oQSRkRDZOEI2bkUvyMWVHISPR&#10;dt0IDkVx8LXHEeE9UNvqMDDhx94TvZg4VMBe6p1HP/gK5o9N4djxSTz66CzOn53AIw/N4aGH5vlc&#10;ZliH0U+YiUt0WwJmPKVGin0rmaWtyGiRIHRLzsxYvh0Z2pAe9rMooTDA9pbs0SE44sUY4axA/++g&#10;L2vSbEWzfit0rHNrWEC1C55UJ+0lbRzbruRx73JsR7uthDqBft9fi2g/AYy2XYImSrqaYK4LuXGr&#10;AsgyUJPs0dAu6dn2WJ98lMBGyawK/YSzAUJsgJ9xs20L8IRY0gUNCgMSXZ3Xw88W+o3o4fOBIUKs&#10;gHCiHTGeU1B8SUgGMnQYmnYjPOnC8PmdmH38GHY+dRjDp4cQIdQm8hokZCk5v5PJaTHaa0dvlsAW&#10;ViObMGKGILZ/Xx5zO6KYGnVjctiDoT47EgRTs7sDhdefwMAXPwrTsd2EwlHMUPPZDk0g9twj2Pup&#10;j2DylUeQ2duL1LAPzn4PkiemMPjSefQ9fw7aAT+6+53Y8cJJ2Ao+tnMj68cEL+1lcncPknv64JhM&#10;wrF3GHMffzcG3nwRe77wEfQRop09XUpdZNIGBAmC8R6JtG6jT3KjMOyGg7pRtpjY/I1Qm7by3rAf&#10;9Rpgoh3OnxjFnpdOYqcMAu7Jwj0ZQmBXFJGdQfj7dMpkjoU+WGxjktrOl1dBckC3WjYoQUcd4270&#10;P7WP13AY4y8cQfpwP/yTAbjHnEo6HmVbTK8ZvQf6cPDFMzj8rocx/+xxPPjuR7BhOzXKlYBVYPWa&#10;1ZspYhaA4hoB2NUCEr8Op//Z8mug+mvPfxPa/m8ovwlev16u9J3/qFzpOL+vcmm283eb9fz3y3/1&#10;GFf+3sX2wdcXBkwERov5OakP1osCr/KagGoxwZTObhWd3Sr57Balvcr3lffl+BTvd6xdj9c+8CHF&#10;WX7n219HNOak4KLBpYj1UWA6HAQSQzEMBgKhrRLPPn9Wmdn6t1/8K849cpTCqgzlLVswc2gc//iv&#10;/6gc59V3v4Rqvl5DaG2xLORfswYJdIkmimQ6SlcVNOYKAmoHzPYWWGxNSnAEWV5lZkds7N6Mssa1&#10;KG5cxc53LxoIdbKE1p0kzNHZz7x0BLYpP4G4kaDWir6n9mDoXUehynQguDuL6ZeOw7MngczZYeQe&#10;nsbQq6eQfWo3tAI/BFo3xY3kG40R3AJ03AECcqKfxnNQgzSNlACr7H+TICMSrEk+H9rjw9Cz8xh+&#10;Zj8Gzk/BMWigaJV9qgRaCt8gxZEE/JDk3N5EHfw0OgG53lQLbAQ2Gcn09Wpg4WfFWAUl+h0Fp8w4&#10;+HgeugEH5j/4AnKs37lvfAkHvvwhaCjeOp0l6PaVInggBev+Aqps29Dm3Ah1uBjqGIE2VQ4bhaPs&#10;q5IgSrLM2kKQdAwbMPnCMRppNSG6kgKlie9JfsYa6OI1SJ/pQe70KNqCrFMKKossFyZcGwgXdpmd&#10;ldliOVeZZc3KzHUrZt5/Gu3jNr5GcUPB6aAotRAqZZ+sbsCIwqM74NsXQTeh1xDeTuCtoLClKKS4&#10;VaI8Jyh8eDwPwV/gQ0VHO/TeB+EaZ10SeK2pGkUE22ICzuXwUbxLigkRqo5gEz76ydeU9vX3//B3&#10;2HNgBF2GEnjDXYhlbegg3N25ltB53wO49t4luO6+ZbiO0Pr2+5cTDpfjusUrFEC8ecVq3LpqNd5B&#10;YL159WrcSGi9buVqXLNyDa5dIVGEN+H6lZsIrATX9ew3Gwis68tp48tw1eI12NLUhjc/+hHlPOTv&#10;T//ymxRgXty6nH2L372KMPoHi1fiJsLxjexfNyxfi1tY7ia03rVsPW5+gOdx7z246d67cdeS+7F4&#10;5VJs2LYB1U1VqGmpRGN7BRo7KPi0FCVdW6DWl0BrLEO3biuM9nJlZkhnKYbFWQG7uwr+AIV+mgIu&#10;b0BOIjo/fRTeiRBautcrS3+zQ1qKEgp82UNF0ZGkiAmxH0lblf3GdqlrCqfB54+jcGEKnb56mNjv&#10;3QQGCdzlFFFJ0SRLyAwU7YfPHWT/X1ib8eOf/D2e+fCH4N07CbW7HZ4g2xdh1MY25Ik1IpKXaJAd&#10;7PeEUQobi18GgZqU/VlhiphAnxH+AQv7HoUmwdMgA1NDQQw+shf6LCGWkJ0kAPoHdBh+fBem33gU&#10;448dRGSMArGvg6KV0JMhFPM6vARAiWoraY9cbJ8Cpo4cHbsskZX+kWmCq6cdrgJ/g6/b8+z3fZ2I&#10;T+qQmzQhTSgNZdQIiXjYn8MsQdq9Ow492258wozYpAWBQTWsbPOSYkn2qkt+6Db3VrQ4N1GgbyUE&#10;bSf8tsIXozA3b8OqusWIHxuEedyH+7ffg1JvMyY/+BiSDw3BNWKmMGmFp6BCakAS37cgMaTB7IkU&#10;Hw1KJNxuN/sR276OEG4g+Dc7SrC1dQk2E1o72QbCFIB9A1beWw+CEdqyUCvC4XYE/c3oyRnRVzBT&#10;vHciGe9CIt6JgJcCy16FQrILB3aGsX8miAeP9+D4oRyyA25MPLYfhYM5SHqELtphVd6CHe9/AcPv&#10;fgz6ATXU7KPdsXJ0EV5ly4S7p5W2pArqeKUywyypqiSKrC5MO8j775YlybRLEoE9eHFwwOSvIOyU&#10;K4OYkjYrSps9PO3E+KQTEyN27Jx0Y253GH3TdkRpj+VeynYLiYwueRtdbEs+mUlIiYAn8LNujLRv&#10;Yv8sMdopsX9y/oaNqOpYDgNBS4IwqVyltOm0MbEGmP1VcNDmyWx7B0V55LFZTHz0aRinw2gWCOA1&#10;GCWlhFcGWZuU/W1uOQ/adol6G5ZIy/RDaht9IyHNwTbdqi1Cg7UMhdNjiB0dQ4OD4tOwgUBRSbvf&#10;DQvPQYmu66mGQUklU8z/yyAn26S7WYn2P7t/EH/11wvBFf/829+ENuHHdZvX4tbtZbi9sgrvqNjO&#10;UoI7qrbjDv7/xuKtSrm5rJjgSmCVVDllJUpwpsW1ZVjTVo1N3dUo6t6ObZ0lBPcSNJnKlVUTNope&#10;F+tRBo9k360MFHtYF5ZoB0bPTKLn/Cz9TKWyhSNEPxelzZaVERLRv9WwHm3WLRT/7bC42D4d1Tze&#10;wlJxU6Ce90YC+NTQLm5Gm70IKv6GPm9E9MgwYWISDsKIg33dQwBz87MB2pcQbUKQ/88OmLFzTxwH&#10;j/bg1KlhXKCv3TefxuxMHDtm6NPTNgQCGnhYIgkzevIuDOT96Eu7MJSxY6zPg37CaJzg6gur4Ax2&#10;w+NXo4dwunMqgyMnp3Di1Ax2z/VhaDSOdM6JPvqS2XdeIDx7IHvgPUn2ySE74nl+5+kTiJ4Yg5P2&#10;SvJpeqkVnNQdzoAMYMhARqOyCsNP+yg20i3tkv3amxTbp0KSkChLQiP0/yG+LisIoukOZVYsk+nG&#10;8O4Ejn7qNew4uxNhHs+f6ESEUChBdKL8nqz6kCWqshdWIjLLwJrewz7GdtptLYGB/7ezjYqNlajg&#10;vmw7/HmJiExY56OVfU5SnwiUhvi7aZlp5bHTvJ44612WCgf4XQfvXZjv54fNyA8RVgm5AsA29mV5&#10;9KdpVyS6L+1VmDZZbFSYvllyyCfSBPFeE3KErmSqi2DrQu+wA0Hapr7zM+h94jCCUyHCnh79hN9C&#10;j1nJ9TtCm5OOqWmvJDJ1J1IhPUb7Ahga8SFIW2byU5cdHEb+oT0In5yhrjuP6L4JGEdzOPiZD6KX&#10;oB8YdGNkOobB8RiB3Mu6NSPE++7wtUEV12HkxfMIThQIszFMPXMUA8+eQf8z5zD99GlMHB5B31SU&#10;98jF9m0hUFP3jvux6/ULmPz0u1F4+SQGCbpTrzyB6SfPwT+WotbTIkco7SO8x+gzZCVHoEeP7EQQ&#10;2XEv9p8bxt5z/ejd5UNihxNBFv+EQ4ku7J7g9Z4YxOSz+zH0+F70XNiFwmNzyD21F/3PHYT3+Agy&#10;j+2GbsqHkRcOwjrpo6+jz55xwjGkh7HQpQSj0kWr0UatZyHsetlGQqx3H2E5zPYxMGzHsoW0NheB&#10;VcDx12ZYBR4WgOIagQEC6+XpW/6jciUY+7+hyPVe6fUrlUvA9dvA7Urf+ffKlY7x+yqXQPGtwHil&#10;87i8XH6Mf69c6btvLZc++9Zz+GW74Wu/anMLM8Myu//LIs8Jq9esKcPVF493o1JksIXCmu34+nX8&#10;7ir+f/l6vPzBBQH+p1/9CrbXlcLsaEde8vV5GmA0EYqMJbA5KZK9BAQ6tC/+kaTFAH7ww+/QSARR&#10;rypGAyHzwIk55fVf/OIX2L1/Gp2mWjgTWvgJZ85oCzzsUJJ2wGCnaLFUo6V9G1asvBUP3H8dOjuL&#10;EIsRTtyNaG5ejxXrbsKKLddDYytGnHAYYmetpaP3nJpCeG8GGleZIlZkOVqH7N2gUEieHISNwtxa&#10;INz2NMKWpyhJN6CLQOg7lET2yd0YeGIOnmk3RSwFK424h4LWR2cskSC9fO4IS9AUCvWApKehGKbR&#10;7aWRCe9OKQEqTG6K0iSBjoLN2yM5SymOKYhdBLNAgqKTTi1HWMz1qhEVQ9+jRv95gvPhBD9Lx0yn&#10;FuyjgSFIugga7gz/n1VRfHVC56NIouGJHqUhfeowwnNJdLtqoe/zIkeD3eKoRbN+C1qMW9Bo2oJW&#10;dzG6AyUUzgQcQm2Hu4iAuwHxw1kkz82iyyvBi2RGpwZab5myT9jKesydGYZ/bw6tngoefxu6HUXQ&#10;unmPCbIiAiWIiqT8cfA6HbKPlIDtp6hNPNgPFYHTTvjU85q7Cempk3kMPj0HL42qJrgdep6Lyl8M&#10;I+vRkWokpFZRKLLtsJ4dhARrlgIpw/qbtGL82d10PhYYCfQWQq4At0CzRJaWdCH2UAPBpwUTO1P4&#10;/o8WZiC+892vId3jh8HRimqJfFm8EutL1uG+tStxzeJluHrxEly76AEC61I+rlSg9brFy3H9ouW4&#10;8YGluGnpCty0jEC5goWweqNA6+q1uGHNBly/aiOuI2Ret2odn6/HDWs34JoVa5Ucp9uau/D6xxby&#10;vMrfH//FV9FsNhFil7IfEXRXr8M1PPbyunr4du3Ayq4W3L11IzaXl6G+pR6ljWW4e9VdWLT8Tmwp&#10;XY/WrlpkChIZMYFUxgWXrwvNHUXYuv0+VNYtQX3zUjQ0LoHFUgqf7AMivHRq1qK6cTFqm5fwsyuh&#10;MWyh2K1AKFCL1I4I5j/0HPwjbpjtxbCy38gSy55xA/ysb3eoGgEKmxgFTUTALct+SNjQUmBMPbYX&#10;wZ1RNGk3Q0sRJMv1fRQzAQqeENuxjX23y1aFkrb1uH39bXwtgh//9CdKPbz80dcR2jeMnlM7oAlI&#10;8JUWwlc74a8DUYob2Tcle94kqIYsZw1QlKYHjIRoG3JjVgSlb/dpKYa7oJX+cjiH4ad2sc/1w09R&#10;kGBf7Ts3CveQAy5/IwFWi1i/gCNhNCX7XQk1aQnmpEKuhwKMfcublaWhhJm0LLurgzndCN8AnXsf&#10;BZyslMg3Q8fX3GyzuaMFRKb9SMwGMf4Mge3JPVD3GAk4VfBOBrDzXafhP5BFC+FK9nvZUhTmrEuN&#10;j9ARKIU+VolObxFtUQVFnIoiRrY31KLdWQ4f+2/q6CBqTZtQY16NKuNqlBKiaixbYRi2YpDXOfrU&#10;DoI1YZB2TO8vgy5CIHRuw/a2ZWgwFykprSRfpYowqKb41PhrlQi8DfpNqFavRVXnamW/pQhZ2VYR&#10;oHiRfYUF2kEX7ZcjxGsnGCjCkrYpysck7eXYgAlDPVpM8XNTYw705QwUbXzt3AwSR3qhljylBLwu&#10;dymc4w4MvXoWXXktOgJl6AqxnxIQzfFmqCU+gQSkk34uq0F47PGXjsDH+2ric3eadoSwLXUiM5lN&#10;+nWsu+20eW1KAJi07JGjcB+iiJ7dGcDUTi/S/Rq2ty2o6loGjZPtkb8jA2oS5TgmSxcJslbaJolR&#10;IJF7XQQGH9usvC+pbUJst2ZCbItpA6+jCib5/QTve5pgSIjWRXi+suc5Qgje4UP23A6YC3Z+n/VH&#10;8W4hqGppGzt5vjrWuyyddNK2u6JtC36Mv+Vle7awbtW8z52Ezy7zdnS4atDoIuSOeNHz0A6o2T61&#10;blmiXgGVbK0h3FrZV2WbjN5TBo2jRBkcsrklGnMLnKw7k6cRh45N4af/uLBy4y+/+222uRh9/hLc&#10;VrIRDzQSSiWCcMk23CPLgbdvwy3bi3EbIfY2QuvthFeJJHxPZTEW12zD8oatWNu8Fdu6SlEtEd0t&#10;VUpKJq2bfsFPuxCjTaZ9MRFOJeWYzFhLoC0/7cHpr30ex/70I3BROMvKF61nO7+7lcC6BvVagdYi&#10;SGA8j/RdfzX0bKthiujBOdbptANW3jPx3xIgyErAMtoqCPgtsPa6MPzoLkR3hOENdyKWIjzlNAiy&#10;nfojrcj1mbBjNoLTJ4dw+sQQjh3px/69BfT1OmkrLYizBKMEnUg3EnE9oiE1EkE1shEtBnJ2DBI8&#10;UwSXbk0ZGts2wxPuRqbHTrAy8LtGpDOEjbjsVRRdoadfJPANODFxYTd69w8iRhsqS5Rl1mvyuUP0&#10;pTuVpaHStiTfuSXFfpUhrBLiZB+2pGayXRwEc+QJ4WzXXn430qtFol+L1AABdMCAwqAFeUJOmjY1&#10;QWCNEE779yQw89p5dEd4PbGFPfUClnEBQ9pQKZJipjBqVZbp9hN+MoMm6hDaBdoBgfykMoOrUWyu&#10;5OMXSJV2a2DfsMvgOMEyMWwkABO6s13KkuA8bXAfj5cmUHvo7wW4xdb7ee4SQVv2g0tQIndBVnQR&#10;kGkP3LkOaOjX1dQTrnyHElk4wtfSvZKKrBsRnkuh34Ap9ikJimQLsI/J4BAhef6NR2Hpd9MGqagZ&#10;dUj06mH1sN0769CT0aO316xsWUiE2pAOEf4dTYRxguyeDPofO4jp506g/9H9GHvPczjwpY8i+/AB&#10;OLIO1qGFAOxCImOmf1MjQFi1u7uhd3TAORDE/s9+GAc/9CIS42H6CCuiMR3biwqFggP9IyFksnZq&#10;XdZtH9vkbBp7Ht6P4y+fxyhhNliwKZMKEhCwkDEgQ+icoobsP0/QHA9gYleY91ZyW/N82e7DrNcg&#10;70Vw0IbosI0gS782zPoVHzxMPc16CA9p6XtboZftFax3V7RB2S/sP9qLyfedQxMBtHvAgUba6Rba&#10;Mz2Pq+lXQTuohmncTB2WRpYaNvfUPpjmMnAezFMrUkexjejDrGsC9H2Xgi7dLDOqBAaZ0VoAhgWA&#10;kOfXKvtYt+JqQsDbVm5RZrDeupRUQOJX8LFQ3gorUv6zS2P/d5T/6BouL5d/9krlSt+5VN76ucuf&#10;/z7L5cf+rwDr77O89TwuPb/8dXn89e/J88vLpWPxkZ+V5Y03EVhv5nclUMzVEnl4dQnb6ka8eHGG&#10;9Y+/8me4e8Uy3LfyHnSqKmlUzQjTmThC7FhhCY5UCY2XRpKG+nNf+Jjyne/91TdoNPVo1W2lc6rH&#10;6x98VXld/n7wg29jds8A8sN+ilUNVOIsrdsRpXHrZYdO0hiEou00IhIaXo++vBH9dBTjEy6MTHlR&#10;GJbcZTRuA2p0Uiz0P7IX2eP9MBKUZG+lhR3Ul6hHKNlAQ00IksBKEjCJcGTLEHpyNHpRSX9QQWCi&#10;k+HnNBSF/afyKFwYpcFogltGJ2OdC7BKw6yKNiNzdhrTr17g4zisQxReNNA2OgAThZYpVo3uIAVK&#10;kJAXr1SWHLoId6FCG3J0Tj10TBkamHCWAEox0PvgKHoujMPE57IM1kfjJMt3QrLcio7Ex9c8qTZl&#10;9FQCHclStmTBTBFGUZ4xIXN0CCOvPob8yTm0aYrQbdxI8bNNGWFVEaA77FvRqczybESTeyPKdCvR&#10;+8Qu2Pb3UDRvJyxWo4OiTxWvQ/p0DxJH82ihuJDR71bLRnS5FuDSKssxBW5Z3ARNfx/PKUOBxXuu&#10;LeiQf+UUBb6HQmczAbYKAy/QcD+7C2o6aGW/MIHTKBE4vTLDIcE0+Nwvy5X5PEWRFquiUKP4ozO0&#10;59rQTSPfd34cPSf7KIwreO/4HiFYTaFY37kGdm8bHn3mDH76M0ncIn+/wKuvP0/wMqJVXYv7Vi3C&#10;1bfdiFsW34vblxNK71tGQF2B65euxI0CpUtW4uYlq3HzA6uUWc2b71+GG+5fghuWLMcN8hlC6838&#10;3s0rV7F/rMa1a9fSPq/DjQTVW9dtoi1fi1vWrceO48fw0/8li32Bf/qXf8Ho3Bzu3CBpZ5bhGorI&#10;G9c8gFvWLse9ReuxiQKySd2CZq8K4688QsHqg0Ffjy7dNjSqViv7TU3WWsQJWLJMKkPnNjjixM7d&#10;UQwSHNIZNZKJ7oUosHT2bgrZaFIFf7wF1U2LUVx6G1Tdm9hfujAkURIp7kdGLHyf0HlmHOkjeQJ/&#10;PWLhBvSxnQ1Q3KclOi8FVoBi3EuocQYpPGQvJsWXjaLfvy+Fgcf2oJti1UAwMlNA+yiaZCmZJIQ3&#10;BJuwrnIRlm29B1vr1qLN3ghDTEOIamEhsLgbCSAECTrwmYfn4Bv1sW+KmGEbzy0sKfSEG5W0GCke&#10;r2dI8g0STCjU+ic97NtGBOnEY3TouRE7Ijxne64dvjEXUjvjFMOyv60b8RGKzZ0UoicHMfHSCfQ+&#10;vBs9pycxfGYX9n7sBYxJXsOXT2CCj33PHoZ/PgU9nb+K7ddMoLJlKTYp5MwDNgw8sQ8jT+1H/kgP&#10;3PzN3kM5pHdGKNZkaSKhk0KjMEb7NECx0UMRNxfB3AefxK4PPIHRF48icjgPPYVfl49Q4yqC2icD&#10;R9toF0qUZflthJjuqTj6Lkwqyx/VhJRuivcO9geVr0TZN2yRwEjRGjTYi7C+eTG2dNyPrZ2LUKVj&#10;GyEM+gnfstetk1CjIzw7WH8WZbtAFRo0m1DLomEbMdIud5j5f+sWZVWEgEOboxQNuo0Ets3sl7Ja&#10;RILaVcCvBOVogY2wZHEWw0V75iSIBAidhXSXMjvizVox+9hRpPcOsL/SPvIcZIYyOOHB0HMH0EVB&#10;2ukugUR7FVHcLpF2Ccoe1nWAtktPO+bbn0HuzCgMFN4+EfAUtQZef5uZdovtS+A61E/RPEOxOWLE&#10;5IQXO3eElJyR4XQn2gyblajCzcbNaFCvg5b1GeT5hSl2ZRBFVqjInmRLSK6rGjqZuSS0yp79TK8R&#10;w7RTbsJDuXEdalgHXTHa9vkM8i+fRPbJfdDxM5JCy5mXqKSyvK4WmV1RTD9zGJExL8V/FySthd4r&#10;uUolXyjvLW2bnnUvS2hVtFHttlJ+T3wOodRTDY29TEmD4wi2o9XXhJ4X9yH25E6oh6y87/VQUfC3&#10;2mRAcTttKuFZlhFKhF4XnxMgJTiYzBIr6bxY77khFz73pQW/LH/f/sF34e1P4M7mChRlYqjJZgit&#10;pUrQpVtZbhdYZbmpphS31BJaK7bg3tJNuLt0De6vXIcNjVuxpWEzqjslzVEDOoxlaNNtgZVw7vA1&#10;w2Ctg97OvkJwNbtqeU0taAu0YeShWXjZl5w7Q4ifmcSYElwnDZO0R9oQ2csc7CUksG/Jvkg726Os&#10;GJI9eN5QA6JsD0o6FVc1fKzPULIVGRkseXgWPadmWBds5xJ0iT7WHmuAn20wlOyCi3bHG25FmL5Z&#10;Vg94/C3wyHL3nAn9tDExagV3pIt2TVLgNCNF+MuFTeiNmZBPaGA2V6BbW0og4G8TDiXXrAw2xGVp&#10;/4CZmkX2U0tQIb0yYGxk31GxL2RODyFHvyT7tGX/88gTezD7wacRmonSpnUjUGiBj0VymEp+eV2E&#10;MCcp7ei/zJKCj+3OnmNhP/MSAiU6tZPaQx7DiRZEea5+sa+02RIoafBgGjOvX4AhS/Dmb8Zpr2f2&#10;BTG/P8lr7VZ8ppfflQH1GKE5T58xMuwkqHXA4qnicyNmd0ZxQLZ0UDe5fDUIhZuRJozH+y2I8FoF&#10;QiW4pegfN6HWyd8PEogTY3r29zYlGrgMdPlldpaQKhkbgiyyZSLA+yszqh5+z019IvEE7LQH1niD&#10;soVDVh/IjHCWUJ6kz4nSV0XjPN/+bvj7ZUsXdVNGhbF3n4VtLsbjalj37TyHRoI1fSGP3ztEICfM&#10;ZXm9Sb6XS6uQy8rgGv0A24aR/URmkWU2McN2ODyfUHRpIiUzuwRO6tSMDGJEdPAGtHA6BNg7MPE4&#10;+/vBCfQ+chSJwzNwewnrBNoE20eS342y7WRTVoz1B3gOYcw/dQZ7nz+BXafGqVt7MTARQHrQwXOk&#10;Dh2yYffBGA6c6MPeR/fi/KffhX3vfQQ99AUJCWR1hPA4bCWgmuChD/PIFhS2A1uG935YA98w/Rgf&#10;Y8NG1iXbFuvWFKd2pK3p2eFBSCY6Tk9jxyffjeiZQWRO9Ss5awsPTqL33DgGzo8gui8G16CZ7Yrt&#10;lTa0nf5aRx9ipZ7S8n5oWadu3otFyy+mtfklsMpSSwHW1QtBl64RYFVy/BFUlXQF/BzhVXmPsPDW&#10;cjl8/Dp0/PfL/9Rx/yvl8uv898qVvivl0vuXwO23lcs/c+k7/51y+bEvP+aVzvFSuXwP7lvLlT5/&#10;ebn8ty+V33YOl7936fv/3m9KzsiFwZWF2dWbVhJcV5URWMtwFf9/w/pteOeHF2aOvvCVr+L6RUtw&#10;zd13oqKpCsGMmwKOHTBOwxtrgclLw8xOYnHX4H0felH5zvf/5ttI9nvQYihGJ512E8HVGdHii1/+&#10;vPL+lf7++m9+hOMndyNFIOun85LgDjHCXYaGaogGaKjPqeyZyA0SAPvUNE6NqKI4mHzjAnyEVzMF&#10;n1ES1lN0hGgY/CLC+H8zjbuRRdLLWCUAUIHCJlkNdXI7zP21cNGASvReSe0SmLTCOelCPcWDiwJn&#10;6LFpDDx1EJ69eXTRqba7NqPdugmOQSt20Njmn9uH0KkxjD22F4GpAAw02rJf1kFgzUzb0bfTjoFp&#10;C3pGKHrptJyyVC5QjtDuOHa992G4Zt0UcNUE6ho6hSZIvjUXjZmDRs3fR5FMo52dcCA5bKGz18AV&#10;66ZwaESXthjB+QHkTu5Am6RaILS26UrQbCpCs3UDGmyb0UTRXMvfstL5+QjIKjo3mYWtN25DA8E2&#10;e2IIE88fhmnYhkZXuRKoocu6leKrnEKykhBP505hpqOIlijMdjpeC42fLUkRmKpCW7iC138Q+z/x&#10;AkKnxxE61Ad7SqUsnXYEtlOkbadjJZyGKOJYZJmwpK2RVCpGmWGwbyPo8vVEDbrCEs2WQEfxO3Bu&#10;TEmwLkuhuilOuwjQO/Yk8bVvLUSelr8//tPPYm7fMDwE+A5DFSpat2F9+VrcvnIRblkms6gE1ftX&#10;4NolhNXlq5VyrQDsUoLpA8sIrstxM/9/0zIWgurC43LcuHwVrlu1hn1kPW5auw43reZ761ay76zA&#10;XYTPvWdP4ucXcw//0//6GXr27mUfWphJvaOkDA/UN2NbZyea9J1oNjTx+ihSgipEkha0G+qgyvhx&#10;9CPPE8iHCBvdcMfrEC3UI9EjAWCqCK3NhE4TxnYQVHsptvo7MTiqRra3FYUBDXpHzegfNxPyOuH2&#10;NUBvqoXJXkfQ7UAPRVcyTfGVbEKC93SSoGik4OnWroHfX4VhQuzMvA+5MQ0CvWxrPRIFlwKdfcbm&#10;rqZArIeN99jN+2uhSDRkNMienMD0iwcQ2hVBmFCXISCq2c9Wl9+FBzbdg5puCo+wDtpAB7q8dI6y&#10;vJxAInsR3RkKVd5bgaPQtB+FR3Yivn8EvWfmETk1De9R3r8jA8hQpM6/dhbpAzm4CKIO2eOaa1Zy&#10;joayOvjYLiQ6uCznleW6yVEDMmNWZe9Wi3U7NLRDTcFa1Bo2wMTr9EvdsD9rg5LXkW2QokZJP9On&#10;h5miznewD8EHd2D4tQuYfP0xpAi5Np5fa6hKSSAvefVcaRFhsuRNItQaCOuE7WQnskMWJbpsUln6&#10;1o0o+2hymIIo3wktz8dJ8RU4NYwo+1vi1BA6093Q0QbZQxKVeTtUPGb/E3Po7DURUmV/ZxN0AfYF&#10;nwS62gyjpxjuKEHHXYTtHSvRqN1ImyZQVAYN+6iOINbhKlFG4yVVhexbrehcgVrVaqUvqfj9Wv0K&#10;tDg2EVCL0OHYpsxcGnltNoqXhVQzekT6KeBoqyK0oxFeQ5rX0DttRXqIArNfliPL4IkaKfbnnESJ&#10;JYhYCxYMPnEY6bk48qOyNJLHSFB8FjTK7ELi0ChaAnXQ+mgvYrJ3vkKxxfZYE9qiTUg9NImJ106j&#10;ioDS4SaU0U6ovdvR7SV8sx1qE/Wse0mxpEUoriaMNKFDvRENbavRpFpPX7KF9UIY8BEGKMrNrIsu&#10;2iyTp1JJ1SHLH/WEVZ0EgQvLvska+oRqtkP2QYpAtbMKqkgn8g/vROzhabTRl9QQFFtZR62+bWiT&#10;fNay4kP2ybJNRfoodqeCGH9iL2205BoldOe64KBPkjQXRkKJpNpR877oeV4mv0S9r+fzat4H3kO2&#10;STXrXdL1+CjYA4kuaL2NqKDtrnQ3wbK7B95j05j9wNOwzaeVgIGSeskW5fkm26Bn/+6y1aDDKoEJ&#10;WZ88pp+/K8s1ewf8+MxnPwRJ3vUt2qMv/e3fwZiJ4uaNK3Bb8VbcXleNd9RWQsm9Wr4Vt1VuU8ot&#10;2+nryzbi7qotWNlYgs3t21HcVortbSVo1Mhsr6SVaSQkWfCVv/iMYuf+6iffw9TuAtr0W/heJc+v&#10;AeHpMOIU743WcrQ4SwjcpVDbJOIzId65DR3OIvqP7ez7tC/0GQsAVEuQb2S7UdOPG9HfZ8BI3qxE&#10;95VgYdpgPeKPzmP03Q+inbAkgRglqFAwr2Od066weGlb/LJcWwa+CJSyOiNC8Awku+EMybJwvpfT&#10;K0HeAoTecJh2kc8HClYU+FovQa1vyMHvGGgXWhUoFrhKEdJ6Zly0m1ZYCKmyWsKbaSMwtCt7n9XR&#10;NgLCBEF9Cn72ez8hNj3jw8S7T8E7aqTdbmJpZRuk7YjWwR2rhZU+1MR775SBXgKnt6eDtrEFFvZ5&#10;CS5m4OdkmbyV99zPdin7XHMClLSBgVEHpl8+o/S1GM8jy9/s6Wdf7ZHBo/aFYEmElCivzc3vOVOS&#10;HkWHYIK2yN0Ih7NGud6xUTdGx1wEPz2C8Wb6oipllUJx073YVHsnSttpY6zUTIRWX2+bskLBwHqX&#10;mBmecIOysiDK7wrMZ4cIXgTHwqgFuw6lkGddSdBGjwz8hBsR4L1RIq3T1np5nfaIxC0gPPP7+X4D&#10;tcvCNikX3/fwOky8JseuBPa9fATpcZuynF+WyXt7ZZsXQZS2SlanSXoaWa48xusYpO7KijaQIJx+&#10;+hWej2w38fIcCvR56R7ZJ6xFNCltQkWtxOsx0a9SNyWTWlgHI5j75AfR+9gRHPrYa9j3iTfQ++QR&#10;zH/0dTz3nb/A4PE5wi59VcZMQKatz3kQHSD4v/QIRk/uxIkzM9izf1hZdh6Ls131OzBOWN59JIt5&#10;1snU/hR6ZxNIHRxA/OQ4nNMB+s99tJs74NsZQWxvFpG9SUR2xZCYSyB/uB+po0MI7EujhXXTRJtl&#10;YB/RBkqh9ZfBy9f8sjWEvnHwXY9j/iPPYfd7zsI/F4U51o5snxGDI1YMj9mRIcxnZQ8yIdqXMqKF&#10;8FpLm2qaoN1+cBArS1ZfDqwCDCUUO4SGS2BKWBVg/WVESb52Kcm8gIXMtl4qyvcJEpfg9a0Bk34f&#10;5X8i6NLlwPS7lEtQJeW3vX+l1/875bcd80rX8396+a+e/+XAqnz3l8AqdXMp0inbyapSvI2vv23Z&#10;Rqj9CXz3bxaW+Mnfa2++hpqWEhj8dL40mDK67Ep0Yt/pKXzvr7928VPy93M8/sIJSNAFg+yNpBDW&#10;BZthDLSjjXCxtWoFjU0XZnbmcebBXXj6mdP4xjf+lN/7BX72s5/gyaeOoo+GaXLahTxFmT9CmEvW&#10;IERj6iXYRQh+hX4dYuzM3WkNncYFQqeO4p+Gn5ArwZBkyZmTRs9FALDyO0bClUTNFVA1pOuglzyp&#10;eQr0TA20kvh+PoThdx6EnkBgpnHN0QDpC13opOCyjJgw8/IBpE/0wz5kx9wbZxE9NQBVirBO0Sd5&#10;LH35OngKFISFNqhpTKdePo7kc/tR5y6hcW1EjrAoBtlEsTFC4RbfH4daZncJp75MEw0MDX5W0mOI&#10;MKfjlaTYQ3oCAmF3woW+SY+y/EeW7QR4nRYKw/jpWYzT2PooyCMiCvhotFEImjZB56JILegweG4G&#10;lowVrdrN0NFR2SjSjn/5Q4gcLqC0ezUqNWtRr1uPBpYOB8HXT9FLgNHQ0agolLt5/jqB/Xgl608i&#10;6VHk9nchSPAPJmsJ1Vocfd8FRPdGEUzVwUthZfZVUDiWU6BQrMjeQcK7WSIX+4so8rbCmpBABFsI&#10;tiV0alXQ9Ogw/a6z8PS7lCBeg4M+OmcvUjkzXnvvM0q7kL9/+MmP8dAjZxDOuNCsrcK22g24f90D&#10;uGXxItx43wO4cfEy3LiUMEr4vFEAVGZLl63COwigsjf1HavX4taVq1lW/bLcsmIVblLKChZ+h8B6&#10;8/J1/M4G3Lx2Da5acg9FrB8f/twn8S+/WJhR/dr3f4D8/B78waqVuLVoKxYVl+Lu9ZtQ3kmwSicJ&#10;5DYlqrPKRfFuZ/vxN1Jw1qPJWASVuQTdumL4JyI4/GVZwrQHHvYlG52Tn07fJ8GBKJxthIwoxZis&#10;MMjI0qg+E3rYHrMURQUKrAECR45CzhNsgs1VAQ/7olMS73u2KwEYUqcGMUhwalBvQWvnWrj9FFhs&#10;U6lBNZIUC9FIPQIU2l5HBWzm7dCpNsBI8W/2U3jzHjp9hE2ChexdtvJ4c88dgJvi0hyQmdMqbKi7&#10;F8uLb0OLmaIs2glDpAVGCkqriG72SzOhS/ZM2wgP0mYcFBbaVCfa4q0U8eyXEYrBAqFIIk7yOrok&#10;ryPBcfqRHQTpTgSHOgmekrC9A1ECfJT9MjOqR5bAnGd/SBOYZJ9nl6OM7WARoW0J4Ydi2VPEdsbr&#10;kfRSFJEhCqAAgUwicPuzHcrsWKOL9oR1kz47igZTEbodArUU0zKjIKAiy/YIQCK+UrQFWQrDDAVb&#10;z5gD8V7dQmRTCjoJkiI5omMUFP5hA8wSPEgCzLDvaH3sR5FGFJ6Yh2naqaTBUocrYZ0KY5DA1Ehg&#10;azWuR7t6jQJcksdTxGSUMOAJllPob+P5lCi2SxOpJtRtY59iv2J9Bsco1ocoLvm6pPuSoHLOKH9X&#10;lg/bi5Uo5532UtpfmXGUSMi17H9VhNUGivB2pcgyPw8fLWwHUpy0ZXbaEEWs81xUsrXCTTA0UjhZ&#10;yggMDco+vOCQGyPPHkR4PkFB2EVxShFOu9wiUUI/9U54KLyqCC5i86WOJI+gi7ZYTSFZeOkkHBNu&#10;Zcmtiveoi5DX5SxHm7OY8Ep7wevvFOhxVyJAKEn2Ss5IHetZp8ykdPA9sVOSSF+gSQLguUUE087L&#10;OUhu2Rj7hcyAW9kfNGZ+zl+DFNt7hu2+I6XF9CunsFW3EU2OLegOEbII1pIOrFNAmEBlzdFf0Cbr&#10;YmyzY15kT46ii4DaTNuol/gFsTp0ecooKHmPeB2Sj1rjXYhurvZVKqnZ7D7CS5R+yEn4JbzaWf9W&#10;9mtnnHXI+lCW/vL+S/A9jdjcfiv2fPwlWEZ9ynLjLs9WdPtKCF+EpVgHzCH6TrZbi4d+1F4BL8Fs&#10;fmcao7STk48dxcf/6aeKXZJxtDMXzqO8vQ7vWLcYd5TS5lVuwm3VRXwswo3bN+Hm8mLcWVmJ+2oq&#10;sKqlGpu7a1CqqUK1sQYNFsKxnZDtaiD0ufD3//S3ynEv/f3V330fOw+MQSupgmbjGHzxBOFLzWvq&#10;gCuuIuir2F+NSFIwhwiRekc5OjWbodUXKbN7AxTXhbQKw1k9xgiME3krJtJ2JMMqGGVvq3srtpvW&#10;oZ2QNfPRl2BmfXSzr5l5j41yb+L0k/kuZV+s5KKUJa7xfr2yDNsue0ZpVyS/aDzTgTz76syjBxHa&#10;kVHeU/Zqsi77+p0YHfEgnaYfJeS5ZBWTBO7KUC+wncrAU6hX7EUnf1cGlFrYFlRKILj48T60sW0a&#10;3NUI0zaH2C7SO4PY8fwROAgu+REb7ZlRmYUM0Ucqqwh4XNljLbOOnqwMeHQqcSskKrCD12OnL7dT&#10;BwiYZAiqA9QxO6Yc6GPbm3rkNE5+6FUEp0O85nq4qCFmntuDzPkxDF4gOL3rPAbPzyJ/sA/DR0cw&#10;eW4cqVkf2kxbYHbSf+TYhwYNSFC/RAf1SBEwR+aj6NsRUAYVyzWr0cT6TfMYjkMFqPK0CfluZdWJ&#10;MVHHttdIv1FDP8067VMr+kMidwfi7Uizb2b7edx0NxIS2Z1aI5zktYXY34PUItJ/2D8MbOe+SCt6&#10;RuyK/ZCMD8q2EpndZV3HDvZj7un9vH75bhM8sgSZdeBLd8Im/Zv1E+ZvRFJdyPUalXQvef7eKH2S&#10;ALvst5X9vxLHoV2zCc0da5Xo1YFwGzJpHTIpExJxE0IhNW0jddLuAUy9+0n2cSvazNRrPQHse/wI&#10;dp+dQf7Mfsy8553wjriRIPz19pjQN+LEyO4eHHzneST3FjA4GcAgwXl0NoSZvQmMT/uQpb/w0oZ0&#10;U3dFe1Q4cKoXAzw/C32B7AFPD9hY/y44e2y0LxZlGfLQfBa9BNbMrgjibEN9h7IYfXAU8x94ktqs&#10;H2aCuo7tvpu6VWaj/dS8XmpDe6ILmpgW+VNTGH/qAO+ZDRM89wB1abO/CuH9CYSOD2Loqb3Y/eR+&#10;HOVnZh+cQmTUj7sX34mrrrnxIrDKrKoCq4TSi8B6rUDBSgKDJJi/CKy/Cozzm8B69VrC6jpCK8u1&#10;6whav+dyHcslgPl9ANvl8PT7Kv8ezP5ny+8TVP+r37tS+X2cy3/7fN4CrNezfS7k9WXbU1YKsJ0u&#10;34yr7nwAOqcfP/qHBacof9/+ztfxx1/+I/yvX1xKgAP87F//GZ/+7IdowCwU5eXKsjFPSk2RaKGh&#10;MsMS1rGoKczkNT88iQCa1E00ekns2jeJ6blhfOGPP33xaMAXv/hhzOwIY2BYZlNlqaMREzsdGKBT&#10;CPG4jj6C32un6Oifhy6jpVAoo9jZgnYWmU2QvZYSsdKcqIeVgGqTmdUcwSlTr0QIbqczUtEpjT87&#10;j+lXT1GcWJXgPu40hUWmgTBaj+S5fuT5vnN3AC0URPopOwZfOMz3JHUDASHJ4/I3onuSGH96D+x8&#10;3yjLPfjd6kANxt9/AfljCdglXyvFZXhXELMvHYKBRk2i6YrIMtOh+YaMcNHJumQUng45ShEcH5Q9&#10;eRT0QwZkJmxIT9uRnrAgRaGeGnQgmjfAlzVjtyzF2l+gc2mGJ0DhaKUQzukQPDkGy4AF7abNqKPI&#10;K1FtQkdai4kn9kCXNPK1ItZXibK8rsVAkWDfhBbXZjQ4afTdBCsKMtn7oCwLpvOy85pMNJxWCWAS&#10;oTjmeyYa1clH5zB5fifCvTTEBAgJjiR7Z9XRCop0GRCQshD4RGMrQ4eBQiPQTAhw4+xjB/GBP/80&#10;Xv/zz+OfLt73K/1994dfw+Ez82joKsGqbffh9lW34frFt+LaRXcRSpfg5hUE1WVSVuOGJetxw/3r&#10;cP2i1bhuEeGVACvBlJSydjVuWceylrC6bi1uZrmO/79h/RoW/p/l6g38/6a1uGrRndAGvfjxPyxE&#10;uZa/d33kI1jRUI+3EWTfUVyEReXbsGjbSqyoXUfBJyl21LAFVdA56tFt4fU7q9DF+6EmUHZT0LYa&#10;WbfaDWjTrkNr91olTUGZag26KaRdsz0w7cogeGYUkT0xxAilPYV2xAksQYJKiM4/TIhMULzm+V62&#10;t4vgTlEgy6YJt3YKj9SpHZh46QxhrRHthi1o1qxFm24tAbgcqYFuFNiXYolaOu9KJCiSegljE5MO&#10;9Ai80OFaKMZsEhWbTlZElaSmkGAw/pkgZh7fC0tcp6TvMEfrlLZRp12PVWV3Yl3FfWxLkou3mzCk&#10;5SPFSKIVkh/VwnORiJVGWabqboBecrK6ZG8lQctXzfqSlQWtFC8q5C9MYPb5YwiMB6CO1MEUr6Lg&#10;4/X3tiDYJ8t/zYgMUsxQCPoIwDKbIXsSy1uWYOnW61DZuQJGCiwRgf4BNYLD3XBnGwjArQjw+ttl&#10;4GzIgezZSUQp+M0EbVnO5y90K0uxbPxNP+s0JFGEaUNktYEM/Jh5rhIwxUex5s1QUPWwHgnabgKf&#10;mf1alomGZeYjQ8EcpUiLbVeWArfwvmfP7YR7Z4zPCbEEnlr9agycGYNvV5L9qIxwzLqW/hWvZH8m&#10;jOZoT3gO0WQzj0l4HlAhOaJHboz9i78hwaO6KWS6cioEaU9sFNet1i3K8l4R7mIvJIVLh20zGin+&#10;O10lhKNydFi3QeUsof2VveOVCpQKqEr6EDUhqVK1ClXaNagzbWTZQDigkB03IzvpgreggeTFDNLG&#10;xGQlC23Q+FP74Bx2sU008rjFSBxMofDMfphmKK5HHIS/Zjj5eZlF6mSdRA5nkH5sFm2EDYke3Omr&#10;QAfvv8HfQHvA82Dde9jeogUtr6Md3Y5tbDNVCpjq/QR6Qp4UPUWZRiL1KvmCi9mWKE4Jqi4CQYDH&#10;lm0lJtrebt47WbbrYjsPpXgezjKUeduw4/Xz0NLuasOV6JAUZhKIicfodG6FIUS/xToxBlvQFGf/&#10;e2IeBl6jWgbvPEXKTLid9a/h52SVjJbnoiPgewudbButykojiawrwZYchMt81ggJcuXwst0RZA1s&#10;f7JUWXyVyi0Dv/RBstfVXoJWWynMtKE7nt0HU69J6cOtjhI0mTfy3m1meyTsErJCBL1AVI2+PhcG&#10;e23Y+ehhBA7PUij78cd/sjAjKn8/+emP8cLrL6CsvYr6817ctb0Id5SX4U6W28u2KXtd7+bjPYTY&#10;e8vXYHXTZpTptqPOWklfUMt+YMM//PMCsL73zdcwPJjC319MYfXDf/kJHv3069AWbPDKMs9YO21K&#10;B3y+VgJqEVra1iGV1GCQIloGvaSvS3Ta/KhNgY7egoHgqkMi3Imwh6ASaIKe/ajGVcZroXB/5TC0&#10;4050R8R/N8OsLDOVQYmFARBJR6UMsvC9AG2hjyAk+7IzBOLp3fSxu8PYt6+AsX05xA70oO+xAxg+&#10;O4XsfAJx9v9wshsG2itZhm4Ky6x+I/TsU7L3Wvq4xNSQ/ckG+rfY/gx6LuyAKtFOW8Y+wLYZo69O&#10;8XfT+Q4ECahzbz4Obb8d3ii1A/uVLGkVCA7QzwvwyvnKMloBNrEZChQPaBHolUjsMvhFmFXyQOuQ&#10;Z3sbmAgRhGLUPoQcGfjpY7t49RFMvPYo3JNetmm29dRCnmUBpBDbf5B6x5Oi/WF/trHOO81sU2Zp&#10;N7XwsR/KXnXZSxntVyurKUIEzNZAJyp9nTCOhjH15kOYf98FmPi6SVbYUNuo3aVKGkOVle3VUspz&#10;kbbNOuKx5L5Lncusv8NPmOZ7dvoOP2E2kiGwJ3hvo7TT9Bcutn8X77HRwfqW6Ni0g9ZkDVrYT52H&#10;xjD99GH6Ow1y1DTSd2RFjBxfcjBLnYzs8GNyVxjDEx5CqpV2iLbfJ0EF1UrJ5WVA1ww/faPNWa0s&#10;Fc/3m9E7YkX/qAuhXi9GnzqHc1/9LHrOzSPR70Y4QtiOGJCkT0snDejv8+AwfWeBbcU26MPB1x7B&#10;3LMnMHx0FPGDw7jwhffj/IefwdRcFBn2wUhKgl5pkaRuFF8QEBsZZhsK1CIpqbiGHfR/alj8tIPx&#10;DrbXRtoGwmu/EWP0p/3DboyPhbB/Tx5TU0Ger0UZ5HHzukPTQfQ+cRD7PvYSnvj6h1DPtlFHe2fN&#10;tVP76ZWZ5IgEq3poB33+CEysk8ixQSRPTkFLTWji71hD1UrKrb5hL46fHcHeI71YskSWBN94G25d&#10;IxGBCaQi8pVZ1M3KLKsCrysWAPZavqbMsApEsQjAXr2Ghf+/BKyXlysB53+3XA6sv89yOYD931Cu&#10;dA3/L5Z/93qlrUpbJLBes3YrC9ski/J5guwNAq0sAq+yF/uqu5djU20z9h87gW9961v40z/7Uxw/&#10;cQwHD+1FfqQAlUOFzZUbUNddQ+jyItobRLuxEyUN5SiqKcXyovW4ddkiXHf/HXgbYeAP7rsP1y5Z&#10;guuXrcCWpgaKATsKEwU8++pz+LeLmWA/86n3YpzidXSCoDhuwdCgBaNDNA69Ogw8tg8jpweVSJAW&#10;iQgZowiL0xhKZEqCp0T9NRBS9SmJBlqrwKqrh84v24jOOMXRtAvzL+9DK8WtLJkzh2qgifIz027s&#10;fv1B9J6fRBPFdIO/HFE60aELkzBlu1BjWkshuh6GcBGFNoUsxZCxV49jn3gWhUf3QEVjr4uVoveR&#10;UcSeOYIGChVjnx7zH3oSuQuzsKTb6Xjr4Bg1YeLlIxh/eTc6e9ugjtUpe1IkAmp+3ITkqB4JCtXs&#10;pBXZGQeSkzYaKwsKQ1b0jdlpjB1I5QzKHrLhF/ZA02dHYG8vBbLsLUoje3wYu185jb1vPIxBnleK&#10;jtuUVaNKvx5Nlg0EjE1o1K5SIjt224uUgC5NFLktji3oJLB2u2SmqpRgIjMJBBkKeGuwEg6Ka1u8&#10;Gn0P9iNLAdrOOosW2pCiyPfT+frj5RQ7Ii5alD3DMrMjwU2efuMc7+jFvCeX/X2GQPi5v/kh4XUv&#10;Jmei2EWRkRtzUjRVQkvh1G2sx9aqDbjt/huwZMP9KK0rRlldGVZv24K33X4n3nbnfbj63gdw9X1L&#10;cQ0B9bpFy3H9fStxw33L2daW4JrF9+Pq+1mWSFmMa1iuZbnqnruU8gf33YNVtZXY2ECojsfx5ic/&#10;gTc/+mH8+Ke/AtU3P/ZRrK6pxAq240p9O2r9OqhSdAxhFUU0nUNM9v5QaBOilIjK4Q60OWrQZhZB&#10;XYlmw1Zsa3wALZr1dNglMLqKYaIg1+o2oKVzJVSGdXTshBeKHRudemoyjNnHdiPVY4bPWwE7742D&#10;otoreXB9pRTDZfBQxLso8mzB7WijGM+d3419r11Ai7sazbp1aOpaiSYCnMq8gfW4hRAtAYAIDpN2&#10;FhtFfgv6CEQzdLgDbL+yp8zD++eMVsFD52rN6WDbn0PPS0cpYvTKbJVLBAbbvAyyyGCFNUwojWvp&#10;lGXlRAkqWlagVcdzpagRoWT0URS6K6ChGBfwdVLEeNKSjmFhtlOWVVoJsx469BjFpkSg1AdakD0z&#10;gf6XDvJ+dCBNAZkdpDAZ0yHHPhHtpUDNyd6veoqeav6/FV6eS6tpPdQOCrQIYZFt10lQStK5m/l7&#10;1nEf5t98BOFDA9jQvhH1FrbpoES5lBnGVmUJZ5Nxi5JntoPXoWNdyz5rK+tLgEnr3g4dYUTjqYSO&#10;kCVLcSXJfnTAAJ8M0ijBnCgsE5UUR+3IjhqVpbbxCRtcA3q4KTSyExSJfa2sF/Y1yyrC1Dbajiak&#10;hjoQzQuo8VpHVRSVFGu8tuwkj8/6UNvL0R3vwuALx9D70jEMvrgH7sMJmHYEsapjHTJnJpE8OwMd&#10;ryM9SOgfM8HF+6kjLEg+Yx0BSpbJWmQ5ZrIJErW3i21B+rtAkyyZ1gVoN2lDLTHCGt/XsJ9bJIha&#10;kjaUsCvLiIO5TtoA2kjCZgMhM3JsFMlj/YR+Ajrbbhvb2ObulSgnhOgODWH+/Q+hnXWmpd0YeXI3&#10;HHNpNLHNd0s+03AFAqNqREa6WaelBLIiQqIMhLWhu2BB6twY0kfSvL8t8LPu/AQDCfomAeK6FUgt&#10;R3X7cjR0rYaP7TYqAy78nIjFhtZVqG64H52GTcpyVC37ip1g2WEtR+zkGDS74mii+DOwPgTeJWhQ&#10;F8FVx2v39LQpKbbaeM6B/Wm2lxw8AzreZ43SFtQ8lj5YAXWQ5+EpRhuhuNlWDAlCpedxZD+uldBs&#10;Zf8R4enwElSc9D1SJEVasAFGLyGdkCypcYwSzZ7XLRGLDbQbFn5nxzvP897G0UKAVvm3wRyrUWZu&#10;W/k7KkepEgfAGqiGm+1Xpy1BZv8Qsg/OKUFlvI4mJFImHD+5C9/+3lfoRf/logUDPvq5TxNEArh+&#10;4yo80FKPxbRni6vKsKiyCIsqNmNJ9VYsq9mEB7Yvx6KiRWg1NuLH/7gQJ+AjH34VVjPbASFvcq4H&#10;H/3WN/BDvv43f/9jfOnLf4g/++pn8Cd/8il87nMfwxc+/0l88fMfw565EeTzkh/TicHJKKZ3pTE0&#10;GsTMjiT9lw+RuBoB2g2fV8W+0IzQHGHy+BSFObUAbZ6kjbMRwizxeiUllcxiSxFo9RDULOyXYj/M&#10;0m58NUqOVtmnHE/SPihBo7oQ6bHATdDUsq7rfASJJ/YhTz9jpV1Rs202s90py457uqgNOnlsWdLL&#10;+yb3kPcksjOOoWeOw0F/FOqTgEA6+nyCH/1orJ//l9lSwm/2YA8OfugJtpk84Ve2MnRBZh09ssLA&#10;Tz1Ev5Dg52UZvr+XECttlTbUnGuDJd/FvraQqs/FPuxLdCMgy6D5muz3lZyqlgCvlYA09PxRjNDv&#10;htIE4lQDJHCSk/pFZkKDPF6sh32KfshDe2F1U4c4y2kHJXo1/VO6hX24nfXRiNruVdjWvQnjz5/E&#10;9pQdtxXfi3W192NTI0vrChR1rufjKqwovgPLNtyKldvuQUXHFoJ3F3xZgd2FoFRB2aIUlbRSPO9k&#10;h7IiQKK9u6MtyoxrpsdIuNPS15URVsuVIGI+1q0s920O1CF1fhrTL5yALWNALEkbR+iUYFEO1psE&#10;hJPjSj7+zLCF9c62IkvC+Z43wkeWeEZFcK2HwVgCL9tNINgMP4vTWwcfzyvWo1eC9rlHPRh87yuY&#10;evERnrcTybwd4bAWvSkXpgeCSGa01EeD2PfiKfoEtqM826aP+oXt0znowtgTe3Hq8x/G7jdfxgQ1&#10;3Oh8RJmBjaY0hEcnMgMWaiIZ8KinLaJvkFntISNtYyMq6VNciS6M7o5gcNbDtrGQw9gbYDsOtiA/&#10;4MTYzhhSA2Z4e7th7TNBKzPUmXZ083sd1Bb9BwuYOLcHZ/7wTex832PY9f5z2PPBh9H76Bwsu3Mw&#10;jHlhiNAeiA6m/hQbLis6JAhdakgNv+xR5vktWnqbLAm+Fbes3qgA6LWSJmSlgOkmli0sfK4UgVg+&#10;F6hVZrQuA1YWgYVfgiphQilvgc3fR/mfANZLUPR/W7nStfzvKFc6t9+1XOl4l8qVPn95+XVgXSgL&#10;wCqvy/tyjFK2SVnmzucsNywvwk3LNuGGZetx9QPLcPWixXjHyuW4Z9N63LdlI+5YLZFXF+HOtStw&#10;38a1uOmBB3DNvXfjlqVLcOuKNbiVv3ejRMtWVhyU49r1FfzNcly9Yhvefv8qJf1It1OP5157nmjD&#10;fz//OT72ifdg58E+dthpHPizz+DkN7+I4IlRpB6bx/Czeyjm2PEp/II5Wc7TAgeB1BAvgypSCi0F&#10;rY7wqiHMStROmWW1E6x0NNwqOp/8w7PY8Z6HMfTyIfhPDtFhDsJO4dxFMLAOdyP5UC9iDw9BlW6m&#10;I6omvFHcyexihKKd4BmeDyN/fhx9D+3keXRCE9gOU5riMEVooCCf/qP3Yv5z70H6wTFCcrUSPbQ9&#10;VIGeCxMIHMyjgwJMRu0lyEq4h4KVolz20oQHuhGlSM8T0od3eTE0F0B+yo0YATY1qENh0IR0v4SY&#10;lwARGkQJeqMvnIKPTl8lwtpOIUpA0FOYqezb0EnHpXKXottRjFb9ZnSbN0PvJKR7JZ1EPbSuMrTz&#10;tQ5+tstZRGFEwPFRIPm2EWA3op3PbbIPi85PAlhpCQXqKQ/G330e/gINYkJya7ZSIHTQQdBJh1nf&#10;7mIlEumLrz7EO7kwAPGpj30IUztzvAYtjJ6N0BK0pl8+CQ2BQkYnJYS+zB4XJqKY2j2Ij3zqA/jj&#10;P/0j5bu/7e+x557H3SvW46pb7sHV9ywhuArA3oW333473nbr7XxvNUGqDTUdnTh24SF88KMfxWe/&#10;9CcXv/2bfz/6mx/hC1/+Ej7N0h0J4LoNa7GksRqbuupQZ5PZIcKoqxERCvDBR2ZhIBBJUvvcoFFZ&#10;xtRtKUJl51JsrL0T68tuw3YK63bTNli9jTBLDj3Wty/ejpAEL6LjTvG7g3TKssQ3Q2Eekdk8y3YY&#10;LZUo7Mlh/MEdcKX1iIQbkWO7zfOey6hyiLBoo1DT2Dahgfctdn4PrP12VDfeg+buFWjSbyTsFCsA&#10;mhhsxSCBaYjtK1FoRe+8B9NP7EDh3BQyp9h+L+zCztfOYeypvXDQYaoJlqHjo3DOZ7GpZhEsBLaF&#10;GdjthFOKRkKQpPUweCnEwyJS2iggKPY9dahtXYuWLkKytQTt+k1oN2zj9XYhPUQA6yd4Usj19lop&#10;ZHhN6Q4KLbYbAkei34gU+56kpBF4yh0uYNe7zyA6G8DOA2HMzHnQM8zPjBIS+zoU+JLZC6d891AS&#10;wy8cwvi7zmP45VOInxyBlyK5j+LCc6AHFfZqrCy5jffjVlSp16CRQrVWBmqs2+CVPWSEfg0hRFJR&#10;xdiGI7wPMYqHXgLn8KwPSf6uJM+XWWcBWEmlJZAU75fovx08d9qKPvbDHtkLqkFuQs8671KEgjdS&#10;hVCKojHTgHhBZmLb2UeaKLarlEBvumAJzEnalVQF9DxG/zN7MPLyEcQP55HZk0DqyBBm3/0ggS+k&#10;LPnqctWgiaAiUcEb9GuwsukeNLANWuYy6H3iOIbeeQH7PvMSnMeG0DwZwsQb52CcCqA5VK/M8hpp&#10;uwRaBVbL2u5nW12m7FGXZYuyz18jUcUJtG2WLUr0V60SDKqMcFcBrX0T234Z8s8eR+/jexAa1LOv&#10;0x7QtljZf71s/46UBITahGHauNzTR1Dtq8PU6yeQedcZTL3xGAbfeRLOo4MUWnl4eI7uo0Pw8tF3&#10;fAD2vWloJ2QvMcU2j6klFPoILe5UMxp1a9Bp3QI/hZxfZrlyaiWqtATDsqe6YEp0UOi1UrTJPjj2&#10;kTGK3HSrsv9XxXoL7IhggAK52lmJdk8JVIFi9mXCb4zwGiGw0y7LUvcOQkPkSA8KZ2izA/WEzHKY&#10;CR0aewW6bCXQsq6MEQI976shKEu1CaDBGmW2VJaKSlCgvUcL+MyfvIJP/vGLOHyK10UBLfAg9Wlk&#10;sfN7Dt4HBwWtzIhJbmLJQ1tvX48axzq0CagcHkHPY3sQ2BVEFwFaxyKrXDyhGkIwz9lTBRv70a6n&#10;DyM6HkYo1o5CToeBPgsS4Q7CayMhuR079g3gj764EItC8FM27jz+ntfR7DRjUdkm3LFlNe4r24zl&#10;tduxvrUO65srsLZ2C9ROLf7uHxe2A33y4x+A29WFUESD3pkUJp84gcnj8/jG1/4IP/zBV/GjH3wN&#10;P/jeN/GjH30f3//+N/G970vk9n9VvvvWvx+xfJ3lQ3/3HRz/zLuQPjkF51wW2TPjMBNEjfSvrhRh&#10;gf3bkGDbImh22gj4AfpdAppB2i+hy87POFJt8NCGCJQGaLOGJ73YtTehBG60EVw6XbxXtCVKnmYK&#10;eRNhspsQNfj8KQRGnFDZtilpjSRQkJ19X5Zqy97Y9KSNz9sQ3pPH4BNH4JO2VlChf8SKPP1vsFfS&#10;YLFtxRYCLLllpQJt76H3PYqBAynaBxUhhd9nv8wNmJSZX0lhk5bBjz6VMgAiS5tdsie6twOe3k44&#10;M23KbLEsuZU9rAJ/MsMo7Vv6lb1HR9t2EiNP7iVcG5SBUlOoAQb2V61zk7LE3EqfL6mX2qlfzGJ7&#10;eA0h6pT8qJ52SYuRAxnkD09g9OkHET6+A8vr1xFK78aG+pVYU7sca+qWY0PTCiytugerKhZjddUy&#10;LK24HysqFqGyYyMsoU7+Zgdqu7YoueKrOtdB76pGSGZUee4SNCnbr6edNmNg0oGRKZeyr1IGQxOs&#10;k2SvXkm14h5youfRfXAfHqU9WRh8kXgMLto2M+93uGchVZDMtGploMJToawgkVy9GrZ9jbOCfqiW&#10;fY2+lP0tQPDz8vtOF/s5YTAqWxXoY230ScaoGhn2gejhYd4jm7Ic2RtqRyJmRE/GjnRCj2SSEE44&#10;dO/pw+E/+gjceQfSWTPSeQP7fh2cQxbsfPdJGHcl0XduFw599GXsevU0bYoHhv5OQqaGfdFEX2RG&#10;gG1v9OwAph+egq3HjHraGzXtk2vQCc+Am7pRTx0pq4/aEWWdFEYsGJl0o0BgNfKaHMNeHHjlBOIz&#10;PgzuCimzyjHe/zz94+xkENkB3nu2O9l2Izaj2bIJ1ik7Mk/vhHbEgBax19RfatplY3oh9VqwoIPk&#10;VL97yZ0CrLfh5jWbKexldpUwsILgqsyoblWWAit7WpXZV1l2KUnnCRQsAg2X7y+Vcs26kl+Wt773&#10;+yi/zz2slwfweSsM/Z9eLr+O/93lSuf3u5YrHU/KlT773yqydFhZPixloT0vFLbz1RtxzeoNuGYV&#10;IXblOuX/114s10ku4jX8zBr5LL9H+L16dSnevnq7Uq4irF61toKwXI2b+f9rlq3FOzavQ1FrPfYd&#10;OYKf/9sC6HzlJz/E2MlZhPqdygifM6Gic3Mg9fLjGHj5Aow+Gj1Coizplfyg1mwDzPy/LlEBdXw7&#10;uiLF0CWr4Otvo1Gh0aUBKpyfRGxPVJkFdLCDWyhaJS+pngIic7oXiYeGKBzaCL8U6vEqWGI8dpSg&#10;SkOgoaOZePMUok/uQwtBQvZemfl9U7SaDrcerTkt5j54AekzfVDH6iGRArt4HO9OP/oem4aO4lf2&#10;SzniNXQqdcpyHp8EIqAwk8Aewd4uRAgXyXEDsuMyy2pCYsyE1AhfG9AiQicQkSTzdIoGljyho//8&#10;DrS7ZFZyG3SOMgVWZTmj2imgWkKnvw2tps1K6eJzWSZooCOQYFntxq2E+26MPL0Xs+87j/yjc1Al&#10;OyhgKVLDZdCGRJBWKkuePKxXNQXe9mSnsozIlqOTpWiQSLN6wprFV4neUQ9eftej+Pkvfqbcv099&#10;9gNK5EODbQO88VpM7Apgx44Yzj28Hx/80V/ita99Gf+khA/51Z+k9Pzs5/8In/zDz2Ju/150aFSo&#10;qa/Bpq2bsJ4lkInhE5//NFF4Ydb2H3/2M3z0o5/ARz7+cXzqc59VXnvr389+8S/49B9/nt/7HPaf&#10;Po5Oix6tZh0WbdqAm5Ytxq1rluKOog24v7oMK1vKUayvRjWFajMdojalgo0O2UFod/nZTlh3zrwe&#10;o0dHMHh0Gtu1FXhg003YXrMcXaatMFMoO+k8RVjq7GVo6VyF5q6VCEQakaWjymRYZxS5Xm8NUnT4&#10;2T41+ihoRnsNGEirkI21IO1vQrDPjPEnduHAC8eQ25cmLBJUHRXoIHjVtTyAuoa7Ude5AqHZNNu9&#10;lhBWRACrJkC1YXqPB/tPJFmimNhrw8xBFw6ejOHU6SQO7aND7OlELFGPmECBRM0msPh2eRE+lIKB&#10;AqlWTeg1bobJReD2S2RNiRTdADePHRyiEOH5enmeWhf7hacZnrhGSX/i25eHKq1DnXor26LM2LZQ&#10;aDfCz88mZG+oRMPOElYppiTSsUTHlIT5Egk2QFHpYx+U5Xmxo3T8T+2BRxmY4W/mmxDqk/RPFHyD&#10;BvQ8OIrAgTTq2eZUHrZjtu1a4yYU6TaybCGYbke7eRtFUNXC0lBC5sKSex36d/I6eS7SB5yEUEml&#10;IjMRdoKBBEyJEixlv2+K4lIGWPyyJ5793yt71pV+2ozkkAYDuxyEWhf+P/b+A8qy7CrTRWkQyEDT&#10;CGRKKp/e+4gM7+3x3nvvz4njwnsfaSK9t5VZlVWV5b1KJe9agEA00M1FIJBoEN6JRkJA/++fOytL&#10;eeulQBhdWve9GGONiDhmm2Xm/L+91ppzeJaig5BUmDShMG9DetqEUIXCNsn759j3E1j9eQnw0oIA&#10;wTXNsV1dcCE40EMxvhv73TsRvjoHy5gNO7s/jLUdD+H9rffj/u6HsZ/9qUm3gYD5YbToN1Bk066x&#10;9Ht2o5vwpeU1K+laTJtQq3kY7batsISb0Snpbzgug8sxeGZD8B9KI3tmEMkpH1JjRmWpf7txMzRO&#10;tm+UAodjXOXZhQ7zVrQTWLv5dy/bvst2K2q4jaBrYAmtlpA+WsXQgTjKs24FgAU0zDJDz3ryU3wL&#10;/LkotqovnoVldQAdFN/WWDvMsiIm3gBvro2g0QRPokV5aCEzQQKN4TL7Rb5XmUmU1TPBIoEk244e&#10;mT2XB2OsL5UcY8SD6IkykhenMX6Ttni5iNBiAYXLi5h6+QycEz50UcD2uyT4UQ+aXI1QEUgkMnlf&#10;YCdFL+/NUYM+go6qZMUe7Wbs12xAF4VxPYG7378PJplpjjTATCFpjUq8gR5YKQJlT5lelgQTHiWC&#10;rIbt4M2wXwzIVhG2NUXx4dMVHDlVgZfgZLDug5W22SXBYdjfXbQBsg/axH5ri1B8sr9LdGOJGdDn&#10;J2ATggSqm9gGvqUYMpfGoeWY0XOsyqqFftr1xMEESkeLPC/7Z06LGM/j9zYjQIEdisgyzGbYvY1w&#10;svhph/wp9jeC5mt/9Dv4u3+8ZZe//Z3v4PNf/iJGl2dQ09uKD+/aiLUN27GpcSvPY8Bf/u1fKJ/7&#10;whfeQNSvRlD2zkm7X5hFfsiHGxemcfbYKA5MZDBTDGCxEsKR8QwO0bYfPpDF3EwGwyMR2st+9PtU&#10;yJxdhH44hvBgFL/7te8G0Pvif/9lJIbD7LOELLFFuS5liawEt7KEeS8Z9p14K3ok17hthwIvsiTY&#10;FiVksi69hLskRfnQuFtZchxNS45nmSXthIH1oiOsqumH+/xsb44bR8WHsadOQFOyE357eRzJE1tD&#10;gN0OleS0TmqROzmCgeND/H47HLThXkKtn31bsiIYeH5TUnKId0D2fUvgyXCil+1KfTFkwdD5USzR&#10;XhfOTcM7zfsfdCI+7kGkpFMCM8me6gj7iszQCqSGc7ceeA2O2hBN8Hg8h0S+llRd2UEDqtMu2hUn&#10;vAOEHdZLaN6HycemceDVsxh/6hhiJ8YROzmKgeuzmHp8ARHCuGQ3iJYIh4Rfz6AHmZNjGKBO8HFc&#10;eAdtaDPsxY7m+7C5/oPY3rIWO1vX8ffD2Nz0ANYRUDc0P4iH6j+EB2o+iE0Cs3X3Y339/Vhbew92&#10;tn0YNZ0PoUW7nXXRBH/RgDjvM3t0EOHDg/CvDiJ2ZppQegCDl+fhm4lj8onDGL5xGPnzc0gcG0Zf&#10;lPrC16QsOXbTN5jpZ7Xm3VAZdqBDvQltmk3ote5WUj/pCOGydNtMO+0i6CUGTYgrDwkJn7JXNtiG&#10;FHVhWh7eJ+hHwuw3wR6EZpOIrhTR7etS9pW7aQvdhMUo/VQs2ge/hz4p1A0/YTWQ64eD7SDXfPnP&#10;voHo6QUl0n1ty/3Y1nw/YkfGMXL5IP0E4V8mC8ZcGL04iPEbUxi6LvpLggmynB2BfdwPE+s4dpj2&#10;9vwwDv/iczjz9Z9H6bUrCJ0awcTNQxi4PIP0uQksvnya15jC9u51rHvWbeOHsbtnAyxFE30FAT+u&#10;QYZ/SxBKm6UGNgK9mX1bYhmYaD9lT73MrpoI+fkro/AeSqKT40YTaoQSP0ImECSgFvXG/Wved2tJ&#10;8E9SmEvk33etJSwIsCqzqwKs/F8C2QiwKrOst4BVioj/u0HlD7L8nxB06f+Ucrd7+Y8od7u277fc&#10;7Xh3lrt9519T7lyqfue+6x978/db78sebJ73rffZ399B0H3HOnmNsLp+H350/V78J5Yf3UBo3cDf&#10;HAs/xu/+pzWb+f5GvHsTYffhtfix999HwzCGb/3d3ytQ8rEvfgyJfACJrBvpvB2OSA8il+eQf3wZ&#10;XY6dMIcICOl2ipsOGmmKoSJFcolOJE9npyzXaIdr2IHqlSka/AB0FCPeRDONVQusFK0ys6Cns5l/&#10;/RE4h/QE170UJxQUKVkq10SxxN+p/TQWFChRwttiEsPPnkOCTs2cUUFCkVsJmtmLFYx+5DRcB5Mw&#10;EUZ18lR8NYPpj5yHtqRHr283oXefsq/VLYaE1xekOE4QAHJjLKOEVJb0CA0yf2fGTEiO6JRANEqS&#10;7kIPgiUaYIpNX8mBifPzSM0llaU5vgiNk5+GisDikKWpEr3SRZD21in7BU0+Ci2KHSki1CXKpsFL&#10;R+3agV4KuC6ZgQ01Kbm8fHMh9LFetTJDEdxDINiuBAiRqJ8qHid2fgjhRyaU5ScuwnqyqMJpisc/&#10;+cvfe1OGEDgJqgMjbtgjrZg+kMGXf+0z+Ntvf3ep7V//5Z/jl3/1i/j8L38BuZEqes0a1HfW48d/&#10;6kfxzp9+F97z3v+CD9x3L+qa66HRd8NqJwAE9PBELejQNuL+rfdgXX8tjnz6RXzuK/8Nv/w/fhG/&#10;+hu/jE998eMojUUxNJtGqOjD+zffgx/5aR7zw/8ZH9r5IB3DNjT21VH4qaCJ6KGhoNKF+tkuBraj&#10;C6VHzyB/YgSdImpDhHuCmvQXtXcvtBSnsgdN46lBl2EzWnoeRHPvJhizVgzS2bkp5AwEyli6kw7V&#10;cGvpLuvfH+5QgmV5I2x3CnMXBaqTbWQL1RPYbqV5CAVaEJOcopF2pFMUQRQdXi+Fl7mejnyX8kBi&#10;/qnDsI360KnfDLVhJ7pUG9HacT/6+jbTuXVibNGDxRNxzK8G+bcJYyt6LJ7y4MDZMOaPUajN21GS&#10;lFCEM0lb4uN1BDPd7N+3csC1OregwbwGGu9Oiuha1gedHseON0NYIHSlCAzygMXC+5DZRm2AffjQ&#10;EKKHBrGFYqaxczO2NG8kJJURPDKEFjpZEwWfkQAj+0tl+Z7BU6f8dvF6AyLYBtQssm/bpATMCbKP&#10;OwkAxlgbFp8/jcCBAUQrGhTHLBiYMMM/YUXxxgqCi3El4qY3LTNVElCIoEMHbg7tg0dmacsmpDnm&#10;bFLfvDc5z4AENCFcSu5BmVHpMmxEu24dQX8rrAG51t0cGzth8e2BI1CLXEWL4rABfoqCMCE6Q8gt&#10;j5mRrRJmB7XKsv0QoSosM6dF1inFaIxCKsB6c8k+8DBtCCEpOUpQJ/iGeF+ySkEe9CRWc8icKME2&#10;YsY2jknf1YPwH4jBlKhDoErblWtXAiVJnuROywZ0OjfDRLshr4UIhRKszU2AsuckOEcD4ZXXHqMt&#10;C+ylTdxBiCRcsr3s0Xq0WTZjr3o9rINWjD19CPFTRbRE2pQlgEbepyy7lRkrfbCZY16WuO5RQEzl&#10;YL/3yPG2EAB3oZPQ6TpWQpzXPrYSQoWQ7mYfdrMuLfyuIUhQDTcosy2yaqJHlgEX9Vj62BWUL9Fe&#10;DPShn5AnS2k7CWRWCaxCEWommBgosiRFj8zey75gBVh4TJltEfvWZdiOFidtzZkRFG4cQYujAW2q&#10;LdDY9qHPvB17Cflr9t2D7T1bsT/YDfVUAsXnziH9xHFYZnJInVtA6tI8ggcS0Kb7kLk4CcNyBlv7&#10;1qCuV7ZH7Li17Ja23snzueN9sLAObbSTEo00kKI4jkkQpTqWBoKT7PFnOxNc5GGIm58x+BqUvZEq&#10;C20mBbjewuMRnB0Umi7aVp/M0Mu45ng3c0xoaUfMvG9Zrq+n3dawLnsJVi1sv0bzFuxXPYB9ug3o&#10;GTAhcmocA89dwOjLl+As2+AliGXYN5MjEoG1XtlaYOD5AlHaSY5rG+8llupTYEj2LevHI8hfXmFd&#10;7UWu4MAnP/0S/uKvZM7z1s9Xf+9rOHJ+FXuat6GjrwF/9Te3lgR/4XMfgcPCMRl3YPTxcxh/+gqK&#10;189g5NlrmP3Ys1j8/GsYe3QVhYobIzk7Di9kcHglh6mxMHwhLRyjKZz/xE2OmyivTQ9/TEuoNGDp&#10;0DC+fkfk99/46q/TZicVfyHpUiSugzwwkIdkIfo/f14i/9NfZnsIhzIjKhHn2xAlxBWHzBgadSKf&#10;p+8kxOeLhMOsivUtS0tlv3sPHLKUdC6I6V94Cou//mm4jk8jdnwMg0+dRIkAW3hyFcXHl5A+UYAz&#10;r+b90q4QDrwp2uYsIZP90JPppT/gmGR/l4cNsiXIm5OHdfTzgSZECLjhYDvsrnroCbHl587g4H/7&#10;NHLPXsXYS1dQPT+L6vESysezBOIMvOOE5oFeGGm3pK8nCgaUqw7eByEwpUWEwCl5Tb15Wb1EG8Nx&#10;oaQ44jhx0mbbaddkdtaX5fUSAp0SpEsi9456kDo1iZFnTiNDjZIgyMdl/yy/G06oEc2ZOUaN6Dbs&#10;wS5C2RaC67bGD2FPx4O03wTWxvdjW+cD2NR2Hz6w7d34uU3vxL07fgob+Xq3eRt1EQFvKIj4kUkM&#10;Xl+Gb8yP2p5NqFOtJfjvQT/7fg9Lt3E3TC4JmKmiDe1Fr5G2P3BL+5gkojzvIyIPLiOdsLllFU+D&#10;sn9V9mzLtg0ZUxI53C4rK6p6eKtqJW+2zKxHq0YM0JaXaNNzFRMq4z7EKnbFB8eOTCG9RL+UtyCV&#10;kYcC/UrAvHzFqMxWRuIqOHzSh271NXlAIGmTkvNpjH/+RSSuH2NbTRPu7coDgPh0AOGVNGHzKIoH&#10;cgjx3LEJI5KzZuV3atKCUEWtTIoEhvvgGmR/q/C3xFKo6jBKkJy+NIbhx1cIlrNIH6/wMw7aSEmV&#10;JX1b2q4Dvkw//U8Leoy0Ab3b0NC5EftbH0Jt8wOoa1+DXY33YWv9+7Gv9wF00XaY6LsN7DuGwH5l&#10;y4G75MTglUXkadvsozao6beMHCv+nAb3Kmlt3gRWEejvlIjAbwErAfY2sCqwKsuBCRIU6+/asOct&#10;EPi/QeWdS3jvfP0/oPxTcPv2FClvB5z/08ud9/IfXe52fd9vudvxpNzts/+W8hMyqyqzpMrv20Ve&#10;l3PtVcpPrNuLH1+7580i+VwJogTVW2XXW+Ud/J4SXEyOwXHybpb3rN2K92zYhp/cuI2wugU/+uA2&#10;BXZ/7OFNyE5N4+9kuo0/H/nMJxCdKGCbrhbv3fozqFdvp5HupDBsoVGUqJa7KeJkBqMd/mIHjUAn&#10;wVWD/LEyihfG4J60Q0ehLbMRfnkCG22AmWJO9lSISKk+No7Yk8toi0iORpmtpTjLU0DlCX/830L4&#10;dFIgSlAXSezsztFxLiWQeOIQTvz3T2L0hbPQ0/DZ4rUEnH0IriSx9Ppl2IZdFJL8Hp2tRC2WoAme&#10;eAtCdDjRnBrJsk5ZihgjZIdKfQhKvtaqCpGSClH+Hy51IMD7kWiYtjyd8akRzPGcIYJLnzwRpoiz&#10;UvBaKZZ8dJghwpGDgGomsNoIC/JkUaL3SQAME8WUgXUlwGqlqJElNypvA3r5v6qoRuGJBRgJ7t2E&#10;FV1C9nrtg1aWVwf3KqJHxeN207AOPj4H47gH/oweX/7VW7l35ecPvvFVHKAIkCeWxlAtxgjuv/31&#10;7y7r/Z3f/u+YHs/DbO6EydEPraEDe2o24oNr3oefvucnsWHXOrSrWtBnbEVb/x509m+DhaI5FCWQ&#10;+9pgtfL6DYR+6y746fjUaS38l+fgPBxDjXETWrSb0KbbzDZugIvQ0GPbg0ZLPXyLecQOFKGP9Ski&#10;WUS/Rx5wUGh42B4CNPYwQdS9Bd5ZH4ZuHEJ3RkVxsl9JUSRBtiRgUkPnJtS2b0Rdxzo0d6+H1i4P&#10;BVgv+q1os+9D8YXzyNxYxdgj85i4NIW5yzPIjzsRTdAxsn3MVop/zUY0dt2Hlu616NZvQ6dmC7rV&#10;FAHeZvgJq24CnclEoU8I7eheh46eNQTSNVDptiBaNiM5REGTVqOUJQRRHHnM+xBj+w5KnuL5IEYX&#10;+HvRhrElK6YO2jFzzIOJVYq5KY0yy+dL1COUoIggtHqrJpTODiNJcLIcKGDgxmHoYk0cD7XwFSnW&#10;WIc2/244A/vglf3IkVupU/pY/1oKkEEK1UZ3C3a13Y9mFSHaRVEe1bH/a1G6vIDM6gDFDYUexYBd&#10;ApnwOCb2JXOEEMn+7Gc/kYAV8tvP8ST7JW0sPoKWh2Pv4Gsn4F5Nw8H/ZbbNm+mCc9yF6ivn4Z32&#10;cQyzXyd7Yaeo9BG6MkMS1VeWinKsZdsQH9IpyeiTBM+oRAym6JOE+P40YTnTSSe/H72mTTC6aTtS&#10;LcgM9mNoxoyJRQemltxYPBjE8sEwpmbdqIywrggI+apWWc5tY59wBOrgpWCQwEkSrddWaIS3TCjN&#10;0FbQpngptmPLcXgOZtEaZ30fHEDy4gw6slps02zCLu121Pk7kXv0MAaevYLtBslhWkNb0w49wVaW&#10;HUrql3bTFo71XRyve+Ed6EKg0quk6LKkGmBI7Ecf+64sBZPZJ8lnKrDYZ9tLQboD/exznWyvBuNm&#10;1KrXoY7gpxuLwHd2EYf+63MwzfnRL0BFQDQGGgmAe6Dzsp1lXx3HTeryNKocD+XrBzF08zAqp4dZ&#10;3xRaMYosfzv6CXq9xq3o5/fUvHaZ/ZWox2KvIrRvzmArWtjPDUUjDnzkPCo3D8Fzcghu1oWWrzUZ&#10;t0FllbQ/LcpsY0D2eVGQujkmHbx/Z6KDEF2HfoLdyBMH4ToyhGZ/K+pNW9FMUN2v3kqhvAW1vQ9h&#10;b+sHUEuRvbub4o59cnvNz2LX/p+lANwGnadeCTa3o3cHugc8mPzks7Cdn0fgeBHZixPInaf9P5CC&#10;hqBjkBUVSRXrYj9BpA0pviZ5imXPr5ptIOmC2incZRZb76Ov4Lg1hUQ4sv5csne7jr6J/Zvi2yu/&#10;KcwDLKG4pOnoR4B9VpY/9lp2KHsKm7UbFIDv9+xVIgX30bb1sQ7VMsNE2yz7Z3tsu9Btoa2wbIKO&#10;/U4irpoJ05I3u9exh20v/a1DWSmk53dkiaGMuUhZBUmxY5pPovL4Mm3/LtqaXbB4Ccu0rRnC66OP&#10;n8FXf/e78Pgnf/Zn+Lvv3FrW+wtf+BQ8jj6YDOxrxgYkkyakWVTafbz2vfRpLhQrSQxEbEiHu1Ep&#10;WzA3ncbYVBkHX34MpSPDqI7GMFSNY3I2g3namRHCbC5jgN/XhbGJFL7yu9/dpvEbX/kSSpMh2pBG&#10;2EXEsw6DhApZlSEP10KElxD7h6zUkBlrC+sonOzGMO3CBMGpWLAgzzEflGBuCcIdba/kMO4rWHH0&#10;Vz6Dyos30Bvsh412OxpvRyotQZQ0GBx28LrcKFWtSBF4k2U97QjhiOcO5CXqL20YbaaswpKVVJIq&#10;SfZ2y7X52Edl2WulYkOcPkn8riVAn0kfaKU9Grw6Q3CsQF82wFxlITSpCvzcoheRYzmUrhCezw8i&#10;eLygxNeQ1Qr2NP2O2BWOI3k4GKL9SpS1BCtqAdoWf5a2NkNol4eHBBYLAc826sLoy6fgOJijH7fB&#10;FOtCkvZVwFdN3y+Bv1y0lfLw2iYPiej7Ow3blBzHfdad7Ls16HftQTNtRSv7o3uA7R5vRRf7V6d5&#10;B+p712B351qkrq8i/eJVmIa8yE2w3mfDyGSNykyp7N2ujroxtxLHOF8vDBrhCzejq38t2rRreE5q&#10;rkQfUhMOjvMe+vj1sLEfpnJaJU1LmnUjuXE7TTuwq+M+bO+4F/WGzUqAMzfh3sBxoXLsZdt2ITVk&#10;pU9kWxf76FOa0ZhRY+nXP4bxVx5DdiKKat6IQbb7cNGDNNs84uugL5Y20/LzHcoMvkRolvRJdmpJ&#10;/0wYlY/dgGomA8MEr/+1azj45Y9h/lc+jmP/44tInlpiu1ho7zmGS7SBZcI0dZtzzExIHEfm+hKi&#10;F2dR4O+FV89i4vnjyJ8dQXwpgsCIEXberyWvg2nQCf9yEtmDCcSn7MqMvZH9yUBdqmN9N5q20aZt&#10;pJbZjtb+rfBEqVtCndjd8TAa1JvZjq3sh9RJ9F/aSBP7Yhf7Iv17to9apR4dTmrYsgNDVxaUAHkn&#10;XjqPjft2yZLgn8VPbpC0NrL3j8BAUX5rnyqBQtLcSFGE/63XbgHA3YH0Tui42/v/1vKDmGGVcvu+&#10;/iXldjTgf2252zG/33K3e/hBl9uQf2d5+2fk2v497/Pfqyj7XSWSsBJNWFYSvFnY1//v5Z+7Xnlo&#10;I5Gyby0V/vGN/H+D/C/H3cZjElwViJX+ug8/unYb3rtpKxZXD+Fbf/ct/Cmd2fXPfRwdJpkJMBAI&#10;DmPw0iKyBLjxF65i+VNPIbqahZPGy1PRI3d2ENnLw9BT3PVTzJkEVGISEKOVf9cre6T0bgrvUL2S&#10;+H76haMUKzR8ySY6YX5OnlzK080cjRLFkzgR2fPkoJMIl3phpQONnhumcTwODZ2JBN7Q+SmsYu0Y&#10;fmwBoaNltPF/maF1p+lc8vUISCoYnj9I4S1pbMIE4VCcoJlqhYtC11ZshnWAQo1GPkIgLB9OITvn&#10;o1G2IDgRwewzp2GoeigM+R0/RbG7EVZvE5yhNmUTvydEIKbjcgZ4HE8DBWUzvBKxmSDrlAAFdgpK&#10;gpVelgQHZR+WBKChY400oHp+GAk6VUugS8mfJnkGZbbDEqVTHLUgdLqMYdZRgZ/xZm340q9/8ZbC&#10;4M/nPvsyIgk1NOLkaECPE9Z+42u/9ua7wG995dfouJIUji1QE0aNFhpujw41zdtwz30/hYc33IPW&#10;LopBnbzXCbePotXbC4+bYo+gqoBe3zr0EwwlKFCQTltt2aUsUctdmqczroHetgNq23Z02fmbYF+4&#10;MInkhTFC2CxU8R6oZLbZT8cuUQopPO007BJURvYyyt4yH8WxO8y+wO+rInT0ZyYx/NxJisUGtHff&#10;j/rOB9Bj2gvJuah171WcnRKpkX0hRdgyuwgLwx4klgrY3PAQ9jQ9iE77fgxdnEL+UBH1LXyt/oME&#10;1K0UNI28fwpbQoWdQkJmOxOEqBDbw2bfBrV+Exo6KMAbP4T2nrVw0AElUyoUCgZUZ+NYuHkSqSkv&#10;sqU+VEe0FIdmzE1aMEmgqgzJ8jINKqN9KA31YaDSh2JVjbTkGvbtgW/IgpHHlpFl/SRWYkrkWXuw&#10;Fv2+fbBSLE1+8hq8834K/C2wRvkax4yVAGSnIDdTZEt6iR6KdCcFQeTEBOose5W66SMMdFDE7+9/&#10;GC2atdCxnQoE2thyBlq2jY5CqN8uexM5DtIUD2kKB4p4D4/tpuDz5XsRYj2Gs12IUBzKsjZDtp+g&#10;NIPqI7Mci2r4CZsuisjQqJ3QpkaS95Usq3mMJngJ2hFJMUWh504RIjMcZ9kOpa8kKC7SwxRuBF8J&#10;3JQidEYEXhPN8FEsyPLfLOstUSb0VnuQG+pFlnZjcNqM8UWOw3EKEtZtuqoh6HYoxwnlJUhLC8qz&#10;NpQWbQiWKZB5XpmZNsRqoU5w/M0FkTg1hq3mBgWyNrR8CJubfo79dQcCOQIdr0XuceiJI0heWcZe&#10;gqWn0IH4iBq2NIVZcAdsuWYFTgUiJa+0P8cxzjaT6KuuSBtFiiy3pX2LNiipIhy0SxIFV/KbykyQ&#10;CDy1fy/BcC2huRNjH7uOVtb9hpYPYFvX/ehgO6WvziNzdZZ2TIs+iviuSAuy50dhPpDFJs0Ggu6D&#10;2NvzABooIvXsq8bgfnQ7t6LDvY33K7OQtK0ihuWBCyEiTNjL5S18vQltho1KxF8fIdxOEJNo4V3R&#10;HmQJwZWDRVSG7ciP2JAqW9lOKrY/+wPhS8fxqiF4SdAqZ0WH3JUlTF07pOxh6zavp5h7GE39DxKa&#10;HqZP2IJO3SY09zyI+o4Poad/A2xuQhptYJ9tG8fqfmUpuIUAbZkOIHV2AsZhFzQUrQba0Cb9Dmxp&#10;fwitFtqHqhve5RQKj69g5lPXlb97Zb8gIUUvdpF2w+IjEPr3wUbbLTm83YUuSH5OJ8ewfEbP+xT7&#10;KgGEVGxTWQ5/4eoEXv7IKSwdSiFIe+SXGb94Fxw8tmzZkOWuAkIS0Eza0DnQDwvhSKK16nw1rMMm&#10;aAndGjl3tI7gvAtqWRLO9ySQVp+SQ/hW5Po+fwN6Xbv5fh0C4yFkz40hNBOCWey5QCABLVk2s+/3&#10;QOfk56ysI18DSmMhnLl0BH/xTfG28vMPOHRyidC/FjZ/P6IDfoKgg/7FwGu30o8ZEY4bEA4bEQvr&#10;kYmpEKJtMBl2wpMyYPGj13Do8aMYI6COjQUxXvVjouzB+KALI8NeTPJ8QyMe+AlRlYUQfvP3fvXN&#10;8wK//htfQqLqIoxLzm7ad+d+9i+Cf6oXbtoNK+vDRhCXiL6yqkj2kspKnzjrTR4K2H3NiNGfz8zz&#10;HBM++CYjOPblNzDwzAWOVYlYrOfn9QjEehBJqpHNmxCJ8diBVtoStg0hWPaRhmmr4rIveoTv51VI&#10;EYqyBJ40waNKQBwYtLJ9uxEjcCXSOvh89F8BwmOQ/iRO31CS7TuEW8Ls6LOn4F0Mw0S/b85Iur0G&#10;ZfyoY31InphB/sw8PCcmUf3ETeSfOYnszVWWIxh7+hSGLi1jlH8Pv3ACpccOosixMPHceUy9eBmT&#10;z17A9M1TSE9GEYv2IhbhmGF9aegPO1w7UWfeChX7jqSOsbjZx6lLHByvOuoBK216lLDtT3bxmumX&#10;qIckJZ2N/vB2Sp5YleNvyMT7o78Z9cJVtCJ9fBCD50ZpO604caKEC+xjE5Me+ig1pqeCGB72w+Xk&#10;PRp3wOXjuQnPxmAbijN+JcVOp6Sh6V6vBCabnAhgbNyvtIWW19TM8bu57v3YVPc++tIPYG3Nz2D9&#10;/p9Dm3HXrWXI1E4j8x4MyvmkLfNWJSJ3It4Pd8WFMWrBcdahqeikTurAKPvaBPtflgCrM+9DU+Na&#10;9Kv2sO90w8jxICvwTLRh3Z5G+I+kMf3GVZRev4lDv/UryN88h+64Gi7e0+CLZ5RZ+NSVKcRoL4cI&#10;pNUbC4gcTsJN3+mZdsJIqDZL0Drad19ZA8+ImRplGMMvsT0vTMA9ZIcrS22T6VYe1NoTshqF/Zm6&#10;LTtkxvByELkpp/JAweprQrpowuh8FIUJD6G9FZ3UMO2eGqhEy1DHOuKNikbNjVswMOlQjitaV/Z5&#10;2wjBdtqTDOv7ofUfvgNYN1CQr9v75l4/wgYFugCr5GaVv28BK19/M8DN22dXFZhcfysyq1Lk/x+C&#10;cncw+efLfzSQ3e1efhDlX3I++dydsPofWT93lluzqVLYV5Vy52tvKxK8ib/fWibMz98u8rqMj9tw&#10;++430+nIazIm3rFRxtH2t44h7737wfV4z/0PIj89+VbMw1/65Z/H1GwZ2bKNToVGloNT75RlVLug&#10;oXGwHUjDsZKAaqAPKjp2Mw2uRMl00Ai7KFDFoXsIjBLBspcityPTg2EaHudKGmoaaUuiUVkCLHkc&#10;JTql7AWw83vytN8eE0Mu6SBuRWVzzwQw+swBVJ+cw8SzSxh96gDmXj4NzYBeCchg53fknCKMJWBI&#10;jA41KUKbkBOVfU+EQSMdhDxVjV+ZRPDGQcx99cs4h+8gRycVGKcBKugwdGoSyzfPwJkxwClPbynG&#10;HDTEzgDFOZ2A1UsB62mDi/9L0m+JZhgtaOmQKSiSfbB7W+DwsdCRuilaJMm+i/cme3J7CF/exQSG&#10;ri8Q3im4CWhuEZ8UpUbPbhgJEYXHVhB9bBXR06MYvXgI/+Ov/wx/ybb4vT/8A1Qn8+gz18Hu6cJr&#10;r93kq7fylX7zr/8ch0/OoVu9n0D6Prz3w+/GPWvfi017HkRjxy7UNm/Ggxt/Ghu2/hx6+/aiX0t4&#10;trGu/N0IBnsRDvTCZW+GWr0D/YZdhC1ZRtpCoUQgp4H3HRxA5uwkOihmjJK3UJYZUcw1O/Yj+ugC&#10;9PMR1OgoZAm5/QRpiTAqsz8yCyL5So3+W/uWZXmZk85CHLmOACmzMR2ah1HTswaJw8MIHR6nYO3j&#10;Z1tYNyLOW2BwEfJdO5AqdmOKQDM1ZYOD4jo4FkfuwDAd7ANYs+PnsGbbe7Fm94coFjM4/YUXMEXQ&#10;nJdAKXNplhSWn1zFqU89jtOffRLhST/BsQFhETG83laev1+3FR4KCn+4DRYXr5WiI872leVLiTEv&#10;hs+NYP7GHAYOpwlxLiQownNs8yJBKDFsQfHUEMZYF+OPLmL2yYOYuTaH+LibopN9hIDjDRNmJOCW&#10;aRP0ju3KclU3oWzk0TkULk7CQkFnStbBEquBzi3LROvQ7qeAOTUKdcVLONiItg6CQzvhnCCupthQ&#10;m3fBZN8JE/tX5qkTmPz4YzDz3rpDbTCFKAYpwp0cF7If0kjAck26MHxxFHGCrWXUAyvHjkdZHtXN&#10;Psr6vbqA6MkZ7GddSNunKZ6SRYLloBYZCWJCZy1pe2Rfk8Ckm+LVyXr0EoIleFJe9n7zvWSZAE/w&#10;LE1YldfyIwYURs0o0tEPzToxseRDeZLigrCaH+X3CP2ZMQrTMQrxSaOypzxKsPVTkHh4Htnj2KJf&#10;hz4KQivh1BSuocBrgi7WjpZQJywzEQw9MgcTIclKAAwQwuPDViQJZwkKkyT/lj1sWn6+t2pFhmL0&#10;2BefRWAlBWNRQ7BohcGzj311LySxv4H2qrbnXuzt+gA6bJuhpWCRwD+yRL3bxfFBexTIdSn7YiX3&#10;qSwzVfb6UeR0OffCt5hC/tIMgbQF/ZH9SsTfHo6JZvNG7NevxS4NgS9BEf7SBWjnU9hr51jhd9XB&#10;GuztvZdQuBlO/i+Rcg0cOyJuJT+rLKuT7QUCpKFcN0V6F9yRbvavbvZn2j/alFReg2hWDwMhose2&#10;Gzran9LVGYxdmUN0MghfwYBs0YKsLBFnmwco/D2RLmVZpp12ODjhwtIb19BfsiiBd8wc50mKvjQF&#10;X5jHCvKcAXlQ59gLD/tojMcIE3R9WfaNIT2FnB2Sazd7JI/UY4exU7MdGqvsZSUUE6rVFPAq2kGd&#10;p1ZZ9t/A9wyjPpQeWaHAdCn7JyVPdbdvt7KH1sy+a2dbGykYZc+pKlALlW8f+n0yQ7oH7Y5tqNOt&#10;QSfHlon1FCQ4lUadqA47kcxoEIoRcNIqRDiOQwSwEO/DzWvWyeyIbSd6JW2PLLOmkLZF2ni/zei1&#10;7ES7YRPHIAHOV4tW+1babgr4UCM07O+SKkhNSDaw3XW+OnQZtqLGUoPhp0/AXnbCLEtok+wP/C37&#10;gq2sD9knKEuhtbRn0pahATVBRh6+dfMaLbC7+tCna4TB0g21oRX9lmaoTG1o6NiLhj5C4kAI1rCB&#10;trGLfke+Q+BL6xFcyOL4p28idiAPc7wP2ZIZBw5lcf74CGbGIvDz835CVTipoQ3qo+1WKfufVexr&#10;lfkYfvf3f1PxIfLzla//mjLjanA3w5dQwc/ipciXYEv+/K2cnpJvWaKi+lPt9IF1rFcJbKfCQMWC&#10;4SEbMgVeU8GE8IlZnP6D34aT19BjElCvg9EidpV+MUR/SECw0Ff6Al3weekn+bfkFZXULaFUH2Jl&#10;+lPZL1m2KqlYHF7WZbAVAyN2lKa87ONqJbielT46SJ+fKBNwB4wIJXrZ/5rh5LWsfOpJJOjPPUmB&#10;73boHHtgDuyHk+PHJPUwG8H0S8eV1SlqWcVA+BagjNGfp3j+LO2HpLeT2cVR6o/hYQfKA1pUChqM&#10;E4amCeczM0FUhxwEdg39XCN62bcN/loCWpsSkNEt/oN+QqJX22jPJeVMl2YLzLzuGPtAdEDFz7Dv&#10;xZppo2Q8dsIVaUWPbgc0euqsYA9KF+bhmx9AeiaNHCExzTEsey0HS1Ysz0SxuprDIYm2HVWjUOI1&#10;TrqViNf1/evpS+pRVIINOQj4EjiJtjpNe0s4y5TN1BO7sav5XqictYiUJFiVEW62uQT60xHExU+b&#10;HbUE4RZE2b8qFTv9npn9j33Jz2sN0AYOUptdP4r06igB0ci2sPD6zLA721FXex+6e7cglFTRlvfx&#10;Pts4dhqUGVBfvF2JHO9ZzsH/xAlknj+H6AH6Jt6/5LbWRNrRR33USz9tyRI0qS9N1EqyzDkiwfZK&#10;PcoEh4FjWfaz56nhJE6DVfoX62nqmVNYfOU8Fp5ZVfYcr7x0Cgs3DyEyZFECGsoKoAx93PCUC+Ux&#10;JwbY1rJlxkP74FNW6dHmZqlF+VvPaxabESypMXIwhNHDEV6DVtmq1S8BmML7laXKw0thPLROAdb3&#10;Eli3KSJbCaa0VsT2reWTIsxviXgR/jK7dAtapdwNWO5W7jYT9x9ZvtfM4A9Tefv1/0vL3erg39pO&#10;d17f/2nA+i8pt0FVgdN/otyGVvkt/7/1IIdj5RbYvnnvArMPb8c77l2P8vgC/tff3grO89kvfgrj&#10;UymMTwZQrtIhpAkSUUJIsh66VCNUFFTqUA3Fdj3hk06IhsVCkSnAaafAMKY6MXBuEKlTZQTmA3CU&#10;+/kahZDMXFDQmSMSRGknLMm9NA639lCIEbLG6pUiOVR7KBQk8MfkjSVYZc8WBazMsIpRFkD2SlRd&#10;wrEEXJEgODKDkyZQp0Z1SA1SrMi+CRogFY3lwLMncYigaiDYhAgiqemgYryHjg1i+skjcGS1MJob&#10;0dm+CX10LDI7FaLTkSfAEsxDlt15KAAkgEC4oKLT0SBSNCAxShAu38pdK8JIYNZFwy/7eVQU0fHj&#10;eVSvL8JN2OnxEMIoih0EaLuP9+/Zg34Kp/DRQeROj1AU1yGQt+O3vvE1SNiOZz/7MYSmihg8uYwX&#10;P/txpV3k51vf/iYOHZ/GntaHcc+m9+B9a9+FNdt/Dvua12Fv61rsaX6Agmcd2noISoRUk5NwEmF9&#10;RCjaQvKkWo8SHYvH3gStejeshHOBlyDrKlxgOxBmrHkTBe8cfOMepPMqtimdsnkrWnsfgibciaFn&#10;z+BB9UY06R6kAN2ltKksbTLR0UiQLkekmQ6E9WnYjJrmD2F304fQ0PMA2tUPEXA3KssiNZbd2LD/&#10;A+hM6jBy/SB0OTN6HfVo6tyIlt51MFEESBCN+Tk/DhAY5Wm7hY64cnoBLREH3r/+P+OhHR/A/Vv+&#10;M372wR/Bz6z9Cazd9UHUsw76+rZA1bcdHd0Po6H9XrSptyI67sXiC6cw8/xpFA4WKLr7kZHlcBRM&#10;Fjf7FIWNx0dBEaVDS3RSCNzaJ2nldcRTauQmY+yLhzH5+kWMPnccVQqK6EhYecov4BCQ/UvslyGB&#10;OfZRC9tWWbqZpiCj83VSdPvijRSODdAXujBxcwmZY0VCzR6Cxn6K3D50UNDXUNAOEiIb9Huxve4e&#10;9Oq2oc+wnaC/gwKsB9myXpkpNVHkxI/nMPLYQaiKVthnvcg9cgiZa8cQv7qC9BOHYV8MQctxoKVw&#10;CA3aEB6xIkqhlrw0h119DxLa71OWtmudeyi0G5EiTBs5zuwVHcYem8XUcycx/9J5TFxbgK9i4tjk&#10;fXDMy0xrihCbZJHfErTJn25VZlBTwyqKPgvK0w6MzFpRGjJSEBk4Nq3IDRvhy3XAw5IcNSmBpYJK&#10;VGCdknonzs+ECJvyEEz2N5rjhLIxD4aePIrBp8+hSEAPHR9A8MwQso8fRZN9H1QEtFbtZmyufy92&#10;tHwQHcatysybgEw3gabDsBEd5s1o1K3Dvv6HkL04g+E3nsBO0zZ0W7cquUf1tGX6qGw1qEEfwUly&#10;r/bxPVkhYo/LEu4W2iBJq0L7Fm6gLZRAMoRZnsdW1ilBPmwTXnR59yjgpQ7uhYtAlxyz0Ta2QB9r&#10;JAxtxcP198B2tKjkVRU4shJu5El/v2U7bcJ+2iQ14UODGPu9n2MoyDElaTV07EtGXqd8XoJcycyX&#10;QKwyG8m/bbQ1su/OQtGm4+s9vu1otazj+NyK+Oow8hxfBr4vs+pOjnUn+48rzutbyWP45jGkjlfh&#10;4X3IqhSNazvaDOvRKXs7jZuhsm5n361HgHZB9mwOj9pRHDHQXkj0co6fnBo22n8t7VlB8mo+cQSN&#10;zt3KLKWkDUnk9coeVA9BP1Dh73HCx6OLsFD0a2VpJr8rq2v07HcSdVZWnMieQklRIktzuyQQEMeR&#10;zLBG2C9d9C2S31aKk8BpYT3Jb0lVoQRZYl3YZHaQ7e+hOFZyfhIwJX+s5JqVY5rpOySYljpcRz9G&#10;YOR3+p012Nf1IGp6HmQfIrjKQzf2QXngKStFZNWHyrWPbdEIq5/nCbbBxL/bXY0YfvwIBk8PvQks&#10;9cryzlbavk4z+xj/ljzR8hDWn+4lBLBPu9vhpugPREwIRM3wBjkughzXYR0icTP9hBmVM4T5iQx2&#10;dmyg3V1PgG5E8ZnzOPSlj8C+lEWbv50AKvtAexHJqGinDSgMEBoIqeEEIYMAP7kYJ+x5EKT9ErHu&#10;y3UhO2pGgJ8fpn//nTv2uP7W7/4GhsaT9HGSr5ywxz4SyNFuFOnzqhKMjf2Dfjgh0dZpU3wcm9mK&#10;EWO0O+OzflSmQ8g+cgBzX/l56Cth9OjlISuPFVGz9MMf6kUwKtGQ+1gIdLzOtBLMx6A8XJDUObGC&#10;5AnuhSXYoiy5lwegzgThNqtSoEcv+78DbBN/E4G0U1mBE6HvDuV5bexbyTEHxh87BP9Snu3fQj8u&#10;M7AG1oFTiTYvEYHNtHNu2qTRly7BMBGALiGznG3KPkeJMBxhv5OH0QXCaZXQmuP5k2zndKAdcXmY&#10;GGljffO4FT0iBB05pkSwlwe+BgKgP0bbSH0QpG8x06e7g53KMt4+/Q5l61CZgFSmXUizP/vj9Bv0&#10;D37CUXXGzroMENT1yBaMUJtrsddUh+Cpaax87AnoMjbWtwdnTo/h0HIWQ4RIvb0BjaqtaNfRBvZv&#10;xdban8PDO96N7fUfxIbdP4e9tffC7ZFl2Xo01j2AD619B5r6N3Nc9ChLfVNVs/LQ0iQPWmhreq07&#10;0aragF79dnRTB8kqhfnlBIZFM2VYJwNmVAnBMlPuZX1oAl3InRzHyPlF9m8T7RXteZxaKK6jRjIi&#10;TlvuI6AHh/TwF7W0T63QcnzYCY2RSR9yV5Yx+4sfR+HVGyhfXaZf0HN8SZo/2rME7VmOdT2uR3LE&#10;pCw9l5R/sUEz0pNe2rFeZR92bNAAL8e+9G8ZXzHqsqQEB2O/iBDwc6Pidyy8V4lfYkNegm/Jtgge&#10;PySrLAifzlQHgtIesgRdYiZUu5WHNFa2VzdtmT7H6xHbk+U4ok2RIKES/C7C8SF7r/0DOtxz/89+&#10;F1hFbAuw3hLgAq23xbjMLgl8SERViZZ6G1z/aXB6+/v/3Of/I4sCFiz/Gsi62/H+uXK349ytfC/w&#10;u9sxf1DlzvPeee63vy7l9nV+r+v+YSjfL7BKuQ2rtwrv982ZVaXcvn9+RnLC/sSDO/Ej73sQ8eoQ&#10;/vf/vhUZ9uylo8gMBZAddiJBI+6lUdUmatGbkuV4BCFJZZOQgBY1HMQEyFw7CwVWsQ9DTx2BnVCg&#10;iTXTkMlTqr1Q+3bDQOg183suAqmPAjdAgTv0yDS8U24Ygjvg5rEFWOMHUjjyuccRPhiloW5Ft3sH&#10;JMG73i8RevfSODUiVOqiQJYloz2ISEQ7GhsXBZSLAOvN06Gl+HshhqVf/ywu/PnvIXG0pASOihVv&#10;ibbsqVEcfOE0jR0FVbCbUCLBHyR5NwWqm6LU3UxB2Eix2QCzLLcjULh5Di8duVcMHQ3xxGNzKF2Z&#10;gon/y70YkxQis1FMPLmKGMVbs3OfMssiyflFTMm+K6eIVIozWY7nG3Kh+sg8OigGXXTKv/+nkrIA&#10;+J/f+Co/08Pv9eOrv38r0NJf/fVfIZ4O4qc++A6s2/MB1HQ+gC7tJiXNjpEiWhLt6+yEJDoxi6MJ&#10;/SZCoW0fIbUVDt6PJAOP0TD7KdK0ps0w23bBz2twEFZ0FGtBOoACjb+NkB4/VsbwuSEl5L3GvlNJ&#10;wyNCXf7Wsi7GP3IerfF+grksUaRokusn6MkSSsmDqKIAr229D3U9a6C174bT2wwXz6/cP52Vgw7S&#10;TDjQSl5aipI21n9TzISaAEXqqBu+YTpSisN0pB2jo0bMzrswQaGckYAZ5xeQefoCNONZ/NT978ZD&#10;638SDxJWN239z2juegDdhi2skxpCaAPcFKuuAIWEhvDa9hBaux5CvQRFOTeJ9HJaWZ4tszABOi03&#10;oSBA8RqheE1ReMZi7J983c/2D1NIxwgGYR/rkdfl5z1G2bcjFNfhcDuiFHLhNI9F0IgTKtMUYJLw&#10;3+kVUKVwJ6yGM53wJtn2HC/esgoLTx1C5HARKgooiQTb622FbsAP1VgOhTOz2N62Bjsb7lGSwfea&#10;tqKPde9kvfWz7Vp7H4DOtRs2ig19xXorMiLhV+vZjy7DOjToHlSWLMosoqSwsPN7sqdY9qTpWKfD&#10;l8aRWM6gy7ELHeoHoCbk+X0tStCRcL6bwlGW6xNqsm0wZ9oQOJTC9HOrmHv6ELIyjiZ8BBx5Ki8z&#10;te10/Dx+plGB0VCxB37ai+CIF9NXD2HpqTOYfuoU5p4/g5WXz2H5xZNYefYMlp/h60+sYvDaPEau&#10;L2HwxgGUnj6CE7/yOsaevYBDH7+B2dfOYb+1Fvt71qHNtAVdzp2wEmCL56dpE1rRSWGlCdSg2bIB&#10;O9s+qIBkasSICEW27NmVGUA/RbpLHpSxHS2xOjhmCPZPHkJPkOOAcClppwT2Ahx/0pdNfvZLmYHj&#10;b8kn6qLwFOjR+WuVbQmyVFiWGaoISaGDaWROD0PFepY8gcosTlLyVjegT/Kast2NAY4HXw1abJtx&#10;P4Eo/fxVFC5OK+AkICYP4SwCZOw7Pp5f9u762Le8hKWwrBJhe+j5WZV7D8GHhQLKwP4nD0Oc/HyQ&#10;ol1yZhqCshdzN/plfyz7lCq0H+3WLXAtJTH/xVcx8vx5zDx/EsnTIzBPx2GbjcNS1iv7lmO5PqT5&#10;t1yDPHyIULx7krKHzYD8uAlZEZzsRybag0zZhNnlCMW1B0mCi0RdldlfPQXhgY9egJViUdkbyXGe&#10;rqiwdCKGsRM5+OeTytJs58EUWnht/ZJvNcg6pg9xEJSdvE83YcjAsSa5VwVcZaZT8tcq++o8+3jc&#10;Nl4v2+NNUHWkaXPyPbDy/Bb6FAf7oifbRbtE+0J7aJfP8DgWtpeAilLYpjImlP3L7Ds62kPZr9bl&#10;34M2xxaYZQUQ+7xT2lNmuYOy8qcV/YFmtHOMdkd70J3sg75gwezVBSw+voLsah563rOT5/XTB0mU&#10;c7O0K9ukz7tDiRAuy5AdhLxISItMRI9ESI1IgPDmIwz6CXIEu1TSgETKiuShcRz73GsIjSZgcLXT&#10;F0lqKwP/bkWtehcaPD1InV3A5BMn4R6OwsTjRGP9yGUNGBmwohAnaAbZfoSMypgL0aJOCTpjYH1K&#10;AEXZ/yxLpY2uZrZlGX/yp3+g+Bj5+frXv4pSJQJHqIt+lH51QALWtCIogcwIDtGyFinCgLS9rMAy&#10;Ohpg9bLvTmcx8dHHMf3GY8ryYI29iRDeh0zeTjuppT1vRyTcj3hMw/vUIZXSIVcwIU8IihCwQzEC&#10;Mosv1o1AgueUrTaxLsKjDqVxF4oEcHlgJ9H7w7KnkPcTYh9L5voxMGhCclCP1FQAh545hVFCVDzN&#10;uhXbzb7ikbRnTtmiw3bkeO4i7PYm6tBLcA2eHUHl6iRM7HseAWDen9yvbI/IZPpRTNLPD1hwcCqI&#10;2ZkQ+7SF44SwxPc9bGsrfZ5EYNa79sPiaeD1sH0HCIP8XSwZUSS8Otz1aJN0ZM4G5X4kH3x0oBt2&#10;toWR49rHYxSKRsxTr1Ro38qEuaLkIM2bkchaqH2asb11AzbW3Yf6vu3Y3vgAWnXbUNu1Dhtr3o+G&#10;vo2o6XgYm/e+j9rgfajt2Yh27TZ062jfzPvQ2bkeNTX3oLFrDXT0EQLY8mAgWdQjPWihBupXHjxJ&#10;gDYVNYuVNs4T71RmnUsE7EROg0iSfUG2RQXo7+nL7f422L0dPM9uOEb9GH5sBeaSAy62sfSd6lQY&#10;p64v4NzzB5GYcXN839qvLPbTHaGWtO1Gt3k3zITz0PFBHPlvr9MuH+P4U1N/1bOv0zbQd8fo3yoS&#10;XX+IQEk7Jcvbpf+GaeMzoybEqVmCRQ3ctAt+tqFkfRiYMmFASTPXjxjvNcV7kxgJ5UmLssUlws/m&#10;qlqEB7qU7SCmDP0yfaQ32IJomDYwwe+l1fQJsqdaHgDuQ19wH8ySD3ygA94C4Zj+McB6ixFaEwTW&#10;ex+UKMEKsMoyRoLIuj13AKsI8juXBN8C1luw+v2ByG24uV1+EDN7/x7le13321+/W7nzOP+Scrdj&#10;3Vm+1+fuPMa/Z3n7ef6pIv3hNth9r3I70u6tvvPDU25f//d33bfHwvceDz/OMfOfHt6BH3t4L35q&#10;0z4cuHD5TbcFTK3MQh+U2RGvErxIAq14B+g8s7LXlMaZDt1GkS6zowKCjnQzzHkCwpwLpacWYZqx&#10;wyApawiXdgpGa5pikMLcFpeQ4DXopaEYfO4YArN+vi5BYmQJGJ1o1Yrp51dhHef3BSQoJmQPqi9D&#10;B0jI9fFYsgzYnWtGsErjQlgNydMxGidXvhM+CaBEcJZAGKFHl7H4659C+MQI7BQ2sq8uPOnh8U9i&#10;4HBeeWoce3OWKMpj+GignEmZBZZAEhQsBLyAhMgvaeAVESz7d2WZ5ZAT088cQ3AlrTh1b16N+JES&#10;ZgnAoTEHxRAFU5AiyStR+2RGhk6dgGalQDPRuckMcU+4BfnLC0itFtGs3o4vfvEVpd7/8E9/n0Ki&#10;F8uHRvF3f/dN5bX/67d+HbsatuKejT+LbY0PoV23CyZfM0GVda7sgWyCRcLTexopFGqhc+yHN9yB&#10;BB1umCJJlvQleR8Oft7kqoNfljxbd8Jm3gYnhbmkAskOmpEvG6CnOI+eHKUTn4c60gUdIc1Kpy+C&#10;3hhqQ/FEGYHDOTR7muj8CPOEb4keKyJfZop6DOuhN21TgnWFC5JiRfYjdsLNtnT5GgmAXQjTcYUp&#10;UiUQj42Cvt+wDU2dD6Kx+0H0E0KcrLdEnGBVNGCJ/WOWdSpBoRIzeURmS/jJLR+EoeJH/uwsrFkr&#10;HJ5uOhsBLR0qbJsSRZDX1wqTYQ96utejvXsNwZX1QydpHTAhfWmO19sCC6HebtuLBO8vRZEusJnM&#10;9CBLZ5RjXyixXfNp1mG4jeKrCR5el8NBkWGgozXVIEQHnqLjT2cp5ihiZNlkhHUUj3YhRyefZp1L&#10;YCCzBJfiGBEx603WI5gVSK1DZMaH6hMHEbo4g8HHD6At2gvjZAqqvAM7Wx+Czr5XSWfUoX4YGtdO&#10;Asku2KP74YtzXLl3w81rChEyvGN2AslpeEd9BGLZ59cCFa9VzzFgpdiWpek63x7oPbvQzf6y8NGz&#10;GDyaRH7YTDFoQZ5iQPKjeigGpK86Qnsp1GthITwZ/fvYb+ooNgjvJQq0kgGVJ45hRGDzwjhCsxEY&#10;khS0RQpyQpaXNsFLkbHEsWDhe3W2Xdhr2IkW9rlO9r0Ok+zJ3YjdTfdiT+99qDVvVvZFN3taUH3p&#10;UcRPTeLBxg9jTcN7sa37Puj97DMyg1HQY+Ij1zlm5tDulBRTBAK2qUf2gUUa0EmQ7zRtpMipoYCU&#10;1QoUuyWKrGwHHIQQLetO7doOK/t57pFZaAhIrTy3rHpw59oRLPVR9HSg17ETzYYNShAiG/uBiaJX&#10;QFgexJh4bBPtVPhgHMVTYwRS2hOZYZ128DfhTeCJ9WfiMWVrhOxd7yZkd3p2Y792PRo4ZvMvXsJW&#10;jp0ujwDSDtRq16LNupX2lGDFMWKiiLVEbj3UkwiucizJ3SpFcrZKXldTSPa/0w4TiOR9KSoez0gQ&#10;tFFU6Wh3+4IEV77fyP4dOT6E2U/eRDfvRwLblSbcOHS2gIkDfo5FAgDtg+yfi7MfS5AbEe0+gqs5&#10;yXthP5UgeFECS6zSj0T1lgi0cNzaIpLapg6epTwu/dLzsNFOOuXBlnePcn2JAQrjkgrZx5ZRevQQ&#10;2nkteo4FAUKjQPabq26srHct66qD92jn9TjEp1Ccymyxxsd2JgjKNpMgx6ObQlqCLin7vilcBXS9&#10;BOPQsAY+2nElFgKvTdrSS58l+wR9/IwERxKRKe0i9WxmfZsTHcqDhSbzOtRp1qKFdsjOeoiM2JRZ&#10;PbM8uLBtQ5d1HxY+/zRGXjjHfmKhvzHynBb2hX4YCFZWQq0j1qz0NTfHl6TVcfC3BPKJUhhLjlM9&#10;7X0kS0CI8vvuPtgt9Hf6evgdnUjG6GczdnhKHhSvHcX4jWO8dsJhTM1CqArrCC8WxDNGuAmnNn83&#10;VI5mNGr2QhXV4+gL13D+5Zs4uDqOqeEARqsuLEzFMT0WxTThsVJ2IkJQrPD1A4fpp5ZzyFZsFO96&#10;TB+KY2o5ggPHS/iTP5Esrrd+fufrv4lCxUEYrVEettrlfgbUCOc1iPFY8QQhhv4lwn4RHzDCMxnG&#10;0kvnYR8O4+BHn0ZkKo+BggtJQrjH00l/Iw8C9cgk9IgLuMpsa6gbSR4nSSj0EoBctMneYAd84U4F&#10;kHIlM6ojboItj+Glz6d/c9KHhGmnY7TLsly1SHs+MeJCoepAmbZj6vIKQcRK6G0nBLMPBAistNOm&#10;WCcOvXEZQfrbyHKKGuAsXPyeMdIOdZT3cGoYUx+7hsK1g3AV7cqqqhB9kIyL0bId48N2VGk7JI+r&#10;RDaW6MJu2nOLYl9p49nmLvqJAG2/g9fp8jYpS6ZLQ3Zlj7U82AnwXKmsWgnUFGBfdFCneGh7ZNxl&#10;CV0BjnmZxdZY96Ch62FeA/VMxABHUIseSwM21d+L+7a8FzWtG2EPtnMsUI+xPlLsK9WRMPtqI5r6&#10;1rM/UjexDjMFwluZbWhvgNvXQn/bqzx8c3PsyWy77M+XlSySZkpD2yHpjWwcazJjmRSYp7bpM+9S&#10;9uKGkn3UFKxH2l7JhzzA+0pVzPBECL4pIwpzaSw+dwaVy4sIsK7KUx7MHsojUXLyXGqOGS3rq4/2&#10;graK1+wU7Sh1Rz3gn8/hwC9/HmNf/CzMw1GorLwW6g6xb1aOV12iAVraNKlvX1qCG0rQNo5f/17a&#10;f0Imx3aI9tdfUMGdFF3RpTx8HxyhpqFmi6T5mUIHdWwnAvTDHtmORp0XLHQpgT/N+TZTRFNTAAD/&#10;9ElEQVT4+X3JeZsa0KMwZuPn1YoetVK/2NKd6OX19NO/G9iWFvYlJ+sjnNchzDEQTPTinnvfmmH9&#10;foD1TnH+vQX628udUCRw+n8CoH6vcrdrf/trby9vP8b3W+52nDv/lvLvUVdvP8fdyp2f+X6K9Id/&#10;SbnbMf4jy93qQIq89+8LrLfee8eGnfiRhzbDHM3jD//oVjCIG88/j61NtTSS/RTFOg74fpgoQpR0&#10;MRz8Ap3WeJ0ifjyyfKvYRYFDsRehwT4+rKRYkDQe5jjFXoIQm2yHpLnot+9Cn4vCkUa7Kamn48hT&#10;0BgoVloRmI9i5tkTKF+Zhn1IA0dBIvhJ2P1mBHIdcNK4OAfa4C7weDyvpOYIEzJjg3pEB+nYS/y/&#10;QCDOE64WA3RIxzH5iSdw8As34R63QRvvwPSzR1G+PIHggMCNzCbdEmgeiTrK4qJAVAKu8BhWinM3&#10;DaEYbcnjaqb4sExLhNuDCB4twTZApz2shX3EiPilKcy8cg42OihbWpbm7VeWR0tSdZm1kOiLEibf&#10;RIOoprH1THoxfmUC+gEdetyNeP0Tzyn1Lj9zy0NYPb2Af3wzevOzLzyFhm7Chr8XndY6NKnXode8&#10;kU6H9cLjioBzUDQZvYRHTy18gTpEw42IScoAtoE72w5fRYPZx+cx98JJjF9f4X3ZKHzZjjTAwUQP&#10;Qa0PKTrKANuog84ycDCP0UvjCnhLih+DPAkO7GMbEqDo5HKvP4nKk8cU8BS41BJK9G4KbS9Biv/L&#10;PhVZWibLo4J00gka/ajAGsWD103hQSEaJCRHKn10hKxrSfxv3Q0PIXtswosDKwkcWk1hcsHD99vQ&#10;pXoQW/f9DHb31SN+eIxtYaGA3wvbsA2Tzx5DlfcUXUgjOuxFOK2FXrcTfar1MJm3w0/nmKH4SdGx&#10;SnCpPV3rUDo3gaVXz6NH9hxTlMYobsKEEo93L6IU4RX2q8FBOuGiHiECoJOQ6nHtg8+7j/BahyL7&#10;QpCiQKvbCJtzF7/finicbc16t/EYOvs21sMeWAiVaoKUjaLYQ6drCGwnTO1mu1GcyZ66WA/6ePw+&#10;9z4YXLsp6GvgnEoq92Kh+JFAJw5/jVIMBClZrmmj4I9WuhAf7FWgRtqlx7YVmmgHhm6eIDyklTRK&#10;Jv8uinqCE4W5XcYrr03H63eMWjDz/CHEOMYiuRbEyzITRsjmGJaARAIT5mA91I5thLftUPv2K/sq&#10;5WGL9GlZDqWTHKLsz+0cx90Ei86KCcnzk5h94yoWf/5FmGaS0CZ74acIk+VnkmfTR+B0sx1keauk&#10;WfFn+5U9vSZev5kg2ME+PPjyZdgnwoSH9QSV3crDGFeyg5DTicSxEqKnS2gj2Ei/tEs0cVliyeuQ&#10;maNe1rnGvUtZ7aGks+IY93Ec+5XSQYC9VfoId5HVDNInhtFsqUGXcZsSIVZm9WQWVfKTSq7SMO2N&#10;nn+3OvdgV/9a7LPuwujNg5h65Qr6ql4kpvxIVw3otW7B2pp3YVfHBxSBZYvJwwhZ8VCDbjthlfXY&#10;zT6yWb0ZI/x+D2GvnoDaL2l5Ei1QEz47eN0d7h3okQjR/t3QRAhKEVmmvB9egqODNkmCs8jKBAnY&#10;Yo02KnbKm2UdUHzJ615CmXOgF7285nbWRY9rE5pNa1gvW2Hk2Cs9vYqh184ie7JE+yRLZ9uQG7Mi&#10;PWJgvbQjWuxBiMAVok0JFWjTeazQgAqSAsdEmyIQqPcRRPlbAFdy+jp5HZ3OfQjwmOOPH2C79Cuz&#10;T34lMmgvIYG2Z8qN8WcOoIvtZOc4MfGeZNm0zJhqeK0SwdNJ0DfxPcnzK/tFdbLkOSrApyPwGRCv&#10;muBO0NaxH0QJDMmiAYUROw6fq+Lg+QrtiBYO5aFpiwLLvY4dtLetiFUpbll/0Qr9A/8WCJfVBkpQ&#10;wMh+ZcmvlfZTQxvRpFuLNvN61m8jBS8BpmiGn4BXOkXYf2IBE48fhKpgxcDRIuavLcI35lX2wDpo&#10;Gz20UbI3UPaS+llfTsKJ7CUPst6VaMYscQHrFP1LWOqOx8+ZEY4Y4XS1ocewHfXuVow9/whSMzna&#10;zF5E4t0KiCRT/ByBtVD0YmI6g9GJONIFO8/lRK7oUILvLM4lkSbQWrMODJ1ZxKWPPIljjxxCbthH&#10;kHNhejGDsaODOPjsKcw/fRqumQx8CzksP34cCUl1k9URoqxIlYz083W4+MgivvP3f6P4n6/83m+i&#10;Mh6DjX7qFlC2I8KxF2W9JRJ9vD6dEsFWZl3HTo6iynvwXTqCA0+coq3vgd/Ti0LajmKGEODvh9fO&#10;diF0D5XcGOE4KuWshFcVAn76d2cztIY98PAcgzLTOOxUoK9AKI2GWX+uJgTc9Gk2gr5rPyp5FaHc&#10;gnH2hdGlDCaePomp129g/pVrWH7qOI48cwKHHj+EmWsrOPT6dZRpG6O0ubE4fT59VGw2jMknVlgf&#10;XriqOvbPNnSKDz2UwvxHzqJ8ehAR+oBC2YRsTst75rhgHwwQiEQ3yPJQiSAr6WGCBBwJWOUKtSkz&#10;hLIc2MO/JQJ/kGNefK1s7+jp38r23oe+WD9sC0kMP3kYU0+ssp+NoSdMiPURfvl+U8sGGD206TNR&#10;jC9k0NqzG/eu+y+obX5IWaqbl335BMYIzxnj9VRp14sTHujC/djTu41Q+yA6+jbA4W5CRpbnEsT8&#10;HLd+Xq/oGR+/Y+f4lEjwVvpoSW8jKxzE3sgDaFnV4aRvjpVli5UZSdr4IHWgh/5K/LQsOw+wney2&#10;OiUadrDsxepTF+AZjEDnbMFA1YmJuRSS7KcxgnOU12Bn39c7m9Cl3UUf0AEtIX/t3vdi/f770J0y&#10;IffCBSz9zhcx9Mw5lGczSBYMylLxSFENiVLsjHFcDBtpF3idHEvOXDc8JQLpkArxEQ0S44Rs9ge/&#10;zMaP+5Fg3RUXk0hJQKcTQ8iuDCC9kMVR2SL2wmm2/UEMXpnD4MUZTD55FCd/8Xk4qUlNFT/t5Skc&#10;/cLzWLnJMXP9MFZefRSnv/wxFG6swrVSxIlfeAkjr1xG6rGDyN04hHu3rftu0CXZp/qudXv/fxpY&#10;71befj+3geYtsOFnvle52/Ful7cf985yt8//oMvdruP/beX2vd7uh2/vj/KZt9r1ze/8U0WW0cvS&#10;+dvjQRk7a/m3FOW1W1GE/9PD6/FwSxs++cUvKQ7qt//gG3hg7178yM/+FLbs20gnRWCjkZZUFV7C&#10;igSU8GTp1AmOkuPUN9BHwdEBI4EvfiKFkY+fxeQXn4T1YAyaRD2MFAa6GI33og/FJ49gic4ke2AY&#10;m1vW4r3rf4TidBNSi3E4KlYKPkIUhatdHEGKAEEB4s4SUFlEeAYHOuAv0WBWeuDiuT2EQx+FaXhQ&#10;hbAssaETdc/HUCGYRc8M0bisIH5lGaOyLPHRAzR2HjpmE4plPbL5NkIUv0+QdVNkemRZM8VMME/I&#10;KtMJDbbATDAoXRnD4V96Drmrc/CPewjSffARZCMTbow9MofSIzNwT7rgpuGMDfbz+29eBwW7BIJy&#10;53rhm3Zj6OmDKDy5AueolSDfiVZJhaHfjlffeE5Zhv2d73wLSysjOHJyXmkH+bnx9BPYWvMgui27&#10;adz3U8TVwUp48VAoOiUyM8WZ7LOT9CFuwo0En/Dm9cidqKBKsB576hRyqyNQOXgvTjoginLZ/+bI&#10;6VB9dBGFI3k6sW7ECR6JAh15juKUQlJSP4zeOAw/69JESLWKEJdZBCXaXis6zDsw+Pgqci/fQPLa&#10;UQQH6RzkKSrbLRhsRThIeAs2IsRzxehcw3Q6SpoOijKf5BZN9WDq0hhKjy5hiMJigefKsW0GKJhG&#10;h6yYnHRjcNiMIIW1zrITKs0WGHR70O9oRmwlj+qZEVj87VD370BTz3r083p9FBZTN44hOJ0gLO5H&#10;lUA0O2rHwrREzaTDDLciFGRb04H3qLfCHu1H9dQEfBN+5AjOFbZdqarCyJgJY+MUV7FWaLWbeI71&#10;sPEakry36qABlWEDpmZcmKPIGR+3YmTCiPFpK4YnTBiaNKEyZcDYoh3zBwP830ZRoVeEgYb1XDkz&#10;gcnHj2GcYDn5xCGE5wJwDVowfHkChcdWsfDZ1xA9MIhm7W4YKcjMEr2UEOMUYCRsRnLtSJZ72Ndv&#10;Lb+XB0eSJ7nbup3gyjo/WEWB4KhhvfcTgFX2XVDbdiupDmT5qCwLtsoyaQJFvNqNzAhBnvcdKXXA&#10;npaoiLtZr/uU4FpWgoVRwCvawDF8K+2SBJsxhSWvMo/t3QUVgbzHuhnqwF6YUnXIH08jd/0QzEUb&#10;AoRVsReybFD2SEtQpIDsh6O4SE0bkWZdhSsaGCg8/AdTqD53DOpxOzb23osGw8Pod24jCFDA+rdD&#10;U1Kj/NgBdPP8cj9G1oshuJvXQrFE+JBtBE6CuUTllhnKwADvb0itFFmmbA7XQuPZyXvgvRHKSpcH&#10;kTlVRDfvzU2bInbELpDE+9YRLnv99Zh+/RImWGLHBljKmHr5DOJHC0owJg/P5aGos/rr2LZtvNa9&#10;aNNv4nkk+rfkVt2NTkmRYt2mzE7JLN8W625UXjwJ57CbIpHtR8Eos9ESMEoi0crsqZaQK/WqD7Pd&#10;5TisZyOv3ZlqIXT1IztGQUZBKVAss8gGtpU8lHCnZVVIIzT+XYTVrehyy/74vbQbO1lPtBnJRmVf&#10;bX+2DwM3lpX82u4JBzwDhNUc26JqJrwStooqBCsGhKt6Ql0dut2ss1izAn0ugrHsC7bKTJI83JE0&#10;GOEW9tM9aNY9jMxyDNH5KGxsa1kiqQSWi9Oeznkx89Jp6Cs2ZSuFj33AGGtS7llSgEiArNiQiXar&#10;nwDYSVhtVlYH9Dlp52Q53wjH0JgDYysxLJ8oYmYloawekejtk8txnH10ClOrcSVNmZ31IltHWlRr&#10;YPTWKD7LFmogdLcTynsUwHfKnnLei1URvD0KEIcJ5naKdgnkZ4rWwkWbPfbcQTgWIujxNqPFtJvX&#10;sx9NaR1mPvOYYsO9MwEMUvDGTlahSffCPe3j/6uoPHYUgWXaoLyW9dQFh9jNih3l6ysYefI4Csem&#10;6bu87KMm1oUG+kGC9+duonBhgdeqRjphQTyhRjDQjnyIMJimHaSt8vk7+bqWMEc7GuqBPci+Q8BJ&#10;j7qUmazDR8cwXArBbmyHxd4JX9aOwdOLOPyF13Hmv3+BNnMWoZyTEGxFNKlFImNBkMczh3uROjBA&#10;v3yOvqKAEH1BhCAuDzI/87nX3vREwDf+4H/gwJGKEgMhkdEjluD4jdLmR6gJeD3+MAGGoO0oe3Di&#10;G7+F8o3z0GvqEfJxHIZlZtmEeEBLWFUhGdYiFdXxPfpuP2GPvwMSDDBC2xZXEfrYvr5mJQCfpC5S&#10;9rcmbxVZAjw8KrOqdoyVnRgqW1CWKMM52huWMKFNYgAUnzqLwFKJcONEumRGZtCIMfajmRGCcJ59&#10;jsdNZroQSrOPzcSw+NxJpE6X0J2m3acWsHBsSkRp6Qth+vuoBHKkf8yU+lEZtaE6SRAryrJSLduA&#10;/oLjxsN+4CEQykMK8ZeSWsnooW0Kt9G+tBLYaLNZuug/d7ffj+3N92NdzQexpel+aFmPgekIBqgz&#10;4scr6JI0c+wD2YLMrMueTCM6tTuxfdfPwmjZh+KQDXkJdMS+m+X1DQ9bUJHXBgmyBzIYpr30874l&#10;5U6C1ydLci0RHtNPO8m+LNcnKWdiHI9e2kRbjjaEOksmIcT2yENKb7YbMY6PaEmPcF4NL+tMZhNj&#10;GbXygCIS78PomA/T01H2dSOq1C7D55YwMOJHlf1geCiEwaoLy4TE6bmEsk2ptU9S161Fq2Y7/Xkt&#10;tBzrDtoMsQ3eAQ38EwHMfu5ljH/6OfimQqicnUV8OQczwdwmq52WEhh/+iRGCbeTL1/C1GuXMPzy&#10;WWSfOYKB185j+dc+gsn/+ixGX79KzbaA8auzGDxCG07AT496qF11ULloP3k8bawDnfSzvT7aDbZR&#10;PzWDle3oK7JkaRtjagTYF4PUPfGUDrG4FtmcAamCFiZ/K9Qcp7phF7ppQ3/2XsnD+q8EVnlN2acn&#10;v+8oEi34dvqZ23+/9ZrAAcvbX/9+y22w+EGUt8OIlLvtwfxe93u3crfz3C5vP+6d5W6f/9eWux3/&#10;buWHcb/pv7TcrX7eDqxvtev3UW4D6+28rt+NICzv3x4nO/AjH36YRrmMW+GWgIuPPor3r92ANbu3&#10;QOXsViK62SgwJOqeL9urLL31EvbshElZDmxJSpjvDopHGrtEq7Ivq2c0gqHXriN1fhwTTy5h/rmj&#10;SFNwpCT9R1lLMOylwNuNve3r0GHcpey9s8gSXHliRjEh4OjNtMGSIfDGaygy+B6NqSkt+dMolHge&#10;N0VjmEY2Xu2jCCbonB7C3M2jmHjmOIrnRpGfcimJ93N0OBmKyny6R4l8maBoi8uGe4ouV1D2Od7a&#10;Z2uh8JPgJR6+F5blMjRclfMTGCZUyZ5KP0HBVemGY8KGiZdPwn+ERpQiXEk6TiemzPRWjYRnCTZA&#10;J02jVp5I4syLl/Dcr34Sx586j2tPnMalRw8jWZBoqR587Y9/S6nzr33t1+lsIvj05z6q/P+P//j3&#10;cPoNWLfjvRRejfAnCcnyJDdGESf1EZVlWvugscuMXReCw2EMUpBMSzj+kxWo6ZhMFNZ+3lc4RWhk&#10;PcUo1iQQhJRwvA0+ClIHBaiLAGl37IPetgeOUCNhpRYdjlZUP/0i5n7+JToKir44wUCWRFKg2wgH&#10;OvsONHTep+R5TL1yGf2zQ9CNJjB8ZR7jZ6YQG/UhNRvE+JUpLD93FoNnZxCYiiE2E0GWYi8ueyPt&#10;W6A3b4bLXYNktBsDaS1G6FQmJdAXxW2xYECpoEOcosEZaFD2zUQkmrC1BtnlLKo3z6DNVo/W7nvR&#10;r14Lm4mC31wHzWAQUx+5hOiIGUU680ycQiPCPsL7dlEEafU70NZ1H5rbP6w4bwl1Pz7rQHHQhAEK&#10;kHKFQJUi3BHcPQTfgbIGi0sBHDgQxvSEHSOy1IigNTSsxRihq1TpRY59dWCAfYsC2RNsoch2YpT9&#10;vUyxHpz1YezmElY/cRU9KRXH1C54IrVsR8lXfGuZsYeOu8O4D/6VIgaOD6Obf1vt+5VgN3rfTrax&#10;7DEW+OtkG0mOv1pIuH3JhasjHEkKKQvHTPpEBaUL07DndLATLATCbIQoaTMnv+vlWJCHP84cQSsr&#10;QqGVINkNf44CLb4XdlnRkGd7p+jQfbvhEFhSZvY4FmP7aQs2EX4JYYRZSfHhIAzK3nUXgU/GpJ+g&#10;aCd0Zl68gvLjx+GjyEnI7OuIBRGO/WBRZrsIyUMahGR7waAa4599Ep0UYy0996PTtA69zq3osWyD&#10;nvWi8chs2VZ0BmqR5L1lTg6jkwAm0YLFHkUrFN5VjbLnVh5YuXgtRvZrtXsXgXETmg1r0GbZCBvv&#10;QfY2SqAdDftE/voigeQ8emL9ykyCwJlZlp3JbK88FGLRs14dtAkSXEhsjY92R7YjaFyE82ANIoVO&#10;Zf98elwS7DsJIH1KtGE3Ra3MeEq0SacEXIo2oYvjyjHpxfzL57DyiSfRH1HB4m2AQfaLhZvg4PWJ&#10;7XQRpiTgnINjVs9rEdFoizay0D4RUJXZW2XJsTxQkNQuMlt9C1xlpr00rcfcahCFUSMkYm2W/fnE&#10;ySLmFmJK8BUXbUWyqGf/9GLx9RswU7wL3HvlOiONFKsSHbb71swL+7Kz0EPx1qfsc5UiM6SytDY5&#10;ooc734V+1oXKuB0R2ojsCKGT7eCUQCm08TK7LrCrCTfDvZjB4CNLcBcIaQQiFyFB5ZF2kvto433I&#10;knXeT6CRvqBOCbwi+VYNftojCmslV2dBBT0/16jajGaK3i79dnRZdt16MMP27nbs4Njaq2zBkDgE&#10;dlntwLp3EJp9mU72N95HoQvRIZ2SnkhP8HGN+6AbsKCFYCD7UgdOjWLp1StY+OgVOKtO2PmaRC5t&#10;VG9E4PAgsucW4ebnQ7w/ibqrZ7t2uusQWBwgZAyhjna01bwNuiRB7uQ4Sk+dQvHiPPJPnMCBTz0L&#10;PUG1xdME03AAQzdOwDQWR09Igrv0KJAjaeHCEjgmq0coY0QgbST4a+EL9NNf9RF8OjmmO+CRfNf8&#10;jt7HPkNRHS8Q3qYTmJhLY2gkgMmJOIYGw8jlPXB6+wiqbpQPj+Po8+dw+VNP4NhzZzB2qIzqcBCl&#10;LO3fkBuDkr6Efnv+2kFc+sR1LJwb5HVICpUUvv61O6IK/86vYWQqS1tBG706iYPPnMOh1y5j6YlT&#10;mCKw9BNOvYemsHD9BP1KJ6IhPQKuPtphM4bLAUQJrfK/390HN/VFyK8inKtoB3sIQBolaFSU9RfJ&#10;aOCJymym7K82E8wM8EbZB2nDo1kVivTJuYIepRKvg9ceIURJ0JzYMMG23Kk8fJn7yAV4V9IcW5Kf&#10;V6JeE+7oVyYm/Ti+msHKTBzDBRsGB4xKKh133oqBiwsYe+UM7yEGHfu4lfbQSViVlWSyZFQCRKUG&#10;aNcIeiFZTl9QI8oxFSlpESoS6gRaUxw3mT44oh20o7Q9vI8oz12ibcwPsv9ItGdfO7QW2n3VdoLo&#10;NgUIBZ5d/nr0u2vh4hidunEUU9cOID0XhS3UDr1hPxyeViUqeIrjIUetkWe9ZFhnA+yXVcJqmteQ&#10;YnHLarfJKKYePwbPXAahgyWMv3IaQ8+dQIU6YfiV40hdmIR90KU8LApR8/ho5yXYlifVoUQsj8gS&#10;8ByhjXotWzJhcFTy6NoR5vXLg+dolPeUdyCb1mHq4gxKlxaQnc3h5IkxrC4XMDboY906cGA5jaef&#10;XsWFy9OYmI3AF+xHn3Y/fVQPj08YJhxKzA4/wS8n+3dPjKJI/zHwwlnkXn0E4//9izj557+PwtOX&#10;kD1YgeRLz49aMDzrVXKAi62T1TMSuVwiPssDuMKYUwkqJYGYwqz7wWkvVlazmFqOwVPQwEo49Zfl&#10;4ZxR2Rrmpd0L8T7DBHKXn/ozQDtGXRLytyMV7ML0uBtLB+nTCf9hmUlPdUEjq33oF2IjBnx4zR3A&#10;KtFN/3lgvSXU5f87ZxnvVt4+2/jvUf45CPy3lrfuT0D8zSL/3+2z/9Zy+1x3K3f7/L9Hudu5fljL&#10;3e7vB1nknHf2CSnSz2/v1VX2675ZlO/IZ+R/jpsffXgrfuLBrQiVxvCNv/jrN90S8NFPvYFoyacE&#10;wbBn6giN9RRNFEgUcUYKW3V8H53tbnT4a9BBkdArQsNHgUFnO0sjc/Tzz6J0tIg0wW+UxmWEoJIV&#10;qMtTtMqeIhpISSthpviTvF+yp0JmEswU16Z4PUGJYpviWgFjCqWDdKCvfPwJTK1klXyE6WHCzaUJ&#10;LD5/jJBWUvbUSqTSfEX2MRrpuNV0Zj3IxluRjfB1GpkkYdUVbVHAy05AVvZHUHirMy0w5lop2lsI&#10;AW0UNN1KqpLkkQoFikQDpEMlpJQvDCJ3lnBW6CVME2oo2AMU4RLwaenUGD79BQHOv1ei/EqoJAll&#10;8Yff/ib+4m+/iW/+r7/A//qbv8C3+fedP7/3h1+lE4jg81/4iDLT+u3//R0kh1N4zwPvxM7OjRQm&#10;3dDJ09qqCdWrC7CXLEokSiuN8PDNAyg/Mg9HyQxrSAIeNcAr+1MobP28vjjFZkygWoKz0Bk5CTla&#10;gRv3PmVZrszS+inCZVmRRD6UIBANpk1IEgyKF6fQwfZxhmoo3PcrgtnMthaHKntR7S4KblsN1LwW&#10;L53YgWdPwDURRD//D+XpCPIULqzrYLAeYYJCkk4wnZP9JBRmvj2IUXjPTtqxuprC6uEUZufDmDs1&#10;jMNPn8DsmRkUBjwoUrBVeJxiToNCUotihLBDR5ka92D8xgH2DTUsjhrE092EUx2i/g6YLQT6jA6j&#10;V1YoMtzK/ikvRaLRtAsO614M0dkfWQjj/Ik8Lpwv4dLVKk6czWJywYVSmc6OAjVGoZ1ONaNS6eZ1&#10;WbC04MbcpANTE05l5leWDJdKksSfjrBsZD1rlCTl49cWMXtpnqLJgeBCHGe+9Dxih5JoNu6CxrKP&#10;dVYDi2kz3I6dkH2z0WQPDO56Cvd6+OfiGHj2DHQE9z7LDmgce+Dwsr1cFOPWTXTudbBQwEsERRf7&#10;ukCMjeCrk/D6bFMzIUZARiNPvS8vwDfhRrthm5J+Q+3msWRWUPZdUXj5ZIZ2UPb/sV9FmhEZdmHk&#10;iTnoROwMatmH9sNFoA6X+wiZfRzzdWixbSPg2CkkDiL75CEkHplFjmMkd20BZjpzQ1r2QxH2Mmzn&#10;aysoXZkhLDciSMGQJJiW52zITtrgJ2AGx3SIjelh4Bi0D5ow/sQieilMe23b0ePcxLIDFsKAl+NL&#10;AmqEJNrpo/PoJfx0mDdC59qBKGEqPUQIJlAKrPU6tyvLTZ0cxzr2Yz37tzbcgG7/LnT4dsBGaF76&#10;xA3kHltFb7If/eyDrkwzhW03x7Dk6quHnRAYo0CNE34lD6w70USb0kgoqIVbUnERlEMl9qeBTrQJ&#10;SDs2wxDYBUtwH79P+KLt0oca0MIx0kcg6qDYS16dx8yLp9ErT/PZDl0Uz+mLEwgdTqPJug1NvJ8e&#10;wpYsRZYZScljLXtX+3k/+3sfRqd+izJT3sFxaaZAig5pEa6olGXCAQKYTwLFcbzL+B6mnV1YkhyN&#10;ZpQKWlQpxEeGbBig2IwnCAkUYWmOGVdKh+wV2o5L40owPDftoCPXDQvtsIX93iIwHKf9TXZAkuVL&#10;PlF5kHd7qbCAoETGDsuM1qATyfmYApP2APt3oBYa/072+YfZjrx2sTHHKvCvltDu2EsbVYc2E2GT&#10;QGpNdiFIoS+z72EpyrnalWBpccJ2ccKhzM5rPQ3osdZAw3Eie+obNBuwX7MeHY7dCuAKkHgotGU5&#10;uETjleXijjjvJSCB85r4focS0TNRMsLI8eMsaSjmfWhnfXQEW2EgmGkJp1u712F711poQq1sY4Ji&#10;XgUJEtdq3YnKM4dRnzag1bgPekmFxWNIZFoBVxttmjnEMUk/Y+O53AnZC94J04AJkdOjyD6yiOhq&#10;FYaMie3GuqSvk9krI22l2lUPSUfkiMmKIQ2FsxY2f5eyj0+iEDto1y2+NjiCPXAHu+ElLEiaGqu3&#10;FUaHBLAhiEsAvGA7goTXVIZ+NmMjLHgxN5zA5GQCQ7NhhDNaJUiO2cFzJ2wYOjiIU689isWbZ1E+&#10;UMTYVBCLMz7MTrtRoK+ZOVbEmVcvoHJpGZHFIcw9ehYv/+Z/w1f+4dv4I/q4j3z5E0gQcMcP5HDq&#10;7AiWD5cQm8ooOduLN85h9uoR2ioDkuUYCjMFFHmMwuIIwpMZRCbSSEwW4B9KwVkOwZ22KpHs/QSY&#10;IEE8RVgNBgkgbJMg+0iKfWGU1xaMdcPm2Q8P21BynvoiXcpS12yFQEvY8AU5Duj/kgKTgwbET1Yx&#10;9/oZ+Od9rG/WE2275EiVB+LFCmGXwJshHCdYb0ECkzfG9k7Rp7A/pI+XkJOAihNe6AU+2Q9le40z&#10;e8vvy37ocK4XCfaROH2KpIKTAEwRHjdcVSv7v/v9u5W99XrTbsTYPybGLBgadyDHMTg35sb0iBMG&#10;y15ozLth8zawDdl/I9QnYWqigjxk0dFG6zH21GHarsuoLBOweT1Zvu6Svf1hQviAjZrHiMxAH3UV&#10;4Z++PF3SIUMQSxM4/WHaE/ozV1rifnTxuCrauVaoqBXKtOVDNw5xrBlp91RI8riSqkeCLFVGXEhR&#10;y6VSGhQLFuonPapFO+2JB4ODBNeKDeVBh/JaLkwAtDQjOZPFyotXaZe9iLC/5jMWJT/r8koBp0+P&#10;4xH6xmduHMHVK0uoDgdol9xYWMyjNBrAccLsG59/HKcJvTGJQSEBrh47AGfBhkjShPBUHLOvXcLE&#10;iQUUcgRhWeo+HiKkO/l5A++N90Wd46QNCHJseaVtTwwqK7jKT51A6ZljqNw8jhGC8MwT1BhPH8fS&#10;Myew9PRJrLx6Bcd+6SWMvniO/fcMSo8fQpH2sXJ9FZVrBzH6+BEsv/4YDvK9xBgBn1pJtjz4qANc&#10;9B/JYR3ufeDn/v/Aemd56/7ugA/5/26f/beW2+e6W7nb5/+t5W7n+WEud7vHH1S52/mlKP38jr7y&#10;Vp/hd5RxICluNu7Cj67fgXdskrHE1+/bCK0vjEefknyft37+5tt/iasc6LJB3kbx4Yo1wJWlI03t&#10;I0jtQB+Bs58Crd2wk4a2Bxc5+F/9zAt4nIapQvFdCndgIN6BHIVyiuDn5md9FCB+cdKSs4zOI8xB&#10;L7MYel8tBWA9nQMBq0rHTKPty/bjlU899ebVAJcfPU2x4EJxdRShok954jdNYTNIBzU8bkV1zECn&#10;YCRYGAkgGhpUgma6DwU6rKxEiJMniSkJOtABe5YiQ5YyU0QXRm2IEz6sFHlTzxzFyJE8naGa5++B&#10;pFvInRtB5bElWGXmgELWUaIwKjRh9eII/uQv/icktvKfsTzzlV9FarGMIp15Nu9APGZAKERB4W6C&#10;1UdnSUEaJQRkR+jYCMaxrA5f+uVPKfcG/CMuXj+DZnUD7tt+Hza1bKfRHcfkzSNwjvmgouhNnh5C&#10;+voKXHMx9Nr3UhRQZFPAykyJh8CvLGumyApHKXL8BI9QM6K8/2i+HRE6XG+sjQJHZpFZKNhjOYke&#10;28b66EeEdemdCCFGQe0aNaPftZkivJbA3k/h3qXMwHrpeN0C0I466OloNRaKT+s+VC/Pwspr9BIq&#10;/Lwmp78WXrZ1wEvB6uV1ePfB6NxGEVlDB2XC/EoIowTWIp3tzIVRzD1zHInphALTfs8uRAlSiWQ3&#10;chSyw0Ns22ETpucDOHQ4gZFhC0IUjREKlGKe7xf17Gt9SLGvJViCviYlDdHwI8sILCUJfbvhJfCN&#10;8rxXrlVx46lJXLoyhFOrWRw/lMP8PEV+mcfIdvF4XUimO5BJdWKEnx+f82F8KY7STAQl1nmJwm6A&#10;jjpdMBKI9Zhgn5h56hRMFD46AojBvh029244XXvg5X3HWN8JitpMicKmrFNm7i0EgPRMFBMUg9NP&#10;nEfm+Dg0BRNMwx4lerWBQKUltKo5ptq1O9Bm2KKMPZlZlWA3ZmVPIetTAiOxnuwUJDIL7iRcOeIN&#10;sFctyuxOb6gbBttumAgREtwjOUwhSMixp5p4jgaWRhgIH3q2f+hwGBNPzhKcI1DldSx6xA7nlPQ7&#10;+csTSJwbQg/F9u6u+1GnfgDd9m3olFyVBGZdXov48UGM0k7MvvwIhl66gp6igWDFcTdiRLKqo/in&#10;IM90EQBaYKBYarftQXdwN3q8WzH2xCxcKzkCjgRzE1AS4SYzft2IUriMXBhBH4WIyr8X4VI/UhWZ&#10;VZK9WO0UibwPWf5q3szxsFmBR5lRtmcJYRwTYps0WS3KhOzUkyfYt6fQEqpHjfphJehSL6FH7ahB&#10;H48hQjFUaEeoLKtG6tBtIXARjm2EOFeumaDfRiCqh8pBeA/VsO72o5vga5BVB6zLNi+hKsdzvXAS&#10;6qkkNDEdgbkZjY5d6A/tJ2wRrPm3SvrS00fQLZGceS0WCvA+5z50O2hDg7K/mwKZQNpl4XhhHz9x&#10;eQQHTw0gw7EyOO7CoWMFHD1dUlJORcQmpNmf+HeU/TeS6SBwSKTSfo7VBtqBFsxMe/DYjSmcuzyE&#10;wTEKQFmKHG9H5lgVVdaHWR7SpQmGHNeSn9SaaoA336rUdaRqUGYkjYkWaEO7YQztVGaD1YS67Iky&#10;BeCisrROZd+DfutejrU65YGBO9GuRNo0yPaAE2PIX5xWHhIOjJmQYZ8QgNAHWGeGrWw32hEXYdZb&#10;iyjHe3GcwLUUwtC8H6khIyRSsluW8PI6JTWGmbZNF+tEL4FOR7/kL6sQ4n1Vri9iiGBZeGIZYy+e&#10;QXDUjXbjFvbVXYrI9OY7YOE40RJa+qXOaavq9Juxr38d2qy7sbd3DWr71qHTsovtQCii+LdS8PdZ&#10;96DNvA8+AsPAI+M8BsdLqgO+dCcMHH8G/m+SvavZXvbvNsJqC/RFG2ZfPI/4copQbkCabZeknQpR&#10;WMv+bUnXYiVABdlufo63SNXJ18205/0sMoPaC2Ogk/2sE0a3BBtqUbZkmIKd7PP9rAf2kQh9ZFIF&#10;X5QQSrsny3NDrO98ph+LcwEck72rYx72p15lFYTsuywQNsrDUfoiNUqXFuE4kFVm8xaeu4gLX3gF&#10;c1dXaKcst6LvEnxSFP4RAoTkGLfSby8cKOOP/uBrirf64z//Gs5emkVpyAl3XA03fV71qQtY+dLn&#10;UXnlJuZeeRSxFULqSAb5xUGEpvP0KwNwzYxg4NoZzH30GQRXJ+GeLWH02imMP3EOo5cPIzgcgpXA&#10;6g00I8x7jkYJhoTJSsmK2akAQcWDyRGCdcmk7Of08HPxaAeG2d8WaZtXl2M4cDiFyZUI0gse3mMG&#10;iz//ESWNmERk97OPuTM9MBMw5QGGXfalRukjCaueeDehp4f30wt9rAvaYStS1ybgOxSDVpYQc0zk&#10;R3QosB/HBjUIlAnZZWoK2QpEf6WPtNMeyIoU2jlPLfRugij7SpDjslLWYrBiRWg0hdWnziExYEJI&#10;yacsS/zlwYoEBeuALdHI9qIvZ5/ys81iM2HMUQOECO2yb7xEX5UnZJqt7Kfsm8kMx36cfUUiALMt&#10;QrQvWlniSv9jjHPc0j6JnZdAZyaOIyt9nGPIjNBijjZb6v0wKvzOANvdx37kD1Gzsc2LRQtSCTXy&#10;OROKA3aCohWlAcetUnRifCKIqbkohkYIl7IPejqNhRefwPBcFlUB6TS/l5cZbB+GSl6sLOdw7uIs&#10;rj11CKeuTGJmKYNC0YNwkmAe7obN3wk3/XZIlr6XfRi4cpg+K4Fk3IAE+1coZ8ORL7yOA1/6DM7+&#10;8sdx/lc/jeVP8XwvnUaKfjhK33n48y+w713HyMvn4VuK0T7XcLxTV3JM2mVPLtssP2VBYlSvBAqU&#10;B/YBAV2xuwTd9KCJwG9AgHXvDTfCH6EfIeBLAM74Iu/1sUMYvL4M95gdvgr9ObVjZt6Gezd84N8G&#10;rDKrdBtQ317uBpzfs1DUf9/lbt+/S/nXwO1b93cnfPD/u332X1tuL0G98zy3z/vvca7vdZw7z/H/&#10;hvL2+/tBlrud/3a5s6/cLsp32M7KWNi4G+/g/z9OWP3RtdvwY2u34CfWbMTPbNiAHosOn/j8JxTH&#10;JD9/+62/xGf+66tYOl6hg6Sgobjz0PgPL8bx6ieewJ/+xdff/CR//vFWapxvfetPsDSXVvb/Zegw&#10;w8Em+GwNCDgJqxQAJooEq+TApIBQ23egk8Jc59sPtyytpPjKj3rxf/3ul5VjyRH/4R/+HrOH5tCq&#10;pmh3tSJTMKBcddC4WjE05MLcYhjLh+KYoWGfGHcSUAhEA1rEwu1wuesJWo0EN8kjJ/tL5Sm3nKdb&#10;gWLZ+zl6bhSjF0cpksxIylPWgg45gpLklYxQJNsreviPDeLIlz+O+U+/hle+8TVImKo/Zrn6i2/A&#10;MZuAZ8iNcNmNWN5JwSYRArWw0tnLE/8YQSJFh3LlySP45Gefx19/84/k1pSfP/zjr2FkPkfR144P&#10;rHk/7t25HkNnluCsuNEoaVn6tkHL3xb7Tjh8uwije2C0UwBrtyrQKDM0EkxBliqFKeR13p2sy13K&#10;3tykRMqrSITQJoQpXqIDGoRkljvfCS1Ftpkiu3R2FJlDWTq6FoqzLRR6m5TlmGr3DgISQcLfCKNn&#10;L3S2zeijwFOrN8EswBwg/HjrkT41SYF2jQBuRIwCKpbsRYRg5hOD76lDkKI2P8r2mjRi/gDFKMGo&#10;Sud1+AvPoHSeMMTz9anXQsVzO6P1yJZ6sDjvxIVzacJlFtefKOPm06N49JFBnDtZwNkTFO2E15VJ&#10;D+ZZrwU6+gDFQYyCLUHx4mC/MvnakKw44aEDDlNELFEEnzpVwJGjCRxY8WN1NYbDKzFMVux01nqM&#10;T1l5ThcmptwYmAhg7Mw4Yotp6KM9iMn+oIUY5h9dwuKNA1i8NofJU1XWK9uUfaU0oEa1pMWo7Emd&#10;cGBogv1v0o2JOQ+q7ItjZ0aQvDCHrgE/ego+dHh7oDXtgV9mriiY7JY9FMY7ETpaRfLYmLJEuE29&#10;BjXtH0aLLElkP43kOiiC9qLXxrYlYImwsRBWLeF6OGJ7YEvzd1RSQ7UiSoAsP3oIxrQKFkKVRL2W&#10;JOxOChY7na8x1U4wbFNgvse+BQYCmJJfOdICNdtPzT7Rz/vqZ7/tY9ub6fC7bduxu/ND6DJvg4NA&#10;onXvR79tr7Ik08jvm9MEn+kAlj/7LAo3TyB7dpjCyAI3gcdb6FFSj2gJ3XoCjRJJ+81ZQgHULo7B&#10;jOwzJ1xFBjqVpf4+9k9JwyGzvX4ClJmgZJe9nzJDlWmlCOTnyhqO4U7C8zb0OLbDlifsVrsRnI9g&#10;+pXzyixwcDmKel7ndt0ODJyfgb7qQYt+A8FZ9og2KNDUotuAfucu9FjZ530EKJmdlZlrwpukS3Ck&#10;CP8Ui5KaSxeRh3SEUA8LhU74SB6l63PInxmEZ8IHR1H2U7ay3hugddbwuthmnn3okeBQskTt3DSG&#10;njyInsBuJQqvXpn1kTgBssdsP8V6PWIlFUbZd4ojFEaRThSrNgzTdmQSKkzQxkwMUjBW7coKhHyy&#10;H1m2czxHASZ2lr9jMvuTVWHpYBJnLwzjyiNTePypJYwRAi0UYgLEOh43d1qW363AwHqVfaA29gtX&#10;VuIUdMNb7IZHgnFlKe6TzQjMBylwT2Ds8aPKCgxzyYg+gmazbjPq+tYSsLeig5AvkZYDPI6Hddgv&#10;+6vDnYQmM0GV91JQEyD3YU/Hg6inHRGg7JI8tOxf2WEDihM2lDh+YhxLkkIlViXM8W8JsGVMdMPE&#10;z8nMfTgvyf51BOJGyD77PoJ/4eZx6OgH+hz7EJ5KYYZivJvAJ6sU5OGOgVBgkgc0oX3oYH8RMdsT&#10;3I/uQA3qzZvRxKKiuO3n6xr+tlHIisi1cuxIACV/muBOQW8WmOVxPBHCCKHTQVCUNGXa0H5IcCyj&#10;n/brzCRWv/AssnMhinLajqILqYoNMUJrIEPxTVjxZrXwSioXglKIcBAfoJ+JqglqfRTCXkw/RUhZ&#10;yaHXxzForUOPizbY2wqXrwN2j5yX7cNr8qVpn4pqZAZZf8N2jIzYMD5oxAzhLsu68yYIQ1JvMQ0O&#10;vHAJxwimU1cPojJXYDsZ4SSYScT5btrxPoJaYrWIY598hJ89igRtYbLKY0skZoJOgP3qv/7Cq4rP&#10;+r3f/x3kh73osO7H8NUFxA8X4cxZsPrx5xCdKhNwXCgPBlAqhQh6KZQvsN+cP4DBKyvwj0XR41Fj&#10;6PpppCezCHhpI0Ia9k01LBkbUodHMfTIKjKEn8GxAIZYh6lgn7JdZHLKh2GC5MCQkb6Mfo12MMxr&#10;W5rx4pHjRZxbzWFmnGBeMSHPPhotmJA8UMDEa1dQefwQ7ANG9n/WW0FFOCUkCRyzXWWcBZIyqy4R&#10;fHtgkz3P9KmONO3NiAHD16cw+fRheMcd0EmkaXnYQOhKnpmBbtDOumNfpA3WJeqgCklE7DoYpI8k&#10;OgmnWvZvIzIrQQzRJlmHHexH+wir+9iPCEz0WX4Zt4SgkIBUoROW6H7a9AaECEX5o3lMvnpOuY9e&#10;6174aT8jHLM9tF21nQ9hf+8a9Lv2EJ58yJ0fw8pnbsK7HEET/XtfTgPDVBDW6Qhyl2cx+OxhuOfD&#10;UBf0qD59DFMfvcHzmWG109b6W1Bg/UzS/w3RxhQ5bnME1kzWhBzhM5lgfYY1SMT09PEGRBLURykb&#10;ylkLAoTObnM9bAFqqkgfdUo7r1GNoAS5CnUhShBNsHgjsrxaSzA0wu1sQkPzemxsWote6rjs1RXa&#10;xlMYe+kqln7po5j+2HVMPHsGi89eRPHINHJXj+L0V38JhecuwzDoxyQ/e/azN5FfScI3ZIe73I/A&#10;IPvwhB6RMSNc9BWSVUIJqknNI7bZKv6D7Zuq8D5kNpx2XeOR1SFN1FDULRWtsrLIRui3Btvh5RiT&#10;eAOSEUGiivfRL44+fwrla4vIzfkxvhjAhnX33h1YZRmjpON451oKbSkU4f/cDOvdoPHtRUT87b//&#10;pd+V8oOeYX17uX2/d3vv36PcPv6/53nefszbEPX213/Yy93u/QdV7nZ+KUrffbN+7yzynZ9QgPVW&#10;eee6PXjXmhqOrTq+vxfvWLuJv9fgPesewk8/dB/uWXc/mjsb8Ytf+kXFScnPV3/vK/jCL3wa//CP&#10;33nzFeD3v/H7+NgnX6Y4WsTq0VH8wTe+orz+7W/+Kc6fmEQkQKNMIZGK9yGX0cHtpfgz7YDFSNFG&#10;A9xj2oa63oeUgAQdhl0wUdD/+m/+snKMf3wzN+znv/R57Grbg909FNYuGvekjULNDq+fQsZZR2fT&#10;TQdqRHnciMqQlhBC4yMzLZH98FNgBGW5maQ7yPcR6voRSqoRX4hg7lNnULhMcZ1TIZrqQYmiYrAk&#10;BlqWMOvgTLOkDEivlPHpP/kq/kG5GoLqn/wuRg5XYaBYtGZUPK4YOg2SZSNSaTPmpnP47GdexF//&#10;9R+/ld/29s83v/nX+JVf/yU8cuMCZg6MoVPXjLrWnXh444dxD4F1c+0atPZuQ5+xBlpHA8GQMBBp&#10;h4+OTWY57ZLuwbsLVopqq5sCi8JQUp94CatxQmtcgijR8UlwHkuEjjHajOiYA4nFGMauzGD+hdMY&#10;euYYYgQpsywpDvC4dN4+gnw4169EBHQneqGhEdcFGvk3ITBQh36CpYhQR0j2lTYRoOuhZfuZUoTe&#10;M9MYvTCNWNmCBJ1/mXWSpxOO0yFLegAX6zdzMIuDr1xA8eQoHXkP+ggOPf1rYHPuQSLXhsqoFlPz&#10;bpy5WMZTz8/g0afGcO6RMk5ezOHUxSSOnU3gzNk8Th9JY27SirEhDcYpXKbG7FimwJ8aIhRT/OcJ&#10;roVkFwplNQan7Jhf9GOW7y8vB3GFx37isWGcOBrG0qKDgGrCAsXO6LTM5s1i8ZPPInloGCpTLZob&#10;PgCLYQcKdLAZQnhKHjx4CP7+NkSTEl2ZIiqvQSZDBzjQjzzPX522YnbBj5lpPyJFE2xFK/LXD2Ds&#10;9avQpXopPOtRPFxBdDoBg6Mefg/HhrURvdptqFHvQOLMGOLnRtHtqUV7/8No6XoQRuc+WFhHehHf&#10;EviH7SmrEizxemXWyJ1upBBupwBqgN69B632rdARmCOnhtCf6KeYblDgzESnK3smzbEG1GsexkO7&#10;3oVOiaZMYavxE7AIWUYK9P2qNdhU81/QSCFklNcIrSo3xbxEEGbpINx181rkgYc93E6xpYI7RfCm&#10;w89emYVrKYwO/z745pOYfOMaRr/wHHLPnoaKQGyPNClBfCxpmU3lPVBwezkOM1cn0EIA6jJv4rXs&#10;VpbfSfA12SbgoSAViJKgb/5CO8LlHhTGzRQ9vXCHJYJxPXoIItHVLA58+nFkb66gJlCPfdq12Nb8&#10;PqjdhM9QMwxlB0Zfuojego73sFvZA6klSLplBQFhz5psgTvHsSBCmNAl6RNs+Ubo07Xo4jX1sh5V&#10;HAvOCScGLo8id2EQRgKt5PjUUzDKnmEX+5+J55JcqSJy2s3r0ZvqwOTzRxEh3HaHu2DhZ2LDGmQX&#10;nIgN6ZR0CxKlV/YqZwb1KI1ZlCV9siwyQbuSymoQ8LUi4GlBKaMnrDoo4ikmUypkKaAkGreT41GC&#10;XLklP2+E5092cMxb4SIk2jmmR47nMHa6CN+kEwH+PfTxGygRQHvYX8Klbgo1DYy8bo17L/uSBJxR&#10;wzfmw9j1BeSuL8I5H1L2LfsyrYQsiYZcC02oln1rrwINVvYDT9GBscszGD5ahMnTiHbDJugDe+HL&#10;daNVvxU72u5Bl2kr+wxFJOtAlgPHq3pkeb+5cd7zqEmJ7hujaBRglX2JkifSw3uUGclbSf77UaVI&#10;XCKIW/Jq9BM+/ItxRE4OKiLcLsGWZPZ93IrRx+YRXUlAw/5jYr82cnyY4vQJ2V700yc0uXeikzDb&#10;6duLTpnxTrTCECLUEt4kSI7ZR9sX4zlLasV3GNmn+v2y77mZNlXSrrUp0YtlL7KNx5d2lwjHHtoE&#10;c5Tjge0SpGjPl50oVTkeaVPNrF+7r17Zqzo6k8TEYp722kZR36sscw0QICNsd0eQAnuAdu3Fs0id&#10;nICTAt1WdHIMSTodQlWUYjzegcSgDimCfWnEiuWVFBaWEpiaDWBs1Izhkg6jU2EcffkiLn7iMZy7&#10;tozrZyfx2KUJXDwzjOmZGFJ5C/1jH6KZPmUmUPKcGzjmNQSQBP3byPVVDF2cRWw2htxCAW/86s/j&#10;t//h7/GRb3wdp770BgHjBOwFB/1DK7T0FfnzMzj8xhP0lyV4ZfnomVnklosIJjRwB+hj/GyvkJZ2&#10;RI3SoycQm8kgJJGC6UPCJRsCFasyk6y3s50IQwsXllGYjhM8NagQcrK87xDrz8ux5iWIiI2QiPjy&#10;4HBuOowTJ6qsgwwqHCOyuihCMC2POJRgiJNPHiKknYSTIBZhvwnGeuBPSnTrPoTYF0P035EyQaxq&#10;RrBqIiwa4Oc4NBJeNLSBfbI/ejaCsgTNWy1Ay/FmTLdBz7oefVlWcExAWzHDP+lFYNIFDcdgD68z&#10;QLhNUCc4eK6pZ0/CMxOHlX7ETx8Y5nsZ+rA0x0Bi0oziggNLpwoYmAnAVeyEv8J7IPCa2Mf0Y07k&#10;H18hlE5BVzSi270PzbRx+zruxf6ehznm9isrKILxbug8rOu5HIqX5uGv2ghrJsI6bc2AStkqJH03&#10;vhzj9RxDnm27erqKg8cKGBpzY2TEQ/8VRpG+K57WIp6SYFsGxAicfh+PzzZMxjRIJ3VIZyzs33YU&#10;Kna42Iebe3agz1ILCS4XyNLvs48a2DdktYUEe4oXDMgQTqM8XrhkwcCRIsYuzdHe2xBjX5yaCSNU&#10;caB0dRnFQ1VCo6wcMSBfCSNJzRcreHD4ybOYu34U+oQOyzeP4PIvvoDEbBiOPP0BbVlokNBcpV7i&#10;35KyJjAoWyHoT2RvPu3MzOvHMfv6eYzRJw3cOIL8U8dQeeKIYrvKB1O0mWbUUZNKxHYvbaE8FJJo&#10;xfFBLXysP13ZhsMfv4TEqTyCc1F86KF7/qkZVkLOXYBVEfAiyN8s/xLovA2s/1JQvV3+o4D19n3/&#10;oMoP4vi3r/tuQHX7vR/mcrd7/kGVu51fyo/zvXfw9517WG+/p3xXgdW97LuEVI4vCdL0znXb8a61&#10;2/Cetdvxk+u38zf/fngr3vPAGrzzQ++nAXLipTdewHe+8x18++/+Dp/+4qdQmhnEHgLt2v3b0WLs&#10;QmmqgNMXDmBkPIGPfOLmm+lZ/hEvvvYoHXQvAnTyMQmARCiUvZWyBFRl2YF23Ra0ypP63o3IDUfw&#10;zW/95S2y488/4n8rM6yvfvoz2NPdigZ1O9pVdBKmLrR1bkdr1zoY7HsoAmrhpyAO0Ym4Iq1KsB4/&#10;xYMs7Y2IgU7JMrdeOj8rMnQMfgofB0WTm07w6BuPwCCpDCj2gokuJbhCfMyP4UdWcPiFq/it//Un&#10;+Dtew7d477/7e7+BieW8EjjEwPNZKVhEPMhylljGhOVDI/if37gVUEl+vv4/fwvXHj+BxSNV2GjQ&#10;u63NaLe0oknXhJ2tu/DQ9ofx/ofehw/S6G2v24L93TvRY6knFPbBE+hW0glYCKVWP4UfhbmXAO4M&#10;1CgRfQ0+inXCS4BOKsL6DdNgh8v9SvHT0HoorDQE3OyjFG6nh9Aje1fjjTDHmymumuCkcPREKcoi&#10;twK6yD45CcFvoiDos+yE1r4XGsJSj3kH63g/7HSyVv5v5v9u737WlQjlLmiN+6G31cJMMV197ixm&#10;P/Y0jn3kcWW5kSxfHro0jbELkygfzhKK+yjKmhGmMBobNmB23oVhwufMog8HjgQweyKFmSvTmDxT&#10;pqD3wk+YLF+dxuHXzuPAy2dx4KUzOPL6JSw/cwbjBzM4SPG6vBLH4vV5TF9fRu7gAEoHslji/S7w&#10;/Ykxr7JfqVjUIcG+0dX5EDo61yFacaJ8fBhjV1dw8MULGLowh3YX29NJgLHtg1a9GfmsChdOlbC6&#10;FEWO4jjG/pEhdA7yWAXCmQRaCmYooM9M4eqXP47Tn7qJlY/dROrCPMoUh8bDhM8nzmDskcNI5004&#10;ejSO+TkvUrNJDN88qThjnXEX602tLM8sH69C6++GjUJ15MlV9AU6oJJlk6aNFP617K8i9CmU060U&#10;yJK7WGaCGuhQCb2EVmk/E/uk5DBWe/dAzXGQOlFBmgCsphCODWiU/Ycya1vb+SDu2/ZO3LvnPajv&#10;W6ssdZQUI4ZQPVoN61Gvegjd9u3Q8bx9nj3osm2H2r6LoNymLIe0ss9I+ha9bzeFyH5ogwSZ+QzG&#10;n1pFD+FVF2AdEth6WVeDTx9Af8mATudeQtE+QkgHAjmNAhZ6/j322DSiFEsqntsaJxQGa5QASu58&#10;O9wD7QQlHpviI14VcCGU89ijsy5MnR/G3GsXMPXyeYSXkmiXWbPwHjQ7tqBRtxEtBCZdSJbGCbDX&#10;ocu9Cy3JdqQpTjQUHW3GDWg2rCW47oeHNsI7IMtPO+AhlMksrsxGSgqpOO1GuNoHd7UfmcMJqAhR&#10;bRIcSKA0Uk8xu1fJAeotdMBdbuc9cvyY98OaJjBcnYKVYmqPuwFqCZqVqFMCXKlZrx3WXbBTCPtk&#10;j3hwn/JgKJ7uR5JFAqQFkj0IUnSbnDyWux7FqhW5AQMcBCpvqBVRjiV/goAss+BFA3KnKlh4XvZe&#10;TRJyiihRhFb5mmlAD21GBRtFuGXCi+Irj8Bz4xTmOY5UPG8g34r4kBZB1oEpSBt9II3Fl48jdTQJ&#10;De2LjUJdHnTIzLiJdSJ5UGWvp6GsVyLlzr16iWN9FZaCEa22vTAR1jLDLgywSPAZWdausu2Cj9CQ&#10;qBqRGpEE/04MLwX524EMQTU5pEe0pFICJEUIiBLExsG2MoUaldkPSZkTpXC3UYz3ETSix0qIUez2&#10;0Fa3sh1M0m60gyGCtpf3Kil5tP56NPvaMf/qVQw+fgjGigHdBOj+8D7YCoSNVDv6fNJ3Wf+8r27L&#10;NjT0PkTbtx0e2jYlRY/MYJb0SjApSVUmMzYBgWjeoyPcQBHcBA+v2SWzwBxbEixKguSFeJ2SAiRV&#10;YP+fDFB062FTosbS58QJaIS0aJyiPa6FpLuxBQj8wV6KciPysvyyalf8pJOC3xzvQV9ch4ZgP1zL&#10;BRQfO4y5ly4iTii0JPQISaAm9hMBkWi2B5msBjll1t2AA48exqlXH8OxI8N49HAZ1wmhjx4Zw5Vj&#10;Y3iEIHrjxhJWjxfoW1jXXvpM2jfpc2HaygG21ch8CPFRL8FMBzOh4uNf+nnFr/32179C6LNBY2Hf&#10;9LKPSEApWx3Uur2o79qMBm0dx4GFQG+AR1Ie0ZaG2a990W6CVjsyR0cxSrtpD7LNo+x7SZl91sFD&#10;qLMTbnysP2+kA3pnPXqcjfAM+bH03GmUCRXecQ/tHH0Px4tEu5X9z8GiSpk5kwcJkptZHqoabfSb&#10;zgYlB2qS9VcgWBdZf8uvP4nMSBQrU1HCfVRJCSPpW6SPSXC7GI+VqGjYBwmZWfajMG0I+4gsS7+1&#10;vaGD/bAZxgQhna9pCJP9fvajOOuwYoKuYkGHtMehBMauzGHi6aOY/8RFzL9yCvHpEMcEYUr6K8dD&#10;pKjFyFIIs6tJZeWArIYxJxtp3znO2NckErjRSz8c3I1+LwttbhP/D4hvu3kcztEgbXYb0kMmSJ7V&#10;Lv0W1nGrku5G9I8vTHCMUxPRzroK7HscF0qQL0K+hXa8k/2xcGEa85enkB9mvxuyK0uCCxzLgyNu&#10;VOk/U4TdBPtSIqtDLKZCinWZIsRGUioMVR2YJYAPDHkQzGnRa9uDzbU/jVprDcZfvQH7TAaqgDzE&#10;a4WbfTPJ+43x2K5hL8Zk+9X5ScwfK+PMpXGcvDiC05fHcOjqBCYfW6BumIVTYJnnKZTNqAw6eT4v&#10;AdmLleurOPHRxxE9MY6pF85i9VNPYu4jl5FhfZsWUtAtJmFYSkBP/RE9N47pl89g9sWTWHz+CApH&#10;cjCxrdXUQ3bWh0QKl330vrwGmngv7IT20qUpDD+6guSxIgy5fkXruTnug1VJBSZL8ttgzBtRef40&#10;1jXt+d7A+uMCrWsoyNdQkK/dQXBlEZHOchsgb/9/52sCpW8vt9+7Xd7+ne+3/D8NrLfLWwDyAyx3&#10;O8dt+PnXnP9OQFXajuU2UN1+/c7j/7CVu93zD7Lc7Rpk9vQdHC/yQOd2nb5VrzKrunafUt65bh9+&#10;Yv1eBVjfsWErfmzDFvzYekl3w7GxtpHQ2oSfeGgv3r1mO+7ZtQu7upvwgc0P48c++LN4x4fvwY/e&#10;dz8/twE/tWU73vHwQ/jJtfdhv7oFnpyThtGI68+cw3f+/lYM4t/4yucRzHYhKvs+KAxlP5uZYtJA&#10;ABMj3GHeg5UjE/irv5LdoMBHP/MZOtNb+2m/+bffRqPThHsbdqJJ3wGNvRdmWxcam9agvuk+wtRu&#10;eCWnH6FUZpJk34gECPHIMhCCm+TuSg0aKYpMyoxGkMLHnZNZvw70U0CbD2Yx8dJZBOfjWH75Moae&#10;PQv/oSqmTs/gG398a7nzH/3572PiUBH9nt3QU3ha6AQtwXaY6eQlyfenP3drqZT8fOcf/xYXrx2h&#10;CNAiUXZQRDnRoW/Fml3rcc/GB3HPpofwoS0P4cPbHsCDux/EjtbtaFKxLryEBoocd7iHTofQSYcd&#10;oBB2x2sooOoIeo1w+evgCsr+ihZE6FzjdKqRiiRx71H2mwYo/FyDBmj4nopGefjaGLLHk+ijIBOg&#10;ESEeoOPyZulACECyF1D2sdopVPUyq2fcRJC+D+t2vw/rd/4sNu17LzbU/gxaVGt5/g7YfS3o125B&#10;L/9X6bYoOfocEiqegF29uIToXBY9pn3Y37kGjrEIjn7xVUy9cgOLrNPCgRR8dFiBohHpWTrzm8ew&#10;8vFHkT47hey5GYrfMSROjcG/kIFzxIcAxbWbTtzqaYadosUaaFTSmqgJUpp0N45/6TVEb16G80AF&#10;fXxfliRl5soIlEKwWGWJcDsGsgZMDLoxSZHjpaiorf0vaGtdB4evG/mDFVSvHUablbDgruHnmxEh&#10;xMcpOMeGTTiw4MbCtBfVggkZiq7xUSuOHk7i0vlRzK0WMHVlBgs3jvCaurCP9fTQ9p/A9q6HkTo0&#10;jKGLK4jLMj22x8RyFEunBrF0pISDVxZx6OZReCp2OHNmVC8v8p4noPK0QGfaRdG3B/u0uxA4OY3Z&#10;GytQhduUsPseikcdgUFDELWJeGJ/dxUkF3IrBZs8rKBATjVDQ5iTJa029huNbSvMdK7Dr5xDD4Wg&#10;BB0LF3qg89TgoV3vxH1bfxQtmvXKvqtO3x40Gh5Gr30LzCmKJPYVnexJ5Ni0J+opJBuVpeSZcQvF&#10;uzw5Z1+ioEoWewkcVhTPDSH39DLaZJ+tt0YR+kHeu6+qQs+ADgOExMC0T5mVdVCUedlfLbwHDQFi&#10;4FQelWePoTXayNfb4VKWLkugKJntpJjn31aCulVm8lh0hKx+907o+btwcQLLv/Y52CiuLARnjXcH&#10;QX8bemhXDHEBz04K5zroeT8SBVlNkWs7OYnBm4egIth3yTJ3J+85XE/wI8iEWPcya8PPh3iu4UkL&#10;ppd8SJb6lDRSRt9eRURK4CsJFCdpa2TfokP2n/F6Hbk2Xtd+nkelREtOHhtgG0oOW3nIwHZhPRrl&#10;4VCI9xRqUoKl9bn2EAQbkCcYFSl4JZ+jLDWViNMegmtCIi6XNLDzGCJiBYwtMjud6oZ1MoSpTz2G&#10;9MmyMpMuDy+KE0bMHA6iOkcYHNOzTjt5nDakKj0YOOTBFIVd63wZs6+cRZ9npxJQSpZhS87q4Zcv&#10;wjYVQk+8DW0E6X6KWh+hZewmIen1q4hfW4GfAjdzfR6epQg0FMY2QrMEZ4rl9YgT0OxBCmfdNjT3&#10;rlNKp3azcq8SE0DyZ6dHLQRaC2IUihH2KVkZ4mY72TNdFIxtFIh9MPM9I49tkpgG41baggSGnziB&#10;BdqT0ouPYb+7FT2OndD6dsPA63TJ6hmCoywbl/y9flmWHKFtYr122naixrwL3RTejqNlmI4Pw3t2&#10;Bokry8g9dhD5a0vKKojZT9zE0V/7LBY/8xzGry3zWIRmin692BzJY0xx66Fo9cqMXEpSuXTCGpMl&#10;h7eWUbuSEo+hC06KWavspactz1es7EN+xCn2w+wTUUKZlMqIH3NLeQyOEgjTJiVKbowlJbEfSlbM&#10;LUSxfCjD9x3QE7xquzdDRZvWod2OZvVmtBlq0Zww48wvvk7RfxDhwQAyFQdGJnwYGnHxdxxTl5Zx&#10;6o3HcP7kEi4cGMGFlTIeWR3BjbNzePTMAq6emcfqoSHCAPsZr1Vm+KU94uxvOYkMO+zB3FwC84sZ&#10;DFS8/FwIv/Lfvqj4uK9//bdRGIjBZKYf8XUiwXtK0U46vQQ8QqvZ1qjsmR2Zi0Oizboi9DWpHugJ&#10;1zNPnkDl2DihsouQTvCnLba622DztdOWaZAZsinpVGS1gC8nkakJvuw7Wtm2EKAdqDoxcH0Jg9fm&#10;2Uf60W/fA51jD9wh2jfCTYqwnytb6R+7lD2KhSELZudjWJiNoVhyosB7vviVL6H0yCpMbo6ZqDxA&#10;I7DkuqhROhArEUwKWnjSaiVytiVIWyh7QjlmJUKsW5YKU8u4BV5zhFz6XQ+LpLHzsu/62T+UVDC8&#10;ZtkzK31DWWJOO2ul75YgZjFZQUHQDqV7CXAaZSbYTeA1yx5r2esusRBS/DzBWCd9L9KE/JARo1M+&#10;ZAf07NfykKUHpdOzOP7Zmxg6WkCUtkPr2g8btcnQlVmYyi640/2w0edbB9XKw98Av+8dd0LLulXF&#10;O6gR+mGeCGLp9euYeeIwRg7GURh2IpbTIUmAy5VNiPJaQ7ynBIE0xs8nk72Ix3uQYP0k6Z9l+1SR&#10;sOvP9Cj73V1VDYISByPRg8CJSUx/6iZGXjyGBvd+jtl90GVNmHzuLCYeWURhNgoJCjbIMXLkLH3k&#10;sTwGZoIYuTCOEZm9H/IiV7WwLzqQz1mUJcilohv5go1j0IaFy0dx4IXLCBKs3fRtvpUUht+4Cc+4&#10;n36Dtonj1SEPySVlDe9D7LRXHkZRI4aKsjSc38mxnThuw7xeybsrS+ztrHtZHuylVpFATFNPHkR2&#10;2IZIVg2DqwZa425oaYOqj89gT1/jP7EkmOXte1jvBNQ7y/8NKu8CrFLu/My/ttwJrG+Hh9vlTsj4&#10;QZa7nfvOcrfv/D9R3n4d/18g9UNU/qnrvtu9/6DK3c5/u3y3fuWBwHcfCrxzPb/HsfNWkc/KGOJn&#10;3sHyY/z/x9fX4MceruH7NXjP+lq8mwD8nvXb8O516/CuNWvw7rVr8c616/FuQu67Nu3Cf5L9r/z7&#10;HWsexsa2RkRGs8gT/oJlLWZX8/jjP/ufipP7m299EzNHBmgM6mhM6ileaIBnCvjs59/A3/yv70Yp&#10;fv6Nl/H4i08TVP9K+f+XvvwLFAlB1HTXok1dD4unFz39e9DRuYkifzcNVzeCNDouihRJY+GiMZKl&#10;ZEHCUbRCUVSm4xvoRHiIjphiLk7x6Uk2wCSzBnTKpScOoZeGsc5eB5VrN4X6fnzyCx9Rzi0/L33s&#10;SRgoQCTKoFEikNKBSKAQs7cFH/34829+SpYvfxunzh2E3a2iYffSARtQ11GLLbVbsLF2Gx7es4GA&#10;uhabGjZhv2oPWk116LRS4EcpcsQ5Zum0KBCVaKEUWl4CWjjWihCFtdVDmHFsg50C0xOuoXFtR4RO&#10;RCJgyl6myoURHH39LJafWcXE80eVvWlhCh4rjbWVgtJMIJW8iVbfPhrrVmXPnDlYCyNBzeKp43Eb&#10;YeJ9i7jc13I/tu17H9ZtfRfWb3s31u/4KdS0fAgeCuI86zVNJ5ihowrL0/AMxdZSAdVzUxTdvdAZ&#10;KB5UO9HYswv+2RzGzo6jtX8rGlrWor5vK4IEi+KJYYSPjWFEkru/cgGpUR9sdgpn515E5J4Jlhb3&#10;dpid2wmS++CRJdAeOjrJk2neDoNnvwLYnea9mDgzh7kb51CiAB07TIFXpiAMt8Dvb0a5LEIlhEmZ&#10;pR1y0clZWHQEAzNWz89g6cwETN566MxblDQ2UQqeOGEhGetEms5L9pb29K2Bx12PwYoF45MuLKym&#10;ce6Nazj86qNITcUpzJrQ3bsJnT1rUaBDP3iIwmgpiJWFIOYkBy8F8pmPX8Pi04cx+dJZVF68hMXX&#10;biA0nkSfnYLa1wKbZR/0mm0wWmqgMtciMOTH0GOHscvVDPeEH53RPjzYvQGLBIyZZ49CRbFsln2S&#10;FC0mgSe2pVFgNU5ISzVBTVjr8e6Gnu9L+g1bwYD5Z09j+WPXMEPh4BoLoM1Sh/V734/dbQ/CwLpU&#10;Zmxjtfx+HdRRQp93C49dw9fqoCUYSmCnwADFKQHCKbOOlV6kx3VwVnTwHR7AyhuPwpq3KfDrLLC/&#10;EazU7F8dhEHjlAPVT1xH13wCWvafcE4ghf2Px7bEa9HJPm0b92DwsSV0EgqsAq2EMokUro/uh5b9&#10;XWYd5O9+H8dBtA4OiSDOe5alx+Xr45h+5TTq/C3o9uwhgG6HnqBt5hiSQEZOjhUPgchNwNRTZCae&#10;PAzztJcAwrohrKl5fl2A18D7tQf3wsXripcoBkcJkKM6CmgNsiP8PWpAfJBQwddlj63kTzXJHmLW&#10;jT3dDD3HrSrE6yWYthPM27y10Ao0EWrNbIdeCus+Qm87xaiWotM6l0RRomZensc0RdG5z93ExEcf&#10;w9nf+CwBdAx1SSPGnjuN4OEizHNRir4LCF6cQ/TyJCY/fhmuM8Oop+1TC8iyLmxxAnGM/SHRpMyo&#10;yIyxRF3XB3Yr0aXNFMcZCsHyaxeRvzyNuUdXkDs5Ag3rR0sAHrzO1z56HUMcSxPnxjH+6DwGeC4t&#10;octC8WqjoPZRBMbLeoRLWgQI0bI3TKK5W9gPrYRv2btrI1SYaFNU5p3o0m5Cn5F9m+NL0hGJqI2W&#10;KYQnbKxHWaZIcbsUxdKrZ7H40hmMSv7ES9MYuTyFyuVxJE9W0J0xQB3TUfzrlDzW6TPjOPnbn1f2&#10;rGpoC0y8Lj2hQ/YfRvOyxLOHYNCkBK5xyAwY7bWsUJCcxb22bQRLeSAipQXWcC2sAY59WZpJcCgP&#10;sJ0JXtm5FK790suYef4EwhMupIYFoDjmggJeFLtp+pwYAZxQ+/9h7z3gLL3O+n4HsC3LkiXL6mV7&#10;nd3Znd57n9t7773fuXOn9z6zvXftSquVtKtuSbZkW24YDAZiOtiQAHEKLQQSQgj99/8972jtRVmB&#10;je0Ekr/0OZ+7c8v7nvqc3/c95zyPrBilhuxIUogLtEnszwjteTStIYwSRhL8d5IAwM+DEtbI0Yxg&#10;VEMIdBH0TATffiXWY7Zg5ndYznCnEmYjSjvrCrRAZ69BXU8JSqofwF7a4b5wE/PeqzigchAgOgh7&#10;idPTOPzZZ3His9dx6jMvYf48BfZoHNMTSZw5NIrzxyfw0lOH8M7L5/Ec+9zaYhbjYz4sH8ugyLEg&#10;4YNkm7af4yMku6HEc7G/F6OjKXz5i5/Bf//T9blY/vvbv/0LPPf8RfgDhNS0maCtWnf6RIAKRXqV&#10;nUEaSw1tWzNyeYKCt4NzD/sI+1GR7WoftrNvcA6Lsc7zFsRYNxIfNpbVIj6gVx7SmNiHLNFWSNgV&#10;AQ9dmOBG22JKSpx22R7eRTvXjdjBAmZunERwOcnx3glvRJwPtisehqOykh3sQ2bQgIWlCJYIrHMz&#10;IawcyGDm2aNYfvk0HIE2BNMEK5ZZdhLImUYZN0qYJgVKCZz5PkVTKF6o5VzkQJ8C0F7+zse+FuTn&#10;Ek1Adjj52d/EM69szR0iaI1NutimKtZFA4GawMu5ycnXEPumm2XSOyt4/y5MrQaUowBBls3FPLho&#10;Y520yb407xtmnjjGB8dMLEMQcxMuxMOEfVcdslk9EoS33HyQsK1Cl3ondrc/AduxHHIvcc555wpO&#10;fONzyHEs9xHG2tIqqDiXjctYf/kgpq4uo3hpFlnag9wzK1j59JNY+NQlOIoOwn6vEronEJewL+zv&#10;zKcnJg+CqB9iHMsx2oIcYZZ9US+hqMTxE8Hfzbp089UUWYd0I/VJL/t3ZGUQk288DeflAwienYLe&#10;36GMnxDzHSXwS6zbWErF/t+tnMn1LoUx98qpdceGYyFqFi3nb9odtrM/1I7RSScWV5M4eHYBRz/7&#10;EpKnJjDz0nEUX7+EvryOsN+GMK/rVZyOdWFgyqqUx/3uA7a4OEQbsyFJ0I/y/ST1apK2KVPUI833&#10;ckMGTMx7qFHOI845zsS+kqLuGR61Ep51yi6GwqAZj298n7A2twLrh2VboyLc+T5fv5v0Xli9md77&#10;+a2/+W7Se4H1Jizcunp4K2j8MNM6lLx/ut1v3ptu/d7tyvt+6dZrvDfJNb8DTd99uvnbH3R6b/6+&#10;m3Tr79+vLLf73Q8i3a6+b304c6ujMWU3wlbmj+kmsH54u6T1/K1/b/31Q9tK17+j/C1nW6t4LRkD&#10;skq73o9lC7E8HPrQ1r2EWELq9hK+ElK3ibOmUmVb8Y/J2Ny6h2N2D0rbKWzSPqRH7PDHm5TA3r/z&#10;27+8Ptn9zV/gD//zOsDe/O+v8Jf4hV/+eeTHCmjsa0WPuR8Hjx/Cn//Fnymf33jpMsGFQOftg81J&#10;A2huRE+PCPwaZVtKrKBFiBOLsp0vLfduW3dAUuQkOspJb7QBsYluTswWpKfWhYfKUQ3PuB+znLR6&#10;CKNaVxXfq0V61In/8ifr+fuNf/sNTmR6TioUfMFWxZGPziVnxbT41Oe/4035J37yi5hbJIj7aAgj&#10;WhisKjS0tqK0thL7G6pR1lRFWGuEIaCn6HLCR3CyUBBIiAQdYcwYlBUbCVtCERVsgSMkW4JrKaQa&#10;FKDx+DhBEMDEQU88q+HE3ofgcD8Siy7kTg5h7pOnMXJuAiOEw9lra0iy3mUrdJIwEcz1QmPbR+Ct&#10;4uRAyGW9RCjeIxk5LyUOiigw7fVKkGzZjihnMx2uBqg0JejoegLd3VugVu+F1rQPNm8FYrEWCrV2&#10;JI+N4NRv/qzibMNIYWJzcaL29SJX8GBqIY3UWBS5tWkMHF1Es7UX28o34JGtH8QWAnB7/3YE+JsE&#10;J6ZIpAOZGS9GnzlE8b6MmWtLSM+HCfx6iiUbRifMyHMSiXLyCzBfbivhwFZDmKxDc/1OlJdvQlvX&#10;HlgdLNNAAF3WTlQ0bIXJ3YTMqBnD8w6snUoQNr2Yp6gpznigMZXCZNynhLvRmiswXHBSBAQxPebB&#10;SNqI1akwws5ulO16CEFvDwanQpg4O4dzn38FR59/kv3NC6ezGR5bI9Ssn9aGR/m9Npw5ksEzp3M4&#10;uWzF/JQOC4dyOP+552A5MYcDv/AFzL1xCZGFONq1e+Fz876DfRjIUFQxrx5rJfS6vSiemkSI4rOb&#10;ItsSkdiStRR3FYSqGvaVGqgDdUgcTWL6tbMIX1qGl2Dj5eSfePYQCqxDbUIPJyfWcKJD2Squpwgz&#10;sr0l5qWsRKjYz0LLHnR5KikK9sHJsSKOdWQF05yupkCrgzdXp0CnrHRpRdjn2+Aa7oJ1tJOAysl/&#10;Vo/o2SxmfuI5LP70i2iItlNQ1qDPIZ7GCcrimChUpqwkOiLtBJh61Jt2w7icQvHyKCxJjsehfkQG&#10;VYSdNkJuI7TxHswSyDsoMEwJgjehsduzD13uUugIqgKs8p7ETNWLkyhvGTqsuwgs+/j9ZowRyKvD&#10;Heiw7IDOX6tsBTbHqgmWzfAO9rAM3eggYOpGDMg9PQ/riI4QUwEtgdfCfBoI5Wpeq9dWonhh9uXa&#10;KeIpLmVllxC4vpJXowCuUbYB81qGUB2FWZeyOqpnGSVUi5U2SB6aBTg+g+NqxWOxj8JpeNiIHCHP&#10;Lx48UwSZ6wfR5G9ErXEXOryVUHmq0aLbpTgw6iHoyRZNNwGinaDrPpFD+rUzmP31n8TsT7+JRrZv&#10;F+9vz3A85Noo3gkvhFR9tFpZgZaVX4mpGCYMShxdMyHcQXA2U1wtfPoyfEcKWP6JFzDyhetIvXIB&#10;h37tZxG+dpBgqkGIeQyx31iZH7F7TkKweGYuUEzHaGP9smpNm24PV1NQ11OwyxnmXmQnbZhc9WJi&#10;xY3cuAEOiux+Y4mSXKEmitF+5MbMBDs9RS77fKIP5pweodUEetj2cj5Yx/Y1xGqVnS+eDIGBol5W&#10;qKLDeiWG8wDHs43Amjyew8C5abRbmtCq2k1QaWYeLUiwjhNj699NDRkpsNkGKQpWCZEi24nZPn2y&#10;TT1cq/RPeSAjAO6Tc6MErkSQwpzwF/C3IUmRnWIenR7a3AM5HP7KDfjWitB7O2H3tsAXoliPGzBQ&#10;IMwqTpP0CCb64aNNC8fVSNCODBJI5exqiqAqUJYdsKIw5MTUbBRTc3HlmECmaEGSwBslqAZYD7IV&#10;VgS8L8U+G2pVjmi0akuwp+kxlLdsR1XrLvRa6ym6e9HtrEUz7bKe84fsLDIwX5GMFcOTfgprPe2m&#10;HksSMmyeon51BMcPT2JtOY+ZhRjy0x7FEaAz2qVAuOINVeYXgsqnv/Aq/tuf/vG7s5scy/mf+Hf/&#10;7lfx7LMnkM7aYXdyPmJdhQndyYQJ4RCBM2JQVr8SYS1yrI/55RgSIRVM+nKoNaXoZFsNXT2MxEqC&#10;92P9cg4cGCHsJmkHCJaDtPVjsz4CA/sO7YmD9svOfmjk2DHKyiP7gynRrnhmFg/Tem+DUj9BgoeL&#10;AGJjXxJv9bKymJ73Y2DOgcIs58GimhApR4U6OG9q2C8sStmLl2dw8DOXESL0BOUsfFpijvdyDHPM&#10;sD0CnCciqxECcRTeCTvtoay26REeNrA/GtkvVbAxfxaCkIm/lbzK8ZAIr5FOqDE/6cPBuQjmxz2Y&#10;n/Zibs7HeuH8z7L4OSZlS7DolECWOoVwLM6tcpPsT9Pi6JF9mCk9rlcc08nDpgRt5QjLM7UWx8yB&#10;NCannciOaqgDDEhMRxCe8kCX7oaG497IOvRO+KHPadFIOy8POOQ8eG7CwuSg/iGAE0CTtIUFtsHI&#10;pANZ9gU5cyrngfWE/tVPX4D3ZAHquOy2qaNtLFd2N3kFVPOsc+ZLT7srK6rinEzOpRupoczeuvWV&#10;Y/ZfH/uTeKgOy4OmEMH04BDG3nkOsz/5OjyHR9AqmstbgxD14dAw2ytvQHHQhDhhU087aWS+xaO5&#10;kX3TxTId+cobsCxlkZ61IkJ7kmDZhxa9ikO34JAZk9cOYPLqIbg5n489exgpQqYnI7s6+pGk7gsN&#10;UT/Sduloq83Ucx5/F2JhXofQ7CJYi5d9d6oOvkIXtSPHP+usQHgtznuxcuM4Fl98EstXD+DYy4cw&#10;tBREKil+T1R4bJOEtbnzPty1c59yFk/ZxvgusEpSAHZ75fcMrO+XboLqrcB6U/zfTO/9za1J8vFe&#10;cBGhfyvUvBdA/rF067V+EOmfmhelbP9AUkBGrit/v3v9f87pZj3crqz/nNN76/1muln/326Hm+nd&#10;/ncTSNfPer+bbvnd+nt83crrcVytQ6v0fwLojncTP1fGAN+7Y3spPkJQlXSHcl357N3fyQOaTSW4&#10;c9Nm1HQ3IzuWwexqFhNzskXJhXc+/yxh9bfwe3/w23jrC5+k8Yyioncvynr3ITwUwvXPPIfXv/wK&#10;plem8Gu/+g1lsvyVX/86XJwEHa4uOF3tNDIUwITG9p5d6NbshYOGRxwShSmmZLujXyaAQo9inCSW&#10;ZGKIwmK4hfBMgz2mI9R00VjVYeDJWYr9CVQTElSOFoqsEH7mF7+g3PNv/vYv8fQrF6EiQFrisoWE&#10;EElgOHV2Bn/6Z9+ZyN/56ls08Cb0EVz6Ha1oUTdge9kObNi9GTvKd2FvbSkae2gEIzbeO4bMSICG&#10;lsaWE2KQk6eTxl9CJ8hWPwcFpzFcr4T2cXJSFpHnlgmZIjxJUZHnBJ7KdiIwqMHI+VHMPL8E05gR&#10;vRTP/RSv/XLWi3mVc23yZDBDkecTJyI+ghBB08FrB/m3j9cO8Xt+grGP0BgJE1wJWx5CU5DQGhWv&#10;uBROyVQ3YpwoopFOxCK9CFDUuCiMzDTQSYLS2ltPw8jfeQUkKfgEerWqMrjMrQj51Whp3YPNmz6K&#10;PVWbKcrbMfX0ESRX41A7qhClGB+QldpYL+9JgGIZYgGKWj8BwFvLMpqx9NwhLHICSk54kaXALXLC&#10;HqcQnZp1YnaWIpGThTjbmloM4Rzb0WNvR8n2j6N0z4NQqSuQ4SR08kQe128s4/z5IcyfGsSJG6u4&#10;8tw8Th1nn5ywYaCogYRAOnkyjXOncihScGSjfXDbm1G59z5CaTsOPX8GuRMzqNASyCz1yMT6kGad&#10;2AmRPZ3boOnZiqG8FqePpXH6SAiHlt1YPpnD0XeuYe0XvogBTqDFM6Po5+Tdp94Jm3kvAoSpEMHH&#10;R7jwEiA9/nrYrGVQUdjlTk/Bc2qCbVoLCwHVSHBtVG9BZdfj6DDuRb+5FCpLibI9Vc49mv1yfpuv&#10;nnqKJy3SZwYJs2tIPjUJA4XN0uefQurcKDQU63Im0ErxYRW4CdagVb8dHXI+lkLEFK2BhZO1xBu0&#10;juox88phjN84guKVaSy9eRzFZ+cITgPIvXYZNnGk8gIFwYURxRNlO6/RYdiGHpd4ha1RBLRBzgeJ&#10;p0vCqZHQax2jWH9mGdpsNwVQpXIUQB7QyHkqib8pnoQn3ziFrhETev1lijdeI+FUksCqgJ9FVo8J&#10;mb28jzaw7im5P9qC5PlJLH/1ZbTPhdE5oFZWmM0EHz2TJipn6aqgJeCaR/QoXFtCnakcLaYSdBPY&#10;DcFaZYuvnuAqK6ZGwoyFbSLbiAVibXH+m9dTeQmsyhEGibdaR8Ak7PL7ypY99uF+/l4frlDGsE4A&#10;ItZE4GqHnHtOZiiai1YEDxdgPj6O7PMHoaHglbitjlgzEhSmo8fCioOQMMfF2LQbgxRihQujmHrt&#10;CByLPrS7a9BFUO0Nt8A9sO58SK7vpGi0M1kybN8ChfdAJzwUwrIakhg2UYzrlG3+amspRbYWicOD&#10;mP/kFeQPD8DGsjoStRSEzZh96QgCfE9WJC3+SmjdFUiMEu4nzbRT4iyL/TTTARfvI96EzbLaRNHt&#10;TBMuZMWS9SQrvF7+LSJcHEn5+b6fwOFi/UgSZ0Nq8z40q3egtm8zGnq3QEN74KAd7LFXoFm7g7ZY&#10;+nWtIjRFWOvEGRj7mCvapqz8udhXesK0Hy8eg2cxgk7jHqh4TYljGeb3JZxOiDAXowj2yxbdGOcH&#10;5sE/0IfoiI79sUNZmbTTBpppC8207eJZOZVREbg0GCZUzg4HCRoxzE5GMViwcbx2wTObxMQbl1nu&#10;Xni9zbSfnQgnCEBZCyKEzShtQCqjR052cRRtyoppmCCWy1swNubFzHwEYwTJdN6MmcUYVg/nMDju&#10;IoTTDo3ZCVIm+Jl/e6gNVtp9qRNfpk9JKns1att3oqxlE+r7dqHfXguds15ZXXazPQTUPXJOMdJE&#10;cO5Trhmn/UvG1BgkYKbTdiSTshKqRXHIhoXZAO27jvDsx40XLuJ3/t03353R1v/7g//2u/jmt34Z&#10;5549hCzz6CF8yAp0Msf5NNuDOJM4aQqwLoJRLaIJs3L9VEKH4oAJ0xNyBMOHlaUEwSqEEPNhY315&#10;WM4Db1xCfC2H4QUv0oMGxTuveJINJvvglKMPbDMJs2Zmm2nESRYh1c45zcZ7W9hObt43nOmFnDG2&#10;c/w4Ca8O1peVsGaItKI72oHhF1aQoa3S0baIEyxpmwTbPyKroazjCOE3xe97Ez1KKLGFL72CyU9d&#10;JFDPYOLqLApPTkBLuKunbVGN2zD00mGMXl+DnfUcKqrYB8V3RRMc7OMSV9fJceEkmPkyLAvhNZ7s&#10;xDz1zolDGc4HcRw6kMTsgk+5v/gAEK/+RvZxQ7Cadod2LEpbyWtqOVcbA9UEJ7EdLQgUu5l6ef02&#10;5QiIX1YJTw1h6sWTSBOCpwhN48eK7Jsp9LCvdXEu1w3o0V8wQn8wh0O/8KYyD4gNFH0RKhDOaNuD&#10;g4S4HPMpofUG11dR5Syt4uiswPIRZA+In4ivvIrJ547BOGyHJt0DA8d7r2yHJWjKgzBPUQ0PfyO7&#10;2eShj5fj0hulRklxPLFtixMuDK/G4J1PYu7VJ2FlX6gPtaObfX3s+gEMXZhBkONrimA/MRtCfsTF&#10;vqVFUjkqsH7EKcryBzNsa47pAPXX7CunESCIS8grScmiFpkhDWaXfZhYjWDgCOc/9tswdcGI7ER5&#10;5ajird7Kcb9uv1pZz9WsTzlCw7Im+vk++xbtuClGfUP7LscuNJwnnbSxgys+FGdou4vs4wsZBJjf&#10;RE6HIZYhnVUjUzTh8Q33f2eFVQHWrQRJWS2iYBaR/YMGVknvBdbvNX0bFG5J/2RIfPe3N1do/ynp&#10;5n1vl253z+8n3bzuzTOp7833rff+P51u5ud25Xi/dPO3N/+WEEC3S7f+5n9Xupm3m+lDsroqK6Ty&#10;gOfbbXArsP797//jaf13yjnX7XJefC/HYinu2LIPd3Bc3rGtBj+6pRo/poxJ5omf3bV9J+7fsx0N&#10;mh4MzAxi9uAgxuZoQCaDnEwDnAR9NPBaNJnq0e7pRnw+g5e+8DKefu08dO42dKrq8PM//3Vl8vyF&#10;X/op9Otq0dSxi5C6F/Ut29DYsROdFPcVTY+hoWszjRYNyKwDSRF8NMKRYj9ihFXZ+psYVtFIqxAd&#10;k63BfZyoaVgp/LI0aulXL+Li9bP4u3c9Hv/V3/wPPHPjGLptlWi3lUFNoSSePs88NYc/+bObYWj+&#10;Bl/80msUYlqo3C0o79mPB0qfwMd2Ps7XrXhYUslG7KotQa+Zk1jcitHJJEbHohga9GJ0yMdXJ4WL&#10;PFXXICqeCeV8GiFOvE16ZNIWQSQrqjSiUYp9CU5eOFTE3Kefw9SnL8PEydsWEQcZrRSnFFxD/UoA&#10;61CesMXyyVPZ1LgKQdmaGSIMcWJ3UZSGKWKTnPwHB/XIUKDJ6mZYnDJI4PlwJxIUDiHx6Gcrh9G6&#10;X4nnmhZvyfFOeN1VvEYnlt55Hn1Lg5h56RyKp2cpAPTIsyxOTytMNlkJ1sBkaMOOHQ+iZM8D6NcS&#10;ll2c3F2NcMb7cPilMxg8PIwiJ/84RaOPYO4PNxDaahAMsqxp5ptCwuoS77AmTF07iIVXzyA07IKf&#10;IiVCYRwmzA0XNHjy0jjGJpwor74fe3Z/FBWlH0d32zYMUDiePVbA5bNFnDwSx9GTGSw/vYQLX34V&#10;R185i7NXp3D2dEbZsrs478T503kKiwBGOWnnOHm5zbWo6dqF8SfnOTl60NK0Fc2Nj6BftZPlI9h7&#10;qmE3boPPsw/zEzocJqTOTkkA9n7MP72MI9cOw+ujyPV1Qm8pg91eiaCbgOqsRoRtnKXwynMyHuBE&#10;Ozlnw+CElvBKeAk3oiXQjumXj8LDfqFyViou91t5r9r+jYonaB1BVcW2MLOfWKJNhKgqWAg9NlmZ&#10;jxLqYhRDBCdFzCW6CW7dChhKTE8zoUMEvyfRBT8FiJwb1Kc6kb80geXPnkPkRAHelRRSVw9i8tUT&#10;6OL322x70GzZDQMFUvr5wxRF7ehzs39wYtf4q5V4ov3BCvT5SpUVR53kib+T7XMSG9hRaEczhXTh&#10;yVnED6XRRzg3Efw8OYJMvo3QWU/R0sV8NkJFATj5/BIsFDoaEXFZQtG7oKqL1PC3ZehyElA8ZQqs&#10;+gud6KCwTV1fhWvVg9JAM+Y/9xTqWW9a9hEn8yAQJb83iXOqg1H4L04xv+JwTBypVEHiLAtwiXDU&#10;+gRCKxQ4Vbn3o8+xV3HyJGfu/bQr4pCq274PPY59tA2VsPC3VlkdDlZCFaS9CJSv79Rge/c7+G+2&#10;gYS+GLpxFEGKVrWLAO2o5m/W8xUoiL2i2EuJM5cOuHMtSlgZiQEZWIhRdBehki11bE9Hqlo5uyr1&#10;ZE5QTOW7KKzYB+KybbpFgTBFPMuKK8e/eAMVJ0oipnvYZ9SuSpi8NewHdegJ1GLmi89j8O2nYSDk&#10;CqxrhoyY+8xleHjfHtaPgeAtDt1kW6aZ/cskYTuYLBTW4nzJzr7jHVTBxuuLuNNRFFukrqMctxTY&#10;oUKPsooktkd2eHRptkNrLYOOtqVLtwed+v3oNpWj21yGNn0Jumz7KRiblXOiekKq2lXDVzmPJ/2o&#10;l4K1m2Kzm2OkA33WeljG3Rh++SQSZyaQn/Pj7a88j5/7jc/hzHMLSFCgSqxX2eJqJZRK2cVJmIQy&#10;i46oKPZNSE3aKIgNcEfa4GV9+yMEMQW4XBihnc4nLCjmaLvZFwWsPITSJG1w4fIyPLy3R84eDuqQ&#10;HjAgnOQcQzuZoaiVowcj4x7kChYkaYcyeQOyA0YUhq0Y5rUGR+3IDJqUc3lZit7kgI7AaltfEabw&#10;l7OUQXHwxs+k3G26EtqiLWjqL0F993ao7VX8jDA6SqE+aUZx0cvkQ2zECHdSVmXbaEMppDO8ByGy&#10;kDIiLedjY3207d0oFv346Z//iXfnsvX//tPvfguvvfEMJggOBvZRkzxwYZtKe7vYL+Xhb3qM5SRw&#10;Wbwcv3JEIyTehGlr+LdAoNwzT1CamnRjasyJJQLIIlMuoYbLS1ga4BzH/FmKdhx+8yJyJ4ahj3Tx&#10;9w3wKqvKhB/aJDPbW0IQKWdElf7VDRNhw54iyGbF838/8sMWTC7QXss27ChBhvOIhfOhhbbNwv5j&#10;yPXQfp1G5vwYwpM6BIf7OBbktyrFkZlbHuik2glHXYpn2dS1VQw/uwIr69Uy3AnXeB+8Yxp4qB3k&#10;DL6LgO4cMSFzeQqjb1zEyKeexMSb55GmLQksBGEf0Cr39fAeUULc8LgFy8zfmGw1jXUgRjiO0ua7&#10;Eq1wyYOcgR6sh+fibwh+Ms5k+7p4e06Jh2zODdkJI4YWnMhNmdd9U2S6lIdQEgInvRTD+I0DsLH/&#10;+Tk+A5wLlO26tGOyeyoh25NnPJh/9TisMwHaSoI6yxAQCBTAm2J/I+zJ1vYAATsmMcLznXCwzT0x&#10;agrm1UZbZEzXQ8WxrmK/PviVF6GdS6CN9t6U4lgaYZ6GNTAz3zraIBfhTuxZgFohRJ2QyKlpc3ux&#10;8uOvwXb5DMa++AZmvvomsi8cR/G5A9AQYnPXn0T6yBDUjgrFiVw2r2Jd0R6GCL2BFgSjXciOcuxw&#10;bhWP4uMvnYL7aB7+kT5ERgjactxrRA+P2NFRg7KjTLRfZi2E1ZdOYuryIlIHM0ieGEHxmXkED4YJ&#10;3rRJOfYp2V5OW6L1NEHtE5vaCgfB2Mj2yXHeX/vMNYTmE3DQNkSpq2KD7EPsLzFqzcKMl2PPsb4V&#10;nNrskZsrrHfvotjeSRFMOP2IiOH3AOvNFaLbAeT7pdutliqgKq/vpvXVpP/1e9/+7i3p2+8LCH0b&#10;EL6TbhX/t/vsvQAi4HPz/dv95rtNN+95u3THbdK3P3tPfr7bdOv1b6bvNj//O9PNvNyuDO+Xbv72&#10;dp/dmr6n636Pefhf0ru/V/J2Sx0r9f3udt9bnS6tl4Gv8m9JW/k30we3rD8Y+U7/XX/YoJx1VdL6&#10;725ux1euJ9uNlW35VbwHYXVrDX6M0Ko4cdrCa27YhY9u2o6PPrEB9258DLWddcp5muGpHFwhB7qN&#10;/dhVX4YHSrZjT3szMrPjePIlGoiMG+VNm9ChKsfP/fxPKZPpr37zZ9BvqkFpzWOoaNyELm0ZRUsX&#10;OvR7UVJ7H8wEiAOnCxjnxB2nUYlSgEncLHeiCZGBNoqDHgyNmjEqW4TG9ITAHmQPDuHHf/ffYt29&#10;k5w9/XM888IpqJ31NF61yvY82XJ0/NIc/ut//8/Kd775zV/CgcNDCFDYGGycqD3tqOjcgwf2PYwn&#10;GkrxRGM9PrG/Avfu2oGdzaUUeRSMaTPcARrQtA3z0wnMjgQwMWjD2BDzQ5EyMGqlATQoYROi42rE&#10;Byh8UpxUOAGEKLB8aQqBAzmsffZpeCh4VRSotng93DGJ+VcHa5aCotAGP0VqhJN6iAJNR3HWbdoD&#10;k4RfoOBr7t+E2taH0KvbQchuocDqR4piKyiAQ4BSa0ug6t8JnbYUfX070du9GbWND6Oq4QFY7OWc&#10;EDmB+5pgNZeitX8XrMdm8cJf/jHUnLxUvI+bwtJuq6IookiK2aBW16OqdgNq65+AQV+PTEKP0RGJ&#10;iWuBzdGF2VefRvz6acQOZ7H0/BqOvHIKi1dW4c1blVhwoUAjItF2DOT0CHtbCIk70EOhm15LYpzt&#10;YcmbKWz6MDZjw+SYFcmUFgPzIYwvRzA95cHaTAjHCQlyzicV7EAx2o+DU16cOZzCpddO4ehnr2Fs&#10;PoCjaz5cOJvElct5PHN5DFcujuLJcwO4fmUUxw5kkV8ZxuLz5+GwdqKnbivU3awnzR5092yAlnUa&#10;8VRgZd6Ec2djmD8YxPSZIubFqyHFq8VWC7ezAQZdGfoN+5RtVDEKryTBbGLKivmlEKbYX6fZJ4dl&#10;+ySBob3/cbT2bUGluVoRW7YpHwxx2RrXBo27Dr2WCuiVVb39UBPctJFawmkDbAQFe6xJWS1aD/1B&#10;SKXok/A3Oo+sGtZA6+dvCZWytVXc+1sCNcqW2X6Kg5kbx+BZCqLWWY4WXz3aOJ662aa9TkKOxPsl&#10;gPYS0iIH00hcXSWcSAgXQod1nwKzXc5SdNh3cdxI7F9CX0BilRK0w4STULUSrN6/Gkbs7BjFoGyr&#10;66Mg6oQtSbDJtXOcNsNJGJVtvt5lirzra+ilUHezrhIT/RS5jYqjKYmz2ilbgAMVFKZN7PcdMBGO&#10;WoJtyFME+RdDaPPUQDVoxvArJxE8kUc7yynfceYoeAl4mbNDMK+m0ci8a10lrCNCZ4IAT9Hlz7RS&#10;ONYpcT5dBC5PluOKIs7H37pZZ3qBc8se9BJWxSFKP5OssnZaStBDIJNYtRaKIHnIpffWQU3o043q&#10;MfvJI9BSzPcaS5XVxX5TKYy+KgrxZsXJkJmAIfFFtYSDflc1+gh0LQEC/qsnMX59kfnuQ3LChACF&#10;po15tYSbCbnyEE7LtpSdGRS7HP8CiWEKyCDrWISzhe8L2EvSs0wa1oWB/cxIWNVS+M+9dggd8xEM&#10;vn4RrlEnHLy/TmB4wovld55G9tIU/ONmilCKa8K6m21lTzfClpeQROLcTs5P0wZR+NspwC0Uexq2&#10;oTZchX7vfvTY97IsLLO9Av0su8q0V/EU3E04bVPvRBP7ennzQ9jbcB/K2h9Fu5H92kH4d4jXcw0F&#10;tRn5WQsKC1akJ40UpoS4cR0y02blHLGcP+6grbOMBZE+u4zh0+NYfXIcsWEj66gVYdm+SUFvkPO0&#10;QQECObNGsTlNWzTtULyqZlg+WfUKh1toc1h/kW7EYwbalZCyGprM6JDImpVVwcV3rqL48lms/cJP&#10;IX96gfBPkOa4ThK0ZIuzL8nxzXvmhs38nYZ2SY0BQuoQ7VBhSMKDqJVzr8r5OH5Ptiv7RZwnCcsc&#10;5+K8JjfC73FucDGvek8t9O4a5ptimQAuDn/qaJutHJ/FOS/ShA55QOFh3wxRSKcLGqTzhGreR87u&#10;S/zSwSEP8hlCK//OsLzzKzn83n/8LWU++8//5Xdx4alDSBBGQpl+JeSI1lkJX74bOdql5BSBme3u&#10;GZDwQz2IKiuUBBl/gzLHCNSK11w5I5hnWw2OWpDLGQhpLswMuTCWMyKbJHz7aZM419jZd52yM4X9&#10;3TkfxurPvIHi08sIj7sQk+22nJftqX44COy+YTWcnLdNhCd3tlvZTeArso7ZryX8TIzg6fI1E2xa&#10;MTopIVWkzZtoL9k/2U81tFmeRT9W3zqN7JPDMBJkxFGSbDdO8rsJXiM/rscA+5d/sFc5lxo7nkTh&#10;pSMovnoKxlETTLRRBtatnMeM8bthzs++gmzTb0KAoOdmv9GJM6VpQunRNAYJvYe/+BxiSynE2RZj&#10;/E2S4zvEcocFjGPNHDOEc+qT3KyNQGpSVhIDiQ64ArTjnjr2g27o7dXwsS8OTZrYhhaMzfkweayA&#10;gZMFjkNx3EVbJruTrq0g9dQM+mX3AMdggeUKs+0yMzqMLTlYR3KWVIPi+XGsvX0ZUdpDNe2Dc0KH&#10;OOtXHuYL3EWZJKqCOHsSPyAhwp+LEB+kfYlyvEWndDBNaKE+lMDwl57F4Gvn4T87iYmXDmPhxaOY&#10;ffEYZp4/oJw5n3+BrzcOYfL6Ecy+IN7Kl+BZC9K2yZESK1a+cB2Tb1zAwNlxtIRVSD9/FPGDKeqZ&#10;NupDM/s/x3aGsC0PKDg/9Zl2QWK5j896kJpyYvqt8wgeH+CYEe/83QRtLUKEVrvysE8cetIu0v5F&#10;Btl/aLejpwcw8tJR2IdM6LTXwpQ2Mp8HsPrpK5jhHBE/VWSdGFDvr0crNYdx2oeRF49g4OoCOjjP&#10;9XNOMwbYLikV4hyD4REdNRm1JdspKFv4xSEY8/zE1ofwgQ9+dB1YJUTHt4F1B8Uz//6IrK7+gFdY&#10;35veD2zf+9634VYR++vp2+Dw7r9vplv//nvwcZt06+/+d6SbebtdXr7XdPN6t6Zb7/V/Mv0gy/n9&#10;pO8nDzfLcvPft6vf99b9rd+V9A+t3t96nVvTHTc/28ZrEVhvnnn9EJOynXgrx8SWctzJsXrnlj34&#10;8ONbcd/WndhSXo6Suho8vH0L7nr0Ydy9cSPu2bYbd27agzs2bMfD+0sRGc1jdKWIhp4SBVh/8Zd+&#10;TplYf/brP4n9dZuxvfRh7K/ainDMgfHpLBIZO6oaN1IIlSFGwyHnwyRlBlVMFAsUiwU5eyVB+Bdc&#10;WFiLITfqwcmXz+OX/vy/QVw8/ea/+QauEkpswS5YQ+KAo0Vx9nD8/Bz+5E/XQVVO8Hz2i68izIk/&#10;kDbAk9Sj19ZKkbUPD5c+jofLtqKksxFb6mvw0Y1PYFPlLoprgYwm6Cm+XKF2xQNdJq/HcNGBUeZh&#10;YjKIqakYYSVEYWZXvMkmaTglhqs8qU8OuzH5zGHMf/46hetZJeD54JUF+JeyKF5cw8xL5yFngcSh&#10;kjiliOUJvBQTIQrJxGAXRiaMGOREHqcwku2WzggFfpRCkBOtuLx3EUxcNNLhdCec4XpoKMTtEqZG&#10;tmjay+CjKJItwGrNDrR3b0dX7270q3dDRZApXDuO5mIU088ehUPi1FKMhGI96FHvx56992P39ntR&#10;UfEEWjt3wetqwuiwHQuzXmQoSqauzmPuxopyFsjNezgIUxJf1Oys4YTkUxw02RJq9Gv3oocQ3dmx&#10;ExYTAd3VDLOlCiZbPcWLHaPnpzB4agajTx/G0kusn8NjGDhaxKFnD+DYmUl8+pXj+NKnzuHtFw/i&#10;8tEMihSKBQrv+acnceLn3sDs88dw8PkVLJ7L4/DxNC5dGsElfrZ8Mo9J2XJFWMifHIHJWgNN33Zo&#10;unci6mtFkfU8WjRiYdqDM7IF+HyOfTaMuacWUTwxAne4E25OjBZzJfTmChiMZbA6quH01SFGmJxl&#10;+x+eC2BJnp4ToApFDQUlhZp1Lzr6t6BbWwK1qRx1LGvhtQs4+/PvIHlpFY7lOBpN29FDONK6ayEu&#10;9b0iAsPylJj9lpOrh20v8TPdvI9nxITc+SFED4VgTrcoK40eeaLsq1XCF4mTHPO4Ewc+8xRMww60&#10;EqR6zbvQZd6JDr5q3cw3RZ9D4JbA18u+MnBpAvELI9BQ2MhWZQOB2EjAk3Odsj1XxyTbU43iGClQ&#10;DgPhuD9QhcCxFPwnsqjzVKIjVKGcdZVVzD73HmXFWE1oNKUaFG+Nen8Pll44DBdFTh+/b5Wzhm6C&#10;qnOvcj25tpHgbY/WwJltRR/7/NAz8zCPGdBDeDS412OhWinCltj+7VEKSv5Ots72UegNPzML90oE&#10;3b5yXn8XRcwOjtW90HrLCdxlCnDJAwLZgifhdSwCsHw1y/awZIsSp9gm9ZJoXV8hkUSRKOctdazb&#10;bjfbkfXXKx5+Cei6ghaVvVvQbiiBhjBtY7sZ3HW0DRJKpR4SK9VK6LGFO5RzeRrWabu1DK3BdqSf&#10;WYB5SId+pzwIqCFAE44m9EhRIPsossWplawORwhlKcJIekSjeP9utuxEg34bDKxjO/PtTQt4d8GQ&#10;7mPZ45h47TgmXj2O/rkQDn39VSRfPkigllWqTlhpAwzMl4YA7TlImH1+Dp4xKzyDWgKDVolVKw8L&#10;jGnathxfcyxDuk7Zsm1MNkOXqFfO8/oplsUpk8Qm1TH/Bm8lzBIj2FmFXtMetGh3orx9I6rbNmBf&#10;7f3YWXk3qjqfQK+DQE0wM9I2SCxQM+2WOG/xs4zKysmkAYVFiv0Zo/KQTvqnr2iAc9SHyOWDGLu2&#10;hi5ewyTeYgknAqx+2si0nFuesBC6VMiyrwwTyIpzNgyLD4ARi+IHQbb5RdIUwCk5YyuOk2xIjrow&#10;cHAIhz/7HOwTYVjkTCthd+nL1zD9xesYe/EM0qdnkL84i9yZIQKFAcEExX6iE564xEqW877NCNPm&#10;RuIEU1llY18UmxyMdxA+KLxZPhf7sXhQDhEKg3mV4mVWADhAWI0WxMuziiDH+e1AGgOnxxA5Porw&#10;qXGkCCPhwwkYCGDKCl9UHOF0K1uUBziHzKwNsm944Im0KGd5v/C1T+Fv+P9f/fVf4OqNk3DF5Hwk&#10;252wJzsw9NKHrfLwpRnZWTvr2aasbMnDTzPnjDTFeWbcyt90EUAJWrSrdgp9L8uWYv7mZvw4e6KI&#10;taUgsqleFDiXFUdsUNsqlAdgNoKYgXXhXIsSVg7CMxXC/I2jyBwrwhElzGbboE3UKP3JRiix5Vk/&#10;hKbkuLQdAYrzfITtGUkRTjiWpmnDzp4pYm4twDpkGdgXXfLwlnmW1XU5/+oeM2KAbTP78gkMMG/y&#10;cDjAOdLP/hQi3MQ5bpKEsuwMgYT3cc44EDmVx8w7V5AhhFo5R5pps1ypZo418SjLMc/7yxEkF8eW&#10;yrMX/f4yuNlG0Zkghp5dwNJzK5hZFgdPbkJ8P8dVnVK3EufXmmhhvbcgwXIUR61IcQ4NRAm2hG+P&#10;PKBwNiAaIFyHepFP9mCEY29QVpQPDuAgYTp1OIbQEPuLxIo/UsDMyycx8txh5GcCSixeF+2fwb6X&#10;c7zMER3IjugxdjCA0bNDKFyaw+wbFzH/1jVEVuOcB1o53qo53tYd1MkDMDm7HxSP6GHmmWUceGYV&#10;fgKzlvpEHgAaaQftec5ZtHke1nGY42Z4SsLfOBBiP7bSdlk8jcp2fA9/b5GxQH2QW0xhkHN1faAZ&#10;PbQxieNF2qFT0KY0yk4CB79vCbEvBlgPckyENsjmKVccT/r9bYgNmjF47TCOvn0BTtpliYwQG5c4&#10;uVq2M4Gb/cZTYP4LXcpY8vPexiEzFl45gTjL6kh1I832jXO8mySPEeY1Y0J0LYHkiTRiR9PwzniU&#10;89Jiz0U7Sago8T8gnpyTeQMyvJ6D86jGWw8H8xM5kIV11IkPfuyD/+eB9btN3wbW9yRZ3VJWuG7z&#10;3rcBgL9/v3TzO/+70k1QuV1evtd083rfDQT9oNOt9X27dLNNbpfv/1PpduX4h9J3U6/v/c577/MP&#10;/fb9062/Wf/3+tZj/i2Jf98s00eZPrZjP+7aSjDduA0f3bCZQLcVd23eiY9s3osPbazEhzY14COb&#10;6vGRjXuxobKMk2QW4YIJHepSfP0Xf1LBxT/7s/+O3/y3v4Lf+/1vKX/f+t/vfOsb0BoaodLtUwLt&#10;z8z7sLQSYvJiecWHxQUfFuZdhEMLcgUr3viJT+OPCKAyYb/1xlUMZIyKJ0F3opuCsk5xmvT1X/jK&#10;u1f/K3z6Czc4kco2pW5O4iq0GZuxsXIHPrb1cTxUXoIHynfj43s3457tj+Gexx/E/tr96NY0KR4Q&#10;Te5quAi/4s02mOpBdpAT55AFKQqQKCchEZrxQQPyoxROky6kJ7w48rlncPhLL2Do9CRFi1YRBk6K&#10;lmBaQ+AT77YapGWL87gWyZUY8pdmMPfaKRx+/QJWaMynOAlkaZQzFIty1ig9oEZqWM+JVSZdigA/&#10;JyVvI7xyDo4ixkdDPznvwJHjcRw4GsPqkTjm5lwYGaUhp7Do7dqIyor7UFP3MLoIblYKnLkXTqE/&#10;poGW9bb06jmCg4HttQcNrVuxf9f9KN31cUJeGUKObrh0nNy0nIA97Rjh90YWojj89pM4+fnLrAMD&#10;4hS2Dnc9ga2KoFytxLI9+dIx5A8MMO9OzMqZr2Q/+vpKsWv7Pdi65W40Nu9Aa9c+lNRtxaYd92L3&#10;jjtQWX0PtLo9OHtyEF986zyuX1vCeQqZy+cGceZIDKO8l0ZXhqrmjahoehxlLVvQTBBOraQwQ4g+&#10;8qnTOPrFZ7H06StoYR+oaN6MpvbdqG3aiqbGR2EyliDDNlxbiuM0Rc/4uAd9vfvQznzkDwxC7epA&#10;T/cutPVsRzXrqr72IXR2bUKvfgcMtn3sY82sVxMOrbowOcq2iTUSwsvhjvdh/vwSDl0/h+kn1xA9&#10;WESCbT8u8WvXOBkuJNE26sXSFy5DnelCt20P9JzETRQYBm+NsuJqImx5KTCVJ+pFHSauz8N3IoNG&#10;tpVlNojAiXEMUtCY2efkvKY4spGwHxKDV4SqbMM0UADoAqWEiv1K+BHZVuxMS/iUHhgIcMWn55A+&#10;mSMsVio7ECTOqATtl/OwEhvWS4FpFpDMi6OUdsJXFVo8++E4GEXi7KDytLovXAlViKDoJ6z6q5S/&#10;LQRVt5xPijQrzmU8FJAjV2eRPD5E8dKy/kAjUE2Qk/OjHFMUS7p4E2zZZuhjNWigyJ1if+kl4HQL&#10;4OZaYRDvvjdWKeiz6GI5JE6tbOtVUyyOXluA50ACKoJTv4Vg6drLsvJ6hPJu5x60WncQosuVc2Rq&#10;Qm0/y9Dv3keBUg6VbMcmeDl5Hdla5891s/4a4IizHgQ2HfvR590H15QdY88fQG2gDY06jhleS7YJ&#10;9zpqKJQaCfoC7CyTrEa7CfE69mfdNnTIVuewnA2jUCMM6JJdikdUcVxlCIknW9lZwToiTHszHcoW&#10;QZ84ZJHVBbanQTwyE1YFmMW7aI5wJrEYG23VsB8ZxYHPPgsLbY2BZdUxD7aTk1j+hc9DX7SyHdrh&#10;ZL1aA3Vsf3EA1wItRWPx4hgyF0aZF8JhuoV5kfBVAuwsM8st575srHOHbFUmXKj4ty7O36da2H8I&#10;IAUVkmcKyF2dwsCT4xgl2I2do816ahkRjr0maz0a+/egqukJtHZvh9HVAJOvWdkCu6PqPtTyvV5b&#10;GXrY72XF1hAUh2A9iA3rECXMyxZRY6QVtmErslcWYRlzo9Ukq7uV6HNWExIaoHIQlv318FE425l3&#10;LwWpnDP0sx4LswaMrhJMp9RKH9TFexG/yHp57TSWXzqJiVfOYvlLLyJBKHSwzgXEHbSdDsKmn0Ac&#10;mfMjcSgNI4WuajmNoc+8wH43DBfBNTlkQ37SigyBQWLRWtPiXVbOO8rOghYUFlw4d2MB555fQIx2&#10;WvwkBIc1yoOB0KAGUY6FGEE7RtsVzopHZjXC02aECJL+GTs8vLaVn9v479DJLAKnBhHiWB94ahX5&#10;yzPwLiegGQ5g6pVzKDy9gqtvXFdmtb/567/E2YsrkPOynizzlO1mP+rjGGGb+2vXt5kz9bqr0Grc&#10;A7W7llAt8wghnslLiJLyiIMmnTx8sVTCH+7ABIW7OBg6vpzExaMDOH88j4MEhVRWDb2rQvGsb+bv&#10;ekIdBP01uI8meR+BAxUyqxksPLsK94SFNoQwNqhCcIhwWlQpW2WlPway7UgN9qI4acAK56lDh1JY&#10;mw9iZdaDhWUfxjjPDzOFOUfaxHN1jvMmYTHJ/iI7rwIcD74ZH2ZePY2pF4/CO2zkvEzQZv1KOKbk&#10;KOfnWSuSw2oCVguSR4sYe/k0onNuwhHbJd/Hua5b2WqfkRB57H8m2tAe6gZPkkDDeTY2plFW94oL&#10;EcwRwsfnfMrKs3jSlSMYLpZFiQLAsSsPdPwFzulrMTiGHcgczCgesN2sEzm24/dxnLlaqEtaEZsP&#10;Ye36AZz82bcw9NJ55NjOyQMZ+MfdWHjzNMa/chVR2uf84QJGz8zCOe7g3FAHH21ohP1+bMqG7KSF&#10;dquLeVcT2nTIHE6h8NxBrPzkazjz9bex9Np52gcXuuT4z0oc4eMj0BYs6JGjD+kOBT5dkTY4OT4l&#10;nFN2QIv5hSAWDsQxOufhdQ3sH6wXtnc4QvsVYXs9PYtDP3ENuVdPYu4nbiB8dhhD7JttRS9mCc2B&#10;cScc1CFOQqBosAj7fWzMAImnHGOdBQmKRlc1PLRLLtbLwPUjiJ2d4/hjmxbkTLpGeQAh57hlhTU0&#10;wbact8LDOcCdpc1inqeeWsDghSm2v1HZQSFOJSN5FeeuVnh5fdmKn6V2DMnCgjie5H3jLJsnLOGa&#10;WNZQF4JxCfckOzxcmL60jIWXz2Dl7csIHRxk3zTioYfv/w6w/r0twbcBVkU08/Vmeu9W3R9UUrZY&#10;vk+61UPrre/d+v7NvwWWbhX2kt57/nEdCP7x9L189x9Lt4LNd5ve7/u3XvNWaPphJwVIb5Nu1z7r&#10;Dzv+8STXvd3730+6md+b7a7k/d16+odWPt8v3bzee/++Nb33Pje/d2u+bqabv7n99eTv/zV9cGup&#10;kpTzsvyNrMZ+ZMe+9XA420vwkW27FQ/CcsZVzqTfsa2er82E1kbcuZnje9MWbK4uQXI8AnOgH0OT&#10;A/ibv/tbZZL91n/8Jr70lXdw7slDsLop3Psq8Su/uh4P7m/+5s/xFo3fIgXQKifIRYqIA4s+HFkO&#10;Yo2vy/NuHFhI4Je//p1zO1euHsfkdBgT4164HRRdjg58/gtvvvsp8M6PvwF7Qo0WRzX2a0vweN1j&#10;+MTeh/BI2VY8WrEPHyvZxTJvZvttwke3PYp7Nz6A3fu3QaVqgsfbizANqlecMsj2XcJEOCXblPtg&#10;p8DycKISz34hCp4AITQ0bKMRpJC7dhDuMQf8AxQrA3rlDFQmZyLU6Tih6pQtZBGCqzj0yBN8ZWKI&#10;UjwEo20UBT3I52msJ2M4+qmrGFxNIEsxk+IEG6XYjA73w1voVFbA7BHmiYLSl+1EiJ/Lb6PyxDfT&#10;ixwnbwlZE6bhjhGWC0N6FIpG5bxrKs5rRcUjai9mbxxH/PgYqk21SFxawMCFBeyu3Yp91Y/Dam2A&#10;39tOmNuJ6nqCbttm+G21GMr0EBw7UaAQKx4dxokvXsfksRxhrgNGQyn02v0wW2qgMlTAzO/7nQ3w&#10;OCh+zfUwa+th1FUpnoG9ri60NpehbPcm9LTvRyTSi9WVDC6cX8BxAuvaWhBTFLAS2iad6cYQ6zku&#10;8Ww9jejt2QGVdh9U+n1o7uTvVVvQp92OhvYtKN3/EJ544EewY8MHUVP/KN/bgH7NXoR93ZgpOiiO&#10;ArDb6rDxoTvxiY/9Kzyx8W6UlW1ES9VmNNY+xrI+iiYCrkZViWikCzOzNhw4EmG+0njyXBTTQz3I&#10;EPYGODnHOFEOE3xnXzyJ7qgauxoew5ba+7GnfgPaDVUU5s1whgiXAQIkYclZtGD89ctokBV7wpGe&#10;IKUh4EiYHwPrL8ZyT756AStfegHR06MEHLZ1oAV2ftcYaoCNQm/0xjJmPnkSOvYdzSDb9MkpuCk4&#10;xDmShTBoj9chOMjJudhBEdvI/r9+ZjRFMTzCSd/EfmlJ1SsxS2UV0yH9iEDopzCwxmoVMLQQxCXM&#10;TlewGoFjSQTPjKKboCXbkXsIq/1hAnasHgaCXrunFCpCsmw5dFKgOCkgJMawetCE2bfPw1fogd3L&#10;7/srlS2mfSyvxDMMi2OQbAe6rbuRvjQGw1IEbcadyjZbc7QWFY59SDx7EJHFEHote3kPgnKEAMO+&#10;P3ptCa61DAypZngKLRQ5coasV4E1Xawc5rSAuGyz7FKcoJiZV9mqLGduxUGKhMvpFNC1lxI+6ziO&#10;CHoEWPE67mWyy2r5WhoTFN9aWSkMNSqxV40ETgmporaXQUewFqdNekK8gZ8LtBoIsPpwNVS8hypc&#10;w7riq4AlYdfAPmOnqJNt3+KN05tTwU1Rb002K45PZKXHT5iyUtT7izoMH4xg9vQg4XAByRfOYeWX&#10;P4vQ8Sw0AZaZYBGgLZG29714DIufv8qy9qMwbUF2QrwDE8QEVGcsGD3kQ3g5hMFnDhGCFhRHXNYs&#10;YTrTQhvA/DOvAqbeooS26iIINykxf+MXhhB7ZhaRK4RU1rdt2IJWWxVarNWo1e1GWc8m7Gl5CDU9&#10;G1Da/AB21d2H7dX3oqTuAdRLzFbDPvRYytBhLEVN52bUd3OMWssUZ1YST9bPPuqhHfENEUAJJeED&#10;A8g+ucJx0Mc6LkOXvYL9RLaSd61vsebf4kwmP2XF8JwL40s+QoqGtq9VAf7oUhBDz69h5XNXMEOQ&#10;iazE0CMrjT7aI4KlOd2KejPz5SpFX7AJ/qUoFq6vIjjtQWTShcCUkyBpR2zahehCGAlZPbw8T6H+&#10;EtJHM4SyDsJfBVz8ztwnz2H205cxeP0okhdmaUOzcBJwXIR/iZEcStOmM2/ik0DyHJdtmbTBXopl&#10;J8vrGyd4jWtYftk6y35LGJMYoHHCkmxxlhi3AQruUMYIN8W54lmcIBxlnpY//STe+e9/iK8RWD/5&#10;y19GYNTMaxCQCHO2TKfy4MrIPqkN0d7K9l3WrTuroiDvgsbFce1pQpJzgSRPjIBAmxpNqzA4YsPw&#10;iB2HD6TxzMVZPHNhBudPDKFYNMPO8ZyU/HHOc3BMacIcZ/F2aGV7Nutm/o0zGH79Eg59+TWkTi1i&#10;9p3rWPnqKwhcmEb+2gKKR1IYnHFgdMnN5FW29OZl6+igDkm2r91ZDY1+LxzOetrFTkTGfVi5cQoH&#10;XjyrhDgbW3AjVSRIsiwJAqZAR5B1nF4IYU62hBLwglktxmdcmKVuGCZADYyte6Me5hgZpb0U+Aty&#10;zIkX6BDHjo/zZFQexBCOvIRqF+HHR+jxSNzYAWkT5oNwmkuwDX0dSIZ6MFQwIz9iIfT2wsZ515rt&#10;YuqFfUANK68b4dxi5RyTPDGD0edPcE6dg+/kCCLnZuBfzaE/1I12C+e/FPXCiIvj3ILYFEF61Emb&#10;q4I+1svvdKDTXo9ybRkGr0xjiuPPkVQhnGG5c1q4C1rEjuaQODEMe94KW9GNlddPY4hQGRxzUh+Y&#10;MPfqWYy+cwN9KQ0BUrzmUs/IuW85G8p528eyhTl3yZb2FKFufNKJGY6fkWkrcgKLBEgJe2Pz19N+&#10;dWHyjXPwEsg7w+xPvEdLsB2J81NY+sxFeJYCMMq5e9oOL+25h/YsVuxGkkAt25ITBP2YOI7k3OUr&#10;8J7DJta9GSOXVzgXnoFvIQpXRs33uuCiHZSHbhZCa4Bjxiu+O2ij+minG521KF47igPPHcfgRAj5&#10;QbvSX4dYhwMDBv6b/ZdtLjFm/QTTGPtVPqVCOso2TmgRiNHGLCexQH02uJhQHjIrcfIJsr5Aq7Lg&#10;sGXHYz+8FVYFct8n3SEAIcB78+93098X7D+4dCsk3C7d7jc/rPQPAcx3m957zX+p6XZl+37T7e5z&#10;M90Ew5ttcOvft75/u+/fLt36XUnvl49b379deu/35Gzsd36/Dqo30/rZ15vOnfZxzJYq0Prt9O57&#10;H+Z31s9Nyzn0aty5rQJ3SaicjZtwx+NPYE8zheXKEieSDJp6etCh66ExkzNHYRoLPYLi7EhLAdS0&#10;G889c0F5YiyOkH7rmz+HY6uDWJ3w49hsGAdmgpgZsuPMwSH84R/+ewVEf/8P/4BiIIvy3hbsba9H&#10;XX+HEvP15n/f+J1voKa7EQ/s2UQo3cjyPo4Pbd2Au3Zsw8d2bcE9uzbi43u2El534M5NT+Bjmx7B&#10;3vpSdGmaoNE1w2xth9vbDb/ESAs3Kx50HTTWJho2W7CVICtPtfXQZE0YfXoZx3/iOqKXlhE9NIbY&#10;kFN52hsfpFDh5JocsiJdsHFisCE34uSEx88JujkaV4nfF8sZkcgaCbY2/lvCJqiRYxqcjmDx7avw&#10;zREYOJllZdUg2IY4hWiagtpHoW2ncA766hBw1yLga4TX34RwtANZip2sbENjnsPieTlJgUiQ8Pkb&#10;EeE1Ir42uF1NsDoIQmkjBdglJFdSaDXXwTHsw9y1Axg6kodWYom6WrA4GsTcKEVvjpNyoA5jBR2m&#10;R8wspxrxVT8u/fRzmHt6Gjo3Bbq6BN3tsv22FIa+cpjU5bBZazFI4XPt8ixefnYNLzJ95Z0r+Kl3&#10;LuH160t487UDePWFRbzw0iqe/cXXceyVI3jybAEHFr04c3wAl85NwuvsxJ6yR9FjKkePrgSj43ac&#10;PF/E4sEYJhf8mJz3Y5wCxWaqRGf3bmWrspegFAnUYpwCZnmtAKdHjS1bHsBdd/0rfOS+f4VPPPKj&#10;2LXtY6gloNc3bURDy0Y0N29GTyuBuG8XtJpdiIbaMT/jwSKF8jhFod1Rhj5zOQaPDeP0559DT7wf&#10;nerdSnzXcU7m48MO+HxNKKN4L296kADTBKfAIOHFmuhFkROuf8wDt6cWnmAL9BRpnpkwjv74dZgo&#10;uNqCZRCPr65IDQH0XU+30QYKqHbF0Yc12kzBTSFBAWkYMaCVYjZ6KIGxl4+il2LP6KohJMvWVwrW&#10;WBV04SpoglXoc1UheXGSIDKsbM9V20rgYN0EKYR9ySa4ZYU1LfH2mglnBLQEIW/EiPTTi9AQpMSj&#10;rMQq7XWJV9496+dpCWWyNdiknMUmeMVaWc5a9Nn2wDETwPD1w8pqqoP58VDUyNmqCCHFRWCWMCvO&#10;eBv292xF4MQY3IeK0PibCSe0CebtKDXtQuzyAvyzNhgD++DJsx4JpwYKn4nnF+Bc9PC7ZQgx34li&#10;D4FAQjA0IhhiWXVb0dC7AV0S65f9VaBVVovbzTvQYtymrLhqfOVQe8vRxO/ub30AFe0Po0kjnpbr&#10;CJGsawLNzPWDhCkVBS4BVqA3QBiO1bCuWgmqbeiNdRJmchwvi5hniqxG0R7tRA9Fbi8FZh+FmDi3&#10;qme5LJNuTLAuF187S6A6ianrxzH5wgnlnPOihLO6MovRZ5Yx8eoJCtxJ1FNsdmTVaGdbi3MsE/Ov&#10;Y55ldbidY3zqzTMILPrY/vUYpqhNX5pAra8GtqEeOPPtiAkwiWdSjn1PhPnn+NcOmzHz+nFoCU99&#10;ct4u1Embo8fCsQxG1iKwptRYo7iff/sCTHmjsgKidlbC5KuEN0ZgynUjPtCjrEirOQ66OA7r2jai&#10;vHGDspuhqmU7ulQV6Owvxc5ygdf70WkpRQ/tVJevmf3VDuecB6YJK3qYP+eKF0NXJpG+uoKFLz8P&#10;9YQX1bQfOm89Jg7FESoaFHhVu8Vxk6yCtymrOIF0txIOI007mpnSw8L2SRGuCs8swkh4yE6ZlLPB&#10;5kAjU4sCvsGChv26E95xKxbfPEWxfAEbGh+FgXnzhFrQqSlBZdujqCOA97HfmAny4vDMHuuHh7Z4&#10;mhDgIlw4gw3KNv5Qpg/jC4QvCuUQQXLpxmEFRPwJgsGAnG3lHCEr6exLAQp1CUcSZHuK7U9TwMcJ&#10;S+kJfp/t5WB7RcZ1zLM40GE/zmlYPjnn2IsERXeQ802Y0Cm7bcTLcmEmgl/81jfx25zrfvsv/gT5&#10;+biy9VZWDV1pQpR4VE53Ks6LZMunNdEFA+ctjTim8TRA62P7cc7otdNWmvaj3bAXOvYj8cMwQHDP&#10;SUzLQSNCshWbgGNJdaDfy3Ee71AAW5zD2QlCXs5DTvaT4WunEX1yBflTRRxj3x1mX48T1IsEzciQ&#10;Cf65CI5++gKWrx/A2guHcPqTZ3CM9bV2dQkrT87h3LOH8fxrT+LKm09j+PISIXgAU8fyOLAS4zxj&#10;RYb1EIuyLgipYc45/qFeuOWhB4HSwXK72KZzrxxD/NQQDENmhMQZ0YQJ6XHmbc6NKHXE3FvPovji&#10;EdoPjbK672Qfcg30I8DryWqpyiPO2qrePfe+vnoaIsy5ZHWQZRWHUZL08VZYMp1wEmrtBCw97Usf&#10;66aDUK+iXTATBnW00apoE7T83BhuhZE2xeavVh5eBuThjJwjJuxKWBwbx6Ws9gdT3YjmNYpmkL5t&#10;cTfAEulG5uwMDv3kJ1F89RKOffU1HPrCM0hdnEfq0jwOfuEKhm+swr0YUsL0ZEbkDHYtBk6lMPjy&#10;KehS/Up/8TLfvmw7AV2cV+oJrkz8bnZcyz6oVR6s3AwdJbsPLLRtGgKiSs6t28rZ9q1Y++KrOPiV&#10;FxB/agZTX3tNieksDw5C8mBlhDpHQJfg78lyjmTd+vgqziiTtJ+FUT2GOH9mR62IZtif2W/E34A2&#10;3o3EhRkUnluDjf1OHCZ5WS9e2mtvqoH1TwDmdQKcY7XuThQvrODMS2cwPRNFMW9GOtmHDMdFPNOv&#10;AHgq04tCVotRaq5CzsC5m2Wh7pp87QyyF1dhKzhhDRKMZQV2QIcU4V8iMYiDrPSEDY9s+T7PsMoK&#10;2nvfu5luFeQ3001R/ve8vb773s3Pv9/03cDE+6Wb370VSm53re8n3bze7e7/3ab3XvOfc/qH6u92&#10;Zfunpttd/9Y2vDXd7rvvl76b39wuP//UJGPtQzvWz6redMZ0K5DeBFdl7PH12+8r513f9eot+eJ7&#10;HyG83rljHz6yrRQf2bIXd27ejTue2Iz7d5ZCH4rBFA3hwZKt+PjWJ/BQyXY8uHsbHti5DbsaK9Bm&#10;FG96GZx/6hTOPnkIL33yKv70z/5EAc4//qN/jytn5zFbdOGFp47gP/z2r/Hd9VXaP/qT30NqKok9&#10;6hY8XldF8W3Hb/z2byqf/cVf/wUNZwEfevx+3LVrA+7eswV37t7MfD6hQOp9su139wbcsfUh3Lnl&#10;fty77UE8sO0RlFTuglrfCrubYoxgZLRyIrIQXJ0tfI+iw9MGX7iHE8y6cHCGupC+SMP9uasYOr+I&#10;+LiHAkSHjMQmLMpWYQ0yRSPygxak+SpnceIEjAJhdXw6jompMEYI5INjfhSHPBigIQ3F9PD4+wmm&#10;NgwXvBQnek7IKuRXBnDqs1cxfnUOqTE3Zsd9yHAiC1FkBSgcLLI6R4HVr94Bk7GcQFUJvWk3HBSU&#10;ccJ2KNhI+K6Di4AUDhOcCI9qXaWytbajYwf0+nLUdmxCD8XqBIHSShGrM1TxVYMDpxawukLQc1Sj&#10;o+lhxCgAV5a8GBzWKaueRUJCotBKkdWBhacpWE5McmLugkZdgeqqh9DbvR0DCQ1OLmZwnZPs1fPj&#10;OL2awqmTg3jupTWcPJnDtSfH8OlPruD5a2M4cDiLS19+CWNHhzBPAFxb9OPlFxfwCgHl7PFBzBES&#10;z/7M20iemeDk1I2jR2I4eTyFIwcI9/zu/KwPoyMWZRLLEhYmKJYWp72YnQ6gsWEHPnb3B3D3vR/A&#10;Hfd9AJ949EOoqSG89FO4qavQ3bMLfT070dm+BZ0dW6BTU7RaqpQYiLkChdKABROXlpG/wHZgGSp6&#10;9sE/nUD65AR09kYlHqzL14hYVofsiAk+to1sJW417UB/uFSBNB1FiHslgZEXjiE4HYXL3Qp3hKKS&#10;QlDL9pHz17K1VbbougmM4pBLvOLqBSApOlyc6M1RCk9ZwZT4rhRA7nAtwYNCaNqFGfEITECSeKlm&#10;XksfrON1K2Ak5PRJLNRBCXNzjCK2l0KsGe4UU6QBQUK1m/1ERwjt9ZbAGKyhEOzAwIUx2FfjFGqy&#10;VVhWCauVc1ICf7JSaQnXESLWtwO7Kb4csQZCbRXUrgosPH8IvuU8dFYKXYKlnte2R+spVij45Kk/&#10;2yRzdQ2hk6N4onET9tU9QdiuQ7+zXAl30+EpR+jMMC7/t/+As7/3TTjWUrBRsGsClVBTYE4RrA7+&#10;4mcw89YlmChqrN79cDHfQQohtWUv2tWbYPJWsE5ZBxSiHebd6HXuRadtNwFwH5Rzu5EaxZNwH/Mn&#10;3pDFc2SM47iNYyjx9AKCR5MIUxh7CEsGlltWJW3iJC1Wye/XwzdCoAzVo85dgSbeq49t7h01wztk&#10;g2mAwDdhho9CzkVRbGHbacXDs5/9wEEAZV2KB2JxwNRDwVtCUCpTbUONbhdqjewzgQpFSAukaT1V&#10;FJCsQwKUhe2cuDyH9JlxuAkUEltXFaqBQVYVjuRQfPkIXIoX50aCJcGF4lu8ZloIMb20B86VMIYp&#10;EC2DZtrOGmjYnwbOjWGBfcc/Iyv1bSyrhDBqh1G2bbPNXHIWkeXWhWRLdSl0rC8D864mjHYad6O2&#10;ayO2778HW/bcjd3VD6Osdzeq3PXwc5yPvnoKK59/HsmTwxTzffCxfjyzDgQX3fy3CbpkLzrSOgxc&#10;XYWHdqLDVg+VjeV11aLDtA/NWrYbhbPE83SwrmIUl5lxAqms2lCkumlHJ26cwMS1VdjZv2X1Ok7w&#10;i1Mc+9OEE9ZLoiixNgklcwGsfPZJNFir0GzaCwPB2Mv6DeQ6OBeZUZj2KEcxwuxD8bRWCdXiDjdS&#10;wLeicGUR2TOjtO16ZAatcLOejMxXhNcdGLdh4NkzWPr8axwDHH8cG0ZPtbLF3EfxnqA9StKGJMco&#10;ppdcmDjgR1rxmNoFZ6JFWeGXs3pujkvZ3ijOk/zxXjgC4syMYMT3/PMhFJ49BO9iGDqO19ikH1/7&#10;T9/Cf/i7v8Vv/MHvIEHINIea2V/aCfy1ildyG8dZZNSAAO21xBZ2EIYlJJLEHw1RrDtZNwFCR5Sg&#10;auXcoGV99Ltq0GkpQ7vUvX4X27uSIp99guBvYVksabFXTbyOmmO9BV0s4+grJwj1XvTrS+HwNxPC&#10;GhVP5+Ix2BIisHnqECDgx1i3sRk7x1Ev6tR70KQXD94NHAcNirOufns5IahfsbnxRDfyzOvcnB9L&#10;i0FMzbqRIsxJPbkIfB7Cka8ocN+LIN8TL9fWYi9yp4cw8eIZDF4/jAIBOihelwmfYnP8SyGsvnlR&#10;Cc+iI8TLg0AJ/yUxXgWuAuyH/qIJTraVm/cIiHMeebDCNnbLw4KsnDmnPqBtNLDfyHZ6eXjljIsX&#10;7gbl7Lo+2AArx5st2w0DYbE/WItu+2409m6AMcB6y1M/EGhDBNv4EK9N2y+roLlJC/Jy7jbfi3Cy&#10;B5FUr6IZBiYsKDAlBllu3tsaYzlYnhjzo3hLJujKcQ47yxHhmBDHVwMnBjD25hm42KcD7EvxMQNT&#10;PyKsr+gg24H1lCpqFedifpZFnDiGCauyY6E4aeT40innreUBYpetjO1CfeHYj/S1NYz84peRf+Mp&#10;jJwdgzveiSTbKsLrheWhEbVPZIBjjuXxENgDfBUnXxJuRwmbF2khjHdBYuzLEQx5QCrxpw3Tfpz4&#10;15+BYSGm7H6QuLLiVMvHsrXr96KmaysSi1Esv3YOowcHkctZkQj1KSve8wthjE15lDjA4XAHYtE+&#10;xOMqJSZwZDiAxZfPQjXkgMHVrMwNQdrDoJzb5lwtsZsLC04MTtuoGbTY+Oh93xuwvldc/0Pp/aBV&#10;0k1gXRfn33n/JgD8MNKt9/+H0s3v/2OA892AjKT3u87t7n279N7v33qNf8lJ6uPWct5atve+/72k&#10;W69/u3r/YaTb5eP7Tbe7z3vTza3ZEpLq1jPbN6F2fcy++/fWEnxwwzZsrCPcjU5DH03ikT178fEt&#10;m3H3pg34yMZN/M5uZZv/XXuqCZNleHB/ObbWcmINe3Dl+Sfx4z/xGfze7/8O0fNvFAC9+d/f/O3/&#10;wC/9ys9icDKDfZ2V2NxYCrWPoPo78ox5/b8jV87iA5/4ED68h/cr3427y3YTVrfhY0wf37GF+XgE&#10;9219gOD8ELbXbeFkWQmVrw099np0asrQa6CoZ9KbGwhovfC5NUyc5P00gospXPr6Wzj8068TUq/j&#10;4re+jol3riG8liWY9CJKcSGBp2OEpCyNdm5cgp17MTzrQm5UAspT5BRMyFLoZIsepAYcTHb+TWgd&#10;iWB4NI583o9kwkpj7MBAjgY0bUKBhnlo0IVs2giVai+amjZBq6EINzfBoKsmGO6HTrsPNnsVIhSk&#10;A4MqjIxosbjgxulzWSwuu+EN1KBbtQmNzQ+hvv5Bgttj0OnK4XF1QKehmFdXw26rhVZVgt6unejv&#10;K8WePR/HI/d/AF2NWxAjgM7O+3DyRAbj42ZYXAQlZyXinCAHBjsUD7sri16EV/JYfv1J+DxN0DRv&#10;QUPFo6iteBh9nduR8XNCDrTCqt4FLeE4R2E1S+i79pVXceW1E4TONBbmnTh0dQLn3j6L4aUALl3I&#10;49VXlnHh1ACWDmVx+MUTOPTaeYQmbQS6ckwsmfDUs5O4cmkYq0tuxUvv0JRDCVg+yLaYGrVjcsSO&#10;TFyN6spHcR8h9aFHfgyPPHEHSvY/jLbuUmiMLL+hFrUNm7Fn3yewe+/dKK28D1VNj6JPtRPpRD9m&#10;JtwIiqidDnMu+Tju3/Aj6O0tYVupKGLsGL1yjBOwDkFOtC4CgIOiT20oQ0f/TjT2b0JNH+tes5nA&#10;UQ4LQcBEmFNzEtb4ezD61GEMnZ+CY6Af9oCcVWqCKV4OLZOVQOVJNFEctipn/uz8d0BWVaMt6FS8&#10;45Yr52Dld06KAR0FYupIBFOXh2FN9RAORUjx94RKO0HJJNtZ3WVwUwAWryxBy/7SZdrKfr8FwWQL&#10;xVM/1O5SqJwlzFsNkmdGsPS5K1AXDHy/CmbZqquEj6mBkUlxuGTfix6BK9NO2P1VSOS7KXwo5N2V&#10;hOhGZaVgkPCQpaBxxZgPwrgu0oTeohnugxns6SfQUxy7Q52wuRrRJ7E9u55AZ99m2Ci4zYTtVvMW&#10;RI6lkbg0qzgoclAI2VkH4kzKSYF2/MevIUPxZA7WI0Sh54uyX9vKCcpl/H2dsrphJCTaKSrNhHPZ&#10;HmxLN0IbIXQnm5S4pxoCfodhN7p1u6GiUB585RD8h9PrK0oSz49tYYpUQx0m6Gb5N8vYz7rXiFMq&#10;vq/y7KewL4Mr06mcb+wiEPfx8z7XfpQ03ovm/o0QBz391lIK140s516CdAPE+ZOUo57jU1KnZQ+a&#10;DdtYZtaLrQQdbA9TuFoJM9PorYb7RBHJpxb5b4JruIb1SVuVaSWYEKQJy1aWr419rY317zs3gvHX&#10;TqKHglXLz+UcrSPVAmOI7UaRn/3Cy1CfXUDk0hyy5yaULY4u1kdkWAUvxbE91QqzEjKI9+d9rOxL&#10;Ivxli2uUQlu8LtuiBFn2WaunARoL+0WoH8lDgyg+uwrDjAdPND2Iyu4nlIcQEl7FkpBVdUKzPNyg&#10;0JcwQHJNx3ISxeeOoi/UhdLWh1He+Yhy5lV2H6jtHKMUzgaWz51uQZagEi8YkVzLY+SFMwgsp1nv&#10;soW2h6CjQyqnRpj9TrYYBrOyomRSnOto2IdXP3MFttkwhas4GGqGi+3r53cjhT5eV0exr1Ec6wks&#10;iPCPU2hnCEMJ2fZJaNOE+zD19BoWXzqF7IlhWGQFjiJYvJ0mTo5i/KWTBDRem23rojj3si/F+Xs5&#10;TxkZIKhEOuCJdSLK9yQ0WYiwEJfznYQUFb/fRzB1jHsx9vQKDn/+Wfb5ZTgOFWBbiUHDdlQ5axA/&#10;PYXhqyuEBZaX3/3Jf/8b+MZf/zV+/8/+K05dnCVAycpqF/Ty8It9S7a5e8RJH8vkz2jYxv3wEnTE&#10;+7I7TQhiklcz82Zj2e2sK9n+bIg0o9sqNqtJ6ace5tFPoLHyMzXnFBWh1DLmgGoqisDFFcy/chLt&#10;7Ad9tipozWXQyso1oay44kV+wgYPyypwKDF/DbJynWA9ZXqUs61SHxJXNEygT46okWAbp8SRncTp&#10;TPQgTPsmNtgWkjikLfAM9DAR7Amaci7VzfyJI7EQ348QyLyZbmVbv2/Jz/oqIEKIHXv5GI5+6QbG&#10;XzmLkbeewtzPvgnfteMY/+yzKBCElr70Ml74o9/C+f/065j7lS9j9Ze+hGd+/9dw9Q9+HVd+/1dx&#10;9fd+Fc/9p1/F83zvyK99BfnPPodLv/NzePE/fR25y/PQjVqhY5uKfZFt/rI120Mw92X7aS86YCac&#10;OTLS3zsRYn+T1Xcj68gaqGJZ1SjOOjA0b8fgjJyZNiM7plc85YrjJKlHD8snIX0kpnKCn0WH2DdH&#10;tciy/FHCscQxTYhTNdbTyPkRFF89B3OK9ZNmnfB+gQJ1WZbzWF4eUnQqHo+T4ryM/X5k2omplRAm&#10;5uRhtAHeKO34fAInvvoaFj93FSsvH8Xq9WXk2O+u/cE3MffFF2EuGvhbNQpsu2JBheKYGgNypjan&#10;RzKtQpL9NVvkeOSY8sXaESMAZ0fXPXqL0zI5ty4xlcXhlYl9vz/Vh+TlBRz8wguwS6iZIY5B2pok&#10;5/XctB3xubDimCq8lESIOipOTZXNiwdvHQLJbmgdEtO4BmbqDP90BEufehpDTy5AL8e6lKMqtP2c&#10;K5X4wLyXO9oOiQddmLRQV1owxLI/sfHB/3eAVdJ3e48fNuzcLO/3km53nX/p6f3q93bl/27T7a73&#10;T0m39oFb83nrPd577x90unmf90u3niX++2e25d/r0PrtJGdat+zBg+VN2NLch3t2cRxu2I47N27F&#10;PVt34u6tu/DhjTvxoc378MHN+/EjG0rxUf7unu17cO/W7Xh8D0WapgPTK5N45yufwq/9m6/j0599&#10;CRPjCXj9Wk5WBmgDRlSrWrBy+vC7mAr8wq9+AxU9Kvzolh34eFkF7t1bio/t2Y179uzEPTs2497t&#10;j+Phkg3YUbMVLboq6AKdMMc5oVN0y3ZBMXBGwoae0BcYsMKedsBl70HM209BpsXIpUUMHx9Ht0m2&#10;OjZAH9agx9aGPiNB2ycrVO0IU4SEmHxRiiQCbJKGNDVIiEkSavi5J9FHA2smtNo5SViQjtNwR6wI&#10;hk3wBwyIJ51IpQm3WTeNvxfjIyEszmewtlrA1HgE6aQZobAKvT37sGP7x7B96z1oadpJcG2A39cO&#10;v78VSQqSEU4GA5zkUgSbNCfBOA3yyIgEgLcjQRHjdzcgzUnM6++Eob8SJk0NckkLlsbiSMe0UPfv&#10;R3dnCdrbtmLv3rtQX/UAxmfCuPjl5zB+JImcOEig8HBREEu4nsOHIzh5OI7ZKQ8KJ8dx7HPPwxVQ&#10;wUiQbqp9AM01n0Da24iDU24sDVmwwrycPxLG9SeLuHZxDEdOjeCZL7+IxdOjWD5WwMlPX8KlTx3D&#10;+cuDuPHcFE6dH8Lo8SIWnllWIMzhKUOQ4JXkpLt00I8Llws4xOuNcKKc4GQ4O2ll3RmQoegKB1ow&#10;PmyDxViJ0t13s0zb0dVdgqa2HVDpq6A3y8pqKVq7tqKh9XG0d29FR88OVNU+jKbODWw/CoC8Frv2&#10;34MHN/4otuy8D1v33odq10Y0n9iDBzrvwBPb7kGvVVYPtHCGu2D0tKC+fQdKSu9luhs7y+9CadO9&#10;2NXwCVS3b+I9awhTNUpIFJNjP/tiC9yX1hAitNpnfUg/swLHWgKBEwXlXKdpoFuJt+mKiedPWS1s&#10;gcPfAoNs0wzWwkKYsoXqORlTfEfbFOdeVr5aogJ24gSDApHi0MHvioD2EDx6wo2YpQDxUQh0mLaj&#10;17IbVr+c42xTVg1tBAvXkB6rP/UibKtxlqmSYr0WKtt+xdOtgdBq433FuYyTebN5q+DnNWMJCgUK&#10;ygDz4yJc2ZlHp5vXJSy62WaeKMcORUJOHIx98ixaOe50zirlYYneWI723i1o694ATf9eWOzVCGck&#10;RAgFvcDCuJ9C8zQaDCWo63wQDe0Po7H1EbSoNhAWazF1aYkAMUuw64fJXov6to3Y3/AAKhof5nV3&#10;UDzXcix3Eqhk6zLzk26lIK8jVJYq8WB7Wb4e2V54LEfQG0VPqhst1r0E/P1KrEKJyypOm+Tsq2wl&#10;tifroIlUEkxLFc+/cubXwrrTs256+T19rBZeCq56/Q48VvJhtGl3sO1qad+2wOyvViAlSJGp91VT&#10;XHdCTwAQB062eCNhdTv2tj+AOu0WGBK0TwOdiJ/IY+7TFzB6fQXqeAu67SVoYduJ12NPmoBCqDD7&#10;GtknGhQ4tMfaOF54/TErVj93DoFVP4y8lsSrVR6ETBow+vZFpG4cRfoM+1nRDO9aFNEDUUI8BWSK&#10;gEq4lNVZOV9ppWA2JKWMjRR/Hcr2Yku4DU6OSYmPqjLtRmP3Rmyqvh8PVT6ARsN+1jfFuYhsiS09&#10;RYFNQSvhhVyyg4CgK8Dry9POLsUw+9IxGMULLW1FXf82NOtLEOD4k3O+VvF6TAHdba1GVf92lLOf&#10;iGfmFMV6YUyDnMQypegW77NhCuU47Vu+YEJejiwQfMI5QgRh0zkSwPGvfRbBA0OQcCrxbA9G5l0Y&#10;WZD4rMwj30sUNASoDor5biQouIO03U5vPTyEcmWllXZPYy5Fp24Pumz1BFYnJq8exOwbZxDhGA6f&#10;n0P+6ipcYybECf7Sh93hJng43wSZryjnA/F8P7roUJzn+LNq1rEaw5ensPbZS0idHIZ91IJ+1o+E&#10;JhJHSq5BFcRzsCXN7z21hvnPPo9ZivG1ty5j9a2LikOpYz/3ZXzuL/8Sv0RwXXjhKPo53hwE0GDW&#10;ACeBzxRgu+X6CHM6ZSuzl1DrjouDrlY40+28Twfv0QJduAHi/Vd2YDgJWhJnNDdtwvhyAMMLfmWL&#10;cK+lFDXtj8OxlMLyT38KoedPIfXieYTOTqGZ9dXnq+PYp10wVsHJOioUdJhb9SLDdhKvy+LEUEUQ&#10;dse6kBqxELyMyoO4YIF9ge2QybFNC0YMTTgwWDTSBrDO0n0YYPkTeR3hlNA/2AF/oYt13IfxJTvW&#10;TsWRm2JZ5SwwIUy89OeYMsOEGvaN4SkLFjhXTSy7+bls5+1Q4lY7jw3i3K9+DqNPz2GMY18c+sjq&#10;dmawV9kVlSSQx9gv7axLV5z1ljXCmeG8PmTCEOtkaJlAPOFEnHVx4O1n8OTv/CxGvvQiHIeK0A8a&#10;oec8pWNeu5INaPLQxrH/GOWMM0EtOaSBn3Oyycs5nHWfn9By/DahSb8LetaRxGW1s5/raT8d8vCF&#10;dSNec2WrrY9587JvRGSlmWNMQhP5ORYlznBKtr4XTVh4/TxGTg+se1Ae0yHL+slOECYJlzFqhTDv&#10;HWE9ZEcJkmzXZEqDBGEzJXXOFJ/0YOL5FQyzbsQPiC7cgXra8/TpIobPTxAyW9cfuOR7MUCALnIO&#10;HuB4nSiyrme8mJp2YXGF2qVAXWEtg419MDtmVs4gexJsQya/bB3OdSPKMREi+PoIn545D6ZplwbP&#10;zsKW0dPucu4LdMCRpm1P92LpjasIH5hkvxbvv5JnA9wc3yaXbOGXh3e8pkA3AT5EGxBhG4bngoge&#10;HYBtxMVxpIOFY8LCuUjZ+s0Upy6ZXIzhic0P/78FrN9tei+kvF+6tUw/yHSzfm5979Z73pqHf4np&#10;1vq9+e9b6/vWcn8/6eb1vtt0a15ul+Q7t15b+q6kb0Pju3/fLt2arx9Uujl+JMm/v1MWye/6Wdfv&#10;nHct5Xjmv7cKkJbiQ1tKcQf/fQch9o5NO3Hn5l3KlmFJH+G/P7xpOz6yhe8TZD8qjpwItXdu3oaP&#10;btyCh0r2orKrCxqPB65UnMY5CXcmiWA+g8988YsKqP4d/587uIrq3m5srKvF3Tt34RN7SvFQKSF4&#10;6xbcu+VxlDTsh9rZD09KxIGJ19FA3K4bKSI0wQrFG2ergQLIt4dGsYIicR80GQeGnzuGwXPLOPMr&#10;P4WDv/5TMBJCXe5mOD0UEf4aBOQMU7gXgWiP4ozJQ3jzRdog8dcCnFxzgyZEhswYujSBhbeexPLr&#10;lzB39TD8Qz54g5x4k1akci5EYxZ4PGo47H0EK06KBOVExIQc8zA6HMD0WBRjxQCyKRuh1YLBATei&#10;YR36esqxb+9DKNn5cewrfQBVVY+iu2c3zDYKXIpzh4eQIt6SXVXweOsQpKBNEKjEeYTDRCAx18Oo&#10;rYTP2YV8zIiIbE11NmJsxIGrV+bxqddP49OvHsPLLx7AqRcP49AXrsFVNEBD4a3REXBc5fDxuh7C&#10;Vy7Wh/lhF4aLLiQnw1i+tob8fAKq7r3I8Lozw04Mp3SYZP1fOTmET95YwvWnZzB/ZhprnNxnr85i&#10;9mgWY4fEM+IELr11hddxUfDrsCyek189ozhuiHNSD8WaEUm2Evy7Mb/qwNlLeRw5FkehqEOak+Wg&#10;bN/lhO5xEgRctfCzvfrEQ2nXdtYt6yFAkeZqgEa/H1qKap04ieJrr6oEHV3bFKGVSqlg43d37f8o&#10;Nu/6IKqbHkVd1xZU1D+BnYZHsOvaFjz86/fgoVN3oda9DRmKrsFpL7JFG7z+NrR3bsTOvR9EScVH&#10;UdXyCBp6t6K5rwRVrZvwxO4PYuuuO7Cv6n409W1FK/OZf/oICuxv/RRK+kgTnEU99OF6tNlYfxcm&#10;kLsyhXaKA427AVrLPuiMpTBYK5QVTF+iHT4KTl9GAuhTaMt5JQKEmX1UbduHHsMO9BGajPy+0dMM&#10;E+FKnOykDkUxQjjuJfw6BSYzjZy4CSGxOuh4ncSpUaTOjKNRvLTa9xDKKqBz7YXKvAtmTw0FL4Uu&#10;wdRg36+Mh4hsKSPEhnitBKEmzc/zFFSj8vSeojEzTAF5rKA4StrN9qhp34Bu9R609e1mv92Jrt7t&#10;6FHthMEo16ujWGtEhPmIcQxNXp5H5lAWDX3bUdXwIGpaHkMToaW1dwNauh5CN4F78MwwPGsF7Gh6&#10;AmWNj6Ce16xp34JdFffhwS0/gp1V9ykrPs5YK1QE7FareBYugc5fDm24DlqKpQD7YGu4G23mKnQT&#10;zKsNT6Ba+yi6WGbZ9tpo3YmeWAX0cUKLj+Dq3Q+Vfx/hYC/6A4RbXk8bqoKZgKsXR0ssQ6e7DB3e&#10;UiW0TiDTAY1zHxwE9ygFcUxxyEPbRHiW+hWHTrKSquJ122zboA7xvUQb9ONWTL6yDOuYFjpPmZJn&#10;Xbiawr2b9kRHyG2H0d+gHFWQ1fTGniewr4VJVwnbXAwnv0iBdzCCwLgBYYKpbK1tlTOpR0cwc20V&#10;WlmNXAvDMmFXVlPcZ8dhG+uFo0DgHOyCr0DIzLRSsLOPsM95fA2wuwn9cQk5oYXEMLVwrGnZL/WW&#10;vQhSxCYJG4kJM/KTWgzN6jEwKbtODAR1lnmkD4U5wuSIGu5hDYo3DsM45ECjegfK2x9BResTSNB+&#10;XnhuHjPHosoKjCVYi27tLlSwbUsaHkYfRX5o1Kw4vPOxHsIEg9yIhvczoDhPezPv5X09vI5aOe/a&#10;42tC+tIUFl8/CSPHmdlXzdRAodsOq6cevea96OPYkhXwHtMeaGxlcBACooSl1JCVIKyFzdsMIwW7&#10;je9bOIZ0nv2E6BKYCbMGfyNBrwvD7IdTLx3H4lc/jfiJCZjD4vCL40pWWzlGouwDSYED5juS1xDQ&#10;dEjQfoitMyY4btlvbIQTI/u+jtAx96XrmHzrWbgPDiNP2xllX5BdC3HauDQBfWjChAyvE4mp8NWv&#10;fkqZF8XLw7Xf/mUMvXAAucvTsA/bCIQ6xZuthNqRVWU7+4x4y5V5UByGeQlAfn7uIcyIF9mw4pxH&#10;Dw8BJsrfZwgjEue2pXcn6jh+mzhOzYfHsfq1N+FZ8rM9OOesZHH0q28gvpjAQEGPlQkblsddGJd4&#10;5UW7EhpHQgKJd1pXoBk55qVIaIvJqqFsxR+yITkXweipYYJglGBlJEzZMHdqHAeurmH58hwyhBkv&#10;YSow6YCHv3FHOxFJ9CI5oEOO/aEwJdtZteve9+UhyaSO8CJbiDlW2NcC4sxKHIqN6BUHVz72BVfB&#10;isUXjuPoW5cxdWUZ8fkgUuOcu+ecGJ1yKM4K5YykyVYBFWEynGjF3IoPR4+lcOZ4DsdWY5gds2Fy&#10;0sI8awj7OphmIsi9eRnTv/AlDP305zD0k2/h4G9+DSf+49dx5nd/CU/97jew9plnMbwmD4HViCYk&#10;PA7nfgJZlm2QJNy7ky2wRWupWdqRGtUQ6Lqg5jiQYwGy7TyYYb0pD2sI2BxXg8NqTBPMlxdDiMz4&#10;sfjOBRRPZKl7+tj2agQJ9yHWQ5B9MED7HI63Kduuo7QHwXgTYpxLkrLSXehHrNiDlDxgYn9b+8xT&#10;OPTTb8Ax7kbo2BDGXz8Le5a/SbWy3mnHsrIjoR9FjvmF1RAOHIphaTmEqRkPcpzLZJeCOOsSb9kC&#10;3BZ5uMr+F871KZ6F7RwfySHxXG1Utvzbx4wYf/E4NHNZaIf96KL20o/ZUby+ioXPXsTcpy9h6vMv&#10;YfnnfxwHvv5ZjH7+Go7//FuKs8KxF88j99QhpJ46gGN879CvfR6jX3tZ+c4g59jo5WWYTo4jL06p&#10;Xj+HkeeOY+jiEsZoG+auzmFT6eZ1YL1rJ0WsAKlyBk7EMEUvBfD/q8D6vaRby/WDSrcDVkm3u/+/&#10;5PReGLyZ3lvuH2S69T7fa7rd9f65pFvh9YM75AHUfvwYAVWS/PtDOwRc1x00CbSuJ35P8ZZMgN26&#10;h4BaQkBlkpA4m3YQZHfjjs0l+PAWfmcLv0vQvWNbGT5CCL5zy17cRdi9ewsBd+M2fOjxJ/DEnj34&#10;5KfWnSv9zz//CwqoCNqNRtRq1Hho3x7ctX0zPrZjEzZU7KLQ5sRU9HEydCCU0yGQVXMCaFdib0kc&#10;Uj1fLRKMnhOA2l+tnJmyuJphdTTDYKtHk47C0dkCbUSlxHR1ROvgCFXDxd/ZPZzo3fx+gO9FGgiq&#10;rTT6nRQEnPSHrQjNhXCYsBWbSyAYpqBI0liP2DF6YgSxuB7hUC+hS0L02BGJ8DeuHrgcXQj6VEjE&#10;DEgljHylyE/bMTEaxuRYRIHVXMauvC/QGvBxchHYDGnR1laCTVvuwt59DxG89sPqbIcn2IVsnJMZ&#10;gdJgqkBz62boCKked5uyldhlqkEhbUQyokY+qcbhAxS3xzK4fG4Yr710EOefXcTRlw4juhhDXc92&#10;itEy5Af0uHJlDp966xSuv7CK8+dHcfxwEicPxLEw7kQi2Mk8WrH6zHGMnF1FaiaJybUUjh3L4/Lp&#10;CRyaSiNpV6G3ZRtssX4MX1xEcjkNHwXr6FMrmH37KnqYv9VrhzF4ZY1tZkacE1Yho8Ucxc/8tBsL&#10;Mw4szttx+HAAZy9ksHjAAz8BT6vbBRvBLEBQD1HA26z7YdTvhttegRDFaTbZTYiiOPcRJvQlcBIW&#10;E7FOZDihhyQMgasOWXEIEexAbzcBtnM7KvZ/Ao9UfQC75lmvs6UoPbEB93zjY/iRb/0Y7v+lj2P3&#10;cxugP90Ix7kOdEZKsbP049hT+QnUdWxBdeMGNHbsQEX7E9jbcD/2Nz2CrQSoR3Z9mBPjR1FaS3He&#10;vA0dLO/SSydhHXGxT1VRzNUoT9Zl5aqT0KoqiEfFWUJUlbLKKWK637wPGst+9tNy6GW7peKQpwIa&#10;x16YPIRZWVENNsIlqx2Ocnh9tQjxeoFUEwYuTWLt5z4La04Nq6sM3gTzn25e367rY59PNClb5EwF&#10;E7p123hPghoBzxGqpXBvg8FRpsBil2Yr9PZ9cBNcQxRADll5dJWyTxMeKK4ihO8kx0Uy0YnsQhxD&#10;x0fRotmP9vbNaO4kdKo2oV29G+1tm1Ff+ygaGh4nvG6Fwbyb47oKoQkLpl85rpyb0xh2QWsqRWPX&#10;JpRVPYDymvtR3foA1AQNe5gQyvFc37MNO6vvJ7A+hv2s+8dKH8SDe+7F4+X3orSN13ZUKauYso3W&#10;R0j0MY9BCqvMuXFo2b8aDXvRapaz9/XoJ4g38Z6NBNUO3kM8AOuZJzvB3p4kqPPfVopJc6Qa2mAV&#10;NIQX8fhsZ/3YB7VwEUh0gQbo5JxxtAkuwoiLotASrGGfJogTWEN8FRFqkDO5/G14qBcBikpdogH9&#10;vjIYIpWwZprQF65Ar+J0qhmebAs8GXHi0wU3IVJC1MiKi5x7DBT6CJeEAok//JXrWPmpT8I44kSf&#10;v57A2UVg7oYn0s72ala2J0dnvZh6/gBs0z4KUIlFy7wfSGL1yy/AXdQgPEihW5CYot0UzbxfqkuJ&#10;i2rkWJLVkhCFe5b3Hh9xYG7OjdFhA4L+VnhpA8KFXgKPbM/sQlxWUAiVPkKYrDKbwpUwJ2TVqB3a&#10;dD+y14/BNGxBB/tDE/vVvoYHUNb2mLJTQFZxfBS8Et/UzH83cYxvqfwY6vu3o8dWzesxb2G2Y6IH&#10;AYKcN9eptK1ynm7EhPyElXWtholj3zTtR5EQ51oIsB7lQUEPy8O+z75rY94stAF6jpkOAmtz31a0&#10;a7Yr8YDDmU7ljL4pwHbnOFKzb4hjLln9NRC8xHuxnFOVrcRqfr+Rc0mQtit8eJgQXAkHv+PjvCM7&#10;IKzBFjgJWQJOspVVQrcECE9etl3qUASRs2OwjAeRpK1cevsCkkcH2K6y4kVgZJmi6U4kKOplm2d2&#10;OY61l87i0I1jGDyUgjapwuLlo/gfnBt/+2//Dsd/+V9DeyCDqc9chOtIkf2wle3fDAvnOwv7orKy&#10;murkeGDZxbcBk5v1ZCFkG1hWiTMrYCtAERvk/MT6jywQzl45i/kXjmLxk+cwcLCIdFyD4SGzsmvH&#10;OxXG6jvP4NTFCTx9ijafkP30qUk8e2EMT50fwvJcgN9rhclURgDuRfFoBtMvHMGTP/Mm5p9awwDn&#10;mhD7UuFsEcvP8e8DOXhHzLAl2b5ZA4qE4exSHMF5P0Kcr0afW4KP/ThAeE9wzMlKrYv15Ob4chHk&#10;3KxXR15WqfsQHBN4VcNJYPPItlx+R0AwS7BNThCYCeV+gufQ1QUlvnFi2omM8nBBfFBoaP+alDPL&#10;4rxwdtGHk2eGcORwFivzYUxPODE568TYrAtZ5jc/ZcP8sSimD7GvJTsUh2FabxO6bXVoNFejNdaF&#10;wU+dxeKvfQkDn7qMzMsnYFiIwpTTw0Swl5in/iTzmOxFkJAXH2Y+hk0sJ+cnlslDWJTYzBKb2h/v&#10;QDyq4jhzInd+GkMvLmPuuQXqHifntX5EWQYJMRMu9nGMiDMp9vcYdUuSY1i89hLIswPUFCyj7FAI&#10;xXvhZ/68KbY5f2ucCyP84imMv3ESqXMDsPJaEfbZAD+XOKv+TA/ztJ4vOctamDYqToxkC3xqxKAc&#10;IRCHY5JC8gBpQM7SagjSbKc0xy5hOsC+4E7SxowTTJ9eQnI1RWi2IFW0su+zPjhOndEOpNjGuWkr&#10;4uNmJMckdJGB1+mCmfVkHwkitJSH70gGrrUAbBwztiyvK6vusro/aUN+OYbps+M4+PJxjF6ahp91&#10;auaYlJ1O8TEHHtv2yP+/wvr9plvL9YNMtwNWSbfLw7/U9M8RWG/3m38J6b3AehNWv5M4xt8t40e2&#10;spyE1Q/z9UPbKvh+BX5s2/pKsXwu7bEeHqoMP8bvfHALE78vsHvn1lLcTci9d9se3EtY/fiWXbhn&#10;83b8q/seQmOfDn/wJ/9NAdZnn30KvdputOq78Oh+fmfXNmxqrcdjNXuwqWobgVTObtDIK+dk2mAO&#10;1UDl3q94A9SHG2FOtVA4tUFNQdHLyURDISZBwZVE0WGl4DTJlsZQO0JRXiPYCqOzFhonYZefSby/&#10;AEVAmJO6PEWPH85g/lPnUXz+MPyTMfgSJkSyBM9BgumgFYWCAdm8CumMDqEwjTev6Q9RMLgJC4Rk&#10;j6udE4+awGdGjqCWSujh91KQuSlUwmqkkzTW/CwR0yIc5GRAqM2mLYTcfths7TBZWlFdsw2PPPph&#10;bNh8F8FFBWvBiyZtI/QqCm17M1TqvaitexhadQUyIQMKSRvGhpyYnXBjjpPs6nIYcysxJGc8yJ4e&#10;RJefv9HuxhAFyYG1JM6fGcdzl1ewRhANuTnhJ1QocmIq5jmhiidLwp5FV66sWEaXBxA6uoz+kBnp&#10;wzOoUNVjw+N3YNdjH8NjD38Ie8o+QTiphN9HAcPfDC6kMHPjLPrMEqxciwzF2syNw5i8dgJz189h&#10;8YXTWL5xHAdeOYOVG0cQGDNTJLYiTbEYJrTYPVXKlmHZkhqm8IxQYGQpFgps/xHmMcN2chP2XExu&#10;gl7QU4txToCznCQHCaouwm5l1d3Ys/cjBKjH0UzoVGl2I0R4TI11whJj38mVoG1hO6oPbcKuwkOo&#10;Cj5B4NyKWt1jKG2+H7XtWwhh+9HZV4623v1o6NqB9v6d6OjfgRLC6pY9H8fOyodRWv8w9hK6aju3&#10;oIaQZlyIYOD6GnQUIXaBb+c+9Np3QeUnRBm2IHWqgPhTS2ih0OvS7ILOXgmnl0AaJAix70mYI2dS&#10;HqpQaMqWXF8joaJJ2S7sYPIF2+By8T1XJXSu/eiVcD2feQ4jV8ZhCu6DhbDrlC2gBCjPoh+Zawto&#10;J9ypCKoCv17ewx9rgZt5M7nLYJHwHsE6eMINfL+Jr8w3gdXmLoXHXwGzpQQmc4lyrtrmrIbZVQed&#10;qRw93TvQ07UT6v496CestvVuZdqBbtVu9PLvPt0OdPSyTvu3olFCobQ+jKoO1lX9x7G3+mMoa3gQ&#10;Ld2EWlslQoQwJ8V2Y+827Kr9BB7cfQc+sfNOPFp6L+7feQ8+/PhHaRPuxQN778YDuz+ErQ0Pocm8&#10;H0aCV+5Ykv1qCaasCm0EU404NXIL9NcS/plXXw0k1m2PfQ+0nlKKuxqYUnVMrTAkOqCRc8Wsc7WP&#10;EExhOULwK75+Ht6Lc/CIw6OiCeHTQxi+cQDBQ0llpdQt55HZvg7WlYF1aCe8SQxR2aJrpfB0Z1tp&#10;l6oJq+Xocu2FLkoQKrCNk9WIEWZT4wYlPmR4iHZjoI3ivJNQ0YoOVxUaCezqghbB48OInp9Fb1bP&#10;33UhSlEZllWUdB8m5jyYXw2iMMLvEdiGzs3iyCcvIjUTQKxAATmsUpzNRGkDxl9exeRrclZzmfDK&#10;axGyxHFQOEXw89YpoZYy4sk8TbEf6yWE1MNoK4XatIv9oRmTkx5MzbiR4TVDBOFooRvJERVi/Ns3&#10;1AVfkfBLCEwczSNwYhRVBIEOw3a27Sb0mEoUL6rBnDggIqgQRvTsy+K51MxUq5ZtwZvRYS9HVe8W&#10;lPdsZDvUKGAqWwslLI+e9e0gfOSvn8C5//jLmPjSDaizGvR7qhGmgJXtmOKkR+IWe7IdhEc1IaAH&#10;4rXaRpjTs41M7Nsu9hUn688V74JDwI7ALnEmo6wTOY+pj9RCF6pjvvjKfiPO0LR8teR0GH1qAZnT&#10;RbgItgHCpCtM+8N7OQZ6oI+1w5pcd4Bk532TZ4aRvjoP27IfruUADGwPNcebk5CR53vJKTshwYTc&#10;XATzF5dw6PnTGD04hGhOg0TBgrG1AoYOFxGcjWPp2WP41l/+F/ydMksCv/WX/xMv/uHv4ezv/ztc&#10;+ON/j9FPP43etBp90S70BBphirYgSMjzZwmcnCf9rJ/UhBkTh6IozrqV7dOyRdQSV2Ph1XNKnU49&#10;tYqDl2aQ5px2mLB8aDUNv7MVPY42jL10Dk9/9S3MLg9hJOfC6togjrJPTi+EMD1qwSGCdn4sgOXn&#10;j2PhBYLDYhrj4y6kU73wyPnfgk5Zebewb4tDI9lyGsv3IzSgJvCo4B9SQc++45RV6Xg3dKMODF4/&#10;hIEnZ6Fl/7BybJoJpAbWtTjaktijZpbPxWt6x9iXCUieXB/cnBeUs7AEWx9hNjZmhE/Cvq0NIHVh&#10;Bd3MiznaoIQYijJPvgT7Y4xzDes8TlCKEo5lRTLGfjE4oMP0lAcSG9THPLnliFCGYEYIzE3akZl2&#10;0D5LX2KfJxjHCFBydtqa0cA47kf4SF7ZJSKO1Iqfu4bVf/M1jH/+JUw/dYjltcDBckXT655wBYBt&#10;cv6a9iQkDyE4B/jYH6efmsbshVlM8VriOyM5yDojrCvn1pVzta3wysMu1osAr5wFlgdsrlE954Fp&#10;TL92BhOvncLIaydR/OQZDL9yAokzU1ANe+A4lEPhyXnomQd5iOFIiJfldjjznezP3bRT/axXloVj&#10;w0HgDQ1qFTAVSJXV3RD/HWKdi+fyUJZjm4Aapa2JMIX4WxmT9jEvJl65oHihTvH7xVEn5pZSmJoL&#10;sp8Z4aC28Mrv5JzzhB7xETXrUY/UqJ3906JsZw7EJN6v2MdO5QFgeKCDYN2CAHVCknUxMm/FxJJH&#10;uZ47oUXx/BzHw1M4+PW3ceDtq9hcthMf+DEC60d3lFLkUsTKCqt4G+W/1z2Qvut1VBHF35uYX//N&#10;P57e+71b4eGfQ/phQNVNYL+Zbv3s1nv8355+GHX7f0u6tT5ul277m3eTnGdVzrS+++DpO2OMfW07&#10;P2d9y0rphwRI+W8FTJk+yM8kiROnH+H4V+LqyuosgffDW/cqZ2Dv5Ovd20pwz9YSfJzp3s27cPcT&#10;2/HQ9r14/e13lEn4T//0j3H1hRMYXUggPxVFpBiCIx1Cs92IbW3V2FhLYexohz+tUyaN9KgOURos&#10;2QrjijbCEKghoFZSjPLf3i7CbTMFKkWqtwwmZ/m6p0OKfAcnAwfFmMSQNHn4vmyD9bcoyUEosnJS&#10;yhwawtyVVcQXUwiOuBBKqWlAxSGCBK7uQSzNSTCjR74gZ1iNSBGioymtsqXY46GgdzUoHic9vF+U&#10;4i8Vp0CI9CKb0KBIMTI7E8QqBcHykkzsXuQHzAQ0ArSnja99SKUMSDD5g5xQvZ0I+rsoSO0oXDqF&#10;Y//6ixg4s4QgodHjVhMS6tHcRqDqqoLR0QWrtxeZnB0HDiQxu+ZHfikC7yInbE6UDQRzF0XbMMEw&#10;xMnayToyGSmOqx/H7i13ob1pO6KBTmQ4mQ5SWE6NOzDOSSaZ0qG4lMDha4cRoGDpJ4B65pNYev1J&#10;VGjrcN+DH8TH7/kAdhIqOjt3oKtvJ1RRPVZfvIRuSxO6lW26ZbCaamCzVMFjb4Chfz80PSXwe5oQ&#10;oEiePjMNice2fPUgFq4fw/QLx3DkrQuYODXE+mbdxwglBIlBiq2xok4523poJYDVJR+G2TZ5ClGX&#10;uRqdzU+wHI9AQ4jSdhGYOrZCQwDSqrbx3qWE1Ra2nYZl0sJqa4FGx35gk1X2Fr7WQmOsRF9/Kapq&#10;N2DX3vuwv/pBVLduQCOvV9+yFTv23oPNu+/E1tJ7CKiPEGC3KyutJeWfIMASeFs3oalnMwVYD4ae&#10;WcDEywcRORBg362AWrbxEqDk6XKXrx3J0zMIHCuinQBo8uwnnLJuKBi87GMiRMRBkyPUQJiohZsi&#10;2p1sR5rwFJpyoMeyF+G5ANbevIgchXT2qTmMUCwGFvwcC1UIZ1qQGO6HW7ZyvXYCnQRbtXU3IhQ1&#10;EV7HT4EU5FjwyHbgcA2ChLVAshkRAlckTfHjr4bFvg8G427oCJ1O/j4SaUWQYON1NMLrboTFWIoe&#10;gml8LonofBj16l1o7+E47dkOla4E/cY9CrB2azajS70Fnf2b0dr9GBrbHkV100NQmUo5hglbqT60&#10;9e3C/oZHsa/pUdy38UP4xOa7cf+2j+ETrOu7N/8oHip7SBGCrtUs6t2tuGPnHegcsGHmxlFMXZqE&#10;huBhDq97iey27kVt/+No026hHaiCU1YCCQu2eCdUsTbsdZSjZciIIkV68vAQLByD488dwdSNk+x3&#10;RxE4nECjbS/77k7CfyXFo8Q77GZ7tKDT24DIiSKmLo4qK2rFWasCcYUJHeYOelGc0SMz2Y+gfJ8A&#10;6ifc+XKNFFwUhWwT31A3YuO0I6MauASwYg38LkUfBW9oRE9Y7oOXbeY9kkBzogt1xhLmuw3pKbPi&#10;jKk3xHETZj9hOQME2gKhdXDWSTDrRfHYBE5+6klkCEGFvOz2oH2S7aNZHSFaVhzbYSQoTb9xAs4J&#10;2jVCy9RKBAMU4PZoM6xh8WYtMapFPLM+aVN1zv0U7K2YWLBjZtWJ/CQhclhWUcTbcROMwVoYUgTB&#10;HGGPUJk/U0D8eB5Vuj20vbUEp24KUfFkyt9IGCeKTXdWQFWcZrUqXo/3NT2GHVUPoLFvL8fU43hi&#10;152o6txMACYoTAdQPDcOz4EEXBcnceQ3fwLhp1YIq72wyfhge/okJFlYPA6znggPQxN25IpWBOV4&#10;B8vsyRKm/Y2Kw6EeVzV63fIQQ84dSkxJA+u3BT2eClgInTbCijEoDxzkgVE31OznEh5Gtt06KKAn&#10;rh9F5rnDcIwHkZv1sWwGgruFQpv2mnDto8iXYyqyNTVGkW9J9CN3fgXP/Nyncfz1k1h4fom2MwzH&#10;pJ8wGkVuOYeBhQDza0ROsUv9GBmx49ixASwsRpBj20UIE0lClTjrW1oYwGe+8Bp+/7/+Pv7HX/2F&#10;MneKO8M/Z/p9Iu3P/48/xqv//psYvHYCafaD4Rk7ilMm1osJqXGCwIQN3gkLhq+v4Oo3voapF56E&#10;fiIO16EZjJ9dRi7vQTaiQzqrxcSMl9DnUEIzzb/+FJZfuYRjL53C9MlxDJ8Yxom3n8aBN6/h8BvX&#10;cOynPoUL3/xxAvApZNi3EoTVUQLjoYNBTEy6lYcsqQFZNdQS/mR1vpdzOWGFYCbhWwK06XJ+2hRu&#10;g8ZdDzX7RepkAYe+8gISBOrsjSMYefEA4YuAfXkJFta3i/DvlQcTA71wJQlqbD+XeGDmXCF9Qd4v&#10;XF1F5MwMdLRd/dQA/S72A+N+1PVu4bxEG0qgFc+84uQuXNBwfuulHW5ClL8dnbUgM0bQpr6Q1Wif&#10;OO/imMuyf0kcUmWXguxyYFu7412KIyAJoePlWI9PEhoPxzF2NInIuBHHPncBoYMD0NLuZ8+OYO7G&#10;IQKYDbFUO6K5DoJYDwKZLsWxmOyACCgg2okcdc7guB4DTAnxBsxyRlm2EH+Xpt3IMh8h1q341Bgj&#10;HB95+RiGDmU5Ps0c1y6s0ZaN0z74k4S+BOd2wqQtr2FdnkGKc4mMjcQ49cYMxwvtknuQ8Es4TE6Y&#10;kZp1KCuv4bxsw+9lGTsJij1IsG/I2e1QvAcRtlma9RZlPfhjrQTwbuWs+QDb1C594PIiRs9OIzpi&#10;xOSSGyO0V/Eh6qFBfo/zUzjbDh9tYIy2QdFWCgir2C84njgWnPKQgTbJHKvjeGc7yBl8ArIvr1LG&#10;3ADbIstxFmGdRKkPfOw38mBX72Mf8tThE4/ccztgFUEsIvX7A9Z/arqdOP8/mX5YUHU7YL31+v8v&#10;pB9W3f5LT7fWxful2/3uZrrd927ta7d+rkApX98vKedf5Rzs1vXwOHduI7Ru2Y27tu7Gx7bvwX07&#10;9+Ee/r2zpg4/9bNfkzkX3/rWr2N6NYLksBlqeyMqW/dQtNSjoqsFO+rL8VjZZlRrKuHg5BIfVBHy&#10;upGl8QrGKFrEiU2gTlmR00Yb0EvY6icEFZ5dwcjLxzH2HEXt9dOY+uR5xCimutw1UHspQigsQhJz&#10;b8wG/5wPC++8jPP/9lcw8NwxBGb9FCg0hMN2GmGdEk81OyLBzu1Ic6LJU1QMT3owMuVGfshMI65H&#10;ccyJ+ZUYZgmJSQpxnaWCAFQOp4eQEFPB420nkNJQE3YHc0YMFW2YnvBhfiqARULsAsXZ1JgbA3kj&#10;QZcTGI11ONpFMUpBfGwMxdNz6DK3o7ZmO5547A5s3Xof+rorYNASwM1NsBkboSfA6oxNGJyLYfWF&#10;U/BORgjxzVA59ilnv7yyquCphcPN7zsbYLRROHo7kMwYEQ70oKNxB9NuAmUtBuImTA950dG2ExUU&#10;knVNW7B//8OortmCum4R8kE06hsoMO9FeeXDcLPdzNoa7KvajOlrR6Ad86Kuawds1nrCEQVKgALU&#10;24S+vt3YX3of9u25Bz0tWxD1cLKK9BCemmDQ74WRyUa4toTbKUwsyF6excgrJzD/0nGMLKcxPOLB&#10;FOt9ed6G1VkbsokOqPu3oavlcbgtNRhM6pAMUqxaGxFlfedyOsQpPkMU5W5/Ldq7N2F36Z0oLb8P&#10;VYSkPVX3KTEmq5o3oENNCNPuQ13LBuzedy/2VT6IqrpH0KXahda+7Sirfwh7Kz6OxnaCsLmGcLqd&#10;Ivs+1LVuJnRRCHXsQB2Btce0D23WOnhX04TWw2ilQO4xlxHeWLfaMsJzJXS+RhQvLiI0E4PB16Ks&#10;+gQoiqIpCpKEhOeoIRTUK2eqZYu6eKYcffoAIksJwudOwkQpem170GXcCr1rD+FqHTAc/hoKgU4K&#10;cQqB00Pwnx5Df6CSUNSBBCHKK7sNfJUwEOzMTMFYPVKDFB5DvRQN/DzWqHgGDlK4eX11bDuCoIRF&#10;IaB2aXciucixcn4KhlAfAmMe5Ah9nboaNNc/Dj0B1m6thMvFPkY4MNv3w+zYD4urHAb2QQMhWGUq&#10;QXv/VvTodsPoqIGKArKVoKu216LVVAvnWhG9w2Hcu/EOPLD5Djyx+xN4ZOtdeGDbj+KRvR9G5vwE&#10;bEeH0GargcbO9rLugM5bAWe4Rdl23Wouwdaqu/Dwrg9ib9NGaLyt6PM1wEIwcJ8cQam7Ez+2/S7c&#10;+cS/wl7Z5s32aDWWYTf7z476B6Gyc8ymKTwp7tz5PthYDyrPXuV8qy5Zj/3mnUhcHsfglQmYkq3w&#10;j6qQXnYiPm1FZEiPJIW6AmiyvTfZrnh1DRLSQuLRs8B+SSFmDrVCJw/NCHxaPwGawJQ5O4TU2SK6&#10;KY6NLIed1zYTHOUMpKvQC224hqJ7PyGXdSsPJEbVihOaAPtNOC1OThwYOreAmavsI1kzghSUMYJs&#10;PEnhRzHvZF6c4rTtwjjGbxyGltArsRMFxsTxkpP309COqjhGOq170GbcSQHdroTEGF6wYWTJiRD7&#10;iYRA6nOVosm4BTXajehgP7SEmqAO1SN2NgPf2XE0sW9bIjUwhWifWD4nxaY7LfGAawmqDQTVBgpg&#10;QgLFqQDEppK7sGHHR5UdC1v3fBSt7ENj1+aQZp1oJN/TLNurp6GhXbUT3OVMo2ytlF0zNgrlEEVz&#10;kvY8RWDJZXqQo7hPDxEgWV5DgHkhsMqZ4MKsiwChgYnjSs4+yoqQhOTQE2L7LKXKuWOJjyx1L6u8&#10;ev7WEeqALSzbpztYBhOsOTfip2YwffUgMqNeCvd2eCMNFPYCTl3K+VbxtGyinU3PBfHM1z6FYy8e&#10;xrlnxrF0NIU8RXacYjtBiJSVvcy4FYVJJ6YXgzh6NI9DB1JYng1ieSaEgxzrk9NeDFDwF8Uj64Ae&#10;7kgn+zuhOtyEINv2MOeG1996Ab/1H34Tf/mX6xD7X5l+i+k3mP4Dk2wr/iOmX/2rv8NX/xr4LF9/&#10;l38L7P4h079h+iumf/ebv4RXCYiznIemCbgFgoOLc9H4iVlceOUCpgjZh1mms8sRHF+KY3SA9pnz&#10;VJFzWjFpwtBwECuvX8HKU8tYXoni4LE0BtlvZBuvrIDLlndl+25RDT/hxBJrY73SLhO67LyOLdhC&#10;WOR8W9DDEetkG9RDFWC/D1ZAH6tRdkN4VmMoELhNkzb0cmya2P4BwlGsoII92gZDsAFKWJh0J4zL&#10;OQzeOIZeTyVa9LtQUvcwKls2o7ZjO6F1h7JNXVYEzX45y9yorBTags3Kg8XMqBGzByIEfjt8HI8O&#10;jgsr82LyVxFeO+Hh+JKjSRI6Ky47JUbZnyZ18ExYkL+yhBzHYfb8OOafX8XgShDDYxakknra234E&#10;qRnyp0ex8MlzmH1G5gD2qVmP0o8tgXr210rWB/uixNMu0BaPEpaHe5V40tY8x/UMr0WNMvn0Qcy/&#10;cRUH3ryEieNxJAmYiQGtsvU5xb4iHn0L7DsFJbIB9Q5B15Lrw9KbpzFyLgd3tp7XbWN/l6MB687+&#10;vOz/YqdCxX5ECIah2PqWYgVQo73IUFsVC9RA1DBJ9r9Mth/Z/HrKcTznOc6y1GjJYS0Wn5zC2ptX&#10;4aHOShW7MThtRnpUwgQSvnkPgdT0iAoDU3pkJmSlVYvYMG1Zroft3wp9sB4e2XIfpXaIitMxqTud&#10;8mBInNO5OdaSsqNBVmGpbfzsHyGOfznCEMr146HHPv7/A+s/ln5YUPVeWJV06/X/X0g/rLr9vyH9&#10;Q/Xzj9XR7b53a3+7eb1bry9hcZSV2Xdfv/172oP1c6+l+NDmEtyxVc6iluKeXftx727xIrwPd2/a&#10;geWTJzhFAn/3t/8TJ07PKvG8/BRROmc9ugwNqO1uJrB2oqK7g2KyAvUaCUehho5GM8AJUxxuzH3y&#10;FOZeO465V49h/KUTOPDzb2H4yy8h8cwRqPN2iloKETdFGIGhNdCMDhq//LEBTFyahYGTbVugC+0E&#10;tU6KWg1B1iBB2CN9cIw7EDqQQeHcPOaePYRLP/c2Dn3uRRx57QKi0z5IvEDxOpnnxDo87WbyY2ox&#10;ivHlEBJ5DVxu8fbbhoEBK9J5K7SmOrR1lRCq2wi3FICjDqytJHDx3DguX5rGiZODmJn3YWCQMEtR&#10;Nk5onR60IhftR+HQOOLH59Dcuh02TTnyKQuM5hbs2f8oSssegUpVhkCwD6mxJFInDmD+reuIHcvT&#10;aKswOmbCIEWHiDnx1GomRIujKSfB0etrR0TCOoz7cergCC5SlJw8OomxiShiCRMGih64PT1ob9+D&#10;moat2L33QTQ37SQct6Knqxqa3iboNS38uwUpCjkP67HP3Y6Z66dQqalGRfkD0OuqkEhaCIs6WF2N&#10;qG1inks/ht7OHQiwfhLxPuTzOkQp+twBwgqTloAj2wg7KTD6CR9qCud+/Tb0GQk4FOCD1w7h2M+8&#10;jgiFXExWRbQEt46dsBjKkaa4WpzyY3bCiSQnObu5Eg5LFTKJPiVYvVa9G03Nj6Gm8VHsr30ANW0b&#10;UNn8KMprH2T7bEdjx2ZUtD5K8VqmxBBNsa0WVmLIFHTQOSoIhyUE021oad+C7q7dqK57DLsq7kUp&#10;f9/QuR3t6r3su6XQ8Lu6nB4Dn7wE23IMw+dGMfPMMnri/ajX7oaeYtbgqUO/hLNJtGPiqVksvcL+&#10;/Pp5LH7yPJbf4OtnLlL4TEBPYLHHKOQo0EaurcAyZqXALoeNYGqliDJQjJm9LCeFmuwmcBNI/bL6&#10;RdGjk+2tV6bgnHWiTbcdJkKjrJ7abFXo12xHd/8GqAzbYHLt52TfTJHfr6SUCAoCcijcDB+h1WAq&#10;5fd3wGTdD0+wlWLQigW2c2A+CYuTcOdugpP1ZTSXQ60rYX/fAyPh1GLbRygu5e9LoJLVVtUWqPW7&#10;0aPagdauLahrfBxbd96Bex78AGrU1XCvpPBQ23Z8eNOH8Oiuj6KhewcBWq3E3Ktq34Sq7i2osNbi&#10;4JvnCBPVaO56GN36EoIqBQ7HpJ1iuI91sL3yHjy068ewp5mfmyvQpN+HB/o+hpKpzfiI7sP44MYP&#10;4N7HfwQPbfggtu/9BDaX3osq5seb6VO2C9oIQrIt2zcgoTW6KRQ7oBnkOLo4h8XXLiFxZgK1/laU&#10;m6pQZqlDtZyNn05g+K1rOPurbyN0Zgy2Ubuybc+TlZipjco2PrVnn7JdOErxGZyxYphtPvzmU1j7&#10;2htIXl1Bk7OG+S+DIVyrOHqSs5gSIkK8inop+ELFHopJ2bLXTaEpq0P9CEe64YmpkDs7j8FzszDR&#10;piXZzxIUkxKWa5x2JUNAcoQaYadgLZ4ZwtLrl2ChnTHyHtoIRSFhK8RkjzQpgl/CHmlclUqoHme0&#10;VVmpNHhr0MYxKeFpJKavI9UGla8SnRLT0cX+PqDG4CvHsPiVZ6Hnv/WufQS8Ftpe9jVvGctNkGC/&#10;FI/UzliTco50gHCfJuSLR/duTYlyREPOc3eb9/OaTbwPoTTagD6mwavzSJzMwyjnZ+XM74Cc3+tG&#10;bIDimPcLJ/uQSPRjdNiKkUkHkrTDsp0zkO6hcBcvqh3KmcXmjidQ13I/JGxTiJ95ErIi1wJrukkJ&#10;bySxTGXV1UwAl/O94guhWb0L5V0b0c6y+9IqBMc8OPLONSx+6QUMEhr6g11QuwjsoxTkMzZMXp7F&#10;k1//DI597llceu4Qnnp6Xgk1Iuc8/YQzWa2SbaFyji+QUSleh12hVraXSnEIFCLIxbMdmF/wY20+&#10;isWJIOZmwwQPB+JpgjlTOm+CN0xIJkgHol0IULC7w+IIin1h2IbsmJNAbGG/McM+5cXQ9cOYfvU8&#10;7fNJTF0/huKNC1j7hZ/E0BdehHMugdfeeRF//Xd/qczJ8t8f/cHv4MazxxHz92KC89j8oSKuf/4F&#10;HDo+g6XJAC4czuFpQtfV08M4dzzNfHowNOnnXHwBucMZ5SGbxN000UZbZDtvsRP2oW44BglenOuN&#10;HBt97kr0WMtg5/wsZR8YNGFiykM4tylbZmXLtoEQ28/xaBlkW44bYE53oZvXzIsn5i9dhmXSCgvv&#10;JWfLbey70lfd42yDz1zBiV/5EmwLGTRrK9GulZBUj2Bj5d3Y1/Io/y4lHLbBTdixx/kaa1YcFRUJ&#10;aSOEvXSC4MS6jfBeGUJiJC07vFoRH+nHsDy0TpsRinTSdpbDlFJh8ql5ZI7nYCUcilfpIAExxv6X&#10;pS0Vp2Rxglgs2YW8jEmWc4mAOr8cRmbeD9+0C44ZFwafXcDs559C9sYhzL52Astvn8Pi25wL3jiL&#10;tTfOYeX149Q+UahYV9njCYytRTg3aTHKOhiZdSFFYE0zSfzVKMezeMh2Md8B/js9rEd8ULbt9sE/&#10;bkH8uSNYePk0LOI1O8O+SFD15LsJk1pqB3GqpOcr+yLHxxDbY3GB8J63IBPVYiChxyj7xHjRjkn2&#10;yaEBIwblof2AAcX/j73/ANfryM4zUTSboZlJkCAyQOSMk3PO6c8555zzyTkf4OAgZ4AEQIAgwEw2&#10;Q+dWK1nJ0siWrZE9CmN5rmxfz7U9c33H4/F3v9poSBCMbrXkltya6fM89fzh7H/v2hXW+t5dVauy&#10;asREZG+20WCM7XQhJe2dmjnRL2255KTNEhHBY/20T7SNQV4zOcR887twQQv7gBWGUT8UeSdk1Drd&#10;bOOqJHUff6fJ6SDPamCasMM55YWZ9eKI0A74WukDKyWoFfvUim2GfLQJ67e88hfAKta4PbWTgvbv&#10;EFgfFtUPfvezkh4U9Q9+/2Ce/zrpYUi9nx6+3oPX+vuSflr5flT5/D8tiXK43xYeLNf7nx91/KPS&#10;w8f9uGPvpz+/prTOVaT7I6y8rni//aA02vq8sBGvH8S+ulZ84we/IDnG/+Ef/ToKEx462D6kBhWS&#10;gDESGptlzahsa0Z5WxMO1JWgtKsKtrko+m/OQp7ok6Z39VGsi/VqYoPyTksxwbMYLcaD6FDtp/Ap&#10;prgqkQIkGMUIA525WYy0iPV3phroKMbFwv1xCorJO+cogm8gdWJQCuAhQu9HKJZCBFzfDwNX6MS0&#10;YmcrwlNhTH5wHkMfXcak2HD70hSNPB0YBYSYJtyfM2JkyIZx3tP0UgLLFLczR9IYGvUilTchkFRi&#10;cMaDxeUITpxIY2zUBh8Nri/YiplZB6ExjKlhM8FViXBChWGef/jGMtwsEy2BtbfzAPTqCjTVbEFj&#10;zQ60NO9Gp7oay1+8A91MjmC0hMxCGFk6gbFxLXIFFYUay0exHQrtPpgNFYg42jGSs2BxLomlxSxm&#10;JhM4fmwUx1bGkSP4mu1ylFbsxHMvrcIrrz2J6vKdqCvfBlVvpbS+dve21XjxyVXYvOZr6OoUI8m1&#10;UFhbYSa4llZvw+4Dz7P8yxAM0QEZmtEnO4S65s3oaN4OL0VAgIK6rW0PSigeunt38v5bKA6aIVMe&#10;QGvPNtbfLjT2bUND53a0dO9BZ/c+qJSH4DLXw+PohIYAHD0/RaFCEJcfhs/WxDI3YHHeTVg1IhFo&#10;I9h3I5WQQ09Q75UfQJ9KnHsHyhtfw76K51BUvwaNPbvQ0LYdXbK9FCutzG+7NCIlpnUrCZ06sXWJ&#10;fAeKG9aitHYd2nv3UxS1EA5b0dq5F6WV63Gg4hXsqXhJ2hpCpS8jdDdDzfr0LIUJOCPodtahXb4f&#10;1Ty+09qE1MkcZMx3n74OFv7P6GC79rNt8Vo9tkr0EijFmjtbSoEQYVdPUe6KNFF8tGP01gy8RwPS&#10;WiwnRbadrxrzIWjY5l3eOoTFVFG+inWpJoKCmVDXZSiCe9yO459fQZCAGcpoYXBUoF25TXoIoDdV&#10;w2S/97DA6qvj76qgpQhTEjQV2gPQEaoN5nLorRVsF1UE2AYYPd2YeXMWXgpqg/hejIgbq3lsFdtH&#10;GYy6Q7AQVk3GYmh4DjUBVq7eyzpgGRBWaxs3oapuI+oatqKqdgsOlKxDEduRfDyFHc178TIBdse+&#10;l1DXtpdguxeVPLayZSPqG7agvnYzahs2o6zmNTR3bSEA1UJOGNOyP2vdTOw3ueuLkGXd2NV9CPu6&#10;dmND5xqsv/wK1v2zV/HSxy/gufZnsbVhIzZWrcfq7c9h0+7nsLV4NWqUZXCOeTD20WkMfXERw59f&#10;Rv7907CfGkSRvhKHOwjNnZvQpNwFlUNsQdRIsdsAHQVq/+0F6Njf4zePoZciTjbpxsI//g4mfvAO&#10;+t+7gNw7FxC4sYLo3TME26uIXptGL+1YBSErfX0W9cZKtBPUxJo9G0W90lMt7Z1pFtGDU50U1Gwv&#10;hF2dpxIm9umBj85S6LrgFYGOxDpBVxNG3zoG72IOHn8XHK5W2Jk/PyEpKvZYzIu1dhoULgyjcHcJ&#10;fWzr3oSYltkLb14uTUvW8JqNctZP9060si+qKWZF6tGXoKqd9962VbKn3pwCfrEsoyAjOKvg4m97&#10;w20In+tH9tYUTEK004522AkkdrYPArfrh1M3bWERsIjt3cV256ph/kUgJwIzhaePbd1LiHRHO2AO&#10;sy6DtTCEWbduwjLLJ3jnFKa+ew0GnsuZYv6zFMWEcSvLyeGvQyLbh+ERK7IDBoT6ZQQ3AbKtcBMW&#10;l37wFuZ/4zOYrh7D8HfexchbizDQTjiF4BVrUaMU9zEKXjEtn/kQI7c6grWF7xXOejR17Udrx37C&#10;dQXk+lI0dx9Eq6kVsQvj8CxGYE0TFAq8bkYPE/2GmsBv0BXDRpslthhJER5FkJkg/Zsz0Qs126qV&#10;PiaS17BuCAJpNdJ8HWT++3meQEjG/hXEsW/dxpFvvIvlb7yDibeWYeH5/TwuSh8RTKuQHjAhP2zB&#10;IKFndFJMuzQTkJhGDEgPsd4L3YhkWc9sUyHxwCNJO5vqwMQ/+ACdMzF0ORqhZj2IbZRSWYLpqA+3&#10;3jiJ//Dv/t+Sf/4n//hXcGQ0gKV+My5encK173+AE8uDuDQewpuE2DMzEUwRXDKBXujdXewHK4id&#10;isEYbWSd97Et98DIutJHWffxTmm2gNgjWIy6WgkcBtpdN4FkkLaknyAilghYCd+ueJe0FlcE81Ky&#10;LajYz7xiCvGAApZ8N2xZOeTs8/1vzlETnCAM9UmzBcSewE7en4W/1/E8piCv4WpDVctuKYjbgdo1&#10;aFMfQrhfi5gYPeVxYcJZXmiBERPGxZYoaeaHbalA8IsGOhC0N2AoKcPctBNJwqbFXodRAubs6SzG&#10;7y4jtpyQrhNIdCKaFPuhNiPA+w+xT4ioz/kBIwG8i/2rhseGcew7V3Hyl1ifbx/D2LlRjJ9IIsL6&#10;col2e34CU7/5bUz8D7+ExK1jMNKWiEB19lw3674VXdZDkImp+qEmxMQWN+y/Ibbz9IiG7wmjAlCZ&#10;/CxnUQ72RLsEcB72GSk4Em1Jp9iP+UgYc5+sSEsX7HlhY7qQHNAjllGzHagxxvvL59SIslzzeSMG&#10;8mYMZSwYzzkwGDciG1EjGVIgHuhDxNtNkO1FLq6VdEU+bWAbNiFLu5QgJIstoXzLAQx9ehqWITmh&#10;uUOKri32MNaLdbvxXriyBgycG8bsnQUYxAg87znOPhWI8p7iCqSOpmAddyF8ZRzuk/1wTPgwTogf&#10;v7VAsFaxDHTse73ws615MszPgA5bdqzFqieee+UvogQTTn9aQZf+Julh4fyzkO6Ld0nAP/D9o/L/&#10;k6YHz33/XA9/9/cx/U3K6K97/P8T0v3yuN/uHizX//p48b045uFtbP5y+uu0q3ujqo9I23nubQJY&#10;D9/bEodp1YbdqJZr8C//tZikBHz0xV14KTKj/b2I5QiL2R7Yo73oM3WisbMOpc2VONRaiSpZPWSG&#10;NmgJJyoxsuSncPCWSdO4VBT5Iqqq0lIqrZ2Si6ArxiJ064rQbK2TwrdPfXAZ4wTTle+8jZP/4GN4&#10;V1Joo8ProfDUC2FGuHUNmjD90SkECJEJigsRRTcWkSMQ6aQIpGP1dMDnlRGGKBQSOqTGg5i9ewqT&#10;dDzufjus3h74/HRQWRMyNNhiv7d2bQmBpQgKZTmstmbE6fDG53woUGB4XC3w2ZsxP+nBh+8t4vbN&#10;ccyOW3huGvhYjzRNSKxL8Q04kKEjWRh34jKd5MqxAELRNsJDPUw6lkPfQXSpahE/PobBS9Nwupul&#10;oEROZyXCBJuVIy6KDA+W5524cGkIS9eOYvLNFZz//BYufHYbx+9egWc0inYKsMqGXaip2Yq2lj04&#10;uH81Ohv3o71+P/btfBGNDdtRV0VQrtpBgaLH6cV+XDo9ioXJKOJeNazKJuh5n37eV8TTA013GeSd&#10;+6UgShOTdlw4lcO5kxnmP4oTx5J8n+P9OhB2Er60pXCbqpCNyjE16sTMlBfzc36cWInjzJk0Fo6E&#10;pIAw6dkYLv3Wt5B+8xhFTBdMtho47HTQthaKi3aWvQqFpBYeWys62najqmYDWjp2QqY6jG7ZPhSV&#10;vojSslfQ0i6geD/qzBVQDVIkUgyOieiJ1xagH/OhytOLGncPmszNaO07jJ4+sf1MNSqbd6CsdiMh&#10;vRitvWKa2RrC72to7NqKFsU+dLjbED8/Du98DM0U/TW9G1HTvgltXXvQpdyP8haCO6F96Po0TBQC&#10;0pRFQquTzlvsJemhaBYjU45EA3yJZt4jhc/xKAaujFDcdcMohK6vUVqHaiPkuglrTgFPbL9aAwWy&#10;txZ2Xw36CIgKLaHRQZgkwHYTLNUpubQPX+bmElRsYwIY3O5G6AjnLT3beD/b0UfA1LP/uMWapECz&#10;BKkCSq2eWl6vHmZC9uHatfjqc6vw6tqvoL5lK/SECaOlnr+rhclaCa3uAFSavVDrDkrTgi1uQjnz&#10;JX7v4DmNFMd96hJ0K4rR0XsY5Y27YJ9O48K//RfQnJ7Epqp1LNdXUdeyneW2Fx19e1HftpmfX0dN&#10;w+vY+Ppj2FXyEkV2A9TmGuwrfRXr9z6Njfufxvpdj+GpjavwRNlqVJ7vRfvXtah9X441/3gbVv3J&#10;Y1j/zzdi893deGJiNVrvOmC+PITAhUmkLyzANBxEsbIEJQSzw/VrsL/2Vezna3XHZtbtHnQT3NXB&#10;dujSPYidTlLwncPMu2cxcHUe65U1CL5zCp3xPnTaqtBpKkMbob/dVoZuEfDKXCLtt1qv3oEeSwm8&#10;PK7LUI4ggaeKorBZz3JnmRsITkYKTndOBndarIekwJemPlZDn24lwLVAJfZYvDaPGlsD29YOtMkP&#10;odtUjT5/J8avzyB9Ik8B3Q13kMKQ0JDs18OdN2H06jj6Lw7CzHYQHRHgI5PEnTPRLQGaWBNqZHtS&#10;sw6tAdqPcAe09loJWPt4P0Lca1iHjap96CaMasP1ULiqCHRV/L4WfV5CI8tz6rNzaCQ8dLvLCQ2N&#10;ENFrzTy3GO0Ue6O6QgJOxT6TBAKK7mhBjsSQkiK7EzbCrTXRwTKo573SLntKUaE5BOepUUx/cQWa&#10;jBJmnlsv2ib7iTnaBKOY1szPfsKNlZ8D824sfP0sjnxyEYsfnEecAldJW2xk/lwR5iNF4X40juVv&#10;niM8icjO94IydegPS2tdLTERXKYX9hD7GIFKrEs1sN41Xt6vm3DnIsgGKbbZd2TGRkzfuQjvcgFi&#10;izWxpjA/asS5N0cxORuGw9KKeFBGGHIiR+gL0tfZadu1foJVVmyDo4Gd9WRxNsEf6kWY4jw95sHJ&#10;z97AzT/8LWSOD0qzQ8IsO3lSjr6MCZZ+NwKzCRz58CxOfvMKshcHEJ+xIJAXEVv7EC6oWK69SPXL&#10;WfdKaXsWaZsVgqJ4CGJdiiN/9wJO/eIHCC/HWWYd8PL+Av5upFNm/Obv/EDyzX/2r/6UvimJ2UE7&#10;VkbdyAy6ceTT67j+9ilcW87g+rEUrtKPnlyiHxyyIpcyID4ZZN6vIEyI9+UUiCV66I/Y731NyAzr&#10;kZu0sN0ppFFNPctWTOkVa/zF9GsX82llezeF26X9V71snxbmrddWjVYr+5GrFp3uCnQFqtATaUWO&#10;7TlwNIMO+lUdz2MmIJoDnWyv5dI2Yn1sqwrWe7f4vaoYzfLDaKCvFLEu7OxzBq8IvteG0KAGg+NG&#10;TAwaMJom7Oe8WLh5Hqe/vIVTH5xFZD4N10QU6qQZ1rwd/aeGpIj4o+8cxxjtqTPeQdATwb96YWZd&#10;6en79YRUMTNDTDsWD9Em31rE7PUlQroOel+zNHsiuBCEasAC92IM4+8cQfjNSTSPuZG4uQjPyUEk&#10;3j+HY7/zTTguTaJ9wArliAPqhIxlVcN2I8forFXqP+4UddMg21K/DF72HbEkJMSyi4jtgIYUcGV6&#10;WLaEVgKtjOVuY50t/tPvYeCT89D42xFkuSf6CX1pwi/PPzrswqWLo3iXeTqzkkGSPtlFHxsPsD0F&#10;lEgH1NJaZ6u2Hk76xwg1UdgtRzqqwwh96QD9WiLE44Iq5GMqxPh7d0qNgfOjWPn+h9DMZGCeDmHs&#10;1iJm3l7BLJNt2A2ll/3e2QA7dVmsIMPIrBMnzhWwuBBDLquDO9IOo5/+jTZQRz2mzmsxwzyG2DZd&#10;kV7qLxEEj7aLPjNK/bZpqwDWZ+9vayMAtfzvBFgfnJ74YHqUeP67SPev/SAg3Bf4j/ru/m/+punB&#10;84r3oiwe/u5Rn3/W06Py+qj7/3n6q5MoO7HlzP30YNne//+9JNrIPVB9YschKT0aXP+iTh6VxPn/&#10;HExFRODtRVI04QfT/f9LNuKHadXGPajq0+BP/9WfSU7x8+9+HYGcHhGxpx8Fh5lGR0yV6jG3oS8h&#10;pssk0UwY07uaYBNT7ChSRDRNfaAOWg+FhotCnLCqspdAbNStDVMAHStg6M5ZpG4cRfLsAOQeCgtH&#10;mSQaewlGIiqp2cHriBEuZzOsBCyHEDRMvjGH5DzidIRijZLDSwHlapamnIlNs8MiVLxfTNuiMIjR&#10;0CeUNPR0dgTFmTvL8PVbUSjYkKNj0ukr0EdQMlpqYbY2EAxqoKGod1LYjM+4cfudRXzx5QXc/XgZ&#10;xy6kpBGxPoKDVVMMu75GCrw0cGYM428vIzJqxsCME1k61UK/BkOjOqTpZByeFvTJDqCqicK6dQsM&#10;BSuO/86XmPv2LczfXcEEIXGS4mLx5lGc+cZbGL8yQ1GjRoQOOxPXwGZsQG3lZlQXbYDL0IrhvAMD&#10;WRuG01acniNULudxnA77HQrkO29O4QidwxTvcYFQ98bxftw40Y/zp/MYWYpg+fosZo7mkIyrkGJ5&#10;zQxacI7C8NKpNN66UMDbl4Zx/ngCy8d8OHUmgBPHvTi+5KVTDBPEU7h9dRgfvzOH925N4+yxBJZm&#10;/PC5O1Ffsw21pZtRXLIGnrOTOPYn/yNil89g4P2bGPvBFxj9/icY/vxNpI71EwoJycp9sFjKYbFW&#10;wWyuhoP1q7I2Qsl664so4VpMYOKDMxh77yyiJ0dQ0VeKg2VrUEZQauzaTWGzHxUsy4P1G9BqrqcA&#10;ThEyu1DXd4BAVw4n24zRUo3ajtdR0rIRVUxtvXvQbKtH/M4xRE7m0SmmizZuwY7S51Bevwk92mq0&#10;6crRpTgIlZGgJoIaRRRIXTuC1KVx6UmzOyGiqHZIgZc8Uw6MfHAc2TfGYYz3wEah4Qqzrfoo/ujQ&#10;A6FGAm4LfKl2iOjKcUJHv5jGJabFEZL8PMblrIeV7dzmquR7wqSxAkpNETqVRbBThBYujsBIeFET&#10;xNr7dqFTsRc6WwVBpxmBWAevw/5EUDHaKAJ8dbBQKOl5bHPnTry6/nE888JjqGjYzv7RAH+gFSLo&#10;hllspB9uhNtXReFRDTf7rJHtWiR7iPdA0SH2zKxu24HNe57ByxtW4bl1X8FXV/N1zwvoyLmgHo1h&#10;W/lm7Nz3Ktv1dmgIuFZPGzplh3CoZC1eXLMK67Y9yfwehsFWg4qmdXhtzyqs2fsVrN3zVazb8zWs&#10;2fMcXtj5OB7fsgqP8X+v9T2DQ8ltWC17ClsbnkCTcRcqWGfbS9djZ+lraBVRj40l6NLuQ5duL7rM&#10;xWwv9bClOwh7nQgOKxCYsCHBuk1dGEOjsxFFHVvRrC6COd6MKBD43AAA//RJREFUw4TS5Aen4R61&#10;UHS3EVRLUK3ajSZCa6uhBPWqAyjteh0HW9aiQbMTYo/WKs1heC5OwH0qD9+wDqFhDYIDcmmLHjWv&#10;rWId6kMtBLdmmChwtRTXMtocH/tQI21aUet2lLXswqHWbSjufp0gzHr0dmPwvfNwjdkRGlBgctEh&#10;bVURI5SP3zgCHduE2L7CkqBwzVDg8/w6gpeaIGYIsM2IEc9MLxIDato/lTQK2609SKG/Q/p/kMI4&#10;INaQEuhElFwbIdqRbJGmFYpANAJ8wxeGEbg6AQXhUOmrgdJeiTTt1tkrw7jw5hjhwEZ7y+sTYoyE&#10;CjsBvTBnQXxMg0CyC94I80cYdlBkWwm3jnEHEh+eRg/7gSnItiCmMEbEaCGhnHlwsF1ZKIqDpwdw&#10;7Hs30ENwb9OXoc1chi4n2x4h1hBtkAK42MOdcBNI+7SHoCEATnx6Drk3ptFC+ywXgacSLVCKKKzB&#10;JljF6CuB20F/I+0f66+jIL63/tYV6YHe0YQ6VRESbx+B99QIPBEtUhkdTp4dxkl+np8IYmUujLnp&#10;AO21Dxn6k/yYC+kRq7R2NZxTIk5hfeRECsfODyA54YE5pcH4raMYuH2C/Z51LYITpcSINsE20iVt&#10;M5Sk/c5P6REa0sDAulUTCpNnBzH6yQXMfPM65r64homvX0HsZAHmtBLBcbO0bY6P+QlNe2HKymE5&#10;nkf++jzhvwOFYQshxY7RghO//oNvSH75//hP/zt90ggc8Qa2BYLHuIk+y4YBQtP5791BYimFJd7X&#10;hSMZHOW5xTKMMZHEnrm0XaNvTGDg5jyMhEhhT3zs98F4lzRdVUzdFNN9ZfZqtvFGlrUARxH0iuUd&#10;JVjRzwYI8q4MbZPYnot9pdlyGI3qXVLkZudsGIMfX4Qqr4Y2VCutqxYjcgLcbAQ2lbtOergkXu1s&#10;v2Zeu7ab9ubAc9hDG6/ntcXItlgr600q4In3EjhVWJj3Y4L3kE2rEEzKoCLYuoNdyPfrCP9K5EeM&#10;mJoPYl7sMz5lRZJ9Qeyz6ieMJY7lMPbpBQx8dBLJ5TAiEw4M3phH7tY8HJMm2NimY7ymsCORETWB&#10;Us2+R0AjnIvZDXZCr7QkydmGFNuP7XgcxdYSxG4twUF4DfSr4UnJsPT1iwicG4Ij0Y4c6yVLMLb7&#10;2qVlInraaD/7rpf9UJSHGHmNDqlgz/ZJ0dTFzATHvA/pDy9DPuxDD7WNeHjiDHchQD+QGTMhNaRD&#10;lnpsmP4hXzAjnzdgjJpoetKHI7NxHJlOIBPWw2VqRcQvQ9SvIshqMZzzoJBwEGb1GIzxd1Et9YUK&#10;AwUDUjx3iHrAE2R/9t9bN29iG7AFOqn5+D/2XX+QdeehzhIPtViPDvZVs7OSfoT3xD7ojt6LEq1i&#10;X1cQSNW0ieKBmY72RUS9jyT62LbUvG9eg7+NphXYtv2HwPrzbW1+dBJC/kdBw39Lun9u8Xof3sXn&#10;B6/x9zHdz//914fv++fpJ0v3y/BHtYkHjxPpwWMfdfxPmqTf7uS5d7J/7uD5mcT7hz8/s7scz+4p&#10;vzfC2qfFv/xX90ZYP/nGRxQdeilCXJBiwUljJILPKOmYbSfGMPbWOcJlNyJJivhIHR1sNdTeSnRZ&#10;DqJXbBdhOgSFsRRqGr3oiQKSp/rRYalHr74UBgKLnmChI7QoKeYU1jJo+GpwVBIOxXTMWhgo5M1i&#10;6hwNapzOS+RDhLFXx7RIXphB/8VJCiqVNOWxt+cAVIoyGuk+5NM6uHwdsHo7EMyZsHz3AjIXVwgd&#10;hLWUEomUAbGYhoaY9+FugJ1gafXUIUgRtHQ0hLfvLuD0+TwGKHCHJuzoJ5C6xL6KFJQ6QzlMzHeC&#10;gipPYRPp18I5YINp0IaxKxM4/eUlnPmVtzFyPo38MJ0FBaCY0tqt2IdWwkRf104oZfsIxzXwDhgQ&#10;ng1h7NIMIpNxaJ3tMLO83HTofjrkiKcTywsxfPjOMdy4ME4BksTN80OEyxG8TaD57PYRfHxtFico&#10;dLIUNwHmTd+zFwb5AdgpwrNOChrem51lrnV2IXdhHonxACzyg8jRkZ6Y8uHO5VHcvjCAt89n8cbZ&#10;ICHVyms6cWrZh3PHQjhDB7+8FMI0xcAURZaNIFddvhalRS9j7NQw2t0ybNr7LErrNqOx+wDK6rZg&#10;C4Fly8ZV2LvtKdTVbGX9tiC5lCbcH8PAjaMUOhp45yJSgImFd07j5DffRp1XjWpdK2r6KlDasBm7&#10;Dj6NrXuewg4KmfK6TehTl6FXVYry2k3Yfeglfv8CDpWvQ03zThxo2YfE2XGoR9wo7i1Facte7ONx&#10;TYTAOhPLZJR1cH0B9ptnYZ9Lo6h2HQ5UrsHe0tXM70ZpKxiNqUoC1h71YUKiCH5UQzAiXBLqC7eO&#10;UXz2se03o5difPDjs3AO6enE6bAjHfDFWiiuKG7E9EqCg8lezvMVwyG26Qm3IkpBkkz0ol+MMFOQ&#10;xinCwhQjFrYBvYZ9QVsMlfoAOkSEzK4d6COUu6bCGPj4GuSBHqit1TA5CEjGSvSwHcn0B6Cxl0Fn&#10;rYCN3zvE3o6EWSXhS2eugcZQyVdCKPuO09smJa8UiZJwl2wmRNdA6ylCV+IA5JMlqIptRIV/CyqU&#10;r+NQ4waC4ovYvOtJrNn6OF7Z+Sw2lqzHqwTW57d8FS9sfgwv8/uXNq/C+h1fw8Hy9ehVVqJbXoGt&#10;u1/GEy+vwoadL6BTLrbjISgJAKPwVVoqcbB2Ldbtfgprdj+Nl7c/hZfYPnZWbUZNbzH2EnY3bXkC&#10;VTVb0NCxGxv3PoUN+5/CIRFZ2lJGAGqXItvGBgkSAswo9qwU+9Ez7GfXp9Gb16NUcwg1mn1o1O5G&#10;j+MQbPl2GCkeK2kH+r+4ij4Krg4LwddTBTkhSRMV4qoJvYQdWVAEe2uBmYCmohCrlO+D7+IYdGyn&#10;GjEVOEkxx3PpQk0U85XSNGcz4UyXIKhSFFuXooifK6CLxzZZi3CwnW2sbQsOdexCcft2adSzg1A3&#10;9vlleGd9BOVDhKsGDE/7sPDxm5h/9xjhi+KP8GvlNcSIrpr1qhbT8gS48prdIqq3qfReMDtfLQFW&#10;BI1qRHZSi/SUlrAopik3EqzYHmiP7YRzG8W2noAtpiOKyKP1rI/UjUmocwq0E/xFQJsg8xVK9iI9&#10;oEeaItbiboKZ9k4S1oSBkWM+CnmNtMetQWxD46qE2GNXQWGapO1wL6fQaRPRjAm6STFi1AV3rgP+&#10;ZCvLqBuFd08hfX6M9/NDuCQQK1z1rKMKKNw8F8+jZ94ULPdecxEFfhnUhJ82XTHKNAcx8clFNEZk&#10;UHoqCAMUxywfEaxHyeNd9D1OAoeN/c7KclL6m9Edpi08lsDwzaOY/N5dOFaG4IxrEU4T9FMmhANK&#10;jNMvnD2RwyKhNZM0IBIl2AxYkZlyIUk4yI0aCAIU+nMhHP36JSx9+hYm3jpGe+1Hj4X37hBl2kO4&#10;IggPGxAfps/JdMOeEuuZe6Qp2X5CiYNt1iQ9PGiHL9uJKL8L0Qb4B03wjrvgGnNDSb+U/957GP7j&#10;30Pi4+twzSYI72pePyjNZpkcdOLj2xfxf/zH/w3//v/7v+GIeIiWYlvNdxEC2wn7ddCwTZhoixa/&#10;cQPJo/3oT6gx0W/CLCF8YcyJIzM+jE57EBEgOBPA/PdvYebyCAbnLIgMEEJTfdIaRrHlUChLAKTf&#10;C2aU0vFi2uxAwUhYJNRFaLcINFbCpob9pt14CL2eGqjC9NNnBxCknRUjrMZwA/qMxWy7Yo9gBeuJ&#10;eY11SLMAZHb6fvpENe1TPW3dropX2M83UQPU00fLCZS83oUCdFmj9ICyWbYdBls1gv5uAhRBrF+P&#10;mbP9cOXYVoXfI1jOzjowMW0m4CuxcNSH3JgVAZbdMPuVZtgsTSvPTZmkwEKirXhjrQhlxPpwwjTr&#10;zZPrhUM86El1s593Slu+mFJtMMTZ5mkrdGxbnfQJ5dQuIuCY51gStfStuUvD6L8wSpvRhpH3T2Lm&#10;O7cQpC1K5nTwU/fYXE3Q2coJbm1sf0q4wzynrxH2nBGJ43nMfHAaZ371Mwy+ewEz330H6W/y9zeO&#10;YOqTcwgez0Ael7PfdUqBskboxyIp+pBRN8IFB/QJE4x5Edk6BMOwH76ZFMbPTSM/l2G/lsPokjMf&#10;LsKpA2NpPyazHvoiPcJxEwoFN/pzNiToz73Mo8cjtg3sgDfAMqEO8Tj43tsNd4iJde4W8Un8LOsk&#10;6yDHNhCgfaFtEuu6vaxXER1dE2xGq62E6bD00M9OWygelLrYLkU0ag/LQFwjSp+2ae3qnwPrj0uP&#10;goAH7+O/JT18LZHug/Gj/vezmh5VRvfTo+775+mvTg+X7V9Vpg/+/+Hj/yZJbG31KGB9cjvPzyTe&#10;C9vwzO4yrNq0F7VyPf70X99bI/PWe7fpYFTwZgh3NFRCsPspQDzhTugIk0NvjiJ8dRSyuNh3rxS9&#10;xoOQmUvQTfBUiadx50YxQcEQuTEr7f1l7yf4UQwoKVh0BFDzAN8TqkQQGjUFndgwXkQTNYsRWxuN&#10;ur2BANCCKGEhSUcWpBBxU/y66SiCFKFuV4cUMGDk7ink35hHB4V5k2wP9OZKQiJFmFhrFJMhe5KG&#10;/OvnMfbRBaSXEsgWdEgnKSg8PL+1Acm4GuNTDiyvxLByIoX5ZQqFJT/mjoYxQUcxMOqA2Bi8vXs/&#10;tPpqpLJaLB9PY24pDDuBt6dvJ+rr1vD/22CkMwpRJCx/cA6eQQcdbBeFoApZsXE6HblBWwKtshhe&#10;exNyMQUi7lYELHXIUrTMHB/ApW+8g4sElbG5JI+XIcP8uwksDlURwroqDEe6Ca39+PaHK/jGe0sE&#10;zmGcoqjK8159hBWb9jCcuiLCK8FXtR8O3T4YNbul4DyBmQiOvDGHWLALJ2Zt+OBKHjcvpHDxdASX&#10;j0dx/XQeF/h6ZN6E6TE9cnTi4olqciGK5e/fRGgiDJ2yHC2tr6OtZx+qm7ajqnEbGtp2o7hiLYpK&#10;1+BQ8WqUVLzG77ZBoS+TQKtPVQy5ooywVQFtUInU8QJcIx7U9xahRkTx7dyFLoJ2X+9+dPcdQh0B&#10;tKh8M8oqN6BPUQKPrxtZOnifvwdt7XtRXrGeaYM0BbWKgNzYdgCNPcVoM1bBwTx65vthHPSjxdsF&#10;7ZADiTPDCJ4awOQXN1CmrcHGXV/Fpl2PSWtfzc5GJApaaXuEbpaRXACBiPJJAR1MdKDWXo2xb15G&#10;ZMYtCZ3Y0RBSt5agYF+wBlgvhAbhmEVQHJm1GL2mgxTkVTxHDYwUcgZfNZwU32IdY3wphtGPz2Du&#10;+7eRWs6go20v2lq2obrlNRysfwUVfN8tP4w+bSlaFXvQQ3E3RkEjpq11y3Zg//6n8fzaVdhftR4q&#10;AdWE1D5DERRGJt0BgiyBhp91xjLoKazsFFhR9tsYxahPBI+xVcFImA7GxchYM/bdXIfNv74eX/vO&#10;k9j4y8/i9fwzONT6MupbtkgPV3plh6U63l6yBuv2Pk9QfRIvbn6Cr8/gtW0vYsve1/DaluexYfvL&#10;WLv1RXz12VX4CtNrW59j+yiVApk5KeRE0Bmzux6d6kNo6NmDatZ3ce0mVDdvl7Z9EFu/FNVtQnnD&#10;JrT07cXrB57FK9uewEuE2jV8X62rQGghAs9cEMGlJFwzXqgowp1nR1GsK0FR1wa0aHdBLoJcibWk&#10;4VroIrXotVdAlzFh4No8VHkVqpR70Ezo07HPqWm/+mzFUPlrCFL1aJLvRGPvTujFCF26FwramdBb&#10;8+gccdJG1RA4addoo3oIjgKWbIkWyAhaibMFJM+Pop7HdBEajLR7Yl1bp7MCtfoDONS9FSVdmyCi&#10;Rkv5S2ow+el19CU0MLprMHeuH+d+8VMMXj+CetVhtpc2OClsnUkKVQo8E0WhWOffbSyHkqJd7HWt&#10;EqO1yl1QWoqhdZTzuHpEhwgWs2bEx3SwU4TrRRAlsd8vIdaRboWHcCMLViPwxgSGaAuV4RZ0sM3U&#10;9m5Hs2IvekQ7Ynsy0CYKIPEm+nhdsZWJiEVQCg3bs9ZdAWukGR4CiJ4C1H0yD+fVcVQ6qtDDNi6C&#10;yFhjYu9IArarDv6jKfR/9ga0hId2i1h3LuITEFbcbIcEZy0Bts9RTYBhfYmRZFetFIXZEBCjwc28&#10;ZiUaVXvRENdg6jtvsy9bpS1qRMRUB8vYnuiW6kvrqZO24WmzVKORvmHg5iI6CaA16jI0RzQ48tFF&#10;+HME+mi7FCE1109YiOukabbBQB/iUS0SYZk020MEcuqhzTLE1PDNxZH58AoW/+H3EF/oR4+6FmXV&#10;W9DUvg9ybQWBpA/9k07kJu1Ijlvg5rkNiTbYCKxOgmmQEBsZNiKYVcEjgjaxXpMDrCPmJZ1TYWTG&#10;iYEjIcLZEEHnLfTOJ6AlNDvoG+cWIzh3ph/HluL4/ONbIgIiPfJ/wSffucn7Fm2sAZoEy4iwLkZy&#10;xb6Zrng3UucKOPHhRQSTFikgzxT7yfQ48zhAIE/Tl/haYRGjye+fI+yIKamd8BQUsNHOi9FOX5zl&#10;kVFjdsaPE0cTWFmMYihDX0CwKaS0tMGdUFur0Ms61MZoA9MdUPL6kYsD7Av90IRoc9mG5HbqAUcJ&#10;jARDMZW+3VSMTjMTX9t1h6TgYV0E2qqu11HWthm9bNNiXa0l1C5BcGdKgcH3TiB11Ms8dsHO7530&#10;+ZGE2NqnD9GUGv20odnzUxh4cx7pMwUEZ/3SNOTpz65h4P2ziK6kCMAK+FkuYpuk2KAKDvpgOfNh&#10;ZL8PD8rhp18W/cWZ7oKvn+VAeBV1aIjTRrB/G+i/LdFu2MVDiGFCIH1i4HQWwTcm0RruRU/SgNS7&#10;lzH5ix+hJUtIPp5D/oOTGPr0MoY/uYjR91aQP5VCdsqGEM9hjHei/+IY5m+vwJzWwEJNI3YJcFAb&#10;3fpnv4rBb96FXIxosu9rfJ1wjHlx5Jc+xOj3P8Ig7Ubm6hHkzk5i5MwI70UJi6MNgYgc3jDbm5ji&#10;m3VgZGkYQydmMXBmHtmlAUSzFkwczeHsL3wdozfOY/j8IgoXptF/aQqjN49j8t1LyF0+Av9YDNlj&#10;eYRmwzDy3E7CsbCFjhTzmKP+YjuJDWmQGNEjwHKysa+Lh0cK9n0V/Z+JvsbEPqkQgTQVh2hXDtIH&#10;ElrFljuBTgQJvCH2mRC1zvrNr/wcWH/S9GD+f9rp/jUeBSg/6+l+nu+n+/fz8D3+PP310oNleH8E&#10;/uH0o8r5ft38ddLD9fio9PBMA3GtVRt3oapPi3/xwxHWlUsXUN3XBHfGQmhVSk/KhPgU0fmCwRZp&#10;erBSROybCCB2cQTJOwvIf3gMsQsj8Mz40E2B0kUY7aKT6wn1Sk++28Jd8B5JQT8RhO9InBCrk9Zh&#10;GV0UMhRFOoKDLcBrRhopmpqlDcOTOTWNXB+cFDl+T5s0ihoNqhAm/LgodFxiuhgdx+QvfkmRkZRG&#10;msSaihAdUZrGNVXQIJOSIyIc+J0TOPbtO8iLp+4Rwri/DXEa3hQddq5fg3S/EvFCLzKDagyMmRHj&#10;fTt5TI/iMJT6ciQLelx8cwxHTiXpJNqh0NIJE7LkFM5mCjd/kEBNsXX84/MIzyelUPLjFC5HFnyE&#10;QCfz3oEkyyKXUENOYCsqfgV1NZvQ174HHkMtohRNfor4+LgPR946gYt0Ujd+6wsMnhmFg4LJo67G&#10;JAXXrctDuE2xeHElh4UhJ1zmangIuOcJ5WfoLOcvT2B4iuC86MfF5SjeWI7h3EIAJ+6u4PZvfooz&#10;J9JYGNRimuW/SNG1QIAdHDLRsfoRnw8TUsOYvDSB8WtHEFpMQ2FqQEPzRpSVv4zauq2oa9yNhtbd&#10;Emz29BVBJi9BedlrKCt+Gd1de2FifqyuerhYZx6mYLADNgrurg5CWcd26LXlsFsb4XG3w2HncRRB&#10;JkLWvsPPY/u+p9HWvY/gRQFLSDfzOLE/q93RiNa2nWho3IIu/r+xeQdKyteiuWUn2jv2o7R8Cza/&#10;/jTWbvwKNm19HPv2r0ZX+34oVRVQB3oRvjyHSmMdSqrWwOpugCvYCpsYKXPVQGY4zHZ4EBpnJWxR&#10;CjEmrb8aSjpiQ6QLVopE+1E/Jj45ARkdstlXx1Qv7ZNpCFIwiwir4QYKv1Y48mIqmQwhCnsRUVQv&#10;ogITsobePQWDvoqOuxEi6qWeYCnTHEBL92ZUNottHTaijqDfLt+HLm0RBa+VgJagiG+HSYwUs/31&#10;aimo9TVQmSoILsWEGMKEVaxTrYbBwPfGEp63HEZNEcyGQ7C4SuAg+Io9dmW63ege2YXa6Y0oWlyH&#10;Nf/wWXzlj1dh1R9+BY/90WNY+3svYv+xV1Cr3YQ2734CTAmU2jJsK3oBG/c+h9cPvoJNe1/F5r3r&#10;sHrTy3jypSfx+AuP44kXn8BTLz/Fz0/gq8+swur1T6O2+QB6leXQmmoI1jXSVjmVjeuxu+hZbN71&#10;VewteRGdqgMwsb+7KXLE1GKxp+7rB1/GM1sI0I270BTVwXNyDIqCF/vY7pujvWhl31hftxnP7nsG&#10;T2/jtXZ9BZU9r8MoHqZRENoTdehkvSUvjyNxbQa9WRkaTWyfBMoStr1NJS9jV91GbKh5HqvbH8cO&#10;2WpU9lE0d2xAtXI3ymR70MK+LGPbTdyaRzn7VIsA1P4eCtkOmCjODRGCFoWvk32od1CPeuU2aMWo&#10;EeGyV1obWkfoa6LIbmWeZFJgIw3hUeEp57lq4To3TpE9iTbVHiiZtzZrBSzTPkSvzCB1YxHZG+No&#10;ZRup0xJyaUP1tLd9lkopcJXYrF9M25YZitHQvY3pdchEAC2CtJ7gpiCki9kqRjFFNt4Ec5IQmWiF&#10;le8VvhJEro7BcWoArRTtCrbfDoJDi+4gemzlBHi2sQDbNmHWmWCbj1A0s9zEfYQpVoODMml6sQjK&#10;pHZVSpFkNYNG5D8+DT3tpDXcCEW8AwPvrFCon0TsdB5KwoXKU0UoPQCVq4Iiu+feelv2HxE91szr&#10;acRDA7G2214ChZt2lHm2EP6cMw7oZl3oHHMh/M4x+G4uIHBhFM6lGJyLIaSuDEtT80c/vwTzmTHo&#10;lzIwTfnQRliWsxxkxlK0GnnNSS9yV6cQWcnAQhvcw/5kcLNMPGItqVi+oZSWlYh1+FY3fcbpEQLy&#10;TbRH9GjRE75o+9SaGvT0sL9pqmAjJHhoT+wECrO3jWDfJq3vFHtQiqBX3iwhKatEKKeBPyYjUPQg&#10;ndciRj/mE8FuBk1ID5kRSMh5/ywLQp461Q014cDQb8LKD24jejyDwogLIuDef/h3/wb/5b/8Z3z6&#10;+R2Y7LQb/lpoQzVQBmifCKzqaCesqV64U10w0BeOv7VIaD+OAIEjI0YsCWwWfm9mmxbr8b0FIwpX&#10;JhE63w91QQkjgcSUbIcu0gxbuBVxMQU1LsNoTo+z9NEn58IoiOmhvFcRL0JFP1en24du+uw+2rHA&#10;iSRBahrtTrZz2mjRF0V7r5FtR0XnFmkv3W7aVbE21BpvZx9tZztqRat6L2r7tqGTgKryVMOV7eb/&#10;O1h3bFu+Fsy+u4IUy8FMYBQRp2NZOeFLRn/di6xYT0wYDUlTd9uoLdrQy3al56uJbd/JdipeVXba&#10;Qm8dbMyT3k0bTXvtY1mLLXwcqU4kpkzwDSqkoF7SSGuWgMr3Wi9/H66FJlgGFcs5IO3R3IfISdbL&#10;d+5g9Hu34b8wBEW6j/XQgGaxNGMpgrlPT8PAMtSwjxi8tQgU1PCO+RA83g83+138Evv+qQLigwb4&#10;I93SyKWYkh3OKxBfTmP6kzeQoHYaGLcg0a+FVSw9EMH2eP/JK1MYvnMWgekEQnGt9MA7F5VjJKHD&#10;QsGBxQE3xtIWFOImZNh2k14NUn4j+hMu9Oe81DJi2rgHU0wDcR0KaS0GxTaAWSO8IsrwqSHE3lhA&#10;a97Je8kifHqI+S4gcmYIY6yLyQ9PIb2SkPa+FwHjzLQLOvp2K+/DkeiFk+1f7NPqjrFMaPcV+grC&#10;ajec3lbqo1KYrCx76sUJAv/OA9t+Dqw/SXow738b6f517oPBg9f+WU/38/xw3h91nz9Pf/vpfp3c&#10;r4e/SRK/f3A97IPrZP/y+thirNq0G1UyAusPgy4tnDmFLWWEj5gBkWEbjZoc7lA73GKKHB2AhU7F&#10;JKbJUpAYvZUUeZVopLBqN1CgWyme3WUU/VWE0AZoPbVQ8rPSWQoVBbWZDsc2F4R5ygs5xYMYMVJb&#10;S6Clc7PR2AcIiWItZyDegyCBwe1qg90tQ3gijKmLY/Dy92LUdZCiYIiONZQwYPzqAkLDdnQpKAR1&#10;RfDSwYpN3VNZC8FXBaOjVRrlE2spNYEOjN06idTKAIbGrFiasSOV7qGTkOHijQKu3RnF3AoN+6Se&#10;8NuETvkO6OylGJm3YnTBLu21ubv0Sew6/DiKSp9FW89OaTpzlsY8TfG28vl1mMci8DqakY30YVas&#10;NRlxIBnWwGGj6FRVoatxO3Tdh6TtXk6dyCAeUaCzfid2bngKe7Z8DT31O+A1NcHhJ0wLML25jKOn&#10;h3HyRB436byuHs0TOj3obd6LxrJ1SHhacXTKjfnlJM59eA6nPzqLiZN5TB5Lo3/h3qjxwrQXpy/P&#10;Y+nD60hdP4HT37mNIbE33wdnMX5xEgk6M3fsXvARsRWDVlmE9oatqKx6DeUN69DYTejpLYFcWYvW&#10;1v3o7TlEmGL9aqthttTDwzJ3u5rgsjfCz3r1832YoiLKso0zpZlSeSUKGRXSQTpqbxOdrgyDaR28&#10;njbUNG5CedU6tHbsRVvnPum1s+cgAXkbKqo3oLP3INTGGmgsFLy2BnQwf5XN21HOsqxt34dDFYTW&#10;7c9iz4GXUdO2G3XNu1BZtgF1XWwPF2dgHnahrX0n7Gy3YnTcRHFkoSAQgYfEVEs125+K9Sy2+LBE&#10;hPjicbEWCu02KThMjiIlfXGQbblKWs8noqa64xRymU4KHTGVs1YCV7MQSBQbKsJqL8HSdHII899/&#10;C0bXYcQp8sIUu0Y6dW9KieB8BLt5D3Vtr/N+d/AexZRxAhDbk42wFybsO50EY0MlBXMxemQEGe1h&#10;aTRVjKoqCFgavZgGTAErIFgv9lgth5XC0k2RFvA0QKMkuJsOwJCrRvXkNux9bz1e/QfP4Yl/+gS+&#10;8odP4PE/fAzP/LOn8NWzj+G59NPYt/I62kNFUKtqUNW2C3vYvl4/+Co27nkFLxBIn3jxq3jsua/g&#10;a6ufIrR+VUpPvvAVPPvK43hhzVfx6oavYsPWJ1BWtR7NbTtQ3UAgbNyAsuo1KKtbJ/WVwQkTEjkd&#10;FIZGClYVDMNheM9NwbacRVugG5tLX8b+2nWEsCo4aXeatXuxVv04Xre/gPX1T2B32Us8706CXAvs&#10;6W6KTNbThBMxCvFmTzO62UbaFQK4X8XWyvU42LIfrxetxXN7CLrOJ7DzGxuw6+g6guFudIktW1Qs&#10;W5ax2H+yx12J1O2j6B33ood16GX96oWYHqAIfGcK1jkb1LSDYqqjxieCG5XDmbm3rY1Ye2qmaNWy&#10;DZkIz73WYrR5WgjPevQMWBD/+ApO/e73oB9231vvyfZlCTdLe3j2OGuhmnDDwz5ery+XAg4JASxz&#10;0X4SHhVsr30iEFffbnTI9xJCammz1PAn+9CpO8S2VkagaaSQrIEtTtDia5uxBD38XuOrhJyf3RTW&#10;9mMFlPAcZe0b0KDZJ4GxigCpJsSK9aQKMWpqKkGbch/0zJOwBSp9sdTuOqV0b4soEYE4++5R9F+d&#10;gTzaA8+EEZpIB89RzXoph9pRAYOdwt9RRxHPexHTscV9sp2amE8xRVjv4z2LUVcBr+4maAbsCJ0e&#10;RANtZwXbezt/38781xFwijp3oEp1mO+LUCcT00UPMZ+VUiCtFtUBNNEOa5xVCBFCrBHaJZaXydnI&#10;9taMDn010jeOIfzpTaQ+vIwe2iaTWDNJ0e6Jq6AKdiJ6oh+GgSAUFvq5kBI2Xy9cYTVtoh7BqAG+&#10;oAKuQA/89D9W+hA17UgXy1eK3GytRpA+Mt1vRDKro81T8bjee1vi0I/5gm3wB1vpq/iZMOlne/DR&#10;fzkTHXCl2hAgpNtZhkb6qsyZESx+fAO//G/+F/x7+uLf/4PfxeCgDc60DBYer/RWQUN7Y0i3Q0sI&#10;1MeYwvVsL4TItAEnfuE9eHhuK32p299EW8W2ybZmi7bDynarJGxk7p6GjUCqFKPx0SYp2q+cZSf2&#10;zYwTWEcI1ivLUZw4nsTgkBEpArfYS1M81HASgj1scxZCSuxUCgvfehOhoyEEcrxP8ZDCWYeazm2Q&#10;idk+OTlktgq001aJ6dLBAYUErSIqrpg6LUBRjM6LPXZl9jJ0Gg5Ie7pmPzgN76QdHh7nZv/2Dirh&#10;GuhjGXTAl+mCPyfWatMuE+D1yTaWWwdBuVka9RPRpcVx9mgbzLxfE6FSwKpOPGyh7TEGG2GiXxfQ&#10;KraBkjnKadPpC5gPD6HYxvvUEXSdLF/3YA+cwypEzuVhODOM0O3jCB+N8Tja7rwMjmSrtJ69lzY6&#10;yX47++kVKGizrYQ5EfxLPMByhlvgIgRb2N7E1Gh/tJO/NWCYgJi8OIXRjy5i/O4ptgcz/KkeaQTT&#10;QygMBnsRT2mRYpsKZ9XQsWwTby/j2G9/F0PvXeFvLmL25mmMLQ8jl3VK0YL7E1rkmdJJ2qqkHv0E&#10;1clRL7WSCdPjPpwnOF85O4yrbGNvXhzH3LQfTgfzSp/e2VsubYkWubqEWj3L1VKLwrCV5a9Es5UA&#10;fmoQU9+8i6nP6csW0tAV7GxzbdSDbMNsC+EBHXwJGQzs28KHxgvsJ3458jfPYP6La7AJzTYbwLY9&#10;m38OrD9JejDvP8308HUeBX4/6+nBPD+Y70fd78/T3166X+YP1sn9uriXxOefLAkgfRSwPvydSKs2&#10;70GlQos//df/WgLWxVMn8NyWV9BqpMAedlC498FEwDBScOgoIMRaI6WTIlk80aYjENvYdBkPolta&#10;h1SFFn0FGr3t8CzFMX1nBSM0tLYjeZiPpNBHYOmmgZf7ujDx7nGohixoNdNpWCnSKFDVFHi6iAqJ&#10;hQT6aWCnry/g5NffwInv3oSPQi9EQz5QMOHEcgozEwHkM3SoIQUSYS1GRgI4fmoYxyg+xig4oymK&#10;YmOdFCSmkmDT0L4HBks1QnQc4bkQFr9+EflZDwpjJowtOLF0JoKLtwbx9kdTuHKrgNljdkwft+PK&#10;OwUsnvFCYduPJsVGJCbkOPZGAmeu5XH13UlceXsaS8sJJCg49IQ4vbEaEV875pifUwtZnDqSweSI&#10;FyGfDPKuUrTV7oZV2wizoQkVFZtQX7UVLbXb0dGyCwGx7i5tkqL7BZ1dCJmbYdPVwhLXoHB2AoPn&#10;FnH6zlVcvHYUQ0kdMoTx4ZgKxyeCeGMlj5NLUQzNBjF4YQbTX76Li//4V3Hms7dw8dM3MPLmItJn&#10;JuAi5Ae9XYgKsLQ2wce6EpDvJwC4WTd6Ami3miJXS3FkIiASni2EbbW6Fg0E69q6HWjvKIKV91rI&#10;GSioxNrgLjhY9x6KRLHHqttWDwuBymWpwEheg0sncjh7NI6RnBaZcC8GE0rMTtixOOVEOtQLi5mi&#10;S19FAK6E2VQPWV8xqqo2Yteur2Hn3mdRQpg9VPEaSuo3U6BXolFehB0Em60Hn0dx3XaUNu/AXn7e&#10;tf9r2F++BkU1G1BauYZC9hDCZyYp8EyoKH8VvQIKtUUwiCnAbMdaUzH0tjIKihoYhXgWAcYo5MQG&#10;8SLZ+V6MEBUuFJC4MkPB107RROGR7pQCaZjonHuNh9BNUaYlWDjCjQiK/1NQiWmb3RQn81+/Igln&#10;J0HZyr5iNfO69maKnwKm2D8UFDg6wyEE2fYzBNl8vwbZtBpxCs24mLbmIThYa2C3EYrNFdI6Va2Z&#10;gKUvIcwWwU5x7iBYGAkYegKHmX3S7q2XPqst5dASfrXmJhzybcH6j17Ec//sa1j1x19hehyr/ugx&#10;QusqPPFPHsOa312DF84+j8eKCXZrn8DLG5/As2tX4eXNT2H9rpewbufL2Lz3NWw7uBEvrPsaQXWV&#10;NB14zeYX0NnHttF6CJtefxobtjyO7bufRnHFGoLlJtQ0bUZbzx62p1KoCNcqYxV0rMMeeSlquvZj&#10;f91m7C5+BfvF3qvla2Fi+7M6KT59FJ+xHhSHtmPt+y9h5y9sxJrc01hX8RSKWtgO3NWwTlqRYb30&#10;xbU4ENmDssn9KNPsJfBuxeaDr2DNgWewuu1ZvFb3PL7SvQrPf/Esnv2T57D2F9dg/fDzOOReh3Lv&#10;NpToNlKQ18BA2xCgqLOfGYBpRAct4UAx6cLUN65QuJVA5imFkYJXQ7jrdhRBFaqWhKtPrPVPNMKe&#10;pACPd0GX12PmozMExDSK3O1ojLKNp3thW0pi6Xu3YaYwdsY7pbWkRtaXkqLac3ESbtqu6u6tUFiL&#10;pCl3PbSLarZNMfrvilGEs15tvgYEEl3S6JmM7ddCoS7Wj4rgNmKKo1mMqrrLpCTW4mkJxn3hTkx9&#10;eBr9755AG+14p+4A7TVtEdttl7UUcpalgQJfBGhq1x5Em2o/OhQHpL1YGzt2oaljJ+twN9p79rLe&#10;xMwS1p3iILSjLsx9eAKGRA/M/K3Zw7KhHe9je1axjYoI8TJLiRQYyR0TIzP1BNdyVHRswuHubbBN&#10;eTF65xQCFNHlbN+l8m2EskpoCZEdhnI0yHahTr4Djcqd7GfF7F+d7KOEBH0ZWuX70dDHfGn2Q24T&#10;I81NcAe6kAzL4GffEcI/EJdLe3Qr6GP20UaELkxh4NoiYvRFVsKlNaGAImVD9vwc7HkLfPytWIpg&#10;c3YS+gh7zIfJQygSWxL5xfY+Yh1fO0W62OajSxo9PbISx9iUG/3DFgyPOxGKsJ7t9YSTbqQG9Big&#10;nZtc8GN60Y/CiAFRwk4oT3jN98FNcBKjmwJ4g4lOOOhTR0ci+Bf//n/FH/+X/4QPfv9X4Bn1s2x5&#10;fE4FV6YP9lwfjNlWWHMCWJuhZbszsGy7MnocpZ8MD9O+87zeqJhJUiNBk4isLIIimodUSL61DN2A&#10;UwqApGGbVxD8RAAxZ4jwzHsK895Sg/QtI0YJvuwi+JJH2MEamETANrYTnYsA5u9gGfdK5etOypAc&#10;NaEwYZWWD/UpD6JTtgcm3o+D5/UQxqzMo5r56bJQJ9DWCmgUWyvZef9Wgo4r3oEE4TB1+wgsBa1U&#10;Nt6BXrj6Ccjsh6L9u3isnfclIuy6U728h2q0mg5AzzZvz7BPJQmELCNv8l4kb0Oo8R70proJg4TA&#10;QTViIxrERrWEWxFYSgSB6pBGxwMDaoRGZAj2E75ZPzZCrwiq1X9nEUO/fBfxd0/D0K9HZEyP9JQA&#10;zF4pWKOF5dMTVWCQwOqfcNLuVsPN34l1nmK2gphZEEjw2v1quKZ9GLp9DMZBC9Rsy1Z+nxk3Sw+f&#10;DPQPYmq+sAsWYfeTPQhl5NLeyP3DRgwOWZEcC2HmygoiaSvMtjYeL4dvJIiJNwmzH1zG1OWjiI7G&#10;WUZmeHJOFGYTGJ+MwuvuQiQsx8pyBitzESzPhjCUN0OlqYDeWsd670Oavtwugg4uF3Dsw3OIHk0h&#10;fjJPGM/BO2SUHjyJ7W5M/Wa4l9MSxGYvTSJ8JI3YchL+uQACk35E5xOIHu/HOO3NBP2bMSuin6sx&#10;OunF1h3r/wJYn9xD4ftTBNYfle7D6v304P/+ssD+2UkP5vGnkcQ5/2ug+It0Hzh+VLp/3MPn/EnT&#10;w+d5MD14zh937r/O73+efvL0cJ/48YnHsn9KSbz/4fd/uT7upx/fRu63ifvpPpg+mO5D6oNp1aZd&#10;qJZp8Wd/dm8N6+Lp83h262Z+V0unaoKDxldLhyWmpok9AFUUBxq+Gu0URhRUrdo9aFPuhdxYCXVG&#10;h8F3VuCjQWtzNaBRRWFEcSMzlkmb0OvtdUy1FNG1FEyVsGdV6D+Xw+hHK0i8OYnMxVFEjyThLJhh&#10;IPSJQCB+CoRgmE6HDtLH71JJJYaHPJiYiGFqIoyJUS+yhLCAUwGvQwaLsVWartqrLIGC4CWgpbT+&#10;dZTVbEU9wVWrOkgn2onMiQJOfPEmRo5lMDEfwPK5LI6cT2L+lA/zxz04eSmO45djGFkxIbeoxNQJ&#10;u/R56qQb+QUTxld8mFrxIj+mRn6QQiDSxzzQ0VgoXM2E+bYiFO9Yg42vfBXr1qzCwd2roeysQNyn&#10;g0XbgqrSjeho3Q07gdBt6uL/CP7NB6HoFdM7CakWij9ZORRdhwjAPXA7mgi8+6CVFSNPeL/6wUW8&#10;9YMPcP1XP8Ibd07g7YtTuLCQQn9ChVRMhrlJH44txDA/5pOevCaCfRhNGzCa0iAT6UEk0ImIiK7s&#10;7oCLgCBGH0UEZqOzFXJDDWT6anTIi1HJstt/+FUUl7yGzrbdkHcfgofANTPmxMiAASYxlbJ9Owx9&#10;B6Ds3YOO9q1QyvbCaarC0XEXrqwksDhpw9y0HdOTdoxTxK3MuHB+NowFisQk6zTi6UAs0M0ylCOd&#10;VBOiO9DVuR/1vHZH5z70KsrQ0L4XByrXEVQJL2Wrsa3sJWwvfxGv73+G4Poi9hOQDpW9iMPVr6C6&#10;cTN6eg9QzFbCfXIMfUEVDhNu9WyLPn8TxShhTl8Msd2LyUJgJWwanGzXInpuqJ4ChqKF4t+bFFMl&#10;GxBdySD11lHooxRp0QaE+b8QoUOE+xfT2u0URmJfxVi/DPkRPYYpXlMFNbTTbtz6019B+ngOejGy&#10;6qjhvdXA7GRf4D3PXJuHi2XkD7SxDcuQovB3EWAslkpCaiXz2gCXu5bf1f95EltSWKzV0tRiI6HD&#10;RoHkouAT+xpL/dNQgl6KeCUBUUY4aJw5iPKB7Xgp9zU8/1sv4LE/+QoeE9OB/+Ar96YG/8kq6fXJ&#10;P/oKnv/tZ/BE4Kt4rHwVXmx7Cs/veAzPbSTobV6FXUWvobatGFu3r8HXvrYKz738OJ54nr//6irs&#10;L9kMV1RDaO9AQyfBpm83upX70aMpQpeqFO2sC7miGCqCanvfQdTUbZFG1A8Vv4zS6vWEo8PQWWrg&#10;otC3WCrQ4y1Cz1Il9o2sw57zG/DS7xGk/+QxbPjiFezLb8He2Z3YfHM7DtwtxSva1Xim+Qm8duFl&#10;bPqddXg+9wwe2/8VPLvlCTy2k0DtXo01rpfxUuo5rPnyVTz3y89iy3dew8ErG1A2uw0Nc2VoyxPs&#10;Yw2QBepRba9E4voYghfzzEcdZNNWTH77rLQVjl2MDIoRdQKqGMkT0XEtsUYpGFGPkXmmgA6fSaFw&#10;5whqzBWo7NqCJuV2dJkOwR7vgVLU86UhpK/PEFJbpeAvYv2nCO5iP5lC7M0xyNg+xXYtRrYp8T8z&#10;gVQEPXJEmqWtJVIDSiSYREAlsR+qzF6Cdv0B9Dqq0G2vgDZcKwn4Hlc5ukWk0hChONeDgbem4FiI&#10;olldjC4toZPH1/TtQK1iN8xitI8g1Ut7XkuQbJHvkYKQiVH8jg7WpdizuGM7++MG1LRuRYtyH5oV&#10;hFpvD/LnxqAhGDopZl2ECbHGVmEpleDVShsjRk/F1jQdBkImbUxfzgjZcBDWY/3ooM2sFlPh2dYV&#10;IkJ8oFXaIq1NsxutzFcX24/wHyZCgQj8pzcQgJXFUpAxLd+rRdR35rGL59ezb3gIlbGgDPFQH5JJ&#10;lTTK6aOtE7Bp8bfTb9Wjx96OurgN+U+uwzqXRvjEMBReOWJhtbRFiN/XC7e/F14pSirrRkzJJvx6&#10;xcgi86eh/0oNGKVIwsvHUzh2LI65OR8Gh02IpPqk/T3DKYJGQY/CuA0DUw4eb5C+C7B/i0BX4bQI&#10;JqiAK9FFoGmHg7Aq4CST0yJMsMiPBfD1f/Rr+MP/6z/jP9Env8u8qnyEU7YBsf2MNtwIbZLwmGX7&#10;SLdDQfjMXptGmO1KRPWVwLigIATVErJ5bta/llCaOFPA0M0leEcdCA/poSEEqtjOxAi7mB2gZ7tz&#10;0K4NLLiRGDNKswbEnrAq2hgtryHWheYJpkO055GUDK4gYTRIgGRyhgl4/mbp/kQ5GaO9SI44CM4K&#10;AnMn+w2BLFJHuGXZ8l7tWcJcthOedC8C2W4JOA1DBhz58irCxzNsU11wplsRGuxGdIggRdhM5hU8&#10;P++HZexnf5JG9FgmJvaFPmPpvSUfgSZ42D9DwzJCqBx+nttNe22PtcPNenSyDnwi2nZOxrJvo51v&#10;Zz0QHllOBhFgLCKWfIhy470RGsVygMipDLKfXUb+yxuwE7wchMrYsAbD8y542e7FFjE59oOlX/6Y&#10;WuYSDPwsljh5Iu3wh1nfISVthwr560vI3ViS9jh1R5i/WB/vh9BJoBd5FNsf+dNyKZ/xfi1CbCfB&#10;uIzn6IHXxzbo4T07eO2lLCauzkPnYPvRsO70wn+1QOlgHSSpwY5nMUKgHD2Wldb/uhwtyBJe5z+9&#10;gcVvvIPBt45DR83UJSuB0dqKTN6A/iGCc06H4Skr0hM2OPhdjeowWjQlmLm9jOD1I3BfmMLZ772N&#10;6LQfhUkXppdjGFqME7D1kPu7oCKEK9kWutlWe0R/FUtq2MbFPsqBnBKbX3/tb2+E9celR8GqSI8S&#10;0j8L6eF8/remR13jwfQwPDycxDF/3XP+TdJf97wP5+nn6cen/x7l9/A176e/3Mbujab+OGCVbMSe&#10;YqzasgsVcg3+5x9OCZ4/fQprDm2ncJLDk7fCSKDQ0PFp6czUrkb0WWohE0/PKRrazNWoNlXDPOpB&#10;6sIEBt5ZRndcyWPq0Ni3V5oe1KsVo1i1MFjrYHI0Su/F03cdBYpwgpZQM+x0fA4KOCeTP9yFCAVQ&#10;OCqTNngXKUjxEA70IiOiII7Ycen4AK6em8LM0Txik354B62ID1jhpPH12toIrQ2Qy8vQ012E1pY9&#10;aCIYdvRSxCsOwagugklfRhBopfgpx55Dq7Fx97PYcfBVNLftp+PtQ2LEhuy4BYNzOsysWAjxLowv&#10;m9E/o0VuVIlCfw8yGTo7Ck57ls6KgO4dcCG/XMCpD85h/PggwVSJs0cKuPXmIpYn4hhKOjGa8+Ls&#10;8iCuXJzEnbun8Dad15HJEAZyVkyMeXH7rUV8+/Mr+PqHp3Cbzu0qy3R+1o/BvBmjg8zHtA/Xz4zg&#10;jVNDmCeQTk+6cfbcIO7+4vu48uV1pIfthB4FFsfcmB9yYJDwN0FxNTlgQSYgQ45iaCSrk4I6BVwU&#10;X/ISCtG9UOnLYXDVQUlR2dS2HVW16/m6A53d+9DatgutzTtg0FRgYtiBlfkoJoeshK9qdPGY/umo&#10;5EBVMS16ne1QE7QzaV6Dzjbsa4TPUUc4ZnkVnDj1zTt45x//AHPzYYKrjsmE0X4TJketODJvw7lT&#10;AUK2GyP9apaJEsMFgna0B2qK7EMlL2PH/qexr2I1ihs2obxxC0qqN6BOjADJdqO0/hV+XoP2nhIK&#10;5jo09BBGlAfhPzcH02SCbVFMZT6IjubtUMoPwOOjuPHXw+aohMlGULVVwULAMxEOTAQXsWWNgyJL&#10;HaRApdCLXZqGmgAZSjQhTEccoZiJUGhERJAqgmqAYioypEZ2UofcsAK+BOGfQvXYpxcQ6LfCRhCJ&#10;pDqlhxsxil97VInlm8t0/gFp+l6EAj8sthEgJFkIDg6Wr9FQDLXmINTagxToh2ElTIm15AkK40Co&#10;DUrNITR1bEJD11bUtW9FSc0aFFetQXntOjS0bUWXbh86XftxoPtF7DE8i3XZZ/Hcjeew/nfX4pV/&#10;+iKe++cv4sn/iYD3x48TWh/Ds//8aaz5p69g2+9uxksnnsZTZauwetMT2LpvNVRGse0JocZA0a+t&#10;xs6yTaiP2+GYyeBwyQZ0tB1Gbc3rqKh+DUpTCfs1BbCPgjrYDUdUTF0twuH69TjIvB2qeAUHS1/C&#10;frEHb81alNdsRFHZWoLvK9hV9gIONq3GYc1LOBBei/VD6/Ha1R3Y840qKH83BM/vLUD1O2m89g/3&#10;4MXffxEvXnsRq44RoP/h83jif34Kz/0a8+0iRAc2Yv/wZhRptqODNqeT4jawEMDQ7QmM3Z1C/9WC&#10;tJ9u8s0JTLPPjXxyFbO/+C4Sby+gQ+zxKUaHUt3StEl1sg26ITlkoSpoQhWwZNthGeiCO9uA5Bgh&#10;csoAX4FCfYRt+cNl9FGQ1yh28Z73UbDRpokgLxShInpvH4X+yGeXkFgKQU0404mpsZ4qOGYthKcw&#10;er1N0LE9iFFVk4BNtkVToA6uGMFAAIurAh3y7WjovBfUSTxg0VFo97jL0eevgsJPuAg2wiyi6FLI&#10;i6iuLf5u9N9agTJvRLenGhYK9W7W0eHmdQTWXbCluxGgABfTPnvNpdCKrZd8TZBri9DVcwCdXWKa&#10;/m509h2ETCf21C5HJ/9X1LYHyqwZ7mNJpM8k4VuMwjHux9jFMQxeGIEhZ0a7oxklsv3QD9oQOz2K&#10;RlcnSrt3opXQ3G0qk6ZHO1gm7qwMRoJzH/tlu6WcECuiBtdLUWQNbvoNF0HcWUuYIKyxj+icNTA7&#10;amH3NsIWJFiKz/RPwlek6CcGhq1I9esRoj+y+ntYn2y/kQ6WJSF6wI3JX7iL0M1FuAse2tgMlhfT&#10;KAzZEU1qKeLFaC3hbNiCPKHTnxNA3k3waofOXgcffVQyTbtPW5onZOaFncopEBXrLfNKxGi/xIha&#10;JC9HKNuLSIEAO6xFktDlT3YRvtukyLFeQlGSx43Rxk/Oe5Ab0MNKMDGl9Fj5lc8x963P8E//3b+V&#10;/PJ/+v/9e7xxaxliiyZjshXKcANk3hppD1A1IfrI1y8hfuso1G4Cl60EVrbfYEyJcE4trQEV+6JG&#10;zqQx+vE56DJaAlOHFJm6VX8QtcrdUt0bWPYKln0v7Y4YVRXlag00Q2Eug5Mgkua5sjmNNM3VySTg&#10;3EJIbOndhcbuHahu28LX7Wix1yB19wiGLg3yd/STtJNegqOIqCyCcwmAcaZYDuwbEeYtLIJDDRMi&#10;CahWwuT4h2/ATbuoEMs1HDVwBhoQjLbTZjfDw74RZRmGxShrguceJBCOqWmDFUgU1NI0bKEtxAil&#10;sMkiIKKY+muI87cFMfpK4GV/DImIzoRiX4Z5oz13s7+I7bBsYyZMvHcck++fROpcBjmW2cjbiwi/&#10;fRT9n16FkT5QTNc3iZFrMYIqApERKgMZHa+tQXgug+kPLsESU0mBtmbmgqxjK3wzIYLfcfjzLgwW&#10;CPyRPgJ2E5TmCmhslTCzv3kJ834RLI959ydl9Bmt0kN7q6fl3nrrhBK+iHggwHZDKF38+AoC00nI&#10;XARxtvGgp0OKqhyIyuHwiei8bYjRj2bFns9DLvpTK0aoJTKjAZz65AoSJwu00c0wGCvpcxp4PLVX&#10;oo/l3AoH7VCA/THK8nEIsF5MoP+dI1BRV0zfOYqlT08gMOqGXWyPQx3kTXZLo+s+8SCDderLEcIz&#10;4oGc2AKsUXpAsH7rmr8/wPogrP1dp4fz+WBeH/W/vyo9eO4flR517IPneDg9eNyD6Ym/Ij3OMhXp&#10;iR+W76PSo877o9Kj8vXwdz9P95Iom0eVt0g/qjz/6ySO+THHsf/eG4EVn8U5xfkfDaF/8b0YYb33&#10;Kr1nktqIyK9IPJc0lX+PiBJ8CLUyM/6XHwZdWjh1GlvLS6CLmeGhA3ekaTjprK1xGthED0wUcGKd&#10;n8bbisDZcQy+dxblmlJUi6f2FGBWdzN61eWoaduGbsKhiP6rt9GBiPDoYn1qrBcBnks8IRXrNtyx&#10;dkmQ6QkKOhfhgRArnpQKY+6P9CCZUaOQ02OSEDk/48fCYgTzSxEUFmO4+gvv4thHb2Lk5CjiSQOi&#10;TjoewqpRXQuzthFGZRX6eg9AbahEIkthkTfA7+uUpn3FUgZp79aWrgoK5+3YuGs1Xtj4JF7e+Dj2&#10;F22E0U5ApugRT5RHpi0YntFjeEKP2TkP5o6EMXUqiZMfn8HCzWMYXMphbKWAzFyY5aVHciqJK9//&#10;CJcpOgpHR+C39SDnV2MkbsKJqTg+vrGCj2+uYGkshOmZJO780sd473e+j7e/cRPvv3sct65RUPOe&#10;WwndZjq38eUYVo6ECJ86nFjw4eqxOM5f6Meb7y3g1pUBnF2K4hgF6eT7FxCloDgy7cHKbBizBNiB&#10;jArZcA/ywT70xyk4xDpiYxX0iiLYLDUUfKJ+xPYue6AxF2NgTI+jKyHML3jo5IxYmHLjxuURfPnh&#10;CXz+/nFeP0wYp9gwUWjLd0FjKoKTcGrJ62AfduPEh5coqIyoqt6IdlUFRt6cxcTNJTpqC0bfPIXA&#10;qVlp2tlAohsDdMqZRBdi8UZCuQxj/VrkCAkZCokBCsCRAdZZWg6TQUQp3oauvgNoZ6pv34EO2T6o&#10;TaW8xn6UNm9EKz/LlIel1EJBXNW3C5YpL+a+/yH8Z6cxfGUGZgqHdmUZYbAJDrZJj4eO2UeB5yiF&#10;yV5KYdQId7KdgNUCES04QgjR0mGnLg8jdCwhTf9KUihFmXwUXR6KThFsy8XfefibUJr3wvsIpMWU&#10;RLGGqgljV0aRuTYGEV0zkm6Hl4LbTdHRf57gdGkEMTr3bE6F/gEKC543RgEvjnH62GfEeqofJrHG&#10;283reINN0BqLUde8HsUVL6C06mXUtYoopjtQ37QVtU2bUdfyOlo6d0mjmmKqeWPdFrgJDvGIHO3q&#10;w1hb/AJWH34GuxUbscH3Kl4f2YRDI3tQGynCwd6tWHvwSRyqW4+Kxt3YuvdF7Dz0IjqUxRTBFGmu&#10;NrQRWtNXZpE/OQI1P7soXFWGClTWb8SeypdRTQjSEbis7Ntii4p1ex7H2r1PoKR+G6qbdmNf+Vrs&#10;LlqNA5UbUda8C619Yi3pIWlETa2vQnvnYZgGfOibyiJ+9Tj6oirs9e3BvunDWB19FY8feQwv/f7L&#10;+CoB9eV/8jyeu/Y1PPf2M3jty1ewafwltPXTjox1wjDaDD3rM3c+Dy/hVE4x2ELoqTQUoYxCvdJa&#10;gjaK/j53JeS2YnRa96PFug99rhIK9mqKyBoK0kZYwwSkaBVU0Tr0BmhTAhTAqUr2dYq8fBc8BFht&#10;tAYR1nXi6jisrH8Boxqew55qhzFSLwk3jauK1y7HyIciiIpNWn/oEkGN0m3Q+8W2QwSyIAUkYUTO&#10;PPTZi6VRVLO0Ho4wlmD7CTfBx7bm53uPWDsrtukJ1qLbVYpud6kUAKqPbcfE9mmmuJdbq6GMyTF4&#10;9ywmv/0OetmfxBRSLyFM1I/Y31THdiWSiKgbInCFsgo4CCgqAqVKUwmVsgLdPQeZiiBTl6FLW4LS&#10;9u2s65ewo/x5lPbsRZePNubtZfQOWlFnqkSZhvkPE0KzBrQ5G1HStxct/L7H3oA+fu6yEUZ4Xyax&#10;XjzQCoWtASJ6vIge3EfxLPYGtTJPtmgnLN4WBMK9iPM+AvQjo+KBYlYjLfEQU8fFaK7OSpvP33lc&#10;hCDCZiKhQozQEPEr+EoIJbCqWBZWdwuU9nao/PzfUID20gGvTw6/u5v9g/fOPJvYV1pVhwn+rVI0&#10;XSfFuJhWa/I0IJlXY3DAiAzzkk+pJGBNsP96ac8ieRWSI7T/E/RFYg9fgmpIpBz9XpoARdsWEhG8&#10;CbFJ2okgX50U+wJQEnkNv1fDF+qiPWqBZXkUs7/5LWTeP4sv/vQP8G//y/+F//M//5/4wa98QYDW&#10;w074E/tD6wnsFoKm2Cpl9Os3UJjxsZwIN6FO2irCMyFTRH03sd7Tb0wjd3YIvSwrG+2WnxAhohsb&#10;mAcLQc5LW+TPyOCItENEphZBxFTmcmitlRgctWDlaBSTo3aYWY91jey7NWtwiP29oWeHtA2Vzitm&#10;p8ikqM6Wgg4zn12Cm6CTHDfD3c9+kiPU5FkWwwQawqMYWbbFmXhttwiCJdbCThgx+sk52Gec7B+1&#10;tLl18FOD+Alebvbf8JCaSQE7bamRvkMe74WOPk8E7AqNKFn2BEeey8N27GQbN7MfiHXlCtr3Ptaf&#10;aykMz4VB2M4Rpi9NIPrGHBwjdukhiI3+dfjDk9BPWqFh3+xgP2rx1aIp2I6xuyuI0AcoCfFiCn+v&#10;eGhCkNZ46qh7ati3aS9c9dDZCfNZO+ZvnkJiJgGnhzonrMbkOyeQXEwh6JOhP6pFmm00G1ciKkag&#10;6YNDvLdIRi49zBAj1UZXA1Rs3zpHHdt/M+tRg9ywRdrjVaWrYTtm22RbdeXcOPnrX2L+k8uER0Ir&#10;20WYZexPyemn9GxXemT6TdRROkSCChTEdk70g2JP+NiJAhws+3iuF+kRA5KDSqRZd2mCvluse2a7&#10;0tCemH1ViLANx454cfTzs1ATeptNtGn9ZkzcWYRjxgF7vBWJQT3P1w2tX0wfbpOCuFlC1HcsvwD1&#10;1+Ztf4v7sP5N030Rf1+w//dOj8rjg+lH/eZR3/+k6f65/6rpoY/67cPpYUD9cek+oDycHnXenySJ&#10;PP6k9/Dw+7+v6f49/CTpUWX9YLp/3KOu8xdJ/P/HHPMIYP1x6T6wivTn0Mo8CGj983bCc0mJdbvq&#10;9T2oUOnxp//q3pTg6dOnsK54Hw04HUTWBKtYr0OHJp6GWiMdNNJd0KV0GCSEhM+MwZTjMTRIrkAn&#10;UxeF3r2Q5336UigpYoWQ0BKMPMEuae9TMYoapfMMEYL9kTYpEIE0bctDcWmugsVaA78UxbcPIxQm&#10;KytpLB/PYOFIgq9ZHDuRxomTecxMJzF/bgFv/toXWLywgDMnhjA3HyTomBAN0kkQTKMRFQoJHSaH&#10;vASvOAo0tG4KFzudSjyug98jQ0vzQRQd3oKy8j0oqd6LHYdew4tbn0SFkkIxb4WhYIB1WI+Rswmc&#10;eGsRp28v49jdozj72WW8yfc3rlJYTNpg1BdDJzuEAsV1f95GOKGoSpoRtFGAqkug6jqImLML4ykz&#10;+gNa9PJaTcUbMZLR481L45g8M4vlW2fgCcmxe8czqCzbitCQH9d/8T3c+vp5LCyFsDDrxviYFXOn&#10;h3DjO7cxfnWOjvAITvyTf4BLv/srCA9YkU73YWbMiOEMnU+oB+lwFzIUQTnWTdTZisGUBqcIwG+9&#10;OYw7H8zhzicLuPP+PD79aAWffXECJ8/EMTlpxvKiFx/cmcav/uAyfvn7l/DR3XlMjVul9apjBOKh&#10;uSjG58NI5cyIZqwYXIwivZTEse+8i/O//5uY+uAq248NKnUFBaQIytSCKmcPpr91GxMrOYywnvL+&#10;XiT87YjG6dAIqMOXRjFDxzv87mn4Tg3DNBtHR9oCy1wSw++cxORHlzB89wwG7pzC+AfnMX77BOQJ&#10;Pbro9GOn+3Hhl97H+MdvoCHtQJmlE0VtB1FauxXFBKM9Na9DNejB3JfXkDxHAKXoDPkInQQYu70a&#10;LncTAoRFP0Wgm85XRKr2U0z5WFaJa+NQikA3BOw0nboAUjEN1x1uQTglNt/volDgd+FmimcKDAGW&#10;IjIm+8IwBeLI++egC3cgTqD1U7j6J+wYvHMUciEsE02IZ/k/CoUwQd1DAe8O1kvrzxwUax4Cip/5&#10;CRBQTM5KtPVtR0PrBgLrOlTXvYLGtq3wT4cwfHIAWm052tt3o7TyVdQQHtXqSvQqi3Dg4EvYsP6r&#10;qKzbhTZFNXYdeBW7976M7TtX46V1z+LldU/ixTWr2O4fx/N7nsCq5lXYcmIdDk9vwrbcq9gVXYNy&#10;9VoYCeBG1lcvBWwv32cujmNr4xZUd6xHOyG1tWcXattfR7NiN0GOgjrZgsquTdiw/2ls3P8y9lZt&#10;xu6qddh86CXsq1qPNuVhKEwV6GW+99fvhHY8guwnb2C/pRdrizZg676XsPXgK1i97Sm8+vpj2HDg&#10;GayrWYd92sNom6Uovu2F+7wP3nETusyV2FX7GnbVvYYW1T40yHehrGcnugilckcJ7RmB01MBmZNQ&#10;7CmDgu/bCIQdnkqo4y0wESwtsRZpCq2BAKj1VUr7CoaHeinCW2EhRIqAMRbaQX2snqBXRVtXIUVv&#10;1QRrIPNXIfjmDIzzEdT3iTLZhDbtAcgcZRS0YiSxAR3avSjWHsLg188iNOuiOG2kUO1gv1XBmmmH&#10;nMCptB+ExlvEshZ7XDfBzGNMAbZRAqtNCEEmjxh99VbDLaYzZijICdR9/NzLJHMTlIMNMNFmS/vA&#10;mg5A5atGq6MC/pUEfOdG0BHtgZJCXEGoNrDNiml7ApTF1M9uwnxlyyaUNqxDu2wP1GI9qmYfDOYy&#10;eAMdbNPtqO/ax/ragE5DKVzjbuSuTKCVfag52I3l796EdynBsmaZCbEqgtDYa6TRUWvBCAdthPFo&#10;HpkvbmPyFz7B+OdvIXWHkHA0A818HEr29f5PriJzNkcYb4WNIGiheLbQV1gJCyJ4UX7ICDtFvIZ1&#10;7qLviYhplWJ9q7kGToeILs5+xXsMhmRIEA4GBh3sp0pY6GMcrjbaSBOB1givsw8+dx+iHgWSHjni&#10;FPQBsY5VTMGkPxMjToG0ghBPSMooMDnvxbWbU3jj4hBOL0Vx6XQOp85kkJ+yQUeI6dAdQrOSvtPd&#10;AEdcBNGhXerXIcbfCxhJCNgdt2B82kEANCNbUEn2w0cYCBMeo8le2lK+57HOcLe0JtA6H0VvTIM3&#10;f+Uz/H8kD33v751P35RG2nS0CU3sezN3jyFwchhWbyfSBOlQrIfnkyFHYB0mMEYmPBi+voyhi7Sr&#10;YQEQhCNe1yVGgAc1cApIJaAns0opcvzwsBm5rAYBXysKYsubcSd9qIg2S99Gf9KnOIA+zWFpBNYo&#10;oq6HWxEcUEujmiECo2tQhbFPLsJ6NCuNSHro76OE9+QEr1XohJZ9RgRBEqOtLvY9R7obiVEdQhNm&#10;DLx9BCM3Z2ArKPh9F1y0mdYI2z/7YJBALNZ4yiK16AmWo9NXhrZYKya/PA/NsRSqqB1U0SZYaUfF&#10;DgTmvArpy+OY/vINZG7OQksw1BFELZ5amEU03iBtPKF6+lvXkH53Ec45H0G4m+2O/YLQJabyK1Ks&#10;t3ePw8c6bzWV3+vT3nJ08bXLzld9CWQKpl4RXJL9wFiJwsUZFE6OwhZSIU4/PnvrAgan0kj7lYh4&#10;+hD3EVCd3XAam2E11yEQ7JCmlc/y+qFoNxQa6gkCq4PlH4rLkCnokaPPEg/wk6yXPCF7cNKL/iEr&#10;oZdabSqEuW9cg2vYgSDrID8iHti0I0OtFc+wLYqRZbYHsceqh/0iNh1F5uoM9GxzPl5veNSOdJb5&#10;ilEbpXqkhyc5MbU81wMn/VGI7TQ2ZkCCZZm5PAMLfecw/VhhxEww9yN0fhym5Rz66LMLYnuh0xlY&#10;WOdiZogtWidNzd78+qv//YH1QUH+kwj5+8f8XaYH8/tgevi4n1b+HnWtB9ODx94vlwe3G/m7SPev&#10;++M+i9dH5f/BdP/4+7958Bz306N+97OYHryHH3Uvj0oP/+bh9PDxj7r2g+nHHfvg/+6n+9f482tu&#10;P/QXSRqFvX+ssBN/kZ4UU4I3U+AqtfiTf3NvhPXIqdPYXrEXJgKfyVYNraaEgoEQ9s6KFAlv+v2T&#10;sE260OMQUYO7YXI1SlAq9sQzUCx09h6Qgq3UNr+OLgXFoYliTgjp3v1QiPVI9joYKWBEoBgxFVKs&#10;ITSay+F0N0rrVbN5HebpGBZXMpiYifJ9DseOj2B+Lkdgy+HsmWlMnhjH8fcu4fidc1g6O4WlUyOY&#10;WczxmCympuMYHHSjQCDKxhRIeLuQj8gxntdjetCEY/N+vHNzEt/75hn82i9exw9+4Qbufu9tvP3L&#10;H+PYySFY4wq08H7UzjZCwCDG7pzG8e9/AO90AbqIBsnJMBIFL+JhA/opejJBChF3J4biWsS8BG91&#10;LXx0Qh7+3qZtQnPFNhza9yTiFPqf3F3GL/3yXfzSP/oSH33zBpaX0vCZW6GS16Kt9RD27nkFZSWb&#10;0ddbBo2mAXYCns5cj6bWPejo3g8zy9JtpTOmUAvR2ecpcmOpVvhmo1j++nUEBu0UlgT+QAMdkJbl&#10;4cX8lBuT/XrkKTYjlgZEHS3Is1xclirotUXoVhxEBx2mMkDHRZE0NWHF6ZNxnDoexsVzCVw6F8e5&#10;0xGsLPuxdMSNYytBDPGYIB1nKKHCyKwfp9+YwqkL4xij4ByfSWCeaXrchcEBlhcBVy4vhjqkxtDp&#10;cRys2Y7evmLkB3ToL+gQTOox8MYCjITJsvZ92HP4RWzYugobmbZs+wp2738GO3Y9ge17nsLmHV/F&#10;3qIX0SY7CAXbZOTKAsKXltASUmIPQe3ZzY/hlc1iCuvz2Fv8Mnbufhb7D79MeNuGhsYdqK1bT4Dd&#10;BOVoFLO/+iXG3z+B1NUJ2MZc0uiAw8926RdrtcRm/0oYY3K299MwUxh4KJiDFAAiOIpPBOSg4HcT&#10;JoKJNoJoJ7JiquegAfkcxTPPI+DVniSMn0xi+Tc+QfoS2xa/0zEVbs8ifMQLR4SQTEjysQ5D/V0U&#10;dL2IUSBEC2KjdgpmwpGHsOoINUBrK0G3arcErPXtG1HZ8Cqa+Coix/pWchQIw6jt2I3Ghi1oatqE&#10;nr696GY5lVevx6atj2HTlq9g194X8Pre1Viz41k8t+FxvLp1NTbv3UiYXIdtBMiXWp/CKxdewnO/&#10;/Sye//3n8NLvvIhnfvtJbPrNV1FxYzdUuWopSIw32wl7nvf7xVVUhTSo7ylCGcG1WUGwERE7KVJ0&#10;FDkNvduwp/hpFFetRUNPMUqb9mHzwVfxkrTf6tN4de9a1Jop3M7MQJ614UD7fry6+xls3PUsNux6&#10;BvsrNmJnyWtYe+AFwug22AedcC+EoUoboCSAlBJAtGcIYFkrntnxFF7Y9jjW8rer+frSjq+gqH2r&#10;tPF/cetW7C5/kRC7G2o3bRXhwhIWUUVbYKW41bN8laKMKXIthGxXugMegqQz3wU3xbUjznvy1MPg&#10;o73i7/T+aoJYPYVYO+G2URodFdHSQ2LbkAtDBEQKZR4noo+qRBAsthsRFbWP8Nyg3kdx6cbUhyvo&#10;i3fw+vXSCKqZgtyXFevYKGLTrTDwuz6xhRFFsUWMxKba4Ey2UuRXoce8Hx3GvTDHaEPZTqzMs1gj&#10;aOYxJopsfUhEf61Di/0QGgw70W4vQS9Fupptc/J7N6GnXRDBanocFMWsJ7EdjNiXtbJNTLXfiNL6&#10;9ahsZn327kGP+gDk+n2QGZiM7MdJHSZvrcCZNaKqYy/8Y0EYBgKQxw0YuHIEjn4bRXYtLCJIn4Pg&#10;b69i32lCkH1EtBsL27ouLkakWwjm9B2sH7OX9x/qkCLQW11i/9tqFN45Du+Zfqhj9dDEWGfpZugJ&#10;6mYCUiarJUzp4Xa2wmlvkvZ7DMXoi1hHClOZNDIrksEpXlmXCTGTpwvBlAKzR1IEOA9cftatlxBF&#10;gPDauuC1E04d3Yj5FShkzchkDIiIYEeuTmlJQ4K2YGLSjYW5ABYm3LhyIou3rozgyIkooiNatpUe&#10;+PNy+Amb4UGdlMQ2NzHahHBBCy/tQ6SgRp7wmJ8wIdovR3RQIa3PzIxrkaA9jOYUSI+qkBxS8vcq&#10;BAt9UlTc6dsTuPg7nyN87QROf34H//o//q+Sr/6jP/knGJkKSoGhDIT0wmIA0wuEGNr+QLyLcKPB&#10;qFjaMmpCmDYu98Y8QiczMBPwUyIC8LgBPrHnZqAFTk8TBgYMmKNvF2AqZjQN8vczwzYcnw1iNKtD&#10;OtpHe04bFe2Bh7BsZnl7eB03kxiRDRAGRcoO6rEwH8bQeAAr768gfiUPdaILjizBk33rXmpne22B&#10;PdchBVdy9hNOB5TStF2ZsxamiQgmb5+BzN3OPlQHJ8/vF4DNPmlhW7CmGmGON0qBo7pc5ag0HkA7&#10;20fsbAbTH59G9OIQDCMmthsZVLRZmlALDGxz1kwHAgNiymo3vOzb0aE+QpcOBdZXkPmzhNl/xPTg&#10;JPtvvA6qRBMKb00h+9YC2x/tPvtpVOSTNq5bRz9kLZeCfnVoS9CiPYg++ujGXoK0uxfzBG9bRAVX&#10;xIjJty8hMZ1GIqzCQNyIQoTtwkc/7OyE2VAFh6UOg/1GjI85kUgqkM1pEU8wn9REUZa3CMiXTfG3&#10;0mwzBxan/BgftkvT0hNRBbzBXuSmgyicGsTAjaPwn5+E9/wEfOfGEBAPSWbMCDL/emsZRkd1WFgJ&#10;49jtBcy+vURb04lMog9LM26MUyuImVhhahof+2eM7SPbr0OK0O6nhnEvJTDzOYF0SI4syzHB//to&#10;B11iZhL9lSlch17atMT1EQzemIMiT61wbginvn0Ne6qKHg2sT1GI3g/C9NME1r9qtO1++guB/Pcr&#10;PQou/ibpfjn8qPJ68Bjx/s9B46Hr/7Ty85OmR13vwXw/mH7c//4+pgfvWZTDw3uW/nXT/XM8/Pu/&#10;fF22D/bPeyOoP6pvid/85d89eL6Hk7jeg8D6FPNwf/T1/vmeYpLsw94SAute1Mj1fx4leO7KZWiG&#10;CkhcPYWZH3yEoc+vYPDWIjQJDfooDuR0JtJ+ehQlOm8l1BRDanMpDLYaiH3uRLRGsWefgWCqNtfy&#10;9V70RrH2whMSo6zNFDO1kjAR0xwjFHOFARWGRowYo7FemEtgYSGL+dk0zpwkmK4MY4LOa3ExjWPH&#10;+jExFaOhDmFiLIy5pSQWCLdTMwGMjVMEzngwuxzEkdNpnL0xize/fgnXv/kW7nz7LXz+K+/ho9/6&#10;HO/8w2/j3d/4Eu/96ke4+N3bWPrOe5j/4ibyK1kUJhwYOjOK43fPwenrRiKvwOi8A6nFJGbfexO5&#10;MR+ydNqDGR2Wpn04ORfDsZkYjkxHMDVIOBwN4M3TI/j6nRV8cG0O8xQ4hZwKi9N2nD0Ww61Lo4TA&#10;YVwkBF3+8g1MLqUwkTVB13cYlcVrUVmyHrt3Po2quk2IJTU4epT3txBCZsgMd7gdGvVeKLteRz7Z&#10;jSsX87h8JoOj037E5oKYfO8oeuh4qpq3Q6U9LAHUWN6EHB1RItgCDx1qwdeF967N4vP3T+Ly8QLe&#10;uTyNN28uY+7jS9Km8nuq1mHH7q+iqn4dbI5qjA5rsLzoxpE5B04sevDG+TSunonj4qkQLp+L4saV&#10;DK5fyOASAffKCb4/N4hrFJkf3JziNVZw840ZHHtzASe++zasozbsrngNRRVroKRjdzrrMXtlCZbp&#10;PNYefEZaf1pU8SoOlq1GUeUa7D74LKoIX+Jhh9XTinBWg8yEl2LDieRMWIrqubV8Iw5XbkZVzSbU&#10;1m9HY2cRiht3Ytu+l7D38Hocqt6OutZdkIkRbkMlZNZ69F+Yw8w7JymYe/ldFdTiSba7Df0nh5E/&#10;PYTcchL2EAWgqwrZUzksf34VqpROCrThIty42fZdFGquYANCFACJOOEy3AJ3hKIq0gBvrO2HU/4I&#10;YkkhslsxTOFinfWgZ8SAmS9OwjmkgY9gIUZmA0JAZfibIcLKgIBW/q6/B4GsWBfUglCmnfBKQU24&#10;8oo1jI4KgqsAiT3oVe2HwlAKI8XEwKUJtNlbUFKxGm0t69HRswMNrTvQ2LFTiuraoxbAuJVQuxNd&#10;4n39Fry64wm8sOdJbO9Zh51TG/DKb67G4//8cTz2h49j1f/0Faz6o1V4jOnxP/wqXvmNV1F3mmV4&#10;sRmya03wXgii/+OLCHx4AbO/8ynMx9PS+kuFqVRa/9lhKMaB+rUort8Amb6SYH0AW/Y8jRe3fg3d&#10;UQucx4ZQ65Njb+s+bC96BVsPPItN25/Anv0vS3VY3r4Pu6s2YM3uJ/Hajqfx+uEXeb6N/H4PmtVF&#10;aFMcQouVsHJ9EbW2ZhQ1bMWmfc/itZ3PYF/VRrQqi9CpK0Yz25rKXQEjha0pyPKLie1wxHQ1ETip&#10;EUbCpdxZCnWwmlBJqKKQdbBO3AQFD+vAnmqCPdEmAYcIECMCx2jCFfy+DVoKOgF7aifrhPYu/fYx&#10;BC+PoEazG+2EPH1ABKurhZwQ1SECfBE8TRTVKgLU5KcX0CVmlvCz2MfXHCOMia05KIT1AcKzWEvN&#10;43ViOiOhVdyD2D7JRDFoY56siWY4mAcf24q/n/kK10AbriIIUJTyHpViP0pfFeSeCgr6MugJSrmP&#10;z8J1PocWfy06rAcJA6WQi5FZWzma5LvQ0LMdSubVLiI0M28OiuME6zV2roDcjUlplMl5LIuDimLs&#10;qd+MffU7sKHsNRQ7mhG6eRrqjJHQ2ci+KsPAqTguffc6zn3/XQLEVaSvLyB6YRSpS+PI8NUzE0Rn&#10;uAstnkb0ONvhjGuQHbOjf8IGo7sRXd5enP/VjzH6wSmoaHPVBKQedzMMFNPpI2kMnh3C7K0lJGm3&#10;bRTsTo/YT7WFUF3C9nZQipQtlp+IrTe8hCU/gcdDSLXaCcb2NqRoX/OEbA9B1e+RI0moiAU1sOob&#10;oZWVIcTzFQasyBTMiMUInlE54mJbNaY0fVnc24p0vJc+Qkl46pAA3JpmfYp1iAUNQkM6+AoqePl/&#10;e4ogRD/nSInp47xeoUeagRCk6A8Q1gQ8eWgz/FnCbk6AbR9tCG0AbYRLenCiQOyNSZz5F7+D1Ddv&#10;wzJix+/9j78q+Wvx9x7tt4BGB9tOZlAjjeAOCFuz6MLQlFlaRxtcDGPxB3cQWCDg0pfYol1sTyzP&#10;YKPUrsOE5UiW18kopNHZeJpQS99VIMBM0i+OivW8aRUioU5k8xqCfwDDvE6U9xjib0VwJxGUSYyA&#10;h/k6MWnB2fNZBKbDOPIL72LgSgEuwmkk240IIdLHVxvbr+hbIkiThT5KjGZW9+6RIliLNakmll3g&#10;0jBS751C9u4RRM+l4CCMi+jITvHQjP3URvvoEg9t2J/FtkoKV4W0pZ6G9dTT74TvTAEpQqyG5W9j&#10;WQZ43vCABtFhMXVYBQcB1UNADYotc9iP7HFxXDdcrL/c6TzmPjoN65gZVvHgMNYBU6iRfZQ2mf7I&#10;JqY00yeIAGgm8aBOgD/rX81yKrx7GvnlPNugEoPnBjD3vfcIyy54ba2IRWQYpB+bHA+yXB0/3FuW&#10;todtKhgSswN6ERWBu7IE1EEj+lkH2YwaOQLrCKF2atCCFNuyzVgNm5P9LdaFbIH3leqUIjPr6bsD&#10;0Q5kBgxITvkwfnsO/SzHwlQQM1MejFNPrFA3LR1LIjUZxcz147j8+Zs4wXwujvkxOehEJi2W5/D6&#10;A3rEM2IGA8va2w7DgAkjd+eRu9CPHM+ZPT8A96wb8iz7KMtNioCe6Iadn73HIvAs+mBhPYcGVdi4&#10;478KunRP9IqRk78NYP1ppEeJ7IeTJLofkR517F+VHj7Hn0+T/GF61G9+WulR9/9wEsf9XeXnr0oP&#10;Xv/++0fl+X4SQP6o9Khj/z6k+/ct0oPA+tdJD57j4e/vp0dd+ydJD57jR6Wv7eSrgFQp3b82f0sg&#10;flJKfC9sA+vpqb33pgTXKAz40z+7F9xh6exx7G+rgipigcorg4mQoyVcaP0N0IeboKUIE1PH5DSK&#10;YvRAL0YaKJC8QnxTGDhptA0uHmdrhMJcA521Dh4CgddPgyyi/QY74PdS7NNJZAcUGKIzGBy1Ik/D&#10;2F8woD9jkabyJikmRgmmgwMBDPS7MDkWxMiwB4UCHWe/HYVRD+JMnmE3ggsZjL97HgvfvYOVX34P&#10;Z757C0s3F5Ce9iI9yWPyZvSaxNYplVCKSJN8r6Jo6SMMecWUm6kIzv7aN2hstTDy/yPDZiTTCuj0&#10;5QjG5Rg+M4TRGycQJQDOjTtw961ZfOeLi/il79zAu28tYpznn6cDunFmBBePEqzHvZgbcWIgS+cy&#10;5sYC83D2SAQf3JjA1WtTOPneeZyh2BodoRjytSAT6cPRGT/eON2P99+awycfHMFn7x3Btes89u4S&#10;zr2/jOEJK89jwfkzKdx+ZxpXrtJhEPJ9Q1ZM3lyEh2Wh0FdL67k8nhb4ReRfSw289kbkEyoCZwyf&#10;3TmFb39yHm+/OY0Pbi/j+19cxzd/8RPc+o1voSlmxpaDYl3hJuwq20AQ3EBorcPVN4bx/W9ewq99&#10;4wq+vLOE2xf7cfPKAD74YBGfvX8Eb18exPQoxTAFzuw0y2fajIkhAwZFRNOFAObfO4n0bBBpChsX&#10;21G3vIwCnP87MwHfZBydSjFt9RDq27cRaggjvbsIW3sgVxShu0/sv1oOk60SarahhdtnMHltGS2q&#10;MsgJJBqxVpqgUlKzGa2yUpTWbceWvS9gT/lqNMn2oltbirbe/eiTF0MTpIi+dRSGlBYKXs9hriI0&#10;N8JhqeRnQpxSRCYtQ4+vF7N3BGBG4L48j9lf/DoMYyFpTbWYhigCkYgtOqIZMRoqg1s4clc9fO4a&#10;lnsNgbJcmm4WIpREEjKK/ybICCBTX15AJR1+/lwOBbYDGb+3EiiCySb4CabOeDWBuI4itZOirgeu&#10;eDMsIRFsh1AiIluKYC0EVne4GS4xWuCogtZczOtVoi/Qi5FrizBkNNJ0XJluL8utGF4xFXxAKQV6&#10;yg0SPiiAfBRoCrbx4qpteG7bV/Fq/BlUv7Mfa08/jed/4wlpm5uvEFK/8ocEVkLrY39EWP1Ha1D5&#10;DxrQ+9smyD5Somm0Hr15NYwUZ0Lg9RDK6lyNSF6gKLp7CuPfvIk6dx/2E5iV4V608P32nkOoDsnR&#10;NxpAZ8KErTXrsa95C5r0NajsOigF1CopW43Gtp1o6T2MLn5f13sQZS2E15bdONSwGdtFoCa2y8Nt&#10;u7CtdTdcS2loaRMOtx/EwZotqBHRbGVF/P0eKZK5jvXrpuiNzjkRnnNQ5FJ4UeD6kqzHMMs20YhY&#10;P0V2vhOhAkXigJpCmqCWZh/KtxDYCFL9FNnjSngH5NDRvumTrbBlWTfRBmmqba3uMBQUnPlrMxj9&#10;1lvoIeSUt21GD+umj6BYr9yDBvke9DmLpK2SOnzNGGIfDC6E0aUrQnX366jh/1vEXruERSUFd5v5&#10;IDQU3SJaZ2bGDhfFn1hr5ki0SyOxEvAIwU6R7i1QXBMEjAKGww0wE2j1vLceRylkPJcm1MD2UYMu&#10;/t99IoSpb12BbNoN58kE4rQ1o++dwNid44hcmYH3MqHy6jISTJHLs/Cdn0TqznlsUTTi1aINWE/7&#10;sEU8XChfi0Os2x3l67CxZB1er9qEvcUvoU9zSOoLkWEnLvz251KgGbOrBQpjLZpVh3GwfSe21GzC&#10;Idlh6PoJARM+xE4NYuz2UeSuLcDH+jQECXFeljn7h85I22BuhZu2NHd2DIs3TyI3HYUrLKaq9sIR&#10;12Pqs1sILuVgo4AXQj8sgtXQphqcDfRDDfxebNcih93djhyvOTriRp72OpHWExIIlI4eRP1qxP0a&#10;eK1dCLGtpqIaRAJyhHx8T58QIxBH2ZczhJT+vJHwoKF/6kOc7SEuptQO8TyjeqlvH/nwOFInMvD0&#10;M4/9aik6apApQF/nYb2Z0wSfAcIzQdWb74E7J7YkamUd0z/y/450u/QwRHwn9hQVD03EaKT/8ijm&#10;//i3Mf8nvwPzUgg9tDWL58alda3i7332OW1ARJNug0oErGLdi61kLLQXWtZJG21vQNiea9Po8dI3&#10;20ulPUjFdjdiyY84TsdzKuzl0h7SOm8tbVI7TGJtJ+E/U1BjoKClL9ZiYsqOueUgxhdcENvFBFgG&#10;PsKb2ELHG++AK9gMh4ftgCDlJ+AMXqcdfW9Z2hXA5mmkfawn1FATsM+JNaA1vdvRpNxL0GxEkDDp&#10;y6vYjkX77iWAsi3bK2CItqMtJsP0N68hNmMmaNbBSwCNDPYhPaNGjDbO5RdbERFmCZA26hSxPls7&#10;asLAh8sILMcQIGi72Y+t7N+WRIM0G8FG+BXbDPkzYvpqJ9ziQcGgGnoRZ2MpgqG3pqV1rN3Ow7Cm&#10;2D6YPzeBTAQR8mcJ3oRvMfrrThK+U4Rd9tWJG9MY+/A09LQ3QV7PWDAhc/cSvARUj7cJaZZhfuTe&#10;utJESoOpeR9mFrzw+JvZTlluiT4CqwwxapBIku2M8JoRU3RzGtYBdRJhUuyWIMDfRVA2i7XZtnpJ&#10;W4mAYLGMCoMTYrscXj+lYD0qMHZ+FKe/uIQsITLM9jvIehEP00Wk/3C/Bct3TqAwn5LWiqeoRwbi&#10;WsxkzZgcNmF0zCKNvgtNFOG9+3MKGDMKqIOtUlRz46AW3kW/tD64//ocAktxWERdC/84qISvX4bw&#10;kAabtv09AtaHhbVIjxLz99OP+91fN/246/z3Tj9LeROwKb1nud8HT/H5fl383zHdv/cfVw+P+p1I&#10;f9X//6bpUdD/YH4eTg/m/R6w8j2TeP81fv818f0PR1afoF14Yl8pnthfxtcKrNp6ANVKI/70h0GX&#10;Tl2+gLq+RpiCShgIPmpnLQw0so5AJ51AN8GhET02sTl8pTTtykXw9IpE42WiqNeKaVheEZylARYh&#10;GHgOsX7VHeuFkYbdJKLy0fhFBh0IpQ3wRkVUPA2CNJrZpRQGz88he2YGyaN5JCYjyM7kMHBpBTOf&#10;vYWJjy/AXLCipHo7GpoPEXy6kTs+hOyRHJwZG4VpCv03jmPis3cw9PnbGPn6FWSOjlJUeDA9G8Wx&#10;43kM5oIwqlvR2LgTTS3b4XQ0IU/DH6Jzmf3gHI7S2QyP0DGM6BHLW7F06wyi8zlEY2rCtBYjBMSp&#10;CTfmR92YYJ5F1N2ZQTNOzgdx7MSgBKMThOexu1ex8NEtLN86jqlZDy6dTuDurXEcJ4Se+e5dTFLU&#10;DA4R2Clk+imGkoE2zA9bce10DreuFXD7egbDR0M4/q1bmFtJE2ZT+IVvX8Av/sIlvP/uNM8zhlOf&#10;XURqLg4NYaFTvg/1Da+jvnEHzATXeKgbw/0mXncIn9N5/ur3ruFXvnMdH71/CtfvrODtzy7g7W++&#10;iSu//DlCR0ewvWQNdhS9ih11O7CnfgcqCQiN7a9DTVE9MWjF8lgAs/1GzOd0OEkIv3G2gKtn0ji6&#10;4ENWrFuiQIjR4SbobNNTNizcWcDZX/s6Cu+cRup4CvmLoxi4fR7JKyvo8PehSHYQ+yhe9x18GRt2&#10;rsLe8mdQ3rQWda3b0NezHyrlQbR17UBd1274KDIn3jpOWLCht/eAtP+oXHGA9bcTDe37oDTWSA8i&#10;DletxUEmub4MKlMpWsUaQgJq/Nwo8qzX6Pl+aJw1UjRgJx29cPAaAQ2Nr6K+YwP01mJYHIQKVSkM&#10;dPwmwmiDrZZtahK2STfUgS6ITendUUJDpBV+gmOQQBmMdUvCIkiBJaJvOgJNMBFmjNEOJFnPA2/N&#10;wDFpo/gqJxA3YeqL65h6exHGkAgs0wAnQdRJwWiggNR5KqSRAmO4Fh6K2zBFWShCgRS5F0HSHRFT&#10;UgnFAmbFCIkAV281kmez8BzPUZzWQWspYZ+lEKUoDBPGMgOsk4Ic8UIf77se7Z3bUFv5Gjrbt0IR&#10;Izws16DxyA4cuLgOW763Fq/+xvNY/RvP4Pk/eBZf+4Nn8No/egVrP3kaa24/i+Kzu7BDtRqVvfyt&#10;2OKK4lOsf1QSzsRopZHXrZAdgnwqgsKnb+GAS4ZqwkKDoxVl3QdwuHETdtesQakIoqUtRbvyACqY&#10;j9LG9UzrUN31OlpUB1DVsQ0H6taiqHULigmxe6o34vWi17CjZCO27XsVaw5vhHd5EJ1BGfZ3bERZ&#10;10Y09O6UItiqHCK6KJNVlA3LcUyL/tszGPjiGlLvn8XIB8cxeecohgj5qRsLOPN738Do5xfhZt8O&#10;EhKthHwz7ZSTYtyRJCxkOmmjxOhKPdQhwrl2D3oCrUjemCXoTUKVUaODEBC8PAH/iQI0FJ0Giv8m&#10;1V606g5I61BFW+gKdGDo7QXYjsRQoy5m/iqZ13IoRFTfZA90AcIdf1ev3YfK7u0E9j1oVO1Dt6VU&#10;2sNU7Bkpphk7KI6dFMci+Vm3AnZEACcRLdjJ/AYpwMU+liKAmCtJcIvXMRGw+X8zReXsFxehmwsh&#10;8fYS27UZOgLS3qYNWLfjq3h5yyq8sH0VXix6Gc0ZC8vrHJ6t2UY/8ixe3bMa6w+twdpDL2P1rmfw&#10;yjZ+t/MZbC1bjYrO7VCwvA2WMsRpx0Y/ehMt7k4pKq7ZV4/6zq0oaVqHktaNONCyFlWsq0bNQbSb&#10;S+lTGqB1NxM8M8i+uUwo18JOAHWJh5sh1gPbj05Xw9cWDI8asDwVRC6slAKnyVRFMEQ0SL+5gvnv&#10;vofYQgL2SA/03lZCF8vLw/4ZlSGeJFBmnBgfi2BqNIQCbYnD1AGDphFOSyffExSNLfC7upBNaDE2&#10;4kC+YICbwGumDQjQPod4XhFU0M3+mCVwhNhGkv0KJAu0f9FuxBK05WNWjF8YxNyX1xGlbRRAmyBs&#10;xNJqBNmeIqwbMXPHne+mmCfsDcrgEe/FVPBClzRCbmFy9/cQ8Ji/aAP0sUao+JvUB2ew8Ae/jolf&#10;/hDGUQsBqwOff+em5Lf/9//4HzA0HYaNNslK26ZhX7RnmPd4C+QEyaG3ZxG+OAwNQdBJ+BNT+zVs&#10;d1LgK7Yp0a6MUdoTMe2adkO877aVoE88gOP/nLR7Pvp4sa2WgKpgnOU0rEP/lEW6L3+qG0lCSYGg&#10;lKPvjGTYLqkP1JZqpBfiOPnt67w3FQy2KphpLzz8TZygEymopD1exb6wlnA7bUq1FCjMFukidNdD&#10;QXtt5bVEgDA59UP/rWlkL+VgzMnhpd+OJjtZB10oDKswNm5mvRgI7Z20RWImRAuSVydRuDkDRbIb&#10;ZtpSEUzJmBBTftvZbqhTwk3w0IaHCXeZCT1yTDH6ZSXtsWUhjNF3VqAjHIp17QJIXbkWpjYmNfz0&#10;c8NvDsAzY5f2x/USVm2zLgx+fh6Rq2LXhOMY+OgiErQ58TunsPzrX2L4vbOEPYIcy8BHPxHhfUQG&#10;RNvoQ4DQH+PnfpZhPyFRAKvDJ4L60deINdnRXmnUdID/y9EPRyK8/7RGejAptgv0xmXSfr3igZYI&#10;vuTxtUFsVef0UZO56VfoJyIrWYxdnSLsKxEOtiOZ6kGO0JyfiuLIZ5cxv5KnnrFhhbB+ZC6AgZQK&#10;kwUj8gk5ktEupLJKeGNicIL2JdIuAbJ4OOsWS1uS9If0MfZ+A3xHE0idzUMbaYPJWwMPQXfjg8B6&#10;D1B/9kdY/ybpYYH+8/TflqQgPA+ke6Nu90bfHk732s7/vdOjyuh+etTxP60kyvZRZf6odL8eHs7b&#10;w5+lNezivQBX6TvxIIJpLz/v5blEIrA+eaCcqRKrtu1GaY8C//L/dW9K8NWPb8E1lcQoASF8Io9e&#10;OuI+J42/vQE6ZwM0jjqoLGLD6RKKewp/OjwRBMQTpNOjeL23/UC9NP3XRnjRDZmQeWMOU2+dxOyt&#10;Fbhng/CMu+Ebc6D/7BCOfnxR2sPMNRJGYMBPQ2qCI2qAM+1AeCIN79QQZj79BCsf34bB3g27uR1e&#10;txxWew/Bo5dGXwuPXw+nVw+DVQa9uRPBiFqKGhweCGKO0BiZHYDdQaAIaeEPqnm8kr9vRTZnwMQi&#10;oZh5HKIAWVgMYWkxIAUziEzHkD1ewMyb88jT4YqgBwk6whgdjZiSOzqkx+CUD9NXZjF16wSOvXcG&#10;pz48i4H5EIayKswM6HFkyo4jMw5CHQHv+jBu3RzG9JwLY8tJnPjwOM59fgEXv7yK09+4iqGVIMYG&#10;lXj7VBIfXx3E22dSmKTRP/v9u3jj7jwungvjyJIDSToHAabrNj6BQ8Ub0aeogIaw1tEtgHUrOvoI&#10;cIQ5reIwgr5OTI25cGw2hKOnR3H6W+/gyNevI3tyFNqgCo6YFsFhH/pXhrD41jImbh1B/qNLOPqb&#10;30RH2ordZetRXroGfR07kKYQGsrJMDxkxMiEEwHCXMBfi6EhJRaW/EgP0tGfHcXgrZMwsvz7rE3o&#10;MlZJET/F9D7lXAbOhTSKaregV14Kpa4CzZ17UElobW7dh5bW3aio3YSymg1obd8Jpb6cIs4K20QY&#10;Oxu3YtuBZ1FdtwUtPXugs1TR4XfCG5Wjs7cY1TxHp3w/RU4ruvSHcaBqNTrke+AfVGPwvRXICyY0&#10;y3bDYa9EmODgpZARQY0M1lKY1KUUrPV0+nTsIYpFex2sFEkGZwXbc500qqr3t8PBuh5+7wTiFyeg&#10;G7AjSQgeubmIwTdn4aJQdI96EJ6LwpzVwcZrOCm+9EM+ioDrMIm9hMWG9/E26Om49aMuzP3Wx7Cd&#10;iEuBRFyEVg8FhH3QDAPL10QwNYUbYfETAJwlMPLVTki2U7iK4D3eTAfhk0KHYkOMJLgowJwUOcN3&#10;jyJ8JACbmE5MseqIUlzGauFO8PyxegqKJpaRiIpcBRPhwsi+6icE5Ud07APsGwIu4rUUzvVwDhKe&#10;Cqyj9F5UB3aizrofxb2bsbH0aRxq2QylV0TIrJL2YVZ4q3jNdmh53sae7TjcvgnthPjgqQTKNIdQ&#10;2rIVzeoDUBLWXRRUnmQvWhUHsY/1faCnGOaZDDwsw8Mtr6O2awfKmzZjiwjUtPdJ7Ch+EXtrN6C8&#10;dzc6rSIaZxdatGXYxjz09NtQPazFiydexr7z63BYR8BtWE3QXY0m9R6YRbkSNt2EdqsYgXSWE2LK&#10;CIZVUImpsK5KtJhK0Mz6luUU6M4o0JPTokdsH0GxOvT2PDxHYzCMWGBf9CLIfuk+n0f62iSCJ3No&#10;pF3sthRB7i6DmX09c2UcNYYKqD210lo4sZWIAHhnuBM5CtjIhRwUccIl25qKIC2COqm9lZDby9BH&#10;0OsxFbO/FEPhqISedsZIm2qg6Lew7RiCDegRa1qZZ1eagpECW4CEeLghPeAI1vF+Ca3uaimypy4o&#10;pgezXRBcnfze5q2gkJRLsBpeSUqjbgp/B8YoUl9X1+CV3S9i076XsH7fc3h139NYu/8FrN7xAl48&#10;tAH1jl5sr9+NZ3c8hVcPPot1h57H+v3PY8OBF6QHCZXsu40tu9HdsRttylLEjg/DM59DScdetHXv&#10;QUvbbtQ2vo7mth3oUxWjW0Qapo0S25uJ6eMKB+2BiGVA/2Fn2xeR0Rc+uAr7gA+xpBq5jB7xmBqh&#10;IAU7RfxgwYyhvBGFrBZpvvoTvfRPpZD5G5F9YwET75/CxNtHMP/ueRz79BrbtIY+gVAVEVN0vQQT&#10;2va8HbGQDtGABsmwFvkUQStO4ImZ+FmHAH1Mmn5oYtgjrWUVAZ3EVGk3/aHYCkRMpw0PKAlsZoIF&#10;4Yx5jxIG52d9OH5lEse/8RYWbiwjntBhOMvzTNgJuCoE2M9DbAPuRCscBFMx/dw3SN80QogVkJrr&#10;hIuvTgKsh9+Hxgggw3LYCLXZa2NIf+smxn7pE7gXkxLgLZ7M49/++z+TfPfv/7PflkDERbvgYRsR&#10;67C1BIm+eDcKt2ZhXApAHW3iMV3wZeX0sb2wEE6tCdq+bDf8tOViynwXy1JskyRnu1ISfEWQITfB&#10;UNiIZFYhTTcN0o5l+DleUMKf7kZ8gGBz1If5kxFM8HWYfk5MbfbHaV+WYlj43ttSNF8HQdLsF+26&#10;le22QdpZoMfO/kjbYCEIyQlee6tfxcG6tThUvw7l7VsIs4TFZIc0ZV6MDoeuL2CRUOgtyAir3Ujx&#10;NTOgwNSi6//P3l+AW5pd5524HIstq2Wpu6WmaiqGW5eZGQ4zMzPjZeaqW8zU1V1VzagmyYpkEsQc&#10;wziJkzjOM8lkJjOx83f+k4n9zru/Uic1nbLHjiF2RvU8+7l1zz3nO/vbsNb7+/bea2H1ZBxTaw7W&#10;ifaIvjJxcwOJkxmOgX5YWEyxXmm128t6i2BQFtrAAGE4LB6ks1/MvDc9XzfklITN0zCx39SeZs6/&#10;TmjLGmQvVeHeKWL7519H+nQVmpgS5qIZqXNFVO4sI0I4Pf4730P2xhJMGfYFbb7R1wh9tBXWKQ1K&#10;7Ifp10/DueC9my4mPsG2JZCLM+9itTvSw/E8IAXZ8/B+3bQhgeggoXAYvgjHCotoe7FlPMd7KBUM&#10;iBBURcCssPTgYExaqTbRdkQKCmRntARwjnuRVkjs0ODYtRQtyNNXe9P02VkZiiUNv1OHxee2sfn8&#10;OkoiKGBejQLL/IIH01OcKwRmt78XhbIBq6tBrLNMl4wIBuhrxBny6ASynI/h4BDc3j640zqsEdbj&#10;G2mYOcdFoM2n/us8rD8C1h+Vv3i5X5v/f6Xcrz3uLff7zF93+bO2Vd+vjh8V8XcBrB8V6Xdxrf0N&#10;UhE2QUDr5/bXs4jzq3uk7cDf+7XfkhzeH/77f4etc+uwRnRQmtohd7RBVVQj/dwCXCsxDBJaNbZO&#10;BAl63jkXrBUnJp/bQO7WMZRubiKyGYeGUCdWZPXBEWm7mYgepzDRgFo7CBrNsLo7EQh1wx8dkJJi&#10;ezyjcDtHKRxECgI1nITSgE+FXN6FfNGNVMIAh3sC89e3kL64DEdczc+KXJZGGtIwlubTmJuOoTIT&#10;RIogkJhy0+BGUZgMIlJyonJqEZt3LlMYqmC19SJJAWT39mNCW4tU0YCNUxmc//tXcenX38by1Rkc&#10;/+YL2P7mi9J2s66xOtS17UaMdVha8RBqtShNEtjmCOFVGbbeuoTchXUE8oRsfz98nl6ERM40dwcc&#10;FK02dxscAvbVzVCNN8JIYei2UzBQ3FhtrbDYWuCl045nlTj+xjks3ljHyVMpXLlUwJk3zuD0t1/E&#10;zJUpzK/6sLkRgtnciad2fRZPPfZZdFNATigbIVM1YUxRh+7ep9HT8RiGOp/EcPduyIYOwaxpRNA9&#10;QPjw4Ng71ykKe6CQEWaVBwlpjQhTtFbzOmxvEoYXrVikYJkqaWHOO5B55w7S79xC/KVz2Pr+G5j5&#10;1jUkri8Q0lYwkdDCsZjCwrffwqkffIBTb13G6q1zFF8eqEwE1bEDUlqbp/Z/Ho/v+SQOtT8G3WQA&#10;8dNzeLT+QTxT9zn0EDzFGDPa6dwcYzDq2zBI6O7q3Y2u/j0wTfrhPzGJxpGDGCOEjmhq0UhQ30Ox&#10;3Nr3NAYVtagjyOyr+RxEWheRGkOsWI2bjtIRExYoxuLnZxBZ9WNcVwO3pxtRCoRAaBR2B8enqQlO&#10;QkCQgsLnZX+IiKOubgqCEdapFR6K30Ds7gqo2dPFMci2IygrCetT71+ELimXHsxMmJsIHz0cX4OE&#10;iUHp7JRY7Vx/5zRyr59H/PVLyN45ieJLp5G8sQbXdhqh7RhUKTkMZSPybM/KG2cRP1eGtWqAa8kl&#10;RUGeeu0UnHNOAioFAAWKjZBtpXhxh/owpDtAuPsKBnR7KEQoGChmjVMm5G+tI7oThXdKBn9xgHDK&#10;cSi2v6YIqkkCa44iJjMiRSINie1kYqWDAJvIjUurRL4sf4+3IMD3im3KForLxr5d+PLjn8BjT38G&#10;e45+CY/t/SSOdjyEUWMDrAL+M6PQUNAOq/dj3HqEUFmDPmcPheIOgscS0EVpM8LtGNASeLsJld0P&#10;4dnmL+CLz34C+zXdUK9W8GDtI6hpf0o68+6k4BFpRdoIOEdaH8eB1l3SWdbDPc9id+MufHXvl/Cl&#10;A38PT9T9JJ4YfwxHXu7GA7/zMH7qN38StS/sxVimCfJkCzRZwm2gmf1zBErzfug8tdCyLsYkwZ8g&#10;5yZg+4sUweI+M5yzZYJddpjgPUKhSeEc7uU4H8JExYTN77+G3Ntn0OPpwLD+bvougzh/RygwEhoy&#10;OzmUbm9inP8XQZ0CBTWiFIpitWwg1I/Ki1uIbkalwC/iDKs+1Aar/27QLnuIdQp1SFsTxbGK+JRY&#10;IRmnOO9inVsIpT1SChAv+8gcESvZzVJRuVswaq6BzF4Hnb8NBl7DSAB2EE5FTkl3up/CfBhR3o+V&#10;Y9kx7UDllRMwFfSwx0ZhZb3G9A14onkX+vM+qFbz9BFfxCO1D+PRo4/goQMP4kvPPoBH9n4Bj+/7&#10;ggSwjx3+PB479Bk8ffiL2H3ky9jX9lXU9D7G+fgkeof2oIN2LndmAYqAjnOZ81ZxEO0DT6O54wk0&#10;d+5CEwGkoftBNA0+gtbBJ9Ay9AT6NQehcYoASb3Q0h5qrfWQm1sROFOG53SZgCWDgTDhyiiQLpow&#10;OWlFhaK5kNHAZr67Ld4sdioQ6j3sExOBxkYQjyYIR54JRGbj2HjtMhZfuYClVy5i9fkzKM/nsDKf&#10;pc3LYnEmisXFONYprCtlJ7K09dWcHZWsBdEQQTIsIiN3w8w6uoKEScKfJULwYTFyTorouD7OpzTn&#10;38yaH5vHk1haS+D41WO48PZNLJ2qQqRjm5p2ozjrQ2HWhcK0kaCgkOAiWiXwsb/tyQG4OI8deY4p&#10;cT6ZPx3ibCbHkIggHdwKIXRrG5WffQu557fhnDLDVRiBn+Dy9fdfoPf+Y/z7P/o/sHG2BCvhMlQl&#10;iFf19OW0SyX6qxeXYV+1EtxG4BIrrKy/naDtycmlM6wiCrMtNkQw68WotQEjtgaM2hql86DiHp2E&#10;cSmgUsWAFH2ESL8icvWK2AqBxLj0t7wI7rPmQ4Swp6NtdNO2xgjbE7x2hLZv6vos/SrtmHhoFxum&#10;bRiAmXPMzN8VtLFqXq91bA/2tzxIO/EoWkaegZ6Q5MnJpLgZIyaOKUc9nGzn5fcuYv7V40hsRzmn&#10;aTNYXLxnG+vmJTiZ4ryv9Sjy11ZgSatg59wRc8pPqJs7FkB13SXlh3WJXUFZNe2fFpGU2J3Auohd&#10;QpfnqV3KGKCvW3j3BibfvgrPEv0bYduR18BE++khaPoSfQizD1JlHeypfsioDarvn5Nsg8ZaBw3n&#10;qiXazfnYw/cPE4oV8FTcWPrWa1h76wJscQIm+8MkYDJG+0AwtopVb37O7GyGSGPmoy1y+NmeoV64&#10;wt2wBlul4GMGzzBtJftX144RQysU1Gtuf5e0LdvJexC+w8RrOsVDEI4VE8eVePAl7PLiy8dQXfRh&#10;cUMEx7JhsmLDDH361jsX4KKPc7p6kKKPKy86JFshHm6Gi1r6Dfq3nAaTi04U+bkkoTyblSPE/gwm&#10;FUhRC0UTStqhAchFesIFjnn6snnqm6frjvyPD6z3E+YfbYH807Zw/qj8xcr92v1/9HK/drhfud9n&#10;/zrKvd/1uXtel1ZL76nPfx739xn7dz9bj88LWOXfP8ufn97XiE8faJLKZwitnxN24dlD+DzL1Tff&#10;lUBV/Pvd3/9tZAl6CmsvBWintFpqtImovg0URL0UXnSq2wWc++4bmH35FDybOUy4h6XcdmIroI6O&#10;TjPnR+ln38bir/8CNBQBI2JV1tpGoyryk7VAZanl/5sJD/1SomqzpQMu3wA8oTH4QyKohQ7T00Gc&#10;PFHF1noR0xQTc0sUFCtxgkcZx997GVMiwXuWBrbswvaxLI6fzlNwBFEtOVAsuWh0IyhOeuB0j0Jr&#10;oQhyUkR6x6GwD8HmHIY/QmiJTmB5OYgzZ9KYWbLTcFtRXfXCO+NBaiWBheNZzC54EXRQEDjHMb8U&#10;wuyKTwpCEaFzEWeSZm9uYf4lkTzbjGCETkUEbRF56Ly98NHxOl0tUjEaavl7F1bXfdjYimB2xkEo&#10;pFOj05udNuHYTgTHj4WxtRnC+qVZHHv7Eo6/dhyXf+2bOPX9D5BdDENNYdnS+Sie2fd51Dc9iY6+&#10;wxgaqUV/7x4MiJWNwUMYJ6DKBg6it+VxNNZ8GV1tT0BDqPPY2S8ZO1beuEgByfcM74bVWI88ReCJ&#10;zSBuXqrgzLEIxZoGEQrC4FoGk3d2sPraCay9sIL4WpR9P4K+YD+dNceFOKvp7cK4QqyOfhXdA7ug&#10;MtbCaOqA20oIcI7wvgegVNehoekRPLP3J/HowQcwnjKjfGkJR1nfpwmdhxq+htauvRiX10GuqsH4&#10;xGHI5EcxNLQXu2t+Cs1pO0rv3kKnrAlH25/A4Y6v4UDTl1Hf+TjGjS0E02ZC7BEo9EcxrjoMPcdh&#10;sqhEeo5ioqLG5O0VqFNKjKgOsP0OQWdp4NijA+WYdBCoQgRXv/Q0uBt+9o9YuQ5Gx2AnxDt4f+Ls&#10;qciP5+ZPF3+3uEXAnCHMvrgOw0IEE06KC/7dIz31Fme3ezm2RngdOZxsL03JiYVXzsMYN8DsaIeV&#10;kGNyN1M4dUnbf0UifqdYReNrGhvnBQHEHhDpcChcE/0w8DqWrSyO/epbiNPpu0VAnmAL69RKyOmm&#10;kGyluGmXolbqCEDmrShy716CmSDmSFK4EFYMhDNdrB2WRDecFMQREdWxorkbYIX9H5UCOg1QOIsy&#10;JAV3ipXG7haKaJGKwEeBKyK5iq2pNb2P43D/Yxix1FGMjiI6aZByTgYKvNasGv4S3+trRj/neuT6&#10;EvQUtz2K3VDx3mX8zIS5DipHC/rMDbAdL2DrZ19Di30EB3v3YUjbwb7sQM/AHgwqajCgPoJ+dT2a&#10;x4/gGQrYZ+u/hKdrvoRnOr+Cxtw+TJxpQ+3OHjz6zT144DefwBd/4wEc/pldkF9oxviVFnSuUtyG&#10;G6Bne/sLIsDNOFyVYfgmRxGfViEwY4Riyogxwo9lI4LSS+u0axuYvrmMwo15xK5Mojs4im53H7pM&#10;dehUPAm1vZZj7xDk1lr2Ua90DrDJWIfIhTJiO0n0GuoxRrGv8bdC7ayDwd+BXt8IMi+dJDDqCZhH&#10;obQ3wRLskIIoyYUojfaxncdpU8YQJ7xk541Smo8uxTNon9jF72CbuRopNDsIpV1QcJzoCKUiWI7C&#10;0chrHsGE9SjFaQ8iVRUqSxZUV4wEqAlE80NSEDBTTk1xfAqF80X4+X+tuQ2t/bvx0N7PEEo/jQcI&#10;pUdHa9FjHcAXCakP738YDx54CA8fegC7CKd7a7+CQ62PobbnKdT1cS62fw1H2Gf75PV4euIoGhxD&#10;8F9Ygv/0FNo1TWii7anv249Ocy8aZXWoa30U7T1Poq3vabR0P43uwT3oGXoWI/IDMFDUulMyWOMi&#10;JyznCetri09Abm9DHwG2LyFDa3gUttUoVm/vILOUgJn+yEV76wy0sE8a2SdH+dlugh7nswiOFSC8&#10;+IYorI1YmPGinDMhldChQBAtpm1wGAbhdowjEjEil7RheTKMyZwb4bCRfqCIEy9dxOaL57FD0C3v&#10;TMESUHD+cr67uiG3NGKE/S/y3fabatCp2g8t7UC0aER2yikdc7EFZMgtBbFBSJ67vI5C1YF4Uoe1&#10;zRRu3llDdd4NR5SwQ3jyJlkXFl+e9qdEgORYFVuBnQQnM2FIH2qHgWNYwXsTqbDm3rqEAG11nJ9N&#10;FFUozZpw9uICPfj/X/Ljb354i+Olk4BP8BVRp8/nUaXNUmWVkIs4FD7aAto6V1LG71ciUtbDR3i2&#10;x0bgzRCmRC5QwqeFADLKex3S1UJpa4We/WQXKYTo+0IpAgo/nyrqECHAiP97CF5WwpwrIraii1Q5&#10;ehRXXchynoVoB8In85h6bRvmSZ10dleAqqOgIEzJJH0hzm/30443DjyF2q7H0MyfwgbYxPUI1G7O&#10;ERHwSORL1vs4B0TgMIKU4WQWJ6lJqre2YCfIykR05q00qq+dwalffAvp7QSh9+5OBYNfRKSmHRXH&#10;LzhHtY4miPy5Sd6TWKUM8L7EGWI17W+R8z93cRr+1TACC07Y2d7BjAyR7ARCtItusTpOmyq2c+c4&#10;51Jii3iKdZyjBvnwCsILVsSmlPDRltrSffDmJhCbFD6WtpfgFywb4WT7r7y4jdf+zT+EazWACdoL&#10;K+2yPy+jjWYbip0UtA8uznc7gd0pxni4D9HTRSy9dR5rb5yRYkRc/KXXsfDmWcy/fALWpQCG7J1Q&#10;ulsx7uHc8DZDyXvVxOm76RN8rJO3rISHPiBW0KFY0SOXVSEekyFTNqN4dQHbvLbZJ7a/98AqHgCx&#10;7dyiH6ibdGw/OX2h2j8kRUS28D3ZkgFzqz6UZqzwRkep9TolDakXu0MinDeBPhQW3XjmwC584pNf&#10;eABf3Edxuk+AaT0+t+eoVETU0c/s/Sh/IwXxD3/+XS8fifN7ofVPe8//18rH2+HPKvd+5r/l8z8q&#10;f33lo23AH23Z/iTH+EcBoD7J339c/Nwt/vbDM8eiiM/s42viYdVe/i62AB/g9Q424lP7m/GZQ534&#10;xO4GKY1NYHIOf/Af7jq4n/vlX4EsFIRrNkMjpoPINzliaaIIEga9HVr+rmHRO9ugtLRhWNeEMb0A&#10;2Va4QsN3Uwakx+CtWlB8fhPRS/MYjcsRPpPHzJunoC5YKFQJqxQfCn0TdBRLYmVHBI4RkfDydPTF&#10;sgmZjB6lko1wGsMmYXib0Lp5ehLHTlVwfLuEqZOzOPHu83QSZsLRAMJeJcWHFUsE1NX1ND9TwKnj&#10;k7h+ZR2nLi0iPx9AhkJhfi2OjeNl5MpuFKdsOH2hgO1TCcwvO5Glw7A6O9EnO4iuccKT7ig8/kFk&#10;SnQmiRGMaSkGKZpNtj5k0zpMluwUv24sv3wWccKyOTxIR9IOIwW5ztYMG9vLRDGuNh6m8+rH+o4X&#10;F64m8cLzBTx/NYNzJwMEcSeWCKo7y168cm0e33jjJF67uYTZgh4hGvpkQo/1V68jTaHzaNfT+AJF&#10;5RMU6nsIfy0jh1knCntDD8ZULegZPIBaAuzRpsfQ2vE0mpv5f4rLno6nYNF1wEORJc54rTy3jW7T&#10;CDqbHoLH1IhkcACl5AgWptSEfwXCMSWWLy/j+LdfhS5lgEyxH+OjT8LI/oq4RjAZVWM6q0aZkF1h&#10;f4nrtrY/ipExQoHsCKHzCOyObraRCimKzZCvF27ei4Blj70HejPrMh9D5cwsmvueRWPHI2jr2oWB&#10;0cOYUDVAzs+PET5FXrwAhVKIgmdMX4eWgaelrYPD7J+Ovl0YHN8PlaERIp9vODGBcFIOta0HMlMr&#10;xYScTnUI45ZWwvlpKFlPuYlii/0hIkHGihpCGSHQ3QuLpUNKI+C2UdhR3CXE6kBejQCv67S2IeDv&#10;R4IOPJ4YR4xtFSLY+gomzDy3BVPRQtHEOnjbKHKGkON1xYOMJNsnGhMpbTg2KQI23r0KXZCikN/n&#10;5TWE4DATTrXWOugJOmZPC++3FRZx1izUKQlXkd/VE6NACbNeBBA7r6/Lygjfc8htBQm1FAqeToqG&#10;Lgq2LoJRG1QUJRMUmzPfuILsO6ekQEjBeC8CIo9gcliKeOnNT1DIUxjnhhAQ4EaotcYpQONCUIjV&#10;vS4EKZRFSpXUpALRMoV0mlAd74CPAi45LaJqKpDheMnP6hAi+NrThIhkF8zBBumJvylMeE5QDMa6&#10;oSZ0KAnZ2nkn9nZ/BV1Dj0DrbIXVx7bmfcaLSsy8cxYdoTHUdT2KjoHd6JU9i2HlPvQO78HRjofR&#10;NfEM7Y2A3Hp0649i1MW2SlLIE6od5RGoU7z/OR3i726he4bjvFxPgd4KR7ZbEvpawp2JwtNDCHSI&#10;iKQEIh8FsixCKD+dRvxMGjKCjcY7QHDsxChBetBIAFHuRa9qH4a1B9Cv3UvYbiaw9MKX4vdyTms5&#10;363BHnjC/bBxnFiXA4g+P886HpK2o8tsbdJWXnO4CyP2BoyIqLI3NmAqaSH3tBHEhPinEOQ4N0bu&#10;niOUOZr5uRZpR8s4/68RwZOy/K5kD3TJfpjZd6ZoN7+7heK7VVpN1QTEVuAW9l83hfYQx/8I+42i&#10;c94grciafLS1HEeTHIeFF49DK3a+cPyo+B0j+mZ0jtegZmAX9rV8CU+J7dd7vognDj2Evc2PYX/b&#10;49jfvgsHOcebuh9Hc9fXUNP+EOpHnoF9K4vwjWMwVnz8/TCaRvahRX4IjSP7Ucv3jwUJyjfWoS3a&#10;Ucf5nT5VgnbWw2t+DY194gzrI2gafBbd8oMYEGdY9Zz7BG9VmBBPYFW4Wgj1Lay/OAdO+8HxHM7J&#10;We8OtOmaYd9IInljCaqFEDLPb2P+nSvwbiWgCA1x7ohASArEowokUzokaa8rx6s49v4dVG5sc96M&#10;QEOb5nQSluxjUKtpm1R9CLpUKCStKGTscIeVCCQNKPH+/GkjVl+/gNSpSdi8vVCpDkJjq+Oc6pfG&#10;osgPa6NAD+QNmFyJY341jem5CCZnI5jaLuPs9z/A8hu05RUvAdOI9S36tZPTqCyn4I1ppAddybyK&#10;sKshkBH6xEoy+9KWEoAzgEiF9zOrhycrh3faCd/5aSz+yodY/uX36V8LfI8SURYTx+TL71yW/Pmf&#10;4I8xt5ODieMmsOJD+fWLsC15Cb2d0pj05MelgFDm+CiUYjxx/NmSBMgo74f205WcQCCnlqDTHh6S&#10;tkBbOc5V9BtK9pfN0wt/UoUQfWeSfjuUV9LOdROKOE7DI/AQYD2EYyev7wgPE3JpO+lLc3MaZOjv&#10;Vt+9xmtPwE/75Odc9osIyFUtYVkGhZN6g4Bk5P2oxVl+QqnIFSxSx4g8sSnaaC9trGHGg9JrO5zH&#10;BX7nXVAOFZQEfrYFoVZKWxUfgHvehumvX4B1yiLl1rYFu2CMEtzitA+cw2O0v9pQO+f1IP26gnNS&#10;7Jjog4b1q1xewNLNVVSXbJinzZuqGjAjggsKuKVfcPJebZlRmKVIxaPwFUVu+WFYJl2ovnMR1rIC&#10;Dr5mJHjKYx1QRtthEVHIKwT+GTWCRbHLZQzlORsiiz6c/Ic/g9CVJbgXXVj44Crm3r+B6bevofzG&#10;VZTfYvn6Ocx8cBkzb1yGczEEPevgpc8zB/qhF/6Ac2bY2oXSyydRovaSm2vQPf44bVertHvDEO2A&#10;OlAHTUgEsOqj7Rmk7RbxF1iHKu9x0YO1TR+Wzk1i661rmLl1gmNRgwBB3kj72KM+Av20G6U3ziJ6&#10;bRUTIQVBdBjhvBaGIO0T2y4yZaLPGZFg2eynjQsMcC6JM7kWzK768dQzX8UnPkVg/cm9NRKsflqs&#10;sO6pweek1dR6ClqKWAnqavAp6eefviJ5P+H8N1H+W75bfOYjWP2bjPr7t73cr63+vOUv+/kflb+6&#10;cu/5YgGr/w9gFYXz+5MEU1HEe/4z4H702v4G/r8BnxOrqgdb8KkD7fixZ+ppWKfw7/5//+GHjg04&#10;fuMKHq85gl7NEMxpA41lFHMvHcfsqzuYouHLXZjFhI/CiiJc5CCcoNAe0FDIySjolIcgM9RDQ0gb&#10;p6MxTjpQvbIJmW+CBrQdBmcHJlw9GPSPoJ8i4NhPv4C5V05hnlC7dHMdFTqD8vVVnKVRPvfWdYSW&#10;c3BVQiiuZrBOsDl58yRe+NZbOHHnEgoLCcytRpHkd8iC41A6h+H2UJxFjcgRWt3uCcjGmzHafxQG&#10;RQchQ02wcuLEdg7Xrk7hxmsbuPXzt7H56kk6CCeKFMyeEIWqug6dA0+hvvOr6Bh+FkMUXiIFiNZK&#10;R2lpJhTWYkRWA4WKr+laKCrsuPKzL6F6eYZiQ4ZYbJygIkc8LUMgNAijSHFhPkLgGsD6cT+OnY1h&#10;bduDrWU6BDqwCoVzVeSvpNM7tR7G+2+cwGsvrOPisTzOU2Qss252QnD44iw2//5NmKbs2NVGUKXA&#10;G9bWom14N5q6nkRn1140tjyB5m5C3FgNhof2o7t1FxprH0Fnz1MYHiV8jzyN1oEnIaNzz51IY2zw&#10;MSToyKtJJQrBMRQio6hkNJgp6ZEu27F8dRNFiiy3dxjzRR1W6EjnppyYrziwRIdWTCuRpRhM8r67&#10;WYe+ob2Y0DSgf3Q/apoexLP7P42unsfh9fYgJ57c06FbCYV2I6EnooD7RAWxk1Ucqv8q6gnOo2xr&#10;tZEw4OxGjGJFRNbtGXkKrX1PQGFsgJ7jSq6vl/qki30zIs7kJpTwx+UE9ibU8f4feeozeGr/Z6Rg&#10;S+0U1obgMCbfuQbTSgAywoHB3Q17oAu+GEEtznFD2D1c91Noa38MJkMLnI5O6UxrKkdo588wBVqa&#10;YktExIyKFUT2r79ixNydNUxdW4aDAlOsyIpzriKiowi0FCLwx0pqKeK1n220/f41pF4+g2E6c7GS&#10;GokSeEUuvfgIApEBwmsvoslRvl9NsaqAi8LJQEgxEejsPgrKCAW0BK8UjwQuL+sloFoT5ti5tYqN&#10;t05i/XWxAn4cqxw/iy+fgHnRDSMB0iPOuCYoQilKRPAmkVZFQ9DRUKyqKU7lrkb06Q4QjBoIagRm&#10;grIxwLkabIMvN8x5ZkBx0YBYmYBL6BOriE6xhU/AH4WdNyVEbz3kEY6jm8uIL9jgiRO20z1wilQr&#10;BGgT233M04Xi7WVMvn8RnRSsZn8LIpk+xCqsI99rS1CMny5i+c2zUIr8m6E2BIps66IWVo4bI8HW&#10;5O/GgEqcR36I4NqMxKQOEQJZrDqOCOFZER1G5focvOsBWNNyOAjJE/zuLEVx7tY2EtfWEL88h8T5&#10;IhoJiE8o6tFMOzRC+LGwL0y2dowaj0qrlHJbPW1KPcZY5PzdxH6zsT2d2Qkp1YaSoDdO4dxP26fg&#10;e63xXgrdNinIkDypR+r5NWgyd7fsivyrCgKreyuJE99/EfGrk1Bx7Jl5P2ZvG3Q+Ai3bT7SByt2G&#10;CVuTtGqqJ0zo2U/iulbChjif56eo9RXF1tB+GNm+piQ/l+6DKUJB76qHivbYSFEvBKlDRJom4Loo&#10;iq3TJsQvVRG9MHn3rBzhQ2wpVJqPok++D70TB9E7egidg3tQ17MLh1sfw9GWXVKqo1b+3tLzGFpo&#10;O+r7nsbe/v14tvspNHY+jIa2B1Hf9hW0Dz2JLvqA5qGn0dL/ONp6H+Xfv4ojrQ9gf8MDOHD0pwiv&#10;D6KDdkifs8Jzcg6HFJ3Y2/EkDoj0VT0Po3X0CXQqn2WbN0LG+x8x12KURQSXsomtkxT7ImKz0d8B&#10;mXiPlSDv7ISd881a0cOQlGGUv6toz9LXV7DxnVeQpg3T5J1YoI9JnMijzzOIAZsY+0MwpXXIXZrB&#10;8qtn4M1aCayDnMsTcHjkCCd1iCbU9Alq2g05orRTF3/rOzjzz38LwVOLcE0HYJsPwVnmeM9qCaic&#10;u1M6BNNiKywBuWSGJyqDNyBDoUDwLZiQz1lQnY7AslJB4Vd+AZXvfQj3hWWYyy6CESEgxHlF6DVz&#10;frpEfxMkRfoPU7wHdvahi/Aqzh9bOC9Kr2/i1r/5VSRvLmGCn/HtpLHw8pZ0RtORGoMvo6DfUOGf&#10;/Ivflnz77/3r30CUcFG+PIXCnXX0E2p0BDFTXOy+GCFsD8NAoDNH+DrbW0XAsNI2BXIygqFI6dUG&#10;raUJJkcbHOLBga0VSj19K8eqgOxAUgFnlHAa4xyJ9sNXUWDlpUX412NQhfhaiiBapQ3hPQVyKoQJ&#10;wH7x0GzJjdnXTmLp9jEECXYW2lsv70dsHRbbdR1REbGX4E54NNFmawnCE+x78ZBOPEjvVexDv/og&#10;x7cVmdUY25v2hHPORBA1RcVDOII3P2ejLRBB0lzirPCcDzO0l5ZZB7S0S+KsaKgoHg5MwEobouT1&#10;9eFuOPm9araDnLbYtxZEle2m49+jiQkUs3pUsyYkomxv+ikPbbKHtt+VGoeL92imv7fTbvvYvtZ5&#10;O6bfPQtzTgtHekR6wGbJDEIX64GSIC7aXKR48YmI0eLIBj9n9vRjnHWznShi8hu3aNP8UPqb4aGN&#10;CPK7Cnk5CvSRYV8/IvTd/sgYTO4uyEy0XSbaFPojlbEGZtovC8fV0tefh3c1h9klJ9uXPott440R&#10;yrMiyvE4y4QUgdolfAbbyCHOyvI9ft5rRqRk4hxzsb3m3zoLw7SFmq4DXRwP7rNVZM6VMGSs43wa&#10;x8Y753DtV7+B2LkF2kEt3CUtomUt7ARhk9hpJtqO7ZGs6tg243jsia+IFdYv4Qt7jkjA+tm9Ig/r&#10;UQLr3RXWT+6mkJWEbo0kdP80sLtXLN/vtb9N5d563+9e/jrKX/Z7/io///E2uLd8vK1+VP5ulo/D&#10;qlT4+49zLosigFWK9ssiwar4//56/PiBH5b9dfgkQfWTh7vxiWeb8OUjbbh0+xXJmQlQvfHyizjS&#10;14wGVQuGadzV8SFJKIpAEuIMhRCyA7ZG2DZCmH5hCUMi2iadlz0wABdFvCMxLuUcU4pVARqvIfUR&#10;mPMmrHxwHcalCFTeESgd/VATRow08CZXC8YIIcOmJgwaG9Fr7cPi+y/CMJ+i0TRQIMoRK1pRnA5i&#10;ansaG+8+h/kXtpCeCSJY8KH8/Bmc/fAOBXVMOtdqNQ9isO8IWlufRX3zU2jp2Ie+wVoo5C0I+BVY&#10;Xkvg5JkKrlyZw+3bM7jzfAVnbm9g89uvYvnKNI4dj2FpLYTSjAM2F52Vt0/K2SdX1xPADmCMIOsO&#10;jsIXVEBH4DKK842hMcy+cgGzVzcwNeXA4poPS5t+rBwLY2k7hMkFK9IlOXJTcswsm1ERycgnlZid&#10;0WKlrMYUAShEiDdoamFW1KJC8XyGTnd5xklQdaBS0KKwFMfSS9ckZ9NMQTmib0V0PYfi1VVoUoRy&#10;CuzBkf3oG92FYQpGo53CwzOKCQsdur4FRlUDTMpGaOV10PBelPpmOkcHgjE5dugEN1bdWJixYLas&#10;w/KUGee2Y7hyIofTL53A0hsX4AvJMM9+nKPoSrFPKhTjG/N+aQtzKDAEtfwo6o9+Bb2D+9De+zTq&#10;2h7Fwfqv4EDtAzjS8CV0EFhlqkPQGOpgtLZCpWNdWIcw+3jtnQvo94wQGB9CS/vjcPr7Mcn2r7KI&#10;ICAj2gOE1Ud5j2JFdITjrRM94wcoiJ+B2tYBM0VnbccuPPz0J/HoHoLq4S8SyPcQZveidegJglUv&#10;kks+ZJ7bhi5nQr9Ia6M6CLWhFip9HQUYx7riMMbVR+H09cFPiAxQyKXTE0hReCQIMdm0Arm0THot&#10;TDFoEyH+T0wjSpA3Uhx7CRhie7dIPROvaKTUAaKfBYCmKRAXbyzAWTRRMOkxx7ESXvTD7exC1DeC&#10;RISgRej0izQb/O5IRORvHYGXv1scHRx7NRiTH4RSx7ZztnP8iciQQ1I0TrHC6+F3u32t8EYIhpFu&#10;Al0H7BQaZsKmwUfA9zUSYBqgMDWjZ2wvoeAhtKuehNZPEOZ1rARDpbudkLAfbePPomHgcQxoDhEg&#10;RwirFGLxfjhjImomAT9NsZHl9/BzIo2KO92NUGEQ8WlCFCE6uRFF9b3rMFTUFD8E87Q4f9UPiwCx&#10;eDcMFGfqYAdGPS1wr4eRu70FR1WDqEhvQKFmTHRDTdG28QsvIPXCIhxipSLcTohuhoVA75POy41S&#10;qLZiUH+IAqiLgKBGZJJCKs32oqiWc0xXbm0icCyJYUJmK4Gm8tIOdASTUbGjw9yI0Yl9mFDXUoB3&#10;QCdWLq0N0uqIELLD1lpCEAGJbSaiM5sJ+yI6q1gFsVLYqXkvg+4jmHDXQONpJmD0EHDrKBKP8j5E&#10;ntwBaCngm3h9N+eQfTOOZuVuTFgPwDKpxdr3XkX84iS0FIrKgIACkR+S9fI0SEG0RGAkpaMeJgp1&#10;c7QLumAzhXMT4bsTntIQAuIc8qwC3qlRWDO90MfaWWg/+NOaECtIXVD46jHK+qkJsPZZCyZFippX&#10;TsO/5Cf4DhPg+6TUE3pvjxQkb0LxJCH1SbQNPYPO4ac4X3fhaPsjONrxNbT0PYG6vsdQ3/0w6nu+&#10;gqO9X0FNzyOok9UjcWoKYyk19rQ8iN6hg2gfa0RkuwQHbdehnkfR1LsLdR2Poa7la6hrfhhNtAO1&#10;/KwIfnZYnEfsfAy9hhZ4ttNI3jnGOboJ86wdQwQjjVhR83RDTyjREOjFQxUBqBr2vZnAItKmGUO9&#10;0llNDwHOGOiB1ie2RHfyvlqh8zTCKHIgU5h7YyrOGzVcXiVtGQE0SuilXfdxrvk5ZhxZOTIvX8Di&#10;996HnL5Gxnmpdvdhgj6g29aFiYQeletbhGAzwahJSsum9U9g8vwCQicmceLXPsTKO6fg5nxxpghb&#10;czaOFw2cYRFlnvZ+yYtgUQ+Ln/PBRejcKuP4d9+GeyEMFWFHnmK9Lq5g5XvfRHAnBQNh1ZsellYg&#10;nZzn7sI43EUCH+ecXZxH5nj0rXkRe+kkcm+cRehYHM5pG6rvXoJp3iOBmSNP4MsS0ghC0ysxevf/&#10;JPn51967gdhWAulXT2IgNgJThLCf6IOToGZk3WW+JgJcOwxim7C3XQIbkQNWRKmt0kdMsiRTMtrF&#10;MZTpm6Ym6RcWnJgkgKTzhJrIsPSgRORSdSSGYKBty93cwMxLGwhUxXn4EUT4WfG+ZFWL7JILsWkd&#10;5zrnA/szciyBhXfOInimAF1KPJyQIZgdp20jsIsz2ARxaSsw7YBI6SR2m1jEzgb+jLIdYwThAL/D&#10;EeuElfWQdjWExIo320PAKiHSIuYd/ch4woilty9AN6VnH4uzs/1QuZoJw00YF0HKOH6MnFd9llqo&#10;Z3mPtzdhpx13sg6izcQDO5eftpaayEV480UI/mLXTIIgGmiX5raZ49IR4Hh1d8I9acfSa6fhJVib&#10;ea/iTLEIpqUNdLCtO2lDx+Fn3/l57ekVB9ZOppCumqRcsWXaw8DpSdg4jsI53qdIYZPXI8Nxlk0q&#10;qH9USLGfEnkRj4HtTv9q4RwKiWMZGc4R/yiCc17MvnkS5VePI7QVZ5sOIUHbK3bRhGjv9bx3k7sD&#10;KV57bt6HLH2Zl7bfz3nipl92cn65OfccSRkKIhL6hSy6koOo/NJPY+695zFub4eRY0bAvyHcB4NY&#10;MaevCy4HYc4opIcTYX6fg33XLtuD+t5HYCbAPvbkwwTWn3hAAtZP7xEgQ2glnIoici9+Uqyw/jAX&#10;40crrPeWv6ugcy+k/fcsH2/Pj5f7ve/ez/9Fy592jfu10Y/K391y73bg/xpcWSRgZRFbf0VQpQMN&#10;+DSLSFXzyUON+LGDzfixA414oLYd5195XXJg4t8//Z//BdqVI2jWUJgWbBRpo9BS8IrVFjlBUkaR&#10;p3RTVFFMie2LBksj5O5+KRJq9EQGagKtnULBSVEbSI8iVlLSGYntQSPQia07BFK5qx+DURrHkznM&#10;PLeC+RvLWLy9hvWb61i8vonSlVVC8DqypwvIn8hj6fZJPPdb38XajZPIF1woV5yoVLxYmI5hshJC&#10;MGqEwy+jk5ATckYg07ZSaO1FU9MuyCicijkXVpezmJkME/wSOHeyisvnp3GKInJtNYTt9SAunI3g&#10;zM05XPjWm9i6vIITOzmcOl3E/GpAChDg8VLME1JHCauDIwfQ1fcsOglKIyNHYCCwRig2EnQaq69f&#10;xNK1TczNeLCw6MYUgaU8Y0S6qJacSL6swOyyCZniBOwUs1N07JuE0RJhMxkfRDozjnRSbDMdQjZG&#10;OEpoIBcrHe27EKy4EJpy01kMIEzHEY8oECMw+eITmL21g2UKkPU3z2Hl+gbmLq1g+sIqxWwSHbpe&#10;dBvpyAm28bOz6B94FiPdFKMtj2F4cC9C3mEsTTkxV9JjMq/EDMXD+rIdl06ncO5ECpunqjj1xiW4&#10;50IEon7Wi8BG4RckXKYDFGsZAyJ0gk4XBYGZkOQaxLC8Fk/s/hQeffrvEVa/hN4Rsdp6FOPKgwSv&#10;w9LTeA0hf0RVA5mhESZet5MQPaTiuHIQDDimxFZw4YRtYhWen9nb/ACePPwZHGz+MoXuV1Db+YiU&#10;RzOYUWNM14DdRx/AM0e+iP0NDxJcn0D/xFHoLF1QiRQ3ysNwz4RRfOsm8jeOYerWNhzLYTTIa9DS&#10;+yT6R/bASOEizlKLVV0doc7O/6fpaJdmrNhY8uDYRhhLi17EKbIsYnt3XI7yjS14qx64xDk7Ovgg&#10;RUq5amS/W1l/LSI5iuKqE4svnkByPUkIHpPaT+T2NfI+N14+idR2jn0vQ4rCOSqA1dsPr7eP1xqS&#10;+vkjaDUQqLWcgw5CRiiuQIAiWJzvdogte+FOOChivZFeBMO98IYoPgOtBJ9WKVWBWIWyUDzoOTfF&#10;XFY466HxUcjECDZ8v9zRjqbR3TjQ8SAah5/kezqlYCojhhoMag9CR1CwhClQohRXFGdO/j9ACBWg&#10;akl0UuiMIDevR/pEHOtvn0TlyiTBcAw61sNJQA2mRfTUTgr1dtoPgiGvoQt3UAi2Q1dSIHljHqVX&#10;tlG4s4ZpitTsWxeQ+fpVbPz8yygTsqa+fgbqnAIqsc2aUJqaooClQBrVHUDz4NfQK3+WwrRPEqhS&#10;Dlx+t4/wktjyo/zSFgo3V1C5ugANx5PYmiYEq5F10FBkilVxH4WvLToAlbODAD5M0UioJsTGS2rE&#10;qmqCAoGdglKcHbSk+qChTZSxDZVsV7EdVwS+EXZSrAjW9D9IkG6Q4N7EOi+9dxaBC2X0U8xqCd1K&#10;Cv7JW+sUq3ZYF0PI39lB5c46Zl9cwsydFaTOZDBOmB+xH8WEhXAbaIAr1gYPoTQ4OQb/1Dic+V4E&#10;ihwH5SF4cqxTvI3CsBnWFNs41w9NcRiR0xHMvLxOaN9AnrbVNe/GiLleOq4xYW6gUKcopUh0cJy5&#10;An0w2gm3qqfRM/wEOvofQTd/dg4+I51Bn1DsgZzjYNxMqLXwvsW5WdZPYTgEpeEIBsQ5/KUQwttF&#10;1Ggb4dmKwTgfwqHOJ9FE2G3uJ7B2P4ZD7Q/hiDhj3Pco2vufRmvXE2joelR6ONI9Ls4m78egfB/6&#10;lQcw5qU9PFOCdzuO8YoRyjkn5FMWKCpmqQwm1TAtBmBaCmAio4SZsOliv2ZndQiUldL5SjnrZXQ0&#10;SA92/Jy38YIGibIZ4YUkjn3zDZz+xZ9G8doKVP4haAKjyJ6dhnrBhyO6WowTbkbSakSuzGGc9nxi&#10;NYny338DirwVY5yHZs5hf1IOL0V3gOMtJlbUOG/09BdF2oXZl07BuexD8lwWy69uY/nOFpZeOobV&#10;d69i+2dfxey755C9swwz78tKG6alr1XmtNAt0MY8N4fim6cw+dZZlJ9bhrtqocA3ctyOEr5bYYrT&#10;ViVpQwih+tQ4lj48h/WffR4GAujiu6dRuVSRtnU6Eqwj2yUoosCWZIhWTPjV3/6B5Ot/+3d+gHDF&#10;hviZMqZeWoNxUk1QbJMejogtzWrOca1Y3eN1LCEBgsMIi2BscbZTQU0fbEA+q5Ie4hXzaunIRIYw&#10;kuHPHG1fJq9AkKDq4nx0sh4iDUz0+hKW3z6H1CLhdNKAeNUAP9tOBMNycf5ZOe7dhEuxMu2mPzTw&#10;erFzRSy9cRyV20uwzxuhj/dCF+P8pL0T25eD1BcBfpcjzs/HRCThftrmEQkWlc46qJ1HIVJ9OWgb&#10;LbRfYtu+LdNPu8V7og0TKanEFmMRQKonRFi9soytX/0m7dEplF/eROH2Fop3jiHBuk++egKTrx+D&#10;XJzxZdt4eT03ITTCNhaBtYyEW72jCTJ9DX+2wkMbZaD9VXLemFxt1CcERxH8S4D6SpK28gIckzb6&#10;sAkCo5z9oZKOaVgJ1+KBaDRNXcP322izBVyLh4VqAnXm1R2kTyVoh3sQSlBXZLTIJ8cQJvx6fLQL&#10;BNAYx0WqpEGMbSPSCCpN9ZzjLUil+Bp9jZ0+rrVrDxLn17F8+wSBVEGdQ79DWJ5ddKDCPpyr2qT8&#10;7BdP53H2TBZVjp9InLbS3wmtq0Ha8WNyNWHm5jxUO9P4iY6nMGpth5/t6Aqz71lXkWrLxj4xBNp+&#10;eGSBYB8ehk08hBH9nhHbrXn/k0Y8/uzHgFVsCf7MPcAqtgR/RkpvQdD5Idzcr9xPNP9dKve7p7/u&#10;ci+E/kXL/a73/1b+rGvc2w73tsuPyt/N8tEW348XAa8/LgErx4C0i6IWn99fz9KAzxNQRX5Vkarm&#10;7z17BG0KHX77n/0zyXn923/3vyIzWUSvdpSCzAZH1kBHNQKDr1sSJ/36PegzHoCGsOoUuSa9o9AT&#10;JAzedphpiHQ0qP2eNmRePI3Nn3sD5gU/HAsOCj0VHdHw3bOuDopjGlMRqMZk74JepAchLOk9AxgW&#10;QogAozO0wecdoLgYRTApDvwTTmfcSM2FUVnLozgZwdp6EcurIkdpAPGEleJeSeEuhz9sJDjakYgT&#10;GKa8WN9M49QZwhaBa34mhMmiG9v83GWKknMnS9jZTuH8uRLuPL+MF66VsHE+KwXB2bi4gosX5jE7&#10;64PJ3AmjvhVjIwfR0/M0hgb3YHRwP2QTNVBoG6R0MSLhvMXeDaenX4oGLLZCJs6XEKagKtKhF8p0&#10;5hUNqmU9r0n4oYje3vZhc92L5Xk7AdFIh6NEmY6kEFYiHVLBTQAfkjXi8NFH0Ny4C+OjtXDZCSJ2&#10;OjLvCKYKRt5LBFsUhZuzHlQpdPSWNgwpajA6dhAaTQO8TopaJ52Duh5a+WG4+L61776O0KQPdtbX&#10;5emWtpwePxXFiRMROicLcnRa5aIK60sOzBV1yNCxBliv1ZubMOSsUBAM7QY6ZflRhNmXq0surC76&#10;kEiynwOEkkAvbJ4edPQ9gwM1D2CU9RE5dgMEerO9jf3UI53pTGSVsHh6KVCPoFd2iMBxhML1WRxo&#10;fBB7jv4kDtc/zPtpR4wOO5ZXSduYxgi5IwTXo20P4qmDn8b++p/EEYJrHQWxWLEZVIjzu3Vo7Rdb&#10;uB/FwOhe6IxNcIQnENnKYPX1kxT2FLYOtktaCd9aHHNvXsHR3qdwtPGLGBzfC62+AQ6OUw/FaJgC&#10;cmbGgrVFNyZLHFsJOQWDCCJGaJoLoHptleDXAZu1CRG+P0rQKVT1qC5YkOG4d/vHMUXhmj0zDbO/&#10;Hz4KpjAFZtjPPmTbB0TC/bIFZz68ihDHSUSslFJo+MW5ofAgvIQIi6MNahHUREfAF4LDxvnn74Uv&#10;RiAjeAXo9P38nAjEJCJRRlmCiT7OhX4EoyLVgViBHZJEj1OINfG39BBBU2yP6yW0EUwpSPX8vlFT&#10;A470PIya3ofROv4UhvQHJcgV2+nEdjwDYVMEA/IR0IQQc1P4eVPiARUhjIIvciyIxKUShsLsK1sN&#10;dK56iAi34uythTCndhyBiZAcFE/5czKoCgqsfOsqPCeyUPB7tLFWjAaOYtDXIK1qDNhr0WHZj6+N&#10;PI6JY0lkr5RpmyjACY5RAnKiyr6k/ekd3kXI2Y1QbhzZZTP7Ri2thpp9rXCwzgJ+6sQDE9ogAbPu&#10;GIUUxZSN4lHnEZEzm6UUGnaCq8xIW6fYRzvHsZoekbbPWhK90iqyTYA6ha+Nv5sodpW8by0Fma0y&#10;Dm1SnJ/l3xNilW4I9jyB2N8GK0V/pKJAuDQuCWVjdhxlijvXVhwqtrst2i2lmxlz1GGYwlpsfTVG&#10;BqSonVZez5WhIC0NIDMvR2FVj/SyDqEpGYU665YdhkNsDS3L4JjTwTJngnXBhvS5DLIX05AJSKBt&#10;VvHaMssRqGzNUHJOyQhyIg2IKcA6ugZhdHbB6uqET4yZGAUk+9sX6EJm1o7gZgaayBhEbmEThabG&#10;3sp26GB/NkNmOggDoV1vI+gSNLsnDvA7jUi8cglTH9xEt6kFDa2PomvoWbSPPYWm7kdR3/4kWnqf&#10;RWcff+96DDVim3DHw6jveAItPXvQMbJbCsLVKXsW/drDGLTUoZNAPMTx1WY9ikPypzHM+skJM/IY&#10;xyxhQSXO+tKexE8WULy9jdytdcQuVDmuckg8v4bi66cQvVCBvmqVzs1mT80hOpfgXFBTTI9j3NuF&#10;KYJI7sPbiL17HZOvncQQ7abB1Q0r/Z+I+CsCG/VY6Z9W0kieLsLAfncRMnwZGYIpQgV/D2XGEU5P&#10;SCv/lpAIYjYknTk1ETScHHeZaT0yUwbOh2GY2f4RYfMvT2H2zbOYevEYUleqMEpbmSc4n3oxZm1F&#10;F21N7FIVmZuz0IjVRV7HS8ATuXWdkxosv38Zxe+8juR7lzH19kkCvRn5lxdRfn4GvhkT0tNGJPk+&#10;X1UOJ8eMibbjhRdP4Y//+D/hj//kP+LtD17g2O+Cknanensd7lNZqBKjHMMjsKaGoGSfj1rrMWY+&#10;SkBpQTQvR3HKyLEyINmnCG2Qw9VBX9KFVEaOdJbAyrmdK9GecX6LLfNiK7MAVnH2Ux0clo76JK/N&#10;SbsznGxbq7APtEsCUEP8TCBP2ywePnAOxKbpN9ecSEyrOZ7qoJz2IkFfNBwYhIZ9YhQP6gjSPs4D&#10;O+eTLtABA18TUY2doh8I9fbsoHT/wWkl22BIgngH71HDthglRFqnzXCfiCH7+mmUv/kGqj/3Lk7/&#10;81+HZi0JfbQDHs53ETXZQvugCont91pEOdZK71xG+a0LKFDzVF65gMCZGZiyOgLnKO9tgKDMucK5&#10;HUqN0CaPws3XbARKX5rahuPCHZcjcbqK4nPLnMdKZCe1KMwaEKuo4aLNFivaIvd7gO1qp00wERId&#10;ZS2qd7Yw9/UrGBepaVzN0JgbEabGWlp2YX7exr5og4XfLSIcizzeMmsLJiy11GutiKTkMNioE0ae&#10;QYDzvTCtg5W+NbKZxOSLZ7Hx4UtYevcSJs8WUJm0YrpqwPysGVNVHUo5BdK8ZiFvQKVqRoxzx+7s&#10;g1X4U45ZA23dmOMQfWQHzC76Ci/1SmRCeigmFjm0oR448jJY2a/ivK6ets9Dmy3iJzhpaz2cO1/b&#10;JbYE/8RPScAqwemeBik6qABUAayf2S2CstwFmT8vsIo0GH9WWo2/jeV+9/Q/YrkfsN6vPX5U/u6U&#10;z4hVUv78CErv/b/0+z7xd/Y9//8pzkspeNoPU9UIUP0CgfUnD/Any489eQDtegd+6R/9UwlU//c/&#10;/EPkyjk09TZSOOnphC0UWXIo6SwnjLXQOZthp2MSwW5Eom0RCU6cSzH7uiiAGqUgHRaRMiAyCLt/&#10;QHpdQSMqzlv0eii+T5Tgng9CJQLsxGXw08GZKAYF6NopGC0U7iaCi5PiyUGnaaERdgV7kRCrLuLc&#10;H41jNmuSwqHL1U2ob3gSnd2HYLEMIEBIddpGYDbRmOt6pLx4qagJ+ZQV5bwdVYqTxWmC4bKAMTeh&#10;zoaNlTgunpvG2TNlnNrJ4c6NRbz75g6uvrSKzZc3CBeTSFXcWF6IIh5Ww6BrR8AzhnBAJqVVMWib&#10;ECIwppNaaaVTZ26VfibSGvh9hACTONvTg+WrK5i+PC8FihDOe45gt3M6hUsXi3jh+iROiC3CZR1c&#10;NOIiJ2OA4BKejSC4XsLxn34JxeePQZU2Y8zUA6uVQKGgaBjYC8XwEQTtQ0gExZkVDcHSh/WVGNbO&#10;LOH486exeW0bpa0y8ltZFNfSCIUNCNhGkYlQaGQMiBec2P76VZTPlCQAmyRgL8y6kKDoc9qaEKVw&#10;X5w0YpbgNU9Ym5lmu11dR/HiHGwE1CT7IUUBG/F2I0PwyZUoBAhMNgobg4h47GpCgoJlctYh5V2z&#10;OCjW2L+VKROWVj2YmiH4ife7uzCqqkFN2yPYW/8g6nqewf7OXXi87gE8Xf8AOvr3wsgxIwSgh2LB&#10;J7Z5EcZEflSR+1SE5Y9XlEiUVVIk3RHlQV7vkBSxVkTlFfkb1ewP30YMFXGWi+NoSN0Irdh2SNFU&#10;KpsQoPjJ3dxB20Q9+oZ3Qy22Gru6pDNJAQoACRZVR6GSi0Aq/FzFiOXLc0gfy2HCMwgd4T1IOC8Q&#10;NqenLKiW9KhUNNLZUyFAqlemEF0JQs/7t3H+CKD3Bgbg8fbA5e7guOFrMRlWCLXTz20RkujQ+bqL&#10;rwcIoFKePYowce5JCMVEmfNhSgCxVUpeHykLMTMiBfVyEH4DFER+inhbkEKbIjlAsMwU2UYUb744&#10;v5vizZ0agFWCMJH4v5uirxV6Qo2JwkrtEfkOOecpBD15ikAKXJESx0XQ8mRYh0mCV0VGMUXRRVD1&#10;FSg4ZyjCzxdRvlqFJT8Gma0BSlsd9P4WCs8hKSJzkEDlTBGU+Zkw32PnuJ98aRO5q/PQU+CKKL16&#10;sWLpqcGEuw4K2hwN66+LEzgpbKwZjrk7p2CouGAkoPizFJyxNoJjG+cN4TtDUcr3GfxN/O5amAmp&#10;AhzFmbYJzi11hJDPz/goXO2RTgq0ThjEllG2mQBYL+8tUhqjsGddvK1QOZvgFAFYop3SuVwHAc1N&#10;WNWLqL3uejjYjqkZNUKLJiy+cxKpkynEprTSuV6x5T9RnECc/8+wj6KTKorjHtavg4VwRdiKEgoi&#10;Z4swxnlNfx3Uft4vbauJ/eaMiRyLhFzeU6Q8jPSSCtEZirrcgBSh2UMoslY4p0/GUXlxHpWXluDm&#10;9ytLRuhKBvaHDYb4OMG7BXJdI8et2BLbybpTxNLeOjhGVFZCYP9X0dzxIEYImWpLA0YNNeiWPYMJ&#10;w2HoaAfkukOwTtmQINCEry1h6eV1VC+UpG2XgXwfxf5RDJv3E3xrCeeEk+00Emer6AsMY0/3k9jb&#10;/FXsqf8i9jZ8Hk09j6Kb0NpIQK1t+yraBp6QgmeNyPaiY+gJNPc/Rph9Aq2E1V7tIQwQVMf1jVJk&#10;WAXnw4ixhpAtUtN0Q81xIQuysA/HaWtEQKYOwm3r6GMY0R8gfFMo2wnUItI356aT48VBn2VMKKHL&#10;aKGKyjjPOA5oA9z0WW4Cui1AOOT9RjbiSN86gy67ODNcD623jfNzlOA5Dl1ehyTBovraDjQ5Jceq&#10;2LlAyCd0hZJjyBA2RNRWFyHDxd/F9lURadvLueehzwvxdx+FuTh3qWIJbkdQfnkbkZN5WAklTs5x&#10;ETjJRUEvhLyYE6Yk5yjHgxD6ehGw7XQZSRHX4Y3jiF2exjBtd/LOcWz+4C2UbswhNm9EYNWBybdP&#10;I3e+AnfRgPAMbf68CYkZM0L0Q74ifXe0H9/91e9I/v/3/+d/hMXNGOK0L3beY/jSHPKEfH3ZgEGO&#10;CzXbQkufbCzq4VgIwj3jhSFKm0NgFfAztxLA1okU7YyWfrufNojjQ9gbcf95BaJVI+ICwmbVUp5Y&#10;TUmH8p1NWBcD0BLC9GHahIoWKdo1t3hAREgOsJ3E5+1sRzd9ib8gtqoK+B2HhnUXZ8FDBKrCq+d4&#10;3wuwpjn/CZVWcZZepKBK0Y4Ke5cdRpiQ6hcPdGh/HHyfkRBrm7Qjd3sba7/0Lk797vdQ+sYrCL18&#10;HsadLAY5P+QcZ526w/BvhnDy+69i5pXTmH3xBLa+9RyWv3kFweMpmAoGmOKsk9j2S9tgLGsw89PX&#10;sfCLb8HL+agniJv8Ih0V7QcB2Z0QtnQCocwEYinhXwYh5/gdcLagdH0WkXNF2ER0YPq4SJZAy76K&#10;FtTS+dTwnANr37nFuX4Kx3/lW9CeX4YyKUe4qEN60sTxJcZzL1LSQ0/a5/AoUmU94hyTzswo208O&#10;kb7GQK0ltnJPz5kQol9N5Pj5hB7piBaZlA4RaoQAtU0grMDsxQVUr68jtZlHgO3lCHMce4fh57WD&#10;hFMpdQ3tUKIkgmcRPIVP94xgXHsUekczrP4OGL0i2jltL22ueNCpp11W0Ndool3s+y6M09YLe2qm&#10;fTTTpprCw/jqYxKwfhk/sZfAKoTsbgGsAmQINQJmCKyfFkWCmz99Ze9eAf13DVZFud89/U2Ue7//&#10;3vr8WeXj1/iLlHuB9SNovd93/Kj89ysfAef9/na/8rk9IrL3R78LIOV8lQqvQ1gVRaykCnD95D72&#10;+/5aKYfq5wionzl4N6jSj+3aj26NEb/+O/9YclTi35vf+ABHO4Rj1sBIOFN5BjBiqMewugZKUyOs&#10;FNY2imwTHb/F10/R00WAFefhOmAO9lDk1FLk7KHAa6VYpGMV58BsIrH1ILwUyyISnJ2AWLyxTkPV&#10;C72vGWYRxdTI94uVKSEmgn1whgYlYE0X9FhY9WNx1YupeQeSeYrArA7xnBGZsh2JjBW+oAZOtxIO&#10;ywgsesKtfZBASWdr7EPMr0Yx7UA6rEHcT2fpG0PMN0q4m0AhpcfyrB/nT5Vx9cIMbhA8Xnv1GD74&#10;xiXc+folXPngBgVomMJeianpABYXYgS4QXS2PwW9pgOzFR/WFiJYmvPTuGugUtdBqaW4NjRKZ+Cs&#10;jh6Uy1ZMETyDNOwW2wCSMyFsvX0ekfUA0oSrhTkz5kpaLBAGQwUVlt6+jPMfvoAi20gTlqOmZx8O&#10;tz+Lll4CkroTZkMvdFoCsKYFQ13Por/tcRgmalCNarAz6cX5jSQ2z03h9PvP00FbodK10cHJUJlh&#10;PS+uYPvF09h5YQcXbp1AaToMG9sqEp7AFB2QOGNbZplZ8iOdp2OkAJmetuLimQK2N/xI0gH5XN3w&#10;BkeQvbyC0oVFqNUNbItGQus4dk6FcOV6HsdORJAgdNhcnVIS81xFheVNnxSYwecXq46jUjqY6Wkj&#10;KlUtv4ewQeAUWxDFNqUh5REcaX9UErhP1X0Ju47+JLqVhwgKFDPi4QVB2kvnbqfgtnqbCQIylOcp&#10;viLdSNDxpRddFHCXMP2tFzD93lXMvnUFC+9dw8yrpxDcKcI15cWAvAa9I09BpjwAJftKZ29HmLAe&#10;5niYe+MChvVt6OllPxta4SGIipx2YYrFAOHYKiK6hiiYjuWR5pgRuwpsxkb47G3w2sSWYTWqhPMM&#10;+zWTubstzhIeQeniDMFkkhDYI6X4sUurNZ289074RbvECeKhIeiqHuxw7NkpzkNsE5e7XToHZRdn&#10;Owk33nAPsgTV+Q03JtfsyCxoUVy3oLRiRbyqoSAW21mHEaPYibIEKHhEjk0RSTlZUKJMwZqvqpAq&#10;jiNeEsJPpH8YppAZgp3wKiKDasMU5qUhJOc1SPGaMYolIRAdBGZJ+PF9PraHS2ypI+D5Fs3wrnkQ&#10;OZVBhFCuiI5DYSLssz+COQr40iDChK1YZRyJqhypaY6vwpgUsdi+5Eb+cpng0QOVq43XHaPAZX0S&#10;XdLZS6OIKpzphTbWAVWoDX3GQxgieLp2MvDdPo7pV7cxbj4sbU0W2z+NgVaMm/ZK51ttFD1iFclV&#10;HJPyqY4TBCdCzVBECOQxsZLZTlvVIJ0TdfK9ok4isnGMRazg5JcIAPxp43dbCcB2AqWNcJSd1KNM&#10;keciSNgI6+HCBHRZpbQ1UEexLefYdLJtvBTNAqad/G4v2ylWlBMwh2AV264jHbSbhEcRVIVwYCrR&#10;hkiCrpGCT/y9m6KyQ9reK9WnREEp2m+K4pPAGqJoNxWMmHvnDHKvLBPeNdI5MQ2BTqz+iZVysQJu&#10;EsGovN1Qmhsh0x1F19DT6B5+GgYHgZVjT0YY7B/djWEZQdVIGDER8qXt+XW0862sOwU/wXnC2gzX&#10;tAfmlRw+t/uzeHjfJ1A39Ajk9nqCxACCszo4KnIow51w7qTh2MzhUMcTaOvfhbbBp9A+RPgc3ov2&#10;4SfROPAoGnseR1PnEwTWh3Ck6aekKOD1vU+gvvsxtLGOveI8ufIw69wAjbUdIpWNhnPAQZuZpKB3&#10;bUVhpiAXq+SjBMURjtuBQBO6Cdj92hqM6g9D62RdQsPwERZE6ikR6dvrIwClxjk3dPBn5Ly3Hmm7&#10;pYOw5CCMWmjfdGzD8aJo29PSyr43JnYwUOgTEvWhPigTWsy9dBLGBTfGIj1QcBzrCCliW7tdpMd6&#10;fRMz37iKBO2DgfDgYh868xT3ec7FEiGU89BFP+aZCyB/fRmJC1OwVa187xDc7NcQrxGkPxC7DqIE&#10;H5HmxUWwGjHVQ+ZtgZ2QqSdYj4sVMgLlzM+8Bu2UFcUreSRPh+GdVEnvMRMKCy/OI3A2BwvHtpdz&#10;3cFrGmN90gMLcaZQnCnVcUyXl8RZ1v9L0gFf//ZLnH+EbUKVSO8i5nPq6jyq711B7r1LmP+5O5h+&#10;awdaQqkmrkL60gryFxYwxrHjpJ2OEay84jx/cFCKDBwi0DsIWkI7WKKjhMRhGNN9mKC/D/Bz3p0y&#10;5Py/ha87CKEeApW4dxHsSZx19Qhoq/KaOf6N//eL4FoihVZlFK7qMO1Dv7TFVEn7nLm2gPj1FcjE&#10;NtqEOFPZJ22FNtFuqWnXhtw16PY2wryZRPT2Ccx/5zZKnEM90WGMix0sKRHNXMZ+7qV94hwNELQI&#10;rBlC/vr5DMK064PaWgwaaqRz0Z6ESG3DOZmjpqjo4SO0i0wAHrFVO0bY2ymgeGsT8jTneIraSUA0&#10;298njigQ9Hy01/aoiO5OuOc1/LxnS06L6q1t5M9NIkJbk2F/RkoKBIsqgvso5JFh5O+cw843b7P/&#10;51F57RQ885ybfF1LHaW0tUtRs3XeBrj4ffbIGMFdBHJim+REbtUB6az/hLUR4jy4xtcLg6sXQT/B&#10;0zXOnxwnIs+xuRl+6ofUpAdLN4/BvZaGKqOAe92L8u11VF85hfDpEnQFjgOxUsz6h6llvGK3FMey&#10;hWNfPATUUv95VoJIPbeGwisnMfnOOVTfPovKGycQvzYH+1YC2jkPZGUzjEs+uBY9GKbfa1MfwE8+&#10;+Pl7gZXC9q8AWP+2lfvV92+q3K8+f5lyv+8Q5eMg+hGM3lvud517X/tR+dtR/h8rpPf00b19Jn6K&#10;PpbOlUvvvQupn9z3w8K5/FH51F6+T2wB3neIsHoIP36gBp+sacaPH2nBJ3Z9tKJ6d+uv+Pcbv/HL&#10;yFZjdOAOCjYPTBE5dAERGGEcVhpfF52Mh6DhDdPpRcZhFoE5aBR1FI56wqpeJK2OdEmBLyYorkXQ&#10;CyFuXXQaIneck1DiodEPUlCKc2Xx9QRKl49RMKoRSinhpMHs7n8CvRQ3FkJugOJACPhCQYdCyYB4&#10;WoF0ms43o0ecdUumjcgVnCgVvJgpeTCZt6IQt6CSsxMkCV78e7VkxsZKiK8Z4bFTZNsJsMExKWJt&#10;LDiOat6C0wSY65eXcP7sJM6eqeAiwfX0tWVsvHcd8Y0oknSaxbIBlZIb2ZKLokWBbN5EgEvj3MkK&#10;Lp2Z5HdE+F02RKN0shRDo7KjGBw9BLOVcOWkEKJISsdlmJmy8J7obKNq5LYKSF1exvIbV5A/UcJE&#10;QoOFt85jwN2L1sGn0db3JLrH9mBcXwutuQkqTS3Gx/djjKJvsO8Z9PU+CdXYISRD4zi9ncGZk2Wc&#10;o5PevjKPuWtr8B6bx+Ltc3SARkSDQ/A5B6T7t5s7MTFyELVHfgrDAwcJ0uMI+yiKgmzfmAq5NIEm&#10;T4CedUtPyUVY+bAImMU+cXt74A9QeLHECfkrN9cwVbJgZz0mrequLREUixopaq5bpOAg2FWqRqxv&#10;BrC07GY76iTh6Kdji8QJL3TosQRFIMeGy99NGOsjUKmlpPKN3V/DrgM/jgMND0BjaUZ22ozMohW5&#10;JTNmNpxYOeHHzuU4bt6u4IVbrMu2SwKh2KQZk1eWMPn+dUSurqFVVosjB76AwwceQG3dI6ht/hqO&#10;tjyM9t5nMTB2AAME4RHDURgJkSLXXeVqGdbjeXSojhD2j7D/Otg+Axx3KlSn7AimdVD5x5C+sogB&#10;7yAaWr6E9u4vw2ivQ2lah8UNOvYNH+Z4vxGKDmvagOnr69h45xJs0046b7Gll8KZYiLA+xVnU/0E&#10;4nRYhgLHj12sPN9aQ+oiBblrAG4KbquXYB4QASuaCLjNCKUHUZzWYnJGjyphcorfO7NoxOyKhaCs&#10;R2nBgjzrkCQI+st6KdG/Iz2K7JQGpSkVCixZfj5SEXn1xmDPUJRyrsopxI05BTLH48icTCN1MgP3&#10;ZozC9DhO/vxNhM4WsfD6CZRf3IKXQsp9aQq+69MIX6rASLEs0uRY+d2FO3OE7jE48l0UL6OwpXol&#10;kaTODqGPInvm1eNYf/8CKq+sw3muDF3RACPHi0xVg46Bx9Ez9jj6J0Se3sPS6kyCUBGhiPSKoFqW&#10;Wuj4utnVIkXW7dEeoVieQvjGCkZC/A6OHTXbVUTsdYmVYwLjkOUI+rQHoadodRdFYvx+6F1d0gri&#10;qIlAZKuDliAkbd2laDTSltloo9wpYas4Nglj3hztmHT2isIr3Y8QX0+w7QQIJ06nUGG7iHOTA7Zm&#10;DOkOYUy9DwrdfngJnqk5JdyEFTPBwEA4UoktvgQEO68hgvCIVdKIyPlKoBB5VaMEjURVhvS0BkV+&#10;tryiR3HFyv5SQRcfgGvGgvSFMkXqOoUehR2hV2zNdEYHpAcOYpVcRyEtArVY/WIlvwej8gPoo10Z&#10;naANkR3EOMf9ACG1vfdx1DV/hfPiQfQM7qbt7UWUNsBN6NDQjtvEebiiDO70MKGF370dxWjJjjp+&#10;foygP2BuQI+xBUMcxyLXsNgy2ZGlsH//KqILYSmK7pB8P2pFipvWr6KlVQRZeggH2r6Cgx1fw8G2&#10;x3Co+TEcbHkch9p3oa79STS1P47mjsfQPUg7x3p3yfey/w5I54MnbPUYsxO8CTcj7C/TmhvOsxl4&#10;L1cQ4tzV0kZYpu3wzQbhqwQgUswEOK/8ARlt3QRcjlG4XWMIuIcQC3FcBSfgpu8RgciCiQlEEgqE&#10;RD/HByGbCWD5G8/BzD7ys28ihHEdISx+YRaRY0n+nwCQnYAsOghtdQKB4z7EaTMDq24pmq5YHbTn&#10;6S+uzBAkpxFZ9iO6FkL13BROvnOVwHsKFop0HcW8TZxJTPH9vL5Z7BRZMiG95eO9uGEhFMs5Bm2x&#10;HrjCA1D66Gf53SLy6tLbZxDbiSJQliG/aEaoqoUrI4Ovakbu5hwi5zJwTWql3J7hyRG4cyL1zQi8&#10;YvtwcZwAxfHCa5s4Fs2hfnz9Gy9JeuCP/sO/w9rpAsFxmH/jfEj0wSNiTvhbMGo+BJWd4E/7LVYs&#10;TWyfIfr92RdXkaQPGiTsKwjCxmAv4lkFNrZiuHB5Fjtnyphd9qAyY0WS4GWLDUsPQCbfPAPXchBu&#10;+kax4hgoqwitE9KxBDU1gzZCoI5wTtN2mDkGzRHRtqMIi4c/BEuxUp6/tICF955D5eUzmOL/K+em&#10;cfzXvo3F77+F8tsn4T6ZgIv94t4OovrqOhbfOsV2yyN2rIDgSgwGtqufPimaEvNPJgX/EfZF7miB&#10;1k9fxrra+Xc3+yg1pcaZa3lMrjqkKN4ilZIAVHdmHAZfO9umjv3YB12IuijcAXWkE5OvHYP1TA7y&#10;VA/UsbvR10XgKREJWM02VfiomWLiuAB1U6AXZoJzYJ5+7o1zmNrJolRUIx4n/BJygzkdUithaocT&#10;2PjWLRjLJqQWLVKU4MCZIirX5hFbcCFEX2plHyidrRgxNXDetGKYfmfA0ohuzSGMGmuhNtdDa6iF&#10;ydxIn90tBfcTD6ANiiZ0NT6O3U9+FhPyRjg4d8Z8E8hfXkBiNUZ72QMTtZ+VbSNFmt+IYea9q8i9&#10;dBzeRS/nxqB0nKFVtRtH5dQp15YQ5P3rxMoqiz3B8cY+VdMejtFO9dJudltaMejswQT9qoa6JXmu&#10;iE5NDT77kz8ugPVLErCKKKKfFWdYRZClPTUUwPz9PwOrAKA/G4L+NpeP1/tvqtyvLn/VRXzPx2FV&#10;lL/pevyo/NWUuyukIifyf3lNrKB+VD56TQqoJPr5h9t7RaTfT+/n5/m7AN1P7xb9LqJ+N+Dzu/lz&#10;XzM+daAVnzrYgU8804hne5T43m/+ruSUxL+f/8XvQ+UyQOOcgJUOfMzUJuW661UcQPPQLjT1P4oB&#10;xR5M6A7DSkdk93RLgV4MfJ/JSoNsbYHOTiEd6oKXDk2IPikQC52MQwpqQCcbJejQIUaSI1JQFF9E&#10;rCz10nmaUSS4FU8vEq7OS5F0fSJohqkVPgqgOIE1Ehmm2OhHJquRgCGd18HrH4LV0sn30Wk6B5EK&#10;K1joZAheCRrVLMVJOqwkRJowXbEiGhgjsPVLwYhEiQRHJfA9tpHCjavLuH3rGF54YRNXLs9j57lN&#10;LL16EVkKr4QIEkEAS/I7E4SZAkXA0mIKp3aq2N5OoSoCI/DabsJwKDDO/48TMIZZZxUWFyM4dkwE&#10;dXJgdtJOqAtjZcGBlEg4HhlCRggfsSWIMOhfDmPp9VNoUNahlUCqYvuKcO4hQq7TQ4FB6PXZ6LRV&#10;DdCMHYGVP+O+QWwveHGdEDG/lcHFD5+HM2PD/saHUFf/ZYLWMBYvr+P8m5cxvZREKWOHTdcBs6YJ&#10;XlsPcnEFqlktykklFss2bC4EsEm4X18PYWs7hlX+P5vRIJ6UE9R5/zm5FIHWLbavsk+8eQOmKL4u&#10;XijiuetzuHpllp+JIJnQIpnUIJs1YGMjgWvX5nB8J400ryXOgIp0LC5fN/SEcI2+gT+boTM1QqE9&#10;SoFPB2qsI6DydVsTbJ52Sdiky4RgEcAkyzbh+HEFOyhExVN8EaV3CEECsJsCJ3+2Ct9cAIPqeor1&#10;IeRvHseIbxz7Dn0O+2p/CgdrH0Vd42NobHsUrT1Po3dkH8YISUp+r1eceaLQLVyahozt3qfaTyHb&#10;SUhvh40gVz05hdNvXMHU2WkK8RBkulaK/wMwO1uQysqwfcyPLULiTNUED4E+uJrCGkW7c9GDLncf&#10;GkcOQKtvhMnWgnRBh6WlIKYKBhQ4DgqExHiGfcHPrN7coDjUEYB7YCdUiRyq4uxq2N8FOwV7LD+I&#10;zZNBrJ9JYuZ8AXOvbmHlG9ex9N51zFHcrLx9CbnzU0iwH9NbEWQIGMUTSRTOZjH/5g4F+GUsfXAJ&#10;c+9dxMK7F7Dz7RsUmhvIXSghzvf75uxQETzlFIYjFGxjsUGMExpHCT6DrlYK0yYog20Q23utoXZp&#10;5VDnbYbGK6KzEjopPmxbQcx9fRMqilmRFsO7EUT+OYrn4ylEWR9VahTjnjYoXCL1xFEKUbZzZhhB&#10;Cl9R/LQhZhHETQgqfbO0DdzD68T4erasRHLKgCDnpS0sItk2Y5TizzxnhHvBDsesGanLJUy9dwGl&#10;b16Hed4HubVJCuCiJeh0jz+FXvVuKWiUOI+rdDUQbrsoSEWKF0KBWI0Q59n4fwfHWqisQGJGh/Sc&#10;Gb6iEiKliEi/IeBBTlCJXKjAdZzjIdrBOo1KK9yB/Di8FGzRDMGzIEOAgCDOuGpFKiDaSSvtoSgi&#10;crE4j+ojAPvTg4iV5MiLbd2EVVtcCDuOvQTtXLAJat577qUV5K/PwFLWY9jVhlGKT4WjDXIL29/R&#10;DpPY9soxo7O1See2pejWqiNQqGtg4nvsfF2lPkJg3YdRlq6BJ9Ha/Rh6h57BmPIIlByfalMzJrS1&#10;aO0nWHYRZLu+jCOdP4W28ScwRLi3zNjhv7KGPUPPoodzRE3B2kNobTPWI3hhBoHXr6Dy/i2Mh1XQ&#10;27vRQ3vW0PEwIfRhNLQ8jAN1X0KtCLjU+6S0i6JBfhjdkXHsGT+MRw9+AfsJz60DIu3NM7SFBFb1&#10;AQzR94jcq6P6eijM7VCL3N7eJkx46iFz13MMUWCHCAHsD5GuRkSClsU1SF/dwvq7BM60BU437axd&#10;2GeKa/qHeEyHKIs/oIA/OI58xYwyfUUkyd8Jmk4RNGszhrUPrlKcd7O/xZllcU5WjvIbFxFecxFS&#10;mqGPs/9WvXAQENRJlRQxOHRtBXMCJBZ98JeUKC/Sriz4kZsPorjgwyznWWrawDFAP0mwiYudC8E+&#10;aeu8gsDjyqvgyargYp2qH96AbD2JdY7l2K0duG+c4Dw+iyhtjY4w6KVN9KZFmpteGDyttM1iZW8Y&#10;GjF2zxRQvbkAA22Mi3AZqioQnZQhOct7LPFzWZFKZkCCCJtIhUP/7M3q8T/9838oaYNf/e3vwU0Y&#10;NBEsXLSv7rRcenht5XwRq70uAq8tLfIyt8LG79PHhmDk3PDSV3p4bSs1gFjFjyaGMLfkw9aJAlY3&#10;o5ia80Lkp157bQeh0yU4aAe9qXECM7+H1zVxXo876RfEAx3OdwfnoJnXs+cnpJVXb17BuoxD526H&#10;nTrBMck2ZZuUTiQQ4evz81asb0WRnXbBt5bGxs+/ifjLp9ARHIGatt1Mn2YI8b4DnC/0JXZ+nzEw&#10;yPZvhYb2VuSTjVYMbBvWSQAywdnO+xNRp1Uce0ZqF29ChuqqB/GSOAbUz/nXxHkqcsSqqYFG4QsM&#10;3w2MR1ti53hS0g7Nf3gR5uKYlGLKlx+lvaBtYBv6WFxl9lFpBCGRm1XEARDHAAioqfUolu5swZrX&#10;I0C7HKUfFem3Nv7Bm7DnNOyfYekMrPCPEYKjgr518oUVBI5nMU67p6PNFtvURSAuO+tlzsjhWuJ4&#10;PZaE/WQByRvr2Hr/BUze2GE5hsLlNeSurqF8aRUzq3EszboxRQ2TTWnon2nz2ab5V47xu43UBjoU&#10;ixakc0rasmGY6Iu1Ymv4ohPpFxZgPkWof+ssYudKMObl0rn/IO/Vz3sX9tZKbSjiIbjpX8SWYpFx&#10;wezkHKMu0Dpo2yyEaVMnHnnkh2dYf2LvYXxyLwlWnFd9lrAqBWESwZcofIX43SsASARi+psHsr+K&#10;8vF6/02V+9Xlr7KI7/g4qH5U/ibr8aPyV1+kfmM/ivI5/l+Uz/6wPz+154dQu68Fn9nfxv+34LMH&#10;2vAZAaQHmvCp/U345D6RS7WRENtEQD2KT3x1Pz7xlX38eRjZuS380f/5HyVn9P1f+WWMWU0YtqkJ&#10;jk54aIDcKRXMIqIuRaLG3AojRZDYGjY0thsd3Y+gq+dR6NS1CHr6kSAgZmJKwhQdtpeGiEbfG+pB&#10;hA4rQacSz9MY01GJc3KeSAdBdECKnOgNDSOaViGSUWHc1o3YmWkETk9DORdG+cWTSK0lYPGNwB8h&#10;rBJYwzTSoohADiIoT5ROWqzG+qSzk6NSAKMIAamwFEORAOkxtyHpHkEhqUeWr/vsNIw0tC5rN/we&#10;1sFJuHH0EADGsDwfIrCu4JWXThG6VrG+GkN6KY4zP/cGVm9tIV0yYGnOhsUlF6bn7Zhd9qI668TM&#10;nAenT2fxwvNLeO65ZVy+NIvjhMawfwITY7Vw2AmtFGzhoAxrhNFjGzFUy1YU8ibWSYWQZxAOCi8X&#10;oTsWGke0oMWV774I/7lFmAncmaSMr/cjzXuspGSYLqhQojNKRtnuFGVTJSM2KH5mKh5kZwLYZv07&#10;DYN4dNdnsW/fF9BMIDMbCUYUV7PHprDz4gVCt0bK65mmAEnHVXBYuhCkoz15Iopz5xO8RzMW5yxS&#10;ZOCFqhMlOshiVoMS6+ZhXWyeDikwUo4OujhplBKGr675MT1rRYz35PHLoFQRsMwirY8GwZgWvhDH&#10;BwVhJK6naCH409lGE3LpnGycYyBKcRiKUniYWtE7SNEsPwiDSIVkaqLw7kQ4NYYU7z1dovgktPoo&#10;aEQqkUHdPhxq/hJ6+ndjmOBoLThQvTCPdk0DxfAjCFEAxyfdSNAJd1jGcPTog+jsfhxDIrVP/350&#10;9uymYH4G7SPPYJxC25Pg+wkl1WuTMFMkGsSZN0crYboRDjrQFP9eraiRI4j4AxSv/IxOvR8m61He&#10;Tz8KFB6hJH+ez2Lt516CeTWKAd7D4MS+u/PISrHrFKvIg9IW66vXSjh5Jo5MVYfQNAXBjTUkCcKq&#10;hFpKdWD13gUPPe/VHhArrJ0c8z3SjoFpvl+ISnvVjD57G1oHn4JCeZD1FOlr+mEmyOjN9TCbm2Gl&#10;YPH6uqQHRVGKL48IsERQ0rqaoDDVwODie3h9s79TCr5hYh97KGx8FGg2XxvMHvYDgdBASFXY66B0&#10;N0Dnb4Oa7x23NEDD99sJtGInhY3w5RPpDyi4REAmA6Ey+8IyJl/aQfLyPMwU5SJ6rTXRAU2gHu7i&#10;INwUaSLIk4icG8tMoDTFMTenoYAfpVgblPKPqi37IDM9C4O3AeEM7UCZNiRJwcfv9YiARQTFIWsN&#10;egg2YqVc5H22hAYJ0D1QEQLENjPFiTLc1xYw6O2j4BQ5ZDmek+J8G8U2gSFUniA4DkrwKuBHgInY&#10;5usX9SiM3b2vMsVkXkQPFfc6BFtBj8nn1mCd91AMdiM0p0Bs2Ug7ymtJwEMbQJGWmySAEirMQZEn&#10;tB8il6E472sKs794PbHdV0QAFfkzfUU5BTXbhHNq/o1jmHv3EpwXZmE9UYFp1kNAbYZKEqDtkFMg&#10;K9iPJo4VE1+XaQ6hX7kPTQI0Wx/GwMg+KLUNGJ04CJnqMEw29qWjGW72t7DRTv5U6AipYneBk3OI&#10;QtcRGJCOYoh0KWb+3SDy4xIEhcAUAaYaBh/DXvqAEc7d8gvbGEubESVwTL1zBoU3d5D5xnVUfvZ1&#10;jLiHMKE8CrW6HipVHWG4Bu39T6Gx/WuoZ91qWh+S8uTua3wQT9Z/GU92PYOBhBF9eTes61OYefka&#10;pl+9JH2HkfO4XnEUjxz4DNoJ2AbOBRPtoD4+AD3HszjrL3b0jHHMG2gzXJwDIuenK0wA8w1h87XL&#10;0JeDcIcm4A2P817F2B6gOJ5APKUnWPDeLLTF/mHaLQIY/YM3MizBippgVHp+EZnzFejp3wSojcXH&#10;UXnnArKnonDlxqDnGDOwDiqPeIjTCRHkx5AYgLqixdJbx+GZEzktOTbYv5HMsGRDVzlmluhL0lUt&#10;kvx9ct6FWYJsYdIiRZYN0+anMoQA1iF0uoIZAoiB3yMi5qpEnye64eXccedG+TrnmthKy+/15Afg&#10;5vgUuTJFMC+9OOu95MDMG6zHohXuqTGk102obPuQor0XW5QNtAf25JAU5MZOKDSGh3Dx2jbwJ3+C&#10;//BH/x6nri/DXRlFfsuE5LyWMDoKG+eug58VEbKNUdp8sSpI8PUWOUeqLFO0NfyMnfNa7CgKiV0S&#10;RRVWT9FHL3swe3sLi1+/BANtoYmaQayY2uJsc84PJ8FQHDEQ9TLxPkzibL0I0ERo9U5q4K3Q13Be&#10;OTi/TAQeDdvcfzKP1B2OFd5HtKSg1hjHiPIQFPoa+FNDmD/mR3rVB8dGHCMieJW/4y7EsT1FYCeN&#10;Q0TrbZYi7mo8zZCLoGGcry7aMpE6yyLqxO+z8VoGvmfCUsdx2E57QI1COBe518etXdh49TTW3jmP&#10;qVM5XHhxBTs3Z5GYtSDA+ljpR9e+fgrh7ZgUwVg8ZBAP9t30H4mKEqGiyN3cBzdtgZ+6KUTwzk3b&#10;kC2bMPvKcQTPV6ETtsvRhcnnt+E4XuK4b+E17qbyEeeh40X6dvoUT9mIwE4W8RuLiF9ZhOf8HEof&#10;PofKt2/Bd3UBRo43WbgX2givF+uSxkswryT0KjlOFbwGIXQji8Qlfu75FaS20nd33NG2jrg6kDhZ&#10;wuyNVdZZj1M7EeyshaSdZC0iyKGWtob+RluYQOGFefgIrRbqQTftrYf96+OYddC2WwJd7JsxJCsa&#10;2kn2GbWhsJfRnBye8AAccwT8d67Anzbhoa89QGD9vFhhPYRP/RBY7wZdEtD6ZwPr/UT2X6bce+2/&#10;6ut//Nr/vcr96vbfUj5+3fvB6v0+96Pyd6NIcMp+/NzuGpYjLPdA695GgmozgbSZYNqMzx5qJZDW&#10;4BOP78X+oQnUjkzgYHcfNi5ews//4B/gO9/9Lv7pv/x9CU7v/fedX/5ltMjGUTfcAVvUQCdIqIgT&#10;MNIWChUDzBQbQ2NHMSY7CrutB3FC6epqBMe30wQkFyZzViyILbg5gtyUBzsrUWwu+jBbNaKYU2Bl&#10;2YXtnSidsJUCU5wH6qCQrJG235koIjvHDqFOXoPCqSryx8uQR+V0GBTl9k7ovCPInihg8so0nf4E&#10;xfUwBRadGMVUmM5bRFudnDZjlmAltkNOz+oxS3gqreew8sZ1SaT4KMpi3n7EfGOsP69roEgzdsJj&#10;JVgTGsK+YWk7cJ5i5fzpKj549wrefO0MzvL/y4tB5NczWHzzKqZYj5l5H5ZXglhYchLo3FhYdGF1&#10;3Y8Llys4ezaPuTk3qpMO5MXTxoiSIE/HZOhDJmXF5YtLuPP8Fg16FuvLfmythLA440CKYshlakGQ&#10;0JyLy1BIKVEgtE2encOl3/kBfGk10sEhti/vrcRCQK9GR5ChyMqEJzA77cICoVlEXfTMy+B/PYK6&#10;UC1a2h9De89TGJEdgU7ZAK+pG3MFOryoDGZtPUy6eowPUzTWfg793V9DkQ7qzKkE5uctBOwmGNSH&#10;4He0Ixsek7amrhCMLl+exPMvr+L2q6t46aV1XLxQwfpGVAqqUZ4xS1t5jeYWyFUN6B2ogdOtRTYf&#10;JqDaYbBQbFiHYbaNwu2lQ45oKMLYV0XWKW1AiH0gnJzHOwAP781AaO0ZfBb9Q3uh0bdQPI6iVLEg&#10;V2HbErajORUd3DAmVPvQ2PIVdCuPYObmMq784OsYDmhwpPVp3v9uQnMDLOYO9MkboJ8LwbscREMn&#10;HenAAYxx7PUN7kELgb6+/qtoE1sOx/dBy7ax+ihinI0sTRjR7seY6iDkmhqo9LweATYcofji+DIb&#10;O6DXsX0pEkUwnTxFZyYjg9VWj5mLVYTPL6N1bA8sBFa/ewDBAMGMwB+KDyFDh7y8HcDmyRiyCx4s&#10;3lyHl2Kgj4LbRDgV53jFOcMhzRGMmQgSARHBllDDz7spFlz8u9lOWJQfIKw/zb4+iCAFdFGkFYiO&#10;QmNswODIbgwMPYWB0WcoxnsphK2YXDAjUZLBLVY8RARJh3iC3YhR7QE09j6E+s4vY0i+G3YKOa/Y&#10;SitWc30Uu0KEsz30FHHWgIje3cbPN1KgN8EYaoVdRAPOUnyk+ynoBmGM90POzxhYXysFdI/mMHrc&#10;/UjdWID/YgWerQhsWRX0vk4K71oK3WbC0CDi1THEZieQXFRT2LKeFDMesepJeByU817GnibAN9E+&#10;tRMIuuCgmPQTNj0pinUR/IigF6UtsPE7tQQ5kVtSmRhD4FIFsy8fhyqhZBu3Qk1g1fHaIpiTOO8q&#10;tqaJdCD6YBOBow4y5xGKt16EWR9Prp+iuJu/iwjAbHux8lEYoVjuo3DWIs97ypyrUOxPQJxHE2d+&#10;Vf5W6btFxOQY29tPAe2hGBeRUW2ZIYyJAFC+Zr6H7RujUKdYFJGFLRSs8++dw9y3X0D0XBbjFHSd&#10;xqMYNtVj2NKAcXsDZPZ6CmmOT/aB1tWGCf69R/YMOtjPbQNPo7v/WfT08mffsxgZPQQ1bYCMtqCz&#10;+zF09j+CMbXYJbMXE4b9tMPNtJUUy2HaRApmD/tNx36eoI0eVh+Uzn4OafZBbjsKLesrzvcqHLXo&#10;VuxFu+xZDBNws7e30Zay44v1D2F32wN8/2FM0D6tfngNU69swyzAQEW7P7Yfo/Ij6Obcbu/dheae&#10;x3Ck46s4RGg92PhlHGp+iL8/ihqWw3xNbB1uGXyKfmI/euT1aFKyzSoe5N+6jPS7VzGS0WCcYKpw&#10;dUFG26ajzTbt5GE4nsb4QhCKWT8MORO09h7oHf0YdXajeHkK2x/ewtIbN1C6voXkSkIKkLc470em&#10;ZEFhxo7FFS9mad/dWSVMVTuilxZw/MOriK6HpPybZraXWEGLrfhRoF20iVXLxCCSmyHME1S2vnMb&#10;m995HtvfYvnmc9j4xk1sfPMmKiJlzXvXsPON20hemEfsdA55+oxEkFBtb0eRgHH6YhY7tAmT0waU&#10;lggLixZkNsJwTHnhWY5g9rkl2HNaxESkXAKNytdKoOummCfYcEy6OLacmRH4S6PSdl8RDddPCAjQ&#10;R5gJdYGNECbfPAsL4cqdGYA21MK5yrnOzwcIqSLvpZG+VhzdEbmXp+nr/93/+W8lvfC//dt/jQ9/&#10;9lVECU8iSnB4hmAzpeG86IMl0wNdsgtyR730EEzkZRUPU5T+RuiTnfCybgFCXmHOKD10lAcGkH5u&#10;EWHaZEdqQjrfaAx2S5AvisifK9JKmXhv4v7Eyq862glzjvNoUgkH55SJc0s8qLCw7a0ZguyqHfNv&#10;H4ORsC/OmYoI2yJCsEkcZxIrxpkJwhJty4xJAuJDPV9Bj9gtFh2UAprpPF3SOWeTvxtawr+R73ET&#10;tsQ5WhnvZdAq0k4NwJ1X3a0z26e46sHc8Yh0RGDcXA9PSY2z37qByfPTSBQsiKSpCSYDOP3meRzj&#10;WPAk1fSBvRhNKjD13RfhW/HAStCOiIBctANB9ok45y9ygouz+wH6ORF3IEz4DtG2iUj+W+w/b9GE&#10;IUMDyrfWYD+WoW1owrjhkBQ4LUidECZAi4B7foK4jzZYnBk206bLPJ3IXKoifrGAHvFwhW0sHmz4&#10;i/xO2jlzvEd6uODhOHcQyOOFccyyXUVQRFeQUF8yYfVbL6J8bgbu4CCU3iGUXr2I2ds7yE1aOZdk&#10;MBrr0NX3OHpH9tCWdNB3tWDqxgz0G3ns45zvod3QSoHv+uGivbHT9hjcLTA4WmD3drO+9HP+AXj9&#10;g8hktUiWLcgeS+Pqz72Cg60Nd7cES2lthFDeXf9DSK3Bp/aI1Z2PtgQLMBJpMO4vsP+85V6Q+nhw&#10;pnsB7H7A9ZeJPvzxa/9NlXsB8t5yvzr+ecrHr/PnKeJzH7Xdf2v7/aj89ZSPR/QVRUTy/dS+u9G6&#10;v/DMERZCq9iqv7cJnxWAeqAJnz/chs8e7saPEVofONSIn/7uL0tO5d5/f/gH/wa//3v/FL/3L/4Z&#10;/snv/WNceP48IqU4DXcULWPD2NPajFGbCOZgvhtdUhh5GgmFugdHa57BY4/+BI7WPQGLY4SglsCL&#10;t0/glVuncHwlj0rKSaAxoUKDPF0OYX02jlOLUeyshnDuVJqQlse5cymcOhlBmUY5RsiLr/qx9MoO&#10;qm+cQ/nrFB0v7kBTcqG2/wCGKWQ0FgpgVyvFKZ2VjTBAgVG9voTy8xuwpVUwEzBFqhN3QKTloCGO&#10;9VKk96NU1aA4Y0Rw2onT33gOU7e2kFoPY5aOvrocw9K5VSycW0EoY0BGbN/JaaTzniHXCNJxLYW8&#10;F5fPzuLW1S2cPjWJ4ztJXD0/g+PPncH6hy8jM+dFpawhkJowSWc4RVCemjNjeo4AQENeJbBNztpQ&#10;KptRzlgpQJRIxQjsC35cOTmDm5fWeb0FXDxVwhq/K08QLRFsjxH+z24nsbMWJfC7UOA9Bh289zGK&#10;xMEDyF5ZwfKVedZXLQVjqsTlKERGCbbjqNLpV/N6eFwTiFyMou/XVPjKLz2CB7c+j/2Ejs6OJzA0&#10;/AwUykOIBUYwkzdiJqfDTEmHiNjKZWtBuazD9WsVvHBzlvdfwLGNOApTNoT5enbagoV5OuMi77Wg&#10;I2wNQ6aolYIv+Nx9GBLnPvt307FQ3DjZD4TKSJjiyD+CfNmL5bUKpqdSCHh1cDnGkUpaMT0TQzrr&#10;QiDAvjT0YHjwCMbH6uC00kE5hxENKVApOZHPm+HjdSzWDgR4/ULRiGhCAa9HXF+OAMWpWHkYUNXC&#10;vZZE6Mwcmrv2o73jaXT27sboyGHojC0QOUi9niGCXxeiN1ahpoAYGj0AuaIGI+MH0N69C3v2fwFf&#10;ffTv4ZFdf4/w+giF9UFCGaEx3EeR3szv2M373sM5sR86igIB1UHPIJx29pOFTtfTJ+UTnKQQi+Yo&#10;KsQ4IDxbKerGlfvhsbchQkE6OSmEsB/z634scgxME8ATIgfeRgLLXz8PeUGPHsUh6PkdFncH1A6C&#10;CIF1zFQDDcHQT3EaTYo0Ae0w8nWjRWyfboKGwKw3NhNeO6Hh73JtDRSqQ1Apa2C0trI/Dbh4tYir&#10;1yvYEJFHp6xsf84jaxtsFCRC1IlgTzpHsxQBVmWtlVKzOAmrOgKfkULCEeL7/CKyIyGMkOegwBCp&#10;aIQgkhLvU1yJLa1iS6FII2EST+r5N3EuzU4xaA32QGGqhdLG+vrZ7xRsNrGKdGsD8x/ewMIHV5E6&#10;X4KrrJACoxiDzWzLYaSyE1K6HQ+FnDfWKYF+KDmKOMVdlKLOz+9zU7SK6J5BgqWJolbpbJFWe5XO&#10;eopWimYCbZ9IxH9yEi02itTOr0mBUyy8b5m9DqPmWoyy3dTuBta/C+GKnKAySIAkEAsopgg30MaI&#10;SJU21kGchRUpY8TqqDU7jPj5JJZe34ZnykHhLoOe924Tn0+KwC4UnflRAsO4tF3PxTElEuWbIt2s&#10;YxNFG/sx0873dkNH0Trg7UTwxjKqX7+I/kgfBmwHISegjrO/ZbZ6yNg3Ss5bI+2jztGIfvkzaO59&#10;GB39j2FCfUhqmyrHX1IEH1IexrjskBQoxSfgIEqQJ0TafawX+9Dqb4PeWkMb2wAH7aiHgj5EYS6i&#10;aotUKyKVjoLgquZ3jZqPQidW8zhOjBTEYhXclRqBLDyE2IUyFNMOPNL5MJpHn4LM0gqVo11KhTJA&#10;GKijnZDH9HCspqBOaDCoqoNCU4uuwV1o6XkULb1PoKbtYRxpeRgtHY+hseWraGx/BE09u9A2ugdd&#10;Ms7T4T3oGd8POftJ5+3BGCG5VrYHnf5RKGjfzadLsK35Me7rgtLeCqVFRGJvk/I3a2g3AmdLcJ8q&#10;ovrSOUw+dxIG1sPkJRTxvWZTK+IR+o+yk35lAmpDG1/vgIdtNff8EjK3FmDwjd/N/cxxI0U85dh3&#10;xQl3hLogAe+jXUROEa1XRFsW21kJSsG8nP5WjWiZgEm7GyDkOGID0vh1h/n32SDh9Tlsfus2QfYG&#10;pq4uIyTiLFyfwc7PvICtb93Cwp1T9JsxRJa9KN5ehfdkBlZeyxkbYV0IVBz7tmiXVKcw6+DnnBFR&#10;c0VaGw+BVaSnEsGd/MUJKfiWa82Dwms7MBJOXRyjXjE+xWpokf6Q/jJJX1t9aROR7RiMeTU0nMN6&#10;AsRF2s//5X/5XeBP/ljSFn/0H/8Ap55b5bikzeHYFDEr7AK0qgroOfcV4mhGUQ0b73XU3YQQx1V1&#10;wQkXwUkVncDMnXX4t0KEZfqPmMgAwHksgkylxQMisWIs4HtU2pYvcqPaxfxJ06ZkCU28Z5EWxso2&#10;tNEmiHPl2kAPPOen4Od41Cb6YAgTgGh3zKy/iKRsFPOO+kbaEWJv4bjmWCbI6cS5S35WpNAR4GqJ&#10;DMAc7pdsiIr9raKdkLva0c8x2zi4B4e6dqGm5wnsbfgp7D7yEzjU9GW0TezBBOepnvMicTyGZbZL&#10;NG/BfMWM1aoZ144ncO7KAi584xZWr83Dv5nD2nvXMCEeeiZGYY/TpqT6OVZGpIdXalczfx9EhNAp&#10;dr342VcCVj1sA3NWhvStdcz/4BtY/vZrCC6J8760w/QN4hyxeCAWSLENeS8h/gwmx2i/xRZxkaaq&#10;Wzp3q+JP7axJikeQulxiX3thm1SxXfk5trE4l+9mXzpE24uHk2ILfLAX2YoOuSUn58QiEhcrUPqH&#10;EBXbm28eR3whipPHMzi7lUSVesHH7/TzHkIck+KMca+7B0u085vfOAcV62uhXRc7VzyEci+Ln30d&#10;KygRlmw+bbvYGUFb5aDei0TGkEzKkUhr8egT/3lLsEhrQ7ihMP7rBNaPyr3g9BFUffT/e0Hr3vKX&#10;AS5xvXvh8aP/3w8m/6qKuPannmU7ii3WH/ue+9XxTyv3fu4vUu69xsfb7n7v+VH5my/3A1aRRupz&#10;z4p5+F/66dN7xdbednxqfzc+fagHnz7cgU88dQjdZhv+9R/+geRE/uHv/A56VEo821YHa9yOxHSA&#10;gslM4zABU3CAjo3ikiBlDsloqGV8Xc/X1dD5hqSzeQIYa+q/gmee/QK6OvfD4RArWx4K7Tg2N7M4&#10;c7KC41t5rK+nsUIBskQjtb6YxOZyGif52vFjRZx4/Ro2rq0T5tyYrOqQL6pQWPFilE7vyNge1PXR&#10;4Dc9jAO1X8Gh+odR0/Io6jqexLCqnkB6N+KwnqJcRBcUUOJl3a1JFdIUHFO3NxA5kYMhpYCKDsWx&#10;6kX62iJ23rmCMx9cwxwdfqDih9GrhNFOR2sT52b6KERGpZXPQlaDDK9ZKGqxTYd86UwF506UceHi&#10;JK7fmJVS2YjtvMfW6HQI3pUzVay/fxNp3ksur0SuoEGpaMLUjA3VKTMhTIlKwYj1tSAWl3xSXrL5&#10;OSd2NhN4TkQZvr2Ot+5s4NWbS7hyrojjBIblGS+qWSPmJx0EWjfmeZ0FwsvlkwXWJYMIAc1pEtsf&#10;OxA+P4dVCoWoZwDFOKGPzjcTlyFKoWYREQ7XD+JQ6VF0XGrC1/7JY/jE738Cj3/3y9g791PoWtwH&#10;y3IvBagMG0sBTBOIIiK/J53AdFaLl67M4R06kOd++gaufOc2znzrBey8fxUVgrqz4IR/0o3yehRO&#10;Vz/hrAtagq+GICQciEh8bhNnBf39KFIsJug0NYYmOLR1KNK5rM/7kaXDtgboAH2jSIVVyMW0SMUp&#10;2ryETtcIouJscVRNmJbDZe6HVtYM9UQT7MZ+OCxDMOopDN0TKJc4/jjOJqtOxFNqmAiJQ0N7oDQ0&#10;Y+HVsxiKaHGo7kHC6tfQ0/s4+od2Y2jiEMa1RzBmbIKr5ML05TXYkhqorc2wOzqhVVA0K+sgU9ZD&#10;TgHdLzuM5KkSxv1jMBPkXHS2Nn8vlMZGKZm62UMIoihTGOul1f9EQo5MjrCZkUGkKMlOE8opTra/&#10;+TzMq0mKuA64+V0BAkiAIiaeVGBpNoALpwu8FxfSZQPyx7NYffcax3Mew6ynke83ELZMYounpRZj&#10;ekInBbeegtrporAUW3ytTRiX70fv4FPS1nyNoQ5mmzg/zkKBLs6Ti5x7IjCVydYFnZlwQ2D2i6jc&#10;FNMWVxuMToIKgdjEurkpzESeVgFASl7byDkl4NVL0Wbl/0USe3FWOFGYQIyQVphWobKg4+8UwAQ4&#10;L4tDnK0M8bu9DRQ1LRSPYpVECHv+nULEIp3T7JVS1whxrA91SNts/QTSgBC4fK+KsBbcimD1/TOI&#10;X6pCQUEjUstEihSpuUHow7QHhEWRVqawaEBqSg4fQdIaaKXYJGAQEr2lAQJiO8bs9bRnffDl1PCl&#10;FYSqMSSuzKPZ2YX9fY9I+SIFiI1Y765cayle/YRucYZMiGMBvdYEBWROjgBBxMX+E6vIYvul2Aat&#10;jzQTkPvgFFsT553I31rF9I1FeDMaCkOKX7H1MtcDV15EQh+Gyc+29rdL2/1MPsKUqQYjhiMYYT3H&#10;WAcRZVjp7SKwVzD3zjkpHcUEx9uIj393szjqJAErUnyJ1EcBCvTctFaKKi4eJAjwjHMMzqw5UVm0&#10;SCu5In2U1tYAo0gj5WhhP9OWpiek9Co+QkGAAlLsdpmwHIGG3yHyImodBGJLDQYNtRjSs11pd0O0&#10;T2JcmyjonYRsCb7LhF4CgV2AG9vNP+NE+flttLsIBxTeNoLUOOeMlmCgd7cgQJiKsl2tIpiV9iAC&#10;gV6kMyqOzw6IM63tg0+jkfP2aPvD/PkYWoafRY/sIDpHnkXr4OPoVXE+6/exrw7CzGu5Kd4FWIig&#10;N+IBiUtsL2TbOgOEGB/HbZDfxX4Ii2BDtEUmzlc74dRJOIlmKPgp7DP0E/ZZD+RWEVyGbUogNaha&#10;4BWR22MquL0DHG+EpjjHQEwJi3eQPoX3SzEfnSaAzmnuQgHh2RfuQ5RzJMw2FemlREBBC4FApCwR&#10;wZMEtApIcLLfBMja6AcTJRUmF63ScQqvgDEvxzCvPxIcgufyMsLnpqQ2D7ItxVlFvwCRogLOxBjs&#10;vI8Ax2ZwUkcQnYCZoKPjPBRBkFwEBJFfWICjvyKHCFokVhbFGVyRNsoQ7EaQvqn8xilYJwm0JXHe&#10;/+44DXMMxUUKkgShnfZKS78W5nvzl6aQe24J1pN56LczMK0mcO2DF/Av/7ffkzSH+Pev/tffxw/+&#10;0S/h3f/pB/jZf/VP8f0/+gO8+q/+JX4G/xEv/R//Ejd+55fwym9+D2/+7q/g5j/5Nbz5j38d1e0K&#10;7QOBNNeP0JQSPgH8HF9i262O9RRpTazlYXjK/FtGCTe1i43+SwQ1coSHpDgDDtoXEZxKBL8Ki+Bw&#10;V6ow8L1qAuaIuYHzvJv3PAhTohca2hCRfscaGYbaLR5s3T3PaWKfhEpqRMqcv7ymjWNLAKyIUG5g&#10;H2oczegdf4Z2gj7Z2o3dtV/Fk4e/jG5lDe3YCO1JE5qGnkGbbA96zZyvgT7WX5w7pd2hn40n6K9p&#10;u7PhcWyfzOH5776CzV94FRs/ewuZS2XkrlZx5udegmMuQFvaR1vE++L8EsWbH5YexIkzxiJysNxy&#10;FK6VKDZ+5TsofP05hEtGpCIcdyGRuougKUCf7SFSU7linCP0Yzr6FKP3blAssf12jL5lSH8EOraB&#10;kd+noa0dCU9IAagW3j+G6js7sO9koCUYG6OdbD+xQtolbc+OsC+81E9ilTmwE+M8moY5rYI2MIjs&#10;yRS23j6FxcuLKCyFsbIRx+yi5+5WdXEd+oiJSD9iL20jdCYlrbyrfM207ewD9rXYtSCCcvoJzV7W&#10;SaRH9EUJs2KnHO/P6mjnzxEC60P/BVhF0KWPcq5+6j8DawPF8kcBYP7ygHMvJH0cPj8S5x+Ve/8m&#10;ivR+lo8L/D+t3Bu0RpR7r/2XAVYp2M2ft3zsO+6tz1+kfPzzH/1+vyL+LgGqeB/L/drmfuXj7fWj&#10;8tdf7tc/IjWNCJT06b1N+PS+Zmn7rzir+tkDXfjM4QGp/NjTdShsnaJLuPvv+Tdewd7WFhzt64Pe&#10;56TjNNJJTyCYlCFMgy4Fo6Gxt/mFUx+iQZNTVAxRMBxGU9tujI43wqDvgssxhHzWhK2tOE6ezuAC&#10;hdSdF1Zx6/ll3Hx+CWfOF7FB5zC/7MPUtF0CtXUBYieKOPvuy9j5ha/jwrdu4NjlAjZPRbCwakFl&#10;hrAoVqDKFAbBXhrMZtT17kZj9z7CRSOFyyEpauQRipZhbS2MbrEdZZxChMZaCAHhdOmkRDTi7oAK&#10;x375W6i8fBwOQkOYoiKVVCNNGM1m1ChlxSqiCZWMjsWA6bINU2UTSnlCU0QEYRpHLq7C1noS7751&#10;AW+8fhLP317FnRe3cIugfWVnCpsLdOoLSRx/7SKK52aRpGOoVozIpDXI5/WEcYpDkTSb0HnsWEoK&#10;JLS4GsYxQucLz8/jtVeW8caLG3jp0gqePzePly/M4fw2gfX6GjY/OIvKxTw2tqM4dyqDExthbK4E&#10;MT1j5/XogIRj1tfDQXDdfOcGPBUPfO5ehL1DCFE4uQmvWnMzehRPoitcj8jtNEZPK9F08RDaXtyH&#10;kRs1cJ3uQvrYBBaP27G56sEK22OxrMfqghMXzhTx3K1NnH3nMrLHChgYq0Fr4yOoO/IVHD7yEFo7&#10;d6O3fz/UhDqTsRUOL0VXcBh2O0WEtQVD8j1QyI/AbadQZElFNZi7tIRLvN6xrTTW5hyYFFub6aAL&#10;dIQ5Qn2GJZdQIU/xF/ISQmx0TjYKNRatlkJA3UI4HYFPbKM20eGrW6GSN8Fq6SMcilxyPqxcX8fs&#10;yUmojF1o79yFrpHDWH//NlQlN3oobjsGd6Gjfxf6Bp9A//Auiu8OVK4vQ5U3YoLiwmQSK0oEBl0t&#10;wbsBSlUtlBM1UOs6YCGcb3zrDiZielh5v5HMGFyENqOnEx6K8HBhXMrxGuJ4DHF8BctWlLY4Ri5N&#10;Y+r1c1h6+xyK5wvwbEax+DNvwVgUwZYIUdK2piHMzbvw3PVZ3KTwW+Hcmbw4wzGwSGHVj/jZItKE&#10;Zbm5G2qHOFPaA4OdkEMhZDYQuHkfLidFt6cddiGiLAQycx3BmX0jRIeNkGqsg4GQYOK40PAerVGK&#10;BB+FmaYBOsURyAm5Mvk+KBX7YOb7fLw3cTbKkxAPPkYwYWslhIyiuOzC1LIbyTyFKwW0uLaDos3L&#10;NhBnLb1iJZMAGSK8xkoEGpGHNUnBR/gMZglSs1qUReqXSSXCFfZlhtDvb8ao/SgGjUekCJsWCnA1&#10;hb6awk5FCBsjUA2aatGvP4xuw1Go8yYkzs4isJaCimPIEh8jCPcRQMYJzwIgKMo4R1wEF29ZTsE6&#10;Dg3BxEKwEtAr0umI3K0q2gs1692flqPy/nXYF/xQuLoJagNSAnsjAcLGa3pFIKQiBTHtjIjcK/c0&#10;sD4H0Kl8Bu2qZzAsViF9BPlIL2G7h/fTjVGxQrseROTKLIx52qCKCtlZnZTOxlsYhb0wAgvbV+8T&#10;5ypbKbLbobPUSedGneEeDBEMe81H0KJ4itfn62Uj8jdX4DiRxlH9QXTp9xNoOUa9/Jy7FWaKtSCF&#10;aamixfy0HmWxahFsJbSOE3z0yE7K+X/aefaDh+Jc56yXdgbIWXeR21WcmVWYjsBAOLWE7l5zgmDa&#10;pzyAXs1ByDiWrD4Ke08vhgMUjTc2IFuOYbehE7qNLGa/eRUG2icNgdlFMW8m5Ik+mbDWYphwbaMd&#10;qd7elnJTijysPkK3SEnlpbDNT7LOiw4kKO7dTsIhx1syrUCEvw+NPIWDDZ+n7f8K+iaOUEx3o7b7&#10;CYxqazg+RWoQJWIUry4/wTzEPojzexNdMCZ4P5EWTIRaIA+0QOluhM7XyvE4JsG8CMAm0qaJM4Zq&#10;gobeTXDx9xJOOuCm8LZzTKTOT6L86hUc+8YbUoqvaMKIiJ/tauO4VHN+8TMRMd851sRWfJGXMiJi&#10;JogVPUJqIDkEEURLnAH2UfiH+NPDn2JrowhuIxdBYgiiRo41a2wAbtZJnPUUgYQsScLMTgpTb55C&#10;8c4aXLQPqiBBo0pf9cppqI9N4vj33kbl7BShVI1EVYUAwddK2LYQjr1TMvinJuAkmIpttAJIxGqY&#10;gFKbONPN74pVNYSfMSntSSA3Lq0wjqVlWHznFFwLLo5/AUdi9Z/gXRpGpKpEpMTPUC+IHKAejndx&#10;XaWzGQqH2HFCeOO4nwgTfnfyyL11DUs//yG+/Yf/Fr+HP8E/+L/+A07841/Di//yd/BLv/ub+K3f&#10;/EX8yq99F7/+G7+C3/jtf4hf/c1fxuXwpj8AAP/0SURBVC/+xvfxS//oV/HLf/S/Q+Qk+E9//H/h&#10;NwmzJ+l3w0WzNDdFICcTwUpsxxVt7YiOE8JU1A4GJOjvhQ12cgyKcWiLDiG8ncL8G+ek6OIi5ZBW&#10;PHQjpDrDBDTaCjP7xSh2PKR7pPQtFo4rJ6HIwu/QBboJhWzX2BDaxp5B58RuWAhV/pyc8DQqbfPW&#10;udifjk5EqDEM5g60dD+JHvpMvWMMOtswlIRYOee1yAtt4NwzxtukbcyOaB/ibN80rxUVKZAy9L8v&#10;n8a5H7yOpddOILzgllYXLQS5pXfOIfXBi1ikD7JNWaVoyG7OcR/7S+frgkKsYHtbYSvIMfvedSRe&#10;uYoi/eEK7U8wo4CV89YeHpMe5Ii0WPaoCNxGH0ZwdfJ+BLiKlX8BsmHaOh/HgzXRDxv73kxAtqZp&#10;IwqcW1lx5noctjkfZt49i37WW8C/VrQrbbeGbW4VviCngJ220x4fRbxkpb80wWqj7zI0I1KwYv7K&#10;CvLXlrHA8R3fSLJe4uHCIBzLDpTfvgDjjJVjjn1Af2KI09+xmGL8vHSeuA0e9llcPEQQ+ZtpA0Ss&#10;kvKclXoyjWf3PXZ3S/DnPwJWsbpKwPqUyNdIQBWrqyLAy0fpMT4S1QLG7hXZ9yv3Feg/BKp7f/+o&#10;3A8g732v9P6/QPn4Zz8q917/ft/5/1akM71/znLv5+5Xl/uVez/zUfmL1PO/ut6fs3z8cz8qfz3l&#10;3n4S7S7yH3/0gOOjufNJQuuP727Ap3Y34fP72/ATB9rxhcPd+Mz+Vjx4tAevf+t7Eqj+wR/+EUrz&#10;S3jk8EF8Zf9eHG5rwbCMxsGjQFoYk6wWNoKO2NJkpRjWmelMtXSmFpF3rx96G0W5fxRVivZtAsfx&#10;Ywmsb/qxtObA2oYHx49HcfxEipDmQDwjJyAOI0FxVyoTDisaxOiAvTTOyZ0Elt69huqpKi5+cBMn&#10;XjuL9VMxCnQXZtasyFWFkBAJpSlyxdk4OkOrvR19Q7tR2/gQmruegEwvcrv2SkFmxPkIL4Wo3T+I&#10;gMhtRudj599kkWHMvbaBwJyLvw8gSCBIE5BEcKJ4dAIVwsLqkh8rsw7MiSAFQgSwHYoJjXTuMx9V&#10;YoZAvk1IfPnFZbx4axlnz5Rw+ngBOxs5nDy/iNXXL2LlwztY409vhqDN65aLRsxOu7Gw4MXieghr&#10;dJTHTuSwcYIAsuRAYdKAre0gbtws4ezlFE6cS+D0hRzOna3izJ0dXP72HaxeWcPKYgwXtgp45bkN&#10;XL80g7kpJ3ICrgnWxZwOId53jI44kZqgY7Fj6uoaAhSPemc/AoER6dytliAXWMli8soiLN4xFKMq&#10;lCjsc2G2Td6ApQIBNa1ChWJvaVKH88djOHUqiXMvbmL1znFoeE9H+3bhcN1Por7+QfR0PYv29qfQ&#10;1PQE2nuekVY+hsb2wOmnk/MJmGwl+GuxWDVie96Ocxt+AngMV07lcWo1iMmSFlPHMti5cxaFtIVw&#10;qkSSji9I6FmuWrE170WUfWWhEPRaCF+mdgwP7kVv15Po7X4KMopVg5aAphVnjAkDcgK7shFJzxA2&#10;ZjxYP1nEWY6p5aurhBY9vIQdOQV3D4FzhGA9PrEf/YTWgZFnMDGxDxMqAUdDkHHMqyn2/XS8Dg//&#10;r23AuLqWgvgw5BoW+QHY83pEXzqLOl03bM4BROn4g3Sw9sAgfNMuFG4uY+n1k1h8dQfTdzaxcHsT&#10;qe0CRj3DGOW1xWqKT0SFjTVDSRjw3VjC87/7Hfgp8GOxYV6vHydPxvDSe6ew8+pxzF5epmhSQOdt&#10;kbZo6VzNkBPYjI4O+PwUmxS9Fooui50CwtIOs74JNj3B0dwFO8W30dJA4dQkpR1ws33NYqXAUks4&#10;rYGG7SszNiG3k4R7M4JeQz2MxgbpnK1Se0SCJpdY9SXMOUN9UHNO5c+XUeHcFQFjhAB0ss4iaEeM&#10;QsEZ7Jei6WpcYvtqM/QBFj8BTMCD2Eoson4TDAK5MekMnJsiXog8mxDuBF0h5Cas9VJuTp2IHCzO&#10;iQbboSBQ9RCoejX70Kc9hCF1DbRWggUFizFKGyXOZgZ6YSVkpl86g8VvvkiQtUBHQaahqHXPeZCl&#10;WJt/7RjCp7IYoZjs9g6hi9eQEYT8xzM49msfIPPmeXie30H8vTvI3lmXBLuSY0GsEIjgKU7aIyeF&#10;oQAKkc9R3Ic93IkR00EC9B4J9Dxiu2KsH0rOqeM/8zJW+J3pnQyis26KQYpnP+tD++ehCHSWzcid&#10;mUZkM8q6Ury6G2jvhpGbZ90pPBsGvobuscfZNi3wUrCJfJwiOrKMoJy9UUaYdtYQGaQAHEUwSxDK&#10;Ev4SPeyHdmn7tdgtEUoNIBDn+/n/WGYIJralXL+PENVBqB+CSqTtkT8JpUXkou2SgESIRYWrnt/b&#10;DEewC1HaFhFXYG7FiowIdhVqxSivo52jDXr1GMZDQxTiBELOMaXYnk5hGrhQhud0CkoCopHgO0qo&#10;HjLWQE17NUybOvniFqFBh17lHukMozh3OOYQDx/bkCuoMDNtlHItR+k7QhTOGba1n+07JH8G3eO7&#10;MWhshDohR4nzJ0OxGz41hfj5edg3c1AvhmHeikG35MRocgRywpeR7auPdEHH+zZyXOmDPdD7+uHg&#10;OBApxRK0qT7aIQPniMx0VNpR4CAs+yPjmJu1olqmrSVUu2Na5M+uIjEfoc8ZgVNEpBf+pEK7QFEe&#10;JyDOb3qwfCKMaX5/iuJZPOyJSrsOxiUgFyusrpDYRs/5wLEgbZfna5EyQbMoItmKfKEcd5EBRI6X&#10;sCpS2CTU0HC89muPwlKy8L6X4dqIIbqdQIj3nLy0hMjFGXS6KeZFhPySXpqXIrewnpCqEaBK+NLR&#10;vogHME6CqjtJ4OO8dtBHhjIywswwv5+2b1oN75kEpr5xlvOA111yIzJF+GO/2HgNU2aAoEW4YT9H&#10;2IeRSSM/p4ZD/C3Iccxioy9x8vvtBDx7hqDDed5nrUOD7hDaTA3osbegx8Kx7OqAmXPGRWAS23tt&#10;4sGfj3Oa81nAtpptYzmRxtnf+gV89w/+LUSOgn/CIgD2l//TH+KDf/RL2Ly6wfY1QkTRtiSG4RUx&#10;GsTW54TYik7Ayus4x8sov7CJ9PEsdH5hr9n3YpWONsISGCC4trJd2tk+ndLKv1vMtzzhlfZFz34y&#10;cPyIFF7ROQMMnH99uoOE8h4Ei+zf3ASmNryY3wpSg4xCqanHsNAmeRPcFRftmogQ3Ioxjv9e1SH0&#10;8+9KZxdktkYM2xvQb2tGv72ZbTSA/LwBqYICSeqiyge3YCuJnRhdcLFO3qKwP6MYZbtrZmwYFduC&#10;T0ew9s4xlK7PQp5UQObpkuyPyB/rKckR2M5g4Y0riG/93+z9B5il11XmjwrLtiRLsrLUanVOVd1d&#10;XTnnHE/OOZ86sc45darqVM45dM5BLamVs2TLlm2cDcZgm4wHMDAwDMzAZQYwmD9x3vuuryVGaGQw&#10;+d7/UM+zn6o64Qs7rPX+vr33WsMwDeix8By10EaC9d0NK+2nwUN/zTqTpbWR1M0Z+niml+PcoETZ&#10;D3P8yJYOd1KW9vM3r9EQbYOedszM+jUmaqFme+lX4lh8+zLHZB/8oxZEqSuG+Vs0ymhWz3GhRYz9&#10;RyIjZycsGOR7IznqmDETpkfNGBroRSjZi+HLE0ifHaJvvLkqwkWfIVG25YFjICdRkdXw03Z6qAsl&#10;wJad40cersjfEsBPHsgIhItPSeQM2LHn4f8NrLdKWoyDUiic86SIuKZopngWmH0vsP4w5b0i/QeV&#10;94LWe4Hs/bOv/5Ll/ef8xwLrP6Z80Pl/mPJBx/phywcd7z/Kv395b0oaKdJWMtb+djZeCsfcR/JL&#10;b6aokdUESlCletxxtAG37j6GRr0N//n3fl9YFd//8z9DIBrB/sKjyKs+iqrWChgsdDoDTozMhDA4&#10;7YY72gObj+J7QANXoImQWAdfiGKNIBimYxPgFPCcnaeAWfRgYtqMYRrG0TEtJmbsSPH17Fo/DW8Q&#10;gVAXMgMqJdDR9JITKTqv7IgO2eUoLn7xKTr+MYp3ihs6vI1Pn8HWW+exSiEz8dQqUhRyIuYmKNjn&#10;nlzF2MlBZQmwiO54vEOZBQ7RQcrsSZhGNsLfARpSgZMYHWBsoAMRilFPuAnZ4wksfuIJGnMCHI1d&#10;Zkai1dqRpVNP5Yx0EPw9YsDQiJ4wZcV8zkkj6iIUOjFGY5qVvaBpAzZmwrh6koB5ZhxnKEKX1iOY&#10;vTKNU996E8mtIQykrUildRjNWbAwH8QmBYXkkVvi+adlme28HxPzNkws2LF+LoLLz43g4o0hbJ6M&#10;UBS5sbASxvrlWTz7xRcwfXyM5zVhiPAr6U5On0ljndC8MGLFIsX4CmF4mAbe2JNHcCtBetaL0z/+&#10;JkLrGRgIL4FoFwYooBzhVgzTSWcJwgZXK8KSn1OWsVI0uG3l6CekDfibkSV0JQdaML4RwpnP3sA4&#10;67ydnymvvRvVTQ9AaymhI5M29mBq3ovZBT+B3IvFKT8mB20YSeoI/gGC9wCWVr0YHenD0rQOZ1dc&#10;uEhgPU1IX2IfycXa0Vq3C83dxRi6MImtL1/HyGYCQzEVrlC437gyidEMBZOrDl468lCAwBRsRkru&#10;J9KBOB3l/LQTA2xbdcdB6FoPwNiehzH222WZ2c7qMExwOfvl55E9meA9lxHoCGkSQZfO2aA+AlVv&#10;nhIZVfbxqU3F0FBcaE0ELVMhrJYygl8D+kyH0aU9DI2e4sJYyFKk7DFV81pGX7uG3JtPYeqVcxh+&#10;YgEzn3kS6194GZkzU0pQCS2B0ST7HCngjY5KOH0E01gzoY5CYNKIHMswxWmI/W/imU04h83oUB2C&#10;xVkJHwV/mH154alFZNgGWheh0N8AW0j2TRbDHKiAj85Zlp46eD8Clq3de9DSvQsmcxFcrDOjuRgq&#10;Fa9Vw+vntevNpXDYa2EhnMp96+xFMJtLoNMUU/wXojPWh+iZYbSyP0hUWIerHlHCqQT2kFnAAIWM&#10;KViHviEDFt+6CKsAPceY7GOU/J32UD3FdDk0thJo7KUU/IXotR4huJYpsGrpr4GDsCC5Se0UX1pP&#10;OSRaptbDe/IRdPi3LHvtJUirJVATIclB0HJm22GK1qPXVcL3SqFh/ViDTUhQTA1M6ZX9sQZfNQyy&#10;pzbE84QboRewphhzr3gQvTyFgQvT6I2rKJbL0UUYblQf5vlkBrSPYrUbQcJYeMaGnqyWsJNF9MlN&#10;DLx+GZEnl2DbSmP1C7RTz67APEZ4pUDrkb26BD3jSCfMQzKzQ2CccWLrSo7204geyTNJ+7TyiYsE&#10;6KiyhzM3Y8LW+RTO35jE4LID/Zv9yD4+Df+in4KvFeZpK0Zf3MTqW5cx9cQ0+mkjXIQWa7oHMYrL&#10;4IkhxC+MIX4mAcusFd3THHtfehkzb19TInE6ph0ILbsxdG0Uw4/PIHd9BskzA+gK1KJBn8drqEVy&#10;VAI5tWNk1oQcRXeQsCKzMJZAJaG7EQne38CEhoJSrXzWEqpEk2o3mgmHRvY/mUGSIDiSbqfXUw/r&#10;SgJnfuxluAjiXbTJGl8NGnUH0cVx5ltws87W0Zk1oo1t3Mq6b/KynRMdcC/04/ivfBsX/vB3kXnr&#10;CeiHLTxetbJX1+Dl2AuXYZC2I0ZbnqBgnZu3Y3HFTYEr6Vvq34lWXQ+V5yi6HIfQaWf/DvG1QQ2a&#10;rWXIa9mBWkmtoycIEEyctC2x51cx8cWrGPvEcTSz/7SZSuGSwDIym0T7EiNEh4IU4O4amCT9Gt+T&#10;2aZoivWR0CM3oEPaR/vj6aE9NiNIu5w4O4XE+hC89CmS63t0ysbrZR0TfmIcvxFZVs++IqsNImkC&#10;If2mRNGWWVXZwzoyK0DZw3vmuHFyvLLvW2RmmO+L2E5OaKGTByNXZjByOYeyuvuVuA2JJPsp26ta&#10;swu1tFm2pSSmXjuPmee3kL4wgfClWcx+/kUMPXeGkNUBP226zEIJoPuGOgmazcpyWokwPDxpwfy6&#10;H9MLLl47YYB16Jq1Y/S5WcTYfzQxAh9hdfzN80idSBLcGlGn2U0orSOg6giqFoRltQHBUmbQPATU&#10;MGFLoEJmKXVsJ3O8GXYCq5Nt6uL5ZUmnRESWLRQSW8IbbYaT7Sp72iXqtZIeiv3Ulm6FjcfQj7RC&#10;Q1vTF2pDF6FPzX7mT9JXsH994ztfw3/5/v+AhIf8GfwNXv+d38Qzv/ubWPjq60qE2SkC1OjbVxF6&#10;6RRyX3galhkrDKwLN+1LjCArq7FcPLbkQ/WwD4ZZ31Fev6zUkkBOsvRf8k33j/E12kL5LRGGNezT&#10;JsJeJKdCiloownsfmpStD3q4aSOX3r6E2JNzUBHSOp1lyoO2VgKuylOpzNJqabNkm4HkbA4NdqJf&#10;HjhxzAV5DleiB+HVJEY/fRVz33gNk6+chZv6RMDYm5VUX3U8dy0kWFtovA9BXp9Am46QOfG5xzHz&#10;+kl4aM+cbIOBaRtSx9PY+vQVeGc90AWaMfPicXho67WsA9mjK3vH3eyXMhYkwrds75D0cHZPDWIS&#10;gCtJuGd7eWiHvbQBzpQs/e2GPUOgJLzaQnKMFsJ2F5zjNnh4vvFPnsXM06uw0ie7+qk5op0cD4Rt&#10;6sfwcBdGJDd+QgU/9aVsPxhIaZEi2NrkIQVtSWRQpQSC8iTalVlgG32+K9aJIOs5KA8JCaayj9eT&#10;pq8NVEHlp4+V5d7ZLpgJt3r2JwPryEf/9NheZUnwO3lYRSwTThUhTWBVxPOhm0uCFWH9AcD6/lm6&#10;95b3ivMfVN4LWu+Fx38tYJXj/qBz/muUH3QNH/T6u+WDjvOPKR90zP8o//5FAifdzKUqbcS+x9c+&#10;Kg+D+FseCMkYu51j7o78d/r/4Srcdqwet+RX4P6qRpx/+VX85f9SWBW/8hu/gszcONJzIxhfzCI3&#10;G8VQzguvpxM9XQVobtmPakm6XvUoOtrz0dS4GzVV2+BxNSCdofGgaHF76xCko4kMdCNGYxGj0fJH&#10;mxDqb8JYjnC1EMK5z13H1IVhSI7QIYqReYLb2UvjuPrkNM5dymLrdJygF0SSBnT55RMYvTCCQcLj&#10;LGEntxZGaimA/nELjY3sr+ihkdLBFOlEfCOK3JOz6CVAy7KrVLoPGQmjTuAcHDciqjydbYY71IRA&#10;gELE16TMqk2+fApzP/tlRF86j/BChEJNRUPXTsfDa6cBFuCVvKViMIdyVmSGzEjIkiLC2UBWT0DX&#10;IRzpwyQh8eRaFKe3YjixEsX6dADHlyUKcBTplSyuff1TWHn+FMHfjbFpO8ZmCLzTAr1WAr6df3uU&#10;XH1La0FceWoMVylelzYjmCb0L8/54DJWo6H1GGJzKWSnY5idIJAS3BKpXqSzagxl1IhQbA0l1JgZ&#10;sWOBx1qTvGYUVcZQJzZfvYjRpRT8vnZECVU2SyUCQzZMU/AEBy2Ieyi4vM1wGQg1hlKk/K2Y5nen&#10;6Rz66bAlzPzGM+tYuEFIovCyeAmLySYkCVZDE1aKSI0y++OONMJNKOoPtSDLupE9uWk62WSyD1O8&#10;b6PmCNrrd2BRIHstgBW2zcqIFhv8f3HcAQMBqfjwPUgMWhGY8qBlgI7zJRdCz3qxthnE8oQZGcJo&#10;NNqB0TEdUiLe2MeG6KyGWWZmjZhftmN508v+1QObrZgw24mpEQtm2aeuvLCGpWvz6Am0EZyKKSY6&#10;WLphdVUrEUf1FLL11Y9iz75bUFL1INr7DqJbR+GrOqzM3BooAu3+Whisxegl8HX15aG79zC6+46i&#10;vSsPHd35aOnYi+bWncp3um10mAQ8WT7s8tbAxmIhpHrYBl4KYXtQotYSVnO9GJgzwU84SZ0ZweSz&#10;W8qy0xrzEbSY8hRok+VkTgro4EwI65+4CsuQiaKmHQ7CmDVYpQgLiQApICkBW3QOwgDBtF11kCKj&#10;gGO1Cj5PE4IhQm6wBRZ7GVRsj+7uw0oeXhuB1eKUdDOyZLiJdVcPbUiF5IUpqP3taGs/AIP2GJzO&#10;GuXBj+QlDIlg4d/WcAtmn9tE5PwkQkNqRYC7CYdm1pWZ4OwglHsofiR3cmyQomRCjyzFVHK0TykC&#10;QpImwhYgFBBYzbxXSYUjyyENbokSWkOxRjE91E24bWK9SnTwAgJ7GXpMR9FtzOf5GinuOvl+s/J+&#10;nzmf9dCAKPuFLAe0K3sBG3ks/ibwOAgNdtaZQ6A6LHsWKZIpmiKyVJA2xst76PDXI3R2BAM3FtEQ&#10;aEQvAa7DeRjqQAlFTw3aeH0dFIN9YyboCIaGeQ+0s07oKOwtq164NqOwLIbgWY1h6fVNmNdCyLx4&#10;Bk9/802cfmUT6ZMpOMbMGNpKYPziFG3YBgy0JR3WSnRrCwjqZeiy1aBJU4zK7iOostZS6DrQN+JB&#10;a8yAYv5/TFuKMn0l36uHcc6L8eeXkSNED75xGpPf+CTmfuHHsPAzX0L3Sor30IxmSzmaHfXQjbuw&#10;/NknMfXmRQw9s4SJF/i9pxaQujJLoFxD4uIoemVWXPbmpQnIIxSNhA79QCtSNxaw+pmnoRnxo5P2&#10;w7oUxtgLmxi9voA+XzMquw6hsjcfqgiF6lIC0QvT0KT1qOg8wNcLYRp1IXNpgmUMuvUUBt96BvGX&#10;rqImqUO5uQL5ugo4ry1h42fehnc9Ah2vQcP+28lrr2rfh9rWXWho2w618SBtcxdWTwRoL0NK6hab&#10;vwZ6d4myhLnHUoh2wzE0aA+iro+Arc0nDEgk6QaoXRXotcsePH7OVYPucDe0aTOSJ4Yx8sQyYucm&#10;YCaQOl1t8AW74PJRfNur6NvoV8Y5Vvu7EU/Qxo3T3k77cGY5idPzUUTCGiSPT2D4zBy8/j4MDWhx&#10;fCOG82eHcGoriUH6JautDCZem4v9XWZYs1NG5UFlfLgbUdqt9ISOdt5IYd4LH9+XBzXN7ONaP20A&#10;+21AZtFoP2wnRzD37DLHkBYn6D/PXh7D+Iyf48tNX2WAjv2nXUN4d9JmDRrgGCVETtiQnXcSiCWQ&#10;mcB8JyGyDx6ex0p7FCeYLiz6scq+Ok3fKynMJNBbgOAw/vQS0s8sYmCS3+d1GOgbR17YQu7KBGy8&#10;JgG16JQaqXn6XEKW8kAr20bAa4A9KoHHWpRow8pSap5bosg66EckEFKA9xqVFGNsQ2eS4zHFa1Pg&#10;oxPewT4ll6tZlqSnZClpC2yEMhthzEJw1tHOyFJjSQnjlwfWvIfQQB/PIWnI3Hjq5bP4ud/6RXz9&#10;b4Cf+Evgl3/71+Bju8j+ZDP79fRbVxFlH5b9vLJXPk74zM07MD5PHz3nxCghL852iyR6lQcQ6Qkj&#10;HLIlIUS4Jfylpg38LoF8qA8J+qU4/45kupDk7wzvZyDVrcRnmHztEnyyqof3ZCeMx2g3RN8k6Qfd&#10;snSZoGgKEDgTvIZx2oVJMwYGOIZoj0fOZDH/+mkMnxvG6Fo/3PTN5kE1Vj9xFlm2u6S7khzNkv4r&#10;Pa5X+ojMFEsgOYm6LrleLVkVFt84Bfe5cXhODyHz6nkMEdgttJHdvkJkX1iE7dQYtME25eGIXZaG&#10;D3USyG8uaZaHgBKXIEB7GmNdRXlvMgstwZw8bIcIfYIEawvz/US27+be7JFeRCYIoCPUYLTfah5D&#10;N+7G3CeuIPnkPMJXx2DOGmF3N8JP+yzfiw9qqR3Z55L0zwRgL8e/U5Yxs73FdhsiTYT/TiQmTEhN&#10;SW5bFftNjxK8TWbNJZ2SzKrKw02tPJCONSIwpkJU4kOM9EHHfuohRG/f+84M650HCawU0bcqwrlI&#10;gVNlqaJEK31nD+u7EPteYH2/KP/HFgGsd6HxvfD4QZ/9lyrvP9+75/xnlR9wjA86/z9YPuA4/5jy&#10;gcf8j/LvW94BVQHWd8fS7Rxjtx8sVH7LWFPGXn45bjtSgVv2F+LWA4Xo8ITxzFufxs3YfMAf/NH3&#10;MLt1ikYySKALIp7rx9zyIFIZiqLeEvR2HYW29xg6m/dD212AkIeOxEKh1rwPatUxgkmHkv9zbMqC&#10;IRryWEKLWLKHpRv9Az0IESzl6XeWRsUtkf2eW8KJ1yik6MBl6evwrAO5KRtyFIg5Gu8hwktCjA6N&#10;mpcgvPLJx5EhCEqwJcn3maCR7JelxDkDjXEjOgkMzb15iK4EsfbJywiP2pVzB2lEJRT7xKKDMMhj&#10;UyCnKAQksIXMSPkleEuAzoFiUBvVYfxTTyN+KguLv5Eitw3+ZBuNv0RtpLGlEY7T0A9ktcgSgCen&#10;3QTtEMYJWJlBPUZzZqzNeXCNDuDqmRyOr/djczOOHIXqyo0VzD01T0dswxDFQo4gOU0Alb2HmxeH&#10;sXlpGGsnEsgR2NKjJozRQc6tBzB/PISpDR884WYckdQplip0dB6Gy92JbMqBREgNO0WnzVeHLJ3d&#10;AB16ONKMlDy9d9dikO0yn7JhYdCELOtjfCWGM5+6TtC3IRoh3I56sPTCSdjiKrgEVEwl8BBWhuhI&#10;1yi4JwnDPmcdnaKR4ncN0y+sE+I1cBNW9KqjsFM8ypK1IMVrMMo+wf9FzElkWZ31mLIH0s3jBQgr&#10;boomNWFOR+CTPZSJUBcm0wTVMSs26KxXR31YmwoiZK9FR8MOQmMB1JoilBh34aHTd+PBbz+Io9+s&#10;RfwzM/Cz/i3GckRDbRihU5sY0mNiWIuciAUKokSqEQtzWmytOrC67MccheTM6gDOEthPvHwJ+kAP&#10;Wjv2I822lUAlUX7XRSdpc5YoS2G1xmK0te1Dc+dOwughdLHOuzuPwsxz+gk0EllXUuXoCfxqbTFU&#10;aopdQpxafwzdmoME3P3o0eShR0+xbjwKna2I4ln2EDfwuxRqFA1qMz9vYh0R7GVpcYptlyTwB9hf&#10;Jt9+Gq0RFYV1HlRWntdTyzZupgivo0hooMBsgTFOoSypm146BxcFS5TCT5brBQfZvwl90iahgTYE&#10;4hQAhDtPSPaPEmrZLyRojtVDaHYTBtleKkJRK0FU0pSYjKUsRUrUYJcEkyK8u0bd8FO4l7HOelRH&#10;YOB991IAy1P2QILnklkamYGIUrxKxOu3zsDJMSz7kSQxviy7C1As+Hmfbo47mU3KjGkpanh9EcI3&#10;hYfMLrsJGVbCp8tfTRDg8ShQJOqqi6Ar9S77zLwUtRIopF1/SJl5kuWSTgpUreUYzG7+z/5oD9XC&#10;QoEiMzMR9uU4RVL/aBfFjSx9lFnWChgozEx+2UfXCEesjcftoMjpgIXAq/FX8nXJI0gRf36CJYsO&#10;bxFfo2BKNMEab4BjgO/3V1Ms04ZQPFvY76xxivFBCul0A/+ug57v6/m6EuGY57H116KT9iZ5eQbX&#10;fvrTePzbn0LkzAisFP4y0zrwxBI07Kt5zYdQULsXeVXb8WjBx/HIoTvwwMHbcN/eD+OhAx/F/Ydv&#10;x4OH78BDh27Hw3kfwyOH78IjR+7EnqJ7UN68l3VThhYDoa73KCG3BJ0E2mpVASo1h9FEUR95fA4F&#10;nkY8VnEbavT70UpgknQUtYS2JlMxr7sDGsJ7GwFJSzvuW44h/fwmYhSXqU9fh+fKHIZfOonEM5s4&#10;1JmPx47yuopuwQMsHz/Cv6u3wboSxswbl+AhwPUEWqCJ9xLiY/CcyGFP43Z8/PBHsa34fhQ1H4TK&#10;Xoc2QyH2Vt6Ph4s+hkrVQbTqi9BKYPXPJZB44RyCz55B5GSOcNFDm6yBmePBKhGp03UE2SoYaTej&#10;V2eQe3ELY2+eQ4a2aurZRSUCqUQzre3YherWHWhW5aNHVktIPmZvpbI80Mf+qfeVQiXpt9jXXBSy&#10;jnANYbYMXQTn3MkxnPvkNYQGdfCFWxAleMjDJ6Orln7Lg7nZIAaTGiW12NZyHKG4BQNbY1h+cgOz&#10;GxlMTbkQC3fATvshy/FTyT4sLnoxKctk2fckzVOEoDLIMTG36sEIwcfNMSt7ZhP0X/0y+0qfF5/U&#10;ITaloQhvVPYxd5loW6ItmP3MDdT62nnt9YjSPqcyOmX1jMx6m+nr7LxmR7CZYNWEMO3M4IwF4zzP&#10;xLqP0EpfQNiSh0CyhF32E9o4xrwU+7LlZm7JoeTClm0x47y+ON93T3sww74QmKCvp72xJDsx9PQ8&#10;Vr/1CrwX0jAOchzF6F9zvUjMELpn9MiM06fz/xSvP8X/4xNqJCZlX7qG8Cp7QAkYhCEBZkmbI9F7&#10;Q7x3KfK6n9cWIcDLklsTx6CTY9VLKPOybiIExPEF+qtFl9I2kiZMiqxa8dAuyUMqmSXs9lXCRF/z&#10;9n/9DiSk5P/8o/9GyNfBKMF7hvW0W48jRL/nkDgD/e3IUF+Mz7qVVUMh2tvMiBEZSf/D/tcf57jg&#10;ZwIx2j5Cu4M2TEu7pWZf7PWWoc9NX8o2zPCaEyOE1UkTr99E2F/A/CfOI8nrGCDIyz5hK78rOkP+&#10;DhDABgia/YTHoVkLRqgDRq9OIHlhHpOfeBITr51HeNJxs97Ge+FhfejjzQjeOI6Fr78N25CJtqwX&#10;MYJ6lH0qOtKBMOtPoqr7+NkQfaTYY9mH6512wbcew8hzq9DlLLSNLWh1lCB5Yw6hJ2bZrmxH2mDJ&#10;wyt7dF0peRDYogRakocJFt6f5IyOEuz72QaSq1eW3soqAIMEZ2OdK8txeX3yWQNtvUXep41tMRxC&#10;g3ofel2l6AvXElYJ1qzL/lA7ktRbUZns4HX6QzVwcjwm2Pdk6brk5Za+IsvNjbTR8gBDVsxIBHUJ&#10;XKdcQ1SWi8uSfklL1njzt5yXflND4O2mL1ZmXFkvmVk7dh7YdhNY7zpUqMCozPYoe1fzihSA/fC/&#10;AbBK+dv9nvLa31M+6Bj/EkW5hn8CvL4Xej+ofNC5pPx9333/Of4p5b3n+tdcXv0f5YcrdxwswscU&#10;OH1njHF8fexQAe48cAR3yvuHJV1NNW7ZdQT5bd340s/83N8GVJKf68++jH1ldchr6IAhmoQh6Eer&#10;tgPtvYTRjhLodbWIhlUIuFoQD3RidtSBxQkXBmMU7K56ZGgYN1fDuHwppwQJmqBYzdLArz27gsnr&#10;M4iMmOk8tRiiYx5ddmFy3oHRMRr9OT9OfPlVRNayGCHwWej8rZ5KGnYNBqftN2dDMwTOfsnf10ph&#10;PozZpzcoKG1I0Wn4I62w+uuVWdXkWhyRMYMisjIUl7nrczB6KEwJd3pnEUJ0bqPzdNArTngIc62E&#10;W5W5GH7CbJjQGx6g0aczt/S3QUNn5Loyi5kXNuGlYJOk5EM5LUbG9BhI9yGeVBNOjRglEM8SWFcX&#10;Alhf6sfGSgJXeO6nn5zDE9emcZ3HuHw2h/FJOzYpoFJXl+EkFMpT9WEC7+Cghg7cgLElF849PopX&#10;3jyBp59ZweZ6HNPTVozNEFonzHRwflz62pu49JUXsPnWVQQmQwiHCGgTIWysj2BuMYblkwm8/MYW&#10;PvOjF3Dj2Rmcu5QhMA9gnU5tbtiCTYqL0wshJRR+QPayPr6B5//gt7H+s1+B78k1dMQp9GajcCdU&#10;iLIOJih2JH9rkIDgpsg68/olnHr7OkIzbmVvXXvLXhQV3U0wyyNMVKKtZz/qO3YQzI4ogWAcFIBe&#10;OokQgSmR7EJYQIbCNx1tw8K0TckVe3o9hWvncji9EcMJAuX6lAVTKRWm0xqErWw33SG0bRzF4YlH&#10;8HD8Vjz4jbtx62/egnt+6QFUfacPpV+sRu/lKsRnO5DKtiFGARejQxwb7cXqkhkLiwR/maXcTGDt&#10;5ZOYeWoFKQJrJK2Dn7A2TqEwN2dT9l2aHZUEnAZl32eX9gB6LUcoICXNTgO06nx09+VDby8lDJXB&#10;SzASKJf0Lj09h9HCe2/p26NAarcmHx09R9DRexhdavYxCmNJBaMmeMvsZn3nbrR17oGar6u0h5Wl&#10;xlbCaiDRjcHlCNZepLilyHZQRFR370dT9wF0qg+jV38YBnuZ8kTbxXoV4WH1ErooyPooyILrEcx9&#10;4gw6sxbosiaCokSylUBOnawD9tdJNYYoymSPoUC5nuOsi2Dd0nOAbXcAHd0E7O5DaO86hO5uwqip&#10;FE4RfLKXlrBos5RTHBoxeGkaTaoi1NcT4rvyeL+HlQBKApKygsLRL0sly6Fj/TonKbpfOg07hacn&#10;RJEuuTYl8rC7AcF4l7LkeWRWi+xwFwbT3cjycxGOTQ/7k9NRpgRxkuL3EdB9Dein4B5gPbl8N2de&#10;LYEqZRbfFapj/eTTXu2D2VaizPZECahBiioJ8uINU6QEZbmxRIukGCY46r1sS9nPS/i1EyBNvG5J&#10;bu+iYFLRhlQRKBq9zUifGcXA6Rx6ZKYuVAGnzBARICQATXCkC3EK71CO15RqhqT6COV64Mm0UaCx&#10;vytpajrhGq6Df6xVmaVVlvlRfBkj1Wh3HEaZqQBtWQfWf+ItnP6FLyD93AnsJajuOHwnDlU+hBKC&#10;YEnXMRS3HkFx8z6Ut+5FRQdf6ziCow37kVe9i4D6IB4lrO44dg/2Ev4OshRXPILmtkNoYRuV1z+G&#10;srqdSgoXA+2lRNst6zsCx9k5NI55saf2HuwouQf7yrehhOO6jraxrG0XChsfQUHdAzhQ8XEcrboP&#10;NRzfjfZy+E7lYBhzoLR9L1pUedB4qmEIi+0kjEV60RdoQrulGi3GSjRYWfQlqHE2oiTYh+p+HeqC&#10;JtSYWlDVdgBqHs/qa4Et0A6Nu5ZwWowOYxXblmKY/bRZcwClDdtRoS7FEMdw4Mw42mMmjF5fxfSN&#10;FYwT7qdv8O9nlrH06nGkr06iNdSKJmsJWihQg2czBPNFbH7rbSx98Xkkry2ge0CDKvURVLfsQZ3k&#10;dOzdzestoKiV6NMU5PQrvc4K6GgDBx+fVWYSE1P9vE4VnEENoiHa7ayZ9q0bXYZSNHLslNU+jOKa&#10;R1GnqUCTkYDoaKDP7ER4yInFF09h4vywAqYTEsWb/mWAIDGQ6mPfpx2nPZyT4FEU+zKGkln6mwn6&#10;mpwa6Rmjsh+5y067yn4qew71vgolRYmki5F9rAJrGtrV7BvnodoYweCTK0qU1exTS7COWqB1VHDM&#10;tygPY2SlkJsA4iYYySxmKHdzeanMREmKJIFGgQuBQIdAqUDykBpBQlSY4DBAfxSgz9MthjHz1mUk&#10;eF/2CQIXr3OKdivz9CraCbp6gunqZy9i+s0tmASQRlWEUwN9uwrpcQ2mJP8mffHkqovH1ELS6CgP&#10;2HjvkmNYcpcKtCp7EAlVsgfUTPhQQIjFSugQ0BAwcSfbMET4XtoIYnHVj6k5u5LTfH7BjUisFTpz&#10;IfqMR5Xc15IHtNlTAcfWIH79r7+Pv6b++f/88X+Df9CgzNaZ6Ztzz68owYsckwGY4mpEB3UIJ3ro&#10;N7sQDBPogx30Cx2I9Pcgze9lWMfxEQPs8U60s990EdJ08mCK4989KNGVmwhINejw10HDY1nmQnAu&#10;BmGWmWKBrXiDUv8SBCg80AVLiHYt0aCsPpH0ZLLsuNNahjp7LbzHB7H59lUMnsogSPCVvfJO9gPd&#10;QBP6CNxtBPv1L16ipvLAkelRHsJJ/SQm1MiyTVIEfn+0XnmQ3Gk6CkOAY5fX6l4NYeyZJXQQvntp&#10;65qpmQZvLCN0YRZmgqmX1xImQIfoQ/ySc5Z+RI4tM7WOlOxTblZyPbsH2xQgtLC/mPmaOlILPa/N&#10;nG1Hp+S7lv3s8UZ+r1HZmmGgL3Wz7TOE3QyhM8djz05KdoQw2zBAHeTCOPXk4JgJ4TT92XDfzaW+&#10;sg2Etj19dQqpa2Ow0R5LujhZ+iszwPLbwvEvs9QuefhCWHaxjs08d6+vlPcoqYIaaM/loQqvh37g&#10;4R33EVjvuu89wCr5HgVYZQmwFMKOkgPyXwdYpSjH/iHLPwda3w91/9Llg8Dzg65Dyvu/+y9d3nuu&#10;/wDWD+5LP6i8+51/br29ty1kZvVjMsuqjC++z9clivPH8spYqnDLjiM4VNOCb//iL90kVP780m/8&#10;Z9SpDbhj72Hcw2s52EgnbzFA5TXBHXdhbC6N2cUUYgMEphgNXVqPoSEjUoSYaLgdZmMpAt4GzM84&#10;sbEWxPHN/pt7J48LbDlo3AmZQzqMfvIyXJNO9NNJDtLgDY+blD2lpkAbRi4v4+xPvo4WOgCNtQaN&#10;XRTw5lI6R0lzYVOW3ozT+WRzGlgonHUxHSaeOkVH4oPeX0XBWU2QZRki2L1+Fb4JN4G3HkNbGQw9&#10;cxJqglYk0YYgr8Uie1oIBr1i+Fv3oIMQ4adjDLJIkIIABa7sRXITtvT8nHVtEEuvnIHVTWdPseuL&#10;tLAuupGkyJCZ1NyIFVOE7PkpD+GLsEVgPbmRxFMXx3D+TAaLKyEsE+K3TiUIIEtY//Q5+JI9GB6k&#10;46DTCtEBygzxylYI568N4vTFAZw9m8bGZgSzlyaw8qkbmHn9GhY/fQ2nvnQDc9cXMTrlRYrfnaez&#10;e4ZA/tTVWZw7OYILF3PKftB5ioC5VSfOnI3i+SfG8crVaTxzYQJXzw5ia9mJuVEjnYwOp7/wMtZf&#10;v47lt56C4/QEJp7dwNKNJXgX+jFH0bP41gWE58Iw0kEmRszY/NQTsA250N5TgM7ufLQSoloIUxoC&#10;j5lAIalahqZkuTUdO52jt5+OylRIQfgYShsfRlHVPahu2qYsYZ1Zojg/HcWZq4O4cDWD08f7sTZr&#10;I6h2IU0wClJcZSMdWB6xYW3ei8kVG+KTvTAnSlGYfAANr9B5/sYIDr1RiLu+fRf2f2Mbui6WwE8x&#10;FY+0ET5bkJx3s76vYekzTyB1loKKQs0ZITRQGEToTPtlJi9AMLLXQNN7BD2ao+izEJD8FKzxNoTS&#10;jUiO9yA5RHE1LAElDMpeGaef4iiqw9C1DcSeOIXgySk0UJRXNm5Hfct2NLTsRHMLgbTjANop+tsJ&#10;rF2qw+gk7Lb1HkID66yhcy+aO/ejS3I/GopgoMCRvbM6yQX3wlnUO+vR2ncQLYSBhrZ9aGzfj5rW&#10;nShv3o4qwooErWpm/bcZjqDXXgStsoeIY4EiR0sHHl2OYfyZ45iUvUiydzNUjfiQVtl7HaMgcLF/&#10;y8yqxV0DraEYXT156GRREWB0hkJoWNR6WeJcgK5uAinHpAQGccrMLmE4c2UexlAXVMZCCvhKRCgC&#10;UrKPiGLNRzC0c0y6KUQkP58+1AhjWofhJzfgnPESkks41lowQoE+r0TDNiFHoTI9YcQMxVeGfSBG&#10;YI0QVOR3P78vJTPQg4lRE0YGNUoJsX+ZCayyT1KCCBlthbzGI4hx/I6P6WmjOuEm9MoySzPFiS5Q&#10;DLW7APpwCXQR3pvvKNS+YpjC1RTxDSwUv6N6JVF+7vk19KW6oc/qMf/cBrzzIcJYK5yxBoqeargG&#10;m+AdkpmFJmh95UqQJ0ml407RxlAc9TiK0W4+ijZjAbptxayrehiT9TCnKbaThOZEPXyyn572MDBp&#10;YB+9gd5hN4GjC032MnR56tDDvlnDvlFQtwNFDbtQ3SORhY+ikf2oums/StgnCgmvJQ27UdG8h9B4&#10;DK3aIoIs4Y62rUVzDFpLFQyWWvbtUjT1HkOzrkTJNSoz6mpTOfYcewC2tSE4N7OsGwrHQAu0wSa0&#10;SFoKXx3b9p3l0gQdu5fiMyAzwxJFV4XEjS1lj7JAg4vwrid86wkTEiisyVqBCu0RHCZk7i19EI+V&#10;PYI9lQ9gX9nHsavgY9iedwcOlTyKqhYChK+DYlIHtbMFLbpyVLEfNmsL0E5obeM9WEMtyMxaERrS&#10;oN1UiiqOmVZDJfqXUxh/4xriL1+F58YZ6M4uwHBuEcGnTiPzylWMv/U4Uk/M0S9o0ePntcWbYBIb&#10;MOdH7uUtdM374dwYxLVvfQ7umTCSoxqkpzXKMkfJteqftGP06TVol9IwX1jGyNffxvJ/+iaO/+xX&#10;ENocwUDGQTtupe2rQ2vPEVR1HYJxNoqZT15HdDMN15QPyy+fxdj5SSQnXLDPp5A5N43MhANTi16M&#10;sv/L3nNPqBkBApU/SpuU6kSSYjxMOJDl8hIpODYiS/q7lGXsZtpOlbOEfbYSBo4h27wP0XNj8Eza&#10;kJzWIyr7JydNSCwH4R4xwZVUQ9evw8ab15A4N660sYMgH6D/8RBkvDxmcEwNvwTnIQAIGPoGO9iX&#10;G5Xlk7Fp+vrjHnhnCXJJWbLKdiaoHv/W6xh+YhoBwqA204uWQC06IgQcHm/0tRNwL/oJeRwvrHPf&#10;okRuvYj4RgzRnJbwy+MSnOaP+zG95MLorAVzm37a2044CQzueAuvrxvRMYIb68JPSJJrjM4YECSY&#10;u2SGkL5ayXtKAJFlrxFZTTPYo9ht2Vs7M+OiFolhazOO+TkPEoTM/nAb0lkt+3Qdx9ABWMeMGPrk&#10;Rbz1c99QtJAAaz99lzNLu8G60fI6bKsxrH7xOWRp71zRXriV4JLNtCsttE8qjI64MJS1IprQsN0k&#10;d63MWHYTUjvQSzjt9FVDy3Y1sj3N9IlmQryAq5ttFyTAewhpkrNZ7sEu79POuUNtsPtoH1h/SydC&#10;WD0ZoRbqVR5KDhDy589EML8qcSGojRatPC/BjfVsZ3/xsR/JElgt/dwxczFGJF/8WgzGcC08Q9Re&#10;M1aMLdoRIbBKqiGPzE6H6QP5XRvbL7zRj5Gn59Gb6oWJdqzVehjOrTiyL2wqkZV9snKH55Nc0QaB&#10;0HCd8jkXr91Pv2IneJsJoQ6Z8eb/ApPOZDvbqgVq+pwObzm6AlXQy8MG6R+iy9h/RginCxwT4zkD&#10;Ymwnp6WCvrmFkGrHlKT2kqBLI+zfiU5lgsIW5Hf5veCISonsLumoFl5bQvbZNSXgoDxckfQ7AqlS&#10;ZIb+ZnCyPsVe9fkq0OGkD/BXQNvP+3hnttfa34IHtt/zATOsIrTzCWAS/CW/nMK9XBHdPwhYPwiS&#10;/j3Lu9fz3uuS3+8Hyh+mvP9Yf1957/nf/fsHlfd/91+6vHsega6P5Zcpv/9vBtf39tl/qHzQ939Q&#10;/Qp8/r2Fn5XxJMHMJF3Nx/jaxziObuM4klnVW/cW4EBtO779S/9JMczy80v/5XdR0GPEo9V10KWi&#10;sA3H0ReyoceloWG2ECytGBn3Y3E9g0kCzNqpFC48QYA6EcUQheUoDd/yehirBKuV9X5MzzkxRGMz&#10;IsFhCC0ZGheZQUwlaVRoQCaeWMDS86s0cBRo8V7E6VwcNBrjl8aQfPYMKim2rLZymByVFKH1cPno&#10;6CiSAvF2hGJdFBE9UBHuRm+sILKVRpetGh4aNAdFnSPapuwd0fhbkTw9Q7EwhNK+w4ivEhbfvARr&#10;QkcR24c4jb47QscRbKOjkOAwOiUogCnYQFiogpqQrHNWKXtaPXTq3T4KiCszFOfjypPfEB1lkKAa&#10;oUgL0+EnaAAzdOgZglGUgic4GYF/IgzfdBDR1RQSFEOxxRBic174F5NY+eqbMJ0Yg4PiJTZhx+SS&#10;F+sbYZxYj2JrK6bU8eLlMZz9zBVc+fKLWL66xGuhU2E9JDNqgq8PF69lsLAeYpu4MMk6l1lbAXkR&#10;6CsUBievDODU4zGsnwvwmIRgts3pZT9WpmyYGzRhguIl66VgSZsx9eZ19J8Zo1AxKjn9TAP1dNLV&#10;FK1VsPka0E1oSjy1gdCNTXRRUPZYyglOj6GLzt7pbVRmWJ3eOgQoYofSKoyx/QcH+xBgfWr0BSir&#10;uQ/F1feipGYbimv2oqr+AKFuDxooSHsMJWgdOorWF4vR/NxhWIeK4YmUoX+6AYmpBngkf6T6MMYp&#10;6E6terEy78LCmBMqfwlanm1A2xPN2DP9IHa+/QBu++5HcMt3b0HFf2rCxK+dhu5zNmR/bBr9K3G4&#10;CZce9qsg7yfQT4hmXcoysTAdaSjSgtyIFkMU37msCZPTLmVpqpdCpVuCAVFs9NMpZkYkoXgXQnSw&#10;0bU0pl+5hLaoBppAK8UjgY99avhMlrBsRHsv76nnAIFyj7KMuINQoSJk6KylUBHsu2SmVU+AIhjL&#10;HlmjpJYhNMpyW3dcgzH2twaCUXH9LjQ17EEjYaStOR/trQVo6yI8qo6itzcPrbJnjxDT1HkAKlOB&#10;svzVSUD0y/K9eB1c4RrYYp2YeHwJcy+cQXjWrzwsCtI5O0UwEIoczlr4gy0wEZY7tARWAnJXl8yy&#10;HkCvoQAmu8BeCYy6IvistZDcvBKULDznxviNZVgzZphc9UreyxiFosx8RiIUIPzbxjq087d/QMY7&#10;xUVScpWuwLuSpNhopOghHEgQForUULQJUYLtQKyNpR1pCh0J0jZDSJmdtxNqnZicMrNvqRBnfxhQ&#10;BKkDqxtBzK64MMhxGJG0IDzPEIXrtORmZrtJ9OR+9uuAUmhTQjUc6xWwsOhZXyIOY6MUl6la9I6w&#10;nV/dQhOhuESzHx2Ww9DLXlh7MTShSjgGKVJZZH+fNUr45LEkHYfOX8X7lNca0Wo8jJLWR1HcvA2N&#10;mpszjgHJ1cl7lZQnkm/QMkhhNMZjjbXDT/EUG9PBQTuUfuE0xq8vodtUhmZNMY617MTO4ruxvfg+&#10;7Kl5FAXNO1HZvgs1HbsIRhxL3fv5m9DavAMFDQ+jqP5hQusOfmY3ihu3o6huGxoIrt3dBWhpPoDa&#10;+j2obzmIFoJVr7EYnbojhMh7UJM0wv30OQrSc/APGZU9mG4/BTX7vstTBa31GHSmQvhoExOEmZgI&#10;3Ugzutmfe2TLwsUJVPcdQ708XLEXELAP81q3o6D6ARytfhBHCKlHKh5GYfUuHKp6BIdqH0aj+hgM&#10;vjaOnQZe+x7sLn4EByseRX7lDlR3HkFd72E0cOw3G4+h3VLI/n2U8JqHGt53Ke+xtpP2Q1cAg432&#10;2lbF9ypgWkjBvpbFY0dux+Hyuwgk+9HnKYMhIUt5CwnChGDeiznZqESINhAmRz79NHoyejRyDEZW&#10;wph9dhGjT4xh4qlZTDyzDMusHRoClGc5DtupaYQvzGDxs8/AcGEF0197E+GLs+hOmOHK2mCm/+mj&#10;WI+9dAqbP/4GfQH9oUThPTkM9zDbmPZ+5vWz8CxFoafPCtJOyiyni/4tnKVPYb+VZZRuHkOgZEzy&#10;3Q52QnKvRtm3QxTTcQETjhVZMqoX+3WS9u38CFwXJzH+yhY04w5lC8vCM6twz8fRGO5Dd0aFjU9d&#10;xPUvPonp4wm4aPPMtM+SO9UvM7m0bQGez5PrVaJaC6SaaCPMhCgBRll6qybsaCnoZT+ljde8+MZJ&#10;JUCRO0V7MsjXMo3ojZSjN9qAFhkPq37kXj0OQ5ZwSeBWEUqmXzmO+Nkk/X+Tso0mlOhQltp6eD0y&#10;gy6gKvll+2UVBu2GtZ+vJVqV5ZxGjl0jj63j+JEHIjLzK0s7BVxlibDAbZD3k6QfTMmD4IwWczMe&#10;rCwEkcsYECJgOk2VcJurEaQ/kJzVcfpTO21VFyH0ye/8PH7qL/4avyHAOmODkXUy+MQ8pl87i6lr&#10;M3DEVBwTnfD5eb+BDsQjtEP9asRDfRiM6jE+aEeC/0cjfVhYjmJ2NYoEActD/aPlWNHz/m0p+vEB&#10;tiftweCoAXH6HUm/pyPo+7K8fv7vY5+I0Y9HCFvKku2gLA3uRHbKpGxTMQZqlDqZ2YhiYimobElK&#10;UkdNzTixtBzG2Lgdo8N6ZNO9GJ73w7MygMW3nsLwVkaZwZU8zYM8T1a2MtHOzS76MLPiUSJRD471&#10;YmzFi7mntzBFn2GhXjL7BYC7oJIH1uspzL98hnDahSi/G830wUmbbeV4smZv5um1USPJ7KaZ92Wh&#10;LZbozw76Bg/7uAQlk+X1EqzKl+xUApX1WIph4mtOCVjGvtVPv+wTWKe28HibEfC3sa67MTZixCTH&#10;YnZUlqB3IzVmQmrSzL4iy+PZDkN8faiXfdWA6auruPDpJzjuO+EcYLvTXgusKvufWaR/u9hv3QKz&#10;BHYb/5cIz275DPuTxF148NF3gTWvkED6vhlW/v8P7WF9v5CX8l6h/+9Z3r2evw9AP+i9H/TZf6h8&#10;0DX8oPJB3/+XLO891//tsCpF+u4PWz7o+/9HHR+4Wd4b4ffdMfG3r/2dv/n5fMLq4WKWUiXA2S07&#10;8+AcGsf/+NM/UUD1137rN1HWpcEt2/NQobVRyE5h6swKJjcnMTw7gNxsHLm5EBZPJ7FxJYOZ4/00&#10;kEHMbwWUp6DLp8JYPhmioXOxeDEtT8VmHZiac2FgkGKfYjtFcJlY8CIpQk2eBkfbkXv9MkyTHqjt&#10;VeilKOuWZV8UTqkTOQSuHsdBCdpEkdKqpai3VMOa0iMwRhCkoUw9u4WZr76G9PVVGsBuOAmSTkJn&#10;gM5TglFMTLkwvuBHUKLEDeqx/Lln0JIwoJHw0G6tw8iNNYQ2MzBJhDkapXC6D8FoJ4VAB0U8jaQE&#10;ISDM+AiH7lALjBRqdRRC469eQmYrpQhsPx2pBIaQ5TRjk1bEJ0SQzGH9R5/CxhsXMLaWwvC0F4NL&#10;PgywDNOBjF8axewz81h68Tgufv0N5M5PIkMnOjAfwMz5GWzxulKEzgEK7tEhK9IE3jNvXcUQIT5E&#10;45sbtWJIov0RKGMjNkycncLaZ57B/FtPICZP1lOSN9KMeLIXqUw3ZuZsOH4iivU1At6iCydWgwqw&#10;bhKolwi2Z1f6sTxsgk9fhgnW+8pnbiDL9hvO6uCmiJIE4M5IA8J0PJKvLLAZpnBbIbi3QSNCunMv&#10;NLpi1h3bgI7IxXqRCM7DFCYjdB4jrNcsYSI7pEeYgKIylqGw7hEcKL4TBws/hr2Nd+Dw0Dbsyd2P&#10;PNPD2Hv9Udzx63fi4Z+7H1Urj+HIyiM4/JW9KHjjIRizh7E8oMemRPGlgJiftmBsWovmuZ148Ksf&#10;xSO/uhetP22G+7Nx9LzRidKlXahNHkB7vAzqGCGQkDHA9s3I8lJCjsCqiO5khg5+zkwgUmF0ohfp&#10;XBcykuuQDstG8WAkZDT17iZ07lXuU2Y2klmC7VYSZ37+K3DNU3AK7BFW7K7Km7lE+X8DIaWuazc6&#10;CHrNnQfR2kbo6TmETm0RwZdOcsyMJvb9ZnMl2s1VMLJOY3M+zF4bh3/MBmtCjfGXLyL5xCaqWg+g&#10;rmUPapv3oKphJ6qbCaYyg9Z2EA0sVXXbcaz04zhSfBdaOvaxHFKKw9MAF9vRSqFhZz8O8L59FAP2&#10;OOFtfQDrFLUjm1FkCIpJCiEnhXsPr7e16yA6u/LQ13dYyX+rFRjQFcLrqCKcNN4MmkUB2U8BPTTR&#10;hxQh0+xtQ/r0GBavz8HeL3tS2/i6Gsl4txKV2+mvZ/1xfBFAPcFaqN1V8J0eweizK8peOoe7Hg5C&#10;kY/i20+R4AnVcuzJXrMKeNwVFJY1PBaPSXETjbQizvsIU+DK0mw3rytMMTc1bcUghb7kHnWyxCmS&#10;0hSFU2MGJTfw1jqBdtbCMSQ5RPUcQyrInlcjr0fH+/EueDD46llMfuUlOM8MYXftveixHaO4qyOI&#10;lvIea5RAKelpPYVxN19vgpbn6bQWo8teCo23TCnt5sOoV+9Dh/koDEpqHYFTyZ1YTrCVoDKsAwEE&#10;CmonRZI1KkBAAT3Uiq6BJoQvDWPw8XlU0eZUq/JQ2XYA5bRdh1v2Y2fpvdhTdDcO1zyIoxxLBQ2P&#10;opDQViEz71370Ni5G7Xt7CdNO1DKz5TVPsS/t6OubZfSN1Sqo8oMeX3rbuUzFXWPEWr3oIHnKeT7&#10;6ukAfBsD0E8GEDw1hZImjiH23fbWPWhteQwGfRGhn2NAUnqxDmIUvMHZAKInR1FmqMZDRbeh3sh+&#10;KQGMuncTOPfgsAKq9+KILI/ldbSzvkySDibWyf5JSNCW8/1t2FF0Ow5W34vihsdQz+819B5EveoQ&#10;mrSES1k54Cil6CUwZnvgGJAgXjWQfLV9hH/3fATjz19A6sYZJJ7YQPYJ9sMxI8dRO7qMBahq2U7w&#10;z2cbVClt1cHSaitGcccObD/2EdyT9yPY38y6oA/qX88h++x5+J/egPv6FhxXT8NHn5R4fBWx60sw&#10;zQWRx3FX3nsINYTpFkMFOl0tsBMKx7/4Ok5/91vIvHweg88cR/LaEprTZgQuTWHwxfNQzcXgvkQA&#10;/tonYTs3D+OoDU7aGhHNsoxSolU7CKQy++PnfapcZbzHGvQTIrwU0rIX0sF7shA4ZJ90eJT+ip/t&#10;SWkx8dwGdJMOtCX7MPbMBrzrCcJhO/sn+69Lghf1KblXZU+wAII+WAkX3w8OqRAc1SAgUWSH+5RI&#10;qbIkUgIWyb7VxKQOqRn6nAmdMjslIt9JmPXnCK8c5xNPbyp5jEXw98sxCAxGwqbsJ5Vcwq3+JiRu&#10;rCB7fQzaoTaYMvQnvJaJF08hfDwNvSzfp7+S9DiBZBcGJy2I8Rj9sk1BoscSamXfqjd9c5+k5AuN&#10;02ZLcWVYb6wLWf4s1yYzerJ8OClBjXhfw5MmJdiU5FVPyfYdgs0w+4Ws/hiReBj8WwLIGfzVyhJc&#10;rb8CL/781/FdaqP//qe/j9ikD/OfuIS2URe07GcSJClC3xbKaBAbNhCQdARr9kf2Y29YAkkSiKPU&#10;E5Ee+GO9iNJvD826CfIaZWWAPSzB23iNKV4P2038zMCoitCloXYhZOV64R5TE6DYJrxn/2Abga8a&#10;fdYSaG2VcIQaYY8S0llnkrrHGetAjrpr6rjvZgoqgn+SvjbKegrFGhHg+UZODeP0p68iuhJGVMk1&#10;qlZmazXuMqg8Jbz+ZiWegTNaw9cbWFcdCgxXag5AxetYf/U43DmdkhonzbofnbWin3Vrow2Ye2kN&#10;/fSFulAHJABSmGAoKy6azflosRyG2lfJ/kt4laB7MlNO+zlIOx3ncd3em8E4l1eoH6kP42wTv8QG&#10;of5SAvYRRhPSN3kvAdr7FK99ZsWPqDwklZVo1BWSoSHGviOrEmQfcTyrxfCMDRlqquOfuIbpl86w&#10;H/cizLoUQLXG6jmuOpXlwwKuskTYzr5qoX6xRFrYBzr4dwt66Z+aaTf66KMf2n4vbvnInffj7nxC&#10;GkX0bQcIqCLGRWDz/zsOElalKML974r5d8X7e6HvXdB77+f+rcvfQsX7ru29r/9jywed54cpPwgW&#10;P+gc/9Ll3XP9B7Cyvgmi7xYFTPmaROhVImArfwvUsp/kFRIuC9/ZUy3AKXmI5fPHcPvBY7jjAMt+&#10;1u2+MnxkfwU+dKgCtx4sV+BUvvvRvAJ8JL8Qt+aV40MHq1gqlWX1txFSP8LyIxxDt+w7QqMzjt9/&#10;B1Tlx9Y/gFvuuh+PVlWiyWEh3KUJXsPIzGQxNJNAetyP7EwQcydSLAmMLvsxtODE6KIb02tBgqtf&#10;yfmVmtAiMWpAbNSE7KwNk0t2zK14CGwuZKfdOHU5h/NXcphccCMsS3aG9Vj46qcw+YXnMf7GcYy9&#10;uIn2YTfMywMYeuk8Uq9cQuypdYy9cBrTdPy+k8PoI4j1jdrROenG8DNb8Iw5YaUQlhkyCYxko3i1&#10;0tnb+ush0U8lD6YlSqgk4A49vgJdQkvj3opubzEaaFwneIyBzRRcAqo0Uv0Uwn5Z4kTRbHVV0AE1&#10;0pHRMVMIS0L3Nm8zhl6/gCRFgNlRrczyxlKy/8+M8XELErynyMkRbL10CkMUDbMLDsyzrmTfjNTF&#10;7KKDQGRGio44SSAcHDFiJGehyGZdzrNeJxx0OA4sXZ7D5ieu49JPv42nf/UrmH71AhZePIPjr1/E&#10;iTcuYvW1s1j91GXEz07AmdIR1usRHrdh+YXjWHhWlvuk6UiNGKZjOL7uxcYyYXXOi03ZC7rkwfKs&#10;DwuTLiVX6da0D9ME4IC9AjOnhzH1/GlEBrSIE+QDvib0D1BQj1ngyNkQX2HbXF2AUVLBWAvQo8tn&#10;3chsgERRbIWP35HltFbZG2wshcNRCb+7BhFCf4jO28m2MtMhNqcKcKx/B45a7sXOubuw46cewse/&#10;cRseOnsn9n1uO+785Ttwx3c/hke+dA/u+voduOW3P4SP//KH0f3kYfiON8F9im2+WgXb5VqU39iL&#10;nV++F7d/91b8yG/diu2fvB8lQ7tQf6IQqvla+GVvFsWIP0To5jWKAxyQJ9oiZIZ6Mcl+u7hsY9tY&#10;MDjWRydIB99fQydKIM11Y4gicWLejBPPLuLEJy5g5sYsVp5dwtKL6xhlfc+8/iRmrlMYpjUUMt0E&#10;QlkaLNERW+j42W8IQhrTMXRQeHf0EVp7DqBWV44pCtmWhAZV/mY0BzvR4GxFLYvk0munoFZlrchc&#10;nYY+0Y3yhu2obNqJZgJkQysFfPNB1NbvRU09YaBuFyprt6Oq9jHUNuxFe8/Nva/y2pGiewieB9hX&#10;KygAOhAWAUUoDvZ3IjtEQRRpRoOBQEUxIQFJBoa72a7H0EpIbW47jLbWfJgJ0lZbDfp4XJ36KNS8&#10;D735GKGyUQkOlaF4GaBIEpGjUu9Fa+djCK0NIndtneOyA7EgRUewDUkKujTFSIKg5g1SKLuqMXgy&#10;gbXP3YA2a4GL49YZqlaWofnZThLMTPLCqs0UDKbD8FA8DbPdhoYohgmrufUQjj+7QLFuVB4QJOPt&#10;7O8a5EYMmORYzGYpKHmsCMX96rwL1y4PYm3DQ4Hay2N0Y3jWhP5JvRJ5d+TqDOJXlhB96izqhoI4&#10;1L4PhfUPo1OVr5zLwtJtL4PaVU4xc1MYC4CqCJ/VPbsJjQ+iQvYfmwrQ6yy/mTqHMKS1VxISbi4N&#10;1vdXwZFuQT/7WHJeA99EC4zpauiS1bANSgRU2hnCm8pTiijt5MBnnoVzNY3RKzMwT7hRZ61Bq6UC&#10;RYTMx47djZ0l9xP+dqKqPR+NPQWo7zqM8ra9KG3bjbLWXShp3I7S2kdRUklgrb4fxbUfR3HNx1HZ&#10;sA2t7Xlo7SAE129DYe39OFrLzxDUarsPoNVZA8u4E0da98I4ZEXyyio6DOWwWQhNhEw3+/Mgxb+X&#10;9a2hEA4RbKdfPI7YmWHsqt+Bx4ruRE3nTqglxZCtFGUdu1HBUtW1G8XND6OibTu0zgqEUn2E/wZU&#10;Nu7GkbIHUFq/HTUE4qbuQ+g0FEHnrWG/rCE8SL1LqqICAkU5JP+uRKr1TWphI5B0xClaz+XQO2LD&#10;od5CHKzbifLmnRxr+3meEtZ9hbIXzjXAfsf+6sv0EJSblD3gByukDh9GJSG9WXcMdb35KGrcRbh+&#10;BPtK7sWOo3fiscO0Qwc/yt93YH8p66pmB/vGDjSqOEa0RwnTR9BuKkGPtYzin+NMlneyH/eEWzH8&#10;/CksfOYG+pJq9NGPlNjqcdhaiQr2pUZTMdolknFfHky0xZHz06i11EIdlKXVhFGZmSJQ6Pz1aDQc&#10;Q5H6AL9fCPuSX9lPOPLMIrLPrGHlKy8i99YlpJ6dIwwfh33GB2OEgEO4Gr2+jOWXTyJ3IYf4tAMJ&#10;+prggFoJQJSaNlKwE1pkJnKkjRAhS4EJhxTw1hT7Ju9DHWRfIEDHxwwYYJF9lJK+KcoxF+X/PkKE&#10;PdWD4LVZzL56kqDZQ/Aysph4DhV9AsdyopX+RMCXY+7JeSQfH4ORQNw/yeuYlaW9rdBn6UOfWycU&#10;nkGAvkoXpi8n2FlCbdC6ammneH08l40wYZNo5zGCMq8zNk69MW6CN9UNK8dogNcW5LHcA7wHftYU&#10;boSfdi5BOJIl0QHCqidDGByQZa9tsNK+BJLt9Lk6ZeY6TLjupw2UoD0/891v44+pj776e7+OwBzB&#10;51PXEdsaUmJoyGxnlKDbT38fILD5CZ4+3qMsYw3zvRB9hn+kGxHal/CoToEhZZ9tpIGQ2aTM/EZo&#10;y0z02yZfI2LUAvGMDu5+2jx+1hRrUGb9ralGOCVQUFqWr3YQ1HlPkRrYBpqVWWo3X3OkCGCpJhhi&#10;tKn0rXb6Ld+IROvtRGScdcyi7Jtnn7KdymL+q8/CklPDITmt6Z8E/D28Z9lrn5yWPfc9hMp6mIOV&#10;rBOONfaT6NUpDF+Z5me1rON23qtE1a2CxlUEPW1cr5uAezyDmZfW4Ul2KTns/ek+qJxl6DIeg95T&#10;ByttupH3L8GPnIRy2dtqC0mcAII3fwcIiCOytYNtleQ1jc1YkJu0KpHx7QRe2ZIlacgkkJQApov9&#10;zpdh/2VbewiadmoVP2HVG+2g3W+lNuvBxpdfQ+dUANb+Wnjp1x0cWzI7PLLowjR1a2razHplv2ff&#10;6nOUoaHvEOq681HRko+jlXuwv3A78iv2oLyjAHfff9f/BlYR3TeBVUQ+BTv//6cC63uB6d+6vHv+&#10;91/be1//Ycu73/ug8/ww5b2w+P5j/2uX91/Lu+Xve+//tYXg+e7fAqw3o2C/C67vpG4SgGVbCVjK&#10;yoKPEkY/eogwKvWZR1A9dBQfO3iEY+KYArTKCoRDBFSC6q35JfjQ4SJ86EgBPpx/FLfJAyB+96N5&#10;Nfjo4Tq+X4tbdhzD/qZOfOe3/stNSuXP46+8hrvy8/GRA3tQ0CF7ygI0VoM07llk54cwNJdGbj6F&#10;7GQYQ9MCpgMYW+nH8IIXOcLqyBLLihu5JSdyFLuZaTv6c3plOZEIwYEpC8YWvZhYtGOW0LR+YQAz&#10;mz4acA2im2FMvnEO2WdPEoQsGKCBSvN1D52Njk5G8nrZ+huhdlbCFadzkeTPFBlGfwcS52ew/Lkn&#10;EZ7xQ0sgsvqq4Kcz6KdBDEXbCAi8F4oum7sWdgJUrbsRI68RMufDyrISK52gjkKp29+G6WfXET4x&#10;AFeik4aMBlSW3NBpuHg+F42gl0ZUZlklrYgupsbINYra1RD6PBQmdJpRgl0kKZH2VIogj6a1mJdc&#10;czTeEilwfSuC9RP9WN4KYe2ULNlxIDNhQJL1lKTzTwyqCU8aZQnv+LQTaQJsdsKGmcUAxgiTXtaH&#10;lQ7RniEQDhIcEz1KHjFZsizLKiOEsSjvOcrrHaEjnZsxY4JicmrUgBEed2bGiZNnE9g47sfWphOn&#10;TwawvhrAjCSMJ4gO8ZpTIQo+N2Hd1qhEBJ4k8LoJwX7WtyS0Ty8nsPXJJ+GfTyCQNSrLsmQ2zESI&#10;FwEhgXeshF0b69zBurZTYFhtVbC76xCSBwaeajR0yV5LAlbvPuyL3489n34M9/wSbf+378Ydv/gR&#10;fESCJRFQd72xDQ9s3YadXyCofvfDeOAbd+LQ2w/gyGe2o+ArBeh8oxOaayqYL+phv2xB56d68di3&#10;duPWX/sQfuTXfwQ/8hsUlj+1B+2fUUH9eQ8Crwwj++QaJl49jTTbJD3rojgxYmreieUTYSyc8GNq&#10;1YEJwkuGAisged4mnJh6cgnHv/gcVj/3NJYpVJbeehKemX4cq9uLo1U7UVC9Bw0dh+H21lJ0s/9d&#10;nMIcRaODQissMyME15A88aVIUCJ12orQqi9EY/dh1NMZNrQdwJG2Q4hdWUFkKYSmrj1oIVi2de1D&#10;b+8B6CWIkqEATsKPk8K9R3+M3yGI1DyCqobHlJnWmoadBNddaGS91hFiakWkdx6E0VwGnaUU3X0F&#10;aG3dBy3Pm2V/WJR2nzVjcoqwnutCQp4uU+QJ8D6246MoLuOx2gpRUX+QcHwQFY37+fsAulVlsLia&#10;KSgInBmKVG8LtEYJMFWtjAHZw7uw1Y8TZzNYnPcglewgqDZj7uostt68ghz79Rj7pjLjzvHRH6fY&#10;oHAw8zO2aReWXz3HPq5Xli5LnSkpJjiWLRT9WtsxaMxHCat1mJB2m7Ups6dJjteALP331COzEcX4&#10;i6sU/BkMrPqRnbYoeZolgqSb4s4VrkIi28HruJkeZ2Co92agL44hz3II/Vcmkd+8HQfKb8Me1v/g&#10;06uwhWlr3FW0QxRmvC5J1yKzO/FxPcVNF8FmP3YX3YZj9Q/ByGsLU/jL0j4Zl2pCS1nXDjQbj0Ir&#10;kZsj9Tf3hCWbYBqgoMxSbOY6YMlQxA1UwTkgS4lvCjoBldjFEYQujkJNQdvha8GBph1o5TjNPHua&#10;ILsBPwGyOmvD/YSmQ/Xsi3XbUVgnILgTrdpC9JprobHRvpkq0aI5ihbdUTSpjqK6NQ81zftR3bwb&#10;NY2PobVpN7ra2ec69qOqcQeKqx9Cftl9KKwmxFY9gE6CgXs5jDZHNdTmCjgdhA8/RSdFtiprxuLb&#10;j6OPYyWfoN5iLIDOV6fMnObVPYSK3kMUsbUEhhY06o6gXpOHXlcZwY79WH2IsHcIrZojaFMfUfZ5&#10;NqnLoY+bYCIg6wfpQ+Y8sI7ZkLowhdlPXSOQXcHQKyfg3kqge8IEz8UhRJ+Yh+/iJFwnMyi0laFF&#10;HhBQ2Br9EnmU7ce6K6zfhW15txM+CexNe1DSvA/5VY/g0fw78OD+D7P9dlJU18MS7lSWIssqnjZD&#10;GTp5v2qXzLg1ETY6CUcqimMCGO2tXVYHUCxLsJtEjvAyoaOdpkhPtFN4y8ONFkTH2UfHVIjT3ix8&#10;9jq66B9EEDdpC1DK+m7SFbCPtRF0+mCRgDvWfFQZ8tEeUyF2aVJZsttgOKLMqGko+lOXR5H70rMw&#10;TAfQJbPR/G4jbU+bpwEG+idrvA0dkouY0CKBv4Iy602YMdEGF2kqELi2iHO/+BkMPz6CsVX6mTE9&#10;fMM6JW1HaJT3MqoiAMn+zwZCRT204VoYo03ocZUrs9FOHl+WcEr04OSEBZk5J8I5ghi/YyfsGEcs&#10;mH7hBMIbcYQJjbmcESn6v/4h+hGOVZkVDtG+uiS92pUZLL7OtiQ8+mU2loAX5ntJgoglQTg7m8Mk&#10;j2X21mNwXIPBefaDWTvttkXZDynByZQ9kPTXLl6XXQCIv/0EF8mJKzOXYuMXjkepS9yEQ8mF2sFx&#10;xjYiUNppfyQqsiyhtrOf2EINcMda+N1m2p1m2qAuSLRgz6QPP/e938ev/+X/g6kbpzFMINdM2/he&#10;EwK8Xpmd86ZvBksL828JYucgLBmC9I8B2WrQrGyDcHPs26lPZFmpnj7VwnuwsD4M8tCO+sbkoVbx&#10;18PhrVNS/gV4LQKFXhaJNu5ONCsrxsapHRZP92Nqw4uY5FrNdNCuNCuB4iQvrpFtb5Ho8CPso0Ot&#10;cA0RNifYbwmihmit0qbWUT1SZxKwDXdAG6tCm6+YNqYcvRJkLlRF+KNN5r3LtgXp5362r43tm3xh&#10;C5FTSdrBKujYz7qthdARaN3Zm+l1JLiVlzZw+HwOJz7/LIHUhFimR4loLSnGJKK6mXVroW80EEDl&#10;t1fZK806G2L/iTQimOrGIv3I+LoP0UkdBuYM7F+NMBA0vQRpz3QvjIMy0dHL66RekwmJVAfiwxrq&#10;KR19nAZhjj0X7ZNHIrdTQ23+xJvomIjAkDSyPd3wjTkRiPchI9t92JbD1KijU2Yk6BNkO8SBknux&#10;u/Q+7Kp4EDsqH8RjlQ9jR/XDONx5AHdtex+w3k44lQAx/xhgfbe8Fwzf+7l/6/Lu9bz793uv692/&#10;/6Hy7jHeLe8/xw9b3gusUt5/3HfLB53zn1veex3/1xf24Xeh9b3Lf28Cq4BpBft4JaFUSjluz+dr&#10;eVUslfjQrgL8yLaD+NBje/GRfYdwe95htmkBi0TRLiegVuLDh/n7CMfQEcLqYcItofc2fve2QwTV&#10;vWV4qLQR5557FZJG9a//+m/w5AsvYk9VDfbWN6HeqKdTMsI7GEJicgBJluxsCtNrOayensb8xijG&#10;5xKYWR3E0okc5jYyGF8MY3TBh9ElH4bm3RiYtiIzZcPIDGFg1oHIggnhWS1ihNbsEgXkqUFMPj6N&#10;ycsTmHtqEcuvnUF4PQlHVkvDZFEcYCAtOdjUyv4Ze4QOLtoHX7yXcNaN/hEdxWIn9ATI/ovzGH9h&#10;UwlXL/m7gnSG4vQkd1dyXFLY8Hvy1HGwHRY6RMk1uPyJ0+gJNaLLXUTIIlxIAJgkj01htPLSSSRP&#10;jdJRdcHhpzB103kQZiUAhczcWgMEEjq0AEX3/DMb0MV1MDjKYSVE2IM00gScEB205LFLE177R6yY&#10;+8R55M4PU1jrlCAP84T1+eMBwr9NCUyQyElURckb1oXMGAFVnl7T2KcJmoP8e3DCiDSvPU2gHeAx&#10;4nQyYRp3CSyQoIFPU2RkKchTsteNhj9Chy2/h8d12DodVQB1adGN9WUv1hY9mJkwY2nBhbX1MNYI&#10;2ysLHsxS1A/xnBKAZphQOZjoRTLSAZ+7EgbWQfbxFQy+cApzn30SJ772OnxZC9wS8IFOxxcn2A7x&#10;+tkGsiy0n9cly6lsMrvA7+r05coMXYehCO2aUtQQ8vZr78X+1CP4mOUW3PX0h3D3r92GDxFSP/Sb&#10;t+LWz9+KD716Cx54+048duIuPHDlw3j4Z+/Cx37to7j3Z+9B8dPVyH19Dg3Pt6BpohG1442oOteC&#10;uqc7sP3n9+IWHueW//wjuOU3eDyWh37xY9j3ow/g0Ge3o+H6UfQmZN9lKewJDVQE8eGnFnDmx1/C&#10;DO9v46VzWCcIzN84jvS5GQQ3hlFtb6Lo3omy2m0oKLgL+YfuQFnpQ2hrP4yuHgKBqgANdftRmP8A&#10;jhY+AuuwG5lL8+wbGgoUiggKpgDrxBNto+iiSGAfkocfKkJkKY9bWrsX1Y27CSkdGDg3i6OE105t&#10;PnSSLsddBqu/WknFYvAW8TjNSqAVGwVEB0G2mXAgaWLMFDo92iOE3H1o7d7L3xKsaTdau3aioX0H&#10;aloJJD17oNLnw2orUcBalmnFow3IROuQo5MflYcjWY7VqBbVtYfwyPbbcc+DH8EdD34YdzzwUdx9&#10;/4dx73234MEHWKcP/Qi277wDBaWEZdZDa89RXk8eDJYipCjActJ/KQxlH+lwQo2heA/FZy8WXj2D&#10;ycV+JPs7lTQE8ZFeJa1OOM0xnuxB/4wXS6+fgW7EpOxx0lIMGQNVBH/2tf5WjistAZuigmJEUmVE&#10;CNhxyaUcbsdgshNj4yYkaTdsBGBtsBnGrA4RCWr25imkJaAWx6SX1yK5lT0i6ELs3xSPtknaq+dW&#10;EacdsnK8R3iMPkeVEgG3215MgVcJW5xtJ7DKuhPodCdaobKVo7JlF4oJiB36o8q+K8lhqHaWQ+Oq&#10;QJTXKQ/bitoeQQPr3sNxHlMiA7ciOMb7n+TYHyLQj7bAPU6xTeFpWHbjwq9+Eavf+jwmPvUk9Ike&#10;6Nn+NdqDqFLnEUKPKoHeBB5azCVoc9aiPdoD6/FBaNYy0C6nYVofhno1A+/FcQxcm0ItP7On6l7s&#10;K7sbVZ17UN78KHYc+zD2lt+NgtoHUSR7yOvuRXPHHhhNVUqgpXLe18Hqe7C/8k4cLP048ijYGrWH&#10;2YdrlAcU/VNOJViR89wo6gjph5sfREnLNtSpDqOP416CSJW3P0YofOxmUKRgK4GPEGgupcBlvw7R&#10;XrLNjZ46girHJY9psNWyHx1DXUceavsKUd5dgKLeQhzRFKGOAKymfRGgsweroQvVoptt0Ee72cP3&#10;jAJXsRpUdm5DfsUdqOvdo+QG9dAm++WhR6wDvdYKAnsJWvW0Q92HWRcH0WYsUR5Yumj3RJSrXVVQ&#10;sdgIQEnaxfSslZBkR3bRQZ/Uo0SfVfa5UZT3uUpR3rGd9bKfopi2kNdj7Gc/iUsqo0aeV+BWTZhq&#10;gYNCPrMWwepnn0a9t0OZLQywL2rtVayTEjgIwpEximXCVWT4ZkRYgfqavv3oSndj4cefw+IXn4Oe&#10;Itu1mUTgqRUYMhTnk0ZYkxT9ki8zWQ9juIrX2KRsbQnSf0bGbuYHlYjTY2+eR+aNi0ouS1lBMMlj&#10;xGYcBJxeOOg3bYk2ZbWAn32yP9eBxJQakSm9EvXVRHDR+qqh99N+ERB9vCbJR+wd6FG22QRpQyRa&#10;sHWwm8eewrlvvIgO+iJDuBrpSfovSUczQhjm8SNjHL8zBPtR+vl5J4ZOhhEc7VKWuspDzXjOgKDE&#10;jhi1YvjpDcRPDiHIsdWfaiWMtqPHXok2faECi7pAtTLDlpwyKRFuNc5SxIZVhFQ94tk+jM87MLFA&#10;KB/VKdscovSdft6n3IMnJctrVcrsnxS75Kftb+E4JuwqnyH4sl70hKEu6pIbv/dL+Cnqpld/5ivo&#10;sBAoaUMl4JOT57elCMrKigk1BhbMCFPvpE/EMfrcCuae38T5T1zD8nMXMf+ppzFL7WBn29vZP/QD&#10;LVD116CW/VWi5/fzmrKEp/SYCYmMChHedzjZAT/7ozyk99GfRGljRqmzZpZly5UbE+yfUWk3XmeI&#10;fVBmsb1Jji+2uyXJMaNEuG3j9cnWD+oY2n2Z4bXHpf4q0eU6Bl20BiYJDheoYb3WwRyugIf9KTtj&#10;UrZV9dIX6VhXk8+uwTVjR6OzCM22Aqi9Vex3PDZh1Z3tgOTTtbFMLNkQmDRj9IUTSJ3NsW9okRzT&#10;Q3LnmuRcsXoCdTtMgxJsiq/FCKPyUMRbocSFcMUF6Gugj9TCP9wJSTMkM7Nq2hodwVTHtjRQL/pn&#10;5CGEFkNZA7WMjzrLAmdYw3bwI7GaYl2vst630D8XhXnQCmPGgmZPB1r7e9CbVMMy7cfEiycx/fgM&#10;27AbGm8lNO5SZatGm7kApe27cYigur/kQewtegi7jj2IYw37cc8Dd/7zgPXvA633fvbfs/x7Xs+7&#10;534vDL9bZ3/f5z/oOz9M+UHH/b+hvFtvP+h1WeJ7E1SPsa8X4sNKvmG+dqCc/bxSWeYr5e4DNfjI&#10;nlLclVeGbmcYP/uffh1/+Vd/hT/6s+9j64knsKOqDh/eV4iP7q8g3FbjzvwawmslPppfho8c5jEK&#10;6vCR/DrcsrsUO0qacemFV5TQ7PLzB3/8x3CnBvHQ4SLUqg0w9IdgS4bouH0IDwaQGe9HajSAoakI&#10;4XQMxyngVzZHMbcyjNnVYcysDWFmPYvxlQSG5/wYmvUhQ8GZnKRzmLBhiCIwTjhy5lTwjHTQSXUj&#10;QOefpSDd+PanYF5PwD1rhn+0mw6VICozjONmxOmwY+N0xON0chKenEK6f9SCKGEtSgcn+bucYsBp&#10;sDcJGt7NBA1WuxLNLkLHmpK9aFMGpCQa4pILccLixLPH4ZkJwZyiIKToMVNw2imIrYRPi+T+EhBN&#10;9GH6+eMInxqhk9IoERkdFEImW6WSfDtMByPQ2r/sQI4OqD1AZ0DH6ZaZnTCdW7iFgMLrIKRksnok&#10;hq2YujSFxZePIzRuU5adpgihstdNlhnJkpaQLDvK3FzCIvs0ZG/GAEVuclSt7F2JUtCnp4wYpdOd&#10;JHTmJArytBlDdCKjc2YsrnmweT6KzYsJrG0FMUsHtrBKAJ2zYZoO/PiJEE6c6adjs9FxmzDJ+p6Z&#10;sWKcdSypgsanjRgh2GYo0NM8V4piWgLTZAc1GGcbytJqI8E1e30FuRcvInuBAjUie0PoECm4HD7C&#10;POFUUk1o3Q3K0jon/zc7a9ClOoKa2ofR2rETvTrCnaYQdW0FqGraiz3dd+Ph+Mew/8yj2P38I3jo&#10;y/fjrl+8G3f9wl147Gv3Y/9zD6Dq8n50rBeifrMFlq8NQf+TKTg/l0LTUB3Kuh9Bp3E3dIZD6Ajn&#10;ozj+GPbab0fe+jYcfG0HDry5B00/2o7Wp+rQtVUG5ybBZq5HmW2TkPf9dOhOtrk3QBDyNyrLsCQw&#10;UpeVYtpZgcK2nShq2Y1mCuVyOqd9h+9D3rGHcaRiBw7X7EQBS3HVLlTVHkBV5T7kH70f+47chcLu&#10;IvgvLaMr0AG7q5rw1wWHtx6ugCxTb1XqTUWBfLT8fuw+cgcOlN5LEHiIAvsR5JU9hMK6Rymq2adi&#10;XRQuXfBGW+GOSB7RRoJQEyIEngjFlDfEOnaUKjmH5al1PNMNyUHqoHjQWwqVYrIWwWg8hiBF+7gk&#10;kidEjo4QTNkH46lmjHG8ra7aceK0C6e2AlicoIjNuhBbHYUm7sddj9yHj9/7UXzs3ltx37a70NhO&#10;Ya2q4rVvw0PbP4yHtt2GRx65HQ/cdyvu2nYr7t52C3bs+BAaWvZj+HQcKYoHn7NZWeGQPjWIkVcv&#10;4vg3P4OVN68hvhxR8lNmcxYMUVgOKIFdODau5pC5kIWJ48hI0eJl35M9SCmK4XH227REK+W49Ml4&#10;czYgwHpI07YsrLmwvhmHlW0oe3b7DIW0QRSMFMkhQoaWItS04MXK128gcmMKAYqp+JhKEbhxAqKf&#10;Y0qWppkJsW4KOztFs5VCUR+sg+TtDBIwQ7RRToq8HvNBNKt2oVOfx3KEMHYIXbojStortaUEKhYJ&#10;HBLlWJaZGgvBykIBpxTCjCPdqKQeCUkAGwk6QrjxD7dBT8GbujaO2bdOoocAoOc1OEf6lH20HY5i&#10;NFuPopVtriYwquwV7KtlhK1CtBqOoEWbj4bO/Wjq2MdxdhRqezWhvRMaRxMKWw6iO2vH2rd+FG1Z&#10;J+7adQv2FNyGg2X3obR5lxJpt8tUhi51MTr7ZAa7Ar0EurrWnShtvB8lDQ+jrH4nSpoepVB7CMdq&#10;H0VZyx4UNsrsKcdE3X2E0u04Vv0QDpfeg5qWnTxWAVo681Bdtxv1jbvR1L4H1Xy9qHobx9MuAulB&#10;1HUeQmkDX+PxjlVuQ0nNDp6/CGp9Jdo7CtHTVYw2gmtF3SOo4fHbVIcIoftQ0vEYGkyse1chuu0F&#10;6HUUQROsRZ+nmpBcRFCrJHhKLu4OxCQHqfiM4XZERjh2RlUI0x9JkUA8AjpOCnvfoOwP7aWPIkBR&#10;HPsovj0ZCdhTx/9b+JswTAFvibJe5UEHRbTKXUJoOYJeZyGPQ1Dh931piegqkNqO6GQvz9+HOPt2&#10;OEkwmg7gxBeeg3fcSX8h45rQF+dnKLCH6TfT9Jeu/lZlJi5E/xblNbrY57wU9WH6tZ4I/cuVeaz/&#10;6A1Yxq3oCdfDm6MtZl+SPY6+YXloyM/yt0STlZnKiWUPQU4Hi+T3ZT80Tfnw5E+9hU9/41P4nT/8&#10;r/ge/gY/8fu/oayi8cz7Fdi0SXRamdEjFETogwO5Pt5/uwJvkZwWmVmJxG5k/cny4V4lqrqOdrTL&#10;UYh2Wz56vSXoCVWhyV+npPlZ/vTjiJ+Zhoqw4Jn3IkxbFJTl+RzLoUwvfSH9jkB1mv4kSntMUPfL&#10;Emb6FgvHuqSXsnMcOlj8hDl7qJ19aZ/y4KXHW66k0wkKNBJmTRL4yVMJA+1gL22g1V+DfsJW9J0i&#10;0fsj/C1FAjDKfk93nG2W7EGboRgN9Fk2tos/o+b1qZV7jfA+rfLwjO32IutMgPWtn/qU8uDKwrqS&#10;nKJO2lN9iJBHqIzMGJFbdbGu+pSHF3768vHNCE6dH8T1S4P0uXacZT9wLKUwOGpDZtKE4LgafQT7&#10;FstRpW4kr3o02YfRcQdOnc7i1Kk0BmWZMG3hONt+JGek7TQoez5TtOPLGyH6cSMG0r0YGtEjM3QT&#10;zgXc46Il2O+lbg2eCphZJ3bxH/xtIuxbqYVky4KRNmuCGmNhI4gcAXhgQoMwx4F3oJk6sQN62qTc&#10;UwswjVmVew3wOu2EfrlHVbgGhkQL/FnqONatAG6Cek0ezOoI5KufuwbjpA9OaiM79YWeQKwLVVNz&#10;NSmzvYb+aiWasIHj1iZLg5Ul6LS9mRZlVVIkrcLQmI1tokHqwiSWP3kZvmkn/LIfPafH3Guncfxr&#10;r2LqlXPUW2ewdENyvxtoH6qhp2+XHPlWtleU+mZmy4eBYT369EUw0C+bONY01IRq1l3i0jimXz1H&#10;DThOKPdCxferJYBd86Noof1p1xxBn6mQfUKHvQe3/9OBVcr/hoH/s7z/s/8W5f0zmlL+Pa9Hipz7&#10;vUD53vIPff4fW37QMf9vKH9fnd6ex5LP9yX69bszq+znt+2XyL0E1r18bccRPFZcT0Mziy9+46fp&#10;Vm7+/AlB9Xd/73fw//zlnyn/v/aZL2BXcS1u21OAuwipcvxbdx/FLdv24uN5R7Gvso5OdBTPvPY2&#10;fvG7v6l85w/+6H8ikErh4cNH0Gg00bml4YoE0Gvqo9iic+p30ED4kR2NYno+g5Xjkzh1bhHHT89i&#10;7fg4xeEo5tdzmFoZIqTGMTAeQnYqjImFBMYXKVRn3YhMmVlkXwuBc0hEoyyh6oZEBHWkeuCcI3y9&#10;soXpN84icSaLga0I0ieiSG7xGE8vYuszVzB5fQk+grCV4j0oT0UpBpIEwcFRK6JZA4wpAu5zx7H0&#10;9TcQuraK4PVFhG4sIvLUEtJPbiL51Crs6yFo0oQTGkZZHiSGy+Srgd5dCgudmt0rkX/rofIRSFfi&#10;GH9iHh461CidVYwiwydPXAlgrnCDsgTKHqDjstcjcnkGiQujsPH/QLSDMNuuOI/EsAFROrssHUb/&#10;iA3Dl+cw9fgMfCm18rQ3QOcmAV0kaJFEA7VG6ygEmuCnKBHnMkjnlSVUjhGKR5fsGFuwYWbJw+LG&#10;7IobS6s+zBLChwmjaQJIlvAuy6QydEojOY0CJcMUFbJXdTSnwxTbYWKaoEoHNE3YnRw1YJpGfn7O&#10;iWlZuk3olaXXEtHPT2HuoSOLDarYjjaMUsQbvU2IHx/CpZ/+HILLCRgIBCYKQ1NAxHcDBT/vn9du&#10;sJeipeMAdMZyqAwFKCq/F22tBzAxYsUyQaGfbajWFaG3Jw963TFYLHRWtjpoJSoui85bCV20Asbh&#10;avgmKPBYf/Ik2WghbC5mMHB1A+10MK0de2HQFyBKwddPcHZ4mhAi1EiQBm+wDX08hyvYRPis5LGM&#10;mH15DXpZmiU5OP2S2J3wR2Fg95dRsBBOCIMWVxVKq+7HroO3YPv+W3Cg6A6UNRFImwnWhLMHD38c&#10;D7E8evTj2H74o9hTdCff34uKxgPYW3gv7j90C+Hzo6iq2Y5WZxtWfvxtDJ8Yh5dA5SS0WujgnDbe&#10;h5v9TkTYMNvkqWVMsjTyM4U8T37NoxT+23G04kHso+jPq74fVW070KWXfIDl7DP1FAJt6Of4kXvw&#10;UcQFok1sfy0WN/yYWrSzP/RRxLD9+VqOULq26sfpM3FsLvtwesWPZYJZctyEoUk75hY9WOH5L3/2&#10;CZx+/RxWXrmA0edOYOq5kzAMuLBt7wPY9shtOFbwCJpbj6KnrwJWSyu83k4CRTlKa3fhSOmjKK3c&#10;jdpGSXUj+ZfL4XYQvnxtFIwtCC+EMfn0CkYuTiIYp0D11sHpYb/hWLMkCc+XZrHx8jlEpr0wjVgw&#10;ISsl2FcEVr3JVuW+tWwbA8HVQmFlD9YQ4OvZZs3opLBUsWhVhDP+DhP8hqb1ygxEVcM2HCq+HWXN&#10;21BBuGkyHoI2WgWHBIxhX1Czf+eeW0TybBoGiv5+is1gugmJ0R5CLEU4AdfAMd8p0SkJQu40+2GM&#10;bReuhMbHfhNvUlYTSIJ/i78CGssx6CxFMDsrYHJIBHNZcVGtBKCSQCWS/7Wo8V7sKb0Vha0Po9pw&#10;AG32o4Sdo6jR7KUN3gXzogtDn7gE71oEboK75JTUE7zKercpgUrMPJYhUMNxwrqg2BObIRG7u9SH&#10;UN9GAOzeh4buvQTDfWhrO4i29oNoaN+vrGroM5ehR1OMbnMt6mMaTH/+KbQOmVFGSG3zNMKWMaHL&#10;xXrrzUcnx6bWUq4sG65seYzA+QjbdwdqOO7quvbDwHY0DNs5NnYpAFvW+BiqCKGl5fehip9t42fM&#10;7OuSBzfkJXj5WU9u2nxHCzQG9pu6x7D78Mewbf+H8MiBD+PBvbcq5dFDt2PnkTtxlOBa0XwA5Y37&#10;Ud95FO3aMjSrC1HWulvJ73qg8m7k1d+PI02sR/UBdLvL6Fe6CBYmBQ5lb97AnAmzpwKYXHESVAkn&#10;Qz2IEbw8WV5HkjYuI/uDKd5DbKv+CgVGQzkC65jMLFIgE1QDw+zrg2xn/nanWc/2PIpzCl7aJrW3&#10;CFVd29FiYL9iH3VTXMuKHkmZ0WrIU5ZHqiVytLsYZorxMAV4jHA2fHECk29eRXDQggHaq2iaUJTo&#10;VbYdhAV0KP6j9I2pUTMBVQ0bx7eZxc3vm+k7Utem4NlKodJ8FCpXMe+LPiatU/bJB3kN/fSxaQKO&#10;LJX1st9Zoy2I0x9tnB3H57/6SfzPP/o9/BH9/3f/6i/w+3/+Z/iFX/0ZfPvnv4m/+V//C3/+19/H&#10;s5+9Aed6CgMvnsTiJ84jRN9pIvi62df7CTwR+hdlbyjtj5u+2EGItqc70eOpQo3qIHrpV3XhNlhC&#10;EnhMIqgXs47Z7iHZg8vP0/d4Tqaw/OOvw7MQUfY2SrCd0JBE721XAiDJFgBZThscuRkMx+gshY3H&#10;tbOv9zhKoKP/Fv/bpS+GI9EKz0gXXLwGmek1sa6s8WZqjGZl/7fWSzjjmEnQFsp+V727gvakTDnH&#10;oOxVjLWjW0/IZp/vNlcos+7t9F/uATXHWhMaNIfRxzEtD6ychLrpxQS+9Gd/gieoxl7+1tv8DP2f&#10;PBgY6VMC9tgJbK6BLp5PHsTpEeb9+LPsm5MWDOYc8HvbEA+0YJS64PyXXsPIK1fgG3NgaSuNswSl&#10;sSUf4bALEUJ5JNGjxMOYmHFhczWKa+dzePbJObz49BKuXRrD+noUg2zbYIx6or+FhfaPIJubkowA&#10;LPw9SKBN0NalaE8kFZLZVcljd2OStiY371AiEDsJahI80sHvOwnwGksBmnv2oLkvD219hDPWjaya&#10;MifYB6h5Nj91VfEhrlgz+ydBdkDsYDN9iuSWVSlLkuUcGfZB2dfr5ftu9tP1z16HZsYNPf2Xh1pD&#10;gkJJe8nyXnWIvpo2TfaSS85nSfdlitWxDRuVCQCfn30qqsLmF5/CqZ9+G27eX4z1NKKsCGKf59gI&#10;s30H2L9ycx4MEiaj9OuJVJ8STEvGlNvdyPrnfThq2KfqlNgiJx8fRmLehlpTEbrYlgaeS0872xus&#10;Ql+KfY/1GTs3jsTVBfjPTcB1Kgf/+Wl4zk1j8qUzOFhZ9L+BVYIu/VOA9f2v/XuVd2H1/1+A9YM+&#10;+97yw37un1LeX0c/6LX3ln/o/X+RIst237Pf9Gafe7f83c/d8U6R/wVAlf4qhXUmv+/k9UoamTvY&#10;r+9kkd8fzefn5D5Y5AHNLdv24KGCcqyfv4pf+a3fVuBSfv7wj/8Yxy9ewu5jBbh//26K2SJsXNrE&#10;H3zv95T3//Pv/C4q27ppoMN4/pNv4xs/9/PK6+/9+ePvfQ+/9Nu/hYHZOeRX1aHdaqUDT9FZpOg4&#10;goSOAFLDURq6DKZmBjE9m8XCyhiWNmcxtz6DpY1JrG7y//URLK+PY2VrAssbY/x7AjPrYxhbkZnW&#10;NMaXEhiaDyI950KCgBQdNcET7VaWcuj8VUoC/f5cL0LDXXAPd8IzZoB3IQT3Ih3Ycj9cS354p2zw&#10;0Ng6+d0gRe/EtXnMvXUVy199AaEFN0JLEcy8egHTT88jcaIfdgqWaK4bMQoO32AzDWIzXPFGirpW&#10;Os42JTqpPdwCC52pkj9QZgJ9dELyGoHVN+6mWN+CfdQGd6ybQpPOh4LLSTHroVGVSLa+BF+XWR1f&#10;HXrtZXBt5rDx2gXoHFUw+ZtYhx0UJWo6CTMyBMV+2ec0FcDMG9cocnw04n003rIcRwQIHfOwBjGC&#10;YnCExptiw08xnV20YHrThxxhcYTQOrXkwLhELx3TK6Ha5ffkhBWTY3yNgicm0VWjhBg6E3liHGcR&#10;cJb/o7L0MNGJdJrifNiEiXEek5CfokAa5HdTaQlA06xAaojiVwIDOWQJW6YZ0cFWxMe7kZq+GTTI&#10;Fe5Ab6QXCULN4KuX2Fd0GKRjsftq6dArlf3BBrcsgSxBfe9+AsOjCBAqhmVfFCHFZiiFlyAT8rQg&#10;5G5BkJAZDLbQEVFwuFthcwtEdiIYovDg3xYK3OzaIDxrGTiPT2Do4iqOEg6rmrejq5divG0/+voK&#10;YDIRaIyEBW2BklLFbKmEm9fi9tZDL+l0Jgllz20SAHQUQ4SS2M0gCyJ+JJKoAJCf1xnsZ7+wsk3p&#10;sGVGs7XrEA4cvhN78+8klD2AwtpHOGYeRl7xgyiueBTd6mOwuhrQoclDXes2qOnYPY46eHyN8AQp&#10;0oMdSEZ7kIn3Isr+1u+vhpfizUwBP3JlEjNPTkJDAeFbjqBvPoqdcuySj+OYBEqiWK/rykNl536U&#10;EFibe/YpD0sGRtXKHlPZz+Shcw3yOr28HxfbLyazhLIMjP/3D3ZjeNyIsQUPJNXCwOUFitAhjD+5&#10;go3njmPu4hIWnthSAnhd+clPY+zkDJIJC0ZlVYREgSZMatheFnsFAbsW6eUAkiczBDC2k7kcdkcl&#10;etQErfo9KKvYiQoCa2NjPrq7C6HVlMLl4phhm7sl2q+nFiECZDDarpRwfzuvU/akSi5Jji8CvDWm&#10;xvrXn4P66iKyL52lAJaHU7JnrBZl7Q/jaNMjUFN0ykykzs5zG45BxbrsMh9Bl/EIigj2R47dCY26&#10;CCOEsMkpB8VMH4zWCpRWPYBDBbeiuOYeaOxFFHWyjLcF6lgrhh8fx8g1ig8lYEozfMOEDVMeilsI&#10;u5V34XDtfRznFRTfHBeyFC/BcSZCmgLUR4CQFRJxjl1J1u/lvXh4vSHanBjH8hDF/di8WfmM7Ncy&#10;eivRaT6IPkchzOwffb5KqAjCvQTxziChiZ9b+anXMPX1N2HkuDXLkle2qSnZTkHHeue5ZU9rHwW7&#10;1lkGE4/npkgUaJWHbpK2pY/10tabh47OA9CzfSzGIhgo6mWctHXks0/no6vrCPIK74YmaYT1+Dzu&#10;qt6L/V2HcUxfSQh1IHEqw/4yirb+bhyr347ixkdQTCitbNqFRgJwffMeeGfDcJ2fwdGWXahsfRSl&#10;kkKHfbSuh9DccxCtZgrN8RAim6PwLmagG7SisGU39ud/DEcK78OuI4TV/I9g29E78WjBPdhT9jB2&#10;ldyHhw5+FNsO3oEdB+/Gnrz7cKD4YSWnbDnPWcd7atMXoNPB+2F96QmbzlwHAuO0YWNqRGU1DYE1&#10;O02BzjaxKTPaNYSHWkInhbXsCU5UwZZs4P+thNMuQqkATTGajfvQajlEsCLc8H1dpAa9riKoHcfQ&#10;ayuAme0qIOpOiW1sQK+T9dX6IFqMh2i72RdGCWeDFOUEZVlKq2dflYcRdoptm6TmEDss0cXHtNh8&#10;7TQmX7mE408s4NL1CaRHjQjTTiSjOtpyHW2xRKKnLSewxAg8kTETIdFIX1WF8Ik4vFdn0SEz5/28&#10;tyHazizHEvva8JwDOYKNPCz1005PLUbxRfalP/rT//aO9wcR62+oKX4BZ55cRvrCGFIvbCirjdzB&#10;Tjzz3EX8xV/8BT/1v/Bzv/xjysMlgUw3/ffg4xPIXp+Ga9YFc6RTsZEqeyEa9IfQaCpApXo/8hof&#10;QDf9+6//91+5ebJ3f/7mL/HNb3+N9+JDkyqfPobXTB9lp79fePk41Lx3LW1meJTtyLpMEYQef3oT&#10;X/2Jz+IrP/kFvPn55wlGHWg3F6HbUQYn4cdIW93nrEeHpQQaP20U21OC9RgI0Rradhs/I8ubJdq2&#10;g2MolFMjOWNWAkXJUld58CMBlgSmIkMa9FpK0aTO59iqRkHdLuw4eh8OVjzG8b9dscF9tGMSKVai&#10;UE9OBPFjf/ZHeJK39sI3Potuwq05TntMG2AIcRxS34id8Gf6lG0B/SwSMGhhsx/jix4lVY08GJ4Y&#10;t2NtLYwwAe74j95AZsKLBH1GLED4dDbAYa+CP0SbJIGlIh38vBXTo2ZsLAexvhXDxSsTeOaZBczM&#10;u+AJt8OYsePiZ59Q+swIwXF20Y/VrbiSmSE3bVd0iSzjtwbqEZdZ13E9/MNs+6w8FGiHi+cJpzVI&#10;T1nhpN5p1x5AQ/ceFNY8hPL6x2hnSxGjLpPYAuo0NRnrLs6+k2V/i/MYkts1TE0TpXYaHNRjbjWE&#10;2WUf31NDQ38RHDFj/fPPQDvjg5mg6+RnJTeql4Ar0Z17aMNUnkplBYpstbAGqmBmn5do0ANjZgJt&#10;M+afX0P8TFZJ7+OlD/SyL0ngJGnPEG24P92DPuoyFW2hyVVFW9+G2bUATpwdwDS1aChEHWirpDbq&#10;hifSrjyY81E7Tcz7qQk60KYp4JinlmM9OUP1yvLjPk8JOj3FUPVXQhstpX6tVgKeeWljwtNGPLjz&#10;vn94hlVe+6j8f/D/nCH8x5a/Ax3/zPKvddx/ySLX9v4Z0P9fvt4PKv+m1ywAKn3ub1+T875b/vfn&#10;bjvwzucUYL05ayqRreXvj+WX4k5Zmsu/lQctAqgEVdlj+iN5x3DLw7txD/t7dGQK3//zv7xp6Pnz&#10;P/7k+wSXVTxcSJB9+BGUOyywzWRhpPF3jzgIZhSZFPW/+tu/9M43bv58/y/+BL/7R7+LZz75PFbO&#10;rFMQelGrbUeTvh09jh4aBQudgFcpzoibot0GX8xNMAkglg7QyHoILF6MziaxfnYG6+fmsHZyGmdO&#10;LePkiTlsnpjA4tow5jfmcPqtl7D4+g2sn1nD5qkZTG9lkV2OYXA6jIEpQtoEj03n66Lo6yc4DRJE&#10;U3TSYogkep9nsA9+Gs8gBYeDzt5JMSkJsoPiiIdorOjABgla8jTMOKjGxGev44k/+i1MvXwWbhob&#10;X6YTgWwnoZiihceJTJrowCXiXyvBs5OGVJb9tMEabCKkEFbEYVHw2eicjLYaZSZBTRGeWIhh6qUL&#10;MA+olSBNngDBpV+iylHY0NCZ/A00qFXoDjQic3Uc/U/Mwn8iATWdt9lfCRsdp4cOM8hzeijKw2M2&#10;rL16FtOvXULkVE7J0Zkg0CYkKEeGxo6g7h9th4+iKzqj4fkNCE5Q/M5qMLblRm6ZQmHSgLFZByZm&#10;JPiSVSk5QnxK9vlR9AZ5jWKEw1FCHuFb9tkGeb1hior+fnEeEhBHh+wgRZzMbgXblQApypPGoMzU&#10;dRMiKLIotmXG103QdfF/mekNSZ3m+hRnFOA9av0tSD9zFgNn5liHPA5B3uqjAXeX0SFVoK2bQrV7&#10;nxJMKcLry6Y08LjqYCVAhgJ0FBIIy1KEBPvBEAHFS7jrVeejtulhtLbtUmbIVH2FFNZHUFWzG7V1&#10;Ehm0CPZhDxIX51Fj4vX5OpWUOEN0+pKfboLOWoJf1bfuRWn1o+glNA5QIIyNGDBM5xtIaDF6dQmZ&#10;C0Mw0klKdGcngcUbqkEsJmlreI90mEpu3mCjsv9nasHJOrcr+f9cBGe7v1nZyzhGCJqms52Zc2Jj&#10;M4TjW0mMTDhZdxpCuR8zE26MsZ6nKBimlzxYe3YBW+dGMJszY2bcoKRImL40i6WnTiCRc8JFkZZd&#10;H0DumRNwbI3AvjEGw8kJeK7M4ABF0p7Se5BfTogtvQ/7Sj+Mg1V3oLpjB1Tmo8qMg5n1rDxMobgO&#10;Jgis7Ff+UCtM7Ntt+qMUpNOYeusGLKMeNHbmo6NtD/T6IzAJ3GuOQEOI6e0sQEPVPjTXHURvewH0&#10;mjJo9QQ0W5WSIibG8WI0HUPmRBozFCrKWKQAHIi08D2KRH6uqzsfLa0U/G37lPqPRLuU5Wgpju0c&#10;73uA4tTtJ2xSkHh4PAliIk/xQ362hTzosJcShOugZZ9s87YrT7Oj53KENvZpCic9xWIn+4nOXQmP&#10;QKIE9JCZRgmUFmiFnsLE3d+CcKILEQoReUhkc8n56hHiPUgOR6tLxufNhPvyEEtS0TgIIIZoI5Jn&#10;s5h6cgqhCR16ea9qFif7ikTu1BAqpVhlNpUCxUAAajXmQ+UsJsTWwOAq4z01sD1V6JeHZYTO9FA3&#10;MjzPCCFqbM6kpPeR2T3Z2iCJ9I1hguFAI+yjHHdj7HcjHMerVoyxv4RO52BbT2Hs05cx9smz8G1F&#10;4J7SoY3gVNL1GI7U34tex1F0Eqp7bYVKQJk06zg10YuBSQ1C6V5YnFVKO7s8tHP2GlgMZbAaS9Ah&#10;QZTqtqOofhuauw9BFSZsP7WMUmsNdhXfgyPV25BfvYvlMRyofAR1jgZ0jVpR1HEQZXWPor7vAFp1&#10;eSjjeLWNOeA+NYU8AmtN00NoaN2Jhp58wu0OHK14BEfLHkE+j3Go+BHC51146PDdOGZlm21MYPTl&#10;87BPO9BL+9Tlos0ijESn7BSxfThY+Rju3fUhPLj/Q3j02G14tPAO/r6D13Ofkm4mMEw/wrr15Hrg&#10;G+uDNUOYp+3qIsTWqgjM6oNQsa1lv54rI3vz6glR0oYVyh7h0GgH/NkmQk8T/U4724w2ksDrk6Wu&#10;klaDdiUueyYTnajT5KOG4nf0xS1kXjgN9VIKmRfPYu7T1zEqgZ0mTLCkKXo5FsvkIZrxMGxRQrLs&#10;++tvUGb4zD72Q9onDftwn6MAFl7H2JUpbH7pZWxcnsa5U4MYHjEqMRdCCdr0eA8C8U7653qO7xol&#10;nkFs0gg7bVFvygT7+VFk3uT1bCbYrwzw8TueWDssssKHtu7spUV859d+Bn+FP39HCfwVfum738Qp&#10;2p3YiInjppliu1bZl+sd7CHkEHTfOI+Ra7McQ+3YPJOjdvie8s0//d7v4OLVqZup0FjChJDR42ls&#10;Eopmv/AKjv/UZ+kPZtCXbEWntQJr5+fx539587x/+L3fQ2YmjOm1JH7iW19QXnv353d/77/izPNX&#10;kbhKaH5qCWc/dQlf+/kv4nt/+ofvfOLmz59+/3/ir9453n///d/E+HIcXRx3Xe5jyrhVyzYe2ghz&#10;sgWqIGEnyP5O2+TiWPOMUFuMSbDGHmqKmzPAtnQHfXsbdBzXbbZiQmiFsv9WS7gpr92Gqsa9KKHP&#10;KanfSzsrafPoi0wlHO9FqOk7iFr1AY7dGuoxD77+vd/CVwj/n/u5r7D+uwmnN4PChaK9iPC35B2V&#10;facDgxrlIZ1sqfHJAzva6OiwBpF0H5Y2+nH6TBreURcW37yO4Ukfptimc+MOrM6FsLoUwAj9WDZn&#10;VPJZC2gtTbvxwvV5XDwxxM+5MSwPnwe1yoov2YscuDqH2LQBW8cHsLqR5DHtyjL0MAFZ8pCKvZCH&#10;Jz22EpS0PIp28zFYZHVRiGMl1QETwd8sdtFdroC2rDAzSmou41EYfHWITblx7cdfxiT7UzAssTNo&#10;73ifGfr6lc0wrj05jaeeW8GJc1nWQyd01hIlgrqJ/tWcMWHryzegmbHBkmql7lERABuUvL069ncl&#10;ABNtqQTOkrSAkUEdId6Ek48PYPFSEv7Tk1h59TwkxZCF39MGqqH2yJaIEmraMmUPrYpFAl9KflfZ&#10;Iy2+RtLv6RylSmR52aYkM/iSbitE4NbR70jU9IPFH1dm2Sfn3dRaPqQJ17K/2SC2OsqxSL+jTzWi&#10;PVCGlkAJumPV6ONY11GrPrjrhwDWv2+G9e8r74e1d4Htgz73/tf+31r+TeHvH1nevbYPKh/0+X+V&#10;8kMC682HKGXv5AWW944RTFkOsZ/xf+nLtx2uxO1HqvDRI5W4Ze9R3L4nH0+89JpilN/9+dnv/Cod&#10;1gDu3ncUt9zzEO7YtQ9NbieGL27AMh6AcdSJ6ccXMUqx4dpIwDPtgS9rhieqpUjrg8bWSoBoRY+l&#10;EX3mFoqqDoq+DmhcnTD6+gipOjo6Gx2jF/4IBXfYimjKh2SWgDnSD3/cAaOboJILYOHUOI5fW8KJ&#10;a8tYPjuB5YvT/H8RJy7PEmQnsbwxjo0XruL6L/0kNt98GQtnV7G0Po6l1RxmV4cwvDKA+GwQkXE7&#10;IsM6pMbMNEJOGgwLgU1LqDPQsejoYHpouLvhneyFZ6oP7nEVvCNqGq4+JbiSBL2IjPLzw2o4higs&#10;F0KYfOUkvBNmGOMNyp6WKI19P4E2ONil7NuJUzTHeI5olvdL52ymeFFyKvoInq5a6CkIZNmonxBn&#10;z1qgnosjeG0N449PK/srfKkuOqIWBCluLBTB4zdWsfb5G5j8/FPY+PJTNKzdFMYEMmcFDW0tjOKI&#10;zgwixXZZ+NFnCNTn0UdQc0QkqXkHYV2L9CjBm0bYn6NAGZZgFlrWjw7RWULyFAX3bB8yqyZkVywU&#10;oDrEsnR8aQlco0c2a0QyqUIk3IFIP2GXAGmRPLW6YzDaq+EmrOgtBMfOQ9Bqi9FPh5JOE1azhAzW&#10;TSZDeJDl0zxGho4uQwGTpFNISS44gkg2p8UQ7yHNuovSeYVp7CVXZZgwoPa1Yez6OjJbWfTpKMIs&#10;9fAR/gZ4XymJoOuhCCT8u7zNCBNGYzEN/F7WLevZYymDz1KIRLCSQNcFl7EUzbV7UFW+naBzEO29&#10;R5RZm7La7cgrfgD7Cx/AwdJHkFfyIAortqGs4SDKNbWYf/0ytr74POZfOoO11y9i6xMXEZ5wEZ4I&#10;/+5WtDTvRpfqEIV6A2IhQkNEzXN2weNuxiD7bpiCMxhWIbUSxcYnr+Dk51/CiS++iPVPn8PkjUks&#10;Xs0iGK8hWNKxU2BkCPpLSz4sr/kwOS3piYwYZZlddeHCy4s497nLuPDJM7j65gWsXZ7C/IoHJzZ9&#10;2Dwbx8CJFJbeegJTBNKImyInrcLcpBXjuZuRC7ee3cKZt57E+NlRAmcH+nqOoLFhB5p7jyG8kECC&#10;19tgLKNw2oPKrn2o78pHaeM+7C+5F8W1DysPWDwEf4k2GWbxso8JnLkp+jWhPkw+fRqtHgoTVQGc&#10;bAOLh846QFHuaoPN0UYRpYPF0YiGxt0oKr8PRwjHhwruxuGCe1FY/gBqm3ZBoy6GyVwJtaYIbb0l&#10;yKxksP7aaVjZ3j4nz09I0KoOEICPIsvxNT5hwATF9fgU+1uOdS8rHmT/2wDBgCWQblVmVyTpv4XA&#10;6mEdu/m3KShLy6vgC9XBz/91wQa4FrxY/NQFxG8swLHWDzPtgEoCHUVbKLo6EEzzuzLjyPFr6aeg&#10;oFiV5cIOfqaD16SzFhEC2Hc5joMUQFJPRm8FOggVGkKIzHYNzuoJmhzDoTI42c4zr50jHNgQzmoI&#10;s51oMRxDbd9+lLVvR6N6N6zBMph8RTwPx1a2BYlRjtcRijaO5f6sJJ2vob1qpO1pQXKiG9lFQvuc&#10;hrakFu2W/ajX7UKL5aCSjkXA2z9OMUj4Gn/1NNZ/+euwnE2hI1INW4qwk24ksHcQ6jrRk1Qj8/g8&#10;Rp47icKgGodd3TjsZFueyGHyjQsYfe0s0i+eQkvGjCZHLeulFR7es57Q3qMrRF3HAY6t+9DUsR12&#10;dy1i8uCK4tnhrYUp0omJNy/iqLYCFY17cIzAmV//CA5W34eDZffgaOUDKGx4FCWt+1DRdgg1Hfv4&#10;/0OwUAh7L00jr+MQKlt2K5G+G2hzfBtp5PUUE+AOoqCegM0+e6RqtwKwTVpei4HAMWjh9Z6BY9xK&#10;G6dlezYjyjEnAYkO83yd5hLIXjlnmm1LsWiUfYt8T/ZOGtjG3fZCdNoI7dYjhI5jsHHMRkblQQTt&#10;OqG201SOTn8XtBMBjL90mjA2h/EnF7H8mcswrIXQTnEsfU5SiEiAID/7gDFcjQ5rIRrMRSg0VGDo&#10;2U2kbqyhZ8CA8p7DUDkpeinYuyl8Wwk49a5qNNIOp87R171xDuEzGTTSn7TaytDB93sp8pvZ1/rY&#10;5yzsex0uCuoIBXmsHtUE6sW3LyKyFmOfauY4oc8jQMo2FRvHhJ3iXueXfZAt9BE6aGmvY0/NQzPq&#10;gGYiiMGXTqHd24AedREWFjP41s/8GFXDX90UD/z5q7/+Pr76zbfZBzRKxPYQfabsM5XVCSZCnilU&#10;w/7XqiwXthGEvDMuROYl8jzH1SjBZtSIn/y5r71ztB/w81d/hp/9lV/E6//lV/DGL34Tv/hrsprr&#10;5oaln/rmlxFJGREbNUDlLkVhyyMobN0B35ARz752hTB7c9XYn7LI2rBf+1/At77/J/j2b/8Krj53&#10;StEGlqisSiBgEsR+5pd/XPn89/+f7+Hk1YWbDwMyjdBEqtDhrUQ3QcRGwPHQ5mjDdehxlcAh9iar&#10;4n3K0mVZbUVQk1ybhCgn211y2rabCKTao+jqPUo/lI+O7kL0agk/fK2ldw+aJPiRRnK9F6Ck6TE0&#10;9O6nnanHzEYKP/+Hv4vf4DV99dufQ5q+dXzCgUG20wBtskTZP7USx8VTKSzOuehH25QH2V72A9mn&#10;OrsewDTtzfSCByn6hePPbmDkqRP0Ob1YyJmxQGCdo8Zbmffi+FYUs3MeZdnrKOtvjm0leWLlIa2T&#10;9x2YssN5fAj9l+eQe3IBRtouI+/NEWum3hBwJjAnCckE6P50783IzHGO/f5G9v9OajwVQvTJam8p&#10;Ya+UMEv7HOH4iMke+xb6piakBlTK/S0sh7C2HMHUcgLX3rqKc6+ewNpmP+b43gg1xuyMG2dOZ7G2&#10;HkOcfdqVaGSfa1b2PffwnJNvnEbiShb6oQ64x1QIyINi9kMDdZlAaw/bUrYXhYZ74OZnbNReBgkc&#10;Rt1gZB1mXz4Hz/FBSGpCsekDQ/SlrL8o/VGG9yklmaH2kAe3rAMJOhUf6lGWmTvjjcoe804JDkUw&#10;rujbi14f4dZXixb2A9nDKrOp8aFuAqsTY9TU8UEt/ROBN9SoRD7WRWRVB/1TjJAdrIImWgcdz3Pv&#10;o3f/6wPrR/YX/h/Q+i4E/ZsD0X+Uvy3vrXf5+/3t897y3u/9q5YfdoaVn/lbYM0rJKwSSFluy2N/&#10;y5e0NBU3o/TyeLc8egBqR1gxxPLz/b/6c4qdBAH14/jIoztw+979+MjBPXi08hhaHX2wp2xwD9rg&#10;GtArIe8DWcIdjbE8tZp9+wmsfPOzmPjRVzD75nX45yLQU9j0WFrRR3jtoTDVBLo56LTQ+1Swe9rh&#10;DvQQcA2E2V609taySF7DTtj9BgpfN6EyjoXjU1g6NY2JlSymNjKYPj6A2a1BTM4nMMOycmoUZ66t&#10;4PSVDaydWsDi1jw2X34Cp99+EcOE1tG5JIanIkiOBxEd8SExYsPAhBXpaQfSM17Epp00Zn3ospWj&#10;0XwMWhrZIEVv/zAhNqVBdMiEOAFXohtGxnvodHuVGVcXjWH0Cq/r1VPQp2j4Mt2I0VhJnjNHhmKN&#10;wt3LEsj00En2wDVC8EzRace1kHxwLiUKXRushJ2hJ5Yx88lrMIxa0GMuUAIr2ez1cPkIrJFuhBPy&#10;xFQFC69n5MYSBo7T4IY6YA8R0HwScr4BNm8NQduO8U8+QcOshoVAHBSIo+D0xiUKJMWWLLfhcRKE&#10;zpjcFx2TBE4amrcimJPcbBQLEo2RAldgNTVDsTumx5hEE14MYZ7QP5FzIkEIC/u7CWF0yP0yU8u6&#10;onM3O6uVvZ4SbCEabYXVUgyD9gjM+kL0dR/i34UI+AhhhGZZFjxGsTjMa5BIerGkHtGYFqmUlQ7A&#10;xfbX0ujzOIR0tb0F5gnC1zNn4fS2YGrKj9ExHyG2F27et5sG30fg9/g64XA2wWqtgdFcRSgirFI0&#10;+lwU9tEeDA7pMbvM71KM2PTl0KiOwaQrg05LcUcw6lEVoqp+J/KK7sWB4gexr/hh7C15BHv5+0DB&#10;/cjLuxcFldtQToCraNmJ0hoWVQ1WXr2GyHQ/3PLQgXXgjdDJ0fFprKW8lir4HRRnksYoZUDs7AJG&#10;nz5LR6yHM0hhKO3nL0V6vIMiws6+qsXoZDemFowYYz8dGTZjUoJa0anPzpixvOzAxYtxPPuVp3Hu&#10;M09g42wa1y4O4OrxKFYmPZhejOL0Jy7jOAE2xHaOhFoxzDE6mlZjOM7+66+CSZOHdgp5K+soN2FH&#10;PNEHh70OHlcj26cVA+xvHrbJ0CvnkT6R5n1IdOAmGG21yJelyKyv4WcWEZ6ieA3QeXKsDFGozH36&#10;PMY//wzOfOfHoeb4L+zIRyDSpbSTx93J41OkWGvhcdL5aggUJQ+iiYCiUh+DwVIBvbUCXZoCJUiO&#10;yVrHPnMMeftvwyOPfQjl5Q9Cpz6CXtZl6voiZq4Ssuns47F2pW5WV5yYn7MiN6ZBipAalpmqaKMS&#10;xVj2Hvkp1DwETWUJNgWJLcR6D1AQydIvOn+LPEiKSG7NaoIDoVQCgXB8aQgFBkKA2sO6WUshc2UK&#10;KhGx0Qbo+ysJBUUU9uUwyV7kBCE3RZFGwa3nawU1d6NZvU/JnxgflZmFdkj6kA5nKSy0EabBNtg5&#10;ZiefP4uh58+zjztR3bkbjW37eF0t/J7MhPQq0YD1vFeZLRNYkgdeko6oV/J4+ioIJGXKElLJPWgm&#10;iNoInOZoNdyEML/snyPU16n2oVa9n8KnDhHCgywl1gQroB3qxcjT6/Dy3tpl5vn8CJa/+CT0Ob2y&#10;vNTCY7QSwBoMBeiRaMOeciVSca32MOpNx9DGPt7jkFQSZajuO4yeQX6PcN9MOJLolkZXhbLvL5Zp&#10;o9h0Yn0jjLEpK/wEoSDbyEsAdI2w3S6v4WjrMVTUbUdByd3IL70HB8o4DivuU5bBV7TvQUNPnrL/&#10;VWUisGmPoZr9KP3sFrSE5OJG1lvPIbTYq5B4Ygu3HduGXQV34agESdLksz4IhoNWmALthL561FrK&#10;EDqZxeSrZ6AZMaOPcOaUBxGDBEf2AUs/i6wcSHbBSTuuYb3p2J/MFKASKM9Ney95NGV2SNJCNevz&#10;0KQ/yJLHNj+MZl05AW8D9YSmOvZbFSFTlvX22Y6hl+eyLkQw/9bjyN1YhIX+RNdPP0l7Pfj4DFLP&#10;HUfjgBHbih9AacNjymxtFyG7oOJBFNRtQ5ejiv21g6BciTZzIXp8legjnHbJnvSVCEwU7JqtEWRe&#10;vIDUk6uoslSiqGMvWgiyFo4XfaABHSaZJWyC7zh95JdewvCPvYKBNy5RkF9G9qUrGH3+HHySL/v8&#10;OIYJp96zo6gNtKB3LIDnv/U5/Pi3/y5M/vVf/Al++hd+DBunJ5SVPZKGxD3Qgjh9qaSY8bC+IuM6&#10;jKw6kZq9mX5MtsfIktD0vJk+lRAXraVf6sLAMCGP4Opk/7dyrBkjdUqQo1hGi3P0uU88uYSr1+bx&#10;xiefwn/9ne/iv/3P38HX/+h38ZN/+gfK3+ceX1D2QwYH22GL1ivA2sP6l32eEiAxQkiRYEo2P8cS&#10;fYeR7SxBdiy0HRNvnYOL/deR6oCDdtzCdg8oUYp1+MyX3lSyGcjPZ778Mgz+erYDbYlEmuX52q1F&#10;BI8jHKv0SYQye5DnI4QIwAzlTBgeZXkn2q74bRX9YkcvbTH7ba+uEFr26z6Os07VYehMtZhbzOIr&#10;X/sUvvZjn8GXf+wtfOErr+Mnv/Wj+Nmf/xq+852fwXe+98f4Dq/oS9/8EsKxXgxP6mj7qEMIUqkY&#10;fUjWgimeV7br+Ak9Tta5O95KXdKOOG2A5Fu3y3hhv4vP9ePUF17AzGI/xqiH5mmLlmf8yA3rMULo&#10;l5U+AeqHRLwbI/Rjg3ENtUmjks5u7fWTcBB8JWWPbDfqJ9SunMng0pPTOH5qAKPjFgXqRvh75XgM&#10;UwRlmWGVfLKy9NZOLSTZE5zpNnTYjymznIZ4nQKsiUk1RqhPBibN8Ek6GN7LtASKOpvBzJQPk4tJ&#10;nP3UVYxTFw6xnjPUVoPUSeLrJWhkgPZPWSZMYNSnu5B+8yQGTnOMEPZkq4PsTdX6aKf4f0Jy9c/o&#10;6OvKYXQUwkl7Lg+VzNRwjo0Y0k+twZDVKyl/+jlmJWL3+IoPq6cS2DyVxNSsG2nW19AU9cyI7Jlt&#10;VfZAD86ZkaD9txNytb5y2qI6dNN219NWlHbspD0t41jpJtB2Kku4o+z/yUHqKp4jRPvsirXCHKiD&#10;KtiIJvqizlAt+uirenidvTyemtfz8I5/hxnWf1MA+o/yQ5V32+UHAauUD/rev2RRzvGPnGFV+iih&#10;9fZDhTdhlX/flleFDytRf4txx858nHri2XfMLzA8O4nbtz+AI62VaLZ3od3ThW4CkzHWAycdhZvG&#10;QJ4Q2qNNyl6oQLpDWeYmUCbR2JwxCr/+GjqdesWR13la4H5qEws/9SlopsLQJE3odPVA5ddQYHWi&#10;w1wLlYUCwN0Fk1uWxHQSsrQ0Sk4KOzdBsR+5eQqKlRxGZlPITscwPBfDIKEpS+M6vDiIhTNLWDq7&#10;RGidwvHTkzh9cREnr67j+KVVzFO0nPnqK5i5vIyp9WEsbOYIsyOY28zwu0EaQhtiYxZEx+xwpTUU&#10;bxTR4TZ4Kb7DExaE6Eg9FL72VCdM8qRuKYTghUkkLowgSMEVHdUpT+cSZwhSn30cmYsTrBca1GSz&#10;EvzHQaHjSXYTUrspZJtppOjEZIksgTFEoeqiYHPymtd/8m1CPP/218BPyJME33ZZqkcn7SIM+IId&#10;hMIOuMLtiBDYh1+6wPpVw+qT/TuldGwlMHoaoOI9zLx2AqGFIGzhDrYVzyGh4yk4HfJkNdKq5GMd&#10;SNmQHjArs5tiXJMjBmToSAfovBJjOgzSOUjJzBNYp4xIyoz0kIFOy66URJKwGu7EwABfJxBlx6wY&#10;JfzHBnqVPazxWBuShINR1s3xrQCuXs7g3KkoViWVzUoAm2sRLC0SGkfNBCXCP4E8mjDByj7X1V1B&#10;qK2Dz9EFl72RQEVwd7Zi+sQ01ISdnp5ieM2sX6ukDXFharQfb33iOp33T+HPvv93l3Ld/Plf+I1f&#10;/2Wc3JokmFbBaa2GXleENkJpd8dBWNzVMFEkyHkkL6sEqpFlveV1O1Hbsg/t7XkUFs1IDOp4z92E&#10;T4KMkWLTSChx92GCQnksqUGTpg6pl64jcCKHsu79qGx+DPmF9yK/4AGUVe9Q9pnaXQQccx3ChP3+&#10;cB8MhmZUVh5AdfVuaChcHM4yhBMUcEMS2ZBtxb+TCfYhVx2C4SZML9mxtOXHWcLp2fPD2HrtHNZf&#10;O4vFJTdObHoxuRHBuTcvYuHqFEaWLJhbZTun6VQjvZgZMWFqjO2c7kG/nwJLW4T2hh1oaXoUnd37&#10;oPn/svcXcHJl550/LI+Hx8OkGUkjllpqdbeamRmqi5mZuauqq5lRzEwzkoZ5PB4wc8Bh/Dt2nDix&#10;w7tJnNixk9/7O1ej9cSxd/PZd/cFx7LPVHXBrXsPPM/ve885z8O/PZ4uJChuVk8RWA4nEZ4LIUdg&#10;raPI7dcWYEBVjNaOAhSXPcRyP5r43JKyIH58GtphG8V4BfviXsgVpRwzFDnX96FeWSXtwVUZK2C0&#10;N8MqBb1phaxrN2qrHkcb61gpZ/9VEOD0tbA4W2Ch6NaqS6HXVEBJONmz50E8+uRH0dC4lf2iAb6E&#10;ArNvnIc+rkHA3wKbqxo+Ch4XhY/b30hx2M1+TkilIBVJ3a0EVIsAjwA/S7EmgpWJu/sWijex59bE&#10;7xrEzKi9CmoXgZUiVumgSOHxVBQWAlTU/JwIcqMJE2pnHYhfmcEAYUvhIzCPD1KQ9xEeiwgNRdBH&#10;RHTJSnSZd0HpLqcYIwiFmyGCI2kpivNnsph+5ThMeRsaTHXYyr6yu/YROMUyNHsFuuVb2S/LKagp&#10;iijg3AQ6H+2rED6WaDPBuYQiu4yg1wALoVTrFkKcEKffw1Iq7W9T8xq6dUW04xR/Il8iocFKu+Yf&#10;syGw6EMv+5OVonzk/YuEuwmYRKRN2j8hfgZYZ+ln5hE8M0kYr5Mi/tb1bkKDmA2wlEqBoUSUUhHV&#10;3MqxLnJU+rKDsFB8ikjKInJugWwvUi9dgv9gHgbaBbG/S+8oh8VWLaWm8jgr4fHWQqEuQJsAse49&#10;2Fh4D+qb1qGm4UmUVT9BMNuAYj4vIXAWElj3EtSq6tehoZXnIiJltj6J4sbHUND4BOoo+MIUrCJa&#10;evatM+gIqvBU6ZPYWb0BhY2bUaKsgWn/GFY+9yZW372EpTdOIH56Aoa5MGrTZiiOjOLQr76NhU9c&#10;wsLbZzDzibNIvnAAjmPDsM440O8hmNDvmYVNJQS5hzmOhsWeO7aptwZuQlZihqJ0WgM7BabSUU/h&#10;XYeukSByz+xDs1jizdc6BKyaCwmvBQT8bWiQb0SrvRL5Z2Zx6IvPc8zshyZjgNxcjzJe98bCO9DY&#10;twumcC99jZx+og6D9mpphrJHv5fHKuPv7EFd/xZU9W1Fm64UIv2Rjv5X5OtUmCtQS3hWiVUsBD3t&#10;SggNaQWsh2LIX1tC8jTbOGdGmame/SKA9OEM0scmET86iS6vnKBHgM67cfWFk/j6N36N9vSf8U3+&#10;9+ssf/+Dv8Ov//pncPzwNEIBNfxiy4pY5s4xKLZ02Og3HanuG7lA4yKliQDlSsJ3mTTjZROzj4ku&#10;BAkJowd8mD4YloIPCW0hguCIGxkicn1IwBLtUoh+KDg0yNcJNgQnERDHwuOrIxTyTsJHXgt9Vk2/&#10;2g6R91xEk3VluqVl2Saeg5+/I242iwjHnlg79QVBYkyDxDiPnef4SrTBxb5qzWgxQ0DPsW4ml7yE&#10;QB2PJTROL8diHy5dOcSrvzGL+/4XXofR0wk3IXGI/jK/SGAZUxGSaOfEEnPCx8ikib5WjmRchmmR&#10;fo4lKrYHGSqhVnEssygURejlOGvp3gKtqRGf/+Jb0vF/+KN/wZ9++1v45rf+EH/8Z3+Ab333D/Ht&#10;734df/znv4/f+6e/wPvf/QN85du/hUn6AxF4Smw1ECn2wgKwaevS1DcrB0KYmXcikqKdohbxD4ll&#10;qAPSDXURmdgd7MDcnBOZA0ns/+R1xPNm5JIy7FsNYHTMIgXUE8vMO1S0Z9ZKAngD4skBnDyWwnPX&#10;qL8IpGNPL2Dk+SMwBPoR5HnkZ3RS7AIf22lsVI/FBSeCwS7atwbEqDcOnE5jZNEJF8dKbtnGdulF&#10;Zc96WCd0sM1YIBPBH7PUg8lW+pI2aYWbQUwksE+LQJBjvJ7FZQ+i/k7oDXWIL6ewKtIR5vRI086N&#10;ss3GqEmGRrTSTT9Him0x1CMFVopfzCN7cQzuCb0UtdubFbZVBNjqZN8QOXlb6B9a0Sui6c8HMP3x&#10;M1j44iuwHshx3DVA4RB7mPdAZauinqNddzRQo7UiwDZNJuVYpF2dmLEjxHO2CRsZoG+i3XCyiP3f&#10;IgKywlHHMdABFX+jm+3fQ99q8rRKfUZEihYBOV3UUB5qQSmeh7sSMtpy5/4AJr54DfIVHzpCjVCF&#10;2fddVdJ2g4fW3v9/Hlj/PwU4vyj/++VmG324nf5/os1+CrDe2DtdcuNvAqkI/nT3jko+F7Oo/GwB&#10;wZSweiefi7ypt++qx+1bK7CupBGXXnhDWsAjTO+Jp8/ROSnoGI00OuKxH0Zh0MR+wpjYh0PBlqyj&#10;s+YATRAk+Jo+JvKs8e9wG41KN/TJPphoCI2xPjrnVqiTWmlPRLNHhSY1wSClQfDgMNyreYSOTyB3&#10;7TCf53gcC3ROAWAEAicHeUAHf9whLQuO5YOIjbKM+REjrCZomHKnFzD70lmsfPIahi7PIrs/Ls24&#10;LuzPEVqnsHp8BjMrw5idz2B4OY/Fd57B6OX9iIx5kJ33ITLvQWLWi9SMB/FZF8HMieiEG6ExGnUR&#10;iY2O0UXjriGkOw9msPDu08he2wcnYcuaHYA11w/XmALRcSUNrXCavcidH0fqhcPoi/ZIARYE2Iu8&#10;Yx46bT/rxUm4t9Bpin0RdkKIkyArLZcjRI7wGtKXFiB3N8PmJLhaO2Gw02kLAyZmhWiodZ42WCg2&#10;JwkoLgozEWLdyro3R3spqunAh7WYe+kwzIQMha+F0CuWPop9tS1wUrB6RAAkGuQAzyGaVCE5bEFs&#10;xAB/Qo0QBVJuwsfCehm3IjPvQHbRwXoxIzZhYP3rCQnibmq3tA/FQSch0qEEKBhE/jVxNzxDsE1n&#10;KTzopKboLKYI9LN01LMzZoyPKjFEkZBl38iwbuN03GEeR0TqdQiwdvVAbeigYzTw3Lxw+fVQ6FvQ&#10;2UVHToD1W2RYmk3iy7/8Hj775ffx9//4l5Izv/lP3PH+xp98E5//5c9hfpUiYy6Hr/7yj+/+f/fP&#10;/xixuB01xu1o2r8H9SdKsEv3GHr7SiDvK4eqvxAyOZ2xqQoaYwMGKSREkASfrxNOV6s04xjy9SEW&#10;GoCfr4fY13MEgHFeX3rSiclL+3Ds7WuYpeiNj0fp+MfR7ZKjorEENfUlqG0pQZesFgOKJsiUjWjt&#10;KsWevU/hvodvwb33r8EDj34Um4ofQb+inA5e7H/shtVdj35lIXplO6DW7oWeYNOtLcEABaqadZ85&#10;NYmR4xnE0v0YogDJH4pThJ9C9uQIPOEuDA+ppcAYVt1e2AylFAuE3xivx14rRUZuqVuH6spHUFJ+&#10;H2rqHkU/gTU8G8ahz7+MmdevwDKXRGA+zD7K8UgHarc1QTVYidqmjSgtf5jguhVyLetOzvNREzYN&#10;ZTDoSqAiMCkJDw2EVstSGtZZHzoJn309BF7lHtjZp6MxGc9Zi1xai0iQxyfIu9jfk/FBpFIUEIEe&#10;GMxNBN8yaAgzbgrQoXk/rzGP6WtHMP7ccfh4XDPbJ5rsRWqoC3ECXYTFL5a4UqxaWH9Skn3+7QgQ&#10;WAmcLopfkUpCBIhSiKApFBsiQqeWICnNpvI7IpLnIGFQ5SuHzlcJE0HL4m8gzFVg0FcFc7wLg7F+&#10;xM+NQj9lpmBolFZTmOIdFLTsM3mCzDhBZqgFMg+hO1wDT64DxmgD+p1lUPpqEBB34l87yT7ShB3F&#10;t6O08n5oLTXIUmCNz9mlFQ1mjmGxB3tAX4zmwS0UOcWEQgovjl8BArY0bdOkA4oRO0ZePYn82+cR&#10;//gJJN84hlEKt9D5WSiXolj99FXYl9PoTtvQOx1F4LVLiH3uNQx/+mXEz06izcDjq7ah21gi5cUU&#10;uTzVbO/g2XHYL8xib28hCmseQbu6EDqKLzmBU0QGlpnZ9hRfekL9oLkUrYPb0KfdA4OLdt5SASX7&#10;bAtFuPtQBhMv7+eYcCM1ppQigKdHlBgd12FyysR+Kmfb18BgKYfWXoWuwd3oJKC19+xAVcsGlNYR&#10;UmueQEPDBtR3rEddxzrUtz2F5p7t6Oa47e3bKaWp6iGwmSyV0EaVmHr7Mvq9XSgouw8F1Q+jVlkK&#10;3+FRVOhbUdKwEf2GJraxmJ1sRpe2Eo0921DTuRHlXU+hSUOYtFVAZtlLH7YXXY5S9IqbjgfScJ0a&#10;h/c8Ye7KDAKnMlCO004leqFnHxKzhyIditjrLPI+dojluGJFx7UVNPsIuAn6ABZPVklB3Cf5B3O0&#10;DVq2s9LezPqsZd3Wopc2aMApIoS2QER5lbNO6vu3ERaKCXG0l7TDYnludELkJu+U2stCUasONlGM&#10;0yezyJ1VbNMCtHJcXnr5DO3jj5fp/mf/ifj9XyOcfvjf9773d/jk5z6B4IEZpM8vUB/00wf0IZ6R&#10;SVGHvdQLrkg7XLEOKXVJYkqNMIHALm74uhrp4xvgSw1IN0F9BEcrtYWH0Cj2XYbYL/KLZqQm1dJq&#10;BKvYyyv2FxJQ3MJ/UXf4+XpAQBmBWCVuMFF/aCjaxdJikVvYQX8nUrAl02pECFThzADhV6RpYr2I&#10;AFaeCjgIQHGC61BOgZEcbSTbY25EhxwfIxxTAuoEXGiyKsy+egQTl8Yxe2UYiQUT4a5R8uVuvi9y&#10;N//1f7sRROoPv/lr9IE6CVIFDAd5beHcABKjakJxP3yEXR9tupe+IxnvR4L6yGSogEpVBLWmBFrN&#10;XvT3FsBgasUXvvSOdMwf/vD7uHLtJPo1ldKKK7WrnNfRKNkfJ+1E4tQwMudHMEBfNMD6sKRZRwQv&#10;F89PRLR3i0jH9PciSKE/zv7mpo5zNklwKnKsi5taNvrtuXNDGJq1SEGJ3JNuzH/iMtvHAouJts9a&#10;C5WxEu3y7djb9hj2ND8qrdIY5Fj18XcCeS3GLk/gxBeuI3p0CCZqEbG0XOduoG5plla25MctOHQ0&#10;iSMnE8iOaWH3NknLW8UNDTvrS6Qqskba4Bd1Rvugz8ipC2cQvTSC3rDYz0rtyTYz0O652c9ERF8R&#10;A8TDehidc2B0woQgj2dzNmP03DRmrx1AKKGS0sOJII5iZY022AhluE7SrGLFiYZjJnBhDKlnJqCN&#10;3Ug35UwJ+90hrZLpsxSiW1+EStovsbXKTUhs5fWGL09h+JXTGH7pPLwHMuiizXawv0fSMmg4bsuq&#10;H8X23XdgV9HdKNz7MXTTllnctDUiYjv9bnhYzf4uIj7fWLkjlpnLdBXSihJxI25AWwYzfZPQe26O&#10;f7GceXTajsysHTrWpYa+TB+i7xKzzMdztK0pNLCdqmSbpeCA67Y9/n9vhvXnoXwY7D5cPvzeT37n&#10;F+Unyr+DUFFfN8uH3vvg/dt3lN2YOd0p3i/GXTuKPig3gindyffvIpjexefiM7fvIqzuKsU94m/2&#10;2zWbS7BmQyHqFVr8xu/9nmQYv/PXfw3fSAS97gHIvH2Q07kqKfTUYv8AB6+GIk0XqKTwqoI1VU/n&#10;QqOZqCecNsJAgWajUDMSzAxxAbat0A7TURDejn7pVZgmvGjTVWPQWAulmY6FjlluraOwqUAvRUQP&#10;RW07xYMy7UDq+Dzi+8egDGpgCtFpRUwIpQiTwwEEsj6MXtyPI595BZlLBxBczcI/4kFoxImhpQim&#10;jw9j6cQE5g9Q0FIkz6zkpOdTB1NILoUxfvkEDrz2NMLzEYKqD/F5N2IE1ciEDYExM4KjNgQnLHCP&#10;0MFk6ewydD6jFow+v4zs03PQiqWb0X6YKY6FMBH7GmxZOicp1xodwsEhTL98GobEAGzJdniEY6WQ&#10;ESJF5NUTAtMVH+DfMmn/hjdJxzLUS+HSSjBphDZMAffaaZgJQAYPHS+FuN5JI+wl8ApBIoVUp1Fd&#10;9GP+nXOYefMkpt88g+X3LtHoLsB7PA0tHa4mIIJE0RHQAIs72/5R/kaa4EthYKKjMvjbKajocBM6&#10;KVJiYixIgRCho7eiW9eJJlkDGhWN6LGK4BBaeMfsGFqJYoyiMzkTZNvr6WSUFBQaxPJGxDIattEA&#10;UhTYyewgQa5LWjo0TEeWy/CRz6cn9ZhgvaZ53WmKgXCUIoIAaLS0weqg4zb3QWsk8E8ksHp8Ea9/&#10;4iV860/+CH/1Vz+OKHnz31/9zbfxzT/+bVy9fhzL+3JIDxkhU9Whtr0UjV1l6JBVU1DY8bXf+qr0&#10;+R/R6b/0ymX0Ugg2yLajeHIdHvu1B3D/792HHUtPoN24G2p3FRwOQoe9AUZPC/TmenT37kIbgax3&#10;oECa9fR72hEL8jrDfQgSYL0iwiwhfuWF/Zg+MYJ81oD5vA5zdJ4TYy5CmRJbCtfj3ocIpA/ego/d&#10;exseuO8uPHT/7fjYwx/FnY/firsfux0PPnIvtmzZgN2FW7BnzzqotI1wBgYRnfQge4ZC6dl9mL66&#10;Cs9iHKbZAGYIIvs+cRb+/THoCJIGnmsy0C0tr06cymP0dI6A3QiRw3Z0Si/tAY6x34rgWJMzZkwt&#10;3gix73IQTDS7oNaXIDQfwKF3L2Lx9TOIHMmhwViPtr5Cgm0jkuzDIY5to5VAYaqBXFlCsC1mHYk9&#10;ws3o6d2LtvYd6JMV8b1SyAm9cgowh68ZJjrkTnsTQhcm0RpUYHf1BigIMSIHq482xkQA7iNwaAZL&#10;kI0rsDztwUxGjyTrODPjwNy1WSw+u4jQmIfiVI5m2ifVqAfOuQhBzQXXnJ9iIgX/khuuUCv8FJFe&#10;IXD9tFF0+kmC375X92Hk2hyiBPvAvIc2rQ396iJe3zaUNzyGqua1kBHYTN462CmwbBT9pgBBlwJX&#10;5CMOZDlWhno4nmjjxCxphNDLsS9SHDRqd0HDvh9YDcNJMMxemIKNwk/NcxHvK0M1kkAKjcngGFci&#10;eCyGhVcPIXd1Hvozoxj90kvwHstBQQFrobgOcbyInLYivZWCwORP9UJtrUB1x5NolW+DzlVJMUp7&#10;kWWbHuV4vDgJzYQZ/sMp2BfDhOkWqJz1UAvYoWiUU7Q5VoZgHAuhtLUQa/fchicKbsGm6o0Y/9Rz&#10;2GttxFr+Xdj4CBo02zFAIFe4K6UAcSLSpfPIEOzn57Cx5klsKbkXCmslnLRXIiKrEK0tBMSG1icI&#10;jptg8RI8CCtu2qpYqh/DIiXQCIUk7aONxxKzCJoo+yjt8fCZYbhySgT4OyHayjDbzGyugIHC2ErI&#10;lDn5++wHyrwZ/Rzf/UNmdPkH0KIlzGoq0E0RKWc/Mtiq4KKt9FO8ibyPIUJANC7snQLhM3mElv2o&#10;bduC2qZN6HO0SzcEd8vKUNG4EQ18vappPcpqH0dp7VqU1q+lDdlIMCiGxkkQ8jTcWK4aZD+meNRT&#10;ZCuddeh3VkPmo/9iXVQSIPtG9IhdnEGKABs5m4VtJQDzkh8t1nopsrH1zAQKBwvQoSygiCc00b4Y&#10;6VsNvkZJ9It8tU2Du9ClEzMuDehlHYj9qXr2U0OgHR2aIpSwj4qox83yAnSp90j728S+SLGv1BQW&#10;0aLFZ8Xeu2ppdrzXyDFoq8P4YhR/8d8+2KP5/f+OF1+7jIX9GcwfTGOR/WdiJYLVY8M4c3EBh06P&#10;Ye5oHnNHxrByhD50OY3xc8s4+4W3cOKFszh+dhHDE0H6xADs9NFJ2qQE+11y2Ih83oIwfZvYG+7j&#10;GHSzDRz0eU5qATsB0kKRbaTIFnuBHYS5GyDK8c++ovhgabtIl2Pg+BP5Z72Zfvp1BXzs5wJkRT5T&#10;H8FKBAr0cny4wh0cp7RJrAdx7SHCpy87IN04cRIeppddWD4QQopQf2Nfeh2BiJA2NAiRN12khovG&#10;erFICDh6IILlGQ+m81aM81oSBFYP/bk3Sv/s53mGuhFfdGLf0+OsmygmZq3ITxv4Hn+fdTy3L4q/&#10;+d6NOv67v/4LvPr2OUwe9CA+yv4dF6DYBRtBXsdzd40bYRuzwsbfc8x60WptQoOihP25hCDbi1/5&#10;pbel4/zoh/+Ma/RvOmMNBjkuRKRfubseuiEVQqeShLkp6ioz9AR961A3+8KNPcBO1q3YGyxAXk9A&#10;E6mHLIQeM0tikuNxwYkoAd5FCIzQXwfSgxi7OIvEM6tsL5kUwM897ZKANUo9ZDKUw2SpgoX2RETc&#10;FWOiif24RrZFurFTRB+Rf3Y/cs/vhyIzSJsnVoSJgInUH9FOqESqOSv9sfAhhFCRZ3R8yioFExJB&#10;l8RrYtlsgCAo5X9Ps45Efl2CpXvBhX2/9hmkXzqB2JkcNNQ26uQgHHzfnOmBju2XZh1MLXsRo4/L&#10;81ixKCF9yovj71/EyP44QbIbIfYbMSMrJlQstOE2EbxxVIHQlBKmHKFvfxCzr5+Ek77SxmNbWacq&#10;+o9+ZwXtUAWa9KW0rzkc+soLyF6fgWVYAy21y4CmFEr61QTrL0V7Fp6ywRMlTHuoa4x1GJDthtFU&#10;jvERDUapC8aXvPRHbmq4AfSbatFKG9ZEbaEQ277MDejoFquX9sLPvulnX3GwHwapW1MnxzB7fUWK&#10;5r3w6hHknpmHa9YmxUApH9wE/4VpxM5P0mZ3IjqmxvotvwDW/2m5CaU/banszWXOP+17vygfKj8V&#10;WMXrH4CqeP+Dz4p+JlLU/Phzoh+y7ncKQK0gnFYSTsulNDV3bC7FbRuL8NGN27CrvRO51YN475d/&#10;Ff/Pt/9cMozi3+/++bcx9eoVDCSU0NHAqmlsNDRw+kgLjUIzVPEGyGN1UBFQdXGWULUUWEIT4/tp&#10;GoFMEzR8bzBYDRVflwUboKVhHH/rFCwLIXTaGghClXS0NRQbNAR8rjHXwEyxa7HTIVCcqCmMZREZ&#10;hq7sR2R1CHJTmxSwyRzUwxk20Vjq4E5pYUmZsfLuizCujsKWsyI1E8bYCgXQUgi5hSDG98UxS2c7&#10;f2wSMwfHMLmcxAgha/TIJFa/8CaC+7PIzfkIuF5E550IztngnzQjkDcQ7AhnFB+RxSAyNEKZp1cx&#10;/fxRxPYn4RN5s0bETKocjgSNGkFQOL/IiI7iUY3QlSVMvbBPuqstloe56Zh9FKB+wlpwmBCXG4Sf&#10;Bt0l7iTTwYiIkOIumZIiTyQgF/toLHTYahrhg+9dhW7YKi0hFrOYbjpMEU1PT9DUeDrpgHoInXQG&#10;nh70WtvhOjSK/DvPIvrMYYRp3OyTbgQWI4hRoKtTCooaAnLGDlfCDJVjAHKrjEJJiW69Ai1KBWr6&#10;BlDW3Y91ZdW4Zf1mrFm7Ebes24Q1Dz6MjdVV0EUDcGdZx4uzePETr+Ob3/4mvvXtb+BP//T/wT/+&#10;499+0Iv+/b+//Zvv4Jvf/H288soVnDg+g6lpP4KEML2+EV3dezEyHsLBowv41OffwR998//B93/w&#10;7+/i//OP/gW//Ue/h3e+8B4uv/w0Dp8/BJNfjzZ5A0st5OZ2BDNmZKa9FChatPbXoaGTTi5sw5e+&#10;+ukPjgJ89Zc/CyvhvCtTgvILu7Bp/hHsemUzPvaN+3D7t+7Ajk89iUfHP4Kyo1sgW+mkY5hj31eg&#10;n85Iri6RUpwECVYR1nfY24o0nWqOYnxsNY6zv/QKXATVyHKCQGKHwVCPkL0VPjvbUtsAlaIerV17&#10;UE6xX127Hk1129FYsQM7Nj2CBx69A3c8ejvuevQe3HPfvbjvAQL0g/fiiXX3s9yFmoYddHy9FOJ9&#10;FPHVGFAXU/AWoo/iQey/0lM4W4U48zfASTHmpJgJUSR6EnIMn5xA5ugkvJ5BWMx1UKgL4RPLs9lf&#10;hXgzEtythG9HVou5d89j4VPX4Z8Ko7GtALUVa9HevBlGfk/sq7V723gOFJb2agxqC6GUF0IrL4NG&#10;TXugLSf4FaORoqW+cxc6KLo6lEVo7d2J5q4C6A0N8Hg6eI5tGFSXo0lF2FkMIXloCO5hA0yuNujV&#10;FTAPVsDn6MRIzoi5UQMmCR4ZAkhKzNx7m+Hw8twnrIgtBZHgGPdnjBT+HVDSrqgJzQO2esyIvKqn&#10;ZmlHRMqFJrgijfDEaZsoUjTSvjQR6CqNlZcOS2kz5Na9BJNdMIjZQTvHrEcsw+f3aPc8BDKxFDvI&#10;MepPdcAlloYRWsQsrYiw60l2wuCt5e+XwkC481KUh0SAGEKu0teA5LkRxChs+3hMrY/gwWtQUAAN&#10;Tlqx77PPwzasheNAEsPXD0DOa9NSpHkO+JF9dgmJq0twH07APKJFP9u6Xyz3NO5Fk2I7mhXb0GMu&#10;gZX2afz5Q+jyNKNOtQPt6l0sRWiQ7UJN52ZUtG1C82ARagnkBXUP4/HCO/Hwzo/hqeJHsLXiUWwt&#10;exBVndsIXxRWkR6YaavEHj97UsxiEBgSrdBG+N6YA+NvXkBjyoBtTesIbo20Y70wumoJWNuwt/Fh&#10;VIu8o80PY0C5EwmKUpebcEDgcnn5WR7D7q8h7NVKEZFV5kqoLGUYNNXAMBNA/tKclD9ZrWcfIMyq&#10;Kdya2raiumE9KhufIkCuRwnL7ronsLd9E9op8rQjFgROjmD6zbO0z/sROzaG3NlxZI8l4M+raHe7&#10;4CAwibyTbp5/+sICKjiOG7qfREPHJlS0rEdt81NoqH8KzW070NSxE40d22+IRfZflaEScl0pxSif&#10;ExQEFAXSA/DG+2AUAbXEEj6P2PLSAANhS0NxLuN1tWkK0cz+1Cr2sJoIFyNG5N46hoFZDxoVvD4R&#10;mZV9Scn6UPH7ck8dxXAlGga2oZZFxjGpIhS0cvx068voE1olYO3iuTQM7IDadSMfpI3QIG6OatlX&#10;DWGCAcW3b7gfnlQPlOZqNHVvRnnjo2jp34qzTy/9j1nVb/3xbyA/bpbqxkXfJW5m2giGJp6HuNEj&#10;Zv9CKRUi9GUiHoLW1Uw/pYQxoUH4yDhm3nses28/I0XmDp8cR/jwKMbfvYLsO+cx+tpRTLx2GpHL&#10;q4iemiDQ0s94aDuChFfqCREx3xZvlfZ46vibImKuiJIrZvJFtGspyjJ9oj7azPrhuGLRRwiiHFMm&#10;flfL8aWPtUkRmSP0wdlJA0YnTdJWkgTPMZ5REiLtUh7PKKEmSiAVqVNOEHImpuxs02pqCELnsAIB&#10;1l2QcBRim44Mm5Ggb/Rb25Dw98NPO6/VVGBgsBgGEe2efUjkDBVBc4xsGxHte2XBg9UlDxaX3di3&#10;P4TssJ72iX4hpcFv/YYINnXj3zf++tt44fd/BUd/8/NYoD9PnJ5CYDWF6IEUIrRjA7RdVV3bkT0w&#10;hLd/+yv47Hf+FL/6wx/iT/jd13/jK6gzNaCLtit8YgjZS8us95MYujgH16QTStpGU6Kd7c+6CtL2&#10;Z3uljARBXlNMpIfho4Nwbo12SEvXRQ5YESzMFGjE0LwFCycjGFmyIEXtEkgpMXZlEYbDWch5XBGI&#10;0jfrx8JrpxAS26TCnSw98Pm6YHfTF0T6CYcKaZWK3t+MZmcLhtjPgkcTUIbF0uJO2kmZNHue5fEn&#10;afPGZk2YmnNhKK2mPScwcszrTFUIJ2U4fCyJFdajw9cGA+FfRDAWAb/ENjORu1gv9i/n+iHjNagn&#10;jci/eUKaeTWzXTxiVUaiB15qqgwhePJgGssvHcWBd84idTBESGUd8DjmaA/8afaRZTtmDriQJnAG&#10;wwRNAnt2mH0+Scgdc2L+lTMIi5zujib0WCtpb/agk3U2cn0BuSvLsORNSM6aMb3fDR9/U0RGl5mL&#10;6Ysa2WepCV46JO3xHjo+gfFjeWTH3Zim/lyinV/++AWMUtuqhtwYHAkhdGaRdTaGOmMTNtWsRTPh&#10;1k6frLPR1y0msP/jz2D26mGMLIcRI6Sn4gOYZx0uLMcxfWoKY6xz75EcwucmkLq8gPClRaReOYwZ&#10;XvvWqqJfAOvPKgJKbz4KMP3J4FE3y09+7xflJwqB9GYfEqlnbhRRrx/0LfG++JyUmoZwynKzr90h&#10;zbhW4PYCll0VuJvgeutTO1HVr8Jbn/0Sfucbf4QfJ6YBfv/rX8ebn34f3lwaBU3VKB2giJ30w7wa&#10;Q+TiBMZe3Q/f2SwCZ3MInhlB4swosuemENmfIgBpoRHBNCiOTXQkpmQbwZGiZ4giJ0ZHQ6A1JJro&#10;6FqgCNbDukCD9e5plJvqKFTqoRW5Rp0UNR4Baq1QUxRbhzQYvbofjuUcdEEVjIEeAtogwikTgik7&#10;jY0L3pQN3qSJ4GWBJW3H5NXj2P/51zFDJzrzymlMPnsQkUNpaYY0M+3B8HwMwwuE2bkU8qsjOPze&#10;sxzM1xFdSWByJYCRlSBSix4kVlj4GB23wDHUDxdBduL183AdHYeazlskEJfu/tHBWmgcRY4uL+Ez&#10;QoAV+cu0sX7JYYeuLEDDzxuCbXCkVTSUcorl3hv7emkwvTQ6ATpWsUFfJAu3U4zbI70UWDKK614p&#10;CJLWUo84Ifz8+y9g6c0rSBG8j56ZwrFj09h/YBYLq1OYXRnFEh/nV6Yxe2AGCwemML2Sx4SIgrw0&#10;TgM3jbkLhzFxZh/mzx7Dm7/5y9j/zDmMLU4R+LzYU0ehZDRReLkwqDdjZHYJX/m138Kv/Obv4Etf&#10;+01867t/9UEv+en/vv2Xf4U333sPn/jUZ/DuZz6HfUePIplP4cK187j20lWe7xFcf+kafuv3fgPf&#10;/esf3xS5sWD3P/77g6//Dr76ta/i9U+9DVPYiy6zAc0GLfrcNop5G3rNWnSq+yl+HAinA9CaFeiU&#10;tRKO2tGiaEVFdzW21O/EU5XbkBrP4bt/e+P8/+bv/gxzB0akIE1GQoxSW4ZuDYW9aQeqzE9ir/dh&#10;VMaeRGd0F5ote6DJ65G+NI+S3t1Qa/bCahL7igox0L8DDorp0ZwGE3k1xoZkCEX7kTkxhgkCkowA&#10;3dVVRREygoMXD0MzUANdbzGsygpoFQQaiuwY+0I02IeYrw/jaRMSIT2BtBD3rr0Ldzx4J+596D7c&#10;99ADuO+R+7Fpy1oU7lmHwcEa2BzdsNjb4PTRedMp+ikeJufsGFtwSMvM4hQmUs5bfweGcjppP/AM&#10;xZzF1YLoQghjzyzAmDEgTfFsJnjmzszgyLtPY/H1s/AenYB2wkNBNA7LsInA24z4qJ2OdgTLzx/E&#10;qc89j1PvPYfYdAhWHk9n5bXYKqDTi5noNsRYFx6CbHvXFgr+zajv2IKW3gK0DRRSLO9GF+FazB6J&#10;FC96grzf34tYSi6J/n4eb+WdSwQiz41zp9jOU3wsjFlxQAT0GtXD72mCjEJ+ULYNBkKxUV8p7XOe&#10;GjNhOEXhGSSQhLrhCbB+CIQaCqXp6/sw9+I+WCgq5EO9UHPsKhL9FAkK6JIieXwvrIT01NNzyD23&#10;Kt3BdoU4XsWeVo+oXwpsinfLB0tTzYRZsffVS9HnT4vl+xTdDvYLa5kEr5lJLcWxDB6K4YQIGJbV&#10;SMsJRWTf1LWDmHr7IgayehgoMjVTDhz83NPwHIqh311PuzqBkXfPoynWDHlMLCe+sfRTZq9FA/tf&#10;raUOmkk3Ril2fBSTbXEV+sbs0C2F4SOE2ZciKGpai3rZTnRoSjFoJRC6m6RlZnJ7Pep7dmHr3kew&#10;qfQxbKt8Ejsrn6CQeQxP7rob921ag3VlD0Bha4IvISMIiZUCPYhM9CCU76LQa0GvyI34yim43n0G&#10;j+nqUK7kNRMGRA7DZJaClSJeRCRXKAqhEGmNTCWQa/fAYqvCEN8big1IAVy8tO8WcyMUarGiRiwf&#10;rmCpRY+vB9HVEH1CJRo7t6Cy4QnUNm7guFiPmsb1qCOglreuQ1Hj49jT8BiKWao7N6FFzEQS6noI&#10;6D26YnSZKtBBAJYFaUsX/LDOB6Abd8E854P3eAbL719GdF8cNgpuk7R3vBLd7KMicnnHwC5pFUVn&#10;VwG6ZYWQqUqgMbN/ExTF8r5oRk5Q7YYv1ScFTnGIWSO+F0rRlg/LYc0IMG6kf+hCOD8oBdnTE3T0&#10;FN69mmL0Zk2IXVuBPScnHIp9mt3SPjkx02NgnzVTpIslgTKK9/qebSisfRTVHE8ih/SNdqyRioqw&#10;2kd4FoF8BmwEaifHoVcE0mqFm7AiZiM9hD4n4W4w0onO8ABe+5X3JTso/r3Dsexk/3Xzc2KfcYB+&#10;LpIdRIYAK8S6gyAiVvz4xvUYOplF7ul5jL9wAAufuoyhZ3j+o064CbMOX7e0/1xrJSQRTlK0NW72&#10;fbu7RfKFOkJMHwHfvuBC/uo0NNMG9CU7oBE3ECLNHG8EiOE+WOk/RY5yS5JjSmyryQ3Aku2GLtUG&#10;daQFquCNyKcqccOcYG1KiZzgXTATZIL0ozNzbizNeTA6pMNIRoc8bV88SRvLsRcjwEYSHIMEEhG1&#10;3uvpxNSUi/Bk5VjuZx+txLbCj+HJDbeipX4zXHpCmLEDHgOB1CpycHcQ+nQYnXdiScy8zdsRZR8Q&#10;0b2dtBV+Xnea4yBF0BkZNyLN38zlNZhZdWNomJpgMoTn//SP8GXW+1/fqH784J//G37n976Moydn&#10;ceXpw/j6H/0afviv//TBuzf+feObv42LV/ZBZhAQSvt6YQL5V47BMe1EkPpI5C8Pi/bL9MFJ22Zk&#10;3egD9XCKvZYcv6ZwszSTLYq0IoB2zClujrNYWYfipoCYjReztGIfvSchIpaLFVz1yJyfhOvcLHr9&#10;jfBMWHHwjYswZOy0++2swwYpnV6IeszLOg3GB5Eg5IYjPVL+VBnHu4oAm3rlJGQRAnNiAPsOxHCA&#10;Wiw/ZsH4BO11ToWFGQ9OHMvixIkc9i0GsEINdoiwurwvgFCsBzLlbsg5tm22GnjFLHykCXZCtpNj&#10;xcbztfJvo19s1aiFcTaE/V94Ge6DWTTq+ZqrFenVKPa9egyx41moJS1VC62rCRb6x17Cp1gZkUqw&#10;z9N3ZBJKKVhU1N+HZECGmbwd+REzx6cc6bOTiBwf4TijrSA8tvrlmHzxEDKE6miO7UtfIoKx2QjQ&#10;Ro5fK+2B8A/BDKGS9n+S/TI8aoYmQJ045UZykToza8BwVocJ+q4E60ohxjv9ZVHN49he/jDqOgtg&#10;dNE+sP4i1I4x2uQINePsLNtixYeVGQeWph2YYYkRtpNiPy7tUb+HdsYtgi41SDfBtLZqDJor8cja&#10;/4tRgv//qQgo/Wnlf/bef6b85O/8Vyyi74hZ0/9YPoj0y/4mUtGIXKq37xSzqcX8nqg7MfNaxb9r&#10;Caw1uF30w027kJ5b+cAUAr/+O78PpTuA4s523LruEdy+ezP2Os0o1/Sj1ymDgQ7O5O2A2S3AaQCa&#10;UCcGCaODhFBFuhVKGkQFnYWJwOVf9iJ+JkNxPw2TCLAh9hZkO6HNdUKZaoU+00EB3AlzqgHN/mZM&#10;v3UWznEHDUA11BxgYvmSgDqNXxjcDmidLegjyJoonrMvnUTy8n4EpyjK4uLun57GWEuhKHKk0jkm&#10;NHDRcAZpADxpHY32IJ2ZGrHJKIaXJjFz9QQOfvnjiJ+cRnTUgRzFdoKPiZU4Fl87jSxfTy+HMXkw&#10;irF9YWR5LUMrLHxMztgQGRNJ9WVwUmCOvnkJnmmXtIdQJGwWoesNiV448jTWE2o4R2UY++RlnPyH&#10;v8Dwl96DnkZPpLDximVRSbX06In0U+Sw0FmI/TgiiI6IUOegMTKI5ZAU66GsHJERFdxxBX7jD770&#10;QYv9dLj7v/Hvr//he3jrk5/Fq+99Cm9/+nOYOngcZV2DKO4ZROmgBk9WNWHN2i1Ys247PrKeZd1W&#10;3L6pALduEM+34c6nCvDg9mJsq2pEh87AthjH/IlDmDk8h2nC9NS+cRw8vQ/PvnIVL771PJ574zpm&#10;VqZQXF2MktpSQqSIHq2A3GaE3u+BOxlHYmIU7YTW3R2tqFENomKwh88bsa2pAlsayrCjuQoFLbXY&#10;09aEks5WxMfH8O2/+O4HVwRcvnoGA5oGKAmLejouDUWxhoJPpNtpbN+C+u5taB7YgUFtMcVzG6Yu&#10;LsMw4kN502bCahnMtgbpe1YKxSShJ8s28hCgbDyO2ViN+JgDY2fm0WtqhEy2ByZ1JQKeDuSicoyl&#10;CERsy2RwAHN5Mw4uerFMyJwc02OC8DIWU8Oqqcf6jXfhzgfW4IHH7sTDj96FBx65C/c+fAce5N/l&#10;FdvgcvZJaX/EslmfuwF+Xx1C8WYMjQ1ieEyFIRHZkYLDQ9HgI8wmKOhG8grkOEajBJ3k5VXMfuZF&#10;pI6PI0kInXrhCAbpnHvUJbA7G6Xlz0oxk2RvROb0FFY/cQ2jIg/hlAf2cA+FQTVMrAePh8LHVQeD&#10;oQgDih3QUECLGzAy/l1KYCoiYOyueZJi+wkUNj6B6u4t6CXo9xtY34YqyLRVsPI4kUgXgjxfIwVJ&#10;n4bCmxCfuzgLuacPnf1lcHq6MT3rwiydfYCQbtVRkBvK4bSXwu2vhTfYhAyddIaC2y+i5lKIhlnP&#10;AY65IEVzSMAmxY2XEBvhMeKLHoTmLYgvuxBeCVKUTWH8xRWkL4xh5OMXkXzjMgy0HzZ7E9xCsDta&#10;kQz1YHxI3JRQY3KYQpgQnU70YYSC68jBMI4ejSIlUlkRVsW+cJETODGmQXqMwnVYRLo2IyMCt0X6&#10;oM0aMfHKUbiPpqHKqKHhMXsIMiJ1lZbjfsDXjvCpUeReOgo9r0GkmjHERCCPGgxqKqSAQnsIldVN&#10;GzBA+2ig0DIS5v0XV9BNW/l4M+u8/TE0KcW+1lIYKMzstDlir5RIr2ON96NLXoKmnp1o7t6OmuYN&#10;2Fn9MDbvvQcVzetQ3baB51IFkf9TRdvWQig1DtuQurKI6PMnMP3Vz2Ly978Kxf4U2sIy+C/Nw7Hg&#10;lPbP2kRifAK9kSJQ9AcNr0nMgju9bOOoSFE1iBj7o9PTCL1V7Nnei5ou+py2x1HbuUFadtvQvpnj&#10;cDPK29fytbUEvO20AzthDzUikunheC1G58Bm9Ct3EgA5Jj0EN2sJ+9Y2dCu3oV+3W5qt1Ypk/k6e&#10;g4tjndehZV+VWSohs1YR4gl8LC4xw/PiPPxzXriSStrfbrZBLWzRekRFoCzaZQO/J65F7Hc20t5r&#10;2A5WilIR3VMUsUxVbKlw0se5k4T5pFiC2UQ/Vg1Pqh3pWQLMkhm5ObZ/oh1yQv/wc7MYYL8obVuH&#10;QY4HMePoFMtDCWsGjisNAVrHYrY1YdBYiU5NEfqMZTz/KogI0q0U8e2a3TDwPMTyWRX9p/iun7Dk&#10;pl1yZkS6jX4CpRlLn7yG2OtPI3ZoBl//uz+VYOm1P/wd+EZckp8RAaDco33w5An2hBwxCxdI9vO4&#10;Axg5P4rIpSnkXz+DoXOTMMZl/K0Wjg+OqeFBDI2LrR1ahAh8FgdB28txxt/1EzY9HJMi3sMQ4U2s&#10;8HCJ/MMU8X6K+sSSD4svHUbmzIgUCMhDeDWzblRiKS3HqzVJe8BxZOJzU7RTWtWlCbEf0d5ak33Q&#10;017YeZ42HtcW6SWwqQg3Axgfs+KFq4u4fmmGdpVjjuNrcsYuzbS6qClCFPziJp9H5F8m7IWktEmE&#10;XtqMdiV9R9U6PL71DqzdeiuaurYiOazG6IwVDlcL5PpK/o6aYDYAra4MYdq6/JRIgUeNxPoQxcLz&#10;krbciEA4SbZBtJevy2AnTAxfm8Xoe89g5IVTGF1N4dyZCXzt1z+Nf/6+SJpz45+4mfrm29eQzNqR&#10;Fauh4kp4YgT3SBsitClB6gFnntf0zBxyvE5nTgEP68Ub6pKWt8ZGFRhbtCE/Y6ZuIHT66tFvL4My&#10;wD5MsFOwb+s4rh0cR2IrkoEAK9LcqdyV0j59bawNKrGXl4+2Q3HEnlmEjPZYS7+QHtLBkXPgwHtP&#10;Y2zOj7mcHitjNiyNOzE2YaP2ohZLD1KbDRDglBgivIt89CMXF5E/PotY1oK5JTdmlt3IiJyrtAdi&#10;T3Y/+7W4CaMTwTnF9fD7YkZVZBIYnjVj/yFC6LwLKdpvO8ex2NdsZV9x5HsQos/zs//7WPfBrEwC&#10;8F4vddmoHsnDCcxcmYN3wgEngXRqyYWlgyGECZ/iZszMAvVqTgMVfbfIhW0P8Ji0Uz4Xx4KjE+N5&#10;KyZ5bcKf2OkL7bTd2dOTiF05gPAz+xG9OIcO+sNm+qFB1q9c2BdzNe1NM/uEEnGREpB+J8pxILba&#10;TNDnBDhG9dQOeksd7G4el2DsjxF0xb5btqPIKuEi4IoZcBM1soYQXtu2SbIFk9NuzM24MU24nWBd&#10;L1GDzk656K9bYTLXIM5687P+xWSPgtq0z1YJtbOBpRmDzibEJ63YvGPdL4D1p4Hm/6ny037vv1r5&#10;j8B6Y5/q7TsqWSo++JuvE1hvE/2woPh/9L07d1TjjoI6CVhv2bAbdQNq/Ml3buz9e+eLn8XOxgoM&#10;unUY9KnR6+ilcetGj4di6+o+DF3bB1VKg34hYGlQ1BQZYv2+OkS4TLZId0VFjjRp/yMdio2Ptmgr&#10;1BTPujknjIsBGGgYrUPNsCTbaZA4sFJtUNLoTL58ALoTw6gy0/kadqObAkPuqIeCon+QYKDkgDb6&#10;O2ER8Ebjobf1QOUcgH0yjIVnjyI4EyLs6ekYTTQORrgjOooIHQ1rH78nR3DYQ2fjQzrvwtCoB+G8&#10;D4GlIUw8dwqLb13DwfdewMK7zyB0ZBjOtB5eOt3AhBnhWQeSIlrelA4eCk53no4wL0d4RAs3DbBh&#10;zILcW+dgn3LD7O/ib/bAEu2CZ4iwTOfmFncto2IfaAPaPG2YePdpiuIQXEE6MjpJhcjZFuhHINgn&#10;RWcVd2hDkR4pDLuIbKhLKSGLqqHktc1enkb+aAovvnEF//av/0pU/VecuXQOa+6/h6D4JEFx6w1g&#10;fGIbnxdgzfpdWLNhJx+3Y82TfE0qO/ieeJ3vEyTXECTXPCHe34GPiLKOn18nPsOy/oPHJ/ma9L0d&#10;uG3LHnx0cyE+uoVlWxFukwJ4FdPOcWxuY//aKkoZSwnu5vt3bd19o/B7d27Zxec7+N5O3LdzD54s&#10;r0FpTz967XZoI34KkiD67Cb0WE3QB7zoUPahtb8Lv/9Hfyj1z//Zv3/6/g/wx9/+Nr7+J9/C1//s&#10;T6Tyje98G3/8F3+GP/3un+NPv/Pn+G9//w8ffBr4vT/+LaQW0ujRtUChrYHSKPbetECp3ouWzk1o&#10;7tqBtr6dFMK7oTC3IHcoj+FzS6gztlLAb4JSVQSNag8dVx2idC7DQwo6ZApDtrOY4bNb6yUgsKTV&#10;mLhykKKyHV0EC72uhDDWhVioFyFvN0WOTNq/F6Fj7Gnbgm5+xmasQSJMZ5ig4zI1EUo3YMfux7F+&#10;w/145KFb8eBDH8U999+C+x6+DbX1u+H2EsbCFG4uwhRFWJzOOuRtQCDQTGHTTQE4yLpVUgBSgFNg&#10;WuJ9yB9LYJlgMf7SOZz5va8guByDxd4AL4WBSVsJm4XPvR0I0wGHgt2EQYKNiDzsIFD6KJaCbeyn&#10;XdKdd7H/NMo+P5IRy9rVWH7zAkYoDsSew8l5G2J8rUW+CztrH8GexielGbCi+kdQS2AV+5a0hGi1&#10;pUYCVJevCcPjGqzsDyIl9kWl9Oh0cjwtxZB9Zh/2v3EKw6s+ZLKDSIqxwjEV9nQgwXMZyw1iZsyA&#10;kAh+8twcDr5zCUc/dR2H+Tj3wmGc+PKzOPHpSxgWwXCiFEIxkTC/lYK5jWKyiUDWSBikbRI31iIi&#10;bQIBXARuem4fbBQcYr+y3d/Osdkh7WkbzlIMUoRMTxowNWVALq+gSO5EflKL+f1ujC1QGPN87OEB&#10;VLZtw71r1+Dex9dg7VO346FH16Cqq5jndRJTL52AlkCtddRJEVrbFAVSUCK5uxahg3Hs+9JVqBYc&#10;0lI3c7yNgr2ZkFWBjoECqHXlFN6drL8GVLduwc7KB1DRsxkdRh6HIFPQvxXdaQqllbh0E82dlrEP&#10;KGifeyEzVVOEb6E9JeQSKBv6trBsR0nDk1i78zY8vuMjKG16HBqehy1FP0Dh414KQU/B1+puRR9F&#10;UJujFkaKVeucD5vr16JRvgd7B/agKTCI6XcvIf7CQagprPTTDqjHHdCMuCFPmWk37cifn8TI6XH4&#10;CIeyoIw2QAR+UVHc91G0VqFWRM7ueAq1YizKi1g/VUjmlZig0ByhcM1NCfjRIMf6nlywYOmQF5Mr&#10;FmRndRhZNGP2oBcz+z0YmiZAEZgy0zpMHnBicr+Lr1Po8XF8wYqRGQNhgGBHO62igM+cSyF//QCv&#10;r5kCswleCuAY2zk0LJeWHwYIfyI4jStBUczjikB5BvpBEeVd5GR1prsoNim4g4SCUC0BhfA6ROHJ&#10;1930k6EsfZLY50r/oKcv6IzSxhPsZPYq1AxsQ0XfVrRqi9GuLYLaWytFaA1wDFtZ/wK21WwPsadV&#10;66F/5Hf66StvlkHWkZrAIbab9NtKWYrpJyvYd3oQf+00jMfHUDhQwuvPfWAJgTc++yrMs+zn1xYQ&#10;PpaBPm/D8NlJ2Nj3u2k3+lM67HvrjLQKw0RBH5kwwi5mPFOd8OdpTwhqevYHY6BVWtLrF/6Lot7r&#10;47hl33RQ+NtZl15vO+1dP6GFdpKwZOC5itUaIxw/6VENUgdjyDy7H07CnDMsIvZ2wEv/5yGEGoIN&#10;0j7vAMd2ZtJC8FVL+1VFICAZ+3m/YS8GLRVSfWg9TbAS+FW0KXJdBRwE/jxBeXklgBSFvZ32S8CI&#10;ib8tlp7bWK9ixiuT1bGNLbCPOBFaSmH59fOYuHYIBoJ8qaYGPbwWPa9VaJEBRTGs7hakh7XSns36&#10;1nXS/ks3fYEIhNPOcTBgFrk5myBSQvUF25Eh6E+/fAzjLxxF9grhctoLI+1b8vKytApnjPCxn+A+&#10;O2XH0koQwwQRI8GosX8bWpQ7eJxqAnsD+0MPhufMiI9qpQj9iXE1XNMm5F89iKnnDmDumWX4p2wE&#10;oRrqoDb2eyOStE/2eIcUTEojtmHRzoml1Ep3tRSNW9xocbJPO1iMfF3kETYlu9gWtJNsY2O6GxNv&#10;nYbz6DC0tP0qRw1MvO6RU6OYI7AuHs3hKM95btSCEdqbYKBLsktCw3jEntSUHNm8EaNTVilA2/iz&#10;h+BeTlIHdbAOVRzX1FPsNyINizZAO0eQE4GOBniuBtphD/1QblgvpcyZoh1Jz9gxtD+A4RknHPRB&#10;4iaRGGdmjl9flOON3x0koIn0XXr6QdEnxOoEMWNpIkA6Cbti5c8kx/8Mbev0nAcZaj6LnX6bQBcM&#10;00462+B2sT97+uhjehEUs8i2Br7fAQu1ZShuhjrnQeBTLyLzqatwHs4geW4S+TePYey9s1LU8PFr&#10;S/AtuqHhtYmbG3GCcjgmk/Kkuul/RITrxSMRaXm9if1Q5O8VkcXbtYXo0BWi31kp3agRK2oMvhZo&#10;aKtbafdrmtejvuUpxKODWGQ/mh62IjdEHUEfP8TxOb3PJa3o0dCnG3yd6FKW0N9sgSanRYznqJz0&#10;IXZqHDsqirDm1nsexsd2FhMYBCRU/AxgFZFYf34B7GeB5k++/uFyc0nwT3vvZvnwb/xXLSI4khQg&#10;SRT+fRNYb/tgqfCNzxXxedGN5cMCZtkXb6aouXNHHW5ZV4SqdgW+988/kJzWV379q2gabECnvgEy&#10;Zzt6aCh7KbhF3jYRDr/NWokGCsTx1w9iMNyLbttegiaNHaFUL/YPUPTp4i0w0FgIYHUkONgJsI5E&#10;Kw0GHbevBuaQWK5BZx4nxAbqoaIz7vFXozvRhWEObMtcCM2GcnSoCtElwEFVyoFbij5DJQxpozRj&#10;4L12FBEC6vwnrmLx3WeRfvkUQVqkGziMiVevwDOdoEg3E0z9GBohlOYdCIy7ER31IzweRHTKT/Fh&#10;QzRpoGEzYOTyQUy8fhm+vBvBjInCxoQkBdnwsgejKx6kKbhDU0bCqpaiYwAOClKR/F+Ex3ftC2Py&#10;zZPw8Pg2CkARPMCblNEh66WZXRedrZGGUUkxMv3WeUx++X3k33oZS+++jJX3nsX0cycRnM1j4bWL&#10;mH3vKuLPHkfq6gnMvPU8Vj75CkH6EvyrKdhyZnjoSGWOLqQJ6P/4Tzf2gv7h1/8Iu6sr8dEnn8Qd&#10;Wwuk8XGrGCdbhZ0pY6GNkQJtldwASgGWYol4AfvHTr4v+g2B8za+fmNs8bvS8vEby/I/PO4+XH72&#10;OOV3tvHYW/mcwHqnWN7/QbljazFhdzdu37ITd2zeibs2FeD+ghI8XFKFjc3tqNAZUWO0oMXmxIAv&#10;jEaNAY/tLMTw9Ix0rT8knH/mi1/AoaMHsbw6h/nlMcwfmEB+Oo1g2oPYsA+vvf0svvyVz+CLX/oE&#10;Pv/lt/GFr3wSn+PfX/jK+/jar3wKv/brX8QnP/86LK4+NMgqETi9Dwd+6ePS0sB+SzO6adSbOzZB&#10;o6+ggG+CnJA2dnpSyg1cVL8dSoKtgSJfpSmFTdzxpcg3EBxMHBtxOlS3WBJFERYk1ER8hCkfXxNL&#10;41zdGDk+g5W3ryF3ZZV9YgA9XXQ6JY+gaOfd2L79VuwtuRedLZvQUr+Bj1uhlpVALS+GyViHgJ9O&#10;LqyF1dYDq6kHg/3V2Lz9AdxBcF2/5WMYGKxCLKGWAoDYKRR97POrb57HvvevY+Xzr+DoZ15EnOLA&#10;P+vCymvHcOiLryD1wnF0eQbQ0rsXfZpGZPaPYO7SfkRGnRRuKl6DEJiNBGFeS5JiN6dANNFPEdoq&#10;LYkNUSzGUjL4g/w9irjcqWH217NYfPUIDMleaGzViFPwTrxwAkPPnkDg0gqMy3GU9hWjuOZxtPVs&#10;gd5WLs0SZGcshFMTUjkdJigelgga0/MGRGbMWP31dzFEAO6l0BWzA9mcktfZh+i8Q0qJMEtRufrO&#10;RdqCC5h++wJmXj+FmVePI3owRVE8AIsI5kSYsAQaoHZUoMtYgn5e1+TVGRz43HVMfvJpxK8vwTZt&#10;Idh3ScvkLIRYV5JjmeJNSTAdf2EFwcMRqAJin6vY90hB7hfBmmrhijUjMaLEvqN+HD4TRmpCDgch&#10;R+xndNJGWHy9KK7ejPsevY3lDjy09i48uekeNLTtZB9rQ4eS9VHxMIrrHkNZ61ooDSVQWavQY6mG&#10;Y5H268oCqsXd/lQHrAkRPKdZEsF9BNWWvgJ0acqhd1Cgi/2tribCfxuUtN3t6mI0qAuwu3cjwqdz&#10;6MnbsaVpIxq6d6Kk+jHsLL0PBZX3o7FnEzr7t2NQuVe64dGpKMWOqkdQ1rmOY6IS/mECA2FNFtMS&#10;TMPY0rkdfRwf4SENHGkl3MdziL99CQXi5o5i540bJKEODBh2IXk8jdTlfXCE2uGlvRfpg3wi2qen&#10;DnpjGXq6t6O2fRs6dVXo9RNwjsRhXYmgrK8ELf270KPaQ3/RifElN8bnHFJ+ZS1BtntgB5T6Uil6&#10;qYPHGzSVQmEtg5HAoDSXY8BUgi7tbrQrdhEcdqGL/kRmKIWW41VP2FOx38nNJbyOQrQObkJd31P0&#10;NQWQ8xg+IdxF/78wBTPBWO5vor0nrBuK0STfjm4eW+mvg8JZxn5VDR/9nF/s6SWgyi0lsLLt/RmK&#10;9SyBNt1DmBWB6+qk5b1JgnUsryEQdCJyegLOg8NoUZfB4G6g0KbvVe9CTe8W1PKcKwkplXzexuvU&#10;EG7N7JPCjyrsIkgSQZR+UmOthc7VIM28uDhGg+OE7nw/FJ4atBvLYZ/3YviVo/BcXkSSIBM8NQFD&#10;TI1/+OcbQX9+8KMfSMEGNe5GKdVLn6cBHSK/KOu5h77fkB5AaMGO8IKT8CKDneARyMoQHKaY5zWr&#10;eT46tqnI0ekKdyOcHIQ3SEilQA7S7sUD/UiEZBglLM4RMMSS2HRGgYVlN06dy+LIyRTm9/nYl2hX&#10;Iu20G33IXJtBjK8baV88sQ6EU31IjRvhTg1KKVXc1CMu+lMb213cFBfpbCyBJn62W0pfk5g0IbPi&#10;hGeUvlcCGI5FflYs+wyH+5Ef0/G3bkRV9Yjl2zyuiBDsJUCMXpnD6KV5xGdDCGTMMBJMDLSnEbHE&#10;kvbNN+3DEOtw7PmDkE/4UK5sQPZQloDI70y7kRDp2wglIn2TiuPXaGG7Emp7OV4n3zkOy2oQg9Y6&#10;NND29epLYPEQnEO0F3MBLBNyEssEsHELYnERSbn7BlQHxE2KOsjdhK1QHcGxject0tyxHtiP3GkR&#10;FGgAvpwMtngfBmiX6gIyTLx8EvF9ASnacnBEBdeoArZMLxwi0jLB1R5rJ6SyT4nVCHbqK7Z9gPpm&#10;iGCbYD/yZ/vgpJ21U/PZCUt61lf+jROw0q5aeV6iHYLxXhx4YRUjLx2XIvHGeT7iBmck3Ac/x7zY&#10;BuJmm4Wzg+w3bD9+z0zfofHUsn9WS8uLx1/ex/oS26Goq6gj3dRQjkQf+3sHPydSffE4+4NY+vgp&#10;HP3cczj+hVdx5JNXkTmUwtC+CI58+hnCfgZ+9lUDYVdpKcfEkhWrh73sO70Eyy6OGWEXSqSVUEaO&#10;GQv9tEvswaX/irDPigj7Fv6W0VkND2FZrMLx+fvgcPfA5+2Sbtya7IRg6gFLSoelz1xH7OnDmH75&#10;LOInxjA44oD36iHUEXjL7GVoEXm2XZWQucRjDdT0hzPvXkT02Bhs4qYN+3uatsDF63VRCwfyg3Bn&#10;FdIKBgVteX3/TuyouRdPlt2Cne2PUA81QZPoQI+nHNW9m1Dc/Dh21zyCHXsfRFPPbgTiCtrYPrjG&#10;CN8vnoB3lv1o1obRRQtG9nsQHNVD5eT5J5UYWQkgv2hHlL8ZpW1/avOjAlgfwj0EhtvEDKqYddgm&#10;xBxFHkXdndsoEkURzz8Qhj+P5T+KWXG9P1sEi3JTCP9sQXzjGP/Vi7gBcjf70A0oufG3gA0JTAgo&#10;t+/cg9sKCnHrzl18JCTw+Y29rBV8rwa3bCxCRZ8K3/27Gzkof+N3fwkyEx2QuwOD9nr02xqg8DbT&#10;QTYQNGsxKHLfuTnwbByAzlp00Blo9sUw8izF96IXBhrafg50Kw2bhQZW76iRAkUoQgTeII22rwGW&#10;YJO0H8JGJ2QQm/ATcuSO57H/pSPwLwfRaRPGphEyXR16dRUYpMEXd8S6DBXosLZi+PwCTATa2oFd&#10;6JWVQm/qhFFKadMNEx2Lg+du9PZAmXchcZFQ89JlmMcjFO9hxHJhOiQrDRRBddSNLAFkZMxHOLXB&#10;NGTHxNNHMEF4FBHjvBkdjT+Bc4bHmfVJy4R9GYqMuADybujEzOvRJOH4IGYpjK0TQRgiahp/BZwE&#10;VGkmJqGEPK1H8tIqDnz+baSvXUDw5Ar8izka7ggdTBxOnpd1SPxeAOFcCJEhP+xBE8xeGjK/nkKM&#10;xxSRj6N0sGEdxf0Ai4Jt9atssX/Df//Hv6ezduGWh+7D/dt34HZC4G1biqQbF+IGxY3+IGCV5X+M&#10;G/H4nys/bez97PJTxvUHkPphaBXlHvbDe7YWEVj3SLOu9+zci8cq67G2phFb27vQ6fKi2WDGhrIK&#10;1PT04s1335P6qPj30ktXkYjakM+4EGO9qLSESlU9nRDFjrUNvQPlUKhrKYx7ERRLvQgXIg/f2JQN&#10;GYolh7kS/YpCNGnrMPfKGYxcnEUbATS4P47ZT7+IJg3FYPdTBIIupM6vwLWSwbqSR7G75GH0DhZB&#10;ra2Ay9aEoBAaAmi1FMk8ZjjUCjcFhLhbOj9vw7DYw2Wth061FyZtFTTqcmi15QTQvejtLCRUsN86&#10;KMYIM7EARYGtGf19hWhpELC6Cb1dO6DT1sLL/m1RV6GzayvqWtYRTPcgHlUjGdfBoGtAX08J2tsK&#10;ULTrYTx+30dQWrIRU8+extxr5ygwemCjQHfYCTsUtQ6KKKe3FWYKfrlcBGRqgO/YPOZEon+KTD3H&#10;ny3nxNUvv4GlZ5Ypfm28JgoP1mGGznR+0YqlfU5MzVsQGVEjcjSL+NVFDMx6IednFf5WijQK6cFd&#10;6O/exjFZIwlOK+2FgUChp8CWezsx+coRrLx+TAqmZB3Sc2zJkaQATo2psXphFPuepohZcSBPCExM&#10;WTD39hkYciYMT5mxsJ/AfdhFqDVjdNaAYKQVdlO5lK+1zVCN8oEyNGjqUG+oRzuFwUCc9oDi20Gx&#10;7Q4TNin6lE4xa1UBq7uO4qRBipbaQSjtP0bwev9p6A4moSecuzjWxd4fIcwNBNfpt07CRLGrpz20&#10;U0zbkhQyw70IjQ9Q2LUgNtqD7KIKsVk54mNCQHSgtGE97np4De4npD7w+P249Z5b8MiT96CmiZBG&#10;IGtq34zK2vXoYHsP6ioJUDVQsB1EehTjsAb+c3NwnJzA6IsrkKUVaNSIPZW70SXfLS2VbeT32wd3&#10;o61vF2TKCqitzegziaA+RQTectqhNrZLHUoJtbHLK5h96xyGnl5F8uwkLONmqBI62j8HostpmPIW&#10;Alkxj11AGCyBjfDqdLRTWNfBvZKEYSmGR8oeQk33VqjZn1rUe9BMgZi5vgjHiREUqauhDYtor90I&#10;UZwOjSlhGjFg5rUTCIwZpIBkIu2Fg35ERKU2m2uhNVMs87F3gDDYvAE1rZtRoa2HdSmByFIUcl01&#10;7Z+YvatFc89GXudW9Cj3QGGohI323uRoQZ9iL7pZHzKCn5xjQqR66SWs9bP0Ev7ltkrayTa2WwP6&#10;CZudmgK0KLaiQ7MTXboCqFwV8Ih8iuluqBx7CY3bpHRAfT4C9pkxLH/+WXgORiCj+PVMKCgue2Em&#10;nIoAQOLmrEHMxMca4c1R3Io8q2OD8IzJCU5KjiE1dOl+aBPdbE8VVIT85JkpHP3ae4hdnKKYpU8M&#10;dMFOQWugQDcS2pwER5GzfJA+MnDAAWW0BtpYFczpRvrMZgrXFqj5+1oRyImfM/LaNMFGaZWTg9fg&#10;Somlu33QZ+XoIzAPRsRMWTs6TGU4fnHxA0sK/Nlf/wly9G8eQo5oLyf7+aCjgnahjD6/gSBKDUAB&#10;L1LUhUSU1BFCx/AAAYlinjATyIuIvF1SmicRsdUd7kSU8Dc1bccsfWc+o6dt60c2rsLCtBMz41bE&#10;CYw62kELwSE3qsM0QTg9okFYLN0nDFuCbfDOuXDmW7+E8NOL0IrlwGLZOqFfLLN1EmYssRbp5o0I&#10;TBjLDtCv90jBocSMmoVj05fq5Dg0w50ZQB/B3upuhdPZiAjH49ysFft4/NMHYjh9bhTxCRfmnz2E&#10;U194GdlTs/DF6fejA3DxPMw2HisoIFwOH0HCz2Il5JgJkqFRE6K0eeF5DwYINApqkImn5zD89Dxk&#10;Q2aUW7rRPmTF4puXse/9F3D0l95EYMILs6WZx+mX4MpBn2En6JvY3npC9vQrR5E9NoqwWFVDIBez&#10;vzbWqVPExBD9h/AtbvQ7c33sq7Q7bLPIuIbtIIIJdcLC/qPno5lgM359luN9Fv1iqTahXudrZF8R&#10;s989EPlFxZ7kiTkb7akf8yxDE3r2g27WYxf1kQYJAfXxLjhpP830DSbWg3/GjnnabTvb18wx7KIe&#10;Sp4Ywsgz+zDo6YWOftRDsAom+1lkUvwNscRYwLGYNRR7sc183s/vdnB8KfzV0IjUQdRb3jOTWHzn&#10;CsaeWcHSK4dx+NNPY/qN07Q5EXhZrKxvra9VClglIjF72B/c/K7B3yQFjpx6fj9EtobUuIJQWo6e&#10;we0YEOmy2O5OTxfU5np00SbKdcXSaiAXIVqsBjCznT0ZJZYvTeHcW2dw9Ooq5ng8B/232dcOjYXA&#10;bCdQzoZw/FMvYPmtK+jNe2Hfn0JPsAMNetotczHqHJUwHs9BtxpCC2F8wFcHJc/NHGO/THbCK5b1&#10;0k4YWP/hE6PY/95F5Nn/jHxdLJMPidQ81M8iIniQGtKVHICG+lvurUevl+ArbrLRn6p9Fehx0v7b&#10;aadMFaiiLd5UcjdKWx9HUf1DKKq+H52qYthnPMg+ewSr71+Fd96NQSt1C8dpnD7ES/ug8dZBT00v&#10;ZnjXrn/w3wPrHVvLpNkGMZMh9hUKYL1DFEkY/hhYRS7Mm89/XsvNaxSC9qdB6c3XRDCmmwGZxOsf&#10;PsZP/v3zUv7jMt+fXW5jPd4mcqRKy4BvHuMmoIiUNXtwJ6H1LpY7C/bgDjGzur2Gjw346OYK3Lu5&#10;BG+9+ynJcf39D/6Rg8pOR9UGg6sLWnsLFI5GDpAmKCkslOLunpNCj4NmwNOAbgoPkWKmx1iDRl0V&#10;hWEHenJqTL15HP1JBVR0dho3HR4HhUks06CjEOH+zSISZ47OmU7GRdidfu4wOh1dFD6VBNQyKY+l&#10;AFStn8I50gkVn7cNbEGVuBvpG0BwMU6I7pSizYlco3oCis5OIULhb/bLaIz1CFDYeimCXVETNDEH&#10;pj95HdMvn4QtbaWRt9CZORHK+DA0HkZuKojUVADpcTf8WTOiRydokJ5GaDmFGJ1RdMyISJ5wSkFt&#10;Sg3AOOHE3JtnkaeDk8e1FG2E5HAf3HE5DTQNfkQL7WgAE598FauffA2jZw/DkY2hTtGD9XuL0aPR&#10;IhhP0kmFeQ0+vPrxt/Hnf/5dfPM738Eff/e7+NZf/CW+/d2/xF9856/wl3/z06PpfvjflRdfwtrd&#10;BYS/7dLy2tvF7KUEiMK+/LhP/Lj85N//sdzIzyvG3Y/H3n+mSDP7H/zuv3tP3Kij7fvJcueWYty9&#10;pQR3b+Yjf/P+PeV4pLQK9+8uxv0FhXiypAxFrc1wJyL40Y9u7NH9/d/4VYwSVENOihpzNVxGilkH&#10;nY+lCTZzgxQ0w+fvgkfswfI20eHXUAR1YmzeiBwBIkEhY/E3wrUaw/CzB9EtIuLqSuhoyyBztGH0&#10;pTOYfucamhIOuPaPwTbpR5OqDMV169AmK4fJ0wcfATOb1WKIIkvskZygc5+apuM/ksaZT5xH5vg4&#10;Dj2ziuyoHW72zSQFW5hixqrlOfP8UgTA0ZQWuUg/vKZaXkMdoh4KQDOFaH8xZN27oFCUQkt4sbL/&#10;y/t2omDHHdiy8SMw6itw8lgcB+b8mEjrsDRpw+K0C+OTHvZlN0aWIxg9mJJEvI6/Mfv6KdhihHRn&#10;CzwUQC6R606aHaZAd7UjzvfivMZDz51CdCIEF527iQCuVJdCQdHvpLCyBxrhp+Adm9BhlpAo6jEy&#10;68L0i2dhHDFj0ESwshTB7KUI9TbATJuhs1bD6mmUUhGFQhS2dOxhMatmJ9BY90Jl2I0BzR4MEqSH&#10;T2WwTGEy+vQyYhRCjngv4hcncfHrn4FpygaD2BNO0RpkHa++sIIQBa6HgtUXFtGLa9CnLoZuaBDh&#10;ownUW+rRKm50eViXsS6Cg47H9GD22jHkXz6NGMFq5MWDGHvhAIaur8BPcRl6dhHTnziLoXMzsI2a&#10;Yed3jBzzoaMZjLx6COGr0zCsRpC+MAHPog1yigq52JNJQPFREAuotSa7EV00ITKtoYAU2wXUHOtl&#10;2FL8AO5bdwtue2ANbn/wVqzf/gTK6vagunEX6lu2QEZh4fK3IEIBEcyIvesU/WIJnlgSeyiHwIkJ&#10;7O3cieb+najp2446Cn3jpB1hQn2Hrw3t6r3oIdDtrlmP4tp16KMtbhosxM6yB9FO8LSxj2k8bSjr&#10;fgq1/VugFuLL1QydmGk/N4tG1V4Kx0Z0mltQra5FknAcWkljV52IuvsouhS7EDw4guiJeTQoa1DX&#10;VYgdlWvx6I7b8dDmNdhS/RDaQhRXx6ZQzO/3+gjsV1aRurxMoGe7xzqlKKGujBGzrPfVdy7g4Nsn&#10;kVz1IpY3YJj9N0JosbH9ZBwbLZpSVHRvQknLo6hueRhNPWtZj9uhMZTCSWgReXBV1nL0Gfaw/+yG&#10;nH1IYSyGkq/JHHVoVpWguXcHGvu2oXVwBwYI3XIzP8/HLnUhfUyRlIDfTMjzDxHSCF+h3ACSkxoK&#10;12bU089UtaxjHy2HTSw/dVVxHBSiWbkVlerdMIgopi/uR+L8GAZ4bSK6vYANkeNS46mC2l1Bu07f&#10;RbhQsN/Hrx3HoS+/jvj5KcyLlUBnZqCOK+nzmlArYNlKAU2Y7qUNapfvxADtkCnUzv5EqCOkDFKU&#10;W6fsmHnrlBTQsJfiVx1tRJthFyo7Hmf7bIfBS/AnQHXyGEUND1HAPoHynifZb9ZJyyhT03oM8jq2&#10;VjyAT33hVcmOin/vf/k1+nMCcIDjleNWRMbuMpWiQ18EvdjDyNfljipCUDv8rCcXIVUEaXJQfIvi&#10;yfTSz7IQiN2EVreY3eQ5D43Qto0akEwT1ukbA372ibQGh/fHMDvhgN1CgHDRFoa6aS+apX26Lopm&#10;EdxJpJzRs429cz6M0JYGnz8IJ7/XZa2BLtjE3+wnLBPGo20Q+0LtIrVTlJDF8ecfkSE4KsfQnJVg&#10;reR7BL5ALcy8BretEUGx3y8mw5nFCC4dy+Dp8znMr/gxenoRR64fRmaIUD1uIFhbEM0RIFhi8QFE&#10;aJuzcQ3GR6zIZPVS4Kuavi0obnuSfbMY4Ugv8mk1lme9OLgYxHBSg1CgFypVOTY8uQY7ttwJtaoU&#10;vkgPYplBaS+wl1pC3CQQaXeCrFt/tp/g1Y7ggST2ffoqEieGCeiE2mgv9UUn+m3lUBGCvPycl9pJ&#10;AGqSfic6rICd/dhMePXxuT8tY1v0IDA2CN+USQqIJGapxX5mB6Fe3BRxZ/qQnTMjz3oS5yQi+goA&#10;lPbyEpKiGQVC6UFpRYGX/TAxrEUsNohQXI2Vq/vx9HtXMLUaxsSkAZlRLVLnFnHsM88hLGIkDKvg&#10;zyvY5+ibDoQwz5KbMfM4vWynLqnNTOxPFvphkWJFTICIVQFugrbKWga5uxp91JgK9gN7kDaeQB8b&#10;6keOUB4X101fHpICgfVDS5DT+mukVQcD1APp03OYe/9ZDL18Colrq/AsifgWfWyfbqTZFyeF/xD7&#10;Xo8GsXIshDERqyDHfiJubjxL33P5APL7hzB/Is0+JkdoxkcteAHLn3mWbXIFlhkbOujXfITi6KQR&#10;cnsTKvq3oVq1S9of28LzVk47kH5hH5pFmzkrJdu2/9QQ5sT2BdZNnm3mZ3+3WOtgoA0IrPiw8JnL&#10;WPjcdWizBngJzvEJNdzsEyqxrSjRAstQKzRhsSS4Xto6J5ZlKxNt0BD8rRx3Jl6jayWKEPufmn6+&#10;0yBuBlRKNwc8PNfhy3MYv3oI2rBCWmlk5JgTS8KN4UZp614kp8C6jf8bM6wC5H7egPXD1yPE64ef&#10;/6zynwHWn9fys4D1NlEvonz4dVFfH/5bLPdlXxI3Re7kcyk6MJ+LpZ4f4WfXbNqDNeyD4u92vQW/&#10;+/VvSo7rez/8AcYOzqFF24JBimY1hYPGTcEnwapwWnV8vYJOXCyRrIHCUoVOTQkHRin6KX67xd1t&#10;2W70Gveg1dlMCN0PKwduh7GIQFclOUK1pwkaCj1Xuk8yZqkFG8aeXUBwwQ83AdTlakBb+zqU1z5G&#10;AdJAA2VDetSIQEoBX1JOA99H5zgAJ6HYkDdBnVRiwNGADvkudFOYGB218NO4+hIKhDMEz2EXAsMW&#10;eIa08CQMcE8ksfj6c0ifPchBakZ8yEWD76dY99IAumlonYjQGQVHLEgfm8C+j1+Bl8bLPueFlzDg&#10;y1kQJCRMvX8ddV4ZrFEFXAklnHRkzrQZrqwbDh4zPpXC2defx2/85Xfw13//d/jv/3hj9vrD/773&#10;b/+Gf/lXgP/H57/6NZy+fB3nr78klbPPvoQzz72ACy++Cv/oNDZXN2JLRR22VtVia00ttjXUYXN9&#10;LTY3NeKenbvx0fXbCHyFBD5xY+LGTObdO27YkZvjRvQN0U9ujqGb4+zDY+rDr/3vlNvZr24lqH64&#10;fBh2b45pYQPvFEC7lb+7hfZBPBJe7+J79xaU4uGicmysaUBRZw9qBuUUXSKnoAJ//083IiT+9m9+&#10;FdGIGh62d5wglaUDy9NRjtDJDrOEI3T60Rb4Y61wUkyGKKZmF90YFcnNhYGn0MldmsISwcUebCdc&#10;UezZOyQhr7FWQmeoRbexDf1hLeRDJgwO6TGQ0ECTNcE8G8DYm6cx/uoZzL14AosvH8Hia8ew9MYp&#10;LL9Np0PocmfVyBN0Jq+swObpgVFDh6qtg9tEsW2kaDLTATspDFyEHXsDkqFeChyKjzAhjY4sS3DJ&#10;04GMsZ/nE3JkKFqGExQCwTZEKfIOLYRwTiy7nbFjetzEa/PjzJtnsfipFxGkw3ZN+ZE8OoZD71xG&#10;iOA6cn4Cs2+cxWBUxnHE3xpRYZhixOtohMVUQUHWhTyd78pLx5E6Nc+x2MH67UeW42s0Mcg6lWN0&#10;wsxiwPSsGTOrAUw/u4TQKRFZsRWOQA9FlZgZ6ZOCCY1yvOSnndKSOLHP3EPhPjSp5d8ixUcNjKxj&#10;q60KBhPh1lFJ0doML0W1QSxpnHFg4eX90KS1iB7OY+zYMGz+TkQocoK0HSISr8LdiuypMSxeX8Xk&#10;xQlo2N4ynUiJswm1zdtR1bQVVc3rUNG6SUrD0jy4G/VdO9Hn6kC5fA8qezYTZHZLS2E3Ft+NWsVO&#10;SZhLsxMUxGK5oUgt5eN5+/iayd+IwVAnrKzn8ddPYvrTT0M1QrhJt8OZFzM+YjVJHZwEi0hqkM7f&#10;CFdUh93lm/DRe9fgrkduwa2E1TsepnAtfxItA3ul3NI6ihUb7Z6IoClmb5IUhZGcHgpXC2zTbuz7&#10;4kvoGbWhnfZ3kCKpoX8XCmofRYe2WNr7VS8E8MkcPIdz2L53Ix5adzvufeoWPLjjNqzfcxfKmzZJ&#10;9W+j4OtU7EarbAvBq0xaMqwXrx8YRvLSEm18vbQczuVuR29PAZoGSpB74ST6KZ562EaRfQm0unpQ&#10;0LwJla0bsXn3PVi7+RasL7wTBU3r0GquheVYGhb2h/K+ndDz3AbMNeimD4kezyJzJo/RcyOYf3oW&#10;2UMRKCiKe+31kLk55uImdAYUqOd4qDbXo9JC0RdTw3diDvGzy/zunLSNI5hQYWbRgSz7rifA8U2I&#10;cBHq5PpiKRJ1INaMUF6Gk586T+AehdhfqiTYiwjCVXVr0dK9VQqg4g51UYwrEWb/F/vu1GaRdqkU&#10;alMVRJTepo5N6GD/0BMafQQzsQ/VR5sRIWCEhuQweVtgEPEafPSHFIq6ORcs+yKYeH4eY8+MwzJH&#10;G7MSRv7KLMfHMEzzHnRbS9g3KAzZDjLbXqgoyM2RNgKhKC1Q+2ox4KK4JIj68oSYKRWSp+LIXJ6B&#10;cSEopeJIjBBq8r3QsW/GTuYx8uphRFnn2qwGWgKbh5AioEfsU9TTLg6YK9Flr0SNfCsK6x7ElvJ7&#10;0E0b9N//8UY09L/47rcxNhvGoKVSyrXpouANDst5vRTpo0pEJ3Sw0S7oxTJaPvqHb6RWE5Boi9+I&#10;KityhjuGWEes9+gkz5E+3S+Wo4YJI2IWj+cq0vr4E6y7tEKKZOphfzew79s9PI6XwOlrR5+hTAoU&#10;NUC7ILNXQ+NvJsz0I7w/gPHXDqEnRDAh+A9dnMIi4WHl7aex7/2ncfD9Kzj07mVMPrMqwa2fYyY9&#10;76X9ceEUQXSUcOFmPwnQ/2eoFybp20UgoCtHR/DapWW8fm4KJ46N4tKnn8eJN48jnjfQ5howKXIA&#10;x1inok6oN+bnXbhwKoNnL0/h2tPTOH56CJG8CiWt67Gl9AG09Rfz+vRYXo5hmhohFh3E1JyTMGfG&#10;EO12ltc+nNPiwGoIhwh5Y1mdlFbHJ2Jb8Pw8UUJkvAc2kfaOAG/m+AwSqEdfOQN73kJI5GdCHdLM&#10;tyPH98UWq6FuRAinYjtGiO0TzrDtCa32cBc8hGdnrEuKkusUM+28hjABMjqpkdowlJVhdNmB3KxJ&#10;mg0X+3aDtPNx2h83+5LIxSwmKMyEVRPHi4lt5At0IZvRSjcbRM7r+fNLOP+51zG+P0f/Y0fuwgwO&#10;ErKDPCex/7JJtZtjpB5eXpOJPqJLuwf1fZsl26UTN5HF1gza2siw2E+rkG5QiJzmIo2RuPlh5BgT&#10;keFdH9x4DsUQGrkfAAD/9ElEQVR6WVfsSxyL3qFO6iKO/xECfroVxqFmuEf7pRnhiFjCT5ANsV9a&#10;fI30ySchnw9CR4gbisuQH9Zg+YAfs6s+hIf1CB3K4tI3vozDX3wemU9cxf6vvQfziA02VzsOLQVx&#10;9lwOM0f8yC/ZMb7sliYulC7aLvZTkV5K7A0XgZLMtAvOWB9sbMtufQnarLUwT7hw8NXTOPnqISwf&#10;jSHB9w2aKvYJDfYvhZCNKRHwdCLmZd+Oq/ldOdRjTjiOjWH8jZOYeO0AclfF/nE3QodT0uqa4ZcP&#10;Sjdc088vY5S6I3ZxBIMcs/ZlH6bfPY16dxua1WL7XBl9Wg/9M31aWKQ27CREr8B/IgstgVVlK4NK&#10;bGOiDdL4+cgx99j6B/7XwHpzD+vP85Lg/1m5KWZ/stwUtzfLzdd/2jF+Pou41v95Ef3oThZpf+IH&#10;dXMDTMokUL118y58jH1vbUkFVJ4gXnjjXfz5d/8K3/+RwKQb//7lX35IYPoSmhRtaFDVcSC20onV&#10;UiBVSU5vwMiiL+PzvRSKVTeCONjKMWAolO5qqyho5Ca+Z6rBgL0TnqUIhfoylIF+iv4KdNvoPDkw&#10;xPeEY9bTmQUnTHSIYslrCzrVuyEz7KVh6kSURjNC55aiIR+hw5wg0GZGdQimeug8xGb7FpgpLC00&#10;wEYK2/TbZ+GkWBg0lkJHESACXvgydNx5DZ2UMFwqxPJGREas8OftdKZWivkIFj7+LEIrGQKoFakJ&#10;H5KTAfiz/EzaRHC1ICA+N2SAb9yBwGoCo29extIvvY/saxcpWE9j7J3rOPhbn8XIu9cx+gad5hff&#10;R+7aeRx94zl862//UqrXv/ub/4b3PvsZvPGpd/Dypz6B6cOH4IhnUdjZz3FfhDUPrcOaRzdhzQMb&#10;8ZENxfjI1jJ8dFMZbt3CIt1QuAFw0g2K7aW0IdX8XjXfq8JHCXm3EvBu21GM23bx/QL2BXFjR3ye&#10;7S9g9cYS3L24e2cF+8jNiNF8XfQN0Uf+F+Pp5vsfHnv/mSJuqtzK79wsN2+y/LTP3gDXD/3Na7qH&#10;5/0x1s99O/bwcTfu3roTt69/Cs+/fSMx+ve//w949Y3rGJ+Nsp9oEacTi0Xbkc32YZwiQsx0Tk8b&#10;MT1nRm5CTZDqpDhqgDfaTGfeIC2VGnl6ElMvLMI81CvN0jnoUHUWgpCqBF3d21BZuxbFFCLtLVsJ&#10;m3Q8FsKMo1la/puMdCNFURjyVCPka4CP0Bel+E/zPFJRCjt/G4JzFFoXF2Abc0M34YGMDqmlbQe6&#10;m7ajv3U3TAMEDV0lwhwzI3QqK2NGzI3oMcG+OjHhIriYKZJl8HhaCLMdGM8pMTmqxfyEHotTVsyJ&#10;fVTTZkyNqJGjaD/A55evz+LyV17C7KlRHKPzGhE57XguCZ6TXSwXpPiy5QhFBwOYe2EZwxfmkNgf&#10;Rm7BgnSOUDpnwdi+IBzhHoQpxCfGtBRcRoxP65HheEzx+3PTJkwtuBE9MYz4sTyaFXtRVv8Aihoe&#10;QIuyEEaCiIg0K3KAVrdvRlHVo9i59y609O2gOOV7FEFGdwUcoVp4IwSMWCuSuU6EUy3whhuh99ZA&#10;lh3AzCcvI/4Kx9p7z8G3L05o7EEs0sTSQcfeizTrxG2vlWa9M8/vQxchT04AdvGYHgo1kQZF/H55&#10;0wbsqnwImwhvW4sfwuNF96OYUNQ77cLjVU/giR334skdH8NjO+4iuN6DTWX3YHPF/VKqEAElQvzb&#10;vLRZIkqmsxymAG2crwrmFR8ufftX4Dk/AWtGLA2soehqQXxcx/obRHH1dtwncuWKGdX7P4rbH/go&#10;z+EJQnIFWgaL0K7ahT7jHqhpR8XyO7E0UOSXVluq0aOpQObCCvIvnUSDZo8UYKW04XE0dG2Ronaa&#10;ee0qaakw68rXhr22RrhOjGJrOzXGY2uwvvhjqOL5K/S0u+xjIk+fFKyoZT06+negrn0jdu29H9tL&#10;70edvQ2BgxmKyRrUE0TrGh9DefUD2M3+3+onhBwZRlHbNuytX4+GjgJU1GzC+nV3YG/FRtpaBfot&#10;dSjt2QHjUgb7fvmzKAupsZ79wUTR62CxUwzpXIRXu0if0Aot+7OJ/csqgHHeh9krSxi7vIjYahy6&#10;qILgW89rZtuxjnY3PYH67o1Q0ve4fYSiYDeihLs4+2ZU7FtO9SKQopAmOAVFwJ90M2yRWjhn9Zh9&#10;dRlDR4NwiT2oBEuTqxp9il2oqHsEu/fejcK992BP2b3YW/Ugavg7PawjHX1ev7IYvfJdsHnqEWTb&#10;W2g3xB5hJ9tI7D/t1e9hXa5Fh3I7feQe+pxKWAh7Gm89Om01aOT594cGoExp0EpY392ykb6tksAm&#10;g5ICVkQ3bux7Chp7Bdzs+644YTDdBdeYHM4xAtJ4N31jLzRTOky/dRSeMR2yM3qMzhoJLIRd9U6o&#10;xPJuAoFYLt4ugnIJMX96GKopC5Q850C2GyLdkLiROyC2IvCzXexXE+enpQjA4pbfZ/7gKzzPLrQT&#10;aAPjGgKMnOK1EgUE26LWDTCECFAU1wJc9PTR3swgfSdFMevBxvElZlvF8lJtoBEaQok11ibtgxR7&#10;SK30wWK2zJnolopd2J8Y+3hGTl+so20ZlGDVL2Ytcxppv6OecKsmXCi8DRB5Vg2RdmjEvswDYcy8&#10;cxUa+mQ/z3eC0HlsOYLzR4dw9mgSJ1aCWJoPYWw6iOn5GCZXkjj2/FFc/OwLOPKJK8ienoA22idF&#10;yJ2ZsWB1zouDc34cmvXg6EwAh6e8SKU1SB9IYPn5I8gTOGMxNYIBhRQgys2+lRiVY4y2d4RtOEJt&#10;Mk4gihHExTLTZpHH2FwOldheQSBK+voxn9RLKbZOHkvh2NE4FgS4UuucOBTHpZPDmJ9yIp3iMZIi&#10;1RPrIthBmKqXIsHGRo3SHtNIXg4jfy/3zDJiBJVOjgmVrkLqj7ExJe20k58VNwObkWC9RhP0Y2wP&#10;p78JdvZXn7iBQeAXM7HmBIGOtslJCBQ3JSJsR5ETWkSoXTgUwIGTSaTG9BKoij35OvoTBY+r4dh1&#10;itnSCSNBVsfxJsf8uB1Hpr04NuPFwogBU+fnsP8r78A+5oIipsLSa6fgX03CGOL5pMT2i16Od9or&#10;f4MUp0Trb5T24Yq0Nt5ID8exCg5ev1g5YyWwGsUNSz/9MX2sVyy9jsrg9rQjl9HQ97gQiQzCKiLf&#10;02+LHLJajn9NphXKpFg23whVrAnWaAuChMb8uBEB+tD5N85Ce2gUIl1gOEJfw3ad3p/GAWq3CZ6v&#10;j7anx9oiBQ+1pJTQ064pLC0SnF88mcdpFmeojxq3XLrZ60sPSNch9olOzXgwN2Wn7x9EmHA/xPcm&#10;hnSYIfAuUXMemnRjZNKHE595AdPnZhDx9iDjV2F+yIKZlBGLow5M5MxStOH5xTCSaQM6+wvR1LMF&#10;SksFx14DzKluxJZccNMW6EL042xfg1vEgRF57llvw6yTxQBC5+bQ6m7EDtqztSUfw/ryj2FD0X2o&#10;6twq2V1DWIbstUPwHE5DwX4yYKe/8dTAmqCPS9KfDvVj7aaHPwysFIIfAKtYDnwTYMUeMwlYBXx8&#10;SCh+WDz+vJf/itf8vy6iPn6yTm68JgIs3Qy09NGdJbiF5SN8/pGdhB4CyUc278G6iiacfe4VSeTf&#10;/CdmqK69/hpmTp9CtVLHfllCaFqPB3dsRaNMGJIBKQpqn6kBveY6dGhLUT+wE11qAqG1CSp9FfrV&#10;eyDTlUgR1kTkPYO7CWZhdCie2mwNyL56CL5FMx1qibR8R0VQ1RAyVeFOxA4lkDgzjIFQG9SOWrT0&#10;F0jJzjUUYWJzvZ9iJEAxkp7QYnTORDHXARGxMkzBnCbAiv0WTnEXkgY0c3qEMBmVEujrOVANdMx6&#10;KRLdIAIiQvCQCcEhI52CHuG0EQkCaWTUBu+0h4JwDgtvX4Jp1IPAiIPgaoOPgJrk+7kpP1KTdGRT&#10;AaTGfcgQaOPjfjhH/fDPJuBfTGPfp9+AbihAo0tjNZ7A5efP4Rvf/mCm+nv/gEtXL9AB+OBKR+HO&#10;DtMBR9Cm1WBLZR3uJoTdCG5Uhlv4KMDyjq1FBEPaCLEEV7zHNr5VtDNtxa0SiN5YYXAL/76loBy3&#10;frBX+a6tfH8LP7+1guOnSjrmbcK+SMe8Aax3ij2ltDPSeywCfqU9pdKy3RvlZv/68BgUzz98w+gn&#10;y80x++EiwFRAs4DUnyw/DVql4E8f/J5UxLE3F+KOzbtwD+vpY9t3s4/uxq1PPIU3P/lpqX6/85d/&#10;gtnlMRw9t4KZpQR8gW5otUUE104KCzWGKYajwQFoFLUw2lrgD1I4W5spWksRTNZDnZFh9v3L8FCE&#10;2Gj8Q2klHIFedMtK0ERxXt24Do1tT8FI8Wl1tUKu2Qu1tgQGjge1qRp6ayV83mZEY52Ixlsxmh/A&#10;GAVGiE4+zD4+tBrGiW/8BsbefQkd+gbUNj6Jntan0Ne2Fa1Nm9FBYFD0cwwNVsGdtmDyxDQmzs5h&#10;QuwnPDqG0FQQWQqv8EIY2TNjWHxuH+afWcLK04uYOpJm//QgPuqksHFgbDaIAwcymCcgRxNqTB4Z&#10;xeX3n0ZmyY8onbafInmEjmqWYJ8UkE3B7yVAOCh2RaAJ77QTmctL0lL5+fMzWCTonj4SlqJTjg2r&#10;MJZRYJROf5LPDx4M4uKVaUyfGEPgmRXs7CvF5q13YHfRA9hZsg4796xFYdnj7OOPYAvhcEvhfQSf&#10;R9GlK4POTofJtlAT0LtoUzpdbfAspZA8Mo4Yna170o782XFkzo8i9uwiQmdmoUwY0RfsRfT4OMav&#10;H8EUrz846ZCCF/kp3j0UB2OvHoZnIQiFtQYadzX6tbtR270J26oeQjEdd2X7JtQQ1ho6Nkjw1q2t&#10;QIWpBeYD49hYsx479t6HLrmAgDKCabO0NLe87iH0a3bBSdtloRhXS/lTCZasP29ULP1vhcFbjUHa&#10;sOC5cSx+7ioC8xH4MkZUdmzFnYTGNfeswd2Pfwz3r38UH1tLMKor5G90o1dHaOnbTlu7lfXA37WX&#10;0F41w0Lh38dzrxsogOPQOLTTYdz51Bq0yirR1F2OdYWP4b5t96Cmbw+FSis6lXuxbQ/rec/j2FHz&#10;FDaUPYrHdt2Pws7dGAhTcAX7YKAIDBA0QkNKKS1DT89mtHduQCXrpYx9vIF9vKZlA4qq16KsYR1K&#10;Cau7qx5Bac06tHIclBHondMJGOcyKKx5AqWE2M1FD/FcHkaLuQOKuAEthFr/iRFELy5gHetzc8nd&#10;aFPuhIt1FEz0IEyB5xTLTfWlsFIQOrydsFLY29xt0BgbeA7bUVT3GCrVxaixNKLe2IIyTT1qxeqV&#10;xRgGKVZdnmbMUjRnckqK7UHExAwr+7ZN7PMSs9oUxLGsBrFxPXIzBgwR8BaemUH28jJF+gDyU0oK&#10;brGkvV4KttKl3IGypodQWHUPVOa9GBpTIUHRFyO0Zca0iGco9iMcJ7QrHpHjUAhZp9gTvAsycyEM&#10;/N1AToEIwcGb6YHeXwOVm36Q/UUqgWapvyh0e3j8MqhoL2x8zS2WYxLE/ASJWE6FYFYhLRk2hpqk&#10;qPEC9MSyRBfFuJY2aUisAHnzAIZPpaSgQW7+loeQHuK1eAi60WwXsvSRBoKdeY5i/vp+pM7PE3yN&#10;MIhI/NF6iEiyk/u8+OPv/qZkO//2hz/EzKWDUNAe2PZHpWWn5pkQLHG1tDdR7IEVS36FnzX6WtAy&#10;uBt9hgqOrzrp5rWasCCCCInVUmJPogBXC6/JQiHtiLZRzPfwGlthY/v7xPLcdL8k8MUyX+G37UER&#10;NbgfKfpvZ4DQpyOIUQeIQI5GjicbwVaUYF4lRbwVS1H1PFcDoSJ3dZUaQYsQQU/kLV6c8+DKqRyO&#10;rIQxOWLBCULsRdqPhWnaxZwB0zOEOkLD+IUZTL16HPkXj2D01ZPY//4lHHn7LJaeO4jho2kpB+/8&#10;e1ex9KXXkRH7uf3sc8EbN77E/nQnhbyH2kQEUHQTIh1iLz/tYkDkFOb5RYe1UgoUMXs6P2rBfNaE&#10;gxME4rkwTu8bwgrBOBFVIsdzOnUujwPH49KNer2lQboRY+dzF/2Gg7CYpJ1dnbLh9EoUJw6mMblE&#10;+/7mcaQOJAnlTqSGaI85Fs4/PYH9x9NSfk8/QdNJexilH0qPy+EmfBgJr1a2i9iq4Ex3wkSQs7Nt&#10;PLwWQ6gRg+4KmAgqzmwfbCkxC9cEmbMWpih9Aq/NT5B2if7v70Q+b8LqcgRLhPCDy36cPJzE/nnC&#10;PvvNHAHLZ2ti3zbgwGuX0UZ7Mfbp5+GbdUHHNhXLf+0cq1L/YL8QK3BEFOAQx4CT8OgXdZsS58jz&#10;om8SAbtEsCxbgNdAOyf27IprETfqAqJP5EX6wAHp5oiMQCeiYOuoLfX0vSGOqaEFMyITGrYPdWK4&#10;HTpLFTrcnZh65TiGT+QRnPNi5fkDmLw0B124FzZ/B4LsjyIYoshlL26qDuUNyBM4c8M+jC8ksXph&#10;AlMnUwRHGZwZPeITXmSX4jj/xims0Gcl8hqEYjJEk4RWgqvRRnvnqsXQpB6rR6l3p91Y+PjTGD81&#10;hyn6iJGkHEFCu9XVBDU/q+N1e4bYt+IDUmokJYuTde8K8zp9vXD4Otmm3eyHIq0VdTbthZhh9ma7&#10;oeY41PHaWwJ9GP3EZbRS51S2bkZtVyF90W4UNa7H1vL7saX0bhR1bYHv4jwch7NQ8rr1HOuWGH1Z&#10;pBEy+jOFpwGPrPsfM6wUnZIgK6fYo3AkKIgi/S0BqxBsPyHeflH+CxfRF27cwBDpae4Q+VK3CygR&#10;M6eEiQJCwC7CKh8/snMPgVUEVRKQQwgirNapjfitb9wAqD/7y79kh89Iextv2bwJt+3cxs/txL07&#10;CvDort0UCBzoz16COm6D3CKiTrZLa+Dl9gb0m6vRQ4fVQ5HZoypBt7KIYm4vSwmdTSlFWDWMrkao&#10;7TXoi/QQAk9BTofST5Gn9VXBEG6g0efgiFAMeurQ42ygwAwg/8JR6Gn0OsylBM0mGioaVTF7EKmH&#10;yUfApQBQeSkC6MhddPT+lLhDOwAHjcnEs/swkNOj31XNc6WRFQKSxkkYWzudondIODsT4nkbDbqV&#10;xYbEiJMG3UaHo4U5T4f28lmMnptHYNKNyJSTxtBIAayFhwbFmTLCElRD7+2HOUyDPJfFyKsXkX32&#10;HLLnT+Dt3/01/Ma3vo7vff+f8MMf/UiqY/Hvm9/5Lg3wEB7YtBH3b9mKh1m3D+4qwr0FewiXhYTI&#10;3YTIQj6/EYX3PwuB/7fLh/vdh1+7+fynnacoN9//3y3SzPEHs72iiCjFUsAwAdpb97Dspn3cyXrb&#10;jjWPPop3vvAFqZ6//effhkItRyIXxeqxSYwSYkbozPw03mKJqUiXEGLb+R104BRiI3TqWTrBSLyF&#10;jq4By8/PYvTyvDRDoSXo6ClIhZORqyvQ3rsLbb07peWDTR0b0da5GQpNKZ1GuyTAU3TwSTqPYLQf&#10;DlcDAbARoyMyTBFY5+koh/eHcfS3P4eVL34crZpGKLt3QsbjNNc/jsa6J9HRshn9XTt4/nsxc3wI&#10;lrQRe8ofQVXpg+hq3AiLrhpDsR4szpixb8mDxWkbshRJdk8HdEmK6UsLmPnUdcy9fw0Lr5zCxbev&#10;4KXPvowr7z2D8++ew+GXjuLMJ69j5OgIpnIUdaMmZOlExdJiAaCZ5ACC3laEg62IJUS+wSYKyHZE&#10;0r3wCgHqqkGUwmLfshPnTqdw8UgShymgFqcNFIhiuV0Eh9+nyJ0MYk/TLtS07UZDfxEq+3Zih8jV&#10;WfgxFFQ8huqOHehRlEjLLHWuOli9hD97Izx0wv4pF3bRoT68+2E8VfoEGrS1UNIxd1C8dhkIZJYS&#10;mCn41QRdlb4CRrHXVs2/nR0YuziL8RcOIHtpFvrpAFKvc0x++hVc+uNfx+o7lyAnnFUO7JTyhTZ0&#10;bURDLyGtpwADA2XosxIKU7R1dNr1hjp06nZD76mAjXbE62xELMg+I5bj+RvR0rcZpfUPYtBYhHCu&#10;B+OLJkwsO/h8kN+ph0Eslwuwn43qJOjPvngK2dPLWL/1Qdx2xxp87MlbYaTdmXvjIhbffw5tTg02&#10;FREMCYvVnevRraId1e9Fy8A2tA3ugtxIW0aot3j60NRXjcihaRQoWnDLwzzW2o/gVkLwnetvw7bS&#10;x1HRsomCpIDw24AWZRXa/AqYV0bgXMlLsxtdAQqd1TSGKc67ogpsKnuIfXkrlIpS9PcWo7+vGC0t&#10;W1DT8ATqCKr17HdFlY9iV/nHUFrxEMoqH2e97UA9AXe3rATxC4sYoBDq4Pe2dxUjcGUfyoztKBms&#10;Ra2+DeX95YTmddhQdI8EnwpTBbyEDh/7sU/svRNLjz0UnxRJOnMdehU8B9VeDGrLIdOUsZ8Uo7Fz&#10;K2rbNqKuYzPquregtb8AfRwjIsrw2LgViYRcuqGgtdSggeNpd+WD2LT3Y3hqzz3YUfYAypo3EK72&#10;QG0sl3Krps6NYPpLL8PA8RhZtFLkEpSG2pEY60WSoj41pZF8R7dhJxzJZsLnIBzxNmnfqYcCfnbJ&#10;gdVDYtkg23ZSSx/CcZPrh1ge7BdLhPN98I30ITiqkJbROin+VYQAuZg5jVIEJ7tg8dZJ+669cdoL&#10;sbeQPsxD2yGgzkJfZ6A/FAGCQoTlwLCMvq9VipQvd1Vh0EU4JGwq3NUwTegx+9ohyDNqdDtKCLd1&#10;iAx1Y3hGgeiEUkqRY+R3DRSgmjTB++woVDNuDKbkUPi7cObaYcluin//8M9/i/c+9RzG5l3o43mO&#10;EeJ6Ylq2b40EASJSqoc2Qh9tkYJUDRJSxUydg21pENFuRWRltoMInCNWMjniImCNSBtDoOD1hQnb&#10;ItL38LQGIzN6JFg3Pl6/uMEQoQ0KZXi+BDORksfub5OiyzoIJ2KWLUJQyk1bCCvtsEe6EKDNNtFW&#10;iQA5ja4OjL93HcNvXUBHXINGWzdkfpFnneN53IGl/XEc2hfG8eMxnDiZwbETOcwvse2yvYjyOt20&#10;C0OE0fDBJHSJAbgJNzqCnp516p6xwzVmIACwjxEeXNQSYcKog31XLTIjiL3leTVGF51ITxrZ3krY&#10;qDVEzt5uTbGkf5K8tpVFH07xPJZHaS8nnDiwFMbqQhBzfJ6nHvEEe2F2thFsVATibuit9D+mWimo&#10;kj/eR1DS4sCKH2eWo7i0P4nrZ0axeiSFuZdPwz4TxjT78siUyNesw+wioWmcmoX1KqIH28Ry1EAb&#10;Yb4HAbaJjW0iUgiKmw82kZNUzOJne2COtxJOa6Hy1Uh/u3K8xmA9BtjX5Oz7OhFlOdZJaJQjxrYa&#10;4nVNTpgwmdcjSLiOh/uwj3C+POXFXNaMY/M+vPLMLC5fmsH5z7+E7pk4Jl48itjBGKJTJvb5XgIr&#10;6zOvwNicGeNTBszRt4wtWAlovRLUihlXke5GpDTTuRulGWdbkNck+gGfu8UNSuo6UcQMsZXXaOIY&#10;FUGLtJE2aNlmQv+5CX0iH75IMRhiXxL7qH0pDeau7cO5L72CxUsr7JdBqLU1cNDWZugLJsesWFjw&#10;w+XtgUyxV9oi4A6LmxRazL17Dd4TU7CPuemnTbDwWK5RM1zjNgRmvBhajWLiYBxDfC2b1yE/ZkSC&#10;deanNrCxX4ul/joRdVlsWzoxibHzc/ASjh2OZhjNLdQcAuI7YYh10Q6VoEO1U9qCMiwAmP1Bz7rp&#10;pcYWvsFIKBXRg8PjStotthf9pBS8NNwNjauN9m4KtSkDPrb9LmwrexQbCu/F7qq1KKY9rVXsQbu+&#10;FNvbN2Av7e8Igd1IiBaxHcTqIGuaOoA2REwIbdj62H+cYf0FsP6i/K+KtCdVzKCK54RUkf7oRhH7&#10;gW8WsbyzHB+VZlnFvtVK3MW+lZhawD//8Af4t3/7N3z2V7+GnS2dWLPhKWzrbESnW0lwlKPP0IZe&#10;Uz00NEIa3wD6PDJEObB9J5N8v5pGrZnOskHax6CnYxFLCkSk3kEKUJm+DO0UWVIKBEUBFOZyCru9&#10;mHphH6wn8pLjtNIwakMEATo+XayOjrieg3Ivem10gnTUHRzEHbE+hC9MwThmQZeNjprA0W8ro6Ms&#10;5vntJSjvhUKI3bCY6WjEoJ/G+JlFDjYn+jgAw7k+ZKZpVOf1CIg70Bx01mgnbDRwnqScDlLMmDqQ&#10;HvciM+lHdNgBe4iOKqBG4tAk9r/3LGyzIfgnLQiM6WAnsMYXMlh87hKyVy8g99yzmHj5ZZz95Cfx&#10;y7/7+/jev/zzB24f+Kd/+j6uv/YJDM3uQ/2AHnc+sRlrHtuAW7cVsd3ETOgeqf1E6iBRPko4E7Oj&#10;N/Z0st3ELOeH4O3/m+Wn9b8Pl5/2nf8T5Qaw8jfYr6X81OzL0u8JGJZmlGkzWY+3EVw/unE7HqIN&#10;ff6tT0j1/2/83ytvvYL4WAwLJ8eRWXBLIeyb259AZ+8GwmchbA4CJZ232HsWpRMJ8rl7XwAnP3sB&#10;LjFTFqHDCNExEkbl7NfVhNOSOoJlxxb0iGWbsl0YNJRJ+3tEPjYdYdhOQRlJtlOgiPy41cgNt2P1&#10;gAPHDgdwiEATHzdh5uUTFAuDGCT0yvu2o4/Hk3fuhqJrF7Q8ZpSg6yO8DfQVoaOjAM1tW9Dethnd&#10;dC693Zugp1CfyGhxdDmEOTrGkUMpzNPZpsYjSITVFA1yZLJaTM2YpKjEBTs/iqLdd6G2dTusM36c&#10;fP0kciNmzExZMZJRIUXhlaP4G6EIy1GQRikCRCTjoUyftGx6fsmFUTrcmbwBpw4kcP7YEM4cieDI&#10;kQDGps0YnnQgTwGVPD4HXd7LcVkHrbEWnYSZAsL2brG0tH0Tqlo3E8gIQN2EckMFbUaztNRNQITN&#10;00Dx0YpeCry9dU9gc5HYO3o/thGQROJzseSt20SIVJWhtXcXOnp3o48gI6DGYK+B2VYNs9g/r6UN&#10;IXj1KmvQ2LYLhQTA0vbHCFdPom5wB3Ssr9izh5ClLdJPaNBlFze1ughQBBLaBuW4BROvHod6SAEr&#10;BVuAABrncx9tlifeTDDplfaEKWnPZKZiWAgC3gxfy/ciNi72EPZDRcBtlW1Dv7EUrcpClBMeB3w6&#10;PFzwBNbcvQZrHliDh7bfR2jfA5WlFS3GSmjYlu7Dw2hQCJFbiSaKiNL2jShhfe2qeRwF1WvRpqqB&#10;0tuLgroN2GPoRv9EBvdtvB8PEFTvXnsL7nn8Fmzc8zCKmjZjb8NG7KzgNVspSJcSuH/3/dhZ/jh6&#10;dBVsnyo0yYqxtW4TnAdzGL2yH9UD5Sio34Q99dsIlVtR3rwN3b1F6O0tRHv3DjS0b0Fl3TrsqXoE&#10;5d0FaNK3EvzLEN43At1IBFXdO1FU8yS8y2k0Jwy4e/NHsIvQuIufF+OmumMTAZLwWHU/2lknAkjE&#10;9o4QbbbNQD9jqISWNl/JNuwa3Ilm9vPa1idR1fQ46trWSctwVcYyGO11sDub4XSJoGkd8IplsBRn&#10;ymE1Ft47C1WoBz19ezAgpw/SlKBRuQvNgwVoHdgFJcW/WQCGiT5GU4gOTYWUO1VG2AhcmsL468cx&#10;9/EjSJ0MIjlLvzEphzvRAWOwUYJVAa0pvp6aHERSRMElgJkInSLtjcJZQT8pAv7UEw5pNwgAJgJB&#10;r6WU57AdTZrt0rYUDft6t3Ib23I7TKEG+icNhgnMAfY1a6geZjGTGmqif+pEiP4rkpchPMq+meyA&#10;lgAtipk+007/aYuJGdta/i77m70WIfrW8eeWoSfwyGiPxG+3ies0FUJGWBa5XEWKEZmNfUyI2X1+&#10;pF8+wCKCXJ3BecLeH/3ZH0jWU/z7Hv4Vz//+V9Al8vKKJdYiQA99qNjTpg0081wIDyJYVlYmBYQS&#10;+w8b+rdI/lnpqIZLLPNN9cESaIGbgOEldIQICcksjyP2WxKigjECbJoQTJ/sIgj4UoNSRFYBvQJI&#10;/Hw/kSYcOkUwuHZEaKfFTJU7KKKpcnxyvNn5G6qcDgmR95WwZM4YYIgb4D84jtE3r2Ho2CjSWQ3G&#10;MxpcOJLF6VXCkqMNQWcroUSJ/HIAq68cRGglSPvdjqjYZ07g9xPQbdQ4JtalSDvlIWh7CAVDy3ak&#10;52xwxQegcTTCI1JZzTkIixaEkzJeRxe0tGs1IihY42PoZH8fmbXj7PlRHDuSxNKsW1ryG2c7WR2t&#10;6O7Zhf5B2hLRp3l9AlTFLJoIcBRifw6wZEd1hB4NAcqIw/N+XDqaxfkTWaSHNWxjQjGhaPr6qpST&#10;NkibPk44Hpoww8dr0TiqCH0t7LNaROnrwgS6/LRBihngYj+z8TpFdFqRnssUbpYmEETQrPCYHL7h&#10;AVgJtM4cIY22z87X3ewLiXENNZOOMKbCGMFzbt6F7LAKbtrxCMF4etSEk6fzuEj9dmJfDHMEoMyp&#10;WRz5whsYOjGGiYujsIjls/EeQnWXFJXYzDoO8O/hCQPBn+eelXPcdcOXGZRuUHQp9yBM0Lz07CxO&#10;XsizTgxS6qpESoFobAAB+rFQRi7NeOsSnbCOymHJD/B5F+xiVYQ4joAw/paAd2uQdbsYwbnPX8dB&#10;9p1TB1M4OunCwTEblukfD065cHQpiCMLUZxaHWK7uZDK0V9O25DYF8XUm6fQN66DkuPRR+2Q4vWn&#10;2U5ihUDA142xrEFq75VDYYxOW5Dne7PsB7kxPZwJjguRHocgrQk2Qc7zH7++T8pvHowrMD5vR2xM&#10;AzX1rcxcAq2/HbG5IFbPzxOgo5icsEJNXd2pLICF/jo0rIOV401NG6SmljbxNSX7oFiaLNJJ5q9M&#10;wXFiDoXtu+kHHkVV53ZU9+zEhrJ78WjJHSjqeAqd6mL0O6tgWWBbvnQMjn1JmERaLdoefaQRrkQ/&#10;nlz/CIH17oekPKxSTkSK1R8DK8UihdrPA7B+WIj+rNc/XD78mV+U/1hEf5D6Bx9v7k+VIFaUAvaZ&#10;ggqp3LFTpKapIpAW4cHd1bhKiBL/fvAvP8LBC8/gPn5WLDd9vLQYbaYuOkMtDBRFeiudo7ECKhpr&#10;hb2BsNiF8S+9jvrFEAZoEFShTmjocLResSegSxqAItqYllApBpkwkCY6NZOfAsFdhwFrFUafXYb5&#10;SAb9BF5doILQWyXtW5BzkCn8FCveasidZZA7StBnKUGvpwnORT+SFyfRTufVatyFPnshBQEddbgF&#10;A04KBVcV9AFCc5yC8XgKQ8/MoFJdBI2zlmKjj0KSAmOGzmxGDS+dkJQuh+cmQs476Bx8dMZiZjU7&#10;HUR+NobEiB/hrBeh8SA8i2GMXF3C8pvnsfD6BUxfPYbZswfw+qffwV/+/b8PkvT97/8AV155BX02&#10;J+7euAsfWV+INZtK8ZFtlbijgGWnWG5LIP2giJtTt/K1Wz/0eFvBDXgV7/2fnq38f6dIfYzn+LMC&#10;vd38zE97/aeVn1wKLNULr/HmftYPl/9xPLFyQNhCadky64jvib4uLY3ezu8K+Odrtzy5De7UML73&#10;L/8itcuPKL6+8utfwvLRKcKGEVr2w87uLVBQKOTp4JdfO4GTn34Gp37pZRz85GVc+dpb8M15YKd4&#10;9IQpyNif23u3o6D0AZTUPol+dQXHBl93t1Ast0kpVkZntZheotNe0mNiVoWZVSPyMwpkx7qwsKTF&#10;ubMJXDybxPKcCUtnsshemCdoVcLaXwhDzx7oZYUIUbSPuHuQc3fCp69GHx1Kc/tWtHZtQ29PIfp7&#10;dqCnfQPaG59AR9t6mPVlSOUtOPrmJYztS0iBmPKE7AmKx+lpO4sbbmszGmsfRFHxbWhqXoewtwNJ&#10;scfqYAarzx2l+FBJKSNMhLwoBeQQHVKEcB4gSIYIAhE64iyBbWzKgMlFE46cCeHcpQguXBjCcV7D&#10;iddP4+DLR3Ho6jLS4zYUFT2A5oZN8Hg64Ha2Q6etQmPrFhRVPoxBVSmhkKKHjt0epBj11BE0CZiE&#10;B426ECY6XyeFsMgVurHgLqwvuA9PFT+KDXsfx5MF90vRZtcX34XtNQSmjq1o4Ocau1k3g4XQmasJ&#10;vQQxxW509O2QZr07Ojehf6BA2nvYzLps6mF99m3l43qWjWgm+JonPYhQpAydncfEs0fRS4ja1b4W&#10;2hEjYmcmoeB5hkZ7EcxSHNPmiL3MQYq3IB24NVwPR6wBwTSBla+rHKUUCTUUq4QbHseaVMC44EPH&#10;mAPqmRgBwYQ7196B7XvXEp7Lee4lKGvYgLqeregjRLb2l6DZLUPm7WuQL49jXWM17tz4kDSDevcj&#10;a/DAEx/B+p33YUfZemzY/DAe2b0WHT45IfgRCVbX73yAfXQddhQ/hvW77sGGurXoTYkAYBl0Wvvg&#10;DKsIg+3Yxvq8a+0aFDdsR13HbmzcfA8eqy9E6vVr2NlXj1p1G8yjMTjnxlCraEN1207Ut2xCTQsh&#10;tmkj9rZuQJmsAHsUe1EwsBc7dI1QrSZgWo4ic3UF2kknFKFeOKOD6NWXY1DkNLTWYNBQARNBU2Oq&#10;Q/dgEc9FpDEakCBFxfZrk21Hbed6NHRvRJ+qEHbCkFhi7aD/8FDIBqMcFxSaERHkija8l1DbRxCw&#10;0Wf442LZaSfsFJjZ5w6jiX26tvspNHLcdg3uhkxTih55ESFV3MjYyd+5H439BAmxv1DDcWUsQL+9&#10;CH2BcsiibPMTCUx94gTGCHPWSQMU9FGmBIEl1y9BqMpTA1uoRdonFyRMBsYJUCO9sGU7CEoNUAaq&#10;oPLRL4XrYEs1wJFthC3TCU+qA/50G3JzWiwec2B0RU/hr2CRE9Kq0G/aTf9UT1HdQiHbwEeCL3/X&#10;EBBLYiulPdBJ+rHsgh4RfsdOyBCRXKM8RiBHQCZUG0YsmHjhCApZx23a3dI+Ugf9no/nLm7CmVl3&#10;dvZfR5wgznGucRFsHRUY5LgcubaAuc9cQ+b6AVx47QL+5V//BSLawtXf/SXY5nzoJ4QOOsowSFFr&#10;9LJtKJDdYglyXvy+AE2RN52QRxEucgO7CW4ieJVIGSZuTiQJh7OEtePHaH+WwxgjZCUSCvgJDvlJ&#10;C4Y47sRyWx39s1jGaCK0isBGqaQcqZgMyXA/Eix+2rGAv5P2Tyz/lLMtulhfPegPyjH2whnkTwyz&#10;73QiQU0wM2bGsdUoLhOSDs2HMUWw3T/jxuKoFQFqHLu1AUc/fgHeE+MwE6jdbsKyidrHyrYLUCMQ&#10;Fh3hXvYxmZTKy8ffmVvyYpzQEoz2ScAkIvQKiJ6fd0uzt6uHIhiZsUqRZd1i9jnRi7iIkjui4+fk&#10;CIpjEozVHANdtP1dvQRWRQmU4qYNx4JcSf0j2wWDUWwtaaN9LIFKVYwwAWdq3IRhsRyc9mVlX0gC&#10;YRvHiJFgrRDASx2zcGUVJ7/6Bk79+icQGbWwTluoh2oQSQ0gwfrKjqgJ10YMjbH+CK++dC8C1HRi&#10;+W0gMyC95uDYc0XZlrSB1lAz65lwyb7mSffQ9glt18AxTogaHkSexxonrE9MmzCUlyPJY0wSOvet&#10;hrDK9l6kjjr6xmVMXtkHdUxkUVDAx3Z1096LpcCiD4tgmQ7qR2+skz5VgXBeBR31pYz9qFtXAj21&#10;YJJ1ePRMBq9+/AhOn81LNy/yBLUFguRoTo/8kAbZITX7mgzh1CD9sh0HTqYwueTmcXthZn9yRXsQ&#10;HVEhM6VFWCwzZtsd+MQFKfL8qacn8Ooryzgughdl9JgnWJ7eH8KxpQCWJuwYEWmmIgpqXBlS55dg&#10;mA1hV/8eNBvKJM3rJwwn6X/jrM8cz3+U9RsUN2roD3whMRvMsShufBKgxWoKL8ehuGHgJ+iKPP0N&#10;tlZMvnAYgTkbzLQBzkgr7OJG+sEEZp/bj9S+DNJjfkwNu5DL6jBE2yRuGAUzMswfCSE9Y4QIAmaM&#10;N0MbbZACtykdVRi01GD8yhJ6x8N4YMc92FhyD0qoIQqb1qJ2YCf1dLc0i6tkWwzyfOW0t92BJijY&#10;x5PPrqA/poY6RMBedOPhnU9gzW33PIR7CyhMhSD8YDZBmj2jeP15AdYPl5vC9SdF+c1y833x2Z8l&#10;kv+rl5twKvrE3XyU6kkC1UrcvqsCd+0WM1J7peiwTxSV4emXX5MEvPj3N3//93S8Kdz6lNgPWSXt&#10;f9xYW4k+M6EzMABLoBMmCkqzuxZmOjWluQoyWzUG0gbkXziJvrQF3XbCKgeiuDNmobMz0cDJndXo&#10;Me1FL2FTLoKQ+HmMiAh0QYPprsL48ytwnZ1Gv78GSr/Yl1pL50RgJaz2uisIslXo8NBh06GNvX0F&#10;ubcuIc4BLE/2o02/B900Xr08HzUdo4qGtM/dhEHCsILfcx+MwX1xCQ2mKvRod1EkldHptcBGURQe&#10;1SA+TucRa4fBU/v/Yu8/wCvNsvJevGc6x+lcXTlnVZVyzjkf6Rzp5JxzjtLRUc6xpFLlqq7Q1aG6&#10;Ovf09AzDRAbMBf/x35hgjDHY5oIDtq+BSxjgve/+agqKpsFjGzBg63n2I+mEL+yw1vv79t5rScut&#10;dLxuAx2ARzyZzVmQpPEZmaGhmooilQ0jHg9idCyBdz68iZ/46W/ht/7Tb/6g9u7+/LNf/OdI5Max&#10;/VQxHti2Gw+wnh8WaVcO3V2W/ZAYu+zLT4k9otJS1iI8sb8AT7BfP/mDNrtXRC7cRw+euK/cXRL8&#10;t1k+r4/9XSh3cwazsE5F8Ll7+2zvBp1iOSRA9wQe5G+x/P1hEVl4H3+/chCO2BB+5w/+QGqvP/r+&#10;7+M9tmWWoiU7ZcMwBYUz2gMnIS2S6EOQ4sZJ6LMTqsQTcrW+DOU123Cy4nmK9m2S4FXra6Axsz9T&#10;VDlC7ZKDcrN4wiJpOgULhc/4V68jeprifUqOyXkFlihK1+e1WJoYQC6nwPKNCUy/sYZBsexHno+g&#10;owMX1oO4SseaTA3yeHSIA+Voaj6E6vajaNZwfLg7INNXYXDwFOGsGNE5H+pl+dBpi+ClQIzS4aR8&#10;3VJ0y8srQazTyWbpbJOxHsRDnfA6GxFLyjC1aMb8ghXpGQfWPjiD8FqM91PP9+kczZXQa8oJvhTh&#10;YvkYx36A49bG8eIiuI7OKCkSYti8NoyrXz2L5Lk4fBQ/M+M6nF324/SMC+MUgQtzHuQomhNRpTRb&#10;oKcAHFCUoEt2kvaEkEdHqDGVQKXJg854CgZ7GXTWMmitFdKeIne8j0KlEafqdmJ73pMoaD6AozW7&#10;8fKhp3CwcCv2nXoR2w4+isMFz6Kiaa8EqQOsE62pBvUtx9HUS9hXFKJTloc+JSFgsATNPLconSqC&#10;BO+zW52PBgJSJaG2hUBbL6MgGnHB/841HDNSTJxJI/TxDYz8zLeRfG0OVkJScIhijmDkoNDXe0Qy&#10;+0o68QZoheiIU+hmFITcMaQ+uY6ln/kqhij4NRkLbVAndp14Ho9veRBF9XmQW9qhsLegpvsoKtr3&#10;oo12rVZ2AKcqn8eOwhcgH/Ggxq3DA1sfR61NDs3yOMxnF+C+uIrjfc14ZOsz2HLoRWzNex4vEeSP&#10;Fe9BfcdxdLDPdKqa0K2t4/W1wTjpROzL12E6Pw/f6jAalbVoklehfaAC9e2nsPfYS3hy68N4ce+X&#10;8HJpHu/zEl4h8D695QE0NR6Dh35A4yDkzMbhvrQA01wYNe0nOCZ2orxxD0prdqCUAFvEv/Pqd+BY&#10;LQVQ+UsoqtqCVoJkt/oUP7+PgMi6FXm6lSWEzJPSw4OalgOobTuEutaDqGYbVrCta9r2o57iqU2e&#10;J4lvEWhKPOBwSuOrDWECUTo3iHCyGyrrKfT07ZfytNooAlWOImg9JfBR6E3QZ4jI8K0E02bZYSjZ&#10;rxw8hpdjVOTLNHEsiJk/kSc0PD6AwATF8Xg/XEMyKUVLt7GYpZBwVgwlhX34xiTS756G70IC2pwM&#10;hgSPkWiClr+1Ivoo/ZuIKG4T+9difdCKNFaXR5D76AyGv3YRI9+4golvXcPkd9/EHGHQfzos5Rrv&#10;Mp6kqCQUUVwabOVQ0ofpA7X0UzLkVkwYXuQYmlYiNNoHD/ueK9UOd5pjM0NA4t/WWCuMPK94UNKq&#10;JPDo8vk3/S/Hlvdiju05D29OKQGuRUSo9tdAyfHXR8AfCNTAnGiTli87sz3QE2htFNn2SAcanG1Y&#10;+ol3EL25gv/w23fTpd3+6utQZzVwXEjhZP9R9uly3ivbJdMPS7idsNgogarIc9lnLIVMUwwboSyU&#10;UMAXklG86xCJDMDvlSFG8Tuc0CERUsJn76J9GkAqpsToKO95RA+tuQoKSxXHHEE82Y9QmAAU6kWK&#10;sJuOKpAlmExPWDAxZkQ0NYDEpIEwKKftaECL8iSqDFXwU5wPf+UyZr5xHRs/8aG0+iSZMWCFkPzm&#10;axO4c2saN84mcWHJjREC4PqHmzBtJNBLqDEmxMxiNyZWHRiaMkjLRnNTJkzNO7G4HMCr18awcTqG&#10;kSHCdqCXMNKKIGH80vk03rw5iRtXRnBuM44hHndk2oxYjvXGe4kODWJmwYWlJR/mZz0YyRnh8BOo&#10;51wYIlS6XK3UHHLYrIRBZREcllokCMERQrHYpiHKzKQR5zejGCccOjwicm8jvEk5DNRfAorFJEGH&#10;9hT6WP9qHie9nsTsJ6+hyd5OmK0grBHyabNHxnQI0jeE6BMi7OMiyJIoYjZcpJwRIBth24qZWJef&#10;7UzfKHLf3k1H0w8/v+dLiD3dfbBL73chm9PhzNkIFpbdUoqfGO95YzWAi2czmFwdwsynt9Dt6YSK&#10;cGfhdYvx7Sb8eqIdBLNmabY8zHZ0RFvRqj4ubYVQsi94eC6RgkesDDC6OPZY0iMaTE7b4HK3wsr7&#10;9LLuTLoq6YHG0rQTr55NYTRBXWdrJXCGcGUzKfWbBPujmJUVKYfiBD6riAB8awGT761Tn9ZLqwaN&#10;EbFUmrpSWQCFooDtUAePtQ4RVzMy7KeOsBqBjSH4Xh2FmqCp430Y/GLZOj/HvuJjXVittfSf1YTU&#10;Rpgt1XA5mqR0OWEWL0F9iOA9PqVlHXbRdt2d6TWHeQyOyX4CtWWaWvSdszCco1b4+k1M35xGbtyO&#10;sawew+xHPkKqiKRvpl0TUaSF9haTN90m6m5zEeTeWgwEeR9R1pm/E/2s76n3ViGfCeCV40/jUP7j&#10;aFIcofaugwh8Z2T7Ck3dYa1CM21IP7+v9dag01gE3Sz94tvL8N0chTGuxJZXnvszYJWWBFOUCWEm&#10;YPUfMrB+HqjeK38fhPT/6nI/sN5b/vuYmFE9SmAV6UJ2HIIjMYTf+/6f7aH8jd/6zzCFInhw+w7W&#10;7QE8uG8vHtq9A0/v344TDYXosbBzO1qlkNxin6hIVi0CJcl0FejWl9MplqNcWQHz5hCW/q/3oMwM&#10;SMt/7iZFb4Q62Ih+Ami7qQA91pK7y6N8dJR0cL2aIxh+YwbGq5OQiY3cdJqqIEV7rAk6Cj5NiIOO&#10;g8a7GYPjahYlqgJ0qE6gh8JBJFbudtYQbJt4/GbIeX0yQzHkdMD9NGTRN5aR+ugcumgMFIYKisB8&#10;NGnyIcLxy02lvAcRFIPiwFELG422SFxuEOIlQOGSHkRszEZg9WB4OojhyQiykwn881/5eanO/uSP&#10;/xh/8Id/iH/3H/8dPvr0qxiZXaRTMOClPPbhfYfxOCHp8aN3x6cA1YdF3lD+/QSBSpr5Fn8LUD1Q&#10;yCIA7Aev/6CIoEfi992coyelnKMiEq607FW8fl/57Nj46yz3962/rPz3fPavq/wpsLKI6MX3Zlel&#10;IFMHaS9EEKoDebwuEZTqFJ44WIbH91Xi4X2l+OL+E3hg+y64khn8l9/+Hak9/+N//Q28/u4FTC74&#10;MTJpQlTsDwsQlNgfDHQusv5SFJRvw9Hip6TZObG3boDCWGcsgdtXjwCFXXRMi8iCB/6VCCbfWsTq&#10;h6cx9/o4ImMyDOfaceGsE1cuhTA5rkA83CAFX3KNmQgdU5j99nuQDTugDcuhVlYinjDgzEdXcfab&#10;b2PtkxuoVHMcxfSIrSYRWMvAtpJBhYNC78I06lTVqGrfD3POhdnbF+hoVIhREIbpGFNxAuuMjSLB&#10;g9UZOyYpqMaGNchxjPo4bhLBHsyNmDCS0iCaGMQQRdcaAdtEEemjMxYzFmF/P6I+GcGVgkd3EkGK&#10;0AzrZ2xKhbkVHUVYF6beXoTz/AQsHIfJRI+Us25i3IKh5ABFQb+0V3h4WIVhikkhJkRkZS0FqFZL&#10;KNWWQqMrgpI2Q20ohNpYwHIKWjpGEdU1NU4nLgLNOJvQ2Z9PiNuOio6jUgqVI4VbUMu/W5WnpCXF&#10;tU370c7XW3tPEU5Poa2vANG1FKY+fQ1FPfkoryJYVROCWo6hsfs4WvpOoaL5kJQnVwRayq/digN5&#10;T2EH4XfLgYdwqH4f9Esx9I2YpRQxpeoi9C2FsfqTd5B+ewXz33wDq998Hctfu4TpD1clW5Z7cxYX&#10;f/odrPz4bcTfXIQ8rUQfgVyV7MHEp5dgnmI7s1+1KfPQrDiBZnkBGmQn0KkpQS/tVBfrppcwV9x4&#10;EDuPPYndlbvhWE5DnrHiiX1P40vbH8eLO5/Bky89iAeeewDPluzFzFdfQ6G2FQ88/gBeOfA06npO&#10;QWGuR5+hHk2yQpQQHmsGSpG4OI2DbcV4ZusDBP59kMfMCJzOYfyj1/F8+QE8vvULeGX/U9h58Et4&#10;7pUvsA6eRn/UgOWPbyF2Zg7tui7C5340sM4qWTcHTr4o7X0qrNuL0sZ9qGw7IKUZ6aUA7VMVo2vw&#10;FNrlx9Hce5AAvRdNvYfQ3n+EQLodhWXPoqx6C2F3K4qrXkJ+2QvIK3kBx0tfRHH1DlQ2iiXMW3Gk&#10;9Hm2yzbW0TEporPYvyaCrIjcjGIvp8YlZnUa4Y+1IZqlyBbLclOdFG3tiGd6ERqjGH1zBo55B/pZ&#10;t0ZTrRQ51in2Qfob4BpuQ2SkD5HRfsRmlMjMG5Ga0yPI/x1pHofHcA/1wcXfpkgrdD76C5GPOdKG&#10;HvqKwTEzJj/cgGZUSz9ZgT5bEWS2QgrdEqh9FfSDZYTOamlZeDgnR3xcjQyFqWekH8YZMyLXc+gm&#10;FOgIqc4Uj0+/qSdoieAotnizdL5ejosuHdvUWiqlf2tUHEInx6Kc/w/ynP1i+THHTTvfq+vdh+r2&#10;naju3U8/fEp6X+4vRzOhVT9qQPb2AhQ5CzpsIu1MPe9VzaKT8v+KZewO3puJUKJM9KEl0oc9ylKk&#10;f+QazAQNO6H/9//gdyWb+ek330dhXz4US1G45gPSLKiX4CKC3sh09PM2sV9btFOXtDfQQWBxBwhE&#10;Is+opxcBXz88rl7aGRmSES1SYR3iXiWi7gFEPHKEPD2IBvuRiA9Is49i36p4aGjlefzhHmRHdMik&#10;lAh4OhCiAA8FuxFkEfuWBfjNzHvhDfVQrzRLDw5sBElPkKAfoBj30NfT1k7dnEfkzDCcUyGME2Dj&#10;m8OIXhjH6k98islvvYfg1TF029nH7PXI5LRYWPHTluvh83chlzNgcdGH6UlCLME3kVATpAnTMTlm&#10;Zh2YGmU/CvVhbcqFW+eHsDxhx/wUAYPf84g0ZBH6BQJsgp9P8nsOUyOsZoLXsBZRkZd1xsX774XN&#10;VIO5STMurgUxTl2SDHdhZtyAWZbFaStmCaxxkZqIUBMiLHlY11LUdb4WpE8amjFJQOmgvvFzzIi9&#10;xgq2Q/TyDE5//XUMEeQCcUKTr41jopV11kWQZhsQWuMjKoRov90ioj6hNpzsR4S/E2nF3SXY9BEe&#10;8fCfcO7gPdm9hDP2mUCUx+NvH38vLwdx+41Z3CDMnVkLY3nGi+wa4e7sBGq7TsFpI/SxHVO8N5Gb&#10;3B3vRGaWPnhUIwVPEivlutjXu/X5aBk8KS1RFcEyTWxX0Y5aEbxTFEsN+1cnVk4HkWM/1+krJNC3&#10;2xoQ5v2u0DevLXiRYD9Is13OLAlwTmBpyYPEkFLKAZueNnKMqqhBW+HbiGH0gw0MENStmT5Yhtqh&#10;TjRJY8NIvShWJnjFagJ/B4bunIXr0izUvJcA+3kwpYBI95PL6Nk+TimnsJb6NBDvwsScCakRJUIJ&#10;tgnrS0UdrTaIVTgiJoSM/aKXn1cgltYglhUpa6i1zRXo4T22sj8s/synuPrr/wzanBtmVxfPxzon&#10;5LqCnfy+Aj4ew+jh2I7USQ+wRNA1a6YFumiztBJE7EHNvLOC5W+8Cm1EDrO5CYOaMtoP2gl7HeTO&#10;en5GRIgW0bv5HU8zbRj/F6tH2H8WOQbWNiNIZhRQa4thYh/YIfKwfhZY74o0ikNJsN0F2P+dgFWU&#10;/xXi+H91uQehP0wRe1K/eJj1Q9H+BPuLgKbHjoqZJ5adebj69seSsxG7US7eehPP7D2AB17ehof3&#10;HsaWkjIcb69HUWcFituLUS2vQYe9E4M0cD3uavR6KmjoKqHwsHObitBNJ9qiE3uCxAwonf6rWWiy&#10;KjTSWcls1RikkFB5q9FPZ93nr5ICKGk5KAdd7Px0wvZEA41qBzLvn8P0P/0GvFdHpMFk5GuD0VYo&#10;Ca2qaBNkhFbfuSjCl3Mo1xTw+HnoslVCSWeodFRJQSYGXXTqpnIpcrDY02ZfDCB0cRj1pjo6bJ7T&#10;3IBekd9vIE9KAN/Qd+LuE0cCrp7H8lIYiyUwBkKEnobfHpdLM6zRnB3JcTdyM2HkJpP4uV/4Oan+&#10;fvPf/wZWzqwhnEnQmKqwq6BISqXyGGFI5AaVHg5wXErLUg/msf7z2Jai/wpw/Uz/JdDeW9r62EGR&#10;Sqb0T8ujB4pZOM7F/lVR2Kb3xsBfZ/ns+LpX/tx1/h0td69fAKoo4h7un5kWoJ+PJw+U4qnD1fy7&#10;DI+ImdZDhNatuxGdnJXa8/t/9Hv45ve+gtMXJzBGsREfkhOYStHTexz9ihIMqtl/ddXQUeyKcPke&#10;kSIj0YphCtmJSTWGxujIl5xY+Po1pFYoNJIdGJvUYm5aj+lcHyYpfmdm9XxtgLAq9mm1YPzCFDKn&#10;U6jtZF+UE1a68nBk/2PYs/0LyM9/CWW1+1DVfAQNHXloaj+G+oZ9aCGQ9XQcg7z7JDpbjlLUH4aJ&#10;wqtHUQCTsRa+uAaTV6bgnfKjW1sL+UAhPHRAq3M2fHhnAV8lRH94ewYXN8NScKURfjfLvj4ihIin&#10;FY5AP8ZeX0FsIQAn7zPsbkWEUOuxUUirSmGx1iBKQZEbH8Tcsgnjizqklq2YeIOwOmWGhk7VRsE6&#10;NqHHxqYfC8sWTApgCFNQUnAGnG3wCYGZIEgM98AbpuOn0DBpyuEmiIyOyDBNAT0yqcQUjzu+aJGW&#10;hekJePZwB/poWw6cfAov7/oCjp56Ec2dxymSRP5AjnFtIXrkp9DMuumiTRJREmUDBTheuxd6Av75&#10;f/QRintKkEfIPVGwBXuPPomDxc/iWNkW5FcQjmr24HjVVpQRvorrt2NX2StwL2egGHKhuK8YVfKT&#10;KJfnoUKRj2pVCepoa6p69kuBL5ROsRSSgjwtQ2BcATNBR5cj/Ly7AkWyF4NDMuQ+mINhVEGoqUSH&#10;IR8yZ5n0tFvhKke7IY/AUg+RMkLLOhaRemtkedh95FmUa1sQemMN9bp2lHScwK6i5/AkgfPR50WQ&#10;psfw3J4v4entT2Jb9SHCQxxqAnZexW6CYRlKmw/ipf1fxP7CL6FRRnA01CJ0YQzqITsO8f4OHHkc&#10;h/JewammU7BMJ1CsbsXzPOfz2x7Esy8Rfvc9hkr2t/KOQ3jl4OM4WZcPx9ooLHMxlPaV43jdARSL&#10;HKsVO5Bf/gpONG1DqewAbXMDwVGD6LQdrjRFKO2rP9EGM+2+xVVD4GinmO0kPNJ2D+Sz/xeiru0Q&#10;j7UDFXW7UFq3T4oobF7NQLc2zDIE48YIbOcn4Lk2C+NmFvZL47BdHoPv1hzSH2wi/f4m6/gMhfgw&#10;7BTptlERDI/2PNgI90oaobkg2vpOoaO/AN3qIijouxRqQp++4O4MI6FO7StFr/EkmlXH0SXy/VKo&#10;qZx3Zz5l1iJpK4uK7SOzUNwRBMUyXW2gHvXRAcx+4yba7eX0ffQrXhHpVPiecuhEPucUhSVB2kzB&#10;OGgrg9xSAHWkGSMfnYVqxgJlROQopV1w1cHkp7/LEmwpnB1iWSThOzjGPkXh2a4vJpQSBh0N6LOW&#10;U8DnoX1ABOI6yd/H0TZ4DF3afKjdwr92IzKmkgJFBTKd8CQJewRgua8S3X62wZUhjH10GjbapW5/&#10;PUxipnaoByoKbstiCO6NMF4oegwFHXt5riqsXxrD7/zun215efPDmygdLIabUGfm2HcmZLASFq0i&#10;OBEhVeQkFoGPajsOID6mx8XXxnHl5jjtoAtuVydM+ib4LBwv9n6EvYMYyzgxHXMg41Qj6VYgE1FI&#10;eUjD/h743N2wutvh9LDQdor8mu4Q7Ui0F5NTNszNuhFPKJAVULnkoh3RIRlV8Lvd0jJbnbsFlihB&#10;ztsGPWFOZ6+GTHUC3cp8GL0dUs5Oscd39PYiPARdbbAdaUJMdsaP09/5AKvfeh+rX3sD6x9fxdKt&#10;Rax+ehWjH1/B6Pssb12Ewq9gH6pHj5jZp/0Te3Cnxgy4SB2yMmLBcsaMxREz4daM29dG8eaVHNZX&#10;g7i4nsS1s0O4ciaF6ayB9dAp5bDOCPCw8rr7CxGytmCMkD+X0WEmpULEVo+ooxHrtOmXzoaxSr8z&#10;PW1CjKAaydydXfYQ/KwcX6ZIDxxxBbwiKFawWQpkJfI9O9k2ToLy/IeXMf3Nd6Voz/OrAaxeTCIx&#10;bqQfYB9wd8CX5PGmxKy+Tjp2LD6IzKgZI1ktAqxTF9shHOqHyy5W4HSwXTugVlXASPCOEuBn53xY&#10;O5MgpPmQShkwkXNg9tIE5r98DZHXz2H8w1u4+r07WGSdTC15ESAcd2vyaU8reN0inY5YMt/O8SOD&#10;hbrMSEiVa8tQ334QaoK8iM4rVuz42LZh8XB0woxx+u/cFH0SfyeG1YiJ2UfWjZX9xSpS9tD3hHNq&#10;jscB6WGKmJE2UksaRdyBWDNBmPaXQGwkwCc3Umzji2hmnxH6VcdxYqDvV/G61ByvYvm7lr6nj30l&#10;984yzENamDxim0IzdUIdPP4WJFJyxNiP7fYGab+1gOPxWTty01aECLJGSy0GROwGHX0WfW6QdZ9N&#10;DGIiI2aMTdSi7aiXH0YPx73R1wkvgTFxaxr6YRP74TWYJu3S/lQ1taszI5eCuYm84AbCppmQaknT&#10;BsZboYnUsl/TZo2wHd9fw2CaIO4TsTr66Y8H4c8SytPCRrRL6aL6reKBVjvHcgtshGa9s5a2XIXV&#10;txZx9U2OAWqEhRkncjkT9uwisIqgS0/9AwfWu2LzPrH8g7+l/1nu/5wkoO+V+47xd6Xcu8bPK5/3&#10;+R+2/PcA68Niz94Rfo/gKoBV+j6h9YEXt2Hlyk3J0YigStmZcZxoKENBM+G0uQh1unr0efugcMqk&#10;PKhyXzfkHIxiGUA/jUc3nbOMwKryld8VWOJprqEArWYKjlE90jcm0O1rR5uxWHLYMkJkr7MKcned&#10;lANKRaetobMWeZuMkQYMRNsQoNEO3JhEBwdWG524atGOia9uInAhjh46bSUFnCbYAFmgFb5LKURf&#10;H0MzhVy/lddqrkcbAbXbQOcvIrXyf5H3TUlHVK2tgOvmMkwzHpS17kY3hckgB5sI6NJKQds4cApN&#10;gyekiJ0iMpuI6ifCz4tw6TYadB+NYyg7iOCIVpplzc6GMX86hzMXlvErv/rLUh3++n/4txidn0BN&#10;VwueP7QXD+/exX55lG198u7y1MPFHLfs22yHR8WyfgKSmPG7l4Lqs0Wkp5JgVILTu0XA692/xess&#10;n9Ov/jrKnxtP9/6/99591/h3uYgHAX++3ANWUe8E2P1i+XUpSwnHhQg6dgpf3HMENX1q/Itf/Tf4&#10;4z/+I/yTf/ZTuHh9DdNLIZgcNWhu24nOzoMYHCyCjn3MZKtDgM4+k9MgS1EwMWOWgGx22YCxnIJC&#10;wY65r7yKmfUAZof7MTWqwthQP3LxDuTSvQTVTikPqMlchZELQ7j8vXdhsDeju2kflLICihOK0caD&#10;aKjZh9rqvait24/WrhNoI4DVNB1APUtz8yF0dxxHO383EGj7ek5AoyqAU4BkuAdR8VQ7JEOjvAxF&#10;BIrA+jB8KzE0q8vh8fVKURpPz3qxRgFxYT6MM9M+jGcI3LyvbFSOTLgffopCx5AB02+uwjflgdXW&#10;BJumGHqKYwdhKxwgQAVbMU4xnJ02wHE6Cgud11ECS2nldpRVbiU45tNZdyBAh5gJdmGUgmGYdZLj&#10;d+bmLZiZMmA0o4CfgNZPka2hLUmnuinoBlkoVtPdUGpOobp+K0qqCJfHHsW2A19AXsnz6FUVSwLE&#10;FRHBTQgaBrH0twLNYoa08BmUVG9FS+9x9NE2VLXsw5ajz2FwKobA1Vkc7ziJI8VbsK/gKew8+jhO&#10;EVT7dA0I0GELwG3syMOx4q04cPwFVCrb4d5cQL2+DS8cewqP7XwABfUUSq52GPy96FFXoVNRIAWU&#10;a+NvsX/PHhMJ/HlPtCnZtxYQOD+Cegq7Yf49MOkihOWjYfAQ2nQnacdE0JNKaAiug/ZiDBCa+u2V&#10;6CfA92irUFq/D0cKn8f+0m2o0lDIrNBenplEp6ef11yNjsF87OV9vHL0MewrfhEvH3sMX9z2ALaW&#10;7EMVYW9H/rM4VPgUDhU9hR15j2L78QdR17mL4kWGzCe3oJ/28jz5UvqencefJJQXIfvmOkptfXjx&#10;2HM4nPccjhz/Eo4Xv4QSguTB44/j2KnnUFq7l37jIE525qHJ0oSipr2E/J20q8VwLYVhW43jCPvf&#10;3qajKGAf9CzEsPT+Wcy9s4aZd9cROJ2BMeeCi3Y1spZBataDGMWTWJbb1ncMtfW7UV+7EzVs+/K6&#10;Lahr34vmnoNsy10ob7q7n7VZfhR1PYRlAnJlxx5pJrFXX8RrOIEqAnAl608E3IlfSGLojSVM/Og7&#10;0FC4682FsHlqYHBXE1yqpbQPrgz9Huu9sPElHCx5FAdKHsOJ6ufRMnCS8NEEjUfMLlRR8N7dv2ei&#10;H7PSf/lH+qEnFKbeWofn8hSa6JvuzmLUYMBVBj3h3BpuoggWkYbFLG4/kpNKREflCFIcemgTTKle&#10;uK5OIX57nYKYIpOf1ycIGQsuGAgQjs0EXBsxmCdMGPA0Y4AiUityKaqPQ2suJ/h3IMZxE8/KMCIC&#10;ndFvxUf7kZhQIDjaB/94P+zZbsJoJ8ypDtgIpWLZrjnUBAOvU8E60GR1GP/aZaTeW8XwOwuwnQlj&#10;T9t+vFD4GBoHT2LtwgT+6//7Z6D6s7/4PVg5Xgr1tDlvUKTndDCJyLnueimCrFgC3CA7gk51gbQs&#10;1cQilhWLvZsilYrR2giPl9dMII0EehEKUNCHlPC7ughsFOtpAxIxLd9TYyxtQSaqhcMi8mB2YHzc&#10;jOGcAYG4nMfqlZYYi9Qg/lAPvD6CCz+TiVNU075NZglxQRmBqgfZUR3mFpy0O3YkogNwe7r5fUIE&#10;gU7AqXnBg/Tr82gjuHaq8qFlPQfEDC/BeoH65tI8bXrGhFSC1zZkR5DXbiLU9BjLEdoYRu6tJTSx&#10;n/QRekQO0XW23TsE/DfPjuDmmWGcXQxjZdqDySE9kjz3DOH0+qvjuPnmHM6fT2OD8PrqhQxuXhzG&#10;ueUgPx/ARfohETlYfF7srb15fgiv8rOzk1bECGgud5MERgHew/isFeeuDWF0wU4II9wTNNzJDoi8&#10;uoPOOvbBLsRHBqVoskZnPezUXNlJPcbnCHdLQZx5bw03f/xN3PjWDaxdGSGUquBlPw+xPZM5FfuW&#10;GaMjRqQJueIhQNDbi0RgENmYHl5vDwzOZo4t2lGfDBNTDoSGlTAk5LBP+TFyeRZD1+apEWfhXU2h&#10;jTqzm35PY66EVUT7dRDIX5vE/NfOwphQwWDjOOC404fZl3wNUswTl1hpM6nB+LwJDg/HpKEaVtpr&#10;kYPf6ed7OT2cwU4JwNzhLmnWtUddBLVdpH66m+bGLfaozpqwdDWJqAg8KOqBbe8hzIfSYkZTJUXV&#10;V+jLoaP/93FcmTk+LWybGfrqGDVubf9B2vlaWPg9Ne2IggAb3kxh8vYKlKwbnQjcGe+BJ94NT7ib&#10;MDiAkIhyHWV/E9cnANtJm0ONbXG0E7YJixk9NWgvFGbqZBvHEK9f5LYNpwcQiBHUeb+9vBc5/Uwy&#10;qUEkRFvplmPh3SsYf/sCctfn4Rm1QmkiULNe3KyDaLqH36XGpn0SbS+nFpdZxSTP3fgyetbbaM6M&#10;xQk7JlNanJsM4vS0H3G2mQg26Yi0wkg/Zud12DluNRzj/fRf4+9eQHIphWBMgRT9SDatxETOiL17&#10;fhAl+B86sAphfD+w3v/3/YL5/v/vf/3vSrl3fZ+9/vvLZ7/zecD5w5TPA1gRvEeUxwiskkgnKAl4&#10;/SKF+QM798MUjv7A3QBvvf8BGvoJZxEDDdsgNOzgBoKhig63z0IgdImByEHirUeH2FcaJGTO0nHc&#10;XkTk8jj66CB6nA0E0VbovW0Y9BIq+X8PB4yMgnbAV41Bfw00IRFkRDjhNugocDUcBEo6Tf/lNEKX&#10;R6EItGNQ7HMJdfL9ZvRHStEeLIZ6lqD47goSH5+V9qAOhFsgF8u93lmBddotBeboM1ajW0+Q1hRB&#10;pitDj76ODrIKva5uhC/NIHBpCs2mBnRqi6F08n4cVRyoVdDReKv5f7+pSMrnapbyu3XAzWsR6UdC&#10;hNXosBxROv5QRokwHUw850Bqwk8Dn8Qv/MLdvHS/8uu/ivj4MOHbhx6bGXtraljvR/DYUY7XYyIC&#10;M9uF7XF3PyWB6bAA1ZMsf74f3O0b9yDrz/cXqS/9udc/v1/9z5b7r+f+8vdvn7i4n3t1ea/cnW0V&#10;Y0Q8SBAPBaRl12yfB/ccx5aTZfjRn/zHUpv+/D//OUwujCIU16G7/xhk8kOEyxIpd6dPPMiIdSAx&#10;okB6QsM+McA+0ocgwSqabkNmiGKJQjN1JobsuSySoxYsTBkxkulFLNKOeLADYwTJiL0dU1dnkLs2&#10;i5gI7EWnpZYTXJQVkMtOorXpINqaD0PWm09YJrCJWVYCQnnVbtTy74aG/YTZXejgZ1SyIij7i6DX&#10;VMOkb4RGI/bMaRGguDIPGdHl64NhJYmumTDydHVwr6SwcGUelzYoos5ncetiDpdPEyZGTVigMFoZ&#10;t2N1woozM3ZsLASRXB3C6o/ekoSmx1mBoLsWPiudKkWsSlnIe1ZiaiOC1R95C/XGDuw99Ch2H36E&#10;sPc46loPIEJRuzbrxLWNMF67mMTF02GszniwRCeZISD76fDj0SYMD1GITohgITosLeiQHe5DQ/se&#10;HM1/Ar2aEoJDAfacegp7CF1VrXtgps3x8dg6CpuW1kOortqGlvaD6CaslDQTrEqfQ0XLAfRpy1DT&#10;dgj7q/dBs5pB0WANTlXuRU17Aeq7SrAnfxdK5XVotPeitCMfKmMz+jQ1hPsaVKiaIUvYkddbiZ0n&#10;X0Ze6R6C7i7k1exFYfN+7Dj6DHYcfAoyQwV0hIZ2XTHKW3egTMATRcvcJxcxfGsOtqE+2qoiDIwQ&#10;7Pl/s7MSPfYi9Im0BdZy2ssK6W8VBYWFwsrqp8AXgUAoAGsa92D7gSexu/Bl7Ce0byecvpDPe3NT&#10;RF2Yhm0qjE5bKw7U7MKLB5/Gy0eexCsE+70E1YKqIyhtPUag4/VWvIKT5S+gV3kCjlQ7MpdDSF6f&#10;JKx0oV1+koD2LLbs/gK27n4Ie44/h5r+Skx+9S0MLA1DNR2B/dIC1DNJAm019hduxdGil5FPiM4r&#10;4O/yV5BX+RIOFT+FY2UvSLPU5Q0HpQjOpfXbUdq4CyUte3GybhtO1mxBEa+1uJnX1LKTgEj45PnN&#10;47SvlycxenkMgTGzNL5GJlSEkWaoKbLMnnq46ENExE1XtEMKJqKnr+pQ5kuliz6gvucI6tkXuvsK&#10;oTJUwuKslpby9xBeG2THCasDmHp/E2ZCui3Wg8hwL8LDXQhkKMgIGAMUcjLCm8xWhjrZASkwkchd&#10;KNLQiIemegpYK/2H3VsDB6HVTNhrdlUh89FFeM5PoF5fJeUmlFkK0KU/gQF7MYVnHUW2AkNTgxia&#10;HJBKONtLEchxGmmUluDahsxI3l5DP8dcl60UhigBMlwDJY+vjtbDkG5HP4WjyBuevLOCNhGocOCQ&#10;lOM3kJIjO6LC9LgSy4sGLJ9x8Bz0W4TS4LBIndNGkX4XUI30ryKKqyMu9tXTn/PY1kQj9KE66LMK&#10;xN89jbawCrvynsMTLz2Apu5KfPIj7+H/+Z3fkmyj+PmJn/mmJPwVtAViv3aHj+L8xiRKTVVo0hZQ&#10;qHdQT4ho+83SfmCnWH5Ku+lleyXHNZJP9YV7YHPzPT8FOe1fPK6EL9ANva4SHnsLEgSWTNKAoYgG&#10;o0MmTObEklcn5lk/8VQf/bPIp6vg+FfAHZHBRFtg5XgRS1hjFPjeYC/rxIRr1ydw9eqolFM1QT+e&#10;HlZhiBAVCXbBSu1gF7DDv9sJfb7LwwhfnpAC/5iohXTsN2aHCJ7Xga7+Qig0pdLsnVjKHA72wx9o&#10;QUQ84BMwmVDCG5Fj7Ma8FKRpcSOKlQUfLixG8NpGBtfWkri8FMW1zSG8eWMKb9ycxPpKQJqhTGc1&#10;mJl3I5pU8Hqa4bA3IptUQqS4ERGLZwgS80MGXKGNXp5xYnxIh+kxqxSgKsf7Sue08IrZcFeTlNMz&#10;SQgTD9xFBHsRdVnMHoqIxRYCrZL6S8zQu4YJmzk5QmIPcUyJSdqlsWQ/xuJ9GCZY5ZYDuPadW7j+&#10;9esYWY8hPm1DbESPcLQfEda3aCtXuB/OCQcmbq9j/dPXcfrLNzH3zlkMv76IqY/PY+qT8xh9bx3j&#10;b84jtkR4TbKfjhmQyergF7O2PhHBtx/RqByrZwnrn17H1J1N9BC2NKYaGFyN0goNJbWhju0h52vt&#10;g0UYNNUiHFEQinvhcXfCaKDelOXDyXYSM5YGR4M0M6r1NKBBfhSNiqPUpKWo6jsirfxoUp+CyB7R&#10;pMij3ctD72ABehSnpKW5cytepAhf4bgCOm8L+qhjtdI472A/7iM8y2A/HZe2gdgSvbzGZtjHbBij&#10;Jh46G0ds3EStqIab92WnrVLaK6HntSvcLRzH/QjMuhGccSN9OoHEahw+tu/Im7PIvr+M4bfmMHxl&#10;FC72dyvh20z/YWH/shNWRb9LJAYQ5Os+fzsmpiyYZV8QD6YT7APnv3sHQfrp9JgbU2+tY+HWLH2q&#10;HMaBcta3gXrGhyw/F+HYcbPf+jbSGPr4OsevDGNs12sX01ihP54IK3F63IXTM17MEH5joX4Miq1z&#10;4V6Mf/AqhmnjwlKOWfZJ3rcUsOwS+zf9+saSDwf2vvK/zwzrX1Xufeb+zwshff9rf1vl3jWJcg9K&#10;/zI4/bzyF473Q5bPwum9ci8i6v3lcQLqYxToYjnqg0cLpGWPpmgSv/v//r7kdF579w6e2r8LrZp2&#10;AqQSMjodhasaak+1NEA1vhb+X4teOhnXjRxGv/EqbOfS6GaH7woTaMWGeLFZ/fUFWEeNUu4tTaCN&#10;kNpCIVaOdtNJdFkLpei+qoBYB98KFT/TTwfmOxOB72IKPfxf6a6hMWiClc7TEmqWNqgP8vPycCVU&#10;0VqCbivUFAx6OuD02xPIfnoBUz/zNYx8/TVoOQDbrBXSvh6FsRy1AxTtc1469NNQjVtQQxHTSEMk&#10;01VDridw6wullBIicbmGQkdDcaKlYzXw/G7CREAECkj3I5wbRHRCjaE5M3KzNoxMUVhzcA5NepCY&#10;9OLqG+fw27/9X6R6/MVf+xXMbK5jdGMNiYVFNGj0eIaw+oU9R+8G+hGwKgrbQaSrefTwvWWqf7G/&#10;3O1D98qff+/Pyn/r/R++SCB8X7/9bL/8+1ju3su9Orq/iIcEvF9+RjzAeVQslxf28gD/3s+yNw/e&#10;7CR+7wfRg9/56A6szn5piY6T4jRCJx+KtdFxdCI2LEN8pI+CWoU4ocoVqmf/qYU3UEmH0ogAnWyE&#10;fWmWjsNGEa7VFiFkrMUwwSDuaIXb14WpN1ZgSOnhpOP2W1ug19ZApaiEWlaMgd4TBFAK7sEyKSBR&#10;e9sxtLYcRXvHCVQRWCsqdqKl5Qi6O/LQwdfMhNOpG3OE3xn4V4agHvLgJKHiBcLEK1XbsbNmN7ZV&#10;7EZDaBDj33sPCz/745j+8luYWBvCmTMJvH4ji3dujeHG+TguLIdxfsmP5XEDsnSGMW8XDHEVwt8Z&#10;Q+NXOa7HT8DmoNC1NkFOQDCYq+Gyc9zrmhG5PItjbcdx8PBDOEFYqqrbLu13mpxzYnJMj/kpPcZz&#10;FI3xXkwMD2JYLF0L9SGTsyA778HQgg1Jjr1MUoYohag52IlBsVqDgkTu64drKgDPUhzjFESxi1kE&#10;1+OI8/rja2E4UzJ0yI+goHYbOtUl0gOonv5TKK/Zh7LuArjmQxinmOqcCGB/fwXSom2uLqFj2AXD&#10;XBTV+hY89OID0l7QAm0H3OeXUKpsRVl/FdpV9SirOYi9J1/EvoJXcLRkB7qVVei3NBC8duN40UsE&#10;wt3oUFNM+XuhSusQOJfE6J0NuKbdUo5Atb0KvdpTsM04kLi9gW4Kvk5PLQZjTbCn2xAcoSjJiPQ4&#10;HdBSkPVTHKtps1wUsCptNU6WbMWOPY9i256HseXAY3hx35N4ed8TeGHfI9heswOVrl5UelSo8Oug&#10;oHBpCKrwxK5H8DJhemfeMzhQ9DzBdRe6CVHmSDfGb8xAkbOjtJ2CTV2Jutaj2LX7Ybyy8wHsOvQE&#10;tu19Bs9ve4wA+wRKGk5AbulGSf1BPLL1ATxx5EsoMTVCw3bto5Ap43dPNRyBfsJNuNfgcN1e5Nfu&#10;RHH9NpS17EJZ+wFpr3EpAf8kofYEy8nqrThR8TKOlz4nBS4radqK2p59Uh7dDtp0zRTF+JcvwU+I&#10;UBOmLEGOsQTHSoYCTvgEG/0KQV/vqmHh+74mqCyVqG/fjdq2bVDoCmClSLS62qQZMJ2pDDKR5kxX&#10;in5HI2LrEcx++RxmvvU6VLTtPezT1swg9GkZGrUnpT2qYoZMpGQT+ULtkWZo7SUUw6XsW1VQ2Usp&#10;oqvhS3WgnZ9J3F6BaVSDbkM+lCJFjJNtRxgVqW9SY32YXNJS8BMegtWIEpDTUxTcQ10EyEYYx/je&#10;h2egowg10beK1Ut6+j5PtgfudC9Fayf6LGVS8KTK/kNo8nbDvhBCB2GjV8AaxXVyTIfMxCACab7H&#10;a7fSP5vjXXAku3nMVtgThIMpFbyjAwRhAirvx57qlCIH62aMmPj6edg3w6hUFWL7ySdR21WA7/5f&#10;PyrZQvHzb3/jVzA8H4CcoKyhndMlqllfIiihWPbbTl9NIX0+AznFbgthzr7oQuJqDsELQwjy9fCF&#10;DIauj2H+3RWMXMvBNmYkNGkI0ho4UkoesxsKgpqOAKK198Bg78ICxfzm1XGcI8hc/kdfxblvv4el&#10;m/PIEN7ChJNEtFtKlRIgZIkcrOFMP2JZAtAQ7QqhK0UQDNHWONzNcLnaCVm9SPB8E/MOZAj4Tk8j&#10;gbQaNvr/Vl8zEoSG1GbkbvRUawmGpkyIDykJStXo0NAus3+5CCzxIUJvTi3tt7RoqmDqK4HH1o2R&#10;zTHc/rG3sUlIniHgJYM9SLGtRATZxVkHxginw/zOEK9rdNKMOWELUmwzXn+EMBlLyOlDRFAe9nWC&#10;dDTUi6mcAZvLIlBeAMlwH+Fdi+U5N2GBwDJqRoj1FuR3JghKM4S1DPuSCHRljbO9swopoq433g1n&#10;uFPa66nxNsAYapL2M0pLxQnGYp9sjEA7TpCfmzYjGeuFn5DlJSwF6QtGXpvH+GuLsE67EKDmGyas&#10;zX77Lcx98w5UMV5DkiCbGmCfFmnZNDC4RQ7hBrioB0NiaSrPY/M2Sum/4hk1sjkjzp8bxtzZMWQv&#10;TmDlww0MsY8kJ1yIBZXSKqNu+UkplaFaLGll31I6qTnZDgb6o9gwoZc21qirhVpVjnSG9Ul7Mb3g&#10;weiMHc5Ql6QHRSTpTm2B1GfF3nMZ7YrYtqEmyIoHLmJvbG7GSl8tRyI9KMGziEjtc1Ojsn+FU/1w&#10;sG4Vuip0U1vKNRXQu+swmNNh/Nt3ELgww/4yisCYg/2ih75LgRG2q5d9RG2ukOo8zM+OvjaJqW9f&#10;h3klhGb6/3ZHG3RsR++8C65RA6/DiMlJO9tWA1+wnf6injaknGBeRlvTIj2McbF/iFlgR7gDw3Mm&#10;LG36cXoziCUeIzdh5Ziax9y765g7F8Di+RjWP7mI1ffPIUDgFKuuguEuLNMnrb0xh8hGGMs//i4G&#10;V3Ko6zqJEHXJ2eUELm8MIeToQJDnPL3G458OYY59LXt1BpEb8+gyVEgrOWbY187N+bE+YcNERIHT&#10;ow5cXIvj9EYC+47u/D/AKsrnfUeU/xWzP+J67on9h/efxEP7Tki/75XPgsBny+cd84cpfxW0fl4R&#10;53qIfeWBnUcIfgn83h/dDbB07fb7eGz7HmzJP4I2YxcGOChl7gr0eyiO7TQWjmL0Rwlwt6bhWg+j&#10;l4O0jzCrI1BqCJQD3np02wpRodiHou696KYz1XhraVAosBNqeM/QcREG1V7Cr3DAfgpO8R2Kz9TF&#10;NPRDcp6vhk6KkEqAdfCYJn+TlPZGR2OqjtVDEaqEMlRFmCZY0uHqeW5ThAOdxlgV7ECPkwJl3I74&#10;OxegpCHX++rgFE/x7qyjRt8ApbUOejoiNYVOP8F7wFkLrV8sRaYzj4qn6d0QudNEcmZjcgB68bQw&#10;JkNsaAChRBc8QUJHhnAyKodvSIFg1kSH6MKPfusT1uAfS/X4L3/932J8/TQddxIyjwuVA4PYUVqJ&#10;R/YexcNSPtV8CVallDRsi0cErLKIGdaH999donqvr3y2fLbP/E2Xz+tvfx/L592bVEQ0ZhZpXEh2&#10;8u6DAxGp+fEDRXhg+yE06sz4z79394HO5ZsX0acUETpr6Wzr4I+3s3QilO6BT4hBVxXcwRYExRI3&#10;9km3SHBO8RwItCNK0LJTDAVp1CdEsnmK+hjFR8jfzn7cT+e/JuX4dVprIe8+gabq/WhrOICuriPo&#10;khEgek4SRo+hrmYXSgtfRlmRKK+gomQbaip2ob56L1/fghNHn0EbwbW0ZhsOnXoahcVb0NZ4BDI6&#10;/IbWgzhZ/AIKSl/GibKXcKD4Wews+hJeFrNubcW8DgN8Ez5kX1/D8o/cxtw7VzBzYxnTlxYwc3kR&#10;Y2sJBDheQ8EuDG604ehPnsQTv/wU9t1+CQf7nsbRU8+gsOYldCh4PjrSqe/clBKk1zQeIGAfJGyX&#10;YGbOhuUNrxT1cC6txAqF3jhLgsInvpFC+Pw4Jj5+FdE3V9AeGaDNUcO+nET6k6sY+dp1+M6OILQS&#10;R3Q9yfHejFrZUfTry9A+UIKi2v3Yl/8iKnpOwTHhRPL6NDRZC6G1BAPaclgyA3CsRxF5dQ6W2Rg6&#10;TB2o7CiQ9lsWtJ7Ek9u+iAeefgDbdz+NpoZjkKmqoUzoEX9zHV86tR1P8/1D+VtQXnsQJ05twS4C&#10;4pZ9j2Pb4adQ0XYYNrGfN66E2teH/qAC7SEFDKcTGH73PJRZB5oIm9KDOLHXibbTz/4RSnchfCWH&#10;lV/6SYTfmIZtNYDQlQkMv3ceY59cxsxXzmP27TnE5638XgvFUiu/MwCDsRGNIpBR3U6UN+xHVcsx&#10;VDcfQ0HFbuw9+hy2H3kOLx3m9R1/Ei/y9+O7H4V3cwKnDB14bv+j2H30Cew7xvtsPgqdsQGhi+Ow&#10;LMVw8MSTqG+h/Vbko4yAebTwRQnAq5oP8t6fw7b9T+BLr3wRz2x5AC/s+iJe3vsgDhz9EvLZF4+X&#10;vICjZS8iv34vgXY/v78Lxyp3oLCvFIbZCGxrSRR0nkRlw15UsR+X1+1HYcMuFDRsQUXLdtR2HkJV&#10;x0FUdO5DefteKcVMbd9RHCe47qt8FkXNO9DqbUfmg03Yz7D9xfJqwmKPeAgqUrjQrwRz/cjOGzC6&#10;YJQeIPljrQgT2GJi9ijeRvHfCptYWsfjhIcGkSbU+SjGVboyQu1+lHQQrNt3odFRB8Wwke1mgX7W&#10;j9iNacgpgsu7j0KmPAmdnb6IAKMwimT7pdA6K2AJ1CGQbEEg0wKPeOCwYMPY165g+HoOCfqMhTU7&#10;1i/4ML9qpoiVY2pRjbVzdsys6hFMEyDD9FexZijo25JvTsG86kGHuxZOXrt/qhfebC9shE3hD2X6&#10;ArSrj9O/lkpLzd20QSp3o5SmREk7MvX16xj/+BysUxr6SsK0t5x+j76T0CsXq5wIpYNiH62PrwUI&#10;WPFGaCMt9MENHLME3ZtThHYtWo2nCOHt+Kmf/THJBoqfX/+//yVGl0Los4n0cOWEyw54eI02EQmZ&#10;vllAQJeeYp6Qp7BWQx7rg3PFCzlBqltszRErqmgfBwlASk8bIaKNQN7L8R9H7PIIYq9OEIIySF8b&#10;RfJiFpELo0i9toz4DdqgN1bgJ8QM089nJ10YWk1g5O01zHz3FsZvTbCe1chNaREdGaTtbSIgtSM2&#10;ooCL48ydIgCOqaS0Qk6xHDLSBQvvTexxTGWUmBpnvxlWQ2uoRre6An0RNSY+uALHqAsqJ/sNbXWW&#10;cBWPyGE0VHIMVsLh6UCKcJYIDxLq+rEw78T8rJP2vhtqdSncBKn5W0vUInLYLPWS8B+lvVuYsmNy&#10;VC+lMhHBeYIEQeETnPF+BIZVSBNkRUofl6tFyqsqAjGJgEdeapSgAPFEP0K8bi/BZYRQc+3SMDbX&#10;whhOq2CmzhFLoGfGbZgds2E4a4CN8OQkhEXFAwGCl8HTBD3vX0vY0FFnib3cgXE1xjcCWLsUl7Zm&#10;5AirQ8NaTM2LB/R61uMArPRvZhEsi3ppkN8dJIwlv3weidtnMPXaEgITIke9DrOLPvZxO4Iiij3v&#10;S2Uk2Nmr4BLRiQnIVtalR8DqKO3/tBFjrPckgW3pa29i9PZFLK8mcWUzhemcGR4nr5E2ysd679NV&#10;4Ej5izhc/pKUE7Sq+zhO1u3CieqtOFn6Ao4XPCPZerH3MkL/Ms62mF7y8Jqb0dYvHsQV0S/3YJb3&#10;GR4egNnfzLppl4BexzoRy4TF8mEBrFmOg421KM6xX86yLqMRtg99eJZ1coYaWFy3xddMGO2BzdcG&#10;KwE3d30K8aUoUuxLM7RD8WQfLBZCtLEMFtazw9+G2dsryNxaxLCIhzGhlB5CuVLU3GZ+xs0xRAhX&#10;W2pgDXVKecd76d8UJtobampxDHu8i9AuxhrbIsrz0qeEh/uRntTSlvVAyzpSDBZzbLZikn3PszLM&#10;+2pALDuIxKIHs2/Rp39wDUtfuYVRvj/y6iRyN+ew9FNfhe/Lb0KWshHCeU28pwgB3U9/JoKFxQjy&#10;seUQ4ituLP/oq5j86BKsHL8RbxPmkxqsZ1nXaS0yCWrj6CCG5sNYeXcVO4/v/t8j6NLnisz7iviM&#10;gNN7gHo/qH72M/de/58p95/7ryr/I3Dxeef7vCLa9P7ypyDKcu8z4v8H2e6i3J1pvbskWOxXffgI&#10;hfjOo7ClxvE7v/99yQHdePcjPLUvH0/uz8OTu7dhT8VRdDtlMFIsGijCVF4CqYuASqMafv8clONG&#10;9BJg5XRW/RzgSvEkO9AoLa/tM9OJEzxr+Hr4ww3EfuQ1RF+bQ5OxlBBMSA3WQiWiKMY6CK3N6OUg&#10;7LOUSgnFtRysBrHUiyCpJtzqaRitNPAi4ppKJDwXS6F47AFHtTRLK3dXYtBTKQWxENHilARU15oP&#10;vhvz6Pd2Qm4shmnWjIkfvwMdDYiOhlLtrIOGx9dz4BtppFwpuZQPTsdrGXQSwP0svE7dmB6jn15E&#10;6O1VuG4tY4gGxkgI9tBoBVID/A4NcUqHT771oVSH4ufyW2/heFUVXjqeh8f2H8BDe/fjkX1HCEB5&#10;hKMTUpRaKaUK20TKqyoK/xfLgu/2mc/pN9Ie1burBv7KIu1jFeVz3vtvlPv71z/E8hfv+W4939uf&#10;K8bG40cK8YSI3nz4FJ4Q42U/22b/SXxhx26Mr6xJ7ft7v///YHEtTecn9tHUwBVthSfZBR8dSIxi&#10;KELn4fLQMUyZkb2UQXQzAt+YgYa/C0k67aGUguDhxuoHZ2HLGGC1VcGbVGDt7Q0MeuVoatuLrnZC&#10;KsG0qfUAy0G0sXS2HkJv1wkMKgqg6D+JNrFftf4gWhsPo4VQW0soqK3YgZ724zCqq2BRV8NG2FIT&#10;FLoJbxpDOR1+BUFiB7aXb+VYZL+fiVFEJqGcsKFUW4mnDz2Do3VH0O3pRZb9ffPj6wgNueAPyhGI&#10;qiiWVFCP96Lzg36o33ej9uvteObnv4Qnf+kpbP/HW/HiwlM4Fd6JuqFjOCbbgcGYEapcEJXtJ6Vc&#10;mlZvK1K8/9MUMguzNoQ59vy0K0kKHwNBIPfRFQx4+pBfuZ1Q9AgOE77b1CXo1ZSiScHC8zvfOIPO&#10;rBUycy1MLAZTA+SqSvSqStDRdxKlhLfjxS+ipnk/BnVVaJMXIq+rAIMrY/C8eRk7uyvwbN6zOFG1&#10;E8cI7DtPPIathx7GrkNPE7a2Y/eJ5/D0zgfxxWcfwHNbH8bR/F2ok1WjTtOMV05swY5Dz+FU2W7k&#10;sb5f3vsIdh18BqeqdqNG7NfsPYniqlfQyOvIfuUSxr7zFnojg4i/No8UBYHS2QIfQd9N+2Z3EhCF&#10;QI13QmMuRDcBKsPPZS4l4SFkueKEWh/h1noSg4Z86cGgfUaDuQ/XMLQWosiVUXx0IRhrgTvYRBDr&#10;xtgYxfW4SL3Qy/qulYBxT/5LyK85gGPF2/HYzi/CfjqDUkcfnj34BHblPYW6rjyKIgWi7JOjr0/j&#10;UNN+5BV+CXXNe6SZ8Iq6LRg0lROmKPh57TVNe3Ck6ElUiai+8mM4VPw0dp58FMeqt6Oofh8KCKFF&#10;7XkInkmj1t6Mw9ViSbBYcrwFx8pfQb4sH/oZN/uRC5ZJD4xpNVT2ejgp+oy2CihNRRLI23lPboox&#10;O+25SmzPIJSpLAIiCtAs341G1SH41uJI35pGB+FORputirdjgCDXaihAveIwgZdtXPE0WlVHEGSd&#10;BjN9cMQ64cv1ITpD6BhVsg06YLZXoEeTjzreU2P3IXSy/RT0G3JzBTr4erPiAOrk+1FNwWk9HcXQ&#10;7Rn4150wjA5AJ5bScexHkwSZyX6MLWkxPD+I1DR9Q0Is3a6EzEEgXPBj5pNL8BOQR6dUiKXbEYi3&#10;ELoUFNMUeOMi9UcLomOElZFeAl4HAWAGvgtR1hHhZEwBTaQGTdrjaNWeQIc2Dz2GPHQa82FK3F3K&#10;aSeM23l/Ed6Xj/5M769HP8WxcswC1UoIco47x/Us4u/PwUC7ZLuYQfbLF+A4OwylWNZIP9ttpVhf&#10;C2D4zQU0GiowIOJMuGoke/bvfutXJBv48Y+8h/aBYmn5pJxwq/Y2EnZqCZ8UyfTFItem1kv/SiC2&#10;89o8tItO1pGLfdQVaYWJAK5ke4o8oCnCpTfeC7WrXtqLqOIxHYEW+AmTwSEZwb9fimpqlXRAA8Se&#10;0uhqFLOfXMXat25j6FwaPsKfZ8yO+S/fwNhmFssrPoT4fSvti5v2RuNsRI+uWErdImcbxrJqDM0Y&#10;4GEd2wjOzmg3+1oXbVy39CAowraKnx1B8nIOaY5H27ACOhEIjKA4v+jF6TMRCWAWp1yYHyUQjtiR&#10;Cg8gSlGfTWiRTg7Cz3pPccyMTxr5vU7EL44h+fY5aDM6hCP9Up7XTY7j03NuxEMdyKTlWFr2IZkz&#10;YujVLKZen+R4Y58I9iIVH8BYTo9hAp1ICSP2nxp99D/USmJPZjAqw+aZmLTPVcyuzo5bCKoWLHGc&#10;LU17kcjaYBq2YOK1aWx87Swm3ppB9toE1j7axMoHmwSVGWokNwy0yXJCyYCvF70cu2qef/rVcfqB&#10;y1i4cxbjr69g6p01TH54BrPfewPJj87DciYD55kEbGIGcUSNNHVhlKAornuW9bM65cYQNVOWemlu&#10;3nF3hYyLYJy+u3Q7ntMS7NQYnjGxfTvQr63D+DsXEV4bQszfg7CnB3pFJTS9JcjGCYls+0zOhC5l&#10;GWo6OAbU5eyLZcir2oW9JS/iUMFLKOTfMrEKRcAlQVJB39fYdRDNsjy09B5DcfXLHOOnpGBLmXEN&#10;hgnigXgP/NSBiTEdXOFuKeXO/JIXS6shzIh0QmkdhuNqhHzdKCMU19Xtpa8fIGArYaAW9bBfp6Y0&#10;SM3opdgmw2+tIHE+C7unGZEZJ+beO4vUzQUkb0xi8t11jN+cQISwmyBgJifV8KVlMPGzYgZ60FqF&#10;+r4jtK9HqIvLpf/1dvpyUwn6DEUYsJbTZtKmUI+Lh59iK4QIWucdIhjzt4b61swxqaQ27qHtjp5N&#10;wXY2Lc2EijRwTo6H4YgCY1kjhkc0CIU74GRf0phqkWVfSL+3TpuigjlnReLmIpa+egOx8xPQzkaQ&#10;JmgPsK31HAedYTmUKS1m31nFPPuUk31vwNsPU1KNkXNJrP7IOTgvxGkD+7B325b/A6yifN53/qbL&#10;513H33T503Oz3APUe0Xk7nyQYlu8fzcFyg/2p7IIYH1E+j7fpyh/6GghHth1CKcaevCL/+JfSw7o&#10;53/tX+NYYwce2HEIj+4+gC/t34lTLUXQ0QibOOgN4U7oacxF4ARNVIkEjdcABWaPtViKLCaioSl8&#10;jZATBnXBDhhZZPYauM+E4f7oEtqWJhC6MI0eGv3BaBOUFPlGinwLHZkm2AIF4XHAUQOZqUwKaNA1&#10;mC/lcBV7FSzuVqjM1Rgg0PZQuMmEoKGY0fnpKD3V0t5ag5h99dI5c3CL11RiydNZOuOPX0Xu44tI&#10;f3kTw//oNiZ/8jbib89BnpETfpthIDRbM50wUPQpCahiiYmTDs5GIWkKUGzwPlR0DhaCa/qtZYTP&#10;JGlYFBQ+FO9pFZT2XnzyzU+lOvzD73+fYmUNDzy/haBzhG0ggDUPjxNQxWydSD9z7yGGFLCI7fIQ&#10;/xdFQOu9359t97+Ncq9v/UMvf/He70ZkFvtVnxTAyt93SzHHVZE0bsSs+EPbdmLu7KbUzr/3+/+F&#10;wBqD3dsGm6sBVjoSV6gFLoofV4SveWn46Win3zoNY9aEUErM7PQgOULoo2PxuKvg8zVhaGMYE29f&#10;hD9HgfH6LFrNrahvOIiBgQIMcAy0t+9FU8N2tHbuk6JVmjl2UiODGJsxY5xiJB7sg9lUgwFlMbpa&#10;j2Kg8xSMqnLYbXRgjlZ4XRxfpmYMyOnw+kuhNtNJ3ViRgvKYU0ZUyE5ge+GzBI1dKCHUBq8u4cqn&#10;b+PspRXMLmUwPGRD0kdB4epFlE4oFVBgSORE9Hegg6BS3vAy+hwFqA6cQM1cNUyvObFfdgDH63eh&#10;sO4VKU+mIa6DZ3MMh2r3Ez6/RPCqQCSuopBUYvjaDDLvnEPytQ2Ezs0iemEOsogexwmSYint3oPP&#10;orT8AJQEXSOduM7ZDtuUF97ZAEHHh+n3zsNGodhAGK6mQKmu34km1lVh5XM4RIA6XvAs6lqOoqev&#10;At3GDoSvTGMw68ELh57ltR1Aa38JWrtL+b2D2HvocSnq7a4jLxB2d+HgiVewJ28LYWw3DhVtQ3Ht&#10;ITR2lqCmrQBFjceQX3cQh0u2YUfel5BXsUPKfdvVfwq92iLUDuQTUOfgWQ7icOlzKKp7GW0U55Nf&#10;v4HQ2+dpa/pho8BxEmIcFBwBClunq1VKo+KheJj+2i3kbi/CHO+Al3bJE6yDN9HE/tUApZFga63D&#10;NG2YjiJaSTAL0n4mhmVwRxvhog1OUtwnU4SepAyOMEGAn6/u3I/d+U9if/4L2Fv4InYWP4+dhc/g&#10;RMUW9ChL0KuvQpeVx7k6haPdx1FY/xJK6rcQZvdKuQ6T4wYKo1rWw9M4VfoUqlp3okd+VAqc06yr&#10;RHHrXhQ0bEWZphQuCnMtRfjh9v04Vb8DlfUE38Z9qGs/yPo7gNL6vVKfy2s8gHLZKeiSWkL4BaTu&#10;nIZzJQC1rRoaXQkGCRgWTx3stNGucLNUZ1ZHHWGGQtpWCrk2H92qEqgnTAi/MQbNhB4D7haUNO3E&#10;obInkVf/JZ7/JVT3HpCWOwqRb+P4swlgCoj8n3UYMBVDoS2AjhBj5nkNFIYaSxXU9F0iX26/rQwa&#10;Tw1ssXb22VZoffXSXtYewlWztYbivp9+LYXcJ6uwn7HDnGmX9r4GWcR+TUuUEB6oltLOdBoLYJ2z&#10;YewrFwmg/fDHG+Fnm3koFu2xNjiiDbB5KmBjPYtAOGr6p05/Eyzr7PNXhtFNKFGJJbtxEWiwlqK0&#10;CpEcx+SCAZHxQfqsNliFX+X31Kw3jUh7Q//q5rXYCNPGMH0mfaWa7Sn3NKKXIK3wl0FOPxo+R4j9&#10;4Dw6FoJY+O4N1qUBreyzvfSnXfpiKXZFO/v2+FIKf/wndx9wn702xbpgfYUJmv5GmNhORt6PmX3W&#10;HKFf5fV4CSUiQKErRn8cubu32E/4FiWWU0pbbYSgdwcF7BuwfD6MkXmLBLZm9mtblEDJ9vJkaD8J&#10;AnqK6j6CiNJWjzZjNSxzAeTurKE7ocY8QWr29WmMr7gxv+pFfFRzd/UCz6k2V6Ko/mU09u6DTgAx&#10;wdwtxh1hT8zAinQ48RThZcmPxXc3ETw9jOr+IqhstRhdtCMzy2sSaW84Rl2+diTFLFpGjdVpNy6v&#10;xHBhKYLxtB6jLJMjFsk+LxDO0gRps6sFvkA7RghmvgUXZr95A8NrCSSiCpxe8eDa5QQ2V3jeWTs2&#10;z4ewdjmGidtrmLi1yHrpQDzRB6+f7SqWkrKujOwTIjK1FMl2eBB6aiS1pVqaDRTBoyZGTFhZcCOT&#10;6sPQkA7xmYC0dPr8V64gPudhO8jgDMowRShfXAtiYt6GQEbk3O2DnXWQPR3E5IUkzr+5gjfeOoNz&#10;Z9JYXrJjZc2LxTkfQmNO5N49Deu0BYPOepidTTBZG2D2sD5pb4IE3sSQFlNzLoyNGJGlXry4EMYb&#10;l0bx7utzePeteVw8G0daBNQTDwjiCji9najrPIT8qpdQ03wEkYsTSN7eQOzqJEKXRzDyxjr96Xls&#10;fnQBG68vYOF0EqPjdoTTGlio5Zp1FThaugUHaeMO5D+BvPKXoaDfcPBaRERqsfVCb29Ahywf9a37&#10;0KM4gZ7+QtrfJt6XGwsrTkTCMmnP8PSiG/6QDGo94Y7+NbeRwMwb87C6CXWEeK+/U8oha2HfaaPN&#10;b6YfdUa6Cd0aeOKdsLIvOaJypK/PwcvxJNNWE1QXMXNnEeNrTkzMWLF6JoLpDZ+0JN/gqIWHkCnG&#10;iD3SDnuyA9Z4G3VtszTj66JONgTqpUwXIp2VS7R7dhDOqNh/zH5MrWsJtELHMW3gb2HrpLzQIq2j&#10;pUBafmxlvxx7axWxZZF2qhvecJsUcEmk+pJRW+s8vbS1MphDfVi4s4rpO+twJgeg0lfCYm9Bj7kD&#10;jpubyHzrfWTubMA5bpa2zqlcImiqiElDuyJSJBFi09TdsaUQwVkBL/tUdGQA7kw/Xtn1wv/ewHr/&#10;EsnP+97fZPnstfxNlXv3KMqfnpvls8AqZk8fPizy7hZK79/7jMg/KfqEVPj/Y2LP6v6jyGvvwc/9&#10;838pOZ5f/OV/hf1VdXhg5y4efz/2lJ1C4yAHOGHVQtEj9rIoCYMinYuI6NdNA6lfDCItHBYNap+t&#10;An2eKsKtgNUGdt5aqRPrV0JIffU6BqbtyL13Bp1hBSG2jg6zDWo66QFpRlacp5OOvQfWSA/k5hp0&#10;Kgshp7EQQssb65NCfKdyGmnpVq+2EPV9+6Hi8cXTZCPFi7SEg4NHYaMDtlXR0TXRSAmYrYDMWcrz&#10;VEoOXkkh0EbATt+ehf3aJBSEXEtMlLvH0QdbpSUukiGg4RF7hNxpXluqDaZRFY3mFHwbIegpNgIj&#10;WlhjOsLql6U6FD/JqRl8Yet+1nspHtxfhIf2ixlRtskBts0+9tEfPEh4nG0pioBYAUT3YPVe+bx+&#10;8DdZxDXc6zN/Vbm///9DKGImWjzEESsvniCkPsXfT/F/8d5DRwrxRbEse+8xNCt1+PqPfU9q4z/4&#10;/u/irTsXpeVUVvY3i6lSgkYnhawn0IROezuWv/Uu4meShIti2Cn4bIQtL0VOjGIiSsj1U3TZ4gME&#10;mNex9i9+Bqk3L6Ld0Iju3hNw8/uRxAABWIBvHaKJDoxP6TA9Z8YMBcLClBmjuQFMTaowM6mRkqyb&#10;1UXQ9h2F3VACF52PzVCLHlkpTEEdBdwZKMd9ONJ2HIeOP4Wi4pdRXbMbakJGNK2Gy9KGhsY8yIMa&#10;zH9yFZcpUG6dH8fVzSTmJp0YCmuxMOzGnevz+N43ruPypSzshKv2LoJK5xHIfzCDWdR0EOopNwyT&#10;brRTFJgsjWjnOasId+7JAGY/uIg2OsQTVXtR3nIEo7fX8XzRdjzz8gN4+fBDKGw8jMaeEgqWPdhD&#10;qDpctg2HSraybMOpij0ortyD5q5jPPZx1NXvRnPzHpys3kIANWDypghcZETdQKk0w3eKYqWsajva&#10;CfC1HUdQLMuDdWMYY994H4OTIfrJx/ESAXXHkaf42V1okpWgS12Hup58HKPoeWbPF/GFbV/A8/uf&#10;pgjai33HX8bu/c/g5f1P4KUDT2DLwafxEt/bceQ5HK0+gCYjxUvWClVcg5bgAEYp/D2LYQxYm1Fc&#10;vR0NbBsL7dygpQaZjQyClybRa61GwFcHH8VFOEmnnuhCkDbIZL8bNd0x7ZBE0tjVDBx0+MEhihRC&#10;h4dQYAt10H72IH4+htWP1zByOQf/SgqyYSeUUx6Y50KwLyax8SOvwzphRwvFWVv3QVS37EJp4yso&#10;bnwZJS3b0akqoI2thc7dDKW9CV3KStbXMQlij5U8x8/tYp0cRX3HYZTU7MSpqhfZdtvQLj8spUip&#10;GiyEaSmINgrSU3W7UNZ4CLHNMbTE9NhVIpaFv4LSuj0oqt6BAoJrft12nKp+hXX8opQ39XjpC8iv&#10;3IKTNVv53jZUtO6hH2nDwtcvwzjvxMiKCyvrTtjpUzoHjkKhLqA4FsK4hVBZQaAtxKBRzJwcQXfa&#10;gI1f+DY8FIgi4J6SfkI+cALdPYelJZlGcx2cBLWwyJPKeu9QH0eP5iSszlrEKBSD9GtWt5jVbUBs&#10;pBcjUypML1mxfMaDqUUzYkM9iGS6Ec8RNIe6CIOEVfqgPgJbn6uGwrASbX4Kx5UgEoRLRWIQppwK&#10;luE+DFIU9vP4GkLYYKQTAwSd2fc3MfeVC7AtO6EOiCXAhDLhb3h97rhYltgg5TrsdXB8WcvhuTiK&#10;ia+/BuOsAYogfW1EBERqh29ERjiWEULoo9jHVCJYoJilFjOYLAon4Z9iUi8BupidFKtBeqS9rwqe&#10;o5PXr4o1oI0iO/zeFSki/6GWnTjJtmrqzUOXtpQ+v11adVQt20f/XI+f+Mfflmzhv/i1f4rgqAGm&#10;BKGPYG4Q6T7ihFUCq0k8YCDk+zIy3k+3FE1UT9C3Ch9LcBVLME1iZtZUjl72Tw1hzBGkH/Y1YoB2&#10;VUZYltN26vk9ixgX/npqi3roCcKD9kopqr+OdtTEOlcOWTD1wSbBZhzrP/Ep7LMx1l0nIbob7oSY&#10;nSXspgeQygzCS43hYBsIQBbLdW3GOhhNInBPL9KXxzB5fQERjuWlJS9GJ41SsKNwSgE7NYEtRvAh&#10;qAi4TRKyZijal+Y9WFkOYnTMgihf8wa6pf2wIsJxkDY+TXBLRhTsY4Qzap4Ar3+KQPT29z4geK1g&#10;ftyJYUcPlkcMuLDmQy6uRMLXj4k5L+Zuz8G5EZTSdflYb3ME51dv5jA0b4aSbSpy3lt5zGhOjeSo&#10;luemVrHWS8GSRgjKfvodkb81RXswTKBe4nnPr/uxvmDDtXNhXFj0IMb683lZF9F+JFMqpJKD0vLV&#10;6VkT3rg6gveuTEnRi5cvpLFyZwXT72/AvyriAvQTbjphILSJgGRWsVqOus/Bfp7KEZLFnku/SHXW&#10;hjHC0rm1OM6fTuA84e/S+SSWlz1IRWX0hx1Sip6FeQtWVgg78UGMxPoxmzNL9aiy1EoRnodyBgKl&#10;nPUwQC3mxuTr1HBJOaFLRMkdhJL3LTOUSRMbKlsT+3s3+30ryjsOoop+w+RnnxMTH8ZqaaVeMNWL&#10;REoJD+2NXl2MIN8XuXLHp60YGTchJAIWpfswNWWDf8KLsXfOIjzuQm3zQdS27IPBWYfkhEbqF1ov&#10;+7/Y005INLOPWNhnotTHix9cQt+wHbFL44TVNSSWfLCw/2gcNRwPoq+3sy92wUNdIJaj65x8z9UM&#10;o4BYjgUrNbHG24R+Yynvpxku6k4DAVuhKUNyRI0Z2g43gdbo4rgKtEsBwkQALaMIApXsh4nto2b9&#10;ae2NMGe1CF4cRq+/n2OqC5ExM8ZvzCLzzhr6p/zoz/mgW4jBvJaGPmUk0MoxvxrC4lpEqjct4XXy&#10;629i/Gwal9gXkqtp+DaHMfrWMlIXRxBjuybPJumLJzH26gg8InXQRpzXSECmf7GwfrfuuA9YRcTX&#10;fyjA+ufEtBD1/5Mi/vPO8T9TPu8cf1PlfmAV/0vnZ/mLwPqD1w/zO4fFklOWg6fwMGHpoQMleOhg&#10;KR46WooH9hzD0cYe/Oyv3J1Z/aV/9SvIq63DF3buxu7KEjRqeqDwDlA4dNFZ1mKQDk0s85G5S6WQ&#10;1zKRi44OO/72KlLXJ9BDpzrobpSAT0XnIp5wy/19iNxaRZxAW2RuQPC9TdhmzWjXnOKxaEzo1FQE&#10;SpEOR+6uoUPk4KUDMXg4MByEWIKq2FMSTA8iPWFEdlyP5LASelsDbP5ezK5lMS8SedNQ6f107vy+&#10;LtrO43KARgieNCJGOkl9lNclUgCI1DfhKgyESikwipF9ewaO65MUEU10shzwiV440go6cpY4HRqP&#10;pfLTMGQGMPvtW5j48XeR+uQSAu+fg0EsEXp3A95Lq/jpX/slqQ7Fz8SKmFl9Do8cPcH6JqweLCa0&#10;iv2p4iFCEX/fbSMBp18U+5rZntJSYJb7YfVvElg/24//qr4kohd/9jXpGPcd5y877l/1+mdf+5so&#10;f/H84u+75d6MqvT6QcIp2+mxg2UcXyyHSvDEUd73/iP44vbdGFvZkHIR3/v5xrd+BMmhEGzufugs&#10;HBcUTc5xCzLXZ6F2NKNdVUrAmIR/NgKTmU7B0webtREqXTH6lSeh0hRQGHVh7svXpCVBFjqBAcJm&#10;f98xWAzldNxyTI05MDvjxvQ8neeUGmMTdMpir7cpH3pnMYYnejG3QnhdMGF6Qk3BM4jckBwRIZZ1&#10;jfAnrbjw3Xcx/fFlVPYW4cDhx1F09BnUlbyCxrod6Gw5gN5OCvnuQl5PM0Y2RrFOSB0e92B2zIXX&#10;NnJ45/wsrq+OYCnnxmhCI0UEnJ5wIBEahNPSAXl/GSprdyG/fCshZhdOVu0ggDyH/M6TiJ0bRTfF&#10;Wl75FhTWvoLarsOoazmMvJptqNNUYPzDq5j5x9+BLK6HXF+JqoaDyCOQHq3cjpquE+iUV6GAEHig&#10;8GUcLn4RBYSZ0oadKK3dipb2Q2hsPoCS6m2ElwoCXw+vpxZ1TQcQXBuClaW2aS96uo+hQ1GMZnUV&#10;9LNBlGub8PDRl9E5EcfexkI8v+9JPLvvYTy+5QEcKdyJ9r5q9CiqJDBuihiR+/g6ytWNFMJOKOI2&#10;PL7nSWxjHW47+jRePPQUniC8HpXVYeSj11HhHsThluMo6j2JBkMFNBSIShHhlDZIQ/is6yD0tW6F&#10;i4LfF2hFJ/vJ2HvnkJ32IyweTlAsJmNtCIv9RwSDAIWpi8LH6K1Cv7scNfpCuDeTuPDTn2DozdOw&#10;TdlR0bETe/II1HsewNO7HsCLR76IsuZd0BkrpRlItZoATpFWwXoZpFCee28Dcm8voXMr24XtVPMy&#10;6rv3o7Z7LwrrtvD/l3C87DlUN+8h1O4nRO6Q2vVIxUvIqyLg1u1GddsBgutxVLH+yxt3E2j2IHB5&#10;DmUi72vlXlTW7GGf4PcV5XCvZdCsb8FxtlOZiIrcuJ3H2MnjbkURj13eeADV7QfYN/aiofcQywk0&#10;9Z0koFRAz77eYS7EAG1w4sY0lr91BwaK16Ku/ZCZyxAaVmNo2YLhRS0sniq0du1h+x0jpFagTFZC&#10;u7yOxS+/gV5jC9wuiuVRI2YXXJiZt2NhxY7waB9FNtuCUBUjgMYyXYimxV61VgrYDgyNUByP9SI7&#10;0YfhyX4MT/UjNS5mNNoRGulEYKQLjlQbDCI1DeFDTcE4yHZV+VowwDbushahjdevjVPITlqQuDWL&#10;/iGltPpIE6CvE7PgKZnk7zoJ3mFCwdCNMQzQdxroC3X0iapwC31TLfqDNehylKPTVU6orSeE1UE3&#10;asLs166jP9EHNf1yu7YAtTLWZ+8+VHbtQ7MyD338Tq3yCJp0J+jDywimBFyxCilI8CHciqWHfaYS&#10;gm2JNGPcZy6FlXYs+vZZ7KndybbZiX6Cr7gnpaeJgrwZg45qyO2ESEcl3v7kCv7gD/8Af/THf4RP&#10;vv06LARnAdACWDXBOmhDBGQRsMlXJ0VCFTPmAlhFdFpHhH6a/VvN45gJXWZXHQV4AQYMRdL/Nt67&#10;hVDty/bDynEhtgnJCWamUIu0TDozp4F3qJv1RIAVx+Fvrdgf+v4ZeAgcjsggopMmhFdcWPz4HKY/&#10;uYEuMR7ZViKNiJsgYzLWIx7qxQhFf2zBh4nXVrH69iYyEzb4xAwlIfzsSgC5YQKJpx0ufieYILiO&#10;aKgROL5N1XDwmCGClsHegLqew6jtOyLloxSz+EqRxo8g7qBNXloLYWMzKkXvTRKg47QLXgLJ4lIY&#10;q+cncfaNNUwuhZDNqJARS2RjHQgT5KbnbJhl35gniMemnFIqkSzBeW7KgpFpAkWmH5aQWG5eLz3A&#10;MosZWGcDwmk5MuNGLIqgOITuoZwKCeobP2EmHCYMRpRIBXoQC/bCamiEXl8BL8EuEuFYINj72S8T&#10;1D3TMzYssU+cHSUkEzan51xIpTX8jIwwzn4U7UBkRM5xQf/EvhiM90szzyK3rIj1McS6DRFSQvR3&#10;2TShnWApUu2cPxNBdlgFva6MPq8KWfrAC+tBvHZuCBtTXpyjvb60HMcc/U00OsBrppaMdsJLcHMR&#10;fES8kKWvv4GBsAJOgppFpI9xtMDHz03O2zA+Z6Lt7ZRmLq1x1gu/J/bptvXlob5tH7q1+RC5ZkOx&#10;Lo73PkyM6bG+7MPClANy+SmU14qgbKVw+NqkCMUTOSvr0IYzt1cxcWMZ9f3lKK3cgmbaI62rWnrA&#10;ZBSppmx1cDibEc8oMUTfHWH/mfjKBQx/cBFZQn921oQoAdnq7IDaUIJBc4kUiXlhM4gFQmFywgob&#10;+6cl1SWt8lPw3lS0GYERBaambVL6pdER+vw5DybYZ2M5E1zsJwbaEPEQRcvP61wcPyLFDEHVzj5h&#10;C3YiKSD8+hQWPzkHfVaPbl0luiwNGLl9mv7rClpoN61ij7e/k7qG+oH9RESYTqXVUr5ykeLRKLY+&#10;sR4H43KsvnsOiVEvZnj+c+fTiE7YoYooIOdY6PF0o8vViU53O+xjhP61MCbfnIV5SM1zdGPHzpf+&#10;4c2w3hOb98q9QEWfff2/p/ww5xHlfjD8u1j+9NpZ/gJMsIhUHFLAmMPH+T8LxbkAp4eOVeGRkzV4&#10;gH3jSEsffuaX7u5D+blf/mUUNNbh4W0vYWveIQJlL52gEtqwDEo6jsEwnUmAwslfgQ7HKTrAfPSO&#10;m5H+6kX0sgPLrCVoN51Cs5YC2FgBtbsJypQKIx9egCGrQS+NYY9XgeyHN+Cj0RVPlgb9jej1UCC6&#10;KzDgryMY0rEF2qQluBEOqNSYlUZXhxRF8sRiEKMcoEF2+OFpN/7Fr/7/pev+s58/xq/+5i/jLIWc&#10;Nk6gpSHUDhMmRHLyaA9cFCK2TCesQ60wJWv4GQoGGolLP/sRLCInbKiVsNsIEdLflu6GId0vLeny&#10;URDNfOMtBG6toyfQBX9CGAAa9MtTWPreu8i8fwHv/6ufw2/RYf/27/42vOkQXj56FE/uPk5xSwDd&#10;J4L2sK3YHnfBlP2K7XMPUKUcrFK5/7U/K5/X9n8d5f7+/9dRPu8cny2f972/nSJgtOgHf4vrENcj&#10;IjCzbaT/xfslePxQGZ44WIGnD3GMsK0eIKgOLy7+oH+xh/3x9/H+R+/CFXTQ2RjQqaAzsSooTFQw&#10;ONogUln0UYSM/cw3Mf2PPoYuNggTQczjogCO9SET64fb2oJuCvIaTTnClyYQOD0kBY1wiDx+7k4M&#10;pRWYmdDi9JKdQsmB9Wk9lgijk+yrmXgnor4mmI0lGBkbwOlNwuyKgQ6Q4mNaiTRFlI3jNTjrxQLF&#10;T2gihMb2QtRUHURV1SGUVe0kxB0gZJbCpKuHRlON7p48Al05Jl5dw/haFj4XhXnCiIvnhnHn7dO4&#10;wmucHnMSYO2Yn3FhcswGr70XFm0Lr6MB7d0nUV1/mIC3C/vyv4Qj5c/jBIHkkNg/VL8Xbt5ffHMS&#10;p2ryUFSxj7C5C/K+YthNLagk3ClzVuinXDjYsAf7il7A/hPbcLx4O05UvEKgegnNbYfQTOis6TwE&#10;BSHMzTqQaYtwtPB57Mt7GsVVW6FQFRHuuhAKE9R9nZh/bZZj20Sw2o/OLtqynuOoG6iGaXkS1dou&#10;PLnjEeyqPIQtJ3bgpYMvYMfRF5BXvANNygpkKJbUw2aUqkpQQFGzr/AZ5BHuC+r3YA+vS52lQLix&#10;gZKBRnwp72W0R7Vojuk51h/FriNPYOuRh/DC/od47bugMjbCTrFjMNPWiZUivA7zIM+RpFMnWBU0&#10;HZKCL2Vp28KuFiQphrMUe0FHPazaYilqo4VFZymD0cM+kmyWVnm0UBQMf3QVLV4ZEtdHYZgxo90m&#10;cuZVSfsk0+NKTMwaCVhauCnGdPY69AwUorX3uLRMuk5+Ei2hftSGBlHrpxjJBZH78ArcFIc6Hrvf&#10;TFtvrkYt77+w8kWU1m0joB5CcctuHGT77i94RoLa0tpX0GFphuPSDE6qS7Gn9AkcLn0KRdWvSMG8&#10;6hr383PbUa6qge9MCjUU98dqt6CqkXDaQqhq2oET1YTkipdR3SgeFhyWAgd1qE6iuIlg27gLRewX&#10;UgThlp04UPYSikQbvbOOma9fk/KN6mfN0I0MYMDTCAfB0Bxp4vdPoLx1N8o79qFmoBg6CqncBxvY&#10;+PQmYqtJmAgMAhDbxGwyBbZKzISI2cwxOVyjvbAP0wclmuCnv/Czvt1xinjC7fCiDpklLSIzCqhD&#10;9IUuglWqCfoYoYzwaU13QB+nmAuWs1RAGSKkSYFQGgmlhG+2ZfTqGDJvzcBAkBDbaowxvk+YG/QR&#10;SOkL9QSD9K0Z9FGw9jsLYYmzL9AnacX2mkAd3KNt8E50w5EWuc/boVpOIXJhBMerXkCT+gSBtFoK&#10;IKhiMSfb6L8b0WkRe6KLpdlPseVF6a+VwFXN3xr6dSNft3FcGQmCvVk15n7sNeS37EGD7JgU0TU1&#10;qoOJAlhDiLazf7mSPRJAKtgnnRTe/+Y3f1Wyjz/6vQ+lmVwTId5BoBzk8Qe81VKuWBEIxpHolgIb&#10;uQgP94oQ+hoWW6iZoptASD8c5PGjuQHY+Z1+SwlBtQS9xkLILMWwpNvZzh3wUIg7A6xvO6+JYj7I&#10;16x+/k37m7s+icxrMwgSlIZHxR7uPvhF1N/3N3H6w3XYI22Q6/PR038EbkKlL0eI4rifenOJbdoM&#10;T6AdbtpsrboKNnsLYvE+AoiYARaz7iLIkQzucA81iprjSybN/OnsbGP2J7HcVOWs4zVXwJ3sxviS&#10;GWOzBjhEdGlTHRZF/lMC5ETOjNGsAXPjBOwxHdIzAVz7+pv87YLF3Ai3gz6DY3GRtvzipQxmziWw&#10;cmcNS9dm4ff3YpzQvDHrkgLWRQiFgWS/lKrGTb0jQRPBzEMdNTXrxiQBM5joR5J1kM3pMSSW3Q85&#10;sTnhw6sbabx+cxxXX00hR/h1x8WSbRZqnAhtRMzXj/GsGbMzDsQSA1i+NonE2bS01NRLXZgZHUR8&#10;WCHldk0kZQRQwih14TShy+mshctRjqlRNUbHqeOyKmR5DWfFbN0cfcq0BRc2orh6dgibm0O4/tUb&#10;OP/jX+E4fQ1v/dSXceenv4L1W8v8ng5etolZrJ6zVqJPWQCHvYH9RIXUrTVkL4/DQkj0uhugHSyG&#10;rOMYIbgCNo5xkXc3TL+7MGvH2LhWiidhs9Ee0S6nh5RIptTQENxUuiLEOR4n2Z8Xh/WYJDx72QfM&#10;tnrW2yBWVyO8xhTWlj1IUM8uED5HNoYxlFBjZooQyRIj2FkcHTwO73EpgtVZD/zhTrhySsTeWYFu&#10;KSgFD11acWKa4CnS4njZVmZHFTzJVoTo072pQWlmVcnrHBA2g2Ojm33cmNIjRIAfyeixMU5QHXHj&#10;3K0VbLw2B12wB12mSrTTZ/TbqqTYK3oeV/wWMVrE3laxlN5PG2YZ198NnsY+YT6Xxdh7F2DJ2qE2&#10;N6FHW8bjlEHmrIDcU8mxQBtnr4ApIgI5iaBoNTDHeEyxv/vyKGbYF+NxPcYI0DMzToxNWeGO9EJF&#10;/6WgL1LTphkDDTD4aeMctbw2ao4xPUbem8WhimP/B1h/mPLDnOfvS5GuneWzwHp3v13x3c9QlD9+&#10;4ASLmG0txhePVeALh4rxzLESnL3xluRofvcP/xAt8kE8+OxzeHHPdpQ2l0Dh6EOfoxO97HwiMnC3&#10;uxi9/gJ0+kugmjZg6MMNuM6l0BvshNzbKM22yn0UTdEG2DM9sI2okHn3HGLf+Sq6TmegPhND5O1F&#10;eF8dQRsHo0hBowuLQUDjmuiik+uBOd4LG4W9IzKAUNqE7FQAIxN+JIddNIwejEwG8fobF/Bff/tu&#10;rrd/8+9/C4MmN4VTG25/8BXptXs/P/sLP4vpM3MwJu3QpUxwjurhpOGwiuUrNO7WjBwWkeT6Zg6R&#10;O6voTxJmU61wZTvgznXzHjpgOx0mYJ+BOtYJfagB4TE1/CNKOIWzDfN9Oq1QzoV//5//o3TOn//F&#10;X0Sv2YTn8o7hkf2HWf9snyPl+OL+Ijx4QMys/mB2VbTffvZjFhGRVhQBs/dmVe/Bqvj7f6S//zDf&#10;+ewY+Oso4rifd+57r33ed/52yp8H1nu5VqUipXXiewdLaSMr8dDeAjy08zAmljfwJz+YUv0TfB8f&#10;f+1DCgAX+6UHyREfEqNueHMOTL69jshbK3CeHYE2yj5F5zjztVuI3pyHlqLCQMfocHXCzrHkG7Uj&#10;em4CwcUojKtZDH/nQ4Q5RtYJt4n1DAz2JjjTdOqvzmL67TOYvzaOUYrtobQGIyNm+N3d8JsasDJp&#10;xs3raVy+FsfCugMj7Nu+tA5TdIozV2YoqLTQ6Smie0rR03YS7Z35kHXTmfWVoqs7HypVJWIiKEiA&#10;wsRSA4+ziaJOi7WFMFangwTkIC4tpnGeADORNfJzFGfuHlgU1eitP4Le1mOwiiezFBJiH09l1Tac&#10;Kn4e1c17ISO4dMqLCBt7aUcOoKjxAOG8ArHLY2hxdqGi6SD6tSKicg8qZCUwnhuHMWfDsYotOEwg&#10;6RyooiAwI5IZpDjspEgR0SspRsUSJ4oPW1zBOkxT9BPIryxAMx1B8MI0hm6tYuSNJbgJRsk3zyJ+&#10;fR2D5no4CItW/jbZKMa1NYThbdh37Fm8vP9RbNv3JHbveZzlUbx8kBCmozi9sYRCgvThU0/hUN6j&#10;aO05CguFj0JThJ6+ozBSnGooSow5D1ync6iz9aBMUYYdBOjndz2IfUefR3HDASidFAjTtD1JJaoI&#10;3SUVhO/6nfCaa5EIdaGtk8dNGzBGkWx2NLF+GxGi2I2xv3gddRR6NQhTWPuiLRTmjQiLtCDRDvSG&#10;ezH61gLaCBD9jgIonFXoMFchvhHG8K0pWChY7d4qyHVHUFTzHO/hceSXvkDo3IKatp0E/4Oo7zmG&#10;+s7DqGoVUXlfRHnVcyhreAV5TYRGMRPJekywT3svTULHvtoU6UeVspxiphoNAydR1rYXVd0HcKLm&#10;RVSb6mG7soiT7cfR3HEYtQTVsqZtKKh+FqXV21BVuw/VTbtR2lOA1MVpaDNm9omdaCMMiT1hBmM5&#10;5NoidFCEtvbloa5pF/JKnsXBoi/hOMH3cMULOFD6PA6VvYh9xc9iF2F5x8nnsO34M9hPaC7kd6yX&#10;s0h+sA4TQUeAoQA7aXsHgVFP4dRlrcUgx57nxjxmP7oOVcqGDm8vekOEjYQK+iEL7LzPsQ/OYeqr&#10;lzHx8Qb8pwMcz12wE+QcFGk24dfijQTZBjiHWgl5ddBEq/kZsb2kimBYz7on6BISLYRWmwjgI4BU&#10;ilhPIU3faPCxXRwUlmw7I8Fl4p0FeJZ9MKT7CLvtMIVqICLmy9IKJO4sQzdrk0Sf1lcObVAAZgU0&#10;IcJdugWt7nok3l1H7PUpGAjsvvF+nqsRSorTHnMp5K4K+tM2is1mgmgD/XmJlPNV7ijlcSg8eZ16&#10;3lcvIbCb8CYj0DZojiN+bQKOixNooIAX8R9sYRFxtB2aQAsFbCn7damU01bsU+2wnISZ4vVf/8Yv&#10;S3by40/flGYX5T4RUb8dumgTobuC91BP8dwINWHWyuP50j3wJrtgZr/We2opahslaLUGCVmsNzvB&#10;2cZipTbo1p1CF69PzAibWYJSQLseadbL7yfcRjoRHZIjOU7fzPZyEdSVHF+rBIqbX76IMxcTWBdL&#10;ualZshNOLL9/CanLOXgowqNDMiQnOAYvjSD72jxhWiHNerrcTXDT5oncr/ZAF5wEVHuAmsDXigCB&#10;LkLQEbE0tDbqGIpwhYltY62DWk+Ykp2QZhPHCAYJtuNpjsulpQDctNsRZzPOL7lxYc6NdKAXIzxO&#10;LNYLg7kODlsTVK5eTH5yExc+uYiMiKxLSFx6b0UKqpYl0K2IGS0K/lSyF0OEyvFhDeIZsRqsF37q&#10;Gle4S5r9srFNHGJmLdguzWabWZfRcfqQUR3OUoddvTqE1TUnNtYDuHxhCOcJYrOTDoSjCqQyWmzw&#10;M6++msFrN7N4/c1JLG9G4WJfVnlbYZj1Yfjji7AMU0sFedycCqOLNuRmjVLe22FC8+ULMWyuuDFG&#10;4L087ceXr45jbcSIgLVZWhI9yb83F7x442IWVy/lcIZ1f4mwuvneWaxtxHBuwY+NMRsW5umL7lxA&#10;7EwW1qQa0TE7pi9PYumt0wgtR5G+NI6xD69j+s0zmFwO4cxmBOvrIczNe5DN6mGz1CES68bMkgtr&#10;mzFMEshHcoOIsX7ibN9ouA9nv3EJEd6n2P7l97RK22rSLFl/NwKeTmllhtvWCDvbVwTGC/raMTFq&#10;xvylCZz79ttY+PgqPCJdDfvH4oILKzxXPCqDSS/2GLdhkLZdSygee/s0ZLFBafWhzVsv5fLXWemb&#10;vLWYnDdjhvUVzA7SDnTDEGffoj7WiG1q1JpuwrNlJgzfq1NSztj5Wwu4+d33MbkUlXSB2Jss0jO5&#10;qUlFMLrWgWNS7BexXUIsLxYRrvWmWviorZ3BXng3sjj/Gz+PoS9fhp3XtrDiw+iyS1o23GkoR4u+&#10;GG32MgzQdjknVPBNqXgdndC6a+j7CLGGMvQR5uc+uQLXYgIaDce3thoO3m90eACpKb2Uei7AvqEn&#10;NKuc1dLDMA/HfSQr4xiWYcfO5/9hAevnid77y2ff/2HLD3Ouv83yP3pPn732+/9/REDRAYr0A+K1&#10;U3j80Ek8cbCQr5XhC+wDT54ow5W3P5AE+e/8/u/DGgngyVeew/HSYxST7TR0HDjBHig4oMQTFpmz&#10;nM5KLAUuRwMNoPfdZchyctTr8um0atBD0aTwN0ATaZeWMZiG2zHATpv7ZBPdhNBeTw36nDXotFah&#10;WwRUEkuEkq3QJTgwY3ToHJT6BKEwzu/y8zoOZrOXBiSsQjJjxXDOh5X1afyn3/4PkmMUP/5UFo9s&#10;3Y9Hd+Xh0b2n8OD2I3jgma0crAZ89KPfxX/63btpR/7oT76PX/jVX8LUGQJE0Exn74Z9yEaHqoaF&#10;othGZydPy+D7cBXn/tV3EaQxNyQboYrS4V9IIP72CgadlXDG6CgpDKwCXsWSGzphk7sNP/X/+6Z0&#10;nv/y2/8VzlAQuwsK8IVt2/DQvqN4cH8+viAAaH8JgbSURSwPFku0T+BBwtKDbKuH2EYiUvDd1DV3&#10;y92ItaJP3Pv/L7b//2y511/+R8pfdoz7j3+v3N+3P/v5v/UigWmx9PcjHBMPHcyDNOPNsfH4oVI8&#10;8PJ+6LxxqT3Fz6/+2q/gw6/eQXLMgzDhwuPvg93WimhsALlJC7LjZmlPtXjabFkOY/aD03CkO6G2&#10;F6GNDqPf2w/5sBMjX7mBKCFALI8XuVIHevKh1VZJ+0FM7hYobW2YEnuYvvk6pj+4QBBmP+Xr6XEr&#10;hjZyCC2lsfrJdSx+5Sb8cQ3W5v1YXQ1KSxvDw0aYEhpMUWjahg1olxXBaWrFUFAJs64B9fWH0FBP&#10;kKjYh8qKnWhs3I+O1iOwEBpN2kroCZh+AuFwUoelKTr9s2NYpkA4u5bAmaUwprImpH09SDjb4Sbw&#10;ybtOwmEiQPm64SC89RJSZARYpbIMalOFlNeyrfsYKhoJRG2H0anIkwBJMxOFbW2UTrQTBmsLAWoH&#10;GulETefmcICAKGZTC6u2o0ZEP1bzHgS4+WXo1FShidepjKsw8+4ZZF6dx8nmE9h/4ks4mk+oKd2G&#10;otpDKK/eh4qKbfxsIyavz3MMGzD+1llCAgWdvgZJdwdGQgPIBAYQdPZikPBey2s8cvIF7D34CI6d&#10;ehp5hVtgW0hCvTGCUw27UcNr7CEQ6fQlhMBapGgrAoFWOFy1cNhr4Ah2oMdQg+r2UzhRvkOC7pqB&#10;MgqsSYTODxMqKTpSJox95TVUE8SdhOchOusQAcA5E8Ii29TgoD01NyBMAZCl8Byn8AhROAUD4v6b&#10;7wZios1Rx7sxdGce+pwDhc17MUARb/fWUQjUweSrhYXi1EnASb82BZmvkbaIIOCibdYUoLx7L47X&#10;voySqldYtiKf11lYLWY6d6G+fT/quw6iQ36CkFsCpakS3cp8lNZvx+HCZ7D18APYTWg8qWtD/1gQ&#10;w2+swHM6BFVGiXK/HKG31lGpK0N172GUt+3GqeoXUdO4G1399A19p1DbfID1uAdVTQfQYaRo30jC&#10;vxLHgK8L/Tyfhfdv9HZAQ7EjgtqZM/30Pd3okRfgeMnzPP8j2HLscbx85HG8dOARPLf7ATy55wE8&#10;f/QJ5FXvRuNgEWrZj8TWjNnvvIsI4cO7FoD/+hSi75xB+v2LCFPkVikrsC//ORw89SxOVuzA0Ypd&#10;OFq+HUfLXkFF+zFUyU6iqucA4egUBgn98Q/PYfjT83Cs+ThuWwlddXCNdyO+rIGBdTvoL8FgtBKa&#10;eC3MUQrPWAM8GYLDyCCCuT4ER2XSslUnwdBKcBPF6K+VliDbwo1srzp0W0rQL4LhvD0P84QeSm8V&#10;RWotNLFGWOl7xn/sLdgnNNBHaqEN0R+J8wwR9JItBO4GpO+swz7vQ4+7GoPhGgzyu2LPqE0EaYk0&#10;8PfdpbMuwrAxQeHIvtJhzkcrwVTMWorc5mIWxhLtICxVo113ErUBGRa/9z4G2QdFvmIRjErMGovt&#10;OmJfnoWg50x3UFA3YJDg+sHXXsMf/9Ef4ft//Id47e2Nu0GRxkUQw3r02EoIuvxOVKSIY39m/Thj&#10;7VCIrAGWUqgI7yJwjI59XMvxZBBLGR08H8HAQfhyEByMAsAodp3hVtrLOqiMZUhllbh4LYP1zSDB&#10;RIkIATUW5n06W6AnpOgcvPcJB9b+6bfw6k99FesiTceFDKY+OYvl79zGxLsXkLs2i3n25dGPLmLt&#10;W7coogekaLYiLYxL7PtjX7SyDnT2BujZRx3BLkSztLNib+WECX2aMvbvk+jVlEjLLW2+DjicrVhZ&#10;oFYhMEXEUlseb37BjXWOl0tnk3ibY/PVsymsEFjnp+wYymikfbHxrIrHYN/aSCD7yQUMjDrgmQnC&#10;n7PCz+PmaO/D/DtCcJ4coSaiFnF5GhEi7A6NaVkfCnhZr55MHwFSDw+hWkfN5Ul1IDGpgjfRDT9t&#10;SIw6Jywi1/N3JNmHGCFXBGRL0ib5QrQf1F2ThLF3ro7iI17rjc0MdVcCV75yDstf4VhYT8JEEJSy&#10;KniqpUBuQ4TmGI8VTvZgas6KG9dyuLSZwOllPz54cx6vb6YJn3x9LYqLpyMYzxkwklFjjkC+wBJm&#10;2/mHFUgTpnNDKkQIXX4RSVdEf2b9xQP9cHp5X4shxDezHG82hF9dxPKP38bSBxzz9FeztPcBAnA0&#10;rcRoWoNsTMXjyqQAZqFoJ3wEbR9Bc3rGiKkJC+0r29ZQCgt1q433E7s8i2Xa4lHajnCK9UWw9tMe&#10;e3ytmJo04TTbcG7ahgRBNBHqxplVH86fj2Mo3ofx03HMf3qD96CSQDWZVGGOnx+ZMksrAAz04zpe&#10;V+y1GTTTjwZzWoyetmFoRoOMWKLN/htnGwVHlRwfclgIqvpAPbzD4mGKGplxHey0/WNvLyFMWxYi&#10;rM69t4rYuIV9QY+FSSPOr4dxnkA+PmOS9vUrdMVQ6kqRTihx5/Y8rl8ZxviwntemZp+Uw2WrxwBt&#10;ce6dy1j65CrsIxpY2Je09GuDZvpwSxXtQT0iIwpMLFgxxnt3UatotOXSEvWRCZEqp5X6nJB+cRyn&#10;P7yI9HwYw4Tn5UU3zl6OYWTeBGekE64I+x41vUXEvKH9iNGHCjjff3jrPwxg/azg/Yda7gdVUT6b&#10;m1UU8bnPq6O/qtw9vvi+WGJaLLX3U4TWZ8R7+wvwpbxSnL99WxLkf/AHfwibN4CtB/egY0AYLHbo&#10;lA4BdkqjiDbnqKaIaESfqxw9riLIvOVopuEO3rkAzZgF7eYq9LEjD/o4yCL1UCfq0U8HGXmHDuLD&#10;DXTS4XT76OjocMVyAiWdtMLPz9H5GGk4jeluaJMdUKfaoM20QyuCNQSbYA42w04DavaLvJUqfO3b&#10;7/9pNMKf/ic/hda+bjyzazce33OQ/VrMlN2958dE2X8KX9hxGI/uPo6yThWWL97EL/+b/1v6rvj5&#10;zf/wm7j81jWoAwZYhuxSbkbbqJ4A2w1ZtAe6RSfidyYR+WAJ6Q+XoaVR0QbEsq0WaCgKLfycWI5l&#10;DrXhzJVp/O7v/bZ03J/75z9Lp+HCkbI8PPjKs/ji1m14eM8hgusxPLSX0CkeIEhtxGskLD12mG0u&#10;2nnf3ajB4rX7ofUuqN4F1z8rf3n/uVfu70fic/f3i3t/f97/P0z5vHPf/9r9/ffe66J83rH+l5Qf&#10;2EBpSfZhAuvhE7SVYnab98b2eWRXHp7ddwTf+amflNpU/Pzcz/04YoQlFUW8UVuIGNt9ODuAyBCd&#10;9DDHAgWpCNxhWQ5g5sN1mKLdsPoJDJ56Am4zXBwbBnMpjJZKyXEmOSZExMZUog9JCuNEgsLG34YI&#10;BXuY7wcpRGIUAkIE+CgIHbYauO11cDuakRy1Y/39DSwQ3E6/dxkrtzcQmAvQoemg19HBWroRDSiQ&#10;TGsRisjhtLXAqK5E0NsNm7MZzW1HIB8oweioAcuzTmRCFCvhfiQohCZSBOHFJG58+S1c/fQOLhHa&#10;LiwGsLbkxQTHx8SIEcNxJZ09xZKlCSZ1FZT9xRhQFMBoqIBaXgSbvhZ6VRmam/ahrHqXlLOzvmUX&#10;6ghFA0kN3GeH0GCsk1LSFNfsxHbC5iBhvN3bg7Lmgxg01sNN8TfAuq7oOAj9pBXR8xl0ij2XPcVo&#10;UFSiU1WN8oYDOCQi8ha8jPrWPHTzOvp5X2plJdSKcmg0tfBHKDwcbYg52zDk78bssBbLk3bMZI2E&#10;Qi3vfQA2Om1Zbz56ZfnQ6KpgpFDpdvZh/qNXYaJwURnKWIfVcNOBu6xsP7ZpMtWLyUk9cnTybf3H&#10;caj0WZTX7aKjr2FbeBA6N4paS70EaHZtLduzC57oAIYuTuDMV64iPKRFOtSDwJgHKx9eht3dBjtF&#10;gtdVhaC/GiZbMQH5BP+vRpBCPUXh4o22IEGAcb46ibK+o5Bp8zHAPqWk6Nd7ymknaylSW2FPNSF6&#10;ZRTu02lUdB+WUn+Y3YQl3nv8cha9FG3VnQdQ13kEtQTovuAgSllfZfJy1JsbpeBAvhkXgUgJS2qQ&#10;AkbMItEH8FpEhNRudSGaBk+hk3XaH1GjZyII7elh5PFe8wnDZQT8VlkeupRFqGSdlBMGaxr2oE1+&#10;Ck0dR1FdvQelVXvQbKpD5vYyhggMjpQRvfo6AlE3DBmK4biCQJyEa3MEhdo65BN665SFOFT+Cp4/&#10;8DheOfaElK6iVnYCg1YRCb4Rts0UVCtBbD3+OJ45+Bj21x9CUYdYFnwEJ3gNW/c/hIOE1Yaek+jT&#10;U6RSJMeFEKSQ1xP8FPZyVMgOobLtABpZv/XyA2iVH0WLisDNe537zttSGrY2m7jOeljHBqXge1r6&#10;M1WwAaaISNfCsRqrhZNgGhhi+2Z6KNIa6Cd4fXxN5FJ1EyDEnktfqksCNx3htZ/v21+dRebGLIVi&#10;MbT0sfowwW1EzXMuIsLXDRSyVkKj2BtqDhHcCIXKZCcM60HM/dRtVFCkilRwIqBS62AempVHoOBx&#10;7Nku+itCl5eg66uHg35MBCFsUh7Fsfrn0WUsgDl8NyhSn7UMMkMBWk0lcJ+L0fetoo5gKdLTuHg/&#10;amc15M5S2jeR81FELyUY03Z986fuRsX/9f/4S4hNGqQZXb3Y2sPzGQINBJta9PM4akK1AFZ3sovH&#10;qpJmVi28lkFet0hNpKaNC6UHkZ00E6gG6UtlcLCdBqkxNOx7boJHfHgAyYwS44SIq9eHce1aVtp3&#10;uLHiwxs3RmmrfIQSB7JjBmy8s4rNf/pNBNczmFwJEzR9UvRVtbcLuYtT8J/meBgnWL6xjjmC9vxq&#10;kIDUJ83chjIKtp+CfaMFXQTSbnWxNItqC3TCT8Ac0FVAI/qRnTrF3Y7hnAnr6zFcvZjF5TNpjA0b&#10;4Pfzs4RoMcPlJeQEgr0YJRzNEJgE0C7zWqemHUgMqQmsOgyM2LH63TuI5Agi0xYJrATYzhDk0qE+&#10;QpgCY5kBTIiAkwRWu6dJyvXpJMzENgKY/3ANM7emCDoDUv8amtUgR9iIZuWI5foRZBtGs/2IDffD&#10;HW6TotBaWcz0XXGeY37VT9ByYJXQ88ZmCO+9PouPfvKruPjNL+ONH30bl2iH56f1yLAvjtKGzU1Z&#10;cfVSElcupXCO0LaxEsA4/URk1IjT75/Fpfc2scwxeYN269rFNGZmLIim5KyPbtj9LQiPDLAuZbR3&#10;tVAYy2EKtCIxwe8PK2FkX7D6GuHOdMM9TBBeseESIUjMkg+NKDGRUWGWNnx1yoNzGzHMzdkRZZ1P&#10;s11T81HEWYfr5+LYvJjE0IRRAvFEXE7QDPFasri0msAydV+GcCty107NW5GYNuHS9+5gZHMYqWg/&#10;gbYaNtq/+as5nL6zhNO8//W1CHIiYFGwAznW8/i4lpBoxbAItPXWIrJnCK9zYqmvDHpbOW00fZFY&#10;HmsWS/3dWP/pryF8cwFOArrN34ABagIt9UFkSi3ZCTfHtVj6bLHT9if7kZp1S/49e2MOvvUoOmjP&#10;+znWzQRpk5U+jtexvhbAzYtDhGovJtn3F5b4/5UcXr+Qxdm5EJbGXUix79jttEPGGgKuDVfOp7B0&#10;JiY9IJn54Axcs1ZkZnSYXXJhZsmDVFYDF/VCxNeJGULojNgzKwKVxWVw83WrqxPuaR8mbp5G5iq1&#10;/lurmL85x/bVwm5tgF4ETaOtiQ31IxDpgNvXRB1UJz0gMNKPegjyO3f/HdzD+t8SrPeL2s+Wz4re&#10;v0/l/j2I9y/v/OyST1HE5++J/M+KfVFH9/LFSp/j78+W+491r0hLTn+w1FT0gcfFkkjC6lP8/8Jb&#10;d6TgMb/ze78LRzCEx154EXmlp2CwyaUZjXC4C9F4J+xi7TvFitrNgeWlswqwhKvREmlD6v2LcCz4&#10;OXj4mrsKneyM6mU/5v/Jpwi9dx6dQTpUOjqxZ0bsoVHTMZkIevbhPliHeqXlQvoEHb74TYNkzPZA&#10;z7/FMiUXwdUooi7qS3D2ygy+/yd3Z0p//w//EOeunKWQrceWEwTVfTvZx/fxXg/gkcNHCCBH+fs4&#10;Hjp4HA+LMXBEQEmBFNToQcLrjoIajC2fw3/+nbvHEz+/+hu/hgu3rmBoaQR+Gj/3lA3WUQ30NDhW&#10;GjrXpA6GWKsU5MIUrJfChZsj3dJ9KSlczt1Y+cGR/vzPv/13vwF9wI1XTh7By4Un2Aa8vgN5bPuT&#10;eJDX99CBo3ho/zE8uOcYHt4r8rHm4RH+/9ghAd+i/UU/+KuB9S8rn9eH7h9rn/3//td+mHLvO/ef&#10;4/7XPnt+UT7vOH/7hdch2b+7wPpF1vUXjxDuj4rozSz7TuHx3Xl4fCfFd0MdPv3ON/AnP1gT/Fu/&#10;8a/pBKYwmVVhmCItTKhyEC494Xb4xzTI3ppF9FwCWjETYyyF2lEGd4yCgmPFIiL9OWpp5OsQpKNJ&#10;s/8kkr2IJbownJIhHeuBh+LDSjHsIpQGfR10FG1I+HuQJuj4+B29gUJRX4oQjxVx9cLv7IWdMKpX&#10;V8CkqeH/AlTpHHw9dDStUKmK0d6yF70dR6BSlGCQUOKwdGJlJoRb1ybw6o0sFtZ8OL0UxOZ8ENME&#10;mrmcGmuzLpx/cwPXvvMerr2xhJtnc7hFYfdlOsz3bkziVTq4M3SgQzGlBMBOB52srYFg1cnztkHR&#10;X4KWRpELdh+62o+jb7AUDd1HUCBm9giovUEl3NeXUdBxCidKtqLK3IHsdz9EUX8NjhaKSMCvoK7n&#10;CAZtjRh9dQGqyQSOVOxFXtFzOHLyKcgUZTBYWiQY3Hf0CeQXvoTOzhOQ8zx6dQ1smjrYNVXw2psw&#10;zGtczdhxbT6A1yhY31jL4MJcBCtrKcyxGDX1qCndgfbWQ1CyvmTyAgzI86Aa5G9XN4bvnIMmMoiG&#10;5j2oab6bTmhg4CTBtQZhigyN5hRKGrfgWPUWlLadgHHUR5Dx4ZWDT6KwfAsG5YU8RznBsxFhipAE&#10;xUWMQig26cUMQWTy6hzcCQuMpjYM9BXBba+Fz1UDg7aE4qIUkUQzAoQa8eBOR3AXD0OUPJbYUyVm&#10;kbTsLz6K+CDBJUib6Y4TcpzlBJU2jL67ggGKsFbjCSg0RyFXn0LjQAE6QhQcV8ehXYmg1FCFE515&#10;qNFXo0pXjXp9LapUVShWVaDe3YUmbx9sIiXBG6vI3VyHf9YHjVj5wj7eqzqBPSceRC3FunY1hXp+&#10;r0dRiAFVCVrbj6CueheaGg+gR3YKfYoi1lsxuvpO8HtFUPO6ra4WqEV6onEbYnfOQO7rhoKf0ajL&#10;JbGmohhrVpdBHlcicHUBc5++jvCr8+jMmJDXXYQ6G8fd+UnYN5egP7uIjowNj+x7DM/tehzFDQfR&#10;yXFR21mIY6X7cbBgF/ad3I68sj2o6zrB+iRMDg3AQ3+UmFFiZF2H5FI/hhbkGFmyIj3ngI/jXEox&#10;IQCRYKqKNqKLfzvfXsHwd99FT86I4M1phO+cRuSdM9JMbujtZWnLS/LddfrHM4i/exqJ24tI3BxH&#10;hGCVeG0UyVsTCN8Y4/eWEPlgHR5CVeir52C8nKWQnYBf5CgkqGrof1ViSeCYEcPffBOeVycgE+nk&#10;0mrYhk2wjGjQO6JF8uOLUBESmlSFhI8++irCIO8rMGeAM01bIAR/thf91mJ0qPPQPngcKgppuakY&#10;TYoj6NIWSHsulfYayBzl9LsiVVI5QbYaFor7kS+vw7kehjbeD120GbZMFzwEOV9mUIpifOvN07i3&#10;b+L0+TF+nwAX74Ah1AJrRKQNorglEIulgFpfLWRmgp+9XMrJKtLUDJjK0Tl4EoOEweXNGH70x27g&#10;5u15RDNqDOgrobTUShkCVJYaCSI9YfYTAqSO1zcyaiAwmLAw6yRMpXCNdbiy5MXYmAkjbJ/svB+n&#10;P72Ga9+9hQvvLGNmNQKdAJDv3Ebyxz7E7Fdexerr08hOWDGWM2MoqUQioSAEdEPOMagwVsBIG28L&#10;dkFhqETvQCHtTyFUBFWNuRZaiv9EUoUZ2szcqAkz07yOC0NYXvAhQ6CLj+gQJgi60wpYCN7JnB5r&#10;ZxNYJBi7vGKVCccxi9JYJT3gyVyfhu/CGMGlm2DdiyQhdm7WjqVFBzbPBLC67EKY4t/oIChTH4US&#10;Ir1TO+Lnctj8Rx/CuRAgjKqRYj2lR1SEwX54Un3wj7De2FYiyFSAvmuIfVssk/WECIg5fnZShbF5&#10;IzbPh3GaUH923o1JQs7Z91/F5rlxrKRMuL2Wxtdem8NtgtE5QujCpANnliO4spEmkGbx7ltzOLMe&#10;QSTIPqijDQ4qMPf2GkZuzsCRIQjxnhcIxCYClwh01Mm+2Cw/gkbFMbSo89FhLYOJds5AuBN9cpB2&#10;0EMNZuf9idSGgbRcirBsMTcQ6HoxnRP5bp2Ef6s0yxikzbPSnjnt7UidyUh5ZFW8FqOnG2b6KbF/&#10;d4PwevVKCpOTBinQ0zT7SCpCcLQ2sT/VENjsuPK995BZH8L0vAvD0wS1eSch3IA4x+Hy++u49pNv&#10;Y5Vj10k7Ho32YJ31de58EpuE8ikC+/DpIUQWEhgw8pxiljc1yLZuxnhSi4XFIGbfvYD1f/ZjtAmz&#10;UNHHm8TKLI4Rk5jNpH9IEwgTvNchQvHQmAXBSTusk2aoAg3SmLEleqXZV629EipDhdSH3KwPG8/h&#10;i7fD4W+RViZlhnXSw5CxBScmb01j5t3zSJ2dQ+rSDIavTmD5PY4H2qjRj27AN5OQHnAvzRqxOGXF&#10;PMfT9KxNugaR79eqqUZz1S50NOxFwtWO3JQXGx9eQXI6jHhci5lRG3JJg/QAOBNVYJy2Kcn+K5ZO&#10;T01ZcGEzgTWxooDXMzFhoEZp5vdkOHTw79EM6/1iVpT/ltC9/7W/D0XK1/hDls/7/r1yf51J9fBD&#10;FJFbVUrPQWH+DCHn6f35eOJAEb648yjcqWHJufwRiyORwkMvvoSX9u5EbWMZHO4BGkQFkjRy2ZFB&#10;xDI0eMJJ+tuhpuEeYEdTBJshD7XBQAM99MkNtK9PYooOPHtjHoYRJ7o8PdLn9L5GDDpFROEaaGPN&#10;GCTs6f8/8t4DPtLsKvNuT04eT049nYM6d6uVc85ZKkmVcw4qVZZKoZRzboVutTrnMD05O+BsswSD&#10;wbsssLvAsvAtYDBgYxx4vue+Gtmado8Zs7CE7fmdqVLVW2/dfJ5/3XvPpQAQh3bPLMdw661LuPnG&#10;Rbzy7jXMsROFYhaE+gxScKSy5mT4O6z47d/59dW0/vgHOHf1AorrqrHtaAIe2r6HcLef7Xt1JvF+&#10;sexZgnNxPIyYrRTPWRbM933beI0AQpblfWzznyC8bnhuBx7h82qDA7/7R38ifYf498N/+BG+8Gtf&#10;xanXzsMz5IKDebRFG2HgIG9sK4c1SgfcUQl1pJIwzkHOK5aA1SEyoEd7nxr+SDOu3Fj+4G504CvT&#10;UDmbIffqsDs3lYJqJ0GVMB0nlgITTglLmzOLcLiqCZtzivDQviO4e9te5kkEyDrIvkCI/QBafwqv&#10;d24nH2W3t581u9O16+1On1mzO12/3m7vx3e6x/9tk/pGHNPywRgo/dAjomezDu4W7Wj7ETws9nXT&#10;7n9xNx7fvgu+jih+5Te/hj/4n/+ZtSl6DPDdv/pTXLswygG5El5vGVrcBQgMahF9jaLbU0ZYTYLa&#10;mgVx9qHZVwQLhZuNjkjMtFrdebBTpLUQXsRMaoj9qjtYi65wvRS5sY1tP0oxHWklzPoq4OP9GuoT&#10;cDD+MRw4+jhqGg/DzT4UamuUgn04xRENbgobiqZOipsuCtgpioKV0xQVi0EszYUwJs7ICykwOeLC&#10;aQo6MQNhoxP3RE0YuzCNqZdOIUYxYjHnE3jLMdqlw7lLszj9S6/j2u//Kl77xudxRfTTL72BW7/+&#10;Oax88VX45mOQ+RUoJmxmNWShQFkAeUSD8GIvbBNt0BDICrQEjobDyC3bjkNpn8KBxEcJrBtRZSmH&#10;cbETDYSchmOdEqzElcUjUex/rE9BQtYOJGZtJkDlwjbXgYMVidh86AkkpG/G4SPPIjHxReQV7UFx&#10;xT6UV+2HXACOhqBK0ecn9Me81RgLib1ONpz96i0cn/VjhWL03JADS3SYYzEt+s9Pov/lU8gp34tN&#10;O+6SIkHKFfFwmLJhNhEYxXnP1lJ0XJyh+PAjKX0jUtMI0tkvorLhEDQO8UNeKkpqd6Cg6SAMAyZY&#10;CcAvpm3FQ09vQHLic1AQDp0isAdh3mMqgtdSDLeZwOqqQnuriBhdA5Odwt+vhsfCOqeAHellPY2r&#10;0BOrQ6xbiJY6dPJ5KFoNXZ9FWire6C5BrTKBoplpNGZArk9FVdMR1KsSKQZzYBWgQGGjpcBqe2kW&#10;Tc4CqO15aDBkIq8iDvEZz+BQ0hNSoKqMgk1IzX8RKXkbkVLAx4KNyCzZioKqONbbDqTlbkR67oso&#10;KY1DdV0ClF76hpO9MM+E4CLI2uc70TzTJZ1t3UihUkbQVxDQ2wJN6AxSMNvKUFV3BPmVe1Fcc1Ba&#10;4tvE95sotEooVJMKdkBBoWNZaEOZKZMQlQwFob2edRGf/Tz2pj7FtG1CaUM8ssrj8ey+J/Dgnofx&#10;bO5uPJm4A5945gFseHwDHt64AY/QPrVpA/YnPYeskkM4mr0d6aWsn7o45FTvhMZZhJK6eDz2/AY8&#10;tekTSMx8nvncicLaXajVE/aChXBybHcSrLyd4lzQSthCHPPFuZ+BKjS01kDeT2AQ+6aXe9FoLpYi&#10;stZpkpDH8hLpzKnYjoL6fciv249StotaCm0ZhWiNoxDllnwUG/JRSNAp0qeh0piGcl0CQXMfqnkP&#10;paMIdfYilLH/V3dqUO5vRAXLtMBbizRdMdJUBajwyFAXVKHE07D6gwLLWHWyB21vn8cIhXZFvwO+&#10;8wOIXh1G9MoIgoTcph4jGgescJzuRc/7Z9D/3lk4Fjog7zBAN2BHQ6cWNYE6lBozpXNVRWTjBnGW&#10;opXw6smWIv02dNYTxocRenkc2l4VijUJqPOVw8V7Ln3xXfzW93+A3/qH72Hh8xeh6GiA3l8KJwWp&#10;zS+O1SiCWfzoQjFtChQTSgqoO8olgGq2UBuwfHQU2Fp7MQV3A/2+EnpCZQ7bXGrBNuSI7QbKZEJ2&#10;DnSOYmnVl9iX529vQqCtiWCqQVtbMxzOMun4FvFos5dgnOA6vxBGsF1HzaGBnqCvZt+f+PxNnPja&#10;6/xbSZGfj6EZM66/OoGTp7qloDld4nxhsSqB7aV9UCedsa5l+loiMgyNOwiCBFD21RjLbXbcg062&#10;dYehEH3dOpyYD+PYhBe9HQQc1p2L6TG5yqU9sHpxDranCtNTXmkWtieqRozXnVxql/7u7NRh8o0V&#10;5LWbsD3tBdSqE1kWYpmsHIMTFsTGjYiN6ZmfehgseWghuEbb6hD11cHD8dwuVsfcmkNouR8+jusd&#10;1GbTX74JFceBevojcX6xOO9ziP4hEKXv8LOsfJXScTczky7ClEuKOCui/4bEjLCjFI4OLYZvLGCQ&#10;eq2LZS2CKElHDfFebfQ/w4Q5N/2WM1yJSA99UqgG/WMiCCC/I9LE72R/Worh2Dc+jbZpQhHzbGVZ&#10;yDlOKZ05Un+vaopHrSIZFfIEgmkqlNY8aAmYSvYThS4TjSJ6MF/zEb5tLo6jbFMRloHYt+yif4xQ&#10;T7bRh7a0VEChz4CSY2K0X43O420Ye30ZQ5cn6ZPcqPHXQ83xy8v6cjsr0GIvRYztrY392mDIgZrf&#10;J+q2vd+OyQtjOPn2ORx/9zpOfeVNjLy2jNjlcbSc6IVlcRDum6fR/dU30XJ1DtXWSii0mTCLQE5s&#10;TyLAV/dsK8bfO4eu+SAW5kNY5ng5xDY4RT90nO1yYqEdi199D0NvnpaCrgUi1Yhx7B8Qq556DVgY&#10;c0jBmEQMh75pK6LHzDD3NsI1QNiLKdDItNbSv+gJ95bWSsjNeahWHWWbOQyZiJx8ahBd1xYxe/04&#10;zr95Aa3U1rLGJAx0aTA66kKk3wJPrx611CFF9Pm6+W4sffPzGHp7GdFRE32PAtPTHtavDc6WcqjU&#10;KWhuPCIt0xbL20ODTpz+wkuIsZ3JrSXo7Raz7RbMj3txfaWHPtYAZXMSQoEawqofS8e8GBkxUePU&#10;wOMpwfCwHjMzHuyJ2/jvA1jvJG6FrV/KuF7w/nu2j5OPn1dGd3rv49lRPLQrUarzh0TAn+d2Qdca&#10;xPd+sLqs9uLVm/jkps108k/jcMpuqHRlFMJqhMJNhNZq+MNsXMFqiJDYKjoIpauMRlhrqUWjlyA7&#10;1QbniXHUdrkgCyhQZyqlUGfntxPmKI5qzeKsqBy0D+hw9bVT+O//8/fx3e/9rfTda/++/+Mf4wc/&#10;Xv11du3fd7//Hfz1d7/zwV9ime1/QbWiCY/v2IYHt+zAfVv24v5tLJvtiWwrtJ3JuGeHOIYkmeCa&#10;SFAV+3aPShAr7J7tbFeE1Pto9xP67pPaGNvX9qN8PIINL+zm832wdfXiM1/+2gffCvzdD7+Hb/zu&#10;r6NrMgwNB5UGlzhUPRWK1kxoKG7E3ltNoEAKcqFryYYjTLHYmoczF8c+uANw8uIkBU8DgdaFKm0D&#10;nthLSCWEimXLd2/ZIz0/UFKLWncQBUY7tuYWs84Js4RW8SgtG/5gmfBHzbDeue4/bGvXrf+MeFzr&#10;Z3eytWvXf2b9PYTd6XNrtv46YWuf/9cyMeaJI57EmCgFYBJjIkH1fpbv/XFilQKv+2C8vJ/1cu/m&#10;7dh04BBC3SFcun4S73/2ZfzFX/ypVK8//MF38dnPXCNM6FfhccSNzldOS6JWpjlCx0l4IKwYHYSu&#10;IIVYuARWeyZMpkS4W+h82adCdBReTzFag3T2YbYROl0RiCdMseDxUDBQ7IslZAYnBaMqAQZzLh1i&#10;sbREX0ZBX1kTh/rmw7A6S+msG+DzN6O9Q4duOsWRITOOL3gxN+fEsSUP22Q3IbabwiiGlYVOTI87&#10;0UHnYaVQUKkyEFjoQv8rpxAYC6Ln/DQufPYl3Lh1Em++cRbn376IpTfPY/nKHC5dnMDSiX6MLvRS&#10;2DtQ3FiItJpkHK08gv05cdh+6GmC6fNoUBfAGjTAOhCQ9hqFr8wiujIIQ1iFZp8CvpUR1IX0eHTX&#10;w3hm+33YsueT2H3kCemM1GpVKo4UbUdOayMchKJdSY9CHINTWkFBU5OGuuo0NFQno778EBprDkCv&#10;TIJelYZ+Ee3wZB/CzkpMUoxGu4yYpdiaOD0CB+EwQgHmpAAy2AiMp/qwqXAPHtpIWC3cS6FcQzHF&#10;azjudYQa0N4uR+9cAGEK0IqmZBRTOOcV7yQIbUOzmUDW3QSroxyWQStir8zCTEEklqVqjBQ9kWb0&#10;9RjQ3dmIfrF0MdyMGAV1b6gZbayrEIGzzVeFgLUYDlU6vLps9FFMTYtZlCU3FhYdmJnSU6jWE5YN&#10;iL08gc63jsE47kahMgXZ5VtRUbcDdYoE6dD7Rgo9r78YbT0UbR2l8ERL4BKfXQ5DOxNAkTIdKtFm&#10;KGbySreguO4gTG6Ke+bZxXSI/UWtzLPXVysFfmli+VfxmpKKPSiq3IWi0u2oqIyDTHaUkF2JkZgN&#10;SnUeth38JPYlPIn4uj0o6yfQjTcgr3YfYT8LHm81rDqKqOI4VFUeIGCnoUKVicL6RCTn78Ahsc+3&#10;lOVZsAV5imy0nptGpakYClMyTK3ZBJMcaCgiNdYylDRnYm/a09h2+AFsPfQwNh16FBsPPIan9z6I&#10;TQmPI4lto7ghjWItD43GQtZPkbTM1NVeCpU9nVC6A7kss7zK7WjQJsPqK5Ei0daqEwjnWwjIOQjE&#10;ZNAQzsRxZpFTvfBfGoX/5iQ816ZoEzDePI7Bb34N2rEQ8tXpqNBlELiTkci87MnYhLSqQ5DxPlqK&#10;MS1BQukVgVayUSA7iMzq3chiX00hHKfW7EJm/R7kEmaLNEdRbU5HrTEdTfxskzh+yJGPZnsBimRH&#10;cCh3Iw5mPC1FSS6Up6GekJJUvA3PxD2Ijbs/hW37H8Oe1Oewr2gHtmY8g/0VccjjNVkCoFmHOWy3&#10;VZYi6AgdjfTpjQQUGdteKd8rVqShylSCSorNJrZ5WXsdrHN+eM6Ow3l1As7Lw7BdGEff197GwBeu&#10;IHxzHK3Xp+B66yym/uz3MPfnvwstYbiOgv+//uG3pDHxy7/2RWi8ckQvTcC+3IVqYyp1QCpEUJ4W&#10;9i1XSETXr2RfK4cnzHLuUSJA6BERdy2EdBGZ1sAxUYjxTPa1+Iznkca8VbLNy20FUHHsM7SUSUd1&#10;KEy5CHYosHy6C/OEglCwkWNgDcfAemqXOkIM+x1BtoP9uLNHhWhU7HGtRNuwE7Pv30LfyTGK/TI4&#10;OL6GOvTo7rFJP/wF2F87+3UIiyW37TJpH209v1/Aky/cSEhToa1dgY6oCh1hOWIRJQa7dGgL1PO7&#10;mnHxbAzXLg4SZFswSQAMEZKbNJkoqtiP6rqjMJoL0cp0+qmhgi11aCc8dYmxKqxAD+8zNOqDZ8SP&#10;8PUZWFk+zvZKmMJVUBKg5QR1s68CXrHvVKSTgNPZ0cgxSxwPY8XYmAdhQrQvpkPPlAfmQBWMIX7P&#10;TBB9Ly9h6L0L6Lx1Ar7z43BxnJdTq6k0+Rig37jMce7ySheunO3FuXPdOHGuB239RnjaeI2rFL03&#10;JqA/3oFSMXHB/tPoYh20EnSCdQgRREYXWtFNn6Pl+2IP5tiCByfPt2NyyoFYzIRgn5twMwJ7h4HA&#10;W4NGtvcGY5r0Q5qO2tLqYbsQ5752KtDVrYZf8oFsL2JJNXWn0Ug/yvGyVQQLImj6OVZNTbpxcoFQ&#10;2mvD4LgdQ7R2gni4qxlzCxHCuQWVsv3Iq9qFGhs/e2oYHdeX6Isb0cW2NtCuRIR+M+Sk1uVYXs7x&#10;KL9wM310LrqjSrQHZQT3avrURoS6lFLb1BC0fe0N6J/xomdlAN30+cOvLsLGNmF1VKCZde1gW3BP&#10;htDLdjaw2IaJPhMuLfXgxqluLPYbcCyqxdygD6OnhzF1awF66kOdLg1edzFmhi2YHraiX5xZOmCX&#10;7qUnzCr6NNCcG0bbrRlU6VJgE9Gp6VPMHG9UTFMjtYHMUYA6mqHXhL53L6L/yhSmmE4R3KrFWYZ2&#10;+iHRzrzMk4p5rGhKRXrJPmRU70V+815k0T+4T3Vg+su3YB20Uf/XopVlH/DU0H+p0N9tYvnqoTcV&#10;obzuCOrdVZj8/GU4CKdeK/s4LRKqh50+zi1+fGV7nmFaJvv1ODnfilNzXrZ3jgNiBYYtB276nS1b&#10;n/kpsP5bO4f1dgH7UcL2P5wx72I2Rzz+Ira23Hfts9KsKe0n14jntPXXrL0uHZ0ilW087ia8bXgu&#10;DkqbDz+WXMs/4MzZc3hu6zYcTD2MBgUHDIo8aa8FBwkLBxCLuxB6EVmOzlM614vAZmVHb+mw4eJL&#10;l/CHf/LHhMq/xZ/99V/jL/j4l9/7Lr7zve/jb77/9wTiv8N3f/Ad/M3f/yW+j7+TvlH8+8P//aeY&#10;P7lMcdCL5/cdwT3P78CG57fhEy9swiM7tuLxnduQUVqBUwTpV955H8cvXqbDb8B9G1/Eg9vi8MAO&#10;AqewnfvYjkXU4yM05pcmAuZIQaYEbEjlLvK+ZuJv8R6/k3/fw8fVJdOEFPHZ3YRegr10TirhdsPj&#10;WxDoGZLS/P1/+CFi0wOot9Whng6z3pEJXVsFjJ010EbE0ThF0vlwvl4lWnsoVKe8+Iu/WZ2x/cY3&#10;vw4nnUlrtBlaey12xMfhkU2E7s37sD2jBEk1cmxKycV92/bjEdbZpw6IMz+ZPnHm57Y90nJhsYT4&#10;7h0HmEbmg3V7p3718+xD7fAXtDvd79+7rR5f88Fzth8BrGIW+x4BqMyzOFpIBMC6Zwfb164DeJjt&#10;7pmde2Bw2HDjlYt47zPX8aUvvE5gXd2z/IMf/R2uUwxYe7WIvDSPGjodmfYI+43Yu1oNraUECmMW&#10;B+h8BMP1iHQ0IEBQbKFQ8U8EMPbqMTqtCfROOOElrIrlXi0E3ADbWM+QGhPTVjpwGYKRCjpoI165&#10;OYRrV/tx7lIPLlztxcUrXTh9JojF4y2YOebEyLgR07MOLJ7wY/54CMdPdmCWzntixs/nnYTWGHrp&#10;FFtaK+GnBQnYFn0e9A1JaKqNR0r5QSRXU0zXx0Mmz6ADzoFdQBhFSyyiQTSggc8pQzuh064rRX7+&#10;LpSUHERFRRIy8rYjM2sTSsr2QkmHKISojkJDr8+C3V4MNYFC42qErpdi7nO30Pb6CRxpTkBu1W40&#10;E6o0+lxo1Nkob85C140Z1LQ24dmt9+FA/NNIydmKOgpHva0QKkMuqpso9mv3QtF4RIrY6+qz4tgr&#10;S/BSHPk5jrV7StHpKkc4qET3hUmYKdqmX5uD/0QPTPO9KLTV4JEXN6Co7gA8FFgRipzOaANiPRSC&#10;FELzFCFOCg0R7dDWUgi1OEpHBEYKl6FedRBJBS+iXsx4/u6vovXN6+i9dAyj/MzEO2fQd2kK2hZx&#10;vl4xIm0yKQqo2Hc21qPA9IAOEzEFBikGRqONGKEwmxRHKPSqsDjtxOkFL8b7lbA5i+CfD6FlOgir&#10;txZWCofy6kNIz9qCwrKdzHMy1ITC7sUI2woFbJh12SlDONYMRxvHo5Ve6Ma8SCLEVDQnoaj2APL5&#10;vJ7l5mJ+IhFCezvbob8cdRTRBeYSRClYLb1GDF8aw+j1WcjZRlvaFDhzrg/nznYjRLitLN8DvToH&#10;HjvHP3kRmpQZOBLeiF2vP4e4dzYiN7Kf9V2I6pr4VdCtPwAZRVxZXTJSCa8ZbBti9UyFPBmZBdsQ&#10;t+8+HK3eD/uFYdT6GqCQ6jYeBtZJ19kelPPvKtk+KJlfLfuUiE7ZZEyGgtCiozizunJh8ObCfswD&#10;zxz7UKxOiiIrMx7lNUlILX0WaZWbpGWoIrqlJViC3hkrouxbzeLIiEgDTBR1oSvDsJ5oQy7H+EIx&#10;m0efV2/JQrUmHXkNR+CloLcf78KBwl1IyNmOA+nb8czuT+LB5zbg0S2fQCLBytlGodpRL+3TrCKM&#10;in2+pYpDqFTHE7oPo1J7VJpVUnsI8tZk1FGwV6mTUSJPQH7jIZTqE1BqOopKczLhPQtllkzpjHKz&#10;iETvJ1jaMqUgbsUNB1EtP0owTyOUlMHNNubk2NLM9lkqtgHIj/A69uHGAyhTJqLGkEEoFhE6K6Bl&#10;n6hjfRTUHsShzOcQn/sCMtn/cmr2EpIPo1afjhptKur0qZCZWNYEYBnLulKXjir2gXr2tTyxF5km&#10;N2ejY9iMP/7z1ejAP/7xdznuDKDOWw/dbACDL89CQcDUsCyN/G69vwoaQrmXY5yjhUKbY0ODguVb&#10;FMcxg/kn0BUzXWIPdEbRVtRqk5Ffv5/5OCLBf7kyYXXGWszCcUxyiPM4KcI9rko4HQQSH4HVV0/h&#10;L1aqNCFGUO/obEaI/czRrkE/AfzY26cweKYb7QSQPvrlxWMEhzGLFDjIwHTJRJ3z/saAiMZdASXT&#10;LvYK+gm9IoJq26AO3gihOEDYjDSjhaATYjpmp1twjOOtjWNeVf0RaEx5ElR2c6ztGjTBQl1VUn0A&#10;yZkbUSdLRB/Hltn5AJaW29FFyPR6ZdK+VdugBZ03ZrH465+FudsKNcfEiQkXLl0awEX2w2OzXnR0&#10;NKGDILoy3YrrJ3uxNNaKmSEHlhdD6B8iZAarMTxgwNyYE0sc9/sJsGZTNnTmAiicdWhq00DBdLd4&#10;y+BpFWMBAXO+BUuvTePcFy4jeiyMkFhmPe1CJ0HJ6imCkuA4cGse/Z8+jVKWdSnrv6ExGS3uSo5x&#10;hGbCU6S1AcMdOpxaCmPlVEQq1/YOJUIsJ0+ogdBYgqHXlyHjGFNmTEW9JkkKZKWlxrR7ixEl8Isl&#10;v+LHi2r2C3HGv0kEkRPLeZ0lWF7yY2XRh0n62sUxK+ZHLJgdNuEUYWiWz3u6mqSl0O0xDWIDeozN&#10;ejDC8vK01LKt5Uhn70bPj2JkoZPl5cHyMH0m/YWYZe0kKIuza6v1aWg0ZEHBtq5nG3MSpN1sV14R&#10;Td+rQNBTj3bWd2dIRiA2IcLvHX1tCc3jPmS5a9B+bgzTry8heGsOk/+DvmG0FZ1BfoYgN9ptxKXF&#10;dlw5EcWxSR9mT49j9tXTcDMNYY6t3i413IRvU0CGSmsGjKeisL80jtRwHZLZd4rbqpFlikeB8iBU&#10;HPtaWG8yRQpyCrZzXN2OKkuqdDSXk7A8+sXXkM8xWmcskOrAE6ZmdRegVpGKUnUKzNFauHvkKFMk&#10;4UDW89id9CQScl9EZt1e1EZUGLp5DIaAAkZdATrbGzExbuOjmpxQLkXwbu9rwtCYA7HxIEauL6CT&#10;vkMsR3Z4C9nHM9CgTZDOVm6lnzOY89GoTkcjxyAdxzMLIVtwhZhpf37Tk/+2Z1jXxPDPm4n5j2YC&#10;lERdrAfQj2sSWK37+2cgdd3zn+xdlZ4LUKUIJ9zdQ+DZ8NxWqN2tkmMRwPrKG6/T6cnYgDTwRnXw&#10;RGrhpFP0t1Who0+BEEWTOJNN4clGsysH5ao0DM/G8P0frO79/J0/+EP0TUyhf24efXMLqzZ9DN1j&#10;k+gZm8DCmTN4/f338Obn3oOzvRWb4/fioc2b8PCW3bhv017ct5WwuYPtcPsh3M3X7tmyndAah6f3&#10;HsRju/fhoe1xuG/LTtpuXrNXmvFamx39MIx+dPuRyl08F7Ot60BWvCZBiWQJHxghn+W2Ycte7M0p&#10;wbf/fnX55+Wb15BXUwhbxAhXlCK9vQL2jhKY2ktgjVbARnA1U6h4e0wsizCWzozjb7/3bemzv/mt&#10;ryM64EUnO3WFogxP7diCBzduw0NbD+CFo9nYl1+JjYnZeEjAqDTrK6BpP+6L4+PugwTo1cf797B+&#10;9zDtTN+d+tTPs9vL5BexO93v3799OF9S+2Hbuk8sCeZ7AljF0UP3iB9ARJ1sE21xtzS7n19dhPkT&#10;k7h05QRu3jyD//Jffg0//oe/l+r687/yBQTO9mP00ytQdyik5WtKCjKNPh9GE52LrxrBIIGCAGAW&#10;v/Ce6ULPSgfFdjV8gVopeE+f2K/UK4Jx2DE758Hw6TAWXxrEOIXS5IgRZy9HcfZmLyaFuDjB9062&#10;YWbRj4kpJ/usFu5AA2FXTodtRVuPjcIoDWWl++lsa+Hnd6oMBUjL3o78vDgom9JhkGcj6qYjttVC&#10;25QBbXO6FHSojBCXkLMZB5I3Io0Amp7yHPIytqCy7CBqKg+juHAPyksOoKY8HpXFB1DK55m5O+k4&#10;Ca+FuyFvToVKl4ns/C1ITn4SGenPMh3bYaZQ9tkq4LYUE+SL4Trej7p2C47m8bMlW5FTuFk68zNP&#10;HO9wYhiHyylgaw7Bznx5o0xnqBJaXQYqCNb5VTtRXLUZjfJDFPJFGPrMFXQSspwUjC3GPLTYi6T9&#10;MwEKKpG3ypI4yHlfc78V4WsTSNdmQeMtgT1SDUe4AXaKAg2daTmFUnFLDQZuTkLuL0ODI4miO4Vi&#10;NoeCm2JdsUcSbB2XhpBB8f3Yvofw2M778cnt9+CT2+7Gw4Tgp/c9gGJHhTSrbB1ywc16F/ucJsbE&#10;nqBGdNCJdxCo3eoMeLU5CNuKKZqq4PfkwEeoslsL4B62YfDaGCxRFYVvM9tSPsooEJUE9lYRxMJP&#10;8WlIR/BYG4LXxiFrKYIjUokGAkLrcgSmQTdSig+hrPwA6hUJaOJ3qbW50jm1LgqGBorFakcZIitD&#10;aKLgL646iOyivVBYKxARszTBRijMFfBPhnHu/QuYP98PmzUfVSW7UFW1DzJvIqr7DyHJ9Cy2nnkM&#10;D/zBvXj09z6JJ3oexWa+Vj+Zh7zmXTiS8Syyy+NQVLMfWYXbUUzgLavehwb6ExfhQuwH3Je7DWoK&#10;Pk1ECY0qnTBcIM2wVotgPxTM4ctDqCAAVGpTCBA5cNhF1OR8yMVZgw4CK4VYPQWway6A4NkRqCgy&#10;RRl5oxR0hkzkVG6HNVxGIGiCmvducBbCczwKx3IvsnQ52JX1IhLLd6KWQGyPKdBCIPAMmNFxfQ7B&#10;l5fRcnoEOZoC7Ex6HoeztqGc7fsIwePFPfcipZBpJ9DoveVSpNhS1X6CbhqazKtAraGAE0fBqN2l&#10;vEaAZwUBtHzV2Pas4UqYfeXQEkoV4tgZZwaaCdyKlmLUmXMIm+mE5ywpeNHqa1nQt5bymgKUGVLR&#10;yHFGRRiR8xqlk+ONuxjNzgJUGVJQZ0qDzJqNowWbsTPhUSQXbkWx7AhBU0A+21+nDK09ClhC1dIx&#10;OMJU7AMiYrCG36Vw5qOZrwlYlJky0cR76fjd5rYa6NkXRaAeK/uNAK1f/o3VKPk/+Pvv4ey5WZTU&#10;p+Bo5X5oRzwIXJuH9/w0lASrpW9+Fn2/9BLC58dgDCrhYBsQR6/oWCfiRICi+gQcyn5eCnZVr01j&#10;GRZDzfTKdVlQG7Pg4ve2tNeihWkORBoQ7KhH/4gG4wM2dEc16GZ76RvUYnrKTShwIxhqQmg2gqUv&#10;sA0TyAZHrVhZCuHG5REMExRCziop6ms7gSXSrYI4H1ME/rH6K+EgJFjdJTA6CmFmfxVRceUs6+q6&#10;Q6is2CcFnukkjE0MWQmvjVKQJxEsyk4h7uK4008oHRqywR+oZ5stRVuwGb2dBvS0a9EVVsAtVnxY&#10;CuFjGpwE1m5Cae/5PnSMuBGI6eHsasYAQSA0HsAU2+vNVydx86UhnOe4LwLGdQeaMc37nzsRwcyw&#10;FXaOES3syx30AQME9BHWy8KcF1evD+D6tSHMTnjha9MT3Mew/PZJhEec6DnWjbE3L6LvlZMwdGug&#10;Yh8QEDb91iksf/1tDJ0bZ58rZp7E3ki2UXct2s5MoP+V43Az32Yn2zShXkxw+AhmAz16zIzbMTpq&#10;JqgKEJRjhPfr7dOzzhow/+nLaOhzoFiTjFLZPqg4JmnUeaigz9G4OGazDsQZ4tWaFOTW7pGWZYvo&#10;yscI3zPM6+K4EwtDFhxnfme79ZjvM2NxxIGhLg38zlIYlSmI+msxznqeGvfg9EIPRgZ9CPbZ0Xdt&#10;ku1uEF5+R5T+JML06JRZ6GtT4/i0D+dPd2OcZd8TM2NYzJDPhdDVayYYEibD5RgkBIu9mVH6C7Fc&#10;WqPNhJ7jksaWDaVDHMlUTjCXIRQi4A07MX2sHTNXFxCb64Tf34juTiOWxkM4ORFEb48RsRMdmHjv&#10;Eia/8jamvvI6em7Owb3Ui66bJzHA+tASEIsbDqNCth8GfyFcLMtG6omapqOoadwPlT5DiqhdZ0hG&#10;gy0LzWyvnRf6YGK+G3T5aAs0YmqI+Y5oodfkQ0vTa9m/WeZl9YeRVbkbiYVbkFO+Dzm1B5FVH4fs&#10;mu2oZ9kbWhsRnO/C+Lun0UFdW8OxrV51FFZHEQaGLRgYd0lHCPmHHRj/yg2Yl2NQm4rQ0avF2DEP&#10;eoeN0FvymN5UyDkeNppEPI8K6Yd5sU/YTLA2sp+8sOmpf11g/Sixu14Ir4fVf6/A+lFp//Br4jmv&#10;43MhhtfA8hexOwHr2uu3v7f+NfF4z87V2cgHCD7379iPTzy/CaZQEH/z/VXo/P3/8fuI9odg9DVL&#10;56iJ0PJKVxa0wmnZ8qD20GF5c1BlycKrn7spfUb8c7VFseHhT+JBAVa8913bD0izlvfsEEtv+ZyQ&#10;eS9h84kDh/BM/AE8ErcdD+3cw7ZHcNyRymtSCQNpLCvRDg/jAd7ngd378ZAANgLjfVv24f5t/Jv5&#10;eEi0UbFsU5Qjr72Pj+JIGLHn8O7dh3APX1ubMb3dfrI3mGD6s8C6HlqFHSaoHMKG57fgrS9+Scrn&#10;f/3d3+OAaUPbUDtiYz600yG19zZxwCuHo6MI4SEV/ANG1OoqMHl8Gn8rRQr+sXRep/j32V/5CrR+&#10;NzLrKvDI1hfw6PZdeISA/jDh+IHtzLdoQ9v3s0z4uE3MHhOQxHLgnSJo1EGCK9sPQfVe5lG0n/Wz&#10;g3fqWx/1+u22vo3+vP53+/3+vdjPT/uH35PalQSsH0QKln7oOYq7BLTuTsYDe9hG+f4DhNaHtmzD&#10;/swMxMZHcPbqWUzPDeLK1UX89V+vLhMW/9750hvoujCK0JleqIS4NIv9YMUIn4hh/q1l2Oh4myJy&#10;2KLi138FRRZFV1TM6vkQO9uLkZszmHppBotvzOHSVy/g+M0JXKW4unljAPOzDkQpFlv9JeiLNWFi&#10;xMS0ODF8YwLHP30OJ94+jZlXljD28jx881FUGstRWZcJeQMFbT3FfUMGrOoCtIea0R9To5viaur8&#10;AFrDMqjqD0Bedxh6TyOOffoaZr76FiKXF1GkoYgkqGrE0uGmFDTKUqEzFUOlzkF50X6UFhFeahLR&#10;UBWPpoZEyOqPokGWQGhNQquzhCKtAl4ChThb1M+/7eK8VwpQEWnTwjRWUFxllB9Es7YY2aUHke9q&#10;guHEEApkh6G2pEgRcOvEL8IcnwLdjdBYM5BVtgkHMh7FgfRHkSpPRA/FaOQ886uPR7X8AJyEErGv&#10;ScyCtFHU9FHwOLwVcBBybIQLE0VF4GwMM1+5gNZjXjRTFMvoVEs1e5CvjUdpVI7otVFkKY4go34L&#10;KrRxKDYnwzQTQO/Ls8g2ZuP5ww9Jx/WkFu9EXNKT2JfyPJJydiOjYC+KCInJac/j2c0b8Oz+x+AY&#10;cmP+9WVM35xFYNCBloAcvR107D1arMy24vqZbpw+2Y5jKzGKbwcmZ/1oGw8TLhJR3nRAWtJaXLEb&#10;JTVHUNmYCaWOIt6Qz3I+TLCyYOU/fwndLy2i/fQgjANOHCregXSCv1jKaGuphsXP/K4MQD7Qiuxm&#10;CsuZTjR3u5DcmIXMsjhpprOawsjMcnNSRAQJyX1jdojD7hsUrFdLAWKLnZi5sYgWAqxtxomyc9XY&#10;eGMvHl56Fo9/+Xls+IO78Mgf3YcX3nkWG/wbcPjCHhy170BKJcuj5gAqK/eguuIgisSPE1kbUVu/&#10;Dx5fJfyhWjSZ8hFa7EbbiW4UMR1K+RHYWSdGezma9ekoUxyEcdBG8XQCo2/OwjFsQpMxHY3Ko6iX&#10;x0uzdi6KNXNQhnGKUvd0ALYuGcdpgk1nHeGwCHWBarRdn0DruT6UdcgQJ/bFyg4RwliehCU1IU+c&#10;B9pI4a0b98I6G0ZydTyS83Zhf9om7E/fLEUXrmhMRE7ZbtQzXd4+FWyRemm2Q+dju2orJwQq2Far&#10;IDOmoF6cYUjgU3sIQf4yNLmyobCkwuTKh5Ofs7ZXQeGjqPNkfXDmYj7UBFxbWx19cgVBNVvyyXJ+&#10;rkQVjzJVsrTsuMGUjgrlYZSaD6GhJRVaXmMNEn7aqqSZTHE0UBXhPrF4E7bEP4gjuc+jjOWkYh6F&#10;UNQwj3UiKq+GfdWcSggm3IpZXbb9Cs1hQm4a1CKysTj7t60Czs4aODqrpeBNZoK/3l8s7c+XGTNQ&#10;q0lFQe0+JOVtxtRS7Ce+78tfepsQVsG+K2bD2d/deTBY89l/85jePOlcd/upEbgIk9XqVBQ3HkFB&#10;wyHp/GadiGTqL0eTPW31uCbCuVrs1SP0ObxVBJoyODiuBDrE/j4PfKNedJwawPirixh/cxkTbyxh&#10;5mwHusasCC7Qd1+fgqNXj9a2WnTE5JiZcmGo18DxgUDqLYKPbaebwDM06kCYfV+MFWLfntdXs3rE&#10;jYjCS3C1ENpcYokor5kcc2BumlAzYsNInxHt4siSNhmFvB1jUy2YmHCjs00BvZJQo8mGv7UOHe3K&#10;1SXAIQUh14axCQfaos0IttSgzVkHh74MpYSJXEKnvscJ26g4p7sNfa+fJERXor2jGdF2OUZ7LTi/&#10;FMWCmAENiM9WotVTJR010tOjlPa1+r2VcBEmPbTOdvoZpkVRF4+GpiSMXhrG1a++iulr8whOtkpn&#10;fms5NhvY/x32Io6fBFR7IQyeMujalIh0GXi/1UBNowN2hDmeNDvKED7dK/VZT1cj6zcTFvYBsWza&#10;L5ZmM7029mFxP2XzUVSV74BalSgFUmvyVGPy+gxW3r2EsUszGL0yg+m3z8J7bgKxlxehZHrr2K60&#10;9jy0dchxdjGK68djmI1Z0B9UYH7EhRmC6lzMiPNjbloLet2NLAcZ+qIazIyZMD/jweC4D70nB3H6&#10;K69g8fVTCPRa4fKyHTN/rZEm+j8z+jp16PLWoIMA2m1nGTvq0EloPXZrHmMs95O//g46lzqlAFpD&#10;3UqMEVr7WA9ejhlORyFaPLVw854hlk0/20JsRCcde9bTqUZHlxY6XlNIsAxdGMTsl65h6fPXpIBp&#10;MZb7cd6/u9+N7pY69BL2R3p0mBwwY3miBedm/JjuMaHFUgydLh0acUpAC9PXrYWfvk2hSZLGPznH&#10;wVJ1PHINqbCfjsJMnxqbihK+xQ8bnbh4pgsXVqIY7lDDY6JuICiPzbsR6lYg0qFErEuHkK8eWo7x&#10;ZrbzSLeOsO7EAMvQ6S2B3JCJKncVfPRRfa/NYeztFZh7zOhm2/HdOketM4YYNYu634KKpnjorDno&#10;7NdgeMYOv9g2ExSBvqrpW8QqzhLpuCpLsEo6wkhsRXlh8zpg/be0JHhNBK+B3npbe+8/kq3mWzzy&#10;bwFaccz7zzNe/3HsZ6CMr62fZV1vQnxLR9rsTCIcJUpLaO/ZRJFVWo3f+W9/IDmW3/mdb6JRW4Wc&#10;yiSUNolztero2CqgprgTZzm5CLO/899+Q7r273/4A7jbQ9jw5FOETrFk9eAq7O2guN8ej09sJbwS&#10;Nh8iaD19JAWf3EeYFAGECIIPxiXjXsKq2Gsq0iRmDu/bvY+gEEdbC6AkohmL9prI5+KczNXlz2sz&#10;pQLcBKxKJp7/xD5cJmv2E2D9kK0C62rZHP3AWC6854anNsHV1SflVaydPn7iBIqbG+Dq8aN9sAV9&#10;I070j9nQNarG4IId0XEXyuW5uPby+dXP8N+VV97hgLGAA3nF2PDEc3iEEP4wy+ohwuqD2/ZJUZpX&#10;Z3xX0yLNGBNYRZAo8VwA+VqbuFccecP8reVntc/+fBP3FY//1L61do/bX/uPYz/Nj8jb6t5g0RZF&#10;u2JbYnsWM6x37UzBXbvTcBfboXj9AdbHg6KtbdmLJ/ccgcxkxMWXzuH6y8voo+M7c2YAf/ZXq0vB&#10;xeFJoYvHUW8jOFGIx165ivbzx9BIwWWgsLCG1ehcjmHk1jL6X13B5BvLGFpqQ2zQjAmKqZkZN44v&#10;hXDqeBArC16cPxPB0gm2wXAVxU0hnU4jYhTGQRHk4I0TaKeoMTp5XzOdgi4fbmsZWpwUMmEVhggw&#10;fQM2RDo1iFB8dLer0dWuQlewCf5OAwZfO4WhW4vwxMzS0imdnOBWegApeTtQYymDdTSIHGU6Cqvj&#10;UFVNgS9Lh6w5A4XFu1FWtAdNjSkUZLlwW0rQ06FAvzgoP1wDE8cOg7EAVns2012B8SGD5OyjBAe3&#10;IRuyhmQY6awbmKZDhdsQl74N+yqTYZ/qRJ62TAKE3Mp9aKZQNYk9loRVU4Dix54hRTdNL92IowVP&#10;oMKbB9/NYdRGZchq2CctlVQrUmAhiFQFazD25etwdzfDTlEvAhEZXHmQUSDXG/PQTSfccqKNwFBG&#10;AV4KTUsJaqxZKKNDjr40C3WI4j5UjhoK5IGbE2ho1yC9hoCuTZDEQgMhvkmVgvyiOCSlvIjcgh0w&#10;W4oQYbmHvHJYVEUoL2C5le6HRZ1H8cE66bRg6toxjLy8gqHjPbAZSxC1VyAqljNSTIT6bdJerW6K&#10;4rExC0W0De2sO5UhDwfTNuLx5z+BZ2gbt9+D5JzNKKk7iEKmKTlvG3Yc/RS2HnkYT266Gy9uug9F&#10;JXtgC9YittKH/tMTyKsTsL8fGUU7kVG4AwXle6RlxjWswwZ5BhoVhEB1EpRGgoIpG3pdHurrE5Ga&#10;9QyOZj4l1UejLhtVLOMqQmVB40HEq/ai7rwRda/b8YzpGdyb8gn6hg2495kN+ORzD2PH4a04kr0T&#10;2QTWMhEURMwKsm6aWB/VlkwUUcwm5GzE0/sfRCXHWPe5IRzI3cT7E3T0WYTWIkmsKbVHoNAeRaUI&#10;ZCSC4Vwag5miVW0rlI6nkZvTkV+2DVVWirIvXkP43XNsFwuwnh+B9VQMpRSkyaW7UWXKhb5bzNqO&#10;I/raCoKXJ9Ey60VTaynKXGXQTIaQqsgl6D2Ow+lPI7d4qxQAqHPYitaYApXqRIgjb3KqdyO1YhtK&#10;9YdhjRA0XSw7dwE0/hLoRWDBEIVxpBpKEdnTXwnf8XZ0vL0M/xsLiLy2BONEAHK2O7EkUvK1hEO1&#10;twCNtmzpnFMFy6eR4FihOozC+jgCcjLU9lyoRWAXptXQWYL0G3tx+K3tKO6OR3NLBhosWQRk3ovw&#10;6uqqhSlIuBSH/keq0NLTROCsQQXFbWbVduTU7kS55gjHpHTpLFWNvwBGQrM4PqSltwHiHGmDdERS&#10;mfSoIUzr/ISYYBHvyb/d/B4Cvpvg6I/WEebypf3B82eG8Vff+ytpHPz//uy/Y2LWT1GugE8cn0KQ&#10;toTrqSGapVlw5YwPc1+7ibqWBpSwnWkIOKEuNcIRJVq89TBxrNTyMzqClJ7C32bPR8BfgTZpCb8c&#10;HsJaeMqDvpfnYWbdiHMqVV6mN6ZB57U59L97HpZJN5op+K2uUml5+zBhQCzHbXGXY2rSgdOn23Bi&#10;0YeV420co+yEtRL4WqvZhwmfPXoMiyO1fLVwesolkd/RK8bRJsKoXDrWpbdDhVnCqdh3qTZnS2ex&#10;DnIMF1GAxcoWmSwJdlc5RiZciBEGRijsV9gWFpcimJxtwfSMOENWRTFfBiO/w+6rQn+/HmPDHLMj&#10;zbD66xElsI2Is3ZbKPRZ7jZP4eq+Qr8Sk70O9ES1BNYawrAMY4TnwQGTBMdmQz4spjx0RGSIRqlZ&#10;6Itufv1N3Pryyzh+YRiDo0zTXABDn1lB92fOsj+cQBuhP0qfEiKE9Nyaw8C5QcSGrPQ5KkyOc+wa&#10;tKPNVQsbxyM5wdp9cQqqXj3LOAkiWr6ZdShWwbgIdN38TG9MBa9YXUBQ1bIf+Tke2cw5cBDE+joM&#10;kv8olx2Egf2m3pkP81QrTBOtCPbpcJJ1MzpMqCRQHx9zYW7ISVCsgpPfOzxoweyInfkn5LGeJiIE&#10;RHsNWi0sQ0Jk63QUJz/3EsaWB3Hj1BjeI8BdmfDh3KQP0wNW+lkH+ieNUgT2zkAdJsNanOrz4lin&#10;FV3uWrjoo0wELN90EDMsDye/IxBqgM9dzfJWEkgb0cr+3sq8RQjsozM2TI05EeE4HnRXIhqqJ6Rl&#10;SwFLbaw3nV+OideuYPHmKXQtj+DE197GIAFda2a78skwzbyIM2ldvJ+Z45vRWQqnqPteI/qGHRIw&#10;O1vLpTHAE65DN6+1sZ2KFTcqM/sefZpMk4V6B8f7c5Os3zEscVx75WI/zs5FsTzqwyzbXgfblFKZ&#10;h4qK/TARdoO8h9cnR9fZQXSe6cPsbIj9Qw8jxxEdfW+Y7b1r1oUy+oTDRRuRqUjC2Dd/CbO/+UWE&#10;+53Mp9gbXsuyaYQ3UA9raw2M3hqms1Q6u1hDDaQwiWXfxTCybyhduZBZMlCrTUGgS4ldezf/21oS&#10;vCZ6/6OC6Z1sLe/iKBrpOJqPAMqPa7cvA14DGGEfdY10XZwQ2wRFim8xsymZCFC0cR+O5lTg9//o&#10;pzNDP8I/4G9/9Pd4+5feJ3RdwjuffQmf/vQtfOfb/5/0/p99+9tIyMvBXc88g0e278VDWw7g/s0H&#10;cf9WEdgpCY/uS8HjB1LwxMEEwmoyHxOlpa73ioBHO0SAmySmN+GDdO9fBdXdu2i7maa9eJDwK6Dt&#10;9rIU7Ubaj0ugvFeCzVWTZlvXTFz3c+zD9xSfF2lYBVbpiCEJgg8SWDfCHO6U8iv+/eV3voP3v/gF&#10;zKwswd/hhcevR2uIYqfPgs7pAAwBHV5/7xav/Ad89+/+jqAfwIbnd/OeAoJW99iK82AfJIg+tJ35&#10;286/t4sZO7H8WPQHXif6BSFWnJcr5fcn6ftZW8vL+v51u0n34D2lchMALO7/wefW3lv/93pbu8dP&#10;2u26+/57t9U8ieer+Vw/4y5mWMXM9tqS4HvYTu/anYgNbLN3/6Tdir6ViLt2iCjObL+btiMuORm9&#10;4wO48dY1DB/rotMK4vd/7xsQverLtLe+8xcIX5xA56lu9FBgRy+OobnHinoO8Drxa6MiA3Z9EYa7&#10;tZgYNSA2qkPPtA1zZ3uw/No8FghJY6e7MXVhBKfeWsHc+6cRPDuAtqV+zL13EeOvLVJcGqElUJYR&#10;QpoaEym4xHE41Rjo0OHGpVF85r0VvP7yHK6e68PFE1GszAYx1GFEwEYB2ZQAqzYVFnu5FBCpZTGG&#10;RgosXfMRWHRZhKlSyAnAvlP98J/sRbUsESWlO5CTuwXlxXthNRRimM507piPYKyliKNgGtJg/pgd&#10;x8+JJc8xafZyYFCLoX4tYbsMbXRaQSHUNSmoI6xkydPRfmMekVdPw3F1BbWDndAMBtF6fhDHvvke&#10;LMudhJBM6OisFRSjdZ5iqOiwVR0yGAcNiF4egnk2gHKKxRpNEuTGDEIjYYuCof+VeTR1mWESoqKd&#10;wsGdR/ATgWCSUEpn3XouBtvlbjSES6D156PRlIpqTTJ6+Dn9VAuc41Ys/ub7GP/8DfRcHsPQ1REM&#10;XRnH9Ktn0XtxEcHFHoRmO9B3gs5+rgvOmAOOgEI6mP3YhAfHxPKykIqAXgyPsUgKbnK824GXj3Xj&#10;9JAHQVMl+gJKLFFEv/3qFH7t65fw8tdfwfR7V+AONSMYaMQpiogrNyalwDAp2XvwyJZH8cSRHUhp&#10;LICpTQuPWGLuFMePFUPvLsKhrI1SFNyDB56CRpsO75iRoMRyddZAJUtAfd1hKfJqSv52ZBbuRkHl&#10;QRRXHUBBWRyyi3ejsHwfKqoPSBEoxT7hstqDKKvaiypCcUnFLhRXbkNJ9T6U1cTz770ozN+K+COP&#10;4fkXN+DJF2ib7sEzOx7BY5vux12f3IAND2/Aw09uwOa4R5Bcvhc1Quiai1Gvy0WNSvz4kI0GYy4O&#10;lh1AzXg7rGdG8XzmMyhUHpJW/YhjZeT2ZNRoE1CtYPoVR1FHsVPnp3C8MowqRwXy644gK3cbcrJ3&#10;o7GZQMo2JwL01GgykVN1CNtTN+FgdQr8x/tgHg3gaHMOjpYfRHo1Yd+Yj+TGNJT5tWjsbcHu/F3Y&#10;l72RMFYq/Tg5QvgQM8F5Rduxfe+DSMh+AYXN8QTUIviiBIjOKtgnDLBNWKUAN+ow+/agFb4zQ/Ce&#10;64djpQs1hJpKWynq2OZqdYdRYUqGZ86P8Jl+pp+CzsFyMCWhSE6/XPgsdiU+gEM5T6CUkC6Oh3EH&#10;qmBpJQxHc6Dry4d8IBspZw7gmV99Eo/+7iPY/NIzSHbvQq0vFeXeA6jWE2AJ8Ar2m2ZLJss3FUVN&#10;+1HczHo1JKNanPPakgcjYdTSUQl7jBDRVQ1TezmMbauviUedCBTH/InnMlcGmtxZ0lFuhkAR7O1V&#10;BOFyqPia2p4BHb/LSMgWy7O7R+34H/9LRFUXx+b9NVbODVBwV9EaUdCcDllEheGXFxC9No0asT+b&#10;+RP7xEX/NNoyoWf/VbK81F0mCvub7HujMPvqYGbfd4rZmSDBpL1WmrkZ4LjacmYSMms+XKyTYLgR&#10;UQphETBSHNmitbE9UOT72urQToASR5v4WmmEmoC3Ad1dWsKYnkK+EW0iYmygAWEK7yAh1e+tRpcI&#10;sNShgEkEneS9rGwLNo5hVluRFFjGRfBSNSVD0ZQEhTqd5VCAFn4+ws+JbRidPToJXrv7DTARmnUW&#10;Aqe7AlpeZ/VWIdDBtEblaAnWSzOxTTVJcDoq0dWnwuCwHr0jVgydHUbfK6dh7LWis98Gf0RPWKyD&#10;nOODmXAf7NQSvmx8rJd+HJib88BqLYVr1InBd09h8rWzWHn3Ao6/dw4zb59F5Hg3WscDWHh5GeOX&#10;J+HsUsEfk6OTY7eH0G8kqIhxUm3OIByXoiumw/JiG67Q91xjXVy+OCBtQQlx3PdeHEGGOouwWoHW&#10;QA2BlfXIehDHsAkQn550Y4B5t7P8BMSKaL5BRym8hBiPqwweAqCS/quEY0yNKhGmSBNaRlzQc1zz&#10;s9+0sn0oFcloVCWh0ZiFNPqfVPo6tbUQvf1GzM/4MDPWgvFuI9pb6tHiqYPJ34gOwqBn0M26k2N8&#10;QI+hoAaLHXac4bjb7WtkHTcgyLQ4jHlwawsxHjViacSD+TE3+rup83z1aO1WY/TaKM597TpWXp3G&#10;lcsxLC8EMNFrQdBaAachF91tTQRYFcYGCawigjTbZo+YvSXIuR3lcFjLYLCUIHIsiNEv3sDAZ6+h&#10;79YS2o9FYCHIWgJNsMRMsA854Ob3j1yYwPirx9F6dQyOc70InB9A/7VJBOcjaGAZ1uiSkd1wGAXm&#10;IhRYClHpqUHoZD+Wv3ATk9dnEZnvJBiv4PSteQyyXucIujMRDWZYPsdGHBgdcqFjUCzlbUHXQie6&#10;j/dj8MoMYqf6oCBUWlj3Yr+tr7UeSm0OZCx3Ae4Kwmcqyz6DPqBafhjpmnSMfukGus4MwDXCe51n&#10;G+V47Bt1Qcfy6Lw4CB99c+h8P/21HJXKNFSKKNDUGw7qBBNB3uCqpN/4GEuCxWvieA8h1tYL1X8p&#10;Wy+K/1+xtbyvif/1IPlxTYKU2/6+3cTr94uZSH7HehPvrcLYqgi/b2eiBKxilvO+HQRZAucntx+A&#10;zOJBpHcUrdEeDkKD+OVf+TX86f/+c/zRn/4Z/vBP/wL/m6B6841XsD8rDQ9s3i4FDHpkqzir8gge&#10;3Ma2tT2JYCairooZqP183MP8ixnTfbhH7E+V0kBwihOPB3HP7tVlxPfz8T4+3ieWLUuzjB/AG69Z&#10;M2mppnhfaqcCLASArZpYTvtTu3MdCMAT5fDh19cDK03MOkvAup9p248NW+OkZcHpFbX4ld/4Jn70&#10;QURl8e/3fu9buPXaRUysTEizrvPnT+CHP17d67py5RY+tS+ZkHMUG+LEjB0hnGlfBW3C6zamczvr&#10;kfAuAPye3eI9kTemUwCrOH6HZfjzZts/7gyrdE9+x5r9NO8fbevv8e8dVm/Pz4ftZ4FVCry0e20P&#10;6wdLgtlnPsH3PyHKLy6Jn0nGXaw/0Z5FPTws6vTFnXiObbhWrcTAsUEM0Fn46SB7h+34jd/9ZfwD&#10;/xPL71cuLkNnqISDjsuiy4FZlwctxY34VdpCIRVd6UHfq8t0HLMYuci+SMdnCtTB1aFGbNYj7b1r&#10;iYhD35sQINwGIgq0hhukUPxaRRrqag9ASRgRkQVPXerC0pkIFlfCbJN9uPr+CVy4RWCl6HmD4u7m&#10;+R5MD+opGoqhaTgCZd0BtFA8habDGH/jFLR6iqbKw5BVx6O0YDvSU55HtaUSw1dn0WQtR2HhDsj4&#10;XWoT4Y+g4XGUoJMOWkTVbfVWore7DscXzYhOmiiyFgnn9YhPeRJGUxZ6u2SIUdR7LXmw6VNgpinp&#10;EGvsVXBePInwm1fwVNoOHEnbTIg6hBoTy2rEgsilEbSuDMA6H4V6MgjjfDu8J0KoIvhmNhyiQE9F&#10;gzUXza5Caa+iKVQGPfPTRweutFB0+SiWguWS8Lf7SqBvyYamJQOqHjk63liBqlsmzYTVUEi2UoCF&#10;PnMZfV+5jsYeLao0qZCbclGuSkBO/Q6UqVLR2O9B++UZaC3lqG3KRHVzCp/nURhXoKXbhqGLU5h4&#10;aRETpwcxNRHAaJTC0yciBNegl2Lq5LgH71ydxBfeXMZLpwewOOjBZJeYvaA4HXZifLkfM6+cQOc5&#10;toWFHpgn2uGYjiF8epzCxofDWXuw8cCjyNPkw3d8AMe/8jKWP30a7SNOioAy1BiT4AlVItynloJh&#10;VAS02Ju9CQrCigB6mTIBlY37UNqwB+W1ewmlewige1DXdARqbYYUnbdRlwmZPpNwn0XwKYS+tQlq&#10;H4U7YUNPkV1lKUBVI+tOkYQSfq6kmSDJ65sN+VLE3qMFB5BRmYUiQx3ueu4B3P3IXXjw8Qdw/5P3&#10;48Fn78XjWx/ACwcex86UjYjP20UhehgpsgzkG0qxM2MHDhcfQIUmC962BkJGBTSuHCmYkdrJ9mnN&#10;QLkjD9ErYyhy1mJ/+tPYvP8TeOHIvdiZ+iSO5mxHdsUBHM7cjH3lRxB65yw28/4bntqANZHmwgAA&#10;//RJREFUJ/beh73JzyMxbyuqzSIQSzmylKloopgO9SgQG9Gje0CFaL8c3o5atLRVwukvk0BJ7KOW&#10;GdJQb8hAY2sl22A7wheGUUMBXEeB6jndDSP7bo04+s2WAbWnUIoDYQyyzfkLofWIpcOlcIiZV8KK&#10;+fQwIhd6UdC4GyrmTx8qha2tAjYCocmXz/IulPaUaszZUHnS0TiZg/qVLOTM7cauV5/F07/+GB7/&#10;7Yex/avPIHVpNwpOJiFn9jA07YQiinFPZxN8MRlc0Rq2y3pYIhVQe/Nhaa+g/6qHk2buqIaRf+va&#10;yiFnP1EzDTrm2cjXTZ01fK0QzV6CpDjSrbMaZl7ra69GrE+BIPuNlQBrDRTDy9cCBKYg7+mKVsDs&#10;LcNXvvaW5BvFv2/+xtfx0vuv4OX/+pu49PXP49NfeANf/OI7+Ozn3sB7n3sNr3zuJVz9wsu4+JW3&#10;MPO5lxF95ST8BCttoJlAXM52TUDw1sDFctc5smFg/esJjPZ+CvCbS+i8NgbPpJPlymtbiuEK1fD6&#10;KnR2abC01I7xCQeGRzku8W+7tHy2EsH2OnSOO9G90A4jwWmQcHl6uR2z0x5MTbkRi2lgZjvXU6xr&#10;HQVQs17F/mFxBrE4psxkL4BWmwmdKh2BVnF2vQjOQwAnxGqUmQj5GzAx7sbMlBdDg4Qcwo2I+h7t&#10;EtsxTIh2aBH0yhAOyaXzWlVG1rMqGW4CX2dMjd4hE0bHHOhimk0tNbDGjBh5aYF9/QoWLg5jcLYV&#10;izfmCKTnMPy5a1B3G2Bm/xd7qWvYL2Y5ntsJV+Ks8M4+A2aOd2BM7CEM1BJKZBjkeNMRU8HoLeAY&#10;Fo+c4m0oqN4OFaHF6mO79YrxlGNzqBpullcPx+LhhTDczEejJgMKjv+lTUeRUcq+1HhYWjLdPaTD&#10;JH3WmFiN1meBl2DipV+I8jNOvi9+PPT76jDMvJ9Z7sAxwnxHRyO/rxT21mrCuBztY04ce+sEnL02&#10;1KvFHvQ4HCjeiESOVykNB3CEwFohz4CrpQEWo/CpBQi4CW4cX3tCzZibD2H0+nFc/sob6B1tQV9U&#10;jX5CVNhH30PI76cvufS119FLf93pVyDirEaHONqH6T6zHMLCMS+Gh8w4e7Ibt24uEPYv4+rnruPk&#10;8SiBtA4dTP/CmAsvXR7EzcsDuHohhpkJO9+ToZd1NNajx0C4Hh0sYxvBz7fch8BLS9CMt2Lsl19H&#10;1xdfQc/7VzD95dcROzmESMyMdrY9MYMfDsjgZhspNaWi3JwGlZ8+xpyPGkMR2gm6J/7kt9H9+eto&#10;8NSizlGB3rfPou+LL0tHNA0OsszH/QhQf/iDBPV+K+bpT0aDCoR8ckRmOjD7zjl0nWiDv5ffN2Ag&#10;lCulyNpORxn8BNWeAS1i7c0YIbTPCXhn+xju1LCdciygLyyR7ePYuhXGFrFFxwxHqBGGSA3UHDNE&#10;5Gg1oVoc3dTG9IQ6FZDR7x/MfRFP7bwPT269H8/u/CRe2POoNAbnlh3EU888+m9rhlXYemH8/4Kt&#10;5XsNVj8OsK7uTxRGsBGzb3y+/v1VICQoUliLI1HEzKKYpZOWju7h/feyTvcm4oE9idLZq2LWbnWG&#10;jTAmlu4SiEREXLHPVIj0BwQwiWW4YmZvWzweoSB/iO1kw/M7seG5bdjw4nZseGELNjz9PDZs3Ia7&#10;t+7FPVsJkNv5nQTe1SNkElZhi98h7iWi2969fZ/0vSIC630U+Pfw/bsFGErpJchJkCoAlWUlZhu3&#10;M818fGA7IYkQ8ADBcdUOftgICuvtFwWyn7XVchC2BsFi6fJdTMPdTKuYJd2wcTfuenYHdhzJIAjc&#10;wLe/sxoZVvz7z//lW/irv/w2kQQ4IY4HEp9h3jbs2odPxO3DXQRWAcFixvQB5lXsWRVLfwWUS8Aq&#10;jOm4m+8LW/vx4fZ2s2Zrbeofs7X8/VPK5073+49it5fjnfK/3u5m+70rLoF9SyxfP8r+yM+zX4m6&#10;vH8bYXXr6o8Q920+gPs3bcferEQYghREhBFxLp2FQPjqa2fx/R+sBmX6zg+/h/CgG83GIsitZVBS&#10;4PZemYZ9oAUaWzkcFGDt0Tq0d8jQLg4Npzju6mpEd08TBkb16BvVooN/D/RpMDFkgYtgUEnHXVq8&#10;HfWEtqFBNS5dbMfi1WEc/+qrGDoeJiDWo3uEAuLmmBT1du5kHyb7rNJ5ny26IrQYCuC1ZRJeiyik&#10;KjFyMobRC1Ool2fBrM2G1UBQK96N/IZMxM6Molibj6T05yGXEbSNFDk1e1FXfwA+XyU6Oik6rOl0&#10;djW4eN6P8QUjQnTisSszOFqbgpKqPXDYsxAlNPqcJdJsiFmfhfrGREmIKQhtz+x8AqXlYuljlXQ8&#10;QjOdXYk4lqBmF/JKtyEpZyMSCBqVBEQRebmeDrRSk0KIFHsNt2H7gUeQVr4dzcEKjL5zDLX+Whjs&#10;+TC7s2ClKLMSfLQEh0ZjMlRmQgodrGqAYP3FKxQBNxCh+MtxlKJ+yIGmfiMSK3egqH4/KpoPQ2XL&#10;gZLpySjeilxtISJnJgktzSiSJaOsfBfc9jxEIhTwIlAO81pcuovpzIB/PID511dw/OUFLFHwjMS0&#10;GGhX4MxiO37p/dP4b996D1977xQmCcdOAqhZTRALU3RN+6Xlg7l5O/Cppzdg04sPISNrF7SmMljt&#10;zJcuD02N8aioPYRGUzEqzCXQDFgw9s4Sus73wERI0UTrIe8xIFudgkZCli9cQ6ioo4jKh0qfhEZ5&#10;POQE8aqmOFSbMmHut6H7/ADaz/XDOUsRPxSAgYCsGgkgz1WPQ1WHkFSXxPqkIA6qEDw3jJ6XphE9&#10;3w0T22VWUxION6Sgst2AetanfDKIffnxeHHLU3jmhUfx0NP34xEC6ycfvw8PPXYfHvgUH/n3fY/f&#10;hbs/tQEPPXMfntnxBGHyAI7mEsoSn0Yx86i050LP+rO3VcHDfDU5ciDrVMNPsK+lcCvRJiChcAte&#10;ZP3viH8KmeW7+fkteCxhEwzzA9hbGo8nt92P3UeeQXrZIVRr89BgykOdNl06N3Zf1kbka/JYbiMY&#10;emUGI1cHERg0wE7wMZiSYHOlw9NWB1fMgpbZEEyzYbaTcuwr2oicZvYBEbWYIKtg+1Cw/Wi9JTD6&#10;C2BiezP4iqVjkGqZRgGxjQRucR6pPVCOZlcpxt5fQQPFcQ0FapM5CQo3AShMcO2oIwiWURgSPsNl&#10;CPY2EagJPBSGdn5e7H/NM+/FEfkLTPsh6FrFdxahVp+IBnUaoa0IupY8KNjntAQPAatmQreNIKcP&#10;su14syFnezVwvGq/OIjojUnpx5qWC0MwnxtC6L3zGPy1N2E6P4jOW5OExwCKDamo0iXCxLpwEeLt&#10;BDcR/CjS3SSdF2oNV6NlQIPWCROcgxoYWhswfXEWv/fdP8OX//j38MW//t/4yp//T/zPb/8p/uY7&#10;f4q/5Ou//aMf4J2/+gt8/c//AL/z5/8Lf/G9VR/7Q3rWyZvL0hFYWmu5FNzGRQD1RhqhcRRCac0i&#10;kFYiEtXCG5bD6KtCYDGE2PUZ+Fk/9qgSUYLD8WMhLE234tisjwCqh58AEaRA97iKMXy6B92vn0GT&#10;WIJM4T0s+s+gEbMEpnOnYzh1tgeDEy6OHWVoEPXrLICSeRZBq5y+GsQGTdIsau+AEcsnIhyb9Qjw&#10;dbFntK9Lh4FOHQFKibCLAp4we2qBgDYTRBv7d0jsK/c1oMVdBY0qFfW1+6FTpqPVXoquSBP6+83o&#10;7TWiO0aoCDbCQRA3GjLhsZdgeqIFZ1aiuCyiBjNvPVOtmPn0ZQyz7oLtDajjmFjlLsP46ycRXeqB&#10;RZwhS5D1iWNjCGY+fwWGe024cnoQk+N21mUOWtvoE8K1KJMfQVlzIhT8jKNXAXtXE9tbLXT2Imn5&#10;vZljvT0kInETpPQZvPYIdO4CdBBUx+ZaMDBuQzshp1GRjMLSOKh02XCImURnKVoJcBNTLTix1IbT&#10;JzqwvBjG2dNdOCHKjmXZwzFQCpY10yIFfosRzrXjLThStgMbMx7Dc7QX0x9HVuU+tIZZv6x7saXC&#10;pS+W9rbOcPyanwpgbLEb5379c3jpS6/inasTODcfkcBZzXYjIsKPjDtx6rMXec17OPP2BYwOu9A9&#10;aMbi9RGcujWN5cszmF4ZwstvncMrr13C9LvnMPHWSXQOeDBESLvKcfw80378WBB93QZ0tMmlbTaB&#10;VhnfN2K6RwSEsmCAwN1DcB5/4wQCXXKMDFrhspfBJpbGszw9/mopEnP/sFn6YUSpTueYUy7N4osf&#10;xWqlFUOZcLLsutjGJ2e80rjU7CyWltgqbQXSdWJv+GCHEsdnAzh5op1twsU2bMHZmQBePdGNKxd6&#10;cPZbX4JuNCytnPKwLXX0EChZj26mIxyoRaS9CV7CeISwOsh+Mz/qxkBUg952JWaH7BjoUNNnl8Hk&#10;LpF8idKQDYOlEA3NqYTpXDhGTHBNWKFhf6ixZEDlyYGe6ZYZc1DUnISsmnjk16UgpWQf4lKf51j9&#10;KErpH3cdIG/8U4F1TaytF7vrBe/6a38RW/v8/wt2x/zT1sPnRxrh836aqJfVPYwEPZqYMRXLGR/i&#10;aw/FHZJM/C3uey9FtNgTet+uZL6Wgkf2puBB1tlDApS2Ew637MeDhMZ7tlCAbxKwJ+pfpHU10NGD&#10;IgrtToru7XztA3iUYJLQKQIo3Ue7l8Ar2oE4s/RuCvW7txDweE+xz3Tt3Nwn4zOxKaMYnzqYzGtX&#10;AVACBAp+If7v5jUSqDJdq8bvEHs5dxC2JegVaVp773YT793Zbm+jH99+ev+19Erpk5bwir20LF8+&#10;F8eb3EVglmZeN+/A0/viEeobw7f+2x/g9//gjzCwcByPiv2PWwmnrDdpTy3rR4Jz6Z4fpE/AqvRj&#10;wer3r87yfmAfpP9ObUfY/21gXf/8/4bdno6Psjt99he1tXt9nPJZe+/266Tnom/y8S72jbsE3G7Z&#10;h02Hj6Ba34zATD+8JycQvDSHwMkhzL5xDr/199/Br3z/7/Brf/NtTLx0Av7pABwRXtvWiI7uZvT2&#10;yyl4FARUOYWWnE5Mi4lJO+ZmnRgf0dARNiJGgdnfoUIPBZZBSUeQuR1lOdtgo5BZoLC6eCqCxQUn&#10;huY9GL81h+gcnfewDvMnfBgXZ7C+fwlTBMj2KO8hlqsF6tAdqMEwne0oX/NSBAzeWoG3wwybOgfN&#10;NYeRnb4RRYSotpUBJNck4VDSC3A56jA+JmYg5OgQs77eCjQR7BSEnxMrPpy6FEDbUANaY42YfG2W&#10;MGNGaelulBS9AAed7cCIBYNTVoSGPeg8O4y48oN4avNdKCjaTWdeCau7FsX1h5Gc/SJSCrYglZBY&#10;XL0HDTpCliVNOod0b+bjSMx9FjnFu5BdRehIfwG7CHdVUT1sJ7uxo3QTkqo3oVgljsTIgoogoHCn&#10;os6QCI07FwZ/HmQECu/5ISh7DSiQJ6NKlYyCpn1ILt+BxJJtSCx4Hgk5TyGrZDNUFop/YyEy8+OQ&#10;lLEFKZlb0Kin6JjuQNuFWUQWeyimdWj1NqCLwqXHWQ2fJgsmRRpMllIsX5/Cp3/zbdx4dQaDLLee&#10;mAZLV8ewcnMWp66MYnyZ4mfcjIkJB8bGLegYbICPYBKjyPWvjCOz7AiKK46gtjEHGk0JDOZi2Aj+&#10;InBM94Acgb5K6AP5KPNUwffuFcz9/q9AR+GeXn8E5U3JaGQdqnQl0lmBXn8JtBTgBRU7caRwI+Qj&#10;DrgW23C0ZBficzfjYOZGHMl4Hhl5m5FdvAMlZbtZN7uQyfpJzd2E9PwtyKk8iHJzGSzHOlHh16Le&#10;p0ZzzIbiFhmeP/o09iU/jYS8LcjI2Y7UtBeRkL4JCdnbcDRD2A7W6wFkFRzGgaOb8PjG+3Hv4xtw&#10;D6H1vsc/gXsf+wQeeOpubNr7JIrqk1FH0ZtVuYdih9/bdAglHsLZSXEETSFKtUcJ28nSOaf7Up9B&#10;XPJT2Jb6GJ46/EnEm2rRcvMsNmXux3P7nsLOxOdxNJ/tUF+G+pAGlX4NqiJGArYRL6Rsx9ZDzyCv&#10;IR7mHhVC8yH45jqlmfSu64uY+MwVaZl4nuIQDO48aTbE3S6TAhGZ2ooIgQWwRdh2/VUUc7lQm3Jg&#10;9PJ1mqmlFAYCksycgWpzMgVdKuEnDzpe28g+6D/VCf/ZLshZ3/V2CkBCp9qUTmAVYFoJM++rJYw2&#10;EXjL1QeR37AD1cqjFLTZKGhIQGHjUWRUxyGjag9y6w6igsDS4M5GgysXJeoklBmSoPHx+5jG5mA5&#10;1IM2OM+MYPD9c5D3GyEP10DGdBr7NbDNB9D51iL2yNOwh/WvdGVDTxD1zIVgXuqCjH3FEFXDyfHD&#10;HqpEoEMBByFNE5HDf3EKg1fmcOLN0xjmONN1fBDdJ0RUVgsCI60Y/sq7iMyzrQ/6CU4axM4OYpD9&#10;QudvgEMAVbgCDgril9+5iv/69z/Afye4vvOH/x3h1y+j6yuvoP14O9TGPOZBif4vv4aLv/11vP6N&#10;L+OVX/8sFm4cg6dLA62rErUqcR5lHRyderQF5Tg3045bhHGxx7CnU47uNgpzwlukTUSEVqB1xIO5&#10;lxfhJWiI84N7+rWYnXXjMoX+wkJY2odoaSFoECYU5nyo3UVwttfCHqiGjeK/NVwvgaCLAO0REN3W&#10;LJ216jAVc4zluE5wbWsVZ3+qMNBvQd+YDSFCnd7FcVOTg/rmFGSwX1n0+Xj32hzeOD/O8dxNIGrB&#10;yIAOwdYqRH21UrCfoR41+lnWkz1mrBCYwkO8380xjJ7tx7GlKG7cHIc42zaf46c4h3P01jJ6hm2w&#10;mwrhdpQhFJTB5xBnTdcTTNSEY7kEszZ7AceHNNTr0qHn2D7+uTPQ9KqhsOeiNVKFQLQWGks2TAQl&#10;M6HZLpb1eirgZLt2sWy8oRoY2c7rDelskwekpaPimCQtx3ubt0o6wqStW41T9EPXLw/j5qURKcJx&#10;kPUVaqmGV8zwcewS+0P76ONCHRq0M/3BM32os+ZJP6ilVu3GIfZvlSITfV1GwrYX05NeDPeY0Mu6&#10;XDnmkQIMnbowg+tffxdvf/FVfPHVk3j/5hyunevH8cUQrl0dxhfeP403bkyhs0uPwFgrjr13GSM3&#10;FjB3dRbHzkzg5KUhnL86hCvnR3D9whQWrx1DH8cB+zjbAtuIM8CxmfXt7myCmW1A3sIxuSUfVhdh&#10;01nEuqoi7GkxutyPaUK3LaRG2N8EN9tEM/1Bs5KmzYDWUSQdSdU5akakT4fOfoN0duzkdIuUr5F+&#10;O/29CcdGW3FiNoQelon4YTlAnyuOsVKa8iBXZEg/fswQek/T35+bbccNjluvr8RwjZ959Xgfrp4e&#10;w/SbN7HwzhVeWy/tvQ4FGuGwlKHd24j+EPVAh5b13AgL69PJPNjcxVDbqAFMadLKFo2nEFpvGYzR&#10;RlgJ+Oo+N7SDrei4PgPfTBBycXyfvRyO4Ra0XxyDYboVTdQz1aEC5BsPI1+1D3XGJCitGagXEaIb&#10;46V9ri9sefr/bIZ1TZTdSajd6drb//5/1dbK6cMzOaJ8+D5NWur5c+xefua+3atLeaXX+PlVYOXr&#10;e1aX+T4koFWaYRVLb/l9vP6BPSl4IC4DD+/JJKQm434BqFt248GNW2mbcN8LL+Ke57fggc178eB2&#10;1pG0LJVpIkw9IN2LsCqioFJ0PyAdMyMgUrwvAJUgtn0VVqW9lQLodvF9tqe1/IrHu7cdkK4Tf4vH&#10;tb2C4piWh9ZmfPl58doqtH5QZnewD4HcR9o/Z1v7KbhIeRTwKcpFpJWAKQVJEjPF25nP7YRXYczv&#10;hs178IkXd+HebfulehCzcNLSa6l8Vu8rPYoZ7J8EWfpwHtfyvPaeaDO/CJzeyX7yPWt5oq29die7&#10;0z3+texO6Vtvd/rML2pr91pfPh9dTqKPfVBn4scHPoqZ8bX6u1u0cbb1+/awze/dgwe3bsUT23ci&#10;rbwYlqgb3l4HvBR3dk8NJulI/vKv/liaPRARva5eoSOzFSISrUE3YbV/WIGB4UYMDigx2q/HaIyi&#10;rLsJQ30qTI7SaU3ZsTznwcKUm2KrAU01R9Bce0g6j29q2IS5GTtmZk0ESTqfITWGXp1GN0WMCA4y&#10;PWmj+PEyDSGce+cSxs9Pwx9sQpTicLpXi6VRD4bb1JKgsXZpETvVS6eSB21dAmorKJDN5XRAEcSl&#10;bUVZxSEM0zkOMo0i4qXHRkdtyYGT9+ogoDoojMtqd6KwdAsqavbANk0nfyyCI2mPSUtOfRQ20RET&#10;OpbbIfM1YVv8k8jK245mVS6qCY2ZhZtRVrMXWnFMhyFL2kup1KZQKOagicKlyZYOmeEQGnXJUsTJ&#10;vMZE1ARU8JwZhW7UR9FfhwZnthQxuEoXjwr1URQSWosVB5Av24WMxr2Euhr4Lk7AQ1FdEdWhQp9C&#10;KDqCMuUhZBRsRvzRp1BEiBb7pEzil3CKrTCdeXuHHNFuJaGPwGgogqw+HckJz2J33P2oVOWg88Qw&#10;VK1qKHWFiFLQj/ZShATroSJUWJWZmI4ZcHzaLy2hFmWmovCzDrhR5GlGiraQIsCBSlMRVMy3mnmu&#10;qt0r7Vtre2kZeU05SEjehIOHnybkPQudPk/65b22kUDafBBNBCGDNw+N/jKEb4zCMedFZvMBHC58&#10;DgfTniEcbkcCIXRvwuNISnsaBYXbpPNyCyr2IaVoK2GSsCaWBJYfQk5tCpq9tYTQGjR06NG6GINm&#10;qAWlnQZUxyyQj/lQQ8ulaDxcfRR7Up7F/vSncCjjSSTmPI9UAm1G0Q7pGJvMvG1IztrM+28h6O5C&#10;Xsl+5PI7EvPiELf/KTy36V5sivskErJ2IrcsCWn58fz7WQlcxR7Y+5/8BDbGPYbDhNzK5lSU2aoQ&#10;e3kZzaEGyBx5rDsR3TmZ7SMbdfJEfv8mbD36JJ5MeAGFPiVk3YRodQl25+5FTZht9uoCAT2C53L2&#10;4JE9n8SmhOcosI9CzTZhiJnQeqIbtmEn9BEZnCLKZaScwJlDcZkBpSMb9aYMVGkJ0eZ0yN050gyq&#10;liYCiWismSiTxeFIvpgZ3guNPR0NpkReH49adTya9amSABTCrZ6vq92ZsIUpDtvKUeOvgfutM1j5&#10;X99E9NVFdL40gNDJMFpnvFC2NaDenSsdUyP2sJVpk1ChS0GZ/CAyKzYjp34Xmu3ZsAQIVBT2tVoC&#10;sS2bUJwrHasjZjuqrSlQ9usw8OlzMFPYy6N1sHY2SODV5CxH9MIYbMs9qBP9x5qPBksulF4CZEQs&#10;yS2SIinLCdfGST96XjuOoddPYPy1kxh59QSGX1vB0LvX0fnaJSmadFtUgZFRO/wELJOnFHrWUyMF&#10;/tSf/x5avvQept6/CnO3AdrZCPo/fQGOhU6EF6Joo1C3hJXoWhnDG3/8+/gu/gF/9Dffxq3f+3V4&#10;Vqax+Nm38Fs//iF+mSPouz/6AX6H7//+n/0vfOvP/wT/6cc/hhhdf/gPP8Jv/8//isu/8hks/uYX&#10;MPnZlzA+14rpCRemxlswN+HF4rFWDIogWqFG2DyVcPtrEVvuxgThJjzuQ4hjdkSAXQtBy1YAl7tK&#10;CloXjCmk5dDucB0MBAcRyVnrYX+1EaiUCahqjmd+SxDqkksRWEOhZowNuXBqqZtjNIV8gJBDKGsJ&#10;1kpHxCTlbcH+w4+jrvYoAiEZQhxj+jrVeP3yID791jRe/ew5TJ0ZRGzYgnFCTX+UfiKkQLSlHk5b&#10;EVrEDHekDj4RqO+NZZx8/TSiCwOIvXIBQ68swt2jQLi9ARfPD+FLX7+Kl16fQpQwazblc3yqx+iI&#10;DQOj9Cc9SrgClchpToTlOCH4xgj0bSoE/WKbh1jmXAFfazlcIvgV24WLkOb0VUIvAphxDG7h8xZ/&#10;FYwEMAH2HYN6hDhOltQexNH0Z5GWuxnFlfvQRFATy7R7Bk3oYlu0s33ZXKXS2f8iGnOAUN5Ff7Uw&#10;7cXgZAsGXllC34VxaabcLs63bTiMQo5jivpEuKxl6CTYjtD3dbPcnIYc6SizoU4VYkEVXH4Fllif&#10;K6+yXE50SkuzDcZ8NNUdQZunHmP0XxP0YxdY7xdPtuPkrAeXjrfj/HwUk/1GdLXWYozQeZK+8SLH&#10;7AtzISzMhTG53Cf96BumP+9aaEdw1gvrqAON3jpobRzP3UUsqxJ4xI/CL53G7Gdegj5A+Ga7bmtr&#10;RI/wr506KT5BRPxQPOlh+6tHXTN9UFMKtExjMKKQoPXStUGsnGqDy1EMl5hlZb/qYp4HRq3S8Uwu&#10;lp/BlAObOQ8DPQbcPDeEV08P4vJcOy4s9ODEyUHMX5nF1NVpjCz6cPy4H6fFKp9BM8GU/Zl+z+os&#10;QAt9sjlQJa0eaLYWoMmQB6WRgCoCJ7F+6uzFkDNNtikfBl85Dg3H1ApNMcy2Wti0fFQXwESfZ+Dn&#10;bK2l8NBP2pnfJo7VxgkPKn2laOCYZ2KbV3EcsYWrYHAV8Psz8dzGxwisjzyJR+IosCimRMTVjwbW&#10;OwvkNcG2JuJuf/9Otv76ted3FoF3MnHdv6bdKU0f3/6xchJl/TOzqbeZJHw/BLCEJELQXbS7aQJm&#10;V5clillWsTSYMBXHeiSw3r87lfWaRFDdj2f2Upw1yuhgDWx4DcgoS8aBzHi8cGA/7tu4Aw9sY1oF&#10;tAp4XcvD2uyfZKszjetNlJGAObHX8+6dB3G3OH5mh1hSvLq/VADqg8zDan6Zdt5DAPUn9yfiyXjC&#10;9N7ED0HtqokyE3s9xWzkKgSsh7d/HRNpYnoI8XfvZj6l58wLYf6h7UfwMOFV9CWx13F1GS+f83Mi&#10;SvFapGJxH7HM+gFCqjABqyKg0tp7P89ubzf/FFu718ftf3e6x7+W3Sl96+1On/lFbe1ea+XzUeUk&#10;QertJv1IJN4TnzmEe9imRdu4Z+c+fGLnHtwv9mnztft27MWm1GRUmOUIj4YRJohYXBQ3ukwcX+zH&#10;j3+0eqzUN37jc2iPaqTlOJFOWr8GsZMRtJ/vRfvZHoRPdaOVDqZ1pQ/jb5/HiS/exOBKDx1iJXyO&#10;LMTaKnDyuBsXzoVx/kIQF8/5sTilR6C1AN1n+jB8ax7tQwaMjhFo51wYHdShvb0RHQTXqVePw96t&#10;I/xWYJxQ3OUrgsachY5L07B36eCn8AhTfMkbj0rHK7Qs96NKk4Ga+ng4rUVoC9URmrKkQE8aTba0&#10;Z6VHnB3YQgeniCesbERhGQGIoNYy14YqWykKSuKgbalBgKI2tTkL+xKfQH3TYbhaq+h8a1BSR6jg&#10;ZxX6bNRQAAqRr7WlwRsslSKRBmIUdX1Nq0dqUJgX8rP1bTL4r4+hjs62kp8pVCaiXJ+BEnUyCoy5&#10;cBJAakacMK7E4H3tFMZ//XOopJDcQ6AqpXh0U6QoKSSa6KhbhyzouECB+PIsBt5dQe9bK+i6OQfn&#10;Uiea2s3YlbADqcmbYTPkw0+Y09NBGzTpsPBRq8qCjuZslaF7JoLwoItCoxwBTzk8FDGelmK0uspg&#10;0WUj4C3D8lIrrr88iNNnO6UZ5cymbNT69NiVsgv7Dj9FsXcAFVX7kV24CzWuBgy9cw3F2hLsOfjg&#10;6owvgclMMLf78+AdqENkXA5rewXKKEJyDBlwXhyD8fwI9jQkYlvS00gt3IomfrefeR8aNmJg2CBF&#10;Pm2SJSGHwNpIARu6MUOQH0eNV4bdeUxH8T7sIWzuiX8cCUnPITVjM5JTn0N82pM4kv4kUrNfRHLO&#10;RiRlP4/M/BeRXfCiBKli1ru0gnVZJc6rPIDK6oOoqDmEmprDqKo6iLyy3Ugu2CzN1OaW7iao7uV9&#10;CNRZWylwt2Hrnsfx/LZHsDf+Rby4+3HcS3gVS4bvfmoDHtx0D7YSkEtZ7iLCcJkqgfCXhXpDKupV&#10;SdLMRROFUAnzvY9QnEZRpTo9hJKQDvdvvhef2n4X0gnpOm8Jwv1KeHq10hFHw29MwTmsgYg0KyDA&#10;KpYDeyjIWcbNRgGamQRC1l+oBIqWTCiDedC1s8948iEnLIp9qpYwRV4rr2Od+DrK0dpF662Bq7tW&#10;Wpar9RdDz8+bwqXQ8f46tl3bjB/2k50InOtCDb87oX438tVHUco2XEQgKBNHWVwdwdgXryJw4xhs&#10;s2FUGvNQ2nwYdfpECsFkVGsSUMG2LycYqjwFULfmQ0FTugukIyTqfYWwX+iC82Qbyg2JqHMlScfY&#10;qAm1Kg+F5rALvbcWoO0zQM08mkOlUmRhvb9SWo7sDhXD11aDSLcCLeEKKG35BE4jwd4Lk68JJnsJ&#10;jCKy9uvnYGhXEurq4eWY5iZYuTyNMBAuxGySimODY7QF1hEfDJ16NEfkUlTm3i+8hNY3T8N8bgzR&#10;X7qFoa+/jdaJCL7xrf8kjZNiU8WPpWfAnxNQX339FDqGzHBQZDt95awzAtSxCKa/+ibe/pPfxTe/&#10;/Sf4b7z2lR9/H0t/92289Ee/i5lrx+HttMLW7cL0195AaD4IgyWT/aEGfn8NfKxzs3g+4cPUe1cw&#10;S9AZIAh29ovgSWIPJ+GK6bc5CqF3FcMYqoSrU5y/3gSDvxQar5gBz0KNLlWKOB6IEaamWjC/0Ibj&#10;J7swNtOCGbF0d7wVsZiFgr0KObX7kcJ+aXGUcjyIYKjfgE7C7tx8K3qYP0+/E+2EXTGWz7y+RICZ&#10;waVjHZjusaCvm1DG/mu2l6F3wIK5ExGMLPgQnXbx+i70vraI/rdOYfStM/ATXNSeangIlXbCpTi+&#10;xMx2ZXOVQ65MgtzJsWmlCzOfvyjNlNcrEqWZ095uNQFQj4WxFpxdasdQTAurIRsKvq+z5iFI+O0f&#10;N2NyzoNBjil9fH9cLKvuNWKiz4yJfivag01SBGMvx/3hUTuOLbcR5ppQwzFKxzI00BSOAqh4Py99&#10;yui4A719Otj8hNdLU4jMdUqBmVq81WhUpaKW/sjpLkcvy6qfY5jHV4ZG+REolMno69NiYMDI+qxj&#10;meZAKQJGne5HF/2n0sl+KFYoTdiwzDH/0nIPFkfcOMG8LY+0wm+tkrbAjA5psTzbioV+G+Y69JiN&#10;GXCMwHyBwHuGfuQC29m1C0NYPt+H6fM9GFyKIkwoG745gQj9tpv+1SSA87UVOFh/zfo8+gGCNMeZ&#10;KxcG8NYrc4TjEIYIw4PtWhwnBJ5e6sAU7zE45kAH028N1EAj6iTUwLw00GfkIeaTYYz+dYGAe+54&#10;G5aPBbA462N6Ca+DBizRn7z+0hheuTmNszdncO5LN7H40iJO0Hct8TOn5r3oDzfDZyqFy8xxS5UB&#10;h7uK/bkZVvpBPdOo9xRBYc9BsyETerYP35QX3SJa9I1xGEeNqORYp/By7HJwDDOXIOglgEcN9GsN&#10;cDtq4WY9iyj5Imrw8KAV3QMmtIutLW+dxvyXX0LPUgj+nkZ46Kc6BqgXRozYvP0ZbLjn4SfwsNij&#10;SHElloA+8JHA+mGR9hOx9hEi7hcRgLfb+vv8rIn3/zXtTmn6+LaWvzuVj7CPA6zrYXUNWAWo3rVb&#10;RCxNIiyKiL8JFMviBwa+LwllAU8i0i3TsZNA+OJmPLljC+rUtbC6VFDoiiG3FNPp6JBfX4pHtuzA&#10;I9sIoFt5vZhNXT/zJ4IbUXiL+6wGPfoAVD8AVmFCsIslr2L/7GrbEa+La8VnDhBcxTJgpk1aQizS&#10;JJ7vp+2VrpXATczeSt+59tm1+6+9/mG7U9v5x9vTP92kmWbp/gJICSV8vmZiCaj03RLYi+sElIrP&#10;ibIh3NN+eo9Vu/3+H2UCiEQ7WPsh6Rex9fdZKxvxuGbr37/d7nS//5u2Pg23p+12W/+5X8TudK+P&#10;Wz4fNnHtmrGu2VdEYC1xj7vZHu5mvxLHO93D8VYsIb8vLg6Hi/M5QHswPh2V9ty4CUZnTvbg777/&#10;d/guRdWX//hb6L8+RcEQg/9EF+wxtXRQeaCd4omCSJw9GojK4KU4c4s9OGIvUwtFsyEF3X0yrJx0&#10;4tSyk07WSjGkQYCi2WBLRSRSg9FLA+h/cwmxMStOUARN8rGTYjIcqIB3xIHxW8ekszY7Kfqc3QZM&#10;8lq1KQMGOn+nJZ9Cg7BF6GpoTkJu8xHYJhxopXNXGUtRUhaHkqp90qHx7W0ULn0WDI24YKOwKKrc&#10;g4SUpwioBBd1DkLLA4TDJpTQeXecG0C+lfBavQdmTyU09jxUNO5FVcMhmF0FUlTPmuYElDfth5Xg&#10;7euopCPNokjOhIn5bzYkoUy+EynFG6Hss6J5IoAdJXsgI3yPfe4CzMt9kA0HUTMcQoahDNvjH8PW&#10;+E9iZ/Kz2Je9BYcJUvpxH9yL3dCGVTBQCBj67TCO+aGKKKF1EUTUKdArMmC1EjIIKhkFWwgzfpS0&#10;GrBx130wqdMQ8TXA56MwovPXqdOhVaZAp01HY+MhNNcTwo3FCLjrEfFWoTtUjfF+LRYXKYSOUxDP&#10;OOAP1qCQ8FZmpxgjwO/K3UJQuxeJ6U+zPOIpxKtZFjnIrdqJZAJgUtVRBBbaMXpjAm2zfoKTDBGK&#10;2tiMB20jVrQN6QnKZjiHlChjOaUS5gtDTbCdH0MZAVtpL4RX/PJNcVLVEI/ish3ILdiI9KIXUanP&#10;xsClYZS5K7E54QkkZLyApIznpZmRtLxtOJS1BTvTNmNr6gvYlfE0EvM3Ir90B/JLdkoz4ikFzyOr&#10;aBPhejMysp9DhojyW7yFZXFYijaqMWeirjkeqVnP4mjK40jLeUGCZGHiaJ2aRsKWNlPKs1iWVt2Y&#10;iF2HHsMugnt85g7sTd6KTXuewmNP34P7n/oEHt3xABKy9yC/8ggSCrZhL0F3T/YuHCb0VrPtyBTJ&#10;yJSlwjQXwosV+3H/pk9g6+En0My2Fh5WsK03UhRWEhoLYR5Qo+uVKRj5GCBgWgNZUPsLoSGs6d1s&#10;b7Z0KNwEVwprNSG3WH4QWXXbkCeLw76MJ6XZTTnbacvxIIKECv3JdpiGlTBH8mAK5hL8ytASa0Br&#10;TwNsIgJvnxy9L0/CtNCJkpYmFOjZ3gk6DdZ0Aq+I0FtDa0CwV41W9n+VOwcye7q05NAYqoCiS4nY&#10;y8ego9gut+QSNrKg9+ahVhsvLXc3cewwxeRQxxrR1FWPhh4NOl9bZvvVQuVMR3NrMSpaCtDQXgvn&#10;NPvzchAdr05h4ldvoXbIglz1QYJvChpMyZAZ0uEQwVU6GiU4NBEi+ij+V772Juynx+C/Mo3hz15F&#10;+MY82s70Ez5kMLIN2b0sKwKIK9yAyIAG1nAlmqzZUJrzJEhycbxRO9in7cVoYh5qNImQ83ol+4R+&#10;OYaBL7yG0EQ7/G1qzB6LYma2l2OnHgoN82ovgLWlDC6mRQTCMnmLaWWoN6ShkZCvF6siKPZ1LdUc&#10;a0Yw9f4tfOk/fwP/H36Er+EH+PyP/h5f/6Pfxu98589w5rOvot5WJB21ZG0tRTBSi1aOjUpLGmoo&#10;yrvODKKboOZlPwoGG+AJVMPP8bN/ysY6bYTWWyAt367SJ/A+aYT9QujC5Whm+dZR9BsJVoNiZnfe&#10;L0XxbpAloVFbDG3MTig+heGTUY7xcoS7VOgijHRE1XD7xDmzFbCHGyUoVJnYfwJ1GHntPE4R1C9d&#10;HMQKhX8bwchoyYOW5REa1CHYoYTNXoFgoBnBsJyAXQ4N21StORu6QTMGXp7luFsCJWHVHqlm3VSj&#10;rbtJWrViWmRZn4wRvAlHvhp4WG/+YD3c4jin1nqMhJXo88sxPejA6KANHR0quFnHJkc+YZF5rz0A&#10;n8hrhwajHVrMD9gw1WVEyFKBvqACixOtBKwwZgnsIiBPgyKF5ZABjTg6hen3BGvhC9ejSRzNQt9j&#10;JSy3DZow/dkLUruyB2qhc4tgeUWsW17vrUAL/ZbDUwiLMw8e1p2L5WYTx5OZs2Dx5MHszpOOZRTl&#10;Y+lUYOQLlzH/ubM4f7FbOpv0xtkBHBu0Y7CtCXP0hSIIlY9tfW7ShfP0wxdOx3DuVBTnFsNYmgng&#10;JMeS66e6cHbRj2OEypFOJcbZX3oI12KPc3NrDWI3ZuDk2Nz31jn4zk6hnONssyoJbpb1zGIAV88M&#10;4QrL+QLH8cUhN4bof2ZYVovTrRgjrFrpbysViVCJNs7+puN4ZWKf6WVZtA9bCIIyAqIRPcNuhDoN&#10;cIbkLCcLBgmFK5dmcJ6Af+bmIs7/0ks4d2UYN85Ecf6YHyd5/yun+3CL8L5MEB8QEZAN2ehhukaG&#10;VHC1VaOG39ngb0Tr8W60XZtE64VBKHoMqNBnooJ5qDZkoIraoNYiooGz/B11cGrLCMBsS45KhKJi&#10;D7gZEwN2jPfaMNptxEyvCfMs277pCJbfuQpvjwdKVSZ0HFeUxgy4g3XYuvNZAayP4WGKKUkEU1Q/&#10;+AHkiBlXAatimbD0t5gxkK75sHBbL/bWlriu2fr3hN3+mbW//63aR0H6/4mtL7/1ZfMzUPpzTErX&#10;emj9yXurkCqBKuvtwd1iv6qYcRWwStBhHYqlwp/acxCf2roZm/ZuYaenMzbUo1FZCJWtnI09iJy6&#10;Sjy0ZTfu23KIwpqf3Zkg7c8USx1FEKcHxKwo87AKaz+bx/V2e3tZPxu79p4A1p+WyZqJ9vHx28j6&#10;71lfruvt9s/8n9ud77k2y7b+tQ8D6T9ebv+Y3Sl/H8fudK/1dqfP/Ee1O+X/n8vWZl1XVwKwvj9o&#10;m9JSYX73PeLYm90p+ISIKMx+K1YjPLhjD7Yk0nFZNegaaUd7pxPONhsu/PKn8cf/8GOIudbf+M9f&#10;wdAYRcWoHB19dYh0y9DZsxpwqbNThrZwLYI+OglvERyObHS1V2Jpjvc4HaCACeP0OS9m5oy8XgRN&#10;qIJGn4qSos2o1uag/8oM/KNe5FXuRWXNPnhcpbxfNZ1jDjSeYkxfHcfAjUnUUwB3XZuQRIA4S84t&#10;Qtmr4iGTHSJ4HIWySSxpzELblWUkyXIQf/RR1NUSSFQ50kyjxUrxQXBTyNMgb06lOBOOl2PPxWEJ&#10;yBvNZaj1UuwxPfIWGZo0KdAQBvVGfp7CS5zDZw1XQJyTqjanEmZz4W2rkA72r5QfQj1FbT1FdLkr&#10;H3WEY/lMELZliuTJEGTtzUgnVB8VEMU8ltYfQh5hOj57Ew5nbURGRRzy+Vq1KgV1qlQk5m5Fhr0W&#10;DcOt2EygLa7dD5U+DSaWm58iKhaUoZ1CzUnQc1H0tFJApaQ9g7Tygxi6MYUwBYLRSdEtIio3J0Ot&#10;SIdBTdC3FCB6gnU86YaHAsCsy4CZcOth2XRTmIoZgFA7RTlFtnXEhPCZHuwnbG85+CBySrahXpUO&#10;M4VPsI9tZdRCQVLPtB3E4bSnsevoQ9iZ8ikcKt+Bw3xN3aXF+K1p1POaclcZ2iiWhn/pHMKXB6Ee&#10;ccJ9dQ6RN89ASRgvZ/ryKnYilWBZUh0HuSoNKjUhqTlF2sdaULIF6aVbUC6idF6axnaCaSqhNTN3&#10;GzJL4tBAqFaGtGgOKKHs0qP98jjUs+2oaNMS3BKRnP0MknMeJ3xuh0ZDQWPJp8isQMegBkG2Xyvz&#10;6wlVweGvQJ0yAbmE5ZrGIzDaCqRlYiISsZpm85TA4Milz8qEwpWL1MpdeHbXfdi+5zGk5OxBeXMe&#10;yjUU3W1GdN1cQd+719D72kmCmRb6EYsEAdbFXpiXejDy/inEle9FXMozaDJmIzSqh4ewqKPoNQcJ&#10;Fe4sgvohwmgG5B116H9lGrHX52E5EUY9Qa/cnEKIImSJegyWIjTUDP+AAmUElH3Zn0RuwxbU2hKg&#10;a81BI/uMczGI0EsjqHBlQtWSAmdHEewdJYTWQujDVfDPB9B1fQxJbH978p4nJKXAwDKSe0oJpAQd&#10;b6m0vFjpyCTEiWXDqdJy9gp1It/PhUZEp20t4/dVodZeCqXY/35pEG1vn4B5pRs2WvPJToz8xqto&#10;vTwEx4QDjnEbtINqyNi3mtmmlDN+tJwfQifFrLLfjHh5Ol7I2IhDpTtRwb5oiBKWIuUw+kqkIE9t&#10;AyoE2uWwsa1bI2oM3jyOha++hK5jAfQP6BHpbCbcEoA16VKgHxnTqnOIc2JZj6xzC8FLHEWjIWQo&#10;Xcwj028kbBodYrnhakRRNfuWio8aexGsHOMM7SpMv7yMtrkIdJ4K+AiR7d0U0m01BOFS6UcrsexW&#10;OovWT1gNipnwPCisGfw8BXRbg7TtIMx+ESDoiOW+Zo5nop35OhSYOdGN//I7YlHxj/Fn/P+3aH9L&#10;iP3Gb3wZ8yf60d5vkcBBRxiLLvoQvTrBeqqD25OPcHs1OruVaG2vg4NjsJt/2wmo7q5a2KKVsLYx&#10;Td58piUbWmcpbIQ+B0HISyhqizbz83J4ZoPoZjtrIvRpxL5NX4P0g58IXCd+/OrtNuCVV2cwNOtC&#10;ky2beStBpzie5uIQrv7WmzjxjbfQ99oyXIRosTXBwfy19eoQZl0EQyJ4DsGL6WsJVcLOMhJH0yht&#10;WTB312PwSj8GmR9jTINAvwazx9xsd9Vw3DiJwV/7LPrfOgkXx45QzIIo+5Q4D3x+youQqw4eFUFR&#10;k4cWwkoH4XqaALe4EML5M504NkWQ7dXi9JyfgBTGaJsaXe46nJoMYIFw1WIuxQThMNauhqIxBW3B&#10;Jhwj2MU6NdKs7MQo3+vSweWp5BhQATX9gcaZDzfHyP7XjsNwrAN5OrHvO5dg3oi5GRcG+1ToG9Bg&#10;4WQAkVgTyzIfRoKsWILuJKxbW1g2vnL0jhsxzmtiF/sx+zbzx+9pZbsY6FFilhB4ZjaE0wttOEUb&#10;J/w5rGyHyix0tdSiN9Ik+UGZNhlVmgRpJYNCl4ZwW710dNDiUqs0wys3pSLaS6Cf8WCAZXLhKzcR&#10;W+mBm+2/lr6rsukw240eCzMhzI61YLjXgMU5L06f7WI7j8J1fhYjv/I2+t89i/5XT0BDwGu9PIXp&#10;L9/E8GcuS4HEAiN2TJwfxtlfexu9X3gVM9/4PI7/3q/C+8ppGGaiMHao4eGY0BFWYqxdi4ClFGHW&#10;7eigEb0Edj99xAjb2VSPDYPzfbjw+Zu4+RtvYeUr17D4uQsILnaj2l6HOh37rrVUmrH2tJRSh6hX&#10;I8vTN8roz9TmQjRqxMoqjnHaIswOtmJ5oRs9bDNd9A1TE61YmA5gUey7nQrhOCH55uevYuHKFJYW&#10;OzBC+O7oksPNvmik/31u35Z1wEpBtTr7JoQVxT/BRgCQ2IcoQEAs8ZQEF5+vgcF6u10MrofW26/9&#10;f9k+Cqp+Cp0fw9bD6m3QKt2b9SiWoz7I5w8KsSyWfO8leO49urokdfse3PPCC9iXQiesr4XTrYLX&#10;b0Sk14fi+nI8/OIm3L95D9Mlop4mYQMB9S5+x91xhyVhLc42XVsWvNYe1vK1JtTX5/dOtvb+v4Td&#10;XrZrdqdr/z3bnfL482ztc7fXwfq/7/S5NfvH3v/3YnfK93r7ea/f/tqdbP0S4VVg/ek9xY8z4qxW&#10;sQri7p3CknD3jgTpDOIHdhzAA1u248m4XcioKYf/xBzG37gMR6cJJ86M4gc/FPOswG//5lfQ0aNF&#10;OFaL7v569PTXoquvCtFYFUKRKskxuglvbRSUQ4MyLBwz4+yKF6dOtmBhwYrJKTWGB8Wv61XIKHgB&#10;6TnPQKY4SuFfBet4CKnVSUhJfQ5lxTvQ2HAEesKnncDQqCZgED66z/YRQPeihpBQVLAFleJczOoj&#10;KKncg1pZAjSqLAqCRvS+cxmVfqU0u1pLR1xDYKmrS0RZ+X6U1x5BOT9TXZuMBkUmyujYmscjmPxP&#10;70E134GOz95E76uLaKDotAYIzYFy2EMlsIgjP9z5UBFSjMynnYLTRMGis2fA4s2jcM1FjvwwGts0&#10;UtRFWdSEwwU7seXQvQTSZ5BfsQ+FdfuQW7eHYHoQuQTQ7Ko9KCSkVqiSUalORqk8gZaIYtkRxCU+&#10;gWR9AdTjAbwQ9yls3XYfkpKfQ7MsCWZlBpzWArS1N2CAIqyXQj3oqIFanoGyigPMdwJU3Q703ToO&#10;N0W/PdwEZ0sdfN0mTL1xnEA+TSGrQ4wOeXhIi7FJOzr6m2H35xDMCIgE4ZXfehtmwkC5ej/SKzci&#10;q3Y7KjXxFLzV6Ob1bYQBpSlHEjq51XsQl/ok9iQ/gfKmBIpTPUV4FcprdqGiaie0vGeouwbdozpY&#10;KVZztBmo71bBf20e+xsysDvhEaTnPot6grWb9ed21aKOZVTJMqpuOMr6OoxSQn4B6/lo7os4ULoV&#10;I5+9jHRLDRJyNyO9aBOyCLRZhJoEgn5C1jYkpW9FSvpmHM3eiRJHAxpiLXCtjCFyawkdr5yA6Xg3&#10;8oLNqOwwQjbYgsaJINyXRjH63mkElzrgH/XA2W2EJiCDqrVcmh0rZH2V1O9HLYVps4VC3VVC0VkJ&#10;Z7ABVn8jqtT5yK06it0pz+PFxMdwIO9FJBRsRxlh3EjQVhF8qsNyOE73oJJtqVyZiAZDprRM1hAg&#10;1IgjYjw5UBNujAQqN/uJI1wBlTuXr+XwtULIKfKDt8YQujbO5/WQEYKa+L6mtQja1gKCaDb0LQXQ&#10;EzS1AYprsXS4vR4KB+tKwTI1pMK9GKHwP42+m/NQdigRZL8aff80cij0dmU8gxJVPLShChgJYnJX&#10;AWSE3XJLJjJrdyGtfKvUhhsJPCbxHRTdWgKensK3Rp+JoqZ4lDQnokCcO1sdh+yGvShsppBWpUkR&#10;Q2XmLJQo41GtS0aFPoP3Yd7bZNLxP7phG5JrDrC8UgjqmThS+Dz2ZHwS2TU70GROhdyehXIK8lLV&#10;YTTYeD9PNtQt+VBHGjD6W19E+JffRfjSMLwdGuqKWpjs7J+WHJgIok6WhT0oVkIUsa8K+BYgKUBO&#10;BF6j6CdA2QRAESCC4Qb0sg3H+vXwd8vham9kPTTA36lC26gNQ6+dhO/cJJxthNRwDftWGSzsjxYX&#10;AZBAYyXkmQgVBjPr1FbGdlLG9GehtPkAqpSHWA7Z0LgIwDZewzZkJuTaggQZpkcvIi57CF4EWHlr&#10;IzynBjHx1iV847d+DT/8++9J47AA2bfevoBWbz2Mdn5frx1zn7mI6Vdn0TWgk37MaycYhmkD/Htw&#10;xoLeKSNhoZJgXAxHtAbumAyGYBk0LXnwsEzamZfYgFi+yr4SUnIMm4WxTQuVvVRaNnyS4HL+Sgyv&#10;3prGS5fGcfZEF8bHnYQtE+8ng4KwrWMbl4uzfJ2V8C92ovv0EMziSBFbHtwsV5c4Lon+oaNPLi3b&#10;1rA+9Wzrans2zC0iomwm6v010tJvz5AdSmMuZOxnHWfacfVrr2Dq0hQ6Tg5g4L2LUI1YkVi9G0Uc&#10;I0am3Lj80gwc7kr6hr2ESw9uXCY48XPzBLZzy2FcOtmO8T4DegjkvQTxDqaru12BsX4rjo15+J4F&#10;x0bduLgcY/5GpdlLMRsntlWIvZk6baZ0PJCddWuxl6CZ7blZmwI5x4Vagnn/++fhnm6F0lks+cHe&#10;HoUUQX2S9xweskGcqytrTEZu4W5pH2jvoBkj4xxHOYa3cFwIsOzEbLdpipD8+grr0SnB6tyADfN9&#10;HrQT1AajKrx8fQjnCOCz/K5jrJf+bg1CoQZ09mnRwbp2+qpgsbD9sN4GurUY7Tch7K+HWZsHh6UY&#10;k+M2LEwFceVLb8C2NAQ5x8DxN5ex8IVrGLs6hthCK069NoPlq1PoImSOfuYCDPO9iJ2bYV9rlPb8&#10;Wtl2ozE5QuFqOM2Z8HMs62d+2zjO2Fz5qLUR5OfDiJyIotnLvubIgjsqx9CrC3CLrUeKXLjl6Rim&#10;/xkZs0MnlrvP+zD16RUpgJxvvAM9XWZM91pxajaIN25O4uTxCKymfHjdFZif82Fk1Ipx2iStb1CP&#10;8WNsixMmjpHl0kodmZL1pc6D01RGK0G0XYlOEUXYUg6vpxYxwrnFVASPoxJz/I6ZCR/GBh04cSyE&#10;mUkPBvv0CA/a0P3OeWzLPPpTYF0VWRR0fBR7CteAVczUSe/dNsO6XrwJEXj7zOra87Vr/jls/Xf+&#10;c9p6gbnexOv/Jybu8ZMloh/8LYJbSffm44fsdgD9GCbqZO356lE3Yvnt6p5VEfn3oV2H+PwA39uP&#10;e+LEXsvDEEGA7tq0CzszMlGjkyMlLxE79m7CnsN7sPnAQTy0cQse3rIXD+1g2oWJZcSE3U/sPoQN&#10;u/ZLj/fcBqx3Ksv1r/1L2O1lvd7EUtmfMfH6P2L/Uu1L2J3S+XHtJ23nDibev2N+P8LWPvMz9/2g&#10;jf6i9xO2Hgb/JW2tLO/03sexD9UH8ytM7KFee75m0vu/oH3o3rS1cl17b+3ePy1n9nkxtu7gGEl7&#10;OC5ROipKrF64d+se3LM5Ds9lZKOh1YieERucFGqTJwbx13+3Cq2f+dZX0LIYgGfZD/+ZGFpXuhE8&#10;34/BayMI9egg1yRBYziKzq4azCzaMb3kwPikBtPjSgocPfr7RKCMWjTQaddVJ0OnLkARnVdTvwOe&#10;qRAKa5IJKynQGfLQ3JSE+ur9UCiTCKLVmLg8Jp23WlR8ABpCrFqdQRBNIKQdIYwSTivjUFq5jwJb&#10;gd7zs2hqaUIpwbeobB8qKhIJwVloakpGfX08ajT5mL51ErGLM+h79xJ0c53IU2ZRUMajkUKkUZsG&#10;mS5J2qPapEqSggwprLmQmzKhMqVD48iGypkrBagxtDfDf3YEk196GSNffRehVy9DFvMinunKJWDX&#10;6Y5CTWAQAYzk9iICCCHcnIGCegJsVRxKGg6iSpGIJmMWxWs5xTXFKqGuiGmXhRthXYqiTJcj/ZIe&#10;ba1BxF2NoLkIDi3FuCYHelUqNIpUiiqKP1UeamuSCK1HkVJ2iBCdxTSkIlVejPDpUVgCdWihOAxS&#10;ZPtayhEIV1J4VKDVRyh3MD/iV3pTBlzHvAid74aluwzeWClFfTU6B+Xw98koMEpQyvSmlGxHevE2&#10;JOZuxKHM53Eg6zkczXsWtQZxfFIxhsZUOL7gwokTPnT3KaGgGI5QCGoo1nbk7sTWQ08ho1AskWUZ&#10;K7KQlb8LhxOfRGbWC1ApEmC25aJJm4xy2R5k5m8isD+NtPSNOJr5IjanPosMUwFaj3eh1lKFogqC&#10;c1kctiY8hmdEoKKDz2BvyiYcyd6CtCwRCXgb0vK2ICHtKcQTrtOynkFC5uM4kPkY9mY9gSM5zyGn&#10;bA+yKw8gX5UOXa8WlnErXJMOBJej6LwxjgyKwC3ZL6KMwlXhpsBuKZLODxVHqFQR8rYcfACPbtyA&#10;J7fdg/iCndKsZJOnChVMZx7zU+MmGLxyHBNffwu1/goKu1T4xaxojwwu1oGTkGgLs/676uDubIC7&#10;rYZ/V8AcJQD0KWBiude11yLwzhI8k1a08HVTuAhqb57UFlVsk0ZCrzVIAGojcIpZS2saQagIplAJ&#10;66QCjb5qGMbcCFH8t6yMsp3akKPLxr7855FWtQMywoUIapJDOD+UsxH58kRUmrKQSfisYB4kQG0t&#10;RTMhu1ma3c0jdBQTOvJQ0ngIqRXbkVj8ArJ4rwbeR08xqmFZqZxFaDBmS8f0iKOgxJ7eGn5XDUW1&#10;5dwonPM9LKNslCrTcbScY9DRT2Ff9gvsI4fYfzJhZDn62tj+OpXwxbQsdzlqCHsuCuPxt87BtdAN&#10;97BDOge6gxAS5TX+QDVCkXp4glVw0Yxepp2wamY5i/2v4scXR0ctnFEKbYpvDful1pkDT6Ac7bxP&#10;T0zHflEPOccamdibqCBwVB+CdTKAtksT0LoqJBgTAZtEwB2/WMbol8EZrGX5E37bK5nuYsg0mWg2&#10;FsLSwjQwzXp+jzhXVAB0W48awW4F7JFaWg0a/dVSVNOe9y5j4BufR//nrsHgrYGDba+tzYi//M6f&#10;SuPwr3/zawhElPCIlQGEcVNMjZnXlhAY9CDYVstrxfmujWjvbCLEsJz8bFetZXDRbAR4E9uup5uw&#10;FFOgddKP9htLmPra21h85xyic2FoOA6JgFxetjFxbqkzUAW9NQf9ETVODnpxgt8zP+FFN4GhyVHI&#10;PpGCalcW/QbHIF4bmm3D8PsX0b3YhaFeM+amWtHR1gyHg9/LNIiovr5oLdu9iOJcB0+0Aap+MxZ+&#10;6Tq657rQGdNjaFDF5w6c/eJVnLsxj4mZAPoJp8ZgA3QxAwZeX8b0V16C92w/MhoSOQbshclciA6W&#10;SzRCGOq1YJHwOkLQi7ZUY7BLgykC0sKxVswvBjE0bMP4iIPQ4yLE+XB2oR3XVnpx6/IIVtjn2ztZ&#10;NpEGaXm3wcn79qpx7HgAQ6MW+AmJvkADgu0ydCxFMPfeeYSGPIT/WgQJn3ZLHlrsHGOd1TBp86FW&#10;ZCIx4Vl86vENSE55kXmz4fSpjtXzVAmd4106nFnpwuKbCwheHIbeW8/3Aji9GMapGT9WpjyYHdRh&#10;MMYyNOfAZStDTMwSB5oQZZtrDzRiOGbEGdbd5YUoTo+2YjZmwcKQC2eORTA5RDA00H/psthuZHBE&#10;GuGaDWPm8y/D06WFgX1Z01qJVtaTneZeCMF3ZRKxb3wRvfRrliETtHbCaFM82nvlWFhqweklPwb7&#10;tVJwPtHWzt/oxfS5IIyRCsjYBsLUBJELgzB3KNHSrkDHSCsWV0Zw8uIsokujCL98AeO/+lmYzo4i&#10;lX0pgeNLgS4dxYokqI356ObY0NdjkPYYC9gWW1zOHe/GW9dnadM4OxfBYIeO/qtZWn7f2iaDxVMk&#10;7esfmXFhkW1vrLcFba1ytDpr6T9roNUXwMC+KI67CdBvi/3KowR/I+/fpEiXIkzrTHkI+moxMhfE&#10;2Dun8NTeD2ZYH5H2BwoxKwK/CIFFUUUAWv1bLDHlc8LOelF2uxhcD6vC1l/7b8HWp/V2E6L7ZwCS&#10;tiY6/7ntTt+1HkTXTJT5mq1/XUQBXv+3MOkaYWIf6Qf75dbOIBX1KSL8PrBjLx7YshtPxx2iULPS&#10;8XopJpLw0HMv4JFNO/Hg9gMUzSwrimZRZgKuxcy6MDGrKn2HdC+xHJjXSW3lw7Ym1m9//Z/b1kPB&#10;7XZ72X6orvn++r/XXvuXtjul8+PY7Xn5t2b/N4FV2O3jzEfZnepA2Bo4rtmdrhH289rX7bYGpXf6&#10;7Pr3fpo+8Vz0IWE/XV4vBbz74Drxubu37cPDB49APdKLobevwbY0gN5bp/Gb3/0r/O2Pfoxf+80v&#10;I9KlhsqSjpqmg5DJk6GnY47OheCiWGhxlWN6woyVE17MTVso/JoRpjD0d1bAEiyBrYvQutiG8Pkh&#10;aIZbYeq2wRWSUfwVSb9c1xJSawifDfUH0CxPgF6fCZOpCE2tSvReO0XB6UB5TSoy83Ygr3Qfqhsz&#10;YO7xIPbSafRdOwGNS4684kMorDiA7IKtyCzchizCSjYFcF7RFjQ0xPOehDx9EmrkmdCPReE7MYCS&#10;mkNStF+TqRgWcwVMBopbaxkcTsKEsxTu1hI6xSpJYLlCtUxPNYV2BD5CWIYmDXsIbeJYk/SaHTgi&#10;P4qWV06grtuCvLrDBORM1OlzkFezD2mFLyKnZCuhMo752IuahkOobz4KpS4NFls+LNY8WEw5sBJg&#10;VboM2GMmDF2lkJn5/9l7Dyg7k/M8kwrMpDgcTp5BTo3UaKBzzjnfnHPOOXTOOaK7keMgA5OHEzgz&#10;zJQoW8GyJdmyvV6flbS212vLlmxJK2tX7771g2024SY5FCmJCjjnOxd973//v8JXVe9zq+qrDAaX&#10;KRLn/UiN2JEa1iNEIeq01MJIOBi/lIS9X4WcE5/Fc/s+hhdyv4Bnjz+J5ysPwUExdkJXxHSUUVB/&#10;J+AMwVjvqIWGMN6jLkRn9wnoNYVQGfLQQDBP3l1BcGMAGop5c6YBGlc+apt34kj+L+BoyRMs93zI&#10;DOU4VvIMdh/7HA4REGXWFjiTBviGzEjN2pGe18HY146B+3MYeGkd+6r2Iq/4MRRWPobqlh3S/rII&#10;hVKsX4HokNib1sryZ96trHNDGWyWKuksW3GcTzGhVQRBKqnagdIqljWB6kTtXjTYCNXrg5DRP3bl&#10;PY0n934Ee3I/gZyiJ3Cw8Dm8wPd2HCPA5j2Po/nPI79mL46UPYtDpc/iaPnzOFlNqG3Yj8rmg6hs&#10;J7R2HiawHeH/D/P9Azha/AzHro9JS1NLHc0o98lQ4OpG+wD99sYKXLcIGG9fQbm6HCfbDuAIy2hX&#10;xVPYW0WQb96DKl0eKlieJgrb0a++TJ9PoVdXyjZTDYuYWc20wU4zEzbFfk8tAdREwFQFqyB3lBIM&#10;K6GKtmDsnfMYeecqTFkNHEE5RsWxNiseli/9cd4M15ASZrFHjj5Rb8rHSQpA59l+DL60gYF7p2Fa&#10;TqLQ0YgDTbtQ3JuDk+37UK08Ai0h1D2ogjPbyXQQqNItMIrZN7FXMkD/ILgYfIRTbw1M4UYJpsV5&#10;pjJLGXSuOmiddVDZatAuImiz/MRKAaW1CvZAB8yErV7CbDfvoeA9bITB4ICMYN0MHdtQ6NIAOglb&#10;hV170ag8TmAtIiCXQxESEYAJmL5m2Lx1sIuAUCwfQ6yR6eyCc9KKC7/zLbaxa1DyGrEsVcyCRvqU&#10;6BvVYUJEWJ0VUcnDWD0dwdS8m+1FxzJnH+OogorwpRKz5NE2QnUbtL46aVmwAG8DnycC7Ii24QkR&#10;qAgm8QghMNaLvoQC49dm0HdzWcqfhbCm99bDEWpBmJAXCND8BLIIgdjbyj6yhuBXwc/rWDd1ULqr&#10;JNC3+WoJrQ3wES6d4oiZtT7Ezg3AS5HuTmqRur2B07/7W0h++wOs/OpXkdpIQBVoxcaN0xKw4s//&#10;jIJ8BGbmIcp7iDNzk+fTGCa0etk3j1ydxtD9DUQJYDNvX4WZ0GglwNtjrfD1dyLBPjkxF8b8+3cx&#10;yGuiw0ZkCUQewryF5RBIdCGckvGVeY9pMNFvk/b89Qnhb6xByteGCULW2KgV4+yPBua90qoAAcLO&#10;KQcGXjkNR5+JoEuQWg5hknAYoy/0J3qxwLobZj/VR59L0hIjWvhH9Ihen4ZnOU4w9eO1BzO4eXEA&#10;0/MEuhfnsfbeTUSX09AJsKl9FtWKg1BEmiAjTFZoixC8sQbFqA+OSCOWCLkPHkzjxcv8PsszFepm&#10;vTEdTOvksBlzEy7cvjqK+zencOvKKC5xLJrle8uzAVxjHZxZjWF1LYrpJR+yE2b2S2qMrXgxuxHA&#10;JNtbdsIAG6HfQP8w0jcmbsxikdC1PO3HAqFxedInRXoW/mDn2DU6YJBm7SaGrIQuBeZGnLjMtnh2&#10;npC83odb5wZxYSGOkREbDAk1Jl45g7E7K5i5NoWz1ycIrgmmm2U2ZMH5M1ncujzKMnRjZdqLczMh&#10;jMc1SDraMMN+95Vzw3jryhRePTeCBwS2++eHcXU9g7F+E9NSQxirQmLGjJErGcy9uo7l169gcb0f&#10;oyMmeKPtCA+oEBrQIDxmQvZ8AqaVMCwXxjBOeB2hX11gfdw8P4S+jE5aFq1gH+AMtWFyzo3hKQt8&#10;9HuTS5xBXCMFqnJOehG7sYjArSl0sK2FB9UYn7IhJvqbUS2azVVoMTdCyTHOd3EQtvUEPGez8J/r&#10;R+zKOCbePIN5QuPQ5XEMr2WxenkMZ1hnaZalJdwDvTj+5sEKHC+uYvIrD+Db6Idv3I/MVAiBkByL&#10;4y5c5vfGOF5GIjLoVRVQyYvgdjRhjGV6ejXKvsEn/RCmZR+ms1bDFmhGMMGxSKzS8PfiyWcfJ7B+&#10;5vP4rAgAQ5H0w4D1UaH3XQH2XdsUZz9ttl1aP4yJ7z6a7w9rW0XtVttO+G9n3+87mzNb//O6Q2JP&#10;3HfgVtQdTTxfBNASAX8+tu84PnXwOIH0MD69O0cC1r35xXhsz3787FPP4tMUxmJG9btpf/j9R4W4&#10;MAGrEgD/DQPrD7Ot9fdofW6+t/n/n1bbmu6/C/aj5OuHXSc+f7Q9br7/g2y7NvyjtuutttkvbLWH&#10;2ytEO3zYHjav/W762X5oD9uZ2BdOkyD24eebbUiseBERsz9x4DCONVZA66FApVA5d24Mf/Y//ouk&#10;l/7xr30Z0ZhcmlkIpRWI0SIUvtFILZaX9bj1YhhXLgUwPqlFnEI4km6HLdgCLwdl15SbUJeH9o4j&#10;8FjLEPFT8HEg1eiq0NB6AnUtB9HVI5btHkdnj4DIeuiN9dDpGmF2yGH2alHVUYKi2mOobsxDfdsp&#10;tPYUorU7HzWNOdJS0AMHPo0XnvsZ5Bz6LKoJSS1ilrXtGFS8Ti0v5WsBFF0nCYz5aDTUwXd2GKPv&#10;XpHOZnMtZeBbGYR/OQXf6SxCF4eRuDKBwaszcE6HEVhLIXaxHzLmv6D1GA4VPY3DpU+gsucwmina&#10;m+S8pywPjboS+M8MwLGaQYe1Bs2E0pquQ9Ky21CqA5FkJ/yhJvgCjfAGaRRBYk9OlMIhRhGd4ACf&#10;FIM8B36zjfBiIrxZGynaeuCm8MpycB+7NSv9Cjx9fxautAzZUSPLpx0NqgLC3A48k/NZ7CSwWile&#10;DmjKsPPk48iveIFiqw5hikZrqApaQy4apQBD+9BF0FYTkgyuCthSCvR/8RyU/RYJaruNJ9EoP8Jr&#10;CghM7YRmI5z+NpwqfQY7jnwMn9/9EXx8589xXP84njz2cRR07YPMW4buRCdSFEft7loU1j6Fhp5D&#10;sPH/0WQX80wgIaA6CQxeL0GNEGCfiyC4kqSQ18Gc1GH49jIamPeTtc+gtGkHKhsPobIpB4X1u1FI&#10;iC2v24cj5XtwrLsC6qkY2n1ytCgq0KuqRk3LSew58nk8vZtp2vUJPH+QsNyQi4qOk9h14jE8f/Sz&#10;hNzHcZB1mMdyEbO3pwjEJU37pD3FbYZiyEy16CKMFtftxO7cj+OFY5/A3uKncJKA26wugtxejx5/&#10;JwJnB9B/dx3999dgPtuHxnEvagdsaB3xIHBpBu2eDtR1HUVT6yFUiGXLlc8ht+YplHTvQ6dVgCkB&#10;KtyEQD+BLkZYpBjXiB9GROTby8NwzwWh9jex/qthZLmp/V2wECIsMy64N5IYeGlRWt6bvDaO7M1J&#10;GMeMBL8GuOhnYo+uJ04w7euAjYBrTXXDRLjQEk4ESHY4CtHjKScksw4SDfAPdyDY34ZQtgPORAus&#10;SYLmsEbauxzOyKA2lkh7vMWezNiwAhpXOfIqv4Ai5qeh9yDvWwVfthu+ZAd86W6CZhs0oxqCxSAi&#10;L45h8M4C7FMeNNnKoPFWwUlxb2JatARVTaoBqgihkf6gc9Sgh2WjT7JtjPWif8ZE2KJYJsxWhrqw&#10;+k/eRt+lYcJ+B8uuA3qClIkwGIp1ICmCENFPIwTNRFYJd7gdrkg7gky/TyzpD7dKM8QCwtXuaorv&#10;Klj8vE+E6WbbEGdYCrATM20DFOvZfiMSQ2YEKYrnv/0GZt+/jZnXLuDMO9cwfXcDw7dO4/y9eelI&#10;mhThLMK+0R/vofWy36qBTJcPGX1dNWKB/5U1rHz9DUy/eQ3zX78H37UVZN64gaV3bmL9xgzmFv2I&#10;prRYvDCIK6+t4pqIpvvSWVz9R2/j1//w3+N38f/hv9Be5fUOAnIwK8f8vWWk33gRfd98GWP3FqTl&#10;ySOzdiy/tojxl+YQJfSO3p7AyluXELu+iMm3LsA/7ZCCTqWGVfAmmN5Uj3Te5siCTwqApjSWoleR&#10;CyvBJBPrxNKkg2DmxMyYBWuEsNNrYYzxb5fY1kFYsYvAQxmW190F+JfEjLcGMQKjOEtVzCTOEIwX&#10;JizoT/ciGe/G2KRNijZsCXXCyT5q5sv3Wf8O9BHkbr62gpu3JzG1EIB/UIPMvSWc+fV34ZhyodnX&#10;AsvpCCzsh1tGbUi9tobeJPszTwNmmafxfj1iPubH0wqnvQE2K/t4VwtG+4y4dqYPL9+Ylo7vmib4&#10;zBLmpwiaowMmZHiPaKQHBmMl6poOcHzIhTfShT4C3NCMDaF+JfRi2ashH+2qXKTXkxgjcCaSaqQI&#10;OGMD4jxyK1IJ+hj9bXxSQL0RMd5THIfTT3AeS+lx++wQbl8YxST7h9lhF+aGHBxPFXByTDHztdvS&#10;hCYt24UIEPTqGuYvjWN82kW/boY/zDZtbSCIK3B6zs/68GCcz50bs2N1xourG2m8eXcOX3plhXlN&#10;Y1SsTPC2cKwmwN1bwyTv1cv6UngaMTKsxeq8h0AdRZL+5uIY7Uz1wrEUQfrlM/AM+9CjqSUsDmHt&#10;1csIxzQYYPoGUkrEk73st5sRoH9nxy3S0nutpRBOjmdW+oFPBFdjP6YYdiD7zVeRfvMiItenMHh+&#10;BMmkluO+OGu7DE3dx1FRvw+NqhOwiB+kQrUwsl+I06fPnEvgxctDWF2MYGYhilFacMCBEKE0tZJB&#10;iuOzjulpUBxBTc9+yESQrLT4gaEf19+4ivnLkzi9EMTtiwOYGrUjm9BibTaExTE3Ej7qEvrHcL8B&#10;qZRGmnGNi6B/9HOHKAf62Cz7qGOH93x3hvVjFExiidpDCBHwI8TY959h/V4B9l179JqfBtsunR/W&#10;trvfh7WtkPmTNCldW/7ePNZm08QPDdKPDUzDJymcPy5FJz1GE7OuTNfu4/jorsP4+J4cfGr/UXyS&#10;QLs5y/NwpodlJv2f+fiODwiTRPR3hLb47KGvPJJncc0j7/112CYsbP69tf62/n8rWGy1ze/9tNhm&#10;mv8u2oedId3u/U0Tn29Xj5u2tSz/uu27wPnw/+K97fIgjp96aPn4+KECXv+wXW/eRwLbnMP8fBee&#10;Ymdd18PBJ+tCpE+HkUknfvd3f0uC1v/93/4mFk9H0ZeVUZAoOCArMT2px+VrEVy8HsL8IgUAxao4&#10;i08IxfjVUSgSerQ0HUXQ1yoFBbI4GmE3V8FAaNQYO2F0yqF3taLbXI1WVRGCcTmuUIRfuTxCuFOg&#10;rCEf+XVFyK85gsrmo+iUl0CpLkVF9U4cOfFZlJS9gIbaQ2huOwIFYUNrKIfJWAU9YU2rLIPVzAHN&#10;QQjXETTEcuKuHOk81hpx1En7MZSLI0wIQs1CrHSdQEdPCRrsHRh/9TzUYS0hoRtt4ugcSwU69SVM&#10;Yz7atAUUvGI5IdOtLUInrYfit0lfgFKCo3d9AFkO/iYK1WaK1hblUWgd5TB6KF7NTCMFuY4DtMpU&#10;CI2lCGZXJbwEjKQo12E9BgeVyCQowMVMJEWhlxDipMB22qphMJXBEKhCdkqB4Xkd+ub16F+2Ij6r&#10;R73+KPbVPIEqVxMGX91AbbAXxxsO4gSBrKh+B7S2EgQIFDZCsTNGUcZnJQbVFP6t0pmyenEOa0qO&#10;8bdPQ0nh200xYBNLEFmnUQ7uUda3P9UpHeUTG1CgU0U4LPwcvnD0Y9hx8hOoUR1Fc0xGYXwVTeZG&#10;nKp7geIkByam20NB4Il3wSednVgj7X22E1pS6xn4NvrQaW+Gq98MlbcbJZX7UVomjpN5DnnlhNaa&#10;nThVshMHcp/EvlNP4HiJ2A99CLmnXkBeTQ50WTtCp/uhjxmR7nMizb87ZOXYl/N5PL/jEziS+zQF&#10;Ug52H/w0Xtj1MfrN55GT/zheOP5pPHfsM9iT9wUcFcuJK/cRkg/geP1eHKnZhX0Fz2PXqWexv+R5&#10;HCx+EqX0FbW3GW2mchyteRYFHbthirBusj0wzTjgv78MC+Fmh4hoTLDW2SsImi1oMRSisPEZHKt8&#10;DEcrHkcdxZYuTnikWFO4K9BuLUEXITN2ox/GeS+0fSwHERiI9W5mXbnGNPBPmaCWZgWrCaQt6KFP&#10;V/UeQ7upAKpQNe9VB2c/hZe4z5gOoSEVIVIAahP0gTrp/N9W/Un6ciG0njp4xX7ZNMV9RASZaoCC&#10;QNqsOIlOft5tOkWfPSItl29T5qK15zhkhgr4RxwIrCYQujKMQQLDxJeuoO+VM4icG4Zj0AhDRAbn&#10;tA2Ra31I3J6BirBwqvMQTjXvRoO6kFBOCO6n6I0SzgkBYq+ujVBtCNZDI46+CTF/hHN3vAWRASW8&#10;BHkV/cREP81en4RjNQ0Hxag1SwCP8v1YK+yEUeG/drH0NNolnaFpsFdJSzptYhY20YkofdWb7ILG&#10;XgmFqYTQ3QZvRgVjjJA65cfcnUVsUOzPnomjb8QId4IAQ4tvxJE4O4j6qFaCp8TpGIFeLkXDNVH4&#10;Rij6V19aRHLMiuEREyamCFLDSinirZ7wasoQ2L58Ddl3zsBBsHAOalkGnRTIbIOhJqgt5VIk1wTz&#10;NnLvNCYujkl7o1MTVly4OYbx+QDzpCIcBHD9G2/jV//8TyAWCP/b/+O3sLgexcCEAckJN7J3lxCY&#10;88DN+g64GpAMtSLBfiMapkVYNmJJcFqHocvTiBO2lAQXc7BROj6oh31ZW+9RaQnx5LIL/UNaeMVZ&#10;3ATwtSkf4WEYF07H4dJXQN2bJ51N2jeoI9Tr4OJ9TOw3RqbtuPjiFB585TZu/sqb0v7Ii++/iDtf&#10;volz12cwNebBYEwtLWddnvNiitAaZPmP03cOK0pgSsngmQvBtTGG2S/dhJP/j87Hce7dqwhcHEbf&#10;q+sYvnsa+rCC8Mj+Y9KLFKFzYSWMiVn+P2OA00OgtdfCxHFEpS2BnGOJUllEkFTi0oV+XDiTwfig&#10;GX1Mw6CY1aRvri1EcIXlsTAdQDwsQzapQSTQw/6pE0lek2E+A6xvFcvPRX8MZOgTQ0qE+SrXFaC+&#10;/QB6xaqGwEPYMTtq4Qq0wUM/jLN8JtiW+8etmFuN4Nu/9jJ+6Z+8ijHWaYDtJBLugTfYDjvrR+ms&#10;gtbOcYrl3q05heqeE7BPRjD1tVcx+d49OIZZt2wD8VEt5lc89FEdbGzDqUEVZpc8UnBEESArynpP&#10;sd5Twqcm/Lj+lVu4eH8R68sZzI4xLfT1hfsbmL04jpXLYwRMHfuoOnhGbBhm/fX4utCpKISO/Zv4&#10;gdNKX0yfH8XEtUnMrKVwlmPyGx9cwBtfvYz1ayMI9mnYP3XDM+1G5Ook0q+dx/BrG+yr3LC4W6C3&#10;1dLXOJbeW8fKN17B6psXMMw25WB/qWBe9QEZ/LNhJC/1sd9vgdpWh4EhE9Zn/Vgdc+HS6SSuEl5H&#10;xiwwWKsI0hxrNfnoZX+q5fcdBGgffad/0EQID+Am03ftpdNY++Z9uFf6EFmIYfHWBOJxNdSteRhJ&#10;6ugHSawsh+CJdKFFV4gmjs+9umLmuQrhpBxz6xEcOLxDAOsjx9p8B1iF0BJHcQhofSi6fvpE/aZt&#10;FaiPCtfNz7YTjB/WNu/9o9pWyPyrtk2BvBUWxfLdj7JupXNRRVkIcSxmbcS5qt+JIPzz+/h9CW7/&#10;8vn8abHNuha2te62/v9R39hqm9/9m7bNtGym+++jPVomwrbW0WadbbcHVdjW7/202Hb53LStn29e&#10;L9qq1G73HcXH9+7HU7mH0abv5QDthofQNjmbwO/93u9I0Ppf/uD3MDXlJUi1oC/VhXS6nVArw9QC&#10;RcCUUtofabJVwBGVYeLuCmTOXvgdXTCZmqAwN0NlbSWktqHbUIPSplyUNpxCTXspOpQ16NBWo6Tx&#10;EI6XUtznP4ncwl3oNXfCNRyhEE5g4MYcQqtJVMnL0NJ5kgDXAnlPMZSKYoos3ldfBaOBYOdolpYU&#10;W631cPHVbqUYIFA6XPxbRPQkiBmsBFDZMbR2iAi1RbC6aqXIwBYCbpexDmEK1fSdJahjcrRxEG9X&#10;UKCIqL6E4lbFCcjNZRw4Kwn3uVJQGgGlCn0pgbQccksZOijwI2f64V9LQEeB6ol3wy2OJWG5aX21&#10;6DUVo0d3Ct20TkWuJBrbZEfQTUDQiei+FIJOgmc40kMRLEdyqJdiUkmBZsbgtAqhvlYKe8IGgSM8&#10;wIG7v4dQcBy5Dc/hUM3TyOf93HNuBM5mkBQgNW6DnCCi95VSsDcjMaSR9kwqrRR2hHmbCAhD4aUk&#10;ZLU4KhGkyBsgdGvDzdBaTkJDuBbL4pxpCu5sGxzhKtijTXASfDqtBBxrHmQJOUbeuQbZmI+QvBNF&#10;Nc/w/mUIpBVQExSqm3ZQ6J2SZpm9sSZkXpxA9uYcvBTBvmA3/ARsk72JwqQcDT0nUUFArGs/ivqu&#10;U2h2dOCp8r14+tTTOFqyAxUNuQTbg9h3SARwOowuVzfG76/ARqHToatBHgH0ub0fx66cz+CF/R8l&#10;7H4CJ0qf4r2K0cb7Fzbtx3762MGjj2Pnoc/hmUOfxbM5v4Dnjz2OHYVPYS9B+UjlbuzOewov5H4e&#10;L+R/Ac+c+iyeK/gsTnUcgIyCyUDBqXXWI8t67hoJ4EhLLtTmCpjFPmfCgIWQLoLreDLtUpAkbYiA&#10;6qXwchRDbivhdyukmUpZrB2JN88jcbUPdhFlNt4BLSGyQ1+AduMp9BDkLBMODN1aoMgnnFBUdQVq&#10;KaRFIKRWWGjaEKHP/53ZQ0+VNCvk6+uRggwpXRWoleVA46tBYFjF9HSzfbZAHL9iI7honfQ3wnFq&#10;XC/NvkX7lASnNvRaSmEg+PkmzRh9MCvNNJ6UnUJh+yGoXTW8bznazaxXUwVqvB3oiMlQbSxHeW8u&#10;Ok2l0pJbf5r9SFYGE+u83ViEFm0eQTgP7YRhua0a5kA7DAQfNcvFwrz7RIAg+rOD/Yg3241OH+Hr&#10;9jJi55LQML0iirgIWiVmcgKEHpeY2epXIDluQGJYy1ctsjN6RIcJQclWCczUYlkw06YdMSN1YwKz&#10;hO3J+/OYuTOJ7KIP7okg1r50HSuvLSN5Nos0wdFO0a0gBFgooCdeXoB1ygpPqpftsRch+mqSQGtl&#10;mue/eRPh++vo8PTCMO7H2V99E8u//i5mv/06214fwjN2ab+mlWUhsxRB4xTLnTvhTBCak4SvcDuh&#10;pxQmPmflFx9g4ptv4Obv/wtc/3e/hdWvvcy0XsX8t9/H4Fv3sfLSFfyrf/ObUj8s/v3xn/4Bfvvf&#10;/Quc/8UvYvHBBfYNCQJhBHPzPkwM6TDZr8TaolgiGUf/iAXZqyOIv3YW2gzBjKCfGlLTxEyTBsFE&#10;r7T1IUuLxjsRjLQjk5FjqE+LoLMJZnUpbNYaZER0V7ZXi7kKwWAXhscd0vE3MQJYKtqDsX4NpvrV&#10;GE8p4QspMEifmXmwjrmXLuL0izO4Qji5e5UQMu7C/BtXoUia4A62IZSWw8b+p9vXhgzhffTeGqKj&#10;LmSGTYiMOTB7Yxaz9P/06TQc/RZYbG0Iu1owM2aCj99r7j7KPuMI++o8KNkGLWJvIuHd4W4iILtw&#10;7cKgtIR3IKZCiv2MeJ0WgX7G/JgjEF5e78PZ5QSurA3jztUlLBCkLl5J49KdIfTdnEL46gTToWMZ&#10;9cATa4EpIMarXDTLj6BdeQIycynU9iqoHFUQZwLbQ+1sI7WQ2SrhjPewv9XDwXzqWf/JMTOmTkcw&#10;NuuRjv4R0aiNfN8WbJX8Q22vkf4emrDgzisLWLw+ieWvvATzmBOmIP2IgCt+OEnSH0P+FjistRyP&#10;2wimfgwmVdDoSjF6aRSDlyYwwb7p8jfuI352HEPrGWRHdQjGuuEbNGLo4gjOvXwRG1emcJa+ukjo&#10;E1GR5dpCyNQF0KqL4BGxE/z0jREfYvQv/1QIw5cmcVacTfz116Cb8SKw4IJjUAt7optjQicchPdh&#10;5ndsmP0Gn7PCNhbl+NdtqkR4IYKJl9aQvDyF2FqWsGyBOtQJL/124ZXzuPL1lzF3ewUrM3Gcm49h&#10;ZcGPVKoHekMJujqOQ6Uoks5V9Qc6+AwTpsbsOL0UlGbPX1xN48X5JFZZn1YHxzLC8vSVadz+4Abm&#10;Wb+puAZeayNUqgKOMadg41gcHdJibNGL+dUIJuc8GCN879737N9+YH1UnG6Kvu3sw8zs/CDbfJ6w&#10;TaG89dmP2nZg+eOamIXZCqfb2dY0iL/FGaw//51Z159nHX9UnNPKVxGd9OHfIrDW9pDwD/ZXY5u+&#10;s52f/X2yR8tlO9tsc9t99tNim2ncapufbZfvrbb5/UfvJQU9k97PxSf3H8XHdu7D4wcOoUnZA2fU&#10;Bq2tC7G0A79LISX+/dc/+n3cujGMgXQbAt4KDBGmFlb1GJ9TwhOsg9XGAVtEjlzqR2xmADJtO7o0&#10;zWiR16GqtQSnqo7gRP1xVBBUWxSN6NS3o763CkWNx1HUcBBldftR03AYLR0FqGo4gvyi55B77PMo&#10;PPUsKjvyEeMArk3J0S0/Ju1NDYXaMEwxKi3t0lAoE8DUmjzpXM/y0udRVbETCnkhhWYnB7o2pq+a&#10;UFgs7R8V301QfKYpmNyEEJ2WMNxyBNWNR1DUSagcDiB2eQSnGvaiofU4WjtzUV6/F8cJMCKQT23r&#10;HjS0H0FLdx6B9ighaxdqm/egx1gIdbIDg/emYJ7wQmNrJBBXQ2suQFP3XpQ0vYCKzn0UWMfR1HaQ&#10;IEXoonDViwARhEedvRIqwl1P7xEo1CegJnDrHTUwE0bEvmD/QCfc/R0w97XBOaVEaMEM37QRdoqc&#10;7K1xDL6yir77ZxC9tYHE6y8i8/oVjLyyRtE6IM0YiGXA9nA164lw5a8m9Gr42oGqxj0orXoa9ep8&#10;BK5NYOxX3oJxOYgeQx5MBBsnB3lfqkuCVY84NoMCVwB5mNdkbk7ieNdxabl0fvULUFgr4U3LpFno&#10;xrYjqG8/jPLGXazf3bCEKZTPDqDKWAKDtUSaHWnsYJnXiZnO53C06EkcITgeKHyC8LsL1d3F8J2b&#10;wuyvfQWygTBhci9B3oRovx7HeH0Or69SFECe1aMrpUdJbzHUzmbIPfVoI1DpfF2Ecf5NUdltK0cX&#10;RV5RyzEcKdmJBnkBagnIT+77BB7b8RG8kPMpQvHzOFC+E8/lPo4DBc8hr+IADhfvwuHKnWjlPXrD&#10;FJcjBqTfu4ah965TRDahue0ompsPIMx6T0pBk9pgDLdAHa4nMFGEJuthJqgovI042Uq/7N0n7c9s&#10;CbXCcYcA9f4l5HXsw4nG59GkJvyKmRfCmdjbagxXwcH7dgXk8FyeJwyl0e6ugDUj9qF2Qk9gVdE3&#10;rBTTNgFDhFIBszJ7MVp1uVA4S2ERs5KRet6rFjp/BVTuYrjYhhNzhNQJA6KDagyOi2N/VLCJ5cOE&#10;WsdGBuErY9hXs4PltZtllw9zVAQRK0Oz+jhqKdh7CN+eTBdSkwbEKeo9Yo8lQdVG6Omg+M0tewYn&#10;Sp9BK2FXAKqV/tJjY9unKDYSKvpH9OifsCM+qoGfgG0WR+u4xUoCArGvDrFbM0hdTkv7bE2RJmlm&#10;0CCWI3pqCOl10DCdyjCFfqwZHgLi4J1ZxAXkvnQG/V+8TOCdh23Oi9CcQ5rlNbPdWynE3V6CEtMT&#10;DXUgyH5hgG1gaspCKNNLgZTMmQ6kXpqH72yc0FsDraue0EHYjHRDl9Rg5P1bWP/df4HIB68g8u41&#10;TPzOt5G4PgMj26mdkKww19DYngMEhLgSFj5DbWf5u9lvJpXwR7vhImwFk4R0sYc0KUOMgOghdNhj&#10;cpiYPq2VfRLrvI/Ce4p5GSIcz7xxGUtv3iBkv4xv/J//G/5I6pUf/vuTP/5P+NbXX8XyQoqC3ooL&#10;FzJYEvt5Cd/xtAoGtg3fuWGc/tIFWAbZBi8mEV/wwdBnw+IvvY3lf/Qmogsh+MRxLr5WggrB4+48&#10;ImeGEIgqMD5uRUDMDLKvjLCexREjKbGVoF+F5UUPRgYIEaMOXD6fwbVLhKVzA1g7ncQIwcY/7MOV&#10;f/wurv/LX8TqBy9j8quv4+y37iNJ33Ome2BL0TeSTfD2d2L1bBS37kzh7r0Z3L4+jluXJzE25JDS&#10;MHVukNBzHklCZJowlB0yso/JR6PyCNSeSqndmLz1cBEA/eEu6YzW8WErkmE5BpJaLE34sTEXw8XT&#10;WSxM+jCU0KAv0IupjBk31odwbXWA7xlwdiOFF2+PIknIM7KN2uId0jnIOm8lrKlm2FMtMPrF8UU1&#10;9OluqFysc1s9ogPivGINDL4myKzsa/SF0o+cLbJjaFOdhMpejQgBb2Teg74JB/wpFZIsx4EZK/zs&#10;L730ixSBX+yzvbzRh+X1JGa/fA1N8S4E2N8OT9pxne3/tWujuHNhAJdWIrh6MYsr55OYmHFh5OXz&#10;CNy7gGn6i9LfKK1oiPTJpaN1/NFWaTY2FZIjlbZg/NwIZu+tYu3tm7j67fex8Y23MPr6BWmWW+vr&#10;lKLNi0Bk6QjLJ6HC4qBeil5sDiqQvb8K95xTKhs/82xPyejLcilgWMjXhnS0FyN9BoyOEWi9XVDp&#10;xbYQLQaGzEgzz6m0GgnxgwiBPhrqwgqhc3g5S3/bwOSD04gN2RAPKzDQb6U/xzCU0SLub8Mc73d+&#10;NYGLq0nMD1jR5+3GQECG1QkPLixEMTtgQyahZr0bMTUu9ioHMUmfzPbpEE7IoDSWQ24oRYe6EPUc&#10;z3uoGUJMa4zmcLfg+Ree+Lsxw7pp24nBn7RtislN2y4dm7YdcH5feySI0vdYzta/H+6N+0H2PWn4&#10;nnRuSbvYs0qQFcdsiFexh+5hHX84E8Fhtj7n0b//wX64bedff9dta9Ck7crkp8VEn7dd29rOHvaP&#10;j7a1h/Zo/r+fbf3OVvu5PQTVA8fw8ZyT0pFSP7snB0+eIjA59QiknVBqahD0yvFv/80/k4TRH/3R&#10;f8DQsAv9gzrMLzgxMqqCm+BjIAh4I3qKXy8ULiXqVS2oVTSjSdeJZlUXTtaW4mRDGSp66tChaoRK&#10;24BeRQUq6w/jJCGhpGYP4S8XDZ3H+f+9qGzIQXvvKQrMeowM6TA4QChOdCB7YRDqkBomdTmSQQo+&#10;VxOCBL3pCSfSSQN0qirIu/KhUpXA6aAI8rVLluRAOUiBIwA3FOmEwVgGna4YCgoJufoU/66CwVTD&#10;wbUM7d1MQ91eqEc9sF0YRU7lCygoexqVjfsI37lo6cklZBE0lSehMVdQXFaim6DXrTgKg70IPeFO&#10;hO6uYPbbb2CEr3Mvn4ZvLYMaDrD1BNN2EZ3YUoTypj2oVVVg+M4ZDNw7B99sGNEhizQTnMj2YHTO&#10;hNRIL9wEBTNh1bPswdjrpzH+xhmMv34WobNDaIqqUWhuxAvV+/HJXR/F5/d9BM/nfozA9ynk1zyJ&#10;8vadaDaehDpFkXlvHuf/yWuwzrtgDTUhQCEWo5iNJcVRN23wRBopuKukfX7hC8OIXBiCIdmL1HIA&#10;mTMR2KcccM/HMXRnEbIhFwpNhD/VceRWPoOjBY+jrGWfdD6gnsJRbmD5RwhFhCAX4a1RSeFGUZB6&#10;UexpjBPyS6FmHam6iqFSVkDhk6H/xWXUKsulY3OKW/Ygj/Bb0XaAQF+EFl0Fap1tqA+o0JowwjQf&#10;hW7cB+98AmM3FzD28ho8FwdRE6F42ujH0N1lTH/5OubePgeFpw2dFCet8nx0KE4hr+RZHMh/BvtP&#10;Po6T9JWFb34Rfa/fQNdICC1Rgi/rqVlZjOK6/Xj6+OfxVPk+xG4uY7+yFk9XHUZO43EcqjoEbdqK&#10;4btLyFybRPzcEKIU6LXaYpxs2oVKYwEqCFctqV5okp0En0roY038DgUkRX3g/hz89+dRS0HY7m2Q&#10;jpYJjGjhHuiFlvWgCtY9DNQUaZbOytWE6iBPdGPwtTPQTTrRaS+RrMtRQjivhIVQ56GoDY0q4Ui1&#10;EgBapABPRvqOyl+JLksBZLYiaAPVfFYHzDHCcrgNFop7Le87fn+a/kQ4nHbCtBrBxNfuo9Rajybl&#10;UfSIYF1sY10igJG3CgqHmMltQoigGxzk85g/C+8lpyCvYfuo7DmKAvr2/qLHUEDYVRK+u6wlUgTi&#10;WvkJuDNyBCdMCJ4OInN/Wdor3iPa5IQVsRcHWda0W+PQz4bgGLfASd81iR8AxKzymB6jdyYweHuK&#10;4nYV6WszMBA+NBTIPX5eE2yCLUk4ZVmbI4TGcCPMnkZpmaKLZZmggE8mFPARCk2OOvp9O9JDKqQH&#10;tAgwDcaEEpnbS1KQNSNF8SjrdvylJQy8fRWj33oZjosZ6GItvHcb700gmHRg/Es30eIiFARbYHU3&#10;Qa4lzFjZliIdTHcnlK4WyAXUuAjZ9lop8MvQihfOAfpCnxLBtBK9hjJpi4GB4CNWHHjDMhi9zdKy&#10;UxfvYSFI2ggg/n6mj2UyMGzG9JwLly6N4l/9y1+R+mbx77/96f/Fds3+kfDsY50Ewh0SZAbE0TdL&#10;btaZEY5hJ7xLUax+8wHWvnIDScJffD2CJCEpPJtC9tIU1r79Ejxn4vCz3Q8Q3g2xHsQzasQIqUOE&#10;rPERC5aXgrh8pR/Lcx7MzTqxuuTHrYv9eOXWDF69M4/r/H+a9TL3xnWYp5Lw91lgYltUmKtgtNfA&#10;42qQtj64ffXSOaUDY2ZsLIZxZtGL1QUPFqcDSMcI+J56JBLtGJq0sB8awOzr56CPKzE25cXcWkQK&#10;qlXJvkdE8LYEWX70R6uzFmZLNaymargJ/4NpHSHVi8UpH2ZG3YQgKwbSJgz3m5BN6xGPqBAJdBG6&#10;GhCKdWJ63ocBgn2Q4OejX4VEXce74Y13IkHojLAcRJ3VyI7jQNkTOFHxlBRJXWatQKhfLQX+SvM6&#10;H31A1EEs0YsgX8PiPF5CmsfdRj/UYn6NQDZhlrZ8eDiWiaBREyM2nF4KYHnFh/lrcxi+sYhqfTl6&#10;1ScR8jZiMC4jvFlx7XwWty4NY7xfBIyyY+Ur9zD9xjoi40b6s4blZaXPd6DLXAlz2oCZawvYeO08&#10;Nl5ex/zZUaxdncUZgvrrlyZwcznKsnEgM2qHLsGxf7kPG+/exMzNRczenEWcQOiPyZEhVIdiCoSm&#10;oshenMDFX7yHO//bt9C3FoePoJ6I9bI8ZZgQZyNntdAZqiFTlULJcVXLeldoOS6wraSTZkyNBnFm&#10;tR/zKzEMEsYX2A8MLg9g6t46Rq6MwhFge+d3Amyrk0NWnJkPY4Nwu0ofmZt0w2NrhKw7D73yU+ig&#10;dhCRkcX55k2qPKQnTThzMY2L7GtHBowIh7rhZjusqtqFQ0c/jYNHP4Wapv2s1x70MZ1Jtpndu5/6&#10;uwOs24nAn7SJ5/xP4NtGnD5q24LpX8KkqMDf+f92gvlR25qGT+x7uC/1f9qB4zQRyGXTxP7Vh5FK&#10;t37vH+yv3rb61o87+/+31bYrl7+N9v36he3yvJ1tvddWE3vPP3ogBz974DB+9mAufu5QHn52/xHs&#10;LCmEPebAyHgADmM9fLZW/Pvf/W1JFP3hH/1HnD07jICnBQYKe3EuqDcow+hSBtGJOGo0LTjeWonD&#10;zTU42FSDffWVOFBXieLOdnRbdRQtehitndCb6qEzlqOtLQcnCQ9Hcz+D/JIvoKZ2N9pbjsPj6EQm&#10;pYXdWg6rNg9BirnIeAwDF8ahspXDTEEd4SAaoKAw6wrgo0jJUHx7nNWEoSLUEoKrKneiqzMXst58&#10;9HSfRHv7MfTI8mGz10uDVZQg6wl1SkE7XM56CttyyAgb3dpTKKfQGfniFZQ0HUaHLA8yNQGhKw9G&#10;XQncoRa4I+0IUcTEsnLECQGGVCfGvnwNUxS4IlKn0k6hb6hCm64c3fYqyHx1sFOMjLx0FtG7ZxB6&#10;cQ7eGRd6zUXQ6PJh0pbCT0DPpHsRy3TBH29EtK8T9kEdFt+6AAXhJq9+J4qa90iQuD//c9h95FPI&#10;Of4Y6poPw8vPs+NmZMZ0iIwokCTwDqxakZhWwN7XDg3TqTmdxuivfYCB9+/CNGqFzFyGJMXc2XNp&#10;rF+OY27Dg5FlBzwUsJnXl6GbIRwFuqHN6JDTcggHRKTdtkOoJ5hUdx3FSZZvQflTFAuFSI+rpOND&#10;TAMm9D9YQ/DuaRjOTMCwMgrNRBR5HXnSXlG1vpbCsBd+QqrD1Y6RW4voGrRjX/5jqG85gPa2Iyzn&#10;42iXnUCP8hTkSnGk0VF0dByXjjmKJyj0KUD0tib6EQW9p0MK5qS3sQztxdKePrurGSqK4pZgDybf&#10;uYR91Ttw6PhnUViyA3WdJ1FSvx+FFc/jWOETOF69G6W9J3GscT/2V+1Gg7MD7nODcF0fh//KMMoo&#10;TJ/a+zE899zPob76MNJRHdPeg47eQpTVH8JhgvXh1sNoTxrhucG6f3EahkU/Kq01CJ4fJVSNQh6q&#10;hzrVhujLi7Ash6GhePVkZTAkG6EJVkvnpypdlVB766Fx1UhLh2XOYsgIpSKwkd5fjU6+Zz6bgO1y&#10;Fl0hXkPrdpcT0uoIoZ3odZehm9/xjvTCnGqBwlch/d3lKOJrCa9je/MThPkq99RAN2FD8v4CVGNO&#10;nOg4Ju3hLRHnozorUMwyL+08im59oXRcjYACtbNSWq6r4XPrNLmoVeVCIfZnu6soEnPRKKJgm8rh&#10;pKi1hNpRJJZflzyJ4i6WjThOg1DuSKulqMByQtr411/FwK9/DeH3biD98hxkqQ50eipgynbBku6C&#10;kfnSh2ugDdYQEJthJHxqCdgytvfuIAGQeRH7e0VAKZWb13lYDrE2OBKE3xDrn+/JbZXQsUzdqV4M&#10;LvkwfSZKQJRJAVfshAclYUjMoAXGLMjemMXYq2fhmfYjQUE/8f4dxN66jNH3riOx0Q87IcUpZnXN&#10;pahz1mH067ex/Ovvs007pH1wIXHMSahDOkqjqvkQnjrwKfzCcx/DrkOPoahmH8uokPUp+oMCVHXl&#10;oFl1CtXs+8qaDkDmoA8EGtDOci1t34FGzRHYQg2wRRqlmahhAkmiTw1vjFAV7YXdK2ZCWxAINCMS&#10;7UAwJMN/+k+/J/XP4t8vf+t9OJzN0LuqER8yYHUjjQuXh3HtzhQWCCdhAnGyX4P1i304f3EUo9Mu&#10;qI3FsNL3pgiMYolnE9PimfFg4I3brBsj3EMiyq8G/VMmLF9Oo4+gqnc0EkyMhKsExqc8GB13YG02&#10;hsvrWVy/0I/TpwmYr1zE3L1FAkgjJjaCSBAmtGybg+NWzMy5EQ13wWqsQMTXjNlBM1L0nQT7Vj/H&#10;F4eoU+nYJBWG7q3AzD5LGaiDWewF99KHbRUw0C/N4QZoXYQiRyn75mak+pSIxrqlY2Gc5jqODc1I&#10;RmRIhHsR93cj7uuF1dwKm7MTYUJxMqNE/5AOWcJmItkNh7sSDksVEqGH59wm+V4fAXZ2gZBMWDKI&#10;o5lkRShsOYz9eY+huG43nHze0JwLzkA7TJYa9BOElgi+4hzVhUknRvv0yEgAzufaG9iPqbAy68fK&#10;iB0bQw6sZCxYZD1PZDQcW5vgFwGsXlnG/Nfu4Nx717Aink0/HR02SgCcET/CprXwJNRYfmUda7eX&#10;MDIbxvxCBMvTPmT5LLunWZot7xszI8t6mswS+tM2LL91HRdfWscKoX8+Y8SlES8eEF4vLacx0mdk&#10;nbQzHw0w+ZvgFTPBw2acf/c6XEtZBAnV1wiXt89lsbAQ4BiTxcrr52HlGCGOfwpGejAx6cXychwT&#10;4z7MTYcJ4GmsLWewtpLF7FwUE9MBxFJ6lnMX/bQNviDHg6iKPiKHaz6O9K1ldPGzVrYRlf7hCQJu&#10;8eN0sEs6Bmd6ysW+vhb5HA9zqp7C4ZqnUNzBNmYqkPqFBvkJ1Hcf5ZhQw7qollYN+MKd0j7jBOtx&#10;csGNefYHYl/rlctDWGKb2Lnzyb9bM6w/zB4FzO2E4/ezrd/bzh69t/Qev/eTtu0A9VHbmgZRhw9N&#10;/F9AK9+Xjr7ZtO/C7Nbv/TDbNr98b7v3H7UPe91Pg32/tP4k0r+dn/1tsw+bl635/rtkm/6x1bZ+&#10;vl1ZbGdbvyNM3EdEGxYrHz516Cg+TWD9tAiOtpttdvdRfPZgDvKbqyhM5vH6+zcwyYEw2+/Cv/29&#10;fy4Joj/90z9AMGBGdzeFg00DpVeDdrcMteZO5PZWYU9dIY611qHG0I0ur4wildeYutHcXI7enip0&#10;dnGwL3oOx3M/T7DcC1lPHl93oaziWcJJDqGzAf0pOUbFnphJKybEmXqvcfB+dRW2aTcUA3z/5bOQ&#10;E3i06nxEORANDRsQD3fDrquAUcVBjmAZ9rShjwO601yPlrpDKCt6AdVle9DaSCBqyUN7ax4am4+g&#10;sfEQahsOoKYhBy2EZaXiFJq87Zh9/xYsjm4Y1AQDXRmc7haKFwUiqW4O3C3w+MX5jHWQpVWYevsC&#10;kstJ6IJNMBFCjBRSJj0hRFsGJdOiMZRIrz28T1tvEUE9D/LeUzDxfY+rEX6K0KCYNaZgc/pqYBPi&#10;3VKO7KUJaCgmjjfswLGCz2Hv0c9g74nPYm/eL0j7fjuUJTCxHGTGSumAfbHHSmHNg85ZAI2/Hq4Z&#10;L4bvzkHZp8Ghup3YI7579HM4xTpIUaSPPlilqFzH0jfv4upvfwnzr63ANhVCqTxf2msptxLgjafg&#10;H+hFalonnTnZRJisas0hUJ4kfBLM4k3S/jwzRdj4G+fR4G1Gp+Y4TlU8Ix2/c+DQJ/HMsx/BM89/&#10;BPUs77MEwt/6V9/Cr/7f/xrXP7gDOUVlWcMhlPQUQxGm8Bnw4PTrFyiSLiI2apNEXjTQAZetAQpZ&#10;AbQU/04KFpujlvVCqCPImu2NMJgrYXdUwWqjn2lPoUNTgMi8H0GWoXvYjqg421EcayAC8RiKUUoA&#10;30vozy16AnUthIiuXAk2Suv2o57109rJeuoqhD+iQo+qFPWdx5FX9hye2f9z2HHgE9Je2AOnHsOO&#10;4wTaIz+H53M+KgWdUoujYaLNhKs6tMflaOunWH1jA0O/+Bo6kjJYo7VQECbl7gpYkm3QB+lHfM+f&#10;bYU7TegSZ4f2if2Y7XBEG/leK4GpA4pRO8Ze20CvtwFqQqyN7/uGKPYGe6TjctQEWHO4HgOLVsSn&#10;tLDGm2GONRJ+y9BiOEExR8Ak1HUR8tShRvgGZAgMKKHzUZzSNExPB8G/zVIIZagShkQtQbEJ9mQH&#10;DPSlHsJWm+YEWjUnJbg2RFoIv7Vo0RdIs6hGgqWOcN5mLkClIgcNhjzCeQPMGQJkqIoQyfpivako&#10;0MNv3UDHkBUmApkrJs6a7eF36Vust3pFnrSP1s18mdLtTFMZ5I5KuKI9TEcTuuxFUuAqcTSFOJZF&#10;nHHqIoRqXLUE11qYKLb14kiZaCvCQyq4xf7dOH1oQANv/GHkZPuiHxf+6Tswr6ahXEghTRHvvnMa&#10;yS9exvCXbyBzYRBGApPOV8lyZB74fVNY7I/tQOjVC5j4pdehI/wI4b2wKkBYjurmw2hqPo6iir3o&#10;1JbDHupmOyhCccMeHCp6Es8c+QR2nmTbq9uDuk62VfYzMnEWtLUMens1vCGxbLgbXsK9myDaayqS&#10;fgxQMu9WgroQ4GZ7PTxsC8G0Ai7R3/k7oLbWo6hyD95+677UP4t/b7x3CTpLpbQUcnDehrnVACK8&#10;r4s+Ic5qFXtSkxk1Lr44gtfePI2V9Rj6BgzSWaXnLg8iNmGAecqGvvduoO+L6xhmvzBLgD/3wU2k&#10;z0/DMRkn0MYgH7CjKGGD9cFFjLx7G5mNGdx65y7e/LX3cftX34JzzAo3+/KMmM3sM2Bkyk6wcjEN&#10;hNJgMwZSaowk1VicsCFNGIpHejEogr3FCRcC3sQPgzM2DH/pKoxZPfpHjNAQJsVqnABhd3rRg1C2&#10;Fz30G5k2H1ZHHfwsE684qszejICrDUF3O1IRBYFRBaulhX2ZB1e/eg/j99eQvTKP6996A8mNfsze&#10;msHivXlM3p6Fc9BAYOvE5JkRrL11DvM3JxCKytHAcaKx5zjK2g9KQdn2FD6O4saD0FrqMDrpwsVz&#10;/bhxcRjnCfEzow4MZw1wGmsIyZ3Mlx6JFKGVfUCIZZKk788OW3CLcH9lI46rqzGcX/Lj/MuLuPXb&#10;X8WlO/O4fDqG0+zD1pYiGEor4XPUc5xguibsmBp3wknQm+R10y+twE5INViroWUbsWfNuPreHdx9&#10;9yZevj6Ps1MBhHxyDJ4e5XhwBmpXF4K2FmR9Ckz22XB+LYN7N6akWdulGZ+0R3l2KYyRCReS/TqE&#10;R6zInB/B+rs3kOZzF+ddWDiXxNTLq+g7MwiLj74lom97GhHmGBknwKYyJoxPEGoHnJgY82N6MgSH&#10;tQ0tDbkwauuZfxN8fiVsznb6g5ztrQUKjoVd4R74Lo1i4p3z7Os6pB+nxUy3L0C4DbRCxn69tGkv&#10;jlU/i6Km3dLRa+KHAnemF+pgAzpNJehk/27wNULHPkHEmDCy7QQi3RgetWKwn1Ae6kEsJicws9/U&#10;l+PJpz73tw9YHxV6m7bdtVvtxxGTP022mZet+firtq3P3rTtynO7dH2/72137U+7bZbDZp62/v2j&#10;2Hb3+7tmm3n8+2KP5n9zxnxzCfR212zao/f6rol98sfwsX3H8HHRP4v70D669zg+vucQnjh2HJ1O&#10;C26+9yr+2b//57jw0jmKQDX+1e/+S0kQ/f6/+3eEUD1qetvRbtMRNOxocSiRU5ePfWUU/Z0laDK1&#10;otPaDJO7C/6ACnZbF3q7Czno74eSUClmKzva81BVdRANdXuh43sOWxV8cQWmL01j4dXLGL85ixhF&#10;j7TfJNNDEdMFV4jwspDE0CtnMPIyRceDdQrIlzB8YwZaHcWds5GAWA69WIJkrkXIQcGvqUR381E0&#10;VO9DNcVdedkLKC95DuXFz6G07BnU1+5Fe/MxpicXMtkpeAjpY29cRiSiRpyix01BotcUQ0MzO+ul&#10;YEpRQoUv2Ym+W7PIvromgYaFwl5pLYXBXSWdn6jQFUJrKoeNA7GJYqKTcN7ekYdeZSW0ji4s3d2A&#10;c8DB9BbDxs/t/nYERyzwjtsQnglj6f4GOgn9h8t3oKE7Dz3qUtQSquo6j6GHoNbSfRK1hEe5uQT+&#10;vm5kZgwYW6XImDUjcWUUhuUhHCjahwMnnsTBU+JYl304WbkbJ0t3Er52oIjfrdVVIfv2DSTfu4da&#10;YzXkBrG0twR2gujAnBV9sxaK/0aK8BMUiofQrDxOcKiDM9gKj6+FAqoZCm8rRlhe8qiIAk2AtBIK&#10;dcUwstw06hK0dx2joCykwFfixcsj+Me/8QHu/ItfRW/IjLy855Fz/Emcqt6DosYjvH8VjITwRJ8O&#10;czcmsfSlazD3WZFf8jSKij6Ltp4c6ClKBLQGPc2IsszC4Q44vE1oI0znUUjmnPgF7Dv2SVSoijD6&#10;xUsYf+08orNBhChqDN4yAhdFTKiFeSpmeTxD+H9SOo+1tC4HR08+jZMFL9BHayBXVKGgYicKGp4n&#10;uOdLda+3E3pdldAROm2eKgQJUlqCRItBBBg6hVYjAY6fNxsL+fdxdFtPopXlKWasB988i+D5LHr9&#10;DQQvQquzUIqa6+zrhbu/G55sOyGWwJVqhCvRTsjuQSRO0RZqQPLeHJozWvQ6SmEliJrEHk5CqspZ&#10;CiOh1xypJww3SFBiF5GME8yfPg9lzTukpbzKQD2OtTCv9c+g11okBTlyEGKMwRZYQq1ShOJuRxG6&#10;mCaN2ENL+HQQqHt4bUX7PrSK4GCEca2/Fp22YjSb8tFuKoTKX4N2VykarHlocRIc+Lc90UnQbYY+&#10;0galtxnalAoREUDtpQ0k7q1AR4i3BcTxFo1oN5TgqDh3t+UA/Yppj3eix1SMWtkRNCiOo41l2qg6&#10;Bjmh2J1gPbNcRPCoYLYbfgKtO04hm+5GeECBaD+fQxhIjRoQG9US5nsRHVWgf1yD+KAatkEz4hT3&#10;yZcXYJvQwz4oR/qVNWS++QaCb15B/OYYIhsB2Ai5Xj5L66mAylNJGK/n3y3IjLMvuraI+d/+Nvw3&#10;lqFi39DRcxKF9BHxQ5TZ1QG9o4W+0UgB3ojqjkPIq34GlWw3YqY4MaaHI9oGja2C4FUurdYQkV9T&#10;A2J/a7s0S2sRPyAE2H8Eagji4ogeOfzMk4hy6hRBv6zi+KsSgmoJfbEUSkMp3nr/u7D64u1V1LCP&#10;EEF8hmcdSI6q4Q23YHTaihHCn8PXBJOtVhLsYs/mgzuzeO3eAu5fn8CllSQWx1zIZFVwxlnOBGgb&#10;YSEszlftN0jAOC6WJRMuLZYGuEedOP/+JUycz2CQMBCwNyFLiFpgWzu3kSQcaOAXy5sJBn19GgwR&#10;fqIE88F+NcZ4ryH6QT+BNcn7ix8qvewnE+zrE/SXkRkHxqftCA/bMcm6yRIGgwkVguwLkjcXEbvN&#10;vv/yOPtLHf2dZc6+xkkQs1jqYTeL/3cyn23w+mTIxugPfpZj1or5N67BEVdiJCpDn1eBQFDFOlFC&#10;xu/1mBvQxPsYx9wYvjUP44AZvoUUzr3zIrSE3pIWglLZkzhU9AT2FTyO5499DMfyPw+jqRorKzFc&#10;Z992nmV4YSmBOxdGcG4+iuG4FkME14EBEwLMm419psnTwHquoa/2Ih6XMW1tGM0qCY4haZnsDCFz&#10;8Z2rGPzgNmZ/6RXIAz1QKwswFJFhYzGCLP1FBA30zccw/SvvIfbgMtK3z2Dl7WsYvTCEyIAFI0Mm&#10;nJ4gLKZYb+IcV/qW2sF6uHsWoYkI++Uy6HXl0Fhr6LPih5AuRMIKabnyQJrt096AFkUh6rtPQGaq&#10;wcCFMcx941WMM4+3702jb47PfnAFy3eXce7FMfSNeejLVmSHHRga9xLgAxgeD2BptR8bBP/hUT/H&#10;1kpqALEEuhdBaoJIUAevUwGdthHNnYVoFVtF6G+aWDf09I35O3MYnAsxPWpMjhoxNe1EZtAk+bY1&#10;wL7O3wiLqQIB98PVCIEBNfTs5yq7D6HDXAQN+1mxr7h/zIQZfrc/o0Ga9wrEuqBjn6gRPyyzLp56&#10;/vM/PrD+dYPHDxJ83w+ENt8XgZK2vr/dvf6mbLv0PLpMdGvafxz7Ueps89qtz98sy81y3bxm83XT&#10;Hk335vc2bev1j373p8VEuoRt5uXvqom8bvf+h7FHy2qrbX729802y2YrsD762day284eRvnOw8/y&#10;/z97sIBWhJ85UISf3Sf65JPYXdmAZpsDzRYzKpXtKO+qR6u6G9mxAfyn//KfJWH0X//4jwmtKpQQ&#10;Uksb8pFbnINOHQGxzwQ7ByNbQIfwWALWuBkKfTVh8ATslhaEggoEOXiGKVystjoOVuUIEzzCaQ0m&#10;rwxh+HxaCorQ050rnVM6O2HG4KAN02fHME+A804H0akqhk5eDKe+Dj4bxTthqFUET3L3oiekRpaD&#10;6+yD0xzwFjG0nITG0YR2eT7a5LlQEyDtHOBsrgYY7ZUEnxqIA+/Foemjw2qmqwlnXzuD1PlpOB2N&#10;sKqLYWJ6hJhKDeiwen8BS6+vc7BewND9WehGTOjxNT5c1klxr7aVQWGphIyw1MtnqoyEFREUxEUh&#10;5WqGWyzpozjQMd21SorOITsCG31QibD93joK1WYo470wjjhxoiEHuSVPwMr0RYZEsAoKMEKxloNx&#10;R89hdBLQTM4aJPp70TduQnpUjyDBZ+zVFYRvzuBQ80F+/zkK2MNQGEX6CJBWCkh/DxzSL+JN8EY7&#10;YFuOY/3XP4AupkNJ/V508/5iL6BTBPcJ1KG4ZTf2nfoswW0nRV0JKlr2UcycILA1IEzAEEd1jFEs&#10;Dd+YIOCUo7xhBwG1gGVcC7ujBkFfu3Qe4eKwDStjNiysZ3Hul9/FxjtXEMv2wEx4c3ooQgihVks1&#10;Bigo56asGBSBQwiE0TMZ2KddONmwB3V8tlKbB6evkuXIcuV3TXxmgD4llstFCEsDIwrmqwFqftYp&#10;YP5SH4yrGQQXEkifjsIS6KB4VcLOZzf0HkN152HpTNZjVS/geOXzOFz0FPYe+zxOlOxGTftRKAgH&#10;NhFsxVghmY1CSQQpEuLfRsAwuqsp6k4SYEpgCDdAFyR08vk6glW3vQL16mOo6jmAgpZncbz3CFxX&#10;Rgig81CNmKFMdEHBewtANLrrYfG0wMh7at0V6LWUQEn/NHrq0S32/K0lUaKvwIGyxwjDJ6Civ2iY&#10;BjWvbzWVok5fghZvK3rZloyTLrgX/XAQ3moJ0S+UfBbHm3ZC4SVsE3hVTKOJQGlPdRNMOqXZUVu2&#10;DaFJlbQHVpyXqOG1vdZCdBpOoUWdS/Atl46kscZa4R2Sw9LfgW5/BaGUIt/bBD1908L2oyFEd7qL&#10;Mf212wi+fAmes0PMZy8MFJMOwoWZ4FUvLyDM7UIj/cgaFcfVdBMMW/gMth07xbSf/hBthr+/B34R&#10;/ZgWHVawfyFMpjqkM4k9/azDdCdhop7lzTpJEryD4lzXfCgJm2Km1iKC0KQIz5kuJM+lYe6XwUix&#10;6xEBpmItMGS1mPunX0H2aw/QzXI2Mg82KdhTHb9bDTvrOTNpwdh6GInTEbjXB5F+7QoqXd145vBn&#10;0MF2LoKntSuL2XYOYOeRT+GFnI8ht/RpVLYfQBNhu0lJH2vbj7KmF9DQvQ8G9hUJwnXfiIWinkJ6&#10;hBBGqAkTbl567QLe+eA+Xn3zOh68cgl3XzqPOw/O4vrtZSSyFkKtjKCjZruvh0pXh1/5lW+yN/4L&#10;2v+HV794lf0bhTh9PiL2Y065MDhkweJqHCsEyIk5L06fIYBd6MfcTACrCzFcOz+K124v4c6lcVxY&#10;TmN9NoqJMQdShMosyyqZ7ECabWXpdBhrZ0JSVGGdrQpGAmzy/iIs0w64sjLWi4p54bPmfVimjRMw&#10;RGArv78VDkcdbJYaeNysZ2s9guJcWR8/szUjGZQhFZUjHu5gmtsRT8oIFnosToYxMeSEz90CWU8B&#10;/aIXUzfXMfPgAqLro/SxLvQRhpbeu4MsgcjKa8MbA4itj9AXlQj4CCYuGXzONnis7WhQt2Dq5SsI&#10;Ze2Ih5TSEt1kohuhaCfLXQZ3jH4/6sHMm+dw6Zu3sHZrGsNjdniD9LdQD+xsVza2NfFjQXnDbuQR&#10;WkurdkCnq8RAxoBJwtrZpTjOE1ZnhxzSsT5DBEUxyxoJdBPam5AgLEUI7t6UEl62h0C0S9r/7AsQ&#10;9AdVSLO/C4RZJukeLC17scC6Grw0iUv/6G1Mn8siFu/C8LQXUxuTGL+1gOV3zsJIiDeZq5BKyTC3&#10;4MYK2/wogTUe6kIqQgvKEXazHOxt0BEU+1+6Du9SH7pZHzbWRzyihT/Mflbsl7bVoKnlMGroxzZX&#10;C6JpLSzOBjTqKjB+YwGpxTSMlmZ4Pd3oW0hj5t4ZJEf8SMX1GJ0IYnI2huXTfZiYDiMS1cHBOrLb&#10;O+H3KTnua+gPagTFa1jLMtfBzvs0dhSwPI+xHy5EL5+vEEv8RQAt+kMwyvbOso9w/Buiv4USPWxv&#10;edCbKzHGNrM878X1c0lc4fiVSaugd1eh21QAuaOMfWM1esTqDGuZtIUnmVWx/BXwBJs5foqo7o0c&#10;22qhY5t/Ztfjf/tmWLdbJivs0WWxD9P8ne98HwG9VTh+WNvu2T8J2+5Zm7Y1zT+qPVouP6r9HMHy&#10;4ZE431vG25Xpo+UrbGv6t35n07Ze+zdt3y89W+tiE0AkCKE9Wo8/rolzOLc+76/Dvl9efxR7tF63&#10;/qCx9f5/W0z0H1v9/QfZ1r5ma5mIv7cC69bPNj//Qfaxgyfw8+yXP8rvf/RQAX7uEGH1YDF+Zu/D&#10;KN+fO16M54rKkdfcAm3Ajf75cYwtTuPs5XP43f/z4X6p//Hnf4qXX7+OeMKIRMSAiYEg0iEdIZLC&#10;VV4BedcJ1HYcpoBuh3uVEEqR0tSbQ8GfB7e/igNkE4zGKpRV74UxpcD0G1cQnIwi4OnCzKQPixf7&#10;cPqVDcy/chGxxRTa9BSi+kr4IjIMUYSNjlqREr+YUrwNJDRIhXskIZSk+Ik6CIXGJg5MDeihYIlQ&#10;iPVdnEX20gKGb1H4bWRh5jPNAXHYegdFSweSqU4Okk1wzHiw/NppdKkKUEeA6Wo9DGVXHjoJyImL&#10;E9Iy2w4roSXVw0GvFgbCkifQCidBs0degtaOXDR3H0Zt+35Utx5CTQvFatMx1LbkQGEo44BbgFOE&#10;otLm3WhSHEFvhIL82gLKFcWobc6BXFUBPUWnm4O2UnMSbk8jphfDuPGt1xFb7UP/gFYKaGQO1kFh&#10;JhAbCqDS56GufR9Olj+D4qYceC7MQj3hRV33ITT1EJYaDvDZ5dJZiNlhO0aZhzDzrzaWw0iodK3E&#10;MfTF8yjoOAoNBYNYSuntlxMGeiTgO1TyORws+izsQYquQQW09kLJdJ5aNMmPScf0qOyEhj4dlj+4&#10;Ae9yP1wRBYUUoZL52DgTxsv3JrAwZUMmq8Y6xeDC/VVCh9hD1oH+YTliAywHimOzs5qiqJTCrYUA&#10;2gkfIT0wZaF/nIGqzyAdTWATe9nEzJeImkuAEsdO+OMtzFM7/IQpX4Kv6Q6YWD9KChcVYUZPUS0i&#10;YQ68cR62+QBC40bCXjVa9fmo6T6K0tb9ONW0AwcqHsfzuZ/C80c/Ix3VU9FyADWte6G1FiOeVTBN&#10;MgoxghdNRGH1pnslkdQlOwaHuwFmilqxd9JEEWoUZxGHemENdfNZdVK0Zg2FkirUjN6kBr0zEYx/&#10;4yVMffUuAtfm0RnpRbPqBGSWQqjEvlXeRxwBZM3qoJvyYPwrBEC2B//NFfguTSF0ZQoBmmGtD9rl&#10;JNwUtdoxE3oJwdoBJVyLPqRZ1vpxE2rMBCtfDZQRgjfToKNQ7qbA63CUSkt3VSwrub8c+lgdPxdL&#10;C6sIbmwfLEcBjM5EBywESHGMTiv9rVpBXyWoWuLthNhmAncHdBSGPf4mKIfMiD9YQ/ziGNT+dsJ3&#10;DTp1p9CuLUC7phSlTUdQLztFKGyBPlglAabGXQkb69ElZk1Zj/ZYM+G3nm20Fk7WrSPSiECmEwMz&#10;IiIrASLexLQ0EaxZz7RewnSnJV+aDbUm6DNjWsQn9bwfgYkga422w0nfCy154T0TQf9rS+h/4xyS&#10;r5yGlQAXfuk0Bt67Cet8kPDchRDzbfXUQW+vhIZt3CSCHf3O16S9rV2ExureXMJ8JQz+NlR1HsPB&#10;wiekYGFij3eHoUSaHa7o3C9FshUz56PzZmk/4Td/+Q32nVvj/H7vv//xp3+EP/7vf4A/+3/+G/7s&#10;z/47/vRP/hv++I//G/7iL/5c+vwv/uJP8K1f/BKuXFvF7/7ev5be+6P/9vuYpG8bCRepAQP6Rs1S&#10;u25nWrqVpwg5Fly9P46V80n2HXqCr1Y6VspmaYCdfaROVY5oQCYdkbNG4Dp/NoGRAQ36CXHDKYKF&#10;CFSnPYkQ6zczbkaIkBo4HUfq+hRMImjVIKGI/YXFWwsbfSKc7MbAiBFmh9hHWIUIwSkZ68UEyzCd&#10;1SMuZk3Xs5i9kEGMoOu01sHI/t1uIrzZWU9MV8jdjXTkIfCJCLdiRldvboSakG5h3+5mH+9ydkKm&#10;rES3hvAVMUE7msbIN9/D6K01+p0avvkM4tdPI355HeHZPqatF8mIGn1izGLewoQ0EUVWrGyZfWkZ&#10;q7/6OryTdngIS2PjDizOejGc0UnLSC9eHcLa2SRGRkxS5OQk+65AoBOjQzZMjrkxPmSVwNRlb8Ia&#10;+9Oz62lECFsGQxWBvQnDw1aCWg+M1mqCb6MU+CzG/iSRJhAHGuD1N8Pt5nhiKoabfVXmfD/Sl8dQ&#10;7+lAjY9jDfv+9PVFpFeHEBl2Iz1ght/ThrG0AWMpLaFfJR3ns3zah+yIEh62GXeU45LYD2xvhE/8&#10;EBbsQZKQOfrt9xC9Oict0TfQZ2zudri83fAxvQG/DGECvd5cC4W+HDrCsNgSoTA1wuIj4IcULEM9&#10;smkP+gaDmF/KYGI8DJ9Xg2jMgmjUQKBVSHAaoy4QM6l+n5ygqkIorIbbJ4PV2YGhCQ+mFqIwOdo4&#10;Ph5FGSG5rGk/6nsOw+ipYT/aAEeojTqhi7DfCI+0/7cVakUVQq4uTBNYN5aDWJ5xEsrZR7EunOyD&#10;xHFdKkeJFARQ6aiAJ9mJ7IRBagMi5oTcWIjSxhfQojoOhatcOtP52V3fJ0qw+GVfmADWj4szOiWB&#10;9b+KsU0x+uh7PwmRuvVZ//P+tO1EvrAfJCIftc37bYrJrc/4Ybbds38Stt2ztkv7j2qPlssPsu1E&#10;unjv0fd/UNl+GNv0ke3856fBtquDre9t2nb1+OPa3wSwfljbWkbfzx6t27+ttl1b+H62tT08WmaP&#10;9jFbrxFl9OhKg83PHlouPnlQBEY78p0AaSf4N/vogwX4FPvlTx84jt3FJYRVF4YXxxAnjIaTbnz9&#10;Gx9IAkmIp7v3z8Fqb4Obg8fooAtLE0H0hwhS8lK01OxHQ+UOyNv2or3rECwUUf23Z2Dkq1v8Wkqw&#10;GRnTIciBe5jgFPISLCn4M2NOLL24iJWX1mBIWrHj2FPYdfBT0nJQmewkXBxE7fpamHU1aGzMQWXl&#10;bvS050HTWQCdvAgaZREU3acgp2l7i6DrKERn/WG0EQR7u/OgV5VBra6D3K3E9NUFtPWW49SpF9DZ&#10;cRIqpQjcw/sPOVHZnY/a8qdgM5Ygk1Qgm9IQiJQIzQQRHDEj0afg4N4OhaYYahtFq6uaoHkSMu0J&#10;ittCwmEhmni/4rbDKG2nEYbEkse67mNoVpxEI9PabGyEaz4Beb8FR5oOSjN71c37UF67Aw3NhzE6&#10;4YbD14z8ss9Lx7+0UyTPf3EDZorGIIXIBMX4+IQefRk5fBQ7JgpC73oSzrNZWCY9FOcmDs71OFGy&#10;AyW1+9GpLoWdA7o3SvggqJuZZiHG7RE5Vt6+jq5BB3pcdRiasyE2rIArQYEQb4bKWgqVAMg+GRKE&#10;IbE3qMt4isBci0CsB65AOwVYHdNaBbnuBDr0RXDw+WkCqYaizO0pQ5rAMDVlkoA1S6G1cncZk1eH&#10;ERsRxw5QoBK+pT2z9hLYok2E3Ub6VQ2FXoU0g2onJGVvjGHm7Q0ExlUUGdUwOAiJ6iNokR+Bzsl8&#10;+GvhCdXBT8iyEmR0hCQ9oVYXJDT3tUt7+EzWKrQzL50UQqb5CCY/uIXUgyU0Eyy7LJVoUZ9AXe8h&#10;VHZQPLUeQKPsBPNfQWFXjl6DOMD+JLpYx12a49AQUj2E0sRsCHPv3sL81+/DRjErt1dA6SF0Exot&#10;wxrCoh7BC0mC4zgF5yg8Z/pgPzcG3VwcFYZqlHcdRoUyF75r4wicS6GL5W2ib1nEnrSYAg0Uu6bl&#10;FPwXh1GsKCQcHUWHrgjthmI0qvPQQuBuM5ySjrixEO71UYKokyKTZdIr9rPN+ZC4P4dOgrXY46Wg&#10;ONayjO393dDF2mBhOuUsu1LlAdTrj6Gkezd6XSXSHlhxLI6SQNtrYVvy1qBVl4fyjj2oV+eik75j&#10;i3fCGO1CJ/3Pu+rH1KsbhOhJ5FLgPnf8k9iZ91nsKnwMh8qflAJ2KSxsX8FO+BK98Ikl9EkRBbma&#10;oCuC6RA++TwL695CgLYTji1Ml4llGc72IJTqpM9WESIJNoF6lnMpOtjWuuwFqFLsR1H7LsiZ5wDb&#10;pmdABls/789naEP0B0JV+GIW6QcL0IzYYBzUwZDohsHbTKjLk6LMdlLkWgkiiWuzkEcV0BK25IQH&#10;taUAyYuDuPCffx+n//A/Y/qrr8Ce1jBtzVi/OohXv3yBoN2F4xXP4ChNBIOp6TmKbnMJ22oTvIT9&#10;yKAM/mgHvvaN16X+U/x77Y0Xke43Y2jUgcEhN+bZF8yJczEDrdCK4670pYQiGQbZT3ojLF+2pZEp&#10;L37tN75M4P3j79wF+NM/+6+YXoxIgY1mlzx4m33E9VsTmDpLKF/zw8Py0LLN+kSAuEE9IaAD4sxS&#10;rakarewTtcZqDI0J0Enixu1Z6UgVcZZtL+FfpslFl74E/eeGsPr+TUy/dh4+Am2DpZ5568Xsoh/9&#10;4jxOgpaJ/iCdbU1TEditbtapk+/bqhGJdSPGviKTIogNm9C3wrw+WEPfxhj6z45j5O4qBu6tYfKN&#10;ixi6PAGjuwsuXyemxj1Ym4shyfqIElr7szb4XTIEnfQfa7s0c2q3tkFLkImfH4ZjYwj6pIVlpUPm&#10;wiKSd69D7TNDqesggNHXHYRCwo/P1YGgX45oWIFIVA4d+/34cgyxi5PocjXCSr9IZgnLs2w7bHuz&#10;hLtQQodL51N49+0zeJ1+/kXalWsjGCKEjxMUY/1amFmu7mg3xhZ8mN+IY3oljHhWizj9Zf1sBjdu&#10;TuLGlTHcuDCC9QXx40AAL57P4NJaAgP9GsRjLejv64XZ3w3L2hTO/sZXED03CHPWCE+0EyNDasxO&#10;WniNEjPDBlxZFGeR9uPMrB8LEzaM9xEk2Z+LM8rN3kYpiJv4UW1+Logx+r2Imq/xdWHmW19E33t3&#10;0Md7exN6uPxK2An/JlM9DByX5IZ6AmoVbOKHOTf7HwKvWlfFcbcKfsJmLCgA2YSIj2DsJHB7+Mox&#10;taOzDM2tBbDYCY/S7Go7whEl0n0meJgnmbIMRnsLx08z/SyD+dNpeGMauKJqWAM9aFMVokOdD7ml&#10;hP4qQ/+ck2OEHjHmOzqswticFTMcQy6tRnBxNYrzYvn0sAXTg0aMZJSIcGx0B8V+7wqOw3wW+0Ff&#10;vIO6Qo/UqBZewqvKVsbn5EJmLYHKWU44bsCzO77wg2ZYBbDy7wP5W4D1u4JKiKvtROmPI1Y3v/e9&#10;ou3D2aP32s42r90UkY+KyZ8G25rev2w5/mXtr/N5W/1ku7z/TdnWuvj7aNuVyT/Yh7dHy3Ozj9n6&#10;+eb/hf9vB6yb/xd7WD9+8Cj74KME1GO0TWAtxsdzCqX3nzh6GK1GOZLjUUKOBecvreNP/+S/k1b/&#10;DJcvzcPIwS1EiLLbmmEz10v7RZtr9xFWd8LAAcFqKoHLVoMkxVwy0y0Jp+RaBFN35zD/yhpGKcCz&#10;43ZMjBixtOTHpfevYeWNs1C7m5FX/BR27voZ7N37UdQ3HUCQ4ijEAc9uqaM4orClqBD7WrNZNXze&#10;JnQ0HUEVwezkkV/A0f2fQGPdAdgojg3aErQ15aCk4HkcPvw4duz+BI4cfgzNNQTAhlw4LS1YmfDT&#10;fEgyLz7e36ork5aqDRBSh8c0mJwwYHHWhb4pF8ZfOo3sUhK11TnIK3gKHfITHJTr4XW1w2ihQNBw&#10;ENSWo679BE5VPIdjpc/gEPNSWLcbZY17UdB+FKpRO0KEk9ZAF4X8ThwtegEtXUW4fHUM6xcH0Koo&#10;xqni3cg98SxOnPgC8vIfR0vrMYrLo0itpzBwfw3erAIpinijs4wCtAqxdDt6dIU4WvU8TjS+gCrZ&#10;Yemc0ROVB1FDcK+XFaKsJQf13cdh8TYg3q/AwISRgsqFkXVxZM4SwtcoXijyfdMuZG6vSJGMO4at&#10;MCwkYJxwocVMIWHKh8FfBU+qlQDYCb+YEaOYjlBAzVGcXbs9hjNXU4hPGmAftGCSotQ17MQgQW56&#10;lnVNodFHQbr41ZuIn42h2VQoLd/SE3br5UdR3PgcqpqfRycFv4zAbzaVwULwdBKU7ctB+O8twvva&#10;BWjng3BTyFgDzfAne5AY0VAoNlK0V8AXraUIo49QiOhdFF4UJWpPBfT+GqgJwDZxJqcAogSBKEZh&#10;x7ylbs6iheAts5VTGLYi1C9nHumzzJuTkCcA2JFshzfeSiFdAx2h15VWYGgjCRffd7EOtHw/vBDC&#10;1INlDN2eRuzSGKKXJuCZC6FWU4xaZR6ajawL9TE0a3LQZcqFwlWITmMeitsPoJZi0n9lCrEH55B5&#10;7x4mvv0mIndnYaVoU1EEtxiLWa8HcbLhadTIjkDhq4OJsGlNdUFHCBWzBc28VyPhq0fMPjN/9lQ7&#10;lKzvrj4txggyYvmrhu3FKJb7Ruug5D2U7gYJWLu9ZVJwJEuqGQYCpC5QJS0JbtPmopXgIgIZiTyK&#10;JcE6Xm8hjImZ2qa4DENvnkeLpxOFPSfQba1Gr7kKJxro71170Wo6iQ7Wc5uhkPXQCFe8FwmCU2bC&#10;Av+wklDZClOqEVp/pQSsYpZVHOkTZn8R61chxtfJBRdevDOO1TNxaa+ymfVqcFejiX5e35WDNs1J&#10;GJm+AOtCHIFlHTXCQRCIvrqIDH176O2zrGcbHKxvF4Fe7J+1iWNjIl0IxJierArRGT8G768jxDoU&#10;Zw9Hs4QmQkj6zpIUOVrDdIuAOW6CtDgyxyKWtdIH4gM6VBPGT1Y+i4ZelhUFt8JWJUUn9mfkhFUN&#10;Biad+KVvv028FLOkf4FbdzekfFjc4sgPcaRNFRJpPquPoMU+LUWgj8U6kcjIEGY7C7CO/eluOKNi&#10;WSf9z1ELR5DiPNkLW7KbfU4x9CYRJbcRCcJ6lv1WYox9Y78MZt4ryLIYfucC/WkB/a+dxfK3XsLC&#10;Nx5g9O1rmPnybUwRRme/ehcL33yAzCtnoBizwzTjxdS7t3D9N7+C1NVRWMQPAfS3AH1xYMiIxSUv&#10;Qc2EbD9BgX280UqYiXRIUZONTF9rz3G0dR9jntS4em0I118cwcXLw8ynClZHNYIh1oW/SdqaEWcd&#10;LBPezp/Psq9wIjnJceLeWYy8dAmzb91C380lWAbcMCZtcPa7WW9qaNVVBE4R8VgLvbOV/UgPgnMZ&#10;BFYJrrNJpK8twrXUj8RiP6auLGPg6iLc81HY6K8Odwf7/lYkCXeZFIFqUEffULNNGDH+ylkMXRiE&#10;208YDnQzHYs4/WCdoBTF6kIYa2zz59YyOCuO+eozwusVRwj1wORuhJljkyfSDR/NS/OIM3y9rRga&#10;seA2+4R7t2Zwn/e/+9Z1LFwaou8YEGM/mT07itFXCOv3zmGa+b7w7osYWh+AjPDo8XZhlmPGxTNZ&#10;yTaWIzjL8fLymSRWZ70Eej+unBnEwqgLYT5LHGUkjoTzhruQYR8ZEvug/Y0ch5UIZGxIX5jAwEo/&#10;/aUdtqAe03c5ngzYoTJUEvxrWB/dcPvUzL8MLg/v52iE3lgDpaYCaprRUA0Lx3uLif0t7xGJaTHB&#10;Pm7p9ACmF1OE23bUNB5DW1c+LBxHxUy+0VqHhrajqGs9AqWJfQiBWgRZ0jobYfDSvzMGhDJMa1JN&#10;wFcjO2LA5CL9j/kMDOgRXopg/ZdfQpj9o23Ih+GzY7jzzlVsnO3D+KgNs2czOMd6Sow6MLbgxaWb&#10;Y3CHOyDXFtFfOzE0YUKcbVFvKYNCc4pwzjHF1yDtoR+bceFQzs4fAKz8+5MCVrcA66ag2hRVjwqt&#10;R8XY5v8/jInrN7/zl4HIR++3nW1euykiN23rfX4abLu0/12yzbrerO+fpnxvrYe/bybyv7VuttbR&#10;P9iHs0fLdLs+ZvO6reW79XPpGprok8XZyx+nffKQuFcBQbUMHz1ciY8dLccnjp3CZ46JmR8O7Gk7&#10;li8u4o///OGStH/0yx/AoK+DmYOYhgOYUlkChbwAdQTV8sqnYKKY7+tTIUvhMjbEgWec4DJGOJrQ&#10;YXbWhtXTQczPOiRY7X9xFmsf3EBkQAuZvpAD2kEUFT+Dyupd0ll2r7y5ijfeWsdLX1zF3ZdmceXK&#10;AG7fHMUbry3i9ZeXcPXSMNZOx6UjBJYXAtjg/y+KwWslioi3AyWFzyD/6OcQsDXizFIINwmEV85l&#10;cGaRaRgyYyLJdEbbsTRlwdUzUYzzmQkKjRTFYojiPEThOjppwchiFPOEuAZnG76Q83EcPP5ZHC54&#10;Dl0RDcZuL1OU10NrowiLUCA62gheOdhd/DT2lj+JveK4HnMdRr94HYEL46jVV6Gs6SCqCLCFJc/i&#10;VOGzqG0+SuFD8Mo6UdlegN1HPodDp3biRMl+5OQ9TlCswMiMBfX2RoxSzEQnrdI+TgFPqWwrB3cL&#10;UlMmlHQcw77S3ThQuQfVvQUwEKQr+d7BoieQW/UcIZbPocAdW3FzkPcjs+BA5PI4Nn7zyxh89yYG&#10;Xz4LH/PaYatHeS+BlwCSS5FRRZB3netH6u4MdDEKsXAzhX4TnP4KJBOtmJ+xElb78bVfvox3v34e&#10;syxL56gZ0x9cgZ8iy08RGj87LO2d8o8HEMyYUNt6GDm5j+PwyedxoOB57Gc5Hap5Fh0UMVoKSfOg&#10;FYM355G8OA7/fAj2AYsU+KTD1YLuEMWWOEPywSLGvnEXkxTbE29dRN+1UWTXkwjPEW5n3JATqBTu&#10;ctgIV8FMD8I0W6ieIFsCHd83EGrFUlQ9gTh7bw4+vgbSXVKgmtgQYYTQIgHDENOTaIFRRNr11yNz&#10;bxZ971+Bjn7ujlKkEpDFebmmKEEqRAh0laFHBCHSHEKDcj/qNYfRbS+FPtQgBU1q0+ehx1QAZ6Id&#10;8Qkt7IS2VtMJlLTvwMnmZ1HcuxtlXaIO96OTwGdnedsIKyrWd4+zGFrCpC1OsU+4dPR3UGgzn4Rw&#10;bZywKYxQpQs1Q07Y7zIVodVQAttsEH0P1mCiIHQnKfDtReh1VhFo66W9o2bmwRRn2cQoSNNt0Cc7&#10;oSTgWfp64WNZOAnrIh26EIVmluJvRANNVobUy4uo7zMhr+0g81WAkuZ9OFz8BZR37EO7Pp8g0Ib4&#10;kAqRYQ2CQ0q4Um3wJFvg6yMQMN/OgV54hlXSkmMzBaR0/A7THhlQITX8cHnr0koEC4shaU/hDAW6&#10;CHCzSGHaN6oj5IrjbGSITnsxcGsS2Vfn4Zz1wBrTQJUwIvPuZViXPejxVRBqSqUI0u2yo4Srdiyf&#10;DmOAbcAc70Z0NYHYzSmoCffOUQOsUx5kH5xH4tIMFNEeeLK9FNQd8BO0xFJXsXdZb61EZf1e1LYc&#10;JKw0SkDrzygI22rYQ21QmisxwXT/X3/wr6S+8z//wb9HdtADtamSgFNLIGJdUTybXXWIZnop+B24&#10;dqMf1673I9OnlIIlmdxVMHqrpcBn0TElhpdtSBJGnWIGmuCsDDZBSWiL3BlD5OU5TDK/c29dwtgX&#10;z2Dyg/OY/8olDL6yDhfzkxrWY2E9huFpJ/sTF6aXg+gfs0izrmpbLduEmN0mCLMMTFEZBibsmOS1&#10;AV8L+8VOJKNdiIU7EUsoEctoCBkKBJjnCPM7OG3HyDzLbMzMcqLPBDswQCCbmHAgzWuXVoJYXw8h&#10;nZYjO6THuGi/TLeH97WyTEXgOI29DN5oKwGW9cE0iZUjdkKtM62AN2uFJaiFwkU/6bMhdWkW0y9d&#10;RpR9ijGloe8yPbMJhAljaq8K7Zpa1jXbibUJDl8bFPYWOIaDGL6xig5jLazGasT9XViY82CWY4Nt&#10;yI7kzQV4BszMsxvnzxEO19O4fHkUL96cRj/BUox1E8M2vHlnHncvDGFtMkBQdGNs0IxkXIGF+QAu&#10;XxzE+ukE5niPbEolHTs0MOTiGOhFesSDmTunoRoNotnH+iX0dgW60KgsINyyH59jnTAtHkKejGDl&#10;CDQgOaDD2LgLGwtRnKXfz8+6MTViQybSi4C7GSmOsxNjNgwPGNHXr0MkqYDF0QCbow6Dg3pMEGpn&#10;b0/h0tdvYPHGDPqHnEgk2B5D3UiGFUhH9RiI6ZGOqOAirBqN7FsJ/5GEFql+A4FPDqub/YOd5ejq&#10;lGa+AxERDI59AtPeoS5HXdsJNHeeQIeqFM2yInQoiqEyVsHEdCj1/LwlByU1u6T93iZ/B5oVBWjo&#10;Pk4gL0dzdx66egrh93VjZMiKSfrL9Cz9c84Bb78CCn8DFKKtBemD9K2huQB9RInUdAgXPriJc994&#10;gPG7KwgspXHm7Su4881bWGJfnqYGkHnboQl0sk9pJxw//LE7TpAfSsgxO2HFKEFWHBm1Q1oS/KnH&#10;8ZlDuRRHFEkSsAqxRKH0lwDWzf//ZYXu9xNvH8Yevdd2tt33fhptu7T/ddsPr8MfvX5/kP205PvR&#10;uvi7Ztvleatt1vt2tt31/2Dfa9uV+VZgFX2p2BO+aWKPuLSsmO8L+96lxg+PtflYTj5+PqcAH80p&#10;xccPV+OjR2rx88er8bET/PtoLvZWlcE/GMPv/d+/Lwmu3/nnvwG1rAYqWT6cIlQ8BwIRCbZFnHGq&#10;OgU/QS+a6kEfxeYIITXbr0Io2E6h04OUiIZIYRiOtCJJMSyCPKy+dQHe9X6ozLXQqimgeV+FphSZ&#10;ITXOnU/g5s1x3Hswi/PnM7h4IYkP3j2Dtwiq92+N4L03N/Du62dw9/Y47lwjuC74sMjB/AKB5eJa&#10;AsvzbqysBniPUXzwwQW8/dYKbl3rx70bw7j74jDWl3n9uBETTGMmQSEWaETQWgqL9iRMxnwO6i2Y&#10;JMgO35hGYH2QUPUMGghZPdpCnCp7BnmFO6AOGzBwew2Jc6MUU11o6jiBvYc/h13Hv4BnTtKOfx7H&#10;y1+AMaPH8JduoNJUC4WpTNrPejTvMTT35lK0tsOgb0BdbR7yCnbhWMELOFy+B71JKyHqAvrunEW9&#10;qQVHS5/GM4c/gd6oFtnrc9ARjsfmbRia1SMiIswSMtoM+chrOoDctn3SGZjVFBGdqnJUtx2VjtcQ&#10;AXxirBdvphs6Vyk6mV/3mTSGX11HZ6CDooDg46xGm6aEwiMP9YSOEwWfx9Hjv4D86p2ot1Qjdn4A&#10;Noon3ZQXwTN9GGT5BE9n4FlMoP/mHGa/dA0jFA7Jl85h4P1XkXnjFvK1DXjq6OdxqOg5HC3YibK6&#10;E6jpEDPAu7Hr2OP4Qs7ncFJPQTGbxonmUuQ3F6OoowBFDYfQRkFjJMS6KLDEMrUWeT66dUXo0lMY&#10;WUrQTqFbKzuB/J5cnNQUoJow0EJhUmOvh+/CIMa+eg9JgpplMQzncgiOeT/M6V6YvQIUauEkhHVE&#10;OxG5PkaYJsCLJeAEUX+kTTpb0ExgsAQofm0FD+GXsOWeZrm/egZTXzoPz5KX0NAoLWXWh9g2CMMy&#10;Uz7LuoxgWQpDsBwuAmJkVEkQ6IQ91YTICNvDGMU+gVgfok94i+HINMA11ANVhHXgEcBbgF5CpSFc&#10;S6uBkunoYl5bdSchc5ZKR9Y4Mm0E1EbIveWwZzsIfgRr+oEp3gIXQXDoNCFuySVFBO7xVEGVUsJz&#10;Oi3NiEZuLaB32AHNtAe9E050jthhWI7AeUHs+5tA8voM/DdnkP3mK1j8ra/DemYYsnEnwrfnELw6&#10;AS0hVZNU0zcrUaM6Sdjej0PFjxFST8LX3wsTy1UEc/L1yWAKEtStRcxDKdPWQECuRpchF126PPph&#10;BcWkCJZSioaewyitfR7tvJ/YW9fJ+uxke4tkRdRYOzz+FnT3nkCr/BQ8BIL5r1Gc/tKriF8eg5rX&#10;qMReWgpbw4gJqqUIxr9yXYrKrIq3QxWoQbe9WNpv7CaUzS9Q8NL3xyhcE2eymH7zAgKE+qE3L8K6&#10;NgRZzABjVgcbYdhIcHKGO5BJqxEWR2h4m+GLiQA4NqSHtFIApellLzKjWinKby99s1dfjP4RB373&#10;dx8eB/Yf/uP/QTBKExqNCBH07SKtnodBofqnjJhkPSXZbw6OmaTgOf3DWoREv8TyG56xIjUqjuVp&#10;gz/BPjYjRzjZA9+IBee/StF+nwJ93AxfqgujS3bMXoggNKSTAiGJH2vM7HNdzLPL04jhCTPOnElg&#10;gDDlJaCmCTkD43bEM3xeuAd+guaF82mcu5DGBAFKnFcpjmgR8BVNy5AZ0TCfavjEyoJ4M7ypTmnm&#10;VxzJkx7QSFslYoTS2UUv4ikZIage2awcU4SD0RGddPZqNCKH2lyFpt4j6DYXwhAiEHlbYPPwfuJe&#10;hPH+YSXGpi1IClh1ETY5ztjsdQix3GOENIunFTJbPVQEKENEAYNfAY2VYKIX+0ArpYB3cnUJrF62&#10;E08HZH41Ru+twxrsgclEWI0pMDJsRjzaAburFdmzY5j66h00uBqgtlQw336MEaydnjZpGfPMih+n&#10;r41g7eVLWLq2gJX5EIbiWmlPbDShkc4gdYqzT0dtGDw7gsjqEJZeO48ztIuvXsL5N69h/bWL6Dud&#10;hIVlkCZgTrHtjbHsxbFCl64M4Nq1Idy/M4UHd2cIbR5CoQyDQ2ZCNcF42ouwqw1hdxtGCJKjhOQw&#10;+0QxA+pwNSMU78XSahgTE3YCK9uUphATq31YeOs6Wo0NkCny4bJXM90BXDnXh7jYw0xojxAUw/5e&#10;2C3N0qypyVDP8a8eHk+XZEHWlTiv1kn4U2krJIsQeIW/WD0tMLmaICOUthO6u7Rl6ObnXcpSqA1i&#10;OXgTtMY6dClK0SYrgMxQBQPrUmOth8bSAK2V/aW5HD6W3dJ8AlfOjBDKE9Kqq2S6C1Y/r/PUQG4r&#10;5fWlSKR6pc8mh0xIMu9WbSVMfFaKeRmMiSXjRkxvjCA9HYE5pER6NoTxs1nMXxvHNPusNbbxc1+5&#10;jbX32G+8cxsz7xDi376GvSeO4SMf/fTj+GwOBakQVQcKCKl8PSSE1f8KrFtF2A+zHyRwt7v+b6s9&#10;OoPyk8jn1nv8KLYtXGxz/+9nP/Re32Pi/R8PYrZLw6Ztd/1P0sQzNuvu0Tr8UWy7e2+17b7zN23b&#10;pfMf7Me37cp6q4lrxNmqm7AqoFS8SnuX6X9boVV6jyb55RFhBbRifOJoBT6ZW4NP5NXgk8cr8amD&#10;BdiZX4WX3n5fElz/9Q//A6IxM5QcINwcdKwUC0pVCXoImd00tbaUYk4cf0BQHeFgmlFAaytHS28O&#10;yhufQ3XD8+ilQHE7qinqWpG4Oov42UEUN+2VjjzpEOexNuZIA7A4AiFKYdLXp8D4mBZT4wZcXk/g&#10;7s1ZvPmVG/jKb76DN377fdz4p+/iyi+9gtGzA8gsR3HmvSs4/4svY+GdFym4F+CcCEGvb4NN04Tq&#10;wl04/MJH0VjyPAzKfFgMxUhTHM1N6tGX7UTAV4M4hVMm04NBCqvx5RiGL0/DNunDsbrdqGvbg9au&#10;oyis2I2c3GdQVZsDq6MZfXNxrL11B6V2OT6199N47vDnsTv/BRws24GDhS+goHIXzISg9CvnsKf+&#10;MI4XP4XqloMUVpVQa6qY70IK8Dx06PMJY7moac5BbccxaW+dwVYLZUAG/61FdMVVeGL3z+Dzhz5F&#10;sIhj6Ws3pZmkVkflw6iKsVZoXGVoNRxFszyH5b0H1fUH0agoRE33KQr1aigdVRTeTfCKA/EpPIfn&#10;9PBQEFtenMT4r3+R4q8Zbb2HUdjwLJoUORQstfBRoIcShLghAzzhbpg8nei0EAj1ZdAQ0sKE5vm3&#10;ziF8fR4nOo7iaOVz2F/0DF448Vl8bufP4dPPfwQ7jj1GyN+Lkroc5JbuxL7jT1AkPI59J5/Ac0ce&#10;w6GWPPS9cQ17mgpQUHMQZS2HUdGeh7ruAjQJ6ypAVfNhFDfuRynhW7zX0nUcFfW7UNawm3k8CaWt&#10;EjIzIZxis4cg3mMthp5ivJ/3bfbJCR4UtBTjmqgMjnNZjHz5IqIX0+jN9CJ5YwwWcSB9iNAcEkdO&#10;NEJHoSsPECoSrXCwzKyuaoT7uiS4iA8r4E7WwB6ugGVEjyT9cuDuFBxTJugJjtpEAzR+imZbPjRe&#10;Cq1xBcFRB98g75UWs4gV6HURuoYa4R9ul5bhWpPiO9WEVRHFl3XlLiPklUPmroGM6VLxfjr6qDXW&#10;AWOoSQJYmaOMr/Qjfy1c/RTMfayfWDNsaQr3UD204XrYMl0ESIrTaAs6CQlHqvfimWOfwu7Sx3Gk&#10;9SDyWk8gt5n+JpbZprqhJTTZF4OYe/0MBq6MwreagHyOAvDuGtLf/CKG37oMU1oFuaEIte17KVJP&#10;Qk/4F/dXiyBO+lN87xS09DVxTmpS2n+mILRTqHor0G7PR7XhGDpZLp6BbgRZpt5EG3yEynBWKZ1p&#10;Ko700bIeFB4K5wkHpt6+iLF3rtNuIvXyOSnYlI19jJt+7I51EojF0uYapK+NYfW33oOf9dvqqkOn&#10;u5owUwtrpokwW4fyniM4UvMU9lU+jlbTKYytODBzfRAbH1yDcyqAvrVBnPknX4JlMkA4bsPApAEp&#10;AmSi3wQjxXxdw2HYnW3I9uuRJVAOTFoJn0qYfA+DQ4lzc30pEeyG1wy58W/+94ew+od/9B+xvJaF&#10;I8D6D4ilo1UErnppdnP1bJIgqKTALyVo1GF0wobFpQAShLJIrFea7Zub98PjbSXs9WB8xIYsgWFy&#10;0IIbVwbx2kvzuMl8j084pfMv508nsEgAEktCo1kN0qNmZAg9sYwa7kgHInwdGLYQshSwupuhE8tA&#10;6e8eptmT7IDFXY/unpOExFacOZfCg9fnpVUxAwT3iUEDn2NDONoLp70BAX8HEoTvUJJ9j6UEWnMZ&#10;kuL4mjErBgluQ0xrLCrHxmIUdy+P4h796b1X1nDj/BAW6GP+uDg/t5z1V8PyqJaAeGbJj6k5L1JZ&#10;LYL+LoRoXn87nEyrCGjktLfBaG3i82rhZ380yWfMDlrRH1XCyjQpxHnZ9I++e2cQuDAlHWt1+uu3&#10;oZpLYY6QEhtk+n09hL1OeIJN8DEPcT7XF6iXIiwP3TmDhVcu0l81cKa1MBKmejlmtejzUN6+E0or&#10;+wHCu9FaAZ2lRopA20OYagl0Iful26jps6NAXgAL+83BETsmx5xI+toQ47g23K9FONEFja4YZmMF&#10;fI4GbCyH8NqDOZzn+HZhLYHz7Nuvr/fh8loGq7N+rM54sEQfmCQ0J6Icmwi6YjuM2doAn0+GYfrZ&#10;UJ8TRl0TYn4lNtYIym/eRvz2GYxemsLFM4NYJsT2EX4zSRXSHIscrkaCZCXMHMPtziZYeC+xf9VL&#10;QI2GFFIUZZ+rUwrIZeVnDvqCk6bVV3HMow+7O9g+euivreiWl0Cpq4Le1oweTTU6e8ugUNXCoBd1&#10;1QWbvRMGI/sGLfWCugZGczMCfIbV0QSdvg56XSM02lpoTBVwBRqk/bnzky4sTolI03ak6a/JlJx+&#10;1Il4tAsLM07cuDSAG+cGcXU1gwuLcZye4LVJHfpCMsT9hNe0DimCtot5SvFZqbAKCb7Ggj2IhR8e&#10;JeSin4uAhd26U/jCM5/ZCqwUVYTTTx4Q4ooCTIilfwDWH2rbwc6Pk8+t5fSj2FbA3Fr2m+L3w9jD&#10;WfTNe3z3+JnvwulDe3jcxvex7zxz035QgKbt8r9p212/1X6UoDiPfnfrczbr79E6/FHs0ftvte2u&#10;/5u07dL4D/bj2aYvbtemNm3TF3+ebefnD4gVLWxHh/jed14/niOM9UN7+Dd9M4c+ebgAHz9GUM0t&#10;xyePVRJSq/Cp3Gp8+gRh9VghnsjNx6UHr+H//Yu/wP/753+O5aVBNDQchEJBQO3OI7iWoUdejNbO&#10;XEIrAaKVMFf2NFQcjMW+pC75KTQRYMQ+T5OzCoF4GwVUDyLJLoq2NmTO9CG7EkRuwWfwwp6PIK/w&#10;83AGmjC36MXClBtTw0YszDqwserH2QtxbNybwZmvXkf0/Cj6Z/px/fIszqxGMbsQoKgMwB02cvCr&#10;Q13VLpSefBya1uPoi1BkUTzFKR6UrUcga82hUCiDnwKzn6C2MG/H6KiWkFyCLgJj/GwK1/7xy5h/&#10;9TRaOKAWE5oqmg6gsf0Q1JYqVNftR86xz6Cw/HnkFTyPoyee5jWnEF4fQr1bg1/Y91k8sfNj2J37&#10;JF4o+jyeyf0kchsOwTQVRd+bL2JH+W7C+y4OkgXQMB16UzmUmmJaGQV+I8EsD2W1+1HOtJ+q2Ycc&#10;3v/zB55Ax1gMo7fnCXB52Jf3GF7I+yx+4ejHIR+yQDkTRonqJHQUfjZvNQIZisgJFbzZbnSby1HS&#10;lINd+Z/DzlOfxqnanXDEupEdNyA644CCgshDsTT7wQU022pQ3LQLR1kfRdXPQkkgicZbEYsR+CnY&#10;uhUn0NJ9EPWt+9HYehhmloc73Aa7qxJjL44j8pVXcLy3FFUs51b6RoOiEpXGVrQkrKiNWmA/R6h7&#10;/TJaKKoOnNqFnKId2F/yPAopbvRzfXi2YheeL3gCOWU7JbAtJ7QW1ezHicIdyC3egbzyPYTdPThe&#10;tgdHSl9AYc0eVDXtQ5vsqBRcyeKvg5+iRkRJ1Ua64F7wI7hBIA3LUNF1QjpkXpyL2m46gmbFYbQY&#10;SiAn0M5/8yWs/PqXoZtPQh1qIQxWo5XiNXV7EvGLGYQv9eH0r78Bz80pmAmj8TGldNSKk1AoAjpp&#10;fARHWzk6RLAkMXtNWEgTXmMvLaBl1IrOIQ16xZmksQaEp5VIzFKIEyD9BEkP60pJ6OwyFkNBH9SH&#10;q6Hn880iqFS0FsZYCwyhZkJrOdoJeW26Y+i2FEn7fg0EOis/9/QR2jIEzUAN1IFKabbVlGiCf0QG&#10;S7oVvf4q9PoqpD2rTaaTqO45RlgrQbO1DJWs08Km/ajoPgRVnGB7bgiZNzegoMBtJ9jLJ9yYfuc8&#10;5r+4DhvbpFiS3m4sRZsy9zv7Np/HkaIncajgC9if/xgKG/fAmehBasqM8LBSis4rIFXHNBgJzyax&#10;XDks9qvWQ5fshuN0CP1f3MD81+5i45ffwKVffwvJ24vI3FvF4rvX4F4Ko8MvfjyoR2SwF740ha+9&#10;EEpbsRRIyBZqgyPSCvuoHiu/fA/hO9NQ0l9N4VYY/eI803qWZz06+R2x/7defRwygpWcdW/xNiM1&#10;48OZD25g+OIE+lf7sfr2dWTOZiRQ8cTUcBEYZzcimFx0IySiyXrZdwUJNwRGd7wXgawCtlgH5PZq&#10;aAigVkKfwVeHc9fH8Wf/479JsPo7//o3kczS//m8WEYuRZoOELKzg1pMzLoIS0rECY83b41hfSOM&#10;YLAFI4STs2dSWKAPJwgYI4TzM2eSuPHiqBTBd5nvT46apNnecLAda4vMx5ofUfatkZQCp88ncPfl&#10;KcyvuBBmGxbnFMeZfnEsSn9MhoG4HH1JJYbFUV68z8KKD2evpDG/HpKAti9jxBsPlvEr376DX/zW&#10;Vfyjr13BN794Fm/eX8J92ksPFnHvxhhWFpzsp9mGxi2YZ38yNKzHIG1gSIdAuB2+SBuCtDjbZcLX&#10;gukBLV69PYVXHixh43wG4/MOwrSW6SL0hlrhC9ZLe2KHh81IJbqZbqadbTlCaPT5W9gXdUlpFhF+&#10;4wkdIiE5/E4ClJmQrW/A2Fu38Sb+BMtffgWjbM+TI07CnZLQKYMqooAm0Aubn/2Zjz7DcvZFWCcs&#10;v1RUTVDrRYTvRwlFTrHKYj2N0/dPY/zMMPQDTgzcXUJoxo3shBHLa2HpiBqTuQJ1HQdgYt77vnQe&#10;vWyD5a27kFv5FBq7D0vLwi2OeoQ97RhNsr4IhAK++1nmY9MOnDmXwEX2MevrHMdmnVL5jY6ZMcbP&#10;g0yLrOcEx7QSDGZVGB3kZ7SRIQPrR4NpQt2FMxmcO53C6fkYTi+Gsboax/zZQZx+7QqGp8PI+JoQ&#10;ctXB7aiDx9oCF2HR7KiF1dMIs7ORfXw5Kur2IL/sWXQrC2F2NUvLfJNZPfoGLUj1GWCwNbCPzZfe&#10;T/Qb+J1qyDSVMNqbCewieFcjjLZWyDU1aOosRBf7faO1nVDeAJmc/RH/Vgkg1dVDa2jgWCuWHLdC&#10;oalAM8fXmtoctHee5HhCYCYIxwIKpANqLDP97766hjfvzuPiaoLw7sPKvA+ZRK+0YuvMSgx3rozj&#10;8obY1xvDGv9eng9gdECPJH1mOKvFFMd+u60WNTW7UFGzg3rkCDpU+bBz3OqbtiEsou276/DsM5/7&#10;LrCKJcE/CWD9nyJuCzQ9ClHbfe8f7MeDic0y/i5k/qjlLO7zHSAlrG7aR/cdl163AuvmNY++9732&#10;v6ZxO9s+LX+JsnjEx7a+/7+8R9v6rB8ErNtdv9U2P9/22bTtvvM3Ydul7afFNn13u8+22oe97q/K&#10;ftCzPyFsm3LfNHGN+P6jM6ybthVuxWzrJwmqnzxaSCvCJ46X4mPHyqTZ1U8fI7geKcRnjp3Epw4c&#10;gLc/jT/4w/+KP/uzP8Hc3DB02jopNL7HIQ54b6XAkHNAM3IQqkZ+0TM4VfgMAe4LOFLwJCq7jkHp&#10;aaKIr0MZodbWZ0avtRm96mIOtuJXznq0NO/GwcM/i+OnfgFKdREHaj0WTrsws+TEAgfji2fjePFa&#10;Hy5txDA+bCWwrSJybgzJlBYj/WJQksHK+7d15qC5ci9ayvZKEYrXxkN4cH0Glyg8p4dMGKToDDpr&#10;EXBVYbiviyJGgdl5E+aXxQyABl4ObunzaUx/6SzccyEo3fVokB9Cbfd+dKpKoLBRaIc6YfJ2QGNq&#10;QHndPmmgn+Tg6Qx0InxuCl0jUTxz6DN4bv/HsePo57G/4GkcK38SNR37CEIRTP2zb6LOSpEQbCKs&#10;KOFNy6F1VUhHhDgozEzuZjT1nsTRwmexQ9wn5zPYX/w06uR5MHrbcKrpKIqsFH/31pF49TxsqxmU&#10;OjuRfuMaRn7xbVjnYlBGKdD7a5FZ0CAzq0NqUgtHtFma6ZLpy1DbloOWnuOEJAWMEw5Mvn0W/oUo&#10;HONeNBCec+ufw8Hix9DQvAsWWwX8FLkeih2nvQKJYCNSBIBkog2zS3asnPNjbN5M8WaVZromXl9F&#10;Z78NqvksUi9dRfD6BmRTCeR2V+Ajz/wMPvLkR/DJnZ/ELzz/MeQrqxC5v4Z6lxzHy3PwAiH/4LFn&#10;cKx4J3JKduBA6Q6cajjKOqhEXXsJTpXux7Gi53GSoqOo6QAqKDoK2wiytXtQ3XwUKk05rCL6rBT8&#10;qxkK+kCHtgaDN2ahGnWgQ5wZSXEqYEIE9XElO6WlkgprJQpb9qKs5yhqNfmo43UKClLT2X54Lw9D&#10;kZZJe1F1vloJRuXJXkx+6Qaagz2ot5ajgf6kiYpZzGr0uIugDFZBSyjVhssJUyXodVSiloBYrMqF&#10;dsiG9NtXsfjP/zH6v/k2Yq9tQDNiQfjKMFzXJmE+PwTN2gD8d1Yw9JW7iL92kfcmDPkfBnuyJFoJ&#10;ek0E6jpoUxR9fR3QR5qgCYpASBSDvhoovZXQMz0O8RnTIReQKva1UpzpKfz1wQaCWBucmTZUdB7C&#10;ifo9KOo6jCp9Mcbfv4vA7XU0mUuhZr6atMVsCwHE7y2i09uE+p6DOFL1OGoVImpsOeq7j0r7cJ1M&#10;W2xcj8SECTbCkIiOW9Z2AI3yE6jrOYz63iNoUORDE5IhvZ5AnDAff3EQ1otJ9Iyb0OKuRY+tBN3W&#10;Ar4SxD1VaNafQnnHbpS17ERjzxEoCYPmRCdkjhrU9Z5Am6YAamcFtF6Wt7sUMsKrZsCCoVeW0JPq&#10;JrSzn2HbqtMfR6u5EHq/2Hfbik4+R2YvQrP6BKp6ctBA0Tv0i6+h/7ULWP2lt3Dxl17H1HoEwTSh&#10;xtMKCwW5wVKDXkspNGwHoYQawbia/UUPRHAYs7sNLcqT7NcqpFn9VmMJy6QYyTEn/vuf/d8SrP7y&#10;r30T/qSObbASJnFEjq0aKmMF7yPDGqFy9WwEgWiHFHRJznypDPkIErhnl7y49WAaF672YXrBhdPn&#10;YthgmXlDLexz6nHuchKzi064+f+HZ3aGMTrtwcTlESy9fwvx2wuIsA8UezIn3rqAqfdfxMJX72Hh&#10;tXM4fWWAkBTHmQtRXL0zwdd+KeiRUp1HACkmcBpw/lIW8xeyWH/9PFbevYfYg0tY+LV3cfprdzF/&#10;dwErb65j9avXcPGDW1i6No3xtQRWbo7j6utrGDudQHraizQh2j1GwAk1wccyTbL9rMx48Nr9Ody9&#10;NYLTq34pYJo5Tjhc60dmLQ1juBMBQncfIVasshkdNKE/oYWNMKNSFsNI3zOzTkR/qfa20gc6CB8a&#10;9K+NYe7BFTiH3HDFezBFqL73G+9j7dYyxsdsiMTkBDW2G0KzPytDcESJ2dMhrCyF0d+vxeiUFdOL&#10;XkzPuTA6rMEs0+11VMPhqkY0042pBws48437WL/Yj5V1H/s9FeyROvp8A9tmI2odjexPb8E344fc&#10;Xg4125EI2iRmudMcrzJMY19QhalxB+JJOTy+NoxOOjC3GMTMnJdjaQfM1moMjpuRHtLATojyB1ow&#10;NGrGyKQN8wtevPbyHG5e6UeW8N9H2+B7L15IY4zwmol0Y37CgrVJK9bnorj0tXfw+je+iPus21tX&#10;OLaNWAmthFf6/NikE05Cu9xQhoKqF1BQvQPNylOo6jrCvjUHPfRlA5+tY7uxRAiQTIM3o0ablu3U&#10;LKLKy2D2d0JNkLWw/K2eTujMTdBzfBfLfJWGWij1tYTWFjg83VLwJru7S4JbK8esSEKPYFQJHUFS&#10;beY1WS+W372N2NlxtiMRcb4X8X6zdD7xMvug1QkPFji2XF1O4tpqEpcWIlhivz5OmF7j/zdW4hgd&#10;stBfCPJ9OunMVrFVqS+jxQABOxruhcvdCp2xGp2yApTU7MPh/Kfw3JFPIr9xN2KDRuw9svOvDli3&#10;++zHncn6abPvl8+/atss4w9j233/+5u4/nttexj9sPa/pudR23z21v9v/v39bBNctrPNa7be61H7&#10;MNd8WHs0PT/Je39Y23zmo2n422Zb8/TD+ontvv/XYT8oHY9+ttU2r3l0ZYAEqcyreBX7WYWJ/wtg&#10;/fSRIloxPnW8BJ/OLSGkFmJHWQ1KlSrk1FZT3HrxR3/6/0ii6zf+6S9iaiaGsVEXhvtNSMcUiAV6&#10;EI8ooefAVF61F/nFzyPn5BdwuCEHtskgJu6uIHNpHINXJ9B/tg8RsURsxo6xWRvBVIcxioIEhZqN&#10;Ys9gLEYk0I6xfiMmx60YHtEjQ6CLRwgWgUZYLAVQaPMQvjAIx0oGcn0lHIRKt6cewWAr+glgo/0q&#10;LIwZMTvlxCTF0423NpDmgDWRVmGQgBx0V/AZ1RgYkmFkXIMJpmFkWEV460Xk/ADmXl6Gk+DYpTmJ&#10;/IadyK99DqfKnkZ+JYVz60GUtuxHVdsRFNTswKETjyOv6Dk0dRxHt47i8+wE/BfmUNhwEHlin6c8&#10;H5Wdx3C4ehd21+9H6MIQnIsRtBhOocd8ks9pQ3RQIy057SH49FIgdOqKUNWcQwGxB4UcUAsbDqGo&#10;8Rih9zCOENgKG5mG5iM4XroHO088g8cOP4YX8ndif9EeHKjYjUPtudBTAA3fn4R93QvVTCPU/WKm&#10;rQXhSSPUfhGFNwddFEXRs4OYf/cq1Ck1ekzFaNaJWadKWANdiPQrKC6qYaT4tlir4KJQj8WbkaTF&#10;Iy2IRVsQjbYimepCNNkBd7wVsngvLv3G29BNR/GJ538On3n6I3iWYuDAqadxvIDllf8CdjDNe44/&#10;i0MFz2FXwfP4Qt4ePFFyCM+X7saeEr5X+BT2l+7Esar9OFm7H7lVu3GMfx8t3YXDfD2Q/zz28R4H&#10;8p/G/vwvYOfxz+FA0ZOoaj8MuboMekO1tHxNa2uBPGtC/Pw4EnfOYuSNK1AYKqQZ/m4TIdJaJu3/&#10;7NTloZtgpPfXwkyok9nL0Ko9wboogJK+0muj6KSPacQsXaIOMn8JGq2n0EiANS864H+wiNnf+jJ8&#10;t6egnrBBSdEo///Z+w8oyZL7vBPVk0AQhAcGGO/be1Pee++yqtJ7772pdFWZleW9r+5q791Mz/T4&#10;AQYDQxgagKBILilSb99SeqKezOpQKy1FUktS/N4Xd1BksdUzGIAgBYnIc+Kkuzdu3DD/+H43Iv4h&#10;RmcJlloxisgytid7oYkMwL2RQOHLp+BcDqLLUIVS1q999U8Q2Bsh93ZI2zh0E5i72Q6qegjQ2hNI&#10;vraGqe/cZZk6KPjFVN12WAma7nQfobMPtlS35AVYTwAXW8Kogw3QihFMlrdpiHAba4Uy1ABdrAUG&#10;BlOU58c6GVczagluxfKD6GT9U1Dcut+8jtj1aTQrj0hQq2P5NjsomM8VMPLWWZTJj6Gs6SkoHU2w&#10;sdyNTI813AYN258j3gsFwb+44SnsOvEpPHf8kyhufgYtypPQExL9BR18S05opi04aahAubkS7Z5G&#10;yLyNaGX+N2mPoc9RCbWnHnqWRbvqKKp797KMaBcirWjTn+D355k3J2BLtCM8rpIcYGkJahq2Z6Xw&#10;4Jw3I3FhBINxGX9rkdZTKh01GHSWQR+uZxmzHJ0EelstobKE5VgOG4Ew/vZVLP7u92inCgiyLYxP&#10;ODE+RaAYVkHnbECfvgwm4UU4SSBPaBAI9kHhqIfB04a18zmMr8UwwHtv15Sg01SGLmsJ6pivgWEr&#10;/tMf/0fJdt59/TrUjjZCTKU0Km4KtGF00YdFgoaR6epQH2ZdPIFQVoU8AS+/4EZ21o54QQ8/7Zp3&#10;qJ/3Q/CJ9sAX60ac7XN1K4KtS0nE0v1wszyXVpwIs67ZlpKYfP0yxmYILcteFNIU9BT803ktMtE+&#10;jFPUL54Zwdl3z2HhYoH3a8fymovQ7MPaRgSFxSjitA1x5sfUly9g9Zs3MTQbxuJyhFAQxBkC3o2z&#10;KaywTo6nNQTJfvh4Pyba6YFQN3SEGlNah+hMAOaUCT0hObp4zZXvvoi5r12DZzUD97QPkWGt5JBP&#10;b2tD+sIErn73ZazcGEeO0L12awXpjRzUUdrmISXieQ3CKbElEKHI3Y3w0hA2Cd4Xvn0Pc7fXsX57&#10;A7a4CRpLByGoD6G0GoEJpvn2WVz40jWkJr1IRuTSfqv+GO3biAYx9hFq1mGDtxqzM2ZssV0ujtkJ&#10;fTJEA51YXXLj9Kko+yIr89aHGy+MY/NqASsvrCJ/aRaBcQ/rYh90rFtGXyPiORUC7Ev0BTUm3z6N&#10;NoKh1dWO4TEjZgnlC4sh5KXRSjXSI3oMMyRZthGWbYplM7vsl/7rV5ZgwFAJf0ZJIGzHgLKM/VsP&#10;0kNypGIDyCUVWJq249r5FG5cGsb5UzGsz3owQyhLumgbTHXIjViwuJhATIzoEizPLISQiamgF8tP&#10;9DUwOJvRpSzC0ZrHUNt3CH3sf+VusQdzG0rEQ6y2Z9FiKJXWpB9pfAqNfFf5WjFIgBbexOXOJmgJ&#10;/VaCr9bRSugktDra2T9XQyGFWmj0jTDbOuEnoOcKHgKqAVpjO3TmTsjVzHdCqS+okba+kclrpGnC&#10;dp8KmVNjWH/3Fjbeugq1axAl1Ydgilswdm4cp87kMDvpxnTOipUJF04vBHDryhjOnM1gcTUsefoV&#10;zpP80V6ojBXoVxUjzDo2PGokpA/CScAOxBSwB2SobNlHW/UQdp38AnYd/gzKy5/CQw996icLrDvF&#10;23bY+f82sD7ov//Zwvvd4991ENf7ICjZedzO7z9u2Bn3B4X3g6UfFufO7x903P1h+3r3B/Hf/fHc&#10;H+6Pa2f4UY4VQVxze1R7+/oi3B/P31XYmY6defA/W7j/vh4ErDuPFe//I+73/jQ9KIjjJBC9L/zc&#10;vhP4CN8/sptBeqBzhOGodK8f31tKO1tKeC15b73qIdrJg8fxiSNF+NTh4/jUAeHRtgS+0RG89M13&#10;8J3f/C4F13sb2//+v/gNZPJuROMqxANdSFKYpBNqJEIahNwULH6KqCEFvJ4O9GtqELgwhcyNaVjY&#10;yQUpIJNpAiM7jcJiBGv3NjA8T1FIYByfMMArOsKBQ5DLj8JkrYfH1QYLRa1BVwyLvYYdei+vrYBP&#10;7MG4EcP8L9+F9VQG0eUAkmfi8OQUMNnL4SRgpLKdksfbi1+9jNxaBEOpHnZuMsyNK5HNyvi/HFML&#10;Nqxt+XH2cgTnLmew9eIKZt44i9jFcTimnOh3t6LdUI9eRwNCBRUKK3bJA2ll1yEC1G409BajX1uO&#10;7oGTaOspQmNXMcqbD+J4TylMK3mkXzmPGEW+W2yfQVBu4vF7aglU4y6k3zmDwi/dQ/CNC8h//Qaq&#10;Pb14/Oin8PTRj+HZY5/EswSw/aUP42j5I9jFz08xHBDb9FQ9h2NlTxDaniLM7UFF1zFCzRFUtx1B&#10;Ud1ePC+865Y9i6rOo9B4CF+Ec9VZJyp/tR0nfrUeg+8GoL2cRO6bV2A7nUKHpRn1mipMvHUBRoq/&#10;QWcL2gnpNR270EMw0VPUm1wNcIVa4Q+1wG2rgodl4SGcuLzC22YjnAQRnZ3iX74f7Yp96COERyh4&#10;HWfH8MTxh3CQQLmv9BEcq3oWpYTP0nrCd8MhnGg8gEONe/B85dN49PDn8eihz+GZ448RbJ/ivT6N&#10;/bXPYx/P2Vv6JPaWP4N9Zc/heOVenKzajQOVhPKip7D3xOOoVVXDuZWH/fIiXBfmYJqJwDrqgZzi&#10;xjwWxP6WI/jMUx/BM3s/gaf3/QIqG3ZBYyK42Ajibt6fv1lyqBQe6oOf9cJByNOKKaoCgjxlUNrK&#10;CfCVhKQSyCylkBOeDMEW6BNd0hTW8Xcuw7QUQqutAr3OcnQ5KdQKVsTvnYZzPQlLwYg25lu9rRp5&#10;gmpvwYaawTIM6sQ+uK0wMF/FXq1K5rWWQlBMd1W56wmvBGU3r8/63C5Gkc7mkXr3JtxXZhF9eQGe&#10;00koKcI8BS2sSRkGCGy9LqaVEK0Q29ow/T2OcvR66xGkqC2IbWxYFzVDbTAQ9rrdDeig8E28uQU3&#10;AVU3Y0cbj+9xs80Rsh0EIAfzo8ddBTcFsePaHE7IjlG0HoeO928kQBoJvsZwO+yJHnh4vLiPup69&#10;6BROkghyHcZqDBBgTAUDKtTFqJEfJxxQfBNIlUyjPTMAb04J74gczkw/tIEWqJn3plgX76mXwl+B&#10;0KiS1yLkMV/7mcf18gMo797FuIthjHXANTxIaNAwrTLecz36PHUY5L2pCKUWlquVcenDBPUA6yzT&#10;6SJciDWuOt5X5eAxOM6MYfLOAtwbQxj/zkusuzEkc0bJo22YUKD3Eb6cbTyng/nSDSuhXE771Ket&#10;lJYCPPHcR3Ck7HE09R9Hp7YCzYpDzKO9LLtKAn8TbUYXvsx4xetf/ME/Q3bCB4Org3DDvPO0Y9Bc&#10;xbiKYOdnMaXYwTzxjahhTHSz/jXCEmhnHWiE3CW2FaqjeOc7AVzjqIMj3Ib4yCCm13wIDsthiHdj&#10;8orwjJ3G2FcvIHpzGsmYCV57G2wmtnPGe3EribOn0siltJK9jsy4Mct6NfrVVzD1tZeQe2kNK29e&#10;wM1vXMXZu6MYnrKh31CNXl0ZfATdCR6/th7F8qJf8vo+RRAbJ2glCVz+aAcsrL+DtNvZaSPmN7wY&#10;HdXAmSQk3zuD4ZsLsGWVsLDcVP52+BaiCIptVW6vYvzuKaRO5TA8E8TGUhQLBQvOnk5g61oeYxey&#10;mH/nGvynR2Gf8iJ8fgybv/oausNqGOwdCHpYxwzNiBDGtliOV8+OYGslgenTBSy+exvjBHMfy89G&#10;eEkEe9kHECoTvXBF2iW4d8c7kBnX4vzpOC6s8doTDkKhHD43/w/3SiOeOl0lXCyjPIF0edaB6+dH&#10;sLmVQeTiFKa/fEmauSCml/cpi9EzWAJ1SIH5d19Aa2AAGn8H0gTVkXM5DG2mEFuJwU6YFCPDQ/FB&#10;pIYJznkd8rzfoTNZJC7PIHt7E1OvXcDWt17C1KtbmHn7HC59/zVc+/7bmHvtKhbeuoJzv/giLr5+&#10;EWdp/06dzuDsrVmcenUTZ7/xAjbfvYKNF+fZv7qRDQ1iRAC/WK/q7oBMUU67/DB2Hf88jlQ+iaLa&#10;Z1DWsQ+V7HubTcVoMpWgtH8fDrY8hqLePWjQsX8TD/DEfqb+Fthob1rVJ9GqPCktKfGynYg9ve2B&#10;XjgYdDbaTlMTjJYOAmw33EE53GEFwinRpnRIZMzI5BwIRjWwu/qg0DbD6OxHNO3A8GQYkytZLK7n&#10;UBgPI5txEU4j1A5W9jkDtDdGLH/pLgpi3TpBOUk9EYorYHG1Ijmiw8JqSJq6bPd18F6bYXO3wZe1&#10;YPjcJDLrGfg9XfDa2tlPNWHh7ioKvI6F2qWxeR9qap5GONCH/fueem9bm09+ALCK395bhyg8Vv61&#10;KBPhg0TlgwTezuPv/++nJnxA+neGH/b/TyK8X/wfJNIfdPz94UMfuyPeDxPuT5eIQ5T5g8L919o+&#10;/v7ffpSwff374/nbhu243y9sw+rO8HeRjgeFnfe+89p/X+FHueYPO/ZB97cz7Dzm/nN/3LCdpr9K&#10;287wgON3pudB4W8cL77/d0GMpjLs+cG7WK96gO3kIKH1UBE+cahEGlX9xIEyfOpQGX5+13587tBe&#10;9Jo0KMyN47UvvYo/Efus8vXf8F/wLYqudMaA6JAMuREFxjJK5JJypOLy91zDRwcwnVJLa02TFK9e&#10;dmrR8xOYuLsE55DYo7MHSQrQnHiK/cIcNr50FoULCeTmDRge0yFIYeek4HRH6glJlVCyQ+zrPYKu&#10;3oNQshMNZDoRmVBg+HQYQxcyaLQ0sIMtRpGyAj1pG5IUPZaVJNwErwiFkDGtR+HaFMXoPJwEzUym&#10;B8Oj/Zib0WNu2YNRio7sGNOa02KQAPPciYdwrG0fOuM6NLODV6TV8KwNIffqBrQ5DU7WP45nT3wR&#10;hxqeQ4OqGB0Up7XdR6XQqShFZ18RmtoOoqz+GRwo+Rx2H/8cilqOQp40I0oI1oza0OKVQTfqgm0+&#10;DtfmCA52H0I9RVDk7jqhtR+7GvfynANo7S+DjAJs0NRK8K/DgLYKA3xv6DyJ49XP4XDVYzhW9wwq&#10;mg6itGovDhQ9jmdOPIrnSwTYPYU9zY+jxLQfe8xfxEO5j+DTv/4JfOL3P44nb30OVQEC7kgzBq76&#10;YNmiKHjjCvQFF3rsTWjoP4rW3qOQKUspOKqhs1ShrXsvmlp3w2FvwfSoFUuE+bGCXvKE6g71QOdo&#10;RJvsCCoan+T7XjjDzTCPaJGlALVlhefIJmkrBIenDwOqMjR3HEYFoVU4W9pf+RQ0ST0GWH6fOvQZ&#10;fH7vpwndz2J35fN4nLD76L5PYdfRJ3G4fB8OlT+PgzXPY08177HiOewlmO8vfxaHSp7GsZNPoKph&#10;D+oGi3Gw7zgeqXoeX6h4Eg+XPYLHT34ezx3/NMrrn0Zz+z70K47Baa+CnfBj5rvD3wZPsAdmZzP6&#10;tcXolh/EgO44NAS/QXMxBihyDQQpY5yBgCB31UHuq0O1oxbmWyvQEnBqKej6CaXd1jI0yo+gg4Jd&#10;Fu5AN0WsYtqD2W/eRfDSFDpCMoJiK8V6K/SMUxtsgDJQB0u8EyZvC5TGcgJ0I/w5tp/8gARaav4v&#10;POmaY+3SFGBtTASKQbaj1MvLyLyyikFCa6OlBCoeqxcwHWqFgu99/loMBioIjY1QTxihXw0jdDGL&#10;zO0ZeM4NQz5mgpxxmmMNvEYrTIQly8gAegje7YaT6HfVSKPDLYSm3mk3PFdzSFwfJ5w3ErQpCNN9&#10;hI9OacSykeK1lSDnXgojeGEC5o0c/BdnoJrwY2/nMXRRnA94WtBlrUIxRfCR9mdRozyMGgJeBcVx&#10;q/4kIbYRg94GgmcjNGIrHrEvbkoGO6FUKe6HoNZuLEWLyG9nLTQEfjmhTkHIVRL8FQRRM9OrYx0c&#10;cFcTLjsRG9fBRRgWTqd0UZZhsBlWimuRfu+iE7O/eAva1TRWfuklXPre63jljbM4d2oIQxS/oZRO&#10;mlJqjVB4MwgQbtKX8PolBM4O6G2tMFgb4CB8CsdcejeBUpQB64o73U2I7JP2p7356hnJjv7XP/8T&#10;ft5Cdsr63lrNERVBX8ZrdPBafRTfasnjr4X1Q8W45NYKaX2u3l8nbT3kZ/lE83oJdnXeVuh4nJgV&#10;YqJ906U0yN1cZL3wozfQAy/Tvbzgoq1zwRugbWVapyb4fckLg62Mdb8Gs/Ne2nobosluhJkOX1qF&#10;cKwfo7Tzi6y3F8+lcPnaKKZW/EiN6pFMqgjAcmQTCpxeCeHWpSzWZ2y4tBHBzcs5bJ0ZwtyKB3HG&#10;5Yr0IExoTF2YxPitOahHNFCF2pGescOdYN3m/Vl5X4lUjzQrZnxYh1PLAcxNii1huiRfAqPj7Bty&#10;RgQiLD9XPdqdtDX+PhizzKe8EuE4YZMAEgoNIE0Yy4u1uPwc9fcg6OrmPROKUwZM3lxDfCkJHQHU&#10;HCRUM99MrIdDiT6srvsJe2FcuZjG5koAy9NOnF4K4eq5LK5eIPieimNhwStNFRb9XCGjxdqyD+fO&#10;8vflCNa/chPj11YITWpp65StF1axxntOXxjHxLdfk5ySTb15FuPv3kJ/Wgd1rA+ajBxW5unEC4uY&#10;vbWKzXvncJc2YvX6LAy+LjR07UOv8jiWma/vfOUcXnphARdOpXH7Ug6vXJ/AWsHBvlaPmy+t45Vf&#10;exOX3rmD1V8k2L52FiNzYcTiGmlP9HBEKe17KmY9HG18Ak8c+ziePvQJ7D/2EKrZz9TTVlb3HUal&#10;gu1QcxzNunIM+togY91q1JQTSMtQpdiHE51PSDMdGmRH0SI/jsb+w+jUiDbQBgOPdUT64BsiDBPu&#10;dY5mKExsAw7+7qVddbRLs6B6FGXoHmS/Ym7B2HQIU3MJthslDI4ByDTN/K+aQMr+Pe/D6FQYubko&#10;34Osw0lsLGd4L1q2tS7mTz90BFL3ShxWHjN8dQHTr5xC9tIkhq/QrrEtq2JqQnCd1Hf6FxJYf/UC&#10;4rMhhBJKhJxdSDFv0hE5EszHza/fwMKpJOZH9JhgG1pkH3dg1+M/HFg/7Ajr3xBq7xMedN5PY/hp&#10;Se/9YPc38vIHYedv0u87jv+JBBHnfeH9HB49aF2eWI/3wHh/EN4v7eL7X0HEjmO2w85jpfB+v/8k&#10;AuPdCTUfFN43fT/hsH2dvwri2tvh/v9+SsL9ebT9/UH398PCznj/PsOD0nJ/eO844WVdBGFHtwPb&#10;wr4ThFS2E/EutqrZV4qP7C/Bxw6U4uMHigkIRfjUweP49KET2N0mQ7XWgtT0JG698TL+6M/em/6L&#10;v/wz/MZv/iI79SHC6iASFHluazW07EzN+lIko/0Yp7CbzOgwRWEwO2LF3IRF8jg7fnEME7cXoYuJ&#10;J66lkgMgt7MVqagMKQq0YKwb0/cWMfnqMiJjFG8Ud9mRfuRHBhGhALNQkOoJFBZCrC1Yh3C2B3GK&#10;o4nbC/CfGUblwEn0aMqgcDRAoa9AYyfhrXUXijoohFVFhCUtes3V6FMchd5chkC8A7kpQuy4EcFM&#10;L9o0x7D72Gew/9Cncbz8CRyv24Wj1bulaadthDYnBbYjpsHE65dgX4yirv8IjtY/heKOXezIi9Es&#10;K0ZV1zHU9hShsvUISuv2orj2eZTVPS+JgabeY+iUF6FbVYouXTUGYkoEXrmE4O1NfHLvR/HFQz+P&#10;EwRklbcbxigFeVoL/SLF/qUZuJbysE5loJvwQT5qgjbvgn0+iOSZLFIzQcJfj7T2RkxhKq16mtff&#10;j+KmvShp3oWTbc/hmG4fSjNH8Wj8k3j24hfx/C8/jsf/6UM48ou7ULFyGEVTB1C6RCCmIHqs/GHC&#10;30MSrDaLrQgsldBRHLZ07UdL+wHJg+QyBdr0ko+dfgDhpQw8U1GCjQ3ttmY8deTj2H3i0yht28Nz&#10;S+GMNME0NIjhFzZhS1KYmSvgpWgxGQkUBOF+gk2vogStfSdQ3rQb3UEVlMs5PMm8O8Iy2Fv6DJ47&#10;8RgOij1nCZ57ah7FEfEQoGofDvQ3IHprHUebTxJ49+AkAfYIwV2eMcN7Lo+esBJd2iZUy1inK5/A&#10;U0WP4mDtbrT0nISJQsrubSOsUuSbhdORJlgs9VDpTlLcnOB7KbSs01bWJ7G3ptNDKLTXQm2vgJZ1&#10;3uxqxaC1UlrT2UbIjb88h76EDK0GsT0LQYZirpkwLKac2oKES0JF4FIB3s0EQbYa3fpyAnGZNKKm&#10;8NSjVXuMeb4fXfoiNBNyK1qfRa/qOKxiHXOqk3WimcAqHC3VS06KFL5Gwi2hNtAkgZoY6bMPdaOf&#10;IOO6NQPHehDdhHAtAclAwDWmemEbkcNEEG2UH8DRui+ipnu3tHVRr7eW0NsMS4TXCDTDFO2EPdsH&#10;R64XGh/rqu0Er0+QTrTDFqXopFAfZL50MT8sF/Jwn8+hiyAv1nKbCEaqDEHn4igsEx4CZQsMFIRK&#10;Zxs69FXos9SyHvQTRltQTUA90f0c9tU/jOcrP4vdNQ/hWPvTaNIeR6+jCp2WMvS7a6X3sp49qBk4&#10;hCbammNNTzI8LjmDamd+aQnkuogYqa3DgJfBVw+lr4Fpr4cxJPaRZdkNiSnSrdB6m2AWe3dGu+Fm&#10;nomHV3bek6Zgx8yX2baTA1AT1BbevYphgkYopUBcANSCG/GcknnURgjugT2nhpXfazUncbj5eTQO&#10;Mh22Omkf443rw7j3lQ0sb4UQz8sRLPTDkpchermA3GunMf7aBXz33/6BZFL/93/+6xgSW8IIKMvp&#10;MD1hxdSUHUHvIHSaKmiE8y+2EwWhPDOux/x6mJAZQmxITxumpJ1Usn41w0DbKLZzUsYIaFemYBw3&#10;w59XYHTewmMUiKQVmF8MEL5TWFz0S1vMiNHPrNjG5kwa07Nsz7TdI5MGFBZsGJ21YZi2JsI2KxxA&#10;zc05sTjnxupsFBvzhLMpD1YXfVglBOfYvpfH3ltHuELb9NrNOfziu2dw5XoW+XkDEoTW0TsrWLiz&#10;hemNPIYInTHG6WE98I+K0XBCiqEYatrnMPNiSGw/MuXFzLgLQ1E5Rgik07T1GZ7j9hPUCdEugny/&#10;vRLt6oNQOWqQnLCzTAchNzLPLFXwhrrh9ctob5rhp72ZzDuwwvTNLQQwfzqL5Tev0Catsj/qgs5Z&#10;J+1x+pWvnsH3vncLV08NIe5oQ5L1eW7UgpvsX15gHT+3EsXKjBez026MFMxIsU9xeZn3rPsh2uDC&#10;sA3jWxNY+soLWHznBXiXxIOPNzDznTcx+coFDF+cxtxGGrOzfoydSyN/dwltzno4wi1wRXuRGFFj&#10;ZTOMO3fn8M675/DiiwsYGWZexeQ/2IPVgTGWzwz71CuM5+ZaHlcXMtiaDiArRoAdHTCqazHGvPil&#10;776It946C5e1FV19B2i76iEjgB6uegTPnPgkHj/4Mew6+TlUtB1ADfumNl0Fupj/MrZPFe2RzFZJ&#10;+10NDaFey7oyem8BjsUQellnHNleBFm3YsM6xNhWAmzzWeaH2DfX6qWN8HfCTWi1BTqlrWnEvsJq&#10;Yy1M9iZYRT/q72L/3wmZiraH4Kq3CodjZrhjOnQoapFZiMOQNEh+ClxeNaZmk1g8NYHx8SHk0gEk&#10;Y07mt1rq90yeDgwaGtHvbIRdTIMfksHG+qgPE2Z5HWNCg8LdVbizZqj9Csy8dRUj02HM5KxYKNgI&#10;phacX4rh4myEdTmNSfYnG5dnsT7jw/qYDcs5C/Y8++jfHljvF3Tb0yPvnyIpwv3n7IznpzLcl8YP&#10;GiHcDj+p+/pAWN3x+/+I8N5I0YcMHyK92/e1DTD3h+3/d4YHxfP3FX6a0vCTCjvz+UHX+2FhZ1wi&#10;vF+5Pej3D4pvuw68X3x/F+FB6fnhYbu9ivPfCzuB9WO7+T+DaBMfFfteH+A9HS7BRw+JvVRr8KnD&#10;jfj0wRp8miB7sq0VncYBjJyewe/81/+M93ZXBX7v976NnFjvEetDYdaCqSUbpuZNKIyxk/TUwkGo&#10;SYTaMTaqRI4CKpdTYXaex0yxAz+dxhSh0hxTQEdx7KbQtgca4RlqRopAOjFuQHZUgdBwB8ITA1h4&#10;aQYzL64gOa7B6MQgwolOacqplyER7cLCnAP5cSvFswrO+QgyN5ahJxiLNTdqYzkUhFaloRx2pkd4&#10;h+3RHUYLhXEbg9ZeDl+8C97hXjgy3TAFOggEg4guZ9HvU+JI2dM4XPQ4du//DEqKH0V35yEJVBMU&#10;e0EKm0CwDVY/BTAF1+zbF9Eb7ES7rgRqAko3xaIY5dx18hEcFN5q6/bgeMNenKzbjWrCo1xTgXhC&#10;ga3TSUQpxBIvnoZxcwb7u0qxr/xR7C56BM+XPIxdRZ9DXfsu2MR60JycgNAGBSFdrDt0jSvhn9Ej&#10;tWBBbMqM3KIb6Qm9tDdhLDmI/KQLbnb0ld3HUd5xiPB8DCfqxXTZL6JCeGjlcZG8FppEExotx1DR&#10;txcdpjJYJr1IX12CLKRElYyw3UJokB2Elvel8DSiduAIKjt2S2LQ4OtBg5GANBcjmJjQSAjp1FWi&#10;Q0640NUSAJsQYJ6FInLJG+gwIWn+xhgSN1fROlgCt70BTh+FlbUReoojHUWR0lCFVl63rP4pAqsC&#10;1gsLONB+GEernsSJymfQ1l8Mhdh3k+KmrmE/jjN/9x19FM+cfA7H1R2wn5qC41QO/SkDymQlqOF9&#10;94VlsFOgZq4sYOyFDQxfmYWav2kMZZKzFAdB0uiohs5UTBHF3/jZZhZ1uQou1lOnqYRij0LU14VI&#10;tA/BiHAk1klQJaR5auAkGJncVegi2IbODsO0lUbVAOuZ4jDBrBQ9FNHKcDMGQxRm8UGEzqfhOZNF&#10;l6Mb7T0lqG87iBqWc13vHtQytDOPDRSVRkcTOgjx1d170aI4IjlNsiYoqgllSopbLQWyjgJXQzh1&#10;E0CCp0fgO5tHcCsFF/PbP27D6j99B0Hmh9nTjqBY40eA1In1sIYSNKgPoUF/Al3OSkIcYS09yHS2&#10;oc1WjEbtIXToTkhOpAQQW3jP1lgPbHGxJY4CmlAblK4mQngj2w7h1iuD59I8Jr5xF3NvnEHqyiT0&#10;kx5YKZh1SZnkxVjjIfBaiymCa9HPPFZ5CfcU3IGsEt50H/y5ATgzhFwCpgiOFK+X7OFxjRhw1hCU&#10;Owk1BIOsHN1sa7Udz0NhKicY9iDMumWPtUPJdq7wMgTroIg0QDvUQkDvhClFwco0WAJtiGWUmF5g&#10;PR/RIxwQnkSVCEQVsKTUBIxziJ/LEMTbCD+l0C15MPXVS9BT/Iop2haKX09Czni6maZ6tjEtHAta&#10;VC4exxHzs+g0VMJEkPKle5Gbs2HxDOvdjBmORBv8hQFY0rRhAlhpL+3DfTDOOHHql97Bf/nz/0fy&#10;Fnzx1fMw5gwwDBtgGXMgtjWE4KQRkxteLF6MYGrTK3kP1piroHXUIjWmRWHZRhupQjjTAyuBXDj9&#10;ilwaR+L8GAyBXtbpZgQiPVhcDeLclTwSSRW8hISllSBevreIqxdHMJJWEw7VGJtyI5HVE2w1GGJe&#10;G1wsX7b7+PAgIix3o7SWux7BoS7kxtQ4dzaGr799Cl8We15fHMOtC3mcYrziYWUuMYgsYSVDyI+L&#10;PWiXCbhvnEV2JYJgVgFXuBPOcDcCvB9RByz+Fujs1dL2Q55YNyys77ZwK/y8tjvbDyvttSPRCyOP&#10;8w0NSFM+PYw/zPIcn3ZiomBnn2PBOu3q1vkMpgjVuYKFMMnjfMKTsAyFvJ2wHUc+54BGRwgz1GJo&#10;2oEAz29SVWF/5cM4WvkIemQnMTftwctXJ1GIqQis/Vif8+H8YgR3z+XwypUJ3OT7+nIY4yzDINuV&#10;nv1SeFghTXcWXuunaH9n0mYsjtpQEEtj/APIjJoxKrYPIpAmC0pMrPgwdX4K2TubtA+EccL/mXMp&#10;LK77sMj/bt+cxqXzI5ibdCDs7sDokBoTaR3s+nr4XV3YJFBfuT2G8UU76yYBMNmHuaUALp7J4KVr&#10;U3jl8jReuTaD116cx+ZGDGpHA4o7nsWBxkfwcNEv4PnKh9CqKoGBsCczVaPHWkUbT3tb8xh61SWY&#10;mfOznxoi+IotcvrY59H+hHvho72ZfPscVCw7D/vXmQknNtYTWF4JSY69JmfdKEw5qA28SGS0klMy&#10;EQzmBqg11dAaWI+sLXB4u2Bxt0JtqqU9bYGadre+cx9KG0W/cwjdrnbkv3Qd+oUkep2d6NOUYFBf&#10;BBNtc5R1OxoakNbv+qLdkh3wsJ3a422E1VZMsN1dvpDFOtOaz+jg8XRBoa6Gw9gCs5/weussvAk9&#10;gn7GQxuQGhJ71hpZjyzwp0zInJ9HbmEICT/tC9OhNbTii49+7iczwrot9HaKy53hbycE/+GF9wPj&#10;v8pnfv6wYef5P63hr+7rferNg8KD4vmHFB6UJz+p8KDr/bDwYcrs/rB9/IPiE+H+4/++woPS8sGB&#10;7ZR28r3P4nwRD/Njn2irYraB2NbmJINYXnESH93P74f4mcD6c4fL8JEDpfj5fcV49EQlBh1uTG8s&#10;4V//h38pQeof/l9/iK//b9/D2V9+EyNfuoHp776N8W/ehY8CJDKmR3bWhBgBNT4sQ5bCMU8QGhvV&#10;YTKnx0zOjOXFEA1/CKuvbMI5YaUYaUVipBf5KRWm5/SYXTBhcpEdyKQSI8NyTEyrMb6kRniWounm&#10;pCS6Z19YRCxBSB6jCJhn+lbYCVHMTb+2idy1SfjGTNLoXyDWiwRFXGraQDGnQSxLkc7zhAfcHtVR&#10;afP9ONMUGjZiUKyvVJXC4KZwGndg7Ju3YZ6Pol5WihPVz+FE+ePo7T+JOEVCquDC+IVJTN3dROba&#10;IqFgFIFzFH9XZ1F46xrmfvuX4b17FunXTsG5OQQZBWHTQBGKm/fiSNVzKKrbhaKap3Cy8jG0dh+F&#10;gmLDMRODZSGDo51F2FfyKJq7jqBbXoouXrO59RhqagkN7SWQDVSiteckOvpOwGAkSLlboE8pUXh5&#10;HqnNIEbnCb0EaS07cRVBx0ZRMSivwP7SZ6FdSsO1HMdeirBa+XHICU8GX520Vs9OMZgZp5DMKdGl&#10;Po7KvgPQToew8I0X0BOV42DtM4Slw1C5CMjSnpcDaNWWoFhRjP4xH5znZmAd90NN8DQ5q2EXe7EG&#10;u+GLyOAi0Nk8dbB76hER25fEBjAU6cLarUlk7m6h09yBgIfCx95CQGyQ1hSJbR16lQS4rj2obtuF&#10;JlszXGfy6HZ28LeD6CG8mSmgB02V6FYVo6FtH06UEWSrduEo81c4ryrrOob6wXpUKClq17MIryYI&#10;e1WoatqHA0Wfx6ETn0Vr31HYxIjRiyvIfu0lrP3KK/DMWAldhEqCkc7TBD3rhtgzUWevhMffAB/z&#10;yiYEtK0KIX72Jjrg9jfC7KhEP+/Rf3UE8TvzaKIoajaWQh2ph8xbTpFVhk5bJTRsC/Fr4xgkjJTK&#10;jjO9T6OiZTdamJYe1XHIDEXS6I5wmuON9xF6WiHntQz+ZthindD7myRnSDrCW6/xBJp4fPDcCHJf&#10;uQ7dpBsDkW70Ecb6xSiDpxUh1sG5d2/AMu+H//YyQjfmCXKt6DGUo9tYQmisgXWIQDishjmrhjJC&#10;MRioh1J4Fw60Mo5m9PHeJedS7moYhjqk0ZZ+G2GQQKZkmYYuFJB47TSCV8ZgFg5yri9j4t4WbIzP&#10;zPS4U70Ij6qhEmu+9cwHs/CIXAVTkHlJIHQSgr0EUqtY88rruni8uEexDY+WeSv2jTUyr320LSG2&#10;aU9mEGYKUwvzyMFgD4o9PavhH+rH6oUhzJ8OESC7oeN9qAhVfZ4K9Hkr0OsphYzlIDz4Gl2EV3eP&#10;5LnXznbv8fbASZAYXcsif30Jzq0pBC4tI/vmdaz9wW/Be30Kcn8bzAGeF++GY6QfNkL1AH9rZ1ur&#10;tR3BoZVH8ejvfBFPvvgQHld+HIfrHkNZ73OQs02IJQ8ugqSHkB3gfURygwTmAbgz3Uhfy8GzlUaM&#10;gPE7f/zv8Nt/9v/g6q9+BVkCgm/GRtAeYJDj7K++BP+iXxqtl9nqpDW4iVMJ5O+uwL8WR4z2L/ri&#10;Mma+9TKmvvYyvMsRRMf1SNMORwjXUYJoOK2Em21SOJmpanwW1S27YPV2YoXXv3ZjljCTxMbZDGbW&#10;Q/DE21kPm1jHu1hWLayDTUgQiBNTWvgIUd7zeeRfXsfsV68j//WXce7//X3c+adfwZtfv4Z339zE&#10;zcujyE56kd0qIHdrDXO0jxe/9SquvnoOZ07npP1WhZdjpb4UXgJrYoS2xU8wGbNhaSOKYJp5HBN7&#10;5nZI00rdbA+pcRMSowamjeAa6oKNtsRFOHMNsY6lBjE6bsbKehhnLo0w5HDhUh5zcx74Gb+DZeeN&#10;9BPImSdpI6Zm3LjCPLv7whrOb2QwlGTfRaAuzHgJvyZC9ADMYu9Ybx8iMSWWV6O4RXC8eamAFy+P&#10;4d7VCVwknI2NGODztcNE+2VgvyLsh3CQFU7JEBE20NGM8bwJt65MEm7HsTwVwPSEC6HIAPpo52Xq&#10;MmjZNoJsv/k7S7CyT/LQ1k6yLZ1bj2N51osRll/c04ZsmLCd0vK7EqN8Hwr2IROT49KZLG4QqrME&#10;rQj7hAz74+EpC0HTwThCeP3FWdy4kMbiOOuTsgLHyz6PPSWfwq7Kz+NY5y6c6NyDPRVfRHnXXmjZ&#10;Dm2pLsittFvyY4gmBjHJMgkRVEdmrcjPmyG2k/OxvY0sOJGcD2D85TXYltjuYjJ4Q2yTYlSV92Ry&#10;sg3bGtAlL4JcV8m+ibZFXwOljnbHRrBmMBkbCa3NsLrb2JYJrsxLi7cNKmM1OvuPQcl3tbUOA7RZ&#10;ckMZehTH+Jn5pqf9MlbB5W7HUEIlPbQeLpgJ1L3S7KsB5SFotCcRYh5FA4NIR1TwCe+/+mrmeRXs&#10;BR/8l5cwxL7cwzy30Z6p2K7kZtppD9Mwyrr09lnkzo/Bx7YjliT5UxqM3T5Fu139k3O6tC1YHxR+&#10;PBH4DyvshNMfBqyiPD5s2Hn+T3MQ9/WgevN+4UFx/DSFB5XfTzI8KE9+EuFB1/ow4cOU2f1h+/gH&#10;xSfC/cf/fYUHpeWDww5g3cd0i3WpAlYJrcKufnRvEd9L8JF9ZYTVUnzsYAl+/mAZPna4HB8/UoZf&#10;OCSuuRfHWhuQW5zEl77+Nv7sz/4r/pwi6uV7F9l5scMU+5SmtfBTrAbTMliGNVBnTTBO+JC7s4px&#10;wlr47CiCa3mMXVvB1J1FrL9FwfLiPEwUCcJ5ylCiDclkL5LpXqRGBjBSUCGX70VhtAejo73IZIXz&#10;DhPmNuyYWDUgMzVIodqK9a+dg+3cKGTDeix+92XM/crrCG4MwwUabtUAAP/0SURBVExxPqCuQEvv&#10;cXaOJzHAzqxfVwSjtw7eVCdcYtoehXwoq0R2wkih24V+YzH6rBWwEp5zr55C6uUz8J+ZwsmBauwr&#10;fw4PPftP8MShj6Gh6yQ05m40KptwQtmIZyqfwpMnvohdpc/huSNP4rN7P4OPPfvz+Ozzv4ADpY8R&#10;cpoIjE0oGWQaRr1IUPgeaj0pjbZKHlEHjqLXUIM2Zyccp8cxMOzEw/s/gV37P45ygpdKXgerqRdG&#10;K9OorEGXqgHT11ax/OoFKF19kCsqMUAINloapKlVg6E+hF9YwUlFGUrb96BTX4UOdTWaBstwsnE3&#10;DpQ8jJLm3eh09UM1FoZ6wouDPYfRpDgCnZmgbq+GlmAmQMBN4G2SF2Nfz1HEbi9AMeHBo0WfQmn/&#10;XmjScuQvjiO2GUfySgGp65PojfRQPFega2A/egYOEN6apfVp6REF0tkBJFP9iBMeYhRAqdFBBhVS&#10;wwp4eZ1BluHItQnMXx1DgkIjQJgLjruQO5VDeMojbQ9j9hJeKTIyFNP5rZTkUCuZVyKZVcFPUFEo&#10;T6Cn/yjh/jiqm3dJe33WEmqP1T2L49VPo6zzGILrGcRvLKDF1yttgxGg2E0Q0JI5FYIEJROBWiGm&#10;u9mqYZuyw09Bqr01j8I7Z1hPOpHIDyIxpkKsoENkWAVvoAU2QkiYQjk1ZpK2cuiiaDIuhBG+NY0B&#10;gp6D9c0e7ZDqnE6sfQ3JkLm3gh5eu2bgCAaM5bD6muGjCA8mKfJYH81uwqi3RRK6YYp1i4C5oS74&#10;RiiY8wNsAwSPglJa22qkYNQR6FostQgRNpwbEQJxOZSESjEdVjgP8hGoLNFWdNsJa8kB2K4tYebb&#10;L6CHbULAnIttLzhOqEx2QuErQ7flOCH2OBTOcugI5+pAE4wsO9+0lmAvh573nrhcwNhraxh78xTM&#10;hGHltBNt7jqeW4rBYBs0k1ZoCk7oEwrCxHvpFyJU7GEq4uyxlKDDcBIGAqjYE1btqoPSSfh11UoO&#10;iISzKg3Lo9dUjFbVIWkPWRPjESOsBgrpQf5nilPUElQHrDWE+TpoXTzP0yI5H1I7eC7bfoeG9YLn&#10;DohpxNYS5k0Zr9EEjbtFmgKsZ947KFBtARncEwHMsu2PXJxCfjnOfPZh9pfeguuFU/DNeuCiCHcT&#10;oP3D/QTlDmmUWWx51O4rQUOhGNWTxXhs+rP4wrc+g3/8r34en/j9T+KZ84+gNLUfNVtH0DpcDJuY&#10;ni2ccCWbYQiU8/oVGAw0Ini1APdWkmXUgKnFKP70j/+z9HDw3a++iBzzMpnXwEnA1AtvqxTihmkX&#10;FFN+2JYz8J7OwDCslNbumlifxfrfdi1tjq0KzkQn5s6EMX0qiCDtbXBYhkB2EFFCUHhIwbrXLjlI&#10;Sub1SE1aWM/70NlzBJMFBy5fyBPQBmlHhWfsUtgJhmLtoXtIDj/brVXMnBHO4L50g+Uok+LyhHsI&#10;4RqMbsWROjeCoa0xnH77BtJXFmhXT2Hh7TNYOZPBqYUQYl7agoTY09qBpWUf1lYTWF2LYf1sBK5g&#10;O2Js2+mCEckRLQHUAreY9eJpIlC0ws82F87IEckqpOmynnAX/28nhPN+CBSLKwGsbsb4nwFjsz7M&#10;L0Xg8/dCTXvrDvTAExRANYAA8yBD+J2ecSETViJs68Vomv0a663L34khAYU5E+IJNaZW07j6zdt4&#10;6TfexqlXz0peaPNbIxDblgU9YrZPu9R246NqgqIBiQkDXCxvl1/cpxJzUy5szPnwohiRJfBev5DF&#10;xTNJ5Jn3k8yDy7fGce3aGPJTbsSvTWH+pTXmTQiLcwGcng3i7mYGbxGQz84HMRwleLE+Tk+YsLTk&#10;Zn+pw8qSF5cvphCi3ckRIu9dyeHm2RSyhKsQyyVEG5QhdE7QfvnZRrWWarQRIGtlR6AJdUAf7kSP&#10;sRJtmhI0q0/iaOuTqJbtYruqYn61wsN4I7TZk2shpApW+APdcPra2C464Ut20V6xX7i6gOztNckD&#10;tNbZQJisgsLcACXbp44AbxZr9c38bG2C2dEGq7MDgeAAjMYGhkZE4krCaBXK655CU8d+qAy1hGX2&#10;z4piaE31MNtZxx2NBN0K9BjYVq7OQhdSwhkZxM0X5/DVb1zGxRvj0kPaPnUpFKZqprMLq3MeXD6d&#10;xOmNOEanrAhMODD8wjKsGwkMsg4OuBupRwYQGzciNqqHieeYAn1s7wO8t37YxMOem3OIXprF1I1F&#10;6pcgxr55Dw/tf+5HA9YHibv7w7Zw/SDx+t8Lvv9x4UHp+0mFB13vZ+Fvhp359X715kHn/UMI9+fD&#10;TzI86Do7f3tQ2Hn+znMe9Pv/LOH++nb/PX+4sHOEVQQR1zHpgcXPE2CFbf2IgFbC6kcPlEp7q36K&#10;oPqJQ8fwuaPHcai5Gd1WiprREGxBLb7zq1+TBNQf/fG/J6wqEQg0I59VYySpQiatIpAMsqNXY3HS&#10;gcm8BakhDWIMyYKHAiYIi0cOnakBNgrrkVgP5sd1GKb4FiOr2ZwChXEtxmd0hFMD5qdNmJwyIJUb&#10;QG5MicKEErFcH5wE2qhwcvLiCjzv3MH4999FYj2CzJoHNgKRGG3qoLgtaRDbyjyK6tZdaOk+QIg6&#10;gPa+59GlPMBOtBJuimQHxb4ACEukD/q4AmM35wnafkLnJ/GZJ/4RvrDrH+OZw59FUcN+NA9QNFO0&#10;NalOorzhEIrK9qO4/iBB6FnJzf3jBz6FvScfQXNvCbSOHtiiSgxa61BS/yROVjyGlp7jMFDk5e6u&#10;QjcdZjzVFOKN6A8MEOpPw3VxAif7y3Gidg9q24+gV1sBlb+JnT4Foq8Pg7pGVLcfQnnzflR2l8O5&#10;PgVzzo/65iOoqd+P6pajaFSVocLKDv10Ac0BOU72HkaDqghVXUdwsPwpHCe4nWx6Gk3qYqQIF8Nz&#10;dijDjNdQDBdF1/xXb8BTMCBGiPeNyCmmG9E8eATHCcKJO3No9nSglcI+e2sKrtUILGNmeCmkdRSH&#10;Ymqel8LY6KogpJcwf5sJWgSleDshuALecIu0R66YLh5MdVNctktegw3Ci3CwG3kxGpAehDZKGLs4&#10;iejqEAZ9Peg110hTjwNDg9K2OUbGq0t0Y0SMyp5JwJfqg9pYJAWl7iQ0pjIKWoKAqxk9zMNiwvne&#10;isdxsO457K98HPvKH0Il78lIQZh6aQPxO4uwjZsJmu3wpsRUcJZdoo0w0go5gU8WqIVhxYOZL2/A&#10;UNDAvhhC/OwQFJF6aPzlMBOgPEM9FHrdiJwvYPGb1+FbCklTN9Ovn8LQ2QTBkSBGMaR08dg1wsVW&#10;Dg3ak2js2wsZy8LC333MAz8B2pmlUKI4NhBaPRSi8csTSN47h/F3byDywhp8V+ZhPpWHSuQPxbyB&#10;+dvrqUb30ADib11E7NVz6KfoFNvSqML1BJcqqPhZEWqGWkwfDzVC5q9Fn7sGbRR9nqszuPhH/xrm&#10;cwV0WioIfyzLWDschFNPQQHvhBrhcYr4CQ30Q71MG9vsjRkomcYGXTl6TEXoNBFmHBWE2kYMuKqh&#10;8DDPCNDCYZGaACq81PabyzBgKWdbayewdRA4CYpMi5lpcrA8rcx/K8HPEe+GO9kr7THcYyzGgK0C&#10;NgHquUHCKoHbUIS6gX2oZajuFVs2PYXS1mfRqjgJnRiRD3YwECgztE/MnyBBJsDgYt1y0D6IfO2x&#10;UaQz/xvkbGcU7DpnCwwUz74JL3KvXYA3a8PMjB/rG0MYmXAiy/yf/tZrmLgyg8iIXtqHN5RTQ0XA&#10;7tTTLmhOok5zGB3BUvRFqlBkexaPeT+OA2tPoGLlCBoyxTDOdUM32whTtgWevPCo3ENb1QAX7zk8&#10;PAhvupv50Qzrog9jhONf//4v4S//8i/xr/5//xxXX1jA6QtpjE1bEUn00z7acflGHheuDiM7rmea&#10;5FATTCvan8Eg86vfVs601VB4awhMOkQLzIfsANzxHgQIeK5IN4yEKqWtHi7apADh0paQIcl4zb5O&#10;HDj6OTzy+D8hMDxLKByEh2XiZRsPEXQCcbk0/VlsmyOmBA/N6WFhmue/dA7JZRcWCJpiCqaJYCK8&#10;q09M2pDJGRFKKjG1mcLFb76M4FyCfYUWQ5EBzIxZcPFUEpsrYWlKrIfgYyHk2O3C+VovorzOUEYF&#10;b5AwynKdmHNi5VRU2nNUbP0yTJgNxQng0V5+NiA/QaglEFloA8QoZ5/8JAY1ldJ6xgj7qbE5F+bX&#10;Y1jbyGBhNY4Q4/bFB3GKILMonEylTLi8PIRLaymcXoljgaCbGdbDHlMgTRt5/uu3cOHeBjbO5jEy&#10;6mJeEGJfWoeX8D2S0WJajD56WhEgVKcI2WIq7CYBSTigEiOvYt/bccLjdFSHDULnLULp1qkMhlN6&#10;xKIKyUvv6c0s4TqBkbOTmL+5iNmVEM5sxnHnXBb3Lozi3tVxvHRzHGvLXoSjLEsn4Y92VGtm+7XX&#10;M29V2Fobwtm1KK5sJfHarVmcWyNcEVJPn0nh6rVJbFwYoj3tQ7viINqVx6QHPAbWiV59Oet0Kfrt&#10;bBe0gdq0DIq8AeGrkxh5ZQuTb13C5nfuYvPtc5g7nUB+0kC73wubqMc8dmTaAUPOielXTrM/VtAG&#10;dEizQUKEXEe4F2rmjS3D+j6qgUsswSC4ilkNwZACVmsrBsUDWGWVNFVYzK7RWRqhM7dAY6hj+VEH&#10;EPjHJjyIMd/F9O02ZSkCKwnMMl2aiJwAXI9MXoWFTT+SYwaEBEBP6DE5acE6y+I882NlMwjHmB7p&#10;21PQzrrQLmwU26JeTHX3sX3GqQdoxzpVB9GtOYEBTam0xtfiqofKXI72wRIcq96NZksXxr5yGx9/&#10;6qEP6SX4BwJsW+C9H1h82PA3xd7/uPCgtP19hAel5R9ieFDe7Az3H/93PWr50xZ25sXOdvc/qu09&#10;KL4PGx4U3/1h5/F/2/v824QHpe2Dw38PrB+TvKrzncD6sf20q2KrmgPF+IUDJfjUoXJ86mARPrFn&#10;Dz6z+zkUN9VTfLho+J24/sK6BKvide7CDEVFDTIUSsMZAgbFTDbcg1S8F5MpAuuwHZNpEwr8PCGe&#10;HGd1GGVnMpZRE0RtWF1xITNtRu6FTZymqC8QSOeWzZhZM2P+lAvZKZ20LsoVYgdPoeUMNCBMKIiu&#10;BzHy8gI0wwYMspPuI8yt/erLyL5xBgoKUZ23CX3maugpeGIZBUHXjNFJO0YpckbmzYQ0LYUsO7WY&#10;HMHVJG7/i1/Fqf/j2+heT6M2oMLjxx7FQ0/+I8mrbg8hzRlRE6KchMV2lBFaK1sOSUB5vJ+icNyP&#10;0PkZqJJWHKrahXrh2VRZh2bCZFntPpRUPou62v1o6qTA7j6Kuq6DqG07jEO1T6NIU47gzTnkv3YV&#10;U9+5hyr3ID67++fw+N6fw+HSx1DatJtQuhcNPYdQ03YU5a3HUdZ6GEcrH8Px8sexp2ofBpfz6M/a&#10;saf0YeyvfRLPn3wIzx//PBrNbSgQ5Ct9chzrLUKzpg6thOMWVTmF/nF+Lkaf2E+U4kaAYDyvk8oi&#10;NDoAe04OFcu6NU0RTFGz8I2rWPrea8j/1tcweHUBgzNBqHMOAlA3wYNiwl0Jk4fCgkFLGNFYymAm&#10;CDkCFJsUx0MjSqRzYrRci7h4Qk3gcKfaEM71SFtDhAhA8ZQMkxdySNy9hCqvmiCokNb8Wr11MFM0&#10;2O21CPna4HQ3QGkpgtZJICYAmhlf7vY85BST7dqjcFDsxwkl0Xg/BpVleHzXx/DFfZ9GaDGJyVfO&#10;YfjVCwhfW0ZL2IDuuAlqim8F4+o2nkRXrBfhC2OYf/0MApsRyLzV6LGcgCZYB2emC/I473XewzxZ&#10;Rr29GWWOZtQkNMwnI+STXqgnfegbtkE24mQ97IWeQKiJtiB6OQvttBtNpmrICW+5O9NwUixXKouh&#10;MFVAbi1DP/PMxHsLMe0zbAv5187ANOXH0munEDubQqerFlqmR24vR33/HgLiEUIh08zvPRkN3JfG&#10;Mf7WKbSOGCBbCMN9JittBSP3VmHAXSVNGe1xVqJ6YC8q1cfhpjAvfPkSRt+9gLGvnYduyY+Kwf2E&#10;7RScV8bRLLbboDBUDQ3CEOuBf0SF2JgKQ6wPkS/fReeQCb0Ux2qmyTxEAB/rg2t4ADoCxSDLReFj&#10;XQg0S2trm8XacPUxaNiWjWKNrbtWGuUU72qf8FBMQIt1sE6IrWOaCZeEJ0KQ3tcIOY/TChvA/2Kz&#10;ZgQmtHDwOtZ0H+wEWh9hyE3xb491E8z0iE+ZWIdZzwgxtkgPwY1QbqpEv7WGkFuO0o7d2FX2eRys&#10;ewLN2hL0Oashc5Qzb4WH0iYYzTXwzzow8qWrCBQCGCJABAmHFm8XnGdGkLw+JU0TnFzxYHzNJ03L&#10;lhlLGH+F5JiqnUK/vPMwKjoPSg8mTCEZ5BTdJ+ofQ7vqGOIFNYZpgzwptjOxHpP3ZRdTnRmPzk0h&#10;TKEcvjAL5+lxhObj+IN///uSrf2Xf/A7GJvyEBbFNjB9CA71S56BBeiaPQ1QmcSWRyfgCrYgO6ZB&#10;iteZ2Qzg3I0cls5EcPpKBounwwgkeW66n0DYQ3Do4vld8LKuhoYUSFDYDy84MLcV5TlDSI3bkMxb&#10;sbk1jOvXp7FCYEoN69jGetCpOILm3n3oEM6eeH7yTALxF5Yxeu8sfGmDtL5V+AYwB1qk0VizyAsx&#10;HZQA6/WLhyF6FK7M4vRbW3AMGWBxdGCL4PP6q4u4wDT708yfQAf84T44vB3wCOdIBOwYYdbHvNPa&#10;6+Bm+gXIimmpcbbjPIFqhuCRK5gIl1qEE4Rznh8jJOYLVuSm7UjzHkdp58Sa3bnFKKHOwj5FAwfj&#10;Nvk6EE6qMcpjx0ctkkfYOO3Q5mYSd2/NYZPglxoxYemFUzj/W99Dbj0n7SU7mzNhftmPU9+4Bff5&#10;WcRXM0jMR5Gej2H9XAGv3l3AmbUAJlJKrLMfmiJcZ9gXhgMyxLy9/G7DwqQHEyNGzDL9F64XsHAq&#10;hrkVH+YWXHBnbSh86Rbir1/F3PUlrBP4c1kNAsxHAaYGD+0gbaoz0YX0jIntge0104eX31zE9Rt5&#10;LC85MTdh5rX9WJuPIH8mh7m3L2B4Kci+0UiIVkBpqEWrqRWxjSxyl6ck+AueGsbCu1ew/M2biFwq&#10;oEeMuNtog8R+wLpiRFlGa6xbo7MWWANiSYKY+lwPR7CJAKth/21AcH0I0ZcvQM6yMIXbpAdDHZYq&#10;6Ai3OuFkziZmU7Cd28SDRcKxqxk2trV+VRXauwiJ8jIoDNXo11bAJKYLC2eDtLty9ssdshNo6TmC&#10;Pqbd4GnntbuQuDiFkauL0NM+hadDSC4xfUs+lrcfq7S5nqQZ9rEIVt+4InkCDt85h9VvvCBtRzbg&#10;pD3y0GaJqfXmSuiYrnBWi7F5LyamWa9yFrjFMhVzFdJsfwnqHLHjgVJbC9dSARW93X8NrB8Vwup/&#10;YWAV192Z9r9N+j9MuP9aO8P2MQ9K5z+ksDO/HhR2Hvc/O6z+OGm/Pz9E2FmH3u+YDwr3X2M7fNB/&#10;Itwfz48aHhTn/UEcJ+5t5zZB98fzkwoPuv6PH+4DVmFDd4triHrLzwwf3ct7OXACnzpcyv9oZ585&#10;iT3lBK/BXhpwBTQEIKe/D3/8p/9OElD/7Pe+B7evD/5IG+Ji65h0J4VdF5KZfkwUtFiYsWFzKYBT&#10;8z52ki6cEh3GnBsLEwTVeQc2V32YnjLCHue510dx9vsvILrkYSdvRWxGR1HSAyVFmNjsv011CP2G&#10;IrjZSQQnhOOfGXgWg9LTYIWeHRrhtIdpm/7aLdhyZsj4m5PwITaMTzEMF3QozJgxveGlyPDCRsGQ&#10;v7UI/1IGxwmCT5z4PB6tegb6xaw0janf0oAoxcMw0+Mf08LO69qiA+jUVONEwwE8Vfoc6r0K9Gac&#10;+GLRU3j68BfwiNj39OSnUd5+EM487+MyIWpIB0+WgoDg4U7p0KIsQqPwqisrQ5PsGHp1x2CMtMA8&#10;7UXk3ASeKnuKIPokdIZW2Nx9FAFdFLUEJVMVqtv34ETjUyhqex6VBNgyeSnkI1boR30o6j0hTSmt&#10;6T+Eku7nUdL+NEpan8Wz5Y/hWNd+dEdl8F6dROLVsxj+0mWkXtlAtbMVXVaKvgQFYbgDJj/hPt+L&#10;kTkKjVk1ZtdZTuejmFoPIjVjhZr56b48Bt+lPGTs2PtM5cynKsgIWnp/vTQ1MjqqQig7SEFP8U0Y&#10;FlOBh1gfhscJrAWxXlhMvayGd8qKsZdXoCtYKCAGILxDh8flKNwYQez8OOqZhx5Xk7QpfoTp81Lo&#10;2CjKtYZKGCh4fKxzwVQHgoRIE9M+OGzFyrs3YY4NQuNqQaPsCOq69xNqG6Gy1qKF349VP46jVU+j&#10;eaCEYocgTNHjdDfC6qpk3NUUQo0U+60U8h0wMs8TF/NY/7XXIM/roU/Lkb6zgtEXF1DGuJ46/Auo&#10;6noOMnMxbKFGhIRAZDk6AnVwRFspxtug9FdCS3E8dGsZ7b521CqOwZrogSnWji4x9TerR2Y5SKFY&#10;Skgqg4d5JaYxxvI2jL6wCs+sE4lhGUJMi1hTbIm3w5XohMFdSRCqhD4qvNC2w5luh5vtryvcjvTb&#10;Z5G4MwN9TkbB1oBBfxWBrAwyMbWWYKKN92Aga4CNInpwwoluK0HORlgnbHWbSvkupsmWQ8E8TcyL&#10;afo6aBIqZG/PY+abd7D4G2/Cf3MCnQIk9RXQU9xZKDzFnqVqClWFi2DsZCCwCg/C7swA0ydDt6Uc&#10;Sp4TmtAhOK6Vpu8qWN+M0Q7CSq+0J6uG+W9k/nuz/RLAiX1DrfzfRvsgRlmF2LXHu2FLdsGWJgDF&#10;mccEIqkeMqhtYgS+Dn3GYrQqj6CH+apy1UPurEeL6gROND2Fg1WP4FDt4zjZ+jwaFEXodzSwDpeg&#10;x3icorlW2j9Y5WadvZBD5sVl5pcc5hDbBuHOMm7H+vdehW7MSrsjHCq1YUiI8nk7AVmPpoHjOFD6&#10;eRyt/iL2V34Rz5d/AXtqH8Nh0WZbnoeWeZVfdmDytA+xaR3zthuuoQ628WZpKxpTqF0a+U0TFMde&#10;u4gOrxJ337wm2do//dP/RHAZkgAtPDIAL/MgQCAJM69iOTnbVRfhtQ8zC3ZMsq1mhgloozpEY2Kd&#10;Je0g21GA53qDHbThYh9kinK2C1ugDYUF4ZMgJMFqIMr2FlPSjqsQHzVRqPuxdT4neZH91nfu4KXX&#10;TyM8bEaXpRWaUQ8SN5do52ZgythpixxI3FpBf0wjCf6AAHGCqoHtUeusI2TUQWOshpgmG0kRPFk/&#10;fF7G421D+NIYLIthApMY5W5gHa/DAG1/H+14h7IYOkK8OdgGV7QbW9fzuHZ3RlqP6WB78fH+/PE+&#10;JEc0GKFdH5uyEQYFzHVCRht7rOQzkhOq3JQdyXETbD62G0cjMrQ9TgJpZEiLCYL56KgB1qAMic00&#10;AgsRGLz90LJ/0xCCQmkF7Vo/lITakRtzWP7SFQwTYrc243jh/Cg2V5IIxNWwDsnhJABaxvVQswz0&#10;CyGs/OpbmHrnFSy+egOjGxkk81qMDOuRSimQJiiKfW3FNF8BQ05HOzo6D6Cy4RlojVWw+rrZzw1h&#10;9te/jvw7L6POoaRNCWPu7ir8OR0SyUFEmOZM2oCCAKoJK5ZXwpiYdKDAerq6GsbSrB2n2O+eJ7jN&#10;E+THxbTntSFs/NrryJ6Ow5WizV5PI313E6MXxjG5lsLU8hCGp3wYWfAju+yDzF2PJu1JqAItcCVl&#10;0sMCjXA8FxXLKQiKoVZpmyo5275SPGCknfHF+2nP2gikNejhfWTvbWEgJfbW7YaOtsvKtFvFNkWR&#10;Tgx4mtCiLUWzqgQNAyfQqhJrUauh5DXU9kao2R+LEVaTowXOQA+MthbozLQXdtrSvlI0tRyF3trM&#10;/oBlEGQ/spTA9VdP4dyNWZy6OofzX70t7ecbvLaEyVcvwjsRQm42BD9toXae9/rCBmwxGYK5fpjE&#10;khPaAJNfeGRuZ72SI8s25mIdtlnqkU3rsDjjk/b8XZpiPmfkkBkqEL+2itKerv/1RlgfdA3xfWe6&#10;7w/b5/ykg4j7fq/JO6+3M43/0ML9+fRB5bB9zgdB6/3H/q8QdubBzrr0QXklwg/7/0HXEuFBx/6w&#10;sF12P+41d4btY0VcH+Y+f5wg4hTX2q5LP86DhA8KO68lvkugup//HSwisPJ6+49LnoBPtBIUsllC&#10;SAwaexc07DC++cuvSdPT/uv/88eYWggiIEZeKEg9E+zoZ5TITBEOGbJjKmktYK5gxsysD4U5DyYp&#10;NJbvzWHuTAJTW1FM3pvH7MsLSAgvjrNmePMqWGa9mHzjPIx5K1oMZej1NiF1Po+pF9aRJzBYluLo&#10;9g5C7mZnQiErntYb2OEFRrXwUOyJvRg1Ys3PnXWECIyRC7MEwTwS1+ew8StfQezGKShGI2jzqVDa&#10;dxyVjU+jpvFJlNY/gfLWp7C/7BfQGe5jx7aA8KlhRDfS8K8koC94KPSd0C2NwHCKgj3rwBdOPIbP&#10;7v4EHj38WTx98ouo7DgEh6cT2aQW6REbbFkzWpzdOMwOtTtpROTsGAbjOpyUHccJQmRp5x6Ud+xB&#10;m7kJ3jOTOKlsxMHSp2G2dUJrEl5x6xGi+HMEVaiSV6BETsh1dCF+aQaO5Sy6w1pUqcrRba5kXsjh&#10;JlB7KRrcKYr5SDPsFHjxtIYCk8BN6BNTtQx+gh8BSJZQw3t7A/mXFhBZdiFQUKOwaMfEsgWREYIy&#10;4cLqqoHFV4vIBOMdZd5SfMRvz8Kw6EeLsQxt+iIMOCpYFjUECsZL4FJTZMopMpXswPWEYU+gE7GE&#10;WK86gNgQgTUinNi0wuiuhoIgkLs1jcLtaUSWfJj97ivwvLiKk7WP8JgWjE2akRtWwO+hUNGVwGwu&#10;hy/aTJFaC4XlONQOCloLQcvLOng6C3lWhy6KnH6K4rbB42gdOIrKludwtOJhHC77AvYVfx4HKx9D&#10;m6aMwnKAwqsHXl8VjJaTsPsbmXddkmdSN2HYHa2DNd2BAiGtdyUL9YiRgNgPlb2Wce+hkD6MaFoA&#10;+qAEi/6hHoSTvQTXfmmdqZEgGblawNjbm+gf6oY63AJVsFkaedS4G2Dx8rsY3TYVQ+8ggPs6EWJw&#10;BruQ2Uhg/NosIVCGZKqHsNErba3kThA0ku0UewQAsf2KAGO2ASfhr5VxBc6lWG/H0eIQnnDrYUh0&#10;QB1rwYCzGS22dkTZBmxbOdRba9BlKGHZNUj5pycMh8YUSBGm4oQX17CScNhO+CTsETJ0FPhi71CF&#10;qQa9GjFSyTx2CmhuhIZlI9aaDvAeZKwrWopXe4x5S8C3sc4ZmZ8qitF+ij0RxH6k7WzXrdpiCttm&#10;AmMt6voPSXvQ9gro5DXFCKuG+eRgeYRHlfBkZBTnFLcEHEOgVQLiNvUh1Mp2oVV3TIJxMZIslgGI&#10;daRySyn6DKyb1irWhxKUtQtP3I+ipvcAOrQlPLcY7ZoSdLOOqmlHHGwnnjDrVYwwR/Acvj6Dude3&#10;EJ5zQBcS293UoZP3OfTyKcS2hmEgOFuGWqCONMLNemQP9hKOK9BqrkCLqRLNmnJUdB1Cs6IULgry&#10;AKFd3JM7K0NA1OfUwHsPNTw1sDFoHZXQ2iolh1rJMRNCI2a8+Z2v4A8Jqv8fhv/vX/wpNmj/rEPC&#10;U7KMbZ1wOqLE2JITkWG2+4hYB67B+pk4ti6mMLviRYHQKh72jGQ0yGW1GB7WSI52hlJKBCJi2YVe&#10;8th6/vwINlnfFpcJVqfikjfdMMvPz7ou1u2pw93In83g6tev4d5vvYN7//u3cfE3vwrfZh7uMTP8&#10;hDNjVo8cocC7EoWHQOiLy2ARDqw8LRgkrKhstQQMsecsbQTLyUtQcRGkO5RlaFeUSOuuG3UnoF8P&#10;I/LyErr87ZDZqySnYjJDJeS0I6JeCG/EqZwWq1tJaaRU7Bfri8qkPZ2FQ6FgfBCxpBL5MQsSQ0rE&#10;YqzTaTXiGQUCvKZOrFNmW3CF2E4JiUp7M3p1YtuyfgwVrLCPu7Hy7XvIX5xCfNyFzNlReLfyCF6a&#10;QJLgk742h8h6iuVjI6AOYXM2iKuLCSxPeZlXrA8+sZ64GdpEO1S0bcpQEzqNJ2grjrGONCLINCTZ&#10;F2VeOwsTz3VMupDfTGFmcwgr50YQoV3NXB2Fc9aNPlcT21MHJu4sILY5LDmSizBfxDTjwJAaiUuz&#10;MI/7oNbR9jN/8oTjTZ4/yb5nPGdCSuz5OhvApcUkNjdzLN84bp7J44XTY7i+lsHlMzmsXpnE2N0V&#10;DBEkddM+dGqKYLHUwW5ugJ19vfCaOzbtxtCoGc2DJ1DRvV/au9jEdtnP+tqj572pDkFpoV1muYg2&#10;X6c8hJK+59HrrEVgRIP0pBFRAp9zaBCqjA3pO8s4pi5FzeBRDLoapLWiTfpSVLL9t2iKaW+a2K+w&#10;fbNeNMsJrmLttbke/YMVaGo9gM4BQrOxHtUdR9HQfRJ9inK2H2qAuB5xMb181IGRESsmRwy4wvr0&#10;4rksLmzFMT1pRzKpwfiMB7OrAQyPs33EWVcKFsysx7H57nVYtkbgzBP+500SSBvEbABHIwxippar&#10;FbYhjbQH8ijzenLUiJif9oL5lWI9DEW7oQ3K8MVnH/5fA1gfdI2flvBB+fWge/mHEn6U+9/Orw/K&#10;y53hQXH8NIf7wWn784Pu7cOE7Xh+1LB9/ofJ4/vDg+L7UcN2XOLafxtg3U7/+4UHnfOg9DwoPBhy&#10;RRzvxbvzd8lTN+FU7Ln6EULrRyRgPYKHjhzAifZKDHoGKUx7JYcD+Tk/fv9f/670xP83f/u70tSs&#10;aLYLyYJCmvozPKVkR9+HSKEPsVQ3RiiKpq7P4sxvvoHVN9cwtuLH+grBZNmHGQr53HmxLkyJ7GQf&#10;EqPdSAz3ws/O0BTrRfqFVZz7ve9g4pVzCI074WWHJ6Z2JdjJ5NK8Xk6NCEHXzE5FjIoY3PWSI5tB&#10;eyOq+w+jtOtZ1PXtQ0vfSXSqagm/DajUVaPO1ATHSgreDUJIfACmSDssFNUadxPjaEIwPYgw70ts&#10;fP7IUdHvfBqfPPQFfGz/5/CZPZ/G47s/jWf5/tzBz+DxQx/HofIvokdZTLAUWyJoEA/3oruPYtzT&#10;j9DpYTgJvY3WTuwveRJPlDyK3R2HYZ4OwbyaR2vCjP3KGjhPT0A1HsCzZU9TaNdAxk6yQVON3rAa&#10;bgHNl8dgzdkhI3T0u9rQwY5dZ6um8GqFO9YOP0EpMCz2G+ygEG6mIOyQtvEYmbZhfiPIdyPCYmTK&#10;wY6fMKm2UYwQHOWE0jYKoIXffRem9SE0EqQV5ioKuXKYgjUwswzdZ2LI3FvD6AsryN+YgnVML21B&#10;YvA2SPuK6gg9ZuHx0VoLO4W8eHghnNt0qU9Ko7axjJi+KDxlVkhegf0xpoPlpPc0wCtGzwhfqmgT&#10;/IsBRG+tYfpLlyVYGl2xYGhMBR0hwO5rYVn3S2A36KxHT1gG7YQPluUkgufzUFKQtlIEtfYdQ3Xb&#10;PpQ1PkfwfxjHyp/EyapncaLyOZys3oXD5U9Le+XWdJ1AeD6CqVe3MPLyJjyzVuZdC+IE81RBS0HY&#10;SYiporitpUidhX8lBgMh0EkwsturYXPVSR6BveFW+ONtiKR7ESeUhyMEV9bfwAzB/91LSL5yGrKo&#10;HN3aIgr3StQTzDpkR6HVV2CAQlmpL4eZgsfH+uen4HFTkHb0HESPrhT+ggnCOVEw1owgITBIMA0Q&#10;Xv28lotl7mZe+wjcLoJK7oUZjL+5idi5DAYp/rU+5nO6G668WprePPLSCuJXhiFLdEJGiBNTXx0s&#10;28i4FuFJPUGK0EPIjjC/nZkeNAyIbXIOQkW4HCAcCm+2St57j7kcGoKwivfeS3AXXoGFl16xllh4&#10;8PVkFYhM6BivBhqWmYxgPMDjmpXHpRHlPoKu9JnAqias6lgPxP9dzAcxCqqkgBVrQcV6TgWBRXif&#10;9Y8Qbhi3PtAkwfMA65mWdcfMuh8sqOCd0MPCOhlaD6In0I6ynv04Wfc4ylqeRlWXWNf6NIH1WfSx&#10;HumDBH4x8pNVSo6ZOlRFUNkbkJu0YOlUGKOs63NvrsK7GoQ9JUeQACy26mlhm7OxfWSE8xa2K+sQ&#10;QS7UAl2UtiqjQo28GHtLHkJ1737o/N2wEPjEA4Gy7t1oEutpvR2whLphTxCuaF9E2q2EGe9QN/zZ&#10;AXjZdr1sN0MFO7753a/Quv43ycb+0X/5D9i4vg5DzoahK3mMvrQGy1wUagKohbbVPqJnXvM/sRUK&#10;36cnnZgirKUTg7RDPZiesGBq2oEo7Vx6RIuhYTWGsmqKdBMBx4jRlA7jcQ1mE3pMRnSYGfZg/eoi&#10;xl86hewrW5hiWxy+PAm5v4/2oBenzg/j3a9cwOuvrGB00oHQWBCbr1/FhXev4fTdRZy9NYUEgVvr&#10;aoE3JCM8KmDwtKJJWcR8aUVoQsN71cIe1aOpvwJPHfks9lU8wnpSxzrVh8qgHuG7Z2GlvdfTduj9&#10;jdKUTD/zU3gqDxH4xRpIC8FveNWP7LwTzkgf22Mb+wUFYc6BBcJjhjCaIbAM5Qyw+LvQMViO5LgX&#10;r3z1MtYu5mgzBwlTOgzPu9lPDUBrqoFyxAHP3S18oegp9KobkR51whfpZxutQ3DIROBUQu3kfSX6&#10;EGJbGWLbEtOKxR6xZtaRNluptHbby/KcWQ9gcZF93JgH87zuZMaAFZbtqZkAEpI9qEALgVCWt8F8&#10;agS5e2cw/vIWPIRfTcaEoVsLOP2v/hkmf/0bcK5lMWhpkWbaFJjeheWANPU5QvgbPzeL8dubyFyn&#10;fb6xiflXLmL9Kzdw7RdfwqmXz0Ee0mOW/ej8hSkUrq3i+q+8gUvnszjN/jdHsA1kPYi//QLy/9uv&#10;IvPl26xXBijYf7VoThAwCcvrLsRG5fDQHsbycuhpN9T2GgRYh+PDLEuCv8nTBmececK2L7YfEmul&#10;7dQETaZj6LRWoJN9gZZ2ZEg8yOB5Pe4WuNcS6Imrcah5Nyr69hNw96FUtl/al7qTtlGmr4HGyn7d&#10;weBmn25uRreihnDeBK2mAS4328xGEjO3l+Cy9dJm27HCeuidG8bsQgKnF4dwZjqMu1vDODvjRT6q&#10;xuq8j+Aektbtbl4exvC0CSGme6RgJXBqsHxzDSOvnid4s96wP/HTnovZXGIrHYevg7Yhj81vv4HU&#10;fBT+sJy/d0BtKIfB2URgb6V26JT2x33qmS/8tdOl96YEvyfExKiAgNSfJLDef85OYfe3DTuv89MQ&#10;7r/X+79vhwfdy/8s4W9zL/efe3940Dnbefh+efmg8KB4fhrCg9K3M93bYed9/n3c94Pi2hk+6PoP&#10;iu9HDdtxbd/r/dfb+fvOsPOYHxa2j3/Q9T9MuB9Y/zruH6RD7Lf6V3ZUBF6LoPrxw6X4uf3F+Lk9&#10;h/HZQ3sIfaVQunsoMAhfaTVu3jkrCan/9pd/gXMUb7GRfoyv6jE8o8DImBbDFMBiq5ihnIpBjuyE&#10;ApO3J5C/t4EgBUeA4ttMoT1ybhj5K1PwUPzlJ5UIJyjWgy3wUIwnN8OYvLuK2HoWEXY20VE9vP4O&#10;GC31hJcaWAhqyUQvClNGpCeER+Iuiv8iNPTulaamGinmTaEupluskxNbfzSionUfHt37CTxx4FOo&#10;aDtImCpHRe9RCSZiWyPwTNoQHaMAmaeImzchnVdSqJSgtOFxHK54GMdrnkFV6yHUtx1GGT8fL/0i&#10;yhueQp+2DNFhPZKzboSX/RjeyLDDc8HoJwgTnPvVxTjZvBcVxhYCYRrW1SHIKQ4PtxyS9lF9nvB0&#10;Ql6DfXIK+Tg70LPTGH3tEgrfvAfjchoybw/aVSehdNS+Nzrqo8inoA8wv4JDPYR1dt7BNqaB90FB&#10;EaSgc/E/jVs4tjlJcdWO/CzvadaE2VUXJhdtSIwqKND10LJDnv72TWS+dA6D7Jhjo2KrHyfCBQMC&#10;4wMITyuRWAki//IivPN+OMMU77yWwU9YIEg4mMfCmU2IAlishXMJUEvJeM0eiqsWduS1kpdhJ48N&#10;EVKThAThSdoqpvvxfqz+Zmk0UaybS40ZEB0ZgGt4kFA8iYl7Ys9BigUCm3CuFRwegJrpDW7loJ+L&#10;oJkiqV0SQjWE2xZpKmcf64aKwlXv6UDL4HEcb3gGxWL9b4sAmOex68Tn8dT+XyC4PsljCdqeFmhY&#10;lwTgGZeDiL20hPF765h+ZR3mKT8yd9ew8GuvIsh6qmRarBRaVgKz1lgmwbmReW8VeUERZ3JXE8ir&#10;YLURZH2NCMx6KCI3oQ32SduqDOgrWVdKYHA1wWJvkTbtjwT6ECZ4+wip4WgnokmCKNPvpEgLxcV0&#10;yS64CHFuTxMiYgSNbWVsxox4XgUrwdObbCf0tMIx7cHE1y6im1BrCNQhNGdCYNmF0FYc2RsTcMy5&#10;oWLdMVPo+5jHwmmSe7gPhmgb09cMi+RtWAkzr9drLkXj4FEJ5gZ5P1XdzzMfH0OD4jB6xPpMYykB&#10;s5ow2giD8FTM8hbBzPRbWP7iNwXrp0yaZlzFOKoJtQ3SZ/GbRuxnG26HnXVX7AepZ30aIJiqCb5W&#10;2gWDWP/mayeotEkegS2RFgRyg/APK2DjeTbmiwB0z5QFXgJB5vo4jDMeVJka0aQrf8+xk69GglIx&#10;TVmkVWmuYpxtrNcqJGd00lYnYuqw2GbEyHppTRI+NmO0U5NIb/oI3ATBeCev1Q43j1V6WxEjQHhu&#10;zcNEqBR5Lx70aJmnfa5GNNIGHG/fi311T2JfjXDo9TiaNEXo47XFWjjhaEZOKBdpio0T5kdVUhDr&#10;c32ZAbahAQSScnzj2y/Tsv6lZF//5I//E9780lUUWHaREZW0t6tXjBISEnwjLF8xlXHaj/BiGOH1&#10;BBZfO4fZi+O0XUGERiwYmxagakEyrUBsaJC20oz5JcIJr+NlWxXbf00QeC9sJnGaNimbNmP67Cju&#10;fP91XH7zArJTbmk9ojNGGCQsirWBOkuN5IX73IU0zm3EMLuSwewbd+HI+aE2VdMmNMMVHoSC9tbE&#10;dh3PmRAm1MlYj1oNZdDxmpa4DHaCu9bSjPLWowT8ImhZ/9t5/sCwF+aVYSjSRrgzRozw3lMTJpYT&#10;2zTj07g70GesRaviOBQEBS9tVjinRZh2ZZh9xBhBfXbah6X1DBbP5lHgfUXGXEhMBxAsOKHz9iM6&#10;EUZyrUD75pXSl0ip4UsQPoKE1hEX0nc2EBl2YnomjHjWgqaeE2hoPYzOniJU1e8iyJZLXpH9BPF4&#10;Vgs327DaVIc+fTla1WK7rP2S9/JTp4ewtTmEUfYNk8NGacuYtXkvxhZCmCQYLXzlJra+chnr7AeF&#10;c6eNhTAWFoLYWk3g+rkCTm2lCWWtaOk9ieFz4xh5aRUdbJO96iIJXNcvjODuS4vYXI9hKK1FMDIA&#10;p6cT/qAMo2La+lYKGwy3eMztlxYwOuVAhP1c7u5pDE8FkZn2YvblTYRurMFL+zb/9nlETw/DTFvS&#10;QwBPvX0B+jOjsK+44Z4zwJwhoIotak5ncfXeKl5/axNXLo0gRgDV+9juYwrYR4xw8NrWrJHflTCk&#10;NBhMDaBk4DC8KQXGWZ7h+CAsrmZ0KU6geeAIGvqPSH4mBu310AjwM9dBZayTpv7araxP9i72+220&#10;oQ3Q2TvZd/TCRniXG2i/J4ew/Mo1DChqCdQ6LL95CYnlYSxNRHBlM42r50dwllA7kTFJXpFnFt0Y&#10;Zr8nHpKGhFf7GScSWbbFaDcSyQEMRBSY/fpNzL88xb6QMM681JvZz0W6sX4+hZyYTbacQOHqCnQB&#10;sc1SB//rg8LZjl7WzV7W625PNz732GcfDKw/L23L8N4IqxBgH90hyO4Xij97/ez1s9fPXn9fr78G&#10;xB8v7ATcbej8UcKDRljfi+uvr7Hzv4/tP4mf2ytmsBwnsPL/ffvx6In96DZ1wMcOKDCsJfj48J/+&#10;87+R7u/7v/UdAoYaY/NmJHIDSOUV7ABMFFe9CGQ7kZ5UYHSaApG/Z9khJl88RZE6iAwFT3jBh41f&#10;uovIWghuisoERXSQvwdWQijcnIB3TC9tGu8leCkMRegePIg+1XFCQoU0qiRGFZ2EW2+8jcKhQxpJ&#10;ChPUxHpVJ+POf+My3PM+dGnKcbz2SRyoeByN3cfR2lcsOUl6vuhRPFf0Oewv/xyOVj1GQb4PqqwJ&#10;sStj8CwFJHGmMVQhSaEYoBA/WvxptHTtx4jY4mbSgdExG6Yp6Kam3chPOOCPDbLjouDx9qKq9wRK&#10;ZEVQjdjh2yjAkLWjRV2BenbMh5uew/PVT+Fofwk8F8bhvLGIYlMXGlT1qOk6Jm23sqtuNzopHn03&#10;ZtDtaCMUNcPGDlY4o1FTwNui7exMlRRVAxibs1DwxJCbNlMEthEg2xHJDiI0LKCVcJLqlZwZ2QM1&#10;MLpKEUp2YmTagKFxCmBCpRgtcl4YRhdBIkBY8hN6XVMGuNe9cKz6CW9riF8aJ9iKdYhtFMwURNke&#10;Cu92Ao2YyncYXRQdWnMlnIFW2ClYhXMkZ6ARUV7bz7LSEXCs9ho4CF4uincxgqgnWFbXP4F9hz6C&#10;4zVPoJeCz8ayE0531EyrwkPAIMQW3jqP3CtrzEMNtFkzkjdXEViLQ00BrBcjneFuQnkNOrTFUBCA&#10;LRQZqlEDnqt7DgcrHkZJw9M4WvM0jlQ+gdK23WgaLEaHpg4NymJ0KYvQQzDr7N8PPeuVP9gKHyHE&#10;G++Cec6Dxd/+RWhOTxF+emCgUNSI0TkKcTHaYrN3wElwMjFPDOFGGL0N0DqrGed+tHfvQ5+lAYlL&#10;Yxhn+u0UqxoKfeGIyh1rYXn0wxuRI8w646PYCRDgE0klUjE5PAQ9sTdgkGCWzhKiCAoZCqrMMEE9&#10;zLxj+UpTSQlZekJH8moe2buzsI0bpXWg9ijhVYzYzdoQWgrBNqKT1kbrfNUSlHpZb5zC+ywhW8P8&#10;E6OYxpAAqiY0DO5BUdcj6PNSECcIi+56gusBNMj3SmsrHfFemMMd7zlMCre+t5aU0Gnn9cQMBeEV&#10;WqxfE9OTAzmF9K7ldWxDHXBnewlZvIdRuTTt2J0V4MJ6EGyEToRAPfQEbbFtjT7QDH2oCapgPZT+&#10;FsmLqNLWAAXrjZGQOvbqKmLnc+iL96HBUo5q5UF0Gwk9LLtIjvBBCBT7qercVXCz7SbHDQTCfgmc&#10;6xWH0O+sgol5pfM1SyNhA6EWRK+MwLXoxQDvWbQbcT9OwqErxXad6GKaGpC+NYPInVVYcir4C2po&#10;GXeHtQqlvQdRw7pUOXgCz5R9EU+e/DSeK/0cjrc8i05TOaG7ibBagxrhwbj1CfSZTiI7b0R6Vgc/&#10;bWWc+ZGd0WL5XAJ/9Cf/QbKtf/gf/w22zk1iiHCaGFYhO2nDUMH83t6i4U5kaR/H81rM8vdLF7K4&#10;djmPS+fyWD2VQfbyLM797jexxvp38RRB9sww8tcXMPbCJhJnsojyPkeWQ5g4P0oQGqWdDCF7dRK5&#10;W1PwL/vgGdYhNKTC2rk05rYi0vRqsV7RlmH7jDUTKmrgDw3i1MUx3PrGVWy9dQ1LmwVMEwytrha2&#10;xzrmdTPbYxNqug9hF23sgapHIDPVwCQeIrAP6NBX4/nih1DcuheutB6KUD/qHO2QF3xoczYjOW3C&#10;0tVxzLyygZHXTmPkldPY+NoNnP/aTYzdWYBhOYjI9XHk763AukSI2Ixi/vVNrL17FRtvnsOFl0/h&#10;zI1VXL53CVt3NlE4U0Dm1hbiFxYQWUzBPh1D/MwECizPkQtjhCnaz81hXPyNtzG1ksL4qBtzMyHM&#10;LkQQiqqgUFbi2NHP46mn/wlKK5+URuSWVyOYnHYiM2ZkfrEd896C0V62Wy0mZ92YXyPczdsJRz2Q&#10;qUvQLDsO27AVp969jvkbs9g6n8HYqBZWYyVc6mqcG/fjyzeWcO/iBE4TasXDrOyIEqfOpxFdimP+&#10;qwTcewtI8xytvQWFlTBe/NIpTC370a8qwaC2XJoOPc5rL25E2R8bEE2rEEwMSg8TuhVF8E95sfTG&#10;RSy/dA4z19cxfGEOQ6xn+ZtLmCbsyTO0s+EmaNjO6221qKNdyn37LlI8x7WegHnChBzLJX1hGtMv&#10;ncX6OzcId6cRmQ3DHNPAnjZJodXRhSp1Iyr7GtBs6UPo8hjS1wsEfAPSI3qECa9aQmtVy/M4UfOY&#10;5EwpzDpnC8hgdnTCwRANDiCfMcDpkqFf24ABWz37sDaYjY0w6/ld34iFl8/DkLDDZGxDKK7H+ltX&#10;MX1ni/nmwfJ0EAsE7KmFADyBXlh8rYhkqDOSfZLnX3e4F+NjVoxk1ZiZdyJLO2ELtEOXUCD2ylmE&#10;NnPsKz0YX/IjN2Om7e2GztkBz2wM87/zHbTNR9EU7IOT9Wb5V96gDVlBS0iPUZbT0cba9wNWfqfI&#10;+thuMbL1M2D92etnr5+9fjpeO4FwGxAfFP4KGH/C4f1HWP/764rjxAjrR/cdxz/edQAfO3AYuxtq&#10;MejVwxrVQm5tgjXQjUjSiH/37/+ldH+//c9/GaH0ACLpPgzlZJhZsGJiyiqBa4wCe2hUhfSUHrlZ&#10;LRKzeqQuJtkpriO6GUcvRWj8VBIzX7oId8GEMEWhI63Exrdehm8mKO2b19R/EBXtu6WOVm2ulYRk&#10;rCAnECsIw+w4503IjCuYJkJZrA/DZ5JYfvsMtGkDSruPwbQYh3YsAEfKgkFPG440PINnD30ah48/&#10;jOMlT+NQ+XM4UL0bxxoPoqqnhNc6jMN1z6BcXQ7LcpTiZgLGpIFCuAM9mlL0q8uQzhsxTEFQOB1H&#10;dpVCKaWB198N+WARBuQnCGqd7HxrUdywl8D0NJ448lns7ToCN0WQPkVwNTSitOMgSpqfx+HKx3Ck&#10;5TAqdc3QsRMMXF+l+Eogfn0JrtN5tBPwFBS6viHeX7JLmuJpIrSYCBjCu240NyhtG2CkgDQL75AE&#10;CQs7YjFdLTKqgC/di0FbGcVyKcGoCdlcL0FVjK4p4GG5WZYjmH1rE6F8P6bWbIhQXG1+72WMfu8N&#10;GFbi8C+4YSZ09tpKoeA1NBT4A7Yq9GpLIDeVSevvAsN9FPTtFKcVkpdhsZY4KMop3SXtrTo6rsb4&#10;hAajFPjZYSWmZmxYXgthet4t7UNY174fe49/BodKH0Lb4DFogw0wEeo03lqoXFWSUyEbBYOFAiL3&#10;G+8gQXFu9bdK61/FAws5QbJFeZL5VC05Q/FQ0FtzNsRe3IQ21Au7uwF2bwf6+qvQ0HwQXbIi6Cx1&#10;kOtPQmkoI2B3IUMBlSMU+INdMLHuTH/5BTg3ZtCZ8sKzmke3uQvVbYdRVPkUepVl0LsJIIYKiL38&#10;vNE+eFg/OmV7UN/xMLp0LOuFKEZfPYfgalxKp95SCYWmGH7W+RCh1L+SxdyrZ1HRcwAVzU+g31QK&#10;T0qGIQKImClgEF6PXdWQmcvR2n8YHcoj6NWfkKa6mwljbkLF6ItL8G6mUKMvRaP8AAzML9cPRgP9&#10;hEU/y1SsrzRG62GLt8DB+mMSEEoQFPuZirW1ZrYbK+uW2Dpm0EqgJQiJqXyBXD+DFr5RHdumHC7W&#10;GyPP1QXbGJcMgbxS2lLGw/wOEoD9Obn0LqYAi9+crDMKVw3aNEegDTBdGbE9iwDXdgTHCOm0Fe5s&#10;j5RG8e4V+8jOqBGa1cA/ruT3QVjEgyrhYIr36xSOazL8fTOBkTfOIkqbEX5hgTAp6jjjIQi7soPQ&#10;Zjp5fA/chEwj22Gb6hja1EeYjyVoVx2Gl3U+NW+FjeeYCMVaexV6CMTpl+YRPDPE6zG/WP/Eljlu&#10;3mNoTI3UhJr33AXFuBnJ2zNo93Wi2yXWKHaiVV+CKvkRaYRVrMPuczejXl2EQ41PY2/Vwzja8BSq&#10;ew9ID5pCBPVO3TEcqf08WgnYcbaL/KL9r7aWiRK0xVTKiaUQ/s//+K8k+/rHf/Kf8KoY6Rwn2DJN&#10;foKe3Sc85PYjN2GgrdVhdc2DM+thnJoNYI0CvZDTYWzKgDvvnMad3/4SIec68rdX4JzyQRkbwPDt&#10;Waz+6j1MvHkWjiUvNCw7RbIHCjFDwSe8o1ZjgG3OMtRNYO+HnACv9jZKYTBYDzmDPtaL3GurWPvW&#10;dUQn3Jgh2G0QAtdp4+LDJvToq5jntTBEemAkyOkZPGxjsXELvLyeKJeH93wEH/nCP8KzJ55En6Mf&#10;9oUhqKb96LI1wEuoENuPTC0HkBk1I0agiA6zT5lQYfG0H/lZK20WQSatlUb9Yhte+Bd9rM8KDE9b&#10;sXk2gfXNCK4T9M6shxBPqeAbtmPlnRfgWhvD3N0zGL29CWXehyK3DLPfeAFzL12A+9wKLv3bf46l&#10;X3kd0xsZfPPr1/DPf/crePv1LZw7PYyF2SB8vj4oNVUIxhS4eGMKF69PIps3Q6Oth93cgfPraVze&#10;IvBOmWhzOzE1bceFSznk5txotzdJvhnm7y2xfZnh8dA+d59Ee+NuuC31uHo6hVsXx3DnCsPVAmYm&#10;XXATtJTWWvTTbviuLUId6pMefjkJSqPjDpy5MIpr16axuBhEfEiBsQk7ltaimOT18szveFoBt7cN&#10;emMVDMZqmFjnPf4GjPDYYQGIjkYMiPimXMi+ugE5+2K1vwkKbx1tRJe0jVpZ/27Uq46jx1SLqs49&#10;qG19DBZ7GfyhTpjd7fCImVeEdH9SRXs4yH7Zi9SUg/W8GM3sFzXWDgwoW6AOiq1w5pF9aQmmKTvq&#10;BES7W9Gsq0KbqY7X7IDZ3wkV605z3yEMGKqg0NehR16KAU0ZVITaAVUNypqOoN+nRebSMnoIsRZ3&#10;I/TmRsn5k5bxZNZzuP5r7+LSzVlcvjaCzQsp6UFziPUgzPYhHoR72E8mw4NYGiXc521YmrdhftGD&#10;VFYDC+utZdGPxa9cwJm3zyKz4Gcb7YNMdRQqtvmBEG3YV19G9Ntfgmoyhg5HD2SeRsi9FTDSzvnZ&#10;zz2551H8o498/PP45L6j0hrWn9/zAwEmNr1/H2C9P/zs9bPXz14/e/19vXbanp1w+PcVtq/9Nx/c&#10;8XfayveOEf//wFbyN/Hfx/eLPVkP4ef37sGBRsJC3IbkhEdyAmIP9uBr33xJurc//dP/C8kROwye&#10;ejgpggM/WMMnRul8FJvS02aK2ziFRmJEjmxByU6D4DrpxPQ3XkLyV74Ez5tX4fvyDWS+9RLGvnYL&#10;E3c2KJxbUV3/DJpbd0FJQPSL0QSKxvS0BrHcgOQtNZrvQ3CSoJRuIbg1Irbmx8Q7ZzGY6EV153Mo&#10;rnwEdc270ScvRhNhpjcmQ/p8Af6sEQ52iIP6SjR1HUdxy1E8X7UXTxQ9i4cPPYzPHfw8nqp4Egfq&#10;nsfxuj14pvRJHO6rQHBrCombBO0bywidm4BlzIsGndgapAvJxSiCGSPGR23IpnTo4DWLxKie8Aja&#10;tRc1wotv/W7sP/kowXgfqjTVMM76EboyjgpbI4qbnkFt71EEz45Bw+s0ethpx7phj3bCRkAwCdf6&#10;zjp0qI+hsvs5lLUz7vqHcaT6IfRoT0hrLYcn9BQx5ejnd0eoFalRCm3mu8FJkeKtQWBEJk0BHZpi&#10;IDDYCRXDL05h6uVZeCisnPMuBC4XkH9lDeaCFbok47yzjBFCgTLaLY2keVI90nrYqJg2GmhFv7mU&#10;740IUfyHh/sRzyukJ9ei/O0BsS1IGVyhRoQJr0leb4zXGZ82S06XxP6JYgsKb6xPWu9XLzsAJYWU&#10;mFY6suTCzFYIo8sO5qucUNwDQ6AeSm8VOlz18FAM2teCUIoRMNYxsd1Nm/I4VJZSaQQyFe9EfMKG&#10;zW+/Sig8D61YS+hsgkZdja7Ow2ioeRYaVSlChO1QuANe1gcThXzq9hJGXj4PI8u2vOsAapoOooX1&#10;Q2Zi+i8uS9uLnBSj85VP4mTZkzhe+RiqW56CbPAwrPYGyTmUaAfmYDsipwtInhvHAH9XUOC4vfUU&#10;r20EDbGWV42h9SFsfP81lEaVKJIVQ2mjkM1oYWRd0s4FoBxzQZVQQsnya1IdQJflGMVjM7wUoWMv&#10;rcKYM0ArtvcJNSMwzDYxo0VoSsFyJSAQPuyZPlgThK94I+zpTjizMsIq61S8g4BHoCUk+TMyQpQK&#10;EbYtAY0mHq8nrFmjTYhNDcBHADT62ySQVTkbCbXt8A4LiOmQANQz3CeNlIp6JT4PErIb5PvQoj4E&#10;FeucGFWNEDBE2vx5mQSucncFZLZitGgOotdaBAtB2pXtYpxdsA8JGGYgmNkJyqe/dhH5l5fQN6JF&#10;NQVpF+uKZlgDPYWjPKVG+MYc/OeHoU4K+BXTxlugY/5bEh0UnM1wsnyDtBf+/AC04UbWnwbJ+65w&#10;0GYJNsIQbIIy2Iz8i3Nwn8kxbQ0suwbYU50MTFOiHT6eu3ozhdlradqnq1BMedFhKEe77iTvsZnn&#10;NKKfddJKEO511aG8/yCOdzyP4p49qFMeQ1Hbsyhpe06aWi222cnMW+Bh2YiHMAZ/PdwEeHOgATp+&#10;9yTaMEQbOb7gJHCN4Xd/79clO/tnf/7HuHKDwElQMXpp78T0+bQaGYLF7JQTswUz8oS2ZKob0ajY&#10;WkOBKeZfvqBAgfk/RhE+cXUKBcJIhmBuGdVLU8iDGeEYrEeyFwbmm4Jg0kc7IxxXmXj/2mAr77UM&#10;SncTPMI5UlQGpb8ZAwRbRYp25MVVguIIvK5euGytCA8p4U+o0dpfjENsGwfqnsD+BrYT5oeONmTq&#10;QhSX35zBxuUsvCktxX0H7PN+LP/ym4hfmmddVaOx5zD6jZUIscxFulMjGnjT/TBFWRZZ9iGTFmTy&#10;Jnhiorx7pIcn1nAv6wzr4pSW0K+FwdGO2LARkwuE3YId8ogcSYLe6L1zyL90CjOvn0EZbXATISm5&#10;PgrffApVhno827gfx2UVaA3z3DdvIreRxdrZESytJpEdsWF6IYjX2cfcvLeI2/eW8Su/9hJefWMT&#10;S0tRzM1GMZIz4dRGBDfOj+DmuTxuXSpII3j1BFHjjA/p61MYvjqB/KUJzFwgSF9j/Oy3FmecDF7M&#10;TrswSfsofAL0+AYx9coVnPn+l7HyT7+K4JV5pG+uYuVbr2GRcVy6QghbjWBtxo2zBPXVCSeusQ6f&#10;WYnDZW5CNCgjXHsxMWbB6IgeCdq3EbaZfFqDAvuqKdr4wogCDsKqXl9LWziAMPM19/ImbKtDqBk8&#10;gk62e2WgHVrxsM9QRzsglj50Ij/jQCivY3vtx+xmmDZfhmoZ865zFw40PonnKh7C/upHpNks9X3H&#10;UScrQmnzfuw5+QU8c+xT2FP7CJ6rfgyH2w/gpLwEz3cdhozl5Tk3gsD1aYRuLyDKvidxc43QmEap&#10;qRFH2vajrHU3KmQH0Z/UYfmdK1AMaQjatG9e9gPeTmnEuYdQLjfXwBGRYWgpiYWXLkh1zW4tl5ZT&#10;ZDNsG0z/2IQZ4wUd1mZ9uLqexVLBhSmmYSKrh89GO6gqY9/QDZunje2b9enMCGZfO4NR9ifua0tw&#10;31zC1DdfhG85jNF5O6ZXg5g6FYWN7U9trofXO4gnn/yB06VP7D2CjwgBuOfke2LsB2tYPyZg9WfA&#10;+rPXz14/e/2UvO63P/cD5d912L7u3wBWAas7llOIEVXhtE6s/xcP/T62+yg+vncfHik+hhYdxWDC&#10;Bl+csCg2U2fH9u1ffku6tz/5k/+AdN4GB2EmQvETH+mXpqgKOI0TYKIUkTEK4jhhKjVBocH35AI7&#10;i7urMKX16NMUw+xrRigrnsrKoVLXQjlQCp22AnGK0lkKt8lZB0bFOtghGRJZhTT6ZKG48qW7EKCQ&#10;sVDAjjC+0KVpdLrEms1Wyauu3dFMeGZacmrkJq3StK2FRQcW5xyYmjUjQ3BLTusQSOlR21qEJ/Z+&#10;VpoyXM6O9VjJLimcqNuFQxWP4EDJQzggpq7VPIW2/uPoUpahS1GGjp6j6Ok/igF9BWLzIVz5pbew&#10;8uYt1GubcKxpD8q6GVfrszje/Bw6VSWw2Qhb9kZ0KotQ03cIjRQKpoUYQrcWkbg8gcGsFfEbhJG8&#10;GdU9B9FB0WByViNMwBN7ELZRALcojkqOalrVJ6TvA8ZyyWOm2A5FYSiW1uUkJihKlq3I8R7ThFM/&#10;gdJJiAxQvIdHCauEyvZAH2KvnMG53/0Gpt++AMdsECqKeTWvJzbY97PDF5AyEBukcFjG1FduYPjm&#10;HKwUjD28XqfqOGSGIvSYi6U1WxaWY7qgRoIi2T7USuhpQVBArHhIMWNEftqIaKZfmi4s1tuKYBfb&#10;lgz1Ei7aoSDYeRKDFKlOxMc0cMYIR4zHk26VgMuUJEDk+uEeGYCG9TBP0WhZ8lFUd8PoIyQSCF2s&#10;h45IkwTJGgL19FtnEbu8iPLek7C5mxGlyE+zPsQJazZPC8wO4VyrBTJfK0ZvT2H0+jLkjm4otJVo&#10;7TmClo4D6GYZaw0U8lqKppKnUGvugXkpjyNVT6C27SkYrJVIRHrhFh6X/V1wxJTQD6ngOR2Dd4Xp&#10;I8S6CUahcCeGEjJMiC2VxFYujhoUU9DvKn8c3TE1xr50AamrY4iMGeGfMMJKMJ144zTiZ4bhSomH&#10;Af0IZXoQShEO+O4dliE1rkFqUkkh3wsHyzgwNoBIYZDwSEATU1pZ3tZxHXIU15NfvQLHagiaAtsi&#10;xbJ7OQg/4x6ggBVCOvQCxeG1WXheWEHmzUuwr6YlZ0o6TzU8hNnInBKuMTlhkDBHEHQS6swx4Q21&#10;huBWLY2c2pPvgWxkQoy+yuDgMRp/HYyEx+0pwQJqq3qfRy/rjZ7lNOAsl34T/0UmVdJDifqBPWjT&#10;HYWegG8To7Ujg9LorY+AbWJccl5P7Omq8jaiT0yRPjuE4K1lDFNQhvhZzzwSU5aVrMti31dxfbEW&#10;1RkjnA138Vqs34RiMYqkXQli8ktbhOAe1rVuhHKDGCL4OFIdMBCeHbQ7+ihBkfYjfnMS5jEDdKy7&#10;7QPHIRejUgQm77ACAbY5fbwDXY5K9Ptq4RylrWI5NyiP4EjjY+gg4A5Nm7B4IYnRFQ8Cw3KEadeC&#10;aYXkQVdLcHAKj+QU43dfvYKvfO0e/o/f/y3gL99zuvRf/+L/xuUXlmj3BiSAE2tZU6NGbGwOYX4p&#10;JK3DNPnF+nE5Ank3Fl85R7h5CVNv30D28gJctNPpKQdtsx4yTTm61KXQepqktb5i5oTS1QQbBbpD&#10;rCtluxdrv5s6DkJrFVAtHBzRtoq13qznPb5GqEY1GHt5HYNhkf42OD09tBtiNLYZRzt345mihwgn&#10;n8Ye2s4TLc9I3qQzsxYExTRx6Tp90Pv7EFnL4MJ338atb1yWttSRmxsQSSrhZJsSHsxTk2IbMB0S&#10;k1qYQy0YMFXCaKyHxlgLK9v++HIA+VU/bCn2IRkTbQHhiW232VCLCOvw9BtXWG7LMIzZYGP7ty3H&#10;sEy7kJjywDekwwBtdShpRnrCg8r2o/j8cx/Hx57+OIoGa+FbS6BMWYF2XR16NTVMlx7nroxji2D1&#10;+msb+MN/8138n//6V/Cb338Zb7+xjrNbaVy+Ps40ixk5rQhuJFF4+RTseQdUzCO9owUWZwdtkAEX&#10;r+exQtAcYp4lEiwz3svUuA0bW1kECZNDY3bMzHoIkVr2CYvIX6B9ImieJRxfO5XG1a0Mzq5EcWk9&#10;hXuXZvDOnXXcOTtKcPXhPK/7yt0lvHBnDouEbLFf7rlzaUyJLeQWA5hhni7MWTE2apamwS4QmsPs&#10;EzoGD+Bg1RdxqPsYbEtDaLa34wSh82THcwTFvdJ68q1LI7h1b0nah7nbVo5ehgblIRR1PYt6zQkM&#10;BFrQ4apGj7sGtarDONz0OA7UPsa+qpj6QIf8LMF/04eRJafkrb6X/VdVzx7U8tpthhLowz3QhftR&#10;Jy9FSfcBlBBQy9Rl0CyE4TyXQ421Fvvrn0BU7D17dQZhxhkWuiAjh114nY/JqAHYPymOSDNgIpNe&#10;3Pnle7j6pSvYujiFWda3icUgljaC/J7G0noIYwUjNmkPr1zI48bNcaysBpAd1sHsem8bNK1YZhJo&#10;goP228zrFd44g/C9szBQwwgHk5MrTmlq9/qZFCbmHUjllZJH/ueef+y9EdaP7zlMYKX42kU4ff4Y&#10;fm73Efwcv/9dAqvYvuFBL/H7g/7b+fv9xzzo+A/zer/zfpz47k/P/d+3X/f/90GvH3bch4lr+5id&#10;x91/zoO+3//bg14f5pgf5bUd34e99nbYft3/ffv1fr+L1/ud/37Hi9fO48Tr/u8f9HrQcQ86/8P+&#10;Jl7bv+/87/2O3X5t/3f/Me93zoeNa+dxH3TOj/v661HN9+zPNkTuhMofNfyw87enAO+83k5glYJ4&#10;wCcdL94ZeIxY/y85Ydp1FJ89cJgdRjNcaQ/FkBeeiNgqoA/+qAy/8t0vS/f2R//l3xJYLYhRfBVm&#10;jSgQAJM5uTR1KyIB6yAy7Jwzw/r3pnRNmBHYiEvGfuwrt5FYGZL2u0vFu2E3VyJKiJobd7Fj1WGc&#10;Ym6LHfqlrRjOnY2xQ4hi/awfhTkTnBT9uRdnkbqziCp7N/b2EgbPFLD4628jdHUe5lErYUmNAsX5&#10;+LgJMzN2rKz5sLTixvC0lp0zBZOTcGw8CQs7tYC5BQZtPcGkFr39J3H4+Bfw7OHP4GjpI2hs3wOX&#10;vxUFsW5H3CsBzsvvRkJbl64U1e37UVb9HHpajyPhVRCQPUheniOEKHCCUCqeCA9YajE958XyjAsp&#10;dtImTw262bl3yI8QmBqhsHXCtjkK/+0V1OhroLDUwWRvgpvCzpvoItAT1ghwneoSVHYeQE3vYQxS&#10;LPtThMNYHzvTZjjChDsK9fF5MxbX3Ni4GMHKJS+FWD9SY0rERvVwZrXI3JzB3DtbSF3KoMXdjXIK&#10;75refRSoR5mOevQZxRYF5dD7hLMZBYGFQsvbBE2wBXWOOijGLSi8uobCS8twzftgYedsS3dI27d4&#10;w+1wRVoRGiFkJN4blTVH2wm0R3Gk+vMobnwU3aqjzLsGybGOWDcp1n7q/dXwjfQSpsW+rQrJaZQt&#10;QVgghAmPqZ50F7z5bjjzvdCJqZ7rUaTfWoNt0Q5zpAsDqjJ09B8moJQgOEHRn++DmTAsj/Uj/NIa&#10;PKteNKsOotbagt6kBZpJH9oSKlgWIyjcnUX0YgqDBAetrwUm3qvJ2QKltgZ1rftRVPE8TpzYheIT&#10;z2D/0c8gvjWMmbcvQWNrgNPRjBCFut87gOhGBrmbG7AuF2BYTEHt7YKd4s0hRlWFg6lYL+MnIHtr&#10;KOyb4aP4CxNQxB6Jo5M25h0FursJFlc9HMxza8qI8Tur8G+mYZkLwDtppzjTIJHXIDSuItCyLr2y&#10;hblv30T+9VVEbk9Df7GA/vUM5n7lLax9/210jVvRxDzoZ31XMQ9lQ/1ooRhsCvWimdfvCzKPJyxw&#10;T5khtscRU2S9yR70JgaQeOcqeic9hJNWQmQtBt1VhMRKglybNPpoI5yaYw20D53wjPTxexssMQGR&#10;NTAn2tnWB5Fd1iO/aUZ8RsnvakTEtNYRikvhPGlsEK5kpyQG++ysc64yKALVMETF+uVGdOuLUSfb&#10;hybtUcgIqP0EYzPbgGeoByrm6WCYIMpjjaxfOgK0JlwPHeug+/oiHMtR6IKEUX8toZf3lOt7D0DF&#10;8cEKQnctZKEmBE+lULgzy3rSClO8nnWpCf7hHkSZNndctDnhVKkZkbMpuE+nIXM0sNxr4aAdHCck&#10;nbkxitnNEIws5wEb84b11VegfSDYu/muCNRhkMBvS/ciOKKGKzXA+t4uOZvTeZsxuRrHH/7f/1qy&#10;pX/z9Wf40z//j/i9f/l9vPTaddx59ToSwzb0qYvQbSyDjKLcOB/C1FvnsPqNS5h8dR0TLy5j/vYi&#10;vAUXHFkDktM2jM05MEdBPjJuhlNM5aYtMQZa0aE9jk79MciYx60DR2iHjkkPDmNirX5sACptJbp6&#10;j8PqIqBcLeBF2ovxjYi0LKLPXoNmVw3s51PwbETRz3okHg616SpwpP4p7BLA0/4MGvRlaNGWoaj5&#10;OdTRDg4y3+wpGexZiv6hPnhTSpZnDzIXM3j1X30PL3znRYKHFu2KE7CHO5AQS0nGNAgzz/Irdsye&#10;i8GdHJT2cHXS1g2PGzG/EUN6xoMKttPPPfP/IsjsQ+TcDJa/cgdF6jZ88tDDONq0H9W0mRp7HWIE&#10;tqWv30ZgJYO1MzlC4wxefeMifvd3voF/+we/hl//zXdo52OoUtN2bS3gseq9+PzeT+JA9TOQO1n3&#10;khoEhCOokBzeaC+GWM8ufesupgiLw2fHsfHaWZx66xJOs+042GYLTN+tO1MYy+vhcjTCaq2TnLHl&#10;CUOz04RRwmo8LseFC8O4eWUMw4F+mDuPwztQhRF3L4Z9BPqIBte+/TZyi2mMRRVYzIgtWpK4czGH&#10;84T1q6tDuL2ZwcqIHUlXH7JxNU5tJnH+4ggi8X6UVxMWu/fBStsyMeskvIaxMu3EJcLuK7fneGyM&#10;toi2lfYqkldB62pAj+IkBtxtiL+2ib6UBhGWy8xyGMmMCb6AHAoCfJ+6HGpzDWo6d+FY4+M4ylDS&#10;twsttmJoaLtr5QdR2b0bveYKiO3T/ClCOdPjCHQhy/o4uejACPtUb7Rf8h6tZB+ps7VCa2mlrezG&#10;AOtY3eAx1MpOosNUzXZOu8R4OnNGuK6Oo9LVhOLuXexbK6S2bmQbtoslM7StbcYidJnFvst1MLJe&#10;J6gHpjaGkV5NYvHlU1j+8mVoJ9yoMNWg39uCFDVCNqdDdEiOIbbTIbaDDPXHzIwV47Mu5Bc8yM1a&#10;kSxo2A/pMXFvHZlXz2IwJoeR7djJkMxpMTltxRLt8ig1T5Za4am9j//NEVYBrD+/SwhBCjAhzn6C&#10;wPog8foXf/EXUvhv/+2//Q3RK3778z//c+n9g0SvOG873H+c+L4dh/h/+7ed19v+vvPc7d/EuTvj&#10;Fe/3X2vn+3Z40Ev8vn0dEbbjEWH7f/ES33emd/v9/V7bcWzHux2PeG1/376X+/8T54nf7/9PHL8z&#10;rTvD9vW2r7n9Wby2f3vQa2cc2/FvH7/znO3P28ftPGb7s3jfGbZ/276X7fNE2H6JY37Ya/s6H+a1&#10;fc0HHb99fx/2miKenfd6/0v89kHHbf+3HcQxO8t1Oz3br+3fto8R54jX9rniXRyzfY3tzw/6f/vc&#10;7e/bv+38vH3MT+r1IBu0DZY/Tvig83/YetXtIOzjR6UHfMJmihFXAbFH8XP8/lHa05975gCeKSmG&#10;2mfC0EQIQ6N2JISHSoLW+uks7+rPpHu7cn0DUQqP+VUXlja9FEZq6enizIoH+Vk7wVVHcNQjsRHE&#10;xFcuIXl7CdmNBFLiyfEI4XZcg9yklh0EgYogMjFPQbHhxvqaF+urHqzw8+opL+aXPRgZsyA65Ub+&#10;9hqMox4cqtqDg0efQHX9cTT0nEAXYU5rbYbJ3QmVoxtDK1mkCY6jd9cxdiYDJztsB2HAKQSPswFu&#10;dlQxdoIzY3pM53XIJxUYyykxm1dgnMK3wI5rhqJobd4piaKVb9zG9KVhhNgpmoVHWMKNn5ARJGQP&#10;9Jeire0QWlv2oqRpH7wrw7DOBNFna4PTL0Nb1xG0EGz1+koE/O3IsaMeo3iw8HOr6jha5cUokx2W&#10;Rodi7IwHCE0KingrO98YQS47pcTwlALDY/3sCGXITCgRIJzKTaWQ20rgCLUQwnuQnzNgeM6IaH4A&#10;sbEBabTLMNSN4GYEqVtz0OTthMdy9BJSe2RHoKf4NDAvrMwL4WTIEWuj8C6FwlEpbbPhiXfCRNFv&#10;DNVK0zaDBSWMFL7tiiMUugfQYaiEfSuPKcKRgwLA5GqFn0LOxPvSeVsJCf1IEirD0waK1T5JuPRq&#10;y9HQfRT1fUXoMBNOhlivWK6pl7YQu7WCvkgf5IEOGAkmYmRN7OfnzarhTg/AlCDUUQjO//KrsG6k&#10;oBfebA1FaFYchZUQMzytw1BBjSAhNz4ikzxX67L9yLy0ipGbq/BRHGkt1WjTlMKYkMOa0aCkdS8q&#10;mp5GO+FIjC5rXI2wBCl8vG0obduFZ49/Ck/u/QWUVO2CTFaOirpn0cL8G9A1UtzLpfWvzhEzwXeN&#10;QNeNxuZncLTqYVS1Pg25vgL91iZ4WN8nbo7DyfoVG5ZhZFSGIYKRhwBmFKLKXAWLpVIarVXxs9jv&#10;z85gcdRA7ihBp6sCg8MqJF5Zx/Q//TLCd1YwkFBDTfA0Mo/7PU2QEQjUvjaow13QEUwMQ+1QBQhX&#10;mU4ERwcRHVdC4apEq+4o770RoUkZQapTmkJrZrkL0IpMquGRRkbbpOmi+uD/n72/gJPsOM/98XuT&#10;GG/IdkySLVxpJa2WmYaZuWeamZl5mHlnZpl5V9LuakVrMdiyZcsMkSGOKY4xcWKISX7+z3vWba91&#10;ZchN/vkln49rVerp7tPn1Kl6q+r5nqp6qxG5CzPQLXphSNUgxPL3yKwJ1vP4iI7n7YQ+VKaAoTFU&#10;CzvTIp51LZlOpZwmnrwXve85g4FHDsFLcW1nPXNMsD7dM4W+ywcRZHn7T41CR8Ayxll2B4cQu2cP&#10;XIdmMPr8Regp+Es71qGFkGaM1Sl7WTaZNxH4ZJpzLXoiZdAQku35BgrWUnR4q6AZ8iJ/boLl3kwB&#10;W6c4nxKPxeawbJvE/A5VQkdxOf7QXnh2hdAeYv3gfTsJmfFDOUQPJGDr6yHAMl/TnXCdyKBrQA+t&#10;nZBub4DVw/o7SlhiGzc0Zlem5YpTGwfbEr1XHFuVotW0BW0C4aZNaKfwVlNQN1g3oNnNcs6wfoTr&#10;EMmb8J1/vgqrX/nql3Di3j1IjhoRyDYhFBMb0SDJdiiRakZkTA8v67Cu36psN9XtYrnKyHNaw3vU&#10;whRqU7Y/atGuYzp3oMvA62u3oF2/gzBQqSwpMMiaW0JBt1m+24A21t0mw3bU6reih/ljjTXC6KqB&#10;yV0DraNC8UCbGjLi1H1T2HMiz+u1wBxtR4uzBu6FKNKX9qHe0witr5r5W6s4PFtP279961tQqdmI&#10;EAW+Id6CzQ23Y3UlAVa1WvEu3WTazHpSDkOiDfHj44idXYAu2alsWeRJtGBoyo2lEwOY2pND32gM&#10;/ZNZJIZ9cCV5ryGWU8LMdsiJkb39bN+sqCfQ+e8/jsQzD6KxP4Tba7YTMt+OFRt53W13orKT9+lo&#10;hG4kBvuBWUw/eAy7jk8gmTMjOWTD8Xt24VOffQ7f+vYn8eGPPohHHjqKM5dP4MQHriB4YATVpiao&#10;9I2wOFqxs/4ubGxcicyFRRz6zmcw+MA8wsNGDNKOhgh+Pb/0ehuKtSvTde8/N06w7MPB+RiWxgOY&#10;6LWjL6pBzNmIkLMB6YQGkXgPPCy/VE6PxbkIzh0dwZHdWcxNheDNWDH1yCns/+Bj2H1+DieP5XH2&#10;xAgWZ+KYHPPQNrrhZf8yOeLGob0ZLM5HlX7S5q1FR89mVFYtw4YNf41KtmPBSBP6+rSKg6459mmT&#10;Y0akU51wuErZL+6AlX27lf2a+IEwxLsQPTaIiWcuQhXToEu/He3sN9Js5/YczCOa0Sgj7yq2pZWt&#10;d7Efq8LgjItlFoQtWIN2LfsktvXhRDt/Q9idcGJxKYws9YDbUw+zjfbF7y3eOrgCLTAQKltpvyoC&#10;sCfUhADTKg9yxSt+N/ttR7oVqmgtthm3YHX7SqxrWo4aWeYxn4Np9xCi9+2HajKI1ep1KA+w3oWK&#10;2R5uh9ZWjjCvP7cQxrFDeQz1WuB21mNg2IqZhQhmDwxh9oHDGH/PKUw+dlZ57b90CLl796PvwZPY&#10;9ZEriJ2ZQZblnX/sGGxHBhC6dxHBh47AxjZGP2JEu5WAr9uKOvUaqEQXyFpwXxnaveV4y41v+jWw&#10;ihfL1y+TKWwUYfz7P3tKsIjjM2fOoLKSYiAYxN/+7dU9ByWIqC0I61eKXgk/+MEP8NBDD6GmpgZ3&#10;3XUX9Ho9rly5gh/96EfK9688vvD3Kz8rCOhrP/vhD3+Ib33rW/jud7+LH//4x78hyuVV0v3Kzwqf&#10;y+tPf/pT/OQnP1HOJ+mZmppCeXk5+vv78bWv/fpp37X3VziPvEoo/H3td4XjJUi69u7di+LiYoTD&#10;Yfz93/+98tm3v/1tfOc738G//du//V/nlveFNBY+k1cJ8nfhvgrh2u/kniTK39eGwvkL5ytcsxDk&#10;/bFjx5Qy7uvrU/K18HkhLYVYeC9B/v7nf/5nfOMb38A//dM/Kfn5265T+KzwvnC+Qrj2+0L813/9&#10;V5w+fRodHR3YtGkTNm7ciLVr11IwteDs2bP4l3/5l1/+GvjkJz8Jv9+vHLdy5Uolz6enp3+jLAtB&#10;8ujxxx+HwWCA1WrFZz7zmV+lS9L80Y9+FA6HA7ffTuHNa8q5XC4X3v/+9yvfSygcXwif+9znlDKW&#10;PNy/f79StoVwbT5KKPxWXuVzyTdJ0ys/L/xGfl/IGzlObEi+KxxbeL02/679TSEWjiv8/du+l88l&#10;SP7LvUi96O3t/dXn/y/h1dogia8EzWvf/2fEwjWutoO/jgKmr1u2Eq+/jZFtp7KPtdKGrsZrlhNW&#10;b12JNy67E2srShHsDSBN8IoNqRHKU/R5N2MXO9OXf341Px569DgmFhwYXZB9MlvYedcjNtaK/LgR&#10;Y7scyA6q4BtQI0FgmHz/I0gfGUOIwjtJCEkSCDPsTPKpHgwTWEYJq4MD3Rjq12J4TIf0jIXHZzHz&#10;+FFMP3yI8DmEtkQPVlWuxKqty1FRvwl1TVtQ3rgRm8ruxMaSm6EjgGUyXRjMaJHyNCPmqEWYgspH&#10;QTlxahz5/SleX4cpAujosBO5mSQi82H07w4hRSjqzXZhftaO3bu9GOjvoZhoQnzGg+mHFmHu7WEn&#10;TFg1F2NH6bsJfGsQCHVhWByODDsQT3TDYKpEg6ke8aNTGDs+CbOLnVfnJvSod6KRULu1eBk2b78B&#10;W7Zdh9LKW9BGyG4mPFV0rEFZxwo0J1UI33+QwruB4mc7zBTjbplaG69FhEI3lmpAf76NbbaVMO/B&#10;2KwBmcEWeAkTzlgV3DJNk2CoHzMheHwAg1eOI/nAMaj7LXBRUA+POxhd6KVwybNcBqbsyrY22SEN&#10;Miyz+LAGKZnCnWqCM0qITdfDTfCzUzTb2BH7xGGTrEfMdaFJvwn16vXooOCYffwkIkdn0NVnQ+xg&#10;DsP3ziB+mOJ/fxrhpQw8s0llTWcvxWH2/Dwy52eROj0Bz0IS9cFOlFqqUGfeiXpbMewzfgyem0by&#10;Ao+9fxfMqXb4CHmmPh36H9ireMO1sZxcFLc6Cv9qjaxRvptAUofEkA4hcb6jjMw2wxushYtiyB+u&#10;RihRi9QgbZH3Z6Zgrmm/C+XNd6C08U6sLn4nilqXK1MiPRRxnaad2FL0LkLqu1BM0bdp2ztw+4q/&#10;wsqadYjtGURu/xAGT07wPmcxfnEBqb1Z6KJthP4mWMOEjQP92P/4KUQoujXxbqjslcp67gRh0BuX&#10;0fBSCrVqOAkTTgKyhXZrNGyD2bADXjsBzFlBcCCU+VgGBEF3lOBF+NIQDmWNqTi4MsWrYUzLqHM7&#10;QZHpzvK+sx3KFFopMy/txCnr/8TByEAPHAKi/W3wDKthmrQhyny0zzlhIcwGhrrg5LksTJtviCKW&#10;0GSLVcKRqIe214z8/fsQOz2szGow03bEAZFZ1qcSWmOjJvh6aTMEFNlexjQTROL4EJxTflRotqK6&#10;bRVKW+9GiaUEjelulFirsLNnO8ooJhvj7Vin2YbbWtZiQ/smbG9ZjfXl78aanddhc/NKeOYCGLw8&#10;j8TpMTSke1AX4H0Txt20Qx3T2uklDIbFQVc5IZvpz7QrQDz7/D2KjfkHtMraR9diEL0P70Mfgb/3&#10;saPofXSJENoNI79X83eNySYkxNb2Z9E+EcDII0cUz9j+hRC6BcicJdB5ShSwF4/CuRELpudCmGWc&#10;3xXGLGM8yzYyKVPwDXCI4KYgdxA8LQQAjaeSkF2JbncRag0bUN29Dp5YD77+7S8o7eiLn3ovglkt&#10;wjx3QO6PddUbkm2e2pFdTGLmyhFlpF0d64CJeaB1lxISCd5MmzvA4wmMGtt2xQmb0V8Ba5AgQOGv&#10;NhVDw3y38ntPrAkaEwG1cw3qKfxbCLYqQoE8mLHzOvZkG2G+luetgy5IEGW6W3itFsJXgm1v5twc&#10;cud28XUS2t1RBC7NI0II0RLSi1tWYE3JdSiquw1qawm6CDLlHStR1LUSpfr1qDBvYN3einbWO1l2&#10;0OFpgHo2Bv/JYayRtY81N2FN2Q3o5G/TExbsOzcGf8qEG+/4G7zpuj/DLSv+Apu7izFw/2FE9w3C&#10;P5dGS0KHm6rvxP+56XX4P2/5X3jb2/83ikrW8H7bsaF0Ja5bewPq/WzrLx9G5tQcdupYHgTeUMqA&#10;uo4tMPkb4c/pmC8ahOJs+1J6hKJdmJr24RLt5NkX7sfzX3w/nvvR1/HoP34K0/t6ld+O70li+NQI&#10;hmkjmjh/H+rA4KhsiyLb23RicMyGfL8ewUAzEpFO7JoK4L6TI7jnaD9O7UviMOFpbtKLdIR10lSD&#10;CIHb5WlFecVd2LDuHehokf6iGLGsAYfOT7CO2eEZiWDh0kGEBh3UbeXQd+1AJ++hoWsjGgmSVlst&#10;+y4DRsbY5+b18Pmb4fOxvUl0YGDQwD47gMPH0rjv3mGCW5zA68DEgA7DyW5EfU1IxlsR6+1CT283&#10;zIth5C/OsO/NwZnshMVdqTxAE18QGlMZgrRxWVss0eipQiv7APFansr2sA/shMtJGzTsVDyb7yEU&#10;nj05hEv3TuMs82yQ/VCA+TI+6cHwlBsaZ6WyTVudei10bHfji1H08HudizBrr4beUqk4TjPHm9Hp&#10;r0ET7V7DeuSK8f5khDvZAa+vHs1sY+4quREdQw50Mm/vaLgLFcybTL8J954dwwP3juEQ+/h8vAN+&#10;Rzn7azMWWWdHB6yI8/fxUB0GBzXYsxTB+VPDuHxhChfvm8DZ8+OIDljQ465jG6eGh78Zeu+DhNd7&#10;0E0YVzlK0WnYzH5eyqtDedjSy6iN1LIPJ7De8Ne/6XTpV8AqQkwEmgKsa/GaX44YvFIkSvxDg4hp&#10;gS4BTqPRiE984hO//Ob3h4985CNoaGhAXV0d3vve9yoiuiCMXy2IIL5WRP+2IGL95MmTuPPOO+F0&#10;OhVYkvC7BHXhu1c7r9xjJpNRAEWg/CtfueqZrpAO+e210CGfyXuJvyvIeT/84Q8rwP/CCy8o6Txy&#10;5IiSlxqNRoEcCb/rPIXr/74gxxTitem+9r2k/7ddS8r4jjvuUMDsq1/96i8//d3hi1/8Iux2u5Jv&#10;AvzyEEGCXOt3BUlTIS2FtBXyU76TIN8LSC4uLuLChQsK4Et+vvTSS7BYLLjlllswOzurXFMAs62t&#10;DWvWrMHDDz+sPMQYGxvD1q1bkcvl8PWvX9165Etf+hJ27dqFkpISvOUtb8FrXvMaxTblOoVw8eJF&#10;rF69Wvnte97zHgUO/+Ef/gHRaBRNTU04f/68krZCKNzrpz/9aeh0OqVsZ2ZmfgWshfuTWCiL3xUK&#10;efP7jvtDwx9yHrlmId+vDfLbpaUl3HrrrQrAv9oxf2iQ6bfXtj+F9wWw/M+E1cIIayHKZ68E1qtR&#10;2kYBVv59q7SVhFV+9me3r2Q7ugKvu+U2XL9mJZoNbODzHgT6rIgOGTC5J4Jv/9NVkfWZlz5GuLHD&#10;L+ta2VGFCZqZCSP6CFNj7PT7xk3w9nYgdqIfYx9/HJkHjyF/eT+mX7iEmfdfwuizl9D31AWMPHse&#10;of05uHcFMfbIAUw8dg4j7zmNiUu7KMo70eSsR+LkNGp9rdhWcQvauzZDb61AE0WvinCoNbWhtnUr&#10;tpffgpKyZTDqS5FKdCHIjs5lK4XPXQWzcRvq21ejLdgK60wMkWPjyJ4Yh8HfCp1hO1KEvLk5OyHb&#10;iOQIxTvFeKNmBVZu+wu05bXonvajsvNudsz1mF+K4cSZQST5eXv3VuiMpVDpeP62NWhhx54/NkBI&#10;S2Nr3UrcvektKK65Wdmr0xXpgNHdAKO9Ct3qzWhSrUZd1yp0W4ooGitQbdyOODv1+AP70ZMmpBE4&#10;ZI1tflKN0XkdphdMmJqzYHjaoDhOCg+q4GYnmqIQGrh/Ec4jg4g/uB+RM9OwEKBNzAN9vAv+qRT6&#10;z+9D/sEDSN43Bf+ISfHga3UVse1YhyaKyjb9GmU/VH+0FX0zTpZzQJk+PTbvwDjhfZgxy79TLFvZ&#10;8kZNmBKh6qfQbee9rW9biXaKg9qYCrdX3I6S1nUUjmUU3U1weWvR1r4eRcU3Y8uOG5R1wBtKb0RJ&#10;0wpUUmhUda6GiWCZo72kCM4uCnYDRXf7oAVDLz6K/uceRN8TZzH8wsPIvPgUej/0JGzzCbgJJv55&#10;N6wEGVukBbE884JQa4nWotuxA13mTVBZ1sMRKIcrXk/AbUQ40gBfqAZWAkQ7YapNt0NxZBNKdSCa&#10;blM8bHqjHZCtibxZM8F0AEuP7ENiwg+dtRGaPMUoYbSbvzN7CEoESisFvp8wavfVoMtbh/CeNBIU&#10;t9ZQA0GinNBchmislmKOaZDtfhQYrYaZdumh0HMThgLuYoTjVYTTEpgdW1gWW2Ag3HiSjYj1dSOQ&#10;p3BM1kMTKYM5WQlvH4F0QBwstaJGvQYbq9+FNvtWQqMO0VEDrBRT5ngb86YVWoK968Qg5r74XiQf&#10;OQjPoRwcs0608n7dh1nvDmeQoDB27kugm/lkSbbC069BeIJinDbozrVBR6DTjhFcn6BtDpngItz4&#10;CMpWQq4+Xkd7MyB2dgK6EQdaPDUK5KlcZWiV9ZwWwoGvAo5wNWrbl6O49gZ0yBZHFKuy9lGASccy&#10;0TOPuglc4ving+BSr92CChXt07gVXe5auOZjbC+OI3ZlAVvtm1FnWkuoJszTHl1ZWbfbCTfrjZO2&#10;raU92aa98J2bhl9GcQ8P8n5VaBGgePQgVP3MI/4mOO9D7HAevcwf23QIuecuwboQV8BKnxQnUdXo&#10;cZQQEFlmtB13polQWA1XuAF+QmE2342JGZn9ocfwpAMj/DuSVSnAaKNNhPrViqMl2apL1sZ2enag&#10;jjapJ2xmxz34xj99WWlLP/Gx98Hqb4PKXqqsTU3MBjB8YQHTD+xBatyFeEaL7KAZUUKxPdCINksx&#10;OuwECdquh9dzp9qhsROqraXwhFsUp142fwN6CKtaimqVZRtBcgcMTgKjcSevU872gfeSqqGdlMEY&#10;q2DeE4STshXQdhSbdyL30CEkDvUpo6RxWX8+oIE6UAKNtwSdMcLFpUPQZY3YWbMMG8tvIHSsZ92T&#10;B20lUMmav3AN2rzFaPYWMT+LlWnI2xtvQW2kHr3Pn4NhKYl1LSuxqvg67Ky9XZn6n54g7NNexeP3&#10;229/Dd52yxvxppv+ArdW3I2O2T70Pnwe+ZkEwSCAXkJiG9vfu9Zdj6Iqtu2qIvRNR3H/J5/Gpc99&#10;COfe/wQm9kzj/KX9eOkr78c9Dx+CwdGEtdtuwbvv+isUNaxE75gTBwmTMrU4ku4iuLaif8SMsRk/&#10;LlxcwvMfeAiPfP5DeOY7n8Wnv/gcPvLJB3Dk9BC87DdcHvZ5cylMPXMKaZ7Dn1Chl7A4OGSFP9yM&#10;ju6NKC67EWrNNowMWjHPNmQgaYShh32Bqw59vSYY9CUoqbwN68vejbWVN6Ck4y7W57UobboT26pu&#10;xo7qW9Gk20LIZzkv9iKybwDxYR1h0QEH27xW/XaoPdXKXqLxWBtSbLv2EqpOHOnF2LgDyZwaoUQr&#10;bGzvZBmLkzZiUG+Am2123NeAbLwHsZQK8UEThth/ZO/bB8d0kPZZjzDri8VTh4r6u9DauQ4mRxW6&#10;2O7VdKxVth4zs6z1/krEBtToHzejb9jENqwd/lAzIdmEcZl9EFdhgCB9gGW9NBdWHEsdp00d2Zcj&#10;zEZx8fK8Mq0+OMA+NtyIvnvmYJpNKh6mDaadhNYquHjv8YyaOtuFI0fz2Mv6Ojfhwe4xPw6xvOf6&#10;bEiFVGzXW2ARZ2DSnh4YQubCIbiGXBji9RcGnNgzGcJhwviweIvWlCEb7MLCtJvncivrfheG3Aix&#10;XNrb1iJGsB0esWJgwoK9R8NI9nVAw3pkj7XDQyC1HxlB9spZmJJqJGItWJp049hiDPex/37gnknM&#10;DNuZr9247ua3/pYRVoqw/+wpwQIJ+/btU4S4jEbJCKvAl8CrAM7mzZtRXV2Nbdu2Y+PGTRgYGMSX&#10;v/xlfOhDH4JKpcLb3/52/NVf/ZUyUiWQ+b3vfU8ZdW1ublZ+u2PHDv52mzKCI7+TIEJZruP3+bB5&#10;0ybs3LkT27dvV6DkxIkTuP/y/cqojwDHddddh0QioYykyYiujMjJcUVFRcr5N2zYgHQ6rYxuFoJA&#10;t4DZ3XffrZynrKxMEeXLli1DNpv9VTokFCCjEK99LyOLBw4cUKBH7kFG4mSET84t6ZfRsOPHjyvp&#10;iUQiSj52dnbiTW96kxIF9mRkUGDs6NGjCiTJeSQ/KyoqlNHeQlq++c1v4uDBg6ivr8eWLVuUNAt4&#10;yXk///nP/womJF3Xgp+EQnoLUQDP4/EoeS9pbmxsVMpX8lLAXYBPRi8vX76sXG/58uVKmuR4SaMA&#10;uEDcnj17lDx87Wtfqzw8WFhYUD4XSBf7EJCtqqpS0irlPzk5iX/8x39U0iTpEzCT10KeFv6WIO+v&#10;DYX38nsp75tvvpniek4ZBZSHAOvXr1dGTP/u7/5OOU5sTPJH0v3kk08q55XvBEhlpFTKRe5F7u/j&#10;H/+48hsJUp433nijkieSrxLk2gKhcq9iS4UZAtcGgV65vtSJiYmJ3zhG7rMAuXKuj33sY8posJS1&#10;5KmUp1qtxlNPPaWUnQQZuRa4lvsSO5Z7kTog9iV28+KLLyrHyXXj8bhyHrF5KSuxx8cee0yBZqkT&#10;MtK8bt06rFq1SvlOykNGquVh0rUzHj71qU8pdlG4npSdnO/Nb36zMnr8Hwmv1ga9EjT/0Pj7fn/t&#10;Na7GayFV4kolvpbxNWxDlXOx/RRwfa34AVCAlZ8vW4HX33w73sq6sbOlCfZ0kkDai+RgHl/5x6sj&#10;98+89yls2HY37lx3A25ccR3u2nQ7mtXsPDMUrxRqyj6RgVYEKGqc7BTDaYqcVCs70AbkB7uRHtMj&#10;lOtClJ1P3zPn0cVO3UdxlMhRiAdqYQ8RXCh0iwhDm7u3I3mkH9F9cZh7DdDFulDasRlV7VtQ3bIZ&#10;tU0bYLRUIhxtR3+mB+loCxwUTT3s/E36bfC5yuEmYMj2IgYThZt2AzzOIgrOdsyOGDBHwZll2nyE&#10;gnCvbOavhSPbinUNN8J9IIXNoQ5s6bgbw3M2iiUKx3wHvBR8WgrMNp6/w7AVjV3r4R6PInViFhU9&#10;OxQRVtlyFzZRiOysXw6tswqhvIYA0qM4uJDtV9LjBtgp4HpcshaQAppCaebRE8ifHoaf8BEReM41&#10;UpQ2w54hgIxZMPH4YeTvmYdpLon8xT1o9DWhnQJZT8Fn5rlsFBN+wpuTgkOekHv43sTOtoViNnig&#10;F0PnZ2DLinMkFZL9HUgRPBIU3uK4ZOTcEIL708pI1Mxzp9F/zwKSh4eROj6E+PF+ePZn4TmQQ/78&#10;GHqPpaDj9WSNUBehf0PxW7Gu7K2o6iKAEtysIvb5eZdmO7q1RVCpt6OJgFxZt5zldRfaOjewn9wC&#10;rb4I4QwFV28bDAQ1q6uE+d+DzrwduQeOIXuSMEER6yU0iYMYVbAaHeF61BD+29IWRE4MwTJhVrZe&#10;6KEYb9NuIqzuJFASCGlD7lg1jKFSuMWDaor9Ub4LDoKOK1lDiGiFzi+j0mqMn5vDwoOHMH9pL0ZO&#10;jCE65aVI18Mba4KbQijNY9O5VoRpv1GWR5C24pL1kTy/OD2yE7ZHnzmL6OkZGDy0tyAjIUC2tQjH&#10;GhCJE5bjjcoWJmHCUoTn6WXe9w3KqBzFL20iEmkk3DaxrW2jbXYiJ06sCIyyv7B457VlqmBJE8Az&#10;dQqYyXpOGf3uitShi/bjpKgLHcorI4zB85PwHkzCz6inTWuYHnuKac4RVHj/hlAl3zOP8i3Q8Dya&#10;UQLpI7vR99BeuPf0InCIouz8NCY+dBn55+6DedIDC9Mu04B9fbSt/h64eL3sPTNInp5Ah49poFjs&#10;JKh2E/BUjp0UeLTF3g7YE3xvXk9Q3QCLjCyzLAIDvK+87N9aiS7fTnQ4dijTk/WJamX7nC6mt9qw&#10;Dg2aVehx7kCnbbuyj2knyyt6OIu+y7NwLfphYx4GaMsetjcW2oadeS7OenTBCmh8W5W1tY5ELZoo&#10;7JOX9iF9tBdWaZuirQjSzjKTFsSGtTDmWS/vnYVlxoFWO23TRdAOV8JFKJcp9ilZB0479RJcA8yv&#10;QLgJTnEaRhB3hWoRoI3Kmn2ZEinrQfW0R09artGlnL9v1sW8IEjGWGahBlwkSP3spz/ED//tBxjf&#10;P4GhE6M48NQJ7H7kKPr3ZLCwL0HosCHTq0Mg1gG9tUyx5xTPF6X99Nh2sk2pIMA2wESgtxOSZEpq&#10;t4PAT6Ct7WZd61yJ4qbbUdJyB/NxHXTOYnTKtGBLKcw+2Uu3AjqWZeR4GtbdETTndLBReMfPTSB0&#10;JIcq6za0s05qXEVKOxVjm62lPbsnAggcG8eatjVYWfR2bKm8CRvK34WNbOsa9JvQbN6KVhMjIbmR&#10;sLy19Q6U6Najs0+Nkcf3wjBpRaNtB7pspQS0rayfLcwbDfO8lH/LtkxN2Fp3C9644i/RPRTF4gNH&#10;cOrhvbj8xCEsHB5E74iD912PbuaBzl2N1Gwc937oQTz51Q/iyt9/CJ/++sfx7a9/El/57AfxkQ8/&#10;jo985knM7+tFQ+MmHDo+hvd++H5kR52I9OkxtjusPOjQ+sqvThsPsg0NNCIUY74QMOOn5nHySy/i&#10;5FPHMXs0h9SYjZA1jAtXlpCbZPmw3ELHp2GLdyE9qMPILjf65+TBXpNiO1lZpjGiU/bSHWFfN7MY&#10;VfZM7Ru18LNu1onN7B9uwubad2Fd6VsJqTfC7K1FYsCCwaPD6H/oILxHRmm/jSy3EnhindCz7FSW&#10;nXCzn8uMmjC/O4gzZ4dw772TuPeecRw4nEL/mJE2q1ZmMvUyb4cHjJga92BxX4ptih5u2Zrt6AAm&#10;7t+H1O4BBAhs+lgretzlaNZuRE3zXdB0b8XEGEHxRD/6R+3KmtWQQDD7dw3tOzGmRWJYozysM9rK&#10;0Nh0N/yE3MO8xv6lGGZGnBihHlga8+LsvjzuOzyEy8z/i8dGcXhPCqOTDvRN8Lz87YbqZfAfGYLv&#10;/AK6vTVIso7uZdmcPtGHyxemcenyDE6eGcSZk8M4vDuP0YQeSUctcqF2gqcfo6NWZR3p/L4kxnZF&#10;MXpsGJlDAxjot2GJ2mKuz4QDU7L1kxtp2lsf2/yJPisW2M6L06VcrxqD/QY4rYRwAusEYXYPzzU1&#10;E1R8GjRYimDYFcbIC/cjdekAbDkLr6fBQKoHIV0lgpoKLPTacelgP47NRXDoQAZ3rrzhN9ewCqC+&#10;/rarowgyqirvFcchioB7dWH3hwaBLhHxMs1SQExGBQUARNCKAD537pxy3Le/9S1Cih5vf8fbsG//&#10;PuWzz37us2hpaVaAU34j55qanFKEv4Dh9773L/j+93+AR6+8B1s2bVHATkb3PvKxj2B70U5spUB/&#10;z6OPKucSMHnwwQdxitD7uZc+R4O8QGG9BZFwRIFqAWEBIgHUvr5+AuqXlNG3p59+CqWlJRTppfjI&#10;Rz+swKpM2xSB/773vU85twCjzWbDTTfdpAjzwgirBAEMiQI8BcCS8P3vf18ZfZKRPoFemWIqkCdQ&#10;JOkUYJU0z8/PK3kXCAQUaJYROoEOuZ7cq6RboFPyZPfu3cp0XPnd4cOHFagwm80KUMkI6A033KBM&#10;r37++ecVEPnCF76gnE+gRfJAQiG9Eguh8LekXR42yIMEGUV89Jd5K9eU+xZQi8ViSn5IlNFKua/C&#10;lF8BKhnFlPz74Ac/qBwj8CgwJHAl4CPpkrKWcxfu77Of/awC4HJNeeBQSKukpwBohSBpLYy2Ft5L&#10;ENuRtAiASjpl6rKAtQR5ECDgLWkplN1zzz2nPByQ6cMyUnptkHPLlGKBaAG4a2cNCHCLHUney73K&#10;qKmAqEDcG9/4RgU0r4XRgj1IeUtZSVkLIL5yhFWC2I/ki6S1vb0dH/jAB5T8kvITCJX6dOnSJaX8&#10;pTzkIYrAbyEIoIsNSJrloYPMYJB7lLyV8hCblPMNDQ0pD19kBFrKQB58COC73W7lwYcEAVp5yCCj&#10;xmJfMnIto/6SBnnoI2mWdIRCIWU0Wu67cB//L+FagHy19ugPjdee5w+PBVC9OqJaiAKmf7Zc4PTX&#10;wPq62+7Ga25bwXZ1FeFVpgoz3no3wXUZ3r5yNUraVMiMjOJb/3zV9j768Y+ismEbNpXfgW21awhm&#10;69Cmq6EgN8KVNyGxlIJvMYzU+XHkHzuN3ENHMPrEcYw9eRJjDxxEhh13rFemF3bAv78X45d2w5xS&#10;I8AO1krR0GFmB0HocFAIO8IN7CAr0BNsgmM0iMB8PyJLI2h1q1BLcO3QbYSRAjK1uxe5fYPoW0gh&#10;lNait8+AKXaIiTkfhi9MIDKgQVa2eRihcBo3YepgBouXZpGZl3W6PfAnKhHorUdgrB2OAV4zVoyN&#10;hi3IX9mPEYr59IwTiV4Kdgp3Z7KLIrGVwFqEelMFnLNRqHNa1OkIYRSXKu021LasgoadcbupGKX8&#10;u4QA20jRroyc5VQIZruU7R7MI2Z4FsLw7UkjdGoK4y9cgXdPAp5ZJ/qYZ8HTowgeykE7aEG5cQfK&#10;KfLaXZVode5Ek70IzQTSHgpyS7ARRkZrvB0GfwNautcrW9144y0Eq1YKslaMXDmC/isHEVqKIEPB&#10;0vfgPgw+ehjhA2m0UuyKQ5kAhbUp0Ygugo0x00xYakWoV7bDYSREhQi4YQpdWReZYj6GWI72KIGa&#10;5dZp2YEWGbmkwJJp0vEE4cZZAw0/a+/chE5CqsNVg0xeh74hiqh5D/YfiWHvkRQW9scxveBENN+O&#10;qaePI/XIYSSnnATrHlgIwDLV0uivRQPFeF3nGshesE367YScLuTOTiJ3/26E5uOEcxndK1a2unCk&#10;aynUdyLIPIgxva5UDbSencpIkIn5kTg+DttMDGuL343iipvRoyXkUPB7nOUIEJB9tDufqxYxCqM+&#10;pmN4xqTsy+lMEMoJW550E4G6A+YxC4bOj8AQ4TVZNl4Kaq+MxBGegrJmkZ/LdDiHqw52bzXBp0aB&#10;3hDhJ5HuQt+wDmNTJoyM6ZAjFMZyzYjmxE6a4EvJ+tBqmGJVyn6j4UktvJNGRA73YuCpCxh47hJC&#10;Z3ntYRVUPK+aeaRnfhkIgDJi5Up3sF7x3lm2koeybYyFEGwkOMkIjTZQCTMh0UDwNTM94qBI49vO&#10;+kVApBjsffQI1ARNY6AKPeJ4jbaYf/IEXLy+KtmCat061Bg3oM1dRDAuhcZfojhO6hFnKP4ypp95&#10;QOgTUPWmr+4P7Cb0OzPMozzPR3FvJfQbeZyJ+WrKdcAzaFDaAhsBRrZkCg/2QM981BCYZOSz3rwN&#10;2mEr03Ee3hNTcO/vQ/rSIqF0Hs69Obh2pWAacEIXakI3ReXEs2eQe3gfNKkW2CLlsDBdsn/04CzF&#10;7v4E+ggh/Y+fhX7IClOIeR2WfCyBIVgJq0AaQdPHtDsk7wj7nmgt25gWQmw724QueKOEEwJLZlAe&#10;crC+MZ88tLlAhqDLdscSZ74HaDORNrZfUTz00ofxZfYrH3v5J1h47j7o4yq2dY1IEyYGKL5lz8h4&#10;3gB/tAtGCmZ5GGOgXVnZzgmwyFZOBn8Ny7iKf4sXU9YP2lsrAai87U6sL30nIfJ6dBi2wUioEw+q&#10;4m3an2mlDbXALA8dFoNopngXWKhuv5P310Ao1cDXr4KaQNKgXYUOQmu3s1RZM+sTQDs5BtOoD6sr&#10;b8WGshtR0bYadWxnZL/sbbW3EJCXo83MOullWoN1aCFY3VFzI1pybcjc04f2RCuKWu/GHdvfiZvX&#10;/w1Km1fBEmuCmnbb5CqGmsDvTjQrDq806R7seuZevPiPH8Xff+tD+NhnH8F7njmBE2cn2F4b0O6o&#10;hG/Mg5MfvICnPv8MvvC1j+Kr3/oYvvaV5/Gtr32YmuhFXHnqKAbG3HD52xTvvA89sRfPf/RePPb8&#10;KVx5/gQOnRlS/AkE2abpeE0toVUevEj7IPBfaa9G5MQkrHNJdLO9mDucxjHCU2jEwuMq0HtmmkA5&#10;hWZbBdummqueZGkvWn8VDHx18H4zY1YMTLnRwnZbay7F0oEkZveE2Y52odm4UdknOyje9fPi1Ilw&#10;eWwEu544AceED5FeA8YITR623xYf66mssXcW8/67MTbrY19mY3uhR54xR4By00biBHBZ6jE6Y8VB&#10;wuvsjBfprI71TIcI+929D+3F1IEBBBNW6Mw1MFsqEQ13Iclrq03lKKu/E2ZXOXaJJ+LDfRgZscPO&#10;NtxOGHXKAxJfFTRu2QKqAq5YA+wsM525GNFYOw4fTOMI+5KFGR/2L0Rx+fwUHrt/CU/ymo/dv4h9&#10;M2HMDTsxTDtv79yIW1f/FW5c8UaUdK1ErbtC2Vc6/xAh+qFj2P++h3Hg/B62iwGMDNow0s96kezm&#10;vbC9J5yO8rMDBN9F1l+ZXdDFPjcz4VLadM9cFjWt66Fi/op3/tlhP44tZrFr0I5cuA1R1rVe9k/p&#10;SAci/mb0Z/XozWjg99UT8LWYnvFgYt6LiT0BuFhvtNQh9axzdUMmGNj+dXhqoWVfJyPLi7sSmOqz&#10;YTzehT3DTBPLa5I2d+vNsg/r/3kT/pww+prbBVYpthQRRpEla7Gu2arhlYKvEP/QICL70KFDClCJ&#10;qBZhLuAiozQCas8886xy3N9/6e/gctuw/M7bceToEeWzD774YTQ0NKFoZxEefOAyPvWpj8Nmt+Ed&#10;73wnYWAtairrUV/eiKbqJrTWs9Hzh3GZsHf0zHGs2rgGdr8Ln/m7zyrnujb84se/wKmD57D67g1w&#10;eTz43vf/CZ/7wt+iR92N66+7AXevWENILUdVdSVqaqvR2tqCRJxGc/99BMgZivKV8Pl8iriXIAAl&#10;MCAjVDJaJVNdC6EAVQUwkVCAEIEogbHh4WEFJAWCBcpKS0sV0S8gKBAqn3m9XiXvZGRPAE/W88oU&#10;VYHYnp4e/OVf/qUCRTKqJQAiYCbnFGAQoJA0yrTTZDKpfC/QI3AkDw4eeeSRX03HlVAAi0I6C+9l&#10;equMRsr1ZYRbRtQKQUZTZcRRwFpG9wSGZbRN0i4je3K8pOkd73iHsqZU0iSjvwJBMjorkCf5Kfec&#10;z+eVkUF5eCAjmAJF7343hRDTLEBWAFYJhfRJ/hZeJb8LaZb3Ap8CjZJugXtJd6E8pAzEPuUhgMCl&#10;pFuC3I+UZ21trQLQ1waxaRklFmCVUcZCPhSuKUHySoBcAE/OKXZx2223KVOMrwXWwm+kbE0mE1as&#10;WKHkxbVrWAtB1i6PjIwoI8/yoEPKTtInDwAkn+T3At9SvwRoxZ4KDxXkfiXNhdFYAdR7771XAcx3&#10;vetdymitnEdsRs4pNiXrT2UkVmxGAFzSVci3p59+Wvmsu7tbuT8BWDmH2J98VwgyIi0PnORhVeEh&#10;wv9LeCVEvlqb9LviK3//u2MBUK/Gq8sifvOzq1Gg9O5f/i3TlPnbW3/5qoyy3o7/vexm/OkdN+EN&#10;K27jZzfjdcuuw52lW5CZncLXWcbf+cXL+PC3/h6nX7gfi+85iD2PHebrYYyem8PImSlkCF/5pTjS&#10;7ED8SYo0CucoO5ooQU1GMIMUS+nz0xi9dwHRYTPUWTVsBFc7YbPOImJpi7KWMDeix9CcFcPzdvSO&#10;ERYIU/E0BS+Fn2fIjuypUYT2ZWCmuNO6a5XRBj8hOMMOMRZrY0e2DaooO/B75qHNCmgQECjYMvkm&#10;ZLMUrxQJk48sYPhML3rHDbB6iim0qpSRkcyUAXkCirJtSH8nJj90Ab5LS8idn4Bl0o/6pBYqdr5V&#10;ngasLrkRNY13IRRpxQA7tf5BI4WSDXEKb0OwAcWNy1HcfDuhsgYBCl/3tJcQfAChvRk4e3n/oTY0&#10;OGpQaaxAg6sFnukQekY8yFw6gNj+LAG1FFpGK2HExzxIjBgJkDIS3KGMQOrcVYoo9fYyHykAbRRP&#10;wThF4rAFfdM+ZCmavOlWxaNqPUVG/so+DD99FnZ2sE4KXTuPd1L0ymiRl3kUH9Sgb8qBgV1+hAn9&#10;GuadedgOHUVPe7gZrgUfogfiaGXnb8ybkdqdRebYAIwDBmgobNxRCrVhppH376bocss+g+dm4Bt0&#10;KiMk01O8t4xKAbow05/uVSkiKzeogpFAmTo/i/kPvQdhWR82RLGVaINGHAtZi2EWj8jxBkXYths2&#10;YWfFjdiw7Z1YV3YTtrZtQAPFl2t3HumzM/DuDqI724g68zqoXTsoxBn9RegggMWODiKxPwV9pFFZ&#10;P7et+has2PxmrNz0ZtQ23QmHuxw+HheK1iOibNvUjEh/MwGqEXaCiy3RRJFLKJ33I3lhFg2ynjAi&#10;aworldF8i7uMsEGYcJbxHhspsjoIp7I9DfOG0JYTGxugPVOs2pkHBtqpLtQB66gJ3lk3EnsiFK02&#10;2h4BddSJ0FIMY48uYvET96P38iLUBGW9CPwY4SjVTtBshYt54ozXwRisgDlKgZnpoM03KKOMdr56&#10;M7QtRll3GhvQITggW9AQZFgXwn1MG9Oloehuongbf/EBaJcStEPazpEB5C8v0Gb3Md/60cDrCmDI&#10;9bX+SnQTAK08f3hEjTjrjZ+AaZWp2OlG1u9u5bwBiuzYuAahYV6HeRhgGiyERiNh2ZltQGCwCzZC&#10;oIqwow/Vw0Nw9eZp2wGKURfhkbCtIuyXdq7CVtalis41aCaQ7ehajTsqrseKorejxbgVFrYxsvay&#10;NWuC49QM9n7xReWhmW9fGppcD+xsP7LjZngIHYNP3ouZL34Gw594LzIU1pklL5IEf0ekVhHkKtpM&#10;u3Mr87IGeda5GH9rJsw5YjWKU68QwduVqmP+tWHfkQQOHU1hjEI3TwhyEFBtsqb+kYOY+/iTmPjg&#10;E/z7OAZPDuLpv/8IPvmLn+OZf/knzN9/FLERP9JszwLJLphZfyIZrTKtt0KcoxFCeicdSj2QvXEt&#10;BHeZjqn1lMMsMM08NLMedVh3KCDrTrcRTtqVqcihgR5lr10H7cJKW/WkOxBk++FKNqPVsBnVnTy/&#10;jAYz/V7G1ISB9t2pOFPS+kpQ3rMCOztWwU5YSLH8E0d70dC1ARuL3o27trwdd25+K9YWXY9NpTeh&#10;kqDTYypGs24btjffiLXlf81yaMXw++6DdsQMK+uPiWUta3jv2PI3eOuyP8Ub3/W/8Dd3/Tm2tNyF&#10;ZqbfnmyCM9cA65AeIxfncf7DF/CFr38Q3/vhS/jyt1/Ehz/zMGYIKJ20g9yRPJL7GNmW9s64sOto&#10;FpdZPz7w4mk8+tQhAkcMrnAHooNaZEYNyLJd3n+yD5euLOGRx/fjI5+6H8/w2KXTWbbzdvhpNzbW&#10;JbPAMoGzJ9gK92ICOabDNGRDB6G0x0MQZftpSjbC1d+DLtqZdzGF4fsWkVoKom/ByvalFB3OchjC&#10;LdAEahWHaD0O2ni0GwMzIaQJgFb+ThzYuVONSI1p4UvWKdPalx7ch5OPHcHM7gRGxxwYHDUrD74M&#10;DvZLngoMjVsVZ18ZAqqMKPrYxsdy7NdijYqTPj/B3y0PKJjOJOviwsEYdh/OYuxIP/Y8ex4jj5/H&#10;2KFRDKV1GMwalC2CyqrvwLbyW7Gp5GYUV92O2uZVUOt3YmbGj8PsewbzRoSZFyZzGTo14h14u+J1&#10;WbZTcwVrlf64f0CP8XEnFubCOHYgj5ME3TN8ffDUuAKqly/M49CeDHIxtgU+3g8hsrZVnPetVpwW&#10;GUJVbFu70TdqRf+QkVpah/CQB0MX98AxZEGyX4+9++LK1PtEv2xLZ4WffbeWdSTFPs7AOlJp3Akn&#10;QbzUWoWhXT6cfWAW9z08j2On+zE/F8BuwvKRIzkcoP3057VKX90/wHNleuB08jfUIfdfniOr9GF8&#10;0oVh1uEh9n1+WWLB+3SwPtX1GVE/E4dhNooWWzHTa8SBQ3mMD/P4tB4zhOjZcf49YMYN7/4b/K/X&#10;EFj/YjmF3B0b8Mbl6xhlk3sKweXr8Ybb1yujq/9ZwCqjeyKyZe2gjMQIABSm6T7xxBPKcZ//wksw&#10;m7W4ZdkNzIxDymcvfPBFQm0lwWUjxfV5BVROnzmNzdu3Em49+MY3ro72vPTJl9CbymNseARf/Yev&#10;4aW/+zza1V1YsX41FvYuKSOXX/7iFzA/NYZYIIKLZy/j0O5jWLtmA0w2E77+zX/Av/34hzhz7gy2&#10;7yimUcXxj1+/eu4Pf/gFZLIpjI+N8rN/wDe+/nUFfmQ0dXhoSIEIAVQR7m9961t/Yw1rAZ7ktRAL&#10;gCLQcs899yhQJ/kjI4kSZHRVgFVG9mQEVwBEoELATvJOpkXLexlNlpE9gbzR0VEFxgR8CxAtkCZp&#10;EeCV9Mk6ToFJAd4CMN13330KGAoQymhdIUgaJRbSW0izBAFkgT4BplQqpUCzjArLFF65fxmllPwW&#10;sJQ8kocSAmMywiojd9dff70CeTLtV6ZhS5pkGqykXY4RkJJ7EZgW8BFwk1F4gT0ZsZS/C8Aq6Srk&#10;byGdr0yrrFGWtAowFab7yv0LoAusSpCHBrLGUgD51KlTynFybwKxMkIpAH5tkN9JPgqMC+DJtOxC&#10;kOm6AwMDShQol9FlGT2W+5GHDPKZpFfCtQAn0CsgKSObkhcy+ivXkXRKmQoAF44T4JfrFmBU0id2&#10;IqOqUrdkpFTgUvJM7kvsUaZCyzpamUouI6ySDrELyR95ECCjzxLkWgLwci45v/xWfrd8+XI2pOO/&#10;SrMcL3Atdij3L/VAoFzSL8fLSLP8Vh4CyJRvsd9ry+bfG64Fyldrj35fvPb3/3nxlQB71WOweAsW&#10;mH3Nsrvwp7fdidfcsUKB3r+4dR3+4saVeP27l+GWoh1wj/Tj07SPQq48+dz9SLLzGJL9NgfVyA+p&#10;kWPMUrT2j+oVj5eyLUyax0QomOzsxPX2nVBbi+AdcWHgob3Qp7tRzY6yJ9COBDsA2eTeSFjR2HYi&#10;FG5CrzgHGm5HdqCNIGjAgGxtQ5EeYafjZmdidhbBRaGbSnWit7cHo+M2pAhXsla0tPE2WHv1iJ8c&#10;RolmLZzBcoxOmTA1ZVbWmI3cM4bAnhhChL38EMXsEEVIuBYuChcZPQlQSDgnHMjdN48KXzNq9NvQ&#10;QqCWrVm8FNiJnAYDGRMSMRklIVAGmjGYMimbs0cJB7JfqWHAgsCxMZj25GDa14++J88rG7RbCSrB&#10;DDvxrIzwdkNvqUJz53r0aDYRPq3ou3wMxpwRRnbIitfFXh0SFBpJQmIwpyawEj5y7YSSdopBAjrB&#10;U4SpK0VQkUhQ8lAM+QkEUd5baqRbcUzUIuA36sH0k6eQPTOF2KwPmRED+kZMGJxyITPjQ3xvHLmz&#10;IwgdSCN5OAkH80zXr4J5UK/AvzatQoAdu4UQoA41oIcg6xij4D8+pZRp38VJ+Hd5ECF8BVkedoor&#10;EfEeiisXX9u7N6Ku7W5ojduQZ5lNUXTmB03QuGsx+sAehI8NUUCbEacw7DERHDrWQW9kOfuaKOg1&#10;iFB02MONylpSc7gGRhkF9NfBEiTIGospEssUb8MtwyakH1wgpNYqIyC2eCvCuwLKaJxKRkQFLAiL&#10;7ZYy7Ki/A8X1y5nf5YgR9tIU+ynec5T5HMrLFFfmNeHVkaiEM09QnOP9npmANq8hwJWhleK0RbMB&#10;auMmhFMNyA3rEOnVwJ+qQTBdhWhfC22ug/fUqQjkEAWeOLMJHMzCM2Uj7LmYp354Rt0wJgjeAwZ4&#10;CVq7nrsXjrkE6gM1qGOd6BSAC5TDnWlmHukVD842/i37nWo8JWg3b0MP70HH96ZQrfIwwkKbtlIs&#10;u5YyCB8fR/TsLDyEdu/RYeQeOIrEA0cQf/gogudnYJhwot1TT3sSL8JlUBPq1WJfsQ5oo23oJijp&#10;CEk25q9L8mGoFZZsnTJSakk3Q5eisM8QkrNNhOIOxSmUhfBq7W+l8GtVpv2qQxWK52dTtBW12k3Y&#10;UnsTKlrvQoN2M9qYjxoKdJ8yIlqn7ONZQxCq6N6iTCHVBOtR1Lkaa8pvwMrKm1BPGzKIcyP+Ru0p&#10;RTdhTrZhUccJ5IdH0DOXgka8TQ86ENo3CN/hUSTPTqP38dOIn55BT7QDvbS3maePI3ZqUPFi22Xa&#10;Ca2tSNmqyUJ4M7iL4YnXYXjeiL45wiMBXe8tgz1ap0wTdocqYeUxgbjs59oI7xjh/d4p5J4+B32e&#10;7d/ePE598FE8/uLj+P4PrvbNP/jRD+Ht9yL34B5o5CGYZgf0FPSNmq1YXfwulLevpiivRaeMqPKe&#10;nck2qN2VyjpCOyG0rP0urC+/Hq0EdWe8WVk72+MshY5toYFtUX3PRnQwL02snwKraYJ6sFeFBtpo&#10;Rdsqpp91Ikq74fm8sh6WgO3MdMIYbUKXvRhFjbejyboTVaxLd9cux7rau1DcsoHpWo8yttdFdXeg&#10;tJllpmYbZy+Hl79zsb1p1K/D2q51CJ+egJ11zSpT0cOlULuKmJ6dV724emqgttVA5aiERtIbqaU9&#10;0F7DrM+sby62VbI3bizWhfldcRw82k/d1YZ3vOs1+Mub/gxbaCsd7q1Qe3cS/tjusf1xJ1oRSHQi&#10;EFGxDZe9OWnzPKeM7keHVJg7GsXJ+8ex63AaCUK0Vxy4yXIQQrqD+aPz1jF95TDltJh9+gRyx4fR&#10;7SIEptuQmDSyvWZesT/y8/tAUoUB5ufg/jjGnrkPI++9BMuUh8eXQeuuQ6e1Bpsq78a77/4bvHPF&#10;n+PGVW/Gyh23Mg+aaEfdMLvFGzPrlzjXOjeNqYcPYDf7qAunR3DsYAIpgqCOZadzlTJ/yljHVaxL&#10;3TARSiOy9duSh3WzEh3WDTB7ixHkvSfYL07w88yo7uosC4Kxi3X98GeeRn4iiLFBJ2aG3Zgf9SKb&#10;1KOmfqXiV0DtqEHvpA/9k17mXQfcjjrE/G2IynpdWxUc1kqYDKWwO6vhYhurt5Yo6/HFU/44+0aZ&#10;vjvca0DY04RosAW9aTUWJ7yYH7RjsteMsbwJYXs9z8N2yN+oeP+V9lYXILym6hCfNODk5RkC5m7M&#10;LyXhdDdAyz5KpqBbx9mHHJ1GcKEXAfbjHtbjFss2vKvoHdDvySK+P4US8aMQboP/2Djanc2EUA2s&#10;fmm/qpUHmxHqAp2lFFpHOSxuWRpUDAdtf3YphKldfti9LGNfPaZnvOQjM8aHrDiyL4U9s0FMEFzT&#10;/VqE2e9OPXAYmokwGrVbkaP9pPi5zrgDnZ0yGLcdLmclkrFWzLBfvP0W2dbmjX+tjLC+VgCV4PqG&#10;21dR2FFo3b4Ob7jt6nTg/wxgFYEroy8yJVCmwAqkiOiWNacykiajfhK+SeG2d89ueAlwBYj9whe+&#10;iOGRUaTTGTz33ucp4K+u4/vblz6N3v4sGhprUV1bhZbWJvQP9uMTn/z11MwfU+wfJVR09/SgproG&#10;jY11CIW8ePbZJ/Eznucb3/omhkYHUVVbQcPy4X0feBY/+vGPeI7PoLdvBK0t7YSCarS3tZLyB/Gp&#10;j38SP/8laEiQkSMZxRLxL6OHMp1T1icKBAqkFMK1IFWIhVCY4ikjzzIyJedqbW1VHP4IdEiQkT7J&#10;O1nvWVgbKiNfMpVTIEAAT4JM75T3MtImQCivAhiFNZ9SDnItmUpcuJacQ9ZWCmz8tlAA7QJkSZCp&#10;nvfff7+yJlnASUb25LzyvgCUklZZVyvAIukRMJLRQZkyLGUv05LlnALdAjiSFgE7sQ8ZIZQ8kZE+&#10;gTwBOBnlk/yVacZy/UKQ/LwWWgtBjpEHAgKqAv8SJW+lrCQ9Mn1VYF6uJ0HySexTpjtL3sj1pYwl&#10;vwuhUH5yvWeffVYBNCmrwgOKQpARR4FzGVGWc0keyOhmwbnXq6VXAE+mzku65AGCrIGVtBZGpiXf&#10;ClOPxTZkpFseksh3cqyU/QMPPPAbeSOjo2KXct/ykEWAWEZB5VWcmEkQ2JW0SRolv+V88hu5d4FX&#10;AWbxAC0PP+QzsVkJUoflwYUAfWGtrqRLHlRIWUua5F7EJiTKOf4j4c8IgbJ84TWMr2X7I/HV2qVX&#10;QuVv+/zfE1/t98oerEqUUdar8XWMV6cFX41XnTCtxZ/J72/fgNfesgH/+6b1eN2tG/DGG+/ADatW&#10;sbPR4MD5E/gJrj4I+PZXv4iJvhAGsuzA+yy0fQcb/yBGxt3KXmb9Y1aCoJawUkMQrEAk2wjZZy9E&#10;GDQF6rH41Gn4Dg5Dzw7QmyB8iIhYTGKa4DN9cQpjFNZZik63rL+hIOobVmN6wo2pCQ8mj/ThwIVJ&#10;zM/Y2cG4sDhtx9hwD+IUyP5kI5KEDvGE6+7tgIFA0E8RmZh1EuKa0TujR1JGfUZNsBK2XAf6sfv5&#10;k/DPmRHopwCKVEMbV1GQnEV4KQALRXZiqBthAoI3006IUSsdY7t6EzooAs2EBRtB1kMB7KZYcFMI&#10;poatylRo9UwELezQDIRsEzt9H7+PUcgm2ambnA2orFuLisaN6LKWw0ERH5uPYuzZcxi4cgSz770H&#10;Q48dx+wTxzD7yDHMPHgCwxf3IHJyAOOPHsIefh/fl4Ur0UTQalHWTfXP2JSNzRPD3UhMqDGwZMfI&#10;IjtkAmT/rA3JSTV8+Ra0Uwy1Ezp18xF0TQTQPRGCe/8gUmfmkOX57cNauGSUJklB6SlSnBZ5WE6e&#10;QCNiLL9Yvhs+cfYS7UQmo0Mq1YMM82Vg2ILBSTeS0x6MnBrB1IP7MHByAu6oChZbGaz2MqQJ6nsp&#10;Gg4dlKlrHkV0eg4MYOT8LPNVIIBA6iiBUUYpCS8j0zqMztkQ7e+G0VsOO8W7y18Bj+IJuAWZfh1F&#10;pKyNsqF3yorYYLfizMc4H0L6uYdguXgYEx+8AI9M9cq3I027SAyqER5QU7wSxtxl0DiKaKcNFIAE&#10;Y5n2SfHsTdSxTKoJvBVwpdnOMi3tyXYkz4+ggSDXqN/CtBIiBNop2j2BKuZHAxJJwjGFuItpcBCO&#10;xWuvOdeNwJQb2eNjcM+GYWP+53NdylqzTKodmawaaeZpjNd2EfJTJ0dgGGF/YChS9lbs69PzPlmX&#10;eH0nv7dRQJtlRDdYBb2fUBAshVnW2Mr0T57PPkAbP5pF9Fgfss/ci+wTZ9AYaEaTuQhN9h1oJ/za&#10;ZNN9Aq2Rv+90bldG1irVG9DiKEa9aSPF93YKdUIB78dMmJOpqWZCrJ71VEPwbuX7TgKSiGljvArW&#10;fCusTL+RadJ5eU53EbQJCuh0A7poP108ryVcBVtvF9LnCJTpbgK2jOrVUnCWKaMXrUxfJ6OW4lbj&#10;rWa6WN6JdgV06jSb0GTYCj3Fp6xjVNsraA8EIP62wbgJbY4dCqBrmC/tKTVG33MYbREZ8apCG+10&#10;8OJ++IddaNXtUNaij+9yY2KvrEEfRv+FXfANsD1gXXcGipWHFakRthGsV07mVZB118+yjCSbkaX9&#10;9w7oCLBW2ptFmX7tp/Cfv3wcu+8/jtOPnMM/fOeq80OZC/bZn/0YX/nxD/GVf/gynnz2MlIUxvFB&#10;KzQJA/IPHkfrTBrrmu9GTfcaFLXciRbzNmUk3822RqAqPW5Rppj60l3QEIx2Ni3D1vqbmRcbmV/b&#10;UKNaw7iWALudELlJAdYWA+GQ4tzEMq7r2YSbV/851hZfz/arAzHav+wjK3tW1us2KmtQW+38rZm/&#10;M+9El+SnaStKe3he3Wo0qjdia/VyrCq/Aet2vhOrN74F2ypvVtYXe2mP8nDGRGiuI9C4CJn26RA0&#10;IZkqW0M4lgcp4iioCtEBLfp2x3D0scP44BcewQdeuoCTj0yzrbAp6/XduQ7mSSsaom0sr3ZlWrdr&#10;Ogj/nhRSp8bQe2kBAw/sQ5qA0hTpZBvdgjjLyMnyqOW1SzRboI2yjR1ugS1Lu+ltZfuYQf/lRUw9&#10;eRC9Z0eQPZyDqc+EdsJjV86AzrQB3eMBTL7/Mna/+Dj69g1Cba5CLK6mxs9gcjYEL23I4qlQ1iHr&#10;PKwv4Ub4WMccgVbUZl0YePQEms3l2MG2/O6d1+O2rW/C2+56Pd5yyxtw/Z1/iY3ly+AkSCeGTegK&#10;1qKV99X/0GG4Wb9tvjpCdgv8rF9tpp0oJ/D3eCugp82qCa0qe5HyEMrIOuJmO+MkXItTpeyontDd&#10;qOyJHB5uRqusn2d7N/ngUQzctxdjJ6cwPhfDnl0xLLFMJtkvW1y12FxyIypaViEse6HTpuy0aZ2D&#10;7WmoGaF4JwYIbhNjTsKbHfNTPizOhXDyxADOnhnB0t4YDh/N48J9k3jg4iwu3zeDC2ynLpwYwt75&#10;APbOBXD+2BAunp/BXua77F8eZrT6GrGq7BYs2/YOrK5ehhrxKRFg3dbvYP+5Aya2AS5/E6yEZJus&#10;22adFk/FKjPbKdb7rqwd+rEEagId2OZrhv+RE6jLaXmud6OLeeI7NYENjRuo5WoRTahgd1XBxz7Y&#10;F29Ffdd6XmMLUn1s83vViGdU2Hs4jdP3jGJ6IYAk+yJZu7qwFMbiQghH9qawe9yLgzMhnDraj5Gl&#10;qLLNTfTMNGKT1DhsUxevHEX/2UXYJhNQDxB8F3IYfngfDrLfvmPLul+PsCpTggmu//8A1oLA/11B&#10;vn/55VdMFeRPfvHyb/5O3kr8xS8EnH4NT4UgR8unvCJ+8XO+u6qrXyW8THH4I8pDGaX7zWv85rtX&#10;CXLA7zlIYERGSwWAxLusvBb+vjbK1NdXm/ZZCFfz5f++z1cLvy+PBTIkXb8tyPcCLq9M8yvTLWm+&#10;durwbwt/aLpfLfy+e5H7EIiUhwKvTGshvQJ/ktZrpw7/tiBplZHM35U/hbKQY35b+uR7ib8r/fKd&#10;nKNwbOG6v++eC6GQjt8XZARZRu0FYgUyJa9kNFXgXabmy/rdwlrU3xXkeq9M22/77Pfd+380FLwC&#10;F+KrtUkSrz3mvyK+ElyvAusvIZfxNWxLX3P7evzJHavxJ8vv4ucrlOUXf3rrSvzJzXfiHeu2whJJ&#10;YGxxF77w1asO0n72s+/i0P5+xKPdyGbYKSQpiFIdiuMfi7cSZp9s6VGOIEFSRq2S+Q5E2dHGKU4S&#10;g3rE5jwUr8PwnZxE8OwUgnuTFOEdUFkq0UHh4BvwYuE9x7Hr4QOIDhkRpcjf+55DyC3F0Tuoweyk&#10;rHPRI0chmUzWIDfQhaFBA9PQjEBapkipMHQog31Pn0ZgMY7kqAH2aC2a9augta5Cq/pulBOispdm&#10;kGFH5h5QKZ5SAwQa97ARc+89A/OwEx5/AzzxdooOA0I5DcVyHSraV6JZuxldhAoNRZmF9yleL0dk&#10;uiihfYrA25jUKZ4d61Qb0EAhWde5DpUUpxXNK9FlLOFvS9Cs2YkOUynciS5E+nqU6b+2uThGL++B&#10;u9+grGezWQi0BF+zPMm3bEW3sRj6tAk5dpzBiRhFcw+SeyOI3ruIwUfPIby3F7JJv0OcBBHAbeE6&#10;xRusQ9btUmBGsxK7YfHX8PsGlksXobJa2VbHKPsjUugMPXYWe/7hU8i98AAGnziKUQHnj1+B5cQ0&#10;/AeHCKKDCDHvM71aOCMd8O4dQv97TiJ8fAhdsQ5U877bjDuU6WQNqtUUIFsQIvSFZRorrxtJtyKR&#10;kS1lymFazGLknnkFRmTamZWwYqWQsbsqFe+syQwhhwJ+aLgHc3sJGnNmglkX+k/NYO5DF9D/+DGm&#10;7xTTeRx9jx1B7sox9F7YCwMFjCVG2Mg18XgKWYHbR49CM0lQjlUSWAmiUVl7R6GUqIU/WYdAskEB&#10;FZnG7aStGEOVzLs6Alknxp8+hc122WakmODRTcBth8FSRkFbDqu7nGKrlvVApTzdT+7tw9i983AR&#10;buJjJsJUB5xBQk+8HnGeO9OvRqZPq6xN8w50K96fp58+g757ZqGmMLN7G9EvazYHZXp0I2xMi4ew&#10;6EwSFL1FaHNvgyFEYc77cydonzL9l3UstCeCkcu70RzvQQNtRhNpg0E84IbEy3E5LNEawroK2WEd&#10;RXetMv3ULCI814b0KAF6wQIfX4O0j4DAMfPfx3oXGiDosA74CBCG+STaWeeDw3bWFQNsyTbFW/HU&#10;gTAyEybaXhU0BGED7c9KiHBTkMsU1m7mWzNBSZPXInFmmOK9HR0EQj1B1hSvIfzyHglpwQE1/65T&#10;3ivwlhVnZJ3KFhcdBG6ZkuzvVSlrr3uY9yqPbP9D2wnUsKy74CPEBKf9yN+3D53yEETO1W9C/vlL&#10;ME24lX1L7YQ28SZt4nmTx3IIUrC2Gstg7yMgnp9F78NHMPboSYw8fhz9jx4mXO7G9HMnMPzoMRx+&#10;4XEcf/ohPPiFT+HSN76K9xJIC4tnfvSjf8Y3/vGzeP8LD2Ly+CxmHzxI6FdRTHdifj6IkSkHHKyP&#10;1eE2jD9xCFu6VqFSvZL3tRWyj7JXRhqTjbyPNmQnTUiPyBpZCvNYC3zMZ2OkBi2WTahUrUAtoVLt&#10;lrajheCoRnJID2u4gWDLdpegZYt3YEfDHdhet0xp+2YPhtE3Y2ZZdrJeVPJcBLFMI2OD4pzLPdAD&#10;E8/V5SwmZLKNIbwb3CVo02zGtppbsLP2FtSy3RNHZ1p7MUGH7XysFel9EQwTVkIjNtaVFugJsKaQ&#10;7I9drJSPI90GP8vaOeHBrvedwdSJHPacyWL6UPTqekG2QROXZpE9MQz/jAvuaStGTvfi6JNLGDgW&#10;Zz/Qhfy0Efc8MYdTTx9UHtjt/fijGGH5pO8/iPRz92H3Nz+BgQ8/jDzr9xC/9+yLo5Hw10qb0aaa&#10;GJsJwq0wT7rgmfPBO2VjO+mBY8qO9mE3+h46xnxkH+Ntxa4xP5amIjh+aBAjbP+TBKQQo5rQV6fZ&#10;ju3MU32sHr5xJ27ecSP+5B3/C39121/g3WvehlvXvRXrS5bDwvp34N5p7Do5BH1Wh/CpScRPT6GC&#10;7d2q0huwufg6bCh6G9aWvR01ulXKFHttvBE9kXpoaceOeBOhv15ZUx0f0WLX3ijmZ3wYGjCgj2Xp&#10;iDWgg32sTUYEnz0Nx3QADV1r4QnWYPeBOB56aBfOyMwBewVW7nwn7mQUb8yyX3ZqxIwTF8Zw5tIE&#10;Jnd5lW2VuthO6x1lCBBe4+FWDPUakI51YnLUicVd7FvYxieS3RgZcWByzIXF2TDOHB3E/rkwUgTO&#10;0ZwBo31O9OXt8Aba0aXbxn5vHe4uuQm3Fy/DzSW34q2r34Qicx2mP3wFAQJugPeQYx0Ost0cHDCy&#10;32Z7oN3AtrQOMzMBXLwwjdNnx1lnAqzvVrgI+d0ZPVr7rMhc2ouJ916G4/QsNnZtRZT9UO+YDYMj&#10;FvaVFehUbURz1wY0su/VWGjLlhIYraXsQyw4eqwXeUK73V2NkWkn4vketLBvdrlr0Mdy7md5JVM9&#10;MEebMHhhBkPPnkX6yhHYDo1Cm2H9YT00u7Yq+5rLQ8TYsB5zB1O4e/Ut/zXAWggFQStgVBC88r4g&#10;3hWdy/gyQfNnP+VnMorz858SPAla/PynPOCn1Ok8nCDL41/+Cf/+IT/7AbHzh/gx//30FxT+8vsf&#10;EwR+xOv8WH7I8wq48nP53c9f/hl/8xN+9GP85Bc/xE9+9i/87Ie8vqRLIII/YfyZpEUSxc8lHXJh&#10;4WS5/suk5p/9Kt1X76VwHxIEmmRkUUaZZKRKpkHL6GNhBFLey/RZmXIqnpALI1ZyDvlbzlM4t4TC&#10;NQrXEch5teMkXHusRPleji1c45XfF4KMysmInUwflbRJOmWE8do0y73I+kuZalwIhetLLKSncB/y&#10;WsiXV35XuLZ89sr31x5XiNemVfJXpu3KqLOkS6KkUfJb0i/vZbRQpiZfu91M4dzXnkv+LqRR/pZX&#10;ud6176+N8tm1UT6T38vfhfMVonwusfD5tccVzlf4u3Dstb8vHCuhcEzhdxILx8jf1+ZTIQqgyjRh&#10;KUcZXS2Un0yzLjx0eOW5JMhr4bNr30uUNMhDgFde69rjrv28cLy8/kdDARBfrS26NhaO+6+KvwbW&#10;q/Gqt/Vfp1O8sP8Zo6xtfYMCs1fh9jU3340/vekuvObW23HTji0wht2YXJjE1791dUuon/z4X3Hm&#10;xCIbeQsG+/Ts0Izoo/AJU1jLFOHRaRPGZ02Y2mXB9Dw7FAr1NAVEbrAFo/N6DE8ZFI+xDlmPIyNY&#10;43ZkKfAHRwxIUQxF3LKesAexXSH0Hh2AnyJar9+GaLQFg4TebLYHoVgthg6EMPnAbopdHTu+Rjgp&#10;zgMU+HYKsyrTelh43uHLi8hfmMfoew4q213MPEvx9MJFzH/iMUy/7wImnjyK+fdSpD62X9mjcebj&#10;T2Lo8kEKYw1STJNsaC5bvMioQbOZoMoOL8Trp8cs8FIcWvMu9F85h33/8DGMvf8COqK8L4oOZWTK&#10;Uw+jrQ5qQzma1VvQZS1CVcc6bCm/AzurbkMj/+42lUBlpUCk4IyemED6/F6E8iZk8gQaxjTzN88O&#10;WfZUjRFiTBTd3Sk1shd3ozWhRzcB2BWjOKSwyZ+bRHQxgjCP9xAY4oTS4VkLhhec6GfMUhTKyE3v&#10;jAPRIZ0ydXB8MYiBWRfy/EzgpydWA8uEA8nzuyjUDyv7vcp+c3p/LTQxFWwzEXgOjCCwNIQWQylq&#10;W+9Cp3UbEjz36IEk/ANmNBq2o6jpFnQa1yHc24WBOS8yFOIeAUKKb3FaFDw7Cet0EKVNd6NFuxkd&#10;/E1962q0UHA4A03K2lzxmCpTyx0h/obA5px2IUEobbYRYoybUde9ivC/FlrbThi9ZQS7RkQIZg4C&#10;qIqCSj3kRf6Jk4g9fQ6+Y32EIYJomLAcKoMxWAofhXuCx0f7CDu5VsXRjlm8xuY7oCFYDj26Dx2E&#10;iQbjBmXEQ0axKlrvRH37CnTqCEBu2q+/XLnHufuXEDwge7K2015lP90WxCl+oryHAMVogK/RDCOh&#10;N3t4AIsvXIZPQEq7EVpHBXwsr0i6E1bZEse0k/1bOXQUXBranMlSxGuVwk+RH5bRGlk7vq8XKXkg&#10;I3l+OI82Cj8tYVHtL0aXrwg9FMMGCllbsAEBgr+Ar3iYlq2UxKOtAKIz36qsP7USEK1pHkOQDg6r&#10;eD+EVEJz7uIc9LNR1NOOZX1kfFKL2KgO/j4VrMwXJyHIQ/AO9PcgKVOWB9phTzVAR3tROXcSSOv4&#10;fRfhsw1WWYO7FFXAQjPsQJ23HuqUCuZhMzoyPagLNqLFXwM7bVbWvNbZCLWEXPOQFeElAvn5EQye&#10;lv05fah11qLV3wJzrxnGXtonhXU161Fr1oipTz2HzlEPmjw1GLswh6kXH4H78QtIXdiDNllH5yUY&#10;yLTSrBquuSD8pybg2JNBGyHX7K9GXGZVJBpg5T24aPNjswF86gtXZ4pdDT/D5z73Io4dGsPC7oSy&#10;/nCwX4dJ1os9j57H4n17kCSsjky6sfdIGkcPpRBN6xE5MYuhBw+g1kqY8lajzbYFOtqhkzboZJ6Z&#10;CfAagqJMfTf5aqCXUTYn4YTlJ/loiFZBFyhnmRJMo7XK7IMoy8vKMrYTAmSkWecTr8k8P0HeRfuL&#10;sD770k38vka5hpR9eJj3TTDW0tY1YR4fqoI+3IQOgos4eJOHDGECqINg1KTegOo21s+eDQhnO5Ef&#10;17Fuib00K/ZgY5uuo12rWA+6fGzDrNuhtu+AbD0SHO1W9gruGbJg4D2HYWSZWpUHZFWKbahkeQft&#10;Ltjbqeyj20nIlbX3Mv3VyPuUdi4zbsJ7PnQY9z27CwOLTuUBizZSjfpoA4LnhpG/PAtNpgsalluX&#10;sxTqQB28vSoE+zthp33qxK5Zr80CgQRDDdNgIbRkjgxg6tIihnancYj16MzRUYwNeuB3NCNgr0cy&#10;Km2vEfZ4K6p61qHZQDjqk+24mhQnWBUEnbfd+jpcT2DdVLYcjgzhlIAVnosqHoUv/t1TeP67H8cH&#10;vvAMHnjqCEaX/IjSlmf3hbFwMo3wGO1W7tldxHa/iPnOvPOWsu2oRk+wTMkfI23EEW6hvbKNIrRl&#10;J4MYPjWLA89fQmzKBT3t2C82TCCvalgJF6E7ntZi/fbrUF69kv2GDZ5YF2w+lpG9kiC3XnkgGE0Q&#10;ttjWjLCPGB21IRRsht1ShpFBcSwUQjzUiiShdX4uhCHWPYE42Ys4m9MjHGrHPOvDMYLa/LQXMQJr&#10;4lA/0vfOodxWizs3vg3L1vw5Vpa+GyuKb8ENm9+Gm7e/AzdtuQ4r69dh+MH9ME14kJtx4uBp9rXz&#10;HsRZfjLq6x+0Ij7lwfThQdxz5QyOiGdj2SZoJqxsE7et9jZlfbqb7b/jyATW63agkXmmZ5smuw24&#10;aLcOQrh4We4wbkNKHubkVDDSNm2sTyZ7GRzsu7Osq+3aTdhQ/E6UNtymLEPxB5uQT6sx1m/BJPu+&#10;mVn2j1m2g1MRjD50HPp+G/uLWlgj4jujGVZ7OXp0G9mvb8fb3/XXAqxvxl/cQfFEaBVhJd4sBVwF&#10;VN9w23oKq6vrWP+jXoL/kEB5+8u/CoGA9YsfU/QSzvid4JYy4CoaX2iSUCsg+fOXCao//zE/5hf8&#10;T/hSiXJsIcrZ+WOBYdmo/2eE4J8QWl/+xU/4FePPGSm0lRl5clq+EJXJuAIQhNWXJV6FC+V0vz6x&#10;Eq4V6v8vQcR8AUauFfvyvgCnhXMXoKFwrLy+8nfXhsIxrwy/7fg/NLzada797NXeF8LvO1bCb/v+&#10;lcf9oeHacxTCKz/7Q879+44pnPOV5321zyW82nG/Lbzab3/bZ6/8/NXCtcde+5tXvv9t4bcd99s+&#10;/4+GAhBeC4v/X8dCml4Zpd0sTFsuRGV9662r8PpbVuJ1N6/k62oFYF9z45147Q23Yvn2LYQBP+YP&#10;zuHzX7k6xfon//YvuO+eBcxPObFnF+OSE/MLVszM2TC/y43d+wOY2+3B/sMxHD+dx8ETaYzM2CgE&#10;OinAtyMYqsXkJDvMWCM7jU0IUnRJRzEyrEcsVIcsxcUoRdnkIDsSwtXUjB1j0zb0j2iQGe5BZlSL&#10;3vPDmPviM7ANWBCNtSDZR6gb6iFo9iDP78Xlv5+C2ZMX5y8SW+GU7QdOZ2CaNELrojjQEyQt25Tp&#10;kAZPNbypTjjZKc+9eD9mnz2N6aePYPapo8ifHINvl48wO4sxvh/l59NPHcbu951WOuFKiuE23Qa0&#10;96xFPUVevWotVBTdndYdFDmV8GY6YQ5QpJtLYHRUQeuuQjvzobp1BWqbVhC6ygiDbsQeWMLIg0fQ&#10;f3Efckf7kJsyYWLJjV2LfkyM2pHMdCNGAMkNaTFI4MzKKHa2HanBHnhnXJj9yAPKeksZ8XDFpZOt&#10;ptAtg4Wv4gE1TGDKEWKzs2bkpk3oHTNS2GoVYOlmmZgJW65kPeFSvGCWwSwjV0sx9FPgZc5OwNBr&#10;QJujBqWtG7C25EaUtaxFg5ogR/heW/EubKi6HvXadeiw7EC1ag021Yh4+WtsrnkXeuzbFC+lvnEj&#10;co8eR5GtGT3WKnTx3mXroAaeQ2urIryplG0+orLFCCHdKqI9q8HIhRmYRmxoZ57KukN3qgOJcSsS&#10;o0YCGSFYpnPK+raDWcTOz8A6m0D63AJmPvIIYvcvwDiggUGm0QpsUcjLnptXnQW1K9MZLeGr+4Vq&#10;Z0LY9YlH0U4R1Gpdjw7bZmX65Z1b34obVr4OJQ3L4KW95mlL8mAjvsTrnJ7B1P2LyM/6KB7LKQpr&#10;0DuoQp4wGyZUuARY9+aRf/g4hu7fDQ0Fut69E06ex0ZbMFpLKCgJKXzVGHZCb6TwtxczHxoRT/Ke&#10;KMaDgUb4A63Q2+vQ7aiDiiDZQ5sy8RxG2SomXQNzXxOcg+1wEzplxM5HqLDzOyvvz5VuhZd1JzKm&#10;QYA245WRb75akm18VcGfF4dlLYqX2eCcFwNPnIZt3EnAKuU5ZPpxM4VbOdSEE4ELNcFCtgmRaayy&#10;NrHFuQXd/h2wp2vhki2MeO1u5qn+l2uPNSxHc78R3vkAHBSG5gGjAqyOaTecvJ5/bwR5gmn6/Ciy&#10;l+fQ0tsDFcV1paUUa1W0N80m1Ak0jJmgHzXBM+1CdN4FB+tyL+vj+OeexfgL92PPh1l3nzyEJEG+&#10;K0SgyZkxfWUfnLyOxlkGE8tH4ypRRi/ThHd3VB6MVKOXdjS7FFRmEDhYJk5Cw9Fjg/jFz68uvXn0&#10;PRfR2V0Cl69RWXN5+EASjzywC5fvncLhw32YuXcJsYUM9I5axKKdWFoMYZp1Mj0TJRjvxfLau9Dp&#10;2Mo8Yr5F6xAf0hDwW+EmwGRP9qKN9c/GsnTQVqy+eoJfg7JfsYH5bSHsuWm3ob4uJMSJF0HMl64n&#10;oBEuWTZWCncLwcydbUIv21Hx7u3l937Waxm9DeY7EOZvZeskXZhQy2toEh2IHO/DxKP7oEp2wcjr&#10;y0wDjWk7mtvWorF5DdSsxz4ZURoyIDOhUzxBG2RP0FNDmJKRz6dPIXfPDDyDvBdxyNXHeitrt/s6&#10;oWUbPvTQIowLYdSYN6DHuw2mBCE8Q5un3XjY1nhpo9YU0xIuU0bo5YGLOlyCdtd2xiLF87Iu1Aj1&#10;oAWBo0PwH8wjcLiX0EqbHTVj9mQOM0fTyM44YI03o5xtzvrKG1HZs0nZHknDsrWwTbDR1qtYpsH7&#10;FuBfIgSFqjHMslmcj2C8346QowkBRwPikU7kCGedmq3YWbsM2mAVHMy7nkAVob4YtWzfN1e+W9k7&#10;tW8hjj3PnMfejz+BufdeQHfejPycH+cuT+PkfZMYmPfBHGpQprsbfYRRcarnqaQNFPGeqlnnWmEi&#10;fHe4y9HqLVbqSpd4yudxen5mnfJj8pmz8A454Y3qMDrsx4kDeezfl0Ef66We99dmkzRtxLptN6C4&#10;7C5ke+04eXoaew8NIJ5lH6evgLp7OyyGYuTYhu7dk8SRgzkszcqIsgdLMwHF8dLYmANeVxVcjHOE&#10;0ZNHezHNY7L9Jrj8LWjt2ASNvhhebzMiIfYjLO/hJw4ivD+hQLzWXoHi+ruxvXkVAbwa3cEWbGlb&#10;gRu3/RWu3/RG3LLjbbiz8nY42FaGTg+hy1NDO+pB8vgAAvuTaAvSTofs2HV6AkneZ7mqGL0X9yNw&#10;dhElhOH4wT50JjS4u/I23FF7B2InR+A6PIzAqRnETo2jR7zYM6qcldhc8Va0ae6Gjf2uwVMGZ0R8&#10;KjTwlfWLedykW4t202aY/FVIjxiwdCSFg8ez7GN9GKedJb20t64tCAz5MPXMJdjP78PgkyfhnfUg&#10;MaLH5LgN02zHZkYduO22638NrK+hmHo94fQNtwmIUojx/X81sEoQeXs1CmDJ0CiBla//N7DK18TK&#10;nwpsyhsGoUzxScOfyfjpN1/+Nj75r5/CB7/7IfztD1/CP738zzyEPy6cQwl8I8OmhEL8hOdRhlWv&#10;AVb+k+vLGQvv5Ltf/fx3BBHrBbgs/H2tgJfPxYmOTAmWKH8XwFKOk+8LQYBVRqkK38urvC98Vji+&#10;EOWzwud/SPxj+GP4nxB+HyQW4rVA+V8dC21jAVJlva2svf1TGVFdRlCVSGh93a1MJ+NrGf/0hjvx&#10;pzfdhtfdcgtu2rwOrlwYR6/cg5d+8B184+Wf46vf/zYOnplT9qYbGjegf7AbYYpUB8VYmPCYmLLC&#10;TzGW353E3Nk5DLKDSSzG2Vk3UTiWID2kwvisFUPDhDJ2wCOjFvT1azBLEbq45MPCohczhOHp3T5M&#10;7I8itxDE4LFRjD92HrVJC3QxFSyOSgJgueI5NznvRu8eL+xDenTHuxDblUbfhT3IXdyLEdk+hR25&#10;c47i5tIS3PuSym+CFMXhgR7ERrRI8HfRnBq5fVkMnl8gTKgIVNtRr16NJvU6JTZ2rkeXZifUpjLI&#10;CIhMf9XYCaXuYjT2rEKbYSN07lKorEXsyCnKCNIBiiVjoAZ639XRnRCh009A6HFXoLzjbtR2rea1&#10;WjDGdAZPzqLbVY26lhVQuZthm05SEC5h8uFDGD43hd6jWYyeHkbv/hwCg7arjpziPehl/qV5D17C&#10;Rp7H9V3ah/yxIThmnEgdz2Hk/ARGT02in99lzk0QPkeRpCjxzTFPzw4jfSgFz5AFNopaV172sCT8&#10;sIN3E+BlrW0PQaqcIrbYVIHSQBcsc3Fkjk/DPeJBeetqVNTfhh5CpyvQhIRMsWKZylYukVQXxZUd&#10;UyybuHjQPdaP6OOnUUsxLlMHtSIEfUWo6F6Bmq4NsIc7FEcXvUMmgqQBqUO9BL1BNIW7UabfTrgt&#10;JnBUIEg7C1PA22O1zEdxvlSKBksFUrSz8ScOoCPSAKu/GirHNmgJJxoK3BTzbeyxRQQOUEjKnqe8&#10;R2eiWZni5Us0wcbzDT12GM19DrSL444QxTVFuItgE0p3wBapIWiWokm7ES3da5T1rFbZ6uDBfQjP&#10;eCD7c8oa22CcwEjYDaUakaEgH5xyY+LybvgoDGULEjNBVNbOesONsFDcmQk4Hn8TfDKSSXt2+urg&#10;DBIQCaM2bx3skVY4mY9+lrWbYtHlInzS9gKEFG+yWZnGJg6ExDGWlcdYMiqEKZaz51iuD+9G/MoB&#10;JK8cQvaBA9DNp6GZHcTcM5cJdL3I7s8qjpY6AoTJUS8mn7+APoqz4efOYeRDD0FPwarzEfBiFKG8&#10;nicn0+S7lWnTapafkbCk43eSN+50C7+XrW1karU8+BBHN10QT6mN+o2o0qxDPWGox0vbircSVNoI&#10;KrUwxMUjaxNUvE6NfgMqeJysb21k2dXbNqGHn2vFgVNURhBL0G3bBg3LXM/fqpgf0QP9SJ6ahm9v&#10;HjG2MX2X98F7eBCdrB9mwmLoxDgh10ZQalf2JjW7xMNzNRLZbtpqD8GUgjjRiT174zh6JI89ixHs&#10;ZZwadWL3Upba5SqwvvDB9yCR7MEUQXl0RNbQ27B7VxiTfM3GOtGf1CI0EcbCc/dg+FAfslktZsac&#10;MCe6Eby8H+6FBO27AQlCnzteBy9hvZ+w59ufQpe0D17aKe+ri4DTYauEylYFtZvAT6jxD0n5t8BP&#10;u3czfy3iyIbwo6cNu1jHff3iAE+F0GCnshevLlyBDudOVPesQbN9C9ShEhjjtWglmKv79fDLjIOF&#10;EPO5HAZ7Ces6wYp2YIy0s20uR4t+jeLox8BzONie+aKVhF6Z9lup7PfabNgA8RitZ3pChxOIXJiC&#10;bUIL/3gLjMkilmc1UhdnYdsVUh74+Psa4Rvk+RM1UAVZX5lu27gVvfeMIXpqEJkLC8jQPtMP7Uf0&#10;/Bhkaxy5Nxvv23sii+SlKWgnnVD1atAqU6BjjdCG62hLTCuhul6/BTXdG5V10DIN9t0r/hw3rPor&#10;3FX0dlR1rkKFrwkTH7wIx7Qd7Z4d8NBWF/YmsMT+aA/Bc9d0EKmoCj5nHaqrl6Opcx08tE8nbabZ&#10;sRPram/Eyu1vR2nrKtRZWffYtxx87334yJfei4998gFMLAZhZtvnYZ+RGTQjOaBR1lS6wi2I5TTK&#10;FFRPoE7ZO1rPaI+wrqRl+UIjut07WA6b0MSoDlaz/mrRxT4ifmoUtlE/kmkNTuxL45F7Z3HmcD/G&#10;x1zwR9vRpNlCeL4Za3dcj8aOjYojpXy/jccboDfRnvSVCAfbMDfpw4VTY3j43hlcPj2Cy6dGcOHo&#10;MBYGXZjIGnCO9eZetrODA2y3CfCRXisiPNcAv8vGVejsWI/KmmVsy1tx8EQvRlhPXPMhhM/NKntD&#10;qxxbUKVaiQ3lN8Gb78bAbpnOq4eRECrT07c03opWD+sz+9FqzXpoJ6xIPbgAw5ADhkAror06hJKd&#10;1AwaTB2KYOl4HO5YPapNxWjKWWCcTyij46Yw+wrLNnSZilDetAJby29AB/tkDfuFMsNOrGfZGRdz&#10;8CwksaZ2OXYwzc3d66Cz7ESS9Xxm0U+94UKSfb5NnFW5ShWg1boI/c23o3zHO+HWF2Fx0Im9o3Kc&#10;Bin2u8nHT8DG9j04ZmS/w/QSgPPxFiwRrO9eduN/P2CVIPj0asAq+KawlfyhgCX/kGm8AmZyuHzH&#10;15/zs3/hv/f/6ANIfjiF1gdbMf6pUbz0488QOwl4chCPVab3yqir/CHn+hlfhX35p4Dx1Wvy3MqH&#10;P+NfP//l/+UzudgfHq6FQnFEJI6QxOOqeMYVBziy9Yh4WxWvyQcPHvyVB99XCwKkMo1YnA/JeQpe&#10;b39bEEdMMkVWpvnKVFCBXwlynj/C6h/D/6TwaoD43ylKm3jt3xJlf9bXLBPIXkU4XYnXK5HAerNM&#10;CV5FUF2NPyG0/hlB9s9uWU6gvQ03bNuEdi+hcu8kPvrVzykORj7wtc9j8bGTGHtwicJ9D2Yf2ofp&#10;S/OIL8ZgY+epT+lQ0r0NGxtXY03FndjSvAm+6TCypycJlg4kCSZTuwiaw+wcejsxMm0hoHoxvORB&#10;fNaNwRPDGDo+iuBUAKFJj7Kmrt20jUK+BEGCcTBMoS9T5IZ6kF0MIb0rhcy+FNIHorD2dhC0tkLP&#10;aOTx5nwrRfw4cofyhLA2xNkhyVolWUs58My9CB0bQf+RIXgSGnbYnbA5atCh2Qy1uRgaAlu3ZSvU&#10;xs0IhBoQZUdtcZWjS7cJrdJpUjTpbDt43A52hpXKtFCddacyfbSSUeUrhTVD0UYYzA/rkWanabCX&#10;orZjNZo1myh2GhAQz67nJmGU6dLsnF3BRsVTrmyjIk/qZYSqy1+DTm8DdEy/naK5n2A688x9ypNm&#10;83wYwWknIlNO2Hq1sPTrEKR40PT3UOTVo4mCqZZCx3F0ALbzu+C5fBSxR05DNZOGeTKI0FIU8cMZ&#10;DBBow7vTBCwPogTNKOEnPOeDJ68mLJRA6yhDt7kMFW2bUFS/FhVN61HXLut116NZuwV2pjtBEZIb&#10;NGB8lxP9swaExXNsjEB5KI74hV0EpEYYvFXKKHSdeiNK2+5WpkbHMj3IU/BZszoYFlJoG/FjW/Wt&#10;0Bp3wEdws1BMa23bYXSWwsJ7yR0ewDiBPnbfbuz+zFPQ0aa2tCxHi3EDqtruQk373Sw3Qi4hzxts&#10;puCuR+D4EELi2ZSQ5IvVweQvJZjWwdrfjbEnTqI1rVWmNpqcJYpTKF+6m/alUaZWNqrXY2PFu3HX&#10;zr9Gcedy2OaDiPBc+lgTnAEZWW1Evk+NPAVSnFAapVidPDWFvpOjUPF+zcFSqH1Mf6CU0NIMB8vU&#10;4auCz18Lv78Obg/h1UNbYBlb3TXIzfsRoniy522IzGcw88BBjF/cg0nmYU+kDduaViOxvw+583Po&#10;vW8O/fdNInkwDg2vLaND2kAFr0e4C5Up0zHbbEVYW38r7q6/GTX2cnSGu5E6NoTBRw+g/8pR6Jle&#10;f7YTvl41yyqDkQd3Q53XMa+alYcETsKljBC2OYsosHdAxfMb0rXQJyrgkumXkUboZNotgUA8BncQ&#10;wFpZN7qsxTAEa+EiADhizcpIk9pVRsCQEdtyNFm3oFpGPggHan+lsuWI7JlpTspa3nroA7W0/VoY&#10;h4yInx5HhIDqPjQI154kjEyvZtCIoUf2Q5Xugomg44nXY2jKjtyQgfVyJ+t0CwK8pzzFsoyopFk3&#10;jKx/Nk81wgS1bF6D4WELlghYxw9lcWhvEnnC6ehwED/9yVUnk8+/7wH09Rtw8FCSIEu4PdiHowdy&#10;BFsXgceDxb1RTJ2bwcTFfZg9ksXIhAORBNsr2p7/0DgCU1Fl30/ZZig1aUT4GG33ygFljXGPr4g2&#10;uwl6fm8j5JhlLTUh3RivhjXeiL7ZCB547CJ+8vNf+xb55EsfIhgY4JwOYeT+RWWKtTjhig0QXPtV&#10;ysi7gVBvjlWhRRxi9ekQPZRDS7wbje5aVHSvRh1Br1LF+te8CpUtK1HfuYaw0IA421O/TBnPNsEh&#10;sxdku6IhNRKjOiRH9UiyDYuwzQ70tqDVWwT7Ugh9tBUn2xvTrAWJ+6bRQzBuFQB3sV2kLcpWMTae&#10;J8x2uv+eWehHLahl+ZdpNxME7yRcrMb27vXwnh2DZcwGTZ8eXkLbHbqdeOfOv8HtxW9GpXYtzyWz&#10;RmQacIky6mlg22YkxFoJuZZoM7pdFVhXvgyrdy7Dmu03YOPOd2P4wiJ89y5BFaY9yV7H+WaCEtua&#10;ITPG2K/IFmkmSzlqGu6G2V2NWL9W8VK7rXU5trXfiVLDJlgm7MifGYF90o3OYB2vVY/clBWD817k&#10;xnnPg2yrCVY6X43iHMxAG1azntvY7g8uudA3aVUelliZvli6ne1ZHRrkgeeIC4Gj0/AcnkD0yBh6&#10;cg62KwPInpiCi1C7yH7w7LF+LLCcDRrC87o3Y8Pmt0Ol2644TkoTcOdmgzi4L0M7DCAVYztG6Dp8&#10;II+ZaT9GR+3KqODBhRCG2a4mvM3IhTsQctcjHWrHcFKN3mAr/AHWkQO9mHhgL4Z2JbB/bxZ79gQx&#10;OMRy8IoTqEbE9icx8MAizCMWpn0z6jTrUNa1GiWMPay3FfIAtme1Uh4q2vKG6puws43tZKwWWtZz&#10;GVk2hCuhYz23sz1Mj5hZZ8YwdP9e2FmPVLIG2bsTHWyTAyO0uVE1egiUZvYpHtq3L93JflHW+zcg&#10;02vEyIANo30W+AJNBNlt6BDv4ZN2hGjnnfKwj+2yhbYSzlBbTLkQS6oU51ABniPJtsJg3omG1hUQ&#10;x3459lkT015lTW9j+1o4RwmuX/4oQvcsMN21sEUqFJ8afWwnItFG5Nim3Hrr2/97AuvVQHhUQPHq&#10;OKf8JZ8o/xNgJaT+/Bc/5bcCsz8nePJo4VfC57/hX/FxvIjx7w9j+8e24uan34WqT5Vh9/cW8cWX&#10;v6AcL8CpXIHH/+TlnyrnUmhYzq2cp/CnHCdQdzUK7Mq/fy+wXhsEWMUjrji+EU+/BWgUL72yplW2&#10;bRGvswKUsiWLeFGWLUy0Wq2y1Yg4GxKPtAK24j1Y1mjKNjfirVUgVjzqiqMd2VdVthqRz97ylrfg&#10;uuuuUxztfPWrV9fHFUZh/xj+GP6nhGtHUAttUAEQ/7+Or5aWQhp/lW6C6RtuXnk13iTQys9vIdDe&#10;uh5/Iq+E1tcvW8G4HLfu2MYOx4gDp8fwgx9e9Tj+1S98FhNTIeRHjVg8FMPivgRGRh0IRzqgMVag&#10;UVOMalURSlsIOLWrUd2wHj2WGugyJvSdmUNkNobwhAsjh9MYPTWEobOTSB8cQP/hPDw5FfQUnBrN&#10;RhgpbEKeKsQjzYjLiAZFxpyMzFJAONjJbC+/AavW/R+UVd2EenZCWvN2eCO1sBMIdLEuDF0k2OwO&#10;ws9OL93bjYGxHqQJnouXD8C9Z5CA0IQUQTWT6IHLXgMzhZJOvZVQugGVbTejtOZmZaQxOkCxRkEj&#10;64esPtnuokPZ9ka8P1oogLPjRkXYyRQ3Y/DqtKQexzaYwoSUTB1ifRSVOcK0uQibym5Eo2oTEn0m&#10;GKNqxA4OIXthVtlqRvZGlfWp7fYyCp8a+DLssAkpTgohNwWg2U14c1bAEmqEYyqC3sfPoGN3BK2L&#10;cYxSCPvHTBSt/C7ZAm+ukyK2m9fRUNCqYU01ojtUiS7CtVmcWJ0Zx9CFBQJvAO4hK5wTbgR2pxBa&#10;SCjOMty7/AgeGsDQe04hdJziasyFTv02dGl3oE1fSqG7Aw2dWxVPkCoZlTYSZDV3o82yGTpXCUGx&#10;AppoFaLHCOX3TKHMtAldtq0UNgRGplFHweAQz8Qsr9CYBWMPHkNTWAcd7z1IqAuECJfBFkTCFHqu&#10;cjgs2+HL9mDw4gJylyiwLh9Gi6+LZb4TCYol2Z83QUEqU8G6utahU7UKtR23oKzjdngO5jDxvnuR&#10;PT+B8efvRfqx4/Dz3pOPHoKx14p23kcbQdCgLYKT8Kh3VqHTuhNtuo0oly1AZEsbwqUhq8fA8QG0&#10;8e9OWxm8FPbJTAv6shSBg1rkCK09GSPGnzmjrIV28z7iaTWiqVZ4kxS8vGebvQoeCnCXrxo2wrhE&#10;j4/Qyvc+CroYRWKK0BOOtsAWIsCx3PTpJrTL1FzZioX5JfZlYbS5S+GgaHQRcGyEcRkxtqUJLTy2&#10;Qc/y6FqBNgr8dvt2tNu2obxjFYrr7iIobEWzejs6jMVwEDidyVbYKf6t8TbCRwSjT56EdcqH4JCF&#10;gKRWpv/KemAj022n8HMzfcYo05Dge4Kqt78LIZmSmmkimIt32nJCSwXamD6xty7x6ussQ6NxG2rV&#10;G5TtWjpZx8WTrZ0Q72b+iQdZmabspmAP92vgylNostxC5xdg359F8uE9GH3/fUjfu4Aw24rM2TnU&#10;hFQo6dyAHpaXOd5CWCf0sT4mCT7ZYROcss6NItZIoGjj9cooroub71DWp8vDEwPT6GHb4g43wcA0&#10;mx2VGBoJ4Gc/vQqsn/7UcxgYvDoj5CCh9ujRfhw53Ic9S1GMjliV2QSjZ6Yw/dBBRMRrM9M9QGgN&#10;JLrQaC1H/t5d0I+4CX9qZGfMWHriKGzM39BgD4LMN5OnHM36zdjefBeK2tZg6eQsvvHPV3dSKIQX&#10;P/IkIbsDR0/s5rurD/k/89kXCRJjSLJ960mzXSEEWlmvIrIed6ATPcwLy0wQHRT3JbL2muUra/D9&#10;uW7aQTGK2VZWdcqDs8208W0I57WIEG5lLbJ4pY0MtyMy1IFgvl1ZHyp7/gZyLZg5EsDgviDibOv6&#10;Rtg28bxdzJ/U40dg2R1Fc7AU2nwDISyB6OlRJE6NIXi8H82DeqwnmJbzXmtlKQDb2TbDdjT1rIAm&#10;2YbA6WnU0FZiB0Kw7gqwTNdgQ+X1aGSbIZ67LdEm6AmMBtYHA+/TmmCdoJ112eTBSBFkS5povxkD&#10;MxGEszbWATvmHj6OwL48VKyDal8FAYR9gsC8nIv1TdpRX7IDgVQH6rrF++/bcOeOv0GdeQu0sXpo&#10;WZ+sQ1r4RrXon7MizvbU5qe9h2UmShVs8Xplze3wolvZ87jLXUS7L0KHeQc67EXQEni0/hp4ox04&#10;cKgPew/2IUuYXHpkL6YuL9FWzIjwOg6Z1ZHpxiShcfLEJMZGPJgZcyMebma/eTuKqpfB7m/A1HwA&#10;0zN+zLBeLkzxdZB9hbYYLk0RMv5WHD+YwaOP7cGBozmEmadB1uvBAQOGB6zYQ5s7NBvGFPvPKULf&#10;xIgNM4TF6awdsYQRA8cmsfj4Odzz1HmcODeNhV0hjM8E0HdoFJGjo2iONEFDqDQEt/O+qtHNfPDQ&#10;LsRRWrtpBzaXvQst6s1KX9Wh345KAmyteS1a7OtQq1uBZtMG9puViPA+c8MGRNLNtFXa0PFx9F7a&#10;D/dShHbQwDashnWlU9m2xsI2Nphqu7pVHu3G5md5ZdugZp0ta5DZORvRI57J2SapqT08hPXNHbyO&#10;txpRtmMh5p94Xk8lOpFL9mD/QhyTQw6kwp3ojavhMNNW2XeYY63QJOrRFSpCG8sies80krznKfaD&#10;vX1GuL3ULe4KAvoa6prNePv1b/5vDKwKHwoyyjjnL0dX5XPhq5dlGutPIV5+f/CLH+KHPEZmAosv&#10;2J/x/9/BV3Dse7ux42834i8/8X/wuk//Kd70sT9Hz9914NkfPcFjf8Sjfv7LsVsZw/0ZIffflJFZ&#10;ZaSWUa4lTZRc9zeRTr6RT65C5u8LhSm3145kiudagchbb71V2QpGthMR8JyamkJRUZGy9YrswypO&#10;hWQvUnEsJPt6iqdX2T6moqJC2d5EtkqRfTJl2xbZsuTGG29UHD194AMfUBzsbNy4UXGiJOcuKytT&#10;9tmUfVgLo7fXThn+Y/hj+J8QroXA3xVfCY7/FfHV0lGIvwJWxtffcnUN6+sJrQVgfe2ydYon4dff&#10;sR5vvIPnu/VOvOGW23HjZoKIqwEL7Ni++/2rew2+9IUPIpyQ/SwNmN6dQ2YogHjehRwFX7zXAWeg&#10;E21dO7F+803YsPN2NHQXoaFnJ4pVO1Dp60CNtwPtoW7Y+43oIpSWNi1Hed2taFWtVfZPc3jqEGXn&#10;Mj5sx/ioGX2EkZFBDbJZApmXQti4keC0Bi4KF9kCIEjR66eAShDGkrMhLBBGEhS8YXbQ/ezc09mr&#10;W7OEwxTlOStmHjwKT0pHQeZAft8gYvuGkDo+Ad+kjx1UI8prCTytqynQxbNsM2QzdQfT5RUHLvL0&#10;N9QCnzhh8hJwHNUErWoYnLXs1HZQFHUq+SJOlGSNmGxP4BTvuQM6GHz1qO3ciKqW1YShFWjs2YRa&#10;LeF2Jo7Mg3vQFKtDZsKC4T0hRMcMysit3UMg4fXCBDZ5ypwe82BB1jqdGEenpwYNFEnZE4OIUsjb&#10;s2oFAsSTqEwj1BKERLDZkrWKEE3P6dA7aUYyZ6AQ1cCe08I2xHRRaEfvnVXWGxpkZM6wHpuKb8D6&#10;be/E5toVyn55ptEgbilbhjUVt2FL3R3Y1LoOJY4G6CiIHBTyQYpUGfWaeuo4+h/Zg/T7zmDoo/eh&#10;LtesrC2TaXGyp6RB1q6ZN1EMlFOgaJE+Smg/kGO+VxFWaxAmnFtsRcoazyABLi2OusKtiPrrEQ5U&#10;Ix7iK88jXojDPGfI14AI86ePYmholsJ12qzYRLi3GwZxEOMqJmx2QTfiguvoAHIP7cMQxVmOMN5B&#10;Oysuvw5NXXcjThuaWwggIuApUEhBqXeXKCPpNuZr8uGD6GY+dfuLofVSLCarECAghihuY4TFdLoT&#10;Foqj6N4EOjUbYTJvIzx1IpoXD6rNSCzFMHR6DJ5oM+sHxSptIRRq5D01IMzXeLwdqXQ3Yn098GZb&#10;4UjI/pUl0IR2QhssgYfX8RDCvJE6jM/aMbvbR3vvIrASgJMSa+CjrYUIGrZ4HTrcO1BPsdhulRHe&#10;epQ0r1ScgYkzJh3rjZ0QECdMRSjsPLyumXnZwzodOzqIPgroyIUZaGZ9aEiq0Eaxq9uTRP7pYzDO&#10;RaHxEbjkHlJNcPUTdnuboaXd6CggZW2hvLZS/NdpVhGStvLc1XBQ5IvDIL88TMnLdQlKrCfdzmoU&#10;t1DgGopgZjr8vH7u/Q9i8mOPIXduElYKb5WrDNWEnjU1K7CB0G0kcPpjtHNfE9zRNiSHWM9nPbCG&#10;mmBylitrgSO8jptl0kKoqVCvQ0XPOlR2r0N1z3pUEIpaCU3KdiIUrd4E67Ls8Witwkc/ftWZ409/&#10;9q+Yno1BZyiGk3biZxm5CMQOxkCwCUMUtNG8HoPHRjByzyLMvQbYCPP+VKeylj173y5Ux/Uwsx0L&#10;zkYxcnkRlgGjssbOQeHvjnfikWcu4F9+9Ovt3774xU/jMNtZm4/56aqEO9WqnE9nrSRUN+Deh47g&#10;py8LUP8Cz3/pE4gQ9jS0PTNtwCn74ibY3uzPI35xNzZqtvC+1yhrVR0pcZDVTnBrRBkhv7RtnbLF&#10;UI+7DN2uIsJgJUJDKsQntAgSRsNjPciO62lfKgQzbFeH1UhPWwjeFoKhHVm2Gb6+DrQOGjD62AFo&#10;ImwnD6aQpc3UMt0trKcCo52Ej50ddyjb+VR0rieYr8a25uUobr+NQLoe3lkXgqdGUW7cDp2vVLHZ&#10;Nsc26GlLmVkbBnb5aCNG5iHLWpZbyFZc8hDHX8a8aSJsdytr4MO0z90nBvDEJy7jwa99Avufu4go&#10;AaXLVc37byZ86+CibVVrN6LJtJXAS/BylCgPLqKDsrSiQ3FgZWTZiIOy2KgR9gRBzVPC11q233Xs&#10;L1qQI/gPz7mRGtEzP+ugYjug4u86/VWolT7JsRW6CEEqXIX4vhhmruzH0jNncOipU5g9NY7BXRHC&#10;UBi5URO63TsR2BNG6tJhtLN/lTXsHoJau2oTqpoJ8yybAO8vJU4Gk10Isq8JO2qRZP8kU3tlP9S9&#10;7K+Wxj3IRjoRof262d7JrID54wNIz0eQSOgxnGXb7uwk4NKeXLVIs95NzvnRP2JCiG1cKtvBvqwd&#10;nhE39nz4CZx66QUMKLNxzsJEsJblL4aYbF/FfI/SltjmOXMEerbBshTGwj5maU8aew9l2Ud1wOgq&#10;wSjr4oHjeaQHNLTlCph85eib0GNutx9mWyUspiqk2Pd0sf6FDyYxeG4AbrZ7IUKqO0xI9BSjw7SZ&#10;5VMOracUzeyPuu3bYQ3UwuKuZf0qQbV6A2pkRtSwHn7e78r2LWxLqBtyOvbPbD8dlUjHOjAzbMUo&#10;y398wIzZCQ/mpgPw+hqhNuxQHpx2so3vSDSjZy6OxCOnEZPt31iX7azzAdbnkaUQ4nvi2P2hC7hx&#10;7fL/bsBagEFBRcFPiTLC+jP+++VEXPlaRkBflrHPn+Cffv4tPP3N53D2i5fx4R99Gl/FF/HULy4j&#10;8E0bbvroDXjtp16PP/3s6/D6j/w5NnxiI0a/M4SP4yP48stfw1Pffj9Ov3QfPva9TxJhf0QO5nWv&#10;DqviZ4TlH/PaAra/GmH95cu/NwgQXjuSWRhJveWWWxRPtgsLC8rem7IFyUMPPaRsLSPHyJ6jAqyF&#10;vTJlC5JMJoMNGzYoe2jKPp0yYiogK3tdCuy+//3vVzzoyl6n5eXlOH78uLLvquyrKbArfxemBP9x&#10;hPWP4X9aeLU26JXx1WDyvyK+WloKsbBeVVmz+sutb34d2f4uk/WuV9vaN7CtFW/tr7v1bvz5bXdS&#10;KFK0ZZ3Yf3IJP/jhVYH1+b99EU53G5p7tqDZuANNhnJCaSnaCafdjC1d21Favw4bd9yB5o4KOH1q&#10;2JxNUMnaRUcpO8ouONw1sDqrEEl1ICLOhdj5ZAd1ymiiM0x4GyNUUpAFCSfRfCc7zx1o1a6Dyr6V&#10;Yp6ihR2NOdiMNlMlKtq3UTRUI3ZgCvp8AM2E4zYKs8bGdVDrKtlJdSARVCPgbUWbuRJRQpiHwOpO&#10;EZyDDainoGoNdcBzZBy5x05h6Lnz8JyYhOfQBBwHx2E7MALr/hHoFvuh2ZWDYU8/jHxvPDAG3b4R&#10;6A9QkDx7L5wEyQ09RdjZuBpd7BQjFB3941bk2Pm7ZW8/2aC/cSVadDuUvS9jFGG5MTM8o15k7tkN&#10;81QAjRQCsuZStgyxR1sIK52IEdpzg2p4xXkJO93cQ/vR+8gSoqf6UU3YMPCz8D0LCF45hQNf/wSG&#10;nj4DU59N2WPTRBDWEPRlG6IkRcXImJGiU4UoxWiyT4f4oAXWdA9csykkTu1GYLEPdfoiVHYwr20V&#10;0DlqUNG1Dao+O9xnZjH0vgto6nXhXVtuxK1r/gabym7B+tKbcNfWt6NGvRXBmSAGLs7DcGgQSYps&#10;c69F8brcbGH56beix1ZKkalC/y4PUrtDcGfaECXMeGWq7DCh8xgBOdACr7UcUYJsnHDlp02EKY5i&#10;QcJdpBHJNAXkqBbZKRP8FNPRYzmEj4/Df3IC/hMjcFBEJc5PIXP/LgT2ZeEZtME5SDiTbWaSFPcE&#10;geEHl1DuraEY2ga3vwLuUA1FYis8OUIAocIWb0Qg10Z4bISTImzi/inYcl2KUyt/pgmBjGxFQlBM&#10;lhFc6+ETJ06GdTDadyoPKzKDPRScWoRnfJh84jhssyFkRtQYmzail/kfI4T6Kfbdcd53qh4xwn00&#10;LedtUqaTR8ThTm8Xy74L/t52uAcJRGPdiI6rlSmcOn8JzCmKuDzFNYWyS5xLJRoo+ErgkHMT2hzM&#10;O/GU2e2vZJksYPDKCWTu24fcxQPofWgv+ghS0QMZ2AgnTtqDhnncRuirsxWhPdwAdVoDVbwHJtlv&#10;lpCmnYtg8BMPoGfErkzrNsgDgWg1dPEGdDhLUUn4L+9Yjib7JlgyDczvDtgodg2EaDPPb893QM17&#10;rtZtwPamO1DStgJVXWtRq90Bz1IWY596inVtgHVAHkxtRrNuPaoJWa3qIoST7Rifd6Cf0OQmZIj3&#10;WmugRlmrNjLF8vXXYGTah+HJAJyBZmjYzqiYpk57Cbpoc03aLajtXKt4EHaxzvRPOilOdeji5y2q&#10;9cosglSfF9/8tox0/gJXHj2DSFKDkUkXhidMyro+O23UzToZSKvgjRB2w7SBQRMmCCX++Sx6+23o&#10;IXikL+9BZdqAKnc9Eg/sg3cpRvBpgiVcj+GZNL79T1dnrPzTd7+K40enEEupCWBdykMQu4/1P1CG&#10;2EAn62kPxPuvMVzB73vwve99V/nde7/yd3CenGO5aeDva1M8LpuiXVCzrkUP9uKO8mW4reR6tBIQ&#10;ut1NqGS9XFFyHVaVXY/VFdcrINlAu+8OlsKaJTBl6qCLVbAsy5jOeljZzkj+2mmbhjDb4zTtb6BH&#10;WWphZpulI/BkaT/xRw4hff88LCNGNDl3opOA0c7XKs0GBQ7rNWuxs+UudFi3KQ6GSlvWYUP5LXAu&#10;JNE1EcKW+jtQ2XQnarpWo8m4ie37GoLEDvRNWbB0LIPxpTDbf9ombdGblenKbXDJaD5tSEbW1bRX&#10;LcHGP2nHzDP34LHPvx+f/NLzOHp+GlXtW7GpfAWWb3kX1lTcBK1MO5cRWvECG6K9GtmmWXYixjwc&#10;mfdgz7EsTl6cUPa19stIpeyv3KtWHmokWAeHx/To71cjwe+yBMP0qFkZBW5nHegIsH0lyMnaYQHi&#10;HrZX3eJsjW2IgX2AvV8HrU88edfRBlrQEGnH0FPH4Ds1hhJ9Me2ftm7aonj5Hlz0I8y2ykdgSuRZ&#10;130NCBJWp/MmnFpK4r7D/bh4agSPXJrDqaN9WJjyKnuljrONmxsJYP90GouHR7H7xXsx9sg+tFrr&#10;sX7HjVhRdiPuqr0dG1QsG96TdsQJ/5ExhE7NQdPnhtHbjPyIFVbac+aRg/DvT0HPNkTPe9eyD1GH&#10;atEje6eyLe9wbKNNVsIhD9HCjezTizGQ1WB+0s86oFGclRlt7KPZjvYO8HxZLTJ5LXLykJLnMwvk&#10;92zCts5NCJ1dYvt4CoNsh8YXQ0hkVcoWesloO9KE9dl5P5ZkW7d0G2zeCnTLvsy6jWhiPa7SbkT3&#10;uBvte/NQLyXQe3GGGiCJTvbpUsZJtvVuexFi8hAr0YJwqh0BtiNdph3KlO0u6olKtnWBhw/DvCum&#10;QHS7vww1oVI00q5M7FcTFxZhYTvwzpve9t8QWGVUVdaTFiLfy6pRcaKkrD4VvvolY/0YP8AHvvVe&#10;RJ+IoeWyChP/MI1H8QAmv5LHlmfW4k3vfTPe8Mm/xBte+mu84aN/hTc//hY0vL8aR797AI/87Aoy&#10;L/Wj5R4Vhc4wPvmvnySeypoFnpwX+ckvZKOcH/Ea/8ZUEfBkUSuTo8R/B+O9ElYlCHjKlN0bbrhB&#10;GVX9wQ9+8Mtvfh1kOrCsN5VRVBlRHRwcVPbPlDWugUBAmTJcWloKn8+njNDW19crU4zlN1/+8peV&#10;7VzWr1+vgPATTzyh/O7666/H5OSkMsIroTDC+kdo/WP4nxJerQ16tfhKmPyviK+WjkL8jeOWXRNv&#10;5WeEWPn7DRLZ/hbi629bhT9ddgfb5tuwvpkifSCE4+f347vfvVp/P/v5DyA+oKOgUiGUJ2yOUwAO&#10;muGLdUJnq8GOihVYt+UWFFeuQWdPOTSE2pb2DdCaSpTRSh9Fo9lTjfqONViz7a0orl0Gf6IDAxNO&#10;JPM6RNLd8LDTsocZYz3QhnpQb21CkaYKO7XV2NBWjLtrt2FZ8UbcvHUtxdhmbK7ZhqIaQpGuHp6A&#10;GlprCyrrtqJbVYVY1ASrvRkNLZvR0LYZRRV3YmeZCKZ1CkC2E7wrO1ZhR/1t2Fa1DNur70BZ82pU&#10;E3w3lC/HXdvY6W+/AbdtfDtu2/xurNx+K7aU3U4xtAybtCWIHh1HZ8aGWsKWbyEOz4QPJhkFZAcZ&#10;TXcikO2ELSmekmVv13LYQ00UyGoKbAvcFM7pE6Pw7U6gnGJPnFZUddxNkF4NM6Eq0t8DuwguwqPL&#10;Vw9DohWxe6YQOTyIOEEtc2aKQo7ilgJD1nb1UORYptzoe/CAsoY4oKxTayYIlsHgLFEchNh4Ptmr&#10;1UoRovcUE5Dr0eOopJjdAtuuDHoP5RGIM93M+/Kmu3HL6j/HdStej5vX/jm2VogTjK2wuhuU/Ud1&#10;hBwb05mejWLsyQtoT3WgJVyFsccOIrjgVcSO7OmodpQoa39ltC1CeOxnzOVVCIaqYHUWIzTiUdYG&#10;2lMqBCge0qFm9Ga6CLSN8LkrEOF95ZiXqVQz86UKId6bdiGBaiPL3LkdzjgFFIWNjOhZKKiMhDod&#10;Yd3Ee/NE65T9WF1DXYgczyLywEH0XjkObb+JYlMFKyEv0NupeDOVfUONyTq48ywzXs9LETl1ZVHx&#10;PixbZ3gztN8EIZXRmxGwbUBmuBspCtq4eHcmQEQJHFECqo+iZ+Tpe9CxKw3PQgS5kwPw74oQ5owI&#10;U0D7mE+mcDXcw4RvCjY/BZd1SI/wAM8x1EEgaYevvxu+XpbvgIow204gbVYA08zr65l3DkKhTOmU&#10;NbpO3qfRV8Eyux09hi0EWiNmnr8PiT0R5iuhSUbuKQQthL72cBPiR/rhO5xHc7CaAFwHTagCOqbH&#10;kSWQ9bYxT1pZVoTfeDM6/AQwiuyZ959FpZ+gGqlhXlEcRmQ6Mv+WfW6H1cgSOFKTZsTH9YiPapUR&#10;PNlapcVVpIzCxnmvFoJftXoTavWb4KYd7/raZxB/9BSs437ooyoKfQOFtIawS3iSLY8IgoF4K1JD&#10;WoR7VRid82DuQBSpYdmuqB3eeDssXpYxRbTZWYZ2ww7UU9RWdK9Fp20H9AQmta1Y2Q9Y76yEk7Zl&#10;CLUjvhiHc8wJLe24uXs7XvjQFaV9+8a3v0JItCjQVd68HI2si5XNd2JH822oo9DV+6oUp0iy9jZw&#10;bBTxUxOKIzM167np2BTcV85Dx9fmXjNKCSQNui3Yd3qKmkfm1b2Ml770YWTGXbRHB6YuzsPKttRD&#10;eEwPdhLYZDaFFj7asTlA8PGXK7M6vvMvX1dm5X2B53AT7DujhKR8B1x7Quh9eB88x8awtm0Dihrv&#10;QJ1xJ8oI4qWE9G2td2Nj0x2oUG9GN4V6B2G1I1BEyNyIZusGdLGOaFk+Bom+MsVbtJZw0MSyaTNv&#10;ZBlXQ0XBHz02Av18GjVsl1v9lQSYInQSXhqM69FCKO3mb3uC5Wh27UQLQaHDsh2OWBMmD8aRmbah&#10;vmcdlm94G8oMFWj2t6BTnKuZtzM9O5Utxbp4fE3XCtR3r1IcqMl6ZJOsaXaWoodpMsj09EgF3IRX&#10;K21fvCmPHkkiQtjpGA9h7NkLMI54mV8NWLfzZlx3619g1dYbla2WHPxNm433LctOPBWIDxmQGrOg&#10;f8aBsQUPxnZ5Ee/TwxIQWO9g/WqhrbLtHehAftyIyXkvJsUTdC9Blu1PRNqKdDOM0Wokpw3Yd28e&#10;6V0uNCc60TMdRPIc4ffCNJJsn+0EyQNPncMc05c6OoUD7z8P84QL68tuZj95C5Is+/0E5v5hs+Jh&#10;3hxgPZQtr1zVWGD78dzlPXie4HTpUC9O7Y7jXtbXB1kPz+7NYj/ry74Rmearg9dCYFbTxnt2wuNt&#10;wcjRYex+/DhqPY0oM5fBfzQHF2G3NNyFKlstak2lKG1fA6utGrl4NzJs733hVuZPE0xsi8Oy1zTT&#10;3xpTo/fUNI596EHMP7gEG/srmb3RY96Kusa7mM5ynLkwir1HMnB4BWJbMDznQk7qP9uO4Qkbdu1P&#10;YIj55wjWI7w3h/ChEfYDtCn2AQNs80YvzGPvs+ew5+w4zp8dw/18PzJqZz9QBZeDNmkoQlf3RtS1&#10;3Y1a1Wo0iCdx1uXslSNIPXoCWw0lfF8JjfQP+1LoZ13rPz0D21gAKsJ+e68BvrkwGkzlUBnZB8ta&#10;e4JzcFcAjgP9qGY/F9qXhX9vGunT4wTVBcQu7UL0eB/7AjXe/q6/+W84JVjY6RowlNmqhfFWpZmR&#10;EU7hWv770cs/wBe+/3k8/PUrOPGPZ/HADx7Ge37+IPZ8YwrBv3ND/U0Ntn+5BCs/txZFXymG+msq&#10;JL8SwqHv7cZDPO6+f70fJ752Dk9+4yl89d++gh//4ocKIEv8KVH1R4RVGWWVlau/SpckRl4lHX9A&#10;eDUglG1qXnrpJTz77LP40pe+pLyX4yRKKLxKEJh96qmncPjwYZw4cUKZGlz4/MUXX8Tf/u3fKgD8&#10;iU98Ai+88IKyPla++/znP48PfvCD+NrXvqbsr/rRj35UGb2VY2QE99pr/RFY/xj+p4RXa4NeLV4L&#10;iP9V8dXS8YfEX/1+Odvc5et+9Zl4D37tspX4k2V34nV33omNhNbocBJ/+/efVvLiX77/dRw7PoZ4&#10;vI2A2UV41cIebUWLvgi1XdtQ07oJW3cS5rbciMaWjRiZCGBuMQVfoJXv16FDW0SBTcEXaUcTAW5z&#10;wypUqnbAGFBRWLaipr0E2xq24dYdK/D2TXfgTevvwps2r8Nbd2zBm7duwI3lO3FnbSVW1VVje3sL&#10;6g2dFDwdcPuMyKT8BGI93MEepJcICEd3YUPLVhTXr0Mdr1HbSVFXdyfFUimi/QYEB4yMBjhl6ph6&#10;GzZULafQo8g0lTFNm7CRYLti6y24g/dy59YbsHLbbVi5WTbbX03BvRNFFN6JYwMIHBmELaUmKDXC&#10;MupG/soxDF48hMCwleK3HclRM/NQi/ykDcMEyjDBLkxx5CCgx44PI3FkFJ2eejSoN6K8YzWabNuh&#10;oWjxE+DisyZ4BggtGRUcssfg+QkMnZ1Ad1iF0O4MRq4cRHy/bNZPSE50wRlpQpenErH9GSTPTsOZ&#10;0xPoOlCl2qA4h2ojzMjaWrVxOzyRRkKWRnFMY2CnH5wKYvfDBwkfTkQIN+ksyzfdjjAhxp2sVzaF&#10;D7GsE1kNMiz30SknBhbC2PXIXoQIRqZILaGnGaOX98M76yYYVMHiITj6CMsU+O5dMSxRwMna50SA&#10;Ip2Q7aVQC497MXd6moDShqC3GqlQA/K0r9FBPZIpgn+4AVGeW0Yw+u/dhdTC/4+9vwCTNTvLvfHv&#10;/0GAQAgS4slkfGbPdvd2d++uqi53d/eqrq52997uLrP3zB63zMSJw4FAAhFCjBCI6/2/17vTYZMz&#10;Ac51+HLgOvPua+3qqnpl6bPuX621nhWC1lZHGG2BNUhQc1XA6BMjpT0SbJkIUCYxQhWsQzuB2Djh&#10;RebKPMzpfhgF8BHi1blOuITgf2wRoRsriDx+GLEnVuE4kYaeMBN97CiGPv0+pN5/E6lbRxGjUNRk&#10;uwl2lVJaPARTAbm2UDMCcQKe2EIn24nYoAwuQrCGoKRwVkIRogglBGt4njWtRfRQHsmbixj59FNI&#10;PEtQY54bcloYxUjWqBn5J09i4MlT0E0YoY5RpMfrCH0U7ZE6WJNt0tYzaoKEMlIDe17sf1qHTgrI&#10;JtkOtBPUbOEWeBkvO8vORiHeb6+kQKyTtiOxMi7GcA1BUwBGLQwrSQx98kWknz7NtCngHVUgPKKE&#10;m2IyOmpCdtZBgBY/THUwLztgXBnC4KMLMBPWPdle2JluW7oNziLryGC3tNWNAKBO/XZ0aLej13IA&#10;SncVFJ4K1Kg3obZ/A9t+NeGJ4nw6iezlRXQ72wiOVubxMgKXx1kuGqjjKoRPTaHw/GXMfOgGpj9y&#10;E4GTGSij7YSlFsjNYiS1VpoyKOCpU08gYR60q3agrvu2U5gOQlCXoQyVPVuxteKd6NbvhZfxFT/W&#10;dBqrUOPogP/aMqzjAnSqYPS04SdiG0Eezzx3HTJTOZRi3bC7Gg7xwwdF9u2RMpGXPQQXBcz5fuQv&#10;D0E9bEQnQbxnPITskyfQZK+BMtAAGaHr2LUl6Z7ieOalG9DxvD7W2diNKWinnWgw7CXYqFEUa3af&#10;OYrA0SSMsXZofcJb7y68+L4b0rVf+9Y34F7MwXBpFgMffxHBCwvY3L4J5Wy3vvPDaErIsZvtu5Z5&#10;0C0g0FbF5zegg6Bap9yJduZRm7EMFYrtaHeWwiT21CX0muINrFeNcGZYZ1i/TIQ1sR+lOdqNJnMN&#10;fKcnmC4PavS7EGBdEPstO5NdsMcI7BnWx0QL1MLhjlgHyvbepNuNMtkm1BFma+TbsLvuXtrRd2D3&#10;wfdgH+1pp66KoFyPDksZlLxOT6C0MT8NrGMq1mt7qg3JMTUy40qWVxPUBFhRlo0sv1bTXrQYdqM7&#10;3InEBULJtBdy8cMJ7WmfuQ4VLeulEbbjZ4s4eXGUbVQBLW1Ml41l6a1GccGO7JQJFrYRS6gFen8D&#10;VJ5q6Ycarb8RvYTtHksF2gjKZqZxbM6KYLATWoKdWF8uZ/410+arnA3Sj2uueeGAygz3nBu6WC/r&#10;oXBWVwk967c/0IH8kBYj0zbkhEf1RB/kpjLsrb4bnfLdyA2ZkMvpEBQ/nrAv9HvbJcdAVncNZiat&#10;eP6xabz3xjRuHM3i1okirh7O4fxKGpf5/uRcECcPR3D2ZBJPX5rE0pgXjbUPoq19I4qjDpx55TJW&#10;XjjDcu2X0tOo2Ysa1R6o2EekZq0YnHfh6OkBvPTsKbzvsSM4xvsVB7RIs+2JWSgjBO5jzx3B5UfH&#10;cf5UCocOBzFzJIQRwubghUPwL2ZhFWXA/sjjYV+uOwiLsw4uN+25txXdwtGUuhy+UA8mFtzwhBth&#10;oT3MnptE/sYqEkXaO0cd5OxDY3E57YsaqZMTKBwvYmzChqGMFmOjFswRdrPsiyJ+2lorbaixEp2W&#10;OkQeW4Hn2gLeXXkf+20xBb4OSkKo2Lu7rPZuHKi7D52sN01G9vm8xnWyiPhzZ2h3V6Edc6NlKoa5&#10;r/4FUu+7BOOkW9rr1RiqoS0pQ6t8O5T6UijYL2UuTmJnY9m/AKu0D+t/BWAVx895TbChWGcqdlj9&#10;uW/f2+AobNnPZwz/lAQrPPd+nx9+D98hxH4bP/qZAM3v4Qs//SKe+scXcOrvLuK5b72EL/30y/gu&#10;v/veT3+Ab//se/gWvssrfowf8J4/5D1/8gM++Ofb4giQE5vYrE1GliIl4iX+/Pnb/8ixBoR3QuGd&#10;78Xr2jnide3vta1pxPv/yLF2zVp4tevW7r92rD3rP/qM147Xjv/Tx6vZoDXgkyBvba3oHZ+9Wni1&#10;+7xaEOeu3fM/777ivDuDuO+/DmKq8O88sA3/772b8P8+sAn/z90P44/Xb2RHrMbhM0fw3R8Kv8HA&#10;4zdPIeBphtddh1hShvGFCIW7GgcbdlI07CGUVqJPVYXG9j1o6hVr8XRwJ4wobSIwtuymmOpEvbYR&#10;W5r24OHaHbi3YiveuX8j3rLnEfzJvo34kwPb8ccH9+DtNeVY19eNLSoFHu5sxd1VpXigbA921h9A&#10;r7ELnogR0bQJ4aQFal07Gpv3oFNZBv2AA8c/8xHMfvwV9I+E4JhJoMLSiXJjEzqjGrhXM0hfnEKU&#10;HWSC8J09Pwn/sUGY51KwLQ3Ac2QMriMj8BweQ/DIJP+egP3EOHa1leKRXfegUXEQTsKhO9yBbm8L&#10;Rm6twjVsYcfbi3C6S9oXMHRlDpoBE9r7NhE+KZYpyNLDFHvhVsm7rdiXtMXejqUPPobwyYK0H6rY&#10;OL+hbxuBeCNaTPVQJxXoI9h1Owh1M14UbiwgfWMR/gkX5FaCh7dR6qxb81aMPXccMss+6AgiYk9F&#10;d6afYlCB9qgStuUBHP7oMxi+cQh18jKU1z6Ejp6dcHo6CKCEx2iftA7K4W/F9BPHYJ2MSFuqxAlH&#10;2Xw30gQSf6YBkWQrRRbBm/dOpfswOU4xtpzE8K0j8BK8VKwPRn8NwaUP+StL0M0m0ByWoTmmgOvS&#10;IgpPnyJ09MIhQCfUCzefH6foGTxLIbOSQYDx9Q8YYB/2EPbdiOeNCDGPPa5WyUFRhlCcfewkOs0N&#10;sLkqpW1v7BT/OkcF9AQjLWFJCA/hzbZLjHhMh7Dw57dgX4oxDyl+vVVoN+5Ep9imiMLQHKiHRayf&#10;osBXEmSULrGGtBFa5mm3qRQNhPs27V7W13K0CCE2G8bArUVoKPzsYgS0IJMcXtl8DbyPcNy0k6J3&#10;J+xhsd9vG3xjBiw8PY+Vl05iRkwFHLVCK7ypukuhY1yFcxuTGAEmAIvp314Cty3RDH2MUDriQJEg&#10;qR9xo0S2Bc2GXdBGKPwICmJKsMxLYU046DMcIMCVSvunCo+uFsKxPdoiQbMvRoEq1vayXrpYJgIM&#10;TAR2vZjuTFAwJ5rQS0iQz7oQffEkNDMsQ7ElS7aF4N/I+4lpooQvMaIqtrZiPa/3UOyzXshctahV&#10;EyA0O6HQ74TWTtFKYSo8ptoGuhAk+LoSBFhzCQFyI+r6txFWGwkdNdBQIM99+jk0RlSE2D3YUX0P&#10;Kro3SlsKmZj3pkA1YYsAaib0mg+gTbkHNbY6OI9nkbg8hdxLFxG7OI7S7kcI6hsh0+2D2FZKGWwi&#10;eBDwnRXoNh9Ev7MGFtav8SsTmHx6GUO35lHg32OPLaP46BJkSS36XMIbrNijtwHnrx6W7NuPqePm&#10;D2XhYV0Ih9oRl9aSy5AbYF0dNSKY7YORz1AScOSsG72sP72OBpgJFO4jA1g8NYpHnziPr3zjtqPJ&#10;73zvnzC8lEWbtxsZ2prk6UF0hnuhoOh352RsL61s56Xo9RCUxnTSDIVuQpXY//KVj7wg3ePr3/oS&#10;8seGEbm6iA7W5db+nTAGm5lXrdjXug5v2vKHaAr2Y+CpE3At5VDZV47yFuaNGLGUyrwFnYyr3FtJ&#10;IGaaC0oUnjyC2JwLXoKqk+dobGVQWHaj174fLYF2DL3/BlwnUmiy7EGrjvWaUOvP9RDmehE6msHo&#10;E0vQL4bgvjCGxKML0vT8hqgadUEZVEUbbENW7Gt7BFvK34aymntQ17UbxtEglv/svegZduPBzp24&#10;v4X2TlMh7b88/dQSCheGJaDVs+yyI2rkZw0wRlhPHZWoJTB6j6YRePww6nifBIFCbMW0p+lelHWt&#10;k+znGCF2nvZ98WQWqxdTGDnkhTbdj/z1BRz6+FMYfuIIhq/OIrycgmbQicDhAYzcpG26PoP0lRmk&#10;rs0j9+i8tBY1d3ZY2vYrkaI9G9IjNaCCOyJmlpSgg/VaNetF6vIEzHEZDAECcLCO7boaATF7RPpR&#10;sheDRTvGx33sD0uxedefoL57CxxsF5IdsFfAQEgVPhJs7mbI1Afg4n1Onk7h0eujOHk0ivNHk7hy&#10;LIuBlBJ1zetg9dRh9ZAfF05l8dj5ITx1cQinlqMopHSYXR3AlY89j6kLyxgcC2BiwoEI46yRfmhp&#10;gZL9SEX3VlSzTxIA+swTqzgyFkPS3Q+ruQnmYBeyZ4ZgGrDCE+jB+KgZ8wTII3N+zBatSAf7EHa3&#10;E2zNyC1ksXTjFPPpFAYvTyMQ78NgVolYqA/K/irJu/Hysh8zIxYsTPiwOh/G8FwYM1fn4R0PQq4p&#10;QyoqJ5z7cOXqBC5fLmJkMYrpy0uM/yTGFqIYyJkwPGDGYFqFZFJOe9ZDuOxG6OZpmNie9rNuNWt3&#10;o8O4F/U9j0Cm2cN2KTw418AZ65Bmu4gfYMQSD8m2ZvuRJOCnLi/CTrsqRu+dyU6khnWIiR+heI3K&#10;XIHmrm0wmauRzqhw193/Jb0EC3gS61N/TG4UzpDEVODbLpJukyRBT7CeoFmxtc1PGKRL+N8PGcRp&#10;DD/74U/wox//ULrHD3j19yX4JJyJawXwisB7SMtW+fdPpfvd8Z3EkwQ6/hPXicCrbz9LfCde/wPH&#10;GhTeeYj3a6C4FtYO8fed0HnneWvfvxpkivfiGrE+9U5gvfN8Eda+vzMOrx2vHf9djlezQXcC438m&#10;WK6deyew/lv3frV7/EfDq93vdeJZD22TXn/jPevw23dvwHt27IfK5cFz7/+AlB8/+tF3cezoMPyB&#10;PijUtWiR1aBV1Y4GZScOtNVgR/1+PHRgPd6++S68fds9eLBsGx6u2I57D2zC3fsZDm7FveW7cFfZ&#10;brzt4C78Sdle/CHDG0p34/Ulu/E7+3fjT6rK8EhfO/bp5Dig6kKJogUH2ysIe2WSF818zoLJCTeG&#10;hyyEGi2U+mbUtm8jkO1GjqLDSXFX1rsPe1o2YD87oBY7gYJwsbNjI2oUe9FlqER7/1408TvhLdTm&#10;apFGhx/Y9Q78wUNvwG+8+zfxhnv+CG/feBfu2vFuPFxyH3oDclTKStDauwN9FOAeindrUo3oyQH4&#10;pv3otzfDxY7aHOsn5OYRPpYmQBD2IoRbCh1XvBNBAl9b33aUNTyALm0pDBQHIy9egjKlJsjUobR/&#10;F2oYl8KLZ6E/NQb9fAzxMyNoNNWhpnvCAta6AAD/9ElEQVQnhXkLzK426M31sBFYg7Fu6P1yDJyd&#10;hWsuIq1/dUhCthlW4dQn3k/x0Yt2RRlq23ZDbSEcJeSIU3SGCYP+YBtCFCqZRD8K7NAj7LiDFFyF&#10;ohaj03oUxhRIDfYimu9AJN1J4UDxlldjacmP5SNJBKfCKDy6LG2z06ndIzknqlPvQn9Mg4Fz4+hJ&#10;qqCgmGqyEn6GnLCtDiJ8ZgZJilt5WI3woVGMvHIL4SuHkGe5uaf8FOodcHjaEWS8vGKqtbsDJksD&#10;4gTQ+HUKdoo8r7MSTisFn6MO3gTzOEshTXGpTxgQPTaK6IkhdHvb0EXwNFDACKc3Ol+lNDVZpj2I&#10;Hu1+9BFI+xjXPu0BKBm/VnUVtpbeg7c//Bt42yP/Pzy8/XexbtcbsJdAJRxzGQcNyFwbh3rMjm5f&#10;k7StjHAuZCUYiqmEGncthWEjBWknAyGb4t6RlcNGsWUdMCIq9se9tYL8k4dQfGwFllk/4hSe7kkX&#10;YdYEW0EFvVg7JtZ88j5immHm47dw4kdfR/qFS9APW2DOdxM8OwggBGi72B5GTO+uhp55YSOIBlmu&#10;AZahGO0N5zthZzzEPqq6cB3rXxs8qQ6EB1k/h3TwsX6OvnQKsrxW8gzqPj2E9BPHkH7sGOI3+fo0&#10;xegzh9E56UX6pUtwTXjRYzyI6p6H2c7Wo51i0USgc1LQ91NI9zrKWAYEzrAYCdmDXjEN3EuYJ2T3&#10;Mm+U03Ec+oe/w9hffQryIRfajeXS2mYNBbuBz1cSHnuZnh7CcLellABbARPrstgaR828Nnir0WjY&#10;B9OlebiuTKOReZS9uYrIpSmmQQFjplvynqskvGviTTDxvUqs5Q41QZ3ogyalR/LYIDyjbpaJClrW&#10;f3W0E86ijmWlRoHt56tf/4qktT720RcxMKxFlPk5xnp3iKC48Px5jD1FyDuUwsBCGp/7yr9s7fdV&#10;hue/91184/Zb6rvv46c/+xE+8WfvQ6+uGl2WKnhOJGE/HiOACeinkB4Ua5Tb4RjpRGRSjdiIFqac&#10;ClHClUf8OMN8XzuWCMHmnBKe6SBtjhyDUyasnooiRcAVP8Dsrn0PdtfcjYr+A4jdWEVb0Ykagn4r&#10;63mNYjta9LsILKUwEej1gVp0MJ98Z4Yx8cIx6ccIX6EfdjHl3M86TZuSvzQN36xPmt7b1LEeCmMF&#10;XGkxNb0FySNBJMV+xgQIZawdagKvIkihb9yHauUulCm2YU/XRuxtegg1XVvQrC+DJqFDgLbCnNSi&#10;R1+Ddvle2uwSeKMsd+s+1Hc9glb5NpT3boEir0f+8RX4D2cQHLOxzsrQptqPBtluNPZswZ7at8O4&#10;6INsJYVWVz3kbtYPP4Er2gu5iXVPsxv9VtYr1g8NbZaM7aLJUIbS3u3Y2fgAdrU+hG5/M1qc9Wih&#10;/WiyVqNWuxedDtoFTxnarQehz2gw+fIVBKY9GBrVSw78sjkdhqbt8I8ZEDtfxMCTh2HIa6A27EWA&#10;dtQWaEI3r20iQPV7GmEMtqBDsxMb9/8hylvuh8lXD7uAImc1DrCs9la9G0nWsYkZB/SWCig0+6DU&#10;lvBZfThECF0kEM9NOXGd8PrkC4sYnbejt28nnLoaPMY6/8pHruPxTzyJY688ivSFGWSPZyR/EB5b&#10;LbK000WxFU+kH45AJ9RsmwYxOyTEvoFQFyFQF8dMGFpMY+LZy5j8s1cQP78Apb8LalMJ3N569gtt&#10;8NvrEXC3wupsglF1EErZLriZjtExPVaWQhglcKYX4ligrUgNOTCe12GMeVLMqrEwakcuLIPX1YOj&#10;F5dw6cocirQhc48fwQz7Noe7C5GwHF5/J/R6Qi7tvMXbBV3SwLTk4MxqkSS0JpMEyqQGvoiccNoE&#10;1ZFR1CVUkFmZHtoMg60cdsbX5WIdMNTASJtv9VfCIX6YcVdBYy6DjPVfYdsHDetHv/4AtNYDMBNO&#10;jcYqxMLs7wa08MfZx0XbWM5K2ITzRU8t3n3Pr3lK8Bo03XmsffaLzwXb/TyI6b/CR7AEmhJN3oZW&#10;4dtXTNq9jbS3t7X5qbiHALCfMPyY7wWY8b34TgDvD3/2ffzop8Jw/ZDn8a4C6n4qrru9r+qPGG5D&#10;Kf/9TACzeOa/fCeCeAZfaAF/Hsf/hWMNEO88fvn9rzp+1Xmvds+145e/E3+vgeov5/kv8v6147Xj&#10;v/jxajboTsj796DyzvBq9/rlIM67E1b/vXu/2j3+vfBq97kdNuJ1967HG+7dTBu9Bb/J8LpNe/DH&#10;uw4iv3QIP6SBFC38+VeeQY+hC5srd+BgZz0aDGqsr6/Bm/fslKbwvnHXZrxx5ya8ia9/vH0jP9+K&#10;t+zfgTcf2IU3HSCY7tiK39y6Ga/fvQuv37sHr9uxHb+5cwfesH8v7qqtxoa2RuzsqsfOljKUd7HT&#10;cYh1gi4MFOOYmMozZJHJUfDHHez0rPD5deyUe6EfCCN6fAZl/RWo696Ghu4dqCbIKgzVCEQJD752&#10;yISLe0OF5FlQra1AWdm9KCm9H33KKvRoalHfcwC1vfspADdgy8F7sLPsLtS0PAytjaIz1AGnq5EQ&#10;1Shtc2Gi8I5dXYE50gctRUd9p3jmfpgJNcVH59Ad6EavqZwdYC2cQbFFSDvsoVaKrz3YVHE36vhd&#10;7CzBLqZGvaubAvw4enNGyL1N0Dnq4SP8+lJKGNzNiA1SgAyoKTobeY8WaRqsOURgSzbBdyiMwLNn&#10;kb46h7FLEwjNxWEacME0aKXoorCdSSFbcMLvZR6YeL6/G0mK2tyICwXed4gAM74Sxuz5ARQWnBie&#10;1KAwKsPgqAaprFJynJEibIuRplhCBleQIsjfjsHLk+gkkO5peIiicjv0wRrYioTfJw7DWLBAQyCJ&#10;Ci+O7k60E/b3V6/Dpr3vJBi+B+XqagQJl/6ZBPopiHqU+6Bi/msoyHzhPkSSCoi9ar0JDcZOj0Id&#10;kTGPy2GxE0BZFhZzOawENRfFip1QY/A0IXVtEa4i6wM/c4fF6Gc7AiECN+HP42uGm8BvNdXDYqyG&#10;wVgJnY6ixU648XZTyNSitnmTtFl/WcdGlDZuwP7aRyh0ainmO6S9B/u9FPUE79xjhynwpqSRJO24&#10;DSrmnxjtMTI4g00ICscfYQpmf5XkddQcoQCKtcJNUWQlNOooGLVpNZQFE3TjLujHnNK9erJGaAbt&#10;0BTt0A2aKJzFfpsNBGQC83wExfdexPiHrkA354cs0QMFRblY66e0VxJSe5EeNyBSkBOYm6ENVMFG&#10;WAsP9MGR5HvWQQ1FtaZoQOjcGOQEAwXro5gS124sQZe5BN2OCrQSFqtVO1HasxUHenZgt7Ic8skA&#10;0tfmULgySZDxwztmhWewD5Zos7RliD3YKMGwmMraqdvFsAdK4ehq0o3w1SXMffI5ZJhnKtbtdl83&#10;5EtZBC7NoJECspfQINYSWzOMi5juTGCVic9t1WwHYg/OevQ5qgi9t/ed7dTuRLlyLypMVahTbkc9&#10;BXaVuwmtoW4J4mUCOhx7pbWzwXkffCsJVFB0V7LsOmJy1PvaUONvRTvBryOtgH4piiQBKXV+HI//&#10;5Qfw+R//AJ+lHjv6py8he2kRg2fHkJuNIJsysv60wZVR4jhh5qM/+Da+/JMf4cOfeAW5lSKGnzgN&#10;Zd5BABfwzfhSOLfId0BFUAwP9Egj3+2+DsQfXWYdUkElHGiJGQLRJvQy6Ca0yF8dgm0hgDaC+2GW&#10;kTiEnjzMOCjEVipWggfbvDPbKnljLml9GFXd69j2thGC7sGDe/8EjTkrcs+cRIOxDHLaECXzzT6s&#10;QeR4Gj6xxlisk8130zb0InCuCPdiCNEi2/iEDokRJYyE9CSf51+JS96+zfEWGBId0jRoO+tP4kgE&#10;sSdX0WCphIyQ2mMvRZ15FyoUm1DS8iDK2x5BFetOnWwnWsQsBdYFMYV24eljyJ4bRyinIaQS0OwM&#10;TI873Ipotgd68SNUlO2GdlJBiOz3dKBCU4/+jAOpU1PInJlG+OgofIcLUBRsaHYwD/SVONiyHo+U&#10;vhUHW+9HdedmVLVupH3dhibtHliLRiy/dBrH//QqRq9OwEv4NEcaCW5sB95m9AkHZWJE3lkCdawF&#10;5mwH1MxfbU6F3JNH0U3bYQ82SzM5RLvup91LnhuGYzoIQ6AN0YIM4Xwv+yG2vZyetrlFSm+X9iA6&#10;+rajjvlhoy1P8H4iiH2Z6wnxYkrs6Kwby0cSWBbrU3nPWzdncGgpiOGMDiMpA3JRFbysS5PTVhw9&#10;FITH0UjIpy1in3Pk6bNYODkOP+uynnYzYG7AWFSD8bQWh0ecyLOeBQimRT4zQ4C0CoAWdoz9iVgv&#10;Hjo1jmECqjNphtrYgI7e3Wju3YlefZk0NVrvqUOK9nuRUDo1YYHL0SBt0SU8/Y5OOFHMm5BhPEND&#10;VgxfnkDuwigMI270+nskR1OBdC8m570YLVpgpX0tXpjCuZfOobiaR/HiAsbPjLHfUsPmbGMauwn8&#10;PdCZK6E1VtAu16CbANvloe1eSCB3YhLpU7z/tB9dfEbm6TNo98vYr2+A3HCQMF2DRLiD+daPuVEr&#10;jswHkWZ5qDV70Ms+SWNlX+Gi3bY3YpV1+uZjc1hhnR9leY3mtUjFWIbBXoyP2rA8zTgXjARo9i32&#10;Vtx71x0jrL+OKcEClsQI352g9AuQkgCKn4lR07VRTgGGPP4FpwRIisnBYiOaH0r/f4+fiWnDP+HF&#10;PyF8Cny97aCJn0vvGX4msFac/V0+h4FXiXsIRBX/bm9rI155lphO/NPv4McEW4Gr0hN5nx8Qbn8i&#10;NnuVKJrh1Tnxv/SxBql3gutrx2vHf6djze7cCXZ3vv+3wPLOz9fu82+FO6+589pf/nzts1++fm09&#10;6r8X1q5du480LfjBzXjdQwyE1t+5l9/fz/ut343f21WO395TjreUVeHWhz8i5clHP/1x7KyvxJs2&#10;r8NbCah/snM73rRtO9bV1sMxPIwTj97A6ZuP48ytWzh89TKWzp3B4UsXsXr5IpYYpi+cxaXnnsV3&#10;fyCM7u1D/Dz4vZ9bW2ElxDd//+Mf4Zviy3/j+DbP/K6wx7zS4tFga28tOgoB7JNXUjzUolfdRMDU&#10;oV9Vh/auvejuO4iWVnZmHaUwGVooKCisCaEtPbtRWvMwdlc9gH31G1FStwHtPfsIsgdR0/4IQfRh&#10;OCjIh4oqhCkU2lq3o0pWidCREXRZO9EmPwCZ8gBUZgLViAWZqzNQJLQEqUboLMKL8maUNzyInTXv&#10;wbp9b8OG8ndQVFLoUdQ1xgzwnRrDIzUPYEfVg+hQihHgcsjUVRQKFFgUyv6UAh4KvwDhOJLup4Ds&#10;RSwvx+C4mZ36IGFtFZaQHM0927GvcR321q3DFsL45v13oVFRBedEHPGzc0hOxpAeCmLl/U8is5C+&#10;/QtzQY2hURXiFEeDVycxdGMegXELfMlupAv9GOD3gwMUUQPCy6oaYX4utgCyjLoQPj8DfVx4se2F&#10;Z0AON8PAshDBRoQSFLneNlgIjl3aGjQyXU2aKhxs2IJ1u9+Ne8vWQTWdh365iH3qGmzYfzd2lz+I&#10;xs49qGvdgQO1D6FVvgsmQqo/0A6ni7Ad6ISVICOmLfspVtwEHHOgC3kK2eRqCjprA3y2engIwR5/&#10;B6IUnWIqm5uCzyU8jzprESZsB0M9vEcbnD6KGQK1K0QQD8hgcLTBHuqSpi0beL0nq4IzJYderEsk&#10;1NV2bUOdYh9hqgE2wmAXwVg25UP26jgsORlU7krUyYVX6O0wuRhvsT4w3gxTogVGQpku1kzooICk&#10;kDX7WuAm6KVGVEgOKOEJd8EZoUiOdsDM9Fl5josiPlzUIjhsgIV53EWRbT8Ug+vkAIGVAJWVIzam&#10;x/CCQ5qyqRD731r2UWTXwSJG9kU5LCeQvjDJOE7DsxxBo70eDbr9aGJo1h+EQmzjFBPT2dugIOwr&#10;mKc6QrKZ+aRjPoq9TZvVu1HW+Qh6xKj2XBiZcyPwz3nhLmoofIWjqC7YE12wEkiCl6Zx/Gsfh/XM&#10;EPqYnl6KRbWd6SZYqry1aDSUI3JqBAYK0j4+w0ggUhLwFf4G9DPPxKirjp/LCUh9fgpYZyk6CaAd&#10;toMEpDLYWPddecKVGCVlXeg0l6JBtUsC2BrNRtTpNqOdZaVkGZlD9TD6y2AK1PC1Fo6IeF+FPlsZ&#10;tK5KGNmm5Y5yNGpKEB0K4XtCL9KuPP7UZWhMtbCxHBwEjUC4BxmKXDdh4AjTJRTdx3nu2F//GYY+&#10;91HopkOEULHNkAIBMX1UeNy11VC8KzA040Eg2Qej8DTLtqXOMZ9idbCnu2EfNyFybRL9UxY4hjoR&#10;G1UjW3Tg+9+7PV778ideQEekH7krUwiOOWAWzscCtdL2NL3S9PY6ybt1Y99GbN73ZmysvhfO+QAU&#10;g0aWZSMmVt3In8ph6oM3YBvTwhShwB9Xw0vQ6o+3Inl+GK7FKOwpsW1MM+PbhcCkHYPPn4OONsDA&#10;86OjSkyfjEl1MLgUQPBcAXUEVWuiFRqCXIejCq1i79/ejdjd+CAh8mG28z0wFE3wnJmA6+w0hj/y&#10;JHonCOP63bC6CPHpTowu2GAkqLYRcMWeynLeo5d2VKWrR1vvLrR1b4VOwzKw98Lk7Yc+oibgKxkn&#10;BXwFE22UFS062nP1LvRYD6JRu5v1q1H6YUZM5de4xRY1HbDN+ZF+/gycI0Z4Mz0wRrqgpC2xxDuh&#10;Yvl325mPYeHhuhu94XYkLk9j/BmmP6bE7JIPK4fiKAxZEBx3If/oIuJXFqAnvAVZD0dpMwfyanjY&#10;1hx8ltguqV2+B2Z3Nc5ezuLi1REMj7kgk5ehtnY95ucCePyxWcwv+hFPKhCjnRnL6XBoyo7TiwHc&#10;OjeKC6s5LI24kCHIDaZ1uECgnTyWRf7sKJZOz2Ik78ZgQI65tB4Xj6Zx/ewALq7GcIbAdYjgNVvQ&#10;I+XvQibch6kRK/KzIay8cgmFsxPo8vZI94keykJGW9mh2ItG2W609LP/Iqi1KnaiQ7MXJrfwgt4K&#10;J6FZ2F+9cFik3g8tz6lv3oCSynuk0UtnoFmarbS/YTNkUROCJ0ZhJwj644w77dbwpA25w1kMP3YM&#10;2RtHkTo+hgLBczBjgN3WAgfbjIl5pmFbURKq+wis/VoCo6UeybAMEQKtTL4XzQTf6OUlyAI9qO/c&#10;gIa2h6X2lUlpEPN1IUf7PZxSYZ7Pm5u2YZLtaqigQSGr4bN08DqaYSEIB70d/N5LQLUinZQjneqH&#10;29kIH9PpsNbBZqtDv3I/emX78M53/Br3YV2DUxHW3t8JTL/4W7yIU6TAN9Lna0EQrFi8Kjz3ilHW&#10;2+Ou4jTpD+kNg3gvXsV7cboYmP35mlfpM3GbOwPPvf0Exo8n/YSwKr5gDPl+LYh/d1zw3+AQefrL&#10;cCpeX4PV147/rsca1N0JjK8W1iDwVwUBk78MlP8CjLfv/2p/r4VfdZ+17/6jsCqCuObOuK9td/Ob&#10;92/EbwjHS/ftwG89uAO/u2E33rBtP96wpxS/vXUn2mw2fOM7t7e5mTt7Egfk3djUVIfSnk585nN/&#10;K30ujq/+4z/ii9/4Or7wjW/gC1/7Kv72K1/F5/7+7/n6FXzx77+Cv/zSl7Bw/iSCIznEJwrITw9h&#10;bG4cM8vTWDl1CGevn8KNJ87j+IVldKdtSF1dwdkPPIkXPvFB/NP3b2/0L44vfudvYPuUARsvP4i7&#10;1W/Bw/vuw7qSLWj2a7HP3IsSlwaGyRRMRQ8UQQV0QS076T6UNO+RtlpoV+6BN9INueYgupS7EEzJ&#10;EKfY7FJsQVPbgzDYqwigleiU7UFz4yao1JXwsIOs7N6DnSUPQqmqIvRQEHkJGhTkbnMtO/QyQgth&#10;ajWDg6Z2PLT3LuytWoeW3n3siEuhUu2DxS9GW7tR238QZZ4+xG6dxwOtFdi4917srHwAuysf5DUP&#10;Sdt7dGgOEKIaJKFs91AgUkTrGFyuNhSKZgxSkExemYbtSBG7mjejsn4dKqofRhXFUVXzJtS17URz&#10;2y60du6AnoIgLKA3rcHA+SmMHCtI+/QNThiRZbozOQWGZ3SITPQhOGvD4q15HHpqEfOEsenjA0iK&#10;EeW8GYk8BUBSCf2ITxph9o/ZCFUU6sMKOLOdcBJchPfnEEFWCH1PsBv+hAoLp0cRHPIxr8vR0rob&#10;+0o34pGDD6A6qkffeASb67bi4Yp1eM++u3DPnndiY9kDePDgeyiCN1FMEUTFvZh3HgEQ9gZEKDBc&#10;ljoExjwYuDQLE2HTaTwIj6MULkclvBRaAQr6oLsG8WAzkhk5grFehEIUpRSYyXALgpEOgl07wbQT&#10;yTEVBhf0GDtkwcC8TfJm6U90EnqaCF0H0KrbBqWziqK/izBLkIk0Q0VoSl+bpRCLQ+ydKq2JGmH+&#10;EAjcYnQzL2C+j6EHTgEoYquGYC3vQZiKNhHWamDOtsJIcNUkCYlpfp5rgH6gBepEM9QELRth15nt&#10;ho4iUKzB9q0kCZwHIWPaTLFuaZ/CTtV+Pr+P0GVEnGCRGNLDTyFtoSiW+9rRaaqWHBG1i+1G3BUw&#10;xNtgSTNOLHNnTjik6oQh1sbPm2GMMm1Z4TG4DTrGs8dTA5W/HhrCZoN8G6p7NhIM96COMOtaTqJA&#10;GDZSFMcJORN/8zE4z02iL9iJbgJVp3W/BBB2wraXeWHmc+wEXs+xARxkuxOjqIZQG7otlSjv24o6&#10;7Xa0Ovajy1UGmb0aLQaCmasaOpaBTkANYVruqoOV97MmugluFVA4xIhcLWG6AiqxLpgwZGf6jPxb&#10;eMA1+utgDrTwvfA02wS9v5rl2o7MoFIaMXrhucv4LMFz7fjyN/+GdqiIwqABk2xfsYSa99TBP++H&#10;c8bHsh7FC5/7H/g2ddpn/+mbSLANZATInM5Bm+uDifXfQYh3su5YQ42SkyI74dAyYkHiscOwjdtg&#10;ixFoWR+8x5KY/fA1aHImyQFaLCvHsy9cws9+Khxj/hTPfuIGso8uoW3AAk2I7Tffg2hRhpEVB8ZW&#10;fchPmTAwbYaDz1T6K9Gq34G9qoMIXZnH4KkMhlbsUA8okXniODJHwwgNdCLIumQjQLvmfYiezsA2&#10;pIE31y2tg9YRXDWsw8mby1DSJuiiYvpytzT66DyZg/XsGPoJ475sFyxivTXTp2C+d4rp9cb9aNfv&#10;Yd3cIzkvatHtQ6tmBxqVWyGP96JwcwH5yxNQJFjvRi0ITfpgY74GmcdiraUtWC+1mxaWm201jsCx&#10;ERiHg9BG9OhQsv72HUQ4psLErB+zqyHJy6/W3ojm/t2QOUpgCddKXsOFAylnvh0WtitruhnaLG3s&#10;9WlkbhDYQh1QBzsQos0rno0jvBSEbzKE3KEw0gT6Tk8bYfUUxpm3QwUZxtiWp/gcsRdyNNkJX9GA&#10;ovBSO+ZGLEagCnUjzPblcjZDqROe8cuQ5edHltgupqMwFKwILUVgSfTSftdjfNqIIydCOH0qjiEC&#10;nU1s82ZpxmTWgisnBvEk287FIwWsTgfhtzWjoW4D2tzdWHnuLBJZM+HWiNEEIc3ZgVRQholhG1am&#10;Q7h4OI9rJ4Zw4/w4Fse8iLo6ECGwejJapNnWjMNeVMn34WDzQ9CzXvuvzWObeg8q1dulUVF/tBvD&#10;LJNsoh8B9mMJd4s0Cnl6JY0nz8/h5uUFnDg9zD7HwjT3YG7Kj7Mns1he8KDI+xmtZThY+XaUtm2G&#10;fsiBHOvfAJ87zLo+PeXCymOrOPUXL2H+qdM4S+i+dpT9fqQHYdF/OhvQq6At0FZLThE7tSWo69yO&#10;PtlBGDU16JGXwJqzwTQWRp++HmZtPeSdhGdVOSJR9lkTbjjZn1a3b0J992aYvQ0IRjuRS/djesiC&#10;PM/JRGUspw74XC3wedsQi8uQyqjgZ/9vY38i9oM3WKupBQ5Is6VcgQ686643/XqAVcDRnUEAkwCp&#10;V4Om23gooJBkKdyPSy7IxTRg8Uub+Pt7DEIkiZFSMT76c3yUbiWuFOOl3+ErzxMef8WXv+BMQaZr&#10;BHv7l7ufXyYd4uqfie/5zJ+KEdUfMzbiAb8Uzdtx/KUP/wsed+bvWp6/BquvHf+djzuh8d8Kr2ar&#10;RFj7bg0o7zz3zut/VViD17Vr/nfDL9//dhDP2CyNqgpY/c37d+F1D9E2r9uGN27ahTfu3I837t2L&#10;e2sqcOGZ21tACKt28vJFHDl3Gv/8fWEjgc/+3d+hrF+OR5qbsbGzC3fX1uGt+w7izbv34K27d+Ku&#10;A/vwUHUZNjXUYFdnGypVCtT196LR1AtNRINUwYls0YeZpUFcf/w8PvnnH+O9/0myuSL89Xe+i+e+&#10;9XlMPn8UewybsS59D97x8lvw+5/9PfzRpTfg4b53Y59sK0ote1DRsxvrdrwTb7n79bhv5z3oTzjQ&#10;l3NATegyTUegX8hCv5hGU0gFDZ+bv3oImQtzCB3JwzoTgHs+gtQJAt2RLNwzIegKNrR6ZSg3tWF9&#10;Ryk2dldiW/NuNHXsIxT1IhVRIuBqh91KwZwi/J0qQB6Vo122D3J5KRy+TjiCbfC4Cau2FtQ0bUKN&#10;thzBWydQN5pE73ASVcZu9JpbCbb16O4rg8negn6j2IfuIAy2GrjEiKAYkSKk2dnxJjIUmsEujJyb&#10;QvTSITT1V6CjYwvUhnIEYnKe242yqgewYdsfoqTqHgJ2CczBPszeOoqZZ84jNmjHAIE1KzyeUrw7&#10;CAOthBGltQThHEUlAUbszegkHIgR19ixDCIURGJ6aPLcCAqXJhBcDEEvvOAScpzpVkSG5EiP6qT9&#10;Kxtb1qOnbwc0FCFabRW67Z0IX1+GZ9gBr7Md0aiKMNGOMOOvGI5gZ9kjBO2tKBeemLt3ocNch+yt&#10;U9jWWYaNW9+M7SXvxu7aB7C/5j7sLn0rtpW8BV0ir88OQm0ugc1cDhfzy2OsgYcizOapIwQQznRl&#10;/K4WHsJbjiBSfOwoEufG4JzzIHK2gMT1BbgWY/BMURQR4sSenwIwhFdejTTqRyFlPQCFsxTmCGFZ&#10;5JXwnhyok/YMdg6ZmScLyD2+iB4CrJ4C1i68IPN6W76LoYd1ghBDiBLrWwUchAlvQvQ7Co0IDsvg&#10;KSqhJySqI7XStE+xTY81yuuTrdD6a9GfYhk9fwq+CS+F3UG0K3agonUj9lW9B8192+FKCLjug8Za&#10;gw7WF7FXsk3s55skJLoIbvZKyZOzTTghIRS4GCdDvAVK4eGVMK8NU3QTXD0EJi2FtZFBjLBnhrUY&#10;nDQgzHL18zor64Mj2ML6TDDw1SMg9gqecCH5gWcx+pcfRv+gnpDdKHnwNQl4CLdBw/OtzFNxrp5p&#10;6qBQnPzgZagJi53WctT3b0CVYgMUBBVLQQG98D4bqILSWwXhcKefAtRE0LdJINgjORuT2cqlKbUG&#10;hh4TAZeQJCA1OCh+NBGjva3Qu8Xa13rEhtWIsMz8BNxoToYoAe7w2XF865/F/qu3j3/+/j/j7IvX&#10;YRoNQz/ggXs8KNXxNCFr8OYq29gQ0rMulpUFqfkYPvWZj0LskPr8N79M22CF1tcGRbiXQLqIpf/x&#10;EmJHi4TSbjiizXBEuqBOKZC8PIqg2FIop4Qro4BnMYLErSO0TT3SCLCAWLFFzwc//vztOH33G6x7&#10;dSgjlHfTBiWeXIaNAOWJdSKWUSIxakVyxQf3sIplLTz3srwLfWin2E5cX0XhcBy5oX74Z5wY+cBl&#10;DJ9KYYRQFhs3IXFzWnLWpknKJKi2uqtg9NZALbaeujkJ+6wbLcaDUDnLYWa7VtAe5B6bh5G2UWzz&#10;JBy89ZorUNuzAyVNGwmqBEbmeY9oE6eH2BZWUUk7VNe3heesR4d2H/oslShlXW0PdKLKXI29sp0w&#10;jtlgZ9sbJkAVTmSgizfBshqE5+QgobcWHc4mlPTswb66R1BSsw71HXvQRVDx077Nr0YxQ9AcZlwz&#10;kw4YMnJ02cXoeQl6nSXocVVKkG+K8jVYhu5AMyIn0hhg2nNXR2jXbbCy3ZnnPci+cArpoyn4xHrm&#10;4wMYuTgOU7AdVnMpEtEOZAcJ1gklQuMBzDx/GiOHIsiwraTTSqSTOkRiargjLP9BLW2nkjZpBK5j&#10;RWjTBihNBGna76ERAw6tRHDxdAFXLwzi2pUijiwHkInLMT5ow4WTBZw6nsHIvBsLVycx//RJDFyb&#10;RfpknnZDiWBYhkEC4PyRKAbHLLT9bLPuJgJYK3yeVpjMVWhtfAQ1Je+B01qHscUAhi9OY/ziDKYX&#10;vcgPa9DPvOnU7IfOTYi7sIjYqTxkplL4fbyPm/XAVAWvtQlTGRNWpwjtMy5MXRzFwo2jiJ2cxuij&#10;h5AbD2Nhzo/jYspw3oKEv499Wr00G6SmdwM2lb0FLdoyeHn9+K0VTFyagT+uRDhGGC66MXhpDqef&#10;P4HFoxkCoxLt8t1oU4utjqrQRrvVZ6+Bgv2bhv2pgvWkWlONwGoBxgEbatq3QqetYf9BO22sRVf3&#10;TtgJvePLYQzOeGBkfnT07kBX51YC7UEkWCZLs15MEuz9vKfb1QwP88sTaEefah+27PpjHKi4C/E8&#10;+5EhPQJx9uV5NfvXZrzjXX/0fw5Y16Dp05/+NDKZDEKhEN773vfiRz+fAiIQVTpHXPPT2wgrjXkK&#10;L0nC5blYhyo+5ymS3yWyqPAYLEZHf0yg/Yk0Me32vX7Bq9K/7zN8h/cX04ZvCy8pKiJIe78KYP0x&#10;b89niYt4fPXLX8WR1SMIBAI4f+USvv29/3nf1P9qx535/Mt5Lo6vf/3r0v6tYr9W8Sqmar92vHb8&#10;Vz9+Ge5ezSb9qnDnNa82Anrnff+t8MvX/WeEf/2MO4D1/p34DQGsD2zD7z1MYN2wE3+wdR/+cO8+&#10;/N6OjQjPjuJ7P/ih9GPU17/+VfxE2C8eTz37FA421eLu0r24r+ogHq4px7Ym4YSpAtvqD2JfRzXK&#10;uupR2d2AelU7Oo190Ls0FJZ2uCjuRp86g0effxyf+/z/4N1uzyj54Y++i0//1UcxMZ9BZ+9BbC2/&#10;DxvtO9F8To23px/EW+ffjre9/Ha88aO/i7uefisezt6PjcVHsD3/MGpkm9GnpmDq3Ilt5feiom0r&#10;6tq2oLF7O+Ts2Mtat2JLyx7ETs9ht6ENb9r4ZuxsIuzKyvBw+Ua8edM78FDFetSam9Dk6CBgH8Bb&#10;t70bb3z4T/C27e/iOY/gni1vxvpNfwAlr4kGe2DUl2Lv/rdh4663QDUWQODiPOpk5Wjt3A+rpZ3C&#10;RoscxYzVXYdG+Ta0+1vhOj8lecus7DuAdpcMA48fQ/HxIxgR++EVXfAtJjHx5BHMPH0M8xS3h57g&#10;d2LqKwFMyc69W8780FcidHwIkdUBNKhr0K0uhYpisbN3D7p7tzNe+6VN2RNRIa7kiA1oMHhuAsMn&#10;hxFLaTGQ6EeOUFqkkB8bt2JwwoLCiBbFSQvy42YMjGiQG+xDkiCQysmRK2qRGlJB7NUpRpFchCBf&#10;liBEYWsPNSBAOBsYNUGlK8WOXX+E1rYN0vpRg50CK+9DbH4ANZ0l6GjZjoamLTigqUHszDhCRS8G&#10;8k6EAzL2fe1wR7thLVgw+dQJmEa8aOjejZbujdB4qtFEMCt19UK/FEe1qQx6WyWBuwFuewO8nkbC&#10;ZD2swXoK23aKEZm0t6IjRjEcrCW0U1yJ0a0RJQGJ5Zbrg3ZAi95hK1LXZ2EetaMvUAtNuI4w3kSA&#10;bUdoWIHYqFKCzWCRsDnQC2+ScYwwzfFuaQRFmdZg/MVzGH56mWLNgRAFkDXdRSivh57QpQu1wMb3&#10;rnQ7vKk25l87AaNTgizhydcYaZC+szOufYQC95gZzhETIcqF8adOY+DSAp+jQ4eyBA0921Hfs4kQ&#10;1sH24UYk2y/txepieQRZx/QUn73Gcoq/Csg9lTCEG9jW2mCItkArRnaFsygCYGBYh/CYic+V89pe&#10;aaq5g2k2MY8DaYKRmKoc7SN4djHvGmAm1ASiCj5PhUTRiNzRIRQ/+gwcKylpCqbeXgsrgd0a7mHa&#10;tAjlFBK06v1NhJ8qqHiOfTWO4IURaIYMaCVEdBFA7alu5mOH5G263VqGduHpl7CqIkw5Bwj0A3Ip&#10;74wxwi+hNzIkvGH3oocgLhfehQm09minNKraa97PPG9guRPyeZ6P6TQTLIILAURXwhi7PIPP/eQH&#10;+MyPfoLP0I6d++QHkDg5iuhkALGiHU62U2Woi7DYSMiqgtiv9eileXzui39B2XZbpAk99/F//gpW&#10;XrkFZ0oFM9M3eG0atvPTaHGwHAmYw2zLYjsn20ICE++/jtCNI4TEszj5oRtYJiC5lgJojzain7Dp&#10;SnYznuLHgHp85GMvSs/43g+/hfC4HaU9j2B96VuxsWE9dLMRFG/MwjtswsB8FJM3F6Gj2HazPuWn&#10;dJhb9CFCUBh99ihCY1a4vI0YPTWA4nOnESfUJQjtqki35ADMN+qA099CGBKzCFpgZp3o4/fxK6ME&#10;hACMtAnBggz6ZAtMx9Io3pxCv7cK6lgDTIyrgXFt1eyUpgLXEkzLmx5EeeNDaFXth5KAlSdsRc8W&#10;YRgywz1hRRfLto+Qa3bVwsE2obWWwOqvRTjbK63Zzj9xDEqCjWslieCZYZTI92Jry0PY2HgPdrWv&#10;I4AS6gl3lnA7/EU1knMhHL0yhnM3BzF7yo/kuIHQ3YjG3q3opM0Texd7sgq4eX9TsgGWVLsUbyPb&#10;tfhByBiuh8xTgoNaQs+ZQQw+PgcX206uqENi2IwjL11GhuWZPZZE9tEVOI8NwlI0QWGogtXegmhE&#10;QdDrQjhEKFry4sjhMFJThOcnDtFux9DK+MfS/Th/dgiz035khUMptpn8sB6ZvBLz004cXw1jimWW&#10;XgmhSEheeeYEhq/OwBCXwagrh1lTRogsh5313M2yEj+iib2PxWyCqq4NKG28D63M+wzb2vnLY8iM&#10;2GGIKTF6aYqgOIch4cl90omu/h3YXfMuaS/tlcUonn/uMJaX45i7tgj9sB96E9u2ugI2fTV8jiZ4&#10;bS2w+GU4dGsVQ4czKBD4YmzzumAbfONOFK7MIj4VgYnwWExpMDXmxNSMD+GUHBp7NZpZL8S6+D5X&#10;E+t5lH3YUeRPD7HOmWnn5AgsZXDoveeRFNvpEG6FPwkV++VeSwWaxci87iAalXuwv+MRdCXUiB4e&#10;RbuiBn3aUozNOpjfARSKBoJwF21rPbpNJSjv3oDq7s1o7tuFdtlu2H2t0g87ogzC0R5YbHWwEOSd&#10;zkZEY31sC3JY+VlrG+2ovx1Li0EcWo1idJR94IARD9z7tl+v06VXOwSwptNpxGIxaY/QOw+xZvRn&#10;P74tlv7V8Sof/ctBQJNGYn/VSeLzfwG3f3UIuPsJUVnAGwFv7bTP/MVnYNKb8Mgj65EvDOCf/umf&#10;bn/x3/j45je/KeX5/fffj2AwiB/+8LbQfe147fivfKxB3Zr9ufPv/52wdt9/PTX3fw6vdu1/fhBp&#10;Ynwe2kK7vA2/9eBOwus22uMt+N2Ht+ONm/biD3bswxt3b8eDNSV4/ydu780sZn6I2SNHT83A4aZI&#10;dspQ3leJfY0HYPaZ8Oz7nsbH/uKjeP8nP4gPfOzD+PDH/hQf+eTH8Kd//jF8/DMfx59/7tP4/Jc/&#10;RwkoVvkDYiOIr/74J3ju5ecwN5eFwdiAmpYN2FN5D6rat6Cufw9qzPXSHqPdhItWXx0UyVq0+A+g&#10;QrcDzQSXTmMJKpofQmXNw1CaK6W1gh3q/QTWdYTVLVCxQ9R56tDcvw/bKx8geD5I0aiFbiaJrkA/&#10;2jRVaJIfQFndDmyt2omN3YRuQycqTB24f+99uHvzW/Cu9W/CO+77Azy4/q1oaNkFu5XiTVuJxqZH&#10;IFfshaK/Al3GJjjzZkQp3MQ6m0xKjaEhLaYmjEhl5Khp3YwHSx+EkumsMrWhTVaC9JAdobge3ogG&#10;kYIVsWELLKF29BtKEYx0Ik6o8FFsBggQwlGFVsdntmxEPUViQ+M6tMgqMPnYCfSkDNIv1UYKbo+v&#10;DU5HLdwEDZulDB6KiWxMOCEijJxfxNQnXkb2+hEkzk0heWYew+eXkZwMIZRiJ5+WIUwoiOcpppPN&#10;BL5GuAgLYvsef7oFnmQjsmMqFKZNSA4pkRpm4Gsw0QN/hIDjqofRWoFYskcaiXC7m2AnoESP5jHz&#10;3qvIX1qCZiQExUwCkx+8heEXryBNAa4oGLCz8RHYfC3IjdkRPTmE8efPQEtR4SZ8+CmKTD4KkKQe&#10;TbJ92Ff6LpTV3g+VqRThfJ+0/22qqMTQlBnZUR382T7mpwKhgT6K8hYCIdM/2IPAAOPJOLvHNfCO&#10;K2DNtcI8bUf+2VOwD/XDTmEeHpQjOaJCoCiDgzAZIVzGiv0EV8IdgcgR7yEsdcLJfHKyXMPzQYx9&#10;6Do852ehH7BQ1DPOFEeedA9cqVZpTWsg24M47x8pUkwT+sVooDdNgB0xIHrzOJxPX8bIn78EzbEx&#10;WAipKx+/icxKFGPTPmQHTPAEOhCloM3mjRgnrI7O2VGgyIpStDpiFP+s8zKCqjHOsuezrEKo8/6m&#10;dKu0dU6Q+RPLqfnK+Ee7CXk8j+kIsX4Fo13w+lsRCDGPAoR8ij6tox7qnAXe05PIfeBRDPyP9yL1&#10;/AWCZw794wSFa6twFs2w+FjfWD/drHNqYxnrbYkEJy4x6uypJziXwJSpgy5QA6W7AWoKRt2wA8Hz&#10;RQRPxKElMOkJxdZ4i7T9iomgZEsx3/Jy5lEHbEExWknQTrYTiJrgntZQPDMdhX6kRwkBBIEoBerI&#10;kAmjBdbJqSDmb6xi6foCwpM+qIZd8FHE51+4hMKT5/HJv/uMMGM0ZD/EJz/2AlYp7qen3RgZtWFh&#10;NY2nX7mKL3/zC7fP4fHVr/8drl47gVjCgsSFZQwRPgMEBDfzSmutgiHJunJxCjGKeeeYEWPHwpg8&#10;P4aho4PIzQSQnPFj/MYKZl++iuGnT2Ps2TPIPX4YiTPjGHz0EAYYL+/TJ3H8Mx/Dt39Gm/j9b8BZ&#10;UNEuVaLPW4EeTy08pwrInhtiOuUsczPB9CSOfPgGCmMOpJN9mBzWIjvtxcrzZzEyG8Tygh9nbh3C&#10;9BNnERkwY2hEj8RyEOMvX0J+KYIQoS6WV0hrb8X+pHKWf5xxFh5ybdEOlkUnbCNm5Jgm+7BT8sZr&#10;iPeijzZFjOLX9u6Q9vu05FTwL4QIzwZ06cvRodiPspataDHUQZtSQsm88bBtpM6NwjPphYK2yUe7&#10;kBzoZ13sgcJdCxPbeujiKEpDrIenR1DDere18260WfdK09X9Ezp4BxTQ+Rtgy8iQPjqA/NUjmH3f&#10;44gcH8bquSKWT8doA2S0U2Jbk0aYIi2ITZkQmtRL9cST6SK0sn56m6EkrChsNWhjPW2wlMKyHMDo&#10;jWkk2A6NrnJYBYS97zHMvXIdA8fybKP9Ut/RrtmDHk0JcgUjjq0kcO3MKG5cn8YiwTYhnHhdnkU1&#10;AUzrqMPhMyk89fQMrl8ewLGjEYxMsB0lOuFnehJMfyyjxgCBNnA4jj62ny7zXujMZUhFZJgq2DFT&#10;9GB6zI1CQQOz2HqIcVWz7bTznDrdXlT1bkOPoQz5cRtWT6QwMGaCnnnZo9/HPrkBg6LsinrGVQWf&#10;vw0q1X7W3z5khwxwJdrRxbo7/OhhpCa8CLFsB7JqDNPGiC1lnE7mE9ORTWqwzHZ+hGEqrccYy3hw&#10;yIYZ2qbJ60cxfSiL2fkQDh9OYmDEBENATLuvQwfjUNW3FW3a3dLWVlWGSkTOz2P5z15A8tAQ4hEj&#10;BtnfLQw6MEabPzFnwxTBPxjvg8UjpvS3oEO7C3V9O6TZSmkCeXoxhUhEC4+NtsnZC6uzEwZnMxqE&#10;F+ia96CE/XxZ+wb0EX59CZm057md0CxT7kWn8LLsYf9De1wcNEpgmozLpZFYRd9uOG318LtbEPAw&#10;eNtx97t+jV6Cv/GNb5DCl9De3o6+vj60tbVJI6tHjhzBwMAAstms9H00GoXP58MnP/nJn18JfOhD&#10;H4bVyg6A333iE5+QPvvoRz8Gu82OgwcPory8HHK5HOfOnfsFTH6MYiweT8But0vPPMDzRkdH8Vd/&#10;9Ve4dPkSurq6UMbrSkpLpWufeeaZX4xCClCWYPnnI5J/+Zd/CaPRgHXr1iHPuK49Q4xqiLB2iPPF&#10;uYODg2hsbMS+fftQX19PozuN73739r6J4hDnvfjii+ju7kYpn19RUSHliclkYkMoMG0flc77u7/7&#10;O4yNjUn3EuksKRFutqP427+9vT7t+9//vjQ62t/fL12vUqmk+4n8cLvdzIOPSeeJ4+///u+leNXU&#10;1Ej3Efc8cOAANm3aJIHrj34kIP+147Xjv/bxajbofyf8Mvz+e9B657X/mWHt2bfD7RHW3xKOl9Zs&#10;8X2M5323n/+7j+zGG7fuxRt3bccfbd0AdzqJz33p8/jc5/4cK4tDyOWtyI5Y4R9nB3/jiFiVfzvz&#10;aN/+/mtfxNe+/rf4+tf/Bt/4h7/B17/21/jqVz6Dr371s/j6Vz9HO/1FfORPn8bJE4MYm3QjMunB&#10;xGOLiKwm0dJfhvauXWjvZYdHYVTDsKvmAezu3AnNuBfx66soUuRNvXgOk0+swnN0GMaj45j7yBMI&#10;UXwqjFXs0BokD4Tdsh2Skwix1YacnX6bYhdKm9Zh+767sGv3PVi39Z3YWL8L1UEzmgei6B4Mo0zf&#10;gvv23Y8H9j6Mew5uxlZ5M9wnZtGUtOO37vs9NMsOUBS0IxZQw2poQV/PfijkBFYKiVi8H4WMGbFw&#10;J5KBTgyE5ShGlJjMmZEhaCn0FRR0D+GB3e+CbTEB40oG048u49jNQxhdySI85MQoBdmRawtYuDyJ&#10;KYpUb0wJi7EWGj0FrL4EegajtQZaYyU06oOSs4pewnN0NgJvgaDm64BbOLTQH4RBtVdazxkPE1x4&#10;rrbvIHzOduSTakwXbRjMaBEnCLlcTM9EApapBDJXVyiGr8I35USE0Fcc1mBsxoX4sAlmwo17xIjC&#10;0QSSK3GklmMonsgQ/OwUtAp4CCN+MRLCECV0hKOdCEd6kBDbFYh1Ut42gk0L/Pw8PqBBlvcMEHRb&#10;DHvgOF2AbDoMbbAV6XE9QgRDI+Fs5LkzUAY70dC8Dl6+RnMEPsK3n9dFxYjvShjO04PwUnBnr4wj&#10;RoHom3dAS1hURZpgy7XDVyDoEhBdfHUMEK4Ir5EBGczhRpiDddAQiF0n8hh/5QomXzwD33IUZsJP&#10;eCmEJEVljKI8uhyGOkvxynODhOBAqo0w2gFLqhuOVJe0HtY9ZYH7/DByL52C63ACMoovb1YGN8W+&#10;cLQUznbBN2zE8HsvYfpTTxJEBhA/QxF3axnuIymYKByj0y54KOQseQtChwvwn51A+plzWPjLDyJz&#10;4xgGpwOEVivFqB0jBKd0rh+uAKGbwtfG9CrdFeh2VUAdbSVsdyNAyA4IoCcAejJ9cBNw3CkVoVsH&#10;V1CNcEiDgF/JNLkx+cxZjL5wHknWydDZMVizRpg8rVCwLSmdYg/bZqhs1BG2aqhYj7TeDqTGrBhk&#10;XXEEmiEXG/Abq9GlOwhrtIXPZNrTCuaVEs5oD4K5PjgJDhbGU+cTnpBboR7zwXC0gMhTh2Bb9UPv&#10;q5a26zHGxFrhWtiTHfCnZNDbGyjc6ynaGyFP69CeM6J71Av/+WmMvnwWc6wny+eXMDmXwNBCHPPX&#10;l5G5sIKh9z0F71IOduFQxlUHD0Xxo9eOCEMlmasf/fD7+MdvfU36e+34my/+BUFoFlqmodVaDj2h&#10;LU1b46KtE9OtheMuNdugn3XYN2SEge177NYZtDm6ICNI1HVuQKOwPYZquBysA2HW11AfNZBS8jTu&#10;JjRYCeF6AqAz1AkL286zn34/vkKd99Hv/TNCV5cRf+Ykkk8cQ+rCBI68eBrTZ4aRn49i+vphzJ0c&#10;wQRBLxHplrxf+xkf34gHhz54C+ceX8LSnAfp2TDmXr6BKYLz4gThgHV65qULGFqOI5uTwxdvgzfa&#10;DruYgj7jRoJQbUmxfCLN8M16MHDrCNzDZgIghb+zimXGep5QoNtYim7alhzLfOJQFNpAF3Q5E0ae&#10;OE77oEavchfzhjY42AKjGOW374XRV47YqWFpZDgzaUCMACqe7ygaMPXeqwTpy4idHka7rw0tjio4&#10;hmnzsmyzcdomwrOT9SF3cRLRC/NwBPmZuwbmUBcyhwpYfvoEcgsRpGmXHn12Bo+/l/1IQQ6Lu57w&#10;1cI63kLYq0CrbgcUloNw8V5OptkYbICGdTBzboKwuQT3QhrT4l7XF2AYdfD7DmmfVFn/buaXApPT&#10;DkxMBbByiPlJYB0ftSDFcrN7e5BezSN2aRbqcB91uAdnzg2jMO5ChDYvnVcgO67C8JEQ8kdyyJ0c&#10;RuJkmrZIw7h0QkeA7mS76WUeJ+ddmDs7jPmzIyisJJGcCaA4H0CQsGn1COdEu9Cq2ga9twlOAmn2&#10;0jAGrk+gRl8ledl1BAl0tK3NvVvR2Lwe0WAvlmeDWJrxYmhAh0i6F3L7QdT3bEaLqhw9eT1UbCv9&#10;0zHEL4wjdSgtbV03EFVgacyF5YwJaX0TYuwfQrRhUZZ1xNPONJmQmScoH53AocePYeH8IFIEfifL&#10;ykK7b6DtlTFv5S72U/5m9PGeTpbVzLUlrCzFcP1kDscYrwg/D8dYF4LtMFlrYXLUo89UApnlgLS/&#10;rdLMcus5gG6/AsWbq5hhOxh+dBH22Sg62dd2sY/dW/sANu58EzbvfhtqmjfAJXwd0K6E+J3DQRvT&#10;vZ1cV0vea5Mc+GXSSgwVTQiyLxFe442mKqmPKhT0GCyacfevcx/Wz3zmMxJQ/cmf/AkbsV8COwFx&#10;t27dwv79+yWIunr1KlZWViQw1Gq1+OIXv4h/+Id/QCKRwNatW3Hs2DF873vfw8zMDPbs2SOB7le+&#10;8hV85zvfwfnz5yVQE1NcxWcvvPACtm/fjre+9a0SFH/ta1/DF77wBQJfjAm/W4JDcd4//uM/4sqV&#10;K5ibm8MHPvCBfwVua8D62c9+VgLf9evXS2D9rW99S/pcHAJyxSFGKJ988knU1tZK6RSwKIDy5Zdf&#10;loCypaXlFxAuAPbBBx8kBBslgBYwKUaZ/+AP/gBlZWV4//vfL402C6gWYPnhD39Yuu5Tn/qUlC8C&#10;Sp966inpmUNDQ/jjP/5jVFdXS1OqRToFuIv7Nzc348/+7M+kvBZQLuIv0ime95GPfET6/g//8A8l&#10;YH1tSvBrx3+H49Vs0H9m+Nfg+D+HV7vm/6sgRlh/i0HY3t/ls3/vfsLqfbenM//upl14wxYC66Yt&#10;uGfXDrTKOxDPeJDK2JBKaWn8tfjkl/8cH2G7FqOlH3r5FsVvH+IUGqlkJzKpTnYEcgwOq5EvKpEb&#10;UmJgVIuJeTtmFlzIDagQIXyks0rpl1GxBrRA0aAO9MDmbYHe1QyrvwtKUxkFeQ286XYYgo0UExRV&#10;BAFntANqSzlMtiral24KeANmKSwKOSVtcBcmZxw4cyGPlWNRZEeN6KfYrmh8GNX1D+Ngxb1Yv1VM&#10;5b0LO0oewLod7yDM7kRzTyVKqneguvkgtpc+gEe2vR1bSx9BrbYeB5t2Yd2ue2GfTGHq4y9h/tnL&#10;mFjIIhBWQKOphM3SghRFqdhaYL5oxGRWh6kBC1ZG3RgumNGpKMWB2k2oadmDvTWbce/u92B/5wGE&#10;h/0YPjwAZ9aK6o792Fe3HpUGQupEAIVLSzhMQTdxZVLy4qpU7oNOc4CdMEWkpQp6S5nUMQs3/XZv&#10;K5o6N0OuOoAsoWR8QI8BishoiNAY7qUQkRFSVRjKa5AftGP87DxcFCcDFCNjGQOM/SXYs/+d2Ne0&#10;FX0hPQoU/KM3j2PiuROYfoUC+kgawSEXdGHCZFIHU7IffSwnz6QLRQrSJQpi+1wI/mEt8hNWJAe1&#10;yI3qMTZtR3FEh5yY0jeoQjjTjWi2F4k06woFjhDFwdMDcJ8uwlZg2U1o4Rtoh5rQErs4BctCGFbm&#10;qZtgZiVAhAir2XEzAgXCFwHURni0sL4pKEa7Q43QDioROpZE/OoU9BRhZgKR98QAVIMKyD0U04Qr&#10;b6QLecKjmFbribcjQbAT69DUoXZoGK/gjBMaCvhOgqCM9ayL4tJ1KIlDn3gcxRfOYuL9VzH5gfOw&#10;EDDdGQW8hBB/RkbA6oVZTLN+5RzG33cJ2hHC87AVdpav58IkAtcWkHj6PLoLWnSG6qBiPbWJ6WuE&#10;9zDzKDbCMmO9DWbkMDkbWL6N6NA3QBZUwruYwZDwujkdQXHIhqOHs4il1Gju3EqgI4zx2W6KRbF2&#10;1l/oR4h5LabRxph3Xh/FLOHJZGiEZziMsZdvIn/rJAqPn0P80kmsvPIU4qsj8BG+khRvTgp2O4Mv&#10;JScIE8Ss1WgX62h1JegxVUhrGVWEWCfbrcrZjB6xNVFC5GEPRXMbVAS6Top9sY7WO8h8ibPdUoSa&#10;wq2wxCjUAw3SDwY+QrSDEC1GpgduHML4U8dgHTJDKUDDS2ANNknTlt0ZMfrdAQuv8zO/jRSlDZ0b&#10;0a89gGhahcygEWMEl6UnTuPqXz6P+ccPYfHaUWQOF6ERwMiy8RF8xRpFe6Bd+tHp6s2j+PuvfQl/&#10;86VPY/XYELTu29tP1Yqp1/JtkBMiFBnauUdXoMjp0ajbh35nBQysZ9pQA1RiyjPjYRuyw7I6gCZn&#10;E/rZHq2BDpgo8i0Ephjb38CwHTnaS4+T0CwEtdgyisDhDfdAZa6Fjnbugx9/Tup7vv/978CTMqBC&#10;bME0HcLAzRPI3ziG7NMnMf+xx7DIPBpm252muBZ7ScbEGsuECouXZ5lW1jE+c4j2aHQqjiled/2j&#10;N7FyIo/j/D53bpE2sBU+O+s/231gJYKpZ45Ksx9kjIs+LMfQ6THJA7kyRGAjXJsHNVB4KfyN5ejS&#10;EayMFdDYG6UfMnp0B9Eh34m23j2EqRbEDxNczkwjspBgveiGN9mB2GA/23w/DP4GtFgqMHZzFssf&#10;vgrHiSEY52IwTbjQyrxRHJ9E7JkzsIv9idneRhZsOHQ2ieyEHbZhGyZuzKN4OIXBISNC4Q5pLWci&#10;r0WU+ZA/lsfUEyeQubgA76iTcWthnVAgTlsST8oRF9NRfYxLvAvDozaMjNoxRuAsDurRbaXtOT6M&#10;0cfZrvgco6MGHcrdaGjdxDpcjyNnB3H8dB5FtmHhtMfn7UCOtjJO0Boj1M1M+zF6OIPZ919H7kgB&#10;127M4uKNaQzPuZAfN9Kmy2EesyF9vghZWgY1Qd3GfswYbpG8aQv/AEOPryJ0NIv+lBJdnkb0+JrQ&#10;yzoUmvPDO2JifVHgyLkC63cQPrbFKO+ZXI5g4NZhaAh+DWyPCvaDarZJ4fdgZMqBMYZAoA12Sy0G&#10;EzrMjbgwMWOH1lMjOSmqbV6H7SVvw5aSd6GuZxv67bUwRLvh9LYh6upENqjGwoQPq9MBafmI2OvU&#10;xrZsZT0o0ObcujKFp586gssfvIHFD95ElG2vz1Eh/fjYyjrSxj67x1HJNlUnzbzo1VXAWTBh8tmT&#10;WP30cxhezhL6nZg7EkeooIaO54kfSwLJFgSiLVI5mJgXFga1rRJmVz21AsGX4NmrKoXS2orcsSKC&#10;7HcOtG9Fe8dOBH0KzI55kE2q4Xa0YjCrRTGvY1+opCbQwsG8KNn7dlSVvQcq5X642F+aacOCSWqP&#10;IT1GZty475G7fn3AKsDMYDBgx44duHbtGn7wA+H4CHjuueck2BIjiDdv3sRXv/pVaSRQAOzRo0fx&#10;6KOPoqenR4I8se7yz//8z6XRxHe+853SNWL0VIxiCtDbuXMnent78eyzz+Kll15CQ0ODNKL4xBNP&#10;/GIk9Mtf/jJOnz4tXbdt2zbpOeJ6MdorgHANQNdgVRwC+ATgbtiwQYLktRFWcc7aeQJ+PR6PBMMP&#10;P/wwqqqqJCAU9xbxFKOoJ06cwMc//nEoFAopro899ph0rThu3LghpUFAqsgTAdn33HMPHnjgAVRW&#10;VkrgKsLevXulkdvl5WVppDWfz0vpGBkZ+UVcPvShD2H37t1obW3FX/zFX0j5Ks4RIC3SKA7xY4H4&#10;cUCkX4xor5XHa8drx3/l49Vs0KuFV4PNO8OrnXvnZ7/O8Kue/dsPiSBGVbfQFv8cWKV1rVvwuodp&#10;nzdsxRs3bMG7d+xCTWcXXAGntL9nnjCUSZvwN//0VXyc9uwDf/ZBuG1t0GtL4XM3IR/vQ5GiIc/O&#10;IMlONkCwsYu1bo5aeMR+dhTp4pfjCDvjMAV+MCpHZiKKhReuYPH5s4jOBRAcNkNPeLXGVDCLvUDF&#10;yFZWjK61SVNUxfYrQ8M6TExYMM/OeGbMiIkhHQYJGtlYF0aKGkxMmVAY6sfgiEpanxkbo1g5M4bp&#10;MzPsDJWQ91ehqXkv9hzYhL2VG7C35CFs2/4ebN1zN7buvxf7KjdJILul4gHsq16PvWXr2Km9Cfc9&#10;+EY88NDvYfOB+xFaGIBvOoleUz18nnZMU3BPU0zOFHSYLlgwM+gjxNpgZyda2bAJu6rWoaFjHypr&#10;tqCqZitUGsK4u0uC3XTBiKGrk4gfSUFpqYZefwBmigWdoYTXs9P2dNGWtjMP26XtaQZzBgwR+OMU&#10;QskBGWKRHsn5hsFAO9+9HSZtJdLs6PM5OQoUcCN5A2LCAQXPG795ErGZJEYGTZhhhz3KTr2YMWJu&#10;LIiLp0Zxg5B86UIRS2I64biDAtmIPNOUYdqiFEE9qhLC/Nuwp+5uNMk2Q0kRlro8gbH3nkdkxQcX&#10;wdQRoaAPN1C8tlKk96M4ZUZuWEOx2Y/EgEryWBxieVnE9OeVBCLHBtDtroUz3oxIWqyV7cLQe0+j&#10;b8wCa6IR0SkV0vM6OPOt0CRrYcq2wZrvhDHVQpCuJwjdDmLvRa23itBRTsioRo+N8EEgNS0nGMd5&#10;DJ8bxizjePhQEMNjViQKGqRHCPKTJmQY0uMahAsyuAl/zlQH3NkOyeFSl1543K2jkDRi5uVzMK/G&#10;YR3oIZRRoGe7CGQUXIshLP6Pl5B/8TScSz7YKVhNYhpupBue1TTS77sKZdYEO6HAwzwS11kI3TJP&#10;NfoIhl2aEnSo90JhY9xtYqShGipTNSyuJngzKvgo1Gbfe4ntw03RRahkexLrWlNjBJUllu+QAmp/&#10;K/qC3eiPKOCcDCFNMe86MongiXlED82iePIwReagNDqvNTTBH9ASAjRwBwjGvMYSZP6yHMT6MgXT&#10;qwq0QE+4duY1FNwERqanh/VTSajWSqESPgJzgkCRJ3APTNmlH6FMwhunpx5WAoOfcRfriB1i7Wmg&#10;C24CgDfbS4AVI14sR95fnZYj/dQpqIpOGEPtbPddkrdfFyE3ynrjJcj7Mj2IjChhT/dC4++EfTKI&#10;hfdfw+h7L2P+rz+M8Q/fQnA1D7VYY857KP21kAVqoQ61EjApoF010pTKNs1elHetw0N7/5Bt8i70&#10;6EuhdbFO+SmUw13QEurS15bgOTuGSu0+NJn2osPFeuRrIVTKGad+yFg2e3s2Q7ecQer0KEyhbtjE&#10;lPFIG+LC8+4A48y0xgmRI0NuDI56YHW1IVO0YGo+QbBI4FOffgnf+c43pTHff/zBPyGUMbEsuuEL&#10;0t6yHIIhGaFLjYivE17Wg6CjBSO0K0Ns+8loP2Kjfpxk+ocuzcKfsyAakWGEAJS8sgiduQ7zbK9H&#10;FuKYnM9g4YlVmGlXDWkDEhfnYUobIXc0In6MMHhpEt60DoagDMVrq8idmkS7sQkKfi931qKpfzfq&#10;CPQt+kroWbYywlFp7f2oYKhqeAgNbZvR0V/CtuHFMuMTWA7AmWE7Hu5Bsqikze6DLcR6JLZpCnVi&#10;gdBz9jOvIPb8JTQR0IRHbVtMDo+vF1ExW6VoQISwYRpy4tQL53Hq0gTOns/h8GoIw0xDvqBlP6RE&#10;MiWmsjdC6aiCccBEu3YUkZkYZhYCWJoLopg1SLNKhpm24bwKk+NW9j1aAs8olt9L0DycRbtsC/ZW&#10;vAdyMYKs3iktNUgN0xZPETzZfi3+dqj05RiiDbx8ZhTXr87i0Sen8cIHjmLhzABy58Zw4vnTOHFr&#10;EStPLWH+/RdRfPk6ks9cgGw8iE5vN9y0YZ4lB2wrNvguDUM170WVq5Tg2gwl60sX62aLqxId7hp0&#10;s81UKHaiom+r9COtWFfsi3fAbKyGjeWvsRG+2jehPdCNzLUp6CeccA1aCX7dsHi7kEgxnSN2ZFhO&#10;Tl4znmcfORVCPqNFKCT2q66G2lOJPvMBaeRZKbxts110Gw6wHzso7UMdo72MsI/R6yrRrdiDTsUu&#10;Am0z62MvkgkNBjIaCWAbe3eiM8U8vjoHK8vMGGebCzVAznSo3fXSuvrWrm3SOtL4gBq9bOuJiyPQ&#10;r2bhPTcB03wAtkUP015NO1It1RMx+qymXhBThG2i/XuaCcz10JtrYXE2Q60tpzYgaF47AqW3X/pR&#10;1maoRNUe9t3rfh/NjRvgp21wu1oRo7Y4cijJusB6M2CQQDZPO5ajzfcIb+X9u9DUvQUtvdvx5rf9&#10;/r8A6//X+7CKUUq9Xi+Nnp48efIXaybFVFwBcwLELl++LI30CSgVcLtx40Y88sgjMJvN0kioOARY&#10;RSIRCcAExIrRTgFfYmRRjLKK0VIBtgJaxUikGL0VYChgTpz7+OOPS88XU4vFdWJ0Vow63nXXXVAq&#10;lb94jgDXNXgV0KfT6SQQLRaL0qivGIkVcRFB/C3uc/z4cQkmLRaLtDZXjAYLQBajyGLqrgBMAc5i&#10;lFbAqJjeK9aSinvMzs7iPe95jwS4YqRX5IsYrRUAuzZaK5779NNPSyPN4geAb3/720gmk3jooYeQ&#10;SqV+Me1YjNBu2bIFTU1NEqCKKcbib5H34kcAEVcxei3S9OY3v1lyePXalODXjv8Ox6vZoH8rrMGo&#10;CGvTen9dcHqnYyfx968K4vtXi9PrhU2m3V0bZX094/67hNXXE1pf9+Bm/MYDm/D6dZvwls07sKGk&#10;BN1aiom0lQbfiELOjs//89fxaebZUx94Bu0NW6GW74dOfhAmeQksihKYFKWwaavgNFHk25pg0VfD&#10;yA4wFVcSglyYXwjjMMXS5IQbY6MOjE+7CbAGtFvqUaYug5piSztEWOG5ntkgsldmKcTmYVnJwndi&#10;BKmLc5h95gymb53E2LVDmOXr0rPnMPPkcX52FPPPnsDcM8ew9NxxHHn2GCYPp+BhR+YjCA8NWyki&#10;9ZDJd+GhDW/A+k2vx8Gyd6CicT26zI3wJBQoUmQk2fmH2ekZLM1obNmFKkLs/tIN2FexCQcrt+Bg&#10;4wGC0AgsY2H09B2E19qCHDv6LCEsn+jG9KAGKyMmzBbUiPvF3nAHYejfCYN6P/xZI5bedx3Tz1/E&#10;6nNnMHN9Hl4+z+NpQSbaizShxklocJvKESWwhAgoWQrl6UELJgnGsYRYJ6lCaqWA2OExuCjUZDEF&#10;qvr3obV/P8vrANrk2ynItkFpKoGG92nr3ITymnvQwvKJzSWwSIE3OJeSnDPlM70YndQhN0aBOdAL&#10;N4VUgLCQLCowOKXFyKIVKX6fKMqRHNMimFdKWwNlxw2YmnMiPGTFxPMnkT83SrjQw+HvhtJaTugg&#10;bA4QTtM9vF87fNFmOAmytmiTtEeplpDQa69EM0Vw+OIE0o/OojNOyFvwI//Jl1D85Mtwsry9LP/A&#10;1Xm4jw7COuaBfcSMwLBe8ho6OGlDdsKI3ISJz1IgRBhKDYv1qAoEMwSeXDvTRIgZt2PmfZcxfTKD&#10;4rAJ8XQ/0kM6DEzYCdM6psGA4KE8CjeOYurFSwhdmoH95DA8Ik3nhhC7uQTf0+cx+uXPYfmfv4RB&#10;wqNzNgbTVBiR8zznaA7BG8fgXYoR1uvhSFN05VphzYr1mRSLBBoxImxOtsAcbSOwdUCmL0F771Zo&#10;zKXwMc+jzKdIohM55llhRE/QsaAo9lcc1MNF0EtTIHsvTEJJoHNTsIcLKphYFv7LM5j6wKMYuTSH&#10;1FwGEzeu4NT7nkes4MdQ1oph4dDq/ByKV0/AG1NJ+0IGEv3wRFWwBeXQ25rR0rML9X3b0EPRriZc&#10;mKKdCBR1kqdZe7IHam8DhWgt9P4GKFhmfSxfe6yPeUwxnFVJ05CDA3Kkxo0MBKMxHUJ5PZxs830U&#10;2gpfE+xzDoRPpChweU/G28d06nlt/uYKMucp5iOEVeGdmCAuHFMpxRpYXyNUjnpoKGz7Ak1wr0aQ&#10;o/B3zrmgTyn4XTMOdm3H/o5NaDMehI7tz+htgYyCuVl1AHVdu9DYsROtrPelbdtQ3r4OfZYDkNvL&#10;pX1oFZ4aNFEoRx9dRuGJozDTHnVT8PbZWgi5jeh3lEs/gCgdNZBRHNfLtkvQKzNWoMNUi8B8HEOP&#10;LsI4ZIIhwrhHW9kGCO20N6fPz1Lr3fas/svHT374Xfz1Zz6FL3zpMzh2aRHOpAxh2gwdBb4j0ImZ&#10;uTBOnhrE3IwXY7SN2agG6bhWGjlM+DowxvafIKREgkqsnpnD0WdOI/vUSRQ+8jQmGJ+BKQ+yBSPS&#10;GbW0HZdt2IXDYpTrpauwMf973E3SmvHAfJC21onBZ8+g+N4LOPzhR+E6XEAb4bFevgM9sp3o6N0D&#10;Oe25jkEuK4HMxDqcNrNdG5DKC8+5PdJevmq2hZGnVxChvbCxPrTT7jmWfTBP6mFIdRJo6qFk+w8t&#10;BZC+Pgst606AgGSlvTN72hFMyzA4Y8HAjAth9hGFm6sEvRRU4Xa2KdqPZDcSQwr40+2EtwPQe2lj&#10;InWSZ+D+Qj8mb61g6XgRU0UzloeY3pEwVsd9WF5OY/bGYUy/7ypKCD/vLnkr9navQ4VsI8uWwOSr&#10;IVTJMThgRlv7Luza8y7sLrkL1bKt6HGxH8t249iFHG7dmMPqUkjaq3We7XzhSBR2PquPcJp74QKW&#10;PngNoy9fRu6ZU1hk/xOeiEDm6oKeYGUO9TGuBEGCmDHYIjkQ6yLcyYLN6GS7qtPtQ516FzrZT3Rr&#10;90HjqIbF3Qy9qRJJtvNRsX3Rk2fQPxGCesYHw0oENQk5qiI9iF6cQvZIDlOzXoQIi0baE52/Bn3O&#10;CpZ9K4qEzJG0FpMFK5ZGnZgaNGGe9nB+woFRAvok4Xx1zo9Rfi5GKkP+DhicdYxbA/ppozWsK+LH&#10;izbTPnQo90ArRmbZx4WOZaAZdqDT3kR70ouRKRsKtFWxaB/SeRVGRvWYGWObJ7g3tG7E5oq7sKvp&#10;IXhooyNzZrQzLfHnL6OHINnqrIQi0AbfoHDg1guncFznqpeC0VMHi78eWdqUlSfmscA67l9M0u5o&#10;0Ny+DfvK7sX+sgch11TRfioRJ5xafa3oZvvXmqtpPw0Yps3Psa8T/auP/U0y2InVeT/mZ324/963&#10;//qAVcCacO4jRjzFaOIasAq4kslkElCJ0dS1daFiVLCurk6CSAGwd454CjC7fv26NIK5efNmaXqw&#10;ADQxoiiAVIDi2n3FOlExYingUzxTjHCKeIgRzrXRShHElNy//uu//sVzxPlrf4u4CyAUzxKjrAKC&#10;xfRjsQZUjGQKQP3TP/1TCfre9773SVN9xb1FEGAtwFOMiAqoFoeI38WLF6Xrd+3aJX0voF3cW4wm&#10;i6m9Ig/EPcXaXTHyKkZCBXCKtC4sLEjwKtIzPj4uxWVycvIX0CmuE+ArRlTF3yItAnBFukV8RRDP&#10;E+kW9xVre1+bEvza8d/heDUb9GphDQDXYFUEAauvu0/scfrrg1YR/q1n3Rm/Oz//BcwyCGD9bWF/&#10;JWDdLAHrb/H9bzywEb/1wAb8/rrNuGvndjQr2+AN62G3UVR45PjCP30Ff848e+lj74WiswTG/kp4&#10;DA0IWFrgMzXBpauDU1sLh7pG+ttjaoTf2Y4CYWZ8yEER5sf0nBeJAROFuAa2ZD+69WWo7d4iOU7y&#10;xeXSnoMDc0Zkp/RIjlKoFVX8nCKaYj1f1KBIYTxAUZ8pqpHI9CEc70Aw3IRMsg2j7PBSwVYEXHUY&#10;SPdhgsJfQOqE2Bh/To+FJTvmFt0YnbBigIJpYNiMybMjWHjqBIZPD+PUC2cxf20R7mgPxe56tMh3&#10;U6DXo0a2G+VtO9EtPPTq66EvMA1Hi6hq2w6DfB8Wx8w4PO3A8ogdE8LxCcX4MDvVuREHloTHw1kb&#10;0mIz81tHMEEhNpzTYSjD5xNmMhS7SXbYOUJyIUqYihIIkxrp1/0pdvxT4xZksjrEJ3yYefok/OMR&#10;mAjJBm0J9P0HobY0MT4WmKb9MKfUaJHtQrOcwtpFCDqUQZLpihwuwr+ch7YgoC8ETdaDkcfOYe7W&#10;cSTmPYhNWjC6HEaM+ZHh30WCR2pEgwjzXqwddRbk6GMZeBe8SC1TbIw7YSq6UXx0lRClgCffL+1p&#10;aiaceBMyJAmEiSKBNduH+KgRgxSv8UkzzHyvzSphphC3EBxNqV70x+QIXlmE7+YRlOmrsaf9AVR0&#10;P4Tdte/CjsZ3Y0f9XdjXsx2tcRX6ZiNIPnUcORGeOIzBF45h4Ik5JE4kEGK8A9NWuIZVcGQ7Yc/1&#10;wVdQwzwbwsDLV2ArOKTRe1eRZXGyQNA+gYlXrmDppXMYOZlEcIRihzBupBhUERI9UwHkri0hKYB1&#10;MQj3sJYA1yUBt4wQV0nIq+3dRoirgIb1L36mgOipEWnarEtM1aXYNRFi1D72m14xEswyC4otcTrQ&#10;pS1Dn+4g3LE2wl4vRqdMGOL9vZEW6B1VFId70STbIU3pc2d74J4ww3csjfyNBVjGvVDnnRh68jzC&#10;Zxckj7hRtqdMygKnWwlPgPVq0IoU66EtYULxwjxcC3FYclp4coSYcB861WWo79kqjezqfS1wMd0u&#10;loU53PYLOBVrdfWMj5yiURVqRTthtdFSDTPLfuDmIkZePIciQSl8fBCeuSgSZyaQe/IYAk8fR/Fz&#10;H0Tg2fPQzaRgXynCyrovS/RAO+KEhXEufPQFhK4uoocgqvQJcKjlc6uh8VTCFGqAPtYIHUOvow4m&#10;CvLs00ehiHRLeakgcO5rvAdbKt6OFrGu29Egea3dWvZubDj4DjTJd6GhbwfKujaj31sLY6gZXboS&#10;KCnm5e4G9CSViBDwncfH0UdBX6PiuS33oap7PTqMpZKzIJm9BnJHLa9n/AgYKksZFNZK5lUrdIRo&#10;W6gJo0su5Bd98FH8ZgiAdto4MXV29lAa3/+JWOL1M3z4Iy/hyIkxRLN6tCv3o4Si/WDTA5ATesNi&#10;f1JhA1kftPZ6hGgLR5g/WbZ14ZU2m1DTnpkIE3raTzmG0iqcoFh/5rFV3Lw2h+NHMjh/pohzJ3IY&#10;yLDOE2D8S2mMP30OK6/cxORjx5BYyWD89Agi8zHoxjwE1TzUFPaddgLglWMYfuwULDGxjECGfM4K&#10;n08Fha4Rjepy7G1ch5rOLdhXfQ92lb0HJVX3YefBu9Borkfi8jxmaDMLC1HECK66ZC8Mc25YTgwg&#10;TRvnWYyimvVFO2VG8sokHIuEraIDmZunEH/mMg6aqtl2NqBDtRs6t6hzrSxX1i0x2h1vhcpdiXpb&#10;A9vtdcSOM84EPJWjHAbCmC5Qi04CVL+jlPW1gYAsw/xjcygcHWIbIJARwif5rIm5JMZurKJCXY2y&#10;yvtgIZyK6aalLeuxv3M9quTr0aU/AJOrGeFwL3J5I+wEfKWxFi1dO7Ht4DuZ7ndJI60LqyFculbg&#10;qxcRlkWPswb2c9MYeuUxKPwKArkM6VNFBOfCyA5bpLX3gbQciYIOvmiXtB7f5mqAnfVdTKE3ehrg&#10;FLNjaGda9CVoNh6AOdEOJ8HcRhsRpo1Ms24NXpmCm21Zba2DnnWrw1ol7X/bY6uAnnEw6KtgDyuR&#10;OjaGqWevYezJiwgdKaCFsGb3t+EY68jKfBSjtAXDKfYhnm44NTXIBXpxhPb+8vlxnGb9GJxwwxFS&#10;QMf+WqUphZ5lJy3liHZihGmYnXZinIDuJcD2m0phjNDGnx5H6MwwQoeTbPvTSJyeRebKKkZvnaQN&#10;UmCQ9ff00Rzmp7yszzL4eU0wrkBu0IIg+8YDLeuws/F+6Iom6Mf8aE+a4DiUR+rKAvxHxZZxYg0+&#10;4Vj4UuCzZx5fYT4rsXH/vbhv05vxjkd+H/dtfxPW73oHyus3sa/ex765AikC+dAi+0JvCzp7d8Jk&#10;KIef7WuuaMFxAn+R4JoLdSJGOH/X2+/Y1uZOYBXiSIQ7gfXVRJUIrx3/a4cAUQHVAjrFqPPaIYBT&#10;jCgLQL3z89eO147Xjn85ftn+/KqwZqvW7JYIa8D6anbs/2S4M45rQXz+uw9ul2zybwtPwWKUVQAr&#10;vxMjreIHxN94cCN+88ENhNoN+IOHHsH+pmpYPCr4fQokw0Z84Vtfw6fxU7z/0y9LI4sBSzN8unq4&#10;KApcBFUPIdVPgPWKYGyE3UBotbcglVBhdMyJkSkfYlMRTF5mpzTuQlnHOtR2bJbc0w9PGjFzyIvR&#10;eTdCA0qoPFUUKWXSyN/EkhPTqx6MzVuRGVJiaFKLuVUn5g+7sHLMi2NnYzh5IY3lk0Geo0Uq14pY&#10;vAGDRRlmhWfCaTuyaRni0XZpfeX4oRhGLsxg8fkLyBIg8yMWrBBWU0tZ+OxtqKhYh2373o2aju3o&#10;0VSjp49CmiJPa+9EXcdeVLXuhm9hAPFjowhGelGgCBwkII8OyDAuPDASlMaG1JgZMRPUjZjge7Et&#10;wSyBY/TiPPJzQQwWVBhKKTBO0Tw5ZEBxUIViQcNrKA7GfJg4OoDR87M48v7rGHt0BcnZGAJhOSLe&#10;dgTFfnOORliN1TCZyqFQ70Z713pC9jo0UQw7l5OQEcwOKkoo6ivQoa1Eq6YCXSwPs6cPOmMTGmvX&#10;o1a2Bz0Uaz2uLorYDjiH3QjMxhE7XIB7IUPxsIL09cPoiergWhpGuUuFLT0H4FkagH6W4oIixZXW&#10;Epg0FEiNiCS6pfJJDvUSVCm6WUZTjy9KI4QuigUvxb1rJY7AahKxQynEL04g/6e34D81hHoCms7d&#10;CFNQTBltgYUg76VoMhGWhLDUEAzNBBaxvYiJQGVy18HgIegQKNTRbmmrGhfTPffiaQTPDWPk5ZPI&#10;XRiWtjpxLwfhP5KAj68exkHsy2uZCRICM4S+InIsl6GnVpG9Ngn3UgTWCRfkiT5pdFDrrIM10g4f&#10;harcUoGdNfdgX+39kBlLCHmtsCRboIr2EFjHEKC4Nglvt/FmaT9XS6SN6WmBlYLVnernPfrhSnRB&#10;I9Z7UaCLNbUu5pmJYGUmrLliLdK631RBiaCYMsl7iKnCrepdONC9DnuVO+E8kpem46l5X29KjYmn&#10;jsF2KAdfggBEWLW7e+GKKAnDcml2gSPYA+9cHKPPX4csokCLbCva5DshN5XBKUYdWHd9jIfYQiY8&#10;KDwb89lFBYJjOnjG9DAO6eAksM+8eBLRs0MwFCnsc30U5O1wJDspOLXQDyqhDHfCPOHF8l+8gPCp&#10;QbgGRNpaCd0E4EAdxbiYzq1G6qnj0FA8dhpYZw0CLjeiTuwN7K6CRzjHYnlrWL8tAxYkb0yh2lEj&#10;bYHRrtuPDoJKOcGyrHMjmlkn2ij027QHCC91sDMf/XklNMJruNgzNNTB+qMgGHQR3BWwLiWQfGKF&#10;wjoPJYW/iSCuDTTARbiIsY3aeL3cW4925ovYQqOL7ahVW4a6/l1osx2AId7Oe9dC5SqTpjWLeqgh&#10;OBhY/wwCNgb6WC+bsMS2870f3t6m8OknziCd1iDP9h1j2gtTdpy5PIpLN6cxteJHJN/Pz8X3JoKq&#10;RvIMbbRVQ68rRZFle/nkIK6fGcEyBf3soAvnVrK4dWkKNy+M4RxhoEC4dTibaIP6UBixY+FQBAsT&#10;fkznPbSBNiTyTkSEh1ZCzNHLR3Dk+RuYePYS4peWMPDsVQwcLmJ+mmA0aIaPQCE3VqK6fRNqWjfS&#10;Lm9CL0G/V7Nf8rxu8NSgl/kv1vKKtjz2zApU42baD5ZXuIltlm0h3I4+50GWzU5pyr7MW4VS5l+D&#10;n+1hxo22qBxKwtHE86fhGPciP+tEctIs7b2rcokfF1pYhgrJIVPs7DhMIy7egyAbq5fWQ4sppyZ/&#10;/e39jdk+dIyLNsA2NmBA+EgWAd7bN2RD9sw4YleWCII1CMZ6sHwshcK0G3prLRQaMVJcRXu4D6Xt&#10;61m3SqCP90hO5oZWw7h2awEnjmYxMxbAcN4MO+FP1r8PpiEr/CdH4TtUQHg1g/i5Sdq2Q1AyTYFz&#10;M8jz+XrVXtiYh1G29Un2Y2Id6cycHwODOiTFUgizcIa6lYDcjUhMiT5tDTp1lejVlkrbsQRoi/vZ&#10;r5qHCFbnF9h25QiyPrtYv/W2euYRAV0CWzEy3QS/vwsDrF+zYyzjoh4Bbys6teWwjbsxdGUCiTE3&#10;JkfdOLoYwgLzP862YNFXwm1qYH/ex7w2InM4i+hiEiOE+/yFEWmNukNTi9GEFodnIhhK2zBZDOLQ&#10;TAhnDkcxM2lDQGxr5euAnvZFR4jN0EYcXo5jdTbKeujF2OEJuLIe1LTtRUPLTiTiKlgtTWhq3Aq9&#10;sRYRAa5sE4kcwZw20UNb3yv2WjYfgJGfFS5OwZA2we5poY1k/3lhHn1hHbyE8yDtWkPfHjxS+TD2&#10;qCuxr2sHdlTejV21D2BTyTuwu+oeyMQesQRSr3DEZalHgPbEL2YWEFTD0S54ws0YnXPi4Q3vEcD6&#10;h7eBlaLo9Q+IIMTQZkkk/Q7f/xYFkvg1/9UElQivHf/2IUY3BaTeOWIrRj1dLpc0WiqCGIkV623F&#10;1OQvfelL0jniEOevXbt2/Vp47Xjt+L/xWLM7/yvhTrv16x5dXQt3xuFXhdvnir9vA+nviDWsP//s&#10;d/i9WMf6O7TLv/3QNsnngPAgLED2Nx9Yz+/WYVP5ftgDFMUzMaws5PHlb38Df/aTn+EDn/4gwk4a&#10;f2sjgvoGeMRG38YG+CzsIMwU6ux87e5W+KNqZOezGCL0TD9/HqPseELFAMyBbgrePmSKOuTZ0Q4U&#10;TSgOU6ASVL2EABfFrTnUDCPFrs5dS+HZi/SYiTDqxcxyBGNLIUJBN/pspVA7SxBMNiOe6UCyQOE2&#10;bUR8uB8hvk8P9qAwSOAl4C4uujA778DMqQKFxlE4KWIT8V4sTLmxOB1CfiEFXdqIFnao+1u2YHfd&#10;Nuwq24zaxt1o6t6PgzWbsKdsPfaVPoy9Bx9Ah1uBYaZr7FAecwshzE46UcxoMUgAHRrQIp3qpaBo&#10;YEdZh2SkB8NJNUaSGqTHbTj8/vMYujCOHMXyIKF1KKcn4JoIt2LNDQXIxWXETi1CZ2+A01kjeQbN&#10;Z9QEYj3G82L9KQVuXA2bvYYi6CBMhv3o11G4W2oQmfJCmzGiJ6SGaSKIXp63s249tpfej2277sHW&#10;He9Bee0m2CiMQs4OdDdsg1JRDr+3F0E/YVZXA5Wpnmneh4PVG7C/6hGU1m9En6oacl0DSqq3YE/J&#10;RpRWb0drTwlCKS1iYq3rMOM1Z2X+a5Ac6UOM+S6mcqVG9PxeTahVw80y67dXQmYtI/yVo5PA3T9s&#10;R+rGPLLnisgs+hGfsiA8bkJ01EiY6oM92gZ7rB2eeBfvq8XArAWZaQOiwyr4szLYCDg6VxX0rnIC&#10;bSUMDKZoA4KjYpqqCZlRCyKjeopMPxJXZ5Bk2RvmwugINKLDXgo9xZIIXYxTk3on2vV7oRRrF+3l&#10;aJBvgdpVjdy0hYKqHBXN62B2UVgOErymHdL6zcCoDomLoxh59hRsk14CK/ORoBShQI2kelgP+1iX&#10;W2Cj4PYne6Vpq726MigoXo2BZoITgZZxcWeaEB5luyj0whHrZP3ug4tl7S6opHVihngbfARZR5J5&#10;wfbgH9Sjn5AxdGOFkJ1Bv6sVbcqDqOrcggbFDiidtQSIbsJxA/oDvYhfPYSuoAz9tkroxH6rsSb4&#10;WEddFPRi3Zwz0gK1tQRt+v0EdicSV8bhOJZDtb8H+9T7sbdnPdpMe6AgsIk9ItUEDJ2zGoZQPbpd&#10;lRh45hC8V2agjhJk44Q5TxnUIdbfSRdCZ4oIE7TEyEkzAbS6+2GC8yME8c2EWdqNQbkkxA2+VvRT&#10;SFspov2XxtBsLYWRQtMSFPvLNkPlaUZVz27UKnZLU8rFVin9FtYhU43kYEnUF2+sAy7GIZJXITyg&#10;gCzWjSHGzT5mh9bLfGZdCqQJsQHWGwKQhukQ+8uqmU89JjHC24Xpwzm88rEX8Pm//zy+8NXP40tf&#10;+xt84eufY/gSvvj1L+Nvv/a3+PxXvogvfvnz+PLXPouvfONz+PLX/xZf+NoX8eV/+ia+f3vlF557&#10;8RxCSRnSwks2yyuYkkueXcVesnoCejDZjeyIEUnCrNNTjzDjliHoZwmxq3MRPHtphtCax9K0C8fm&#10;gji7PIDli7M4/MRRRDMGZOL9yIsRWdqyTMGA0TEbpgfMWMo5MZtz4TBB98lzU7h2dBjHCR/XWQZ5&#10;2vKRx87i1Jc/g+lrh6gRY8hlrdBZa1i/H8SBuntYj3Yxr6oJkA3otZVjf/vDONB+LxypFkTHVHAO&#10;qeGZd8J9LI7ME/MIn8kRKJpZrxqlUXoNwV/pqoDCUQYlIV8fEUsB+JmzEq1m1othE7yH43COGODO&#10;9sMX7UGU+TQ4bUVmzMA86oExoUZoOYv04QHeswfBRAfytOs+4e3Y2warl3DsIlxN+uA4OgLz+UW4&#10;rhwiRAextW0rWkwHkGTbjGSVBNU6+APsHwiEKhntWsl7sGHXW7Ch4i5U6w/AkOtHp7MOPeYquMV2&#10;YK5OLIx4cOPsJI4dGcHI+XmM3OT9J1wYPjGE1ZeuYeK5s8gQWmOzcQSY5w5CdpJt3+dtgNFWBQ/b&#10;1cRSECmWrcfdQPCthFlfTthrk5wLtTOPxUh7MGVEquDC6HwIqcUgMteWsLe/EiUN66BkfMQPLtZw&#10;O/od1eg1l7Kd10DrYz7T7gnHa55YFwIMEvyxf/DEZfATIAun0ph87DDbDe1vgv0q25bVXAenvRGJ&#10;pByTUx6MTtnh5r1Ntlr2IQRt9oGpc7NsR1rE2e6LhMUh5v/yB29K+xRPDJoxPmGX9nednHUhluxC&#10;YUCH0SELYkGWkaMNhYge6YgJPcoW1Jp6ET07jyZ9M975wBvwB+/8f/CO+1+H6qb1sNNejRC0Ryft&#10;0nr4ftqFqp6NaOzfjH6xvdlUDIGZBJLDfizdOgvnyiC8URnC7C+7GNc9nZuwX0zVN4uZGc2SvdSE&#10;OyBz3XYS5rQ0YpJAfvF4FlOjhGzCvNFYBpWhhFBeDWukE++6X/IS/Ac/H2G9Daj/CljF1DO+f939&#10;t6fRrYU7RdZrx799rAGrCGLa7Z1Tb+8E0rVj7bM1KF2D1bX7iNfXgPW14//W45dB8L9LuNNm/qpw&#10;+1zx921glUZWH7w960XyEszwu+IcaZowofVhhnX8+5GteP269VhfcgBaiwYT01kcPjaBL3zvH/Ap&#10;2psP/+UnkA9bEHV0wmFrgNXTB89QAOFDRQyfX8Dk1RVpVMc46IA7ZYPbq8TggB2Hj6SxtBhFOkbw&#10;yNswPOFDnJ2jjcLDFWuTACdd0MKTEKLIifTxUcLlcSy9cAZzTx/D9GMrmHnsEMYeXUKE4tdOEZY+&#10;VsTYpTkMXl1A8cYiclcnkL8yjOCKX9rMPn0ohvGLExi5MIWxq4vIUIw6wsJhEeE2R7gcpPDj8yyW&#10;ZshkB1HbthPlpk60plxwrQyhTF2L0sYt2FtOUK1cjx0H7sbug+9EU+d2tDsJ3TfPYvTRZeQnCcNT&#10;VowUjQRLEyG1F27CppuA4CE8FHJqzE94MEWombq8xLCKsaKLnaoF86NOnFiM4fB0GCnh0VesTVrN&#10;E1KFQycbRjMmFJIGvtdjJGvCcMpAgdAHn6MedgpKC8WMTkdBRAFkdVZBRaFvctegR10CeUiJwmMn&#10;ED+5ANtMChWWVlRoGlDN0GvtgM3Ti1RS7B/rxNS4C2OMy8RsBNkhL3oVNdhfuw32ySTGbp6kcFuC&#10;PedHm6YVVW2E+OpN8MWU0h6BAhCiBNNIXinBpZ9iPJaVE1aFV91OaAgYek8dQgQwsdZP7OVnEyCa&#10;JqBQrFoGjYixfgSWYoifHsIgy9o0E4Qy0AU7RXAw34PkmAaRISVcyQ4YfbWEvxo4Io2St9ogwTDI&#10;5/mTYhsaGUIjOkwSGOwU7GoKs1bWr26/ANMqtGjEesTdaGYo6VqHKtlmdNsIr2FC3ICc4rqJwmkb&#10;RVSl5HnXk+6GNlBLoViNJN9nJ/RICEdABFLboBWJkwWkby7DPB+B3FZBkGMZEKbEqJCA9EiacJ1S&#10;QemolUZpe80lvHeV5GTETghwMpgp2rxMf/LqNJIXRqWRXsu0F5ZDaYy99xzSV+cQuzgjhcC5cUQv&#10;LUqj393BXvTZCW3+BqjjDdJ6Sm+qnyK/Ax1mQre7DZEL47CNWPhMnsMgQFmM0lgIGCqm0Rhskvaz&#10;dOQVyJ8vwnVmGNtVe3CgdyM6TSUw+Ot5fo80qmUljOp9NQgQmk3xXlgm3UhdHIOFoKFkmXTrS9Bi&#10;LEEPgUxGIR1m2yh3tuLh0reg3bgLbcbdaNXu5T1bKfT7Wa4KCYz6THsht5ZDPh9D6tF5CR40FPf6&#10;SDsU3mbUyvehtnc7mlX70aYtQZ18m7T9Toz1xkrIFCM9vlgvDBT0ClsJTGJ0nPUmd3kU4ZNF2NOs&#10;h5kugjrBylePgKgrIyakDmVw5b2P4W++8SUIN5HfZPhrhs9REn3ka1/HZ370A/wVfoQLn3wFs0+e&#10;x8IzZxjO4tzH34sPffmv8PJHnsKHPnQLH/3YM/jEX7wfr3zmQzjzqWew/KGbKJ6bQXjUjOK0AdMr&#10;Dto3PcJ8bpzpLkwZcfbRIVx4bAoT814kcwqkGcYmbIQAAwZSOoxl9VidCeDo8UFp+6ulZ89g+QPX&#10;sfrUMcwshTEx5YCf4j5B+zUx48fhkxlcFNOEV3I4uZjH8mgEixNhzE0FaC+64LbXIRzsJuBoMXJu&#10;Huf/9HnYC2609u9DWf2DKG9ej357DXz5LmQmCD1TNsSKOljihEMr66yzHCp/LVSEWTmB1BBvgTbT&#10;hs4kIe/iKDyrcXiHNUjz2siQSppqbva3sK03wp5oRzAnZ9skWDgbUUdb5V4NYvjyGFKjwosv+4SM&#10;inazAynChd3ZjuypERwlnE9MRzAY1yHq70W4YMI4wTt5clyCO/OQi3W0Cgc7HsTD+34fG8vewvp1&#10;gO1OAaevCxb2TyIYzfW081oszYQxOeJGZ88e7K65D7Wa/dCzHetYV1TMH5OlAXmed2w1hWsXZjBz&#10;dBxDL17Gsc99GKc++jQmjw5hfsaLacJWNMS8Z3ubGTVhrMCy9bQjFupFKNQJl78JVrGPuPEAmvu2&#10;oFO1GwpDKVRMt9pEaGc+i2m+Cl0Nyrr3SN6TlatJ7JTtR3n3dmn/1W5rJQyxTnRay9Co34tuVxW6&#10;CP372h/Cpsq3o6TtYdqxXWzXFegizDaqd0NOu2IKM82xJmjYB2WPFpE8XoR7Lggd273wOD+Q1uHk&#10;0TyOrqQI8WwXrjZ4g22SkyUz+5b4lQU4B3VwR1ugYF4azDXICG/lJyfgE17umf6VQ1EcPxzDoVkv&#10;ZoascJrYFpnns4T0obwVQZ+SfZkT5rQWtdY2KAe9UA0H8EDTDty/551QWiukHzWUzHMd64eGtrXf&#10;Uom2vr3Qm6qRzmpYD41InphA5vJhZM8vY+DCMpQZI7b37MK6th0wzYaRvjKB7NVJpC7N0A5NI31p&#10;Ftkr8zx3Sto6zudjP8Q6XyRYZxMK6A2st6469h/NeMtdb7pjhJUC6PWSOLoNrL8lpgYL5x6E1dc9&#10;cHsa3auF145/+7gTSsXfrwabazB6J6jeedwJq68drx3/Nx+/DIL/HcKr2c1fDuKHwNvni/drI6xr&#10;PyL+HFj5/e/xs999eDt+W4T1O/CbBNbffHgL3vDgetyzdxs7SAWiGS/yA2F8/jvfwAd//CNc+dvP&#10;YuTGOYw8fgq5K8vwTgovsRpYCVEmF2ElqEQySTGYsSBbcGBgiKA2EcPR5QIiMT305jYk0ybMs4PO&#10;jbngzFCkHZ9GniI8TJjzHx5Bv1dO8VsNo6sJEQJNSoyYpHoRzSoQpHh2hih4+d5LOPIRgMS0Mq2r&#10;Wtq2xENoMUYpltgxG2P90Lga0afaB62GQibcjoFDcQycXYDvyDRsqxTzx6ZgnBlEp12Ozfvuxuby&#10;+/DAvvtgHs9BOZFDq74JzogSgYKTQrkKu8vWQamk4NDXQG6qw/iLN+E5OoqW/j3o6dsFm7UePn8X&#10;06jC+LAZqwtunFyNYHYmityRMUzeOIL4ZIDi1InlhQim2fEunxnB8NkZFHmv6SfPYnI6hDkC+SHC&#10;4/KUF5OjVkwM2yi4glido+gatiMeIpw52wiGRhTPjCM9lYDDRYiwN0heR90UUG3tO7F917uxafu7&#10;caBqK3q1nejSt6NR04aulA1DT55AaC6L/AxhaTwAX86ILk0tOpzdsB8uSA5pHDkDdI5GgpCCQl+J&#10;qPAcnNegXUGoqX0QSoqVIAW2i+LHHZbDGe6B2laNHgEmBBdvogM+itqIGEFPyGDj945YH9yJbr5v&#10;J2R28H5ymLz1qO/agCbFdjTw2h53HdxZGXLHkozHCvKPL2H0sXkMnitg8lIe6QW7BJiBIusGRWOC&#10;QipFeLYJL8C3lpA8lYWcz5c7xNrECoLUHlTJt0rbtpiD7dBTwIn9GYUToPiYEV7ChAAzsWZOTGV1&#10;si4F8redCnnSPXATKoPZftgI4J2Ezk5LNawTfhQ+/Bz8rLd9gQ50iimdnhoYhBdgezlsUYo1yz5U&#10;C3HZfxA9/fvRoThAcdxI8CY8FNVInR9G6jGK7zEL5EK8RRpgTbXBLpw1JXqhTMhhXQgjTGhxPnUa&#10;xU8/B8WEBzJvHQVfOdQERV2CwFaQI1nUw8Syaunfi65oP/I3F/jag3bWfQUFoUizn2CUJDzFxtTw&#10;DvbCnu2BKtKDNGFYRjHfYNwHHcFEE6pjG2LZMc12wqczR0hNdsGalkvTgk3jVsQfP4LQqTzaKK7r&#10;KcybFDsJm6XothxAt+kg6hV70RruhZVt3TzjgZ756M93s522weJvhIKQ2m3ZL43GWVgveoIdSFCE&#10;GmZCUBJcfIxrl7EcD+x4M+7d/kfYQ6gq69mKks5HcKDpEZQ1rkN96yPoJ3joxAgpy05MV86Iqc1Z&#10;PjfaTNvAZ4Ua4Y7IcOzsPD7xt3+G93/zy/jsz36Ib7MP+DuGa3/9acQIJ33uLjSxDEsMB1AtvG8b&#10;q2D0CqBvQj/zxECwt8Y70Tfuh+PMGPbW3wetoRJuMUXSXs06XAdvrBsuwrx92IoUyyxzeRzBSQdh&#10;izYyTagOMy/jcoQJaWKUTM28U+j2wRNqub33MCEoEGvD+Lgdi6cKOPE+2tpHFwj5cjS0bkdF/SPY&#10;VXYXWrq2we9rlRzoTBF6hWM5q7YG3c07YbY0IxnvR4jpyYQ0WJzyY5Z2ZJQ2JJjTw3dhGnOfehYG&#10;lvfemntQ1roe6kCTNB3cJ+p9iu0134fEiAo+fubK9EEVqEGdYSvq1NvQy/akYTzbmDe21Sj0Y1bC&#10;30HoWX6mEAOBwOhtgIo2Wdhq4eAsNqQhuLI+8V7WWAtUbPsCLnyjHrgctfARJMSe1vODJgxNBjH3&#10;wjXMnR7GOG3SbNGDWNKIxadPY0DYumGL5N25oW8nypofkaaN26J9zM9+yFytiK+mkT+cRru2Ap2y&#10;EuQJ5leuLkqOmAYGLTh0JIUTZwZQnLDCL9ZvM+0aMf1cvgMVTfeiWb4FLY4GaR378MVFTC7kcPPS&#10;PK6cHsIo+7p8VI6JghWDSR1ykX4UczqkaNNi0S5pv+QBptcf7YCcdszorEZAtJtgPW1PKe0BodLb&#10;Qdgsxfp9b8Xb178Rm9v24oCtHRtpT3v5fRdtS7ewoc4a9LJOdbur0WqhzbGV0e6UorRzPbZUvRNb&#10;G+5CpXorulyVPKcOfdY69BIwu5mWXlslNJ4GyJzCM7EOo48egpm2PML+MRzuRIh1NuTvlqaUjxSt&#10;mB4ywZ1SI3ZhHv5x5jf7ULdYs8w+dHiQffSIA/nVOFLHx1G4uozIiTFY///s/QV8ZNl57gufe2JK&#10;7JAZhqmZuVvMzFRSMamYmUFVUpVUYpZaauaehmH0gD12THHsOAznJLk35JCPw855vmfvHtlyp504&#10;5zq5cb7Z83un1FW79l57wbuef6213jXsgi8kw/KiD1mWW4B9wMp6HLlZCwG9GH3SUiyfzuPKrSUo&#10;qA10EwHC5xQsmUGWV7cYWE0mRHVnWzPbmR4hkBf9lE5TCaejA4URF5bmonAxv+t6j0HK+t6e0CD1&#10;2mVYxvRwh9oJ1FXs+5vQojiEyvbHUd25DQ3K49CynKMzQXg8AzDo6gjrtQiyXXpYb7QE5Y/e/8E7&#10;I6wf2EIoFcWSMKoqjKDuFoH1zgirMCX4+0dVN0wQWD+SQ2C0DftxOn6INAsAugGcGzD6V3/1Layv&#10;n4LVahUDUP3NX38vQp0QOEnYg1XYpmZxcfG7UYvfOd453jn+a4+wCnbn/L1ihOCf5N+CvY++WJgO&#10;/FP0zz+55RDet/UI3rftMH5y51H85O7DeN+O/XjP1h2479AB9BsV8CdccKSDePMPfw+/zzz78m98&#10;GcrBBgrzWoJHE8VZuxhYRkUYFKZvacytUAw2QUKYU1haKcSkKIwGcOXiAm4+dw7pxTTajZ1wZpy4&#10;+OtfwNxrTyE9FUdyxIZZAtylq5N45bUreOaFk1haCyI/qUNuXIP5ZQ9ml7zITRpg9tbA4ChDYXoQ&#10;J9eDOHUmiMUVOxZXrTh13o21c25MLVgwPGVBRNi/b9SMHKFvZC0F96lp7Kvei8PHHibMPYYHt30E&#10;jx34GCpbD+FQ+U58+IkP4qNPfBSO8Qwil9fQzU7Yf3KIHaCPINAEnb2bMNgHl52i3doBZyGM2Rcu&#10;oz8yCHlIi9BiBMNLEYwW7BgSpjyn5MgOGzB+LofItRlEXr2Kxa9/FskLi5CHdRQTOmjCRqhdfZCo&#10;qtGprIIhbcH0MxeQWRjhNaziPoKjST3GaKPs7IfSGiQiaooJCoyQHEpNCwbsMriW08jdoEjOu6HU&#10;NcIhbA6f0iPklSFO0TIU0SLmUxCq21DdchBPnHgUe9sJUkNuQlACyokk5EkblEE5BXKbuA9qLEWo&#10;IqD6hVE2ApUj2EoobaEw74EjJIHG0o6q5sPYceBBPLyDebnro6jvOAJXRIr8rB0jM0ZxLXJouJ9i&#10;WYDVVnFkLTaqQzRvgDejhtLegLqevajv3g+NncAf70J4WIpIRofAsBb+MaW4Z6slLYFlRAXjhBX6&#10;eR+cF3JIPbuEoadmMf7sPGZfXCbcrmLo00/CM++FzFGFZtUJ9OoqYSLEa9xN0PjrEcwpEC8Mwjek&#10;ELdS0VBcC6OhFtZhraOecN4rCms3QVqAVTVBSGEi+A4WEf6OUhSWie/1WwiBE06En1mH4/wk8s+c&#10;xNCtGQq6WVhH7eIUWwFqqrsPQ2lth43i0OJtg02IKptVIP3UIrwnUxiw1vKezXAS5pQhCkx/AwGi&#10;ERphFsBTc5AP66CMUAwT3JtzdvTY+LmjCQqmV0Fw0Ap7nbJN6PxN0FKQRteiiK+nMEhxLWwjIyNM&#10;iSOrhC1hhFofI4SFm2AO8tkFULo4dWdt6eBR9FFgS02s5+5WcXRNiOLbmZTDdDqD8NUZdCR0aAz0&#10;oycuRy2Fn9TLdLjq0a4thSE5ADXP76WwFvZq7DHUQE7R3Ecx3erpge/GDMzjVgrrUnQMHhcD6Gj9&#10;jfCPKmHjs6pZVzPXp6HK6CH1tKKq+wi2Hb0fn9rxAdy//6ex5eiHcbj2UZT27EGD4jhFcJ24drRN&#10;WOdKMZu5NILCzRnkeZ/k5XE889VX8Jd/+2f4u+98S9w/+vcosL7+v/4Mt7/0MkYJNJH8IPwjg7y3&#10;XIyQbI30Iiy0tWU/CqdjbH8u1kUJrKEOxEZYX1mmxgL94blxdLH9BYS1g0Mq6P1t4n7R9oQM3boK&#10;1HTsRXXbTtR07UQVIajZ3oYIATd0bhQSnzDFWxjR7henMuudLbD7uwlpNtZ5lTit1hCTIXk2j4nn&#10;1mAbc6C25zCKG7egVX6Uz9sMg51l52yDxigIfoLVXBCzVxaQWB/D4qcv4OY3nsbclawYgdfB++WG&#10;9VgibEzMeQmUEmhHgxiin+0W/LaviW1TgaFp+pQJwtaYmv5DDl9WwjrSwfJpR7e6BMcIU0Utu1mW&#10;Dejy90FG0JSOmFGuKEal9CAGXI1ihGlPTApPWJj10COOxNv4/X5dEfoNRYQUPneiBep4O6Lnssg+&#10;OcN79MDubUR6REOQDOPi6SjWVkJYuzyDBeaZOzkId86P6WcvsqxcaO88jIrabfRfu6Bm/YtkWQ7C&#10;VGrm3Qh9hTOuRfTKPDyzYUgHWxCmX7aa+3D0xOM4cOwB9KsJSIRFYauw1QUPZibMiLGtC3uDCttz&#10;GeN9UBC8PaeGkLm9hEhYiWGfDBP0vbP0V1NZHUZC/bQB5KJycYuwRLhf/PHAH+xFYcKOaFwBnakW&#10;RofwQ0knvLEumNy17A/LISc4yQiC0sE6tA0UoaxxDyo7WEeEH7TkdahrP8a83ooTjdtRJz2C6oFD&#10;qO7bj3rJftaDPejVlkBqpl+THkaXrhiDbP9q+uNeB33KQgDZ2/NIX59F6tYc/GfT6HS1oF4I8rac&#10;QvrcJOw2+nRXD0Zj/ZgcUmMiYcIK+4sFAufi6RTGb52C16/CDPuYfHYQS0/O4vpnn0RqJYkGTR2a&#10;B45DZ6umf2qFZcaL7PUcYhNG9vE6zE4YUKBP9bJOmwjPozkjbr24iAu3p3H6wjie//RlfP6b38Dr&#10;f/oNXHjxHP2gAiotfZ+7g5qiHO0D1BzyYlhMHRiQVmLPgY/iU498AJ94/GdQ1bQLdmEU2NeD9IVR&#10;6OkjegjE2bia9zZhmP/2EGyFkXIhaJ1C+EHR1YlAnHV/JsJn1cJnbYCX+eT2dePjn/p5/Ld3EVjf&#10;LwTvEAQTAfW9j+3Ce2jvfoz/fnQvX783JfheAos4Jtr3kdsGyL1tAqdtmHDmPwmvb9t3+IZgwuCh&#10;YP9bsLfP/U9tG2l9O91i2vm++FzCM75t3+G//5F/CK8bWfRn3/xzuJ1ebH1iO2anZvG//uLOvq7C&#10;IUwZ/r3f+z0x2rAQ0ViILPyZz3xGjKAsbPuzuroqRhgW9obdGHH9nd/5Hdy4cUOMRCxsrfP666+L&#10;W9e8c7xz/Fc77gbBHxe7l+/8PtvkX9+3McL6tgnRgt/7xAG8e8thvHvbcbxr+wm8e8dxvGfHYYLq&#10;bvzk1q34+ccfwoM7H8SAvgPeoAV6kxb/g77jD+l0nvz9b6DFL0OHMPrg7yBoUeiFB+BiR2VNSClU&#10;NPDFNDASEIQN/IUAE/G0HStPX8DFX/kS1p6/BW8+gcCTp+C+sY7Zb7yFtV/9AsYuTsMW0xIgKGAi&#10;CiRG3fCk9fBTBCXZIXriUtgISIJIdFLsDYYo/CnOrXxPam5EdfsBVBHC2gfK0TJQinZVKXoN5dB6&#10;mym+VAiO6CH3SKAetkMz58eelkM4XEJR2VSKhs4ydCtbUNtVjm0lj+CDWz+AGmsPlItZ9A7x/LAe&#10;tR3FqG89DD1hz0Rx0ill56o4gUF2gAZHNzTsZNUEWD+BMk0hN5ph550nJCdVSAYIvbYueCzdFHBK&#10;TF6ewsTZUSTZ2Y5nDUjH1Ih6JYTKPnGbgSUK0HTWhtVXryG8lEGBkDKWsSNO4MwOGQmwNiQSVgSC&#10;KngCvXDTuqRFOFC/F5FLMzj9K69DSaFXXL8TPQNlkDBP6ur3Q6dqgdvSD52mEQN9pfA4exCPqyBX&#10;lUM9WAWthWBmqITN2Y5wWCbCsMNO0PASPkedmJoJY3TCh+FxN+LDFrhZThprMyG+mUDYDpmxhuJr&#10;NwYIKnmKYx/hZn/RE/jQfe/Dz3zsXfjQpz6Ajz70c/jIAz+J/cc+CaunA1YK6gH1CVgIPUGK3NFp&#10;AyaXbBhfsGFi3oXxGQff7ycwd4ufe6MEvyDB01kFibEEAxSBdr5vT0lgmHRg+nNPwpjVwihABCG0&#10;V1uEbaUfxK6SD1L07YbM3UAYlRFMtDDwHAnriJvCPjamY33qEUcgrbEeDFKsm+LdaNGdQIP2KFoI&#10;vh3yIvTyfm3awxSflbBQmIauLcC5GiUwNsAibAfhaEaIsKRaz6JcegL9QtRZAQLt5YSaNoKylOAj&#10;Ffd/NcU7oXbWwEZ4tGc6YYx0i1u0DHjrRXA1nY6L2+sMMl1SgkLi2TX0TfuhIvT7CO62TD/rJuGF&#10;EOpjmzAm+xC/MQL75RH0ejthoPBWupow4CjnOe1sA3zuURm8Y3K2115Yxwzw31hAk7sFzeqj0FLc&#10;6ikeLeE22OMEqVE1QhTAMsKklMChNB6D098srgXt5fPXaQ5DHW6FjaAq/OhgiXWKU7iFoFLCDw/t&#10;ymPiDwad/Dt6Pg7L2STKdTXo1tdAw7K3JRSEvW7WmQPYfuSTeGDfB/ChmidgvjyNhw7fjw9veTc+&#10;ueen8Mi+n8fuo/ehsXE3Ya0D7lEzQawTSd43EGHZB7tgizBfcwH8yu/+Gv7mn+7sAy+olhvf+DK+&#10;9O2/wNIbzzNPpIS+YrZ1wrSuBF0qlqOuEnJNGbrkR8R6cP5GHq9+6TwuvTSN+KQRDmFUJq2CRFgT&#10;PGqEZsaFfgpyT7QTjhjrWKAFfj9hJdAFHwVzjgA7RqgR9pu2R+kX0wo+pxQKXxfMM25MPjsPW47i&#10;eUQI+NTDsm9BgJBcOJPF/GvnMfbSGYxcmqSfMyNMXzo368Mo/Ygr1A0/0zLC784vuXGFZXzj4iiu&#10;EazOryRQ4PlGWwsh3IALBN1Tn3se6TPjbDfCPqdq8YenaEIOnZP+eikJ98kkqjWV4hYt4WkrvBNa&#10;WIcH0EpwMK+mECT09Pg7IbFVQe5tQ6ulGm2WCnQ4mmBYDaKUeVBHn6Ox1rEdC+uGFYhM6BBfMCE9&#10;Z0GA97MIAceEqbPRfoTp24IEPX9EWLMsRfp0DlPClkxDFowNDWKmYMYpgurCvAfxMTOiwgyPp89D&#10;m/dhd9kDOFzxCbR3H4ZcWYloVonQqAqGYLu4prNDV0aY3oLSpsfQx3su/dJLWHjlNIL0lTpDO0H1&#10;ETy648PYsufj2LnvE+jqJuhpCC/OLpaXDn4CTIB5G2UbsrOdOFlOq69dwPjpIXFfah/7Mgt9/vzp&#10;CJ5/eQHnz6cxz3IR9shNEFyD7nZx6mk0IkMgpkQsZ8HoYoj1UY/IEOtooh0mXzXU7gpaJaSWYvZN&#10;ReKUe+FHgeS8Gdk5K8amhR9lE0jkbOzDirHtxCewq+J+tLOuqvmc9d17UVL3KBp696GLfk34sTia&#10;V8I7omQ7bEe3swmtpgZ0W5vQY6NfmI0icH5C/KHK7W9Hij556tll5NimwwUX1Ipy9LftR3/7QUKi&#10;sId1A0Zun8GlZ9exOONHYdwBD/sAt3+A/Uw/82cQudMF5u0V5G+dhFPYd9bQhCj7nKlPX0duJYaZ&#10;kz6kCMI6WQXqj98Hm7ocy9NurMwF8PzT8/i1r97Cs19+GlOfvU1fNyDuhyv0OQHWi7FRPWI+CWzK&#10;WpjlpTApKqAiyKvUZbDSryq1Qt9EHzrlQvT2AtpYLt3aE+x32H9L6L/UVZjOWXF6NoD1WS9Ozrrg&#10;sjVAqyoWoyRPDZkxMWIQ42x89JM/JwDrz38fsN4ZYRWmBPPfjwpTgu9A6waw3i3Evkebb5Pa21Am&#10;/Cms1vxbmuCE/oxk94f/9B3839/5Dn6Pr/+D3/lt2m/RfuNt+8233/tdfv6f2b6X7u+IJqT7t8T3&#10;hef6Dv4n7Q/4nMLz/jFNeHYhD4SNfIQ8+cM//lMEfCHs3bYbc6NT+NafCmHV7xx/+3d/iwsXL6C6&#10;mh2IRoMXX3xR3Lbm4x//OJ19UoRSYcuaqqoqrK2tYXx8nJ1CoxjESQBZYU9VYdsaYfT2G9/4xttX&#10;fed45/ivcdztf35c7Ltgeg+7+8fA74KqMLIqfH8r3992CO/bfhTv3XFMBNb37ODf2/fhZ/buxROV&#10;Jajsb0aHWvhlvAMSeR2yuRD+6lvfFPPsa7/+RXQ5B5C8MovBEScUrg6K216oHPVo7NsnRiB1Ju9s&#10;bxLyC52QB7c+dxsLn76ItLCGqODGRM4No7oFfd1l7FD6MTEVgylmQZmWnVLOiZkXz2P6lXPIv3oG&#10;5lNpHNY34LCOUMrOrJqALBe2cpkMYobXHX35IobOT2HsxiKcS3F0RZToj8oho0CSGOuhpYjzUCA5&#10;Q71QDlajdaACg7NDkA97sI1C5uFtHyRUPY5eWTMk/e1o7KhAdRsFUO1h1LQVQ23is+ma0NlzDDpL&#10;E3KjFiRTKpj4t4rCV6OsgpMiOkKxsjhHwTUZQD6mxzihPRNVETIJ3wE5Eh52+ME+MWCSx6NAZjVH&#10;8XqOYjFIYWBDgZA7mbWjkLEgG6cI8fTBORHB0suXEUoLkGrmeS6kcmb0Dzaiyy1B8OQIelgWe8u3&#10;4HDpFhwrewwl1VtQXLcTzYMdaIsYkbm5hn7msd0jRZL5ZqZg1VsoJF39UGrqIRtsgMHVBaOji+JS&#10;Ai8Fitnbgz6Kg0YKmYqqbagmCLf3UmT1l6GxaS/f24LOvmOwEBRCeRUSFPaJKRPcFGdKaz2O8/P7&#10;n/hZ/NzH/js+8dgHcKhsJ8rqj2D3kcfx4JaPYOeBh9CraYLSXE+xwjogbPFCALAR0oR9YbOjcor1&#10;HgQJYO5IB1+7ER9VUqhoEJ1SIJDv4X2Zn2NKJCb08BC8UjenMPHmBQwkZVASHPVCZEghGElBRyBQ&#10;E0YplLOD4uhnkIBpisvEqMQadz10hE0hGIdZeJ6cEva0BApvE1ooKGWEEU2oAzXSwzjQsBV1ksPo&#10;UgpbqtRhkCI79+WXMDgXIcweg2SwAv0UTxW9B7Gv8xgOaqpRThiMXStgXJh+fTIMlZ9QkZEhNqxE&#10;OCfD8KwBw3Mm+IdlIuAIkW5V/npxS5lmXz9GXzoN27iJENsC1ZOr8Pzi56BeTCDN59Vm1FCHCLqJ&#10;Xsh9TQQLQm5WBU1eCyXBWy9MZSbUBiYUFMWD4jRgR7JL3BNxkGlI3xiHkUJSSQB1pbvFfNAy7wTw&#10;1BH2zWMOWJZTaBIixTorxJFvg/DDhKEKg+5myOxCFNdWmMJdkOgJPxTfwp6TbZpiNMsOoalrtyhI&#10;pUxXPQW/+2wBfQEJmgeOobh+Nx7f9yE8RhjdcfwT2HH0Y3j4wM/g51mX3TdWsbt2G7Yd+RhKWneh&#10;11gNK8ErNKzD9DNTsJ2KMh1NSMYkBCA5ls+M4vf/4NdE/yQcf/wnv4NAXIWy9u1i4B9hbbXQ/o1M&#10;m95TDy/zprDswfr1EcyfIiDk9QTtDnRpStE0cAI9qhq0UyhXt+9Cs+QAVCxrGaEq+sIaMusUwcwr&#10;rRAZ2dcBo69eBPhIVossy2lm0YMVIRI2275wvyD9YHLChCHWw0yG+T9ixNgLKxh/cQ7Z2+M49fXn&#10;sfDLr2H+V19BaCkCu5PXpMjXyI/DS1CMp+RwuoVZHW3I8/qFSQNBqxEZ+pfV6QBOzQcwO6KDg6K/&#10;pXE7JH0lMNi6kbgwLkayTYw6kc/TbyS1SNBvjUzaxR8Zi6VVsC2nEbs1h9j1PLwXx5D49CXImR8f&#10;PvxBbCm/D4+17saW/mI0jNgx9KUXcepPfhOytRSqWB9UnkbW0VoxD/R8TqW7Frog/benAT3mKnGN&#10;sQDQDkc7MikhSJQSDiOfw9gGy5AViVtnWJ90iPm7kY7JMDsTQC7vRmEtj5mnT0MaM6CoeR8U6moM&#10;E8ZnCIDxIS37GjWckx60E7bb+o+jXSFMzy9Hn74CVR3bsa/hCbT7tXCdHIN1zAtf1oJdxx/F/mOP&#10;oa2jFKGg8ENiEPGoCQtzMaytJrG6GEAhayDgWrD4xk3MP7OGPIEnnVLCTaj10m+bmX5NzAp1bBAG&#10;1sUwyzU9zrLIamBk3goBohJnR5G6MoWUOMI5j8ztGfhm7Ky/peIIs9xRAaWrAnJnGWS+GvR6q9mu&#10;G2FPKrB4YRhf/J3n8MIXLiBZsEPPMmolqB1r2Y6dpZ/CUT5XRRf9uvQQBkxV6NYVo11fjCYz852A&#10;LfwYdISQWhceQENIhnJnNzxPzkMxHoSTYDg76cJJAuVU3gKvjQAdN2Ll1ctIzfsRCsvEmA6OlA4T&#10;L15EdMLFcmtlnyYlrHbCYKphPe/GHJ9vln33fMKIkaiCZVwH95oQ+T2IBl0VqtWVCJ+MY+aZRbgz&#10;rKtJE547O4IbJ1NYKjhRGFaJAQZT0yFkrswgREDXOlqYvm74QjT6vjQ1QybI/jFIjeHvg4/5kM3o&#10;2f8NIixEVhd8ta0RwavLsE8FxJFUZ7AT4WgfZvImjIUUWGP6n39yAhfPxDGW08POvtrLfm+czz5L&#10;2HU42/GxT4jA+kERWMUpwY8LU4IF0URApWB676P78W4RWu9A7B0x9f1C7LtDjpuB9e23vsM/Bfs2&#10;ge73v/0tfOObf4xf/vM/wdf+8k/wi3/5p/jFv/pTfPlt+4po3+Tff4Yv/+Wf40t/+Rd32b3eu5dt&#10;Pu/f4zt/ji8yjV+kGPzit/5EtC99609pf8K0/wm+wmf7Ku1rf0H7sz/Cr/J5/+Bv/lpce7ERbulP&#10;vvlNeLxe7Nq+A/NTs/j2X3zr7U/uTAm+du0aWlpaYDab8fLLL4uAWllZiS9+8YviiGs6nRb/rdfr&#10;xX1qBUAVznE4HKL5/X7kcjl8/etff/uq7xzvHP81jrv9z4+LbQbSDdt4f/M5G38Lo6pCTAEhSrAw&#10;ivq+7YfxkzsOE1IP4d3CdOBtewirO7C9tQzdXjkGKbZ6CBM1sqNQW1vwm7/9i2J+/f0/fBtycxsa&#10;eg6i1dyE6EtrSL90Dv1TfnEkyLcSRnjcwc6cnWLOAsd8CKEb85h68zZmbp1HatjFjtGEZykIrl2b&#10;RSCgFG1lJYWJCTeU7PBkyjKYrY2QKopQ2bEPZZ0HUa2phevaEmq8A6jl59V9xajqKUJ51zG06Gr4&#10;XglOtOxBEUGtsuMImrSNkPE+4ScX4H9qFTGmMUPw816YhWIsCNdqQZyGK1c1oKp6O+qad8Ps6EMw&#10;YkK/og5Hix9HTf1haAY7odK3Qm/oQDxhwfxcHKdODeMMxUU2b4TBUAOfuxM53mt5JoH11RSmZz1I&#10;EF5T/gFxy5sRdrxjBOgRCoJChuBJUTCes2Ji1EtwcSGa8xDWVMhREBcyBKCsEXmK2lHmYXAugelb&#10;S3C42vlvDUWHE7m0BQZ1I2qqt2LnsY+jKSCF7+VL2Nd9BEfLHkGvohL+IR0iSSNU6jZIbAMYfukS&#10;4SaAUNILg5V52HgUFbX70SevQbeqEjUDFH3GFgJIFxS8V7O8CMebdmNvDQVgzQ7s5+uR6h1ol5Qi&#10;QKEyzLIV9o2cnLJjbEaH0XkTRubdSM/YECZs6ggJfYQ6o70NofgggVSPE1V7sGvXz6FbcgQeYdpq&#10;Wo54TsW6IqOwr4Mt0IhQqgdRYQ/XFMsiKxeDOekJfMKWF8KaUgu/Fz+VRJYQl3pmHtYlP+JXx1B4&#10;5QwCFO4KG+Eh2IEIhbkQfTU0JEOAEG2LdsHkb4LV3wxjtBve9QhGX1yCPNwjRqP2RCVi1GFPVoLo&#10;OPOuoKEwJpwRoLVBAlmkD2161jfJVjTK9qNVepD1S43J3/0qct/4BTT45aiVHMSJui3YdvgBHK7b&#10;KkaxFqYYewiUCv1xDBiOQUmR6op3wBemwEoO0Pp4TiNhuYxAWEUIY7/L9+y0flsttFNucTsZWaAF&#10;AwRJ24UR2K/kCdGNaNVVwrIQh/eZU0i8dR32S6OIPr0C75VZaIb0MES64MpIKagpRCnoZI4aEWpt&#10;fBZhmmd9SI3sywR8Rz20hDgzodNISNUSQIVp06YZF4I3FtHjaIY90iOWhZP5JKNA7ibYdahPoKRl&#10;C47VP4LKzp3oFPa1FLalcTSgU3ucIr0YKncry02Cbgpe86wN2nkHymXH6T/24ZAwxTWqxfIvvoTw&#10;mTyBp5OQewBHeg+gJ6bEUcJmC/NMG+2AgsDbZa6Biq/GWBdSZ6KYeXkdr3/j8/RKglAUtM7f4Nqt&#10;kwTPLjRID7PeforA+hjTRLGalcGVkrBuqghEHhSW3IRIM5+5j6BThT7heRTHCBVl8DLv/cMD8KcH&#10;METQDBaMGIx1oG/chuHf/jLMF/JQxLsp7ruhD7fws054KMRjY0ZE80IQqBY+fxGq+By7qx7FnvLH&#10;RQAWRl/D4V74WReFtatqbxf0hHcbgc1MEBv79EVk6S+zrFeLCwSoMQcWCWmnTycxkh9EkHUmIUR4&#10;zbGtpTUIeToxlTNiZtiKS6wHz90cx8nVMFaWg5hZCIpTO898+kmMjbrgNLdDQfDs6jmE4vrHcLT6&#10;YVTUb0VJ5RZUth3EgcZdONB2AHsatqO0dyfaDcVoVhahSSpsN1IiBsbpDPRCfzIGDQGt01iBdi3b&#10;NyE/nFKwzXUSWhvvjOQx/0y+digJMIPaWuRGBrHMNI2NmOjjjLDZOiBhHxN98iSMQSn0rBvKiByF&#10;z95G6tnTONR1FFVte+FnvRlhngeYN2o3AStCP/bsIsbeuAQV666V11ma9mN1NY7CtB2RhBL96hLU&#10;NG/F4bInUGWXYvKZM8iOh5DMejGzlMEbn7+NX/zlV/HK61fxhS8+i9dfu4oU/ZNeVStGeJ85N4yJ&#10;V6+KW8Lk6Y+TUQI1fbM9rsLoZYLo+jCMaRksaS3y7L9GX1jF8IVRaL39aOw7DLWtEpFhYSRSjoHB&#10;RujpI3P0U8acFtZEJ5T8vFdzDO26o6jVHWNbOIjK3j3o1p9Av0WITH4Yjay7wo89RyoeRHnTDlR0&#10;HMCukoewp+wB7G58DEf6d6PKcALtcQn8NyfgPp9Fm70BPcYiWNg+DPYWSLUVsBH0vAUrxp5bgGfa&#10;JQYamxgbxOSwHiG2/0EzYZP5F7gyx/bcAC37MqmnC2M3T2JifQyp5CDsBGBhD9lYTIVJnjtzPo95&#10;oS+dC8LEcutXH0U3faGBkJy7sYDY7VXYz47Dcn4KMda97JdehPFsHrHzY0gsCGtR6YupH4Qp3wuX&#10;0qwDi+yXLDA5W+EhGAsRi4W1tU5tDQyyYugHa6Ey1cHkbobOWsM+ohNmXzMaBF+znkPi9jyaB4V1&#10;0uwX2CampmxYW/QTqtlGkmrWfTOG2XaMjiZ0DxyHVogqrOJ1qW3ue+hj/wKwCoAqwOrbwPoeYVrw&#10;htgSxNXbtmlQ9XvH29Aq2j1PuMexcb54bP7i5g/ufu9eJhyb//5Rf+eHOzZ/QwDVvyO0C/AuHH/0&#10;p38Cm9OBT9z3Kbi8bnHN6i/90i+J9iu/8itYX18Xt7lRKpXinq0CnApb37z55pvidGFhFLWoqAhD&#10;Q0OiHT9+XITXr3zlK+L5Wq0WXgKxcL13jneO/0rHBtD9uNndkLphwujqRsCljc8FE4F1Kz/fshvv&#10;EteuHhFHWX9iK//evhc/s/MJ3HdsK453F6GODr1eeoii/AhUFDr/8w9+R8yrb/31n1CMqNCpK4HM&#10;VAGZrogiu1aMsGikiOkJ9aI7MABVygzbJEXCxUmEz2ZhINh5CWleZy9slnZEKQCuXp3AmTNZOJ09&#10;8PokCIakBEIVFhYDuHx5BCsnhX1He6Gg6LF72+EjrEWvTkGWNhBID6GqcQ8GCKrOqAz+hAYqTSMU&#10;KsKKsLbUJQhDHQWeHv6IAWOzcUwvpuH0UtAMtlLo12N/0WMoqtwuRslNRQlUjm7CZwN8TL+HplVR&#10;5NopYKYSCAU14jTgdIYwFtTD6yZ8DpspKE3sEAcxM+nAqZU4psacUEnLoOwtRj6mw1LBjcVJD4Wa&#10;EbFgLyaEqb4EvKUpJ+Ymvfy+GyEf86uvDGppJTT8rlvfzo7WjEmC6RI73pU5H2Z5/tKqHwsrQYoG&#10;B4HYgRGK6EiiX9z/VOGXIH3zFPojOlR1HSJgE2ysfQT/BuiYVn3KhUa3AZNffB26tUkoh1zoYt7s&#10;6inH7o4SHKg7jKKWIyhuPYCDhOD9VVtxoHobDtTytYpAUr0Tx2qEYEglCAwbCZk6+Ciyvd5u2Dwt&#10;MHgoLgicwppmIbiNMDU1NCxMuR1AMCNHLGuAhILweO02KBwtmFgKIT9hRXKY4EswDKZ64aSYE9Zv&#10;Ctu29BIM+yj4VbY6SIW1o846WELtBAkZ3ENyWIWova5q9NrrKXy70UJx1q06Lk4P9g5LkJgkbCYk&#10;UFDECcFUbIFmWIIt4rRZfbANWgKFnmAm/LiSuTkLRYLlTTANjMkQmzXCN0boCLdC7iqFIdEIc6oV&#10;tkynuLdk9QAFpa0VA5NujHzxKZhvrmJnz3Fsr3wM24oexs7ix3CiYS86ZeUwOjswaGqFTlsPhbIM&#10;EuVxyBWHYdAXs561Ml+kFPsSmFw1MHlrCOj98IxqoMwoYWI78J3NoI/nqXzCFjUEVPVh1DLtY6+d&#10;RH9AiGzaRNCsRa8Ah4Ol0BASFCwX/3ocgafnEX5yEmnClZpiU0WIMxFgjf5W5kkzZN4WVMZ1SL15&#10;CRJe0xjrhinWI4K9sB2MmXki7F1alzTgYOtOMfqvztXC+tQmCvMthz+E+3a+Dw/tfT8e2P1e7K/4&#10;FAbMVbBEusXZFv2mSuwr/yQOVHyCIFuJdkUpDpd+HDtOfBg7Kx6CnO3u//6L38c/0K/81j/+I4TI&#10;GoKe+ft//Ev84z9+C3/y5/8Prj91Cbdeu4LTt2YwYGxAq6wUA/oajM/HqXn+b3FM4zf+4du4+dtf&#10;x8Ktc3z+DigJ/PahfgKnnPkpRW5GqK8amCl0LcIWId4OdBJqygnaQpToEOvfqStpzK2HxaUHlpgE&#10;LgKJN8vvC9uvTPngeWYV+rUhWE/nEKEIz33js4i8ch7B9RCsBFl9gDDHOlvUxrbS8jj2NXwSj534&#10;Oezic5a0H8aJ1r3YW34fKtp2wBuXEa6cGBk10s9QoNvrYAt1wZJ3YPLVW8jNJkQgXVn2ib7wxu0Z&#10;vPLaaWQyWtabaiSEdez0KzMTblw8M4RXn13C5145hYvLMSxkTDg9F8CppSjm52JIXFqAfyENI/2d&#10;1dSEQUMdWtv3oaZ6C3TMx1BUinRuEJlREwozbsK5Ab6MhO1XBkOkRwx6JXe3QsY23aY7jjLZEXQS&#10;6hzrCXR42tAvpD3YB6unB8NjViyfTSLMvFYaKum3y2BwNsMV6kOefm91MoDzyxlMF2wIeQlaBQ+G&#10;X1qHfdgC22IGw595BiXaZtT2HBP3Dg5mtbx2N1xhKVITNmijEpToGpF6ZgmSsBIDfRUYDioxm7Wg&#10;QLDKsg8IEahtlnr09hyERF6KPnsHhi5MwEp/F0+YcP3aFL70pafwO7/zFn7rNz+LL3/hOQwPu9Ha&#10;dhRNjQdhsUoxvD6F2S++gtyzF5G9tIThy4tYfvkKJq9Mw51WwkUfEkiyjQhLUtxNaO7ajbLaR9HY&#10;vQcSQqfSUQVPRvixo19sa13Mo2Y36958ACqCYr+zUdymqs9aiWb1EbSbi6ERfvQItUFPiBR+VGqR&#10;H0ZF61YcrPwUjncdR6maPnY+hfwvPIvGiQg+JS3HEVcrSlh/aoX1xPZKdPE6Ckstoiwfd7ALCiEq&#10;O/2mRH9cjCLuXIggdXkGTtYzjbURRms9y6kK3T76wevMI/pjIVJ5ICVnmbH+XxoXQdLv6sHkhAN+&#10;lmNr8y709LN8cmZMP38aoSkvXIE2lj99ioX9kK6ckF6Mpq4dqG3eBpmmHJG4FEMJKUayRmSZBv96&#10;CjlhG7MLOcSF4FnPrCP/xjUoUgaYWKfSI+xzp+0IEloVvYdhc7QhkVHDRg3QJwS6M5XSdzWg2liB&#10;/sU41AUHdEMaZG/S350eRXg+jfTCEKJTfuh8PehlmrpkR8VgjTMrLth8rWjrO4B+ZSk+ed+H7gZW&#10;wQQgFYCV4umx/RRTNFFICcGXKKqE9VQ04W/BNqDs+46NN++2TX++/c/vHZs/+GfG/33f679m/N+/&#10;93fuOjbeFlB3wwRQ/Qde6x/+9z999z1xxPlv/hpvfvYNDI9kKP68cLtdFG1O0cbGxvDkk0+Ka1aF&#10;6cDC+tTz58/j3Llz4h6tf/mXf4lXXnlF/LcApH/7t3+Lr33ta+LUYGFasACzAvD+8R//MR/jHgl9&#10;53jn+DE+NoDux802Q+rdJnwuAOrGeeJ3BD+7jX9vO4Cf3nKcPvogfoqw+t4tO/Dze3diZ90JdJt6&#10;McBOvsdWhgFLsTgK8Fv/z50fqf7u2/8LsYQRPZqj6GfnaPI3i9uHRLODSOb1iGQVCFHkeYek8Aj7&#10;UBIu4kMqZPIGxNIqcR2Vg52j29+DiRkXYgRfH/+9QChbWvYjwmslUjKMjhmQTin4b0IMRbrOXAel&#10;ro6gyVeKkpGb43AS1lTmFmjMbbD7pezQjBjJ22k2TM/5MbsQxOqpDM5fnsTJU8OYX4hjbiaMk8tJ&#10;XDyXw9kzGcxPBdmRGjCU1mNy3IZrl3N49sY0blwaxQvPnsQzt9ewtDBMgehAMKrD1GwYuXEfkhkn&#10;/MFBOOx9yPG+59eTuH5pBEMUou0N29HXXYyp9RHMnMsjO2pFIUdQHNFiisKwIGxRQ5AeDqmRG9Jj&#10;NGdFNm3HVMFPgPVgNu/CwngQsxMBClIP5ilKlybtWJ51YXXJh/l5O2YnzZga1dM/8xpTSjH6ZjCl&#10;gy1JoJ+JIXZuDrYz07CdHIXv1BiUaStKekrRIK1HS389pGYCUsiMaC4GTzIAz2wBqU8/BePaBNwr&#10;eegmYtCujkOaCqBB0YHS1mMoqduLtq5iAlgvIsKa3OlBjIzJMTVvxviKD/FxHTJTWowtGJCfMyI5&#10;NYgY0+dJEYL8bSLA3gFTAuFaCpFTMQSneZ4wkjmqgD8nRZTnJyY0SPA9YbsTD4VLZNYK95hejEhr&#10;iQhBbQYIwToEEwpYCGdaArLeQUDxdSGU0fBaGsJGDxyJLngouv3CdL7YABypHvjzvMcE8yqvJFB1&#10;s24LQY+kiJ0fQf6Vq4izHIMjqjtRpiPtzB85xtdcyC6xDyT8mCId0M77kPuNL0C7loP+1Ajah2zY&#10;V78fjx79GB459FE8dvBTePTQfdh15AFU1+1GV+8xcbRDmC7u8XTBHuS1KUyFNW1pXj8c64TB0QB7&#10;qANJ5oFfiPJ7YwI61uF2UxWUHoKksJ7VUi1ODxaioAr7pnb7ezHyygW4CiYCfQUk1irYIzKEho1w&#10;Rwags7agW1uNZlkJWpXFkJhqIbcSPgj4wpRdX0oFJQXh1EuEvMkI23ujGAjLFm+HENjJeyqNyLUJ&#10;dAYkqBk4QfisFqf6H616CN3KEsJfFzqUJ7Cn+BMEjP1wJvoJd2qE8rRRFQI5oUyV0PvaoHM0Q26r&#10;JdxQoBtKoWB7WP2F2/gjcXEX8Ad/+JsIFgJIXpzG2beexdOfuYpLt+Zx++XL+MtvfxPf+va3xQCT&#10;//z4R3zlV99ifQuI07zjz6xQAI/AFO+DO9kDY7QTUmctenTCutsycVp5YGQAwVFhuw0566MFYzfG&#10;kHp5GfnXziPz2gWEby+IUWsTF2cQv1RA7FIGGj6XaUQOX07G+twHM5/JIIxizYeQeHoFvRZCgbCV&#10;CCHBPaRGYGwQIdbhQcJ/Sc9hbK/Ygp3lj2NP6cOoaz9E4a9CdtgqTs8V9m+emnXD7uyCzCNFhvUw&#10;/9RZeAhRjhB9aXiAdUWDOOEtM2bB5FoUa1cKuPHMAq5cH0OhYKe/NGNx3ovzLLPbl6ZxeT2H+fEA&#10;/W4AuadPY5lgPTXlwtSEE2dOZ/DU04t4/tV1PPPiCnIFQoqpESZHC+s8fb+pEp2sL9bgAGITZtjo&#10;g7u1pagaOIAa6T60qY+Je9XKHa1w0F/5zg5DmRmEkn7YLPw44yC0aMrg8BDQ7MIPNTUIB2XUoC7k&#10;+MyxINtgQI4UfV7g5AgCn70MLaG7P2eENNZPIFRAy7ooGaxiWmqhsTQwr9t4/WoohPX9hMgWXqNe&#10;so86twtnTiZwjWk4sxzF6ZUYCkJfFOqnvzXj9GoYa2sso0X67VevwHtzGYa8B5kJHxbnwnj11il8&#10;7SvP4Mlb0zDbeyG39GH9pfM4+fwaRnJuApMEQyElptmvLLGcVoURweUA4vQR1mAz+rWEJ9lxqKzC&#10;j3Vt0LgbofbWsL02imvgs9M2RDJyQmMlwb8UZYpjsK0k4WQZtBGsW/lMveZydBBymzSHUK9k/uqO&#10;iVObG3luk2w/29gBmP2drOMeGALtqFMXoX/ICDXzvlh1FB3WEvqFCvRay8UR8Bh9oNfbB422FjpT&#10;AzzBXjiEPW2tTVCoq9CjriaYuhC8NAlV1oE2QzXaee86fQnczB/ftTn0+yVwjtgRulhAdD4KvZLn&#10;tO9Hc+c+tLKtS5gGk4c+hD4qJwSWS+nFtb06YZScdcMg7Cccpx8j+IbFuANdSBGiY0xXhD7HZW+C&#10;zsi0sS83831lTInktWm0BSWE9Wp4wt0IRaRkl3aYDLUw2ZsRpA930+cISxXkBPHa9p3otbeJs0lK&#10;+Vx6Ux38wvpwWxOU2io09x1lXtbATd8w/uo5eK5MQTsdgIRtz5Fmn0NdMsT++NFHPvEvjbD+c2Dd&#10;EF8bJogrwTUJIPZ9xwa9fZ8J/9vAtrdtc8QiMfoSz9m44I+DCWndsI33Nj2zyL2iCf/je9930jvH&#10;O8c7x7/1uNsH/VezzQD73m30x9sO4v1bjuH92w7hp7ftw89u344PHXgcB5qPos5dheqZEyhb3QXJ&#10;SBl+/X9+ScyjP/qzP6TI1aOHwk8QznphP7dwLbTBChi9TRgUgm5YGxEI9MDl60SI8DY+48TwuBW+&#10;uJLvSSgw+pEQplgJ67xGBymWjGLo/1iSwiArw8SUgWBpw8SEAaOjOkyMGzA3ZSOkeTA9a0dy0obc&#10;82chj6nh9nVQqBmREwKXUEBGw32YnXWI4DsxahFhcHkmhNtXZvH8k6u4cXEWq3MJQqAfJ5cSWF+J&#10;Y+1kDJcIK2dWY4RX3pfpESJpTi+EcftLz+D5r7+BlWvLsLnl8IQ06Fc2orH1OMWdBOuXZzF/qkBB&#10;1UsAl4r3WyJUriz4MDNFqBkPYZT3XP/sU5g8O45RvlfIW7A4TfBkRy+Mmp6cDeDUdAinp2M4vRjD&#10;4koYc+sJLPB1lWJ4bSGE5RUv5uecGGd+xeM9iCf6MD6hx9ysCeMU0Rn+O5WRYaigpZAagNPTAJOZ&#10;AGfvht9FiPD0QDpQArmqniLRAYmqCSUN+9E9UIXOvnIcKHoCOw89gOLqnThcuRvbyvZgV/Uh7C3a&#10;jWNdlTDNDcF9ahz1ZoKMrR1La0nMMe9mZr0UwU4MEagzFD+jz53G8HMnMf7yOqZfXsPwM0LU3hVk&#10;aZmnFpG5vYjCs6tYeOEkkhTWwh6iUYrD6LVx5CkYk6eHkFrj+8x757QTBgK+PimDJT5AEBO2wOiC&#10;MSGhGOzGIIWJxtkCJSHO4OKzEjDtsW5RJMayeoSyBKbhASQIGEJEYmFrGGeS5ZTsFkcPXRRRSeZn&#10;ckxLwCBQp1pgGO6D61QCMcKKEGFz+NY4fLMW2AnOegp5Ha8ZOjsE+9U5+F65AlnWgsjlJRwf7MO2&#10;Y5/EgWMPobT5IMraD+Ng0WPYte9+nCjbRcivQI+kniK+CcEwRRyFXHrChtEzCYwI0J7XIzWhIrgT&#10;iAlaLuZr6NwQetm+PIQuYesXtYUi2NsC/4gUzmEpNHyO7FPjcF4YRTfbnN5dDxWh1eIXoh/XoWew&#10;GAODleiioG6jqO3RlWKAItgSaCUYKhE95cfw0/PwMc/73K0Q9nDsoXAeCLTBVHDAezKDnqgMHYNl&#10;hAe2cUs9LGxj4nTplIQgJQTJahWDHPmYl16a2lqL+u49aJUfgY5pVbsb0EjAOVx3v7hdSq+qBIYh&#10;HVJPzmPk9Bh+9w+EnU4Jq3/8mxibdPP69eKWMXaCV/x6FoP0BUaKfVeiC9YQy8cnBHnqgTMiJ1gp&#10;Ccx90NobxWBbKn8DJMF2RK6OInYlBzPzaWhahQh9ioHPbI53wZnqhSXcCu9QHxITaqSEH0qY94nz&#10;cSy+dQ7ZMyMYmnFjZNaKzJSJ7ZowIQSg8jWxDvYhmOpHbtoAf7oXffoiOIeUSJ/PYfLFdZhHrdC6&#10;umBnWwumpQR1ivRMH0wEl+r+Pdhe8zCOtu1CP0V6KKXB2fMZXCUoX789iuGpQTGPAwkpAdrAezgw&#10;epbt6eUnkXztFrJvPIXYS1fguDKD5rAapYOsD9NBmE8Nw3tmHONXVnD6jWtYfnGN9/UgdnUJV371&#10;c7j6+Wdx/qULuPzkLG5cmcBT16exuhAlJOvEqfyT017WRTXUuloYLIL/boRUXQazqwUWofxYnn36&#10;42iT7ifAHoeceT0Y6RGjwgpbDLXKjkDvakCiYEZ4ykPALyD91BLb9RisS2702uqgNtfCSoj1urqR&#10;iSqwMunCHGEpyjqWvTwDx1oexZY2nFAch8Qu7A3cAaWjCXWSQzhc8RCqG1hv+kuhMzejY+AwyvuP&#10;wnN5Xly72tZ7GIGwHDMFgnBCixDvMZOzYnXRjyFCUIJQO12wYGbBjqERwrCsDgeKH8NAzIahG/RB&#10;9PlJluEi/fXVK5OYWcsShtdReO4UVi+NEzadkA8KAYjqoQ5L4Y32weGqg9JYDSlBSuptRz/BWupv&#10;JQRLofW3Qcc2omR9kbpqxAjfUidfbTVQEOL7jDXoYhtsMZXihLwI9YRhz7k85OzDhCBWCl8d638N&#10;eg2l4lZYUlc1ukwlaFaUwDvjR4KQWyw9gT2Nu1Cur0eFrQXt9IuSkARNhLoGVTGkxioYWcesLKtI&#10;WoIc67HV34X2vv3oVx2BhT5S5RF+sCzjveqhG7MgfH4G8oQJ5bIT6PL3Iv8Lz0BKfy+N0zcS7jzs&#10;swc0ZVDpq+Di5w7WgX6mt0tfBiEitCzOvDmVQng+AHOol6BKH8yytrAPkvQfYt9zFAZFNYL2TowM&#10;abG4FMDyahSZggm+7ADU/lrUaY6i3t0B01IELc5mPvMJqJj3Wl0V6yb9e6BTDJzni/fS/7ezzVfi&#10;SPtWNDrbMUJgVXp5X8E3sO7YTbWI+vm3mWnrPwG5sgRSZTH6WIfb1SXoZpnpC3ZE2CZS58fw0J6t&#10;3w+s7yWwCtEq3/P4bjEysLCG9b1vA+sPWsMqoNf34dfGG3eZuL3L2//94yb7DqFVsH8SX9/ep/TH&#10;xMRlu5vs7lP+WT78szcEewdi3zneOX7Y427/8+Nk4jTfTbb5/c3nbbwnjKi+Z8sB/Pfth/ETWw7i&#10;PY/uwkcP7MOW+oOolZWiJH8Y9795Hz7wlffA/0cJ/Ar+F77+T3+Hq7/2i/BfmYb3ygjsK24o2Hmr&#10;rGWQGYugZkesp6h2shMXIgMOsyMsUITmx12IDRsIDwRUCpsRcaRVTpiVIDOqxRgF4MScGRMzBoxR&#10;RE7PGbCwaMOZ0wGcORXA/IwVk+ODhFo5UsMSpIdVyF+YwMpnryNG0ZdZDqAw7yDoCaIjg9s381hf&#10;8hH0vLh0Komnr0/h9ZfP4nlC0zM3F/G5Vy/iRQrm80sprM7EsErh9/S5Ybx5cwo3KVrWXr+N9bee&#10;Q1LYpH7SiSs3Z3H12iwyGRsFUy2OVe5HSflu1FTvRXnDQVQrGpE8P4HcmTxyY1YsUIiNj9j47E4U&#10;cmZRSE2M8e+5GKKLaVz4wnM49eZTOCkEn/rMZYxeyCOdHMTMiAfrPGd21o/RtThWvngTQ6cyWJpy&#10;YH3Zi5VFF2YnjRjLqzFKGxkl4LCzjxLg0hTIY5M6TC6YkR+jGM1IkSbEptOqO9MGF5OIpw2wWVqh&#10;V9ehrHw79h9/FHuKH8WOIw9h+6H7sffow6hqOIyqthIcqzlEoBW2z9iPspYDaOgtQp22Eb5bK3DM&#10;BpGbEKJYOpCftmP1FIH6pAczS3asrRPA14OYZnpHhP0gJ80YYnoSOY04xSsY7oCOwlzuaoaK4s/E&#10;eqIP9kPmaIeagkMbkUIXV4lTV3u9BNNRJ6IUdNGr04iz/Ewn02hyd6NRWwlroFccYbVTrIXzg/BQ&#10;JMkJZwpNCfROirVzIxh56ykknz+JKGE48cwCcq+tU5wlYMrK4c9rEGKe2YZ6YU70sn4KET1lvFYf&#10;woUBuEcksPEcYf/M9GtXeI15pscAmacd8iyh67klqCNqdPmUMM4n0OdTQGZqg8unht2lQmdPOYpK&#10;9qC++QRhr5PplIlr4BwEjtC5AhK3l2CfccA+qkPmwjCGLqZhyqkIaiOIvX4WPcEBaIQ1aBT8al87&#10;HEMKmFmehjEbQpdGMXJzBvZhI5QU0xp7DeGwHt2DFZDoy6EwsU1SFJsibbDG2+GMdyKcU8BL0BKm&#10;XCeeXsY4YUbml0DtYBsm6PawLY8+u4Th2wvoj0rFvTV19loYCST2UBucBEYLhbiZ/zZYqwg3FWzv&#10;5dDyXhpTBcXwCdR37kJZ4xOsM1vQpjyGeorkg1UPiiOytfxMHuxB5CLr+6UZfOHrwppT4Lf/8Dfg&#10;n7DDkO6CZbgHrpEB+DIKeJj3zgkzgssx2Kf8UHgJBRTaSt5Lri8lTNYQ0ptgIjS7KFRd4X44ohJY&#10;UlJCeIowPws724stQ0hlPtgIqoYAzye4ulnewgiQ1kXBTqhWOxpgSfazfPXwXprE2IsrBOs+pqMX&#10;sYIckZwakREtQb2L92oX94hM57TIi1tk0c9dHEXhpfNI5p1IpeRwxzph9TCfWC5yk7CdUjGqaEXM&#10;j9KuPdBRZA+zbq+cTGB4WI8Y752fMCImrLemrxihv5m8eQoTN5bhXQyixdaOFrMAR20weTrRq6tA&#10;Vede2j70sLyVDoIL28Th+l2sIw4sfP55LL14HpP0YfP0b8szQZxbHyIkZzG3FESC9zR5OyFn3ern&#10;tYz8fnbUiNEJG4Gb5cD0BZPCyJgcvogQeb0GR5q34WjzVrSpT6C2/yCKW7ejXXYQg+4WwkSPuO2V&#10;LdEBY7gdWk83ZCElsmx75mkfXEmtuPWVJ6ZAbDaKyVsnxR8HBqxNqGjfKQbmEgJXCfupKu2E1f7D&#10;rC/74OJ1x+lj/Kyn3Xyvs+8w/BENoVAFZdoC9ZAZtfRNRmsHYgTXqXE7pugvhzIaxFNKJFNqJHnP&#10;KH1DiHmcGlGLUYXtQ2z7Z7IYvsY2RMgNR1jOSyFMv/4kzrx5FW98/Rm88ZWr8OaNsJ9k23z+HMKX&#10;x5G4PgnHSgbBc+Nwnx6CeTkE10oYHoK67doc2gix3dZytqt6yMXtZdgm2VbahH2IFYfQqDyE9sGj&#10;kDpK+Zzl6LNVoM5QAiXrl2HZg+Oq4yju3Imyrp0oppX27UGN7BDqmM9H2nZiT8t+VJlZt9gmjPQd&#10;vYRjAZw7HG1QZbUInk0ixP7ZcW4GoafXoFsIQkHQNsWVrN9K1KvK0GtrhdHXC7WVcGykvxwshcxc&#10;BRvrRFRYY/r0Os78zy9DkrOjVnEMvQQ8A8vJQjjWmxsg15VDRZ/RzbRXDewXA9C1GotRo9rL1wr4&#10;FsPwLySRmo1heE5Yh21C1ifDcKwfi+NGnGY+CzNNyiofRi99hIbX6jFXoottpV5XhFJer5N+wnE6&#10;C4m7EyrWDRvv77K3wsG64Qv3wissU3A3okNbCtuUl7DMcy1NkCuKYBD2PhdGcG3N0BL0B3oPYYDA&#10;rB6shI7PrDFV8znqEAn2YTiuQCQsw30PfuRtYCWMiiOsjx0QR1U3gi6JI6zfDbr0PVgVxJTwb2Ht&#10;1XePuzlsw95++Q7//w8Es7+n/d0PMOHz74hn/qNodybVfu/vza//0uf3ek94/WE/v/t1wzb+LaD2&#10;PzKdd5+xecBVsLcf/3vH5nwRjf8TRplFE/7me+8c7xzvHD/w2Ax1/9lM8Il328ZnYsTft03YT/XO&#10;nqp3mXAN2sbSi3dv34+f2CoEXjqK92/Zg596/HE80L0T++d24+jwFuy4/Aje/+s/g//rl9+LnV8+&#10;gtP/cBHJtyI4bNmBJs0e2HwN4vq29ISBpkE0L0V2ygA/QcAY7YWbHX1gyo2hC2MYfmodydunEb1x&#10;Ev5rC0g9vYrhG1OILPlRuJBG/mwC6RU/UuywR9aCmOJ78wTipetjmLk0jDHC2yyh5cxLZ7H65kVM&#10;f3oN0y+uIkmY8y1GMfbCSeSujWJoKYCJ9TimT6Uwv57CEkXr0loEi7NuLFAQC2u6Lq+lsboUxcyE&#10;EwszBN2JEJIZB6wUhFZ2YomkmtDpx9D10zj961/CyIQb03kzpsc9mKfQWpgPYnLSQyh0QKNvIIAY&#10;8NYbF3HjLWE/1c+gQLGQIqCOZYyYn/IQutNY5n0nRuyYGfUgN2TFSJoAnnNjMutAJjbIDt2ISV5v&#10;Zd6L1RWvOPI2dmkacwKkjeixsMC0LruQnTEjTQGeJzSNEdDiFGHeUAeiwwNYuj2B2RsFRCYtotjP&#10;jA5ifp6gOm3DcM6A+KQXi6/dRO72OTh9EnFaqtnZDclABWqaKIZKtuBEyTb0SKvQ0HEEh8ufQEN3&#10;CeFSDnNQBlNISmEqpyjohpTgnry5iqWXr2DptQuYf+kU8hdGMXZqCIERA4zBXorgWjS2HSZY1CM5&#10;bkaBzzW95sfYnI1iWYWhggGpMSMhVtj2x4DkmInv6xAjwIYSMrgokp3C1kWEECEQTkUrBRzF8uH2&#10;7dhJod7s6YdrfRTh60swTQXRriiDztxIQcz0RmQIXJxA7sVlNGiLcbz+cRypvQ8HKj6CQ3WPQhLX&#10;Qz0XQ/uQCTKK6fSXnkPwhfMIXpvEyHOzGH1uBsHTSXhXkxh5ZgWhy8KU2B40qY+jQ0UYdrVQsLVA&#10;l9BTwM4RRKrR2F+EwcwgYhfGoYoQtmUlkPaUwk3IEARbJutEJMnPC26M8Xr6IR3s4S4kRwjOSYJx&#10;SkEIHUH0uXWMffU1pD73ErrcXTyn7Q78sJx9Z4ZgYx7r00root0YDHXCHOomjHUQvGqgddQgxLIf&#10;mmYdW7CK+2dG0xIEeH1XrB2JMxEM3ZqDNkigCPIZCJ/uSCcCYQl8MQm/O4BARioGs+pWnkBn/z4o&#10;DeUwWBqhN9ZBLewlGZMisB5D7vk5RM8PwTtFwEn1E3hrYCA4CsGsdPY6pqVZnMLspY8QylInbIdx&#10;OoHBeRc6Tc146/PPiT73xd/4KnyXpgjQM7zmLFJXMmIQJduICvYRGRxx+hICeuqVs1DH+2Gn39E4&#10;qglsQmTmKjHATzgug4eAbfR1Mh+aobbVQ2qrhpTPZl8NIXpzFunbsxiI9EHPPI9OsM6N6xFKyxAZ&#10;08DH+6iZf85oB/2WHqmXzkA+ZofO3wr3UD/CBOf4NOt1uEXcM9fub4fF3Q4l66WSeVKYdmD14hgK&#10;1xeRurmAPrargL8XY6Na+hY57JFu9BEIqgcOokq6D3KmY+mV81h59SJShKEIoTJ/bhiFW4uYevkC&#10;Rm7MEZa1GHC0Ml0d6NVWoEdbDo2wPjDcDWOiD66MEo6EFD2aMvSpy6C1tkKhr4VSWwObhUAe1iOw&#10;miOUTUFv7cWgoZlCvREDumr0KcvR0HkQOw5+BHuOfQy17Xugp7hPZnWYmvNijX5zhq+FSau4dZhz&#10;0gn3jBMVfftQ3XsAVV18bd+FHkKAw9+N8UkHxgsWJAlFMUJRbEiGaEoIfCNlng5AE2c+XBxn3VuC&#10;bjGF5I1FWPNWMWp7Zdtu1PQcJIizXFmfB1h3arr2oq51NwY11Qh6OpCMDMBt74Tb0YsR+uLlUyEU&#10;xnTwCOXNNjjx+lXWmQyGZwMYGbWL+31G/FLEozJkhB+hhOBsqV6kcmxj9CmJvAErX3gK4/Rbz768&#10;KM6wCSbod9g3DL9+CY68WpyyPxhRitFrx66NQ0OYtvg6ECTgBNhHyNgmuoV1n5ZySJ3VaHY2IXhj&#10;FiYCrCqngSIrpcmhYFvVFmxwst1aTibgoV8xTFmhJjhrMyro2HadiW54MjI0WUvRQ8gOC/6B/aeE&#10;QCa1VaFRuh+7yj9JYN2GenURitp34ETjNlQJ0cnpP00EZ/epAtJXZjFJf5W7NU//l4c574LCwbY9&#10;7Yd/PYmerEFcC29hf+RcScDGfkzhaoXcWAbJYDmMrNeuaBea5cfhWAiji3lS1L0L1d270SI9Armp&#10;hm2rkfWxHC0K+kI96561FhJTFRRCECRvGyIRYQqwmj6kHz3CVlUs7xG2b0dCBYO3CwpCZ/hcAbqL&#10;85AuxqFJa6F1t2DAXCFuodQlLH9w1rPet6CbUBs+Mwz7FNsi27Sb7cFoaoCK7V5pKRZ/KDc7GugL&#10;6uhbxhFcTUGiI/hKj4tbU/VrSsSRcK1BmNlSSTCvgkRTBInqBJTmWt63FVJ7tRgY7hP3f/CuKcGb&#10;gVUYURVg9ZG9eNeju8X3NoswAVbfzfc32Ou7x8Ybm+3tQxhH3IC5zYB3Z3xROPF7f93L7nz6b7N/&#10;j+/8oM9/6GPzF/5NX3zneOf4/+9jAwD/M5rgG4Uf994lzFJ5+0e+7/rMx+7YZnC91zWE2SzvpgnQ&#10;+u5tu/DenbsIsjvwni2P4b7SvWhLaqF5MgPd7Tz0L4dRd64e8789jd/H7+HN33uJgq8GilAtHOle&#10;gqkMKWGkb8aIzCxBY1yOUE6F4eeWMPn6OdjHbejzUSBGVXAmNTQ1XGkNhbMM1jihYtQMQ94CB8WO&#10;g2LHlNFQoOrhHbXAn7dRkBlhT+gQGLZQMFoRLZiRnFAhxftkJw2imMrzHpkcgW98EMOnIpgkBI9f&#10;mcDi7Tmsv7CI1admMfP0ApZ/8RbyBNzs+QwmTkYxMRfCxLUZTL1yiZ3pPFILKfiihImAFiG7BJmQ&#10;FiefOYv0k8uIpHQYjqkxFFMgl1ZgoWDFwqQb41kTJoYMBE07xihEznzmLK5+7oI4VVb4RT+VUODU&#10;fAhPny3g9pkxArMQcMmMSYLy3IwPSwSmVNKCUJhwO+zE/KgPc2NuTI1akZ33YPTlJTjGTRge02N6&#10;iq8U0tlpO9ZeXEKW4jaZUWOyMEhBpkKY4iAQJMAxXwOLHhSeW8DcrWlkCROpYWGkQY0Y0xQidGeu&#10;LaHH1IuSyifQ230EHkc/RgpBLJ3KIRjRorOjBAplA/xhFcWnAX6fih18HUoa96O4djeKa7ahqH43&#10;GiTVhKhBDI37WJ5SmEeMCJ1fwsxv/BKCFxdQ2bQXVc3bMUCxnaZAnFj0Ev4tSI1oKGgVGJkyI8Ny&#10;TFLcCVE0I1kVIuMWjF4eR+7mIoafnETmZJDiUgMbhYWRYtFP8ScEWzJ6mqB3UjxRbKgJQ6ELBWSe&#10;PgfDTBqOk2NY+tKrSF+YRWXPUVQ0b4GGgiXD+mYN9+BI8xM4WPEwGjv3o77nAJoJuYGrM1BmB5kv&#10;lRSgtahXFKNjiGXz4nnWeZkIp0q+L9EXw0hw1PlbIAt0QT/tRvDSMGp1VVAT0GIso/ycG+lzeQLY&#10;GjLPrGOc18idHUFwSIN51rnYtBd2QqaHIBofkjIvpPAQrGz8t85Xj1ZHHYJnUmwXBEHmi7BNTzgv&#10;g3e4H5lX12GlMPek+8Vtf+yRNjGir5xiTmmtg8FVB2+klddrI8B1IczzUnkpvy+BZ9aF/K0Z6NID&#10;0PE7rgCFozB1mvUjNaLFEPN57HQMvtU4evmsvnAHQpFeMSqngW144vokoqthqMMyQkUbVATFvnAn&#10;OlnPPRcm0RlSoF4Qtl3bIR8sFQPuhFjWrYpjGGT79ZwZgYRlKCX4PvvSddHf/v3f/x3OXpgmNHfB&#10;yXR7U3ICsRLdDgLXXBCZm9PiNj5zX3kBqc/fhGZYR8iUEODbYU52wUShL5SFggCrddcS5oTosT2w&#10;smyEbWvEqcvpPhGmZYEeDD05i76kDhJrhbhOV/gRwBXrpFDvQpvqGGT2Kj6rBDKmx7PkQeRyHsqF&#10;ENQrQzAvxaAk1BsI4UJAmCSB6fS1NObXAuL03ZF5L/KEEWF0Wi74OAJPiFAZHGX+EOCcBH0B9kee&#10;WsTJL96GKWdG7cAJSMyd8BR8GLsyBj/BsF5eir3Vj2NP7eN4Qth3s/hTKGrahm5dObS+VkhsNSIo&#10;KQnmguDuEQLJqEvgDkmRyRPWBP8y5cb1SxPInBpGlv6439+HqvajKK/bjSNlD2Hv8Y+jumUHzC7W&#10;EwEw6HsX16K48fQsrt6cxLVbk/jcV67ixguz8LFOG5ZTBK0MapVH0GkuQaPiEDoVJ2AnTAt+eGTM&#10;jGBUjlG2selxK9IJJcboJ+eWAjh5KoFxAofF0yLu3xoiqKc/exO9gX5U9u7nc5UyfxQwhnsJ6M0i&#10;1FicHUgN6bC8EMTylBNn5vw4JW4R5kYyIaM/aIbOUiMGqgqlCZcEs5HnL8ASN6K3dR/CLOsp9g1z&#10;LJP19RjOr8dxcTWCtVkvluc8SGXZFp9fJ0g64VtwIHJpBKtffAqJcxkEpvSwZ5UovHQWZ37lDSwS&#10;/kaX/OwfBhBgmn1+GdSE/y5NBRqEratstfQb1Sjp2oHGweNoI2TWEb6bnW1osjejmu2nlfDVyvRW&#10;Sg9jd8MW7GzZihI+d4O1HQPuNtYpYZq/HNZoG+tDEcr69uBI90EUDxxGtfIQGpQHUd27ByfatqNK&#10;CPRG4KqVH0KL+hiqO3ehU04I43W641roFxOIX52Et+CG0itHiv1P5tYK0reXELk5g/DtecRvrSF4&#10;cxmxVy8i/PRJyEIqxJkXGfYX1gTb1xLB/dosOi11aFMeJZwehUyYjeBr47+LcKzuceyvuB+V7bug&#10;Yx0M0i+HWOcTSb6yLQ3y2eqaHkN95w70GCqgYJsKn44jwDpWMliGrbUP4OOHP4LevBsaQnMTIbNP&#10;VYaOgWPQWxvoE+VsU0boYgNwEkSluTBULsK0vxdObzes9McGSzOMwlZi5joo6N871ITmGPu6y9NQ&#10;89nbBuvFH3MG9JXQ81yTrRmD1nr0EvLr2veIQSS7BovQZipGv6seH73/7qBLd42w3mtbG1F88Vzh&#10;VRBl/wzWNt64l719bPrzn58j2AYRCq+b/978+i99fq/3hNcf9vO7Xzds8/v/B4fwtR9k7xzvHO8c&#10;//qxGe7+PW1jpHOzbYDk99kW+kSa+B3hc5pw3h0/eedVsM2jq+Lfj905f/M9N4+wCkGXfkoYdRX8&#10;7tYd+MjhAzjcVoqqnhNolpZiwFgLuaUKtymQhePv/vYvEEsboLCWU7A3wRGnWI52IDgiBHdRsIMn&#10;gDwzi+xrl9HubILUVAK1tQYmeyPFHc+P9SJAURSmCPEnpOzgJEgMszPyNfNVgSTFciSjEOEkxmsF&#10;433sACVIEcpm57zi1jBDBNYCBeyprz6L5TcuYfLqCLKnfEitOTG87sT0GQ9WL/iwetaFmWU9xifU&#10;yGRkFFLd7OjaYPX3UNwq4J1KwDUdp9ioxrHSJ1BU+jgqKh9HTc0W9PQehcvejgjhL5rRYYHgsDwf&#10;wBWC7vUrOZxZiRJYPZggUE8RHheYtllC6fxTp5C+SBjJaDF/Mo5XPnsVz79wEjMUWCtM++nFAJam&#10;XZiiiBulUBVGUycI6xkKu5C/E2kK69GcEpkkoSTSB29oAPHTWUxcGUWG0DpZILASXnIjSnhGBnHy&#10;jasYP5VEIHsnQNFQQS/uLxdl3mopipPstNOraUKhGzl+P0iQDcW0GM7aeb0APKem4Tg7g+TVVUw/&#10;exUnnzqLtetzOE+4V/q6cbxmHwbk9UhmzcgSSFXGdjR1FUFrppActsGSNME8Gcbws+eQfO4svNfm&#10;4L04DiPFsioihWXKg9xLZzD+yjVkKSSHX7yIwqtXMfPmdUx+5hqSFEOh+Tjii2lMv7SOkVdOY4TX&#10;Mc0G0OZsgIYAN5hUQTUVQerNm5j96gsInozBTSFpISjFCMApwq4/MyDWG39mkOA4hSjFmbCXo10I&#10;uuFrgTnQDLuw/ceEGSlCRWBEjyABLUwR7ssrUSk/gr6IEtaVNP+uhMZGMHU1oc8oAEETXFMOAhMF&#10;HeuP2VNH6OhCPK/DGOHPQzGdeHkdZfLDKGp9BFWd29FECNZam0TRraFY1Vtr4fZ0I0YhlYxrKOTl&#10;GEqoEeGzxVjXhwss8wkZ4mNS2AiP7rNZMVKxmec5WW8jk0Ysv7yGhc/cQP75M3BNmGCLtCCQ7kV4&#10;TEUgHIDeXgaZ5hDUbHO+eBei2X62VQliqR62rV5ECbvpRT8mnl2FnfngpSj2MA99YWHNs0JcCy1M&#10;1TTNhrH41k1x2yqjvU7cNkKlL4NKeQJyWQm02ioEmJcR1lWrs55QwfoxpkaI6dCyHcQJajbChBAo&#10;JSoEHEop0UGR3pK0QjsRRqPsBNLMz1/8xpt3fMrf/y1Gec8e5XE4CN/ueD/MhE9BvJsi7fDEe+Eh&#10;dFrZPropUN3nCkg/OSWuIe4XfrAgENpjPfCmpcw/HbLzJsTZ5u0sI2OgAxZeU9hWR+0S9s3tgSbQ&#10;jsFRI6+TgyIijKi2QuVoFEf0+qzV6DOXietjzd5OKN0t0BMIB+31sCf6Wd+l6HD3YJzwHFln+xmm&#10;b5qkfzhFIJvUYpr1Yz7YjTTTP7YWQnLRxu81ITLdh+iyDDOvDWH8MzPwnY1DGepCs2QfyuqeQEnV&#10;4zhaugVHKnZib/HjePTAp7Dt8KdwiP7oIKGgvGcPavv2o4yg0q0rgY7Ap2a97NIWoaH/EPqEvW55&#10;30TBgsJMAKNjTkzQ58wtxemXknAN+zF2ex2TTxaQKjjgcNO3BFhnKOYtliZx+uzclIt+SA0/ny/o&#10;68fEhAMn2dZchNyBwRp0ClNBLy/BeWkMjYajUEc6CK21GLA2I8Bynl0lVJ5NIJBQwGwjvIQJdaE+&#10;cVqx1dUlBs0Rguz1WVvhIvSPXBuDOyXsNMF8Zb4JwdKE9YkmUyNa+g6KI2KZjB7zBJkJ+p9cWIFV&#10;wtTSlBdrwr2WPcjktOKPBt1sv4FwF06dTWLu0ijWXr+E/PqIuPf19DTzYcaN84shXJ4P4+yMH2uE&#10;3/SICVMvXsHiL7yE5JNnkTg/T5+gRyolgdFWAz3Tmr+1gNCMF8OTZoywzWTY90wtB7B2MUef6oeK&#10;bUTYxqlNzTIwlxKUe9gvdqPXUCnusSq1VULCOtUqRMnVH0eXvRz1miMo7tyKTsMRDK8YkFu0sH9s&#10;gkxfIcKgISkTl0cI9dQQbIbGU4s+Wxm6eP2agf3YW/0AjtQ+IgKYsH3QYKgdJh9fDQ0YNLXAw37F&#10;Rl9mYhnKglJ0pfToCMrRMtgIiaMT2owRhZfPInhlCoOTTgQv5JB6fhna9TR0K8OI3l7mv1cRfHoN&#10;6S88j6FnF6AOsi0G2xDJypGfEvLCRPirw7GS+/DY9vdh54EP0veUYXzGgblF9sVD7J/czXCx/QjT&#10;brsUR9AuOYjKrt1o0hShV1+DEy3bcbj+YVS3b6PP3E2gr4eRfVnoyhiUYSl6zC2wsq+KsX80su6o&#10;54cQevUWjLMhNKjL6Jcb2E6boGQ6FMxvqa4YDrb3WFwFk7EBHfomONdG0T7YgB7ZcWiNNVDqqmEe&#10;rIaPfkSIkK1QEpAJrP16+jZ3HVTsKz76wM//ECOs9wDWDfu+KcE/ymMDCjeb8J5w3P2e8Coc/9J3&#10;Nn9293eEY+OzDROOzZ/d6zvvHO8c7xz/4cdmwPv3to2tu77f6PtEoz/cZHfgVPihT1heseEvN9mj&#10;u+lbed7bI613gtvdsbvvKQCrMCX4XdsO4F079+D9u7figZJDqOhtZCfQRxFXDyk72tSIAb/3B3f2&#10;Wv7Lb/0BRaGFHXE5pOZjUFHcWb2NFMgdCBPSohcmMfzp8+j2NmCAwlmqL4bcWAKDuwY2Yb3XkAyp&#10;CR1G58yYXwtjcjHIv50Ym7OjMEv4m3VgXti2hYA4tpZE7sIYFl89iwtfex4rX7yB6JVJjN9aRXgh&#10;BD0FnzXWBzVFkWVEh+BSACM3ZrH82etYpZ363E2c/8Xncfarz+PkV57C6pduY+mt61gg5K4SjHJL&#10;USRzFqZdjeaeYtS3HIFEVixGcbUJWx+w080tuDB2PobohB75YS3m8lYsTgq/zvuxSiibHDVQ2Jmw&#10;TBCdPzfCtJ5D8Oos5t64iYmnT8JdsMOZ1WGOArtwbRIRiq0URZowQjBDcRkQImeam2Gj6NOrKyDv&#10;PwKdrgiBaBfG8kYKfgMyl8Zx/vWzSBO0EsNqTE8ZMTlL4J00IUHQDQp7tzKfpoQ1ty+exOiNacSX&#10;QsieyVJYX8DIcoTnu5AYMcIe6IXZTBD3yTDB783mXEiGNbx/O3r7TqC29RBa5LVoN7URDIew/guf&#10;prCSo6TocZSUPoq9ZY+gQtcE7YwwRfYcTFMhHG0/DFugT9wqJEqxZ7bXEtYo+AgBanMjtPY2Cotu&#10;Qkgf4UMDM59JNxdC4EwOTQTgkv5iNOoq0KwuISASGPTlBI02hPIKqGxVaOvfD4WxgnWuFuWKE6i0&#10;tMC2moR2OYbmlBq9rAeqgAS+2ShmXr2I9JUCTIRVm18OR0gBd1INk7+b12og1MgRnzUjQMByEbiE&#10;LUsShHxdWgnz6Qx6ozK0aimGbPXiiJOD8KjMsL4+vwZZRI5eE0W1pxWJUTXLQwV/tg96XiN+aw6D&#10;FNcN8qPodzRAF+5FJwVcRcs+VHccRWPvUag05XA7mpFI9iOR6oY31ILcySDmCbtLb53H/GfP8/US&#10;Jp5fQuLyMJwFHTypXgTjEriE6bpDfXARKgeZVgfbiINlbBPqyIiKgtrANKlYnxWE1AHEh1UEhz74&#10;w61ICdBKIZ4/l0fu5jRhX49IguekhHQwP2Iyiv0eEXKF0V61own+M3lEPvcMOrJOwjlhlFDnNNfA&#10;bm2EU5je526lMFSKkb5d0V54+UzCGtcOQxnMrNcTQpCtN08j+8YaZr56G9kvvYCp3/5F6Odj6CPw&#10;fvVrr4v+5O//4c9x+cYchG1dwiME92kbYhkCeEbK8tdAZScQ9JegW12NflMVTCEhiE0nmkzNUKQH&#10;ESM4uM+mYD0Zh1dYAxxmO3I3QkOxLAh5W7oLTvqmSKYP8RGZuA2S3EIgdVSLa6edF/NQ5myokxVB&#10;KozUMe+mVhyYWXYgNDQAjaNGnNosbLE0PKZBknnsz8jgnbRinH5p6s1rcM95MD/Ugf9h3YO/1TyI&#10;b2vvx7d19+Ob+i14NrYPM7erkP98CXKfK8HYW+WY/kwTwktVzIeD4pTcLjlFtGcQkZQDgZAeSlUP&#10;bC4rehQtaJNVorGfdd/UjUGvnPWyi8/XD1tQhuCQGZ6YEAyKvtpAOHcOQKZrgUTKcrL30W/bkJkO&#10;wRFxY+jkKlyFYb7nwfCoSdz+au1smnARQm7UijTrhBBNVW+sgp0goKQPUulLxa3DlIOlKOreg/5x&#10;F0yraSiGtASKLhzr2IbS9q1QEGaFvU89PtaDQJdYJ2bpW9NZI0zODujp4wyhAVjDfWyPvXCl1Uie&#10;GsHsCxfgytoxPmrG7JQNk2MmxEP9hOVuZMeMWFjx4fKFDK4RqM7ORTAR0SDu6kSYIGmib3ET6IQg&#10;SUI0ep8Q+EuYth3phZ19QfyFM0jcXEYypcRIRoN0Uol0TAmvsx0eIWiPV4L5J5eQZX30ObswmVFj&#10;cdkHL/PByuccf+YkEmspOFmvvWx/OmHNJp+j31iH+t7jaJZWoL6vFIeqt2Jv5f1oUR0SR/d7dWWQ&#10;WuvhHtFi4nQUHgJeIz/rJah2WcpR3LMLlbID6LNXEUSb4Ip1I5xTi7OPpDk7Yuwn9ATpOlsjjnTs&#10;QRNBvF1/DG1CkDRh9oSnEe3GIgLv4yjr2Uo4boM/KWd9kEIX1cC6EMfY82cx98I5DJ8voHCxgKH1&#10;BPvLMHxTAURmgghOuaD10ie7m6BmO3FGeuAS+lLCnzPQDGuwFYN8NUY6IKcFr4xikN/zJoUflAd5&#10;Pn0826DSXI/Sxm04Uv4w6lr3YpBt1RHsZZ9fzfxqgjvUw2v2QOtpR7elBG2aY+gYPI4OcxEatcdx&#10;vGMHDrY8gi5TMYzBbhjZlxtjEvTY2lHjZlldWYQ+56ZecMOTMcDEMux3tqLRUAXpmAM+agQFn19q&#10;rYVaVw49zcu643HT9/YeRpu1BemnV6BluQt1VEEfYjG1IuztY5mzvrq7xB9HjMI6Vls1NK46cWuv&#10;+x/eWMN6T2AVRNX3ogTfEV7fE1l3C60fld19j7vtXt95x76Xb8KPCP9sOuI9zv9xts3P9qO0jbzb&#10;yL973fvfYpuvufk+m+0Hfe/fwzY/390mTO8XXoXz7pWmH4X9oHRsvP+DTPjuxjrPu6/5f2L3uscP&#10;b0J6f7D9S8Aq2HseEV4Jro9+/3W/mzbae4TnFJ9X+OwJ/Oyex7GnuRxynw6Z+SASE1poCaa5cTf+&#10;5m++JQrMZ1+6cme647wJ7nAjoYDiK6uAf0TBzqMLoy+uwH0yBnuwQxQVwloXjb0eTnYsQxR7UwtO&#10;TCx4kSRshaYMiAvrGGe9mHnmFCHvSSRvr8F3fRZ+Qkf03JD4S7ORsGF1tcHCTlwzyM7QTrESliAq&#10;rDEt2Cj0eI6rAyprE2QECrWzBSp2bDJCoNLcALW2Fq0NByDpKkUrobSx9QDTYsHKqRSyeTtcXiWk&#10;qgZ0yUp47VaEEmpkCR9j7NgvfPEpBOYjmJlxYYWQOkcxM0VhNTVmwOqkE+vTPsxN2rG04kVhyY2p&#10;p+YxcWsRKX5/esyMsewggn4J3ELHbaQQJCi6T40i9tQawrTArSX4b8wjenMV3osLUOS8MMQVSI0O&#10;Ip8zMZ1u5K4tYf4zN7FIG7++iMW1nBjReHWegJ5iWRE+MhRlPt7DxOcVtgYYvTiJoRcvY/jLL8FB&#10;URYgwIXDcnErgPy4E6vLKawsRpEbcWCi4MP0pJ+i0Yd03AA7BUMipkAkqKAoNiD51Coc19dR2lUF&#10;Q8oFiUsJraWXUGFFZsKP/IwfI4SFDKF+eGYQIwsmZOYMSE1bkCXUJ3MOxKeCCM9EEDmVhyJjQfNA&#10;GSQaCjxtubiGSEaRJwTNEUbF7GkKcopEhaWBArFGXKfnJmD681oxkI6cYNEn7LdnLodaGEGbT6Pw&#10;K19E4RtvwjYX4HfVBGiKKncHrO42cbTUSKHriQ4QeDrFddXCfqu6YCdsFL8Gii/5MPP6888gSMi3&#10;JuQU+jb4CiZEr0/DPO+FghDUJi9Cl/o4dBSmBoKMb0iC8LgS9jEFQmfDCJ4dQonkBJ/tOI7WPIiD&#10;VQ8QVE9ApidgE+itBD2TpQ4OXitEWI4TPBNZQt/wgDhl15XqgXtUAUdWhcSSF6O3ZzHx2mVMvn4F&#10;Y5+9gNHPXUT2mUV454UpfjXocTVi9OlV5C5n4BvXITpppLgjjKdkiFMEZyd0vM8AxSDBdTmJ/I0Z&#10;ceRSiGzqdLfAE+yBP9JH8JQgNcS6kRBGTOvgY75kmdc+ps19bgLD1ydg89Ujku7huX3IDKlQGLcg&#10;FO2B0V4DPdv3IEWpELzIKYxOUQA7k1L4mY/uiAw2tlPHLKHpxgSkMSkmzgx/N/bGyXOT6NYXQeOt&#10;ZR61iSI3zOu7w1Jxhsex5j0ord+Oyobd2F/8CLYf/Tha5EfFqNBWCmcBYPutleg2VcB+MorM527C&#10;RJiMTQp10YBoTgbfiJxgJKxn7hRHxgN8zzXUi26CRH3vXmgKTNvTs2jUHYGFdSHI9iOMnkfzcral&#10;XkRHlGKwsAjzMkBBLowUBoStlAoDBBwJJp5eRmFtCF/WbcXf6x7AXxFY/0L7AP5ocCtezJdh5rlG&#10;jH/2KEbfOo7CW6Uszxrkr7YhMSdDdtyKoZQFiYSLIBlHLOmBx2OAVjOA1t5atCsb6EO7YfLJ6Qdl&#10;sBNKfGkTwhkHgkkzfUo79GbWG/8g7B4dJDL6PmUXWrrLYA6wLkVMfDVj5ulr8C1NwujoF9f4Jgmp&#10;MnUTSisPo6T8GPYf3YkHt3wQVa176N+1SND/lNfvRkn1AdTUnUBJcym6eI9dZbvQ0FGJo6X78eiu&#10;j6OomGDQVI/K8gOQyhvRp2jEoeKd2HdoG9uVApMX6cMJGvtKdhJsDuCxfQ+gqvkIjhTvwt6yQ9hz&#10;/CBOHNuNgKsfo3kTImEF4dKMaECFgK0PuagOJ2dDmB71oJA0IBtVsu72wGBto//XEoxDYvC+OIGz&#10;o68Ih47tRE9vN7bv2Ylt+x5DOGXG4vkh5Kac6O4pR2npYdQ3laOuvQ5N3Y0YGXYil9FheMqBObal&#10;7JMryCwl4Sdgm+1t9HMNUAgBidiPldVuQ3HdVvQQ6huUxaybu1HbeQR98gqe2w4T+yCZqRlb9n4K&#10;Dz/xUTy+/QFs3fMgDpRs4zXaCZzsv4JtULLP7DYwDX1HICNIxWc9yL90HmUsj637H0ZLRy26+lpZ&#10;hs340MMfxLs+/t+w7fhH0aEqgsLWDJWjAy0Dldi+7yFs2/kg9vA59x54DAeOPA6lqh4OK0HM3A6j&#10;swcqUzt27H0AD2z5GFp6y9nP1aJfVUZf1IVESoNkQhgJFWYwSOmH1Gz73ahiX3msbD+a2mtQ1d2K&#10;Y61lkFlaxS1khB81vOE+cS26mv2t0OfaQv1iQMJF+r/8gh/2hExcY63zsO5aqtGjZb+rOUFgr0Uf&#10;fZ9iZBCBl66hb3YYDWY1DtXXYU99JQLnp2GZCmHrgSew49g+uPNR+vJBhFkWI+xHE6wLOk0TOpXl&#10;kGRNSNyYRbswE4agXNt0AIcOPYbe7ho0sXwf3no/y6oMlU3VeGLHw9h9cAtq2ipQ11KGQ0e2oobP&#10;aPN2IxC780Nbv6kMnbrjfK3Ax+9ew/peAqsgnu6ILoolwuq7H783sG4WgD9K23yPe9m9vvOO3TEh&#10;f+4FAcJnP0rB//+1bX62H6VthqiNPLzX/f8ttvlad9u9zt+we53//8Z+2GtunLc5LT8q27jH5jz+&#10;QXmz2YTvbq6/9zrnR22Cz7vj936QCen+fnvPY7vxrsd24V2PC2v+hR8Avmd3YHUX3ktgfd8jArBu&#10;Gm3l9cT9r8XpxcwrYb9V2ru2HsJ7tx3ERw8I6/gEsTyMxKQXIYKgl4Dzq797J4LnL/3WL8MQlEBL&#10;URtNqQgodtin3Vj82rOY/MJzSF1fgb3gQWzCgRxFo9PfDgMFulRVApO/FVOLbowsxhC8NIPxX3sJ&#10;lgsj6M05ITs5DPPJDPyrKUQJYbEcIUnYYoTAkBIi0M77MbUcwui8D4XTaUw/cxJTz5/H6qdvoHBl&#10;AVq3BE39x1GnKYeZHWaWgJVhWoZpMy9ewPJbNxC7MosAQdGxmII860F3yIgOWy8UmmYYBwm6igo0&#10;tx7CgKKGACvHcNaA8TEtn9GC5edmMH0jJ26ZM0oRPp3VUUCZkE2rkIpJeK4WhVMjmPzcswg8dwmp&#10;p05j9bVrWHn1EpbfJGwQelI5K0YIyUMjBngoxo3uLigJsO29xykQdqG0bjvq2vbBTLAanXGKkXXn&#10;VnzMRxsMLgliY26ERszwEIQDfMbp185h+aWzGJnwYnzGjeSQFuPjDnG9mN3eDI2mDIOOZsicbTDn&#10;LAifzmL+5XM49dY1nP38NUxfLWCcAD49bqNoMyKfF0Y4HJgc92JhIYyzp4dwbj3DzwmaSzkkb51B&#10;cMSHmDDiFtVT0DowPuvDMMtH+AEjLIxi5DUozBkxMmtEOG+Ek7AaOjuC9OVZOMb80BAku0116FOW&#10;QU3h5SAsJcb0iBIGAhklvLTAiJaQIaxXJshNUqTMmOAZUcCbV8LH63uEbWemdXBN8fqrYRR+4Rrr&#10;3k0o8xboJkNIPn9djCw86G6nEGmn4GwSRwOEtYnCyKHe3ywCsYXAIQStMVBAmmJtsM06ELg+gwHW&#10;U5OvEcpwP/yXx2Ect7NuHYVCx/z0NSCQlSGUHYCBwDigPQG9qxUj1yahnIugQV1KuChFk4Qiv/Mg&#10;GnsOorX7IMwUmLEhPXwhCVzuVnj9HXAwPcL0bCFCtjfUCjuB0MV0BaZsCC2E0KhvpKA9hl75cSgN&#10;FVAZSynSWTcJ4W4KY6u3HQ6mXdgf1p5jnp8bg28qCAVF6OSbZ+FeicCQt2PijStsC5PQEdbN/l4C&#10;8iByfKbRKTvLUgkLr2NztMAX6KZoJdB5m3iPJviF/UMJZ9a0EeMvrsN9dRyDbDuO5bS4htG7noCH&#10;93URTJ2pPnFpgIMwaCBA6n0t4l6rZmHkJi7UdYp1UxXa7Y1oSeox9cZN/Orv/4roU/767/8KUydT&#10;cIU7ESNYJgss83ETrMLa5psz8K1loA70itv7yJmuPrOwPrUX7pSU+TUA14jw2gdrgGXrqYOEQtl7&#10;Pg8zfYbc3whXog0Wfx2MLDtrvAOeURksiW4Cch3MUbb9ONMb7SKoTMF8KodWVTmsrAPOWB8Buhuh&#10;hJQ+gGXCZ3XHZfAPsY4SfpKX8kheSMCU6MTwjRGEby/DH2DeE7QmgwrkQ3KCqAELtxIYv9mPi09V&#10;4Mlni3Hq+j6sXT3Gtt3AelALtb6K4FgJi6UHw8N2rJ3OIZKxs/6cwOHyLWikfzBTsEfHWL+9PWgc&#10;OCHuRSrs8ekI9CGc1IiR18emfRgpOOEn8KkMLfCmjPAMGfl8hJCTOaZxCXr6bKm9CSfqDqC6rhw1&#10;leVoa2mlv/MTTnpQUVWP8vJiHDj6KCwEl9aBYwTPR/Hoow+K+/GXlZfTh43hAz/z07DZ7IRqAw4f&#10;3Yvq2nKEoyk0NtXiiSceQHooBrVWhgFjKyJTJrTKytDR3oALp8/D6/XiyLHDuH79Sei0g2hta0dt&#10;fTWqq0oIrBmYTQa0t7UgEfFDIe9BXX0FYrEg8oU8GpqqUFp2BIGgF1abjel6BIODSkxMZ+F2GFFf&#10;VYVXXvk0hjJDOH/xIs5cvIyiKiGCchHzsZz5GkWHtB/ljSU4WrIPn7zvk3wOG6amxmF1WPGph+9H&#10;KhGCyaBhOnQYzWXpF7MEOicee+RRmOxGTC7QJ9j02Ld3J5/ZB6vLzGudgIXXyQ4lmd4qRNIRvPLG&#10;q5D0S+C027F16xaWsZz+cozX0GHvwZ0IRcMYGs7A4bQQ3I9CPZVBl0eHQZsOmUwWW7fswKc+8QA+&#10;+akH2I966aOzkEr6cfjwQQJcAKFQEFevXcOZs+dgtjixsLSKZHaYUBnCgaJjaJZJYYkl0CVXY255&#10;BS+99ALLugFtzfVIpNne/H5s371LHMmPpUM4XHeU9cMGmVtPnz7NMm3Ez33wp/HTP/1evOe970JF&#10;RRlMFiMCYQ8OHtqD2toKFCZzhN4Ujh09itqqUozlkpiaGIVWrUIj75MeHUZbXye6ujqQDsXhCUTw&#10;sUefYN1MIRKPYH5mBvv370E6k8Ta2iqisShKy0tw4NBe1DZU4cSxYxgdysFmMqO2roJlPggX8/t4&#10;yV7W4f1o97H+X83jaMdB1LVW48b167j//vvxvvd9AO9597uhVA5Ao1Ph0OHDrJMJ7Nn/OJ7Y/in6&#10;TwdMJi3r0xG46U8drkb2FdXoIrAK23995P7vmxJMsfQ2sL6b4kuwHyWw/lu+s/k+d9u9zn/H7piQ&#10;P3dDwL3O+3G2jef697DNEPWjyMPN19y41r3sB33339M27rH5Xpvv/+9hG/fZnMc/KH82vyd89+4f&#10;XO7+/v+Jbb7f3Sb4PGEtqrhudeO9H/CdzdcURqo3RqvfTSh9L+FUMGFkVRxdffgOsAqjrN9n9K/C&#10;tOKfFIGVeSXAK0H33Q9vxQd27kSxUQvzmSW4rq/Dd/0k5j//Ej73V3+OX/6n7+DKL38e3ssz8FyZ&#10;J3TynNVROE8moSDAScMyGEa9CD57HkO/9AaGv/Q6cm88Q/H8DEbfeArpV64j+TSvSRjqs7VBmSKU&#10;nBlBaDUBLQWp0tWMAVsD5FEZbCfTvO4wATMH72oabp7jO5lF4swY4otheBMS+KOdGHQ1QB3qR+jq&#10;HApffhGh6wuIzwVRmPcgnlUhSfhJD2sRid4ZRfKGemHxUJj7ZAgElLB5+uASfrH3qggWNYQXI9Qu&#10;KZo6TvA7GkxMEryFX98pVMcoUldeOYuV51Ywd3UYY+dTGF/LUyhExMigo+eHMfPUNAHMjMKoHqnM&#10;AILRdqZTgtHlKKauTWFkPo4MQW+4YEE8MwhvQAEnYdvNdJjNLeywZZjitU4uhWkerC774U3qCGhR&#10;jJ6bREQIOkXYdVo7oVHXoFVdC2nGihSBcPrcDNMRQ5bXT8SU4nlBXi89pMI0oXeUYOmJyGD3UvxT&#10;+GcuDCH77DpCaQ1Gh3UYyQ+KwXayaR2SMRWczlZYTfUIuQco2OTwZ11InJ5B6PQ84fUsFj9/C0On&#10;o4gTKqPM4yRhOjNpFkcK02fSyH/lRUKkkyKgGgpDHWz+HkJZGwad1by/sBdjHVyhZrjDbTA66qEy&#10;10FlrYLGUQWtt1G0IMFQiCzroFgffnoJaWGz96cWYFpPwc481Yya0WQhpAjRHz1NsC/4EH/xDAYJ&#10;7xY/oURYm+hsprjvgI7QJKxT1LjroPQ0YMDVhMEQgTXSDf2sE8Fbk9BkVHAMyeDI9MI5a0Pi+hIG&#10;HCxDAs70mhtjCx4CogSdA8cJkkXiCK2K9WLuS7eh5vM3C9NK9ZWE5Va4CadjORPmZ93IsT4IW5V4&#10;AoRMpkkYcU9EFYhE+GxMl/ArvxAwRti8PrGehXUyjPbBVnS7ZNDPZeC6uoDA1WkMEsptKQIu89iT&#10;7INTmIobYb0Od8DgbIDOWg+TtRky4UcitoPRr70gTt80sM77ghKxPoTSBP9gO4zmShHCjZZmRAgy&#10;IzNmpCa08MXvBIHyRijkQryuuFVVNVSETa2tGUrHndEIibUOg8x/9/kR2M8NwXcuhui5OMwEzn6f&#10;sFaUz8rysySZv2Hmx7CwNrcXtaEuBJ6hD8lq8eu/8WURWr/913+E1bNx+NMSRPJsE9l+DD8zD89S&#10;AMk1tueXWKZzWdiXhhAlOHuFqfWE6PjlCdgTfB7ex0XwNAXqIHOUQ+6sgpltf/ipWUSuFeBlW/KM&#10;aRAkEOtdVVA7K5l3AvA1wik8pzBalBxE5tmziC6wXjHtvbxGj4dlf6UA3805uM7lELpcgP9iHtYx&#10;K+/TjI6gDKmvvILMLzyD7tkCPnHxV/ETT/453nX9T/Guq3+Bn774u1BenMQ33mzEP771CeDNDwCf&#10;+Vn8/WeewOevVmBtXoFz59M4dyGP4Ywf6ZSPsOVHNGGHYrADfapGKE2dkJmFNbadMAYksIb64Bei&#10;SGfYvlkHhsd04nT/dNZEXyNHZESNOIF/hHVVCPSkdNSI9XrqhZMYuzSG6cUgZPJ6NDVX4+iRo3C6&#10;nOjp68DOHU/gwfs/iebWenSrmpGYsqO8dR99YR0i4Rju/9RDKCouRWF4FB/86Z8jPBig1Eix/+Ae&#10;eN0+FB0rRkdnLWSKXmh1GvT1duN49QE0KytxqHIX4a0H/QSu4rIiPpsCxSVlsA6a6WNM9FEpQtoQ&#10;9u/bhfd/4H1oamWb1arw0Q99EMlkEhWVZdi/ey+SoQSKD5dAp1Qzr1KIx5OIRuP4+Q/9PFQaBYyE&#10;3Wg8gU898BC6u7vQ0duMEx1F8Mxn0a6XI0agbJN0orGzhNfcC6NWAYfVzHt+AKFgmBYhCEbw0IMP&#10;oK+nizBrxId4bZvDhunpaZgNBtxPyLXbHQgGhKnEHnz0Ix9i/nXDToA36oVo7TFIJBIYjYN4L0Fv&#10;anKGQOmAnmn76Cc/AiVhLhJJsP1H8dADn6Qfl6FXp0BfygOJ3wKj2wKDWYP3vf+/4+d+5r0oLyum&#10;X86imbA5Pz0LtVILvXUQH3ns4+gY6EZHWyf2bNvKMnDh/gc/AbVWgr6uNhw9dBiRUBRel4dQr4dM&#10;pcTP/vzPIpGIoL29GQsLM4h4vYgHAig5sZM+rQyWsAYdig4kh4awd+9BPL71cdaXaUxOTxIoT6Ou&#10;sQlFRcU4fuwo5hYm8LFPfhAlpcUYH5/ASG4Eu/bsRE1VDfufOLSE/vr2Ruzctxs+wnFfH/vBwgik&#10;A12YJOh++JMfRll5KdLJFKKRECorirBt+06MFWbQ2yeFy+1HNpNGZeUh7D/0GB5/4lH09PRjiFDe&#10;xufr6W+G2dUPhY9Qmvfj4ePkx/e/H48+/DCmZ8ah5vN2d/VBzzp27HARhtIxHDy2DbsOPsLyHITJ&#10;KENtzU7W/waEhFgA8Q4x2J3Z345PPvThewPrDxphFV5FE8Tnv2IbwvJedrfg+2FssygUbOP9e13/&#10;v7rdK7/FADDMDyGis7DmeKOs7vX9HxfbXP7/Efb/tl7dfa276+rG+8Lrvb6/2TZ/50dp97rXf5Rt&#10;pGFz3tydPxv2g7672e6+zg9jQtvYsO/6s3vYBqxuBtbvGdPzGNubMK33u8brvT3l992P0J8K9vD3&#10;TABVwd4j/M3zhPWswr6q76aJI7C8rhCM6f1bDoiBmYQR2Hc9sk8MvPTx3TuwpWgf9tcfxInW/ahp&#10;P4Cz5xdFUfnXf/dXFK/dOFL9KIrqt6C8YRs6e4vEqHsCiKiNZWhs24p+YYpnXNiX8hxS5ycQSplg&#10;MjRBo6mBStuAzv5icfP1BIVzdsyAQFYBD+HOk+yi+GTHTxHmS/SJ4CMEdYnG++EnGESiXRjOyjAq&#10;BBRKKuEfUiOa1yKWohAPtEJurYCOsJG/No7zb17GyU+fxtxLS5i9MY3lSwWcPJfG0pIfa9M+nFsO&#10;YX3Rh5lxBzJpA3wBOZIZG0W0C77lHDrUjdDJSxFwdyJDWC3wXmNpFYYiSoKmFaERGxwFF4beeBJL&#10;L52GsN9qfMiEIQJuYcaBqYIZ43k9xoVN/8fUyOQobDOEvowGiYUQJiiC525PIbsSJOwRFkd0FDZG&#10;rKy4MTdvY4duwNS8haAbwvCVOcx98TmMPTkHZ0wujtAmY4Po7SnC4eOfwvY9H8Z9j34Iu1tO4ISu&#10;A01ONfLPncXIuREMjZowOmXB5JwdYzNOFAjCo+sEg2kr7OtpzP7SGxi7dRIpwl9WCGbFZ8yyPCLh&#10;PrhtFC5RLfxhJcFbi3CEEEjxPCApR7ekFMYoQf7JeWRORrG05sf4JCF8yMjOX4bEfBDx5y7CfWEW&#10;OeZ9hOlwEJgc3k7C2YAouN3MU/c4zz8VRejsMJLrwxTJHgK9EcMi4MlhJvjYp2xwX53Die4TFGgn&#10;xC1tqtq2o0GyF+2KYsiMDTB5m2AJNsOYUiJyZgzOlRQkLkKHkmDFOic11YlBalyEPU9SWNMqTBOl&#10;WC0oYVv1YeT2LOwsw1BBjyABILzCfHpqBhrmhWHcipmXTsI27oSO4CsEDQumpBgipLuZRuNiAs61&#10;DKSDlZAbK8Xolv3KUugcDcy3fmSH9RgdM1F8aeD3SaCnwBp7ahETnz6H6OVxDF+fwfjNReSvzyJz&#10;ZRqJy3MwzGTQHzdCZuuH06cg5Leh29cLy5k8sm9eQurWNEInk7Cx7rqFwFbedhrbDmFGE+5imgJw&#10;ns2h3tROASZEEVZBb2+BxlILtbURajvbo6seVgo1F4FdnCZMcAsQGOOjcmSnBuEaM4v7THoJfnpz&#10;NUGviUAobJ3DdhrrhivRw2ch+Nsr0cnPm0y1aCOM9xC+nWust8/xeZ5bgO9SDhHW98ytOeSeXsTc&#10;W9cQIXS6c8LsBTN+7be/KPqXb337m1hYjcIYbEP6YgYTn3tSjASstVfAEe1AZIxCP08bUbGcNHAX&#10;VNAyrY6zAURvjCF8OYvgehi+WTv8szaE1wPwnk3AdiGH2CvnkP/ibYz/wk0EmOc23sfOdqjMEJhW&#10;opj8zGXYzhSgWysg9OknYT87htxTyxh++hQGAip0D9aJUXhl5jr0qIroH46gdmAPWlVH0KspQo+u&#10;BOVBMz544Wv4b7f+F/7bjb/E/3X9L/CTl38PCkLi1185gf/95geBN36KwPoz+Ic3H8an1w6ikO3E&#10;pSvjuHqZviAdRX5iGJ6oBd3SBjT11KCjrxlN7VVokdRgYJDl5FEgmjYTKOhnJtwYn3JipEA/MWuC&#10;N9mNlu7dBANhPXkPPENyOOO99M+NsAekcKwMYeK1a8hOEFLon6trj6K8qoyvlSgpPo6G+hpUVAnr&#10;+IuQnwmwfI3YX3UQxfUlOFR+AlUDfdjeUI391UWQaWX8bim2bn2YENGI1tZqVNYU44GHP4kntj6E&#10;jo5GNDZWYNeRR2CNq2Cm3zxQtB1b9z+CVkUD1F4ZdvPfj+x5GHuLD2P38SM4VHwQet0A5NJOHD+x&#10;DyXlB6FV90Da1wKdrh9KgtiOvY+ivPqIuMa3s7cOB45uQyvzyJQIoLivFR87uBVHuupQLSeU9rSg&#10;e6ADNZ3VcOUD9NOX0OFQoUnaAbXTBKlOiX0HdqO1pRZO9yCa2yvx0OMfw/4jO7Bjz1ZI+LxLq4uQ&#10;yHtwuHgXHtzyYQJbCUFUh9qmCjy4/aN4fP+DqNH2olo7gG7Ce+9AJw4d34NPPfZR1LXSF3Q34ejx&#10;fXjgkY/jcPkh9pFy1LeW4eHt92H70R14aNf92Hp0O/Y3FmPAo0SNrAFbSvejxahGi0GPJqUCH3/k&#10;QbT1sH/Vy9DQUIkdux7FjkMPo6x2P8qqDqBH0oyurkYcKN6Dx/Y9hId3PoDHDu5Au1GBHo8RpfJu&#10;7Co9joqGBrQr5ahRDKDfYka9bAB76qpxoIHlru6FbTqGxNk8zOMhVKkH0GG2QB0MoN9pxNH6Mhw4&#10;IUz5JhwSzA+WncDjW+7DINMk6+/Ggw/dj0e3PU5Y1rPvm2A/YWRePoRdh7bgWP0JtMi6IZNLUVVT&#10;TQjeitNnz8Bo1qGzowkPPvhJ7Nm/nbD7GJ9tCw6yTHZuewi79z2BvSUHoeJ5sr52NNeVoK2vA42S&#10;LpTVnYDBy/54MYL4QhDppSE0NFN39NE/GdQ8rxH3Pf5xlNacQA3r5mOHdmPHwe0YkLZBpZagpvoo&#10;ultPIBGir8tQR7C/c9J3CcuYlMYqfOijP/0vA+v7Hj/Av/meKBqF998Gox/C7hacm028BwXb9wTg&#10;v253C8/N37/XPf4r273y+27bENr3+v5/dttc7v/Rdq/0bLaN837Q9OqNz++uo4IJn2+MFP6g72/Y&#10;5u/9qO1e9/uPsI37b27Dm/No87mb8+gHfW/zd39Y2wyiP6z9M2AVAiY9ynTR3kOofM+mEdQNQH3X&#10;QzvF1/fw9T0P0h66A63C6KowNVgAVcF+4uEdvKYwuspnJqh+gMD6/sf53DzvfQTbD+7ciUPCtCAK&#10;5AABw0pAnF4J4W/+9puioHz6mcvQmVpgtLSKo4FGcyMMznZxXV4w3s2/awmiFfAF+xAKy2CJqhG/&#10;uYCxT59FdI1QMu1EfMyBeN6KNOFoeCWOEQr0/ItrSDw1icjlYQQXnPDkCK85it7hfvgmBwmgwxi+&#10;MYHs0yuYeP06Jt64hgkBEm/MovCc8N5pTL68iNG1MPJ5A9KEllCaz5DQQGehYAsq4ZkII3lmnOed&#10;xfQvXMPsm1cwJ9jnrmLy+XXkZoIYXUpg4a2nICGc7az8BLpth5FY02PmTACT0zYUClZCWRBDGTsG&#10;DS2obT+KPqsUsYU0kvMBuBP9cHmFUdJeDA1JMDGhxsysheCqweSwHGPDwnohgjHTJ6wBHKNgn54X&#10;pjubMLFoJaDaMUwh7huWIbQUQPbyJCwjDtQPlKG9v5QCqpqgWIbium3YfvwB7Cp5DIcqt2Fv0aPY&#10;fuI+PH7kfjx+8GE8vP+TuH/XB9Fq7sTks2ew8NI5ZJ5eReHNJ6GciqF6sBelFEaPFT2GB3Z9DDuK&#10;dqG8vwn9UTsCFwgY58aQmuUzj9tRINiOTRiQJ3SNjZiYB2YM58x8RmGbGz1ys3Gsv3QV66/fxsh6&#10;DoNuikFNBcIxJZIFO6yhXnH9cojgl5+zYnLBjjjBNktomH31EnIU6sNnkpi5OYqFF1cxTkFdeOs2&#10;QWENwxcJca8K65z8ULib344w2i9GkfUIW7CM6JEdt1BcGxHNS2AN1ENLcOq3tCN+YxXRa3NoNdYR&#10;ynqRYd3LzfsIymrYCHCBOKE5MwAny8bOcjXEpXDGJPBE+sStTYQ9UTUhKaIXRlkvCY9p3neUgCrA&#10;drIffpa1PjgA1+lReFaH0CgvQb++GP1agqq1ideXIZiREQLb+R0h4I+cYEjImgwgfnoECs8AIZsA&#10;T5BQmZog0RP6FMfRpShFS99R9KvLYHJ1ituTGGwsG90xyDXlbF/CnqYETmF99qhNbDsWAZp9wvTn&#10;RnGasMzTJkb7FKYBC9FtDb426IV9dgNsowR7jaNefN+dkMI9pIQ2wfy5nId32kNY1WBmxcm8lcEz&#10;50D0+SXoRYgV9lhWIVNQIyFMiWb+C2XgzvTAl+jm8/bCFSfIRrpg8rdjwFiNLgJ8t7kGLbpSVPQf&#10;QLupBNpoKzTBFlhzOmRvzyNyLgFDUoobL5yjh7kTZfL8sxdgX44gcqkA26gZ42s+TJ32IjWlR1gA&#10;VabNP6okBHVB4WyAga9qPmOfowOKhB66SRcGZzwYzJvR5+xAp6GOaamDxNJE8KxBlfQo9rXuwFEF&#10;4czTjmNde1DUuQuNamHEvBtSezNKW3ahqGE7JIZqaAn2CnM9upWVqO/ez7Z4BBLWcSHys4t+L8J6&#10;JOxvq4nKcWJ0FrtmLuLA8hUcXL6GQ/PnkLw1jc9/1oMvvS7DL33ZhM++1oWnLhzH+eUmTE9IMDqp&#10;Q2HOQ/CMY3g0BLubEKBmuVmFNc8KGFwDtH4M5emjxqMIE2gdPp04xd0c6YYvS78yphV/xItnCAxL&#10;flw4nxe3zYqyrq/PhXDj2hiWrueQebKAOPPVWbBhaNqFkxfGcP35M3jyxfNYvjgKb84I53ISo68/&#10;icD1ORHsg8+uwP3Kk5j44ksIzvkQYT0ZDGkwd3YKp59cRXo8jsxIFCPDISQSZkzSd4xOeflMfixc&#10;SDFP27GvlmBa+SgaVGWoV5egSnEMuqgEsdUALn7jNbz8zf+JxfMF+tVW+k47Tq6msTIfxOmlMM6t&#10;xTE/7UYqqkQ0NACfv/fOGsp4D2JjSgyN62AK9sLDZ3LQTwnlomQbMXu7kBgaxMx8CCcJNnN5GxJ5&#10;Fxbfeharr11ClumbWQwzz11s93IYhL10bYRpZxs6lXXYc2Irdp/YgrreYvSxHsvcDZB62+gXeuAY&#10;ksIU6hBnHUhs9TDFFcidHWVZL6JDmNlBHyUPt6HNXAWJuRYWYVYFfZeX/ZI51gNDrB3ScDsGT6bh&#10;OzPKfs6F7M1ZnP7qU7j0xSvILDjEmSVKfr+hjXWzZSd6NMVQueqgtFRBb61nnWiHNyXD+JkIFl9Y&#10;gm/Gi46wAvr1IbSzLhb1FWHA3gED82bQ14HK7gM40rgHKr8cQ5fGMPPCOgpPrWHolUuwXJxDhaUL&#10;fZY62HwtcMeFLaCU9FFsW9ZmmFivUsIPTm9exvDnb0AR10ElLYFFXwOXow1Oexck/VXo6q1BZ2sx&#10;FP2VGIzRV3z+KaQ+ewvyuAYycwXktjrUdZ3A0aJtqG3eQ83QjJTYD7oxPDYIH9PpsdDXs77n52NY&#10;vr2INH3m+KgP8Wk/slcnYc4xb6gv0nE5Mny2qKMF8cAA5sadmKC2GErp4GA/JARQk9iEZQg1sF4a&#10;h3nGB4m2BG6hzdBHBQJChPR2+uBuGO3t6FOUoa3nAJT0Efc98H1BlwQhthlYhTVWd4BV3OLmbVH1&#10;r9mGqLvXZ4KJ1/8/EJubRerd37/Xfd6x/9y2uWx/0Pv/n5iQhn/BBHgRAYZ/b073Rtr/tXq68fqv&#10;2cZ3flj7Qfe8l93rfv8RJtx7I30bU2cFu1e6NgP9xuebn2/DxPf/DbZxrX/NhHPvCazCPd+exrsB&#10;qZttA1Y37N2E1Q1774MEWBFo+Rmh9V2P7MR/J7D+hLDulSbkhbj1jTDSSvvAY/uw7Xg5RVk/NDYV&#10;lM4eipI+vP7lZykh/zf+5x/9FtKETTUBoEdRApmxFuZgJwYFwWirhtNP8ZboETc8dwQ7YLZXw+Sp&#10;gTfTCzs7PmPaBNd0GCGKe/tMBNoRF2QUlwOeTnbCwnq3LgqYHtin7Rh6egljb91E4esvIvaZy7Ce&#10;zcGQNRA2lIgRFDJDchTyWozklBif0mFh0YLVFRfOnArh/JkY1gmuK6sRLAhBo9hxD+rKoFdVip2q&#10;RssOX1mLjr5KlOr3ozq7Fz2xIriihOzpOMIvnEHnWR2239yCh7/wERx9YQv0Y61wWbrR130cJcWP&#10;4XjREyir3IHae+LORgAAHxBJREFUhl3olxTxeeXInxuCNiXFgLYcwgb1+SzTN8RONTGALOFUWOs6&#10;NWHC+kkfTq0EsUzht0BoX1n2YmnBLa5BHT+TwfwzJzF2bRq2IYJUrBvucCcGVCVo6TyI+ua9qKjf&#10;id3HPokthz+Cw1WPY3/lw9haej92lT6KbUfuwxOHP06YvR97jj2CHlkNjA4JDpXvxM8/8DP42EM/&#10;if1HPoGG5kNQqprQK+RB+Q6UlG3DkdLHxS00Prnzw3iAIk0atyKynkdB2HeQ4sYzPIihUQOmCaH5&#10;nAHZrA6hoAThcC8hXA1zWIvJp9cxd34Sq2dSuHxlGJmkludIsXoqjoVTLAuWV1gQ1bNB5K6OIzbh&#10;xOioHrMzBGGCsT+hhFMY2Q33QGFtQIulBWOvXYBtLSWuR21s34V9RR9Fm+wgdKx3Ngp2a1gCmb8D&#10;PX7C31ISnjN5aKfsaHS3QroUwxAFVqO+BI19+9HYsx+tA0cgJ4TYCXUhYb9YChuFkeLK1wQrwStY&#10;UCEyaUfsVBKp/197Zxoc13WmZ1XksSVaHsnjsR1XxpK1mYtIihvEHQsJEPu+dwNodKMbaPS+oFd0&#10;N9B7N9bGvgMkCBLcxFWUuEmkZC2WlLEsL9HEiidO8i+V5EfKyaTsVL15zyUgQhxKo5nUTCpV8+Or&#10;e2/3Xc495zvfeZ977j3nPMVRvx1KEwHQVoA2Ma0DhY6RAGrrkaF9QIvOy1Mo5TnUBMF2RynMjgro&#10;rCVwBsS8xDp4ozxfXIUwyzd8LEaIsqFSX44WijIt/bFJk4u6ZtYn9WFaPoE0Hya3mDO0ARp3OQHr&#10;EGoIs02WPKjsRbwOYZOmshI8Y+0YJLAqfDL+nysN5qL210JPkI/fOCalq6xpF6pa9vE8WWhhnuh8&#10;9XCOdyB1exFqCnnVAGF9wAIjQb4r2YrBqQ70j9sI6knEKWhNrLud8Sa4Y4T8aAPLrwmesByeSB18&#10;hDQBrp4wwT7eDI/osQ7VUbxXoZ15pCP4a70lUNvzCbBZaHOUoJP11kvwF98Qdwy0YfDOMpp4fU2g&#10;DpduncX//sMfyK1/wMXry7ASOkPnetGeaGc5C8AvQYv1CKyRWnQOqglXTTCHamDi9XSeUrS6i6AS&#10;eWM5wmsVooVlKmMckjE+qRwFaPdXUJBnIrd+K8rV+yAnhKjpV1r6j9ZcwrpSjsqWdOTVbUNxfRpq&#10;lAchI3SLV7ybDfkU3Efod8IHuD/TYg3UwuSpQrOR/kSI8QUVcHiL4fKXUfSXweyqZN40weAqpX8V&#10;s05T5Cfs8BEGfT85T2BRoa2jQhowTgwMZInY4JmJIrg8gKGrs5h9/SSOvX0VR9+6htSFY+heGEFs&#10;eRKhE6OInp2C/3QK7ZN+aCd8CF0YQurmPPquzaL3tVkMvXYUhn4b86AeExMhzExFGX8scBK0bNNu&#10;DL6zjPC1aXjPDhNwRlA/nkTFSBjGy0dhPz+JtgET1Iw/Chf9jOYcMWPhw5dx57/+DO98ehPucCs2&#10;7HoS2wl1Gm05zx/E0dkETiylcP7KBK6+MY8rt+bRwzjXoC9EGeOveDW4RCWmZylHniILh+v3oc7I&#10;Mk150f/BdXiGA0gOuJEkQA6NunBmIYrZfvpqXIdEmH7jrKN/GXDq3VeweH4cg2MOdLKeuTzVMNsK&#10;0a7Ph1PM8Znkb10ydHrqEPI1IOJXojfUxhjjxuS1oxh/8yy64kYkOpvR7WtElD5p99WguG4XShWs&#10;K2wvqjQHUW84hErNAVS0HUR5WzoqtOlQ0Leabayn4qEP/SDImD6w0IFAj4rtXQXkzG/x2njHsQAh&#10;rx5K8ap+oEryxzZLActZgdF5D/qOd6KevmETDw+O90AXNxCA6xBNtmB41Mh61UDfYvtqYf4TiMVI&#10;9QunYvBHm6EiAGtMxegUn85wqWrJRAt/cxLuvadSsEx2o/NkP/roAzM/OYep2ycQvzCB3kvzGH/t&#10;JM68fxlnXl9EiPmhSxD+5npRaalBeskmlMi2o1y5B4UNe1Ag34OSpr3SlD1i4CStuYCxMB+dV8dQ&#10;G9ZInxiEgnJ0BRnrQkq4HNXQGgqgFg/VtEyjpRAmthux86NoYltQrT5A3ZABjWjvWY8Olf8Yzx74&#10;c5Tba9AcNcM0wvTPRSQoHRRzxIrPDRw10ij6VmMelIyRdvqyaSKOjMwNUNJ/BiJqDCW0CAdV0qcs&#10;/VHGxGQ7XExXnSkXBS17cUC+FXLGcRMBuEyZwXi7B1WVO1BTvxv1LO86xX4U1GxDUV0aGjTZsHkb&#10;8PRz/+qLv2EV09oIYP3G8/d6WNcKyv8bkwThitj8qvYgobpqD7rGP9v/v7a2bP+p7UG91Q+yBwHr&#10;atqFf94PY2tN7Lduw86/dexae9BxX2YPqhdfZA+63j+FrV5/Na33p3ftviJ/7u9hXbW1xwtb2xv6&#10;ZfYPAVaxXD1OXGt1oKTVUX9FL+jqgEoSiP7ohc/Zn3xmmwmrhFbuJ8B29RpfE+fifYrBllanxxGv&#10;Cz8qXWsjnkzbiXp1Ixw+OzTGBgpSK/76d/9O6vX47X/8NawM5BpjGSwuOcW+Snqib3WXsiHLhrGj&#10;iI1rHnQUjUZClrGzGgZ3hTTSpyfSikBKB3dCKUGuP6HGzGIYY8dDCA0Y4Imp4O5pgTfWDHdEDjtF&#10;r5jg3+IjxIrvDLvkSJ4fxNhbpzBw8zhSV6cxvBSSRikdYOM0PGzC8LQdY9MuCVQHh6wUPgZpypdA&#10;uJENUB2sHrn0FN1DcGx3lKHclIUds5vwvY/+DH9x4ynsG6YwnTeh5HYLvn/naaz7q8fw0O8ewiO/&#10;/QYyX02DYq4MsmQ+Cht3orImDa0EX00rRZK1DOGoBsGUEwkKvUHCdWrIjQlC+fiEV5osf2jUjtFx&#10;iqUZP6Zn/VhajGDhWBjjJ3sxRshL3TiByTunEZnuhiuqhY/Ctk9AYVIDn5+iyq+BpaMGssa9qKx9&#10;EbKWAyiSpVFgEJqrdqKMDXde+XbsyXwa+zKfw469T+KZzY/jma2PIz3/BezPeg5pe/4CKsURxLyt&#10;SHr1iHAZDrYgGBWv3mqh0hRi3+ENSMt5Afk1FGn16cgp3oH08jTUuZoQvn4SAx+/g5GfvY3Ue9cQ&#10;vDQD32QA0YQBEykb+igo3RSGI29eQu+d89JrwM5uDWJ9JiRSVijb81Bay3wzFsNLERuhWB585wxS&#10;lyfgoTi2RBWwhRXSqLyBpTAiFyfgGvHAzrxwEJqqmw9Co8+Dt1suDcaVSHUgTpDxj3cifvsc6qN6&#10;ZKmyKFDSUaPJgEx7CGUaCk6Wu5aivoLlpCI42burKGpreJ5GeAhfGoqwaiH4KMiCSSUic52I3ViA&#10;bbaLMKRAR1AGe1cdfbYFrpgazrgWNn8DjLy+GGSnuC0HajGlgu4IZLx+oy5bmjrHQIC2eZVcNsJg&#10;k8NgkkHdTh+SZSCvcAfFUQYatYQqfQEh9QiUFHo6Am+rqEeEHRPBst1RTLGaJ02hYxJz0bJuqQmt&#10;Soq9ZlcJVK4CyN1lsM13ofvSJAJXRqCc92Hgo9cx/MlHKPOqILccgqaTUOauQau5FC2BJjgujaG1&#10;Vwu5LgcGL0Gf9atDjHbcSwjvqoR9oQu9F8dQYyhCmWofVLYsGD1FMLPudoiHKARE8S24mxApXiPW&#10;uwqZ9nyoreK14QKmtZZgLEMLBWwD873NJyf4smyTangIq3J3NZT0GecpCvUBPVr7jfBdnUf3zRNY&#10;+OR9/E4aPxi4evM0jL1OaZoiU58WdboDsHWVIzbajvBAK+FLjNBLACNM6wmjWl85oVAG34gBvlEz&#10;gblOmsfVQIC0hqph5b1pOvIJIllo9ZbCkxTfgdbzfmoInzIY6RcugriY91nbkYsmUwbzLBdttjw4&#10;CN8h7i+mDBKWmjQhNSWm32lEz8r8nCKuNJvEXNMiJhbCKB6o0AzucrS7RO9dsTTVh9JSShhUEch9&#10;8F2eRPdri3DOJqENt6DWQHB2NkGhLkVu8V7aS8gu2Ma6uBt5lQfxYtZ6fHfTY3h+7w+wv3Qz9hdt&#10;REbZFuwTPcZlm5FevR3ZFN4lqmzow3rWrzn0XD0O97kJhAku9rODcCz2wXJiELGPbmHiP/wSHSdG&#10;JGBQdbegSCWmZOE9sPzMITn0zFMxPVAr645nyoKet06jrbsVtZojBNAs1qNWTM3FsLQ0gOnxbshq&#10;s3EoZwv0hBBHQIn65lxk5W1HZv52VCqZp8ZK+pyCfl5Lf6mAxlpDWDgAFX/rf/UoIvNB5m8ruqMq&#10;9PUZMdRrx0DMhCDrXE9fK3oIJ4kxH4bfXIajxyiNZD06acRgnwEdjPP6jnJ0EHJ6CLkzBHPx7X7c&#10;r+Y59Ji5uoTx6xcQDdI/nDI4GVP12gK0qHOY34eRzbysUh5AcKgdlu46yA1i/mXxynsuavSHUM1t&#10;mbUAjVbx8CcL5s4S6SGOGB3fEZPD6i9HI2NBaVSHJPO6jrGgUXsQ1cq90BI8xei7bj8hetKFPgKk&#10;c8zPfCiD1nQEZvpOpL8ddvqhlkBnFSNg20rRqM6Eoj0HDgLs0bNhnLiQgIn+5A3JMDJhxdSUHUHC&#10;udVRyfZahUCfnoDcIL0xklzw4OgrIzgmekbHPIgNWZAc78Dya1M4/eErCF2egmHahwpzEeTWQkI4&#10;gZT3ZyC8K8z5KGpMI6y+hAZ9ljTNWK0mi/B+CFVsk8Ivj6LKVAoV92tiHKkh9CkI+R2MS6Ldl+lz&#10;pPEIFOYc1BMmQ5emYU7q4KVm6GfdD7FsK5Xp2LL3+3h665/iye3fwuHqHYxFrH/dDXDQP6wG1mfG&#10;SJOhGHaWq54xUhs1IHZzER1zXnSEmtHL8yQSOnSYmI/tjJ2sY03Mszq2F2IaoGKmqVi+m+12Jkqc&#10;CrQfi0Ez4YR2zA3LRAB1HfUobz7MOFyMdnslLPQzEZe/8y+fwEMPP/ZdPPYchRRNjG75MIXS12ii&#10;J0EIMzEIiJhm4Ws/pqgS4vE+e0QMErLG7s1TeM8k8cfzCQi+Z/fE4Feze8eKtEnrK+lcKzQlwSu+&#10;Mbsvnf9s/+9stUxWYWTVhG9Jg8xI/3/eZ9bag/3hq9oaX+G2NF8m7bORWdds311/QPo/59/3mThu&#10;xVavIV4Z/brogVvxT3F/d4FkzVKyu9e8P81flM7Vdem/lXogvZ76oLqwdv+V7Xv2Jffzj2z3ymR1&#10;yTQ/IF1r7e6xf/u41WNX8+0fzVauvQqpd/N9ZZ0A+o1nCKPPbCKwbiKkbsS/eGoDHhb2o7vLr3H5&#10;J09v5D4vSN+tivJ4VLz2K95eWb8LX99w1wS4fvOFnbznzdxnIzZlZqFao4HJ64Ldb2Nj2YLl0/OS&#10;cPzjH/8Hpuf6YXDIKNYb4QooYKDYED1Jfgo2NwHT3lWBQG8TG5EaCtZyGDopvp0UbZ4KNuy1/F8O&#10;JwHAEyGYEvAigyYMTLkwSFGRGLVwW49oXzsiFKbdFCFdiSaEYhSDvSqMDusRjymlnr2efjZYBKDo&#10;mIvgYkX/sTiOfvAypt89i/ByCuHFXoy+MonpG/PoPzeMvjPDXI5j+OostDMO5E7JUP9TC4p/ocUP&#10;/3IzHv73D+HhTx/C4+98G39+6/v47offxnd+8Ti+9etv4lufrMO3f/4Ynnz7+zhwcxvk5/LhmlWg&#10;h2nv6zHDTbHv9cqknovhESf658Pouz4H+0QU4xeOof/CLGKnxfeJMwgtDaNneQJXPr6DG//2p7j4&#10;8U3M3TiGvtkokr0OCjEzIZUCLNyKRESPZFzMx6hgQ01AsFaiWZWH4FwQxlE3Omn+kBpJNtQ9bLCD&#10;hMUwzWopR1HBZpSVboO6JRulFTuRcfgZHEj/EQqyt8CiK0W0S4mhpBUnX3sZqeMTFIVWaa7Egprd&#10;2EgRLHpZN+19CpsPPouN+57G+j1PYsuBp7Hn8EbsSn8We3I2orpVPETQILTYg65TwwQBpoVCZLCX&#10;EBxpZfl44JuJInp9CTM/u4HpN8+gjfdlYvmHUjqEuZ/RKYRwKayDBniPR9FxLAL3Uhz2aT+MFJ8G&#10;vxwyAqfKWgwlobJGuR8lldso7GoQolD1x9qg61ZCN+pBy6gPmbW7UaR8CY0uIb7KUKHLQ431CBSE&#10;KTmFX+fZYYQJRcYhO0wDbegeM9MXldi5/wdYv+MJmCgmU1NWWIIE2ZdHYJrvRhNFZCsFkIXiUUWY&#10;DB31Y+bOcSSuzECRMKLKRgDVHaLALJJEpob3ozKXEFgEELcgxn06A608Ry0azLVMjww19gbU66qY&#10;n5vxZ1u/g035L6DRVk4YrCHIEGZ4r6InplGbTqDMQIstF45uno9gpqVAVnkLofYWwSim/iE8tnQw&#10;byz5qHbL0EiorgkSBIZtGPj4DThP90DlZh5TALY4KcgIrpaUAeE7y1yyjrsrofNWwSa+J6bI7fBV&#10;Q8t9E//6Krwn+1Ep34MGTaY0hZCKQlYMRmLvrEZndz3ChPtofyuS0rRFRrjibdCEVHDOdCF6aRy+&#10;synURdrhXowjcnEUyddmEXplCuUDbnjOj0EZVEJJEHL6eX2msd2ex/w7wvstw9Eri/jkb/473qEN&#10;fPohwu9ehDncTrHbgIAYkClcTZDIRjt9QwwY5uttg1dMPxOplqYZclC0h96Yg/5oF0yJVviSjDm9&#10;BNMIBWlXNfTdldB6SmBjXgX6CY6MXRqez+orpWClSBb7BGVoJnhrokq4Jt2IiRGBlyLoOZtAcNaJ&#10;+KQZsQGet7sKbgKvL9aMIOOX1VsDtTGf4ETfsRRDocuVHkY4mMfTp2OYPZOUHnxYuhulUY8bCQr1&#10;QvBrs1HVms0yL4TCUIYDeVvw3IvfxfrtP8ALUk/m83hxzzPYnbEemblbkZG/Bdkl29CsL0JkyIzE&#10;BMFlyAA9/Vg8xNrNeq82l+K1t5bw3sdXMXu6FzbWFz0FuZP5pfHXoo7pLFdlEUwOoLBhH+zhZpx7&#10;nTBzfRSJSRu8CTU8cSWc4QaY6YOmsAyuIfrW9WPSQyzxevr0Qgi//OQWfvvbd3Hy+CCcNoJgpwpd&#10;vTZYvEoU16SjXlFAqAzj+huncO32KQzNBNER0KDNznajWwVHFyFm3IFTVyelmD39/mUc/8VNdE0H&#10;kZr1Y3YxiHifDr2Ez27GOTsBNnb9OI7YapHTRHBkexQft6FnzC7FRb+fvtmlwlCfCXOTXowOOpDo&#10;7cLkrbPQDzjQxXo4yuvHWUf7h62YXQgwphvQJr7rNhVIbwF0st0xBWpYP8rQoMtkvc6BjdtWUecs&#10;eYS7w6g37UOJbBNyyjcgr3oLYTdNeuW1oU9MUbOMmvZC1udsVCu2QaXZz3ayGZZBG6LLSViDTGen&#10;ApF4K32yGcaYAa4RxnbWH9/RKDrZrgXPDCJybgCeOR8a2IaWtB4iROehjbFGPEQRg8fVsm4WtRWg&#10;hOBlJoTFz6cQvDQB1+U5BG+cgJ91zXuyD4apABzHeuGkFVprcbgpHQfKNiJfvhOVbRnIkW1DQVMa&#10;LATw4KiRflItQau4H4VkuZBrD6Gx/TAB9jDKIlr0fXQNNYYcyFsOQk6QVRjy0aovQLM2R3rw1mg8&#10;hMrWPdK8tOJhhWPIy3vvk+anbhM91Ixzta0HkV39IjJKXuA5MqHlNVW8Trs+F1ZTIaJiRP5eHeLM&#10;Owfja4s6A0cYl9p5P84JP2qac1BQsAk7dj2Brbu+jbSsp5B25FmsZ1x/hr/9+KUnsDfvRyiqSSNA&#10;F7B+y1gXW+COq6GyV6GNba/14hwOyA/jSNk27DnyY7yQ9kOse+IRAuvj38M3n99CAXW3p+LrAkwp&#10;pqQBQCgUv0kR9eh60dux6+5S6vlYMbH+gO1HxKAhkq2IzVWA5PlX1+9Cy+p+NNGbIuy+Y9eeQ0DP&#10;o1z/vDF9XIqBSsQAJav2ubQ+II1/r+0v+++LtlfX799+0L5/1/aX/fdVt7/svy/aXl2/f/tB+/5d&#10;21/2n7S98s3iZz6w4h+r25/9vrL+Bduf+/ZxxcT66u9rr7+OkPC5NKz8/vl0rdmWljzHSlrXmpTe&#10;leVav737/5pz3HfM2n2lc6zek7iX+9Oxsry3z+oxn7e11/js2DXHf7b+Vbe/7L+/77a0fl/6HrTv&#10;g9LO3+6V+5p7/tzvK+v3b3/Zfw/apokyuVcud9dX45AUi2jSAwlhq+D6tOhNJbz+iHDKdWHi90cI&#10;qo8ScNcRftfxXtZtSMOjG3fz3nZj3cY9WLdpDx7ZmEZgJbw+vxV/unknslqUaO0JIbI4h5FzxzF6&#10;cga/x99IwPrJX/2CUMTAbm+mANfBSSHi8jVJg334xHyP8WYMT3cgIqajYGPf3aMhlCpgchFWKYg7&#10;Kea8kWb+3orxowHMLccwOu9DYtiCQULr3HIYiy8nML3sw8RRFyZnPeib4vrVGcy8dwX9b13C6Aev&#10;4tTPr2HqdIpCpIPmQooguvjOBUyfHMb80QQWFvxYoEg9x0b63MUpiqk4oj0mCqImKAkwVYqDUDtL&#10;oO4ugSJeioYTZSi5lI7s6ZdQFqMY6M6Huq8EniUNfKd1sM40wzrcjC4C89CUF+PTASyeSmLmeACj&#10;s27MHo1hcaYH02MBTE11YvbUEOZ//hOM/uxtJE5O4PSJflw9l8LCZCfmaacWoxRQAcwsRHDh2hxu&#10;vXYMJ4/2YX46hBPHkpggeIVCrQh1qxGPEOhTHYj1atAdqEfIR1i/eBzHfvOXBOIYwlEdpsYojBJa&#10;dPka0S/gNUpx7qqnyeClmY2laG5m40/hpNeL3r10VJftQG11OsypLpz91R1MnRtET8qJg7mb8ION&#10;j2DrviexP3870nK2YtuhjdiRswU7uEzL2IDdmZtRXJ+P2EIKU3cuI/HKIrQEXt/pKZz49Jfou3YG&#10;0VE/kn0WxHuN6KW49cR0aOp3YebfvIlu3ntHRAMnISI0YsbEcgTzZ3uQmvbBH9dC76ikGCyAiWLJ&#10;nVDAn1ARbjXoonAWvZouvwJRQr2BgOw720/ocqO8OVuaH1H0Smp9Nagz5CK/Lg0VzbzXNkI7xZTo&#10;NSlt2I2s6u2otZRB4SGgEZK7FsMoLd8Ft78RfRMuqSc43m+Cf8KDUYrwxEevQsG8bTGLAW/2oY4Q&#10;Kb7/FK946gk2GlcJwUTM6ymHjiDX7q6CpVNGkLFgZj6CPopjp1sJh7uFgOdCsMcL/1g3Jt+7jJG3&#10;LyEyxTT0u5FcSmHgxhLBvReBsyNI3FpCkL7RScDrvjKKzlkfxPQ/FjEwUncFOhJy5okGBrsM7oku&#10;dL0yDtuYA75xCnbmq4JCWM9znvzNbRgThBMn89VTCo2wzkaK4BH0XBiCppvirVcNd1JMQaRHp5hC&#10;6ngX0zAEdawdzngLuvu1iA4YEKCwdgSb4E+2oWfIgoE+M/pYzuFhB2JnejD55lHpu+s2gphN9Kj0&#10;muHiUrwuHOlrgyPeDtdSAtb5MGptpSzPCsYPvTTAlgABjSv/7ivXHSXQmkqwcHII/2vlm9bf036F&#10;P+Knv/9veP9//hcMvbFM6NIhOmFCaFwPX18LAr0t9DWml7+HBvQwhuXQiF5qpjN+fR4RAa+dFWho&#10;O4BmYzYBtxHBQRW8MdYTgqrOVYSOYD2FrArBEQvGzvXCP+6BY8AGJ2OIM9oOI31BYa6AtcdM/z+N&#10;kTfPIcVy8gw4pe/4XZ5ywrwM/ogCDn89XF0N8EWUMDgrYPOJh30y6FgWYvRqrasKam81wbEOKvGw&#10;wl2DZmcVqnX5KGzKwJ7CLdi4/ylsyXwOm9Ofwc5DG5BW/BKaonaMvH8TZ//zX2Pkl+8iKb4dvzwP&#10;95BLepOlK6qB3VuHQETNem2Gn0AvfHqE8enEy/2YXOwmJDZC08F7Fq/SBlg+Qyap523qRBg33l3C&#10;yUv96IyKuqfFlVtTePODkzh5rg+DI3Z00U9G3zyLY2+fw9VXp/D67eP49cdv4OzxFJSKXMJpDk5c&#10;GMNv/tOHuHxjEV0RI4Yngrh+8xRu3j6DsekwnH41Fs+kcP0np3D22ixOXBrH4LgP4X4z0ziIOx9c&#10;xM1fvYFLn76HZcJrbNKNFtF7by+CjbG8tiUHFfJM1skq9F1ZgnoqQnArQpuxGFZrOXzMywDLqi/J&#10;tPYbMT3uxszLI1i+fZrpt2GM9zE304l+5kuyxwCPvwkWRzXkhHe5+hD9UQ4ffd8VVkDnKIcr1AQP&#10;27lAskWaSqmd7Zq6oxhqRwEMLHMr87PNU8F6VoDQsE4CzmW2S50B8W2mle2QkwCvQ4z1e+zSJMHa&#10;zbS1sb3UYubWHIZeHUN4pgPagAwVulxUEZprbEUo1YvvLwukV/stCyE4z4/iCO+xonU/lNYjkJmK&#10;4CMABm4eQ2PSjArGz7T6XSj21sJ5cRjN/XZUE06zG9KxM389Dten4YjsJWSUMY7LX2Jcy4OJcUXn&#10;qYOcMVSAqdpWDBVjcJNexDzxKnwejIxrwoeVhEidmAvdUYWp20twE6gtwWbYGPM0lmLpIY07oGSZ&#10;t3LZAAv9q93MtlZzCBp1Fjrai6UxMGKnB6Edd0Jmy2VdKJGAt1GTgabWLDTTDNZi+P1yeFmOfnct&#10;UoxPJxbYblIrhKNKthMV0udKJqbbbC9DXdNuHCx4BnvynkVG+Yt4qXATNmX+EOv3fQ+b9n8Pe4qf&#10;w5HqHYzf2VAxX8V36RpvBUzRZngmOqEd8WNvdRoyi7diF9u4TTufw2OPr8P/AZhr8BLFds7MAAAA&#10;AElFTkSuQmCCUEsBAi0AFAAGAAgAAAAhALGCZ7YKAQAAEwIAABMAAAAAAAAAAAAAAAAAAAAAAFtD&#10;b250ZW50X1R5cGVzXS54bWxQSwECLQAUAAYACAAAACEAOP0h/9YAAACUAQAACwAAAAAAAAAAAAAA&#10;AAA7AQAAX3JlbHMvLnJlbHNQSwECLQAUAAYACAAAACEAzRRBzscDAAD7CAAADgAAAAAAAAAAAAAA&#10;AAA6AgAAZHJzL2Uyb0RvYy54bWxQSwECLQAUAAYACAAAACEAqiYOvrwAAAAhAQAAGQAAAAAAAAAA&#10;AAAAAAAtBgAAZHJzL19yZWxzL2Uyb0RvYy54bWwucmVsc1BLAQItABQABgAIAAAAIQA8b/Er3wAA&#10;AAcBAAAPAAAAAAAAAAAAAAAAACAHAABkcnMvZG93bnJldi54bWxQSwECLQAKAAAAAAAAACEANUTR&#10;ySwfEgAsHxIAFAAAAAAAAAAAAAAAAAAsCAAAZHJzL21lZGlhL2ltYWdlMS5wbmdQSwUGAAAAAAYA&#10;BgB8AQAAiicSAAAA&#10;">
                <v:shape id="Picture 1073741921" o:spid="_x0000_s1068" type="#_x0000_t75" style="position:absolute;width:57308;height:334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rMrIyQAAAOMAAAAPAAAAZHJzL2Rvd25yZXYueG1sRE9La8JA&#10;EL4X+h+WEXqrm2jRGl1FBMHWCho9eByyYx7NzobsVtN/7wqFHud7z2zRmVpcqXWlZQVxPwJBnFld&#10;cq7gdFy/voNwHlljbZkU/JKDxfz5aYaJtjc+0DX1uQgh7BJUUHjfJFK6rCCDrm8b4sBdbGvQh7PN&#10;pW7xFsJNLQdRNJIGSw4NBTa0Kij7Tn+Mgg88fu0/62183hyq3Xm3r9KTqZR66XXLKQhPnf8X/7k3&#10;OsyPxsPxWzwZxPD4KQAg53cAAAD//wMAUEsBAi0AFAAGAAgAAAAhANvh9svuAAAAhQEAABMAAAAA&#10;AAAAAAAAAAAAAAAAAFtDb250ZW50X1R5cGVzXS54bWxQSwECLQAUAAYACAAAACEAWvQsW78AAAAV&#10;AQAACwAAAAAAAAAAAAAAAAAfAQAAX3JlbHMvLnJlbHNQSwECLQAUAAYACAAAACEAcKzKyMkAAADj&#10;AAAADwAAAAAAAAAAAAAAAAAHAgAAZHJzL2Rvd25yZXYueG1sUEsFBgAAAAADAAMAtwAAAP0CAAAA&#10;AA==&#10;">
                  <v:imagedata r:id="rId65" o:title=""/>
                </v:shape>
                <v:shape id="Text Box 1073741922" o:spid="_x0000_s1069" type="#_x0000_t202" style="position:absolute;top:34004;width:57308;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OOkEygAAAOMAAAAPAAAAZHJzL2Rvd25yZXYueG1sRE9PS8Mw&#10;FL8LfofwBC/i0nVlm3XZGENBvQy7Xbw9mrem2ryUJN3qtzeC4PH9/r/VZrSdOJMPrWMF00kGgrh2&#10;uuVGwfHwfL8EESKyxs4xKfimAJv19dUKS+0u/E7nKjYihXAoUYGJsS+lDLUhi2HieuLEnZy3GNPp&#10;G6k9XlK47WSeZXNpseXUYLCnnaH6qxqsgn3xsTd3w+npbVvM/Otx2M0/m0qp25tx+wgi0hj/xX/u&#10;F53mZ4vZopg+5Dn8/pQAkOsfAAAA//8DAFBLAQItABQABgAIAAAAIQDb4fbL7gAAAIUBAAATAAAA&#10;AAAAAAAAAAAAAAAAAABbQ29udGVudF9UeXBlc10ueG1sUEsBAi0AFAAGAAgAAAAhAFr0LFu/AAAA&#10;FQEAAAsAAAAAAAAAAAAAAAAAHwEAAF9yZWxzLy5yZWxzUEsBAi0AFAAGAAgAAAAhAMg46QTKAAAA&#10;4wAAAA8AAAAAAAAAAAAAAAAABwIAAGRycy9kb3ducmV2LnhtbFBLBQYAAAAAAwADALcAAAD+AgAA&#10;AAA=&#10;" stroked="f">
                  <v:textbox style="mso-fit-shape-to-text:t" inset="0,0,0,0">
                    <w:txbxContent>
                      <w:p w:rsidR="004B12DD" w:rsidRPr="004F1EDA" w:rsidRDefault="004B12DD" w:rsidP="00532DAB">
                        <w:pPr>
                          <w:pStyle w:val="Caption"/>
                          <w:rPr>
                            <w:rFonts w:ascii="Calibri" w:eastAsia="Calibri" w:hAnsi="Calibri" w:cs="Calibri"/>
                            <w:noProof/>
                            <w:color w:val="000000"/>
                            <w:sz w:val="24"/>
                            <w:szCs w:val="24"/>
                            <w:u w:color="000000"/>
                            <w14:textOutline w14:w="0" w14:cap="flat" w14:cmpd="sng" w14:algn="ctr">
                              <w14:noFill/>
                              <w14:prstDash w14:val="solid"/>
                              <w14:bevel/>
                            </w14:textOutline>
                          </w:rPr>
                        </w:pPr>
                        <w:bookmarkStart w:id="30" w:name="_Toc71876403"/>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Pr>
                            <w:noProof/>
                          </w:rPr>
                          <w:t>11</w:t>
                        </w:r>
                        <w:r>
                          <w:rPr>
                            <w:rFonts w:hint="eastAsia"/>
                          </w:rPr>
                          <w:fldChar w:fldCharType="end"/>
                        </w:r>
                        <w:r>
                          <w:t>- Infected Sites and Rivers (North Wales).</w:t>
                        </w:r>
                        <w:bookmarkEnd w:id="30"/>
                      </w:p>
                    </w:txbxContent>
                  </v:textbox>
                </v:shape>
                <w10:wrap type="topAndBottom" anchorx="margin"/>
              </v:group>
            </w:pict>
          </mc:Fallback>
        </mc:AlternateContent>
      </w:r>
    </w:p>
    <w:p w:rsidR="0094361F" w:rsidRDefault="0094361F">
      <w:pPr>
        <w:pStyle w:val="Body"/>
        <w:rPr>
          <w:rFonts w:ascii="Calibri" w:eastAsia="Calibri" w:hAnsi="Calibri" w:cs="Calibri"/>
          <w:sz w:val="24"/>
          <w:szCs w:val="24"/>
          <w:u w:color="000000"/>
        </w:rPr>
      </w:pPr>
    </w:p>
    <w:p w:rsidR="0094361F" w:rsidRDefault="0094361F">
      <w:pPr>
        <w:pStyle w:val="Body"/>
        <w:rPr>
          <w:rFonts w:ascii="Calibri" w:eastAsia="Calibri" w:hAnsi="Calibri" w:cs="Calibri"/>
          <w:sz w:val="24"/>
          <w:szCs w:val="24"/>
          <w:u w:color="000000"/>
        </w:rPr>
      </w:pPr>
    </w:p>
    <w:p w:rsidR="0094361F" w:rsidRDefault="000729E8">
      <w:pPr>
        <w:pStyle w:val="Body"/>
        <w:rPr>
          <w:rFonts w:ascii="Calibri" w:eastAsia="Calibri" w:hAnsi="Calibri" w:cs="Calibri"/>
          <w:sz w:val="24"/>
          <w:szCs w:val="24"/>
          <w:u w:color="000000"/>
        </w:rPr>
      </w:pPr>
      <w:r>
        <w:rPr>
          <w:rFonts w:ascii="Calibri" w:eastAsia="Calibri" w:hAnsi="Calibri" w:cs="Calibri"/>
          <w:noProof/>
          <w:sz w:val="24"/>
          <w:szCs w:val="24"/>
          <w:u w:color="000000"/>
          <w14:textOutline w14:w="0" w14:cap="rnd" w14:cmpd="sng" w14:algn="ctr">
            <w14:noFill/>
            <w14:prstDash w14:val="solid"/>
            <w14:bevel/>
          </w14:textOutline>
        </w:rPr>
        <mc:AlternateContent>
          <mc:Choice Requires="wpg">
            <w:drawing>
              <wp:anchor distT="0" distB="0" distL="114300" distR="114300" simplePos="0" relativeHeight="251684864" behindDoc="0" locked="0" layoutInCell="1" allowOverlap="1">
                <wp:simplePos x="0" y="0"/>
                <wp:positionH relativeFrom="margin">
                  <wp:align>center</wp:align>
                </wp:positionH>
                <wp:positionV relativeFrom="paragraph">
                  <wp:posOffset>369088</wp:posOffset>
                </wp:positionV>
                <wp:extent cx="5730875" cy="3392170"/>
                <wp:effectExtent l="0" t="0" r="3175" b="0"/>
                <wp:wrapTopAndBottom/>
                <wp:docPr id="1073741929" name="Group 1073741929"/>
                <wp:cNvGraphicFramePr/>
                <a:graphic xmlns:a="http://schemas.openxmlformats.org/drawingml/2006/main">
                  <a:graphicData uri="http://schemas.microsoft.com/office/word/2010/wordprocessingGroup">
                    <wpg:wgp>
                      <wpg:cNvGrpSpPr/>
                      <wpg:grpSpPr>
                        <a:xfrm>
                          <a:off x="0" y="0"/>
                          <a:ext cx="5730875" cy="3392170"/>
                          <a:chOff x="0" y="0"/>
                          <a:chExt cx="5730875" cy="3392170"/>
                        </a:xfrm>
                      </wpg:grpSpPr>
                      <pic:pic xmlns:pic="http://schemas.openxmlformats.org/drawingml/2006/picture">
                        <pic:nvPicPr>
                          <pic:cNvPr id="1073741924" name="Picture 1073741924"/>
                          <pic:cNvPicPr>
                            <a:picLocks noChangeAspect="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730875" cy="3072765"/>
                          </a:xfrm>
                          <a:prstGeom prst="rect">
                            <a:avLst/>
                          </a:prstGeom>
                          <a:noFill/>
                        </pic:spPr>
                      </pic:pic>
                      <wps:wsp>
                        <wps:cNvPr id="1073741925" name="Text Box 1073741925"/>
                        <wps:cNvSpPr txBox="1"/>
                        <wps:spPr>
                          <a:xfrm>
                            <a:off x="0" y="3133725"/>
                            <a:ext cx="5730875" cy="258445"/>
                          </a:xfrm>
                          <a:prstGeom prst="rect">
                            <a:avLst/>
                          </a:prstGeom>
                          <a:solidFill>
                            <a:prstClr val="white"/>
                          </a:solidFill>
                          <a:ln>
                            <a:noFill/>
                          </a:ln>
                        </wps:spPr>
                        <wps:txbx>
                          <w:txbxContent>
                            <w:p w:rsidR="004B12DD" w:rsidRPr="00624584" w:rsidRDefault="004B12DD" w:rsidP="00532DAB">
                              <w:pPr>
                                <w:pStyle w:val="Caption"/>
                                <w:rPr>
                                  <w:rFonts w:ascii="Calibri" w:eastAsia="Calibri" w:hAnsi="Calibri" w:cs="Calibri"/>
                                  <w:noProof/>
                                  <w:color w:val="000000"/>
                                  <w:sz w:val="24"/>
                                  <w:szCs w:val="24"/>
                                  <w:u w:color="000000"/>
                                  <w14:textOutline w14:w="0" w14:cap="flat" w14:cmpd="sng" w14:algn="ctr">
                                    <w14:noFill/>
                                    <w14:prstDash w14:val="solid"/>
                                    <w14:bevel/>
                                  </w14:textOutline>
                                </w:rPr>
                              </w:pPr>
                              <w:bookmarkStart w:id="31" w:name="_Toc71876404"/>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Pr>
                                  <w:noProof/>
                                </w:rPr>
                                <w:t>12</w:t>
                              </w:r>
                              <w:r>
                                <w:rPr>
                                  <w:rFonts w:hint="eastAsia"/>
                                </w:rPr>
                                <w:fldChar w:fldCharType="end"/>
                              </w:r>
                              <w:r>
                                <w:t xml:space="preserve"> - Infected Sites and Rivers (South Wales).</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1073741929" o:spid="_x0000_s1070" style="position:absolute;margin-left:0;margin-top:29.05pt;width:451.25pt;height:267.1pt;z-index:251684864;mso-position-horizontal:center;mso-position-horizontal-relative:margin" coordsize="57308,3392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sXmbWxgMAAPsIAAAOAAAAZHJzL2Uyb0RvYy54bWykVm1v2zgM/j7g/oPg&#10;76lf4syJ0XTI0hcM6Lbg2sM+K7IcC7MlTVLidIf770fKdrI0AbbbfahDURRFPnxI9frdvqnJjhsr&#10;lJwH8VUUEC6ZKoTczIO/nu9H04BYR2VBayX5PHjhNnh388eb61bnPFGVqgtuCDiRNm/1PKic03kY&#10;WlbxhtorpbmEzVKZhjpYmk1YGNqC96YOkyh6G7bKFNooxq0F7W23Gdx4/2XJmftclpY7Us8DiM35&#10;r/HfNX7Dm2uabwzVlWB9GPQ3omiokHDpwdUtdZRsjThz1QhmlFWlu2KqCVVZCsZ9DpBNHL3K5sGo&#10;rfa5bPJ2ow8wAbSvcPptt+zTbmWIKKB2UTbO0niWzAIiaQO18teTH/QAVqs3OZx5MPpJr0yv2HQr&#10;zH9fmgZ/ITOy9zC/HGDme0cYKCfZOJpmk4Aw2BuPZ0mc9YVgFVTr7Byr7n5yMhwuDjG+QzhasBz+&#10;etxAOsPt5/yCU25reNA7aX7JR0PN160eQYk1dWItauFePF2hmBiU3K0EW5lucaEE6VACMMPbj0VI&#10;kbHoAk91Pijm+KjYV0ukWlZUbvjCamA+1BStw1NzvzwJYF0LfS/qGuuGcp8qdMkrll1Aq2PwrWLb&#10;hkvXtaThNWStpK2EtgExOW/WHBhmPhSxbxIgwqN1eB1SwrfJ38l0EUWz5P1oOYmWozTK7kaLWZqN&#10;suguS6N0Gi/j5T94Ok7zreWQL61vtehjBe1ZtBd7op8eXbf5riU76mcDIuUDGn59iKBCSDBWa9if&#10;gCrYgewMd6xCsQTkej0YHzY8zEdksQYWOoas24+qgOaiW6c8GP+9Y6Isyd5OfGkH3gMHjHUPXDUE&#10;BcAaIvXu6Q7y6HIbTDBqqbDiAzswsp4oECh2OUxjOxABVr8GLs7iS3PsqaKaQzTo9gLbYRJ0A+cZ&#10;6fBe7Y9091n2x3DgELeH/Z7YqO8iP8JwMnfG8XicJd5HR7Wz6ZNMpmn6P6G0qhbF0D+I8bI2Hana&#10;Sjje1+nEqpanNaA5amB4DQmh5PbrfTeZfdOjaq2KFwDBKKgwvGZWs3sBFz5S61bUwMMFSniM3Wf4&#10;lLVq54HqpYBUyny/pEd7KC/sBqSFh3Ae2G9bihOv/iCh8PhqDoIZhPUgyG2zVNA/sY/Gi3DAuHoQ&#10;S6OaL8CLBd4CW1QyuGseuEFcuu45hjee8cXCG3WD81E+aRi33cxAYJ/3X6jRPcMdkOWTGqhF81dE&#10;72x9r+oF9Nq98F1wRLHHG2juJf/CgnTyhP+49lbH/1lu/gU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MEFAAGAAgAAAAhAABggcPeAAAABwEAAA8AAABkcnMvZG93bnJldi54bWxMj0FrwkAQhe+F/odl&#10;Cr3VTSIpGrMRkbYnKVQLxduaHZNgdjZk1yT++05P9TjvPd77Jl9PthUD9r5xpCCeRSCQSmcaqhR8&#10;H95fFiB80GR06wgV3NDDunh8yHVm3EhfOOxDJbiEfKYV1CF0mZS+rNFqP3MdEntn11sd+OwraXo9&#10;crltZRJFr9Lqhnih1h1uaywv+6tV8DHqcTOP34bd5by9HQ/p588uRqWen6bNCkTAKfyH4Q+f0aFg&#10;ppO7kvGiVcCPBAXpIgbB7jJKUhAnFpbJHGSRy3v+4hcAAP//AwBQSwMECgAAAAAAAAAhALVxNpbA&#10;fxEAwH8RABQAAABkcnMvbWVkaWEvaW1hZ2UxLnBuZ4lQTkcNChoKAAAADUlIRFIAAAOsAAAB+AgG&#10;AAABObxQGgAAAAFzUkdCAK7OHOkAAAAEZ0FNQQAAsY8L/GEFAAAACXBIWXMAABcRAAAXEQHKJvM/&#10;AAD/pUlEQVR4XsT9BZhk13kmjssWSyPmGc1omLFnppmZuaurq4uZmamZmWGYNTxiyZLMFCfZDWy8&#10;DjnJZpN1kn9gN+BN7Pj9vffOtNwaj2wH9vn385yuqsv3fOd74cI5933+wUfx4JoXWZ7/5csTL+CB&#10;J57HA/eax/LAE8/ec7pQhHnCug8K64vb4LbWCMs/J04TPsXpQnn89vcHxXVub1PY56fWf/IZlhfw&#10;3KateGHT89izbxO279+IDVtfwqsbn8emfa9h/Y612H9gEzbuWotNrz2PrVm7cHDnRmze8DxSD2/D&#10;vp0bsDNlG3ZsehmHC7ORmX4AuRn7cXDPNrzE5dMPbcPB/Zuxc/tabD2wFRu2v4xXtr6ILdvXYdOe&#10;Ddi+ZS3WbX4B2Xn5yMvJwva8NLzGZdbteAXrd7+GV3dtxMsbnsaGbcI6a3GkpRbbtr6M9XvX41V+&#10;bs3cjyMHdmHt5mfxwtpn+Xs3XtzyPJ5b/wy2c/mdW17Bk688gXXc565t67BhywvYtOEl7Mw9ipd3&#10;vIZ9jXV4ZfPzeHXTi1i/+SWs2/gC7ntgzVN4dNtBPLz98O2ybVVZmXaPeY/ea5k70x7asv+z521N&#10;uV22HMIj4jKH8PAOYf+ctu32vE+tJ657AI9s5zJc/kGut7Lug5z30PYjeDU9C8JfrN+EULcZ0SEr&#10;dKZyDPQaEO63ov/kIHyReoz3WeDwlyISrMdQnxaJy5NYmHVhesgBqTILZ7/6IU4eH8Sld8/jw3fO&#10;4+vf+yYuvH0WGzauQW7ONkwNyGEesUDRbcDAlBqRznaYl7sxO+WDsbMJVlcj/FEJXKc6MTzuQGjK&#10;gUpZKqLDSjR5lahXZ0HpqoJ+0IRgjxqepRGEu+Vwd7WJx18vPYQGeRo8Y25Uqw7jtZxXYYlWoaI9&#10;C6lNu2ALSxE9Nwl93AC7px5aXQFMrlLorbXQWIqhj8kg63Si3FjMwLLVCxX2CCt4pTzMQD+06vd/&#10;tAjbu9d0oQjzVpcH7lpWnLb1wCfHI3x/kNOE3w/x8/N7DiO0MIqhW2cwNJVE34QDsYQSHmcd5r52&#10;Fd3xdpSV7oLXX4NoshUOXzUkmhxEQw2Y/8oNNLEBdM13QKXOx8UT3fjSu6cwOpHE9FgHrl6ew1fe&#10;O4fysu1IT92AjembUFC6FbYhJxTKXFhNtaxsJVplmTj58RuY/NZNOLpVMLobMTESgs5QglhSgUSP&#10;GbqAFKaZThRJMjD57knEOpy4dHYS9cZc6Bns9//kD+GMKrA834NEQo7dqc+hgIF226shtxYiGZXC&#10;f2IAVVYFAjE9UuXpuLAQgyVSA4U8BxpbOezxFuic5egcMuM+AeYe2Xbvil6Z9u8pK9t4iIH4edta&#10;va+7l1s9b6UIAX14B7N611HcvzMdDRat2Npjgz70THQgcrwf4ckEdEkLBm8tIBxsZiZVwueqxfg3&#10;rsIuK8DkuBXuCT/2pLyA+I3jOHkyjoUPbmBu3I1b15fwna9cx9e+cAEjg2584b0reHnLkzh08EU4&#10;e63oPj8Cx3w3LPZS5BS9gt4xPeyhegyPhGELNMI96UEfs/XcpRG0RzWYuTKD5eVejA4aoNOV4MYb&#10;03DEJLAHWqCxl8Por8Wu9BfQe3UGrT12SA35iHYrYHPUIJ5QwO+ug87fytKMSHc7fG4Jlr76JXhd&#10;LYj3qNBqy4bFXYGZ1+egtBYzwJUwd+oFKH7mUxV3r3KvCv55ZWX5X7Tez1tGmCZkpFAEmF6Z/hBh&#10;+8k9aahRKtBuqxaDGhmNIzRsxciVZdh7TfBF2+DyNSAQbRUDq3UXY37SzkytQltLBvSOEizdmsHI&#10;+TG8uu95bD76Iga/ehPZOdtx+p1lvHV2Gl/+4CIWx2KYeu8UTs+HEY+3obZ1L3zMeHefCU4zPzvb&#10;4B3UY/jWcdiZZfZQHZQRGXSucqhsNYh1GhDtVGDs6jKOZL+Eq+dGkBwzQh9ugtRSjqGlOLxxM8xB&#10;KbT2KuiYdWNjdiQ6lJhdDGCA1NIVVyM2l4CVgU7ORHDlwwWM/fFvQh7hvgm94Uv9qNZloaNHC/VC&#10;BwyOCix22QQoZsauqtDPKkLmCZ+rgyBMe5TZs/J7pXxWsFaXlWXutZzAqUIRYFf8vfMo+TRV3NeD&#10;uzOR01iMb/zXL/EkiuEINcF+sp+Vo8c8ubS724EIM8LlaYQvUI9QtBFqJ1uyvQAGVxms1hzETyUx&#10;SbjyeRsw+/F1vLztAWxhgHvOTyGv6hDef38WX//CeQyfmcaxpW7c+vAa/K4mnH1zAd2DVvQOaTA1&#10;44XvWAzejhbCewMsLANDWnR0KEgDtRiY8UDSngETp4+RHroZ1L2lO6FyV8MTaEOzoRjVzTl4ZcOD&#10;qGw7isL6feRnDSrMzNB+I+zM0I5ONfmzDGpbKQb7zLAuRLHwp9+D5fUFFNcdwUCPBgZnBTwJCaQ2&#10;Ngx9GQavjaHVVHBvjv155RcFTCj3DtbtaSvB/HnbEThU5FFm5yM7hYaTgnK5HA/yu9ohxZf/9A8R&#10;mosiEGpjQCUwjdigi0sxv9SD8xenkUxo0dWvQScFinPUCceoDyZWkMpRT8ibh2fYDoe7CkXuNpxd&#10;TGBmMYpX9z+P+KVZbD34Mq7ePIMvXD+OE2woX/7oApZmouS4eowRTs8edyAabEFwNgKtrQJaH49h&#10;xITBb7yO2FIYQSLE2IwNnZMahJc7EO/UoIOQ2n2hG8Nn3XBdHUb82hI8JwbRPx3EubNJ3HhzlgGv&#10;QnV9FtzBNiSvj8M+6oHbVQOXqw4Bdw305mI47TVwh5sR8DUj3u+GnZqg3szAa0og0+VBYshGvSQF&#10;rdq8f3tgf1H5rICtDujqZUQRJMy/8/uToAq/d6TjUfLowqkJaBz5sJoL4T6RgMqcB/tUAp3dMrRp&#10;8+GOU412kIMIh7FhP0Ym9Wi21sFoyUFnpBU9J7vRxVbdokpDo+QwK6gOe3atgX+2A+9cn8Pri30w&#10;O1rRS6G06cALCEaM+PjtY7hwqgenxv3o7JJj6tY0hibsyM7YgGHyoT0iQe/rw1BbamEOkMNj5Fdy&#10;7Nw33kaMIuj4iU7Y/JXoiMhx841lXHtnnspcgsSNeQbUSQL5CbqZcQprNfzXT8EWUaPdWgoFObaZ&#10;DdNJEZR46yS631iCRJ8JY6gRJ3/lHVgt1bATyltNubDMJNHz3mnEeuSQM7A2Kn1dUoJ2Y8Z/LLCf&#10;FcR7lRUo/5npd8pKYMWA0vY8sItB3pWGqTfPwUg74aW8V4Rakd+wHTHCTYCBMvFEBi4Po1XDlk47&#10;E704h+RsJxwBGRwCjDkKYadocrGi5fYctCqPwEHRMzdswc0bk1hHTr16aRjnLo5iV9ZGLHzzI7yy&#10;5zlUqshTM27MjHtQ3laIstqdOD7qgI/iRWIog8FTgeEhHbxTfszemIONHGmwVODyySQCSTmGpl0w&#10;LCRxKPMlQrcW52aDbJRlUEgyaU8oiiisgj0yCp1SyMj/7dYSmIJ1qHM3weSohcxRjfjpBJy+OliZ&#10;raEBB5VxKc+lDuXSA+i/sSDCcKLPDm+gjg1bhlY2CAmpaWrIDo21/t8f2NWZd68A/7JBFwIpZOjq&#10;3w/tScHLuw/BF1Sh61w3YsejaJamYfTdBTRI9sJG72addMPEE46GWiDlSasZML2xlEKJtoaCxR9v&#10;gsVZgkS0HRFmdEnVToS9hNOb07h0ZRg19enQawpxejEEq60Bo1EDzn/9bby67Sm8tOlBHFv2YbhT&#10;h33F+7Hz8MtIJqWInRuFO9HG7GzB6BcvoUmTh3oKtMqWQ0jPW4cB+ltDpAFt+gLYY4TkaSvMzK4w&#10;KWNgzkVRJKfPpu3xlEJuK4J8xA0Z0cPfKYPCQR69OQsHodYZl8BGjdD/+hQs1goEedw+enCpIgud&#10;vSpoeP5aCjeVrQTjH59GX5cRbe25aDcVIhRo4rEq/3MC+8vMW4HXh3ZwviC4th0RL4w8IFx42MX9&#10;C0JsK5fZk4pndz+DZtqBGl8TWtSp8FDptdLLRRaDVJqtsPFERz4+hzZVFoyOIooYP+TeHCSSGnT1&#10;GOCYdsDFDIhNR6DRpKKNXKi3FaKqeid2ZGzCrpIUpOgq8TFhLuKX4fScH6N9Bqzf8yy2HXqZ2WSC&#10;nbZpjPsbODeAjd9Yi+6Lg+g53YHeM/3Qcp/zkw4ofJX8XgydpwrBAT8Uxhz60D4MzYQxP++G79Qg&#10;qhtSME/o7iDfB5e74enS4r/++tfZwJaZqcVwdTDbx12oUh+FzMOg+uugshSj88oE1IZCeEfsUJuL&#10;qMplkFLN2/z1KG4/Chv53//mCdQ4mxDgvAZFLua+fJYNphRGZvG/KbC/bBbevdynYHYn98UiBPDx&#10;nXvw9KEDeHbfFjy7eTMe2puB0lY15KFayJkJkbO90DGgQoa6vRXwhqthHtLDS77xhetgYRYNXp+G&#10;oUuF4MVhnDobQ9eXLyJKOHRFqnHoyLOwT7tp4mkvqGr35e/EOzeXkJ65FccvTeH1C8P4ykfnMXVt&#10;AkZ1Kbbvfo7BT0VXnxs7Dj6JZlURZAqafypqq68QxmA9rOEWtNlL0MFMr7fXos5UhHY2sPEhG8y0&#10;J93zMZw6HkS8T4aB1ydQXrwFx84l0U21HE3K0KRLp+iiSg/WMvMq0EyubGSAJXE9Wmh3Xv/Bf4P/&#10;RA/RIB+18gz4w1LCcTUamw+hiRlaKNmHcFIHjaEULcY86NX5kHcZYHRWslEokLw0iNhy+LMDe6+s&#10;Wz39XjZHKJ/FpQ/spCjafgCPbT6IfvpOuTETFrZQCzlHxcDZ6Q8V9HbtugzoaE/CZ8gx4UpWzgBM&#10;bLEufxW5sh4D1yfg9pSje1iDQKwKIV8NuhjIyPUlhJItmBq3idvOLNgIX6IO9Q27oZJnokZfgXiX&#10;DIvjIXhZgRdOd2HjwecxdXkBrX4VMrNfQyKmREtNJj56ZxGpGeswOWxgZVWgjes4fS1wh2gpBr1o&#10;Cspg9jfC229AmHanIaBAUe4mxKlSneF6LNH7ZmStRW3pJsxdmYTHJ+GxyWCMSNlQS/Hmu5dgDBOF&#10;2jPRQ09c0U5UsVegQVuERksJ66AQCq8UqcWbIGeASxsPok6TjRZLIaq12ZDYiEan++mlyxEcvn1J&#10;dPbmCTgdlaxbMzS67J8GVoTJVUUIxkpgV08TAipMX73szysrgX1kz1H08yDWH82lytTBGqhFgK1e&#10;7S2DMiFjECRwJlphJGx6IrVosWaKmdJqSIcpVI0QlWmshxVEO6Bxl3P9KqjsRfR67eiiULKQswLM&#10;ggC3YWHGG7lOvS4XGnUu+q5OY5liRtXEbapysTBux9bDL+E3vnYJV5m1TmsVJm7MQKvMw5ajL+GZ&#10;PWuwZsdzmHzvBHy0SoFOCbreOQvdohNGVv4IM3PyoxPIL1mPwHISBncLLdISwtdmIZEcQdzdiN5h&#10;M1yExJF5G3w87iZ1BtVzHQyhdvGiio5qWNerhyZCT6stgO36JORm+uFAOyxxFQwDZsiErDQ1oFGe&#10;A3+A23A2I7tiF0a/9Do0bOidURnPuxwyNoZWffHthmlsgEKe/vMz9u5pK9M/a97dRVhO4NZHtx3C&#10;0zteQ/eAlcpWhhNn5tBGgx6iH0zQG2o71AwizfWVMeipOA3mEkJLKUa/9+tQUAi5OxqYrUqEwg0I&#10;RxtgI7d1DqhhICQ2q9IRTDbCzmAHCd3BpSBUhG0Lt6c1FNACtWJklBB5fRFGLxXxvBUhNiLfTBdC&#10;jiYkJnswPBuG31SJ7XufRlbFXhQXpmCa61gtFCtnh6lo89DDoFndlRjqNWBqxCFefjy24KXvbMDS&#10;sE28SBCjsDlzIgqdYM08lahsPog+BsntqMPyiRhMPS20Y2bYRzpgjtSg1ZINlb8Fh7Jewa6M5yFl&#10;IHUUewMTXnSfGUBuyXaYu42IDDqx6egzRK1mFMmY3TENod6AwHyYlovH1dFOYViHRJcDA51GNEtS&#10;fzmOFTN0FcR+krWfAbtCES4uPEjbIt6VoRftH3JT/bVy5+1QKkqgU1ZB2qGlN7TiwtlBKHQ5MPsa&#10;EE3o4KRydBC6GlmhckKhjgLDz4B2z0YR7pWgIyZBJErf2sVM6m/C4JvjiHW1QkWV63PXI0HYtDvK&#10;4aC69LE12yjEGoz50KkLkF6yk5YhBxNDXrx7dRkD/V5CdTa2Hn0ak7QlAfrauv9SCZO9Bv19Oqid&#10;ZfSlbEwmWqBJFwZ8Cpz9whXMjVhw9cMTODURg3fAhm5mbmzMhADtlY7cq+q1INanhIqNQMXGaqVa&#10;NQYrILMVoNlWiYKmXQhcm0ZB/QHUWQog99Qy6/Kp+tOgHHLRBjXATqHU2WuExFqOnquzGL1xEhZf&#10;I0YSSkQ9dRj/6k30UokPDxohpfgKcXlrUoWQa8XubL03X64u98rUu3+vFBGCd6fgsd3peHBPGpL9&#10;ZkROj2H4+hTCDG73gB7WkBw+RzNC5J1jv3oF9ng9GtVH0DflxSitTOJCL8JUlgMX+9B5sov8VgF7&#10;txIB8mwo3kCItEDrKYODGWN1FCCwEKYSrsYo1efMkAFRQraXDcFJBTvUS/9pqkIjG09Z/V4kWTFv&#10;netBlCgwxixra0uHQZWDDvKuh7ajoHgXJGEtcppTUPOrCni8TbhJQSNcgF9+awlXT/ZifsINL7VA&#10;sLMZ4akA+q9OwOmqhIz8buKnhjRhDVQjyuMZ/OJ5GBnwyAdXYCDa/A2huKxyN5qVqXBPOFEbaEWM&#10;VFGgPIr1KS+wMdWSc6vQzgyODlpQpSKM++qhpfWxmpiZCT0hPw3euRiM5GOtthC6iAJGezkKmsnF&#10;1juqWLgHeq8ArRQhMwVl+yA/H9x5BI/cEU4PbRfuy94O7u17qql46M6dIkEoNRrLEei7zSkjk3ZE&#10;BkzoJK8OdmqhdZbD2G1GiFnSM6KFk8pPS5nv4mfs/DgPXoP5D8+jR7h3OebH0ICKUFiK5BtTaKWF&#10;KWg9xCA3o/f6EMbfXoCSnFxauhl7v7EfsYgSw5cm4CP/JBlUI1Vo9PQgvJNO1NBTbj70HJzjQbgj&#10;dRim5XEt9aCBkN53ax4eWqQwoe3o3HbYSBWTsz4kPRKcfe8M4dmGN87348aZPhyfDsBpymNjasbc&#10;UgKVVNA9pzoRpxJuaNwHORHjcAu9Mitb7cxDC/11gWQ3dF1q5BbTUy/2Ydvep1DXdgju2RAKm/bB&#10;cXFcvBARCRMpHDVoJJWUtaTQ99agyU0qujRKwdlAHq2FQltOUVmN8K0ZLFydg8Rchi05a5HoVtCG&#10;yX4xFK9k6ooPvX9XFh7ZlcbAHWEwU8V5jwrLsTzKQD+27Sge3HEAR2uKxYAmr4yilSc1Mx/E8VOs&#10;tFNdcPha0f/Gcfjo6fw09ML8NnLU0aJ1aNQcgT3SjPFf/xDN5gKc/u9fwex33oHelY/WXi/6b0zA&#10;3iPH4OUhWAhDWno7B31kciZGi9OMV/Z/Dr1UydZRF4IdGnpd0kC/Ag2GLLTpsxAlX0tpWSRt+9Gd&#10;aIOZjUk+qBYDkE/bodVnY5vlOWzUPYWdqRsxfW4aZ2lh3ro8guvXhnCNmTs3bkaLKgUKew5USvIw&#10;M1ja6UAZz8viqsLouUl0dqpgu3kS1R5C8JCP0E4IbktF96UZtLSn469YN0ojFbexiEq6iT6dipiU&#10;0EQ02X70OVQ0HkGbtwbxCxPIbTqIKksT4ol2VNQcgM8vhdLTCjs1h526JT5gwZ6iLQidHoeSma12&#10;V/xsYFfgdSWgK9NFeGXAHtm8A3aa/R/+8AdQ61vF4Al/j9DOPL51J7713e9ic+4hNKubxOkTtxax&#10;SDGwdLyPFalFbFCO3l4tBsdJ9DT5iTAPMEb+pIBKJKTwJVth8rKC2SJ7J8006mwYLQdgJpQaHYW0&#10;RvnovDBEQVKM8UkDJq7NoI/cvDzmxKlbxzA05UIXM84SJCoIwor+cWhUD/WgFnr6PqupAMNTTvjj&#10;UgT9dfAQTlXeSgq2fCTPdjIT8qCUMxO5zUX64l/54mWKFil6O+SoIgfOzdipxFvoMzPRzoxV0loo&#10;CL92XwUG+zToGFZSL3CaqwhyezHMzipmFr1vvx09r88wy4vR0JCC3/z1b1L8JGBi5ksUBWjUF6JS&#10;n4MScyaFYxVKZWlQOQjlU3F03zoOF+HZH7Mi6GqBmgiUPNMLFzO6+/1TsBwbwr7MdWhiI23mOmOk&#10;iU8FdiWYq4O7OrDCVaOnth7En/zR72C0X4/+nlaepBtP7D0gBvHkR7eQ8LQT40sQZMUNdWogNRfC&#10;2adHLCzHuABrQ3pMzLjRe0m4BaYhvIyjXpaBZLSN25LBwOAOTmgxN+cmRHuh7XPBEJEwE8qgMucQ&#10;HslfuqNUu41UyGy5bO06ZQYGqVY7uE+ZpgDF9YfoE6XovjYHb7IdVVHCky0PTsK+QpHK7ChmZdei&#10;XnqAYqQcNjayznN9cLgoUgZ1MA0YkF34GjZufQwLpzowQhpQkeccl0bgD9ajZ0AJGxW5jQ3QQ163&#10;xBVoNWYzA/PgSTZA5iyCnlljEa7zHo+hmEp7fMwOwyh5OSDD2IgPP/yn/42pt45BbymDictJ4u2o&#10;UWQgv2437HNxpFVuhi4ghzPYCI+7CWpzKbwUVX4XhdxMmNqhno2wBE1s9PGYHCo2jCZpGoJ0Ab1J&#10;8Ub7c3jkTjBFLl0dTPKmWPhdgOIHdx5AQ3sDrn/v21R8lO6dSvQcH0D8eA8FRhUPso7CxYnRDiPC&#10;8TacmvUgyqAMUUH2kYd8A6zAcRsGxvQYZGVFxlzoP9WL7iEL3Ml6RFlBgeU+LDEAsR4p+XcIgS5m&#10;3LUp2BlYDSuhnRziDdfCdyyAKL1w6GQC13/1A/TF2jFEk64jN7Wzgp787cegsuZgasqKnltzpIQ5&#10;Kud2KlgDK5zWiDCsDjVCZ8xl5jZyXzyHQCMhuQKO033IkazD5I1lfPnNJbRQdMmZoRPjRsQuDcDH&#10;9dz0pEfq98OboHg620+hUwwFLZqfCOOgLkjN38zfzE75EUhdzWzMAUy9ex5f/+AkFolig2fGYFLn&#10;YZjKu8XXjEpNBpqp3GXjIZS1pqBEnQMtBVdJ9R60thfApC+DOa5lkBtwKH8bDueuwzAhWGkpRfeb&#10;x+Ds4Xn5quCKN8Npr8Z9Dz4pPBojPDD2aegVyoPMUPGeqGBvBMG0MxVPbt2M3/3r/4WxHhUGhyh+&#10;eJLjY2p6yTZ00dCPT9gwTXipnc/HxLCV8xyYoLI7cXwQl79yEyO3aOQJa2HhatGwDv2jOkwtOOkB&#10;5UgSlk3OEqpeJXr7TZhf7EZ8yIpIrAXRUD2k7Rkw0EtKWcnjH51BjDZIzQytrzsowporpEBh+V40&#10;KA+Sx9JgYjAb6g5ASoNf27iL1kEGb6yJHF9KAZYOzYgLEn0RKqrpF61Ul7pcWh9CYGsOvOTt6WE7&#10;2ijykrRe0lAlWtTpMKszkHh9GB3d7ei9SD9qL0UP+dcXaqVIot2Kt8DBoJv85dAEqlAiOUBuL0J1&#10;w27ETsxA1piDy2eG4SE3Cn/tWnI/ubPGWoYmnr+ElFCh4jS/AlVEIuVIEGo2aG9Si+TpUSLLKGwM&#10;5v789RSMZZDqC5D01sJsrqOzUBP6qzH/5mlmLAMr2J2VoIrqV8hOqlohmA8wmI/vOIxWbTu+9Wtf&#10;x1e/eBUjY+S2r5zC6IgZPgbEHWoQYdfMA5iYCqGjy4yei2OYnrBjqtuN+TdO4MLHb+LcsVGMLwQw&#10;PR/F7KwXfUMOdM+FyIlydMVkiDI7A8wqB33j7JVZLH3tHJzzEWz71lrECbkaCpIg55VWbUT8WBLj&#10;DPpT04/A6azE099+DFXl6xE+P4jUoxsQIYS5vfXoHTQgTt5OnOtFBxW6jWLLGKpBnSITNULwPdXk&#10;tCK0m2kTZCmIc53leT+0DKDOTcviLYed+220lUJFvyiob4sjD63UBRoPtYC/hhZND+d0GA5nBQyW&#10;PCrwATQbctEQrEEzG4uT+2gnf6blrUOHpQElJdtw8+IojGw8JnpUuSIdFYrD8Fwcgoaq2DzuhJ7b&#10;ipBGQv4WFDcchIYB8831QilYKkshmqkF/N46GNk4w9QKA0w0qbMGRU1ZqGk7KkDxMwzqHY5dKTvv&#10;ZO3u/YSyEAKxkNi6zMEmBAL1FDHZTPsanD8XR4xq1uUpRLubAsFQQ25tooDQwkvOHBrVINirwxgh&#10;98SXb+DmtUmcGg8TctVYoF9NDnkwOGXjbylio/wda0TvzSnEexjcHgm6BjTI0hbRC7YixPmeKH2d&#10;AHUDRsJyAfamP4uCiv3opzpWDrlR0ZwpPkjWw0y2WPOhMeVjdNiAqVvLKGrZRXRpwDTFz8DNeVh9&#10;Zcz+YliDtbAKd2qomue4XZkjB83NqbAxc3zuWshoeYoCCqg95WjSpqOqZTdSJZlodrdScefDP+lH&#10;qZMizNwMg6kEGtocnamUvjkfVbo8aoxc9HSZ0GrIhrT2AAxeCrG4Bs/tfhoZRZtw6usfwMwgNcoz&#10;UafMhpyIJaUHrlUdhu/yBC1dO3TCvVxTEbz0+k3OAshtjVAG29EZa2MGj8A+E0I31beO9sdiKkNX&#10;XH5bPAlQLAb2DuQ+uCsVT2/ehUpluRjQ0auz6JwOYvmdkzD7iyj/g+jtkkGrzCSkSjE/50ec/qxr&#10;xEr/OIooZX9a3nb0dzhh0FVjmRwZDLWTE8w4+7u/juOLHaKY6B8PYGw2AG+3DD76QbO9Ev5ovXhB&#10;Y7BLiThVarxHgdm3lhGI1JPPJGhUpaGJ3k/Olm6ersa+/U/CzozwsYU7WJkDfXJMjVnQ3ylHZ79W&#10;vGXn7ilHgyYFSn0GM4xc7SuBnNanomEXZIYcJC+PoUlfisGLPTjJY0tcHSKn00eqjqC2ZR+KGnej&#10;k5wvCTfDzQyt11fjJLNabc2A+0wPsmu3Q2UrojcvhfvtJVTLD1O51uCZDQ+jSZ1NBV8Km7sOsuZD&#10;GBnXobBoPVqUOZBRkNVW7oNeX4FaxRFyOVU2bZecgaxTHsXUd96DgbypYGYHqILjJ/pg43cdfXoz&#10;ESVA26ZRFyDukzDAXVjus0CjKEQHvfrtwAoPZQuwu+soHti2Ay9t3i4G9O0/+R7GRy0IhyQwULrP&#10;j0exQHvRNSRDf58SHeNWKlTykqcSJkp9z8k+6Gk7RimGOqgukxQCw5MeHP/C6+IVmN5ONTO+FePT&#10;bgyNu0Rf1j9qQrJbBS8hxc5A6E01sLrrqXqbyK1NmJx1o5v7mnljFlZ/Ldzcl9ZRRr5LQ0vLIUJW&#10;BrlTiq5ZF5GjHgNDaliTSuhCUoSpYGOLMTaaRhipSEPLEQqacrRYcuAnL7ZIj4g35A20UUEKvN4O&#10;HS4e4znQRtRTqGRVbYeJ+xIuiJhn/ajjvgVI7ee56foNKKzZxQofRY1c8LT5qKTKbiOMdn/psvik&#10;YgsbUlPLQfTRqzs7dRhMyBEaNGP6i+dRULYDWw68gP6ECrt2PIa5STuGrizBynP4C9Z9HRuekKX/&#10;9Uf/CKVwWdVXTRguQYa5kjazEKFOPetZx0BmwURxp6ZKV/rbIaPDiBEtb4sn4Sl8Zmx5q0Z8ZGR+&#10;zI3JNxaRIKT1TXox9fYMlr7zJhLDGmaaD719asQHKXCofHXkpPBEALl5ryLeS/ilInSE62lbNPB1&#10;8Dez3XWyE6EL8+h/5wQGp12i3VFbuF6PFn20NhNvLCDRr0Nk0MbKyEJvTIr+uSA6u9ugEe9JNhJ6&#10;8xEKtDFIDG4H+dNfjcSMR7zSIjxgPfnmNH1jOWTqVPgi1dDp8zB6ZRqxbgHSFQiejaOaXGT1VhCS&#10;W5BR8hr6354mfGYhcawL0YsTsNmqcXF5AAtsBFtTniNc10LKou21kD8r0cBAHewqQX3lLvSc6kfU&#10;3QyvqwnJ4RDySrciv2IHAq561LYfhn3ICGekEVJu3x+qg3PYBQ0hNy9/AyxRFRoaj0DfngvvuBeR&#10;cx2sNyP6JxNEJg1KmlPQbC2AwlGB3flr0RBthYpwr2dAJfIs0iCPKdBCXVAKHY9L2paDRmZ4UdU+&#10;mNmgg1ElA/v483h0+xE8SH96sOAoEuS7yX43YXcZl3myXgqOkSED4SGbECpce63AFxiIYardJfrS&#10;AYob+2gUJtqN7m4NuoWLChQsAWEH5Ne5MYqluSQ6LoyLynlizot+QVSR17ScF6d3jbEh2Clousdo&#10;wE/2IED1GoqzLAQx8fExwqAWZkJhYqAN/o4WVngpRi5PYXLehqlZCwKJWpj6rehc6oWfQRz78jVY&#10;IzWwU5S5qKJbCdEScx4cngo0tKUz4xTQeJn5RvpiQrPPVoews4nWg1Rxdgxj3UZcpYWLeWWoV+VB&#10;pS1AJxW362wvxqfchDopAhQuZwREono/T8s1yUbmtFSx4foY5A3YdnMTjs7tgiPeACOzLXZ9Eosj&#10;dozSc47zPHXKVPSTbvz9Gh5XDYPXCNtSiMEsF68cycf8SK3aSoFVLT7CWli7TURRo6cBdmsRNGHa&#10;xUtjkKoL4ZlNYozw7B10o7o9U6QXEYrXMKhGrxH5slLc+PUv4eLrowyMHNdpTRb/xx/SI7Vi6P3j&#10;6BbsiCcfXacSon8bEPwpW1o3D3ZqnuY5yYPr0yMwpMLYQgzDNyfhHbZh8ViCWRpiRmox9O2PEaZI&#10;GZgyUZS1QkaR4mHm+0NVsNMLd5G74+RcO4WLZ84DX6cEClsxPN3M0q42SOzZsAXJV4Z82AOVCPSp&#10;kIw0UwQ1wh5pYuAl0LupdGlDyj2EpRsLUGtz0X1jGkqe8MxMEGZTAaxU4DaKrmRYgQ5WzFzShIU3&#10;5rBw/TQ6ojqc+9a7+OoXLkATNGGKiHTpRAfqqw5hmlA6P2pHIizFSLcOo1SubxLlGkp2YTgixdyU&#10;HSEqdxPFZSsbgGa6G9puG9wn+uE92U+6qEHvlBFx6gZtpB0bN34OWlUBGjUClKeJTx9WK3m8bx9H&#10;FmG2lighXHKsMefASJsU65LCSjqJ0vs20v6FzvRTURdAPxtBhewoA08xe3n6dmAf2rIb1S1VWLN+&#10;A9YdyMLUucu3L1ZsOYg1W/Zi5vQF/O3/+Vt87+9/gGNvLVJel8FiqUFiyI5j715Ed48OSx9cQTLK&#10;oFyewwCFUXLCjL4xD7OKAmkxhAlmwsR0RHyOaOqrb6OHwTd3aeEMNGDwyiSCnQpOM8AVqEWYXO4I&#10;NMGcZNYxeN6OWnSd7aBQa8RYvxNeiqpWmncXeVu4TuwKqiDRpYt2w+JohIINTacpRHrBRvEuS5sh&#10;FfYwhRkraOjdRbgiMhz/0jkkPG3i46WLowGcmfLj7JevYGG2C4MUJYt0A5dO94q3626dGoKVanNg&#10;xIPXl7owQHiP8fiGaDGCbEQjNxZpx2S4dWUAqqtluD98P7Jv7kdW9U60OBtRWLAFGnMxBVUZZMw4&#10;GyHaZGZweJwThGwrRVe7tRY9Uw4xgAqigWzIhQplOqyBGrSTr2WWLNJILVpU2Why5CN8qhcSUpDF&#10;UgKXk7BsKIRi0IdGYwGMrFMxsPdvPEA4Fi5Q7KdC3vPJxQrRz7I8tG0fHtp5BJF+H0Zm4uilIPES&#10;hmcI1zO3FjH5pbfhptgRVGuCARolL4eGvZj52nV0sPVMfXAe3ctdmHrvBk5TnnfSnAf6mWnXp9C9&#10;FIWfgqqTFknvKWWGyjH0wQmEe5UIc3uRWC0iNP0aN4PsqoCRqnRi2gr/hBeJUCs9bA2mr04SzlsR&#10;IadKyaMa8k+Tkz7TUQubtwzOfj20FBg2qs0E+UrRfATRpAU3TnXhBDnu4nQASzcXcf6r1zDbbcES&#10;dcLxCUHRV+HNS4Oot0jw7oVhokoLQhR5FmMhztAhFKtyMPv+Al459hSekN+H+3/3ETz3wYvYt7QJ&#10;23c9gilu50ja8+j2k2ubD8NEDdDuKkXyRCeamd3eMBv1+XFEKJgaDGVopxCV2itQzsyrUWUSharh&#10;uTqNNopOFZV8YCYAi7sKeQ0pBOV/4faaUanLhvbCEO0SvXB9Grm5BEdLtt7J2DsXKO4uK+/OCOLq&#10;8W0H4Ii5RJy/dZ3CgZZnlJDqYqXHqSY7Rz0YojFfPNaLmeO0Kb1aihYr4tNeDE87cPzcKPpnwhi+&#10;3EvJH6badlKULSBICxQdUKPV1whnlHZiyIHk1TGEKIoszHwX5b6TcNcYpU+WHxWNu5oCyuwowOCZ&#10;bvFKVYIizcEMczEj9QlCLKFKMOweZpnNXEKlnUfhUggfhc4QufvMFy9jfsCOCye7cZX25Nhiv/i0&#10;/+BQCPPdVlyklVEaSxC1NcGpLiKf1iA6YcWhb2eghv4xMR/G2995B49deBBv3RrEdYqv5pZsNLyT&#10;g+4Q6egMBSaneShuOsmPCWZQiJQl3Jq0UwAZrKUILw9i4I0ZuK8twGBuRB79eKupEHWKw8go344y&#10;I2GYyFGlpbLu0aOJvl1HcVdPeHa5GqAN03+72tD/3lWxIUi1+Ugt2Ymt2RuwI/PVnx9YoYgXKpjN&#10;wruoD+9MwY//9Z9pdYyYfvc4OhdcmPnwFBa+eBUDk25yyCCOfXAWZ9+7icFhM8auHmMldKNv1IuT&#10;J8fQR7jrZzYfOz6Ima+/C4urGnnWOpSQAwffXhSfJjx2cRBONhYLYSbaqaVvK6GVKIB5MQmtqxhl&#10;DfugpEnvvDlNwVWFCDnVwEZiNRdB5y5FiCctdzSQJ9vQc7oPC28tQWprQFtbNub6HBh8fQzx5Ti8&#10;9jp0U8FG4zrybgx9jkq4pjvx8heeoi3RILCcQFXrUezM2IR2SRZ2vL8BGiptJ4M1mGghdPtgPS7D&#10;Qe0hvHNtHOuHX8LCWRdiwntDtCkKVRGmkzrycxDyd1ow+9Hr8FmrMEZNoJzsoS3JQkF9Fo4WHUKN&#10;rhxFDWkotRQSHXKRLc9DkU+KMlUqWnjufe/OUQS24GDGa2immFNbaxA7NYgqeQF+wkRLyd+D1OJt&#10;2J2zDs/l70fX22dvB3blCYqVYK48+nI7qMKdncOE5DQ2gH34l//7j0h2qTE+y6yjEhwdtGNuaZBC&#10;qBF912Yx+d4VXLlxAueZdccZ1JEPz2Hy197B6AS964QfE184ic73L+DcxWFamGpEl/sQuzKLKPn2&#10;7K+/DzMrzRVswfS3r8NHeLX0u6hitXBTJNRK0mFjBhuCVYR7O4y0Y1q25LNECBuVpJtwnbg8C7+1&#10;GhZ7DQKOGgawCj4PFfpwAE1tB2CnAta2pcFqKIGD5l5PC2Igjbzyjafoa9MRWe5GfcN+yHxNcDF7&#10;x945gwvLHaj7NQte/PY65JeshY8BGGIdrBl/CFW1RzFB9e+ljarWZOP0hxcRZaOJsoGZIwoMJNXw&#10;OGXoTirg9TRDp86DxVSHjok4pLQ8CWqFeiETOV3iKEILRaGVyNUsz2Rml6Mx0oIGWiYNtURN2xFy&#10;cRGit+ZRTmHWt9BLWnNBT+snZOzWzA3YkPYKdmbvuhPYOzcBxFtzd8rtgN6+biw+arpNCHY6lalW&#10;fMSxd9QIL3eqNFfAG1MzK904d2YcN948i1MXF3Dq9WmcJH8MktCHyUsxqsnJY0nELk5By+yQOMvg&#10;pjhpNpAjvOUwUjwYyX/Db0whxMrwhuWID1tgCwuV4OIyVM2TNkg7qxEa06OfyKAlJwe7CHUdrQiO&#10;hhjEWgooCYyEUUesDXGKlN5LExQWlZDL0uCnF5zuNyLBoDXX70OP8P4NlbZpNoT29jQoaGu0pmJ0&#10;uiRorN+D6PtX0XXjFDaSLyWs8Ce//xj89gbEiCJhwn2E0J5j3obFfjPRohwOQuxMtwnq9iyKvxoc&#10;Vq2DylsCu6UCi0OkJWczJrr06PUrEDDVooSiKshtpOa9hlz5IRTK0+ClK5AwSC2GAhQ07kWLNgt6&#10;Xx3RjD52MYGcxn2opYBqkGXgD/78u9DH2QDJw5ZwM1478iLWpz5Pm3TXw2wrlxRXsle41Cg8EVGt&#10;pw168xg8bCE9VHHRQTVOMNNahedbqVLVhLpWTSNOshLNCTt9ax9OXJjF4sVeHCNkTLx/E3OEO3dM&#10;QX9JP3qhFy0OtlJyTotbgc0HXoDaSLFDRWyg2OkdUcPtM+Of//lvEelrQ3tEhyCVr164DusqQIOR&#10;Mr+rFbH5KHwLUfJoMdoaUzE27kAi0gYjlaI13AYbxYqFYkWuZevXlWHjmSfRO+aGTbiTY8gjX1Nx&#10;kw4UzDQTG2ht3SF0x+Xo6dajRn8Ye95fh1L7LkhahMuRRdjxzgtoa0pj8IyIBNuwXr8GG7/xPFy0&#10;Y2YLg0qfOjxuJswegV9fxoYjQ/+JEUyRlqysw5itCuldryDoqILHIYF9OoqZcQsbUxmK2/ahqGYP&#10;DO46BjNXvNhipjCUa0kxtE65TfsoIKtQZKhCIy1RnTkbWWyIfgpQu6sKwv3abenPQz8Vw66sDT8N&#10;rAi/uwi5m6mAhVt124V3X/ehhGpOw5NSM/X9VLLhqBJ11jK2olroqDZjUTVeZ+ZdPTdOPvGi1SjB&#10;MGF38NIsRudimJwMoLPHio5eDepGKcXZajUdzEAKgyd/41lMLSXwJz/4HQydGEOUkObpUEAbVyFE&#10;FHj/yx8x+FbsyMuAnRCs8xSg3rwf9tkA+uhD7awotVcCjYJwaiuFksIjFG5EkEJs+quXoKSSlHjq&#10;YCC/nqdwO39qFFMfX0JPtAmT4zZmbjVe+vYTMGtzMMBzcwxSpOgrEHG3w6gnjy/3oKRhK8y0EI19&#10;6YifHYGkjeqzeRfPg+p7Lh+xiB4hbzOcPKcoM0t4xXL82iIbSKvodQNOUgHry0Pa8ZMuegjJjY0p&#10;IloE+2nNuL3NS6+geTCIOk0WmhjUOlUWpGahAeeIAZP7Kkg/dTAlmxE834sMrvPUrUexr2KzKGa9&#10;fgn324TimgOo1+VDQXv0KSiOJF2Ymw7j+R07UFSSho+++WVxRdckRQ+hTzfsR4TcKFzu67t5EhHC&#10;St+lIbZIBpLZMjoRRllzIcVRJ7cTwdR0BxaXYxilGfex1fbQA1v77Bgi99YsVyLW40Gpog5j88M4&#10;UEb1ORrD2aunEfboEY3a0TM3RB7tQqXbJooEs5v251Q/tLQE0Q45A1IGtUJ4mLoZvQk2Bn8ttMIL&#10;x7QN5XU7YQo2wMeWf+76AgLxdpxY6GCGWOGiJfBSPVudhTBfXka2dDM2dD+PsW+/h3pPKta88wh2&#10;vb0OjVSgu7+6gVkrR1H9EUjU9JXDpBF9GmodLVBx33pNAbJzt0AqPQKjrgR9bLAuWwn2vLsOPqKZ&#10;h3519l2eEy2Pmt5aQI7MvPWwE2o7L89D2Z6LoKcWpbJ0SJR54iuQesK8xl8JpaOU50p0oc2r0R6F&#10;xEVYf30AWmbutvyNkNDXHqrahmptGrpJB9mWWmzNeRk7KMQ+JZ4eET+ZrVsP4qmXN8A7PYmblOOl&#10;LRkIUGUq9Wx9YSVGb51C/EQ/kh0aaGgbIsye/nP96OozoJNiZ4ICJN7hxui5IfQM25mtZqrjXipl&#10;H9qnC/Hw5r348Bu/ige27qcg248HaKXu27ATj+w4RE4KoefEEn73z/4cT2SmocBug703KTawv/jL&#10;/wGdjidM6BU69rBqSqGnAGojtw6T31vsxRi7sSS+OVBBX9dItalx0SPHDQhQzOhofZbGDZDQB8bY&#10;GBxhM1qa9sPSXY2Md7YiTb+DcP0U1n/pGYSoLB/4/oM4sLQe2+y5FFfPYdPXt3M9QryC+xzLRr1w&#10;75RotuvIM8iR7ELnxRnUV+1Ca9Ne2rB89MalqFhKQeNcDoL+Umx/cytRQo4jtWupmjOgNhRBY6oQ&#10;b8vJaMmkIw7qj3J09GnQQpRQeqvhXI6glQKxJqFkEqSgoekAVJYitJkLoWc9N+jSxCc8zPTkh3PX&#10;ojjQyvl3LlCsPEEhVPLjW3bh4S07cf+W/bh/2x4U1h/Fjoy92FyQjleyU7A17wh+8Jc/ECta+Fsa&#10;DWJ4OIjegcidKUC4TxBYXvGm+8CwC4nxIObfWMbi+5dhPzWMz28S1PdPVfjqIrx199D2/XguNRdP&#10;ZeXhxfIqHNLpIFdWoL01DX2E9sjZQWTmvCQqWqe/Cu5Rh3jVyUGu6SDvdt5aonAiJdw4iWCoCT2E&#10;2RCPJRykTRAeNmdmx8MSquT90FCECJdKo1SgRk0+7vuj+5A5tg33/fHnsO2Lr2GD+mk8mvIk9r7L&#10;rD69C5/7owfx1fdmse/rm9BEgaXUFUPPRnSoYj3qSgnR0lQYaXe66L3lhF6bMR/dne3imw4JwrSd&#10;tGSgIm9kptaG05F3rlC8tVcuyUQl/WiQHG8MSmnpyqCbcaNYeRiyHhkah1xQBKvFV1TaqAlSaneg&#10;wVCIf8a/sIGyATHo9XQDLV56b7qA+x584jkxQ29X6iG8vG8PHtnMwsAKT/IfLcnD8oVpvJqWhgNF&#10;adiTvht787OR6PNRqZrROTqA/KoydHYY0T3kRrCjDUtfOI5ArxKz9Is+QmZnrx42VnATM6t/zIMH&#10;2HAe2Sz0BfWzgV1dBPR4lLy/5nAaUuUysdHUNqYRXmvgoFgxEc5ctAEJekUHIU/oGUbJSnVTaXrC&#10;GkItg00orjDVI3lpnI2gHi4q5ti33kIjK8Ugz4Cly0g7Qg6jENEMlqNBmQutOp8wm4tHsu7D2sGn&#10;sHXr/Xjt4HMIEO4LGw+K9ue5334S0asdMHkaobXVikpYzwzUcT2FUnj1s0pUyTH68drqfTCMOAm5&#10;jWisPgSNwNkNGSgo3wcdl2u3N0OmL8aLrz3DOm2Alrza7mtGhfQgGixpkDA7NWyMPe9fRDUbkTHY&#10;iAp1JrLI1cCPUCA5jGbyu4ZidGvWbjyemX6nOyAGVoDiBxnY20G+/VDbw0JwKaZeTDuI9UcPIxg1&#10;4P/+89+jTFEK/w3yRifVozQNyjOLhJMG9H58BYkTfRidpr+ddKL73bOwsAV2DxrhYsB1tCIarx2v&#10;phfesU+fDuS9inA8jzGLH9mfinSFDN/5zkfoCLSgp9OFbTkHIY+4oQpa2LAs6IiaxTssKnM+2hWV&#10;YkPwu5vwwm88g6ErQzAzyDFfK/RUofWE0wAzSuqgGqelGP/L/4Xiwm1o7jThxdkNyClfjxR1Fizv&#10;WmEMl+Px312DXZMv49nfWYPZfitaJivwxO8+gc8FPo/X3ngZDl0p9oRfhWSW6EIRpyOPG9Q5zM4i&#10;yIg0beZq6FTFKCw7SJ9cAAeFX3nxdngt5WyAzZDQn6rpFAyBBgYvjV6X08nXzeTcWhU9LreX2p6N&#10;vOYDOFiyk/VYy2xOw/d+8o9wh5vQ3WXCU6kpeCb7KDLq7/RB8eDm24EVu965RxGe9hd7W9tyEI9v&#10;3oYqSTk6+8zQE9q0iXbxwWejrx6JWDuc8XpEe+QYp+fsHdUgFGDGdqvRweU6k3KRX+9bv5Vwe6fx&#10;/BJFoAjxHaCDKdjb3IBT50/gybRUyCI++Eb6oOqOUqUb4DTXQ626/dSHx90CD3l4jkrdwgzRsnI6&#10;AzIGl8oyIIHbXAULs3yEIlCuKEFlbB8OtL8IT7QRVRRCD0fuw4uOh/D5P78fT/3BU6ysPVB/IMfj&#10;v/0I1Myu1MyXMUPrJ2dlv9j7IiwLKgojooWqEJaYHg2KIrSy4rsuzRP62ygeXahvOghZyAhZczZk&#10;vU5sij0OC8WUw9lKv96CavKlwVMJc7gB7bRQlW2HUdh+GDvrXhK7/Im8cwy1PBeFoRgqfT58J7rg&#10;JDLJ2GDX5OYxqOlocTWijCr/UxwrFFFECUEWsoSf4sUJft6/lV6X0x7dspt26DAuXlpAG3lAHuMJ&#10;nYgjcXmaFqASanJJmGLFHGiHLS5DOCZH37CF+9iD51JS8P0//Z/MwL2fCtwvXXYewDNZmXg0/Qge&#10;37cTtRrCu8+FzTkZ2FFTglwVucxtJL8pYLbSuNPzCQ/MDbI1x2lh7NY6OCkAhfkKWRa/08dOJlFW&#10;uh1Wwvorv7UOT35pDY6EN6LYuAVPLT7GYKQg0G3AS//lCZxd8sPsKMOOX9uEBNV7gP5SM1EG93At&#10;nv1vT6Oq7SiOZm2kuKuESluIirp9VLnl0CuJEKpMFNBrt0458dJ3XsFL+++DfJmqnA3Mam2BMdaE&#10;Ql0evOfHyLf7Gdwa8bXLpxafwL7ijWikjVOGqyBz1kIxaCW/5iKr9gj5Nh/bq4/ihZwjeDo9Ax1n&#10;4milVWJgbz9BsRJQoaxUpPB95Vlj8Tdh8YFtR/DIhi0YoNKdoz3pY+YqbGUwJ3UoI7+pnS1cbjtu&#10;ffRlfF5Yfss+MdOFRvHwlgMok7ZiDddf2eYvW8Rj27YPj+3bRVjeh+7pARpzFb7ytXcJU1q0ubQw&#10;OBQYfusc7MZCqE3Z8Flq0K7Og5oVZjfWIeSSooTwZ6Pp1yvzkaRPNZIeHvnDh5A1uAVrzzyPZ95+&#10;Dk+/tYbcqECdNwuf+/79eNr3OCu+FOUnDsE1VYd9767F9lPPIm1oEzqDEtg9cjS1HoDRLTzCWo5I&#10;VIfq2kOw067kxPaitiUdmaeJCg078fDvP4LD+i3Y/8VNGBv3IkFXET4zhUor0cYrhTQsRwN97MjN&#10;OWSUb4L6eBeyW/dCF6tHnasUjUoKrpqdMPZZYbJVItBlo8hMY2CzsV1KcWUqhPPc2Epgfzagqz8/&#10;XZjJDNaru3cR8P6V3GbFMAWIzlAJt7MBj23biGsffEFsBMLlyNucfXu9h4XvYqB/OX4VyqeOi4Fd&#10;s3sP6o0SfJMB7T0/CaOlDu2yTKic7RjqdSPmbyYUkg4ooCQ1KRRapAh7E+J+GWbGYnAYWXmaVhw/&#10;M4qP3zmLoQ4D1MyoABXlM7+/gdatEYZf8+Lp7z2OpLMK9//hffjc//gcejvlMCyQuwmP4x/OofBE&#10;FiqOZWDqrTNIHB9D5exB1EylIExYraveD4dDEG7VCERkkLflYe23nsaa7z6KTb+yCc0hM8XTYeTL&#10;yqD0tUDna6eNbEMkoUUTj7Oibj81iQy15hzIDNnweuponypJKaWkmDoEqOzbbRR/hOAWfSNeKSrD&#10;uswU8T0kLa1QiPAvBvYhIVh3BfbusjJvpdzPDBTg+QEG6/HXNuPqtZP4vz/5CVtdmAH85flzpaze&#10;x937/mTe9n3YnF2Iv/zz30d/UonxETOG3pxBD1X38LAN3X16DA06kFjqxbGxMPQRtv6aPYj42pCv&#10;N2Hdodu9pIb7x5Fa34iHD+xBwK5E1CmFc2EET/y3R/H5P/w8Hjn+AI6WvgyTOhdNuiN46A8+j71f&#10;OozhRBt273scqiGr+GDa0999CjFXGVolqVjzK49i/eijcMx1wcIKN2lyYNRRoHkbqTtaqZQzSEsN&#10;8HY0IjpWD1OXD+HlUbRMVKNvNICO4U7CvBxSXQVUFGKNbdmweOuhd1XAQ0WfWrEZUmoC4Sqgw1sH&#10;CwP8QtohPEVa2lqcSqtXLWZ6Pn20wn7npazVt+0+VZGrympIvl2E3/Scq6b/7DK/uKwO3sr6q6cJ&#10;ZWVZQUSt2XcAGmkJooNmdHQpxCcTB3sMuP76ICZGPGJXPDoqxghNvk1Zit6AAtntUnz/f/3FJ9tf&#10;fZz3rd/OIAgPpMUpTA7ggZrPwagsF+956ulB7bRSUmMaXhvbwuwvRPaFnfSYeWjV5IrXmTuOdUJJ&#10;i+SMlqOedku4me6x8tNYzKwto+2pgVxXjYn3LqLOVocXJY+gxZqNAAWVt9+CeI8LIzM9DGwSvpgV&#10;ybgGeksl5I4imOjRKyV7oXUK/T2Ri+3Cu8BVtGeNWJdzGL/753+GpzOZ1a5ysQ/FWk0ZOmgrK+nP&#10;7xnYle//niJU2i+zjdWB+0Xlk3V27MWT9NmXL51EmJ50fimCuPBClITq8+okTn98A6fOTaCHUNV/&#10;6wwzpwFuUymUVilSypmhq/a/Uh6gGMypKUB1YRqM2mJsJM++NvgcjkpyUNd8BE3yVKj9EqiFpznC&#10;dYhdX4CfyCBTZCAabEDHiQF66z1Q0TrJokKnXAUwO5UiTYx+cA62oAI2Vz2e+PhhHDj+MjZdfBZS&#10;euj4hUksnxrG4EgUw8vjGBsJIhA2Ix7VUDtIaXdaoVRRjJqLYGNDdURrUNGSg1ezs0XU2VxWhqcy&#10;0lDraRcVtHB9uImN2hNqp6hd9eLz/z//PiuYqz/FBrOVynrnbnznt39bXE9nKIcj0kBznwW/X4Wy&#10;Vh3t1CHy/O23/z7/yk7szirCkzt2o0qu/1RAP9k+ywO0XsJfyF2PNkk6SpuOQDLaAs1wAA5flXhX&#10;petb51HWsAVd16bFiyPuYDViyWq4/I3Y0bkOPlqfZlkqLNYaNLWk4UjhK2is2Yum+gOo6tkGuTwD&#10;RW+mYO2vPQ13h5aW0Inh0Q709rnR2e8kTFtRJmuAKyhFsF8FXbAWLl8jIhEJFbIcT+7ajhf2pOCJ&#10;NAolOoPnWB7OzIDCSrv0+gx9Mr3xXBg1bemopU+/w7EHxRNb/fcT8uW//uu/it9XPoVpK3/CtJXf&#10;P/rRj8QiTFs9feX76m39+Mc//tSn8LcSTCF4q2FSKCvTVoIsFnrqBzYfQIGkBhaLDjKT0Dfh7T9R&#10;rFF9iypcvGwpfK6Un25XKCuBFUTe04cOw2Wph0Zbh/y2FHJiPsZunISJQWx31lB0NUIlyYJakQ6Z&#10;cGVKkwWdcOdFni52AVTauBf10qOQTYRRotvFwDWiNVSOlPqXoGGGu70aWCguhfur0+9dQ+dAFB3j&#10;tE/MaK29FnK7DH/5N38BDXnUSah1n0hCapHhiW3bsT67mFaPx0vx+FxmFp6nvXs2OxNPp2xBOEqR&#10;yOUn/vz7sHmaadua0aRc1R3Q6r///t3vEuLiwvNSmJmZFacJwenr68O1a9cwPT2N48ePi9P+4R/+&#10;gZVrwb/8Cxe+s9yf/umffvL9j//4j8XvCwsL+OEPf4jJyUn8+Z//Od577z1xuvD3WUH9ZcqDwoWT&#10;Vb8/1QBWldWNY/XnSnmMlu/kYh8i3ja4vGqEvC30oIWwOSrR0W+DnN5UuOcq3C/226phH/fB72yD&#10;hjycnrsBB8sOob4tE61aBl1XAomG4sdQA5UiDxpSwdSxPlh9reItTLdHgcRCP4a+8R6cfiWqVRU4&#10;d/MW1mZl4dStN/DPdxr9fS9t+OQ1VuEYhQtFz2Sm4am0bDyRVQCfVwGJrgit+hIEfWrolBRehlqY&#10;7S13ArsKioVc+xG3++N//gl+hH/m79uZ1tPTI2aZEEAhYMJfd3e3mInCdOFTCPgPfvAD8bewzN2l&#10;q6tL/BSye/XfSkX/Z5SVbd39ufL9s8oTWw9R1f8LRgdUYjfzU2NuyPX5UBjz4LQ0oeP4KD9roPNX&#10;w7nUgeq2I/BFaUPMVazMYvGRFtWEHxoPhU+/Gzbal8bmVPim4gjN9cMqXE7ldiMnehCgoBudj8Ea&#10;0GFXST4aDXbSBxu3cCw8DgFdHuR38YrfncCKx080eir9KJ7MzCVatJOHlainBtAZeQzKIgSTekRo&#10;P1+/OfkZHMtY/uaPv82wMsC3p4h/e/bswfz8PCQSiRig/6y/lYoXy52TWF1+BopZVn7fPV2gFfHS&#10;KKeL7/WumieUlUCulE+mcx8PbN+Brg4T2mhzHEKPb8MGsUc1q6sYXm8zpgbdGJlwo9lciFCsDXWq&#10;VPEWmqJfj2pansK2NCj4u4XwbOoV3msqhlVXjnJ5EexeOapkleia68PMd76IumgAf/a3/1t8XfVn&#10;zuEOeglFfPyX8x/bk4bHd+3Gi0czEOgKoUVXC6OmDoVV+8Sb840tefASzs2OashUhZ8RWCGa//oT&#10;/Jix+/Gd0AqBXIFb4W81R/5H/z45oTtl9e+V73cH5O4iLs+KuNe6P2/aJ4WZIjxb/Yf/88+QCBsw&#10;NuRHIqjG8REnXGNe1DceRDTQKr5VL7yopbOUQztqRr0yVezX8BnTE+KrGCZOC5zsR/ziBDOpDLZu&#10;L9x2KZWtAYlOM0JRg3jOD3Ffj5FGVo5dKOL5rzoHoQgvnz+++xAKa/KgE3oRp/r1hFrhdrWisTEN&#10;eXWpaJJmw26mQo+bUN6UjtTUzZ8O7E+z8B8Jw38vgvBP7hG//8xsFf5Wn9xKWZl29+fd339RESpK&#10;WP7uCltdPjVv6947RwVMnjqP7ogecSpVf1Qq9rwm0xdR7BTA3a8Uu+wpoyWqkByBwVUDqZqCipbD&#10;zMZgoBcVKl9jKqaoaUCsm8p3IIDRE5NiT+niVblV57FynKuLAMUCLLdaKbDI5Q1Uya0hCUpkR9Fq&#10;yEWLIhup9btxuHgH5O0Ucu3FGO3zoKrqTkfUwk0A4U/IwsuXL+Ob3/wm/uzP/gyZmZnidOHv7bff&#10;xvLyssi1AldWV98eaOE/42/1CQrfBUF097TVv+8uK/OEz5UgrZ62UlaWXz39XhX6IHlNqPjPb9+L&#10;oaUTcAj3UaXpaGzPgclfJ14bl1mKUa/KobdMgcpYLBaduRj6pU4ERtwUTOViF3lGcq3pwggcYzHs&#10;qS1GTqtE7MpX2P7dx7K6CNMf33kYJS2FyJXnoMRQhgOVe1HUmgK5Opv7L0OzpRA1ksOoleZDb26B&#10;I2SB98oyQqdG74inu1Txvf5Ww/B/9t/d2SSc2N3PNq+c7N1l9fyfV37e8nfPW/ktQuOdulHaqHAZ&#10;TEdUgViXhrakDG06CiYjVamlBFW0RxJHKULLnVDZ6hEassLqqIOPGdZxdQlutxwKtwkPrtvxyfZX&#10;yupjWX0Mzx3cg8TxAZhng6gX+oZ0lNOBNMBgLUF5436ovDVoledCbqCftrZALS2GVlFJyDesCuyP&#10;/xV/S4j9nR//CL97V/nuj/8F/5cn9wd/+Ac4ePAg/u7v/k482f+sv9WBXZ1BK99XTn71MivfV09f&#10;WW91WZl39/zV2/5F5QH6x//zL/8IX0QOb6IdWneF+FSDXEu+tdZCZisVeTfy5SuEaCdsPS74O2zo&#10;6/fARBj3BAzwDZrwd//3H9hQPvuYfno8RKydGVTkBWijMGoJEjGshdBRcceuzkNrKkWLUhBoNpj7&#10;LJDT8shNlaJQ06iKUCNb9VyxyJr8J/Kn8GNVuU2p4r//J393n+jq36vLSjBWArt62ZWKWSmrg3/3&#10;Miu/hWVWyurpP1O2Cr3QHcI8rYrwwrZMGBdAVwa5phz+kBRGZw0shF+5uQBWdy38ER1cUTsSXXZ0&#10;HZ8it/rgjZng6h/gvvbf7riFARZ6hRUf/+E+RGsjvHGx4zAe33EUmwsOIPHxsvikosJditjFYTQ7&#10;K2inqlHVmoY6qvAacnq9XOiwmlnLRtasLCdlZMN5dvCXh+L/l38rFbg6KD+3ou+UewVp9fyVhwRW&#10;ft+9/Mr3X7Y8sCUFjUrNnaMGoj0hWKly23TMpKAR8R4HwnEjCo1yOHu9UAUduHDzFj6/YT/+yboT&#10;j+55FRk1TThcUo3UqkZUN0mwdecOrHnuVRw8moVXD+5DeVUq2tpbUFhXgoKKVKj7g9h/cDu6Xp/D&#10;vsydePm1F5CWvxcHMraK144P5O1AatEB1DuNaNIX4rl1z6NOn8vArnnmnjZgxRSv/v2pSrrrUyhC&#10;n4rCMitlpWJXF3GdO593l89aZvU+hIAIwmNFVYoi5M6yqwXJyjIrRTj+u4MprL962uplhU9h2urG&#10;8Qiz7aGtnL9FWEf4vhv3M9gP7diH+17bjltf+jreZSlq0+Lza/fivrXbuM4+fG5bOj6/dc+d9fei&#10;3GTj+tzmln2se8IuP4Xlnsk9gsiwHxpnA1TuciTePol2Bil4oQ9NqnTszt+MUnma+DRjUdtBVNEv&#10;N1MZH67dg2ppJgJRLTIMhbCcGWJgH789fOe/pTzwyfCfL/zs/Cc5j43lZ6YL5Ynbw4UK64rri0OM&#10;CtvgMYi/OV0ownxhuFFxyFFh+NGfHqM4/85QpOJQo8Iwo089hZLaOmze/iq27l6HTWn7sGnby9i6&#10;7RXsb6zn9Fewa8sr2LzlZWzZ+Qp2716LrLRd2LvzNezZtg7bju7EoX2bsHvvJhw+tBWFuUexN3UP&#10;UmrLsGfvRhw5vB37dr6KTcyG9RtfxP6KXGzP2I6t3O7atc9iR+ZuPPHUIyjJO4wsBmfztrVYv+Ul&#10;bEzbLe5vM78/tf5JbEnfidc2v4wXX3kCa3dy/u5XUFSVhs2bX8Rzm5/G8689zf1twLqNz2Pz4Z3Y&#10;tXs9j3sd1jNLX9nyAnakbMNTL63Bpk0vYf2ml/Eqj2VPZSYOtjRhU+Z+7NzOZV99Fvc9smUvW/vh&#10;24Vw/KmyMv2u+WLXQXcvszJPeOBMLKvm3Zl/+9YgP4XOqcV12WJXyp354jKr1hN+386WO9u4s67A&#10;Q+IQozvS0Tc3gIHpKCy+VloLGXpODMJLm7G4FKZokSJK/xlOtCBwcQRdUYnY34XQPaAj3IrpcR12&#10;p6zHtavTuPDVmzgxncRv/+aX8cGbx/Gtr7wj9mK6I20bSmq2weirgokiqaz+EDr71PALPbMN6XHs&#10;TBKhXi06Fl2wCi95jTgQnPNA2tGK/rdPYX/mWpTXH8WR4q2QtKXC0KeFXF+KixcnYA1T7FCINSmO&#10;Yl/KqxgYtiPSqxC7Wij0qmC116K4KUXs8c2xHENVTTpGRz2o9zXBkVRhghktI++2GUtIAc2IuJtx&#10;323i/jREinC1atp/pIjQdY/pK+VuCFy930+mr5r2CZyyPLrrCHZkF+DPyXMDk3EMTjhh7zZh39EX&#10;McLvZ99YEMefUSrzYOxog4/BDARrYDflIxlrRfR4HOPXpmHwtmKCavXDa4s4fWwIU2NBnPjCDfzW&#10;r7yD8fk+HMx8FdNDRjaUOhQWrkNFzV5Y40pMv3kMNu5X2WVDKGmCbVgHg60csVNjSLDCPSN+JOIy&#10;lFYcwdGi9VB1aCDV5eA3fu9jfPzFC9A6q8jNTfSbYzyuVnzv938ddY5qSNozobSUQ2IvhaPfxHOQ&#10;IXh6DNoRD+zHJ2BgoP3BFhj8DZCZslATqBOHO6vTZCC3ejfuE65mrFTYSkWu/vz3lpWACEG713yh&#10;rCxzr3lCuXu+8F0I6iM7GdxdWWJHnbagBvFBCyIxP9o0tXj/N76M9rZ0DI/YYeCJm4MydIYaYR7y&#10;oNMvYXaqYQy0op0Wobx2H1IOvYDhpAFjg1a8dW0Oly+M42sfnUVPtxlfeOMEUlsKsevwWgz0muD2&#10;NaBckQ+FrQquPiu09nJx/FiTrwXn/uS78MfqEO9SoWd5WBwmbfjD4+g91YMI+c5kr8BHHx9HuKsN&#10;jmATWrv0YiCK6/dDQt+78N45/OiHP0Rh2RZx8MFwRHhDsBK9g2ZaqxbYozUY6rTgK7/zNaJSN6IT&#10;YZi9dbAtBam+a2ByS6CwFqNFR7F0d1DvVVay6V7z7lVWgvGL1vmsZVb2d68G8TBh94HtKXDEDOi+&#10;tMxg2jB0dhwTN5fRPx5DfnsuOlhxXd0KmC0l8Ppq0d9rQIKSf2Q2Qi+pRizRKHa98/yr96FvqROb&#10;9zyLE7Mx7Ex/Hm+9dQaXTo3jvRvHsDDuwbtvzGDTxgeg1eegVZ2KsL8J7ZJccWQMD4M8eGsM4x+c&#10;h9nUAE+8FcqkHF0jZsKoDXXMtsEzHWhsz8PSe8cwuOSiPamFPiKFci6GJnkmfv9Pfg/1bYcxuuBD&#10;okMt9gwbCkvg9TZidMCKoRuLsJoqMPjuaRx74xgcrhpMzHrxm9/7AK4FD4z0sO0m+tZIO/SWIhS2&#10;CJkqPnj96Yq7u6yu/NVBEL5/lspdvdy9ymctc/te6u2gCln5wM4UPMZAiu/o7srAY9uPItbnQPTS&#10;KNyhJrS5SmFky48LT/13+tHPDIsIw3EOqMT++KvVeXC7ymH31SPE5fuGZHDH2hHwVUClysPkbBwv&#10;7V6DisY0vHrgBVSa6/H2W5dwhXBnG43jy++fxvvvnUC834xzSzEku3SYn/dAFqhFi60WWkKqzN+K&#10;jlGTOBSZNaBCjFkWPd2DwLl+aBnEZLeGGWqEhQihvzMAkzl0u8NuNelgZN4Hc6QV+VWH0dOrht7b&#10;gFCECJNQoSOqgMVWJg6zNvrhWURmOrGx8ggzsxrxpQhkHkL4tAtyExtztxTCaJs/w6k/r/xHgrWS&#10;dcK8n5f5wnQhmMI4A8J7ucJIHyllBXhi5348c2gXPK9PwT7QLgZG6iDsTIfRZs0Xx0U/fWEWUzfO&#10;kM/ksDorkWRFq80FCPfb4HGWQ0reGrg0hqi7Ck3krXPfvolT7xzDtu1PYt2+J5BVuBuzX7yB0+MR&#10;9CTVuHZ+CieZyX0URb2drOQ+FWZm9Xg15QU0Wksx/qWLsASroHAId2vUqG8X3l1SQd1jgifWhH5m&#10;1vSSH/7zA7CGJOi6MgX9kIXB6IZ3PIQTx+IYmXQSRmuhNDaggVAfHbTDeaILdm89fMEGjPaa0eOX&#10;ofvqFCb6mMW+Nrz3x1+GadAFtfCYabJFHLCiSl0AtbUCPdcm/m1B/WXKvYIlTFuZvvr7iuBZEUfC&#10;pxhQoewgCuzJwM6MPYiwgtWaTKgSSnq3PNiXoohdnkCbsxYN7Qch1WYj1tuG8XevY5riJ9mtRf+3&#10;r4t3U4TeyxWqVAQuTcLGzG2PM0A9ZkLuM3h12yO49J0vYHaKvHRmhAJrHdZy2hevzmBoMY7j5wYx&#10;+c4yPBQ905fHcLj4VTToizE9akb05pw4KK/OUUFxVIluBnBxNozjJ5Jwx1vgYmYNDpjRN+zErevj&#10;kBtKoPc1o8pUjDZpGia4DXNU6GyskhxfD52HDdRXho6TvVC5KtDuKEe9IR9hNmId4XWsX4upHiNa&#10;VRloZAArmjOg0OQgNGhDa9NhRMJSKuBs5Dvy//1BvVfw7lWE5e7FjUL5rKA+susg1uzJwWOvPoPl&#10;UyNif/oSYxaaDQWQURG2q7OoWKugNhbC7CmHh6o2fjwBH1t/6NyYOMpUiy4NnkgjfHFy3bQfdkJw&#10;c0sKIa0NyzM+5JXvh6bPg8vHe9Eb1yOj6hCe3v4oth98DhnZryA2FcWxxSCM5O7+10cws2CBPVyB&#10;2JCcFV4GB2HVQ5gtrt/H7bugt+Zx/0HMf+UaobIOle3p2HXoEbEvixhFTVXZNiT75Oj/8DT+8sc/&#10;hoXKte/rt6AUsjzUAKNHuBSZAyu3qyBv6znd6CkTu3l3c56RlBLmcrJoIwIXBjHbb0Ft0yHxfPtH&#10;9GxghajUZIkvc/2Hg7o68+41/xcVMYirfgs25YXDR7Elay/OXx4VyV9rKoSPJyvXZyJ4fQ6Jkz2E&#10;rDJajAb4YhIYGGzbkA1WbzMSi0mKGSn6LnWL2W225kJJj+eitWkzFCE0n6DoqcD8XBjT3M7saBCL&#10;zNKNe59iJSrw6t4nsfztN6goJXhqw/3Ye+hZXDwVhNxTDRUrWmMqEEfc0nqaMUjojp7ohJvbPn2+&#10;G4GETPTKcqGb3FgjxsZtaDDVsGGGEOjSooWWw+Csuc2ljjq0kQYMzlJyaJU4QqSd5yiMeesYp5qn&#10;hw7OR+F31VE0NSDZ0SJ2C6h0FMFzrBsueu96WSbXy0U7G40wNPnEuxRSVM7/T+D3XoEWM1J4LodF&#10;vECxTbhgzk+xM+vdeHRrCi0K199xQOyutUydDa0tG31XhtAqS4WKLVDLE+0mvFlZqW7hVX/6PIu3&#10;AkpPAXw9nDcbQJD2xU8uiiakhDc1nLEacXAFm60Y5fV78PKmNTj1hfPo7bfiVz++iUiPA19/nwae&#10;Rv+VbU+gujkLhw8+Da+jEekZG1HWVY/EcgcKKnYidH0ZA4Q5QYEK474raV/ajbkUSE50jtkxtxjD&#10;u6/PoGs+huDxLmZ0JdTqcgx16GGZ7YauR4e5USvM7kpU6o7Cn2iH72w/IufYAIlG9igbqKUa7eYi&#10;2qBWmKkZaltTYTKXIY+q1kVeDiU12N9yAHmSXdBwvp0NqrblEGLHkxh5bxE2cvC/Kai/TPbdLYLE&#10;54mEQvUqBFTIxEd2HqVqPkDxswtr9u2FK+bBY5t3Yw3nnf3GVyCxpLHVVkBKOLERXv3RFkKd8HBY&#10;GTq/ehPeGBWkqwRdx6Loo8Ic/+gkVAxcx5gHvcNqyLhsx5VJdPcZYCe/ehYTmDo/Cqm3HR985Squ&#10;XZrGF777bYydHsK3PjyDdevvx01y5LotT+G7v34DSlk+4vOdWHfgCcKwHT0XB5F8cx77KrYRBilO&#10;FOmInunFa3WHkVO3l165AfYuNXo6lZgnFAtdFVXTXjkGneJ7PD7642SPDB560yrpQYRHdPiXH/0j&#10;ubOE58pMpeBRjzrQrCsgrzai0VCK5NUFtOnLUN16GG7CcZu7GenNO1FbuxcaZxOMriqYvNUIzsRg&#10;pAh0MpuNQm9u4bp/X1B/XnDv7S1T8PDuw+KT+fmNxeLw1v/0w7+DU+xXt0zsA6K10wQHIckTJgQd&#10;C9HPlSJO+e8iNKmU9IR9beJD12FK9tjlQbbyRkwOa+GyE4bHndBacwhBUugppoShUIaFIT/HvfC4&#10;S7Bhx0OYHPOSZ0twhlnaH9dgYakXezLW4oNrU1i37XFImwq5bzU+ZJA3H3wWgckAnPS4GkMqYb2B&#10;oqsYDiphoR/kOslROP2NaGs/AnmnFvqoTBxCrXNQCWenioKlEQ1VexFmgK7ReoXG/VBTjbdpckXo&#10;FfRBq7EYFtqvktaDGPzm27AuDUJDwVQbIMLYa3Aod5P4RrwwDFtDaxoqVGkoF3pe4zaETjuFjsY6&#10;qOYNIzYEQnVIeFowMWHF+PWp20FdLViEIgbiTuB+memfVYTlhHuGwqC+L+zehZd2bENq+e3bfd6k&#10;BJH3zkBLbgzxRIJJ+rFAIyuyBs5pu9iDp2nMDI23gKKIPtOcC7OtHBpWiIq8Yg+yAQzpYKBlMTpL&#10;ME4PJ/QVUVy5gdtqg+PSOIaujqI3ZkIXYbtWmoLRQTW6qCC7zw7iYOZLWLw1j4UeF8ZGTDCoClHT&#10;louNh15Gq7MR63c/g1i8Cb1d9LRhGcb+4vvQmulrR4y4dXEAjpMdUJCvg5M+HJ+PY5S/DbRXg4Ta&#10;jkAzvDw+f6wNfqpax6idXroWurBEPPcOcmIbVXMzM1EekaJjwgb5bAx6YyXytHlolGZS1eeiuC5F&#10;vJc68s4pdE66oDs3Co2/BRl61gf3EfA2wd+pEFVvM11BB12C2Vj02Zm68vzQ3eXnecx7FeFl54ep&#10;ZOOn+3kg5VR3rfjrv/4LGAU46jVgcNRGgVILoZvayLVZtCiLYYrJmK0eRG/Mi51bjrA1DtIrhpgd&#10;xl4TrP46KF2FVIh5FAx1cFGVdvXTu/rp7QiLndfG0W7IQmdXG5JdzbBaitFIKyCnN3XNUrREqlCW&#10;vw1eUznMNO3GoRDGrs/AsjiA1vYMmHSF6O6V4t3rY6hqOojoqWFYjeWQcV7XLL1llxEjESNGh43o&#10;6DJg+NIcOpd6EA8poaeo6yCq+C9NIOqrRzAoQQfRQ0qxJrcXwZhQoKByn9hRd5Mylw2jHA2qbKRV&#10;Cz3GNKFckgJvVIVaRTb9LwWU0K9Ej5P0IyMX089S7LkJ9ZZTPdQNKuhp08KBNga0nY2uXOxK/peG&#10;XyGQK8EUPj/LpqwU4Y7+/RREj5En1x5JR1+/Cf6Q8Kp/G4KXRuA53o3Fb92C2q/jQbWgzZyFoekA&#10;bM46uGf9MLByjIEqJMZaMTJloOwvRxcbgcdfCT1bfDBWK3YFH4lWwR7i93P0ra0pYmYIw5UpjQVw&#10;daigNeSyYrJQwc9m2UEkOlvhnonS9Idx4cI0OsLtkPtrsH7XE2igOEpSeBx5ZyP3n47NR16Gk8JD&#10;GAA/p2AHM3sWU/SFM31mjJ0dwcXjPegaDWDkjdOILfipWNsQooc+M+9BhvQwzr53EpFBOdRU8M5o&#10;JWpkaVAQ0qWCPaOKTiUiNGoLUU3faaFyFwIn1RSRXmZRqcpDUdsRSK2lKG8vRuT8JIVRA44x65Nd&#10;CjhJMb3XF8RRN/JLN5OXq6CggOw9OYL7hKfD7xWU1WUliKszdHWQVxcBdgUOfWx3KkVSuvii8T/+&#10;89+g9+PXYaFosHhrGRwNXISgZEROFWpA54AC2/LWQmLKgrfbgjizUucsQjAujKVeDV+XFAZyrMJV&#10;jHCsCRa2+ukPzmCQmeKll9SasuG2MqNp3G3uGmaQGZPjbgz0KWGwMnOW4lBoM2EZccBDRXrmyhRO&#10;DdvRHVeg3lIOC/mze6Ad9aZinFz2Y1/2JmzY9wQ2H3iWyrMUkuYjhGE5TjPLz0wHcfarr2P80gDU&#10;rjKcuzqJ/qszKKrfKQ4iLON+1NE2yBy5UPdrYfNXQUYt4GCDbDKmolZ5VOyB9GBDBucb0OhvQ7mt&#10;BpWkFmGM9DptAUbePsmG3g6NVehbOAfGOUIzM9pkrEHXxSmxV3MLG5dckSX29WRjhlvY2JPMXEdS&#10;zqD+gkxdCZ44PCh/PyDAqXATQLiveWe+GMjtFEM79+ChLUfEq0GvHNxIVUu+oH8UeuVWD0Uh67Ii&#10;3iETR4FsZ0tLsmUK3b6PvD5Agz9JpVuLjo+uUXkm0NlnIqfJoO3TIUmoMfmKmZHVaOlVw24voHip&#10;QjguQas2B+6oMJozFbKRSpKetX+oDUZ9DgKCYb8xCV2wETo2Cgkrc92+Z7E340UkRz0Y7lFCQ1Gi&#10;UmUR+krpYwugVx3F0wNPoKl2K+pkh2BhpU0OWHD5Sh/Of+kqzl5bQpLHNioMjKTOhI+NSEcbYolI&#10;0H2ql2hxFFI9xVRYT7VeBJNwr9RZAP9CGHJrMeqkDKaqHBUte9kAalGnPoI2Ti+QpaCyPQtb9j+N&#10;aIeJvNuFUil9qYXURE8qDKxfzW0bLVUYuXQMKkUh3MxSNT2xwN12evYc2RE2/tqfD7+rs1EInPA0&#10;uTCWjmBJHt4mZCLnC49lCP6THvOh1zbi85u5zNZ0+Bm4NlaUekDPSm9FvEeK2S+cQvcgf0daEbk8&#10;Qz4oQbiTqnbUBxNbfaM8De22AsSWuiE1pGHw+rQ4kJ6O0l1DSO26OCwOiN///imMXByn8i2ld6tH&#10;RBg+rVuDuq5WsQv0oLMBk++dRoF0P2ZvjsPCgLaa8mAc0GFgTMv912ORGW42HsH8l8+jQXGAVmMf&#10;xUk6es4N4OH/+hB2ljyJty+NYaRPhVMLEUy/cQrnFsMIUaGP0eYYGCx/gnztLkJm4WbIB12oazuI&#10;RfronjknqttS0EuaCfYK78UchJfUo3KUo3/AgLNzEVRW7EEHhZvAsdXyo7CEqlDJoB0o24I6elO5&#10;uoiBPozgcj/UFHfCECsWaz3aFeRUWy0Rrw7Tv3KF2VsEGeuquL0A0i4zWhWZ9w7q6mCulNuwegha&#10;VuT3v/8b+PDjq7hy/Tz+7C/+Evet34M1e1IxvzyMPYWU3rpG9AwnxVGVrTTqgQgDF2frnnCLvYh3&#10;0YSPTjngGrSy0gzwexvR36uDhbwT6pUxkK3oPTcuXtDW24TRmlox9cWr4uB+wvhrgWATOth6Q8IA&#10;hT1muGW5ODkZx2K/AzW1+1DZtB/xRAvNey25plR8yanjxhiisQYsE7JDtEpJ2g0bvaHwMrAlUAHT&#10;mSGk60tRVLIFGVnPieOyhoWb0fY6hIkWl477IFWmoivRhujro5D4a1HatBvB84Poo481kdMun0pA&#10;SfiVdwt3ZGqgtuajmyKpKabDnuwXsD3jVRhpUZrqj1JUKdDEDG3WZaNIlk2/uwPFilRURzSolqWK&#10;g+i30faEonL0UByGx3yIkHc1FEaeKNEqUIv5t04iMOuBi0p4T+laKOh3DdbqTwd1NW/erX4fEuCV&#10;XKnTN2Ew3Cw+Jjn68Rk8vn0vHqRlWT5GtcfWqCVf+paT4p3/AFv19G9+AW6KkUGhT4chIxK0DwNv&#10;LYpwGxVGc1zoh9FeATO5y7yQgLejHv1swUlh2NHTE1S/xdBRNQamPIhRILTIU9E3pEEDTXv4RBe6&#10;owosT9poKboRvjCBGFFhb9qr8PZL4ef+ZM4aaCmsTLQ+LZL9MOmz0CLNFy9aGFnxenM29P4SeII1&#10;GO5XwkFuMvvqUO2X49KxHnKsF2ZPGaKEd509DwZXHXm7ChKefx2ndSVkkNBOeISxBk71Q0XeF/ox&#10;bO80wkz/6KO1Kc7bjAY2NB/XmxpxY27IiebKA7Cqy+BajIpDoAiCqLotnZZsB2T6QkJ/PgqqDiI+&#10;08FANopUNBbWoKX1iDhUTc/ZMWRXbqcgLIb/7ADq1emY/NYNKNR5P71JvvqdUPE3P1detxO/81OA&#10;WzuFRyhSg75pFToXuzHcbYKbJr/jyiLGh70YGXCzotWYGXciPBfHOFt5nBDc3aFB12IEEaEDTCrK&#10;sXE7erq1CE+EeMBKtOmK0TvqRP+H50j4bRgft+HszWXuSwqTVZDxWrRz382qdESXEkiSmwPM3EM5&#10;z+LKBULskIM8W4ZmuxoPfPdBdI9oYeJvBa1SPQNhps+10BdGKVraFEfEx1kk7amoNFBZvn0WrYTI&#10;JmaIELD1b6xDPK7BW5fHcGw2CBOtWEe3DJXN+6C1ZqOF62sSalJGBQIJKWzcZjsbn4GNR+hhtJnZ&#10;qmVlm2zV0LGOGhUZsDCTJZJ0aGUZiFDh/+Rff0yBI4VMnsVjyCGSzJAiipFbvwu5jQdRR152DATQ&#10;3J6Ho8VbsSiM80p+Las6gtyq3XAFW1Fasw1WcxU6iVBGSyXUQSWhuJCZKly+u5OhKwEVAigGUbgu&#10;yyxc+XxgVwoSoXb4fFUMoBUnfv0DsZc0s7cFE9cXYR3yYmrCBdcSfdqEB7OLAQwPW3D6N79G4h/A&#10;5Bsn6KfamA3N6BkyUfVqMP/+abhZwY5QDcLkue5kqziI7vEzg2JXQINTZsQ7pSgr3w5HhxwGVk4D&#10;+c/A7J55e5aeshzpqa/Cz+zSsbUr6Gndy10UYqWoqNxFFdmMEDNyZFgOj7eYhp2owAZg81TATUsk&#10;VdE7CoMMM5g6dQ68hMSuE70izLpn3FhcdhG+D4vQKwyKX1azBZ4eBYLUAImeFjjIz2Y7PbNJeFOu&#10;FNZOJRREhUrVQdQYSlChzCH/1sJNHj1By/bhR5cw2meHcyoJBwMSffMYimh/JKocNNuK0aAmHNPK&#10;CP5VGEGjXZ0BqaeZIpGiSFcpjhvkS2rhZ+baSTE6dz0Gk1b09NAvd+kxM2gQMvV2MFdnqFAe3U4B&#10;tOuo+Db2U3v249CRA3jvw+uU0VSXl/rIiy0Y7DMiyAqPR5uwOCX0r2/AxNUpJGJ6DEz5MM8sHD07&#10;ionBAOavHceNc9NY/+FzOH4sgeF3TqCbkn/irVNUxGpoQk2IxptpcdoRTDYzmD50dapg7CiFfYIB&#10;YaYkrkyIb6D5KI76TvYgJWst0q6mYcPXX8bwiAHRsBQ7DryMiEeChpYU8q0NwxOsACpmFVVymNv1&#10;0u64YvVo8tRDTrXbRo6TmjPRrDwMrT4Xi5Me9LJhKYkMzRQh4hMFvXJYyV32UAPa9ZnUCDWwRxrQ&#10;wnVaKLZ0tnxmthKDb02LfSTV6LOhpEUprNiKegqXlrYMNBMWa8u3IemWIHq8F9nZL+O3/uGv0MmM&#10;F0bKcF2ZRBmFUSW9bJ2uABKq7s6LY+ik165oPwq1vgJ7i3bAHpeKHX2oNLlErE4kaMsSpBnfqW6M&#10;RdSQKHJw30ofTEK5/bimcIP6ED6/6yD2pO8XB8/927/5K4ycHqU1qSXUlEJlzKVvKsPEySBGbkwQ&#10;BpvQN+BFoluN/rkozp7vwKmTHehIULnGyKGTUfHa64VbMzj1lctYHPFQGJkwOGbByFvHEKG1CTGg&#10;CWZxcM6P+S+dpvIdFWG979IkmrRHEOpsRoTqtuf9c7Ay0zf+5ivYk/Ii7LMd6LowCjO3V0V4Ex41&#10;sfuqMU0oj4SroGQQmjRp5NthWpZM6NVZKGs/BDMFh9yejxADKFURTpV5mLkwg03n1mHw3UXYHRWE&#10;zEJ0X6MCvjUPw4AZ7ZYiBjUbgx8eQ3nzITgWY6gz1cC90Am5Mg1TX72GJnMelIRRDZV9ofwA2tRH&#10;0dZ8EPLmdNioDToJ1y9ufwyHeexdASlKGvbC5ahHpbUBEnM5lP5qcbTJzktDqKg/jObWdDiYjfWa&#10;QzAR5oUXp6TuOh5bJTQy6gPyutdeBg0tlkpXiMl+s/CM0k9VriCEHiLMProzBc9sex62HnrFnjb0&#10;nhrG4rwXA2c7RQl/aSlJSzEADzkt2UnonaWRH9ZhajmI0WuLWJjpQtjdju4Tg1ikIIpRKCXHEpig&#10;4V8+1oGJiSSmZ1wYYoNJ0GYMTdgw0KuHw1GNAfJvD61C/4gKMdqfQLhOHLLMHClFiTJLvJnc96vv&#10;wU2fWji3Azv2PwGpJAXJaDPNPWH2i2cxRPGiFwbH95TDReuR8sEWDN4chC9Ov+wswuA7C7QIOXB6&#10;a1npqRRCJbQG+VheimBv8wuQkTMtzhI4qZ7d/gqMCy8fU7z09SqoeLdCaS5DhAgVGVMjt2U/mqiu&#10;hTe+mymSJIZcfs/BvvytKG+lAGo7DCMVrcySjx42xiYHhZs0C875LpSX7kDZb1EhdyipFxhQUorS&#10;WYH2Lg06by7ARU8q0E215AjUfaQhoqCHitwn3FRnUrUzKw1CD6bk714KxiEiU5iqXFS/t+1Kiug/&#10;12wRuri7/Tc/TvHBSph9bwnHZ0Lom4xgmDwYjTVjYFRPCG6nqa9C4nwfTLMBaG2l6OnSYe5EFB20&#10;LRHy0rEPzqP34ijGhS5o3zqNTkL2qTO9GPzSNYolD8Ks/ElCXqK3HQMjVsRogxS9RkSFrmr8jeTT&#10;NsT7NJCHJFxGCm9SCmuolnCUhwunexFLNEEiP4LRHrV4I93RzUYyaUWAZnyOFeOxlZBvaxm4Gsjs&#10;BdALQ7DE66AljzaxMdhCFbDTT/ddHsXihSlMTjihCbehTn4ICn0OrOTMLsKvloq2hpA6fGsKLiLB&#10;4K1x9FweR7pwiY7eWsf1hDfjlCeHxcBUtKegiRk0xQzv8jYQ3bJJSxLxYkVN1U68tPEhcdD7fibI&#10;4kKQ6xRRReeQdvwobs2BRJmJwfeOoVHLBpeog72jhchSBpuvHh23ZhHkp9XWgFCsCRqKR+/5eShc&#10;zeLQoAzqHWXLoEbj7fjaV95G15gNiXMz6OxRYmBQg7G35xA93YEkoerKBycwMK1H3ztnYHcJb3s1&#10;U/hQ5vNEQwxIkK0s0KEQR3gco1CK9bYS832YXkwgluT0bg20rnoM06MmbyzATLgR9iv4TWHoUB+3&#10;1UluNFgKkIxIEA41whtvQDIux/x0CD5aG523lMcmITVEMX19En6/8MR9NXwBLhtuRIiNw+eshZ10&#10;0XVqgN64Hg3GdNS3H0Fr7QGUU41WVG5G55VxcURJqfII7DNhvHmpH+OdWrx84BU8tf4+VmIuqpv3&#10;oKwtjduQkhf3I2dqF7yEy2paksmL00h62PCOJxGIt9FHNqKvy4BWSzZKjXnM3CoM99HaESFkrbmo&#10;l5A7+yxoT+pRV7UPMdqmZtoZIbPVlmpMjfdRvZaikJBbZ85BPlHghX2P4dxbl8SOtUrLdqKajcJC&#10;/h5loghWKp+cHb08B7O2COnFW7Aj7WUBfimOth4RH/UcGXfhD//ur7A47MbpJZr5JaH3Lgk6af5n&#10;p7wiRM1dmcXspTFxBI1Ftqrk9XnEglIkLo5j8so04j0yWMgBI9cm4Im0wj8awOhMkq3diqE5HxK0&#10;PWO/9h46qNRcwrCcwl0WiiQbg9F5ZQnJXi20zjJ09CsQZyOxx6rgPRmHp7MB/ddGEZlxwkWISSRU&#10;CM744SNsdxAGA+Tvnm42AsK121YGpS4fESp1s6MENlZ6K6G7XX4UtbQDie42OKNU2yfiMAcbMEFP&#10;OXHtPLn8BhVpE869dxFnaMd6zvahkSKmsvwQYvTgQvCPnR2HzVqF0W6jOBTb0hdfh0GRD52zAeOs&#10;r6rWVFTdlKKAgc8v2UILVAqvMNgR1baVHDg/YECAuuPW6924cKULUSJKrSQNEiJBGu2MNCihtSlC&#10;FX2n1l2NAwVroaeq/msi5ze//R40tC92ew0tTRPaNFkIXZjEJNEpSXQ5WrNP7MZAzNRQT4gq9xDm&#10;31hAP03/zI0lVDbVY3GO2UmF1Xt1ji1QjoSzEmNnxmFOtGKs38pAhxClhLdOBJit1TCygtxdLVSL&#10;SnQtdKB31sZgyDD3xhlWpJac6xcvoQUo730URXpnNZQUDqGQDO55G3RR8jCRIXF+EL20NfGTMYTe&#10;OAUTuVEQEJYhDXm8gmZ7lB5RGC2xmHxsFgfqjfSoxIrxn+5i1pbhwNcyxKfVlc5y2M9PoKHtINql&#10;tGTUAiZaEzvX8REFzvzKDfRElOjptWG8X4eFETttgQcnLy/h7ZtTOPPOaVy/NAC3pwVTvXYce/s4&#10;RjoNkJ3OR1dMhVPnu8WbEsODFvTEG8XhV15OeQRHp/dDQQ8fJKLJ9ZWQELrbVGlwEkoN7hKq+Gw0&#10;KfOhpkDropdXMUOlPJ9yBrSOWV7aloJq8rReoA1bETIrt4iUqPGUwSrNEN9uVxgLEb45D4kmDyYm&#10;koq+uIX8SvV7EBqHFg9t2onXjmZjw6EMft8Noa/fFw7l4My1NzF5/BR+/e//N3qPd8NNXI93STFM&#10;/pk6nsCJ8/2Y5IkOTkfQ12HH+GQQs3NJdI8bMUD1On3rJG3LEqZPD2Bwnr5vvhszi2EECcMhZrXw&#10;otHQlJXKWnhFok0c8lN4VKOrW4Xpb1yGir4z3CWBOVZO6ySHydwI96ketFJUCU89RIkk8XeOQeku&#10;g7S7QXzAzPBhki12L17a9jAi8x1w0JsK15ZdoUpWUj3CtFJdYRmGkhosMSMDhlpcfes8lk4PYoEN&#10;deHaAiZ69OinwAmSpy7+2vs4O5fAKGEz4W/F8qQThxKvwJRUYySpIuw2oIPH0/6WGcWn6R5qPgf1&#10;hA5F9VtQWLufmV0pek7LbJJJoEFDSI1levLJITMWJh1osxbxeDNgTzYRupmxjQfR88WTcJ9IwHN6&#10;iLqlAirSkZCtwtOHVRpy6NleeKIyeCbD4jBkwjs9MgqtWto08dbbA5v24OHN+/HINqH3bX5y2opf&#10;fZB+9dGt+/Dk7jR888//AH3DHswfC9FMdzA7aIA7DFg81YFjH57BCHkyNhXE/FwMw7/3q+h5Yw7+&#10;SR8C5MKRuSBOLU8gPBvFsS9egiNWR7FlQT8V3dS7C7BFmLVsqX5mXA+DLIxSFWI2z1KY+F01GHxz&#10;EskuJTO1GgY2gHZFNhwMqm/AhsF+Ne2RjXDZiaEbczBx20pDGVSDdui4bLPQwVV7BjzmCsRPDCBB&#10;pXl8MY6FXgfOjvtxnHRz63Q/zhCmh/1qHLt1Hv3ky9KSXWyYzM5zQzjLChYGAZZIUxEnCml7MiBr&#10;T8fSiANbvrARj//3B/HCf1uLwsY96Lo8gt6YHF1sMFfY8FVS+kxVNspqdqNUVYDw+QFYgs04M+NF&#10;/4CSdqpAvNuiJvpUqDJwSE7bYqWH9hagQp2BGkO62Ku3wV2OjktT+KM/+yP85V//L2qDTByRZUMx&#10;4b990aLpCHbkrRWCKrxe+NMLEKvL7ReSbz+Scv/2dEwIAxtFW9FBLpy4PiFexemISTH31kmMnOnH&#10;EL3hJLPz7Ot9mPjmTfReHkZkqgOTS2EsfOEyAsd7MDDsxNB4AKEBIwapUhPkA4fwLFKHhFBZjDAh&#10;1pFogYdCSBgL3GIvgYPK2e6vhFoYaN9cTEtBJWoqE2+XmZmBI1MuDN+YhkZQt44cQlkOEoFm+Jk9&#10;Wi5vsJeKPazMJG0wmSoRCrRjokuNM5NuvHOpj1nThR5m5M1vv40ThMzFGSu63DJ0u1pQkr8JMx1q&#10;tMYK0CA9Ajcr12qvg+xKKZ77rWfQT5/8R//9q1ib9xisI14c/OAgytS7EaDnjPtqkGSD9FmoWgmr&#10;BvJ6H92DbyoKs7UWhn4TNKQgy3gS5dJDkNAbK+3VaOg2oJZ+OE1TCttsEMYxN5qo8AVhJFy8V7KR&#10;7s/dAFfMgYM1R9Gi4TkTerfmvYb95eK7ND+9RHh3ue1fhc+DYm+efeNhLJ+JI05InP7oDIJvniG8&#10;JTC81I2OmShOnxnFxW98QF62Y/HDC+iZDyF5agrjM0GcvXmO3o4K9hT5clgmdpARuTgDJVVlMf1Y&#10;iyqLrd+A4MVJmLx1FDL1mJpxQNulooWpQIJ+udWYK766Z48yqz15zOQWOPpMUFIlOykcrMZSBI3l&#10;CPW6MUSuMVGJG8/MoIOeMhyogd3TIA6H4mSDMCesOPmtD+Fn9h57YxkjzNz0wq2w05JN9MgpQjLw&#10;cv6jeGnro9i9+Ar6O6mS1QWirlh85yR6ycGPff8pHH/3BE68fR5PvP0ELi/H0Omn9Wg6hMUBE2ao&#10;hCUnKNjIxx5m4mTf7afsLcZqSHRlSKPKltFnVsvyUaE8iFpTIVRxE0podWr1xaijrWlmozTaK9mA&#10;m7GzdBMMhgoEjvUjv3IfNqa9gj1Fm1HZchSHS3dSaKUgw1B3O6ifXHz4JJA/LcJjKcKFfaFDqQBF&#10;T9eFfpz64AxbnAnDYwYcI9R2derFkR4TC4OY/9otnDjVL1qY4XevYeLWMQzT405MhjBIOEz2GcQh&#10;r6e/dAnuoIz2R0nuOUSuoxA5EYMv0g4vjXSwTwFnt160TImBRrQSThUMqpMZ2/fGcUTPdVMlZuHS&#10;uT7EYq2IhOvhDlB563Mxwf2EaHOGqJADjirqgDpoDEW0KHVIUuS5hZsHYSXUQvevYS2e/81nUKfd&#10;gzgVpFRXjuAxcraiGDb65YuE5P3vbxLfRNsSfQZjN6ZgEgTMcD7yzHuR8NRh6u0zyLixG91cxk9d&#10;0Ef7ZZbnIUgbEvVJ4acyjkbb0C7czuN5OtTFkETUmOwxYfe+NSiW0+7Q68qGXQxmJhqUGag2sQFT&#10;wVunLdBQYyTfXUYNva5SV4hCiqTChBnHmBQmdxPsRJ/ypsPYUrQNL2duvevW252y+rd4wX/HUZYU&#10;/O5f/xUSVIhL3/mC+OKP6/UxOMPN6KTBjsR06Bz0Y4YVsvjROXEc1+kbxzA+F4at341Bco8zIUN4&#10;eRgqipTQmB168o6Jkt7gpg+9tAgj7Udi1g2drZKm30iFTDHz5gIqWsrgf3MEzn4ZubgBiY/Po5mw&#10;rHcUwhxqITKoYBPGf7VLxGFJNLIcuMyViJ4dRoL7kdFmyAhR54kSy4Qy11gIOnkmLi2HIWfFOcll&#10;fqrWlpbdSPpaUdqyi+KmHjXaQqzb+TCaVbmoox2yx6oxGJGij/52qdeAtqFCOKzFhGs3eth4+6mi&#10;exP0q8d60ew7TM6vI6rUwd/vocBqwkiCwiqmwWyfAx5tNTKOvExKKUSJOgtp7UfRRhqKUwQqiAb1&#10;tkLIuF8FqcPFOlEyoFM35vHS4cexm140S7Ib5d4WNo5GRCgqcyp2YnM9+ZiB/SSoYvDuBFK4ayMG&#10;l3z70p4d+MHf/Q3Vo3BVpZCKlZ6U9kToss1/ZhIeZptrMopWbT36prsIY4M4dmGCwSSXLkYwf2YY&#10;J+c64ZuMwED+bbdWUN6TK8bdPGE5DmXswGFdAQbOj0LX0QazT4BaG6yEQeFP4GDhzxKog9yUg/jb&#10;0+KFBIe3Rrx7YyN6WJjFbSphaOxKCqkamOy1aJUcpkelnRmyoPfMCAbmDXj9WBzd9LpeZvBQnF6V&#10;Lb6ZQXVoyxCiYu8gKrQInUifs0LSfAhlnn3Q+IuQU7YBB5JbmPGlSEyHMS28vvjNXDx25WFsm3sJ&#10;8fEQgsxYSVMa9PoC+uRqjPZS3XNaZsF6dEe1GBDObbCWAqoZIWaumfCanrsegZjwOkgq6ppzYCF0&#10;Nwj9D9Nnt1ADKNlAtdQMOeWvoVGdg9oOC/LYGAXL02zLw7/+5J/QESYttGciv/ogVbUGKbWHhGeU&#10;hH4aDuFx4cn5bTuoeI+Id2YEHm23NCE55EWzhgrLXQiLswrKAPmhU4vWQDn6B120AH5MUkBdPjOG&#10;DmZF1/Eg+kc8GGGWzJBnT3zxJoYYMDc51M6Wlei2I3JuFkWLR2H2N5OjxzFFeT444IM5QlsTkMAR&#10;VyIYFu7MRFFiNeDDr30kPiqqC/AYhIe9PZUIUhw5ffVUo5nQ0acNDuiRfH1KvFTYTC6qNxbBmKyA&#10;zVCNpQkPPrq1jDdOj8PnqMXIpTFMnx2A2ZAByUIBVAkN1v3uk4ix4ehoY5Q6ni95qkz2GgNeBPVo&#10;FG1d6WhvJlwPuEXlve/YBuS+cVAcrlPnVDCYRbCpC5GMyaCnxfDYa6DhcqGEHjFHPaK0UjaKICN9&#10;5NTHF5BkXTz7X56B3luIysbDyKnfjWZtHlpa0yDjsTfosni+NbQ4+eKLTzpvFSr1Gcit34acwSPI&#10;a0mHVnhk1i8MZZqNlPyXoDdXo1ZX8tOg3k9L0x1rw9EC4rlMgsP8/OEP/w96L46h6815Kq4qZlkZ&#10;KlqPIhBkS2WmJE/3ovv1ScwtuHDiONUvW/GxqxOYGSWHzodx4le+hJn5ADNDDp9XCvUpPYy2GrT3&#10;ViD3S0VI0xagb6oP17/9ZRxtLkPX7CDOnprhibfgxJkJqOM+HJS3s0EpYSdfOugH28hJbgbVJogg&#10;cpEweP3gcj9crCwlLY7Cmi8+DySM/J88Q/sSYsP0S/DljxYw0mVF//vn0UV+k3C9RLxBvHi+9dDj&#10;qJKnQKHIQ/ybcbz426+isnIn4r91FVu2P4lqdRkayYcuezlyh3dA+5ZN7KNQT/9pjhAlmtPQcXGW&#10;YqwRPncF+sjbTlcJdESPWIjTPMKD12ywzGK9qQoZGc+JT+EPvHcJHn0FWsw5zMxclDQdZN1nwOAt&#10;ZbYWo5EaQiEM4v/+BRj8NZCa8iGNNqKo7QByJYcg9K6cVr6ddiYP1RSae8peQ2qFqH5vvw0uiqSt&#10;u/l5AGs278Ph3AP4S67kdDeilzalv9+K/DZChI1G19eI4V4vwgmdeK11mCZ6+r0TOHdhALagEZPz&#10;/cR5HXr7NOTIHvR2mWAjf9odFD0fzeG+V17DfU+/TPF1u8u4+zbsELtUf2zPAeg7Evi9H/wAy2+9&#10;hTy3A4eVSvQkDfjrv/wT/OFf/RkGmXH6mAJKWSb6OoxokaaJb735Qm0wBiuhH3VQ3gtvl1XAQ2Xc&#10;HZfh6jJNPDnKwmkuZy23J0fHqW4oO/TksSa8/O5TqDpL2vmDh9noyrDu2FN45NZjuO9PP48nfv8+&#10;bJh/Dru+lYavfekkFJJUnkcxNn7tJUQpGtuVuVjX9DA0DHqIjUerycXUmAkpb78GfV0aGpeOYufM&#10;cyjwbUKZ7SAFXoeIJsJjKZ2vz8PhLIfjeB+DV4ojpZthVOejRVkECWG3hZlrFrq0Y7a2e8uRVrER&#10;Za0HIeXvfdmv4G///m8gJwyXaY9ATd2i4DoOV+3tiw+iKCKPPi50ZbNhIwO7X1S7a7buwu/98J+w&#10;LfeIyGsbijNI2Ar80z//UPw9c6IXyagGHYvMFIcev/Kdr6NnyI9w0ozx+SDGpn3oGPUgTBjuHzFB&#10;5m/DI69uxFsffyw2op8tVOLCcew7gicOp2NbUyt2tbWjzKzF//3RD9HNrHKyxepp1nXqXJgoUhTK&#10;NLhDNfDbamG1FEIiOQBbgBaA1kG4cR2k/ZEwy5XWEnReGCW69MDjroH72jS0tDcqXwtCNtoKaSoG&#10;R3V4/jsv44nvMqB/fD+eGVyDDUdeRG7VTjz83UewbvE5LFyPo7pyBxt7PVQC9CtymfGt2Lr3Ocil&#10;uVATfUpqtjKri9HUl4EOagtXhwNeN/dRtV28btvUmo692x5DbuFOtCrptekIWuh/VfSsDtq6Ym0p&#10;Ol4fEQfYbXHlo9HMeaxHqasUajZgI5HocN0ehCkY9xRuowsohHUxjBqiTaWz6fa135VKfXDzXjzz&#10;2no8uPUwM2c/ufUgbUQptqSl4MZ7b+FwUQr25WcgrSATnb1RJCcGsDMjBf6QUQyykxU0fnkSnQtJ&#10;DJ/px+SsH7EBJfoGDYSdEtoZC2rUEqxPzVwVyM8qDPCO/Viz9zCezcnD6MlpSCoOoI184xWeD45J&#10;yCHkTWshVXMBoiEpOpcHYfdXwemUoEmVh0iStoj2QriBrZGnYZgiyayl76PCVciEcWXq0SrdDzuF&#10;R2rWi0i9lsH5BWj1F6IjqkOaejMqKFbW71qD/eqXkEnBJPfloeDyAezOfAwLg2bU1hyBiw0okWii&#10;ZREsl6BGiS4d7czaNEy+dQp1bUfFkbIM2nIkL0zDSOgv0exFevpaHlsO7LZWpJVtRZuljMdWRx4t&#10;RseNRcItGwazsl6XQ53RiDKq5GZlNjLrDkMXIv9TZW9PfQYtpiLo/RWoTdjwYkbqT4MqZKuQtUJl&#10;3s4YAY4P4nMbtuG9L30RW1N3UQSYoTA3IqchB/03l1DOnSq6vShpqaStMSE5FoA7UoPhURdmxoOI&#10;dLYiypOb+a0PEWLlxjushPqDRAQB5lcH8N5FvNq15RARYw8eT03F6SsnMUpx1h2Sw59wkA6oVk1a&#10;fO+7v4EYvW+EdBChqtVT4P3DP/7/oPO3Q6/Jx0vffBJuRwWchmJotdniXRUlhUgVM0cQRbnhFGTX&#10;HYXfUYfnt38eT37/BZEfH/reA3A6ypBu24a63zfA9mEEWl85Rkklr/3KOjzxm4/gJcXTVLHrYI1b&#10;cWB2PTbsvw+JE6QhYz5kFEgOMy1NtB5qTTktCo8l7XGUkq/lVL+lddvowyUol+RAYs7j8nlQC09c&#10;UIV3HO9EnZLHKM9CZtVuVHN7jcz+9QefQ7U2Hc2GPBys3ocWRxGcJibekT1Yk5mFl4SgrsDvvSpV&#10;KIIKFvsdFC4XbtqPp9ZvErPSFW2GLNgKo0W4WE7rQAJ3ExbklOjxXq147TZI4SX0S9/Z1Y4IIXD2&#10;9VPYlVuBBxmoe+3r3uV2I3uUx/lkZiaONBYjpaYczxw5jCdot7TJCBuXWjwms7kedpeC6rQO//NP&#10;/jt0+hLYbMLxNaCHwY55JBj7yhWo24sZNCnVbyUsCS823VwLt7MR9VdkKLykxYvMzM/90X04KMnF&#10;5377Prwy/AxqpOl47d0XkOndJj6W2kOLEp1K4vON9+GB3/s8TLY6BM9OomMqQgEkPCB+BBY77dlY&#10;ECZ5KcoaD6G06jDK6ncgcH0QzVSv9f4j8M53UJco0UrECXZJUKsV7q9mIfHBCdQ4C1E8vxeec2Oo&#10;0KQjreUQTLRJA91U1ENqZMgqxPdnnk3dixcyD+Op/Gxmd/anOVWoxJUA//SThTZHGIT3AWEZQrMx&#10;RH4k7rdQzZlpZdqovlSuIhhsRTTPI3AFNFB7GhGjn0t0KWlTrHhg82EobX48tJbwvupx1F9YPjmu&#10;A3ghOw8P7dkO83g/mt20MFP9eDFlH/ZUlSNHq0A5lbKWHPWDv/wfqJMcQbO5GWpTATyWRnQFVOKr&#10;+xZanBBhrp98KzyX1EJ+09EqtFpzcf8ffQ5rLq3B2guv4JnIw1ARMpsltDemDBTq9yDqrcN+1QY0&#10;dJGfZyM48M5mxDp12KV/mn6yFIWlW6HscaK2bT/VbDatDSuddaNsy8Ch0v2olqTgOe/D0I8148H/&#10;8QCMmlLaqHaYun3QEhlKmw5A7SuFPdaAzo+v4oXCB7D51ItIoaqtMhShWLIffvp+oSvaVtLZ1PwI&#10;SimcnspNxZrcXPh6rKiy5AlB/ellwpVyuxJ/NpuEDomFAXltUTP+8Pu/gcEuBwamHBg5PQjnYhI6&#10;mv+ylnLszC5kMIReM1MYzO2EUeFGvDCW+m5YuO5Dm/5tY7GKx8XGt2YPef7AfuwszcLf/5//gx/9&#10;649x6tIJtLmMFEdm9Fw9wVavhi9G/0Y7YCLMyj2t8LkaoW4rRWBpEG5mj8XRxs8m2Jmpr916DsWK&#10;HTAm6vDItz+PR7/9MCom2jDeZcTGX1mLiov1eO7co5jts+LzzN6QX4q88GY8+DsPoyB3E3JqdlPB&#10;VqFNzyASahe++SFs1jqolORCGYMrz0R53340UqX73ZUo/aAemV+sRH9IiXiXHX5vG6F2iEpcRk3S&#10;IIoejacC+9M3w3JlHPXcrsxHG9S0nbxZI75vlEkhVq1IR3b2NrySdQBP52TiuZwMRN6YgpIe+T7h&#10;XZi7g7m6fLqCb3fN+jAhuHekBz/8+79GIqIjFJnZMovRM+LDK/uzGMyVl6i4LIO5AqHio6e0TcJI&#10;kJ/e7meXT45LCOqufXhh/w585VtfRtjRgOF+BpNqL2JrRk+vAX4KtTg9Yp28EJO9FmiCCgwFlPDS&#10;Gwuca7fKUV56GO5EAKdPTWG+LwC/XYrG/nTYSSO1E/uw/cO1uO9P7kNR11G4++rw2G8/gj1zO6Ah&#10;fAqqWBgXrq5lPx75bw+gZyoGraEEVWNHUXcpFW3SQ+i9MgeThn530IYE9YTVTuHkL0fmb5dRQT+I&#10;fV/OhtlIu+VvwNBCJ6KdKsRiWjQpKdKsTaju90FKxNO4KsRXMtw+QcFTodNbe7z1sEWa0KSjwqbA&#10;6xqM4MWsoxSS+QidG8Lo+6+T5hTM1O37P/GpK5W4ugiwvFKxq8sDIhxTMW/ciwPZtDw/+TEa5Vpm&#10;MwPKeXcv/1llZT/3mrbSh/DK9Id27MLgTAf5rx5++suEX4bFt0+JQ3TOzPjQRz87RIs1FFdh+Oos&#10;hqaCqK3fi0pjKz5Hgfb+178lcu8DFGpP7DyE7pE+dHBZh6IUae6tuO+PHsaT33sU2775KvyeeiTO&#10;T0DiOEx7Q/FDdS087bhpw/3wUVBFl2NosWRB1Z4NK4MoQHffpSk0y3Ix1CuHOqBDPNmOnmvz9KDC&#10;sJ15DFQ+NhgehESWivjYACQ3GiAjYnSdO0n4pQV7fQ4Ob6PYmYcioYXJV4F2fRbhuBlHS7ehnVSi&#10;oEjTO0pR5dXj3a99VRwG2+lpQbM+E3m1u1HfcoRBXfVK4uoKXfkuVuYdXvt0uZ19K7/vvcwvLqv3&#10;t/r36rIy79Gd+1GsasPFj65DHaddcQpvUUvwweUZ+JwtzJpSWHr0MHqK0XV+DINstQ416aCiluvv&#10;++QYV+sH4W//jlegacvFmi8+gr3vbUJq8RbakRwY9HlokqWg/VIp+hIUMydz6LVboLPm0YaU0Jrk&#10;0Z/XwEN4jF8chYzWSC7LgcdVhf7h/4+8twCTLDmvREfSMDNTM3NRFzMzZVEyM0NlZVZmFjNTVzPT&#10;dPf0MM+I0WPZsmXLttaW1l5718/27ppkWdJ5J25NSaV2S5a12rf7fS/7i87Km/fevDfi//9zTtyI&#10;PwxQMlR3epRQDEbRGlejjRjeqCD2dTfA16PH/MIAjTQOTye9ml6n1lWvDM4+PYQahmIbZYpClw29&#10;vVTK1OKlMZvcLfRWBR5ModTLyMOm3DRMf/01dHhoCK0ZNJi0lQ791Ur7TZRf5Nk3lrWN9u8Vsb+Q&#10;Qvfu2IUNucmI+JqpVesoB+qh0xZRK+7B5LVFHD48hNEhF72sEqGIIEVl0LVnod2qxf3bD/7c769e&#10;5/aCfKlhLdpaaIJ5uOX7t6Cydh8O5m9DhyELcrL8Jn7WdqyMWEicG4Z+zA0rpcTY8UFEjg7BwAZu&#10;VBFTybYt5nLIZAfR3JoJ73QCvpk4eshWi48k4bGP70N1Ywpa9CWoaC1CrD+AsTcuY3y8EyUtJUiE&#10;jYxA7eg5Ow81pZrL0yitGa8kCxZDfe7etBl/9/d/j+WL5/FYTg6eTd0N86AZtZYKmKljLWLuDbFc&#10;6iYUN/l/6nVjA66W1UoXRVyfWFjgvs078ND2rfjLv/lr6diuuE6qeIUpFRNTcxKGi7XVbnn4IWSV&#10;lmNrTpGU9ly87tzwswYVZfXcYoL0rQzFsro0wkcJnJY8MtB6aekwgzYFgU6SFwr+x7+4FSpXAfq6&#10;2tDtr4Ouj1FALC9SR8ZK4ymq2Qs1CZLn5CSqavdil+0F6YGDhZhrnZJheFSBhslSNLUXILg8hq7e&#10;AL3TjqXZfjiJmxuSt6C0oUAa7WFfCJK1E1dNJbCS6SbJSqR7uGv7XjyYcRAPZKThgcyDSK3OQuja&#10;Mmr0+dD166W5rX5vu2jUFXkhXqtLaa5dEuzGlaRWP4t9V5fbXN12476rL7FdrHVz4wJ/4rW24URD&#10;robGtZ/XbhNs/S7RQOs248//4q/w0HPP4nNf/7p0rtue2y4RqntEnntJNonj1pZ/26jiEeNtDM3i&#10;pVLX0uPSoVBkITjXB4uxmtq3AuMvn0VbUwo6mlPhWO6BwVYC+2xYYrNi2Gh+7Q60t6dKz2zTm7ZI&#10;s+Ie/+aTePKPH0N20WaSnQ5q1mYSoDKMXphGZ8yN8IAH4cEABqb8Uo5D/9g4Gkg2rc4a9H32AjQM&#10;v5tTk6XrupscRXCfB3an4GE25kOZadhUUw23u5VGnY0aGkCDKh8GSrdmanEp/IqbE6+//usVD1ha&#10;WMbf/s+/w7/88J/xwYfv4a233pIa8G//9m9JSGbxxS9+UWqooqIiaanNM2fOwO/3S9vWrVvpnNDp&#10;dCgpWbEwsX14eBhzc3Noa2tDLBaT1rsRr7WN+r9aftl5Vr9b+/7TQnKXJ2uGU1/PhqrFZI8VOjaA&#10;GAUo+lodzgboiYVKyg0HG8DEzyo2gNtejYKK7fD4FOjoyEG57ADaVbmoaU2FxVqB2KEBGFjhvrCB&#10;YdWEkVeWsCCG0ESNZMcBOMh6HV0KPJZEA95zAE/uOyA9eRGvzsFRXtvK0mKS4qBR3rs3GQ+mke2m&#10;H0RabQFsxNd2cxHaqc3jUQu9tA1D719caVThCeIledqP6FE//ke+SxtAKYhvfetbUqOsfYklw0RD&#10;ry6gK44dHByU3qXzfPISXr/Wq8Vr7ferlfzrlLUeLMrquVa3i8/Sw/81n29WhLeKTDKDYrQitbZY&#10;3rKbxEgsC6a2l8Glr4BBxUq0VEupBsoa02EKVhDPC2HRlaKmbgdqm/fC7W9Ee2crtMTM6rqdaG5K&#10;h1pbjBiZ6uO//yQcdhm5QAOxsg3h80vwTPdLK//cu2WH5I13bUwhTKSurF0jVMQman1em2hU8fnu&#10;XSl4hKFXNKzLSkNSF6FKzKiTFxEiSOLaiOmOqpth6r/iH37yL9jyu+vxkx+Ln1xpjL6+PlJ6O265&#10;5RZcuXJF2vabeInfXq3wny2S8LOGWv1O+v6GbTf7ToyAlBpRbLvhGFFW9197jOQJG5PwpW98BUHq&#10;QIGnjQyncrLbOs1BqIdCiNCjYoepBd85RklRicWPziEwpILcko8KNmi7KhtF9QzD9kLIDUXQWGgE&#10;hhLoiIt952YZxtvhHO+Hb7Qbln4f3Ik4btmcjNsJJT93/bz21bJ6bWIRiDuJ/Y8d2IFHk6kAWkrJ&#10;vltR35qDenk2SVkW9u5/gZGljrpXt9JNKA5eff1ANCLb8r/h78QH6W/xWsXDVc/7Tb1+ejNryuq2&#10;1bK2IW5Wbtx/tUL+zfabbFsp3J8YLLpBhwZDmB/1YmGhH/0Mq4GFHpgP90nLb3m9jQzBxfS+AkqL&#10;CmjDdWhS5SB9ZDs0R8KoVRygpqxFR1iOwZfn4DDQQKYS8NpkMHmVcLppBDY5NhK2PsN6v4tycmVl&#10;qU/ufU1jiiLuTRC5+0nklNpK6LwqaNzl6BsP0uAqYZrtRGVDDmrrUqm3dfjax2/Sc8t/vlElgvST&#10;H674Jv/7MT2WgVP6bu3rN9moNzbK6mfxvnqDN2u41SL2We1LXlsh4u/Vc4j3X9bf/NPjxD7rt+HP&#10;yS3+7h//Ca+/8S5UHQXQa0thHw3B7KqB2lYqJXhU2otR46lDRvlmKRWOylQMrasEVY3bSVoOooce&#10;Y9aXShozdmgQepsCBrsc/0onufuT8WBrf19c478pWxlyN5F4WfOhcRSihZBQoUyHSvy+MQ81mixs&#10;paZubi1AXWU60vY9j75e60r4FScQL9Gof/M3f0P2p5A+rzae+CzYq3gXZOk73/mOtP038RK/vXpz&#10;oqx+Xrv9xn1uVsQ+q/utVtLa7auf136/2pg/v89KF6dYJvMfSQKbDEoK/0o4B23osGSh693L0DuK&#10;0GEuhvvEAPGVXmQohN5fjTpuN/prYQ2I6ZF1CPTIMfreSfgiJsisZMBdfvzNP/2D9Jsr5Ofnf3tt&#10;EYlT7qaEq1Lko49eX9ScIs0011O32ty1KKzfgwp5KqyeerR1FEPT48To62fR+9onREmc5N97vfPO&#10;Oz8ndX5TL/Hbq5V9442uVv7abswby+rxq8f8ovKL9lk9z1pDWC1CPt3y9BYUtdVBKRrMWovuPi2m&#10;pj2o66DHGErR8+EZaFxV8PobUCGmQJDtyuwt8A8Y0XvuKBxi+RGrjB4rw+LFl3H3TR473nhNooiu&#10;TIWmEZ5DfXBcmkK9lYZjqEZLRz61bAPS67ahSrYHbSRrNkstOo8MwGZqhClu/vlGvXHJTVH+gOV7&#10;//pDDMf68Nhjj+Hjjz+W9v1NvdbenGi81ZtareTVv8X3N634G/a9WVm77+rnG7/7xYXM+Jkd8Jzo&#10;g7+LrDWmRDtljYwN2qzMRvjUAILnx6S1ZnzXFmETqdLFon6DfnT22GA5MoTeXht8IRNJ0fafGu5q&#10;Wb0OUURIvl16wLIfD+1+ATJzBXzXl6EfcqHDmMsQLkZ6VENOplvWksIGLYacbFvHMK81NMHnbkNN&#10;Y/KaRmWsl/BTEKOblZtg62/idbMbXLvtxrL6/Y37rn4W5WaNv7rP6t9in1VjufG7ny8kUJu2Ijm3&#10;UkoR12EuhUybj/ilRWrPFpKnZiid9bBMOhBJaImblbAk3Ij3OeH0K9A75oLTIZKDWYnrYrE+kQ5w&#10;DyWMkCsrIzlFhnJBmm4V1872uG3LTmlOrdLH33SVInBlFK38HZWnGskFL8JAg6pTpCOrai8KW5NQ&#10;0ZiByPEJKAy1UGo+Sbcubu7/1Gu18sTN3Vjpq++/uMJ/VtY2kCjimFXPX7t9tdy4/y/aJq2gSA0p&#10;2Gm7yYbv/c3fStf95jtvwBkxw9FlRWtLAcweGcYnumAOa1Ha0IRDFw/hkd3b8MHXPsb9jz6Isa9X&#10;Ykd2MQ4UV6GkVY3bn1qH255dhy27eH/rdiM5Lx+l1UWodWqQU7EfpfWpyCzYhq37NkAftyHaG0F6&#10;xgE8s/lxZJfsRXFNFkqas6AMKrF+7wsors/G8Gg/autLBVH6tw+sJWa2Bsckus1tooLW3viNFSY+&#10;/7Kydr9/0wifbF/9fu3+a4s4ToSw1e+FDBF/S3ruk31W/15b1rLNX3T+1X3FOcX+q0axcq0rRfQh&#10;i+Sb0nVsFHkZGe5e2EjsfRHX3/8sipvU+NTTG/CpZ7eSTe/Bp8VxG7firueflpbp3F9Rw3vdzd9J&#10;pueK+xGsfB8e2JUGc0yHRns2uha6SLiqYaGn1lsLUO3vwP68F6V5qXmy/SjpSEVpewqqW7NhOhRG&#10;aUc2MnM3I3J5DPrzkytrqIq1PYXHikFoP1/Etl9Ubtz3xvJvj5HkEytDPCcVM9dvfpwoNxxHJio9&#10;zGcFrWy72TGr5YZjJT24+ttsUPFZmoEgvj8glZUBbrv49w3nEM+FRefAJ8etLT87PxtN9DVLdXjD&#10;8dL3NzlGDBES98R9b9/CMLyF27atGFTP4ji++tvvw9XVis7BThw/1Y+ht07AtBhHNK6UmK/DXSc9&#10;ZvRH2qQUDH1jNsRHHZDLxSINOoxO2DF07Qi6Eh0wuIrQ00vS1teBI6d9WHj3FHxk0D6G8qlJG6aO&#10;DuDEq6dx6XgPRpd8GImp0TvjxelDvXj/0hHMfO5tfOWLL+Obn7uGhQ9expuvHcLxhUF887fewaWz&#10;I3jtyhHUVCTja589i6sX+9HalAansxxpxY9L00/91grCkwyukQACUTFzMQ/uUD1ibx5BJKrCxEcX&#10;YHO24CzPlYio0eRtxOVrC/ju9z7GmW9/Be98620sHk1g6f2zCJ+ZhNVXg55BE8avzyB0dRHO7kYo&#10;RApEdxXkjjLsy96E3Lr9aHSTazgrIFfmIr3wObSQxDYa6zGwHEXvtSkUdOrgjtTC2VWHyvb9cBI+&#10;lY5c/NU//g10JwZhjFTDO+fF7Fev49TH70DfpYDCUgBPtBkT75+B1d+MvKrtCNqr0NutQVGJiK7p&#10;SG7KhUokanOV48SVESx94Q24onLW+zl0x7Woa8hA55AKZeZqtNsqCbEVCE/ZUSdPl/r7Pb1N0sIY&#10;hoUAal11iC3FMJQwoSsoW1nJWhiQkGirken/xiIM+2bbf9WyGmVF5Lxx+9rPq9tuLDfus7b8sv1W&#10;kWbt766u5CKh2tYM3LctCaUqOtPnXkfviWn0nZ7CyCtH0UNjHH55GV3DFoxQ2YhFICcOheDpNyA7&#10;/3lEOttxMOVxBDx16Aw2Y+baEh1cL827EmmWI28uId7ThN5hJVT6FLSGFZj/+H3IRu0IMsJPTluR&#10;iDXCRgU23NmGxdlOGkcUfeR8YiDJ1avz+PrnX8ZonxfHv/YRvvnVN/Da1QX8wTe/gNffv4L36OTv&#10;/NGXMT/lxdWXp5FVvBUqTRZiPPfYsBZ9ZwZgdpYRWZTYnrIF4zMhvPzaBJxDZvjCrejuVmD2W5+X&#10;sgBH5yLwh9tRIiMSLYZgCtTgzFvj0vh9F++l//phBKNNGLy4gBHel8rbKqXKiPXqcWg5BltnM2oV&#10;eXgxeT22JD2LZnUBfMdH0X9lEvO/8wZqmlLQ3JqHbHkpLP12nPj2l/H5L13CUZFpYSEI17EY/Oem&#10;pUcTIpHQwfQX8cabl9EZEqlGahg0u9H5ygKsEx5UB1uxvmo/ipvTUKIrRFOgTRpC5uysh8pdgjZ+&#10;Hjvag/FBA+YmOnHm6kkMDJjgX+5Dg7FUWpE17GmFs98Is6sSvmAdHFTF1bocafHPKms5css3weUk&#10;CgfqpMTtDkflv++sq4a2amw3M8j/L8uqU9ys3Gz/f6+sDkS92blW329Wbrb/vymr3/M31irxO7aS&#10;JWwnqm9LlRZ4UQY8OHn2MNExiKWvvIXosRm4lobhDXege8iEpOTn0NapQqDfCpW1CN0RJVIOPASb&#10;rRrOmByhUBMOpD0KuV8k/FPD66PzXp6W5gTOTztQmPcczPzbQmMI0aBa2lIxNe/C7v1PIyX1STqs&#10;Foc+9xJCPSacOzcCbWsWLi734HPXT2D+jcuIx600Nicm+vw4sPsZ3HvfLeiKm/DeK6fw5Xcv4Mp5&#10;HtOlxlPr7uTvm4gWclTV70JT0z7U1e5Gd4wCcNLJ83RIy0V0z3Ri4NQYQgt9KKvehU4GkSYacc+x&#10;Ibz6yhlc/OA6Dn39TahppCZ/GyIxA85cmsNhbk8k7NKqQ0OjFjq3Av2L3RgccmBoKgi7owHRaDu6&#10;yEoaZJmobs9AkyoLtnADXCLpX6wNNgY+o7l2ZUhCpBGNZCcN3R2YfGMZfqJ7ZX0KfvzDf8B3v/v7&#10;DFbLGLl4GAMMWh2qHHT1aGDQlyLWr0Mg0gwTnSwqZl6fmsDwpB3+Q1Eibh3e+voFaG0lOLcYRTSk&#10;gKnHjYq6AswfT2CcQlfpFelwhlGjzIYuIFYY8mD4yiJqG5PhIXMK+pqk4YcyZxH8ok2jHbC7y1do&#10;sMTZJXr265WfPu8S5ZcZ7/9CWUWoX1RudswvK7/OOW7cf/WabrbvahHouVru3Ea6vZ2Bb+t+PLJj&#10;P/SJLqKFUxLAgbAK3qgavogFs4cGMDHXj8VDwwhGNOjtMaMz0o6BhAF5eeuIgCHEIgrSyFbJYcU6&#10;ooEuGUK+enQd75UQt2fQjOlOA0beuUp0aIDVVIHEjBNOaiWtJRsVikIUVO3FE0WbEToch9JUgqzc&#10;jTx3F9577SSRewuqlaX4/Oeu4v0vvYqXv/Yull46iqlBJ0JDIYydn8X48WF848tXcWg6hu/90Vfo&#10;oAelpIlhVy3c0RaoVNko5TknBhyIksbNvH8BidNjKNTmwdXZgMa23eg63CUtfxUhW+gjlQ8c6Ucw&#10;1gGLtwK2nkaMf+EMjN5SGG2lCBwLYWjOA5WxGNZAIw5/6wNMjrtJL5U49/kL0PjJIqIKtCqLKPa3&#10;YrRfg8CoDUNXZxC/OIrI+VFMvX4U6h4b2sRkLDpWGYOK0lCMf8SP8aMf/qPUFu99dBVf/trb/Osn&#10;aFCkY3zOCiOpvZP1qLOL92aYzeXoIY13WIqIlGWIRDrQuZSALaHD4tuLpMTbsG3Lg2QPOkxPezH+&#10;jc9CpimR9KjKVIp2InKjpRKtVhZzOhxX5hE42oemljRpEUGbg+06HcYOtk/g1DD6yE7orA9Luutm&#10;hvYfLasGvPbzarlxv9WytuN+7T43lrXHrCL9r3Lc2rJ67Opxa8vN9l9bbtxf6txYfef3d/P9LnHv&#10;YliqoLmbPukH2JqMz+zei3u2HcDu/Gwow1bMzQ3RAOKYmezD5LXjKBuOwuaSSas1WwwliPW5kOh3&#10;ooc6b4h61B1sQA8brLvPgQSpozNYj5DIDm4tQW9Cg9CIDWZHAfw+6ixS0CEau0JViLfeWEJF1RZ0&#10;esrQSbo7MqxBkEZvthdAocvDC0V78MzeR1FOLec7M4en1z+ETQeewpEPL2AjqeSW1GfxxJa7MLHU&#10;jdNHevD+28dw8vAYPvra6/jotdM4PBPESVJQedQAG9E5SPo3PmyHzVwAp6cEQ/0KUvQGzNNBGlv2&#10;IDrhwOCEE+MTRphiCgxN26TkmRP8PQuRyiE0rbOOmroZBgYXrb0U9skoPJ5ymKl9wwMqablVsbzq&#10;ybP91OZB2Dzt0pq1xw5HoNQVIDadwKkzUfinXHBOmNB5ZgK6qShavR1opaZtc1eg1lSE5rgcioV+&#10;/MOPf4TO89PYffAx2ElBdXQ+lasQXmcleuMqWDvLoA+UwyqQ2FRGbT8InaYa4VEP5YMfBk8NYmQA&#10;dn+9pDXj148yuNRKObJs3c2wsH5GyEoS774Mx7AHsQElKX41FlkXvecm0SRlC8iEu6seZjF7c9KH&#10;RraPl4FXO+wmS2EdMFCIXCD/2zXrqnHf7Lv/SPmPnOdm+60ev1p+FVRcLWv3F0X0z0tOum2F3t5O&#10;zXnXrgO49YUtuHPDbty9NZUOexB3bEkmBd6KGlUeTIz+X/n6O3BGSe1ohO1iubtIPRz9crTR0TSi&#10;gaKM3N56RImgy6TC40vUfPZmviekp38iEfoE6VaQVO/MqRisdDz3lF/K+SEW3HL7aqgRaWiMzOpQ&#10;PQ2oDsMj1KPXJqFWZmF5yQPPpAdiAZMwNZ7f14yRqRCWri9iV8qTWL/7UTy16XYkpW/Ac1sexqMb&#10;78L61Kcgcyhxmnru+olxnD7ejzc/fheR4+M4vNiPN145hLevH8HvfuN1xI+OItGjQ2+vGglS1NCk&#10;G8FgFcbHzVi6OI7unnaoA/VQB8XS7u3offcMggwE7iCpHymnGJOgc1Pj0pgTo0oirRFzpwZgG/Fi&#10;6tXDcIfpxKSsQdLG2IAezd52OLpaSJWbEKJzDjFo+buVcC4nIKcu1NiK0OIqljqGHMEmaCwlCFMm&#10;dNDp8JMfoLE9Dc1Ef5E208cAZw03QkbUdseaGEy0aDHkYOqIDyODeupYBUqHHdCKsRBxAwZfOcH7&#10;7cHkh2cwSgobOzuO4YvTGP3aNcjNxfB1tcEkxkzYqmAw0LnDenzw9kvoCZtQJVasMWah56UJmPo0&#10;sHR1wHOkD445H6m/TLrPmMh8HGih4zfDxqAk8sH9X9/B9B9xrFVnWrv/6rbVcuMx/14Rx9yIxrdS&#10;Nty+ZQ9u3ZqGO3ek4r4dSdhdkoR2TQauvXxZolJv/vV/wZmXDkl/uwKkqGfERI18tOgPSk9o1cYS&#10;mPvN0npQLm8DRr/xNmxxGSN1Jabn3Ij3WHDm9VOYfeMijh2KYWiAFJlOGKdz9/DvDleRlDnYYSun&#10;EVZAKaZnn+3F+NVZDJIKtonFVQyZ0LtFKmj+PpHCN9eHvnkfGpqTsWPf89iR/CIOnZ/D4tWz+Oyb&#10;x7EzmRq2NAnr9z6F/dmbUFqThC1E2mqbDEe/+hZOHhrEAg3z0EJEWvnui+++hBPLA5g9N4OguwXz&#10;U1aMUANOvTyFwYgM3YNKxM6N4tjRAMZ4zd54C5oVSain04Q+fJWINoGlb3wIHdFES1rvofa2McD4&#10;ImQNvNe5OQf6ZqJ0fg166Nw9756AfdAoTeAUq+eJVXwc9jo0i6nlrFORtlvJADbIe0wwSAWInp1j&#10;Zmluviqhh8peiwZ5utQmZbUp6D47hVC3DNFxA3zUoTXqbCR+7wOYRW+7pw4Xvv0F1nkLHasI4aMJ&#10;6O2VCHczQESbKDuaoPOUQs3ftZHSGxgcJqmHo/F2BptmBF87gcgrJxFe6oX//TNE9wBUU164exSY&#10;n+tGV0wFrbua8iMbWgYUH7Wvl+whEmtFKNiMgJ9O6qtDreIg3Ee70eou/r/XWdd2yPyqZa1DiXKz&#10;fX7dItBU0FuBqHfvYF3tPEj5sBMv7t2EE196F0Pn5uE67IXFXoRWg8jUUYW2jmxYSD+Nljw4iBi1&#10;/KynManZyC1RDZpc5XARVYyuUmhJoVyharQ7c6GJajE82InpL76GfiKhg2ih7ybFHLKgR0TcbrGa&#10;bi4NtBA11DYOcwnmPzwJna0Efa8tY4wIrlTl8jrKEF2MYmvSMziQ9AQ0ygIk8e/kjG1Yv+UeJNWm&#10;4q3XT+ONSwvUvYu4fKIPWw++iC1JT0k5GS5emUJjcx6qmtORXrAOSmquM0RWZ8JE+q2GM9COxUk/&#10;ogMmUlK1pI0N8lT0XaUThKtRR20aohEGyCa8fTRGfyWcnTXSuuP12nT4xBQIXruPes/Ce/fQSXuu&#10;TEuMwNylhtvVhPnlTsSvzKJ3RIuIWGazqxZmft99YYyOSapJFC7MehGJzlacPT+Gpvp0tLSkYODi&#10;BKLH+xB8aZJUtpF1VYG/+Mvv4OTpKEaG1NCScvaJVa1emqIEqZfS8TXLxQrGWbB/0sHTFmjl+Rkc&#10;Dw1Bay0i+8mHn07bSv0opEiLWIWDAUFjrUYH69sz3Skt1uAhNZ579wIiThmcrjrklm6VHrkZe40I&#10;MQicWopg8lgvqgylcLq576QFcm0uGUA+9CMWKKw56LrI4M7PYgJzGzW7i3X1f8RZ1zrUqlP+Jhzs&#10;1znHz3UA3aSsatLbxLLc25Nx9/Y83L5jPx7a+AKuvHYBxz94FUXKHNR37IdnmRrGUQwdNVH35Qlp&#10;LXFPqApKYw501DSdpJ5W0sIGGqqxsx5uGprLVwVHQonuOCNqTxs81ESjV0iB3z0Pd9wIDWlZrF9L&#10;PVWPBOmvkhTOSp1jZDTWWwoxeXEYKpGSL0TNx3NrfeXwkRr3D6kwPapFJ42hn/Sz78IMwiNBbHjh&#10;XhoO6ffpSbz7+mFc+Oh1vE5nGKAD2gadeGbDPXh090NwXF7AUxvvxVNb78fTe+9BZvqLcIRb0TsT&#10;whhR4fLVw3h0/afQ3JYO61wYaelPY3ZMg9FFv7TaVmxKTx3bjmZ7Lkr02dRlGWQSJgatcgnN2kTa&#10;Bls+EawK5Qo6CK/fKdI6eGuwNOfHoUNBXLk8jMj5WXhDSrhD7ei8OAW9s5g6V4YAqWKQsqG/T43Z&#10;N5dhYmDov7KE+KgOszNW9CwG4O9tQxN/x0pHbDNm4+0PLtAJixEhyvZfPwR9QkdGYkJF8wHY6Xwa&#10;ZykqVJkI98ihc5bAImZb0qFEhrp6UnSt+N7dDDe1rdlUDpNPhrFX5mAVy7HzexV/Q6HPw9xnT0Kl&#10;z5cep7WH1KhqS2bAqEOcwcjuqYWhsw3h6TB6SeWNvkooGeAnJjpRbq2kFKhCNwOibzqAyEIA8XG1&#10;NAE+6Kj4/95ZBaW8kdauOtm/h6Zin9Xjb/b92iJ6pm+2XXqcwvfVAQy3bd6/0ou9deX+V67rkwAi&#10;fd5PJE3CndtSpCxE/+Pv/4tEo156+RA66HQmcyHcCQ301CA6fQG1UhU6aExKMSiQVLTdVCItwqwh&#10;MirMWdB480irMmkM1HKXhiT9ah0yIBzTQGsvgz3cBC/11cTLR6UZjolu0kd7BQZ6m6Vl9wSaKRXp&#10;CBChTPwN04yHuqYQptMDaKWBdXUp8NSztzAQNKKmcifRuhHb05/B3gPPo7hoF7bnvoCNm27F8IAF&#10;Vy9PoudIAvEuFUZGO3Ht7CAaem3YuOthlJfvxwMHHsbDm+9DwKfC7h33Iz7ixCQDhyVuhtVUil17&#10;n4SGejy/ei8Ov+WGnHReFuggMlJ76oqp1UowwAA0NkSdJ+acxXRErTo0uUtRR/ah8ZVhb10SGhUZ&#10;1I6ZyM1/HoPdKoQY4HqOx1hPpbAZyzDSZ8bspAsXr85BrSrGKLWuy8fg12dFU+02JFNvN9YdwCnS&#10;c7ujEUcux+kQVaz7dNiI9glqzv/2X79PRlMGubMC4fPjaLGX0AmzER3Ww8r20nJ7uylfSn5eKU9h&#10;0CiDVqylTOcy+WqR07ANJS37IbdkQcmA4/c0wu1rwEzCALO2CA5S+6H5HmhMefxN0thYmzSwRWRJ&#10;PsB7aEiosLNqM7KNFciQZcBPZ7WfjKKwbReMDNpifcZQ0IDv/8nXqe210kIrrURWkYHJZKlCeDb4&#10;f79mXS2rDr1abraPKMLB1qLl2nL3tgO4Z6t4T8adW1Nx19aklWed2w7y7wO4Y/0WnptalPvduT2J&#10;CJqKT+/IxPqkbfjnH/wNatUH0EaEEHlatLYiZLLxxCgd76wXLlcJTERV1YSf0ZFUVwwNd5AahWvg&#10;Ddcyks9Awyg9cp0GZ84nkrYh6K+VVhmwk+o4OiuJxkNoo7O1xFWYPzeN4R4Dhi5NIdJPZOmshjxU&#10;DsO4HXoawgTRV/Rc+vx0ZNJXtSWb9E6OMA12+Pgoz6OFOmzAPU/didm5IGplB/HchvuxbffTqFSU&#10;Y+jYALZsuBtvvL6MC0djmH37DHWlCx9/eIF0ugHRhJVOmIYXN90LlaaYzq9E5HAfg0MP5M1pcI77&#10;pQW3u5ajmLo6jO6BdlR56hG8NM/7beT15EMRIkU05SJxfRz6YDn0pIdGMVPJkkmdVwUnA1C7pxAZ&#10;pItKGrE8ooVOXQQVHUxjqyBa1WF+3IWek7O4cjYB95CVFLwVbe5CdA/LESNyeoMyjI4bsTBlQ/+g&#10;BlNvncTRxQgSETn8nS3ofeUIuqkxr371fSnIZpRvwr/8+AdwRBrg7+uATJ+D8NVpBHv0UDNwKqgN&#10;E70GspRGxC+TIo85oImTplLz19tyyIxI60OtsPBeRL+DwSRGlNWj98oEtIZ8zF8/gqp2OrQxH8WV&#10;O2AgTS4nKtbpsqRnqSZHCVqt+aihzo6fG5SWpwqQhrfrcmHoamF7D0HB6zB7m9BIO4hdF1lGSO29&#10;tf9xZ/1ljrK2CPS7ceXdX6eI31tF4n/vtyWn3PhJtuot4tEJHZA686n0HNxP6vrAru3Ymr6DOkSH&#10;gZEAhseDLGFSpwC++71vSo155Pgk7FEP/vT7f4Bv/MnvoYtUyeItQJP8AMtedJKKqtTpCJ8blTJb&#10;utm4il4dVPY81NQLJKslbavC4LUxuGPUNe5cNFKzGhjV3dRlfSIVq78UKTmPwE9H7w428DdkGCLl&#10;E+laY8d7ib4lpGv5MDOyT8zY4O1vhd1VQaQtQM+XXkc2Dc5JWh1mQ4++fQyN8mTIlVnIyd2IHQce&#10;w+PP3ycNhyuv2I2+49P48PoSzrxGynt8CCFSt7dfPYnSko2YfPsEfusLl/HmxXHkqKvg6zEhI3sd&#10;gmEtnnzmNmzZ+Tze+/htzI2Y4ezxYHqxCy36QmnVRZujHvdtvZsI1wCbv5zaqgKNrfugi8lhmXbA&#10;GyV1E/fiKkPi0gy6L42jikipVmcgr3YTOkmRE2eGkNewE/ZAhcQSLGY6ytXj0rInBncljiy7MHg4&#10;goU3jmFhzgUr9W+Rrhq7Up4jI6nDzJgNh4+G0H+oC6EJGw4dCVN/VmBkWjwLVkNJ/VhFjWghMvZS&#10;y19846iY7ElKW44ysXABHc4aboGf999oKqCGLEM9ncx6ehTqUB1qVdlospRh8L3zZAJlDDzVaLEV&#10;Y1PmE0gt3IDYoEnK1F3ZngbduEdy6g7KDpmzHs3qTJj7nKTGRfD6GmE3k/4f7YfZRrbRT3sh02iS&#10;p8FHhI4l5Dh6uJPsrBiBQD3aWlIpOdQwOatpS9Uwnurhvim/HrL+Ko5zY/l1jlkt/95xgs6uDt+7&#10;a3uKVO54fofkrHdtSKbTGOEWOs9RKzmkWCxPHapBJ6mWNVwvZT8xT1r5NyO/rwLaXjlaSIu0pKp1&#10;rakIdTVCR9Efe3UJSjqR0p3FSHgQ9WLNumElTKRR4WkvtQURtKcDvZeGYeR3Eeqg7mEjEtSMjggR&#10;ds6Kds1Baaiflb/h8ZfR4drgdtQgECWtJY31B6rYoMUYHFISibORGJHzOiphnHfDSV1kNubC62+E&#10;Nq5B8EScOlSDIeHsXR3wxRXILdmKdy/MQhVX0+hbpUUbjl8eQeDkED/rkIibsG7nnWQDCWzY+xi2&#10;7XgIaqKmkQ6iajmI5YUgescTRItaPLXlbjy+9RE8s/9RqJZHsLM2DcmkcI89egs01OkOK1FzzkfH&#10;LSZ1I9osRWAkHaxo2UfGQSMjcjlYn7LWNGkB4V5SwfFZs7QIvytShVMvBUkZGdyCLailgdaUbcUk&#10;0TMSaEGZsYqsRMa6b2UAMKK1LQvVVTsQI62fmbQQTXWI8zfnxpx45fIYvJ5WeIlEnS+NUnvWSJ18&#10;asqIyIgDCl0BVNT4YtXPzpkAgqemMPmHX4W9sx3DQ1602QtRTyZQrUqn05uhWUxAS20aICPRTgbQ&#10;7qhkILWhQpYGz2JUWs9QT9tQx9RoIopWtSdJS82ojQXYvf8hbEt/BHWkr2XydOTo0pAp2wOLoxoV&#10;3VbEXj8GjblKSt3vpLwRmWnjsVboeY3ha/NoVZC12GspBRigKYvyGVRDh8PoZ8D8tZz1V9GMq0U4&#10;2ioyCk366/Ty/ntFLA0gJgfcvjMFG7KyaDh6fPmLr+F3vvUVhKJWyUF7BzrxrR/9C3QhOsiIAV/9&#10;8gV00bh1ngYaUQdpVx4G3jkHO2lXmPSss6sJ2gGtlARUL3RjJ7XPlUlYiZBiZWt/glF53oc2Uzas&#10;3Y3wLXu4DxF1woEsakSfv4r6rBSdZ4eoKavRPaaDi9vEsuyBcAN0/WrUsCGtkUa0e+tgDQh9VCpl&#10;k3fSsLrP9hN9qMvEehW97ZA5yqROK5UxR1qts5WG1RlpQfxIDHFfM/JL12OoV4Wqpv2M1Bq0O+sw&#10;MarH0LAZ+zOeg1yThubW3Wi2NlI/FmFs1IlEvwUJUsTG0s2I0kAGXlqUrlWnLMaXP7yG6++dxCO7&#10;nkB6wS48seFObNh2L0pqdjEoNEsRX0sKOvDKIuykaIe++zW08hyKARX1Zy5q2vdD1pKCSJcck0Sg&#10;gXEHzn/jLYzx73igDX28VhedqUOXjtjZCZye9eDMiW68zsAyN23hfWbBHZRjKNLOwKXHYI8chygB&#10;Bq9PItTbitiEBj1fuI4SfRECdIDYO6ekJQYNDGgOto873gI3mYcp0AClrwRTn30V8k7WD/VxAylp&#10;eVUKGqi3WzsKkfjoKjSH+rC3eCd8vUbWH7X5G5cga8+lw+WjRVeKBgYbI2lqnqECmXW7oDdVsa3q&#10;4bU3QTFoQ0HdDjST7lZrc1Ajz0Z1x0Go9WUopAYuIfJmdexBHo9r0+Qj9Nohqbd+moHc6qTkiDTD&#10;Q6ettpUim7/T1JGMKFFcPL7pEkzFUgenVQw3/A1r1lXHvNl3YvvacrN9/qNFoKlYmFvo0Hu3HKAW&#10;9NA1f0IaJoOWVHGgvwOuYDMaNQVoNeci1meCI9SEnteWiGZtmF0gdRp2IhjsoGOr0W7PhdxXgO6T&#10;fejsURE1mkgdGd2pVUQe7ZF3zkr6sEV1EM1EVzed2tddj4lXpxD0kfqJDpLuFkyNGWGidh0Y0pAG&#10;VaNeWwAnUURpy5YW7R56ZRomcxadugxDkwZMvb1ARynlNdRDY6+hE7VIK6xb/WIlWhns4lhtNobf&#10;OsxAoiAKF8FBnewPVklrW3aRTpsjTZITiwwVYg3M5oFsPPfBYzAQqaNs9OyaZMwTOc8d6sbXPrqI&#10;qbgdKdvvR1nFLrQSSRboUKeujuOR527hPXUQBf14av1t8E778NzsA3h252fgHaiH7ZAf/jMDqHE0&#10;kmIyePlq6EQLaOtIgVyfBb29SOoEW57xY4ZIOcjgOXN5GkfGfZi5egjHxwM4QxQ+9/U3pWT4p6ac&#10;OHbEh7EhLfxLYerlFmkZDN/JccyO2hHoboAzUk2EJOq4KtHiqYVzMohD02EcPt6Pk8sJHF+OEHFd&#10;8NCBdPZqhF6Zh+n4ICwMHkUdafjOT36MgdfnUCo6BY+FoDBVos6UicDZPpS17We7FKHJkIPcpp2o&#10;I3Utb8ukhlRg+NpJpDUmoUWRB5ma7R6zo1adg8Lq3SiQJUHGdm0y1UhoXmuqQIuhCDOzXkRC7XAy&#10;iLXqybASaiREByIpdoLBJ9wpg/vcNFwnZ6AyFMLqZpBm0Il1dhA8qrG/5gXEujW8D0onsjXRU9/7&#10;e1/5zTvrr+KQv+y71SK+X0Xh20ThZ+GYYj7mbVtZ6JxijK3oILpvZw4e3Lob1pFO/MU//xU1qB4L&#10;7x5DnNROrO5rF5TMWwUrI681pELi7CQ1T4nURd9PR/X02tB5JI5AkN/T0Eo12URa0l1zJfqH/HSY&#10;DnT1yODrqkP/yzOwEQH9dAhvsAaKIKN8pA3R491IDLejc0QBu7+CkTJf6pZvN1Pf9tHRAzWk0kWw&#10;uUtocCUYOhzkOWqoh/PR6q1AV6+C1LEWI9dnpYf1YRq6y1SI3lgbAkReu6kEJqJ8Zc1exGiA4vGQ&#10;yDTSqkiGgw7t6tcS2RvR6K8jfaSh85zZVQdgoxPvq9kMOWm5nM507lBCWhIs3NmEV86MYGHIhokr&#10;y6wrvbS4Qoc2HzWNBxBcimHbgQ3ouzYnLVZg4e+lZD8LeVsStXYD9hx8AfsLX0RpzQ60ybNQWbcX&#10;jdoKHPnoGs4d7pMWNurpbia6O/H6732Is998C+fPjeM0tdlRts3Rl49gfN6JQTKMwQEjZqcc6Io0&#10;QK5Oh4PsJnZujNT3IEZeX4ZiqpNBIINOUUYnSoaRcsXsLcf4569AGSiCjOwowGN7jiYgt+QQXcsY&#10;nPOwdK4Pg5cn2baDeO+Pvsh7yyGS56HF1YCcqp1oVOWTpWRC52pCky4bA29dQo2SlL01GQdLNsFB&#10;Xd5KhOt66RDbZI7SpwzNUR3twAjHqSFUq4sxORNFg7kEzURFuSg6BlB/A7o728hq7NDp+Zn6Ouqu&#10;gotyR0geLyVW/NI8/KEO9I/6GIRzGLjLEPfLYLUUSgsHTn79HSTeuADnuVnYGWztnqYVZxWD+EUe&#10;/Bsd5tctUufSJ1RZBAJpO51MehQiKKuYv/nJvquPSW5aPgkgIrOJcNQ76Zz3kurevSOFzrsL92ze&#10;gQe2b0RpSxFCPdRj5PV9pHKWXi1mXj+CwTErPNSLYoF8P50qOh1gI9fBTB0XoOjvTxilZ3OLpFHq&#10;7nYp8kXFon/UIxpGVyejmoM6SOQZFp0W4V4lhi/PSinnE+dHEKGubKPusfjK0XWki4jXBu+MDyEi&#10;XL0ildcygiHq3L7RDmrmMuoTNshLUzSYLETjbKhBJabn7Cj2yuA5Ogz3iSH4ptzSuq5yooGH2jox&#10;z98eNGN51o1xBpelozF0MuiI8bF6ew5cnnJYeK3xYz0IzAZJu8fR0LYb5fK9aCLlq1VmIK29CHv2&#10;P4zjh2KYuDSORV7TwsuzmLg+L6290yK08ecuQa6gzjNmQzsVRIgO4e6jjreWwaDOhevoKDa/8RxM&#10;/hpMzLiQU7wO0TcmUTq8C1FSuKVpF04y4J383Cs4TnQcHWAQGLbiONFv+cosXrswijOfv4BT1Nkx&#10;tkdwwIyxd07ASTZy5miE+5uwMOGGjUg0NKyj81rRG1eip1+BWgMD63H+/u470OBtgspeLE0d07qI&#10;SmQWTW0pqKOT1ZFSR46NYuFoFLJ+O7JbdyIp52nI9NnU0QxUX/1QylbrF+vlnxmTenNzGWxc1PYy&#10;Yx48x3qRRwRtMZdCGSSlVxUT3RrQoM5nINHAwmNVQ04otOVod7VIi4PUW8nayCJET3e9Kgd19npk&#10;N+xHmy4HKkspnbUIFkMVQjEznU6FtohJyv/cwkBREtDCOtuFFpG2WFEI+2wMMl0uqXomFNZSBpMc&#10;mBkwxsliPL5PnPV/FVkFCgoHXR3YLmbki3fhnHcKiiq06idOe/s27rtlNz6zWSyVw23iODFxe4vY&#10;/jP0vIvIedvWbTzPfnyGjinWUrh9cwru27gB9m5WriMbP/zX/4G//tf/CSMdIUa6O0kadPpMH7yT&#10;NumRiJfCXaz+aaODyj2kkp3NkLvoWBenGU3rIXM3IDZIveqppBFWwxCqgi9K2nxqkvpthlF9EWoG&#10;gdipYcx941Uip4m/Y0LnlBmJy2OI9qnQk9Cia8CC0XPDRKcW6G2sYG8ZAkRNT7gOXYlmRuQ8VKlS&#10;0D2sQCtpkliXsJsNrbZXQO8tgitWDjWvK3FhmHqpFV1ExyZPAR7ceAucIyrIG1KQYNAI8HyxGClh&#10;mJrRXY1xUk8dtbag224W0ZkTHmyDmbSyVLZHomD1njSkm55DY8sBpJwvRO1IEvbteRiV9nKYGcXF&#10;46YW6sOh69RRpLBGon56yUa4Xz0qLQtvJ4KFg/VIHkyC/LeiyHx5F5SWavgX4nCYSnH2gzMIe5vx&#10;7puLOLscxyG2gSNhxrVzI3j5y2/j3LEItbQSZ4/H6HTlEIti2chy2rQHkdeaQhqYD6+/lsbejP1N&#10;+Xhy6914ZNMtGH9zAfKEjlo7H9fODuDK6V7oqdsOFK/H8u++DzXpok3M7OE9KygJ5HQ2E1GusO0A&#10;ilv2QW4vRIc5h0GwB1WyZFLYLGRlPoe/okiSEbHLGg+ii5IleiRBOdSMYurJakWa1MlU1LwPjbp8&#10;NATbUSkWp1bkQE4WU92QCpu5BgtkCy28bi3Rro6OXNmRTmpMJ2s9COPFOTQRKWWkt/l09h62UZ2S&#10;sqA9X0JWM6WAnBq4I2aVltVtYf0f+t634DPXkg1koZC/rZwOYkPhC2hnm+c0M/C2ZKJS5PNe66wr&#10;yPerFyktyCflp9tWyydIev/2JDy+cytvVoYXdz6PR7dswz1bd1FjpkhO/Zl1O3GryPq7me+iR1ec&#10;j077yLY9MEZaoHWs5Gy7VaTM2H4AD2zdjvCkBwPUhHoiY6JPAwM1UOBUAiNzLn7WI3puEf1RE0aH&#10;LdDH1egMd2Dk1Vno6IjBeC1sPRo4qWlDi92w0/AD1LQiS363mDdIA9a6qtBMvSGj0xgsrGhGSRsR&#10;zCNyhi4OQm7NhN5VTKcsgDlQjh6intqaL3UqOe1ZUq9oY/s+0t48dHQrEI7VwcVg4CI17aXzCTqb&#10;IJV1OITj1sJDbRIjYvQQZZbGLbjy2QtIfNaO3a7nce4PrmNnyVYkFmMYONJL481Em4K0s4bbzk+R&#10;emagq7MO0x+dg566tE5XgA7SwPCyXxqo3jOqw96ku2HhvfQT8YbmSE9PjkLHe9KoM9BMI+l5+xzq&#10;ZXtRbaNcIK1sJOUUjxjGx/SwRg1obs7Cjv2PIsezFev33oF6aurLp/vw5scf4Aid8hLp6NIkdSkD&#10;5KEJCwZoZIOXxzEYa8Gpk91Qa/MwcHYIamp0o68IwTNdUDhySDGzUGMvRd+EDdUMPrVkNOv3PY59&#10;aU9i6+aHpIH3SgYjsZaYJVCGrjMJtLPuLe5KmBlsDGbKDWrAqqYUDHzxHbTYyikNSmBboAMux9Aq&#10;y4CWqGyfDEBHej/XY8Jf/fgH0DnFTBY6+aAFCmMGrENGNKuyoBAptM3UruYCVJFx7Mp9AdXyNFRR&#10;ApQrDzLAV6Ogbj80eh5L9BUT6KNxLVRhHezHx8ji1GiQ5yAqtG63HsFAMyyUTE5e6+jxIejI7kIM&#10;Dqkl69DJtuok61MJCu9phJ+0ul6biwP567ClaAPcdGrxlKFCnYkK+X5KCjFF7pcg643acvXzjdvX&#10;lhVnFY5KeksU3VV4UOpgcbJh/tv3/xhd1GUeMVSM8O6jA4yS4uW1tuCBnSvp2j61jo5M1DW5XfjK&#10;F96C98QE6dJ5fOnbK2m7f+/b1B7KLAQ9LYgcicHsrkWb5iD6XllCF51k8O3z8ImV6GNKdFL7LH10&#10;Gj3DRoxMmDA8rEWcGqmXDtz30hg6+5ToIyUaHLHCHFFCRsQIz3RCY6qkYfQRZRsQHVQgtBSUtGYk&#10;2oSQvwldC15EBvSYfe0YzGzc6JtH0RmqhzvUACO18OgrInl+PvUqo3nVRqJfAYLRRrTIU6lTxBDD&#10;clQ7mzD6zjEEAtXoD8nQULEJy2NO/NFX38BQpwYTA/zdQBOyc5+jfq5Gcu5GyZBrG9ORUpsh6R4L&#10;A0SAyC9WvTe6y8gQqmHyiLTelVA783htDArdLVCzsY1E7o1bP42jn3+J+1aiTpMCz6EADNTmKmpu&#10;Gx1cpkqCnjS+kBS3oXU3urs74BGL0dkK0TVuxdS0FaYeI+tFhl35L+LIUhQff/USHdWGly7G4eRv&#10;94mF44O8tuNx0riDGBvT4cwxUnZeT1HVppVEyoYsuHvaEB9vxgClRN9L4xKyN5vSGQjyEFjyIExt&#10;K/L7Li95MbfgQJA2ozQWIHZ2mIFVBi2RT1BhPVlVcCYEi60CDY3JyKvcBuuRIdSKVHKeWikL2vy0&#10;n3UjR0NdCmYnOhHw1pMV0Nmp0eu0BWgl8yloSEI50b6JgbqkJQkdjiqklW1FSvE2JFVthuXEOPLI&#10;TnJk+6mdC1BYnYQ2ornBUUeWUASjk21Pm5YT5Y383fYxP2WTHE2tlEOk/P1LQ1AaconEOVB6GxEO&#10;t2CCrMxGthCmEzfpKpFdsQ1Tv/sRLCcHpfQ1KtqNlgFFRbrutnwy3HBl8vmK8606okRrWW7mnKuJ&#10;p24sq51AoojzfYbU9b71O1BRl4Y/+e7HsHTXo5vRt7dfT1rXge6gDP10FnPQBrmhUUqh0TdMitln&#10;wNDFRYwOaTA26sLRM9MYjdrQ5WzE5KARAXs1JuMGLFDbxIZMCIqlpl+dR4L7D751Gg5qH0u3HH2z&#10;1AnxdoTn/NQyAxgWvz2s4e/roGBEcwebMPXqAnzzEfSQyobobG5LObx0oAARwzxqhi1UiR5GzK5B&#10;E2ZPxjB0ZV7SRLNLXYgtj8LZY5cWOBw4O4h+onw3KXqQdCx8Yhg+0j2xOqPBUoDueCMcYRY6YM/l&#10;YXjFIvyktSLCd/obMBCRS88LxWL87REjWqhj5fpyJKU8g8BCFD3RejzxrRfwwrGH8Jk/Iz0ealjp&#10;kCHlkpP6+UK1sPcp6KB51Mc18Ebq4eE2jTkXBupQ8Vihpn4bDZTGGVHzO7IGsoPy+s00/AwUC13I&#10;4FOvToKadV5WvQ71miTUk+JpiXAOOsXevg1In09Ffu56XDw/ii9/9jJePtVDxGhCWd0myEn9C3m+&#10;qUkrwj31CB4JoqGzhfQ6E0uzVhyac9Chq3CgfKf0GKtStgN5zUQ2BuzwpQkafao0/FLuyiW1zSe1&#10;TIXzWBQ1mgzpEZmedSkelzT1Er3fPYXh987BfGEa3WE6RXMqaXsFupd6MXZkEC53E6xERAUlRGgy&#10;jrfOjmK024i3P/cu2mWk/QyGwyMutrsGTUreo69RyipbT2bSZiyEPixDflsScjoOopHb6zQ5GPjS&#10;qyiQpyCjcicZXwXbSkgQtoE8G0U1OxmsG1FCui2WtlEeiiLmbyX1raZ0UaPnSDcqCrehL6ZBbl0m&#10;5ie9aOyjpBpwoWvWj+Hrx6QnD2ZjKTUxA61A489fQyQuR9jdjFio45MOJtJP4Vw3OueNTrpa1jro&#10;apGy5rGsOuydW5Jwx7YD1F3PI0xDe+kPvwZvuAaBSCVmjndJqUji011sVD2/74DNVAYLo8fi730e&#10;fTS6vh45pkbMmJ5wYZnCe+hYHH2DBlK7JAyNqOGa8EJLVAtP+TEyZsHIpBOxXjOiCTU/23Hpz76C&#10;CeqH6LwdA1Mm9L91BIZIKxI8dpBOODgVQAc1Rs84K2rCg6WFsMQAlj68DGu4Gl3xVlhIS62BCkSo&#10;O4NHp+Ak3TSGm9Dbq8XE4gD8Ix6Mz/vgC7agWVtCoyEa+uph8FaiUbmPKFeOZqKS6GFOvH6CVLQS&#10;Hr8wxhoyg2oo5AdQULwFe97fgM2vpzGIGDHMQBIh0pp7XGhtSkUbI7OgcTlHdiDV/gJ6SWubiBaW&#10;TrIAUimRecFGGl1QuoGO/RS6onWIdzVT99bCaS1E8HQ/EqSjXREyELcYBlhMR63H1HvHYeS1Cb1W&#10;YK2G41A3HKSHhaUvopP3UFu7G3rqrpamZKhZp2pPBXZQL7oiTTh9rBMTYz5MDilw9K1jGOf3OnU2&#10;Bt5coj47AIM7F30MTP2xVqjIekJH/WgjtdYSXZvb9xLhNqLBX4YOdQqZURF2Jd0jsYJm0kBLtB2R&#10;i7OkhKkMFCkI0xZ0PQaUNOyC3l4Lo4lMgE5So0uHeUSP6o40OvQwQqeH4To1ihZuDwZrydhMOMP2&#10;/9zbh3HpTC91cweOnkwg7KxF5oEXSNXNWKTNjFxfJK0WkytyoCD7avaWoJ7Oaz3D4MHA1kRnLCcV&#10;LmqlntVlo4pt08h9A6S6kTGvlP87r3QbQqTE7bQBK204SvZlt9Vi4e2ziHR1oEWVQ3ZSiXYGj2r5&#10;QSjsBdSg2SiuSaYkKsXw+XHE6QMjdO7zxxJw0p587hro+sj4iLxjZyalHvhbbnvgEckB7xAZ/tY4&#10;543OKDngJ6OE7tiSQudOkh6tSFkKNydRb+7Hp7eKMbcrDn0rUfXFXXuxecfTGDo0iB/85Ie8iGqE&#10;uptxctmLnmUfP8ukxxBDbxxG76snMUUKG+huJGo4EPBXIE6UGnxpGdNffQujcRNcpIf9vXqMf3gO&#10;49eX0RXTYnrUjWOLUUy/eQmXzk5j8uQcjr58FtPULReODmHp8jx6l/pw4fgApidd6CfNC/fqSI3N&#10;iPUoMEJtMzpqwDiNOhCuJy2pgr9XhmhvG0IXh6ktmuAhHbZ1tyF6uE+q/HMvzWB82IXXrk8yipIq&#10;jpuhnxCPWRRwk27a6JwmaylaVdkSVZe18z3ahiZVKrUvAxYNwjxQg8jxdrRripBfvkdaFLumbh8a&#10;j5Leh9vQ3HQQ8YiMDrsfCeoc03AnkYcGRQfyTQRRXLJZ6rAYG9FJgyc6FAfhoAwIhskOEh2QNe2B&#10;01EMrZvaSszGCZRAz8AzebIHde0HsL9hH7RROZrFiCo6YF3dHrQTAVV0hjY1kYbokpT8MNTtqWgn&#10;vRwlI/H4a+Bi/QXp4N54PTThDpgcvO+Lo4j1k8qpUtDoLoe5swomXxlcHgYDoq3ZnY94sAEq3nd1&#10;g8jnSi1P5++wpMIbLYPCVoZmOnPPq7MMiB2kz2Kl+hLMzHlhNFSgmTTVLIYzatJJWwsRvjiDYvVB&#10;InaOtOBMDe9dRU0nIxLXNh3A6Vk3pqi35xd9GI9roG3JQPfyCD54bQFKOkl9PXXlXDdev3iIATsV&#10;rYocaW6w9WgCVZQCAtGbyfgELZeTlgfJIswM5A1aIryeaB2SIy3rebKWUjjGHOg6OoCBQ73oTRjg&#10;CTSiVpmMAJ3cZqlBX6cCXfzbIegyWVT3IdpfZ6P0SEdNjWwkJY8xOOn9ZJVhNU4seuH217Ge/ahk&#10;MC9v3IPuxV54nNVE1nsfkR6zrORMFWN5hbP+PJpKzrqVzkxHlLIXb0qmw2bivu1ZeJgOe+umnXTS&#10;ZGxM3kN90o8/o7bUuYthtZES0HCbWjahoWM/vJ4SIkFc6sg5zouKnBqkKFcilJDB0y2WWdZicsSC&#10;sYQe8SXS1l67pG1ne60YOD+I2LAXg8MODF6eoSE0YX7CD5O2HtNHJ3D+zAjeeuMU3n31FF46vYiL&#10;dNzXP7yG0ydiPE6JQJ+dmiuMiQkbpsdCGDs9LtHx4RkXxqZtCFFriUnOY8v9MIpHNs4yGosLXlLj&#10;6GvL6BtXYfzyKKLiuWeiFYGBdnQTWXy9rTj8hXOwig4kajiltQIt2kzYfKWobd4BO53d2CUjRaqH&#10;QoyE4nmVphxU1O7CQdLJZ0vWI3NwJ56LPAvdiTJS5oNwe8up/Ujjeb4nL92D9TvvwcS1aQzSCQWC&#10;iVSf0wM6fPXz1LyeSvQd6yF6ijmhtfBdPwK1mcHAWSxNINDwWqJTXoQTpOAMgOU0bK3oRKMTNxkO&#10;4mDeU9T8ufDGqP+82Zh8fRp9V8cRnvVIo4aWyDwqqnahnSifCNbBT4fT0ykdYtgdnbtDnwZXqBwW&#10;IqmV111Sug5WMZ51zonQ2R74jg5CpjtAyk8K6yiCnMxCxvZWLXah1FWLzcl3o1mRjFZLltQhF700&#10;R8OsgM6QiaFxDZE4ldcqxg6LlZzTUKFNQZXuIBrUaWhx5KOMdqXgvq3VexHy1sFzdVEaYRZLtGPy&#10;jeM4NRPAGB12iIFZb6xFlbuVbVCD0ryN1Psq/OVffAcnD3dhhLagtxQhiyjYOmDAwaZ0FLUnE+0z&#10;SI0zUUkdW6NMQjXvWUlp0dpnIftqo4Nq0UiG1krHrTPmQu2qhPPUNDbtuR/1dNRKtlfgSBz9b5xD&#10;rSIVFrItnZjMQFYolsXusFdBR/ocDjDYEcmtowFq1EJMDZuQmEvA190Op7Ec8R6NoMGPrDxWuaGD&#10;SeqV5fsKvSU93srP2/bjHoGqO1Lw2O49sNvlpGzN+OLf/QVGel2YGLFj8XAUo1emEZqysbKt1E5N&#10;GHl9BnpqF9ExYbLkwE5a00W90BmsxwQr1E6a6aSG8nU20cAa0E20FakbO2e8GBjUYejNo4gNKjEx&#10;bMSRpRDmye/HZzzoZyTbH9qD/eqnMBzV4tTxXiwth3HivQuYnAlhjlR5/LOvYDihQ9Qrh89PbUka&#10;Ge+mXqGxjI17iIoOCe3C1LsTY046VR2RYpioVML3CfQwgIQjbZidIiq/vEia2UDarKOjk6bPu9A3&#10;qkGrLgVyahjReaUg+gUHGmGiM7Ro9mPx97+AhOiAIjVNjGnQuJiLpJM7sfiffgvhlxg0RrTwUZPq&#10;Se0CpMdqeQbyCzdgmNeo0NfgzEIAg1dIg0yFRJAszIyaGNw00KhyYSaahNzVRKpSlJVuRM1yFjVf&#10;Idxx0vZII42Y1NOaDyfpd+tMEIlLQxi8NELDypMeE4SWwuihVrScncLw564QFWXoCldhjsFtdtqK&#10;CnUh6lsy8fz2R5He9DhqXdVEr2T0Xp1eeUz02pLUU67jPbe56okUNOLG3XAeDpM+5kGsISs64BwL&#10;fugcZaSMKTiQ8RgWT3ehumUXNLYS5JFuV1Fz1/H4aurO4Us89yvHED48gMC0hxo7l3oxC1WKdFRp&#10;GWhYzw2kmh3UdQ2qDKJgGhqUKfAHWb+kjxNkT2pbDuIM5uNigPyCE7c/dzs8PC5C7SfWuQ2fYh1U&#10;pyKnbDO8wTZ89p/+HyJdIUYpb4xijVvScbEGvZJaVeZtIOoXILMtHR22PFS2p7Bd09FgLkOrld8r&#10;s6FW874teVCo80iZ90PGv/VsLx0dMUL2EvTUIUo/qXLJqI9ToNHkI0GkFahfUroFajrnAil9yFuL&#10;qQ8ukblo4NKXYiDYgWhUJdmry/4L5rOKcbZ3ibxCn5Q7tyVLj2DufeF5hKImDI8bqPss+PM//w5G&#10;XpmWuuQTRMtDx/oo2vUYYpQaH7JjdsIJP2nC/JkYBolI46St8/NuuAMNaFcdhIENmOgXs+7b4aZx&#10;uakHYz3tMMdJj+kE8V4lOnt0mBt3E7F7sTAfIoKokIgYsfDRqxgdcVCbWOGajEIsXd57vAfzS13o&#10;HTDi0jc/iyOLISxeO43oQgzTV5epWzSI9MpJWaKYff8CfDSQsTm3NNyvk9rIT6o6eXmS11OF0VP9&#10;6GWg8Hsb0UdKFRGjfkbkksYSnSd+opg+osY8KdfI9SU6UAs8ozZoGIxMniJ0nR2Gn2gllsURw/G6&#10;4h3oIgrbSZf6zgxif+Uu6sJ9RJUU0t8tMNiy2TArqVGOLPvhsVShsS0JA8N6BkAXj5fDdWQY3uN9&#10;0uMeqykbC6/OSON8A9TI2lANfzcXDgaxdkM23AyERl85OgzpCFybh6ObujogMlEU0GArIddm0eCz&#10;0K7O4PUVwhEoQ/hEQur4UZlIG2PUnHSWwJVOpIRexPbUJ1FOA7YTHbsuTEJtLYCDiKcx58DSVSdd&#10;ayImY0CspqGWYvTDs5QBqTCSJuvM2XBQeoj8xgLxeydVMDAgW2mclXU7UKrJQ07FBjrdQXRYiWy8&#10;D9e1cbSaMqWOMdOpXqi91WjjecrbUtBM9FPYqvDIpjuQlvkEQqxf8SxX2ZYGS9yIGvleUso2lOU/&#10;jxHed4LMY5g2qWk+yKBBSRBSY2/SC2hvpg6t2Y3GwTTpScPaV4e7BfVEPjG/tUVIAwak3rGgtFaj&#10;WDHzhz/+Ed74vW/BPORGWcUeJNdvQ4eTwY1IKqbdiU4rHYOkcH6NowAmbw3liRFyoq9ck01J0YQp&#10;+sfYiBFDZ8cwOO2H21aO8prtmHnrHDra09FFgDOLKYAX5jA+JzJFkAavDFgQ08k+mV7G8tCW7WiW&#10;1zJiqeF0W/HnvMAjx7sxs2jDAqNuz5EoElMeOpUTHjEHcKgdlhEbnDScvh4Zjn3tLUzS8K5eP4Se&#10;uS70kTLq6Qwzb58g3SqFy11CaqREK/VRuyUbJhqbnI4hlmgXvN9D+I/0yaX8rAFGpUgv9aCvlVow&#10;H9rxTmkkUnzEhPnLCxilg1kGfRg8HMfhd89gZNyJo5+/ih6ReGwhjD6i4/Rrp7H0ucsYf/sMAvx+&#10;nkY9OmbCBLXvGJ1y4ZUjGJwwYpxIG6LG9XW2w8NKtFJnRxjZIkTUE6ci0DF6D788z++bUU8d0Uld&#10;LaY1aekgFnsZ/IE6FFAXzZ3uQ/e4CS3UrmJAv+dsPww0IDsdyBfl/u4GxBl4YuNqasoyDPepYaMe&#10;H5p1MhDqaFwa+EWiLurnwTElHHEFVGQdVlJgt71EypKg9VXCT8cdOBGXKKSdaNf75mHofSVQklqV&#10;E3k63zxFap6DsdcX0dixFyVEhf5LZDp26sj+NkZ/Go8xHf54NQKUBAb+PTygxkhEg9kBSoZBG0bj&#10;Zhw7FEQbNerWlIfxme13IbV4C1LzX4C7swYN9kqUGVPRxnqu6dgDpbcMcpHuVLmPVDkHVfFUKAMt&#10;aCJatClzEb58BN4BPRKHIsgvWocRyiGNMR+h892wUp40dKRKOXwPFr4IFdu7uSMDRY0HUEyE6zza&#10;RZ2dTkqcAZm/Fe2i91tfjKUZMzysF78Y/le7B53uKsgYCAapD3v42wVNpLG1B1BQuB6VTXuRQdq8&#10;YdPtMBG9XNSqEda3mpJBdGyWq9Ix++UPpI4mG4NMnbEG5bK9OEhd32wi0neQhrO9xTNVla0OY196&#10;HQNkLnpfA6/9IDyse5GkrYL7y0ft6Dw5CBuBaWzCBVvCAnNIiXZlJllmOZQ+Jfxs14CrCV0MosZB&#10;CwLuRrQpWE/eFvpfG4NPJuWMyMEkpSKlg278ZMlBQXupT+/fsQftxhZ8/89/F8Okn/MfXMRwj54U&#10;ycob0qM33AwPtYeaxj3y4UnoqUd7qfusrlJG+iqYqBF7qHsS/QpMHE5g9pCfiKvCFPXQYI8WQ8Ix&#10;WEGxrhY4XNSHX36TSFuFiauM2s4i9IsKTCgxTkS1+RvRRRocHTRKk42DNLIg9cLklJlakQgwY8Tp&#10;r13BxALFO1FWQUoeiikkRDSTCnWNKag1NdIc1KFRP3p4ngQjmqOzGrrOMjpgJbqORzAwRMr93lkk&#10;JgxotlbCE21C92vH4KDO6CIV9gYbMPbKImy2MtinI0SfNiy8c4zXVwkLEcMa5jE9rQj3NiLYTcrv&#10;LkTXAClrdz104TL0jFCzimeEU0TzAS2Wriyhb1iLiSsjbOAGzC3Z4CJjGRLUmEFATorZHW+SHNJH&#10;5G9hRBa9zQ6h6VxV0uwgIR86KTvMnmK4eD+WJT86aTzeyQA8dEpdvw3GEQPbUlDiQiSo5cZeGubv&#10;MdCcH4LvVBxqRRr6Tg6j3laNhup98JOxnFgOYnJpAL0BBrIhG06+dgYzCTPmpoM4ezyBfD2pqCMX&#10;1lNDUKqziKIF1G4psLEe5NR1Vao0aYWlTrZjRsYzWBizYoByJLtiO/fPw5EJBktSXbW8AGOsj1hn&#10;KxwMwosTVoxeW0YsqMIigUBMxdOQonaQYmud2WgZsUJGNtVKRFcy4MvkqTi3SFQKlKPBRiRW5MBP&#10;ijk2okSEgdZioj5sz8Ak2Vbo2CiOHelGY9UO2rEdXe4a2EntgwSDLVupMX1y1MtSoSHie0+OSkm4&#10;08s3UeZko8mUg2ZjHtE+Fy1Ex0a2TbHsADQM0OJxkiMsQy3vX8yXVZhI/e38bWpjS0iGurZkmMgO&#10;VXQ6E7VtmSwZjYZCNCr2Sxkl3GRxrkNxtPBezaTqEwxkG3IfQYu5mhJoCfuKNyB+ahi33P3I07hb&#10;LBO5mc763Iu4j4h6305Smn4a1BAp46AHJ//st9Hd146leS8GGe2HRjTUhG4cPhyEt48acKAVxlAx&#10;YuejvPFqLM35sDTrw/S7p6EkhYifHIOLhtJLZ+juZsRejiM+acOha4cwMKYlwmhh7dYj7KeGvbpI&#10;jXcMBmstXD5Sy1gL7Ef8dFYVouM2JAbN6GWDRRnF48MazJyfRN+UDydPjcM/5UfixDhGR600NCcm&#10;X55C/FAMY8tOdF8YwuQ3P4+BN8/T6S1EplZWZiW6h9XojDZj6JXjSAwoqetGJScNxJWwH47h3Mku&#10;dFPLdJKmR2lUnkAtjp/sRIOvCpYo6aizBO2+OphcFeijPOia1CBwcQYqdwFqzOlodWbAQv3mmTND&#10;ZS+ANtEB/1K3NJGgd0QHDSN/dz+PE9u9FTAcDsFKnWejMyq9JXB21cLQo+Q+lAQeUm9quNIjB2GJ&#10;tCPwzgXoqa2N7nppyOTYV1+Dkp/LZPugspRh9O3TNPRcuEkhHa5ihBNN6Dk7DqutAF1X5+gApJzU&#10;SyILwuSYG7PDlCwJO05fP4qTRIq0A4/jNer2bqKsujaLGtCKhdkwQn1hOlUIV185gQDRzUSGFO6x&#10;4PCbF3BxMYpjSyGi5BBqavaiqnwXlkgVz5yZxFiPGkpZEj736iFMDZkw0qvG9ZdmMDfrxfLxfnQF&#10;GOSp2xWWSpiNBair2IJubxMaGvaSzufBRFljJdPwXerCxlPrcIL25qZm1/P6D2Q8ha3b7kMatbuf&#10;MkMMSImzXRdFxkXaSahb3PsALI5yLCy5MTcXwMC1OSReOyqlaR0gq9GQvufXr0eFPEsaM1zYtJta&#10;lGi9GCEroD5mXXqWI6gk8opRYmLctRj430pJ0EYk7ewi82F79ZE9Os7P0m0BLWmwGGraxXYODpvR&#10;Sj3cSBZhW+xmYHaw/ikhr8zBF25B55l5tGlKYCECZ5VvQQsdulyWhhiD8cbkR1do8O0b9+KOZ7dA&#10;paPG0tTg4Z3JMNgZFWZC0g/e8tCT+MwT6/Clr/8W2q1+/Ba5unhdunYVSXlZmDzCCB1oxvS8B2NE&#10;VNFd3xtrQm+XDHp9NnVrCF3RRlZGNuqoEQZjZixeGEUXG7V/PoguRv6xj16io9fSSZpg85TRINqw&#10;9IWXsfB7X8IAI72nvxkhGu3U9RMYnu/C+LVJRGgEr7Gyp2dtOPrmOUwd6cfUG2epkcfgm3Kg52Q/&#10;nKS8Q2+fYxSnlu1VwU70CVAPG4m8+kkfvHQCT2cto/kiBnvFIo0qKBnlRfaDhc9eRl+/EZ6uRml5&#10;BA9L94ACnYlGdLTsQxcN2eYphCdcjRADlr2rmgFETrSrgYEO7J0OYIzByBtqIdUlAyC1UzAii2eV&#10;QvN1XhiG3F2K/gtTDGSk6h+dg44IpKNDKFgHQ199nVqtCUYTkTxUT01UShSdo2GUooLRulWbgXYx&#10;3HCgg1Srn5IiA2pdJlyWYnSLQEuHVlMP6mlYDms5USQfimANjK4iuMlyInELEgElZt84jbHpLoSs&#10;VTg6YMXslA1LX7qOwy8tY3nITrnhQU/MyIDYi/cuLzHYOSGSrPWP+6ilTTj+6mHsSnocb7x1CqPn&#10;KR06cjA7FkYPkerSiV7WuwkuYwWiNNjIhXbsfX8PbETi45NmdNJ5BuMGnCQTmGZQCFEHn1oiwnar&#10;0T2ohUFdgA2vPIkHfu8u3PO9+1F+IRktFzNhjVcicHxAGvju42/UUsdmVu5EfsMOVDKg2QgIiQuz&#10;0GkK0a4rkDqA/HQ0o64UmibWG1E/NfMZ1NbtlXqODbp8yi7KMmMtSmqSqKF3sL6LSXn3o1i9HyNv&#10;H0OTowbFPC5bnYIqInp5wx54l2LQOkpX6DHbQmUpgt9Zj76XFyUf2Z/+FNoZdFWqLLg89Sho3YkG&#10;I1kBg2s73zUMSkYGCjGeuLI1GS6yjRrS/UqyjwN566AZdqNRlY0SBmCpg2llfO9+3PXCBmzNypM6&#10;m25bT/0qlq4TK6TxezGgXryvDpwQHVG3rhPLCorRT6Jz6gA+s2EXbt24Gw+tfxHDjA4Lk11IkM51&#10;Ul92U3t2R2VYOBHG5PsX6RQGzLx6DOdJ1RbfvYSFl0+ShprQe2GM7/xuzIGZL1yhkegxv9BFenoc&#10;MaL4+Fun4Y7TOCe0iE6YEBtUS0gdWUjQocKYme3G4c9fw7Ezo4hNBHH0d97BNA2xTzxv7XMgTgfx&#10;TlEX0FiDiRqMvncCwS5qtxD19LUZRKlZIok2UsYCeKiTA13NUhb1DlcBnDEZ4kMaRHo6EBmQo/tY&#10;j9QrOvjyJPx0wKEpXj+DSD8RY+S14+g/0ovwqBd66iq9vZCUKQ9eXzNZg+ixVSA4F2LwWSYlcxIF&#10;jOjidfhJwfRE8Rbq1Ie/fTdaF7Kh1eVJKWXu+eM7UBhn/X77QegT5dJwN5E93kCkbGGEl7WTzr6y&#10;DCuvbeitQ7AOWRH01WBiVIXBUDuMxjJMXZjAEPX4q6eHMR41YKBLDp+jCQsjLiwOuXB1oRc9UVLf&#10;z76ECwvdOPTSMcxQt/X3m+i4Fiy8ex4hBovJcwvSMh5jQ05cPj6C69/5ApYvjmAyqsSFI11kSY1s&#10;fwsaG0kr5bmIs34CDIJdnUqkvLIDh2Ys6JDtYpCvg8tcAP9hL2liDr78+TOwfNWC4ql92PfGJuz4&#10;xj7sen037vnzu1AxfAB9F0ZwIP1R1NXvRYhSyE892NaSjF4GNbuhAO2kokpLPprUaehlsDFZi6Hx&#10;y6TFynuvziLC301qSpWYyqC9CeeOdKKTdXRyKYx2OlQ9A11h/T5qUAdkBJdq0t9iImOLOA9trLgt&#10;CfnNe1CiTYPGWY4aazWslFoq7meiXJEHSlGtTobcmgcdGc3q68yVRfzOd76EFtJyFdvNHZBBRxaU&#10;Ur0H3QzADdoC6HzVcC+PoJT3Fn39GHKb9kNO/S8jK1Jw35Xhhp9o1tVBEb9KESOVVsvtm3Zx28rM&#10;mHs3bMdnNmegor6IaBYBfvIjathyDI2bpKlqU/M2omwzxhJqjJH69BFZRXZ1MZh7luh38swQEtRI&#10;468Rbcbs8C8E0UeE6owqMEUHHjs3B/98GJ1EyRCpqujNbdGW8Lw+LB+LYnwujP4xDw7TkebeOYFZ&#10;OunwpBezr5/A9NEhjJFy9ZD6zlJn9/do0He8l9SrFi0qRuspj7RYkVPoxEQzXGJuKI3bT8fuovM5&#10;uc3Xq4SPDtt7fRbuARPUrHg9HVtOOmO2lxK1CkmFyEpEAmhSoNDlWZgZHHKpN1updRTqTOooMdOk&#10;HtMjNvjYQL2DGtJ8DRLzfjp9B6Jx/h61vdycDZ2nhNqwFDZzPgNIHpGZ12kthUKRCa0mHx1tqZik&#10;nhETvwU6aM10yAk7Jk5PMJDI0Fa7AxZVPnwmBgg128HfgitHevASqeIxOugJatWrx+MYXO7FMuXB&#10;ELXTBQbHox9dwVEyn/EeA45NuhGnBjtLHRu8tIxhBtWQuw1j3ZQHzjooqe1Sy4mWDhkW5+PYsvMB&#10;Spd+7M1+GFZvI0ZZh4Itzb9+BFe+8gZKD+/G9s9thozsIMB2/fDaLH7nd1/GczOP4f7v3IUcw1ZY&#10;tIWoMaXAPF2K+ndycecf3IXbGsQwSyfMyky0ybOhIhLpO7LQRdYQspXBqcpDfVM6aqp3InnvI1I2&#10;hjYir5l1YuU9dV4/y0BZh2Z3i5R50tNZz8DYhpiYeNCnh93SDGNYA4OrEhqeTyzHmNW0DzUdGcip&#10;24eiQCtqqV9bSWOFw7Ux+Mo6ZShRHkRa3XbU2bMhtxWjgzTZYq3A2KUJBKe9qNGWEdmrUK/PQkHb&#10;fhRUbseJ11+Ctj+EVF0lChytaNTmQSy7IfSuylKOiuZUpNftIf19CgcqtmFv8eYVZxXrk646683G&#10;BP+iIj3m2fKz+agiF5JIUHYbkfauTVuxdGwQP8a/IjTngv9QBF42bpAVlCBtiyZkWDrsw8wctcuo&#10;DhFS2wT1VIi6MMr9Dp2m044FMXt8GJ3jdkSnbYhQV4mxxfNvHMXsERrSpAmTVw5haSmO4XEXhk/P&#10;YJk6bv7QCJ2yCwuM8FE683Gi7AxR9+rFQcwIR3/jOGw0uKkZL6IiTSaDiOh9dsRlUgdQfMwEH4W/&#10;OdRI+tmK0OFeBHoUsIfrYY00wDkXQ5d41BNuhCtQI40AEjM3lNZ8LH79MjzBan5XT8Sjo9EY+i8P&#10;En0noLJmwh9qQPzKBCz+Cqh9BXBF6+mgDQjwXBFBuSkp3FE5rL5a2ET6TtIri6sUVncV3M5q+KyV&#10;GOT3A6TWEZE4msbYfyxBicEgQe0bPUsDoYP4jKVkLielJRxKi7YiHJbjdaLSGFFzpEePRVLI468c&#10;xZk3T2KW9H8yxmDRo0OQmvHSkRheOjGCBWqqw3ToqUEr+ryt6A7UwxTXoF8swmSmZCGy1lXtQEvj&#10;PjpLLSbHNag6loUjIxZSQer5pS5q5nwp60WXpwYJMZDl9AjOToVQey0Nd/7n29F0qgXvXp3BkUOD&#10;+Bo19qtEmeeuPoyHvvIYjpzvRJBGfoTtr2veh47W/Ygv98BnY9CJqXjNLKwLL1lDjIwlwoCillbL&#10;y4aFwTFor8SQuwlebw3CDMLeOdYTabGGjmQadEPt4DW6axC7MAOZV4O86hRsS34C1fqV/FoxMrf2&#10;QCO0oSYUEb0DlCtZzfuR204K3L4fVYZM1JLKtrDUqNKQQRkRfGkJcgbjEgbRPeWbSXXL4SQtzlaU&#10;IjjbCR0DuHrUjfWpj2FbwTpceeMSNqU9id2ZL8IZpc15GlDPILw5+3lsynkBe0q2YV3KM9hZsOqs&#10;dLLbNwh0/VlupV/knGszFq466urjnpX5qEl0VJ5nSyr8MRd+/ON/Ro+YZL3owuCMk9rTBm9vO8LU&#10;tJERDQ4v+TDWa8aR60fpbLOYniR6EimmJyJE1B6M0QFHLx/F1KtncOxdFuqjsZeXMXPlCAZ6bQjM&#10;DeAYqdDh04NYeOM8jlFTHX3vCiITXsyLxzikhSdIixOkb73XzkJvEfNBqeUcDYxiTXAN+qSRLg5W&#10;qIZ6I0PkwAkb4Lp0BMEJPRSRFuhpqAqXWNWsiejaDpvIz+RgpRPJhD7VzQRgcVbBK1JwvDxOysJo&#10;Th0rknm3arOhdxfA4i2GlZrRHmFg4L27Ek0IHo9CN2BBU2sWTLZKae6mSO8R8TUQDZow0Nch5a0d&#10;vjhOHVqC4Rh1nFcGn7dB6g8I2qrg5HFW6h6NIUcKQA5SM5dZTHgugJI02DjoR4yMITzmRe9sjHq4&#10;Ewoi4dhyDEFqMCcjuZ3af2S+DzYihtVcQv1XiEp9BYp9GaiN70HEXwkfHUDUkZE61G4vR5pnJ56/&#10;vhuBk1qpd3j6nUvSuNzYq+MwUxcGLw1i0/XHMMLgsETKufDKIrTag/AZCjEeVsN8uhh3vnU70gf3&#10;YvzkKLVtFEfno2i8kIuHv3U3iklrRTJtr6UMAX0ZwpZKBImQHt6fSPztJ7uIeKow0C3HZL8X40uD&#10;ZAEK2CgZgmQiw8sJTF6awtjZGRwo3EZtegBafRUOTYSJdNWQtbCN2svgtzfAwYBUR/qbU7V3pfeX&#10;yN2uz0MzmUwttWMr38sUpPPU1y104jqyqDY6ZCkpcffVeZhOxlBtSEeTORcNDJ76vnbU6DJQwuBS&#10;LZyZdmXk9dc2HUStvwlVRE3XkBIZDSszzbblPovtGY9K68IayeZSijfhqaRH8WzaM9hTtg37lcXY&#10;lbNuxVnXDopY67C/ahFDEW/femDFYTel4R467T1bkuGgJlo6Esc4ae6Rw91YYDS/eG0OkyKDHqNv&#10;78uH0TPEKP/OZfSe7JeepS4uhDDCypse8WFiOi51Ygy/fpYoOYQjL81gjE4cWTSj9cs2KKblePob&#10;DyN/Nglzrx3BjMhcd4Ja7I3TCPU7pfPZqaHaXOUwBFvgjarQ7irD+AcXYRbd7SJDfqCN+9AZRaIw&#10;kfBLXyI9A22Manj9bYiIAf2MwP6QSI/ZANf5eSKsjMfWYerNw4j0taFzLghvuJnbW2DrtaKOBq8y&#10;p8NJ9Oygo3Z2NTI4dbCxS2Dok7Ohc6D2FFLn5MJKA+g+FpMSl7k8NEgisoxBYJB1pabWk5Zx9FOb&#10;0TAHE2YGshFYiQ7xAQe8pjJ46awuA4OAvhiGbp2Uba+lLhlGBonZPiNaOvLhN5SSMiahR6RPNZVA&#10;r6bj6YoQJXob6OTtdOCWtiwoiJY2bwecnXJo2pOg9SmwfufdSE9+Ebk5z6G8lTpNT11MB/QfHYbr&#10;cBQFpRthGnVC1WfGtoEXYF4MS0Mqc9W7MMngMca6dpMaDrB+RgZUiBKlK97Yg9TEC9j83lMwvGNk&#10;gCjACFFy9OIYvNLY6mI4qJ/FhIJe1mfcLsP0ySEEqD0TbLPuYBtM9irEw2RoZAxBtk9vpxoRBvsI&#10;GYdIwB3ytMKkLiQrsGCe1Dnia5OeGY+FddA0ZqBFloKIo56BrYS/oYScAbxek4sDZZtQptoPTbgB&#10;hW0paB2yo1aRhlY6YQXRVcZgUKRIQQeDnF5fCLWzAq3uMmn9omqiq9pdjmYxEi1cizDvPXB9EfUh&#10;NcqJ/BW6LKTWbcQTrofwwXd/BweKt6Kw9QD0IdJxMo+GuiQYHJUoqt2LnXmbsKW9GM+kPIodmeuh&#10;ngr/W2cVRaDoT9Hyk7Ly3QrCrmrVuzYn87tUPHuwkFR6M+7ZuhkPr9+E5dMvSRHj2LVDCMaNRFI5&#10;YmI4H/XpEB1qYjEAB6mUjBUVHbYiMuyFud8hJVCWe5QI9pvRN+RH71QnjpyexshUlDrXicnFfky9&#10;dBhXPnoV81eP4sSpIRxaGkL3eASjpMFjjNBzNJapQ0H4J9xSQjRbuEma49kQJFK9eRZNjHJt9gp4&#10;zo9h5ouvoENfiYkT/ZARiURvsjWuhyGkgy5Yi6mFABrlSTCLObiDpNy//To1cRdcISP+B+9PTb05&#10;QIrvIG2OU083ahT4ytfeYSQl1dJTb9II+947AZVfDE3LJk3ORbN43ukpZuNmw0PH7FAmS/M/PaMW&#10;6RGC1V6H+oa9MKqITv5mvP76AhStB+EUvcJeUt0+FfTigbqOzq7MpWETSdnArvkQ9XMWqXIh+mNa&#10;vPrhabx3fR7LMz70EVX7SMcFfbeRmh+ec6C9ZT+6idSjiRaif5aU57aVqO2nppv96AIaardBSx2f&#10;6G7Ec195Eqf+08cIUG5Y7AXwOKohV9JgaczaCK+nx47Q8X7IfyuCYuUuiAWSm71idTa9lDit96U5&#10;NHfw9wINiJG6Z75K5Bi4HZ/+3mdw63dvRfTLo5geUBKBdbCPWdHPe3TR+MPDdoxHlOijXQTNFdTp&#10;qdDzmqaGzAiRyfRRkxsHPWihfrcrCjDYbSXq16GHbEhkr4g4m6GwZWK4W0OK3IDxPiuWv/ASKXoH&#10;NX4ONu59DPr2HEqNUuQQ7cSqBmkVW6QpcHl1+5FFpDUeHkC9oRhNpNX5IosDg6t43NWkyoaTlFVM&#10;QK8hHVYR6fvmO6GyFSK1aB0qFcnwXZtGrSEXMlsRgrSROqJtm7cIMt7bwfq9GJjtRj3P42C9i8Te&#10;OgaqatbpwfKN2JG1DjuyNyO9dBs2H3wG+8r23txZxXNXsZzE6rS3nznrShGD+e/ethf3bdmBBzZu&#10;RGePTXJO/6lBtKkypHmhMy8v8aLEys2s0D6TtMzeJDVSNzVPJxHXy0boFdSMDRph6T83jyCjaM+V&#10;4xi+tIyJ15fR1e8nDaHGm49jkfprWOhTOtQ4Nc/kq0fRN+PB0TMDOPr2JYyMe6hb7YhRt+mpUbJI&#10;fZIz1qMroofeJYPZ30AK10iDrkSHpRaaN6m3ZFlwuqnl3rqI//RfvoEPvvkKmgIyaQmKcjqIGHvq&#10;iTXDR3SN04B8RNE+opPe2ILLb72KCv1Kb9/XP/4aLr/9DpFTTr2SBZurAe3dbQgxCDSbMyC3Z6PN&#10;UUhqlQWXGH00Y0asW0xkr5GWvTeayyVGoGfDdXZ3SNkRRIdVm6B0ZAR+b730TNjgJHoymstpCE7q&#10;WDG7R+Tm8R8dgF5bSKpcCRUR+7HffgzL57vx5kuTGHz9hJR1cbJfjQXqKRfpXR8Dl1PMC/aWomE5&#10;H7tTHpMmsHu05Uit3ANHVyXiFyZh1eaRxYRhpqE/OvAIHn7/YTz67YfgPB0l8mahUrUbOgYGh4sI&#10;03IA5lE7bDMJmBko/e5qKfmXjprVudSHyQvTuLgYx+mPLsIrZqsYSrDAoNolJge4K2AnE+o8M8L6&#10;qZQGQngcYm0YLZSqHGkeazTYSq2swPCpMYSJpD1ibrA2n2woH49+4z4YRgoYaCrRSd0Y72zANMHB&#10;z6Bi0mVioKsNRXkvQt6SgrrKHRhmQE45sgW7o0+TnVQhv2Qd0vrXoaEjExX2MpQ3HyC67ZZ62xt1&#10;B1GqLEI+tblaTEyXHYCckkQ4q0rkfD5PiUJk1DC4t9PeC+t3E23LUMYgX2lnW0WaiLhZ8J0dwX2u&#10;O7C++REkV2xFcsMeNFIS9rCuHI4KDCQoDRSFaJSlo4KB5MXUZ7CfOlU3FsDevI3oYHD+RLPSMSVn&#10;XZlxI+XgfXYLDuTn4t7n1+GuDXullCsi6dntW+ioW8U+e6jFWvHaW5eJcAnIByjYqa/6iFhL75yT&#10;Eml3DRoYWcqgthVAzgZSMkKKDPLOWCu63joFo7OGNKQRE2M2FivGiI6jpMhnrovl8c8gOupDg7IK&#10;s4t0zkkfjh/rx6G5bowSIWYmQ7jCiH30/Qs81oEuRv34sBp9l1l5PH/2WweQfzwVgU4NuvucSFw7&#10;idjlI5CfieDZj56EclKOZ776FBoUOQh2GbA3+RkYzK048vp5LLz3Cgx+RuOQBsP94rlxK3pI08QM&#10;nP5RIyIJFU4en8L3//N34RiMELWtSK3NxdzxMcTiOgyM6xiM6mANlcIVriG1rIefji4e4QSJxlpS&#10;LNdcFO3aYmjUpJ/tebCSnk6/fhwtNPp22R6JEnsOdaPNU4ETZ/spCSxQijG7FydRTQQ2eUugoTEo&#10;5KR0lXtxhYGhmwbce3gEM599DS9Rq41dPgQb6XAn26EnIocpocTMIFkDEanTV0FHyoJSX8ogkQ5D&#10;rwV11HVJ4Y0oqdqE0Elqb9lBFBRuRGHqsygIbMQDf/YI8mS7MHJ6DB1Ne1FMja0jg3AsRGA9OSzN&#10;ADLqM6Gw5EGpyZIGsetIHxWknbXVuxlk8pCvK+P5N6NUsR33ffMuHOh/EUEyH4eBdLIxjbKghpqX&#10;OprU3WcpR48YsUZq6STNH+bv5r68FZawErOjZlTV7UAv6WuUutYRkpPW18DXT/1ZtwfVDDqJ5R4c&#10;OPAoGlqSkJH7NKrKtpONZGKEQSBK6ZP46jLkHbmwUMMnerVoaU9GbnM6Mqu3SWveFrftQ/B4HM16&#10;6k7WlYrtJyM6Kkl7ZQy+LSYxxLMaSlcxOkQPcbABGvGIh/XQQP1a0rwX7QyIdWIY5JlelGrSsCHj&#10;YWzJXodcypLBV08gfuUwytTpSKvfj40HH0f8SAj2SQcUh7ukPFNiAEW2sxHV+oJPnJXOuYqsq51J&#10;dz+9AY1ttbj/madw+wsbcPeGLbjv2ccxQZTET/4nEa9CGrXT3UWNw8jdzhvqHdFDLPgbp8H6GPEb&#10;5NkI9inp1MXwBNWwe5UwREh1qBuCYiysrxKxYQP6RmzSmh8DlwYxcn2BDhnC8flRXDg7Co/fwIgm&#10;wwgRaGYugvEJP6YXqIM/Ryr84RUMnphD4vwEIoeGSJV16D07i+BUEEfePoveuAOO7ma0G2vgH3Ci&#10;PRbCLc9uQmppLf7zX/ylhIri9fG3v43f+YM/JJVxQGl3SdueS1oZ3L2ppBhbG6qRqmhFoUaFbLUS&#10;hSYtps6dlL6fvnIR9S4bK1NBPX4K4ahd2n7k1GEanoIasUAaD6xn43UwYlpolIr2dAxREx8a8WKa&#10;VM/nr4eRUbmfujzqrkN/QgHXkA5yXTaaxfhRoYV9VVDS6BSsZzGcT+OuwhCD1ciIGe4otf5LC4hT&#10;m8UC1Zgcs8M9aMehMQ+OzLgRId02OcvRGaImNWRJAy2indXwsf3aKVME1S/nNdZ0tyPbvBVzIw6E&#10;jg2ibCkXt/zpLbjr49vwqT/7NO7/+HE88PF9mP/9z+HBDx/C8198FB0LVqQ37UTk6DjSWzfjlj8j&#10;elx/SMrNrKBjuIigAi2tJqJMSyqM6hLUXa6CmbqyiIim8ufiqd9+FC3KPOx9+TnkkgKWU7NpFRno&#10;4TlGGWQspJbtimz4B4vwwHfvR7N1NxzGEkyenoPfWAa3tYL1V4rHn/sU+ohQrnNdqNRtRj/pb7Gx&#10;EbKmfLyYfTuaZPt4DQcoFWpgIStyX5xDG+lzrKudLKUEgQujCJKx6T0ylDYegIH14zsah7JLj8Ck&#10;H9UdWdSzB9DK6xHPPcX4YIOYVXM4jBp1Klr79GiwFCByYQANrPN8xX5eVxl62Z718jRszn4KuwrW&#10;I6lsK57J34Dvff8PUKXNpATLh9JCGizGQZNRyOd9pMnbkWGqQDJpsJgUED0y/ImzihFMa2iwKGLB&#10;YLGCmphkLgZH3CYG+288gLs27sKtG3bi7i2kQG41lpa6YBoLYWvufuR3VMIWsmHb9vX48LMf4K2P&#10;3sUPfvyPeO3ls3CSwiQGbBh95wwGqE+1dKAOItXy5y7B36WBuUuGyRErb4xoNmaURit1TRjRTxT9&#10;CY3fEzVK+VrH52NYYiQfX/Bj4s3DOPPaacyMuTEYM6JnwIAFOvpoDxG6z0GUUyPIvx/YtI3UfS/+&#10;7u//kfeyWxoEIq0ex/eVASGf6HS+Cy1+B+tDPDu+m/d916Yd0ipyD+xPw/3JB/FIejYeSM/A9o52&#10;bOvoQLbbhadLy5FrJIKPhuH1ytEhy4NKxwZgVHT1aGCjIdXKD6Knsw1KUk0PNbOcdMdC9HB4qthI&#10;xUhtSoInUAMVkbC4Zi901JGWUB0pfDmKZfupe3KhsVEHOwrQT0c6+9tvY+bqEoOeAxrKCC21q4/I&#10;YrVTD2tzpbVj+s4PwcPzi2yCYUHV9LkwG7Pho6MbRoOIkFo6aEwTrx/FS+f6EelsRpz6vH2sHA9/&#10;8Ag2br0HB89vQU7BOjz9yh48+Nl1eOyPHsQt22/B3Xmfxrrv7cEDJ+5HBe8lKX8TDlBbpSZ2onqE&#10;jOzb9yJPtw/PltyOV987iYUhC4NDCWxEYvFYRUuksGhLoWrJhtWWj7zmLajtycKW689iZ9PzMOkr&#10;KV3oCDRY46iXMkAkl6sketdQz+eiPtyGklf2o6ktGzFfPSVFBdwEjWiU6NaZgfu/ew+eOXkfZBcM&#10;SEl9Gk0tyUTRdFJgsTAzWZKzAQpPB8KBFhjs1dSLlSiSkSa3ZmNX9hPQUF/XBSiHGCA9lFCtQwGi&#10;4xRy6naj1ixkTTGclGFaZyHqQs3ofmMOnvPDkLmLeN5y1GlTyTxSEbRVU39XQOuthMxSTOfMQlFb&#10;GmSs+3Ii6uHjo0ilHm9SZ6OdoFZLtFaOdqFCkUbEzUYVqbubATwwHqGz3vsIHZK098ZBEaJXeP0O&#10;PLHxOUSGu+mkmyTDvkM8uqGzijzD92xOQbWiHn/2g3/AKPXKc7t3YkP6ysrSG3LTsSEvAy9kZ2Nd&#10;QSaezkjG+vx8bBdIlZmFZ9MP4Km9z2P82Jy0/9mLp6X37/7pn2Bsshff/8s/xdvvXENfnwEDpLmh&#10;mAxjs36EYzZ4SYPmlrtw7FgYYSJt3xgRJa5Az9EhBHp1cNLh7XTacMyEvIU9yAgUSNpbvNayh1+1&#10;iPteDWIiY+NddN779h3EPXTgh9Oy8XBGHh7MKsCmWrEUhglHlyZQXrQDTms1snN3MFIXo/fqPJFk&#10;G7yseD3RxkcDExkFxPKPYunI/sMRohENk1G2Jy7HvFiYdy6BWE+b9JjIEaiHwt8IJZHZbqhGiFS6&#10;tSMJOkOuFL1DCx5pAILTWIRDb59AZ7ACvScG0UCqahL0O2ZGoMeBng9fwqfbb4Glq0R6RusZ0MNM&#10;7TcQlkHbsp+ypAIVVXsQDbRBcTQLL/z+Bugm9Kgv24Ztb2zBI799F275/i24951PQdXvxXM7HsLW&#10;nIdx97t3QGerwRP7bsXm9DsQuTyJFw88iEdqHsDG95/EwrunUWrehdwT+9B8KANLk3boZElQN5NK&#10;zvcyOImkY1l49FsPSKuBjw0o6VAlkLUWweWtgXPCi9a2dAa6Stitheh21cI36oep1ww7v3M7GZRI&#10;hz1Ho+hoz0CQziYYTHbeTjSRfpdXsO4DjWijLm3UpSKl/gUYea7Wzhz4KK+sS1GUN+5HJetADNI3&#10;+NrQZqJWJX2vak2Hknq4w1wCOalpK1lKnTUHOY2k21pSZFcpqhkcKxVJK4MmGHwqSHkbrSVkcRvg&#10;IuW2hRqR3bgPGQy8uW3JsB8dwDpKiR/jh8go3kYE3YoiWxFqqfE9R2KodlZDziChH7Qi+uE1bCS7&#10;u+W2++iswjEldF1jlBKa0oG5XWjWO9clE5X4WTirGDTB7dJxL5DKkN6K18MHtkvv61L2IyV9h/T3&#10;Nz7+ErbnJuPRA3vwRMoeaG1tGGJUd/v1CJOmnjg9gc1pG5HRUgZvlwXugJpIq6ThVUlL+CdoTN29&#10;KmnJ+f5Xl+mMMvi6GzH62jEpo/vU4U5SYwd6+zXoPz3IxoqT8jGSkWY5/aSPAT3ufHE9bt2YIl3P&#10;rzrg498WcdxKkTJqbNizUi/rWQcbduGeLTtx7679uCfpIHa3KjEw04t/+qe/hazlIHSaAoRIVf3+&#10;ZnSSgvbHeE9RNdziGkMKVDYWwpWwY4C6sZNo4g8ZELA3welogMdVR8St4700kLKVoVUkmHbkoE1d&#10;iMl5M+Lnp2Gghk1qeALWYAmcNFqrowidozZp3VWR/8lqKJKyvdstJWiXZ8IfaZRyQNltpaig49eL&#10;Z5CknUlXX0T0cIxolYToyyexJ/V55Ne+iPLrFjze+CAefONRmCyFMEx2Y1fn8/j0n30KtQs1GDs+&#10;ggBZw7p9D+Lp+KP4FKlzwfgOPPl79yG5/FkkqPHPn+tB05lq7Kl4Bhs+fBK3f+cWaC21eKDyVjzm&#10;uB0Pnr0DNlMpatxyVDYcxMMf3o28Q1ulAQv28WoYHLnoYoA2mEVvdzu6e1RE6nLWUy0SoyEEiKpN&#10;dM4OInEZmYlIPKZpK0BtSw48zjqU1m5BiyIfyUnPYP1bz2OP4TnYzHVQUbNbXNS6x+dRpaT2tBYQ&#10;ZRuwJXU92vlb1SJROlmR6LRUU4tqGAxFcvIOewEqTGloNmVCR/nXzCBbrcxAPd/rlak49Lvv0Dl3&#10;QW4rQ27FDmxLe4Yg9Ty2Zz6NDjp2Tv0ulFCC/Ij/DtKhD9Zth9NdiRZS7VJ9CZoSFjyUsRt3Z+bg&#10;nsxc3JeRukKDhePdmJFfQtF/Y6hrt/2sCAe4a/NOPLBrL55LSSFibsfD659AvC+EoSE3fvTjf4an&#10;24yZWRc1nRLz712gltRBFmnBjCpdAAD/9ElEQVSCYaqTlK0CTjFulA0gEnaLUR42VvDw9UUYBU0J&#10;lsM/bkNwSIXQjA093XIkJuyInIwhmpDD5BbHU9dOO4koYuGnFsx++CbmTo9h9sgCHt6x8vD502IK&#10;4E2u/3+9/Oy8UqDbmYR70hi95e3oW1zG9//4d3FiqRf48b/iyMWLOHXxEv6VMfUHPxEEH3j5o/ex&#10;v64MbR6t9Dnab0b01CTpqoIoWo6wvR5hfztm56cYAP479Vo9/urP/xi9p8YxNmiGlsEg4G2GY8gP&#10;VVuu5JxRsVK4sxF+Onyk2whXRAmtthA6ZQF8XlJKGpGKxtVNSq1rz4GW+jn65cuQtVGTNe0jNS3E&#10;hgNPo7hgI7J7t+C5316P7NlMdHW2I/1MOSrMqXjsDx7BPV+8HZ85+Rnc/Yf3Yc/1LGyNPIEC1S7c&#10;/wd3YPNHz6LiYzUe+eZD0HUWIXCaaDdahpGLSxin3q6JJuPTf3wrnvytx7DhyJN46gsPYSjWCD2R&#10;sORkDpoHUuFgcBDLdvj9bZQMLaSzB6iFM6A150IZaoVWV0gmpYOHjh9ytUI14CHdL5GSZTc0paCq&#10;fi+eCN6LdN8LyCneg0pZAYNNEI5oGV78yuNwhquhptOojeWQGyvQxt9T2urQ5q1DZf0+JHq0UDIo&#10;ZJRvhspeBgMdVkY5p3GXk25XSeN395S+yLZjHU4Y+J5FutwPpbcYB8rXYVfRemwreJ7oW4bumMj+&#10;kSdpVPUyKfNIEP/4kx9C52dbEFE7QzI8nJxEppaOx9NT8XAWJdfBvdL82NCV6Z9p1tW0LsLghPOt&#10;OutaB141SOn7TxBqZRST0HbcR8yJpaa9U0rYvYvOsROfJqJ9amMS7n9xG7qGVxaNqtPnIPbmKbSw&#10;QurI25tpXK4pF5S8ETkphZo0w8xIOf356+hwVMM34YTZWQYLG0vPCnOJhZ0mzVg+FMUI6VSQKCUq&#10;dWDUjc6BIN+DGB/zoMVmYCBa6Si6m3r7ts2CFfzsPn5z5eeDgGAcd+3cT1pcj4MWAxpdLjx3gJp3&#10;22Zsq6jAgcY6mHqoS5RyGPsTMA8lUGbQ0LkbkNfWBHVopZNq/PCy9H703CkYSa81+jL8+X/+Lrwj&#10;IUy/egZ2XwsmySpcpIQj52al0UzRSDu6PEQet4xo2o6Rr75CXVoHTWM6XKSpFhqlngijUecjsjSA&#10;xro09J2ZQWN9mjQDRdl2EArq7bzlvch/vRgWbynuvXIHHqm4EzuMT+AB3224948fwW71i3gg4zY8&#10;d+kBmAKk1L4muA4PY0vbM2j1a9gGPui+5sC937kXpsl65Do3wvCuEweOrmMgqZdSlQSC9Zh85Qy0&#10;4SI88d4juO33P4Ny614ooh2kvCkwW6vQfXoa0a4OdJ+aIJ2vQIvsIOrbD6Kueb90LyJda2VrFqVF&#10;BXxkI+2ybBQ2ZuBg0WbUdeShlbov+Y+KkXFqGx7+0yelJTUyLXsQdJRT67aSVjfATyk1mHBArqkh&#10;eykkqnXAwGtsHzJKz0i11MNy8eiN9LyNmnLym+8zMOrgujKPfPtu3POnd+GpjHuxNftFtNIp28lY&#10;SpQpDGg5UCTUaFWmw0Bk7uY9F9VRHvH89WzLf/nhP0taVs5r6RCZLzKy8ERGJh7NSKOsSsfOujwo&#10;LNlosuaxFN3cWX/O8NY46+r3N35eLbf9FIFJDVf3EWvSCD3M8tC25zHQs9LbqvHUUriTpoZboaZ2&#10;cIXFDeSgNdqAFvL+RuowzYCW29ugctRwPyPu27wdtzy9HhdfexVf++bKNL3f+d2v4r///X+T/hav&#10;FawiJd+6C7c8/BT6p/vh7DLjYFUlKfz/DkddKT9XJ4Iib92De3bzu72kxwd2467kVNy1fy+eLsiB&#10;JeSQrvGHP/gXZNZXoUStQJPfhbYuHwqMCpSYjLB5HYyoavzLD/4J166dhMdRBY05HwbRO0wk7PKw&#10;3noMsGtYTy1ZaKdOCxFdo4EOxAIKJMJ6sg0jjBoiGqlx2FUNpaUeFtLo5lrquIYkyFTUbMYm1LUe&#10;QG7telQ0b0N78w46azpu/5NP44X3H8f9374Xt333Ftz1nbvRJEuGg4ZldRZDGcnAts9tw0O+W7A/&#10;8xk4XJV46RtXpbxWx+dccHV3IHV8N3XdFuQ07cY25YMoG6cebE6FQZUHnaMeXXRCA2WRGHGU8NVK&#10;k9f11Hn3fudh2Ef1CEZa8PzHT5LepqGN9F0uT0VRzS7U0pFLG3ZAqcpA4dl9MNKmjKS9ze1JKBeP&#10;m+ozUdacjK3n10v38WzhE0jKfRbPfPNR7PxSMjoWS9Bi34+ePjNcHjk0hlqEDw1Db6uHwlQloauO&#10;LK9Rnw2FuwCFCtLgUAXMoSo6VhlC50awM/M5PPXmY9g0sg5VhjzsXt6GDbHnUNaxG4XUq3maPHT1&#10;qlErln40ZiG3eRdSK3chvWEnlDyHrKMAjQ156B2xo4Ys576sZDycmY6H0w/i0axMPJl2gBKlEmpK&#10;F9exOLwXRoSzikwRPxvve2P5ZYYp/v6FGnC1w4qGexv/fnzrbkwu9GB8wI8gtelIrwcjPU50h0hp&#10;u5UU/y04d4oVpi6C2VXPiFlA/VCNJ7c/h7s27sDzKTl47Z13pN7cOzaJsjI9T2RllAIEkVMq0gyg&#10;lc+CHXyagejTPP7OF4TGFMfdcJ2/4SLVC+9ZBKn7tu/G/Tt34O5d23An/zYFbRge68TkcBit1KqT&#10;MwmcO39Uctzvff9PpPcfs/zD3/8Nvvq772OEtLaD1FUYeBvRorw1E3ZzFUsdtW0NFNTDYTelhKYQ&#10;CaKoTU3dz+8iPiJrSIuhy4fg5/cBTzO8wxF0T4Wg1lIDE43sRFtlRzF6w1rYOvJRatgk5bwKkN49&#10;/oePQp+oxJNLD+H+b92J+756D56cug/pti3YvONeFFzYCZtCJNDej/t/9wHc9aXbkOFMQ1Yfr5P0&#10;08EAcvDd9XjqD1+Ey1SMxHQr7iDdvf9P7oLn7QT2vZuB1OAuVFfsRiTUgG7q8aa6JCk/k9aRhjv/&#10;5FZs++zTqG5OQaDPhqjoHa1Ipl4tRZz24ue9j/eZ4GUQam/NwcDFadQ2HIBKnYHkohfQps9FS1sy&#10;njv/OO767l147INnsX9wHz71rVuw5cNnYe6uQDBuItNzINFPadavQ/h4H3who9RJpwvWoVZTCedS&#10;HI09FoJFFXpfOwzj+RnkVO9Hl5hC6S1AGxlguSYXMm0OVNZcaQZWKwNqg5gZFW5CXs02KR1Mauk6&#10;FInHOCIHlqkSNfzeE2yiPDGRBeTi8cxM3Mci0PTRLOr1g7sw/Udfgn6Isi7egXDCgOZA24qzSgb+&#10;iQPezEFXt/+icuP+v6hIjr1+J+5evxkPbtxI/VCHJze8gNPnz0qG+sG712EkJTbpi7B0YhYPPvsI&#10;tmXk4fKb70irANzxySOW/x3lFwadX1BW919bBz9/jl2UCNvREY9gfj6Cv/qrP6IjyDHWr8TYiAEj&#10;fTpGapWU4Fwk2o5HVKSmRBxqMAUDlouBqqJwO7odrYiSWQRODGBswIpjU13wWmlI1gI0t6UifnEG&#10;8aNxuI358HeLlQNCKG5vQEFbA1Jqi9DuMyGztRH3bN+Kf/zXf5Hqee1rvtsAh7YUjdEk3PL9T6Eh&#10;nIo7fvse3PHde7Hxoyex7+J+qSPp9j/+FLa2bIJZzK2t2gY16aLPVoFG1V4888pj+Mz3bsEtLI1D&#10;RQwUTZgfN1FjyhALy/mZwcJLORPV48I33pXG8ipa0khd8zDcKYfdUgG1ugpdh4fQ7q3Hnd+5C7L2&#10;VHhdDXBS1hSUboJWZHMIy2Ah+1K66qA3F5GZVePF9Z+Bwd3IoJbLAJ+P8op9qK89iL17H8YTW+5B&#10;Tv46tLdkoJSa00CmEpuNkn2Q/ooZLn0OPPu5J+F+xYf4sWEMvHMdWnsLtfUk7MOd0lDZMq9W0rPe&#10;SBsszlqYvA3wnRqAmdpVZMXsIE12u6vgF893XRVwmsqJ/GkInOtDQ0yDNlWWlMDc7KmAu1uGBmUa&#10;xj5/lTq1A+ffvopNRQfxVEkOnszMw+bsPbBT6im7dZSGWShSFaBJmwEZr7/eWvuJs24UKLWqP//j&#10;ziqMdPXvG4+9saz0PPP3NmzD7XTc29cLxNtPZ1zp1Lrv6adx+7Obcfs6Ut4n1/M7OoDkBDz3/xa9&#10;uXLfa6f63Wyf1e9+WVm7/+28xzu3bcdD+/ZDG3Xh/Llp+MZ9CHurpOeF/nAtDr9yCF1H4pgdtOLs&#10;8XG8en4Ob185hLOHBhCOqaRnzp3UoMMzFoR7WtHNSHuC0V5PfaPsyIQxrMRivwnqjgzYu0JIlsux&#10;MatQcsIXU7PxKaHTN6Tizi0rjEP0J3x6y17cumk7JcvBnz7OcrvE2NtmHP/wdZg6ihA80YmHfv8B&#10;3PadW/CZP/0UPvNHt+LZr27Hpou78ejCA9h66jkMv76AInujtPqAWLIjGJBh7/DzuPcP74bPVYPl&#10;QQNaR/PwmPEuPPnVe6m5i/BYxR14Lnof8mczSa/vQt271aiu2UGqngezvhDD4yoYHdSIPD7oa4SS&#10;2tmsLkf81Dgdnw5tF0sgVqC+IQXxE3Gyhirq3zYonQoMnZ0hFW9gIGiHn9pVJzrZ5qJInBpBe7wW&#10;rkQFOvvU2Pr1F1EnL8Dcmy+xPuNSoj1brwmdRxfg7rKhayBMCm+DK6RnwMhHQEw3dDRDTkqqsJRi&#10;4rVjyM7bgg59HjTOEvQy2JoZPGWeemle9MGK7ciSpcDAv8UUSSFNeqhtW+QZ0uJgap+MSHoAqfXN&#10;yFPpcF/GfjyQLXIjy5BZuh/ua0fRxCDYxMCtUhWi01pP+cHARnSXNKv0mOaTKXJrDU6UtUb4bw3y&#10;5+e+3ux4afuacuN3N55zVfPeLsrmlSK2/6Jz/0fK2utd65zSNawtq/uKd3HsDd+vPe6nx4v9Pini&#10;mNtE4vPtLLv34NEMaj2XHAsxasyYXMobZLaXSBTQQe3uDxB53PV0SAXCfhlevTyJVy9M4PCUQ8q2&#10;1/PqYSRGHBgYNaFHHD8kHsvIEXI3UIs2wWmuRaG6Q3K8z6xnO64Xzvmza7lZWf3+tvW78Chp+m/9&#10;9tcgr8tDXWUy5A3Z8Adr6Xi3YpPmYTzwxt3YkHo/8vI3QG5vQLU6H0rqxoFrS+g930fU70F9y37U&#10;1O6AiogQOX8IBlM2KWI2tKYi6IZtaNMlwdFFJAq2QGvIR5BBS9GeDTkRQ6PKIXoVIng8gQ5THrX0&#10;QVSQPnaYSqgb06SVDMqVFSiozYSbAcLtL0NkSAOrQDUi1Nibx4myKtalmH9cLa09U5q/GUWmHdjU&#10;9yjq27JRxe9MnjrUN+fC2kk93Et6Hbdj/J0rGJyMIJ6gRBkJorvbjp7hLgTDVkSCWgaEFujUlcjM&#10;2o6uxXFUNmTCbGLgoExrJZ1VU2N7HKXovjwjjYKyuUvRR/YkZh719Zqpn/PwbNoOPLp/Bx5P3YWd&#10;ZSvB9CE6qBhg89SBPWhlABJZGvUjFkTeOI4C/cr6s0ZLGdraD0IpENq2OjaYuu4XZYq40RB/3fLL&#10;nG2tE91YfplT/DrlZuda/Xvtd7+o3Ow8q9tX7+F2ItjDu/fjQE01nmcD9Y1H8aMf/ZAOWYOucDs1&#10;eweM5hJ0hVoR6VLAQ2plp5ZxOokow3787d/9P1KD/ogC9tqHHyK7qg7/84c/xNtvnUY40ICucwt4&#10;cNNzuG/D81A7jXhuzxbYAzpUtjXhQEEJksobf3qdN5a19Sxdt/RZDHDZhf1FpZA1laNDTt1VewBN&#10;9Tuhku2HprMI67/0FGxT1bj1T+6XMjD0vDwFrS1fSiVb27oH+W3plC/FMC0lsPW95xGb0sI6HZA6&#10;gVyuKvREZFC1ZTFoUZfSkQO+asQ6G9DK84vB+nJ9CTrMmdIjmTJNBmxERXlICWVDhpQBQzfkQ23H&#10;fmTwc2LAg/r6NJSU7kRjQxLKynZgj+xJJPdvRU7XVug82djw/hMoqdsFBXVwIw2+1VGOth49ul8+&#10;hmAiiMHhoPScP9BDp404qR8dGPzCW1ie70eHtQl2rw4z83EY7VUwk27LjAXQ9dlZ35VoFW3orYXV&#10;WoR4uA3zEw4pCZ1lLIhaeSnu2bAez+zLkdpwc3YOHmKwfiQ5GQ+lp+GRjJVOpAcOZiCtNhdt2hQ0&#10;BtugYgDvfm0Zdd46+N4/De1SGJX6TJQ07UerMhfVfvlqB9Pq8hl7pB/4/9vrZo63asxrt6397pft&#10;I/Wuf1Lu2ECUE8+wNybRMXbjrufXYXisD3/9V3+KngGR2d+G2GgIMydGSdMMGO0xo13XgBf3JcHf&#10;N/TJOehQG3ZLa9TesT4J92zciicPpOGW57bglqc34Ml9Gbj3k+GTv0r5uWtmEbOqpAWw+Tvl7fVY&#10;nulhUFDgwe3PweOTUx9Wo8VQQcTLhExTiColaZ+hBlaRLsVeCYupWkodY6NzDX3hOowRBTrU2dDQ&#10;ySqa96OjPQkdxjw0yHbB7C6BccQqpaFxuMrRyHvenPYQHvryfdjauwmao/1QKRgsmg+iUZ6G0m4r&#10;g0cW5NTKNaKnmufNpfN1tBAtm3ehTZmJyMVJ/l4ObEQgm9CNDAQi4+HkZ19B2pVd0qMR+2AA8dEg&#10;uvq8iI4EEBsOIT4cwMhoABPjISJpG9Sk9I3Up+KJwl/+1/8Ki4OshdvEuGx7oIKOX4DBK8OwiqGN&#10;02KoYT71ci0ajPX4DOWbeD2flCWt+yQY4X079uHBtDSpl/fRzAw8KBw1K53Om8aSijpFNXVvraSJ&#10;G5TpCFyag8xEOXB2AHkVuxgo6uAfcEPjqkdxSLvirCKzwyq9W/v6r7zg1dd//+//XXr/0Y9+9HPv&#10;a1/vvPMOfvzjH+Nf/1XkLQd+8IMf4PTp0/ghUWHt6yc/+YlUxOsv/uIvpHfxOn78uHS8eInzi+O+&#10;//3vS5//x/8QM0hXjn3yySelv8Xrr/9a5Edfea0eu/r+i1579+795K+V11rj/Rk6/gyB/qNldb6v&#10;VNhoK+ONVzT5nRK9p9MJ59i0H7etE6Of9uKWpzZ8IkWoKaVRYuJcN+9DWKGxN78+cd2r97K67Rd9&#10;lrax/HTe8pZ90vV+8LWvo3cigv75Ubi6jPCeGJA0V3ApBi/1YAdR1KjIQN9SBC0NB1AeS0bymQ3U&#10;5J2kjHmI2lrhEQP4rXQcOnTY1YgubxMamvJR03AQobkYGqiNrc42ImOKlF/Y7KrD6HIPzMYGImEm&#10;DNN+6A/1oEJTgg3p9yO9+Blp9fGK6q2QNWeglkFD7Vcjp2ArDAwoNq8GQzTssbcvQe3SwE8Nqw2o&#10;0EntGQ7rMfHqGUR7/egmKgfjTvTQQe0JN/zdZuj9LVA6KtGgKcL3/9tf4B4Gwu/Rru54cT3l0g48&#10;tJ1BdtMOJNXk4+GkXbjlmfWwxfsl29mYUyLNRrt1m3hclyTVqahDMXPt3j10yoMHWVLptBl00Cw8&#10;mM6/U/agWVOPmvp0tFlKoDSVSquuN5JhKMXSILr/l7r/gJPruq/DccYiRbGIkij2DhC910VZLLC9&#10;9z6z03vvvc/Ozvbe0XtvLAApFlGkumTFTizHTmwntuP0X2InthO32Od/7gNXWsEgRTmO4//u535m&#10;5vV37z3fc857t9RT7nfAziDo5qefktg3G78jg5f6s97NrP/1v96RY+Lvx7/+63jxxRfxR3/0R3jh&#10;hRfwJ3/8J1g8No9XX31VAsfLL78sgXUJhGK5APh/+2//TQLd0m+xnfgTYBS/y8vL8aMf/QhqtVoC&#10;7h/8wR9Aq9VK24jjDg0NYe3atdJvsa84vtVqldatXLlSWi7+Vq1ahStXruCll17CH/7hH0qf+Xwe&#10;K1aswL/+1/8av/u7ZLLeXmzfvh2lpaUf73Xn7ycV9+PK/A+bBOiW0s+uu9d1Lf99d0BZ/ntp3180&#10;iddbj37c4mvbuq/Caa6D2VJGFuyQJl9S0Kv5CSzRja2TgNVw3ej1Gambn8rYQHnfgWxch1BEgcTt&#10;49BRhjYrt0NHHzlwuh/BwzFozPWI0nNnUmq4KZE9NkpUQxlMvWb4jg/gQP1GdIvud/YaaFiZlWKQ&#10;uQEHZHox1WMVSitXo6trH9m+hR5YBZe1FQOvHUU8aYEvrIPsuAE6czMs5g70v3sOLn8P/b0S2YwD&#10;ftqMsVtXYOh3wDOdwOCbV1Eub8bD69dL9/zQGuYf0538uPOq7/Pr1kkB9p9sEBN9b5bwcidxnTSU&#10;kQh0dwLznQEa7pTno9t240t7KX/3FeCLew/gywTtYxs2IJJ0M/+aYKH/Fg2AiqrXoappI5S6IgwM&#10;GpGjXB8aYiAJqJEZDyAeNqBVUfqxZ+WJRVQXF3bvvz/H35Cs/oaM+ef4C3z7D78t/RYTf5BHcTfH&#10;CtD+/u//vgQsAW4BzCVw/jzW+3/xt1TBl5IoqKXPpXT3NktJrBMguRs4n5TuPt7SfkvLPu1cS2np&#10;GJ+2z/JtPi2JbX/2Gvh91U4UVlVRonUhHGmCL9YCV6Abfl8nPK4WqUuk6A0kZkJTG4qhFJNhEcAx&#10;Mmp8KoNEVImYvx0TQxaYA11wz8ZQJtsCuakUsUQPyjRlaHLSS5r2ottwQJpz1eCuhvvCMIqaVqOs&#10;fStatGXo0pYjNB2CxVRL39tGdiFzD9kprynFu3ZBRrZXKcvJSA1Q6SphNXUS2A0MInXobCZLcbku&#10;5+G1KRBJmOAmo4pha2zHBlGuluM/kIx67D7WfaFgPjnflpfv3eUs2QexnNtJCmrtTkk9PSaOt3EH&#10;HttfgEdK6FXpU1fs3gWjoxMDlORKLRlUUwWthdLbVIb4tRk0NRbA52iDw9LE4FaK6bEQvFQPFlsL&#10;g1b9T8G69IDpb/+RKQkwAU7/uwFUf3gQj/7wy/D/ZpTr/or/fyEQ+zN/0WhUksKFhYU4c+YMPv/5&#10;z6OoqAiDg4P3lM//r/+WZ/7ytLzAPmndvZaJJ83Lf/8iafnx7k6ioty97d2VZ3lavu290t3bSzL9&#10;Y7kuxosemD+CUMaHgZQeIZ8CTmcT3KKjuKsJmYgMWtEVz1kljV1cVL9GkrNi1u7MacpnexOMZrKi&#10;tRIKsqNMvx/x69OwuBu4Xyla3c1Q6PahVb0PndpCdPRQ2hqL0CQrQCfBWKNhEOizQ2YpksbXFUN8&#10;6l0VOPrr70DevR8yMrshpoTX0s5z9cBso081iWkvRhFNGBlcdLB71DC5u+FJGFCp6ECVvFsq7wde&#10;WkeGFE1kC3jfu/j9Ywb9lLy8O/1kW5a16D4qjagiJnLbtBNPbV+D0o4yqSNGZ1wFR0IBV0QLx0Qv&#10;DlXswsGDm6FjIDFS5qotbTBNJxn0KtDVUQyDph5r1jwBq74dNkcr2mgJWrQVSF1d+Bis9EefBFZJ&#10;1TL9DUH5v0Tjc/wlv/1Psqn4/AuClSv/6o70/Xl/SxL5H9vfJ1Xee6VP23b5uqXvv0hafpyl78vT&#10;3cuXV65P+v53TQKw95Nh/wntkfjrcNixp7YKNXqz9LrnvmdfwKXLs7DammHyyGE2V1CudcMyEsFA&#10;nuxnLkeEMlemPghXuBUqskd+zAoTgddOcFapD6BStQv1nTtxoHGtNCJ9RcdGrL7+PPS3vEhcGEFH&#10;ohuthoPoJsCNww406cT7xiroNRUI+3oYOORkyjbUy3bRB2coIQNcL0d4IEEW78TMXA7+sBn/4b/8&#10;Zzy4YiMeEXMLE6QSA0qt4O7c6wPLvkv3fo/8W15OP2mPINL6nZTQgk1XocnUBbODVkAM52Kugdld&#10;h4FrowieyqM7qkK74gDkmoPI91vRo6pGR96AcnrVsuZdqGzaCSvBrVVXErC1MBsaJdne0VECi6UV&#10;3oDhk8EqgCVkq5Cxf/Fnf0lG/Gv88X//Y5LsX+K///EfS+mv//edB0lLf3/MZUuf4uGS8I7i70//&#10;9E+lzz/5kz9BU1OT9P0f05/I+CUZIyrpUmEsFZpUMPxcXmjiu1i/9H1JCom0tO1SEtt9GoCW1i0/&#10;3/JzLG23PC3fZun78nT39p8lif1+9nziukVF3omHXt6MX3qVlXLVLqlboOguKf5i0R5K4074I3K0&#10;6YugslTBm5RBTv/V5pIhMBNGZ0KDdko666iL2xxCD31vnaEO6pwFB5u2o6F5O1p69kGuOAiPuwUO&#10;ymwrK7oz1ErPW0YpXcPjViI3oIXGXUF53igNnyLeYxroR23OZspLemu/HskBP4pr92JrVSEaFW1o&#10;N8jxm7/7u/j8yg0/KR+R7pVHy/Pv05IYG1t8PrRmBx7esB5NZPUK2Wa0WQ+hk4CM3z6K/O0FVMp3&#10;olW5D96YmLqxDa1UHmKy5WbmgXhCXdu1ExXtm1HbvY/XS5+urEJPdwU9eDuUKkp/J+/NTXZW1xDg&#10;3jtgFV3klp48Lv0Jbykk640bN9DYeGdgsM2bN0uAW/q+9Ld161a89dZbP1kmfk9PT2PnzjtR+b/8&#10;l/+CxcVF7N+/H+FwWFr2j+nvJ4VwV+EJAC6tE5X4k7ZbWv5J6z9LWr7f8mMtB88nXcPy7e9etzwt&#10;318k8VukJd+1fN290s8ciwwlAtt9T70i5aHcpSdA66EhwypNJdA7avm9DB2udtiDrThyKgFfuBM2&#10;AlFhI3s4GlHVtAV975yDyl0Li7cF1Z1b0W4sQXdIDgOlc72tGLW2CvQwIPiTOqTI5DbKcBEY4n0G&#10;BK5NUUYS/K5SMnYTHPZmuN1drOBamBJ3Oozc98yL+NzLDDhUCdK1f0IruHvd7z2T2Hb1bgJ1M9Yc&#10;KISefnJX8Usoa90Jnbceck8T6unlFbFG7O/chSLVPrjTHahupQ/v2oEebTEZtwHN8j3oMVeiom0L&#10;OjSFUKt4n53FMJkaYbK2Mo9a4TsxCq/XiNzNo2i1d94B6/LRDf8+/n75l39ZeqWy9ArnH/ufuO/l&#10;oFhKd9oj/7Qwl38uVXSpAO9KS/t8lnT3fst//13S3ce+u6XW3UlsJwZuX77f3fe1tGz5NuKp8efW&#10;iHfHXE+W/aWX7gw8oLd30XOWwBAgSD2tCMc0Uudu0fzO6m2GMyaDgiyppkyWkWFdlM62nAnWy4vw&#10;nRlAgOAWw8KGLw4R6MWQ6eqQOzchde5QBIzwj4aQuTqLKMEbDGgRGg/Dk1Rg6qM3EPZr+F3MDO/A&#10;zvL9eOf7P+B1Mg8kdfCz93h3Wn6/d6efXb8DX96+Gd7DA4iEVHBTZpcpStDsqGLAOoAOYzHZn6rA&#10;TjlsbkKLbB8Ci3koef96XRt6RUeWmwvosjCg2WvgPZKRRqbI3z6L6or19KliPlYxHnQnrJS/enkx&#10;/NYmdNHn/y2wSs+KPvap0p/0PEj8EGtEEguWvi8tv7Px0ppnnnsWkUgEjz32GLZs2SIx7p/92Z9J&#10;2/xj/Lu74JbS8oJavnwJqJ+0bOlz+X53b3+vJLa5UyF+frrX/svTp217r3XLr1kk8fuzXLNI4qHU&#10;A2s3SfLyvmc24rvf/wblXiVUjgr4Yz3QsOJaIm0w+Jph0FVBoSf7ulvRf+sMLIFWpHsJwogM3n4z&#10;BofMUFgPIvPhJdiP9sE1Zkfy4jg8oxH4EkZphP1IxiyNphGgjxsZ8GH4O29TLnez8rdg7kfvwRHW&#10;SeX6OV6/ZE8+oXWeSMvz4u70E7kslYvIiy0MfuthvngCziMpWG5fQq1iC1TOGsgYYLqsZVBOhtFh&#10;LkWTpQKxkwmoqA56DFVQGaultsli9Il6WoRqXSn21m7AoY7taNQWoVNTTklPD06QBsWrHXMjoqeH&#10;kb6yKD3Q0+o/Ht1QgFX0ZxWFI8HuY6DeeW7719LPz5J+8vczP/7x/92rAJcz0t3r767ESxV7aVsh&#10;D0UlEekn29y17JOOvZQ+7bzL1/3kYQe/Lx1fpHvtL5aL6xDp7nX3SkvnWzrm3et/mrgdZabovCDe&#10;NT5MJrvy+i3UqNtQ3NSAVw/sg9FjxdDXrqFaS6BqymCzt0FjJJijcvrTBlbSJmgcHXAypQd9cAQ1&#10;BLENiycz0Pk6EEyo0Pe1qwgnnYhnnNiycxX8vRE4M/RyX30G7WoT+oaySHbsxL/9sw95PevwRebN&#10;VzbtkVqA3b/yTpfKp7fvl675DhB/Wg4PSK9cRMsj3se6nfjc+gI8smaTNHLDy0W78NUd+7D24EZ0&#10;9lmgCXVA6ayG3FmFBt1uVARkOEQ10UCG1LoIXGsN76WJnrUQGw+tQr3yIDp0h6AhoNUEq+j+2aQR&#10;TSCrUdq1DR2WUpTK6F9le9DlqkMJGVZJOVwi2452Bq4arquUFwiw3ul181kKcOnGlleQT9pmKYll&#10;yyvZ0rJ7/V6efp58+yxp+fGWL79b9i2l5aBbnpbW32vZ0n53L/uktLT/8jxcfs67t7873ev67pXE&#10;dvfad/lcRUvL7t7uXmn5MZfvf6/fUiKbiZ5U4ruYR0n0mX5IGq+KwHlxC+57di1W7D6EwZnDkhoT&#10;f1afFbmRPEYWprDxQAH8qSh6J0cIxsfpjVfgSwTbE+u2IDszh+TYlLTPfa+s43VtwS+t2YIH1h3A&#10;/Tf+BPjuo3h+3ROoaFdgV20r9ja04pH1DCJimhdezxdfXou2llZ87ukXULBrJ2pqavDCilW470tf&#10;xZeeeZ6MHYJM2YPRyWFYzFaMjI6jrbMNlZX70dLaDIWqhwogj4G+ITzzwvPYvXsHyksroFKrsK1g&#10;HTq6uzA2Po59hbvx3PPPI5Ptxfz8Itd3oaxqr3T8LVs387x1MOoM8IciCEb9aGluQX5gGNlUFgXN&#10;WxGPJfHyq6/A7jWjXlVIsD72ODP6zvCcP5PZ90hLhXJ34dy9/O60/BjL073WL9/v7nV3p0/adum7&#10;qFwi3Wu7e31fvuxelVisW1p+r/WflO4+vmiKdveypXSv/f8u6V7HXL5s+fJfJC3dt/Dzdz9Z/dk8&#10;+biRgGBdykfR7vjOQAH8Lj3Q5P4fpy+s5L7iu3RMruO2Yr5gMfKIAPr9or+1eGPB3w++KrpXLtXX&#10;O+eTbBzr8EOvkhXpKR/i9y8IPy2OJa6R20kD14vWRtI+S/L4znrpN1n0wbUM4ps24iu79+OR4t3w&#10;pe3o0R+kjK1EhF5abutEhtJUYatB+OoUetwVaDaVoM3XCJW/DgpXFdQpDVpsVdIAatVdO1FQ8Qra&#10;KHNbtQfRojlAlt2PKrJkjXovDnVuQUn3ZhTJNqJMXwzntB+eY2m0ZPX8zCJwehBFLZuhzNtR3r4D&#10;933u0Wdx/6PP4P4vPoUHHn3i/1q6/5Gv8hz8XEr32OYT02Ni38fxAPe75/p7JW4v9rmTls7502u4&#10;c6wn+fkUl3MbpgfE58+sv3OdS8t+ksS9/Mz9fPUn57v7OqT9pcTtmR54TJzzzvFFoLz/sa98/PkE&#10;Pv/Fr2BTbRW21x3Cppr92LTxFaxd/TzWbXkFK7auwKsrnsDaVc8xmn8FL614Ctu2rMD25ga8vOkF&#10;rN62AqvXPI/Vrz6DFUxrX34aL7z0VazZ/io2rn8Rq9Y9h7UbXsT64s1Yu+YZrFr5DLavfxm7t67C&#10;qjXPYT3Ps+bVp7FabLPiWWxb+xIKC7Ziz9bV2Lt1PYr3bUFFSQEOHtqO7Y31WMVjbtr8KhnpGWzd&#10;tRpreF07d6/H5s2vYPXKZ7H+lSfw5HOP42Vew/PbVmMlr+lpXvNTrz6B9ZtewroNL+CFl5/A0y89&#10;gedffhIvr34Wq3nMLz/xCDZuWoXdZaXYVbwD+yt2YcPWlXhy5Vd4f89hdcEGvLLySazY+ByeXvcs&#10;nl/7FNYWrMXGyl1Yt/EFPPnkF5lPz+BZ3uOLq5/CSzzv8zzX01z37HNfwYu8zjXbV2HFmhfw0qqn&#10;sHrLSzhYth3PrOR1rnsGFVUVeG7Vk3h67RP48rNfxPOvPM78fIHX+FU8w3t6ZsXj+NLzj+KLTz2E&#10;V19l2awV+fYsnuC2K1Y/h6fE/a5/Bg899gBW8/dK3uPLLz6FTQ01vO6n8dwrT+K51U9gxcqn8Oym&#10;l7G1tgwv79mCrW3NeP7Fx1muT+ArLz3OsnsSa9a+gFdWPYvnRB6teBL3SV5DDDEqIhIj1E+TiFif&#10;lpZve3f629vfGb70TiR8WEzB8bfOtzwt31f8ZvTlvksDs316+um+0jmF7GME/UniNiLd2VZcByPw&#10;q6K9J6PvT8730/Qz+y5Ly9c9uFI09P7peX+a7mxzZ9hW/qYslJYtsdHazbifHk9E/AfXbceGmmr8&#10;5V//BfzJHngYocPDMcwfTmPw5jE4Y22wiu5T8TZMz4Wg0pdhYj6AWE6LaJ8ORms1Av52nDrTB6W7&#10;HiprMeS6AthcFdIg1qnhHrh8rRi4PIawrwHpdA8mhmyYv30Ox6eiGDvRi9On4hjNaXD5nSu4dWEO&#10;P/jmVbx5cRpv3ziGb3/vdczNpnHu4hwun53Eb/36e5idSeDEmTHUlq1D1NmAZKgTsvbdlLI9iJ4e&#10;RSjYCmegC4NvnoApooJRvLLQHSBTVcMTFw0aGmF3tWByMiJNjN1/dhS+QDu+88N38Ku/8SGOnsvj&#10;9IVBBPNa2ONdsPQZkIrJ0D/mhP38yJ1WTeFm2ILiaXMjlPYquMIqTN1ekAYoE7PW7z/0Csqbt2D7&#10;3mcxzns3R7qRfvdN2GfdvIZGWCMt8MabeZx2GENdeOe3vo/M65PQxLqQefsYrv/mR+i7chjOcCuU&#10;0Wr6Z95TRgZ3sAOxtFqaoV8hL8Pe4o3YXvYqFFkDVI4aZCetmON9t7vaEOu3QW9tgspQC0+wHZqs&#10;CY2du5C8Psb77oGFZR09mUSzag/aDcyfQBtaLSVwDNuQj6ngcnMfdQnuk6QHK9adtpHiXdTHiUb7&#10;U9Pybe9O99qeSYBDPMgSn3ee0HH5vdLy/aRlvDZKI/HY/G9te3f6eD8ho0QSy8S5JFkl2j/z+9J1&#10;SBJIAg2Pv5Tu2l9KH+//t87FJB13pZBSy/Lw42M8IJ6S8pxiG2lAOrG9OLZYv048faf8WrsXXyBQ&#10;w2P9WDw2hRMXT2J4PI3YgAn5fidmP7yG/FQIjrgOEzcOw+9rRyTYicFBE0ZYaWMs6Olzg4jn1Ign&#10;u+AONyJDIERTnYhk2xFPtUsTH2WzcvS9eRzZ3h6EBu3oP9yHIYL8yIQHY4NGHPnmTWj0FWhq24Nb&#10;N+awMBrH3LlFXD4/hh99+zUce/MK/vmP3sXlc5P45//0Q/yzb72Fr33/bcyensbexn346jOfx+a9&#10;L2LXjicw2N8Du/kQei/0wy4aNHiaoBsPQaEvwdS4EQleQyDeLk087Ag14gIDzJs3JmEa8SOdMyAY&#10;7JHG3jUOOqBz1yByuBe2RA9GFkPon6LHO5uDvV+L2OEEDKF2OHsV2F/9PGraD2J97S4onXU41LQR&#10;e6pXwZOQIZjtQOrKPAyxVqRGDNhRtAa33zuPXN4Mc5hBZkQNz9l+dJiK0a2phNx4AHuK1zKwHGTw&#10;64ePQVA/6oAxXINO3V6Utm3FigPPo7PPikC4A93maqwrfE6Sra5cN1yBesQPJxlM6uhRWbYhOYzj&#10;Abh5HM9UhFJ4JwHYgOBcCjYxmZYYiOBSHkpLOYLJTkTPjCPXq4eXQO+y1MGkK0GHtx33PfBxhV3+&#10;ZOwfY7oDhs++/O4kAf4e237acT9pn7vT8u2Wb7+0fPkykSTvxCSA+jDTY+s2YOjGGfze3wAn3ruO&#10;9NVZpC9OIXx+HFkCNDEexshrxwnOABRJFeavH8EI2Tbfr8bEuANuey0rRiNMWa3EJmJ2eZ3lIDyR&#10;JmT7VEiIUfnU+zDz4QUsMOn0B3Bk0oLBpAyhXhPScQUGeg0Y6DcgRKaYGHHj0vF+fOf9S4gH1fje&#10;hzfw9TfP4tTRXvz2r3+I2XfP4Z23zuDDH76PG1+/gNPH+pFJGaE0VULbtYPBpB7+vAFWAsF/eQah&#10;2STaOnZj5kgUgXEnfOEuMgwZqt+B/NUJjNxYwMxsCN0EhzJvhS+vhylYB//5Abgizeh01sKS7SIA&#10;Uhh87wKC/UZo40a4CMTJCRcSZ/ugttegoKMM6wqexYvbH0MTPaZhKoz+a7MobN6K3UUrkTyWJ2Pq&#10;oZ8ewnu//U/x2pUZeMbd3GYc+l4dg2QEOkc1urv3oap2D370w69hYMCA/KAe6n4LXMdTGCEDDn3j&#10;ItaXvwqtvxWuuV4cbFqHJBWJ3t0IOUEYPTOMsXErZsa96PQrcObYEBYGfFQUFdjTsQXpmBwJgq9d&#10;tNbyduAo88hB1aTK2ZAkgLstxehR7IeR5eq6NodUQo4eY8VnA+tShVt6oHBn+3886W4w/CLp0x4U&#10;SQ8huM0n3e+9tl2+fqll0NI6Ka0lS4v1glk378H9a7fC2ZdF4sgs+t++hKHZHPLjcaTIKk5vCyt8&#10;F3yMyrG0GBPoACuPBemkEu3Nm+GmXB4W7UvLV8NJqTuYN2LhtTnkximNyaTxRAuccSV6okpEQ5R6&#10;yr3IZrrR3L4Ts1fnoImrMHZpEue/dR07a7fBaatAMqHCkVE/bpwfxne/fhlvv3kaz7/wMCobizE1&#10;HMXFaxN49+tX8Mu/8jZeuziLH75zEQuXp9HeuBu79j6PoL0JiWM5VDVslR6sVFS8DKW1EQrVAen6&#10;3eMueFlJO4Jm2HIMNJSNQ6fzsHs6ET85jAsf3UB6OgU9GXPqG6fhi8tgcXVBrizHm7dPY3TECauz&#10;CWHmweLXLqA3rsHce2eQHbXhyVcfRI26FFsOvISShm3StBjdhkMIUjkMnB3CkZMZJHudGGXQSzOv&#10;qtRl0phPJn81rJTQ1/7VL8MfNMAXacP5t8/i3/+bHyGUkiN2vE8a6rScbP3i2odRULcKXd46WBNd&#10;sEf10muZyJgPR+f8sE2nYaVq8R4hIx/JkFHjaNHWYPemZ2Af8iBEYOp43uhMEF22EjSxTPRkXKW7&#10;Cj15mzSEjcJRjnYqEwVlvosBTsyR1M2A+nPBKiqiJJWZli9bvs0/VFoOjrvTvbb/eelex1me7rWP&#10;SD+z3cdg/3nb/eRVDfP586Kj8sbduH9zAZ7YsRuJ4bT0GiI04IV/IIKZ927C1++njNWhixKoQVMN&#10;53ScLOLF2IgdenOpJM0y8wmkyKZ6axnc9DkmYxkGyKRefz3ZrRnJeDcCjib0ZKxwuxpgdZQiSEma&#10;Tmjh8yoQPZ6D29vGdS048s5pnD+WwbmTvRhIGpH1yHHrV96h36V8zlKOatoQIMu+8NIXKOF6KHWd&#10;uPmNq3j7raPoaNmM0o4SKMQYxqzse/Y/g5aWLWht2oYUpXn/kBYe+s1QrAM+gjBzfASRY33YTOlo&#10;tdYhlVPiyHdfx+RMFm988xZufPMKNKEezP6LDwicDngDWiyeHMPZMzPIJCzczi3J/MGxIE58dAmz&#10;b84jOOBHZfUaTL4xQ1ZcAf2wHUW162AU4/z2ysl8tBEnctIokTaymEJXDGVahbYAGY0smLk8DudI&#10;FP/qt74nlYXN2Y03fv0DtFHCJtJaaTR90aQx4GlBhgGyiyBL5uTwDNgRinTCx4A4THZW2ctRK9+L&#10;OPP+yJiffjwO/8Uz+NUffx0WRz2UioPw06Pbk3K024rRSLm/+ME5Mr4SWrJn0t0Bp+gI7yylT+9E&#10;a81GxI6OcF8x182Sh7qrot1d2URavnz5dv9Q6e7rEWmJGe+1/c9Ldx/rXtvcK/0i+/2EWddyP6bP&#10;r9uDz20sxMOb9uCVokJKuih+6/d+DG9Ch/ioG4c/fAOJkRQGRhLYUbUN5/l74fVjaG3eA0tAhkVK&#10;Q7O/A7awGl5fLQLTIejMVQgFRFexMqislcie6oWZTOsx1cA5GMXUfBhdLRvhuzyBbg+XBzuwasdX&#10;UFa7Baq4AZmwDCPTHhxdjGOakrUvqcfVa0dw4+IMPiJ7/eAbN3D10hRuX53HD751CV/46n24dHkM&#10;775zGEcpjw92l2HVhq/iiafuh4YsojHVIzwTkzqhN1pb0awqwakfvwsT/asnUo9WJ8FiqKHvNmKa&#10;PtTprkU0rcb4G0fw3q0LyA84YaMMNnob4cjICVgVvvXDa8jw/PEhB4Zfn0GawOs9N4IblKRjh7OY&#10;GnMj7G7Gua+fwuSsHxrNQbzO7SYW/NL8SCHK2WBMhgbRespUDle0EwZnA7TBauwtW4VyBhe5txun&#10;3r2AvvOTkIf0OHJ8FI1du9BD5hSg94RbkWFw1GhLpE+3uw65IQ0ZvA9Oaz1cMxEYeC/dPLfX34ZJ&#10;evCFk4N48z/8No798tfIzs2w8F6yAxoE4z2oV+yRegwprVVIZ3Q4zeP4+1xk625pTCqV8LOnxhAa&#10;MsNqasB9n1sl5Nm9wSrSvSrj8mViv6W0tO7nVeBfNC0d85PSvfb5tHSvY4h0r22Xp7sl82cJFEvy&#10;V5K963fgoU276FN3oCMSQqIvgguXTjJqe+hd1HCFVCxEPRYWhzA804tgUAe7rRm99EtORzO9Zqk0&#10;LGVvnwXZrFoa/tMfbJJGSnSKytPngCWjhYO+S0WvdHg0gNPzMchYKbyeUrjzDjgsVQgeiaPg4CtY&#10;uecltFGeejJKSsj7YDHU4cLpEXzz/QtYv+PLWLHqYXyf31/75x/i7EevYZAMO02G611I4+LXLyKb&#10;tuO9N0/iV7/3FoZHAnjphQek6Qnnb85Jw5Hu3fMMIr42BOk5Tbyv0GIKyQsjcHnpQentMsfDUJrL&#10;pHl9A5T0I2NW5M7P0tN2I5jqgD/diRTZ3kuQWEUwinYhLRrwx+VwZRVQMxjdeH0cSTFka68dY2dH&#10;cPbbl7Bx25cxnjehf9hGbz+N3JVxRM/1S8PTWPt9aLeWwsZjdegO4GDFqxiZDEOMifK//+ZP8bW3&#10;b+I7P3oPP/in34LF2wWZvgjeUAu9cxvCmR609OyVphcZ6DNiMKWFiYFIDEUaTxsw/PY5+APdCHk7&#10;UdK4Dlt2PINMRo3ZH9zC6x+cR2LADOeFw9i1/0VYqX46ox3QBurIsOUILGZQTW/doylGi7wIY3kf&#10;rL1mFMgPQqXYi8GT/bjvfvGk81PA+lnTklReqsj32ubvmpaO+UnpXvt8WrrXMUS617bL0/L7E0/Q&#10;pXv+eD/x6uvO5137MD1Myfvwxj3SlBqJgSSqugoRjdM7zY/g6s0L8A4lEBzxwRvTYfTqFCbfP4vk&#10;SBLDcwnkz4ygsPolVlItEsluSjIFxsadSFOaWS1kpGg7Rj66CJ2lFB5HAwZyWuTosVwDbowcH0SX&#10;ah/i+U5pNIY8K4uYwCtAligsW4O2kRg27XkOu5t3oqhuByrVtXjj+iw+eP8Y/MfH8My6x3Di0hxO&#10;vH0BN89M4s3rh/HO6yfwXcrfAR6/98ggbPSM333rMLrbC6HTVkrXI+/ZDYWyACrVLlw9348UfbAm&#10;rEdRyUooKANzt84gNWRBboTy8rVRTL2ziPTNY+j75bfpKe1wBlthjzXwHqwI0Iua6P0C+S7kbh+W&#10;Xv+cOJGFylaJEJlohnnkX0hgfDyKw++dRWdPKU6eyiLCY4/N0iOSvS3hTliTMugiXbDEtXAuJhHO&#10;67Ht0POS5B27sohUvwYHatcwQMjwtW8eZT514szZLGKpbh7bhVhChny/Eb5gO4KBDiqZDpyZCGH0&#10;3BCy9KF2T4dUJrk5NzK353H06jiufPc1eGItsPk6kJv0ITqoR9+pPtipbBTOSihj3VDRp8ocxWjT&#10;H6Q3pyoattIi5KGwlEHrqEL0In139x5EE4aPZTABu7yC/V3SvSr93b/vtfyTtlmelrZZSkuB4V7b&#10;flq6+zhL6V7bLk/32keStuI6uF4CJH+LKTOkd6arxHtb+lTm7QMbt+PRjfukYT7qemohho6bPdqP&#10;oZEgesezmPnGG3BEFAj65IiHySZeORkmTb9qR5xe0xPpxvT7FzHy1kUybRuXqxHP9iBMUPT36wje&#10;bkQPCxZuxOCwHrk09yf7XP36DcQiPbD7qxDw1yEUFqP4V5Kd90Or3seKq8ELG7+CLTtFf+bH8MLW&#10;p/Di5q9iRckmvLjrFTxVsgX7y7dh076XMDzkwdtXF/DWa8dYkV/Db3z3Ni6fGMTsUICV3A1FhHJX&#10;XoJEUIZwsAvxYA1UXXtweNqHE9+8Cv1gAC5DNUbOcJ9JJyLeJhgjMty8PUZpXI1WawX6Zt1wXl/k&#10;tTViei6CAFVDp6UaBmst4hfGYHPz+oMt9PRuekULpufTyFMSi7lgjiyksHA8hYqW7XDZ6tB7fhDu&#10;TBcmv/MaNMNuZN89BxnZvVl02XNWoEYMwH00hyv//CPsrNmFJlWh9FpJZ6mAMyz60laiN6OBznQI&#10;fgZIM4Flo9+cpRyNiClJo2oM3zoOixiLWHsQQ30mmH2NaI93IUkpnIqxnAY16PF30qKQObW1GOn3&#10;IjlohUbMuGCoRDosR/D1eXR5KlDWsV4ab7mKnrXLeQitDKx+Vyt/l8B3bZh50Y7xxQDB+vG7xHtV&#10;0l8kLa/Idy9bvt3dy8WDl5/XDnhp++XpXtt9WrrXMZbSvbZfSgKQoj3tnU7YP2XW5WPvfG49j792&#10;F78zL9eJZm78vaYAnxfedMNBPLlzK71KpxTFFc5WdFFKmRyshP16eqZWqANNGD07ivTlKbj9KgxP&#10;ZjAykcHgRBQj40GkU2pMidnyKA+jSUrfWDusrOB2ZzWSpwehtxTDT1ll91VTMjYgfW4QIX8jpW81&#10;QVyB/pwaA+cGEAk0EOBKZARDRxXQ+Jpx6lgaL21+HPsr1mD91mexZevz6BvyY+qb17Fm6zN4cf0X&#10;ceTaYXzw0XV87eIijs6kcez4AE599C6CBKGfPvpDKoHIsA+vE2wWUxUWrk/jzFwQp49HsXB+FB5e&#10;1/yCBQODVA6TlOsEmf3UKOyhWliHdGS+Fgy9dwmd1nI4Qx1UAgpYWIkTiU5EGITCp/vp6boQZpAK&#10;pGQ49i8/QK7PDgMltof3MXJjFvM8146Dr2LhaBa91+YpcYugdFXDk1RBRqlpo88XDRsslNMKAvej&#10;776F9z68hW3Fr6BevQtqstixy/2whLiNn+fyq1HYthOBk33Qu6qQOZeHykiv6+4iYLtpWxqRymvQ&#10;l9fCRw8uptbopxVJppTQp1SIXuhH39tUSG+dgu/wFPa3HkBXQoOq1i1wuJsYQDvQoKuAiQohOhOG&#10;iczpijah01RIj1yKkawRDfJCOC9NIkSwxk+nCVbx4EOqmL84AH5euhcYfh447pWWjvNZ9hXgEtvd&#10;HQCWH+MXZeblDf+lMZZFYwZ+l6aQJJN+bt1ePLJuG5MYjnIHHl1PoG4ooPTdguf3rIRlPnEHqGrR&#10;ZawRiiAjLiuSN055GmqGOkTGc5eykrCipo0YIkAn5rOYPj6EeK8Dmawex08kEE/KMTpmR5oR3EGm&#10;CTCCeyj5TK4KuOlTrazgPn8Dcm+fJhNUSC2Eesf0DA77cfJYFF53K8ZPZ1FVvZpeSoEz//Ff49zh&#10;DB6nNz19bgwvbvoynl/zGGpqd8I9msKzq7+KzQXP4+g5SuAfvIUTU2lcOj6K4OEs8tNRettLTOfx&#10;qz+4jXyO1315Gj5fPRnVj1lK19ypIQTcjTh2nT410IgQAadwFUPtqUGSAcBA7yojSCroC4OUid5A&#10;C8yRergI0Fxejr4pN459+yai0wHagxEYeH+ehTgS9HL9lNGenFXy8wNn8rCQdUd53vmTOWioIMTw&#10;nQYGsC5/LWxUJGJ0iubufdzPDZdPA7mxCqX1a+lDtVCSSTMjZrSqD0Drq4My2IyxDy7AQfCk6eej&#10;UfrQeR8yP/gaNN5m5G8eQY52IX5+CJH+AIJk9nHee+7UCPMtCqOjEsF4GwNEMzrUZYjEdRh+8yIy&#10;lw7jQPkG2GKdcNN326iIXKIP77ADnWkrnAtR5lMLVVYzEnk1g9AMtCNGuDwN6Fbs/4cF692/P2ta&#10;2u+z7LsE1qXfy/e9e91nTWIc35881X11hwRW0TxQMOkXCM4vbDyExzdsRLVShkdWrpP6UT64aiNe&#10;PbgZZZ278T/+139HtakUtpwM9kFKJlc9EgSwxsdCvTgM24URyrBSdBmKEF3wSfPcWAI6TB7J49S5&#10;cTj9rfSpDqSzKvQPG9Hfq8BQzoDItUV6uBoE5jNwxVUYeH0O6WQb+m/NQd3nRCvZRWPcjxgBbXY0&#10;wSMmA7ZXY3f7IehYqY7/4Bbe+xq94pEw3nz9GPZVbsQWstOLqx+hb9Th+e1P4IVXH8EbokXTpRnM&#10;jAQwffUoklEzFnjON67P4ce/+h7evXUS0RhZj3I73SunFG7E+dNRjF2cwfS4RWp0kaHPFqzZSz8s&#10;RjJsJms4yMYR+kkLLYGBMrPH04rYNfo/BrB2sl+bbB+lrg0TRwLIksXcg91IswKnxwnSW+cp+92U&#10;iN2wkjn9oU4M3pyGvs+B/Iwbg4cjiL6+AO/r03DMxjD2tTNI3DoN74VhqetnS8dOvHZlFEfPRHDi&#10;/ADS9POhRBe8BIzV3Y76pgPIp90Migx+xzIYol3xUQ2Ip+2hrALeUBuVSyPiDIgRgnKI6kfkgYr3&#10;5g03YyTRAwfz2hum105p0EkF8v4PLqFeU4nkhXHUaipoBSixxwPo0u7nPbQR2EUIMJiEva2QU2UY&#10;9AfQrKdE97LcyOT/V8H6f5qWA+1e65en5dsu3/6Tln/WtATwJXaVepuspSwmSB9YvwcPrd+Lh9et&#10;h95PH2ZtlRj0j//wzoDo4u8//affQbnyEDP/AFrpgZzRTtgotcRAYMNTDkRFUzRHDUInE3CHa+nH&#10;lOgjmw5emMOJS6MYm8pgeioodcqOprqlhzIxysPhDy/C6ayCnJ7JRr/kn/EgcWWSYO2EyUwGnwlB&#10;piFQ6RPdtlpYzA0Yf+8KJV05etTVeH7Dl3Dj6iymfvQehvJuXKd03WtoxctbnsfKLU8waPRi54E1&#10;eH7dF/HO917HsekEzhwm40/GcHgyhSsf3sCPvnUdF8+PYGTEhNGsBifIPqFeCzKU6bNzbvrjYoyP&#10;+TCYkGPw+hQywz0w8NoGCZzU25egdTYheWMBjsuj0JM1LaEGaT5ek6cWeaqJk5SHEyfz8EZaGdhq&#10;oadl0MxF0Up5r2WQ8vmVqGzeKM3wZnU0oq2nAGF6djEv0NGzOei9LQiPWKBy1CFyfgHlVeswOpeE&#10;3ET5PRFEbsKLSLYLKQYEmb0cgeN5VOoOwUGrMn71CF576yyDZhtUBEqX6oA0RGiIqkbMCNc3qIWd&#10;DGyKsNypDpK+TloUOVmdnjSthv7GKSS+fhaBKxMMqkdgE80eR8ieASUunJ2GlwpATXktxmTS2sqQ&#10;iHUgZG9G0NOGEaons7cOnaKZoW4/ai0HqRL+/wSs91p3d1ra9u59Pmm5SEsPh5anu9ffkbs/bYn0&#10;gMgnMfL6+v14eP1BPLR6DbrMNRIwlYYD9EjNUqNr11QKzrOTsNOPmlmx5BEFeigBfVem4Mub4Z7w&#10;Q2svRZv2EEwWestYKzJklZEpG9wEcG4uhMMf3sT4YhQz8wH4CHJfrBkx7l/XVQCdmsxENooFZUhF&#10;W9Gm3IV8vwHxo2l00hM5GdUNjnIoVfvpd6Zx8kgOPd0H8NUX70Np7QGsKd2CiQWeYy6DGyeG8Dqj&#10;/UivC5aoBipDC5o6i/D8+q/ixXWPIcr9v/uNi7h1cRyvvXkWF44O4CLl6cXFLMb6HYhEm5GmLA3E&#10;1JifsmN80g/fbAi1rdugYUUMH4tjZsyCsJjf5vYi+m8fRuqt4/Cfoh8k8MQ0/KLxg4++3kWJ2Gmq&#10;xvCYDdNDdgxNBjE+4UH/pAuZq8eRHjazglfBQ/89xUAwMmjFpR9/iFu3pxgY3OhjgFMo9hDMDehJ&#10;qBC6PIbKjq3IZQ2obdqJP/7vv4/ji0H6YqU09pN4MuuaTsE4FoXSXIUm2R7oqHg8iQ54PE0EcS1M&#10;Mz5otYUEF+V1oh0dBJiXymbmgysIUuobGSydTMM8d8DXiuBUBJlgO/yuJp5zi+SVD0/5YWGZKxhg&#10;9QThyKgdjfqDMJ8eRjKjw8gApTCDTYAWydjbI3nubncZWkz70U3WF6+4/tGD9V7L75U+DZT/p0lq&#10;4C/JXn5ftxMPbhCj2u3DF19ajZq2QvwKgRqllByk/JTpKFtYsFECQG0tgXnSTcatRE8vK4e1ChrN&#10;IXRR7ijEVIGTYei8FTD4ytFt2AUDwZt9jYB9+wiGhj1YeOcKeqecZKVpaKx1CEc74GZUNzhKoKZ0&#10;CpDNG1WH0PfGWdjcVUhzu77XFtDObU1kmhblQVTRm73wyoOoKNmEXTufwvbClVBp6rHuwMvQm+rw&#10;7ffO4vabizj87gVcvjCJpzc8hX0lazF4ZowsYsLGghdR79OhpnEnklkTzgu2H7Bh9uIEDux5HFMZ&#10;I05RfuudFQj5mhDts0KTU6P3Wl5qhO9y1CKYZMWdjSOS7EA43C5NX2nm9XaRhZKU9n5PF9zCV/q6&#10;pIdGYrjSgaMZOMlovf1WqbdRZtSAxI1F5lElrKF2qIL1GCCgi/Y9D2XbXqqPCFm7GvX1G6DpPoTh&#10;t44ic3MRpgT3HdFDqdzPUvprDA4qkRjqgZHMpeP2GnczIjGyHlmxR1uKVs1eqW+qqVcDAyW6mkFE&#10;TeVjtJRDQ2mbf+ME3JEWKPX7kepTMSjWY/b2CYTj3ZAziKSSWugMFQgGapBm8Klt3QWtiZKX1sdE&#10;7zoz7sYf/MtvIP3OGd5zM7SiPbSqEHp9CXxHU1Dby9BEtSRzlqNBtQct+jIYGKStwa7/N2D9vwGo&#10;pYdGv8hxlzPqUrp7veRTV/H3WrLrOp5j4y6C9SAeWbcOjsCdaRZV3lo4sj2Usc1whVrQTRY0OorR&#10;YyqEbyEOHf1HJyWpg7LMwYKOncrDzIJV2UoJaHoz3T7o+F20STX7aqDNOzHx7kVM3T6N8OlxFDdu&#10;hVpTBu+4H7E+OeVjKfQ2sjSlp5j/JTMTgctfDpm/Fk5PJX0p5XHnTsmjuu11OHk6iRGy+YXTWazc&#10;/CU0Gmvx4uaHcPHKLL71/hlcPNaPIzeO48aVeTxN2Vt4cCO+/NKD+Mqqh/HC2sfQf/MonnnhfkxP&#10;+7BwKoNBMsEbN8fhFsOCLuRZ4WuhMB/C4iy97IQVQ28ehjvQDMW4B85UK8zRdoQPJ+EhIB28XtHc&#10;T0sQ1HXvhspVB5uzGs68B3oDfb2vAacWYvS6Yl8V7BFK40wrGbANkbPDsPiroTOVo0NThOqqFQhG&#10;W2BUFuHoImW/tVmaktKtryRD1cEZacaelm2Incsje2kcvfNJ9E9ZEScQdZSbmfcvMu8pMa0sB16/&#10;1lFJYAo5nIXCUQYj89HJsnXxXhLXJ6XZ3GQMJHozrYT9EFRcb+P6OMt7+FyG+V6HOG1MnOXrcjVL&#10;UrZctQMe+mAbVcToR69hICpHgrLcm7QiSS8rJo+uMFYiTtlvtdegx1tJWVyOgR9cQdzbQV9cgwSD&#10;aCRtJFhZIf8hwboE1LtB9fNe3/y8dK9j/rz0aUBd6ncqgXXtTjy0QUjfQjy4/gC+uGkDvrLiUQmo&#10;HYFWssoh6OwVaNUWwU/2cNNfWVnpFPpDmP3wvNQcsFu9DyZTCUbfPorUOTE5cAMy+R7UKg9g6P0F&#10;xCmv4ufS8B/ugzHawOgtw+TN4wR/JzJ9FowN25CMMZKfzDKqH4DBXQ4/pZeOBS3v2YHIlTHYgrUI&#10;UHKOkp3HySYz0x5M0U+Ghzw4cvssun09UKkOoqBiLdIzCUxNxjF7NIyK0tWYuDCNl1c+hqfXPo6v&#10;rngIz776MHYXbuDvr+CZVx7GzI1ZDLKS28k2aX8HZt65gFc3P4JUzoQdW7+IoTEHhvuUWHxzFgGC&#10;RMWK2EpmbHbVoJYMpvcUIzxmIIMUwxbrhl+Svu30eBXoPzMEJRnYGW+Dlf769IkUBvp0yI5aMHBz&#10;jhagHX1fv4DQa4fJqtVI9GvR0b0Lc7M2qDyNlOJmhL3VOHJlnPd5BFNz9PiH0/S+TQjMp9CpopJh&#10;Gf3bf/c79KBkKR7PMGBHTaAbPbYK5nU72btRksU1ZEV3nGwq3sn27EO7bB8MWTlaDPvRZWW50F4Y&#10;DfTMxlKYKGX9Y1apV4yd190pGjLEVQRYA2SGYjgZlGplBbCH2uAi8ALnJ2Ejwybp8/2sN6/fnIZt&#10;1AsH1UZm2AL3CO+HgD3yjfModzagtbuAftqI4Xcuwuqq/YdlVgGmJfZbAtbS9+XLPi0tbfd/Cm6R&#10;pCkP+LnkR5evWwKrBOQNu/HI5u14afcBPPLSC+igrBF/3boCxFKdUNIz1qt3I3lzFg3tG+ELd9C/&#10;lsLFimQwF5E5StCpL8I4CyFCGWUTT3AXgnCzgsQzMoRTMukhk4PexuytgToqg5N+x+5phtzegqm3&#10;T6D/4jQiZG1TqAsqRn0fpZqLBZhkgTuCDXCeGyVLiYmEixD0N1B+1mHxo7PwiVY3iU6cYeXdc2Al&#10;Sqo2YteeJzBMNn3v+jyGKBc373oRly9NY8W2F7Bz72qcfX0eq7e8AONAGM+texQrt3wVlYWvIkBv&#10;PXl+Ah57I9p79uLxVx9C5GgfVq5+FMFBJ0EWgYmVOHlxEMd/7X0YCG4xKbPOXEzPJSYeLsbsr71H&#10;SViG/Z17kHrtKMyzEXTQLnTQ71u9TWTNMizQp6cz3Qhk1AiQteyxdpS0bcXQjF2SthZKbjfBdO5i&#10;FgsfnScjVUsNMBIzAQzdGMfRYwGqD7Kf9gClfCtcZN8ffv8dNLKMlI4qArQU3fpSNDCvtJYqxAf1&#10;ZDrmK1lTTaZvJZuZeC0Wlk+YQBQDi7fTe3eTgRNJNXxWlqurAw5nC+y0Im4GhbzorDAXkubdVdDq&#10;qFzltC3d8FJia3hOTUSDiX//Y3THNQR9FbwsY9fRBHo8HXCyXAPxHuwpXgW/m0GDZddia4Un2Y1I&#10;gEqMwUxMQP0PLoPvBVax7LM0jhDbLe3/adveuZ/ladn5hP/kp2hhJH5Lr1+YB3eY9eNAsEZ0DL+z&#10;Xkzj9yDB+sCrq+l1nBJIxZ+BFU5vLIEpSW/DQux/+yzMYsqIxRTlUzXX10NPSaUgWOXWYunBghi9&#10;Yfg7l6Unw2Z6r3C0Sxp2M30uhUiklZXoEOSM4O5BE/wZPXr79OjLaaSRHcZGXGSVFugtlGvCr0Ya&#10;KaMoiVnJTfS9fW/PobOHHqdzN3ZseZzLWVkoq22eenz15c+juGozqoQkPD6ILEFw9cIQJl8/jdGz&#10;/bhwaQZDfV7kpzN4ZceLrEhabKzfjy9t+BKeI6taLfXYtfdZWIcD6KV8rerYJTUMCAVkiI1HkAm3&#10;wO+shSatRyzWiraubZTlZchcHoPdXMoK30rma0SQfldtKkbu0iCM9LdqdyU6+lxo0lEOk2G9rgYs&#10;ztmQXQxDyYBQVrcdYzkrJvodeO36BFKU/S6CR8jEE0diUHrbcejQMyguWoGGmvWYGnNCOWhBFxWM&#10;lQHKERcNSOiTaT9+9de+AV2gCZ3OOnQSEKJLWgfzWmOtlIKZVjxZZwBQEpj68aDkjXsMoidRIXaW&#10;vYTth55mWZVDay3C5NsnEWV5DVMajw0Y4XSwLJI6BuF21LZtl96vhnuVVCH1iE/FYZ8P45X6NdhQ&#10;vQq1gU60GKvRbWtAA8HewyDQSqbvZaD/D3/wI0SpSDbsewklJRtg5n6uQB2s1nr6+v8HT4OXQPOL&#10;JLHP8nSvbZaSJFv5udTBW/R2Eb8FSO8M3bKbx6CsFYPEcdkD67jfegJyvQgGGyDGwH34VXEOrl+/&#10;U5rL5JEtuzB8ZhZXfvAuarTlqNRVQJOUoYfAEU8ltZS/OmMxRt+cl6Ro6sIADHkDErkeGK2HpO5c&#10;bnooMRlvp2o/nOFGtMh20u+wIBh1HW5+0lNq3SWwRcWyGgR9MgyLKRKDjTBmVcjx+xDZ083z+UNk&#10;4WEPjJ5qRCmfB08No6l5NdzCL3fthJms4aXs2rz7JTy38XE8+MIXkKTfC00nIc9HMZg140ffvAGT&#10;Q44JysGBy/N4+2sLuHZ6EAOHM9i1/3m8sPlJPLvxMZjpverad+HZtZ+Dkb67SFmDM/Th6eO8lpwF&#10;I5eGUfROEXoud0MdUyI5bkYXK6BVzD5HgOYHTFQBjfCG65BNKRgImhBMN2Ho5hh66H1lzMP8tVmk&#10;c1r0LmQxPeqAJuekhJThrddnceHrZ3FsNoQLP/wazl0fxtivfEjPTabK25FnnjXUrcX4tRmcvDyL&#10;owtJxM6PSw+zximZuwm+/sNh/O+/+lOpqWI1Ze6Vf/tjadgV8YBJ66hAYLEX+etTyF2YQK2+EHJ3&#10;Nfy8J4OnDAbeh2k2g+yVOfgTCsrZBvrVMunBl5P+tCesgZ6+Ve+oprytg4NgFm1+26gi5HYqK9GJ&#10;Ia1Eq+4QCpo3wzYXwfoDX4UqRJ97dQyJk2k4ZsSDN/Fw6wAOlqxAeCIAx2IaQ9cmoV5M8PgVsPYp&#10;pIdf/6ifBi+lXwSs4l4ksC5PArT8fJS+85H1O/Dw+j14eN1esvNuPCS+r+enaNf76jruT2ksGt5v&#10;2olf2ngQD2/chN/87d9kxK1jJD8kMWWPhb6Lnqpbsw+RnBwy5R4EQk2UVIzo9E62ACuDvwrhTDsS&#10;lHDqSDd0CTWBexB2SmA/JVAq3ol4sp0yqpoVqRGOrJpeNoOR949hgAU1NB1Cnj61L69CZlAL31Ef&#10;1JZy9F/og9fXgsr6DVL/VWOwE93yAgaELgzNhjF1ZRCDl6agC+uxq3AFjJRd84djCIUVaHarsX3f&#10;k5i7dQQmZS2uXZnBh7ePY4ASTfTXPH0+j7PH8igqXIOX1j6CnZXr8PIr91NiBjB7dR660TD2lK9D&#10;Xc1GFNauxejxPI7dPoq+wwkGq0KkTieROpGFnkpDP6RHC5lXEyNriVEUfNVkoHJo6LOVoVZWWHq/&#10;UD2aUxaMM3A0UA7KtYfQ3LkD9WkDYsKzZ6zIM7CcZaVO97vQ99o8IpdHEWPwshMkQyNOqVF9f96E&#10;06zYvrwVZy7nkEy0YWDMgm4qgn56dxfL5Df/4i/xb/7tv0K3thCvUQVZ/PVQBaqhpmXo5vWIIXGS&#10;Z8n4QUpxRxPKWrehnPl7sH2PNLu7mrI4+tYJmOhLddoKqBgQVfSpbm4ro0RVGgph93bBNu2BGE+4&#10;TbsPyX4dWimDK1X7yMpVUgDy0eo0irGGTTXw5IwYyCqQJivrrRUw8j66TAdhEtbBRsY/k0Uzy3zX&#10;oRfhGwn93wPrzwPVZ03LQfpJxxRAvPu3NCLD2i34wjoCTwzYTCn74MZ9ZFExT8laytsteGLtatxP&#10;Nn1w3Qq0GboZbZ146KU1+NzqLXcA/coWSfJW68WI65SzvjrYyWyiq5SKUdTkqCRgSuAhc2QGNQRi&#10;LTpUOynVGilZK5G+kpPGQDI4a9A/oMQApZF4oe4dttLrdmDkxiSm3jmCyPEYtP02uLM6OMnA4tXA&#10;9JQbQ5en4KREyog+k9kWKHuNCPer0di1DypDETzBZsTISvJAO878i/eg8HfCQrZ7aNWXsHrFV+HJ&#10;u/HOO8cweW6E96bAO28s4tqPv48TbxzGwhvHMTPkwD/75hu4fLwPL219BoV7X4ZcVog9Rauxm961&#10;tX0/9OpqnL55AoenApTZxWhRFVGudkAxEsOGbV9Era0OPrJomH7R5G1APf28td8EOSu9XL8fDoLS&#10;FKyHnBI/9+5ZNIU6WXErUGGuRD2DWOLyCNo1e6lQOqCndK80NaGVfj0U6cKZ0wOU/05MXDuO8RMZ&#10;TC+4oGVQrI/1YOw8gcXA2da4ASO3DiPgbsZleuWRESvBq6Ec74Keedqm3ok65Q5EyU5WKpyvfXSD&#10;kpcBw1GCbpaLI9mGdtqT3pvz6NTvQ/eAE+UtW9FjbyDLNuIQQeYItqFcUUIQN6KKfrTDVCk9NHQG&#10;2ihTGXgopbvVhTCZylHTsh6Zt0+RvStQrSlAZdMGRNxUEr/9Y6SjGugI9k7jISqoVpjsNbQkWigT&#10;RugiKqjJ7OKNwMkPTjDANFHKyxn06zD4vduYPZL4vwNWASrhLe+17hdNnwWsIi2xqMSsZFIxjuzn&#10;xSBl6zcTeKL10VqsPVSE9XvXsaI3seB7ceLUEHJjEfSP+QnJv8Tv/t6/YiZ343uUu7/7uz/Gb/7B&#10;v4GZ0bVNvQNVnVsoQWthEp2MfWRHfg/Sk/hCbejxNFMCFcPJKOnPdKH/Yj9U4WrInAcw9q2LcBJ8&#10;TnqkDKO96HytdhSjnv4lGm2DwUK2zSmQJSCjxxKUTd3ocdErqfagb8QGw5CL52mD3l2EAD1ZddsG&#10;tNMzuuOtcNMrNnTuhFqxGxmy6f6SV/DEq5/Hpi1PYHQ6hmM3jyHmakduPoTTJwfw2vkxXDs7g0tn&#10;h6Do98Hm0+Dbt09TPqYomV/A6g2P4WDpepSWbcGXnnyA0quWET1Az9qI975+lGzUJb2X7B+yoSft&#10;QSkZ1mKgX6cH1RGMoQUfTK5yqHrVUougsRsz8M64KSVj6H3zMKxHcmiV7aDvq+Z99iC0mESjfKM0&#10;76pN9HQhA4tR+oNzSeZXAwYnfDh/speyvwPjZzJIDjpRwvtt6ixAU8dOXD7NZf1W5K5OYWLECDcr&#10;uIMBbHiWgL02B0u0C1HRsuuoH7ZBr9Tjqc5SgdZIJ8zjDgSY195jfZAzn6vlO6Dqt6DJtB8FVEqN&#10;yoPoFMAMyzD10Xk0qw/wmuRYV/kydpetQmnjJvrTnajldTQpDqD36gJqFIVwDtuhtZfBPOhAOK2A&#10;mvXHTZAn5vqlnkl+KiE3Pa3Ry7ojWkdRIp84wjxm8AryuvJ9GiQHfIiHulDRsBG2RDeaDMU4ejj6&#10;dwPrzwPOUlraZml7kX7Rp7hLD5TutW55Eq+gBJt+YcPOO213xfe1m/DlVWsRHQwi3ueFyddEWeTF&#10;f/1v/x4D03boadpl5kNwRJh5oTpo7IyewVbI6D/1jIChE2nI1XtgIRsG44yOV0fhClLepjsw8/Vz&#10;iNGfmUfcSKR6oNUfQMjXgCwLKJnr5jY6aFl5cpStvkgDjD5KI1MZvU8LfIz6kVgTRkdM0gMEu7MC&#10;dnqe7IVR5G/OSg+RElkZhoaN0kgEynA32to3YeTyJBQ9BfR9LayAMXR27uX3RkRjYuaxalQ52tEj&#10;K8P8XBjDfQbI/N346PuX8O5HF3HlTD8m8w68+95ZNFMiP73hi3hp51M4fjiCwSEvnl35T3CAYHfa&#10;O7Fx/Vfg9SuxMBtFwNuNb3xwGQsTaazb9SRsDBAxsomZXir5xikkKR/VdoIvJ5P8+sS3rvCaGqgI&#10;GuAh+3USzCoyTrW2BEprGRratsLLey5o2gSlugB9EzaYbSVInpuFy9IEv080fj8Ij1AxnlqMvnsa&#10;o+NedMmK0NC8DVptGWqrNsJEj5dNKuFz1mF42ITI4bT0SsfAQJq/uQg5z9XacwD/3//3O/ibv/5L&#10;BDIqdFn3wxJqRn3LRvSwLOxJA1q0BWhlWXcwz5vMB1FLlu+Id6Obx2nmdbeHlJAbyiA3E+Syg6jr&#10;LsC+ilWYe/88aho2Q0WZ2kZAas012F/5KpoIvmaCvY1W4GDHFtQq9kBGeR8Y96BSsY/ArWH+tcNt&#10;qcFY1oj4mVEEAk3SWFpilj0REP1cn6J9sEQakU50wsoAFKEK+YXfsy6B7l7rPin9XfZZSp+0389K&#10;3zuvXqRXMRv344tr9uJRStgHVmzDVzdugdlfw4Kvxr/7979DxonCSvC0UAIFEvQqg0o4hqyUl/Qb&#10;8VooTMUIHO8liBklT+Sk7md20Z/Rzs9gNeXcAUqocox/9wo9CkEWVyA+YYWRjBAKN8HF6GhxlhA8&#10;5Qgxw9OHk9LrG2tczUhdAAv3yS8Ekcsr4WVltDmqpKfI4t1sPN6BxJlJDAifShB4PPWI0Ne2tayD&#10;t0+LLL1WLNuOIP2ZxVYB34BWelgzO2pCyN+Gxo7tuPHecTTIismQL2Fk0IJUVIHFyRjS52dwbD6F&#10;V1Y/iqPHB/DoykfxwppHcLDwVYzeOoU33xRPNq0YuzSN2XE7gfkMnt/4OJ7i9k+ufBibLQ149IX7&#10;4FyMIXgqjVPHMwhlKf1ZocVoijYvpX+0E3rmk//kEIFbBduoEzIZFcJsCuXF6zAwocfYnBuDk3qk&#10;B2SYPuGHkcfouzwMq60GmaAG04PiXewh+OaC8FAG2sjAnWS3xvqNaK5ZD61yHxYXvEj0dmOs34D3&#10;r49JQ5n2Mg8UZKfo0RQMNtFooQYqV61kY7yidRGDS/rcOHSJHpgnE2gb8mNk2MXgqUIPZazO0wor&#10;FYY6QtvCsmrTViJ2bhLdGTMUulIGD5aDthi1DBaxQTP212xAikqopm0bSprWIUDZXl+/A5sPPYty&#10;2S6UUu3sp4rYp92D6i4GhO4DVCNG1PM67AzWLhvl9UwcDsppB9WKynAARgbtNIO9joHb465HirYo&#10;NBRhPatHgED+GbAuSclPSgIYdwPvXtuJJNYtsejSPvfa7v8kLV2D9E5UnGv9LjxKCexN27Ft3yps&#10;L23A45vXw+frwonjw/APGeGg9PRl2hCa88MQbqRn6YY+UI/+6zOUsXIEMwpomJEWVn47WcTsLUd0&#10;oJ3s24QuRuUO8wGoPQcxMKqip2mCmZUyKN6Zcb2D/kL0Gw2GW2G0l0JnOIShCwP0IkXoO07/mu+R&#10;mDAg2tLeWkRgWAu/kEMsGI+Y0MhQAHufHgrbQQK3DZ5QPWUhC9FVisi5QaRfm0PkaBhdZKuS9p1o&#10;6NgmPXG1TMQYVGpw7VQCCfrTvpQeITLO+KgLR46l4bHSGx2JYXYhjjUFz2JxPo5gSI4T0z6MDxnQ&#10;a2vDjGhueDiIVFIFFRk7nFLimY1fxU5dLVYfWoXV255A8PQkVtLbHmzdKYEuTL8Xyxsp7cgADDR2&#10;BpTQazPwkNm7dPuhZOALhZUwhfRYoOcdn6G8uz7LyrsVtd2b6Wdr0KYnq946jxAZfH46gpNvHcX0&#10;9UmM3D4JXQ9VjaEaXmcDLJpiTE+7qSLE4GRkmnQr9F76xkQHnLEG2Kl2Ouh7ZfSDKnslXKz0YpKn&#10;pT8xn87gsJfBpAEaXzVClP/BEQ/9olxqi9ysLESnvQ4V3fvpyysRPz2CvWRQEyWrez4LrbGWqqoN&#10;3RE5Gnr2Y+FYCvv2vgB5Qstyo2flfahVB6G1VPM62jD6xlEoCDZfWouJf3oLqhEHPEkd7PTNA1kz&#10;PXkzctfm4WddiVGKt+oPwuCoxuFfvgU9rydO79revhfnvnlDGqQt36v/xWXw3WD9eWlJxor0Wd6l&#10;fta0HKxidP8HJFbdhR5jJ4boX8Sf1yvD//yrv8TFi2fgTJnRuxCWHvDk6S9Ge3WswBn0ZZRSVDSI&#10;blC3jkgv4nvH3AidGYErJoMsJV7st7BCNkNLNjMbS+HPdsLuF+09K8mUdWTqZniiYoT2bgyezCFG&#10;P6nzliFDMLbZiqAh007cOoyQ6Pw9qEOQkdnqo/Qi8E38bg9UwZ2oIbgLKYfLEEjJkRjRI05pmSLA&#10;TQSv7+tXWdFqWRmKCWD6XAaDPH1qRozM4GtDxFvJ+5qn1+mAz14vzXk61qvBV169j8xRSl94AOPv&#10;XMDaVfejnxJ5ZMCJzJUZLA47oCHo/dZGNDmb0NC0A4enokilzTjy/bexvWINimo3Qp4PSeMC13du&#10;RCInhytch8B0Fq26Msgo/bodbbD0u9GZ1ENDZlQJaag7iKkBO07dWsAcfXMiKee5zRgfNCEW6UD0&#10;eB5x+vw+ytfjU2FcPBHFhzcnkO43w9ZnwQwVz+SACRMDRmRCrXAQqFayUqivEwGye4DyPExrkHrv&#10;FIa+QUk+ZEJqUI1gr4wevwEyXm+bifLWVYVf+7P/iS71IZiCLWiSH4RcUwOrqwm9ty/CfXEauxp2&#10;oUNbjoauIsjcLZj+7jtoVZVC4ahHs2Yf2hVFqFbuhylBe+NrhNFSj2RAC9tYkH52L+S6cuzSVqGH&#10;MldprISHwULuqkdh+w7K6VIUKwoYgE4gdusMWjTlzF8F9EkbetMaGOmPzSHamXN9aNAUIaAsw0zO&#10;LL0DjhwbwtyQAznW118YrJ/24OheIF4O1rvX/X0kAdqHmR5YX4THyKyWqV7897/8Y4RSLRhnYRoo&#10;MXr0dyLsH//lf6N38MPNqJWdCCCS7cEJMlV8MQqlkCfuahg9lD+9XfDeGEf8SJZylizLSiM8lG0x&#10;CVec4PjaOYTeOQv3qAM9jLQaHyUpfYeXsiuS0SISakM6L4Mv1AQZt1c5y5F7bRS9eQ0rZzvMZHQt&#10;ga6x7IPNX4v0jWlKyi6CvwQxgj7H722uBrJ6LXKn+ujn+uAZdMKYVEBB76cxl0hS2UHpHKIH9nqq&#10;EAk0o+/KMFxH80gSpNEFyrxxtdRlazuZMJkiOPJ6VDRuRd/5RYzSLyVD7ci+dhjZYAeafXrs3PUc&#10;piZC2EQ5V1m/Get2PIFntzyKdnkRNu19Ar19KmnYmKCvnEyqpC/XIsVrr2lZQ8lZjXbDflQ0rUcX&#10;fbWWrKpTFWGCUnyI4ByiJxvtcyGf0ePCdJr5HoNpyINEnxoDC1nMjRngjymQPpOlQmmV2jsvjnkZ&#10;TNUwMYBNH3bCSR9p7zeii1I2leqG20kb4+tET3chwmTVKL397DvH4Uq2SE0K2xnYgn20G8dyLP2/&#10;kdoBi4CrYtATLZh6HGWU6h7sLV2Jg9VrUdm5AxsKn4WB/tA0HoHK0UDF1A1XVCn1QdZaKlDSvQ+b&#10;9z8nAbI1SEDyOJ6hEKrVRXhpz5OoJOtqbaJJIteri6FkHehSlUA/6UIsSIVGhh3+tW8iMROGUVuK&#10;8GIe6kANeq9MM3/siHvJtJ5GDF+bg5U+eeLtkzAyEOipFv7enwbfC5RLYP37Au3yYwivKqbyu3/N&#10;Pjy7bg38UQ1OXRyFN9MJN2VPnlG5W1EMNRlw8s1zyJJxAnHxrq+Lfk+LIQIw26+nlO3G0KSThVAE&#10;Z7xF6sbmEh2M4zJEU5TGYhR4/vZP+qF31kOu4jFtZfCk6HUoB73+RvQSTEffOIGxYT0Lqxg+gtIV&#10;rJcafg+8dVKqdHoycmDKR4bohtlXRQ/aSUnXBXe8CZ5II3L9ahy+fRyNTZtZMQopI5vplyuhVRei&#10;TbYXRrKLFEDc9E6Mxl7Kbyd9nstdxWvzwEsvJ0YODCbasPvNF9E1q0R57SrE6OX87naygQK3f3Ab&#10;t27OIW1vhYk+L3fjCMbHjFILoJ5gD57b/CjMrKiR146jQlsBl7UCz9XeT3/XBGuuG6Ero5BpaxCc&#10;DaFDv4cesRgW5pudFXry9QXUVq5Cih5rdtJLaZ3A4plxLAx6cOVMGnMjbiyMBnFiUbw7NeEo1c4C&#10;vePZE2n09qugjsupSqoR4Hb5+QzyOQUBUw9npJb5SatxKY8oFYSe1ubSiRxuXZ/A69fG8Qal8+uv&#10;T8LLPA+fzCB4cxb+mQDir8+h01KL0cP9qHdUoZ2WwHwqiy6CVsngdYC+sl25B8kxE1n4IJlwPWrl&#10;hTCO+uhVayELGdAiJzsrCqFztEJOkJa37cDeqjWoV5chRHuSOjmK/mvTqOs5CJlqL0an3PDT4xs9&#10;TZic9sJsq4OGgUKU7zyDg4X1w8z7H7swBqOpikRAhk9pqQQbUKTaKvUccnqb0GqvwtQbh6kYHDj3&#10;l3/49wtWASLBpHdL3aXfSywrPn9RhhZJTAd4p4WSGORNPAEWT33JrKJJ4PqdLFSzxKD+cDv8SYKM&#10;0skfJkuGutHZxSjrVcLq70TfN86h/+QExg+nERsPI5XQI5t3wEepq6E/zLxzgnJYg+yAjb6qEzHx&#10;tJcSzs7I7mXlkmkKpdcvgYu98GbJ4JMWyh4VUpRfrnAD/U4Gdkcdphac6BtQI5XrgS7LCE/PG080&#10;I+SvRuLKBP1mBSLxWqlXiRiCxe0phbHfDk+vC6UHViLKQrTTv0R5DTZbOQxkK5ViD4beO0G5ugV9&#10;BLzJfAg5ylmTtQxdeR36CZZG7SFoVIUoN9fAICuGngFAR/meWYjh4kIK73z3Dbz/1mGcePs0xtJq&#10;FOx/EuGLc1BZS7C28GmMEbyTCxE8tfphrNz2ReRHNXj1G8+j6VI77GTxXN6OgVunsXHf01KQsY5Z&#10;4bc1kkmLUVr2CvqyVvTltOjPGTCcNuDkdBCXLo3SU2cxNu6WFMYs5eOl8wMYpdwbfP0wpt86hiQr&#10;r/DaoUU/slOU6VkZGughbaE6At8FA2W69ewYKnq2ITegQ3LcIXWmzzLQ2MId0DKIeiJiyNJWqZuZ&#10;SjT5ZHn8EeuE2nyQAG9CEz1tCz3/nvp1KKpbA6WzAgp/A/Tcp1ZfREVTTU9KWUvJ3CnfRxVTTfDy&#10;viz0/d//GhrpS2t0B9BGDx0M96BZtg91/H2geTNyFyeQmAxh4OYiQoMuaGk/fFROcxkrwmRLe6AO&#10;vfSfukAp1JpdGCBZOHlPNlM5z7ULBvFUWr0fbl63kRLewTpoZb1JB5WU3dXiARPZTgLD3x9YxedS&#10;+qTtPmnd8vQTkC9L4onv/ZS7oingF8Q4Rxv24EurGR1tKsz94B2kKbny/TZkMwQPfUGMvtNGr2im&#10;jA0EWqH1q5gZTQRJF/pHQ8jM5zE2G4MvpkIo3Q4rJYlpyAAzCzCU0iFAIEcz3TAEqqEJkJHzFhiD&#10;VYjStwVyagwOGxBONkuN0JNktZFrQ/DTs7bEDdCI1klkOG+oQdome3OaErwRQ5SnsbmA9IrHnejA&#10;id/7MVKU0xZKX3ugBY4jg9KgaEF7DQFMKRxXwEmJvv/gc9IrmlC0Ef3Xp6UHO5E4j5vshIHbl1W8&#10;ACeDQzzdgrHLo0hnKYfpCzsNe1HbvROLjPJnP7qEcQah88d76U2dUiP0esUW6MVo8CcGsGbHY2Qz&#10;DXJnRrFq91MoKn2J7DWE3YUv8h46pPeqQV5PByvj6q1fwsRv/AhaBodySrWMuxP9AxZcv9hPr2nF&#10;xffPYo6y+sy3b+PML3+LstaHyUkrFuZCGBvQSzL++LEQA2obRkd43QyWnikPHLy/VjHlv6Gc1z8E&#10;ZaIbuW/fQGH9WjTp98OZbIWTqkJNBu40lGDw2hiUEQbKRAPB2gY91YaJZT19uhcNHhl+/T/+O6jt&#10;xVLf0kZlATynhlDTVUB7VIguaz0CtAiCcV3jUdRrC1FAKV/TtgtubwctyDBmvnMLPaZaRJnnscsz&#10;lOMqeCeD8J0YQktPEYNACxRUNhpbLXQMkHZTK4LOTiz86keUz63wmWthpzqKhWVS434LpbCdZX34&#10;tTN3+tL6WhHi9fZm5EjGezDxo3dgv76Ao7/9z6ClRWnv3M5yVn0MVrLT3xdYRVoC7L22EemzgnUp&#10;/RSo/L1uJx4SY/BuKMSDG/bjCxt34ZU9G6UHP7/2Kx+i9/IYfNePIDwbliZGCqZllIptcLsb4e8j&#10;A5B19aLNZrgFQ2N25N44g3BWBVuQgKInE+O1ihZFnfq99KcyjH79AgYop8RIdnFGuS7xSoaM7aP0&#10;9dAX9RAIblZiI6W1yllKENPXXR6SJG7ufD+csSaCq4VetA1yXz2mB7XoSaqkQbqHKIdE6x/R4dnv&#10;rZSegJrMVVL3OdHwP5g3Iit60NDHnD6VRn+vEaODdnhtlQhEFQgGxKufUsjkrMAJVgTKL58YSIyB&#10;I3R+AvXuFnQpt6OXrJ+lj50eMOMDeqPEiX6pX+UIZfvYiBEHewrhPZ6Gl/fZ3LMddl5rciEIWdde&#10;yDp3Q28qQXHZJmwtXYMm+q/ntz2MVQVPotlfgv3VmyCjJ64qW49O1SGcP9GLRd7HKL3q6dkg+gbd&#10;uMrgc+FYEkfGfTg8F8HYlB2Jo72U6zWYp3R3WisxsJiSRinM3FhEO+V+l+Yg7Axscv0hyMk8KsrI&#10;zl6tJF/FqzfPrB8m5qfaUQKtkfLTUY4OLaW4p4HgVqPZViC10VX7KtHN6zdljKjv2IE6bxv2Na5E&#10;u/6AFAicEwHUuapQR4ZrJrD6KGdrdHuxu2Il9pVuwCF60C5dKYG+G/X6MrRq6cUV1VDQkwbPTqGi&#10;fRf8F0fQTQJwzGVRo2VZRDug07BceA89ijJYrCx/rwxOQzU6ZAeR/N5tHPnWdcpeBn8x4odNNJBo&#10;gtfXDCeJRpRnmuSRTzOfriyggbL76Rc+j/vuJ0il2abFHKjLAPJZ0r0Ady+wSgzJ9JOBsH/mXMsl&#10;8/LvTNIQqXeSkLlfFM0GNwnJu4tyeBMeXr8CX97wMkJ9Okn+OqLNyLy1CF2wC4PzCVgobcS8pqks&#10;GZYZGGWUjwY7pYG64pQwA2Jokbk4+ugL7CnKZcrK8WkXVNzGRDkUSrajj54kO+5EL32hv88EW1YM&#10;GdlKtmxBhPLW1W9G36gRPeKdaB9ZvFcpNeC3DZtgSZKR7fsQTlDiUq71j6qh7bcgmGyhp2xFP+Wp&#10;e8KD0PVxGIfokQnELH2jnWwRoBowMeIm6HknKPkmB3UYp8xdGLagn2xtJSMmxQtzTzGcvH8715sd&#10;ReiwHoLNR5l9JoWqjnUobt+BZzd8BS2sbLOUwdnFfgRnQkjkTfSwdXCKjgFDHrh6dVCQtRoVBxFj&#10;8FETzP7pAALeWkSGbdha/iqeaXmEHrwJlQ3raAsYdM77GNi6yeBaMqkdN68MIpdS49Q3LtGX+nB6&#10;Jop+3pPo3H75ZC/mxz2Y7PPCwG1UumLmYz3S9LaLXJ4mo/SnNTCxgvfSdoyJZoMjvEYyS/zsMDZW&#10;rMa+ihehzekJzIPof3MWSjKrTENbMGlAResaet16smMMmrwNFYF6ab7W6pZNaCLY//jP/wdayf69&#10;/VpphIZmbSka6THl9jKoqVq6HM3Qp/Wo0Zci+9YpHm8H5PTru6rXQqWvhlZThX1te7CndhMZtRcO&#10;eus2ZQlK2vfCHuuB0l1LsMZxqGUzGjVFLPcaWG1keGsVGlsPIOCg6jgxDJOB5zHWIHV1BjUMwmLc&#10;Kau3DoqgTBpkQGaqIKD3o9VM+0Iwz81GYBsKoVP59/CAaYklJYDytxihXkxHL5jwgbU7cT+TAJrU&#10;60VMKkzgiW5pYu5S8X50CdhiP6n7mtRUkNuL7dZu5PJd+IKYNWAd9yeLPrJ6A3ZWbSIwZXCEG+nv&#10;uvD7f/BbiJMl0r0quFI6Mpkc6ZsEoBgQi5Iuw0IIZk2UEgpMf/0SAmRMj5hZ7VgaIWZ0iGyosZWg&#10;mzImElEiwIrYzYhuY7QVrWjiXD9xc56VSY+BYSumpnzwRlXozdE3vXMeudM5qcOyQfRtdNbAbDuA&#10;MKWVi/5Oz8puyZulSZkGjsZYgYqk0SQ8MRbaoB49loNQitcx7hIojYUEUAMCjK4mSzmGh/Q44HwG&#10;u3c+yShci4E8ZVJKTpbsRuz0MH22EpE8fSuZNk32NE6G6WXXweKvxO669dA5avDo8w/hpV1PYlvp&#10;Kmz1rCXrNsMv3v85WbmGzfCdG6IcbaQfLoXZXo3AyQFGeUpDAj5IhqyqXYspBoODuk340r96TLpO&#10;Ey1EZ/cWhK9PUL46kIm34+RiFhNHBHu6cPzWMRyZjeLrtw9jVvhVMvn5W0dwngHk+HwQEXoyz+kR&#10;xFkO4h3z8fkUphlA6lmpj79zkoCzI8TfQwymYthWZfceuCiVG1X7UE/vpgt0QEHWFDajVbWDTNaI&#10;Lv62HU6jVV+CUjLz3oY10PZaYGF5FFa8ir0lq6WAbnS3Y1PB09hV/ApKmwukp+v15grU6vZBzmOX&#10;9+xDo7UCXaLfKYPmvvoN2LP/ZcQzWjR27sXkhxd4LUp0EoQ6dxOMHiomSyWSo07E+g3QjfrhOZJC&#10;tb1ZapQh4/F1lNDeySyvV4v0pVkYdFXw2MUIhmXIf+sGAkEFwr12+uBDqO7ZjZqWndjcsV3qbmfm&#10;tTlOjCFzNneHWf+uYF0C6hJYxcMfMfqfSNIxGQgeIaOK96BfEOvEsCjrue3aLQTxndnCxczkgmmX&#10;esbckbtiVAbxMInHWi3WMwn5S+Ae6ihiFCvHxTcX8Rt//hc4+8MP4aB384e6sLAYxyS9WC+ZKNOn&#10;JUBV9IU6qHIWRLm+/50z0NE7OP2NsFGemYftlMrN0nhA0tAdl8cphaqQvjaOIfqTwFQasWMRtAkZ&#10;2WfAKIEqpLGb+0YTCkRYaQLDbkQYFY3Oergpd62eMnhEh+dwNTwheuOzKaTOZJBI92Dma0ek4ToD&#10;lNCj7/M7QSdkt53AHXl9Ev5eOcZGTQiGOrDp7U1o69yDorrt8DLqj884kJ9OIDPpo7dRIBDrgokV&#10;vUfFyC5GprAfhM1dAcPhJAoo3UaYB72Xp7D2R69C6SxGi70AG3+4DqtXf4Hg6qbaUCEaoB24Ogmt&#10;pQhacynKmtZA7yhGI0HbSxBrqC4Ge2WovbINPXNWPDX+DOK/OyK1+BITR81SBRh0JcjG5Lh+dgQ3&#10;z+eRPzGCozNeXD2TxuxsCMfGPBg9M4ERVvaTbx+HizLW7a9FS/tWxI4PQK4qQCIhx5MFL+DZ7c/h&#10;xS0PQx7pQu7WUdTJdsFiq8I7V8elkRU6GFDKKYd7KDlbaT8ssQaoPKVSd7yeTA80c2m0Ud52Gg6g&#10;ieBrMxxCd/deMtU+zCz4YTE2oFZfj4aO3RhiEDHQOnUQaD1q7qM7hAYGgzbLIbTrCtGsKkaNqYzq&#10;5M7QM52Us34/Pay3EwF3K8o66XkpXxsUhfTRZWgnsI3eBrQEGrl/OZrI+Ju7ilBHCazUlMFhaoR9&#10;hlbmzTOQqSjN+5yoVuxEF2VwrM+Mni6qGp6/WbkfhYYGvNC8jfW8Cg22QzA6KrCm8CnhWf9uzLoc&#10;qCItLZMYlZ9C+t6/vhCf37iXgCNY1+4mUHcThHsJ3H2S9/w8wShYWJo2kftJQF1HxuW6h9duxoMv&#10;riKIC8nQ4skv0ys7YBvxwsRMO/q9N+EUPS+8NWim3j/zrasYGqSkpGHPUxYNHs3Bf2oCiQEj1AMW&#10;+Cg7HbF2eChRtR7KUn8n3BeHKX3bkRu3ojOuhoFSVkjX0tbV0LGSdGr3SD1HxFwkVjL0qT/6fanH&#10;hYGgME0F0BPXYfD2UZz85fcgDxOwZOce8yHoyfgTt+dx5re/DfuYG+5QLdRZPRIn8xg+Pwz/bAAG&#10;+l8hV3votzwMGN5EE6V6A+VyK2aoCDZ4n8TG65vx8orPoY8gTtBjawnOgTem0ONrx+DbR9HStQNJ&#10;yu5cn4LBpFt6JWWdNsFoL4aNsruDUtNuPyRJ/HbtFpgN++Gx1eDypTTyDHYufbE0zGYnK3ZBC73t&#10;kEEaLsZKqahJyqHXF8FD1i1QbMdLc4/jEf/n8Jz6QbLqPpw6OYjzr83j2JEwgZrDcfrdy2dyuHYq&#10;x88o5XEOpyejGM5rETjaT/aMwEig+S/PotuxH+G8DMnzA1BrDyA2rII/0YMD7YXoGrNj4LVpetMa&#10;Xv9ezMx4MHdxVJpfNT9gkF5jRSjnfTyeczoKY1pGgLQi++5ZMlgJ9GQ8E1VIDa9RjK4gurHpbeWw&#10;2GsxPBzE6Ftn0dC6VRrhwZeUSf2O9ZS+Ovr8ZjVZVXhOfzMqmnehjmVdoynEnpqV0iDh3Rrak5gS&#10;tQRqA1mxnB69NaVH94gHZfIC5Bj42hzMb7d4pdYNPZlapmTdMdXBayChjMehS4jpN7qp3IpRxzpn&#10;dlYjl1PCKEYwtJejPqbBEAOVeTKEQtqNUspq0SVwV/3KnwWr+PysSZqYaVkSywRgl9jxC2RH0TXt&#10;0TVbUFRPKeBsx9Nr1+MLr6zEw2KEQIL5l1ZuwgMrt+C+V9YTnAQjk7QvQVzWUY3h42H8i3/5O/jh&#10;r/1L6fWMkNUrCrZKciZ/JonomQEEKbECcx5YCJBZFmA4o4Mz56HnCSBHz+VKd0vzj8Rnk2S8TsSO&#10;5KSnf84MPVleARNlkoMR0eGoRW9ajtEPLsA95ER7uJUeVA2lo1Samj4eV5LR9MzQOi47QIathz1c&#10;gwyvIduvQ5QBJCAGtqKfrGBUFB3KuxW7YeijpEu2wh4QYww1IiTe1TK4qBkI3M4qabCwpKcVUzkr&#10;oq5G9PPznQ+nsO2jFXBek2N70VNo83YhNuWBgRUlSLnd3LQNJsrwRtV++JNNkCt3IzwVhs1bgpF3&#10;T6H/Up80xEiIFqGycjUCk25MjVoQGdVKI1Tsq1zBYHQAjqSGACrCwZo1rCwmuPxtkKl3wTrmQ57s&#10;Le/cjS1k9t2VL2PVvi/jkHwFtu54DpaoGnOUfTZHE069fQR9OROOz/lw9ngIF46G6XsPYHDcgWHa&#10;CTFfrMPXTElZAEOgClp/OaqUm6loqpA634uRCQMGCHA3g9UXNn+ZzHgIqzc9AjXZyeCskOyJlXmn&#10;9NRART+n9pZC6yiByy7eJfeghcDp6NqJ1AUCXLtPeuVRISvAjsZdaO4ogIeSVmupxQx97NnvvQeD&#10;rQGZ3h4qmnJ000ppjeWIzccgJ4v6kir60L1ooEUqZh6XtW6E59wgKnr2wMz60EUGLanezDwkS4bF&#10;sC5UaLRXvjQ9uK+FgaQJXZpijGcssFkZIAhWPy2Fhapu7Mph2C5OwJpSol1fLjV8Gb08CjcDcD+D&#10;USkZWs98enH/s3j24EtUXzpp4qodlOti9noxKv+nelYhbZe+34tJ75WWwPrQGjG14W68uPEV+sAW&#10;hAmm//U//yuu3TxChuiGWtOO//JH/0kC3vDcIs698Q4eWLebgOR+GwqwvWyPtK66u1r6fHbnatQp&#10;67C/uhS/8du/CkuvCUrq+czJLAYyJgS8bThyOIXe1xcwJKYmJEAHxwMI5FUEsJgFXE6fSa+XUVN2&#10;dEsPc8JkWT8zPcZCd8XbEA90IbyYkdq8GumHbLzmUKIDHfQPcUo9Dz3sIAs2P+xAYsgEHaNn+rUZ&#10;KBipU5F2yqRGepRiArWeFb8S2TEdZDmj1F/SNazneeRwOqqQz6rRz0AwcnEI+l4bxvIWeDVVWMjp&#10;8eHNRbxzbZrRV4f+pBob6ndAISuEz9OC+CkGJ/rnw/NicPBGDF/okwZdE80PU+ku9F5fQHpA9Jks&#10;JEBq0JeVIxKtRWrEKfXiSJ0ZhUq0JyZbiiaSKn0h+l4/ApO9FOEjQanLnYEyvY33ET47hvUFz2B/&#10;6csoYAVy6ivITnVIktUune3FtUtZSnYHPnzvHLwExOjFcUS89J8LvDYC2R1pRX7ChsP0nmKOnTZa&#10;hnrKObWmCJYZP33ebnjIYNlrM3DSQoyO2tHu5TloacTUHsM5NU5Mu6E1HYSMYLGFKfljrWT+UshM&#10;+yl/K2Gl77Y566TeSAYCpTVjpLIIYw995oHal9CdM2BhinKXXrovb8L7X7+BwTPDMOuq0X98EM36&#10;KkTSGkrWvQidGEUnWbReWwQZLdEB2Wb69B2scweRuTJFr9tMP7sHpW07YPFSkpNpDbxfecyEwSE/&#10;rLZWWqMuaeAA8VpnKKFGX0qBGAOigtI/OZMk4zajSlEAF61WWEyZkbMjIQBMFbG3eCXq2nZhXemL&#10;iH7tGIzBegTo71vkO6mGGhCIyH8+WJcD87ODdSfZcQc+98pqJEd8iDGj//Mf/BY8rnqpIAx9Lrgp&#10;M9NkmEDSiVXFNXhxTwluvPM+Hl2/HY9u3y4BNM0bHqJX/No//yFe/71/wSV/jfmpBKz0EGIsXjkj&#10;kdZbicBiFCNvH6NUysOdNCB1cRoOetbJS5NwjpgxfjyCfsqMmWkX0skepPJqRBld+yed6BszMUNl&#10;CLCQdVE5+i7NoYuyxcYCE97XkuiEs18Pp4/go3d1sHCD4iHPBANBuBv++Tjc/W7EGRDEuL6WYAM6&#10;6IFUpgPosR+Anz5abz4IV4jyci4Go7kYudMZjP+zb8Dbp5eefPaKAbwJhte/dQ2/+q0rOP7+ZYxQ&#10;+opG8tv2PwXPyXFsO/gCXtnxKEoqVyExaZSeakYXe5HOtjM4iMBSh/h8GP1vL0BJJupQbJGeNuvk&#10;ezD7wRXUN2xBwd4nEO23Ui4WSyMSiKFSjfSqlowG+VsLVBkHpYGnK2tfgZnAEu2hxTT+op+oa8xG&#10;6WpCt3obMlenoJGxvC4N4Nbr4zi26McMvfbQ0TQmKCt1DFZadxEDYTPGyLoxevk62RY4+o1I5/XQ&#10;jVqRGBHdBBsZUCjfeS/y0QDzvBy9N/vgn7TBQznsS3bQ91IWUwZqNPvRQXCJkQKN3mqmSugoZdXa&#10;ChhpQRy2JmncqU71IVRRHQQPJ9DTswsTN0/CGJDDZa7G7+Bv4Le1Qa+rhE10kXO1YPGbr6FWTV/L&#10;+1b0OqDy10Nmq6SXrcGh2s1YQWXTQl/ZRJYvaNtA8tjOPBBqqwLhuIYsT4k7naJy6oBSjENlL0MP&#10;WVVlqYLOWivlYT6hoDXqhOd0H1zJTky9fR4RHj/F+7PSNw8xOFfIDvDY+9Ca0EBpO8gATEsVbEeL&#10;bBuDkmjZZvtksC4B9W6ALv9+r3QHrDskmftFetZVG7ZIr0t+9KMPMBDpwGBWi0yqE9khN1LjXhyo&#10;q6Uv3UR/uxurC/fje9/9hgRUNzPVZa9GmIDt501mT6Tgj3djfNiGPLV+Lsro+8FFOOlJ/RM+hOnb&#10;+l8/hSjZrnfIgr5xG9KUp0n6sJE5L6Yp02InpnD8WzcwsZCU+ot66CP7P3odtmCPJHNNxioMDBkR&#10;T8mQe/cq/MfJZOJ1UF7JfSxIJbqRIgN4KGvTE0GC1wyNoRbeWT8i9IUBBg/R8CL6+jyymW56nxpY&#10;xz3o7NkCCyu9bz6K3OEY/Wkr3LEGDJzI4citWQYgG6YGnJj/6CrSni6Y3U3I0jv7KHnjlFjhcBs6&#10;Una8vPVx+DIyaU6cxLE0/P28t++8i/Hb5+E7mUP+29cIshJKvEK0kwVtHspsRzmCcxHmZaM0uJrS&#10;WAyN6RAaxPvUYB0UajLduB0qSuxG5R4UdW5DgufoZ/AZmbJIfk4RoPR3lmD49aNoVFdh674nceJ4&#10;H85/76rUnW5+wohEqh3xIyEEguWQy/eiXb5WeuCWziqQEexKuS4eLIknz+FEM/S0EU6C00BpqaN6&#10;6TEU0jPuhNpSJnVDdIcoHymBnTxGl+UAuqkeLLQN7ZTtYqC5QLZTmmaxI9ANlZbesmkT1U8PIqFW&#10;1DevR23bNmlyZVnHARgU1Tg2l8SP//QPMdJnwb4DL0CjKMPslBNyXSHtRDH0BFqdpR7d5koyLZf1&#10;7MOeihVwRbpQVPEyIqKPLANbJSW3/+QkCg49S2BWUkL3wkH70sV91a4ayMVMcxEF60IbRpNK2A1i&#10;OYMKrVbi6ow08fOBqk0MaFXYU7US9bQZEX8DJq/NopW+ukFVhILiZ6l6DqJTKDRrvTQwX5oMTbCK&#10;h0JL7zPvgFEC3cdgXQ5asXzpie+S3F1Kd5oB/vS7dIzVu/DFp55AmBHwW7/7m8gzc8SAyKNDdspA&#10;PX1UCK3qThTXV0GpYiEGKB36nIgmFfBZ2pBgRDo8GYcz7cBo3oEkI1jIwhtvK8ClhTh8QQ1ikTYY&#10;WIBiRuzMgB3j717EhGjdI0ady2rIsD0Ye2sRi9+4Qn9E2UH2HOw3YeTmYfh6LcjPpTEw5pKeJtsd&#10;ZGn6SvEkWcYKr2JlEP1JJ6cJ/DEzjr57ArNvziHO9bM35zB7+yaGh+3Sy30xhX0w1Ay/aJBAaTZB&#10;tjCaitBiqoKBn9F4E0zTQWlmsj4xrCgZOhFuoJQdhNNWiusn05gaUsHA4ORMGdAtmssxghdUrUfM&#10;XoPa4A48N7kaL555HOuPPof+KRNMQl5bSqS+seKBiYNe22GshJ0SMc3g5SDDWn0VlNHb0c4KFWZF&#10;FtNuCPnm9NEHSr1FiqEddcHFYKZgBA9N+dFJNu67PIs2zR5U1L6MutZNCB1PY+1bL6CNcr++ahuu&#10;np7Gu7fnMDmgx/zXzqDLuxd1rGxWZym9vQxynqP/9VnU6SjRKV9PUmbnhrXS0KJBBq3AzQmsXHe/&#10;NK5U/o0Z1Ov2EJD7YaeS8c84pae9rZ46ZChxG1U7oBYDkFG5RNL01ucmCZ55yCJUJbQ7ZksdQikt&#10;86AdwXMzWDwSRaWtFgEG0iSD0ImTYwi7GjB9chR/8ef/A4V7nmP5HcV4XA+ZqpQs3EslVIpW7QFY&#10;FxLSQ0QFrUrwYi+aGERkZOFqgqeO7FzevoPnUlO+zkoDjXdry6Aio3erK1CTNaDH0Yge2jOzu4Ug&#10;lKG9eSus3i4Gnx4sklR27n4SKncHr7ke0XNjmLs0g8RCDoNvniLTqhGhipCGZbVXoLptCwZZF05N&#10;BXD8WFK8uhGvXMiEUgMEAu3jCZiWg1UsX0oCiKLV052RA38WoMsBK0YV/PK6bZRCnZR67Xjrwxtk&#10;PTFSgxFZSqEMvUTqm28gG9AinDUj995FRt5W9NEf9N6YpKxy4/h4FDNjAcxSZoomW3l6vjOn4njj&#10;4jAmmTGmWLskaQ9PeFkRzEj3Us4t+BHvlWHsZC+8Qw7kx51I0N+OL3hhp3SdoJwbIfAjZKwTp4cJ&#10;XDtyc2GMEHT9ZGEPpW3sZAbnT6cx/O2LyB7pRe+IB5cv9mNwxoYkK+IoPUluOou+60elZmBiJPko&#10;7zMkRu7LaTFC36w17EOncQ+jdQ20dkZbMTK9tw4R3nc83ETv3IFOSmXXXALb9n0J3/r6CVym/+5N&#10;d9AzdzKiNmNX4Zel+U519OPPmb6E+373PjT17qKsLpC6oIkG9r2D9N1Hs7CyQMNnB2BN68hYrbCz&#10;8lkp8/xUMyFnDcbeOw9/ogFWsluASmDPwSelJ8ZyfQEiIwYMfucWAhdHKbt2SdNHyghkJT2g6G2i&#10;CnXgacvD2H+zGdsLn8ZlVu6LtxZx6/IEFmej8PoaED+XQ/bGIGyWUiSjbbAykBhiMrSa9pHda2D3&#10;lhGoVA2eclTQ9zUKWcz8GCIzy437YPDUSs8JrPRqzVEZPXUdwos+WMjgCjsDHsu1hd69S7EfSp7P&#10;4q3BxLduoYFMbBqNo1NZCDMBKl5LaeVkwNJV9NWjsJqr0NmwDaNZGzIxOT547SQBrMBYHxXUIMue&#10;916v3YNGAr2ieyvqVXsgZ9DqogLp8VSjqG4d2rSl2Fv1MoxURS1UJRoGTxnran3HLgZEStVOXhPL&#10;Q3TsGGDQGGL+ulmn465WKLoPoVFRgu3FK9Cs2o/a1q0wMD9M1jraMJ80LYdKcxB6su84g/m2kheh&#10;NhxkgC8hmIeRvz6HIOvW2LgL931+HdlUvNckWAUwlzPpUloO1p+A8a4kjdKw7LcYOfDBVVvw8uqH&#10;YPOW4/0PrlHSyaWe8NlLfTCnjJQzlEj0kAFq81C4HWO/8R16gHJk+zQYHjTg+DsXME32zc+KfqcG&#10;KM8chJqyqT+jRvx0Xpo0KBLvxCJZKZ6jbHt9DhMfXULfoA/WBJmWcneA0dyToORlwDAd68XQtANH&#10;jsTRQ8kr2oqOjzuQZeGN95vpkTSUIpQcNPMJAiZ+JCy15Z28dRQDZInU0SSyg2ZG7kH4phOYmYsy&#10;8JgoabvR1LadDFmL3pwaAUrSLlZ2MUi0jh6ujJLTy4KYfP8CQpF6uCfdSJPJjRZKrsx2/NLv/RMk&#10;zyTJzC3wkKUtnhbIu/bAxAhfVPUSdow8y2i/H75+MfJEGB3KHczLHugTPdIrBR+looXeScjcRKwN&#10;afEAiZVKTAQVIcNOj5iQO9HLQFTHgFgjyeOG7m1QiWk7chqUdu9Al0qMZkAAsfIFEi30dGRkVlIF&#10;2UZDliiSiSZ3W5EWr6vyGhwh+AfJAjMMfhaWSWnHWnhPpVDdtI7qqR2n5z0or3weKpanaNBupUTU&#10;MTiFPM1wD5nIlltZLyql8YoCoUakzogpK0oQPhqX2mC3UC0ZXXXQT8dZyQuxYtcjUtfAfF6HTlbm&#10;tp69KO8pRH1ShTLFPvjPDqJBXwS5Yg/S9LCTOStOv3seN08NIOnuxuR7F+iPdeh97Zhks3rJYmE/&#10;rRZBp2YwKNcf4vH2SuA35gxopRTuIWCqqZLETAuNmt0MvrXo8LWijQEj0quEMaLCruIXeF+VKG3Z&#10;xHJjfXS3Y4Zsmed6L32snsAua9wClXgVyOsvrFwJna4cJa07sL9qDRS2OqllV8TTimOTtBFDBLq3&#10;Fk4eW8jrxKCJ9ZM2bNRJsAqQiVZDomHCXUBdDtKlJPyt9N7zY2YVIBXvTL+wnuwsJm+Sjsdt1+3B&#10;5yiDVfoWuGcTeP9rF+Elo2RTHdKMYE5KmPlFD1yxFmkw6th8Ar293YhQTg5eW6QsOEF/6MbsqB8D&#10;56YxOeZG4c2NKLEUwKQ5hNfenMERerGFKQ9Gxn3oIwDmxvyY+t5tnJ9Ponciisz5OQwOMSMY4SdP&#10;5eCYjUuTIvWNeeHndUxMODAwaccCZVleSPPrI9LoDGLemQDlWLelGJFMJ+bfmEO2X81jqnHk6hSO&#10;LWQJ+DxC58eRpQy0mlhI9F1JBqNovAs9yn1QsOL4k22UnXsJru041LhOktUGMpveUYqSN3eitmod&#10;/GSbg2UvSw+r9tLD9IlhTOQ7sPjGCewteoGFWUV/Vg/PfIig34amngIMvXkBmlATvKLyyAqkBhq9&#10;aSUlXRFBLAYJc0ueuG9QicFLg2TgMgbGVlZCB6z0Ss5gLdwErhizOHW2FyUNa9FEr+oVs6c7q6UR&#10;LpoaNsDAiB/z1MPBCtxhJNuoi6UBx6dmncgPyKALNCB6PIpj9NwWMqeNYO22HiS4D6GHxwu7K+El&#10;UzYxWEWvTCDMwJq9MIZxBuJaxSY4w1Vk3BpoCAgTz9ubUyF9Lg8rwSpGezBTOWmYL8m0iufeA52n&#10;QZL2Leb9MI3bUCsngByH4DodhdxQjJr2rWjt2odLv/FN9EZkGGAQvvLj9/HdD8/Cb2yB19uO2DuX&#10;MUlGnRuPIUJJ32FrQOrN42gku2a/fgp1BHs3rUGjeFUjXhOxrBuNFShr3gQz81wVFmNOVUFmrYae&#10;tiLE+iEUgp556R5wQe1ogDMuw/R3rsDIADp4/RgCrja4aTXatfuxl/5XTzktmifKzeWw+Koxd/so&#10;hlJ6Sa0tDFqQuHkEiawVAwNWNLTvwSiD8uK1OcGsd8C1fAr+5Qx5d3pg9U4piUYPd5Jg1d14aEOB&#10;1BvmYUrkh8T71VXrsHbrelS378X3/up/SO1dHd4qjA2w0vMGbRkVxt4/j0iuG4kPL0rvN4MEVm9K&#10;gQilRD7XQzloQe7WRZgZKVMJMVaSG1lWyjSl6Px7VzDRZ8GJxSRZ2IXF71zHuTMTGB30YHw+h+GJ&#10;EM798JsE4DH0B+mFew0YvzSEsTEnGTGF+LARE++fw8TlKcwfCSEV1yIhBqEmM4neNy6HaInUJIHQ&#10;E67FyBsLiNg7MTLixoXzUzh+OHVnyBR/h/RKpZ8MnidYz1Omi4ccrikXDJQ4ZgaqQQJapttL792A&#10;MbL/0JAW1Rf2EyBbcKjiVdTUbICsZx+qK1bDQlUgIwD7z4iR81uhiVFmR/Uoq14DMz21wlgKQ0oJ&#10;jbYcDrJfX14h9WVtJDOIERRjkRYY0jyfkhLNWQZdr1WqEGqyW4uzXBpaxnFuCMFTvTBk9WhSbSfQ&#10;GqEw7IHSLFoylcBC4Kzb+AWYeEytcj+ivnbY6D2dBKSJbOfy18EzZYcrXINOBjRTuAU++vV2srba&#10;fgjdVAFxgtnrI+v7qzDVb0OHdhsi5/uQiRJ85wcRGPOwQnZB5y6D0kqGD4n+n23IUPqZ7AKUzdI7&#10;6RbZDnRr9hPQNUi9exp6llMZA2Df5Wm00X+3UB20CHlJdmvs2i0NAHBs0kNL0o5p1gsxV628fT/e&#10;+uV3MTvsg0ldjnZ1Hf43/wcTKvjdrVCpq1Gl3id59MS1ETSpd6LGJKb8qEE7mV+T0aCHAG3neWQ8&#10;f3ntJniTMpiopFK0SR7WrcBwGBZbPXpYLmL6RyeBp1aVIGho4DW1oEmxF+YhJyZ/8zvIJ7WSkhwh&#10;0ehHA7AM0xqlbFJTTXnPHritDJAnJ9Em3yfNv+uikhzNWO8wq9QvdBlYlzPpHYDe8aOiaaKYTe1h&#10;waqiw/e63R83J9wlTdO/p74ONY3lksw4cWEe3/jgCt762llY6VO8niak6Ptc/hb0Uz7Fz/bRb2nQ&#10;d34EQdGla8KG/kG9JLGGbx7HIFlvdNBBttUhMRpFjJK5j5nvpeEWU+wtkHHPfe9NHJ9LI7c4iN6o&#10;HUcWR3DxzGHMnx7DjauHcXQxh+YjB6RXLccvTePKlTHkyKCT148gFJdLTQj73l6U5hYVQ0TOzQYQ&#10;YzTvvzLAaFiNQKwZvaNG6TpFF6agrw0zV+cwPRfEGH2rt7cDlkA92mb3oHi6GIlgM7KsjGH6LDHD&#10;Wposrk0bpFY6OvqZID2tk/dkY0TPzjmxvu1xPP7h06hs3yH1vvnCb30edR/Qb/N6punbc/S/sbND&#10;eP7VBxETTRupTFLH8lAry5mHGgySrRL+JmlK/1S+myyXhpXAcBLU+V4177ENigA9eLwDGjKQ3lUK&#10;i3jPbSXzOYqlKSvkBH+rbCvUrhJo3aVQkRkbOzYRMBUwqA9gatAmNRk8ezyBeKwDppySwYteeN4O&#10;O1WCmNWt9036KkpZF4OxnSondj6HgeuDSDAo942qoXOI4WqKYRV9TnleY7gcxosTkFv2wRhgQKSi&#10;0tr3SQ/GtGQoMZBciDYhRwZ00a8bp7yQk9Fajfvpa2uhnXaTrbehpGUzWvV7qWQKoSe4PAT31Htn&#10;UUefWVH1KhK0E4MJHdSyIgwEenDqbIYBrhoeMp080Ib3338TleWUpT3FUJsr4WMAqzcWooO+uyGi&#10;ZDA4AG1QSPK9CL9+UmrJZiR4o8cyUgMSra2J9dXOPKvkNsUop7QV02i2dZfynuuwuXgV76sUnjk3&#10;quU7pfl3RNC0M8/torPIkBceAnw8b6OiJPv6G6Cx1MDK/DbS3kzNJWG116GocQ0qGzbjvs8RpFL7&#10;21WbJcDe830rgSnkrtRFTYzFu3oP5XAhPv+KaN+7WWqR9NDajWQAK77//VsIUIY6KIUm+zUIBKrR&#10;rd5Nw1yBaB9lA+Xk1LAFF947gjP0FBOzDiSTzQiO25FhAU0NW3kjesib96OXUawvTJ+RN2P41kkM&#10;jzkwNp+SGt/HAl1kMw+UjIrplAXvvnMWt24cwWuXjuDc6Um8f/sUJhf6cGq+F8mZflw8MYJji2Hk&#10;6GOHDsckmds3qsMcl01RJuX7TDh3IoXUiJVysBZDwyZpeBczZZeQYalBFSVPN/rnvOgd57oL41KT&#10;OSULQMsKF853wXUkJb1KMjmLoTUewOCNYagzeoKFoFHshpUAE++aVQMB1HTsQI23G09Xfw7y8So8&#10;8ytPwJdrhnUmhn6qDdE43jQaxv0V9yEZ06A/JcPgSd4LGSPupRTt12OAEtpJ7+UINlGpKKCbckDF&#10;/E1lu6VZ0XUEZbrfKc2b6gmSuQaN0hPvbh0rN32r2luCdVu+CG+aQSdBye6vRJys6+23ostchplh&#10;B8IeGdrryIo8RyjQgmxOjpqu7UjfPkPfu4UyfT9iWRnisz6UVL1IWVuNID27vM+I1PlhNJHtuyxk&#10;C+ajmR7VuJiA9XAE4fMTKK3fgDYD2ZyBRGs/ADMZRancSbDW4zBVT4DBTyVaK1GSysmgHQwk1YYC&#10;eM/1o8UmnrQXoo6BxkDbESbLqaIyKHQ8Fj1mf6wTyQyVzpkU0t5WnDwcRWXTXmgIlDZK/Cyl+Pf/&#10;47/D8ekgbMqDcDtYLpSlvVRQqe+/iXr69RbK1jYGiA7xqovyWMGyts+Srb0dyBGwAaqq5qbtaKEq&#10;kjPIdLmqYLDyU12KxogCu0pfRE9GiYEPzqKLstlNkjJY65CkgivvYN71mQngOmn4n2RWifxbxyHn&#10;MUP00YdPTUKpKpX61wZsjfCGOgRYt5A1CdJlT32FL/1JknypACwTP4VX/dyGbfjiqlVkDg8mGCFj&#10;GSfefv+2xKg//NH7iPYbyS4x+OhZYrFGUnwDpWE1eizMxCs5ROItNOFDUmdtz1wv3AkyTa+C7CKD&#10;M2PDUM4OAyVRghIvMx+WepcMz1DOEaRT837Mk0Ei/D7ECqH8kR3tLbuRzZpw4vXTmKTsnBwL4jA9&#10;8PDxHLLjKUxPxTDS58Dpo1lMTfjpB+cxMmTFyKwHyT5W7ryJ3lSOMTG8C6O4nZ5VTDmYyskwdCGP&#10;vn4lUmNmjJzjeftkcAxqMXomCT0rX4sYvY8RUR9vRUHregwRKOFki/SCP5BsYtAqQf5sGi2MtA4G&#10;garRTWiZUeHQoZVYfO8kdpWvpfcOQ8XKETmcoLy/KI1kYD7Wj+6W7chnzMjS641dH0dH9zYpL07N&#10;iIG/W5CKMEDY66GldK82laOucyN6QnUEWL3UxtcrlAFZtcNZj+zNmTsjXUSaYXDV0DtXS0+jO+Tb&#10;oOnXUkoWQKYtgEp1ABnKrmOUjNVl61B4XExveR9sDIxmArajYyuPXwWfg8ziLEQTbUn0MIMPj2cM&#10;1MHGyt+qopc075Ne7ovZ4I2UkTtUlNCDVpS3b0RR+Wp066tR1rUHBgbJBPPS/foJGNMOmBnUbZZq&#10;qNz1kJuqeAwGFQJBYyiDwlSGJoLXQqtTqd1Jz1iP2u5NSJL1/QRKKNYCVc6IJjHAG68zfTIGD481&#10;lFaju+cQntn0LGI3TlM5bENzyyZ0du/E//rz/4Eo1YnHUgeZnPcj34v0N86iRkn1QSB1CRXCYNzG&#10;ultQs4rXVISVB17A3ro9aOb1KzUlDITt8DAgaMSIDxqqBdqKBH1ru3Efupz08LoyVGgqMEBFqOf9&#10;iYCdCrFM+w3S7OyxG/Ow0LZNJjRI9Gpw5PV5BAMMyvTc4qFlljbQz+PfeXXDtJxRl9r7ij6on6fs&#10;fZAS94H1O6SHSNJcpRt3oqq9ngCkL4l146/+7H/i8PEMNbgbQ6T0YWrxCXquCL2ff8aBhdtTcPAC&#10;1db9MLHy2LSHMHx6CDZPF4ysiN5QO4JkkkhCgVCqk1LVBO9CL71lCGPjVknypUJyzM8FkJoNUzJT&#10;+0/6kDqbx9qZ5xDxdWOY/nVxLobMSABjI/St9AJDR3PoS+oQsbVgdsAHt7NZmpZi4kQ/Th1N4eiJ&#10;NMYYzYSUzVB+53IGaRqIEKXeADPNOxNCIqeTnsQlmOysOPlJK2YotUR74AiB40l2Qtlrod/tZIBK&#10;I0jPmBnuhjXCyhZoRBujYoCVPNOvgJ8+7ss/fgSmry9Cd0GM8dRMaUrpR1/V2bgDVjJeS+dWZBIt&#10;SFCuz43YMZ6ldw9WoY+fSRbo/JwVvnEH7PTRTlcFxt88BU1XIQ6WvcqA00z5WowOVj4DPXe7bo/U&#10;jcxAyT9waxHz3zwHGcHaRX8qBrBW6SsQuzqCtogGXdzGktHROthxdMhGKzGIjtbdeG7FF7DrrbUY&#10;u31EGkzOO+kiA7dQcTRDzvvW6vfBmlKxEheitWU9j7lXejeppLLqoIdUu3gd9OCG+Ri2HnyO33ej&#10;i9uIpoKiw4TCdgjtvVr6UjGurg4j37qGxBtH0ULZ6qEH1oj8YVBsoJ/UMfgLDxc900tQ7UG7eAdq&#10;PgSLtQzTrG9ucxWSF4bhoCzti3bCZavE2NEgOui7xxnYxyfdeHzl/Qw0Ddi9/ym4qBSOXj8hMWE+&#10;LaPNaIfMUoKykBLdBGcTGbqWQVSa7mI+TrlbjKKm9TCJbn5JBSrbdkOhKSOxlMNgJ7PTOim95dKg&#10;3J5gKyz8nUtr4bXUwpbXo4m+P8z9ou5mnBx1I82g6PI0S7PQhS2VSFGym8YTku3IUzWJgcCHGXyM&#10;BLhGfUg05P8YmBJgP2ZWSfLeSZJnXS/midmDL63djK+uWYGdZdsRO53Ha68fxchYhH6kAyffu4CR&#10;CSuu3xqTBqvOnxmFP90Fm6+Cv5uxOOBkBGtBmhEnxozx+ZspM8msZNXRcaM0JUN2REXm6pFeng+c&#10;H8XVm5MYvjhJ+eyUxuvxZfyoq90OP/2G1SVHW9te6FW1OH0qhbnrJ+F012GUrHqFXnZqzEsG7kNf&#10;2ojLPNbcm8eQYuYEE9048sFlzMyQsXnMuaNRSjs9PJSqE0eCXN8FNUE6eGVSanwvprgXI6bnpuLo&#10;IwsHWRA+smffafEQywVHrwEmgjiS6MHomye4jQbZURUCx5JQaPfCQpa2BFvQaqpEKwOWeLLaIt+K&#10;wq/vxeaeFdhV8BwyOZXUoN/sKEXAVwedphCRlBkmfRFSqS6kCdSJISP6xIiLorNCkDKMMlHByqNm&#10;hfVHm9F9ZB9qZnYi0dcJmbUcLua5wVUON31c/7VR2CmfRUN6FWXwwcaVsPmrYLZUoENRgE7LIdRQ&#10;5omn8gpWHlWoFZl0D/pSGri+7cVW/WY0iq5ahoNSw4/cxWHK0j0w0dvpCRTXsTR6+5SIh1qkjv3R&#10;E0nedyUSYmjWq6PwUqqbCTqfu1HqlN6g3Mjf5VKwDV+fRku/A5sPPYU2MSoD5a0l0YwyBuAGMf6R&#10;u4mefhMU3F7ko4yAfPDx+/DC+sepDEQf4GLK4CIEKNtN8R6EKL1lmiKECNi0h/VhIYInVt+H7nYq&#10;Al8Hnl/9EErKN/NaWrB371No6t6OH//vv0A765XH14ranl2IXhyFXHQAcNUxWNRK39sp1zuTRum1&#10;kmWyV3q4pKZsFq/fGrp3oaRxPTpFQ35at4FL41Q7JiiSBnpbloW3hspLBSvVlZLqIJOjPaRHVVAt&#10;+Jjfip4D6I/KeS8V0ivKhQELZjMmDF6YgNtWAw+lc45AXtbr5s4DJgHWh9bv+kkSr2UeJJs+smYT&#10;nlvzDFJ9WmnGLeAvYMka4aaEEic8vBDD1KID2akATpyIY2zUhkDegPTRCJKRVoxQCk1To+fJVH0X&#10;xxHwNiNK3yha2gyS9sWktWlKzwQBlTgzgMwAvdhIEKPDLkwSyCdP9BLUft6oHguzGZw4lcVAzoLB&#10;YZs06kJmJIRMVof52RTGD2cRGzBIkbR3knKYmZfPehDn+ezzGeQmLfRgnchE1ZheCCCelVMWmzEw&#10;HYWTflA0cJjh+UJJGeV2pzTsZZzSN5JhkBlUwxZmNCQbDI1Y0E+JPDhuQO/7FxA/O45eAkt62EFw&#10;OFOUo2SWkBixItgIWUKG/IVBhBcy2LXnZahZoWW6AtQ3b5Se5Foc5ciI97GjJvgmghhmNB4YUsDN&#10;6wp66AV5HX5WFl+oEf4gI7mhmL6JAYAgj9Nf6+h3GsmoVm8VZXg1XGTRbrKYwVkClbMIXZMBmAU7&#10;imFHWLmN+lI0yDbDQgbrpB/zB+thF9NPGhkkaA1OHM+i+X2ykGwVdh96FjLFXrTSk9X1bIOKDNSl&#10;LIA/2yE95RU2JplSIkh10+OoQLO6AHqCuffKBGrpKXsJXPEQqqZ5PcK81sELI/BOR9BDFRR+bZEg&#10;2QIZA4+ddkLIc7nzAGXvISgHjCghM1spcbu04slzK+oVB3CgcSc6dUXo7tqBNIOMWrYLWnkR2hic&#10;zASXij4yaCdb8ZpqOnfjxJwfzfVb8NK6z9OWjKO1owAVJS/DmahCA+vk8r8/YWpgEOvhcbrMZFbD&#10;IamXzh/+6R/h/5O2+F/4z3/1N3jtX/8YCgaU0tYtTBvQwHsW7Fkn30lvSiBfmIKV7C1GHTFktLRF&#10;PdLkZZ2K/Whv3w0f65rB0wEfiUWMcmhyUkXkrGTxASSoXBz0uZkjMWQvj1DF2XGfAKrwouKdqXji&#10;K9j0/g07+bsAD7y6EQ/T0z68+lWY/T+dSFj8RVmwIwTkzAfHESI7ulmBPZR7/bdP4fjhOE58/10c&#10;OzGIzIQPOVZ0MUfpABlkctaNOJnAnbeQHSkPyCQi4jt69YgfTsLUa0V0ygc15arTSzlI75Zmhs/O&#10;hyivHUjSsE/QV/ZenpYYMTdGqTjmRD7vQGrIQQC5yfAOzB+JY+SDawhRYo+MenFkMYkJMuEQgWVh&#10;pB8WbZNFKxbRSIMVU0wRmEjJeF06xBjlggwS4VgXwaiRhm3R+JphpiRZvDWPJH1akLIuy8DVN6hH&#10;df0q9OYpaRggXGeG4PbW8dgyhHMdsEZ5f14WOiuikZ7RQiCZWJlfuzEpzUYXyYpuc3UYZgDxCu8j&#10;glW0BRNkiNlFDxm2Dcp+J2IncohN/v/I+wswua4zWxiWLRlkktmWLWZsSS01MzNTdVV1MTN1UVd3&#10;NTOj1GKWbJkxptjhzGQyE55kgsNwZ+5AkpuZwPrWPnIniq8zcO/83/M/z1fPs7uqC885+13vWuuc&#10;vd/thJZsrSUDtfvKpcwfXArBbM5DKFINTbQVraoUJjkrRB3kEJVLvq0I2TWbKXtToPXkS6uM17cd&#10;Y5LIhKYt5ea6NO0VlLj5DKp8jNMbiwEmXZcmceH0IGaGvDhBFVLfmoPxF+dQT598JPdpZFRuZkIQ&#10;ZUvy0PeJs1RR9dJ+lhFodh4HNRObgo8tZHCduI4erIG8vYrqYBbW16+SkcuhMRagooUe8TqZjHLW&#10;7KZX7ZChUXsESiZo72sXEBKvnZ1EXlOSBOQ6fTpkYpA7g1+sKdPJZDocliFoKsVx2oPgUgeuneuF&#10;h4mhh9sRpHdvI5kE2ZelZXuw9+ijWL/rLhxS078bStBDBbE/ewvMlLEmvVhBoF6K7zrK8mZVBjTe&#10;m0twtM3HUNCaiCp6ZTNVobjMZLgwhcVPPIcjlPeenmYofWJF8yZpRpCvV4G5z7yAan5GZ8ij5G5C&#10;14V+DI2aICpvRp2NCB7vZmJkPDAR+Ln9Nspll1cG05khDDK+tWomH1kydExSHtqpVXeK0iofnkRa&#10;GS54985t2H7kMJyeVgakB3/7P/4SU6Tk+Xk/hhjYp18/g4X3zksD29vHCS4C0TOkZyYowND7lxl0&#10;ckl2Li8P4QSzZj/9X3S0FR1nO+AYoS+M1sLOAIh21UsTsE0M7uhz8/BSGgTFCZruZj5XiQB9bKCj&#10;Bf38jBil5PG3UmJMwMhsLBZCChHUM/Svo2f6pdIq/UtdCI2bMdhrou+0YIKSeHRaj05mrr4XFqQ1&#10;Xeb/9gdYplc9czyI8WkHWakOkzN+fo9Y3sGNBTJb52QYDqqHBlslYgOUL/R3omr/7AtTiDIpxaL1&#10;iE55oSMThtk5QcoztSYddj8zpT0fE+f6YXSWweiqQTTagACTmmnaAxffF+quJ9NWoo/b3Uc5NLPk&#10;Rh9B1dMrR1hc+/3EKfg95fAM2whUKgEH5Sr3p49JxLcQgZ+ZOeiqpqRvgIsKQowCsjAQ3B1VsIcp&#10;2RxplG6FiFB59H/xdej5fh2DSz2gRfT5Kci0mZR0uVRHTezfEmjt2WTJdKkPxz95hiDKwclFP2bH&#10;PVia8NHrWbHIxHbh2hiySw/iaFUCwZSDwtoElDTsZyI2wkCFEXumD7FLwzDGGhC/2o8WUzq8p7uR&#10;27EPrZT/I1QURgK0UZaBwqaDkHGbCqr3E/B1yC7bTpVQgtqQkskmg589BheTvJX2ol6WBJNYR4hJ&#10;UK7PRqkqnUmnEjU8Lo2qZDJSBkaiMnidJYgwiarI/CoysbqNPlOXj1MEfF3pAXRcGUFK5hZU1x/C&#10;I5tWY9uheylVVdL0QnHZZmjBiVZZItz2m1MyRWIVa/L+OR/LKFfzW1JQpKTfNmejzVWGGjJ3RWua&#10;9N7uQRuVoJv+nOqHIG6xZHM/k2ATC59R/jYZ85k06tCkTcPy65cROjdAj5+JNtqc0Tcuon/QiOFO&#10;UUlTBq2/HjqFUDlyxIJqJrFiqGihIkGFACsBuvvmKuArAx82Hs2CxqzC5KRJ2piZ2QCW33+BWcGN&#10;ibcvMYDtDG47uhZ8WKQZtlDy9b+2hMFXZxE6PwpFexmigwqCxY35qSC6Zv0YHqPnWmSnMgMHKQnj&#10;lISjl8USFQ0wtbehjbJBZ82GhQdpgCwnZHSsT03pqYCH2dPgFKNumuBgR0WYVScXAxgYdcLWy+8d&#10;MsHdpUbnqQFMnu2FpUMUSFPhHEE8OGrm63YEw0r0XZtGJ6V796gFvqUIgszejliNVEFCgCHMAxLp&#10;0uIE/bevU4YoPa2DGTcWbkWE7DBCFg0vd8N5agRzn74OJ/1T0EtG02Ug1FHDZFOLVkqhCEHZSTm8&#10;tBBA97s34OqtQ3BABjfZL0Kgh7lNE1OUf1E5AjxGSjKMqCl89gs3KE+LpMrzQSYNMdje4S9HgLJZ&#10;z+Nlpqw0qHP5nmy4A2RVUZKTUld4f2+wUpomVyYmy9PLKZlE9JRwSsrEISoQsVpZkyYNlXUH6Elb&#10;4B7Ro4bBaPAyMAasaJQfJqvLMHBpFKFhJ5Zn3Xjm7ABOTkdwcj6Mc6+dx+7kx2A6OYRdB9dJ1SXE&#10;wtFegqBEnQIZ+1GMvBqbMKObsaDxFMElqt1P74PyrBntpiLkViWiWZYFRWs6esQ84qAMXSE5lpf8&#10;ZKAk6bqpkQDtIjsGaIlsZDcHweNx10JjK4Q8poSVZNEoyp/oKTl9PK5kwsEuMR+5DnVinin9qhhr&#10;W0NZWlS2FWVF+zB7ZQJmyU+7kZX4KCVmC4rT6dv1TAaaHFSqitgHRQScHgPDBsrREnzl52KBSKCR&#10;oG/WF6GQYG0kcKSyMQR4Pn3qwZzNWH9oHXZlPgnZmB2/ws9hZT8EuF1iKdCUzM2oaEiUqoUIFWQV&#10;l7NibWikxG7UZKBcyOaIDD7aRJe1DEp5BrT04G1iu1R5KKmhnG5vYvyr0HuqV8hgMYD/sFQTaUUG&#10;r91/GPc8tQMDBIxYdmCI/q2bwTUkKgJMh3ByLoAxgm/8xgh0BLKfWb1DLPFH83zmdBz1WkoPfYF0&#10;8miIniNOFhtl50+OWtE9T09G7zpP5pgZM8NHOS2yq8JZDRN9m8FaBasvH11iPGuvTiqcPDhOucv/&#10;i5oPklFb0DtowMiElRLUgij96Ch9q6hjc4qyovt4D6VEHfroQds7KJmvTSEcVzEJiMp5ZZS8BrKt&#10;Hw4eII0zB5pIGb2lKE0qVoMzInQ8JA3E8A7bESfTqdnx7ZTF3QSLwVBE3yuDnv93UK72xdXQ2QsR&#10;H1ZAVIuP9NWid5IqYsxGqayEnwEc6mmEcSkMDSVet5h6d2kETjLAKI/h5Lgd47N2qMWJLCal+Jxd&#10;Ap0/XIPYYi/ZWYwAEp2sp2+ZRLynDSFKzzEGVPflYemMbxuTl1Vcb+XntEEy/tvXYZoLwjHjgarf&#10;DVlALtWdampJQK+YPNCaAquYBN4uRkc1o1UMQ/S2UJn0olJ2BC30UEsMrt6RAM4txnF8xEeW9fHe&#10;hSEmybEhC+bEYsF2BjGPRZMmicfKiM7lOH1YgjSEsePqJGQaenExfjd3F2y0IkszLnhPxCFry8AE&#10;k+c8bYtRVYbJHrFSWjsGaDG6mBRPMbHnH30c3VElTvIzhcW7cTTjKehplyzuevS/ehqOaR/7rpgg&#10;4ndRSS1O22HrqEb/9QnGDr9z2IRLpwNwsW/aGQsBRzksjC8HFYiZbOs1l2MopkLESwlNuX/o6MNI&#10;SHwQtjkfj9MxKOjlK2k1ismODZpUaQ5tMxVHrjaF7CmGGhYitWwnvXMqj0MJ7KFGKeGGj49g7FS3&#10;NLFB9Hcbj0ULk0wLbYqzxwLDh2VeOqiUHMcHoaBKaLLk0ufSq0cNaJHlQyvLhpygPVCwCX2MAe2A&#10;B1kttDlULavEpRjBqmvpU0VVQQHYh3cfQpO6CGMjJvzx1z8HDwNcLFXfz46Kj3pwbrmXrOtBP6Ws&#10;l/5TTC4e5gHqfmGOwGjGjasjaFNmSyNRLp2OStl5djaKmdfnMS5GxCyEGAhhnGcSGKCHGXn1MiL+&#10;ZoREZ9w4BSeBMEr/EV1sR8+EDe3dcmnJipTUbejoUqKbsto4HUD42UUMLY1h6XQX5t+6jmmybWTU&#10;j6hY+p3Mcfzdq5SbZvSd68QsZWe7rxnxPiXGGfgTL5ygT7UT5K18TkcJeB39b56Av78ZMfrUJl8l&#10;gpMEHUHa2WMgmOulMc4R/i+WRRABPzKsgYMAEHMrA/SOoavDzODlDJoRAliD2AvjlLfNkAdqYaCP&#10;MVI+Oei3jtN7T1zqxeCUATMLbjL4CBxddbB3yeEOV0HPAPaKci+9zKqdDdD6KI3sZTCTaY38foc1&#10;H5ZBO3TiBAz9TDsl5RCPvXm5D2pLMSqrdsE+4ILTVoq6uqNwUT6KcdidTB6R5R5p5JCNyVVuypYu&#10;i0TFfMphB04vRiRQLlOCnqFHvvDKBZykFD7z3DKGukyYvzSPC597B8+eGMbMZLt0oil+dRA6XQkS&#10;kh4jQ3ZhIMJkxWPUQE/sJCsuXOrDzLw4406mpMoyc1vOXppCz2QACnk6lpg4xcrgw6Iomq8WtuUR&#10;NNcewvnLPVig9TLQWpUzSbdQ7q7+kztQ1psJ4+V+eubtSMt+Gk7GXyt9vJiX2khvqid4VGTBYSZL&#10;tzwLZ5m0bixHCbgmGOlJdYpkLDDRjzE+xPS+DiaHbmcLlAp6eSYqe28tiqluiil58+r2o95ajGpV&#10;ElotRVJhtMq2ZEriw9LSjiU1+2ANV6ORx7HFkAZDuAILn35JYuRvfOuPYHNVoc6WCte8j/K4HG2G&#10;bPSc7IWCHrbVVgUlVZC4HFRXn4CBHjMWqIC6qVLbe83ofO8aiimbUwo2wv/CEnS0PqvW7LxZWfD+&#10;fYew4Wgy7tl5ANsObEeAskwUav4pf3hwyIHZaTfOv/sshkfoYU4EMDIqTvY0w0hN7o9Xk66LEaec&#10;fJlsK4C9+M4FZv1SmG1iKf989A1pMLVIH3RxAKfO9WKYEtbfYZROPnXxc/qADKMjzJBDZujDTUwM&#10;Tmb8GtiHFOyQSjKzHSfeuozJ2RA6Lk/DcqIXEfrGoRkvBq5O49QLi+jst2Noqh2XniNIZvjdzJpD&#10;k3a0E/gTxzswQN/qmXIh1qlHPK6Bl4wu1meNTVMWszODBEuULCaKS9s7mqRpT8tnIpS39ITM0LpO&#10;Ap3fF54NSpeAQhf6KeGL6NVGEBuSo2tGQ2/UBZmvEBbKwIUvPg+ZMRWNbqqMSAX0/jxEXzmL0sYj&#10;8NPbnfrRFxGbssDsLsYw5WMDvbuoNO8JVaP77DBcZGsf2c/KxBSPiCU0KqRJyWKJQ/9zC6hlQHlD&#10;VZTycqidFbAtdKK0JQlVmlwYxCn/QBUGRoz8rRqEqHKM/G69JQsOJlQH+08pRjIR8Itf/ASGmJCm&#10;uvVYnvBjpM+HfdvWwqovx1Ue85m4FWFfizSU8uyVcZxe6sT0lXm88vwCDh3cBI+nHkvvv4rnTo9S&#10;PgdgYvDWV+9BZu5GzAzqMMHkfGa6HWOvnMTz7P+ld1/EzJBVWp9miCrh5JwH1k4Vll85DhPjSaMk&#10;Y47oYCdAFPWUzvTIZibrHdmPwBtrQtFSHRLaHkOM7CtKqKpt+Sis2YPdRx9Avb8BGnFCj6C8sORD&#10;tKMR5054YWXCFDNlxni8453sc7Jb/5vXUFR9FB4HVRHVibgeW0WA1FEhllGWV1GqNhFM9aosqXph&#10;CZkwn62Kx01GtpQxMbSRaRWMcVGyVusth86SB+2QDVqqmyayqOkMGZQKIBySwcE+bmT/qUUpGUsB&#10;asyFlOEpUHaoUaDMR8eIn8rhDLKpJur5PRFaM6OjCvmNqThcsher7hDDBSl9737qabJREPdt2Yb7&#10;tu6S6ux6Sf8/+qvvId5lJmA9aHKqUFmZC6NZgYuXxtA13oGeUzPovDKE6Oun0Xt+DMFBM8HqQG+M&#10;/q+nCnZbNjxkpN4bM/B30RsOsfOmo5ggWKOUm90LMYTCZLMLffDQL9rFZQdPGb2tGj0ElynaAp9Y&#10;ka23FW5m5lnK4l56zXYmkgFKjhky2sCzxxlEk1j43FvoJ+CtlIOjF7rRThnVMUkZziCIkQl6KN3j&#10;EwyCbqXUcX4xcyVYAmuvAf1j9KwMmCClaVe/AZYuA4bHxaUZLQJiNg3B5SGYne1VcNN3to3aYSTT&#10;xRe9CCwHoCUgxTIbrhE5rOw4X089el6ahtNDAIrhi0xiLUNqgrGMsrAGXc/NMTnI0Dmpw/SCB12d&#10;zRh5+zz9v1gMqwXt5wb5OzVkwGqp9q3LK2bRGND2yRBaXlEwUHJgoa3ofP6E5GE7eVxCJ/thFDWS&#10;o7VMkoX0ZvSgLy/BHmMQuYrgbS9H5PoodO3NZOQ0Kg1Kbk8bfRoTYb9DGlUzTZ86QGa/stCB6VEf&#10;TlFBXX75NE4yYZ977QzmL4/i1HwHPveZVzF3fR7DsxH0TbSjN2zEuRmqpYUIRs73I0gAX6QlOnWq&#10;H5N9tD0jFsrSGmQd34GlTz4Dr6UC8UA1Zp+ZxJnlGE6MsT/P98BDgE6JEzD0r/0DasSZuBcXbcgt&#10;2EcwPgQzpb9sSiMN7fRcmYX9+VNQUVbXmilHl4dhY1z1f+ZltAk/T1YWExN8XfX0nmlQ9hoZw/Wo&#10;NpQio3g7ktM3QqPNk64wjDKpDFERqexMiEa+XrmHBFKNQsr8wIUO1FHBZDE5lqiSoZprh4rWKnK6&#10;BwpzAdRUWUp6zXKya3bDbjhj9UhuzoKL/rTF1QB7ew3aydb93RpYmZg1xhLpJJ9YjV1LOd7z5lkY&#10;3NW0FAU4mPwU8uTHUM/koHbwOdqGOmMh9pQc+pBZdyRQZugxTm/y4NZNMPkYyPRV0V4Hdifv5eu7&#10;cfuTWyV6Xzh3Xbr/p3/+Z+Q1VmFf8gF0dJq5ISbMUhbH6E98DOIhBra4bmSgWY+RIT3OKmhNmXAY&#10;CnCRMvrkZ57H6OvLGKc/GmGHxUVxbXc5v6sB7lgtJi+Po5Nyx8XPBthh7T1NGH5uFp7pDoLdicGz&#10;fRh94yxOXuihv3XjFDNY38vXMEIWHSbg+s92YvSt04id7MHYnANzr8xjiPLWRQYMXopKK4hr6QnD&#10;lJ8ySsFO+lABTOeQAT6ymFhCsTvO3403IjTGgL4xh9EpgqNPDY+/Dn4yuG3GBw8DvntEjUCM3rKj&#10;BKFnx6EPFSF4yicVB4/FKaOZBETxcbH4lNVXDS9BrZ/wwMz9ilCmDU1a0N2vQp2KLDzogYveVEcp&#10;7x33wkGPb4tQdpNBmygrTVQIYrhgleqwFIB2e5F0sszNe5U2XWIIV3uttMRi35keqXia1ZFL71tF&#10;X9cCvSGL0jKbsnMep6coAQMKDPnVmDvZB50sHcuvXsDz/L4zlIdi2OfVl8/i+rPLmFnuxpuXx3CC&#10;SeHGpVFc/fL70ClzMffMLCpa8hGManD2Cy+RVRmUtCpj3WaMDphx/pVT7NdSaMhIk/SXpS8lom4p&#10;A+MEzql3nsFAVIHlF5cxT7syxMQ8ElHgOoP30vPj0KkzodGnY+3X78BdttXYsng/E2MrdLOFMA2q&#10;UOOoQC37oo7ysqDuEIrqdjPAa+GcD6E+yOQb19E+laFOnoxmX6l0bdlKWdsqO4ZWRyk2bbsdleW7&#10;UUdZ66f3d1P+18iyUEEmE2ASE82z9MdQw2NbR9A39JkI2myYT/WhZsgtnWhqZp80GXLQyIQppL+P&#10;fWqlArIFDcgp2CVN4xOzkvSaHMlnyz0lkHtLIXMVQMdkYnI2ooby39XeiLSGJLgW2pFTsxcVrTlo&#10;CKtQTiYur9mPfHmOGG54GKt3HMCje/bA3W7Buq1bce+GTfx/P+7na1uTCrB07UXMXrgmVdG/a/sh&#10;qT1wMBWrHtqC9XsOYO78JcycvYh//OlP8Fc//jH+4Gc/RbBTgYHTk9JCRlpdKk7TM8UoHTviWvSd&#10;7sOl8wM4w46euDCN6fefRTeZcvlTNzD+0kkEmf0myZAXzgxjeiYkLX+xwA4QDNBFaTD76iKWP3GZ&#10;oPTi1Okw+uZcmPjEFYzSS53+/Ku49uwJzL55A1PzQZz5yqcwPRbE1FiI/3vhm/fAN+Ug+1QjeGUU&#10;Xc8voV8MaRwmEE8Pw9/eAIurApFOOXzjDvpKG+W2Dza/KIVShQDZ0NFRA0tHKYEnfGgB9JTpob5m&#10;9I4poOmso3+cRw9920C/hZLbiskvvwV1pxp99GUGZtlKUwnMTEImVy7clDl9Mb52YRDVQsKRWcRy&#10;Ds4BJ5MbZTOVitrdAOfFMWTXH0SrKhONLenYfehRHMvZQFYxoLByF6VgKhMGmdhbiBDB6qX3FRMM&#10;xCR9Z5QMThUiqir2hpSI0btPUTnNffJZXDnRhfOXxjHLAFwej+DEqQFcOD2CxekILk2HsHhuFFOn&#10;J7BM4J04N0w2GcVzTJp914/zOwjGT9/A1aVufPLlBUR9DZgdcuEEGS/srMUJSt9T12ek6g1nFgLo&#10;Z/+nvbsLVibJ4ydEgslFhFZklqw7Li4BeqowdXUU3UItndei8MwhHHnpadz/rfvx5IuPQX48Hw2D&#10;x2CbcCA9dxOq65JRRhasqE6A398orYdjdFCWMsDFfFgTrYCeiiE6wGTZyWPS2YK6ir2Yff0Slpgs&#10;ewis7qCMktsAraUEsrgFraZyJGZvllaXE+um1nEbVfYCjH71A3rZVBhpAQ4pU1HYegwtznIoQo3Q&#10;+cugo2JSUP6L4ZFqJohqgnSRfVavyaJCEgttZUozc8Y+/xIUZFj3mI1E1AI/VWWUCVMUoo/Rhsid&#10;zShuyYXMUY7CtiQ02ApQQoITJ1ylEUy37ziIO7bsxYGcHNyxdT/u3pkklRK9eyfBSYBKFSTEkhbi&#10;Ms+HE9RXyr/csfUw1mw7JNX0vYOgv2P3IXQM+iX27WPgL0zb0Em93t8tx/S4DVMvHGdg6+AeNNKP&#10;KTBN5nv+9bMYWO4hELQMNBnm6XtGR0wYWIphbNqHsStTGBMnkyaD8ItKg5TD828uY+lqVDpje+md&#10;65j74AXMLXZi6o1L9K9ncIKJYuwcvas4GfbWsxgfCcBPPxwaUGDks88y6zZg5t1rMJLthgmuXjHz&#10;31GJqCiIrThKNm/A0OUBhHtaMcjf8vbJKff0UvE0X2cjnCNUHj0y+Jg13fEWDJC1nd4y2LsUCJL5&#10;RhnYxz/1PBxUDFbKeruvBm3WPNgog8TZ746Lg5Bbq+Aie/X28Hu7KNE7WiGKYzn6bNg4uxHbPvk0&#10;P1eJZgbjwbkN2Pz+E8ha2ofayWyINWNNwWLEX5pHfFjFZFJBn5otVSH0MphHP3FOmoEiFrGaog/X&#10;NCdi5PQApgcduHK8C5P9WnQywHs6Teh0NeL62TjO0jNdfv08Loy7cHUuhisnOzAZMxNwi9IE6LlB&#10;O+xk40jMQOCTGelFl19dxvufOEm1FEa8x4azlIjPvncNM/0mnFvugFKWKp0si1OpTH7iIuYn6RUX&#10;dZh66zza7YUYuzFBb5yNPM8xDFINnKPk3P/eFmR+cBCP/OED2PhH23D37J3YcuZJONgXOcp0pFPC&#10;+h0EpzEftVWHpNFxUz1a6Tp/mzYDzbp0aMl2LbpkRGhhZt9/hl69kAyYi4HXziO7br9UpGyxQ4M4&#10;wXpmxA2PvZpWbBhVbZmobEmGqK5fa8xCmUFcYklDiSKDoMlGhTENpW0pUskX9YARxoC4PtwAAwFb&#10;bUiCrKMeNcZkytoKqZCduP353/wVvvi1L0BU/1dbSuEhQNvEiSVXLQqrjiIlYxcKHVRztGeOkBxN&#10;QT0Ol+9FTsNhKPm9CiYOUWniw7HBBOPWA7hrG4EqDYo4xHaQbR/u2rVfmjq3Mt9VXJcVZ4xFE4XT&#10;7th1kM/dbOIzd+xIxoakZPQzw/7Zn38PU/R2sePdiIgzb/QWLfQ+gWAT5aQRsWENpj+4yoM0jbPn&#10;5jBC0IbFEhKTfgy+vIzZGRu6e6jpF6OYm/Ni/kQvfdIEpt65iMl3r6D39QvwTTix/M0/QPeZPvSe&#10;6GHgWjBPhnzm2dM4dWECk4sMzE+9gP7pIEFgoX8hS5HdAhEVusfp7yhV+5l5nWQ3X08tHPSJ7ng9&#10;pXAjRp6fZuKhBKbsHlp0IjakoQIwwBuTMwFcRLi/hRK1HtaoqD3cCBOz+tLnnkcbs20oXAeNjRKV&#10;nRfpp9Tsa8PM2xdQ1ZqGgIsMTXAFvZUIu1sR4bbFOsTUNgVldz26eQwsmjQ0O5NhGzJi9BQ9vhhI&#10;v2iSMr5YHyd6IgpT3CytML70wTNULwWIneqBgffBYB2GRdWFYAN6r09BUZsAa0sKgcsAZcJ84Qtv&#10;EHx6XKSnf5GMfmbCh8V+K66fjEgDxy+MMxmO2DB5cQrTMSOmIxoMdepx6YQPESa+KB8nHH0SN9gX&#10;L33nMziQ+DCePvoofX8U7zy7gGkmZJ+rGqMErkwlipkXwE8JaCbzheNVsDzbDX8nfSJVgZhNErvY&#10;hi1/uBWPfONeHPrUHqz60Sqs/sFqbH5+C/bW3o8D+o3YkfkgDmVshN1WzkRBpTVhx9HaoxhjUuht&#10;r4e68TBleSaTfQOqqg9AY85FrTIDrWRrHT12W6ABslAbMgq3oJmAFpeIQpSwi5NUMGJEGD9nG6cX&#10;tZajRZSSZWKtakuX1l4t432OLAWNYnw3AWtsL0ODiR6Yqiq7ZhPK7CXs10TalFy02vOkxcCs3VoY&#10;bZTeVDKN7MvNRx/E2++8LoH3f/3iJ9iU9DCq1NkobEpDiiwND2Vu4P5tQrkiGW3GChQqjlEqlyK9&#10;IQH7qaAyS3lcBLOurCInwPifabcC9k6ysmh370ogG4v7ZNy7ZTcG40Zcfe0Sg7ARsd5W6WBMTBvQ&#10;M9wmXbNcWiTTHQ9jnEw4wAw1PObDyfN90iK+kQm/NNtGXBwPBhWYunGcjKckMzvgI5PaBk0IxJVk&#10;WicWjzPAXjuBzlF22pgT08udmDsRx4lrE2TGEXrfAZx+4QTGnlnGwBDlLgHnoO/sYBLwD8jgpASM&#10;iyli8kR4htSw0zMH+mQI9cvpO+oQ7pDDE22EndnTIy5gd3JfJixooSoQnlPJYBQ1hsLczwgZ1huh&#10;Lw2VUzXUIv7yDCwjOngo7WrolxoNKVAyULz0NGItzvkZBz16M2JiKX2CfuKFWWmygYffW6XOQ5Mx&#10;lV6mGF2nO2Clr3Ywy7p9FTCKGTOUw83NyUwQ5Yg+t0i/mgnzOK0Gj7ObklVhLIORTdl4CA5VPtxt&#10;eeg/149pstcVKopneexvnOzFiy+fwJuXRjAd12N8vhtvvHIcr5zpx/WlOK5/cJ1g1eI4v2+ICWqA&#10;1kaUGZ0e8qCb3jISsyBqr5Mu5qfQU51/5xK2HrwXicnrMcy+Dk0GEOT29s440Ruox4vXhnCK0vqx&#10;wQdhHCjDCG3OlcUI3vn0S3DOVuGek3fj0DeSMUMfb+D+5ES3YnzRiDu/vQZPf2kDBuJqJt8wnMZc&#10;VBZug7ItGXZzPiI8nmFXOcK2Ssjrk5B27AlpMas6WTJqRVEz2o4KTwMaAnIex3I4SAZuspsoRD5+&#10;ZYT3lejr0tMqjKBKkQYdk6w4sytGLCnI1mKSw7EasfxjBuQEqDtWL5UslVZKV9PfmrLQ+8wIFO4y&#10;SmAea3c56hT0sdpCKKJtUHUZqKYaaH/SUc0k4Ls6KS3wrJ/rwq78TXgqe4uUGCxUX836PJjctdLw&#10;yoSC7Ugp3o/UuiRkUvLTsxKsBN1/BayiSSOfpMeCicXAikSC9TAfUw4TrBeukgGHPQh5G5gJyZZk&#10;pCiB0MmDExnzYKCrDQFKvNjVMWnw/vypMPTD7fSV9E2fuIDBcTfmliKYnm9Hz7QXS5RUnX0E+5AF&#10;Hf0q9B7vwPAzS5imfJsYpS+kz1lg55+5PIO5ly8wq8dw8oM30TNqwMwi5fSIF/2nB6HvtsBOv9bZ&#10;q0HfmRFpTG+YWb5zyATnYvvN9XBiTXBF62GkJ+mj7/D2qtihTWRcOX1PM7qfHYeH6kBkb1G9IUoW&#10;jp3tgbVfDUO89eYZP2ZgUZi61ZAONTvIPOOmR82DlsEr5kdaKb8dAQLPUQC7t0Ja9MjN35m4NsVk&#10;4IROmw1ToAhKJiVnoBIK+n67rRDDvWrYtHnwUk45jEWQMyijZ/vgJbtEpiKw9OvQTgYdYTIKMuOP&#10;TgQw1CsGo8SwxON3YtSJJamQ2DAu8LlLvD9PsF87HsLoQhRnnp3H8y8s4gXuz6RYtXzci+M8NhOd&#10;SoRG/ZieNGOJaqnTVodOXx1aKxMgrzmKLqqF8ekotycJh57fgJZJHbyTLlST0dvNFfRlMrzw/jVc&#10;eG4Ae9/dhDXfX40C7yFMksGPn5/EG1Q/l7kfG3fdi90vb0amfh9q2vKhny1DwsIuZGr3wOmvgYbf&#10;57GUw0PWivvrEKG/73BXopsy22athI2fCYsTgHy9J9LMGKuGiyBQGEpgnAnTL9dARk/vmgmhJdIK&#10;y6ATeiYcnboUqdUpKJcno4nga3MUQcPkp+JxbtbmokiXhVwxXpgKoUmfhanffx0y+uJcArT9cj8a&#10;9FRCjHOdJRcNTKQttCAycw6KlQLIszCZC6GjHWqwZMJ/ZRy1TCDilh9UYVfWBsrpWjTx+3OqDqKw&#10;NhHJvE8sP4jDWduQSM+6LXXjh8wqge5DmfuRomn/XluZUrfSRCE16TGZNjYoBrqbMUsZ6hbDDV+e&#10;lQpHhxnsQ2NGBpAag2TDQd4PECTzS13oHrWhgx7z+rOzOHF2EMMXpjBHeRseC6GXWTpCRh09Gce0&#10;GCxBkE7P+BCccOPatTHMMNhOvXUVc8vjmJ3vl64HTr/xLBZOEaizIZw504tT9MchesOT//r3mCcj&#10;z7x9hT7LQN9aKy0gHHn+JP00g5yg6RrTI0pv7WMWjhDUBjKmS7AnvalxzCZNiesf0pEVlRgkM3rI&#10;wO19zVDY8uCifBGVKAyGfEy+uIiey4PS/E2jOxfaYS0aCGZjqITfJ66j1sEjRj+J66j01EUderJ3&#10;Hex+AlSdjmhUDieDzWgpQnPNYVw4zuPKRNHlqYWXYIwyiYjxv8YuHZrFzBNtFnq8TZhkMgx7qqUT&#10;FnY9k+LxUcwMW3GCnnb67CjOU9m8zIQ61qHC2VfP4MJ0O16hx569PI2Lr53B9TevYVxM6J/04fQz&#10;wwz8Jlw6yWTmpAKIU8VQGpfm7kBd/TGom1Lw3NkORGcascxkMdjRjCZXM9TcJzH5vZfJLHpqGPGo&#10;jklgAJNzJtz+J7fj3q/ej9FpOy5++jk8/9ZZvHhxEtqrZWgabsX60XtxfMqLSW7D4pgdbgMTV2My&#10;nJYKzJHpx6hypuhVg530qtFqDHWrmCytsItaUdZCid28qlycnHJDQ3/pHQ3jWGU6rPSNA89MoVqT&#10;D7W+FOOvnkWtSwHLVB8KahKxg/I0T3kIKiYBcZlLb+Vn2dcNBF+GtQpVxnT4Xl1AMX1xhSaViikX&#10;Snchqin7S3ncNfSiWl8Vtmc8iVItk7U6F172X/zCGEzBWrSxT9bvexh787bg07/3PnamP40dGRtQ&#10;Q0msYYJxhRXIrD6EPQXbcLhoL1rP92N/3kYczt9782zwf1UGr7SbIBX3N5sYV3yPOClFdl1/cJ8U&#10;0CfPDRFAZD0C5uw7Z+E+NYjwqT546DsCiyEsfuI4AtMeLJ3th58G/yzBuvw2fdHSAJYuTWL0uTM4&#10;/ep1LJ8dQX+vEX2X+xCnJz3++lVmZTc6XzyPyOlxjDOLz832Yfn0JC596V2CUkfJzY5ejuPSxXFc&#10;uzKG6GwXPF1qMlUD9O3N8L91Df6To6inlA1emUKLo0yqxSRW+FJRtrq69bjx6jK8lDJOsq2VvjR8&#10;YxpWAiQUk6GTTRTYdi74EeiR3ay6L9jSVSgtT9FGiaajxxRFwcT+OqJVaLVR7lAmG715UqXBnmE9&#10;9BMuGKYCMNvKYHfVoPv6Ato7ZGihjBvsUMLKDL34/nVM0p/FB0wYoayeuDJKGW/E4IvzZHw1PXAd&#10;3HMhWHSFOE5fKhZa7r0yhJCnHBMDlOKUbXZjCQytmZCrCtA9YMWlN89JVQAjM53ojbXAqCnEiedO&#10;o38qTNYux57l9Wgjo8a91VhiohQnhLRtmUg+9ijKTmuwb3kLzJNeHKw4igZ/Au757n3wna1AjMlP&#10;HlFJJ3xi9OYxn7icV4tIXwAnB+y49sFVPPXZB/HYJx7AC199E2eZqC9dnMbQW11Y9e3bsPXF9XiR&#10;Ce7qa+fQJa5rmwpgZRLStqZi8dlpjIaaMRbVYInJZzDYhvVfWgdjnKwb1CHqYQI0EmjeGoz1aHgs&#10;nEyErcjI3gSLuRomZxX6rswiP30XnKZaTL93A9VkTftsGPn1R5BashtlrmIUKBNQa8iRViDUOaoQ&#10;pbfPcTehvEvG15KQ13CAgE9GMxm4nvtXQlC7/ArELw/z/SXIp59OKtuJFnkmFZpImtWMs3SU0rps&#10;3fcQDpXuQ62qCltSnsT+gl0objwmDb5IzNuFPWlPIblkP5rmIjimrkYGf899+sP1WaWlF7eLGkw3&#10;AfhRUN7aBPOuMKloK4P/RRPFwsU6rGLa3bqd29BPCSpOCk0vBzE072dgarBAwHb2M0D6W9B9eQKj&#10;g0YMMKufmRtCL2XWqReX0D/biUX6qcl3Xsbg6TGMvX4d5z54GbMXCdJPXsXZr3wKw/NRLNHLDZzt&#10;xcXrE5h/53mMXpgjKI9jbHEAJ/7gPUw8fxwnPngW0+9eQs9EED5nI2zOOvq8VvReP46hCyP4gz95&#10;G/oOnTReOCt9Bxp9MlRG9VIF+4H5AJyhRmlWi5rMGhpshZnvs0foR+l7nZRTHWQwVxd9J9kk1ikj&#10;S+czkxfARs/axmDVUeZaAmUwu/MxfGVYKqXp765CQ3s1IgyAOlkGTJR1AW+jNOOjg/eWAXp2grKb&#10;ycEcEtUoNPCZ6KvExGb6n8GYEmHuRywsR+DGFMLPziE464JJFOOy58LvK0MrGWTkE9xvqoJJMWyQ&#10;flUWUKBOVwFbeyvUbcXwMoA8opSKPl+S4bqmowhT+gV5/EMzQVSfPcbfL4SXwWtRH4V/2IKS4t2o&#10;qtqN/Z9PQtWn6nCDsn12zAuljgwzlAGbLR9WRz7SptMh9+Wgg/J4SkzIvzoFH/11Z6AR56f82PXy&#10;Y7j3+2tx/LUZxNsVeP7CAMYm9dj0/uNY03Y7HNz/Xn42LKYBmkrRy+3rC7UgGKjC4KAe3Tz27WTP&#10;LialznbaE/ah11SM3mADAuw/cd1+7tM3YBh0I5XB7xEF9uiX2/scKCncDnldLmL2RoTow4VUdVGx&#10;yXgc6ozZqFIdg5xAEau9yR15KFOnoNFSAgXZuNaWg1qyqph4LkY3NZrzUGnMQoH6GGSOHOTzO0QB&#10;NSXVU5GYUsf3WJhAWuXZKJFXQMbEU6fPIOBTsSdjI2VvMo5U7USzOpMqqwXVfD6JzLorZxsqYi6U&#10;qgtQ0xfB3pwdv2HW3yrrcosUFo9FyVHx/MeD9eiv25qdx/ieBOn9W5MO4SXKq7HJEIaHKD1PdmGG&#10;7NUtRoqMO6QZOZNTTpw61Y3lmRg6x30YEvKG3nL+ZD9m3nwOvdO9WHzvRZx//w0sn6GMm+3GcTLw&#10;hYsTlLpRaW7kzNdfw9K7NzDx0hnME1wnl4YwuthHoPnQNWyjZ3MiTIkkrmGFKcWOv7QEU1QFM6VJ&#10;pMcNX7wN1i45jOLSja8FDnZeOz30jQ8uw0bJHoyr4OXrZk8VPGQhH31eR7cMYtXzsecWEKaPHaIP&#10;7OyohYmMYoooUCUXs1sOs9OyYfOWk+UbMXhthOAuRXjJAy+ljTlaCZU2jSCpw+vPTfK+iglABntH&#10;HRVJI/roOc3znfBTBvqstYgOM9nR3yy8fg1xD5klpEYXA1iciAmf6EOkvQVuJobIwiDlcxIqynej&#10;hl6sMyiHw0LJxyD10bfJm1KZCKzIO7ZeqjVlCRvgHHOjbTkHpZNHkHY5DbG5KDTKbPrqVpjm49K0&#10;sqzcffALALdl4fjVGRgZyBNvLOPCS+ex9PYNRMIqPPrZtWgMEKQjidh7aQsa2+nPCB59awYCngo4&#10;GNjTlMlH9Zuw/puP4NFta+ChtBTeeJ7MPUuANnRxGyYOoUPMNrGWY4nMbWjJQNzXhBilf1QM6fM2&#10;wMxkFGFis2qLEOHx0AZ00mp0ovBZ2NtGuV4JXVsOwjwuHrdYciUTZmM9WlpE1Ub6x6ZkzNHLm9Rp&#10;KLDWwUsgt1oJRHGsAtX0rblQULmUEFjNlgI0GPJ4XPO4/2lS8TS9UVwPL0cF39cQU0ElhjiKZSlp&#10;TfKa9koF0XTtlZCRLYXETXOWonWsHUn1aVBNhvHLX/4Mta2FcMapoPibVm63lftrpv/en78D21Oe&#10;QqazTZLJic0ZUJLIbqkU8RtGvRWM/1GTWPXD9Vbv2JV8k1l3HMVDu3fi2zTQcYJgkSCK97Tg3MUR&#10;LJzowInTXegb1SHcb8TwqSEMvfYMeoe0aI8qMc7AGR7zYPb9G5ic78XIcxfJemI88ShGGLzdzJTV&#10;n6yVau2UfVGJJ752PwKDCvSMODH33jMYfvsqTn/mdXpJZvMBMhGllLabWZeSvPfFaRgogcVQRUO0&#10;GaMz7ZRmRrj71WRCGZRCJtrL4RhvR+Ai5TolrpioEBBTlIadCAQbYSCr+ejzon0ahBh4A8c7pSoJ&#10;3i6lVEm/jQHeQoYT0+EsYX5XXwviouqFn9LsuSVpqlSrKwse+hejLRcD/B5PL5ufEryrFjYxBXDS&#10;gzZ2cjwipwooQyRAid3G54e9iNjKcfqrn8H5aR9BWEHWq+ExOoOBkB72Xh+a6pKoIMqkE0z9i52w&#10;aJjZyRzatgxYyM4OUxlZModAb0BXqB4V4nl7DWTyPHRepkdTpKPeVIfWsBaJyU+iqOQAklPXo5WA&#10;K2/cCxXB2qYswCOHHkV+1X7ktOUhtSoRG2q3oDmWBXlrEhm8ERoGtajSYHKVU8bmoLtDTJigxzxe&#10;g0OvbUHC7NNY/8w6NNFXzvTpMRYTVTlaCYgU+CMNGBQLj81GMNmpw9T5MVw52yOtOOcjyw90ytF3&#10;bQljA0700wd3+Frh5rHo8tPakMXa3S3Qt+VibsyFJbL+EBXJBOPGR9mraclGZdk+2FSF8LC/ReX8&#10;CjE311KGrOr9aB51kUUzUS/mpBoy0EQbofYUSsXaxDIelToeB02aVMDN4KtAqeww7BN2tDoLpYnq&#10;rZTOrWJGz9Vh6OnP+147D+ViF2rJxOXyo9j63mYcrN+Blz//BioUx5gUSmi/+Bn2kYV9Kxb03pr6&#10;NPZkb8C6/fdjV/YWetzHkd/luhWsN4EqsecKCD/SVgAqVZf4sAmQ3lwcmawqlszg/2t3p+GhHTvw&#10;xS+9gyDZQpRenBGXKYYdmJrxYe5EO2a+9gFUIyZYnLXwdZvJcmppncv+IQ/9ywSu3VjCEr3t6fMT&#10;OLk8guHxOJ559hRmliZw6sI4hihTTiz14cRnXsXMqBcT9Hxzb1zEAA+2GMcslhE0dVFqDxsgi2oR&#10;PNUrLTfvJGjV3ibU0KcY2LGppXuki85ttgLM0TtpuT2VzKIdl6dgdFdh6GQUjg45pTsDz1sLV1gN&#10;Nzu//cogmZtecdSI4IACZpccoW476nXH4H5xAgZ/Hizn4rD21UnDBYPDWijF2iZi4ANlar0uBTYC&#10;eOjZCYgC2ROzFrh6WpkwquHWlBNApVDUpiMaktPHVpBdq9B1chAdYmkPeqQTn3sX4UvH6YO1OP3j&#10;v8aJ7/0BGpjN/ZT7Xkq2s+Mu+vxRXF2O4TgZy6rKh5IMYdIQlIE6jLJPpggeu68IDapkJhH6ZV0R&#10;VLJ0ROY70EEg51cmMFHUI+htRl97HTT08k3luzDxziX0v30ZBbXJOJqxDY9uWYOErA2oJUiKireg&#10;/kYT9p18Euc++yqZsBpDcQKRCkJlLcMiPfqUkPVMgnunDmLyGx9grFuOE5N2jF2cQv9ry7D3mTA3&#10;YsGJVy9hvF8Lr7aYySRNmpgeDDfiqa89QVA24tSX38WuTz2C7pAKbms1bYgBo91taHfUIsTjNT9I&#10;T9uuxKlxLwmgHScYX2M9dhQX78Ghgw+iOHcXQkwsew48hNilAWRU7YP7ZBg1YiigmJetyUEDGVFL&#10;v9/Efa815KKZsVJpzkZ9G6WwoxgtTERyHtdWCwFnKIa9vZ7AzkW+Jh0t2hzUOYsJvCdRIktGdMKB&#10;7NpdqLPn4+LvfRr59NUVBH4T1ZQz0ggdE1uruQA76a+LZCk4XHEImzPIrEV7sTldXGfd/RuwroBR&#10;un76IRhvBal4z69f2ymm1CXjNoLzETEZYP9e3LdjOx46uB8/+8Uv8T/+5Z8x+8oyZt8+A7FM/4nl&#10;Dlx97zqGpgOYXQrBszwAV4id2KnF4IunKTEpJ5lB+weDZCwbQTqJsRP9WDg+RABGMDPfz88OYPba&#10;CSy/eBHjZ8cxOzeAqYtjmGKAjo76MEr2O3GxD930aaG4mk2OqZOUN2KS+LlhaChTxcFu4sEWK1U7&#10;ROG2HjNklB5aetR+BouTYG2m3NKN+dFOqaxiJjfyIPYthBHosdEb6TGwOIaf//wnUiIaYVbtPjeO&#10;+HQcP//VrxB6bgotbSkEeBWZlUwdLUD4Wjc7NU0qxdpkzZTWRXXT07aHatBxZVpaNsLcbUNXUAm1&#10;PAMqsptck0VpraKfLYXeUSpVjIgyUC0xLYx8Ta8rkMrP6C15sDGxiOlyYlCAgwF27tIYTr95HfOn&#10;+qliOnGCwPUxsBSKo5ij522pPSB5x3lx8mzGjhb1ERw+9gi/qwQOSmWZlizBYHQyaXk6S5HiXU+v&#10;VY3gcic6AsIrVkhDIcWAdP1cHAlpT6NSmYD1l+4jQ9CDPxdEF62Cg/LWbeUxcDeQkdMRE6vtuQpx&#10;2PIE7vvWXbjrO3di17knEeJ+T3XzvVENOthHLlMR2l310PL5bqqZng4FQkxQQSZxk15I6xpEmXDa&#10;CUStJRUGRQG8RibFfgeGmYz97moEuG2KeAZ6w3UYjCoQp5I4xYQdiBnpfbVIOPoY9iWsg4Hb1Uwg&#10;lfsVUp3fYoKktPEw5OYiGM92odpXD+flJZTJk1Gvz5FA22LMh479ouDjRn2WNF7Yw20yUpU1G/JR&#10;2EwL1G1CEeOgQJWExctDUFIiy6xFyG9LhNyTjw/+6s/gvTSEEVpFi1XUyGISkB2lh92HrNqj2Fe0&#10;EU7Gxr7sp3CoaAf25e3+eLAKdry1/fp5AnVlMIRY1XwtAbtm9z5kVFDLm8vw81/+K6JRsqXPACU9&#10;lVg/Zoy+1BEkEOhHl2bjeP61E/SGbfBfmUf38X70T0f4fwO8YSVUvW60x8jAzH4nz05D1a5j0Duw&#10;cHISVy4t4OT14zh+YhwLSz04eX5E+uzxJQL6y5/D5LWTmJvpwvREFK7xMIGkha1PDXuwBW30LW99&#10;5hoMPKCyLhlqKT9dJ3vh8ClQom7E5r2PIqv+GJmzAbOU6a++eQqVBJZFVLILMWOTVaem7Ri5MAcn&#10;t+f4mSl0jLgxsxzF9KwLEzMDcHQH8UvK/s6LvVQLhTBI3icb1dZjiL93ATJbFlSUU+I6nI7M6qYH&#10;FtdoHfRmOoLS7SqC3VqBlqZjiPYr0RVpRle0BTYy7PiADvWaVEmSd1yehYydamA2F2useIXkJBiM&#10;uhKp9KdYVKv1YglGaTFmyKid52eks8Uqsc6noQgxqoMg/XHXyThfV6BzOYSm5iQCQgn9aIBerBgl&#10;VbthpfIQheKsXRppZThTXzmu/vEX0CRLQ0N/Kg5cegJKVSI2fWk9mhQZcC7GUNZwgDL8GDZ8IRF1&#10;wSMIOMuhtRYj6qzAeJTJmEkwECvDuq8/gEdta/HAHz6AO767Fh3vzqIr0Ex/V4guJsjezjZY6Qn7&#10;Ok1wMcgt/P02yur+105jIK5HB/e7P94CDVWA2UEl4i7FAOOnIyiTJo2I5vLJcOSVrfB0F6NHTHnU&#10;8/jay3hMFegaaEduyW5YmPBmJvQIUoGJRajC5/rRoBXT38oInFQ06/PJmlQ588PSRHMBtkZ1FnQO&#10;ylUC02qvhJrbKdYjytKWoLAhAUWNh9BszIXMmIPmYRvyaDOymo+hWn+E3jQLSmcBClWHsL86Ac98&#10;8XWUNydK45qdnmpUNxxBSVMikpsP4mjJQbguLCCtPAEZDSk4lL3t48F6s6LhzTKkv82sH/6/RyyZ&#10;cQAP7NqJ3VkHcOLUGM5+9g1pgmzPS0s4vhBitimA29kIM5nLLU7wDDoRG/HSyykob3sRFR7Vr4Xb&#10;QUl2hlKwQ00fIlZrO4++46OI0Z+5Yh6YfWZ0zfZi9pM3sPjqWYJ1CGOXxjEwZsbCG1cxS1abHyfo&#10;B03oG6Qk7aQ3vTEFtbkCsbhYFkOF4avzsBIUBmcDwadCWTSTB5+gcVZi4I0X8Ht/+B7+6p+/g/Nk&#10;xdg4A5adL/fkSZX+omMGyZ92jejRPuWD3a/ED//sz1Cuq8aP/9c/Sxe2+5fn8LMPy4DoqCK6ro4i&#10;dHWMcigZcmsa+p4ZgoYAVukz0El5GYoaEGDAtZPdLQSHOEGkMpTTCyZDTalYUL0XfRdG4efxVCqy&#10;YSUwY6e6pRFMXmZpMW7ZZM5BiN9lJzgrG5LJhNkERzO2T65Hy9UcvPn6NF441YPxLjXGR7kPomKE&#10;PAUubR6iPEZDPXp0ddQjVazmXbSNn61BPX1qctZGVNMaNNcfYgKpQDNZ3tknx10/ugOPPPsYkqNb&#10;yURJcBoLkf1ODsJDTbAYsmHmdhsZ8M1fikDD4Owk6HzOKrSRZXqiTeic9+HKYhSjPSbufxn7y4Yx&#10;9pmDkrDdUYPweAgqemm/uHRF0PVwv/yOKqlMi9lWxERD3xvRIeCpx0inCiEeTxN9qfWKBU8M3g2b&#10;Lg8RXxOOT1JFWAsxRBY20me7yOyVpTtQ3UQv3ZCECIHhmazGo19/HC3NaUg6/BASyx8lUPgaPWaN&#10;rxmlilRU0hpUqNNgpcprs9FvNh2V1rtp0GVDbStFM+WqV1glJlqjrxiWuRDKtelSRQsxsKKa/RN5&#10;dREaKoCNaRukyeyblh9FcsVOpNYkIM9WK8WLxlqKjlgb3MYyWoUW5NUewqHKQ9hduB27KIH3ZmzC&#10;kYKtsHrrPwSrNJjhJljFmdzbRE2mnWJM8B6spdS9Q4xO4vNS25WAu/akYHNSAjT0OeImVuqOf+KM&#10;tNq47UQ3LNFmadRPlMAY/sQpyNpr4BmxoWPAgI4hG4zzXdLA9eFhD/r7zBjuMeLkuW48d20SN65M&#10;Yn6uE5PjNgTItEPjUQSnuzAifOmNOSye7EPwzCgm5+Nk3yEcp58dI6OOiFIkZwbRPeOVLk2o4sWY&#10;IvDcgTZ0nJ6G36dEmxgiZqvAvvd2ImchCacXe+Dx6vH9v/sqRmejsMc0sAZM0jhmZw/Zjv7HHm6R&#10;1m/tf+0UbGLsbliBv/6b78E/0IFqnQptHUFUuu1osjXjhz/8BvyxJigpszXeTEreJII0E23RRrgm&#10;A/Dbq2EItDLgqijzaimBjkNH3+wiUOMdMqnUaT0lmChbavEUY7CjCT5mXKfI4IY0VFGuiRKlzWJJ&#10;B1Fcm8e1k+zuJlAWpFIperxybQQvfvo5nKRduDznwxCBPdCthlGbDwfl1hK9oZYM3B2qQPGrhdjw&#10;xjqyKtVGbRolYQ6K9FtRNHwAfjEo3t0MPeWo2ytDbu5GaBjE3WfHUFq5DxXNh6B830/JWUHWKkEV&#10;wZREv3ro2c2obz0Ch7EAGblPke0zIB9zoanpMMzqIsjp2x/+5r0weErwdM7dcFNuijIrQWcTpuiD&#10;jZpi+AjYsLeO29UKl60SUTvjx92EkX4dZl5cRtDTLBU6cPF9MaohZ7gZwfZKJpx6JqUmaJUpGF7u&#10;g4X7PDVqRX7FFsrlGgxPWOEzVWGp14qDbz6FnPHtcNEeHI6tR755L6qbU1HSmIhq2okGetAaQyps&#10;y4OUumR2eledswQ1BKSMiaLZykThKMPQlXE0MFnFGbti5XMNlYBYrCu1cQ9yW44gMf9pyNivjcEC&#10;PPHWIzjs24+0ssMoI3Nr+r1wdFIJqVNRRUb1W6qhYjKtp98tazpIpXIYkZdP0bPulgbtfASsN9ud&#10;2w5hX0YOHt+xA/ds3iOB9eb7jklgvXPPYWw4vAeRbiX+xz/+BWwMPBmzTZO9SDrBYQm3UhoUoLvf&#10;AAeDVM7nNeZKTJyLQsGMrAg3ITIVRg+zVpSZPx5XYXrKQ0npxyKD4dKrl3Hmiy+g1dFEvT+FqdkA&#10;PewIZqejGBnzYvLZJSzOd2JxKY7JET96Jnw4tRSTptnF2TnuM83Y+9l96O13QmUrh0pZCh9lVv2Z&#10;QpROFODwV9MQWXBg8xsbUMeD1t1jReKxzRhYGETf2RmE5iPo67JQgrUgREnmibRJJzZCBHDPiI6M&#10;JpOSlJaSuD5ghbo7AKVX1FIGXJTOrmAljN5CGN0F8FGCtfjrYfGys+l52rmf9U0JcPVZoFPnoaXl&#10;GNSteVgYtcNDpu+KtMCqpw+lLNYuRCkNkzC95ILNU45WHlMxIV/HTN7Z0wjfiR60qTIxP+LCK2QF&#10;MQCit0eJy+cGpdkz4QEX7P12xMSQSFoArbEa3Tw+AX85VU0x4kyQHk8lZM0pOJD4BHz07g1jSgkg&#10;C68uoL7sILbtuYfBn4oHv3wPtvi3I7sskfJUjuilfvTMtEPb3oyMwv3S2rBOMpCo3BBa7kJXrxy9&#10;gnUUueh4bppgpXQ30i7VH0FjxRGkj+3Fuh/ehUBXBQzaXDi0lTAQ9IOnh9DuqYNdeHImMlnNYfSN&#10;B2Enu9rDYnnIPCZELcFcjaqy/egVxBBVIuyhClBlEbDVKMnegiaqCKWYvOBpQF7uVmTmr0ddyWbM&#10;MnYGo0ayYREarIlok6ci1i6T6laLOsR5lL2bkx9EIwGYwb7Jrt7HvqsigI+gVZ8OOftA4StFKxWB&#10;ieCMXRxCnSYFvdeG0BYoRpOY40qwZtTvgSJQgVIm1VZvPorNGchgItie9TRyW+lNKZfFzbQUQjrl&#10;r/tUDOEoFcVzkyilzJa1N0j1mSp85dhXsg0llMu/BVbpTPCOQ3hi+0YMMvsMdGtQ31yEHSlJ2JGc&#10;ipyyXJRWZOHBbVvwT//yP/Gzn/0zs24L9XkJut95FsGrM+y0Mgz/0fvQMoAslFqW+RC6B5wYG/PB&#10;Gjdg7LlF+lBRkcGDwSujGDo/ji6CY2TGQZbVYXKyHefJnIsLnQx6PdlDTxaNYnmhCwuLXVj+4FXM&#10;TXXgzCefx/SpAUz0udEzF0OkU4MJsvvA+UE+tqApnoPo+1fQ0eWAycYMfGkamS9UYt8zB2Fhpjf7&#10;1EhQHIPSRc/SE8VL776C1KpyHCorQZ1RDPKPY/b8Is6dm8ep+UGylwJhbssMJfnoXDfCs6P4yY9/&#10;igeL6E+6u9hRTvh62jFzfJjBo4LV3YiusXb0nuyGjr6tzZSBWKwZcgLdQoZ3kuHF5QaduLQiRr+4&#10;66RBEX5R9pQdZKDHkzMB6sUE+VNd0BAM0UuDlIU5cPuqIKcck7OTp8Vqcj1aDFC1xCjFXrhOZr04&#10;gIMJj9Pn95Etk2DRZMBDENnppYbevCqtym7WZtOLFsFCG7HhzaeRkbkRB6sfwta2e2GkfNUzu2v0&#10;mch99Qi6Pz+MVd9dhTs+fRecN0YRIHAcbzyDquVa2K+HsfvAQygv2omuS8PoOBdH78VB6TqoqMy4&#10;/isPodmVjPXC21K+anrNaFEkoaH+ABqZJELeRrQ1pqGY0lsly4bWVMNjUwaHqZivkS2ZbAefPUE1&#10;Us3f7IKlvxQabRbVjxWjjJeBDjnC7nL0xEXpzlrMXp1FM21BLCxqZvXD51fAQwuUV7QJdRW7EBWr&#10;wTPJetzV9JzlKCvZKS1NUtN0BM08RoGzw6hWZ9K+FBBInfSyTJq2PJj8pVA580lIefSmB0hO+dB7&#10;yxE41yctK9IqRqoFmXgo/48Vb0Kx4gjklLdKyv0Ggq9Sl4k8eRJ2Za5HTtMBaIYj2LT7Huwv2AA5&#10;VUiNOQsmeyGCp6NIqdyBMnrxA/mbcKhgM5Lqk6BijEiDIm6CVVSMuDng4YEdR/HwU0+io68D67bv&#10;xj0792Htlm0wmptxdt6PXzEjiOrovd1aTDC7+s8N4dT5OKKUn6L+ri9EE99nRAs3wtRei7Y2MkK3&#10;D6ETg5j49MvQBRoQjCnQIZbJmDBhnEB2jVkxyO9epsk/s9SPV18+idnJKEK9XozR64yTsRePd2Ny&#10;qQMnX7+E+TeuYenZszCdpj+N6mCe7UJ8Oobp919GZ4dVmlMb7bVA+dUuuDsNbB48SFm/6smtCPT0&#10;SVlN3P76H/4eX/rmN+kVHVDZXfjCH36FSsCD7/7FX6Jrbhp76mqQqGhCVpsC+XoNcvRa9F86ia/8&#10;8bfwy1/+CoVWI+TRAGbPzmJ2aVD6zr/4iz+HP+6FXldBRq+D2pQLf7gOsQvjqGWm7o4osTTqRpdP&#10;hiEGXDjaQolaLakPr7OYiqMNLfQ+cmsOmskaNQ6xlGSzNOLLYsyX6kgFg3KyYjnGnj+O4IgHc70G&#10;tPG1eLCVj42I9Tpw7pkTOD8TgpLM0RtTQUf/6+sxwKIXZ5oZtLQSOnMJGr0ZqArrcCDlSRxwPYkK&#10;RT5a7FXY+N4OrPne7XjinYdx+5urcNt3b8f2y/tQ+EYV7vzyGjz21hOoKU1C+MwIaioT8fAX78Xa&#10;9+9AOdWE2ZgDRd0xuIwVULel8RhkSSzbEDyKfoJZ08zHZLUjF7Yhs38bk1Auttsepn8+JA3g0DOx&#10;iGl+vVRh8QuDmBrQIvfMbjzQvooKJI/JpBgRymB1LIvHoRShS93IzNtOL1uK3e8/RbZOhUlXhCav&#10;BTteog+vToRBlQZ9WzrlcRGiJIDd+RshVi0XSkPU9G1jTBbrK6SzsnpnLX1mMlwLPTD0maTLKuXG&#10;LDTac6D3V5JZC2DwN6Cqz4p6RyXqyIKV9Mzqdh7Xsx1IbD4oVZ4USUese1OtzcCBwm04WrEXhisT&#10;OH5+AcWtSSiSH0Mbk6YYF2zqtyKjYjsK6NN3ctuSWjPRaCmQFm/W2BpvHcH0m5FKd29PxF3bE3D3&#10;zgMS4woQ37UtAeu2bMeeI7vx0JaN+Nxf/wV+9Od/jKv0SGZnI3SWKsS6/fRYzXDTKDfRGzQYy+kJ&#10;GqDiRhtNFXD66igdnYh16uBj1hn/xDm0DxnhjbWid0gJG1/3j/jgIHMM0OMOkZ2NXgb2+QmE4g50&#10;UOMPTLRLJw+6eulflsI4MUf/e2Eak1NBaVFlL5ksEGG2jdugC9cicW4v9lXkY832AxKQVM4QVm3d&#10;j7U7uM9sa3YckCbf37ZlH1Zt2oVVG4VPP4q79/H/zTtgiTCbD/bg23/3N/jmn/05/vgv/wY7K0qx&#10;sYKdFwoiQ61DtsFAS+CSyqD8+J//Hn/7t3+Kv/q7v8AP//oHMFJp1Hbp0dalk4qTKRTJEqM6+Xy7&#10;ux4OyjYfJY8vooLSkIfcoq3oOhEj85dy30vRGKhErSYZWit9sCUF7c8uQEWga2gt3N20GR1aXJ2P&#10;ITAawMWzIagYABa+HmIADZ/pRpzy3z8XlWapjI9YUV11EBoNZfaLVyCjBWhtEQsZt+Chc3chdWkX&#10;Hv/aQ2ib02Pd1+/Bnd+5A5W2BOyoeAyPvXgfqvuLkfBKplRl8PYf3oa7vnMbdr61AffG1+FwFxXX&#10;N+5H8tBO3PWZ26Vymm+8uiiVGrWqi2GiB4zQzyd8YiuqZo9himxZr8iEij64vCER98XWYPv+dWh0&#10;HIOxjYGrLIHNREZjoms/3i+VvvVZy7GX4NZTVg7HaaXOTePJP3oc7b3l2PL5x2EeIhu7q/DYJx/D&#10;4Ze2IVm3Hq31Kci07Ucjpbw4C15Ttgv1dWRGJo7D6bvgjlRQ1ZSinolOjBFvE0tvUBGVmkQ5mAzo&#10;lPnwXpkh4Gj1uC2t7jKpDpOc6sLiqEMFZbOO8V1LMDbE6tBMlq0150jjjU32YqjNAtQEtzlbKhAu&#10;LGFK7W7spyR//4tv0NrkQUbbU8E+TqvZgQPZm9HgryOQDyOpJRGVTHQ+fyuCp+K/PdxwrQAq22qC&#10;c4009S0Jd20VFSD243b+v3ZHIv3sfoL5MO7Z9jSslptLDexM3YU8Jb2ZvhLZlVl48dUXcfbiWfz4&#10;5z/Fv+KnGO41IbTQSxloo491YmTQDQOZwNWpRyAoJmWfxki3GjOTHoxNOtCz4ELHiBqOnjZ8/suf&#10;k37DFdFhdKYDCwvtmD7egbnnFzD88mksi2oGZPcTf/QeBim7h6bb0c/fCASViBAgpq4AxJKWq57e&#10;ReZdlGYY3blTeHBxEk08FteMqS643+LxHdx3MVZaSl48JvfuScC9B47h3sNJWJeSgT01dbg3IwO5&#10;Pi/W5ebhqN6AbKcTdQ49FAxKcVM2HyUAGxGmvFca06Fn53cywcgU7EB9NuVumXRm0uYoRRv/9wbr&#10;KL0oSym9PM4aGIT8pcxyBih3KYftyz2oUiegTZcBk5US1V6HxVcuY+zaHFWCEWYmuEC0nnJOhSgZ&#10;M6t0I+VkhrQmjmfSKxVVN5rzpKLhojypfdQDHxmo3VMPpToJnfSgBSnr0Rlu5e/n4/HnH8cRxyaY&#10;ldmoa09EoXsndn7lIB59dx1uL78N62cfwTrtatzxndU4UvgYNu27H62TIdRVJePJ9PuR+Ll9KI/l&#10;4SHPndB6m/HGlSH0hOoRi9bBQvnud4qaRLkIXRmDz1WJlqZDSA5sQqb1INZP34/S4iNQmBvhMpUi&#10;QPCYDflUGwZ0iIoclKwOAiTnuf3oG5Cho8eBAOVs74leHrMcNBII268+hMevP4ydrzyJnYWHUVXP&#10;BEDrIQppx0kS7aFWWPjdEy+eRZw2okmdRoVUj1CPGvn0wZVtqSiUJSJ0YRRmWpM2+vKsfg+aHAWo&#10;JDuX0x4oHMUw9CihITgD712A5dIIZOZMgq8ItaZ0lNF+1Lel4MSAHTL6X6WzBC1UTWXc/0OFm7Gr&#10;+qAUK0XGYgxfHoec0r6Snj9HloxSWp7A6V6oaCVGv/SKVKepbayDnlWAVQrOm571pm+9WbJlLdl0&#10;7ZYduGfHTgL6ZskWwUbSY4lpH8O5Z+eg6bBjT3YiNucexVOpCShStuDprERsyae5trRKG/W1b39d&#10;ul+5ffXLXyQAFThDPxYmq0ROj5ApB5GYuBd/9qM/lt7zK8rM1994Fu1xDfom3XB4FZica8fogh8z&#10;yx0YHPRg6vklMpoBk28/g/iJfvSSYcQ44MDsIOZ+7x0U6ZtxL7f5mU+8hdu37P31Pv5HTQBYWrNW&#10;qAqxhu2uBNx/KAXrjqbhgZRMPJCZg/vYdja3YH1ZBdLNRkRG6aVPjTFgjkFBuSXOVtpmfajT5sDT&#10;aYacLFZSsIUZvk5aMNjkYhbXpcNkzkWTuQhh+qyoKIk6ScsQZSAO6aUzkVpnOpq1idJEgSCTgJa+&#10;WGcoIvDz0U4p1kHGCnY2ooX2op++MRZphEasB8vgip+IU2aVIxpthobA1IeMUMpyoFamw9CSjPiE&#10;l4AQhbF1TBYlUHYoEQw1IxRswKbffwS3/eg2mJZjuOOF27Hqh6ukdvv31mBd6A48OvMQNqRtwBGf&#10;BrpeK46Zd+HRrzyChJf3ISGwEau/tBrpn83CO8+Oo4tSPHlqO6qadsGkTifD74eqKRP+k/3czmqC&#10;p4RevghPkF2PUo7b1IUwUlmN95lhp3IQq9IF/LW0Xgr4yE7bfm+rNNF7IK6CjErB4a3CyJV+qfyq&#10;g97TwPdX0NO3tRWSOWtw+MiDqKxL4u8ewI7rj6C09gB0+mJkBHajUXsUxlN9qGhNREHDYVQTZGX0&#10;1UWV+xDv16C1LQ9V9K7WAScqCDbbuQhaCdIGsmcLPWx9OxmbklkWrEfkcg9aHBloojKSk4m99P8q&#10;IWWtxUir5XGp2E1mzkR6xR7Ezkxj04G7cCx/N5OuGvpABWSuarjPj8PgrUZjexsTwVUMvXQKA288&#10;8yFYJaD+ZvD+3dtuSsT7Nm+FM2RBYlEBVm/dI73n3q0HcRcD+LYtSbiXsjjU78K7n3gJFbX52JWV&#10;gUcP7mH2kWNHdgo252Rja14+NuSmYVtuOrNcEXbyu57OSGU7gszKPHz9h9+XgHn59Rel+3MXlzEy&#10;MyA97umxY1SsYzmgw/isB4unOzE2GkEvvdbCchz9w3Z0v7CEyXEHvB2tDNRBdIy3w9qvgytO5qbn&#10;eewPH8GGzBRceOYlPJxw5Nf7+O82iV1v+Z+su3J/954juGf/Maw9xP0/koKHUnPwSHYhdjS0IkfT&#10;hnBfAL/4tx+jnnJTRY84cKWXcjMdnT4FnPQ9oUgr4l1iAWd2Djta5yqASpSeZMcGQzUIEXyjzywi&#10;SN/W/8wMnO5iODwlmLq2AN+InZ3fBI2xjH4snxm3kK9Vwe6tQzt9lVjiPxxuhN/bAveoE9OfvIrS&#10;wo2wkEmCYlTPsDh73YINn1+HWLBZGjPsor8VVSUnBlQwtKagqcOEFm7PeJ8Wm995BPmfLCdjJiDZ&#10;cARP/MHDWPP9Nbj9B7dhu3Uvdh17BOrFftzedwfSrLtwqGAvNskehl6difKyw3gwfQ3K3IyJ3atw&#10;+dkxJJ/eigPv7kQkUke/XgcDE4ZJLCJ9ZhzKyqNIP78L+43r0RNuxiiPU7W2mDL2KNVECcyUk+Jk&#10;nNjudm+NtEKfqLHkZnIpazhGlULAk9VKmo7A7Cgkg9NCkOnbl7pgpZoQa5xW1R6muijDgxVrYKf1&#10;sPN3SjsK4Ryzw9RrQ52qAHVMnnJzGdoc9WhQZyG34iBcYkx4uAYd1+fhvDSAZlcpsmUJKNQcQS1l&#10;bMuIgfI2C4pwJQopX/0Xh1BPlpdTXpc2JxK0+dK0ysPlO5HNBHm4/CB0l+dh9ShRS9WwL3sL0qt3&#10;o/+VZaTKs1BFRrXNh2kjCxB97iSO1Obiyaw0sdbNUQYn5e0twXkPg3UNpeKdm7fjqb3bsI7e7Q4x&#10;T5Xy9+7tB6XHq7cdxNpNWxEfMeOXv/w5th17GpvS0/EvP/0ZNiUfQX5TMXYnUT4l70VCQRYOZNFL&#10;2Q1oDzqhdIjC2oOITg0yw+Qjs6KQUqQCg/0B/PAH38G7b1+F0V0LNw27WBBr9NkZXPnidcy+fwkR&#10;ZtuJGT8WT0YwNu5Ed48WE9MuhHtaMP7CNEyeAoSuD0ND2RGnX2rUsnP2cpt3H5ESwK8B+H/cbqqQ&#10;tUJl7OH93qO4L4GeKykD6/PykKVowelLZxAkYOrrKXUpU5vFtVN7Bf1rFuIdcmkGimAKpSYLDdpk&#10;WJmt6+lZYj45rNpcHH/3GUQCrYiOuRlUVdCZCxENE+w+yiFzBbSuQrS3k53JNBF/E+Z+/1VkioWK&#10;ZccQnW+H2VICfVCOel0OwvS8PlsV+l+/BGXYIDGzoiFZmt9qNBVA1KrVKtLgItANDFTdgJXblYk9&#10;722A7rUxaOTZ0KpyURDZh4FT/dBr81Bewj59fidkWn7+ugmRuQge2bAKu5KfgnzMgspwAi2OFkmZ&#10;T+FA6lN4+62T8L81gkNjG3FHxm04qHsUQfq5voAM3WfHyap8fLIbfnsJ7MZCVNbuhZ0WIUbWdbvF&#10;yKtURChz+yhhxUARMeHe6yxHZ6gRAXM5vLQGGqoMhSYdWTVHGDf16Oth0qlPg9FSiKy0p6RJ53pN&#10;PoqLd6KWqifx6AZoaVs0/G1DzIHOs8OwR+pRSUZdv/sh3P/4HdCLcyxBHmOyt9pVISUEG4lBrMRe&#10;wvc1cxvVvgqMvXVaGidcYSRgRckdNyWvJxc7Uh9BK7ermf2bzuSdWnsIrc4yNBrzUCBLgdJWj6P0&#10;0HKyaFZdAlR2qoB5KsMzo6ixZaPALcPO3Aw8nJWKdSS9VWKi+EfBevd2se5NItaQXdeK/7cl8j3J&#10;bHxdlCIVzEOpvJb+NacmF+XKStx47SW0Ws14KpHGOC0RP/np3xMav0LfdD82px0jkybhcOkxdMVd&#10;mBFFvl86zwNVha4eHx45mgCjT4X2Tgem5sKUuUEEKAm99GsR+gKxzmhkxAJPRFR0IEN0adHRr5AA&#10;2ztsRqS/jQxvgK9bidlZ+t1rE7AFaqXg3p0uvGgCDhbX4PYN224B3X+lCdVxs4n9luSxOA5b+ZjJ&#10;6x4+d98+KhEy7WP5JchuU+BLf/A5pGXsRF1tAmZoFRyUSEEGUU9Ig66oCkPDNrjbWxHy6XDx6+8g&#10;HjciHmjD0uvnGVjVmL40gyi9kkNUmBCVDwiyNmOjJL2UHjIHg0fhrGcSKEY5me/ouzvQ7iiDw14J&#10;95iDMlaGUFgGj/BmLx+Hk7JZrRdTxiiZCfKotwn5RZvItn74mRA07my0UgLKZVmobU2TfHBD41Hs&#10;e/4p3L1pFda8eS/ytDugY9Ip1FZg3afuwbbPPwFDRy1aDaUobjyCXflPY/U3b8Pjf/Qw2pZpP07f&#10;hn3Jj+H5M92oCO+BYkqFNO023Petddj9uWTsufg47tHcifvja9DoyURxxSEsvH4VxaY03HF9DZNJ&#10;MZIubqbEryP7l0FH/xpgYE9RZYlV44LBGgK8lMmrARpdLpkxGYFTPdBRQrfT5ylbUpGbtp3vrUZd&#10;Q7r0fTu8G7BrfCOZPwkGFYEqhlJqCuGbjUg1k6pUqXhqz5O0JeXIqtqDZguTE49LK0EfZjw20V50&#10;vXoSSSXbUWMiOJkMi60VTIzZyGtJlC7/FKgykNN0GKkEYoMqG9lk5wO5O7An62nJ09apE3GIlkhr&#10;aUa5Kh0pDQfQxuTt9Jay77xQ+RU4XJlMm5WFezLzsDaVCi498X9nVnGCac2Oo5IMFk0KUAa7qFwo&#10;sYp4XgIs/+f9Hdv34b49B7A56TCmTi5jS8ZRJGQn0IfU4l9/+k8YnYqjWlWCWnM9zTPN9LUT6J6K&#10;IHw8hgYaco1YBnBuDHl8rbKlBEZtJaIjHnTwPYPU6paIDEMTDsycjFGOtCA+aMTUpAsOMktkzgJn&#10;vxq+SBN8XQTAtTH6Nw2m/vADBNpFyQ8jVq1fj9W7Uj9kVQG4W0H4f95Wjs/Nlkh7sB/3kGnvOpqK&#10;9QV5KNMq8G8//xkMekrMYSvafQ0YG3HjrTdvILs6F0k1JVBFvLQZ7churcH08gJOffFTBKgOvR1G&#10;xM5PoouSVXhSUY7UEaqm/5LRj5vwrz//Xzi5EIW7xwAzs3HRzGGs/t5taDnXirFzU5SW2Qi7G+Cx&#10;1yHkrEHvySEMxRTQM3D6XpiVTn4pNSkSE9m8ctgM9KrGdHivDaLcrcS+g49K81VjJ7qwPu1hPNn3&#10;IDZ/KgG7dE/B216LlIoDeOqz92Hji4/B4CmHRpEJJb3humsP4MCbR5H4wgYUUv7uubENDzXdhok+&#10;A44Pu9AZrEPR26XY+urDuP39u7H23dV4oHQNHj17P3L8e2Ey5EGrLJTq8d77nfuw6zNPY6fiUamO&#10;lZ5+toB+s1V+FG5XCaLHg9KYZSOTkJjY7g21MDnXothSxX0TxeLKobfVYvtnn0JG9XZUNBG4Jbug&#10;bsuCVl+AnLRN0LflwE2vO/X2RWgn/JTAOWix5qLnjbMwhKrQQqCWth7jsW+AtUssQF1OZShDFT1y&#10;qTyBLJkP7awXqRW7+LkyqGk1RHWJLHrTJPkRyuVi7KL/3pm+GeVUUQput4GeWoxaSyraBs14GMUN&#10;STDz+4eH9Dgx7KYEb8UjOYfxcE4qHs5MwyPpSXjy2EFoqLpung3+MIilyzZsYqD+bwLzJqP8rkAX&#10;9YOl6oY792P9MTEMkSx6jBubk4DJmS6cpXH/Xz/7CdmwBcvL/QgP2jH+zDwlRAWzTBbMMy4MvXkN&#10;gekQXO01zNzsAGcpGVSF6JCL3oRyr6MZA6+dRXjEiJ5RF3rG9PCPtEnFsK22Avg6GuAOi+X8VZha&#10;MGPijcuYffkCFia6kVdXh/25RXhAXEf+cHX3//72m+Mn1g2663AitlSUIbXl5sm1M8d7cXZpFN+m&#10;Pz9z/Rn8mCAWI4l//otf4PNf+hLawl7ka1sxdWYe09PdGLs8CZdLBj/ZocNFhUGZ52vXS99l0tXh&#10;8++/QMmswBiTWMBF72cuhSpqkK5nahU8pgRfxNOAIH2XcyAssY+ly4Qgj5/ZmEvmSUJTgxh1lAOP&#10;sRoKbRGyCeqMsh1oqE+Ati1VWl1uz6H7kVX5NDZ8dRt2fmsvtu9dC7M3G9sO3o/CSwew9tt34oHv&#10;3o91rz6ArecP4hEC2Ggqx7rx1fSf2/HE1btRdCkJCR9sRVesFk/94YNwOVsw9gefRMf5Xjz1hQfw&#10;ZPv9WPPN1dh1cQvcnbmYiLehyZiMLfNPQOXMQXDCiRb60GCgmduZixZNqjRoQm/IhK/PyESRjxZD&#10;ORy2aji5z62qLJRTzdQ0HEV961HUnrZh0zc2QqlMRQbfqwkppcnwyde3oX48VZqfrBfH63g/2nhf&#10;Y8yAdM43HgAA//RJREFUiz7XSAaUMwm5O2TIIfhEBQc92V2sbyMWCVN56eXNOUinxVF6C6AeVkDp&#10;L4WmV0v2zUervxDN/nLszn0SBwq3YPpcB0Z6dWhzFuNo9RHIFrow8uJVyF3lqKHtaKecLqZ1fCQl&#10;CevIqE+m0l6lZyCpMkkqaaugkrgFrMKLfRxY//128zO8J8sKibh6834y7hGs3XoE9/C5+7ZswX0b&#10;N+Jn//a/MD/XARs9lsKRC/OgBbJYA8z+Ogy/cBwm/80pRib6ObmTvjPUKg1Y143Y4BAlPsVq0X2t&#10;GBerrkVp9rsVcFHOdcW16B40IBxpRP+gBp2DNkToNboHPFifkkaA3vSqa6TaxpTzH7MP//dtJZkd&#10;kmzDvfsScXdSMnZW1WBvXTE8MS9uvPka7krYgzv3HWTQtMA/M4681gY4BnvhHB/EoVoxblmLF5+/&#10;jsE+H1RKUWtXAYerBZ/93Hv40pc/D69PDbUyD//2i59i8pUrZMpMqRSrhl449up1WPTZ8LkryMwa&#10;ytxGSsEGJsbzCDpbYSfbWHRlsDIgO+kVHWQJjaYKJnsj3GfGUGTfiz3nNtO71qCgfjM2fP0xSuN0&#10;pL99APnLR3Ak+UkkNqXjrm/fh1XDt8E24sLt5atw+w9W477P3Y9HP/cQ1pc8ghZVoTT/M+eFRGx4&#10;4xHseelpdP/wBrehBsrhAsS79VhaCCPorkFoyIF9iWvx0CfJst+7Fwde2gjfhBkGTRoCo0EoqbJ0&#10;VAcqSznVWRFCl6a5r4VQWnKlhas9ZCgxCbxBQ99qr4Gb9qFCXogSMZm8mkCtSkJGlRhnm4DM4s3Y&#10;mvQ0UnO3olizG1u+RMYW11XVufS7RRi/MA+HmzH0iVNQ+kgWi13wdzWjSH6YSYM+lCBTkxkbCFZz&#10;gAmSNquQkrnBkYeDn96Jw5TFhWZRFiYXJboCKHpVBG0hahTH6H3roaaXjbrrYGR8ayaiaO61SHFZ&#10;yu8Qg/+zKNMfyM7Go9mZ9KjJeCAjjY8TINcfg5wE1vX2+ZXrrDdPmkjMQD+2AtYV8K60leCUBkn8&#10;+vWb9/eIx+K1nQf4OhsZ5rZdKVi7/Sju3JsMRX8c7733HBpbM1HlqITrRDeayKAySod6SimZPFsq&#10;iqyyFEFGsx4/0YEOBqKDB0UlBnS7auGPNiIoau6MatA7oKV0cGBowCEtKDW/EMLsyUFEBkIYmvVj&#10;5tQI1u4+gKfT8vHIXoJox38tCf3X2s3jIdod4ljuTsA9ick4rFOhxOlAldmER/cfhIOg3JCdhxqX&#10;BWMXTyGjuQlNATd8U0PYV1KA5oAXaQ0VmDgzCyOfF7d/+tlPYXCboLfUQ6Mu4jO/gtrTCH+HGl52&#10;fsDL562VzL41CJOJu8XEg7AKHZ4mPm5DaUUaOkIq2C0VsPLzbksl5I2Z0KtrUNWQheYWslV1KtTy&#10;LKjEwsFtyXDQO3kI6vKxdGwbfwSb59djb/1jkhe950/W4tDnUqA/0YN133gAlb0JsNjpha/NI1eZ&#10;i3V778LUUgzLz05i52d24clnHkBrnJ6RQbzps48gfEoOr7cSI30atNErdk070dqbi9u/T6978j7U&#10;1B5GIdnK76lGTtZGqChlPboSaIx5VAUlqGsRa6ZmSuv1aJXZBI4CwVE/hvrNtFAEVciItLw9KKk7&#10;Jl33Tg8cw8a3HsO2pcfJ4o+gsa0I5b+vw0SvDWp1NpncDm+/E765HliZ5BsM+WgMNEEVbIR5ygsX&#10;lV1RSwJM7ZWwUMJa58OQ0ZdGro7BeXEAW5/ZiCfnHqai3IjafhN0/hK0ErS1jOEafyPU/L5mbq+Y&#10;rG6kMsiu2S0tGbrj2EZMzPRI5CTKnuZr6/FIVgEeyxJgTcMD6amU1kwQ4RJiRKy8cPy3r7MK0K0A&#10;UbQVkK60W5//zf1NRha+964dx7Ba+N1tHwYxQXv3jn24nYC9d/seDI+FpABsc1ZQ6uSh0pqP0CvL&#10;kHWr4GLwGSnnjMOUau5yqJidVdxRBTN9/MVFzCzE2EHNcPfq0UIGjvHeH2ymV2nG6IQdHTz4O5KT&#10;JVZftWU3DMEofvTXfyv93j3bdkojlm7dt//O9tvfKx4fxP0E6+M5ebjvyEHccXA/EuWUcUEvUhrq&#10;MHJmEh2TA5AHfKjzOvDQgd04WFaCfdWl2FlejDSNHMVtStTo1DAwWA2qfFy/flraF6O1CG2UcRHK&#10;ydiwE2ptAYIhOVyUsyG3DP0RPYaCbRgKaWAbDjD4jyHmbEbUUwW/oxo+aw0ifgJmeQBGMbpMSVCW&#10;7YVVVHRUpcFkK0TmZALWvf0A7vzO3bjre3fiycl12PGj3di38DiZJAdrf3A/qusOMbFmUzoWo3Om&#10;HS5bORoXc3Dg1EaE2xUYD8qhkqcg8/cykXc+FRv/8HEYxUmvqU6YzFloPV+KlBd3wMaA7e9vQ273&#10;fiS8ug2Nk5SE0360d8lx5OjTBE8pep8ZhsqUxoSSg8q6RLLmASiUxxCwV6N7sRv+2S767zxUUPo2&#10;tRuQWbIfdc0pyDp9AEcvJ+KJLz+N3eeeRmn5AWScysRjf/QgBkZ0VBhKBHxNaI5ZYBkJwuCsQzPJ&#10;wkj/Wk12353/NFpsedIq7qKyh0wUP2svQ/h4FIX0qdtubMIdP1qDcsre/U1bcLh0I7pfP00WzkO9&#10;IwNZdXsw9s3PwX59HFkVuzE/78Kxup3S0Mri5hz8/T/8FVr0OSjW5uH+rAQ8kp1CCSy8agbWZx5F&#10;g/IIcnX5kPtqYKYf/98GRfx7YL21rbx+6/sFq4hgldhFvI+vrd25j4x7DPfsPoix6U7MjHWgiRlG&#10;zSwZ6zYiOqiD2sFAihtRRHDK3EUwRJvgo89z0i90XBmDxSWnv9WTGRPwV//wD8xeN0Evbl/75u/x&#10;rxitfPP2iw/vb9uyDbU6K7OlBjWqetyxRSwNsgKo/95263GRTsoxSd2zPwH3JR4iw+7HPclJuPdY&#10;Eu47eADZKjlGRvvwne9/GyeuXkaeopnPtSJF0cRO1yKtTY56kyhmHoK8rRw/+ck/0j74oaeM0ltL&#10;btYfNhcg7Kmjf62Hri0TYTKBGFQQDbSiT1SyCKjRHzbANhmGUyxQ3UW2HQ9KK79rG9KkEUHDr91A&#10;14tLaFNlI79xF1rUyWTZBLJNJjbPPoRVf7YG+84wGH+wFqt+tBppszukMbiizKipvQSmjiK0TCtx&#10;+N3diHW0IRBvwDytzTwDeWxIC89yD1rkh2B8uRMb9t5NqbgLOi9VRdVhpFOKdp4bhpMJ2RuzI+Io&#10;l5bWqKo5iMSpDagaS4S7zwblVAkCl0MI0gLJVMlQMrCbNVmolSexUQ1o+TheS396BI2NyShqPwDn&#10;fBdK6w4z0R3Bam53yrljMNIarG+9F0+eWYd07V48+vX70TdghIFqxe9oxfQffRYBvw59N45D76Hy&#10;IKtqnUUQa7IGTsfRZM6EjtZMacpGnakYyQVbcLB3I55471FsT9+ALM9hPPHVh5DdegCpdftgONmF&#10;SiYkf6wFBi/B7y2BayGK4U+/zmPXDDUBaHU0SnGqJss+lXsU92ek4qG0VDySkY5HCVbTwii09OYW&#10;SunAjWkoPATrml03zwT/VsB9pImA/DgQ/0dMJS7/COn5wJ4k5NVXIj7owe9//nNo9yoxMeBHd5Sd&#10;GmiANVAPhalGWlQpeG0czaYKtNJ3WSLNPEgKPErmWbtnP37+y19g9ZPbINbYuWtXErf7CNZs24c7&#10;tu7DPaKyojhLLf02k8RWZqqEI9ifkQhtwIr7ybhrKNE/uo3/HW3lGEnzfcX1aIL13j0HcF8CAXto&#10;P+5NOoZ7DxyEIeKCJ+TCd3/4HRw/MwezWYk/+MpnKZvaUGZQQN9ugbcvBKdXj77jI1LBOdeIG05T&#10;Kfyh6ptr1zrKYFSJJRyFRyuBwlwNnaUMarKtWCzKYayHWUHZFFChougwTALkqgworVWI+pvoWXPg&#10;P9ELe4TH3tOMzNAu3PaDVTg4tgGP3biPv9OIJ2S3Y8/XU3Hv79+JNd+/G6u+sQqPffUpODp1GKfc&#10;HDk/hmNk0HVfug/3ffcBZJr2YPWf3o6Nv/8UlmcdZP0q3P/N+/DUJx/GwLANLcEslI8eQ4WCiuPL&#10;9+Ghb9+P2MVh+FwVUCnImG356JxworJpLxS2dOSfTkBMXMLr0MIW0KCv14yxAQuMhkoUi3VsVFn0&#10;qmkolydAf52sqi5AQeN2bP7iBmQq96Oodq80kfvBP7oHa757G5Iv7cT6b23Dllf3wnmyHrEBfueQ&#10;C739bkS6TLB5a9F3ahAmXyu6KecdUSoRqrn2XjW0kx4o7cUwe1soV4W0VUlngstoM55IfEI6S5zV&#10;cpBeNh8qcRlHeRi2UyGYQ/WQWwn2jmZ60jIk1e9FICojiIuYCJhYu1QSWAvUhXgw9SgeJEAfzkyn&#10;DM4gYAthe+0a5FraDX0xej/5Aj3rlRWw/u8AFU2AcQWQK/cffX0lYD+2iZNOQl5vOYQLL1zCwszN&#10;WSkFhQmUIGSALgs6RX0cSloDZdzYgAtmBp5Mlwst7+XOBn52uwR6cRPje+8gIO6itL65GBYTwg5x&#10;NprbQQl+c8W7DwFJWb6aoL1dXBfddgT3biXb/0fb+3/YVo6FuF8B6z279+Ohg0fw4CEqi4MHkVRX&#10;hesvnZD2Y/DsBBWFB5PTA/if//Mv8ad/+l386Effk14TKuGb3/4DTM93E3jVEvM1C6YQZyaZ1U1t&#10;WbAaKxF0NaKXDGqhDI37WzEUM1ACa9ETobyjBB6LO+Bzt7HVwGqTofvUHGSWWrQ2psBkLJXqHvkp&#10;jy26YtRqElGrPYLuSQNa3YnI696FxC8w2X31QTz47XulMcAPnF0rVQy8c/8qdFxiolFnIfPKdqz6&#10;wRrc138nUia3wT9sQm3hXvRf1GL19++CuicVQUrvh/0P8P/VSH3pKAo/V4vN7z0FbbwVXVQConzq&#10;aESGzqUgGqeykHBxE79zNco7j8AZ0yOlNgc2Yy0qaw7D521knBQxXtToCikga05DSeUxaLnvcjGw&#10;w1sHeacBOa0b0HIxC09O3I/b/vQ27J/aiEdffxIPMYFsfmED/H06ArMJEcabmBjSOaKGmsfCJGo2&#10;01o1maqh9tWj1V6HRrK/ur0JsecXkdaYj4zCrdC4CzH46jTKFCmIPTcKpSULCn06lEyEzWRgz3In&#10;mviaqH6YXraNKqQeFXyPnf9bpl1UfGlwB24y62bK3/tS0ySf+kg2gcr7hIZ0xF9YpqIsQyNVZ8/p&#10;QVTa6j8erL8rIFde+/fe95smgCGu0d4E/D3b9+HBrdtxKD0D//OfxLI8wFe+/AHCIRV6ojoMxZ2w&#10;WcrJKg2oU+ZhbNSNovpC3LV7n/TeVU/vlkAgXQ+WQJfAe27LyuNbflM8vpNgFeN514rLStI14WNk&#10;1puv/Xe1W4/Hr5PZhzJ47a59eOBAAu7fuxu7Mg/D3nHzhJHLXoquK8M4MR1FJNKGNk0xdPoitCvK&#10;Mff5F+gnZfSRhejtNCHsa0CQEtcQkqGdmVrrb8R4zAgjgaJsSUJkJgADfdwYFYoYpB521SPslaEv&#10;ZpXOJAdpAdT8XqOpBRnleYjE/Th1fgrPPruIa0tDuHJyDNO9ZBarONt6FAEyYthWgUPP7cD2tx9H&#10;d3sdKhYPIHeM/fDlO7Hnxb041Es2mTBJCx9XPJOI2763BnefvQd3/vEaeF9wYq7HgJluOfZ/egNq&#10;PtkIeW0CXnpmDMr5KBpNKVhPZl33jXugUedg5PmT0DGpOAxM0OpiJLy3AU0nkvHEH66Dw12CDgJd&#10;qy9EbfNReKylVGKN6Ai3wBG3YnrUTEbNhttah4ELo/AFaqEZy8Gas3fgiS89ivVXH5bGMT/0rUcR&#10;+NIs2tqyMfTCCQQjTdibuA6TL1+AtV0NLxnOTqsQoE0QJyrtVCyVsoMI0nc7hv0IX5tFnaEKhXUH&#10;yKiH4QnXwx4oweQHF2nNiqGXrj40YoB2TkbP7/DVYeb6HPuimse9kAmkGmWNh8jKhWgR44qvTFDp&#10;lSHSZ5DiIaWxmMyagocy8/Foehq2ZR+CwcqYoHrwkeH1TNAqbSHUlmrhWROxhgy4AsCPA+Gtr320&#10;/YfsemvbLkY97SHL7USdWoXNB5jBMzLwS8rbH//4f2J01A8TN3RyIgCZoRWPH7g5rW31xh0EwW+P&#10;svp/s/2uffzdx0EkqX1Yn5WDxQsLOLUUxi9+/lNpYvnJxRC6GRRWXaE0cyjW2YbuoTaYGJRGQyE6&#10;xCJZMQ1a6o5JZ26fOdsHk1+JsZMDODcbxuKIlxKvEQ5XKfrffxV51Ufgs1HG9evg7bTB3elDsVaJ&#10;Uk0LjlbmI1tWix1FebD3dEvH8tbb+69clkrNOCxVePAz92LzB4/AdTyIdS/fhdQrW2B/3olHP/Ww&#10;dHnmtvDtcHXbmEhSMfHB83BpKuFlAO365Hrc/cXVBMZt2PL2DjJ7K30g98NfjnxdEc6cDEHPJNwR&#10;bMDE5X70RZh0WnKgMpIxyUQmdQasTFg9p8bRqMrHjnP7kH81G3aLWO6jSDrBKNSF11qAuFghr8dC&#10;KU/P5ypGXs4GmLR8j7sZBspLPX17dUUSUo49iYysjUjN2SSdPa4oS0B54XZoeJz6L00TlDxWXWTj&#10;5+w4/NohhOZi6OOx8HqUsAwHoaK1sDkbUaWvQvmAGYE+WjIxG4oJUayboyLjG8V4AF857UUe5WqO&#10;VHTt+IwLNls5ChQZMJ/phqnXCluoFlXKo3AE62jpCiETlVLsZYz/enzlT76DbYWZeLyoGE+lcjsV&#10;FTD0mKDivsrozxVdStQZM6ky8xCa7bwJ1hVmXZnPuhJ0IgBvDciPayvv/ej/H9fEtDsx5ng15eoa&#10;IVMlFqLP27wL9zy9HvGhTnz/hzdn3Jy4fFW6F4wqxiILBhXb+XHf+9/RVvb1414TbWX//r228l5p&#10;1tKu/fSsh1GmaZPKoLzxzg0MsONjoWb0j2vR26WlX1Jg/LlxdBKgQ0MWBMmgk5NuDA9bMEqvF3Y1&#10;kd106CI4e4cduDATwvHpINS6HPSc7YeCktamy8fc6xfhoBTMVCuxqbAct23aj8GFZbz2waelYyhu&#10;q9Zvw/bsfDx1NAV37tmDfYXp0vNuSmOxPKdNXghPRIVissq23sew5ht34L4/ux93fXAHVn95Ne6J&#10;34OD6Q8j8+p+aNW5MDkaUFOTCMMbbiS8vhWr/uw2rPreKqjtaRghW00PmZBDTyprTUNWXSqKKw8h&#10;3tMqqYWMN/fh8PGnCdZ8eG2lMIsyNpTmVR1kajGr54d3It2eTeY9D1NQA5upAO2eavTEZVIJVIOn&#10;lsBMQyhcAZMmHyZxYtKSC28HmTfSzOPcRn9fDlukDkee346El7chRKaTK/IxcnkRupEABl6fwINf&#10;uwd6qpv+6Xa45vrg6/TixJc/A7tHDftAkP6yjt5YlCQqgsVcKY2KaqUKdIYa0KRKgiNcB6tYqsSQ&#10;DVM7gWssQA6TQ15NAjQEnFpMh5wOoaEtVVpozGgvgDOixr7MBKw7mogvf/8HeDQzCw/lZMA34Idf&#10;FBN45zQambTr+NkyUyXqm5MI8Cz0L3X9vwdWiXnEhHbhIXfsZ9snjX5au+3miSEB4Ds37iRoN+Oh&#10;XfSam/cSyAz6beL94hopv5/3H/fd/7dNOjH0kX3/aFvZv9/Vfvv9h+il9+J+etVH2REXLo3gX3/6&#10;P6QJy7OTRrjaqxHrUSKy1INFgvPMi+fw7nMn8fozx/Hmswto98vh8NbCbGYgs5PF5PTB65PS6txB&#10;Xwucp/ths5fg5KQHdnUe1GSmbJUMu6ub8Fd//w/4yg9+gFUb9tKv85juTLk50X53Am4TdmGvUABi&#10;1lQCksqrcOrEJHzmZjhdcpgdlOXKHOQ/m4O1315L4NyGNT9cg3V/dA/ujRG0TXfjkW89DP/lEHLb&#10;imAYMKL/xXk4yTb6YAXWfulOZF3dieUxesF+JZ78+mOon8lEWncRWty5eOxLlLcLZjz91sO461t3&#10;SstryhvJOvYiqS6yy1OEga9egMdWBrWrBaW5B9DuqIOKXtksBvkTsI1tGajUlyE2G5Gq7wdpm7ov&#10;zSN+cRBWMqLP1AQtfb0o0K7u1iJ+ZgyqaaFYWlAez0SO7Rh8HS70jfdg/qXrqPU0wjPShcD0CFWJ&#10;F5blSWgdahgctTCYytDZ3gZvUC4x3cDz4/T0cjTSK6t9lfSomXAG66FjcqpWpUv1lwqYnEyRFgKz&#10;jNtXAQ0TjZ4qSMmkWkMfuzvvAO7OzJQS5cNZuXg0IwlPZB6ChSA2kM39J3vRxmSssZagRZaOqLsJ&#10;AXp7q61KgFV06M0A++2A+/gA/eh7bm2/LQU/rt0MFNEE+4j3Syz04es3//9N++3P/ve3j9u/j/7u&#10;x73n49qtnxOPxeLS9+07iHsOJuDyMyelznH5KAHJCi5KYW+wDO30fWIhab+7Fq88M4mrZ3swM+pE&#10;vEOPhfkwvVQ1WkTNoHAVul8/DpO3CrGIHEE3A7RDgasLnejyKmByqZHR1oa/+Ie/w6ontv96Wz66&#10;TSvt1tfmLlzC733p0zCLgmXqBrSPhiBrOoQDx7dg66ubsbprNbzM8Lt3PURZ+TSBVQgzpZxRNLJO&#10;gS4XemcpGlqTseczm1DTVYKlKZ800Tzp/QS0DmchOGolO2Wha5Ae8Xg7zLYC9Ha0wTFkRlXTMXoy&#10;sqA5D65IMSVfEgbO9KCZ8k/nyUFB8S70nR+H01BJBqVc7pCjv7cVdkpSh7eVXrYSA+cnoLcqUG1v&#10;RejkINQ9LjTTZiSatiIh+Sl0PndCqgQR7lAhQs+v8zbi1HsvY2S8A+OLA+jsc2NoKk5l4YSNNsLd&#10;aYfFLqMsbkWAftbkqICodiiu5ZqnHPAygcoNx8i6lPGOKrgmuU/OcriiVbB5a2Aj0O32WjjMxQgG&#10;ZOi6MgtvQI5qcwMey0zGj3/+b7jjWCLuy6YEzkxBW6AZvktDCF4Zgylcg6436KedlMpVh2h5mhF6&#10;dkkad7xqNTtMVFJYAc9K54omgvB3/f/Rzv9dTSSClfbR1z76/b8FZrLrSvvt9/zft1uZVNqGW9st&#10;75O2+SOvr3zmo23lOIjPiOvBd+0+gHsJ1juTjmLyzJQE1qE+C8KUULGYKDvTBI+vVpoJIqb5dUWV&#10;6OxQ4ip93afePIvLx2NS9ftoRzN6+ymRKbmGJwwIDhsQCtQh7GmCjiwT9ZMNTS1osNuRVCHDHZu5&#10;Dbf0ya3Hf6WtvCbaY8mZ2LVvJ37yk39GSfohaOX0ipSWrYs5uP+de7B++H5s1j8InboEMbKUWp0P&#10;nSoHFWTEvutjKCajtGjToDPlo7bhMEz2XMrbTMrRRsy+vEyGypeGC+pMWdD7xHjZamn7u8MymHVk&#10;DyoFi7UIjfWJqJGnQmVIQeRsNyav9FDyFhF0qZDVp6PnzDDc9iZKzWy0d1QjGquA1VqFzmdOcP+r&#10;Mf3yGYKkFPnunVDIs1BQuh37ntmANNlGFDH5uE9EYDJRqfD3Qp0GxHppN5b6MXJyBsGIAf0DPni8&#10;avT2+ulP2R8dNvaJHhG/AulZe1CnKmOyqEZ4tgtqS6FUqVFvZ5JxlEGnzadUz4ePTO/zVZNRK+Gy&#10;CaWgw6GSo3g6+TAePyaKN2xGaGIUh6orpGlvjyRnIb9J1LsqgNxejDDtTI0oLhDX0r+nQ2EoxciN&#10;eVTLeXyprn5d3fAmSH67I1cC8aPP/3e2/8z3/3dux8p3/Xe33wCEkn7rXgL1AB44sB8PHTsMV4cJ&#10;v/jlP8PjqKHPakJHB6UsM3GM8kmMoElNeRL1dYdgiqswcOM4ximHxxYGMDEewbWrc4gEG6XFp8XS&#10;FrphDwJiyUbKIh+zrajZa6bvlBlvThoQJXk+us8f11a2e92Bg9iefgzd/WG4vHJoWouhoYwsL9+O&#10;lN5tuP0Hd+Jeersky2ZsPvQAqh31qK49SmDuR7MykfJShn4yQXXtPjicJaikZHMwgA3aLFgGGOyn&#10;eqTVETrPDaCScrBZkQYDWcruqUMv5Xz0mWWorBVo0qXAOWKltMxA+9kImjUZqGvke5nMuo4PQq/K&#10;gzWggE5XgFZVGmJne9GkyMTwsyeh0ldicNyJ3POHsen3H4LOmIFVn1+Ne//kLuxzPU1W5+9qsmHt&#10;0qGc+xcUlwyHfHB1WhCb7MDwiWEEe3yYmYwgTpataaZ3HAog2N4Gv18GnaUaCjK5xaWFv98HRSu3&#10;QZnF37RCR2ujsxRh6t3LcIcq4AjWUBE048m9T+PO7TuZqC/jf/0S+Iu/+zuowmGsTjiAx7Iz8ATt&#10;kTFgQPy5ObS5C2GhGml1FELmKYAvQGk+E4Vj1kv5X4VgXI7Oq4MrA/lFB358J4sO/bjn/732cWz7&#10;uxhYPP+7XhNtJaj+T7bj49pHv+/W+/+ofdx3rLSVfVi94yD96j7syC9AYm05WswKdPU48dILZxEO&#10;V8DAbKmnPAr4GzE57pJWDusWZWu6yZpuGd7/7rfws1/+XALe57/6VaRXVMHd0Sn9PzFgRzCowu4s&#10;/sbGrWi2abAnjcBpq0Ojphp3bNghvU/UkVrZ1t/VVrb7ju3iMtMR3Ldjj/RZpbyMYC2SJrC3VB1A&#10;tToRtReyoOnKxVO/9xgy/PuRa6yC1pWP5tYjsDFh1KuPwEMloDXkQq5LRsXMIfTPBJBXsoPyNhdR&#10;sk1dxT5Y+J2BCD9ryZaKdHvpyxsaj8Ex3wGVRkwUT0PoTD90kw40G/JQXnWQUrQePmM1iisPoE1f&#10;iNlXzkCmyIDNWYvqigQ0NSRB1pYtVdjfbn0Q6b2byFKpeMh/F8yhKtTqMpFevB15rYkYfOs5BHo9&#10;lMN29A75Eey1o28oCDMltKVdjZGrZ9AZs6K4LhfhThecXpl07VRpLYCWKkhPSdxKD1qtTGdCKsEs&#10;JXFnsBnR9iaoO7SUsHI8dXAbVq3fiVc++Wl87qtfx/1HD+PRtCQ8/OHopIfT0/CgeJyWzO+tQYsx&#10;DZGr9MK9JkTfPoVSdRr8bz8H7YABMiqFFm0BihVH0eaoXBnILzrwZgf/f+0mAlbs962y+N9rK4F+&#10;a8CvPBaAvTlZIAFrd+7H2k3b8NDuXVi9ZTO+/5c/+vAXgZ/8+J8YtPUI9yjQM25EC6WenR7WaClD&#10;bX259J5VG8WECHrf7fzebQdx19bdWD5zDj/+6Y8ZDJvx8J5D2JNVhkf2HcOqp7fj/c99Af/2y19h&#10;1ZP//gT7lW1eaWJW0h27D0uDR3Zn5mN5aRxhdx3qWjJhN9fApMuGxpiLdvpjg70ERlcRrGQqgyjG&#10;FqtmwGVTzpdCE1BBpchC8uROVL3fiEb5IVi8RdJ6Pi5RQ5jfEQrXwj3th5IA6ulrwuDlaamiY3LB&#10;VlT56X3NhQiMujHw+bcoK8uh8On4m7Uor9yLquZDyG/cjc0vPAJTvx0aUffYRUauOQy5MwtVF1Oh&#10;1OchGmqC7yyVy1ULEq9uQ3lXOsKRNqj9cjiDWnQMtmNgPIahkRBifTYsUgpPjnbBGVJATZnrjViR&#10;W1cqXZduJWObXVXSuQIt5X2rrwZ67nfozIg0DzbY0Qob5atY6rORwFv91FN493Ofx9e+/6dYs2UH&#10;1h45ivsJzkfTb4JUAmtmOtax3Zd8BDpXPRVSPhqYsA2TLlTq09DorkCxWOFAnYrs6qMopBKxzMbR&#10;6iq/OSjiDnHW8EPP+v+120eD93cG9cew1a2vC7BLz0kDNW62tduP8Z7PE3DSaC4CrrChAUtzN5ky&#10;1t2GiflujBzvQ+90RFoVLuBT4KljR/CrX/3yw0Ef/C1xtnzXfv5/FGs2HsZTDIJ1e48QpDtxD5Ps&#10;44fTcdum/1wxuFu3WbSV9YzEEE5RyfEnP/sZ4gRBRkk6ZK3Z0BqLMPDcLFoJxFZdLgxTFijFSnEx&#10;NQJxgpnBFqVM7/Q2Q2Wrx8Sr5xn0BdIIHpkqE5o+B1qUqQRWJZSaVJh8JQRrBv1nEZk2R1qMenvv&#10;k9j03BMYfP4M5XMhtPps+s5M+jsfqux1aJEzYUhjowvQqEtA+6ALrc0paGpORV1rKhqdddKSI8qO&#10;Nhh1+fD66qXtMp+ohmqR1iOqQs+1EwStA33jUfRPxNA7FUH3SAALUx0EnQp6Tzn0TqoEVbXUNypb&#10;izTh3UVZa2cyMniZPCz50IjZPr4iMnshWridjogKW9IO470vfhFf+trXsGpzAtbwON+5+yDWsZ8e&#10;+nCsrwDqA+kpuDvxIO/T8BgZV2eoRM+QAdHLI/Cf70FrXIdadxUamQyVtDwNumL+ZhUM/hbEX5j8&#10;zQimj2PWX/7yl/jFL37BwPnNQHnxnGjiuZXXVl5feV7cVu7Fe1buxesrt5XXb73d+tmf//ymFPzo&#10;7dbvELeV71/57Mo2rLSV58Rt5f9bbx8N3pWgFuC8ta08f2v7j94j7IW4PrzSpFKu4jc2bYbR5+Cv&#10;/yvaw+1QOjxYOHsBn/3iF25uFG8L56/yO7hNHwL23u0H+Xn+hjh7TvCK/ro5MeHm499uv70dt7aP&#10;7u8KWIUiEPN9Le0BNDZkwUEfrLMUQmkrRa3yEPR9FumSQr26HBkVh2HQFcFOJjIYClEWPwYXWcc5&#10;E4TfVgM3paJalilNCbOO+ynRC6RlSlpUx9BqyIJztoMyWI3wlTHYPGUoq01EG+2Bl2BVqSmv1bko&#10;qT+I2pYkFDQewYY/3EQ5ewwdsUak2LdA9VwMB7WP42D0aaj7HfC218HQZ8bks4uw2Jvhpq+OneqE&#10;hkrA1WVHIGpDMGrHwFgQ4W4PovSl4QEPPJ1W+LqMCA3YYKDfbjGVgVEDcyyEnJps6cSY0VEhLQ8T&#10;GQ0gcKUfam6vg8npSH4mHti6BW+8/yl84avfxJpNYggsj+HeBB7XBKlqyEPJGXiILPqIOJmUSWlO&#10;r7qOkvjB9FRovBrMjFnhaGeSsFYjsBCip61DYUsqPXMK2jvUMJtq4RfLuFw8AZlRqsh/VALryoyU&#10;ldvBgzfrmopbZWXlh49+E/iPPPKIdC9uAgRms1m6vxVMX6XnGh4e/vC/39zE+1ZAplAopHtx6+/v&#10;//DRzZv4rr/927/F448/jqcoMfLz85nVlfgaM5j4X6fTSe/btWvXb/3ux4Fy5fb3fy9qQ/3mdmvg&#10;iv1fAd3Hge8/00TQ/7rtuimLbzYCQgKtAAx94u5DWLVpPx4+kIJVj28hM+7j60elyeuiMN1NKU1m&#10;/nC7/vfG7ROsfctzYps/uj8rbeX/W18XbQWsoq2h395ZXIqv/eWfozeqh7fHhb4by4idm0D/S8vQ&#10;qssI0mKoCCJ5Szr0oo6QrgB7Xn0ayvYC+Be64FAVoa+9FQ5DEQzqTHT669FJKWnVlSN+dQnOSyfg&#10;6rFLKwhq2ugFKY8VmlyMjHjpMZ1Q6SkrozoYZ2MwLXehuCUB+2X3o6Y+CU0EfHbBdnjJNO2Ur5W1&#10;R6CnT+5ZHIR3lIzZ60Vflw2drz8H/5kJdHXp0XvjHLr6/fBHzQjGbOjie6K9DnSPx2FrN8ASbEOT&#10;oRg6WxkKWgrx6rvvQ+4NsG824a5tu3Hfrt24h8dFVO2scStwJ9XHI7uP4s8ZR3/0rW9h1ZaDWMP/&#10;11LpSPXMPkygd+9LxIPJonZSMsGZhofTM6XB+uL/p1KPwmZrRDO9dm1bCloc2WTRTOTVHkSzvkIa&#10;J++iShHX1F3GFjhuLKD7ubkPzwZLHXezs1due/fuxZYtW1BTU4Hq6hrs3r0bIW8Quw7slV7fuHEz&#10;37Ofr1Xx8UZ4vd5fgzU3Nxef+cxnkJKSgtHRUYTDYTz99NNITk6WPrty+5u/+RsJrBcuXIDP58PA&#10;wID0uK2tTWJW0X5GWfYnf/InaGxsREJCgvQ5kQTeeustNDc3S//v2HHzxMrOnTthtVqxdetWLC0t&#10;IS8vD6dOnYJMJsN3vvMd6bV/+Id/kN67crs1cFcC/tb7/1+2/+g3bt2u/0xb+b6Pfu7W/1cef1wT&#10;kyJWb7/ZvwOUdx0BLcJipk6oBWpTDRbHvTCaS2D20ss5yqXibOKMtIFSzeysRXAygpCrGQFvk/Q+&#10;UUhALGwcCjSRhUvRf2Oaz1XB6W6CzUBGocdspSdrMWUjJWsjolfm0CQvQjOTQHH1PqmsqEyTTRmd&#10;SXZOQ3njYWhN9L+2CigaU1FRfhhWsqHP1YTJqws48/Jl+CeDSM/fDRMDPuBSUKZq6Z1buU1tiPd5&#10;MfeVLyI4FEbsmTmMvfs8bBHuG/cxr61B2u/7DiVi9YEEbGDsTl+5igs3XmEc/ib5/+U//hMe2nNQ&#10;UjiiwIKYYiqSsUh2vz6OTNL37j0qgfXBNFqWNLJqShruzcjFvUcOMDHI4A+oIafUbdLnoJpSvqwp&#10;TaoZ1hF3oD9uxzB9uVJVgJLaLBisrTDb6n4D1hX5tHJLTEzEnj17KInqGexy/OjPfojt27fjH//l&#10;X/j8DmzcvAE3nnsJGWlp+BYzjGBiAVbRgsEgSkpKJLA8+eST2LdvH15//XWsX78ef/mXfyl9v2BW&#10;kQwEyMV71Gq1dP/EE0+gtbX110z56KOPSqAPBAJ49913pee+8Y1voLe3F8ePH5d+T3y/AOr3vvc9&#10;iWX/8R//EdnZ2VIyEN8pEsK3v/1t6TdTU28WT1u5rRzglcD+f7eJY77S/vfXb922jwL7Zu2rf/9z&#10;/9W2dudB6dLPyOIi2h0ylBftpf+rRcBRCxfBqLQVk0nzYdUXSCuyG+htm+lLzRE9nBaC8tosfLYG&#10;zE0GpDHeDZp0KFz5kLfl0Ks2wBUmeMK1ZJQMjI064PZUQ28UCyVTcprzUDYTg2rQTcBmSkDXUYLL&#10;2jIho0cuIct4e5WobUxGc1MGalqOwrHcL40Jdtib4PLIMNZnR+jcAjxuFdz0nGoG+PRbz8Bpb0Rv&#10;hxmRiBmhN2/Awfe5Agq4TgyTVWU4VJCL5UsX8eDeRLKkAKI42cgmjueevQQlkxgBunoPFRGVkZhZ&#10;dQ9fE2D9tTLhY0F4ogn/L+7XJSWTSY/dBGsmmTUpCTK7EXMTQbgog1u1WZBbipmEEtEeaWISq8DI&#10;oFgK1YnJ8TCiER163n8TGcnbIdcU/QasHz3BJMAigltUxZcE6y9/QYf1b/jVz26y589/8S/4N4Gn&#10;X9xkQPFcT0+PBCLp7R+CTdwLQIn3iPuf/OQn6Ovrw+DgoPT/yusrt5X3rXzXyvfc+t6VxytSeuW2&#10;8pwA7dWrV6X/V9rKZ8T333pbCdSPC/r/TPsoYH4XgP5P2q3bJr731u1cee3jhkmuvPZfbvTFt1OK&#10;b6EC+uATL6Iz3IzhASUlazU6owSAvRombQFlWr40/M4ZaYbGQilrIbuZ62DWV/G+Ee3WFritVbD0&#10;m6XV2m3OMgReO4/6uqNo0aXTp9VAp8+VKvGLSQShjmapCkOZvY4gTEdJXQrBWwhfh4zMWI+uuJIA&#10;T4GJvxk/O46isgOoVmShplqUbimF3dbEpK8lYFtRNJ+ChJN70RdxweFpgEUs1OxVIBLWoKPHClfc&#10;DHNQgfjzF1GmbcHwiTP4KdXbbU9uJQ7EmsTCcwowigqfPLbbUyRwSiV5+fydYh0k6XjdLLIgrqSs&#10;APbmsRfnJYQcPoIHjiVJYH00OwtrU9NRbWyDw9jEhCen4lBCbS9FG5vGXI7ek72Qq6kq1HnSiS65&#10;qgQWYx06Tw3AYCpB36BdDDfkj/FHftfZYAEjwoegFA24+N1LDHw+KYDBe8JQet/K7Z/+6Z/w5ptv&#10;/hoY3/3udyWgfP/735fu///tthLgYt9XAPFxbeV9tzbx/MrnPu71j7aV7/9dz/17vyXa79q+j77v&#10;497zu9qt3ysC9U765dVbb05L9Dmq4HAWwEXQ9Ma19Idl0nVPh78GcjKhGIGl85RAYStER6gVJmcT&#10;PJScdlMlYs5WxLqU6Lq+gNN/8klp9XCTpwYWewWsozYoLJS2+jR6xgoYbXloUCRI10Nlhhw0qlIx&#10;8P6zGH71CnSOUpjNNdDbisjUeVJdIruXbB9qhlyRg9ZOF+V0BdoUDHxNDYwGvndi4P9h7z3g40jO&#10;K3HJ2qwsrTavNnCZcyZBJCLnnGcwOeecMZhBzhkECIBgzpncyM3alexVtJLP6exzuODz2Rd8Z59s&#10;2e//qrmzgiBQWgWfdfc3+PvY093V3dVV9X3vve7qKrKzfFhNtVAG5AhQHw+9cY2aVU3nqEFrMog6&#10;vUZquR95aA3v+8fLdWkZLi3XVFmlfgsETVHgewUlXnfbkcUcSWLo3s/tPYBPHBBUeAcepV41ea3o&#10;SDoQabPDQ60sp3Pml2/B9uKtqNcUQd9agICzEQZNAYMd75FBRqGuYEAqlj6jvO2stOU0eOmfwC+B&#10;qz+grz347c/i7/A/b6Ps7d0f/AlnfOed2196fOtb30JpaSmGhoZw8eJFVFVV/Vo763KTKiplK+xP&#10;2dLKW6lyl9vSRrB0eadjpUC6xD7IU8rEtjsZ96fOvdxSaZbmX4wdJT7gv5uIMnPiNJKDASTaiW50&#10;ThOdxh2shsVVBpunQhqlz0bdWq7aizpTFtyDYRg1opdPOboSRnQNe9F/cgAt5kI00dEVzmIEwy0w&#10;60tQRo2qsGRKHdzVXMqt+SiLqpBXtAYt6oOod9WjtmkX5P0eGEJEGV0aqpS7GBiKIVenw2wrgIGa&#10;2EVUtukr0UDaHJ5OoIEBwmJtglHfiK4zRxAWD54OjxKdLag3tiBx4QR2N1ZL9f7Q9jRpcIJ7lnY7&#10;/Yny+NG6WC79LZaph4f3itd2ZKj3rN+HBzbs4v41eGTvbnxhzzY67G48um019XcZKluLEU7aYVHW&#10;Qa0vQ3HFDpSR4g/fXIDSkI9meS59Jg1Oau2a8r0IBWUMUBnwR8lufKofIesdnZUI+QO66g/pnAt/&#10;ewSf+N5nkfi3YRz93jE67/++7cnv/wk0fe2116TfgooKLTk6Oor/9J/+E3Q63U/Q1l+HP3HPK9lK&#10;DXv5vjttT+1buv5hbPn5llqqgaTSrkR/l1sq7Uq2UnphqS+bPrb69rfEMdLHZMJMSlZBjSkobTmp&#10;sREeoqrfV4tGZRp1Vx4OfeMtaU6ZanURag1FMJmq0EzN2qjLliZvqhSvZMykfDQ7abOsUwuFOR8y&#10;UtuC6q1MexD7Sp9DUd1+yCMqnvcAmh2VMLtLoXKL95y5qBHTKmoyiZq7IVMXIxaRoz2qI9rLoFLl&#10;ooHbLNYGmJ2t0GrqYHY0SxNy1xNhc5ub8Pt/8sd45xvfliYqu3ftbgamPZL2FJR2eTn8NEvVhQiG&#10;QqsKhL2fTvqx9TvxyS2bsSZjI5pUZBABJeSktGIK0tlvvo6QXwN3QE0G0kQd3SQNBqe3V6OsJp35&#10;LYNaUYzq6nRMjiexffOjsHvrYXRXo5Y0v5p0/2c7K0hnBWH4AX/+8B/xl//01/jh35Mai3VJTv4I&#10;LYUz/v3f//1POOUPfvCDX0tUFX9LK0HYUhRL2R3TpCrtfVvJKX4eW3qu5fZBVF+2fSX7IN8/45wr&#10;2ipB7bbggWe24SNPPoe/+ov/iFhAj+6EFUemopib68X4WBxBewuGQnK49VWInB9DkYX0rT+EipIt&#10;sIkZ4Whef6OkPR3+Kmrbg6TLRaghxZXrMqnfctBsKkJJM3WnJh0Fhh14+A8+i6cvfAbl5ko2zjSE&#10;XjoNo78EGkc+tCNOVIoPt9l4lc17oNFROxtqYOgJI9ZugV7DfISsaD9/BIkuB3Q2BYx0UgU19P/4&#10;n/8D06fP4SPPrMPd6xnkhHPxPqUheD5o/7ctVXaSLavfD9K8v118sSae+dy/QQzFuwvr0najouog&#10;zMy/VV0AU7sJCk02NWk2JqcCMEXNaFEVopF0t7IpC3kKMgYFJUBNFtlBNhlBOSyk/H/yR+9JdN7u&#10;a8U+eT6UpMEme+OdnVXoTcnpxNDx/Pvf9FZu4VKg7P/E33LHD/+JZJgO/GH/BPL+uv392Nc371fG&#10;cvvAUbhcmk48kV26P7Uvdb6f15aef6Vzp/Yt3b7896/Cbn8/LBBjN57YsQeTh6ewNjMHu4uLpb7E&#10;dz+9CXsKM9DXZYa+wwxfoAYeSyVc/W70XpiFrDWLjTJLGiFCdNUzOQql2fPEjAtNugzUqdPQ/+ZR&#10;1KiyUdSwR/qqpK4lAwe927D+zFoEFxOInxtBfuseyGPNpMHp1J5VpIS5aGrcK2m5oFeGWFBLRyhA&#10;et1e6eGSN2RAuYn6OuEgoioxd7gX4a4Qrr3+Ou9F9CRjmYoyFPpSOCrv8fZ8vD+6d1GWS8szVe6p&#10;shfLVJsR3TTvW79bmrP4wW2biPzio4oi7C98klKhBpGbszDPxqEd9aHKVIp61QE6Xjba4wo0q3OQ&#10;ps1h2o3IKN6GGlkmGhozodOUQNZwEBois8FQjYa6LMSiBoxPdf5kR/7UXwoJxbNg8RDpn+is/ySg&#10;VNr8t9JSDMfyYf9+XZF1eWUst6X7RCUuTbf8mKVpf9q25Sb2p5wztb50/1JLNaZUmqXrqd/Lj/kw&#10;ttKxYqAAMfmYM9YlfTUi/v76v/8Njl+4ilCyi/X/90TdVhhU+XBayqV3nuExH/RWogeRzyIGy7bk&#10;oUi+lXRPzKeTB42zAFruV9sLoGk3I6NwNbLKNqBOmYF6RSbqZWnUchupXTOhslPHSVT6NtVuVGRD&#10;SYft6jDB4WyC1lUHh68GCjpIk7MebQkbtbUcw9fOYHi8HXWyUoS6O6ROJ/eu2SF9sCAeBomyWqmM&#10;U2WQ2r+irRYdV24f+8kNu+m4m/HYjs0obN0PGVmE3kY6bk2D/XQPrFNuVBtzsSXjUeTUbiGToCQg&#10;Y9CYCiQtn9e8A2kN27E5bw3kxgrImvNRW5sJq74GTVx6SH9Hu13wOltQVLjzzs76d3/3d/hLVtD/&#10;Jq3936Sxf/+DfxBvb0hp/x7/8MMfvE9tgbWr10jphTOKbeLvb/+Wzvz+Umz7m7/5G2n97bfflpa/&#10;Tn+iAlKP3m+/H7tdKakKXPo7VZGp9aW68YOngu/vS9lKTrDcxDmWphHrqfMuP3bp9VPrS9Mv3/9h&#10;beXjtlK70mFFjyqaQNp7n2VaBpaPfOEp0uEeRn0lYjGd9HK/WpGBZm02mulUjUS8rrfOQxZoQPsr&#10;R9Fx6xwbM3WrlfTXXIDWyW7k1+xCWfVe1MkPwOSslFCnuTUDVXRIPbWt1lEAtY0OEChBwFcNrSUX&#10;/vZG6bM0e7gSQz0OyEgPtaSODnMT3Mcm0dHnRIGiCGqHHgFS5E9teg7hoQkJBVP1vLS8llpq+0+z&#10;2+9TSXvFk991W/BM9nYcbNjGPBWipHU3mm0lKPA3oMiUify6LQh2KdDqLGbAa4IpSI1P+i8GuK+k&#10;/la7Skj3M7Atby2KSIsb6w7CYq5DyGuCjcvzV2agbswn8ziIvgH/j5z19gvd2/PCiD/RK6mtrQ2V&#10;leTfVqvUmeAzn/mM1NlgcHDwg/ekoveQoLdPPPEE0tPTpZ5KovfQU089RbFMcVxbi+9973soKCiQ&#10;eiL9uv2lKmF5xaWcJLVPrN8pbWr7Svs+jKWOXXqN1LlS+bjT9ZemX2n/cluabqVz/6Rxv1gKarxG&#10;TAVKp12zFY9uv9255KOPPAR7QCfNNG731xLN0mGbjKOVjVLnz4V9Lgx5QoEWSza8Xa2QewpQoTmA&#10;/MbtbLB5KGzYCZn2oNRRv0Y8rOJ5GoJKImo2/Od7IA+0QJOwQ0dE9oSrpIHLrPYqGH2lMLkrYE6q&#10;URNqhsdD/ewiPR6K47ObVqPaooXC48D03CI+8tgqtnHeL/MuPb1dZivf98omjhda9YHVogvic6hX&#10;56NAU4B8bS7iV2ewj0yhoHEHthZsRJU+EwoGJpt4zxyqR408HXpvlTQ9ZAX3Ka3FROISNDI4lVbt&#10;Q6uyFB3dPvijRgTPziN4ZBqx66dRrsyD29v6vrNKjno746m/YuqT+fn5DzoRiD6+IyMjUCgUUlc/&#10;0V9YOKt4PSN6LwmHrKmpkdKK3ksClbdu3Sr1PEo5qXDYX7e/pRWxtAJFA74dxG43akFTV0onLLX9&#10;Tvt/lgmEFrbcaaQ80ESa1DJ1/qXry01sv5MtTSfOITU+2lLEuZP92Hme3Uqn3YaTV1/E5qxMNFsq&#10;0EqNavZyqcuCjg3R3m8lFa6FK9KAYJsMXYNGyElnFbZiyEkD61wVKCPamqh5axXp0LhL4ZgJS6P5&#10;mYadqKa2raXWNQTrYY7poXWWo1PMa+uqRvLkECJXJiEnQvW8dhIGewPs7gaYjXWQG2TIYju9Sq36&#10;kUeewT1ivqX3y2slW+leVzKR9p41u/Ex0Rd43Vo0tFSSReRge/YTaNaRAfipMf01tDI0hiqxo3IT&#10;KrRkB85SUvh9OFDynBTQiqq3SI46MOJBg0703iqBVsPgo6uGUlEGg0eFJk01bAxSSmUFSmpzoRps&#10;x4/1DRYZ+mX+hPOKvrei7674E0+Gf93/PqiEZZUp1m/Lg5+s0JW2Ld/3YUykTznq8vP8IrbS+VPL&#10;O9nyY8R9/6w0wsQTVeHkv0GafOb5W2ywGdC5lWyE+TCJSZxcbHQJPbqGbTDTKQ8djiAUa5W0aZVs&#10;Pwobd6FWfMXjqILraL80OmHyygQa6aA+0sWBf/ubKFNnIXh8ACpnFfrfugwDz691yxHv1MLZZcbE&#10;6xehprY1uGvh7HfD71PC6ZTBFTTjo89sxF/+j7/5sTq8ky2/3zuZSPuJ1Ttw18Z1OJCficBwALEz&#10;k2iI6KGfCsKyEEMpA00j70Uuy4LVXA6jqgDhSzPQW8rQas3FwZr1qCa1bzWQDqsOUMsXwOKqgbvH&#10;CJOaUkBXAZOyFiYtGYSuhsc1Qi6QV1f6q3VW8fT4z/7sz6Xfp0+flpz31/0vVQkrOevS9aWVJjny&#10;Co1a2NJjfpaljhHOunT9F7Hl5xa2NAiI9aXpU5a6l9Qxy+8rtW1pGvHl0F3cd/fqnVyKyce2Ir/Z&#10;iLKmajpbNtTiXeykD51JszQyo4HrZk8NTJ5qOmUeauVpUsf/SFJFKlsN/5VxhC4Mo1IMnmZOh5J6&#10;VUn0bT89RBrcCmu4CX1vXYcprIP3SB9UtipoDDUIJm2wtjkQaLfC6JBj4PIi2iImWKJ2vPvVb+Fj&#10;T6zBXWs3Mu9iloYfr8+ltvR+V7Lb/nG7LO7fsBWrcsUkVdTIZBOhQ10oEv2bXXnQ+otRSz0q5uPR&#10;qwph1JaggsGpWp8lzQE7+61bMEdlaGnXwE7kVWro2KpiVDbtgZwIrVOVYuLLLzIAFcJlbIDNUAHf&#10;yWn09djQai9ZwVn/8fbbmj/5h7/H93/4D/i9D2Hf/eHf4/dpf/GPP8SX3vmy5ATiSxfRxVB00N+1&#10;a5e07dfxT1TA0oaYslRFLbel6e+0vtRWOnfKlp5XpBO2dNuHtZXOuxJaL79matsvZ7y/VULPbsW5&#10;6zdQ6leiyVCImcMxmElvvaEmdA6ZoHSWoNVWiBZtHhGlAHJ9EcJJBep0udCT1qrb5PBEmqTJi+VR&#10;UsAbJ9D+4hHobGL0Bg3637yGcIcb7b1OdA96bs9T02aFoc+NriuHEGgzYej6Sah9augjLvSNHZIe&#10;GKacdKV6WF4Wy+2DB4ZCAjEw3da7G9HirJU6dKgZfJRJC5IvLqDeWQHXpUneZyGaDVlQ6/PQTE3d&#10;bCokcpbCYilHY8teVMh2odHL+xUfskdV8LTLURlSQM/y6DhxCIfffQmdETUiJ6bhd7QgemaabCQb&#10;DaaCOyBrChDF8p/Eu1HxQyyFidc1y7bxp1gT6vbtd99BXh4rpL5eegr8yiuvSF/C/Lr+La/AlC2t&#10;tOX7Vqr4pduWOt3SNB/Gll73TrbScUtNpEk560r7ltpK+0X+V7rHlUyMPil9q/vsBulrlb/6r/8V&#10;tdpcuBP1cNHxAhElalXUZQ7qVFMZrPoSaNTFRMgBhDutCHU70RU3oKvHAseABR39GrT02tF26RDa&#10;jndB3a5DYHEaZncLYkkr3HTQjrgXkZgRoZAJfadHYJ1huogCzTbxZY4L5ogHD27kfbwfRFbKt7Dl&#10;ZbHcUs4qfYO8dhN16hY8sGUtfNemkXzzIhqoRVtsBVIQEpMrV0br0KAXEz1XQjPthTbaAg0dVWcp&#10;QnnDLmw78DBKW/agUL0XVeaDKCeahk4Mo4VobDVUIz7fR0evhoJI3eBqkaYGqSLaupykw32iI/8d&#10;nFW8UxVDi0he+DNMYrsp+9GP/yv+lldgypZW2kr7P4yljl/e8FPOvHSbsFT6lWzpcan1O9nS41ZK&#10;m3LG5fm6U/qfas/t5JL5YoP+jfVrcO9Ttx9SGnw1cPiaYPA2oEWTC4WNms1AdDVVIXluBF53PWIJ&#10;FXyBevgijdCTDrdNtMNxZJjokwm1pQRtHWoYqX1dMQVR2IyRi0fQ2elBW6cN3UkvAkTxtoluBBIW&#10;hBIm2L0K9FNHircTv7FGDCQv7o/3KZ5iL3Ha1OsXYZJD0u4XyMnt94qvahh8xOdxH+X6/U/TQdfu&#10;4vb1uH/NWvgvHobj0gJaOtVoNJL+WgoQ6VaiOdSCwNkBqUNH97dfQa0lW5qxvEJxALlV4jvcQlRU&#10;7oSaFF9mzEWJMhM7D65DpSILRc17EVvsQ01dGul/C3TGEvhPHoZ3IgyZRby6yUSVOo/O+n5mpZvi&#10;zUl/9LWl+Plh7IO/H1v59f/7sYb3vqUq8oMKXdaol5vYL9KJ36mnq7cp049s6fal6Zdbat+d9i/f&#10;l/q99Px3Ol669rJtK9nS+1163qVpftxup797zWaJen7s8VWSw1Tr5Xh0+xYcKCmAcyCJrJZiaA1F&#10;qK5Ph8vTABO1bDDWCqOnAnZHDU59810sEmlcUTWCbWr0D7pg8dfDRNpobTdi8PRhDI+1o6gqA752&#10;N4ZunMHBmgqUNsvRaDPgkL4AbmcZGoN50idt94svyUhhxZP8u1cxb89u5FLM03u7fETnBuGsorOE&#10;6HZ4u/vhDnx0HbU4fwskTW8uw71bt+DxPbsR/fKrMJ0cRI2Yr9WZi2pzNuqCdSi1FMNzrAvNljxU&#10;c1+9YT9MZBW7i7ZgT8lmiQrLSfcblGmYWYyiXpmOPPkOFCj2oLhlFwrlu5FXvw3l9buxR5aHypoD&#10;KGfAym7ZgjJNGspke6mFJWdlYUsVu8RZ/3/095MN78edVawvbbx3Wk+l/bB2p/TiXClbaX8qX4Lm&#10;/jSqu3zbz2N3uvadbGl6EQyEY3/kyVVoMJjw1//tv+Pf/cXtGejF32//zvcwf3IeU0dHoSMS6rxK&#10;JAbD0JHqmfW1CHTY0C7Qs8uBmJiR3NcKuVuJhzeuRs/0AJwJFy68eQM7C7Nw19PPSue8Z/UmabqQ&#10;/21bh5juIUx8qxyf25yG9Rn5KGhRYfPBImzLKcbugkqUyg0orq7DxxlQfPEEegYHEO/ug83tw9Ob&#10;d8EWDOOzzz6NnflpkGuKUd5UjEZdK/LKdiGa9CM9bwN2F24k0hUgvyYDaaX78eDDX8CuvC2o9WpQ&#10;XJmB1eufwXNbnsCDTzyI7elbkVeeg31E0Qp5Nrr7OpBZtAs7ctdjR/Za7CrcjvRyMT5VHTbmZiKr&#10;ag/ZRDXSC/egpr4avX29qNMcJL3X4CNicqgPO+FTqqH8tMawNI2wpQ0vtS2VVjS21O+lJtKn0qWO&#10;+UVsaSNKbUutr2TL87k0vfi9knOk8rp8+50slXZp+l/0eGGpPC01kW7pvads+f2tlGYlW3repb+X&#10;rgtber67Vu0gyr6fRpQRUU4apfGLm/DRxzZJ4xrtyavA4MyiNITqpRcuw+Z3YGByBJawF4UNlZg6&#10;No89BTn4yIOP4Z6nNuATT2/CvrIKJMYm8O/+01/AEGyTXh2JDhv3kY7/xvN/i9J4LfC1J/HI1gys&#10;S8vDM3sz8SmhX3m9e5ifB0hzs3PykJZThBOnz2BkdBQTI2M4d/octuw9gOy8fMzMHsbnH/4c5C2t&#10;UOv0cDqd2LjnGQSiXnQmE/jCow9i5wHqzsoaJBMdMOqN8IZC2Eiq3KyrRzDkh0qtJK2tRn0DdbSH&#10;LGBwGG6/ChqNFn6/H23xKPr7h7B73zYMtvfBaDKguaEWdQ1V2FWRhqbGShgZ7Py+CGRJA+oVGT+f&#10;swrKIL7/+4BKLatsiWaJNMsq8ING8r6l0kv0Y8m6SL/8d+o8v4gt728r7Gc1UCldaklbuv1Ozirt&#10;X7Jt6b7UflE2giIuLZsUvRQm0ohtIn1q21LKujTtT7PU+VPXTS1FXaWuK9nSfcsshY5LzymWqfwL&#10;E2WxPFD86Jqii+L7vwVj42/pvoTRucTAbPdTU4ppWz723C78Buvpo8+uldD4I48/i4NNKtx440t4&#10;/s13UNWqQ2GLAQ9v242PPr6ejr4eH3l0FX7jKdLZVeK1kbiGGKZ1Mz7C34Lu3vPUY/gY27So/3ue&#10;XYddVXX45CaRV+4XozjQuUUexTEfE1T52c0sDy6l/dvw+bR0PJa1Fa1+DTTufDS6SN/dzZC7DkDn&#10;LofSXYzaiJhISkwBWQLNqBfFoh+0qwr1qmxsyvoiNuU+gxpdJorU6cit24YK9QGJ0tZZclGpySDN&#10;TUd56z4Ut2bggDwDhap0ZNfsQoMiV+pymG8sQrYqB1mqLBiuTkK/kBQ9mFJDkf5kpS23pRWz0rYV&#10;bcnxy03sX2nbUlu+X5io+J+V7kcN58fTim3Lj1m6X5g4JnX80jRL1z+sLT/3T7OVgsEvYkvPmdq2&#10;Ujksv8efZUvTp5x2+XU+2E+7/VDndsBMdfcTckuaMYAmnFUsP9gu1vn7vtWiTYrtwtHpdDyPNECC&#10;GGZFOJU4t3Te2+e+3cZEmg0MAred7gHxXa44Rsobz71WXF9cQ6S9fYzUc2/17QdkwoHF1zif2LJd&#10;mjAqXVYGhSIfJWKQbVsZvLY62MeTqDXmST2pFL4ilJlyUJdsRYujGM12MTVkLqoCTVB6qZu1B1Hc&#10;vEPq+KF0FKFSfgC1WqbXZyOrdgvyZLuQR72aLSfSN22H70QfrIcT2KXPh3O+E0X+Zuylzi1o2YeK&#10;pl1Yn/0UnfXTn5G6jYnoJM0Mzt9LOz1LN7lsudK2D7v8MGnutPwwae6hiUGWJVSQ7uv2b7H9Zx77&#10;U5Y/a989rHRhd7NxiVnXxRi8Yiye1P47HfuzlnfaJx4MinoT9yrdr/gt6k6sp5bivmnS034GAqnh&#10;0kRZ3L2OjZv1/MFyrUA8QV138FiRb/F0NLW8Qz5o0vWXXHelPKyYt59It5XX5m+p7G6XpTS0p5SX&#10;la8v3Yc4t7jGknOJe/7AuC2V9seOfd/uXnd7m5j6VEJdbpNYw/pd+PSGbfAND2L+xmV8l9q4e66d&#10;FFcF9+FOeONOtPdqqXn98MQ16Ce6Jmc70H9xDC0JK3QhGZSWPKiJkFZfKZyR29/02rwVMDtL0JaU&#10;o3/EgJCY98hdDau7EkfePA7nhB/hfgNalBlw+2px8mw3Fo+1Q2cqRMeJJKxi2pFgEXS2g4hEGhBJ&#10;NEDlqUViOoaJ64fgHrWiM96EgR4lBnqNiPF6g5cXEPfXIMRA4g/zmGitNAVmR6IVHW1yyOv24Mjz&#10;R9HRa8ZIrwajPRYM85i+uIzb7Dhy/SiOffkc5UE7Ts8n8fbNw3jpwixeujiMK//mPUwNBfGbX76K&#10;t148gXfeOo03b53Hyy8exZffuoo3X7+OYy+cR/tsP86dHMHi4W68/sIszp4cxc2rh3BkshNd5w6j&#10;aySO03Md+NpXL6AzLMepowlcWuzE6JALQXcdXO5SDPYpYbHlIhyshMuaD7lsG3ThZkRYL9FhL9ST&#10;HmmooaFb85DZyIAsB6F2FMDA4NrkbUHfhVFYfDXo6DPAE22B1V8Bz5gf1nY9tIZKmB31OH95FCNT&#10;fgRn/HBPWRFJssyCzXjh9TN47a3reOXVi7jxu1/De3/6dbz97mV88xuv4bVbl3HjFstvLgL70SHY&#10;grVwtDXBx/N0X59GcMQGf6wRA2MWHD+RQN+EHa4TA4ieG0BRoBHJi0OIXxhHY0KB1h49HJEmmOM1&#10;qDdkYu3OR7Ft/0PYcuBJtHVoYBp3QD8ZgGEqivbL0+i5NIq+84PoODOKSm8tduc+DR3bZM+RXuwt&#10;3QvXiAvxhXZ4md7ZLocrWIPE1Qm0WjKgc+ZKnXNMLJPhQ16cv9mHyPkJaFzlbLMVCHS2YuLaIv7j&#10;//iPUFhzoOxtQfvNSfhmw1BH61FPcBLfAnR3WGGzVsPfbYCzxyzNX6xiG1WGctFgS+fvCvjP9KKw&#10;biPK5btRqchEsFMBi7sMMra9/m4tFmfjMOgL4eQ9OH3NqGjJwO6CdVib+RiKWvaiQLEPmw8+AZkl&#10;CxXKAxh/fh5dHUZYeV3vZBK2iQgGXpmDf9AJ8/wwWlvTYPZVQmHLQYsxm5K5BCZnAaK89zJdNioN&#10;BfCc7oHOkI/K1t1o0WSjus8P/2wIzeZClLfshDPcCLW5AHpXHVq19MfjQxh/5QRiZ4ahSqphTmjo&#10;o3UI0/9EF2hfqA4mexksjloC66c+K9H7e8gobn8hdjsQfcAgGHR/YrnStg+7/DBp7rT8MGneX95m&#10;Zz9afnA/P+2+ftryZ+y7XWZiJhKWnzChLt7ft+IxH3b5U/fxOhJ4EByXL7nvg5k8ue2Dc3G7xFpX&#10;NAG+KQD+ERD/+HXvcD2xFMRMAi6mu1Oel53r9j3czu+PWLaos9vXTy1XOlY6jvcnhju+DaC3z3H7&#10;/lL3eXt5z1qmXWLSB0TMt+g1+RtrduOutbtxzzoxVvcW7K2uQXpFGdoGEvjKN7+MH/7wH+Hya9E1&#10;6EGk04rEqAPRHoLplQVMfeUldF2aQXNQAVdEA0XCgPhsJyJ08ECXkg5HEHDVw85APzBogYEAGSFg&#10;dTG417fsh61TixiB4dCVEYR7rUgyuDooka2WAjgcJYh3yNFLAB6fcqIt1opkpxreY52wdegQaq+F&#10;z1MGlTMTMTEzaK8S3d0Eww4ZwbUZieujCPvLkGhrhtlWiDiDmZiEP9apxMhcG6ZvzJEMBHHiRBx9&#10;7TLMDljQE1egbb4DOmUuqut3w6grQW+XGcmQEn2T7Th2dg59MTNuPb+I8fNT6O324qsE1VduHsFb&#10;z5/FH/72O9Lr8Jljk/jme6/he996FW+8dg4Xjozg9NkhvH7zBK5dm8N7X30B3/36G/jm99/Ard+6&#10;ir6RCNbvfgarNz2CzOIdaJ+PI7N0O1pke1Bethahfgs0E1H0nBqDnuqj9/IhAgDVSXsz60IBT7he&#10;msvLzjqKX5xGizoDVk8ldCQ2yX4tBoZt6B+ywmDOgWnAi7ZzQ0ic7MLIV27AEahHV78dY9MRnDje&#10;w/JSoX3IAhtJR8e1KZKRJvSMuvHKl07h0Il29E6FEbwyB8tcDwInuqV5vCMkMclxMwZfnkf7sQRG&#10;eI9+1l24W4EE6yU+rEb4dAeUBHJLvw56khgN67Pt4jhi54Zh9NbDxgCt95XDFqqFnAE/p3gD8gk8&#10;yeuLiJ8/BEOPnWSgDiGSHw/rt7Y1E/nlm7Ar4zHpS0s7g3yooxHGYCkswTpcfnUO3/mDV9ExYIY2&#10;XIsSex12VuYgbf9qNMgy4CVwNOkyoSTgmINlcEcJsokmaIY0aFDvQaVmP/7X3/03nCLoG0loPL5q&#10;EoZq5NVsQ4XiIPbmriJIpuEYy/HEYjfmCHbKDhWalft5ThIfTz4KatajqGkTlJ5ijL86i04CbORo&#10;Evp2LYwRtt9YA7TafPh99dKsN2pHNQF4P3Krd2Nz0Qao+0wID2thjVdDHyhF27QDzi41nCSKSnMu&#10;YjENMrPXwuGswwKJp2YqDj8Bb3bKh6C/FU11WbCzXL2HO2BebIfKWgyjtQI++ohxvp3lXIQArzt4&#10;shtWbxUqtLuhHmR5kRi16DMhNx6QvtI1uPLRTAXrJXlqY35k1gJ0dinQ/9VbMLO+7I5yBF0ykl7W&#10;o7dGAOvnGIAZgMS4dgxqt0c9TYHS/90mlNhyE9vF44TlaX9Zk9QPy0+Qk9Qz09vAsHL6X4UtvY/7&#10;CWipbSm7PbiseASz/H6ZlkrwJ0zK7womjl9yjqXX+DHjtVL7f3StO9vyPIvnuKIMJdXJ66bKdPlx&#10;KVt6fym7Szx+WqHepUdUy7ZJsxKv20M7QFDdx+U2bCwqgmu4E23jbfjz//Cn+Kv/8h8wfrgHo/O9&#10;6J2gs/bqqRy0CHcZGDS16B73IBjXwLXYj/ZTvfAM++hYcqmrRw8VWveJHvgY8A3WGqrSekyM2mGy&#10;iKG8DRgiWHQnVdK0y6PDDrgIpFpa93yUqkpPNlwJpSkDvmgVXKFyhHyNMNvp5LYCtF+ahMdfgFCY&#10;Cm1MQwXcQuUgh8dVApetAi4Cd3DQDjdB1B3g8VRCwUM+GIxZaI9T4ZJdd0UaMTZsQNRfidCAHQtv&#10;n8ehty4jwHsQc+SJWXqrGvbA4W7E2fkeLMy0IRLSofPiHBI9Hsy9fg2BKBVubwDvvnYZf/D7b+HM&#10;V9/GpXMz+OY7N/D9b79K1ezBGy+fxu99+y288s5VXP/qWzh2bABffucyvvud1/G1L13G9WsT8LHM&#10;1m18DLt2flH63mjdrkexYeeDqKrcRvWtwtSoGT1dMvQllejgvQap3kZfXUBzXA7HoBttJAy7inbB&#10;3O3Gjn2Pk7Tshd1bhkifG4duTsPX3kRgqCVR0RJQmuAK18DOwGoc9iAxbETfjAcDA1YsTMWweKQL&#10;gz02mAjMroUu2LqssDLQGr3FiIwaMXYkDGeiEdVdOqqhDASZn84+FazMm01qFyQ3g2rMn4yhc1gH&#10;74QFIwTcwRuL6P3yZSTPTsIWqWFQPwiVmSDoqYA71IjeayOIDZsgo5qSmSrgjOnQ2h/Fs5sfxK6s&#10;tZJyXbf7c8gp3yz1MN+f9zTyqjZRddYx2DsRY7vZV5cmfc81cmUG5YosbN71GAZGXVSramTn7iIh&#10;8+LGGzdJel7B1796AwPjbgJ5PZV8JVRUd0ZvEWqo8n3HOuBjmxF/dbIsGI15UrttVOVgf85qFFQf&#10;wCu3ThPgxPgsLRLp62DZOryViF4cgSVWQ/CvkYY3jHVpYE/KpOESa/yN6H7jAvZ76pAbbELXOxdJ&#10;DEupDPORWbYBu/KfJKAVIUafafaUw3msD87pIHzjVjj7VZg45CLhJAlw1qD/7BQ6qVa7nz+Pw+Nh&#10;9CasmOg2IxHVIsS2qtMWoXvYhaPfegVaW5E0HYHP1YB4mD4RFu3GBRuVeYgEIz7ghp6AGItSnfqZ&#10;5ngX6nR7mZ7burTofO2INFtXKN6CBOvZQR8MBhqgIvmKfvVVTL99Dc7DnVD5VfDwvB+565MPMuhs&#10;f7+flQBYEWBF4FoWXP/V/lnttlK7bSvtv5P9vOmXWup6KaW4UpqUpdKlLHXszzrup9nSc/wsu9Px&#10;y/Mi1n8iHU0iOkv23wbuPbhnUxru2bwP923chqfS0tAxP4XE0R782X//b/jOv/0d9J6YRmK+H8m5&#10;QQQZtCP9VthjMvjJuJ1C3XUYEUiqGTQPIyrUZLgZoZgKtqAB2sUuxC9NwOtrwuGFGLqpYhcuTuJA&#10;4Wb0H+tBKNCMvXsfRIiBrYNMv6+bQZmBR6PKQ5TXWLw8jt6LwzCEyhBtV0BHpeZN1BO06fy+GrSf&#10;H8bQtcPwDFANnepH+OQo7HMJxE+MQkfm7CXIxqjkjFay9rEYhq8fhp75i/WLeUSU8CWpcme64OrS&#10;w8uAOkpQmJoJ4DxV2tBUFBayfNNgAA3VaRjmfR9ZaMOpwwkcngjjApXW5eNDePuti/jWey9gz46n&#10;MD/bhdfeeAkXfvNlqtSTOH90AGdPjuFdgsm5r7yCyVOTODI/hNPHx/Di9Xl8/7dfwguX53GGwHvp&#10;1fM4eaIDI2NBOKzlWLP+EziQ+wzKCtbBqspGW7AGizM+tA3Z4BrxooVqTabaB7OpBOWtYvS909CP&#10;dyLeZUerLBNbtj2KubkYjFT/Rk81PJMRdFIpxkiGOnp0cJBUJE+MQUOwNdhqCRz5sJOQlGnykTgx&#10;AHtUhVJlDipq01CjL8CBih2InB6Go72RKlnUgQwDN0cZoJvhouoKxJUwswz1fWZ4To/BcXoUSd5r&#10;uE2GSBtBh0RHGmyb6rA5YcIgVergRBDjkyEEI03o7jRi8IUj0FJhlzXsxmNrPo5cewMe2/Ug28tG&#10;qvnHmZd9aO4P45kCAlD2U7yuEodfPYfeV07D2mVBmG3E6ZWhpm4fnKEGruvROdOB9/7wHbz6rdcw&#10;dWQYX/v6q3j397+B0befh6/fi9iZMQRJHgzuKqiY/1ZrBkzMq4Nt5Vvfew9Xr52AwVkNm6uRRK8e&#10;JlsJlZqLKlOGy+cX0C9GS4w1wmA/yHt3Mi/HUOttRIU6HU32QlTYqiEnwducvwVbCMjNumyk126E&#10;luqwUncQEZIZo68KY3/xRyhr2gylvQD9k04kk80su0YJqPeUb0NpoBGFxiq4mVdnVIGBuAzZB55E&#10;dtZGbMvZiOt//LuwBzQ4mLkZJnkhkjMJyHwtyKxYTcK1HtG5dsyMBiGr20FCqkGAJMTmrUU9FbvW&#10;mkdiV4xuEuFIpxaN2gMoJSEInRuCLSqDgXVtH7GiSLcPxngdWuiHYsDzRn0WlXkRlGNuVPp1aFLk&#10;QEbVGjgc/dUBayrgpmylNP9qd7al4LDS/n8OS11ved2tZEvzl1pPLVc698+ypedbakvPKb3rXNZD&#10;aqktz1tqfXk6oYyXqlTx/vSBDXvxAJcfI6DetW4jg4ADiYlhsvQI/up//BV+8xvvYfyVSwiNtmPy&#10;5lUkxruQ6AqipzeILjpoOGmAj8onQVAS72OswVp0nRmB0UZg1FQgElAg1qZEkAEunpBRTaowPOjA&#10;xIUFDN86g24Ck3uugwFEjfFBG7qoXHsGjKiu3wWDpRwmKlN/RIZYezP6GHSTM0FEZ5Jom/JSnTWi&#10;rZMOHKxDyE+1Q2VmJ/M29BrRYsiG3pKNGBVQkIG8nSrZaiyAsmU/aqq2w92ugo/qu/NYP7wMTirV&#10;QdQ37ERpzV609LkIGHJcXIxjcT6EgUEjRvptmJsN4L1Xj+PmqTGcnIljgfd/9cw4XrlyHG+8eg2n&#10;X72EzulOZOxdj82bvog1ax7Fll1P4zMP3YXHn/wkxscCSHL/yy8fxXe+8TzeeOUMrl49jBsXZ3Bq&#10;phdffu0ixgdYngyaHoKOzVaPJ9d8Es9t+ISUv5kxG0bmu7Bh39PYduBRNItpMmu3wWwtRGn+eljF&#10;dCrWYoJvLVyjYZgZ/J28d7U2C/uznqJaU6FtsguXzg5J5W2b8qG4aT86Lh9CeaAJ6nYTIgygYnb8&#10;RJ8RUarPgX4Xegf8OP/8adz41tt4gQB2iwpv5I3L6Dw/Du+tc9Cx/No6WmANVBE0q6C0lcPlk2Hq&#10;UC/Of+1NnCXpiQTNiCWN6BLkJVBPYtGOEyeTuHZzBsF2A0ZvHMXUiAcTsx70X5yG2ViB3JI1CFJ1&#10;1TTuJ0A2QUNSU1K9FmnZz6CobBuaSOgOGMvxhQ334YntH8e69C9gLQE4j/UY79XDzmtNvXUWV377&#10;FcyQwFh9degd9RF4qmH1VxPci6Ch+gx3NcLuZ74dOVC4s2CmitbYCtHMPHip6PxTHRi8fgl/SNV6&#10;/Y++i46bc9BP8jzDERz7ypt4/svXMT0ZhydAckKyFQmr4KIKLazYib3Z67Dn4BrUyTOQX70dNYo0&#10;llMt8mq2whKtQaVhLzp7SHLoF4kT/Qi2NcEaqoXClQcL63H4fDeOj7jRHVNIwzj1jDlw9EwSroQR&#10;8dMDGKIy1YnPS5NO5Fdm4tWvvYqTX3kRemsj0vI2wWgW35sX4tAfvkuSKSYnKCTxqSIp0kuAWi1P&#10;R7UxG01iHHJzFjTWUrTHG+g7hahnfclImItadkAuy4BSUwAViZcYpLGJ/lUm3y1NHWSmcg756N9B&#10;OTy8B6WzDh53HSIdFnzk7k9+jsB6G0xTk2PdfoT5sy0V0JYHtpWCWyr9Stv/X7Xl5XNHe7/MUusr&#10;netXbkuvfwdbfsxKILdSupVs+blTltq3dPnz2NJHxmJ537qdBM8dkt1+jMzzrtuOj23g7w3bcdcm&#10;3se6Hfjk+t24a80ufG77LmTU1MAVd8MdNeEffvh3+NrvfR3JUS+6JnzoOzuDKJVQcjCEQLcXHf1x&#10;9J49jEGCQ3SmB1pTLQN9NvpHXaiq241WqpySyh2ooXIIz7Yj2mPAmdO9DNRWGEzF8Hoq0UVV2Dbo&#10;RfeLx5B85QRCs1EoyN6dAQY1MY2Pl04+4sKZ37yJwPE+dB5qQ6xHCZu7Gs5DUaouAywMAIeG7Yi7&#10;mmBqTpemtfWOUJWdmsbordOIX5iGZdILCxWSiqw8EKhDddNOPLv+ARzI2oSi8s2okWdjjzwfazY+&#10;hNFBN65dHSMg1aO+OQPepAUD58eQ7HFjfj4GWX0OLG41Ft+8imle4/pvv4PXXjyOs0eG8FtUm7/z&#10;22/g+998Fa+9cBovXz+Ca2em8NpNAu8Lp/DqrROorknH5z/5UdQ0HcTN64t44fosbjHtpe+8gXNX&#10;JnCO6nuU5Z2TvxGPP/NxbNr1FJo0ZXjwkY9gT9Y6aMwlaKzbJXWoChA0VYp9sJtykeR6lGQg2KVD&#10;93wEkR4NA+847M5KBL0kHqEW2KlGTP56hG+eRqW2Cnv3Pondex5EJZWhjwAyxOt2HoohfOUI2i6Q&#10;XHUoMXJ+GrPHxtA/FsY15vf4t7+Ey195HmYCh8lTQ8CrR7mjDv5xF0FIRVVXASu3D7MO3nrnEk6+&#10;eBZzt47iKNXvmbMjLMN29JH4BOItJGVqaFxV8Cda0dZl5L3kSMpWFVbAMxNFoE2LtoQK1VXbsHg4&#10;gPkXDqGsbB206iy0yA7wnpqh1edDZcjE0KQZpy924Ni5NkzP+amCzYi2t6BjyAxTsBGeaDOsUQ3c&#10;bDcGdyWMJGL2aBVk1oOo0aZjZ9l6uEbsqCY5UQUqkVa2GkWtu7Ge5VNOMhbh/b79zincePkIggS1&#10;7//e96V5Waa+81s49VvX0dZnJRHRU2nmw+YoRjghhy/aIL3HT3Sq0d9jxAzLtyepg4HK3+WsQt+g&#10;hQq4kqSUdTWsZptrwOA7F6kWdegjKahiPbsnSZCCLVC7ypGr3YY9zeuxn3kzOovRwbKa6LFimCDp&#10;IkHoIZAdf/sFuC+cwsZtz+LkpUn83p+9g/5eC+IsU/EKZZSkIOCtkDor6Ukeqlt3QOktl3oCVymy&#10;YAgVo5DtwcT77aXPxgItSFIZjwxaqVDpj8cJ/pFW5NVtJoHZikpjOpTRSonIyoyFiJ6fg67TjMSA&#10;jkSjYQVgfV+5Lg9gK9nSALk0OKZ+L7c7bU8Fx6X2YfPw62ypsvhpthRQU7bSuX7Vtvyay22lY34Z&#10;W+kaS22lYz6MpdrLUmAVPaAfIHgKQL1n4x7cvXk/7t2Ujns3Z/Jau/Hgtj04UFlOZ7LC1+VnUDbi&#10;t77+lvQ+qbPfAQ9ZsoMKJkBw6Rj2w9IbwMhXXsDQmQUMjfRQgbikaZgTYaoDZwtcDFx9TGe118JB&#10;p7L5quH3N6MtrkWYKqisYh/OnhqAN6JEKNiAnoQSAV85kgwQ0Q4ZLOF66KdDCAar4aNqsLirMPLt&#10;15GYbaMKqEcHQdXXVoOeOINQvBVaBicLwdTraULfzaMY6LXj0KAdFl0OvJYKCXQHqaos9jLIDFkM&#10;/lSM1xZh7LFj2+4vYN3OB1FLJbGzZDVMQyFktuTAPORBKFCOg0XPSYBz6kIfzi9249CpPpZBEMeO&#10;d+OlK9N44YUFHJppl96LnqGCvXHzCF56+RS+++5NfONdqtGrx3D5whFcvjaHI9dP4Nh7L2Hu5CjB&#10;ZRJjL57E+OFOqtxZfOnWAk6fSOCtV4/ixqVDePHKAr791VtolZdi9drPYePWh/HYQx9Dft56dLTr&#10;kPA0otZUA5mlDiZ3DUa+fEMaU7JYlga3sQzDvDdPoASK5v0Ij0ehJeFQavOlkaVdkUb0XZ5AZvFG&#10;jEy5cJr3NrMQhSss6qsKBmMOtFQtYlrvcK8SZmc5vLEWmNos6HvlMhb/4DsYvrkIN+vO6MiDPUiA&#10;8hTCTqBqZNB2LbYTLFupyMoxPO1FSDxqv3kKxtPT8J+fweBrp6GjKpY5auAlCNW6K6CfilIdVUNp&#10;LkVpSxoVmReHjkWxcGoEsUE/Dr9+HF1JOaZHHTjx5kmcujJGFSsjsGZjoNOAyREnZg+HSPS08Mfr&#10;Ee1SINCnJYg2wN+jQqujXBruoG3AAl1Chya/mAKuBDnVm2AggBqosM0keT4Cb07ZBqTlPI6CynXI&#10;rdyAHLajwJlhXHnvedQbitBqp68YC9CiOojCyq249vy8NH5QcsSPDWlfgEx/EI3qA9CT8OgIrnpn&#10;CYzuMhKQcjj8tWhUpMNEdReINMNgLkIsKkcirqK/FKOzS41u8eg5VAaztQQD71xDx9kxqNnGPaE6&#10;Etij6PjSDThjKjijdZJy1PJcyU47yaIGMZKTKy8fxfyffRNv/fUf4vW//AOMkViZvXIYqep19mpk&#10;uVphtFaSsKhYz6JfQiMKWvcizPKWWXLoI9louzED/3w3Suq2o1GZjhrZfnReHKGyTYPDSkLM+/BQ&#10;mdY17GdZlMJsL0Wzj0To+mGUmPNRby1C+Oo0PEe6EZyJ4SN3feKz+Jj4Lmg1VdPPCaz/XLZS4E3Z&#10;Sul/XWyl/H5YW+l8v2pb6bp3spWO/3ks9eRipXMLW75/pXN8GBOA+iNQ3YVPbNhFQN2F+zfswf3r&#10;qUzXrsP2wlwcqK1EXmstZE49TF1ROuxVOq4dZ84flwC1Le6l87TCG9CjLWlnUGCgEkw/IKdq8WFs&#10;NsEg5kdyIISRiQ4MTrbj6LkZDA1EUFi2DS2tGWT3MtgYvKKRFvSP2KA05MAfrEWUCsNPJt9GIPU4&#10;qhCKVqO9vRkDozqoGJA8nlLIvAz+R+MM6PXwMdjb/eUIOssQoRJLEpTFe9s4g2D/VJBBqgFObS5G&#10;Lk4zqBVBz2BTXbcFfncR1Pp0GJX7YNXnIE4V3cxlR1yPcKQBalUm+q/M4sHVd2HVxk9ANhrBp569&#10;Hw3abAbaanSdYCBRpWNf0WpUtWTgkcfugn04hJnFLhynnV3sR9elIwjP9WBnwRY8u+7TOHF+Eq/+&#10;3ldx9Y2ruPil13D16nG88PI85sbb8BIB8/vfuIlrF8bw6rV5nDzUhaMst8UjcYzOxzH+ynGcWezD&#10;u6+dxZs3FnDt9Ah6uiyIEUizDq7DM1+8F5PTHhKFEnRRReoIfM28b6F65K370NiwlyouD6NDNiT8&#10;VCUDVtRV7kYjA6p3fhBNVMlZuc9SkexFksBYx4BZ3bQHdp7PF6tFpKMViYV2GNsakBxsYbnXIdor&#10;R9eAHofnOjDz0iI0HXYce+kU1Kw3CxWp3V3M/NUz0FfB6SvD4ItzsHvK0N6rgHvIjt43zsJ2YRKd&#10;XzoPM0lQkmowGBGfudSha8yGqSNhAnMDxm+dh5vbPcF6EqAStPUoMHu0DQMnejBFslRSthmzLy/C&#10;QrA5+epxDM20kWDpsW/fM/D5aknemnDk1iI8o17oQ02IDFnRSEJgJsDX2Epg79BQlVLtNWXBdrQT&#10;rZ0ONBEY5ZZ89LIN6QmqG/Y/hLzqLSRydfjTP/9dyQ9OfP1FdPS5kOhzwknl3Dnsxr/7j9/FN77z&#10;ZXyXKvW3v/sefud3fot+cwjHSFA0BBQ1gTXYVofeCbv0HllM3uwlIQy2NdNkMBKEBLDGqcKDfqrZ&#10;cAuG+0y4cCKJmREHejq19LMGWjVJTRE8zko4ndXQ24vgH3Kh7dwE4rcuw9JhgJZkwRltRH7JLrbR&#10;NHj89QiQIEV9zQhPR3Do+7+Fo7eO480vXUCw04jYaICA2QlPjw55lVtgYz14YjXov7oImSkXKlcu&#10;SvV5MB7rgvZID5r9LdxWKj1BsjIPLZoD0mwFLfpcqudSNCnToDNRnc90wTjbA22PA7XeelSJJ05s&#10;lxFbBaJ+uQDW24r19se/qU8c/uVsadBdHnyXBuA7/f6XtKX5vJMtv5+UrXS+X9aWn3f5NX+aLT3u&#10;5zVx/PK6S61/AITi96rbn3iJ9eXnEO/8pflT359XR/q2erUYyYHG7bfT7YD4dObeDbSNJIXrd+GT&#10;G3fh42vTcO8za7G9pBT2niQDZRTf+Tffxg//6W/wjz8Q8wb/AH/zT3+HP/pH4IZ4j5qwQJ9wIkgw&#10;8DOQBBI2Kp5GJBcTSDAoaQIyBKkekr0WWKImTL9+CRO/+SIGX7+CXqomW5zK9uwEMmq2Id4p3tU1&#10;YJBsOBSTwU3WHovUI05F0dWnQVuCSjhUS0VbhVisCbF4s/T4K04VGznZhxp7HsyOIqg0GQRS7g81&#10;oI2BNEaVY/URcOMG9DLQT57sx9x0FK2qHFjFu542MuoAA3xXM4YHtBgfMWJhyokQA1mUKnySCtbO&#10;IJg42gvLWABPrbkPpjPH8MVNn8Ozux9FS1SLjz75UTy45VPYrSjBpvoS1Ab1WJe/HYtvnMOJE+No&#10;bzNh/a7H4Jxuw/bMx/DFjQ9i276nCRwanHn+GOamOvE2AeP0kQEsTMdx9ugQvvHla/j2157HH/yb&#10;N/E737qFN186g6+8fQkvXz0Mm6EULU1iNoIa+CbCJDQGNBLQS0o2or56j/TIs7fHCCuBQmvKo4rY&#10;RRLzLGStuyBr2IPRQSOuXx+R7vfQqAVe5kPubkALz6GR52J8zIXj822YnfLAF2liIC1Bx5E+qKm+&#10;VCQTamMuxpjG0ycUXRnGL47i8Ol2xHrU0EXUMFHB2NvqYbQ0QKXIh5tlaSHZMROUvG016Lo2C3+3&#10;FlPffx2OPg96X1iEOloFvbcEagKMyVWFDoKCmcA9dySBZIcek4ciBFEzOnutMIUNGHhxAT03F6Bj&#10;vTqoqKanA+jvMqOwfjcGzo6isHkfKks2oa3fiolrc5ggyfP3qmBn2YT61XCQeNm7TdARlEzMn5Hk&#10;zs1ytCe10JBsNLlqoCL4lGgykdeYC+dcGL7jQ0hr2IlmWboEprOnRxE+PUQgbYHdV4PMgueo2jIQ&#10;7lTBzTZoJHGwk/CdutSLTpZVO5WzxSHGBPchzuuEIo2wWSrYttUExlIS1Eq0xUganDVUpFr0U5EK&#10;ZdrfbcTi4TZYtXmoJRAFptowRxLmYFobVbGVZNLDMhLvvn0kXLGFOAyOXGidhdL8VqqwHHN/+l04&#10;5zvQ0uPHiT//JsIsz9gp0RGQZJNlOv5bL5C4NiNCU8fMCF+ehMFfjbCYZ0udhRsvz0r3FT0UQMug&#10;G65znahR74XJW0V1fhDNVLBVrfup0otQz21u1oFnsRt6+miDPRd1ugOoFiDL8oj0qRDpITn70qso&#10;c9airn4rkiSow6y/j9z1yc/hLgGoYpTG90fAWB7k/k9aKhCngrE0fM4HgfQn04p9qfRim3gPuHR9&#10;adqlltr+szrI/Dy2/BopW5rHpesrnWO5/ax0qXOK3yvdS2r/z7Klx/y8Jo6/fU+3bfknMKlriDSp&#10;z5FSgPrBY1zmWwz2cP+aXdI5HyBoiqX4Llga1EEAq/ich8d9fO1OaQjfu9ftJZim456Nmbhrw35u&#10;24bPrF2P3cWZUHoa4QprpcDx9r/7PlQWMuFQDVyhOukxjttdSxWngZGg2eyiAhlywjPTAZO7iuCk&#10;gZcBxWAshtyjxMSxPowOx6XBFmcZbGO9TgzPJBhQNBgcisHBa7XH1Tx/E1TGPMyM2zE27pAUZojX&#10;8wdqCYrlVEgyRBNCGVGxEqgjsUZYDXkMlFpeOw6FIRNyMmTx7tBqzoXDWwqVOZsquhIRL/MeVaHj&#10;1Agd2kZgbiJ4ZPIe6qCzMegTjH3eQng9hWijOg3H6jDIoHvpRAwDBJ6gqxgOKjUz1YSTBOHJzV9A&#10;WsZqeJIuKooaPPLc/dhRvh2bs9dh89Yn0aQrw+6D67Et4zl8cdUncN/aL8B2qB31HU58fssXsenA&#10;U9iSuQZPr/8s1ux+HI89cQ8OehUYPZTAy5dmpcEfTh8dwKu3TuFLX7+BhatzuPHe67j4+incvDiB&#10;c1TOcy8ewfGXz8I31oHvfOUKLp8boyKnaptox+ywB/Mz7Zgc8kCrypOmMTK2q9HTrcPNc6M4RbXT&#10;36/FNAHNbCmDRleMuqZt0Gsz0dWpwKmFNvRQQSZOd0sKu/1EHOFZD9xUw+EzI1CzXE0ESa2ZxMRX&#10;ieSlYZKWGvip+LxUsqZ+E5TDDmioJrXGClTV7UGCIBGNNSMab0FHpxoaBuKJUSpqezF0DMjRi4fg&#10;YmDtHFJj5kgELYYsBLtl0HjrMPbCEYxOEuDb9OgbCSEw38tgTtAmgTu80I3hMTfVVQhHj3fQuhGI&#10;MQ+DHpI+NYYGHDh9phMGVy063zoHI8tlp+wACqg2m20FMPupwtqo6EOtCJ/sROLqFNznxtH3+kXE&#10;Ls7ANNvB5QjqCS655gpk1O9BK0nNH/zFn+P3/+LPkGM8iA2Za5FVtQFBkgox4WEb7y+SVFLNVqDV&#10;mgcL26rOVIoEwXGY4B+IkcTos1HQtBWDb15GN1W6cyGBRlsljI4SuINVMOjy2M51BFyF9PmS3dtE&#10;QM2HPygGMGFZsqxtfrZrMf49VaOLACi+TVay3CzechgIbmKgCgXvr/+FYwiPh6VPYtztjawDKt9Z&#10;N3SjbN+X5tBxdBD6/hCUU93wn5lG4uXTkPF8YiSlkpYdsJOcBWMNGO12YGHOizjrwz3lh8xThFbu&#10;03jz0KjLYf3VSINXaAd06Drbi3p9Bqq0B1Cs2svzFTOvFfDYy+AK1CF+YQgqlkPwhTkk2uSwR1rg&#10;HQ+iza+6DazSO1YRAIVyZZBbGjT/pe2n5ScVsFO2dN+vCix/Hluen1SeUstf1AQg/TQwXnqvS6+9&#10;3FLn+Wnn+kXsR+e+DagrAWvqupL6fN8EqIq837tuJ+5eT2Cl2hSqU5A78QTlrqfFRBV7Cay7mJak&#10;Yd0eHrcb929MlwD1LrbXezbtwcfXb8Ij2zeitSuAWgYFhaVcAtRvfOtd6fs4kyMfje5quA7HoTZk&#10;I9LWRIZbL/WI9InvPAl4ancpNMFSKM0ZaApWoOd4LwIEIJuNasovIzO3oXcshOHRbvQNMmiPhhGO&#10;i56jbqj0BUh2GTHQb8H8XAwdSZXUYzcSJaulKvVTMQilE6BybU+0wu+tlGZqFZ09QgTGnksTaFAd&#10;kEDU7KXzepgXfSZsVD4asmRPqArBUDVGrk8xmIlh0alOrLmw2wvgY+Bwuw9iaNyMrpPdcLe1IkAg&#10;dnbrMXhuBHYCUoQKYmSQJIDBIhZmcKaS9lFNjb94AsmQDhdPD2LoaA8+8dT92HPgcRRVH8DGPU9i&#10;U8bTDMAV0FpqsXHLwygvE59xqNB3fBpPbvwCg/EqrN31ODbsfAzldjmOM/i98qWbuPXbb+CFm/M4&#10;OteB61RsFxcH8ebLJ/Dm6+fw8pvn0HtsDMNUTW+8OI+TVLfz0+24SaD92tsXMXdiDIffuoz52X5M&#10;j/nhYf7bonL4GPAMqmyMvXIGx64v4BiD+Py5SYyeGkYJy99or0RiwoFL5ztw9lQSx44HMD0n3pfX&#10;wX7IB+9MCL03GPwn/CQN2egg+KitpahxlMLab4cv3oqc6vWQqXJRybqUG7PhYGAWasfJwG7yViDS&#10;yXbQ3cKgXofeLhUmx52Ym/RictKHwDEGdF+tNBqXePqQbFdgZMaG9iExAEgAwRODiJGMdVCBd/U7&#10;4BoMQesR78tLpV7D7RNeTN08zGNc6Bi2w2qvQ0evAXmsi2Eq2vC5GRh7HEiOWNAzYia4UJ2G62Em&#10;cdNHqErd5Wg1FcEo2hbbtZi/Qm0rRXVjGhyBZtQ0ZmLj7ockv/jrv/4PuEDiIz4tkdkK4SOARodM&#10;sEZr4CRoVTTvRmUzVRzbsJgjIrtqG9VwBfQhElJfPZpJJJMvHoNrxIFKVx0JH8mqgwBvryIZrEaT&#10;rwra87OopLJ3krSIz818ETnLxkISwm22MnQlFTA4i0iYimHRFSAWrIXeUw4b04sRjGIkpR0kjxGJ&#10;mDawPgi2oXKp74PaXULAbUKzJgt12nxUaApZliqU6moI8lexKXMT1u38IuRTSQTiBvpRPdxU+Drm&#10;sVmVScJdh/ZJGw5aCarag1SoBzDA9iBTZ2NqMYK2q2PIqt6KaqYtl1HZG9LRrMyBWpcFDdM7qXQV&#10;PU6oSHR0jCPRM/1ooeK2mUvhDzWiuSXr/c9txCcI/xd+x5oCjJStlEbYT9v3q7Tl+flVXffnAcPl&#10;119uS9MsP/aXMXG+pYMz/7i9r07f/+RFsnWi1+4OSXneR1C9T3Qy2pBGZbQLDzy3EZ9cswYPbt1K&#10;5boJH2e6T4g06/bh/g27CcC78cDGLfj4c6vwyK7VaHt+Dioy2WptEf6MgeOb330HSlMeQTKfwFRE&#10;plyOaK8aZU0Z8B8KYPKtq0hcHMfUq8elTi0Kby2ayExbbblo9hGA55IYeGkWIy8fR/+5YajJqiNd&#10;CiQYFMemOjAwEsXQWBJjM0kcJ0gcOdqLTqqzIANHT7sKh+dC6OnVS4+jxEhJfYMmMvJcxNtlDNY1&#10;0vtCNwPg0I1ZaDs0qKLS7SAYKNxlsFJ1BoMl6CFrDrU1S4/H3AHmn0EwX0y5p9gNbagWQy8tYOi9&#10;6+i4MoqOsz2o1WTAaMhAf08L86BAW5DHGnLhd9ZAG1NjkMFi6FgUiU4NElTXU0eHMfnVV9AbVOH6&#10;hRGcev08PrPqftgYNM+fH0W0x4SnNn4aT21/BE+t/jT2Z61lgJYjsyYdm+szsYZA+9ktVKtUrs9u&#10;ewSnv/4KTi/24Q0qgWvvXsPC/BAO9wfxIhXTxfdeRnuHC6M9XnS3O3BssQPvvHAal09O4IVrR/Di&#10;8ydx6fQIvv21l/Del6/D56xDwF5P0tECJ0nCJMGkj/nu6VehPVSPkU49DJ462PocvF8ZZg45cPlM&#10;B4Z7dfDGteg5P4j2YR/BsBw+Klelv1R6fGsJVsIaqKG6LUBLmw2Bw+1o7LbAFayWlLx72E2Vdway&#10;XjtkXRYou5UM4A0kOzVSwA92ytHWJYdpyI3pNy6ifTZJgFNLI/aInslxkqb4kI7KV4XxFxZg5Xmt&#10;kVqEWbcGeyHJjw39w2Z0U/XFJsIYOjeIVnURlFRr4XgTglQ92nY5hm7OYZAksHfIiiOnOzB4YxpN&#10;1nwSrxICuw4jh5yIdMuh8RVBI8CfgN7Ea9bbiqB11CAsOntR8ScHzEj0mXh/zaht2o1//5//DH/4&#10;p9+V5qoRYDU9G8TIuINtkSp70Ao3SaCYbEoMsSnei7oDtWzTarS4SjD66inE59uhCLSiXp2Jqobd&#10;VJclcLEtOqXOevUkjHXwkYDYPPVInB9HnZmk8MoMJl49CX2njqBcDZ0xEyP9RjjcVKpBtk1NNuK9&#10;zGcbyR6v62vTwpPQYrLbhp6kBh4CV3OkGaGLPdA7C9HJuu/kejQog9FUDA0VtV30W3A3IM52HSTg&#10;Lrx2QeoEdvFL1zBy4xS2VO3A/prtJNdVaLTkoP/WcdSHylBpzUYN/dEerkJ9uBW6LhOMVNxNzipk&#10;t6SjUJWD9iuTqHISQGX70RaWQc56EEMkajTCn0mMSMIsgyQMgz7YSH7lhgNU3Hn/dwPrv7QtB5CV&#10;0vwitvy8S4FV2E9Lu9yWpv3nsKXXkvLJpRi4+/YQh7ftrufEmMK3hxCUhhIksN7FNidU6n0E2Ac2&#10;7LkNmuv34TNb1qFZPPajajTRSVwhOz798CN4bsdenLx0Be/9l79EpaICaUUbUEv22D/ehj/+s38j&#10;MfE3/v3votlVCNmwAzIGr4ZELUoshVDQEYfePCkNf+eJMliM+1Fjr0BZ9TbI6tNgEI+ozEVIXjsE&#10;WWsaTJZitGjTpU4pHWMGTJ4bQrRNgQvnJzFzuBNTF+dx5MI0ZhZ7sEiFtUhHHhwOY6DbhH46p+h1&#10;aBOBSTB340EGukYqomaulyDUUS+N9xtd6EKpPA0N9hIkT3bRqamOIw1InKF6fOsCHKLHcLxSGiPX&#10;HaiAx1yIOn8t3Ee6ECHYVzRuI0hXQEPw8I644GOQqWraDwUV1+D1adhNJejuUsJLdVDTuAMOOv0z&#10;z96Np1Z9HI+ueQD9nS5c/f3fRD/V6kmqrZvvXcIi1ePlS6MEvj48vOoBpNWn4/PrPoUvbPw49hXv&#10;QI3sIPIqczAy34uv/dZ1nLk0ja27vojd+5+GYbwbL14dx6lvvY6TEx24MJfAC5em8OLlKXT32NHf&#10;7cbsWDvOHenBrRun8cats3jz1TP4zpduYHbYj7cIrken23DqSJx5U6KdQBMjmPV2a7Dw0mHEkzIM&#10;9evQ5mMw1qXDRDAKTvG+27Wor9yIRKgFZ6YiGOuiQuT9VCh2wUMQTIzJYe6xwn6yD3IqVYOWwbKt&#10;CeGpKHR9NmhZ/mL0HRWDrmZ+AIYYgdRZDicBxmgtg5kEzeYrQy3Ba+DqBGRUuW6CdJiKf2bIgv4B&#10;PfoPhRGnkho7ZEbfqB3+ATXixzrgJzGyU2V5r0wjzgDtP9OHvpePwE4wbBUDvmsySRzqEOzRoV6V&#10;DquzDC6q48mjfrR1tEJBxVaizGYeS9E5YkCSyrKb9a/jPVfyeLmlAI2mXOh85VSbzVBTfYtvN0eP&#10;9CF+bR4mAk69Ngu7sh5F/5lp/CV9xHNqDA6Cs9VZjOMs60mqzolDbhyeD+HomS70jdgktWsnIRBD&#10;KzaQmJr6vQRLEjx/C2SKHCjlOZgYD2LoRC+OvX4OrskYVO0a+lApEkf74eiiSnSVwmDKh5n+Z2H+&#10;jMEqmFnOaua3PSGH3lYAg4PAaM6DgvluVKejxXAQ8tZ09La1wkcfDBD03J5qWEhcLHPdiNBPVLZi&#10;klEzlEkrr1cPBf1EbS0gCSUJY361lhLWZQWCRzrRNe0ggZAx36345jdewsnFTigV2dCTLCVP9UHN&#10;e9eNe1Csz2H+ytDK9qGiavXwHCFDCckC64ZkIMhz9M51MW/ZUholyYCPbdNKEiHIULhfg8iJHmQ1&#10;bUOubBvr5F+B9ee2pWC1HFRSv5em/0Vs6XlXsg+T9mcpXKmuP4StdKyw1P6lALoysAq1ShAVM1ms&#10;3ULw3Il7CaB3bxDDCKbh3o378fGN+/DJjRuwMXs3KuRFWDw5LQGl+Pve7/0mBkcSMFgrUFG3Fy32&#10;SsxRaf3+f/gTKgQtWfx+svQSKtQctBqy0CAebZ3qgG3eh/aLQzD1aKBQpKNMTpbtpDNQFcqd1VLH&#10;JDHZuifYBK0nF7VMo9RnobxqHaoUaei8cgj55RtgDlAldLYgEKWSZRCcniLLv7KAiYVBjBwZweiZ&#10;w+juY2Ci+hmfdDOvYmB9qoFDPvT365HsVcIXqqB6qYJz0gbnsFf6BtFIVuvxlsJHRer1VCAQq0bA&#10;VY346TFYyX6b5Ptgd5bC7iqCk0pabz4I+6AdkbNjDJ4HESBJsHoKqYTyUafKhLXTDJeFqstYgiCD&#10;vkmbiabK3Sgz1UgjCU3emIc6osUmKs8CQzlBOB1nzvdjYSqMs+eHMfbmebx88RAuHBvGyzfn8fzN&#10;w9i+7UnEF6dQEzXg6U2fkQaE35yzHtp+F7JqtmH1vqfx1LbPY23ak/jE4x+B/8QEpl85h0MEuKke&#10;F14maD///AVceu0sFqnATs704J2bx3HqvVdw4fQQXr40jhun+jE24oNn0A8z70UaAGMxSsXpQXTQ&#10;hnOnopjsUqHjaA8cLKeRQy70T9upQMuRm/cMdu/+HDoXe9HOQHn8dCdOHvYi0mHEAM87dG4EfSc7&#10;4GojMWE5h6jkNa58xI/3ob5pJ0pq9mLk7WtQG7NQa69Bi5PqRzyxCLRI715rW/fBHW1kYK6Vvn20&#10;EOBsHjGQgAx9HVZMj5gx/eoFzI2F0U2l3NamYn3WsC5lsJFMzX3vHVR6GuFMNEvq2RaqQTNVnJKq&#10;yWwqpOpqxtmLfZia9OPYqQTmFiOYnGJbmvNiluUlHhvPHG9DfMyL+Klx+EYD6D8/guBcBwJHE2iM&#10;1FNBFUAm2gnJYtvFQbREqKCosJp1B6R2luz30It+yDo9hhECeFT0QrYWYWPWQ1hTuR3GsSA8vEZw&#10;oR8Dlydg6HVi9NtvwbPYD7m3HqUE0n1lBIyajVCai1Gvy4GP6nOISrdv0gGLo4wAXgGZpRwNBCDP&#10;bAfqZTshZnG1WEpZlmz7LBOjh4BHULQTZB2uGhhsJbCyndoEULI9mwiK3lgzAlT9AZKncECo5kq0&#10;k0h0HuvFyIVxDJzoQOT0IcTZTk3tVgR4z/WuBpgGPJDFVChTHUAe61Lpa8XQG1fRQuAT74Zz6rbj&#10;i6sfQHHlTrTN9sHS6yYAZ6OyeTfK67YxBvDaVNnucB2SXRoSZAMMunx0Mz6009SaDOgJqLUE/ijv&#10;2+SvRKs5C03mTLTYDqLGlI78UANKGT9KeM5mfe6/AuvPa8vfZy7d96uyFDjeyVY65tfBxOD4Hzzq&#10;5XrKxBi8wu5bR2W6Ph33E1TvW5+GTxFYP/3sGqzNToe5L4qFxUEJTDV06CY9gYTAE6RqM/kLYSX7&#10;lRPw7KYyyBzNsDCQNcn3o8xQhKFv3IKcztlkzJC+S6syFsA33weZIRN6Ox3XlAUzWbGPgU1ny4Lv&#10;xkkEZzvRpM2QRlCpJVsWAdVMoLK6yhFOyHhdqsc+LcJnu2Hhuo0A62+rxeR8EMNjMQzePIeBl85h&#10;aKYTx893oWfMhBgDl2faje6j3YiTufuOdaLaWigBpNdfRnXVCI0xk9chU6fiMFoJmIYcTL97GdFT&#10;XXAzIA9S5ekYwIKRSio9hfRphy1Uh5HLk3CfHELi+CC80z6o25XQBxUIMcht2nYvDqQ/hYNFm+EW&#10;I7+EtNix+VG0KgpQUrkLjzx3N7ZsfxgbNz+M9buewMOrP47HnrsPX/jiRzDNwPr6jUUkE05c/vot&#10;nL44h/mxEM7MJ/HS8/N4cuvn8PmNn8JDGauQY2vA8OvX4HM0Ii9zNYHKgs1bHsG2PU9hR+Yz8B0d&#10;xsREEDeo7F+m8n3t2hyevziBU1Q2baMRDHQZcZIqaerNc5jsd+L04SjGhkwM9uWY4P0HO2UkO43o&#10;6WpFD1VlgupxbiaM8EgQs7MJTJ/tQzvVbGgujue2f1x6otHZZ6QKIbGIVrLMGuDtVSA524OxQQPa&#10;/PWw2vKpOBnUWe42BnVdWAbfQgKJW6cJHFS/VEYqQxl0rAuZ9gAMbqo/WxHswWq4I9UMunL0vTSL&#10;OmUORl8+jsQgQY7BWkyO0Nelw/Soj+p0hODejZ4BK5xi2D+qX6XpICIXZuCmorEK9cs2oCGpM9Ni&#10;XQqIISuTESXSDzyCvVsfg/HkKMu1HP1nh3D+rbOYubqAs+9cwvytRehctSgrX4usrGehkKXBH2lG&#10;jTZbGpxA4SShpEJqYfCP9rTC4aiDm8CUV7ABf/xH38Vf//WfYHbag75uOdq6uT9RS0VXhFz5Nird&#10;MjRQUfa9eBQdN46g0sl8GgrQQJ+oE0S0NQMaqnMFVb3GVwAdlwaCipNq1tyhg6ZDja4T3UieaIc8&#10;2Ije33oeFu7X8pxugqnVX0UCoqFirYOyT4WaiBisoxJFmiJU+5Qsa5ax6KAnPwA91WED68ZOJe0h&#10;gVUbCxFY6EEk2cD20YA4yerMxUn4SF56oioMkhC3WWuoLitQX7cbKlUG5PLbEwvEfI1Qqw6i68UT&#10;8CTlVODVGBy24uQxki8q1ybGDEWsBYaxiESWLIw18UNRkulxlEY16Djdx/sahjkkg5OE2B6tg4ak&#10;r4lkwM82q/YXSYNrNFsyoWJcqLfloMGZBXWPHQa2CfE1wL8C6y9h/1wgtxxIl9pK6X8RSynOn2Ur&#10;HStspbSpGXFug6t47Pt+ZyUBqOt24oEte3Ef7YF12/HAqs343HNryJIXceTYlASoh7/zHprJ/uzW&#10;PLh8BERHDrRtBgJNPiqtO1BlS4dlNkLwq6aDFkJGdlpn2oeOc31QewsQo/PaEioEJiMob9kHvSMX&#10;ajZ6f7wJLVR1oqNENwNVvTJTelei6TJBHayDK8YASyWjdxVA7ciGzJyGItkGrpdDaSBbDVQh+OIi&#10;LId7MXT9NNrHetD99mVMctvobACDUyY4F8Qj2iGMvnkJXecHybLb0XMkBiODuttXAaOjAE3qNOlj&#10;dJO3RPp0pLF5F5plezD5xlnoLVkIMLjq1XvInksQGHUxmGehvb0FVqqnysY9Uo9jlTYPaga8goxn&#10;pHFyjeZCVFOpTr/7PKLtRkzPJJGXt5HnzSVYmhls8vG5p+7GQ6s/icdWfQrrthFcNz6IxrgRs0e7&#10;8PpLp/DCtQW8+/YVDA068fZL8xh+8RSGx6N46cYsFYca63Y+gc+vuh/7C1Zj7uIMHANhPL3qATzx&#10;5L0E53t53o/jkfUPoLrHjSe2fBardn4ej1IhbN75IM6dHcDCyX50TkcwlNRhYcYr9aSVhw2st0MY&#10;Wehk8FXhENXa/BtnqErLoHLkwUH1YDHlor9PjZ5kM+y2aug6TBgZUBEcmzDz+hW0naB6V+ejuGgt&#10;goFaHlMOmbsA/lM9aDFlQufJRZiK06gj6BAM86o3Ia98FdKoRCOnCIRsS01U+D4qv0CS6k+fDScD&#10;eIv6ACa+cQO6ET+0tlwYrMUELDGAvwqeARfCA070URFbgxVIDhtZRg1I3pgnAapCx6CGKrcaFlch&#10;ul89jt5bR2E9O4nw+QE0UA3mNe5Ciy4XD6+5B+WNu+H1NkNWnY7qgrVo9zezjAy4enYQ514+AmVL&#10;JjKzn0RZyUbs3fcwCvO/iIP5q1FesR4HS5+DL1aHevpK74VhtAg1zfyZrWWYPxyS/Km9U4ORSSO6&#10;hzQIx2sxMGmBhaTVJnqlDxngPj2JUhI8BQFWQUVfx7and5ZJM+s0kchWK/ZAbsyhmqyDMVpLgC+D&#10;odsE/7F+aAhGUfqal2BoGwzSX8vQrE2TlLKMik0ZbkbwZC8JbSU8RzrpU8VoEUDEuhCP2AX4W5wV&#10;cLpFRz4SaPqhJaKA61ACPW9dgyXaBB3z0qrPkJ5GmR1V8FFtd712RHo0HrBVSL3BS2pZnvoC+nQG&#10;HLwvr+jI5colcDfAHG7BSJ8ZVmU+JjoNmB92MiaUIHo6CRkJr3hy4ImQaHnqEPA2YvzCAJVoHqKd&#10;KqmNVltKUNVtRrW9HJEeJZrFjD1U1coOIxwkXvX2PJjoqzqeS0GFW+kswcy3rsO6GHwfWBkM/18H&#10;1juB1FIFmjKpp+r7+/8lTHqkusRWSvPLmri/VM/clWylY1Im2krqtzjHjz6fEcb2QyC9f+NWGsuW&#10;CvXuDRn8nUGw3Y2PPbsWn17zDPbnr8W154/j7xgABi+SlRM8VdZ0Bp10aRJhQ7v4Vq4CJgYOoxhA&#10;QbmLzp4DO5WU2pINtTkLcm0mwTcfjkMhyMXjYF0WvKcH6XBFUOvz4SPTdMeqoY60IvHSYTRFW6VH&#10;wWJYuSBVhJOA2WKvQHQ2igIGBa14XNihRJJKVQRbNVWwnmpAPHa1dOnh6rRh6PWLVIr16Lt1AaPf&#10;fgfdJ7qoeMtQ1ZRBpVLN86qkXqyRYDO8oVoGoTiq1RloIEDbGPhr5VsJkARr3pfZUw1rpxUWN1WH&#10;eh/c4RoG6Dn0vDQDZaAJWl8RVLxPCxWUnMBvchbB76+F116G/h4VRvp16CXwiCnjhvs0WJh0IOCu&#10;wZFDXoT6TFg80ob0rNXIK9qAJ6hQn0t7HNsac7ChbAdOvnIKrxDQz1EJH5kJEUTncI3EYLA/gMM3&#10;T+DCqUECeDE+tfo+PLj5k/jMWgLz2k/Afmwan37oLjyy7ZN4YuNDeHT95/HQs/fjqY2fhTuhx4nf&#10;eRfJHhfGhs0YZuCdnXCh52QfXO5GTA45cObt85idi6KKAbGucS8c5iIcKNmF4IUpKspqtLH8A4kq&#10;BslajFyawORCO7oH9FSvjdAT5MS8pfWmLJZNOYpIfOIE6siMC75JF6ILIUQX44jePIy5P34PnYMm&#10;HJv1w++jyqKKtPCcmqQWZkMhbCxHF9WpPtSI6IgLBlcJiVMbQofaGJBVbCflrD8qXh7basomMDfh&#10;8KQXJ+ZimBHEwFaGOMtIPKZNnO5FH68rvn91kESJz0hiYizn0yMwMwCLnroRKu2uUbP0NCTepkAH&#10;60tM+dfOtnbktWMYn3BgasSCUSqeoS4tuibCCI56cZ4qPXa4C3pZJlwkUm1sux5PFZK9WoJkNclV&#10;NkZ+8wpaqfRaLKIDXhHSSCD+6L/+OU5/5XU0DrFsmM/g2WF0XJpE5815WFjW0WOdaJzuogrLJ+gV&#10;oIa+k0vAblSlo5WK1RSoRAsBw5KUoe14ErZjXWgk0IkeuWLkJhPVqN0jOg4R0L0V0nzCFgJQcL4d&#10;JYq99J08aFyVOPzOGXh8VfCTvPqoTvXGXCjYpvUkTzYSEznB1RRTYe7VEyQ7wwRUObrFkJ3mcmkq&#10;u1ZrjgTCumEH75F1Jtp/uFYactDpp2+TPLRdn4SReSxRkQSxjagJuGZXqTQSkhg/WoxH7LdX4fCg&#10;FUaSu2ESgwBVtI8qW0MCceidsygj2Uqv3Ig9OU+ReDRgx94H4YnKUN2wAyoCpppkuDcoQ++RACzj&#10;DhL6AiQIwNOH2XYEGZHvRfeVBQyw/mxc//+NYl0KqCkT238dgfX/lIlvR1cCVWErpU/ZcmD9AKDX&#10;78Jd61l2G7lvPVXq6v34+Oo0fGrDfty/aS2+sOUp7DzwHDr7/BKjfu214wgdbUezZh8VTD2MZMMt&#10;VJmtZLzlxgMwicdN4lEXWbMrQtCK1aP38gxUVH56BmQxSbjouFHVtBsxBg412bCKasBsKyD7rZfe&#10;J1m7GeSen0Oj5gDqbYVwjjrhoJoQQclJIDQxAIhRjpwiKCy2YeDCmDSikQgQcgYEk72ALJYOKwYt&#10;n4tDS3br8TXBEyPwdzsx9vIxDB7pQ/+hANWl+MxChaljHVhYaEOMSsvqq4d/sQvGcAM0ljzIdWmo&#10;bdmG6vpN0FEtxKYC0AYJ8KpdCIRL4XAWoPObt8iquxkwDksdlfIayMobt6G4ZBXa5xMYvjiCo5dH&#10;EHEVE1BV6BtWIUwQifAYFYPaHBXL8SNd6J8IQGcswxzBaY5kpbfPhy1F2zHz3TfwOsvkW799A8cv&#10;zKB9JoLqmr1Yte4+bN32BN588zSuvH4J6/euQlnlPjy4/lN4aOtn8bnV92L4jUt46LnPwqivZrC0&#10;IS1jEx7Z9BmsImjn1O7E46vvIrGpwOTpIfTE5Ji8NI4pKuGhDgO6owqYFDl47sAzqO10ojFpx/7K&#10;Aygo2kZAHMKRF0+i83gH+vtViAdbMEPAjEYqoWFg7Tg3AqUzTxraMXl5mL8rEDkcpfpnXdtLYGYw&#10;s0cZgKn8PVRLRkcxbAM29JwaIvkqhc9RTeCuQ/jYMKy9KrarEmkIvlZ3HmQEJyUBy3dyVBqjNtdb&#10;iyjJgIGKsFmTDYU8i/mQ4yxBbmbczXKk2qNq9rLemh1liL18Er7zY3Cd6Efo9ACUbH/5DdvhYp69&#10;FwZh7NFC4SyEP1qFCMleSfFzaGfw7unVsY3I0DGkxcQbJzHBgD1JkD887UOwrQUTL81iYiaKvtPD&#10;mJ7xYaCP6fttUCY10A/YESIQyQkibVTxQr2qqQoN4hMtdyn+5u/+Fq+/9xKqSD6V4lGupxwKAmWI&#10;+dR7ilFAH/OR9Ay8NI96AmkrAXbqaASDM24qRYKntxxytn2ZoxBN5nRUKQ5AS7JnIKEzh6lCg5Wo&#10;16YjTpIUvjgKz8l+WIaDaHUUQEPi5yPAxI+y3ZtL4BADLRiKSKJKpQ5GY+9egW4kIHUYszBfSk0u&#10;mlsPSB2kxH2bTUWolO9EnSoL/e9eQHgkgmEqR6u7GGaCeKs1H6OjFtQ17EFl/TaoxfzFLNdoohka&#10;YzFcbAdmthmVmCBAzEU8EkIdFaycJFknHjEzrc1NQGd56RknQqf6GGOyYCDRWZiPYvJQEI1dIcxT&#10;2cY6tehnHOplfZnCCvhOz2Pgd15HnTETLWoSfEs+FHqSX0MOfHMdcLMd6rnt/2nFmgJQofpSv1O2&#10;UrqV9v0ydqfrrgTm/xK2HEzFwPWp36k8rlQeS4E1dZyYMea+9TupTHfjntXrsb04C7vzd+Ozj34S&#10;jboq6KguVAzy4u84g53OcVCaPFkXV8Ddo4NP9BjU7pU+mzGI9zLuArjHQzC1q6XvUsWYt2KAetG7&#10;sEafJz3yURizpflF61r3oJAmvnMzE3z7b80y0BbSyQ6iiaCtphNrDWThVMA6MuVmXy0MfVa4xfik&#10;tlKYqU7EVHAOqlsLVaHZmY86OnYjVaxJKGE6oM5dC/eAg0y7hgy6CXYq3UC0Hp1xFfoHTFRUMvSf&#10;7GAQqUPbuAdWqmQnHd4lgvyIjUEiXcpTPN6AuvrNyMl9QlIf7WNuhA+3wxkuobJhQIqUo5Rq29Cp&#10;R3PTDjSr0qhm81FcvJ75pYqbtKCsZAM87gbIFJkorN6ImqgeT2/5LFZv/yyeXn8/1m76PL5IhVpe&#10;uRu70p7F4AvH+Hsb8os2YWDAiZBDhSMvHZcGiD96sgdRgsn0TBCRiBFPffGT2J/xDMamfBikOpc3&#10;ZWPbtkfw+JN3UUl44YzosHHNZ9HY6cUnn7oPD6/9NL6w+gE8s/lB1DRnoD2iR1XjHoy9tICudi3O&#10;HE0gSXXWRaCNduuhUx1ATfk+PLf1c1QFj0ApejO3pqPCXIvehAYaeTrUAxEc/+ZLVCYN0FJJ1TTt&#10;ZP2nw8uAKDrBlLBcQpfH0UaVrTVnSJO4tyXrYSdh8gSqJWJmZvBNnB1DBRWJ0nIQskE3mhmw5bYc&#10;yA3ZSKtajwNl6xC7PoG2W0eoSrNIerJQzfYilJDCmCc99Ygx0J842YbxcRtmF6IIdOmRJIlzJk0w&#10;2mtRL8+WRjCqU6RLPV33pD1NxVKJyemA1InHHq6Aa9oNjRidyEdgcVWhIy7HjeuD6JlyMOgHUFy1&#10;h2WwE8UFm7Fz92eRnfE41Ww1rASoKBW0lSRJ769Ez4gJerYRMTtNpXwPyUEeovSVAFV+lOdM0I/6&#10;J3ySj/mSBir7TFjbaiGzswwiLQhfGUczlZvCQiAjWSyp3yU96rV4qEB5XpVFvE7RSJ2sVLxGDQls&#10;YcNW1BFAFQRMeVzL8ymp7ukPnlKeh6qUSll8BtNqer+PA8ugmsc1k+DU01+t9Lm2dgXVfxWifW50&#10;XppAT7wZviE7vFSPcZKYDip8vaYILqrtWLAJh493QUl/S57ploCwpnYrSqo2Ird0A3Kr1qBSny51&#10;frI4WUbOUtZDEYE5A2oum/wVCFKV59XshOXEEBTdNqh4neBsEGYSPJV490ufljPebCARrBYjKWnS&#10;kGDZNlC1ivMYIlpEx5MYHQvh8vlpqvIiFDUS6Ek+1K4KGOylqCahco1RvRJIPSQsrkA5Rl67AJeF&#10;5UE1+/+8Yl0KaCut/6osdd6ltvRxrlhf6bgPaynA+2km6k36/f617qfd+5xQlTtw15rbJtWtGBZQ&#10;TPzNdHev3cntzC/bgBio4V7Ra3edONf7Qwc+x/SS8VjJxL3dfncqvTcVx6zdxeN2426C64PPrcaz&#10;GTvIBM2Sg//un/1bqsdmyOmMUueNNgWajel06AzINWzE1gIy6BJ0nOiG18XAYy+WPkXoOD8kMV+Z&#10;fD8a1TsJhnVQUaGavYUwe4okwLMHSmGPVKHRmkm1UgxHuArWQAlUjnTUq3ZL71fVVD71QSolXl8E&#10;Oh2DsM1bSsVaIz22MzMYawRbZSBRM/ipk1R/nc1k8BnQhwrRSOXcbD2IYE8LmWgJg20h1eQwwgys&#10;8V4tJl85L3U0GjzRhw6CUceYBz19etTVbYVfDKIvBtWXOinloq2tAb3dVG4jOiQYWLrPjKJOX0BH&#10;r0SUAdCVbERzhwVKazFqa7dJj5JVBAaH6ITjqSHLLkEkyHRU4nv3Pobc8q1UDfnYnr0GD615CPVd&#10;VuSpC7Ej7YuIJBRYOBxGetFmlPplSJJ1RwjypxY78NUvn8PhcTEXaJCBUIXxN64hThJz4cYknr8+&#10;g9ffOI6pcR9eurqA7mEf5l49jjV7H0du8XY8ueoTyNVW4f6nPoKHNn8eD679BJ7a8ABKynZg+/YH&#10;8QyBdsPmz0Cj3IcglXrixjR8h9pRqSuBx1+Hr3zjLBKdFtSXbafCb0XIXQkD1UCM5SE/loO1zz+L&#10;eL8aTioKH+vXRYJS5RKD3pchOBNi/eXB4sjB6LfehoPKy0PVKdSMGErOQ0AUnWq8Fw9BxzanY736&#10;eZw3WAM1FayMQBM60we1vwrxbg1MUQZFlnlh0zb4r0zC3ss6bVOjvVMNVUsarjDtEMGkr19PUqBG&#10;6MQwymRZBPNS7Ml6FkfmOnHzhUW8cHEa104OYpH1eeWNczh/PInJc4cwMeXEkWNBxK5Oo9RcJg1x&#10;KL5tTZA09V0Yg4yEooSEaW/mE6iq2obG5v3SDDj9nSbMU6n6nVUIkMTNvn0Wvj4jPP0WOLvksIUb&#10;STCrEYjIJLJ19ve+jOFRJ157/Sj+if8UVJriUa6CQK4hQS0mMDTF9VCRyFYLv6PPmUkKRae43mkv&#10;CWUzlPQbJcmI2kFSqT6IBvtBODsaUKujMvMVoaBlLao7jdKEETGWXUj0dPZVITmqlwiMjKCsIuEt&#10;qt2CXLZ9GYHbbM2jX1UhdnkWjqkwTCQqSoKiVfT4NZO4iI5gIYU02lGz8POGvVDIGRN0uQhaWf8k&#10;wIJMVzRvh5L+buBxgiy06HKkqdsyCtezHh6TiFJ+zXaC6RaUynZhV+Va7K5ej/SmLfSvg6hQZkBh&#10;YP3bSeRJRHwvHoWM8UBJoKziverbm9B2ZQoFqhwcKFoHnYaxxVGLrg4zDh+KS8CtsBRif/FW6R2t&#10;hvvV1jIYpoOoMmcjJuqEbcwbqyPYhjB0ffFfOy/9MrYURMX6UhBdar8MsC4HT8mW9r6l3b2W15WW&#10;3Ceux9+iDh/g9k9w+XEe83GC6lITs79IqlSY6FxEcPzk+r08RmwjoK5eh7tWrcVdazdLnZDEaEhi&#10;XtN7127BfRu34K6NYgq2dHx04wHcs2kLPr7+aaxKW4s//KPbg3knBl0oIwuvU+1Fk2InFLrdkGsP&#10;oLx5M7yzYSgJaHpXEVq4TUfmXUVGLSfr97LBh+n0airUsqZNaB3ySoxRbadDUZ3ILASpQBWMoXoE&#10;Yg1Qu/PgC1cjuhCEe9BGJUsApgOGxkxQ+QhGbXLU6vcSaJoQaq9jsD0IuSwNoThBTLkHIV7LxODT&#10;SnAOMFgIMNMOW1BHMG22p0HtoTN6CQrRVqqPGkRirYh4qFjFO5z5JHxcj0YaqOYYYMjEvTxv/9l+&#10;2GKVcDMgN5lLSA4OUNm2IhiqhKXfiiQVbqsqE2YGIxFQOpJyjF8coTI+iPKaNWhs3QaNORMdvQr0&#10;dLZShZVjctYKoyGHwSsLpTWbkZ79JDbt/SKe3vQFPPjFe9HaXID9BNENux9CZsaTZNsOrM3bgWxL&#10;Mx7b9gV4u9w4erQTF0504nleq7fTjieeuA9vvnIGX3njIi4fjmP81jnozeWYFePrso6mxUAItBDV&#10;6UGq0RIqXq29Ho+sug/PbnsMVZpcPLrqfuSV70Bh/k4M9Jrx5ltH4XE1orvHgESvDdYxJ7Kzn4PP&#10;1UQV1oRqfwOqW7PQKtuLquZ98HTIoDRmw9gph/9MLwznokjempd6YPoujMPab4DRVyCNRFWv2gkt&#10;QaH3/Aj0Qz7InSVUjOnopIK0iTGWWZ5qkjcxuIGV+5yuMqlXsIEAbXJzG9WjidZABSYmr1aQiLmv&#10;HELk3CissXpopvxovzoPbUCG2FwPGl3NaPGoMfhbL2L6e1+C1lbOdqBAZdUOPH95AheOD2A4Ycah&#10;c2MY7LNhYTSE+UMuLLx1BQODHrQfbcfghB6Ry2PYp9wP60QEBfXbkZH1RaTt/RzWbX0AxYXPsXye&#10;QmnhJihk2RCzIlkDzRgiYZu/dhg9R8dg9TXi+GJSmnfWZ6+RHm232qoxcG0SQ9fmsHA8hqvP9+EY&#10;253403mbkbh1Quq/8Pc0AbYvU00JpWlwldOXCqEiiNap9qO4ejNqCGINXRqUUgVb2moImOVoINmz&#10;Uy3XatJRSLAqbdkpga33aBe6X5hFNYFRRZJqJQGoD8uh7DLD4KuHjmS4SpNNAEyHncSyWX4QfpFn&#10;M1WtMpsEU/TSL4KdgGsb9hI48+Cy18FORa5xl6POUoT2G/OInRjB2EtHpKn1qmT7kNe4g/VSzriR&#10;i/z6bTDbyxEOtUpjFasspTyuEFuLVyGLPl3QvAWWcQ9MJLH1BPjI+Qm4T48h/O4VFDGtrs+MZoKx&#10;GOjBzHYQJZkuK1yNJtlu1DAGBTtUvI9KOOj37iP9ULLNP/jMR5BdsR4nLw+T8BOsQzLoZ0gWSHQ9&#10;M25YqYjl9M0Wlpfov/GvwPorsDsB6i8KpneyFUF2iYmxdsVSmsg79Wh2w14q0L24e90+3Lcpjapy&#10;L+7ZuO92T10uPyZGPtqcjo+J/VvE+la2hU34zOqN+MyqTfj4s+IeduOu9fsIpmm4d0MaPsHf969J&#10;5+8c3LNhD7YUF+Ef6MB/8V/+nI0rnSovjUroAFTObCgt+9FqIWDGmmARw/l1KzH82gnpUauY7ko8&#10;jtXR4bUMuLEoGynBKxysgNGSBx2DqXXEgdj5AQl8TY6D8MTLpV6X7VfHUE/lag0VoS0uR6RDjcV3&#10;z6PVSLZLFeOlKvF4y6DU5sLCfDgSKvRdGoaRAdZLh+mnKkp2KaVh6oIdClgZbEweqtEkHYYKuk6b&#10;BbmjAAEGKzvz6I9Vw+Yoh9NaihCVV1ePDn6qiY5XFhCNNiGRaEG4uwGRdiXcXS0EiW4Y/bxWtAKW&#10;aBV6nz+CwEIH1XYNsvKfRWn1BiSTzVCFmhBfDEufHSgZjDxBMXtKE4ZePgQX78nurUBjU7o08IPa&#10;UIiS5gNIr9yPyCsXsCp3K25860W89NJx3Loxi6svzuMog70ypkHv2WkeW4fsFrJvAtr5kyO4TmWR&#10;HPAifH4IsyNhXD83jtdfPYV/96038VWq0knxLpTHN+lLMTjgRNDfgn6e6/mbkxgmUKzd9Dms3fAg&#10;Hn70LmQd3ITNe5+B09uKfbuewSvPH8IrVIr9l+cw3h9GMqphng9SVW+AY7EfmZnPQqc9CGvciAqW&#10;25oNn8D4ITfiLFe95SA0BEBdkHV2OAI1Faw0FGS0Bg62hZ7LI4j2a6WOaKITjJLgaaPyXr/7Qaip&#10;YEU51xoy4BqxQTcTYWCeRuDUAOwkOv5gA5VYBjQE+OjZQVgPt8PQo4Eh2oA6AoP+kB+aUQ+S33gd&#10;/msLqGvNgBggwmCrgEpXDpW5mOSKJO5UL0wDDKATAdTU7YDbUYFj437MzSXQF1HC1+9GJ9vqkckg&#10;/D16OJJs5zM29F0dRvu7l2FiW9dTgR06EsbCjAf9J7rQdXEU+fmrkJ3+JIGmBKPMn8NSjtFhE3yO&#10;Gui1+RgfcqCTCvrYkSjOn+7GhdMdODTpR1uyFTJDGSLPL9AOE7xJEK5OwEIw/Drr8/qLp5HTsE6a&#10;rLuFZfv2V16WJp/wUJ1qCMziUxu1s0xSmi0EhAaSSy3bm3c6TlVNQuqsQB3LwcWyEYNQNGlykFuz&#10;WlJ4rY5CyG2lMBxOskxsaKdCU3mqeN5aAl89cpq2op7kptldD0OfB5HFTgSDBF+eR6Eugk0Mi2g6&#10;CBmJlYFkxUaQFd+wyo1iyMEMWFzVaNURxOlr4nGz3FyF8NkuOMMt0PhKSFYPoki5F0WaNOwtXYu0&#10;8s1Qx9UYeeUovKM+5rUYgekkOhJqhMMNbP+10tR2SirPBpJzBfMvrmPtMSN6YRJRgqcj2IqhYSsq&#10;Zfuh7tTCxXaiD8mp7sUkAOXwtyvw0jvHMTjqRIViH2rNWSSJzcjRHJQeQctMGfBfOQwPQbu7XxqE&#10;//8uYE2B2C+jAn/VJvLxqwTWpWB5n1Qft+vmRwr1tjq9m+pSrD+wnipUAlIC6sbduG/DDmn6NKkT&#10;1qrNeGTbDpSqZShurUJGZSZ2Fu5GdlUW1NZm1Ojrsb1gP57avQqrdj/FhpVFpWHCIgPsN3/7Pfzj&#10;PwrIvP33u3/ypxhaOIqhw/MYWTyKF19/UdqeTJpQTFXWRCeQeWsRXOiGfy4GLdlghToNpkED5C1U&#10;jVSljmGX5FRmApmN6iEYYcCxUomJRz0Mxp7xKMLH+9Fxukf69CEQqkOEYBtrr4GX6X1tlQh210Dt&#10;pcM5s6h+QzDOMhh0KuBigHUECuH0VSDWraK6qIOTQGVncHb7xHiihWi/NovYuWEoeW45VbGVSkd8&#10;w1jWsg++bjNaCJ4eXx0anTmIX52Bwl0Ff2cDzL5KqnAdOoY00FDN6pnOaBePz8qw+I0b0uw33ngN&#10;jAR/hZFKbMKIEIOoMUynPDEA76QHpeXrGbRLpCHwXK4qhJJUt6f6UMPgXWPLgoxqrO14D3IUmahV&#10;5EDrroMrrkLHdAS7qBYz6w9iY+ZabNn1MD77yEcwMRbA8cMduPH9dzFCNaRpzUZB/g688NIxXL80&#10;gxNHuqlcXXiV93yZ9/zOl8XUbldZf23oGvNg+sZxvP7CIv7Ney/h4tF+XD0+jl3KYjy34eNIS1+D&#10;rMzVqKnchaqanahrZht5+j6s3/IFbOX29Tsfxc7tX0B1XQa+8/0v4fBEDG39Xpy5Mo3OhIbkRo59&#10;ex/HgcK1VAFZqHMrUF67HU+uvQ9blKV4ZPND2LDn88gtXg2zOhu6DiX03ka4WVc6WwHk7XIMXOgh&#10;MWmEw14AJ9VPI9tOvXk/Yqe6sCd/g9TxpZZqSmmi8mC5tzDYtVCJVSu2o6F5Ozyn+lGvy0eLpYrB&#10;dxNWb/0U1m7+NJX9MwSBAjTZizH8mzdQYc+HypQldWgR832KOXFDJCV2tueBawSrEb+kxDRJI2qt&#10;edKj/d7OFpx9fh4D8wl8/UsnceJEG9wEpQunkhiejsHTacQg1XbHIQLPyR6kEQSbSTrFDCo5TWnM&#10;cx6S8SbMz/gwM2lmUNejnUAQZP3PTDlw/eYQOroM6O41IpJsQZyKsn1IjbYuBXzDZpiHfQiwzZk9&#10;lfCESlGh3CYNQuFtr4OZyk7jKUMD8/n6V67jBz/8O6ioCJvEEISLEQSuTMBzbhB2Ej0PiWONuQgq&#10;bzFKCSDuU1T/Z8bgu3kICqo9FX1G5abS5fYCZToy5QRqrucR2LQ8Z7YsnWotSkW5hzGA9TjkRKuJ&#10;1zKXw+FsRgOBO7/1AA6oDmBb4RpsPvgk1u/6PLYceBKtbPcqUyFVdCUJeBFckSYE4hrU1W1EfFCP&#10;IP1G2eeCNiqH61A7ygXRnA9A1WmgYs8lCa+mWmXsMGaht4dEmYQ3QaXdThKr572Y9fkIhRkDCPg6&#10;EupqKnQdybbo8Cg35SCz4hnI5VkIMV74nNVwmPNhNZew/bbQP0kqSNBNNjGmdwkalfsxdqob2dX7&#10;0FyzW+pE52qrReTUKIl/Lwoat8N0pBddg3a4ea7/48D6ywDOz7KlgJa6hgCXVEecfw5bfr1fhS0F&#10;Vunx7jrmn+B5G1i3sK6oKqV3nQRV7ttZUwNFNIBHNqzHJx57CGXKKtRbK+kQQg3WUnFVQK5Nxx/+&#10;4TcIg/+Af/yn/83/f8DlD4B/FA+L/gH/JNkP8dXvvE0VZ5SGGLOQ1YoBsZ2hRihCKjTRQepVOahu&#10;3ot6Opl/Po4W+T6pp6t439mo3YkK3R7UaXZDTQYsJoXWaNIJbhVwxErp+IXQEdDsPUbE25sRiJRj&#10;sFePAFWsJtxIoNuPFtluaAksfjZsD53dH66CI1wGF53BT3BtNWei+0of+l9cRPDSCDSBCnRQTejI&#10;wsU4u2p7Dtx+AmtnIxJULf4RizSYfThZL3V+MTmy0dcjR0dcJinkCJWEgc7vCjWj2UEFHCHYXabi&#10;6VAhFqukqqBabmuEkYpSw4Bfr9rDwH+QTleMiSEbgcuJo1d60D6fRKxNLr0fFu9Ce/rFx/gydB3p&#10;Q339TmjIlLsYFAU5cAZ5vfZGtPEe6syVqK3fDh2VgJEBLjv/YbgH7Ei8fhI51dtQXr1XmpotI/tZ&#10;TI158eKlMZw7k0RvUouORTE1XT1eoNI5ttCGi1++hpPHO6Xv++YOxTDYbcT1iyN46YVT+N5v34I/&#10;pMNTz9yFZ7Y8iq0VaRi8cQzvvXMUv/OVi7hOMtPbYUahqRbPbf086o0E2O2fRmH5Nmza8jjKSw7g&#10;8UfvQWb6c6w73vPRYdZVJgNoMfdtQ23FDgz32fDq1cMY6XTh4fUfR1bFTjzy7EcZzNgeCZpnz/RL&#10;gWtv9Rb4T3Zj+mIn/P4S2KxF8JK4qKmseq9NQskyNLEeHa4yhBfi8FyYgfFQBOUN21CnOEDlTuLB&#10;Nlepz4Pn4iwCV49AZylBtW4/Gozp0M6Epc46hWxHlWyfGkcZWhT70aRLR4N8LyxDZpSYipFT9jRK&#10;VTtvfy4y4kby+Wl4FpJwTYdI8ILoefEclPpCaWaUqTEbotxmiMgRjdbj1LkEunrl8LHeu0/0oFyX&#10;g7ME2ckLs2h/4TiSN04hMhlDbUsmGhVUSdoM6fF/d7uK7TsDcaryOIHA6WvB4DExOpRMmqGm9/QA&#10;4hNuqslsaXYZO30wyrYoSJua7dRHsqT2E4CoFpOne+HrtbEcMiFTZ0rfC//X//qfpadHX/3bv6KC&#10;W0C1q5gA1QHbdBimpAGGuByVjA3+uQ70kkD3dOthpkIV716V/lrUsNyrxWArnkY0deohT5Sj1JiJ&#10;fJKBxW+8imZtHuq0uchr3gNzgqqfKrTVWwlZ3IgWgqTOV4Mq1o9NjOVsofJkfeeRUKWXbEIZQVhL&#10;onogdxXrgQSe5/dThVoDtajnecpY73UEw437nkQ6iWRZwy4Y3ZVoUWVLw1E2avLgZiyyOOpRZi1B&#10;4oUjiF6cRuzsJNvNgjTpv6PXiRZlPozBZhz5i99DgyoLcZKknkAzegQwEyytNDuJ0uy0C8FQPYzM&#10;t8bZip75dvSQ3NhYZha2D4+3HnZzAXpmotLoZWOXFxHwK6i+CbiMNVXqXdAzrc/fiK5LkwhEW6Bg&#10;m+waNP2fBdZfJfisZEtBLnWtf05gXel6H8YkJbrM7peOv20SqHJd1Mu9m3bi3i17cPem7bhr1Q5p&#10;Unqx7651W3Afgfb+Z3fjU0+vRauxGv1DVgySMbl8jWhV5kifd4zNtgtRiX//H/4tNFSJdrLZFrLz&#10;nrfOIjliQLRTDoe/jMy3BFrxvaboIRi+3UvQQSAzuPPRYDgA/1EGCTpcnSoNjYY8OONUknRyHdm+&#10;zVYEC9O5eIyTwOH2laLt+XGpk4TcRhYb4PmjZWSZBdLjXO3hOEZemJXGXRVTnrnIuIWyjAV4D71U&#10;mmTWATpUmI5uZeAOiSmiTg1hasiAWLIJBjLLWGc91Nps+DpNBNBuOkgd2tubkBhQw5RQQS6UD1Wq&#10;xZkPN5ltoleGAQKyncDe0S6jmtAgxIDi81XBaReglsllqXQOHwNFmNunRmzo6GmB/1gf1LpM9Awb&#10;kexUIdRWjy6qhS5eq43nirU1ST2cO69OoF6fjSbZTohpr6oDLVTjJdJ1TMyHkeDfdbwL1e5qqtkI&#10;WrVpUKv3IcnjuzqaMDqowKDoYcxAmlW9Dg998SNYnbEaA7N90ghGsaQCxU0H4J4fgKvfjCoC8ux4&#10;AGqPEsNXjmLixSO4fm0Ks8MOuDX5OL6QwAWCWW+PHU+t+ix25e/E+BsX8SiB8/HND2I9VeO2jFU4&#10;/s4NdPU5MZm0ItdQL83w4qRatlgL0RFrwdpdT2D75s9Ic4FOzwWQkbcaj676JGRKgpmsgGRBg5LS&#10;vSy/Jpw+PohFMvcWD4Hj6gLBJYxonCRqyIfe8+PQGgsxOWjB4rwXVgYkV0LHe2+BjQHdFmmWxj0+&#10;9o3n2XazpffMRtGJ5lAUXgZRlT0XWn0WtCQ101+7iUp1FkFrH5pI8uoJmLWaTCRO96FBmYWD+U+j&#10;WbYPu/Y9Ck/kdm/qTgJhYs5Hdchrsv7aqTi6ezXoIZjllq6CO1YHz3HWtaEQ1fX7sX//I2wXZSRf&#10;CmmwBTEwg3OhHSa36H3MvAfLpIkVgiyjQ6+fRrGmDHJvA2RNe1FTvRW7t34aypY0yOv3SQHarD+I&#10;gcHbg2R0xdWY4b0eIli/QFV8abEbZ4+1IxxslBSTu8cMx8k+tmUtIse6YB9g3cj2wt1WiWYGfTG+&#10;blnTdkTa9ZJ/h+MmqtpWJIcNLMdqqKmsxcxI5jYNaqjYxKhS4nOTFm0WDG1qdF+cRCiq5H3pqYJb&#10;WV8lKCHgC/+o0RUhfHYEoakwGnV5KGjNROets2jlNZvYJqpVGajU5KKSZKK8vRWVMRkqDQQ+Aq7Z&#10;VgmfuwFKg3g8WgjnVAgZVduRlrcWDirPgootqLDWopXlWdWwR/pURUegEz2PZY5ilKn2oUWXAW+k&#10;gXGjVhpMQ24vQk7Lbjy59wsopH8VqfdToaej1pqPKlcRcnW8N085quRp8LEudHEtdvHcllk/ilQH&#10;YTs5ibFXTqKzz47+TjV64yQw7Uq4Ymq4xx2QW3Jh4P339IthKdlWWYfGeCv6zx6C3VGIGNfdFqp2&#10;3rsYg9vrqYKLqt0ZLkeM6Qa7DTh0ZQ5WaxUMJAdBto3bwCoFdgZxLlPAKv3+JWw5cPw0AFrp+DvZ&#10;8mNTtvT8qWusdPyvg60ErClQlfIt8i8IwXrWhehQtGk/62cT6g125JRU45NPPIW7n9yA+1bvwW88&#10;RwW7YR0ONmbCHWmCk5Ue7myRnO2//8+/hCUkh5UAYyBghtgIdGyADQzo46/MwxVvgkd03vGIdy5F&#10;BNI6JK9PoLVLibFrIwh2yOFONkLPfVqmqaOi6nx+EWIkFDHzSnBEDy0bpd0mvg0j+PVQjZLJxTqb&#10;ET4ShoxA2+rKRgvBtMmSAZU3l4yzkmpQgejJDjinY2g/2wnfTADNkTo6XAH2HXwSOoJ0sK2arLIc&#10;jhCBbdQHnbNAekzoC5VT4eRLk1eLD/x9YizXYe7X06moSD08fyfVkMych/LWHTC7i2CPVMBAB7EE&#10;atD7/CwcBM1oTzN83O4ngPuD1Qj6yxm0Mxn8sqRHdFpbDopLnoPLWYzRdy9gZMiEbjrl4KgRbR0y&#10;+KOV6BnUoLdfThKSh0hCjM+aDqU5C+GTA7DT8TovTbE+ynndcjS3y1HapkDs/CCaO/RQmLIho2qx&#10;JtVUnr0ExinYndVoqduCFipcC0lIMNxMQCDQHI5g9toRaCKtJBP50uATh2d9GBk0oLaZgOatwUs8&#10;/vUXZ/H2jXEGWCs0BPTZQ0GUlmfgqfWfwa6DT+PKhXHeRwA9t05TDW/H0JAdu3c/AUXTPnRTsVfV&#10;HED/XDfkioOwUAHODDkwc6kLWWVUWFT4Om0mAmxjOksF1u14DI9sfRCP734Y62uz8OSex3DPc3ch&#10;/vwpPL7mk3jy2QegInEavXwI/osz8Bxle7o8IU1pNjKsRyxYByvbx/T1w/C7KtCRbMHR+SABohJi&#10;Oj03VeXw+X60nxtA5+Uh6VGtIUCwn+tEgtvF+7vylj0kNFkoL96I7g4dBl84StJVijDV8YmFGK5d&#10;GpDmZhWP3M2hKoTO98I2G4P9cBgDz88gsNiGc3/8DkqadqFj0k+gZoDVU40Y81Fdk4GF6QRmB/04&#10;QwU8M0V1QyCO83xy+pLvzAj8p8YRYvBVOZukx7YBH0lJ4x6UHVyFpvpdSEqTfRfj+NEwAVxJMK5A&#10;94CGPlAKnxgMhOo1QV/r6lago1uH8Qk7evpUiFFZiZF9dD0a+A/HYGS7rdHsR7F8J4N5I1VfuTTP&#10;qJb5aOu2Sb6utdUQUOkrsVaJ+PZfGoHbL2NZO6VXOza2+SAJp1CXlukkqpQHodGUwmSvgpKg0uAg&#10;gSYRVzsrUN28HyVUpFPvXUdzlx9971yAYqYLTXGbNAJWlaoQ3qEoLD0OmAnoxWyX+kEvlLYKtLMe&#10;QvRZL4Erv24H/DNx1OiLITMWoY6qs06oUkUmimr2YF/5DvReHJWGTyxT7EFh7RZoSUDEbDGDw17I&#10;ZBlQ8zgzfdToqYbSWSY96q+ljxZToReSeOfElDAd60Qpy18oYaurBhb6bxHbh4mks0xfII0HXKvd&#10;DT0JgVqXBVuwFqWtB0nWE1A17yNQViPsKIfLVQYXVWv8yjiqTJkso3Q0qjKlDpP+Iwm0L8RhNBTD&#10;qj0Ig1DlbMuWpBm+4QBq1RnQUGB4WFfTjGd3BNafDPy/mKVAbuk7yOVpfllLnTdl4lorpft1sRWB&#10;9TmqT9aB+C2+C5Vmftm4Cw+s24RHN2zG6q1rEO9WIhAuRne3A3/27/9Acijxd/GFm0jL2oVoxEjF&#10;40Nb3CJtt7GRaBmgtSYCWqASejLL5LQPh8+PIn5tGs0xKq1IMfRigPBYPdVDFXQDBpiP9CDS1kAV&#10;yMDfroaxjaw8IYMvSCZNMEhQ2QbJRLtP9BOkmsmEs9EarIRGDEUn1ClBKfniAtdzoPIUQOHj9dtq&#10;JIATnZBssSooGASMBFidj+zbngeDT3wiQCcSnYT81XAS5AVIdog5RI/EpXlKDTyX1ZMPrYsNnerC&#10;QrYaJ+MXs/mL93LOEB27S4GRWyQNDKQ6Nn5PmAGVIN3Z24gEAd85F4GBYFZIJ7cOmDHBYB850y0N&#10;nxeKM9gxqI0MaBEK18KWoENLrLQRJqronovjVOpUoe6DCFKxO8Tjad6XNVCKaG8LPCIf7jyEj/ZI&#10;Y7AO/+E7cB9Lot5bgFrjbjrqPuTUboKCQaGSwXv0bAf8jgr0dihxhCDYWr0fLXR+Bcv02KgfUwTy&#10;uW+9hsKa7dK4ucO9FrQzkPh7LOiOa9DmrSbgKQjClVi9hkCmzoGOrN1jZ6Ck6kic6MWB4rVYt+kh&#10;NLQcQMBShZep6M4eiZJQ6QloNZgbcCDBQNPtl8OnKJC+l63WFWPh1knMvTAtzVtqN+WjjkFQLctD&#10;jAThnS9dwvf/6D2kZz4Lw+F2PL7vYazZ8wQDSw3Wrn8Y/skI8vTV+MzDH8WzWz6Ph56+Bw8/+xvY&#10;uO8RVFoK0H44AfuYjfkuxNCZXsgYlPx28cF+AaLdMta9CrbDfpS4a+E83oNmnldLslim2A89VZja&#10;msOAR6WqOICK0vXQanIwRoXXHTegt1ePxekopg4nsXhlAUZXObz+UhiorqxGtnXdQbSzzLSGdPin&#10;/ahy18DNoBofdlORNUm92V2eZqoaNebHEphYGMLCiANDrA8jCcC6jfegmmpcG9YSwOvQmzDCzvLy&#10;OqugbjpAolaBgbgcg6w7g60Ycn896sRrE5I+uf4A1fQeuPyV0DrSoAxWQT5ohoVtzBal8u+gz/U2&#10;wzztRI23RXpXGh5ohZ2+KNOKGVjK0c62Ge4yIbLQBcOIG23numGeCMGzmJTMNxiXfL/r4iEYQwpU&#10;VO/gNTOQR8KW17KTgJQLE5Vo7MQErMMRWPu8yHA1oe3lGTSo85BRsQYtvKf4hSn4Tnahke2smsBr&#10;nO+De64HufYmBMbbUEoSVqMqQJOzlEpfhSaCeQ7Xa53lqNfkwcc6NLO88pQk3ocCUDgrJUVrIuDF&#10;qSg1eirNonUEww1oOz6Iwso9KGrYi4bGLAJ+Gtrm+5HRnC7NiNNoLEGxkeeOquCaDmNX5UYUKXYh&#10;v3knr5tD5bsdakM+Glv2oqRmC/bzODfJauJUPwZeOMI6JgD6K2Chyu70NKEzKCOQUl32kyiMeOCd&#10;S0IvPlVr2okWtsUekmgRl8wk2wmSdPEJkoX3pWPZdbYrcGY+SsKmhI+xsKpmB9ynqVZNBejpUaM/&#10;qUNb5P/QWMEC7FJzda60fyVLgeRK+4Sl9gsQFedeaS7QlY779TGRv/cf+4oJ5tfswsdZB/evJqhu&#10;SMddG9OpWHfg0+vWI6d4N8S4r//5v/wRXeYfsHC4Cx3DKrJVHQydDnSemkJ3fzv+19/9L/z3f/x7&#10;OKb68Gd/+Sc4fX0eBrIqa6gEvkMJ6bu37g4txqmC+sX8i2TggTY5Zg97MTrsQLuYieVQCEE6lJaN&#10;sC1URwCrJ/BSfQ2p0T1uQaDbwsAZhocKZvB0P4qtNSggs+whm5N7SxH01P5/zP0FtGXZeZ6NKhar&#10;Wyy1qNVcDF3MVYeZeTMzMzMfZqw6p5iruppRasktCwxyzLF9neSPY8exA44zktzfznXe+85Vbrut&#10;KM4f3xHf1BhrnDr77L32WnPN+b3vs9ac34cYhVcQYup8UUrSYHO3S7djXT6+VhqGhvRru5CFOjQI&#10;M0nJwuMKXi5iJD6CyIIPDj+FM9RNMdEiVXUjN+9FnCIg8uZG2Nld0U4EaRRU+pPQhXgOV5Kkhg5p&#10;wbzK1QItxSLEIOTytsHkbGAg64Eh2S+tpRPiLJINGEjFqbIK7swIRnVnED2fgo6DL1EYkcjEFmiS&#10;6kX6s2IReitSuREEwt1Y+fkXYafJcJLi3dFueBL9PJZeaXaykUYk+sZlnDWJheTdGFYckRadi/PX&#10;Ws/B6SepRPpJPaNIZoaQzWlQ3ojD6yad+rvhpGC4nR08906ko6MYjajh4N9MdNlTN8ZR3CzDX7bC&#10;yeNYejArJXFwerrx1Wc/RHI9CSfb6mTHMxTR5yEfPUC66IEiKEd+PoA0Scdd85EweP2mQnBPxuGf&#10;i6C0FkeSbe1Un0We9DI1LsTJhljNQ6EcQl3Dk9CxL5QKTkwwoJ489SR27v4Ssvdm8dEnH8Gxtj04&#10;0roNX3/qk+ihATA4BvGNg1/DyNAJmqABVCgwEzOkyVkTwjRwoiZnLsdjoRDJkgo4Z4NIXKkhR3LJ&#10;kZY1pFKxDEvQvG46jC6KUvHePK+jqATUh5aenehjIDUzkEbZRlnS0mzNiXEG62rJjOgEAyXFIpfQ&#10;YX7cjVmakWLSgCyDaTGuweXlNMbLemTjo4iQaH1sy0xWhjwF3GJqxVVS8wOaj4U3r+DSmpdG1Ylq&#10;xUrB7GafEsknGLSnfNCRpCaiWtxg+61y/MzMONk/2A/Y//Kk70JBhbCYBLUZg71mgbMog3/JhTLN&#10;maiy5KWYu7l5Se1aiqaoniOqNInC/HprI+IpmsDgIKoTFG6aRXE3anzVjfS4AiZfn1SsfcQg1oOf&#10;QzivhoJUVfn2bbgrIqvZf4PG1INWikw7qVFBE9etPwSLswdqaxfmSPM6/hzTt8CeViDG2DBIClMY&#10;W3G6ZTt2HPkSth36Ap7jdqZrD9pkJ/hdjZicZ2xg/8ncWuf+29EtI2mqGzFqodlhP9Q5OiEzNkPB&#10;/m+gELXIj6PF2oMeSxsONT+DttGj6B06CrmqDiOas1Ld1sUF8UikVVrvHK64peQK3sQIjJtV7Kj7&#10;JvY3bkMzqVLL6+8R68wdHexnR6EyNdOQd9Og1qHfQoJVHEWfWPMq6qEuhiRTOfHyBorXadxozEZo&#10;ALILYUy+dplGqgtLMz74SzwXmtQwhTeRoslnu4t6tIOGc5h88yoStxdRu1xDcSGKkLOTfUiByrgd&#10;CRpZDc2K2tyACOPQxe/dx+hIHcrcR1qsFb+Q+98vrO+L399X7P5nn3l/vz+5/bS//eRn/0/YHgqr&#10;2MS6U14HIbKiAszOk/j0MztR39eGOINDruCXnGggLooR88JGxxBZTqFcMsDNQW/3DHMA9UJpbYKC&#10;nfPXfvdX8Md//qcIny9QVJRSsmhfcgBmTweq7Fw6L0UhLEexZERhyoGFd+7StccRySvhDo/CRlFx&#10;J0dgiLZDIZ5BMgB5KISVm9MM7na+z0zBGISBdCQCoYpEoEmp4JhyQUMq0bCTlu/MwxYbwNJ7dzBo&#10;ZsAwn4OMnVZM8FGrz0DD19QUjTRJWqwzjEdJCnTkqaQMyyLzD91hrubCOB15gfsWt2gXFr1w2tsR&#10;9LdKASzBAOmk8I8mu6HkuRSvFWCtOknA3fCTfK0RnndmAPZYN4myl23XI80ctpCmlcZjUoanLINe&#10;ddaCJAOpgpRUqKilyUZCLK3eFhLOmCSEJZL8wrfuIngpQyFYQIhtYV5LYJjnK5J320J9CJLc9fZG&#10;Ot9jKN1apqOuh4qU4mDA1ZvPIhDtlbJF5fMyxHkdvYJws6MIVJVsxxZpUlWEpOIMcF+XyuhRn4Pe&#10;eBpFHpPb1SVNrlIFOpBJj0C+dQ7nUjuw8OoF9pN9Unk6ueYEpsVtVJqqbx79GuTDx6EaPYE8Rezq&#10;r76Nd19ewmzeiXmaj3ygR7o91tXzPGrXJ+DPGTF5ewUGTR1s+npkKGQvbVTxwnfv48mW/Xhsxycg&#10;Surt3v9plB+sYtvp5/DY9o9h34nHEJkOoYMBcn/TF3Ho7ONSvdjZBRcmpk0IRDoQ8NVTSM4glOrH&#10;1ksruPjWBuZ/4WX0KU9hQHEMw2MHpaLmgQtpRFZjbL/jsHnaYUmNYdjZAvnQfumRw8yCQxL/FElw&#10;Zd6P+SknNmY9qC2XMb01gctzcdzaKmMy78BiSRRVr2BxKoDXSGC3ljK4spLFEo3GhJigRIOooOCs&#10;8jiXp224/NISHmzmces8+1vZCPe4jwbDjgrHhDY2JC37cZJyfOtppBmUb64x4JJm/J5m0mkjBaEb&#10;4fIIygt6RNjnqlMGmtlBxK+lUeQ1UrJP2u1dKOVpqITwl1yoJrQohlUYz5qRDVHkOKaECZis2Giy&#10;ulEoktKKRiRfWMSouQPuYj80rnpS/FkKSxPHZS/HtQKpS6RJZSNe+cc/L8WJs/3HMBbX07DmMZzU&#10;o9d2RspXbWCbjtgaIKcYamjgWmkUci8vok93UkrCISYJiRgwZBTVWxqhohmWUZjP6Y7y863oZ9wR&#10;ZlpuoIE1tqD63i2oyl7ujwY2pYbFN4CuMVIy6d3uGUT69jyPtQd9FNL9Zx7HicZnpWQOA2aR/akF&#10;A2Elel3dGFGew5i9D7akBqP+AQwkR7G7/hs427OL4i2Kh7ewDw3AwmNIR+TS8qR+1XFo2DfSNSOM&#10;vn7kLhQw6hvGMMdbN/ufjec5W7HAy7FnoekdZl+2xmQoEBxEOUA5zytLETSYRKrTMBZev4aZ19dg&#10;5feXozS+vlHp2XjX4AEonPUw0WAWChpY7J2Ye3EVRpq5GMEgdWcFIQcNGk2KSHBhSFr/YYj1/5dN&#10;iPLf59buT4rqB8VdbD/tM/+gm7jty7b+GH+K2b4i45GY+fupXcfwyd2n8PGnnkOPvI+kZMS/+Oe/&#10;jv/4n/6YgZ6BmEIVSAzARwIxu9oRF886EwoY2eFkuhaYnf10vgxQM254yn5kCxYOcjmcvk6YKMBz&#10;71yicOngWc1RKEdRmHAgNhuFLqFnYNZh61IRt+9OolQ0YflKXKpHavR1wEbxtEzYYCvaEciqURx3&#10;kGT74CCZhdhpxWQJsQBdJAGv3JuRJgT4KCLJmzMY0XOQUQwMzjapckmP7ACMwRYSXz8mXpiGiX/z&#10;Jih68T5UrhQgN9dLz98y6VGStZmOsxGFuzOIbASxQaJO0NHabU3ICbEJtiFCmnSTGg0iaT4dvLVi&#10;QpyB0cLAE4mTaCmKkcQQDDQXOQb66IUiwiRHP+k1niYZl2TwRFshyosVr2Xpguv5O4mX5xyP96Kw&#10;kcbym1sI+sRrgzwuNcIk8yDpKhEahofnZTA0QKM8gbGh56ETt5k5+Iyk5VFFHTQMfLlr07DQzYrq&#10;LXUtj0OlOY5cbAxlko1bPAem8M99+xaSIokE96d2ktqvFEkCNCyuOrirVkQ3spCpT2Js7Hl0u5/H&#10;sdp2qN40Q+1m4FEfxcIFPxIrIQx4R0ihwxQFL67+6EW8cH0SFygkt+4v44c/eBk/eO0appaTuDIf&#10;xYtXK1iv2eBioDu0/7PwFM2YpdOfe2sLjZZh7B88hV3HvoanKKY76p/FFNvi+vU8rv34AT76xMfx&#10;jRNfQ/HBnHS7WD/fhid++cv4wtuP4kx1G6/JIILzEdhJrUM8Pj/bUms6xXNqR/HGAo5xfyPGeoSz&#10;I7CKZ9MbGVRWwmznAXjF0o9QP8p5HQ41PEOyT8PuZaAm8U5MO6XnkPM1N1ZI1lMlO24spXB9NYmV&#10;t+5ijWTy0o0J3LuYxeJSEne/cx0zywm8en8RV9YTmGIfnp8P4f67NEkLRWx8+wZWKExXSPDjRRVu&#10;Xs5iYdqOck6BEo3rDM9PT9GPJvvgonESz/j1SRU6rezvKQMW70whkqY5mzEjXVaQNDulRwni2b0Y&#10;r3ISdQNJbsh0Ar3mZnjLLly+EMKrby1h7Z3b2CTVTkw6Mbca5lga45ilILOvhGIjbBs5240Gl6ZL&#10;w+DepziCU50PZzOPhIehpukeoPHq0p7AH/3pv8a93/5F6EnUPSQ6ue0s+k0N6FDtQ9PwLjRZO+G5&#10;XsIwDa5xxotTFLuT7c/iRPs29BpJn6oTcIrnk8pjUPIaKbwd6KRRE1mauvneLhLoKI17O81au7kP&#10;9skQ4hU7hvm3BnMX0g/W0Eea61adhpLUqhU5f+MGaN1d0iziHs0ZDGgflqNr43eZXZ3okx2HxSue&#10;J9ulYvDZd+7gzl/8IdzLUVI4jS3FNlHSIxGVSTmE4+5h+MZNmJt0S/M7tDT0ou7rTMmEAsdkjf0l&#10;HR9GNsGYR9NTyyiQDw8h6u9jHDkL00oe3STo1OUJFHNqBNnP9DyuXFoLlfIIMgklHDz2TFYHhfoU&#10;jnU+jWcbHkMXTbEoFJLOKRFlDJBrRYlBGiW2aXLWBf/GNJZ/8S1kzldRHnf/73/G+vfdPiiC/6Pt&#10;p33uf7R98HN/H6H+n22iDf+GPh9uoj0/tl3k332YTlAkY/jIzmNSsoaf2XkUH9lxlJR6gkJ6Eh8n&#10;oX5sz2F8dvcRfGH3TrSOdiCVMeMP/vLPcZeEmUppEU+NIkPaiEfGkM+qUC3pGCSMyKfEIOyH3tIs&#10;5eS1enuhD44iQgKM0A3bi04ozJ3SMgwH3+9iUCgWrCjkPYgljMiSrOwU1mTeispaWkoMHxNrLRkg&#10;nAz41nCnVGJp5jvXKLItJAvScpYducLP8xjtdNlRPzceR7KqhpMCpeHxRDfiCJXVSJBcNebTMFAE&#10;xa1TT2YQvtwwVAweSn8v4jUlsmUahFgPoosBjDgo0u4ziDHg5icNqEi1JOXwxvthLsix9kuvwhxq&#10;gCcpnp2QjilCflJeqUZzwDYSFTSCFGBdeogBbhDVcQPsJMNATGROGkbtziSdsQxBipiowWqkeXBF&#10;u6S0hr6pMANir7R8yOGi4FMUsyTT6N15WN2tyOS0pN5hZBj0Q54u5OlsY6R/Mweh19PJNhilyJ2E&#10;VntSWi4SpUMW1UjiEQZH/TkpX29QVGpJq9DVuxtWuupUZhgWRwv6aQw8SwHowmxzOvJOcx02/+wP&#10;0CFuKcsOwqDldwQHcaT+yyTrQahJNvUtT0GjrYdj2oLevA3xKyU4qqTHwTO4spnFg2s1TPKcXvj2&#10;NZqSIGplK25cLOPW1QIuMDCWFxJYI6WGQ0pYNfVI07T0KY5j8vIUyaZVuk2+98CX0Nq3B7WbVWxd&#10;SSC7UcNnv/4xPLXr48jws8eOf5Xndhq1ih6zi0bYr/phvxNgYDxNgaIBMx1FwC2eQ3YjX7VhtGDH&#10;c0c/gz2nPo99hz8PGQVTXXDARJHKXyjBmtHQ0CikW3ZVUpDLp0KJ1HXrYg7nF0Ls82ZM5Y1YfmWR&#10;hG/AZRqO2+druH4hiwsU1bWffQmv3ZzFy1fHcZVideFyDEEK65Xzadz/zl1sbeawdT6OGyQX8Wx7&#10;czmCJOn87Ikvso9SOK2NUCsPYqh3G2L8vDU6TGI6A210BPIMA+5MALkb45h/cQHJokGq/Tk4egKV&#10;917FCAOzcSOBYe5HU3Rjf9c2DFlOQSUejUzpKUQqOEJdiF8u0Jh2IiUKeb+4BG/FiTCFXBRJj9Ls&#10;2CmqDvZBPcXUnemFiX3ClhwiSTZItVYjNLcy1RmobD1Qh+U0rKP4tb/4C6R4fRXsR2Mk0uOt38Tp&#10;NpovdztFthtntY3oZLu2DR+CcSIopQUdVjeS/Dg2SdJ9ioOQq+tRvD2Fdhq/PlHiLTYMJT+v57Wo&#10;79qPU407MNh3FBYVjR/J1UUaHZA/vO0vUhOqNY3oi8hQevk8rJuTcFyl6bo2juylSaTWeV4LKeim&#10;IxicivG4RjhGxjBmqIeRnzfRNDWpjqHXUo9uCr2GpNnv7uVY0bGPNyLg6YafbZYm1VYuVpDjmPLY&#10;aBZMHdikUZrJy7E15YLP1oEwxTpAMV2ediNH8Ij5++GiAPs3a9KEqgBhIE6xjucMmNwqY/aFFUSm&#10;vaRsvsfdB6elE15+t5hAOT5ug9/fgamcHrGKFZEZj/RorcU1AEfOAWfCzHHcLD3iMFjbaAhH/7aw&#10;fmybSGX3Dyes74vj/0gkPyiE7///J7ef9rmftv19P/eT2/uf/cllPD+tBNvHdx4iiT7cPrn7sJTE&#10;QWwiv+4ntx/BJyiun9p7gtsxfGrfIXxpzy6cbTmBJIPu1EQG/+6/AfmL0yjMeZFdDGP89gJM1QCS&#10;0374OLB8IlMNnXEwKUeQA1rnpnAFetk5OvmamCSgQ+7qPGIBObJXJ+H2DiMYHEYyrpOKJSdzZuQr&#10;BhTOj8NbpWDntZh6sMQBTeLJDyNX1sMWJK1SWE01AxoNp2ClEGkprkoSqouOOTcZQIYuMELSjec0&#10;DJx66XlQlAI4teJA+Po8uob2QMPPiMk+/mAvUnmRWWcEEXbSQZJSOEiBKpECixRlirEn2YEQxSYU&#10;l8FHknXz/+kraci9XbBTAA3eOqTuVKCnUKptIiViK7zhHum5qj/UzXYhMWRlODFwEPGqESHS+uKC&#10;i0HNgrTIFeupR3ZcjVxNjcKMHobwWSRIYQYnhdTViqxIbRjqRZik65u2kbjbEAp3kZRlULOdZ15c&#10;JZU2wM9zEoLhMbciZGtDnCbBoW/h4GpEa+c27Nn/CJ5+7mM4eOwxZKsWac2sWVy3xRQ83jZorCcp&#10;1nXcbz8FW8GgdBYydwPcEw4YXN1QpGRY/Ll76NLXSXcpVGOneD36UWU/sDDYm+aCyN+ZQwcDkZHE&#10;pzefhJxBzmdvxPlFD66vxFHLajCZNSBaC6J8iWTl7UeSxzlFh7456cHF2TAWSTjHW3aiX9SwtbST&#10;lkQFn17Mf+saxhhcuwb2I0sjMpFnwLwzjdhcksemQ5z76x47ilMnv4RC1QCntQuDQ6SgusfQ3LZP&#10;ys+6bd8XYJ/zY9eJb+Ib2z4FLWntuRNfx+5jX8YThz4L3cUk+ktemGwMpoN7oJCdwpm6p+GfjqLG&#10;vmOxNPI80thg4CyO+7BycwJVjo9ZUWuUAjd7cwr3GCjnKy5UkhRcmsj1xQTuv/carm7lcG0zg+lx&#10;O2auj5NKRmEPD0iTv5SaYxSDboxPmbC+HMDMlINGUylV4RHl/Ep5BaZrFpo1Bdy89uWfvYv2kIYB&#10;vw42cYfCWUfTKjIL2UhmrWjr2w2VqIRDke3SN8DC661xioT0J6RqN6O2Jmg4Pn2pAThzMhpEAwzu&#10;ZjgSfTD6xfPVVvaLGE2wCnITr2POiPjtaWgn7Ii/vAEFja+K19x1uQjDXAwDBRsCbIshLz9PUtP6&#10;KCLX5/DLf/qHUNBgaynIIqG8gqZLZW+CZzGJBtVxHOt4VloDbCF1K2mWxS1ZJ8/VPWGEiX1ljGZQ&#10;n1BBS/NtWKAh2SyTLk+i2XgS3fZ6tOhOobnveZxt24mdh79Kij2LXn6HeGQxyPN2xlWIvrCF8pt3&#10;0O/Tkl7r0DR0DJnNcRjKPo6lZgxQyIf5euWl81jZrEDHcT2kr0d/cAzahRxcCwFoSJNj3iEoKVhj&#10;qlNQaOrg8AzAamyRZvGKGGkw04ivlKSJWCqKXIjjt8DxWUmYUCtSYB19iFLkzOYWtpECS7/1Q+Sy&#10;SimL0vilWWhIqGYalTDNqlhXL9OdxODAIfjEcrikEm5rB0SSfXPRAi/bwULDb+fYUo8cRCJMUZ71&#10;YcivRn/Oj/zlBQLEAo24BkdOPv5QWEUSdjErVaqn+awQj3+YWbUfFLm/a62peI8QVzFB6YMi+9Pe&#10;+3/C9sm/Sk7/SVLqo7uPUlRJp4JUd4u8uqfx4b1H8dE9R/Ezu/fjo/v34+O7d+Ng+1lESk5kCgq8&#10;8fZl/Pmf/99wUSTca0k4ahr4KWKzP3qdhDaKopgMQVExk+CsDIIRkkIwrYAo9Bti4E3R9YqKK/7Z&#10;KElNJq0dnH5wCWHuw0VXmSdtimUTrtgQnGkNkm/eRIVinV3yQl92SLdWzRQrs1hWUxiTst+4KKwd&#10;ZnG7txtqB4MLCdFOh2nmfhZJ1CUG+eo6g+GcCxNzbinx+QRFycAgnr42hURJSXevZJB1UyA7EMiS&#10;iOM9KL6yCmOwlaIuk4RMVzIhOmkmYZ9BMDtIUlUiyGAjlhCZPOdQuFWl0IqsSQ3Y+N5VBClIesc5&#10;2ITIUVjtJD+Xt5lOuB3ZihrFe1MwMyBFKSC+SAeptBklHkd1wSAReTIjg47CPf4uabxA+ubgEYRS&#10;/fYNWHMm+Ej/YhJXINCHBM9XVCcReWud9jbMvbElleFyrBeR4ACPz8Vx7b2XsDzrRZmkVRETa4p2&#10;LFQd/F2OmYIOExSCIIOWyXVaqlPpDnXw2nbDS1rOiGOxnJOSvIu7Dw5HPU2UHdZxt5QUQWGkaDU9&#10;gQTJzB3sxqDyADple6SlUpGCCeqUCoMlH8r8jiqN0sU5D1aWfViXnhPqoDbQTV+ewAqPWc3gdmUh&#10;iGKIZOjrgCuvQZgC1mlr5/WahJXfb6Mw9Ixsp2Hr5LWWkzgyyIdaSTFsc1JJkMcvqno4nI2wmhrR&#10;1LwNvfpGyKtRdEz70ORSYCdNhZ4Eca53D/YfexynOp7HvrPfQDMp9unCl/G1H34BO41fgIWinKLp&#10;SKcUSJAME+w/r92dxdpbN2hauih8HqzS0Jwn0S+Oe7C1nsJ5tvOl1SSuvXsXl2aDuHt/AvdvTeE1&#10;iv+19+7h8nISc1NOXJhloCZ55G4WEfGLSW2dqLwwC73/LIoVHanahtXVNGqvXGEgpSHl+CkxcPvZ&#10;12XyYxgYOoDukT0oigTu0T7SSyfk+nPo6T8gzUweY1sqaIrsHK/e8CDCkzaUXtiAie0lZuwO6Y5D&#10;KSbNORsQ4niK3Z+BmfsYdZ5Cx9gBitQ3YWK/tbI/iolAKp7LQMaIwoM5vjaIVEKLHMdFi+YczKQl&#10;hb8FnZbj6DeekgS7T3ESHdoj6FCfwN0H1/Gv8V9Rp6hDDw2Rzz9EI9kDy4xbMs4OUlWCJqNVd05K&#10;G9ipOoQjnU9SZM+hT3sUY+xzFg9pm8TXTpNYvT8Ly4QVpffuwHNnCe3KQzjTvU3KAVwl9W47+FV0&#10;ahpQP3YcalcfbPZBBGNyjJo7EV0toUF5CgZxa59m3R7uR+vAEZjsA2xbGkMhtIxnuXsr0M8laELq&#10;MExj5+f4UxEOSg8W0U2xax1gP+c5DnJfCh6zmiKuMXfAaOyBztmOQdlpKPm95ZcuYfrlS7BuzGLx&#10;jVvQB3TQapqhozHWWLhlTHBzrObfuIgU+6e3YoYjRpKlwfIxdrpIqzE/TXzaiHODB1F79Tz0BIe6&#10;nt3Ss1yFuR5WMQua5+GlQY3HtHB6hnHzlTUs3j/PmNSMdMUOrfWvMi9J1U0orIJY/yGF9f/p9r6w&#10;SqL67ENh/eDfBR2Kn0LMpE16Zize8zebSCAvvV8Q+bb/lYQRH/iuv/7s+6/x/xLhP/z7X99O33UY&#10;H9t5RBLUT+0+LlHqJ7ftwaeee1a6zfv1gzuwt/U4WnrOYv/ZHdDYuqVct85YL/7zX/xHvPtzr8Ea&#10;aYI3OwJHfBC2FEV0PoAaA/3M1WkE8k6kpx0IjBvhKqspQGrExw1I5MeQi8vho9sKMlCIGZhuBl0D&#10;g+Lyz95C+cFNJCbCUjagyTfvwn19Fun5NDIlGzyxUbiyRhIdnf2NeUTp9kVpqFBwBDGRaLpshdY7&#10;KN3GVdMJ2yi8osCvSCSQpov2U0ASZQMqVTfmFr2IMHhE1hJ0/6KmaRsyPM7akh+zL21iay2ONAP9&#10;+KwDfp53/HwJaQYtj0+BybsLUhKLKAP9xCtz0Lq7kcmr2Q50jj4xA/EEz6tXuuUcYpuk7s6RPsfo&#10;UBWIxtpRqyroaDmo413QuRrhu5JHq3wvdIEW2BKdCKWHEM4zeFJcQyKtIINf+PYselV7pefAvRRS&#10;DQla5SB1JAal587WhA75WxRQBnibSGohbt/6hjCbl8NwyYlAsB2ywUMY6t+P5QU3MqTLamVMug26&#10;Kp7vVShKsQFEuV+7mBQz70eUhiMzrpJmFaaLMgaBQUx+/w7M9gYGjVOoUBxFzlz7ZoKE8CwULg5q&#10;PymprEDqQgCtDOrd8iM42r4dagrIJ5/+MLaRBI8178CTOx/B7p2PYu18Bjk66ASD67mGxxgMj2GI&#10;AaM3YYRxOYV01SNRuEj3plBRKBRHEb1WoUD0UyjOQK07SzFg4MrasOvsYwjSmDnYR21pE0KRIfYn&#10;Xh9jM+ZeXkH81gzq1Y3oZYA9Mb8Dj/3mI/jKP/4yhsvHEeb+ksIMkfImX70AA82cxtAA74Uypucs&#10;2FrwYW1cLBXT4Nqyn8c7ilvsf2tspxs/egPnl8NYXUzj0isXsbwYwI0rRdzbquIV9pWr60msLZJk&#10;X1vG1koK1y/ncW0rL6VuvMrzv7KSwGzVBT2DtoIi6Y6psfBrP5CoSUsaN1nPoZy38PtK/A6K9oQb&#10;KYprjuTjodjNTdIYzXowM+HHee5vnJQSodEUWXZCpF9RmShIOu0j5SgZ8HsMx0mLbbCyrUYVZ9BH&#10;mk1xfJiTA9CyD3rXQ6inqA3rD0EV7qBpIV3yGOQikxHbWiyL6TQcQ5/1BAN5M5IvrWM0FYA1bUCS&#10;prKP/easjQJ7IQUrDfbAyAEMDYllWg0U6ePoGjuGxo590gSmWz/6LjqGDmJ9KQx/sA9umoLijSmo&#10;TF043bUTX9v/OQySBnsVx2F0dcJMglW6uqFhvzhwbjtO9exAj5GGztWGMZK6Pm9FL+PBoKUeZzp3&#10;cD+kcFcXzvbux5G6Z5BJGpGkUUuktHBF1WhXnMAJZR2CF0owpxySKRhlXzRyH/bECDyk23jKjF4Z&#10;hdLfhzbZUTQM7uR5t9JEd2JYdwLmi1m06Y5i2NuAhpEjFPxh6VjlpGQ9206sPc3RtAZ8vVAp+Jqh&#10;E363Ck4SrNcyiMBcDmrLADSqFpjVJE4nx3xqDPasAjZSvOfWBQx4OtDP6+Yk4TrdHLvX5nh9mtAu&#10;O4xO7dmHz4ZpJNoHjuEk2/bY8BH004DvaXlaWpcbY5+Sje5FhrFNpWqG3ND1f8bkpfcJ9IMCKlVp&#10;4d/EJm6zfoSvSRuPTWzimEWqP1FYW/z82F/9Lm6/Svl0pYosD89J3Op+P0G99FnuT3yvEF9JgD9A&#10;wuL197/3YQrBh9vHd1Ast7Ntdp7iJsqk7eIx7PyrYyORPnuE1P+w7UQuX3H79yPPkUaf2Y5Hnn0M&#10;7aqzkNnr2IFIVLkhONI90jT6l9+7jT+WhgHw67/5C1hbz2FjLSTNCqzmbLi0kcb8Zhqx69NSvlCx&#10;pjKU6aXwqCmgcqTF7aoFkm5GA1+Ibnk+jOprl0hvWgrCGLL3F6AXE5gYpDx0v5H4qFQjNPuDV2Ak&#10;FQQTKuhJTKZwLwIUJxcF1knBUTL4mkU9THGLiiQZJ5W6Sc7R5CBckTEKnQyiuLTP24coXWfllctY&#10;YjALTnoxtRrFxKwLxaoZifSwlKno/HqEx69CcCUE/2qE9KpFID7G/Q2j9vKGVCQ5HCFZJkeRuTqJ&#10;kHiONmOBng5VSyKyeZpIZq0I8Pu9dPt2x1nE4n2whBgsfvwilHSS6pwaBpG9h2RaJL3NvnUecgY7&#10;i79ZSi6h5+B0iGfEPK7YnQn4KEhKBruO0d0IpAZgjzZj7UcPoPO3wR4jxQWaYLaeRjwxTFEZhajP&#10;GVn04zApbtfRR9Befh5P//LT2Hnhq5AFT+LM4a+gUnFgfMZB0pahVlDBZW9G7fY8nCL9Ho9DtJcv&#10;p0PpekV6ZmR3t8MqSnUFe6A110FnFaalDe19e9HRuw3d/m5EX76IUQ7+YctZRB6sobF9h9Q/Drbu&#10;xN7u/djr/BpOdu9BXe9enGx/Ds8c+hQel30Ch/7ZcTTaT0m3s7657eOoZ6DLX5vFAk2Yx8VjcbVC&#10;zyCY+/51uATpi4QcyzHotCcYjEihbtIpj2eIny/cW5LWF8devACZ8ghibLu2sTMwWUje3hZM8Npm&#10;S70I5wawr/4L+JD9Q/jc9z+MltA+9Gr2YfrGJPw0KhsvzMC1moN3o4BIjaT46paU0GEiZcDKfAi3&#10;r0zi2jpFbt6LqxTKxdvTuPHubazencTCvWUSahqv3K7h/Fs3ceeVVbx5ewaX2Z9uv7WJu1eqeJ2G&#10;ZPN797F1cxIz8z5McnyIxAyLqwFkKZZWWx0prwXBmQgc7Ds20nRf5x5YzGexuhJHOOHEF/Y/jse2&#10;fxqP730EX973CJ4+8ziipPzIspfnxzElZfdSwMdreLz3eYwNHYNGeRoTJMtqzkgTpcCo8hiOjezE&#10;7oavo9vQBO1cErlXzqOLImaNdUqFGQzeJvjjw9CHRFJ7kS9bVPFpgZbC1STbi9hbWxjjeByguNWz&#10;jx7u344Bw1k06w7AFBGFIs4gc2UcvTR0YmZ3P4Vco6/HGMVg37Ev4KX7F/Ev/u//jK7Ro1CwH+44&#10;9iXsPfE0ahSUxGYJwc0qhh298KVEso5RjguXdFtWbqznvs/hQPPjaKIwD9HoySyt6FAdgdzXhjYS&#10;pzylR6/hnJRdTenuwgjFcFjfiLZ+irxYxmPvhlzRKE0+c4kZs0GRoYzELBLXD9MA9B9Bj+yEtHRo&#10;lOZMY6Ww8zPDbCuDowsGayvcjEMt2haM1txosrajoX+3VB1IQeEfzepoWhp4bE2wRNQov7CM5PUZ&#10;eEsunr9YtjaC2lsPoHD3I/XmHfgW8oSFcaiMHRjl957jvjrZz3toZM+IRy0bJcxfm0QhokMsooDS&#10;3IhjDTvQZTiB+s6dUrapMyI95qVJ7NHV02g+hWEtzYaF/cnZhMiVEs+nDqFpL2S2zv//CusHBfX9&#10;7X2BE5t4jxCuDwqrSDwv3TbewfftOCrVBBUlzz6x8wQF8DjF7zg+vO0YBfSINOP2E9JzTkGs+7jt&#10;5e9iv/ulkmqf3EbhIwGL7xT7/sRzD49LEm3+XYiraAtRn1R6VsrveYTfIZ6PfnzbPnzsGYr400fx&#10;Me7jw7v28jh3k0q5H4rwJ3kcn3j6CJ49doCO1ghPng73VhEvfOsa/h1F9K337qJ6YwZtDKzetQgp&#10;rY2i6IKHNFe4VEQqq0GVlLhAtxksy+EhvVYmKaKTVuSnbKRDLSJ0+blpq1ToWCSNtpSC8HJQxyic&#10;7sAICqRPR+Jh4oL4zXmMiFltFGpR0T9Ous2/fh7xqgrRkhpeUlY8p4TNR0rlQFMG+jD9C69jjmKv&#10;K5mhZWCX2/vRrj7KwMRgqzkq3TJ1xZRSij4ZqcdKB+4ikUU3x1ElSTg5iDwUy3FSm3sjg2F/D8IM&#10;sK60nKLVycDqQJnH5Y5ppYkQMZqD5PkCwvEelCtGBok6CqqYkEV69FJcSd+ucTsDU4+U+CJCwfbG&#10;eW6kGxlFRxRhdszFOSjOwZ6TYfz1dem2TTZHB+vrRDojbjdrUHlhEkZ9A4mWdOhukGpWinzETj9F&#10;zilSNIpnVHVIr+YRHNdhbsKC6ZoV01smHMw/ji/+5hdwqrYHxxTPkiZ3o9c1BBWdeSo8hAKdeEys&#10;VU2PYfb1TXhJCmYGiMC4hyTdCmeoBy469jIFoVt+HArDaZL2AHKk3yTP2yaCZVo8cx1BJDMCW6YH&#10;hbc2MGQ6QgGuh8l1DoWUDNlrOfQZj6I1tx/PfPfrUN5qRnhpAG6ai9CtWWgZeCIiyYazQ8roZDdR&#10;/MokzcUgHJ4u6Rmv1dos5TX2r3FfDNg6axMKLy6iqe+wVCO0T74PmYqCgn8Wg5oTGNWfJjUtIHGt&#10;gFHzUV6DJuhsZ2Dl612TR7H3e1/Drlt78PHoR/Chtg+h94oZz3zvMD599ZPoCpyDMa7EE9s/Be3w&#10;UVylgJ+f8uLKa+eRzFlphEy4d2sSd25XsboQxjLJcYti+NL9KcxM6rHx1jWKahDXL+VxdatIYb2E&#10;i3MhinAKN9bjuLXsRunWCrbmYtigAK7N+aRJZiUKrdFBQ0VDq7SfQD/px0izEI7RIK7nMaw+AScJ&#10;005Ru3ilQMMqRwMD6aNPfgSGmTCONT8PHcVPbu9Cl+okdp75Cs6Y26VMO8PGU8jRpF2/nMbltRhK&#10;HHci2cc6j9vn7MIoKbKhawcOnP4qEqsp6Hnddd4eaDhWnaLaU4LGkObQSnMp97TRAHagg2RY/M5t&#10;uLem0WDvRYfsIOpppDqH9qNHlG5jWzeNUEjHDkJDUxCjmTh45EtoatsJuUThTchXTCiWLbhyMYc/&#10;+G9A7MYijNzvkbPP4HjTU6ix3YM0oAZLE2QU0RrjkJniKGZaW0igw7zWw+LZuvYk2ik+vbz+MkMD&#10;FBTXHn5HJ8myW9vEmDKOfgpQh5JCRXIepOD0qkTR9zq26xmcPPMkgkE5/M4BVHJmaVlLH2m9Q3tG&#10;Ki0nns32Myb1ieQOjDtdpL8ukqLM2Q1ddIhGuB2RmzXYaLZHaTYUxgaO0xGp6LvC0cEx2guDs4f9&#10;uR82/l9kJXOLPMjWYXjd3aTXYUS2SoxV7TRMaqj1zXAHhyCjcAcvFKGa8GHY107z3syY0YmCKP5x&#10;ZQKO4DAGeXwRjmElr4lh2of8u/fQKH8eHRqals7tOEJid10s0/gM8JiPIplh2/E7xa3rk7J9f3vy&#10;0geF9a+p7X/D9r5Y/rRN/P190hQi95OflQpyU+A+uuswxey09Nzy43tOSEL76PbdePS57fjMtm1S&#10;2bMv7T7J3w/ikecO4FGK8Wd3i3JnR/Dp3RS9bRTm5yiGT+/BR5/dh49SED8pCfcBfFgS378SWHFc&#10;pF/xurid/Gm+/sWd+9AsG0arYhifePxp/MxXn0NmfAGH2voowHv4HRRjHuMnnz2Kz27fxsHSjUFz&#10;Pf7rX/7f+M4PXkaRgpe5VUaGJJLMyWHixclfzcLIIK8qWqGI91MwHZhfTpPQ5AyQIlVgNxxTcdLo&#10;TQqSF05SYyCtQO7BCgMwfxZNKJMqYsIxk0LEcwpRfSWU0iHHgJWuWCCKX0dImlZ3MwyzPoxRRIIk&#10;x0rFAB9pJLVIUYqOwC/Wh6bGUOJn3BU3KvfmoHF1QEOKGVAdl9bK6kkpaudZqF31FL02aIXwUfBi&#10;+VF+TitNkPIWSIa31qCy8f1hipUgxkAjQgW6dPs5dkY1tEkbii+vYvHVi9x/q0RNPorD+AsLCG1k&#10;Gfg5CFIKKTlF/pV5dGtOY1gULBfLi1x0xVEah2gfEoKq8xqoKFRjcv6dg1IuPwS1uJ3koKvVn4FC&#10;dxoJkmfI3w8zHblYiG+ksYnwfK0UUz0/a2OgcNOJJ0JDiDoa4aErXX75AtZnArh/vYqV12L4xi9+&#10;EX13GvDIbz2K3suNOCPfhiuvzqM66cN4TYtxGp5IYBiFAkWOwipyjOqsDQhmtEjdX0fw3jrOtm6T&#10;KvSIyWFxmiYNB3PtwQUESqJKTy/sFPswzY+V5O2/EoeZ7SaKw2tddfCtRGEuGWgOzqDM74uTyEye&#10;RpjKOqhpWFTWk1g970W87MBw/0GYFKdpcORI0bBFLk8iKRLl/8Z3kbk2R3KfQfzKHIaWwwjfJ1Ex&#10;MKltzXT+OpqcFOm9E0qKp5w07V8tQJNXU2QPsE1boTGdk2aujl8q41jLc/DTYB0Y+iYev/wlfOx3&#10;Po6vvPgp7B/8Ouo6nsAKzc9QxICFO3O4eamKaxeLWHh5DXM0LGvn2a/zWkxULbhzMYPNVT/WZ724&#10;fSGOjSU/7t4pY/pCHufvz2H69izm5gO4zWvx6v0JLNTsePFOFePTRpoKE/KrUelZaLHIvkVx0JpO&#10;wMo+7lzxok21E3aaF5Fv11lVIrIYxoh6P2yOdszOWZDKDWLyFbaF7hQD+Tl8bdsn8fknPo6vPfch&#10;iV6+9syHcbruKQyOHocoZ2fwNMHm7ZAmQTm9fdIt9BTHoqhWFFr0cr8dyMVVqE4ZoaMoiPcaPQNI&#10;x43oIeXqYjKMuDnu7izBf2selrQJWVKVLGtF4GYVoctzUuap3INlUtd1XrsCukeP4Wjz19BHYztG&#10;AeseOoToSgGOnA4OXweshkYE+R1zVStu/Ogd/Olf/iXH+yCaOnZBS9FSGpuQZduJMo1+kXDBRWGj&#10;uUjcnIWBxyjKLA5zjPeoRYH/RhLhOYpnHWT2dprrNpgZX5IvrMJ1dYaCPQHbZhEn+f5uex2NHo3E&#10;0PMY4BiVUZj6SfFHG7ehnjQdzuohJ4W28r1tFJ8R9jF/VsQtD9QOxo2lFCwrWahIfO6NKgxFFxQU&#10;cb2TJsZ+Fia2ZTKhQtDVL03ys3vFXAeSMX9PZA00xJ2w8Ngdos3TKuQYOyd/+A46DK2ITwdoChqh&#10;JfX20pS0De+FioY/QML1hUZhsDfB7+pFnKa4/Nol6BKMIwtJ2LamoJsOYVfTszjRtQcHz27D3Hce&#10;IMk4Ob7kpdE6SOP1DM/zLLoVB3iMjHEkaFHq7n8orEJY/mfb+1T5v7q9T6Q/bfvJ9/6ksH5MEOt2&#10;EiFF7hGK12dIop956pt47OlHUNe0k85fhxJpzuoYYSfW8iQVGDGP4WDTSTxxcB++sIPC++yzeGzf&#10;Xnxlzz587rldeOrwKbpZD/7gT/4tBsx2/KNndlPkD5N6/+Z7P8Hv+xTF9St7D8Jf9CJUFrdUR8ie&#10;f4nf/8M/wP660/jzv/iv+EdPPYNP7XkeP7NzOz6+m86Xx/f5nTsQLjnwr/7od/Fbv/NjGEh5E7/4&#10;FhZ+/ecw8507CBaMkiszhGRS/s94wSQ9p0iWSErTboQ3KwimzSiXXVhYjGGRVLa5miZNGJGdMKO2&#10;YqOgKSkuCrjzRoSrDnj4+XB8EF6KjjNroshp4Q0NI1PQIFRzIsOgJSZGRLNyZLNqLCz4MD3nQpSB&#10;3EwnLCqOGCg+RuUxkut3UHlpFpaYHMr4EHR02N5xEwIUhCSDUb4okxLwD3Owu53syKERpNm5J3nO&#10;Vu4ru1WAJcHPOZtJsf3wi3y/FI9QmS7P34bce69ARSL20jX6XD2w0kkH+XexHnfuW1egP5+AIW+C&#10;1sLgHqTbF1lenPVwkf58QYpWzYbqt68ivplFIDeAZEEmVdQJZsQM6CHYxPpWioDPRQNAF15moBWp&#10;70SbWXm8omh5pGjA5P0lXHjzCuaKRizw9xzbK+caxru3pvH23RXcXknhrbdvorQUxcX1BPuZBRs3&#10;p3Gw9yBaKWBq+QkMjp3kYB9loB1A7PoEvKQTleVhEvYS2zrH4DA1aYR92k9iboaP1yeeJ+lmVNix&#10;9yPoYzBJTZqw+KOXISdlX//3f4ADrc+hcGcenWyXAcsZksFxBsPDSNOURWL9GOzdBZfmDCxJNVI1&#10;E+lAjvFXNjExKRbHd6H27Ztwl+xIhQYY4Pk+TzPyK3H0KU7ByWBnZjBSsN/09O9GeYbB/faqVHQg&#10;x/YxhVtI3E3Q+gdhpHEx8v2JFM+PVGGk6TrdewyNpKUjx7+Os2cfR13rEzh18nGoFAyevfvQ1b8L&#10;hXEnSiTNUEiBhbIND66SCmIGrMwF2IYeKZF8hW25+uI6JknbSZqRi0s+LE3ZsDBJ4V3w4O71HK5d&#10;iGDmnYuQM3CF2QcWJvj3OS/yeT3sDI6ixqZY6G/NDmKMfcWd6IaSx660n0HwYopkdIIG4RRMfho9&#10;fyNa+vbCNOFEimNo9q01KSe2k4amxN+zcw50F/2o/NYP4aRBXd4I49KlJOYWArh1o4IVjpdIsBcD&#10;+iMk02NQmc5Apj8FuZF056xD/t40jSuNp4dElOyBNzsEb5JjgCbU4OlEc9dutLF9TFYKAgnK7R2E&#10;je3gKjogCysgzxgwRpNnzY+Q7E6gYewAXOMuNPc9hxHvMCzzIQySmIeG9+EW+73RQpqj4Yr7x7BE&#10;01yNaHDl9RvSI6bafBwTr62jcP8CRPpGM42ehT9D6zko3R3oGzskLbORc7+5V1egpUD3iztSNAL6&#10;lAmOS5Owk2rPUBTrSdBt6mNo0x9Gg3wfVDTYZ3icwzRGXarDNNzdSI5bpKLlvZpTJO7jONe+B/0j&#10;JzEsO4UxUrzG1oaBsWNwmAag1XUisSTWZ3M8R0ZRfvMq5Mp6KUlNRBQTMbaSRNuhCqiQnAijHFWj&#10;4qdhJWEHaWjyNBQzV2tQFuzw1oRId7Mte5CiWbRX3chT/E9Q7FXeVoi6yyGO9ZUJB8ppLTJFPXI0&#10;d+ZAG+wpNVRpNdxXprHz6Jd4XXkM0VE00wDtP/cMnq17As/2HoCSMXBEexS98iM0AmkMeTvR1LcH&#10;MjPbn4ZqgrFjcdL5v34r+H3xEz8/mEbwp73vJ7cPPsf8f7r9jag+XA/6cekWsKg9eliqQ/rRb36F&#10;bqSf+N7GYN6HXKYb2aRS6lDXLs3g9o1Z/PEf/yH+9Z/8U/yZ9OrDf//+T/8Ir7+wjmvr4xhR9OJD&#10;X/oSPv7sbuw6fU76+6vf+R4+/MROkvFRfJhU/NGdZ/CP9pzDF7Z/nS7vYUWJV169BPNCmTQYgLng&#10;k16bfekyjEkj4hUNxucy+I3f+FXpdfHvd3//N5HdpLt++wrcWQ0dVB2soW6oxTNPBkJX2oipRR9N&#10;QTdq4wHMLEY4KMJIvrqJ6mUGaZcMQd8gwry45UmS5GIAuRkH3aAM2bIaE0sezJ+PIEMSLFF0J2fF&#10;s1cVA5uZwqHC4ooPyaUgEuezCAtXN21FhUFkZsJNshog+Q1JM4XLsy7YKWoFMbEoJYeoOVr+3gOE&#10;V+MMghTvaA9sPO4Ag0W8opTWm5bLGgQXnAjxeKJ0g4LWJuZsSHN/gTBJ4M0tFGZcmFoNkgx0bIc8&#10;HDULXXwXclfGYSq6kcupMF41SMSX4feoSGRa3RloDHUIL1MISGwa8xmoKY5iMOhJDGOkMzsDtDRb&#10;L9EDd0ykaaNxuTsplQMrUyBFpRS7vY2mQobQUgjlO1MUYC0DbCsy/L4U6TRFQs8m5QjoW6AZIQlG&#10;RvDa9TKWy25895ULSDj6UZpJYeVCFnMTdqySrhwUGVHf03uxhP60AYeOkyQGD1JkvoGnDj6K7Ue/&#10;jDrFOWjjSl5bDbLBMRR5Xj4GtUJuBHGxnIRGw0fi9DCILW144Qp0weAmfQbbEbw7BVeSpECDpc5p&#10;aCYYtElSagbx3pE9dPCk6nA3qjz2qSzNJGnCydfa2nfg4MHP4Im9n0dmJcdxoUWtpoPX0yUlzTDy&#10;M0M0cRoKjchcZeT3O2lOrBSBXhJ6aMEPh3QcDdBT3AuvnoeXQjLIINw4uB9HTj6Gcw1PIEjTMkwC&#10;GFUcgY4Usu/4o2jp2obOlmf52gkK7VcRuzSOrrHjqBbMWLuSpiELsr85MFEx471XLuKXfnAfP3rv&#10;Gn7ws1dw5WIcK/M20v4QVh8sYmHKjusXI1iZtuPSupfjSotOGr26jmcQE7dyrY08LwsWxh3cXHCz&#10;T4QLAwil+tBvO4rY/Xnpdr94xiryZSd5HcU5Z2b1SNPMRNlvLRSFYNEEO69pT+8OjoFupEs0qbfn&#10;OD5JSnEaU46tESv7IQVarGe1sd8EaSQnpsyIB/sRdgszSYNEUXHbWtl2pFgSVf7VOY4TjhW+xxXr&#10;xpie4sJ2knnqpPSbVls7fDSpLrarzTeEaZqnaEyLUdlJ6EzNGFKdkpLvuxaieOrQZ1HX9gxGuS+x&#10;JGaUohW7uwj/lIfHMIBaViWttxbpJ+2mdgwOHMZv/Mnv4ztv3UOWJibg7kZcJMf3j0BLQhy/UEJg&#10;LoQKY1G3/BgG1aek27jNY0dwbuQI3CS+/iCNgKcXKle7lEe3XUPjSJPaR4JVcPyLQvFd+nOoVxzE&#10;qZHd6LLynEicZ4b2SbdETyme5/tbYAgPQ+kQ8wb2YN+Jb5BmW7nfHhhJ+bGMBVoDxd7SCkPaiuiE&#10;yCE9JlW+Mfk7aUy6pXzAYjKT3t6JKQpvMkXDx7Gns4iKUb3Sow0NqdHKNosERjH+4grUulbqAmk3&#10;roYjKSZKiaL5w1h74wp8hIfx5BhMmnrG/uPQkcr9HH/ZihXJ67M4euqreP7Y4wgmZOjSncaexifR&#10;7OrGUYKGWAnhYn+S0RQbGS8cjMH9hqOEER4f9xcKqFFcS//9hFUI5Aefhf607YOfEe/9yVy+H/z7&#10;37X9bWEVE4gOSZOHPrHrIB7l61/YsQP7Tz0PPS9WjB1uhg5Y5MoMkBTGKTBTFI7VOSemrlURzihR&#10;rsgwvxrGeJGvi9ut1QBqy+Mk2CP40sk6fJ70+o92n8UzZzokMXzwzjt45BtP4PF9zyGYDUqvvffd&#10;F5GheBdE2aGEkReZrv5KFb/0z34Zf/bn/xkX6XIzpBuRe9JDGshHGFit3dJDfBc7ilh0bKdrNK8k&#10;YfG1MBjyovNCB9OCghUMtkOY+qe/IhFsWOQ05c+IeFZIGq9dm0ZxJYP4TBj2jBnBigNpBqCJRRc2&#10;NuOYWnJhfNZIWhtAkcQhBKpcoZCVVBQ/B2lOjkSFNDZpR3nahvyUF8mKE5GEHN6tCcy+ewPb23Yg&#10;tFFAh7aD+9EjSGH1mbuQF2u9TC2Yfus8ovlB+AMMuq/MU/SiUJG8bBwIIbryiL8dFQaneGZQKrs2&#10;cXucJN6F8RkK+XQA81fHUbo4ScdoYodXwjIdRL/qJJIv01HHB6TZuVY/hdLXy9/7pElSHh5vl7EZ&#10;gdCglBZPlKob1h2WZpq6FkKQ0U1bRRD1U1jdJGMScHA5xeAv0jP2In9rClaSoD/eD++ECQa2uSEp&#10;Q/F8nuI0KM3+dKrqoOx7Hi6KyxLb6sKb13FhIYIffOcaLl6fRI77K5fUmCPxV9ZDSK0mJSIbHD6A&#10;03Xb8NTxL8C5WMT2g1/GnhNP4Pkz38CTz38RJxq/CdnYCQyZepBeiKE4rkY5p4Qj0oepe+PIV9QY&#10;rxmREs9UawYoTMcQvz0L3WwE1ZeW0EGqsZd1SN0sYtDKgEpRLpRpHqok76IGCQ50N/t+jdds2HAO&#10;gcQwTlD4RKYYDYOpqH8rCg+YnS3wpQehoTDkN2Pwsh39iT4akB7p2XL65jic4R5MvH0JRravjoQ8&#10;9Z0bOD16UJqpbGUAF0bHZm1ivxqjAdIiV5bBKEq8UQDM/Fl+axPOSDvSGVH9yIOm4RPYffhzCKxl&#10;cLhjL3Yf/xyctl7cvTaHzRc3GfSVmKXxO78WwBxJ58r5GC6sBrA678T43Rmk0iNYWnAhxn4R4rH5&#10;b+Sl6zmiPYAAxapCA7sw46ZYm0mvJuQqeik3tNZ+lvRIimTwLogcyxzv4dQgIheScM37IEoFakhl&#10;eRrDFPuu3NkpTaJr7dsOV6obCicNkaBdmrchWx26SMStmjNSEYFuJwXhUpViOSI9qxWF2EPsVz6S&#10;tp+/+5L9HOPt3EeTtHxGpDP0cWxY/RRcfx/FuRmjJJwhWz1GSW9TLyxKa5e1jGEy9j0t44ls5ASG&#10;2WdCFGi9qVV6HumsuZEmWbezv9lEZiD/KLIROcz6NgyPnsQCxVAVoqlOanBw9+fwu4xVG4t5Uuwo&#10;VEMnoLL3YkwmknUMkqx0qJRNcDp6ocuxz6V16KNhVZub0ac5jR5jHQY43lxbBbRpjmPA3kjir0Pj&#10;6AG0UXiPNu7C3pNP4Vz382gdOYQejt8e5XG02HowxGOSWTrQ0L8fRzueRZ/6HOSk8AHGPrEkxeDv&#10;p+Hp4fF0SHFHpWnGiH2EpC6T7p6Y3J1QkWy17NMiPaqasTKcpiFlbEzfnJUSt4zTRPrtpFb/oGQk&#10;HIypoqJO9ZU1KbuTisfvWy9ijEZDZIGTBxg3GHt6evajsW07IjS6OoqzeOzhCYzQqI3BE1Nj8u4s&#10;Jl5YQXP/ERozjr3R49Bk1WhSHoGSYyTPtnIQLGTWBtg3EmynBvSzTauzboi6vXM1l5Tc5B9EWMXv&#10;fxfd/l3bTwrrR3mc4veP7uT27FE88uwBfHX7dnzmCz+Dhvqn8E//2a/hne/eR+7aJKauVkhscmTS&#10;JLy8kRRnQK2qR40UVy05cPG1S8iTOB978iv49LZn8RnuRwj15597AjuPH8Lh+qNwOnX4T//5TyRB&#10;ffd7LyO+WEKSQufxdkqp0zZW4lhiAEwWHQzWRmTTZkzdXEIkOoaZi2XkkvqHtx1CY4gGRxE1d2Op&#10;ZsVGlXSX0SJ5sQpVeAwDlk6MsQP1JC1I0oXXJp1ILjP4rRSkdY8iN+XkRhQza0GMk/ompt1SFqCs&#10;qLTP4DJBWixPWpCb82Pr+7cobA7MkhhFPl1faBhhBtYqg3ZMLM0p2TD52gYK1xeRuLWA/FYRcTrF&#10;+ZUIwlEl3bxFek7lZHAI+PpQKxtJtCJNG0We74mSpPQ1u5SgvzJnRJXHkCow0FO4sgUFxU/k/R0g&#10;gaSwvOTGxkZQemYcIgUWSBeFlSw2X7mK6YUcavfWEBUJ4r296Kejj4giALFhaX2kRyS+zpOsudVe&#10;XkcsoEDl9jTmSDtpBkmXWBvIQZO/XoGPwq1goLTYTpF8lVJmqvn3XoSXjn7ll1+jQVDBTxoJCcpj&#10;EAyI5S9ZDaZvlmC09mDxhXlUb00jx+u3suhDloO/Nh/A1rtXOKi18K/VMMFBk+J1ca1EMaxkoO3c&#10;BWXCghhd+jiPKSxS9WV06HX3YVdqD54+9lmcHXwGp4M78MQ7X0XL6E5pYpSafcfAwOibj6L0+hVk&#10;1mKIzHhpJDrh8rUiEuuBIdCHiZ+9C6PlLGmQblwsyaB46Xh+A2P7Hj7f5PmbfG2Qa4/DbmmAW9ye&#10;vzaBNAkrnhzl9WPgkB1DJDII80wUHYO7oXc1Son91a46mMVSD9tpBtNzMFvptm9WEJj0YJTHMaI6&#10;AtdaHIfqvwG7i/RKl19j2xdoUBI3JhGhWE3cm0fu3gQmXp5D4mIe+pkQrKRncbuzeLGC47btaNU+&#10;h9SVCQxpm6EcPYue7oN4QAP14vVxmHTt8DJQrby2ho07FazM2nj+NEaZPn7fILTiVjcNULVqoDm0&#10;IEjSHgh2IHenBDPP3exsQGSKgY5t7uN4GNGfwiTHuKAPpeIQlDyHlvbtqGt/jse4Bp29HamiDMHN&#10;MNqNp+EJ0bCkaDTXU1K+XV+oFcmbU+jSHqIwk9YDbB9XPYzBdoo5zTDHgI9myMh2G7Kdg2HSJ905&#10;UZBsbYke6PzN0LB922lE+rWnoCRpTS6HoKd4FtluYu2lgsZEzFFQ8W/m5YRUBWrQ1EZzp6QJlEk1&#10;YD3BEbid7KPsg5NVM41YCDOLcalP2/J2NJEcxXKvuaoF6RoNCQ3MjQcXcG25iK3ZMC5MRVFln116&#10;7boUt+YmI1LO6EMHPotx0tTURlZar3lpnWM5MirdmlVS6FJ83e0bRtfAQfTKjkBO4UvfnUez4ggU&#10;do41Cn47RauJ7WhZTaCTY7aVf2safB5nu3ezHZrRqTyHLMeqd6uGYfVpivVZmqsDGCFNOvM8lxeX&#10;0KJoQvPIAeidYub9GJKXK/BTVBX6Bth4HKW1HCbe2MAgx7+GMdEbGaZppiiT4MdfpXET0BRRI2Lq&#10;xiRjk9PeTXNH4jU1oXRnQTI8sdAoFq5O03ha0T94RFrDaifNhtnOOtLzkK1dykgV8YxKlZF8Ym5K&#10;2ohEYJjGpgNTP/cqY3+7VEBeJmos68+wf3Ec8nhMbIv+lFHKNZwraWCnGWlt2kYA6UcuKkfA3vO+&#10;sArBE7NgKapC+D6wzlMI4QeF9Cd/vr99UAx/cvsbcfyfbz85kem/345Ja0c/um2/9PzyK9seh44N&#10;ulBRwcwB8U9+71fw5q++hxzRP50WmYZ6ME0yq804KRgyEoeersKBSs6CyXGS6ysXka1GMFP1wuFg&#10;h/bQjYZG4PH0IM5OFwkPo1rQoFQ0IFEwwVsJYYqdu5DWIxVUYabiwQRFLJt3YqiUqEIAAP/0SURB&#10;VInBZrlImqE4zYgJCDEV1iiupaQcGwtBbJF+XmGQuXM+h3JcDd9cUsrTK8plBaXqCSMYX4qjyABT&#10;KFkp0tzPtXEk0gbp+VyEQnzlt76Fmbcu4spv/zzmXl2VsgBd++GLKHJQzM4EkBr3oLxIQXuwglmK&#10;iliWMVUV6/CcUurD6V94h0TZSadvRIFiusqAMzvP77y/jHjOjAQFOEBTEIrJ4CUxxki8Yrbw1JJT&#10;Wh6QujqJWe7LU7BAldBIt5dEYupi3oTCZZoOUpNflASr2aTED84MCTEnamIqcf36FK5cmsP6uw+w&#10;MO/H5KsX4aLQ2YWQxofgp/us3ZqUsh7FhAAmBxEknbhIsP6VHOwU5tCUn2TcDk9mCEOqA9It0m6K&#10;f7f6OAnlIIXnBLyhBoQ3Mrj8a2/DlBpGiiJTG9cgQrEK1MzwTjpQujlBgnVSNIeRK5CykyMYGTiK&#10;lXuLuMO//fx71/HK/Xl4g0MYIK2bpv0ILvjx7NHP0dAwCPJadQ/sx7GzX8Q+EpmX11Vl5ICVHcdX&#10;w5/EI7/3KD72ex/GUy98BUeufwPdr55Cz+Q+6NIM2BRJkXBfYxRrcjsxQ5IX9VdNflEgoBOjhiNI&#10;0xyOOZphNJ2WbjnraDq6xw6zj7ZhdtZBkelnv6FIcx92iqsg6WXxjDzRDVnaglRJTiHowQDFeESx&#10;HwpSf+VGjsGxDlZvK9ykOr3+NJ37sESjSlsDFt67RUEfIhXMwUhzZRfP+Ny9yFJsmju2YXBoHzwU&#10;WX1QAf+En9elGw4byXDsGAxikhgpcOqN82iY6cPjP/4SnvitQ9i+8hy6AyehHDuJiakgvvvtq7j2&#10;yiZu3VvGj966jpuXiriyGpFodcx8EllefwVpU9Tu9K94aWC7pKIEoWAv6aoJ4Vw3Yrz2DvZdw6wH&#10;w/oT0HiOS/VwKxkFDSHHJNvH7OR5Bluk58nNvU+hT3cKC//4bUy8eRHHRg6jo2s3RuXH8dzeT0m5&#10;sPXa07BTkH2XynCSiBSGepqQBkk0LWxfha8dHTxvpZN0zv+baY7EpKVQso9kFKP4HES8ouVneB2j&#10;KpTeuIKp1zcw++YFZC4W0W6px6BZnFcjZAy87sgQCdQJBYO6rezCYGSM50/SIj2pKALx1TQ6rN1w&#10;MlCnJgMoX5vBpbfvoLKYhSqqQ0frPuza9WmKgQZ+Vx8O7X0UiSkv5mnW5ooWXF2NYv12AZGSndL6&#10;3/D6y1vIJ1SI+EYww7+Lwg1TJZ10C12sqe7qP4RGJQn5fB6DpL0Rc51ULaaPZkVBqhxim4i6qBph&#10;Zl1t6DSexbHhvXAypvXz//vrvgEd40XDwD6cYF/piavQm1Si13BaWpKjpzjaQhyz3KcodJ5eT+Lo&#10;uW+gT3FCWl7TSQMo8nDrKXh1bTvRpTiF7J1ZqaxjYCIIc9aEuXuruPRPfw0+azsyhJSCX05YGWE/&#10;psntEpOHhvndz+N0624MUEzTKTX/1giXpxehCR+ccRuSJOeIm2O39xBc8QGckZ/E841fh15MWEzQ&#10;QNc8MBGCKiUZ5hkrcjQ7Yt7EqEJMdmx4OPfE2YQu9RlYr85iOKyTkoXMESrWJv2YJTh4aDj+Wlgf&#10;zgR+KKwf/zuE9e/aPiimH9z+tjCK7/nJ7W/+LmqRvr998HVpI1k/nER0+GG6wOf244kDO+hCbaRC&#10;GWo1OR787s/jB99/mcG1iw3aBj/JxJvsQnnGCP+4WVpD6aIojsYosN++hjw7nN87jGKZFJTUUYhl&#10;HMT9KF8sYPHHb2OIF0FURMiSGgPhTqTCckySOMf5/vW1DNYWg1iZS+DiVhVTRQ87dgJL8yFcWo5D&#10;w84R8Y6RmFUYr5mwOuejA9UhN25E+e46Fl/bQoAOOEWqnif1bFwIYGrFh8K0FdN0w6WqC+vfuoX8&#10;jSlkqnRUOZmUjH3q5U3k1yLY/I3vUiDmscbBOy7KiL25gsKMDaUZOyJFDVw81wIpNc5jHyeJzM76&#10;kOc5drdvQygwiBgpOzobQ14QfNGO4lwAM/NBTM97SJMupBmkMgUdSteKSG2mYfV1MSAz0BYZOCbt&#10;DBo8fhoVT2aERGjB0t0ZJHkuXoqigwQmbhEXSkrJ1eVTGpRJfL5CEOcvLZB2Nmhowuz8emmmcoED&#10;x0fjk71QhMXcShOkhYaBz0kXXKAhcMbUKN2dfrjWj8HSG+mXsjMN8P96DmCbtxFpHmMg0w0PTYgo&#10;A+cixTiDTXCXPVL5KAsHRZq0aiNxhBN90BqPcjA2wMSBsD/5OL7x2hcx82sXcPV8kn3JjtffmCUl&#10;aOBjINXZmhA7X5Rq1Y6OHMRBBjW1ioGIJsTNgesdj+CrdZ/GcP4E9r34OB79vY/hC7/xeRx46Tk4&#10;X3NIz8rsFNNRCqGbYmp0n0MsPci2dkPDQBeZ98FEIQuk5dKEEpuvCcOKA1DIDjIgN6N8IQc3qdjq&#10;6KTx64PX28KgOogEBWpM+TxdciPGRp4npR3ndbkEj6BfBnnxKMHhbWfQEuseSak8L4enheNjAAOy&#10;vWgf2C7VNg1uZuAuaHFq7BwG+Ld+xXEpB+4Ag2dfP0nX1kyq6keIQdjGAGN1NkMXVSN/sYTM1SpJ&#10;YgtDFJ7nDn8Be59/DLK4Ek8f+jqOnvg63P4hbK0ksLkex8W3r2FNBP05B6rsOy+8exsv3l6QxlHI&#10;3w0fhb14Zxo2Xif/xRz6aZ48MXELc7+UXN1gOYHutmeQTI3AxevYPfw8Cg8W2UYn4fQ2SI8A+uV7&#10;0S87JM2SHZMfRHv7UxgzNZB0F0n49bCH29iXm+CNdsPqb4OatB8Ws+FFNh2aLgVFb9R4Rkp67wyz&#10;LwdorMId6E7roA71Y4x91bMYhSY0KD0HHCFV3/vDX0fsSgFdNENtPXtxumM7uuWkZs0paS21nv1H&#10;G+2QZsgbaW7qlWehiokSZRQvmp4xjo3YZp7X/DBM1nqYLHU0Rt1Qk+IMFGWfqxMm9qHW1m00GMP4&#10;pfdu4Bfe3cJ3X7+Iq+wbNRLUFmOOIKq5rXFs0Hi4hGHPuGELj+E//Yd/jV/7le/AZ+/FLA20lwI/&#10;eXMZOk0dUiJTkuY4OnRH0UuDEbpeQZPqMPqdjRh0N6FTfRh1QwdhnglBQzM3QEM2QHrT0uhM0hx1&#10;Uywbhvairvd5tI4eQbtKJNw/jaMjh1C4P4cOkmYPz9Pg64aOxkyUyUtsVCA3tOJU27M4ce5JaLQi&#10;c5ocfRSxY81PoaF9H81mM4oEjDjperHiwNS1OVhqcThTZpQuVuCmCMuVpzAio3EztWLM1io9Jx7k&#10;/sdIsKKIwBjHRbf8KHRxHS798s+icGUKxasTSFyqYPrbV5C4TCCheMcEFbO9xryD6LcPoYXXTRln&#10;bOP3zzAGi+V/HhJuvqZHnMYnvF7GoTNfh8HcBj1jWO31VfTQmJQreuqDXQjrF/9aWKU1oX8lkh8U&#10;0/+RqP40EX1/+/h2Ic4PBVrcYv7vRPKnbtwnBVVsYlmNENL3yfVhggduPNZP8e+f3CluXx/C555+&#10;ChpTN1L5MegMZ/Ev6M/e+c4dpLLDJLxBTE4bGKTVmL06TnEzSBMO5l+YhZ+kMzllhFjKEcrIUBm3&#10;Sin3ilXRcBTPV9eg9fZBRzeVWM3DM+OT6m5mSJ9Lc6TSsg2Lr9/A1LgPi3MRbCylMEmxqIoyZxNu&#10;RC9p8dQvfgPaKz2oXXagxqCYFGscGZzydNYxbtF0H6au1pCmEMxM2DC7EEK5SFGds2H80gwSGSvm&#10;SQZbv/NLKI67USWBrn/7JqrX51CdDiB5awMRBvp8WU+RVCKaGkN6NY7okh9WCofpYg0l7n/29S2s&#10;vXER629fx/p7LyNbMmLtQpxbBvmiDqurWVz71mVks1qKexLTU25MjJNAX1uCOq6gk+9iIO4nRQ6w&#10;LRXwkIS8UyYo/P1SybranBV5kSnpzhRyU05MTtIZUiD8yQEe6yQKs0HMcfP4NVg8X0NqMccO2YUL&#10;L5/HLA2FGDxJXg9xC6xIB5/NyhAMDCMcHmFAYTBicGzq3IWnj3wa+08/hgEKSDAvFrSbKaBxKLVH&#10;McJAJSYhtDQ/h67BXaTXo1j89ibdcj284XZYXY0wk56DJDV3vAsxnsPYyAFSXxsaPDuxc+4LePLN&#10;r+LL0Z/BKcMxTL6wDE/Fiu7BndIz2+PHP49Thz+LpV98E0PqFsQTY0hQVPfs/jzkCn73q2Hsu/I4&#10;Drz1JEZTx6WlALkLJaSv5FF69TyDrx4uGjN3tBMtsjMc0FUMGJtgIUnp1KfR3rkDSsUxyIcYBCiA&#10;TtJrtChHNj0mkVqB5F3h//32ekxzcNemDKgtWaRyd4aKiU68l/1rEBo16VFzApU7MxSebhjN9TAa&#10;SQMkLCEkscslDFpO8vcuKTmFL9CDs0NHUP6FVxFcSUGuO4MhBtEjJ78opVCMRAfh4PvEbTEfj0mp&#10;PQGTqOzB4NXZvQc7tn0Yw4MH4DQ3wUHz5poKIfbyRQp7HwL+Aelz4plTKjiM2YId4zSZlWUX5l6e&#10;p9h3YfmlZRovI8eRHaWcEkaJcM6hz0IBYh8c0B2BI9TNtmulARuiqVPSnLItTWcxznFjMZHylEcY&#10;8NsQZ1urKYhK6xnItcc4Xjh+llwcHxbUCiKBSgfG39qQltJYKbpBjpExM9tcf4yB/El00EDYclop&#10;2b6eAiJulV/4vR/DTUOqtJ3GkLj9HuqlOLRQIM9KOXXTJLwBD42LeG5vb8Cw9hTcsREM87qq7ec4&#10;bkimFGa1mQJgEcRKESBN2xfiDPrn0KY4RDETRb6PIHghi37Sv5RzmIIw4h+FZy6MPIUgmTFgqGc7&#10;qXMUl5fCuLmcQC5vw6VXL+OXfvQA775yAXdI23NJM9u1H9XzVSy8fAlljrvpF2l6+o/gt379l/Ef&#10;/u2/Qk7cKqWZtOoaoXd2kajzGKNQqkz16KbAdiqOQpbXo9XSgl7raQxzDA1pjkHtJNlfKGBQexJd&#10;fJ/ISSyz8jjLdp7DKQyLMnPBDlJpHdTiOSnJNkL4aFSfhY9Gv195jMLfB5EMX8yvqLy8gbrB3TR2&#10;59DQspPf3wwHjZvC0UIj0gp30QxzzgRb3oQiTcP8zz6A3dGDTHgUqZkAalsVKQ6KyjUB/yA62W+N&#10;tk5pFneQ41NjbYGCJrCla6/0aMtmbaUBb5eq0jhpivQiTelqEjkas/hGTorL1ZgW1aQGOd8wlki5&#10;+fEwjD45v3NQmgDmoAlJXZuCKa2Fy9pJ7WnhdWxlXJcjZGjHNOO10IQPffSzX3xIgkLYxM/nSIo/&#10;Qah/LbA/sQnB/KCY/rRN0K/0bFSsPd3OjaIorQ8Vf6NIfmy7SKjwPqWKWqRHuYnJSSLpA3/n93xS&#10;7Ev8bcdRfJo/RXKHj+7YJ22ffOZxnOw/RfLyQJkx4rf/5I/w/ffuI0gnGQh0sBP1I5caxELZiMQU&#10;ifGHb2JiI4qrP3wVoqxVOKdCfl5LejIhvuzBwr1p5Ek7okBzsupAYtwFOy9W9lIJThdJwd5Noh2W&#10;nIyn4JCyucwvBJEoOXDpnctYW4pickLckvFLC46zl2vw1LwwLU2gQNJ0BUcxywEvlrZssHMszwdw&#10;/3YNCxwAs3TLqxMBzL50BRuv3cF1ksClb93D9Suz2HrzDpZnwrh8fx3rFNbpmYy0TKW4mkGBF7rM&#10;Y0mTEhYmPJgqWKV6lJuvXUY6Z8TSUoQUSyK+kUFxwYZ4mWReHMPcSyRcGo/4XBDjdKkLSyHkZvj5&#10;164hTmL30VGXqgYE2YaR+AicvgF4GEScKYracppBo0NKIC5KtmVKIzBHxpC9WISVgzZVVaJCqp3Z&#10;iGB+LY7l1RKu3ZzB+bUcNmkG5jfYoSccpOxVFG9OonyrihLJtqdrG6Ls9GLiVYlkHKAIptMyTI97&#10;kIgMQCVmL1JI7aT5woKXg/g0BsdIdcP7IZOfppiQbkx16JYdhsFbj0h44GGqxzw7fr4P5vPN+Oxv&#10;fgbqm22YooE5fOSLCIdGpcLFotC1imRz4thX0DdwBAePfhOJrQIGRg9gfcFNejyM+Vknpm5M4Ykn&#10;P0QS7EDH4EG0DB8hEddohEjWFJE2XR0HdT1NWTNCyVH42F42GhNzyYYhXRuDRyf80SGMkbZKOTWu&#10;kxadngHUaerhX0jAnrfSAAzDR0paWvRhbd0LOyk1sRpCJNXPfZ9FpqKEN9UNra2OQd3P826UDECc&#10;htJBwlaJ28kMgkbSSmXKJj1fjm2ReueDGKTw6CIqWClmSVJS3/BxNHc+RQPVDj2p2eNrpcnpYhBs&#10;hYUC43C3wcwg5WcgMptJqxS94aH90FPAw2wDFckkTKq2K04h6OnGcPd+7m8XVDkdIhw/JgpSXhiD&#10;spYBsBO5mhazb1+AwnYcKn5X/takJJ4efxNqEwronE2wp/pgjHXCvjmONtkuaN0kN9JTt+yA9Nx1&#10;esZIEzqGamGMplUNK48vHOjHQP9OHDn7VZjZP3s1Z+CgQNlioyhuluAOdCJFwh4Vaze5HzfPUeTF&#10;1vAY1OzHx5v5uZwBmqxIr9lL09HHduhD9e40qfYshbNZehwiqiBZbI1S6cEor6vc2wMZRUPBvtgv&#10;OwWVo43jogdNfM1Fwz7io4kzn0W34yhadAcQuDfP63MCY4ZmBu1OyLxiYlA9PKQnZXBQursxIOrU&#10;as6if/QkZOybbU3bsXfHx+Bzd2GWRmqx5kEuqoRb24qu9r0kMjPe+sHL+PYbW3jx2gRKMR3kPUfh&#10;c/bApDuNIGNLqGbC/fub+P/8xf8bieAQQjxusR5cQWHvGNuP9u59GIirEViMoXPwMA1HHRSMH73W&#10;DvSSxvqMpzGWVuI0P9NmOSMlh+jkT99mAY0qGiLGgx7Sq0LcSmffGaNwj9g7ELtWIdl34VDj0zjd&#10;s0tKknGmayfk9iYY8hYpp/kgSTNEMBAl8no4hhM3JuDw9LBPsu0M5yBnW4ic58KoFTgmXf4xae6K&#10;294JA4m4MBfiuXZLucLVupMovTCFXlcPTqrrsbvpCfTqaAj9LTDQPJjt3C+hQKRxtfM6W1ytMPLa&#10;dtDYhycDiM2H4Rj3IpzQMt6LxxDdMJG4gxM0KWtJLE264aEOGAwt7Gtfg4HHmcpoUF1JIl9wYXIx&#10;QWL9zBckoRMCJqjw4xRW8bz1fVH94PZThZPb+8T5t27j/vX/H75H3MIVGZPE/8XPh9mTxM+Ha1JF&#10;4gZp23lUSmL/EfHcd8defG7XLnxh+3Y8+sQzeObYWfyz3/99/N7v/x7+5I//GP/u3/4R/uTf/CH+&#10;7D+IXEbA6lpZuv0rHLrW1QCzmIxQGmNwcuH8qh8ZXrTCYhTRKRfKohRZSYZEmUH7RgXmxBCpl6SU&#10;ZEOy0f1006ICS5QOtVYmGRXMFFIrKawL2bIGxRxpoerERMXCzt4L50WS49Y0CW0Z02/dQfT2PAVj&#10;FivfuYUJOq/ya1skMaOUu3Vqzk2SnMfy3fOYrrixdT6NVV7Q869cwfkfvI21uRQ2SHVLi3lSzxSu&#10;XZzE+oPL2Ly8ivUlCtNaAdcuVHDxpYtYWMsitZWEfq0Hs2UPzi+meUx2kmAIF7jfWbrbNX53htS9&#10;9t4tFB5sInh9igGrhIu/8jYKb1zF2kYcU4s0AwziczQokxMWxBnw46TTCANeRJRYS8mhI+XNvbyG&#10;2usXGXDp+hig7P52iawiFBVBtImUTLpVmaDzn7q9JD2Xnp2K8zi5LaSxMB3F+YUYFngdqrMuRJZD&#10;CMf72O6kqwUNdv38NnQ49yEb76H7MyJFegiTrkRSdpGNaPHBOpR6BqHkEAKZQQbZYbrtergX42jn&#10;YNVZGjGkOAiFmgOJgdjsO4e51zYwSdOQnaPBybpgc3Wio3MbTjY+g0e6fwYnKwfwfDPFdPgQUikF&#10;2pufpTg+gx0XP4un3v0iDFs+ivdRNDc/Q2HpwDrbIBx6SL1iOdKZrt0IXF/A0bEmfO6bJN5Tj1FM&#10;GhAl0YpECiaKrSYwIAWKtsanoBx8HjYe5yyF5sJagH1RgXC6F4EoA31sULrN2e8R5bJIq5EO2Nhv&#10;Vt7ekJ59qYwnkMsopVu9DmczbAzw5TvTUlFqB2nBSQob5Hs0Nv7N14iJ+4vQk7xtk07k3roG70qM&#10;Ae8kVBR+AwO63CgIq4fXd4TfL0wJ243mSe0R44f7i3VDZjpFgmogddVhYOwQ2vt2Q2ugoJMSlWwz&#10;t64FxYwel1fi7JtRhBlEfcEW6Egx4ZoVVvZH8UzZE22Hl2Y3Mu1GL02HgkFZTMDSuM5S8FIIF9Tw&#10;iLWkNERBmmGl/ijK795iu52DKdhIIW6Ag31txHaGhoKBLsKgahcZo85JtXWT8UHMTBmliVtJGrPQ&#10;xQQGNaeQIWVY3HUUsCbEruZQ+8EDBtl6ti3Ng4/tIJ6lUggGVUfQpz+IYQqi3nYOWorK7M/dg1LX&#10;IBXiF49GXAz0EyTsSJLkvVFGkuPETHNhZcyQKUmjbHeROSj+YAbdNIFDFC2xxnWQ/dF1tYDpH7+O&#10;Ropl19gRNA7ukG4f9pMGRRrBMe1xGph2DNHIizJ03aP7Mc0xMkvTXVjyY+WVTSzdmEbtzgIqNxcw&#10;eWcGmcAoZrJ6CqUa2aQa6tHjNMox3HxxA7/0retIkpiVI2JyWwe0NAd9FMXpKytSvMwkdFIN2THV&#10;YZqaPlgNNEyyM5BpzsF3tYZWUukQRa1FfRLGmg0jZl6HihkjKRUGRCo/Xo9+mgAjr63J3Qc1DWGT&#10;jsYj2M7r3S4tkXFERtGrOIHxF9dxuP4p6ZGCLyqDLSDD1A/fgCmsItH304xTnK4uoM3WId11CFLg&#10;laZGGs5Btl8j+14HdBRyCwVPzHnoGTmDE0274SZFG9kvgyRKR2gAgzwuPc1Hj/E4OjRH+X3sNxT7&#10;0r11WKfCCKxXGAM3oA+NERLaYElooPfJ4HH1YmbCTjIdlvqOh/tIklrFfJxAsB8KHlM7x7R/LoL8&#10;pRrUpQhyV2fR2HMINvblDl6vU03PQq49A1d87OEzVpE/92MiAb/IMEQ6/cRz+yikQlz/9vbThPX9&#10;TbpdK0hUPPuUBPUIX3v4nFQkxX+E3/GIoM5tx/i+kxTOU/iYqPYiUax4ZnocH911gsdwGJ/bfZBk&#10;+hyaBocwMRXD8lwCv/xv/wT/+t/8SzjDMg52DggHB4mTzobuyEsno5QfwojsCF8/i8kZFwfmEE+w&#10;C066WWdVj9U5h1Q2KiGqRdBhFemap0QVihdX4SeRJbNj0rq8eE6OtbUg5sZJUySqqXEbZkiuL1yp&#10;IUaXZLb3wW7twsJMEIskzjyDXCSioCB5McuGzpIqqxUvsgUjJmpupAo2FC9PUnjMCEyRDCl4VmMH&#10;Snkbpu9exjqd9a2LU9h45xZqObqltRpWl0uk1Xm88eAK7t3exBtv3MSLr1/F1csLuHVtEd/51i28&#10;9rMvk2TnMHc3iM6XT2LHm9+E/7owCWVk5pKkwjQuX8yiKqiQHSm5kiU9Fvg910mXepSmLUhXBKkr&#10;kUnrEKITnXz9MlJJUieDZKZswASJZuVSWaoRmSLl20Q1HBJJKSdDQSS9z7JD8lrMrHixdi0rVbSJ&#10;kSLCbE+RAzXoH0C5ZsbUvA9VUlNmwobxKxmUr5f4mg3JigZqBsTaqwuIiUllcw8nmKnoOv0LIWn2&#10;7nhJjYmyFfbVIIIMyqmsCgbnKXhIAjYesyNMeuB1dNJ9KvQM0DRL4pa2j8cilphU785KE1/EdHof&#10;RXP8wZJU2PmpAx/F4dGn8JnYZ/Hl65/Cl37xy2hY7sJYrQcHbz6Fx37tUzj6nV1oSD6OhR/coVCe&#10;lZ5rztJ0mEXKSDptL69xXbUXX9n5ITy781Fpkf3ly+OIOrpQYD8NR4ZQe+0ShoaPwsEBbtFSMPzd&#10;uHOziCoFJ+ajWViKQ8M2TdBchMPd8NHIxTMKmAMUtsQIqq9uSLfUI+E+CseoNNlIGEAHg5dI1BD1&#10;tmHE2YnoOI+HbSEIy+jhd0U7oXB349qf/Q6pwy7RngjyCu1JjBhE4vXDUFsboaI4t9IYjJHuXGLW&#10;a7IXhlALfPleyJ0noXGexSg3Iaw6Xms9j18mUjEqDiDM8XflfBQbvFYbUyFpnkA1pUONArm86EZI&#10;3DESJsDdAqUoNr2ZpbvvQPBCHBYaA6d41snrLyr86HjMY4J2wgNSSTyROUnkmB5VPg87yVLP4GW2&#10;ixm6pMuak8GQYuZpYl/r5j7aaXz2YdRxHEr3Se6vl8HuLA1DL9K3ahhz1UFJITVz6zUdQ+BqlaJO&#10;c+Fuxf7mb6J94CBkjlMMyOegoairHCcopifYn3ukwv4i3Z2DAdtBURK3wAc5/guMCWrFcWgY9EeM&#10;h6XUeAMM8GZ7i3TnYpSmoZvf0WU+jn7uu4PxysRrPmQ5gbq+bQ+TzbM/KUnKYma73toENalIQ2EU&#10;xe9tGR1sFDCFswVdnj6oSGzi+bmcW2vTU5hcjlA811BOGrEx40aN9BZ19iETGeMx1iNPMzbz6nks&#10;ctxP8lgtjJH1x76BgeH98LCN9Rkj/gvFtbtrH/zWVvhJZmO9e6Xcvk53D4wUwD6KXf7BMlpprDI0&#10;aJ2kPftamud/Dt26sxTdOopqNw1PExS8PmKyXePIfhxo3YEhQkhf1or87UmpSpeW5te1GoeXRtnL&#10;+GglYHjZf6KBEZpnBYmR/dhUhzH+7DNx/yKNJs2i1kWTp22AJUIhfv06v7sTh+q245vnnqFBehM2&#10;0rmb8V1JcyOn+YltZWDgWBqgYVSRQk2BHjhpGD3sf2Itu1gTr7LSJFIkIzdmYKvZpWo8Ki3PgQZk&#10;ctzAmK2SZgx7In3wsz2Xf/g6+0YfxsQ6XXs71mkgJlIWlJazsFGA3dSUEc1phBJyqXiI1dtNYX30&#10;8/gwRVMI60eEgJJYPyFy6EpC+lfPXv9qe59MP7i9fztY+r8kqBRTKRn+w9+lZ6SScAoBpXjuPIFH&#10;SKSf37YbrcODOHLmGM71tuLccD921zXgM9uewt4zB1GczaNQC+PBi5ckd/XSj96UptXnH1RhyshQ&#10;zI9hcUKPvCDN+ABMDLZa6wk4Q23SABSFrf0BDjq65ND5JMLJYWmt4K1reQRLDpQXAhTfPuS4n/Kk&#10;EZVpdoJb44jTjcRJop5pH/IkgWDSzH3xe67NQGkfRjagwr1r41ic8uLi9QJFSI0iyWNeZJepmlHj&#10;fmIcWNbJECxZE6r8fWEujATFbvLty3TPKrxwexzrJM25KR8SCQNOND9N1zuMeEiJdymgd7/1Ejbf&#10;uIvFtRlsbs3hCr/77ktr2Fws4KW7i3jh1iSu39/A3OYU5mfDWKp5EWEAOP8KaXLaKbnqJDvLxY2U&#10;NDN4ds5DkxDGiz93X6qXmMioJOquzDgpoHpkJ0wYpxBnVxNIUlhTFKypaRdW6ZIr63k42MZuBmxf&#10;pB+5ggJLFJdEbpi02E/RHYaHwT7zxhryJK9gbBiJTdLHtBmlcT2KMwbktmIIsX0SFSXsyQ6svnMZ&#10;tqC4RStukfL6JAYlxxy+XEE6O8zB9DB9n5KBqfTKFqlAR+MziHC0D4GkuPXcBbXtOEZJeKEpJ5w8&#10;/uh6DC6KqYti4yNRFC9OwMJA6OPxGDlA68Z3QUsn7ySNlafMGKSL7qv6cezcN7DjwOfQ3XcYU+tm&#10;jE6dQuP3GjA60QeT/hiNGOm7qETtO/dQeGEGKVHflTRuL+jwjOurePzbX8EXc4/QsLBPzDhQvZxH&#10;hXS4uORCRhQZoFhaLfW4e5uv55TwU5iCpNGJioHmzE5R8mB13ctzkyG+VUGSRsCzlMLUr72OkegQ&#10;ejlgs3dKbOMx+MVsXrpsUdRe5OkVpfKKNfHMUYf0pQrspM4cHbbB14aCyP9aNEDLYCeKZVvczdJt&#10;Mou/By4GGz0Frkt7Amfbn0Jj9zNsbwYGmqERXk9ZyQAPj8V+IY+RyDBppBUqUu5A7x4p2fz0SgQb&#10;G0lcuZTDQNcefL3uQxjJtsDA4DQ/GaD7b0ec10oUmA+w/SzWOmm9rJXjUqXdD7nygDQj2uAQQe4s&#10;z4PC5W6DjsIep+md+OFtaWJPsqaQzEKE/TWYpViRJuqVh9E+upPEchD9qmMYtTfBu5lBUATwzRJC&#10;7Hueih5DpmaoaVyGSSKh+3Ok1UGc7XwW7f3Po58CPhIew1f38bqrj5OqTTCwD4vbm9pkN01AP4bN&#10;pBmO4UFFA0mOVEtqdXt6pDsRE5eqaJOdJik1w8G2HiG5WaP9MLOdvGzbRE4hZdVS8tiGHfXocZ2T&#10;SsZpKha06+rQajgiPbvsN1LcXfVQWM8wQLegshLA/BSvH0nRoD4HDwN0aLMGPeNbJEjIKJlRJiGH&#10;aCq8s3E4Ha0opsZgGjmCkK2bgqxGmu22c9sjeOypT+LLz34aZy09+MbBb0jLfPp7dqC9cRv31S+l&#10;8zSVHia1mZhwI862reRVCLvZXv5BKIeOktLqSc1H0MnXPFtFJF+7gvqxA2hVnES39hSNVzvPsZ3n&#10;30phpbkh3fbS3FoIMFp+h5rCJJ41W2m8jKRuMUlw/jffg4nmq7P3KFo7dqOv/yCGRo7B7uqBwdIG&#10;hYGGkkZzSHsaQ8Zz0h0Hpf40ZDTFA145jBRdpTA3FEgN+7A1QRPF8aTUn4KfRHr++hRNiR6B8ymM&#10;Wc5BS0M5oDkEnb4OEYq6wdYijQlxl2FM34LglXGOjSH08xzk3k6ahWYM8D0zb18npIl19HL4wiMI&#10;EKpsvhEsvrQFc1TDduqHzdCI1p49OND4OMohgoa1hzF8DMNDh98X1v0PiVWI6bbDeFhy7b+n0p92&#10;a1i6Ffz+rGJx+5aC+rG/2j6x69DDuqR7RPYikuq+w/jEjh34+v4ddHrDpLUEylk6lyxpheLxL//l&#10;P+dl/kv82X/89/it3/whrl1fwvQ0KS6hQv5mjYFZjXiNQrZZhJtBwk23F2CwT5dGpdmgYsF78Xs3&#10;kXhpBf4LKbjm6Ixmolh45yqSDLpx8ZyHF0jNQTb35mUs/PgtxG7NweprRpDBPVVSSbdAxQL7GANZ&#10;mBQUig+iNEH6nHVTjEx0zDK4J/wUJwZJdsaSEOXzOZQYaMocoDUG7aUVuvjNKK7eyGHjfBbzF4Ko&#10;nY9gSsxAI9lmkjKsUFSzNAby8x14/Fe+iIHoYWmx9uZGDtNTAWytpymqBZQWErj5/RcwNRXHPAV6&#10;eTFBmg5J79v64VuojPO9JM10SIXxAgUvoCFVuaGWn8MEhXNh1oFAYJiCZcLlN65i81IJF6/mUCHJ&#10;5qoGHr8TsRkfwnMMiCTEFM1HsqTEKgfDDB22qIM59/ZVKX2gJ0YxTA4hxuMvkQbHxSzLCkWNBBtJ&#10;DaJImqyIRfqTGmTfvgTXsgcRCnGMYikSCZTf2mKwNTGA+FG8t4LE1SkOzlYMqk9CT6FRJxWktYGH&#10;twE5sCbe3EQ41QMdHbM5TKOU7qfzbJMS5otbijYOmuTdOfgYvEq/8i08c+xLaO1+jm70LM95CP4Y&#10;icd7DI//4lfx5Pc+D+PrRliKI1CZGzEwtA/mqg+BGJ0onXhXYBSnmx+nQWtGLqumANCRc9BrGChG&#10;5UekCT0KBpWApxPzS6T3WogO/yhmyxac53lmcg5E54MkiGHMLHhRuj4BhfoIqXIA0+zjIkmJK8C+&#10;ejEL31IELgrc9LQeZopOIjaI6qU0nJNBjPQfQFf/DujswhQMoLVzN4N0Pco8TyVpSE9Xb/bSiYua&#10;s4kBktVpqfSY0XSGItWIiW/dgJ3BVeSltVHMhNnwT9uRYj8PU2xTdxdI8hqoGJy1YhmJ+pgUZFy8&#10;7lpvP83MGfbxXjg4VjR09mP9e+GkMG/RKFzdSOAuaXN+0gX7fBrdPTvREdmHT4cexedmP4cDgWew&#10;be+nGcwoBBwT+kk/UjcmSPg0ZTQYFncjrGx7f44C5WqAiQJmyBswQPodVh2Bj+JauD2Bbv1xjNAM&#10;pWgyTDS5el4PF42TzHsOXaaT6NMd5PuPYUy5H0o1AzP7imvBh/bgGAPdTmRuz+DcyCE0y/ejg0J8&#10;pvEZHD71NXQMHkE3ia29bz8/cxy+C2kK9Um08b0G8dyU5Bu9Po5uBkx3XIbcpXGYzQz4HJeOhBLx&#10;LI1hkONACN6lCahozoy8TgEKqZmCKmZd69wd0FBgu5VHKJh1EHl4x0h44jlh+u4Mhmlmenh+g+zT&#10;LaN7MWo7x/ccxdmWJ5CgkZp75TyyYRkJ7zjM2nMPE0/MpxCguG6uR1CJKOD3tCBEyjTpT8JZUGL+&#10;lXVpvzX2xUJGw02Ls+eexqmm7Xhq92dwTFWHE90k3bbtaGrfie6h/dhz4kto7NpFym7Dv/lv/42G&#10;0QM5CbzEvmGnCM1N8Rpb26WlJP2GsxRPjrHXrqGD7d7A9uoVyTcsLVB7SILLcRjXs1AxLoUuZkjq&#10;Z6Eg8Y2wPY5QdNop6moXKf/n7kBOAzBK8TR4ujBmbJbKvxlNLRinkVfy/aJ9xTix8f06GgexCkDt&#10;78SgmKXtOsO/0ZTSrMeKCvSyz5h87EvmVunWrc9PeCqI1KctsNJcpx6ch4oiKZcdg4+wkQ6Pohyk&#10;OKYNmMlwq9hIqUe5f7Z3zoZO0rtm9BiC9l4sEgRC7kESvA2FGTfMrkGICleFrA5R7xAizi5EXP1I&#10;CtEl4dfYj/3ublRoZsUKiIfLbSiKUj1W8VNKEPHTb/u+T6Q/uUn0KiYikVQ/svuwlAbwE7uPSGT6&#10;6Paj/Lkfj+7cjkdEPdI9X2YnJNF5+ukizpGsDJJr+p3f/ycoPVhHeS6CuzcrqPHEahUHrl0p4QKD&#10;0cycC+miCgXSV0mU5qJozr24iPiLVegDnXDSzWfTclwRM12TKuTSsoeFmENDUn5IS0SJ7Lv3YaYg&#10;hDhooskRxNkpA3TD5ZslhDcqqLyxhXkO5nhuVHpmGM6OSokP8jUDkukRfr8Os4t25GZtuPb9BwyM&#10;DmmdaIIdeYL7nv3Oi1h86zZm372H6RfOY/nmHIpXZxBey6EwYcecmKxE5zY5HcLK9++itf8EvI4+&#10;nDz9BMI8zkuXiqRbnh9Fr7HuGTR2bIcvIIPG1ov1H76BmckU7tybwcZymsSbwMTmODJ3VjDBQVFi&#10;x5jM2zFdcuGl11awukhxZzAqVe2k6QBmZj1YfLCK9LgH08sBLG4EkaXDm75Cw5JXI0dhm+Lr2UkT&#10;klUNidWNtEhpKMghroDe24Wln7tNg0IijA3ByvPws6O5KBx5dqY4nZ0wDLW0Hhff3MIE3fMMO3mO&#10;7TZVkCOd7MfG7/4I/rJaup07PudGrqhGsqwkRQ9R+EdplPqk2/TxJAWBpmnurU2aDIuU7zdeGkMk&#10;PyY9UxOkE6yJHMo5DNrOIHaliNiNOUSvTSN5bxXlFxYQoCGIzzsl52p8I4axjBonG76OQy1fwLZf&#10;2Y/RX7TBt+LCxGvXETxfwVO7PkKRO4UgyUCkQfSL2cOWBhTZBjM8BrOliaJQh9VxG5ZJh93yeqQi&#10;Y1hbsnPwadiHZlDiudZozqrsM0uLHoy/xGPJ6zBR1CNNMyhmn4bSJNYLIQTY1qmb4wgs+EkkKkng&#10;hOh0De/Avv5H8PhvfxHy6QbY/XTVCQ7cO7Oks3ae+zmMUBRMpHp9sBXGQCv0oRbpFukAKSH21gYS&#10;90hopCsLKUjuFM+8SIO2OolS1IZTMNCMKu2N8F3OoH70MIVlLwM/z/3mJAVBpGdjsJcfRBcDYHTc&#10;Jy3DqbBNUyU9FmfNWKNpTLOtG5qewO69X4CWZul07ll8+TceQ9OFQ4i+U4Wagd5OuhZLKxSaEyS/&#10;AySeDcT5HZ5ZP1p6n0Sv7ABk6sMYUuyDTHVKKoggbvN6PM2oTVoxNaFDKvVwrAYocvb1KHTeFshI&#10;z3YnTYQoCRfogkokw7haQ/mVC4wFA9DmjRhwDaB3+DApsxNWSyspUgm5he3mbaIZNUk5s0dEgn4K&#10;virUBTepV39xAqc45g42fklKJN8ukh/0H8ITBz6LJ59/BF87+FnYro0j9r0XEfredVR+4VvQLrJv&#10;Kc+hfWgPDdoZNIzul4RTZCnqlR1kYBfPbkmnjh5oY1rI9BQTo8jFexaNQ3vRrz2JE2zHM9y8NDJi&#10;LoE1IkduIYpcfBTZkkkq7i9IbmLShltX0g8T3ND0l5NjuHUtgxSN0/aG5/Dc858iWZ+B29oCu1YU&#10;n2/FodNfxf6Tj2M4bOA1Zn8YOYnWlmdJjPvQ0bUHTz/1YTQ0PoV/+h//GTZeu4QMIcZJUi1wvIRj&#10;NFeOBooq+wMJsT1jgtpSDw3jrZwmz04joKL4idgwQnM6Ym7AsFhORAgZjspgpTgOehpoHhr590bo&#10;/KPIsM/rjU1SJZ4RGqLJSTdSjDFDykOk9zaI9ataiuSYqQkmjvsu+XGoxbN8K41kfIyGg6LMuG6M&#10;DMDha0UuZyScifHaB6e9GS72oRhjmpjlbOe1V5Jw+2WHpYIIVvbFNONsluPWa+8kcTaQykWCFFIy&#10;f4+Fx5ATSytJpunAILS2HuQZj7S8ZtWYkYI6CLO6Dlka0GmO6yR1yJ80EnjMCAeHYTPRnBnqMc6Y&#10;+6GPfubLkrB+gsIqTTT6gLD+NZXypzTx6O/YRGHvj+08Rjo9hk9RVD+z8wA+8/TTONJwGvaQng5Q&#10;gWzVBiOxfZQX+Lf/7R/iLyiodlcvVHQjYjmHl4NCLHgen/dhhs549XwCsQkvJt66jLVfeB0r33sV&#10;FQrE6noSt65OIFfTIJjvhyvegmqNRERaWJ5wYrnqxtq4C5FAN6bEIt+8FpGNDGmklYGqQ3pe5kux&#10;gctalAo6ZCmM63eqHGx6Kb1cblyD4hTFguKaq/LvFR3JQ0kCGMIkqcvHQDq+YCelqRmUC0hF5Zif&#10;8aBMcbPoOnD9QhnvCIpMGGDRtiFP162RN9FRydE7cBSlkpsiGeX32qR1nPdfmMXm91/F4kwcpZWS&#10;FETPf/cWIhSp/IQVafEMNDSCu7/wFmaWk5jIuxh0ApgrWTD/0nlpic44v2NxNoDqTFBKd5hisB4v&#10;WjBzd5qBycTX3YhPeDD//beRffkSCuKWY0KOqUkf1reyDGQOyUCIZ8yRAj9bsmLhZZqMGsmWQhFM&#10;9HI/Cqz/+E2o2UkDgT5EKbC+6AA/a5GyLhVofNIbeZRJwYmEglRsgoMU4Iq3s71HkKjIuH+FtCSo&#10;j1RTKOsxv+5HjjQ3+dICSkUlzo6dwORqhOfEtn9xmS6wHeMVumhnh1RRxCcoP9ILW6AJCvMJOIMt&#10;cLvE5JFWitaYdEtRTGjyLKZhKzmRymmQysul751acKHL0ow2c58UyHYd+SJ2HvwMzp55Cs/tfRT9&#10;DMR6MYApCPv2fwrNdNslnrubAz2XoltNyUnlSoxfn8Xg0AFpMlI2M8Y+ZuAxB3DpZ69hYsKGPNtQ&#10;zHQVGWNCpE7nSgLlcR2KPD9nqB3maDdKJDkFB72ZNJNNiIwwHMzsf5WqGnISjC3ehoHRnSSgeuTu&#10;j0MmiEhxFJ4QhYBmQkwOsVMUnDGKpp9kQSM5zECs5PvVFF15cgiGcStUduH0m6WE6MNjpCgd6d/W&#10;AI35LAPtSSnnsN3Zgj7FYXQN7JDWVWYv5mEQazd9nTAw2BtJrEqKkNlJ8iDNbby4hKVlHzaXM5i8&#10;5sJzP3gae6KPw3M7hQMtT2LX8a+yv3ZL/TZIwTdbTsG7Eoec7SWe8eppWIYp3H1j+yDXHZeyG5ld&#10;TZj63m300FiIxw1pCofVKG6/tmHibhkj8hMkwSb4b03QhHZARrG2UmTDmWGU7i+QHBthySowwNgS&#10;Zxww6M9gigK6vupnMB2WMkylq6Pw0GTYJyzI0OioQ6PShBQ9x0CXjiTGONAqP4Qe5fM0HnUYsR7H&#10;gPYQBuwnpRSHCp6HiQF8kCZS5+uGnsetcrUi+mAZ6owFRi9FiAbMxrHSOrYXalJSv+ocZBShxp6D&#10;+PzXPopHv/5RfH3757D94JcgI8X2DB/AwWOfIy0eQYlB3ctzHiV1G8ZOwVmzovLeHYzxPMVSmMGR&#10;Awhw/2P9BxClEJRi/RB1cCtzAcQWg1JpPxe/y6w+CR+DfCapwYEzX8eXn/0EFCkzWjr3YWj0FPTK&#10;JkTdYzh76iuwBtrQ9+AEPvvLn0Ho/1XCb/yTH6C3myZBfhoD/QelSVc2XkuRhtA7F4Y21Au5uYkG&#10;h0RJ4ZJZmyioPDZSrdbbAT0hZoT9Se/vYts2IXR3Fc7NKg3vLGN9N1IzERJ8D8wcp1Z/r7SyQMN+&#10;OMpxP+Zqwf76Z9gnT2GQ1Dym4zWgqBpTCsioEwZufYOHqRf1GKPYR2+MY5jf7aEJ9vG6GC2NNOSd&#10;mHvnNkbYz2XyYxjieYyojyAoVfsSS6xkGCTBqvX1iBASRGWjGEHLJGa/8/vzmSEYxeOOsgk+nwzm&#10;hTgCIQOWKn5sEPqmr84SAFdRvD9P0masEI8DSLhytqtnIgr/jB/lpcj7xCrWhD68rfvThFVs0kze&#10;XUf+evvU7r+qhfr+89TtIo8v3/fsbnx5z36cbD4Do7VfSvKdToufvdhiZxb/fus3f4ClJRcWSS3+&#10;0ACJLsSBUQ+nsweFkgbTS0mULxRIUkrMLzux+eNvYX7Jh1zGgXUG7plpCu+rlxn4F7AukhKwEYo1&#10;HTL5QUwuGjHOID9LQZ2tWHHvZhWFvEKaaVkTzvu1TUTEwm5vGxRDxP4Qv7NgRHHaCIcI/nfmEZ51&#10;IcaAmS1ppck4brrICb4ep0O0ZvpgjXcjfHUeC//qVySiTGSt0qLsas6MmQUPRYbCueCFP03HyX0X&#10;eHwrNAvjUy7Mf+s2TYAb0ySfiWkXBZaCyEER2CjzNZ7f2zcQpQs7z+MMcqBP8nM10qOg3KWFMBYW&#10;kyTPNZzn/+d+9T3E761g/uYSic6BgBBikv7FrTzOr5WwRKGtUHxjpKMyxSy5VURgwocKKXtm1oc4&#10;zUKE1Cnqt+YKVgqnnMdolxLt54paLM3HsPnzt+FMMOjTTOgdjcjS7OREhp/4CDy+HsTYORN5kYBC&#10;3GGgoM57kH9lk+JTg59kFKYgTd6fhILEFKUIizy3bpoZB+na5utg35Bjclwv1SUt3J1HlIZJ7mN/&#10;WWI7/vAOpii6iUk7YnfHpSn4Q8ZT0kzSZGEUAZKtNyHSAHZKz1LVDKbiNp2Fg35+3gFXqA8aZzP0&#10;5jM0VW1SBhaXjQGBjjkp0k/mVDBHGnl9++APtMBia6YJ7EYg2oNofpTvO41KzYhZDqSJrA655CBK&#10;Mzx3tp2XItHc8QxCyW5kMqO8ZmPwLdEIsj91ac8iuhRCicav9sIagx0FwtuLMEUiTbEVwh1fisPv&#10;74GHA9tS1CF2eUoasL6qA2GRaYiBSRQnkImB62d/dbRAJwq+s82NDOgmimkgPSytpxzkOZp53dQU&#10;1Q7VfhLGKWgYjHtoSpwcW1oSvsJIEWfwUFE4hSgZ6NJ1pjqoNSdRmjYhV1bAy6CSzIolCK1QcXzE&#10;L5dgz8oQinfBxcBUuj+LxTc3MU9SvLpexuV37uESSX2WfWquGiQJ2hjETuFo/Tdxrvmph6Yia0T8&#10;zS10KkQ+2QMwiIxTIg8vhd1AGnIGu3jtaBZIIBaOB6u7ETPjFohSa+KWvM5Vh/TFHEnpHLw8Zwfb&#10;1bAcZ386BZ2jCUPqA6h++zrbqY5mqxcrt8vQas7ASePhZPBW07io+H/xLHOANCFmofvig4jwmPsY&#10;QMcc3Si/uA61hxQ16UXH2AG+fgBaZwPUtpNwkGaVthMYptC6N2OkpQGMuikQ91eQeuMCIt+7i9y7&#10;L6LdyfN45SKGLScRTCulW8viNm+vgSJBM9GnJMVaeR04htpI0ELQh2kwxpQnoZIdRyEiwzrH0FRS&#10;iXJCCdnAHmQig4jF+iDPONFHcTBbGzHWtx/dfTsZt7oxl9ejREOVoYBH1tIYcnQhws+H+fto9z72&#10;rS4cOPoYPv/0P8KZ+u343K5Pwk3jfrTxOQrZKYySxoOkxI1pJ4z+YZTvrWPn9k9j9+4vsK2HpOxF&#10;E4wnDgqahsZW/CuxrQZJ8+KWd6fsCLpVx6UJbUOEo17FMUwtlfCf/st/wL/ie8svXIC2YIOMx9NF&#10;4fEmdBwTHsysFvAbv/2L+J3f+1X8Kd8nixlImkPYe+4b2FP3FfQLw8K+3m88jmbFfgzSFPWaT9M0&#10;imVgfQjQ7Ir60CaKmH0lBQvfr+M4UehI09Z6JC4V4ErKKLL9GGa7hRjX3GLpFMd/rWxFPqnFVNnG&#10;+G6FjWIvlpm1kZhFUn07+6tvMoDAVgWhK1MIXplFUUwgvDwPQ9EGk6oeQe8QEmzv9KUJFBhjAzSB&#10;xaSaEHUWSZq4tangQ2EVyRyEsD5cz0qBlNaX8nchrhRUIaBCTD+y6xg+vP0IHt15FJ9+dhvO9rXj&#10;dFc99p85iZOtRzlQ+3HhjRdE++PNt69TMAKYnLMS1VVSGq1MxoTpFxeQzBtQ2CrjPAdcNqWTyh05&#10;3M0MlP2kJrU0saJyMQsbB4ubDiT/2gXMUywXZyNYp2tY/bnXce36ArauTpNeC7j6zk1UV/JI55So&#10;TMngj7UiXuhHqSyXAt78DLE9N0AikDPYijWpVSxS5MJiwoG3GUrXObhinbxgMhgZuJwceJbJMKxF&#10;E8IU4+hCDtlbNVjSQxxofUiTPDIigTWDuT84gAwD49ScnxdKj/ULScwvRqRkD6mCGeGYioFjlMGb&#10;jonUUXyBTkfMGGUbhCnAq6SyMjvIhZcuYmMphjTPKUK6n7mzxP3asHhrFhMzXiythDAjJaawY+rB&#10;Bcj1pDQ3L2jVhkrRjLkJP2YpwOPzfozz/XOk0yp/inWoIQp15cY8RdaGGjv28koEkxUjCVKP6UUP&#10;ivNeLIi1rvNhlM9nUWVgG5+3cRDoUS7x+2hOrGkTxVVJauE53JhBgLRrpyjYeK2EuKaLGr7fCAuF&#10;Re9vQaRGOt0s8XUZRhytiC1Q5PmevKBafodzwkji6pEqRUSTo3A4WzFDcfBwwHp5zcfE0oeBvWgl&#10;pVkZYCrfvo+cyOJUoVkhfaYo/vn8MPTGOgppB4NlH4NKv3T7UyaENNwppcZTGCgiDK5iBqlb0Iq1&#10;BRMUrwubaYrrAD/TRfEnedM5h2PtWJ41Y6qqw/hWDDZBTjMWRKYDJFOZRK2zVQvmH8zTzOlJY3Tx&#10;pEZ3oIODns53UvswpzFNRyQ9AAcpxhcfQ8g7TOrt5E8KlKMfcRK1I9GP8utXYI90IpJRo/L6JoN2&#10;O511tzSbXaQ2NFFUbKtpWCh0nlQP7J52uGnW5vj9Gu5vSNyBWY6SBqNo0B4gETLgRdphDVOMaToM&#10;zrPI3pmBmYI1wsBnD/BYgz0YUR3iuGqFL9orVYRxhNoQE6kNKQpmBjSR3D7G8eKcoDmZckKvaZKW&#10;p11YZb/hmNi4kcPCpTyuTMexxP60WGFfK5mRidGMzbp5bbQkaDXp9BSF5AxyL22ilZT12M5PYHfD&#10;E2gYPQCZikQ0eEAqVSdK6wUpIHoGs86hHdAEmkjoXQjdn0GblYaE40Qsn8veq6JDfQzDpMgxmtwx&#10;mo8Ax68oYK+3n0L5Thnd2hOIsg/W7i3Bw2PqIBWK5Ayj2jMIsd+29uxA4u4sWoePwUvTIdZVNnXv&#10;QivFQhnVQEkiN1ibMUzTMWptx8QvvYVhktkY/25PdUMZaUFnQYPozSLaRFJ+3VH08Hg6SEejdp6H&#10;KIl3oYzonUlEbixBx5g0oDyGdtL5mebt0nrJ4FYVZ9qegJF9XUtxHR83Y1w8RuE42lpwIE7TFmF/&#10;mhDzHa7NwGg8Sypif1CegpXXuYWiqWa/TtAAmijizmAv/MZGhNgnzOMBtJNsW1qeRmPjk4x5Bpqv&#10;Juw/+lk8vvtR7Dn1NA4+/xWa2DVUN8alClZh9uPkxXEo1KTyEYp81YgAY2CGhjrLTRjOLtUpKa6H&#10;X1ilmB6Vbu2qaFY1jg7GjSD+iH9zz8bR7RzCEM1bB98zZGlDr4nXmfFV7aLRoDBqaXa0NCYqxr/a&#10;L31bmqj5y7//f6H8/ZegIn0qdSelyXbCDDpjg9CahKHqksb4qJs0z785eL4aUvMYBds9HYSDmuCd&#10;C9J4tCDIWFHmvg0k98Py55HZyGG+aESK7SJKvJlIwCFXD5Lhfsy8eR3mpBFOxpCJggl+MUvZz/GV&#10;p07FFCjTpAT4Xm+W12RrEv65Aml9EKO6Jhj1jYx/fZCRfFU0HTJHG/ulyOfN6xAYFsL6eSnZg7gV&#10;/LEdglTFGtS/Edb3t4/wPZ99+lk0dveiWElJM6wsxmMcbD5MT4WlRv83f/zPKaZFXPzOTaxQ0Sfp&#10;CqscmNG4BsvfvYmZdy6T9nSYWXRja82PmRkKx8vLWJhiwC8ZUa5oSJYUi8txOIvDRHAGCE8/qj98&#10;A7Y1UuzLSzCkGKToQGsUk0LFgYvnk7h8PY+Fd+/yu+yYnHVg870bKF9NIThugjc5jPSGB3Pv3sTk&#10;t65hnt+XW41i4b3XkWEwFvfmM1UF3GEGPd8IohfysObV0gXyR0hlgU7UJmgOKFBi2vY0hatKgctV&#10;TVIJoSgHRKagRpz0E8vJkJ2gkKXp/kMjUiWL8BID+KVJOCnoMQYDcftB3HpI0TGJGa0zV8sUYBP/&#10;xvMtmWDK6VBh5/VQuHOk1ombE6itJXD1aoWCGMXy21fZrlYsUbwnJoKYXHYgUVBh6u3byG/EJVEV&#10;qQvnJ32YWMuh9q3rUCV1dOoepG8sYvruKmrrcczOOFG6NY5Y1U6i12CSVDjFNhXZTOZmo1I1iTRF&#10;vMqgNsFOO3m+gFDVzdfEml4FYjUbcldL0rO+aGwEPjcpj8Q/P2lBkQJazCsQYuctk8Z9Ewy2a1Go&#10;g0M0OwYsfPuitMi/VOJxcVA7LE1wcZCGRZszKIqaqzX2hVh+iAZGhQzNkVx5ApaoGt2eIUy/dhme&#10;rBlbr2/BwLazU5i8pGVFSi8lqg/G+xkY+qSftWmzVBjASzo2BdpRulHENM9natqL8oQZ81txzNwo&#10;MzB3SOnIBP3mKPSetAblzSSSszRgMx6kMmMSMfl4zQs0WWJij93TzGvcDQODo5hpXb03BxtJT0pE&#10;cGsaPgppVJgqnpvIBR3mgHOJa00SzLLtTTQBol5uhAIfXQuTGvh+9n9RycXoa8ao4yxGaQBlztOQ&#10;i1mmJNLgahIlElr51gL6GYhE1prCPRqdtTwq7CvDYwfRNXQAkavz6HZ1UEB2oqH7OTy2/WOw85o7&#10;cxr4KKLxHK8Zje/Mty5jzNgAGwOYRKs0AkUKzygNk5aGxEdiS1L0FpatuCjG7ARNR0aHKzyOV+/O&#10;47JYHz0dwiUS+NZiHBu83tMLUZw2deBrex/Bl3d/GvvbduOTz38RJ1p24MvPfggnW56iuO6Evzgq&#10;1eVV+Sjk10pSdZTwZhYt+tMIX6vgZN8+ir1YBiOSPAyh09ePUdcZKbm9WKdY+949uN9IYO/Vb2Dn&#10;rcfhuGGlqWpDZ+s+Kel8b//z6LQ2YfKFdXTJTqKrYyfGho5LM7NL1ycxMnQQQwPHkI4oMDx0REo1&#10;OLvkhY/n06itg5/Xv0VMbmIbilqjXTT6veYutHsHMDR4CCYG1VNneV7Hv4z9Bz6LUyefREPrHnQN&#10;Pw/fhSz7pl4SNR+/S2E6C7WzjgTOY9cdRmyziE7NCfRqDqF/cBf7Btt4yooZGrsgr7+PJsoc4vWg&#10;2T7XJlKQyvlaJxpPP4ne3t0YGTgIneIM6d6ByZUYihQXUQu0sXMbxjw0VWUHDeMYOlq3o/HME+jr&#10;PohR+Wl09OyDTHaa+xqEMSKHbdwDme4M2szn4N5K09wNSolzBpSHpb60uhKQMpoNWs4RWkL4HcZ5&#10;z7VZJNnXV3/wMv6Qv4fSbpqoBtSxvdtGTqF55CjODe5HPU1xP9tfw7ip8Lehz35OWkrTrztNQjxG&#10;8T2LLnUTfvwbP8Qf/dc/x6//l/+C/8z9/V9CTPgvUbFINZz94nknad1MunbQzHspqEHSpZF91Bkd&#10;gJ6COfmz1zCkPg4nTa6L9OphHFHzu0OBXsQpjomcFRMvraKdbaf2NrFPtZOwjzDu96OZRD7Kazmm&#10;aYCKfc+lb0F4rYjMcgLOGkWVY9ttoLjLWqHS1MNKAe4fOICGpudw6OzX8Xz9N9DLNhxQn4bB1gaV&#10;oQMf+jCJVQirIFaxjlWI6Ed3vr92VYiqyHh0hNthfPRpvu/pXRyk2+FJaODwDkoN8OZrd0kBIsGA&#10;h3TlwcV37uLGr76L6z/+NrLjEam+Zo4UJtYAlrNqlNIqhEXnYXCtPJiFV5RD46Cdev2SNIPQyQAm&#10;lnOESJRObzeD2BmpYkT+pQUO9G4SLwWMzn2BgWF+wU06dOPuS4u49OY6LnJgVpb9iFHsqvN21CbN&#10;SCz4kblUo4DJKJBm5LMyFOJqhMXEgPMJzIhJMvfnsPJLryFzf016diXWE3qiYwzaeqlqQoDHag+K&#10;TkcSW84hTVKIZhQUBy3G704jxMYXJbfcpBUv6XT1clZ6piuSR2TFba1pIzKktEhChtVLKSxtJZCg&#10;4UhSoEoUUm9WTmNggIaCm2d7iSnwgi7P/8q7JM8wll+/jgDdmZeBOSUqvkyKW8lu6RlweYo0SWoO&#10;iYXxFISlNQ4ytqXF1Ik5kqgQwwpNTHWO7TFrkm5x+zOD8MR7GbC6EaqopUlIEb6+9OZlREkcibIS&#10;RRqVMB1xkQK+upWEhiandn2GwUBk/tFDk+Tx+odgdbWQrlUoVUx00cOYEOkJ6VATvl7k37pOKlTw&#10;XIdRursAMwXRVLLAwIAlilOLBBIiw0+A7l08C/WQoJJZunBSmshL7It1SUt4xmtW5KvsOwUdA88Y&#10;VtbZXxiIRB5kBw3U0ne20Kg7Bm2UFM2+ZY13wk/XLczQ8qoLxUkjHILeSTET7C+FpQwiKRWiaZFd&#10;yoTStRqv+7CU8swR7ILRUI/ExRJ0eQvCyRH2HQYhV6tExKlbFbhIC6LuprhLYhNFlHODWHx1Bf4U&#10;+9jVKnR8LUVBT6XlCHi6EI+MIR4eReWNK7zWMgRSfQjRiKQqcjhScgTXwxRvYci62Ofb4Ql3SGtZ&#10;20g45nk3usXSjEkPHEtuqdqG1tYAGYP1iLEeOu6/VON1FenWimoGtufR178THX07Odj3o5nC1kRj&#10;Yqy6YKnYMJqxQueu43Wrh95xDk5S8aCPInepgAjNYIXXsp+0Zhe3vdnPByIDkJEye+X1KJ6vYPH1&#10;C9Li+WLSgmsryf8vbX8BJVt2XnnikqpUKq5SsapKVfWY+eVLeMnMTJEUzMyUwZmRzEzvZT5mKkap&#10;SmjJIoM8lm3J426PunvabrLdBtl79rkl/a3WuD291sw/17orMjMiLhz49v7de853sCFGqicNmBdp&#10;PjcnMbTgRUn5PuRVHkRbVxFsZ0bgDXSjsuUwWtXlGHtvHYPvrkpGd/73PkBZexbaVacQvbEMBY2R&#10;naLdzP4uplCYxHNenUjm0AwdjVCzgrSrzkGzECRFEUrkZUiuj6Cq5hBq3D0Um2xM05RaNIXwznlI&#10;knmoqNonrSw1RhLZWg1jiiQ4eY6Exs/KO1nP7OcXxAyFtQRqGo6jn8bXc34EjTxfPQPwmQ0/YqSg&#10;nJYC9KmKEPGynLm/adL7+dUAbIYaxNmuDh56AvtPPkkxLUUP6apNVQAvKb9eZAa6s0SiyWMfEvNW&#10;i1GryYScpl6MbjaYSjA/zrjkZYwR9RGql56tN/V3o7CdREwRFW3PoKMRY7+am9bD5apDNUXiVM5z&#10;yMx+CaUU0CwScbedZvTMIOJX55FbvlMa3b6+EsDaggd9jRnQd9KsUfzXpjwYIQxYGMcVtg5CRAtq&#10;Ko+ikgLmOzeGZnWplCjE4miAQpOLEE1rB0m0w0Ei3ByX4r7Z2SElgajtoUEQiS66MtHJPi2mM9Wr&#10;SL/s0+UdYnpTDmRsryr250YKa3HHcezPfQEtpF4djar4TnbNXuzJfgbtWtYXTU0Hzf1f/tVf4M//&#10;/I/Q6yqTxgS4PS3QUdTMjBFWRxPqZBk0LEWwhlogZzsx315E9K0VJN4+A+uoERaaUpEYZeStNQx+&#10;cBlywkbqg6vQpVTSHGKxGLvCTX1hnQQujLLNl1PT6uGb8sKUtCHAGNelLZJicbRfIaV0zCh9Fc2M&#10;V1Xq0ziU+yVkVOzGkdId2HbsKeTVHkRHgOS7PIDPfP7RZ38pmp8+V31gp0g5KLIwncD9v6RVKeG9&#10;eI666zAe2bMDz+3ZBZuPQZQVE0/24c9//hN8/6c/xhyDRpJClB5kh9uMYJqBYFmcIN20WGB2ftyB&#10;WRLSUEKOyddXoOAJG12lcMVrIbfnUQRViERbsbhox+qiA1PjVnhGlBhnQzq/0o/ZMbqwAQNiazF0&#10;s6M66Eb8DFbhQCfGzw7D5GxjcNcy6AbpsN04d2MJydmANDIzRUGfpfCPj6gwPWLB3IQFowy20wxa&#10;ATZkp6AZCtDYGxvwxkgfEyaKsA7KAb20vJh4FuyY74eO7mmMLibEQDl1ZwGuITPP2yAlVEgwcA9O&#10;MkgzAISTahw69QwpTwVnuJFlpURiTAM/RTFxcRQat0xKmSWeiUavz2Fw1oSls2Gk2AGTw07pLsAU&#10;hXSBBLn629+ASwRmiqZYs3Vs1YXpC4MURwo2yyc4YcPA5THSsgkOds4I6cGf0CPJc0pSkFIscz8F&#10;L0LSjdGBatiRxS1xMY/UFW+BM9kGo6+GwlIDU1pN9+vFEJ1z/7kkul1NcIpnrCTxKI2IjWWuHvSg&#10;v19O+m7F3Hc/lpIe2EWKMG8LkhR6Kx1kgoFCHyZBGqsxThoeoPgNi3zLPDcFhUGsGJQepWlhsBeT&#10;tQXtGynQVl8VnWobLNE2Cm4pySzNhi8yPFVh4PYsXMkmDG94YY93Scn9nYkGBCi8Kp6PGNbfLM+A&#10;gR3PE2qVcjuPvntOGtjgoxDGBroxO2vB1HIEHlLr8loQiRTpm2ZHRSoLUiSMDgorBVMt5tJGOrkp&#10;GXQakBwV5qWbwiynA2fgDdQhRfPh8Irnxu00DxToW3PosTdihK8+OmqxvJWVIiluRccozko6dLGC&#10;Ter2CnTGAjTLDkPLINtjKoSOjt4+aYdyqV8yBkaKWe+gA70UYIU6C12GLNSRcGTqEuTW7aYA18Hu&#10;qqU4HKcAZbEMKbzqDLj9JEwS/hjrK+CuksrAPu9Fg+yUNHWsm+TRyaAeuzSMBjr5ms7DUGpIxD2k&#10;RVsJenqyYbY2oKHlIF9rMMU+LOZPTnxwHZtiitdsEEtLg5i4OI/VeReWx9xYZZAej7DvzJBYzwxh&#10;fcSNubgJywxsl5dC2PhwExe34uhRlKKg+DUpVaCcgVEx6oJrPcSy72Cf64af4mn1tUFlrMPosBFh&#10;vwzxME0fyVtrLGLQ6oIxVEOxyJTMblvrIRo1E/q68jCa1EEsiziR0mGGxsCiKYDnbIKEU80gXCMl&#10;IphL2hGkUFjE0o3ffgs6koVeVYyZMScu3d2A2tSAlVk3xgeM0E87+dk6rC8EcOaTWxTUCnjNjVD1&#10;FmBt2oPFQQtmGB+G2CeOHP0iSqsPoYrmo05BcWHQbVBm4sS1DBxfLYVyYwC9ugLYLo+jsfskOkix&#10;Iom9TtwVoDmKCnPH9jItFglhO7SGmtCsykHi9Snplr/OWgujoRgTw1qsz5hwgUZxIU3zy/eCFvY9&#10;VQmGaTDPMA5srYR4TUUYvruMmuqDqCrbheqynTi36keCxsuspaD05pDaq5DiPrQ0UoMU4S4K7gav&#10;tT8oZ5vuhMPfBu2IHVU0wGKtZDv7Qqf2NJTsI6WkunpVJur1hahXU0DZhjsMNAJ9meigSOrZ14RY&#10;yWn0e6O9NAnlaFGdRmXnCRQ1HcSp8u3oIE3KKVAmdwPq+H+RsjMypIaB/UOMSBfx1uisR/TeKv6J&#10;Iv7eV65BbaYI97HfmFl21jqoaHo6VTQKNCOdPIcmHtNBw2yi2Cv7sqXHjGp5NjQ0N/2LMURnApii&#10;yDYQqhT6UtTRgIpBWF1ifM/ZtETuwcvTMIvR98oKqFjngUAvQp5GpGMq9p08FDecwPGy7Zj+6hWU&#10;9pbjQM5rKO7MQuj8BMZ/77d4TRVw03h95gtPPIvPbj8gDU4S81jFvNMHdh7C4xTTz287gAd3HpaS&#10;3t//2kGUNFZjeLqfFSLmN+qo4u3wkFjET2CIwXiZ79EBjTHARwNtOPfd9+GMaShiVmxt9GN1NYgt&#10;sUbnUgDpMR3sgWaMXBtDdKgTYRJUMCWTboWJeX3Lby5LKd48/D0Sa8PX3j+PcysRrG5NwDtohs1e&#10;Kq38INaaXF6yYZbBak6si0k3EmEgSLORzNGlLa74sbWewuZmjGIdwvyYHfPTLpw/nyThbsCStPDz&#10;aujE1IooaXQyBD87aZqkEiVl6YcdFBZ2VBKUmKA+eG0ek9fnoWHDE5k5/BTs8FgfQnNGJKdIpNE+&#10;WPleVesJNPVUIjFqQDCqgIUCbBLPrIIyOEkI4ZAM6XsLmJxhUKL4j1ydxhwD09b6EBa/ehljcyms&#10;bEax/LUbLAOKGq9LHCs9RcEUowV5DSvfvksC1WNk3obUlB1zX7lOeqUw8rPpuyuIkdrFggBjF8YR&#10;20zBRxc3SSNhoQBOMNAFEn3SlCNnnOQ0LpfET1De0E2Sl6MNjgkz3KR+R6QRBm8j3ANdMDEYt3Wf&#10;lgYzxK+eRWXTSQQTPM6QkmTZjuSIGuH+LnhJBb0xlgdFL0qKcrEsK9mhjew8SZL53KIPS++TUChI&#10;Bm85CbyXRoPEtuSHbyMuPXs12ksQHe5h0G2Fb0YLbaSJ56mEPdWIcKoNyZvjCI3ISNZqClEdIudJ&#10;kuEm0mAj1E6SXqgW42wXSfF4YYTETvMxfWcR7nEPJubd3OyYvTcnrYmbujLAulZJa3T6o008p2L0&#10;miphXhtBXDw3G6b7jSkwQ/GziOd/5wcQWQ/Cu+yHNljJTl+KAZablfQ4SPK00jyIUcq+ARl6rRQB&#10;BifxCMPGunOOGKHW50o0EIj28HPt0jqpHpaFWOBAQdIxXJiGzFQBfdqM/otpOJbD8Cz74F2PQEt6&#10;MjCQKZWl6O7NkFLSpWg0wqkOXiu3EQV8rEc7jZKWQiEG5YlpKUZHKYWLzp71YdpIwrNgw8zba+jf&#10;9GPw5jzcgswpcmLQ37S4VR42YjShxnCQgrU2QGqzYJU0ev0S2yo3pZZmKmJAW0MWZlcH2dYc8FB8&#10;xCC+uZgRS+emcOH1i5h59yZGFqM4S2M6GNRg/eYSSUGGGZpHMZDuwS9+FmOXJjF7ZQWzd1kfLBOj&#10;tgLjaRtuXRzADD8zSxOmdrch+uZ5dIu5hBsRTJJQ5q/PorwlHwH243hSA7elFEuTVkyMWREjKctk&#10;J1Be+ComSNPr338bs4wdcwNm1BftQEneC0iwv4YiPTh+eie/QwNPMT7/jVvIL3geCzT08+9fh9XZ&#10;CmPKgq7mw1ibdNJkuWlCZSzTRlj6e9HP9uqb90A5RBO+NYDg7QEUfLcFz3zvKZzc3IWqwGn0f7SI&#10;xgsyvPTjZ/BQxX3Yf/pJhBgL/P4WqEnk3WIULM1NW+9pFFTvQGbxNpi9bVCz3YqpYuK5r9JQBptI&#10;Ui8/DaumFCl3Ky6TmDdXPTQEJmywb/eH2ilOLdJsCjsN7/y8GZcuRLE0Z8HijB23ro1gOK3B+KRW&#10;SvAiBnytff025GyfxflfRlHRKzDoK6EhdTf2nIZi0gXfmQEkr0zBuRZBFT9XyjItaj+BWpo1sbB+&#10;uSIHLsbWOiGsjKPtPNcGGofSjixpXnB++3HUKLJR3pNBWj0Kja+RNKiClpQpVhGq7TtFA8++RkPY&#10;SiEU0yE1JNyiuh2MSb2Qs613UV9yuT+jrRFX736aNMhIwZNbaUxH1WgQiUisBVISFJEs386+pYlq&#10;0BPvIy0XQp9SIvCVi5JZaBB9kfHCQm2p0dGwstx9NxegoHnpo2EKriYxLwZiWpuhkBXAqaWJTVvR&#10;YGjE9pxXkFe5GzXdmajrzqVJ2EZBLoZK5FS2NOBo4cto6MzGZ+5/9Bncv/Pgp0khKKYP7jyCJ/bs&#10;Q3lXG0aXp+GIR/HcgRN4ePdxPPbqazjEBpggsQUmjbh4MY7LN5fx01/8d4jJzaODpEsKZr+/AxtX&#10;hhCZjcPPYDEyQvojmc0teTFMoZkWI8NIL5fPJDF5bRIOQYQUHnOkFrpoJUJrDij6GSA9tRhLKUik&#10;bZgX3yfBDtHZzZECx9i5wusBfjYEOwnUe28ZMjpts6UEYQY0c7QFaTYesSZqeCWF5Now1j84h7m7&#10;a5h8YxnprTRmeQ5jszaMTZFkSahirqqbBSuGTLttzYhTnBN0MgoSihj4IhbdDqfYID09vB4D9GyU&#10;elKu4WwE9lkdHKRtV4LBaVAIoBWzH1xEdJQ0GdMhthKHZyqI+LgR0x+dI9Wq4GAAG7s0giWajsS4&#10;DRO3V7F5bghrFxYwfmkGS2zwqbkg7tyYxci4nYGPdJTowtiiE+s3xjH9xlmkP9iUaDdJGh04G4d9&#10;2g4jxTp4bobnqobJ34NO0tzwtRnEz6QQWw0hRIH2UwzTbJARiolOzJWMdWDovXXYLBUI+tsR5Wei&#10;g33oZKCKX59CP4P2BDuxnQ1y6O2zaJGdRDIlxwSd/dSsWD9WhRj/Tg6LW9MGBMZY9qNO6TpTbBfp&#10;SR1UvlYYJm2wxdjxLw5K6fS8NFRmXy3SV9MwMYCIBAoRGorQlThccy5ELifQ6S6ng89Cu5Udq7+G&#10;wtAOk7MYigkvHKRGo8i25SqD0pwvibIxQVqNNSC8aEXq8jDbRTn0jjLEBnukxBgBClmKxKam+ASG&#10;++AXWahY/3NngtIo5KHhblIs2/N7mxToKlgpSkJ0nOE6aVWiwasTMAUpikkZHP0MdLoyxN9jp7VX&#10;SIHCRResVxRBSZduZMCoCR3By995Fi2TDFQzcrSTNM1zbigpIH0kVzn/Hv1wC22sKzvLM/TVa2hL&#10;GNHYsh+NbYfRwgA6en0C1qUoUmdTWHx3SxrR2x+iuaBIOkm74vmuSB7hIkmbWRYqUrC6X8ZzKqEZ&#10;KoWN9T31rZvSiFw7g3OvmB6hzEGfMhcGmiRx92P6zgr6lxNYvLpEoRzDAN369c00thb6MfPWZcxe&#10;mMEwzdL5tSgubERxeSWGqzeW4ItZMJ/Q4xL7yhn+b4wiuvbmOqaG/bjBc776jbtYno7hAgPWtc1h&#10;TJ0dxRkS7+uXFtHRLZ4992HyxhnMzIVx4/wYlkdCeOvyBG5tDuLa2QG8cSmFtTkb0rx2ZZBtsvMU&#10;rKYqzEywffX3YJPtfX4xgpkLFGfGmllSa4KiNP3mOWnx+bUzLty4OYCFj64i7u9ClO/FxPP+NOMS&#10;DcGlD7awSCMxNmSEiWR86sTjWFsmaX+0Cbk8BypSXVXZEXgctVgiFZo0hXCZK+GjCaot34O60l2o&#10;rdgJD6lLK6Z80IAH50LIbT4izVOt6TqAphDFmX281d4EjZdm0tkIsV6okbHPw5igjqtgEkka2Baa&#10;e7JQU3UA7Z00Tb35yCl8TnpmO0xTo9DlQqbOk2Y5+N21pKNqKb1ldFCGMcKOnfUvskE16asRWqVB&#10;ZRvxT7nhX3LDEFZAZuvEIMGgpicPx7JewLad9yMr5yVoNeVSwn4XBWkorSPUdEAjDJy7EU0kObFY&#10;e23HKZrjTJyu3SPNw+21iZSBjdAxJngvDaJBU0VSraKInubxC1HSlQXLYhA5HcdRRdEt7jyOZpZN&#10;o0Ik9BejdxPoFiO3zSXS7WCxqo2XBtEi7miY+LetBB02seB8BYoo8sUUuFqScsd4UBLWht5C1HQc&#10;hPvyFFr0RVDwuNEwTT3bcmQyIKVRFItS9NGE2Fk3Kl057KM6eDdHoF+IwMM2rI7IoKThbWQ/bF8a&#10;Qb28CBobqbktBzXKKqz/mz9GZUc+GrrzUMnzlrF9tOtKWS7NUDlqoGA7EOlURSYu/7UpfPnYC6T8&#10;XCGsT0uLhj9IWhWr2Dy67SAOZGcjv+QYpsQqB015eOTlF/H5V/ehREYH5ehBj55OiI00FtHiz/7b&#10;X+AcO1xNRxkee+5xZFfmYu+Jg9yOQWfW4G///r/j7U8+4QUm8cxr29iJHeiP96M/Gcbmtz+GazAq&#10;DXhKjXgYqDSoY8fpsxbBT8LxiNF9LOjleStFWwG7uZwkKcPosBIpCrZYAkylL4CdAS1NAjWZxVQL&#10;NliKWJ8+R0r87XN3EOPVWBz1YGstgbMU1OUzURLuKoIDcoxNWxEiPU3fnSf9GBFesEi3qGz93TxH&#10;ig8JK8QAKm6ViukIk5eT/JwZnlA3YhfSUDOIusOkqmQfC7iBotEEa6gOvmQHPOfimJz3Y+ONcyQt&#10;MbLXj/Gv36LZaMXAAF3j5hASDAhnLo5hcFiH0Ho/orNhzJBoN79yDWvf+ggjw0GscR+TKyEMzTlI&#10;Wxq45gPSWoIDo2ZE7yxhdNojrYnpWwiS3vQYpRALypp7+wzG31qEa4LGg0I5/vok+qcpLIMt8ImA&#10;HJAhEG6HNUyaYXAefmsNjkA9ZkgeYgSsi0Jo9zeiP92NUZZXuyIPCbrysVENlmkaTLZizI4ZuZ96&#10;hIZ62MGqpRHS/cF2jPDYPgYwr7gFy//FaUoGJwwUe5b5b78FrShPCmfi3jQ6SKc92nxpeoSBYisG&#10;9Zi9DTAEiiDS2hlWXDDFumkS6tFNshO3VpM35tDZlYkuRQacfjGgrV4agdwfJ0mM8/MDeoQTHRTd&#10;epgZHJw8pyANj40uPXhvE1GSUIR1nrg8CifdaYIkGSS5hHiuQnhNbGcOUpGZArr2g3sUcT1UEySC&#10;985j5A++AgNJzhpokbIW9bM+3DNOKaetg6ZB3MpL0FgEGOzUSQWcFBovg71LpCJkoG/V5tGU1cIa&#10;rIfFXQU999HHQGPUMriRtFQUwfaOE+ims25vOykNgjJYq6FQFsHib5AebYzwPL0DWjjGA/Cx/bsd&#10;zdBTQN2BavYLCre5AmZtMZbfXZOSQphJqypDAWI3JqHWVEtZdUbo4idTJimB/vqHVzHi7sXW7Q1S&#10;nB4jpFS3oQaLUS1mby1jfsCEWyT7ta/exOWlIJbGnXjjh+9jYkCHpWkakq0hjF6cpIHy0QST/BZC&#10;uMf/XSUBTl07g5Fzc9icT+IH37qDS1cXsHllAeGJfoRcclz8rbcxtpCU1sF8afeDqKk5giubo7h1&#10;KY0LF2Nwpgw0oNMoKjtEsZcjHddgJKTGPMVwa86LjRvLGBe3bMWodnG3hFQjVtlxs6wMy1V46bsv&#10;4PSflaNhrhxjA0pYGPTFEoyjWxFEKXAD/M7Zt8/j9q053Do/iPVpF2LeFtRUvCZNWzGxvq5QBFwj&#10;DowwiI5QDMWAyzT7kCg7kahdHS9HxeRuVC5m4anjD2DnW68gs+JLKGnejjzHdnz595/FY8b7cTpU&#10;hSD7auTWBNKfXIGBpCtje9ZQ0PrZHv2bA1j7w09gvb2Gk30ViF4YR7G9A7KpiERWlU172LcuM84x&#10;ztjqpXWJDRR4kS3LG2mBjIaqQ4y+TarRGRYmJBvVFbuhVZajqno/ssSUluNPo6hyH46ceAbZ2V9C&#10;ONSFCcYIEevEajcGUufZTQoPDUudooQmVdwxM8JobUF1WwZK2o7SFJdJy+h12QuR03UETdpc5HVk&#10;IEJQ6FAVQKYsRkukD/3sXzUk1ToSsOncKGp7DyP2/jm0KfNRw3jdQmoX87k19mrILeVooRERt41b&#10;KHSNuvxPhddUjspG8Yw/G7E3tnDgyHOSsBbXHYbT18zvVaOVZdhnrYTdWg8jhU+sdBTh9TvcbWik&#10;GWiiKHYbc9FpyIeCuiKWu+vhcX3rCXh5jpaFKLoSJmnhdTHauYHX7VoboOYdR6PsNMpVp5BdsVda&#10;Z7as8yiaKdrtNLItikxksJ00K0RqynLUqQsw/93bnwqrSMIvcvqKwUv3vbwTJ0oLMbcyinTaCVlv&#10;Ax780vN44XgmjAED2lVNeO3IK8iuKsT9zz8pXeCvfn74Rz/Dj372v+PP/v1/lP5+fCf3ufM47t92&#10;FJ995RDue2kvDpc0oLqzFx9+8jXpM7/6+bf/x5/jxz/9Y/z0T/8IP/8//x3++N/+W9LEEPRuJ85f&#10;PYd79y7g9kVSV6yTFN2HQJCBnO7CbKzBEF2xWKh4WiQ4YCB3s2CcpKAA3Utj6xGsk/rmv3YXQysD&#10;2FiOYmomgKV3NjH7yV1MfOs9rHxyEyO31zFwbkRaUWQg0S25SXFrzm5vgL+/EwmxvBz3JxY8X1sJ&#10;YnMzjMtffR32fhXSSQMSMQ0cPoopBXZk0orkIAM7G7d7UEN6HKbIDmHorU2M00lNnZvC4rffxNik&#10;n/vqx/yKDxPn+rF0ex6rX7uMcRLswtYEln/3m9LydiuXx7H13bcws0HinHLSiW9gZMbI6xAp48Yw&#10;8pXrGJofwsbCIFLzIzClLIhEdTz/TgyT2mPzdrrDKEZIhVqKQXJUgUUSkiPajqm3lhClC/eyXAdY&#10;frPvrMEVpGlIq6VVJybuzkFNByhG2wXjndItaTFScO6NVTjoalPsjP00KF4GpwADzey9NVjHLdCY&#10;Kda2GphcTXTwjRS5PthFTuBkG6ldDttWEh7SrdpdKjX68LQSjgEFehn8neF66Rmp2pyHLgqikgKp&#10;CBQg+tY0zCwrJQVbjPKNknDHaQIiXrW0ApGRdTXJcrKRsiyDKsgpYlWqcgRJ2lGST+JcFG2kDtel&#10;SbrSWgpyI4MR2xOFV+ftwui1Fbp7JyyeJsgpEA0pMxoCzWhlndeIZAqKk+jWFaBNQTIkCctprroj&#10;Sgx/dA0LH5zD+NVJJElk8lC7NE86yiDZbKyWsrGIIfhyBoqK6hMoqtsHmbYWxwq+JJGA01SNBkcb&#10;dAEVWlXHaGBOos+QK6Uy1BjzaBZEXuZm9Pub4fU2kVZapJy0MrrmBm0ZtLZyihI7NYVZ4W2nyc2A&#10;kS7d7GuBZ8QOp7oc8WAnhtimJ4ctiAY6MXp1HsNiNC8FaW0xjCtfu4XNOScm5yiEqymEne3wmeqx&#10;PmrFzNVFnBn34dY6SfSDa1h58yoWZwNYHrRgY9SLC2zXqzQEZ964iAEG6QEa2Tu//S7eI7XeODeI&#10;sdc3MEQzcI+i/ub1SSx9cBcaEpPWUoUGPele5KYWA6u0FZgZtuMqhSP1wT3ImjLRWnMMXns7JpMm&#10;nJsMSdQ5yAAYsDfjwkIYF2Z9OCfGKCS16CeV+F3VmBxUY3JIi4VJC5anXAif6YFriQZQQXJnOW1t&#10;erBEEavrziHZNiFCkZoZMPC8+1BXdRhTIzYKpgwpBu2Ir4lm1YlxGpk3vn0TC2kNLt7kNZwZhCdS&#10;Q2N3DA1b+Xjx+0/ic3/6WTzyw0fxzNuP46l7j+CV334WL3//aTQOZ0Efo6FiQJ+k0aklAZc2nEBV&#10;11FU9xVQ/EOo7RTrm1aguHYf8it3IrfgJdS2HkNTdxYqa/ejlmJW33kEh3New9Hu0+hxsy8uJ2Cl&#10;QVepq6UEEiX1B9iuckmtNRh9fQk6kl+EhD5CMzxN477Mz2+8exFx1tUATZVckc/yqIJJXYQgBdof&#10;boHeUQ6VqRJyVw2iGwOkyDYSZCcqWzLxLOm2gMcQSTE6bWXSs80y+XEUy0+wb1A8uzJQ7+pAg7MO&#10;dpZPNv9fR+Jv1FUhQ56F9pRGmnJTRKHs4fF17ItCqOKXRySCFbds5TSFXXYaA1K3PdzMPlACjUjq&#10;QyFvJMmX1O+Hjabtv1EzVs7HcfMdAtEoDQG/p3KXo9tVinpNNhrVOdJqPDpfA0Suczn7SLdFiHQJ&#10;abhYomQNRdvKmGGhwAtYnPzwGsbvbEBBs1XQcAz5NTtRxeveR0FtDBKwGGt163FU+hSootko19fj&#10;RMtJ1NP4BSnObhrO2vbTkBsrxXSbT1MaipHB9+86JN0KfmjbDjy3axtK6oj/XZ14ePtufO61fXw9&#10;gIde3Y9Hth3GA68ewhe28bM7M/D5147hge0iLeKRT7/PTVqv9ZfbgyKr0w7x3qevD2w//Oko5G2H&#10;pNeH9h7BZ17Z/ek6q9v3k54P8fUgPvPlvfjMS7vxmWdfRI28hRWvwF//9V/gu9/5AMNDMownlThD&#10;Cgy6GWjoiIJ0bSFnvTT/a5hUaxWj2jztSLPjzVyawBAFZPLWAoIU19n1MBKjRpw5P4Ktj65j+ZM7&#10;mH39CqZJjIvvX0OURDK7aMfimhsjDNrOMQemztCxL/VjkE5MONXhzRjGllKYn/RicTmGCOlkcMZM&#10;+tQjyc65JJJNsAGlSS9TH56HkXS3+v2P0D9mx+SsE7MzfgyMaDGx5MTU6+tIiukKSzEMvHsH4x+9&#10;gYm3trB46wym5+MYJbFOnZvEeZLa/OYYzn3nTUxsjWBhNc7vRbH+/nVS7RAW//0fS5O6N68NY3LZ&#10;j9G7s9CQCFN3RdAPQ0uBS8+JNVlJ4189z45E4ro2RbpsxeS0AymSgsgPHEkbkSTViSQQQbFOIskv&#10;v/QV2Pg6MWtBcIT0Sbc9vejA6IIdo1MmWHmOgRE1/Gk5+odU6B/sJsFYpdSS4hZyatJIo1REAe5h&#10;sJ2D1S+y+5QgEG9EO+vWSCNg4/9cQQpetJWES6K6MQIFSdVP+jCNyqV5aWpfJ7QukZhCAzcD7hjL&#10;xLsxAfOiV5r3bKQJUBkL0UqnamWHE2uK9rGjBdy1iMS6pBGVnaS54YUIHHTMAV87A41YzcgNn68b&#10;AQaHnp7T8PK8+xioDL4qilcFz70WepK273o/Xj7/PHbWPIpT+U8gp+jLaGs7jOa246iu3oOMrpew&#10;5xsvY1v9F1BeewAF7XuRdX471AwqB099EbuOPoHndn8GO448iOz2U9BOeNHHANStPMXASLrkMSzc&#10;BOFGKNJairs60IEmcUvXXc06IaHS7ERXo9Kt4j4GpxiFM8xrMZHGXMZ6jJMePYYq2NnGfIYGjETk&#10;SAZasTHtxfKoDWmvSA/qxSZJbe38JNZeX0FkjKRmpegGFRiO9GJ12orNKQeurA3i0s9+HzPX55He&#10;SOPyN+9hatKJuxsjuPr1u5hKqDA6aGd7n8N0vxzLwzZcXQvTII4gupSEiwYzYCjHypQFg2kL/OMh&#10;jDEYTdOULVLQzv3WW5jwdeEyDedZsc+lCK585xNMhrlffzcuL0dwkeIfngnT9GrgoVk5xyAmRvhu&#10;THmkdZIjFBovA/oEzdqYGBxJYR0VKyIt1OHAey8j940T8Cw2YYJt8+x3bkNNIXBYSynEZTQZExiJ&#10;y7BJgVP15iEW0yPuaUUyJMNFGt/pa+PS3G/5TBeckzJUvZGJx755H579/nM4+MMduO/H9+OF9efx&#10;/NJTeOjaA3jyp49jT/hLDOg1sIqBWfMhdLJuThaL/L07UNN8DBpLDVqFuWB8qOzJRX3jcSgpsmEx&#10;epnxJibI28ugb6+BjcZUJKmxBltgYP+z89VzcUKCBqOuEmbGsTDPzyayUI0paRZb0cn4JJKidBuK&#10;pcGUy+9dwO7ClzBLs7E4bsR4fzcGHaTv/h6EaTAXpuxIh3oQ9DajszuPQlNE+pxAlUi92HSM574D&#10;p8t3ITFlljJ5OZMd0ISaUKPLQ7U2G23mIsidNeimaPqvTaCXhKui8cnpPokimoISWRYqek6hUsZ+&#10;QiJtp7lIXRiGin1CLZY7XCDE0dCqKKAqfxU6KH4yWzEJMw+NmjyoKK5NJMROQxlKW44zHibwJxTX&#10;9ymG7ao8eBjX3njnLH76v/8Y//iLX/Ac69BEM1zatBdNHexXqlLI3T3Qh+RQTXnhPjtMw5WEPNCN&#10;5OoobItpOGx1GBkzwEt9cNKQaAkHrX1lkCWMKKVgWhaSKJKRUiN6idpbDCUo6jjC7Sia9CJTVyHL&#10;u4RxouGXwkpxE6InqPW+bcck8Xto1wG8nJGD+17ZhQd2Uki5CQGW6HY3f991kKLJbfdBSQiFoP5K&#10;SMV+fvX7v7b982LqYsQxt50U6F++fk5M89lxHA/sP4HP7TiEB7btQofLhvEPruNbf/q7+Ltf/APd&#10;WAfO0HEvTNiRZMAUt46d4pYnaWLswhCidKsTsw4Ypt0I8v0xEmFwQGR0UcKX6sPEzUXp2WZyNYHk&#10;yiA2L8xj7ePbmFxMYnTaj7EtErNI5sxGmhjQYYFBambSDF9cgwjd3Pw8yW3KTTH2s8G5MHl3FfGE&#10;Ttrf9BvnMHZuXHroP0KXGjgTQ3LNg6EZDRLzXqTfuYDAggfRGR3i82aMzfA9UkD4yiTCI24MMZis&#10;XpjBKElr5t45zMzFsXVnFasfvEmCX8LMKkV+axTz/Fz66iwD3gCm3t7C8LQTw6SumdUQVr95m8ci&#10;vY6p4KfoRy8PkaiVUlqvgXEV6VEprZ7vjbbBlCRZX0hJWaOiIgnCGyuSuKVHVdJnRfpIe7iBoihD&#10;RAx+EdNnLg5CLA8XGezDGMXVx+PGtiLwj/aRRrnF+Fm+lxxRIczfjZ5qlnsPPBMW1okRUTHSNt6L&#10;aLILurgCoTkf90chp5BMTZik28or37pCR2qgqWom/etgilugVBYiRfrq7SlAP0lITMnS2qqh1xfD&#10;GajkcdukuYquZDta6IQjLIvo1jA7O79P995JOtBriqUcxDp5Plysv9T6GIJJJ5Ljfmy+sYbhtEEi&#10;O7e/DV5eozAXXhqj5Hfvwfd2GqffzsKe7x5H/r0ctI7T1CV7YXDyHGnuzLONOPzJXhx4/1U0X2ZQ&#10;vO6F/hsuBK9GETqfhIrlqLVUQ+2slJZP0zJABS7EGYhboSQFezZCCF0ck/Icy8Si6YpMad1VsW6o&#10;lqahS5YBX/DT+aVD4i7BiAYLFKpBCoGq7SRkDcfhM1fCoK+DubcAo04ZLlyYwhvXp3BzPYHJiAaD&#10;DCirQ3asztBMUZRnWS7rszYsp604vxjAGfabC4shbLEPmNyshyEnFtNmnHv/JhaH+Zn5BOYXUxhb&#10;5P7CfZimuBr7CjG6kcDq3XXcvDyI22eimBrQYvzr96BiMO2/soCBSQd2H30Sew49iai/FwtbaZy7&#10;NYF7FOVr10ax8OEVCmUdti6NI0JKPsPP3zw/iDPLNAHvbiEYbpNGG6dJlKOjFliiWqh0xTRCubCJ&#10;Z/asd7+tCt4BPXzjbrZZHRQLFXj1Oy+i+fVKhLc0GL08CbnsKNwUghQNrkpXhsFwL41PATKGcrHv&#10;kx04UvYstmkfl+bIL70dwjO/8yju/8nncfTj/Xj69x7DgTdexQsfP4f93zyFQ949OGh4Cc+//hxe&#10;/O6XcPqNA5APVGCIhj635iCOZ76AxvaT0qLZ6QgNZ1iG8sJX0OXqxYnKQzCoSpCKdGGR/W6VIhlh&#10;gO9sPIjutmNQ9OagunIXqpv2o5ki1cKtkyasnu1h+Ot3YN+KwTFtho7fV0d6IGc/bmN7GWUsUoa6&#10;cFpbi8NZL5DOT8EmRptTvJYYIyyd+TC2ZmBK3AEbMyNISuvXk3RpjMRI7D55ASyMd9U0GmIFm3LS&#10;c0NXJozuRopNNmQUkSYxJ5UCXNx7ElWqHFT0ZqOOFFyrzkeWqgLVvOY6VSHqdfycVqTaFKvhlKDH&#10;VASZuQB1/J6C5kjtroGMZOpeDaKJJClyOItl97qsIvk/CTCthocGx7UeRae18dPbxdrT6KTJiF5b&#10;xfC5Ce6zGnJtGYqbD6FVVSndBS1uptGVZULNcr/CmGlxtKKJ55dVtYPlmM262YO86gMoaTiI3okA&#10;ijtPo4NUvatqL0w0lH6Kb6WiEBXth0nn5WiWVyK34gj3m4HDJbtQqTyOHvbHZnMxGvSk966TyCh7&#10;DRU0TtI8Viml4Q4hcIIqKbI7DkviKojyQTH9hmT6MN+XxJPvCSL9lEDF8nKky91i+xco9Ze/S7eZ&#10;/5VNCPNDO/95e1hsYr97DuARMUJ5ewb/l4GHXtsDk8eIWFgOU0yO3/77v8PaG5fpJklz42a4WNAi&#10;WUHI14LkAKloXIkUXf0EKdUf68HiRzcw/sltjNxagSdMCuU++hnck+y4kRvTCGyNScnGl7/+Ac5+&#10;7yuY/OpNDHx4BsOkzVG66GF26C06P5tw/B/fwsBHt+kc5zH9wVXESFLDSwHMvH8eI2+cx4J4/6s3&#10;sPK1uwhTpIbfPIvpd9dhYsO1iLmwaRUWSdtjMzZp2bRWkpd+xE6aJYkM0HVGGdQjLXSgGkzNBzGx&#10;GMTsWRLpm1tYe/scpi+NYO7iIoYo2FPvXcby124i9TGJ+/sfssO9SYoMUaC1CKW7EEvrKXByUj73&#10;fWMZOm0popF2KVXi7I0pWEnjsbUILCw7T6wdehLiyJ3xTzNN9bMzUggMFDyjeHZMChVzWJN0wYoY&#10;g8S8G96kjOdtQGKSJHxnkTSsQogB38qOLNIfDq3wM5EOBCmqTrrlyPVZ+JfdiF8aReL2InwM3nJj&#10;IxpajqCz7QTq+Op1tcBG4elqP4amzuPothdIA9LEQCWjt5qCRIFhB1aynAw0U2YKkm1CheCCBYEZ&#10;J7wrfrQwEPT0ZUJpLIaB1GpQl8HDoOVztkgrHfX3tyFOwbTYykm/fXCTmAMUeifJTgzQm1m0IzEk&#10;h5f/dweaEKGJU0d74ZmNolvMJTXmsz1WSwOZVOxcGjH6+MIkdNxflyEfagqlSNnnTZCuWd4BdzMs&#10;YvoEg1GfFJTKEbk8g6E3NiHn9SqVeVDoKtDelwGbvQExOnqToQK+CM+TZTc6wKDHffrFc+6VEA2T&#10;DY5JD0x9uWiu2g+XqQb9gS4oxNQZQzXSwyK7WBfu0JxdX4ri+q01rG8OYjyhxhnS+UW2kbcvj+P2&#10;ZhLX1kNYGDZjleQyEujD8qAeb51PYejsEmnRgzfPUigZxC9+66vYGnbgzFI/rooFJyhsIzzGbNKI&#10;IZGfmiS0IgYoplRYvr2G+NkRdKtIMxSPSEyBl3c8jNzCnTDbmjCy4Mf6W1d4PjYpecbBU0/hWFsO&#10;jtUdR4hkdYVt/TLPd8CvgklXDSUNgZcmN8y6FlOz/KN61nsHPK4aqG01MOrzpCxCQUcthq5MYGu5&#10;H/e+/x6m2a8CsUb47i7DccOBXkUpiduBUL8C/sUYLpyJ4KvvbWLqkzBK38nEq7eex+f/9LO4748f&#10;xkN/cj8e/MMHkP32ERqp17D7ay/jpY1n8PzCw3jsWw/i2R8+jT0zLyKn52Warf146A8/i+BHo3jq&#10;4OM4sO9hJNiekoluODVlpNEGTE/aMHZzFm0M9iWl26CksQv72C5oDsTdNrumEIquDKjlFLT2LGiV&#10;RejpoDjQYLkdjaiu2oPsgi+jpTcXxY2HUNeXj/rODOSU7URvXI+m6TjiS3FUjZLk11LQzQ1i6M0z&#10;UPtUKCjaLqWZDLLMBgcVpHQFEoQOQ1yFBM2t0VBAk9st9Q2Ttgb6lB1KZydq27JYfr1op8h3qT7N&#10;U62geamjkNb2nUYtX1vYH2rkp3Gybh9O1h5A77ATxS1ZqFSfRqOuEA3KbFhjrdJ8VrHGqhiM2GEt&#10;QdekGzsqXkVF3zGJel0Xh9BlJp2yLgUBtovHIY5yHrMWjZ1HaDTzMXhjBmqaabH+c5LAY/Z1I05x&#10;lTnqeQ5FyGvag+CEF3/wsz/E1HoKmXV7cbpuPy69e1MS3EZ/N07SnNboylFEMTxZewiZ7cehnU9h&#10;fy6F0duFUw370dF1GgqNWMBCLMZfLU0Ryq/fR7HOxbHyHThU/BqN0R4cKtmBXfkv42T1ftTS7Fe2&#10;Zn5KrGK+qhBQIYxiHqsQ2F/R5G++/r/ZxP5/U1Tv537Fvn99/1JuYvHK83h0xwH+LwP37c7BgxRW&#10;uaEDc9MexIZtGBwwSwVlZ7CKBpsxzsYSJRnN0cGNM/gPjSr4mW44SAV2uvvBVS+WvnoFox9dxfhX&#10;riH1Djv1B+cQprD66e78JOCxQY2UrCEl0gO+sYwz4lnn2RTSc6RiOtAgnVN8WIsoKSEiKCulx8T5&#10;Aax+/x7St5fYQHU8rgVzFM3RO7Po3xrA0LAGMxTafp6fGI07OmvBmXNpxFIit68SsQkXhr5xHbER&#10;F/erIgE7sLAWwuxMDPMbMcwyiF64MoalSxM4+803sfCtu5gmGQxPeSn4TsydCSE94cQoG5MYBBZh&#10;sFt64wrS00EMi6XivvcWrOwsuiEKz5IL/akuuEJtcETUWP/5H8EqnheR8qI8Py/JK5FQkgCrELo5&#10;BTc/awo3wZnoRHhULt1CFiOIrfFOikYdxt+7BptfhiCpOC6Sb9BEeCgC4ju2IMlRJPWneYmNMyiy&#10;E9lJ6c5YM8xWkoUwQSRgV7RZuv3rZx2mWW82fzXPtx2RJTemeK2GRA8M3ioEKFBWd7WU21NOB2kl&#10;lQin22k8hR46eA1pcfhrF9GqzJeccV3HERTUvEbhrINSWwwlg5edQhgJd2GI5zoyTnPlJWEyUBjt&#10;VTCTYDyk9AiP1y+SmdzZQJxmyjeigzPZBy2FsEN2HCaRGNxZhV5nKUy+ClhpqCysbx3F0mYuk+am&#10;aoyF0sR/i6kUdlMZzKQis74CTp6LrC2DbbZWEs2lGRqMmEij2Af/62uoZhAQt7E1pO8u1k9792mS&#10;eCH8035prq6iN1OaDjNOQozRQMa8rRTrUtgYUIZHnOjpLUQy2A0XzV+/txdDnnZszbpxhpSy9dVb&#10;ePtCCm/T0Fxf7Mel+QDOridx551NfPftVdx89yxGRv04N+3FZNKMMzSR5zbiuEfjeGU9hnc2h3H2&#10;K7fw+lYS9z6+gInZGGZoQFZGrDhLkR9j/1kd0SPta8PalBkmXoOHx62tOgCPvRFuQyUWBk0YpjD2&#10;i/m8Tpq7UCfa6vegtekgHNYykngLhs+PY+XWFq6+fw0T43bsO/kI8or3oiJ1HPo7AzhN2isr34XQ&#10;sguWpAFz33sdg199HSZvB6bnQ4h7OjB5YQbvszzf/sF7sF9sxZGv7cJnf/o5PPS7D2Hney9B+TqN&#10;1KR4buvDHM/p6moMd3/rDj5+ZwMfvbmChRkvdp5+Bie0ryBfkYvDJ15C+IYcZ+4O4PXXFzE+bcSZ&#10;lTAuLPnhX23Fcz94Fl/4vc/gwHuH8NxvP4VDX82F+aadBlCGmoJdND95cJoqYFeVoqftKLzGGlhI&#10;Q7aeU7CwnMSc1LCjDgmKbMBRg6C5Gh5rPRzjDpSdfhU9sizI2/KlVH0TFGtNVzaNYiH0miIoKXgJ&#10;EutguAd29qMgzYxYzKJXJHUwtiDCOJMUeXq/+b70/LRb5Ix2iTZcjdjVISht1YyR9TTcNWyLavid&#10;fSRWnsPKAMobM1DUeFi6xWn0frrEonh22aTMhOv8MOp0eezn7ajvzkNRzX40qQuQ23oUsrgWp7uz&#10;UCUGXPFc60mhau5fZspHC69TG29F6O4MIoSP5oQGJTSTvRRPMSCqm+28y9+GBiHYygy0q3gskXfa&#10;VguXsxk2VxsUljrYWGdWthMd2+DQhVF08Npa3O18j/GB8UvFWNGozyalnsLphn2k+0mEeX3f/Nrb&#10;km5UdOahbzmJE4U7IGN/2Jf3MoUxl3FRhtNl26U1f0Ve5C7GGtG25IZaFNYfQWlnJp4/8iQyG48i&#10;o2I/TpbsxaHSL2Nv3os4VnsEDZrqXz1j/b8L66+L3G8K3//X228uqC42IawiOcXDYkGAXSIr1Cl8&#10;Yft+HC0tRnLMj/mlIC6tjkgFFAp0YnJMJy3blabzslqrMHElRZI7i+GNKJwkJz/FIJ2WIxqleI4p&#10;SYW9FGGKabwFI7fnSVHLmKRrHaZoi2eNozdXMcCAMZB2SHPCzvzhNzE2F6ag83+jTgxOkva2wlik&#10;uC2vhjE0ZkIsqsDkvBXDMy4MTJpJaGr+7sbY1WlMXR9DmAF76UIM5+/MIE2B6SfZxS5NIrrqR1o8&#10;Ax42kE4DWFgNYXEtjFUGsKX1Uax/7R4Wzk1j/cokpucSGJ3ykaZiWPruG4hPuDHEvwfHPRhK2DHO&#10;gJBK20krVqwtR7mfIGlTganv3ka1rRLJM2GESF2DAyrMMtD2R0hBFJggTYIzQuc3a4J/WAU3jYaR&#10;guJe70dYPDMdVlNEmqQFp20hkiPddwsbvsnL33kuqXkPEhcSMJOmREpHIag6BkmxHqhRjDxmvYz/&#10;4H02WgXfZ+fg970BkiOJ08QOLrIsDVOAbf4GmEmRLjGAiZ/zL4Ug9zZTEGvhEyOUuR+5rgB6D+v0&#10;5gIMaTX07EC6QDOCUq7ncnaoBgSujSFweRbhK4twTLmhSiqQfHMVtZoCus9CWLlvvacSGnuZlFVL&#10;5AsWz48DkU6kKLr2QAdiFNfRGQfiZ6KY+Z2vIHH3LCK3ZxFkffZfnkL8yhyi95bQoWPQ0+dS0E9S&#10;VElSYv6qGNXO83DR6VrFKh8ipyqFx2+owmh/L0zyAqTEM2WzSNlWz+v00TTIpBSHCjpjkaKxSZkD&#10;S0yJsk5SQnsO9J35CLo7MRTrxvTlCUwl5RjiFp3vJ4WJBCdmbK0PIn1tFReW47i5lpBG6K6MGnFx&#10;tV8yaCuXZnCOQrs+7cPWh7exfnES5xeCuLHow/L5CZy/MIJLbP/TY05cubNEw9qFjSuzGAsrcP3d&#10;S/yuD+vrYxie9GKIzn6JlHSOn11LmbDI710RhjLWQxEtpPCFEb04it7e05gdNSPp6kTU2Ii0oxOj&#10;IxZEGRyVrSdpNE5A33ESdSSAsKWJ+/DyOFYsDCil0egLY3qEl3rQ/EYuShb3wf9mHK00ELHVJGpJ&#10;HDFfPWNAExL9Mhgp2D7RF9h+p6/OY2wzTdG3QuR/rXk9Ay9+72l89mf34TM/+wz2vPccFr4+wfqd&#10;QsArw8a8HyFLOz7+8cf42ltr+PoHG5gf9aG0aj9erH8Cp88fxPbv7UPJWClefeUBWGnEpsNyDNLA&#10;nGF9TF+epqk0Ici2KqZaOQ0Uq0gPVLLTMHblI2FpRshBg89jDXhaMC2SnATaMbXsgY/tIknh6rfW&#10;IWpvYD03YvHGFDTqPAQoKFYKqpEiZpDnQqdmezJQFK3NiJjqEaN5SrBPi0W9xQj5xIAaMrGEGQnM&#10;cIb94NIcQtcm0a1vRIuqAJ2mOmjYruT9KihHDYjc24A70AWdvhkKXTOaTR2oVdahuPIkyppPSivI&#10;dFqK0eeupPiJxcApNp5mdCX60C7PZl0UoZmCK81pbT2B/PZcnNTXoZrxoaY3C3X8fq0qA10TNvSx&#10;TVbpclDLPlxHQu5hf21UZqGJ/+ugKTUz7unHzdCyr7SlbRT0UtZpNUQe4SZVHk5V70EzTXOp/BQ/&#10;X4EWkr1YQ9lta0fynQs03C1o68pDcxcpn/1Pxb7V6apGLftlhVUsWlGJI8W7cLJiJ97/xnu4cvsS&#10;ns14HhmFu3C0bDdONh5CG48plrAbXXDB7GpGB6+vh0Yog+8fLdmFYzQQ+0p3Yk/xDuwr2oUDZYcg&#10;YxvLbCvAnrwvY3/hzn8mVjHwSKzH+pvC+v+vTQi2RKYiyf9viOqvtk+pViwQwL95fg/tOcm/DyG3&#10;qRQpNvgAG+0v/vHvcIbEOTRPASQ1ueNqOOLd0mLfYrHeadKESIHoZLCODncjOGXFxGYKiXEDBqZ0&#10;pDsRQJXoH2cQZeObvLNOojNQYEIYvruBYQbPNDv35M0JzC4ncPHGMpY+uoy5Ny8jMR3BwpubGLm2&#10;hsT5GUxfnEbi3BwGr85iht+JzLkRGzIhenYIAQa4wQkzRiedWP3WPWm5tsERE0ZviBG+HtKTD2cp&#10;nBN3F7H4yeuYo5DObIxgaiHOgDiAmbVBTKzyd1Ls0IwNQTZqD4WvXwTYD25j9u46JmeDWNsYwiA7&#10;99JCABMTDvjGGES/+w704Q6YSF2J2+tIXJ1DOGXB1MdXYfbx+m8uwbMWh//aAkJXF2EUI2XX05j+&#10;374vzcmz9lP8KGSeQSVUDGJiOTFzqB0+Utb1189ik6ah/84atAmKMolXjNJzJUhNAx1wM9iZ0wYE&#10;Nkdhi1AY43KE432IpvqkZfk8JOkg6yc6pIaTW5BkpHOWk2BZZxTXkbfX4PLVwkvB8VH8zJ4aaIXb&#10;tpdKKSNFQm45CU8mBivp8qX3TG7+31kJT5JkvWiDkuevIamKAUFu0rLRJ5a3KuNnymm66uHl/7p1&#10;p+FiULL4eD4X0ki9fRED791B9MIc61aM6F6Hb9rNjsZOLob2K3PhNFeSMijQDHRWXRVamumuKRIW&#10;Uy1U/h5SRiYSfE1QnMJ04FF/N79ThgjpIU7K91NEzAy0IZLGGNuMjeSsTZBSnaQ7J+lAnQ8d24+c&#10;dGAx1sJDJ1xXsBtJlluawmm0NyNFYXRbaj9d5cTVgsB0vzT4ZIwUPNKvhrI7Fz5bA2yk48CZcUyw&#10;DSyxDZ65s4prFKZbH1/G+ZUIZknAY+spaaGGpWELhth+/BSNqLUBa189h3PrCZy7s4LL9zYRIeVN&#10;DJhQ2roDHYlMyDsyMXZlDDE/65Q0L55/nlvy8u9GEqsfBn0ZPBSSjqYs6LqLEFxI4GTOl3E8+3nk&#10;Vu5HuywbJ0+/hoqinRgJG3H1bBD2C6145RtP4fnvP4nJNSVm2KaCLBMz6UGhp/BcGIOCJDKY1koj&#10;d4dpNvppZpKBBkycn5UG4y2LQYs0mmdpzq7fWsbtW6Mo/5gx7icP4L6f3ocH/uwh7I09jlvfWMX7&#10;763i3tffwjVS2MVvXMMHpPjf+ul3oX1Ljyd+5xE88rMH8VT4ITTfLkH4rBwbix6sD7kwm1RjMa2X&#10;boEP0ZiK27kmRT6aa/agreYgjKRGsVDGLI3/XMyE8WgPZmnAB93NmEzwusSzcVKqztWN0++fhspc&#10;guEkCTPchyEanWhQDrOqhMJBgtVX8vc8GAXheloRc7VjLq6h+NPMkvZs9irYBm0UkWaUlB5Aa3M2&#10;9BSEXnUuVBS+bk0Zolc2aJhdsC6kKLwxGIbc6NVWoabrNAJTDrQ7OuA4O4kKWRnqaAheO/g48hsP&#10;oEaZjXZLERpVWSgncdfS9NV1HYNl3o0aRRkaSc3trPvKttOo05xGjaqSQtwC6+YASnoKYKF5ONp+&#10;FHkybh2HUM3PVPdkoMFQjEZDtrTUYZezFJ2aYtT2nkSvSADEfuY7l0KfoRydvAa9uwnH2E72FryM&#10;HXlfwonqfejSVcMf6kMgIB4P1MPIvtfH/5ln/aTjGnRQkL2Eqz05L0HjbMWOk89jVyHpsuhVdKna&#10;iGV/i5Ok2Qj79q7cF3GAW0NvLpoVeagisYp0lCWNJ1DEvn2iZh+OVu/Egco92FfwKo415qIoaUE9&#10;t2dzn8fBir3Yk/sK9hUe/JWwUux+TVg/Haz0qbj+SgDF9pvi+P+0/Yp0f5N2f32f/7NNnIsYVHX/&#10;rhP8jhhMJc5JLFOXhS/u2oP+tBchUtE//uPfY4UuaPFiAmufXMfUW5sYuDKPofUBJIdNGCCZJtgJ&#10;UucTmJwzIUxKFeuG+kgI8Rkt4ukOJAb7MECRGJkMYok0skkhi6XYaW5uSJmK1kht6UEGm6kAZmfD&#10;SJJk56dDOPutOxi7voXlO5u4eO8CVm+tYOnyMs9nBPOLUYxNeXDx1iTWz8aRnndh/YefYI7CN8zj&#10;xAf1mBzxYPbtS6S9ICZmXVghVcwvx3Dl6jJmNoexePsc5t+9ibNbc9zPGSz98G1M3jsvPVsbnqQw&#10;cp9b58ewymubWApjhOQipgGMrk9jkPuNbUxA66R4BWQY4bkEBhQwOOphIDU66QYjN1eQV3UAzgEj&#10;nHMxqM3VJMlWNPeUSgm8u3Tl6JuKojumRhcJrtNegR522uDlYTin7YhTTDVDDqS/egMTf/BbbPht&#10;JMEOqLw1FLI62OJt0EdkkM/RkZMmbd4OBAd7EKejFhmGXBSbAF27PdKK3rQGZiG0/H56oAf9DJSB&#10;eAeG35iD0SOW8MqBhoJpCJBy3FVo1eSjV0wq14j3CtBlOA21s0xKtK8miZq8FVD6W+BfD0BtLYQj&#10;3AhXtB02noeRAd/uEytz8HsuEaSH0O1qhIZUqWZwUKiKoWNZGBQlFMujsDE4OUkR1nEnAwvde8cx&#10;2Piegy44EeqEh0Rhs9Zi6YOriAw54XORGhgQJ+I6xGNy6XlpaC2JLkUp9yuWtytE5Pw4r1cDvakC&#10;3mEXmods8CzGSbyl0FpL0cf9WQe0pIgSGCwlGErLMUDSdVrFii5V8HubMHBujEJTQwFrw0iK12Us&#10;R3w6AKdYE5R1Zw2LKQ00EmKu60f30OHsQ0dfJaLnZtHNQGjVVKGfxKOTn4aO1z57dQFxivHa+5cQ&#10;T1oR9rKuSYBmCuYkjWJyPY5DB59AefUunB4+gsd+8hieovDVrGUjGmvHSLIHKZGYhQZlKNgLm7YY&#10;jjE71BR1MZ/yVIaY13kIh39wGl9Y+Swe+50n0LGqwxP7HsGufY9j14EXGKhDJKJjqFzPwMO/8yD6&#10;vuViffG6KD5u8SxVzHVmEBTLimm1pBllEaykuJiN1xJuwTjLLDVKQ8n2PZvuQ9JPk8jgHSOtzdHM&#10;Rt7sx7M/+BLu/4PP4dEfPQzVOzb2OQcWRp1YuHsW82+cpzlNYWXWi5UrIXQNZ+GRP/wCnlx7HE/+&#10;wWMo2MxB4kIASzShHksDZkY0cLG99DQcQZC0aefvIvlEjMLnZB3oxWLe56eQ6md8IUXHbY0UVZo3&#10;SyUmYwoEWXdL0y74aUKr/MehSXWTzGphN9SiuvBVDJKi04xJY9c2MMi4NDXrwBTbVTpKUk7IMZU2&#10;IxztQno9icB8AoW9DWzrJsyKx0uDdgxGtJgYd2Pu7goa23JRSbo6fWob6ssPUqxlsJoasOvQS3DO&#10;RyHT5qNBXw7diAXFDQdQ2Xma9XUMFT1ZaOzLZL3kwDzjh6K/ndRLarWUolFfCIWRFGtvh/fiCF8b&#10;kdV6TMog1U7D2aHNQ6ucxGoqIpUWoJ77aeZxeh01aE9q0DXjoyDnQT7thXxYSxLNRh/Nh1glyHFx&#10;CtYLIxj86BINSh9jUicJ+DSO5r+CwsaD2Jf3HA7kvYCcyl0k0TLI1EU0vk1S6szw2gBMZ8fQRLLV&#10;mBukQUwimYXe244ucx325r2KQxRX8dNlacGeolewv3wnDue/jMLqA9KiHCI5Rj2Pdzj/VQrpyzhQ&#10;sgPHSnZiV84rOFx/FPVxKw4Uvoz9ZTwXvhaQ9F84vQ0nCvb8y8L6m7eCxSZ+/5/dDhb/F5+R1mz9&#10;5far73x+x6ci/av9/EubSPT/m5sYDHX/bor87pPcj0hgcfDT/ew9gS8d2QtPXIuhcTv+6Z/+CfMb&#10;QcxOmTEwqMEgkXxxJYSljTDm3ruA6Jl+Vkg3Iqy0EF19gJ0/EGpGdKBbmmA/OmTGFMl2ZtiKZFyP&#10;s994C6MXSJsjbgQjvRhikB8eN9LBBzHPCp6ajGBmOYSpe1sY+spVimcEFymEV68s48zmDDZJp+J/&#10;g3SFiVkfBmeCmFoMYZoBb3o+hem1Uax+dBf9FMrV77xLERwihfZjig1hYTmKJVLx5FevYnYxjMXN&#10;IaxvjWPjwgzOfXAR4xTkRdJycsyCwWlS640lBCZDSFG4jP0qBmIzgmdGMD5iRornZ2aAV9HlSkK8&#10;5Mcoz3/5O2+iVVUlrRrk5bUbknZcvjXDRiTD5AcXILdWk/r7SLKdbLyHIGNg15MUxNxWMYDg7s++&#10;i5EFBrtgG4mP4ulphtpNGkrKpVRqOiFQpEtblAQ1qkV3sB32S+Nw9TeRJKtRWnsIIQZhZV8e0mNq&#10;aTWV5J1FhC4NSQnrxe1cf6AeUdZVekRJ2k+ihCKgICULCtZ5G9BL8WmUnWRnKqBRqIXeVgadtQT+&#10;eDuDShMpuRlmto1udt6BlJzE3SQtSWgVz3YXfDCzQ1f1ZqClJxNdpC0Tr9nl5ndpDMZYth57Hamz&#10;kufTjCGSdT+PO/bhGTiSBqT4e8DfDD/J1hmgoN2ag37KD//NVYx9912EaJwiozRl4hbkaoTi1AEf&#10;hTUa6EFaCKOhlEG3GV5rPYWnAg5dGRSGNky9u4Wpn/wAc1+5jE5SotfUBA2DhUkkBtdVwjHDOp6L&#10;YuLt86T6CIw8RnVHFlrr96CPotXZXQA1A1LqW++jWF6Gjq5sqPtOo48koiJBxcK9WKYZCnvbUFG2&#10;AwFbK/ykfY+T5bUSl5bBMikqoElYISflnl7bjZ6mIyhI7sb21i8hzjbsWI3Cxz4W8HVArS6gaPXw&#10;2HkU8Wp0+3ox8vYWNOMu6BYjUKeNqGsnwbdmQtdbjI35AC5eGsXkjVUEr07CzrK7tTmKu2xzoswv&#10;v7WFFVL42btr6OopRGbWyzg5tgNaGiMtA3PIWwuTgybqAyee/uFjePgnX8CexedJS4exQuOcjDRh&#10;7MYi5Cxfh64IahKHz0nTEWqVlkgcYZsW+YfjiV5Un8lDmfIYDicOIbPrEPIK92N2mPEj0IU1Gpx5&#10;Gs3zX7mN1TE/psfVUI+W4bkfPY3PtX0GR/Kf47l0YoA0rydZDYrMar4ueEh91r4iRO3NCFNwfRQb&#10;ccwIyVlMZ7Gx/seuTcFrKWdbaEc83I2BmIy/d2CQ5stsqELYI4M3bUebrgl+1o+SdB8Sc2nZN0Mk&#10;Sae1DRplo/SsXs+208z671KXoqJ8B8wUD4e9BRZjHTTacgxcX8HKNz/gMeRo7iunINWiseY4GiqO&#10;oq85C1q2iyXGytuXR6RlLk1sB/4Lo2jVlaIlpEED67XTXomqdoqkSNRAWhXzREXCe9WonLTrobkt&#10;RZ06C236InSxr7UaC9Giy0Ud+5aWZW+y16KLJrKbRlBahk+aO1oNLf8vBpu1WvMRuncWPVNWxD68&#10;gJPdFFxnNdp1xRRoMbWmQMqKpBlRoUVfjRNlr0q3jRstFGtbKYrEQvns++IWcTdNZXMPj81+0BJS&#10;QLEaQzP7jvv2CpRDJvQyLh2v20VjrcHWlTP4+b8T6/J8+lNAkSxqPIqjZa+hleIcp8l32sRUJ0II&#10;DaxYkF0kxshrPEliPYBDBdtJvTvQPBPBa6deoOi+hqa0G48eehoHy/fhcHXGrz1jFSIpBFZa6PxT&#10;Qf2VaIrX3xTDX9/+tff/n74rtn9epu5Xwsrv7aYgSwKbiYf4+8O791FUhVAfwivH98E12Is//a//&#10;Ea//5Hew/OElDM/bsTDjkBLnnxWjZleiWDs/hGUW8MgUqWrCRMFzoH/MjOkPLiMxYqO4qjExZMfG&#10;akq6fTqUsCExkyb53kI4rUeaHTHNjjUm0p3xuysUu4nNcSx++xOMnhvE3MUVLH/1TX4nSsKyYXw6&#10;ijOX5nGbBHubzvf8xTksrY5hnWJ3dnMSQ1sumCatWPrtT6Cdi6Nhvhf153OR/2YeGgyZCPoUGKRL&#10;G52PYP7eGmLXlxEVx5zxYor7Hp8Xz1LtJGcHEqNWpKeNmHtrFWYSaIzX3UNXZx4hMQVISUEVEtfn&#10;EBszQM1AYaIxkNOpyQ01FKdWWEQKygk/5t87DxkDV5+hEp1siGISdbetQvqMyS/DxGqIxNKOQIRU&#10;L0zLN+8hvBJGdFxLMRWLArRBZ6+WEvVbGSxjAyaYre00MlZSuRaGS4swMsiKvNAiN6dYx9Ud6yFt&#10;DWCG5zRHWu9fsUl5jWNDvQiRlIdHlYgNyuCLy6GgwamWFUCmq+K5V0FBknRSoGXKHPSoM2EO8G8S&#10;qtpZLg1u8sU64J/QS6OZkxfT0FEMFdE2dJjZ+U2FkNuK0WcvRq9W3B7Lg4nXO0BTEI4qUN10AlEP&#10;z52C4/aSXsVC3CKHqbVMSnGo0BeQkmhUSG8+BnH9KAM6y1ZFau7uy4WVAhijY04Gu7A86cEI6XXu&#10;wizsLPfJAQ0G2BYHaFACpkb021qkQU39tiYpv66f9RI+Nwy3uQ39LhoMpwwtikrSgQpmBjsTCb1L&#10;kQWlIhtGBtPOrhzIozooKaJi5KiNAt1II+TmPl2LA9JSfXZzGT9bDJ+jBV6aI11PHkW9DTaShJlk&#10;pVachoE0OfrhXch685E6z3N1VcM0WoOqMychH2Vw+6YO9b6D6CY1mhIG6Lop4q1HpRWKWhR1KCw6&#10;TAJ6CadOvoiamsPo6c1FG4W+QQxaaTvGujsNF9tEgMGtuTML3Z05iN9aRV7zAQx/eAVyvRg1bcTY&#10;pRkobW14cc9n8aWuz+Gxn34Rn9+8Dwcjx1GnpbEKFeH0rX14+ncfQ158DwqKXybBtsDtaMXM1RGp&#10;PUQc9Qi46qXb7WJN05CnFv00QOHBJpTfO4SHv/4wnvjfHsRj33kcL2w9g4c7P4fMvG1IxVjGFIl1&#10;QYNJJeZSCoxeX4eFxBm0N8FAQRCrnpicjQjQCPfbmtEvaHU5ghH2t8VJmuhxL2OSFU5jGTbGrVij&#10;8AwJghdzpMVjKLYJsaKTmgSZujJLmtRjJNwHu6UeSfZbm46US2H3O7qlR1AaUytsJtYF+6SG9euw&#10;NGEwzhjFOOWmgdVqS2Cz1sBNQnSZ6xEP9mLQ0w2/tRVn50LStB5rTzV6uQ0uDUDj6aFBoRCW7SZE&#10;GDFOYzAZVWJSjD2IylBRvQflDRmI3V1EQ18+OuIKKJdiUK0OoFmdLY3S1fW3QB+plxZ7r6dQtiQ0&#10;aA11o9JcgGYjTY+likTYiDZlHtpV+RBZ6VRmseA7hdJQhGp5FnpZPmbWjcfbgnZNLum1kARZDLFY&#10;f72/E9UUZZWrlv29ED3sd71iXijLTzXs5f4q0Csyl1Fcq1VZqFNlQ8dj6lgO4o5aftdJxD/aQq4+&#10;R5rzXc8+Xt59DAe9O1GvL0ZdvwyNNgX+4R/+GqdbDlOoX4PW3YRuQx6UbDN1fdkSZatpTMTCDlpt&#10;GTSWaphphHsZd/bkvYaMmqPYlv0SXi7cjRx9Pfaffokkuwv7srZTXE3Y200DYOr8Z2EViRq+IATt&#10;XxFW6f3/xe1Xovnr27/0ObEJChULqn9BvEq/k1L3id/5SnF9ZK+g4aN4eE+mdHv42V37sP7ebXzt&#10;7/4zkluDGLo4giADycS0GetrMSzRAc19cg+jU04snKXA0uHPrpJql70YkJYa64CCAVW1OoKN3/8a&#10;HHTjOgYzkSTAxwAb42ucztVKZ2lzdzCoKqXbKqvLSSmf6Qwb6sK7NzEzE6bgGDEx6kOaJDu7PorF&#10;jQlMzQ1ifn6Y4j6B+eVBbF1ahv5CD7LfOo2KW2wM050IvT6DyJYN/t+fQ997Dtg2jPAGlQwyOkzf&#10;WsfsG5twJ9VYeWNDGqk3NOZEIu3C1BtnSMsb7OCjCJ+NwOtvQiShwtD7myTCBhhIUw4GCs2sF6E7&#10;G9KkbUe4Cx0UgG7SYZ25BnIKoVicV01q8kS7oRRpIMf0pMpOaVK5yH+pcDSgx1iJbpV4NlMJ1+YE&#10;tOy8MjrN/oujJMU6mAf64BjulfIUR0fU6B9UQqzW76aQialMZn8XjEkTO4QMeo8CQ2sBWMQAjSkL&#10;5LFeaTrRCOssNG6CU0zmF6vERNrpaMV8swpphR4dg2fyrXU61BqKfjn0FEgxCtY/a0aHPhe6KQ3a&#10;gw0wi6Xi/DQEftJnoBzpe4t0uYUw99dBRTHVukmG3Lr4HSGqSgOF0F8Hh188d+1ES0RNUW5l/QXg&#10;ZJn5oyzXeBciAz1QJUg7t5bQwsCkN9dC0UUyYRCz6kgJFKoIxdJDKtWLYfkdp9DSkYPBK9Nwkv6S&#10;bDcGeZE0gEl8dvj2EgOwmfRRCTuDhpmBJeTugYGCHnrjOoYjStgTZsTev4oY25v/TBpaXycUpM5e&#10;0sPspBFDoXZsLQUxtTmGtobj8JOOgiSGgFgTlwIqCQHL3SzSg3achKz1BORdudI8U3GrMsWgNtLf&#10;hRjbi4n1q+zlObAfycXAs7PDGDybIuXL0dedweBeI4mzWtyCJonaRllPURNaZbnYefCL+PK2hzAQ&#10;16Ew5yVU5W2HUVFCw9CIxvYjKK/dJQUnJYOUrOEEGmhcLGcG2YYodHWH0VB3HNX1hxBaiKCm3wYP&#10;af9Ew2FsP/AkTh57FsdyXoVpyAslSSToroNp3IwdiZdRoz9II2xG+tYywiIBg74ERh4nRpIeEbdI&#10;xUpJDIRp7i+ZYL8O9mBu0IC0Tw4366FnNgf5bx/C4TdzULqpoumMQKU8jZGEAtMJLabYNu2mWrgn&#10;bNBqCqGlITOT2Gw0imIx8OFQDyZCvVi+uojpQSOWSbt+WyNSARnmL4xj4uY8+5wSagrAAA2jj310&#10;eIDUtZEDO4OxmOrnmoyybFhfDprhiRYpLaROXk6RbCWdtsGzkuC5yzHDvpEQfYrmzKyqhFsvbjdX&#10;YJx9fHXChfVpD1ZG7NxEIo8YDZ0fs4M2jATUSDB22XrKYNNWw87zE20gv+BVlGW/xv3U0ECKRfgb&#10;oFTm0mBSgMdMyG88BsWgCR00aAUtB1HA9mxfjqPNUolqxXFoKEQybZ70DFJGw9fB9uG+OI0uiqda&#10;iCVFVSybV0+RKmo9LNFkRV8makmf9STaShnbIr/no8FulGdSaEul0clqbx1kJFkbzbnIQVyvLUBr&#10;32moaaI1rEsT25+PfWrm976CAlk+ht5agYf9U6wC1UZhPs1zFSkQ29T5qFMUokPJ/1Vuh3mzG698&#10;8jx2L72ITN0h/PAPfoCP/+u/w97ao7yeU2iwlEDuKkeF7AiO1ryEtn4lmtpPYYBgZaSZ0tKotasL&#10;cLJsB3ZmUkQLX8MuCvLJ3ga8mPMCXjv+EnblbseB3NfwMtvtC/uegoUQ9a8K629un1Ll/9r2L31f&#10;7F8MSPrNz4rBU4/sOYFHt1M8dxzDw/tO4fN7MkiqJ6Xz+vyeY7iPf39220nsLSzDhZtX8Ad/8zeI&#10;jzkwnKYYsXBDkyakxuQIkrKSw1qMzzHwkP7Gp8SKLgEM83VgzIjQmA62lUGYifhiWLbG2kxxVCBA&#10;UYtENAhOBuHfmsA0qTe6MQqLvRMqe7u0qHpoUIXZxTiuv74h3eqd24hig4U4yk6xujqMyfkoRmaD&#10;mF8axMy1VSx95S5mRFKHN89jjg546c4FjJ2fxxSFefndSzizNYozZ8YxfWYKmxemsDjTj7nVfr7v&#10;x8C0CdNbEQqeEmExb3HGhf5ZOlZSTXjMDhvdudFSgw55PmyeFjjYccffXUcPr6OLYmT0NkNGIVK4&#10;mqFlx1aLARJuGaJvLNJB1iJ6fgAqBg+lrx7N3Icp1oU2HUnOS/enL8KZtRTmz45I5z9Jka9QN0JL&#10;6uqimxy8MoUoO/tAQimth9pG4ZbH1YicTcC/GIWajTKc7kV0tJdiLUOcZOdwmjC1OoQf/+IfMcWA&#10;p3eXMMC0kSZkGJ0zY/HdFXgHuiEWjPfT2CjtBgxPj+Pm+5fRZ8vC2DsXEElRDAa6aHjqKaIk2Akr&#10;r7cVGlcJtP0MOqtedES74N0IQclOriFhtruLUaIvhXfRCqWbZspeApWjQlpPNTYgIyGTBN5ahtNR&#10;hVisHTGaLm9EhvHLU7AO+aAkERk0FAdFMXSku66efHR2ZKODVNbafEzKyDMg1jdVkhgpElZzObwk&#10;8z7SoIUGZeTeEgWUVE3D4jJVYogmaWrYQRPVDotaLIfXBjMJSWQNc19eILUmaGiq0EM3bjaQxEmq&#10;JhLqwEIAOmMTxtkW5obsuP2tO7i8GMD5GQ9u0jhe+vAWZgfEIuQkHgr9GAVc3kmiJ3V5eE7jqV6M&#10;pPp4rqw3ltE0+8EYjdAATVB41U0DlYUeUwH0UQ1600bIvd2Qy05BT0FX9/Da2d6GNwYg78lCBwOm&#10;iQTiE8HOUYsIDWjHXD7pXUaaa8DQAq9BkYnu7pNQM7D2tp+AWVkII0Wtt+sUhTwPCtJv//uX0KZv&#10;pbiXU0wfRG7BQVQ27kd9z2nEP9mA+5YfBeU70U1ByO56Cc/ceRlP/t5TOPqNTPTMtNMQR0kUVSQ3&#10;UgWJo5dGwbcQ4v8DUJP0hmmYJtkvRnntodF2jI8Y0BI/jVcMT+OF33sOX/jkPjz9rSdQd0UBNylq&#10;km1rlvS4wPqYCnfDMmBGD01Pr5EC6KlGW28Bgl4KHwkmTeN49UcfwthTidmkChNRGjNHE6z6ajiM&#10;IiVfN40oY4dYM5fl0DNfgBPv7UTDyAnYfeUIGMQqNJ2ouFCJ7b/9PGpXT0MXpNlSsUzNPTBbZYwX&#10;G+hnO06wjSfCnYiS6Nyk06i7lcIqh4vt0qEqgddYi77mk/BRHMdCOkytJbGwnsJU3IDpARMWxj2I&#10;BuQwKUpRkr8NB7NfxN7jzyLj5MuorzgsCblBUwGNisZxMYzW8X6UyI4iv/kE8huOILv5lJSO8FRH&#10;LvrPD6OK8ca8GkMRCbS2+zhqbfXw3llCnb0DbTSKNWwjrcYStFOczexPbTQnTRS8LprJHlMFmtgu&#10;xXN3o61Wmg9uZH/pZf/rZb/sM5XDTNI10TBYHF1wBZuh4PfKOk+ilmJeraPBEQMtr44gp2kPctsO&#10;QEYjfKB4G4qbTiKPZi2Thk4m5srSWLdSOGtppDv4dxf7XxX70v8BIIfX5rs6hdre05j85CKFv477&#10;rkZXpAOGUBNNdCbK2g6jTp4tGYXC+gP40rEvYkfWyzhGQj1QeRDFxhbspdgeo6E8lP8KDlfsojgf&#10;lh7RfSqsFK7/L4T1f/z8r1EvX/95O44HeYwv7KRoitu8e7Lx4P5MKSnF03v3YX9JFo635OJkdRZW&#10;L5759CY4f370499Be28nMgrZ2Zf6oWUjDoc0SKwPYZG044v3YnhSh2iiG9NLNqxToAZmQ1hlYJ6/&#10;u4mpu+eQvLaIifcuo9JLN8nK0gq3RVfvoeDYPB1QuZthYuO1s0G6EybSjwZ9+hbMXhyHK2ZBq6IO&#10;VjpMR1CLVnkdbCE9ZtZGkZ6OweBSUHy9mCKhLp0ZxY0bG1jdGMHCShpnzk/h7IVZnD07iXu3N6RJ&#10;+mfPDWJ8IYiluTgW3r4qjSpeuTBJI+DGyFw/Jq8sYn19EKkBC8Ym/Bic9mH0yhK8STnEIu4+MeqW&#10;QVLcpogxYLjjctJpNcrZYMS0mXYG9VYSUfxCHB104W0MfrKUDoPfuo3Q3RX0xLRwRnvQTfecVXoU&#10;Ld3FaKMTPlb0GnIbTqI4aoVGjF7lvteXIkidH0VsjP9j4Owa0qLbQ6FlY1Vby6Qk4iq+ekXShWg7&#10;r9+LyGwMzpkIzKT98KAHZgaoedL8f/iLf4+//dv/hK986y14EiQMmoXIuB7jsxbMfnAZS1+7hlxN&#10;E/7wz/4I+Kd/wIcfX0fgwgQ7YgGJtRjOUCv07IBiXqspWCPNJw1fHJAGLMWuptGkz0G9+hT6HCRU&#10;RzlddR4sgQYG62PSOSpZDtEJPQmkXFpUvMfVCEuyC0Pc/PNB9Pn7oFIUSKv8yLpPMVDWMDiW8vfT&#10;aG3NJNkU87s10tzo8xdTuHJtGG5nI3wibWOiEwMX++FfDqOHBKxIkkzHbZh88wwMdPI+HivIYGsR&#10;c3jp2O1ulqGe56kjRTEoxt7fgjqqhXHEAhPrz6SvgFlTjlGe25ULSZy9HEXijaS0wPYKBTaesrLc&#10;YpjdGsMYyebc+SGSWymFuAqD14agoQnoUZGegzIMMcD5rFXobDlE4W/HyK0JmgrWF0lBq8rH2Fvr&#10;6GRAbGijCKhOo7DqAPqnvNBSTHQUByeFprAlG01Vu2BgkLTTKAwkepFK9qBq8Bj2f/coOt/ugNxW&#10;gD4fRSXURXopweDWEBwjbhoJuUTteZM7UBU8it7OLGhJAq0k17roITS1nUKloQrHG9i/b9rw6sBL&#10;2Hf1RVQmj7Lf5+I0A2fDD3pxNPYSYjRrYm1bRccxdPdR6CnaCYqpWyxswGCeIrkGWX4REkfYWo/O&#10;qWxs+86zeOjjh/Hcvcfx+Z88gM/+6efwxLcewhO//Sge//5DyA0cR3SIfY2GcSLcTlKnYViOQtUu&#10;aK6UhN+DwaQSIRryIOkxeT5NkWvEaFqDmTEzvJ4G6FmPDsaVho4TNFhlGL5zBk7Wq9tRgxi/F/V1&#10;YYHUm6BZi9GsO0iRo2cn4PG3S/Xm83RibNiAgLsPQyEjgq4uDAxoESDJRfl9h4ltnUZZzLfXuSpw&#10;4OsvIdP7IvtWEc2WggaiW1rtZ6Rfjima04ClGf0Ehy5rB+buLvMc+1jfMrTI8nA6+yXk5u+AvPUk&#10;0ok2qEmTTW37KXz50LPta6cdyGc/qKIpKms5gpyy/SiicWyiCa8h0bXzvabubDTSYMoodnUtR6HY&#10;TKCcn21ie6qQZaCRbb6KgihGDHeRUqu5L5W5Ciq2azU3JUVW3NbtNhWhWX0affZSaN11aKEpktah&#10;pfCK28EqR5208k2HhufTdYKfa0IrzamaZrNNWqauGC3WEsYREyw0lqXqTDSYc9FqKkGTuQg1/LtW&#10;k4O8jr1w31iGPGjCPzC2uC/MMeaVIX52SAKFOA2Slia0XXmaMaaaMZHnxvOuEgti2KtxuHQ3DpTt&#10;w9HC7ThRvg/VNMV1rMej5Xuwt2gXDhbvwo7sL+NkxaH/dWEVA5L+R4H8HzdBotJt3V/bhKiK7f9H&#10;qWJg017SKcX10d1HpKxKj+48iEe37UR9bzuU1m4MfXwPv/+3/x2v//ATdkgHTAw+drq//qgC0xSc&#10;4QvTqOzOhSvcIqXD60+oMTRpZkMfxsDNCfRvxbH00UV4fH1IURznFmIYHvMjGJEjTAcaThnQp6mE&#10;09cDHYN+Z1CF6dfPMyDOosNYD7NIhxbphdvTQ+EmhcVtsNp7MTcXwdCQG0OjIZKYH5s3NzC2OYNG&#10;VSs8UTem5oewQkGdW0lhY30Cs+9cw9LtLSy8dxXLK+MU+hQWeC6LH1zF3HwIG2f6cfkHH2F2NsLf&#10;BzG/nsTSN96lazZjfTmC5aUYznN/yzQRwRDdaUiF5JuXoBpwwDc/gNjZUdhGnRRRNTzsTN3GCozd&#10;XKbo6jDBwK4yi9ujXdIzjhZ2+IauDGkVCBkNhGxEj3ZdJZTGNnYUBuKtBQpXBxJDHjS2l8HqVmLs&#10;7Yvo5fd66ZA9oXbMTbhhpXi00yW3m4qh99bCYGfgj7aQhuvhF6Q0rENiRC6tHGL2y2Dg/rX9ehgc&#10;CpJfF378Jz/Gex+9AQUD3le+/SH+7m//Gia6X4urHlMLESSXhrC3Kg+/oJG69sY1yVCJ9SL13gZE&#10;b07CSsKdXDBD6y1DYkyBLgb8LnMeRbSEAl6JxM1hdpQs6davjkKrFaOEGTACYhSwqwxDmwPQOGsR&#10;DDRigBRj1OVDN2Cg8M2ilUFSZO3p7+8iMTZIz0X1FIL6xgPSreDU1UmM3ZjA9Y9uIT7lgp6C2Mdg&#10;4HQ0Shlxgv0MlJ5axOaNUDib4WBZi+lASoqCmQ5bpy2Cmu7cYquE3iRGB5dBz6DhJDE7aBaaGDwM&#10;iS7oKUZ2kZ6NznrkzATSZ4cxdC2Cl77+JRRdP4ZD33wFo5c0uEXTdWkxhJBIpXltAd2yfETE8nIp&#10;Jc+tFOmtEXQ0H4ZRX4QADWTCSwPmbsLExQlSZyYG4z1wk/CE+IYuTtE4nERp0StSNqrBhAZW8Sx+&#10;zIMeeysiPFZVzVHI2jIpYDG+VwovTZXTUQm5thKp6/PwjtqgDWigndDhy995BvXv1KF904Tsb5eg&#10;i9SltjSiy3AK5f17UOM8Ar2tBI2248hZP4XXvv8lNA1TmDUZSMVaYaFQNYjnyfpcBnkaGbZjN/vB&#10;4fYd6Os9Disp1cQA3950GO2tGdKCA7a5GAm/BJMkx2WSyMrZKO6dG8D1r17HFZrslbtBmK43ILvp&#10;RRzNeg4n816i8TyFjvlCFL1+FNXTh0k4JxDeHEO3sgje+UH4XU00Qw0Uxyq2h0rYDNU0J02I0WQE&#10;TU3w2FvgDLRAT0K1syzFLVUVCT1J4xthP5u4MgOtoR4hGrFBfxeSgTaKZT2CNFYJXyspsgU27ssT&#10;1SPj7G7sbH5Qys4VIUEOUAQTwXbp2bjIWbw4riMps50FmqAOq+Bl++yupQmiWI0N6qHjceOhDnR2&#10;HEeAZtvJdtZYvh86eQlFuhuJqAZ+km2p9RSOzm9HU+0JuC3stzTK/aS0QIT90FMFA42BJdCBli62&#10;bVLvid5ClFAcd+5/At085v6Mp6V8wGL+aLdOJOynyWV7143a0TOoQznrpL5HTJ+pRCfbSRvbvcZZ&#10;z77I8qGoGtkGDSzXRjGwzkzDqs5h2yBNsq/06kivbH/5LFu9qxoV3RlQ+ZrQQfLs05XBnZajw1CM&#10;Bl0O2mk4qtU0Ayy/kY/Pw8Rz9Zwdl0brZlVvw5GuV5HZvR9N2nzkdxxFdsMeFHQcweHKPeidZxxf&#10;TTK6/AIllYcRoNmNMo567Q0k9xJo5KRiYw3jAeOXuRY1siwcLngRWTUHcKz8OPKdMmyn0dhTtA09&#10;Qw7sz3wBJ2hET1QfxP6sLyG/6jeFla//mrA+uD/jl89CRTKJw/i8mJZD0bxfpD8U4snt1z//6Sb+&#10;J94T+z/Bvw/gyf2H8eVjR9Gg7cL2rL34zg9+SwqiwD/iLOmwK9rLSquDc0AD32AvYjfOolNVAAUD&#10;ToyiIw/3MjjXYmjCTuJsRc+YnXRZDy8Dk0aMtmQjTlCggmIlGQadAAW2x9YBNcXV4m1DdMQGl98A&#10;u7eHjVGB4ZhJWuB4fcmP1DiFa40uezKIuZmQtHrKxmwU8xOhT1MLpsyYnvQjPdUPfdiEvJYSeAec&#10;8F67jOEr06RWN8amfBgbC2Pr/SsURhLpahyT1+fgvDJPUeQ+b0ySUi8iOWXH2hbJdSmNlddXMMf9&#10;Tox4EE7IkUiJNITdSI3oMLnqp2CqMfPuFbiH3dAZWmHWtsPnlMMXUCE2aIInIMc4hdXg6mWDoBD7&#10;etFpb6MrrIbdyfLsr0XZ1VN48d5TONS6DU09JVglhc5vRBGk8XjjRx/jT//0e/jud97D7OIAzK52&#10;qN3trAsD8moyEKFb75IX0ox00tWWS7mChZhKKQDjXdJowZVL/SRqJZY+uQb3mZQ0H9RGJ9g/bIPD&#10;pcWf/7t/i2sffoBqqxaVpj7k9DI4BK3wjiTx/R//7i/bAKAKOXDp7iX897/5KzrjTMicFE5PPTT2&#10;cjRQKJSufPTx7yaRzcVXKi2UbgmTXkXyiLQBQwyqsr4M+BmYxC1Wr60c8++chZPnHY92MphUo9/f&#10;QiFshPP8GOxsJ6nzg1CyQ2k6C9DbwQ6tLoaDgu6PsU2RfL0JmfRcaG7KAlUP36PBC7s7oNVVkVjb&#10;0NZ0DL0MFmLJLSPNwugba3CNOOHysJxuLKDPUMYybSCh5kNDQ6BQZUqDomyuGuijXWhiPfV10f23&#10;ZUvPvcaSGiQ97QgzeK+t+bH4fgArazFc3xrH1rUVnJ1wYW7YgsTVGcQYoAdpZEbjcrZPFUy2Gixf&#10;Z1vg+cR5zCEar8kRE5LzAfT1ZcPH4ObyVaPVkYFtP3wKL6nvQ0nHDiT6SXoUAbuBQU5TgzLSmlpV&#10;yuCzF8eXtiEr+3H4Lo/Daa7GIAm4sSML9gtTDF4se37e6KhCmWEXjoy+ir0NT6CqYR/qXIJWinC6&#10;/jgNwhyNchcMnlwcGH8Rj//kaWRb2Bb7jkpTlxTdmbBpS2hS2nhdpO9JC77c+Dls+51ncMpPgr4+&#10;CC3rMMq2ZtNXod/eDFl7FsX1FNykl6LOUgbnOtZjDq+lB9MUOGdYg1DaD5M9F4fffQU+vq8VS5q1&#10;HKBgVsDB4KzqzkGfXNyNKGF9lpKQaKRp8KvZFjS9p6HtK0GcfcElSLVfAQ/FVaxIZKP5MJGqlJpi&#10;9Id6aEp6cPLQExRNGSLeTiRZJ/3DLvRP9MNK4xuiuUnH2hHy07T15cCkKYKHZKxmYI+8PYxmxTEM&#10;jyvgFbRMY+wVI30pfIJ+0/FO+IykYJE+dDEOA9uThWLjdzRhdEgLRW8ef69Dde0hpC4NQiZu46uK&#10;kX38CbSL5/AU+MBgM3oXC7GNMeDJDx5BZ2cGBbgJFn0dMpp24UH35/DCN19Avfk4WnppUOVV0jS6&#10;EpaLGNVb2ZeJmq5T7Hen0UJBbFDkkRgLoZjtR0dnFjrZZwpr99GYlkPLdlffmy2Jq1jhppNmUiR1&#10;EYMjO4ylaLWWw8DYIDdWI7oZlZ7hi+el4tls4toEGlk2bRReDQW2l/tQuUWC/zK0WYpIoWXodPB3&#10;P839pBfdJFxBjadq9qHY2YW8+Elsu7ANj/zoETy7wXZozEchKTu/4yTyOo8is+YQipU5uPu7P8Rf&#10;/qefo5axQk7xtrMuQ4x7XiMNFUk/6OpAW3sm2voKsO/UC8iqJ7mzHeeU70YpjUdm6T40xyzI68lD&#10;Lt8TuYnr2o8hEOv7Z2EVt2fFdJtPhfX/LqoPC0Hdd5IiehiP7uG2Yw++8OouPLJL5BQW4pqBz+3O&#10;wH0Uz/vF4CNuD+wRz0pP4kEh3BTjh/Zl4bE9WXhq52vwJY2I0oG4gmopmMqtFbCzw1hSJqhipEkG&#10;RGeKJEbsd7Ez64JNqKOL7dAVk8KqERxWwM/GbOL73XTWNV4ZWtnoGymeRgag9LUpmAasmFrxw+pr&#10;g8xRw/2q4b88jBjF0+5pgy8oR4rCYTLVIxXXYHODIjjjxuScG7MTTqx/dBXnb2/i3I0VLHF/02fi&#10;SIo1GemAR+f8iE4FUNZajLnNcYzM+BBZjWLu3UtYeecKzr91ETNiis1sAhMLLqx85RrSK6OYIWHM&#10;0zEtrIRxhoKdoCiuLCUwdXYMY6TmYdLwyLAJU7MUawaWsz/9DsLXZygkbfDO9uHwN3agdP0YrOlO&#10;eH0q+OI6UrsRvqgREV5L8p3rUk7W+JUl6Kx1ME1YUEv3mz1zBIfW9sL54TAJtghdYzUwL7TSAAQo&#10;4mok0hbcfWuLZCeXRgtfubeCW9dXKKAGLH7jPZzfHIG734QhEs/AJq/jnU0ahCUM3FrC0KU5vjKQ&#10;x/QIjuphmzbBLXK4korCFCOvcPiRNkyMe6S6/uZ3vo5Pvvt1DK3No0bbh96IH20eO4o1vchprYA/&#10;bcbXvvUR/vznf4zxSQMFkKLKTiYWC5Bb8hn4xLzVLJj8pFJXKexh0kOsCXLSgIN1KFIUijVJTfo8&#10;dpYCBK4tw2QpJ4FUIOAkSWlL4Zz1o77pCDqUDKgUa4O+ErKWU9DQnU5RnJM0VEEavN7eTO6HdKmh&#10;IKopvOYcaSJ+9PIUkpEu9CkLKfoNSKV7sbTEOiONi+w3arpzG7cAz9mc6EUVg4OYZ9tjKILFzfPj&#10;+RrSOniXQ9x3ORSyHNj7yjGT0GOL5yZGa04IMzXEellL4sbVWVx77yLrZAF3vnEdX2f9XFoJSTl4&#10;XeNWUluR9IwvEe9AnAHKtRSBpjsLMySdwSknA1QHBqJi6kcLTVkuelVlkE9bUebcg1b7caSGe2HX&#10;l5Bys9kHjdJKKxYGu9aeY2gI7sH+rVfQtVkDhZ/nTeEOr0ShZN/NzHoVJ088j5rSvQgPeVFbdRQH&#10;Ii8gZ2MPDmd/GaXF21HZKYKwKPtGlFfvQ+BMCK31+2Gd9Emr+qhVDGreLngG9Ojy9CAgnuPV7YCG&#10;/zeTIGykxb6+LPgSCkTXBqVlzjTKfJZ1I7opxi6Kg5LUV2PtRCPNSR1JvbL5AFq7siAXVMV+kVP3&#10;MvIje1Gm34vS6GF84U8/i6fe+yLyGnbB7WiGm8eQ1nG1tkLXQwPm6UKA5enyqNBn6UR3C9sRg27C&#10;q4CqK+dTszKgZvBt5nU1IeXvQdTfBr27B0HWl4+xJx5qZz+o43k2I7UxhNGEFivTbilJhJUxTExx&#10;8pFezRQoD8Vh6sIITBSlgK8Zfncdov0qWNTlFPdiqHuKUFe1EzrStDulpYlpkdqMSp2LQdJoXfNB&#10;dLZkoqJ0F8rLd8HrqIaKZnvi8gRSgU7E+7tpDtpYxm0ounwIX/72S5CN5KG18QhUnUekbHVi+bSK&#10;0tdQUXMQtQpSIY20g7BQQME4WfoKiluOUVTzUE0haqegtqqzUNCTBWXSBrm4k6VlbGacbRD5uSmc&#10;InlLfU8GDXoteu2V6LCXokWMzhe3d2konRRaNyk+fYkwZS1FBYlSZmE/30qgl/1U4SxHD/uKuA2s&#10;dNIIkj4zarej3VaKBlU2Cjv2I6PtMAp6D6DPW4NedzUafd1QzphRp8tGhTwb+0peQ1bdcWzPfhnH&#10;KnehpOcU2mkC+1g3k7cv4m//5j9BTtjyzPrgn/cjuORFac9pVNYekNZzTYYVCPX3oZ59tIUxLXgm&#10;CZmVZWuqQQnbmJj6F/vwBvaW7cHuU0+jzVjAcsn7H4X1f0asvxod/MQOutbSXCSHA3S8fXTcnWjr&#10;rsUr+ymwX34VD23fgwe278bDu/bjkZ378NjOvXhyx3Y89tqXKcQ7KcyH8ZlXXsWenEMwuzvhZuMV&#10;mS/i19YQHqRAxGVIiqXYzqegZWAU97V9sW4p05B1zAJttA8qI4OpmS6fgTLFTjZMEWvmRfaai0kV&#10;CsyfjSE14YbWT3Kjs7OHNOghBeoEoQwoYU3ZYCQN9ppYcS5xK0Y8M+3GIklyjaQ5MmRggPRhbtmL&#10;9IgZi4shbGwlsbUSw+xsCBNiibi1KEYXvKwguq2ZCKbOjGF0U6SMi1IU3VheCEtJvhcnvCTWICan&#10;+0m9QjynsPKumOrjwdRMENHFJMU6jXSaAXTMi0EKytJbFzBMMQmTWEwDNAkifeEHlxEfUCHC81ZO&#10;t+LA+7vw6ttfhnOqB/5+LdLjXgSCCthJ6gNb87CdHULvWCue+dGTqL+rwvHYHmQuHILqDR+cowYU&#10;3cvCy997Fq98/0W0Xu2QnoNGBuzw+NWIUqAVimbSBgXu8iLkDiNSYzHMLE5jbHEYKxfmsXoujfMk&#10;ttnpCCYZHNMpK4OKkqRXwE6uprtWSrenFhhE5qe9LDc70qxfYTQ+/PgK3v7wriSwX/+9H6LGosfe&#10;6io0+72ocJpRqetGj0cLK6/rz//Dv8Ev/vG/oUfNzkYR85CoxKs71IbIUC/Fuhteiq7Fwb9XBuCZ&#10;tMHibUKPNZ90nQENG70z2MAOXoepd8/BsznIDsEOb65AmFShZYC2mCiAFEORaEFPxy3WTrUaKjH+&#10;+lmE3I1wWGoZGGthVOZBr8iFnQFIJmNZGophpBn0XhtHm/IUenT5iKzHUM/gohePL2KdGLwwiOKu&#10;k+joPgEDRVZvIWUwUHi89XBNOSBnUKku3Y6OpgykaQivbARxdSuO66shDIe6GBwp4JfmMccyF9Mo&#10;bl4exdkpD5pJUlnHn8c4y9Siq4SOYp26Nk8Kb8TMhBFzNDdBbwuS52Nw9svhG5SjxVhDY9FIOimS&#10;5vwaGMC7KLxtcTMMpLHAuXG0b5gokk+gKP811IhnZaTN577+Ap70PgDX+TDCbDvWc1OobdiJvvYM&#10;0ncpAv5uaCjA/SzPHmsRXtt6AQ/8m/tw38XPYefCl9CgzUBG1QEGxyY0U8QsFJHE21cxcmuVAbIa&#10;sqts1199Ay2d2ahhkHddXaEYTEFhqEZN03FYBozQBpr4N00J+6pY5UfLICfK02aqJPWVo3biJOp6&#10;D2Pg5gyG7p5D3XwpOhSZkMsyUakoYOwwkEgK0Nx3Cs2tJ9FCyt1b8TRetT+Ok9WvoL7lIEyqAshJ&#10;XW1NJ6CmkMllrF9lJSyWZoxfWYRO3yjd+jXrqkj0lWwj5Yh4mjEWZx/ty0co2I6R2yusjzy4NZVQ&#10;eaqgvNaH5370OBonMygMBUhsDqBXnS8tzVZVvgO9pNZ+kUaUxJpmfZtVp2FfSVCw2bY9dXDoK5Bc&#10;jcPlbEFb8zE0Nx5HZ3cu5B0ZcI9YofOwzLuL4Gf8Egarj3XbQ6NXWbYXlSWv0nDUwmWphLw3B6MX&#10;xqW24KbpsugaMPnOBdJyNZTdGZLIi2QWw6FedLVm4sTpF9GozEa9+jTKek/BuhZHUSdFlX2gU0fz&#10;xePUdh5H4PoUCruzofXUQGOvQVPPcVRQ4Gs6Gd99NWxXlTAERFpBGjKxgo2tDB2M0300vmLpOAX7&#10;j5pCGrw4DIW9DEbxeImfM824oBSJHpyVUHsbJDqu7DgqiW+PuwrlPawj7rPdmIs6tuV8fS5KSMLF&#10;NLxl2jLUm/JRpSRR1h3EobJXsDPjRRwnXeY0i8xPh3Gi4iW8/ld/iW/9l5+juK8IB4teRh81pUtV&#10;hG5bFSr6TqKP/by9h6Tdmc92zvOwkcB53fE3lijYRWgwFeNE5Q7sKngBR2teRRlNZgnbRFblbhQ1&#10;/tqtYElAf0NYf/WMVPz+eQrr46/tJP25MJhyIxXRYph0eeLkdrQp2pFbW4V9hXn40uHDeOHAfvhS&#10;QYyNp7AyQ4qbcFCEu/CLX/w9/v4Xf4ehyRCpLYLzF6exsTGCECu0ngViuXMGhqQeek+jlIzAF1NB&#10;RzfqmGRgJ9EN3jkLW/DTZeEajNXo1FTBHe5FEwlEt5KCboHE+eFNRCMadjwGNpLf7Dc/QoQNvo9G&#10;oNdSDQsDgd1FVyqoIdoBn8jM4m2VJr2HSClD15cQHDSQJHswPmNBgkFqdjGC23cXceP8PJYXxfUE&#10;sLgUxjpJdWA8xutvolurQYCOdGk5jDWS6/mtQcwthUjBIxicj+Lsn/0uPxul0CZIvMNIraQxMOJC&#10;aKIf42dHEF2JI/XRW1j49h0ESMLzP/oI8xTU6W+/hdSsC5GQCl6e+9L790i1Xrz59nk2hDIG1FmY&#10;0w6ESL5WZzcF2QJl2gsLxVAd80P99TS23TiCl9ZexXblIRzOLMD9zz+Nzzz3PD7z7HP4zDPcvvQi&#10;/34Or5w4gT15+diTX4jcji7kdvXhmZOZeOwIqUWrlcRQ/Hz1+99DjqwNpfJu1psSPQ4TtG4bAgMx&#10;xMbTGFmexuSZBfiGIhhemoAj4kOVrBHNxl6eaxRNTgueL87Cz//iL7Fy/SYaQ0HUOV3ojSVQpVVj&#10;lObAMxhCu7odt9+4hf/yN/+ZpNeJBlkJWhT1aFNRCEk29pQFPmcr3CREE4Os2lSCbjpqkYHFyL87&#10;GbjmP7wIC8W9pycbXnczhmhYRuJqGh0v/GYSCV26XiQzNxbDRRqLJ3ooRC7IDI0I+lphJsWJqQlO&#10;drgAydQZaETy2gi03L+Kx7OfjaCbZNyiLUD/hRTa+7LR0nYMbrr01NU52Bggu9TZJItSdFIMIm+c&#10;wcjX7zJYlKOv8yQpTwePpwNOBpRUqBUbV+eRjMkxvBKgmFRiiNQ/M23ErSvDWJ20kmYjWLo+hzFS&#10;5Z3rk+yDWsTDHdBSeGy8Ti0DVoTklOgnXYXbGTgzMfnxRQpDOZykGKfIiqUk/dGQGHjO6z/5Lo5S&#10;0E4Ov4ZXf/AC8jYOIK9jGw4eeQavHnscx3OepUnJhJ0m8nTtMVgHSbMMWmpNMTpnSvDC99h+fvY5&#10;7ProJRxeeQn3/Yyi+rPP4oE/egyf+dPP4PE/ehSn1nLQZCuE0lwHyw0fZPdMOPSjEuy/uA97X38F&#10;J6Kv0DCzLVUeg3N9DDV5+1BQ+Apq403YeeEF7Am9guZABk1XPbQM4Boe+1OKPY3Szu04lngV1Z6D&#10;0MdqUDNGOvnkJRQvH0S9+aQ0qlfJ/tobUaGWQtvK4CqniLf35ZGIuR/StyJQjNPvHIWyJx+vvvoI&#10;jh59ERkdL6OgbhuaWk6gruYEXCRQuaMLJm0lFGJhBG0R7DQno2HGiaQcJgrOwJVZaElzIulDcrEH&#10;dYuZeOEHj0O/VYcUAUFBgu5RZEEfVyFIOh8Iy2BSFPPznWyT4v0M2CnWgSkXjpx8mWJ6BAPRTiRp&#10;5uMrYbT4T2FfxsMYS4oUfs3Ym70docUhmC2t6Gb7eunYA9Jtyl4Koj/UhBgFfHJMK63V67I3wWds&#10;Ib0rGUMNmHzvEnKLt+N0PsteVwYHyXkg3inRt9JejkYSo3ExgE5tITw0jF2WKoptPlp7cyHWeBWZ&#10;z2wbSTRqcgk1dRTNZlR25bEvlMDB/tikzSHc1DNu5KOZZqObprJRkY0SmphuIbCkzm57MQx+xvnz&#10;I6jWl2H2WzcRujOPnoUAnLfm0CryBxtLJOKV0RC3UTg1IzoEbo6jZ6Ufub1ZaJDnQsljimfdYuGQ&#10;AE1JvSoH+0u+TFHdQWObg9Osw7zWI1CmaCyuTeI7P/83WNtawO6s57EtkwYr6ynpWWw3hVMsi1cn&#10;z0KnoQTWcCcMzkbUGki4KQ1OVB3ENlLpKWMDykjG+8pfwI5Tj+No1T5o3A0oastGpqYCRprMz9z/&#10;6NOfZl4SVCqehe4UWZP+5UxJD2w7SRI9ice2HcSjr+3A47v34dFdB/B5/i2JsPj+jgN4aMd+PPHa&#10;fjy/6zXIFN1wBzU4f2nml2EZ+PEf/TbFQY2tNaeUGcRHqhyft8Mhpm6wIPqHjOjVV8PM73n6O6UH&#10;5C2tWZidcZNUjCiViXv29fDHKcIMrD6R1Jxux7cUYUWJBANOpAbc0AUU8GyMoztlx9CwC2OTAWmh&#10;5XDSxmNq4RjSI02qWJwz8e9mRGJKxNjoRfq99LQLvrgCyRkP5r/7OhIUybV1P4ZJlrOzAVxlY9hc&#10;HSBtehGhsJmCKgzNBjG7lsDMQgIbmxNYXSHJToUxMOeiOEelqTZRBr+5JQ/PzyqdS2rIihgJdnRj&#10;CMMxC5KswBipZIwiO/shnT0NiNlB4UgbEbgwhX5Srt8v53etMJJ4Kicy8dz3n4LmTgwKdpjC7jY8&#10;eWgfPveKmBRtwYXbd/B3//B3Urn/7p/8CQVriO9nUTBz8fyxXLx4NActOjvFZJLiPAJ/Mo3f+aM/&#10;wX/867/GX3D7z9z+w3/9r3j2KOv+4HE8fjgDD+89iozKOmmff/MPf4+/+Kv/hv/013+Fv+Rnf/Z/&#10;/Byb9+7izFtvYOPN17HJ16vvvYX//Dd/9enn//bvGHQW0WCxotJoQqHBgEqtkb+b0eB0Qu4yYmo+&#10;xU5uxeiQE2+/eRXvv/86fvv738Y//eKfuId/lPYjfv6KrlMpphtMuBG8OUmRG4X5zBCUpEHnrE+a&#10;Q6c3iBVARKKEEqTp2GcHzZhP25Hyi8W8SeikfI2SFKQjFVNIHc56hMScRAag6Llh0nI5hlj2AwMa&#10;OEhOjs0kXXs2lNZiKCwlbKenpU6Y/upVVLQcorgXsx23wuopgM7XgjTPS+sSA71qMfHhNejEAs4M&#10;vtohLc+tFCMDMmkZvR5LDY2TEmuk/MFRO8wDZqzNO5AMtvHYPRhMdMBNozm9FZMCeXTUiiQD8MIk&#10;PzfLNhRi8AyrpTsd/Z42BIPNWKJRdNkq0WMuQ7O+ARZrOfyWBtJFK4IkRnXaB6WWIsngJaYH+Wg2&#10;qttzsc/0Mp7QPoDdTU/i0OIL2P7h02gI0lypK9BmbsDpSA6e+t0n8bk/eQif/5PPsf09gUObL2H7&#10;x8/jwT++H49990E88wePo/pOHZ6rexTaG2E8KPsCHvvDR6QcvZ/7E4ovXx/ktn36ecjfCGLb91/F&#10;fZn3w//BDTxe/EV86eqzkjA/8MPP4eH3voDn/2QXtl98GaGvjcGhLcZwQiNR/jhfZycdWGM/TXj7&#10;YDOWoleVTRrPhowBslqxB6+++Rye/90v8hqykbo+hh4G46KOU+jpyoSK5qLFkIHaRBZONb3KmPUZ&#10;HA5vwysfvYBtk1/E/pbn0FyyEzXV+3Dmt94hGdZCLi+QkmS0thyGnqQ7mdYjHpEhvTlImi5FWCTa&#10;D/bBnWiGbDQfshUZTphfIJWyTYVa4Ca1NcgKMTDpgpzlv++j5wgDTQiR7iKMQ5U3TuJg8RPwixHs&#10;FFq1pwgZie14/s9ewePmz6PZliGliFT1laO3IweZFODalUY8/3tfxOP+R1ClOgx1z0mS6km4rJUY&#10;pGjbrTUIUih6+wphcXbCTgP+wqFn0SjPlhajEItbRGJd6NEVoU1+EoZb0+g0UhRJyAJyFI46yO0U&#10;Q0cFmow5qOo9QfNZwbZUB5erQUpmER/1oX8mJA0WNFHU8xp3oc1UCrmvHt2kz16Sag8pVW6vRBvL&#10;3RZn+ZA0B9/ZQperHAYa1yZNNo16BWopzNF782jx1sO5NYByfr5GVwDLIKmadCv2J2d7tlLQxEBA&#10;Bbc+/l0nY132ZKK86wQqu09B7W9GDdv2kfJXcbJ+H3zX53Gq+ogUP4xBOQVezL+tRSsNTy+Js0tf&#10;TACgOXdVopxQV20uR2bJdjQGlchtPo7ipqMoFs9rW/fBvJ7G4bJtqNFkoVtZQoFvpOaIOcqBT4n1&#10;14X1C78U1l8NPhKC+ityFakOBbl+OlBJiC9pdtdxfufELxNJ/DI3MP9/36t78OTO/fgiKbekuQ0P&#10;vbIdj+zaj/tffB4nio9jeCGJH//e9yBC5df//A9hsstQ1pQDDQVP79fD6JRDrqiGhi6rf8BG50ZB&#10;7DcjPRqAI2jEwfz9OFpyiC6lA2F3H0ZjCjozGUZuzpE4rfAE2ZjcrUhcX6cQKTGSpigO2+D1UIgZ&#10;NOO3p6BYiWH5W/cQ6O+mmPbBFWmBPy3D9KINo2M6pEm8Kla8SCrhnbIj/voywvFeTC95kZgyITxm&#10;gj2qRmlDPgtVjkDcCaWpHZ6oGfEhHo9kPk63vLo5gMnpAFITJsy8c5FiHaag6jAy7EQ4pcLwtBB+&#10;E8bOkGQTDPwf3sEkKX96PIAhkmgwpEaI5mF0zIbZuSBFO4VEQgWttpYB1AyDRY7KDpbxtp2fPgvf&#10;fhjz5y/j5//lv5BEX4VYmF4sHi9SQ35hD42QlLbyV3X66SbWz31ot5gGRQMlfZavoo5FXYtBarsP&#10;cjuOh3dn4FHW8f17D+GRPazzgyfxBYrtY0ez8MWTOXjmFINuVhaezj2NxzJP4ZHMDOxpbse2ugY8&#10;fjofz5SW4bBCjjK/B1lKBXItBhyX92JvexsqXE50+BzotfRhiFTuJ6F/59sf4b23L0u3qHSkAqOx&#10;HnJNPVzTHnhWhuFlPRvMFVLmlJlv30MvSTJKd99jKpPIppdkIe/JQXvzMZjpJq0USiO3cLAHXQyu&#10;vX25MIrsLSQgu5c0ShdeWHVE6qwGVRnrtRh1FbsRGrMjyODdy0CoELl8zfk8Vj6DQT3q6Pbt6wl0&#10;anLYHlrYmcvgCdHoRWWwMoimNtMUvT7IjJVIbk0i4GZgY/C1RfQ0EhRB0sFUQo7RcTvSl6fgpMhG&#10;fI1Ix/ugUxcgQtIWAVlMFVJoSmA2F8Id6UFyNoz5aTOpuwLepRSaGUzFfM6leSe8DIbRaDt0xiI4&#10;GPQcvjaM3VqBIW6BzNoObTfNhoYUSerT66tQ7+mUUiwmJ3qwvf1hPN30WZrXE4gEa2GOFpF0m1H0&#10;dgOefOdhfPlrz+HVqadQOLKPQei4NEK6oPA57A4+jUf/6CE88uOHkP2TBmQvn0LmVjaefedJPHnh&#10;MTz53hPYlnoGj557FI/9zqP47M8+g1fvPI0Xhx7Bk5OPIXuwAi8cppjVHMGuI49jb94zKFYcQ7Wa&#10;barvs7j/pw/gsR99AfVTGfDHOnntdgpRN03pCOZpuBfnHFimqZqb1mIsTeOU7mJZV8Mq8r7a+Gqr&#10;g0pRCEVfjrQEmGvES9NVxP9XorvvJEpKXkOhdx8Nwot4fvEpfLn8Mbw08QyeCj6MYopETUMGyjpy&#10;Mfn+GUQZaD2WOgRJvFMJNRwk0LrOHPR2nqLgFcLraqJRa4Z7qgnFmwdw/PJeON+lWSc5+qdbYR9p&#10;gKwnD+GVCI1YOcYmaOg9dRS8EqjeU6DCuhc2TwmCbAc2ZwVU4TI8N/55GpfP4akfP4UXLj6Bl688&#10;AUuwBZ6JCPJkVTiR8TLMvF6bNGK7Bm5nlZTsxGEQr00UvyoagVL0qCow+t4V6a6LjSLrpZhbKJIR&#10;Qk5Z/REUqovRHeohiTajnRRf11MC97lxNPLzhbIT6BHT7ib0aON3FOw7BhpRm6MNprkQkmfTiLIe&#10;xEo3+kg76li+h0peRgMNbrkiE80GMbWGgq3IgWnKCsv1Gdg34jBOGNBqLIDCVSXd7lV5aqR59WJ5&#10;uza29xaKXbMhD1V9p2jETxIgDqOVxmiR9S0Ge1ks1egQc6bFSGMaRTH1UGYsRpetAhk1u5HbdBiZ&#10;tXvQltAhh6bLk9RJ4ioGYyndFH5zEQ0wAYbl2ag8TYE/haK+EzglOw4VDWd22zG0Dmug2BxCrqKY&#10;MFIoUW4rzXk3+67VyrbA+KH19kIXlv/yVrAQSAbWTwOpENNPb//+KuhKYrnjMO7j+/ftPPTp/ymm&#10;X9hxFA+L3xnIH9p5kN/Zg8+9dkDKmvR5vidGDYuF0cVC5g/sPoT7uH1h9348vGMH2vR9sPgUsDia&#10;8R//zz/HmwyebZYebMvPxMtFx/BawUFsz9mHXXlH8eKxnfh3//7n+OM//zP8+E//BD/5Nz9Fem4a&#10;0XEG1qgft69dlgrpD//4h1DTMaSuLCFIYYvFvDCELJifGsPczDDGJxn8FBUws3Hbgw1IpQyYIlHO&#10;D3sxTjEOhLsweW0Cg0v9DEpKvhfC4KANCwv9GGNgHRgwYHzaiZnlKH70+9+Tjin90B385X/+95ha&#10;TiM0ZEJkxEa6UaGfQWxSzKVd7SexejGx6ME4BWNiyofFlRSvXyatQDM07MDo+UnE4z0YGiCx3V6B&#10;nQ1gLOVAmEZifDWNKZJtkpWYItGora2I3JmBIeUkAceQUZ2PR7btxue3H8fnduZgT06VdFqf+dJO&#10;ySj9qh7/32xixLdkqNgWRFsRqw39ahMjyh9he3lEDFA7cByPHDpBoT2Fx45n4dmcQnwxMw9fzM7D&#10;kxTWXa3teLa8Ei9U1+DJ4hLs7+nFEaUKx1Qq7O3sRJmTnTLkpivuQmLMh6zMV/Af/8O/xcefvA6d&#10;nB2yPQNWZwPUDOb+SBeGSZXmcDf0NnYuCpH/8hrk7hbEL8yg/+wQ7FNRRC9PIrY1gT5dvbTGZZgd&#10;wEk6sDCQGe3V0FKM9HTSSnaWdhqvHu7L5qtFKEQT5m9ByNsGLd1sQebL6NKchtLCYGynCA33UVhr&#10;MHp7DuFYG7o9LbAu8tx7j8ER7+A++TmSgsNaDSPrz7w0ALlHAyMDlpumT6aqgtHXicCoDT4K1//F&#10;3nuAR3aUWcPjyTknjydrNMoa5ZxzaKlb6m51zjnnVivnrMk5e+wZ2+OcsQEnjFlgCcYkG7DJC0v4&#10;FpYMNud/68pty0I2hmW/f/d7uHrep69urFu36j3n1K16a6xPRUq3EZ2DEkTIobKZlzxuPsbYUCZi&#10;2jYCAAP7TuutQfeNk3CTEvcTsx68PAYDAbheU0hKbSZ4A5v822opRYiclMfF5wDdcdgDGzFr1pTp&#10;JiXjp3S5HZRvnka4ieQxx6AmYAgT0A8NkeIih+4j9ecn1TH2wHFUqvdD4sqBWJ4HN6WXxRFe//XV&#10;2PmJDWhtz4WO1H7XXX3Yd++t2Pa1bVjwvYVY8N0FWPXKMqx6aRWWvbEQ629fioL7qrH0blK731yD&#10;kkfFkA+YkFOTxE25lSEghTdkQn5FMsrlKdj8ue3IOF2Ibe5VaLm9FNteWYfyJ1uQ+YUqUrxLsOPz&#10;m3GgORYvfPZRfO65G7j/2hDGifyemjRDp6O0atPQ7mmFlZSknpSqVU/Pr6L3Yq6hd0rPTuRETY5S&#10;KUmH3ULvX5SD2upYSOTFyC/chy0pBOZJq7Al7hbsSlwKO6l2v7MZ4akIKTsiX4oyDJDSUrQrCayr&#10;0RGRwkgqSK7Ko3eRQwAsxMSIFmP9WlKMrQh9rBvrnl2L5Pt3wHK4nsoHG8UghSmiRn+HCEOkGv1E&#10;oP1UpvtYr1lShnZ/CdyBKlh9lWjuykCtthyW0z2khHugHvWgtDQGrfROVDoqA0QmHfRuVaoCVFTE&#10;oKg4BjWFe5CfvIGUWwbk6gp47AQgthYYvXJ4SWG2abMhlBahriUTOiJ85stDEHgF0Nt4tK8KOWX7&#10;UdWaygXdZ2NUla56lAqTIDCUY+CR27lpFEUdehhPdUJKBEZPZFM14UEz+65Nit5MvpYFluF6EZPP&#10;C988DSUb0kMKtI3IqcRNwGmntJ/sQSMRYQEBr4B9C77WCx3lh5SUstxXRiBJRJlIZKu5AA22Qkg0&#10;BejytmDQT2KGlD0LNqFk35lJZbbQffP5CahU5SCzKZ6bmLxUlIK9BTugORwgRVzJDT177HvfRaNX&#10;iEZNMan3Gii40Se1ENA9mqk+WS8MoPuJ82giAqU46iNVXI1CSRY8N49CSkDMPjsZr41BLM3D0CNX&#10;0B4SwTvZOQtY31Eo7+289B7nup+AkQElOdZVBJxr9sRj9a49uC05Docqi7EtJZEA9gBdI4mOYc3D&#10;M+EQV+6n4+lctm0R+/9gEZbvy8SG2IPIrsnGybuO4ncEBIeP96Kry4o2gwgpNcXYW1KA2KICbM9N&#10;44CiWa/F/uI8xJQVYk9JPnYX5+NgRQn20P6YoiSsTd2LOx96AHc+eB8kZitSKyuxj87fnJ+JrYeS&#10;sSPjEKzhAJ558QVurCRb3nrzz3j26YdxeDgCX1CDvLps7C6Ixb6MAxApxfiXz37q7SNZE/bXIFaJ&#10;YHLpuf9/89tfkComVRISYvJUEOF+Ur5sCrRRE45QIRuf7iDgN2LqbBinzkVwx91DOEWV4Sgp2XNn&#10;BzFOoDpNzO/s07djlIBg6rn70ffQJQzdPIW+SR86R43wkrP2d4kQGTCim1S5ndRL1/UjmLzvChEB&#10;M5rN+ai7Uk3PmYUle1Ow4LYELm1xhWUzEyDEzLyDf6QxcGWTJMy0UMyQJ85oO7ctno1ZJgWcmIlV&#10;ydlYSbb6UB6nbNfnlWAtAe3W8lqsofUNRRU4IGjDuqJy7OeLsKmyFmlaA3LUatRpZLhy4wyqSmfe&#10;/+0XJ6GVFKCJKgqbz7OHyMvUlVHIiKXbWBi/bjVCoxauWUoqy0NDcRKBhYSUixXtPmLlpD4dpOD6&#10;BhVwsF7i9nJuHlaZmtQwOdWAtwFd9B552kJ6p41wkCMJkJMYJHXIZjIZuHuawIaP8WEDLP4aDF/r&#10;g5Mql8FWQmTJRo42F4HrQ3CMm+AJ1nLTmLlttbBTRTV0monJyqG1VEFnLYFCVwSTKh8WYuMGureP&#10;wMzjqefmDB66+xi87a1ctCP2TctPqpbFk53oU6KbnLPjSJDKYCPCAT4pdw85BHJOwjwcf+Qs2oNi&#10;UizNpJSrECTQNJPD9999HKXyEiQFbkV9fSxMlA9uUjEhCw8+OsbQqYWVCITbUIYpetbhSCs8FgIh&#10;YzE3/GXi2hTaFNloFiejv7sNhwct8F2qwdKvLuOAc9HrtyDhuVTkjFWh4PV6rP36Viz6xkIsfOMW&#10;2s++uS7gmnWXfGsJEm6m45AinerrbdiXvBYbD65G5FNPEKGS41bhTuw8H4c8GR+V5QmIy9+EhO7d&#10;2PytLdjx1Ga0vqRG8N4ppKZuxi7xKqwcXoqtX16P/J5YqK7bcf1zz+OjLz2C++4bhOtoMza8vB5L&#10;v70Uu7pI5QYzoWjNgZFUSE9ASsqtEkpxPpwGUnA+GRx9RlhM9QiyTo0EqmP9egKZciTetRNb41ah&#10;uukQhnqV6O1sI2XsgNlQDAMRXam9hoCqDlYChJ7LA9z8xCYiaE5y9H1dbQiE+fAGeBjtlyPsb0Lr&#10;3YXY+y/bkXltH6r1cXRsERGlOrg6qGwQQPiJ4HX0SEhBNkKtq0PwTBcUrHzQuexzlcNaBaOlkAC3&#10;GEIW2u/+s/BamrhhIeXVMZCpClFcuR97DtBzx60gcN1HZLAEVePp2P1F8vVTS5AvPwieIB0NY4XY&#10;+eIWHLoZg8qBQ6giRcc6Cwm61BAbi1DZloLcxhjUEzi1GopQS6rNQORJ7a7nQJFNsuAPCyE38FDJ&#10;p/NFmWiW5UJGpLdCxcaIOyGzlyF45xRKqI61OBuhIlNQvdL6G9DqIKCl30bKSymVNzHVleAj56Bx&#10;kNr00j08bMhNLWqJEIUePAXtsRAURCT5LiJfrFmZSKaF6rGSwF7nrAGbs9Xm43Exy6sl2aii+pVc&#10;H4PEulgU8JKRW5cM66VxtBBxDjx2BQKqE2xJLTqAA4W3Yl/WrSjnp6K6JQ1tegJxqo+dN4ahGzKj&#10;mp61h/wyv70NfAJcNancViKd3gv98L34BDovD2OCyp/jjvMQ9XlmgHUpGw5zcKbZd2kMA9P5nfFK&#10;Nm0bA2DmQPfGY1tiHOxBG0ZIWciMYqzft4cU7EEspv2LuQD6dB5TsjGkYhmokjNeRNuWxhEI7E/E&#10;6v17USvhYeKMH65xN37z+99xvX49PTYcJKDYl5eLHcW5qBC3chlQ0MrDntIMJFXlI7YwCzGFBdiT&#10;n4u9RTnYRQC6oyAPtxWnEOgmY29+GhIrs5FRkonEwjTK1FK6ZjYHtDsLs7Gdrr+r8BC25aRiS9JB&#10;7M1KR3EzD8+/+Al8+jMv4a6HrmNovANdvQ5MTIXwEVLUbEDxv//kx+QYSVFQRRw7wmLBmmm/E9PH&#10;w+ge0HKTmU8cdZOaseLMQ+fQS0pgbJxU89VRTF8cw+lXXsLE03dj+hMP4dyLD2L66hBGj9oxPGlB&#10;F4ucMmZEDzHczkFS9D1aGEYdcJJyOvaJu9H5xB2Q+YRw9GoR6tOhZ9qA3hsmNJ0sgmHCgUq9HJty&#10;8rFg2z68+PLL+MOf3sLCXQfnfZcf1phSja4zQsV+uWAgs4z9H1WzXNmYtS9K0FYkZHFAyxTtypQs&#10;rEol0E3NIsBlzcg5WJWRj7XZRLhyCrG6sBRbqwlg5RLkKkUIHh+E0dDClQGfXw6jqgr8uiQYdDUo&#10;L9+FXmLYnoiIlEQ9Fx2ptjweSl0eF1Iw2C5CezsPfQQIoYgAZnc16iWHyFEUw0QVXEGgKLEVwU2s&#10;2sjGP54OQ8JFeKIK6qqBjipRmPK8OyTF1H3n4Au0kAIUIDjgwe1f/AREBDgaVynU9kpKYyk62nUI&#10;Epj3Hw9CqqrA2efvh1zSAK2+GgZi8zb6ZRGHWBQiq7mOVKkSKnJiBtYr1VIP/x1TmCaixSeF1dqh&#10;gdXRCPu0FU4nG2/YAD8pWpeHnD8p7j5SsVZSpy66ntVcD6NHjv5r4xi9eRgGv4LYOoHjiB1F/P1o&#10;vlyAzI/EQ0PK0qDNR4BUh5PAwNBB9ycioqHnNJqK0NfTht4uIZSKDBiVpF4DjZDSM3FDV5S56KD/&#10;jdfrUWvfj8DTR1BsyIOA1Iud1JKFlLBGmI56fhLaL3Qjt2YLNmUsRKpvF267sgE7Lm/AVutq7Gvc&#10;gLzqg8iv3YddBWuwp34P1MM6GG/XoPJRPUSn/HBeHMa+HALflHVISl0NvjCHm1HI22+EM6BGRvYO&#10;tCiLEUsKZGvfamz78naUn0+Cd0oB1+2HMTFgQCsBUO0nmrHtCxtR9tlS1B+rh4KAZ9TXgrGwACeH&#10;9fATcTA72zDxwBV6z3KM3HMCpWWxmJjQkVLKRvWZQ+RgcyGVxsNnKsZ4t4TICJtxqIqbE7ZIkAOt&#10;uhLjkw4u8pPR1gjr0RAXcWkwKOPiFw/2yTDUQWTOVgyzsRw2UykCk050nO2CjFRSDxFlxbAbAXcr&#10;pOJMaKiMMKCWKQpgP9cDqbYUFlclp0bNRNLMdG+tthpKAq+WxnQUNSeg9/4LqK89SIo7He1+PrrZ&#10;0B9tCRcly0Xqk313FpHS4oYfUVmrq4pBU3Mu5G2F8LLwlYYaiKytGHziTvCUlWglYtpmrOdi77Zo&#10;88hPZxCgtuJAxm7k15Cy9bQirzYB6WV7kdFM15Jncq06NiqbLJA9i+stIPIy+NARCFwNMB4PQU9g&#10;KKb610DlVWAqRA0R0SZrIQEsG5tejT7Ww57O1biqoHLXQOapRpU0G61Ul0OdMvQ/dgKKDjX45jy0&#10;ENnIbYmHmOpdg4zek/AQnVuKipYU5DXGI7XmANIaYhFXehsOVexHMqnuVLJiUSqKZKSOqYw4OtWc&#10;Ty/ipaBGno0mXRnSaukYQRr3XVZC4O6/Pop6cQbabGUYeeJ2NPmb0WCm5yMyOvLKcwjceRICaR3S&#10;RPXYmp2NTfk52FhegAVL1mwiB0gOjzlC9n2VaxJ+1zHONtbsu/xAOgFnOhaRElq8j3VUSsDa/aRc&#10;CWjX7ifFu48Fj2DB8rO4Y5mSWRHL1Co5XFK5DHTZd9qlrMPTrv3YEh+LKn4O+o4E8PmX/wU/+MG3&#10;kFmTR2CZjc056XjqhU/gV7/9LbalJyI2Lw0H02Ih0TZhaKIDDz5yLz7zhU8Cf363Q8uHWd74wffw&#10;bz/9Mb73o2/j+//OIkd+8PLLn/+YGKcdnREJgmTeYAvcVHg9HeRwh/TwkpronrDDP2bH0Lkwxk65&#10;cfwzH0fPmALHzwfRTwDYQ9snHruKqSNe3HnPOM5f7sfwhA0dQwSQdI0hUqcDI3q6nho9g0pStS4E&#10;hjXwjNsxccQGe3sDFbY6aA4HoScH7QvL6RwLjC4xzGEj9mSmYdG+A9x7XLAjDt/54Y/xyLMvYBFr&#10;mp/1Dv97jYHqe21mbt8Zm2ntYE3HrBxF/ydlS/+voGNXJaRiZWoGVqQQEKdlY21OHraWlCKtrQ3F&#10;ahkiU334/Jf+lXsndeSYbXpSSNUHYCWwO/foBaiDIowSIRknZR8hcGAdN0LuFnSGWQ9ZBTlOARfX&#10;tp3en5X1XiTQcpDqc5GT6OgywONV4vjDxIyp4rCpwbpIfdgJvNm8lb7DIfSdHUeXTwKbk5TLuQko&#10;JHkEnoVoUxK4mou5wAxdPSpSmFJSG3y6Tgu9HyFEuhJYQg2oJ6DSkiOwEOBPsPLirIOtx4jRBy8i&#10;fKwXteQU0zI3obI2HiZSTi47DyprMRd+kY1fDJGDHKD02bqUdO0yRKgMht3N6KHnC1GZmHzgPEYu&#10;DcFEyssRVkBJjq6qKQGN/ETI5Tnc8BSfh31zrIaM1AifQPDSS/eQA8+BgJyUUlIAPzm0ADkRVw8B&#10;gJUUAF2nkhRBVS0blpKJavMh8D/jQP1NPcpUCdC3a2F/rBdpTXuQXroZ+r4m7H72VuSG90BKADR+&#10;4xhO3HUU48T6AydlWNu3GCu/tgprPrcSeyfXY8szm5H5ZDoEw4U4/tFrSM/dxoHp/rxNiC/ZjYOF&#10;27G5fSNWfGUVUm9sImdbjqGzIyh+OpnSkoUGYRoycrZwgTZGQ0YcueZE040CrHx1BbZ+ehU2fXUz&#10;Yi5tQXF7Ara9sgEVzzXD10vlhciK0lMI5YAT2TV7sD9tPZIlu5Fm2AG1qQbGiAY9VwchIqWiasmE&#10;TFyMLErLXu9GJKq3QemuQOelYUg1xZAROesl8HQTUfOH6und1WLq5lEiSxXQyAvQP6ChciHDkVEd&#10;vKYqbn5Yq6mAG87FojlF6F0PHe6Hxd7MvWOvpxlaUn16WyUErPfy0TCRGiJJ1noEnALYjFRubAI0&#10;1xNBVJVi9MZJxKZugbg1F42STFSQMmvkp8BO5cdo46FZUoh9p3ZgNW8ptu1chr3xGwmoW2HS1EJC&#10;yldJZvPyIVeUovP+K5i+8wisVCdYUBONpQpCAleTh49mRT2Wbl6ChJzdBHa0jepRk7oIEiuRkyCf&#10;BEcttDYio6QIHX1SWEidWlxUBwJiOK4Nwzxtg8ZUC0ukBUJdATSk5Jt1uRCSchXRObbzXcgnhSnS&#10;FRMY7kQTET2Fpw4t6gJunud6aSb8N89A5CwHT0cKmgBVSYpWRoRDQErZ3SGhdJWRwi4hoCyB1MVD&#10;OpE3OdUzFgNdZC5CHR2nCUigO9MPbUCGP+NP4NOzNBPpaCYyU6PIQ6kgFSpHGYzWOnoH5Rj+2B0w&#10;98qgP+qHxtkEsVeMXJsEmwsOYWN+FjaSwNtYVIJ1JSVYQetrSwoZsG4kB/j+wPqeJmHazxQtN2cr&#10;WydbTAp2roLhAPWddWZvf48jYI2uL2NNlMyxknJdsosqYlM1DpZmoay1CT/7z19yvVHZItBrSJnm&#10;Eqhmwhq2khIM4dnnH+f2vfSpZ+DwKiCxNKOguRCJVQVIqqvC/opCpLdUI76xCDUhE4whDQ4fj+Dc&#10;0X5EWE/hc5OkBESkAprQN2RC15QbdbpK9L70USTxKpBVTZkrLIHeJ6MCJ4PDr4LGISbmJ0E4QuyT&#10;VGU3AaHf34qBYQPaSXV4u8RwktPu6VahZ9xGjtiLcJ8YQ0es8HS3oG9Qi+lpM6689AiG+qwYo0LW&#10;OahAx6AGx875MX02gNEpCw4ftqP7hBPeaR/CXW2InGjH2ANHMHbvCfS9+Cg9L6mWDhnaCQj8ERXl&#10;iRObkxO4VoFFBzKxYGcqvvbGd3HzkSewcH8SvSMGcO99P/999i6gvtdm9s+UBQJRKgcrqBytiCEQ&#10;ZWWCETKylVSWGAlbdSAJKw/Sb0omlqXlYgWp2M1lPGKFQjTqpDhx5Qh+/fvf4Ne//gU5hVLoqSIF&#10;fa0YGnbgjmeuY+ryMO74yCUMTXpweDKIk8d7EelgzfP9OHJ2CEcvjBPgqdCk5EHr06N3tAvdx4Zh&#10;7/NDR/8bXQqYiLw5wiYcu+cURrrsCHkk6PBq4DQ34dgjlxAk5dxNiqSddXggAHOwcJHqfLRS5Te7&#10;m0gBtEBrlEKqq+YmVG+WJuP26zM948N0ntDJx+gdx6ElwNSQMtFKytBgTEf+DaoPbyxEwl23Qekr&#10;4r7pXb59GJMPnoaInKnVWIa+Tgn8tnr0hliUGDF6gqSGTHUYJwCz2CjdpmouJGOrKI1UVBMU5PhO&#10;PHUVpx4+Ch8BZ7MwETplIfTWUrSRUu28YxgqcR4U8lwonZnIO72HQGgjCo7sh+Px26G/6zhM95/G&#10;ka99Cp3P3IuUrM3ctG1VFTFIcO3G7qe249YTu7BZtgp7tXHYOn4r1r62GvtbtkNoKYDaWAgtPWPS&#10;odXYWbER2+7cgNVfXIXt/7oOko/qELnjCJGAJhyethAwCUmNbidyHY+GFwVY9aXlWPDGAiz4Jmta&#10;XoTWR9ug+UwIh24cxKbPb8SWgWWITVmN4QELbt7Zh4k+AjG7AH5jLdURIzzTDuzRLMaGu5Zh6cAi&#10;LGZN09+7BbF33ob1X1iKzc+vxabPrcOaJyk9z63F6seWI02yDRmpm5GcsBgNlbEwK6sQvDqKamsq&#10;Yu6+Feu/shIHHt6LvFOx4D3swJovLkXV1Xg4Rlu48IYBZy0iFwbQxqIrkVrTEVA46X2wOZD7T4UQ&#10;IfLcRao53MFAlIgdgc3AsQ7ouw1EpupgtdVxJE1BipMnzcHJj99ARW0SvbNq6BQVROaKUVmdgOqq&#10;WFQ0HYL0jBGFRftwKPk2bI9bin3xy5CYuhHxB9fhYMxS1JCiTau/FQfzNqC5LY+EQRulqQJaIoV2&#10;XzPXnOvyCeE8TD7nHJuQn4eee85ASiRAxjoaGQk8HQ0IHO5ADZ3fwmZECszMsdpKpEtKRK1BmgW+&#10;JBvlAjbLTBEc7TP9CAyUF32Pn0fjWBBq8o2sF7DCV0tKtYyLqMbmXLWedIFHz8yGTbYQGQmPmWGi&#10;NNUrclEkSEJK+U4uglM1qUg/qdYKVR7qiMzqQnyICAzjc7ciNossewcB8kEczL8VcUXbsD9rPTch&#10;OguryMbPym2lKBAmI6E6DlISQcpeK4myPyOfyGcGlecKNlaX3pmR7mVi5DosQIDqqt4lJwIWQK5C&#10;gF1VGVifS6KvuBCrSgqwuqgIa8jWFxRgW1E+icFEZPC5ABFsuA2BJzk8ricoB4ozzjAKqlFg5Zr7&#10;6BjOUXLgOPPLqZF3nChbZzbjaN917G/f4+3/2be/aNPh4v0pM2BOQLvkQBzWJqdga0YGduXnEmMt&#10;QmxxNmJyE5BYnIymtkq0d+sxMuxCT6cGLz5zk3NWT3zkfpidYhi8VICp4EgM5Oz8EnQd6YHv5ABc&#10;ITEsQ0aoDwegPdWNti4pWu1F3Ng67YACww9dwqXvvgLflWkYAkoCLBUsHjmxrlbYiPn1kSoNBCWY&#10;fugU7GdG4Oo1o2/CjfCJAIbvHMPhj57F6KPnYR1xYnCAnPWkFf2DBgJeC0K9Cu67q8MtxOQnn0B3&#10;jxRuOnfsgWmMPziN0XuHcOKjV3HkI9dw6vErOPfkOXgH7fD1q3H4/lPoveckBu4+SQUuCM+ZbkwM&#10;tmN6MoBuSoO9j154Ew8rDyRjwW1x+PaPfoQHPvJxLNh7kPI0mvf/0+xd4sVsKVcuouushYPSTeDK&#10;Ph+sSMjASgau6RlYRQp2N6+BFCxVOqMKkxcPE998C19++dNcR68jAyacGbNgcsCGT3/qo/jed7+B&#10;//jFv+OXv/wZvvzql1HaWIm6Nj7UbgeGz5xB76ljOHXnNbz2zW/iV7+aIXJs+cWvfoHXf/xdvPHm&#10;m5g+MoTRfjOGum1U3lTcpPSs40pnoBUOLZUxUrQ+AkmnvRGDRLLYjEN6czP0FgI0tRivvfo17pqf&#10;IDIY9Ctp7c8IkoodvThB5MoLvZ7YvqESVjuppJ4q5PalQPGgGMGBFmjaiqDRVkGnrYSKlJHdWA0z&#10;/W8jhh6w89FJ5ZvNterp8+AMAZ4nIoXVUAHPiBc9dx2GUl+P/nEXxGxAva6QFFU1eonkGclhtREB&#10;ELalYfqFB0mdtIDFMrYTQTXoC+EYcsFP5GPg2fuRJcpHWd1BtPLSIBBmwGIgYsciXI154Jx2oYiA&#10;JzaBHLh3C7Z8ZjPWf/NWLP0GKaNrm5DWdRuOjDsxOamBxlgMzYleJAztxYavrMOib5Jy/eYS5JxM&#10;QOmNFGQ2bEG5JgGpz+xGUv5mbG1ehp2v7cfml9fj0MBeWIgc1IdSkPTMXnR3qFDTWYFDL6dh8WvL&#10;sef5zUi5IwYaXw46fU3wmutw5XQAZZeTECLyceSJOxHslXA9RbMsu1Dctw9Jj+/G2s+uwrYHNiBL&#10;twsHVTuwanIJCsyx2FewEPzz2ehrl6LX1walMB9aUS56L3fi4NXdWP85IgjHV2HHVzbhYGQH+p84&#10;A159FjeJAYumVMVPwuC5YShU+VQGKqElVcfN/UsKMEz+iUWb0lG+sPjDevJTcgWReCJsQ+f6YSSC&#10;73UJ4PPS+6eyEbgyDqE4BzXCbDQ0pYPHz4RIkQ8HHSMkoMjo2Y1Nr96GJFKkt967EXHx69AqLICP&#10;fFVfrwVWKo9ONx++MSealQVopWu0deYh975Y+CmvWFO/21uF4ZvHoPIoIKb0Tj96AU0KInqk1jVE&#10;zCSkEGvkKRh99l7YggI4iPC3qPOQlLMepbyD3DymSlcdssp2obw1Gc20T00qMcgEB6lym7eZ/OZZ&#10;hEh8OOh8o4/SFBGSkqwhtUvl4rAbGQ0JqGhLRmFjPA7V7IPYWsJ1hpNR+gKnghBQGiQEwlWqXOSJ&#10;UlFD5bSBAD+xaidii25DclUMYkp3Yl/OFpRQGiKDSo7UuDqEBNKs128NquUZKOKnokqRDlO3Av6J&#10;bnz9j7/gwie2EfmVEJiqSb2ymahGwhJ4LGKUNlVgd0YithIWrS0oIUAtwOa8HKwtKsbq0kJsKMzC&#10;lrwE7MyJhf30BPjGBmg84plvrNxwG3JszBEvefsb62xAja6zZtz3ayaea3+rUuLAmTlVbmhIElbE&#10;pWJVHKkWUjAbEtOwmdQLG66zJuYgNsQcwOb9sdi0fzeySslByMhZmqW4/5EHOCf28lc/Ba2lBifP&#10;dKJ3TIMbD4xDRs4pNGBED4ugRKpG7axHDbGxzuuDMLLelpTxo09dITCug4zUgJYYlIuL8iOB2VUN&#10;Q7ABnjAp0H4DV7E9YQVkQSEipCa6rvRBTfvb+5XoICfiHCTHeDqIgYs9CFMarr5wJ3x0btegHP2k&#10;WntHlFxEqeFJIzr7NYj0Smndhg4C0h5yzj2kbr1+ATyeBnQS6DN13DtoRHuPGtMTQQxOdGH41ASG&#10;Tx7D1hQ2jjgGC7bvwWvf/i7uefIjBKrJWPwOufnfYqy8vFtmomWOGSuXKxMysSI1CyuysrEsOxO3&#10;1VYhQ0XqRsKHqX0mVOLs5Tdv/gEJZflYnUzqN/kQ1qYlcS0ZseX5qNZIoY2EYB3ogGOwG/VaOURu&#10;G5rsJtRbdGhyaqHvcsHb78O1m5e56x27ehr+iAGDQSMxcSJcJh5Mhjp4HXz0BqgSEoiNdFowPRwi&#10;MP/ZzDknBsnRkuOyN8Nm4+HnP/43vPHqlxAipzd8dQIGYz0X6WugTws1KW87m0bOWIXpe0+jyNoK&#10;sSAFKnkhgV41XJY67hsci1Pb4aFfAtYwkb52Kof3vPwJ9Az4cfKJGxi5fYqUDZuMPJ1UWz2cKiq7&#10;RnLW9kransN1pGJDLgykWHWGUkyRIo0E5WiVVaH7gavQXT+Nzocuo+JwERKMG9DAj0dTcywETUnc&#10;t2GDpQKZl+Kh7WmEUJRBzqsKvsN8yEc1YBNPG/w1qNBmwHtlGHsTV6NiIAP7Rzdiw+c3Y697Lbal&#10;LYVAn4HKj4uwhhQjCy5xC1OkTEl+YxEWfGchFj+0DMtdS7D525sQ07cZefx9KJfGIPbsdmz4EoHa&#10;Q2ux8pOLsP7qCtx6z1bsCu1F1dd4WPH1lag9l4jAuATq6SoudJ/lTBOs5gr46H25LPWor09BW1iN&#10;9mvt4N+bj8RPxmD/8Q1Y96V13FCWrXetxP7Lm7Hu0nJUH0tCLwHBBPmBiV41Qh4RKUYi9qepvkvy&#10;oJHl4cyUE1IqB2IjD4LaQ0R8ytARksKuq4aQn07kJR0GNrZWXgATKSG1sQCOUAMMZjYWU0kOXgkF&#10;XWfy0ijE2nro5GWwaKsRcUsR9EnQSQpSJCuDSJKL2pYUUpGlaGjNQqs0mwhTESnEbLQEFNiRvxTp&#10;5u3gaxn4ZkDaYcHGPUthne5GbGk8tscuA785CbXug0i8uANlgRgCr2yoWFNzlxy6PjOpalLQXWpM&#10;3H4UelsTiQrWc7iejAdnnxh1pBhP/sujREwFULAOcOTTWNhPIxEtqZ0UIYGfmVSkjvyW3FYBjbsW&#10;Wjrf0N4GxYl2iNQ5XNAHuY0IroYIAgFZM5UZTZiHFjq+qb8Yhj4RrD082M5FICBA5hEhVDkrySc3&#10;w3ltDFJPDVQdTajU5KOKAJ2nK8Ch6n3IEsQREDdCYqkkTNhJZVqMbr+QnqEOarqfjPKtkPKzhkWP&#10;cjZTPrTiZ//np3j4iXvRSESnWZPNjbGV0nMpqbzUKaqwpSADq0uKsbGsBBsLc7CeQHVTAalVBrL5&#10;hVhXkIP0liLCAXpmJw+ebgk3Lrjj3vF3gZWpSQaaMwEi3nVszMlFleWMYn3XGUaPmWvR/bPPnW1/&#10;eT5bnzHWJL2SbYtGgyKnupQb4jPzywH/gWwsoussjMmhNGVSmhKw4kAi1h5MwZoDMRjoD+JzP/k+&#10;vv3m73Dj00+j864RtF8YgLBDA56tEJpgI2wDIspwNv1YM6rcbZAPmBEmxqilTDdRwZGYqYBTgWLT&#10;jxm8dfBMmTB8/xGYBx2wdZvQ16eGjV5cuE8KlY+HiU/cDU17A1ewzKF6uNt5M+NiWccFAsujJ9zo&#10;GmBTEykQDovQ069FV58OQ3TfiUnvTKD+YwFSFCqMDOhwhCrsEClsXwep24gGE1NeTE+bcP64C6cv&#10;jaDNpiPVH48l8TlYsDMRb3z3h7jx2JMEqqncFHzLYmea6T8sEfr/36LA+j4Wk0LlgYgXgevy9Cys&#10;zy/CQX4rMpQKNIQDcB07jMDoGCIjA0ivLMeK+INYTmC6OiMTG7NysCmLnP3xaegHu+A5PIaMFh45&#10;+WRsS09BXHkRCiUtaHVbUGmQQx4KQORxo5S2Vavb0HWkF3fff40DS7tVBa1BCrlegWYpD2IFHy88&#10;/zR+/7tf4Qc/+3co/U5oDGIYLQKwAP1SaRF+8P1vcOe2+Uxo0PJw8dHb0eWVwkNKt5/KwSUiX8ND&#10;Wi6colFfh/7HrsFlLIHTVMcBLeuM4nE2kRojFRKSY7RLgy5SUu3k+CYfuRvGXjuOnhvDULsJenLM&#10;TnL0IRcPZlI/NnIQVjUBtqYSejbUwsqH3dwA26gdIzdPQurVQxU0IHz3CciJfEpJqVTK41HdlYYi&#10;/34UyXcQMBfBQo5zYFqN/OadKB6Lge16GEI9OcfhTOx5dgvyvirA6q+twE7DOmxJXYpb963E3uGt&#10;OHDPZq5X8GKytV9bgr2PbwP/pga31i7B2mdWYfEbi7H49SWIeXEfWh6UIsOTgYSGzaTGqpFVEof9&#10;CeuRWbAPCUkboNOX4577J/CRLz2Gez5yGIdu3IrFX1mIVS8vQ/7RJJSHqnHuk09h6OoRblKIpBdi&#10;sV+7lOtVPz1pwNSkBdcudaDdJ+bG9Y7dfwpdRHJK7XHYOLwY67+0FvsIqJd8cxkWvXELNt3YiATH&#10;LpRUJ8B1bRJ+NmOUvga1lQcgJxXZeSSCVgX5B301Wg08UlR8KAfd6Lg4RGkloCGQ9Z4MokmWS0S9&#10;koAlD0pjGeTyfKi0eRgbMsA27oGe3qOZ3qe904DhPiMUBJgBKj86FSkpep9jdx+DwkiEX1uF6sYk&#10;VFWncrFsZaoa5BTfCvt0EPu7d2BneBVqqxKxp3IldryYBd3ZMLYkbURpYyJyK+PQc70fvPZESO4o&#10;JuJYwU1jKCM13kd+sevsBMyWFjgcIkzcOEXvWwRnQAitsRZiEhDiHiUBTw0XiME4bYNtyASNvR7N&#10;sgy0WYrA09D9fA1QuAiYHASq9ioiG8Vcz10xkQnLhS6UCeJh7WghMMxHozEXZeJYNBvzUXYkBxu+&#10;TKTrs9uRPngQ20rWQERAL+xTQWAmMmJv4OIP80ipcz2PWUAKEjNSUqUtqgK4uqVcfwE25Mjs4cNG&#10;SndizAI2f62/k+qinwe7W4xKIpz7KxKxtyIGJ68cxY9+8j1uWE4LEYYmbT507npKLw+pjaRKi4sI&#10;SCsJUIuwuSAf2wqysDYvExtKCrCmKA8rcpJQqq0gkCYy4SZQttdwY3RlHQqYJ00zwPrecazzD7eZ&#10;DYhRexcY/9LmHjvX3ns8gUEUXNk4Wu6bLwPMLCwkcGBDdFgTNPc9jpTYEkonSzPrBMX+Z9dbeiAH&#10;i2KyaD0FCSTVw10mYmOV+N3vf4tnXnwMUl055NYaiA1laGJj2g67Ebrcjxp6aWxiaYOHhyABmvdM&#10;H3wRJVQ6NlVRBanVetiJgVkJMFl8SicLwdUpIkZXAx0xlTBdY+SOMYTHjNwYNi+BZgex0O4RGwK9&#10;eowd9cHib4WbQNXbK0EHgWXXgB6jUw709uu44BQDIwau41JPtxyRdnKebOq308O4NXYPNh88gLVx&#10;B7AzIxWp9EJzaiuQXFGExIoaLN5NSnXzPrz+gx/jkY89g4V74rjm9GVEPpYwYD3IOpLNn///m2zp&#10;QSJVRJrYjErLE9OwNiMPB3gCJEmV2FFBhT8rE+sOJWBlajKWJRNY5mahQC5C54lpLInbh0O8RpSp&#10;5ShXilCtEkBgksHZE4aclG5sdTmqTVqYBrrQceow3FPDEIe8aHK7IelqR1uHH4V0XqaEh8zWekQm&#10;xziQ/PEvf4nzN29AH6DjjCJozEJSRgRaRnJGejaXawnuuH6WjnwLen0DjLpSBP1S+EhlWoZcuPKV&#10;T5HDPAHnqAfecR+GLg3j8EfuQP+AG8fYJwZSR1bWcYqO91r46CZV0heUIWJvgZvU0GS3Ed0XBtH7&#10;2HU4nCrwm9LhMTWhL0xliMplN6kEj51HCqsYGlERWhtS4LO1QExqxtxjR2VrCWTKEpTWpWH06igE&#10;bUWkaEghq0uhVBWRgi4gtZUBhTaHnofNZpKD4uED2PDKaogfacHary/Dpn/dDvFH2rDzi3uxmZRe&#10;STgFe5KW4uDDu7HppbXcN9Etn70Vec/XI+d4KXZ9chsOyFORxzqW3CXDoWeT0XSziQjrCG5/6iJO&#10;3X2YlFotNIoiiKR0P0km4j6djuy+UmzcvxCDQ3rYWPCFw2Ecf+gc+m/vgvZEDYTDpZCcMWHP4Vhs&#10;vm8lEoa2EQi0Yey+Y6T6RDhJQNAdEcJMdb/d34QjY1ZYH2uGcLwEPURWRu46ATeL/HO8AateW4WF&#10;r9+CjZ9di4SR7Uh9ai9MdE89qd3+O/uh01Sgsmof+OICFJXtQ215HEJneuEmBSRTlMNH9V0jL4Lc&#10;RMScSJKa8lOtq0B1czIaWg5RnhcRoLUiTKBloOOFqmIC6HYEvRK0nx+CRklK0CuEkQBNryHVS++u&#10;QFKJ0pZcpJbFc72peQQiIkUhCnJvRRWBq/qIAwe1pOrPpmDfyV0ovlCFddWrkdW0Bw0EnANffBS7&#10;XtyGZd9aBfc0D8PDKi6YTjeVle6IAm5zE71jHqynh8h3kV+6Og17rxNWj5hUdBmR+GqITBVQjZpR&#10;qWMBGNhY0nKYjgYhID9o6WoE31AMta8CJj+pd6ZK7aSqGWa2AAD/9ElEQVQMWdlxVEEZEqLtRB+C&#10;l4YgICLDM5Sgkh+P1PLtyPUnYvNntmDbx7cjrn8XClXpXA9eFm7QeX0Y1eSfmx2kUlnQiACPVD6P&#10;m1+1moBcwIbO3ZiC1NWI3j4FldECqLw1qKL8CXW0QSjNgsRWinplBroPO8n3VyC9Pgl5jRn441u/&#10;wc0HLsLkFcAWEaBZWYomQxHqDLXYXpGFzaUEpkX52F6Yj41FpVhbVE5gm4e12QXYkJ+ONtYx0UdA&#10;TM8pcBVD7KqCnJ6dYUSrpvDDAWsUVJlinW1z52Sdz2YfN3e+1uj131UmsxzqAXZuOvf9l/0yYGWd&#10;omafx5qNWfPwalKsKwlIlsVmkyPNAZuqLqWmCOcuT+PyxTH89CffxTe+/SVILNWkRMuJpTehjZyf&#10;hAqLh146CyIu0lIGeeWoC+ggaNdj6OZZ2M6EMfrwGcgc9VTAsuFhQciPuNCoIyekzIXO0QgrG2to&#10;E0LHPvxfGCOwPoHOa2ewYNMG3LJrF1Ynp2Jrei5YXNzf/u53ePK5j0HtMKGWX8l1vOokJsiCDQQj&#10;IoxOBzA03QeBUgaBUY8MHg8Ltu/EgttiCUB34WP/MtMj9pe//jV+/Yff474nn8Tt99yHemEL0htK&#10;sJfAd+muvVhDan/pPjbmmACJ8mnue/sfafROWRmZXTai75nZUlKsjDSxcIqrUjNIiWZhNQHqyox0&#10;rMk6hNXZqVicfghr8/NwW3k5dhEBWc5CO2amIl0qhKXbg57xdnzspafw5ddfxd0P3ySy008ga4al&#10;vwfdJ08Q4HSj1eWANEQqw21Fo8eKUqsWRRYT1ytZ4nPBTECr9xigcyphdsphMkrx0APX8UcicNHl&#10;t7/9OR58+A5YXS0wsHGrJhasXgSjpogUYys356bB3kbK4DgGOzVwk3Lt8MgJ+ETwOoU4Nu1Hb0QD&#10;Fzm8ngCRNB+p1E4jRju06PfrMRjRwh80wjfoQxmxb6kkD25yfpFgA9wu1szYTOqX1IW0lIC1HAFb&#10;M3qpnNtMlVCI8xG+6zjMxLb7b56BUc0mF6iGnkBWLs6DhlQzC/nHguKzmW2CRCi1uhICgEMoOJ9N&#10;znkxtn1uHZa9uhgbvrgK6+5dgVVfWI5Fry3Bym8sQ/a5UpQ170E5fy9UpCDUpBK6/C2QBQqQ+LEd&#10;iHl0G2STBDrdM9+K64TxUDhyCHxI1RiqKI+biaQ6EPbV4QgR0LExNkE7C7JRA3egCWfvGMH1M+3o&#10;tArRf1gLxeUqbKV0CO6oRujxo8i5UYS1X1mNghspkKrySFFWkANuQ7kgF+effxgaIioGby3MR0nN&#10;j5KSd1ah587DcHlb0EV1mU3t1toSixZKO9+WCvHlMhgGKpDxwH7Yycl3X5ug9yUkotOCvJLd4B1O&#10;g8ajRhu9I11bGQK+Vhj1eTBYi9AiyYaQrtMgzkC9OB1N0mzwJVngtSZCSoqXRUJqU5Whc9BOpL8V&#10;arcQJkMlmlrTOSVYVZ+Cgqr9qHVIubk+qwUpqOTFo6BxJwTdhVjx+krsPb4de76wB7c9tQHxn9mL&#10;Q6f3Iq5lHQ5c3AH9RD32ujZA8rANsZ/ciZLn4uHsFiBEin1owAqLkfK6XYvBXivaQxropyMYGfAR&#10;2Gpw6l8/CYmW5bmc1HIZN360h5QzG9spp3ehYEPShrRoaxeSz+uD0JwLib2ctpfD2y9EfVsyTBEq&#10;hwSI5lAj+siPVjQlorwxD7cWr8LazrXY9IW1WD2+Gtuurkdcz21IkN2K3Y3rEf/kfiTV7EJ24wGY&#10;u3joefAIJ4KEbAiPqwj69iZo3HzoSRVL9FQ23TXcrDUxxVtgv9KLIhJCtutHIXO3oLAhlpRyGqWh&#10;lchRHeqIqLRpaiGVzQTRYZ/nJCYiAZ46HGopw/qibKwqzMD60gJSq7lcE/BGAth1RblYV1yI20oz&#10;EFeRiclHrsFIdVrurCRi44KMRJTUXQoxuxYJsg8E1ndA7n3s/Zzg3G2z/5/PoufNtiggzPw/A6zs&#10;/3dAn9LJ9WKm9SUsohOtc71M9ydj9f59SCiM4+L0DvWbcOX8YS4THcTAOnstGB/x4yixxJEhE7wE&#10;aJ4uMdw9cmhcTVB7+GgUl5NKKQOPClEtsf5WAmC5rQpNykLYSK2WK4thGHVxcYo9PVJSO24E+60o&#10;qCWmE7sbS3btwPK4JCxYfxt+87s/4ZGnPoZbdh7ALftSuQ5GC7YlYGtCHsqaxPjoJz6Jj5E99eLz&#10;4CkVBKBbCEx3YMHO/Viw4wDiC8uRUFRBVolFO2I4ArF0L5scPg7L98Ug0mVBX48JgQ45wn1elLQ0&#10;Y9GeRCwmtc8Iydx8/Z9ss8vEe4yegxuiQ8DKvr2vTErF6rR0AlciY2nJWJVG5IoAdF1uNlbnZGNt&#10;OpWLxIO4NS0VxaRcG+RtOHPpNFcGpk+MweDRcOsX7ryAF15+CSfuPA+BRYVGmwaiDg+KNVIoOrzQ&#10;dnlh6g6AZ9TA0O6Hr6cdTp+ZyJgO4bAGZ8+Oc9fx2BrRExIQGNTApM+HloXJ8/Hh8vO4oRf+ACnI&#10;fiWslgpudhkTgZrDXAvndAjjt4/h+JVhjJzvg8PSAJedyBqpFY+Dj4khGy6e7sVIvx3jAy4CVy0i&#10;pMR6iPwF7rmAnPQdyM/ZDgWpS5+5mhx+LQLuBhy+OkgOOB2S1izoVFTZyUF3kcN3mRu4IAKnXv0C&#10;2rxiuEY7wFPzICI1tE21GDs+uRaJd91GxC4TjS0JyIzEoVGSzsXDbZkowKpPLeMCPSz47i1Y9spS&#10;xL0YjxWfWE0KbyGWv8ri/y7h9u/67EbIBsrQ3d2Kuy4PYGJAjT6/GBYdAdODHch5ohiLXl+KFceX&#10;YfE3lmDNN9YgeyALebwYaHpqsO+OnciWHIT3KT8O3z6CXirbR8iJsxi8Jmsxsi7ux7rXlyFGsA46&#10;1ouW8pr1hBUSaIWOtUHQmkZqsADi1hQoBvPQ5MlE7WgaMrXbIFakQCjIgtgvhV1TBaupHn0E1oNn&#10;e4jU+uHvVmGY3pXJSCqxdAes1ioIR0pRzCYH95ACIiJy8ZnrCPS3QHqlFCkf3wXVVQnkQfItPhk6&#10;SQGylisdKT0jEW8JERYW/5xFCmNBNmzkwB1EENpM6RCEM7H9lW3gvaRDg7UAMikDY1JibVRu1fuR&#10;8qkDaL2gQWZ9DHiyYtQ1HUIVgVODIhmF9yRh8esLsPDbi7DmidXoebgPdZoCpGmbUHRHFQ6diseO&#10;e3dg413LUDIUB+uDPCR/NAbmm3x0jevQM2hDOGJAsEOPgF9GwKqArtMG11QYd37hOVJ8Bm6ImY0F&#10;I/ELoPE2QuUi8nbPEShZnxMqZ7pAHdfM6rjYg3J5OvnQNlKq5egc0kPlJrLmqEY1qXbDo1dRISlA&#10;St52lInSUEnELVaagnRFLm4ri0G1PJMLuCCgdxtbcysKHElosrDhNOkEXA1otVZC4q1EjbsJYvYd&#10;U18Ig49IZKQV7R1StEfkCHRLYWSxi111aLOXoUGWi3rKy+Mv3gsZlRERXcNK19KZWfjKMpSXJXF1&#10;N9BrhNjBIyVehy1FGQSe2VhTkItNpE43FuVhA/uuSr8bC4uxoawEG7KSYb37BMTWCnq/ZdC6K2Ek&#10;wK8l8swChvDNNfBTfhCwbuSaDNm4Qk4VzufY/opFnSL7ZeqWRfyJOsuozXfO3G+uf4uxnqRLSMEu&#10;pt+ZTlWZWE3gunoPVcjeEMaO92B43IuuEOuJCZw6OwGNsh6jPW5M9Pkx0G7BcSpEI4MG9A+qZ2LO&#10;Egs6fDoEf7sG45NuXL06hN4RE7HPUjRTxqkm/BAEFMR6+egcNkDjFyKHl4tlezZh9d5dWB4TQ+lg&#10;k7jnc/e8yb55bj/A9YBmExQsIwKwhPYvpryeSfdMhzDW0WgpgQYjN8tjiDDsz6F1Iji0PzoGdMZY&#10;ftGzE0BzPWZJmS+KSaD1OCzetwtrYuOxjo5ZvY/AJiaRA6L58u5/qkXLRbT8vFNe6Jm54Vks2AhT&#10;rURa1iSmYm0KPWtyItakxGMlqdNVTL2mZWB7Tjo6jozio5/6GO597HY8++Kj3Pvw+HRU2SX41re+&#10;wYWh/PNbf8Kvf/ULfP5zn8JHn3kMz770NB79+CO4fOMsRHpSNlYlBvq7MTYxgNOXTuLlVz6HV7/6&#10;Cp3I4na9iZ/+6HuQy0uJOYvJobRx4w2DZ4bQfzKEvqMhdLLPAsSa+7tlCAab0dVFyplUmVVDAEsV&#10;UCkvhN/RgLEuLcJE+nr8ErT7W7n5O03aSnhtrXBb2RyhMvgcYlKdGnT4FRjssUEdMkJlpjRqyjDE&#10;Ar5bmqisS2AzlKOnRwn5uAvtwx74yckdvu8cAtOdaGnM4r4vuqwNBOKN6Ca10hFWo6E5AQdubCfl&#10;txNbvrYGcU9vQ+753Uh5YifybuxDjSEZuadjkJa/DjWNCdDc0GPx8YVYSAC7/alViHlhK3ZdXoll&#10;zy3F8s5luPXVrYj33YoaOTk4Ealpdz0GRuUYIhXh0JRyY3KluhzEDm3C8ucWY9F3l+DQ4X3Q+WuQ&#10;FYzDrc9sRuLXM3HwE/uhOFMCd3sjbAROx/u1SHpsO5Z9czGWf3MJAc8+eM6JuBmApN5CbPauxJJv&#10;rcGKryzDxi+sR8X5VKQ/ux/rv7qK7sGiQC3Aln/dCMHJZgjrk7lZYs6OO0ixFyJIJDpM6oo13Xac&#10;7oadjUd1VEJMqpMfzkXuxQQs+MECZEztgz4ixNiFYXLiYojMPDiPd8Iz0YF+IrmDrEe1Twi3i0iA&#10;sREWymcG5FZ9FYIBHiKdQq5cGE2laGpKQ3nVPpiOhBEetpK6zicFn0jkrY4IQwX4rQmkhIkYSkoh&#10;kOWjSZAJpY2AmVQ9X0P58+x2rPjWEu4bdswrVHdeW4lbxhZi3VeWY8lrt2DVS0ux++kdEF4hICne&#10;g54BLUJdRnRQ+ekc9XCjGqbP92JgyInx414SBzp0PXAGfvKZ7k4zbIcjcJwfw9BD59Dz9A0MP3kV&#10;/sNODD12DXYihZYgH+e++BwBUzEkBKIifS6aqNwawk0QUTk9/PzD6Lp2GMl07wZ5DmwdYjQbcjDy&#10;1L2kMFOR13wQpovDpPbklI8lMJKyNUSaCLiJzOgLIDGXcoH7JURYZZQnvsvdKBdnoklyiLbVkcgR&#10;EoBmQEkgpyegdQ7IUMSPRVr9TpS3psJoq4WSRUp77DRElN+s05SZQNbpaUZN3Uw0txC9r6R6Ftgh&#10;CxuKCghYSamSsY5Km0uKsJVU6sbCfGwl9bomOR6GfieRDB7E9Oy9pOBHKG/c0244BgxQWlogVOVj&#10;4tkbM8C6iH3X/BuBlTm+KDAym7uNrc+2Dzp/7rEfaASe0fWZ8bDkhAm0FsWwTk8ERrsOIL+uCma/&#10;iVSFDR0dTi4D//in3+CNN76BT73wBK6Sgp0cDmJqxIehPgJWckR9nTIM9KkxRip2lNTBHRfHcN8d&#10;4zh/LgyXSwCDvRnNogJYDVThLMTUAnJiQm2kjneQo2dDRPKwL7eOu9dDH3+W1Cabn/YQVrzzfDPA&#10;wOUVAzzuWyitE2hwxxxIoX0zswS9myfsd6YJNNpUzo0jJnsHkNn3RwLXlQfI9pGi25fFAfPi/eyY&#10;vyQ4/5NtdrmI/s8ZIxyMULCZkw6SYiVgXZt0CJuS07EuOZkKfCJWJtO+pGRsyDyEaq0cPdNdOHJi&#10;BH/84x/w7AsPcLPgDD56CdbJDqjNfO4bqINUW6hTD29Ai6HRMD5OoPosAezTTzyCng47hr/6efhu&#10;XIZWVQu3XQKHTQSDvh7tYTn6enWwklJlYwL9ITk55CI4yek5nQQCpEZdIw7I6J7ttO/wQ+fRf2EA&#10;/edG0H37FMJnRzByZhQRcppD3Xrue6rH3AgHla0eJzFwuwC9lLYI/YaszaRGGwkQWUQkPSZG3Tg+&#10;HUHn0XZyHBK4Sd2OdOgIIHWYPtcHE4FxX0SPI70uRNpVlBZSdGpSwDYBIgTy7F5euu4RNmH/oBX9&#10;ITW8RgEdx6PnqSUlzeN6tspkmdAbSsgJVaKxLwPZj8eg6OJB5L1UhW2fWYOKyRSYSF3mBbZi52c2&#10;IOG53dj9qc3Y/+gmrPv6Wux8aSvyFUlIuXkAO3s24OCnt0HxiBlOews8BtZLuRrKU8XY/OU1WPy9&#10;BVj7ygosfGEJ9n5yJ2I+ugG7bu5E59kgrKzJukuCU0dcmJoywjVZhfQnY7D5tS3QjYqJKBWhO0zv&#10;kRxoy73l2PxRNkHAetwmXo29KYtRKNmNLV9Zj7WPLMeOj26EdrgJg3efglhVhoi3GWFfNcbGlBjp&#10;k2CiV8IR8jZFESQ9+dj36c2ovpGL9Mf3YAcB8sEXt5KjzoXFROChyYPLVkXlohF6XQWmPn4XFNpy&#10;IkVtXHOumpTtABuuw6aB84rQ7hWQL9LgxP1HiWhpSGmJ0d1LRCmghJ7eUUVLCQInOtGmKYFIlcNF&#10;x3LaqnGgfyPcnzqGEls6Uu85gENXd2Lnc5u4sbgMPNdTXi97bTGSv5iHIn8iR9akfXKY7gqj7uEW&#10;1FxPRcEFIgOTjfD1SOGfDkLbLkfHZABdEwF4SLEFOzXwd6rg6JRTnvdATuLB55bDHVLB7CDC6BXC&#10;bGuCjlS3uDkDOmM11I4WOKc6oKcy6XvsIkz9KljPd6HZxoPSVI8WFSl1VSXyag7CHOHD1dWESIRH&#10;gMhD+0kXFARyYkcF6vWlCF3rB191CANH2dh8PjxBKoNEagKsLwspfKm9Eq2GfITumCK13whPoJXI&#10;B48L1BMMC4kAV6FJkcVNPC7Q5kESrOeUs8VehTZSsZGrA5A4SfXaS8mP13FBKkIdNs5XlzYXIaY0&#10;C5vy8rC5uBRrSZmuLyomgC0mxVqI7SWF2JCfgVh+IXRsAhAiSp1dCkw8cQ3e9iZKawsXprQ/rCIi&#10;1oz2R+/B6H1HooqVBdQnNcWUQbSpdY7NdnjzWfSY2f9/WPvbwJUdO9dm9i0mp8sAZxlT4EQWluxP&#10;AJvCbuXu/VizcztujdlPTlWFK9cu4plnn8b3v/9tLnPZ8vq3XsNdV07h4rF+Al0/N9+q3c1D75CK&#10;nIsQEmUFGpuzMTLqw/ixdvRPBxDoDSOutBT7snO5azzwPAHqrbEEkowwsI5DBG5v20w6U8Fi7HJG&#10;6WU207no3Wf4S5t5Rm440qzt7NzFtJ0pX3Yfto0pYO66lA/RscR/W97+37X5ygLb/hdppv9nVGvq&#10;DCkhErEqntQrAey61DSkVpbCEjBjjBSjm1TYj3/6Pe59HB7yw6YvQcQjwECPAgPkQJoUBQgTwA2f&#10;6OVCE7Ig9BrWW9bTAh2pP4W0kBsuEbCTEtHXQa+tRnV1HBSKChwlFfrk4+dx/nQnQuRsbOYG9JGz&#10;muo3klpsw7GPXIGdlIqOrjl+3wn4LUKMdVpxdtqL6WEzjk+60ctmKyHwUpKSC5IaEAuzER63wG5t&#10;xLC/je5bDweBs5tLTzV6SGEMD3lw9tIELt91ihSoBxOnR3Hf43eSYjCCJ6tFYXU2ErPiUS7k4VB9&#10;FVKIWNZqpWgxqVHd1gytX4t6eQ2lV4GXnn8EnT417r02jhsnO3Dv5UEM9+oJzMmhuVtR05SM3T0r&#10;sOGzq5Bh3gKlMBdackaKp/TccJbbnt4MxVgeuiYl8FjJwXZWI+8xKuPfXoItz29DzmdKIXmsDYUf&#10;q4TwQilarhTA3E2qnlSrd8KDTlLjNl0JgYwAzpF61F5KxMHP7seqTy/Fqi8s43oPL/72LVhH/9c+&#10;LiEnXQ1JcxK6nQ04Sep7kkDD3VnJTZ6tJlWuU+fg2GEPRntlGCIgG+lXY+SIDbZxO3wDSoxfn0TP&#10;CQlElwshPlMEpaMQViLGJlU56qrioWjJRX1dEtQDNhjH23Hk+Qcgp3y3h4jYTLkROeGEOlyFogf2&#10;o+ZcCtpsaRggxRkgQLWYSmBoK4WL3rFAXAg5qWqVhsoPgfxUr5JIeCF8tgpukgVlh5aLeOUhMO7p&#10;EiFEgFBCatXNoiOZ+Nx45t6ro+T0K7lhdqMjpCzHVEjt3IWNtYsRm7ccJdN52PXgJlR8vBGaJy3Y&#10;EtmM3VWbuGAIMYdWIyNrB3Ye2gLzWBj9957mQDEw4qG8JlJIviwY1kBP5ct3ehATD15GuNeN8vP5&#10;4B+rx8jxLnQRsAf73Tjy6DV09pPo6HfA1a6G0twMJ5XN8BARG68CoYAYNqcAbbo6DH/2BURe/iRU&#10;o14urKEt0oiOUQM0rFd6uAX+HglcoSbITEWQh0jl3XsCxn4zld0GGFyNkJsrSJ3XovvOMbgOhwjQ&#10;qdzryuB0N8BoIQJD62Yiqj4/PcOYhRSjFlYieyrKVwcpRzOBPYsRLNAVQOeug7dTzMVrtoSauUAV&#10;rGOq63If6vSFVA/ovbsb0U2k9+5H78QbP/w+mnQCVJpE2Fqaje0VBKr5JdhWWk0KthA7WCfI5gpo&#10;Air0XB7jZjoLUjlTGItQRyDbSuSpgZ5Z6qRyoKiBlQirbqIdYmvLDLAuISBiqoj1sn0/YGX2HmdH&#10;NtcBznfOh7EPutbsbX+Lsest4oCGAI6uwwWkZ8N2yFj83OV7D2LZvjis2BuHNftI7d22Ewcz01HD&#10;5+PyHdfwm9/+inPObPnWt17BxfODGBpwYn9aAm7ZsY+7zr6MTG7/4x9/AQtvS+IAdNHb6mq+NP1v&#10;s/9OUJ79/qPTE7Jfto/dd/57s20pBKjJWBGfhDVJqajQqNE72c/NwXvuhBc//8kP8fEn70PE2Yxh&#10;Ar3LF4I4NmFCLymEvi4pLp5rx7kzARwZ0RMYt+L4jUl0d4uJMFnR261E76gevVR5x8atVJlbEWDT&#10;DEZkxFKVBHg8DA0aoCW1W1Maiwunu3H1VDceu/M0zhP773a1YODqaZwgp3hlwo9TQ048cHEEpyd8&#10;GD4exomvPA/PWICcUgPYvJhswL5YkA0/Kd1acTFcQSHXJGkJtcI/5kGLVQ6eVoUqrRopLUJszi0h&#10;8piEBfsOUJ2Nx7q0bKzKSMKWolwsSYwHz2DgyiNbuiamuO/LWYIGpNdXI760jKwA5eo2tI8E8cbr&#10;r+GnP/0B/OpKhAhQe1wijA3qYSbQq9TsR9W5ODSeJmB4egAbLGtw66trsPzJhVj+rWXY8IXlWPjN&#10;Zdj1xThs+8RqrHpmCdfMuviri7GGdWg6vxxFfQlQyHNgd1ZDq8uCRZUPibQEPXcdxcSj12Gl9yMz&#10;ZSLvzB5s+NoqZB3fifrLBdj8xc245Y1FWPStW7D21dvQeG8TLPoi6KS5GOvS4dJRJ3pIyThZAIVO&#10;I6lYK0or9qJVmIrqxmQoLPUw0TN1kdMeoffGAsMcff4S2iMi2Ex5qDySCrWvHEZPNTnlOnQSoZjs&#10;UoPNKdpH6lIiKQW/IQ/i+nTYhGVIOLEDS763GLfQ8y35xhJoPjFMxIlUiq4BFgsB4INnIWnN44Li&#10;s6nX3AQI3aRihjuJaE0aYSVFZjVXYurek2iT5MNHKsdG6ing5mNoWEX3y4KSHPTw9WnUtBahncoi&#10;T5wKuaUEClM5F8awm9LndRLx8fBI3ZZDYy6DSJcHDwFXbuku1Bkz0XFcC6kuF11UZi0ENHK61/Hn&#10;HyJQNZA6M2GcCNWJ5x9D/6URdAy4cfTmENJvT4Po9l4EnjoLW48F7f1WnDg9ANvFIYRPDsLkUkJt&#10;l2PgvtuhcavR8ZEH0RYwwTbdARUbQ333RahP9qBJmomuAQ0slOeBoBgBqlc2Ipgebys9RwHknVq0&#10;BNtgD9cRUFMeq7Ip7yvh7GiGtVMAuS4f/UNqNGkKMPLAMZTy9kIgScexIy4MD5Mi7lCgXlcBfa8I&#10;TdY81JoLYCDyKiJAnnzkMqzdrEdwDgFcJWzBJvi6RQSuPG4KPSe9V6W1AcEnbkChb0RqdR625qbg&#10;0kMP4nPf+ibW56RiW2E+1pWVYH1pOfZUlaFGQ+Q3ooSBpZEA3Dlig4rSIDQSQfQ3QaSnZ7LUwnx5&#10;lPvGrGV9G8JSSIxsKCeRpmPc7DYzwMqGvESVT9TJRR0es790cu863ugxf6990LWi9/p7jGsqfkfx&#10;zVyfddDiful/7tss+6bJhqdwoJvENauuIOfFetceKmHOjhirTYeC2mJ4uiOwhbvw6FMf45xXk9qI&#10;xXvYTD6kpOhaK+h3BbsO3YMD9FnN1v/TbW5+/73vYPZ5/xWb79oz7zGZyF8Sp1jXJdOx6QeRIWqA&#10;e2oExz79DCmOx/Hq73+HXgI7FzHI9kANuiIC+H1Uuej39KUAfGE+Lp0NoiNMgHmhC15vMxzkEMbP&#10;D+Gxh47j2Y9cxj13TODRB07h/run8dDNozhDwGggVeH0kgMeYE2yVgQ8pEgHjBgbNsJJDNlt5ZHz&#10;rkHkaC+m+zVwk/M9dySE6TEHRh++zE1tZ3fWQ6sl1UxO5zjb3qlCf0AGPykJIRtG8/yjkJPzqmPB&#10;Khw+xFQ2cD3DVxOReP7tXuGf/uKXcOLSNZwi211Qhv35FTiQX0NlMQGLY1gYy2Qqx1QW9yZgQ3Im&#10;lfMkrGR5F5eKW1jLR0wytqYm4//88pd4/qVnYHfL0enSIuyQorddBgcLVEAqavjCMGRWEQSiAnR1&#10;kFNTpWHtF1dgIQvo8L0FWPg6Ac4bC7Hy9VVY9M2FuOX1NVj8nYVY8q3lWPLdhUg7exC7h9Zj/dc2&#10;wPCkD0bKZ5WmAqp2CTofuAJBw0EEuwQwngyjWRADVV8FGk9lYcdLG7H+i+twC91j5evrUHdHMs6e&#10;6cT9t/fhcIccfawjVkiAxCdTUdgWCycBXaxzFeQjXki1FRCLc7gJq8tOJyByXIBOeu+Gj3ux7BuU&#10;3tcXYMvnNkA9UgQPKZh2bxP3PVtLRMdlayQwaISLnKbPVYvq29Nx6+fXYsWr67Hp0VWIu3s7pNNl&#10;kMlLEfIowOfnoUFWAL2PQOdMP51PYOuogY+uGYo0wWyvQqBTSKDIg4EFFenSkgprQCQihslUjG5K&#10;F+tAqaHrjTxwAXZ/CwEnKR+vmEhfM2xsOkMqc930TpzmKjjtlZATKLFIWmpDKReQgT9dis3Pb0TW&#10;xxKw6etrkX52HybOmWBnvdFJDVaO50NOgDJ+thftp3vhPjaB0JAbJz79EPhHRND1aSCxNqOX1Lox&#10;qED/RDdCE6RcL5xE+/VTmHz2aUy88iUYggZKm5TAs418ogZyNQ8tVC5EhnJ67iY46J1EfCoIWgq5&#10;OMODQxoMDqvROe6ENCCBbNgFBR0rJaKhdVbQbzk8VKa8XgKxDiIDVD+11mp03T1FZa6cG1sqJhKR&#10;wYtFUu1eJFbuRGbVHugIPM0E4HbKH52pAm5aV5IK7b17mECUtpGCtRP4GSjvtPZqUsS1aLO0YG92&#10;PLYUsri+udB1dXP1KLW5CRtKcrG5oBCri4uwuSgbVXI6n+pks7gAWnMjN89zx7keAuV8AtRyqDyU&#10;Tnsjl361phAGQw06SMGbWcjHLhmp2EIqg1UMWDfNKFauSZEc4zzDbT6MzXaKs22+Y5m93zGzt82v&#10;Wv4Wey+wcgDIvksy8OMU7IxFv3Wyc7jwegczyTGlzUwazoZ5sO+hLC0MiDlj58w0tf6/YLPfxXw2&#10;+9j53sl85/y9Nu893iYoM9vpXREJXBHPegenYFVSMtakpcLQFcD5y+OwqGu4SjPYZ4X1sAdD3RJc&#10;POOGzVcNRzcBx13T6HvgBBxDRoQGDOTYlRgbsWByyELK1oOHqWI/cs8UPnbfGTx133E8dtcUnnvi&#10;MgY69Rjo0WF6yosHHzmBAXKIWnIUjNWqyEmGu1phDdYh3CuBbtQODwGx3cMcNVMafESuTSFAFZTN&#10;FTx6z2kcvjyFw6QQzgza0eeRIGRj34z0ENhMKNcpkSqW4bbMUu5Z7nrq41hNZXbBzrh38oS1LrHx&#10;3DMT2M/KKzLWi5rtZ/V5MVfOZ8rszHdqRvjYORlYSKRw9NxF7h6dPUF6Fh6C9mZyoGK4/Hp4PXoY&#10;VDUIXp1EaU0qqmTJKNTuQJJ7AzZfWY5tn92MJd9ZhkUEpmu+sAp14UQIIlJkFx9Eq6UJu+JXceP8&#10;JP2F5PRqwG9NglSaQ+BKTkqeBSE5WefFbvDUeXCEeZASWAyOaBCbvAo7UhZiN+vE9MRB+CZb0EEg&#10;dPVkO84ctaOHtSIMiZD9XCJyp/ahcGw/Yh/fiZozpEQ7yqGw5qPOkYbcw/vQ3J6BwU/dA6U8G5pQ&#10;MUSTmeBNJUNmzsTo9cOoa4hDdeUBLviDnUiRRp0LhboAPnL0Rl8JfAMyWMJElu4/TmqsAX5GAgzV&#10;aBDEooMcqdVF+UXgZ7Q1I3ykDz42ty2pS9bxyUpOncUJFstzEfTS87UQICqK0aYsRvBkBG5zNRdr&#10;2m0WoL9HA6WsHGMffwrdT92P3hMjBK56dHaa0Ttgg1JZA7mM1C+pdvfxdtS0ZUOgq8K+tPUwEyDa&#10;L44hMKiBwsF6SRNZ6CFwuSFG4nMHIJgigNXk0vuVIHByCH1Xj+LshQlSgg50nxrDyL0XMPbIdYxe&#10;u4DQeBd6xrrQNdIJe7sTjk4n9AMhqGxyyBwSiNSNsLklCHfqEG5Xw2Koh9NSTwDHI+JYDyWBnTPQ&#10;Av+pDhi727ixu/Vt6dASCZURWekcUkKuLYW7S4w2AiE2442LgMkd5MNH5ElB+ae0lFJ5EMLf2QKN&#10;q5qAdKYJ10F5pTE1UL2i65PiZ0Obgj4FXD4B2sIahCg9LDCHhUBOb6uHxiNFlbYFG0mhbikrxtrM&#10;TPz+rT/jKqnVpfkFWFNShnVFedhUXIitpFwFI36Yzg6ikIhZtTQLqjGq45dGwdcVIXy+D6pBCxxE&#10;nnq7NQi4W2DVVXJ9HPqIOAik2aiX5UBBhEZN9ydgZZGXqKKxHqhUUaMhDedW1vlsPsc416LHzueQ&#10;389JR/dFbe4xcy36vXKuzXfsB13vL+/Jft9rLI9Yp6F3vpW+bXOv9T/B3vssae+0QsxuiZht0fHG&#10;s42NPZ59jWiPXab2o/k833mzbb57vZ+xa8++H3dPZrQtmu9L45KxnIB1dWIqVqXSMRnp2EMVZ5Kc&#10;hE5ayQHF+VMeDI4FEDjfi4lHbsfwcSfCg+TEyDl6I3z423kYnbTAw6aB87XAaCKGqy7FiaNeHBuz&#10;4+iUDwF7C+69Ywo3rx7G/XeMkwol8B22Y5gqlkKaR06vjYvpev50GP5Lk/CeHEDo/pMwUeXq6JGj&#10;v1dJSsCEzkEZhq9PYaBLhZBfSoxfhKCnDeME/qNd5DwDakT8ChhcGhSrFCiQK+AbncCf6DkWbNtH&#10;+ZL7vkQu+g4+jHHkkP2+Y6zVJgMLdh+E2KDH7377e/z5z29BKSZ1ZJajlV8OEa8cFh0POlJVHSEx&#10;gVYOsidiseory0ghbcCGrjVYc3QZ1ry6GoLjBdiVvBiH0nZib8YWcu5OGKxlCHuaYVIVoLpoF1p4&#10;8eSESY15aiEiVaIgQtFO76iCVKNQl4cWSS5UqhJSRpXIEdwKT6gOvqkAwpNOTPSpEGwnNdguQKi7&#10;CfZzXrQRAFq9RJom/dwk9HpTPoyectgCdeTgSmG2FaD/5hGoDIUIkqIJhNvoOfj0HsTwuRvQpqvB&#10;5PVpqJS5pLbSECGg7yTyxdeTGqM0t2oOQWHOhe9KHzncbKhIBUoVedDbSwlIaiAiwBKz44SZkJOK&#10;NbiUlH5Sv1YC4YAAFhsBg6mQ1KkYgwNSbrJzFmjfaG/AwANnYe2zw0HnORwydB8dwEC3DeETg/AP&#10;6LgJJhR0LzbmVSjKgUFfBbmIgLmNHH9nJjLvIpV6YS0OyNahVpAK/5kI6gjU5eTwtXoiRN1UBodt&#10;CI1q4B6woHsshOFj7Th7z0WceeEJnHnqQZy4MI1TLGrXVDeOnezH+HSElLweRqsUkW4XjA4lhqd6&#10;iSgoSX074AuZ4PNr0R7SEoEQwecUEsDUcwDr9rZxs9kITXXov3YYemMVFzug69oYPV8VAXIjTK4K&#10;uq4U7gApvHAr1OZi9PZqKI8qoHS2wDvqgp01qbuaSAHOkFKLsx4GupZOV44Oen+doTYMdanhIjC3&#10;Wlkv3zao2SQZ911DnaAYMlKoGq8ahxrKCFSzsSI7C/d97KP48f/5OZanxmF9SQnWFDJQrcamwjxs&#10;L05Bi10AuVuAVnsZLESmlD4eRj5yHjxDAXpvDiN8tR+9D12AZ9oONQF/kywTVncd5FRWmwTJRD4M&#10;UAzq0awsRKupfAZY2eB81tlnKSnV2UH4/5rNdYj/W+3vfY4ocEWNbft7r/XfZbPT8/faP/Jaf83Y&#10;feYCKyuPS2LYGFZGDljc4GSsSkzG6mT6TSXVmp2JHSU56JzswPlL03jrzTcx1aHGcFhKapBPrJaH&#10;SJcAdtbMF2yEj4C1i5SszdXIdb23UOU0kVqxExv1sqg43TJ09cpJzcq4wPrXzrXjros9uHDUj4un&#10;grjnWg+mhxU4zL7Hsh6C95zAlY8/gOsXOnFx0oOBiJzUrRRDQwr0d6oQGHchQI6/u1sJLzkTt4cU&#10;hYbUkL0ePQEhPFYeutlQmy4LWgnQauUijhxkVTUToBI5YaDKRRWbnSf/GGPNxmuSU7noXhv2bEZx&#10;bSHe+vObuHb5KLSqauiFlF82GYxaUnPSQnKQtcg8sQerX1lNYLocWY/G4OCze7DpK8uxtXcZDrn2&#10;Ir98L5IOrUfXET807QaMkIIPD9nhP92L4IUB2I95wGOdPhQlBOglCJzyY/LTj6OFwMxF70jIhlOo&#10;s7np+/SaYkjZEKQzXaT2cki91MBJavDIi/cTqGVyyqj//hMIXR1Hq/gQjKQCDSxSkI6AaMqN9icu&#10;ct/0hIp0bsyjnVSkWp0Pg6GOgFYCz6QdLX4+1LZiGHTZaJVkck2wKlJ++n4V1IZyOHy15DAzEKBy&#10;0KIrg5hUlPdcB6nbEmgtLMoSKWFFKbSkKHXaahTUJiI8FcapFx6CkoiTQVlB6q4VBkcJgqc6Kf3l&#10;kKqr4D0+COewD1ODTphItSp7PDjz0hMI9ZrJaZMCHpQjY2wXku+6Db1DOjQTeApN2Yjv2IzSyRTc&#10;9sWtyDx2ADnyfSivikVW/q2wE0msJHIy+NA5TD17P8xWEewdJiIZSnT3e9DR70XPqAdDx7tw5NQA&#10;uo+P4OLTT2HsaAfGR4IYHw9jYMiDcEiHY4c7MTUeIOJJxG8kRGBogVLTjCG6Rne7nlSbFN0dBLIB&#10;BbweUrSqGlLnVSipTEfgxBhESlLs6hZEvBp4vHIiFlbUNGTg0sURdHdqYSDA1LnqKQ/LqR42Qiwm&#10;Rc9COxKJsnhriHyUwx9ugs5aBCup3b5hPYG3AJ1EElp0Qmw+uB2b0qncsuAw2WnkB7KwMScfCq8P&#10;r333u1wdii5pvHpsys/DVvYttTgHm7LTsbsgHzU9PrTZiIx4K6BwFcBI5U+gLUD3M5egdDVAYKvE&#10;8MMn4J12QOMWQ+2s5gK+mIlQq+08DN89BYNXhGbhITSrciCm8iEhJT0DrGyi81imLlhFY81u/z3A&#10;Ot9xf+lE/+/bbHD8r6Rndn582Dz577S56fnfYCzdf/EOuPfC+gAkYdG+WKyMT8KK+ESsSU3CukNJ&#10;2JQaC76az81u9KOffR9Pf+QeHJ9ywm1pRH+HihiuhAsb2dWvoMpaSUxZiEiHhBRLE8YGDegjcLzA&#10;xi+7+Sgq2gGZOJcUhpybTcZgEeDYRx9FV7sXU2eOIrm2FHK7Ho2tjXjyuY/is5/73NtVly1v4fmn&#10;H8RQnw6T/Tr0BqUIhpWITHdykXUiXVoEel3kpFthJWfV3u9E35AT3QNO9I940dGp5+4b6TBg6NQ4&#10;jlw4w121kCfBor0zQ7Xeky9/p7231YJA+0A8luyPx5bUTCQWFyO/vgo/+elP8fWvfRF1NXnQanlc&#10;DFmXgxSEtQlSEakzQQ742jgkXt+Gja+twtaX1yL57l1ouJCFQH8rKcFS7OnegK1dMdhNCjY+fTP4&#10;5IRLG2LhijRCri8mpZeLFlkONOZCNLSmcBN2n33lJYgEGQSqVaSaqkkpTEBLalPYmUcqjk8Ovx6d&#10;7aSU6B0GLg3D4K8nh15KDlkAmbYOjnYlskt2UlmogNFGxoaGaItg7FLCfaUfpz51L/pPBAkACAgt&#10;ZWhmTX6yErSqK2GlMiNoS4HGXgKXj1QYAbSeyomZSIFYWwz3pSBER71oIgcqE2ehvjJ5JmSkuhRW&#10;Amo7KaWxu07RdSvRWH8Ilbw0HLn/PEanXEQIeOR8s7lZj5xhDV2fTXzeArOxASpKCxf9ilSZVFGJ&#10;us58lA4mYN8zO7H41cVY89py5F+JgayzAHn0u/WudTg0tRe8vnwIffmkqjNR0ZTOTVHYKCsAT1mA&#10;FlJNxogW4XNTENplXLNuT68Tp88NY2Aqgo6RAHoORzB1YgBnTk9j4MgQJq6dQWCiE2eefJhIpRsj&#10;Iz6cOj4At1+NOnkNOoaCGBnrwBFStR0RA/SGBi40azsb3kNq1NkuhNxSAx2BTuDkIJokFdCaWiEy&#10;NRNpcHHjdE3mRljYRBBEmoZJlTvMNRjs0XJzJk+OmdE5qIF+kADcz75ZCuEgcqzziFAjrsLezBQs&#10;2xODJXtjsfbAQXzmiy9z9eNbP/whxi6cRYmiDevT3g4ek5PNjT/dXFSIdfm52ECgupGAdFNhIbYV&#10;5uJQbQ6MRKzkVAZatPno/NdnoXBUQGoth6hdguDlAbS2y9H59DVoL/bStXNhGLFh6InjaCZCbHXy&#10;IDOUwhuh51PmQU9l1RgUInRtAEK/cAZYFzEgZd9f/g5gjVbQ+fa/n81U6Pc/N7o/ah8W9KLX+kc5&#10;oPlsbto+yOY7/x9t0XyZ795zt8226LnzHfd+TcV/j0XT+X7piW5n94yuzz6HGWvG5JqBSV2tiE3A&#10;0v0HsDruIPJam9Csl0Oob6NKYkJa6Uwv7U+8+HF87GMPIRSScVG2ImwaQBsbf9bGjVW+ROrnOLFi&#10;T7sUzg4ZlA5yzuTIXRExHOQUbAS4LNQlawo+8uh1/PQ3v+LmbRRqDbgtIx87EjOwYNteLNwZPzNh&#10;P3sHLIDF/lQs2LyHFJMLf/jjn/Cb3/0C568cxsDhLqzbux/r4rOxcB+LeZyBxXvTccu+RCxgw9zY&#10;d1D2u5eU+V669m1pdJ2dmLhwBb/+3e+4Z6pVGrhvpnPz5sPY7PyO5u97/idbepDFlp5pumfN7Rsy&#10;cnHq+r1057dQT07I521DIKSCjdR1hJydwVQJrbGCFFE9AVMWDJFytJ0rROnFg2gN5MDdy8Pmx1dg&#10;1RursPfqSiiP8VDRHI86QyNGSO33dLbCRs5VrMmDQpMFJSlXh59UiqUEEx+5jkZhIpQEUMoTHm7M&#10;7OpXVyHjqQK4H+ghR1iF3MqdsLjKofQ2o2NYjbFxJU5N23D+qAeXT3gxMSDH+JgSt79wD7S+OniD&#10;1Zzzb6f7ej318HhqSDUpoCZgF7VlorUtBw30HJ3Xx7n5O5XOmU42WlspIvccR/CRC6gjhRq+0AuV&#10;rgKu26egJNCWqIrg9IrRIkhH/z3HoO/WoK4tCZXCFA6AhaS4d+r3wnM8CImmAdVNCSip2g9+axok&#10;dE+lPB9aRRH0ylIYR2qQ9PAuLH59KZLvJZJiS4eN0mIjp62zFCPjzl1Y9J0F2PTiBggmC1A5kI76&#10;8SwI1cUE1k2Q0XEGH58Aggf1ZBd67z4NJ4Fje6cDvQPtpFb9GJ7qwdBhWp8m1TnsIMLpweHTfQRo&#10;Xhw9OQS734BgxMzN3qW1i1HHK8INuk5pcyGaFM3IqqD7aUXgiSrQKqcyYKknJV7HzYBjDvBh8rOJ&#10;SxpgPhqCJkBqkzXVe2pRS/k8enUEw51KdFDd8hAw+am+aXQlXE9qt49HiphPhFNA57XCcfcZFKta&#10;sT4lBot3J2JTfBZe+NRM573PfvkriCkop7KagDVZWVhfkIf1RTO2mU06Tra+iEC0qICAlE1CPvP/&#10;OgLatWzu1Pws5DQTGaN6riMT6gsRvDqMhl49JPZqCM3FUHTKIPM0QULkqsZGQDpqQqs2D57rk9CP&#10;+yE80YNafTl42hJ6Xgn0qnp0XzqC2rYSUrqN0W+sVNHe7rw0F1j/ufy/v8x2sv9oi5ajuc78r9ns&#10;8979jk1GIMRm71lF21cRkC3nYiIT6O5n33zTsWBPCm4h9bVg53bsSEqlys/DhbMTeOCec3jmyfvp&#10;af+MAClCX28bseEWdAyq0TNmgJ0qtYIcOeuuzwKHB7vb4PE3wUwKQ9hWg3JSqP6hPi6/LtzzCBbc&#10;egArWMc21tmNgHXJ/hSsis/kJmxfRCSAjS9esiuRwDYJZ67OzBn8YZdPv/wK9uSWcSEtOcIbw+om&#10;3WtWnnxYm490zTYOSFls6Tg6Np6M8pl1eFpEz7YrKweuDi+XpraGBLjU5ejuUGJv6i5sjbsNdp+E&#10;1Cw5fQJIi4GA6vwAnBNeCAhsZNpSrlOX4yipQxMDhipSdI2oqE5C+EofPOR823tZxxMeOdkGAqdG&#10;RDx8KFkHEFcL+i/0E6g1w0DrdfYmBG9Mok1WCCeLA+tvpnsL4Aw1wnOJfb8rh9dZC6udVK6pDEEW&#10;C1yUjnCkBZ29Ynjbm9F1rQuRLjGCHeTAnTWkvmtgJ4d/9PEzCPcrEVO0CdsrV2LTyxux7/hBGM/7&#10;Ye81o/exq0TQxOQ4C6FkTeFmNlVgEzfLTf+ZfghdfHTddQwNLQTO4mwqK9ngy7O4QPmVbXGo783A&#10;nn/ZgvTbUyDsFXIRmIzqMu6bbIMgFVpNGQL03A4CJ42NDxWBt9lOZY3NEX3YRspcALk8GzZHLTev&#10;qUVfDVegGaprPhw8uhFrX1+HhJ7NSCzeCJmyCt4OFfoeuAhbrwWdUyFMHxvE+OkRHD09iv6JEAZG&#10;Ixg50omB8SCmT/Th5OkB3LxxEhdOD+LYyQ4E2xWw+ITQE0CbA2KoSYUbvWrYerwoaKxBRmUhgUcd&#10;RFoe8isS4GPklOqJhYiKJUDP4KmEwUvPGOGj43wnWnyNBK41CPVI4Z5mc0xr6ZxWGN2VcIUbYffS&#10;ee466Bx8ImNWtBhkWJcYg10pifjIC5/kyt6/fvU1HCyuxoK9SVgcT6Q/8RBWJRzCmoxsbMjJIzXK&#10;lCiBaHEetrDISaRMNxDYcqBK6xzw5rGp3nKxIi8Ha7LTUCEiAJWVcr17p0/64Dvihigg4CZiNxLp&#10;tp0LwneuD4M3j8B2cRiqYSu0QzbwSd2KDJUoazqEwftPQkzKfYZglcB5phtNHiIGAyoGrDMhDdlc&#10;qGy4zQwrngFWVin/ufy/v8zncGfbXGc937YP2v73WFRNc+tMDc7a967R/RiwsQn32cxHDIRY71cG&#10;vHTOSlKTbNL0W3bHYVt8CkIdboyNBfFvP3qDnvpNdHZbybGMoHekmypyHDYnHMSW5ATsL8xGk7YF&#10;4S4rTh3t5gbK9/WHEervQWndTPDuvCYRly52z/caS2sC/SZTOg5xMzKtYGk5wIZlsfCTLLoWHUNk&#10;9l2iwK7zttH6/M/699vsdznXZtTquxbt6MRaCBbuTUCRUICXPv85/Po/foAeVxv6ui1Qqluxcvc6&#10;1Nblgs36ItUUcpNyl5IKG7/vLEQKYu3GUkhIfbKJo/kEtCzqlNsh5EIxmghAjIY6+Jxs+E0pTMZy&#10;mA3V0MgLYdLUkUprgKNLgzY2PePdp6BX59G+CliN5KQJlMRtuZzSY3Oa6szlOPboOTqmAK3SXIhl&#10;+QQOArTRMS1t6ZCTopAYc6Gw16HvOqlMfTEXUtDjrYWeVIm1Q4qOIRXXmza5mshY3RqsKl6ArNq9&#10;CD19H+obctBEgNkqykEz/TY0paC8/gAkygKk8ZLge+Qyp1CbJFnIc+yDjNIlVBaimf4XtqbA5qxH&#10;V78ceVerYGiXw0dALOCloOB6HNIatoPPT4Q4qEFK9m2Ur4XovjbFkQxLRIrDD16E2yuHxdgEv1NC&#10;4NtM+VkKnqmCQNMLEz2/n5RlgE3U0GNGuMeOq595GkPDXfC062EJadDT7SUQjRCB9JBajWCAyv/A&#10;ZIie2U+Ewkkgp6VzrRg/HII7pISJSIyFgJKF/9O4mkk9yknhDuFHP/4JJk8dw0//z7+jSVoBuaYC&#10;AcpHP+vN2y6Cg4ipzdPI/bJmdAM9p5YAU0QK1RZqJlLQiP5hPfpun0CjqRJjR9qhd0khccuRWJ5L&#10;ZC0FTz/7DFe3Xn71G9iTU05AmsIB6dJ41opCZZm1qB5kfS0OYV0qmw6SALWgkIuQxFQpi+m7mVOq&#10;BKZsbCpTqQSkW8uLsSaHMC49FSvT45BaSwTJp8bhcQcmjjkg1hZQ+S1CE5E420k/+E4+Trz8PLRX&#10;J2C9NETPUY0GaQEEVK4VumrorTwi51ryDwZY7C0IeJVEQBoRJDLYNmKFiYjdO8DKhqJwkZe4ijhT&#10;Gd8PWKurq/HTn/6UW3/zzTfx1ltv4c9//jM+//nP48CBA/jBD37AbWfbohY9htkf//jHd/b/6U9/&#10;emc/M7Z0dHTgueee49ajx7Fl9vn/8R//QYWS/87/0Wuw60Wvw9ajyx/+8Ie312auw67LFpZWn8/H&#10;rUevH93/u7eb4aLHRp9h9jq7R15eHvfcL7zwArdveHgYMTEx+Jd/+Rfuf7acO3cOX/7yl7n1a9eu&#10;ITY2FqOjo9z/0aW0tPQ992cLu0807bPz7fe/Zz04Z45ly+y0zV7Y8ewZm5ub397yl8tcZzvX5jpq&#10;Vi7ez+Ye+0E23/mzbfZxc89h68z5M2MA9Q4wHcik/Zm0PYNUFwMqOocq6BIGdnEJWLwvDot3HcCC&#10;9bfi69/41ts5MLPMlBrgk5//Ik5fvRNnrlzD3qQ0bKdz18Tsxy237iGlehAL9rE0sDHLdH1Kx2xg&#10;ZeqV3XMZKVf2PyOqXE9mrhPSTHP3jLFnmHmOv8zn6L7ZFt33lzY7f+az2e9yrs0F1ncAlk1scTAL&#10;C2Likfd22Wnv8ZEDEcDR70NHWItLVwc5R9+qyoLaWg6BKAkSWQk67zkFibMJ3VcGMPbAcfTecwxD&#10;d53B6PWT8BwdQdfRXgJfAkVVAZSKIsgN+RDoCrH76V3YNLabFKoQxouHuVCOfnMzBiNqbmL3YQKB&#10;MVofDMpg15RD3pIGI11DxSYaEBH4BdpQaeSB71di6N6TEGorYLNVYOy5OyCUFJKSaqM0nECLXYpa&#10;bQ0HtFJ2vpnAvzUBakMJPKSCdazloleLVlJjRnsNPFYiBKTA7eRQ5So2VCgHgZCIHDKp2DO9SJXf&#10;hv0nt2PrN9fj4H37ITUXw+UmwPHUw9RVg4K+PUi6shub+YvQe3MCh5p3o7B/H4rlMWhsSyaikA73&#10;lWHYSUkrTY0YuTKNngEXhq+dQ7jbjbBTj0H27VZbDweBavhMEGJXE+zuFvQQKDIAHpjqIaC04vgj&#10;10nVG9DbFUIXgWmoz4XOIR8Hrn1jPrQP2BAZDiAw6IOjwwR3lxHGAPsc0kzkogliQzkXyN5AQCgl&#10;0NC79dy7X1NcCHUwiB/+5KfYkZGK3MZi1MjqITaLSG2KCTgVcAY0EGl4aLS0QkLvzdWhgY3N0tRn&#10;QLG4Btuz4qhuHMTS2+Kx+kAiXvzXL3LXfuXVV7EhOQu37CVCHJdN9YrKLRN68YewJI7KbxyrG6wv&#10;QAo3XJJ1Ylydmo31b6tVpkrZDDTseyqnXMlY3F8W73d9QS4ZqdTcHKxKT0ODQYSpUwNo7zDAaW+A&#10;gcqHSJMNuakaUnqfVmcV5LpiKpPVUNpJfZN6DV7o5CZoYd+w7V4REcOZWYHcNhFc9PxaQzMR7RJc&#10;+M+fc2Oc/RERA9ZNM8DKKiFVqOVMvVJF5iodbZtvSU5Oxk9+8hMsX76cWJQD27Ztwy9+8QskJibC&#10;brfj/vvvh1QqRVrazPn33XcfBAIBMjIy8Mgjj2D9+vV47bXXqKBoEaSXlZ6ezh3ndDphtVq56z35&#10;5JPcNgYWUdAQCoUIhULc8ez+SUlJ8Hg8KCoqwve+9z0OzNj1Lly4gE9/+tOoq6uDWCzGK6+8wl2L&#10;XSe6fOpTn0JTUxOqqqq4NH/pS19CXFwcXC4Xrl69CpPJhMLCQi6d8fHx3HUnJyf/AsCiAPhv//Zv&#10;3POzdLB0siUlJYX7/eEPfwi3240vfOEL3P8s39jCrv+d73znnevt37+f+42m8+zZs+Q0VDh0aIbg&#10;3HXXXcTE23Dw4EEMDQ1xQM7ylaWPpVMikaCsrAyVlZV4+OGHOUDNycmBSCRCbm4ud435lrnONmrs&#10;/c8GMrbtrznxf5TNvi8HTrQeHZv5gfZ2k/EMyM4MC2JAwX0H5Vpk2DhO1nxMx9I2NlaZKVyu5+07&#10;57EKzJqWZ9Qb19TLnc9mDGJpYZOuzwAQB0zRe79tM88wk46ozTzLjLHxpzNpmcnP2c86+9nnbp/v&#10;3czeN/uY6PbZ2+Yzlv75bCkby01O7JbdRCrSsqHyeriyMtKpwWCXEgPtZhx5/Dq6TvaSDyCVQ+a6&#10;foqcagOmHr6EQXK0HQSGTKGx2NoOVyO8ESHsrgb4PQK4rc0wW6rIKZXCQGY01sFECslqbeW+OTrd&#10;PHSeH4DDXI9huqe8JReHB41o9/HhpPP0+jLuPLk6Hw5Sy257FZwaAkRdJTeEyuqoQZOFzZhSB+9T&#10;VyFWlMKt40EiKICXFLHPLQBflAaZogBaayVkpKqLK/eioT4J7ogMwW49Ri5PwTBkQ/h0D4wTXjTR&#10;eWp7PeqEaRDIs0mJ50FmqEAbqfLm1gzI9LWkUJvBF2ZCoioj0C6EzlBF6rwSEmkOxqddkIvzofNK&#10;EL7zMISyQqj0JXAQCTGwiFEEpic++SACETbhuR19PRYM3X2RfI+WyL+S/O42Lvyh6fwkXBMhtId1&#10;6A55cOmRa3D2ezFO5MXa4aD81aEjwoLtO9A35Mb4BPmuj16CjkC6fdxP1zyD0HQPbO06BAlgvKS+&#10;PN06GAJimDwSSEkh8wggU8pmfEZaayvWZBWiQq7i/o8un//K1/HSl17BSy9/GU0qPfh6K0RGJxZs&#10;2IIF69Zh4Y4t2J2eA5O/E298/4dvnwVcufkAEkoaiaAmYRnr6U91kutjEc/KKyt3VEfpf/aJIlqG&#10;Wb1jQx25cpuQgVVpBJg5udhAwLmhgECWlOk6Atl1ucXYmF9E24qwtqgYa8nHsqnfNmUmoFTcgJHJ&#10;MDSKGjTwc9Gir4KnQwWFvZbeay3aDEXgSYgoaspQ3pwOnrgIUg0ftcIi1NVnw++Uw02kwcviXbta&#10;4bA1we2QoLbiEPruPIHwgzfgYVGpqBy8842V9QrmKtXbASLYw7CKO9/CAIQp1r1793L/N/Fngs+3&#10;tAhJlX0JWcQO2PKrn/5qBgDTkvGDf/8Rfvmzf8ePXv937NnDAOQtAp4ZQP3Od76F3//2V9i0aRP3&#10;v1KpxFNPPcWBFgOZKNB89atf5X4Z0LzxxhvIp4y85557MDU1hRs3buDjH/84t58pw+9///v47W9/&#10;y53DADS6RK/FQP1VYkpsv1qtxokTJ/Doo49yqpsp2OvXr2NiYoL7vf322zlwZOliy2ywZ2lkwBZd&#10;mJJmCpYtTIFGF71ez6WLHc/uy5bMzEz8+Mc/fgdYmeqdvUQB9Wc/+xl+/vOfc8D7y1/+EmNjYxzo&#10;MvLC/mfqlYEoA132y56pu7ubU8SMJLC8iJKX+Za5zpZZtEBHy8F86/8vGHvWRawD0jz7Psg+KL+Y&#10;RfNp7j62fbbN3jfb5tv/QfebvW/u/rn7PqyxCQ+W70/BQiISB0rK8cpr38CnP/lR9ASkcJtEkImK&#10;4HO00Ho9XASsPq+AiyNrN9aTsiuDy8OH20fqhcCLDVthwdLt3iaoaJ3FxDURSLn9BKa+Jug9QrRa&#10;BfAdi8BEQDD96EWuZ6nBXEfqQIEuv2rm2r5GWAisHRNOArUiUhIVkJFCFClzYLMXc7F3ve2tcB7u&#10;4UIFjj16HjJTKRfLd7DfhMFhK5ykPNuDpDYIvJXaAljt1dw8tFaWNhOpRpZWUiQGNiRkIABlUAo5&#10;AbxcX0EAmcuNb5WTchSqWfNgHgEopYPOE8pyIVHm0/MWo1GahQpRJvTGSjS0xlNdzUd1YyKMunq0&#10;iQvQTySkVVpEPiWPFFAT/L4WOB0iel4+Tt59O4aHvDhOSvTw0/fj5GeeRUe7lUi/hFQwKSRjIylb&#10;AaZvXkAkrCd1qUTkcAe8bik6wwZEvAa42m2YuHkekekuDNx7AQYCZzOp00C/ET1Xp2DusKDnxhlo&#10;QwpYQlIyBYTyZmTyqrAu7RC+8Opr+PTXvoYFew5geXwS1xw7E4Odfg+wskFgGJOOJTGMKCZiwa27&#10;sGDHfm7c9frkXGxNzsNm+l2fkkv7YrAinoCTASVdhylQhjHcd31mVNaiFiWzbJ2VwWj55QgpkeaV&#10;tM7mZF5NZG9ddg7W5zPLJGCl//PzsC6PAJUDXNYcXELrBbiV9hlIxbcH1RjptaO3zwM1vQeprhQi&#10;IjZSMxtDXcrNd6u21VAZ4yPUpeDCMvZ26mA3NOLsyW4cnQrCZmzG5LgPVy6P4sTJLiJSUkTOTsDf&#10;b0NJUSIaWvKhN3NNwe8Ot4kCa5RhM5u7zFZrbHnrrRnF9uc3Z7aznz9z02rNLAQ/4Ea6v738Hr95&#10;e23O8t7L/tUlCpDRZW66okqSLbPXo8vc499v+bDHRZe594oCcHSZm252PGvi/TALU9Zs0Wg0XFP5&#10;7GvNvS5bPmzaZzvTaGH+p32wfVCezQbFD8pPdsz7XSd6/mybe+x/t7HwnKtJ2bPZrxbFpqDw7Sbh&#10;vogdPnsTN8VdT0SM3i4ROrtaECaANBJb18jLSNEVQKItITCt48Z7DnSrMdit5DrqqHUEXKRc5ZZK&#10;LmQca3pkwRSsbKJvWysCrjaEXUo42o3w9DlJmakRDpFasLYgEpRDq2STWzdzg/YN3kqozaR4XSxY&#10;eyEBZQn6b55G17Vp9N4+AYGuCLZQI92LjR2dUccsjB6bcMFJCpkFBmFz4DpdPAL9ZlKdbPhFLgQS&#10;AsixTtTz09CoqUNzUIHA+X40kgJlYflYr3E2D6zWUweFqQwKTSlURro/gbGAFDD73uh11HLjbx2d&#10;RqjkRWgWZKCBTK4ioCfFpG6tJnV/DQa7CA53KyxOEbruOk15pIOLwDLgUCIc0MPuECPlpRTI+zUw&#10;E/j6XFJ43Ar4OmTovDRO6SYV72lFMCBDHxuy1W9GZzcB6KAd7QN2KCx8tN95FPaQEt4rh2Eb88IU&#10;MqHrqUdQ61LjUHMDdhaUIDwyxL3fP7z5Ftc5cBEB2QrCg5WEDSsPZHL9BdjwrHcj8zERxuIfsNaX&#10;GTDkcISVVXY8lZuZSH7sWHYOlWMGqOx4ZvMAK7PZwDrb2DZ2fXadVamkUAlY1xFobijIwkZSruxb&#10;61oC09UEqmtyM7AlIwXFjVXo7gvBQ3nqtCtgNbXBYm2Dm8iSxkEkylEFubWGQDUNVbxk2Kl8Klgc&#10;YGcjFFRuVapimBx1VHaKaV8rOnoMmD4SoevJYeACp1TCe/dlqPUNcITlGBl2op/IGwes3ENwwEoP&#10;9Hav4GjF/jDLjPv+A+En++ZHq38klfnmH2Z2EM6Q7qR9BB7k+//0FqHsm7/nwJZBENvD5rf8S1h4&#10;F5SivwyEouuzv6uy3+g6W9h6dJm9/s9l/mW2855ts8GBWXT77MI+26L7P6xFz2H3mQsk0W3z7ftb&#10;LHqP+dI33z1mH8fWoxbd9vfY7Ov8NfugZ53v+H+ERa/P7v3O9rcJNqcU2Ddj8gur41Jx6c7r+Pkv&#10;f0hMXoqpUQuGBiTo6OTD5q8nkOOhe8CEk1MeuAkgn3v6Lly7METH2REKigl4CHzIkSlcZPZKyA0l&#10;0JNz0/mbILWXQ2QhEGQB0y2koEipushxDd1/CgEGIhYCVZ+U2+Y11MNrF5JC5WPy/pMwc+Mia9Bk&#10;KEb7xWGUCePQQkpSrCyEgwA8EBChY0gNmaselqNOmC/3oFmdiwZtJinPAuhtlRifMnCxbZVOUqXa&#10;YhTKsmA5140CUSLqJGmok6aDT+dopwOoJ6WuVRfBamuBlEBt6omrsJ/rh1xRipBbAs8dE9D366Ag&#10;kGfRpbruPcnNP8uC/vt8AnSRCmLKVqOpgnqAVFCfG0Ybe542mLRNcDpVcLpJierF8IaMpKx14IeK&#10;UUpqyETHOV1yIgNCWByt8JyfhlpbT6RGQepVS89KAOISo300iCNPXEPnkANeUvuu8SCcE11of/RO&#10;1BjUKJKIMXR6Zpw0W2ROP9fTfaa5lZWHmXf/Loj+FeMA76/b7PI8W51Gf5ktizuExQTqC9/+XUKk&#10;LgrAK+i41ZSmlck52JSVi1VFyQSoadhEtqUoBxvzC7E6LxN7ygowdHwCKkUtnnzkGrq7HeDJqtEg&#10;KoaG1Kre2kzqlAiWpYHIXy3Kag6hWZmHwpZstJ/uhNZE+8XFcBBR7CDC1xmQUDkUIOQTQtKSB4Oq&#10;Fn4CV7NRCB6/GA3KYvBV5bAQ2XRG2t5WrCzzWMQlUq5/z3CbGej64wywEraxCaQJ7rj1n+JHEL8s&#10;xOCP+vFb+mPH/uFPBKyEqm/RPwTBtO0tDnznLlFQfPHFF9He3s41P0ebXdk3Tfb/r3/9a66ZlDU5&#10;syZP1pmovr4eH/nIR97Teemfy/svswv7bJsNNrMrBvuNVoLZNtPi8cHXmm3Ra7J9Uac+95j/qkXv&#10;MXf7fOlhFj1+ts13HDPG0qPO4YNsvryK2oe5T9T+2vkfZOz8+bZH8z6aH+9s535nvjszUGWTVSyN&#10;y8Qt27dxZebstZO4enUYxw670NsrhslZCXuQzVtch3BYjHCHhGvu1ZuruOm9WIcfCalHKYGfLdAM&#10;Dak+Ng9ypEdG59BxHh4Mthq4A60IhZXoPtGOwNEQ9JoKdIal6A4oMTxowtlpAowxG0b7dPAGVbjw&#10;0gMY/9yz4OnKwCdgNnjqIaPr2dubYXc3zfScJcXWeWkEAgJGoa4QcncpzO1N0NnKoSIla/BU0/FE&#10;Dtz1aDOVQOERQnXEgSpxGtq0M1GceKIk1NgFCN5zGqa7L2LolRcgMDeRahXDwQWQryGrIlAuhD0s&#10;gcpZh/Z7WESoPvBY72QCehaSUKergEJVABc5dLksF1J5KRTSIjin+tD7wGXYJwLga6oR6TLBahHC&#10;QApVpRdygfTlXjPC5ycgk5JSMkjgcEoRjlhI3RqhVBAhCdgxeN9luCY7YSfwtXRaYB/uhO/O8yjV&#10;i1Ak5OGT//oZ7v0NHzmBBXuSsJDe7fKYFE6Vsl72s8tG1KLl4q+VIa6MzipP8xk7JmrcnNJv2+y6&#10;wr67sqFzy+JzsTw+G6uo3K2Ky6A0sh70yVgck4DFiYlYUZCHNUWlM6EJC6qwtaAMt1aWIV/MB9+s&#10;QjG/lGuibY+YMTzkx3C3Bx6nDGJZGbSGBqgMjajj56CoIh6Fjanwnurh3rlSR8RPUYKQXwaXUwKj&#10;nk/ErYUUrwgBjxQ+B5usXoWhfgvEBKY2vwSnTnbC6miBwVQPtentb6xcV2bWg5F+/3ZgZeDHAIwB&#10;65scmL755z/gpZ9+Gm/g+zj523Es+8oKrP/XzXjuzY/hhZ9+Bj/Bzzhg/RMpVQbB3CXmWaLA+olP&#10;fAKtra04fvw4Xn75Za7jDltYRyiz2cz1uN2xYwf3LbKxsZFrKmVg/E+1+uGW2YX9w9h8lYvZfMfO&#10;tr/l+LlBKv6RQSs+rM2Xrg9js53IfNedbXPP/TD2Ya/9fjb3evMZ59iYI2P3Yh29WHMw+6ZGTi+p&#10;spErNx2Dnegd9uPS2Q6qkwZEOpSwOvlgU505vI3wtbfA6m4gdVAFmboQHn8LAUw+XEE+jKRUAxEx&#10;B0ZFLUngGwvRRMYnlWka8RHYNtB1+AQgJQQwDbBZauAb9aLv2jH0nBtEMKgkAGuFu0tGyrcYYguB&#10;mrce7uvDaL9/mkC2GEpXHYGlAHo6V0ygZhhxI3zjMBQDZhQ0xEJhKYXJVYs2UtJyaxHsJwOQBluh&#10;0JVCpiSzVECgzEFrWx6a1FlotTXCNK7nmoKtY3aISX2KKM1aIgRKNpOKrRa6YBPERgJrB63TtSNX&#10;J6BmM7LQ87ChPm3yQnLcpaQwxQi6KB/UVQi75eSQ6xBsV8JsFZDiFHIzt3Sd64OGlL+v3QirRwmb&#10;Qw69SUrATPmoJCc/7kfn8S7oQjaYXSqYPTpYR8MIPnkvNJN9KFEIIXBa8Orb4f16jp7EgtviiSDl&#10;UDnIIjWYRb+syZbKBdds+24dm69M/FdtLrjOJojMGMBy32C5ITZZWJZSgEUJmVh4MIn2HSDA3Y1t&#10;OUkokzagXlwOe7cNLd1u7M1NRnljJVx3n8HJTzwC50gvWs0yTJ0dhDGoQU1tJgesajrPoG5ERUUi&#10;KdRkNCsKUCLK5eI2i6yNEHjE0NlbIBDlcRGwxG3lqK1OR1lFCnbsXIX62jx0hUw4lLQNbZJiOL2t&#10;VLZroLHXwtmuQll9ChpVpRj/lztnK1ZWedjD/+2KNao+2aCQGWD9E75LoPp1vIr7//MGlD/Qwf8f&#10;ATz2uwfxCm39P/glHcdAlYHx223CzP7KMrvZd74l2hQcXeb+/89l/iX6rj+szXbSs22+Y2fb33L8&#10;3GNn21/b/4+wuen5W+y/G1iZzXetD2vzXe8vjZ6BgJSbWYh+2RAiNnKADTFaQoC7cFc8Js5cxJ/e&#10;/CN6e9wYiejQGdSRIpBw30L9HgUpVz08Hhn8PgmBSAs6PS1oJzYfsFbDZaxExEnH2fgwGCtQK81C&#10;8K4TcFwYguJIBO3Xj6MtJEHPPWfgP9bOBZZXEmCxIBMs+pPd1cyFCVQSoLbpS9CkzSEwq4fLUwdt&#10;pAXKLjX67+hDEwuKrilEJCIh1SuG/0gQUjpPYa0Fz1AIniYfdeJDpKbLoHZXQ0r3kJvKsKdqI3Iu&#10;JqCoNQ7l6hRUE8B7z/eiRpKLZnU22uxVUPcb4Q3wYCKVbPO3whCshyXcjEC3BIHT/TCe7oB52g2L&#10;nwfHsRDa7zwOZa8NYx+7QU5cSqB7Elpy5EZHK/q6nHCahbCaRKRmBXB72kg0tJBq70GLSYhgRA+n&#10;XwVPB/lSr57IgojOY8SkBbaAGo4OI+QEJh2TI/jKt17n6vVHP/c5bEzLxoLd8ZxwYt9IV9I7fOeb&#10;aewMqM74ezKGA2+XkdkA+GHtr50TrRfR494FVVpnTb3xlDYWZIUZbVsTn4rUKjY+uhENpMgl0moo&#10;VXVwWPgYoDI3eMcRKMxl0IeJNAUrYCKQOzzpRfe4B8dvnoczaCF12QaPXQWNpQW5NYfgcSthsbai&#10;hJeOyuZsCFg0rQfPgm+vIfJXDb68EpK2CihkVdAqaqGWVWO414Fzpwfwox98CR6HFCYDH48/eQWd&#10;vTo4wwJInUI4L07DPuiAnc1W5H1PUzA9GPfwfwewEtD9kWvU/SOtz3wzZbNksH/xO9bIS3veon8Y&#10;eLLdDBcZ5tHvzF5aeR8MjHYGmguoszsJsfXofmYMUGfv/+fywctspxu1dyoD2exmzQ+0aIWh3+g1&#10;2O9sVho9dqaszRw/956zt82299v+j7DZiji6/n7pY9ujs/zM3h61d56R9s1+3rnH/a0WvdZsm++4&#10;f4y96wOixp6bPQf7bLSYHPMicoALNu3GT3/xn/jOd17FCJtybKgTpwkwnv/k4zhxegxnr57CocJs&#10;7IyPQWJuOmQ2Bc6fPYLRoAETQRluP96OQIcKwTtPQ6gqRIBUnLg1Hd2dGnhJcfgDbXA6mhEkwHSR&#10;qvB6aD3AevS2wO0nYDFWk5pr4qIR+Uhtur3NBLz1iLS3oXOAgCjYArEunxxwCdoMBaghdaLpUUBo&#10;y4dAWwwem9WGwLe8NQ0yAtX6lkNoluWAb01HbM9ObHx+LRZ/exl2tq9HlSudU6FiYwkHyG3HO3Hq&#10;9z+FKtQMw7ABY8/egwJSt+EbU6SAikhB8iAwV6P7ruMwk1rWampgIvXtd4ngJEfv9bOgDwJS92IC&#10;ZAUCU0F4XDIEvRpYLGJ0dVgJYPUYvHkRgQEvQp16Igg6DI534ujxfvSRYuvosiLcS2Ay2o8/kViJ&#10;razBupwSLN2bzPWgZSM+WDlh4SpnvpdSueXW3y2370Q2o/2z3/c7++cxriy8bdxQGdoWrSdRi54/&#10;dzu3j4yL+MWUaWI2N4SGTQW5NC6RSEAq9hcUo0rIZhKqQsAnhy/UAoutBmz+U52qDD57M44/fx9M&#10;Dj5abdUwtotnvpvb6+EcdUBEx8jVRJb0TVBry2AkMDQZiQxZeBBqyuG5+xgkzjo0GMuQ1ZiEGmEu&#10;KppzUVIVi0ZhDt23DG1tRZBLS6ElwG0lEA77ibiENThypAM2lxTZhbEoktXAeGqUG3JTUpoOXlMB&#10;6pvy/z5gjSrHdxYOJNn/zH7PQSVTsAxEuU1MyjJjWMeMtjEoZidGv7C+L7L+jctfU7X/XP5yma+Z&#10;Nfr+/yvGKt0HXZPtn7starPPm33+fNv/O4zda3b6otujzuSD0h61+a7z99iHvd8/1Dg/8N5tM4Fk&#10;2L5DWEhqZ0lsDm45kIXVCVnYlDgzgkBq8eKWPQm4Zfd+At0dWLB6G+o1VvBVRjz/uS/i9W9/D7+b&#10;FazFycZlWuphNNYjTM6RzfzT4RXCoquCz9MKBwFJ3+UhaBQVMNsaITWzGL710Dl50Dt4ELM4uX5S&#10;fe46UpzlUNlKoSQV4/Y1wEaOU2+rIDCsg9LJmmorobCXo5Z9w3zgOCTaCjSp8kmFZqJKlIZKQQZa&#10;lAVokKRz851WNMShlUC0RVWAlOKtKK5LgIEF05dloJVUcrMiA1pLCezeOkpHNkzOCohHPeBJstBq&#10;KEYdgbRAUgSJrBAabSUprWb43QScESUXKlNnojQRmdBS+livUykBfaO+DENXJxDutsJJ6srhVJES&#10;FeHEcx9FaLITgYgdFpMYQyN+2qfEyLFBWINOLi+35xdy4TSXEmAtjk3mVGA0XCUXaIFAlXX+Ye92&#10;bln+oPIV3Tf7mGh9+CCbfRzzMXP9DOuktJQNw4nP5hT1Olpfe3Af8gTFaNCUQagrJmVeDTvlT7Uw&#10;nmuW1/p4aFUVIXylH6Gn74XjzhF6R6WQkVotbkhAbl0clKQ+tURqrGRiIlOst7eZANdmJ0VKYNli&#10;KUfowYsol2UhqeI2JDUeQEwJgWRzOpS2JnrHrVAbGqA3NEKlqCRwLSeV2oyQTw2NvAbtfjVsRgGc&#10;NjHGBkN46rGL+OTH7sO5MwM4S4TnkUeuzgDr3xIreDZoRSIR7vsmV00IFznMZENtCFVZK+yf6fdN&#10;/IbD1hno/PXMsdyGP+CtP85cZ//emcAI/6glCq7sO+vsMaz/XOZfZhf2dwr92+8/avNti9r7ncMq&#10;YnTf3P1s3+yKNnsfs/c777/LZjuPqM3e/49ID7vmfNeZfb+/tv//lv31+9H+mBTyG8nckBz2LXbp&#10;bnJ+Oiu03jA0wQhW7Y/DxrhU3LJ9LxZs3w8uBGRMOhbctgtf+8F38JVXPoOBDiO6Qyp0+BXo7dCi&#10;o1MFg50AlIBVqiqB1S2Ay9cM44Qf/S88gukn78TwQ2fhujIMjb6WO5bFalUZSd24qiGyFMLIxsUO&#10;ajDyxAnIneQcrdXkaKtJLZdD72kgQC1HAylG07gb1bxklDYlgi/NAa8tC1X8FFQ2JyO/bA8qaxNQ&#10;XLIHRlLA3f0aAr8Sul8N+g4b4OpkQ4PK4etohiPYCL2zCc6OVoT6FNzUd+0ROR1bDQOBu4fUltPL&#10;h9XRCJ25BmpSzUZTPfwRBSafvAgdAbOjU0DqqxrukBQ2dyuB6zmcOD+GkQEHLH4V5UUrOkkZ2SJu&#10;GB16dIwGMX56Au7eMBLLC/H9f/shPMPTWLw/mVOfXGsJgSoHrLTObL6y9WFt9rl/q829NzNO5cYl&#10;0G8cVsbuxf7CFNQQ4alSZCOzOgaGUD1MkQaoLBVEkGog85TBfqkTQjaDzKUBNHlFXGsDry1jJsa3&#10;j496eQ5adKWwRlqRW7WX3nkDEalq7lOB1FwOoboIlmALmjWFM+dq8iCyV4JvKkNa9UEkl8cioy4J&#10;DbJSqLR0rpSImKwKMvrVGHhw2WUIsJmCWHO9WU4EpxFGdTMRoGYIZcUoLoqFWlmHuITNc4GVVeAZ&#10;YGUPzzJ07sKaWBcsWMCF5WNRii5fvozt27dz+zZu3MiFAWTBCB566CEuqhGLyLRw4UI8+OCDkMnk&#10;XBCG1NRU/OpXv3oHoFkkIbZEv4myjkrs/GhQg97eXi4IBIvcdPLkSa7z0s2bN7loQizoAjuedVhi&#10;UZtYQIeHH36YC8jA0sciE/1z+eBlbqGPVqZo8+XcfdxsLO8DBHNBYO7+D20f4rzovebafMf+rTb3&#10;WrOfY3aa3u9+8507d332/x/Goud8GPsw+TD3GPb/h73fzH52PtkBpn7Y7DjM6DoEnmwCdW4iAvpl&#10;HZ+WkM10gMpEmdzElbtFW9aiTFSD4IAbflJoJrsQDq8AGnKmMlKdMjM5NEsNFPpqqM11aFGXYujO&#10;CYxcm4SxU0pKpQp1LhbzVwH/XVMwHw6QYs4kUC6DmpyxiVSslBSsNFgHk5+cYEiINgK19qvD8F07&#10;imZPMweytcI08FrTCcSb6H7V8IbF3AxHInkeqaUmTiFbggL0XeyDipwwm+haa62Akbaxb7WWDiFU&#10;BLgswITFTQ6Y7tPeJYKbFLiKTV1HiivUJSOAbaXzSKWSujLaamEmcLV46hG8cwg6fQ3MZlLibjGR&#10;DDXCPSb4p3vQdec5jEx1QaAWYHvKAezMy4B/ohvtU4MQuIwoUbVhU+LMSIn1SZkEYmwSCCq77B29&#10;LZaizbfzvUdm85WV2eXgv2rvNB+/fV3Ww3cVkbL1sfGIKU5Dq1dIZSILzaY8WLqa0aIpQKEoE6Xi&#10;VIjCMgw+ez/8F4ZQ62lCjTQL6QSa2ZV7UdqQSPlbx31nZ1PW6exVkJtKuMkKGoXpqBVnQEKgy3po&#10;V4jTUcJPQqGAjJ+AgvpYDnCNpIBZoIialkMoqE1GZlUiGiQsxjUPwpZiiMWV8AY00Jja0H/nWUw8&#10;dB3dXQ56RyqodA2wOCRc7+vjLz2KjnvPIdRjR3ev/b3AykKtzTQTvJuxcxcGfqwHLlt6enq4yD7P&#10;P/88SkpKuKhDrGduNJABC23IhsFkZ2dz/zMwZAvryfv666+/8x1037593G90YaEK2cIiCLHIQgx4&#10;//M//xNdXV24dOkSF7aPLWyYDQsJyMCT/bLQhSMjI9z9n3jiCS5W7z+B9a8v0Xc9t3K9n7GKOLui&#10;zD6f2zfn++OHvfbsa80+N7r+j7SoM5ntVKIKeu4xzKLpmG1s+2ySET3ng4hH9Jj59s8+7v22z2ez&#10;7z9323zXYRY9hgsVSevRX27I1Jxj/5q993i6J7sOu/7bvzOWStspX1hHKALYBbfFoElrwM9/93v8&#10;/k9/woIN68ihSkj9qUmRsSELVRBxEZtIsXjr4Rw0cs2CZks9NPYKaPykRDx8uP4/9v4CzpLkuhKH&#10;ZWkYJI2Gp5mrqpmxuouZuepRPWZmxmJmrq5mZh5mzWg0QgtWa6+867V3rbX/BtmSjOe7kdVv9KZU&#10;3dMzGnnt/VT9O535MoMyIvKeezIjI8Y9cAzY4Y2JYfLWwRHgwR1sgERfQGoxFw3s21kyrA1a9m40&#10;A7VsekF9Bor1ZShzNaK8YQ9KBHuIILMgtRZwn9xIDaQs1aRyTUXcJBa18gOo8TYgT5oNJRF9qaoE&#10;9UERsono2bJ3Aq8AilAj9IfGkKctQdP5AegjKqitpdwAKzZhg9FaC525BiZ7AzePsFxLiojKUBdV&#10;IL0xDQKfAF2vn4OkxQKTjQ+DmQejia3nK4FSJ0CjVoiNGbuxpzoPJ2/PMMc9+bv91zZxbPaTKM7J&#10;ofrm7PmvCe3jbTE/Etv080A8TfYtKpu16Uts9qY1m/DFFUl4ImUDdhVnorwqDTwdKT5lHhQt5Fx1&#10;qbFXlIVd+RuxI2MJMis2oIC3C6WKVIhspaRcC6neCtBgKoSIkF27hc7vQB4RZ71mPwrrNnJLGZqt&#10;dWigelWYy6kvFMPma4CQnKAaaucKcoo2ZrwAEXtC4KyFWJUHlaUMcnK02JrOZZWp1GdImXaF0Hxs&#10;FNGjA6gKOCEhBzA01YeWC4cRCJqgdsgx/MpFbprJWrcGRYIClLd7IAtbbr9jXUMVwUaH0TY+pWG8&#10;cv4j/LFJ/3/6059yc/9+85vf/EjZ/v7v8/lLvBEYKcSJ8U7gDDLbEuLx4sfj+/E07/S4d76wifuJ&#10;iIf7XSAxj7llje/fCYnpzMV84efik8LNTfNumC/u3GNzkRgmvh9Pbz7EwyYifnzu+cR4ieAmIKC2&#10;55amY8Z21Q58YVESDl2ZnRt89c6t2JyzFzKnCvVyUhPSdPCUaWQcc6CxF0FpKYWGjGCdIA2mTiM0&#10;bj6RYC4EpG5NpBCNjkoMDDswMGjnPoVQkXqRkOJkqpNHxFwjOYDs6h0oJ6PboMpEtbYQodNDKCMl&#10;WUbkWy7fjSIi22pSzVJDNqKvn0RmzVYufaE8E3WyNLTfPIJiUszmsQgkUTkkmlw4ww3QsoFWTh58&#10;/V40BnQUn01iX0YKtgo6RwNcHhG0XvYYWQCzhVSxvQRaTyVcEREapXlQt1McO4Ux1UBG5K5QlsPv&#10;FMPvkxPZNsJsV8LdGcJzqRn4Cqk99lcs1uOLVK+PLN9BxMqeNn783vo0SGy/zwMfpUv3FRs8dd+a&#10;9XhsTQqeXLcGabWFKKtN4z43qmQzdZGzkaktRSXVT21Mh+qwBs5zQ3C8ehKH//rHGPmTryOnwwbJ&#10;lVGc/Nsfo+X4ODqP9aDlaBdiM90wT/qh9ZFzY66COVAPPvWXovoD2HxgKYp5e1FKKBLuBl+XA7Wl&#10;CA4i2qz81UjNWYESHh1XE+GyeavVxQj4VQiT6jRJqyCXEilrBFB5VKjjZUMmKUZ9bQZqKveiMm8X&#10;zJpqItYytE/3kkNYDoWmCPIO16+JNXFKw/8oxMoINP6+lE32wBQu+/37iR8+37/EG4HdlJ90Y7Lz&#10;3Ddn85xjiKcVTzcx/ThYGnPP3wmJ8T5PzM3n0xLr7xpzy5sIVtZEzBf/XsDSird5HHPziodh2/nS&#10;YGDn4kr9TmkwMGeMU8csDIFb9IC9e129FV9YuBoT5y5wfTJp2zZITVIIlSXgk8oQ6nMhJwUo1OTA&#10;7K3FiTPdmJxuRWu7BWdOdcJPitXoqIbJTSrP0wArKRE2qIk9JpQai1ArS+dGHdcTodY07iXVy5Y4&#10;K4feVQk2Cb+KjG09KUrLoRCF3UPE3oAyIkr2mNDsruEeJbPw+bL9KPXKScnug6XbjCJJLoQyMtak&#10;doSkoJSaMtgvTKP9rUtoOjcIE1ujlj2idlVB7BbAG1HAFVaTgm2Aoz8EYUQLB6ndYEwPX1gPlVmC&#10;4JlxqEihijxidI9E4fGoSck3QmIWo1Rcj8cXzc4pvr+0hhudzT6FYtMPxh/N363+74b52vWzIt4n&#10;WbqsbPcnpeCrmzbDND5ICnAUbWeGobEpoNZWQaEoRJU8A6ouPbKJELP1+7lZuCxU70p3OdTBSlKq&#10;2USWuVCa2BrJpG4VOZCKc6GSk+NESrSqMRMt33oLqk4LnN1BdF8dgM1cBjWF3ZuxArXCVKTseho7&#10;C1eDp85DFRGtWJoJniwbOUSIcnKihJIcNPgVULpkCHqk0KpK0cjPgsouRxk/HzUN5FwRWSuVxUSo&#10;VdAqSqDm5XMLJaik+YiFddBTn6mSZH0ysbIxu9wfe+xAYK9F2RFu1iRugNLssc8FCemxPP6Z/Ud4&#10;+4130d7STj+Af/iHf+AeI7/zzjvc4162mgwjW/YON756zO//Pt1f4s11Lzfl3Bsn3lfix+YaehYm&#10;ni7bJvavOyExXbafCJbGXMTDsv254e+EeJxEsOOJ6d4p3OeB+eorsXzzIR7uk3CvcRLDzYe71cXc&#10;sJ8ZK2ffw3EDoEjFsnU4+6ZOcn1TZGyEzFqAYlKuzvEmWFoMUBMpRVq10DqroCSyNZEi9Ab48IR4&#10;kJsLISclWCbZB6G5AEJjAapJZfLk2eCJM0ndFoLXmI46IlwtqSSBtQp9Lx2BbDoMuTMfluko0smg&#10;1okOcAOpTETO9ZoMlJFhrrXXwD7igrnfiabjHeDb66EkUvROhWAPi2DxCuELqdF27RCar5+D43A3&#10;JE0WaDxa6GwCBIg4w01WNDd54Y2pYPDJoG2Wwj0Vo3KT2h4JQ+lVwxJUwu6VoeP8QXgiOrgccujo&#10;mnUuE2pUSm4+9qdSWP2z+mLtwtrn07dHYlt+WiQOiJp9z357MhHaf3jldm6Sftam963aiUdIqT61&#10;eQ3qSE1WkDJ0krNhHw1xcy8rqB7ylDkwTLghHfXC89ZZCDvNyNcXEJFmolZFjhChjpwfhb6QW9aN&#10;TYvZyBwmVTYq+dvhorSqiUD1+nLojOWz8z8bZ6cr5JtqUaSpREXdLhQIM1DvEkIuyyASzYZIlgnj&#10;4R7kV2xGccM21LjqqI2FEFM4raQIPGERPNQm1UY+FOTY2HUVMKor4G61w0pOmI6Itb4hA+ajvVQe&#10;cvwsZdxnWBXUd+5NsVJDcqRKm18Sif3VP/4Kf/FPs/gZ4X/90z/izz8H/O9//tUsWNqUx9+QMmXa&#10;9OVXX0FPVxcrCf77f//v3Go07D0vm86QLRnH1mVlj4jZO9Z7ndD+93+//pvvprsbWL+Yj1jnQzzO&#10;3YgqfiwxTGK4+O87nWPHE/fjYe6GeByGuY4AO5cIFj7x/O8Kc8s4F/Fwc8s7H+aLNx8Sw30S5quX&#10;zwdsmb5tZJy3ki1is+ysxYNLScE+l4Sf/eIX+Nk//hNMATlkxkIodLlo79NBrMmGu0kCf7OclJ6M&#10;m5DeFuST0c3llI2EDSTSl5LaJRXC1mut2welqgRKMojhZhXElllFa41K4J5sRveZIahd9Qi2amC2&#10;lZMizYFvIgqVvhg1ygzwtAeg6bKg0c8HX7qPW03HbCmF3VMDGalZ9i2t2lmNvu+8i0CLFW6/GvaY&#10;Ed5WM6LtRKYdRMZEquEmI3xeHSwuKnvIyC3Zxr63rTXUQdRkhrHNCF27DS2nejDw+mU4o074D7VD&#10;xb5tdenxK7KT5mgzt+LQA2SrucX+GbHOW693x3z94V4xd6Txg+ypA9cn2CT9tE/l4l4VUV99MGkt&#10;Vu3bSKTK5lYmtagmtRiSw36kBaYjnai0laFcnY56AxGprgBSqs86ZRq8xyMokO6BgFRshSwVhiAP&#10;QiJYWUjKPTru/uAyxPI0iORZEJKC1VJ71IkyUVK3g1vOL6dyM2rpOJvHt0q6H9ZDEQi1OSiUpiKz&#10;Yjv2Ve2m/lIEeUAM62QYOaI9KBOlQkYELZPlUp+YhlhVjom3L6GyNgt6J5GpvgS2QXLwPCqoFPmo&#10;qt0L55FByBuzOGestC4VZrvok4mViUbu7za5cqD/2L9Z2cpAhz4v3M6DqdZ/YZKYO/D7v9/l33w3&#10;3d0Q7xtzMV/YzxuJBn1u/p9k8Nm5uXHmCxfH3LD3irulM/fcp0FiOnMxX/hE3EsYhrvVb2K4zxOz&#10;apW2qzeQMV5Pimc92aQNuG/FNty/fAs2pc1Oodg/2Q6ecj8RbD401nK0dOshUOSiuc8OsbaMU5VS&#10;Wwn4RL5swEojKRaDoZxbmFqpqoSEyKz97BCk2gpEmuTo7DVza6FGwwr0tJgR9EpJ9ZKCDAmgJ8L0&#10;Dwfhi4qhsLPHxOUY+f4rqCAylupJLbH3rYo81LsFUIUlKJFlo1FRhEZDGSlpMbxBE+wRE8bevIpw&#10;uxPthGCzFa1tdjicSnjderS3+NDRZsMwGe5AlxsytoB2kxZGpqo0VK5+H+SqOjg8clgDapx5afY9&#10;9B+8sOI2kZEqJBJjg4PY/nx1Oxdz2/SzIpFYmaP3CCnUR9ds48j1gVUpeCR5PeW3Bo8mL0dpSwDZ&#10;siLUafJQS+RXyAaZ3ZoBj/2Wp6NalQoBEavIlAuRmYiVyDefHKdiWRbyyVHSHO9Coa0Yu+u3wXOi&#10;C6WinWjQpJOS3Q+BIR8lvFTUadNRJdiHtKL1EKhyoaZ24lEbZZWvQ0HDVhQLd6OQtwtFsn0oo7QF&#10;hiK8sOkJrDmwGGWyfFQI9iO/dhNqBaSGDVUwktPDFjqQSotgkFbDPtaKGvZYWF7ETavZwM9Eg7YW&#10;loEg6sVp3NqsImUhauT5CJ7quk2srHLuQbEyMKr7R/qfTQPBwGZc+jdOV34c7NhczA0TBzv3r4T4&#10;kY9NF/FR3nSEse3v/z73v/luwDthPnJimC/s7wJxwz9fGdi5RGKYi7llny9MIhLD3itYPJZP4vvG&#10;uec/K+LxE7eflGa8DHfD3PDx/Xj6ccwN+7mBe4zJ0ias3M6NHGbG+UtrkvBFpmZXbMFji5MwPHOU&#10;TMGvIDbUkhEr4EbZysxVkJnqoPMqUE2G1OFvgNHLQxkZOn23DQMfvorm1y5CKGHTIFbCYm2AyUaG&#10;3csn1VgHLRGmwVoJE21tFNfmqCcVKoLEIUBDxAH/+UkiWUZ0NZCwpd3Y0mzNagyOBjA2FYI3IobB&#10;XQ29jwcD5auxN0DLHuNeOgxfkx1tI00IRS1ob3VgerIDPT0hBDvtsJikCLF1UgMqGK1i5POykbIv&#10;GWUNNQh2+eHrMiA2HCYVroPKpsTrb72Gn/z0f+IPFqSQI7INX6L+9etJ7GedE659bo8I5hTj7d/s&#10;qw9uoX/22JjakZskIt6mBCas2CN4NrEER5ZMCbNzbJpBdp7iPbCG+nR8wgmK/zC1CVtX9UEqx+P0&#10;+34Wn+OQ1YRV+HLyWixLI/U22Yo8tmLR4RBElnyUkRKVGXLQaM6FwlYEoSaDHKB9sHXq4Rx0Qt2t&#10;QVVUgwrDftQo9qFanQ2ehdSgKQuF6gKY+3UoJmItluxCJaWVVrGO+4xmV95KbnQ3+2ZZRGQtJPXY&#10;KM0hp6oUJZXbYaf2aSQiLyJyraR+snLbM8hpSEUeLw37izdib+FaZNTuRCpvD9ZX7sbuzNXYnb+W&#10;zm1D382zKC6ltKtTIW4nZ05MTps4A2X1+0gZ56C8fj/qpAegmPBje9Zq8HSFcWKliuIqhTXI7HJR&#10;ccPwEZV9RHDcr9m/+G/GgnORGP5u4Rji5+f5S4z++7/fzd+8xm4O4sZ1vseQ8TBxw5togFn4+LHE&#10;43Mx93w8XXaMe1dze5uIeNhEzA0TR2KYxHLfrUwsTLxcdwuXiPnCxfObD4n1GQ8/X/kZEuMlph/P&#10;MzFvFp4ZwLjxZb/j5z4rWPrx/OfmNReJ8e4NH6+3B1bOrqxz3yoiEAZ2DYQvLlqCn/7Zn+N//Z+f&#10;4X//xc/ws7/8SyKhDkR7+tAyPIbn12/AhswD2Ja1D8u2JaNUVg0xEZfSLCIybIKaiLF7xAMxKVUp&#10;qVqLXwR7UAKTSwSxsghqUzmhFFZzLaxOEUaH2zA62QK1jgcTqVOdnQ8joafPje5uBxG0CO6YEtJm&#10;DZwnB9B08wKpmy54WsJwR4zwB40IscUDOmzQE4nq/Hro3BqUSEVYvX8nntuyCUu3bcd3f/gTzhT+&#10;5c//Dn/987/H3/7Vn+HvGhfgr2Rr8N9e1KPjzf0Y+CAfD65bjafWbkEhX4qcWiG25ZZgV0E51qfn&#10;0XUXYFdxJXYUVmDxlt3YU1qFokYpKhU6PLxyLR5bvR6PLFuLB6nPse+KH1y+EY+w74uXb8DDrE/R&#10;uYfZJPiryKEhonxw5Xo6vhEPU7j7libhkfVb8ZWtO/D01i2UfgrWZm6CnI1YbtFhLRFQOr8IOdIa&#10;UpP1yNURyAEa+9l/h/PaIQjYd8XOUogd+USYaRCb8sG3HECtMQu6g1EIjGzEdzlk+iKoOizIN5Si&#10;RrePCJTNtlSMakU+eNosVCnSUVCzGetTF5MjsgJJe5di9d6FSC3fgNy6rShr3IMqMRFyI5EeKdqi&#10;hu0ort3DfRNdoziAAuE2FCh2IUu4Gbk8QsMmVKgPIFe8E1l1m1EuZUvA7UY9OV88tjqSVQAJEbJC&#10;lw899QsNOVFpFZuQVb0dhY1pKBXuQ5UoE3lsAXxJNpE25cnf92ti5T4mpu3cmZc+L9zJKNwr5ot7&#10;p/Tix+ci0QAlHp8b//NCYvqJ+X0eYNeQaNzuhHi4ewkbR2KceLz5ysAwX7zEY4nEmnh8LubLa26Y&#10;zwP3mnZieeNlm4vE8HdLM36ObVl9zMWdyvRp8piLeNy5aXxemK8Ofiv8xqPMX/dxZptmj7H97bhv&#10;2Xpu1ic2afsfEAF/adE6/MHi9dwyaF94egVhJb7w5DJk1wpwoKwON157B5dfeh0//OlPZz3JhL9v&#10;ff/b+OFPfojWwXZ0T/SS+tTAH7UhNW83VCYe5Do+PGEbjA45fESQ0d4gYu1edPVEcPr0BLr7w2jq&#10;C0PqMWF7bhYeWbQcj5Ij8AdUxqT0A+DZdKgyyJHKr8LqnAwsP5COLzy3EDKHl8v/T/7iL7CnhI8v&#10;LiUlymzwCjbgJ4XIbRuWBg5iiW8KB0RpODP0As6MrsKTKxdwjsbXNuzG42u3UV0k40tEevcvTyH7&#10;vR5fXE6/6dj9RIpsFiZGmmze4JXb90Ei5GPlyuUoKCyl9MlxeXoBqqpqsGnTFqiNNqzdsB6LVidB&#10;rdXhvhXrsGbPXgQjEZiNFnjcXvQPjiErvxg5ublw+Zyw232wOb2w0jV6XHa0k3Pj9ASxP30deNIq&#10;5Bbtwubda1HLF8JkNaEgvwhypRRKlRBihRIGvQZbdu2Gw2FFZWk5MjPSweeLUFNVikiwCZJGAVL2&#10;roZUTk6OyY6kpNW4cP40AgEfzBYLdpNDUl9XCwFdV3FpEdrb2rCdjs0cPIqe3m6k5+yBw6PDKlLQ&#10;O7bvgNvlgkgsQj2/DqFQkOI10DEHlq9agd7BIW4OhNr6agRCIYTDdL6uHj63A7n5+ZDLZEjPTSGH&#10;hoi7PBdaoxEZ6RkQ8wVYtWklzE4TduclEelvRYU4jRHr1/Al1nFXUiOwzvyxzv3ZETcWcdzNgNwN&#10;iWnMBxYmfgMm3ujzhUsEOxYv09xzdwJLf+51xPf/vREvT2L57lSeuXXzWTBfunHcKWxiXc0Xbi4+&#10;Tdh7RWKac5EYjtXPnc79Npib7m+LeJpz87kb7pbOb9svEpGYfmK6icfjYH1jbv+IIx7vN8tGdbmC&#10;jt0+zpQxF4bs10OkqhjY6jsMbP8RIl32vpb7pId7xMyexm0l0mETKbDtNnyRjn1xxXZuwoovLFiC&#10;PCKBuz0de/GVlzF66BAmDh/BkdNnMXHkGH7w09ll2e7095d/83P8CansP/3ff4H/8ed/gZsvvoEv&#10;svyI3B5YTnVBdvc+dn1Uxi/R/kNU5i8l7cejp/8Uj5z+H8jz1uHnr6/Ez99aj2eSXsDzGzOwI7uM&#10;nIYGrN+fi/TKeqzbS+pJa0SJzoxHkum617D6YhPukyJdvR2PrKZrfeIFPLF0FR5ekkx2nq77hZX4&#10;4iJyQp5fRmScgi+8sJyUKW2fW4o/oHj3kfPCrWa0ZDXVXRIe3ky/t6zFC7s3o4JfggZZGcx9Tuja&#10;1Miv3IbC+v1okKfDPNUOCam94kpyLJS52Fe+iVOR5ToR1u9MRrUqG5kVm0ml5kBjK8GBKiK9Iz3c&#10;Em58TS6yiomcBKRmZekQKYuxr3AjNuxahKSdi7Bq52KsS12OTelLkU3xckmNrjuwHCm7FyK9ZBNK&#10;6/ehrI5QvwcidQY32CmzaDNK+ak4ULgWVYIMpOVtwfa9yRCK67A3fy18p0eRnJaC8upiLN+xgMq7&#10;GekVW3CgfCe27l+JvOq9yC2j6+NnwH1iAIU2PnaWbCGVugs1sgwcKNqAzXQ9+uPdyORvhe5o9yyx&#10;3scak63S/jsk1kTEw9zLTT1f/LngwhE+jZFIjPtpkJjvfJgvzlzMFy8RnxQ+fpxdbxzzhfsI7Nzt&#10;OOx3Yvz4/lzMTSN+/JPqeL448f255f28MDe/ucfvhE8Km3j+PwLutVysfhOvYy4Sw33ebZGIu6U9&#10;X7kSMX/ZiDS5eYln9+OfmnD73KPjXz+KZu8VZ6dYnH2czJHyqnUEUoak7NhAqfvoGDfVIpHsHzDb&#10;R6TNHjez4w8t34RH2SxRXDp0jIHy+AIRD1OX9y1byy028IXFpBSpPPevpjRYXPbUj/Jhn5+wAUaz&#10;NpWVlZWLbOxqOrdqLYHOs+ugMJwjwIQNleshRvi0fZg5C+zdM5WBjYFhYCqWvQvl3n9Sfgzc4uTs&#10;/ScpVja6+gFKh022z96LsrLHnRD2JJJdK3ukzupq9jf7zInyoDzZHM4MrCzsHTcjezZD1sNJG/Fo&#10;8mZ8ZdNOfHnfXnw5bSsWpa6D3iqA39sAj48HgYnNhkQkaanmlrpTaqpg64nCfW0GxQ37wTcUQaDL&#10;R4M6G4bT3eD5q+G8cRDOFyfhPT8Knr0cEkcJ6th7VbZwgrcW9bpi2I50Qt9tR6k4FTXqLKTXbERW&#10;3RbsLU1CSeMO8HRZKBTuQJ02G0pXBZHcfuRTmDplJsoa93EzMpWI9yKnYSvyG3ehULyH4hPJs0e/&#10;DZtRQL9zhfuQRXHSazajukmF6pgMRaK94BMB1yuzUFC9HfmUxt76LSgU7UM+fy/KRZlIJ6IOvXUC&#10;efpSNDQpwGuykIOzGduLN2B/+Tp84Utffo7z7B6hxmfLDM2CGnUNa7DPjoeTWKN8HI/E9+8h7KdB&#10;PN3END8JrAzx+POdjyMx3Fw8xLxC1nlvgxv0NSf+LGaPc2FoO19aiUiMm5j+fHk8yIwLu4lof760&#10;7oTENO4lLguTmNedEK+vuW3y62u4Xdbbxz8PJJbzc0FCmrNt9/E6/7+FO/bF2+cT22becLcRDzOL&#10;f+9r+3V+dyob188/Cv/bgL2KmO/4/OAW2eb24/nfqRyJxz9dWVl52PXNtiWBWy5tCx6N1wGR2Oy9&#10;s5X7ze1zYWfPP8Ti3N7/JMyXfxyJaXJgx7n+Q0RPxMy2j1DZvrxhG57cvg3P7d+Hpw/sImzGzpps&#10;5NZkoFFbxa0Eo9CVwmqrg91SA5+jEU5DAxx+JXoOtsPfboL7cCtk1gro3VUwjvpQZauBxJ5PijUX&#10;fFMe1G4iVnsRVN5KiC2MpHMhZ4vhm0sht5bD0KqF+0wf7MfbKM9yiA35qJOkc+9tq6X7UcLfCR4R&#10;L1tsvp7UcLUqFwVsHV5ZJref07ALe6vWoVR5AIWyVOQ17kZO406Uk5plE/AXEnEXSvaiTJqGKiUp&#10;2pod2M9Ph3G8CdqZHmhvnEaVX0JkX8R9jlPRmIZKSntv1SbkCfdgX9VWhC71oVycgSLKq0wvwBce&#10;eOwpfOnx53Df408TnsP9jz1DeOo/Ne5jePwOuH1+vnifHU/i/i/P4r7HnqB8vsZh/rC/PeLpJ+b1&#10;m9fJykJlmnuccP9jT/8GZuuFpcnK/Wt8FCcxPgNXFpYHi3cbCWE+Bhbu0Tlgxz4WjpWV8ryN+HVx&#10;v7m85sfH8megdOLXHs+DK+/tfH59HXTuy5THl6kOv0L48ldvH6O6+Cpry6/g4a8+hTX7U7Eh/QB2&#10;V5Vh4cbFWLF7IxZvXoqUtYsJS5FM21WrX8CKdYuQsmEplm1YgoXJS7BuezIWJz2N5cufRVLSQjy3&#10;5Ek888JXsWzlc1iy9BmsW78Em7eswLrsfVhfXo71pZlYvvp5rNy6GktWPYdVSS8gKXkxYRFWszRW&#10;PY9FhDUrKa8lz2LpkqewaNlTWL7kGazeuxopyS8gZf0yrNq1GskUZ+2mJdiychFWUh7bdqdg4/ql&#10;WLOC4i16EmuTFmMzpb193Qps2b4Gm1OWYOXKBVy8dSsXYvWWlUiia1pG+a7clYRNdH4jYcXCp7El&#10;aSmdW4A9W9dhW+oO7Ni5Ads2rsY+ut4dm9bjwJ51SN+/A+mpW5G5dwsOHNiEnTuTsS7zANbv2461&#10;K5diddpmrNy2FetSFmP5ltVYsew5bKRybqVr375xJdYkLcLOXSlUPyuxadMKKu9CrFm1AEnLn8fq&#10;lc8iedHTWPD8E1ixZRUWL3+Gyvk0VmxPwTO0TV6zAMt3rsNTVJcL6Nyzq57GwnULsXjtQqylOlhF&#10;ZU9auwBLKM9FL3wNS3esweJFT+G5hU/SueexauXzXPilKcuwnOr72QVfwyNfeQCL2bXv2IzNWRnI&#10;3LMLezI3Y/deMtiZO+gaqR72rMfyrauwct9GLKIyrlj1AsV/Ac+tprakfrE0aQGeX/g1LN9EfWhn&#10;Ch1/BgvWLcXzyc9z7Z28aTmWbVqNxRuoDfckYxW15wrqK08t+jK++sQjeG7xk1hJ6S1c8TTlsR4v&#10;rKH2WfUs9RnqT5TfMmqv5bs2YkNJNr6y4FE898yXsWTFM1hFbbhi3QKq7xQsSaL627ERK1jdrHwG&#10;SykuK+vOtI3IyN2G5F1rsSCFrn/pk1iy5jk8v/QplOQXUd0twDOrn8TzC75K5X4aLxAef+YRfI36&#10;8wtUrsVU72vX0H2wcxMWrnkWi1c8hQWsv9P2+RVPUhs8hy8//zieXvYkHn/yESxc/hRWUpuuWv4c&#10;VrO2XfYCVq14DkmEZdRmzyx4gurqSSxY9iy+8vyXsYD67bMszaTn8MQzj2ERXfsSut4UireCwixc&#10;+ASeoX69ZOnTWEZ95vmkZUiifsDabDFd/8Jlz2Dhyqe5x+iL6dqXLn4GX1vyFWzM3IfnqQ2Wp+7E&#10;s1TfGypLCUXYUF5G6STjGaqHxauoDy35GlZn7MCzi56gOqV7iOouafUi2j5L1/kMFlP6i6gMC+l+&#10;XLDsaTz4yP34wiOr181OOUXb+9gjBvLA2LDqXw/DvrftvYS50/Zewtxp+xvHCOx9BRuQxR5rc1sG&#10;Os8eocwN/7G4n3L763028IK9t9mC+1fQb9py+3Tuk+N++i23f/va2LVyoP34I7CPtgRuWP2a2cdH&#10;cdyftHG2nW9vH6At9+hsJas79k5m9jHT/WvY9uP5f1QGSpOr6/nyTdh+VEa2vUuYL7HHaKzeWD1y&#10;I9NnMVuOj5fho7Kw/ON5sLQIrM25due2t6+XMDcut42DruU+dq1rtuERpkBILTxK3vrmwiI0T4/h&#10;jwHc+vE34YooYAnJEDtzEIGYDIEmFVxhHYItKrQMeBE72gX3TBukYTn36YdMn8/NV2sOVkGsyoDB&#10;UQopedZWVwXae1RoahHB6q6F1liK2LANkcNNCB5voTjZEIgOoKVdjSs3huBxN8AUEcAxZIXakguN&#10;ORNGSwncvirYfaQUeixw9TrRdrYL9kAdouE6dHeoEQ7WonnQD6O9Bi1BEfSUjy9YB5enAuGICEFv&#10;PVzWSkhEWRh69TS6moXojajRMdOOiF+BjjY5uibbMP3SUQyf6sXkoAc3T3fhxXPjuHqsHVdfPY6p&#10;s5N48fo03nn5NG7dmMDX3zyPl28cwttvnKHtaVx56SJ6z8+gf6IdR6ZacOXcMC5fGMT5E0O4QGkG&#10;Iw4cfO0iYkEdvvWNMxjts6ErpsSJgxEcHQsgEpLCTErB7SxFV6cYOkMOvK5SiIXbIRDvgnPIB0uH&#10;AX2vHIbSUApHjwHW8QAUpHpk+iyIjXkQakrQc20C+ogcsRYpnFEBdMZKKC3FCF6bgslcD0FjHroG&#10;nDh9oReuJgVaXx+H2lpAdVWD4ckw3njnMl55/RKuvXMDt/7nj/GtH76MV169iA/ffwU3Xj6C8cMh&#10;dNK5WnMlLN5aqMMChM90o/VcF7VXCdpHjejs1ODoySa4p6JwHougwCuEtEuPpktDMIx4URPiQ9mi&#10;gN5WDKWnEjtzVmLj9ueJcB+ldq/m1JvzZCuqw0pErowhdLoXbWe60E5qTtZhxr7y9ShXF0PRpIfA&#10;KkY9XVfsaBQCUpLRS8NweKogd1WDT2WTm7IgNWTB5KuFxl6BizeH4R2xQkz9REu/9a4yCCnPv8O/&#10;wRGUwxSjNF4eROBUByQhAaTeKlQI90GtLYPHLoDBUoV2KhNbT1cXrIbIkQOhOwv1mgPgt8uwKT+F&#10;VOU+5JRvgTkshMJUAhVblUaRi3Hq+7GAgu6DYrh8SjQqM5Feswsb9izAtoLVKGrciz0V65FRuRZ1&#10;yv0QuerRc6IXEWcDatRVdN/0QEZtF5kMov3yBLbnbIDOTuXXZUOozoDIlAm5sRDFhiLIWiWokmbA&#10;eKwN2YK94Mn3gK2m5D45AHG7EQq/kPt0RkBlE1Ef0pqrIdbl07U0IHJxBl03pqFu10MakcFEYYOe&#10;BpgNZXQ/lsHiJPVOfW0hOb1fYN8gcbN3rGDvIbZxz9XZ40b2jJ1973Tv23sJc6ftvYS50/Y3j3Ej&#10;nNm7hdvvF9j7xUduD5Zgj7o/Hv7jcT/dNr5PeVCdPcS9V2GzyGzkED9397ifZTu7z65zdmAGQ/z3&#10;r8HCsWtnQ+k5fBR360dggxrYloWfXV9zdjHkXyMx3sfB3gHNzfNu+Hh8duzX5eb6H+Hhj9XbXMzG&#10;Y2Df6c2WgeLeBpfWitlwrGxceFZGuvZZ0Pnb+9y7uTUbiFTJqWTOBUeodDyZHae6oa3E78DNt1/h&#10;BqDYfSK4o2JYIlIyyHUYuXUO/b1unD7bDwfdkO1nxhB94xTdgPXc1Hps6TGtvRJGWyl0piK0dxkQ&#10;jslRz0/llicLxCSIdaq47+tiHSo4QhL423Wwu2tQW78bBn0JLLYqHDvVhp5eK6z+amjarDA0y2Cw&#10;k/GysGXRcqDQHSCCbaDftYg0S+AKlKN/xoBQoBYtJ9ox8upJWBxlMBDBB301sNvL0dQkRi8Z+cEe&#10;M4auH8fZb9xCd6cHp2eacXDcgYkrw+ju1qKvU43uqBStRLAjRwcwNNOB68eJEA/34/2XTuHQhUm0&#10;j/fiw/fOEUmO4FtvX8YHb5zEubdvoouI82UytKfODGFmqgcnprpw+eIk/usP38Q3v34GY6MBTI3E&#10;cP3qUXT3uLF04ZdwdDKEo+NedEbEODYThLB+DxoF+1FbtRn+SA08sQrkiNPhmgjD4SiGm5wCNRlm&#10;k1eE+ogBSmsDwod64Q0IyHCXknHM5D5/EOmprpTZUHdbYDkUg9/Ph4uMMz+qQh2bMUlTDi85EkeP&#10;tKOj10SkW4ZAQA7H4TZu7dTmZg3efu8akelb+NM//x5ufHgTg9cmcfLqGK6+exbTR5pg9DZggIy1&#10;hvJQUh23v3IWpgAPViKpSJMMfUMuuDqVCF+ZhOXyNES+emhc5dB4StBoLgWfre1KJK40FHLvIxXU&#10;b9JKN6G4NhWF9QegI0eo7eoMqpW53JqiRmpTo6UUmTnJyMhfhZ1Zi1FWvR0FxRuwK28bmqfC8A/7&#10;YCMnQUtOYOT1U5BODEI/4yfSLYQ1QPE9xdC6y9BoYosUZHKPYQMzYejdrEy58LQ78ffU972nu6E9&#10;1YdyYxrU/nro28UInOxCjByryW9exdFv3cLIG+fRdm4aOkcJFOTMNDoKoXAXwuJvQJVPjGprLVwt&#10;jVTmOm6AU600HW5y+DrpfmolR0qvKEZFdRp27F2DvRnrsL9sC5L3LYPrUAdkgXrwNPncu1MJlfX6&#10;uwcRGrBh+s0b0A0GUSnJojLXou1YJ5XNCrtLACvlV1SRCpksC65mEeS2anjIGcyt3I5a6kM1pjwU&#10;ewVQOcsRpXZpJSevrGYbOUT1cE7FUNe4D2J7Fp0vRpl0Fxq1uTBOt6CK7r1sSRrqXHUIDHugtjWg&#10;xS2i+00Bs74QZlMVnid1/gU2NJxbv2/levLymYdPRoYZHgYyNve8vZcwd9reS5g7bec99nFjyh2/&#10;bVR/I/x8x+51e3uf1desaiX1Q2TBDVig38xYf1Lcz7Tl9ikPIhg2gGPeLdembJ+9F2XxEuLeEUzZ&#10;xtXt7X2W50f5szzvkB/bcn2HhWdh43ESth/bZ3XEfs+WlS1ZOFte1k7MuZstx0dtNicui8fi3M9G&#10;VrK4LH9G1HQ83u7xPvAgkSf7wD0R3OAVivMl9rF90k5u+xCp1IV79mJnUTF4Ojm6x7vxr//2r5ic&#10;HkGszQlvkwaBLhMiXSqoQ0p0vnSGPNjD8B3rhcQsgNhag8DRDvjaHLAQCbuYctEUQanIR3uHlow5&#10;/dYXIErkGG2WY092ElwjNjQdbkfLhB1OIgivl8hCkw2dLo+ItQQD4xb4o3wMD9rgddchPO5B/8uH&#10;wVfsR5CMgEyfBnuoEt5gA9qaSSU1CRDyVqDleBRmItcQKR+Hs4YIvgSxkBBNzY0IUN59ZISGSWn6&#10;Yjx0tkgw3W9CFxk5h6MWBlKtfEEqGkUZCPhlcJExHGi14PQbF9DTZsPJyU7cvDyO7hvHcI08/Tde&#10;PoGb5ybw+o0zeOeDl9Bx4iBee/k8vv/+S/jwwxu4eHwEB8diOElh33/lDM5fmsC3v/kifvKDd/Dm&#10;D29h/EgnKuqzkbx9KZavegKeHjvqHHWoqNhOZLEevPpdCF/og6E/Al+XjsguH96pCAy2IqprUrTO&#10;SmiDPGjJ0MlabNB3SKkO86HTlsAWaEBrlxId3QbYqC6kumJ4jvcgfKIJ/NEIGdxa2Ek5dg06cehI&#10;K7pb9Qg2UdsP2WAeckLjb+QcoVOXB3Dz9SMI9xgRGgogcO0oGoe86Lk6RO3XSnEEGLk2Av+pVoSp&#10;D9hIRUf7tVTXAvhahbD3yBEidSxtlUFCjoOMCM/Qa0GMCNpIfcru5pG6yuPaTO2oQHbhWmQWrYdu&#10;wA3XkUH4SenLTRWkkhpIUZPSJYegtG4XNu96BhklKRBpC+GL8IkICtBoyEPPlBvvfesSzr8yRuRN&#10;xGQtgXWqGxu2rUR2LjmNyjwYqN5KBTvIWawjZyAfBlcxfBd6SAXugsSaDzc5FP/8z39Pyr0IWm0+&#10;XKE68LWZOFC6Efk1u7ErdyVi1B5TY36MTMfQ/9pJIr9UTgmLLQUole1AflkyGtT74aH+3XqxB/6Z&#10;EKyDHpQp0hHoVKCOtwc2Ww185Bw20n1SJytEEW8fduSQUqW2EZOitrTxIafyaUM1cHSrYCMnQ2Mp&#10;gkSaRUq5Frk5m9DcrkE3Kdaur18iopaRMxdAQ1UGlNoC1GorELwwhFJbGXT6anJiBeCTA+M9R0pf&#10;kgl/s4LqK4Ia+W4oghWwHe/gZnYSkjoW6mbX3zVYs2Ebi0BBZTBHBJCR8xBrU6L/T74Dn6sKZiul&#10;S44dW6pw6bKn8YXHiFDZKLGHmGIgI8TUQPwx3IPcqLN73N5LmDtt7yXMnbZ3OMYmuuCUWMKWgS22&#10;zPBReIb50riX7e39WZVPBpwRA6f8mYGn3/cQ97NsuUfN7DpuP3Ke7/j9pNTY6D42qpBNdxZXqAwc&#10;Qc2HRPLijt3uC/H8CfE8P8o/cUv4KPycMt/tGIs3+widPWGYrbtZ3HaG5sZNiMOBXSvLn10rhZmL&#10;2Ufat7dxcOmyR8Hb8UDSbjyYtJ1+swEOckTGOtAx2IKf/smP8Rf/38/QNtCE9j4vIq02uNvlRGRS&#10;mCzVCDUbyCjpYT/VjyCpzWi3FcZgI4L9AUQOd8LAVjHRFnGG2UXeeTQkRjOpl+5uPbq69OgYcsDT&#10;pCUSKECs34XuY92wNKvR0kaq1FhESkcItSkX9kAVgkTSnU1EEK0qhCZdqCHj6W8lQ2pIpzSFcFpL&#10;4SCV4yYVFI00IHQwQorYRIQuh5uIlj1ujpzsQOhIN9pH2ePhCgyTUZwYs2GonZyEdgmGOs3oGbCj&#10;6dgw9uxfRSq4FOs3P4n2TgtuEJH2k+o8cmIcE0f60U/1Ez05glevT2JqiJTnmRF87zuvYOrWBVy/&#10;eQI//uG7+O77N3B4uhNnT/TiD9+/iVf+6EN849Vz+Mm33iKSuogrX7+CQTL2Y6fH4ej34bmVX8Xi&#10;hQ/jsecfQlLqMqRlrsPuHQuxefvX4HSTCozWIeIpRaOUDHWvFjZSn2JSXypjDhqZorGWw0EkvTpt&#10;JRqEB6Al1dQ9IOUeabNl3VxhUqruKjipfjRhOv69NyAjh8Md5WFw0IoZMswTpCwvXuyFO9KI/jeP&#10;wd8lQyAiI+dGBaW6CHWKDNhCtYie7YCOHCWlIRdyIkIVtW+MFLsuJiQlWov+UR9GDvrJ0ZEg0ilC&#10;59sn4D/og7FVAmWLCFrKj2euJPW0B/Ve6k8THgTaRBDrM7Byy0PYn7+FFOtuNPZ6sHHnEiKrClRI&#10;U4l0dmAnkc62zGUoEuyGksiRTUgvUaXDEqyGeaYNrjPdEBnz4SCHyRVrJBVZg+KqbSgyS9A+1op3&#10;3ruEzi4LnERmVroWLSlXo7cIwU4JjGMe8MgBU9qLcPW1U/iTP/sj1An3oE6yD/WKPUjPX4sNm5+n&#10;8m1AkWgnrK4anCKC0mhInZJqa7rQjjpqC1tzPQpEW1Ep3gERW4CcnMXVBxbh+d3PYkXGaoTeuIL0&#10;+g1cmcXCNMqvmkg5D2vTlmBH1iqkla1HQbMVznY+tVE+pFQvVlL0uoicnNdmqJqk0PV5UK2vRWbW&#10;BgiFOUSuesQuTMDepKd7QMwtzqC01KPtyigy67YR6eWgjrbeoIDUax+qSTUrVLloGguile4rBSnp&#10;Bksl90heqMog5zULRmcZxJocmFr0iNw6BKulDOFwIxyeauh1Veh/9woR+E44KF5eaTIqyTY8tfRJ&#10;Ilby2tn7KG4i7JXMaMUN2n9ucO8O54ARxnxhf1twqosZaarH+Cw37Pd8YT9PzJLQptkRfoT4MYbZ&#10;IfWzSIwzC3IEfoOAZp2D38Sv84mDpRnPZy4Sw82HxDCJZWZpMrUfr7s42O94+ETE48Tzjf+er91n&#10;p2T7zWMPJjGS3YX7k/bioZQdRM7J5CE7YOvxY/TYCPcIeJwM/9TJQTTTTRzu1pHBlZA6UXPviUJt&#10;WnT22siLlSN6ZQz2PgcMITpnqyfjrUb/GyfQzBbi9pHBVJcRQbEbvhE+D1OXSlJHavJyyxELCuH2&#10;1MHlKIF/xAtXVAI/pS9RHYDClA27rxTRmBgaMqBK8oibDwYgcZbCQqqiiYx2iLzoliYxfP4aWPTF&#10;UJF6Gbo6SEqjHKaoEGZzIU5++xL3+M3lLEKIwkWdVegmw9veKiKDVYmeE8MYe/MkJkiVionoLWRA&#10;xOIM7M9LxnCPB8cmIhjqccE72ozAcBR9h/sweOUopA05uHbxIL7//Rfx4Tdfxel3b+KNa8fx/Q9u&#10;4MyJQUySUv3J99/Cd75xA1PvvYozRMpXr0zje9+9hW9/4xref/0MOsgBqKxIxfOLHkFpwS7U8bOw&#10;LOVx7MtYztVPDzkHXe1iUtwNVFcCUvsCuCf80PYb0H11glNeNns9JJ0BJG17HkVlmyHTZMLm5aPv&#10;zCAiA2aozQXw+gSw+/kwExnIyQGZ+dEbMATq0T3lQrRTja6YBidJbQ70OTkFWW+vRPRIH5SUp8Zd&#10;Ai2R+/S5FpiCddzycruKlhEhVZLioTp0lSJ0ZYJ7fx5uF6JnxISuIeovRKLeK0PQR5Xoffcc2t66&#10;DAkRr4AUm5HyaCCy9FD7m1ibHwnCSwp8b/ZaKhep2oAOK/auwdo9S7EjbRk2bn8Sm1MXo6h2M3Ir&#10;N2Bn1lLUNqaSspSRirbBNN2M0vqdqBdnQzfkw/7sJOxJX4Prbx3BPkqzqGQ/hl6+gh99/x28/cY5&#10;XL0+Bh31AxU5ZQZXGRr1RDSOAhhHHShUZ+JPf/bHOEr9okF0ADpdPuSaEuSWb8baXUswdbgbQ6MB&#10;6EkJM2fR7aqHP8gjRWlCCZGsv1uEStleWOhaLaSkjaQS88TpcB/tgufV41iVswpt37kJEdWLxpxP&#10;17SLFPBS7Mpag3CnitqnFPWuRrS9fBjKmAjmHg2C5Hh0UjuxJeOcrSYEW6xovXwMCoMI5453osUj&#10;RouvEf7JZtQTWTuoTGOXJlBlq+NWxhFQ/h4LH61RGZzH+0ghZ1L5KmAiB6fnODm1JlLx5GgZh/yo&#10;0BzgFlYIu+vhmomg2kVqXZxJ5K2A11EJI6Wnd5RRe16A7cIkum+dhqzVigpJHpZuXkPEuoa919rG&#10;Gau4mpnfwP4en4TZ78WYkWfGf/4wc8HCfprwd0M8rbmYL2wcnzZMfH8+zI13r/gsabEw3KPj2/V9&#10;t3hxMuUImcARNlO9SXvI2dqDx5J34rE16/HMxg3oODKJrqvH8M2//hle/uMfoef0KCZfPgsPKYHo&#10;xXE0nRtB6PQgAmSw/Sf70HN9GsHjPfA269B5ogvt58cQPt5LqoWP85eHoI5JyKsuQ+t0E5Q2Psok&#10;pDCH/WgONUIhS0du9kr0EWGb9UWkOCug1hWiabIJ/ukwtAEBpdsIG938diIPj68aalJnrkETeK5K&#10;hEixuulcC6kqf6ACDlJoEvke1MgPoOniKLpePYbB927CMmpH380xuIhgo4FqTE5ZEfM3oJPUlclZ&#10;grbDrdBaKxCz16GJjo/1e9Hbq4crJEHHRXIqWtToaNagOaLARJcLp0/04PLZYXzwzgW89fIx1JTu&#10;wys3juPSjaO49f338e6rp/DmS8cwQir0+9+6jj/6ztu4Rmpu9MZhfPD2dZw7MYBXXz6Pt370Hq58&#10;/xUcO9KO/n4HTp3sxBWq3/0ZK8FT50CmzkVuxkJ4SZ23kNGOkLpxk3IPH6K6JFXhoWsJkNGzUH0J&#10;zFUQupRITU8mEqhFe78Zl66PINajQsf5flhInVmoziyuBjioLr1hBZTjLeh86yxaSOG1nRlA/9Up&#10;WL2NGB3zQqLNRylvJ7Ibs4lEo5AGG2EI1kPnK6P20yFEqlbhrODedzuDDWSE82CnOjF2aCExZ8Hf&#10;qkCYVHzL8QE0v3gIHadbYXHUoffFw6SU8tAgTkPnsJNzqA4daUF3vw3Bk22wuWuRX78beTX7IG51&#10;4fnkryBl5wIs3fIktmQsI9WaB1mnA5qRIFwHm9F5ZZjKMgL1uA9FNVuxL3MNMnPWQmoRQN5sRDo/&#10;H6ZOKxFlLVpvXcTln/0EZ67N4FvfuobxQR/apnwQkcrynm5B5EQrdJNR7Bfsg40U7S9/+XdoH/Bx&#10;i4I7HbVIp3bZsOkFHDwygFs3zuDS5XHYrHVooWvV0PUfOxFCtM8K7ZEm6Kj/mqYCiIwF4Bixojas&#10;gYTI/qndz2NX8TqUN2Zyj6cFPjl3H7FJGfYULkOkSw93qA4yYxHExkKIrQUQe4Sostdi8utX0T9k&#10;QYjaYXzAQeV3o7Q2HSEi+XdfuwS/V4LpQSeaJ3pQrSKVTAo4i66lUpkOs6kIXnsDglYBDIZitN04&#10;BK2lEAZrNaSkWtvaNdAGNfCzJw50HzZRveqt5HSoC6A53EVtmo/cGjZ6egVdczlkpGa1rirkqYmM&#10;h8nB0OTB5amHSJLKjbT+PbH+B0AiMdyJHH4XYHnFyWm+83HEy3WvRHavSEyHYW7aiZgv7r2Wh3si&#10;Q9t4+Fk1vA33J+/CAxv24sF12/FI8lqUaUhVnJlE74lRbiGI7sNDCE/1ITzRDm+3n/smjy0zZguL&#10;YQ/JYGTqKaaEtc8GJ3nqUfLcrV4eqT0htENBGGZaSd350BQSY2TcjfErM6iu2QX3oRbyeCvA4+2G&#10;VJLGqUM2oKa/xwSxIJ17NNzcqkHbsQ5STD4EYwLoSHEpyaP2RHjQ2ksg7dKh6fQAXL1qRI+1wkvk&#10;biNDqx8Jw9nnJ2JIR4yI2UqqVkRGqolUpW/US2UXIRhVw0het50UXdcVMjCmXNiMBZiZ8GGKjOLo&#10;RBjNJ7rJWMdQKy6CWpLDDXQ6RwTU12rAMSr/eVIel86O4P03L2D6YBtyMzcRWZ7Bze+8izPnJ3Dz&#10;8hjG+wJ4/Y1TeO/Dl9F74xSGxltx/swEDk224dvvX8L1K5O4RPV9/t1rOEnkxwimnRRMRvYarEp+&#10;BIWlZIDzUuAlRdXfIuUGAQVnYiht2A+ZNgci/i5S9XmQRGTo+9arEJn58PkkSEp5FLGYkepUAKUl&#10;D+7DnVRvYjSRA2P11HLvuHnWGvjHwmikujHSvqh+H4zOetRHlNCF1KjVFqG44QAKalJRyNsD4xi1&#10;WauM1Fc1HESGQh8fphYh9PYquKIiWDxVkNkr4D3TDyml20kKxhclY20uRmeviXv0rrEXIqdmB4Zf&#10;PQlvj5H6RBgtbGS5n4dmcszk3TYotLlYtelpLCXkEVFsJ8W5bvcCbNy5GLl1+6Eab8KyXc9BTAbf&#10;SOkf//6b0I9HYPLwSGULIZUXoaphL6LtWlK/dhwkRf/jv/gh2g+14s23r+Gd92/g8v/4IVoPdUNM&#10;pDb6o9dhCUq4AUxiaw7qSKn1vHsWJeScsL+sos2Qa0thdTRAQ+QUiiogFldhcmIAE70+2MlZcEca&#10;UCrcjfCFUQjaDCgjRVnUuBNl1DbKHhv2NKRjdcYaVIj2o0SwC1m8bZDYylFHBBfuUENABF/raUB6&#10;eRK1kQotfXpojbkIhfkooGsppPvBcbAV+Yp8hI91IuoXwWUqxLaUZ7Bp9xLou5sx9eZl5GVuwYHU&#10;ZHIO5WghFZlJqn5L9mJIqG7bO43wETkLq/eSszwEha0KPGUW+LJMmBz5VO/FdD8NQU9kWyLajZpW&#10;PWo1ufC2yKAf8pKDtR311JckViJ8fS74ygzUqfajwlAE5UAI9h43Kop3QE33zsI1Cz4bsc43FVmi&#10;cWNIfJwXx9w4v8cs5tbdfGF+F4jndzdCmw9sgBH3qctHJPXp23e+dOOPguOfxzCw/fnis3As//ij&#10;9/jvxPLMBTcXK23Z5zQPpWzHfUSoDxAeT96EYrEE7sEuKFp8+G8//zlu/Pxv0XvrFIIjzegaiiDa&#10;4UJrbwDNPS6E23WklviwEYl62hTQOnloOT9CyrIOreTp789MRnpuEgzmMiKscjR3aNDUJEcrEWe+&#10;pQ5Tkz4MnOqClTzjdlK0Xa0qpKcvQUXlNm6gE4+/D0p1Ibo7FDCQF2wjNdM9Y0OgqZ4UVzlcgXqE&#10;m3kUP597t2cjFacy5HBEaFSlw2Ghm128l0h6F5qiPO69q5sMWb1Hio5zYxh5mUh20A4+GRqxvR7d&#10;pEpnbh3FICmfEkEReOZq1DXuh0lfAKkoC/3deowOWDHabCK12YHzRFS3zo7hrVdP4OuvnMSp02Oo&#10;LN0NsbwWtcJS2GwiTFGdeUhBnj7eh4OnBtF/4TBef/UMzpMi/eMfvYmrpOxfI1L/NhHzkfF2TF2d&#10;gZ2IsK5sN9ZueALbUhdj89bnUFu6Ey1sFG9Mirazo1ix6Rno2MhZxQHkE0mlkaLNyliEiqrNcA4H&#10;UUwKpbhkA0oqt6K+fj9qZOkUr48bOGbQVkGkLCPjPIjY4XaofVJoXDwYOqzwE/GIiExFwjSYWwyQ&#10;tTjReWEcB9++iZGjnXAG5Oi5dYLISAhdlxYNpJpiF4fhjAjh9NZBoi6C2S1GNcWXKSsw/c5lHJxo&#10;RS+pxdZWNWxE2hJZDjkxpbBEZegg563rYBPsrmp4ibRau9QIHe1FICYmkpZg+fonsHrbC7CSQ5NW&#10;uB7b9y9AujgXi/atQDnlYSIDXu3gQ0yGPbskGXpvNTpOdqGd2vDC6yfw6jtHEaH2cviUmDnShbNU&#10;B/3dXvQOesgZKEOdsghZRHQiTRpU5iKqh1JKKxtqQynUpJrtR/vwo3/+FQ5dOQm1jhQ+9TkbOQCh&#10;Hide/86r+JP/+iG+/cE1UmliqGxF6HvlKLSk8ELkeLJ+zCbBX7f9SSxe9ygyijeintphc+5SIqJs&#10;5BIJs9G3UlJ5DrofWsmBZAq1jpwKqTYDzZNd6O9UY6BVCQ8Rs2ogglK/CsPUV/ZLihG8OAZ9nwO+&#10;mS5kKupoPwzdWBsKK1Nht/Gxi8hWQ3Vqng5hb91WqMgZZGMdYp5GxKJiqJsUUJFjKbLkoF6bhkrB&#10;ThibxKhlo9B1eahQpZFTHEGVMhcC1QHq03tQQfeTzldNcQpQIU9FtfIAeFTWBlMJeNRvRdTvmiIS&#10;dB6J4OFnHv/8FGviMlnMSM4X5veYH3MJZr4wvwuwvFh7JbbdnZBYvvhvtp0v3XtBYnpxxNNl5+Nz&#10;yc7nxDHEwyeWLb7PPi1KDPvrd6t0nqWZvA2PpuwgxUrOwbpNWLxnH0J9vbC3hTEw3c956pZWNwJT&#10;3Wg9dRjtR8bga3aTOnWirdeLQIeJSFQAX0hEKqQMtY174T/SDgd5/qWlqTCY6hElo20lZRMMMDUi&#10;RsAnwOHJFgy/ewuDL82g69ZhCHVlRHwyDPeZEaUbXqzKglCcCYujHHJNDsItCjgtpNYm/TCH9aRM&#10;W4hYq7hvUb2+enj91bDocmEgBZtXuxXqHgN5+tkw6/PhcZCRIzVlkBH5ytNRkJ0ErS4flm4HjIMh&#10;BPus8AVEKKvYhMKCZPBcUrhGPDgy5sbEgBmDA0Z0tKsx0m/HmWMxvHFlGidJiR0a8eHkRBNeIuV5&#10;4/oJXLh6HMffv0kqczM2rF6G7TtXY/mKp7Bi3bN44OEvkLopQDhswMTlKbz50iH84Nsv4vzJIdx6&#10;+Tim+0N4+9pJXDrZAycRVfR4P/gUfn/GWqRseQoH0ldDT8p0ZMgNW6sFi9Y8iOzidRA2pkEkS0VF&#10;yUY0NuwBT7gPzURIElEqbH0eBAJCIvlUFBG5VtbuQPPpcUxNxDA+5YWanIbt1TtgI0VXF9WiOthI&#10;qpYHl5uIso2NCG4kJ0oNf0CFwyeHcfqV87j24Wu4dvMgLnz/DSJWGfzv3YB2PARrsIFUbjGspPzl&#10;pOYYAUWajJg+OYGz33kNQ31BaA18dJJDZSOF1ErpHz4UxJVrw+ggdRojwgs3WzA2YkNzvxlmct54&#10;tTtRL0lHo7wQcmUOWq9No4a/FRlFK7FrzzKUSg9ASgrvK5uewKL1j2HxjsexmRyLFZufgCkk5MoS&#10;Pd2NsddO48aPX4UpqISDDH+0ywQx+2SEysuXZ8EVEUDvKIaGnDO+8QCp7Twi13JUSTKgMtUR2VZg&#10;8N038M7P/jfe/fn/wbn/9k04TrRC2m5Gx6lpHH77Bt569zJsRGAmUq1dN2ao35dDoipCDim3VZuf&#10;g0hdjEp+KjkGKVBQn64Q7EW5eB8aHXlotOQiRkTkIofAN9MOE/vsx1gAtaMArdNB9HQb0EFOjJcw&#10;OhVCuE2GyeMtCBxsgY19j3x7zVqRkoceNnjuh+8iOhhAZtFuFJTsgpQcVOvxLthPhKmMJZCpD0Bt&#10;q4eflKhQmoMKxR6US9iKN6lc21kpf/Y+v6B+Hxyk8vMkpJTLt0GtLECNYD+3uk2jJguF/O2kVNNR&#10;J06Fh30HbqiCv9cJ9UiAnOE8cqBESFm38rcj1rhBixu1REM3X9i5x/5fRmLdfFrMl97niXgec/O9&#10;G+bGi6d1r0hM6zdwhz5zNyQSahzs+HxEfD+bnzV5A4HOpWzDIyk78SDhgXW0XbMeO8pJBXZE4Y44&#10;8PO//xt8+L2vI9hmhWW6Ha2TfURGIfTfOgvrZC+poiY4whp4yIi5wnK4m0TYlboGG3cvhCKoh45u&#10;MlufC7FWHQw2UqykJnvJqOmNJdi57QlIJGlw2BvIE85HLxkqe4A9TpZCT6ohq2AlqogIGu2VECvz&#10;oNIVcErX76uF218FmY99j1cJm6UEWiLhoSELOpplqC7YAA0p5cyslTBq8mEyFEAhIQMRqKDfuXAQ&#10;ydZU78TYtJvieLGXVE9q6R7O0Gzb8wIZMRs8ZPhDExGM3zgE/3gQE112XL40gO4uM84dawavYg9m&#10;Brw41OPGcJSU64tHceW9l2Hv9JMalBGxGRH2q6HW1sJjV2KA1FF29hakrH4CX37iC0hJeRonSbnW&#10;8g7gPG2PzvTjW99+Ga+9fBinSWmxb1cZoehaHHhq8QNYkfIkNxJX6yTC7w2AL8vDlh1PoLZhJzkv&#10;61BZsRFVFdsgJYJtozrwhmsQjjTCOuohx6OBG43L1KCFjKW/RYvOk/0QkfPQeX6c2jCKYmUJtu9+&#10;AbzGVBgNleggFVrF30nnRzDy+hl4onqcv3gIV64exjXqD1deOoEZUmjhM31oJLXnOtWFKClaM9Wb&#10;LyqFxS5ES4sbR04N4MSr5xAYaEcPqbuWsBVNMTURqBSDQw6EmgWkWovRRO3V2m1Hz7VJTJ7sRudM&#10;DM5OA7wDPrhDKlSUbUV17Wb4uo1oPRwBj7cV5aVrUUNttjU/mVTqRhTzdnJPFvRu6hOkAC3eCurD&#10;YrijQgS7dIiNedF8pgeVzLkyVkNnL4dCXwAxOWOmKDlVpEyrvQ2opnriNVHdvDiK2Ol+UqvNaGw2&#10;EPlUoqvHjr/56//BOZtsteyxyQ50dzsxdqIXt/7Hj8FzCKHoMMLWa4PPL0RZ5RaKY4TOWcs9dbGZ&#10;K2G0lKN70Aqnv4Hr5zxlOvQeckJiRO7UV/vJCTC6Zx+n9/VZEBj3Q64jZUqOq9FVAUuLBNFhK6pE&#10;+yDXZmNq2IlDpFg95ACcPzcIf0gH46ERCKxKTB3sx+WXD1K4ErSz+nQ3oKJmB9XzYTh7KO0JH4T6&#10;QpQJd6LBnAORORfFklQM3prEyK0jCB1qQWbNVjTw9nOfxpnk+Qh5hLCYSme/MbYWIF+6C0JrIcId&#10;SkgbqEzkPITHidQrdsDlr8WSBV8jYiVCZTPPMGJlnyyw7VzDNB/mGrW7ESszdnOP/b+OxLr5RNyu&#10;t3i8uWn9LvAbZZiDuWETf38WzE0/jvi5ueHvBdx7U0L8UTDbZ4qUIf6b9b37Uuh8MuW3jvZJpX45&#10;aTseStpBRLsJy0itCowa2ElVDYx3cOYjSIajdcIFN5Fr182TiLZ7aN+BQKsH4a4Ymq4eQseFg/B2&#10;OZGRtR7NHVp4SflkF66HUJSGVdsXwH2olVShHd0DFiIzFxlXBfeIt7lLDV+nEdGpFrR9cB2Bo+2o&#10;Y5MXWEih6NMhIHJRm/Nx5K3z6LwyAS956OEODSmRGvCIALyDNrjdfPhctRgn0tMK0lFVlwYdqaPo&#10;8UF0XTqMpktjCF0iQ6PPpvT2wECevc1dhaQND2NF8pMoKN5GXns6eq/NYOH6J5CZsQ7Xrg6js0NP&#10;SjCfDEgFfKMRhIcD6OuxwusRoSR3GwYvHkbrWDMuffMtXHnlDE4f7MRLFybxhx+8iJ/84ev4+qvn&#10;cfn8GG6cGsOLl2fw6rWjeOn6IRw90YOvffkLpGQfx8h4K65cGsabt07i4rs3cPKNY7h2bRyDwy44&#10;3AIsXPowliY9idrGfKzfugALlz+C6sYsIuRUqEiZtoT4UKsywa/bgqCnmupVSmqjDhEi1EivAoKA&#10;ghttazSVwUOqRm8uoGuvhGM8CllvhJyXzdi84XHs2L+EDGcxWsnYNhHxtr1yAj4iSi37/rhNh2Nv&#10;XyGnxYbDxwZw+vWzOPrt19BNbSbUFRKB1UNlr0Dzy6fRSORh9zRAZS2DwczDlRsHceX6EZz8xk30&#10;Tcdw/sIYjp3oRlurGsGwGJ6YCBprNVTUfmzGLrOlAhJSUHpyAFS9DjjaLGgnR4zP34+Arw4DHVJI&#10;qD9WFydxA51qa3fB7xehsm4b7P5KTB5248T5JowddKF/3IJoC6m8iJB7l26icrFXCe7pDsiJoKSG&#10;fBioH0gtOeBrMnCgmpwTcymKVPTbVIi0uo1EOLuxfPfXkFW6EWJy0nq6DPj+j19Gx6CbHLMeolbg&#10;6k9/jAt/9gNMXR4jpdkAhbsCMm0GnFReC7WJh9RwrF2JcKgRQ70WdLVqiZjo+shZjMZk3JMeKxFv&#10;uEMCT5iHSkMtmk/2YLjXCJ74AKqEGQiOhiAzFKPBko29wo3YVLSMHIlt0BmLyOkzYLjVCK+1FsKG&#10;vfjG+y+i51tvY0dZJhF7Ft77/g1887sX4DBWwGyqgaHNDCt7emMs5AYd1Up2o0q+H/W6HFLQ+yEg&#10;R6NSuQ810ixygOQIeAVwmqvR366HXJaDphOdcDSb0CDaTop1F7JERMpULqm7gMpL92urBS3U5hKq&#10;S3+rBEuWPnWbWLkP8pkh+uzEOhfzhZ977P9lzK2POyHRGYljvvQ+TyTmnZhvHPPFieOTzt8Jc/NI&#10;RNyp+LSYj1gZuBmUkijtpC14IJkINGk37lu7D19K2cMp1fvo3Fc2bsXOyhIofBZ4iTRDBPZ3+so0&#10;3RxqOJpU8HdYEBptgaHZS8RJYfrCiHX4EAibsTdvCwo1lWg/NYKb334TZ969hFYiGpmhHuVlm0kp&#10;VWNfxT70Hu1C37gD3kAjwlNR6DpsUJiqoXaVk+Gv4L4x7CD1o9GVQUI3vd5SDCsZb7elAGYyIjo6&#10;Jg+IIWrVoPX8IKJkrNWybDQHeRAV7iTDXonuk6PwN5G3PuoihVBESm4jomcH0HFrGpX6MjTI9kFG&#10;5C0mI7Ew6WGs3fEkamr3IctYCwUpxDVbnyc1tAWTpAr6BhxoblbiMCnbQF8AA+emME4OQsgjICNv&#10;xEFS8WdIlV041Y8r50bx2osncel4P25enMG3v3kJV86O4ZVbM7h5fgivXZ/B2y8fxa0rY9iyexkO&#10;ZKzF1FQMF8mI3rw2jfffOofp4yOQRSxI5edixfal2LBtMRatehyrNz6HZ576IgryN8JFasZjr0eN&#10;uoLUq5XUQQhB+m32ClFoJLIx1iCzfCuEblKNVB7LkJ3IqwRKYx6pJfYJRTF8U+3Ylb0YJTVbwFOQ&#10;iidyZNM69k0Y0TQZ5kagsgFinrAQRlKh2jYjPH0enDsxjsvv3cTBmydI8VVCpMuGO1xNpFWOKkU+&#10;ooeDsAbq4Q3JoNKV4/IrE7h0/SAGX7+EIBHl8HQE/kEHeshxMQ974CFnxTQZQPhcH3pIHR69MYPu&#10;Q81oJeM9MhJCby85Y2TQDfJiMvC1GOlWwzjZRCTFQ0e7DsWF6zAx5cali324dZPU7uEQYp1yOCO1&#10;MPuqYGuRwuCrp2uugJOcPbZ8mp3SVpBKFqizIKB+oCNy5ckySVVWQ+4sQrFwB7KLN2LNjqexp2A1&#10;8is3o1yQCXW3Df0XJ3D2vatoPTUEJzkWWwU5+MZ33+Pulb3Zq7np/rLyVqOociM0rO/6arl3tlqq&#10;fwM5G2z1G39AQA7nATiITD1e9pucC1KeFub8kEpt71RC221A+4k+7j2n2VwOU0iMzusT1FbpXFsK&#10;iLhlRPT2ILWbtxFtIQ1aYkr4Aiq8+NJJ3PqzH+HiH/0IPa9cxfCNo3DYJNDqiFgZQV4cJ3Usg91X&#10;DSdzOOzVqNFko0JCil+Zyn3/XG0shlCVBU+QD7ujFq3kCI8c6UBwvAU6bQ2ULh7UtiJy8g6Ar86H&#10;UMu+nS5CkYLuU+qTckMuImN+VJKTtHwJmyCCEWtcsf4WxJp4PDEcw90Ua9w4zsV8Yf8zIbFu7ob5&#10;yG2+9D5PzM1vLuaL89tivnwSMV+cT0Ji32HEGlerbEUQRq4PpGzjHvfev44Idd1+PLJ2P9X3JqTs&#10;S0ORpB72Jg959uzbVDVnKH704w9gCwi5OUBNLj6CXXYyFCp0khIbfvs6mnva0NQZIKVTh85OG2wG&#10;HqkXKdwxUrxOEbTGSgSbZRCQ0Qr6pQhFFCiv3IWZyVa0thtIlVQi5ONzBjNEsJNhM5Fh63z9OBmo&#10;TNjYwCQPEe31aSKIaVjc9WiLSYhAyhCO8qFXk7EdD0Bav5OUagbaj3TCGNZirN8Op6kELmM5ZGLK&#10;u7kRkZEAhPJ0iC0laLs8jdCZEZTWHsDi5PuxOW0RGlX52CEtxoKUr2Lsg2uwUnyLvRxJ2x6BLyrD&#10;1TN9ODwdxggZqSYijesXhnH+VC9mjrXh7Kk+XL8+hUPTbaTQjuDNV4/jR+/fwru3zuLqqQlcvX4C&#10;44e7MfPmVUyT0Tt1tBfR0WYikF6cvtCDd1+ZImXbi7MnWynuUVw7P4F3XzuHQ1NdWL9hATZtXYjn&#10;Fj6I5QSDthgtESV4pZvhnOmFydEICRlr69E+OA52oKKMnAgi1AgZTJ5gMxqJkJpP9EMmy+MmjdC5&#10;y6BmBNLrRoMgFcfPNuPwqVbEmqWkMsn420jFqDOgkKfBFxPDSIbezGaqstYjemYCXe+9gbbXLxBJ&#10;Wkj51kGiSYPBxeZ8pjikUMKkto1EZOx7VvYIumWAlNRMB1refwmqyU54L09yn2TJqH9I7DUQ2Erh&#10;Ot2DRgupVkMVyhr2QGqqxOiJCGYORTH1xhX0koHuGHNy3+2Ok7MTuTSBGzdHsDt1CTrb9IiQkzM5&#10;4UVXv4EcgQbYA7VwxISwxPikrCRQOCu5yRbUrjo6Tgrs3AiRTBXSyzeAr8+G3FYCvpL1ExlqG/dj&#10;R9pCFJQnI6M4GfspjHEqgLar0+iejKFYkgGpNh8aIpG8SlLJRDA/+KMP8Nd/91fYnL4EaUVJUFMf&#10;K+XtgIatSEOqWEIKUEEK2ET1LpRnQk7x2ZzYjXRfOKlMLmcdnLYauP116O43QmcthM1eAk2TFsFL&#10;B6Fv1UFE5fO0q9H+xjkMfv91qNXkEBARq6mPqrSlaGphT27o/ug24sgHV3Hul3+Gb/2vH+P4T7/J&#10;vcZJz92EcEyP1XsWou1ELzwhJRokB2AlFcsmFNEeDKNCths8akeBqwZDH9xCAT8VPEkaCirXITgd&#10;gsTDp36UCYUmi9pWzM0n3UgKVakuQaOuGMrhMNTUZkK2bN2AHdFbUwhR2z/NPrd5ZAVbm5AZqk9H&#10;rHNxp0EmcdzJeDLjOB+4cwmG97Ma339PzC3vp8V8aX5emC+/O2G++J8GLI07qeE42Pl4mPnSuBew&#10;fpLojDGwEb9syS1uCbAUItqUTbgveSuR6g5uOaylew7ANNYHX2sYDr8RFqcWv/rVz/G9730DBlMD&#10;qZZ6MlZaMhI1MLnlcPgUCDWbMEpGsn+IfW8YJZXTiuYIKacmAxSqUvg8pEajKvLOBbBYKuF08rj5&#10;TwuK1yIzeyWpDRnaO/QIBaVEuDy4vXWIRcQwm8oJpbB1aGCIKqAlr9dC51xs1hhbNdrODcPSIofW&#10;I4SdjAqbWan72iH4jFVoMgkwxGZqihrR16lFVTWRCilTu6mIjFc5Bs4PQG3Mh5EMklqTgRq6+SPH&#10;WrBt73Kk5qzC5tTV8FD6q7Y8DpGTD/+ED2pzGbbufwFLUh6EqCEbLXRN/f1eXD83hldvHCYibcVT&#10;z30BAkMJFqY8gYhfiffePIevv3YaV4mcz33/Axx/7QzOvHEdsR4fRlpM6CRCiw3EyAHQYYTU7OSL&#10;RzBxfhxamwAvXZvC26+cwPRQFDcuTOFPfvIeN3GBSleJpSsfw77dS7jHnypSAW4iMeNYmOpNACUZ&#10;u6Kitdix+Wk01u7BULcFYapzl60cUmUhosc6ET49BMdUBJFDnbCeaENOwUpE2hRokO6ZnaDflIG+&#10;q4MQuqqhNOfBztqkSw1vRAoLOT+Dww4iJVI5p0eJbCXUvlLoSQWaPWVEpJXQh6pgigpgPNoGBZGx&#10;3l4KB52TEpG4SIma/GWwBAXoIfWsM7NHpaRsiFysYT45TYfg6CJHy1iNk8eimCDVa6d+0zbmw9jN&#10;o+AJ0zBycQw2UmZ9XTr4zg1h46YncCB9JcSNWehtU2Kwz4gQtbtvwo+uK8PcgKXAyU5EznbBc6wV&#10;7mPtCJ3sgbHHg66rhyGz1RKR7CPlRWW0sOXYSlAh2Imte58jRzCDe6f/o598iB/966/wy38D/vlf&#10;/xb4t3/CL/7+73DlynG8++FLeO8bL+LlNy/jX/71H/Hhd98kZbsVFcLdCLSK4IvwiLAKiGTZgKhS&#10;eKJCGJxVqBHtg1iTR85KNTk+qdyCEu0tKvicAoTd1dAQUUkkmdBSmezWGvi81Nebdeh+8QTazw5D&#10;Qe3Zd7oV9oiMe8+ZvOdxpGelYO2GJ9FQnYlAWIxYqxKT5/ox/l++juN/+B66hl2kchvIeSjE9uJt&#10;8B/pwZ60pSir2wuRgjlEhbCf6iHnIwM8ukd42jSIjUSO5Dzpp5pgHY2BZ61CadVm8MRpdI/nQ6Yv&#10;RnnNbkRCCnTHTOg/O4AdheuxOnsNTHQf5tTuQlsTe9deg02Zez4/Yv28MNcAJ2K+8P+RMF+Z7xXz&#10;pfd5Yr4874T54n8asDT+vYg1/hiYU6rJ2ziwWZQeTtmOR5PWY8HWTeSFl2FvdQnK1QKIbVp4T4yT&#10;VxyCziDFP/zDL/B3f/s35NHXwWIVwxvUEdnKYXQ2wuIgdUledPewFx1EMME2Ozq6gujsC2HseC+O&#10;kzorq9yDkvLtMJNaNRP5GYl0hgZtUBgKoSeSM5pL0NqkJE+7lJt1SaXIQiBUg4MzbtQ1bodJn48g&#10;KZO26zNwN/PhtNfCQkZZqyhAOMInI8O+Z+2E2VAAl6sBXcd7oKnfBycZ/9bTY+Q9F6CMVIZWfwBq&#10;STrkir3QSPeTp52G4JFWeEglh8nAqzW54BFB7ZAVYf2Or2J9ziY8uWM5kvY8D6u/HoYmDUpVxcgo&#10;XYv9xeuxP20Nnkl5EmdePoPefisukII9eGIUBapaSJrNWLPpWWTlbcb7PyRj9q2buPLWSzh64QRe&#10;euUoDpFhOjwWxYdvncFbrx4iYh7mVsQ52BvCQJcZh463oudUFyK9Hrz70nG8efMwXrk0jsEuO5rb&#10;DBCIcrBg4ZdQXb0TzaSq3KRyvN561JICVarJyMmzISKlVVO+jRRtEUbZoCB7NTkRJRAL0hB9/Tpy&#10;C7dzj7fT85bDORaAstsGgWQ/lNo8SBVpRKIKaIisgxdGaL8BtkANOVo1aO1VkqHW0rV2ofXyFLTU&#10;5i1DIQjUedw3qR5fBWxErEZnCcxNfNRRe3lIMTpJMQYujsB1YZTU6iXqY+0wBfhk5O1QUJmDROqd&#10;o1ZuGkHHcAiamA6BiARqcnjYVH2xTgUmjscw+eY1VIoyiAByoe9xwGWpIGKcQh8RvaAhDSUVW0md&#10;y+DoMCHGSD3QCGuTHAqqHzmlLbBXoJYIyBASo0SUjkqrAKPfuY5qaREK67ahc8RCCr4OmWUbsK8w&#10;mRTzLnIaWwD8C35J/9u6bGjtsMEZ1cDob8SVmzP4o//+h/j2t9/Gt773Hn74ow/w9fdeRrTNhOZe&#10;HZFyOlSkgqOd5IQG6qFjA+uonhy+OvijYlLlRfS7FE5vAwx0b4T8QoT9IkxQOY6MurhPzXwBIUe8&#10;JrpHzEaKT0TMHmVL6B5i0xd6Tx5B75tnKK8scjxrSM0WYH/OWohkBQiSo2UjErSQc9h3bhKH/78/&#10;xukLg+gnNTkyE4FjphVKcoqE2jLwFNncfMg8Ow8NFEdhKUC1MhWyXhvk080wHe7k1nAVsLm6DWWo&#10;pz7WINlL9+leVJPzwScnVSxNQ408B7LJHjgPd0AaViONv4+bpN9OfbHZLcCSxU8SsbKp5NhqIESo&#10;bNL1/9vEGje4iYY3jvnC/0dCYlk/LeZL7/PEfHneCfPF/zRgacxtO+5YIuJtTPsfxaP+F8fH0ruN&#10;xGNsWsbZ5QAJ9Jt9QvPY2p14nJHq2l34g+XrsWjXHjIQfliDRtSR0S3k7YPGzofLZ4VxvB0//5u/&#10;xK/+6ZfQm9lIShupiCCpEDIYdDM6m2ywhRrRdCiGbvKce69Po+vaNGJTPWju8aO9249AnxmOPg8M&#10;XRas3PUExOocuIjE2IT4oTAPNjJyNlctvKRSukkN+YMi7h0OI1+ZPAMeLx9eZyWs9hK423QotpaC&#10;r9hHN3Ux2mJSeOjccIcBgR4DzCMeKEx1sB3pJcMkwPHXT6OuLg0i8vZ1lnyEW/mw+SsgIlK1OosR&#10;C9Wj9yiVdcwBv7cWflIHSgWRb4cbC1Z8EXsq9uG+tU9h2fqnyYBkwEjksSFrGVZvXYCtaauw+0Ay&#10;yltsmCHiOX6wGZeIaCbHXNhQn4sKMtJfXfYH4GsrcZLKcepQN46/cQnHJtrx8vlpDDY5cOnsKF68&#10;chCv3zyG164fwWVyAl66OIm+Dhe6O4wEK1pIibUe60MTXfuHrx3Ca5cHYTVUYn3SV7B/PxGiqx7B&#10;IA8adRYaBLtQWbsOtXUbUU+qU0Tg1W/A1LgHvZ0qRILktOhKEZ5pQUnZLhQVb0ZJwXpYzVWoJGVl&#10;ishR5WBTTQoQ6VCTEq5Be58CsasjiF5oR+fVboy+dgzRU6MY/vplTHz3BrpoG2nTQG/gQ6Mr5gb+&#10;aN1F0DvLaVuFFlItQjaxe7saoYtDqDfkga/LwMhxP/SkypREfjIVG5hUiZlDTRibCEFKyqdBlQ79&#10;SJCUbgMpeiv6pgLwjPnRfHYQUyf6oaJ6VZnrUeMXIz97FWztFvQdjOD40Vb0jTihj9ajZ8xMxKZB&#10;ZEAPmaMKKlKHWn8DhERqMncNlD4B6jSkIMkBE4bUsJzrg65Jj+ZBM0w+HtIK1mD55ifw/rfe4V6D&#10;nHvrRYTHguRg8Kkes5FWnIQK9vkSOX1qusaX3j+CUKsUUlLe7JH54IAd4+MOBMPsaY0Ind1abmEJ&#10;NpLXZC5DW7sKLe1KbulDk7mce/zL1Go0LIHfw8MQ3TNTLQYEBy1ommmH/2Q/+smRUfmIZLUVMBOx&#10;OizsEbcEnh4Noi8doTAd8JKjefbrp3D0ldN46dsXERvQQmsqhJWcCdFEFKGbJzE27kaIzQ8dEcFF&#10;Sv76a4cxc4ZIUFMIlaMCFdoMuM/1QEV9y3mxH/WKIih0WajSZaJIvAe15JRKyVlg19HSqYWA1LQy&#10;ooT5zDjkzQrIDFmoFeyGkerdPWDAPgF7J70LUVs9Wp0SLFuzmIh11QZwy26tYst1sXdU/7GIlSFu&#10;mOcLz3C3c/+eiJfzbki8njjmS+u3xdx05+Z5NyTG+yxgacxtO7YfV5cM7PeXVjCn7g550nkObC5r&#10;6pMMD3HzWceXlWMT6VM6yRvwwDoiYvYZDfs+NXknHl65DV9LWYcqAxFSyIaXX7+JX/3r3+Nf/vkX&#10;+Nd/+hf84l/+Af/zH3+JP/vlz+Hx64mQNGi+MAVzsw7+ASJKB93MnSY4R3wEN3TOBgRIOTmCKnjH&#10;WtD/1iV0v3kFTRcOwj1EZBw2Qtln4iYidwWrYffUoWXECjuRmYWUpp+UZ7RZjGBUQN55HZxklD1k&#10;/Jqa6cZnI1ojYtijCjiPRSFS7YeciIQNXPJRGL+rGgFSLX5PBdQOHhojeky8QwYlosPIqAM1tbtI&#10;aVXDYS+Cp4V9N1uFATJEY2RwowHy5p31GL40CqWxCmoymJ0vncPmzOXYVZmOx7csxbLNz2Lxxq8g&#10;0ybHkq1PYE3eOiRXk+EIOPDFpQ8heKwfw0R+58+NYvfu5ah0i7GflOKKrU9hzcYF2HUgCecvj+Dg&#10;8WFcPTuCV68ex3CfEwdHYniZTQDx3mX8lx+8hP/yh6/iO29dxC0i2W8QGXc0G6GSZaO0ZDs8vRaE&#10;BiLobNdhX8YyVJVsI8Wdg1YiJ7+frplUgkiZjoLKtSgoXAaFIoMUfQZOHY/i8IwHfV1KdAbFiJ7t&#10;J1LdiqrS7eRYyNHfo8eZIy1oIyNbIyIlOxGG1ieDkJwPQWM6DKSO+idcEHorYOrSoX0qiJ5JC/Su&#10;BkhIUerGfDCwqRJFBdBqy0nhFkJLbcHesWqalOCTEgodb0H06jT0HXa4DkWJ4PIhpnSlJiKgQT/U&#10;3QaEWhRo69Chs8uEdvY+nK0xa+Gjjcg4enIM0fOD5KzkomvMjfEuByp5e6Gy1SJ4pB17DiyBnYip&#10;9WQvoj12cgb00BIhW0J8Uqoi+Ia9kBDxKUjxSZkKoz5iCEqgJUdDaK8Bz1SBKk0OsvkHIPKxqQvb&#10;UEnnCou24ds/fhu/+OU/oJLC+ce8kOrIMZCmI6soBXp7JbxNEuiJiDTOUjSxPjXtQYAcR4+9Ct5Q&#10;HTp6jXC462HSlcBoqYGBHEmrvQwuUqdOSxW3NN/wsI2L00qquofuqX5q48KC1TD1ESkTEXZMBKhe&#10;y6BhDgo5ls2ne6EbCCB0fohbF1VhyaMyFJHirUXg1dMwnB5FPbWt99ZpxChs6GQ77GyuZXstWt4+&#10;ByfVX5ic13pJDnjtdmh7yJEgAmRrIbd2G9EzboeD7re2WwfhudCHGmsRBGpSqdo8lIn3QmQr5paP&#10;E+hzYD3VDfOhdphGXKg1FXEjifmaLCi6NBARCTtbGqFo1sJ8YRrphUnQUfw2nwhJq57/NbGypbfY&#10;ROz/t4k1bojjxjhunO8WLo65YRIxX9j4e+H5zn0WzE0nEfFriSMxTmIanxfm5v9JmC+NT4v50k0E&#10;I9H4TEnx3x97P0pE+Qgde5jCMDAiZYtDMFLlJtpfue4jYmX5PbJ6O0eoX1pHfXgDm0FpN/ceddGm&#10;Hdhflo1CYSHe/JP/gr/5h5+TYXOib7QJ7T0u9HT40dfXDN90LwJjzZj68z9CuYlHSo8HrbkBLlsd&#10;3JZy2C1lUDVmEymaEWtxURpu+Jt08MbMCMb0aOoww01eMTMuTeeG4el3YPT1i/BMtBBx8hGk4wG6&#10;iR2kJEzuCm5ZL7ePDVqqIDVWiRApWCcZqT4iwa5Lk1DTMZOtCA5rMTdaMtZCxOupRICUa3ebEh4y&#10;6qpWL1578SiOH2tDQe5qyIxZsJHxsdsKEPSSMSPVykg2Em6ARnwALnMB+KJdUJOXzqZPrBIdgHG6&#10;Hck7F2Fb8RYsTX4UqzY+iTRNA0qdcrywazlWbViIZ1Y+ipQ9S/Do819E943DsPT58dWF98N1ZgbP&#10;rnkQaUW7sWjtl/G15ffD6GrEwGgAbjsPt86N4MKpPrz75ikcnmjDK69ewM33r+CDd6/gm6+ew8sX&#10;D2Kk14bxHjdtnRQmBOdgCBWKfJRIC2AbpHSoHTzWWjLO1YiEJLCSYrCZSPlpU6ElBaiWHcCpo1Ey&#10;8BUYPDOMnuOtGHnjIvL5O9BQtYXCV+DwKzMItJswSIa9t0PJzS9rt5WSSu6BwlyCUxfbMXXUB40+&#10;CxVscFOnASJTPiL9RjjDfDR2mtH5xmkIpMWQCAowRA6XzlgKk6mcW2u3kYxxhUuMGlKXTlsVZCEh&#10;BKo87hMeE7VdoEkMvjwdrhYZWk4NQWGqwshkECNE1gMjIYSpHwViagiIALwhAQaIcEcHXaQCA1Sf&#10;1dSODVD55VAqSkgV8jFyxIv2l4/CGOFBT6QWPNeLntfPoz6shJiIqJZIxMgeMfslKFEcQDWRaR05&#10;ddV0fVVEEnnyLOQRgSkHHSiKWRG+chj/7Rd/i2NXTyNTXQFbnxW7MpagiOqvTriPexTbqEiH2ljA&#10;rXTToNwHDV1z0FOPZnJ4bOZSiM2ZsPoqYY7xICGlrqOwOoqnJVXrNVfizEQQnW1WWM088PjZ6KU+&#10;EjjYDMNwDBI99WWqRzU5IDZysLqbVORw1kPjKKO6JVKk40KqjykiUxUpXKulCDbq33JzEdw9Om7E&#10;t4NUbJkoHaEAG7uggrCJ7s+jg2hp02LixTPwhethprps1GbDQH1CqylGdws5F00G1BAh5pOab3SV&#10;o0ydirS6dVQm6ltGgjmfiDYL6mE/iolMeeYsVFP/E1K5AuTUCMgmOE90QeQoQD71GUeHCjIlW/Sh&#10;HgZrOZLWLWTrsZKhX8EM/wYyWmQcuRVH/u8hboTjBMRmBWK/5wvHzsfDzxcmEfOFY8SaOOhq7rn4&#10;/r0iMY844teR+Jtt54s/F/E4icfmlivx/Hzn7hWJ8T4N4vFnr4tdK2uv2f1Z/DqPxCkI2ZaLR2kw&#10;3Eek+vDqrbNtwr2aYE8v6Dz9jhPr7OLxjFC3kVLdzn1G80ByKinW/XiIvV9dmYLFWzahWFqCOlUR&#10;fvDjD/ELAEYyYEbypJlS1JP3KpOnweUkUvM1QmCth9BKhmyqGVJSpgZnDSkMGXRkIItr0xA72I7h&#10;kQhiTQ509PjQPRSAr92Mli47wlEyjlEjqU4efK4a8PVlRKiVODTuQTgsgodI1OutIbKsgJ68/gAp&#10;DBf91uhyZz8xUGWToS4h4hqnuCUQk0EUE2mY6byG1KXanAeVMRcuOxl0dQnUpKhjx7rR1qKGlYwE&#10;W3OUGRimbq1sHmFPMQxkRGKkjv2+Ohwbc2F4QIumSD208gxuKTopOQwitwir1nwVNcoaKLQVOJC/&#10;CS8kP4x8RTFSs9Yht3gPMsp2YltaElZsfgaPPfMlrMjdgQwDGaneGJK3PIvN6SlYvukZItcnsGrt&#10;U1i4exl4YQNuErFePT+Mk0c6cf3iJN567yKOXB7F2dcv4dJ713CUVMA1IprJ61OYvjSFDvL2h8aa&#10;8M03z6GtVYOe04e5idRHicgmh6muSYHVkdpiM0UpSN3PjHrwEinw9g4Z+ogMI24hERgZYdE+bgCX&#10;k+qqs0eLw0RggREHrKNBbpIE36QVLlIv7l4HyjTZRHQlULARsppc1FHbGVrlMAeq4WkXQ0nG039t&#10;CKVKInNSrMWVu2YXP48IyFgLyZDXw0dG2U3kF/Cyx8R54PlFRBRkyN3lGJt0I9ghQYNiP5xRPoSd&#10;PrgDDQjT9YWayEk71geTVwIelTvaYcLBQy2INKtIMTfhxsV+2AMytPUZET0zil5S8339BoyPeNBI&#10;yld1qBXCbjeS9i9ElSIVUiI4nacWJp8EsoAY7rMdCF8ah/fqQfjPT8I01QoDpasfd6HcK8D6ws3I&#10;qt6B0cnZb7azFbnYWbUDmzKXEVEWwUjKsJGcl+4hK11LDTdymk99i72fjNB9FCBSbe02QUfEWdCw&#10;FXxyfJrPjsF5rB2KDgs3ythJ9aOkOjYYyjn1OkDX4HZQO2mo/xlKEQs1ooucHR05RiYiIhk5fGZS&#10;yGwyCCH1fxmRGPtcR0tOYT0pyRAbCd9sgnfQi1rZPkRaJIh0iBB9+Rgc5FR0nByCf7IN1W0+NLQ7&#10;4bl0GLw2A8QWIkhdAWrJsTSRkxwkNXl4ygMFObStrx4ipyOXrrkUAkMWt8weX5oBF6ldfUSI6Kk2&#10;NAbrwFOno1i4C8WaVKid5TCqcyktcl7bVaRmO6HtNkMVEsFN5O+kfqt3NiJ5yXOzxPr/z4p1LubG&#10;+zSYm8dczBfnd4X58r8b5kvjXhBvo9lpEWdxJ2KNE2qiauVG9iZtwZfY5zFJ26j/baN2mF3K7n6G&#10;1ew71C1EsPE86XzyLtyfsgcPrN2LB1NS8Tjh0dVrsSZzD6qUJdzH+j/54x9whkNtrEL00gSqlfmo&#10;Y+8vyRNWk5F0hcg4Rhohd5RDYC6GyJoPeZcBwRMDEJOhdZJHGzs9TAa1AR6/EsGICcNTHegdjiDS&#10;5EFTkxPNpLgipFy7uq2kFkXwkZGNRBvR3a2FiQyI015HpFpOxlPCzSrjIeOq0eZwi5hLidwjpGAt&#10;MREixzvRSJ6xSJtOBiWfiJLIkpSrzJAJBSFCCsU90wQ+XZeWCJd5705XKSm4LLgcubA5c9HTLYfF&#10;Rzf3wRh8nSoizAI0kZEc6tPD6yuHx1lCzkQFefaN0OvoeiX70fPeJXSR0jl/fgjl/HQ8n/Iwnl3y&#10;RewgJfzE4geweddSIuCnsH3Pctg9MgTIoA+8dBTbxIVYkvwE0vM3I3nXQixY82W0nhrBjRen8erL&#10;U7j8ymW8e+s0zpIyvnFxDEfHW3GIVPzEdA8OvXMTsUtH4Y4S0UUNRPx2jBGBvnhtHG+/cgrmyS68&#10;dGMCly6Mo6vVSE5GCeSqfEyd68PU1TGcpOubIBV68lAQPV1ahDqtGJ5phtFYCFegBr39CoyOmdDd&#10;o6Z20GFwzAyDpwgCMqbqZhnMh8kxuTwBoSodBncZZHTOMx1Go7kQMlKyEmMJDIf6UGulOiLHxUJk&#10;rrSVoW/SDruf2pBNJxmphMVK6rdVCrud6pXIv4UcCg2RtcdTR+q4DhZSY4PTDm6iBit7J/mt6/CO&#10;utEoyULn2X7U26uhMlVwkwowpWOivuTpofoYoX7VreZGEZcry2AjdTVByk8YkqPUJMKewjXgk3HX&#10;kXKsJ6dAQ+SncNRA7qvi3q86nULIyHkKkKMg1OeR8iomlVeORlMZ8qq2IxSz4W9/+Zf41T/+ioik&#10;CM+ueggV0nTUm9JwoHwtqqhfGImoz90cRgM5fkIiWfb5jspFfZnS1hvqoFNXYX3GSlRQH/eSo2cm&#10;wrKR0qy15FE9DEBCBC5RZXFTABqtfDicfO77VRs5sP6IiPptMTqoj6qovsyWYrQTSVnIwVMRiSq1&#10;hdwSb15ygNvJgQyHyVkgR0dH95XAJ0TgQi8Cx7vgPt2Ptg9uwf/2DXRdPwxzixet33mN6jGEVftX&#10;w3yiHzkNGcgqW4tK0R5u5jOXsxrN7B2psRj+6U5uzVUxKXqVvgjmETfEVOeWoBCxk32kUuketRWj&#10;VpVJTnoa+OIDkBjyoJcVk0OnorbOQz055hVBMWy9ZjQ3SbnvdkWBWizYvpqIla1LSSqALac1q1j/&#10;fQngk3Ano59osOOYL9y/J+YrT+L+ZwGLeyfnIo5EhyCe31zECTAOdiwxjd8Gv05/LqnO5hM/HyfU&#10;OLj4rOwp23BfylYiSaZCGakSAS9dd9vR20Gkug0P3SbdB5N2EQHvxSMpRK5riXRTNuGR5cuwqTSL&#10;vGcNedHb8d0ffJ0jVZW5BmZnGd1Y2xEhYyYiT1NGN4mTDIfTVQ09+5aUblitl5QYeceNpkzwiNzM&#10;/WYMk4HQW2uJ4Brg8ysQbNajrTeAnp5m8pbtiLS5EYpayHutgsFei44OIzo7tRhln2mQUWCPe/3B&#10;+tnJ343lVI5yBEM8+P11RGx0gxoLqAxkqNvkaLBVQ0nHamS7uXlNlXTDq+nGlegYsWYjQOk06nNQ&#10;524gD59UqYXUljYDJqYKNAfQ1SeGOSpB09FmbtKJRlLb/ed6ER3ywajNhZdU1ECfGrFwHQKeGvjY&#10;gtEOAYaOD2C4xYKZQzGkScuxZM3DyC7chO37k7AxfSX25W8gVSFAfuEOrNvwHFQ69u2hGqruKFZs&#10;eQYb09Zg1ZbnsXLT8zj2jZu4QIT16nffxoXXTmBq0Iczx7txgYjsyukhvPHKCbzzjSuYIrXaefEg&#10;rpCqfeXmDHo7nLhBJHqVVO2Hb13CwIuHMXxiHAfHIogGJfC5+VR+un5BKuxkxGbeuYweUp1HjrTj&#10;4M1DcJBTUybNgprIpW9Qj6uXOjE1acOJM0FSh3zoyHFp7NTDNxOCgwi43lSEOiKpKlkmhOpsNF8f&#10;J9VCBEf1n1exCRIixKbLA2BrcRq8ldDZKqG1kbKi9vO1CMipIufFU0GKS42ZMRcGyajGuiwYvDhE&#10;zhcPoRY5tRefG83cMaqBm0gyMBPlJpBnMyFFqR9JScn5jk9AT3mpyMmJdZnQcY6tG2tC/6SHDH05&#10;/DEZhJJcyEJKdN04DgcRRcsAKXByztqGtJBRP1ER4emobzC1JTGVUrpF0JCjyCZqkJmKUVS5A2aP&#10;ACJ5IUqqd6NvJMbdF2+9ex09g3ZuAn+pqwwRInRbswBGIgUhOWuF1VsovWK6FwqQL9yH4vqdkDsL&#10;YSMHT2OqQV2LhpyTcdSQ4hS5eDCxd85Ehgo2Gpl9N/29V1Hpl0BkImI11sLh4cNO5BsiopSRY+Ei&#10;deqjviw2Z5OTSelSf9XTNQjonmAD/6yuSgQdtQhQm/rZAgdE8CJ9JjcBhoycHKWtFnIi4GppNgqE&#10;adDY6lCqrIdssBm1HgWSdq7Eoq1LECJHWEv5yHVl5BjWol66F43qIvjD1I/JeRNpMiEiB6DGWAFD&#10;VMqpazvdv1lE+GwlngrRbpQ1boWA+pdYQQTL2wUVc4jarJCSw8PmGK5z89B0aQRGTQ6M1I/4jQew&#10;mE1p+OgathD2bz8J/7834gY7EYnn55JN4rnfFe5Wns8Cdg1xErzX9BLzT0ScUOOYL+5nRWL6c/Nl&#10;JMkIlltsnMIyQuW2a9Zzcbl2SmZTDe7El1K24LH1W/HA8hTqi+sIbB5rIs7k7RyRPkzq9b6U3Xgw&#10;eQcdW48vrVqLr6xdib2V21ChLILuaBO++18+4IyH3kCePHV0g50UoL8SVfw9iJ0dJGW2G0pShXYy&#10;QIaIgMAMUwGRWyYklhyIlKmkAgpJaVbRzVxKqqqRFKsU4ZgRwxNNGDnYhY5eP7rYWp79fsh0pIjb&#10;7OidCqE1JMPUTJAUrI5IVIhmMrJsv71LA6u9HN29WjSRB+4gwyGU7EOgXY6jf/gqUnl7IVTuJ3LI&#10;hcVOxonKYyODJ1GnwuwqgZsMmC4qQ8/bpyElD9pAalZJYdjgqNYeObqPhuDsMaK+ahs3KOrMsQha&#10;omIytJXou9iLYJ8WpRUbUFe9A82tYljIe4/NtGPo3asYazfj4GQAOQ4p1m78GpRUZ1JVJRav/Qpe&#10;SHoEi9Y8gqeWPkwOSQVWrnoM24vSsWjXYixKfgovrH0Sa1MXYeHyL+PozdOYPtSKc6+fw9UL0zg6&#10;EMSxsRb0dVjx9W/cwuCNw1BEdAgf7UVrqw3XLk7h7TdP46ULE7h5aRRvvXQKP/j2LVw42wuTT4qW&#10;Y4MYONEBp42unxygzhYlpaVDL1sXdjoGXZ+PGw3qIMXncVdgbNyBQ9+4RA4O1TURn9tfTXVCBGQp&#10;QKVuH5REQnxyTlzkRFhITbNp7PhGUqtE/npqdzbDj/N0FzT9TkgtlZz60JLhVLmKqF/kwuqvgTfa&#10;QP2Aj3BLHSJE1s1Ur9PXJtH37k00DTnp2lrRSw6CvVUFLSketbMA7eRA1DprYIop0dKlR6hZDh/1&#10;gcC5SUhIcYbpeuw+HiwR6issfyIWOzkSg6MuuCNSdA7Y0H+6D+m8VNRRGdlAHBUjITbgxkiqyV6I&#10;GnLAJORAmX31UJNarRKy7zWzuNHegRjlF1Nge9oq/OIXf4cLVw6BL89Abvk65BAMTvbddCO3wLnM&#10;VkphJfB3KCEy5KOoYTeEhhJI7TnQ070iJVVqmmqBklSd1JhN16yFw1+LbqrzMPV39nhcTX219eun&#10;YL80Dg+1q9bbiAZyHpqO98B1tA8tVw7CNRlB07F2WE52wtfjQ+tMJ5rZSkHDPvRemUDb4Q5EZ9oQ&#10;obrrevkk+ETmYrpePd1DFncljLZyKOW5ULIxEIYK5BRtgddDdRpUIzoQJodxFJ3DbThy6TBKKvYh&#10;NTcZWms55PYicjgKoQ7w0Pe916CKiKEdsMN7vB1acrQdIwFEbxxBMZGv/XAY8hipauoLamMhgmQH&#10;2JrJzV0qGOn+dbUa4Ouyoo6de/UExML9aOkjB4Wu/6lnHv09sX6euFt5PisSCWu+84mYm/9czA0z&#10;N/5nQWJ68xFrHByxrqEw7H3pGiJW9kkN9bdHuCXcqN+tZYS5C4/QuUdWrMZXU5LwtQ0Ufvk6PEZh&#10;HmXfpybt5GZTengDe1ycjMdXLUKxXQjvuR4YPTxuLlv2pyVSZApETIpEQyTEBpuEu9RI4x2Aj4x/&#10;7xsnYRkLo+1UNxyjPjToc8GTp0JI20q/CN0vTaHt6hgZgy64p6Mwk3KJtGvR0ecg+NDWFUDvYBSD&#10;I1EcPtaDjgEfus8MI0pGqZUM2eiYk1v5go2GjDZLEQyLuMe/Jjt5zu46tMQaoQ+J0HV5GHuJVI0j&#10;Npja1dC5S8izLoXfXYpIs5hbQFupy4KNriFycRQ85hTo8olU9Oh/4zT6v3cDsWNB6PtdEIh3wO0s&#10;Qn+7jNRAPazaYrjIuxcqChGeiWHo+gBGpz3klfPQGtSi56WT6JtsxZHRAC6Rw1ESMyBp3Vdx5Gg7&#10;N8o3t2w7nln9KJZseAark74Gub6Se/QbvHEU67Y8h+c3PI1ntj7NTYcopfT6DnXj4sluvPLGGcxc&#10;PopT420YJofjKhEmmxiiLWRAF+Ux0BfAtZP9OE/Eee3cOF6+eRJnj/fi1ReP40fffRXDbJS1ggy8&#10;s4oIkkcGsxR97QZ0d8rgJgLtJCUXJhXbQfXh89WivUOEM0cimBgwoIlIy9yiRfeL09DJs+A7MwQ+&#10;kaaMvTskJ0RL5KokhVSvKIb3zARG37sIEXt6QITB5qWNXR1Hx61jELeZ0NAihoCRKykUq6+BHLQy&#10;OGINMFObRG8eQ9PhTkTHw9ARaTrImfGS2gm0SeBsboR3xMfNHqR3lSM07QbfnE/GuQRDE1ZEIgpM&#10;TIdhm27nlqmr55NqMxfA1yTl5h/2TobQcaofTUTCg6SIff1G8JvU0FN9OIKUdliA/ik7FDbq36QU&#10;te5aCGzVqCFyFhvLoCBnqrXXCXezirYmLg6beJ/NJMX+mtr0EJNa7xuwYGDMwT25ibBVlNiMY54q&#10;cigrObWuJ9XGFpgwBGthHWRLtLVBR0q1WlFAxL0HDbI0WPz1RGx5sLhIAdrr4LCWwkZ1xkb1Vmvz&#10;oaT8D/3X9yFlcwWHG6HR5XCfkIWp79vspDpVGTBQucNB6usU1+UWQhsiJ5Yc2QEqp9tRB3OID1G/&#10;A5Xk3NhIwbYQGQZIoTpJtQrIMREpcxHxNVJfr0UkKIenSYvz793AxWsTOPGNl6FotuOFHV9FtZXu&#10;JXK4eK5a2E60oEqbiQJjDuSeOjRaC+E92QO+qpAc1nLkshV6BKmocZHa73Ny30xrZVmIkXOXXbeR&#10;VG429c8auoclUDYrYT8zAKkyH1pHISr4W7F0+dP/OYl1PsPNMF+4xO3vEonliGO+cJ8WdyPWufkl&#10;Yj6Smxv/80A8bZbf3Ee9nDpdOXsN95Nq/Wj5NvY+dc222ZHApFYfJNJ8IHkvHk7Zg0dXr8fyndux&#10;vSALIqsJS7buxGMr1+KhNRvxB5Qee1XxWFIyvrZtJQp4hajVlqLBQ17+UDNnOJS9bojd5VCFyhGY&#10;9MLYY4GGjdYjcmUqVOtoQAvdRCI9GTR7MRGrl258A1zXxqA/0oYqaSqRbDpqVfvBVx5A09VhuGL1&#10;8IQa0dxuQiCqR7QvjPHpTkwc7cHxY70YODKAAOVrJA+6pVWNjk4NfH4efCEBxZHD6a3hSKCFjHWQ&#10;DFhTuwjD16fBa1LRjS3gHvvWq3PgPdQFZ5cJGlM1Wk50wdFjhtWSj4CzDBpKT06/G1Wl6HzzFLIr&#10;10PdooeJfRdLxN18YYB71+PqIGNKJGEhJ4HNUKSzFkFIRmFLZhKyNLUo9cnhvziGoUsTGDnViSsn&#10;evHeu8fQQ4TIiHdwyA+puBg79y9F8p6lWLjpKazbuwjPklpdtOV5OMipsLoleHr1w1i+/QWsXvcc&#10;9pRuwdj5SdxkS8u9fBYjvS4MtZi45eGOHB+hOjAiFlWRYTJhbDiC01RvJ0gxXzo9gB/9+A2KN4nx&#10;4SCunx9DZ7MekSYJfJ5K7hG2z1uHaFMDgj5SCWT0D05aKawJYXKQRvopvUE1+gel6CKHwkltzAy0&#10;YSxGhi4LGiJFNuWgZZqcJ3UGN9F9CW8X6kkR86NKdBzrg45IxEykySdl1nZ1Ao2WYojUeZyTFSWl&#10;aDzTD+d0CEpXBTREYoEpL4oa96G4ejvkijzu282mFhnaBon8qVytnXJYiWT9p9vgaCHnaswEsY8U&#10;bpcGaiKp2JUTiFw7iFYi1giblN8vQQspvki7GG5SUj4icbGzHuPvnUf3+Q64qJ4URNxsgFLbqBn9&#10;x92IEDF7SM3Zz/fCeKEH2kMRUsV1ME23kGNwgvp3J5W5E45Tg7Af7YKoXY93vv91/OUv/xc0RHx6&#10;fTFuXB7CycMRUsZGInw7OYkenLkyhGlS9GwOYSN7pEx1Waon5d1kgtZYDYmiDHlFu1BenQZJYwU5&#10;MjpIiFCsRJLNUxGqmyDsF0cQuzYD3UQE9iNdqFVmQ2kgx8ZDDgqRuIL6uZuUtd5WwM205DAWoSkg&#10;4GbOMrNR2ezzMweRrYvPzcYkI8fS2m2BkOrASMrXRceG2dSHRMgqchjY0oxsPuBuuof9jnqIdUVo&#10;eeUwbrw9gxN0T9fJS8kx8ENANsJ3bgQqcjpK+Xu4qT7lXj6KFWQHJoIoUe5DI5u+ka6nQZOPEuEB&#10;CKQHUEsE6zraSYo0ldR5HcrFu1BNxKohx4En2Ia8yg1QU/tVE9EW8bdAQc7NC8uf/M+rWP8jIJG0&#10;GOYL81kwN91EkvyksImYG/Z3gXherIwfmwDiNu4jYuUGLHGPgzdwyvV+UqX3rWGEupmbfpANRnok&#10;ZS8p0vVYlb4BumAdjIEGUhE87M1IxQNPPwdHIIIP/vzP8NqH38CO3PU4UJyCOlJjV8iQ/N3P/wb/&#10;QKQqadZC3iYDr8OI+pgAOZr9KFTlIHaiHQ1EjL4o3azuKrpRelBRtwVlxVsgl+dBQF6qICgkkiMP&#10;3UxkLdhNN0g+LL4ahHrEsAQVGB70YWKiGYfIGB9/4yKmSM0OkwEfOTeBniN96Gg2oL/TiFCgESp1&#10;LjfjEjPYGmMekXI9KecSeENlMPsrEDnegXJlARrIaCijCiJILbStGihaiGjDCiKGECnLUjjdbMWU&#10;QthJUYmoTHVtWgReOoGc+u2QkMfNHAPLoAsSUg/1dTsglhbC0mGAm9SOlYzD5IQTJQXJ3AwzaVnL&#10;sGTlQ1i04nHsT0/BZaYk37qM8aMxXD3fiePfeQtjHRZ88OEF5OVtwfbSnXhm41N4PvkxrM1ajd1Z&#10;65GWuxmj147h9RsH8dZ7F6AzNGDDhuexZNsCnH/7Mm6+dBD+wVacmYjh3OFWvPfiUbS3GUihG9Db&#10;4cLkQBCvXJrG+dPjeO/N8/je+zdw4/gwDo1FcfP0KCbpWnralGgj1WchoxkL1CPURCpk2InmFgG6&#10;aV9Fjk+jdD8aSbkPXRpEfQ3VhWAvprodGG2TE/kJsadsPYTmHLSM6qH3lcB5fQbKIA8ScSr3OI8p&#10;zMCFSXJm8jgVqzEVo5ocHNeJbohJBbHPXTQ6UoOk2kykNuvYgLM+O3xjXggUWQiSkmolcujqVHOr&#10;40RIbba0Ebn3axHtViJyugfmCPU1ah+htxK9719B8EwHPFQftfIDkBPRiEkF6cm4a1x1kBgLSWkW&#10;kFHPRmsf1dWogfsUpUxdgjL+btgj7P1kI9xeIfe4tFJbCIm5GHx9PjmAGZDbSklJC1FNDmFrlxmB&#10;U6OoJLJRUfrb2TzARA7f+/u/xsH3XqG+307552Fo2EIOEBH1gAkDIxZMzgQwc6qZHLFyGNyVUNuJ&#10;eKjPhs8NQUH5mamcGkMVqit3EQFWY2AijJkXj6DleD8RiwU1RCgCZwPaiczVtnLoqGzCxlTYnOVo&#10;pPwMgVqq2xzoDYXwBOog1RVArEqHlNq5nq1WpE5Hac02uEzlcJtK4aVymO1E7uQkNpIzMPj+ZbpX&#10;GiE00L0Q1aLe2kjqUwAh3RtGM90rTNlSOgo6rx31wEX3UrRTCzO1VW+vF9/5zjVSwPVEnpnwDJBS&#10;P96EMg8Pmn4Lchu2QE9OXL1gH5yWCih5+7n3uw4HOXPWKlLzSnibjWgQ74NImsHNYmamfHW2Yvip&#10;T2p8fMiH7ThQvRoFjXvx1NKv/p5Yfxt8jFRuk9984T4t4ukmpp+4vVvYRCSG+10hfu2JZYzvx39z&#10;SpZI9QHqa2x07/3J23EfkekDKTtJse7AYym78GjKJjyzORk1pECrhDu5wQnjE134i5/9KadEgX/D&#10;1W9/E39Ne9/58fv48//z09nD//RLXLxF6k+chuDZfpSrsyEyZpFnmYo6TRoaNdlQ2Ush4YbvF9PN&#10;sR+Wg2HYA3w0dahhdzVATV6uw14D67AfsfcvwT1kgN6eDzWpPS151rFWBff9YTiiQ+9QEIfevo5D&#10;pGQ6DrVj+PQ0JhnBDroxQIYqEhEiRArS7qriJhmPtUsQ65TA5a6GzkXGkFSKtlNH5dgLK92YChmV&#10;l4y1wliC4avjaD4egSgkRPh0B6KXxuBvUSBEcdnUdlItGdEhFwprNqJKsAsyfQZUpMKdZ/oQ9ghh&#10;JQKw6EvAlxYjcuEI2s4NINqlREFRMmTqIhSU7MALK5/AY+zbVFKmo31eHPvhO7BODcARMeHSkV5c&#10;uNgNPRnOp1Z+FV3XDuO55K8hafsKPJP8ODJzNiDbLKL0NiMzfyvW7V6KVVufw7Orv4yDr5zEzbdO&#10;w97jx0RfAAeHvLh4tgOHXz5NDocdYyNBjA8EcPHCCK7cPIVvvXUB71CcPjp365vX0dGqI5XKg5+M&#10;c3eTGIfGbeiOSdERa8TUK8fgZo/V/ZVoiwoxPGEjY59DhFSK1oMxTI15MNSrQVuwHoaQBHxyaAYm&#10;zVCZsslJ2kEGl5wbUnWus6MY+LM/hoeUsqHHiganFIHLM7CPeNHz396Da8JPirUAKnKGDD726LgU&#10;JjKw7N2lnohGyUb9+ongW9WYGLKgp8NM13cMra0qOH21hDq4XOVQUv/xneiCmhwzw4gPmeosVNsL&#10;UapLJwLJ4b6tNLtqodNUQirLQ2ZZEuREgq4QD42iNNovRa2ElLU0HQoi514y2hpSXD39dvSMkfMx&#10;7oDSQvmQSgoTQUpdlWhQZaGBDezpDUEaUpHaykZq9gpOwf313/01/vbv/woZJRtRVJ+BAKldV7cT&#10;buqr/nAtbDEemrq0REZqyJ0VqCTyrzdVwUHEaaDrKJeyvsqHQkeOSFjFLaF3/v2bOEJquF6UyjkH&#10;NUSiTlKtldSfhWwZRE0xrGzwESlLo7cKWhcpZWsx3Rt8ypcIzkjOioVIk1SqmkhNR/enTJcLg6YI&#10;7UEpN2mKj8JqybFUk3oWERHH3jiP4R+8CfNrl6Akda7q80HZaYX2wgA5T4fguTyNakMJdC0ydLx2&#10;HN52KSSGclitApyltj8y04Z6LancyQCURNxV4u3kXJGD6qZ7S5MBERF/e48aJnKMndoy+L08WGwV&#10;8JDjHYw0cvCS3dBT/2ILPBSzR+KSPZC2qZGtzkCRdDdUgQo8s/Q/2eClxPemn4RPE/ZeESeLub8T&#10;kRj+s2K+dBNxL2EZoSWGSwRr43vFfPEZ4uc/Uqe3yZQj1vgxAnscPKtW15MypbhJO4hYd+P+lH14&#10;gE3osI5ARPv0hpXIqslBBT8Pv/zVzznO/Ku//VOcuXgQKk01p1Bq+BkQNMvxx//2T3jrjSuobdwO&#10;kfYAKdsibmi/iIytslMDCXnhwbMtsB4MgseGy9fsQIGuBAJKw2Apg6TbjgDdfDYyVmxJqgb1ftSQ&#10;t1pWvxE1lZtRaq9FgTyfyC6LPOEqeMI1sDiruPejEwejGLh5BkPjrRi/ehzRdh/aus0c8XZ0KIiE&#10;xWgl1dXfb0RLJ6mtEKlvex54ZPSCJ5sgM9eTSs6GxVwEGxlNoyEfDm8ZbGRMtR4xnMd6wNOSkVEc&#10;gJGMrV6XDRMRaiPd4GxS9UoiYH+Uyk3evMlKRowUnG+AyLZyG3zWOhjIsFlJFShIpWzduRKyNgu6&#10;iMx6zgxhU+4mFErzsbdgM9xRKSbH/bhI6nniG9dx/Fgrrp4YxeVz/Xj11iH4AnKUNZBiOXMQS/cs&#10;xurNz2P5xifRcfMQ/HS9S7c/h6WbnsfKHS9g8aYv46ubFmDgxVPwdbsx1GXCQdq+d2UGF9+5haOH&#10;2zAy4MENUqoXr85gnFTNycMteOvaBGaGXRg9Pw6JPANaSxF63zgKLykNO5HX+LQfXc1Cbhm7kZNd&#10;0Bqz0dyvQ1OvCsW1m7E55WHUkfKPHetE57EYTh/xY6BHD3unGUMXh7jpKPUxPqmmEtiJ5FykmrTN&#10;Ykgslahu2A3TdCf0ROSVpPTY8noy9k3o/4+9v4CyLDvPu3EllgalGUnDPNPMDNUFXcxct+pWXazL&#10;zMxQzMzd1cw80MMzYsskJY4T53PA8ef4/638Y+ezAwZZtp/v2WfUXp3J2E4kGeK419qruy+ce2C/&#10;7/P8ztn73aJKD9+XaQ5JNCWmwog1QA3sWyFeAy+Ftz9txNykB5NTHpx48wJWp0LSfNtkXgePl+Ix&#10;aoJ7MYKBd0ioJOTwgFYyaWJAkNZTCxMTeJAktrgcxvqpLNbX01hbj7AlMTFnw/mzOZK6E0sU0cmV&#10;EMJLeSgTpOLzw8ifH0fuwgh0Y1YoKDoq7pciKEPkbD+y12YpUmaI1WW6aCgCcTV+4ftfxw/+8HeR&#10;T/Viesgg1dWt79iJTeUvoTVlhGXOj8TFUURPjWHq+iTk43EE31in8Yigx96Ago6jqGzZjQbFIdJ6&#10;NfThLqRI0GeuDEh3Yew8DoOxCuqIEqb5NLqstdKaqmKqmdNXB5dPBk+iQ6q/a/E2kNJb4fG3U0Tr&#10;4CWZWl01pFcSYEYhLekWEc9rozIEaRC9w06MXJlF/6lBrLy1BM+ID5FrJ5Fay6HD2QX3kAPatAkO&#10;imuLowFt5iIKXAPJ1o3QjRPQk5RtpOMXtz+Cbbu/AhsFdvTdy9J0G4X2GDp7C6E1lcFOsc1kdaRW&#10;MdeVxpjmKcg4Gx42wkSqdjJe9ZYyJC+wPzHuuq0l0DjL0M28oaJZqjQehZfXprx1O5o1x/Dya/9w&#10;K/gnap8Ws8/6zI/TPr3d+9tP8tl77V5Rhv+Z9lnflwT1R+2/e6YqbvPy7//hWasYuLSN+7ONhLr1&#10;GB7cWYRHthdRYIsgli384tZtaFWWoFVThh/88R/hO9+9Cw+FqNdeAjtFyeSthJHO2OluhFJRiG4G&#10;TvzKFLwUIWWgUaoSoyX16Z0lUtHv6JtL6CStiAEU2Tun4LkyDvOwG5GEuMXMAD49Cm+kWSqurbbV&#10;oLprFywMfHHrLsIErLGUIDtPKhqyYHjGhEE6X2+cBJrSIznIpErBGD8zhamP7yBFoV+/OIaZlTBm&#10;571I9ykp2AqKpZz73YAYk0Lo6jyMC2GoNYehNxbCTkdvZDKPi9U8SBvpCMkh0U1nL4cxY4BCsYdC&#10;3k6htkoiOfLxVbrsHNp7i6Ah6YZD7TDYSmkKmtHctgdNsn1I3lyh2JowSfI7fSIPvb4KlSUb8NxL&#10;/whfeelzOFS0BaqgDsc19Xh+zxOoaNiO12/N4cLJQUzfOY8Ty2lcnMnj9vUJnFrK4Dxft5hI+e4e&#10;5G8soN7QArlLAXXMhNKqbdhMUX1p5xN4cdtjeHHro9hRdwD+4QQFcwI/99F5vM5z/PU3VnD39jpO&#10;UahXZmK4foYifn4IV3g8506S/GeiWBx0YeTChDTHNxZtQ2JQh/iABX6antiYD3OnUlI5yKmzoziz&#10;GsY49+9I/RYUN25CReVmaRqErPc4Wqx16HtjFoMUuflJM6ZGzTQurdLarKHXlzB0dxV97BfGARuS&#10;59JQOUiIJFWDs4lUV8XrKyfh1sKboBD4ZVIVnmRGA4+ognUihQiTuYEJNpHvwTSNxcnFOMZmgph7&#10;/zLmpv04fTaPRMqAoRELIgN6mPMGDMzSGCwE4ea1dbNfKdmfo6SzaEKOWXHLNqbG2KAFi/PsOzcX&#10;cf3n3sHrr8/j7buzWF/LYP10DkvXJmDgPusMRXDa62H2k5xDnaRUmqgTOYRJ37pxB+mpSLolPDHv&#10;Z6xUQqkuxNxsv2RQz5zqk55LT4zZkOO5NIcb4MnK0GGohDemhMrSwDioQ/L1SxgmiRq8nTBT9ATt&#10;9TqbpSXmVO4KGCiUWsZUKN8JB0XLSkHsEdW9SPrWfitGvvM6uvUFUBuOSwOCHDyfbk8DfOketDGm&#10;PKtZDL91EnaaE+tcCP23TyBJ4QycG5MeaZic5Yz5cjiEkaGQxXhOghTBgUEtslkag+++hdSwAyMJ&#10;HYZIwpGQHDL5UdS37YLVW8/46UGMv5WJKhBcSaFWU4QeTxXamFdEQf3cWh/NhhKBMI9dfZwm3AYP&#10;qTtzYx6plA5ivd2JKTc8thaoKbzd6mMw2uuQEWvI0swGr83AQLJt6t6DHlcZNLFmaHiczbYC2M+m&#10;Ucdr1Knaj5f+dx289LfZ7pHwXyVeP0m7t+3Pap/1+b8r7c8HJ4l//6iJEcAPbiPN8u+HBaGSVB/e&#10;cQyPbCvG41sO4rld2yBPhNBlaqOz/s/4d7/9f6PTSCdorkQ0w8QYJ2kaj8Htrpecsc/RisTJIXTK&#10;CyFnAHdPRKEZ80BjLoTSVYFucwkCdPg9YlK8vQYGexnpr1IakStGMLZHmDhXhtET6ILcVIIeQwmT&#10;K510tBlmJtNArENa41I8F40s+hFajcIZJ0166zCx5MLkfBT5+SGc+fB1zH39Dk6fH8TUSgBj0zaE&#10;SFq5M1lkTgwgRbIwTzqZtKoRYgC6gvXwidGn3EcbKUPPY7S6qxAbcUI74sboLdJTjmIwEYCfNJvO&#10;tqJ/UI90ph3OPAXz4wtYoiCNXZ+GnsSgS2hg9HdJC5hv2/cAGhsOoKO3HIl4L9rqDqNTVgyVpgqv&#10;7fgitu57Ajt2PYkjBZvx5JZH8NWX/zFe3v4oWloPUlgHcOfMNEYvzOA83fxN0uTskBv/9DvXUNF4&#10;gCL8ZTyw+SG83HCISfEcAjk/dDRBip5a6JxtePGVR1BctQM7mgsRJyneujKD2zz2r7+1irdvL+D6&#10;qX6c/PrrSDMJnhMl7thm1gdwaiGOlWkPMhSywQkTpi4MI5xuI+UbKTgyGgQdZkhY6x9cl+axnnjn&#10;DF+nuVmMYWPB06hs308TY4ZGU0gyakYgy+vWp8Po5RGMjdpJlSrExAAVJmtRwUpnPQ5vtBNKkvjw&#10;1y4hemYEnRQFk7UROopKr6NcKhgQJjFpTcUUdjEHuh1hsWg6+5d93I++1T74SbRDPP/xVA/WZiPo&#10;n4xi4Tu3MU6hiGcN0uhfo6seicUQjIleuJNM5CklFDRS1mAbQqlOpPrFwu09sJhrcGz3Y0ienoKM&#10;4jbM83Hh40u4+OEFLN46iUvfvoI4SV9L0awofw093QWwCWr00WBaq6AgMRkpXh00W6IMX5hmpL/f&#10;hobW3Qj4tZKo3rk1T5GmiLM/RwdV6KXhVLDVUQBCg71QkWSH3rsA1VAYGtJet74YamctWhQl6DKW&#10;wRbvkqYpGb21FPVWmoQOadk5Q94I25AdgxcHYB+xoitvxRANptFZCX9IRpptpQFsQyajR5co+3c+&#10;Dw1pT6mrQC1pUxPTwydMMc+9Rl2AgfdPSXQYjcjhEK8v5mH1NyCR7JQWnYgLYb02h2xMhSHScZZ5&#10;IOPvhsVIA915gNsoht3WhCD7SNRDQmZ8dwZ7YIyI27h6nKA5ev0X3kJ0wotOUxVSd+akcpROZzV8&#10;pPhp9lfFsAvh033oPz8Gz7AHPm7LGSM50/DqbMd5DONQ0lzInRWQGZhvPKXQUlhlnhI0WSuQptkX&#10;69Fu3Pz0Pwjr/0oTovoPwvoXtz8X1h+Jq0SrkqAexMM7eVw7D+PhXUU8h4fx2KbteHzjRhwq3QG5&#10;sQ3f+rMf4uf/3/+EzMk4hdGH1O0xBAdNFMNqKOleFb2FsFFw1KFuiooJJnMVXHEG0tl+dJiLYaaA&#10;ivVNdaRb/+kBaSCEzlELo6kSJv7dbiyG3tyAzJ0FdFjoXq9NoktXBm+2k46cbjrCJOypRJfqCJzR&#10;amgouM5oPXqiLUifG8XQrVVkltKYG48ivpTF6KUlZM9RkJZC0pJgARKZnX+bpedKJFAm03xOw8TQ&#10;BQfpOMAEobUWwMz9MNorYae4OtzVmCDNOSj8Rp8cYVJnfMoFq437xWOf+NZVjLxxEtl3zyOwkoVM&#10;I2rlNpIk2iBT8TNMbhEK1e7Cl7F595PYufsJFBVuREPlDpJ9CbZv/SIKSjbjYMkWdHRW4mjxRuw6&#10;+AzKrS147tXP4/LlOfyTn38Lt0iM33n/EqZIm6OX5jG+msG7N1dhccvw7J7n8PKeZ7Cz8EU0Nh3F&#10;8jfvYHEuimUSrduvwIZtX4WeSa7RLMfGoudRUbMdrR1H4QmIqk9xXD7bh5Mf3qYYaTGctZAonThx&#10;5yT2bP0C+nJaLPS7MD1gILGtYeVkBHYfxU2Moo52w8bkpSV1TF2ehPvqOHp1B2Hv74GdpFHRsRup&#10;rBr+QAe8nlpkhjUUww4MXRqkQWqkyIi1UzsQYgtQYBMkRpWjDFoSh14QKWnTwf4UDHUgyd8PUfjd&#10;FARftBWhjAomdxMm7p6AZ8YPb1DcISinqPQgymsv1tJ1upuRobBP8f3kpAex9RwJV4W+KRMGxowI&#10;T3thJoUL8jW6atiX5HAO8/hF1SWKfYDHNzhjR1nVq6iv2oam8g2IUBAGMybML6Zw7sIgqYkiVL0V&#10;zRRKsWCBWteAifdPI3VxCCO3lhC9vQLDiBGJARWJuJv73U3zWS2tYSv+/Nr/9W1MzOgwNW7G+LQJ&#10;xnA9bLE2+Lmf6QELGimkpgE7j7sTSTEHlcLpIV3bnI1oUx6jCJZC42JM6BkfacZdoIlGsQx9r69B&#10;529DMGeChueh/+QILAmDNNdUxJqe57mXJtZNs9F3YwHTNDKiupmX51Y8V23v2UPhbUT/qIlC2A0H&#10;jy1xfRF6Sx2vZSPFvwORpTivTw2iFNJIvBMeF8WWxlMbUSAmHouwfyV5Djt6ClHTth+NHfvgpWm2&#10;8LqJAV+h9SGaDAvC/g6cnI/g2x+ex899+yr6ry2gifstlrIz2KtgYezFE12YyOtRVPfaJ7en+XoL&#10;X/fTNMtpMpyxJuk5c4elBvWRLjjTHWhUHYLSXQ4FjU6LrQTuNMWXv6O01uLZF/5h8NKP3f46Re7T&#10;Ynp/+6zP/682cY3/Z9tnfV+0z/qstOSbJKx7pSbdFpaqJlFQdxzGQ3uO4hEhrht34+HXtuNIfTlM&#10;/SH8yR//N/z//viHaKITFvVyvaEG+INV0MbVFFMZuu0F6PEVQTush1ZUeqEDNnrF/MQKKPIa6Eg4&#10;tmgd+kiIvukIWnuZQG2lJNFquKJtpIh6qaB4N4O6mmIhN9CVMzGkzw8w+bbDxiA3+qpgDdQyMI6h&#10;zbgf3RRAUZZNFCDvZNKZ+aX34V4cxPSlkxi5dgLxty5iaD6IqWWvVP1m/rtvIX4mj1m6/4m7C5i4&#10;PIgwE78YYCQGtojbyzoGrIaiaaRZqG3eCh1/w583Q8Hj7rJVon8tBR8Tmdp0HNG1PjitlRhl8qlv&#10;2AyNlUSlJ325GOS1O9DWvFcqm9hFatePBjF+dhILy3l4vN3Yt/85TE1HSQwabNvzFL6y4SG8SAF8&#10;dtNXcPjoc3hu65PwUTzfvL2KD946g2997QYu8fs3r03h4rkRrH7tJi6fGcY7757Dlr3PSJWVNh55&#10;Cj3aSpz93kcoKdqCJ575HJ557mfw8tYv46nXvoBnqnZiQ/lWbDvyLF7c+Sgee/ZziERVuEVBXOb2&#10;gvYaEl4QSwsehPss0A7ESAYTGBt24OSiB9NvLkHpbEIk2w1ToI5kKEc2KcPIoBZJJuX+W2sYH9Ih&#10;QaEcvL4A79oo9AEtlPKjcDnr4Q428Fo3wXsiDANpSeUuZRJvgIcEEQuJKTQ1OF7zMtrNRWgjadmZ&#10;TD3cD7OnGdF8l/QMVO+ohjXWDAPJb+K770iF4K2kQ3FbPZtWIsx9DVL4xKozFtLMBPfbQWEPDOrQ&#10;f2Me2UG1VJ3JRyPV6WuB50QcvtunMfbBKeTfWUeDtRkNNG7lLXvx2q5HaebksOma0NW0D5qWQxil&#10;UJ9dikhzMMXC+WWlr6KzfQ+Kil9GWckzqK7biKaWXahq2IQe9p1wugvuGTf8I244c2poKQITI3b8&#10;5m9+H7/xf/9LDI+R+tfcJHsFIul2jM37pbJ9/WMGuEbd0IwGoGW/V4dboHKxb7KPibs8Op6TDkOB&#10;NF/VHGxFL8+jk4LbQ1My+63bpHtRw7oJo0M2DJ8ekZ4dm/mezHAMWvNxtJHesqcG0eUmvZMqVWkD&#10;dE4StoXm2FYLCwXdFW2G29MujRIOsP/HQmq4p3xwnJmEb2VIuh5iHEGH6qD0XNZHgQxPudE7TiPg&#10;akGKRqi18wjNZhm6DRXotVYjzDiz+Wpobhsx9s5ZRGiUxvIm2DWluDifxHCmF+psF5op0gZ3LUy8&#10;vtGYBkGfmF+uhWPMjEBCjtEJJ/tTJ+pCXdK6upZIB9xZCif3KX9jGp2GUpjDbewrLZKZMFgb0CPm&#10;5J7OwntlEE/ufv7/DGH9cQTqr/rM/8w2ftwmDQD6Ufvr+J37b9X+Ve2zvi/6yL3373+W+uBGQfP8&#10;exv3fTuFlSL7+R0H8Miuo3h0Rym+IKbUbN+HL256BTuObkFuxIV/+YM/wB/8/n8itVYgcSoLPROp&#10;KMDtFrdPvQ2IJBXQucrRaixD5nw/VPZS/r8G3dZSNHbvQn1vAaxTQWiNpejyNCAkJtTzs1oKqSgl&#10;GKeb96ZkMKa1CC+EKKiNJJp6mBjoRgaRddAGLYWs11OFHlMRk8kxqbKRN9qOEGnTRZI10WmH1ycw&#10;+84Z2MfCGLl9AgN3LyMzHYR/Oo6+ty+jzSKmPjTAaGuC39WGbguD8PIo4nmSQKxRKldocFdSYIsQ&#10;jFPMmSwCeS3stnr4Yl0I9HVjA5nh6QAA//RJREFU7uI0yaETLbpCJM5lGciVsDgrSYY1sNIJ60jl&#10;Wi1NRtdBdLPFuY9WYxXikXbML3ixvprEEJPHqQWxUkoQb9ycJPG3YvuhZ1FIKlKNhvDKnsfw0u4v&#10;4/ovfx3rywl8+2sX8I13T+LcbA7nljNYJ0EPDAVwcXWIQtOOV/c/g40FL+BQ0Tbowia0+TR4euPD&#10;ePS1z+O5XU/h2c1fwms7v4yjrRS4FVGg/zls2foIDHT8V85nsLroR+7KEiLeVoyNeXF5PYUbNyYw&#10;PKBFfeseOMcjKFOROE8NoUu5H50Unr4zGQyOGrE258TypAsrc1Z4+zWk5asknHa4aHZ6SE+auQgi&#10;pLT4mAahfhUFoR4a9p3U6UHYPTXoG9QjQ9qx2et5Tduh9bZQFAdpmqooum28rgpSpIvmpx4dvdx/&#10;fwssHgUSZ/spRgZomEBFpR4LaTVN4bpG43Oa5ywYU2Dk4gRiWSZjmrIoBUHbb0R6VIv8uIPGqRY+&#10;9rsz//5foIdGqdNE8qNJa+o4gEbZHhwtfwFHip+AiaZoasWLnu4D6GnbhT7uz7k5miT204W3z8Ci&#10;LYe/zybdAm6v2oKAmzRNk2F31ZGyVXAyuWsoVLUUANd6PzLXhtBH03Hj+x/hX/3ub8NBYzI4bUcg&#10;3QNfvFtaUF1rr4N1xIvBX/0uGl0NNJFFjCn2LQqjKO+npQHUOqpgorm1k95Mvjqe1waaPxqaN9fY&#10;z8uk+FNbjpPsGiXqF4Qr7iaJsQ4e9j3vpE+a4qOkMRx6cw49ugJYRMUj7qsxWAeN/Tj3o1IqCWh2&#10;1CMa70IqoYYYQTxwc4HmqY3mWs79EaRP48I4tA444OA1cTFekkkdfMF6kulRNOgOo9VVBvOIGSka&#10;nhhjyHNhGANiTnJYjf5UD05O+BCjoVgatCNzdYam9CDFtJ2/0YEM+2GY5853Iofilj00SxHEuR/Z&#10;AQ16TZU0YiXoZK7R0fBraNBbSKae9T4oNYcxQiKeGjbDYOTntMcxemYURncnNm55AZ/7IoX14c3/&#10;Zwrr/bd277VP//9vo/11C6t0Dvj3/QJ6f/us79zf7q0+I7YhzVH9URPi+sAWQacH8fBu7veOI3hg&#10;Wwke3FlMQS3EozsP4cHXNuCRl74EH5PIH/7wv+DXf/gDNJGEzOI2nfUoWihO6WvjcPma4WSiNNJJ&#10;i4WFtfpjCKym0eUoh1iVRKE/yiRQAS0TaPj8CAWrTFrYOTjuhd0tHHUDwqSSQF6J2IVx9L+3BjOD&#10;y8qEnBvQIxCRkTbq0X96FE2+arQxyaVGLUiKFWgYjOI5j1YQpRh9m+lB39UVqKJG+IbMUumzuX/z&#10;fYyR9txDTlTWHqSLp6BG5YglNNKUkXy/AT0kgOTpDDp0RXS99fzMcXT3HoSVxGonXeQuzkCnO0YH&#10;XwZXqA4Td+aZWGYROd0HDZObIUhX7SyDLdgMS1TMqWyWXHgs1IK5aSfGSfBBvjc+YsDshAhyEwZS&#10;CkzPhJAZJU0MWrhvO7H/0Et4cesD0Mym8cAL/wj5Swt4gwT15seXcfFMPy6c6scHFNfzi1mMnR5D&#10;ctiPa+ujeG7Lo3h8y2N4Zv9jeHLjF/FC4WYcai4k8X4VLxx8Aq9sfRpPbHwEr259HOXt+zF9fgZD&#10;t05gbsKF8UEDZgZMGFsMw5a1Y27AgomTgxhbz2GVVLZx52NMbk1Q9ZTCz+9pSOKBuFyaYhGMN0hF&#10;EE7eWkDfFGl2yoIIr1tXoBnxEymY/NWInsvDSWJLrIYQmnUhfTqJ8JwfA68vYuTn30Dw9ADevjMl&#10;CbjoR4GADJlLY1DzWoilvUSJOzFAzsfvqM1VaKBhsS7kkOb+OX2dcHDfYhklzKQ1k7OaBiGM5dkA&#10;rjIJWxw1cEz50cfzZRcrtXx0FsMzLvjFvMZ+PQVXjumrE+gOtMPO/uMVc17n3fCRttNZwycFMDKk&#10;yHAzVu8sYOpsHxbnXJgcNGGGRi+f12Ht2zdx984E1r9+HZEgydZQiQgNm5fnYGTMCrufBoOi1+Jp&#10;QYj7JjMVoNdbi0YaQ1WgC2JcvXIkBCXNTPDKFDIXx3lu1uC5NI7EhVG4bqzCOR+BhudGZipDJ89L&#10;g/wA5PzbFiSlixHHjCHflA2Zy9PQsC9ZSekqZwXsUZkk6m5RXIPn0CjKKYY6ITczjqf9UBqKSZzN&#10;6J0Iw81+66LoZmgc7bZKaS1cMShRlBW1xzogo1COnh3B2JuriCxl4Y/JMUByV4qi935xF6mVhrIa&#10;AzdmpEXjk4wrP/tCIqKEWhjpCwPIvbuM9lQv6fWYZJpFqUhBt/X6amQSnchm9RgKqzDYp8UiTcfc&#10;hJsGhdeYRsvAY+igQMqtZdh88KvQuBvR1nFQGmWvNZdBrimAiznBz9dn2c+c4yZELgzBwthenveh&#10;f9rCmD6G9JgbwUEndMpCbNz87D8I6/1Ceu/1v+12bx//uoRVtJ+msH4iqKRXUSh/+yE8vPMwhfQo&#10;HiGlPsz2wM5CPLRzJx569RU8/toTaFRU4Qd/8of4/T/4T7DOZqSVWwTJdRkOo9d8HEoGtW7IBBNF&#10;VNyKC1Aghch1kTL8/TppYITCVEySI9VmFTBTSBzidpSnGU2qo/D6Gkir9bDRDbvGrdAzUeko5Mas&#10;hglBlDjsQDTVjlROFKGo4XvdMPdpMHQyhki6UyqdF5hkMr84BM9KHybF9AOKmG3cg8CAERFSRPbM&#10;BAI5G1R0tYlcL0Yn/IjQ6YrqOYvjbtKkAtGEEuNM9EoxgtJJl28qhDfRSid+nPtHl8/k7Z30wmGt&#10;QYdiB/yeRqgp+PZxOymWJECxdYpnaKfzyJ8dwPAZCt9QL6bHKaTTDkyO2BDndsbHTMiRqBLrk5i+&#10;tYLBkyM4SeJ55umfQVHRKzwPYj6mDBvrDsA0l8a124u4Rnc/vziE5Q+v4t0704h4utElL8D0SBAr&#10;H19CSd1BvLrpS3hh25fx5PYn8PjWh7GpYg92Ne3D8xu+hL0Fm/Da1ifw3M6vkoCfxLPbH8GGTY+R&#10;9FUUpz4piU3Qzc/fnMeUmC9Mw3SDAn7+G2+gvrcWL2z/AvYfeRrpjA4xitXWXY/i2LFnoNEcl+oZ&#10;z5EYhsbN6JshbcwHSfJykotYCHsMzqQcucsjcPL8VLNftHgpjKYKVDKxK50l0hzJydvTpJommJiU&#10;feFGhBI0RzenpaIPopi73VcLG/uThibM4q6Bf53XOqGCOSyD3taIGAXeSHOl4zZHhiw4u57BubM5&#10;7psR6wsxnL+UhZNmIXfnJHJLCQTC3YjmVDDk7Jj+6CLS759Dh3jGTxMQz9EAsA+GM3KYTDSKFJjh&#10;SS2voQvheCv0oxRVmpGQWOuVBtPgacXy+5fwxltTMIy4MTVpxQjpe5VinSQdx8ddcLMfm/NGhM+O&#10;wkMDIBeVgmgulY5SqKwl0jNWV7wHHlGxKNpDQTLCNeJA4vYyOo0V8NAo5i4NQU3halYfgYH75Keh&#10;tFIEhWiaAi3ocVahWF3MPttDMW2FK9gGPQ2f3idirQFydSGUqmLGYgU6+dv5axNoNxZKK+JofTUY&#10;f/cCNLpCRKOdsFlIwLYW6fmlxd0CS0qJBOMrfy4Hqyhf6RbLOpK8XTTUNC7iOXS3WOCelJu4RCOQ&#10;1fJaVsLgqoe6twgDOZLmXBxV3UVoVh2BTFsEF/uFl0YmweuYGnXgcGehJMYOimfyzBASJwYRSqvh&#10;JGGfOJPGyZUYomf6cKDyVThSMvRTGMfn4yT0Rky+uUhDrYSe1K2OyDH1/nlE8makuc/O0yPo1hyl&#10;QajCxAk/DQbPTVqFeeaxGH//ub/Pz1g/LZifbvc+82lC/fT//742Mcf0QR7rp0VVtM/6/P3ts4RV&#10;bOsLOw6xCVI9yPdF0fwifGmrWIlmH768dzNe3vMCmjoK8Ad//F/wgz/6PSaBcsgiPWiU70FwNY5u&#10;Jjm5jYmFySFIMpEzQZjdTbD4G+AkXVoyejgzvejVFkqrjcSzaih1BQjNBNBBgdMYS9BrKJVql7r9&#10;rSQguuhJH0wUZjUdqXc9DW+8XQoEi3DbPjFSuBpeMTmdr+Wvj2OOiWfg8hTMwxaSUSMpt4oBVA2b&#10;vwtRErOD1BBJk4Ioxn3XVzH1+jJpJIshCl0u3YvhuRBWeCxDomYvBVeX7EWcFCTm2ep5bFpzEVq6&#10;dqJDthseCv/w6/Po0R+BhYLg5zEaoh0IvXcWkcujGP/aZVgHHWjhZ9vat5AqyjBzawan3zuFlXkP&#10;/AzstWUvBudNyNyaR3n1SxgZNfO1GBZWMlhb66Mw1OHCxVFcv7qInXu+itCNk1i9Nofv//x1fP29&#10;czjz9WsQS+vtOvAEXn7tQYxORvnZWYy+fg4lRRuw8+CLePbg03h671exs3Y3StQUs4YCZJNuNCtq&#10;cKhkBx7b8jMokx3FjoJnUFT4PMbPUwBSWgzn9ZgkKZ2aCGAoZ0CeNF9U8BJK3J3oyXnQ6OnBkYrd&#10;qOsux/q33sDinVXER3UYHzBQmE2YnDbA56plMhuFnqbFH6uDnSJrEkXQl5PwpeVw8BoZSBYOnjdP&#10;SIy8FrfZOyhopJoLY4iPuJjUqxAWa+6uDCK+moCRxko889MFG9DL66920hzdXELy7ARaKayB8+Ow&#10;DxugpSFSKIsQ8HVgcsqL80zCgySmviGztEKSEJjg6X6Er60gdHUSEdKgjv1TQ6qrdzQjdXeO12UB&#10;Pe5qCpy47aiEkQRk6S3BIIU2ycSdG9HBOUnCXw5hnrQ3OWrDIo+xN9ZG6p1DYjqA0IALF84lSLm9&#10;cA87oEzrkGIfNdHghbMq5CY1NKF17GMNcKdbcPLyMv7kT/8EBpKuzFACG39bZa6BashFU3MMTjHl&#10;59osmrxN0CcVUNjKaRbFYuppUnUXKZ2iTfpWuWspcGXoshTCyP6bu7IIXaSGsSeTpiap3A2MGRrM&#10;86OI8Jp3upqgdlTAQSEaWM9C45XBQxEL+lrhID36GN+DV8YRurwAXdrIGGzkduvQQ3HuZewGk91S&#10;zOrZz9sY12J9WbdYBjHjxgjNllj6TRSUiFPEQqF21DRvh0IMMsyLueItCES6YSI9J/JalKpL0Hdq&#10;AArxLPjt0yRxHkdvMUVeDFKj0WKOsIlKUDyPTarDcMREXmjCR18/g2ZlNY6raAxWPEik9JhKKpEM&#10;yHjOVjHwrbtQDLFvkFjFWA29jUaBfaml+xgGFmPSMoLPPv/43+9nrEJA77+ler+ofvpzn9U+/bn/&#10;1fbT3t5Ps4nrfL+w3ntOKonkjz7zF7VPC6vYzsOiSP7uI3holxjAtB07quvx5Ja9+MrGLXh880uo&#10;62WSMpThn/2z7zLo/yt8pA3vrB96UoHN1QBLsJ6JL4xWJlKl4SgpUolacy3aKLom43HJLZuzvTBF&#10;lDCI56x0yTYKnkJ3GP5hE5qZPG3OUoii9b5JJ7IXJ7DyT16H/dQoekiGgXgbOvVFmPngHOyhDhJk&#10;LXIZtbTKTXbUABc/46JjFhVsPCRfMUevV4zmDLdCwwCMMiH0mqtgtdXDG+oiMchhtDHRi7JoWROW&#10;PrqAOEV8+NIEBbIbCQpvgEEmiqZbZkNQM4Gb3GLbTEyBBmi0BRikC08vRCVDYXEzuSVkcJLAk+f6&#10;4Ui0o04UtqjfzoTRhVCkE9m4jFTbCrXmGEaYxPtvTGBoOYLZN5Yhs1bjBI3DNbr7fMoozTWtIXXu&#10;3Pckk5IHOp774mMvIkvKOvHOWbzO7189mcf06SSSkzFYzU3YV/Aqrl6cxuxkCMnzFPymg4h7NPjq&#10;Kw9AToF+87tvoMlMUTK0I3d+Fk9tew5bDjyDpzeSVg88hRc3fxHPPf05DAySsK7M4fypCE2IntS6&#10;CqOqCPFgt3TMr+36Er762sN4nE0VN6FOdRwbt38Zj3/5cxikuInbpG9dG8DcnIv00gC1+ThsNAwD&#10;t5cw++3biJ3IQWEtRfZMHjEx+MzZQAPE/uCthdVXJ/UPj7+W4mhF/9f5+bN98NBE9TB5H2veDSNp&#10;ZvrrN9Hc50BXoBZz37wOVbQFraoC1Mp3QE8q8oupOaYyFJa+RJNkw5nz4nZtGJmUAhEKVZR90dOv&#10;4e81kWwUEmU62ZdkhuMobNpGo+XCwIQZnkkPeigCsUwPUoM0B55aDPAcrJ2OYWTSgtjJFPovTfG3&#10;SJHuViQTCty6NopcXkHTtsj9aEL6zgkMDfViZSUgTQFq5/VX8pyIAgyxvBz+dBf09jq4Yy1SCUD8&#10;GbBKsRP0qGe/U5IWrTy+sbsr6CKB6UmpDewPPdZ6moBGWD31kjHJ0Aw6uX1vSg4DBUwlTCXNhY7H&#10;JpZts6wkoCBV+0nCRke1VLowTJGLJEnGJFpzpFkq0mKkYehm3PQyPmNJGoiEGiF/C/TuLjiHvYiM&#10;+6GzNsBB8yEIU5QIjAS6pDVuo/x/Jq/kdhoxyH4djingpMBHIiRofTmP/ZD0mEhHA+3nPotro/ex&#10;j9A4mwN1UNobMPj6KoIU+g5S/uDbZ6ClibYwHrtowNwUVlHUojPQifGPT8E5E4PWyXMXb0Vc1Cwm&#10;2ctcrfjizidRVrsFAT+Pl6bbHe5AB4XUQNruf+ssbKJwCKk+xteDNAMNnQcxfWGc+9+C518ksf59&#10;vhUsxOzHEdZPv//jtE9v86e13Z9Wkyojib8/o0lrpPLvv2i/7xdWIcQPSfV+D+Hh3Yel0oVP7d2N&#10;iq5avLz9eewr3AkLhUauO45vfOdt/NEPSKq6QopMmbQ0Wt/lcSRzPUyO1dAbC6SkKZ6bWthp42s5&#10;KF0tUDEZdKkKoSPxxZfCcIXaSLH1pDE6XVMJqmQ7oWDgJweVcKynJIfuYkLQWI7DvxBGE0XM5WfQ&#10;U3y1FN+sGITEpOQJNMPHwOgVTj8r1pok8cSbuH9H0KU/ii5+T5SeU4rJ5RfnGLwURbrxEMVdTLfI&#10;ZpXo69djfNAGL8k6ejaPFBPjMInPJW5hh1pJVlG0myjI3HZAFKBgAiorfw4quuQUv5tZy8DAY+31&#10;lSGWIwWRnvpvTMFgrEBd21Y4SQHN7QfR3rkPE/Nu6VaauqcIQQptLUVXFVfjQEchntv4ADbtewzb&#10;934FG7Y8RmHdgsLizehNWJAct2Pr9sf5+0pMMrH1TWdx8f3TWKOon33nJH/XiOVTeRQd24bXNn4V&#10;GZJ2djGJ8NIg2hr3YcPmx3Dg4MsUg3Hs3/8yjtYdwDPHtuKFbY/jqe2P4fmNj6K4ZqdEvp2dRUgz&#10;OenzFqxQ0BdXQ4imlJh9/5w0taFHdoj7thcbdz2Mmsb9Ul3afoqpiUnTRSNV07ofrisnMcLrJkro&#10;dfUckga/iLrIzhAJi32gM8iE+v0PYRSjdl3VNGblNB+N0shgM5Ok3lIhLeyduCzmVVZJ67UmSY5a&#10;V6UkSM2ao9hX/TLqhKhcHICFlKgyFkPDbZlpuMRIcrm2RBqUIsTs7JkETq7HMToXQGI2LFU4spG6&#10;ey2NkCsKIVeXQ8PtdvG6lFRuxjrFUieO1XAMlmQrMvyNYIKUrivGFIlzdsqOC1fy6Ds/hKquIrT2&#10;HJEGbR079DyKip6BXlMMs60BPvY9sZC4Yy6EcLITqTEz1DQNBhrRdu0RBHJdiOTFXGe9dPdGjA/4&#10;7d/9LfzO7/0HtJqKpFvZVv6+in3Tw37oW0pBYa+A3luPDnUBjcQxnqcaipsMRp5rD/cxQANgj7RS&#10;dMvQ0LOf9HaEsVUKOWMnf3ON57uGgtpK80Hj6a6R5v4aGa9iv/T+GrRoi9DO41a6yqDqrUBElHpM&#10;yxGLKTF0ew39oxZpveLBW7MIO5sxkFPBTYF106SGKZizI24MnkhBPWSXTEuXgnEo24vKhu2oJKFW&#10;9+yCTFdC49TB690Cm6eBv1PCfkGC9jfBvugniXeg3SWDYdSPGEXWPmxEZC4BM02lIVCNhuZtSL6+&#10;jGb9MTQz1iODWvavDtTydVewC7lTM7xeFpw9P47ZaT80vUWoUB8ixXfRZAjj1ozM1RHI7ZVIxxWw&#10;mStg4HFmeJ2S/P4LL3/l/0xiFe3TnxPt3ufu3SL+SW4L3/vd+39fvP6TbFNcm7/4+ojt/48iKKa/&#10;3P89sb6paOKzD2w5gC9wfz4RU/FZ/lvMO2UT66hK37+3zc1iv0mjP/ruJ9sXr7HvSEu/iWesR/DY&#10;riN4dMuLdJFy3H7nvPSs596fP/qj/4IQ3bDedhwqiquDJKi1VqGP5CHKihntZQgO6CFz0sUygHVM&#10;iOYBE0JrWTp6Jgp26l66VzH/zBmqh9ZeAzkTotVfjS7jMai9dVDR9SoZ5FoxeT5Ax01yMGe70NV7&#10;SLrt56Fbd5A6YhNOilOHVCNURdLJXe6HhxSS7TfA7KiEjonGzgSrIhk5KcBRkungpTGMvn0CfidF&#10;lA64f9AiLWMlVusIMNHkeGyTpF9/Qg//iAMhMV2IAqvVM+lQHJx0+dmhHqngRYbin7wkihQU0VDw&#10;GCL8zSx/4xdvwzltR3fvUYp3C/xBGXbseQwbNnwB7e0HpMnuVdVbpPUfM/1ivmWDZBi+/OoX8MLG&#10;L+JYyWa0theioPhlHGOSD66l0Nh4FEdKnsLidAgnVtN4540Z9E8nsPzeBSzfnEWqz4x+0tvV66uk&#10;eBsunx3F2fkEBq6vYWP9Xmzf9yJ2HHqWv+3Ejv3PoT3vwcPbHsFjmx/Bk689guraQ3A7OyHvKcCL&#10;L/0jabWTURJrMqPFMInGai5HeCGHiqrN0rOxxsYDqKvbS1JpgovXOrWSQ4CmJTbejMtX0kyi2+Ae&#10;tsEzF4Nazz4Rb+N1qiTlsw+YSxCLt8BIqvaIW5EkfB+JZ3SU55yCYKcJE8+37Scy0lQPk68aBmHC&#10;BnUwpNUwhXm+KMg69pl6+QE4L8+jg4ldYylFpXynVO6utm07armvU6N2jA70YnxUiywpqu/KBNT+&#10;Tl7TNtR2U1DbjpI+DRhNm7DMfe2La3Hp3ACu3ZzGHI2J00XBIIXaT42jnaJqprmbHLJhluQ7tNqH&#10;1s69qK/ZgKPHSEdlr6Gs6DXo1IUIe9pw/dwQ+5MSmeszGCC558Wauvoj8PYroaI4WqM0gzE1xbcN&#10;0X4zskk5RociUpxZAm3o5TFrvQ3Q+tsgE4IwFpCqBKloPNSMreaevfDx3NkFWTL20kNi2boWqN00&#10;JrZKCmmZVIawk5Sn8ZQjfXkSSgqpMDI6UreoQqX3NEq3XsUqMEoa4z1lL+BI7QsopSFs0x6DRoxi&#10;d5TA5CiDZz4Ie1wHr7cJGRKujnE4uJjCLGMuLuaG0qSIUp8ZkmR6PIRIzgYnSbmpa680RUi6i5Ds&#10;RoRmVtT5jgyoScs0HkNOHLeSwBNK2JcTKDAdx+amDdjVsBUFNMSlxgZUUrSrVOU0GDIkLo7DS5LN&#10;vr0Oma0crYr9/L8SXaYy1HG7+duLsA148BFj47f+9c/jzhurUj1xPfdlx56nUXTkJejs9ajlefGf&#10;StCQVHA/G+BkPx4+M0qD14GXX/l7Lqyi3RPN+/9///v3t7/svb+q3fude+2emH5aWH+cJq7Jp6ny&#10;0+2esH5B+veP2ib+PgXx8xRA0cTnxOLhD27eLW3z8+LzWw9+Qp1i+TYK5IPbKZIU44f4GfH9T5rY&#10;FkWUfz8ojoXfk7bFzz+wRdDqETxMQX2Y33t8w4uos8jxrV/8hhTkmZkIHBShXn8DTNEOBmc9FOYi&#10;KIykVis7JUnOMGaDgx3XQ4ELMhlp4mLR4TT0TKpq/WG0avZj4M4a9O5yOMP8PBOLL9kGNynGSlJR&#10;+I7DTdL0iIEg3uPc9lH+xjGKbwdSZ0YgI/31km7F6hRqEq6XycQblUtlDcUAKTH3TkthHLw5hiCd&#10;vyVYB3Okgkm4Hq10tGJenAhonZFJxSfDyO1VDAwaMXCqH1k62kC6C/PXpzG0GEae9OP3N9Il2+Hz&#10;t8At5ttaSVSk0nBEhqWlAPoWfPBnTeg7PYIebTFfp8j2dWGCoq1kEuhhQjAYaQyYtBy+VgTFQgGh&#10;ZgS5PZu4lcfAPnjoGTQqi1HTcYQJbSderNiFCnMLXjnwDNJ5I1JZDbI5PZq93WjsLsAcCTAW7MG3&#10;v3Eed2/M4fqVcRw5vAFT79/B/NvncPHqNN57/wze+XAVVykgV06N4dzZcSzSTOyXHUOvsRmvkE5f&#10;3fkEDqpr8OWtD+PJbV/CUxs/j+PV21FavhmbtzyMTdu/jLLqDVDynGfeWYOflBRaG0R712GcOdeP&#10;d7+xhsbKHfB5OiRRNNM8DZ/OITqqwt6vb4ZmoFFaQs3prkZSVN25swp/uBHJs/00VvWkmBq48zp0&#10;0rQkEt2Ih7swnNWhL9UDdW85P7+ECMVITSPjpgFL5xQwkFrVgqz6dNAOmxETZRNzShgjtdD66tAe&#10;bEOMiTaV0pKulPCJuxGxHlyiOI8M6DAxYcMMr00TE3ivoxFNrTRpxjq8yT4pKlW9c3MRV04P4ezX&#10;r+E2SWym34HRq/O4cimFwKgVqdsrsFBQTMF25Aa0CFLktL52qEhjh489g6a23ahv2iste5eMqrBE&#10;Kp6Z8JDgqxFZSGD4/AisNHbRKTecNGQ6Ens4qSRZtyNEQT/38VlM8Jh++Kd/gjvvnpVGkdtTMvbV&#10;OnSK8QoXhikcNeixl6CTYmIk6blIkSmei+SEg0Ra/YnAkjyVNGlilLCB8WSgeRXPhzschei7PY1O&#10;ikiM/T5Fc+eioIczKnh4bnykTB2Fta3rEKophO36o7B62Vd5/n1iGcNbK9BaaG50NEaMNzH4UMff&#10;OPnxVR6vgueyDPLOI+jVlkCnLYWXQhqiufDxfNW170S3rRS2qAzd7gqpglVbbzHKmnfgeN1WNHTs&#10;RCcJtqRxB+SGEhxs2IjDsh0oaN+BZhrWDlEHWlvOc1ErlVsc+eVvILKehIZ5qK33GHoY96G1GHyM&#10;5UJur1tRBIu5DfG4BuurOeT6jNJqQEdqt8PgaoeD9N9NkdbEe+CY90m32gfGTHAnuyDW/R2+ewkv&#10;7972959Y77XPev+n2e7/rb+ofdb3/rImxEuI3j3x/PMmFWG41370f74uygZ+8re4lnvZhJAeoUge&#10;4nUV7RNhfZjX/MFtQoSFsIrv8/e2kdB3iFG97ANbd1FAt+OBjbskYX14o1h8nN8VIsvvSwUg+PkH&#10;dhzGFyjIj+zi97btwaO7t+Ng7W78mz/8fXzvP/4WMmfGUK4tRIOhDtUMhgpjJbKXhqAVRRJ87PC9&#10;h6X1FlXmQvTkzEgL4iCFarRH6bTb4ZsPwEXxk+bKDVvgX47ATyEzZHrhScqYpDRMMI3SmqS5ESuc&#10;/KybQuSN1lKEK+AZM0MW6aajZkLoU/D1NhwufhZ2BorbS7ctBlow4AJMViYnxZfBkT+fYTKpgzFU&#10;yYRTBAeTryPVDE+kDQEmtHzCgtiAGcNjDswwYWaz3QhTNAOiUEWuFyNvMrEn5PCk9YhNehBNtiNG&#10;px2MtCCSacPYjZNMqj2w02HraADE89ZojMKxGIBv2IPW7r1MtFuZmMS8wCaKRQEsBlKzsxIN1Zsx&#10;RDqpqt+K0prd2H3sFWw8+II0FeaxVx7Gs7ueR2tYizNfu4TZmysolh9H8PYpKLxyDOetuLCcwXc+&#10;vIR/+o07uHNjHS9v+BJevziCRMqEzEIauUkf3rmzgK9/tI63L87jhKhhO+vF2OVlVDbtx8s7voTn&#10;tz2OZ0Wxia1fwnPbH0UxRTUz6MSGXY9j8WQW2wufJzl/DjImOi8Nw+A33kRdywGcIp2cXEkgs5aG&#10;2tAMmY7XYNCOmVtzcCz60Hq2Ey/+7NOovl4D3yU34vMRXnMXUqeSJPIyyJSH4Bg1ITHnhyXbA2PK&#10;Ig20mb80hYUpOxKkNBsF1OSrImGwD3hbsc5zms7wuvP6Wr3lNDPtMJNAk2dz6M0boOD1tDrL0Ko9&#10;DE2oTapCFOHnR8Zc8CYd/K0Uxie8GKdJWvnaDeiYhHWOOvQPOHDtxhTuXprH+ffO461bq7h8sh9L&#10;M14svXcRC6sZzL0+j+u3xhEYd2Lya7fQQiHtDqqlxdTlAVL6gAEudweOV72K7rYDNFtpzN9ewokb&#10;ixgd8WN62InlxQTMwU44L7FPreXgm05git/vPzeOTh/Fk8Zr7e4yxkYseP/uScnIxigI4lmvikKn&#10;GTTj6q/8LAwkb7n7OHQUkx6aWTF6Waw5G+9XQBlTQdHnQoaUHT/Tj9j6EJLnh2BiPPU4S1CrOQxj&#10;vAWt3nqEbizAQiNsDzXAFmiGhXGUpfmQW5op+mEKs6gtXEvR7eDnmhBZisKQ1CDIzybSNFEu0rC+&#10;XBo8qDFV81hOkLgV6OwtQovqMGm4EVZ/HWwUYaezBhHmADH3tlp9EO2WY9KtWzXfl5afC1LInPVI&#10;0viE+Btmb5s0p/1w03Ycpbi3ZTTwn51Cob4Ue8uehNxZDmVfLwa//z58/XrYMlo42d89a3nUaCow&#10;NGlFMqWR6hybSceHC55Gi+wwtBEV9KF2BE4PIshrfObnrmH6/ROwnsihnmQvHllZ2SfmPz4NM3NS&#10;l/IoXv2HkoY/Wfu0YN4j0/ubeO0LG8U5/h+//1e1/05M72//nbB+0qQ1Tn9EkuL/j1D8RBNF7h/h&#10;a4+QWB8VjYQq3Q6+d6tbTJHZeoj0eQSP8N/iNvDDW3ayH2zlNnd/UkCf7aFt3Cdu76Gd/K0de/D5&#10;XYfxj3aV8G+S6o4t+MrOVyA3y6Tg/ubPfox2XSFqu3ehS3MQBmsJlL2HmEwPoZ7B4Z0NwB9rpvsv&#10;k24XqW3FGGaQhbx06AwmC52xWl+IkXeWYGMC0TP5Gd3FdN10tAwsa7KHHboRXrpmV1SsadmG6bfX&#10;pKC3+WuYeAbhpsgOkCLb+LtmdxWyQ2r4+dn2jj0SSToCdQiQAp0kaa3jOMm3QSoEr+Q20ueSdMkl&#10;FPcS6Emt7mgXfHE5/CSkNMkh4KTIxrsxxESYSymQyqgxOsTAzHbCJqY15DRM0DIkbk5B1r6fiYXb&#10;jnYinpBh6nUeExOSiSZDoSpAjNSR7DchQBPRazyCZtlW6KyF8IQbMDfnRCwmk2j25FoIhcXPoFN9&#10;FOVVr+BY2UYK3VfwwtavYOPmxxFOGPEMifHg4afgFYMzlCVIffQGNhW8iI6QGStMgBeZDN57cw6X&#10;L4zj+NGNsFs78cs//w6+/voa5qYiGLm8hHm6cCEmFy6MYlSMiBwlYZNeK2p3oqn5EGpkhXiF4nqk&#10;bjfKWvfhuU0PQ6trRm35Tnz0jXWsrqSQTRqRHzTQKLixvWojND1FpFMbzLZ6RC+PQa8pkipPmUnw&#10;ovKVjNc6dqkP3mt9CL0+Dv9aEoaIHNE3luHkOTWTclQmJlWxLBdFTyEGh633kdyPI7KSp1Fqgptk&#10;ZRZrfHrFCioUWVcNMrFuyWDZeK0FxdmijTDw3wpbLcw5mpt5P0a/9x6TvxKeYS0mvnMHoVN9cMVN&#10;6Ls0S8LUIkUCib2+Ds94kILRgx5tGbIJLd69vYyTCzzWPhvWL89jos+Eq6cGEJtw4dK1RazcnEN4&#10;kH1uzAhtvxbGpThaKGZFpa+i/Pjz2LH3URw5+lU01m9Dfd12NFXvgttFSvPLkF8fxtzHtzHP7WXn&#10;slhZiyOd1sBuqoA/IENHbwWspF5xB2iCdH7z2hBmT7jxJz/8r/gXv/Z9qIat+OA3fw0/YCz+0r/8&#10;Z1JMakVsiGkupH8NBaGHsdQsPyDdDk9eGEGVsoCiVSM9bnFn5LCupNFprkUrKa+qex+6LEXQigFY&#10;txZhnfVI86zlNMHRm/OoVog55jlpHIHGwRizFklGOsw+FXZ/Qnm9veWwOBpgMtRQEBtoGuWYvL0A&#10;s6UFPjFqOCyTVuoRApa9No/U1UVkF4JwUtQq23ahzVIq3f6uku+GjucxQtLN5Y3w0zh3mipR2n0I&#10;hZ17cFS+Ew3qw4gy9j1ZLeTMA7FbJ+G5OI38u+vwnhtCmyBkQ5G0nm2YBK7TFkOjPIyG9t0wMSe4&#10;/D2Mv2aoHI3InJ3GodKX8eSmz2GJJs+fVEAfrEfuvXNQhdugDbcjf2cOLW7SPnOb3dOATVuf+Qdh&#10;/Wm2T4vq/e2zPv9XNXEtRPsfhPWz2j2R5b/Fs9JHtx/CF9ke2b4fj5IsH952VBLPh7Ye5WuHpfbQ&#10;Vr6+XayJKpZuK+BrFFYhpBu34cGNW0mtu/AAqfeBbQfxeUGyohzhzoN4ZLdYT7UQ/2hnGR7cfZSC&#10;/TKSI0kpgN//znU0ag9B4SSFOooZBKWQM3H2GIsY0BUwMXDTb81JlUv0pMRwuhN2UXnlZBJq5V5E&#10;KTQO4VpJH8OvrzAxVlEw6+AlvRkovOZgLYO/gvTZgPSAEn665wwpw+Ej6ZwZIhEPQm1vgtVaTmcq&#10;yh0q6EKPwBeVQxSF6MspkE31IBRowtiMk6+JBYvruJ1WBJId0m9Mv7WI+Lk4QjQAQhwtsz4kT/dj&#10;4uo0Vq7MIk/aGRuyYPn2LBKk175hPfomTdL6qwYKce6tKenZS5OuGPnLw8hdHITZ04jQkBEd9lb0&#10;qAvQrTqCJBOVy8sksZymA28lle2HjwIvFvUeHNZh9NQQpq+PY5pUOXRhBiEm8q6AEr0hHZT2Dry8&#10;5TEUy47DGVbg3Kk8POKWu6kOnbIitNkVeHHzV7C/6GUUl7wG91QSS2+fZJJTomDfczD01uKb37iK&#10;D985geunh3FmLoRJUurkfAgTIx5MTgTxrY/O4r03KLYzKeza8yyTvhKN7cewac9TaDc04JlND2DL&#10;9sewbceXce5MH4L2NpJXBoPnJzB4aYbJbBHH2otRU7UZveoS7Nv/BCo93WhnEozm9DyfpM1b8zj9&#10;wRqmLo0iOmxAONiIRn0RkmdycC8GMf1LH0HRe1R6fqqzlpKISpG/u4rhG/NoZUJv1xZg5NYILPys&#10;mt/VkVjFVBG7txEuezWvQyMsgvzZD+0JXl9eH0eO5i3ZBmuiCR1MhI15F7oGfZCHe9FhroJ60EtD&#10;VgIjyamz8yA01koMf/0CbCQag74CHhJnLqzGyngAE4M2eCIGLN9YxpvXxnBqOYLBG6tSofc8TYSB&#10;9GxlPwuyn4tiAmKwXX5Ag74+NTJ5K/t7F/I5LUZmKPJ9OpxbTWJmwkmTpuFxLWNoPYVVMfKbr6WT&#10;nRibcKN/UCM9OgmfGEKIlDw6YUMk0giztRr/ljH4HyRJBRKDLtR27sStu6f5vz+RbkX7xXQzkr47&#10;0wmZpQRe7kd7uBPelTjPh4JGVYYUf6fb0wZ1n1GaFyvWBBaE6Ayxf9tKoR7wwDFkhuvqBOrb98Jz&#10;egIuX4dE851i3APptictR/LsGLw0OcFIF4w0kr0mMVCqDQpdGSzuZvToq2iAZDTU7YzrJngGrTBF&#10;eI0czAtBGbI0TfNvrqCJ4qp3i+fDVdL89eO1G2ClWIcG9TBxP5pCnajUl/DaHWe/LIIu76AIa2mc&#10;5VJJUQ+32WYuRKuxEJVdB3isKXimfIy1TozzWvhJqAM5M+zcptFaK01HkjubsfpdsexfPfSeGuhJ&#10;pqIes4rXVcM+MvGzl+E7l4YyZ0S7phAdqiIUtmyHkrG4Zf+ufxDWn7QJ0bz/Oepnien9//5J2v8g&#10;pve1B0mUX9gsyPJHI3TFbV3S6UM7juLzFNOHdhbigR3H8MDOTxYY/zyv9UO7+H++9nkK6wO7Ckmi&#10;4nnrLjxGYn1s4w48+uouPLr5MIX1CN/j+6LQw9YjeGxHCX/zOL97HJ97eQNWrl6WAnlwMkT6PCbd&#10;Qur1ilUyROmyI9JC41666+Fbk1DH5BTcaqmaUjzfTZqkMNDth0lzIbrWRKYNDr5vIeW201mmr0wi&#10;RHJzB2voaqv5uVZElvxwzvkpMJVwk1AGRyxILkfhHPPA66xGnHQonteGYl3otRTTgVJ8T+fhE88/&#10;gw3I9ykwTpJI96sRzqvgC8noosvhZfJODPZKt8vE8xLduA1qvpfo70SQztTtbJQEeIiEmWaSDU8G&#10;ERphEsyRZAd7kOhTItbfi8CMDYq0gqTJ4wtUwZHWwUaRjFGsFJpjKKlmYmCiz5B0B1+fQZiEa7QX&#10;wegrwzD3J7Xsx/D1SSaEdqh0x6HXVTJwxf51YdPBp0la/TjukMM1lcD7372NN24u4p2PzuDO9UUE&#10;mKwtYzH0LyXR0l6IWn0zlmbS+JCiOj0ZxsmPL0CmqsVdCtrVC5P4v375A/zrX7iLs4sJ9A/ZkT47&#10;hURSg5W5NFSdx3Dj0gDeefsETU8FXqGQb9zwJby26cs4VrqL26mArrcJys4SfPz2Ks6uTWHiwjwu&#10;nRmEqrsEjV37UaGrwuGqXRKVpXO9sE3EsL34RXR1H8X0lBEhnnPx7EtrL0d0wYvk+XEYxDNpCk48&#10;18ZEq4B7wYfUkBreeAsFto3X3osXjjyHup5D7BOiznMDuklh6XcXpXJzKVLc0LVxOFxNNG4yNGuP&#10;IvP+CYx/4wpMeT16aGJ0JFhVXgsbSdJ/aRJzv/vv0URTIgpC2PxtMJpE4qcQRNuQPTsBRVaP0Go/&#10;GpTH2DdrMZLTYXUihDFSeTzQSYOwiPOn+yiKbkTP5BGnoKaX3XBx25GzSbhS7Bs0VmdOJzAx48Ho&#10;G6vQ+FtRWvgi2hq3Y+psHqGMEQEasNlJN7pkRzExbJPK/J1cT+AMKf7yxT6cW09jdMRKKu+EY9SF&#10;HM1R/M4iMjShFhq00GQUv/Gb/xpd2lK06A6hmabEHldK8fnm++dhF8JFsjTQeIhCCAr2daWzDG3s&#10;26lzfeh2NEOs7KMz8XqcHUCPqKvrb5bETG4rRpteFLCohyKuQuKt0+iOaxBc66e5a4fW1YImQwVq&#10;SIxakqQxaUX/jTnYKHJiKTgTCVBtbIKT4t1EChaL/Dvt7dKC6ypzBXoM5TBzP/SWGthtNQgF26AU&#10;nxFzkSnu3piMAleHctUBKGi+C1q343DtZpTJjyFL8zlCA+GgIPvnhqRYyWY0NBxyaC11ECVLZRRf&#10;paecwl2HDksFsuxraZJxfCqGPtKvuAXcQtL2kWoj8wkoLJU0ag3MH+1YvTaADz66gFblIfa3Vhzr&#10;2Q31KM0c84ZYVk/QvG0qRErW0Wi+8L+fsH6WcP1ttnv78pcJ6/9M+3OBvO+1z3pfeiYq/r2Vvydu&#10;224nhYpbuNtIoPxbUKdoD4jX9wjh/OT9h7ZsxyPbRNuNR3buwVc2bsKTe3fhwe27+NpOfn4TKfc1&#10;7K5kIEZc8CRDKKiuxCMvbMCjG7fjZ17dKxWAeIDU+kXS7+OCYp/Zgt/+vd/F7zBoq4x0eeyAal81&#10;6eC49ExHE+uGiSLnJiWI8oIuEl10OQyNu5XutRBOiqIYCSyeq3rDTbDTkYp1D6NicXAmP4+YTkHH&#10;qaNr9sQbKEBdDByKbqgaOtLH7DdWYQnXYfzSMF23WqojG4vLkBlQIJ3tQY6uWdwuFmURxVSNgeuz&#10;iCYEOVIYTyaw9O46pkhsE7fnMHV7Cgq66/i5LLd7EeMXh+FeTUsCa/FUQ08XPTJjxflzKYp/L/Ir&#10;Gcx88xp8pNlYVolR0kgkI5cG3qi8pRh9ax49YnrQsBLOdC+CK0kcL9uEovLnEU51IhJTSiUVB79z&#10;E0YmbRUTgCkuh4PUMvOdW9AzQA0RJXr8XRg6NQA5hfTxXU9g++4XcLhkO7qCOvz8997CxTMj+IXv&#10;3cGlr12D19uJ/SXbcHJtGLdJ1u++vY61ty/izV/7Hu58502cf3MZJ0724/zHV5HI23DnygQF8Rx+&#10;5bt38BbF4xzFqNbRiZc3PIz9B56FsqsI5aTd4WEnTvN3vvLcP0Zj81E8/cIjOFq0EZ1dxWhpOoIT&#10;Syl868OLGL66QIFOwq6vl/Zly+7H0NZ9EHMfXiMB+2AiAZpyTjy656t4YfsDaJftR13XUQxc6ofD&#10;30JaYqJnvxih6OtoXDwhkoKlFF0UfNscxZVU54g1IntpBNsKHoed3wllu2ncamEK1Eqjf7scZVId&#10;256YAtmTg+jltVFOBdDKpN1Fgm0PdGFz+0EUMNm2UFh6aW7aSTbVNAEKXYFUID6Q6oGTIuDi+2Ie&#10;ZvzCOJykOOdsDApuI+jtwJmlIK58fIPC3YsLJzKITPgxv5DA+qkkkpeGsLzoxdCUSSrwP/DxNTTx&#10;enZmDJi9Nof5d9Yh7zmIpqatqC59AUled0Guy9++hNXFAJQk8VPrGcyRRocGDCRSKzI8zv5hHftN&#10;J6JJJSbYl1tFhSLLMdTLd0BmLEKDYi9S/RpESbSBIS3sWTkUFBHx58yVBamakhjRqxVi4KtFp61K&#10;WvGm19+IVksRuu0VNAEDMKS0MLhJh45atCTMCF4aRIn8iDQIUEFSlhlK0WOuhvdkGtmvXUGLthgJ&#10;kqN4zbiYRoNYB9UqHvXUoU1XjpaUER0OGao690Jna4DaUAmLt00SLNEcJNIOsfwf/xbPOMUKOV5f&#10;C4z8nfKajZCLPvHuWbgpXAoSc7XmMCq0+1GjOYSK9h1oatsFhewgRkUBjdUxaGbyiIV7EOC17lEX&#10;SXNle2m4O0izBpKxNSweBTVLo5BdlloMzoegjVmg6TPD3G+HluTqpnBrTaUk/C5p9oAj24uMoNyA&#10;Ak5fEw1zK7JXBtDuaEAw2SUtLxg5N4jR84PYuf2l/72E9R4Z3hOxz/rM30YT+/KTCuv97Z6IPiSo&#10;UrR7r933PPVeE///IgXvEUGqUinBg3iE5CleEyN4H920E/vrayCzalHeWYWCxmM40ihuzbbTrXah&#10;qK0CO8sP4IV9L+JI9S5pEMAanfeHX7uD//f3/pMUlOLPD374JxhbPYHJU6cwuXYKE0sL0uu/8Rv/&#10;XLoN0iKG1zMwgotxRNcGEF+Nod1cDvuYBZ26o7CaaxBLq5Bdz5JSayFWexmeNEhlysScUkNUDlvO&#10;juSZMaQvjCKzHJKWmEpTkMX0iniqA754I5KZDjizdNsUWHWoHpkrUxh/Z5V014iweB7HpJHMq5nQ&#10;SDh8zRNrlsoD+kNV8FEowxdGEF7Po4fib2WSdPgq0S1GK4qSdDM+6faflu5WneiEaz4Jd6oL3mQb&#10;7KEWzJ+KkGZquR8yKBmUokCFn4koPOmFN9GGaJaEaTwEPfdt5I1p+IcVcI27pBUxGpUF6FQehT/W&#10;ARcDN5VRwjdghD6p5XmjoDCQjSEmm9PjqJMfhMHWBndSxWM1Ijrixp6mgzhYtR+vbCU17voijh57&#10;EWtzKbz7/Xdx9s2LWJ4L45VXfoaJfRwffXwRa/NZvPH6HNYWY3j/9iqukuK+/Qvv4MyHlzE07sDp&#10;985j+cQAfvkX3sbPfXAJt85MYub6Kh5/8XPYd+RFHDzwEtSKUlRWbZZG2+47/DSeff4LaCM5P/ri&#10;P0ZB4SvYu+dJnL0wh3ffPYeRvB0nP7qGhSk/VuZTOLT3GZQ37kFV03aYSHai+MTRspfwhZc/j/aM&#10;Dc+/8nk0yw+hsWkT7EzA4s6EhQnVTyLRBJrQd2cOsWE97OwramsVTvz770FG0VQ4StCa9zAxN0Ah&#10;ljYzFMPir4HGdIwmqE6al6jSH0WbvZbnVoducx0aST0HS17Ahi1fxKHKF9HUcwC9Xhq0hTTcKzF0&#10;mYulZ+5q0paYy5zNkbBIK/lJO0Y/Ok/BaEA7+7hlPiZ9Tq87jHNLIUx+cB0fv7+Gb767gOmrMzRX&#10;TsxNiyIh86RKE6ZmHYgs+TD/i2+jomMP+3w5GoxlqJYfRYz94Nx6EvOzdoyP6jA1ZsLE5Wm4mcRv&#10;vz6OldUIhoYcSPf1Sot35ydN6J+wsI93I07T1+VsRjSjkG7tqm0l6DQdhS9BkWJ/9yS70UMhsfA3&#10;xJ/Td5bYxxrQ7GlC5OY4gtem4D83BtepPEw0Rb0OxoCrEjEeQ4DxMfr999FNo2f208Dy3CoTShQ5&#10;WlBJ8m+2lqKBAiX31kBFwlOKVXh6j6NZWQJVnwU12gqoPW00xDTV3lY00tAcat7CcxfBpkOP42DF&#10;Bmw98ASO1W5BctDE60cCdpOKXQ0YmPRB1nUIbprz5GoC8UtzsJDarRkrBj48iwZfI6JXRqFw10Fl&#10;PS6tbdulPULzQ/OZVSPL3BVIaOGhkTLy+MVI/GioE95oN8W5BBpxTiiqovCLeIRwvO5VhCmQLtJx&#10;1NcGM/clxhyWoJjGYl3cj2Y4uW9mGhCTqxrj711EacHzSPE9Mw29JdSBa//PL6O8ezdMIw5UqMow&#10;t5rEa899+a9XWH8Scfmsdk9UxWCgn/a2f9x2T0R/2sIqjQYWU1x4TcT/xa1eaSm2Lbv5mtj+Yela&#10;idG4j+09hCf2H8Wj2yikO3bjgc2b8eKRgxTMQmw8vAm1sgrEcm6Y7V2Ynk9jaj6D+aUsAz9JwhKL&#10;NceQHwviu9+7iz/5k/8iBePv/M7/g5/92Q8oSkZSgAojYxn8m1//Vfy73/zn+Df/9pfx8W/9Jn7p&#10;lz6QBlQY6XR17nIK7B60KPejSbEHJlGiL0ICTOmYmI/BwY6pp4iFmOhdotJKpBU+ds4IBcvobsDw&#10;2yvopcCarCWwMghaVRRjUQUm0ozEoAIOfn70zUU4ZgzwUGQtySrplrOGFOu5MMbkexzRPg0DoBKe&#10;QANEfdbZW1MwcPseMe/RU4FW5S5s2/MgYvwdP51rKtoBP6nYRioOpbsweGUEkWkTRhnMmREdsjfm&#10;EEyoYOf3ewPV6LYxiXuYhLoPIJcjScy5pakHYx+eRDzbxSCsh52fs4fK4Qm3Iv/GKvK3ZyFTF+Jw&#10;0dMM8E6ek3aIBc9TmR50Mnk5xrxSdalO9REed5m0vmV5TwUOFb6AyrqteHbjw3huwxfx2HOfh4YC&#10;F+k387sWWC0NWPjgNkJxHc7xOt69M4kVkuGdO8ukniRunptANq7G7ctzOL82jjdvrWKexuG1A0/j&#10;2i++icWvXcdQzoZfpbC+c2UGN0jFS7fW8dRrP4NuYyMaZQU4dvxV7KR4egJKGIzN2L7zKTzypc/h&#10;5U3PYvO2p7F6bhy3f/lrGCetZHieOhWVOHNzCd/8uStQ6OsQSGqgY/JN0Sw0a8pw5doYNu55AT2k&#10;1j3FL6JZthc+twwuH8mJdOieckrzikXlLVHIYfwtJlZeH7mtHJPfvoBgphPWIBN6XInZu6vwTXgg&#10;t5dj4u4KTNMR5G4tYuKjs+iKa9CZ1tPQ0SAZjqG08VX2y0M89zJp2pSbhmbs9TV00OBUy7Yw0YrK&#10;XvVQU2DFnRNRXi8Rk2H9rZOoUVRAVGHyhpWwzoYlih1gP1tb8GD0yiymZ4MYm/GglUbo3PkM0hTl&#10;mXeXMT1hx8idNTSry7C7eBPKardCweun1JQjzv1fXwni/BnG4IwbkWEXTry1gJn3z2BeFOOnQI+N&#10;OdgvxdgCxglN3uIpxiiNqI/UFFnJSIU1OoMyeGe9pDBR9agNw3fn4aVZio758O9/59chInn6xgl0&#10;BerR5m9Dq/jcCOmfYi0G+qVItvqsE/7zQ/Bd4TVi/22iMWmkAYxcnIRCnHtXFVpoYtTTYbR6yiG3&#10;1vJaUlj1ZZCR6OQ8h8k3LmDmG+fgnkmilf1YaauH3iDIX4sy1UG8XPwE9pa+iuNNu7D72NOMDxn8&#10;KTWOiddqNjNfHEW77jiNUyPsNGX+xT50uTukR0G9sW70ZvRQ2GlorBVo1BZh8t3zsAW7pWpsWnMl&#10;CbJVusMQ8rQzPjuRPb8Ic84InbWO57qbuaYbSVK+nUZdFHhQW8ulGsCpmEpa19ntp2meceLqpTyi&#10;YRkcNHoOmpBkSoEEjX2c/UbWtBdzH91C0FGPdExJM1OLmo6NiHL/oueyCF0YRI/pOPNKC/bufO1v&#10;nlh/EsH5y9qnRe3e7/wkBRn+qnbvd37aBC3V3eX27lGpqL17T1gf5PV65EfzS8W1eupQIWQBD4o6&#10;WvHk5o14bd82qANqdIlye5FOmNhBfIlmhKKfPGf50z/7Af4MP8QP+bcY0PBnf/rH+FP8Mf/9x/jd&#10;//bbuMKEY2FHFbVUAwkmPW8jZq/PQUfi7NGJCdVH0a0ugCHRi55gB3o1BUx2tTC5S9Gq3492/SE6&#10;2ePSSEyrvUyqoxnOtlEY62EMVqL/VL80VUYsj5bNyqWVPIbOMpCMTKYkDaOuBAbSQSLahmC4QUp0&#10;wVQ7IhRTd7QJKl8tRj9cw8hbp+A9GSVB8jNiRCITsjNaT+KoQ1TQ7YAOo7eX4BaDNSK1SPSpJDoN&#10;R5owMtiLsUED3N5KqRyZhUGSmQtATYoeuTaLyKwfCbp+R6wVg++e4Pmjm+V2leYSyJn0bRTvgT41&#10;5pnkFk/4cPbD09w3Nam4ncRbJlXZGZ3UI7WWZ6DLoNAVwsfzMULqsIlpH4lGuCgKox9eRCUdvIHf&#10;seqr0dixlYn3GFJvnUCDqwkd3YXYte8ZHC7eQFfdiA/eWsGlCxmcO5mWRrn6Rp24e3MEKxN+XHp9&#10;ETd+7nU4SNJjox6MDNj4uRTevE2i+votfPzRZRymqL2y60t4hTRqmcziFCnxV79/A9/78BxO0lwl&#10;F3PYuuerONawB8db9qCg/DUcPPoKjpfswYE9r2DHtq+gW16O5dVxpJMmOJggi6q2Qi0vhElXiZsX&#10;p/Cz717E7t3PYEfpa9h68CmU12yA5+w4VpdDWFqMoKx6E5wrEYzfnMbEopW0ymvgJ2XRAOn7TZDx&#10;XFnZZ2zOWliiMlgm3Jj83tewt2Ejz20N5OpD0vNYBYU3QkPV9wvfkIoTdJvLpFHjbSQSU58VMgpJ&#10;i7IAen8TWjr3SRWYWrv3Q+MiFZ/Ok2qP4VD989I1tcbln9zJODuA5C1S47AT+YuLGLqxCKuxEn0U&#10;ouWFCDIXxqGhoJy5EMXimh9umqc1Cnn22hzGhs04R3OSu86++bPvo+/CDDoN9aiq3wlvoB3tSrFU&#10;WRuSFASDqhBjA2Z4KVKTlyfhTavgjKvgyujQf3mYBoJ9z19PGuV+UdSz4xbGcTWFrAbB5RQUFI9B&#10;Xu/AkB2qgExK6F6atH//W/9civF//cMf4Nw/+RD2CQd6c0qM3F2jOBnhGrBKpT/dNNXxPptU9zhE&#10;wdHRVMhJbWqKc4OlGCqaB8tqH1Sk3BpXCYW0EJqpNM95DUy+LlQpD6DHXQN9uB09Nhray0vS7WG9&#10;pwtKmiQL+4XBUI1wTEvBLMGR6i00MAfQaSX5WZpxuOwlGgY5TYge0awGSkc1t1cvVSgrbzuE3QUv&#10;o6HrMHqMpdBaatFLQe3QHEcwSYNNwW3lv0UxiOStFWSuLaH/xgrG3jyNzOUFGut2dKkr0TvihGYi&#10;jAiFMkXaXiBRBkiYYtUrURKxnwZofMTIvtbAPNCO9MkRqZxkgvTrdNbD6+mA19uCAM3LCI1n37kp&#10;TF1cQi4qRzzdgU5zAftdhUTFgYkgPOMueCjsZl8NNm5+7q9fWO8XnHtCdP/7P067t53P2van3/vz&#10;aSU/+txPs937HUHQPy1xlSiU+ytR6zZufzv3f+chCuw+fF6aQ8rXeK0e2rqL12svHtuwB8/v2Qo3&#10;nWc076N7zkDvlZMOm0mCNbDSdX7w8W0p4CamUyQxE/rG7eh1N8JBYVTRdYoyZ6KcmY7BawjSrSXF&#10;sxgxiKNWWv4pyYTSRDHtYVCavPUwGaul5xT2CRfFkEFnPEbhUzCwKmCPNUhUNv3uKjLncgiO9koF&#10;9J2kvmCsGXI6SLFsWyjeIQlqik3U8gwzScXjXTCYiiHv3gc/A8DH3xL1c/snzYj0KRFMtyIgVo3J&#10;q+lSGxFmonYN6xFeS0rPOSP8bQs7u3tUDz0DK5qVkURlCOY6SU/iljJ/J92CHGlxddGFTEwOp7cK&#10;QTp5h6OcgaWU1oK0BBloFyfQd3UGkz//NuRMygYmEBddfiLXI62Kk0lrMDfvxtgEE6SYp7qchJWE&#10;0dS1FYbeIjiTahjotGurXkE00YM86SCUYBDzt4dIWFprA7pk+6SyjIFIAwW/Dj66aSPPcV3Tdjy/&#10;/ylo83a0q8qQjPbi7MkcfBTu2XmKPoPbxQRr1laRVGfx9i+9gRN3VqURpWLFm6VJNwaTRpxaiuMt&#10;JuB3379EctfjCW7z5e1fwUv7v4xtB5+BIe/B3HJaKoRwaT2HWQrJpm1P4YVtD2LTzi+hgiJYX7cf&#10;w4MBvPb8g1AoiijaPphdNEQDduTievQqqrBCQv7gg0v4+sdncOP8LJTqUry0+3Hs3P8EGlu2Y+lr&#10;lzBNqvPz/KQpFmIZsYh4XjUdRL6vGx6/qLJViBzPt5b9wxlpISWSHMTi5RQ59YCTSYuCGG8iBbVK&#10;peSGPzoP9/oAWh3NMNlEPdzj6DZUIXauHzJlCRp79tMc0mgx+XfIDvK6yxHg9fOtxFFW8xpNzDb4&#10;go2YWnJgiMRW27lLmtuZ+8ZN2NIUMksdOtsL0Nm2H4Psr00te9HHZK6m4ekb0sAZYv9LyGHvM6Dv&#10;7dMYGaVQjbuhDqvRpiLldZWgsPgl1NVvg43iXFtBMqvciG5SeoxUI2o+JwetGJ3nNSPxX70whGS6&#10;B2ZvF4ZuziPWr4Mr2oHkkFaqi5xhH4+cGYbeLRbjr0IXzaeoLzy/lMAf/UAsEgf8m3/7K1g9OwJj&#10;uBkaZyk0gTKawxaaiUa0q4+hU36AAl+A7t5iDL5zBX1ZPQ1hG6p57M00GK36EmlwVg/jy0Bz1mo/&#10;LuUGZVIH+agfcgpgG0nPwv4saLZJV8rvVSN6ewUyYzl69MfRqWWcUOzFlJouSwvq1UUoqNiC/WWv&#10;sL1II9OA1Ho/eiiObbwuOlsV5KYyiuonZRNr2vbSuLaiqHIDytt30UyUo057DG00QjJrmVSetJkm&#10;upT7XKU6jFrNUbRoC6W1W5XcH99MVCJ4naMNhukAHK4WuGjI0tFuuGlkAs5GqU3QxPn9coxcnkbi&#10;0gRklnJM8lrOjDrQ36dFjHlHVIZKrwwgQOPtYz+LJVXMS/WYHrVI8+LtoTbMzTqRnQtKKx2ZbKVw&#10;uRuwacPfwnSbn4b4/EXtntDda+K1vwlivf/3/qomzq/0/PRT7V6ZQdEkUWV7YAfbrsN4cM8hfJ60&#10;+jOvkWTFe+JZ63aK7Mb9+PKWAry6ZxP6ht2YXfSTAo3oZUfSM9kYHTX4nd/7LSnoFk/kYWACM7hq&#10;IGPQLX7nBoanrBAr7ocS7dD66VLFQ3omb0FDDgqhJ9EKha0QKlKj50QS3Ux+4haQ1kNHR9rU9zvo&#10;6kjGnhq4QvXSLVh/sh3xMSNqmNS6rcV0wzVwSNMcGukWqzBwdYDBSKo8M8jgq4adoushaYaYqIYG&#10;VOinQNpMJMK8Eg5TPYmyBbNvLWOwz4jxKaNUxi6Rl0ur0litdRj/+DzCYvAHKVhMQ/BHW5G+Pg1z&#10;uJYk3QC7uwq5MTrjcR2iq2GpnNrgsIbEoIfP1wQ7E4eTrlwsVSWWJouGWuF21WFtzoMcxTxKIcyK&#10;yeEShdqRzCoo0O0Yn7BIA60kl5uSQU2xs0650CzbDb2hCNOvz6K2fT8/r+Zv1MJMorfHe2EZ1CNI&#10;AZFr90NvLIKDbnx8lMc2rCT1kLJpesw0FZsPfBFPvfYAFCEb5mcSFMhlFJW/CN9yH3xzKRxv3oZ4&#10;rAdhj5wm5iombq7iFOn68ok0+qMqDMSUOH+6H6/fnEVF40G8vOlJjJwYwwESw0sHvoJXtj+N3Qde&#10;gJPX8NTdC1if9iM9ncPBoo00Mxqoe49LZfI6uw7g6VceQXdXAd54Y57ntwOvbn8cheW7oOxthMra&#10;ArO5A+1tRVhZ68f5U6OYWsygO2dF+toa8qOk0kAbTnx4CW5SdJKm5cRqSKoRO3BymMetQZoEYLSV&#10;I0axFcvCJdZSJJ4CGDzlsLrKMfZPvwndoBE2e5l058Cc18I45mMiL0I3k66oXtVOM+aksDVb6tEi&#10;24N2ikhj027Utu7iPugwOWWGPydHcsqJyTEdRvr0yOW6+Z4FLUycXvaV6Mk0WijORpqeo4UvoKVx&#10;NxI0UBl+Vk3y6rZUIH8mBY8wfdF2eLgvQwM6BChCg5dnoSMRlldug8ZwHOWFz6O27FVoFcdg1pfD&#10;SREUwr6+HsXqrB+jFNXZMQ+unOrH27fncfVkFmPjNp5zDfsyxZXX20EhN5Pkx795B3W6MlhjTXCQ&#10;KoXBlbGPdfUW4nf+02/h537xGxD1fkdm7PBnuxiLLVA7jkOsP+yciqCaYqX3UngofkYvtzEThq+P&#10;1zujwfiMF3aayRZzBXT+FmjFghhDLqQvLyLcr0WN/BjcCzGosyYovRRoim+3uRbNhnKUUYSdF/pQ&#10;ze92U+y1JFqfRwYzz5+JdF7D9038/eKqLdC5WyHrLUVJ3Q5EaWRa9bVo6tgJK3+z21KGbkcVSbke&#10;bWLUrVhMgblITaOjZlw264qwvfwV7G7cilaa3GoKqoZU3czrUeOk2FpK0ctYVluqaaQYhzMBVPN6&#10;2WYcaHersPYr30B2LU9xVWCkX4850qvX2YSRi6PSXFaF9TiSAxoSvBYBP404Y3nq7hm4w91I03yn&#10;Q50w8LjtDl53mhSns/aTRz/MmcOk/pWL0wSZHr7XBCv3afvW5/9mivD/OAL0v9r+Jn7js9r/6u/9&#10;zwiruA0sqFUMRHpwZyEe3HUMoqTgoxsO4dGNYl1TfmbDXjyy+TBf349qOYOFgmF1liNKEjQ7a7B2&#10;ckQS1N/4jX8BMxObKSgWFqaLo1g65uKwZORwR0gAdF7BfjpUOte+W7OwptsRHiDJpQS5kdT8DVBY&#10;ihC7NgcTHZ2GVKqwlrPTM4hOD6GzW8y9JAlSkCyeKji4D76hXnQxuAX1aj1l0HkrGbQVkBsL0O5r&#10;gfVETKofGs20IjZigYYOPjRoQH41gmZVKQbSKqS4H1HuUyzSifipLEX9GLyhOvTqCvkeCZHJLZ5V&#10;Yfqdk8jmNAiGGmBl8giK28zcr25nMbo0R2Dg75hdZRjMqzD89glkMp1IZmQIk55FKUF/sA0Out1I&#10;iGLNJB4WpRLFnDp/PQW0g1QihHWEgiyT5h72DyikObAuim8g2oKBCa00T06pPoIuJrvM5WEmYxIy&#10;z7/SWIpUthuhaCNcKS28F2ZgojMX9VszV4YRIW0Hs51M8DIsT1koiKI8H18TIh3qQGfHbpj6Xbh7&#10;aRxTs1FUqspR0bYL3Uw+YtHlqTEXlKTIhYUgrt+cQ2bAjdH3zyO2nOU51OPK2VEUHt+KLXseRUn1&#10;Nnz48SUET8/gua2PYcOer+LVzV/Cpo0Poq75sDTNZvb9dcxT9MYHzfAwKc+S+tfO9WH57mWcmE9L&#10;9XLbuwvx9OYH8dyWL+KZHU/imc1fxQv7voRndn4Vz+1+EjtcPdhBYvvixofw5PaHpFJxL+x7EruO&#10;vYrsQgiz4y6eQxogJtGpa+MUEjp/JlVR+jHbTyIgbYxeHUeXEIUIyYd0Ilfvh4IkKwbFeQLVNGt1&#10;NHoUHRozUae1qXkXojE1sjcWUFm+gdTQzGtFwWbfXjsbwyANZILXLT+mRHxQgak1M85cjCA/wT63&#10;EkSLsggDNCQyUqTeVgGD+jg6W/djus+DBQrxqJhaxRgqbdyB+MUxGs4eRCnuUcZDmEbQP+qGY1xs&#10;pxRKZSFkzTtRW7sZAUctNIpDNIkaLMw5sbTkwcCIGlFS98wkt0uzePfyAN66PIKbN6YwPe5FIqlF&#10;ZFAt3Z42RZXoe32G5CkW3m+GkkbCxPPTQ9Os9TQxmbfiP1BY7759UZrO5qDhUzgqaWAbYeT1n3jz&#10;NGQ0wolzI9CPxmBbH8fEr38PzaZGJIetmJsMo499Ri/qWZNAmynU5kQ3ZKRh13oeXRSv6IQTde4a&#10;5K7O0xhq0GNulAYn9V+YQOT6KswTQTQyfjSOOiTiWgwPWdHBPinTV6KRpkLLfmNifxcD8cJ9Op6j&#10;o2jqrZBGTtsjPahsIpVqjqGwfgNUPPcWCruN5lnFvl5Q8iK2H3kCu4ufws6SZ6GgkNWZilHRfRC1&#10;3NfDit0o1B3Fcd1hlMn2SaU+daYa1GvK0f+d9+Cdi8J/cxq9JFUTjYeaRO33ERqYu0S1pKm3T9Fc&#10;N5NoqzAyakcvzYKe21f42+Hm9RGLfrhIqKI4h8lWL61wk+FxGM08p+y3zkA7iss3Y/a9U5DTWCTE&#10;M1n2i5deeuKzhfWn0e4XjfvF59Mi9Fnf/cva/d+9n0bv/cafN/Ha38EmRPWzhPWeqP75/7fxWmw7&#10;jEd2FUGsNrOpuAJap5+0wOv14iY8tPEQCXYffmbLLrxYsBPOZDe8Ym4bk84//7fflkT11jsXoKdY&#10;iPJi4WwvvExUKvNxOEZMcI07pdukDgaqqDrkZ4J3jtqgm/fDsRhAfsYlrZ7hTsvRy6RnoJBp6T6V&#10;DGoxLD49qoUhwkRkJmmE25ASxRpidQzwVsRHmNRO56DyHZdG73bbS5koC+GmmOUHepn4/bBO+pG7&#10;PonwUgCOWTcMJMGdxc9RQIu5nQYEYq0I2Oow+fY6ehlsbhJvIN7KhFwn3Taen3FLt4qHbzLgmYQD&#10;iU8WUQ7266DlsbZrD6LXWQE7z4eLTt/OJJy5PAnfiJ0B3iE9s41z/12uemnFGZerCib+dowGIRhq&#10;hlbM2WvZxnMjVslw4MRSGEmei/klHwOqTqqGNDxuRKJfBn+cLjYsbkNXwbUY5b9l8EwFYXRVI0gT&#10;0OuuRu7NJVgXg7AtJaCPq3lMldDQDSdociaZtCILETgt5WhnQg6K4fyOagyS9sRizGcvT2H49Cjk&#10;5ko64jqcWIlSjBXSVIzSmtdwajWPX/zWJbx5ZQxnp90YuLwMv6sCly7O48nnv4Adx56Hw9uOu1dW&#10;YcqZUaqtwzzJqUdejIOHnsJQSg2fsQ5N3eVYuDYv3f4UTnyOfcDEfmLubUHQ3yTVds4OmFFUsR2v&#10;7HkGLx5+BuWWDjxT8CKeP/BVFFvb8MD2p7Bh+5PYz9f6ec6G75zG+HffIkWk0ZvTUWDErTYNYsFm&#10;DJ7uQ57bjzJhnj+bopFqkAruW0gxY9cHMXJpDAM3J2HIqZngmPwonIbFONIk2sqOA9B7atHWvoM0&#10;WI3EQgqlsgIMZEw0BiZcpiE4czJOkmuU5kt7pm0Ii4INEx6MiDKAd2YRvTgMy4kMbIyJDInTzHMr&#10;Vilq7zyKeEBLskzi6koWK1NuzHK/k0Nq6Glaoyey0M71I319FgOXFtGtqcCYSMyk/A4Smbx1H3q6&#10;D2N20o7+nBLnzicRCDchne9BIiuXzFsipZIGvkxPWhFL9WB+zo/xaQvNi0567miItWDw1gzUfjmM&#10;gRpUK3dDQ7J2RjthosiquR8mCuv////9Tbz94Q24E7yGcSXCaTU6SLUDy3nEaDaG2XcjGTVjXQVf&#10;SonWgAzOiRBUmioSdzeUlkoofBRGCowYSay21pH2D1GEswitDEC5OggTxbHvm2+gVxR0cDRh+PY5&#10;aIOM8YUEqsxNCF2ZQZuFMRrsxvCwjSTXAT3FqYKkbFnuo9C3o1NMdzKVUZgrUNGwEzVdRVCmdPAm&#10;TaiS7UGz+hB69MXch3pkVhPIZwxobtnLuFZIC6fbedwKxncPW6etEg00tsXMd7rVJExnBnFQfhgG&#10;CqjCUAlXvwK5969AnzWitusg2vSHodYehZ3HKgaCdWpKkDjfJ9UcdvI7Hnst0txnLWN/4O5JGJgf&#10;e7ivMnuFdPfBTJJNXRxhHlHCS/G28TWDvZzXyoxz372DBu1x2PwEFsaIENddu175bGG9l/x/3Ca2&#10;cb9ofFr0/rv32D5rG5/VPr3dv0xYP+v7f5fa/cch2ifE+qP/U1SlQg9i+sy2/Xhs627srzyGaQa5&#10;RleDzQe34Lnt+7Cvsgn/+KVXsLe2ADJ1JVJ0lFkm2x/8wR8gNeREfIaiRXJ0JluRHtbQ+dZj5s0F&#10;OtgBGCkA4lmMjWJlZSD2BqpgD7dj4O0lmLxdiJECfRlSApOgP8XEFBCDedpho6jaQxRwiptD1Fdl&#10;J3eTyEKkrlCG2yPNeSk6fVfH0Ok8hm5HibQElSvZRKEphzfewH3TI34+zw55lB2SAuMvh5/7GKBL&#10;NwRrKMD8HX8NMrkepBcTMFBMfey0MYq/x1cLV6CRHb4EPmcd+k/2oYMuUwyUMtgreRykUSYpW7AW&#10;A6N6GoIqhEkIYqm5YKIBhkELCTgFGxNcdsKMCEXM6qwkSYpbnyr08bhFsXBLuBY92kNIkkiy1+ek&#10;IhU+imeQdJ7leYkwQFMDPRTTajR3bGHbiihJ37YQRjijgWchBh0/28v9GPruGyQuBV1tBaq7DqCD&#10;jl9Ocu9k8vX7aBQipDaLHMnXTyA17kZX5wHcOJXGncuj8GdoFPImJmQVgtZWmLXlmBrUYmzILJF6&#10;PKzABIk14GmnoOjQT4O19mvfwvCEF0Z3GzYceAbPb/8C6bob795ZxOvnh5C/MIsRitUbvEaLMxEs&#10;DDswHCDRB7t4LbrhH3Pj0koEq2eySE574adblzcdhksafFJLs9CL7UdfxSsHn4aOZuup7Y/ilf3P&#10;YQtFZXfJKzhQvBG5i+Mo1svwldcewoadT0qve0+PoW/GiZEZE+K8xhYK49D1NQz1qREhbWVHtDy/&#10;7ciLAvOkOdu4B7l3TiH/vfeRvHsW6RvDaKbh6bVWQ2UoRC/p3+eTIR0V06ss0JCETq8kcXYpjavn&#10;8hg+m4H9ZD/iN2cpKK1olG1Dae2r6DIX8rfLafoo4vNhOJm4h//ZxwhPJ3jta7AyH5fOy5Ur0zhN&#10;wT39tXUM8v8zH59F5q0z6E2b0GIqh4kJupvXMBHRIp9QwqEhyTA2zD0FWFnwI9OvpyD7pFvHYnHt&#10;QKID/nALUn09Ugy5Io2YXGdfddfD5Rfl9eTS7Wp7XoH4tRk0de5Fs+oAjCRQc6hJembsSjIG8noa&#10;1VrIXY341d/852L5Vand+7P+rXeR4mdstnbo+BkbBUjuqYaScZR9YxXynI3b0SM2HUCNtgTOSQdF&#10;pAEKUy3qGJMREpqBol9qrGZ/DqG8twb+tRw0+kbYJ6OMYQPK6regUy0WNVeiy1GB0NkhGkUtrKEu&#10;tHYdpcjV83NdCF+bJWE3oImvtWiKMTrj53HLcaRwI2pqd8G5lIFY4k/jbUJN8z6Y3Y3SAufRERfU&#10;mlKERZF+0mXfahxFymLYh9zI3j2F+OsrONSwFXUdhzG2FiU5B9D/4UWMfngGpXoanXfOSJSvjbbx&#10;WLuQZG4c77chwhyXTsihcjTAOhKAzVMlDS4bmksgLO6M8bp2W0itxkK4gjLIKP6eUS86VEcQjahJ&#10;rAoEvc0w6KvRoy5HfGUEZy4OQKUuhpnxbdaVYdfOl//mbwV/1vs/Sbt/2/eaGEj0WZ/9u9DuGYlP&#10;vy4VuP/Rvz8pcE9xpXg+tmUHXtm1E1VNh9A3okA6I8fN22d+FELAD9k8IS86tU3IxoyYnIzjl37x&#10;A3ztP/46OnmhdbYKuH0NpNU20sMizlwZQXgxidlvXoCZxKoL0MWJkXD8tyvfgQCTiYviLCatR9Ja&#10;mAeMUgm0eFbL4O9Alo7MyqQwcmUCmdk4DCTWXtKligTmCDLwKXzeoV4oGVQ9jlIo3SVwZTvgjDeR&#10;7FphitRRnFuRvzwErZdCSGExhKqYPOig080wseOLkmJe0m3/oBqDFBgxr1HnZnAnRN1gbk/MTyVl&#10;ijKF42Jem60cBhJaikQQOJOjiFL0PTV0kKLAfhvFsR2jY70UqQ4sf+c6Or110NDFj5zIIXdjkgaj&#10;E2Eh5KTpkSGDNCfOx3NhIDkHBV3w/FjzBvhmQtyHFhoQUnCwQaoW5SHtB7MyJPuVPK5GJiCeEyap&#10;xBvLyP3cVXhJ4zLbUXRZClHNRNmmOiRNgs9QtHIUtyjFbG6KAe+QSbRU3rwXAyNu3FnrQ0jMx8sb&#10;oWBQT485ME3RjZB2hxbiGGLiyzEBBsNMZK1HpSXZlN1MikzSOmMFcmeHER4w4cWtX0RB1SZ4rM1Y&#10;n3Dj41vTCPC3xk9mMRTpwUjGiBRFfixqgqpRrKN7mInEj9nzo5j92lnE+3VQdh5GJ38jGurG3HwQ&#10;v/prP4+pmSgOMDG25vTYX7oJByq2orbhMBq6y5C7voyHnvvHeGbTI3ht55fxxEufw/ObH0RRE+ly&#10;3IEBkqIp1SXdnlOQkKJiLqGrCYGYGAHeCwuFNvfRebQwsWnC3eg73Y967TF0WkqkJf3E3Qix+Hm3&#10;ogDtLXuQYvIdShmxMBmQyG9uxIsbH19Bhschar6ajSQKCw0br4vFWindeVCz347ePYGa1m3IkfZy&#10;t08gl7ejj9tIUahXRkJYXqXxoEivTbgQ6bPx+DbgSPELiN1cgddFI5DUYZAia9YcR6+iGG5zNfoz&#10;KowkejA+akFh2z6Ud+ynSVUxDhkLpiLoreVSFTFjuBpOiq85x3gKVtCUdSDU3wNrhgbzwhj0NI8+&#10;GsvEKM8/6UjM2xV3j/qGTcicHIJ5zIs0+77vRBpeik7g1ABss1H85z/8ffTPJGFd7IOeJqibwtnY&#10;cwjl8j3o0JeiOaFC5NQoEmdn4BgNM759aJkLwchjaVUX4KBsLybvXmAc9SN2YRhtFCfNkA36hT5U&#10;Wjox8c552Gm+jlXtRq9Yjo6iZAq0od1YgwpDFdrMldJUGjtzhSiSrxJ3uSKdaFfRCIlaxfZWTDOO&#10;OmRHUVD6KkVVixoLCZz9oKB8G+QkzGBKA/dsijmlDkZPCzpofOqcLdwPJ/OKEpWqg6hS7kd5224a&#10;6FbIlcegMZZJq+s0qQtRYqiGQdRYfv8M9LNhaTsefzN8vVUYidMEBWmIrTXof30J0fV+5M6NoVRV&#10;hobO3YjFexDlOdc5SxEYs8E62MvvUvh7jzNHtGNtPoRZvi7qg+tN1UgupSA3sY8xz/ZntFic8uHl&#10;F/6a57Hea/fP8fys93+SJrZ9r90vroJm77XP+t7fVvuLhFUUyBeF8sVKM5+nsD605yge23MQ5Z2N&#10;cPiUFAYbJpgY8Sd/JAnq4nI/7LYO3P3oLen/v//f/huiUTei/Q5c/dkP8O9+//fQaS+GRYyEpQCM&#10;3F7BqUujeP3aKIYoEg520IGzowgFO6TBM3EmaqeYYG+vwujP3sXcx+fQd3kGniEjAikZ+kZNyA2a&#10;YIsxuN8+waTYAbWYIE7nPPXBWalaSihGcWAghpmMbUMWaXK/01UNo70aIdJdKN8Jd7xOmjeYJjVr&#10;KbxmH8WYTt5Np97tKEL8Qj+yYmAAhWtkxIjZK5PoUjMhNO6kEMn5ehX0vgpJ7PwUJDvdtjlUJ93i&#10;jg32wE+CFWtGitu54UgLxsdJpaS4CBN5//VpKHhOjBT0JmMBLPyNTk89hkhuZtK8O8ZklmyAk7Sq&#10;NByBzcv9J3Ha7MdJjKSMPj3Gr44i2deJRK5bml8b5T4NjRmkRQVEkfj8x+cpqmegozHRi2c7LiZU&#10;QzmU+gJpfdmeXkHBCv5WDy79y68h5OlAP910f6QbHUwMatV+BmgPyY1kMpOAw1YtDTLJUFB13I53&#10;OoRUvwETfRrMsz/UyA7g1Z2PoqO3hK76ALTWYzDYCmmq6PJvn8buvY+jrnarVMVqbNSNkQE7ZpnY&#10;Ykx4jgz7VUqFXLAdbZWvIe1pgoeU4g33IvL6qnRbXqWtZFIphcvQjJ//1nXMTydx4/VFnPr4Grr7&#10;3HjlyNM4WLINxQ07caDgNbxWsxcv7noa5XXbpdGnDR17KIiFyA1ppCXcnKFaaeGBwVsr6GFfNWUt&#10;UDAZe2iC9PMpuMYDUPt7mEzrpVHCzSTT9OU5qMVdBGcNGuUH2K/q0NiwDXZeu+lBF+Z4XP2jdixf&#10;m6SwerB2ZYFk48QEqX5+JoiQrwMzg1YKJ0VvQA+/vwmuqAqxpRBjpgWJlRTJS4HTy36szwVx6WQO&#10;F9ZjuHO5Dx+9Pos3zufY/y1IZzVobN+K3KVlTAxSyHkux3ht0jSbs5MuafDL5I/uGgz3GRBcCUNP&#10;Qxrpp1FLU4inDHDmuzH5C3dhvzkP96k83OtDiN9ZQerDdWTeO4uBr1+GKq2iYaNpSygQoSiLhSbi&#10;4lELz58p3Eri1bIPN0HrbISOgqH2V0AdrIOSlPcL//U/Y+r9N6C1VaGeJknNGDQzJmvUR9AhL0OL&#10;rAitiuNSmT+btYHGxYjM199E+u1TsJ2bRTvpe2f5ZlR0FtAo90Cur4VC34BIxoTI6gCGv/keEn0+&#10;NHYeQS2300Uatfg60Uwa7dAWo01ZCG9ajSb9cVTKDyJ75yTadaWo6tkPf1IDpbKMgtuIxJAeTo0Y&#10;m6FElr9d0XMQDTQAKgvNNg1Q6MIoDrJPyW2V7D/V6NSU0ZhUSWvM2mi4DM5WtLlqUNpzBMdad6LL&#10;XotqXSGKVHtQ0rMXDhJ5i6uVcdCI3HfuwLacgIZ5xCzy27AFCRqCzJlpRP0yDNBMuxhnHjvjn5DQ&#10;42ZeoOkzLARRyz4sDIdJXYSkrg7zfVYMJQVktMHkaYAnpcfw2gBSNBtDNGiRaCe2bPwbGhV8bzrK&#10;Z733F7W/SojvF9H7p7vca5/1nb9bTeyjuGVNMRUlCTcdxBfFvm89gi/sPI6Hdh6jKdiDDQe2USB0&#10;mF9ISwL6S7/wgXSLqX/chEC/FWN3ziE7m8fXvvGB9P7dX/k+jBmP9O8WDYODlOcgPWbpvMUk/n7S&#10;6NJKTBKaKBN0nkG6OB/AJF25Q1Qvofg4okoE6ARDJD+xkLIn3YqxGReydMvD1xdhoShkhx2Irfeh&#10;VFeB1t5yZE7EpXl9kWgbfOyUiRNZSVjEhH9RUswXbUZAPCdNNsF9MoVqRwN0FGlHTIEgE1mNp5Fi&#10;m5OWu4pGmxCLtGO8z4LhW/MYzusRYUeOiW1TAP2JNgZWOcmvFNlLfegmvdp9jVCTZue/dQ2+EH+D&#10;JGxzVMMVqGMyb8Dk20to0h2FLVALmaUAUYp3YrSXCaoOLUw+8bkoBb4VSYq/MyxKLLbCTxIVU4Ui&#10;yRakUt1Q8jiG3lj8hJhJ4C4ekxgFLdYLNQdq0EtRsDFJa0YcpKlDkOsKoGGCMZO2xbJ0DtJkllQd&#10;4/byOSUmL44jHGtBkELhc1FYTMWkwnaEAw2wMyGMXx6Bla+5eI5EwfpxOutYlkmXiXr11hymaXa2&#10;738Mewu+ig5LI/RxFcV1Lzo6d8JGSlOaeNw0Jvm+XujsTbBlHYiMh2EfDSIwEUfm3LD0DNAokp6u&#10;BsvjVkyRkkWB9/6zk5BRtOtrd1D0OnD67CxqGvfj0MGXUdC4D+6FPJ7Z8ThKWveyjz6FjVsfhSfY&#10;jeMthdh15HnoeysRZ4IdHdZj4aRXuvXr5DEOMomJdVZFWctmErCo8dp/c4HXcVh6TirKwymMRZj9&#10;Vz9Hsd4Cfc6ETpJRXIxQ7j4Emeow5KpjUgILBzsxRQGdG3dhJKVDkn0yQVrzJ01YGvNgYdiDvnQv&#10;jYsO+YQGl07kMZo1Y4ji5412QRZqw8CYFkFR/J3kP0bDeeNcBre/fgPLaxGsLAcwPOoiwXYhwliw&#10;0Xi2y3nsq/0YS/Ti5IQXJ1eCkqiO0MC5PDUUbRqYEYpqqIUUqkLwPA3wsBrOrBJjdxcQXUtLxerF&#10;AvZ+fyss7mqoKDwWXzMFowVqfTFEyTw/DW8q14uBcSPC026EMxTkE344GQNamlgVBUKmPQJnpBUG&#10;GgXrsJ3CfAE/+MP/jPXLKxTQIzjO89dDMWrS0rC5K2HzdEprI/eNOyHX1pIg66AjcRtIq6IgflXL&#10;Xhyr3iLNdd6w98vYXfgCGmho2rtLEMmakKC4KjN+tKsraZrqpOk2tXKxSkwDzN4WqEiNPYY69Jhr&#10;0GUuJ63vQ/TKPMpIlvsqXpVEV06y71QW8xzUYnjIh3DagCZTDcbfXJPGiOgZ/44BKwrtddhe+DJK&#10;ZAe5LbHqTrM0WEgupunIC2AXt2kpuo3mYjQxz7XqitFuKyM1FyN5bRozNC7JS5OwkyKb5IeQub2I&#10;6esL0NAIiPEDi9MBjFxg/DGv+Pm7QZ5v8YhJiGV3oAvj37qDoQtjGL8wBauxAlFPG0b6zEhEabBV&#10;JejWFkIsg5casyO7kIFdW4PJUSdyyR4c2Lfpr19YhcjdL3qf9ZmfpN2j1f/9hPWT9kkhiE/Ou1je&#10;TRLWHWV4lML6xNZd2C8rR/bqMkaZVEURB7PnOOmoBaY4Reb0JPSudja6Vx07t0eJX/+Nf4U/+9FT&#10;l/SYDwYG68DFWWkkZZQCGwp2YZSOPtmnRpBJembRj4tnc3CRXPpuT5H8amCnC7YEm6UpEOL5jj0o&#10;Bg51ID7Ui8Fv30Ty5iRGvn2VyaADNjGiUFOK9KUJKI0l8Pn5eSaGkffPQGuvgZMJ1S9ueV4dxtyv&#10;/wr6vnsXkQ8ukcZCcDIZmEfNaDNUSEvI2VPN0nJrqZSaYqBGmAkof22JCU8jDT7q43ZyfT1IJDop&#10;ng1IUux0nipEzg1BQycrNxxD+mwaFvEMVFD2oJkGRMvzUg57sk2aH6m3V0LvqSSdV0iryajtFQjQ&#10;fJhpKtKLPgT5+6FMBwO5lMdWCTcDbXTUgDQp1UeSFM92PDw+FwU3OmGDIUfHf34YkWtj0AXa4CXJ&#10;RJeTCK5nICpPabSldOFl6LWUSrcBgzyvw4Namoxm6XliMNFO+qaY0nBk0woMMgnbrNU0NvXoHvUj&#10;c20ZmrQGHm8rgukuaBn8el5Hp7EUk8tGDPD86cNNiDIBNHbvQq5fA1+wRrotnl7JQhXUoLZmE5pV&#10;TTyvdsSYNIYTWqQCTCTOdsy8fwemhBw2GoABikvqxhL8s30oJ9l0Ne7FUMaM6bUcBWIEz2/+InYf&#10;eQqurBUvH92Igrot2HrsBWzha6GoHFV1B7F3/7Oobd3HBCTDzJQDw+xjgzzeoaEeOM1FFJ8qXDzd&#10;h9M0d74RDyJnh6RE2ijfiy7uv9leiuh8DPIYKchUCWtai5b23RTlemkKTZTXtoumRaMpIm10YIIm&#10;Jk3aX7k6gRkK7DSTmxhdPEOanp8MIx8nlWesuDSXwfSAA5fPpzA95WEfbcbImUHEaKTEkn8DZweZ&#10;OB04MWNH/6QX/fNJ9otu5Fd9mHrrJCxhMfBIAxdJMb0+jIV+O9ZJpEtzXtgstdI8Z4u/SnpccfJc&#10;BCb7cV5j9jfGg37IATNNaLOJxGSuRp4mQVB0wN2OfEzcjVDBaqaxIpXFwnKKOE0f93tmxoeRSQdc&#10;pDexLnBwRMu4Z7wHGyg2JVB76zGy4IM7p8Xg2X6k3ruIP/zD/4qhqSQaOg/CxL6m5z6JgixmXg+F&#10;QxTWKEUH6VJJ4TLTCKTvrqNLX46ypt0orHoNBRTAypZdaCalFTVuwc7iZ3CgeisaaaDdqR4YKYYd&#10;mgpYA3K40jpofW3oNFdCYapAhscZyergiyilpd1ygxaoJ0M0AbXYz+0eKH4JzV1HaEi7UasuQZrC&#10;1qqsoPgfh8nbifGrS4y7JnjmYthF8/biwa/gSOM2xnYrXBQ+i5OGk7nO52uXFmQXc27rTSXSOe41&#10;VJPQabguj6OJtJ4bcSLoa5VGortOZqR5uFNfv4L5779Ng65AONzJnNOO4dfPIETSD+bYr1y8fqs5&#10;hPppvtJmabH7VJDxSREXpVWTfgXNLgWb/VZrOI54WIkcj29mPYEkP6tWFUum79lX/4ZvBX/We39Z&#10;+8tE8t7r9z7z6fa/i9CK28JiXqooqP/o1gP8u4C0ehyPkMJf3b8fWo8adibD3/mP/wEffnwLMQqL&#10;m0Q2+O5JOqZW5NLs7M5GdlatVMKt21GJicWsJK7RxRxm3zsNneU4XMlWeOh2NXSn0eUMPGLkqlgT&#10;cdqBDD83/941JEiG/owCZro4H0VL3EbWBCphCDfAQYF2JbXIignVAxZ4GDwmJwWJwa2je+6me8sz&#10;+WqCbdL/xQLBnmkffDNeKPMWaBnQGlKUmESuptPV6srQzX87+L0sxUmUIhwetUkVjfIDJsyNmDFG&#10;sVt84yzGBk0IMaGNjRkwQLdppzNNxjv5bzXcTB4adylkWTr612dhI4H1XZuDzV1OcqbQZdthjzXD&#10;myZBpEnf4Vq4I/XQWI5BayqkkLejb6QXfTNmDDA5h8XzXUGgvnKe0wZuoxkpinIkpcHl732AFIm9&#10;78Y4sncWEL+5CAWTbRfdso006xajjENMZuZCyJxtiC5EoCRVaKzFsJjLYOEx+sSzWV6/ZKqDybOZ&#10;+9SOEP+to1nK8JxHYq0IUSitorJV1oBOxUHuUxsprwNWe4M0FzeeakUmp0DpnR3oIIHbGNwOby00&#10;hgIkmPxSwzbU+VQ4Vv4K9MoS2HTlOP3OCm6/u4K7l2cxmNZjjG2AwtFYvQFtZlLWyTz0FCCVmWTL&#10;RBslXS/wOt+4OIPY6Qk8/tqD2F+zEfsKniGJkIBybuwqfhlfee1zvKaVyJwdwa5Dj2N3+bPYdvDL&#10;GJ6yYGLKTkMiJ71Vw+MpIYmVYHDag1s/dwOTd+ZhnQigpWs/k5EY7FIJFYVIPPfstJbB5Chh4q/H&#10;2BuLMBiOQKU4It3KHR0zYzCjpoDasTwfxAr7WF9Ki+vfuoul6RQusW+fYf8fTdqwQvN2+tQIrpwZ&#10;wpXVPpxfzuMmxXRpPgo/v1unPMr9k2FhwoHFWS/Wz4/izpk8Ti0FmMw7MMz+PNCvk0zl0LVRGEfs&#10;8I4xCfP1G6f6MMTXI+IOSqBOGmwnFlLPTtO0DMoZS13IDtIQpWUYfmMajpNDsPJ4YqFODOb0WBrx&#10;I+3rocnRYWbQwaQtR8on53lvx0jehIC3DdlsL2PBCOOMH4a8lSa3mf2iHipXGWRmnjNfHXzJbjj6&#10;TLDTNMhHU/j9//afed5zqLWSvLIWJC4Ooi3Qig79EWkQoBhV2+sSBfjLpD53jDEgnmV3mYpJ8TKa&#10;5UbY2I87zcdhYD/tJhU2U/jKaGbaxXPq9TxFtRsdpLYGRRH6f/5NtGgrYGZ+MIrFNSiiHT2F0Okp&#10;vjk7UhdH0akvQ2HjdhwufxXFtVvR2luCZks5GrVlCNDQdIpc0F2EvnOj0sA002IY+5q2Y0/1KzSE&#10;x/g7R6UykOI5vHhOniQ1WkjbbZojCDNfuGk0DaFuDN+cQ7NUHrEAasZdjiYs4ZXB5a5G8PIE0ldn&#10;4RyxopcmUEzpicwF2c/a0ONoxNq7VzB29ySSCwmkmQP6/T2IeUjhqiKajAPMoRXMO7XIMyfZsjS0&#10;58Yl0zc8H4fBKUxSM9JJFWOhmsL64t+MsP647X6B/Kz3P93uF9JPt/s/c/93/qbaZ/2uWFT8zws+&#10;bPtkDVWxNuoDW47i8U3bUdNIsRmP4q13ruCHf/r7TNod8JJuQmyp28sIUhyzTDaJrJZiK0NbVyF6&#10;XM0MuAqo+r2I5O3sXEaESDzhTBdcJL0AO6+J4hejyx0a82JpNYXsrSVkKFixVC8ikR6ESYzT8xEY&#10;/bXQeaugclI4mNgtdNopJp+BcbtEooGQqL9J2oopkRDPhUg8uVvL0HspauluhNez8K6PMaFUSuSr&#10;pbB2q4uhtYq5sEVw0JkL8YoOKBDv74Zz0gZXXotYpANpHluOopWbjiM/G8H4tAmiYEF/UkGRLpNu&#10;x2azPRQYIa6itqcYKVzKQB2GjaIRFCbCyQAXa7emGZBJJZLn+5A8maLrrYOFROr1VZEU25EbVWOC&#10;pOKedsE7oCatC2qvlW4X52lkvHS+/RcncfLCMOpqX0Ft+wGomMy0JCpRkCLGwA4ysTj8DQz4WhjV&#10;hVCRKI08BvsShTCj5bXqJo3RpFAwrK4KxKMt0nPgSKxJEvLh2zxPpO4QSSqcaIF/KclkRwria66c&#10;DP4YTcKQncTSSULl9Z08iqf+5ZdQ+14PBWIn2inARlM5ErleDH58Rar0Mz3mx+JCFFE687ffO4fv&#10;/uxtfPzOOVyjMKRMHWgr2wpF5wGo1WXQUkhG3j4Ph7MOayshjGX0OHEyjoW7a9iw53E8t/1hHK7a&#10;hGBKgTFS4ux338Ljr34eu4teQvTUELpNZWhUbcGmxWewt+U5lDApxoY7YU01wjFlQ+rmJMKXJmCn&#10;MOksNBRXJmEKtdIUVkDjEBVrmmAaNsAlaESzHyYmWBtNoneARooC36Pcj672fdD3FmJ1JkAa9dJw&#10;WXFhMYHlcScGKE5nmBxnlpM4NRXG6cUYbpP0Ln7nDq7MJTCZseP8Uho3zvVj4vwU+lfymJi3YZAm&#10;7gKv0RkK7eyYHTevDEu3CiemjHDEFRigsCdzKsYdjU2wCcGEEtkbpJZTY+jPWTA3bpP6iTvUQDJs&#10;QSgvg9p0lH2SBs7fBAOvlzKvgZv7k760ADeP3+mR441zEzh5sg/XLg7h7q0FUnw/rp4fxKUzAzh/&#10;KovzZ/swP+9n7LBPUMAdeTOCFPfwLRoSHldgfZDnpRfBs1lo+yyoVR3Ad/7FP8W//cEfoJu5QDPh&#10;Rqe7CrWiiAavmfvaMBQRDXppmGT2UrTYyhHiuVD0aVGtPACZ+pBUrSrUp5LmrrcbC9FqKiIxkmC1&#10;R9FhrJSWjGtwNEER1ZEw2yh4NWgOWaHsc6Khm+bHWAslBVVG4VTrSzH9/lXGWSeFqQgNFMiy5t0o&#10;Zyts3IFaTREFtxIdFL5BHlO9rBQOilRCLLF4bhDy3loavgoKdYU0En3lVJrxr0bQ3kKT1oIUDY+c&#10;/T2aVqB/2IpU3oAUzaiH/cgiRvk7apHhexM0YBMDVuYZkufbazQUzfC9cQZj1+ZJ2xRdUrCRZiCa&#10;6oROW4qsuL5xnXTHxcxtdNO47m58CSXNm2AitYdIu3ZXI2TWcih5bUbmAxhd7kPEz5x1ew3Lf/Db&#10;2NFQ93dfWH/cgvviO/e3+wn2sz7/N9X+fDDVpk9WrvmCeM66jfsrVqURU2worA9uO4Tndm5Dss9N&#10;inNLz0vHFkLwJGQQC4N7SVGOmAaRBJ1SmE1MkzDWQNlbBR2dqjXWjZl31klFNvSPmOCNdUk1dHvj&#10;Kmj5vWjKgOk3V0lqouwfyeXtUwgGFBga9eD6rWk6+giWTifQP2FAB52xjyIl5pAlLw5TDFVIkSYj&#10;eR3FskEqLC+KWBuYBEXFFB1FREthFiuOGCgSaRKAi87X6qfwWcqgZFCLoey2cB0UwVbYh8SoY9J0&#10;uF6aA+tfjkrC5yIlj40Z+Xoj9BTbibsLSE/YcGItBiddtDfQIA2IsVMck8Naafk5o70cvY4q5C8N&#10;wUxHLhZVTqS7EMp2wsbjjw1pScCzMLiZACNNDBJxu6qL50NM76G4kCwDl4ZhohiLohde0kiaFDnB&#10;85MaMsPnb5UKSQj3bLc38vwqJJL2ikWYFQXolu2BholfZ6BbF4NGSOnNvWUwD/sRmotIE8xFdaqt&#10;u7+AKAlXmAQxpcgZqqOA6GGm4w3wPFmd1bD0adBDI2F2VkFmK0ViJcLrp8X/x91/QFmW3eXdsIwm&#10;SDOKSJrRjDSxc87d1ZVzzuGGujnnnHOoW1W3cq7q6lCd8/R0T9aMIgogBAIcsAlOvAa8jPm8wGCD&#10;sa3ne/YZNQyDBNjva/v9vl7rrKque++55+yz9/95fufs/f8r5EdJHJWocj6P5tfasFP2eSk/cXaM&#10;JmPGhPSVCRqs05iZdmHh9XO4/GADN8/msUWT83UK6w++ehsXKSxrNCtv0CRdP5PEJI3XiYNPomPg&#10;GOZfWYRTuPYLRRxWdeJY+w48vf3jePHgE0iup3HhYg5n75QwnLbiiWc/gtE5P/sWr1G8BsNXm/Gz&#10;//hJfPm9zzM4N8ASZZCesMEsMvrYa6S0hfZAs1QkXUUhFCbLICav8fz9NCar755HIatDMNgPv78f&#10;kWg/LOYWOIom+NM2eJwtmCDtjc+7kBY1Y2kcFsZsmBvz4PYZkirPc/W1S7h6Lo/XrpVwdpnE+soq&#10;Lr9xCRdpEu5cnZTyKo+TOC5fn8fqPfb7zRIuvHMJl9bjWBwzYWsjjKsXkpgQk8MWHNIcgOLNcQRT&#10;/QiT8ByBdjhcXRhNqigwaqTOZJCYtiNLcppastFo9ZBgRd+Q8Vp3QRHoQfKVNVJ4FTrUpzBCQVrn&#10;/l+7N4WL37qFpfUorl2nyJOYhblNk1LTNMqiYECQopwZ10lL20YdNVDZatA0uA9Nw7vRbqiAadqL&#10;bhohOc3J+HwQv4H/ThMTgzypRgeNltItkiWcQLNyP1rlR6DcSFMsa1Cvq4JpPoSTvbtR0bETTexT&#10;/fybjd+nItWK49TzO3soyhbGmBErqVVTjX4axhFTA5qUdRiOGBCcD0gpRuuHT0E1G5IS6PeY6imK&#10;jRjh/spvXYIjNIg2UmSXrlqaxDSoqeGxnaJoNkhVjQa4L6+o07seQ/a185j8p99D4u0LUEflMNjb&#10;2QYqJNKj7A99iPnF6gIF+7Yb8aSM4smYp65BOq7AREyOaQpvITeKMtvPKmbpFnntSOMFjjsxGXLi&#10;tSV08DjS1xcQ4nvioQF4HaRwVzci3L9YcucnvcYiMl7DAbT07cbe5i/hcP/LUDlapIII2aSCJrCL&#10;MayGca9Puj29yPO88qtfR/TKIsprGWx76an/9wnrB4Xvg4L4097zwe2DM4E/KKTi94ebEOqf9Nm/&#10;a/tp3/lTN/G9JFHpGar4facQUXFc7yfYf0QIKo/nY6RWkQ/4SSGqu0/hsT2n8AQ/1yynYJIE/92/&#10;+1f47d/8PnIlPTzRAZKdEt6YDHEG5kxWiRiDczjCjQHA7RnCMKm1WdGI0mYWQfcodKYOOPImuLbG&#10;MPHz90g9pNSv3UGBQXXxbII0paFjvIRs2oS5KT8uXpmUllWExTo7uluVvZZEUYMRimNvRA0/yS9Z&#10;ZjBbjPKzRqk4s5UOLpqUI0Zn7xQEeGceWrq5AAVznIHaJE3MqUG/uBXsrIaF4tJLoYudi8EUbUOk&#10;LGYdKzG/YMTU2xvIj6kxNs2OTxfpEmkS0/3SWtwynX0qQ7Lm4BqfsqA0b0BmUiUNpnCyH7nMKAKJ&#10;XhTurcDibZNKcyVIGulsHwdmCxIZttm5BJykaa+3lftpQ258EPFYFwNYPwzTJCNnA6J5ulK+Hk72&#10;SCRSfvsKEjfXYDR3oZ+Ou7l+JyK+DqRoYJw0NB53h5QqMejq5WAl2VPojBx4ov1sNAEGfSXiZ5Pw&#10;k4hae/ZI6xBFKsQSDY+d7WJxiupAXXCXvbB7u2mOqtDFwJm9noW17IZ7yY9q2XHItFVw2zswOHQA&#10;Va0vIkI672vdDyeddaCggGcjgs6uA5CRGiZeWSaRRbE5E8VFBt3b37iNrzy4gncenMH9u0vYur2B&#10;M3c2MJcxY7Zghnz4ECqrn4WXfW71+/eleqF1/Xvw4vFP46Ujn0XHaBWmbq3j2sU0Zq5M4dkDn6WT&#10;PwLTrA/dnbuRzylQuGbCvm/twWd/nSJ9s5aiqqQAKqE3V0gZwaZnPEhyUyRM+PQLH5Ge4zlooIJ5&#10;DYokt27tMal8V5j07HX2wMa2lcuO4fipL8JuHcAqSVXcmi2WLDh7dw6zGQOyfqU0UWmeNH+Px3Xj&#10;m/ewtuDHdRLipfUwFifNWHv3OqZIvkubCcxfKPB9k7h1aRpbK0lszoWRiKqxQhMyfn0WY1sFzL15&#10;EROvbqJ0d1G6vWdm8J16bRU+YV6WvOwresQofJMUX426Fq4JO8wUUluY/ZSm7ealLMp8bYh0p11K&#10;wboaR6vmGIzR983YAoV/7EycRuIcVK5WOPn3mbN+OGjmNCIzGQ2rhaKstfP941pYPO0cAwMUqQ5Y&#10;aXKPND0PP8ftiIVG1d0glRz8zj/9Dl75le9ilG0tN5+GjvtV0ZTVDe6HzCOWKFWjm9e6Rn4c1s0U&#10;9tQ+i+PN26BxN0Nha0YP9yVzt5BqezBkbEC3vpomoBMybgaKjMrcjF6K5TANpNndC5d/AL1Dx2jm&#10;GyCneZQbSMcWmumFGLp9MgQfXIBpMUXyreW4b0E7DecoTa/R3YMe9uNObkszAcaGTgxqa9FhqoKK&#10;tNlBsq0dPg5tVI+pNy8gs55F7tIEQltlTN8jLKxkkGVs05sbYRFr0BlnlqesOMvrXwzJMUZRzJBU&#10;wynCBMfwdGwUcSdjoL8VLZFhGv4edNtIqHkzpooWZAsmhGh2fI52jI8zltGcd/TuQ8/gAQpnJ1oG&#10;dsLIMef09iBK8xcO9ENh5Ngm2YfGHdAEe+BdTSMSYyzyEzJ4Ds+98LP/e9ax/s9sD0Xxb9t+0ud+&#10;0vbBz0hi9hPe839nE232MPHDB7ePCSHlJiYnPSK23Sf5+yl8dNcJ/Ay3j+2uoAk4hY/tqcST+0/j&#10;UZLrZ3ccwPbak3SsBmzdPIvfw39FlMIZT2uRKRqRz9qlMkZiZuPUmAHlvJ7iIS5ol7SA3EqCMnoG&#10;YKMbS7Fz+uIkyIIdTjOdNonHxc4TT2owVnBxXy7YSR6pTeHIdZhjAChdnkCAopqkexUl0nwUNUGj&#10;2sQABukKRbmpKIk3TeLIFl3whkfh5feFYkNScn0/hVWs54yfI1mWtPCfL0JprYPCWgl3ehCeRB98&#10;uUEYwz2YfXMdIlNUfk6HZHKAwZfCdGMaatNJBJOdKMyaSYwjmJjR0VCooSPtFG/PQDdpkZbGRIrD&#10;pKEWqKw10gSjSJbiwkDgoKCWXpkmQTehWFCx3RgcnfUMiCpEGZhnKfwekkWcbtwS6+TxcuAEWzF3&#10;bx1xUmIwwaDOQRnj+SZJeoU3zsNAQxHmIAqwXcSM3jAHdJqOtUjn7BLPim2NSCQplHTRctKBi8Qa&#10;EOTFgVjkdXLZWtDRcwg+Xw9WvnIRWt1JyJTHSb98T6xXmvilF21wawY2BrthCm7u5+5CVnRjQL4f&#10;Gu1JadCqR4+hfvQIQothnGzbAZ2yErpoH+xnErCupZA9l6OIzyMaGMLd61M4MxfEubvruHVvDmuL&#10;fqwuhHCdBHaPApOO63HhjQsI5V3IMSj4GIBstgbYSYPOnI9k3IjKxu3Yc+izNCcKnP/mJaycS+HZ&#10;0wfw4u6P42DTbvimfKireAYxtvnlC1F4p9XQ37NiJN2LuWUfMrxOTmOtlFN6LKtGfjOHzx/6lPQs&#10;9lj1M6hoelFa1qWJKpA/W0Jk2Q9XdJQU0YpMWDzvNiARVmONgnxhlSZhNYYxUtLk+QzKiwFp5vir&#10;d0mlq1ncvZDFwvUlbF4cx7u3l3FzK4tb58KY+/qWNGPz6r1VrF8s486tcWxRZG9eKZBQU1ghAVu1&#10;JLu+fVL9TavpNAZ6d0FhOIWxq0UYKDoaCpgmY0IviXLhq9eQvzaJ+ctFXt8hqCgGpvEQrEsJRG5O&#10;otHaDM9iCPv6jpIWD0JOs+Zl++WXzDyfXozdKpPo22DNaFC4s4jUlQn2Z7lk6ITpil4ak1Jd6kRS&#10;92S7VGTdyDFlprFuYR8aHq2h6VNixNhIEu5mP2d73N7Ev//TP0aHYh8Mnk7U9OxCQ+dOdI1SZH0D&#10;6FRXI0KT26GpgJ/9RK6tl5atDI1WY4i/j+gqeL4UN/cghin+/cYqikaXVBzel1agfegEqtv2oLFp&#10;D4zqepiVDVJijhEKrZKU6g8PSbmJO4cr4b08DdWEB6G7m3DfXkGcJn5sax7ZawvoZTzyXJqFYTlF&#10;cyuDydYFFY2hgWNFRSPabalBF/vLkIUm3NUGBfuFztMPh7UdIR5PPD6EZMGG+LgdGYqow9iKQlKF&#10;zSknlmlm5nMGxroWxILDKBW0WJiwsA8qkKRhm729BD3NWHI9JX3WFxlBasyJpfvrmLw5Az37v8fD&#10;+ERQ8HsGaYhF+UAlxqeNSDKulsZtSHMMZc7n0RfVYjRiRHDCK63NFdnbXH4acZLv8y98/n1hfb+Y&#10;9v//COuHX/v7fu7v2j74+Q+uj/1pwvo4RVWqVLP7KB4hlT665wSJ9DgFlH/nz4/vOyXN/n2C2yd2&#10;ncZntx/GC6dPwZsPIP/aFn4Hf4Fzt6eQLRsxMedFniKVKuilJTPpjIqEppFmowlR84T7pDWhYuar&#10;PdBLUWwhPWmwdmcFvskgtIERCmA/3MFu5ApqKcXhwlIawawFK/cvokT3OC2I4I2zFPI+EjA7MWnP&#10;QtKz+JsRvTGFAWOFdLvX6O2Cy6dCkaSQSjngSeoRIrGJW7PWBAkz3kdy7Udk1oPAzXloHPVwx3sp&#10;oqTGAik7y2MJkvIYBFN5OUo8nyRFzhbrhmchikKJpFOSk2JVWH5tGk4GpQDFLprqgUx/AuP31uDL&#10;yhmwTsNM8YyV1HxtkGaEx839+CJtkNOdj7qqKZI8Zx5zbkyG2XkjNt5ah8HfRnMgJi0pYfI3Ukh6&#10;Ebs2Q8pbkbKyhKXb24MwZ3XIXUhIy5rc5yalIuzhMo0NnavLXI9cZJDuWA6fl/RKEU4FxTObNnh5&#10;HXr696Jn4DCaWnfyu/XIUtRN1iqoOeB9kw6pVJrBVgMnxSvMYwmLCU0k59itJRoUNZo6X4DaXIvY&#10;3QmY6PSzhWGki3LoFccxlHOgZ/gUShN6GOMaGNnO7aMM4JYqqRpJJ6k4nRjCjfNZnGeQW3n9LLYY&#10;TOMMfutrYdw+T2G9lMfqtF26lerO29BhE8/yBthW7EsUtdzlGShd3Wjs3Y+nX/oIyiJp/KUc2vTt&#10;GAyZ8PL+z2GQTt+QkGHnzsdxYSOIjSW3lLf3YNUL0Jir4XW3QjFyCAFvP6JxGTSmJowE1Xi++gXs&#10;q3kGRyu/AFvWgXaKp5NiIBs5goONO5C/UISNJFiYSaJ8fhJbqxHcpvhcvZgj5XgxntVimd+3eGsN&#10;y2MW3HnzCu786jex9b372Pqlr+H829dw+1wBZ5bDuCKWzNyZxuSMG4sbaRTZ51eWXRibNLLtW3F+&#10;I4y11QBNlAJj46TaeTvHxwjyaTnNUAMGbHXIXJ6Ej+RoIi1GtjI0OscxSgK0se1lRQeiF2eldZJq&#10;9vPBqByW2QCquvegtncPRaMFwy6aFfZfV7IPQY5PF4nLmFTAnOygYLdh2NKI0mtrfM8I+znJ/j5/&#10;Zz+2crwEMkPws59pgiIhfRuUNGj5WTduvL2CaNmFyVfXELs4TWJ24Z//6Ec0lX00uxTS4cNSHeBe&#10;+Qko7A3Ql4NoFkkc+g+RXkm5xmporY2kxRoonAOI55RQi0QrNIu6cReiNPVaj1j/egzNI8dI3Cd5&#10;bV5ALfuWVitMpxI2io/ML8fce1cRu30Gq99+DcPuERrpXqi9fZj71m342ea2nJvG2APHTAi+5QQs&#10;GSMqZZUILGTgCSogt7ZQyJth4nGraMCUbDODWKNLmlVQxJOECpedtOgfQTKiQjmjR+7qEtzjHgQ5&#10;5gLuAYppGyaiNLk8Bw8/J2ZXiy1Isk7ShIj5DVNfvQFTgnElpUJyYxJzZyaQLdmhN9aRRNn33d00&#10;Vu2I+oek2cAiz3eC8cBj7aAxKGPtX/8QqdcvIvfdV1H+6utY+OVvIXtnDmaTWPp3GgpNPXz83I6d&#10;z+IjT+58n1ilUmTb//cK608Sur8mWD9+/eEmaPOD///g5/627cOf/Unv+ftsH/z8w1vO0t+5/Q1R&#10;5WviFq9U9m3vMTxBIRWTk8RzVHHbV7r9vvcUPr7/JJ7g9om9+/DC4b3SxIZYTIV/8bu/i+/9299B&#10;fD6E0jpd96WylPXEmzUhOeeTUgeKpQfBFDe6KimHqEus2+zmwBpkhxhGMO+FP2lHIKVFaNKPAIN/&#10;PDJKUhNCpMH4pBP+jBbTr20gnjcixIBlJeEkMsLJ0eUV1RTRJg7+etgY2PTuWhiDLVAzUBjYoUUR&#10;8OnVDMZe3UCWIhvOKZAipYYYNErzOtgzOsQ309A76mAKdlJMSJkUkVSWzpzE6lvwM+D2k7hHaBbU&#10;GP/KWe63jbTai8g4B663HZlJNdKbIehzKmi9FC0SryrejeTFFIw+0qqtCj4GPDEBKEbX6BQZlChi&#10;0nKM+/NwkQRnZ4zIjZsRpXuNnksgOckgOk3iX7TBkWqFMlgDx0pGqrATDfZxII+QnofhzgygdGeB&#10;lHgKGZoBi68PAdKQjS7a4ybNe5oRsLXDa2tD0tUOt7MdBm0tHDzOU1VP44tf/ghOnn4WSgbhDMU1&#10;Pca2vzQJR2wEJgsDm+U4xayP4jwiPbdRaY8idikDvX8QA/pKZG9NI/n6BalggNffy33XIyBmMqYM&#10;GGQAWPnuPbg3QlKRdKOlAjoKsZIBtTymxVdemUI5qpZuhSYSeoQXs+wrBkQcrSgzsKyMmbE1F8JZ&#10;9i+XoR7OlTR6OyjIJQMcriYaiwEMZQ0YZaBSk8iW5xyYXvOw38mQuLMBQ84Cy0wU7W0vooviu3Em&#10;ivqabegcOIIjRz4Hg6MHDe0HUDlwDKoxK1586XHsq9uGUwzKx2pfwJf2PoZnaz6H8j/7NoNpH8nn&#10;iJQeUGNowI6TzyI+EaHAZrBC0rxOwliY8uLK2+eQLxoxQ1O4yJ8rd5axsZrAxeUo5sUdGAbcVfbz&#10;c9dWsEAj9Crb78y8V5rxrON5T4ypsXBzCqMkIrFcIpyR4eyaF2tLQYwVVVikaYrGVTRoA5gt61Ce&#10;NHEsDMGQHYVsNor+MPugtQlqy2maziE4w6Sp5Ch0FOD2voNQW0l+ikr4aQyUNoqsuYqm9P1C7WoK&#10;qJ6GLsj+P31nFpZQJ8dEGzyRIRhpXFXi0cLlcb6/HX0WBvobc/BuJqEnic3+0jsYpsiJ+qr+m7MY&#10;zFsxNOGi2ctyTAxAZmmGnm34r//bf0FmLQ2zvwsK/UkG+hqM6usxZOuAdiaIU+3b0CjfTzPZDifF&#10;a0BMIrS3wD9jhpNjRO7tRY+Dx8Tr1WxtQ/6dyxRKirSpCvWiADoJWmTmEmR/4NSXUdVxAD0U6R72&#10;+eah4zQCFLmFOLzXzqBAs94or0PL8Glow2qE1oowpg3ol1ejU3GSojwC30ae4pZC9+hJ6TZw5OYy&#10;nOfyGKEYepcjFHqOb9KwMAhmUQRd5CPmeMuQREPBEZp4EzwrJWRpeG0iCxLj3njKiFLaiizNvljS&#10;5HGz3ezdmPrKdYTO5JGlsI5fmCJh90M+chhBbw/Esj1RZauzc480xuKElgA/mwiPoEN+DAvfuA0r&#10;Y5mbsGLXV0OnqmR80CCwlsGXa/dh7q0bCJwZR2ghgf7RE/jMZ594X1gFsf6fENa/bXsoYmITovhw&#10;++Dff9LnftL2wc/8j37277P9dGHl63tE3t+jeGIvBZRC+sRekfjhNB4TG0n1cSGse4/i0/t3YMQk&#10;inv3kSpy+NGP/jtiaRvyX72N0EociR+8i8nXz6B4sYQwBckgZiiKNZ8UMndULCMZpjgqpZyyQdLW&#10;JClw8vYKXxuSluvMv3kWeoug2GGKrhI5usD5eR+iy0nE6ebTpF/3UhjWsig+TKGbNsDN4GGNdGBA&#10;lHJajaJFeQwDhqMYpjszcHCKBfkTG1E6wdsoknYnF3woTNtQnNQhKVKBpUmeV/NwMbjY6URD8SGM&#10;XyU5pYcp8r3wThilnKci41O6OAIDg0xoNYwwaVVPmnBGW0hzCgbAYfintJi4PUsHPwybWC+4lYYv&#10;JYOfJBDODiMc4c9kP9J0mIFIOyyuOrrJBRI9z2WG5/q121AEu0j2PZgqmzE5a0E+r4UoLeeJkw5W&#10;g9Boj/NYmyh6p+GODWHsjXNSwfh4cEB6BuPjZ8WyigQJsXS1RAEzYYIiHGCwzcw6kONgPL8ZlRJu&#10;zM+6kI6NYixnxALfn09rEA71IL41jYVFJ0JskxiF3Oasg4dELac4+jxtKDJohGecKN+agpGuPXSD&#10;QdhKQyMS8DNAJ2mCFDRHnpUE6jmIZRSkQcUhTBb1yGfF5A0N1i8WMTcXwK2zMbx1bQrvXp6AxdmL&#10;xetzyPoGpFup+dQoNqZs0iSdUomBhK81d+zGyabnMP72eZinfTQtLRhVnYLZ14j8+DAyZ/NwR7qR&#10;fWUJg7IKeBzNUAweQo6GbGbKzM/vwLCsDierd+K5/Z9GM4mmdbQJ1V378OUDT2BH/bM40bITO048&#10;g6rOXTh6+xSOGiqh1tXDoKuGz9UD2eAp9PccQg9/TpYsuMy+v3UuJT3/Wnj9MlIROdbm3biyksKZ&#10;MxFc+coVXFyL4fbZMVxfSOHulRLu3p1G6fwELpMiL1OcimwLX9mEyTEVdPZGTF6bkLI3WUPtmGM/&#10;OHcuh2LZQbM3jNnLUyhtjUnFHRbf2EScxO+aD6KdpOb0dkJlqIadwVose1OaKRoUJ3FnQZQ789O4&#10;qnSVGKIwRs5koBCl2mwizR+FIUjxC3QgOqbBzLukQRrBAA1oIC2D3kXjSpG1ZPVwzLkxbK/FAEVa&#10;y8+62fc0FBhRSk+WtuC0vRUDjhPSpEIlP2cKk2Rp8lpk+/F7f/Av8Po//8foGa3CII1lOw1Ph6IC&#10;0VsLOFD1DFoUezBqoRDy+EJXyvDPReAjrbv4s15P81u2QU7D3WhuRR/pUEWDP3NzEToajybFYbTY&#10;alDZuxt9KpKtrR9f3vcZHGjbjRZS7yjHybC+iSTcCHlAIZX1G3X38txroKcghj0yqPVtFMheaCj0&#10;/Zo6KEt+mLyDFNrT6M86MRAdRL+oXrVVgnylAA3FVM4+2GupkjJR2Sn8JlsrrJYuaGgYNLpmmlr+&#10;jUKqi+ppIA0ccxokAkqOWRmMo2IVQh3kulrE372F4P1N5BbCJOegFC8sxiboDRxbHL8WayvsPAeR&#10;mSlCg+Dw9GJUXYVlxk25sQGhxKCUyCMakyESlmN+ygerbQiH5fXwso/6acjFJLuK2p346GP/4H1h&#10;fVwI6w6K1rYjePTH4vWTBOT/6e2D3/NBUv3wJt73YWH9Se/7u7b/HeclRFaa3cvzeXIX6XTvCTzO&#10;7VEK6qP7qvDI/lN49MAJfJRi+tH9B/D4gYP45L7dsMQsyFGUggy+4t+NWxtwpSgU714i5VFYJtxw&#10;raaRp5sMZxSwUphs/LuH9BcpahGhE7NSvEQi+XxBh1LZieK9M7Bb2hDiZ2wJC2LJEcTjWqRyelLl&#10;EAXMisytRXjH/Zha8WHzF99AgrTnp6AabLWw+luQmzBISyL818qkkDaJXo38uzPSC3dCAfuUFbGF&#10;HObPx1FcDmBuxU2XP4rCOL8no4b/bBZusXZvycnPdCF5rQRXugfuOAmNwUNJMQ7RxWcmVKTuLpTe&#10;OE+iE0LchtS4AtG8HD46ysTkEFRiVt5ZEhbp10xRL16gOw53Qm2rRiDcIS1J8Xs7+NlakscgcstO&#10;JM/EMX5jEkMcXEEx+5TtNkuaLszqaGIoqmwTJcl07vvvScQvnieHLoyh/GAdCkMrhU4hlVCLcbDF&#10;wkPweDpgMNXCVzBi/N0r8J6bQFCsUYyZMP/aFm49OIMp0lQpocJUSo91Bpgy3e5MXoNy2UJKj8FJ&#10;0naJhfuBHgTjnYiGe+FgcAxFuzBqaqb4D8NoYvALsv1fvwSjpxUyzXHIVCcgL9pplhhszdXoHtmL&#10;Ht1BmhgDLBEZRssBjDF4ZGhyrq7HcH7Vj41FL8YSo1LWmF4K/eZ7N+BLqhB2dOD6alyqDCNuo4/d&#10;XoApqsT41y9DZmwhJculDE492n0kuFGM39uERnMCmWgPA984PMFBeEV5vWArvBScpoaXSJ2neV38&#10;aEw6UJ8x4qWTX0aP7BQD8SnsI7lXdhzG0doXcbTqBdRMHMczv/R5PGn8KEZCVfBYuzE5Y2Mb01z6&#10;+7Cx4serX71GM6ZCid8/QTotM3CJpTYX1pNSTdMbZ5IYWy1gZsZPQR3D3dtlvEXRv3FtHJNbM7i2&#10;lmIAtGKVr4fPRWEi9QVJHZoJmzQpTxRNn6Kwnl+NoHxxBll+xufqwDhNqUg6YSGJymQ0k6QWsYxK&#10;LMUI0gzZKZh9/Psg6VxLoVKwb4mc3D4Sk4fmMUFjU7x3DprlFEWwDSqavBFXAzzpfkQWrOhi0LbF&#10;29FrOIHatpfQrzwMR3iAZq4bba5BmNhndfMReGiw/AkZxrNWOAO9NJN5DPhbSZH16DSfgszM/Rrr&#10;0So7jH6O1xMUOfFv7duv0mydkp5/htkvXKsxaF1NCLAPWmnEIxcL6JSdYBvQBHW+gB7DSSgdNaju&#10;3wEHBczq70eHvhGOcSeCZ0JIXJtE6R9+E5XDR9GhOoL2/sOIJ438jgacatuPJlU1z4Ukb+5GoWCD&#10;geNFFdFjIChSHTbAHhJrtVUU/FOQa2lcrb00/3LY19OwjXsRvX8GveZ2dOvqpEIgDl8vlFMeaEne&#10;zYMH0So/SXI8iVG2s87aDJ2eJoX7EDm5FRQ9hbyWhiSFhRurWPm1byF2ZRXFS4sUyUHIlbUc1100&#10;Pg3I0jRlv3kHQYprbMZLc0NzLx57JYbfX9fKMV4g6WpsXTBmDfDQbDYpq9CnOQWDMGL+blhp+EUF&#10;G7eTQuoawhmasuvfe5Ovi7klfUgXXHjq2c/hI0/sPEDBIl1Jwnr0f6uw/n23DwrrYx8Q1o/veH97&#10;+D5JnH+8Sc83pe2haIvPfXjikvj7Txf0n/wav3sH/y62H/9NfI94r/iuR6VZvscorkfxyb0VeHL/&#10;cTyx74T0PPXRnYfwyLb9pNn9eGLXTnx678v45J6XsbNqL8WEpJJX4Xd+/zfwf/3er/MiNpNUw0jc&#10;WELu3gyDgA4mOtrpV89igw5eiI0rK8q6jSBMcktm5SiQoMSSkFhWg6UbyzDHZQgzAAajw4idLVJ8&#10;lVLS9zRpNVH2YOH7byOynMDY9UnM3T+P4hsX4E/3SmW7BGUmKNYiv6y4tRq5NIuh0ZMwC+HytiGS&#10;GkGmpJGeTfpTWkytxTHBIF4kBY2JTEXiWeRqApMUblGaLk6xTSy7oPQPk2qNFAMNQsVRlG4uMPA0&#10;IDdpxNySnUS2CquTVEjyDs2YUThfgJEiO8nfreI2GUUtd6tEsZyAicTpIsGGM90ozYiJS60SBQpa&#10;LZDCwtNqTLy9hSEGRXegTbo9niNNiyQMsws2rG+EoHM34+I/+za0NCvqKT8m3ruKsddWYBmzI7QY&#10;QHotjAwNQtTXCb36NFykB4+HYiSewaxFEaXIZSnOU2M6rC94cWbBgdlxUmpBg/NbWSzMsf38vRjj&#10;NcoGe5C7tgCryC6UGkA8RcNEgbXQ1YdTNA9n0vBOW5C+UICKfzOlaCw20xjWHobFW8fgTjoi0fRr&#10;KVYMxt3q42gfPgA/6fWxbZ/CoRNP4cTJL8HNwH370gTmb89j7tosxs7lMXGdFEeaW+e1zlwZh5Pi&#10;nYqMwO3tlgoKqMT5vLKBGN8n1iBqjXWkizoo2N7e2QhaVJVIRDtx4VtXaboakbk2Jy2hCvi64TDV&#10;IMh9JXitWo1DOBndjsenHkO1cicDqhJZXmdxR6W5aydONb+M8v1lhN+bw6HcfiQuKeDPdqCcpRlh&#10;u107k0J5zIJ7t2dw5sY0zvF7Vuc9mFtjX2LbbUx5sTDlprCGcW01iflJD87Q9K1fmMBbN+dxnyJw&#10;neYttpJkGxSwPBfC2mxIOlaREzjg64OGZscirUkdgs3dJuUHPr8SwsZCALm4Ekuz/L4JO9IUGeNo&#10;JWIkqaUFl1SE/xwFOkHBWDsTlvp5mGPLRiHRiSLuV+cQpph/cddH8dLen4GcdBu/NUsCbYYp0Ap9&#10;sANeCpsiJlI61sMSH4DeWUsBPIFkXolQfgQNXS+hTXkQGvYLNcdK6eoKCueKyIuKUO/dRWd8GI32&#10;JnTqT9JoncSpphdJiqcxSJM6YKjHOEXjLyiuZpplu6sHSVJxZNwGf5RkHJbBv8XxRArUmDtQ3b0f&#10;vaMnYKTh9XO8DRgrMWptgbboIL26pDWm1RTofv6tO2ZAN89zhAZCiFpbzyGaQg1Fr4IkTGGmQQtE&#10;RmEwdtAk9qNPS/O5kcXJ4ZPoUlaz/UmsjDkWkrAvqYSNNKryjKBV14Eufl6Uk3OnRqGjwCnEc2kx&#10;mW4jjRZlJerZx5t4HApLPfQOml97B2zePpJrB0W6GWYStlYlnsvKUBpz06QNst8FMPuV6xgeruF3&#10;DXDMcfzSMCYZp/ryHrSEaTAu5CB3kaIDnaTSavjZN7SyKkx8/TqGbH3SLWuR4WmQVNs5cgI2jqtB&#10;M9vZWAu1vQ0iYYeb+/7W928jtTVJUOik6ZfjuWc//1fC+tj/AWL9+24PhfXxbRTG7X+dWB/ehhXi&#10;KUhRCJpIDSgJ4F/bfrw/aaLWj3//e20f/uzD/Qlx/ev7EiIv3QaWbv+elAT1iT0n8eRuvrZ9Bz6x&#10;YzuePrgLL5w6iPr+epxs4M+ek9LD+SiDz/RKXHKcBhJKaGwAzvgIArlBLP7cVWlyQZ4uceYrd5Eb&#10;Z/BdcsNIYvWNaZAsm5Gc4E+KXSpF6tgagzFI0Y10k9D6kb0yj/JbN5A6N4/8TAjzHKATb11G4rUr&#10;SCU5YHM6CruCDtVKdzqP8XcuYYQdPZbWIEIn7fd1IX5xGn4GIlFdRMeg6yNZWNxd8IrEC1cmSZYm&#10;FGfsmJ2yI8zgH7w5BTsdvii6HhXCs+jA1PUySnTx0/NujI2bUJhz8W+T0rR1Lwejn+7VzXMTz2Gz&#10;KzE4SBt+kRM2K6OTFRM3KmBw1iPJtghRlKa/ehUeCvTcgh6ZVA+isQ5MlNTwBTjIQxxo+VE0ORox&#10;aKmAlYTgJzHECxSwkhxx7jfMAJnlPmQcWGr7aVgovtl7yxjQHIWV9OjndXHH1BSMcQYnO4I8Rp21&#10;EUZNNdanTNJkFE26FWFvL1obX8IExXV+zoJkuBsbqw7MLMaQOxuhCx5ARDxfjnag+No6DOLWMYO0&#10;l8RcGKN48vfx23Noo2i7Xc0wkDIylykw91fQYTwhlQ4b1B9GujiA1K0yCWc/WujkRUL6xogCP3v8&#10;GXxh/5OkwhdwhES4becT0OuaMDPrxkTWBLXyODp7d2BkYD8ah09jZMKDsVtL8PP8wxQPtbGRIsoA&#10;M+uCp6jFiKYKGm0Nj7MeVl6HL1c9Bw0J10dxWPvqeWTCcliXIxik0QqMmzH1xha0FLyD1c/BuTyM&#10;F659Gh/9zX+AY3d3SuXZirxGQZKumtctQzIcpBAP6FqQPxfB2fUorq+xT1KkNhYtWC5ZURZ1Ls/F&#10;sXVvA1dvzOHcRgLLV9ek8njLFNlXKJ5v31vDVZFlaSOO+fUQZs/ncZPUeu1CFlskk8Urc7i0lMBl&#10;GpMM+7ZcdRra0Qpkb23AvZaFVtwCFOUMaZIurOdwjeSxOOvEPAWyEFFKhdgTNBubNF9TJQfWlng8&#10;V0vStcpktPDQLIllX2J5VPralBR8h9WnMGBlIA/0w0g67hpmMOZYcE0aKJQtGA2xDa/k0Kk8AoW3&#10;GrogxcVSBaO1Dhp1FUW2CR28Vh2241Ky+S5rByJnyzjznXehyunRE+pFh49kR5OWf7CKfmMF+vuP&#10;QyZy8Oqb0NJ3EC0DR/Gd772L/8I4YkmYIZJUTPAaeX0dsNAsKBzt7D+1+MKBjzH2kHQ1p9E3ehpu&#10;mianvweuxTAaNS2oaNuLRtkhdJto6IJ96FadQva1i+g0VaOLn2ntO0AK7oDc1oZdFV+E0dKJdIRj&#10;JaYitdmgdHbjRDuN1a0F9Kg7UHr3IpRsLz2FR1SbCYuENBkzVPo2aD19PJc6NA8fRIfsOMWXNErx&#10;rzacQhsNfo+DhM7fu0i7oji6isImbmk7/bxG7L9JjmWRVlI2UksSVkOUy/M5h+AK6TFxYxMqZQOU&#10;ijo4rd1IimfohBB1TIbcO3cQujuHbsUREnsr8lE1tCE1Da1RKr7eRMMzaGpEzcAh6e7VsZqX0Kyp&#10;R52qArWKo6jt2S89rnGzr3QoT8NDUTfwu5/58hcgrWOVbgULsdh+TCLCD4rF/+pNiOQHt4e3eyUy&#10;Fa9zE78LwX9/PSjFX2wia9EuMcP2OB7hJmbeiuea0rrQXeJcDv9VKTbSpaDKx/jzke3ie4/+Fe0K&#10;QyG+i5t0PD/+vvefk/LvYpP+LtroON93gj/ZZrv38jVB0Gyz7fw7af/j3P9jbMfH9/B4RXvuPYaP&#10;k1I/s2sbXjr1Ajp5UbRe8UxQBOV+acZfuKyBOdyGO/e3OBR+hF/9la/T4atIoCpp5uL4jAtzP/eA&#10;QqBGLClH6c4Kxu6fxWBch8X788gsuBFNK5DLaeioxdosMxJnM1IHjGVHoWJHEhOS/BRZX9EqdZrx&#10;nBpeqVTWCgIpFRyhfhhIhVMrLgpJL9T6Y3CcJdV4OhBlkLcl9fDMBqXsSmItpViX6gr2c7D2krgo&#10;3gy+oQUPfCIAfeMm5khKyZQFxTE9JicdGCs7MTvtxtxWBuGlDPejRjajQXnegRgdvnDIhbvjyF8Y&#10;gy2sgCvB76QoiSLQIvAFot0k5VoSaRPFiOcRF8teBmBMDME5aSKRtsIyF8CIrQGeYDeCYQYIWxUi&#10;1xcxoj/CQNfCzw1IC+5jJFyRlN/NNjNN2ym+Simxu9JSDWvJCCONiSnQiHB8kLR2Ai5+NkxnOnN3&#10;HoN0rQO9DBZBsfa1D+bzPTj86kvQ60+htX0XhvtPoMT2j8Y7kS0MYG3dj80HG0jnZHA6KDBsv0F9&#10;A8aWYxgr6UmtI8hNKJC+M4NeMZs4QPEPDCGdV6MrNISJNy6gm0FTR5IQpfXMPDf/egSn65+DJzaC&#10;I807MBTS4AsvPokXTz6FF488jW0nvoCjDTtwSPkMutlfNO5B5PIqrN9ZQnHJR3dfIaXBzOY1bPM5&#10;qGlmRlN6KYNV/HwJJlGnklSgJp2LJBejBT0aNA08h0GKqJXtJofL1YLU3RX4r06hV9eMkd7tmGSw&#10;L/GcVDQye9Mv4ImvfxIvPngKo4ttUI8eRFv3DkRJhJMlDQ4cfwLqyPtpAi+cSaCYFxNNulGIyzCd&#10;d2CL1DrDvnTtm9dwZjWBu5czuPLVKxwPTpKqH6++dRFnLs/g229v4jaFdJPiu7SYwZtXZ3GTlLvx&#10;5jlsrvilWdHXzqdQ4tgoF9mHHc0MmNXIbqbYr9qQytKEiaQd/Pss972+nsEmqTaW0tJYtONY4x6U&#10;b8xijfQsHkOkzqYQXQwhuZnACq/N1Heuo3htGsOjp6AmUQ327ZMq8BhJXYNizSeJX+TkLbx1CXrf&#10;ICl/Cicbn5WSo6h9dXCz/w6MHoHOXS8t45JbT8FJ89VnraTQVMPLNhYlEftId+qUGu3q4zhFg9Qi&#10;OwA16bH81dvSGleRiayJBHmq5nm09B7F0WOfxx//xz/AP/rXv4HwSgKtNGEDI4fw3M6PYdfRpzAg&#10;r0aPtotCvB8y3WkoKZ5DhpM0ASG0iQLf1lpoXO28tjWoGdqPmuEj6LZWY4SxQzYdwLB3gO+vlc5x&#10;hEZz54mnsO/YFyCT16M07pZu31vcw1DQLHjmA1j4ymW4aNKHDc1QUFTbRmugcfZI6QrFmmtbQA69&#10;oEHuLzvvhDehQW7KJpWic68WMJq3InS2CPNCCM7NLOoGj2GYQmylgTGQXtVGiqyjl+fRCn85gbHL&#10;6xi7sIBhXScMfjn6bANwmEmsfN1lI8Vn9DBSvFXiEdN7FxHZmoKPsWx6rYDC2hgyBaO0vlbt6UK7&#10;roKGiWbJ38/+8DL2D+zFrq5daBw5zHHfgChFOsqx2E4jYcoRFF5dwLN7v/S+sP6fTBDxUNQebg+F&#10;9aGIiu0R/k3a+DeRWEFKrkAhFZtYuvKXP8UtYNKhuOUqPi/ORYjww/08SiH9KPcjvlcUFn+4PbzN&#10;LB3Pj98rcveKBA9iE78/ThF/XKw93VVF4STl797F1w5wn8fwyDYKOzeJWPl+Kfcvj+eRl/fgsRe+&#10;jB2VOyBnMNIFW2EiVQVJKYZkFy69Modf/rf/QqLU/4Y/wzd/7lVculxAmTQ3nrNgZSbAQDGJrV9+&#10;G8lxIwoMbKFEG6IFBUIZUptYFzjrkEpaxUmFRm8fJl5dR2w9TzLTU+x8CJ5Jkn6mKLQUlYScgjGM&#10;3KUpzP/SA7jpgL0csOpAB9wUnAg/Y/F3SdVN8q+dl/L3eilgwnXHSSWJHIU0PIRg0cCO10XBG4LP&#10;0QMnaXXy9hqid9YwvR7H2LwLMwyAaXa6VF6G+UUnpmftSJe12Pj+K9JzzSQdq52uXMzUHX/7NolZ&#10;JhUP99OZ586PSQnQMzmFlFbMGeqE0V0LX6YfbjrYYEg852KApEAEz6WQ+volBpp6zNIVDygPIyHy&#10;7q4lIKeJMVhI16RZk1skDuf5RPuRuDeF6Qfr0Bc1HNwHYPDUU3AHoaPQOimuGk+tlGLRTEL2+Vp4&#10;XCQTDso+BpPRoho1vc/jpc4nUXPjMJ75xS+gJbUfCuUxNFPQLl4pwB/txdKCRbr1nCHZiWVOBv1J&#10;Gh8tfCEG2Osl2EPD8DF4BWIkf17PztHj0JsZWGlYBuiGB+jcT9R/Glv//l9CER+Fgdeoi4LerKuj&#10;idKTSOvg4Tl+qvJn8MzQk1BbOrC37jkcrX0Gz1Y8gpfufQEjrzuRnFbjxIlnsa3iC2g3NGHh5gJK&#10;WRoStouXAjDNfiCL9CHE61miiGiNpzFqqIHV2cKtge1Xg/TdRYyRGp3TLvbhAbp7URXFxPc2wkJC&#10;mywMoZwbQWxlGH39e/B41Ufw7C//LLaHPo1q04uIkOT9ZRrEdW7sn6bVFGLLcYRXY5hZyCDO9lkq&#10;e3BuPYUH15axPh/E5rwXZ8/lcenrN7F2vYzLv/IexjIG3L1SxLVbc3jt197GW3dW8drlIs5eyePK&#10;zVm8dW8ZC2dzWBWke2sCIq+0EPti2SyZNA/JwmSm4VrP0pjIpdR0o6pKyCk8mawCc1MRjPg0+MTL&#10;n8QXdz2J5w5/Cp/b+3G0uvsx/tYG+98QMmNKuPIKRM8n0T9mQlfvEQz2H0EuKpdqfc6UHaSnFjTI&#10;9uJIxzZU9u2G9/I8/LxWfb4h9i1Ri7UNNvF8P97PftAJLeOC0dtMoeiGgUTYOXoCLcoDSP3Su+jV&#10;V6Gdxq9iaCeqhg+gm5Ta5zwNvbsBQ16SXVyDrs5dGFE3SLd1Ndp6NHfsQvfwKfr0v6Co3UKP/Ci6&#10;+NoL+38WKnsfVmn2gvNxFCncBhvNc3EUjoIJckcXROEMkZ6ydmAfTrW/jG6R2MFRJyVuGLHXoZMi&#10;Fr29RJo7LWUjUthb0KcnMLi7cbr9APtOB5TaGoT8SqhU9ZjI6UiP3SjGLYix3w5RXJv6jqBnRKx/&#10;bYLaTpNh74TG3A6zq5dCWweTrRsOEr/R0Y326Cg6SJKnBw6gvldknGqC5/osOqz16LXVEwj64ZsO&#10;InqTbTwTp2ER2ZAYp1JedDkYJy/lkHnlEsIbE7AWHFBpatDcu5/Hz+vGmNyqrcD0Vy7CRdEuZCmM&#10;WSv01mb0q2pR07UP7RzXLQMH0Uvz0h1Wwf/OeXyJRqKq9xAsPHaZ6SRkHBPaCSf8JSfU7l48+/zn&#10;/opY/98krGL7Szrlz4fCKqX/+/H73n+WKirCvH/r9/2f75OoyHokxO3R3dwX6fGx3Qel7VGS5s/s&#10;PMDPvS+oH+M+H9/G8+f22Hb+pCCLdngoqII+JQIVgi2+bzeFdQ8Jdc8+ivteHpMwABR+cTtdmgQm&#10;voffv+ckj7MCn9xxAF8+uh2GyDBsJBylv0HKnPLtH7yNP6WY/jkJ9Wv/5jfgYocz+1oRpwhlCmqk&#10;0lqsrDC4XEjjxs1pzDNgJIpKTMzYSH82JAoqBEmj8ZIBKQaPGAXWxg41/tZ5RKMaRGKDGH/tHAYZ&#10;pMUzUVNSBuuEFR7/ABLrabQrqjD92ipCFAkx49YY7ZQcmiPWDae/D/70AELLfumZrpHiJKNwRu8u&#10;o3RvHnP31jDx+ipmX12DImaElnRZoKM3jRuQ/9pl5OejyM1YMcUAM03aThQMiPG4g5N2xM7loImO&#10;YJwCJso0iaUTgZgS0zcWkQpT8Mtu2MbMEKXTclNqiOLQTlKqqInqT1PQUwMk5WaKsozH2yydp8jc&#10;ZCUJhVJDsG3EMaQ4jOKEUXqWFWGQjUT7kGCbO4IkB7ZbdN4HfUoDV7QH8XEldBROY6hBuhXmivXA&#10;TlMz984a7BN25NjmqZxcKs8WIrG4aSLq327H056PYd/hz8DEIBlbj6Gp5kV4KWxC8KZmLIiTRBdE&#10;Yonc++trJ2/OIUsCzjMgi9mH/vAgzEtRaRKTloFepCQUS4fSNBwOZy28IrE+9x0vDvP4OrH0yw/Q&#10;SEI5OXSI4iAyxOiQujCBdmMtjpzfjmeuPCmlEFSbGfi696BrrQY7f/EkWs4cw+HBz+PkoacwPHQc&#10;ZuNRLL2zhRjbw0ty8NNEmVNyDEZlUqEANa+3jdfFaK/HiOoU2ob3SYXeu+WH0Kw6iX6SgyqjhXrS&#10;Q3pu5fVpY5vKkKaRCE/14KWf+zIUPGfNaxG8dPMUDuX34Ng3DiN6NYk4RWjq9iJaSCgGbRUJ0oCt&#10;O3PIzAWl55jZiAKXziXxldfXcZ10cmdrHHcYFJcXPFj8yl1kaABfuTGBu9fG8Oq9FZy5s4xbW2PY&#10;4jg5M+3ExdfWsbYYwdVzcRhNPaTLJPLLKYTZjh4GaXeY44BiNKw8ju6hg3AsR6HxDkn/94s7HBSU&#10;5c0YvrD3s9AUXXj69E48s/cz+PLeJyiwH8OxtpcwdmcGuTfWkLs6jVr5cYiCEsJclDj+fu6tM3j7&#10;1rRUHMBB0jFyPHWTdo51bIdsIQYLiXjU1cGtESqO9WCGfTjRDZ23CdpAC2zxDiisDWzXDiRvz6PC&#10;RtGcj0BGA9SjPUGxPULxaiPxNaBfXwG9ox7WGTf6LPwbRaB76AjkYvKPZDwH0d9zBG+/fQs3fue3&#10;paIXtU070dpzFImynePDBV+QxEbBC5LA/eyvomqMTFOBxt59PI4mdFLMeyiqYk5Dt4HfT7MntzVi&#10;xNSIip7DiJ3PopWv92hOo01eiQ5lBU24AmprG4X9KHQUzWBYiQTNhCimP5nS0iR3opV0P0yTagyI&#10;xP9t6FFX83xq0aURE6DeX/7TSfpXmhukvMpHeY2UnmZ+bxOJtg4KZxPJvQKnNK0YIHxoJtwYtPZi&#10;WEWC5Xc7zRyn9h6MUMDPf+seBnkt1SEdXyeJm3qx/M1X0GbvRof6JMWymmTeQnI1YuqrV7FQdEAt&#10;q4WB40jc+m5VHEH7yDGKeRUKb17Bnp79eK7lJaiWQ1LNVjn71rGuF6BLGtnGpxkrO7Dr9FP4xNNi&#10;uc3/QWL9sKiK7SGxSr/zPUJY/1Jcpb+JGbf87G4K4+6T0u8fE6kARQaj3RV8/SQ+uvME/89zkTbx&#10;Os+NdPnxXfspeAfxBP//BH9Kz2u3HcJHd/yYWHn+0nf+WFil4+TnhVgKKn5CfN/OUzw2ivTLB/D4&#10;yyf5eXEb+gAe2b2fws7vELefeTyPbzuJJ17ci2HHIOJTWuReW5RSj/0+XeS//6PfxcKVMiJXx5G7&#10;WaSwdcCR6EGCgSV3dw6pglWi0Gl2rKkFJ7z5YaTKeowzaE8tekl+FKtJEtG0BQXSpLjNKYRq9o2r&#10;0i3jEIVJE1MhvEAnN6aFLamEj5/LiAfszlYGewXcS144C0qEx/l+sfwlJSYB0cUzkPs56H3rCRR/&#10;8HVEXz2HLn0l7IlRaaLCgK1GSpmmYefziklQZ+No5qAw03nbE72YoPDO0D2Gs2YONCWCq0l4LuUR&#10;WAlDQ/Et3pqFI9IlVdKIk1zmbi7DwkBYEIu2z41LE7gKNA1igpSgTSF4glZF7mB9bAC+CR3M/jYp&#10;IUYyK44zgkbFCfi5v9CZLLrNjfzMILSLAYpED4NMPyI8n2CwC/kpG92tHd6Mis7+tCQOGk8jnLFO&#10;OHltXP4OiWqMDp4vCWT69iy/YwRzk1asL9lJiHSjX/kUdn5zO077d3PwHUUThXLngacwltUi7uvC&#10;VEkHFwNBju0Xm/fDzWCZvD6HZEoGh7cFjkA/NDQ4w3TiI8ZTFNpm5GmmJibksOpOS5OZ8vkR0v4Q&#10;AnkSjkjneCaGXs0+BCNiyRKDYWoUCRLdQJjCeWs7jry7HYErA/CI9b80L5ErU+g312BsbBQeumq3&#10;awhJ9omlFYrUW5sIB3mtXK1wMfhrReGAaS8s7lZY8jpYaIzaOyiIdU8hnh2EJ9pFAWXAM1fDP+VG&#10;D0l7JENDYqukGWyGjudgcFVi//qz+NI//By2j+/AZ8YpSKptaL9lxNO//Sw+O/gIQpsB7K98AVWV&#10;X0KOhu+VC2PSpKSNd28hx766uZLC7ZuTeOVmGSs8nvVZkRB/AhcvRLB8kRTKNrh9bQI3Ludx8dYq&#10;NjZy2NpM4sZGCpfX/bj4YB3zMz6cX41ig+ZpbsqE7FpGSlQfZN8x+sTkHtKF5SQDfid07gGk2VYW&#10;RwOvQT3yE3qsnkvAZG/GszsfxzFFA472V6Bi4AjHmROnOnajj0LiXough4Qms1JUHc24eDmHG1tJ&#10;rNBIZpJynpMTS3y/1kBzoqnCC3sfJ0meRObqAvQMxiqKqygw70oOwZ4kXSX7YYj2QycmprGdvdcX&#10;YVhNo/S1u6js3YV20nB99w4MqY6TOilKxhq0ysQtXAoJx3WrqR1HTnye4loFmaISOva3s2eSmJp1&#10;4ps//A6+//u/B1/RBJW+BtsPfhpGZxdKc14pkb1eCHlSwxjVjzQNkTs8RKPXgB5+14CR5EyxaDec&#10;xjDHocrcin5dDbpE9Rh+t4oxShYakPIAt1KQhTh2i2U+ulrI2D6tpD27sxcO8VwzokSS1CnXN6CZ&#10;bTFka6KwnUYvTckARa7f0Yhe9kcp0b+5A+pAL/vyMMxjOnQTGNSMBTIev4lmwMm2MvB1tauL7dUB&#10;NwXa7iTdmltgoslIBkY55jrhE/Mhsh7ISa9WzxD0xg6pBu4or4E2rqWxTUBO02+m6VLxeCNlDybu&#10;riM+45UMo87WikBJji5er9Srm2j1D6GF7VKjOIlt1U+hw9OPEON1reowgmkFvP5h6L00vwO78NkX&#10;PvW/P6XhB0X0J22CNh++96GoCrGTNoqd9KyTYvfRPcfxyN5a/jyFR/dSUEmTj4p8vDtIrRQ28exV&#10;FBAXSRiE2H5MEsQKit4JiiP3JT1b/fEt420USVKrIFjpGP+SWMWkqPeFVZrp+2MD8omde/DYl1/A&#10;o8/vlfb5+K7TFH2RupDiz+1Rtuej26vw5PY98ObsKH/7JobZCX/zX/4Qf0JSHXbVIH6pAMt6Cuac&#10;FlpPA/L3lyH3t8PADlvezCBd1GF5JYYSHXCcAjg+a8DsmhMzyz6s3N/A2FtbWPv2KwgXGECmbaQb&#10;DaZe35SeqwYS/fAkhuDhYE+cz8GdVyO2GqOwjsHsaCOFGaAQyR8iDMRpOcJpUue0Cf6CBs0UihSJ&#10;YdghCnlzEH79EvRiggVd9vbjH8MgBcnopNMcOQiVoxoD6qMYpdgK5y1yoZrpWkMc1KVvPsDav/o1&#10;WOdiUJgqeI710NlroS5okRK5P1cTsK8lMf29B8iSDh1JA87/1i/Bw3M2koLNzmZ2+jpoHLUkKAYA&#10;XztSWwXoJ/0YJxlMv3seY+9ewviDTTQrDpB8RbkrDigSjrHsgnbah4nbS5i/O4WZG/Mo35iR0uaV&#10;rhVhcrZTaNnW7iYpab/F1ybdkvWGxWzoNsTZHkm2oS9Kil7LIcHBtbkYxdVLY9in+gI+2fYYmi70&#10;4vPJj2Pby4/iwOHPYWpSixmKdpTXUNQ89fIzlrIVCQrB9IM1hDfSUtm95EoExkkblKbTaO7ehgRN&#10;To4iOXE+ikmanJIgwIIcnlg7rKST5I0CuqyV0Nqr4aEh6VUcpBHok1LtubzNiLPNvdF2TEypkLhe&#10;Rq/uKJSWE8iyzwwO7IVOdwpZGpxX709hYzXAvhWDzN4Em/E4bKZ6WDwdsM76MRroQZfuCEL3V1DX&#10;9RKSNFlB9g0xuUbrrofWdIziXUT0RhldQ3swMnoCDu7HaqlBcsYJ53wAjcGD+JTqI/jcb30CX/ra&#10;03i6+xHsSHweL3Q/waB8DAcOfpYmz44HJPibF4q4/s4tzGwksTprw9k1P66eSfPvWZyjCbu0FsPb&#10;Dxbx1s0ZrF+cQGk5iNevpXHha5cwthTEg60irlGAzi0HEPf3Y/PBORRo3NZ5/c+fTyBKc6UiaUXX&#10;o5AxCKo8tTRRlbBGu6XkJaJqjj42Au3oadJGBQplJSbYNyIcTxY/6XvPZzCatULH63XU0IrxV5fg&#10;ooi3WNshk54vCmKtlARsdcWHW29vYJGCP3FhHCW20fSsiTSvxxTHZk3zl+DOapD/zmvQl30o3JiU&#10;imD0hkeh5PUXKQs9JRNNYhLdERX0NGSDYrY3j3VQflTqh+IulZih3T18VJr966BRNNo6YSoH4SUh&#10;Z2gglBRXMYFqjcZiayGO69/9Cn7vP/0ptL4R1LduI10381p2IpIYRJYmXcc+Krc1Y/LePCm7H3YS&#10;sSNO42QkJWtO8JqdxpClHnJ7DWI5OdTGJvSNVqOLhNo2dBgRQkCTugptpNbDJPqjTc+joXe/VFhc&#10;oa0lIR9i31TCxFgyoq4lkdZCzz5VLT9CgT2G3KVpyMdsGM07Ebk5jSq2cweFt8lURwM+h/C5MXTw&#10;WJQ0cBqScsg/yGtshsHTLT1TlfF8+4ZOQKNvgU7bwteH4XcPw2sRBeObsPz6JQyR1uOzPrgi/Rzj&#10;cmictbBMOtDDMZG+swgTgcBEQU+LlKzjhJe7y2gb2AkVY84Ax2jy5iKOdu6GuWBD+TuvS4/R/Os5&#10;Um8bOhgLNf5uNPXshdPXjVhRi8q+HfjUs0/+ZGH9SyH7X7A9FMuftolbruJ9QuA+/Fkhdh+nuAl6&#10;/CjF85E9NXh8fwU+vvckHtu2G5/atRef2bULn9qxAz+76zg+xfd+YscR0ulhfFqkD+TfPiGS3PPz&#10;H6OQPvryXjz60n6KIkVVzDim0H6UNCuIVdxSFs9nhdi//8yUx0Qa/Sxf31dXB4XLgi8dOoCPPbcL&#10;hxv7kZ9dwUdf2s7jP4And1JkKeafeHE/vnxoG6wTZly8sSQ9S5Ux6BZJqkvff4DEQgCJNDv5q4vs&#10;zKelQL/4vTuIMkBMrQaRGrOyQ6ukmayjtnYsffNNzLx+gQFWTZoZQWydwTqr56AywB8nfW5NoEhh&#10;jidJpKSCQGQIYwxi4QmrtNYxlzHCymAspqvnXp2GQyRBmHNKS0b8JK7s+QxCEyYY6R7nGTBEObpV&#10;Cp861Ecq6YBMW4k+7UlYgt1SB9V660mTjdJtTFFQ2ZcZYYAinSd5fDkLtFEdpm7RqQfboI80wcQA&#10;HUz3SkkdTAzKITruua++grm3LyM6G4DVTKEoGOEaM6P0xjrUfgo/jzFXNmHsSgbBC2n0j+yTSrIZ&#10;La0o35nGkKYWoVQ3sjQijlA3hhXHpck+4lZqT98eCmUrHDyfEdlhaaZnJq6GhVSroxsX9T7FgPPF&#10;+2BzNsLMIGLVViHMQJUWk1X4ObO5nc7VjTdvzuI6yan5O6dx8O2XseN72/Dy976MrrEKFGc8OHO5&#10;hHiK5zNvQzFDko/LkMsq4fbSbJAMTHTKGRJU4duvo57HHBaBylFD89JDOm9E+toyZm7Ps00o7qTn&#10;QKofQVKNn8JizfdJ7a0wnYSV55ihCRtgwM3TCKXivHaRDpqQJkTvzZJkjrIthrFBkhqWnYRN2wib&#10;tQWRaQ8yt+aRurmM3HdfwcTXX0GCwSxyeRaBiwWUfl2s/5tHff8emjI5vAtuqEIUJx6j2lGHIV6b&#10;ya9cQW3/yzA4m+D0dpOOqhEaN0HuG5DWOI8Mc8zpHsFnf/BJfOa3P4kX/T+L7ac+Dnugi9QXRmCj&#10;hEvXJ3D9bB4b12cRZt9dXwni7Pk4smG5lOD/6oUENpe8OL/sxR3+/9L5NOZXfbjxtauYo7FZvDyG&#10;qzRYX3mwgLMbUVzZjOPm9Yy0vnj1B6+hwPFSIHmHaD60uhMYpZmbeHMFXfZTGLQeR7QoR2hsBKU7&#10;4+jWnYSG4iHmAkyJWd7jSvZDGxT8TEXTy3h6+yfxyS99BIcqv4iX938ah09+EVW1L0p3dQSti6T4&#10;Yu2zmCFv9fUikRDl43phO1+Cx98Cq6kD68seuPk+nVFkK+tHPCSKmvfQALFPJCmWNJRBCnLkahkq&#10;txyJc0Uk2A8i12bh25pB4i5N4bvXELy9CGNOj9rOl1HT8RKU3J9YajVi7kTh5ioNUjNspCw3x0VO&#10;mLVxH/7sRz/CxZ97C4MjJylAx+AhvRk5psXsYBuJVcyfGOJY0mZ1NG7dFOpmqEmcg/pKDFHQZGyH&#10;fo6lYVsLv6cBDvaL+NVpxF9ZR+juEro9g1AsBnBKsR9qmvRWjr3GwYPoH62Qjq+uaz+O1L0Mk68f&#10;Nopij7aaBFwpTQhyJjk+eBxOUQGJgrj2q1+Hj2aqO8Kxc/cM90GzbmnGiI1iTLPq4z4iEbYvjY2e&#10;5t/l7SOl10iFQEKMfaKAvM3QiEB4AGPcb/rGGXiXU0hcLMPKv6lNzRiWHm8cpHDuxsZvfB/WxCj7&#10;MQ0KyTmbUsFFas/fXMJgWAHz2VnYL0/g5eY9aBg+hBMt+0jwrTj3g69y7OoRHFNKpeQ6hk6iZYDX&#10;QX8SHilBfzW+/PKPcwV/WFj/V26SQFKsftr28H0/SVglgROTiMSz1N3H8EnS6Kf2HMInd+zGvprj&#10;6FP3wZc04VTjfjy3nyL70sv49PadeHLHHr7/sJRW8OPi+Sf39cj2g3jkZYqqJLCH8Q8osD+zbR8J&#10;lSLL73lEkOqPv1eayMT2eZI/Xz56FNqgEpEZA8aWo1g6syYJpvj39IGTFGCx1IbkvPeoJMqf2fEy&#10;BcaMf/YvfhW//c9/wIDZi8k3LmLszixKM254xUSgzSnEVgJwL9G5bSaQLxtR5oBc4f6TdL2eMQ/J&#10;7AqCYZFowIXSpEdaa1e8OAZXQkz4GWUQN2PxvQtwjruRPpOCLT6CaGYYQXb4uR+8i0RuGD4OfJHM&#10;vnB7CqaYAn7+LrLNWL2tJLhhCjKDDp1+ODyEbFaNFKnXwd9lCTUU/j6ESTZ94R7Sdz/MFA0xc9bk&#10;aGLwqofGQqFl8BcTpFIpHfxBOZI8pomrcww6rVA6T0NL+nRSBJwkLE+0FfZ4F2ypEWy8dwmLK24G&#10;4E4KER21eDZMMU+RsCLRHpSvjaFKWSlVnBCTaUQWJ1E9pkN5FCmKhS0yiGh+iN/dy/32SOsyxZaY&#10;ZIDJq+AL8m9ekiRFKEyxcljq4KKJ8TFAekMMhLZG5MW0fWcPpijsCzkOVgaZeVLEBgXp4v11vPOV&#10;TWy8xoH/vUpsX38aDblDOP9PViELd+Fo3fM4qSAdLeURnnKgfGUcwSk/FOZ6KXexCAJDI8fR0bWH&#10;bc1jmwmg09HDwVgDC9siJfIbB1phKFlgH3dh/PoU1PZKBu16KLgfbXIUBhJL6Woe6UtZdJlaoLWd&#10;xvxmmOJ5HFXVT6Ou7TnELk9ibtKIySkzlu9MkgY9iFBkmtt2odbcBRlpx0Jzo7NUwEShLF1ZhE0k&#10;+79QgnEmgubm56GmwQiey5DuummCRmCwVWLUeAwuOvX+kcNIR/uxuORCwNNGmjqN2QdncfjE06hp&#10;2SHlkT1e/zwOdz+LOt8O7G/6NLbt/iTPex9yFNJc2oCNeTfu3lxB/Nw4LtDILVyaxKs/fw+TZwvY&#10;XHDhwpobyyTgrfNhbC46cIXEeftSkoG6GYaojFQ4jZlxHYrstysLQVzaSsDuaITV1obwtB1dNE1G&#10;sZTFWc/+3g2tn8QVrIVsTI9RdxUM3jpYfE3QpYdgLJvhyo5iedWO7GISsbMJdI4ehJ2vVeja8PmD&#10;n8bRxpfRrzqN53Y+ggMHvoDDB59CIC6HiYKqZn82ePh9NDWi3zminbCH2K+XI9CIAvyOBoy6quCK&#10;dkkmTmOrg4/EGPAN0/DR+FIAbRTkps49kCmr4V+MYPK923DNhkmGR2mk2NddXSTUVqijCsjjFIKF&#10;KNv4RahGa0nkde/fGXFwn0sJKVNQKaXB+qQLC0sZ/H/+4i8QWM0jwGsWjA0jleP3sa2GuM/xr5zH&#10;sEirSWFVO9p5HZdhDo+QxqtpXBsgqliZ+D6RT1j8rYkiF7w6QXrbh0oe79GmFym+lSRuNXqjcvSY&#10;61A5sA8a0b8ZR0atTRToelS178WIspbmkm3g7mX7d/G8lbxmnTQ0RkTiCswTFqwBGc1cGLqigya9&#10;B+mSFXKeo4zEqbG3Y3nciWmSbZrHKNXp9fTBG+ylgW7i+BmCwdyC0tkMzrxyFskzRXTRYLjOTyBy&#10;NsX2q0ZD3z7YwzKUxrU0XoyZjL2p1ShchASXrQOpKTfCHD9d7m70UrhFLeRedTX2N76Il2tfwO7W&#10;7ehP6dElq0J+JcWYPAoFY2tF+27U9e9jf6vD1LgFMcLMCy/9FGF9eCv2b9uk27Y/4e9/1/bwlu9P&#10;2j783ofC9pfbj4VVymq05xgF8wg+vXMnPvfSU3j6hUekgJ7KyDA+aaeblvOiDLCz29A83IGXjh3A&#10;U3t34dPbtpE6d+Hp/eL/B/GZl/egU6XH93/tn+If/da/xEe++JwkqlKJtw98t/i+J7YfQKdGQZeu&#10;p6B14evfvScJam1XO/7sz/8LbMkcntjH89h7gPvYiY/u2IlP7tyNVnkvSoth6b0e7yAypDTP29co&#10;opMInR9DYdEPHQO8gcEikB5FgmSZyhtQnLUjnDJLOURnSn7MzoU4YKI4u57F/IwX6WkTSisOjC+Y&#10;EcuoSIIKZNlZ3OwAgQQ7KoO+yHtZuD4NLy+4eE9p0ozCg02Y2Xl9FMZEWonxGTtWl/zITZrg9PTC&#10;6uxAyNcNJR2o0zcEHzt+cM5LgunnAKcQFTXwTxkQIVWJ25eR5ABMDMhyzXEkYzIkIsOYzItZsaPQ&#10;uPoQWU8y4JBaSTmhRB9Fr4/tRzHMyWCb8SF8bRpWCwczHXWAHdtOYgxTGHMXS4jdmEPmtRUo2dGt&#10;bgZPiq7R1cxB38x9kRTEOr1vX8f4m2fhneD1L8pIegPS7XAx4UskLzC6GhCnuMplR5GmWBTHOLjG&#10;SPk8BoezVWqjIgfl5i+8jhVep1n+f7lkQ4JCe27ChV967wrevDiPN3ksF752BRsLISwthXGWBD1+&#10;Zw09I0cwIKvAKMVTb+uDxz0AIw2OlsFIZEjSM6DmaYCyDG6Lcy6Mqo7Dd6GIAE2Gh4NzbFwjJaA/&#10;dPpzCGTU0HKABs6kpdmXtoUkakkAtrkgBux1FONqdKkOQ+9sYdtrIFcegZ5katGeRumVDZSLKqQn&#10;tJi+tYxkvBcpBtzpb1yFw9YJH82FhsHQy2OJiElD+ka43a383DzauveSKloRKRjQ5RlC0N+JOOlO&#10;7RVl7ZoQvj6OIQpzMDZAKtSiS13LaxfF6ZptqGTwqacAdXEf23Y9ApezE7UVX4RSzuNyU8A3M5C7&#10;erA5F8WZOTcuP7iAcQbVUsaCMQbTsTEbxmkU1752G2NFE6bZv84v+7A278Q8TcK1rSReuz2G5a00&#10;4pcLMPOalrNarNCITk3YEGQ/1lNkFNY6JC8WYfTxmrNfWBMUPx57n+k01PMujBhPkI6aadrEJJzT&#10;pKFWTLyxjvCiHZqAILhORNODKC96oaTRmvzNf4R+tkWOpuby1TQ2zsRw7coYLvC6j3HciH41bDxJ&#10;GhLmo1J65KHiMZjLDgzH+iG3se1omkxxjrXcIA0gj4nfM6CqQH3bTshJXHaKjZP06A+PYooU6PDL&#10;OD5X0aaqgjHSh9FgG9pkR2CcdKJjeD9aR45SAMbRR4HuZz/w8hwukNwdE0ZoaLjKbMszs0GMF134&#10;/f/4R3jw1nUUzmYx87Wb8KRMiNJci+xF5sAQIhtpthkJdUQsN+uEZT4g5SPu0xzjvmiUGQO8Zwpw&#10;Xl+EYsKBY53b0cl+1qw9iibVQRq849yq4b45hV6a614SYaSoQ5xxRNR3HTY1oqpjDwaUNWjvOgil&#10;rh5qila/8hRM1k6YlG1wl7zo1bTQ4I4gtBSBLjCKUUOzlCbTaOsmnbZBoW7FwqtnkA4yfoXVyPnl&#10;NCgctzTUkzRXkzfmpfkVclsXnME+GJNGjIkEJmNOdBIU6uUHOSZMUp3nyaIaq5NuCnM7Dew0jDT2&#10;WvaRwp1l9PF8W83daCJ1O0V6SnurNC9gT+MOvFj3JbguzqKxbwe0ukrUkuz9mzE0DR2ClfFMwXGZ&#10;4TlMEoT2733+f37y0gcnGX34tQ+K5U/aPvz+n7Z9UNikTZgAHuvHpUlJ4nbuIXzspefR2HuCHbNL&#10;CgZiEf5YwYz/9Kd/hD/7sz/Ed779AG++cxVzW1MYGGRjBK0YL6fw7jffwX/8kz+SxO6P/+RPcPHG&#10;LXz9F34Rf/5f/gueOVqLR3aflr5DmvxE0v2UuOW84wA+v3cPhnW9+P3f/+fSZ3UuA3bUHsS//w9/&#10;gDtvPsCnDz6P47116NQPYtDYi8aBZgyqRnHvtavSou1f+cffRvb+GTo1DuTZCIrXyrBllIj5h7HK&#10;TrLJzWBswPxyCOubWSxfnKHbn0N53IciRXaatLqwFMTsQgzZsgmhkgoRkmcwr0Q6M4p8SY9cRkvR&#10;0qJYMiM7yeBVtmBmkUJR1iExbsLYrQVEJ/TSc7S4WCidUmFSPONhJ/Rkh9iWFKWwnH/XwBOUYYzH&#10;McsAJ0qH2SkGNpKmcOfeNIk4RXEu0EkH2jEwcAjpgkKqOZmh4x0aOoW5+SASZ3LILyYwRgEfI+0k&#10;uR8XA0z57bMkJTfMFDIDO+YoP2/SV2J5zo4URcjl7IZOXws7acLq6ycdN0oVctwk1tK0Hu7MIBSW&#10;Eyi/dx0q/UnoeO4T1yfhIKlnpOQWIjNQJ4KkhXxahblpB2amtUixDcoXCyThMo8tLz0/iSR12Jyw&#10;I0r37lU2YCamxHJRj9euTuPmRgEPri7g/isrWHtwDlNxHR20HVNs3/Kb53Gq8hn2qwHoFKeRpBv3&#10;untQMXwS6c0U4iUnRF3H9RUX5mYMUpKGKV4HZ9qIBEVmatYqJbsY0Z5AoaBGkmLmDzFA0EE7LxQo&#10;dAwiCz64CzL2i9OwuEiUDNDima4ILi5S7fSEBleXPFJ+23lx25zXwzdmRXDCD5u1Bm5ttTRz1U6R&#10;K2SV8JNQh+R08A6SG81K6lwRwyP7SP3DsJCaZd5GaVmSncHHE21DkMLYRML2kCCT12bhoFF6mcFG&#10;SZJraNuGxq69OHL8M+jpOYyRPgq9vAIjo8fQ1XsIqRmHtMRijn1w694s3rg/hnmKQCmtxc3LE/gn&#10;v/QWSjkL0gz0NkMtfDM0jyT2CNtggrRdKozg1sUYLqx6MfvmBob5Hru3Fe74AM2lFefPRDFPUk3Q&#10;8JV43jqx7vnyGEzTLij4exeDpAic4Ut5qCm2gyYx+eYQ5LrTCPg74BwzwX1lGgYGafF4IFnSSs/8&#10;gxRxhfmElJzdwbYIhYekZXCLpNypkgFfuTNFQ6SU6qTqjDVQaU+yPU7B7BEJPnoxfn8dCgq8ztsC&#10;Z4L0SoMlcvqqSbh6L4VNpBik2TUyeMejohShGYH5JDx2BumgHEM0HSPjNpTe2MLBrh2o7HgWhgIN&#10;eHwEu059Aqnrs1AZq5Hge1dmbXAQJmqHDiMYoGlKqNDasEeKT2OTASSng8h4hmGLsj1vzsPB2DBs&#10;bKN5S0JUkbHx3PoNFYxrNIFxPXoiegxRPBQ0hj0kxlbSs6inKqM5rVcfRq3iENrMFBfzUbQZq9Cq&#10;J7FfnYUvb4TO3ga1rZmfOYEWGgixTKeNBksn1kcHh6Dg+SotLTQ1jXAEaGK+cRfuoAL5MQuKGxOQ&#10;OQbYrm4kCRhhXpN42Y3I+ZxUYWqc4leM6JCNyhgLaejd/ShmxaOrTqhdLTSwrdCH+7AlCJjEqo+q&#10;oM2rMUTjk4iOIMjxYrQ3Yvb6POKbBSQfnEXhjQ0ayyVpiWGzlkbJr4CSP30k46PVz2N//fPYUf8F&#10;VBI2uuMyGrZOGNwtGHR3ILAWkx6L9QjDyTgZcHSjOOfBC9ue/p8XVlEw/KcJ5QdF9KEA/21C/NO2&#10;vy6solD4IYlWJcETs3R3iELM2xFi0LS56+jgRxD2NeN3f/ef4N/8X7+J2xSkf/GbP8S/+4N/jV/+&#10;4z+QOtrDf//qn/8Ar99exfmNMp58+rN47MWdeOy57Xj729+WXn/5RLV02/gRMTlqT5U0UerJfQfx&#10;hR1f4P7+ED/60V9g6cFFCosdzpwTr/+jH+Jf/uHvwrWSRpqdPD1lxze/RfH+UzFdSYj3H2Lz3jlM&#10;3FvF2FvnYbA1wBtrxwhJbe07D+BdSaAw5URxwoIYiXN8wotVBuaJK2VkXxGEOYJM3EDi7UK2aKWr&#10;9mN8LYAog0m6pEZ5zoa58xFMkYjEbdyJWQcmBJ0yiKUYCIrTBixfSGDxrTNwUHSydJWFKRuWSQY5&#10;/l+US4rk1FKFmiA7dSSqkJ4ZJtIK+LamESBZi+dpwRgdNjdRni7GwBKb5PfTlafHtaSJFGJ5ChcH&#10;/+SsmeegQyxEeizppHJwCxsR5MVyIQbM4p05yIVbp4hv/vq3pMLWC/MU3jGeO7cgg5lSfQo6OsMh&#10;fT2DZR4GezW0DGJqDmoxs3jUWoEekqs8ooBI6h9Kd8AgqoRs+BGasiCZGEUqK4dSX4GYmDVMAYtd&#10;L6O4Focl0gNvUtRKNfEYe5FMyjCZVGO07yhso9V4Q6wfpsl548I0NudJVVEtrtOgzdAcLPMazeb0&#10;OF31DFopxOaVLNpVdWihwDQ078T+E5/H7pOfw+6m7agaOIEkjYnIQ5oJD5Pmh6TEEOEcj+3iOMJs&#10;R6u9BVPzvB6Tega6OthJKUpSWPhChNTSCf/FMejYr9V2nru9Af3yA3T8NchnZfAzUJxZcNEtD6D4&#10;9iUYdCdR3/ACDux/Ao45Bk67WFPrgIfXN0ByUvJ1QWkGfk5M1HKTfHKkQKVY9mOnc781S8prgSXQ&#10;CpOnCaEFN+a/fRM29hWxKL594CBe3vEIg2EP9JYaiulu6VFCZ+9O7Dj4KNSk6+bWF9HauoOBuhbu&#10;tTQCNB1XtjLY/PZ9jLMvFiiqW3T7P2S//4c/uIcffO8mBXcO5874MEVajWRpWM5mcG3DhzuXMzhD&#10;Mi2Ssme+cp6ktw2j5tNw8fhzKTkF245FjptSniYw3opEUQZLtBmjFEiZq1UqpO4nfabXI6hUHpWS&#10;50cL/ZikyRGPFZJpNVIXsmgdZJuyX2VpUnw0PEpnKwWxF/YixTraQxqqhNZyGiZnPewk+3i8H6Vx&#10;PTIU0QjbMEOhD5HGbAzeEQplaNEHVWqAxN6JEE2vmKw2oqHhcNaQXDsgd9TCy74fYMA3kbbHLk8i&#10;PxeBw96FQQqRQi9m39fhdMcO6JdjOF77NNopnEUxDmgYNEkNohQzDUVqqqhCtEzSHK1HhqLZ0boL&#10;uekQ/ut//+88NhlSAQUi7HdxmmWXj32v5ECO10Usz1OyXwoR7R09jcbhI+ghXZonbdLyugFNpZSI&#10;oo/H0qo+iW4KeY+Jx0Vjqwx3Y8DagkaKbsXQHjSojklrdWUct8fbd6GPY7Ny+BCJ1EDAqIWewrr/&#10;+OcJQQdh8YulNs2IZw2whrUw6VphNrYiLSr6RDRQ69j/+V1mto+cQmyg+bMG+6GxMl7MBODz98JC&#10;oRPJIVz83erg76M1cNIkxNIWeGjUlNzf5M3Z95PHEGLiYuLi+TxmBVSw7ya8/Ywt1ehXVxDIWjHO&#10;sZ+hIasjDBw4/Fn00Rz6Ekocat+OI207YDuXwrCP40U8piLAyWjyi185C2uyD73izh5F1WmkiadJ&#10;33l09/+csH5YKH+SWH7wtQ9vH37vT9v+hrBKa1RFogbx/334zN690IV0iHBwZNiJA94GLE25JCET&#10;6bXCbPRUim4oLcf8m1uI0ukEXSIrTyMyiX6UEwqMz4ZhCjhwuGcITx05jY88tw3f+pV/LO3jmeO1&#10;Usm3T+wgGe8/iC8ePIg/+KM/5Cv/DaWiA+ffu4pExoYsqaz4zfdvC5/7J9/Dv/lT8R7g9/7db2Hr&#10;whTS0VF2rGb43X2Ixfk73VX8fBEqSzXd4iC0pA65oxm5O4uYefci0pfLGN/KYu7ti0hcniUFGRFc&#10;zEs5fa1pPUXDhvmrU5i+s4TJB4uITZgwR+c+u+HFNANNidQyv2DDDANOlgEnRyLMj+mkZAwiaUR2&#10;iq6cwj8540JpwobpBa9U49Xl64Ft0g1b0Y5hMztkQo3518/DPxGCSnMK0/c34GSQ8CUGkBvjfikE&#10;8XEdXNzGHyyxg9OFx7oQZUfOZ1VIijJ1FLfCrUlp3W2QxyKm+scXIvDROARIrQoGIyuFLnJ7RQoy&#10;IqmCWB4T43UL0H2KW4k6Xl9lqF/KaqPU1JBAqqC0n2bgqUAVSVfBa2q0VsEb7JRuBY8aDmPy/qo0&#10;U9JkI+E46hl0BxC9OYMJutTs/U1MvbYCX2yQ/WAIkxkNZos6GBjQTAwUE1E1LjBIfP079/Fb338L&#10;Nzc5IOdJUjcXMJ7qx3RBBwfbykIy3Xf0E9BamzHgVcHIvlTZ/DJ2H/kivnzkU6hu2klyE5MZHkP6&#10;fBZGWxOKOaWUGUrnascsHXgs0ocZGoqomNUcIhVSVEUFmeT5DI9ZQUPiRScFeSTQBhvJZ4i0pRg9&#10;QnOlRJpik4kPkxCPQFcwQeMdlMTx6NHP4aXd/wB6Yz3C5yYQniANkdb6NEehtbM91qMYEc/HKCRu&#10;bxOcDD55UdGG7WujUHSJJUGm4xhhAPedSaB/+CBNw8uk3P1SOTKPrwuTNG0OT5uUBcvM73Twb24e&#10;/+obK5hYIolPWqVk72pTI9qHd2Cefbfd04+W9r1sP7e0TvuXf/4GvvetK7i+lcTGkhe3rmdwjn14&#10;ddqK2HKKZN5HOhnC/KSBxoTB8Eoex/t3wZHohFxficmyAVM0e5sLHpwVJe1IiyoKYGvfbgxpTyF/&#10;b156tJIbN6C692WUb4wjPiXH5JoOvmQbsrkRTNFwamhKbOyvMzxG3WwEyrye7fB+sQltmbHlRgYh&#10;inuaZiC87OcY0MLhapCM6tl1L8eaHSsLTlKnGjaOY72hhuO9A571OJwUD5GCM8x+Jpa3mPi6M8p+&#10;zT5g4vnZvZ0krV5M0PC6adJsjh7YrR3QquvR3r+f16gRLaO16Gb/lzka0KatlapdKS210Oiq4JuP&#10;Y+1CiePNyBh3BcWkFvrRSnjHgvj3/+mPEKch9zv74PP2SOuw7WYaepE3l2bOR4L0r+XQaemRiK9R&#10;fgxdpG6x1EYkInEQEuw0pp0c+4OmOmkdrtLdjWZFBeopkJVt+7Cz5lnsaX0ePbrTqJedgO+VM+g1&#10;VePU4F7UkGwbSHNK9o8e7rOj7xSGeV4ySyMNZDeiSY4j/wAJtxUaRz98Cykph7WH1K20ijJ7NM80&#10;ky4adS0pccDchmXGR4e/W1quZ3f1Yph9f3zCjmLRiJm0CSvfusdza0C7uhrhtSi0wS740iNInyvD&#10;mjHRoI0g6x3AdNFAmGiTSllaDU0YK7vQlzFDbu3G8dbtEoUGzo4j+mADI0UbGkjhOppZV7BPmuA1&#10;6q5Hmq8paRqG2D5aUzPKZQd8bNs9e1/4HxdWIYxCVD8srB/ePvgZQbf/TxCr+Pkxkf1oj1hTehSf&#10;2XUIz+x9GU3tJ5GMD8EyWoX//Gd/iHe+fhuFCB0l3dv5dR/yJTbo+QJmShTSKVE03IMzsx6sM8gv&#10;LeXRqlDgC8dr8GxdEx4jpX7kuUN49+d+QRLHl44cw1M7d+BQ3VH8q9/7Hf7lR8iSKIukrkzeyQHW&#10;jcJWDp6b8/iTP/63+JX/+mcUoy1SxwDdZyuyETlCrj646Gj8vl6+v4fuqQ9pUojW2y7VZPRmlAym&#10;/XDH5QhHhuF74wKU8xmKi0oSmDR/hilCpc0EaauE0kYWppSBJOhEjOJYmLVhfSsu0efCulMSl0xe&#10;QfrToDCmIiXo+TctSgUrEuNqulkrknSSM8sBFJeiSCVVcPC11J1VBoMkNBMeKAJKGCI6OvNhpLwj&#10;cNrbpKUh1rwJnnkbj4sCyu/NvDIHI4VbpEK0kgJF8oF8aojfqyQNDCBWJn0uhJAfV6E4acHSRgbn&#10;v/86kkUnknT8WQ7sZvlx9HmHEF0JIMBgY/C1UuS7EabweaPd0NLRx9+7BIuhngQ9DFGhRlTf0Tgq&#10;octp0KisgMVaBytpQKxZdJJmVt48w33J4OJ7g+NGzH1tCzp/I2yhPmSu5aEjZaUvlhCkeJULeoyl&#10;VRhlsLDJKTbGJty5NIVNCt+b3L791S3M39lAioJaJCVtbiax/h4NR1KBru7t6KPL3XvsU1Bk7TjR&#10;fxJHKraRWJ/GwZovYdvhz6Bfdhxy7rf0ynkaHTlmRD5hMRN71Qcf6XWKfbJUUsPD62QItEAR7EXh&#10;q1eQJMWYl0PwMmgYSxb4193Q2qqRHldimqZmZtpIcR1AWKw9TioRmAxROOvo5EmQw4eho6jFV0JI&#10;3lqETE1XzbYM5YZhFUW+aSyDmSE42f8cfjELWQsbBchJA9YbHGFb0sTQ5RtIPk2DL8Hk7ZKWFKhH&#10;TyKeHKIRU2FuwQSbs0E6JpHRyM22iV1OI5QmHbFPZ66XUV//AppJDwNBGY7VPocDpz+PrZUM3vvW&#10;A2THXZgsGLC27MLZFR82lr04xz68dS6CIs1anMI0v2CQbvWKqkVZimd3QCx3OQlXpJli24uVZQ+m&#10;aRxWFm2YE8UdimoGwErpeXG7qgIx9r3clTLSNNcj3maMvbpM0WyHQ+RBFtm6Zkwkxgqsf+8B+kh/&#10;Ih+1JdKGUUc1NBRWHftiN8+xlXTTTVHsYCBNXJmFJatDMCFDmAIpsnMFeR3EJDnRph62p51GY1QU&#10;e1+Kwcs45ImxP6eUUGhOS2tQNWFR4LwBTgbtmddXMEDiMljaGaQrIVdWUVxJheoqxMKjGFKfxgAD&#10;tv9sDvayFXKasvGr0wSEVuTCKnTJTiHi6qcRv86xp4bP2kXa7MHv//F/wNKMB6qRCvS1H4afBtJu&#10;akCeQLE47UcoOEyz14iFb1xDv6kJQ4ZKGpJatCmPQS6S5HNfR4ePYZB01merR4e2Ao2DFMu+wzhc&#10;twuHa15Cj6oSdb37pFnDPepjjAfnMORslzIXnezYRqGuRJsoMXgmS2FuhY7mQRRQN9LMuEKDcDEe&#10;dg5UYYaGV2Vphis8IJW31HIfIl+ySBThig6SbjUwhpUYFqsqOFYTgSGECCoJ9tHuroOM6zbkr0xC&#10;mdBAbqrn+dcitZaFqIM7aqhG8Z0LaGnZj66h/RTGZsZaAg3HudohErPoECLgBMpBLLyygPBGHh1+&#10;Ga97D2Q0z+rkoFToPVXQIEk4ENWmer3dMLNtR2k4QqlRmvo+lItmTE1Y8fJLP84V/D8irH8fURXb&#10;hz/zk/7+d21/U1i5Dym1IIV1j8hsdBKf274X1TUVSMR1UnV58W+2ZMU4A/y0IJFxC/L8GU8MYryo&#10;wcSEHlOkwEVi/AwJwxlx45l9h/Dorv34xN79eHzfEXx8f6VErt/8wfel/Xm8BvzJn/4H/BuSqtOt&#10;YFCUI0hiCdt7SWdqLF0eg3fDTwrpgeP8GHq1p0koSR6PjG7KjPKkTVokXc4ZMZkzSPUwE+s5kphS&#10;msRTfOcy/Azy0TUfPBS5FOnRkrUgMhngQNGSxvWYFFVTVsKYXXYjP+fAGEUqRSIrzlgRnzBifNWN&#10;ObrpMxthTF5MI3F9GbmLK5h99zZmrs7gzINzDIRO5Ms6iiIDIIN4ZM6PzNduIXxtCd7JMPQcvEZn&#10;J3wkx4CfQu/owDKJyeen2w30IMf2Cwmh//p9+ISb20xJmWISIlNTboiCYcLsmhVzKxRcfsfUpAkT&#10;iy7kp4WI8rNZJWYWoph66xYpXDxbVGL8xhmp4v8o95O6wOMWNVKD7XB7OuCnmXD72khx/Zj89g0M&#10;8P9JtldSEC0F1hPtxIBJrI01ks5OQTa6HxYKbjw7hM13z5OAe5Dkd2bvL8AZ6pKWLoX4tyDba/Ht&#10;LRjofCdvl+lWHZgnzWezNDXGZmytRjHGdk1Q9OPuXmTpdBPLSWRI0+PiFi6DtSujRg8Jd2E1CJe3&#10;n6/JIFdXYOz2KvZUvox9Fc/iYOMu5BdcsCZ7KaD9UMc5MMXs2I0QBzGvG81P7voirBM+JC+Qir96&#10;Hca5AJzss/Hbc7At+imSp6TZyxrbKcjdHfBtJDGqr4Jafwp6cw0cooi8qUZKSO46X4TN2gSzqQUj&#10;pIpQSAadto70m5Buv8k0x9A+tIfBhtQU75PWxWpoSEzcn5KmI38pheS9TTjivRSYauiiMvTGRSFv&#10;inlehhCNTizaiymatVmag8k5q3SLWcxKdQcaUHhtTaolag22YjigQPPICTQ278DEd17D3iOfwZ5D&#10;n4PV0cdgH8Cbb2zhwhvrWFoP4+JGEOc2vSjTdExOU7D4+czZOIZIPjbLaRRLMqmMnn/Chg4G+J6h&#10;F2gSaOxoSlLsB6GEHPYozcaFJKbKo/DR4PnC3fC4muFwNiFzcxZKUkWyMMzAXom5r5+FxlXJ/tEp&#10;Zb1KhuRwh0ntF7LQ0VAoSPMjxir06Y9JmXkcNMCizJvMcAomF9uXAuotmRFJD1KsBmHn96k9DRi0&#10;VElCPMBrI2a4m/k5g4vtem+Fx6hElPRtoYGO0vjqaVKMQfa/b96UlrlY2Y5DQ7XoHT6Cw4c/C4e5&#10;lQRkR5mxQBQl7xrch7b+Q/Cz72lI4yESapnCYTHQFFFklkoeWJxyrM2KTFRBzJ8bw39m7Lp7YwVR&#10;ex+qTj+FLpJrKKJHR91unFmPUFAU0qzfdpoG85iNRN3CY+ri9W7HgIHHfXcOvRQ7FcenKJwg4lo3&#10;+/igrgYNPftQ0f4yVCRfA033sdOf42unoTk7ifBiAHItjYjmBCq7d6J15DSGKPaJy4vQWlpR07Yd&#10;dd2HOH57KJqjmHtwEX4x49nZDbt7kMTbBrO/l5Tazn7fBhO/o0TzO359AXoKfjmhw3ySMTGpgcPG&#10;49U0SNdII6owyY7QnPYhkNVjYmuCsUKNQNoIXTkCtZoUzvcN0EDsrnganSMH0N97CDJlrVSHtZRW&#10;IL8YgmHcz3Nf5PfWS7PR27UnaVT3o6rheehI22q2mXarJPWNqbIFmtFaGqZTmByzIptQ4+XtT/3/&#10;lrCKW8HSz12H8SiP+cldFXjyxZ146vkv4Atf+BkKYJ8khG46/Pl7Sygu+KS6igVx2zInHL6ZQiXD&#10;woQDM2sZ3P32A1TUHcent7+IT2zbhk/v3IWf3fUynt23E4dqTqGi+gh++MPvSvsUCQinrm9w0I/C&#10;QUc1SdFYmfPh7GYBUxkjCm9eRp7iOXFzAx7fCAocAP6YhgHbgainl6Sjo5PsxCRF9fJiGBMROq83&#10;L8BAYTayU2kDw+i21OPc999CecaG4qwXm7/wCnxjbkyeSWKSAXn1bJiE6cLiZgwFDmyRRCJJl56d&#10;Jn1SwEpzTsy8uoDimRwWph2YmjUhHhmAPa6UFj+XJkwUGi2S5wokritI3d2EJmfF7N0FzC4FMD3r&#10;RzBG4UhrMEUxdNIZj9EppkigcTo6J6kod3cCMb7fHh5BlIFq40wAiYJamtk6SfJKZoY50DtJVCZc&#10;Ib1srHgwvxmEL8YgKBbMs+Muff11rK8VkFktwDvl4/7lMNsZhKYscNORRlKDkpiIyitTNEIeUnWC&#10;n4/NxhArqLBA2hb1V310/Zk7C7AFOnjcfWhu+xLCoW5Ml3mOQvjXUwhfLsO1HuN3kHSFuKZHeF14&#10;HabsSJOOEvxZ5vuSF3JYvFDGMs9biGwuLsPmq4soXp9DZDqAMK/D5tkUqdKKYQbxjp5DEDUYe/wq&#10;LK774NA3YoJULpOdhOPBDL7Y8ji+1Pg4nDQkX3zzszg2uY2DkmRnq4OZ11vNdp1+/RKm3j6HCX63&#10;iSIfoImIpvvg4/nErozDVLRAT+PgcjRBrjpBUaiG2ngC/YrDsHlaJApSW2ugUZ+Cl6Q7++17CLEP&#10;TMwaEYsPQCE7gTjb0ETSnybxy0gUzlAH9GL9sasBOnuN9NxQZLhS+Tthm6SZuLsmlYtrZ/BOXMxT&#10;xA7DHuL1J6VP3p7F2L1lRC+PI7KZxTgD78RrC5imcbHO+iggG5DrT8BP02coaVER3yYVtDbQmPh8&#10;Mpw4/DSFM4C375+h4bXyXM0IzLiw+dYGLlyIYYoUbI3yuub64b9ZhtFehUxOg7l5O5IcNwp7BQPe&#10;FEYovAZHPYJJBlD2s+hiBIYk+2O4F6UcxxOFUT16FCNDJ1DT9BzFoQlBjvegqNdbkMOx4oTG3iyl&#10;yQxMuZBcDUvP7bSkGAuPe8RwAgb2LbGURmREsid62AYdFIJeiiWp1liB6MUiTBQGHYVT62uCg+Zp&#10;VKw15vVoHDjAv7fCHVMgKrJUhYdhnnDDyKCso4iOMjD3WRtguVSGn+bU4R7gmKG4+7vQ3nUAYfYP&#10;k5jwNUMoyNoxtZbEGPuCmeMxyGNVkbRWOPbTBQcsnj7cuDmHc+fncZl0fGU5i0W27fhMBD//T34N&#10;f/7nfwS7kfTeuhfdnXux+uZ5pBj8V2Y9mBkjrbMfac3sd2Kc0GCY7Z1oGzgIBalP0J9IhNBPU2MQ&#10;4mpsRKu5CSM5HcwrUTTpKtFKIavu3iOlIVRTAPV5K8o/eAcDPMbe0VPo1dehjT8t3gH2oQxcZwqo&#10;7dwHladLSkEYX0tjkILv9PVBpW9AKK2nwR5H+JyYscy2D3QjFFdQFGkmXd0Y5NibIHyknQMoss0y&#10;hBMl+5iPxrKXouwpu6WJhJNs7wJji8PRjZNNOxE7P4EU+5AvKJfMuMzVBoevH+NJA7KiCMSUByle&#10;B7FcZuLGIgwJPdTi9jeJWctrNUBToTBU8Rr1YkhfTTg4DzsN1uykGR0dezE6eAIhzxCBToaXRK5g&#10;sdxGqiEqRIuCJeXQ/bGwfVAoH24fFtafJrQP9yGSLEjJ88X7+PvfdxPJIv7G33cc4vGJ30mYYr3o&#10;tiP4xHPP48Vdz5Bw+qTBJ/6ViPMihdwKRSAl0r+l5Zgtu1AcJ9kVtcintZgu2EgiVgZaN0ZMMjov&#10;E1q6G2BnoNRoejDG1zM5kkNKg8WVOAVKhuzVKfhco5jMi5mXCmQKZiyTKkXZqdXvvImZjBOzJLF8&#10;hm7W3oHZVy5ggc7SrecgpgN18uftjQwuLvmwKjr/7XX46IoyvJgudlizuQ4eil6RNFki0aRvzKJ0&#10;5yzp+iJyFwoMIEF48mqUSLaxaROcPA/3hAJOEXwo0stvryP/6gUUKNzT8yTHeR9yBRIvhXKSVCZm&#10;rCYvTcOblCNMoR/ngMwxKC390usQBYqF6GV4vOH4CLyeVonKIyHSKkVsjqakn6ZC5qvFAKkhuzVO&#10;1zwAb6JfWuK0RBou0RDESyYsb8WxcL2Mxdc3MP3aGSyQoKeX/JimEVneymHju19FYaWEmXduIsfg&#10;OjPvkqrSGFJqBj6KIukvzQETI51mSZxLtxbhE0ni2TbJ5CiDpxI2exP0lkp4V2NQjh4nqdaRbltQ&#10;yDPApvuRvjUFL6+Zg8HWP8VrfmcVqXNJUqKatG6SkirEwn0UTA4s/l8QcirYS8fvxlt3p3FhiW1t&#10;rUWStFO6MAarXwb/bAijfJ+MFGglBQwMncTR40/BwgFsp5OeEjVn88P40tzPouqHXXjq61/AM+mP&#10;4zO/+Ul8/pc+ha7ycUyuOJApjki5hw3imZulFvrRY/B6W2mW1DQIg1KWqdKtOchJUwGet9/VxaDa&#10;iESOn6PpEOsRxbNN8UxR76ilUWjHCIlmWHkYYzfKaOreDjtpLR0dQN/AIbgddPwP1jA2bZOe4Vop&#10;3FZPEzp6d2NQdQhmWyPkDDaxdRqY188gdn2c7ZqVll14o4MokkR7xDriof1S3UzdVABD2oNSgOkb&#10;PoRBfq+M1KvQVJDsZNCumvDFyUfw0i88jxBptGXwGPbs+DjOreYwO+PDL37rVXzr3av4+uuLOLvo&#10;Q5rGKrk1BjmJZcR2jEJ4CBPvbqGPRmCA35NKDGOehidVYACOtCNzMQslBTRJqujzdKJddlAqt7dB&#10;wTy/EcDWZgQLy07EExxXDH5i7bBvOSXRYoCiX0/RqGj5Ar6050kG+H7pdmDp/goi16dpNOUYpnBq&#10;aDhUHJveBPtQog9D/lZY2e5qVx26tcdIpxRRURjj/hr6SVaDxtMYNlVQiEmfzmY4+b0ixV2OlN2j&#10;bMDUr74D57lJZN46i8jdZcQZvAfyFgQ4ru1iNinHn0JRQZEVOXx7EGZscZPmNr//DtKb49i4OI61&#10;1QAKlycxojyOEPuEpusoDe8QsikH1l+7hPsXZ7BOc5QL0XxOBbFIk/+jH/1XvMI4005x6WrfiVW2&#10;zeW3rqCUNGJl2g0vPz/Ma9tP8UtfW6RZG4DS1IARjq9hbSUSjEEjFFWFuVlKNegkRbfS1DSy7yry&#10;Ggw6GtgeNGa+DgyzDzQrKyAnTHivr6J29ATaeaynKaQmGnNRFcuT52s0yl38uzM4CA3HjYamdFRX&#10;D7mmGo1tu9lHRzD+5jrqDbXoMTXCGVXAyrE8aG1G9pVlFDIaBDn+SmNmjI6ckNKCFtiWGoquP2fG&#10;0PBppAMyrM0HSKSHcfz45xHYmEUiKkMhbWDMdEI15UXu4hRK81EUtyaRoDFcevsmJt+9gfB0iBph&#10;gNcvZoPL4I70QU2BFUuTbLYWjpU6mDZL0mz/LGPweMyAfEKJ5QmXlNt6794vvy+sj1CoBKl+WFgf&#10;iutPEtOHvz/cPviZD25/Qxz/ju2DWZj+xmuk1Md3iAT3PM5dh/DE88+hon4/FklsIQYeKxv4v1JY&#10;I2MWJDgYihwIGYrq3IIbxSmDlAlnXswiZIcqxXSYu30Oq29cRLngwtSYD2pbF+KBQfi5xSl24vlG&#10;moFsvEghJSWVry8hGlRhuuRAKcGAHNfzd5IihfTs25ewUnJjJmFEOalDge5v7eYixV6FjRk7Lq7G&#10;cXE5gbevTuMqHWgkrsHEN+4zINOh0zGGfd2kaxlyKyGUZl0o0BXmsqMYu7aEUkqB8ZIOiXMZTL17&#10;Bed/+DWsfOMqVt48i4s//yo23jmPcQZ3sRawNBfDxj0RRL0kdB7PuAvzMx6USWHJnAGqSQ8KSQXm&#10;5ujoLk1gei2FfDlAEl2SprzH2Gn9dNguTzffr0KIJLBEIpvacMNOulhYCVLcVAgzMPgjw0hStCfo&#10;nr10lee+9yqmb5dh53dZGCwdqTbYBcHGVdi8mMKlC9O49rX7dNNhZFcTUgmuYHYENga8MLf4RhJR&#10;nreXwpLJykmufYiSMiZvTDNADmLi0jiMHJxukorO04A+7VHpWWSP/CAG9MehthyFzVcFH19f+e59&#10;THFw2mgQyiIblLh1TLMl0i26OLByN6cQmbLRdHVjrKyDzcIAYenFTQauN19fwW/8yhuYmHRgSMw2&#10;pKsWEyiiFOZB5VEem1pKbN7Q9iIOnv4M9lS9iJlXVtHeTufuP4qn3vw8PvY7j+ITv/0EvrT4cXRc&#10;oUDcr0Bbeh8deDM0tio6+FborBWYmjRgbExNcqyleFNE461oFUQcVsAkbvMaKFY0XYPqkxiQH6Oh&#10;I+nOkV4oumaSptpyigZkRMqNu7pow/y9eeidrdJa1l7NcVhJWp2DOxiQi9CIepvBdjgT3fC6O2C0&#10;1cIRaIfGVAODyLs8F0JqPY3ojRk4bd1skzpeSx96be1oav0SjLo66Cmm5VubFLgReETmId1pyOTH&#10;STrVCOe1CL+1ghennsbj/+hn8cWffwYt+Vp0DR/mONJgZSmO7/7ifaxdnsO337uCN27P4ea5Is4t&#10;+5HkdZ55dQpG9jdhIlwk5GHTacRpssSa5iCPN5rrQ4ymRBSsyLLvDxqrMGI+Cjf7WZYiujhNwhN3&#10;T0oa6N3VMLlqMMp9DOnZdjze2KvnEb2Ux7H6L0OnqcXRk59DZdsuaXawz9UB76IfSoqs1dEuJb+3&#10;eEmjzkboXfUov3dNWpeq97eRWtskkXAHu2BhjFGmSKRsi0hBBa2jjSJ9FuV3LmKB43KapsS3GkGv&#10;7iTkDM6iaLjeJ0oYjmDzu3cQWE+h0zOMIUs1t0bkKaAOjuVmQzsU/iG4QzKsv34ec/fWceWNG1h8&#10;dRMabSMOHfo8BgaOScvienoPoqrqS7j29hUsFY2MNz5c3koQLOZw9/YqI+J/Q0w82rF04fxyGJll&#10;jrO4UqogNF92YlR+Aq2DhzGa0aHX0UFD0Ywetm2/phJd7EPZm/OS8XLS9OloMHoppp3sl9aVCOpI&#10;qnUjh9HQT2PHPnm86UV0UZCTPH8hrDJbA3Q0rNb4ME2JyPnbhOKtBZqXOlS3boeRhDyoqYGGwu2P&#10;yNHGc2mgEA/wvGZpds6xDUe9CpQZN6fuX0JgKYuYqw95/wjjok6qwzo4cgpD8nqMGDr5/bspzvth&#10;tbRRbA2Q0azECFc5AoqfRDmZNaO1UZT366ApaMKO+udplE/AbGxGhsJYvrlE4RbjyYB5xnwT/z6k&#10;qMSooQFudzMsHFsin7SXJr+V+1OENdQHmrxQH84txaSJos8991l85MmdIpkBRewnEKskjBTRh5OP&#10;Piywfx9h/WtCKb6Hm0gP+PD3D4vnw+2hsH5QYEW1GmlGsNjH9oPYV1ODcNJKcWpAOMCgNKaHWFQT&#10;4kmmKKyxbB9pRIPls14kxew+CkKCpDh2Lo+1b93D2C+8gwyFcDJhwzidZXwpAQedbfEbt2GxtyJA&#10;92YLDWD87S2U7p6Fb8qDbEyNpTk/NubSOE+3MyeynEwHsDgRwiovTCGgRMjTg3Fxezgtw8KiFxur&#10;7OgbCak6xwq/Z5IXfP71VWndaCpHAs5psTrjkFz55CxJetyB1DgFnL8vU7CTpLcxDpgCg/D8OzeQ&#10;5wVf+OpV5CnYY/NB5KbtiBedyNNBz6zSJMx56HRJoTz36Wk604UApss0F3R4MxdL0m3RTVL4+rvX&#10;uC8rikUbll7fRI5CMjXvwWTRgnRez+NQwUdKEpXzNUEGuGmK9JIHlxj0hDCFaByiy2l4luNYfGML&#10;K6SPt+4vozzFAFeik1u2k+BobEjXEzQL0/M5LDy4hgscqMUry8guRKWJCdkcCZJ0rKDZCBeMiFJk&#10;Xe4Wtn8P/F6S4IUkiqI4NYOzmYNBa67CKEmtx1yB9KsbFLtD0oQFf7STwtSBqZvjUkFng5g1e430&#10;RerIZ+RIRUng3Gc6ryClUZREpqmtPBwZLQ5WPIY6ay/eZcB++40zuEGCurGZosEZQR9ds8XThRFR&#10;6i1oYAAgCSr2SFVStPoGDChrEZhPIBToR137Dnz2Wz+Lj/zLj+Cj//pn8MKFzyC1QIfN7zW7K6A0&#10;Uywpqi4KfoK0cPF6jAHhJArXynBsZhnco8heKpAKHUiQltOkELW5hu65R3qmLtIyWijqQW8/CstB&#10;GNk+4u5MikE+wIDfQ1E2OXthdFWS8Ej2gW6pwo47QoN4Zw69sr3Sc1Zxe9gTaJOW32gozsU3ziEY&#10;oNgHFCj88BuIXptH+OocjIFh9I7QEFAUBGWLJO8yxWFMvbZK6u1hu4gC2d1SoW+x3vZ53S48O/UU&#10;9n+7Bofiz6OpfRtqGnfhIs3Jzctl3Pr17+DWlQK+8to5fOPeCvvSGK5vFRmc9LDY6hG/kMcQBc3K&#10;4CZLDGJUwcCeHkKhqMIYr1t5QoU+GSlZewphXjtVagSjtpOwuZsQivL6hNpJ8dXQMHCHOP48bBdv&#10;sAMzb5xFw/BBnOg5ACNNmcfXT2LiNZgwkirFMrZO6PKjUHG8uyM0IOK5KeOKk31RLHOae+8CRsUd&#10;AraRJzkIK81k6GwYpe/eQ6+rHaZQF3TcR/hyHu28XqL8Wk3rTjRTKIwkQAWNm5UxScxu9bH/qFyM&#10;Lcu89upT0gRA83wW7vkYeigEw+oqyDSnkaTQibXXedL5YP8xhNM0rAk9qk9+EbOMQe8+WMWlsxko&#10;h49BJ4qq21qxenMVYUcnZrN6FM+M0WS48d///D/jBz94F0ZVjbRsKekbRmFrCum4DEurHik9ZY/q&#10;FLqMlYhenUGL5gQ6KKjN6mNo4089TXOC42GUpmOE1DYinruy//ZYWqU10dUdL6FbV4UOeRVqerfh&#10;RMcOKGIyNDm7MeBuRBdJVmZtlFZAiIxMk3eWobV2oYYELZKoGFw9kGsb0NF9lH23C029+9GrPoH+&#10;keOYIAwsjjtxltAgCnx4GFf1+mbkvMOEnGE4KMwDfRXoldfiZPNeHGnYhtqufaju3IW24UM4Vf+c&#10;NDPdHRpBhGZmsuREbfOL8DK2Rxl3FOzXNksT3Pxez7gZHWYayuAQxgkgCZK3OtiP+s49cDM+2T0d&#10;0NEoqCjE4/e3YKeRFI89zEktdBTbeHgEAV7bffuee3grmEK1U9QzfV9YPyiU4ve/TVAfbh8U0w9u&#10;D0Xx/U2I5Ie3v3r9/YQMf7U9/PtDcRUVbUQqQ7FfkTrw8RdegtLSTzLVoEDH7Z01iTvBSHEQikkV&#10;DrorT5KBdFxGotNj5t1z8NPNmRggQ5emkbg0h8xmgYKrRjytRj5pQIC0GqCQXfjltzEa0WCBAcDD&#10;v+UYvKIMTrmEGoskt9k5Ly5eKGB51oeNtQLOLGUwS/JbWYxQtGJYmnHDqKmHRlYtpetbmfFKmWLm&#10;SUd5UpFzKQcXBTXOC1ye0GONQXL1DKmTHX1m2ocZvn9mawKLX70JX8mE/CSFTpSOe/cGyXkK0xzA&#10;9kuLOEtim763gNWvbiJ7IY6ZZS9pRYe1X3gVuSm2Cz8rytAtcP8rC2HoObgUsiMo5YwYe+0KkgkF&#10;poSQU+wX1vh5GoGFJTcm520kMwbmhBJTr87CkTUixEAXpiiXymYU5p0Ini8iNEazUuK+rkyyU42Q&#10;AGXwly1wrsak94hZsPmcWJtqhifC9y0WUVodR+LMOJJi1jGJV6xrzE9YkbnCwattpqBy8IvnKgyq&#10;XtLSZNkGx4QHmvQIRalNeq7li/aiTX4AicsliDR94QUnLNJSnW7kLo1h9ZtX4Il1QcugN/36Bjx5&#10;nbRkQ1R2cTL4RinCStKnCKC9+ko8f+9TOPUNOW5cL2KB13TrYgLnNmOIxfrgpFO1JTU49w+/hm46&#10;9Ob6l1F58gskh2p4KXBxkr5rKoQTxqfRMLsPX/r1T+PJ33oCL//SM+h5tQ0doTqYGaQ19lrp2aY3&#10;1g0LaWph3oJQ2YHCzWkMMLClMkqMUgjFczy9owoKxSEpv2mUQbR4IUtaomGkeBiNp9mmMpjiQ/BN&#10;WuFwc/8airbyCPoDclhpMp2kA1HlSJQRC4TFWr9GKMecqGh5DpMzNoyojqJ/mGRA6u9g4MvfWYTW&#10;3oIkqa5ucA80GpoXBv3hkUMYUR6TUk0mogMkhAYERa5oWxsiq2lMXpnC+R/eR5zj6VDLLryw43Gc&#10;aNzN4xjBnkNPoZ1Ctrme5Djx4pagqG+8hhtnApilSdygoN7/2h3cuzRBulAjFhiAR6wr3kzAK+rj&#10;MphavfXQM5jrRfKGWC/6+3dAr+b5cywoVccQFY8CckoY7BWksD6M6k+hj0ZAwwDoYPBvanoWap5f&#10;hDTRSUPmCJE2fbwGoqIU6dMaFuTeTEpRw2xtxvy7l6G0VkJD+jKR5kWCCJHxa+KbF6DxdUHNMete&#10;TcJU0PP1AVhCLYi/dxv5u8s0Q2Z0qU6iqnUbWijiw+wrGmMtFOwnot9qwhRfUzW/rwnhOzPo0ZC0&#10;TDVI3CgjdXseMncXBvk5myg6IVIVMobpxfNNmrEIqb2z6SWMyKvx6q0VfOP1BfzwuzfxzqtrWJ/x&#10;Y3bMgbGECiWO4eV5P3IUknhIjvUHFxifclJc9Fh7UIjrMBYeltIqRufj8PN7XPzeHpq7LgpGk7YG&#10;vQUtetlWPY46iudpdI/S+N1bhYX9qld9kmTdALlIzm9uRK1nhGLbgBMtL6JdcZJj8gQ/W43Krv3w&#10;rccxFFOim+NLTmE1M37a7DQhKQP6tK3oHDqO6rbtaGrdi2BUZFxqlGqlHqx5lnHgNOKk6nRKi2xQ&#10;EKQP0197AGfWhfFzJTi4X52KJKmphkJdCxmJd4hU2a2uluoFj/o6IXM2SXc1WngdJm+uI355EdNs&#10;r/FrMwgwdkUJOtOvzMNfMEtzOMTz1CHvIAZsNM7ubpo7IwKXZjkGa5DJKBAI9WN2yQdzQov9HUfR&#10;3H0EHoqpaZzjmIZQVMeaKBqwc9sX3xfWx0R2ISFkHxDWh9vfR1TF9mFBfbg9FMe/7/ZhYf0gsT5G&#10;8f/4zhP42O7j0jF/cscefOb5T2Jo+DCFYRAjDOzinzvYC1G7c2xcjYC/XXquMPPWEvwkl7Qo7fTN&#10;NxnQdegCv4MAAP/0SURBVJicdCPCi5cp6RGgS4l5+6SH00FvL92rFZO/8AbUc3E26hDyeQ33p8U8&#10;yVIs49mgiC1epbCtRkmsMawvpHH2K1tI8iJNjduRW1BjX/qz0KmbkMwpsLzghtXZKc0KNaZEcvYO&#10;5G/NwUHiyJdIpmt+rNN95kglhUkTkvzeEvddOBND/myODsqJyHIW+fubWKQrLZMOzrx7HoUpkQyC&#10;ojSjx+TVKRgyMvi4zf3yG4jRiY8v8ng40GZmndi8WECWoi2TcUD3HkJsg3ROV3x2I40whWx6yoUz&#10;NAYFUnQoNgQP3W744iQsUQZpunTxPCfN1/J5JfzL7GAUJbOnEcVpHdzudhS+9gry99YRnqHo0h0K&#10;Jx7LjCIzpsXSfARnSamhggdT713H0gLNh5iENWHHODumcKppCtqxiqelyQfJsBIeZzvSdL4BXjMN&#10;A2LifBL9FEODvR4uHo/aUovYtWnSQS005hNSqrfk3TXYogywDDQWIQbpPtJMM83BImzODmR5XhYS&#10;hIm0OzxcgZbR3ehaoVn7V4/hE7/2GRjeiGJyJSwF2UJWxWuvhtPWiBD7xOJtBk9jG7o798PGgTwy&#10;chKDIwch93SjUXYUO37hi5Cl61AjexHaqRZEx+UoLbiQuFiUJgiNUlRTBQV8DGyR7Ch8y0nYaVgU&#10;6kp4A52Q6ypgprh19R1Ga+suxFI9pK12DlYNcsE+5En3XhKPyHUs1r+K6iRjlzMoTmgpXDZMiIxL&#10;NErJa3m2RyMc0XZp2ZJIDOEN9sAYG8QgDYJdTFgxnGY7d8NIg5J/sIhWRSWGaHB6GcT9DBCj+mp0&#10;9r0MtShaHZUhQeq1ulsxNHCI7cHARbEwW7ulsddHwskzsFgDPWiWVcDAPlTRQFKwkJqLJqmU2rkz&#10;ER6fBss0gysXkpgujqK4lqARDOHsnBMJCrFZV4dh+WE0OuthpnmVi9usqiOkqUNIJtn34gM0qGZs&#10;LbmgVR9HL0VW1LQ10AgbUv0Qxey1ZpoXnzBnPRgZ3Qcbr6OD/aOrfw/S1zIkkEYMcp/eSBsNWSMs&#10;/L94dtzWu5vBvQfuuTB6KKoqQxX0/H+AxJih6UhfnoCGZqddGBJtJfROGgu2iXfSjvirF6SC2H3K&#10;Cuyp/Iw0kUdP46GzVCEc6Jcylomk9APOGvTRLA5oK2A9k8YAzVCrqhrj37gOzZgVCvaL0JUywjcX&#10;oGK/6xg9LD0isPB6jyWVNOEj2JgLYmnajVe++xru3d/A1+4t4bUbc5ifdCBB8suvh7H6yiJWF8OI&#10;uLpp+hyo6z6N73zrDfzXP/8PCHsGsLrgxTivdXwhhASPX1SOEc+EZSS3QVMV3OcSaNbXoU5zDEqO&#10;s2Gagy7lSeTeuoAW0rCWRkRJczBqqEf21gya5EKUK2gUKkm6VeijsA7b26RbxMFbyxix1dOQnoTV&#10;xTFesiCZ12PuwTr7WDNOd27H4VNPQ0/6tVJ0NZZG9ieRhrQdZgpk1DOICGNzgiCQmWOcomAuLIUQ&#10;XMkgQVELRkfYRk3oZZsPsy0Nnk4apx4eXyPJug713f9f0v4DOrL0PM9FaYsUyWEWSZGcwInd0z2d&#10;cwIa6EbOGVWonHPOOVcBKFQhZzQ65zA9PXmGM6SYqUjLSj7Lko/vkWzZ1rEt68havteS3vv+uzkW&#10;LUvL6647XEWgC8Cuvf/wve+z9/9/3y60c46KPfFKXQtaJs6infPrTC/nLYVZ3InKriY5L42oVwgT&#10;aSWS9gEp3/JNxt1sljrA9nXRqCYZiwLOblR++AbnQIe0MNHnG8bUlSkEU2apipTYbrP7pZ8J6ydE&#10;5RZJWA9LpdOEkP58ZqV/SFj/IRH9n188Fr+KZ7fS89t/5PV3wsnj8uvjAuZCWP/u5x8JrZR5SaqL&#10;egifFgn1n3sFe068gmxRK90CKl6cxt9SWMWeolhmFPkpBYoVJeocxDlBmTNGFEocUK+uYmXJJt3u&#10;9IgNw5OkSLEQgVSbTMjh5vcROhqRKFrUoMxdKsGUVLBhR1DKq0idVtT48+hMkoQawAYd4dZyDvU3&#10;trFUpzBRzGSvdeHJX/sKstcsmF/xYqpsQjDYi2JOgRKFPJgcQEbsG8xQEMs6LC76USXligfy07Ne&#10;TN9YQTFt4eeUkLm2gBlOhuSFCnx0e4sP1jDLoHzzT36fNG5FokjiZvD1kdjqb27Aw2PXf/Ueg10F&#10;FU6ylXeuYJNOfP2DO6heq0EkJLhKl1yp2jgQbNh+cx3zF7LSQq+1jQSvwYEkjYBjKystXhHi7ybt&#10;zdTMDFgDMNPpJ+8vSCvxogU5ShTwaFGP+FaG9G2QCpn74/2I8L3K9WmsryR47UpUFkk4ayUaH5Lq&#10;lBsXaQTyBZO0wEpn6eQ1hZAWz+lIWmkKvodGJMYJ0dz8FF45+RW8ePRzONH0FCJZBuFQL8q3p6Fw&#10;cJJzUssYpERC+vbOFzGuOQIN+0lOYbX6WmDznIOewmwjfbj41Sc2hvPcJzjZdZ7zOJx7Gs9f/yK+&#10;sf0FPGP8lPQMaPF2DW0jh2D2nudxD2LPrl+APWeEbykDmfwM5msudHa9glNHvwF73YSDkd14+rd/&#10;GQ1zL1JEz1D4tciS5nJ3J1F8/TLdc7u0/WfC2gjfchYTdNwTE8dgo/MfHtyPMfkRDPbtkbZZaAzN&#10;0jWmKJQBkk4w0IPFKY4ZOvBsfIjGTYu5LTfbWYO5d1ZI1O3IZsbhIhUY6dCd3n7Iw3Ie6xwF9ASc&#10;nnYScht8sV7oV5KwkNjEM3S3t0sKktF78wzudzFiaoGVAe3Uma9hWLafInUOPgq+29dLEe6Ttqbo&#10;GDjNpC5ROP1c6zdxaN/nYCGxGPzDcJCI8zRNAwpxR2BYytnsc/UzMA5hsWTHJNtkjmOofDmBzGoE&#10;HvZ7djbEeeniNWkQ5ufIDUehspDQ7tcgt5E++ApwLIl+E9V8SgWOdZJThqYuS3MxLj8srQI2ZvUw&#10;lNQkorMYVh1BkO0kFjAtU9CjviHOMSXMpHtFchzjJH4RH0Thc5n1ONT60zjd/DUSSzOi14oUgE4Y&#10;OC58NR9K338VVo61cRoRHeev1tYCpa0RStJk6ToDasWE0J0625GkR1NgYeyxsq1GtMehosjnSgYa&#10;DJEx6wzbt5H9fxoBzoduClif7ji6FaLO6hEpLaA6peL1nOCY65RqlZrKDsaPacQo9vHAIEYH9+DC&#10;nFsK+CsVJ3KMOz/8zffw3qNVfPutLdxcLMKuOUvz7EP9zjpyF4qMbV6442aYzL0SdKzOJZFl34Q5&#10;Roy6ZhSvT2LCRbqjqRPJKDrkh9CmOUOBL2OYAtnvbMQIx9Q4jcEgDdlEzoQh9r+ov6owNiN+MYNG&#10;2WEMkWJHnC2cZ71QWNuh4twTGYnG63EYOYeFEJtJxiZbD8fGGEJ5O8YZH8ZoUjoHD6K37xCc4SGK&#10;YTMsHAcKcysyFwswJDQorKdRvrMC90wIHpGIoWjEDM2HSIZfI8QE2OYWmr0JjTBW5xGnadVa22Dy&#10;90pbe1J5AxIUZzNjhZrnYQv200j0S4n4U1cKmHn/mlTfOunux2zBTKJXYjquJmj4EKslkPTQYHl6&#10;EfaPwl40o/7DR3DT1Np5Pd2yEwiLbTbuAUxFOYZJuUdeeQEf+9wuCqm4vSqee+7kV1H8W4jd/4ZS&#10;/1ch/bvX39+yIwkkhfLxi8f+uZcQUCGaoiLM46987aaQ8nw+EtTHLx6HvyNqrYrbwP+E5yqKlb94&#10;eCdScXG7U4lrP32cjtBL0vH4O1FgcK2QriZJTEvbSVSmbCiWjKi9uoapy3kKr1a6TRYuj6FAYcqV&#10;5YjnVJi6NYsiySzGv83QbXo4OK10LuV3L6Py9mWS4Qxyr26gTjJbXLRjmXRZJcluf+suycGNqVUP&#10;hjZO48Sb+9GXOQP7tB2jitNI09FcvZLH7TtVzM27cWE+hqUlL+ZnvKhywsyRoOfrNtR++A6mKZwX&#10;l9PYfnQRK//sO1itBbF+uYap7TrW3rqIqeU8Fn/8FgoMTCVxK4NkGIuNI0YjkCrosfbD+0gXDAhn&#10;ZaRCvbSYKTfvQpDXFSmNY5rnLrYxFKo6FC9xAi7GsL0ZQUWkj2MbZUiTFpJvhDQgioxb2J6R6BDC&#10;oXE6+QE46na4vO1wMFjn83TTooLGekZa5FUSW4Cm1SjXjDQ0fly+t4jLFPnVzQJWKSqLq2m0Ks9x&#10;ssyjRDrP8hxyOS1CwRH4GTDjaTr38KDUf6L91eL2VP8e6DiRh8cPQc7JkaHQGLwUS05mA4XI5GrB&#10;EINsl/wgukf2QWk5jfKNGqK8JhMDgl5kvuKx5RvnELtvQ5gU7zB2SM+4goExnKBr1uqbJJpXTJzB&#10;vmNPQs9JJvZuptmucgbrSEyGwDSNE9vqdNMz0gpGIyeXnuaoz9yAYet+qHydyL2xhVaSX5fyICa0&#10;jRjWn4R3yovSr72D4OUSHfMrsOjPQzt+mnS6l264W9o3LPY6Gg1tdMnj0hju6OPxnecxNUXTFOxG&#10;8UIUlVk9LO5zbKMBTLOdxcIYHwN/yNcKJylBGDazpxM1mqlRTRMDSROcgVZ4KUJi312JdBpmn7kZ&#10;AA1WCmJSB3tGj8aWF6AwNKDh3NMUmga2P8WMom6zs91oqsTKYSvbfWTkAGSjJD6Kz8jAHkQYQFMM&#10;bAZSq8PcBoW8GUEGvAlHH8wMbmmSZphCKMba+pIHMxS30owSc9+/DQMJLr6VQ3hShY11F5anzTxX&#10;tqfzJNooOp5rOejC7QzQR2iAKEqWM9IKcKPmBI/LMag5zoDXxuOcY5u+hDFbu7TqNrAWQZoi6+aY&#10;ddMMBRMyrImKPDk5RsK97LMzCKd4faEOaY+2PSSyXtFoBWUI0oB7xLim2CzO2qX803rfGLx+Bm+2&#10;m5ImQu9qlW6bW5MjCMVHEbtV49wYQSAqg8HeTIE+Cy3NjpLCLbJoiconLRoalQCDP81dmOZVpPlr&#10;GT2Afv0xyHn+ExkLOoXQ6xooLBynhiZ0Du9F//ABtI+fxMVffxML33kVTr8aGzTza6RWq/ocEjNx&#10;vPPbH+DH37mB919bwwW2vbyvifMsCCvBIP1gBQu//UMadgP+zz/8HfzHf/+v4bHQmNC4Gi1nJTH1&#10;rWWQENtwaCjb9Ucxqm/EUFaDwNWK9Hx0mEIrI8EO89o9F1Lo5pgac7dgzNUEx2IY3bpOUupZdPKa&#10;OuXH0KE8hjaKbTxPc/lgXbqzYiDdDahEfddWaRGXjL87++YmOsX+YoKBjmPOKNYPsF2lRVyXp+FN&#10;qGCNyEmkPfCk1PCSWvNvbiO2VkSAIqhy9WLmvTsI0YD4vQM0y0PQk3oLGxnoOBa6OFb2nn0SAzSw&#10;AUKDiUZdx/Mw0nTp7Oeh5t8P648jlpQhcmseydAocpFxzGTFGpEg26EfFZL9yrSDoFNH7MasVCBF&#10;6M0CY3oypcUI28aub8NKzYRKmpDy0/ex85Xn8bHP7z5IsRPCJcjxsbD+/du/H33/UWk38fqIRH9e&#10;QP/+S3puy2P+4s6jpM1j0ud8JLCPRfWxsD4mVPE6ik+SRMVLJL6X6FU6lviZKFB+BJ8V79EMfHzn&#10;Pjzx8m588eWvI1D3S2XG5t65LQlrkC7by6CbiPQjmxjGDDsul9Eif3cJ27/+NqoLFBiKYUikumJQ&#10;L8+TUDnh85ei2KDziyYnSMEG1K9XYRe3PvxjCNY8cFu6kQyKLRycTItpWFxDWJiyUBSDKF2uYI5O&#10;cnE5QqH1I7cYIbHUYK64oEvbKY6/wuDqRyopxwJpcHWehFq24M6NIi6KJPdVJzvHR5qMYe3H38fd&#10;O3NYv76Ai29exvqdTb6fxpWVGC796q9gsezB6q88RPW9G1h74wrSFNccHXutQMKdpGByYBTptHKk&#10;k/XFKLIzVqxcSGL2UhjJKZJlWYUgRbZ+NYXslAG1D66hWDZjYyuCKttoiqbBWCDFZ3WIkpyiDI4i&#10;KbXXPwgrnfzMqyuSYNsYKMwiUDDIi/2hZTp4EyeCyMmbnzZgdSuB+nqIQprF5WuzuEn3vURqvX59&#10;BrWVIGLrMeRvTaJMqjNwQFtE9iS6YVG1olLSSEkJYgygk5M0RBRetfIElPx59kKaDppiRVofVp6S&#10;Uvx1du6Cm65RQ7c8Svc9SlLzxumOKYxJUnWWAm2uncOZb7+CY9/lZF4bwfDQQQaXduhUzbBTKJSa&#10;BpLvGRw/9GW09x7FgH1IWnRSnTYhSVMh8tMuXi7gVM8h7D3wOZhJvnJ9M1ThCQTLetgYjBOrCZxq&#10;fQoGZwdJYRDuGImfDllF8SlcW4TdQWKOjsLAQGRiANtaDUqPE5qHjjCwDqDCMaOx98BLo5IhhW5f&#10;SdChy5F+uAJvsB2BmNhL2cJ+lNF1tyF+oSxlEBJi4I52s6+GpVvlA2yDKg2kqKmbn1RLpbjyD+cY&#10;ELsxYCR1xeQo35yEOq5BS8tzFNUT8JFk9BTXQLgHThoEC0XVRtK281qc/DsnxUIIrU59GqNDe+Eg&#10;wbrsJAD5SYQZMO2kGJP6rLTpfsjSghyJXdxSTrDtihxHhaIWsSiD+qUUFBQkV7gVfl5/aNaFULQP&#10;iUQXQrkR6Hl9gaICExyDfaS8XvUhBtgu0s1xaDhGZmoGVEnrmTjnfN2ICIXRxSBpFeXBWp5Gk+IU&#10;EtfrNEiH4GY7ZjfTCJfMDO5DmCDtSIX3eX6h5CBcNIlKfwda5a8w8J9E7vYMrNFxXmcHovER6Vav&#10;Pi2KdbdIBk2kIbUFeuGnARDrAIz8fmjiNMYUh6Ezt6BHfkoiVpECcMTTAwOpXOZs57+PoNV8EBoa&#10;20aOM5ENSMvYIh5xjAlT6O2C73IOI3x/SHcKg9pm9I8fg4zmSNyyPH7gizh1/BuY43ydn+LcrdiQ&#10;sA1CNXoSHYMnsfRgCx9+eB0fvL5FQ56EcbRRWuPhc4h2O4WpG5M0A+34m7/5a9y5uYComxRGMVIZ&#10;z2Jg7BV+1mE0Dhxmu01j3NFD+uZxSWOpK1WM8Xf61Py37jS8l/JoN5ymADdiwNqAAVHxKm/BCA2F&#10;zNNKyj2PMRo4IdhaZy9kcQU8jD+iMPqepidpijvQpzyJlrEDGBFjhCRqpLEVCfSzk3ooOT9S9+ag&#10;8Q0QesalZ90y0rJCjC1jO7yk0fRGQUoCFLD1ws7PCZasnJ9K+Ph5YrW8ISWDnMah09KJfZxX+889&#10;BQvhQEsjIXIdaPh+tKyDlkbQy7mo5ZjX2c9h6tt3ERFgQqMhY2yf5nWJtKxW/t2Q6ixW7i0RfDzI&#10;U/BVCvYhzcbpjheRSMmRqjgxR/DJx1V45cjux8T6CalajFi5+3fE+vdfQuA+un37v3sJwZWIVPq3&#10;EFbxOoZP8fiiMo1IpC9eT/DnnxYvSUBFRqXjFEz+bM9J/NNdQojFzw/gs7tF4orD+BjP7VM79uBr&#10;u/di9+FDeOXgDuw5+CSMQQV+69/8S/w2/hvuXp2j026FixM4Eh1EivRzQSwemrUgXVFg9tVZqSZn&#10;mtSZmvVIQTc+b0P1N95CiUI19c511D+8iVkOVAOddprUVmRA2PruI4S9nYjR7eQL48jFTZi6QrK9&#10;vY7J77yOxJ0FTFPQ0mKFJh1NbKNEgRErGbUUPi+yK2FkSKeTr1/F9OUq6mU7CdVGgY3iDgfzHMlu&#10;quTB5T/5PWzeWMD967O496P3sTqbIhmTbN9/iKtreaw+3MJc2Y1X729h/UcfYH4xiUf/5vfgd4/j&#10;Qi2C1aU4ZkjmiwsB1N/b4lcvg6sR0/PilhuFlSKRnzHTGESxcHsSc5xk+aqXv2fHLINckSIYpTAm&#10;6fKTHEB2BtQIiTRUGUOMJCXSJNZulWFNDyGYGmKwp3lh4Bab9X2kpRAJavatCwjG9Ej5J6Rb21sU&#10;o7v3V7G1VcIcP+uN11dx+2YJU2wXJwe2NzSM6Tc2YJgdQaQ+iCmxx5e0mstxEkWGOJgt0qrPQkaJ&#10;MRJSDx2vhZPSynOML8XotOfhMLVgfSsq0YvK2Eg32sQA2QEjr11kXCqnhpFY0KK3dgr+uyOY8J5k&#10;gBxGT+9+nGnbhZb23ejq3AeDrRUNDc9IgfWo5jkEbpTgEekj2Q4jw4c4QVUwR2SYqegQ8LWgq3sX&#10;Nr7/UNriFd6s41Q7KYRCb7SLjDQtMJM8LQXSdcaMhuZnMTh6FB7HADzuXsTDQ5iapKsvy+EOUMAc&#10;59E/dhDlR6ukHFG0uY/jTyZV6Zl8ewsKBrf+vpfZJxzfJFmRTjB/t45AcBguYXIifImVvaIId7QL&#10;mTe2USjISIDNMFYsaGdwit+rI7QUgI3BaIwEOqA+KFFWIDFGYj+HwbG9JLKzkNGYCFcvyvONqY7D&#10;ShMhxkJ71048/+I/gYwUqSftK0YPw0zxtOtaMT1lRJy0ZSGhRWJDUDEg+RbCUgk/UVQhmhqBLtaF&#10;HMd7LD8OMwlNI56X1+xw0tiGksPIT6mgMYl8sqc5RzMM6iehI3FbKEBif2l6Wi0VrwgEKL68xiBJ&#10;3hVollIWTqV08AdpBtgO+qKGAb6dAVfO9m5DcMUPpbcXuWtZjo1zUvskckM0yc0w85zVLgZwM6/H&#10;0Yzk5QSS62lYbV1I317AiPYMzU4bbAzkOo4PseUsHBlBNCbD+ASNnbZBeqYn151EMK2A2toMx5wH&#10;4zQtA7rzjBGLkBdM6DQex5CrX0qdKJINDGtOo1dxAkN6sQf2DMn0GDwbSQyIbSo8Vs8wSZ1iJlIQ&#10;3qNJvboeYZA/j/l1DzaWIqgXzMgQAjRjNApiS8hoKy79+nv40ffu4NVbVaQoNiaaRvX4OXQMnEZg&#10;OogH79wgevx31CkaQU+vJMyB8BhGBs9AQcPVpTwO96IPw+zrHsV+jKSUGPJ1YFB3FO2aE3CtxaWt&#10;NnpPByY4blRsN+O0E96tLNu3g+NvAOM0IT2yA1DaSbLKsyi+ukTxPokz51+Sbv2KnQBOryir14Hi&#10;1SrCi4SAm3OcBxbM3FknFVrgdA7AS3F1eIcp8kdgpHEMhEexfHMJCnMnrKTYKMUvy9gfMHVS0NQS&#10;oeuNrfxMjlfGwMC8D+kbFSQ53gppNTIJDc1zI4KieldOg0rdiU5tKxKEicTFKhxlP4wusYshjIRv&#10;GLcII2GOmbB4rMHzFbeXJ799j6BkIMGfwLmeXRjTnobd0oXUrSXOQwKGfxT7X/zZPlaJWEXShR0U&#10;uH9EWMXrIxL9+df/JKjiOH/v9ZHQflqQKb+K10fC+ilJZH/2b0lYj+KJ3cf4+wfxCy9TUHftwZd2&#10;7MRnnnkWn31uBx599wf4P/6v/xN//G/+L/zHP/sP+L//7E/wp//+TyRK/cu//L/hp7twiG0UhqMw&#10;cyKKFcHVmhnL804pSXY4MiYtMMqStspVLVIMaAkSXPlOFbEMySwrin0Pw0LnmWFAE5lcRDL5abrd&#10;+QcrdFqHEUgx8E/bKZhWlElMk4KELxUxGpRjk+IXXysi/+5tTN1fwtZPHiFDCo3lzRSjOkXGjIpI&#10;RL+Rx+a3HjCoOrG8GMPVlTiWV7K4+i9+iqnFHDYWMjQDOVz+7utYp5hevVzH9d/4LtbqWWyu57DF&#10;9+7QQNz64A7qcwGkPyxQLE24SIpeJgmX83Zc2SxibTuOIim6tFHEEsWu+GAd6QercG5PIf/GJlZ+&#10;+i5CCzEKXhK1Jbe0NWi2ascU20rsURUresM0J764jIFXBl/Nido7l+GacsNJJ+yk07cHe5EgAYdI&#10;D0VSZjDQj2JeScFLIMtjV0jpK/y6sJbi1wxpPoRZtsnSUhDLry/AxXYWK2/deU6g3x7HkavfhEq5&#10;X9qTmCcppGKjCHPAFtjuGU4UY1QLo+0c21VP4iHhcNB7Zjw42bkTclUjRicOY1h+CGq6UG+sEzL2&#10;4RQJt0SDMbmWhoP9Jpcfw+mmp7D39FPYv7gDO4a+iuPnniaFsO9NrWgeeAoN9mfw5O99Efs9X0er&#10;qwv9Q/sxRBHOLUQRKpngd54jYY1jXHWKJNJJJz+DL+/6Jbyw+xPSs1uLeHYZnZCe6wSuTEFPEtFo&#10;SV/nnoWRBJGJj2Fh2oi1ZZe08M4dbichDSFNolFTkJJ35mH2NsHMfiheKpAkSjzGSY5xkT5RBoOF&#10;AYKUYxFZYxjEtTQe7nAfdP42iCLNgmqNpHCRJ3iIZkRsGQtcn4LMS3o20aG7WqEWeYXdpN3EEMI0&#10;UzrHWRhpSsWqayOF3hISdyQ6GMgapWeMKsNZjEwcRdfAHrhdPRTUs5CTThO+cWwuBHFDVA8hUXnF&#10;CljtYY6dUVQfzEJFMTJQ8MIRsZWhG+HtNJQUSQvPUec9DzVNQf7OpHR3Qm9poACLrUltsE9bYU6N&#10;we5vgoHB3cC/n/CRGu2N0nNzs6MRohi8nUE3GurGZIVzkUY4RnHTRPrhoIk003BFIn1sH15b1YLk&#10;vUmMkpa98W4KagtcobNSNZ9h9o8Q1l4ZjYW5iWR1DrG7y9BSWNyuQXg4vsPRMZohGaqiQHreSXFg&#10;u6XlUFFgtKZ2tivpkrHDIcYpKXxUewojpGwDhbZHPGN/uATrdpnB+CxaBnaTCA9SRE+SUk+xPc6S&#10;gM5AxjE8xPHUO7RX2ut8naY0ljehfq2EKx/ex+TlMiZvL6HyYBGpghXVmBJTORNiASWN3iAUyvPY&#10;en0D337vOm6spmHmPDCqRSISmijZIYS2K/gvf/lf8MMfvYdZznM7jZOG/et390CtbIaSpHxq9BgM&#10;0w6MmM9IiSMMnPc9PD+Zk/PtWhGDNLVyVzsGbKcxbqSwhEbQrWqCZ7MgFXEQ28nM/m5+5Xh0dGPA&#10;MYzxkByNbYLulPBQLCffvsLjphCkabBQ4MctvUje33y80Cg6DhONp1jQJLIjjcjPQCTrH1acQuXO&#10;MhS2TpxofgUaNceVsUG6e+CnyVG6aL5I1yMc1+2qQ1BY2I9sUzOFMH9zEYZJPwoPNrH49jY0xmbo&#10;aYaqd1apGV0cI3KsVG0I0jAV8hpYSMn1jEkqJmGlqepUHkEPxT66GEf4QhW2uQxSCzkMjhyAgv3X&#10;1HsU5ztf5Jztx7M7fvkjYRXpAvn1/w9hFYuMfv71cYqjeEk1VEUyh517HwvtLgouCfQTu47i46RS&#10;8Wz1MxTXJ0i1ouD6516hsJJKdzQ2oWVkAArDBBrOnsD69qYkoKtbs7j14BK+/Z3X8N3v3MWH793B&#10;1Wt19I2+gsKUEtm8HkGx/eZ2hSJSR2w5gCgDzjSpan7GhYU3VxDnz8tsMFH7Mn+1QNKi68nQlaRH&#10;EKPznZ6xIEWqrZT0mM7psbDoRLUaxKiDolER9U1NnMQWimECFZJnhs5n8f5FOmArXbcGpZQBkZwF&#10;haqfhLyEvBDh+8tS7s/NlSiWKj6UOMDn56JYnY5hdTWHqx/cQ/HaIsVdVMr349J6CfP3r+LShQVc&#10;5/vbP34fS/UEXr+zhbvXl/Dwxjym6gFMbgew/1eex2n/i1i/mMKcSB5PAblBl3b5ah6Lgsp5nnXS&#10;eEHUROV1J4Vbq5qQKtlRf3MB9dcvI7WZ4fn4pa0UwZgac7NuTNNlp0SiBtKMk7TtIrmnYiMSQYnV&#10;weHcKNIU0+yURtqeE8kM0cWPIURzkk2OUXCdWHi4jpmNnPQMefNmFTMP5hh8rbzOCegZ/Opvr1Ec&#10;B6Gebcah11/AqQ/2w3LTLuV1Dvt7pb3AMYqQd8aOuKibyaAaXfDBwQmQLk7AFxhE9jaDN51oV++L&#10;UDMYiLyf6byMk20c5bvz0naVoEhdx0k9vxKAmqbghZOfwvPqL+Jrv/MUdvxgJ467D8Hl7pfqt55Y&#10;fhFf+2dfxif+6BfwzPWvYqDWh+21KPSKI6ShAQR4XXMM0pEpJ1wUkxG/HC/t+gJe2PU5yEdOIBGQ&#10;I0YTlxK3GhNa6DhplbITiAbGSFRDpDIbchenUdmMIcNzLOUnMD1nQDo5wjHEMTmth3vaAhVpv3S9&#10;ikHDeYqYSFvYj0xFhakCxzjpTzwDDfHvU2xXi6NFen6u9fB3Q+2wiW0kdopG1YfIwzVYAl3olh1n&#10;UGqA0kLSoHCYfBRmbx8G6fCVJCYlKVXk+R23nITa0wSNs4mCRHrUHWNQO4RhCoGSQcTh6WIQPomQ&#10;u0sqt7U+58Mazc0m++XyVozmzoWyuPVO82FgcKtwzonC4y4SuiXegfR2EjrrWTiDXaTPfti8bVAl&#10;xxHczvN82pBIc+ykhyXhD66noOV4Td6dgovHT14vwMhji3zRPrFqmnTqjfdjgjTo8JE+eX3RdB/P&#10;sQ2p6zVYo2wPfxf7rZvifg6tFPnIhQQUppNSAQyt2AJDgR+3nsLiph/2eBvH2GkKd5tUsiyyQDql&#10;uYtw3IsVvj53H1Icy/kLWSRoOLV6UX1lFEPuNkRv1BChSRap/gZNpyFnO49RdO0UGZHn2nExRiI8&#10;RHrcjZa+HehRncGo6QRGDBRTQYpikaC7gwJNoTawP2miBilI5pwB7T2voKd3B441PomB3pdJoccx&#10;FZpAjmOvGGbciyhx9PAvIWAVdanl2PruDcaKKraWk2hvfR6jw0eRyGoxqGG/MUbgb/+WbTVCE3gE&#10;SkUDsmGVlAJTSdGXi8xLNB+D4XGK6El4F73oorBpMgo4b9TRpjou5Q2eoIGzxSh85vPoV/M9mjvf&#10;1Rq0RS/bjpTv6pQyfNnFOGXc04kkHSKW0BA4GRsTnBfhyASm8lbEsnJ0jhzlcc5iiMdtHthHs9PM&#10;fhik0enB8OBx6LMuGmsNGgcOYXfTS+gUoi8KHvBczYwn6sAQRi0i6f8xqNw0OjSI4hmomYJr0DUw&#10;njx+7m+n0E69tg7TtE+61S7K6U0zFtY437yMHYGUHEnGOpFoJEZja+f7oSslKMUWH5J8xjuCWsqM&#10;6r1lDPTs49zrRb/iKBo7X+JnH8JXvvY5kSBCCCqFkV/Fs9RPvCRWA4tnqv/r6x8SVvESRCo9NxWi&#10;SfF8/DoqCa4g0idePojPUGQ/vfM43zuJj798mqJ6Gp/afYqfK8SW7+86yZ8dl277PvHSLuxsPAWL&#10;34YVEs7SzS38NUW1XAvDxUEcZMCy0gWmxHJybw9Mag5QxQFp424mNcHfs8EpthokB7D0wTamZtSo&#10;TRoxSVKtkhyT4taguG0lnle8vgpRMSVdpJNigK9SIDZXgpgjlYrXdNnMgBEhLQYRCcqgsQ5I9UvX&#10;ajFpC43XN0rytGFpPoE1urBCxUHHIxYAWVCd9CJOUQtxoFnDCszfW0FE7B8LKrD9+lWSWxpXL1ZQ&#10;W8hi7s4GokE9Ln3vLVzcKOHdN27i7rV1vPn6dbzz7k3cenQRlzZr+NabV/Hmh/dw5eoC7j9ahOfu&#10;BHa8/Q0MXW9A7KIJW9+6gWXS4v3bVcwt+pEu2LH+m28jN+XF6qNtBCtOlOjk05NiY7xoh8dpG3Ok&#10;uljJxu/HUSSJl2guqiTsqasViCoe+bvT0oIij6MTK0tOfk/3ygAXpyhcfTDFgaikKCgQK4pbl4MI&#10;kVZE1ZzKjI2i60KWgl5cduLqj27weyOm5q1wpAZgEBv/L5F0FmzIlui62QcFnnuZxOoliazVHZik&#10;W1dyAsUiQ1LlEEusG/GtrHTbM5QZQfXtdRgtHdC7zrH9DQgG+6USddMkBAsnhghW4YQC0wzc5wxt&#10;ONTxDL558J/iuOs4vnHjS/il3/scvrb4FLybHjQs78dTH34WT//mV3Hu6m7YZnuh4iTS6o+inFMh&#10;lRuhiVqn+RhH9E4JX277HHa+/DkcPfMkSiUXRc+MAgVUFGO20rBpM3ZpD2bENwCN/KS0l3mT4lPO&#10;6mB1DcNXc/FrJ5KxHnhJcwnSlitKmqIQ2ubDsJHYvCSuGP8+V9YinhEZj7rhi/YhS2K2kG7z1yqw&#10;kjS9wT5Y2WZCVL3JYcQeLCPz3XsYt7WROjlHVMekZ5Q9Ewcho5MX1ZV6xg5ApmyA1nYOwUQfNN5m&#10;eLMkx3ALFNaT0PhbpAxIBhKhQuToJUUMje6RciMv1Ky4THOwMRPE8ixNZNmGORrPesVIkzCKeGyY&#10;dD0qZS9ykmgnSDaiVFpyPQSXv5PX2UUqa4M30Qu1uH0oP4wEiczPa69yDqvFbWB+toXjTikS25Ns&#10;9STW3HtX4CSZi5zGyfw4A/wJDEy8AoWvCSoGVh8F2x/qgKWog4IBVx48D72HJsNNeitp0UI6FdmU&#10;2tXHcLT1mxg3NUIk5TfwWrX8Kjcdh8V1nudF07JSgNvRCouxCS5LO0ZlxzD3cAMZiurQ4H5+9mn0&#10;02xYOf77J47TBI7CEepFr/EEBh0N6GMbDpHCHbzmdu0JdE3sx3GOvxHzaWjYpnJnC8muE0rVSWi1&#10;jRRIQei9UsF+E4N4gMZN3D5VqU5Ii+va2p5HKDCA9Vs1LM3FsDTlwKrIR+4cRDFNMyqendrbEZ/x&#10;Y+P1C1idDzC+qTHQsQsNJ59ku3VS8M/h1/78P+Dd91+lQB+D18K+MLbCpqPIcJ64RT5cinv6Th2n&#10;SHbKyCgGhLCSXE9OnECfeA5saJbSWxoZf5VsHxn7b4hj63T3yziubsJw3gafyOBFkTJZ2jBhOw8P&#10;jZErMIoChd3jG4bT0oVi5nHugFEKoIpGrV+YDP5un7UJCgqyStoa143JO4swlf3oGjuN5449hf6M&#10;A6PLaaTv1eHI0gSYmhCiYZKxbcZtjRjl32vEwjvGejvnhT84Ap3+LI23MJXnMaxuQPytS7BL5ecG&#10;MTB2FBmeUzJH00ZRVdJ4ennd4zETInMRGsxuaRFWISrHatqEfDmAIc1Zmi4523SAfSjm5BiKsw58&#10;+Zc/g489sWMvPk5K/TiJ9RdfJG1SWH/xZy+RmP+j1z9GrOIlPVMVr58XVmmVMQlYULB4druDJPpy&#10;A987gyd2NeAzO47jiRf24XM89mf3PBbuXxTPUinE39h7ACf7z2NmNomL2zmJVG/+6z+AlTRp58Ry&#10;0FFGE90os1HCpFGt7iAU2v0YFfuutA2wW84jVR5ipw6hentSWgRTzupxcTOExY0wMpt56dbopTc2&#10;SZVGlKp6qSJKnA44xH/HKKgiS1Mpo2HwcGK2ZEKOwdU3GYUnboTL0I3lWoTBbgSpkALVhAlr0374&#10;ywbp+WKdgVfUOi1z0IusTJvvX4OPrjOeMsLj7EMlZ8bycoKBxwDZ6FlUlieRo/hOFt14+HAF3ye9&#10;3r27jO+8fxPvPLhIgV3jawU3rtTx2qsb+NYbl3GHBLs2F8DdGzOYmbKjUguhfH0F8zQfFzen2G4Z&#10;LMw4sMTrLxW8FNsItn/lHimTNM3gPSmyI9VtWF6PkuJCCMyQqreSSOVVqIpVcBTcN27XsPrBXYoX&#10;xYlkaHfQzHCgLix6MC0WjZAsXJEeeOY9iFAgMsLlzaiQFnRL8opzohfZngmeR25ai2yd7fP6Ivwk&#10;K7HvNlyegCc9AmueAYHCbvJ2IcpAOUin77+9iORyCENaToRQP8lH3NrtgcPNSUzXLyfZmHkN4cw4&#10;pt6iYUiMIBjq4+AewJnmb2Lq/hy0DDBBGgG7vwNmmoQGut5O0oJ4ZvPiiacR5gT/+rlP4+u2T6Ez&#10;cwytgdN49tefw6FrzyJ4ZQwO7+PnZlNsh0JRTnoexWRegwSde/bGAp4Y/Sxeefg8nt37aTScfxHL&#10;mzlk55yo8Xpm1mOkpBFkSGkJmgyPqxVFBurVaRtevVHA/es5pLy9JLQeZEV6R1JfOCSyhSngq2jo&#10;vgfguVbAxr/9A+hcTdLqdV+kl0aum0GiFzaaCo3hFKI0DtsMoF5+VjBAmqKx8Uf60aU6Cjf7VtRM&#10;dTjbSWhNDBZnpWpEapKkmgI6qDmAPfs/i4a2F2lWGVAzQ/CxjfWRDtgjrdCToPP3asjfn0V6Iwl3&#10;wQR3ySplMlrkdSxMcm5MBmFUNeH8uRdhVJyFy9aBPPsil5TBSVorT/K4FFaV5jhkDD6T333IeayU&#10;7jCJfa5K6wmY/GclYokkBqVi02GaLYXqCJooQKNj+xHNkRoo2r6LSfgvZdAfHkFS5IKmaRUFFoZo&#10;elSuM6SXs6RXsdCqDRaSuyvaCwfHYis/374dg2klgswbF6CeDaFl/CgOnvoyTvY8hzEjRc5yhuTa&#10;LJWLM7kaYXX3YtDcL5V0tHA8iq1yAQqdKKUWSGuQLYxBoz3H4C32zXbCQRPhYF8a7ecwoGQ8onB3&#10;8/r6TMfQxX6S89omGKiH+Dmj7mZMkJI7VYdIrYfQJ98PH03VcNvL8BrOIxsahtbUhqDIblb3w+gQ&#10;q9rPIRoYRiE3IdUe1eXNWKzocOtSHmucf+WIguQ6TrElDEx6MDBI0tzIYc/hb7APzLBqz6Dh6Fel&#10;MpeFih7e2Tj+hnF1hcJ7jzQ2nzVCIzuO5Tk/zGYaDHMTxbILuvU0r6MDi//qV9EXkeE8+7iLItit&#10;OYFRAwVWf4K/1yxtzRnSnkLvxDEMiDscxjOQ01i46y70mM5IK6lz2zRNqxnGHSdCIQIJDYHbxbHa&#10;s1e6zTtOEVW6ukj5rRhhn2kCPbAE+nncVmnLYTvn7otnnoGJ536k7xUc55zrdbUhdb9KQ1bB7Hfu&#10;ofrGNmQ0kSJhRIgiabB3QmdqQZSiFyEgdIzu4/mdQp/6FLKc1zbRJzQ04bIOcZo+0bZWXw/kITlm&#10;fvQqjRXHGylfrLmo5LRYWYijvD4DtbVfStOp8vdATZMRdQ1K/w7TcD/3wlf+Z2H95IukR1Lrp0Tu&#10;YIlQ/05Yxeuj274///p5YRWCKsRVElhJWD96//Hz03/68klpu8wTL+7FrlNE9uF+HDhzmBepJkW0&#10;4hsHD+KLLz0JU8iC/HQctcUU/vw//in+61/+GVLXZuGoW5G6moabQWZhzoDJ5BgKdPB+Ommt9Rhc&#10;4Q4SZQMMtgYk06NwUYRLj1ZJi13SoqOrl7JYnicx/MprCMZ7+Tsy1OZMmOJxoyKV4MNV+CseJOeD&#10;SF6vIDgTIHkZEa7HKR5x2IyD2JgP4ebFglSoeeMixZEOc47uulq0Ik8Czs7oGSx6kLw0BQd/tsKJ&#10;X55yofQ+BSoxgfXFIMWwSloNojbNQdd/BH2kh2BAhbl6Ah+8cwM3fvAONm5sYe3iIq5v13Hv4RpW&#10;Ngp4lYPrrYfLuM7vr/zqO1iohrC1VkAhqcHyO1dQpxCJVacxkRC67sXaUggzNTsWZqP8vRSKjy4j&#10;T5KLpiisdQuy03yR3AuTJiy8vkJqpztjUBSDa37RS1NBWnx0iQFDpBckXYV6sExRLWTHaDwmEEr2&#10;wy2ez9GsBCe1SDAgimQYl3//PR5TjULdjHxdi+l3L0rPvQIVukORjINUE6ZJsvjpKBMDyOaU8E86&#10;pJWkIdKaeMY3YT6FNucAbGm9lJw+mhxAON4DZ7Rd2puqZCAt3Z1EKEux+sktKeG5kaSaYF/E2X/W&#10;0Lh0N0G4/zHPQRwoNaOPrjTJY+VJtWZ+3jeOfg3HG5/E3kNfRyg2gNSSAg1X9kDzfQdp7hhs+kZM&#10;FjTwsc8Wf/tdTF1kG87aITd2oGu6E88UP48nP/gq+njs24+qSFNQVylCt67mSNt0t6J+raURC2yH&#10;9WU3UpzYdlsLxVmLOZL8Ao3B9aucqGUjnCktRWwRoTs1RF5dhWktgn4dgxUDi33GjAgNg80q6tGO&#10;ScHbQ2IVi3+2LwUpnv0oXkwjSDMUpxDElvyIX6xAyQClZtAzs51tpAo7A4bYeC/mz4SrHfvPfg1t&#10;/TsxoNgPT5hk7mlH+N4UrBw37vU8AteKmLC0StmixscPY7B3Nw3WMOr8+fWbFZRonPbvegKnZnZg&#10;YPwUqjR42YQGFor43JwZARqFiLj9625BgO2r0RzCGMlSbyWFktQm9MdJPCJpfRtcPCcdxd1GAi6+&#10;uUVSF6XouuBLDiImFgHeraN74hCaBl9Br3IvBuXHSAyn0WltheNqATG2W+zuCnQ0dCIn8qipE/22&#10;dim5v+diSbr92tD5Mka0J9FJMp6YDuLZPZ/mmFQixjHTbm0kYZJ4Ses9Iik8CS50cQZ2I2OL8hTN&#10;fCfMJFablYZuMcOvDNhOCp54Vs2+FjU6vbzeOA2FOzJAU9dCwTmHQWeTtC2l29iIKI1Xh/oAOs0n&#10;MWg9Q/E5SZPTzD5qhMfbh222fepn+6vdjnbog3K45n0wU7AnS3rMUEzFYy07DdkKx0oxPYygtQPG&#10;0SPIxRSocRzJR4/hl375Y/jlFz+Lrx34BlzrWew/9jUpx3V707PS81a3V9Q5bcZP/+xP8e/+7I+Q&#10;SYtEKDJYNQ2oVqwk1/OQjR/HsEhTOHEUUZrcszTnJylmLRTUbvlpyfwqSXByiu84zdSErZXXdoJj&#10;qAsmUruW/S5jLBrl+J/+/j1oHF1wrSaRfvsmdCTVtq496B86jLb2l2maO6Q7ISrDOWl1sILCLirb&#10;DDEuSlV2OA/T9+fR1XuIbdyP/okzUPDzVKLdOWY9NJWtQwdxgXGyvpmFddqNTv5cJqpJeR4vvjOa&#10;zkuVkkSZPBsJVhzTRxK1EHYGVGcxymOZaFIHNM3wrYYwdWESJppyb3gMPpEOMaJEYSmFMmOwkeca&#10;cg9AJT+Fg+efhlbViLJfjqh3GHp+/9Q3Pk9h3SmE9cBjYX2JgrjjfyXSj15CQP+Xl9gyQ9GVXkJM&#10;+ZJuC0s/41ex2pivX9jNr68cwGde3oOv7XoRQ/Ieig6F7kYdyxtZzC7l6IQpnMUcfuO3HtdB/ei/&#10;XNKI+jvXKBjjiK6HoRH79kTSazayeC4lnq2kymNweuk8om0Ul3PSAhfx7ETOwe+Zd0qb6FfW3Lhy&#10;KYbbv/M+klnSJsU1MOlC5f4y4sskhlgv/76HJClDgsLhjqmgDEwgUfFRZMJIhpVwVoJwePqQKCqQ&#10;YJBOkbAuvkvBmrSgQCrL1U24cCmM6gqPR5ddIAmukwgv3ixhaTFEqnu8UrhcNCIZUyL+4xQCDK49&#10;inO8Fh2mJu10lG7MX6ji4ndew/TFKawtMNjwPG9dreIW3eXGSgyXf/wmNkWO3mIAW9++i/WbdVKm&#10;F8WkRSpuvFaL4vZVOtFpLypVO2qzHtTevYnlWR+KnIDTi24aFx/KPN8AHa+/HkWR5xQjAUZicuQy&#10;aonUq7y2ON2cy9NGx97O89agWNAiXZDBRALb/N5lTF4vIki6L04rkakaULpAsqBRyVFgEiUZQjO8&#10;3ntVxEhikzUjln71TaTLGrTSNXaF5ZCR+JO8pgj7JFCQQ8HPah3fgdrry6iVDEimhpBmAHQHW0kk&#10;FPkE+72kRO5iBKpwJ3IUPhnNQJE0M+TqgcI3hGBsREojqAw34NAbL+CpGy/hDAP7EQaZ4ye+hn4T&#10;gwsD14kTT6I16cCE4gzW5oIMMFoGjW5EaEQCNEWB6wtYfG0N7Qw2fZyALWMnEb6/hu6WnXC6OlGc&#10;cmNuyoH1dS+mSDJ+to+b/Z4j4Yqi4KKaTIVjY3POizIDoSM0hGSGX81nUa+aMV22QsbgZQl0IrQU&#10;g4NBQRSVHh7fhz7tYbpr/mwlAGeAbcCA5aTYqBiIdY5mTM/y7zkGIwzKIhj5+BkjeQdMU1ZS13kG&#10;ZLYXKddDmhKrlEWdW5O/DYZgB+QM7ErOiUisH+c7n0d0ko79dlna3jKqPMKAdoLUcgoakfd24rS0&#10;naVaMuLSYhjzpNRI2oze/gNQBhvxzO8/hU83/xPsPfIVqb5m+a0taDIkO85TreqYtG1HLGgSCSAC&#10;3n4EfYNQWY5DRSoZLRogr1hQ5PzwcZ5YbtRwip9vLhjh4nw0hgax8quP0Kk8hEHdcQbwswzkFCRe&#10;35ggo4mDMHGud7G9oreX0aZuQOrD24jS7NmrPpwZJBXKjuBU2/MU9UaaiNOSEIxMhaAlHU0zGLew&#10;X+NLcfjWvGiMGbHwo9dQfPUC9HoaR1cfDCLLlKEJNlsX9BTL+JZ4zmuBNULx0J+VkpUMmhtp6Nth&#10;5rF15lZonO1S9qt+x1lpPIui5tHVBLq1x3FecxAj7EM9+6OPxDqqPSatZr/wzgXOOSt0Gv5bd1ra&#10;r5ylUTNR0HspQLKBIxjs3gEP203skU1eyEorUuN+kqyoAsVxqFO14FTri/jqrq/gqX1fweePPo8u&#10;fTcJ9ijO9b+Ck6e/joCjG14KYp+5E3/J+Dq1GIVcdpjxbQgG5RmI8mpGUdOXbTWiPovWsUMIvX0d&#10;Z0b3YEB9ngQqRLVXMhQyEruS16eOsk9Jb+M0J6LgQJvsAE71vASF/TQJnb+XMaCRZGdbm0bv4Am0&#10;9u7j2Bzn2OA8pBjZGVNtbr7472BwlOO1g7TJcWpoxJjhGNQUSCtNh3i27okNQe9nm1hOQBPtwgiN&#10;ivj7MR3Byj+O5pEjCFzIo/Jwk0J9HiaaD49I8OAboPkwwchrFOVEE4x3/gtlmp8WlN++gMClEhK3&#10;6iTUFtRSNBs2GlaaR2tGjvpri/DnrPB5aXB57U6+kgkF9Lomaa/r/LQDET/nKLXjxecEse7c8z+E&#10;9VMviW0t/7Coitc/tJBJ2o/6EdHyeyGsv7jrsch+ejfpleL6yX0n8E/3nMCn9+zHL+3djb0n92J2&#10;Li4tJkqExlAhVd57ePWxiuK/4w//xe/g7oMtXL5ap8gxWFd0yD9aQ04kNriWg8nZDwcbw80Bnc2N&#10;I5wbRKRCirqSQogTJceAbF8KwlJhgHvzCgJZLV1vr0R2mfAwpj68geobF1D9zQ8QJYGIW4XJggLJ&#10;ohqRjAJuuvdMXiNtJYmRfFe2okjn9MiRtCLLObr4dkRJZjESyeSKG5vvbkMkuBcLeGbmXFheC+Pq&#10;5TQu38pjaT2K2gaF+bVZzJBSSgxO81Unxc8DfbULB7+zC2O3GtE+sQtL8xGsLCWwuZEmYfLregEL&#10;b61jZq2EufkYFpejqE/6cXE9g/U7S9h44xo2H20jW/EiG1WTmp1IhmTIp43Sc5LV1QDdqApxTpT0&#10;XBQrpOgLl7NY24xTmPSo1l1ITTtRuTUFu1ggxEGbmzagNuPELM9xjq+p5QTUdMNSgojEMMI/W9SV&#10;mwmh8OoinMlhBtlxJFKjUgWe7KwBeYqM806VBNlLYSXF5kekPMAZktf0rA3TdxeQu7+KANtAxaA4&#10;RoNkm7TCwiAaSHSRkPtgout3kuisHpFj9xR8qX4E0gNSon17qBOBKIMeidvHQR/gdagYGA+f+BJk&#10;yhP8m3bE4xoYfOdw/NLLePInX8K+V19G/K4TZn7G8PhRBrp2WJIqOBm86t++g/b+HeiX7UeE7RDi&#10;GOlnQFbIjmJC24SRoX0YHt0Hq9jUznNaYtu3tB5EyDeMq3S3k5MGbLx9g6LRgtkpEypbSZzs2g2L&#10;qw0LVSNqYiU4qTy7mUCEP9NzcubKSqkYgih3l8+rMPPBRYyominGxzAwth8h0q+ebn1IcRTjInXa&#10;tBUqfROvrU16PuglAVr93dItXp3lDBzuTjhE8fRtOm3ODZvYd0uT6EgxgFyehG05hSRJOLSZItHx&#10;73wkA8tp6LRn4S3SPG6kMEwR1Hs6YU+OQRRD16hO0pUfxCRNzTUaxdtX8riyGMD81UkcPv8S+tT7&#10;ccD/DJ68/w182v1xPHnysxSDQajdpNSVBGLXZxBeJVEHeUyvyP50DgFeizdGCqRJi2/nKYz7pUxJ&#10;eutZGMPjGHV1YJzX41qLwkPCsdZDCC550ONowIDtDAb0xzBIYZIzeKtJfyptA+QBjpnNPPY3fY1B&#10;vx2arAmt8gNSgo6WgX04fOpJnDlHYWVftvS8iAn1afSRkh0LATRRNEZ4DKuPZEPT41qOw8QgbEmb&#10;YE4apKCssg8ixX71MB44SMMmTz+cRTsUNIZ2imsgNc5z5jjm+HDGRzBIKu5RHobO3o5h0xmM6nmO&#10;DOqG9ATNgci4dAzdqsPoUdPA2JvQMbIHfb07Sc82lCc5Riniooyk28F+XEhArjqDuUUXDY0VUQb0&#10;RJhzQEdzpTuF0u1p2Dl+wqERZFMqTNEMK2gSm1pexr5Tz+ArL/0ibHMJdPXsR3f/Ppxr34mO0b3Y&#10;f/SXMa4+idKbt/Bf/ttfoIc/C/NaYsFBxPyDjBnj0OrOYsR4Ttrm1BJUs035lSawk4ZxmMSqtvdC&#10;x7Z2XSljfMoP82oOeoKGzM0+pKB1Du/Fse4XofP08Bz8mCi7MaRvlp5HGml+RQITFV9RGnkfqVPD&#10;vxELDkUqQyNpUcfj6BibRYH/IeNRuIJi0eQEqht2Cm4D1DQrapoZo7EFgcAIYcCITFIhfbZvs4AE&#10;DZBUUtLShqhoH/5ONSjDdGgCmwSMOElURvrWE5z65Q0YHj4M5chxzOVp9JJaCXzE8VZe3YTJ1Iqs&#10;qE1N45gQ2cRIrGEv2ynI4wqR5nkLIKvkdNj5wlcfV7eRKtvsPPAzYf070fz5lxDcn08Q8VHqQUlM&#10;Xz5AIRWiSkHdTWIVgvrKIWnrzKfEwiTx7HTvCXxm1z7sOXsaE5oRRMIaEuME7HQzb37nPv4Ef4Pv&#10;vX8f09MBLC2EMVNzYoUCML8QkmqTLn7nJqamdFLKvplFPxI5DeIUVTcbevadRcy8tYjKdhKiHFCA&#10;tGKP9UBH1+0KtKJ0hYFFZN1gEFl9fRPhrJEN0o/p22swFHRw0O2J3LOiakkow8DKARah4xZZVYIU&#10;1jQFNz9jQIGD1h1VYfsnD7F+NStlGapSHC68t0pRtqNCUYpwQFbzFE8G+2We5+pKGKvfuY183YfF&#10;pRAW6MprMz7SbQiDS+PYU30e+1xfhyxwGqmADLNFB2ZILQ/vzuLKzSKmOBiXaA5mSa2TJNGtpQLq&#10;Nb8kwGs/fAOxaQ/qBRtSITkSTopbzIbFmo90OS4tIFpa8WOSLi2TUGP5WzdxgYK9vMRzWk9hbo1B&#10;61IZnpwBFkEUOQUDiBa1KTtKJGdRbslDgZt6fQl+TvpoWpTSIw2S6lZ+7TUG7jH2jZWUS+Eo6rG8&#10;EOS5ueAhfXrzBikVX4lEXF92wF33I1kWt2GNNChqTM47kRWpJKt6mHwtODuyF35eo9PbxmMpMXkx&#10;j0FSlkjcEM6NIDM9KhVWt3KiqT1noTGehmEtici1qpTzWM6ALjI2ZbI0BzU9iVgHw2InDnywE9/8&#10;wVegfD8Ow3wQ3u9eh/tdG7Q0dGtLTml7lf/aJHo6X2HgZxCVU1wUTUgnhqCRH4WeBLT/+JcQDnRj&#10;kqZrZcGH6e0S/I4+XFmNYJ3iXqFZCFZE6cKzUoH0YkFJojFLy/ZnSaUzMzpMXypCRTG3Whox+9Y8&#10;fO4etmUfwhk9YqtZjJOqJoaPorn5WTRE98Kaa5HuhkzQrbt9bZh7d1GqtOKO9kFvo9hrj0Bjb6Z5&#10;6KKBaYXL24E0zah61o3iO5eQvsFx8toSvAsuts1jQpVpT2HU1oIJGiU1A5strUThtS1UvnsLLV4Z&#10;BksB2Ob9UDCgJBiY5IYzHMc6bC7bcKFuwxznihg/CzzusVPfQDCswjPf/CR2HH0a37B+AXumf5mE&#10;ex7Z7z+A2dVCqj6DIQbAwr0ZFK6VSZ/dJN8OxC6lsPjTdzBmaoPKdBp2misThal+u45Ry1nobDQU&#10;DP6KsX2Qjx/ACI/lnCPZU4QUgRZoXGcwwn4ykJxcpPIATXTjyAF+Zheim0k0kb5aGSR3H/k8mknj&#10;IjVkbFL9eHUzBc8V6JUWGrWRwPpUp3keZ9A2tgeBWzW+f5IG5xTO9e5H4eEqCncWkfvRIyTevYjJ&#10;N69iPKaBf550m5Hx889IRmfMdI7BvBET9hYMGk6jWyeeO56VjI/GwfFKwfXQDPeL25oUzTGK4jgJ&#10;t5vnoqEJHFDS6KkPY5JzKJR3S3e/Mj4aWI4fz3qOfUcqtpJ4SfyliBzznEMhVydyyXE8upOFbjGB&#10;fQd+CR7/APJxGappA7JxBeYXwzjc+A00u0bhouEWe42bTz6Lk+e/ifM9OyjWYfSOn8Yf/c1fo3Zn&#10;TbrVHfD1YDpHozdpppD1UdxaoKRQJe4vkf73olu2RzJf48YmDFLUBmw9JMY2aQV0P02Di3Oxz9gK&#10;LU3tsOoEzg7tlYyGWMHroFnyU4TUnNcWxo62gUMU9zPS/uBRFecaP0tLgyhyBos7MDKOhT7Tcakk&#10;3xgNqCtEs80+tguyJs36A0MoFQwIUTQznM92Pc1IoB/p23M4N35cqoBlcfXA6uyW8r8LQVzNmzDL&#10;ObdS92Bs4gQm5KcQZ6wfVZ7CDGNWiTEzJhYppXScIzJEbyyh/sYlLJTMmM0yBnq6UKXohkj7oZSa&#10;f2NBnvFPpGkUZUtt7ONnn/5Z2Tjp2ap4pipuBf89Qf3519+t+P27l/QcVdzupah+YtdhiuoxCikF&#10;lWL6uV1Hpdendu7E53bvwqef/zqO9xyEP6GHnm5DbziP3/7dH0ucuvjmNYRrEVy7USGxxVGp2LGy&#10;GMGlKwWsrARQqdtJiEPIr2RQJMGuXauhxGBjr1shqtiEGaTWl4NYqHmI7xTFpMhROs7gNcyOOoeV&#10;n7wvEZaSnZbKquCLDiIzaYSjQIqlAy8+3MTs+5eRnRILYuQSkYZTpOmaWAr++LljifRRXzRji0J5&#10;594kUhmKUNUqbf6f/PBVLH14H3Pv38bCh/cweaGM5bvLqJASgiUnJkkc64spEo8HK+x4Sz0A2dA5&#10;KJWNOH/+eayQRq9sU+xIBDLFSbS1vkw3fwJ+txwDCQbnrWlsbxVxgQFP5N4Viagv/8a3KE4+zNVo&#10;PlJ6lJNmXL2Swx0SoSjyO8t2m+JnL1LU8gyY+e0pzFHYZ5f9/EoRfHWNf2+Vth/NrnhRZBsnp3WY&#10;Eitxqw7ERZIItqWHDjY454UlZ0KBRmbmbhVKxxDJvh+hnIwUbpJKps0w8Ja2ssiJMnRlUq147sPj&#10;1Ums8asVFO/U6UwHsHwhIpmUdFGGIE2NLz4orSJ1z4cgypuFIn0IiBXG8z5McpKLbTXJ0uNMTw4/&#10;28zCiX61jiEPqYomKnJvAZnbiyi+fQk2Uk5gKYb4ggcRiorrjSw0l0M4dP4FNHQ9jX25b+LJ33gR&#10;0Yc5TD3aROXRJew99xxaO1+A29vDSaLi+WvgI2F5bG2YYVuIMnZa5XFpFe41EurS3RX09x9GjaQ6&#10;zbG4sJFEuKBHPjXC/hVl+uyIrJLYGOTmZhyIpiYQpKj74qS0eQuG3ecxyUBtSMuQ51joHT8Go1iZ&#10;qjqOFtlz+Ma1T6Ph7sskarGdZlCq2mOn49czuMrNJ6ExkFa856UUezp/C/RhBiqKb5wCGXkwT8oh&#10;PTAAaEk8GhoRk0fkUCXZUphEPVu9rxPeGSvcSz6cJFEMao5CzuCjKttgcjVhVH4IfYpDSG9kaEK1&#10;SFxMo3pjioFfgVvXUshvxTFiaMW+Q5+HwinDcf8ePHv7y3j2+0/DeN8uZQ8SRdjN9i4oNBQusbeY&#10;bRu8NSMVoRikYJ9t/zo0Ik+y7GWMU1js/PnswwV083PzIp82TfQ0jVeGZsZEogmwj2UM9FqKjFzH&#10;vqCo5NlPVtKq52qBrxkkacZEIvnMvXXsOfFlOEiMVvZhNDQOe7QXctJuMDuGSYqGM9wrbQkRi2Pk&#10;aQWCt6uwLSZxtPUbaB/biwHtCTQNHiCZv4gnX/k0ntz7SbSTUpwcM9nfeheF77/Kr+9jwNiBvrGD&#10;GFQcQT+NyznZPgzqG6VE9CMihzXbSUExFVnf9N4RDKubobB0o2VkH4XoJJoHdqGx/Vn0jxxCjOYo&#10;QgHIbRdQZP+UEkoERLJ+tqeb729uR7Ex6+L7MuRIlmsLDly/mkDi3jJe2vcpnG56El5es48xTiSG&#10;6Bs8hH0nvopnDn0NjnoKJm0L2kU1mZYXoVQ1YM+ez2PPvidobq34Y8ZgkaglJBJ8kJBXljiGKHLj&#10;bCMFDUP69RX22zmOu3aMUjwchA5RIN7oF+X1OniONAu21sf9zJg9THG1J/oxyDEot53HONvBOBOA&#10;IziECTXNE8ewmkI+WTLCTDNmCnXR5NCcWEmoRnGruwMKjmGFVRQWb5aqVDm8A1DyHII0qwaeWzg+&#10;gmLWKiWSEWtLnM42GjmO9dgEDA6SrKtN2meus7TAQFJ2mVtRTkwQQsZg0jVLyTa0dn6WVhSeGJVu&#10;+yb4NU/BjgaHkVxJwx3XSDVZp+MGONhvIZ6f2OYUjxEqLk1ioWpjLFPBZemHQddEopXhlZ1P/n1h&#10;/ceJVbz+UWEVeX53H5VE9ZN7TuBTrxzD50ixX3hxD77wnLjf/zR2HN+Boy0H4akFGWBnGCBl+H//&#10;9X/Bf/pP/xY2bzdEJpMIneDFD27g0rduIctANLngxeylPK7fzqNGIkjW3Vh+wGDISZ6s2WCPdNHF&#10;0CX4WhFN9ElJBS7OBXBlLop5sbI3RoKjQOamXUjU7JBqWVLQRfFkb7gPRQZ9P4NhmKRTrqhII25U&#10;KSD1OQdqKw46XTXSkzrS6wSpxICZWTsSpLEUBeDKnTyqDDxLdLXFa7OYo4jGQmosiD194rbt5gy6&#10;x9vQ0PQ8wl419NpmiowPDm2/tGp4WN2BgHeIpHQMq0tJXHt9HetrQVz69kMUpAQM/UimlDwvN0k4&#10;iuU3L+Py3TmUy3YsznrZHm5c/fX3UN2awgrb6uaNKq5QdBdJoLmNCoOHA1W2QZLXMEUDUaRwl++s&#10;4uolTlqxD/O1NSkj1NIaSXjZgyyFIc029mQpcHSG1+5PkS5NdPd9/JmRbdyDORqT9FYUUX62SFTg&#10;CdMJpkalFJEJ9p+4NT53axEFDt4CybFEok+EBqUVn+WpCYQ341h6Q+wrDUkLvSrzDviECSozQIrt&#10;DDktAtUwyiWldIvawOvPpOQU70FEcmMoVtVQJeSw1dwQWWFkFDu9uQEmRxt00RF4SGbnRw/BOuWC&#10;do0ByUZR4aTykMb9/l50mfZC88YATn97P874d2A/g++h41/Drv1fQFfvK5L5URvPIODvh1Z3iq+T&#10;pIQexChubrFIhsIWZkCbvVTHqcZnKABy0ukEYjN2+Ch8cxUN5msWrNZ9cFcs8MWGpQ3wlds1mHkc&#10;0Z8msVeOwucXdUNjKorkCVg5uWMp/i4FXLN0HA0P9uDMxZfQHz9GemtAdtUG95xNSnphIqHFCwoK&#10;Qod0S9xEkhZ1InU0ILJgLwWEFMyxbp6xMPg0QdR/FVtwOmV70dK/E1pbI/uXwZMCZKLrH9UdwbhI&#10;FUghsE2ZIC9aJUr2idSJDGrapAYOdzfFQDwjDCBU1GFp1smgHqDQWjFzs4gDW5zbQy+hM0czKyqj&#10;DLwIq5mfy8Dro3CJldxqbz/cZS2D5HEKbjuN2BCG5PsZ+E7SoJEqeE45iptMd5TGOiTtOZyuqCEK&#10;1Seuz2KC/bHwW48go1jFaVREfmoRWB00hs2DL3MsHED65ipc7Och2UmoOM/npyzYXAxxPoZIVcdI&#10;7Iehc52mYR5AZCOM0JVJ+C8loZy048zAHlhW4zjZ8TSaxRYk/VlMMMBraEr6DadgZDt782PIk9zG&#10;3G3o43joj08gTTMutp90TxxEKwl7yHASaptYuNQCLwVbCKnc1IJPPPWL+NLTn8Qnv/wxHG5+GWM8&#10;tkhMPyy22bCPFGOHYKPAVMT2JJrt2usbUjUfDedDt/EkJmhC5PIjMJLUi1Eaf1HijvNmfsGK8lvX&#10;sevwJ/Hcnl+ATn0C8sGDcBk64A2MYP/Jr+P0aAPOGfowNHyQ4tMJtaIRzY3PorHhKciGj+Jo/Xn8&#10;Dv+39J3XYdOQGuVnUK26OC5OcNwcYNs1w8B/d5IIJ6zNNGwkcQqbniIqiWuwHwrOQaW1CzKS+LCh&#10;GQGO+V7jWSk5iG0xCEstjMy7d2HLO+GlifPwpfN2wciXzzdEQ9TMNmc72Ftxuv0FSYhDa3GccwxC&#10;R8hKXyqheKMu1X/usA5j7Yd3IXf1cSz0w0iBjFKw3b5uTD5Yg9XTC6e/G3qxGl7XCAX7MpfXISCZ&#10;9lFpPIvb4lb+vRDYDM2jgkbDrGvBVEqFsLMfTnsnPBwXbortcs2PYmQc21UPlgkXCxTzImO22UuB&#10;ZntFafgCHs7vwBjCNED7dj0nEkT8naB+esf/LKw//yxVZEf6SEw/Spj/P8T15SOSmH5y93F8Zs9x&#10;PEFy/cLO3fjis89wchuJ7gpEc0YkinrI6WSyc3H86d/8Db79/dch156Uijib6FDySZG43Y3JugsL&#10;HPALizGU7s1i8TsPMf/Dh6jSla5sxnB5u0yKDTPAjyGQpChnu1HhoJ9KK3GBk2hJVNLgoE4nxrAy&#10;50RuKQy5d5CN3cFB3AAXHXtIbMqvGJFisJtf9qHIYFeqmemU1dLtyWxZhWxFS1pSIUNxCjCgOxiw&#10;khQwcXuzMGXE+jvb0r6sPMn14kYaNmMfEn4FPnhzm85+FgZ1K6nWhEBwAnpVJ4IxDTrb9mNZ5Lqs&#10;BKWEzuuczBduTCK8VsX6gig+fhPVdy8hUnEhUxGrPFUMyFpUZwO4TlKer8VRylkwN+XH0nYOKZLr&#10;/JSHpCQyHJHY37qAsI9uPq2lELkwTbEN8/vaHEn5+w+Rf+uORHbGDEk9b8DGRhZLq2HpFm2GEzVW&#10;oKiJZzXiWA9nEaGw5afVFJchFC5X4aAQe0U6PgpZNDVO00Eqm3VIW5Z8FNStV5ek57oVilQw2Q9v&#10;rAu2KMWpJMbAKIJsx9y7V6UqNrUlL8nZhdqHV0hzdImRIWRvz6BWs8KbYt/OeqTtLdHoMCcNnXB6&#10;BNm35+EOtpO8zsHoboTF1Urh7JaIxB8gWYs9ziSDlW/fkwJbeUqPAI9bmbPA6Rtm4M9i9+kncbzp&#10;Kew7+ktSyapDx5/CMTp7Fd2u2Mw+MrwPL+38GMKBXil5hZ8BpJpXIZWcoFGbQGC1ALXyDDz8eZXE&#10;urLqQXQ9jjTpdI7UnynrMHOvjuqkCXOP5nme/PtZEyLxXikjWJDGbdw3BpXxFCdkO3Ic9zEev0Lh&#10;CdPoqaxnSGLnMCDbDVtmFOl7VQxznqhJRHaaGbF30kdD44jyukn3fZZTyD2Yg4FGc8LRJGUyitwo&#10;SEWpdR4SPt17c/fLkKtPSov6RLF4GcViSHkEBssZDE8cxaDyoFSyLbQegZpByhLsgYlGRW9ppPNn&#10;MLWehtnaKCXamN9MYnkujMsXU1A/7MXXf/pVHDIexHBgGC8e+Tz6xo/TEMkQolHw+0gbljaEb05i&#10;YOwwzK52jJHuxtVHMKY+yjY4TfFshb9mQpP18a3ySsVA5z8MjYo/szeg3dkHt78HjjnSsL1Zqi2r&#10;tTQhEB+AueqkYDZBaTqFxK1Zaa+zmYHWz4C9sujCOseYgwLmz3F80Hw7RXpIsVOAZJG/XELT6H64&#10;5v04NLwbjgsZkvoBUpIoe0aBMp/AoPk4hiwnMGETGYa6MfPmGim9BWPsA1GFxTppg/+1ZSlhiahj&#10;6y+oMMqfdfH6TKSe9pFjUNLAPLPrS/jC07+IZ3Z/FU989WPoGT+Kcd1pNLc/h5NnvkoD2o8Yr9Oi&#10;OgHl0CGMjh1BmJQevJSG3tOKofGDsLEdtXzfQTFIejoxyfm3WKVpfnQRohi+XH1aenyRpGmxUyQ0&#10;HM8vHfoKvrbni+j3Kjiex3C+9WUE7WNQjh1/vBhq4zgO/WQn2t47h6t//joMilYMDB+AiuI+NH6E&#10;wngezvgwxbINiTuzUpxWcDyJVfg6CpSgafF8WUkR0/ja+LNOKbWhTPzObALRu/PoKHowoD8Fr1+O&#10;wo1ZmCnuev6eSHVpFUSrOIZRUn2L7Cga2vdigHNrkK9xYwuMhCAZ21FN0BjXNGGUY0vJ/m9lH8fW&#10;k3DQ8IhC+8HoEEy2ZtgZi2NLcWnF+cREA9v5MI1nO+JZJYw0dHpbO2SikLziFOHDAiv/LQou2Ald&#10;UZEjm9ebEdua8kaKew+m7ixjKmPH0rQXMwXGo0dbmHljA6aMgUJ8Bn6el4EmYFR2HsXXNuEhzL1y&#10;Ys/jzEsi45FYfPS/E1apVNvPXkJcpa+7+T5F9RM7j1BQj+Kzu/bj8xTVzzz1VbT3nkGGrnZu2Q1v&#10;cABFOtAf/PhN6dbv7UfbCHGCumpOmBlwHHQ8sbAMGws+1NYyuHo9h2m6/+qSD3kS08JyEOuLYWnv&#10;0/KiV8p45K1YSWdRLN2dxGTVhBwJYZLiOs/PXOSrTmq4uJWkcHMCJDRIbWUQp4M2isZkQ5YYdLNF&#10;CmlRgxlxezajlvIIhxmQhaCUpznB2SGBJMXzVgmhqgPJSTWmZ610/eNYerCOLKlscSZAQnbi4moM&#10;2xSqy6TCRYp5ieeYSqlR4LlMTgWwtVlDbDmN1a0UZiYpetMk5CknorEJLL21TeFR4cqPvyWl3ErQ&#10;KdUo9psbeUzPeFCnYVh5eAXVuzXUZ/hZl1IozqUwd20BpaUs8hfLWHi0iemlHCpZO0o0AyKLT7zu&#10;xeL3X0WhbkOChsWQNCLGCSbqnRbLNpJ1GPPzHuSrpPfkGAXYRXoiEYhb8W9vIpXVS+4vnBlGPKlD&#10;9loF168USMIqDuZxKUm12MIySSr28O/qNyvIi9qwc1aYAy2wJ0hi+RG4GJTEAqRsTg3PpSnMkKZn&#10;KMh1UlKA7e3dpMAvWEikMlS+dQMu0kBuO4Nochg+iqaHZsia18PG9nb7u0ixdJUkD/GMzkwhSbPt&#10;AqRoMydJqcbfy01gWKxQfbCK8o0KMheKUOWseOngl9Hc/DwJjZTrOIcxisuIYi8mGJB6B1+iUeIE&#10;43HE8/UUiShDio5zHN24lIBHbGUKyOFdCjJw92OBbZojPW5sObD4zhbiOR3cHFcmVycW37xAGqd5&#10;u1XjGBpFQCyMoci5XS0U6x6I/KomikNIPGf10bXzmswMSI7kAM3cKJQU3cJ2HkGO7y71YejtTYim&#10;ZfBEKM5+jt8wSZBtOkhx0kYHMMj5Jaq0uJJDGLGdQpgGZZCmwEYhF0IaYHDUMQDaGRCVhtMwkI40&#10;Goqq6gjMniZJPEUGI4e4dUwCN5DaIzREomSchYHdQlH1ultIimrk5wNYXYlh5koGoR9FcObWfhye&#10;+CpOyo/jbNvzONb4FYxNHGM7NEDD4CgLs/9pyMS+Vb2L7S62apA8dRRJN69HZDxT5xXoZ3AWNXOT&#10;InMX27U6ZYPWeAbmSoAGbhzxzRS/N/GcD5Hkz7M9WzASV1Kkj0OuOYjoZQorxTZNsxxgP4Sj/dIK&#10;ZxPPOzs1ATePmb9WoHnkGOK869GelxYZxe/MoZNBeydJbZTHbhvfhwn2jdJ8RqrtakkNUTBOoy8w&#10;gH6Ks8LeCA2NxgTNeoexEZHXVmAgxSvYpnr2hc7XCgUNzACNgYyirqcRHdZQgMSKYc8IPv30P0G3&#10;4jjaxW3gxifho0jGSG1LdQs8/H21nP2tOguLyId7lRTPz+rnOeVpWEUCiL7uHRTfvchRzOt5JdJr&#10;CfSb2gkMg7iwFEAuPIbhrv0wkyyFoTp2+hkkafSH9X1o7diD/j6ah7ETOHf2mxxzTdDkOA5irfjW&#10;v/l9KTb/Y//d+8PfZfucRo/mCNTODpqLJoyZz0nPluVWEjhJVW4+S5gaxvvffU36m7/g64+k78R/&#10;f4X/xv//7r/8I9z6tR+h+OoW3EW3lG+7tW8fGmlyTvTu4DEbpefpQ/zaxc9T8Nijxga0De+F0dEK&#10;BwlRVfegm5/ni42QTFtobBjXOT8NJNI5GgA7TbSHY97A92zCzClPSLs5VOpGhIKjyKY1KJXUiCaU&#10;yK6mULlJI3wxD71V5PvlmLeR3Hl9IyRXVz2GjZ+8jz5rDxKcPzZec57xWSfWSTA25NfzWP72DUQK&#10;LlQvVPDMiz+rx/r/q7A+QSEVwiqR6y7+nF/FXtjP8PvPvPgyvnnwADoHm5BmUM7l5YjHe2DnZPq3&#10;f/Iv8bd/899x+/Y0VpZcmCSReafN0nJ1UUUjGZFTMA24+JOHCHJwLF0IoLSewJX3NlEu2kgyQWyt&#10;Z1HYzODCh/ex9vo8SnN+ZEo6iqQShUkZaotWkqgByxQfkXXkyoU4hWsQ5cwEonS34hmtSAYhk5+E&#10;jYM4wUBeX/LDzSCS5Xklb0zBm2BQzSmQqGhIjCMILUcZ6Emt2RHYsySrpQii715B4u4yKUSBVQ7a&#10;MgdIXeTZnSVt83NLFF9vXEZRtWC6aqEZCKHM4wRqMdQYVGukm2kK9fQkRZeiOUMBqNd88K/mMbWe&#10;Qmwugsy0EfMkg9n5MKq1ALb5/sx2BTM0HrNzNBd/8GuovraB8mJauiPgiqlw+UIOi2tJXNkqUbxt&#10;KNEcbPzwHsVNj+XvPUCSTmuaYlvmgAiLFGN07pmCAXEaj7xoR/ZHnKK0shBAdilKlzopba4WCfhF&#10;4eA5BpGYoEmSgcfVI6V7K/L66rymOD+j9u4FTD3aQJTBK05hF7VtPbwOu7ON1N+HIF3q4ncfSAXQ&#10;/R7Sg8iARSGLLHgQvDIF/0qSYjyG+rcvIMrgPTlvQvpKGYFrebhnXBSYBgbjbp7zBPuEg9xPQ0aS&#10;FAuPtPozJBLSKSkyx5eNQiX2NYvVg57gIHzBEWjpxC0kiOmyj5TbCWeihz9rg0vkpqWBsFPAYxRC&#10;vaMZqxyjgaIJbhqKGom+zOsp3JjhtXRhePQAJrTHaMzGpBqh5VcXpdXETopDcD0mZQsKkOA10Ql4&#10;KMI+Ov1QsBdhr6jt2Inaa2vwS3la21C4PYv0nQU6YRqq5AgJvFNKy2iZ8vL8z5G0RyhCDbBS7KRV&#10;wRRBB0VTJKZXMQAFL0TRS9IbJ+m2K/ZgwsXv7fy77RRG2QZ65zkKHIO+IAu2kVLXCL2RAZCUYOTP&#10;li742J/90h0FKRg5m+CjqUtcSMMWakOEhjUgVry/dxVTc25sL0Rw5dF1XBVF9xfjWK+FOW85typ6&#10;HG14Cic7X4DN3kai70b1g9sY9A+iX31I2rhv8LdCJZIkKA5LC9HEIwU7DVjhrS3SIY14jH0/a8Ok&#10;GDMkDQOFss0o7kq0wkAzkXx9A6MUTA2vz0DBUZctpFYKMINvqqxBlkbdZGb78LpFgXsV+1VFcTS4&#10;eT4050EaZrFf0lkPS0Xli3dXMBYaRj/p3r2akKoiTZhFJqozFMQmWEOdUNtPw0TjbqrZJNJP3VyA&#10;894SdJzn6Z9+B6rpEOxiARyJyETSd0b6oGYfjtDADFJo+mUkX5EdisftZoAPr0XRL54vi1XXE6fh&#10;t3dhmbFwuWzGXN4AE8XEpDqOelGF0IUp9MpoDmjWlPJD6Op4CWZrM8opGYo0EPnwEMeMAkXSbZfs&#10;JOOQAeMUKb+tGx09r+DpnZ/EjgNfwMGTL+Dl3iOQxfRoOPc8qbcNgz27CSs+KdtT8vo89p7ZgRef&#10;+xQGx05J23gGSbVrK1GY3YP49vdex3/A36DdfF66vSv2mbaOcA5wnGq9nVLe4wDjz7e+9x7+O8Xz&#10;B//x32I8Y4W1aMaw7jzJ/ThSeScKNDT/7Pd+Df/sD34g1c6+/+//X7Db+imse/DSiS/j1OguqIOd&#10;kDua0EcB79AewjDHi2g7sXjJw7gTYLuMubsQJ4yIQhxa21nOfZoZtrXK2YPCpQznDU1aoAcajvVo&#10;VgG9KEVHmq2WbKgWLEhFaeZ5vnaS85j+JNq1J+EuWWCJM+ZfmkaEhiZ4bQ7RB8uIXqwi++YVKEU+&#10;ZBuNrXMAufvLSM/HCAsqGjkVkmKOsj/XZ33Y88I38LHP7dz/OBk+RVSqckMR/Sixg8j5+3g/6mFp&#10;Ze8nKKgf33WC7x3Dpymin9y5B7+wYyc+++J+fO7Fl/Cll3fjqZd34Nd++7eEPflf/vuv+GsYGGwW&#10;qmYs1p2YZTANUBidiX7SDx1ykgQkkqrP+RAsm9iQvUgth5CsuCmQeWyKxT+rOWx86y6FOYM5kcz+&#10;7YuYqpFORWmvkhyFmo4Bro9kq5fSqVU50da3goiRRNMUh9k7M4iRJEQiBJO1lcGmGc5YHyd8JzRe&#10;TmQGxNrDJfiWQihdykJLZ5J6sABrSoPC3VmELlag4eS0kTL0FCUfqSI56WNwNSKf1WCB17O4FsbC&#10;hYiUzi9B4hX0OV2j4HKQXv7xG6SNcaloc1ZkZppzkm6uYHo5hkLJjPSFWRRIutNvbtEw6FGimEzW&#10;3VhkoCtQpLZIS2tvXZaScWdvLDFQD9EEaDA9JbIhuaSVx5e2i2zbABbE7e26CbWNFHKvbdJQqFDI&#10;mzA360eOA2yyZke6oEaMtJehKBZ5DbmqgULOnxe0qEyTxr/9AKLGZ4g0Gk3Kkb3LwZZQSAZCTccf&#10;jY7y9yxse62UkFzQ5GhCh7l3Lkt5fUsLjwvFZwt01jQr1tCIlH0pkhjH3LJP6rssJ4rTI27Tn0Ym&#10;K8f0rB1mCuTKowUU7tSQuDdPoWNgZGAV/ViqaZEQC58SA9KiHTep1kWxNdPJioQIMh7HGRuQEtML&#10;KhUJFbTGJlLOOcQj43h0f5btFIHJc5aU3kozoSY5dpN4e7G4YkeI46FXforBXYf661uo8LynilpE&#10;SbPJtSxFaEzqv6UVN8WE1+TvQUrkiZ0NIEojGK772N965B+QZEyNcNJlOynmDpEAI9iNkK8H1rnH&#10;mZkW3rlEUTgHB4XIzt8Jci4IYnOTjkqvLTOoUoAYpC3BIQrvIhR05CJ1o3i+aov1Q8YxG7hRRBcD&#10;UMv4LoxSEOTuZl4Xac3WCC0NnY3iKTedxSCPpRUp4yaOYnzsoPTsU1SZcYY74eG1i6xmVrEoynNe&#10;SgsoFqrUb06hdH8OjowS9RkTspyDK29fwsJsGneuT2FxOkgT6yNt+TDH+dxJUhrndWa2c0hcq6D0&#10;xhrOka5axvbgSNMzON2/A+1DO2Eg5Vh97DP2iYOB1Mix2eHrk8Q4VBiVKpAoaMQcNFrW0HkoSOap&#10;e3V0yQ/Acy2LET1JhkRjdHL+csyIZP8ZGuoCvw+R3M00MQNhxo9LFcSv5eC6NgPVlJvXfxayohUq&#10;ZQPsNMPnnN3oGzmCNtlRdPL7HuUBtkcPdEKc+XXY0oD83Rk0kRiHDYeQvjcLrfscj1dDOw1d7MEc&#10;/KSdUxkXkt97FVOvrZLaWmGiUbGHB0i3TeggNYtbxyoKYi8J17sakkq49Y0flNLsLdXtqDE4F8Sj&#10;EJqnNIVsjuNN1FkWY0g866zRtG8uehBjfAzRnJayE5gUdzR4nT6aOYenF9a6H2YKs9fVi3PnnkZb&#10;9x6c69hJcX0CX3rmn2DPsa/h8y9/EeFLVWklbdoziknOczOvW5MyYN+hL+PkqSdxiSZWFHqwsx83&#10;lhmfY7348Luv4z9RCptoTMUz5EEKv1bc+eMYFsXD//jf/yspxt/4Fz/GSXUbmvsJV8YTGDGStmmi&#10;VCKxBvtXCJ4pS3P//fsIvnYNv/OX/xlBgkHr0AG0jR2ALzcGW3aQ8ZZtF+jkeOyFl0Zf7Pm10GQp&#10;OaddSRnGXANwvHcFnTQdOoco0N8Fla4JXraffymG8NUS8mspCQqyjI/ZvEJaxLQ+TxNp6kHleh1t&#10;FHsXTY1ed5bAMQ6NtgEBnp9Z0wCbqQXOAOeEjeZ7OoDE+/cw5h2DOUdYeXUVGlUDdPy94bEjUNKg&#10;CoEWu05ihJXnnv3qY2H9pJQA/38WVklMf/ZVIlOS6i/sOi5lTvrMS3vx9MF9GNCOYc/pI9h97AB6&#10;ZGcRqsSkxv2L//rvcJmqX60Z6T4dKFFMlymWmZkg/LzIxGwQU9ensXxvBeuvLcJC2jC6zkt1IyOp&#10;IQSJ5hqiv9hUPuobxORWBNcukNLKDixfqmPt0WVcuT7HATCD1e0ZXPrWTZQqdiQLI8iTIDxJUkBp&#10;nKIh5zEnMDujIyH1UuBISUse+AJq0qUJFnaS3tsCo48BjwHGEOggrbITgwNI312Fm+RkJ+Elb8wi&#10;uuyGNdgv7Q0UguSJi7qjchIvJ/W8l2LgRnHSjM0LpEqSZ53iFeHfhihCNh87m0IRWPHCVQ/S5Uwg&#10;T1Gd/fA65tjRy++QBNh5c/UQcpxIYv9U4dYyphaimN7KYXk5gJk5D+ZrDhSXM0gs5zE0fgZJdrJI&#10;ql+n8ZirulAnxc6IZ6N8TVKcC2z7DCdOZiWL8KSoXONhn/ikFX8ZCmpljuewEUI0o8P6ZgLTpN8C&#10;A9zMio9iqcUkaTpNh5neLsAfmYCPwc7J340uRhHm9YsqIAFSYFrU/CxrKdwTkDF4xCqjDEbVx8+l&#10;KQARio1IjFDOKUnOGvhpWHwZDlKKcDA+IiU4jzBgTJdItxQdGyfK2bZnICdViSBVfH0TeV5TviIj&#10;jaqkoJspK5DmRNPom9gn/Qil+xEI9ZOGGummG2CO9GDcIJIckJKspBGKh40CGw2OY2MjgalJEw3J&#10;EOKcwLHsGIKRDhSzI1ics6DA90Sx8iw/r3yngmhKS0OiJCHIUKN4xjdiNB5qKWl6MDEIDUXLQ4L2&#10;UnhU7jEkaPBc7PPkzRpipFWPRyRv70A4MMjv+ZmcxD72qbVsRJimQJTOcjKAhXnOrniPVFfVLZ4F&#10;8rPHSAeuWBfsJCEfg7W/YpX2q4rC7d6NOOwLISgpem2al+HJjUPpaaTREMJCo0hy1a9mYMiIijmN&#10;UtF2BQOd3kxKEoucSMdG5xlE0iMQuXeFsbH7OhDPDsFDcc/QhI4ykMbZj+KxyvZGBCszdlz+9jrW&#10;qgFsz8axUHCwzQLIxFWYzFmwMmdD5doUDrY9B43lNE6qzsAUUuHZg1/A88d+Ga+cfwYdwweg1TSh&#10;u3cXjBxDXoqDwtmJHKl/3MhAKQoIzHpIDCXJyKpJfuOeFgzltaSfY2gZ2cVrD5PcziGbHpWyZo2S&#10;KiNXCvD6aDT8vZh7/wa08TH0KChqHAe9+g4MOyiipNUKjcKIsRlKjsdTrS9gUHEMIVHUm3NKqT5L&#10;49JBimmCdtqHKEWzd+IQ1KRfa7KTwlqCYzsGPedF5+jLGLE2oIMkKRIm2GdCaI3roaXAea9NI8rg&#10;PWFrQtfYPvRNHEHv2CEoSJLqtEqqx6qxtLIfBjA/ZcVkcBTzBQ2Wq0Y4dc2YmdQgMx+CjoKpN9NU&#10;8u/08oMYGduPvuH9CNMIOTlPajfLMFB4izT5CtkxBC9XcezkF9F6/nkYCQ6+6Diae17Ai698Ci8e&#10;fwoHjj7DtujBylvXkS65pPnmSuqhCcpg1DZDo2lEgeM4QcgRgp1NjpK8z+L97zzEv/h3f4Txgg5j&#10;NKligZLInSsKoP/+f/5j3Pvnvw7rTBh9FKRuxUEaklZ0kxYHbaekBBlytukE21Dv7saIow+uDcaA&#10;mxuSXvgvr0JPYy8nzYs92uKRgYIG2c/46ybA2F1d0LJfRxxnpX5w0WQqOW7SD7fRx7ZK31vluXRI&#10;dyqqM06Eg2M4P7EX8ftVrLFPRPk8J+NeP9spJCoSkXZFYpelH78J1ehp/n4fankzDKT4Ok1Xnpqz&#10;RFMjVZEyss+pOf7VSQzrh2jmemFy9cOkbmZcIURQTPWc16OmcxhSnOYcasWOnT8jVlHr9LGwHpaE&#10;9aNFSYJYPxLYX9yxB5/f/TK+9soeHG8+BbtXgUicdBgxIVcMY3VjUWqkS7//m1hdE88aU6gvORnI&#10;bZxsLtToPHOXipi8VpaqcRQ5mIp0HssPVxi4GHjYgMminGI0hMpbF+Gkm3WxMQ1JFbJrolapThq4&#10;l7//CFN0fMvLEdy+v4o7dxex9d416bZyvqhBedYAX2mCrkjGyXURhUt5OCjYAdKvl4HL4u9G6vUr&#10;SND1uT3d0NJRivJMKudZOEi4rXSUgc0i3XQPxXAEmUktPBRasRcuwMFmj4/CSyHIlFT89wiCsTGK&#10;DgmGAy5VUKG64EWNwS4cVZAIBuDPyGFeycO2EIcuSlEQyclJ12US39yHdzFT96JKUV6lyHqTGlz4&#10;0ZuI5HTYePcKYqJG66trpEgTJjkJsrNRrP/gHlJsk6kixVvsZ12niFZ1SOR12CT55mhWVr9zA+XX&#10;tnDhew+Q+dF7iL1/U0oGsX65gBsX4iRWLypVQcNBRNfSbIsxXFgOo3y1jiKDwiypeHrWhPn5ANbW&#10;I8iRhmfevUNDIqNoaqGiu47eXpW2LIjrSbLdRdHkkCA3GidRjWbzziRcHORRipEoQResOjnJKQx0&#10;dIsf3uQEoiNkQE1QjEMUSpG432o7L62Q9UcGMDZ+lL87CIefTtB6HsV7G0iVjCguheGNi+LlJijd&#10;7E9HOz9Tzv5rw/SDOhSke79IA8fB7iXh+hO90q1dP113jAJSXIwhz/bMp3U0XaSCJTsqUzQFKVEB&#10;yYQSRa9Cgq7+yl1pGf+otxPBOT/SfF9s8Sjxd/JXy3CF+9jmMjhJfUk66lxJjal3LkjP7BNZNcJb&#10;abiy46TUVop5r3S7L8gxXpjWIBDuRv4mBYNU6nd3Mnh0IkMqd7jaYAuKFG0DvMYuKIoM0iQ4VaAR&#10;trBIucYxLNLiMUD0iGfbP/kA6as5OEQ6Nv5teDOG8pvrGNIewLh/AO4bGch1J0hbpyGLayHTHpG2&#10;kGUKYzQU4zBJZeOaYHA2QmY4RgFvRyI3TAoZwOqP72OAtG+1nZYWf2yvBbBcozEr27BUcWGtFsDS&#10;NMdF2ozaJIkracFFCv3lzTiusu12nn4KTd0v45k9T8B9bRIvHf4cg2UnDjc/y0C/G0ebn6SAtUjZ&#10;ynzxcYRvVNAo38vAzeu6XUJ/aBjnKG4T5mOwpGlwN9M08odpmiiy5pOYmHRQME9C7zyPY5d3QmE6&#10;heiNeWmlaenaHNS6Bga5boyRKOwM+GM8P1FOMLgcxJjlHDz1MLr7dqKXIhWnSPZaOtA/sJtjehBa&#10;Bm6vKPww6UaH9hxFsAmD6v1QsP07rOwvzhm18hhMFB6RwGOC5kEUzB8c3otuO40UIWBcmEKxIrpq&#10;Ra/qGAyeTnTKj0jJL2I0HjJSbK9YjOY5D71I1BChsJZ1nOcqiijHVGIEM9tFaLyj6KMgj40cRMDe&#10;yvHUBgWvyag+g5y/D6EM417OjIRrCK8c+gIsUy4YKAzHTj2LjoG9aDv3Avv2NHYf+iJe4XsH2P7P&#10;vPhxNJ5/FuUr0/AERtFOag6xb0VShq0bOULDEGRsFwXH2TzNrtLRhnd/8ib+nPF9PKuH0nSe13Ee&#10;w6ZG/PQ//xHe+L3fxMn2l6Cxt+A8z/P00BEK21F0ao5JCfoHSLci8b8Yy32qE1JiiCHF40T+P/m1&#10;7+L93/4tJDaSmJmPoVgLIVawQEEhHmYbi5J9gq5FFRuluwXjFN8RUaWJtKiksTWuZ9CiOAVZ0UYB&#10;7qaOdKOYMSLOOdwzcRpLDy+ivj2F0Gqc82gMMl6T3vl4K5hEz7UwIksJkiZhKqNFOqLETEZDAm6X&#10;FqfFLibhsY8gwPYdGTwKAw1OOqaXKlhFghM0wKMYY3uMaJsg53W5nP3Y+RKF9bM79knC+ilRNk5k&#10;SfoZsYrXz5eB++SLe/DNvftIGFE6WAt8YjVjegj1SRv++W//SBLVRw8uo35hGtOXK6QiEtCMC8Uy&#10;O36FtEmRm364geSUHZsU3G2KZXE5hKmVEBZmnSjRrRXFfiAKV+5mmo3bDzcnjXMmguhra4jcqsJ7&#10;ISpNcvFMYaZgxjzF9fqVNC59+zoysxTbFQ8mNyNYeO8CCpdFijwlTKkRFK4nsf37P8Tim6tYfDSP&#10;cC2GAIkyHR6WUuX50wNSSixneJwCckFa7OQVeV1JGSJQ1qo2hEk1CdKWKDtWIJn6xDPblOLxXs8c&#10;hSYrlxIgJDk5vBTaAI9ljYwjc3+djpDBNNaHGAVRPIeL5/TITztQ//CylNEpmRW5cBm0X1uSEhf4&#10;KW7Ri3n4SAn1D25hncS3fTGD9IWyVH2iVnPi4oVJVNhuMzNmhEXR8veuIstJvLzC70kQIotT+f4a&#10;sjdnYeP7+euTJNILmL0xg/I0Tc2CHwuvL0uDtlQx0iFbUeXgnLm7LNWNjWTUUhGBqVkKN/t45o0r&#10;fE+DNIVFbMsRz99EcnxR3DdIEYtFhyjwZqnU0mRRh0pBiTgn5eJrKwikxylGk2xTEhuDmI2UJhbB&#10;lNieVjo9H11sLqeWVqz6OTFEHdxKjWahSDGr8HdImp0Dh1BhoHFt05RtFpDfKMCcNUqLDpx0tsW7&#10;C+iYOAEzx4wv0keSHKLRmZC2VMUpxG5vG5JXkjQ1HGsVmgaan/qaDxderUoJMsSdB1+gT7oVLch0&#10;7u1L7GctFigSGY6BMMVR1Jp18j1lSCatZg0w0JocHTSX/fCJtHAU0QCvUU9azW6mIIreB9m+DkHx&#10;/hFOetI9+yF4sQxjVoyfMekWrNjKFBHPkGlM0hmKNenU7DuHzIMquk0npVu7E7ZmyBlcKt+7g6nX&#10;L8DJvhlhkBh1dCF6Zw5pkp2K/SDqvnZqGzmOb6Jd8QrO9e3A/tNfwYmRw0huc0zRDEbSMgSKMqRf&#10;X4c1q4GORBKg6ItSfr55zovLOQalYzQ4PexfuvkaDd+6D6uLViyRWJdoku6RyN66VWfg9eLyWgLr&#10;NIF3rkxiedqO8oMNfIGC+uThX8KTuz4L5/Vp7CKtvnT0l3C06Wmc6HgGqmALApxTDpoL30YUY65O&#10;aQuL2OuoySthrrrQR0LT2hrg5HnkX9+gYTgEOalEZj0DBc1h5mENB2O78LU/+BJOll+BeykEUUll&#10;sGU/9CSnM+efQ/hSFiGKaHvPTgxzDPmcPTDlDRgmmQ727oHZwPEWGMb46BEsMH7YYqOwV4MY8gzA&#10;sxmVUiW2jYskB/xbmrIkx/Ghs8/AYe5CZ+ezONP4dRw/9iUcOvQVHD/1EnpI4x2aUwhcnYKJbTfE&#10;fpdTrMW+y3H9cYr6KfRYWqAjGYkUjV2jO6VsW3OcO0tzdhp2YTQpyBTixFYe58ZOYFx1FnlRoWZw&#10;L1rOPouB/r0wkS5D7kGsMYauEkQW2F4jsqM0GOdgW2acjMrhtHXi9Omvo7tlN9paX4GKdNfSuQsO&#10;Wx/nyBjn5DT03n40kGjdhJ6x2DDNJ2mahqq7e6eUGKc6aaChOY5u5Un833/x77D9B78J84Uc4uz7&#10;X/ur/4Lf+Nd/iBH5WSlV5Jnu/WgfP4lWnsdxmpRe9pXS38v50o0Jzr9+QsyAlMBf7Pc9igFjG1xR&#10;E/7qb/4bfvf/+Qv8G2rI7/3tX0uVzP7z//PH6FEdhSh2bqZ5ttIw6U1N8NBMJxibLL4+2IP9jCkU&#10;XbFNLGeCkUbNSaJ1s62t3m5YGL9j3j5MRhgzOZ813kG0j+6G1tMBtY3jRHlUWgAoYGRUdoqA1cN+&#10;bcWYohkbb1xi7JyElSAQpvmwyjugmTjLOTqC4eET6KY5PNnwNPY3Pok2mogh8YiBtG+0deGpp76M&#10;j31hN4XzpQP4tCh0/g8I6/+4JbzjAM6NaNA2KLZZWCQRLLPh/+Iv/gR//dd/hRuknSWSwtIaCXEh&#10;iXrdg3Q9hAs/IJW9fwuhqQCDjgILS27MTBmQySmx/J2r2FgIUpwt8CaGYaPTr31rEwsfXGHwmCXZ&#10;XEHywTqSN8sMJHa4SLN5kbCB9CD2Oi7MxyGKhd/kYL/wgweocBAUJnUUAwsqa1akSa8iuMbqdjgL&#10;RmQSYhuKiq5kGGU6fw/pSjzLiybH4AyQZm4tQMbBZ2LHOEi2g4O7MTB6UJrYYj9ohuQrSq7lxW1E&#10;Eqp4tpimKEYKWjpHFdx0eqKzbQxwYf7bTqrQcvAHSDdxOr1QWimVTFu5nEaFZJVjcC/fXYUnRiGp&#10;m+Hlz/NvkOArfiRIiaVXL2L+zUsok0wLMw50Jg0wOPqRyugwu8C2pgurznukZ0vJvJ6U6aXQujCu&#10;bsb8a8sMxApS4gQqFRqOqhsxCn+QTj/9YBH5W7PS9propMg6NQiXoKqtHNJlC6I871RapHdUI18y&#10;IZxQYfadyyis5hERt+vFLfXMCOwrMTh87VIeWXE7JRtXMQDIpOxMBYrwdNWI6KVJ6EwNqL+xSWqc&#10;gJkCnqLwilV18tFDDA49iIkkHhQfJ12qSCEpKDPCr65QD+TaYxSnYfjZrlmxYd7fjzoJf3MtyUmv&#10;Q3Q1h6kfPoCjMEryUMCbHYaHhs9AEojlGLg50apTFOlMP4o0FvPzDiyR7ApiAUNGgRjFP7GZgTX+&#10;uLZrOCaKuw/BRwMTpggGKnapkLLYp6azNiB1f17a3xlKDUFLEdPZGqVVv8U7KwiTiH2BdtS/e5tm&#10;gHRha4FScYKuuxs2YxMsFGRzViflD/awzctVHY8zgDiNQpR0XKjqEWe7eknXbrESNdwJ73YWwy6R&#10;9PwsRkkE6YcL0qpYUf7KaOFY5fuCYKyGc1iZ8yJOIyRP6TGkPoqescM42vjLDKakCdKF+2IWNo6V&#10;+FoMwct5aaGOw9sChbMJCc4r4dxHDC2YUB/ieOjieSVRuDkP70IYpRs1+MPi0YcMD6/l8OBKEa9e&#10;q2NrPoXVKS/p1YnVOg3dahqRxQy+vuvzeOH4F/HLR57F7s692LHvS2jp3Q2ztxMT9gYGttMwigLV&#10;7IsRTz/GROGMSwWp0kjicgoDpD8dqS8r0j2Kwgccc+GreajtvF7HGdLSWQyV9FDfN+LYredgedfL&#10;uXsCw127MV+x4fSZp+GdT0JmakNr+17IR45Br2xGjWYulLeT3A00O6OIBeXIhycwXxWZ1Wwwk2zN&#10;oV7pbktz67NoZ9uWaJxFWr5R9zDkpDq7vQ1hGhovv4qMPl5nn5S/u4+0JvZxqqxnoRcm8nIBSo6B&#10;7M0pjJhOwEZRH3OexTBJLnZ3RkoiYXC2IE9Ds1S3IhMbIS3SpIk4QsHwib3Y+mYMyU9CKW+QKGpk&#10;ZD8Gxg5gWHYETU1PSlWF5LyuxVeXMUWS1niHYPT2YpJGu3vsFDrOv4Dzp54m8R5FgQIz0P4KxrqO&#10;kuq06Bs9hdRmGlrzOYzo2qDiPFf4hzCubYDF0425Fb9kfv1xGayc4wPyE/iNP/tT/OA3foI//pN/&#10;iT/8w59ieKIRGjPpkmQ/SLNypncfWuSn0Ks/L1WpGTCdQT9fQ8Yz0NE4dimOk2RP43DXc3jhyC/h&#10;xYZv4AsvfQLPnfgC2swt6HT3Qz0fxN/+7X/Ht370upQRzxpgfzBOiMWSHppWLcf6yYZvor39ZYzr&#10;GtGrPo7Cw0WMkUBt4rkoociZt8FLwdXY+xg7GfsW41DQIIwa2iSCH+G8GRJJKkTFrker0FGUVTxn&#10;naYZ9ghjYs6GAbaxwnIGVj0Nn0kUemnHwdNPQ8UYfLzpm1CYqROMSc1Dh3C8dSdhwAeTdxgvHXsF&#10;HxPPSz+5QxArhVWkNhQpCkV6w52CVMUtYbG15ijF9yA+KxY5PfMCD3KCJ2vD7/zuDyCWdqXiVmlF&#10;7PKyB/XLVWz9ymu49JM3ceXDh5iiwObYYY8relgZfOmU+Ypy8ATo0JKXSkjn5dj6zmWUrlcYEM9J&#10;lTaiaQoSMVtjIfJzsA77BqGODkj7TsVm+jlSpChIvkGK3VoN4vbvvosL22kskoDDJKpC3YKZJRvy&#10;dIKF23X4C0IkDCQlBSp5HbI5MwL8+81vXcTcB9sMrllM//6P4UxOwMvPEdsMRGYNHQOig6QiFs74&#10;KDgROvPp27MUQ5l0yzNXs6B2p05jIIOD4iQEViwGWtoIo3/4oFSiqTjPSUOyFKtkMxTm6zemSFIW&#10;BlE9dHkLj+nCzIYXXgaz+W/fwiwnWbnkxAoNiY8Dor5RQeHeEvKrKQr2hJTovlrzIkfSLDI452ko&#10;IlkGnui4tKgoUffShNhQJ31UGCBCaS2mFkjIq87HlWJIk34GblHUOlhWwk2j4k4MIEeBSa1nJaLJ&#10;101IFimMolQS34/QSNiSelgo8k5xi4RGI32lRjon7fu7UKCwZwoqVFJyKb+mnYO/NO9Gt0+GLEXU&#10;XjDATbNQvjcLg+E8RocOoMxjuknxfgqPWHAWoajEGFD8IZEHt51mp5uTup8UqcPkjF7a0hMTdDpl&#10;Zb8HkeFxvaTC7O0pqEoaTuCT8NFImaLddJqdpNYxpMoKLK+54Mmwr67NSIkFFh8uIRTVIUw6jbLf&#10;lraiSF2vI8BrcZIWRAo6G53u5m++SeHhOMzQyUcp9DwfPYPD7Dsr0DJYJHITNItDFJwehNjuNpKW&#10;L6eHjW3uoRPO85wS0WES0QjbRYHstUXYqg6E8yNStRdxhyNelNM4TkvmLce+Fds7PMFOUmwbzMHz&#10;MN9eRo/uAGmC7f2ojhGaDw1NiIoEq7Kcg9zeATeNx3TFDCfddpJjp3dkFwaGXkHP6B708jXIgBhc&#10;j0vBLn5zDmPubmkrjNHG4MIAM3l3iaYqy/ZrwyzNkMbQhMz9GYxTNLSzTmmhyijJadjci9V3r0h3&#10;YIoRFRanQ7i7XcZc2YrlihOLZSe23thCJKxAE8W0a/gwjBmnlBjdT4I6Q6EKUbxL31rH1DsXkfvg&#10;FuwbGYxqjkPlIpFwLoiqMIaCGRrxvE3sWSWtON3tyNyZRJdsL4XyGMZoCJSaowhuFdGi4985aKpW&#10;Mzje8HUUGWvqJTMGxg/Bz/nS271PyjKUi6qxsRiQXvG4HP65MBR9R6Ti9stVr7SoxTPtQ8DWDbPY&#10;wygWFw3vx8ICSXLBj+L1eZw//xIiwXFEvSOYprm9vELDQaNeplCLmrbf3PExmpljUlUVkchDP0/T&#10;MLEPI1knWlUnoJJW0HZLSeNbtaQcCozYW1zgfJufNiJgbWEMaYMp3I1xy2lE7sxJVWAUugY4nJ0k&#10;0HYUGENEti+N7gxONz+FEyTSxqbncL7zZcbl/XBTRNzTLpjrcZwmTec4f+/eKCHL2GUYOQn1wBEE&#10;DJ28Xpp3fx/S9zdQJA0PDYtnwKcQIuGr0laMmZpJtYM0xU0IBodIgEPop1kLcZz81V/9Of7lv/7n&#10;GNE0SFVyxN2NYTXNn/astI+6W9UIpa8D/RTTHsVhDBvOSLmh1YSVTvbr8e4dFOBdUFMs7Zwf3cpT&#10;+ObBT6N17CAUNCvyghXWqah0FzRatPD3mmA0n2d8ozGlufDxbyb4WTJ9I0w0PK7kCLRlM7Sbecz+&#10;+kOpOHyQOmCdsqD0YAG5dy9DN+mDnCCWvFrFREBkJeuAiucjqispYwpYGU/Tk2aaom5Mcs7ZKK5m&#10;xgOzowfLcwEJCto4HtomjkMRHcTR9udxkLR6sG0H9je9gBePfBHjFO3FX3sPv/TM14Sw7qOwUjxf&#10;PEBBPUIx5Vcp/+/PbgH/7Hnrp185jCd278UXXj6A5/cf4knYMb/y+OJ/9/d+BXle2Pyb21j78I60&#10;CCWfN2CJlLRSdWFhinRVo+hOmSmqY1JR6zgpIvbqHEwU5Mr37yO55qV7H5T204kH91Efg6P5LOaX&#10;/VincCqVJxFdK6JXRpcdHENyzkmhEuRqxkzViaUPrmFxU+TiDaJEp1KfNqPKSbT0LkWTnzlbcmCW&#10;g1fc1l2asmG5ZpNycebS47BzsAcp5uGZMFKvrsPs7oOogagL9SE4F5Fcto0DxRkeQOluVSoNlRQr&#10;cSmIWx/chYtU540yeIoE9AxsqaIWibJBypEZpeOOluVIs02SZTWyJR0F3yUtnilM2jAhtrlsRCiI&#10;NCebXiSvz2GGFLq8kcTqSg7T97awyM8QrjBMwRK3Yis0BFm2t1hoVaRIh8t6JElvCbGP0j6K0m2R&#10;urGPIsU+WYyQhGho6Mbn10IUIhnJmlQd7IAucB76BANTjAOM4pCr61G5v4RkZBwzyy54+bfZt1eR&#10;4jXFi6QpBhE7qcSTlktpEF1LIahI5A4Ge7u4RcM2Ee2ZoxDa2X4uBjNNeETaNyYWJ6VeW6dDHEKW&#10;Apwj0YY5QA31oFTsWhSsjmZH4PCQgCky/uwAAnzFp7Qo1VRSeboyKT1VJC2zH0S2rSSJJU1h8uZG&#10;UPjebalIt5G0YY/3YZJjLRDoRHYlgvSdGkw0MhES18qKD7XbczQjHomopxecmJozIXKtJFUYifPa&#10;anNWrF/0ovZgRsqelBDPXac0NBE0fFU/x4WC/dFAQh1CJNpHwqdQ8nMXPrwMbUoFQ0xOKu1lENRK&#10;W2sEkSdpAEQqzRRp0Z6Vsf1GYRTiyYCZulunsUvSbTNIBCkk0V6KPMceBV/FOZT56ffhuDEDF2nU&#10;PRtA5m4NxjXSG82TIWaAdtICDc2OlSQ8rjqMCc0hibqzNBV+kofSMwgTg0/AP8jAdQZBko11wQ7f&#10;kht6Gt9x7SlYLOcRmU9g7tYMQqSvttF96B88iHHZacy8ukrjzDnGObw5F8Iqg/FCLY4VzpdqkiaH&#10;ZnNbPO+/OYNM0YdLMx7OMR8mixSzlSy2NhJs5zBi12bRrjrFMdNEsW2H5XoVIwyUY4qjMDlaECqY&#10;EJ7zoYcENjZ+kOJBo+TuhMVN8uH5jZNC5JZTFCOKPMknsByi6J9DU+NLkGlodGjqLix6sTLrJmGO&#10;wcYx0NG9R9rDWMyaME3BvjIXRD5lRGgmAavyPHwcjxfFegeOTcVEM5bn+f2VKky2HpTZfzfWoyjM&#10;RzCuboeewpOMKknEdqzX3FitOXC64WnIZCcxKDuGw42kZLHbgNdi87dCw1hjmo3Csp6CcyOFftt5&#10;qJ3nKa4dUHsp3LID0li+uMw249zMpMYRSPRAwTEwLFJXln3QWWnsnV2YznPel5S4vOUn3VKEPR3w&#10;iDtrFFsfaVI7cQqVtAZTJQsURs7H1RLjZoSib0A/RdcwcRrVrBF1ClU5NYGwk2Dj6aPB1mPCMwIr&#10;Sfybz/4CDlAgDrE9vdt5DNk7IRs7jHE9+8vVD4WNMbHsQuvoIZzp2YN2mpe2sX0YZZzTc5yZA30Y&#10;EtWHSOz9NH8dmiM0TKKkHA0gXzL2YR/NxJGW5yCztaJTJG+giXZw/jgYH3w0n2bGEbW1DQrXIH7y&#10;H/8U//lv/pwmh2PA3i6NaRPni8HRLd0KFglpdP5+6ZjjmlPSnuG579yFjWI4wXHr4u9YbV0YUj9O&#10;n+ihOHaybfyLUQzys33BfphpgEcEwFEv2nit6+9dw6jyLIxGmmj7IGw0k0ka43xchf0tT+Lllq9D&#10;7RmA2jWO+dcuwL2cxYBrFCe6X4auEpIAcFfLKXzs8yK/r0hp+OJ+iU6FsIrVwZ/YeVjamyrdCqbI&#10;fvqVI/j4izvwxLPPoKW/C+GEFtW6TdrWIf4rvnUDwawFcxTcOl3uxTVOPHbC5Gwc83S5WxenODiM&#10;nIwOpDiBVn/6HhzhLlj85+HIU9iSAyiSnooMnJtrAVwi8eU2QtIzto3lALb4OemMKC8WQf5yBUq6&#10;7lhYBOxxBDnYQ3NRZJNKrNGZz1GIt9cz2Hh0QVotnCfl1knHczzf+jTd9YyX52jBfM0qLeJx2c+S&#10;fmSYvFpG9nIRBYpWmXSdzmox8/5lxBgoNezM3JVJxCMjKBdN0nPS2Tc3SXU6kqcS5boTpRkDSnUz&#10;adSG/vHjdNfnECQhi+ezhaqF9ETB4bHFs8JA3IAs6VWbpEiuBzG3EUSVLmueA6NacWF9vSgVLL74&#10;3Qdw5v3ITBkZyCeQ4wAoMygu04XlaAwyvJ6515aRZJtn2fYREt/Co0sIsV0mxVYWfl6agpsXpd4Y&#10;iFz8uVjwEUqSpHKjCBTHSI1icPdJ25tmXlt6bAwopqU7M1LxcbGfNjGtkxYh6TlQlx5sUTQo4nWK&#10;BEkqHGE/kA79dJRZEqNIrhFj+/gWolIJutl5O52/F9GFCLq0TXT8/TQlZsTSg8jeXJRqi3p9PfBx&#10;kLsZWPJVLSzpYRj4XvZ6TtqS4Z1UQs1AV1myYOpKHFG2RYKGRTxLFeWnhMEY1ZFmDCdI3BS82CAi&#10;0w44Zv0IM4iHk0OYnbNggwFs5i3SUtnIsetAkscRGXlyV8rQ+9gOUm7dVgbAFlJbndfbgTTHYIp0&#10;KooQzLy1LW1FiZNU46TgRFbBsTsMp78X/keXUbyUhjPO8Ugz56ArFrVIw5z8NvHsy9KC+usrJNFh&#10;BupDUPJcRSUavbuNbr4NU+9ehIlmzUFDIDK75B7Mwh5oJxkcgIHH6VWfQQcDwggFJ54cxQRJckJ9&#10;BFpLAwPLIbh9LaSMXikTVCo5iARNwZClmQRjhUhy7yUJyU2kDPbpUJoBV3caY/z7CeVxeF0UAwPJ&#10;iAQwTsKV871wWIZL6zEs31vi2EyQcuK4upHD9ddvYH4hicUFFzZnApgrebBFA7397UdYylmwNunF&#10;Ar9eWnBj48oUbt+fk7agHT76VahJwyIZjHj2P8LxlLw3KwXWWJxjke3kzplhtXaQnGmcQ+NsuyEp&#10;TaEQmJXvXYONxlvQmorBtLVzJ+fYgFRZpMS5OlU24fKiHzEaNTspbFjbSKOkhoWCNk0DIBZdqUcO&#10;Y/b+GiIbk9CPHKdYMRbxWmbu0DwUjPw+iJVbVah07Csa9JXVJKJX5+FmQA46BhDxDuPKYgyrU06s&#10;zXkYwE/i8Mmvoa1nL/r1J0lnp6A0NeJ88hgO/fAUOopWjFLARsN9GCcpj9DEiBJyYjHT6MQRiPq6&#10;megoqjSuGZpSH+FC42pHr+EkMq8vwyLS87FPfO4ubFGAb657aWQMqGUmkPL2walpQo7GdZYEfY+0&#10;mSexq8xtCGyVMNj9Cs5T+J0ce49uT8KibYbf1UNIOSTdCk7lJ2jWAphwT6DEeL7EueIS2ckSati8&#10;PXBcrqJjYA98aQUmOMaGSZP6hRDFs4FGpxFtHCNipe+IoVGq0jOmb5CyfplpDMcoovGbFc6lTowR&#10;kHqUx9DB6z3dtQPnSX5KCms4q8SE8SwGeRyRMzyeV2NAcQh2IZqBYfRTTP81/j/4vf/jnxGSoqTn&#10;TgzqTkkrrR0cF1pnK8m6AXLXWQyZCWRvrkmJ801iTyrhKOobougeR/1bl1HaKGHyUh6Zd65By3E2&#10;RiM2yr7QetsQ34yix9CONtUZpGhe7c4eaHWtsFkHCAlKTNOQiHSjrQP70NC5G+dpZAI83vHOAzh6&#10;bicUWQMi97bhXI4xpqnxwrNfJrGKZ6skVZEM4pO7xP5UQajHJHp9XPVGPF89iCf4/fPHjqKh5xgD&#10;L4MbB12ZgyHFBhH/FR5ehkjttzDpxvWNDMoF0g8bY/39q5jnILy2yQl5eQab/Nn6Cp0uJ3vt0QoF&#10;agQWOvUUA3N91oRiXo/atB6ltQQ0YhM8g2KlZsD1zTLeeDhLl0aq1TXCxcHnYsOKMkmrF/NY2Crj&#10;tUsV3Ls5h5WtPDZ+fBtFutelOS8Fyiml+1tfDOHSZgJb8yFs0ZWvXswhTupO31+loFxA7be+A5Xi&#10;nJSMORakYDsHkLw9g/ydFeTorqNpJaYouJN0vQvfvooEiae86JKS+SdpCBIkxxCpUu/sRnvvfugN&#10;PRSZCZTpwh2c+AW2yeIHl+AOj0lp1UpVL+ZqSSx/96GUsvDK1UlsvX4RqUoEi5fLpEQD5r//BmIJ&#10;A0lALCgiKRaUmF3xY+raJDLiOSOvsbrgwSRFPkMinmEwS86HEV/OYHbGSQEz0clrKK40Cb/6LdQf&#10;riNSd6E050KO9CzqmvopRImiCgkhjmz/MgNLompGiMfy5sYQKSgoFoMo0Dz4OPnFylT/UhhLb68g&#10;nNIiyKBYmnZKVW5CDPgih6t5xsfgwcEt9ucVSdYcL0p+P8yJlEzIkePnhQpqmHktvjyDZ6yPNK5B&#10;UBT8fjQPh1hEczMPF8/Nk6JoiW0IFR1SU5yAJPDcWytw0cTkphWSwBXuVjkhWyQB8lJUbHTzwSkr&#10;NM4+RPwUxEkb21qP1SsJzHzrEinYhKmqASsX/Dx3Awo36rCmx2gOhxCsyBArKkmsC7AH6epJ+RZv&#10;L8r3VhBgEAwyWFSqNBQ0JrlFG7wMJOIWduLaDPQlG4J03WKlrj0sMn5RFBhk9MYmCkePtN/S7KQQ&#10;M8DZOKndosantVVaAKUSW8xoyswck8bVNHQl0qi9g6LShtbeHTAYRI1OUvNSDC7DeSmDkkxNOujZ&#10;j7G+PUhHB7BMUa1U2U4M2DG2nShIINpDQ+HW2xpJBBRQflb4akFa6KEPnIOFJkHsR/bxPLIRzuGy&#10;Xcp3XK+Q5uNqCr2R44yiStJdmPVi+cYctj98DdfurnCu5xByjKC2WcF8NYQ5GtmFuQS2P3iAKxtl&#10;1Chgl67P4s7mlFQJZLbiR4qE28WgOaI+hvBiGM1iX63yjFT+q7VjL3Yf+CImcw7MTHmkMojFiIbk&#10;xXE4G0YnKWpEZJvSnWXQk7M/s5jbyuHarWVEAoOMQTS6YpU+209LI+MnQTgZxK9tTWJtPorlepTt&#10;oofVNwYPj7VKoZi/XifNKLHItr+yncPq2xtQy47jwnoEk3fnUbm9hvHhQxgbPIzJigVvvL0EP4Pt&#10;2q1ZJHIqaZVq2zCDbu/zUiavTvtBHPuTPnz8Xz2BrsljyP3KKvooynvXjuOo+WWc69yBU6RbFU2P&#10;I94Po7hNam5iX58j+ZEK9TRBoRH4rlYwERyBje8ZKMYxmvuNeQ/CpFQv+z1ibMcF0vnalAXXl4K4&#10;uhVENquDZ7OAgaGDjJPH4RJ3IjxduH2ZsYIQME1zv3kpjG0a+RrHfeXhMowU3ikakXRALvWB2Mo3&#10;qjgF380ZKCI0fUEKGMehgUbqLAWpefwgTvTsoIlolFYMxxmr2icO0BD0Ytx8GkrGvwl+rodzSlQP&#10;6tYcQ6f6OM6NH8A3Dz5BY9EMnbMd53t2Mp6MUYQbcazjWWhppM2cIxrxjJrxXeZqRJepFT/+r/9J&#10;Sjrx0X8//PH7mKO50VpaMWE/jxFPO5J3Fvj5LUhEhmB3dMFsaiJV9iOxloGPJtUgkgGtp6Bi+yjN&#10;7VBxLkzwuuW2FoxzTjkIbb0TJ5CnYG6ULVikriwxbsbd/YgHBiisE0jWgtSKNQxljGiTH0EPY1lD&#10;24to7t+NDgtJmvFfwWv75ktfF8R6AL/wksiuJG4FH8anXz6EJ3YKIRU5hPfj48/txmd3H8Xnd+6l&#10;w/BjZj5CUTWimFNKqz+vXpkD/va/IXt3HeWsnu/rUZ0klRVsCN9ZR55qfnU7he3NFC5dSWJNpCBk&#10;4BcpyiIkqvCsSBAwikRBhlCGDlY8o8uOI7ae4MQZg9PXicsXUnj/0QYesKPmby4gRIerpSu0E/lF&#10;0K5tZ7GyXeCktlC8jCjM+TG3HMHCCkmXk+4qJ8vmZhIrtQAWax5cvZTDxbszKG9PITLpQkBk5WFH&#10;FgtWrDzcRGmKlMuJFvT1I0XRFatKJ8yNsLFhM3TaWXaQlx3o5ivFxowv8DMXTSQ7M+lrHAZnJ7pU&#10;HHBJE39uRoAdtP7929K+rJVvX6dQUmwuZhHjZFhfSUrnUL9Wo+koYv3GLBYfbWF1OYfKtTycsylM&#10;T9sR4t9Mc2BnpwwU9jDJzYfwhSKqpMH6ig//X+b+A0qy7LzORJsA2gLoBoEG2rvqMl3V5X1WVmVm&#10;pffeu4jIiIzIDO+9dxkRGem9N1VZ3rv2aAc0HEGQIEGCRgRHfOJIo+GTKC/OkHv2ua0eUhQlzdPS&#10;rPVqrbuiMjPixr3nnv/f+7v3nP/4SFwOJo5h/hyjoRkMdCMSpwuOq/ndNxFa8PDzBnaQRrgprPaI&#10;nG3eA0+yh2JKYRztJ5V1wpzUwB4zwOjpROxSEq50GwYcdTCSIL283p0dORCFrfUTfrQy4faJFSqy&#10;amnajEgyUYqB3d+K5PVpadUasbKLqIErZ7AYaXzsFOrUmA4jK0zSb02REiugC5FSI90wsd0DV9Lo&#10;YmfWOEtJwJVwREQ94joE7kwgQlH1jvTCFCDZ+MpgWA6RpCiuFNzBrAEykrM91CTd6u4150m3FfV+&#10;OeI0IzGSR+bGGMauzsMQ7MbCkhfxWRum39uElp8NXYwwIZTAG2mEwV0KBUXPPOnHwKidjjZCASD5&#10;hvswxuQrRnmGLsTgmnViINnJxJhPEdTRtVfCT4EKOxjc7E/eeI90N6CRZKhQ8Xgo0KkrWSaPYlI4&#10;v4vCYHZ3wuKuQ79Y0ICCp2OQh5mwe4IKKMVAKoqZhW0lqn9Zl9yw03B2U5T0pH4FiayJCc1iq4bP&#10;1wQf2zYZlyHIYxKjeQc91Ujdn8egkWbDVgmx0Lm4M2S9MgUZE1qSx+JaccM644RjyU/aaaWAyTBG&#10;EzKZdcJv6cTMsAluay8Wry8gE1HhNulzYS2L1KgX1TJeIzOTsaoRkYwFc6NOWLTVSHvVFAAvVm+v&#10;YP3+Ncy8fwVXNob4eYpuxokMk2DAq8DomBU11UfRqWvF8KVJTNC4xGY88JJkHZZG0nIEazO8RqRh&#10;P03K1Ic3UO/rg27CijgN7wRN4oCrj8TbCwcTY9BFQXU3YZVtlV6OomegDJWlr5NgzpKy56VbupNx&#10;PZzaGhQcfloqeu/zt8HqluFsyXZcJPFNMy5rBmuhVuRiZitBU6XC6GYalQ2H4WWbT445SVu18DF+&#10;DBYSzXJQylV6ms4e7jtK8694ZxDP/2w/dtx9DkUTh9A16cQxzyns/cEePD7yGF7N+zqqST9R7sMs&#10;qgMpC9DRkwOxPmp1C0Wr8GVUthyG2tsF83oQrdoyGElZPX0F0PG6drUeR8BYj/khDY/Zi+VZE2GB&#10;MZWSwePi+SzGJaM1PWfExLgWly+ESKODhAoPjUNAepYv7tSJuy7qjAEavxK1lTuQf/oF1DceZN5r&#10;JNGdRFFnPhL3FuBfT8LPPllrrkNZ22EUtR+XptU095E2ZScouD4KzWGK6lmpbrB47l/QeAClA6Tj&#10;uIaiSmHtPYEyimshxTU2ZYCKIirEUzx/rVGewmCkjSavCnKKoqgxXVq3E/1m9i/GcnN/EWwbWXQx&#10;1/T2V+N/+9//HD/5+afo15egWpsP22ZYWrZPOVjAflMHAwVeqa+Hez2GDlMlerSFMF0dg2yeZpX9&#10;TmctQz9pX5jNatJtDc3XIHWjhYYlcH0GBnsX21YHnbwcg4pSaPqZf9ifjlUdwW62kag4VdN9GsX1&#10;ewmab5Ccq+E/P4w3815AbtUevPDcN/DQdw6eJLGK0cCiAtNhfI3E+sTrO/GNnXvwrT378fR+0uzr&#10;b+KJbTvoKmuQSLHzMNn5SC7ppBZ/8me/xI/+/b+GnYE0nFYjPabF9LgJSSbJIF1iliIbHerDFBtz&#10;YZViSdqdX6QwJHsppG0Y3srAzIToCtcw2TdBZStAf7QdOgqmWRJVBxbnXNggaa4teTC3EkP6gy34&#10;KUrdhuLP12SMaaCloxiggxDFv5NM9GLgUjyhQWrEghmKzsxiCKNMpKHhQczMhTBPAQ1Q8NLj/Uzq&#10;cumZn5g2kqJ71eoZMBR4MRrWupaRqqn4LqWZQOtIJqKKhxoaOkmdGK2aaEX8dhoqJn+rv4mUrkdy&#10;RIPYlVn4mRDGp33S6OHEtXkSrRLzn1zj+9qlZaEm+f8USXWY7TV1axHpmQDd/Tjm3r+AGA2ALapF&#10;9NwMFphssjNGXL49gpAo5s7zm7g/hzUmLFEEIj1lRGbRhMTlLCmWSYXUHv7uZdgp1MkHoqC/HMGo&#10;Hh53K/xMnFa6YbG5SMCBjIwC24EIaXH4ziIFOEjaaUZyWIsenp9hxo5oUkbqaYQn3kuHSZpngj/d&#10;fBRTJOWNcyEMUyhtLtI092ezN0jUPnx7ElZRbi3QgeVNt/R81n5lBGZvE9wUc+eCFZ1S3c9yaJ3V&#10;8GwmoGJitNNUiVq/wawSvkmFNLgq8vYCFKRvpVOUpisgCRfBMK1HB01Li/IQNAyQfms+opcS0Hgq&#10;uL9K9BopdpZCjHx4AW62R6OmHJVtR+Hy0QzFOhE6n0DgahZ69sEsTZjZ20zKpChMqBEKtKFPX47E&#10;+wto0hbBKqaEeCqlEnhWnqd9OYxuTT48CTHQrRaDzlZMfbbFffQwUbcywYt1a1ukaSxi1G6vmwl+&#10;+gQTWQfcPE/3rQUE76+iTX6S5qFWeq5kYf9TU1jVlmZUuzrhvj6LVnMDk0oeqklEpZ0n0DlYgQEm&#10;Hu+cB0pbK1QiYbCNEzR3JmcNKaeS5FsnPfsVNG2fMKGFrl2nPwsrE5QYzBMRo4rp8vv7C9EiOw25&#10;oQR6On7vpXFEpqOIxPql53BTaRIrk9BiyoTllQQW18cxM2SCTVuLl7/9EFoaeP1TVty4t4iRxSEk&#10;3D2YjZtw6sCzmBqxIumVIc0+tzjvw+aHb5GA3VgcDWBkwoWtdy7h5uUpvH1vHtu3Pck+pYPe3ASn&#10;rQ2Zq4s0n/dwfiONizMxnCO9bywHMETSkHlrUdN1BtW1u1BSvhNnC3ZCz6S7NG7GIr9z/d2LWOXr&#10;Iik4TrPQr6lGlP3vA4rqg3fPIZiyYSw1gGEaxAkaho8+WMcM35sZHmCOcVOQ7Vh67xyqanbgyoU4&#10;Nj+9zGt4GlM0ulVVu2Fi24v5jh57DcqKXkWKyVjTeRptrUdR30KDQGGRMznXU0TOsp/IaSwNgXp0&#10;sv3rN03IuZOPnZ5vwp5tJQ27mN/qoNWVQa0l7VBoqpv24Uj+c8gr3oYXX/sS9p95FuUkPttGHE3s&#10;g0pzIdp6c6SR7pMZFVaYU6cndPAwpuaYd9IUS2+kA+2MQbHIhovxHk0rMDVtwDDzjZ/9U5gZXUyJ&#10;obcuI/RgA7KYljR+BGZdLXMe8wTzp8PVgbrm42hVnkBe8w5pZHJJ50m0UdiEqBS37kdx+yF08Fy7&#10;tAWMRQ8qafJaaB5bxWhbxklV73FU0Ch0MnfVyXJQQwGtVpyC2tWAFpJuoxiJTKpsVZMsTWVoGyB5&#10;Kk5DQXoX0400doqdmwRrqoCM/TpHUw/bxTHor43j/od38b3PPpDKl8rZLwpJzY2dR6RSoGLant3e&#10;iszNEVR2HWV+KJL222YjJK3QIF8awwCByE0D1UE4a+vLRwMFOnZtAuZoP5q7ctGX9SJxfhpuvwLW&#10;cQ8it+doCE4gv3QnKnhtW5Rn0U8YE9Mzm3rPMOcw750fxZ4Tv47d+a/j6995Ag89vn0PHtshptbs&#10;x1ffOIIntu/FC4cOklTCdHgZFLZ04PFteyEGOT31yjcxYG6hO2zF0t05zIwZ8L/8u7/EeSaJDE9o&#10;OK2SyuJlYjKsf3SLDr2H5EoSiigwOW/HiJgOIioOpczSotjLdAHheTecGSP0oU70+4qhChHft4jv&#10;3hrE6azioW6+9mAkqsIY8XyR1JVgwo9ktQhtRREgiZ7pr8D4b76FQU0Bg7MathA7B5NejPSUXI3D&#10;SeqbvLuE1bfXMflgFaPXmUSGjXSfZoqgTlqLNEwCF3V/4+ezdD6VMJhaMX51HH0hFRuxGg43k+6Y&#10;SZpQHSONO0l3ffZmWCgynqtJaEjbYgqKM0bRFLcq+V7H+UmMUCBjSTMmGdhRuiAL6TkkpunEOxG8&#10;sy6tTSrm407cmMbkaoxUn6XDv4rImBtj99ewxCR+hRfdH+qRhDtB0Z6lQVn93mWEaQ78TJ5RUn9s&#10;zIjguTgMTDJRJu4BVzfbQAOFj25+gYmJtO9bCsCVUJEsexCi2KZItwYGv95eDj0/b2Fbuz2tTM7N&#10;yI5oobeQGFe8kLMjDjGAh2csUDGp5KurSVsdEp0uLjh5vqQkCnYs3UdDoCExyTF6exYh7i89ouZ5&#10;k+SdpFeKmZqGrN9P0aHxsvhFJasaGBwUrM0MnDQ9iSvD8G/5oacJss5ZYVtyoLr3ICm2AC2G4xTa&#10;dtJ4HbrVOZj47BbUdgaivw692jy0DZ5F7OoQHKE6OIcEcSdg5PUdtFZIzyozo3okkhRrnpt71kXD&#10;wTYa6iZZyjHD8xyfF3OU5UxQMqgcTWj3d6HPUgOLtZrGgtTuYN9kP3FtxnnsdXDRAPZbyiFjHxkk&#10;PYh1K/tEdScasM7O49AzSbRbc5A/sxe7PnoRzUOF0M2Y0UFX7745Lt32alPlwHcxDSMTfH9yEG3s&#10;51N/9GMSy0HUNOxBM8nBxT4w/GABAfaPiQcrGPTLpFtdiws2aT55v6OGhBbAIPup0VZGo1FMUm5H&#10;o3g2TfIe9NWjP2WUKjZZXGLubQnkciYxZb5E0jo67qEL4witpTB3eQ7LN9cQcvSSQC24uBjFeZq+&#10;zCaFdW2YBOkmSfpwTmyLMVx4sIUERXSWtHb9Pt+XNGBETL3bGMbqsBXzS3HMrY9hftSFty/PI8t9&#10;rtw5hzuXZ5FOuNDcyvbK+mkwfVhZDOPCUhob4368e3VE+u475+O4uOpBiGYt+9YaquqP8Nzz4Cfp&#10;T45bkA31YW3CiSWxtjCpdXnEjJinTTKpVpLsyLAM564HMca+PzwbwlBUATeJJsM8FaBROP/xNcwt&#10;BjA/5aBoNqK+YRd6Ok5hesHNvmOCTE6acnahsXo/0nEZxuP96Oo4hJivFd1dJ1F1djvqynegu+OE&#10;VM6zn7TmiA6isK8YraqzKGnjNVQdg/0G25fXr5smSkkit5ka2Scb4Wf+axwsh2HEjhb+LOrdNvP7&#10;ayp3o0NegILyV1FEek1dGZOKeoiVjcRi3k7GoZubyVlBqqtDKtsnDeQbtHJf7Afu1ZRUr1oTlCOx&#10;HoUy0guNU4HA2hCJvI5m7SRe2/4V7Hrzq2hro1iry6X5vCFvJ42GFp45n/QctElxBgpdORo7TqKB&#10;IpTXuA+FDftoikulcQh6bxsa+Sofs6NX1NDup1ANFKGs6zjyKcYdWQtq+06hpPswqvVVqOk/DbGq&#10;j3kpinb2/w4aVDG4SZhsUeLTTmFX8nv7eB7N+nx0mYtois+gxtaNqp4TUBMcrj64ho8+ex9N3Scw&#10;kNagnvup4fFJc+otDZiiyNW2nYHHJxb/qIF6gKbYzP3TGA3/8AaiFybQzPM0zjqgMdWjafAUKkjt&#10;zgsz0uhmg7MDuSX7oJ70IXr3IsrqDqGE17dVXyitP9uhKYXSyOtoqZZKUxrcbaixtmJ/Qw4OFL6O&#10;b71EYn1ix5uSsIrpNmI6zZPb38TuEweZSCPI0MHuOHYQXyWxPvrqXnz7yC66CDnck6SYSRcM/m78&#10;MwCpxCBSYqWWYQvm6IqHJ/3IfniLDl0JlbwO5bWlqG2vwzgd6/VbMzi3OYzpqRBiNzaR+O47iC0m&#10;4VljEhySQU/6Ct7fgClrw/C9FYzemSZBdSAR7sAsyShFJ+Yz1VJsSYyeYmj0eTDSoRjZMaOXshQO&#10;Jne6aC0TiFMsAEAiSTOhTPO4EkkjSVqNcbrVNC94JNmH4QUfSWwAoii819lCEm2BdzkEz0IYcSbg&#10;MIlJlD60uBuYWCulkb1GsVq9mA+4OQQFP6MNtMAUJXWzc5vZuT18jxhYtPyTB5hhgM+8twZPzIDY&#10;JGn+7UVERwwYmiL531vG2KQNqUkNsiSG2JQTF0nwC5/wcxemkVpKIjJq5vlTHMO97MTNiE6ZEJmy&#10;Ymhai6EPrlJMk4jz/y52sNQnF5DN6iGqNZlDMoSHFUwmWulZpjXGfUTlpMkWGD3iFnsN3WAx1OYy&#10;0n4RaXUGKnZKMbo4GqZTIzX5gi0w0BWKW7Zenpudoqtg5xyh4XD6+XdekxTfLwpDWAPNJHI5vBRN&#10;Hbf4egw2vmp0xQgkaa7CbRRE0uFbM7Cz3bpN5Qx0CjRJeUisafvBeShdjejWFUg1fm3eRjjj7TDS&#10;aNnGNZAZCnlNKc7RLvSTHgO3suiL9dAEFfO6lEuCIZ5rqnlMg3Tl2e+dl4oOyHX50rUTA4RM3gao&#10;2I6qUJc0Pcoe6YKD9BwdU5KkDBgdViPC5OUn5Rij3eiNaKASRo1iaqdJ0NNJKxn4irSRIlbB35EK&#10;aXZcMwa0sF2E2xZTs6zmSrgDNH/RPrRnmlD70QAOv3scXZstaBa1jJloGhmQwZujCN1ch381gh4x&#10;z1FMNWBS0VDEzHMhOEltLvbP9gESjS4PdtJtl/IM1P1nIOs4gzmaqKHNFI3UJAZpOAZ4TGppRGop&#10;+tSnIdbBDWwNYXBYDlOkDz4arJaeXIhFod3iuM3NCDi7oRm2MzFbMEWKFIVXxkKDiJK40hTwmZgO&#10;Vz+5iJC/DxPLQSzSkGQjWkyMabGyNI44KXCJ/Xlm3IG5m6uY5GfGI3qsridx4Xskz+9ewMz9C5jL&#10;OnCD5u63fvoe7t1axoWrGQwvZpGlORxnApu6u4pxXrewV411HqeYxrM+7ZBe0yEFLMwt5VUH0N9b&#10;iKGwEvNZ6+d3sGjKl7i/9JQLc2LaD49ljMbWqRdzVFvQFyjAsfs7sHQ9C29Sh6GADBYKS5T9N8wY&#10;yGTU/PwUtig+FxhLF9aCmKfxHbk6ii75WcjaaZAocLd+chsjIvdQlDWkrxBjfnLcgBTjymuowURW&#10;jnCsDV6a86+8+BC2H/0aqjoP0YjXo3zwEM7cLES5ohD2jRQ62EaW9SFYLs6if34I83/6U9iuTqPF&#10;1k5YGGZOq4I544ZqLgrf5XGSXQFCb23CQuOjm7Fh0FWF1ub9FJFK6Ew10FhLYBHP+1Pso6TXVrmY&#10;R5qD+NvnoJq0orajiPRYhHZTAwn4NPLKdqKlKx87dj2OY8efgcFQSygpk/YlarWLxcedzCM9FB9B&#10;ZwptFWTKcrSR/goaRBGIwzTY9eim0FRT6KtIoo2EIG1Kg0YFjcFABQo796IhocdpCl4x2+Fs90no&#10;pq087xRqRVnNqBql/QVoJakq2B97jWXSXSO1SSyLmIemgXzUDubhbPsBnK55Tarc1G6rgpracff9&#10;O/jxb/1QonE5j1lBseujqRGjgJ00mQNNR2HTVRLK5DBw34OMyS45RZrkXdZ6Unq+22vg9zHvp95b&#10;RYetDYblCOpTFgpmvWQkepSkcV7LIzXHSKVn0aWvQG7tGxKFtw+UoUtNA8sc2a0oQrOY+819qkas&#10;qAio8PiTj30urI9uP4CviGk3r+7D028cwJmSHMj6qjAx7cM3Xvx1PLFtJ54+cBy9JgUDnMmEFz8z&#10;7KIg2fDv/uav0a9rwo4DO/D6vu3YQfGtaKrDY09/C//iX/4z/Ie/+iuYAj5UtbfjZEExvIEgoskg&#10;tGEfhm5coMCFkabgJkmQ3d4+NNI1ioo2dlKSk07kwpob6SSJyN0Mh53UGOvG4rwFVjomvXhupC6E&#10;ngncQbcvhp0PnRtCh7YSCv1p/r0RdlMTpjNmrM2Gsb4SwdrlDBIMUpcQtIwWQZLaxO0puClqMdLV&#10;6FuzaHSJgUZdFINuRCkWFh9FlZtjqAejV7NwurvgZYftFUUFxIhYkpuFCdfob+CxMLGKFXFIQ8u/&#10;cRubG0kK02WMzTgQnea5XBtFPKHgvhXSs8/NCyMkVoe0gPTI3WVkaCjGzo8gc3sDc9dWMT8ZpClg&#10;MlvwID6lo+gHMf7ROYR4vP3itt2VGWlkcOKdTQaWShoJ678wipX3t5B9Z4nfN8ykKodteADBzSBC&#10;I/y/uK1LsTO7KIYUPI2VyZ6i6sjokBQDGsJsb387ibUGLiYLE8VdKeaG8XdieT5X1iwNaBKVhRLJ&#10;XlgoIu54Bx1ypTSlJEX3L3d0SkvwidVaQgxUUYA/Na5D4voUuilafU667PszaCMtisELGmkwWjkd&#10;oLhuDXSvxSToGujjbYheTsHE45DKmilPSouId/O6dtIFqylQYqqTqNkbiHQiTiKN3F2TpslYaQyk&#10;OcjsO06KjEMI6ZwXMr5n6ad3oByxwD7jQYTnIwp+2EmoXr7HKfZ1LYseCrl31gLz5WF08vezv3EH&#10;k7/9DoY+u44Bdz33XcdzbmQSnqRJaIKKLlskOJt4fjk5wIAvR/zSKCzzNHWpfp5jGVrp0LvZZ8Ui&#10;AYM0FoMUQjEgSdTMlalpWh5Mo5fU09R2AC2iqIEyl9RJQR+kS9aUIBjsIjkpkU2qMP8eDaijnbFR&#10;LxUYNxtLeD2bMUhqNonatTRNrbZWaSStSnsWg44yyMZ80PWXwEPim0sZeK0V8Mwn4LG2kObMNJoJ&#10;ZJgcohYhPM0UTRsmmPSvMsmvX5nEOoV8icZ0+uI4zZ0X66M2JKeCWLs1jUXxLJ+mc2vei4uzQdza&#10;iOP8uSxmfv59xGxKfPb+Zdy+NYu791Zx4e3L6O+vR2IiirGNLDJXlvGt7Y/gpdcepvG14eb5LG5f&#10;TSAxR5O0zvY38fq3FyAbG0CcIj9KKlyctmBtyo2Vz97C4qgBUwktfPZGOPSVsFDs9IkKVFw/jkd+&#10;/6tQ/8wAS6wRLvaHuKsVM3dnEGBbBux1iKUtknl4h4Zxk0Zmjnmhp+MwCk48jQES21i8F5d+fBdJ&#10;Ryuy3naKsY7iLQrOdCBLqEgyduuCB3Hq9m5UK4/jccPjeNLwZZTU7aTo7MGL01/D1957GC/1vw7P&#10;eUKEWAjkUgIjv3GXtFaEPvZ9HU1S/N6StCbs4q9+ihxtM9ojOuiZF/ODRjQ7W9HSeQxtYTUUti4M&#10;8vqa2efEovVammWNvZJ5th4dNJBVilwEr0yguvMUaqvelIpD9HYW4PjpZ3A053ls3/d11LecwLbt&#10;D6OTdCwGZImlI32BbtL4EYyM6qU54rrlMJpkhUiMWmF396JNVoTipkNSYQVx67aT4letzUVJ+8HP&#10;56wyL3ZbG9BFUq/s/rzwQm7LAVT3nkI1AaSRZraKny0wtqBFdgoOGuwOmuiOvjwKZBVp/QxFKhfN&#10;fG3RnUUdBVZhrkJFyxFp/dq2wUa82XAKN+5s4JMfvI+apv0wOJqkZes6aLwVqmKIIvgmXn8nTVUg&#10;IEc7KbuF7VGvykFH/+d1i8WSiC2qM2gneSbeO4fJd5cwuJwljR/m+ZLQmfeK2F717GMt3Tmol5/G&#10;4YptjN1SnG3eKy2VV9bM3MMcdqLkRRS2HUS/sRFNbANV1ogXj+wWwroXj7x+iMK6H49t24fn9h6G&#10;K2SFiYGVGDJRMLfj8Ve2oUIuJ900Q6Vh8qR4af0K/MEvf4af/vaP8dBXqdDPvIwvPf8aHnnhNRwq&#10;rJBGb128+4CN4cTv/N4v8b//5V9Kv/vrv/kb3L//AGvXL+FEeRGeee0FNqocozMRonwb6UyOsWEd&#10;phfdGE6ZkYmoodcXw+mrp6DVYMjbipG4Ajo2plydB63mLAJ0uJaBWnaGFtjoaiyWOvSqT6Cz6xSa&#10;6LBiji6Kqxvz8z4sf/cixu7OIXxhCEG64dlFH8Li1iyFdvjjKxgMMTh9dJ5MqnYmLDG31i2SqKDV&#10;WAdsDKjpt85h9sPzMN2cJ0V1wxdVIEb3Y6KwWhIt8EQ64BV0/eAc0itJvvc6YpkBjJE0U3enEeV5&#10;zX14CatMupeuT2B5PYDM2CCGL05gdIXEuhDC4luX4Lx1DuGsHVPzISQprGOkqsxH52GjoA7dncLQ&#10;pTSGP7klrfHqnzQiO0PqeO8CoqKYAsVDjJYVi197psRySJUYojDYnTUk2DaM31+EzsUOGO+BRYx8&#10;DdTCJUa9OppJBCokEkoakH4YAiS41TDkJEMr21fMi7STTuwUK7Geqj/YLp13eLgP/lF+Z0qNoXfF&#10;1CsK4lAfRZ8bSdVD0esWhQBURQgxKQdvTkq1Q/WkZiePwxZqhU+MZo03QGcvJ/VWw8lEaEsr0cv2&#10;1XsroXLV8PdNSNydpJi2IZHldyW62Tc64WaSFHMMXWIdV5oZU7AbMgqRqOeqsZMuSbeDNGb1dMlB&#10;UpSK/aib523k8WeY7AMT4ln3oCTMg6lByEhFXaJOb8qE4IN19NiaoCD5tuloAlZi0pxMGZNI5t1V&#10;DFrocimQBhoNo19ME6pAp4Gmjw7eeXuRzrdDWtlDqStBaedhJrxjUGrzpakXsr4cms0WuHj9PWIB&#10;brr93r7T6OjNgZx/s1AITDq6cXFbnjQ9RMIXyVzUjTXMhaGUifqlBWwzvkdPKjey/1vLoFLnIsq+&#10;paJRUTChiHJvYtWaxFYa6a1xrE+6MEyBCjpojMa9GOgtw1raiuXv30XU3gpl6ykkne0Yiw4gTUG9&#10;Iga/jTtx8fYM5mYDWBK3jJNazGcMmHv3FonUhulrS4gxfrd4HkJcP7q+hGs0iTP3N7E0ZsPHH2xh&#10;5fwo7tCY6B19sGursXBrFUM0N9NvbWHHHlJe1TGcO5/B7Z/cwsInN2Cice1sPs73lmCSZD2WtCDl&#10;UyDMmF6m4Vxfi2FE3FYOdcLUT+oiSahJ9WLEa4b9s+9OIV799EU0Xmc/sBVhkEl/NqnB8qqXfUKP&#10;mJ3XMNCHkYUI43AYGzRSEzQtQ6SVJAXLoirBalaHpftrWCYRZ33NmH9rFU5rDeSi7mwvE7f/KL72&#10;20/gK7/6Ep5efQxff/txfONHT6FgcTvaL1HwVipRdf4EVLESaGnaLHNuWFejqJPnoaH3JNTTHrR5&#10;WtDFa1rI5F7afAQni15DZcebKOd1aOwnbfLv1tUEtKR7ZcaJyevTMDAXKwbFPN8q1Hccp1AIcsqD&#10;YcGN4tYj7AsNUJHS1BTH3sbjkCtPo53fWdJ4ALvefAI5uS+gqmKXtHygjfmuqe0wtNpiaWqeWKJN&#10;Px+DrL8KRdWHUN92BiW1h1BCYe0xlaNdzC2WiwFJB1DQdwJVquNSzHTTlIiVbFTjNhxsPCgNPBKD&#10;k7pHtDhFSi6Wn4SbgtrUk4MmCqBh0i3VbxfFTkTtZCWJs0mTR2E+ChljV8E2ETMavMyzrT2npBka&#10;P/jxJ/jws7dx4vTzOMit00TD6KySBo2KaW2ynjxYPM0o7zyIBo0YHMVYogHptVWjSVcAMYdawfcp&#10;tIX8DONSTxO+nkRT/ymIJfLkxlLklO5Eg6sXTiH+jIOzDftoHvJQ3V3Ia3QE+4u203gkkdeRi3ZS&#10;cX37MZRSa4rbD+Obz0i3gvdRVA/j4Z0H8SiF9bFXXoM76kR2LACffxBvHNmDh194GcXdHXS8fdiX&#10;uwenys9gd95RXH1wXxJL8e+f/4t/id/61Z/ht//4j6WfVy5fw0PP78Zj2w/hoZf249de4v9feRMH&#10;Cypx6e49vPvRp9L7vvj3h3/yJ/j9f/RL/NP/7Z/gn/zFP6fYZWAOB5GeGMHFqxt4+846kkyewaQS&#10;tiCpiw5B3ZMPhbEO8TEHEhSLiWw/Bul+7EyI4jakQlGIIANTDK5Y/OF9LM74sDDlQ2aF7vt7t5D8&#10;0QeYoTCl757D/IM1jNyZoxg1k9b4PREZLHRDosydP9yFGBN1gMl8eGgQ6xt+bNKJL799AQG/ko51&#10;kGIsp1A1SQuKJ/geT4SONqGClQnFvjEE1+05eFMOLMyFMPWTD5BZS2OEonlhK4GZdR9m701jfIXJ&#10;651zOH9ljMnqMkY/vIu5WzPI0uGnlyMYZTKMkXDddJQTs05Exsykgfex/skdzE8nMDEex9x7V6Rn&#10;S24mn2CyC6NzNAw3kuj2MOmT1oQ5CAwr4aQztpNAIzfGEcnQvFirSMRmmJk0xeLt/kgvTMIszNih&#10;MDBpuxoRpuiMZJmMZu0ITXikpd/ELW//kFKqCOUZ1iN5Ywoqsei2eJakrYCR7S+tAkSSHQjU8T2f&#10;j0Ke/uwKBhxVaFIdo+OmgUnL0SzPhdpeBm+QFC2WEhvMh+PmOHosudAm2tF/LgyzeM7Ljmznd6RF&#10;3d/gACI+ElZchf4Qxf3aHIJvLzNxV9PxVqKMSWPlRzcQWQlCP6aCYzGEtgDPTV8Fk6cODhKIheRu&#10;HHJg4voMBbGWNNworbfpvJBGOYVYjBqs6z+GdjppcRt3MG1ALSlTlzWhc8SBkXe2MMpEl6RoOWc9&#10;pO1G9DKQXatD6KFDH+wrg4aiWtd4FAXlb6K2Kw9FNQdR0XQAA9pKqX5t+N0L6KYgdKiPo1V+FHIK&#10;r0J7hga3jDTN9qO5c7E/er0NcDJpqHVFGH+wghY5k4alCmWKs2g1ilViqtHSfhwuYwVidyj6srPQ&#10;K0swTHOSZT8dCslgDSkxc3uVQmXCJgUwSyLNhPpxdSmCjR/dQYKCqyadTNHAzQ5bsMW+eGPRTxFL&#10;4vbv/BjZZfEc1IF5Gu/1c2OYmA9gXtRwpuBn/D2Yppiev7+O795dwMrNGZgZT4tTDnz6wZokrBaf&#10;BmomX7EurnE5TkIySsXWrWzna+dmscD46LP0oKViH9oaczGdtWA+6ZBWs/JPBJD0y5CNqnFu2oW1&#10;aTemri8gTTPso0gGPY2YGzFiiP1yccxKU2qA4bYOEYcM3RSsuXGa9gUrhm7MoqX+TYoqY93cgqVx&#10;CyrL3kA0oEQ61ictIh5lks8yVwTY15ZI5NM8zptrIVz69CLc4TaKeD4aI8dRdO0IvvQnD+FLv3oY&#10;j7z1FXxn+Gv41h8+hde//yx2vPUdKBIl0PsaMUgqNCwHkM/rU1p9ENU9FL9xN87I8tFKAaxpP4Gz&#10;VW/gZMELyCt+Dc2C9BoOoqrpIOpaDiGv6nVsP/0aBuf9qFdUMmctkA4r0U/xr+viPpv3E35K0U0j&#10;Ncikb6WZS/MaDg/xOrItzpH0/HNBZEncOj0NXHcu7KYaqdxmmDAgFtFXDBRDpi+HnsbZuprFgL6Z&#10;proWe3NexKsHvo5GEnyvuRwdpiJUq3JR0LsPpaTc+r5jaJDlMp9Mo2fYhjeb9qGKpq62+yxq2Pct&#10;BJmzsjzUDTIeFnyokp/CAI9PFu1HA0GolQQps1SgWyzfyVdxt0csBtBDKlZTEHu13E8D46frKN76&#10;49/Cr/7XX2LlYgKrV4dothuhYi7pshSimTFTpRTPg3Mh1uJViSpujjp0i2Om8RCDEhVsI5mqAFpe&#10;Vx2FVZRkFeNV7LNROCe9Uj3qk+XbUdN2HLn1B3BaVgbLGk3NlBt9S2FUOGWoZQwVdJ5CjbcHbRkT&#10;nGsRNKqraCqK8eKL3xTzWPfjEQrrV/j68LY9ePS1HThVUQhn2Ia+wW5sO7gHj/N3j7yyHY898wx+&#10;fftOvHI0B88ePImHnn0drx0t4s88eVcIExuXMXHuEuqUOnzptTe530N4VBSeeJ2i/foBEvEBPLrj&#10;EF7MKcLDr+7DQ998GduO56JXJ0bubmGa2xS3yfXzuP3++/iLf/0v8S/+9b/C7/zlX+DH//pf41cU&#10;4K0HyzC625E8P4Wxi9OIM1AsA+UwEPG1g6eZPLowMqJiMiLFOOg49TWYujQObVCJ8VtLFAYTVjci&#10;mFmNM1gWsfnBdcyKaTdzfqmO7gjdaXQ2hPH3N7Dx8W2M3juHyNoQk7cCDlO9VDpuOG7E9Jgb1390&#10;H8ERK7/PIQ32CdHpjo4wCXBfGf4+PDRAkuuX5rn6J/WIUGCHmUhGz41jctqBFI9lcc1DUuI+7ixh&#10;bMaMJZ6f++Ik4ktMOAsUSor3/L1lrG5N4DxJLzrmJalOIEX6nV5wIc5k510bx8JsGGsMHGfcjhGS&#10;xdScj4ShhI+CFL2zDD9FxP/ueRjNJWybHozcm6BYNkn0rvX0YHzRDB/PbejaNNJZHu+wEeHFgLTU&#10;nsPdCrNDFEGo4TEP0mzUIXJtVnr2HI71IjlpQiAhxwTbt9/SKi19phQP9dmpTUx4YiEDQVt6UUYx&#10;yGTKa+Q8H6fTLmYwV1CIKzH1g8sYsBXTfLRIo5Tt4QYMzxrgup6BPkiCjfSgl8cSoYAHPDQEvJ6p&#10;5CCScRPcTgWUaTOGfnAX3RRK5/khGHjsuoweloQCvYZy1JIEu0idWv7daK3GgKZAemauUhXC7WpH&#10;yNsGh7MHQZKX98o4jDQ8YiRj76C45VWILpMonVdIIu5B/M4Y91nI4CyE1SuTakCrKAwKbwesvB59&#10;vKYVsTopMeoGqpBX8SLFMg+lVbux9/izeG3f03hm+68xmeaimq4/eiHDZNKGxp69kA/koV+fJw0o&#10;swbqGfzF0JiYmNiWbl4vO4VVZyulcaTLprlyriegJyUM2hvhjsjR7+iAk8Efi3RhiH3RyX4YEnch&#10;AnLYB1owHO7DVLwfqdkgohkbLi0EcUnEwlIMC9MBGlQdXDRmfksXNmlC1yYcuPnda7i6OYqpC1OY&#10;mQrjMg3o7LATi2yrzfvsnyTX8/fPY47XIE0jNZ02YvnuBtZ5jSdXsuwL1Ti/EsbtWxMYnY/C5FBS&#10;LE1wsc0SFOhBlxzzE3ZsTUfwIUV+8tIoZiiY+sFKuGyNOD8Txvm5AC7RBIe83fDpGiieFPWpICan&#10;vIyDEPx8X9DG308OYH3ajmFRclPcKRgvxPZ3nua1rqHhrsLshAFbH2+is+0IXPZKBOxNSPK6jQxp&#10;EOaxuCIaqWSgk8fm0pcic3kSdpoUUa1o5bvrePfyCGo3c3Hixml4xjqQ//5unNyg4N18Hl/7va/j&#10;y+4v4Tn9E9jv3Y6KtaPI2diN3lgxMjQVxRSynJKXcKbiFTS2HkN1/WEMLCVR1nSYVLgHhUU70Eva&#10;stmapTrUsv5CqZh8h1wUADmFLs1Z0lQZKuX5GCHVt/VXSGMsNAbGI+PS4mvFgJtC4qmmwV2X1m1t&#10;oIEzcR+bV0bRZqbBGTNiODnA/tBFyDAhTMOdYZ+YmzQSElrQ21cgDcopEgOaKMIKbR0q23JxuuJN&#10;aYBQfMpAI1fGmGxEvZZmYIBmk3mgrT9PGiSoWYihIapCE81viVg3mOLcOWaCioYkr+cEKkWhCBrJ&#10;ToKKmMYnYw6YeP8cmhij7doiKAR52so+n8dKg6AwFaN7sIgaUQQljWMfY+H+u9fx3V/9Hnp4XcRa&#10;sq39+cw5jejj9azTnkJ533E0Uzh73J1wMffbCTX9hJwOGrzA3WmYnIx1f6e0wPoARVyuq0d8OogY&#10;Y8fBODhe+Jp0R8xNk1hedxiOlSTkzj4cbT4F60wA/c4alPfmol4M1FIXkJgrUKIkCbP/qR21eH3P&#10;c0JY9+FRIaw7KLBCBCmujz3/HI4VnkZhTRneOJWLx17n7/i3J17dw22v9Cz20Vf34/HXKZzbjuHL&#10;r+zHYzsOkk4P4uHX9vJVCCjF9D9t4veSsPL18/fsw+Oi+MQ27mPnATz+xoHPRV08590ubk2/iS9T&#10;mB/6zmt46IUd+MpLzyMmqr5Ic2b/WhrMNJHuw/SInp1CCQ9PyGosp7Osh49Oa3bGRKdfCTsdrGsx&#10;iigpJUSXFpv2IEsqsWSMJDkxJ9eNc7cXsPrpXSz98B1k6VjsaSdS7BzpzACWmCAnJ3UIMHElloeQ&#10;HbUjFdcgQWIOihHKd5cwOeGS5rZlSaaiwP7QpBbJpAHZ+SAcJJtgog8eUqxYcSdwfRTj9zaQneJ3&#10;M7FMTzoQzqowveTFKol6YpoUOhHF0A8/QOrqCqbfu4jR2SRm18KIzkSwzmOf3xzG4lsXMHlzApOk&#10;3vEJN8ZvrmDpznmELi8isZHC1KKPQpxCYsUFU7IPVgZQr7sB/vtzNCIaREdVMC+5oQt1YvhymqJR&#10;K7n0ofUU3CkDlpiw06Q1GTuyw90EX6AdDa0HUUMXKm4Pj03oEOKxJDI0EjN6Uvog4vz9yPcus636&#10;4KSQ+pI9SA5rpPMXhTyE8JqjpGZnOdtFC/VQHwx0mQbP53Mrxz6+SsokvbkoIKK8YawNQxMDsG7G&#10;YGOyMFOAA+ejUvnIPmsHvOz0alsHIhSG4OYY4g9WoXQ1wGRnYNLdtstOQmUSC0CXSwlK3X9aeibs&#10;Iu1pdGWQmSlENFJWJmSfrwdTo254KSgR9icVCcBAmtIyiYmF1EXRiQGnWMqtFn1MSHmXi/FU4a/h&#10;kOxpnD7zDCob3kQnnXRR0TYU1OzEkcx3sG3p2ziY/03U1h7DkaFXURDbhaLK7Xjj8K/j5f2P4KXd&#10;X8L+U09h5ccPUN6cS1I4gfrOA0wehTAwuRhJ8W53I1zuNih43O0k4E59MUw8FjePQawgVSsrQCtp&#10;waotl8pIWvhq5CbmlqpsJHG68fErExhydiHJzwyxzc7PeJGkgcgmtJi7OUuiXMQyDdvE9Sm4rd1I&#10;2Lr5vl7M8O/zo1pcpcncfOcKZr67hQBF9fwH53Hu/QtYZ5+/fnUBMzQSKXc3Nt7axMaEBylXJ64u&#10;hzA1Zsfix9dotlPoajqEWcbTzOgApremYLbLkAp3U4gNWCUJe9M01kED7j44h1VSweTqGOYpphlH&#10;N5YZJ5cXolgatWDj05sImBuk47u4GcXaFPs3RdsrxJZilGSyHhkizcZEVTgDInMKtGwdx45PXkf9&#10;7ElEEq2YXvcivmCHqu8026kIPm8rkjSo8+MmzGQNsLJtwuKRgqEWi6MmTMzZMHt1Bp5gPRzvJ7jP&#10;Lnz9d5/EE7/7CMp/chZf/8Xj+NrPn8S3vE/hkfUv4dGPH8EzF74OeaaSgldEI6mAnTnoaNV2nGT/&#10;yC/dBZm6FO0k1G4aNtNqEpVVe9DRTsrsE3cWxDJ8GjiYu6y85mKcg8XLPmurIfm3YpD9UEMjED2f&#10;gFIu1pImVd+cg4yiFmUu8cU7YKOgDt1bonGtlKp4ZdfjMEw6adoK2UYKbIrR9j35WKIBijK248FO&#10;TKX00t09rfbzOx49wR7UWzpQRorOq9mPQ6KCE/+uFgToqoE10Y1m9scyZQ5q1LnoIhH2GipQwXMz&#10;LwdhZr+o9bThUMU2lHaeRHHXSZR3HkJ19yFpRLF52Y8ukqKax9fD3GRnjuuhcVDa+DNjroUxLLeW&#10;sI+fpOksRydzSPtgCcrbj5LWi/Hjv/iVtAqOqDI1SFH1hPrw4Q9uS3c/f/FHP5PuBlS0H0Jj91G0&#10;dAp65bl5lWimYA7MR5C5uYBuXzdsKSMmH1xBu7qaub0PfYyjdp0wsJ1Q9pchfH6MMX2QtEpSbT8D&#10;KyHsTPNhVFFYa5WncaJmB2qUuWigsejWlaKHRvzl17/9t8L65e1CWA/iKxTGh19+Hd94fSfO1DXg&#10;qV378BUK6SOinvDO41L5Q/H+R4RICnEUovmfXkUJRFG4X1Rs+kJUH/l7Iit+Fp/7tVdIwjvFvg5R&#10;VA/w92If/D+3r4jP7xJiTKrdsQ9ffX03SporEE5p8Id//Nv4y3/1L+DRFiMRIj2QiCYpXDZdtbQw&#10;bTLeiViURESR3Vh1I8UOZiDdRLcySKTV0IYYfFvDMCcMmKQAbV0YRUYklitzuEU63Pj4FmIMqEik&#10;Hxa6Yv+0F0FfF52xDTMky7E0RYXYP/PuGhK8KKFgH+ZXQshQdOd/dAPh64sIjlmRYkedvjEP26yH&#10;Lpgd9/11OCNM3JtBuLivsRUL0tN6xEfV/KwZkxtpbP7oA9i5n3EG8sSEH9N05OPraSz8+D5mrlM8&#10;L4xh+dwExmdiFJQwZpiIMm+vIjXqwsh8DBf+8e/A5dcglrJQAHUYopBrKJ7uNI3Ag0V451wUrXa6&#10;tTp4l90wkrCHeVwekuAgO9nip5fho5NzelrgXEvAxYAORroRindTnE6jh5tYQ9UXJAXfnoJYVcfK&#10;IPbHZRTIBvQuh+nYiuEkJToSXUgw0IMU1LB4DhpohSPSgWCqE55bs9Jnze5amMRzTgqn42IaTl8z&#10;aboDmXGtNIq4m0HsFdctqaD4tTMIW7D8k3uYWopi/INLbCs3/EzwcpUYGUz6ZMc20AWL551dg6cp&#10;ss3QM9h1TDqieLeFCcRMgyWqXqldFGUKQfTqJCIBFRJhHmugD7HAAEVKQfPWDh8JUYzUVRtK4N2I&#10;o8PQiJrrPXj+/W/g4K1t2PmDl6D2U7w1ojbpcchbD6EucQLb3vo2HvlHD+P07D60Dufh+c+exv63&#10;30DbEAOTydERaKPLPgO1pxRNpmp4xo3wMCGKxCfTnOGxVjD50hjwWqTf3sCgqH5FkXOvBpF+Zx2Z&#10;e/NMMCckEnHS/IjbxHPi+bCThsNYBXVXDlJ02WKpOtOQGbMUsDH202srCVxe8mOYyTVOSnQbKbxD&#10;BrgdvXCSTIYDSlxaEYLllgRta9iL68spLN9ZlibMi+IwW1emsZp14uZqBBevjiPit2AspUJ2mH16&#10;MY4IE9dKSoeNcRvCwyak3r2AxpZDGImq4ZyLQSGvxgwpeI1md4jHtM72d0W0+N6DZbz7+x/i3oMF&#10;zM3ZsXp/BQl7J85NW3F+gUZxwgo/zW2MAro2a8NoekAqPPPmzsch72NClp0hzbbCR2IIORuROpem&#10;CEaRJqX4l7qQ+8lRbNAwbl4dQouuHKrOI3CaK5GctqCPguFkPikmldl+GMTJU8/y+nfhyoUU3now&#10;hum3Inh+9BvY9fYr6Fg4i+/81q/jjXsv4qk/+HXseH8vvv37z2HH9Ot47OOv4NGPHsbJhT0YGKqE&#10;jjE4kNHjeNGryCl6GYUlO0ii+YhHVGgWo7tJ+nVdBWis3weHoZrXRYZRJvaQo1G6PatR5aOdQtIr&#10;5noOFKBZLtafLaZxrEajvQ2DpDmxVrTB0QAnBbpJLIlHMyjne3rHfRBzpBPXx6AnFe878xyM3hYE&#10;4j0IaqswYe/BEo3vxqQHRn0ZJkMq3FyLkszlkFP0+2jo2kL9aFYXoqrzFCnuVSQnTBjkdykJLY1q&#10;UdaQxDqYj6JeUYXoFOp5vG3id0M2nCCNV8tzUNh9DOWyYyihASxX5KCdtCtGvvdSQBM3ZtBtLEE/&#10;fxe6twCZWMhcV8DvqKVREGR+EPoxHsNALgo730SPvgADzD/9tlpUacrw//1rIa1/++9P/vQPYGIs&#10;i39yUz0FmNTK+O9WCJqug93dToPCfWvYrjyGdk8nXj/yMhTMBcrgIEpLd0M7E0JB42EJDuTWBoLK&#10;OOrluShry0eEUNQQUEjFMHIbDklzWnsJBzIaDTHYSsF26Rw4i+de/hYeeoLC+ph4xrqDArj9CEWU&#10;1Epy/M6Bo/jGngMU2t0UU/5uJwVP2vg70u2j0jquYqqO+Lz4+W8F9JG/I6T/re0L0RXPYcUmlVDk&#10;qxDbL1PIxSIAXxJ1incdwpM738DMO7cxT1fyr/7mb/DpR9cwO2bEfNYsrXTjpeuxOpsQW/Bg5GIG&#10;USaIETEN4OMteKK9cI/bEVr0SkLoo8C5xEhbJughimD6vSuYnUtg/sIwv+MqJiZDiJJAZ99agY1C&#10;7GeHn5ryYpKOdiilxsI7m6S1QcxMUgTpBCe4jdLFW3lRY0ODmHrnAsZurEjfufQbD+Da8GHqrTkm&#10;Hr1U+3jmk6v8XQrhORNiczp4EqTAKQeGby0hsBRDkk58cpN0uzaEuTtL8A0zsZBUL//0Y6xfnMcC&#10;xXWCx75M0U3zc6uf3UFsMYLoxTFpAvjoghvR5QQyd6cQJaH6Uj1QRuWIr8VgItH7g70Uwy4Eb0xB&#10;Sfq3SdNgFuAVw89HtPBeGoGWHTKSkknvi2dJ3bF2tkUzfDGKpJ+JftkHPQnB5mtAatKAUEaJUQaH&#10;JSODZ1gBW7iH+21ChsTvCbbCTldpDLXAQgKe+cW78KS64Q51IRKXS8VGUncWpMLaosRlhAIoLVeV&#10;HcQwE26cyUA8ZxGjU7t6xVxlCp66Ei4GhIPGQU9xEWUDrVYSr79Wqi7l5HeJYudqnmtoKQTbUhjy&#10;mAoqim2fmPNG0bbR0feoSjF6ewWuqA2+sB5LvAbjcz5pqL6DgeUKdsDuIjnS2ffN+uF+dwLydzQo&#10;/UkTdv/mGyi5ki8FrYXHMajjPkOVqDlXipd/+jRKN09DfVWL/ndNML/jhv18kKbMS+Ev5vnUSHNg&#10;VcZKBK+l0B9ogYrH7RelBuc9sM8F0cvAF4XoVao8qLUUXSYWBcV3gD+7vVXSguzDTAAz6UFMxDWw&#10;9RdD1nICqpaTcNGECLEJaxqRoNhdu76E965ncW7ChyDbb4x9dXPSjSSPeyI5gNmRQcylBkmdLpyb&#10;d2OTgnOVMTR1ew0RUxcWEnpSoAdrWyNYSdsxze3c7U14rB1Yymph7D2L+JAa2StTWDmfwf1LMWxM&#10;WSnsVpIOY3PEAn3aSiGoxws7H0VV1QEaVRuufHYdl86n8LEofXptCkYxxYdGc+nTGxj2K3B/K02q&#10;9UpL4rlXhzCVVGI6Q/Po7YIlLAZUNqK79zQJNA9Oay3sxnJ4KDbjNMzpm0s0bzUouXoMr/zWS5Ct&#10;lWD97gK6JNEqIMW3I3JzHGZZHuKk3Lz2g9j5813Y63kBr59+AkWRfbh4I42+Tyrx8K++imd+50ns&#10;+Hgbvvm7T2D7pefx3O+RQG8U4eWap/Ad/9fwzT94Fm+89yrq5o/DTUPQSXo/U7QTR3OfR08Pv8Mj&#10;Q5T9yk9xem3X12Cd8qO+eh/sljpkI3IKnRbjfFV356Cl7k3IO0+gp+M4SspfR03rAbRTqGqb96OH&#10;/ce6lYJ2MQz9vI2i0CmtmpP58Ao6KHANNJo9KTOcKzE8vfcplNTuJU0VSqPjQ2y/uK0Tipp9CFOc&#10;l+f8BJIWuEjLUzE1PMYmaTWbjt58yGd9FPN8dA2UIa9ylxSfHWy7dtJ+k+qMtIxhCcWlVHYCFX2n&#10;UNZzCjU9JxFiG5e1HEYZBblhIA/VJLsWjXikQlNgEvSZLy0d6CS1VmpOQ8YYaKbx7Rrql2i1TXVK&#10;GoTVrj2FUlEX+8IQTIwJ67QTDd1neH5isftcWGns5u5twZ61oLHtGM10KfbmPod//E//Ea49uITi&#10;pv1oIJmvrKSxyFzaSzEu7ziKsvr9qCSVHyt4BcUNB1HYdQayhBm5jYcgo2YcqduPceZDxZALtb3H&#10;UdS4Dz2mRuSVH0EpY+vw2Z3IaX6Tx1yAVkMxmvRigNZp5FTtwJnKnXj62a//rbA+QrEUr19+RdyK&#10;3YeHKahCYB/fRdF9bR+ekMRQCCHfv2MvNyGqeyRxfZQ/PyqJ7Rfi+rciK7YvFkv/+9tXKKwPS7WK&#10;ScRi476/2J7Ytpfiyu/adQJP7MnBE6+/ifr+LiQzdgxRZP6KrmRk1I/UDIOO7toQJ4lQrIykWFH6&#10;T4wIHLs4guFPL0krgjjjangpjFOXs4gxEbnFvC8m0Jn3zsF9ZQwWrxJTv/whFi6uYvN8FkPrCdhF&#10;kYdAPdxLXqTHvUil6cxFtZ4wRXVCRxHto1B3wRHtQ3DUhuHlEGnSgRkS6cS4D2lRxShlxfCH57Dw&#10;848x9oPrmPrwErIfXICTCWPhtz+Bd8aK7P3zUhGHmR+8hdFbC4isR+Gb8iC8HEVoxIbIsFiZJohL&#10;P/gQS5emcfn8MuboQjdIsHN0qvExO9Kf3CSNkZTZFom1JEa4HxeJ1BJrhdXXArOvDmp3B9yLAYRj&#10;GqQzcsQuD0vPTBO3xqC2t0oDgGyi6MVqCipzIUJZOayhVmjd1bBGW9BnLYXeRfHwNGOQZqOfhiBI&#10;o2Bjgo+PDsIz5URoxUPDYqXQ9tP1dSJEmhGia6Jw+EnuyogC7mEzBZuiGGTb+kX1Kg38iw5YSV6J&#10;TB+0YjqKWMOUSdI260bm3RV4SFritleAVOsWS8uRpnsHi6VBIU6Ku95VLZV3HB/RSAsRhDcTCG9l&#10;0UF33sJgVNG1BulYPXYKPB2y01wLMwPaZW2FxdHNxG/G3M0Z2Nk2Q7E+JkCSvrcNAQqrg20wRUqa&#10;YDsptWXwJZRQ8vvqjLk8n3aEV+Lwr0UgVvcx83jdM050h6qgnTKiQXmWyaROSkjiNpGSyVY7aoeG&#10;ojLAY+hh4pHR5fs3huBgf2xWF2FgoBQKGrgWCuUgBaCr87T0qEOtKSZd8xoyEbttjYja6xFhewdW&#10;R2lcelBR/AoG20/Dzv0FxKAMaxv8nl5cYgJbu7GIS+z7mxTOYdLqGo/h3KQFCyNWvHNxGEtDRlya&#10;9WI5RTMaG8BFJtytS8PQe7pxaz2OZQrp7FyEpi6Bi/NeXP3+TQqyEdPhASQsXZjwKDHH/jBL85KZ&#10;C2OGxHzjfBhhJufubADaQL9UxH//seexd9+vI5nQ4joF9dbdGcy/tYiy6v3YceDb6Ijp0NObh7VP&#10;72GNff/TG/O4tEaTmNbBuZaCl8IshGhSLB347hI6VIVMqofYZjQcPG+TvhQutsvIZhLppbi0aIXO&#10;X4DIezY8uushpG9Mo7X1CDwe0tu4hXlDgay/F4uLduQNv4lf/53Hse+jg3jxo2/hmbtfwzPJx/Dq&#10;T1/Cr/3hQ3jojx/CI3/wCEX2CTz/ey/ioY6vYPuV53Gi4Hkcq9uO1ya/he2yb0JGU1neX443hKiV&#10;bYff1YJx9vGwrxPLEwbEE2r4VzP4xssPob//DLbmg5hI9GE40AkTibajYT9620lDNIBiVK+DQtfQ&#10;cABNPG4Laby8cQ/qWo6gkQLazb5cp62AecYNWcaGNsaEkW2WSyEM3p5DTdsRVJPOtZYW1HYewlhW&#10;LI7gwGyqH4POHviCPZga08HIPmdh3zYaamE11aC59SQGFpPoVpOAtSQx9uMuZR5/zpfma4spN2LE&#10;by0ptVyWg8reU6joOYGSlkNwXZnjz2dJjPloIh22aChA6lz2pVrIjUXoshahTXsatTTGZ5UUrqbd&#10;aKBImeZ9KKdJqu46iHoKb7epEN0GvnewAEUUxDqKv385wOvZga6+XJq0RmhpRq08zloeZ7PiDPYV&#10;v4ZGeQX+6v/4K/z5//r5QNr/8Ff/Xnr9jZ99ghcPfx07Tj2PTn05CmlaOnQV2Fe2G4pxF147+xKq&#10;aGwUBJuX87ahtukwaf0w6mRnGb+FqG49jUbFWeQ3Uov42mYQVJ2LvSWvYsfpZ3CiYicOk+y/8e2v&#10;4qHHvxBWMd1G3NZ9/YtnovulZ6BiKs4jr+3H1/g78exUen4qPS8VG/++c68kjkIk/66Y/vdE9YtN&#10;EnQK6ONCxL94Fc9aKdpCvL/O73/8laPS9x08nY/EsJ2uqgZDnz3An//NX8M37sT0qAVhdko7E6rP&#10;3SrNdx1iQo8PK5G6Pg83HW5yM4PJ717F1A/uwz9GevBTdEhMojzg2LtbiN6ahTapxfRn9zH32XtY&#10;+OE7SH90AUEG/fSDFZKcCUMzASTODSF0IYvx3/8JXKIWMh39zHtb8DMxjzFxzX5yDUN3NjH58XUs&#10;/t73MPLxNRLxmiTukdvzpJsm0p9Kouj1lTD8iR40y04j+eE16ZlneFhNkhNrurbDn+xCetSIkRkX&#10;RueiGN/IYO2Hb2Hm6ihmLkxh7MI4AiTrmR+9hanPbiH+/evI/Mb7GLm7hsS4GV6xKktCjmB6QJrj&#10;GRuzULRTsFoqMUKTkDk3DJW3A6m3z0u3UA3eVlJmI3qMhXBeGYZriEJor4TWXyctxSZeo6KmcFwG&#10;i68b0csZOCNdsCV6kRjTIiYWpB/id6UGuB9RiaoTmWUnwqQhsfapO9whEah31UsRcWL4/hr0pEnH&#10;eADN7UfR1Z6Dipo3YNBWw2ypgqz7ONo6jqFJdhyDkWooKexiJRyNowoaduomitUA21E8cxpMKeCa&#10;oEBTzEIbYTrlUnR3HUdvfwFUDO4BTak0f9PraIHHyT7iqUMs2g0/CVprroQn1AtvVAEradxPEgqS&#10;HsYo1J6QWHOVnyF1T9xfwKCdlH0ujRbZMQpjKY+pAjpSUTeJMk3TpSApDljLGHSl0rxbm5/XO9wC&#10;n6hoZapGP2lDlBOs7ToKyyIJdmsG8UtjkPFc+umoReWdXrp/R0QDNelNLJUlytQlU0okaSos3E90&#10;0sa+6EJ8OQyNluLccgCttfsRoYgataXQyAvhklYhmsPt9RAuTAVwjWbr1idXschYmQoNYH3SIS1a&#10;cf9iCjfZXrPsI6KaUtzZhjF/H0XWgZVzk8gM6XB3M47rot42De35zRFsZJ1YffsK5pI66RbziI+i&#10;QLpMebsxTepYymgRThmRpFB75yNSQfjhMTMOn3wJb+z7NrplRbAxqS6TbLJLk5hO6pF79hXsPP4d&#10;NE84kVf0KlYY3zfOD5GirfDZu9GvrmT7r8BiqodGVw6LsQyRayMwCcOhLWKSrYHNWiXNUzUYymk4&#10;Urh3aQShzXGaCBPUIwoYbkSRKz+AiVEHzPparLx7kaJVj7vXJvD+D9YR+E0jnvn4G3h04ct46E+/&#10;hEf/4HF8+Y+/hJd/+B3s+3Qn9v7Gdrz61jN4dfJZPPcbX8OTF57E9k9fwrHIayhx78LTP38KO9/b&#10;hSpe72995yH0yXKRpPn2WRphYD8coyEbmvHBsxhCMY1Ec/MBmsgyuHjsFlHMnv1jUHYKvZ3HoZIV&#10;oK3pKAYonvKuXJgN1ejqOIG8gpdQSuKqajuOClJaXc8ZFDJmTla8CfeddbjWhxG8Pov0ZzfQNxGh&#10;Sc7AR4NRVn8KdSQ4D3NkKNL7eQH+kALpt88hzFxjsbCvOmvg9rGf2hvQ3HYK5rkMZGJ9WiNNuaFK&#10;qmXcb6LQ6kvQpS9DGYVJLNnWwL5bR9EtpogfpqA3BXUo7DyD/LbDFLwi1Is5o9qz0IiFJnQlJFcK&#10;suwQaqwNaKSZP1z9MnoZQ63MQfW2NrRr8tBKE9rYT3E1noWcsdTL+GrsOIAGYz2MNHP9xlKEokpC&#10;Ao1TxICekJLfUYvi9iM4VPYqfuePfxcf/OAdmBnX+ymYRaTn/0hx/cWf/2PsaNiDs335pOw8nGWb&#10;nmw8gBxDBwV2P/Y3HseB5lNSfe+OtjwoNOVQUIRlPP+zjWz3Lr6/bB8OVmzDgeLXcaBkB944+yr2&#10;8v9n6g6jSVGMJ7/1xOejgqVnpqTMz8n1c0F8bKe4LfsPi+X/6PYPC+sBiVAfkcSUIs/jEQsCiO2r&#10;FNavUuC/vDOXInsMz76xncKpYvA0YPzuCv7Nv/kXePutdYpqg1RQOsLkGhET/Zk4Q/E2zM5bkGBA&#10;BaId8LPDiKkGU2kNJuh64iS3IYqmPsGgC/VhgqITZFJIjZqRHqGj2/Bj/Xwai6thJBiY3tgghu/M&#10;IjVvwDh/dmaNGLs5CTMTinhmMv7BFehs7YgK+iLFTlIQwwk9Rm5PS0SbuTUFPX9vCXy+pJqbF3xs&#10;wYVJEq6TrjEihvWTPIdnTYgzMc2vBZEkBY+RZJN0mGkSxsIayYE0O3NvHpmrM8huZTBFQzCx7MPY&#10;dBQL76xhXkwdIgEPkQrHph1SYYJ4Wk7nrsDIeyswxUmZdOmxeCcipDrPegxlijJ4RTUidwsDfieF&#10;oBux95nEAk3QkTS1pEp7rA2uRIdUGMJO8bHw9+7lIIOlGy4x6pdmQJPshz5tgJEGwUSRFpWeLCQs&#10;W4JCTIF3LTgQoCnotrbDkWFwmCiedJ5yuvYeBp/SIEbA0jkzwJwkUj0F1Gwro+DXQstNlGvTGEvg&#10;Crehik7Rence/vNJ9A/1wrAepuu0oJQmpUmUSFOfpqs8Blkv9zuQz8RVwWRcCyeFNM0ENzGsl57F&#10;C/oVa7BGmWi8/NnFtrH5WzFzfwmeUQMJoRWxJM2OmEp1Ps7z0zJ4CtChyUGnNh86Z5m01JxzyYMu&#10;BY/JQQOgO4tBim6/vkha8k4n5peSArq6T0FBF9/FIO+j421goGop+B6akeT5MfSH5GhrPwyNqOyi&#10;PAUdadLFY46RhJNDarho7OwxLQZMYt3aRnS2HIe84RD3dwgOdTXUXSfhJaFb6K79QzRWHhnipKWt&#10;MSdWKIpX35rFrZUENtg3NqdduDwdwKUPz+Mi+/iD1Thuvb8Fr7GBxKrFBoV18uIsti6P4Cbj4OKU&#10;G3cfbGBmLojVCS8mziWxQoM5GpBjLjqA+eQAxoUhIZ0vjuhIyS6onV3IvrUJOZPvxhKJ3tGGqEuF&#10;GH8/QmIdFM91eYxdzTkw0dycOvki+kjtb7zxNSz96D2srkTQKy/CC288jr0Hv42c+mNYvTeNY4Xf&#10;lCpIhc5n4LHXQUuTZWFbRcdFgYhaCmwNxq5M4eZWCqPXlzHO5L37o5fxpdCX8OzYE4xzGazWDiRW&#10;4ri44sW5KQ++9/45/Phn7+H6JyM47n8Vzz/4NrZ97yU896cv47XhF2i02JaBPgz05Et1qPNsO9AW&#10;Oo7wUjciSzK88tvPkWYfxXd+/zv49oOnpZqzeorA2ne34BHznElcdr7mFryKztq9kCvYf0hEJlKi&#10;QVkAP0XVqipBwFwF+2AFjN1npDKDjbWH0SOm4eS/goN7nkTZ2W3oleVJBfkbRJk99vc2kq2NVOlI&#10;W5CjqYZj1oPUjz6iGNVKJVhbKY7WSTfqSJsumlAzzZnNR4Gy1yDG6+N0NEt3kOyeZqkAh9vRA5m2&#10;GZq0E12DYqpLqVQRSUYaVtLwdooShhTJHBqD6t6TpNhilNMAl1BYc2oPYF/ldsjnw6joPiGNrJeb&#10;yqXnsmIKXBsNQyfjoVZ9EtXyM+hjPxTzTDso2NU9R9E9LOpbF5DCxfPaQvQzB7T0HMcAjUc/RVrO&#10;NtJSRD3THhpbnvNSmN9RDuOQAQU9BTTeHegeLEGz/izOtLyJdhqGwqaDKGo9jP6pGP6C4vrLf/sv&#10;UTzQiq5RD14peh1vkFibYyYcLd+Benk+1I4GqJiblOJR0UAJepg7VHoKP4+9sjOX57gPRyp24c3T&#10;27A750Ucq9iDnIbDOFL5JvaV7MK3nhfzWMUtWAqquH37hbAKQf1CVL/4//8Mkf37oirdCv47+xav&#10;QtDF9jh/fmL7Xjzx+j4K6yke1xG8cvgA0ik9xigy8Rk/fvVHP8U7b1+C31OLITG9INqDzIgaGRLV&#10;qKDVkT64GWgGOtnISD+m78+Rzs5h4ns3MfbhVWR//D78V0alh/oWeytScSXcFILw8ABCFN7JixPY&#10;YEIaXXTDkzVh4UekQiYNMYXGS1Ly+uUYodBNvb2EyJVxpEjFw/y7qIc6PB/E0LvzFJB+pMWczxkP&#10;PHG5NCp3maQxPmWnwHZiiDSdoSinb04xGaopiP2YnLNjfjGMmSXueymAhaUgNq6PY+LiFFZ+6yOk&#10;L49imPscZvIbW3JjatmLJBNLKm1HksGVmYnCnfZi5HwWwx9eQZgJxhZqwthnV2Dx1lGYRCGFdgzd&#10;38Lkn/wm2thpQxReG4kyGFNKy8epYwqYximSgVYYgs1wJXvgS8m4nzZY410Mkga0Odphyzilikbh&#10;0UG4SPXWSRMs/FmUHzT5WmDPcH8xGaKihvBb5yjSDGhSmNFYAy+JVqxGY+YxWR21iJDeIxR1FcnU&#10;QnrsZUIc+vQ6DM5K7queBqQZA3SvgyJQA93o1osJ3yelak3tmrOQ8XeWGac0gEA8R8utfAkdopQa&#10;E22PPI+fK6OQNiIZZx9hP/EF26Bn4Ik5vOK2s95aDTcNhLh96ExpMUPTFuH11ATEyksyNJMM1QPF&#10;0qLLCjElwFaKLsNZxD+8KK3s4XOT9mUnodYVYoCiKibbm5n0DZoi6CiWWnUJCaSIJJ4LFwUv4O1E&#10;KqpBelhNA2jALlKnmAYip7tX8L1himBHzzH0KkuQvrWADrpotzCVNEdRcach0CXd/hTPFS2qKngT&#10;Ohj7y6Ez1yG7GEeIIjdLAbswY8fmzQXcujSBW1thvHMuSzGx4w4pdOvBOVzfSuNT0vjG3XVsjjv5&#10;GRNCMRXGVoawcmeZohjDW+tDePD2FkbYvvdJghcZR9PjdkzE1PwMX33dmKUxTbtasZzVIci4G/A2&#10;MqnlYFBeDJ2mGGPc53iIx+5qRMLNdtbVwKQrRkvdHvR0UnjslfCHNZh+5yKmZmOYuzKLVtLbicKX&#10;kF+6G2e3aEYMjTiT/zy65cfhI5mJVUnm/+kvMXJtDjZbCw22mCrUiKuf3sVH9+eRfHcSPReL8fAf&#10;P4yv/ObDeOq3v4b6t4phf8eDiFeOSZqIabaRWLXnyjsbuHt3Fp/cW2RCLcRXDz+EOksujpJiOklw&#10;hg+7cJ9/W1300RDbcG7JhbERDSqvH8Wv/emX8Y0HX8HL91/HN3//2yjdbEJ4NYSmxhz0NpA8afB8&#10;vB49zUf4/1OwUQB1XcdhZD81sU8FKKxecy0CjAOXsRJRWyPjUYXiykNorNgNVVc+Wlty4Wcf87MP&#10;9JJWRZvKe3JgN1Mgxdx7xlOHpQGDaT2O1h9FbD0No6MTGf7ca6AxXs/SnNaig+ZURsrv4HUQyz/6&#10;GafdvYVwOQggXgXM6mZoE27UyM4it2yPVC9YWs6N16pDU4hmmmBVSo1yxpzcRpIeKEcdBaeg9g0U&#10;d52iwB6Caj6OCpqHMh6nJJyaMmnaULuxDMpgK2TMe9rLY4h9dhPFijzImS/KeK2V7Lux2zMU3wqc&#10;qaKJ0OdLK2OZ7Ix/Zxt0OppsXuea/lJM/vwT2C+M0exaoHA2I3g5iz5dBUR97x59KTrNhei1luB4&#10;5Q6crt8Lw1QIQ0mxfvhf43/5819hX+tJHKo/jGOteaTU49ib/zIMvk608HwLKrajgUa1WycEn/Ea&#10;VqK08Sjy6g5gN83RzrxXkMOfT5ZQTAtfxZv5z2J30avI78jHt8U81n9IWP++IP7PEFWx/d+i/cX/&#10;pd+LEcSiVvHhz7edn2+SsIpNvH9XDoX4MHaezMHS+VEKjx9jaRP+9E9+Fx++dxlxX4c0iXttzYnz&#10;7OyJOAWVQe2O98C9EcfkPZLmZhIRksEw6dHvaWMQ0tnZG5C6OS4Jirg9mIgxIZBmVi8mMfnRHVIW&#10;qWbEgmkS7vz7FzDG5DZE8UiQysbnGVQTbqyupyimRlKuEaNrMUzP+7GxlURmwoQwE7gv1ofJS8PQ&#10;UGB9ETXCfF90I4HRO9zXpXGEhhRY/OQ+Sbsfo7NmTIrBV1NWTC5HMEdR36KYjl6YxMYnd5FcTWFs&#10;ygUPiWH201tMQFsIiQXJs1qMispRY15p+k0mZUZ8PioNwBol/UbeOUeKb4KBYq9jMo4zKKJjJiRv&#10;ziMa6SGRKeHw9bK9euES8/8yKsjM1QhcHkYfRUeIq4UiZPI1k9DpZOkiu+m0LYFOJC/PwpKmaCbl&#10;iFxIQOFuh45UaGKbWmgcvDFR47geelLl1A9vSdWJBm31DPBKKAfPStdJqcmHh2JutlXBOWlH7FIK&#10;/Txuma0CjttTEgGKpdW65SchU51GlyyXAleAXgZAnxj0oDmNbjpLnbMCQ7ezdLwVUFPwBg2F0so3&#10;LYNVaDJyX2N6DDJwBimmOjpo8SqoUitedSXw8XgtdKqJ1CAiwxoKtRzJC0mMX57A+EdX6PDrpOXX&#10;5HTaKjsFng48uBmTFqUWq/SYzXS2dPOd8hNQkQ68TIJisewkBd8mRmySYhwkSg8TbD+pwzLA42rZ&#10;T6IthS2pRTmTpF6qnFRJQ2JEl7oSzT2npRqsWp6fRVPLxNqOmbgWMVsr3Dyn0VAPvFk3YhSU9KQP&#10;629v8HgnkbQ1YzFtxELGgMmEBjOk0rmNDK6tx3FlIYRl/v6qGNlL43V9LYir7LNX37mEiySIi9NO&#10;TL17HmtjVqxfX4FBW4OLQlA/vikVjLhzbw6jEz5JtOfjemymjFhOqLE2bsIkDdEyDZmdxkHcBs4y&#10;Bv3OFh5PD2YZsy6eQ8LcRpGhQJhpRGoPoo7EUHp2O8ykLh/7XYyiskCTsECRq6XZGPRWocF1DE/9&#10;7teg+1kUxaQ/n7hj8mANJd1noe49BgeNi4WElmWcO7TlmGLsXLm/ggvvnYN3rQen7x/A87NPUmC/&#10;jK/+/qP46uqjuHw5hmuXE9yXEtOMs5kxNz65M48Pfvwufv5bt+DSt0uC/vjzD2G/8lU887tPQrNQ&#10;hmJelxJ5mTSf2pmuR/NsAQ58/xD2mHdiR/0OtIfz0NR+ECM0y53tOXCQPC26ShjVNIwUUbu+EmFH&#10;HcL2ZgRoFP1i0B6vu3gNOxvYBrXwakoR4LWQkZANpDQzP2MV4wJ0pDP2BZOmBH57IzSk3VSqDzZX&#10;E1TiGT7bodfcBf/5ITQlXVDqG2j0ahkPtXCsBBhbGcjjA2inOJV6ZXCfH0E/Ka+LJqdfUwe1pgGt&#10;ikpYJpPIq3gThXWHUCc7hcquI1KhfFE+sEGZC/d6Amead6K+O0caYd+tKsSZmt0UoTM43nkSch57&#10;MQW1fjAfzQNFqFKcQK0qD9brMyh2KVBprJYKOJSpctA+rIdlOQT5lBk1FNFmfRWiD5ZQpTosVV/q&#10;7T+NkrrdjPUq9PSTIEmk9X2n0EahPkuj0mdrgjWq4nkw1/CzcqmqUjF/X41W5gGxVN3puiNQxE0w&#10;h+TIqT6GP/zVL/Bn//YvkWftRueQFa8ce5oCSdKmuW6jSRZlR9v68nCGZNrK9m9XFmPP8edQ0pGL&#10;18+8iL2lO7GncBf2nHkZBwt34PXq/TjceATbc17AY7/+2N9Ot/nvCev/LHH9+9tjO//bm1gX9pEd&#10;ny+8/tUdu6G2DCA76cIsCfCf/5M/xUcfXkN6qA/pZC9SkU446ZTdFIepd5cxfncBoZSSgtCAAIVB&#10;LGwdYEBmsn0Mpi7+rRN6kmf8ziLid1eQoqMbEXNj570YujwvFX4QSwel376AxLVxipYH/qQeETrA&#10;GTFIZ8JC9xrCMCktLegqM4jUtJHH54A3qUKAyWaKYrvyo5sULQWSpLqLd6cwvO5DkknIQJefolNO&#10;f3cL8SEtMqMmTEx7ML8awBSPYZHUsXhrA4skywVRGm45SQEVtZWdiM16YFodQjpjQWLSjXDUSLNh&#10;R2rMiaEhPTcdLpxPI5Ygfd+YJv2RGknWzlAXYkx+9gkngiM2ij2FlVTmicpJk81IzFpgDXbA5O3B&#10;yEcbUgF/H8XfTpLUkTTtFB+jGDjUn0dXXwqVuxXZB5uI0MGHrw5RTAXVdnBfLUyILRS7RmgjHdCd&#10;T5H8KOBi3VW6chuF3iPKITopsmZRtF6sw9sCDROyMyIGXNVjwFEDB42UniRjpBAGeX3Fos/1JEcx&#10;TSZwdQyt0vB8MRq3HQZXDVQM1oFRPXw3puC6MI3I1oS0YEJnXAPNmEUaRGH0NVJg+V4xXYGCLWon&#10;27w8N0+TdBxiXVl7pA+ZSYNkTkTxiqGP7yB4dQq+axPwXB6niRiH58oM5CR42WAek9ExiIo3YuUR&#10;l7+N7roRDgvdtfIsNKSV4ZCMCbYMIyRfUbTdwUTrsdXCTpoWlWEsk6KSVQeFvhB1HSdgX4hDpjzJ&#10;85xAK121uj0fWlkxhiP9NF0u+PwyEmAvvBk9GnvK2TYDGE0YcO2Hb5OAbbhOyjw/68V0qh8rI2Zp&#10;asr8BxewMmzFxVkX1miIsmN+bH1wDjdoZlZmXLj+znlcWHLjyoQVc7c3sDxhxPhmBj5HD67QzM5e&#10;m8e1GT822R/j/l5kHTKsZy1YDg/wvXbM0wyJEcJxEpCoayvW8NQF5fBZm5EJK+BQVmHY3ol4SAO/&#10;qR42ZSGaKvdA2XUC3WIuZ/0hbAwbcHHOTlPQTyMwhEBcSRFXw7bShhMPtqMifQyWtSHIKDwDKRe0&#10;vJ7BYLNU4MPpqkVcDBh0sS/55Vj72ftYHbeSkpWILXbj2Efb8OV/9Ci+9KuH8OjvPwb57WIaVBpo&#10;nxIzo1ak3L2Y5b7f+94N/PCDDdL9MIWmBq8f+zr2aL+NXd97A0c+yseew89K5fSyTOaj/Eya7b7K&#10;GEucn5QGM5ppGOUUlxT7Xk8HjVMPBbWvEEFjPQ1FExKOVmR87Rjzt9OM+yi6FQgY69gmVfDy/xHS&#10;vLm/iGZcDxtFyWOh4JESdWKKjrwQVhoQu7IcMVMz/DqxoECPFFNaCq1HLCDhaEZtP03gZcY748e6&#10;laU5s6JdCMRABZS+Hsh9cvRF5Ai+fwWt5iYYja00qjVQa9mWFyh+FadwuvIAKjqOo42C3WEsJBXW&#10;oKWf5DxwFr7NBNpoaFt681HbnYc6xSmp8lIRBcz37jrONp3gZ4/R+BxHneokakmqQz++g1JdIUoV&#10;J1Gn5bU3lKBzMJeCm4sm/tzC2PFcm4TSWYvI7VW0miqkUodyfl9bfwGqZadR1n0C5TTYDTSwtT0k&#10;XbaP3tqIfiuBYCWNrr4ytHTkoE2Vj0E385QgdEsRVJMBnCJtFrcex76zr2FXzstiPBNePfkaXs95&#10;ESdK3sBB9sES7r9LXw6rGLwoBjJpKtnXqlDcdBQnSO85DYewo+Bl7CzgPkrfwKGiPSiyNOGstgH7&#10;i97Aiye+hSe//bX/trB+Iaj/bwirdLt3l6DTz2/9/pfbQTy8i+/ZKb73CDeS7bbdOFRWgumVDEXO&#10;gSu3lvD/obhG6ZDNE2apI06+twJtRocAKTZCMRVzI8MxMQioHwGpNGE7BXEQ0wzeqTk9krEeSZhT&#10;w/3IvrVOInRSOE0IMikkswaM3p+H0cMkNuXGhRuTWFhLY3Ixish4EEPrw1g5P4wIBdY3HYMvq0d4&#10;1IzQmB1eJggvk8L4ogfTd5YRnXZgfM6BhfsMQBLR+JxFKiqRvb9M0nRjifSwTpoYnbQiPuvD0luX&#10;sSpMw8YY5paGMTWTpNjGMMzjOH9jDCMU4OiNZUyseDFPuhVl5cSiCfPiGdhSADeuj2BhNkg6NcKc&#10;tWL6n/4Cw3/wW0jwXGdJKE4KsBjMlOSxW/zd6Pe2QkfBNHnbMUChUUcUcM15pdu8sVEtXDQgLiZy&#10;8bOXDtlJcVYZaWJIQ5lrMwjf3+R+ZNAyyamcVSTbFmjdDXAkekl3TZj77CasSRkCkV5pCbkIhd7N&#10;73QFW6UpSD5eJ6enEYlb09AxwQx6q9GXVkPJz4vnlV7+fUDLJENhd1LMmhnwckMFkpdGkLk5gcRW&#10;lMI3TFKWQ0NS7TOcYbIhXfK7wqQx1Zju84FYLjpaVyH67aSIEJ2uGJXsqYeLhstEoRMr9rgpGmJ5&#10;PS3bzULx7A70wRGmSaBp03mqYTCStpn4FP1n4LHWUZxFofsyGJx1GCR5KOnedUz8PS3HMZs1YkSU&#10;lWOQxkmbQQpKwMLv4/vEiF+HvR4GG43fWpTC0IQmuuTIapzOPwcKEvOAsQa9JOSYpwM2BZMTiTtA&#10;cY0OG2HqL8XMjVlUFO9Ab1ch9KpKzIvbuUtRrM+7MR4bkOasLjI+fD4VVtm/z9OwzVA4N2iGLt2c&#10;RSSmxyjFb5lGa5z9ei2rwzlx90MMqqIgBRL9SAw7cfVcmuKxgMs0FKmZOObY1ycig5hKarCaNmN8&#10;1Y/hsEaaSyvmh65MWxBmfxq9NA6/tR1pGjefoRlDFNYMjUk5KbWhYjfKSneht+cUWmoOQKcoxWJK&#10;jY1pG9zzDVBMV7C/VWKTZncqwc9bGmAZrEVITHe7kpaW1nPZKSwU8jiNVUJMn5n1s+2rMOTqwQrf&#10;t8o4ucI4uLDkh3W0Hs/84El86U+/hCf+9HHsu3sYNYFC3Ls4gns3J7FxZxU3f/4J3rmaxW9+cA2X&#10;VpNYuRZC3sf78c2uR1B0qw3f+I2vQxE8i/Png0jRdCc8vaR0JZYY916apN66/bCTKhtq3kC/vBiu&#10;+TCsJKCopxtjouQjKTflbMMkjfdYoAfDQhQDCsZAHwWiAim2U8jSDK+lBrHLk1B3n4RdLDhCUtSR&#10;TgdIUg6SrVVVDK+qDNMRJSZpZrooPKIal5afDa2OQBEyoL71FFSaClhIunrmnKGr06jT1KODv+vX&#10;1kBJgu4k0QauL8AxF0WTWYZmTSs000Ooa83D4bMvY9uhb+BU7U6Uyg6jigSqZB/X0oDaJs0wL/vQ&#10;b6pDN893gOelMNehtO0IakjINUkTTnedIXXmoEJ+AkXmBsjE7eM+MTXnNCqVx1FL4qzTF6CRcdAx&#10;eAZtFN1aCnSRqRVn9XXoHXGiQl0Cpa4YVTRqg8wX23O+g+15z+NY7R60GovRq6xGj1wU+mhDk7oG&#10;1ZZWpC9PoVFTBj2NlsJYjlpTIw4152Ln0Wfx0snv4I2CV7A7b7skrEfO7uE+n8cbOc9he/6r2E8C&#10;VTuZB6kf7X0FPL8G2Hh9auUF2Mn3HWCfffX0C9h99nUcprA+V7EXJ+RlpN1X8GbRy9h1eieefPo/&#10;Tbf5790K/n9jE+L5ubD+54T6xfYot4clQSW1it+Jz7xxjP/fDu+QG0Emq0vX5qTGSVA0g2MDcA6R&#10;TtlRA0kKGpPy1LSXSUFN59FBB9LMJNGD+GoU8Qk94uNavq8H/qiYp6lCaiOE0NakVDgintZh8sEG&#10;YpsjCF2awcjbK5hZj2BqMYllds6t3/ouRrdmMbY5huztZQxdWoJvzIex64sIrY9i9PYiUheziAyT&#10;YK9MMkkPIjzGBDuuh4vUGc1YkSFFhEmp0xSkEQrrLOl0+tY4Jt69iPl3r2GZ+xHPSidmQphdEkts&#10;BTA7P4TkmAkxJj83BS5+eQjxG+uY/fgmUrMh7seFuXnxHEGHmTkXsqNuWDYnMUj6ssRkME/ZEb6z&#10;AkuaokpDYI/qYCYlB65MSYWxvZfmoBt3QkEnHfrwLsnPATNFw+gTokvhoTFR2OhqBWmRdJOzdjz4&#10;7kVoKa5TP3qLIkmxTCmkhdUt0XbYxKIFdOZBtocm2AkzxSvKROAlBYcp1P54NyyuOnh5XaykvOw7&#10;q9A6qjHI77Dz+7p5HUW5Q6u9miTJzk7HbHDXkGQrpEXCDY569Bsr0Nl/Gu2khC7SqprudMBcwveR&#10;ApNdiFxKoIsJS0uxF3NuTX4GG0lVLCuoNhaxHUnWjnL0UbQN9mYM+rtIuzMY/uQBApdX4D03Ki3Y&#10;MPz2Js1CO5Ra0qnsFEzacopqPSmyALrBKvS0nkZD0yEo5Hno669El7oCAxTYmLcXAVsbYoFe6MVz&#10;WGcrAm6Ko5VUTlIwOxpgjRtgSw9ATiLxsb8o1UWw0IzYZ2yQibl/TJrqDn5P11l0t5ykUZRhiv1S&#10;jNS0htSkR1I29+MxdyC6EIKZLnueZDpIobKQbmyiFCfFxWztwPiQAnPnxyUDtraRwrnbs9igSZ0Q&#10;01euz2Ccxzk9YsPorXmpkEAwLMMw+/LyxQnMrSSx9t5VrMx6IFfko6R/B5r7DyLgUWDifBoJWwvc&#10;ulJMs59PkziN/L97Jggbr5FeV4OuphyYrF1oVNfhOJPTkbxX0NSVi7wyOv+D34ZWUYkLUy6srjix&#10;44cv4JkffR3dy2eQnerBAsWjv+8srLoGGGhIC1sPw+MUc557EKPpiokBgD72JZqOQNaGoHj2uhnH&#10;8owHy8spXCD9ht7txYs/fhpf+pMvUVwfxnM3n4L2Si0++HAD771/GXcYiyuM9Yt3FvCjX3yIa799&#10;C298uhuP/OFDeHL+Mbwx/hJ0d1qxsOrCMs3EFON6PjGAkYiMIsu+RmPkNlWTvPeiqfpNdDcexRBF&#10;eyyrwWhIgXES7kSwFyPeDmT8HRgJqjCZUMKgqoBuy443R5+B192NTEjGV/aR1YxUuMOkKYTLVAuz&#10;8izEkoF2mi0/+9Gwq5fHoEaG19SgLZFW87LORnDs7HY01eWivYPCOkDiItX3KYtJqVrIMg4MDHMb&#10;C8FAo940WI223gK0GRqgDfVAv5hBibgdLC/HmznP4mjhNuQ17kE7xa3BkI/qrsMUz+NokB9Hvbit&#10;veBHUf1B9NJsVrTnok6Wj6JOfh/7vJj3Xdh5CjU0kmXMGbnth3CGBF/ccxRlgloVuWjQF6Nl8BRk&#10;llIKaxEa+nPRzN8rjDwm9l03DaJKV4Jm0nBdTz4OnHkVu86KecbPo7D5KHNAJ0I0gHoDqV7L2OZ5&#10;1pFs9UspqAdL0MO8ks8YVRgbcKpsL3blvYxXTz2LvQXb8B//w7+lUeiEOtSNuv5ibD/5DI4WbUPn&#10;QCmq2o+ihbFcXH8IxY3Hkd90DDv5vSfqD+D1/JexJ38XSmneDDdWsb/zBF7IfQmHy9/AtpyX8OS3&#10;vhBWUZjhP81j/f8vYT3K18N4gscmSiA+vOsIHtm2C10DvUjSxW5dnJaENTOpx8ZWBLG0Bom4BpNz&#10;bsTmPZh7ZwX2edLcZ9cxdH0C3oUAnIlO6EatiL21SlGcwOy7yxi9OQPXsA7pj28hQYc7u5DAxINl&#10;6Oj4l1aCFDcvJu+tw0uhtS9nkJ2LYZMkk1yOYfG7N7D43g2c+/AWlu9cw4X7W5ia9EgFyYdiKiRm&#10;GYAfrGP67hpMWS8W752XCkhkR0wIUZBmv3cf3rUJeNbGEZrxIZu18HyY6CZcWJhPY2mZVLwxhcs/&#10;+hBTJIbgkBpOBmeUr+G0FiOTdkwKQtnIYOs86XaB5LvqIWF1Y/n770A3ZIE13AMLHdigoZpUVg8/&#10;Cc97dwt5ljbkaRphJyE1KU9L6xQ2RfugXGLAsXPK2E5GJgy9pQ7VzYegEUJmq0MHE7qdxJsYt+DW&#10;+8uwjbgQoqCbPG0wBJooaqRWew2MopjEVgYyVyP300yi60AoruJ1UiBFhy4WEHcGGuCjuRn9eIN0&#10;SVF1N1L8aqQRwam7sxRY7tNeATeJsY9C2K6mcFkq0NrHxKHMQ2P3cfSTaMWC4X0UTFErVR/ogNnL&#10;Y5wYRA3dfZfxFGm1FGqHcLEVMHgqYeB3W0nUERKxK6ZEkEm4O9nP6zAEBSlMzkQ2SCEc1FdDZ6wm&#10;fXfBTarUUuTttmZ0dx8jPZCYPT0I0eHqmfAUfUVI8XztK8MYimqkakMenvvc3UVk2P9S50eQ3Ixh&#10;6NoYugcpQFfG4Foi0aym4bl3Dga/HL0qUjmJwCnmz44xAcqKoOZ5jtI0ziW1iPrZprwONiZUsXqN&#10;U9xaFzWLNQWY2YhBpuXxDhTBSCox8f9i6k1Pez4mrs1D25ePLIV+9rO3sHB5FqmiBK/wAAD/9ElE&#10;QVTFCJJifWXSkVnfhPmbS8iG++DiNfIJ00XHLm43OqbC2KKBmqIQn8jbjfa2XBxseREv/t7T+Jb8&#10;cRgZHyEaKLexHitj7L+k6tFYF+S9J2GkaKv681FY+jrOlmxH37AcL/e8hu3qp/FC+1PYVbQfBR1n&#10;8NybTzF5N6Ct9gBOB1/Ct372DTz5m0+iYfEYwgttSFCM9DyvNnk+gjSFMu7bPFACp6USPn0FgtYm&#10;Un0DEmxv+5Qfk1sTFFw5hdrz+TmTYuYezKBgcyce/eUT+M4vn8ZDbQ9h/qdXcOvHdzC7kcadi2lc&#10;WEtj4+YqVmkscoaP4PlfPIvHf/ereNjxFRTeO4x754dwZTWI9ZU4IjN+ZKOtCLE/BKwNGJSfkabN&#10;9LTQYLWfQF9vLiITXqngxVisj6TagsmAGllSrlgoYHrYgHTMCMdwPQ4vvozdP98O7VUFhbMRrXVH&#10;kHjrIiIpLXSkUzuNiVhpx2PhefrFvNh+pAOdmCBALIxYMOTtQnB9CLKIEfVVB2jaWiFTlEClFM9d&#10;yyEPaqDk3yrKD+HE/hfQXH0Yyt5KmC/MQO6SoY1t2cj39k+7KZ4lKGo8QgE9ibyK/TjdsIekm4N8&#10;tnMZBbVOR8FpP4YOGlZR/ze4yevBXFLUkYv+tBGmlTAKTMwtNI4ljPkGGqBKtkVZXw6K2g+gsvOo&#10;9Ny2QZ2DNnOxNHiyin3NdykD93oMtWqaSEMTHDQZtkkXY7YT/YZanK3Zi6Kqw9hV8DIOVe+U1obt&#10;UpxFb+9ZKNnfNbwG3TSVvUkbGvsLeV4dqNK3opOGbA9pdceRZ2kkavDC8e/gFf7/3/7Vv0O/U4lD&#10;FTuwu+h17Dm9C/k1h1HRynPsyEFVx0kcyt/GbQf2UdDfoJifqtqHQ0U7sZsmYlfTGfTPDWFb1RG0&#10;hlQ4SlPhvLKIFw9u/y+F9YtRumL7u7dm/yFx/O9t/7Xbx393v/+1TZobS2EVQi/Nc+XrV3Ycx9ff&#10;OIzTVSWkTB2u3pyXhDWR6sPCB6uY++5lEmOWQrcFb5xJiG5wdFSNSYqnqECUSKvgETSWkWPkZhrx&#10;VDfpqQ2pVA+G04OYvH8Oi3S4MyNBJFcyFC03RiiM01NeJJN6ZMc8SGXtGKajnxPF9CmmExcXce7+&#10;JSwwKYk6qOvXlimsQiBdmFn24frteWQntQjdXMT0pUVM0FEG4joMU0Cnp6NY/Iy0mTFhbMaJmUVR&#10;D3kSS0wKM1cmMH6TInxzE1cvzWPhwRaWf+dDBKfDSI0ZkJzQYZlJeelCAlMLXozO8Xhm3ZjcnMDQ&#10;uRmMvX8DfU4ZTHR0JhHQTAbiWabF3QY/k0y3pw+VijI0dp1C4oOrUNK56vT1TPii2HwVzGI93I2s&#10;FJBdYQUaBovRLIa6xweQvDnC4IkxiBwY/8ktjPz0EzjmQtCLW6LeeukZidpVA1OkHUlSqKi4pKf4&#10;iHVKoxmNtITcoL4MDp9YQLwFWm8dht9bhyPYJj3jTMR64A2TDtM60mUuVKYCdDKwDRRhcTu3TVuA&#10;DgZfJ0mud7CIdCgcbiEFtxQaVzkU5nJYvDVwMcDbDIXQUaQtPrp5UrS4Va2nOBpdosj3GegnbPDQ&#10;PHWI4uOacgZwBXoZrAZdNdqbDqOPidzI/xvtDUjTgDXyd8reU9D25iHoFaXwKGB065aoFslLk8jS&#10;yOgomlm/hk5aJhUF0IsVPNS1kKvLodY1oa7+GNIUqmbuw2xtQezyBIJ3l6U5cOIZqxisYZ8KoUOR&#10;ByMdvZXtOZ0ZhMPaCBuNgs1QCmNEhV5LBwbkRViY1CDiIMVQxJQUdyMTqVj8X++RobGvFMmP7mHo&#10;o9tokVWiWkEC4nEp+V1BUysspCBxvE6avMnZMMLTIUlgfdZ2UnY7Bihm07c2oLU0oJ0iXHz6VSbT&#10;7djx3qv48j/6Cg6+/SbkkTyMMNZSEZK5txHDFDSPqQYqEoaoluN1d2D/gW+gqGI3TgQP4uUPX8Fz&#10;n3wL35x8DScGc/Hc9q9j+47HaIJ60NR6FH2pCjz9wZM4+kdn0TxSAS/POULBHDSWQkvTWd2bI/Vl&#10;cct9oDOHlExhdVRjKNyLbJzx/uAcj6ONlNgHq55ipKnGpF+F4RUrSt9pwWN/9GU88QePY9uNfRQW&#10;FRbTekzND2H63QtYuraKpSkrluddGL1gxLc3HsM3/vjreHj9y3j2x89CsdKF2a0R5gU/kqQd8TxZ&#10;1XoCA92n4RLPPgfKEHW1UWgboeaxaWjQxhdp1ON9CJjqETc3IkSDm6Hx9dMMJOJKaYnHdu0ZKCfY&#10;Zy+kELL3IC/neRJ5C9JXJ5G5NMFtmTSuxBSFdjgyIBUKGYtpkEmq4csMIE7Tf7rqBPPfDFJDJkyN&#10;O3n91Ih4mQMvj0FubEVHawEKC3egMHc7ZI0FsBja0ELxbDEp0WYsoyix7ywlUS/PQVnLcVRQKM/U&#10;7kWj+iwN7DG0Wmugm3RC769Ho+okmmnmOmnG29Q0m8wHSpqF4p481JHgGkmJogRhQ89ZqVB9zWCB&#10;tM5qZecxKLifUgpt9oe3Udp3EoXyXPhuz6JEcRy1zDP2tQD0NDimCyMwbg3Dc2UcduYtDaHg0Nlt&#10;KGo+iAMFL2B/0Ys4kP8CKtuOopN9QUUDrBmksFo70OQfgINwJQY3trKv13SfwoCjBYOeTpS0n8KL&#10;R57GhVtL+L0/+R0crtyDHUUvY3/xdhwljTbzHFS8RmrG/KHC13DwrBgF/BIOlG2nwL6GbWdegprm&#10;7eWTr2Db6edwuGwPXjz7CrozDrx+/Hl84+mv/a2wilvBj/6ndVn/7jPVL4TuC1H8f7qJz/xD+/li&#10;X//3PsX7/sGNxLpTDFr6/DmrENaHd5zEE7v2Iqf8LBJZI26RBMQ/d7Ad6XEt5lbcSMyZkR6zITmq&#10;hJsdMXt7EYZEH8W0V5rP6go3ITDUjfDFjFRof2bKhAw7aJaEMfr+JWxMxxAbDWLy8oK0esqEGOjx&#10;9ioi434KbQhzMyEScQRDVzYxcnsTw5uTSK6NYuTBFYw+uIiZBxdw6SdvIzrhxvK9Bay8dwHDd+Yx&#10;893bWP3ZOxhaSMJNB31O1MAdtZNeLyI768XmhQw22JGG11JY/vQe0ufmsHB7hRQ6jdXzc5j73h3M&#10;cZ/Dn95C7OYKxtgRM9fnMf+jW5hlIln65BISNBauSQrv5iiUZhmTdjtkfWUU124KZQ+DqxOqYD80&#10;Q05SYA+il+Zw8eYk3vmj78NCQtbbuuAJyOCL96K+8SROVOxDbm8BKlUNUM2GEH/3GloCfdLz2Omr&#10;CWgojApLFXR0hv22VqnCUK+zCv0US3OkRSqlOPpgHmqSod7XSndYDo2hHE5vO7oVTERMDgMUQXH3&#10;YfRHV3mMJCdLozRCOOBvRXA1BIWjFH22YnTr86FyVDCoGxjMZym0BdJqH13qfPSTVPvNYlRwFZNv&#10;EQbsojh5OfyrSfgirXSyVXBFm2GNNUJOoh1gX0ndGId+2oN6lVhU/BRU2hpS6BlpcQU5KU8sazbY&#10;XwSnvgZBezuMhkqaHCZsvxI+EuPE2ADcNA+tTCrROS+i61HSUwsMyjK4SfTJUD8yFLYIjY03QKGx&#10;1iMT4Svp36VtQJh0L8jXnhhAqRBUSzV8Cx4MOhvhXvRLxcm1ujKpTONgfx5c9ippMQNVfwlqdJWI&#10;3ltikgvDNOxHbC2CIAM9eXsD2XEbzdYoDGE9uimWvVEDOmVsJ/lZhGkIAwk9CTYHXgtFlddCO1CL&#10;5MYIk085bEa2O41bhO2vZsI18/s1NBvTd+fR2Z0H9USIyZTJKzuAivB+VGzSqTsOw8VE6ea1sWnL&#10;oJMfgZHk5hs2IkRRLSjcjW6aNw0JoqDzNZxcP4Ov3nsZ+e+Woe9ONybP23H3yqR0e1mbsMHL/imm&#10;urRbTqEqXggt+4HVVA0zj7VTV47W+wYcTL6MY5PbkI6qETQ3Y4Y0P83+lTkfwdpH19GppVlg3/Dw&#10;mlp1JUh75ZiLaJBc7EHFxX14+YdP46vffwovXXsOys0mXHqHccO/T8ZEvdw4rp5PYYNm2r7UiMN3&#10;d+EbP3kCT208gudaX0aDox3mQA9irhZYFAVS+UQ3+4AoyOHoL4PfUEeCrkHY1gS3vV6aCuWdsGPs&#10;1iLCrga4taXwi2f5tmr4HRRW5q54UIn5cReM2mZMXZhHKsZ+Yq6FUVnE86No8dy9lnoMrWWRyRil&#10;OeqOC1kEltNwTARRpWvEidxX0NB8HLllu5FcTiGoq8MVwoHH2Y0o81Nd7UFU1x1GT1sRVO2VCJFo&#10;+0hcqYyOZJYDHXNmK8XpdF8h6tk3hOkrqd+Psu7jaJKfQJsyHy19R+E5l0Y56VbUBG5gvxUDmWSM&#10;v2rFSVRQJKt7TkFurUMP9yPmtzbr8lE7cIbifAZ1vSeg4XnVdp1AvfIUKs116DDXI4f9pSvWKc0/&#10;L2X/qR2koVJT8MUIe5pM//0VdA2cphEuRKuukL8/g/z6N9HI91X056KdbdzDvmdztqFHUYTmJh5H&#10;ZxFss1HUqHLRyv4vyhJqAs0k5Eqcbj6M3MYDmD83jZ//8mfYT/HcW0IKrtiGY2dfopFtgdvfJc3F&#10;79aXo7TpIA4WbcfO4m145cTzeOnkc2hnfO0u5+8r3sTxxkOwXFnDU3ufxd7CV/HVpx7/4hkrhezv&#10;3Qr+/1VYxW3dL7YvPvNfE9a/u4lbvWLE73++fb4+rESs0vtEdShR3ekQvkphLW8vQ3ioH3/whz/F&#10;X/zLP8P4NBNlSoNwQqy8Ysfsig/TGzFMf/8mjMIZionrMdJpREZKYvIIN8MR6yMVyTBGWhzPMLGT&#10;cCNjXgzfvYTz79/jZ3oRjHQgTVGOjBoxupHB5IVJTNHVZ5iws+9fRXg1g5X1EVy5sYrLW4tY4Xtm&#10;ZsIIJW1IjFiZWHzIzPgxMeXCFJNSZi6B1NoYpj++gzAFeO7uOYzMUMQXw5hcimOF+529MYfgKGl3&#10;M47ppRg2z09g9toc0iSY0QtTcM86kBo1wDNqxcgH1xFlAnAkB2Bk8hbPhf10tAZSZnIjhb6BSjhC&#10;CgzPk7jphMd+8z1458PoVpYjHFXAf2mJ9KjCOQapKqKFjp/V2OvgDPahhZ24uS8fdbJcmNztGKTb&#10;XvjwAjYfzCE0opWqoYii1ipSok7UAWaiURrrpZUmVNzciV44hvoQ+2ALpnAbrBS0JkUuE3werBQX&#10;IZ5WJhUbz2Pss4v8TBtCcQp7sBVeHkMiqyQBt8G0FkNTH48h1EFx5ncwMBq7T6BddQYyMaCDwi4o&#10;z+QmyQVbYKOoq2xViF5Mw04BFLeZB0i57mS7tFC593xamkpU3XMM7d256O48CY+/G1ptLdJZPTwu&#10;Uq0YGOJrhp+bmA9tnTAidWsKRoq+WDZQFL93u+oxQjOkTRrQx+s0+fNPoV1IIDIdQHI+CAvFeOtc&#10;gkJLYqJLzjB5+pkczWxXv4Oky8SnF4Mj5KU0aZMY++5NOB9sIXEpCx3/JqfjN/B7zLoaKEmLNho6&#10;9xbJ5d0VyL00P3Mh1FTtRGvdHqjkJaTRM7BRUJ3Xl1HacBz9fXnobctBb1cudEz46aSKYuFBa9tB&#10;1FfsRdjdDZMoGymMDMXYyD7hyrpRUvwG2hcLUN31Boo7XsGx6MvwzPrQ3nsGyfe34At1wUrx8Dpa&#10;pTmzahqJnv5KhKXn9MNQMpYSn9ySFtOub81BN5O9n7R099YkY8ONhd/5DAb2C7+nG3duLmKeIrZ1&#10;exmr8z5s3d/EHElw35Fvk5aO4MXkq7DQ6ImpKi6Se3O0HLt/chSP/+RhPPu9b6J9Ih9mWwOmxtTw&#10;8PxCa8MwMYn3s49pSVlhdyOiwU5MDqn52oVoVA7reCsq4jn4+qmH0TLXiNdOPoVEQIs0c0OMRnRr&#10;muaVBlpMoxuPDNJotCJ/+U28+MEzeGr3Q+joyaWgD8CqpenitRFjBlyDdbDTgFgUJQgaG+EcqKLw&#10;tiHM/hpisnfTeIzfW4abucil599CNPlM2iFPC5IRhbQer50GwUUTlrwwC4OWcaQqgb6/isfWze/h&#10;38ztUKtqec0apaUIlTRYja0Un/YTaGk9Dqe9U7r16zI3oMNBcn/rKkaXE9LjidjqKBrZJypKdkPR&#10;UozeJgqksQHXNqLY2mSfjfRBTVCppMn00NwXN536fGCR8gwaSK+dFLP2gVzGTQUGRBnSK1mUKD/P&#10;D02DeWgjpTeLUb00fk0k2Vaa5kF7NeQ8RrG2a3N/PpoHC9FDgyDGBYjiC2IpxxJeu+ZAJzxvr8D1&#10;9gZzTgHaBkvQaihEm6kQHfycwloB+5UMCsp2oqjjEGqUJ9BkyEOtJg81fTmopUB30QC2MpZqaAbr&#10;B+pgucsY4DGUsd957y9BG1XiZP0eKPwt6LN04Z/+sz/Hv/8P/0aCsp//wQ+QT+HcS/LMb6MpdDUj&#10;EOxlG9Mo+juk49eQhI8X78IZtvfesxTYUy+ge8SFp489jzdI0C8eewl57EPPH3sWO/O349uvvfBf&#10;CqsgyH9QAP+ekH6xfSGeT7xx5L8Q1i/+Ll7/7r7+7vY5sf4Dwiqeqe48IQ1gkmoTS89dD+Cxbbt5&#10;kRvgDLTgr//6/8SNGwtYJVHGx83wsSEmR01YuzKG9e9eRXbGi6GRAQToRIdHDEhNGJAeMWNqVNQS&#10;HsToOAV12ILlhRDW5sJYmYsjNRNFJMRApEiHGAg+BmQ6bcbEpAvLH11BmO9b+OA+hlbSCM5mMPfd&#10;u1j8/l3MfHyfCeIiFun+l5aT2NwaxzRF+NzlUUwt+bG6MYzVxRhWxNqRmQDMKyNIfbaOmZ/eR/zm&#10;DMZvrmLxd7+H87/4ANHFOGamHZiYtmCSwjs1EZAGOI0vJZEc1pPIzQiLJZ/WY4hPOhChqQjFBxDZ&#10;iEMXVMMb7Ufg0jTGpgKYmPPg4u99JJXh66N4aJjc1cYmac3NBIlX61XAGe4hKbVAP2aHYz2BRk0h&#10;O2kuLJ4uOKMq6L0UHjsTxTID8cc38fanW7BQsNRiQJO4fetXwB4RlZs6YbQ3QivmlVFMtAk1Rr53&#10;G6ZAK4mAohlugV9ack8O32IIYRoRV9oAf6iNgsrjSasRiXbCF6YgxhtgXvAzGOR0jRRleT7quxgs&#10;1XvRSlfcO3gGalKpqL4iijzYffXSSjvqaA9CF7NwjhkwNEa6HNbAJ0ooMoFoRFH40OclGxu7j6Cr&#10;95i0KMBwSoe71zM4t0yDQxPlEINioh2wumqhNZXCHRdTRLppLkgbJKN4lKZsOooBnoOVRsptb4CG&#10;9OLW07B5SBvhQWRCGlJGIyauzsETY4Jmm/iZ9Fy8BvMpE0mWxkJfywRdAhUNh4bJdPT8CEW3kyRZ&#10;L61DqtJWILSUgSU0QGI8hdbeg2htOISz5TsQOj9Md15MkSP98vqISf6q7qMILUYh7+W16yuBkclZ&#10;zcSq7C3ABI3jkK8XHVX7kXvom7Aay/i+HCjV5UjRvA0ypsJLJGBS2t73X8SxzTewf+E5vPL7r6Dc&#10;dByNnTkYYL/qIdUPKothtrfATNdu4zHXa1tR2XAQDbUHUFe1DzUkXzsNpXXETuLJQUtvMQ2OFhkK&#10;r87QgsaePKnq19j3bmD52iyW14ewwJi59tE16a7M6egbeGn263j8h99B7VwFDKJogq0cJ97ejadv&#10;fwcvRB9HWeIISlt3Q9ZzHCFeV3HHxK4pg8NcCr2YBkbz5XTWY5qxkfZ2oHHhFJ5NPYavzj6GveMv&#10;4pWab6Ky8hBO5ryCbKQHPmMbZsSAx7gG0XEH4kM6JH3dkHlyUTaxF3kXD6MmVUwjdprt3QUvr1tm&#10;kUaZxztHM9/bxXbpLMAwDW6AxyKeuwd5vZ3GKjgHy6XP6WngTLyWDgqUeP49JAryU8yNA9VwCEHu&#10;r8HYWzfgokE1kkLFovaiWpWRRjAa6IOZ7SzWatXoStHVfhIDvP7q/mK2TSt8FHCDthGD/dVQt+RB&#10;0X4Go6ui5GM3+2gQTS2nIe/IRysp1M/+lQmqsJDUQdZ2GN0dR/HKm08ifGMaZRSP7oQRjTSzYjBg&#10;hTwX9epCKFx16LRVkEwpuhTU6Pvn0EBirFUVoJIC1zxQgB5bDbQ0s2KaTVNXDk3IGbQo8lHKa1Sn&#10;oWgqzkAzWIFuiqCM5N6gL0NHsAc16lOwihHLpM82QwEUJv6eprLHUiEV6G811eKV6j0k3kOooAg2&#10;UMC7eJ3FnFoF26KDdN3O7znbfhRt68MoJPk2MYcPnstiR/7zyNe3w8R8WKCsxn/8q3+Ddz64zRzs&#10;gGqgiXlLBteQCr393I+ZscjvE4MR9RqxQEcR5LpyAkoZDhW+jl0U1W3HnuM+X0F73Ihv7vsOXj39&#10;Il4//pK0uPv2E6+g1afGr33jUTz0tV0U1B1CUMXt1iP/mbB+IYr/TWH8H/zbF5tYHu7zW79fkKt4&#10;FX8TxflPUvAP44mduynYouQh37ttBzqYwPxpJf7s//g/MP/RJYxdGcXcjAmTExbEmLTEKijTK1GK&#10;WQLjMx7SjxbZSTOSdNPpKxOIMhkkhhhAsX7MTvoxO+5BMqZDxG/C6O1NzNyeJ7F0YXTaiDQTs7j1&#10;MjNlxzhpb+Gdq8jc2sDQWgKLD64jeWUFwaiJQmzHzFIaN+6cI2VO4+69LSysZLCwOoy15TRWV0ki&#10;G12Y+OgBIhfmkOHfj93bj/LVfDRcKCbZVCFFsbUwoCc2spj64AKFbw6xtA7jE0EeixeZMRviY0aK&#10;q5FGwgAvt/BKmCKkIqV2I3FtiqLWQ5GSY4CJX2Grp6h1wXJxXKpQ08mE2G9thNxUh5gYrDUWwOCI&#10;Be10+Ap9DZqUpBwTHZq7GQoGd1AsPTdhJdXUkfg1CEy6MfPbHyE1ZYA52CGVABRzW8VcVJ1YmYXU&#10;YOb3i0EHAYqVlslg8RefwMD36ClgOgqWP8QkthGDI6wkoUcQ5f69WTmicQXCSSYsXwcFtgfxYQXb&#10;eQYdmkbUy4vRyQTSo2GHZ1JSkRY6FcfQby7id1fSKJwlzVZSkElTKRV8qW6MPJiGxUczsJWQlnTq&#10;NDBIuHXq8kiAJWjrOgo9XbPRXEVhHUQHKVXPgHKRjvyka7OjEkptgbSepc1aSwGmy5blYcCvxNhP&#10;30HvsIfBTQER0wj6zzKxniYF1EvLlIU8PbiwlGDiDcNgkyPhJzUtRSDWg7UJAbMy6YpnoPycpa8C&#10;QUsrNGz/5EIUIbaf39kLOROhmDbQ3H4KGpKDitemS3GCQkkXz0TS1FuIGPtxNxOsQVMCBQWsqWEv&#10;Ba8Twx9f5f7YpyiaTnM9LLx+JtKDhT/7Sb9amhQNE5GOiUnt6YOGfX/AKZO2NsNRdK8WoXUsF+VT&#10;BShePo5u7TEarji6Wk+gv+ckyhoPwj3mQ375YRw9TKd/6mWcynkB7d0kjY6TbNsTKGXCLm8+CrWr&#10;G0aR5CjELSQlR0KHWtJuE8mtP2mWKgONs3+6Ujbk5e3CN8sfwreXvobHP3sCz01+B9pLBvRp8kkI&#10;eXj6x1+n4D6FM6pXpLVI3dYGWGi8vDNmWAaL4eF1spsq4DBUws3E7HM00HA0wjfahGd+8RQe+92H&#10;8dXvP4qXl5/Hiz96Ho+/8BDU6iq+rxURdwfmxIpVGTVNqhGJUTM8piaYDMVQsO9ZPa3QsT9rbOxT&#10;JppJTSmm376EDRr14Ukv0qsJGFTV0jPXySEt5iZNGAq0U5y74GPfd5mb0Mm2Wfrxe1BxH5MJUX6x&#10;BQEXDRwp1E0itQ7UwhnSI3tvnQJZBhOJuJufcdlaaLZaMJF1wmWnSBhr2FfZd3XVFNsahNyMG1Mz&#10;IrYOinU/LrOvqXuKoWyn8Jpk8NEQD3SVo7Z8D4m+nN89gKSzA7NDA8jG5FCQ7spr96LH349uxvFZ&#10;Gh/9ahzGC6NoIFU2qUmvFEZbsh1yWxVkjhrk87jCn1xGUdfhz+ekihWY7PVQ0gTUd59El4Z9y1ID&#10;+WAp6vm3Bg3FTryH10bPvq5g32vm7zoGRYH+M7BfHSclH0eL6gw6BgrRqS9CF+NDVHDL3pyQyq6K&#10;GQNikGWTiga77yQ6VTR77N9iIYYSUamJ/bpp0YNairMYAFXfn4PdNS+hOnoWZxi7TQkN/s+/AY2y&#10;ASdqd6K25zQ6mEsGaMzbFXkopxnrZZzIZWehodCqRSlDGiMdjfPRsjeQU3ME23JexAtHn0HHkAnP&#10;HPkWDhRux+681/Fq7nacGmxGedqJbacOfS6sj1PQBBF+IaximTYhel/Q6P8Tgfwf3cT3PUrKfYTE&#10;+8Um/cxjenhnjvT6xC4SMQX38R0neGy7UdJejk9/+WP8/J//mTSqcyjRh3FS6CaJLTGkxOikEYtr&#10;SVykA9vcSmN0yoH55RBGpm0IM3AckV7EL42Q+vSIZgyYe+scpt+/g8S9DfiSJNVED9wkqCExHYZE&#10;mCYdpjJGZEmuaVLg0ruXKXZ+il0YwQkvorcvYfz6GsU3iYmFCM5dmcLU6hCJWcwjtSEk6tJej+Dl&#10;33wFTZk+pO8tw3TXiSd+8VVs+xFdz6cvwZhqhdlLWttIY2TCgdlzGfjWUgi/dR7p++uY//gu5u9v&#10;wurupZDKpDVOA1EZYrdXoWagqJlUfEx+FiYIM8ndQRoUt2nkTKp6CqRSKiRhRq+5Bv0M9FhGhyDF&#10;b9DWTlHqhHdEg05LFQyhTvRqqyhWjXSYZyHvF7dCGlErppecG5Mmk1sXSSOBNh5HDxNBM8mumQJF&#10;gnF2UvTN7IhtMDEZ9PE1RWdrcrbCGOiBjgQXSPZKS7lZ2K6+aDcimX5Mi+o4oS5pLVYx5cVBou1i&#10;xzZ6ZVAx6XdRvOrVDDRNLoyuKpJ0HTRmOlt7GVTeeqmOcDDUzn0p+R2kAQZ+4soYYtdG0KYthkxf&#10;itbBU3TBTBjuWuhIuYqB0+jn7z2iVFqqn/Qchd3ZiGCwAQbSnJia4yLdWlyN6FX/X6z9BZgk2Xnl&#10;jY+Gmbp7ppmZi5mZKasqKyupkpm5MouZGZoZh0FD0ogly7Jk2ULLsiSDvJYt27ItsEznf270zq5W&#10;n3fX3//5ap6YrK7MjIyM+973nF/Eve8tgolmITzlhTPRBbO2UFoFpNvXItUeNjLJJYJ8nrQeIHWI&#10;hSJ6SEAjn7mD2UGTVBEoTEc7dmsOi2M0fzwfPns9SYV/Z/JxWsTozSr0LyekAUVuL5Px2VGUNmVD&#10;0VmCxsrj0Cpz4acREFV75hijCSYU13wCSlkKAtyXW1MIAynBRPo1kn4dIw7pcmKUr9MohPiWw8LX&#10;CGGNMyYS/N7RQD2aFClwL4UQf3kRZiaUmkYaFnMDvFM+OCZ8FOx82E1lGLyxBqOGiYiiLka1ZxXt&#10;w+Hjz+JY6kZUlBxDZsZOZGVtRWPDCchoMkpbTtD8JEOry6YZKEcipISx14ljTZmoJE23j1hQWXsY&#10;eWV7ELs8hk7G7amyE9Cv+PBg+f2oHE7DacUxmEhiFlMBAs5yjH3qHGplR+Am6czTcDqHTBi+O48g&#10;29FuKKDQVmCMVNgXb8MMjffc9REMTXXBfbkcxz+7HclXduGYbQNOLG/F8997CttGHkX01gKsFO44&#10;z4eoUDUgYnSY5oyJM0BStlA0lNpsxGi2EksBGjs5zU8rgmzzGfbHi8wLCWcLRnrtWHz7DE30IFYW&#10;/fA4SJlx9hF/PSKuehp3PaxM/sFeM8w0MyM9evT3GDE7YoXDUEWRVaAvxP7klSE07IaZ++wmrUZJ&#10;vmGasLC3HSHGhstaB408C8M9XZhj/13k55+ZCWBm0MqYa8X4sAOzow70BhhDdpIzTYC8JgWq9my0&#10;tSSjuTmFf2Mfo4n0mMpJzzT0o10IR+Q4nbcNoSuDaNAXkjqzkFd3EO6bk6hWZaPBkikRpBjkVEdB&#10;qyPJlqsy4LsqCkUUoUGTBoOvhiJXiGY1+xqFVUYz2KjOosgVoLgzBY26PPa7chraOtgpsEpXJWSa&#10;TOl+a/gSP7crE3LSpsxK2NDnwBxqkMi2kcYySoCQu2vQ1Ufj/bk70JFGhz//CnrfOgvvlRk0hrVw&#10;3Zqi4BajkSZAHFuO7AByfSex+5O7kKI4jL21h/B3APIZ40VtSaihuS5oS+PnyGgwCRbGPLjDraip&#10;OQG1qhAOXyMsjAs1jeuRnJ3SVJ2jJNd9WbvRtdqLbekbsStjM47n7sUuGszNmftwzNCAU9Xl/7mw&#10;fiR6Hwnr/yKC/8Xto/f85vafvo4iKoT00SOpeESI6uFUPCoej4jf06T3PS7WZKWwPnIkE4/vPYqC&#10;1ir8kCdo8t3rWHpjHn6SXE9/Fy5f68fCgh8Ll0YxvN6HudUI1i7EsX4ugcWVMKZXvegd6IIzRPro&#10;7kLPF99lIE1A261BMKBGL4NcXNbsZ3AmxDB3Jnm3jw6VnWGdIrpC0Zwj3V77/Pvc9wD6BjxIMKDn&#10;Z3tJdj1YEIR6cRZTs+xca9MYXx4mNc9j9voo2q42Y/+X90BxoRqeARv635iE/q4Grq9NIPK1Jdhj&#10;7NDsbD0U47XPvY4oO3Z0oVtaIWRyyoOhYQ+CE0HM0gSM3FpB7NIYwhMGJCiE3pkg7MMaOEKtdHik&#10;omkXop9+Fa22WtiYxFUMjh4KjYwJXBlsgdpXDbmhHKFwO1rZAYLDJvRPmWBwVkHPpKVn4lU5a0mI&#10;5VCo82Cd64alzwpDkCTLZNZJh+8jDfZe8CMkCvpPUpjGdPCRzDxizcdJE8mY544OX8+At4e7KN4k&#10;0kUHxasBE5+9AS0pcnjKKAnrxAfX4O9vYtJpJeHJoKej73Lxe8RV0CeY5O6SzAQ5iHmqtiLoXOUI&#10;zxpQp89E9PYgzBRbEzdHrJqdpJSkbZCmVBn5u85H0XIWkd7LoLDlk9qzoaFDNrvL4I5UwUsXPPOJ&#10;a+i0FmFuzYf4oAJRUo6oqdw/okWAlNn38ixpxYBWGg27qRoWbSWTJQmDpGklNYz36+GgGVEqsmCk&#10;8LhFrd3ZMEburqHP0waDNk+6FOyfiWD+zTPSQCgPk4qdDt7vbOA+SG/DAXjYvgP8nLEPbsK7Poae&#10;1bi0OpKiLZWUmkEhLsHyLGlozIQx0p6VrzW1ZWMgRLIyFWMo2gErya2Lvy+/fgadykLoFOloYTK1&#10;qEnfbMsIE/5YrAMjJLCgtQx6JQmB1BO6OorOMSd6zgxiYD0uLQ6t1+aS/mqgV+cifnMeMhJU32If&#10;z2cLMvN3Y8vOR9ChKoJDV42s0xvQ0ZBKw8BEpMhFXfsJNLacIm2XQ96QjNbak1KbWGaDKKg+hoqa&#10;k2iqPwKVqwOKQQ+UkzHGlg1Hc17A4cPPIDl1C8z9Nn6HEgpfCQWFNHybVDt8iAIqwzQJZ2CtH70k&#10;JJeosmOi2Pbp0E8xi0eaEKWRjPbo0JeQYaxbh8UBGmYKnM7K73s5D1u+8AJy7zbA9dISk2wqhkiX&#10;CxT7xQE9BjwN6Ls4QALPllZFMjvzoVOnIUqjG6EgCdLzhMSUMS8WaJzECj8+tuHoIN//+jqmb87A&#10;IObc+qqYO5QQa/s6J6qh7aeQOdtIt1NQByhm7g4KNo3yok665GvRkLS9alJxK9zMSbNTVoz1a2lK&#10;WuGnoFrUjFk9Da6jEWdo8s7O+HF22odz037p3zfXBzEzZMdsnx39PhpNtxxmRSEC3lbGDwWvKRk5&#10;GVvRWnGCJK2Fn4bMwZxgYlzFezVQGorguTJOaiySKiaVtych31QLJam60ZIjjXXQuWrRRvMm0xdT&#10;JMukpfwabdXSPFY9TaJMnUPiLEGFPIkAlESBzEOpNgNNrjJUajKg5HNaUymcvgbUajOhpfG1Mfe1&#10;ijKfNPZd7ippoFObMNImEq67Fnru29CtwpnvfAHVUS2a/cxpNOrdE11S+cFWRyny2k6isSuPx5hH&#10;kS9CceVhyLvL0HitALs+9yLSEsdwsuKgdF+1ieQv7qeWadKhDpOwScr5LQdxvOEQmsRVHbaX1UHI&#10;iBAOGF9F9UeRVHqYgroZxyr241jZUVhXB7EvfRt2pW3Dqbz92E2K3Xr0WezJP4JTdf8FYRW0+hGx&#10;3rtk+3/ffnMfv7n99uuk1W34KIRU3Jt9QojqIR7DoVQ8fCgdj0rHQ9E9TFo9nMnfs/DUgVSU61XS&#10;CfL16eFhMomIQgAUh+ERA4an9RhcjOPMp25hdNyKgXETBTGKhTUvxmbsiFwdh+vOCty3xtBuLYfB&#10;2gAnqcSTIEXF9QjyUVRMGhl3M7E6Mc5E4CJBLK/04OqVaVy9PIu5swNYWhIrzYzj5Y9fw9ySmGw/&#10;jeXVMVy4tIiFm0tYu72Kuy+fxfLZScytz0iXgpcuj+D8xXFMkZb7ZxJYW+5F3/o4lm4uYH7ej4kJ&#10;B6anAhgi4a5//m0EJ13oH3diVAwIITXPLcXRRzL3DajhoHNzLIbQQxft6aew3bmEDhKNnoEff4V0&#10;4a1Hu7cWWg8Jra9Tqj0rd9QjJKaW0PmZw51QOSqRX3cYrcYSqPm72l0OLTdRqnCYYt7Xb4WGzlwR&#10;0kNBc6H1UpApeuYhM6w+ki/Jc/b6IOnIgP5FN9uji8msA9F+FTSWCpi9TPhhFXw9BhKrE1FRuYkm&#10;R+lqRIzEHRlT8dw3YOF330RosJNGgQlmyAGdXYFWTSPs3aRbbxma4i2wXo1i6MMLaLXkIzrWisjt&#10;ASReGYU6Wgxznwz2YCWspFbPmIbiEIbq/AA8bGuxxmm9oFYeu6O7EU26dCjMuXAEamDzFyE4pkfs&#10;XDeJl8dJkR2Z1GN21kyT0ALvIM/ruTGoKFAuWxPc6go4xJxPSy2MimLY9PWIkqq9jjrozaXSGrJm&#10;XSlFjiIfUiN+YQA+fwPJsJ3Jvxz9FOkoyXWQlLTw4WsYePcqHXslpm9Pwc/EGL46h/6X16HqMUHe&#10;kYpWUp+yqxjOETt0TBpuYwXmBrtwazmOi69dwEUaysvrCVxf9GKJwrE4aoZdUwIdSdU/H0KXJgft&#10;LUkwKgvgEfcE2S4DYRkJx47z807SXQcNRC0Mdra7OQ/BtRj0THJKHV/PWDJriyCXpcNOYbOTMhw0&#10;cH7GiZ2mqLz2CKpbM+BnnIV8TRKxh5yNmIwqodfnokGVSnEpRHH+i3Axqfet9aL/7YuY/OoXYZ8P&#10;oKI5GVYa0iZrM/YdeRobD96PzXvvx5HTL6C8LRklFGPfYgQ1THaNzcehGNZi08tP4OlvPALLYCWc&#10;017Ep8JSacRuJt45UmbIVUhzIaMwNaHn8ihspkJMsp+sDxtxdsSEsI2CmVDA1E3hWC1D/thpVIVo&#10;JCeDGB1QUlR1WJ+0YH3RybbSw78QhGc1iK75CBwUT7FqjKgANd1vgG+Y/ZX5YYaGXlTWijlJt0zq&#10;yo5ctPO86QbtMFpK2R/k0PvykLlyCDuXN0DB30M0jaYo+wKFsHriGLJePohYTE7yZh5inOkZP2df&#10;v0ij0IWFMSPGKc7ifn3QWi/do487m7BECFibcGKCAjxAET035cNkogsjCRtp1oT1MR+GIxpM91ql&#10;6Tvy2lTU0tAkJ21AWtImFGbvRkttEs2AEUZTGUorDyEp5UV0MpdUU6zyaTYKm46hQJWGSn7HEm0a&#10;GimOan6m/+VFGqdT8NBgq/zlCIgBkYEmKJlHZNp8CmsZ2hhvzTQ87TwHLRS+ehriEkUyasVSc60p&#10;UJOK5RYxHScTOvbNdivjlu2ooxmp4N/8Mx4YGYOWUCNzSJO0/mozjeDQG4uwzbphYrzVyNNQqkpH&#10;mSkXzx76GIpbTqKqMxPZFUdRKU9FaNSEgrL9SGvYg1pbNlqY18RPsrYasXfPo4yE3OWrRRWJuzVa&#10;D/NKCNk0x/FhHXNDkzRn3xxqRjGFNbn8EPZnb0Vm7QkcKzgAA/VgT+om7MzdisM5O5BB45hVdgp7&#10;S47j4ace/j8L629vvy2M/7vt/yas9y713vv9IUGs/Own9yfjKW5PUFQf4vbYoQw8up+vpfg+SHq9&#10;b3cyHtp7mmRhwQ/+/m/we3//EySYGMaGVXCLqiujKsQSHUgMaTEyZMTFL79NygxhYslHwfJgbE4U&#10;VLBj8NVV0g0Ttb8RncYyJlg6OxJkNKZFhEHYfXEC3dfmsPjuNXh7rNBbGuGKaDE8YUHvqBO3X17F&#10;At3K7GoYK2eHsMjOsbjSj7WzY5haJmHSDa1fWcTy+7cw88YVrL56gVR9AefeuI7Ja6uYPjuOtZfO&#10;YuTcCG5en8PUyjDOXJ3HOklhbTmBqTNRTK75MbnCjnLeh+hIF4amPRhdcKFnxS8ViQh2i5q55VDS&#10;NXbqSqTv3HtrEj7SbRfdlsJeDRPJUM5Ebwy0QMugMYXkMITVpAMjIkwQHeyo4r5qK0lNEGoHg1rh&#10;qeIjiY8d6eKlSYxeGMX8W5fQFWTnfe+WNLhAR+doI1mPkFTHmcxbSAG+lTA0vXpM3J2BjQJh7tNg&#10;ZEaDEJNQ75gVoR4vnC4tfvSrn+G7P/8HBm01bMEqBMUcYhqh/iUnXAs+JMaV6B22YXp1HNl0fd/9&#10;wfegsjNR0U3r6GZHxQjdeDOsoWqag3Ik3liCI1gHbTfJNFiCsU9dhWnMgPCFONrZ4QyeChTps5jA&#10;zWj3lMMaJYXbxeCIMnjC9egZboM51o7orBX9NATxeCt64xS/aTdm7qzyPR3QUNgMPMdWcwWUmkIo&#10;lflol2dJW5cmDxcpnlZDLZplqRLZef2iVFyR9KilAJsGTEyK4rIv3b2rAdOksimSholJ2GWpRpgi&#10;Y6NLt4baYGG89pOg9EaxNispW1tA0S6DzliFkBjkRTN0fs6P2bVBvPnGOpZpAO+KgXfnerB6fhBz&#10;AyLp85xT3LoXotB2ZsHJpDlC5z1G4ZgigccZ+7MTRkwOd/HfOrh8FRg9F4Se56VRV4wqUx3670xL&#10;94zVTE6iLJ9Yvsw77oHeyhhhQu0gyXTTYARddQhHGhDuboJ5qYqURMOUMNGgMpF3nKIZyCXp8fyL&#10;Ubrct4bkrldkQEbzMfTOZb5nCEEatZOnn0VeyQEkZe9EEynXRWNceZ6kIM9BZe0x1LVQfCYO4bkf&#10;7MW2r+5Bw9skz3gnIjdnYRfn2i3Wwy2EgX04eDaB2Fo3AiTcKTGPfVCD0T4tAtNN6KVRKz2bjAen&#10;HsQjn3wIL35jAza99Bx88+xfzCXLwxos9CuxkNCgjwZk/NWzGGUu6BXriDKp6zQFGOxRSlWPAuM+&#10;DK33Y4yiNs39jvcZ4LexHXmu3OZKjN9dgsVRBXlnGtrimai/komym0lQj+RII3K9+nY4rzqQ8cpR&#10;HH9vN+RLNGZdFCl7Bw2UDJH5hDRFro+JfaRXIc2HFvdpo+4mGok6zNIE2JQUaRK0QZ4NQ0cWRiMq&#10;TA15cPHtM/zeTsyzL63wOOfZdi6KsqY5E6fTXsShlE04cmIDyoqOsD0K4bHW8rir0cZ8GPvcG8ih&#10;ORCXSotaSHIU31rStJJmoplm0U2j4Tg7iEpSfaUyGTWM41JTPQIk9TothVIQozYXbQ6xAlQDDTsJ&#10;VF8ApbtaelQYStCmzGU+qGf/YL/11DBH1aHTz/5lK6eYVlCYKzFIQxvw0ZjTKDXos1FGoW8k7TrZ&#10;tm2RFpRS+MoVp6W6wyUU68P5O0jYOUivOEwSzkKbtZQkzWMxFKPNy3ag6Fcb8vDNn/wprnzyDWR0&#10;ZKLcTSKNdcJ8fgg1WvbzcQc6aa7VzjKUNB5BHQm73Vws3X89kr8NLx5/FsdFwYjSQ9DxnO5M344k&#10;0urJzO04UbYXh0v2ojHYgaNFWbjvCTF46X8jrL95b1X8/pEY/vb2P8jzf9nEe8Xc0/91E/dMHyN1&#10;PkoiffhAOh48nIanjmdiS0ouNuw6xH8f4vP78czxo3hoy1ZsT0qGMRLH9370Y8ltiJ9Pf/GTSFwa&#10;weBcN4av9iPBxCJK08XEuqtM+Fcv9WPm5RXMn+mncHVjZjmCSbr6KSbv6NVpklcTqaUKcTr8QI8W&#10;QzxJY9dm0Xd7mQ5JRccraMWGEb423O9B75AboRGK76ADq6sjJNAhDC12Y/bMKNYvTlFohzE8HEC0&#10;z42p6T5pbdQJdoyZq+uYur2CG+/exdV3X8Laq5ew9sY1nLk8wP2MYfnMEObmKcqfvoOVuV4MjVFU&#10;SIoja0PopxmYnnHh3OVxaW3YHv574e3z8MTUCPepECVhORlgYxRgcQlWrENYpSuClqYi8fplWMfs&#10;pLQGNNtK0OmpRBuJqsVN2uD50HZ3QjvNhE7HqXO3IcLP7F0IQMlOIDMUkjzNmL04gonbC7CStipL&#10;j8J3YYbi3CQt4L341jmskJQ7SFWdpBc9ydjiq4feXY++pSgSF/sw8dY6z2sYgyRwd1hD8ejCt/7l&#10;l1L7zZ8bhG+wHXHS5eRyEAMUzOn3LsAa12H2XD/UHgNef/8T0mtbugoQuzNJN5wDsRi6M0yzQMEU&#10;hCqPk1TnSMN9NdCSdjvidLbsTEpbAVRiGoAxG62mLKgC5aTgYmmNVq27GK7uBkQiYnRlMY2FWKJO&#10;hW7uyxttxuRra2hTlyDoa0A3j1ujypNGYMrl6ejqLIDJUIkuJvNgoA3Xrg5hetIJpTQYqBgDy164&#10;3TVwC5p3FEkLDYzdnESXPh9WfRFFqgA2xl17WwaCwVaKSisMdPI2Zy3kplKsfufT0DApa015MPLY&#10;ReUnUV0oZq/B9IVB3L05hbd//1N448ObeJe/X3/vCm4uB3DhnbNIBJQ4O+9AiG0u1n31THjhIu2H&#10;HA24NO3DyGAHCrI3wsvkNTvlwMBCCN0UHJOzGP3nSfjaDCgs2aig89558gmEJkNMxmVw6mqhoRAM&#10;XmUbkBAU3MRC3DZDEY1CNXpGW1A3fBp7Xn8ethkDhhh7hhAF/OYMzzXJmQk1LuZ8Omoo0EysOoqA&#10;MQ9tsizGSyPsqwkYGftlzalIqkuDhcKWY8jGvh8exl71E1AZi1FDSsirP4D6mzYMTShpBpqgYz8V&#10;g1Y8pG0zv2OYBtfIJK0kKdutVRiKNKLH2YAQnzcOF2D3a88jS7EVz3/jcdz3x/fj0e/fj4e++yie&#10;+s7DKD1Xgv5b01ga0mF53IDlfhOGezsxcmUCMp7LaRoQsQa0T9C6qQQ9jNOJOzMU7yaMs+/1+tsw&#10;zAQd9jWjm9RuNhUjPO2kgSiDXpuNgLMaU2MWWCj2onDEYLQVIUsLlt84Bw37rI6mpo0myN5RCi+N&#10;TcKjRsivwij7X8LfjIkeNfpIvk4atRC/U5+7BU6a4NrRFOle+2g3TRPpNuKkCIfaGVcyXJiP4uqn&#10;rmH25XWE/RrE/J3oDnQit3AfDp1+AYdPP4O0lBd47M1oajwJj7sW6YW7SW+1mPzsXRws24mc6iPI&#10;azhGwcpCUcNxFDeeQKOaBkydjVpPMzRrCahHPZB3k7YJF0XKAlS0p6BGk40qUqecwilWwWpjrHSy&#10;n7Xq2C8Z5yYbxdReBQvhxkrzX89+Wa3JQieJUiwJ6U7wnI5apUpwYnUbQaLZlfvQQvNURmNmPjcA&#10;7ZQNzZZ8FNAA1FJwDYF6LNwYgZ0mRAxWlFHgO5kjms150iVfFQVbLCOXa67HP+M/UMzzXeBohJwm&#10;oHMiBi9No4Z9Vu9jDNlLITfko5rfpbItGQXiUnD5PuTWp2B/3lakUEC1EyGcqD6NtPK9OJC5BUfz&#10;xTzYYzhVTh3d8Nj/WVh/e/ttQf3t7b/yHlFQX1zifexgBrdMPHo4Cw8fSsFTew9je/oppDQWIqkm&#10;DVXKBimxip9/+tUvSDaj2LxnG2rp5iboqA2WCiaHfsyd7ZOWPYuPahHraSdB+jAzb8cyhW+edLf8&#10;xiWsvncTo3fPYvi1VQy8/7I00VzDTumOKhBgsAUinbAzIDV0vuZAB8ITPpiDWnZUFanLicmzw1Db&#10;5FDpGph8zdLfWzS1WDg7SWEYprCJ2r1ujIxHML86hJf4mZcFtZIslkmyd8QlYQryLQr3zdvzuCLW&#10;SV0KYu3MAAZnezH+8kUs3l2m0I5gds5DWr6LpaUIFmkceinmC8txTFyZhjHO78mO76KgRumuRenA&#10;AJ17nFToiMulS2gqS5V0M77WkAsNE1rk2hjq+L00w2bYztNwfOVtRF5Zhp6iqnY1IzDfi9SCPSSW&#10;NpQ0p+FE9hZEXruMSnHpk+S5ukrzMubC1CduSPMx5XRw4++swMhOobcUQ+soZYcoIHHVSgOIhia0&#10;0hqy0x+/guiACyaex3C/A1a/UmrLN9+6w///OzuPCv0zOoxQDEYW7DQIUax88XWYZkOQebTSa8EO&#10;IO61mAYt/BwmHtKWkc7WTuJ1kMgt4QpEVv1QiQpB0xa0+Wsgs+agzZ5HU1FBt1xC0a+E2l6CZm06&#10;vKFGhBdpRKINsJH4rZYiDN8ZI2XJEUjIMHpjAYV1p+BlfLSywzpJIDZbHRSqHLR3iMEfGbA7a2Bl&#10;spibsuLC1T7MM4HabJXo5ndvC9Vg/b01Jho1VD1sEwpYSzfbiyLtoLGJsj38NG12CmmM7eag6++i&#10;kdGJ+bgk14YETdF6nHHYCBcFWsw/DfHx3JKb520e0fN2ntswZvs10rSQ6+/cwFiPEVOvXcSNK72Y&#10;GneTDItg9nWgnSZJR7p2uCqYmDsxKIyEJhd2tp9/1ALjkBoTA50U7kLIewworz8MGQWzWZYGrS4L&#10;wbVhEnmBVJbPoM9B/MIU2huPS2uneikwIbb/9LgRxtFy5CwdRcYXc1C3yCSqykcPabmDCVTMjZ6l&#10;sbDy0aYtgYXUmvLGXnRyn2oljQqTZIPiBGoMh5HVQBLu1qOcJiRjpgA739uO5LEtaLHmoZViXszz&#10;sOuT29BgPiFVhZI3HYeKxs6gz4V7Ngh3oEG6rykKNkxRiPwU5D4eo5PJtezSQTz0w8fw3IXH8NjX&#10;H8X9P3oAD3z7ATz48sfwxB89jCNXNyLx8jKG2G9mGQtDpNUA+31lE5O4MBDeGkwM0TSQVn00JpGA&#10;Cq4BA0bCahpMmvVgE8J8j5UmSKPJQYcqA81dFeiZcyMoRJ9xKUaML4xYMR7twKCH8cak7owZEOgz&#10;oae7A0pFPvppdGZo4n2OdowwboYHLNJaq30BCnaQMUFT19+tkipQlcwexY4Pn4Ncn4x55r6xfjmp&#10;Wc33kVr7zdJl4G5nO1yOOgzQJPcs9qHHr5DmSBcU7Ud+0V5Ulhwmqbegu7sFzWyH1s4UxiLFz9ME&#10;63oE1YoslMlOoIhmK6fyKKrZDi2k0kb+XZBnPduvTZ2PVrane96NlKbTqFVmSPc6RXWsOm4tpD0h&#10;qE3sQy1qMWCwBjpzhbTesNyYD52tmKSbDg3NstZdiq4Q29ZMs8G+p6Ko6mnYBTW26wtJx5nQ8H3u&#10;872wXBhFoXSe8yF3V0EdqMbgup8AweOy56LZWUQhLiG15qNYcQr1hiwcaTqJqtEw/vXff4Gzd8+j&#10;zEeTRmDRemQkfaM0h1Whz5NIupP9skXJ70AaltNg1tEY787ajtSq40gqO4jDRQfgvTSFguYU0vJ+&#10;HC8/jEM5O3AwZy+e3fLUf11YxT1QcQn3o8u4H/3+m3/76LUS3f73+7P3KPWjRz63X0yfSeVnJeOx&#10;/fcGKj155DB2HT2IVq8SDeyQ/SQ28fOZL7+JK5dmoNLUMRGbYPJ1wUMC1ForGAAVmF0LY2LEQmFR&#10;wxNuhr2b7m7GhoRY8mvUjUvnxnH+6iiuXJ9mYtfwBDLhJCzofnUVzpkeDKz2wMPOPDjhhtndJA2D&#10;t7rYqUbs6Oh3wdLrgt2lgcrWDrtPgyEm/ZdfOY+ppSESrRcK/s0csaBnMoGlC3MU1VF+5gwuXp/H&#10;2auzuPvhy1heGZVWp5lejOP8RRLujVGsnR3CxEqMJB3DhYsTWFoZwsXPvoalDz+O6XdewiQd/KUz&#10;gxgf9PC5BCbGfZj8zCt0eJ1w00k7YqKCEk3BmJkiq6DTqqOIVKP70gAuvb6I0dUYVK5SqaqJIlwP&#10;J6mggSIjIz2Ero2ji24+0GOmmVAhsj6D09lHsPfEVuw5vhF7T21E98uLKFEkQW+muyb5LN6dw9nr&#10;U5hY9kuXVJXRJmjpEK3BWlJsDdulCn4K0+CYDjOLNvT1dmHi8jw8NByBuAe2uAWm2D1hXbwwgv/2&#10;kx/ix//tT+CN02HPmjE37UG414LVq0s4QFP1z//yz9Jrf/nrn8HirUf0XFSiQK21CBaKnpHfTUnx&#10;1PpyoXBmwrFoxMCXXoWstw3tpC6FsxAN+jS4SbAuHqOFDlQsPeenmTHynPTwHLrE5WiKbvf1GWmU&#10;sbg83tSRBT9JwOGooODUS3MPFbIMyFozeM6bMTxhRG9ciRgFOh6VSfVxxVQWO8VLLKA+yHYR9287&#10;dKWMpyp0k770E352UgoO3W8XE46TVKUn0Tj9ddI6rDax3BeTiP/aJHQkVAMTubXXCjlFsbUjEzEm&#10;4fhgKw1kDKc/2INax0mszrtw93yCn6/CAk3azOdeR2Q5xP2VkorzMPHKrCSqGmMZfK4qxF01GCEF&#10;+F0kngUPE7oaQ/zcwQTPQ6gOC6/NoJ1Js7LuKJOsnJTLZNZegD6aMgdp2UTzKci+rvYY1Ew0Ae5P&#10;ENTIkJYiXAzHjAedimQKQ4dkGORnqjD7/hXElz3IazwIRWc6E14ayoZOYPu3nkHqwA60dJ4mpZ1E&#10;5rXDyLx8AGqatIbmJLQymdWQhopqdkm02M4kXti2B01fcWDT159B9txuKDRpCJEsTOLSPJO7b9Qh&#10;LR0m7jFO0fxNkR4nQ6RITxuGJo0IX6zDjj/cgGeHH8Vm4+M4eHYrnvuDZ7Dh04/h6d99Djs/9xzy&#10;Xq6CnSYlRmF2u9vhn/TBoC6CnwZFlFSMh9tpphwU7hZo1QXQdpbSvPvRN6qChqJhF3TVlQuVOhNG&#10;Pt/OZD3I44p5ZSReC4bjpFR7NWZGDQgzJkWFLpWhBt3zfWisP8HknYrRhAazNMkJHvfkqB0ucw28&#10;5nIMRNtImw3o9zZRkFuZC5tRcyYd++5upKlMpaB2SgsQJBhbEbEwBA2Zn1QoLreG3UpEgs00CDXo&#10;vzhD4stGSfVhlBfvRyLShrPLTvRRlH2xFhrPFsg0edCT3NqYTxud9ahRJaFZnkOCq0FFayqq29Kg&#10;EXM8aeAFjepdTRRZnqeFCHKa01HD+BD3VTtoQMSlX7HoeJUsme1bzj7YArWxlLm7kiakCnprDduy&#10;ACYet1bMWyV5zr1zBaklW1HVmoSc2gPIp5GTkR6FQHeIKmuBOlJoFVomAlDPB5FG0S/T5UtThBr0&#10;FHIrH01i1HIWOlwFaHYUQOEq4t/ykFRPgFjqwfhaXMov5guD0Axo2GdosGlqHDS0bgq5mp/V0saY&#10;ZfwpqEeFJPXi9kzsK3oRJwv3ILnsNNyXJpH43LvIrD6GtKpTyGbuOFWyH0dzd+OpDWI91v8XwvoR&#10;df7m9pFgisfffs9HwvrRa8QgpCe4n0f3ncLj+4/jmUOn8dS+I3jx5HEEezzIkJXgUz/7G/zFv/4b&#10;5t84CxXdjT+shNnWjNX1GOL9duimw1DRvcQG2zAx6UaYySEqLm3dncXkGzOwzvjhZzLro4COUFwX&#10;6NT66T4dgVZMLMRIOx1SJ7QxWVj4fJCEOfXyGciDFEkGvosdKxTXIUB3l+ixIRAWNV9tmJ6OYHoy&#10;hsGZGMaWB3GBlODs96Ousx5Ti2NYIJGuXxjH8voQ1q+fwer7r2Lw/BRWb5/HOVLr8moci2fG0E9R&#10;PXMmgflXV7BwbgBn+Nz6eg/G7q5h5dwoO5YLZ8/04Nz6MM6vDmB43I5ETIPY+hiM8z3QDwXRe34S&#10;UdKuKdaFSJ8BVoqPY8QFY5+FCbibIqdnwDdCy47Raa+Sil53MUGoSa4x0n4zXZ3S3owuSys2Fx2B&#10;tdsDpaGRblINn0+F6fdeRmjUzNdUk0prMD3lwjAdnY7tUU3XqRMrztDEaMQ8z95WBjvPwYJbuk85&#10;sxJAgAJjc7aRYrtIlQaKhx7tpmYpmB0hJQw0OOLntbcuwk4nnujXSiOo6+xqdC9NSs+9+u6b+P1v&#10;fA5WinZoNQRVrxo9gwr0T2sR7JfBEqmhey1EhyUXzp4GaPpboexuZycXIihWsCmhAJdIA5IC/lp2&#10;3CokFsNszzqMkdZ8gVrodbnoe2MNHgqDTFNMcuAxC4NlroebZKpUZqJWdhqjr85j8OYEzr9zHhfe&#10;usJ9NkOpIUE7Kc48R73dCrhpYII0LP3nI0yytTAySVj5/PDlYQotKdJWBpeHr6eYmqwUXkcZzDQp&#10;XrFqT7AO/R9fg1YIr6kWNlJ6eDKAgTMjWLg1h4I3MlB5uxB7SCje91qxfN6Jt65O83wrsfquGNFc&#10;j4CzAYNRsSxiB1wU3FolE5ZYOJ37ipOM+xnXfQNWKCkMMbZXIi6HXVsApVMGOeOnquKQRH/DpOFo&#10;SAGLsRYDdxakVZqaDXVoqjmJ+KgNHWx/P+MgQmMgRiAbBhwY57mRO1pg7XGi7q0KbPz95xB/bQT7&#10;Lh6H5QtONFIgFCLhetJRPHgA2mgx9EyWtVPFOPX2fuS+dgAVgSMYpKgrtEmwsV+r9BkwOEjXPDeG&#10;fiu6JpwoUmyDy14Bq4HJuT0VtTXHYGC7iRqxXtK6KDM4SAJ848uv4Twp/6Xzg7j07hWcvRjA0meC&#10;yDPvRmbtVqRn70BO9S50jBVBfr4AxTdPoXbsGCwJKyw0FQPn2decTTQltegWht1cCrEIe0j8zVGL&#10;obgGfmsjIvw8i5NGTNwKsfGYugqk4x2nsXeHO9G7OkhTw9fz93HGiLgM7KbJGxFXkrzNCLMdxq/O&#10;IM94EEdvbIOiOQ39MTn63B2Y7NVKnx/zNWF51o4BknQ82ICll+ZgN1GYlKSx0n1wiit37G8hPw00&#10;j0Fcqu+jwdHISZO1SXx/K4Z7NOgJU0DacpF2OxfHmp+BvDmDRlAJr7MOw6NqOEjVYq1jC4XLaK9H&#10;m7cdSdoyVDFvHD75PMpl6citPooiCp28qxgdJFY5BdXO2JLx3Ay9topiim5lazLzRoVUDalRmyuN&#10;FtbQDJtpQLW2Sjgp5nJjMVopumproTTSv5PipXYKWCrE+Ae3aMLy+P5yyCikGoquwlJEMyHKptaj&#10;3phNeixA4tYEqsQ9WYqk98oQZCMBGGe8yGtOxvHCF5DpP4pKEm0dBTW97hBK2k8go/4Qitm/d1Ye&#10;xL/zv9W1EdJzNXp6VBjo1kLH2A7S1ImCKl7mTqO5kjDTjLSyvThdshOnCw+j0t4Ow/kBHMnejjxf&#10;J/akU2zzdiOvPQuHMrYgreQgnntBrMf6XxRWUVlJmgbzG4T60eNH23/2vv/52hTug8J65BTF9Rie&#10;PngYz+zfjw3H9kJhZXK2yfDzX/4MP/iHv8XQW+dg6DXyS9XB1qOFkYlifIQUOu+BZbZHujTQxaQV&#10;j/FkGCoxcnce8RkXWsU9l54ujFG8xm7OURiNCDIh+yIUi7ko3aUDPlEijIl1bCKMsFeDXgZdmCLr&#10;6TZg6s45OtUAYnS+ofk4Rt66jqGXL2LktQsYOz+HobsrmLk8itiQF5HBIExhG+o7GxAbDWOAAjlL&#10;Slv55F2sfuolTH1wAzPcx+rZEaxRvIfmQ1hkJ++e8WGcHeXsJ65j+RKT9Y1xzJKCZ5YnsUg31dvL&#10;45jyoH9MLwlOn7jMy44r7ls225pQ03gaFQ1pqGvKxCy/k8/PzkET4J2NwhjtYpKWoYvO1uSTM7FT&#10;ACxiLpYcSmsTci4zufXr0UAn3sbEa/G2oMNnxvj6NL78+x/ia3/0Ofz5f/sqfvSzb+P2+2cxNOPA&#10;1Kdu0F3WIUgSaBb3LUi+TYZsKOkSw4l2uHrb0TtjIQG3I9Krwei0AcEBnvMBFQVpCXaKvM2rpZu/&#10;J6ZVmiZU6xt5rqalf4sfUQ3l/c9+iDqzQfp3oC+Iv/yrH+DqjVlo/GWwB+jCuW/HUgBmUkLgxgwp&#10;qoodMIvuOAc6N8WeFK0ZN0NPsRLTcdo1JAcm70REJLBGjF8ZRJSUGYvQ9QuaDNM901mHluNwsgPp&#10;A+2IXp6S/q1R5KGL5NHF7+tn0mrRZkoF/2taT8Iba4eHBs3KZNAd6ZCKflv05VJ1HLejEonVbnh6&#10;O5hAauBx1aHn6jBUTBAmJgonP9flroDZUogAE3CQDt7qacLwSyuoVTHJaEqh6sqBxUDBpRhFvCrk&#10;TBzC9k/uQNnLSbDfkOGVlyfw1mvT+ODOPJZE9aqpEEZIj72k8Bn2kcFQB0YXA3AEVejqSIFbX4wo&#10;j3Gyj+Rythd2awXGhzTwkvrtPcWouFCBY8mbkJO7HS6Sd5BJP2isgayjAEOvrOBQygaalTyajAz0&#10;THmlWrCa1kwExYhzsazXqAVtpI6+fhPSYil49jOP4clvPonnbjyPXd/Zja3Xn0CK7xT0PSboSXbi&#10;crBeVYS8icOwfxBBYEhU5WIyM+bB2JkGE8m1byVGQ8ckH+qE9eOzkH/ajTZFPjxM5mIgWJDn2sjk&#10;6nXTUKky0SRLgpsmeWDIgKV32ZdoBO+wL51ZjmD5zfMkPRmprQ5qRQr64lrMLvuxxHM0EO9gm5XC&#10;76lgW5Ei2V8G755BE428xieTijAESDFWUzk8JKyYv52iqkbA04qorw0OSzXatPnQ8Fj0tmL+vQUB&#10;Hp+btDghcshkmDmM9EvCmh4yYYTGIeKvQpAmy6SkibJUQh4rQtLdZDz7+0+hpvcUAtFK2LpKaNY6&#10;pPutY4yxReaLCM93nLEzsN4PC8XUb6uHjcbJTaM2wP16SLa5mRsgJ112UODaZamor6Zp1lHI+Z0j&#10;PW0wTJaT1Ddg990XkKc+iKClGc1Vx5GV9SKKq3YjO7QbJepjqG46hS6a9lZRJOfdM6juyEGx7CRp&#10;NAMFjUeg4HdtNRRI02Xa2E6uuRDqmU+aGRtFtUehEAVLSKrNzBGlJM92UzGMHoo1jYcQVKWrCraV&#10;HnhpGiPMfzZvI8y+SrhoiN0XRtDprkQT+1utOgMymj0DjbGCfTWTBCsGULayH7WQNON3xuAYVEJB&#10;ET9esAs5/k6Ua3JwqHgrdn5+K3b7nsXRip1IpZBmNh1BliwFB2lGbJfHMUHo+dmv/g6dFHutthB9&#10;1IFYXInekJymLRdRtrHFVINKCnWtMgc5LRnYnb0L+wt340DWNortIRyrOI5TsnyklO3HkcwdKGo8&#10;CTU1aM+BzR8JayqF7/8urI8cvSesD4uqSPtP3KPR/afwIAlUEk+Ks3jtY2Lj6+5tohShIFYxpeY0&#10;njh4DFtOpaCorREnyzPQoLpHMuLnh3/2LRJLQFpVwdGjR2BEj6ELfai10u2wsbxiZZpr8xDrAfbP&#10;OdDNZKuga0lcH0V8SgUd6UHMPQ2Q8OIkuMHLkxg/MwoXhbXDr4KNSTHUR8EacEHvlNOdW9EX0+Py&#10;agIr7GgzomgCAzcsilhPhRnQYSwvRLA2EcX0YgwLYpDTmBtTMxTp6TiK5VXsgBTyO5dhmxtAYiFO&#10;wfZhilQ9dX0Bs+sjWF5LYHwphtXfeRdOkmqY1LTw1jrGKKpz61GcJeEuffZNKRkszHWjv9+I/iGz&#10;JKqRgXYMTzmxdC4hFfLuuzJPB9gBnbae1KAkWegRFfM8Sa0BcR9zzI8wxTXo08A57ICBFGOgYbGF&#10;mqEeacT2bz6HDebH6NyOIDHkxIXbUxhfjGD8xgq+/oPfw5/98A9w7caiVC7R6GyhAJfBdn6cJEVn&#10;yMTiorg2URTEvU5/TycidJHeXjm8TOzevnbMnwvCO2BBzwdXMf/hVeiYHHpI3OEeB8XfLrVxrd2M&#10;KqcOBV0tqLQqEZ4fwd33Po7v/OD70vPf/Ys/oyOV4V//7V+lMo5yBw1AhNQilTerRKM9h8ZKXO6t&#10;hMpbAEOgDO6oWBi9Ct4LPagPtNEB58JImhoQi6K7a0ipoti3HIloM2lNCGsN4jwntgkblOMhRNk+&#10;9iE9tK1iBGsp5O0p/L5MYsNdUDlLpfm1ASaveLxTWrDBO+WH0duBCA2LtquUFFWH6upDsFjLSbNN&#10;sNAchc8NwRxUos3XDsugicmjhuaxCCZzPsW4EPLOJATE9yIZD94YRUPzCSjasqBlghrtY0zFVAjb&#10;6jAzasLa3QBWXh/HHQrjy594A2vTfpybD8NFMzBzrkcqRCBePzvUhZ4Ij5VJPBCi6exMx1i0HRfn&#10;/fBTEFQUwihdvxjgZI+U4ejCBrz44eM4VvO0VBRjiO91MIHZdCXwzydQVX2SpF2OjVUfQ559J6m/&#10;Sarl2sPkYzcWQR3Xo87TCTkJ36SrgDKSh9OBF7HfsBGZZZtRbTwFmScfNcoiVGrLSVurUHfloi2S&#10;jq2/twn7zu5AueMQBawCRl0G9Oz3IZ4TF5OmecaJjPbjeHHiPrz4ytOQz6vRPSfuZ9ZKA8t8FDUn&#10;P1PRlo4mGpJaHkOM57yjJRlaVT5uXeiGj0Q1fHkZVpqE6vPJkA2mIEjqbKw9Aou9GEG2l6UzCypl&#10;OnSaQibYfGkxhoHLS4jeXEInk6owOU5dOXojjHFrPeLRTqlkoVjz1kCTYGMsiQFpvX0ayFvSYVTl&#10;Icq+M0BCFcn54ge30cUYibMv9HY3oz9M6hWrMPG7eijAXgqQ+1wMOfYTGBpSsU83otfVwn3w7+JK&#10;BIlQ1KUOkfqGwvU0HXHYaAJsRlEprJymSgu3m6+lSNvYJioem0ZUCzJXoKZsN3JSN8FtrEIfj983&#10;U4uMS0fxzLcfx/GuZ2HpqqC4V9OEFmBvzTPY/ns7kdG/F6WqI7Db2P/NTbBen2M+zkSDIRd1yiw0&#10;iIL8zAEt+nw00ww5lyKolmejg5TXoMhEQd1R2BhHreLeKo+niULaoM2R8rRYLabTUSEtE9fEdnQw&#10;nkwjBrTYq+Dhe5q02bBMONBMShRX1TqsxdIAJjGgSE+Sbue/m53FpNAC1JvTMfqpa+gwVaCwKQWH&#10;s7fAeXkGB+p3IH0kDc994xk8/wfPYL9yB2p4LKWqXOTSGGc2nUChGJTkUUj5xhfTQWbIoOEVi12w&#10;D4S74LPWkvAVjIkyyDV5KKo5jaM5O5DVnIQcimk6zUMJc8Xe5BdRP+RHtY77ribwtCWhizR+4MjW&#10;/5qwClF9+FASHjjM1xxNwkN7D1Ikj+KhfUelFXHECN8H+d6HuA9R8EFUbhKVkh7l42MHxXSek5Ig&#10;P3o0k8K6D8UtdPiJTrqcDJy/toBf/fM/SdMN2hU5cC34SSlMTkzePWMW+M70oUVcLmBiDY10wcYk&#10;4oy2wUyHFo8Z4KYTrw4pYepn0ndWoYEuc2A1Kk0viQ1q4B/QQ8cGbaMrmvq9txAgwU6K6jejLiS6&#10;dQiGFLh+cQj9cQ3OLYRx+dIAFlYiuLDWgztXp/Dm3WVcJQHfujqLBSG0KwEkBrUYX42jpKUE8dEQ&#10;hqfdWPjwJgYpqjMLIYxP+TBAYT/71XcwLtaDXevDud/7OKZW+zG3ksDIXAwXSLKL56JYmk1gmWZh&#10;6sY6puZj0uoVk0yaZz73Evz9avQMm2kifNLi4kpPDepvlzAIZOilECR6LAh266Ex0sUPONH3CsXM&#10;LIMxYoJdrGJiq4CGHbw1WIZcuuInv/MMtt1+EXV0yX3dRly5PoPufhuicQe+8q1P4wd/+Qf45Odf&#10;wzDFP8xzH4zqMfjSRUySyCNxHUL83gGKjYnk50jw/I6bpCXI7Gw7B0U3OOFE11I3urrVcPB8iuL7&#10;4YgGkW5Ste/e3GNb2IvwZC+MQT/KujrRFiKNhHwoMuuR39mKclULE8O9+7Ex7tsba4WLyUZlLpYq&#10;L1lCJexkhVC4RX3SFMitKdB7KW7dDRh+fRGm9ThUpJugvwFDbNsAz9nKF96CzV4GPzuo21qHRKwD&#10;enFp7twAnLFOtKjzYddVSknUoMxHiO7a5q6nIWiDkolBp83FyIQRnkANWjpOof9sVJrDJy4TioRp&#10;s5ZIlNJN4TUaC6Ah4dUzyfhHjfBfGERcjKg150JlL4LcWYAORw4Co3J0UlACZ8NQkhDtTN5OfSmi&#10;9kasTntwftaF89NOvHRtGO9em8Abn38Vly6M4+rnX8dr52bx2mURp90Ii0EXhkKpLN/4AOOZVGP3&#10;iHmSbB/S+YVlH/rGbDA5GCNMtsOJJopLGeq8p3Dig4PY8N2ncOzGLgwMqKS5ribShcanRG1zKsmq&#10;Dp6xGuyffAzHX9mMwTt+NDYex3h/J1rrTyJ+ZZompgZtPPbIhBdjCRPUHfmoIFmIog5mEn94wg21&#10;rgrNDceQVbgTxmEfGjsOoSh4ApU9FLZAKawkAo+jEToFjYWlBOpBGh6aRZUvB7lzx5F0fgt0kUK0&#10;G+ugdTXAoi1CTs5mNJNA2mXp8IzY4b44jvR6Ek3LMShVGVB25MFhJ+Wd7UOS6wi2fXUziu6egHYo&#10;B5XjKdgz8DwaW7LhZ1/y0SyIco8Bim6EJOqykzLZL3tvzFMU6xkXZTCQRMSI3DDzSJD7depLMDVi&#10;lmg25GmWhDdEAjRPBOB11iLka8Q4809QTD1bi1DEm2nEWtEdYjwzXsx8n1i4fSjCz6KAitHjUYp0&#10;0CcuNbdRJGukqTVWivfkiBVmkpjLXsL+XQXfsAtRbzNJuxqTNFF9zH0VtYfQ2pGOhobTmHp5FSOE&#10;jRHm2J6QDH7ua7LHgBW+tnotHc999wkcWtyMhsBxmLqKKHBC6NKwf/VFnPRQQJp2Spd792Tuhn3S&#10;i0p5CvIpSC00HqLqkhjlKzMxxvXZMBM0ykhzasaWWGBcwRhSkSDFfVctjXCTLluqaNRozEWHq4yC&#10;ScL3VUvPWZnDPZPs/646qD0VqNdkMs9XQzkVYN8ogcZTCRNNhZjnqiHFtvC9ungTcmm4qlRpNGUV&#10;yOVnHs3eiMLO4whfH0O1JgWlkUxsG3sBG779FHbGtuFY20Hk1aUipfoYTpbuluqlyxM6LF1fx49+&#10;/IdwD7WjXcc48jYx/ipQVnlAWmAiJspHumtRWnsYpbLjaCJB51cekqbfdGpLUN2WgjD1otbZjDxZ&#10;BkrF9LRQPbbv3/g/hVUMMPpIWD8qaSg28btEnkJcD/N1e0/gmSMn8MiuPXicwvroPtLovhQ8sD8d&#10;9x9KwYPcxDzURw6l8TFdElRpf3z/Y4dy8OS+YyhqKJDml4oD/Nu//yu89d4NdHnKSJlGDF4fh8ZR&#10;hci4nmJSCxdpsoYOrI0Jq54dVcPGcDDZemJtCETVUDOI+96+iOaEGg1REgKFKHJlFNFbs1IlJXH5&#10;WM2A7Qy0oInPx5h4vUymvlCHRJZWcwNi4U4sLgRwbi2GcRKWKCgxu9KLM29ewWvv3sa0ENb3z6Of&#10;QTBBupk714uBuRBazc2kNTvm+Hw/yXLi9XNYe+86Lrx/F2uXp0mgUUzM+TF5oReXPv8eZpaimOLr&#10;Lp3vw/pKD2anfZikWJ+l4K5+/Bq6hz0Yn/BjdtaL8TkXRt+7hL73r6PvBqlRVER6owVbvvYsDCNM&#10;kmLaTcKCKDtMuMeMXgqrhoLaPRvF+PkBtNFtailI3TQGFc58ZL90CpU3m1DI5N7JTq88U0kytkvF&#10;+7v7NZie78HFKzMwO9rx2gdXcJnHPzvbg9hZfo9rS1ikkbD38zten8forXlMv7yG0ddI3iTzIXZk&#10;/+og20WJ/tuDUo3eYIJi2tOKWDfJK9FOgmrBD77/dfwbSfTS9Qv48ne+jmarDiVaOb9PL6ptBhSo&#10;WtHh7kB08B7dLq11Y2hYAx2dqjNYB2eklh0uC12uAmmdVnu4FgZ3OfqmlNJo4W6SfaOYL0oydTAJ&#10;uUm3fbcmoWZijESZFMWAF8aP0kOHTyGQq9KlSkxWWxXa2zOhZYLoichItlr00CwJijPyvXZTIeOk&#10;FJ3qFHhClUiQAJ0RBbwkB6OjGoFYC9bP+hDjdwwxeTqijdDzfeFIM2m3Ga5zI2jVZ9AE5MIpBn15&#10;y+AZYCK+PESzUAWLmHLRxmN1teHyUhhLTNjTg3pM9RtxbSWKD2/N4fpnX8Xti6N4+Svv4cN3zuCT&#10;d2algTR9NJ4aQwGsXSUYouD1RVulMnwhUm2MhLM4YcH4q+voCTZgsEcUaqcxY/JbeGkR+fpkFET2&#10;05RUY7RfCYe6ABYatZoWUZy/mITViTTF86hYOoq06QMY+UQcSrrzHsZ0cLkXeVUncfrkBmSkbIFa&#10;K+5HaZmAd+HEe/twonUzUtK2IS19I3qujsJlqoWV4mTt00Im5jmS7CIzHhj4u5OiHx5zsg15Tq5O&#10;oJIioqI4ikv0YlSumHakIDmMneuDmTRnJi0Zmfj9TMgaMXJZX4bumyuobKWwtKWiovEY6kgPZrZr&#10;gAY6o3wf0vS7UWI9hHL/cez98AU89gcPYntkA5ymemlZOq+tkvFBQdMz5+hqMCyKk2hKMHFlWSpe&#10;36UpxxDjIsQkKkpDrkzaMUhzFmEy7va38jnmFA/JcjrC830BIW89DVw7CbwGYzQgwUAHlse9mBs3&#10;ooe5yETS0hIkIsxNDjXPaVwFpbsZAwkFYozfkLsR0bAKZhXbRFcNRWsySfuYtD7wwOUJiVhVimzC&#10;hRx6Cl5zWxpqyw+huHgf9BQAAwEjsdKHoUU/RnicAxRZUWlJs1yMnV/ZityJI1CHCqCsOwET+0CE&#10;lKhUZiM56Vk0qHj+CSl5rdlQjzqk2QZJxTvR3EXy16RTLHMho1DKukh6q+y7YkCTlaaT+VlPY9Cm&#10;z4VOzGN1irVa2T7+GnR4yiFzFNNYlkqr5AgKjYvqXwteKGkKW4zZaCSxdrDP6QlG1lAd9GJZRlE3&#10;mDFrDNajqPU4ihSnJHGuUicjU3YK6e1H0GARU+qYC2gkZ774Cgr1KWji56Y0HUZOVRIOFuzD8cJ9&#10;JM4TKOGxWsMdsKwP4R9/9Y+49coy7BN2eKbciK12Q8O8Vd+ZSWOWL6360x9R8jg6UMp46xzRwDHu&#10;hN5ZgyaawQ5LEVrFNMeQHvuzNpJiT0nCvmX3hv8dsd6bg/qb2yOitOHek3huv1gPtQIHU1Pw1Pad&#10;eGLnATyxT6zpmowHDpzGg3ztw4fF5WIKLPcniuk/SmJ9lLT7yJHTfO0B1CnZydiQDl+LlEDPXBxG&#10;/4geyq5qDL62DKWDjWMqgm/Jj/5Lo3SkbkTo1uV05qJRjJ5aUp+XRKOCn6LWoithA+RDzmDTMFGp&#10;7E3oOduDxKpXusdnZ2LX0UlYlhMYf+8qugfM0qWxwbgVHnamkUEjZufcJEAlxc6J6WmXtPzcxKxb&#10;mld54dYqXvvwFSy9egkDFJ/JGzN0jXa6mEL0ToaxysQxRTFcWAxiaZkCRcJYIn2uLfZibNKH+cUI&#10;zn/qJam+8AKF7+rlUW4TGF1LoG+hH7NMKpNTLoy9uS69X9yn7Catjt2egzFOcRqxIDJN8rxShINf&#10;PICUz5xGeNiI7j4TbAEZ7IFOdqQWkhDFbMBGSgigbUCBpOVkmG5GkLl0HM//yYvImy3DyPkoSi4V&#10;4YnvPo5CXyraSWtqQw0WlnpQXZuKU6nbUVyejES/nwaBpuLSMmbfusNjWYFjyAF/mAlf1DKlcA/2&#10;W0hDFjhcjQizLeJ9RiYTBXwMcJ+49DXShZFpM3qGuphg5Binu/3xj+9d8h1ZZLtO90CX8NF5atAe&#10;caLeoUK7WykVav/zv/gB/vZvfwBvsBGxvg74Y6SJ/jYYPKVwRKph8hbCTrENxBogFgEQNUiHXqIB&#10;IdWKohE6GjEXzYidIhq7NihdfpUxmYXODMDs75BKNZoNTE6qTLQxIes1FVC252CkR4EQHXNk0IS2&#10;llMIintmTBKq9mR4aPCCdNAyYzGit6dgpMA0sIP3UizO3ejH+QuklXALdPY8qEwUjEkn+l5bhWnS&#10;BS0/X+UuYpu1wB+pR3w1iFZdqTSVRN6cDJemDLdIt+9QWEQFpV6K8vL1KYp8ByJsm4nL4/jw7iJe&#10;+b3PYnY5homX1mFWFyIYbMHiB1f5Xcsw1CtHlP8OBOowdG4QYUcDFiZMGHh5FmExcM1bh2h3LdzO&#10;EjTT6Sdo9DxMEhZjPsmFSVNVhsyy/SgqPgoLiaq4Yxeq7rSiWcuESBoaX4xBMxWku89HF8W3qHA3&#10;0nK24fjhp9BZl4wOUxJ2n3kaD/7gIex//xhOaXdJtYf14xFEQu2k0lK0UFAtiTasfPYVacCP3lyG&#10;HtJaVXse7Iz96o5sChQFkQnaYSmkQcmFtisHE2+vkY6LEGBsxdifxwbZhz31MPAcaNpyIQ8rUdOW&#10;jeZGsVxdCo1VAxqbjmLstbNoZoItqzlKYTqNmsQp7H7/BTzxB49g35ub0bGcQ9PBPkQhMpNC3RRW&#10;s6YSCjlplnHdfXkKHksNf2+hwSqG11INK4k55hFzZGv5SPppPI1+5hC3i0aKUOAItGHiwigapk8i&#10;d/UAdF1lmLw2iW4CwUSPEV6SWAoNh9NYQbOjQB+NbthSiWXCgJ7iJIpC6DVZGKKZVVPQ/Wy7wtxt&#10;qK84itYW9v1pLww8tpryI6iqOc72rGef3YuSyoNsD7FqzxGU5W+FXpmM2KhbKtE6yVwXcDVhYFSJ&#10;4ngdGhx5zKekT8a+gcIuLndPjFrRO6ZhnyhgHi1GkyYf48zH+a2pOJS7CRnVB0mr+ahVZ96jyykv&#10;WmwVyKs5DBfzVAcNXmtXFvdLgezi86RauaUACjvzcqiWfbsMSm8l2ilIKjFS38PYC7bCMGWX5p4L&#10;Sm2nYOvno7D1NELtE4UdSLikVUGvQlCrKeZ5jYcoxPlQMqe32Hg85kK0cb81+jQ4SK0VfI1YG/Zo&#10;yTbsz92OvZlbkVR3mGKchdM1B1BhrcYP/+5v8NNf/xyKxW6UGAvRbCnBsaqDKGD8KQljFXXH4Y22&#10;YOztJXhmfOhkfqsONBDiVqV7uqIGeSWpWU34s1yfwa6s56QBTLlNx7B593P/50vBYlTvR48P7zmM&#10;XSePoMumZgK1IxTTQaNrJBoXUGC34Yk9B/iag3j84DE8tu8QnjxwBM/sP4jn9uzB09weoaA+dPgk&#10;7t+2CUprK4Kkx9XlQfzo336OntkYhiYYcPF2nP/MVQws2NFO4tCz48yseBEZ7sIgHboQTpONge0i&#10;0fZrEb+6DA8TiIoN0kUHNDrvxSQdvyihJxa5VVBgz37pA5jicniHdDDSVY5em0InO53a3QSbmL8a&#10;bqeIGXHn0hjGmUwXFwMUNz+m5t2YmfFjYTmCm2LNyItjEoGOTPmweCaGBJNlA43A8o0lTJwfpADF&#10;MTNNQp3w4Qwd19yYB2dIG7MU2IUpCuvZUSy9fReDZwaxONNN+vVi5dOvY2zEgEmK0wTFqmfSj55z&#10;Qxgc1SPQp8PEO2t0UX2IzgbQN2SAZawTdRO52PTNjagcyUdkTIw+1GJyJkyBUdMZspNeXsTA24tI&#10;ur0fJ/48GyU9xUg9fwopCzloJdEEXrPhyAc78fy3n0b+J3PRNdfFRK9DYshL8qWA+7RMQgWo65LD&#10;NTMIV08A0wsTmF6cIKnPYOXyJM5fHsP6mRGsrw5gTKzsw/eJ8n5eOwNxyIjhhBrLDMY5JoDVpRBG&#10;Rw2Y53dYobv9wpffwk/+7q8lcTUNxHG8oRZVDhvKnDZkKhrQ5rdA61djenVUes3Cch/s/iYSKwV2&#10;QCXd6wz2tCE+pEQ0KoffSyIksQ9dHmHnq4OWtCa3ppMus/jaJoRJk60+EsDNeQpJCPLOFPTQlVoM&#10;FF3SrdNeA59fxsdqaJQZEvnpBp0IMC5EQotSWL3WcorfcWkuqqGLSUNDIaQptA50otFZiSaSbCdd&#10;vJ1EaaYg2EitHj5nnA+iqeMkVHTidtKtycfPdJZx37UYe+scKqsPobbiCBM1RfVinHQaxN0bY7gw&#10;SXNEihs9T2N2YRauIIV7IYg7JNzeUAcKy0/zmKoQC8olktbxGNVMzlODBsxNmTA7YoKFwjxxYwQ+&#10;XwN67szDaS2lWFWT9O5N+dEycc+8cwVKJvQAY9FIM1hmTkdB1laU85g6vfnY6H8Sz3/lachHSBbz&#10;drQGFFD10O0r0tAuTydZKWBhUncHm+A3NaL8TAruf/N+PPTHD2P7K5tRH89Actl2WMb9KC/bA037&#10;SXhJxOE3r5JOqiE72wTTxSH4SQ9ikfngag9czAm9s37UNp9Gu6ESsTMJdKhOYujuGsyOAuiZA2w8&#10;Zoeot8wE2WJKQc7cXiiM9Rh5+Ry6359AvTcVms5syBXpsNOA13QkoYNU1qzIQCfNU5XiNJ4pfgD7&#10;O59ETs1BqOTJcJKmZfVJNFfZ6OooJsWRgFRFcEf18E3H4GEuiQXa+bd8/l4Nv6Maw2LMhxiARlMy&#10;cmUEdgKBGGRkp2nzXXTi+IdHcfgTm6AdLJFAIjxuhoVE5iEdZ2VtQlxcqo2zz1LYI8x1g8thqGgk&#10;JsTgP+7fQCMYJVSEuM+aqqPoVOaigyInTOEE20uvpeDoyuAh3YrphzrGQmNLGvKyt0CnzETY20Cy&#10;LWDucyA+5YCRxrCXeaLWJoei414daBcJUlwZCDtIyDRihcW70UByrWOcV1KYU2hcFNF2VFNMZboi&#10;KBhHdZ0ZKKa5UpBmte4KGP11PL95aKXYZpZuk+Jcay+k2LZAH6xlbq6GiiIp7sl28d9CWAXJamxl&#10;0hUfI02mle9xsq/afKUY/eQdacaBmgaj3ZQv3WutFG0oLiVbC6D2VvFvBWimGJfYclDM7yXrJnHP&#10;eCn4GainoJeqc3CqYh+O5W7FkczdSK07iRwSZWbTXsgIVt/4t18jem0ax/NpHtk/lTQ/YlWdFn6W&#10;uOQspveIBSg6uFlpYjrZPuJWYxkhppbntEKbhUN525DO/e2oOYGu6SCOFO7EyfzN2LTj2f+7sEqi&#10;KgYo7diHqqYyTExGSHpqqTD0GSYqq70VMmUj9iafxIGsTDyxaydPghw5lUUoqshFbV0+cssysTPp&#10;GLQuF/7x5/+AX/7y5/jnX/1MSpxf+ty7JCwruhIGxMdtiL56Ft1ise+Xl+Cgkw3Mxulai2Gf7Ib1&#10;4gS0kyEo6XLEKvXdFwbQ/dIsmlz16GIHH5sLY3TBj3jIgCDpafTWIpSDbuj5uzHSgUAPAzahQ9/V&#10;YYxcG8fgrTGMXh3H0JVpzLy5xoSnphAEmdTd0uT33sEuzDChLSzEcOXSJNZW+jAxF8HyWg8GRjx0&#10;33VoNTShbyaIdUGpJNAzfO4MCWOOf1umwz//iVcwst6PtbVerAqC5WcNnp/Hyvt3MEfyWOUxT4r7&#10;qjxucSk5xN8j/Up0z0cQpcAvvLkKf68OQZ8KiStz0NFtts4y4XywhoH3LyMYM8IZULEdGvk+E5wj&#10;PD+jOjTMl6Du62ZUDJdg0x++CNPLboQHvRgYD6OqqwqHFUnIU5bSxckQGqJwTw5jcGYI566s4s2v&#10;fQ7+kSEcLspFUlUlTjdWIL22jKThgWsohPgsTciZGZy7fR6Xb5zhuVnCpbUpLLKNbKZ2dlgtrMZm&#10;dCcc6Ov34vKVecws9eMsyT84OYhaqwa33nlbav9H01Oxs7EOpU47GmNhNLosFAkT21eL3/nDr+IX&#10;v/gn6F2t8Mc18ERU0NsaYPU2IRiSI7DYg7Gbs3CP2yXTZWSi0JJqFKZs9PV2IBxu5vvkGHnvGjpV&#10;6UyGTehSF8BJAhH31DSdpCFVLomCidTMhMeYcjG59M4n4KVYhZk0RREAK0U6SAr0ucphMJfD3K9B&#10;FxOMfcbF71JMQilHg74Y1gUvtHTroj6wadgEOZN/S0cadBRTX6wRBnsV1NYixM8PoYOfp+1MxyRF&#10;vofCNDGoxYCoeHV+FAsDOthjchpOH+ZpFt9+dRKfeXcZdy+P8pjz0N5WgvPr3Xjp1hDcTKaOqIxu&#10;voEJvwQO0nS3MJ5+fp6hBH0XxhG42MMkkQObv0Sa5yruOwd9ZYiwP4XfuQ7FhBdHrHtx4twuFNC1&#10;n0p5FkcLNmK7+hHsGngahcqD0kR590wIwSErOjXZPGeFJNQslC6koOL9DFz92svI/HQqnv7uo3j+&#10;z7fj2a9uwLNvPYL7rI+hjufGZSqDmjGnpoHTf+lVmK/6sPkTm6E+24iOhAKFBYfgnO1GRvp2lNWd&#10;QGSlF51hORotouY1RabfjDptJoW1hKRbDp+oIpZoRM6NA9j05WegDucx6efi1PxupH8uDZoZJzTs&#10;D7NvnkEj21yh40ZBaJOJdXizYHDUobn+BOy2OgQoAGIaVEnuARSVk4aakiFvzYaMj8auSoTmYlBY&#10;GkjQlbDoxdzgGoT99UjwHPdTFB08Jv+kGz4eb8BTix4xBiTQjIOfJSWvZjAGxSjmXGhM1Ri4OAgb&#10;jX1YXEIOtqCPJmww0XHv/ra/HVGaoz7SUYz7HSZoRMa8cIY6pWlFjSTjUIACH6IhGbSjRVZIw9YM&#10;K02YJ9CBpjaKauEOFBRtRSETfGfzCWm6jrgELIr6L7z7KmO8BXVeFVp0bBPGel7eVriM1YhSOMaG&#10;NGgm7aspZq0UmeauXDTRCOU1pUqr1TSIudWkWzlBRhbVoEbMFeX3EgOTamRJsIkrRRQ/nVsUjcmF&#10;kZSqClSjjTHfyn02U6zl7C/tdpoYSyFMpEylrQjGxaBUE9zIdtaTBM0rAXT2aGjuStBmKpSm87UY&#10;8lCiOIVWcbWF5qNBV4gmcZVzIYx6Xx3qPexrBpIwjW5R+zGUylOQJUvGHpqMUxV7kN18CnUUzDJ1&#10;MT78yZ/htbfv4HD2JqTXH8KB3BdR25rC71yESppksTqOlt/fH2yDcUjPY65ETstxnC7fCxehIq3+&#10;CA6X7eD7djJHvoj0qkM4krcHwZvTEtXv2P/Cfyas9yhVbB8VeRC/P7T7MNJLSzE4EsdQrxUjvSY6&#10;pmpkFacycNtwoqgQx4qL8eTu3ahRtqNnJIHpsbg0IKinuwvX716UEumFO+tYWExQnAbw6stnMSUu&#10;W9IhDb57BeYzfdIcPJW9khguh6dHLB/WiAufewOBXhtM/NzhtW5EVyKoEatqiFGZJA7tsA1adsS+&#10;1y9hbKkPbmc7TAy0/oVe+BYS6Pn0KzAwkM0MYpu7lQ67EVZSQ4hkFSSZeLxindAu9DCpzd1dQnev&#10;AuMzJozN2jEx78MF0tCdGws4S3q8dHYco0N2XLkxTZIbhD/hRo1cXJ5UY2ougEvsOOfP9VFIu6WC&#10;ECvLPRh85QIW376NCZqEMxSYyU/cwMCwF90jAYyeGcPMlSksf+oV9H7qDo9hDP035rD23S9QSKeR&#10;ePcqqdBI0VfBO9GN3rkEbt9cQt+wFW3OFsy+fQ5Wuupor1kizwATV+Kl8zCE7Bj48BZy7six9cMd&#10;eM63GUk0Oxt37cH9W7bgvk1s/E0v4r6NL9A07cJje/bgYG4udqakIbulDTlyBY5V1eH5tAy8mJqG&#10;P/iTP5Ha71f/8i8wRMPIlDWhSq+BzGaga7XB29eN2EgfRldmMHFmHsPLUwgzBiZWZ+n+OiAzK9Hm&#10;NkKdCKHAoEK9zSjtr97nRw23KpouZXccHX4b5q6twhZ1oqG9XnrN1MokmjVVkKmq0KStY+drgm+u&#10;h06dFBBpg4Vu3e6pZEIohkKfDxPpUKfLgTWhx+BbF6GnoGk1+eiLqyhgJixOOLEoigqIAUMWOn26&#10;7ZCYIM+4iHYrMHRhksaALj7SQvpgx2Zi7ou1MpnWwSxW7ulWkiYKYBsxoJWfq6WgtUS17MxHoKOY&#10;iSIBnmm/JL7uaD1kpCcH3a7t/AicV6dgXemnQGZKI5bXX11EJNyCaIjEQgM4QmPWQ0PQfWkccW8d&#10;hvoUuHt7BBfXQ3hlvRcLF8fgCqhx81IfLrK/DCZUiDDxLLyxBq2ZydJSgnGKdH+8jcm6AupIO7wk&#10;JYepXFpT1sqE5nZXwSsWng4p4b5zDinevUhZ34VjH+5CyVoq8rJ2YNfJZ3Dg9FMoaz0Ig5JJrO4U&#10;xm/NQ2skbdAQ2L2NSH//MB79o0fw2PeewqmpLXj2dx/Hx/70Ptz//YfxwPce4u8fwxM3HkXnFTU0&#10;FFffqBXKd73Y8fphVHxFgx3vbMGx3k1oTpAGatLQyIRfUZKMotzdyC3djcaPd+LEle2QTZF2SE/T&#10;H1yS5r9aTKWwGMtQ23IQ6cYdyJrdD623CLqZShy/uAPH3+N7BvPQKM+GZtIP9/lxNFJY6xqT0NZy&#10;AhpNIRrkqfDTSBkpivm3TsE+RpHJ3YeDux7H4ayNyNPtQX39adRXJVGUKzH/yhmYDRR4mjBp2pC5&#10;CAnmFLFSkDjXSpKM3V0uXS6eJyhY5iuw7SsvoPid4/D0MnZIbO3tpxifJVgWS92RxrpJQl5TFSaH&#10;dQjzvUYaln4a/RZFNk6d3ASfpwIzw2YMMGbqbek4Uf88zVMlJkcYaxWHoBsOQ22TwWStRX7jYew5&#10;+RhKaBY8/irEGa9jg8xJQ10IuJso+DKKey36b0/CNBBCShHFJp902poOrbYAg71K6XuIMQitjkIM&#10;v38JrdYyaNkfrNMeaZpME02ZWLtZwXgvt7AvOmlUKYYtPC/tzgZUybPgj7WhsSsHXf5yiDmojaRK&#10;GUVV66lCUeMRPpcFTaBGqoxk9JdJK2WpRm3wnBnA9OdvQLseh/oMTVVvJ6Eliwa7Bl3cT52OQj2g&#10;Qgf73NCHl1DGvJ3XlgQ521XcfrHyOGwU2NikniT5AtIbj+F05WGUdOYgs/EUaimqnSMWmC9PSDnl&#10;cOYuHMzeiL3ZL+Bk6U4KfwGMokiFowJVylSIcrE2ml49v2fwpXkUtmdKFZd25e+E4cYM9pbs5Huf&#10;xN6MjWhhn2ih0bRfHkI7jdfufcyrQlhFmcH/nbCKRyGuolLSU7uP4/FNW3Ak6TAifUyQlcV4Wgxi&#10;2rMfj4iRwvsP48n9h/DItm04lHSAgmDH5eUgbl+9d1nv5quX0aItg4ruRyQwMdBjZsaHwTET3XCQ&#10;DVGB+LAesys+jPJvMVJmDylznSRoNFdjetaLEP+ms9eigx1LLFPk6WmHLdIgrUpvNjeip98Hv0eD&#10;vnPjUPiUGHr/NlwTIQptKyyxTiRIEr4wqYduanDWg4kFBwYn9NJAnmmxOkioAWOvz6F/jQR5cwyz&#10;dxel+663SKxn54dx99YK3qWYrS3FEe+2I8Ctw9SM4aUYJucplOMezMxGsbY+iLmFCKYWIyTZHszz&#10;eJY+/yrOfvptLH7+FVz8xOuYvjiHwTeuw7nQj+B6DwwJI4buXoCFRqR/2IMYCXfq47cx/8lb6B8k&#10;yY74MX/nLHp7Hejts6AvYUPeebrAiz64QyoYw12YplBX6zuRQ+G7b8c+3PfCQTywfx9UVjd+52vf&#10;lNrht3++/Id/iK9957v4yre+jfM371AoXOhyeaTN6AvhP/ia7/7oz7AtNROT5+8ZpD/7u79GgVKB&#10;PSTaIy2NOC6rR0ZXJzKVHagw6lGsVaOgS4MCnQ7pinbS3ShGr5whqb6Jn/79vasVf//Pv0Kd34Fq&#10;imxrwA1NPASVx4D1K8t45Y1rUq3hDz54XXrtr375C3zz23+AhXNiMXcDLIYmJtcK+N21cLDz6ek2&#10;zSRKL3/XMrk5Rrx0zAqo5ZmQNZ+W5gzODFswQbFdZ7KdE/eiHc0Upxi6SYeCVsPd7dAZ8xGJsh2u&#10;z8JjqEA0WI84O9lgfyc7WyMSNyehteWincmjnW7aMReGzF6O+JUxdDLZ9vbJYVHlQRdVQsXEGaBY&#10;tytT0CFeczYKu70a7j4SKUlkdd6G7mkv1J5WWOnQx67PYX7Mg253Hfw0hb0hJshwq1Rd7ByJKBzu&#10;QO/6KOaHSLZrIzjLuLpEipxl/JpIBREmYD9NxFifEjYmSL02RyphmOB+DdpshJ0VSMRJ5Pwe1oAM&#10;cZrcmo5MmEnWsq4UFFnSkanJQx1JL7X+GDLoyE9d2Acdz+csRTFIU6kMtKMpyoT5diPu+8GD+Nj3&#10;78PDf/wQnn7tATz6vafx2DcewP1fegjPffdFPPSnD2Hr+xTOl4YR+vwE9l47gEe/+wge+f4D2Dj7&#10;OHLfqYAmaCCt7kHbQDsaY040k8JqK5Jx4NpmPPSdR/HAjx7Bns8+j1TfFsx+9qpUIKKL516tyIBW&#10;XgAPDZDLTMPDxChGIotSlYr2VGlFH4OG50CXh/TVo7CsGTF1fQIGRT7aGk6jigLbQSGoW0zD1q++&#10;gONTm9E+UCAtzJFsZf56ZwdKag+ioOQAastPYOzti7DZmOS78iRiHWasTDHJjwlK9dXCJIpbuBqQ&#10;CMswlZBDvZqFrV94AU++9yBOWZ9FIlYHO2PU2lWKdksr4nEzejwNcJKUG40kS3+ztMycpU+DveX7&#10;sWHzfYyddswOsW9oMlH5uWrsmX6Shq8QTmshc6sVx5NfhP/CCpraS3DAthX7+zehqvIACssPwE3y&#10;U7YmQ6NIpdiXkcxr4Tc1QFRQitCcxd65iNSczeiisQgGO+B3MdajojISDQgJtD0kh4EA0/fOVRrW&#10;arQaS1EvT0artlSak6okecooaDHGnHO5F1oai9h1/h5oQb0yBwrGVHr9QfYNEq6TAu2tgtJRJhWC&#10;aBX3XSlgRn7n4M0pdDPPGhnjYt3VeiNpVIzgF2aCYqj11MI860A3zaVqtAuV3NeJun3oJAkrxa0c&#10;a5VUbSpOyje7qlAiO4nijmQcLNgmFeZPrT7K7RiSm44jJ27EQRoK8dOkKUYN46ia/aJalYFOmogW&#10;GiZRqlUsxi7yif/uMnTsP4cbjsJAwMqVn0RG41FsytgALSFqT/52NHSVoInGuctVDHVIC7lHgV3b&#10;BbGKqTAUVDE39dH9yXj4wD0xFSOBP6JV8bsY+fvonjQ8te80ntxzEM8cOIynDhzle45TgMU+KMT7&#10;TuCR/cdIrcfwDAU3tTAbTr8FAdLcH3//W9IX+tV//BoXLw1jcdGE1Wk+F1RjZtGHYJ8Kan0lPNF2&#10;GFwyaJn0xCVQcV+tii7M75FjfMoJg78VhW1ZJNsuOpR2qd5vkEHexQSmGzBjiAlzcNSLHiauGOl1&#10;9IvvkED59zEfxia86BthgopbuF8jJt88g/5JUZNTgUhPJ3oSFLQxIyL9cvRPU6B7NZh9dQmrFMS5&#10;VQ8u8Lj7hxy4cW0cV84NYon0KBY7l3XVUNAGMEERnWOQLa0O4fKNRawsjmKAxzxJBzY5G8PU29cx&#10;teTG+JhTuhfbM2jG8LAb0y8tM3G76BoN3L8RPbfPUoTfxToFfGDYAQ0dp281gV6KemLYzk6pR7zf&#10;DD0p58XfeQ75n65ER78e2rAHe7LFGrZHcN+GzZi5fB1/+Td/JZ33fyFpRqamkNOkwMbUXGzitiUp&#10;G5uOpqB7dBaR4SnEhkjLU/P4h5//Aj/9xS/wt9z+kVvvwjIe2n8UT51MwzMnUvHs0dN4+9Oflfb7&#10;N//4M/z9L34uvf6f/vnXuPvuu7jy8bdw5q3XcfGdt3H9/Y/j81//Kv6Jwih+vkTx7l5eQo3dgVyd&#10;HrUeL4rVelS5XVAEKYZefjcahuW5OBLdFnzyE+/gU595h++kvP+HkPh/lfbzy1/+DHdeWoeJjrL/&#10;tRXEXl6E5/IU7NemUEJXHT/bDaUqC0YTky1pzWOpxgIpdVks9dVrwUBIjYl+o+TmO9kxxJJvwZAM&#10;VhLn0pANBgqaiXHj8TRjZMiCoVEtRq4PoVSdRpOSB42zmA63RBpZHLzUixYKjriPZ/XVI9zfBIU6&#10;GeGzfTD1q2APNqAtoIJ3QMlElg81E8v4nSnSaBtsoRZEVroZ1zLMTwYwPajD8iuLpGUdVmaMGIy3&#10;I97TgmHG5/Kr8xgb1WOgV43ZW3O4sEKDMG4gIZmlqj79V+elMoVxJpqxIT1GxHq2ugwMvrwCnVic&#10;nYnHY6xF5NIgEq9dk8ypXJuBLhoCm7sBdgp2nbkMJxf344XUj2FrxwPY8p2nkTS6FU2KJOmyckUi&#10;F6fWUnDf9z6GB374EJ75zuPY8YmNyHjpIJ79oyfx9O8/ggf++AE8d/ZJpK2ko9xfjVM96XhxfQPu&#10;5+s/9kMS7Z88QMF8APs+8SxqX+vE6fdy8PzcBuyXFaGs24Qj8V14jPt94Icfw1NfeAybvvwCnv7W&#10;cyiZrMDIGQ9s+iKaEprY7k6MD5lwYTmKdVFxzdYAXVcaxaEIbW00M+YknPRuxlMk6uRru6Do64Ah&#10;okATKadFkQUTH1v1qaiPp6PZnYedpx/C7uonsHX+eWz7LKnHuw+ZeVvQWrEXrUHmovkE1J1FFNdc&#10;1FUfkAqQdPO8D/Gcd49aEJ5wIWirxAA/Q1Rl8k43ouuCDMfG9iBOkUyE25CgcdfRzIzcoHGz1aGs&#10;dz+yL+7E5JgGXopObLoZe6Y2orUlAwlRdMVbC9lAFo5/6hge/9yTyLbvgtZQAI2qlMdfipysXWg7&#10;r8XRG/uw50u7kGLZwzZNg5XtaiTl9TN+YhEZXM4amGi6HLYmGEi4itFeZJXsgc5TAme4DkOkZivF&#10;VW6kSAxqUErxrlWT+M2l0NN0ahzF0iLnMnsOqTMbbRRWla2K+6yE013Dc0CSvLMmLczuDTSh3VGC&#10;Gk062pwUVBK0GLSkoLAKclXRTCgcpXDGamE7OwgVzYQ2IAal1kg1feV2ihSpv1JcUVjwoYr7EAuI&#10;yPj5hhiFr5v9i+83earhIlypaDbEIusKimBp43E06HKQR2LtECaMupDbchzHirah1N2K/VXH8IWv&#10;fgo//umP0UIz2sF+rBWDo6w0PPpCtJGuW3hOWsS82wv9qNVk42DKCzAR/LKqDqCyIwf5zceQQwOa&#10;0Z6F/LYT0v1Ylb4CNosMA3dXsGX3Vtz3+METFMZkPCQElY8f3WMVYioeP9qEcIrnH91Pet13HI8K&#10;URWjfT8aNcz3P8LnRLnCR/ecwDP7juCZ7bvx7JYtdIeleHHPFjRbbRi4chnfx7/gF/h3fOcbn8ft&#10;W1OYnHDDxAZvUuZCYaqD3lyPczfmYfd2wM3EFwx1YHqGSdfaAAUTQ5E8F1V0TpagQqrraWcDmz3F&#10;pN4orMFOGCw1MHub4O1W4sxXP8tkYyXlWTE4YII/ppamgkTODcNLYZt9e5Xi3AxXqAkhCmnvqBIT&#10;M3ztUBfcAwbMvjwH04gHvikbYvEO9I+YSVOLJGo7Yj1GjFAwa+RlmFobxqXbC9yHFaOzPRib6UGw&#10;x47RqZhUdnCYlLTyO69gYNyFXibbsQkbyTyEsXEv1hZJtB+8jPCglQbAjTkSdn+/FrFBJ6bfuAjv&#10;jAce0ko4psH0XAwuXye8pDFlTznyzyUje4JOezaAF0+l4sG9R3E/2+cr3/oO/o0aZAhEse1UAe7b&#10;uQ/3H2D77jt570oE20oYoof3n8CDfP2DB07ggQMn8QB/v2/nYW6H/vt2GA/QKD0u2v8QzdURtvnR&#10;Y3iMj9tSs2CN9sLYnYB5oBfmoV589c9/hO/95Cf4zl/8Bf7ox3+J7/z5j/Hdv/4pPPNzeCz1NJ7K&#10;zcJpjRoVkRAqfF7pMvCRxibkmIxQxiJ0tgZMT4exPBPAH337S6JeP376kx/hr//bD/FXf/1n0vZn&#10;f/2X+BN2jGWecyNpRbhw54UJdJIaRJHw4VeW0a7lsVlqoRfD5JnI9Kp8uOm8LepSdAcU6I2qpdJw&#10;NgqzzlAKOcU1RHKNLCUopvXQafJhp9Fx95ih6syEKdYO54QD9kgtLCGx+HIxojMu9L++JCWDyIoX&#10;erpyvbOE5JrO5/Og0qUhdHMGxngn6vQl8F0ZhlgY3UJqnXtjCRZnI/rPjMJmrZTmrl6nMYuS0v2M&#10;4fdvjWJizAA1j93DJOZ0VqKXxOXne32k356rYzgza8UUk2APDWanuwUuGgC1LFmahjM6qJcGknUp&#10;s3CqcBcsNKk2Wyv6bq2jaX4QVQ3H0dRwUhqwJeq7+ueCkFnykB88iM3few4new4g/9WD2PZ7T+Po&#10;Z3ZBOVoI/YoHuymiz3/9eTz0o4fwyGcfQn7/XiajbHQaivBc8GHct3Qfnv/+szhq34jE66vQvzuE&#10;Tb+/HY+/9gQ+9mcfw8Pf42v+7D5pe+HjjyLnzAls+Paj2PiFx7E7eBLl7JOP6R/E1t97EU9++3Ec&#10;GtmMPQv78PQfP48Nn3gG6Z5DmJgz4ytfuoWpYRsmaShDrlq0NabCo62EiURppAhEaGZs8XKUXD2N&#10;nV/ehJw3jqEpkou+9SHEL40jtM5YUxaiS5VGoSxEXXMqcir3YtOJR3Dk1lbsSnsK2/Y/DPlQnlSE&#10;wqoug97TwfzUArelCX5fHdsmA23NJ3ley2FhnFSTZryMgeVZJ4b7OmEzF6I+loYXv70J6mgunL5K&#10;zI/oEKDZkzfnw/VSGFlvHcSxD/ega6UAzoEqVF1Ixou//xwKZg/S9FUjGqhjbirDpugjNC7PY8va&#10;s8g/f4r9ZS8CjNOIqw3lHSnI9xThSM2zqFYn8fsUIRpmTiOFNVIEGtnWnYzhNkU6lOpCyNxylKrq&#10;UVGXCnekDm7Gs1isQXwPjbUE7oUo8hkTbaT9ThKskkKoZfy0jdlQy7yT3XQa+VWHoWVMmkyMeXU+&#10;mpm3Lb1GDE90kfKqUdBwQhJQmakYLaTMFju/s7Oc+6qQ7teK+tlyRy18bAsNBdIclaFDjI+g+Faz&#10;TeotmbBfHEARTVSLs0BaVatGT3Knsa0ghVe1nYSSotcoS4LaRhHvTIUlUM/jzWc85qGDxqDVmAe1&#10;qxIFFNmkkm1I43nJZQ6wdd+bUy8MVpslF0r2WbGYSBvjoIkUW6FLRbkmFamNh5BHQ55Tm4ruW9Mo&#10;az2Nk3mboQtWo4qfZ74+gpS6o9KtJoezDpGQEk7m+ef3bf6fwvoRsf5nwvo/BjFxE9WWHpSo9r9f&#10;MhaXj5mwH2aiFuIqkrag3od3H8JTO/bidF4RDmbm4KEd+/DEgUN4dt9WngA93v3wVfzyH/8Bf45/&#10;w+BUHB26KtRreYJJKeJ5q0sOuYIJhETn9pJqR0MIRS0UNiZkWTH2Z+1Ho7pCWoR8mEQ8RsfliKjQ&#10;Twc0OuWVagOLRaU7rEqMDFOgJiIY6NPB5ZEhPG3H/B+8CwXFyzbuo2Cq4IrL4BuSYYydtn+4E7ML&#10;QZKTAqZAAybECiwfXISfibVnUIv1q33om7XD09vF59XIKcskScZI0NyfX0txdWB8jrQ84cfquT6s&#10;rvVjaMaJwbkwpl49j8FJUtOUBxGxQgaPZXTKgb4Jj0S1vQt9mL8wQgENQywk0N9jQiSqJcnq+J4g&#10;rt4ZxxAFOBSiI/ZoobN0wBVwYm9aKh7afQQP8vw/teuIFDgnSivwENv1QXHlQdrY1tIVinvt+Zvb&#10;o0I4hfCKGNh/7zaAaO97zx/HQ+KWwcFUPCleJ/Zx8DieOJKCh46n4vFTGXg6OQubMkge6ZnYlJuL&#10;J3k8T2Vl4NmcfCSru/BsXgGe4ba7iSLqdqIi4MXR1haUB/3YVl2BHKsZDUEflCE72zyIGL+zQX/v&#10;Hmt7UzaMDHqzqN1pakQbhXTozfPQBzWIxtqkuruW5Ri6huzQ0UH71uLSeqZiQJIYqCJEUlZ/Slpp&#10;xKRi0iFdCkFtFYuAC6J10c07KpkQSqAc9ksd1ueiiRP3Rq1VKC87gElSscZCx+2gYFLoOs25sPjL&#10;MfLqsjTQQ+aqh97P5MskaPZVYHBMK827NZCE42eHEWYcBV46i6BXziRWB7uzGbZRK79jJUYi7Vgi&#10;dS68elY6frEWaETckmCs6ZU5SERIteFauCecUh1hQbCjlxcwRAIe71NBTtHWxRR07kWYmTShVwx6&#10;oVP3kRaN/FtPvA2R2ZC0YsvUK+dQX5UMv6sVaiYoNb/jyO1ZEl6G9LomaxJ2mx7DodJnMTDaAnu0&#10;iGa0DLaVIF54fyM2fPlxPL3wKKl2GypcTCquMtSW7UaJdi+2vrEBD//JfdjyRwdQ+rkWZPQdwnMX&#10;N2P772/C/eP348Xbz2Jz6Gk884nHcT+F+cnvPoKtvkew6+5mPKt9BmVM8jtSNuFY+WEcTX8OmW0H&#10;UEP6ONGyDc+8+RTu+9F9OHp5J1pjSbhwvgczYoCYpZkEb8L6ggvr7FNryy7MjmswMaJBortRmv5i&#10;Ia25PXUw0EBpOnPg5N+ic92QdRZSGErgIU0Vle1CUcc+pPfye3xzC7aZn8Z9qffh0O/uxunqrais&#10;S0JNcwrsl/sRixnhsTcgKkYG0/AGA42YuDxCEWOS78im0S9BwNvMvNIC1fkSnH59NzpeZj5aNqI7&#10;RmFeq5cGDoVJY+KyarCvmsfLpBwogWm6AseHjlGoixBm+3m9PPZINYrCh/HsVx7Fg998ABu/+BwO&#10;fmk7cvT7CBdyjH78Lo6c2op6eSq8/lo4mejF9KswY8hhq6AAN8NJ82Eh4eq0xaj1qlCvKYUn0AZ/&#10;oAU+MW2Nx2uwViO/dj9it2bQaKiCQl+FhpY0OOe7eVxeVGqy0MDjjb25iGpSc5evXlqtxs5cq2E8&#10;hc+PIjbnRXDUQPEsgornJZNmI7l6L2QUV7HiVjOFWpRDlJEuhz51BZq5AGI3xtFAUbX1NkuCqArV&#10;QE2ylYr5E5haLDQoxiw0GfJQx8cc+WGUtJ5Ab49KWq4v5GmCXMx9tpdCaStFJz9LI0YO8/cyxvjp&#10;iv0oaT6FrLZMqFb8FO4c/Nu//xMu3lyAzk9jzv4s6hDbIgq+h2RuzUeZKhm5nafQOmRAla0WGcwJ&#10;Dhpj06Vh1OpyeX7yUGkog/N8v1QUI0QAjARliLGvb9rG2PnfCetvb+LvD1AwH2RiFZsY8PTogTTp&#10;EvEje8Sl4uOSoD7A5PyAINcDYgWbU9Kgp4f3Hpfu4T688wTJZz9OFKQiEDMxwJvxj//0l/jKj/8U&#10;+YoSHM48jiPlaagzKOhMRFHmDuh8Rhw5uQ9mqx6f/9LnceulW1i/dBb/TEH++b/+HL/6d26//Af0&#10;i6L7A3r03VlE95ALCXa2/pUhBMaDGBl1YnIsAB+TmimkRkdCDjODaujGFCYujpMA27D80iICZ0WB&#10;CB3G6IKnxi1YWQ5LUwpGxk2YWfVi4myEVNmB7kkdvCNdFGILXnn3Dn75619JAvDOp19BjJ9t9nSS&#10;TIOYXIpjlhRydp2PS2JJuRhG16K4+JmXMPPWGs5++V2cWe/F+nIUsyTyqakABhb70Huhh9/FirER&#10;I86yoYaZEMf6XCQQ0m4PvyM/Nx7XwhvTYnBhDIcLcvHQ/mNsI7YPBbHDFZKO577nt7Id7hkisT26&#10;Pw0P8jUfiem9v1NEpe3ev6VL+v/Lxr9LRUBE25/g8ydpkE7jMUG9QlwPsU2PnMaTx9Px5MlUPJua&#10;jSeT0/F0WjaeycjG3uo6bC0uw5M5OXixqgKZNiuynQ7+XoUDcjmyHA7sa2zGKbUW2UY9Gnx26T5r&#10;z6gH2bn78Pd/9xf4+Jt3YaHbbGk+DbevCVZ3LRTs5JOvn7k3itBVihZNEWLXZuBnoPfwvNgtFdBQ&#10;mI2mUlJMPnxiagHdZ0PVcam2r1VM2aBTVuvzYfXUwEz3LacIOy8MSnNgAyFRjL8QFkOxVLawRlUI&#10;F0VPY86meWqQFgdwkSam3iQdi+oyomPdnuJxnJQqKylJzBp2UHFPNb4UQrDbCC9paeHNi1h/7SZm&#10;Xp7DxLUp+KI6+MbdiK0k2JnzEenu4HesQX9/J9uYxo6OuqdXibzK7VCzM2sNmfAPaWBLdCLoq4Zb&#10;3IMjaURCzQiSPITR0Kropp1VpONCOGgWxNQUlxiB+upFdBjLkeBrfV4Zyb1FKqTfFFbAYCzBVYqG&#10;KFUo6scuTFlI9XJEuR+NLxctN2V4gcT0pPtxbM94UJqaInMlofpWKiqqD6FJk4Qjkztw8HtZOPhB&#10;Nl786lZs/N1n8PSFJ/Bc5zO4L/0+HLt+EM+fuA/H38vE/X/yMTz65adwMrId6bkUtYYUbDn8JPZl&#10;bEZzwoTigv1Ike1Bfncu0lr3oP7VSjz1h48g6S1+Hqk8s/8I9gSexqGUR/Dy738SX3j/DM6MWjA7&#10;rEfUW4swqSIeaaQxyYCBSVFMj3FSODSMI7uGwjdqR6u9Sao85BcLMqgyUdVyFLnK3aiZzkSB9yR2&#10;mDZi9+e34KDxBRxI2gBdF82XphITtxZgJ/m4rSQumhqbqQwTN2bgZXuEu1sR6VMgHBXGpgGDonh+&#10;oAkOQzl670yi2Z6Eo7+zB4m5Np7zAvTNRGlymhBmbMYjDTDbqmmSaNDdZejua4WcZGazZKNhLQ2b&#10;v/okHnv3UWy5+Rz2fvIFFM2moOt6L17YeR9Kyk+iRZqKkwOTkQJDmu7r7sRIQoP+XhUSsS54+Dke&#10;Zz1aOgox/fpFuBNm9DCOQt1KxhYFiQIj5zH1v3IBSgqf0d0ovfZ07ovIqN5HI0sj3JlGYcrH6DtX&#10;0cBjrmtN4vduhNnfhPjlMVQP+aG9Og8tYUWIWpM2l7k8FZVd2ZA5SiTBk7mqMXBzAh0kUYO3Gk3G&#10;HIx9411E31pCB+Nu+XufRZ29DGo3yZavF2KspskoV7FvUWRz244jr+UIgaMdQ2IloHiXVEpQSerU&#10;se1Vbooq47bZIla1KZJKGmbVHcexvK2wXR1DDT9v6dI0fv2v/4RKim0pjYFqyge1oxFdJGsxAl7P&#10;9qv21ZKOM1CgLYJzuQdVmjTkq3KhiOuhoJlW8Tzrx+1ooXGJ92hgtjTBe+ss9qaeFPdYxX1RCipF&#10;8LeF9X8kYCbRB/edpGCeYHI9ee91QlAFpe47gceYdB87cBiPHxb1g5NwP4VUJHhxqfFRvkcQzgNM&#10;yg8eOIqH9h7AyRKeUJ+eTliD7oQV//7v/wpLSIvTZXnYVZKBnYVJ2JVzCPszj2F/YTJq2++tzfqt&#10;H34f3/zBH+Prf/wdhEcGKXJ0rYvT+O43vyE9H+0n3a4Pw9LrQXyQQtrtxuhYP2anxejcCah0DACz&#10;DJ6+RvjD7fy7F/NTMUz3OdCbIGkOGzFxc4ZUasIYaXGeTm1oyIGZWT+Ghi04c5aCN+0mbd/FP/z8&#10;p9Jn/sd/3Lvn984nXkec74mN2hAdsMEXMWB4zI+llSjFM4a5tSCm57lNk2KXhxEftvIYTZid9LJz&#10;eSm4fTQAfM9MGItvriMS0fG5AJZeuYpR7nNyyIneISvC4r4giTzx3hVY/V00Dgk8tGUDxY6GZ38m&#10;7tuRhN/92rdI67N4aF/q/2jD/383cclYPEorFEmXj0WciL+Lx3u/i8vETzBenjiSjMePJePJU2kk&#10;2Ew8Q5HdlF2IZ9Jz8BzJdVtlDXZTRLfU1OK5klKKazWSDUakGE3Y1dCAbKsFzfEIqq1qRCciqG3I&#10;gtveKp1fVUcWTExirco0ad6puPeTGLeh+8wg3HTmYkCL68I4bDQkvVfGEWHH0TC+xBSl2LVZOukY&#10;rOYaxJgEwtEmiOXSXAEKLzuwlR1R3Gcsrz2A4LVJmEhhcVKfT0yp6G6H00khb81AeupGWAKVFK0y&#10;RHtbMDDUCctiDK3qNAxM6GFZ8KO4M5mmrVIadW41UdD5eaK2a+/dJURursHG7+N2U/zE9CAxIO/G&#10;JHSGCvQPKkkNDTQU7Uz0dTRTFE9HBQbinRhd6YYrLqeg18NCEukKtcEZkiPIxCfuv5t7uuBnElB1&#10;pkCrSYXTXUGiIpF4ypm0q2n0ZLBT1Du0JTCQgO18zmWrhJ9O3MoEtPrWOTgs5Qh5mUjrjmJejH0g&#10;NXtMFCRTIT+jgc6+GjVemjZdFtS6InT05+PUhe148E/vR9YkiUR5mgl5DrnLyTj45gHS5cdw35/e&#10;hwe/+zE8+e3H8MQXuP34AewMUqTO0XD/4HHs/MJxKG+HkFObRkHdBmVYgwNlh1BpbKD53oTs9VNI&#10;/dMGfCyXwnEzCUnru7Djk7vQ+GUbnvvDDXjyhxQaywOY/+A6fvfDq/jsu+ewMmXHDI1HH2mxpZkm&#10;yltKUW2m2ciW5qXqtQUwqmk4rHWYvD0Pa4RGuy1Vqj6kJs02NSShvPIINMpSbNp7P3Zkb8BjfNx2&#10;8AEUVx9AwFXPfVUhvtANfRcNjVRYophmuA9hMUDSXQ2jq0CaGiOocXxIjQka84FIG2zLGuRfK8GW&#10;rz2DislTsEVrpGX5Fm5OwkxjM0xBdrtIkPM+qVSmyyGmd2XAEymHnULb4UtFtUXUPLZBuxxBkOJ2&#10;OGULqupOQMk2Ee3i8dZDp8tHY8MpFBXsRlHhIWQcfVJaJq5OmQydqREuayscNFaxhSF00gwoGBPZ&#10;5XvRqi2TVsMKfvIGfH1daFcWorI5HWmFOyGjqRNVkMRScGK91TySbZzGsPe1c3Cd6YdzpQ9FalIq&#10;+5WCZlKxEIDSWYF2c4FUEKSyK4uUVwzn2REEzg+inWawyZQDubMQclcJasyV0jxwmZGf2ZUL59UE&#10;9JMWNJH+NYEyimQ29yfug+bTfBegRp3Bc1eF4YBcus8trjipLSVookES039qNXnIbqEAt59GUtUB&#10;ZNUexunKfQS3I4xdIxrZNn/xL7+G//oC8mSppNBS1JHOHZFW1MlPS5e/G8QiMNem4TnfC/e5BGps&#10;RajtSCVlh2ElJHU4auGaciG9KQV6oWWTbuhcMhzO+H8IqxgV/P8UVrFJlwalQUoU0f1JeHxfEh7b&#10;c1waEfy4KA6xaxfffxCPcX8P7SehkoykZMxN3Hd9WAjrwWNM/vy8fcfw2I5t2JO0EyZPHX72H8D6&#10;uy8jqz4fh3NP40BOMvYUpmBvUSZ2FabDEvbiJz/7GTakHMPW3GRsyUvGdj63j1tOExuvqxkffuEz&#10;UgL+5p98B9/+o29Lv/9nP3/71z/F+euz8CZIpRTJtdkQFifFZd8uDA3a0T+TwPJnX0H/cAir56bp&#10;AquQnX0aC3Oj+OXP/0bax6//9Rf4u7+9V+Tgr37yY0zP9iIx4oA73oHhBTfFT4w81iHeb8MIT/Y8&#10;KXVmPYzpxeA9cl2LYGzKQ+H0I8D3TVLMh4SYD+ox/eY1dqwEvDNBnH31LHrPDmBiyk0RViEw7Ebf&#10;tTWY4xb4zo1g6SvvQ7fQjy3HDuCh7ftIp+l4mBQpfp46JAaW/c/2+/9yE7FwL17ubeK+rfRI0/UQ&#10;TdRjR5JIr2l4NkVcGs7Fk0kZeIoi+1xuIZ7MzMPO2ka8UFaJZwpLcFDega3VtTjWqcK22jqUh0Mo&#10;tBhQa+jE4rkJ5OcewL//279gajbGhFiMtvYkCkMNega0CPjaMPr2ebQb8yh2pYis98A9l0AXXyeq&#10;6FRVHmXbbUBbSxKFpAoeRw0sFGQ3SdXiJLV6KvhYBpUmUypfmFe4GcHrFFZBC3EKoLeGJNiIgJPi&#10;yPerAqL2cQscrhr09inhGdHDPexAp1ioWZ8BIwmjkoQo78ogbcgRCjdLdYn9gWYMvn4e07/7IXRM&#10;8j5vO4m5HD5PPcIhGYJBUaKyFoNs4/4xHXSBNjQLkXM1S/MeLf1d/L5KEio/l6Zg4MYUGtW5iEf5&#10;Phq+8GIU3WvdsOkKMdjXCX+wCXp9Lo+7WqpA1PfZl1HQmgs1ya1VnkTyyoaWCdPYmSuVsRu9OikV&#10;Euj2NGFqkP2A1CvVPxZTdJhgRimYJp43JxOJqFA03KNG851cPPKD+6XLs2J6TdMXLVDE6nHq03vx&#10;+GsPUlQprD+8T3r+vh/y9x89gGe++yyeij+Ijb4nsOvNHXjc9jHsqtyIrUmbsDFnH9pI9kWGemTW&#10;JSG5ZjNS54/jyTuP4OnvP48N392EHT3bsD2xHUcSm7Hh88/g4W8+iBf/cAdU77Xh47em8TvvrOD8&#10;sh/q9iykd2xG7uvHkXJ5B0zaYhh0BRTLTFSX7pZMUmdbBrqUBVA4W2CIquH3tkHP82PVkWZDLVLB&#10;EC0JbuOxR7Hz5EYc4zFmZbyILnkenJpixM4PQdWeiqi9Hr1xNXrOJEh4zdLavw1Np6A25iLib8Hk&#10;mAE+mhtpDjSFRHXLgKTXdqMrWgGTvUiqD+wUY0XGaLDFGI5EOxpJ1KMXRqD01yLYzfiItrDNMhAX&#10;BknQmDxDMg36UCcpOxdWkrjb0wiLpRK5+dtRR1FvbE3nli1RVUryRhyueBh5r5xAcwdpvOIgZC3Z&#10;qLDk4ND7+2DuakS9KgNt2jTUMX4T79+A1lOJehqN3JrjqJKnUGjKUNpyksKaR/HLk0r6KdT5UoW4&#10;2DAJzt5MYaukCLajnufavTxA0axBGwVZFNYPUigjr0+jjv1US0rtYLzVUUBr9KmQi3KHNBDh2yOo&#10;0WXz+2eizUERI+z4rvQhcH0Ejeyfre5CKAK1kJFkO3ieTbYKxq245N2KNrad0lBAE0kTbCkl4TZg&#10;fz5jqOkYjpG2KzoL2AdSaBxK0NxngPvSMH7y63+Gyl6LozlbkVR2FPkU3cSMDQ4a1w6rmMtbwvOS&#10;CvWYG95LQwhcG6VpbpEKSYi6wPaVBNSjFhhoCLT9Zsxdn4E+oMWR0tL/Pir4vyisIoHeS6JJeGrv&#10;CTy5az+e2rkdp0uYLFNO4umDB7ivQ6RXcclQbPeI53EK6+OkWJF0H9mfgYf3MtGSdJ/e8yL6KSxf&#10;/dU/4U9/8qfoDelh9xtQ3FqBvflZ2JeTjb0FOXTLHvz0H/4Ru7LSsa8gGzvzMrCLj/sK87A3Ox17&#10;M09gU/o+NFr0uPjqXdx46SWerDzsz83Btsx0bMhMwoaTR+gk0nHt7m38+j/+XRIf/Pt/4Ed/8j3c&#10;vrqKkX4vGjtLcTj/OHak78W+kwcwtzxLEf31vdfy5+zlcziSegCf/9IXpH/fvLNG6mlFuE+L0XkX&#10;wgNMogk5Jub9mF/pobgaMbrkx/RSAOsXunHx2iBmZyKYW0hggTQ8seRE97QTE3RxY+9cw/zvvo25&#10;d2+QrnoxOGOHLyqX1ocN9CqRoFgH6GId8S6Eb6wjMEQqDxpxdHo3iukMn9p/DPfvTWbQRvEXf/XX&#10;uG/rbjrt/3nZ9//LTQx0E/HykdH6KC6kvx3iaw4zfkivjx1NwZMnxCXiDDx6Ig1PpmRjQ24xnskq&#10;wLM5RXiWNLu5pIokW4etFbXYUFyOkxo9jskVyFF2IDgYpigZcGF9juL6a5jUpaitOCxd2hwdsaCn&#10;147hl2boVpnsXFWYfWWRVFoJJamkqToVqqZMjI+JFYyUFIgq2M2F8PtrEGXyMjJRWCisTpJYc+sJ&#10;ilsDFBQdn6jgxE4VoNg5XJWSsIqKXGJx686EDlMTBgz0qdAZroc9roHZVIqZVSusFFuZoxCLX7gh&#10;DQYR1ZW6KZo2dnKTuQ5TdxbYNg0wslO2qNKYuCukuawGRwFFm4TpoVkgZfkpotH5IFwUUKOzHiq6&#10;/O5Qh5SgewJNGCQBzX1wDTZxT4qxkTjXDa2CNOHhdzLXoy+hloTfzoQaoBB2kyr8N5ZR7DiKIwVP&#10;QUvidNOY2OjQo6Q2vb0O49fG4LQUwcckNcfPDztLYGIit5tK0EXS6whrIVemoMuQi8khGtLRLpz6&#10;YCc+9sMHJAF94uuPouxmLdq/4sGmb+/EY996EvdTVD/2p4/gfhKtINePUWC3ffEAMleYK9JewO7M&#10;zdh+7Hka5H1oOT9NMtyKI2eOoXLOh6Mpe3Fg34No7a/Gs9efwJNfexZHPnMIY1+/jNSSYziSvwHb&#10;7Ruw8ZtP49DVrThg3IKlr72KV3//s/jsh5cxfk6DrAvH8Mj3H8MLn3kaeZMH0dqYIq32Y9XlIuqT&#10;QyFLgVqeBaO2lMZiAmpTLXw8HyZSl6hoZWe7yi7l4YXGJ7Ht0BMIsJ/3RtswNqKR5oeKAUFrX/8E&#10;BfoUPNZyaCmivgET7BQNk7UeoUQLehKtjK8aabTvUFwB3WIZil47if3vbUbFmVSUlO+A21cJn68W&#10;8etzsFBogqEGafyExVhFsWmkiWafDzRI6wqL+8QWc550CbmjnbHTbSBFNiER7kBO/k7UNZ0kZeZg&#10;z6FHcCx5A17Y9RBshkJURTORurILW77xAnaYNqGs7jiaGOOHVrbjhW89i4zBI6hWHoeMFBi5PY0a&#10;cVmcwpHTvB/lihQ0dOWgqj0ZcpqrTsaqloLfQnJto1Gx0Uw0KktIsIdRq8hAkzoPcsaNl6IjFZDw&#10;ydDWp0EZTZ/MWoMumlpRQUmmz4Y8UoVWmo4aCrrOXQnnegKVjEeDu5Z0mA+FKMxPcSuigEfeuYhW&#10;H80mxVXmLiYtlkNPk6GzlkLvqICMwmrgo5vGt1VfhAp1NjJlJ2ko9uE0jURe7XHUBdQwTvmRxfZJ&#10;p/H41T//FNE+L47k7cTOjM1IyduLCopvScNpqQCRht9z6M011JF+89pzMfKFV9GgzeXf69AkKk2J&#10;IjGvX4Tj6jzMyz2Y/OJ7mP2dz+CJF566d49VElYxGImP9+6z/SeboB8x4ldcBhTiumOfJKr5FfzA&#10;eaK9SYcXTlA8Bb1ShMX9VlFf+PG9J7md4HvEvdxTeGBvGh7YlYYnuI8dp4/D4VVi+p1bklDFQ2pE&#10;4nocOn2UXzQVB3NysTMrDWq7DT/9x3/A9vQkCm4GDhRScIvysSOPnTQ/DwdKS7C5OAM7KMa7KLp7&#10;i/Oxn67hWFU19hYW3BNgiuyO3ExszUrFC6f24EjWMdgSXvzhD76HX+FfpM//1ne+geuv38ZPfvFz&#10;6d8//m9/iXffexN9gxFMLwzj+itXpb//489/ilmK3whNwei4HSPjDgyLMnQ97RiYMGJizkMRHsLY&#10;jBfxHg+GR5wUCb5mIYrFsxTY8/2YXXChd9SNyTfWEFiMS0vWDY9oEUuo4JvyYv7uIkIzHiTE3No+&#10;M0LjBrRTIHrOi6IUXRRaJ6xTMuk+1q4zu3C0tRBbSIeP8XyLnytvvi6N6v1P2/L/xfab8XCPVP/X&#10;5z/apCsTv2nIxBQt8TexiAMF9lFuT53OxOOnKLTJWXgiOQPPpGXj+cx8PE+RFWK7sagcG4srsK+p&#10;HSmKThQpWzF9YQG19XnSd5oYC6Kx+hSTfT7UTCCq9iJ0BJXsgKV0qnXocjbA1W1Ga3MqNOzIkXA7&#10;k1QbE10VH9sRibQj2i2X1mxt1ZFYbIXsxGXQiDrTimSSTTZsYuCTtwThsLhHxkTGxDREsfEz2fWu&#10;j2FswIHLn7yJrvVJtkMbotEGduwSmN3lsJGCu2eCGDjbCxPb0RxRwWFrhN/dBrORtMfO6mHnFxWR&#10;2pSn4fRWUQSrpGLxZrp7NYVz4c4E/NFOaFyCQIrgtlViaDmIuUtjFASKub0K4cvDGL09h9ClUTTW&#10;HSWJplPAi9B3eRZ+ngOPpxU902HYeCzdH7+CndlPY+fvbEbN2FF4ehsRYTIUZfzC7ibMvLsOtb4M&#10;bmMR4uEmrE1ZKTBF6Gw5DQ/F2WSqQf+tBTTUHZEuvQ1GFRha6MTx1Rex8RtP4djvnIbmHQfNAoWo&#10;fh/Ka06g/OVaPP3WI9j8nefw1DceloT1vj99AI987wHsXnkB1TQop0qPYvfp53Eg7yCKLfXYWP8Y&#10;nv/+FjxUfx8MA6TWmhQcyt6Cx5Lvw5HODcgv2wmdqw6+cRfpkQKR9iQer3sERY5MHPXtwIbEfajo&#10;SMXcrWV0z6tQOnQcqZd2I/9uGk3AfngCVVhecGA8roSHbWqkqVG2ZMKpr2SSr8T0h68iMOyAVp4N&#10;HYm2bTAdu7/yAvZNklT1+6QqXlMk9al+FYZJtGae7+Hb68g9tQFeP9uYAuFifxUEZNQXQ07RdrNd&#10;u0Ny6TmvuxpBRw0mh9WIrrBt/PXIqj8Cz5gLNhJvhYH0ZRVTV+ohFiUw05AZIzKYBjVoaEuHzpBP&#10;cW2kAaqVptl0NGeguoZkquPnDVrhcdehrZ3EWX+cplAGg7kMLe0kc4pfp0EQ/H5sr30CSg+NHOnW&#10;GWyH3l+FquEMuFcjCDPu9WNmxG+voZ4CWUMhaVSRKDuTKaK5pLRydLll0JDwlaR0uamYIML9FlGM&#10;WlLZl2oojjUwCHIOt0AVUaA9pIBh1IgmQZQUVJmtGLXsa3my4yhTp6LGmI1imkwFzUUrRdRzYwAt&#10;1iy06TPR4iyCOtJIyDqOBopwFw1yjamA8JSDDvazVvYbmakQpwu2wSgGUXETgmzlZ9eqc5DfnoJ0&#10;0mpOazJKlOnIaExGc0AB2WICmotj2JPxPH7165+jdz6EZm0RDqVvQUr5IZws2o7c9lNwXxmArteE&#10;EkUWagg4wZVulHdlw7Ea53dpJFHTkNtKMPnOTcx/6eOon46h3KbH80XZePQ5MY9VVF46wMTHBCgE&#10;Vqyv+ttJU2xi1KhUQEJQiSSse1DcIi7J+dAz6sexrBQ8vns3k+lhPHggFQ9KCfYkHtt/nKIqpnOc&#10;lAr0P3QoBfeLS8j7D2PriUOIj3ug9jbh/0fdW8BHcp352mMPeJiZNAwawYiZmbmlltSk5m6puyW1&#10;pBYzDzOP7TEzx3YSJ7GTOOgw2AFns0zJbpLNBnb3+d4qeZKJr5PN7v323tzx77jV3VXVVXVOvf//&#10;U3XOe77347/i0vUp/ANGsoRY9yaKCIq4ro8O562vf40vf+dtNkQHczA7nsPpMewRet0jRBsky+1J&#10;jmN9cgI7kmLYliIXbFI4BzKiCUmN5FBiOFGZ8URkJbMrOZadIq474mPYmhzBVvludch+tgrNppaX&#10;0TszxetvvMZHP/MR7nvwKl19bqZm/ExPd6qdaJR/Dz52H05fPSPTLiZn3SK6Vk6d7WJ0ykXPgASd&#10;Gbt852TshIfuixIAJ9ycvDQgVDPI6RcfYORjj3PyI89JZTzDhRduMnPRL8tbRGSbGBYSGBgxMDSs&#10;TM9m4OTLD+AUkgpc7GLwYw/jPBWg0V+O1V8nv+dk8kYLFddSxQnXU9fj5nBetipo+0WolH9aZ+sf&#10;FMM/pii385XXO28r3ym26py875X3/5YiskrvcrWHufr8NZolIfIaGsHSsGi1s9OKiFgpiayITmJ5&#10;XApLElJYkZrBvopyYnQasq2NnLwxxcc+8iF+8OfviJgmY2nMoK4mQU2UXilBZ+ChWTzuXHyuQlJT&#10;9tEgbt5qTRHar6BDyFG5hToppOFuzadYE0a1kJdJaNToTJO/EzC15uCRZbRCIa33j+LqzBFxylen&#10;gGvzyPrKBNZttTim22RbSg/LGkYfvYJpyIlWgkOjQ9yyBB6HBLNAj0F9pGAQgXMJUTiG2tFoU3F4&#10;5L0ETqVnpkOCpM9eJL8hAcEpAUUEXGeQwCkXbfeNGSaEwjMkuPdeGRQRTmfkvhHampVkAiLEPqFh&#10;odnOR05TJTTrdeTQLseuTD12/MNPUCNBeeql6+r43nYRmaPJ69F0JBH3Siia04pJjVUJyy50pOQ+&#10;7n1gVkxIKiYRmlZ/EeMjWuxCRXpNFHZLIl4R+KnHz1BRGSKUnM7MrIH0m8HkGKJwffIc6UU7MevS&#10;cRnSsAvdVpQeodqYQm1XDXviFrEtbwkRZ3ew9Yk1rO5czhb9UvbFr6e4IY69kWtYm76IzltT1Pdk&#10;YPliL1kzjdhvTROvSWRvlFDt/nlERG2gTYxRs5inc4+cpbQonOSMQ+SLkOy1bGXj5RXs+/B2jA8V&#10;MXjfLLXGAgbatOS9mE7RlyvY/NZaNM9rKXKn0yP0OCl1eHZcx7CnVL3F33ZqREyOMvmDl3q/Dq/U&#10;Y+dgFUWjoZT2hNDUnIhNF8mgv4ShrhJpZ2UiJPkce+tVoo6uZ0KZUUvI0i/7N/PwMerF1HV6Khjt&#10;amSwRwxZr5aA1J3TkSkGKB1TUybDTx7D0FyFrV3H9W98Qs35azZlUV0XR7OQnc6YJDRajLZdg1mo&#10;zSRt1WbNVSfCb/VVCzFH0qDLoLTgIM03pyk25FBWfASbWY5RGRvdWkZTfTxuIcyOHg0p6SJAzkLZ&#10;ThY1Qra5WYepqhQTYZN2K/tRr8+i48ZxzCf9mAx5lMt7rRjACmO8lAQ1QUR+bTobdq8WIiyh3lFI&#10;SMJ2ogv3E1+2H4u0KZOIraWllFq7rKvcjh0zYxo1C811UivXUb2IZYG0/fq2QrJrwiltnntWqm3N&#10;wCiGp0pMmzJ0RhlXagmUUC7tLVuo0yznzj5Yz8CrDwkxZ1LkSKNAF0um0LTWnUNG2RE1f3GZPoEU&#10;aX+HU3cQVXyY+PIQDqVu5XDyLsKydxOevpv0+lj0p8eIqorkF7/6ZwJS52liRrRyniIKDxJTeIic&#10;uhgaPHlo+rVoxBg1yvHkmtIY/cwzlCgUHtDQfusk49/8HJWGEqKKUgjKTmFTvMBCWgKL1q5l3kpl&#10;DOoBCX5K4NyniOHvE9a54KrMYqN0TJq/6wCrDgazLWQvm/fvYsX2IFbuPcJCodMFB6JEfGVbSqcm&#10;pfOSCLESdBeq68o25P3SPYdZsWsn7QNuNUfkcy8+yL//+79TKg1s25EgIdVYticl0TE2wX/If5E5&#10;aXKSYogrFscjBBOSdITg2EPsPbqHkPQ4wjKTpKSKmMaLi4mluqaCvrEOIQIhyJlBPCI8uZoihs5M&#10;MXR6gr7TM+LqR+maHOJgZBjhGXFkFJaK+8rB5mmkv1doVIjykQfPqyL1i1/8iHMX+vEE9LjaKmhp&#10;04iDrGb6UoDZh06pHSGUnp4Pfv5ZRq/0cOYTj9J9RohzzMLlly4zfKKdU2dauXRtgNNXOjlzUmh2&#10;0iLkaaBnxMjESbtQr4PBMRMBZTjFuQD+Yx7cHflC9YXqNE76Yz51uiWTW5yvkoWqp4EBcby1tmoO&#10;ZaVwT9AhFh04wl07DvGN732Ph55+Se109kH1+X+uhIvA/vZVKUuUnsmKoVNuFx+OUuf4XSkkuyQs&#10;ipWxSayIT2FdcgrBIq4JjVpqvU45f0NqPXz3u19GUxJOWe4R8koj0Ilrvv7Jx0hP20K7GDSrkghB&#10;nLNXHG2zBJEeccsBMSO94mS9QovKM1aHCJGuKQWXO49GS5JcOCkqUVTl7ccnbtZkj1ET8He4q2Rb&#10;cv5NmYwda8c10UJACLiz18alD92L1V2IQS50d0cxdrkQrbY8epTxxkLRzpYK2pTcxu5qGiR41Zkz&#10;cLQrzzzz6O1twCvBr0e51d+cT7dss/e+SexXp4lJ2UF5RagE0Hg8E3LcN8eo0CXRUBMhvyui115D&#10;y7QbzykPxsZkRiRoKsfZYivA1aVn8u3P0yHtRgnY7fdOU1kVQp+IUnlZBAZNtDphdrtQkcWchlH2&#10;t+10FzoJbtWVobTK8dyeVk65FWxsFOKR7dombOTlHsDckUPxdCSrv7KS9r98iLpWuV4Kw4SkKynM&#10;OYjXV0FsyWY0M0l0Cy3rncXqGMf21hpclmL2BS8n+OIujh7fR1VjEkE5Iogf3Yu238C0HP/R1CDW&#10;rZ/H1oMLCTqyiv0xm0m35rG7PIiU6d1SX8VC9BL8xZyERa0kNm8vcTn7Sck7yOl727j/6oAY2n4i&#10;Xo6mYPIomz+/mnmd81iffjcxWaspuaKRbZQw3VPHmRETna3SJiY95GtzqK9KFFosxjPpwzthV+9C&#10;NVSFCiHK8YvI9fZVk5i2mc5ABS4xRaZhO8aGNHV8qHInRDFtJkMCJWKQhs91qh0RlZmG3FL3AX8F&#10;k6NGaZNFqplR5lU1W1I4NmXD1yKmyi11KufIbsqloiKcRhHeEqGmcmMqNrm+q5TOVfY8PELsZ477&#10;cIqJMhuyqCyUOCfi4em3SF00UF4Zpt4BMehT1Exjyiw1BblhZBbsp7DtKAWl8SSK6BwOXoOmIhGD&#10;OUd93FAtAuyylnL2+ZsE7p/FIu2+uV2LraOAEqHXwtpoqYsNrNm2mrVblhOWEiS0W46lvRKbULVW&#10;2ouSMc8l1NhozqKxVepd2pnZVUr/fUMU99vF8BXJNZBOUukutCKU5QYxDq25Qn7KWFO5jgRI6uW6&#10;aFSGu4ihLRABq5Vrz6RQcEsRbYM1lLWVUzmgR9dZQWjOTo5m7BADW6jmL67UJ6rjYxtl2ei8I8RJ&#10;e8+T36iSa0OrZOMSI1RhySZZE86eoigiy8P55a9/Rt+Uj/0J60kXsi22pJFeHU5uQyJ6MQbGgBjf&#10;U+3YlcdCU24xBFVYOkvFHKRz5jMfZmfiXgE4gTnRqo0CdysT41iaksrCdetEWBVSFWFVO5/8J8K6&#10;RIoyNEcZbjNfBFR5lrpk115W7jnEqr2hLNutiG+siGeMSr+KEKvCKssp218o279NQIt2HmRpUBDh&#10;yeG4e3R4um1q4KyqK2ZXShh7UpM5nJmmfmbr7mR3wlER0jASc6LxdJi5fO00n/rsG/zsX3+sLvPH&#10;/vvnf/oRf/UvP+XP//xdfvC3f8bf/sNcJ6Q/9O+V5x4h0FbNoNC00nhaxQ22SLDuHtbTLo0hIIHH&#10;Lxda99l2TlxqY/KJM3RfaBeSNwipttMx2cj0c9fUYHPf/SM89NA006daGRy3ijAKrY43MSINc3BU&#10;RHaonskpuxCpRYLqCEMzVjqHanD4Czj20lVqJTBb5ALrH1RmpWnE4msgv6FMDM1eFu0+zN1SN+F5&#10;5ep+L9tz5H+px//ZorSd3y1zSSjCVMOltAGlKO1o7rns3N9qEaFdFqKQrIitCOyq2ARWxyewK7+A&#10;WG09GhHXmYuz6nE98fAVdXLp3PxgNLoEOpXb6A8KeZlTOS4uWZl7Ur2VKxdzoL2a/kCdLF8udVhF&#10;l1Bse2sJrc2F4uCFckV427saRBDNmHtN6jPsDhG9fr+W7tZyXOYyWkWwRp67T4hRQ4ejjtn7z2B3&#10;llNRHUOd0guxKZ4mu1CKCGWPtGWzRYjGWom5pUaCSZ64+zS1d2SxPkbItUDEq5Bz0lZ0IhCdl4bp&#10;v3kMo19PbPJmCXw7Ka6IpFnpMCWBpd6QLtQspCuBtE3ahW/Gg8VfJW1QSESC4rA46kB7GfXuUk4+&#10;dxWnkLXLXY5eyLW8JpqcskNCJuEiRqm0CK0F5PgNhjg05cE0iAnQB7TUSxAvKwsWgc5T0x46fAki&#10;MtlqfuOWc93kVR4iLXsXlToJsmeriP94LdEtQhwi+BPPXyP/ZCaHwldS2ZJMUPc69n50J7WWBDqm&#10;PRx/+gqnT7XRP2Umqy2SzV9dyaJ3lrDi3oUs7VvAhnc2ETm1i8DxdiLLwtgfsZZDsRvYGrWCQ0lB&#10;HCjYwJ7PhrD0+wsoseylT+rZPVtE2ePpqhCn5eyWdnCAMbk2L8368V2qZuNX17D+s8tZ8Z0VrHpm&#10;KbHt+4l76jDrPr2CjueGOTbewJAIZde9ARIKlCnRVhMeF0TSYKgY68PUWfIZffAElbZsasS8aSVI&#10;V9REsSluPnFd+ykdjsfW30TzqINSbSRtfdK2Osvx+aSOxAQ7xlzUOwvE5GUKXRYzOKRXe3mPd2ho&#10;0seLgckQQVXGPkocEQrt9Mj+XBqlp7WSoZ56MXY56IXslFSTXY8eJzU7WO15rNw98IhZabaWUKtJ&#10;org4is7T3dKu8klJ3U+9GK10IbbsnMOyfrqIrDJRfyZhYky2f2QLG/YtZ/O2hSRmiRh7a2ioF2Ng&#10;TJM2lirtqQpjt1kdVmJr02Ny5GESI6qxJEtd5uDo1LJ5z2ZW7VxKdkWs2vO2UYxYUWO8tMcydSpP&#10;k5jEWjEDbolhjs5KXM1lGJtLaLvcR+DhKaFAESoxL7VC7XW2NBqFXMulnejaczFeGaHMmkp05k7y&#10;lPlf83ZR58unTukMKNeWMuF5ckU0xb16iQV5pImhUOaJtUgsrhBzbRUj3ODMp0yMdbkljyI59xl1&#10;UapQGpVhTIEqEgr3USvXfbqtkqPVkfz0l//MjMBSsRyDktqzUo43Wpapl9+0iDExuVIp7zGpnas6&#10;7x0Tkc7F7K8npCSKGHsDm5KjWStiujYphTWpaSxPTmZJchILVWL9T4T19jMzRViVQKjeLhbyVIoy&#10;ObpKssqz1z0RUqLl71ghUmV8q7yXbaq3jZVtK4H0ve0rny2RsnT3ATYFi2N1aSkyFPHVt+eGzRxM&#10;FVccepif/+qXfOQzb7ItNpLD0eHEJIZIEHSqyyj/fvzjf2Dq+Aj1LU0ExYexNS6KjTGRbE8UBxG3&#10;nxpLJd72JoaHfWpnof4BJ50nRrD22YQ29Uwd6+Tq9WlyijPYHn+IA7nJ1Li1eP3KtG0evCLgo+IY&#10;J2e89Cg5hoUY2rvL6erT4pGA3DPcRP+oiYEJE61y0Xh7K+iectF1vlNo00V7XxU+Ke4+ZQYNLb0n&#10;u+g852d82szx8z6u3j/MhJDH2KxTfsNB91iDXIAWeq8M0TrUwPEP36B3Qt6P6lHyalrEXbd0V2OX&#10;C7JdgqLDWysNXMeKPUFSD8Es2h/NvO2H+d5f/DWvfurT3LU35Hfq8n++zInpneX9HZyUtrJ0jwjq&#10;Xll+t7yXv5U7GktkuaVq0okQVojALj8aw+KIGLWD096yKqK1emw9bWJAutW6Hxv1kZEtAUSXSWVF&#10;MG1yAfRf7Kd7QCemp5IOZYB+Vy19bfWM9kkbkEDY161jYtwpxKjDJ4TQOWDG06bDYayi7fwgp56/&#10;j1ZZZnzMzdSgg/EeCz2TbgYvjOMTUW22laq3/t19LXTJ9rs7atXhEj4JLEoCf5MtS51CTd+Ui8tn&#10;oLqxQIJSNjpPNnXNiVQ6ctQhP0q78HaU0PPYBYxCROrYURGVmqpojpzYTPHNKHXMbLtQdHtbjZBw&#10;Gm5ljs9Hp3C4isTgmQh0aAl0V6ljKNuEZhoHLPjbpb1JoPY6C9XZWurqYnAp4yMH6miXwN8uJDHS&#10;Xa/2kq2pj6SiKoLZDz8qr4nUaWPwKZ1BxP3nPxxBgfMgNU0S4GX9hvpE9TlftiEbw7RfXgvIyT0k&#10;wh1OmH0T2z69iVQhsw3J9zDPv4ClX19G6Il9GC0ZGJqSaJ7pwjDRSmz+YbY/t4Elby9m+Tv3kHVv&#10;MK0fnVI75U3de1LIOZnWXiPBievYF7uZNXlL2f7prdytJPb//l0EP7iZhoeNFFw9xNK3F3DQsY7Y&#10;zN2UVEdxcqKJT71yi56pchLPH6L/+QGC9XvIKjnEkZvb2PmFrSz6/nxWfHk51dfqyLcd4fCje1gT&#10;PI8j9+9gS8lC9nxpKxGunVJfqepjhrKmfAzDHfSc6iOrPooDrVvY9pl17HhrPVpfolyHVWz0BFF8&#10;fySDEwIHQnguqWuPCKdHDInZnipCKwZczv3MhJkLN/vUZAadUq++ViUPtAZ3Uzqt3gpGrp/C7y9V&#10;CbnemExJQxS18l2+mCPDSdmWPl3MUQ4d3ko8djFSlWLohEzz86MxG7PwOETYpJ2UVh2lWptBnYhs&#10;rTaRzSGLWdmynKCvbWGvdysh0etodtRg1GcK2eZiEdp0iIC3SBsaPDOMNWBg7Kmr1Jvz1YnNK8Q0&#10;mrzlFGsVEltGgTKkxllEuhizQqFZjT1TnTs7tzyU0vpYobsKGsSceYVklZ7KjQ75jbPdaJSZiiRm&#10;ZtVGUGROIM8YSY3QabU7jWqh/aHnrwqhJ8i2sqiR6yG5/AiFhkT1Tl2VmMJSUwKO023kCuAovXvj&#10;SsTgKJQq5qdArpuMkjAi03YTkrqbgwk7CM3YzYHETaoAm9tLqBQBz68JIaoilL7nrxAUt51f/Opf&#10;6JhqplAbTULFEaLFhCZJLBkTA9veUYxWFyv0XEzrWb9olMTc+44TWhrN9tQw1qQodJrCkqQ0VqRm&#10;sSQxmWVCriuTY1i4ZiXzVijiqDwH+4Bbwb/TGUUp8r16i1fEVU0qoQqsBM/b3yvryDJ3Po+7TSlq&#10;AJXPb79XO0IpiSN272FD8D5SagpZF7KHR559Rg2cf//jH/Ojn/2U1UcOCKrHkVKWw+ixHkYnA/zi&#10;F//Mv/36l/QMeGiVgFqkyyUkM5rg3HQO5EgRgYzS5BGuEcfT76BHysWzQ5yY7EAvwlzbXIHXXUH/&#10;iATOMSu+oSbCTMVktNkJzUkkLi+RCmshzk6DXChaLF4ttuZqmmxFTE9b6REx9QdqmZpy0CFBwd9f&#10;ryZo9wtBDoowTlwewC5EO3zCTMdgPT4R3BkRzksipN0n+sTBWhg/JpQrAW/2jFcot53Jk81Mn3Qy&#10;Nmli6qXL6vhH/7idgeuDTD9xllEhA+Ook9ZAJW1dOjp7DLT1O0mrKJFzKLS6L5S79sWzLy1fPX/3&#10;7Dn8nqj9ti7+58tvBfW3Ze67ubqfK4qoLtkrbU59lc/eE9qlsvySfUdYti+E5cHyeVgMSyITWRaf&#10;wZ6SShJrxdRMdPPEi4+px3hstg+HPZ8GCfrKbbXzt85w/cWrnLo1w6mbYxyfbePc6X4RWAuXr03L&#10;Oe7hxOVxxk8NUGMsJ0OTw8Bkn9TTCJ6JAAapf0ubUcSgnBanhjFZZ/z0EH3eekaUbDvidN2dDXim&#10;Oxns0NEtoucV1+5QnKwtU00w0Shiokwcb3cbaJTt1Cs9OK3xuNvL+fE//x3/9OMfyvazmHjivASd&#10;csymFAzaFKqrYijtS2Ld1xez8SurKZqQi7o2iqsXetTjGX9oVradS4sI2EhfLa0SgAfFPXc6NCgT&#10;cls9QuZybB6hHbc1H72QiNmQQmtbMV4xc7NPnmb8uBOnuHBlsmyzkt/UmkSDBHWdswSjLgVLYwK5&#10;xw6z943NhN23jaIrdZhvncP21Hm6Xn2KY++8SXx9MjnZe8nJ2k9EznqCjitis4Udvq3clXoXuidb&#10;WC5UOr97HtH6IJocmSLk6aSlbeFQ3CZWm5ew9uVVQq0LOfz0RgY/+xR9ZwbU58yzxx3UVCcQnriN&#10;An8+298KYv735jH/u/NY+N0FbPniNpo+PUzG/Qls+8pmlh5fRFDVUkpKw7nvaj9XhIynuxvxmrLo&#10;cJZx/IkL7Etewp5PbWC+ZR6LPrlIzVW86OkFbLu5kuXfvYctD6xk2btCtiNLWPW9ZWyyLSMkeRWh&#10;wUuIEgq316XTI+0oXoQuoiuIlS8uZc1XV3Pg8g5SBkJI/16tiPZaXGeKaPYX4xBhsIrQmKZacSi3&#10;Q63p6kw8LqUzWkspM49NEWitoEvihTI1Yau3VESxhIkXbtIlpkcxV8qEEFaFlvVJlPhqyDOJQRMh&#10;1damiCAKkVXFkpN3SEj9IK6rYliUW+LRQQSFrCXo0CK27p1PRMRmdu9YSIKIS2r5AYJz1hKZukNN&#10;9+pprVbbhsksBkDilK9Tg0WENfD4WVwd0r4nu9Xp1RRhr9QlqJ2Oqmwl2Cf86jCvWuX4hDYLRUgN&#10;3iJyayMpFRNXoUskWcRJJ6TZLqbBJ0ZPo5jDp++l68kTlMvv1Sn5ewOllIr5aGzJoFYZZ3xjUOJt&#10;BmnVIswiwEMCG2XSPktEOEPStso2j1DvKSDbnUteXyPxQpV6Odc2gYw4OfZ9kWvZF7WRI8m7CE2X&#10;93EbOJS0kZCULar4KpmVqqSt17szOVp4kHR7MTH1KfyjMtJA4ruS9OJg4gbqXGIc5TpWJibwCL1O&#10;j1vRm4sxd7uoG+0SYAthm2jLxuREVqZIXEpJUil1VVIy6xIT2ZAQyeaEQ6zdvn5OWH/fM9bbwjon&#10;rkoCAhFTlURvB8nbohuups5TXlXRVMaqqtu5LaZSlKEfKvGKmKr0IoK8J4yFu4+wYO8h5gcdYF3E&#10;UTbFhKK12/jrv/sbdkVEsj8tiX2J4ewIlYtUaNLf2YjFXMALz871JP7il99EoyvA0FxDTp3Qi6OS&#10;7PockksScV2YpPvSMfwPnObEI+do7TdhFbdluzVNozeLSrng6y3p1DnK8D56HxHmOmpOjpHVUEh+&#10;RS5VxkKa7RJMWyXICome+tjj6pypfRNCsQ+e4PIbT6qD851dZUKvtZy91MvUGT8nz3XQN2JlYNTM&#10;mASzUaGca1cG6RX66bo2jCdQwfApK20zVhwDjSKyTjXJQd94k9p5aVDI6cRHr+MYbCQwLO+HrXgn&#10;HUy8+ACBgKzXYZTl3ARG29l2VDE2cv72hDJvVxRv/9kPefCZ5+WcHpBz/b+fIOJ/otxuO7fbxj1q&#10;m4qSNhjOMjmO5XuDWS70uuRIFIuPxnNPdBwr42MIra4kuaGWzqkBPvP519T6N+ryGRlyiIh6mBk0&#10;0e2vFsHTMDGoZM/yc+vGKR5+/BoNdi2H045yOCue0Nw0ueBdWEd7aPC5xZwFyNRVU+4wiLhaeetr&#10;X+Fr3/oS7qku+vtc9LQb8QlpHB/24x+0cOWjTxEQWulur6G1pYzePjFPQqxmd7aaztAtpqi+oQKz&#10;pV6oLonPfvEVdV9/9etf8+Mf/xXHhm30XBvBJDTrE2FrMov42uM59NwuFnz3LpYL0YU9uY/hp2eY&#10;PB+guc+qdhxySaBWxtR6nAW0uUtpE4PYK+TcbMkRAS8QwW9T0yF2e8rQaxJVsdcP2anzFQshlQhh&#10;V9DuL6RMaKNEAqBR2n7XpVEsEsR1xhRcIty6pjiK2+JwXDSje+IqE1/+AglFYSTkHVGnMtPVyXJO&#10;CcJdtXQIcSc0prI25G6WHp3Huk+sourzDhZ8ZzVLZ5cRVrMGj7dEKK2M4qowuh+d5VDnZhZ9eh5L&#10;vr2Y8FtHaRBybxHxtxiTMEmwbfFUEJm/g8O921n89nI2fXQTBV/Tk/hMBIef3UJY0xYsD3k4fCOM&#10;vc9uZf+r2zhUsIaZ43Ymeow8cL6L6S4DAQnEPR2V5D5Xys5P7mTXs+vZ+M213POqUPV35nPPjbvZ&#10;8eUtLE67myVli9hkXsnWL2xkf+daIsq2UlgiNO3Kx9iQjk7iy5TEjHxrOCseXsz6z60j6MG1HJzZ&#10;jvNmC6ti5pGctVnMdzpabZTEmUayzKVCfWlicBLVSeX9XqFZEQajMVXNE623pOG256IX8Wy2FUrb&#10;qcMlMcYuxqm9t0aIqQqL0uHpbA+ZxUdpNOahl7buEHOvN6WLIFQJkaaxvWcNG7tXCa3toLo+lcy8&#10;GPURQELaTgyGVNlenhi5NImdpdQI1eUVhZCUvl3+DpW2VKJOaODvqcYowm+cbFN799bPdlHXpMyZ&#10;moPGkU6jHFfJkJlsaVO2rkosQubV9mSa2t7rqOTMRu/MQZnus1EZNjMoIKJ0zJPf9ojxtIuQO88E&#10;aOmqEnHLJasqWKg2nypXkhCpXAO3JtTOTLF5B4QMpX2ahIA1MeiUDGty3orFfObJOUwSgW0SAEnR&#10;hFKjjGttyeVQ8hb2RG1gb+w29ifvFrMcS4EhnmqnMoNOPp4BrTqbjrJvOjEsCSUHiSsKJl2I/DM/&#10;/0fsAYuarL/enUNLf62ax72/W0O/nN9ZibsdAy4ScpJFMI+wPjmCNUnxIqjxrBYxXZMUJyWaDYmx&#10;bI6NZG9SOOW2MnbsVnMFh6nkqQyNWSQU8TsB8HeEVen5OSewdw69+c2tPkWg9yt/3y7Ke0Vcb2/v&#10;vfXUovzWe0XWVzL6LBSxXSiUtfjQQdYfjRKBjWSPuICD4gr2JYQL3h8hpSiBenFvk9OtnDzWQZc4&#10;9l/87K/UoNXmt9Aijs/qLcPgUu7lV4mD1HPhtadpG7BJ4Mqh96EZOh+YoeFcL3V+aajiUCziGkc/&#10;8gCuB86hbTXQfPO4NJ56XMpzBncVbglk7W0SrDpqCRzzMP38TTRCQP2TzXRNtzD5wDRTT5/g5Eev&#10;4b04iqdDHNeYmZkzPnp79CKuVhFAIz29jSKkHbiOtwlxajj23EWmnpoVcpngzIfOc/zl+zgt5dor&#10;N/Cf7kaZ3m7oYoALH3mYngdOMXBlguPPz/VUnhxpZ3baQ/9UJ4WmBrZERKsm5VBGgXoulLHJSqII&#10;dRjVb87/n1K5bcjeK0qbkFelg5tizJTbwotEXJWOTktDYlgcGcOyqBhWiTsM0VQTW1uNd6yTz33j&#10;i+rxnpzp5+xkC2fHnZyW861k0/red7/F3//dX6iz4PzdP/wNnQNKjukiKoz19B2fZfTSBaauXOS1&#10;z7zJ17/5LXU7t/99/Yfv8M+//gWf//53mJhoZ7Tfxmhvk5x3GyefuITbLcTRUoGlLlWlw1ZpI0rS&#10;imPitJtsxTSJI66qy+XixXPq9n72k39gZrKVf5F9eerpa7Q6Sxl78LzaccXlElFpSsXZWkBVVxw1&#10;n2jAdCxPRC4PY12ySpOGunhs1jwR0DxsElSb5W/FPLQ5Sul01XDpc68ydXMChzJmVrY9/sxlqpol&#10;ADbl4OnVSsANx+vKElNWLmZAfqdcmZM0niJXGf2PnhWhzqVZApqSj1kjRDR66xT+p24yJNsJy9pD&#10;eXE4+SUhGOrThEJKhb6qaRY6zKxJICpmKxtD57P61EKWvruaBV9ayqqvr2CF8x40phhOnWhhYlxD&#10;bEkCmod0HHpgD3d/ewF3CYke+EwQJTPJ7DUsI8O1n5DT24n0bmX3gRVs/tgG1n9jG0Fn1tFwKlM1&#10;D5GP7aP+TA4VjfHkf7qA/W9JrPjGSvZ9bDtJPXvwCZF0t5YxqPTcvl6OoTuFi0+cw6v03p8wEFu/&#10;l2jPFsIfC+LgIxtZ/dZqjpzexsrUBaxLW6KOiU0rCCKmcyu+/mIhS6lXYy5NIiiNTYVoLpWz4Ztr&#10;2HXfZja8dA87n9+A/eGAHGcu2bnBcg6V3LpHaepopFQRZGMGOjEejY2xQqHFeFx52I3JtJ3rotGc&#10;ikMosUno2qST/b40SKMhG6ejUG1PdnsRxrY6chqSqdKkUCSUWlgk9VB2VM5/KQYxUiXDMex8dgdB&#10;L20m+sVDLE+cR3Z2uIh5ttS1kUCvHps9H5OIX+vpfvJy9wmNZZDyVAj27hy8nny6e0tFwIqYEpNU&#10;3ZCJsb2RAm81lfVCpiKWyljSejE8yb46GsWguQPVWPylJOXt4mDkcnW8q6G1iLjsXeTWRBCTu5tG&#10;ESrljl2HGE7lzlv9gACER5n/Wou+WZnQvJjm7hpqRPxqRbw9943LettIrQghInePOjONSa4Ho78K&#10;w2gj5h4ttc0ZlNpTCJHv88xJlDqziC47wJHMHRxMC+JAxk4OpQaxM3qlKpCtYqpsnkJ1X519NWpP&#10;9cy6SI7K/lnESOhaa/nuz39G60y7iHceVZYkIfRMdA1xjImwDrdr0TaWcTgpim3RoWrmuFWJSWwQ&#10;MV0VH8/K9HQh1VjWJkWyNXovuzKjaDs5LMKazY5dG+/IFayIoJCDMtzmTkH9jbBKud3x6HeLIp4f&#10;VD5o2f+1KMFU7TGsPH9TOkMpz9kOhbBexGJ7TDw7YmIIEpHddPQgW8MOsOXgJuqNlZy7OM2MiOvQ&#10;gJ0vvkcEX/rW58RxiTvvLOGhR45x9mwf/o56Zp84zennrjN6YwK7NJCmWQMFxjjKnBl0PHwSXXsJ&#10;1b5Gqew6Rq+N0jbmpKNHhFmZEb9ZmfkgC4c4LKs0mGZvLVOPnyJwMiD0IiQxoBEhlouhvwZ7Rxmz&#10;z16l9/4R+mbstE1L45aLemzMzuSMhaHjDnxjOtxDtTQr4wV7hTjEnVbrU8U1Vgg5SbCUxtg72sSs&#10;ODO/VPDMpJXxyUa6T3QyKJR+7On7ufrSfZw83sOVS6dwdfvZn5DEvM27+N5f/Q3Pv/Y6d+06wvyD&#10;Soar9wnYn3SZawfK37dflXanDNVZpPQeDotiUUQk69PTCK2pJqaujmK7k+//1V9Lzf8HTz90gSvn&#10;+nng2ixf/twn+Nm//pSnXnmZyw89wo1HHuZjn/4U/yZL/kqW/cV//Ae/Umahk/9+8i8/55U3Xqfn&#10;1CwZhlpCi3KobLPh7fHwdz/6e/78z96mQ4LU5Jluhh89jytgpqO1UYKuDpeIapuzmIFWjVBihXpL&#10;T5kn1+uTNvnWnOjfe/00FkMBLdZKdT9nxtqFXmqYePqi/G1loLuBFqEEgzkLj9Cv0ZJP+5UZ6iSw&#10;6bSJagcYi4idWwKtU4R1qLuR4UCDOrymy6vBaS6h7+FrTAw04JF1h0VgzfpMWocM2JXB9vo0mqWd&#10;u5xJsn46hsYYrE1JWCSwe88FsFsk4IsRMDekoOs1UeprwPzwcfIDYkLKwympCaOm9IjsS5QIQDw6&#10;EeiaQB0rts+jND+YjPQ95LTu5dBTe9n41k42fHEdBV+oZ0vaYjQ1sQy01xF5WQR0oJ4cIYXS2UR2&#10;fXKtCOImlr6ziHWvL2fD62tY+uUVLH59CZte3ErcrQLWfnMdiyfmkW8+qk4Uf7R5F+u+vpSjD23j&#10;yEeD2Pq19SRMB5P9SCHbP7uZ1W8uo/reJKH4Avov1JH5ajBZj8Ri7yym/3gf0x96lCuff4VjT5yk&#10;wJ9G6on9LPrefNZ+YSUrRhay6tMrWP/FNcSdO8z2t3aQP36QwbFiTg4bGOisQlMWScVEGkdfiiS7&#10;fx/a/hS8LQXUmYTiBszEx67G4ythTGKCu7VGRDWLRl0i1XK+NSKsymQOyoQIJmuy+gy1/74xnB6J&#10;Lw1pmC0FdF2fwO8uFwNURquYIo+rgnMPHSdHm6wKZU19AvnVkRTXRlNUEYFGG0uxCFnPjQEO9exl&#10;x6vbiT61l9L2EOqqktTUnlv2rqXzlJ+OB07MdYhryqD+YjLbv7SezHPBNA6l4lGSXjxxinoR9Saz&#10;iJwyW5cmTcRYyWCUI7SnpDLMEWrMVZ+DKpOJK7SdkXOAgX4DgUG92nmpWBdHughiYv4+dYyrTWhW&#10;LxTo6Cil99ETaCwCMRJDdYpgthehacuhypop9HiYZGlbSeUHMHfny++EE3h2muo2AZ/2XGo92bQ+&#10;PIFeyLOhLZfGtkzyRQQTa46ovXgPpG7hQNomgYqdJFaHSry1MXXWx9iAHp/S+72tiAYR4aTiMHK8&#10;9dSfHxBz1kfxeAc/+vdfMy4xw9RRRJ0yIbsIq5KBTRlBYHdXciBdGWcfx4b4GFaKqV+TnMSW+Cg2&#10;JMSLiUlhdXI8W5JCqbMUEuivQi+x23P/JFuDVn2wsN4Oan+csP7vl7lAqtBKGEvVcbUhElBDUfZt&#10;uZSNYTGskPfK/K8rdu9lza69bNi3j6CQvaTlJ2F2NOLr9SqJe/nVr/+VyWMSvAZ1nDzVzqlLHgan&#10;7Ork6MqzEkX4iltKafIVYlS6eIujsrgyKfZW4h2pF6dVSrUEOW+nhvYhHU6vuB5vDpbOMgJdDUxP&#10;imD6REzFDVokMI4/exmNNBSXiGrXmJHuaS0Occfj940SON/F7FOnGb/aLw6ympETQq8jDfSPNQpB&#10;NTAqYtszpKezp56RWTsDSgJxed8lFeT1FospKKFnvImxSSfdIyYGxPnNHJcAf3yE4TPS+GxWFu0K&#10;kro5wp7kdDWQLw06iDL70MLf3DX4f6X8VliV8pt2p/x9MILlIVEsiYjhnpgolsXFEVxTQnRjFVFl&#10;Bbz713+pHvud/y4+fK+0n90sPhzC8qOhbE+JJygllpjyfGo8LgmGPTSP9mHsaiXPUE95s508q5H6&#10;gJeSZj2eYT++nmZ++q//zLv/+Nc4lbsUnSKE/VZs5kLcImxOW5H6nLVdKLVfLtq+NhOfeuNl9fd/&#10;9OO/FVLJF9GspN1XwfRUh/r5sN8oLtmHRgRxqE/PhLQhpfNKozaJDlcJni4t5z77MtHxW9XMTCZ9&#10;Mr7mUhzmPBHkSrqVMbVuIdXmCga7dPiPdXPssSvStru58dFn1OewuvoYTA0iMsZCHE25WG3pOI3K&#10;2N50Id8c7LoUCfQStKQ92du0ItJltJ2fwPbAJU5+7mUap92EPbZLTcpQqwTyoj0Y9AnqpPG5HWEk&#10;3nsUozlTgnu0mi85oeOA2tbN3lyq3QkUK8NuhPKisneTdS6StV9ZzuLxheyvXEN0+jYMjzlZ/8Rq&#10;5r87nwXfmcvKNO+H87nr23ez9IerWTazmDUfWcnypxaT2xdBSt4ecruPskVEe/f9a1j5vUVsfngN&#10;W99YzwLtYiI/lcDWL+/j8Gvrcc0U4zhZQvnVeCpOJ+KaKlSnfFPuMNSJ0GeXxjH01CkaZ3KJe0Gu&#10;mzc2s/kR+c3PLWbTl5az7cn1bLmwjB03lmIPZDPWVc2pkSYJtg14zblCm4PoahIpKTjAmAjLiTET&#10;HVdniQ1fh7Y6kQ5fKQGpI2Uau5LiYHQS/K3KrXapj0alI1e7GPQWIVVbPqMinA3aBKErLV1XJnAY&#10;pW6EkN3SvjrErLm79HiHPDQYUymviaK4PpYqnQhsZST1IuglNan0iFBsipjPgZq1xGmCqGtKJCb9&#10;gMQzHfE1GWyJ3cvW0LUSJw9SUXiImFv7CBnZSLnrKBpDNFYR/NFHZtAJAduFlnsuTQuclGNzVAhU&#10;CO16CmQ/KjF6s2i5PIR+2EmTKx9HexktbRW0S6yqE7NVr0y95iugSehVGRJYa0tT3ze6cjj2+iNU&#10;iohqLAnUutMp0cdRaIqhxpol+yGGrrWQ2q4cSofScA9r0Hbk03ShXQQ6X53ZRifC6L44TFlzMaa+&#10;UspEBJO1MWqChuTyYEKlfZQLzTYI+ORVR1BVF0d/e42cw7k+Ds0i7nFiRlrvH6dOyZDWXoups0nV&#10;i+L6DPIao2R/U9Wezsry9fYCDufEiHjGsTItXWg1gTXK7d/kBNbHRbEmIZE1qamsFlGtkmtSryQF&#10;6SrD7smladzA+sPbfyusamDb8weIVQLc/4Swzm1feX1v2IXymboP8nu7FeoKY8Eu5bamkqAiEqX3&#10;8T1BIrIHJcDuDWbZ7t2s3rWH5Tt2sSpoI2++9YYawL7w5ofpGTAyPuPB01uLTUSqXirE1a9Rk7Jr&#10;msWdXOuTz6XRSMNvEGftEZdnVqdBKpLGk4fDXynv84VkK2lqy8cpzqbHp8XfWy9UXIE3UIZePu9+&#10;aBK7MpvFaCOe/kq1t3Cv/D1z2sHMSRdjp2xCwCWyLwa6B+pEPLX4OqqEbCoZHLAwOm5nQshWmRpu&#10;eNSg5qOdnrHS11/HiFzUff0WOrpqGFDKiIWZs+Pq3Kd37dyn3oK/K+gI3/zuuzz40ivME0FdpDzH&#10;3hPDAoVa7zjXf9pl7rGA8nq73NkulEcWS9+j1mXx4hQzcjhSVUVwVREHi1Iot9Rx+tJJ7nvkfmav&#10;X2HRwd2skItgydFIVkdGEZSRRonHTvPMGAl1FexIiMYxGMA92o+xtxP/2eNoe9op63QRrykVobVR&#10;Zq5laLyXn/z0n3j7m18UYdOiN+RQX5dKoL1JRLMao6kAX7tezE+Af/35z/jlr/5V6qtdglSdmKkm&#10;IcM8RgbmerJfODsoF7mVnuPtahpCr5Dqg3KxT864ZJsS5Jqz0IkQBoS+jRJAbU3pQsV59PdUMzFo&#10;oVuC7VBXvVrahI47hHwDN07QKibgxAPH1J7Lykwp1noxgkqAlmDZ6ixRewb3KMnKJeA7lCxP9jwR&#10;2mLss0MY7SUiwgWMvP4yek8dpRKUwno2sf7tTaQNHEZrjMElQq4ks4gpWc/+B7ew8dUNOM/W0iwC&#10;Yb1UxpqPbkDzmJmy8Xiys0M4FLOZkKJwNiTPUeBd37mbez6+kG3Pbial5CA9T19hXcgCFr+0iHk/&#10;WMTd35/H/E8uYsM31rH8O6vY/sJ6VqYsZFPWOkrrEylSesA2peE4rkX7eCl7PrGZQw9vY8m37+Ge&#10;0wvZ+/wGjA934pywYbNkMdJTh2+4muTandSL+MzMOjg2ZeXymVZG+rS0OIo49fHnGFQ6wiRuZmvk&#10;Xax6agUrZ+9h9VsbWPSN+Sz9/j1ozmThmpZr9niL2tnLok/E4ZNtnxum8+QAdeVxTHTVCTXO4Jbz&#10;rvNWibnQ4jrbQ/cjl8S0N0hsKcSg9Jw1J4mQxaG3pqqxwyYxp3myDUNzuZr5auDmcZVWu3xyXq2F&#10;2Ex5NIrQ9p4bIrc0grzKcEqroqTEkFUURklJLAVlCRx76ibhkZuosydQVBKKrjaFvblrSWquJsNR&#10;TXRhGCkpOyiqjSFJv42gz64n6tJOSkxR6qMIY0MqbTOtau91m7WYPhFWi6sGv4i6W4Sp84FJLMN6&#10;Gr3KJOepeC/10ihU1z2uU+/olehjyaoLRyei4u6pwiDfKaKqa86h0S2GwpuP+eaoCK8QsC2DGhFD&#10;Y2cpOaY4YssOiyBmUj+ZSdTDe9h6fg0HkrZQIbBjO9+nzotaIesUyrIFYipMF/tovneIIiHotPpo&#10;SluU1IipFNUdpW1Ap975c0nM9vjKGRGDqjzfVdIdevqqqFVmNjrbj+/CIHXjbt548xP82Z9/g/Km&#10;LCqsIu4tIopiCqpseezPCBPzLnEmNY3VaanSjuNZlxTFalVc41mRmsQ9saGk6gvR2NNptCdRY0sU&#10;g5GJ43wnq/bv+F1hvZ3S8E5BVSjidrlTWO9c5v3lzoB55/q3y+9uYy54zgVQRTwjJIiKgKrbmQuw&#10;asAVgVX2TZmmTtnfuxS63h8nwiL7vf+wLBfMEhGa9LIs7n3oKn/Gr/nqP/4l40+cpkeET+kdXNyi&#10;0Eo6ZhFEszQKa1sJlS1l5Itj9F8exNrThM1TIo0sFYO7QBpJDsZWcZf+EiafmMZ7OoBFhNDbqaUz&#10;UEfHYAMOIdkqca6mCR0mhVz7KzB7smgXge0YqFU7I5045WFk2iRCr1FnTekVmu4dNKpDQKamWjgn&#10;v33+Uj9Dw2amxm1MjJqZnLDTP2LG162ld9jFyZMtnDlm4dypDs7cPMXG0FCWHIpk3uF49sZnqYF7&#10;qbxX51VVBSqa+errb+viT7v8VlDfX+Z6koewOFjaRmQMi6Ni2JSeTWSDjiSHlXIRxu6zZ3F399A6&#10;2Mfy/ftYHHqYpVHhrIyIZmV4OHmynO/UDE3DPTinRtgk360JPsDhrDRC8rModZvJt+oparGg8frI&#10;NxtIrSlF3+lm8FgfP/nnf+arX3lLKLRMxKaWaqHlan2FEFsPf/03c1m57n/uSSp0IrYWCZyKYJmy&#10;GB5qVr978qMvUuIsZ/DijKzjpK+1AZerkCcfP86JKbcE5nxcTcosHuWYu3Vqnl6HrO/3lEkALKBL&#10;RLTbV8N4j57RQCOBFmlffQ5Gb57kxBNXGR1splmndEbJE0HNolkChEMvwqDPxalTbidnilDn0WIV&#10;opDfmX3tISwjHizdzVR3mem4bwqzIZ0yoa4020HSx/aRYNpBtS4ch1BDtxjSrska9tQsIXk6kpaT&#10;FgmWsSSd38eSb6zhyLfjWf/ccvZnbWTHISHOoqXsb1/N2q8vmeuJq8xy8/1FhIyL8OYHsfr4YpZ8&#10;bzELv7WQ5e8sIeFmCm2vdbOuZBFpNaFqZp+dh9dwNGo7+0Jk++Erue/6II9+6BIf+dbLeE4Vs/Tb&#10;su43lrDtE+vRTIpQ3X+ByYfFlAxZqTodw54nttBoi2NguJHZqSYunPJx40pAfRY6fLEX/7gDuzWb&#10;nUYR1W+tZN1Di1n5+irm/fldLHvrHnZP7CKqZBfZhlxM3jpVkKtLjlJVIUKiz+b6Rx+mND8UbVOh&#10;CEApVSKGgUfP0yC057RJnBmzUmTMQGtKFlFJU1+rG+Jo0MXQLMfXPmhi6NZxEbdkhh+R9it1o0zn&#10;53WV4hADp2vMoEK23TzbLu2piJLaBHIKwsjKOkiVJpFSeR9fGip0WkHssweIKdhMcso+1lxbhuW7&#10;x8kwlRIuopqetx/PTBvlngRKL8VSMxVH71gdhloheqvyuEugoteB11srbcqOa7JDhLURuwhveXUk&#10;nU+fQSPkanQrc6qmcP4TD2DvrKHGmEyRNlxoNF6NfdXWJKHUPCG4LBqFMquE0JXJ/wMPjqrTt1U3&#10;JaOX98VWMQH6aOKKtlHTk82hVw6w5lOr2f78VhJagwkvjmTwlavkaGPRe8upNadTYUwiuyqSXEMq&#10;zotttIjAljSKWZHfUZ45awxJ1OnT1EdpCkmPimkaHTFiFKH3SaxulPN9pCiUzSk72RG7Tb0mbV6N&#10;7HMGBcqsUL4iqTfZx+Yq1sSEsDYtkzXJGaxPTGRjQhzrE0RYk+JZmRTHssRYgnIjKRHRNjjFEHuz&#10;qZT6Vp5Jt98aY+PuNb8rrGrKwjsE8rZI3hbE3yR3UALd+5a7s/xuwPztOreL8l5ZTk11d4ewLhUi&#10;vS2uc1PYyW8qAfVAiKwXIr+vTLgt2zgUxl2y/N37E+T7uXlhFZFVJt7eEhbD2VcfFUI0yqn7tZCf&#10;X9yiMl6qAP+9YwSeu06DCGNNazFV9jSqHVnUtZSqCZXtJzzk1iQIhSRjcuZjEBejk4pRbn00yolv&#10;8hULkTZy+RNPcOn1J9CJs7L6hVy7qpiVi6y9pxSruD5/Vy321hLaOqtoaS+jc7BWaLaW8eNWhqeM&#10;nD3r5/ixVqYnXMyIGx4YdtA1oEyhp+fkCS9DY3buffikNP4uumc66R/tYPZMF7MSGI6dGGD49ChB&#10;SQks2hOuThP3D7/4V5585WXm7xRzoYwPlfN7t9Dqkv8fpo37P1fm2sX7y1x7UcxTKIsPyWtYNBtS&#10;MwltrCfaZibFYaOus4uq5mYSqipZfSCYlftFMPMyGb51gyXBYQQXF5NUX4NjYoCOExMEjk+zPzkJ&#10;U38vdR0+HJPD2Mf6sInoxtVUcbg4k3y3lRLZfkxVIaUWHVUeAz/5+U/45re/gd7v45mXn1MvTuW5&#10;7Yc//hpeoV2n34WluRGTtVR9XtXX7VaXee2NFxm8PIxn1EvP+RFsYub6hyz0dteJ0WpUJ6JWsipp&#10;rWWMPHRa3lfQKpQY8GmEqrQMddYz3KlnQpkGr03aklDQiAS+8UtD5DuqRKDrRCAKceiy8ch3HiEf&#10;nxCt3ZStioHTnIu+Ng2LIUOIrhiNpZJKZy2V5fGUl8Yy/tBZaoTsqsuEDLXxaGpiqK1W5jHNpLIh&#10;ApNFRFnJanMsUwxIBDUdiSQ+m4i3v5o8/WHWvb2Ghf0LWNe6nB15K4gUUgz+UBBbp5ax9ZX1LPmm&#10;iNY3t5P6SBKZJiEQOa4lHXez/FuLSZ7ZR11XAt72AnQiOBNPXqL15jEh4l4OFuxgZ6ZQTPohTH4L&#10;p6T9X3/+MhdenKboC5Us//pqodzVxEzsx9erI/laFFU1EVgfdhL2UChBb2xEdzaTyZMGNbOWkuFq&#10;atzMcG+91IHQ4MlBjj95Gb+QVtPlIvb1bGDFN5eoEweseHkJMVN7yCzaS3l9Ms5ZD9W1Ibjs2XQJ&#10;DZWWhggxJtF+cYSAiGF7SznaahFOqSNlTKm9uQiTTgitTs6xJhqNEHdxbSR6QwLK1G56bRKNlTH0&#10;P3QMQ73Q8HQ7DSLWx2e9+FtraHGWoK9Pp0bqyH15ktS8IySkHCS7Ioo8EfZanQiYNZeM2v3UfqqH&#10;NV9eScKJQxy8fzMbP7uZNc+vJb49hMo6gYThevZ7tuJ7ws7xCSvHhluw65OFmvPo9xnp7mti4uFT&#10;dPfaCQiptl45oWaCajRno5V2nGtMpfvhSbTufCw9Gsqa8xl78RJlHjFp/gLcfRUiTpFCbOk0uDNF&#10;zJQOShI/m5VHA7kYbp2jUai3ZUCLfdgiMfgC/hduEN8QTdL1UFa9uZL1L69hs3s5u2M2sztuOy6h&#10;3BKJzcaOQonBOeibCylTOtyJQSn3FarZjwKPTFDaKELbpnQWjEEnwt+gJtfIYnK0iUZDCpGZ29Qe&#10;wu29BpraKkmvThCKNajXZY2Yntb+WszSNurdeeotZ0OXkR3pCer4+Q3JaWySOLE+WckEF8tqIdU1&#10;UlYlRVJgLpTfSsXYniPnJZOatmyUpP1NE2Z2xf4n08bdFsk7BfF2uXOZDyp3LvtB5bfLKn+Hvfcq&#10;75W8xVKWCHEtlFclk5CSBnFueMZckF0g6yuTri/aL+sJlSkZnRbtj2eBkO5yIddaYzU+OYlnzkyo&#10;J1AvTrBBGXhsyaDKLBe2OJwOqbhaIcIqt5xURzbugAZnTy0916bxdVWjM4rjbC7AJo3D0VGGxVOI&#10;UyrZ11+F1ZWDSSrCMKhn+vEzDF/ppsUnAiqBsq2rht4hJS2hnb4ZJ/1jNqHjclx9lfTKSe8UUh2Z&#10;cjI+7aKnt4E+eT8qjX1QmX5Jydwjn02f6KKsvoy1QTvZFHqE5ft2E5wcR2R6EvFFORxMS2FLRCzz&#10;gg5xJGVu3Koyu40yobxyu1wxSgvkdS5f8wef//9XinKXYqG0UaWN3KMI65EINqdmEaxp4EBFNWvj&#10;41kVHsJyIdSFwcGsio5kX2YqtpE+wvOz2ZoYR3R1Bem6WrJ0FZRZtVTbdPScPEZUZTkRlSVUeN00&#10;Tw3TdWYG6/iACEc7JT4Pmp4OiltsJAidhpRmkaQp5a9+9CP1fH/pne/QMTFMtbkeg0uDRRnjaq/A&#10;bCyWAJkmVJLLL37xcz722nNUiev3SeD1K8keXFUc//CjTLz4kPxeH+6RZvzHO+i/Mk7/+TFOTrUw&#10;riSusBfTYiui3VUhAlvHkAS8nuZKnBJ8p0RUuyVQnP/cK3SdHqMo9yi+ZlmuuYZOMXvd4tj7urVC&#10;rKk0VMZjqEvEpJEAK8G0rj6b7itTIqrRlJZEYwwYsHQ0UFwYRqN8X98glCFtX6OJoF4XT11jtASq&#10;ZEo8Rwl+ZTuxj4UT/5k45v3wbjJfziX9I1kinEs5MLKR0IKtrC6bx45PbmLlt1ew/CurOPS5MCre&#10;7GLVuHw+vofwmngyRwvIfySH5Bdi0T1h5eaLl7n6wmWGhozqbED1mjhKjdHs7w8m7uOZbI7eSEj0&#10;Bs6dcAs5VnHy1knaTvvpvO5Cey6Z8g4xvY+0svHrG9h4bBnJJTs48cJN/GJQT07YOTGmxyXG2i1E&#10;Mij0cvlGN3Gv7KNF6fHv1zJwVih2vJiYJ/ez8N1FLH53ATtPrSf88Z1UDMRjF2Iyj7dQLuKh1yYQ&#10;l7qLospI0lIPUNSQoQ6H6mmvxTPRQoEIqa4xWShQCE+I09iURXldnJpAobg8HJ/ECeXZnzJMq64y&#10;gsClcVr99TS5y6j2NjDco6dJzJBVBK2xMYfSiliGnrxKWPJeEYn95BSHUiEkl5t7iLjknZgnvJSc&#10;aiR+dB/ZbbGEfuIoh7pCWRe3nBJtMq6JZrZfkbj4jeVE3Aqia1rDiSmb2jegRwCjQ86n21ZGjZDr&#10;xDP30t/vpP3+07jaGtAYs6gVqNCKmchoiMF1fZxqJX+wNZ0SuxD3/aNCpDnUC3xomzPQeTOw+HIp&#10;t8VRb0mkwZqCsSWfkdceE0NWzIkXr5NhyZHzGMfRnM1k1hxlx6tbWfqhZex+YAeJreFEFx+WWLeT&#10;I1VRlAwZKJR6q3amY+wsUWfVqXZnk9kgbcqdISLYQIa9gMkzXswWJbuZELSSB1z22eWVNiFCm1h5&#10;AEeghmYxrmkVkcSWR9InRK78c4qBdXWWY/QWU6xLEiOdTkR1ppBphAhpAltTEtiQlMRKMfKrEhJY&#10;m5LE2oQkQouSscq6ZjFnGk8SlZ500ZEsmgeFgM3JbN626v+AsL633vs//9338tu/eS9F2R8h0YXq&#10;7cwoEVb5TBnrqIyDleWV58Bzt4ePsFQZliF/q9meDsXKemEcSo5n+mQ345Od/PKXP+OVjwhduouo&#10;b5EG4MmnQpdMmXJrpr2Clmsj2G8dp/2RkxRJQxh66Toufxk6cffNQ1b6nrkgjSsNgzQYd5syg0KR&#10;CHcidqk8k7ixBou4uH4zI9JoBi4PMTbi5OSFQXF7ysPsOnFpJvwTDnLkgnMLnTj91QyOWVEmWvcr&#10;t5O7lee11cyccDEmDX7ymI+uIS+Z5cWsOSKkLmK5SMhzvpiGeZu2YOrpwdLWw6Vbj/Dtd3/AL3/1&#10;b7zy6TdZFLSHZXsPsXiPcgfid+vq/4Xy+/Z57nOlvkOkbYqRCo4QMU1iY1qGlHRWxESyLPwIC48c&#10;YuHRcLaJmGY7zJjH+gkrzGW9CG2Rw0TfuQkMbWa5OB1MXD6Jf2aEIpcD41CvCHGyOq3g1rgI9qcn&#10;E15SxIHCHEIriwjKTiNSU0WaxUCCTkuKtoYSk4ncei16nxOjS4tF6fhhKlCHq1y/Nsn33/2m2u7e&#10;+PRL4prlotMcFaEVYpTS6aqkrUVI9eo4s6fb8LRp1YTrFqGBqXEHfncNfhHIVmcl/X4dg3690KqR&#10;sS4Tva21dLXWM9Rex+hj56gXkWysSaK2IQ2/rZz+Di1j/Vo1+1KHqwCPksxdm0KfBNGRgJiJdi0J&#10;OWHYO3Xq3Kq+k/0YHJUYhUzzCkLIzzlARWUoXglejdooWsRA6o3xmIQcKvslaL96lI0fW8vSry1j&#10;nlDdys8vYfFbS1n25XsIemoHwe6N7HtwJ9u+FcShG7uItK+TgBNP7MBhdn5oIyveWsMRzyaa6pJo&#10;UDrzKFNvyWutiJNVrs/zT53G51F6xMp1OpJO1JN72PK5lRQMx5Gev5dHHpjkqlxLw/4KbE0S3MTA&#10;JN8fStJUIqmtIRz47D42fXUdmWej8Z+30HXjBJOPXRcaOy3GtxiHS67p/gI0D2Wz8WurKboehc5W&#10;wtmX7uXMtJPe2VoqumPZZ1tB4pmDbP7yOlIeFkIfFJIXs9FypkOuealnEejImC0cDt1AjRB+x/1n&#10;6LrWj2vAgt2bR0V9uHwupkXOa12DxJraGAqrI1RyzSs8qA6pcTvyaXMV06qYK28lhtYG8jRKcoI8&#10;OffJVNUmUCZillFwlPrjPcRnHialIJSi6kSKZVsx3t2E9+9D90AHQc+uY8+NLex7MYzNX1pN6oWj&#10;eEWsg/YsIKk9lK2f38GCt+eR+GIo7afK6Qs00mwVqjYX0NFVR5e0p+ZmMXwv3i/CX8+ZN17A4KzC&#10;3qVBIzRm7aiVepT2dN8MxZY4Ie8EEssOEKuJx3u5D60QYaNXjtWRTlFduCw/9xjN0lkssbSA+hEL&#10;vU9dos6ZS6UplpiUbWydXcs9o4tY/a2VrP78MpIGQsmsTWF/yXqCc3dxJGMj+SJSRRIfW+6dQCd0&#10;2NBZSG1rBhWWeCLydlClT8QpYu+8OIr7gVm8j58nrvQQRjm3rR2lDE1biCnbT5aQcbkuAY3E6jS5&#10;XhKyjvJv//4rAn02FZAK66LJaYwjoymPVYmHWZkSyeqUWDZIWZsUx3IRVGWo37pUIde4WMrkmleN&#10;U5eYconjxS4xTyLiVc5MGpw5ct7X/2Fh/d3gJoJ2R1kk3/8x5c5lb2/3zqL87m/LewFVIVApyrhZ&#10;hbrU8bMKsSq3iNV1FGFWnskKqQihLhVaW3JAhPVgrBQh3n376Jno4PKVaR55aC6JvlNceaU5FX1b&#10;CdXSeGvESdpaS2j2iWNxZlOky6Cop4lsp5b++0/R/+gJcn01dFzqoVLJBSui3HdzkKbBBrKrQ6m1&#10;ZaqpBZXext6zfdQMiQu8epzhp26xMSKYu7ZvZf72nWyIS8LW0cvP//UXIoTv8NzHXiW9SCpCm093&#10;v0kotxpXcxajMy5mzwzi7vBQ1FhPqdXKXTt3MW/rbuZt2UvoexmVfvzjn/Djn/2Ur7z9bZ58+VWu&#10;3neLVXu2cDQ7mbUH97Nkj4ircjtYMSFSb3fW2Z9skTr9/e1DvlenHAxjyUFpo4fDWBERI4IaxbIo&#10;pUSwIlqONULMVXQUG1JThWiTWRUvbTk8mPVZ6eRb6xk9O8LIbC9fffvrfPTTb+Af6sPQ7qfO66Hn&#10;rATe0RH0XR3UtPmoaPVQKKRa4neTYjOR3GQkx6xXexDbO1todNSLW9Vhtddy8/oZ3vjEK/zbr+em&#10;HvzFL37CV7/6Jg8/ekHN+aozpUrQKhKxylNntun01NLmKWP40iz9Qw7syhCaXjFfDg1tIqpdIo5X&#10;zvXhFKHubNEw1KFnvMfMgIjsTLeNXm8d/Z0mJm6cQatNJyFhu2yvFL8Yxr6eSnUez3oRC49ZAnR1&#10;CiZtGpMDQmzWTMxiFhu9GglMBbT2Ngmp1mFqSMdmysJcn4bJmEmVNgajKVuE4BAuCY4OR55QbgwF&#10;3iMc/NJR1nxhoZDoMu7+wXzW3FrI+m+t4J4X7uGuH87j8DdDiag7SK5mH4USePUimspk6022VPJO&#10;hrD27eVEtwplHcvELaJdLL+h0UUL8SfKNVBAScVRLDMtao/4oe5Kxvo0zChGQajHZkni3qeOcV7E&#10;7byQaK+YVt/1ava/tlUEeDuTr18k+4Eqtr2ylcNfPEyu/7BsW8hKly+CJSI84qX9RA+Ntmwc3TnU&#10;nU2mb7SSlkCD1LmW3g4xMlJ8zfmyH4dJK9uJ7kw2xukMii/FUDEai9FThX/ai1/MkaE+ifjaHVR2&#10;JxK4LrEiPxyPvVzMSBZNJqFWm5BMXaxKl3mVYRRL8K5QEtqLcSkpD8NpzsLeJDFEGZ7jKhdhPiaC&#10;GkdjQyKlsmy+rJOUvo/kzIMYLoySIsYipyyMDBHmAutBQl44wNrPLWff1V2s+9JK9r++jcSHgzky&#10;tIV15YuJe/gAOcdiKJnMYff9Bzj45nbqb6TR3VEv7cRAV6ceq7VU7eU+0G3BKYR67RPPyXkwMXJu&#10;BGNfG3p7LgZbrtozuKS1GsuUVZ15Rul96+6T9wNC6Re7aFBSBgqlVllSMLflYm3NpcaWIiZGaFiE&#10;tULgotiQQnJOqMSx3WytWMMaMS13n5rH+pMrCb5vJ7s9GwnP2MqGh1dzwLKV4IztQn9J6CbEED44&#10;TWN/PXW+PGrbMjG2FWFwF6pZkpSOR6UtRSSW7iGyMYlYRy6B588z/tRVUouDicvdi8aWo959bGjK&#10;J7MsDr1Azyc/+WH+4UfvoBGhV5JW5Ftz2JaVzLLECFamxYmQxouoxgq5xovIJrIqNYGN8vf2hMM0&#10;n5vEf6pHTHUyDQM6Oh87RYWAWn1LGlWmZLYGrfmvCeud5c7g918p719f2fYHbf92JqffKbdvF6tF&#10;/laCrZCMkuh/6b65/MRLDijJEoLkImhgaiogDUXPj3/0tzz45BW0tiwhTiHJ5hL6Bi20K3OfDot7&#10;76pG31Ki3hrwj9hVzC+wJmOaNFNoTULbnE2dOQ1bXy0N3Y10P3KMJp8EsxEDDmk0DSNmcdxy0Q00&#10;4ww4CcnMZMXBEOYfjEbr9qoBt1Sn54VPfJIf//Tn6ntlTOPf/t1f8NVvfJavfOMz6vsP+qc8w1OK&#10;8u/aw48xb/0W7tq2gx1h8XTPTNDa4yIw2kqFvoQyYz0bQ5Xb6HJe1Wetynn73fP6p1p+W69zZe75&#10;+3smSjUK741zPhTGstBwEVdZRsR0ydEjIq4hLI2OYFlcPEtiYuWzo6wW4V0cfIhoMSnZ9eVYmy38&#10;/Oc/4ue/+inf/8H31POZVF5MXFmR1LGR1AZx5X4vGSKgmWYdJR6rBBMbSQatFD01Pg9mb4s4YTf9&#10;oz5pQzWcOzc3KcB3v/NVzp8fpNNfTnNLMWZ7BjoxccrsN22dNdRJwDSbMkX8pM00V+OXIDX77BWc&#10;dSIYRhG0+hRa7UUiRCIAIoBdynPUlnIGAnqGAgaGAyam+6xCrWbGA3YC7TqmX32chvpkEb4i2qS9&#10;BtqLOTamx9mYzvQz19VOTE5TCV4RWn1FlATtGHS6ZEbPD4uJLGDg+jTDT1zErBORkd8tbAwmpWov&#10;1SIEpQ3hQkwH0VQelt+Ikv1KpGwggg1vrmKeCOqSby0i+MN7CL65jXnvLJDP5qmpB+f9YAm7PrGR&#10;ClMkRjl+l1w3U2MmjHL83p5imkbSaO7MJ/aJw+Q9WUDYjAT8wc3s9q+ntlGErlOLq7eQkctdXLzW&#10;zeUZLyeFks7JdXjjvE/ovoSei71YHmwnQb8FsyedjhdHqR+uZPfhFezMX0bIuW0kCbkZhzIwKLO7&#10;lIei16RRIa8ZWRIUp1ycvjVLh2zL7ypj+sEr+MRsKJPCj7SV0aOMvzSmUFYRRl2tiNxgNHs+to3w&#10;R3ZTfyyHM89flnquo21QQ8JLYRy4Pxhdbxkt3hLcElcq6yJpEJJSnqVWNQp1yrEX10RRrU+gVKs8&#10;Hz1CvZgtq9BYVtcR0i+H03pqkPK6dDE10WKM8tXZbLKqxJz0xVLSJPsz1kx+SQzZFWLoRdCTRw6y&#10;7q31aqewrR9ZQ/WDTWSWH6ZJhDC4cAOrxhez/s3VbPzcBtKns6jwJpD0mpieq1vpmKji2Iy0X2eF&#10;QEWDmLIGWhzVtE+2cvbtr4rh9Ek71dJxdhi9GD67r0xiaQHVTSl0PDCGyVck9ZtIrT1b4qIy6Xgh&#10;rZd7KDXE0CQiWivxsqW7DGtbPlppA5buGmrHnOTXxxOctJmDmZvZemEl6761ka33bmBNymJSasR8&#10;iOlIPB7J9i9uYt39K4l1h1JQf5Qsof+k2jBymnPRXRpWewg7e2sYnDDTYMsQCk3B7skW8szAIr+f&#10;I8ZJ01ZFiqGIdE8l1fZMHIFaNYtVg06I0phHoLuJ47Mj/OjHf6XO41phyyNFn80KMePLk2PfE9UE&#10;1iYmsC4pca6kCLEmxLIpPR7HdA91AlQGhxhE0YFqWyLjbzxNx5OnpS0aCNr1RxLrB5Xby9xZ/tB3&#10;v6/cuc07i0Iyc38ry7xHrb95DqvcKlZ6wMr+KssIydyzJ5JlQrVLdh9ipRCc1VfH5EQ7k8MO/unH&#10;/8DjT10RMXUwMOBkerKdk8fbCSjd8ns02NuK8Y9ZBOPzRKCySBb3nmvJpdhTRJ6cdJM0nkKtUGtr&#10;GZXOdNovD0sA0EkjK6e1v4Hei5PifJtYv2cjq3YHsfzwQeZtP0CNyaUG3k2HFWqPZF5QiNCnfLfh&#10;AAdi0nn5E2/wipSPf+pTtI/0s+HAIe7eIsFq41Yh1X1si0ogOCWbw8lZbI9MYEHQYRFNOead+1m6&#10;9zBH0+OYHmuhb8iCt8tEc7eXlSLov3nGKmJ05zn9Uy7vbxe/Kcp36jN2aZ8irEt/I6xHVWFdLMK6&#10;POIIq2IjhWJjVYpdHxMj6+7hSGYaKZpKhuQi+tznPsvPhPSrdKV84jMf57vf+y6f+OLrPP7h5/DP&#10;DJJtqKLS76CozUG6sQ77aA/O4Q60bW5KLMr45DFcrU48nTa6ei2YzYX8269+wSMPnKa7vZQ+ZWop&#10;p5gxUwpOcdBOjwQcEVq7M1/aWSVtQkN2mwih0GGzPQuD0M2p565y4voIs9dGaQ400iECaWxME2qS&#10;AN/VyIVTAY5PtTE24GJiwMZIRyN9/kYmzk0Rmh5Kcsw2MnL30SKO3N9SgE8CYIe01cCt01TmH8Sk&#10;kyCjUGBNIu3NIvpCYxUSNJ33nyCvKpn+m2eFYnOIipZg99padn92I2nOA1TUhpOpOUL2YCwGQ6IE&#10;kBSCH9/JgndFRCWYz393IQtfuovYL6Vx1+fv4u5372bxOwvldQELRGQrHk+nUHOAh+7v575LvQx3&#10;1eNtysHWoqX2BS0rv7VJKHcRG762jsXfWMzKSytICcTicVcQc/UQyzV3M/v1B3FfaMDfp+PCpIup&#10;3gbMIlj2vjxWfvUeQh7eyb6YZRw700544joio9ergdXemy+ULqImQuoUASg7FkdZXxTlJxJJqduG&#10;uS6eU09fpaY8BJ+Qu6m9josvXWHodEDqtkGdZapN6q9GRLAoZz+6QCZFZ6LI6DmAxh5H05gLu5ie&#10;tjOVRD2xl9Rbh7E/1aMaeF9LFf39jSJUxWKs0tXORVpdKhohKa3su9mZJeZdzJQnizp/Aocub2XT&#10;57eSO11BvSGD0qoIdbmimsOETm5l/SOb0Y7oyJc6LKyOJ7v4EAUFRyiYjSLo8+u46/uL1J7VqTfF&#10;HLUXUDNgpeKanb0tuzny4mHWfnYl21xL0V/LpuDZSHKfF4NzvZaBIQedEq86eyx0dBvVDHaedi0n&#10;nrufoUfO0npigF4BhtkPP4LeV4lJTIhR9rtpSKdOWt6ktO/OEupacuU4KjBNWKlvzsDaWYzFV4JP&#10;ybAkx1gjZjJv2ElBTxNRci4j03ahackiKG0nFfe2kFaXypbI1RiEeMvt6eSLaG6uWEqZM5VCfQzF&#10;pgQhUhHD1mIKLHE0P3CMKrecV3c21g4xRt0aNUmFt7sStwBTgzUdX5+GNI2YoqYMKnuN2MZtlAsU&#10;OdvLMEssN0hcr61NUfvf/P2P/pKKpnRKHaUElySzOimG5UKpirCuS4lnTbIIa7KIqryuSk5nXWoc&#10;GX475W116FwpmGQ/zcoMPGKSum6OUywmynOxh7V7Nym9gpVOQIp4fbCw/k6Q+yM+V8ofQ7i/j1T/&#10;UFHzyr7399wMO1FqUVIiKr2IV8jnW0LEoXpMdI64mZn1M9Qz1zOzv9/B1JCXc7M94uxbGe4xMz3u&#10;wt9RS69Qa9+kVYikhPyaGMYuDjNyfYCmgBbPqQ5c943hHnGKo4+g7VKAMnM23iEtOo8EzjYjWms1&#10;4ZlxLN6zV45NEdXdvPixT6i/G3RUKEoZKiTHqnS4UvZXGQqjiJ/yrHjBXiHbvYeEsg+qU6spwrlU&#10;6bi1W/4WI6Ecq5r2Ua0f+Xu3CIsyrnf3AZKrqtkffZTKJqGgiU4R4AT57jBLd8vvyHYXHfx/S1jv&#10;fH+bWNWi1K96aztEzcy1PDiU5aGKwAqthgazNCxYBFWWAdhlowAA//RJREFUjxRqDQtnZeghNF4z&#10;nRP9tPR6eeyRubzSo8N+nG0m+evfOXn+FKdOjfHWVz7J65/5iFycPmodBhraRUjNEsR7fNS3GLF3&#10;e8SwSGm34WjRY2s3M/XIZe79/Md4/R/+lg4xWd5BmwRjZZhEjohmDm1DIrLi7J1tWWoS+mZHNk2m&#10;JLzOYnXsql+o1qYIqLeYBgnuxTVpDFzppU6XgEuCkUMCcqCjjp5OHY6mEuzGUhqrk/CYy/B7q+gZ&#10;9FBWV0BFqQRLCVhKsodmRw5WJZmEI5/BB0/hM+er1OqwZtDmKqB7qp2WM930ne7F6SxTk7r3TnrU&#10;OzHbu5ZJgF7AXX8+j00fWk2a9wB7K1Zy6HM7aPQl0NZbT6ptDztG1rLruYMsF1pa8vZC1r24gsVf&#10;XM6Sd1Yy/827WfL9JSK4C0h6PI9IobXeQZOQQQvnpn043aX0ym/nzwSz63Ob2f70Wu4RYbj7e3eR&#10;8k4hB+s3UTCYxPrXl7Dyi4tZ9/J6Yh/az4nZJq4e9zLRqaFlsIi9r24RMr6L5V9fSPqTRxmftjE8&#10;LNd7h5bQE1uJuW8XlWeiidRuJKNiJyvfXsryry3lnneWEvTJ9ZQYk+g61k5tRQj9/moh11IKqsIp&#10;K1VmFKpk9Na0CGSxiGICRRWHMDpFFEWgs6dDqZyNExJNZeD+WYZEiIY6GzFoUxl/9QXZNzcjQzbG&#10;Rl10KvvqrqauOoXskmCqquLUyc3tSu/qlgyarKnk1OyTc3qY9MEEnOf86jP4am0KuWVHqO2K48jD&#10;u9n04haqLlVTXhVNbmU4+eWHcDuUZ+fFZD8g7f7Ly0Rc56lZrA6Py7Ymj7D3zC5SPi1C8ak4Vn1h&#10;LQ1X0xk7ZVJNmZK3fGq2nYExN31i1oalXoYnPLS369SE+YOXBnF0WZh+7iaObmnv3Y04T3Xhvz6O&#10;vqtM2n8J3U9dwNYmbb27Fs9QA95rY2JKEzB4itEIrdZZC9SOoJXmRHwDjXgePENubSZHU3YJtYaR&#10;JfTeeHGAxOZSrGJmlDl99V2lJNccIk+ENE455/K+tkXa7mA1FY5UUqsPkSDfVQ/pcQ7UYG6X+vHk&#10;US11qXdkyfEYhUhzqRKBSyo5RHjBbuosYmJbSvE8dJy8mqNqTmOzK5fungYMTdmcPjkmwvpXQquF&#10;hBTFsSY2gtWJ0SKgCWrP39UiqOuTk9iQIkXpDRyfylIR3o7nHsD3ykOUtcg1bU3B7MhD35iJd8aJ&#10;7cZJ/C9cVieVuUNYlVttQoIH/1cR/GOLEhB/n2C+f9n/jrDeLsp6tydNV4vyuZgCRXCis7OYuTDO&#10;6Gwb01Nejk32qM+/auuyaXM3cnKii7HeZhHXdo5NNTMkLqxHGoBPBLZdAsjEiTZ5b+fa9UGOnWqT&#10;gFqCwZVFpr0Y0zERVWk4Vm853gEdNa4yNhzZzrI9W1kStF32LZh5m4N49ZNvqoF8Y3AMSmL5ueMU&#10;cTwQKvsaJvusFIXClf1XejkroqH0cBZx2Bsj9K08J1Z69yqCfEeR5dRJEPa+10tWCG6+COy8HTtY&#10;fThYTV6/UsR56a5g9fa4ss0POn9/iuXO9qOmt3yvnajfSR2rEzfsD5E2KmJ6SJlaTqg1VF5FRJeF&#10;HmTZ0TCWHpWLQ0i2wKLj0iM3eeOtj0l9BviP//gFn/zky3h7lNld9Grd8B//rvyPH7z7Dh/7+Ms8&#10;96EneO3Tr/DUh57G3WlF59BiFaE9OTtDz1AHb331C3zxC5+BX/2S//j1L9RNjAy3YbaWUakXUhLh&#10;cp7sYOzmBL3HW0VULAz01tDfKsFbglKf/O1z56sZlLzOAgm6MfjkdUBJ+NAhZNZcMTelmK8ct02C&#10;p7ho5ZmdX+kAZ62ku62BHl8DgTYJdr5GRq+dkGWKsAsJDrXX0+4qVScwH+qqoVBE1X28i8CInYEL&#10;vfTdPEGDuRSbPhePq1gEpFiW1Qgh1+NylBAb2Mq2DwepeXC3fmktUY8HkXR2FyEf207m9GGONK4j&#10;q/kgh0LuodSdwvrBHaz8tpDm1xar4z0jB9ez/fNrWPbcEla8tIKg02tId0TgmelCUxaOb6icFjEK&#10;g+N23MZsofUksgz7mX/yLu4R2t3wxnrKvPEU+mLZ1rtWSFaE95O7SX7yMM5jci7MOfQLkTsms1j7&#10;lSUs+P58EfMFWB8uZfCYHLu/lFzfUVZ/ZjmLvr2Mpd9azvaHVlP1VBpbvrya+d+dz0IhbUWQU16I&#10;I1mCr18E6qoy1K29Apspmb7uYvzuPFokZtTYcmnrLkej3D63ZZI1E87mL61h7ReXoetKYvapyzQ1&#10;S4D31dDgLuP821/GbS1ndKRFArcJr6cMt7Mcq0mCrhxvXVkkXqmbru5SBvq0tAvVVddHkJ93mLSi&#10;YO779DPUW/PQGpXnq2ESi4qpF5OVVBBE56lecgqPUFmXSHlNHDYRVWd/Kfs6VrPzi0Ktf3YXS759&#10;F0Ffj2DpF1ay9cn1LPvmApZ9byHrX1xN9EeOkFC0HXdzMW1SB30TPqFUO11TbmbP9zJ9sl1E1sbs&#10;tS60YuT8Ux58XQaaJ9sxz3bS88gZBp+5Rvfz99H/yCTNx/zc+9XXqWlRRkloqTnpp86dJTSfIpSY&#10;KteeCE5zIWc++RKdD5wmr6mY4Nj12PtqMXYUUdCURrq0vYyaELJFlAZfvKFmYVLSHzoHKtAIBdZL&#10;vFV612qV8bCt+VT5sinzFVLVo6e0JpxSEXCD1HlTWxFF2kisIrS2zlIh23ziCnYSU7SP0ga5voSm&#10;ex6aUBNKVNvSMTizaBNToIx77e328u5ffJcKucbWxhwQAU1hZYrybHVOWNelJouwzonr2uQ4tifF&#10;UeSzyf4VoRMz1nzGz+QT5xl85Dgtw1Z80raN9ny0HdVsDT/03xfW28J4uyif3Q6MSrkdMNXA+L51&#10;71z2zuX+0yJiNHfb+r33QjHKrUJFXBftjmDJzmB0LS6uPXye02dGOTnVw0/+4S/41re/SlGpOENr&#10;BVMDHkYCdo4LtQ52G9Uu5yODegb6jRIMDdJwy5ieaOXaxX4JPLU0GTJo8VUKfVSQVXRYzdJk9lTQ&#10;1F5HXH40y/fsFCE8qCa1mLf9IB/5zFyO2K3hcer+KQKqJt1QxmGKKChiqBR1GIkc/1xRREMRV+UW&#10;99y43LnjVARV6bijrCPHuFfZTrR8p5gJhYCPcrf8PW/v4bnnkLuOCq0KtcnvKons58TovXP1J17u&#10;bBO329Ptz5Yo9f4+YV0TEsnqkFBWCa2uDDvMEqHXe4Ri10VFUeU0cf3hC+LGW3jnu1/nJz/+e3SG&#10;YsZffgCTt5rZkwOcOjPO7LERvvEtpb7+jV//6l/4wQ++w5/98Dv86Oc/Uetw7p8iwPDNb32Jb3//&#10;i5y4MCTr9tMfsNDWWoXJnq1OW6arjaNayKKyLolyoZhGIc8WayZtnkpMylRg3gZc1iy6hQyUDktd&#10;7nIGfFramsswG4Uqm8sZ7zEwIsGtw1UhNKSj26OhT0Szp72B/i4do/0OeuV9i99Kz2xAPmvCZcun&#10;Q/bD36ZMb2ii79oZ/GN+/JPN6OxVaKpT6XAU4pAgb27KVZfzCF3bTEW0t9TS0ybCrVcEIIEc4wGy&#10;6oPUFHDjsxZ6+mtpHswk8uI2Dj+xA1Mgk+jnQtgwI0H9o9skgC9k0TvzWfGqUOE372HlN1dwd/s8&#10;tvhWUGNPpLj4CBs2CQXfu46m2Voszho8TQXoqo9KkE1k+4fXcPe79zD/B4tYeXoBFS9WUt+RSsTF&#10;XfQ9f1JIIBpNUTjlecFcOyGU+VQSq766nAVfX0zSwwfxtOfhF8M70FuFcTaH1a8LOb8rIvq9u9nx&#10;mU1UPFKL+XVZ7/NONr+5hciZnbS+GCC/OBSLIZeRnkapn2wCrXLND9TRYxfTLIaowZGOo7OA4skw&#10;qjxh6qQCd39/gTrGNfnBYEqqQ3F2CY31iYj2WHBcOkGzuZyGuhwy846oQ/WczkIGZPvtLVW4nLl0&#10;9Uq7mxZi7G0SU6Mk/SikqOio7EcOxWKE+u89SaXQcEVdPGZTEi53ERWaCCxnOtE0ihiZ91JaGixE&#10;mceB1zcy3303Oz++gXl/Po/5X7+L4GfD2GvexMGHjrDyK6tY+N27iXxhH+veFnHtCKJvpokOJbd5&#10;j9Bpn5HAZAvDIp7D016GZ1oZmDLhHNExeG1UKKyG9m4LppYiWgJ63L3laMWA5Us7aWgpxxAw0CbU&#10;WWsvZeL5SxiF8JX5opuVPOvXh9GdGUB/eZT08mQORK3B1VoghFtDoyOO5uMWanu1VDkyyagIpW7S&#10;jqG/TugzFrM3m0YRaIMtVa6rTGqF7LVChspwmwKnmJ7jbpo9hWRVHqK0PkZNnZhecpDwtM2UmuJV&#10;ms3QH1UnJm8RofW0ldF5sY/S5hxy6kWAZXm3R6CoQyOX9c+5fPM8RU3lakKIVQkprEhSMislsjZV&#10;SVmoiKqUFHmfHMuOpINYbx2n/vIE/Y+fQSOmtrNXQ7MYJUegniZvDSc+9ICcn2LWb5N6WfZ/QVh/&#10;33L/ablDWG9TzGIRGOX5q0Jyy+V1zZ596JqbaG41C4228uc//K4aGH/605/w6dc/zHNP3MvkUDun&#10;pgOMDdoY6tcz3F9Pf7fQ6piZsSEb54738sCNCR66b5QTJ1ok6ORgETEtKonFLgFTY8iidchJZLYQ&#10;6d59Kl3O2xTCSx9XOiGJqEbFslTpSPUeMarHqQqkQqWKGRChVG5tqgIoxyLHoQwnUb7/neN9T4SV&#10;ulG3I+K5cI9yC1kR1jDmyzrK8S/ed4gle5RbwLKt3XEs2hPNfNnmXAewO7f3f7/8Z3V++/vfaTPv&#10;1fVvbgUfDmXNkaMiruGsDBFSDzvC4mCh9JAQQoryaPRZmT47zNvvzE2cb7AqU19VcO3736BJRKtS&#10;SXyuJNCXANEekEAnhHrtxmlef/1lXn7xCa5fPkXvzCCBb30FrUGcsaEIf6uOpqYimmU7w0NmNWG+&#10;Mq9lh79RAkE21qZ02lvLMVtyMDZlMH3/tJqXd/rqGMcfPUv/uX56bkzTd2OG8XtP4e820SuOf7yv&#10;iVYJWsoz0HabiG2zhoBQUJ+nmk519hqhPUsBfUJCE6NOTh8L4Jd9vvD4ZeyNErBlvbFeG92DDvom&#10;vbgdFcyO+ZgUEfaIIbQ0ZmBuzGZQAmSrQ0jVU4VXtnls0sNwj5Fud61sv1SdZcdpL5ybVacxgUYJ&#10;RL7mIrT98aReOkLGLSGfxyJZ9e1V7Dq1FttIPjXD4uQn7hZ6XUbYq3vZ9tYK1r66glWvL+bA+HZC&#10;+3eyqm8pO95ax9Gbhxm8r1uOR8jZkECHUFfsi/tEWEUYfjCPpbeWsOQ7y0m5/zA7vraW6qsGTI5c&#10;NT/vudPNTI7K+RqtoObeBNa/tYr6LxjReeJpbyuh21+J/VQBR+8NZdeHN7N1fB3bw+azO+lukm8e&#10;YfOTK1n97dUknzuCuU+PfchOi7tUzkc6fX1lzE7pmRltpEWhwT4zthYJ+ucPsvNzGym8L5Y9n93A&#10;qm/cQ8G5UJosydjNaVj0CfiEohyyfzU2MSbjHjE5Uh9CY7X6eDFVBXNT+PmEmsSgd7aXM3F+gMFT&#10;XjH0Wvw9GoZEZN0tldTUJOO99xhl9SmU1cXQYIjDJcKS2riDI2cj8T91mpDHdxLt28X+xzawUERe&#10;If173l4mor+YBW8vIf/pIjRNiVSbUnDcCqB7toXSy0lEP7OHitPxOAZEzKXdWkecQldOBqa78I+7&#10;aOsx09Gnwx3QYu7SMnTrGE6vMjuMXsiuTkSzmpY2DU1yjJraeAzKvL3WYrrOD1Iv4tLz/HU0vTop&#10;Wtw3hmloEnG0FJOniSSvMoESXRy+0VoR1yz6hyrpevKsxNIc6kUscxvjaJqxU2BLw9iazdCkmMqe&#10;ShH2dDVph9tfRoM7WygxA/2Ee24Cdalrh5gSn79crj8RT4X+pS7yasOFXqNoaM+n2p2OUajX4crH&#10;Lee7yltMuYh1oysTm7sYi6uMn/7snzh75STFpio2xkewNiGVVUmJUlJYJfS6Skh1a0Ya6xKi2JAW&#10;Tb4YsTprHm1yjowmucZPddDTVyltRWhZPh/tbsR333m6H5xld/SBOWFVOgepyRb+E2F9fxB8f/lD&#10;6/yh7/7rRdlnKWoQVoRVoT/5XN4v2XuEJbsOsGr3PpZu3UZkahaJ2Wk898Lz/PKXP1UDrUIh737n&#10;65w8JsFOAtxAr1kCj5lpEdVJCVBj/W56u3XYbUXYJOC4WyvFIWVSWh0nLtfIxDFxeBN+NofsESLd&#10;y7zNu3n9i99Qt7whVLnFqzxDFUL9HaGc21d1sgNFKFVBlaK8yn7PUany3fuO8XeKIq5zHbkU0Vz4&#10;3m8s3afc+g2eOx975bf3Kp2X7uwA9qdT7hTWO9vB7Vfl+/eLr3qOFCPyHrEuPSiuPCSMFcEhUoJZ&#10;G3KILeH7SanKxdbbLO57kH/+5x8Lhf5SxE6DTxmDF2jgyhdeYXDcx5kTPtVItYjImG1yYThL5SIs&#10;pVHIoKk+iT5LpQSTBiZeuqWO9TtxzKemlGttqWNGRGtkwEyzEEWvCKsy52dPn5CJBIHh+8eEJgvx&#10;+oSOb45j1CYw22/l1IiLwc5aNdOOpvQoFVWxzCoBRtqWWejWL4FqtlPaVYdQUFMeHUI0AW8l/e11&#10;QjyVQrn1DHZZOCnBcGLQLfthwO6ootWlE5FsoCg/lrraXJweIzkVeZToq+kd6+H46SEeeOwCFy9O&#10;89hjV7h1c5ZvfvZlBlv0vPDgeTGYHi7NOIWOhXzFaNhEDDTaFMoH48TxF+BzFNAjAtQhglzZn8jm&#10;r25j6beXk3X9iATCKMaHJRCOF7PvI+tJvDcS84fb2P3ifu7+7l0EfW03S0Rgl1ybR+a5EFqvikG1&#10;pDEj5DLSo0V/LYNdn1nLvD9bIIS5iEXPLGDV59eqHaE2Pb+K7KcLaO4p59SEk4m2Sryy7sR4BcVP&#10;iLh/czF7PxtOQa9QiCaRZks6l057OHP/EMc+9yj5yswsQpVlV3KJffYw6764lPnfn8fhl4No6MkU&#10;c1TOzEMXOfG0MtXjCDY5v3YxQXqHBnuvFWNPAWlXDxLxWhCa4wnU3hvHti+u5eitbUJ1OZgMyWJY&#10;4pnoFMqzKMNPSkmqTaVGxKRRyewjxNknBNfZXkJnl4ZOIaWpB86ilzY0MSjtasIkgqpMhl9MQEkd&#10;aMyn+2QHVWLcfCIUHdJ+nCPpJJzfy6YvrSb+E2ms/OZmdbzqhs+sY83zS5n3F/NY/M2FHHzrCCve&#10;WULZi05GP/kU5Q1ZUpe5NPkb8E+0YBHDF+irJbf4ENFZh2k9N87I1Un6Zn3q8ZqGq+gbsNDWXSf7&#10;U87g42dlvxvoGTTR3lVHQPbX5Cogo2SvOjwx0C1mVL6vNxXR8eRlSiRGnvnKR8lpqaekNprsolAq&#10;REw1XmWeVmXawiqauyoxNWdhb88U4ZmhxCtiaEuU402jwZLKyeevEfBocFiz6OmtY1TOj9LRq1af&#10;iEeur/ZODX4xgkNTLXgsWXR3Vql5BDyeYjG4xdJWKwSmctA2pcj+atGY06mSNqGYjBJXGp1yXTYK&#10;xRqaM3F4ShmZbeMn//JTHn32Iaqb6wlKj1XpVOn5uzY1R0oWa0VgNyfEsDUumHyXhkqP0vN7biJ7&#10;JXWi6+I4rZ0lNDnyxFQXMDZspmqghczaJHYFbRRhFSFVhVUJ7MptSwnYtwPeneV20Lsz4N1Zbi9z&#10;5/s/pvyhbSrld79X/n5/kd+SsvCAEJq8V8REmV924Z4QdaacRdv3sXL3DtZu30lcerw0mC4ee/Ih&#10;/vwv3uU//n1u7OGP/+nv+OwnP8oDV2a5dnZEyFUqccxCizSk8RmHBJsMyqrjaTKXMHsiwOyFXlp7&#10;HFRZzSzYEcSrr39S3c72mCSVQpXOVGpe4/1RQpVzz1Ln9nWOItWi7LO6zO3vbh/jnWXuGOdI9rfL&#10;qLeRZVuKeC4QcVbuOMw9s31PcJWe3sryyu3h99b5Uyl31ufvaw/vbxO3zcdtYl18IJilh4RchVg3&#10;R4ozrhNRm+1ibLaVq7dOq3XxN3/5rohWMu2uQjqlHmfGnNRKMPQI1U3fOoNPgkO7UKfJmCUXaLma&#10;3k0Zd2kTOuz31+JxlUjALqa6Jp7cnCMSTLQ88fgpnnjsJIM9enWmGX97NRO9DZyabMbeIYFB2kZL&#10;SwGBqVYqJUj2izifHvNy4biHsyLO430S7NyFWOU3NfoCHBJULfI7SqadQHsVI23V+JWgKsGiyZhN&#10;s7OSkUEXM7MB7n/iKlOnB2gdbeO+Ry9z+vpJdUhZQU02hyL2kZCbSlJlEYdyM4grViaBtlKkr5X9&#10;qKXMXCokUcXxmX6eV7Yz4OTW+R6evTHGueNt9IhB6JTfMlgLiSxdx+43t7L7oWWUlodhrE+maVZH&#10;xFfiWPnOMuKu7aJ3slqCbqE6Qbv+XKmI7TIWfWUesW8UkvKhFHKfzafyIxWUXzlK9bEk3BJQTzw4&#10;JbSTg88pxsGdT8dwGZoz0Ry9sZP1n1rD4u/czZKvLOCuH9zF4q/MZ+tnVtNza5LauggMZUc5O2rk&#10;5JCe0YEqLL3pjD1/kezMPfSLSJ+etTEur8Mi2mOD9Zx66SYBIdDex87QO1KH41gexY8nUNkZjVMZ&#10;g+nIpzz3KJXF4eosNMX6LEzjzdjOTwqJO2ltr1Fv7/WeaxWhraPqRAQJT+2jJBAmopzGoF+j5gK2&#10;NKSiq82m40QvlSXhalo9jwT8IX+VGCllTHGSmuzi2EcelPOYKIScJaargBkRjsLyEHUYVqu7QtpY&#10;oohWrdCkHauQVWdHDVPHzWj6M9nuWMn+tOUcaFxN9PlYwj4eTO3HLaTeSCXYc5C1++4mrGw7oWHr&#10;ORy2hiJHDZ33HlfnGR25NEZnpxZPWzGt3hq1H4m2uYzTrz1F57EuTH11HH51L6NTvYycHSAw00rn&#10;5WN0THYwOuKht9+Go0NE1JhLQOKhr9OgTsPp91bTZC+j0FnOLf4Dw7VJisSY1ZoShIK1NAuRK6La&#10;OqClc6gevTkRXVsh9mMt+O+dRC8CpXflYJZXnYhpU6CWtivDcs71tHlKMCqTTzTnYRERVbKAKY/i&#10;XGJUuu6fxeEvotGZIm2qDIs9R66VAoobooWARcjNqbKfRpxdFULTmWjcOdQITY4/e5wKezr19jT6&#10;h+1Y2rT8+t9+jdbeSG2bkYPFKaxPjRcyldekTDYkZ7AxLp69STFCyWJ8hl0UmrOForViwoooqghh&#10;6skzFGmi1SxTBtnfFns11co49Uevs32HGMblSs9TNZgp9POHhfUPlQ9a548pyrr/mbj+d4qyzQW7&#10;glkuArRo5z5WSTBeLOIanpaGwe0gMiWe9bu3ERYfS+fAAH/3j3+vBmSFZn/4w7d54blbBDrradQl&#10;zI1RsxXw6JNXJKj0szd8L6tFrJVtvvrGp9W1tofFirjNTS6unMc/RVr8Y8r/RF3cWe7c/u9rC79/&#10;H8RgHDgiJVjtvBTT0MjIlbNcvDLFjWtDXDjVqdbFay8+TKsEkOHWUi6c8XJi1sr0hI2hPh1DgTr0&#10;plxmHzwhYuxlcMSIR5zn5JRNAkkDAX8NRnGkTaZUzE1ZdCikaUjH79fS3VWPRUSxJCcYXU2ymgnp&#10;woSHKyfb6BDaO/naw8w8fJxBodqrJ1u5cbqfB84Pqrl+AyKaPe3KhOiZ6jjX7lM9VMv3NU6hZgni&#10;SgeIUX+l2oN4YMwsAaJF2lonrf2tcnFbyNHXkdUo5KGvIa2ulJiybMqcOjVNY7aujvDiArYlxYvD&#10;juGjn5t7JPGH/v3y5//Etal2hn0a9balMnWcToJPxOUtLPzhEu75/nwSLu5Xb6/tuBbJyk8sY+Wn&#10;l7Li60vJO3+QyOdjsdxnZsODa1j47mIhz3nM/+YiNn52Jeut24goDGNo3I5TxLdSGfrSXY9tyI3X&#10;kEezOV+d49SsSSXrzGEWnxdR/e4iln5tvjoBupLV6W75/cqnKtHb0jgxacbYGMOlEw6G+5SMVBWM&#10;3DqGSajk3EkfM9MWOkXs6vUpDPTVCPFpGDrfybknL9I242O4o0LEvJzaSiFcUya1hkRaROQCQiGD&#10;6hCnBLzNpZg0aQxdnRC6PEdjWz0aXRrNz/Sy4XMrOPjpYHI6hcoNaXichWo+57q6FE48fpEqEU0l&#10;6YO2XmKFNYPejjKmukUs2spoEIobvDaBQ+rcYcvF4hCC7K2hrCqUiPCVJKcE0S7E23ljlPyCEBze&#10;IhEMIU4xIA2NGeRmh6CrzyE1aTeRR9eRkLidIxFr2HlkBQlpO2U7EVRp44XQEygqCCYldYvQdDoX&#10;XriJxVPNmWevE+g30yOk2THQSGufAc+gnY4HJ4h/JoVlX19E/eNiQu4bpud8P1feeIGBFx7G1eMS&#10;gpW236Jj4LHzmLoMNHq1NDZr6ehvolkEt2G8G+PlAZKLwmjpE8Ed1OHwlQlhipkRgWwWMWxSbtXK&#10;e8uMWyi6VtYrpFmMrkUI09RaqE583qBMp6f0XJdrNDCklWPP4co5D+MDRhzmHAxSz3m1ImAjQtGP&#10;TVMxJuI43UKdo5A2qds6IVGjGNYaUzy+gIhwZzntAxoa7alSsihub6Tr+hD21koafDpi8xLUayA0&#10;O5mjlblsSo5lS2ERG9NS2Z6czLb4cOIKk0QnamkXkxB48pr8nU+dJQWttMcyfTq+8x1kVkdQZo2T&#10;/c9Ep0vBKCYqcHOaTTsUYv0NFc0R6x97K/j9we+Dlv9jygdt6/b23v/Zf6WoBHcgCiWPsHLbVcne&#10;oxzngl2HWbhzP4t3HWDxnkMs2yP0I9S5ZPMm0ooK6R8f52NvfIJ/+/fbaRngpQ89JG6/DbNNIyIt&#10;y+5WxqPu4PXPf0H9fkdYovyOkps3UoyJ7Lv83gft0596ufOc/35x+/+n3NkGlKE1Srn93X8mrEuE&#10;VpccPMzudGnQrc2cuTjBmVNtcjF2q/XRJCQwNaDn7Akn1y/5GeioZKi/jmPTdu67d5DLQiJ9QhSj&#10;D52mr1toLaCV+nUzNKFM0adjSklv19cooqpRe1Mq33f31OPzlTPcb6Qw+5B6++6heyd45vopHr0+&#10;xaQEHqejlEu3TnF12sWZARePXRri3pMBEfcAg0JPQ88/iKNFxEJceml5BMrkzx0WceCaGI5JgG4R&#10;l93eWYY10ICtz0lpUwO5ugYS6rXsyilkWVgUd+09yN379rMs9ChrY2JYmxDBiqijrI+K4qWPfUw9&#10;/u/+2V8SX1ZCrkVPeH4WMUVFBMVGy985aNvMXLpyUl1utt9On0fI21nKiIh/rxxvcdV+sgJ7SHxI&#10;iOpEFZqX7Gy/slyocgmrvrSUe747n7WfX8rSH+4i6KW1LH1iAfPfvYu7pCx+czHrP7aa/SLOKRW7&#10;6OgoF/pIEFOaQlNdAka/jsBjl+k714vNnEllfwT7Pr6eA8+sJ/2JGKKfCJZtLWaB/MY8EdisP9Ng&#10;7JXAqonE15TH1dNtzI4ahOhKGbp3ilNC25rGODX5Q6UIWEzSDtq6GnAYUsWkVDMsRmVABOTE48P0&#10;NpeQ13aQ/MkYrL48bGJglI5fJwIGutrK6emsVpPnVxXHUFIQhaUiWc5/OBveWq1mlZr3g4Vs+Pg2&#10;/FcGaLIqY4IrRbhqKDIXU18Vh13q1GrLpK2lkLFeDcdlPwfFPDSLgDe2ajGJMbMJ5bb3VMixi1ET&#10;4hoZ0VErdd+o9NQ+0yfiW0iDOYmK+kg1hapZ2odXBNzfrlGf37vcuehMKdRbU9UkDLlFwSTm7sZ9&#10;tRaTEJvSK9zrEPFWyHGsg9ZJv3xWz9DjFzj+kec4++rjdIjZmZoZQP9kDRFniym714n74hRdIw4G&#10;x+X8Xu3nwlc/iaG5gbZuB9qRDixdTsafewDX5dN0yrJNHTp0QrSlPiOVIn7utgoGRk00mjLoaJfz&#10;KO9drjKh2iwqHcm0X5sRc5iujjc1K+kyBVa8QrC27hKsrQU4PXJccu5Gbo2i8eSTXX6A7m4N994Y&#10;FOGsoUFMT42viKrmNHIscr5a5ZwLzbacbqfj3DDV1kRqnWm4e6tokevH3VkqwlqNy1eARQT32BtP&#10;UWOvIV+Txc74MDHlB9T2vzcjhQ1J0axPEYORksG2nHQOlmZiEUr1Svsxi9G0yPk+8eZzlDXEUe8t&#10;oFHqoK5JjunSMPUdSm7gJFraxBC3l6oTqo/eN8H6oK2/FVYlaCmkdVtYbwe728Hv/UFOCX63A+Dt&#10;Zf475Q9v63d/879SlNui80Xg5quvESgJE9Sk/iKAC/dGcPfeuV61C/YIpe85KmJ5hMU797Bk23bW&#10;7dkhDqWJE2fGeP31l/jBn31frQjl35tf/CK5NXW8/JHX+Yu//Qc2RyWpt3zV8bSyPbVzkiLk8rsf&#10;tF9/quV2Xdz++85y53L/WXn/uv+d8kHbnSvKkKNgFh+UujoSwsoj4WTUN9LU6eLU2Q6Gu7RqHdUK&#10;aQwOmhgVBz01bFTpome0nokpE8emnEyO2ujvqsOtZOF5+RznnjrH9M1JAnIRnxQCGhgyCsma6BJB&#10;vXAhwMS4jYsXu+jpa+DM2XbZrpmRHpNQVwPHJ9uZkOA8FtBhteTxwEcf4fiUhZNCBQ+c7+HKiV7G&#10;Jty0nmzH4iyg40wXp586q1JKWX6oUEwqDTVR6nyROnulOG69BA49cXXlFHq8HK2qZWlEPPOljc7b&#10;vI+sGh0f/fRn+dAbn+bNt76sHu/tf1/4xtvsT8xm3o59rBLhjSwuIbKwhBUHQ1l2KJT5R4JZExVC&#10;iVDvO99/h69/6U26PMr8pKXMTLkZEeFrd1dhqUqly1VJXbcNfa+FbONeQsf3sufhDSz+6kIRmUXc&#10;84PlQpd3c883FrP69aUs+ubdrPj8Cnae3siKB5ex0X8PR6NXE9O3i8beNNqF1utrYnGKu/fcmBG6&#10;S6OgQsS7P5OYllBKxkJZ/dZytZerQr+KUG/43mbSxiPwCy2MS52Mi/hdnHUw0FXL0EMTHEhcJzR8&#10;lJj4LRw8shbrjIfwglAstgyp83KmJ5tknSqGb8xSO5vM7s9tYdMX15LfJ+TZlE6rLBcQkXVZRLwb&#10;kjAJ8TY2puJpkvdtGQRNLWfRu/O5+wdKEowFrPzsYlJGozGNOum5cYpzH34Yjd+E0SaBvj4Zjzcf&#10;t5DXyICW8WGtiJqIhzUdqzmXUTEUFkuG/EYCgb4q/F0l6hSSLkM69f5GqnWptAdq0ImwaGzxQpXl&#10;6JsyaBXi8/tKxQBW0dtfRVtnCba2fJrac2kWca2ciGfna6s44ttE6f0RjAfqxMwkiXilUWEs5eQT&#10;1xg4N4tz2E9Zp5Xjz12l7Zaf3V/YTPDT+zAeqxMRFdM4ZGbqdA99063MfvgF+s7MyP64aL9+lraL&#10;x7EKuba0CrW6tPjOTTAoprS0MYc6kwicrxqTGBW9EHmjLh2nqxSr0KSpKZec2kTVVDZ5S/AEqqkz&#10;pmH2ZYvBqMIsxGpyZRIYrqNCG4Fjyk6mCFnHmFBrSwENrlwic3aRUhNNYsEBoVYxZx4hek+eenfF&#10;ZFA6PZWrt4i1dhFEhxim5lz5nXKaXBnYW/JFaGuxiWGIzE1ke9wRNiTLa0Kser0EZWeyLimB1Snp&#10;rEjPZl18CBqfCf+AA29zAa1C1jUSAyqduZQb46mz5VEq9VdpEtLNPSRtpJqswkNUSbuuaIgVgs6Q&#10;eqlh54Gg/z1hvf337WX+O+X2tpTyQd/9d4vaW/a9Y7vd23buuefc76nJGZTj3aMkmFCWOSJkq3QA&#10;CmbR7v0s2b4Tq7dZ3IuFnKp8qg21ckLNnDh3Sa2UP/+7v5dAt4t7lDGlsr4yXlUZO6o+C1SedYrQ&#10;vn+f/pTLnef8zjq4/dkfW96/7n+nfNB258pviXX5gTBWRoazPjmc8hYrp195DsdDl/nmz37Kva+/&#10;grPXSqs4XX9rJr2BCtqFcgL9NVy45mdy0syZSRud1wYw2nPp9FcweX2c42c7ee3l67zw1HmeeuwU&#10;T0t56pETPHRzXATZTZ02kaExM+NjNqbF4bf5Kjl3yqd2anA3F4ooVdB9to82CbRd3gpOCrVePtPB&#10;0JSPrhtTQrQ52J05EjBTOD5g4dSYnYF2Lf1SDHJhzn70MfwnR6hudZBjt5Ost7LscDjztu7E1NLK&#10;XI8AOH7hKmdv3KLv2Gl2xKezLz6bXfE5IqgHpM2HMF9M4goxpcvkb6VdKzmWlx0UMymvC/ZIG91/&#10;kFqrkigDoQujnCcRVJuWQaG9jhahMVMRQ9dnMLfpyCmKUtMmdg5WsqX5HjUhgTIx+bzvL2T+94VU&#10;paz89lru/t4S+WwBC763gIXfns+6j64g+uxhgl5dT+JrOfjub0UvBNZozOb0116ntjENgzGJ+uZU&#10;+a1eCdBHMV8o4vCNTaz6wgqVjBWB3fbRDXhminni/gmuHXMz3FrJcIeWiseKWN+3Cm9LFSnFuwnr&#10;iyEm6yCN+nRq9EnktoVRejmWCzMm7Get7PuQkP4P5sn+LST55n5cfQW0iWB7JHibdFlYJEgrHYe8&#10;Qo8BTzHanlRCPryNFd+4h01f28HqpxcQN74fe28xZkMRNlMZmQWHqLeVEbgwjN5VIYG4EKe0gzZ/&#10;kZCWCGCLCIi/SvZR6PTmNPWGLCE1MU8iuGYh+eFhPf0dtUK9pTQ1V+DpqsFgmxsn7/KJKFsyaW0p&#10;oVPamUehVUMcRmsKFXVhsnweNV1pHL62i7VfXkPEJ/az5Y31+K4I4XYr5FpMrhiIZHO0tHsR1AdP&#10;cf71D9HWY2X6sYs4nxxGd6xBCLFECM8sYuajdcBJ72Q3J568hWWsk6FXnuHkd96m4+o5ESotdncD&#10;ztZ6nC0iNlXp5NccxemtxKkYRjGEZkMBVdo0+oZNjAw3MH6imTpXOSdfe5QaIfpaOcc6exp6p4iw&#10;K4cuZfo+Vx7NvZXYm/NxjpspFHI1iCAWCyEWGBM5kr+bg1lbCE7dKkIehV2uNbNLlm0rwmxUzmeR&#10;msDHIAKtFdF2tZWgEfFTyFUrRkbfXEV0XpRcJ5GsSY7hHjHkv5R2/52/+AsWRx5VMywpHZVWpqWx&#10;Ky0EQ6sWnbuYuoZMEf1CNK1CzLYUakRMa205IpylNIrx0prEvOiV3Mt1NLfI+e5QjEIJ+WVh7Nh1&#10;563g/XPPWP9vCuv7t3V7+//VomxLFbi9t4e3hMirUhThVMZ8HlEzEy3cI98p41/3RrFYiEDpWazc&#10;PlZoVultu1gC2spt21i8fT9Lgw6zUrazYE+ICOoeNeWgKqh7hKJu/45y/lRRlf1X//7g/ftTLLfr&#10;+846/+/Uw/vX/e+UD9ruXLmTWIOFWIVaY6JINNRx4sokQ0NzYjF1PMDwzQEhsWzGB2oZn9Lh9ZdK&#10;UClnSMi1T0j1wtOX6XjmCr0SzC6f9nPuZDePv/QALz9ygQ8/dY2n7j/Fh5++xosPn+W1Z8X1d5no&#10;E1fvEofc3lnDQHejOqFyS1clgREdE7NWEe8qHEMN9F4e5fhMC257CWeP+QkEamm/0EelBFa7XUpL&#10;IadujPPw2S66RbSaJCBY6oWUhLyLzDqSTXrC6hpZKNfi6Rv3qcf0Nz/5ZzqnZ5m3aTd3i2m7a18k&#10;d+2RtrY3Ts6HBIy9Uody7pT5i5fIespwrLsOyHV1WHkkcoQFew+LKVHmLY5Xh23N27aXv/nRP/Kj&#10;v/8b2kVA/d5G/NZqOpu1tI74mXjwCm3WSuo1yUIIclwfdRP+kWCWv72Cxe8u5O7vKrdHRWS/J+L6&#10;9jwWf2s+B78dzsZHNrO0dyFrh7ezdnQDq19Yyu5PbaXsVj7Tz10kwZJFgdDq5KefwSFmxzrcRLo2&#10;ls6OMpqV4RGBSnJbwtn+kdUsemcpB15YQ9FEJMcGrdw65eXcqI2OmXKOPnOADR9bTdFoJOmXj5D/&#10;Qw1lvhgJutnsb9jCfM88tnxuPSWtyQx9ZJidZ9fJ+9VqWsadH9+C70EnDY0JVEggbGpIEJpMU+ds&#10;VYZN9Qtt9omRcNjSaLtpZ/rNBzGIqeoJaNAZc+g90U5W6j4MtWm0WEtwucvoON0v66bQIoFX50jC&#10;3irk1C7Ub0iiUqitVoKwSUzZ1M0pvEJRrd48errEVAlhmkWcB6+dZOyB00w9fg5rdwMuaRftImCt&#10;thr8jhrcVmW+2mRcQmxWMUCDV4ZoPdfN+JVZ3E8PUtUaS+v5Cmnn+YyJabSLiTz4RBCHru0kR5sk&#10;NG1k4pHrTF+cYWJqiOOP3cfA5WPUBwzUy/70nRjBNtnLzJOPoHHq6BnrwD/cxcgzD+Ee9glxGoRY&#10;bTjFCOiFhBtMmepUhcpcwoOyjRYRMK+/gTpzljqpSZOI5vSHrjB28zj51WmkZ+xRp1PUtxdiEOLU&#10;e7Pk/GYyOKTHofRhaatl5JFJdSq5Bke+mIsC0qqOiigeIFufSp4hBXdPvZy7ahxCsx4xHu2eCjrk&#10;HOvkfHlOd+GT9pRTFIxXyL9O6lMrprnUUsymqAOsyEhkSUw8b339G3zjz37I3aHRasrCNUkRagKI&#10;5UlxZGozMbZU0tCiIbMklmpXJcc/8yINgybqzRlopW1omjJxeUuprIzHKW2h3ytEbM3DInTuUcaz&#10;WnPYHfTeOFalw83c3Kb/a0rDP6Yoy35QQL5dPmj53/f9ne/vFO//elHWnSvq+FF5XawQj/oseW5M&#10;qVpUEf3teoq4Kr2KlZ7Gi0R8lyjrq2Molde5bakZjeTv2+v87+3n//3y/vp4f7m93Acd5wct/98t&#10;t3/jf/md90zK3Oe3Z7kJYdmRUJaFhnEwJ4POMT+jA1a+/92v8vlPvcLFF67hlovz1KyFiWEN9g4J&#10;VKdaJVBcYOixY1hbqxg+6VNv8yrPTY+NuXjgxijPPzzDsw8e5/Vnr/Lcg7O8/OhpHrs1S7c42aH+&#10;Jh555BiXr/YJpZapz7usivu2pxAY0+L05eEfqGNKLkYln6pDXHh3Vx06Zz4nP/YEgRtjDN1/kXOP&#10;nhfx7+HiRDPHu5voEAHu8lZT6zSiafdwtKaK3ZklvPCxuY5x8WUa1cjdvvOi9n5XzpN6fn73+rl9&#10;nm5/r2SxUj9TzZ8sq55LJY/0/8feWwDacZxnw4qZmUnMdHWZmeHcw8zMTJeZdK90hRbLMklmiBMn&#10;cRxO2jhu04CTBto00DRJ06bBJrYTP/87c7T28fGRLEP69ft+j/Tes7sDuzs7+z7vMzvzDnO8sQWv&#10;vPYX/OtPfwy7V4UoMSU9KcHESICYgAd+txxyOVvkeg9nJzXa5aTkVmLV/dfigu3n45IfXYLziaGe&#10;908XoPChpahRkFLbEUOHuBJ3FNyAup710KWrERhu4yvcdHSvIwVUB4W2mFhFOWzEUOzzPljZgK5I&#10;OynuXpid9bj+tiXY4L4FV790Fbq2VyA5JsaeeT+O7wljBxlP/cMK6Hc24/oXr0Dr6EZUHViNmufr&#10;YdhLYquEIlKOkuhydO/bAiM9fx2BtpWYknusBR1Ht0Ce2EwAroDM1Y6WplUw6mrgtLURC60h4Kzg&#10;PQv+BCn3eAsiIzJE9/uhJTbiCnUhtCuB0obbYXFUY2DAQGBRjwSx0Gli+A4CyCAZTT5igTYHsSdi&#10;lXI5MX4Xc3XZDGnXZmKd9eg/MEj5ibGFxVTnEv69fnbCDcdQAPGH78fd1H5taTcBjxwjY34qTw69&#10;ronArAUj1Iak1PZEZAxsbVhD7LUCrj0DCO5KItingoExv6iIjhGTf64UlY9vRU+qgS+M7opQO//s&#10;hzEwHcfOvePw9QXIgDqIoVP7sP3pJ9C3MIw4GVVTi+MEEgFEh6OYoXhzxE4sUgeZVQSbh0A+rEZ6&#10;0IZoRMUHF/mJsbL5pEYyZNnyh9aomHskstD9VzYuhY7itWx6UbIHwThbx5SMg3AHVLZaRAdUxM4l&#10;cAY7kXhgFg7Kbwg0IT6ggTfVRQy3ga5bhAAZrVpLM52/B2EC8zi9vwky+CJxPXcHOfvEIb4YhZUM&#10;N4e3A/awDAqfGksbSnBjbRmurixHYscu/j7d0ViHq2pbcGUdc/5QgevKi3BDxWb0fexeKPoM6DY3&#10;olq9EeOfeAiN1EZsgwrs+MQDkBurkYypME3Gnah9PYYo7aCPDClDJaSGGogN5dBT+tvf6oSfAeyb&#10;we1MkqsUzyRny3umOPabV8G+I2F53yoZ5ZQpOyMZxcMk3/neSPeG5Kb5v1WE5/B2IqTPd//50r9b&#10;OdM5BMnEbebAevn6zbhy0xZcRsB6bVEBdh7fi4khL176+lfw/e9/DzNHhzE86kRwlJRfRIKpxxfh&#10;GTQgRhbz+Jg6wy79nRgeNmJqwoFooBd9cSWOEIv87DNH8MjRCTzx0ByB7QiSbPlAAtaRATM+/PR+&#10;UpgiPr/Z6mmFxlSH/hNTpMxIqfZ3YfETR6BISAhkWxEbUhPDlZAC1hOoDyLt70HI2YPppAYHZ8LY&#10;PxXAXL8VIVsP94LUoJGiyWZChd6MdouVK4Fr17Eu3dNGYFbd5KunM8WfKd2FZBxevnItP89f8Cop&#10;Jifcll60N2xFaeEKYtIy7H7mYahVNVDLt0Gp24rOQAFu/9rNuPixi3Gh4QLcOnQ9bnn2WjT3b0Kc&#10;DISqkpUoqbwTK7ZdAR2BSJDAyGYksPKRsiPgspPydTga4CE2oSFQ0u4fRpdyMzTM6UKiDV2dG6Cf&#10;bgJz5L/myytReYSO29uxb8GH0X4NBkg5+0ZbIHu8Hre/eCvE+0shtVdg7uEFxIYlUDuqYHZXINon&#10;RSwlw8CBOB1rgNPTQADXSMpQRQq5mzsKmH1kO1RO9ixb4CXmaXJ0wWwsJbDrQqSPsedWeKOtsKfa&#10;0U/tYfLeMdTStSrJOLCE6uGOtaNdtAl6RTWUxNgCBDh+exeiVL7HTSzG1opIoA2zs26MT+kx0CeD&#10;z9sKtY51f08jRoZMjFifx9yKoak4XKNeuD0yDB3ciTabBNOPHcfOj90H47AHUmKplqkIRKT01dTm&#10;5OoqLD9wO5ZuvAxVHWvQ5ZYisRhEr7MS+mAzBkZ0iEfViKf0SI5S+x5zQe/vwvg9O3Hiww9gYZHe&#10;j/EwpnYOYHbvJGbmExiZTWPH/ikMjCcQTnsJ9MIY2T2NxEQKtrARA7MpAnkDPUPW/StFki0KQdfV&#10;R4yXzTU1OZvgJND0Hh2AjO7RGe1Eh7UW258/zJfrcxBLt3pq4SGDxRVoRrt0A6zeZjKGGmAlYyZ9&#10;fA4e1k1OQOxjo4dTjMn2EPD2wkvvZzSugcsjQshP2/5ueD1tCEekCJJMkGFjDdJ7Smn8BH7uATs2&#10;tlfhpqpi3FhTgeDsFG/nN3PvSjW4pqYBV1VXEWutxC1lBWhzEPMlQ0CUkMJ2cAQHvvNFxCcNcES7&#10;oY90QTJkQ7O7G2YvGReWSqgVVbBoqzA7ZqC2LUW1ZBsiiwEo3A249a7rmEtDxt4YoNLLx5wP5LyE&#10;Z5J8ivFMkps3+6XPFSG9kOZM6bJFmBOaLfnSMTlbeULcG2nY75uFdbG9Phf1tLApStnl/G+Q3Lpj&#10;9Xqmrl4mrKdCWDc3W1gcK0f45ULlCfWcL0+2ZPeAvJ3ku262nfkeTsLmKjNDcB0bjJOZx3ppYTEu&#10;KyqE1G3CjoV+fP0rX8D3/ulvsGfKgbnHD2Hyw8fRP+1FetaAxLAYgVgXWeMijI5r0T9CgJdSkqJv&#10;hdXSiNFhE+YmnTi6rw9JssYXJwIErntx6sgM7j0wjBkCwb3bQ7Cz4fZhEfwEFjvmvAgTk+0/dQB6&#10;Sh/bFcbwkB59BAI7dgeQJAab2u5BeiGKoYQawagSEbK4+2MG7JoOcNeF6YgOsYgerUYNKrUabOwQ&#10;cSXgGxzEBcuYz2iqm6w6yZbsNn9WofzZ9SrIh1ZsxY1knDz9zEf4Ob/291+ESlILt1GNuqpNsJt7&#10;YFaywUAy2Ow1kIeLsPT5O3hX8OVHL8ad8Wtw1fevwIYnl6Hatgybtt6C5asvQ2g+jl59LZ+3mSYG&#10;IenZhOaa2+GyNfKJ/SZvHTRU78aYDPEj4+jUFUNKAKwhBmaz10Ni2IJ241o4PJ0YODGN7dMODPYp&#10;kOyXIETs1hnrgP+pGfiSnWQgdWP63nGoreXwhhrhJLGGSGE7q2Akpejsl8Pra0M0KeVuBkOkkCOk&#10;jN1e+p0OQ8G6+XTlMIW6SbnPIrAnRAykHCLNNihcZZAQCzbTc5ZTOq2phphjOe/q1ZnY4tm1kMmL&#10;CWBLkD40A4OmEQ5zC8JBETcq2EjgEAHdaJ8WE5Ok9IlRxug8/kk/oofG4R92I+aWYeS+QxgfCWAg&#10;bcfYqb1wEwNUK+i8xEy7RQXQElCZSLTqanSrt6J5qgQ3fe8GXKW7AAX1N6DLXIfwcapHfQ1sTjZl&#10;px1D404MzTBQNSM0HcLMnkHM7hnC4U88iUN/8xz2nTyKg0e3Y27XKKbn0th/aIr7EQ4Qs/X4jQgl&#10;HEgM0jWNxQjwLAgnXARuNoSjBqQSJvhcIjI61TBrG+hdkJKxIoadgM+ye4iMig7OYOM7wzAQw3b6&#10;m+AJEJum55Wm5xiJdxO4tmFgWMtH3jsJeKfv2wGdtQEBeuZhio+SIeIhY8BN7UerrYTf20X1o8bY&#10;gAH9KTVczjZu5Dr8Usw+dgQdZgm6VI2whHUQO5W4qaSAGGkVVjQ34rXXXoO1P0agWo4rq2pxTVUj&#10;rqisw3UVW7FNWg19SAElXY8q3Ia+3W4oZ7xQBcj4S4sx9/FDcO4d4FN2dMzZP3P+T8/V7GqBVEK6&#10;hwy3wfumUSrajDZlMW5byRkrs4TfDKy5yi2fZCtD4TdffL44ofyzneftzp8tfEBSjuRLly1nu743&#10;hF3Dm4WBaD7Jn///nOTWH7tPAVjzgSsDwHzCu8SpLJYm+3m9Xs856fNJ7rnOJMJ15147b5NUxxes&#10;3kzAupGAdRMuXcdWtiHQ3Ub3VlKIJqMcx+7dha+99CL+8R++jGOzXgwuhOnlVKC/T4l0mgAtSsou&#10;0YOBQQVipNxjKTlc3k5ESbmz6TRj41YCVBlSfRpMzrs5i92/L46nH9uJjz2xD5/76FE8fs8U7j+Y&#10;xiyBcpys68XdEVjJMp85Po2pxQTGpqxUrhQ79gQxOKbEwg4PKUpiy75OJGJijKQN6Isq4CDWEXS2&#10;Y3rYhqBLAq9TDJHNgBJpD378H/+BH/z051hyOxtIR/WygnnTeqM+siW7zb+dvCUv1evl64pwc0U5&#10;rl96G/QE7Cwc2DsHVWcZuptK+codVlULgWs1osQkXHOdqHpyDT708w/hIvOHUJJYhms/dTkuCJyP&#10;2ySXQy6tQGfXNnRp6+i+9yERlaFTW8sHlrgJMDXKIiT2pjH4wDwmH5uHIS2DeMgEhbUSKlMVlPqt&#10;MBjr0N67Glp9FbEjYqyDZhhJqfo8TQSqpHSTIhjHHPCP2+Dyt0Blr8b0yR3cEYHRWUGsqQm2GLHN&#10;cDvGHl2E3FhOhlAvEgRWE8MaeKzEnMz1xB67ESbm1k5sw09sijkcUGoK6XmqoAnKoDCXw0IGgNlR&#10;DufOKOrFa6Am5esZUEFvaYLB2wCxia21WgYzMbPa2k2I7huGLqiG1tKDfvrV21vhDNYhSQp6cM6O&#10;iWkVgQWBLRslSwzLNejC/i9/DJG7+xD1KTGydxiDxOLNVFfJONXNNDFyzVZ4vD2QdGxEfeMKdKs2&#10;YnPyVtzxuWtRaLkNXZICSPXl6CKQs213wBKjckMiWO09kGmbEOh3wJcyERMNoI8ZmUM+zBNTnT51&#10;N3Z/+knM7RzF2EwEKQL18Ykwd0iSSNowPMoWFWAr4gxhYDRBrF+HoWE/GSdu9BOwjgxa0RfTwU/t&#10;t6urFCVly6FQNcM6OwyFpoUMjhoER7z07GQwWmrgovq3Wuuht1bB5Grm8z5dgQ56Nl0I0L59yAJL&#10;kBgqMcdgsJ3YqBgh5tyCjKP57U56Rxr4SOt0Uo0RujaNvhelPZVYSwbgbZUFuI2Y5zWb1uJW2r6+&#10;ZBOWLL8dzQYtb9PP/d1XcG1FEa6pLcUNVZW4qqIONxeXYU31NijJGFBSO1I466D1NUJDdTf4keOw&#10;HJqAaVcULb5uNLBPBSkZ/3bL1r21EKjrjY18ytz8MwfQY2LL5NWg11GNFWtuxZIr1rLvj0Wk2EhB&#10;ne4Kzn0B80muUsxVhv83SfZ95IvPluz7FEBAkHdSzv+EZF/Pe5H3s6yzCTuPUJfZ98HmILP2yQbl&#10;XLp+Cy5j31c3kGwmgC3cxlf5L+ltwPh8Cn/60+/x2U88gcVhM2aJjabI4k33Z15QZ6AFiSE54sle&#10;UiIEbswtGlnTJjO9sAQAjLXGyCJODSiRHFAjPWrE4rwXDx8fwQMHB7BvPoAHjvbj6P4Qds0YMUNM&#10;YGwxhX3PncKhY5O4/1A/5vr0GCJWxLqbJ4b1GBk2YvrjD1P5xFJpn63Larc3wm9tRD8dG44rEHR0&#10;YjChgzVmR42kFd/98T/jCy+8iCU3ryGDgupmJRthzpjr+/OOCXXN5NI163D1li24cvmtuG3Nbbjn&#10;1DG8+uorUPSWQC1pQNiqgd3UAScpDqu2Bur+Stz+3PW44F/Ow4ov3Y6KRyj/96/CZQNLsOL529DS&#10;vRl3rb4YvYoSjD60GxMzYUxtj2BgXz/CxPr9+9JoN5XzEZtSBQE3mw7z3H0wTDj4t1Y3MYFe1WZS&#10;XC3ECEkBm+oROTJE7KeJWFsZkoNS+Ps1qCVmYyTgPPi5h9D/6D4oCCTV2kL4QmJoLKVQBFsw98Un&#10;oBhUQ6HdBgsBdJINfLG1UpnV8HqkcNjqMfrJ+2Hws27iGlL+ZVBqywj4WtD/0CxfG9UdaIbeXYMG&#10;ZQE0k3Y+OKrvQbbgtwxmWzWx4kooLQQWZDzYrT3oJpBWmHqw65kj2E7n9zh7wHxGh0KtmH1qNxKJ&#10;Xui0pfASO/XtGKL2YMVo3ARjVIfBU8eR3jNAjFGJIIGjpr8Ky758M2zpVthcTeiVFaF3rByV+9bg&#10;9r1X4+avXIPu/grUdKzE1m3XQq2qgoruKXZwBFMfvw+B8SA8YQOxLGp3gx4MjEQxTAx9eCGGnfum&#10;+HfW+U8+i6ndM5hkgLo9Raw6QoDqI2bowKEDk0jHLQilnBieHYBE3oo4Xe9Yn4evjBSLqLGDnq3F&#10;SADpkUGpa0GPpBqVrcTk+whQddRubAr0Ja3EMM10Dz1QqhrwEbbIP4GXnXlechHD9zTD7WmDXFOB&#10;wUd3wuVrh42eX4DEH2vnQJwa1CCRViGe0iDY78Smmm24dsMtuKFoE64op/eipBjXVFShy+3B/gdP&#10;4Sf/9jMOqCz87bdfwhWbN+KGmmpcXVmC6yqLcVNhAdrjQTS6FASmxEyDlTCHGqEllu3Z4UJrSMq7&#10;1McenYNnyoXkzhi0VLdmujY2lchAhl5owok9HzkMmbIMXYqtEBsqICPQvYmtx3o5A9Y1xVxxscFL&#10;7xZY86X53yzv1zVnK7v/bfWRfT3/Nwi75nzAetnabTh/ObE3NnWEmOoVGzfjig3M+9IGXFu4FdcW&#10;b0GTug3huJm/SEcODfBu12hESla/GAN9Kvj9nTh+3yj6+tR8hYxYSoIJUubDI2YEfD1oblqNzo4N&#10;EPduhkpaTIq/CdG9MUx+7DgWHjuAfU8fxZ6n78XMkXkcODSLxR39OHh4Gh995l7sZ+v3jpDCGVRh&#10;ghT5UErBv9MZDO2YJEbApgAkBrRkeatg9/WSlS6Bn5hMxNdBLLATLmMTfMSinAEt5OZe1Es78M3v&#10;fAt//9J3CFxX0H0zAHzDgca7kXztlG1fuHo17qqo5IvCryIF1aPqxK/+85f4x+99Fa31m6BVNCNg&#10;l8BoaICDDBAJsSOztQTinRXYNHQzLv7MBVjy4yW46KWLcMO3rsQtmqtR17kKTd2bcEvFNbCOR7F0&#10;/eXECqshVxGbFa3nru+0plIoDWXQO6rIILLAfXAU0SPjsBGzbW9fAxv77uZrQOqRXQRczfASICbo&#10;mQUJBPWubgSP9CG5O44AGTTD90whvoPAYEcQwQk7PAeG0EMAKzVXQ60h8LYTWLobEY90kFElx9D2&#10;EKaOTGL6vnmk7pmBb/8UwgspArwydKg20XNohdJWheFjI8Q8iUUT4PYQE5GMEMiMm3kXsNHUBoOt&#10;loC1ji9s7k0TMO6dRsAjgVxSCr2hFiOPHIKT2pZKWU7gXgUjW0rwxCyG71uAyiWDydKA0aOzGLl/&#10;NwxhI7E0NspcjbkFPwaHdbjms1fh8u9dgLrHtkCVJuXt24Dlf3cbLv3apbjmqxfh2m9dgfK716KV&#10;DIouaRGcYTHE+jIY6HqccTn6jrMl02QQEXvUEGvcffcoti8OYHgqgfCwE/2TcWKjKQzcswdz9+3H&#10;FNXD8J4pzMwmsX02hr07+zE9GYYrboVIJ4JWL8b0TBxTgz5Ewxq+MERfnwHptBG+sAJWdy8BpgJq&#10;P7HYHQNwWJnPbTvSc0MwaERUJ1RnhiaoddXYdygFs7MJZgIyNzFWq4cNXuuGKW2AZ08SjiBzpkEG&#10;cb8IjoiErkELvUeMzZVrcNVqtqLYOixZehs847N47CMfx89//Wv+7v/mD/+NH/zsZ5jYvx+rmlpw&#10;6bYCAt4yAtUqXF9TgasrynFLVTEZSh1Q+zQw7Epi9L7tfEUcPRnecmctoif3QOUlkPWRcUfHjbE2&#10;ei4y2Aj8VWQMD57YBeuYE+FZP4YGDBBry2FydyA9bYec6n1l9ZZcYH33jDVfmreT98sCf68iKHNB&#10;8qU5F3mv9fF+S/b1/N8g7JrzPYOLTq8/e/6KNbiQ5Eo2GnjDelxdsIUAdjXW1BTAEzOjb8TLXy6v&#10;swMLkx7uC7gvqsTYuAXDY0bYvQSWKSlicSkScRkGSYntnPNipF+H3TuDEPVsRkvzCkS8IgJlCTym&#10;ZpiH/LAkIzh0eA+6LVqUSzqgs+ngjvnwox//CN946SV+Tra263/84gekkCJYnHZiKK7k3/PcYWIL&#10;uweILRmRHrLDFHKgU9GK4Zko7TsxOhlE/4gPE5QvEVdjdNCMMFn7w7vm8PP//A9854c/xZKbGLi+&#10;t7YpCKvnN30OWL2e6nQdGS+bsKysElsbauEMBfgdGfVSyOXNcDkJ0AJSuAj8A95OdDavgVNXg7Yd&#10;63DDC1fjlpcuwYaPLsXaZ29DbJccXlKQSzuvw6p7b4T9UB/uWn8ZRM5e3Fp4PXyxTpg99aSImtAl&#10;K4DeXgW5rggd0q1QEJPSEevTGat5N62N2L6JflW+UtimmjEwKEc42IbtMw7Y5kKQEOs3EuPR2hqh&#10;JwAzuEgJR2WQiDfC4qvjA6T0xhpS4DUIHhhF6uQCjv7Nw9BaW4lttkBhLoNMVQ6bsQ4DJxZQK14H&#10;uaEY4WQX7ATEzEH8wuOHILXXoc1YjqYxPfx7wgSIlWipWwslGWBsyT+bsRl+YmPOqIGu2Q6Zohzd&#10;XVshT1owuTuN1JCOdx2zaTeeoArJYRfcbmpfbhHMpiaYNHVwULyJ6ldBhkXzYikK+pbi/B9dyKcz&#10;3fHxq9A7W4yuvk1Y/4mlWLrrJlQPb0BHXzEMvmo0STejW8bWciXjxdEECRklMgKBBGOhzz0JlV2O&#10;1GgSi4t9mF0cxvhOMkoIMCd2DWD//jks7t2O0f3bsfDAASTmxzF4cBfVgRV7FgaIkaZhjxlhI3Ad&#10;GotjYaEfOwmMvQTUcTbtZ8qGcFpG74OYWGYXTMEeqO1iSAbsZHx0k+EkRt89C6hvI8bPluAko1Zn&#10;rMLMhBXRgIjqrQODaS1Gh/RY2OnnI+mHnjpEoNoDf1pBdaqE2iVBcXMZrl2zBhcsXYMlt94BayjM&#10;2ygL3//hDyGymXEDGdhXbd2GK4oKcU1VBV9L9VoC0msry4mlVnC5qbYWt5SRwUjXr3O1wUyGmmP/&#10;MHpSSuj9VP+hHujH7Jj+6GGIAmIMff5RSOlaa2VFmH2emPZikIzfWrjYd2FvC2SmSpiYv2Nistq4&#10;CLaDw7ht+elvrBdzZwZvjArOfRnPJLlK8a8p56pU3o3yEZSWIPnSnEmy6yBb8qX9n5Z81yVIdhpB&#10;yb5dnnciQvnZki9dtgjpcp/BBQSsbFk95nz/zspqrG9tRZVWiVuLN6NS1ITIcAjzO4fwiecew19e&#10;ewWJqArhUAv6BogB+CUIxZR8zqnV1cy/tUWIzeycD2Jq0gWXqxNJAti+Pi0xGrJGUwYMDBnhMDYg&#10;3m/H/L178NPf/Bo//NefnH6NgVdeYyu4Ag985BncfeohlLV1okWqwHNf+BKP/9nPf4B7j45jYtiC&#10;ZKQXQ3snIU45cfvGu3DJsmW49C4CoZpiuFMhyGx6XL38NpS0VMEZscAVNqDX0IsVxWVYct2t+Pb3&#10;vo8Xv/VdfOiu9e+4bTLJzfOWOl+5hU/JuYQxYjYVbdka3FlUhue+/AL+g5hradEKmIwdxFYIjAhM&#10;xTK6bnsDettWQ9a+GipbCRkaFfBNSHDX125Azd61cM91ovneQlz4Txdj7Wc2EfuvItZUC+19O6HQ&#10;FRJrbyHgqyag2UrbHTA66iEzFKBdvhHOI2PEuAh8LXXEQiNo1RShbnQ9Nn/yDvRNaTC56MXY8XF0&#10;sAXEtdvgcNTyhePDgQ6MpQl4A21Q9xTwLmRfoB3xNPtG105gTuBFADk2oqZnLMFovxJmcz3Ekg0w&#10;07NmyjJ9bAp2C10nsWirtwouTxVUYQlE1Ha8h4dQodyC5J40lE5iMSE5tMoyuIytCBHjCrl7YNHW&#10;IXVkBhJ9KWRsSpGmHqn75zF3YBrJPh06ugvgcHZCQsDb0b6BmG0xpJIiMgS2QSwtgUhZhOX33oYV&#10;f7MUq0zXomFuM4on7kRraAUszkq0zWzFzZ+5HsuLLiNgaYUl3UkA0QwrgdXmkuvJaOtCJXPuT8bL&#10;9HOPYPZzTyG6ZxyjM2kkhuMYZyszTScwNhtHioy5xJgX/RMBTEwnEfCZyPiMIkGAGj4wifiDJ7B4&#10;dAdmRgJkBMnQqW6G3iYlIzCMKSpvcjZMbJwMA2KcLrp/MxvoQ3WsDxCYutsx/NAeWAkk9QQ4bb1b&#10;kHh0ER5HHRm7bKm3dqQTUixud2OcjNrJIQO2T9rhZd2wZBDMf+YUjGRkOomlFjUW42rGUJcTQ715&#10;NTHvOL3j/DXDwMIuXLKODO3ybbiGLe9WVowby8txfVUlrj0NrAKgXkOs9eqyctxIwHpD8XqYyeDV&#10;ORpgDzRCQ9dj3h6FcdJGDLUT48+fhGZPDPYT49BQW21lC6b//acQOrkXniMpyLyt6HHVQuFoRot4&#10;KzxROTrEWzD8+B6IyZC77a7rM6OCmYs/NnjpnTLW7EEw+dKcSYQ8LP+Z4rLlXADvnaQ9k5zrOc5F&#10;8uX/a4hwzfnOn3ssW7LrKV/8+yHCNWafI/d8uXH55Hy6TjZw6WLmHGLVWly+Zi2BagFadOz7iBlS&#10;swxGUgx779mPP738B/zNlz5DlnUSsagGY4MezrYGBjQYGlBxD0pH7x5AH1nJsWETbBExZKTEHdFe&#10;RNMqODykJBMyhAh83XEzHnkxM5f0Z//+S3rBN2JFYRUuuGUpdy940XIC/BX0/pCwrtolt67CnQUl&#10;+Ozzn+d5XnrpRfRPhmAJuXDeTUspHXvPSFYU4vxlm7BkxSacx3xYs2exYivOu3Mzzl9ajCVXL8PG&#10;Bvat9ae8nG//y484sOarm3OR3HrOlswAMwJBehfZakmXrqN3cv0WbG4R83Pv3ztHwNOGOLEWX0CC&#10;NNVbmJQjW4FER+Ijq91oqoB3vgO1D69F5ySBZboJbfs34fIvXIybvn4VSh5YC52+BiOPzGNs2Izx&#10;CRWxFQaotVAaSqDRl8GT6IDbVQXToAmqpBYqYxn8c34UxTZi86NLce1Xb4L8MQsM9IxK2tcTEBYS&#10;ayBQm7RgelaPiTENTuxL4OBiCIuTZixMa3HokR2Yf2wHHL4aWNy1SA4pECKwDYXb+NQXLzFarbqE&#10;O7LvJOWv6lfDTG1EQ4zaGmzgzFoXJwa8a4jijHBNuQk4CBjG3eggxmN2ElsmgPeSIaALyzB1ajea&#10;1dvQKt0EkYlYq74Km3ruQE24EYldaXRLC9DcuRntXevRI9oEq4UMCtEWeGxN3HNX+74CXPndK3Hj&#10;V65BzfwaaMmQ8TupfAKtnqENuOUr1+O8H1+A4iMrIA5WovCJ1ZASY7JHOoh91cMeFkFHrFEf0yH9&#10;2L3w0DsQHvAS0w9haDKNkckEpoixDi1E0T8bRN+QE7M705jbQyx2LoXRqSTcIRP31GT3SiEzdqM/&#10;7cHioWlsqt6Eht5GlDWXw+gxoLmrGBYPtQM2kMfbBk+cGGtCDCtdqzEkQvyhnXAQYNminTBaKhCl&#10;dy6a0GGCjQgOisjQpfeLjCqnmwxjNqWG2kMgJoGdjotiKoTu3Y/Vtcxxz2oyMO+ie0vjT396lbdJ&#10;z+AIvScrcfkWqq+yUs5Or+HOHghUGYjSPptGw4CVgyzFsfgrafuaGgLbonXEwE30nJvJiGtFZJcf&#10;nQSSk196DAoyEqWeRrgm3VC769FpqcTgo4cgI2NLT2xcOp8gI2sUEx+/F03qQmhDMuhNnVARO3eO&#10;BiG1NOB2xlizp9vkA9YPwv/74XUlS887W+m+V8luRwzEs49lp8ndFtILvxeuKeDTmtii75esXI/L&#10;CGCvXrMRl9HLdR2B7I2bNuCylatQI1fgR7/4Kb7/4x+evrM3h+fIircQOwonZZiYD8Cf6kVyQkeW&#10;uwpyYwkMzhpija0wecoRSYmg0jRg944hlNDL+vJrr+Hn//EreslX4YIVW3A+A3oCykvIKL2cDSwi&#10;cL2c3cfKjTjv1jtQ2FSP3/32v/l5jz1wPy6+azmWEDhecNMqrKlvxrraNqyvasaG2lbuyetDd7Au&#10;rqVQuv08DwtPfuyTWHLDXfjQUmZQvFGX71SE+s0nbHAU8/B0AdUvu6eLCFjPW7MFNxbUEtPagz/8&#10;4feQiirgMjVhMCrjUyNaRMTUPDJolBWwmBrgt1cgHheR9b4Bap8YQ/cuwuRqgMRaDPM+M/++GUsp&#10;0KyqROLINLy+SthcdQj198IdbIEr1ILEgAR+fz3675lHl6QENkcTzEkLWk60Y+updaj+lg7lg8sh&#10;6V5HLKKaFHArnPT83DMOzIwaEA908SUCXdZaJEhJjw8rEY70wBrrxuRji5CRwvQn2jA9LiOjSkpM&#10;pQOzJ2YRCBCgyYrQ3LMe1zVdhNrFYmhtHbA5m+AgkNr5kaMwmmsw8cwJxOja/O4WMgB6MHD3FAzG&#10;RgJpKZzTIWiTBohE24iplkEk3YJO6VbUKdbgZsl5BIAr4CFQLm9YARWxXA+xuFBSAqOxGrLuTTBp&#10;Kuh8DVDEi1B9Yg3Md3fCTSClNhNrtjdjetKAwb1aGB9qR9cD1Ug+1o/WqW24/ntXYf3hW9FLRovT&#10;KyZGb4EtqMTY48fhStoQ6bNjeC6BvrE4RmZSmJsfxtzCMMbmIhic9qF/2Ilde4Zw8O5p7FscJWN0&#10;CNF+A6IDVnouamgNHRidSECk78am2mL0GJUobq1Bj0aExq4yYsF2sIW+/TExnMRak+M6WMIdsBLQ&#10;D3/kIF9IwJwSw0FMWk4AOv/AAiJpBTfKAjEZhkaN8NNzYAuWu5hrxYSaAM+AKmUt1rbXYcmNt0Dq&#10;dJ1+G0Dv6iyx1juIpW7CJZsLcHlRKf9+ehUBKe/mrajgQMqBlYRtc8ZKIHsVge4VtH9ZZRkHVp1X&#10;CaO3HUZ/G3RsLdpRO+xstPrTd6Pd1Q6JtxG95groCGSTD86g09wI//4+dJERUdu7HpubV0OkrUaT&#10;chsZDmykuB3JIzNQ+upxS/Y81jN1BX8Q/t8P+RTu+yHZ7YhJvjT5JDcfnytM7ZNPeVq5Bcwv82XL&#10;t+Aqxv6WbyLrlQ1sYgsrFGAJbV9AVu6Hbr0Z1e3tZCU7cP/xHbjv6E78+eXfEpv9GL3ACvjTYiRG&#10;9CQ6DM/YoLRUwxXvRbCPrO5QO5IJCQLEALS6NlKwVtyycQ2++u2X8Kvf/B53lDXh8tNMkwEe82rE&#10;3AleStdzPm2fv3oLLli6lQBzOcraVfjhz//9dE2/ffgLSXBkkgD8DlxA98ZG7L+TzzP5JF8dC3Lh&#10;WqpDLoLxwgY0kazYiAZZJ/7tF7/Acx++D15tBYaIScj0TbjyjmvRKCKl7xORUmmGk0BIaW3D+H27&#10;YUnKITHUw+Sso2P1iBwagcHaSEyom39LNKX1xPo6kRok5sK6bkkhsy7bMB2LuNvR3rsJA3sGiB26&#10;EHR1EzO4D8FpG3rM7cRqCHCC9Eusxh/rgoTY0tDdSSQJ1NmUDLOxksC5DS5XI2z0PIfG1EgPy4l5&#10;1iL9wDiGBiVwexuQiPTC66lBaA9jaI3Q+bpwa9UluDj2IVz24pXQHXDBuyOMxN1jcPVZ4CZQsBpq&#10;YdWzgUqdxLbFUChqED0wBP/ePsjc3egmUJUqiwhYyyHWFKJdvAnt0S0o2r0cy19YDv0+GZrkWxH3&#10;EaASk23v2QQNc/xvrkeaDD27h5ieowsGCynwhBR9s1aMT1v5+qxGSy18BE5uqm8fKXYl1Zf+WRuW&#10;PnsNbnr+amxz3IWKyrsQTZvgmvCSYbMTfdMBjM32YX7PKBYPzmN6Zz/GiJGOzvdjeiHN92fo96GT&#10;e/AgGUJ7FgcxPuOmelXCERHDHOwm40OOUNpOTM1ITNiJ0tZGlLZXo0fdhg5FLcRaqgNioE5/Cz2T&#10;Tr5wgZ3A1JUklkoAmj4+AmuiFe54N0J9Kmx/aAYRevcCSeYbuQFxeh5WYoUOAmdv0ghn0omCDgLU&#10;m66hcwbw6quZFcYik3N0bDnOY0b22q24dN0WXLGpEFeVlOPa8gyoMhBlg5PYVBoGqgKwXlNRxr+z&#10;st/LK0pxZWU57qjcCrmhHSpjPZzEricWAxh6cDs03jqoqG3Y96Vgnw9i6JEFWBZjcO+fgHM+jC4H&#10;xZPB1967le5Pj/5n7oHW2QUtldOqqsKO509C7KnDXQUrGbAypUUvFvNARIqJLaAtdBMy+SD8vx/y&#10;KdxseSeKWmCa5yL58md/HmD7rDwGXrnC/TuvLOZzr5lByH4vXsl+yTjk3ww34WJitHcWFMKfjODw&#10;oTkc2jfG7/dr3/wiKVwZRsasZMUneVfXKCma3Se2Y/HYDNJkzY/NuJAISTE14kYwpEW7TkJAeRue&#10;+cRzvIwlNy6lc71xbdzFJcmFzJ80nZuDIVvgYXkx5VuH24sKcfPWItxaXIklt9GLxxkq/d66AjcX&#10;VuOWbdW4taiG9lfjArr+7Hp6r5Jbx9kiOPLIOJJgC+ZnHHIsWbYJW1qbsO8YW3TiNfiIFY3FFQjF&#10;jLh+7XKs3HQzBocdUBubEI1KIXWQEXNiB0zGWu4TlhkqGkcLRA4CsqMLaOtYT+yrFZHdA/AEJHCQ&#10;EksQuNrsdfAFexEmcGPdw3G2JJuzFTuevg9heg7zzzyIofvnidH0Qmetg4ZASWOphMXeApmuGJMP&#10;EZibqwnUCmCgsixeAigTMUH1Zphpn3UxO8PEiO+ZgMVSBR3lSRDTDRNbYfNobaFWaAmIr626CJce&#10;ugA3/PP1uDZ5JTooz+AnH0e1qAhWYitudxudoxAqdSX0pjrOSr33L2LhE/dBoqmh4+XcIxJzIKFx&#10;VEJN57H7Wuk6tqBDvRGxAwPEcFuhlJdBTsDbKdkKPYGqQV8Jz4wHroUod5jhZF6bol1Y/ORJhMnI&#10;c5FR4iRjIR6XwUPMzkzM1p5QIvbIGJTHGtFwqhSGGQKusIaAyoapJ+7D5IFxYp5eYqoRjBJTHd85&#10;gCFiruML/ZjY0Y/R7UmMz6cxOh3Bvl0D2LOjD+NTQcTTav4ZxEIgaSYjRuvpgpTY2Ec+/THe5lkY&#10;3T5Mxg1zxN8LJ1uqLi2BL9YDP12zL9UBV6AF1ngnMb1a2JkDll0uaO3ME1Y3hu8dpjwEvJEmaN0N&#10;fOqKK6qAK21GeW89Llp6O507yo1LFjx9wzjvrk04j7VL1mvF2ugaNt1uC67cWohrSkoJMMs5I72+&#10;pgo3Cl2/JFexLmE2aIniLincwo9dScB6dUkBtrWSgecUw06gmB7REisnwzqigm7YBLmvGYknD6Lv&#10;4UXoI1IyYlrhWwhB6mlHl7YKClMj9NZWWMjoMwzYYHNLCFzJCCFjZPSpY/DviuDGDUuzgJUAlfkS&#10;zTCDzAv5AbD+/yPkU7jZkq2kmeQ79n4LB1Q6z5mA+hJqs8xP7iXMcQIJ94PLwY1ePOaqbwWxSGKV&#10;F7Ku2dtXoFnUg7m5FA4dnuf3/LkvfBjDI36cePAgWqVduHH9aty8aT1u2roRxV3EuPxa7N01hP2k&#10;eNIJJ3YdWERJXT2++JUX8c3v/ROVufp1UH2zEKCzb8GMxdJ1XErXdtkKMgRWrSdGu5Gum90PvXOk&#10;KPi31eVs8YvMdfNFHfLc63uV7GeZKwKwvgGuTHll8l29cQt0fjevr9GUGTtGvAgEtNhUuhnX3XEZ&#10;nF45HwCi1lXwdVG1YwGYoxpiqM1Qu2pIAdXCZKuFhZiR2yGCy9aN+SePw2ZuhddFzJKAxE3KW0/5&#10;XZRHo6iA19YFu6MNi08fJjBcgJEUsc1AAOkUwWZqgkFXCxkBnMnYwOebyqMqWAkYZYoiaLTVpPAI&#10;BNk6oIpS7gBfbSaQs5Twb5zmPgIOAqlkrJez2KkT0+gfVSA4pEVN73qs77wJ1ykuxNLqq9BpbMTs&#10;C5/mg4tEslLI1RV8jmpD+wp0EziK1dsQfuhumGed6NWXoNq8Cq3KjXS/9eiiaxHJtsFmq8Rgnwl1&#10;C2sQ/+geBIJieKjcjZ7rsCZ+PXrEm1FbvwLpg5NQyorgGXfCQmzUn5AjdmyCAMiAANWxx9WLiF8G&#10;m7ONyq9GgtgVWww9GdEgEFYiSOcYSNiQOjKN5M4JjIyHCLCMCMYcmJzrw8BEBENTUdpOYoxkcDqG&#10;NFvNZsCOOD3X2e0xDIx5CMClBOw9sITbqd6Zz14pZE4Jfvu738MS9PF24I5YoaNn5PCwFW2kiCQl&#10;CCQIXAn0PaEeBOI9ZAR1wxYQQe9vxejT++DyNiJM6YIDZgSPjtF59RgcD0LtVaDJ0INrV94FlSWz&#10;gAYLiekd3MA8j4zsi9aTsB4Vao8Mo9jnoCs2FuCabaW4rrwa1xFgMvDk4Mq+sTLfv8RWWdcv+87K&#10;APfK0kLOYM/fvAY3lW2k5yXG1JQXOxaDiCZlUNoqYLC0YPKTR6AmgBx+8hCGPnoC2gf3Qh4iA8PV&#10;gobeQiiozRltbVQHCvSPOOELUP0HFHB7JVB4e5E6OQ9ZUo4777wmD7Ce7g5icjZg/ctf/gLmJkr4&#10;zQ7Zx1599VW+LQjbZ+HPf87QfOG4ELK3WdrssnLTsiCUwwKLe+WVzOJaLB8TYVvImy1CvBCyzyXk&#10;z04vnIudQ0iXG/KVKQShnOzA9nPzZNcN22Yi5GO/Qh0Kv0IZ7FfYFsrMLTtfyFW2uSK0B6FNnEmy&#10;072d5MufK7nnzhYGAMJ2ZmWhN4R3FbPvnsvZKi9FuHDFWlyybDXuKt4CbcCOucXMQt/Hjt6NmbkJ&#10;rCsgVqHREhgECSi8+PLXvobPv/ACvv+97/F02YE9hRvZC0/MWABT1gXMfjMMdgsuZ+B++jr4NTEG&#10;yuLY/fA6ZdfN9jO/udv5JXOv70ayn2Wu5AdW0gV0T+y7a2F3J/7z1/+FZz/+GKwECj6yzkNBHYwE&#10;jmZipFoLMT5ifypzMdqIJY48MAWFrorYWB105loYtI2I3r8HBnM3uhM66B1yOO3NSFIZFnMLPKR0&#10;Xe4OGNmyX4s98LpFMEXUmP7o/fCmDIi4CWgNTXCzBQ80BNKqWmhVpTBpqgmc69EuL0Xy4V1wEnuW&#10;WquhNdRDoi3hzkCU2iJitrUwkyJP3bsAS0yNdFLBfUK7EmJIfL0EUHX8G29j81oCo27eLWlzt6LB&#10;00OgcBR6YshKVTkxUWKj1gY0d2+C3FQMubYCDQTe4gEjMZkKrLtnGdaP3wmVuwxSYyHMdG2TIyq4&#10;Rztww8euwp2H1iF8pA+iZAVuPHYZbnv+GnREilDdvRKTxMhVmko442JMPH8C/rACDp8EyQNziJMh&#10;0zcdRNitgDfSC2NIiuDuMAFwB19xJRCXY+TD92BizI/UPYvo3z5CYOnByFQMkzN96J+Ko28yggGS&#10;ofkYBmejSFNcajIKb9oCX9pALDSCsZ1sXw8rPUsL1Z3B2wZjUIXdx/dwBnn1tk28/TvjHnpXmqB3&#10;0jMjoLd5O7mzh0CYjAa65jAB/cSHjyP99H6YFgMI7Y3BQuDkiooRHbCg0ajC+rJCLCvYiiU33ghz&#10;JIqXT3f5+sdmsOT2NdwYZYMB2eeJi9dT21/HeqDIAGVjLEiu3FhE10MgWlFNYFp1Glhpv4YBK2Op&#10;5biaDVhi4FpVRscrsbq3F5cVbsDWzkokh/2IhyTYvcONcKoH9lAzMdhmWHxS+O+OE5vuIaCshf/k&#10;TsQeOYAuYqlmaqM98hKkh61wkQHidpOhYxXBYZdh+NAYNP12NFuprdJzueX2a9l0G/bS0k2QQuBW&#10;P92M8NKxYfi54fvf/z5VXvh1BS8ocwY2VXSTiUTidMpMYHEsCAqegcTLL7/M99k2+xXK+u//zgz2&#10;aG1t5b/ZACOkE465XC5861vf4ucVwDT7egQwErbzlcVCd3c3fv/73/My2HEBrNg+u06hDCF99i8r&#10;89ixY1i9ejU6Ozv58T/+8Y/YtGkTpFIp32fht7/9LTo6Ol4vZ8WKFSgqKuL3K5T35JNPEqOa49vC&#10;NbDwpz/96fV87PqYsGNCYPvZ9yqkY79CYHWVXWZuyFa0uZKrpBngsXaRC4KC5KY/m+TmzS6XxQvn&#10;F/azt5nPZibCogoZUKU0q4roOBvhSmDB9pdtJqNxEwHGGgI1Yo2rNuKC25dja2XD6bt/a9h56Aj2&#10;Hb+PlNIsblq+hoB0HZZcfxOW3LGahBgwZ8qb+PmYy0cBYLkwBk0MlV8LxWWAiu6JdVG/fh9v3E/+&#10;umbxuSLEvVmy6+ZMkn2OXMkG1tdlLbteqmMyIG6rqMKuo0fxmz/+HlJVExQuBfwpJw7s60c8reHe&#10;kaTmUqiMxOpkxZAlLHzdyvSBIUw8soDJhxcx+ughbD+5D1OPncDUkZ1o03YRQ62HRl1OAF0FOTGG&#10;Cs9G3P53K7HFVo7EI4eJAXcgSSxgMKxC0N6BOQLO6T4LxmMapIMSmAjUzKpiYrBV0Gmq0GupRyex&#10;h2Z7N4Ye2gvvlB9OBxvdaYaWLS1GSm/qwCQGjs8RS2qBe9wPG12/xlJNrLYUIsk6Yl1dYM77NZY6&#10;hPYPQuZpJkNCAidbVcXZBa+jmQ9K8hITcwe60KCvhGNnHKVHN2LtF+/EnZ+4Ba37y2An4yPdJ0fE&#10;1wbRRAW2HL8DN7kvxjbjZhin7dhgvhplnrvQqFhPbL0ErhkCK3054uFeUuxT3BfvwEAQI6eOYSTh&#10;hjNkRmAiBD+BmZXOHTg4yNcKjUa16J+JcQcTO2eTWHj6fnjSHsRjQYyNxhEa8BBbDWNsJk2/IT5o&#10;KcrWXJ1NIzDohSdlgb/fAmuEzRXthIbAQ+9sInBohzksQY+xCz/8yQ9x4uMfx5LNG/m70aZRY01t&#10;KZoUrejUdREIyeAO6wj0DQSwetQrmyG19cIRV8ObNCA06oA+osfK6q24csNaXLx0FZbcvBIyMmCF&#10;EBmfxpLb6P1cXYLLmE8FatMXrd2CC9dR22aj1DlGMVBlBh8ZrRsKcWVhKa4tq8S1FWxwEgNP1g2c&#10;6Qq+vroK1xDYZpaFK+NAe0VJCa4r2oip/RMYZh6pfOy7vIiMpTJITOXQ2xthYaPBHfUwuFugttVD&#10;Fxahs88AfVwElbUV/qgSFmcnwtQGoyEdPLZOMu5UaOgqQ89EP5w7R+D2tOLOVdczBxH08rE5bPTy&#10;XkoKKRtY2UubG1566SXY7fbTe2+E3/3ud28CEyFkK3gWZmZm8Ld/+7dvUvS5QLB1a+a87JgAiLnA&#10;8O1vf5uD30033XT6yBsh95wC8LDzsMAAUwjFxcX49a9//ZY8N9988+mtN4JQhnC97PfDH/4wjxse&#10;HsZzzz2HVCqFv/u7v4PP58MXvvAF/OM//iMvi4EvC+z4Jz7xCfzqV7+C2ZzxFMTKefDBBzE0NMT3&#10;Wci+HrZ9NmBkIff6hXtlQalUvmNgZQqZPf9cxZ3v2F9Dss/xOpPKFnrZuOQcZys1sW+F7Dshy8u6&#10;XtnApovYN1d6KZl7RNY7cwEBMF/dhe71hi1lWHLTMnrhl3NPR3xZNSrnAvbdlgCSXwuVkQFSZj0z&#10;EC95U12dTd48+Ojc606og+zncrbznSk+O2+u5AVWEqYHzifj4eINBSg7/V4vPHwP5qeCSPY5seOh&#10;o/wba//hWQzdvxPh+3YQACjQQyxm4qljcEQ1CLglcDu6CfgqYSewUskJlPQ1sA/aoFOXwqquJGCs&#10;Qa+vBOXT67D2s7dCsqMSIkMdRk/tg9TSAp+1CWmnHKMRFfr9BDzWRsQCPXDbGmE3VmM0pcYAAVLS&#10;K8JYSop4UA6Lrgmtxl4kdqYRn41DTkA19fAhKIxNUNt7EYuZYHeIMt3KinIY2LQfE+u6bsb4jJ90&#10;VAijD+5H1GeATstGLYsgNjXBNuSAYy8p0APjcB2fgGd3P1rkRajoXYFbas9Dac9NaO5cywdryfTV&#10;UKiKUNNwF3olRbCTEk4P6eGYCBKD9qFdVkLHCdAJqO32Vkw/ug/BgAnTTx1HX78Li6wLd88oxnaN&#10;0PWaMfrkSQSPLSKyfxSDHzuFWESOoUE3+u+eJUAzY2IqhPjCKCILfUgNhzEwEkD/SAiDdLx/PELn&#10;9mKUGOv49n6k5gbg7fcglLIjQMaKK6mDjupP624n9iYiQ6MREnsXOjU9/LnfWVWD8zdkdHJpj4ja&#10;1ApcdNcqeic2EGasxTXrN+JKYpUXL1uPK9av59NkujxqbJLU0P5WnMe8JF1/O7a19uLwgyd5OSwk&#10;ZxfIUF3H8eeSdcW4YH0RLqL0l3EwJYBdXcR7g/h7TgY07wFauw2XbSohYCXALCfgZIOTKglkK4il&#10;ljOgrcZ1ldW4mkCWfVe9uqIE11QW4trirSjtboI7SMYgPVOFji263sZ7ORTGGhiYW8NQPdrVJZBZ&#10;K9GlKUOrshD+tBFdqjrYqS2HiMGzhQd8bmqHrh4kqE2GvGrEI2q0k0ES3jeA8Y/fhxXbNp5mrOzG&#10;1rAuLbox+mUvHBtEwl7s3MBYIgOEPXv24NZbb4VOp0eU6Dzbv+WWW/DDH/4Q27Ztg8fj4cyWhQIC&#10;ylgsBpWK0L2hAVarFf/5n/+J6upqzuQef/xxvr9mzRro9Xps3ryZ5xMAhYHEl7/8ZTQ1NXFmyICr&#10;ra0Np06dwlVXXYVnn32WM+VoNIoNGzZwIGXnYucsKCjg+wJAC4DDrpHFn3feeRygWfp4PI6rr74a&#10;3/3ud3HttddyAGT3wcq97rrrOPPMBmn2KwCaXC7Hj370I34/P/nJT7C4uIgjR47w+2Jp1q7NLM/l&#10;drtx8uRJDqzLli3jx1hZ7FgymeT7AggyVsvSDwwM8Gtk6QOBAC699FIeX1tby6/NZDJxY2HJkiW8&#10;Hu666y7OhltaWvg9Xnjhha/ff76Qq2yZMIXMnr+wnmf2MUFh/7WEnSP7PAyYuCP+09sZoHrz/huS&#10;Ya/CajDnU/u+lAErz1/M0/D1eFl3E3tJebduhilz45ItS0fgyfbZuqesDL4QAQdrAmOK4wuus/o4&#10;LbnXkAHPN4Rb4KfLZ9fHDIDMgEH6fT0uc6/8fk8fExg8vwY6T7bk5slOc6bj+US4hzfJWrpP0gMX&#10;LN+AJSs2YF1rG/7w8p/w+U88jeGkHNODdqRm+nD0C0/Ck9AhFZbCt3sI1ZZ29D8wT++9FgNuKQET&#10;W+JLhECwB8GYBP64hNpvB+IBKTzEkGyOBphtDbAwB/2eXrhDMhg0dfD72mGwtXIgG47JEKWy/MYG&#10;TA6ZEPVTPlsdzJYamPRVsJlq4fe0w29vgt/QQODUA2ewC2ZnOwYf243gfBCiJDFTWTWchi5YNMyh&#10;hAg2cy3E8gLYXB3QGKrQJd+GxsaVEBHrntxObPHoLORuOeIH0ug/OA3DoAVKdw/ExFJ7iSl3awuh&#10;NjVCQdeiMtSgs7cQwaQWCmUZpOoK6Aic2LJ4VivpO7pGtg5pPKaEVlkDKd0XW2ZOY6iGj61NSnVh&#10;9YnhPzyHocNTmBrxYbjfhthYBIsn9hKIaqCU16G8cjXsMQOmv/FlxKM6qksjFraPYt+nn0J0xI/x&#10;U4fh9+qRSjsxQKA7OBnGFDHVXY8vwjSXgGc0gMR4GPueeQD+eQLYAScCES1iI074+/Qw+CXEVlVQ&#10;ucQoaC3HJ770GfzoN7/FJaQrz1+zGb/+/e9PawzgT6SzvvTVr+GFb34LAzMLkNhcBFJB3L6xgIzU&#10;WwlIr8GSq66GyOrBs5/NOE5h4Qtf/gqaZFp8aNnGDNbQO8gIHX8naPti9o4SHvHR6iyeHadf4V3k&#10;o+8ZsBaxEcEZUL2mojjjAKK8mo7V4rqKKgLWGlxZWYOrKP7mqkIsrS6EK071MmAnDCmCVN8AU5Da&#10;ZFpFoNpGbL0BIk0FOlVVkBkb0Solo0dRTwxegpLa9Qj71Ag4ZQhRW4ywrmBXN8IBCdTyFvQScx/7&#10;yMNInTrKBzfdfgfrCs5yaciAlb1YwkvHXt7cwIDV4XBg7969nGX98Ic/QGlZKX5NoFNeVkas7ROQ&#10;SCU4uP8Qbrz2Rnz1G/+ASCpOOTMAtDC7i5jc5xEKBQkUEjh0+CCWLb0L8/PbOZNloYzKYUEAQQZM&#10;n/vc5zi7ZGDFgkQi4WxQACfGXPft28cB95Of/CRnvWyfsUYWskGQ3UNdXR3fZkDPuoJffPFFnp4B&#10;KGOwrLuWhW984xv8+A033IAf//jHrwMUK0u4PgaiBoOBb7e3t3OAvfvuu3k+Fv7jP/7jdcbKglgs&#10;5ixy5cqVfJ+VxYC1r6+P77Nw7733ktGi42UwxsuMiYmJCR7Hru2f/umfUFJS8nr8d77zHd4Vz8Jt&#10;t93GgZUZGSx4vV4OzGcK2YpWENaIBQUvKOjc/f/b5b3cT25dvVfJdx3Csexz5Tvn2eLyxb+tMEXH&#10;erF4/WwhxlKLE489gt/95lcYJwUcJcWbjhiRJADti6mQJvBzEEBECQzUpi4MxIy4ez6KsQETElE5&#10;gVwzxXfCEeni37LYSj8edwfpAOaFp5vaJxuU00Tgo8H0QhQOYk8JVi4xw4BPhggBj8fRRgAjhcXS&#10;BIevhdgG/Yba4Pa38qk6bDm2kZQWPmJ/Pl83MbcozHG6znvm4HQSGyEWm4obEAsp4ba2Evvo4XNH&#10;NYZyAtgiiLWlaBVvQln1XegSF8HgVWHgiQMort0AC7FNE4FkY+saSInJtFC6bkrfrS6GikDT4Gjm&#10;DuSNlgboiJl3szKJkYtVhVCx7mh3F4KhHjis3QgSkHeqiTk7eom1V8OorkIoIqb7a0YsrEd87xjC&#10;xCR3PHgQczsGceDT9yOVcqBXVgWNq5d7ErNGdHAO2NAXp3Tb/Yg+cQ/SO4fgDaupvk2IpWwYnY5i&#10;hIB1198+j/F7FjG4exSLzzyI3S99nk8hit09DNd0Gt6kCtFRM5xpNeTExtqJ6W+RdCAwNMh1w3l3&#10;3oXLCgjsthbhvLUbsLSyCneUlhNLl+HEMx/B8UefxHd++G94mdTiy39+o5csOzz96c9haUEJllx3&#10;C5/GdRm1Lfb9VJDsHidmsLLf7PbIDVJGAOmXGcKXby4iYC0lAGXuComRslVryhljrcI1ZVX8OAPW&#10;yyobiLESa92yGlaqK7uLrSFrQarfAbOrC0pbMxlG9VSvTTBSG5ToyUDSVkKmqoXG2oGFnX2w2ySY&#10;257GzHgQXoeU2roeM1M+hAIySBQ13DmEaXEQqpgFTreSfzK4a9mNGWBlLg2zgZW9jMJLnRsYKDmd&#10;Thw4cACHDx/GP//ge6ioLsN//fZ3qKCb+OY3v45IjAEp8M1/+Cb+83e/Qbcy48Xlpa99Ezum9uDF&#10;r72IHYvz+MgzmWHc//iP38JDpx7E8ePH+f66dev4bzYrZKDGwOKb3/wmB0MGZGx76dKlPO0dd9zB&#10;f//5n/8Zf/jDH3hXMQurVq3Cz36WWemAlcfk3/7t314/B/seyoLQpXz77bfjN7/5DWd9LFx++eX8&#10;l7Hpn/70p69fjwCq7JrHxjLTOFhgrJOdOxKJ4LOf/SxP98tf/vJ1kPvXf/1Xzi6/9KUvwWg08mMs&#10;DWPfg4OZxswCMyRGRkb49le/+lXOghkzZYFdI9vv6cl01bDueQberAeABXbtrGteqBv2zfqddAVn&#10;K+Vshf9uQeh/u7yb+zpTfTE5W3ksLlveLo1wLPt8ued8J3HnJASsGX1AuoGu4UPL18CZSvO2kg4b&#10;0B9WQdpVjrBfTCBLgGFrQTxCABiVIUbHTKZmDibegIiUTTu0BD5GYqY+AlGzs4WUWjN3aO4hQAwl&#10;eokl9UBGLDK9dxBSAo3w4Ul4poLoWxxGPK1ELKjGGIGBJ9jJndqbY2I4CAjMvgY++pi5RNSYiuB1&#10;0XUkZDCSchs+MgMFAZd+RxhaSzVMhg5MzvrQnyJGR8wxSIaAmzFjcxWcnhZizwT+BLZaaz0ZB/WY&#10;/8g9aOgpQ/++QaiJYWsszTDaGyFRFkNtrYOWAJMBq8JIZdtJQROwynQVMJjqICHw7TFWQkTsVaUv&#10;hkRWiM6ezdyhhNFA+UwiGPrs0CqKYHS3EsvsQYjqjo2c9g8EER6K4eChERx64XnEHrofwcUB9Cds&#10;CPmU8BBbMpg7kCKgDPe50R/RI3xqP9wWtpyaBfGAAcN9AUwcmcfw4R3wEyCM3bsT7rQVXmLdsckA&#10;xk8swtnv4T58nXEdHAkF7B41mhVdWNVchxqlij/rSvq9aN1GMrLYFDLWnljbIMZIwHgpn+ZWRG10&#10;M5YsZdPGlvKpY6zNXb+RWOLmCly3qQxL7lyDC1Zs5riSAVHWpqltZwFr9ieIDDvNtNs32i9Lk8l3&#10;GW1ftikDrIyxXsO6erOA9Wpiq1eWFOO6KraSTR2uJ5JW0duGYMyKmVEPRoZ8cJLRZDCTUcVGj5ur&#10;oXW3oJOea5eimK+4w6YdhVNkcEQUGEyQARlR47FTu2AzdWB0yIkjhyZI788gnjSS4aTE5D07oNY2&#10;o72rFM3dxVi56ra3MtZMV1bm5Wa/uYGxRAasjDnef//9+OG//AD1xP5+S8Da2NTC05gsRmJjK/j3&#10;RgZCGr2es7MdC3P48gsvYOW6lfjN739NQFxHyv8uPPPU0zzdWgI7xsZEosxCzwxwhK5XxiJZ1zMD&#10;CwYarOuWARjrgk2n05yZsnMwUGHAxY6xfcYOWX4hCIxzamoKy5cvf/1banNzMwoLCzkrZiDO8k1O&#10;TvLvxuvXr+fskAE5CwykWJlsEBE7HwNvdt1Hjx7l7Jedl4E/C+weGOixcllg3cmsy5yVyQY6Cdf2&#10;xBNP8GthAC50GwusdnR0lKdjjJSx+S1bMoPKhHtkXeusTlhXOQuMHTPjgBk+LJ7tv5OuYPbc//8h&#10;mZf1zZIv3VvlTPWVDYj56lKIF9Jki5D+THH/s7IVl65g36W3YQmxjI1NbXx06CP3H4Rd24g7blyC&#10;oIfAk5hnJNwDHwFmKChFIqGDztEEjbcdOmKnOnM9AUcXX5fVTGzAS4zN5m7jg2TcUREBVhUmjg0h&#10;vj1B7K8DdnMjwkElZG4pXMQY3MReh4nJzU/5Mb89iBiBgCEmR2dYDo29Ao5kN3qNbCpEOcymRmJ+&#10;TZh4bB8WdoUQOThJINwOe5hN4ieWa23Ezp1hTIwSayGmxlgk84LEnPW7zE0E+m2Qm6oINMkwODGH&#10;4FPH+Ddj7WwMElUJJNpqYsotsBAYMoZu8rRCaSJgJaOBuWfskZRBPOKA2NYKubkCU6dmIZaUoLFz&#10;HXq6C6BUlZECrkFj92YCvVkYidXbPMTYyQhx2TqgCWoxum8EMQK7RaqPgbQZrogdu777KWgT7Buf&#10;ht71HiTjJjIG5PBP+7HvxecQ3pGmZyEhxqvhhs/sdJh0gx3JQQ/8R7cj8eQpAuIR3P2Je2GLyuGi&#10;8qeffwKqyQTVpRu9VhWqe9txO+mo5VWVXCcceeQJXEyAyAcRETZkjC3WLtj3TwLWNacdpDAHQ+vW&#10;cgBmA4wuWLsZH1pPwrwj0TbzRc8GxTJh30uZXMbaNAPLfMBK+9xRCTtnlghjJi6l7Us3bOPAeg1z&#10;Z1hRTKyVdQVngPVKYtRslDCb33rF5i1YVlqMoe0jmJqIYpJA0WmXI0Z1www8to6vKyFFu4KeUc9G&#10;NHSt48Ybn//sb8XIqAHTkzZMjdswM+PDjh0x7N83hAm2rm3ahsE+M5745xfhGPZC09tIhlw9qls3&#10;YtmKnGXjzgVY3y68CcRY9+8buxSIMSLTJfmmwyy85cCZg8AWzxTOxs5YyL5GFt6uvHcSsrtc2Xmy&#10;AY2dJ/vcwn4+0Mu9JsZ6T5w4wbeFb9DZQShX+H0n95SrVAVl/oGcWc5UX9mgeba6ZGmyyxBEyC+U&#10;IUi+tH9dycwFvmj5Vpy3vhDXF5TiU3/7Rfzbj/8ZE4N2OC1NGEopMZiWE0OSor+PFL+3G0ZdI59j&#10;2qMtJ6ZIgEPMIEjAOkPKaZBA0UMMlnUHOyLEDolp2oIZJ/auiBh2Nl3Dp0YqrEMqasP00VkEYgYk&#10;YhokQ3QsroHb1kTltiB9/xT0iU5YPXS+QA1cvjqYrTWQu7vhOziN+ScPQUGs2BRshzlKAGisgZPN&#10;cfUwIG2Hw94Cr68bbmc7X0knSMaBnYwBiakSEl0xmhTVGDh1N3eOL02aIU5bYB6xQkQMlQFrfEAD&#10;s7+DGEsNgWML1MRQmUOIwfunYabz+gOt8AZ7seO5E3BY2yCWF6NdVAiltoKkGureWjJANBh9cA/d&#10;q4oUuhyzDyzCE7YjHDEhGiD2SffM7l8904Lu51RUZ3q+qkw0rEUkZYKNjI7IrjQZB62IJvQYIOnv&#10;M2Fs0od0P9X3VAABAmHv3SMwEuu3pE2Y/MwzcFM65xQZM0+fRJmyAysaW1Atk+Kb3/8O1wcHTz2J&#10;JXcRWFI7YOz0MgLFy9n0Mg5yrN2yX9o/3cPJgJfhBm83bDT8KgJeimPfTpkI4Pg6mFK610E1F1hJ&#10;cruCmQifKNk870s2FOGKwjcDa8YxRA2uJLm0pIiYaiHuKNiE0dlh6I1kdERs8Ls1UMhbkOizwerr&#10;gp7ajtFPz9xYixbRVkjVZXAHeqH3dcLl6YCUWKzH30lGWQ0clD6W1mNk3IexiQC8ZNgoFXWQE1B7&#10;2MCxtBUOMm52LoaxfMUtbwXWjGXwxoudLwgskitx+v/nVwgYXn0FDM7+8hc6/pc/4mWwqSR0+I8U&#10;x7CG9Pwrf3kZr7z2B8rDprZQHC/sFUqfyceCAIoLCwu8i5V9VxwfH+ffFBlYCGDEflladi0CiAig&#10;8qbro8DYNWN9rCxW5sc//nF+nAWhHKFs4fzCPitLOMa+t7JrYeUwmZ6e5sdZOuGXnVM4v7AvbLOQ&#10;fZwFYTv7WPb1Z28fPHiQn5+BrFAeC0I8O8aAnW1nHxeu/0zhLY2YnvtfS3IB41zk3eR5O3mvZZ6t&#10;voSyz1SX2XnZIMHsxSxYXkHOlOevLRklVkDAyvwhF+C8dcWkYLcgMpIZAzBMQDM2pCYGoMfspAZD&#10;g3LECZhC0U7096sQCimIGbRhZMCIiWEzsVUpHeuFxdUElaUWCubPd8JErLUBZncDXNEeqK0N8AWk&#10;iAWUCFq74HN0YGTnEMIxC/y2LgQs3Qh7pHxJvyCBJ5tX2v/gPGJ9InjjBJYEZGzZsp3f/CzMEx5o&#10;tXXolm6BSF8GS6gZTro2d6QVyQEFdyPIvvH6/L3EFrvhIbYYi/YiQKJ1NqJbtQViUqqD989x9s0G&#10;Nkk1lSjpKURiTxxOUrZshK8lRPmmDDzP+KF+pAd1mP3IYThs7JtxPbH4Ouwm1uuMKVHfuAwySSna&#10;mOMKMjx6O7ZB5RbBOcimBdG1uXsxuX+aDAUVBlJupGJ6hPw6iKcaUPr4Jqz8/GqIDtQjHbUj5tEh&#10;FFHBlVQjOBvmXexxP+Vj305jWgJX+k0ZMb0QxxRdb+Dgdu6YP9xnhXU4iOFHT0AdcaBM1ol6pRr/&#10;8P0f8Of6zOe/hFu3lOPS5WuJba7nI+gvZtMwqf0xpsnbBWOcKwkvVpZwEGXdwZesLCcpPt1W2eyS&#10;TDvi3035gCT2qZGB7GnGSW2JT0E7zU7zAatA8HibJHC+eA2B+OmR+RevI2DdxoCVdQNngPXGmmoO&#10;rJdX1eEa2r6Vjqcm++hZyBF0qqHVkBES9cJiFMPvY76ieyE1lkNpr4eWDKVOWSn8IRmsfiW8c37o&#10;jK3Uxhr5s9IaGvj6zN6oAn2jbvSIK2GzkgFnl2Lx1G64B/QIkJE2MGUjYI1j3YY7seQKAtZLV2eA&#10;VfAVnP1in1tgSj4DrHw9LQayBJjswKuk2P/M/pHS52DwGjtIQpsEAbTP/74lCODAAgMGtp8NMgIz&#10;FAApO70Q8h37ILw1CMo7W7IVO1e2WXGCAs6V7DRnknzl5oKI0P6yJTv9uYiQ9mzXdrbyhXxny38u&#10;klvO2YSlF64lV/Klfz9EKD+7DoRuP8HAZnNw2dSkG9dmxgns3tOPqREjts85SYl3I5rugZutRRno&#10;wb49KcwMWjA+4sfnnz+F7cSeFudD3BWhzd8GrbcJhmAbAVY9DASslmAn31d466AjIIp7FfDZCDw9&#10;PZCZuzCyox9Rj4KYrAhJDwGJuRVhRy8BbC/CxMi8Q2ZiGe28PH2fHl2eTrSrNkGhr4XBXsVHH8/s&#10;9BDbE8HYL8fgk3sgJiCXWCogs5ZAZasmYGrHvl1+hPrF0LlaCYxLYVoModRQjXrZBnRqCtGhLUKN&#10;ohDeHUmY9fXczaE9Qte1N4mBh/ZCn9Khj5i1l9h8/IGdEOuJsVvr4BwllktMWUX7rPu5r19DRkcH&#10;TK5mtMobkTq6CI2V2LKP2LxDQkyI7t9vhj9oJbDVIBSzwuQTo5IMBPadlw2QCRKIhkIq6KmuBg4v&#10;EFCI0Be3oI9YdZDYviugwY5HDmBk3wjSI3Y4XGqMP3MUw48dg3ZmEA06NdrMZnznRz/iz/OzX/kq&#10;LlmxBRfwrv8MIxV+s9vKexWhrTHhoJslAqiyc7J51OdxyQAv62JmI4bZ1LnLCegvX1eIa7Yy70oF&#10;uKp2E66rLMCNdUUEsBW4js9rLYbc54LLZ8DehT4c3D8FZ0CHmo4SKLRNVB+9BJQdcPjlsLhbIJaX&#10;o0NORo+qBI4pL3QBOXSqetg09RhOaBFzdmO4T8edSmgordPcgYBbjkTcBFE3GXCaOkgdLejV1iI4&#10;qMJdK27IAGuG0tMNsxco58V+u8Cgi0EniKNyYKU/rxGw8oiXgZ+89q+Ye3EOfyAGy5Ox8DIl4kQ2&#10;k4hgk2+dKbDBO4xlfvrTn+b7ApAy+Zu/ySzrxcCXAS8DWjbASgDcD8Lbh+znLUi2ghcYlbCf+8Jk&#10;i5DmTJJdrpCeK+/TIsS9X5J97dnlC9vZx7LvQdjOPvZOJF+5uZIbl5svW7LTvV8ilM3OKZz3jXgW&#10;xwY2ZoCVze29ePlK/OKXv8CXXvgkQkExIsQQU8lu+CPtBEpyuKMyDA5ZiaWaYCMWxr65xiIyBIit&#10;hlMyAt526N2NsBDAhogden0dxFiboA82wRhqI0bbjP6UGsNxA3wEquOHJ5Do89A5tAiEJUi6pRiO&#10;6jDVbyZQd9F5JUgf3w4VgUw/MUXv3hikpm28i9YW6EB0QIdkTAadoQY7P3kC4lAPFH5iKK5q9FiK&#10;6FrqYQ40wRls5oOYgnQvekcNuon9VqsqUNW5Eu3qrejSlhLYlnAW2/fs/cS4mxDdN4XoXmJEfSpY&#10;WbeyW4xwRAq3t4svRZY+OgGJpgrJB6ZgJ6Zud3dxP8ZsmTWbqwUqdQXMxiaINS3Y/vgx+Lxy6C0t&#10;sDsIZC29MBlFxHolsJIRYdZ1wLl/jgCgHVJJHcwGAgUnsS63DDOPH4QrokYyakY6bkdgexwzDx9E&#10;oM+BZMoCa1AJ44gLyYcOocWiQa1Gjoc/mpl7/+xnP4+bt1bj/GX0vOk9yTz/TBvIbXPZ+/nihDaU&#10;237zHWPCwJT5pea+qU/vc3AlMGVYdCHbXk9Ml/XoMJAnuYK2L2dT5YjxXlFUgRsIRK+sKsXltRW4&#10;vKYQ19H2zTV1uH7bVnQoZehStqJvwInpqRhGx6NwMKMkooPR2gELgaWJwFVjqEezfBulL4Nn3yDa&#10;2Xq5ylpIuooRomeajmoR8cngpeNOayvc1nZMDjkwOeLB5GyEnkkjvIzlhpVQmVpgdbfhjqXXZYCV&#10;eavhFcpGeZ2+cUHOJWSA9ZUMbtKfPzPIZOSUIPOTf/k4Cp7bjG+99hKLxSsEfjySfhigMupKcJgX&#10;WAVgZIOW2Ehe1hXKumDZoCE2KpaBJxsFzAYBsQFCbPQv+2UjcFnc2aaYfBDeCNnPW5DslyH7BeLC&#10;Gn0eeT0+R7LLyi1XOJbv5RPi8h0/F2F5GbCeKS73mHCfuZKbThBBIeQKqwv2KyiN3HoS5FzOIUi+&#10;/EyyyzibsDLyHcuu+9eP81923sw82otWMr1QjAuWryVm6MIfX34Zs7vSuOfQIHbMO+AnULQSE/XE&#10;JAgSkCUScgJSOQzWeji9bbARK1AYyomZ1cLoJdYV7ECYQG54xAAvsUejj4Ap3EvsoRmpBIHEqANz&#10;j+6D3kXgGBIjQQxigo7t3xHF7pkgFqYd6EsYMH/PNPqeewSGnSko3A3Q+ogBM+fx4SYEImI42VQc&#10;VzfsYROUaQWUNublqQqmaCtMBLB27ravAfZQO7yJbpg9TZBbGjHwwCRqVIVoUZRyL0SV7XehSbQe&#10;8SePYPtnHsfMt/8O/Y8egIbYMXNab3I0wkagqXTU8m9xzL+xe8KOsa88gV5lETrlhcRwWmAmlmsy&#10;1cFhbYTVVA+5qhQWUsZtslpMPHYC008fQ7epjTvXiBLDsnskcPn1pLA7IdP3IHlkF3r0BLSmXmJj&#10;RiSSRsSTPgJjBZUjwfjcMPZ/5ZMEHnY4Y3q4+kMYPHkEkoEYiqXNUDgy/niZVt3WIcGSldv4gg/M&#10;p3ZmhbP8bST7N1ey29DbCUsriACqeYGVGXNrS3DxujJcuq4Yl68tOr0k4yY+Xef81etwUVEBrqmo&#10;JlBtwvWVLbihqhE31TThrsYqWPviWFmxCUM70vAlTJiaiGBqNIo083NsaCNA7YRK2wiFrhlN3UVo&#10;6tiMVqrrUlEhMdlM16+HgDce08LpkMDvVcHlktAzUSER1mAwbcJQn4nqXsdZ6uKefqSTemjJUHK4&#10;O3Ebn8dK6M8+Nmcm1me6grMr4JwCB8DT4EiA9vvXfo8/0c6rxFPVP5Lgqm9cimP/eZC46Z8ZoSXY&#10;/RPvCuZAzEMGQLODAKqMhbLRu2yk79NPP82noLA5qh/96Ee5s4gKslrYnM/+/n7uUIHNhWVTabK/&#10;NX4Qzh6yn3c+EV6gN+3nk6w05yrZL132y5f98grnF37fieSWcaY4IT53/2zCP5vkkWxnFrl1xJmB&#10;sM/icyRXAZ1RhPLehbD8wm++8zEFx5QbA9bMYJRiUnzsuguw5MZbeZtxRi2YmIliatyCvj4p/MzP&#10;rr8TVmJjDmKlqWEVPAywIgRsvjZINcVY3B/h63baibG6KF0oJoYt3IFuSxmBUh1M4QboDXXY/6WP&#10;Q61vh8/dzVd7iRFYDw7asTjrw675CMYPjmPq3p2YPjiAVEqB0IE+uPYPQuRqgCZAipOAPhQjJdin&#10;JvBRwJM2wrAjAImtki9k7UmL4B9UwOgkkI80E6A2wBBoRKe5Got/9zQadeVobF+H5s41UNsaSBG3&#10;QWWsRuDuIf7dtltdiNDhIYh1VXD3SaDyN8BMrFtlqkaXejN0BKIWAtnovdPQacugpW1/sB1OYjN2&#10;B1vPtY0AvwthTw9spmZEyHBQU16RshoJUtKDB6YwfGKedxEHA1oCUQ0pdyPU2i74pvqROLSA4NwI&#10;pk7sQHz3FMYfPAxb0IzQoXmox1OwE3NNHN2J6D0HUWkxosmgxrd/lFmjmC/BdutanE+AdR6xv4up&#10;PV7Iv12yrt+3tpO87SPrGNt+O8lO93o+Kj/b8BR+L1532mhkwLqBmOiGUly6nrZXb6B2uAbXFRTg&#10;xuItJJtwU2kJristx41FW3F9yQaUt9dgavcslhasgX/Eh3ZFA7UvHfqHvPDYlHAZydhySghQG4iV&#10;Un3LS1HStBYaZxPaDU3QDFqorbZDZaiFjp6LStOEru4KNDVtQ29vNXweFeymLihl1UinDLzXRmmu&#10;QWTQgEhCy/0muzxirFnOptu8Z2AlhGR9vgSZHFr//Br+iN/ikX/5KL6Dr2LD19biwu9dCsMP9fg3&#10;/BwPf+dJSv1Hjqp/JIjloHoG/BO6c9kUm127dvG5sywIo2KZ9yQ2R/O+++7jXpL8fj9nsGxqDAsM&#10;lD8Ibx+yn/e5SO4LKEi+tNnybtNmD+7JjftrSe71nKtkK5B85WZLbl4m2crnbJKvvHORfGXlCvcy&#10;xXuwSDespOthzIaUL3PxeP6KDfj8V7+OH//0JzCTsp+bDeLufXEybHUIsyXA2BQcfxcHWl+kh8C1&#10;ixRZGYFDBwdTL+2zb60ufwdifQrU9axFj6OKj7ZVOCphHXATwLXyUZlWK4EkHWcKjPloHSEgmTi1&#10;F+EBOyJpFbERGTHgVs40VQFiiQshxJ5YhG23ByoCMzuBuovAmXUxWwdsCB2ZQOzeGZT3FkBkKIHV&#10;1wQ9sWQ2OlTirIB7bxoSO7FqUwOUhhqYw+3EaNZAaayFiphu5OAgWvXFpIjb4N+fhM7ZAB0bkOWs&#10;hYmYMvtWbCA2rnM10n13QOwl4Jxyw+JtgdPTDr2tFt292/ji6DFPN/dM5XP1Iuglw8Qvgy+sJOUt&#10;58aJjs4RWuxDKm2DP2WHy6uB3amEzaGBTq+AM25FaiqBwbvHobQrEE464Yo54Dg4B/8jJ9DlNqBM&#10;KcHivce4hv7Gd76Ly9czH9psPE0xAVcpbWdcBjK3nZfw4++snbxTyX43OHhmiQCsl9A1XrKuCBdt&#10;LMeFm8vwobVbcP6q9QT+S3H5xmXY3FGLBmkDMXIDJCETys1ybGsoQaWyB7u+8CwOfv7DkLstiIyH&#10;kZoIoUtLhktIT/VM9WfsRXdnKdq6CtHYVYA2dRnk1hbuztK7kESvtZkAtQVyVQ3kyjrota1E3kpx&#10;+12XYeOG28m40UEnb8KmDTcgEJbTM+7lvTDhQSOkBNadynJoR0y4o5K7NGQjv1g3wLsE1syQXsLG&#10;vxBg0jaB5Ld+93V0PS3F4/99H2747A244rvXYfmzd+ET+Di67pPgP177Jc/3e/bd9XS3cG4Q2Cb7&#10;Ze4FmdMHoWuXOUYIBoPcGQMD2UOHDnE2y5xGsNHDzIUfS/8BYz23kP28z0WyX8BsyZdWkPeSngFr&#10;9rfS7Li/luRez7nKuQKrkDY77zuRfGWei+Qr6y2SlS4zBzGjH9ioTAa4l65Yw9vNd//l++gb9GBq&#10;yIapMRdGht1wWbsRCavh9XQiSkwzEJHA4+9GX1qDsQEDZsYsMFjIyielxEDWaK0iYKqBI9aFVvlm&#10;dLlE2Pn8KQJVNpewEypLI7QRHYJ747BZO+Hz9fJuOrYcnZ4tWedohJp5UPK10G8FNJZamMeDEKXU&#10;BD4iAmQCNGs9XU8HMelW9D++CJG5gthqPeUlBWomBUpl9ahL0CkrgFbXSKDcgDZzIdplhWiVFKFb&#10;UwO1vRGxe2bRqymF2FaH4Xu3EzNlyws2wEPM2xxsISDugMHfBF+0k6/J6t2dwMCj2yGTl5Buqial&#10;TYzZ2gF7Wk91o0IsKEc/c0AQMyLgVSIS0xKoN8JhZ8xfBvdUABqPDH0jXgTDRngpnc+nh8dngCtI&#10;LDZigivK2JIFjqQBnVYpGlUKtOhU2HE846GOBZUjgPOXbszMH2Xv0ho2oreU2kMJd/fJjl9GBOuc&#10;28e7lDe1d3YuJsx14dpM1zBzZXgp+666gXl5ona3qQSXbd6Ka7dswB3FK1HcXgaRvgM2Vw/c9i6M&#10;fvQQAWMrrHE5YgRoSWpfid0jmP/KJzAyEkVV3UYk0mSo9VRCqWqD2UFtzkXGi18BMxk1PbpmGD0i&#10;yMi4cY8GoFJXURvphZ6Om41kIKmaoNW0YGvB7RCL67FzfgAtdVvQ2LCR94hYfGRERqSQW1rQrad2&#10;OB2DZ9yP22+74f0A1owwyGPdvGz7jwSYX8e38YU/fxJ7X9mL1m934tjLR/CVv7yAb+F7+MNf/kBg&#10;/Br+xLqEGfixjHkwMBsYBfZ5rmD5Aaiee8h+3uciucpakHxps+Xdps3Nky/u/Zbsa3kncq7AyiQ3&#10;7zuRfOWdq+Qr783Crp8BKekFkgy4smkUdF46znTEZXetxcv0jn3qcx/DcNKKIVL6ybgZHnsPUhE9&#10;78JM0vFgUIl0XI3+mBwJVweGiM2yJeCGglIEHZ0I2DtgdDei1dYM/327EH9wB2In90IRUiF8eAyJ&#10;I5PQEwDpHU0wmGoRIGD1B8TwhcQwENtkU11k5mrOUF0E1Gyh7cR9Q/ARUzSQwpUy5/oEijPDZjjt&#10;FPfATmLarWjVlUPho/MqCtCrKoGRr7tZDyOx22ZxAW4buQpbnHeiUbMFReIVUPVpIOkzQ2wqhcRQ&#10;ib4TY5zxeiJd8MV7YWELlKdb4Usr4CcmvedLzyD97BHY2TxJZzNGnziM1P07YBkJQkogOP6R++Eb&#10;C8LqFiMYMmBkgBinhYwQpxReZw/dHylutwKRfRMIRowIEgB7mVeqmAn+oBE2xmyJ6XqjerjjRriI&#10;waqcejz16U/xd/qPpP5sY6N8cYnL1xNDXZFxYs9BlJ6pMM800x62ksG0+R22kTfLuRiJ2e/Gm5gq&#10;ASuTS9adZqsEqpeu2YpbC0tQLe1BvbQNClMX9Oo27l6yL2rE9IEZqAgEjcFa2PuaYQs2Ix5TYHZ7&#10;GCOL/Vg4eQB+vwZ9ZJBY7HJ0yiuhtYvhcpAR5BahpG49GU3bYB33Yvr5E2QwlUGmb+ejhpXyeph1&#10;bbAaOvhc4khAjZe+8Wl86fNPQtzNRneb8aUXnuSfOJT2BqTu24nBexah8dJzC4qwfCVzEPFegZUQ&#10;kbl9+KOAjpleYYZsHG3Z99YfvfYz/PEvr+A1wsZXWBxDYUqXGbaUYbm5wMqAUegKFraZCEumCcdZ&#10;EOIEyT72QXj7kP28c4W1h3OVfPkFeT0de7mE37O8jNkv+f8JOdO1ne2ambzpvlg57FhW/LuV1+sv&#10;S7KZ5bkIu698x98qwj1Seg6qtL0qM/eQrZV5yYoCfGjVZjQodbz97FqcxNwUsbO4nQDChe2TQRzf&#10;24e9O5LYvTiAY8fnsW/PGOanI4h6lBiJm7BrwIr9E04sDFqhVjdgz7e+iP4DafQEDSizdGDswyeg&#10;JIBpb10FnbKGu0kc71fD7yIwDvQimlCCrQPKnDEYmP/hiBiBYAexiBbYiIGavJ2QEUt0+DugcdZx&#10;5w1iYxncx0egC7RCF+yE0taIbu0WAsoaSPQVcPnaITdVQzJSi5u/dB0uXbwQqx65FcX7CrBBVA65&#10;r4fKaobCUoK2oAz2++dhirbDTgw12N8Dy6AOqQe2w7TdT6y4EdI4scqdMbgOTaBXtglmSwPsBO4u&#10;Ty8CZhFMYT0iC0PY/syDsIb0SKdt8DkV8DokBB5mDA6G0f/YfTA4lBifi/PFyMNJB7x+I9xeNTFc&#10;A+L9dog0Hbjn4YzzmH/9xS8h9nhxZUEhzl+xGReu24YP0bNk7YUDKwl7nhnnDaytszgGrGwEuPD8&#10;3yy57Y6PIciSfHnOJvz9ImG9H2yeK3e4v3YrLt9UyFe2uZRw6Da6/qqOWjR3kWGkJwZPDNUXksFs&#10;rudr025/cB8s4U5ucJk97bCFyMgiA+vuw0PYuSuB8FgIYTI2jLZ2GB0iaPRt6JVWwkjtqI3KUqa1&#10;aCPjqllZiS5lNaTiBt4FrNQ3oKO7EBZLO7HibvjdEgQ8Enz6kw/gM889CJu1Bw8/sh8Hj03DEVSj&#10;qGMj+o9tR3tzIZXdjmpiyctX8m+s752xMoDLTLZhDJTNNSUEZZj2MkW++heKYQ4YGKpm0nNfEBzz&#10;2Ljh/MDKQjZIsiAAafav4PyAbQusVhi4JKT7IJw9ZH/DzFW+zKI8VxFeMuGXl0WSbZ1mp81Ol3te&#10;4Vi2nOn4e5XsrmZBhOvLPsbOn7tmbK5w5UNp+T2e/mWSL+07EaGcXMmX9r1Lvnuje15JQttMT3yI&#10;GA/b7jXYeBta3DWFsekBTO2YxNOffBwnT+3HsfsPwBX14PZ1K7B00zqUtVVjhoHwcBQjXhnuWYhi&#10;+7gHsQOT0MS0CBKb1WqruFvDCPPpe3QaUQKwEIFjKNCGqE+GaFTKnewnUlrYPV2wezsIVHsQiokQ&#10;ScjhJaBl8VMzdoQTUjgpn9xcDq2jhhhOLTHinei1l0LsrEWHrgRqArtmRTF3nN+rLoZcXoMu3SbU&#10;pgtww67LcPG/XIArnr4CjeNF0HkaobBXo1dfiXYfse9v/y1cp+ZhJYa683MnoR6xIXl0HD3eBqgp&#10;rT0sh3u7C8NPnYBEUU5Kvg0BVy8SES28xLYCETZnVQJHQIr03UMwuWVIM4cYbL5u2EBM3wGj34S5&#10;j55EvM+BUaqreJ8b03P9OHRwGgPEcv1RSp8K4Ef/9hPsOnEPbq1txqXE+i5l81IZaFIbvGBNIW8r&#10;b3hNeuNdY8aSIG9+3hnhQJojvNs26x0Qyst9VwTJPiZss+k0F9I7d+H6Et71e8l6ilvL1k3eiOs2&#10;laC4rYEYZAsZIiKEIzIyKIidmuphs5ARRaIKqxEio0zn74YuLIbW14RedzNi+5Lo0TcR86yElQwz&#10;pbYeTkc3PD4x9MYGmL1dUA3aIIupoYt1o6JnK5rUZagVlaC5oxBNXZsg09RAriCGS3kN7NOAohoe&#10;KiPsUxArNhArTkAsr8WqLbfCsHsMIm0HKspXQ6ZsQl3NFlx/41XvHFgFwGLCAO+1Vwm8CNsyEPYq&#10;cdA/4Q/8NwO2f+RH2NbvaIt5ZHoF/03yx7/8gbPVPzHA/TPlfh8xkF3bBwOXzj2cDVjPVXLBhm1n&#10;l5mvXAZSZzpfbr7s/b+2sPPlKg7h+NsBK5PcsnIlX37hWL5y8x37PyGCfmDK9aI1ZThvJQHssrV4&#10;5COZxTTK25vQbDBjfW0d1tdUQBdN4PqtpZll+Yg9sYXiL1h2B3btn8bBg0MIB0hhDpghDyr4dIVA&#10;tAtOYz36ExruGSl9eAaHv/v3GB9zIRCSwmStJ/bRCHdQhFBcCZO9FQZinYGUFAH2PZXAzE2KdnLO&#10;hb4xHXykOA3uesjMlZBbqwhgK5F+YAodkU5IbQSgyhJ0kzTLC1HZsxI6ezPkBLQieTEazZuwevgW&#10;rPrkLSjaU4v0UxMYuncGIycXkLh/Ei0u5oR/K/R9CuhTau50X2WpwMTji5C7GiC2VMPqJkZFQGxU&#10;18FHLDvmVyEV1yLGVqFJW5GI6/harypTDRolm+HdHocpoMIgsdDJmSQ8xGiZw/iFTzyBsdEwgagZ&#10;MmMn9pIhsmvXMBZ2DCI5GsH04gyv/xUlFcQmWXshYGUDktj3cMYK2TNjwEmslP3m6njOQM8ErGdp&#10;l4II7Ty73Wcfy2e48uthXb9s1O+G4swnhpVrKc9KbOsiMPMqYHC1w+PphMtLbFO7BS2yrbD7RXwJ&#10;Qs2gAfbtfvSdnIXv0AiSJ6YgHzBB5BFB7Wgl46cCJmcj5OpyOBzt2LsYhcncDAcZZ7XKQqSe2o8O&#10;azWqCUib5eWo7tmGpo5t6FFVwuIkA89ATNjcCr22EVYzXYe9F1oFPUePDMGAGuPjQbR3lkLORgsT&#10;4LocEkzT80um/di0ed07B9Zs9siEA+Jp9pkZhfQnhrNvfDc9TWQ5W2XRJDzla3+i30w3cibi/QkC&#10;oH7QDXzu4f0A1lxhL2J2mfnKfbuXNV/e3GPZ+++XsHJzr+1Mx/OJkJb9nkt6JmdLd65lvG+y6o36&#10;fuMYsQtiPuxb6wV0X+evLKb9MlKGBVhy51o88OTT+PXv/4Ql1y0lAF2BJbcvw5Lr78DV64ohMrlg&#10;DSfwo5/8HN/5QcZ9Hgvf/PvPwsI8GPFuPmImMTHi4V5EvSK4rM1I9xkx+NA+iCXFcFp6YPAQg/C2&#10;QM+c5ocl0NqaYHK1EKjKiNk18IFEWmKibn87/KF2YrRNfI6qMdAKLYGuwdcCub0OQ4/vhzhIipKA&#10;tFlOilVRiIbezQS0pehm660aytAm2Ypm8UaoXPWo7VqLgrrbCTiJRRlKCDRr0Wssg9xQSEqezVut&#10;h9JQDHOoDZNPHUansQRSHTFgOf2qa6Ez1POFsZ2WTu5gP542wGZv5yvh6Oh6mPcpKQG82FSJ1N39&#10;CE+EEYma4HRrEInboOv3YtfHnkByKAC/3whPUIPZ2RRSA36M75zAp77wWbz4ne9iyV2rcD7pcdat&#10;y53nnx4YxLtbCciYowW2nil3EUjPlLUrQd7yvE9LvjjhPXk7YWkFUM3VMYw98/VXibEyVs2+31+z&#10;bhPuLFmPdnMLesw1MDibCFTp2ZFR1KbYCLWriZ5jM+xJDSaffxDJF55FLz1ThaMePdoKFDWsorZW&#10;Dku8Fz5qR6ZACzTmKhipjTB/1WyNXrYC0cAju9BKZVWIN2Nt061Y3rAcmxrWQmZpIUOsByYSM1sq&#10;0NQGnaYRRmLOPuZpiQydsE/Fv71G/Rr0px3YMZXC9//x0zi2fxaPnNyNobQbtbUVWHIZAWtmcvC5&#10;M9Zs0GLQmEHNV2ib/f4uA6yEnoylcmTlydlRloYF+vvaK/gzT/j+BwauHPQ/COcU3tzg8yjVMwh7&#10;6c6ULzcuN57JmY5nx50pPlveSdqzCct/JkWTe458afKJUJ4g2QomN46lzz1Hdtz/hAjny15k/a3C&#10;dAXJ6s3EjDbyVXCuXLEev/5j5oPQz371qzeZyr/8ze/ww5/9O3YePYF9956EQp35Nvvp5x/DYEiN&#10;kF8GvaoOfVElKS8pPI4O2AlYfcROpmYdiB6ZgdRcxx3fhwbVEOur0TduJcXbBr27hXt0ktiqaJ9Y&#10;oq+BWE0Xd9jgmdDDyKbUBJlTik4CSWK0BMgqWxlGnn0QPZoa1HavR2XrStSLNqK+ZyMUBJpt0gJI&#10;jVWcwWot9dARK9bSPltjVaEth5OYtSXUQgy5mVh0LaSabZCZSmHzNWP6sV2w+puhIGDQmRtgMDch&#10;FJJhYtTOmTcbzOV39xJz6oYlIII/0IXIgBJ6xsQjMv5teObBvZhcTGFoLIRg1EIgYYIm5UP/zkns&#10;OUqseSyGbnkTYkMhDO/KsFWFw4cL15MeZ98oGZCx7+OsjWVJdtt6OxHagdAGhLzvTjJtnoEnazvs&#10;ui4nQL1sHSuXZPVaXLtxA0q7G/iasD32Smj9BGpUt84AGV5kIJmijWjRE9N8ZDskY1ak7hmEOiKF&#10;c9ZOz6weBW3LUEkGUIehHCIyjNTOOjgTInQpCgiYa6g9tEBH6UzUNjp0Zeg2VaFSsh6NlHZj+xps&#10;aVuP9bXLIDY2Q2VohVxeB6OhHTptC7o7imE3Edjq2+GwdKGqdAUMqiYErGI8eHwO27eHEA/oYLOI&#10;UFOzDjdcf9U7B1YGqgIrFNYw5XsEnvyX4vg3VNphXb/MKxM7/hcCVfaPp2Ggd3ow033H7kOiL8WO&#10;vm9BAFXmPOIDgH37kPsiZD9/Jmc6zl66M+XLjcuNZ/Ju4/4aIiiQbGWSHfd+XAsrJxtYs49nnyP3&#10;PLnX8z8hZz8nxRHwXrxqEy5bsRmXMGf9tH/Znathj6RgCqdRLVfhWtItV67YiCU3LycGu4ZAeBsu&#10;WL4RdxRl9MrkcADDSQuGkgakozqMDtsISKTQE2CqScFpzbWIp9SQWxsw//efx+QzR7HjI/di4Mm9&#10;UAdksLg6edegiZiNxk1g5iZwDTKG2oD0yTmkjqShtxNrcdXBHu2APsAGuhA71FRh+CMPoKGnAPXd&#10;64idFhATrUJD9wZ0KIpQ27oa5bV3oal5LVrb12Nihhg3m4dqrUd4SIHhWQK7eA8xxyYEk118vqw/&#10;qUBiTAMXgXyqXwd/sIcAtg0eNpfW20FsXMq98ljZ/Fw2z9ctRvLuAXinrPD398JF1+2LENOKymCP&#10;W7D4wDEs7owjOeCga9bAMxTEwMIYsWQl4qNhxEbCGF+cgtxrR5c2s37qkltW4kI+yIx9v8zIuwVW&#10;QXLb5bsRBqTZ++wd4KC6di0uW7OaQHUpqmT1aDFWo4ZYZIeejJR0O6yRdlicjWQUtUAU60TygRk0&#10;EDgOPEjgSvXYpS5Gt6qIngVb+q0QCjtzjdmFbn0ZOtVFMNCz0BIzlRNAG8jQkpkIYKO9aJJvhYyO&#10;dZrKIHU3oonY7rrqZSju2ozitg1QGAmECVCtxk6+go1O1wqnT4mQXY5wQAOvmYwjjxx2mwheuxh6&#10;WzPE0nLUVq2FSFSOiy8+750DKxsYxFwIMvnRj350ek3RDFb+9x8zI3Z/Sxbq73/337SVWbP0d7//&#10;PV599RX89ve/xW9++1ue5rXTrPfee+7F8OgI32aBASErk60vKgRWBltflB1ngXlhYvssMKBnx9l6&#10;rew4C2xAE1v39ANgPbcgNH7hBRQGKLBf1ga4BZzDtPK9dNntJt8LmR3P9nNBhn8LOi3ZCiE7Xz5h&#10;5xIkX/w7kTOVI1xn9vUyOZdzZudh9ywcy47P9ytsZ+//tUU4n3DOM98fqydS4quZUNqVBbh8ORkO&#10;JBeu3IbzVpZQPFsFhZ7xCjrORxNvwfkUt++ek/gtva8zcxGM9BuQTOoRiWgxMuokFtgOma0OEmMx&#10;VNZWqO0N3MG/xd1FwFYDua2awFOBXX/zNIKHhtG3N4UudyuGntwP54k59D9xkED4OagsVcRamiB2&#10;VENFylnvaoHK3IjQA7ugmI2hx9SExl7mtrAE3T2FUOoqIVKVwERl2UlpyxWlcBMIu4lZeoJdkDs7&#10;+OLsZgcx0IQMjnAHzMSEdW5iVZEO+AZFMDMnGASmE8So4gNSiquDL9WLYEIMNyl8K7EmD91LMCnD&#10;od0DCPrEGD61H2pdLTx+CZ27EyGvGg6nBHs//TH07RvF9EwEFr8CTQQ8TYZuFDTQNYbdiAzHYAxa&#10;CZA6sbEls/bzeXesoveFngeBVvb7I8g7aUvZaYXtdyvcTeHp7Qyosvee+QFej+uKNqFEWg2xqx21&#10;snUQ6UqobolVWkrRq6sgkKuCe1cEtsOjCB8bgn2nHw26Legm1tmq2sanM/VNW6C01MKdkiEwoIIl&#10;0EF13wxnSgI1PS+ZvQ5KNjXL1wYJta1eSyWx3BqoyODq0pZQmhaUEmMtaNuIsu5tkBkZY62HRkFs&#10;2dbLl4iL+fRwevRw23vgcvTi5Ml9SFN7ZYvT2ww9aFHXon/YA19QiW0F698AVvaSCMDKKkCo4NzA&#10;Fs9mi3izJdRuv/127krwS1/6Ej772c9ieHgYu3fv5scUCgX359vW1saXOmNO9Nmx+fl5os7bOeAx&#10;5ssWSx8cHORls/2f//znPI+wLBtbOJy5KDx58iTOO+88DrJsIfAnn3ySO4r47//+byxZsoQvFM6u&#10;h8Wz9Gz/0ksv5eV+EM4esl8C4dlnG1i5caybkKchpZsbl62Is+OE+HOVc8nHzpUr+dK9G8ktK/t6&#10;sq8p3zmzj+Xmyc6bHfd2IuQ5FzmXujhTfL7z5T8/y0/CpuKsZqNOC/no0wsIZJlv4fPpOPPWdNHp&#10;OA6+pF+W3LYOv/rjywQ2KdyybQW0Dj2GF1KkIFWwu3vhj/USoNbwLlyNrRFmNl2ClC5jG/4xBybv&#10;X0BozgcxsVkFsVuRr4VPafHcN48eXRG0niroHc18STcrAZ+c+Q8mtuOMi2Ei0HbOBxA9Mg3vsSko&#10;iWmw0cBNXRu483QLiZXAc2zGCZF0G9yBLmjsjUiN6BGgc8i05TDYa6Fz1sLGVuXxd8Ic7iY23ANb&#10;oJM7ivBGM6OTU8NKMgpqYfY2I5JSIN6vgifcw+fesu5rj7MTNmLTjiEZ/NvDCAV7iV13kIGhRzJO&#10;xsZkEPGjexAbiyM1GcPygtW4tawAPU4tQjODcI8k0eI0YHlNBT78mU/jU1/8Ms5btg7nM2A9/YzY&#10;tJpsY/WtzzAj+dqC0A7eD3ndUKbfyxmwrinAVSs24aYta1Eub4QmIUW9qgBKfzWcsS4+DaZMuhld&#10;+krEH92P0D3zcO2JoZ72a8TrUVRP7LLxLoiJ4bJnaiGDJpiWUX1XE7tvgYHAtIeMpB49PS8CWQao&#10;ZR2rUCXagGrpRlR0rkKrdAtsBOB6YrTsu2tN+wZUdW3jItM1Qa1qItbaCouV2mSQQLXfj+EHDiE4&#10;mcTsWBA2SydcdgmCgy4kDk/CcXwHhg5MYmDEh/XrlmcBK2esmYVrhQphFZwb2Nqmzz33HN9etWoV&#10;/vVf/5UDZjgcxq9+9SusWbMGdrsdLS1sPpkNSqWSg/C///u/cy9JVqsV3/ve915nksePH8fQ0BDf&#10;ZoGBclMTG5FlxhVXXIEvfvGLWFxc5HHsfGw1m+LiYuj1eg6o//Vf/8XTs3DbbbdxIG5vb+f7Mpns&#10;g0FM5xCyXwLhuZ9JBKWdm0fIJ4DumeLPJPnSC5Iv/fstuecUlE3ucUFYnFAX2eVkH8uXJ1ty488m&#10;uXnPJme7BqGs7DTZki/92SWT5yJiIBeyif5skAyxUuZwgA2YEZT6BbR9/tpN+BAp/+OPPMnb3Y9+&#10;8e9YVVmHDfWViA5F4fRJEYxKYHY182k1RgI5CTEKubEZ/ce3QxqSQW+pJ2XYAFOkjhhKJ3TBNsx+&#10;41NIPLgADWMqniYYA/UIDyrg7pND6yem4m+FylEPkbkaIgLSLiqnwdGGTmUJuhTFaJEXQELKnC3A&#10;biFmayAwZcu6qWw10HkJbANt2PncPTA7W2C0NaFLVwr1hA7Bk3Pw7uuHNSaBIapEYC6EwKgJwXg3&#10;AmkCTlLozCl/NK4ittONUFRB4NpL96pGsJ/u09eDOIF4/NgEbBNGHPz2J4ldS5EYcCCStMLgkuCB&#10;L34E4ZEQVpRvwY0lm9HpNsPeH4M1HobU68Ta8ipel51mSwa8TveIMBHqXpDs55wrb32u712Ectm5&#10;Wftg2HIFn6e6AVdtWI/NjdsIDHvQJi9Fl6WNOwnZJi6Ab2cYMx+/B9bFOEo716JJUowGyRYUtq9C&#10;AQFfSccaKFyMwZdARMaOjYwbj78DgVAnxPJtGBw1Qqoph5XqWusl9mklZqoppTwNkHub0KorhsJe&#10;DxW1JQ0ZaL6omJhxLRlyHWgVlUJjaIXB1AGjmTnqMMAZMmLHQ3sRCJsR2TWFwQf3YeyRe5C6527s&#10;+PtPQZJwQ784DNuOfuidXVi+9Ja3Mta3A1YGhI8++ijfZiDKQk1NDcrKyvh2tp/el156CRKJBF//&#10;+tfx3e9+l7sbZEH4NstAj5U3M5P5AM/CAw88wH3/svDMM89wQNZoNHyfuTZk5TgcDr7/yCOPcCBl&#10;52eBlcu6gBlzZWHFihUfdAWfQxCe9bkIU8aCk3mhnWTnzwesQtyZJB8ICPvZ6d5PEc55pnPnSna8&#10;kIbXxen7FfaFY+w3Xx4hHfvNjRfSnOl4PhHKyj2W7/yCZKdhzzLfogH58uWTN6Wl/JnBKJmyeHlc&#10;2DWSfmHbbGlK2l5y23I8+vFP8PZnDQZw26YNCPb5YHS0c2f+CmInKn01Kb1u2IjFOkMiOL0dHPzM&#10;oSbuaN8w48fkY/NITDkQJUYYH9Qh2qcg1iimsuRQmCpg9rdDR6yWKViVtR5KZxM6CVxdB0fQbSS2&#10;Yq2GxFQFAwGoK97B8ypp35+WE8g1QU7sVO5oxNCpHcSEa2F3dCF5cgblqnKIDVVQEVM19ymx4+Mn&#10;0eBSQjdmQeLodgRSctiDXQjG5Bged8Ph7Ua8z8yXuvMERHSPXRg4MYEiZRUkBACeuSBmPvc0B9Nw&#10;wgRPUILBPg8Bs4YUug3t6l6sr92GNruR11luYG3u/GWszhmw0nNhPQas9+AtzyK/ZD/T91NY+2Dn&#10;vnAtGV5sm4yri1euxe3lpZCq2wkYm+BIqmAftcE+54KZDI01jetR0boGVW0r0SovhthVBxE9J/eI&#10;DnqqUyXVuTHUjV5XFdqVxagj9mnxt6BFtQl2TzPcnl4k+rRQG+tgi8qIzSrhi0nJuGqCwteKWvkm&#10;tMg2wxUhA4jO7Qz2QGlrQHzABKNVhI7eMvhn+zH+wAFM3r8Hod2zUI7FyUDTE6Dei4lD8xgdDsGa&#10;sCOydxJ6TRPGnz4J9+HtME1EcNObgJUz1rcH1qeeegpf+MIX+HZ3dzf/ZavL/MM//APfZmHLli2c&#10;VbLA/PkyMGSBsVgWxxisEJ599lkUFBRwh/qVlZX8mE6n4+kYW2XBaDSitrb2dfBOJBI8ngEr8wnM&#10;mDELrHz2vZWBNWPHcrn8A2A9h5D9IgjP/UzyujKm7dx8PO4MjDW3nFzJTS9IvrR/DWHnyv7meyZw&#10;FITlEcCJiVBO9n6+PEIaYTs3TT4R0p6rnO0ahPKENNmMJsMsKD4n/TuV7GvJFsZguRenlWzKDu2v&#10;2Iib1hfxNviZF76EdTVV0AY10Dm7oSMAMxBDZIN/HMREVOZKPtKXzWE10a/RWovkI/tgdHciMqCB&#10;M9yD/cfS6BvRI5yUY3LWhYEJMwEVATHrDmTLtpEytnp6ICZ22qEsgnVnAuF7JqHyNCCY0hDD6YY9&#10;1IVqYkaOSA90xHQVjAkdm0QPgTFbVEBM+cY/d4qPAm4yF2HwAYpztEKbUCA6ZkZqxInwCQLhKIFF&#10;tAd9g2YMT9jgDxET7Vejby6M9GO7MfD4PiiTUljpuvQEEPZxE7STPngDcmK1KniI4QYjGsQievh8&#10;WmLQemLPRnT7HHjic5l1qa/bVoglty4nI2U11Wkx74K/aGVW/TN9nlX/Z5N8z/G9CiuXt6fVJfTs&#10;Swjot+Ly9Rtx3eZNaJSJYbH1wuogIJMWobDuLpS1rkSXuhIWAk9bvAe2hAzqhBSSQBcUtG8fV6M3&#10;1IJ2VyNKxVtRqNyCdjblip6vM81cFbaioWcdGSPNaO3ZiBZiud4IGS1kLLEeiLr21fw7uMJSh9gQ&#10;87fciy5jCRlMDZCaqmF3irjHJb2yARZdO9xu5l6S2Kyhg56HCuGZCFS6VlhGQvDvHUF8LASfVQMJ&#10;tVX9VBq91l5UKhqwqaWBzWNlijCz0DnzH5n7Uv2fDIzR/uIXv+DfYH/wgx+gqirT7fFBeH+D8Ky5&#10;os1iYPmEpzmtkFmefGmE8rLlTOmyt88k2Xneb8k+jwCs+eJyJbuMfJIvjyBvF88ktzwmAljmk9y8&#10;2ftnkty8wv6ZJDtvtuTG5eYThLUZzl4ZuyI2df6aUjLoS3D1howB/7VvfxsX3X49LHE3NG4ZtM52&#10;aOx1MHqJ1URIucV6uJK0ukj5kXJMndqNREoBPTFLNp81NazHyKQNR44Ngy2u7iTm6ybFaiQ2avAQ&#10;SFIeka4CHepyKEg5s67m4N39MA4aoe43EDOqhMhQCQmblhFuR4e7Del7ZiExFsHi64HJVg3liB0t&#10;xIiaIjIM3zuLHnMtwv0KxIcI3P0yhPpNmPvYA2QQaOEgcGXfAGNDJmKrRkRTRrgIeGNpLQIRKczh&#10;ViSGzcTKJdDa2zB83yyBKrErYlk6ayv64hYM9dkRjRsRT7nhjzmhSSew5PYVePYzn8GvfvU7Pof4&#10;EgLUi5czYM2t+7d/poJkP7/3S14vm9jq+etoe9V6XL1uLdY2lKNN0wGLsQlqTT20xOBrnW3opHtX&#10;jLqhnvJDNRXE6OcfwfCLH8ODv/1H+J4+jIIBK+6h7Qe/+zfYcf9ejN8zh4UH92Dy8Z1wz4U48/TH&#10;FAgOKaD0dPB5rRXNa6Cl9iIyVBGIlsFEjHV40gKNqQb1LStQI1rP58tKPXVQ6uv48m/bZ5KIuNXw&#10;26Rw26WwmcTElLUcZNV8tDC1jcat8FpEdExErNgCZ8IKb1jBu7ULu1oJWNcy7zdsyaD/ncDKAvuu&#10;+vzzz/OBSuwYE8ZEhfgPwnsL2S/C2ZQ3k7cDVqEsJrmjfgURzpGdNluy8zHJzvt+SvY5mGQDa27c&#10;/7TkXmuu5KbLzvtOJLvMswl7ZvnyM8mXPp9kgJWulT9/Ysyk+C/grKoQNxVkeqv+5oUv44b1q2CK&#10;2IjxafmybJZgG+wEdKy7j0koroCOmMrwyUUMj1swueAlhSohdiLGnruT2L0nhsFhEzFXBTTWekhJ&#10;qXYqigi8GtGlKoba0gSVjRQ6idpDgPzUIc6MXHsGYYt0Qe0iYE0QQzk2hjbRZlLYBIDEnsJs3dlP&#10;3QvtgBE9xjpoiD33PbwPloScWHQ7MScpFASe3j2TcIS1cA0YkBzzwJrQYXi7i8BRC3dYjLFji5j8&#10;8P1w9lsJSDthd7XCn5bBMezB6KmD8CcN8LjFSCVsCIeYRyodAmy7L4BVDY1YcsdaXleWaJpY/2be&#10;1XrpirfW9zuRfM/1/ZDL1hRyh/rnrVuPSzetw+qKQshUXXCEbBi4ewijjx5C8ugMvPtHYB73wbwj&#10;hNjDOxF4aAGKPiVEniZIqP5l7noY6dmzb+xslSO3WwSPqwcOG5VlbkJ81wBMMSVfmN7q7aLn0QYz&#10;tZvKhjvRpi9EnXorDHERXDExuhUFUNoqITdUw2olA8vfBouHWLK7E9HFCEIBCWzmLoRcyoy/4IkQ&#10;LBET3IZuAtUO+BxSBN1y2M29sBObHbx3HlpVLVJkPOm93bh19e3/e4GVAacAnuyXfbNl02iEYx+A&#10;6vsXhGfNXrC3A1Ym5wqs2ZKb7mxpcyVf3vdD8p2Lydni/qck91pzhRkBguTLf67Cnne25DsXExaX&#10;Lz8TIf7ty6E4+uXth4Q7meCyjfYLcNW6rbw9vvD3/4DVhRvhJGVmdLfDSCzDGiZl6SNlGe7AgcP9&#10;eODkTuzYO4gTxyawsDuM/jET7Gx5ulFigCExMUQNKdh2mEkMvnYozXVQ6KtgsDdBbqmBzdeLUEpG&#10;zFIEAwGpjxhk/MQkeonZaq0VGHviILGPQvhIEbtipMQj3aSA2zH87HHI9BVQWiqQeGQfd6vIpuc4&#10;oyICCyk0ZAzc/Y0vYvTDRxA7MkogO4jwjgBkMRnio3b0j7uRGHQg0mfC4Kn98BJID064MTruR3+f&#10;C8nHT9D9auEMKHHgIyeQHvAg1e8kwLfA1+fH9Rs24+ipk9zRDpu3evEK9s2a6pP3PLK6P3uP05kk&#10;33N9r8LKZcbT+eu24NL1G1BjNWPgvsOYIpY5ff9++HxqAi4xZ4wiYvbmOSfqXDUQBeth9rUgPKCC&#10;d4TYe7QNuhAZV/SsrMRsvd5OGPX1cBJbtFupfZCBFD+xgNSDu2GZDGOeDKXQIBkkrjb0SEvQIytC&#10;fdd6bKy9Fb3WWkh0VbA52qHVV0MWkqOXyrN4mfesTsx/+BhSUQMG+8zQaRvgI1YaPbYAjbIBckUN&#10;nHQ+j1OCqJcMMYsYgZiZ2pga6aQWg4NWGAicb7rt6v/dwCo42D9x4gT+zHwKU3j44Yc5qApOKj4I&#10;7z286UU4o1J8Q1h3cT5gFcrJFRYnlJtdfr50uceE438NyXcuJueS5q8t2deQT3JBlR3Lzn8uwvKw&#10;5yF8T8737LOf25nKEOKzRTieLWx1FRZ3wZoisAW3hfnzzKkBG9R08arNWHLDKvzwZ7/Eiy99HVJ9&#10;L3R2AkVinTr2LdLfg+SoFSM7vEjFSUkP6xGJqRAhZuqPiuEMEYMI9BC7U8BN7DVI4GoKdEPPgbUW&#10;Zmcrn1KjtbXASwyVgbCD8rijMqQf2YXB509COurE0MePQUUKUqUsJ2Al4HXXwBzqgTWlhjgqIYBv&#10;hiTeC+9sAkZHF0YePQh7WsfdLCrjOqQfOAhPnBjmTBTBHUmMPH0M9hE7/BElwhTvtMsxNBFGaMCC&#10;2Q8/SMxaj+iIDe6pBEJTScRiVnj9xJiP7sLwiA+ppA2h4QBsCRfWlmTGmZx3xzJcvozeRQaoazbi&#10;Ev4JJwOu+er+7STfsz1XyVeGsM8WBLhs02bcWrYVBapWYqVhPuI56OpGyCfH4IE5KCIaNBrrIGU+&#10;nD0NMIbrYQixkd8d3O+y1t1KTLANJmsTMcVuOCyd8LokcDjbIdKXo9dGDHZnAho/GV9swBjFDVO5&#10;iV2jSE/7kDg2hui90+h2NMMRbocvIYbF1QoVsUvXkIeMpAYoHDXwj7rRTWxYpqiEtLcEXmKmY0fm&#10;ETi+EzYLMVUC8mRAC49DDJ9bAh8x44GZFB+ANTHkRDyth8hciduWs/VY3wZYMy4LKTATiYTwjntW&#10;YsLWKOdy+vh7kqyy2BmZX34mLNx5x1K8+ifmLhH4/ve/z0cCv/DCC3xuLAvf/OY3+ULnH4R3F4QX&#10;41yFvzA57USQXAYl5MlWuNnx+eT1c1BZQv5sEcrKLVPYPlfJx/bylfvXFgEkc68vV/LlzSfvJN8b&#10;ad6ch0l2XTA5U973KozVcEBYuRXnEXNdcu1y3i4/9cLfwj+gh8xeCVlYhZmTu0lxypEetiFNDNUR&#10;Y6xTgRCB6tR2FwJJCVwJEfcny6ZWGJgTfgJVubMRBuYH1klMh0DVyhZQtzbAG5Fh+xO7MfapU9CE&#10;OyHxNWHss4+hR1tDSrwRQ0NWnlbqqIaGmG//vTNQpnRIHujHADFlnbsDw8RyPeNmpEaNBJoGJGcj&#10;GH3+KYw+dBjuhT44p+OweJRIjXkwOOzHzNwApgmQo8MuuPvUGLh3Abo4MbOUEdNPHkWgz4LooJOU&#10;vwmp44ucxcZo2xezoNdixr//+r9w+OEncdGytTifDBI26JTXYz7/znnk/WrXgsOJTLns2Z0GdTKW&#10;LiWjiR0/fzW9X+sqSFesRmFXCWwpOUxjFoT3DhBrXURwXwr6pBo9cSn8x0Yg39ePPmKbHUkVlIEm&#10;qvcqKAloVc46YvFt8IW6iVk2wuQnA4lYrt5aDbm7HdG9/bARULq9YoTJSGLdu15/L6UTQ0bMn43+&#10;ZgOkRu7dzkd8WyzNcBIo6lIGAlICZ3UxJJZaBA4PQmZqgl3bjJBTCk3IzD18DT14CGF3L6LU9oJR&#10;E51DhVhIBau5BTKfErY+LZ1LBLWnCb2matx8O1vd5u0YK+tyPQ12fyD56auv4J///Ar+8c+v4iUS&#10;9vvd90FYWZnyMuX/hM7DfC/94eVXsHrZKrzyu4xXJ5VKxUcgs99UKoVjx46htbUVDz30ELxeL0/z&#10;QXhnIfelezth7UIAguy2kk+EPIJyzpdHSJOdlv0KwHem+Oxflk7YPxcR8mSLcDxbctO8n8LOl7vP&#10;zilcY64I6fIZBNlypnz5JDdtrpztet6LvLlc2mbslY59aNUmYl/bcN2GzLS9hVNHEDwxBRUxU4un&#10;E9t3RjC34IeDmEliwoTEkJ47XJ9e8BKb1UHjboQl0g1zkNiOox56Txt0jjaIDLRNTMfiJQDV18Id&#10;7CaGoeEuDsWUP75vgBhnN2dIY48vwj/lIUCTcE9J0SEd3EkRAg+MYfjF5xF98jDij+zBxLPH4PBK&#10;YCWmNUBsx58yYeLJExi5Zy/Cwz70jYSRnPBiYDaK8e0JTM2EMLc9jeGxEPrGvZTeDHtQiemP3Qfj&#10;fALOUT9CxE5Hxn2IpRyIPrATMWJCA7sGiOUFoI37eJ2cf/sK0tMZ72iv1+frdXl2Eeo9X1t4J5IL&#10;rGz1ootXM6F3hnCEx60txgUErpetX4saVRU9mxZiiu3QBdtpu4cvjiA2NfIu9ZGP3QP/kSGIfB0w&#10;pFXoe/Iguvs1lKYdxmAdNI5GmH2NsNFzZyPC3dFORKhduGbCsNHz9YTF8NBzcBETZksP6gxVfH3W&#10;DsUWdGlLiZESqzy5HdZgD/Q2YsWebvTdMwVvnwbufjXChyfQbK4hgG5HkOKMKRfscSMarNTO5keR&#10;DGoxnNIiPBODxaHAABlALqsYPZZWMubM6NKUQ2VvRLtiG+5YfuM5dgUz5ngaXH/18p/wy1f+hF+Q&#10;/Dv/fRn/9j7Iz179E37O5HTZv3z5j2AODNmqdHfceQdeezXT9cum3jBgHRsbw6FDhxCPx/k8V3bs&#10;29/+Nk/zQXhnIfvFOxdh7eJsyl1II2wzEbobs+Oy07A4QXLTCGXkxuUeE7bPRVhaoZxsYcezRUif&#10;L+37LcJ1CefMFSHd/ySwZsuZ6ua9CSuHZFUJuHvEtRsyI9PvKIEqHOXts29+Ev60AlZiJ6PTZgRY&#10;NyyB3viCDwNjVkQIIJOjBjiiImKobTCFSMFGxDBQejZlR0mK1mxl30IJQImFBtN6mMJS7hEpvBDF&#10;/CN3o+/wCIYmHUgO6pBISmGci8EZ6OWr6agZSwq0YPipI1A5arjCVulKMT5OTDJFaRzN8Cfk8E+6&#10;sOfLn8PYeACDk2FEp4IYIcW/sLMfgxNBAtYYxiYjSKQdiCUd6B/1ITVi4d+EY0+dgCmmQWQ+jcje&#10;NCYe2Iv++/cjNBGFh4A5kPRi/sg+vPrnP2PJHSv5HNXMdJpM/b0dsArPS/jN1xbeiQjAyoSfYyUr&#10;l2FJ1nu1rgjnLduAKzetRpu2C2IycvTxDkh9rTDNuDBE7FQ744bITaw00AwVc+YRpDjWde8oh/no&#10;BCyhJg6qFjbwKC4mVkhANuNHTUQBW5yEOYDQVyNGIGywtaJbVgyFuRYt4i3QedvRrCiFmABP5qhF&#10;N7UJa6wXLfqMp6UWczu8MSncxHhFZIg1q8thZb6n3W1wpW2IT6WgJuMnPkUYY2pGOq2DzifBwpMP&#10;wmVsgcfeiuhCCm2yWlgIrBXGBqjNbVi17NZz6Qo+HdgGQ1YhCPs8AdtgwMeEbQvCIoWE2ZKblhfy&#10;ehBSvPLaa3iZWOz1N93A3Sgyj0rM49KLL76IgYEB7h6RzWVlc2CLior4HNsPwjsPwst3rpLdPrIl&#10;X1omgiIWJF8aJvnSCNvZv2c6Z27edytCGUL52ed7L5J9jncj+cpkki9ttuTLI0h2uty6y00n1K8g&#10;2Wnfi7C5rWwO/QWkiy5ezYCVMR/aX1YEazTj7tQVJjCMtBNz7OLLs/nSMkQJBANRBR8IpHO2QUsg&#10;6O1XwOgn1hPohsPRBQcBqtNOeoOEAat1zIHFzz6NvgOjSA9ZEJ20o3/ai+n/j72/gI/sOvP8YSdx&#10;EkMSh+PE7HYzM6u7hS1m5hIUSsUqVJVKzMwtqZmZwW1mCDg8PLO7s7szu7M0M7v7/ve/832fW+qy&#10;K4rctmMPvW+kz+9T995z7sHnPM/zu/fcczxavP5SrK4ihkYdeE+PYLYnMzzpRG/dS171dlreew3v&#10;2WF0wnQ8JwfRNxRRf6AJtRhU83Q/LWcnKdBkUesox92sJ9BiJ3CwC0+jgfpADS6nAbtLhcVagttr&#10;pLXJTHefA9/5KTrfvI2tw0KhMQ+Npwi1sQCtMNXOi4ewK4+G3QaeffMV3vzJz7nniSXSRrNtF1rd&#10;6uM8Cp7b3+H9+0nxm4xVEDSsythceQerxAFcxldWLCfSacZ17SC6GT9lIz46//BdEsW5SSzZQKZ6&#10;B2W1SRQaYqQPoylSJqgZE0nW7KDmWBep+iTy9Mps8HhUxmQ8x5qp7NNj6q0VY5tEqSGKciVO+R5x&#10;uLKJz1B2s9lDfsXu4P6tOVV7SC7bRqw4QvHVu0mS85SKnURmbSZSjG9BWy251jxhzlsoUlbWKhdj&#10;W5WObdSP1auhtCyetoP94kjtobIqiQrVXuwvnUVdEU9VbR5Vo83CYGMx1WaiFUdM+bzq4eVPf0LD&#10;GjxRdlGVg+DLUAVy6bPEnXz+X0lfyeJOpr//+0f8Cx9sHwfh8hHOnuaL+1lDUejh+Yfn/XEU/tx7&#10;7oZQvI9iiOG4WzrzhX1chOcxF/PFD8fHiaNgbvt9kjw+DRS2pWx0fa+ijJ9RPh9ZIYpbme26kc//&#10;YBlvv/dz/uf/87cUaUWxGWMpE5bS2KGm1p4jxrWYOn812apoSoR1KI+BS2sSRMHFozekibJLE2Uo&#10;19SZYgQ7qPIKKxXm0dNvFuOmTH7KoksM30CfNbj/q81TLqyykMDZMdz1Rdgay0TRx2A92Ib1eD/5&#10;wl4raoQVl0ZQKveliDKuaKgipzySgsokMfx5kkYNHn8NTYfGxbD20NxkorO/XgytDV+DDrdTHzSs&#10;fV31NHdacB8bo1LKaqgrwtGko1pYk0XStLo16GuKcfjk128OjtXKuvpZx0MxrNIvylKRwfb7mIb1&#10;s0I4Y1XGxwOL1gc/rVF2PLpPDOp9i5cLFvC19csxTneTpE4Kzr5O7zBSd3GIFFMKBcL0M6p3klu1&#10;gyoxkkXCWiusSeTqo0kyxJFaGUNygwrX5WEiK7ZTII5UjjOPXHFycsQgF1kTxIBGsbd4G5W1cexJ&#10;XCFpRZMjfdPQqWH9rkeC+7OmlW8nLnc98SVbxLDuJN+YRGTOZh565l7iqlLIKdtNcv7spvdF5XG0&#10;TrSLsZT+0GWK7KRRWZSCoUfYa14U2voqKXcmpWJge14+T2bu7PaAytaAeXJvVVMV31746Mc0rHeM&#10;nQJlMlPo/x/+YfZTmPDwT4OgIZ2L9w8Uq/v7v3+Mv/kG4d0QLh/hmC/uZ42PMqxz48/F3HvuhlC8&#10;T2pYQwYqVJ654b8rwtMJx3xxwxFenrmYL17o/JPk8emgpK+wVMlLWT1IjOvnlyzg88JelfXLv/Dd&#10;RfzyD/6Yv/rrv6Ch2xDcraZWFGyVIUPYSqYYs2zyRMEqu9eUCXvJFWOXVx5DtTYBlTAQ85AP79Eh&#10;Sqz5aDWp2G15YjRLcHkKsdizcUhaJmMGNXbl05p8STce38kJTGKA7SdGcR5sZU/hLsrVYrz1seiF&#10;Jdc3llPnkbi1yiIUKcJSc+Q4h0CbEXt9DYFDgzj7G/B4a2kUw+oN6GlsM1EvBld5HGwyF2JrMDJ4&#10;6QRN/S5sdRW4u2zUN9UKa1ZRoc7A5dPjbdbhlXgvvf0Sf/s//xf3PDW7NdzsZ0rSdmJYlXfTynKR&#10;QfYaQvARsXJNjJ6wSWUN52A/BvGBPId2nrl/4brgsfKrvCNVjmfD1su5MiFJ4oidCPaV2IrPLxGj&#10;rowLKcPnpY8ekPweWLxJ4ko/CmO9d/FSvrHiadJdVWT4VAz90RtUzDRRd76XyoZCioVpKp8v5dZG&#10;U66Jxt1WjsGRSo4+CtuhVuovD+E53o33WDuZljxqT3SS2qSn0iWGULOLMlsK+dqo4HKVyjrC63c9&#10;JqwzgpScTVRrEigTRycxbR05JTupNCWxV9irypxMRNZqEkoiWLjxByTm7iKpcCfJEic2fwNJBduo&#10;FgOaWRRNasZ2ckt3U1aRjHWwkSp3OeXFsZQ0O1AZcmicaCFZFUOBEkebQnFpJIapZnJtOXz/0W9w&#10;z1fEsCqzuOYzrIpCCf69b+SU7cr/L/87DMpuq/8gV8Mxu6n5b2NuvPC4SrrKUegh8ft/obyDU4aD&#10;V37/9xn//baimx8hxRuSj3DMF/+TYq6inw93y//j3D/3nrshPO7HQei+UDuFyjM3/HdFeF7hmC9u&#10;COFlmQ/zxVWOP2k+nx6zS6sq71oVw3rv4sWC5dwrRuHBp1fz7aeWBGX1ws3j5FTEYXMUUaJJQleX&#10;j9peQZkpiyIxfIFOdXBijLZNT/v1Iwy89zIVfkNwMYHammyM1jwsjgLsYlSNYlQN5gx0xhQxskWY&#10;HFk4PFXBR4qOk5N49g9Q4lFhtBULA06jTAx5oKsWf7OWqf0ttPXU4PAXY/Lmi3HPQS1K1eQqo3ao&#10;Hk9/E30z3djFkLa11TE+2si4MKHOHh8VuhzqW5y03zxKjbVIFH8xq/esYlPkFnT1FjytNTRLGo3D&#10;9Ric1VTqZ5dsXbIrUXT0puCkJQUKa7xXDJsC5TvgLymGVmnL4PGdvpQ2VWYOf0n0e9D4LlaM6Ad9&#10;Ort3q2JM1wXDghOPFMMq1xUoRnrWyEqeyh6vck0x5A9Kul+QsK8qM5PvvB//kvThF595mq8vXcXX&#10;16xgW16COCbD1MzUU2SIpqqhQPpohxi4eDmPobxGecQbKWxzL/XjXmq6dPhvHCRBHUGOLoJc7W7y&#10;9JFkWyIlfiKaiToK5J70yghhs1tJKlV2u1nG1viF7ElbQb46MriBgrYmkRJhkeXVe8XwRVGpS8Tm&#10;KSBRGGlmxR4i0tawIWoRCaUxROdvZ0f8Mnanr2WLQDXoZHP0IrbHLmF78lpSDCUUW4rJT4sILvDv&#10;O9xDrSaTpKx1JBfsobA8ivSSHcQWS7jITWLBFr7/5Ld/27AGGzTUKdIRQVv2vnGb/fnA+M1eDAv+&#10;1Pj93z/9328quPkRrmDnQgkPyctcKOEfFhaOcJkLpRmC8g4puLBA2G94eDiUsLkID59b7o9CqFyf&#10;5L659f2wez/sMfqH1WG+uPMh/D6lvUKYL+7vilAdQ/0xF3Pj3x1KWgLlceadCTlffGbFHeY1m9cD&#10;Ty/niw8/EZTXQ+eOkVJdQGpJPst2beO7q1axMT6W2KxkPB0BrDODpNZpSS1PJklRsKpocgt3U1Sy&#10;F70wU2WFnWpDErXKog1uYaXufKr1icJYM9Dr06kVI+2e6RFW0i2Ms5KBsSZqxWCavSphs5kEWg34&#10;/GrG9vloFuNarE+mwpKBJVBMrS2f1vPTtF89hcVnornDQe+QnwIpy4r1T4uRVmOX6z0XTuCf6qLa&#10;XsNDTz/NNxatEJZdTUZFBbUNHgatBbTlbSFQEc2R53r55X++xCO7nuKLT6zkWys286WnlvONlZuC&#10;27AF115+WtpLWYVJ2kp5VPzFBSv4wlPL+P66bdKWytMAaWeRnaDxDOr6WQOrPHKfZayKXM3qfyU8&#10;NLM3uKi/siSh3PeFZZv4vJwH91N9ZjkPLl/Jk3u2EVmayVfXLuPBFZv43qYtPL5xKUl2NZ5nj5LX&#10;XovnWFdwiUhlYpKyB6qy2UGWMP2E8vWkayOoP9tPRFk0CdoYysa8xJbvJFMTiUriZItxzRRDqtxb&#10;WLEbrSOP7No0dqasYdWexazYtYDo3K3kVMeSLUY1XwxnuUaOCzeTU7ad+laVOFH5s1vJFaxnb/EG&#10;MnVRJJRtJa50MzFyLalwU3A2+G45js5cy+681SRlbwluO1d/rJuImGVERC2lUp1GYv5uEnI3sKNg&#10;jRjmtWTppNyFG0go2ERi8Rbii7fxncfuMFalEUNrBYcMa2jN2PeNXZjl+61rcxH+zjQcd4v7IX/h&#10;UX//94/z95tKbn4og0wxBApC5+GKXpGZkLINv0dBSJ7mhocjPCw8TeVXUa6hjdc/SnGHx5kvbniZ&#10;PwxKvqFyKwiNhd8FofzmwycxrOH3KQhvLwXh50r8kMELtdtnZVhDZQ3l95ka1t84V9IWgyFMKIhg&#10;P6wgqWh2d5d/91f/gf/4H/+a41ev0Do0RPPgsCi2Ulbs3iXsbzsLNyxnZ85ecqtzqHBW0t7uxBnQ&#10;0dBuwN+uD77fqzSl4evQYXKXoq7NpkIrTNeUjtGUIYxYhbdew8kTo2IMVejtwnBthZjFwDa3G+kf&#10;cOHylVPnF0YbqMJyqI3GS8fxnT+MpbEeZ4uLhmZhn349Lb0O7C1GzI0mys0qKsWY7shI5Mltm7jn&#10;O9/C19kfrNN//tu/5W/+9u/473/39/xlczp/X/k0/94WweSrqXS8GoF+MoLPPS5Kv7iSb4lhSyyq&#10;ZOGWXWxOyCAio4CNCZks3x3HqqgEtqVmsyEhlcjsfJ7YuIMHF63kfjG0DyrtGny8K3hamKcY1i+J&#10;fN8vTs19yiNmMfAKlN1ovvT0Ur6iGN4nl0tfrOTBNRv41oaNPLJxLY9vWER0YSzefgeRFclsyYpg&#10;Y3YU+bWVpKrSKO60UX1sH80/eYVMYXKKYa1wJVMkDLRYGGpJrbBQ6x6ilRm4g/bgZvYaa7Y4S9tw&#10;Hh8lvmorhTV7yKjeFfwWOU8tfanbQ2bZTrbuXcCynU+zYNMjLNnxOKujFxCTt574/A3kVe0iTQxi&#10;oRjm5CIx3EXbxcDuoUgXI07LdqKL15CsFWegcI3EX02CajPJVdtJUm0LGlnlE61d2RvQBipROwqo&#10;dZeQXbANiy1dnLACkst3sDtldXCmcVTeNgqqI4mX38SCHcKyo0U+N/Pt7z/0gWF9n7EqDS9CHBo4&#10;v//7//2/DxTa/Jir1OdCiRMuM+H3hY7nhs1F6P7wND8rhJft46YfihO6dy7mxv8whPILIeSchBC6&#10;Pt+94QhPY77wDytT6PonKfOHITyNzyK934Ao9tnFDhR8UMegPhIoxnr2sedqtqZlk1ulIUej5cKN&#10;5/izv/mv/MV//s/BV0nz/Z29eplXXnkZk9NEY7ePzrFmyk1FaMR4GrzVlNUW09RbL4q9RAxuApW6&#10;NMqL4rHUFOJrslJlycPqrKC104lNGGxbVx1tbVbq/VpsvmqqbSViBHKoarDy7Y0rWLZtC/YGH7Vi&#10;WOv7fTja6jh09RjDpw+wITGKRTs28MDixcK4Ivn7//X3/C9hFgklau555BnueWwV93x/AbdzV/K3&#10;2qf5UdkS2m8n0fVODNrJXWJYV7JxbzpZGiObEtLZmpzJgs07WRudSERaLhHpecTklrAtKYuIlFye&#10;3LSDx9Zu45tPLCIqOYVdMUk88NRintm0FU9jE88sWYyroYHC8ipqLA6WrdnEw2K07310Cd39I3z+&#10;wYfILCnl+xLv+yuX8/SGlSQXphK9d4uwwySysnaT7bKwLmYDNqeddcJWldWusgqT8bZ6eWrFo8Sl&#10;rmNb7Ao2x64iYu9GEnN3EiOMM6YsjTxh8Dv3riMlK53NW9ezM2oVe0uTyLaXU1RfI8Yump6hdqq1&#10;FazesYIVW6QcT36VbTu3UFZdwopNS3l4wXdYunERy9Y+w6ZdzxCVtJGo1I0k5+8SZ6mY9p4AqzY/&#10;w464NWyNX8Pu9C1sjl7B2l2LWBW5jFRxDPaIY7A+ZjUrNy1hc8QGHl29kJVxYpDtqmA8tTlfjGgc&#10;G2IW4/Y7SM9IxtfiIyUzDb/Pw3Ypd1r5NumXWBYueyxkWBUWIkot+Dx+jsB/BghXCh+mGD4Mc+8L&#10;Dei7pRV+T3g85d6594fCPmvMTT90HK5Mf1co6X1cxRZe54+DUPy5981XjhDC7wvFD78nFB4eNheh&#10;+8Pv+awRSvuj0g8vR6jcofKFMPeeD0N4fsrvJzGs4fncLd5chO77pGX9uPgk6X6sMr//CFg5V9L9&#10;4GnB7Kc4s9eDaS1Yz71PCYNaJCx28RoxNMvECKzknsdXcI8Yg3u+vUBY4AKe2hRJTE4RVTYvV559&#10;mbPXZ/d+Df/72a9+zi//8NccPn2UrolebAErPjGCeWViuEqS0Yuhtdp1WP0m7K4qPF0OOoaaCLTU&#10;cfDQMIeOjNDU7cXf20BcUQ7fX7WKbygTr55Ywb3C9kpsJmLLcin1WnkmWhhdZoaQlyV8f90mnnv9&#10;7WAZ+vYd4J4fLJH6rxJGvo7P3WGWj2v8POKc5onaPqb7nuLY8CM0O5bx+adW8dDyjcEFGb6ydD1f&#10;eHIJ9yqQ/D7/lPwukPZ4WgzjnUfD9wsr/dwjC9kVGYfRoOWR7z/MtxVG+sgCzA4PAX+AzdsjuOeL&#10;D9LW3cG3vvM9nlyzTtpzIZpaPX19g5QUlaKqqGZ7RCT9QyPY7VYq1Wr6egbYtHUrOo0KtUZHRm4O&#10;1eoq4jLXU62pFnYZSWtbtxgiHzMz++jq7CHQ7CTQFMAf8LL/0GHWrlvF0cOHGBwZxOfy4XTZaPD6&#10;qPfW4/LWCTtcz/HDJ0hJTqW6SkVZSSGl8ut1uBgeGMQmZdl/cD+pqSls3bIFj0ccmloTuQWZZOTv&#10;JSpmJ5mZ2TT4Gjh0+CBOjxOHOAA2q5nW1kZcPjcJSUk4HHLd5ZTytqKqLMeor8ViqmHv3lhGxsZZ&#10;vPgRMsq2s3HnIpqaWnjimadRFeVhqKllV2IEiRlxRGWuILVw+yxjfVAEVlm4WaH6ypRtZfbYbwn+&#10;74CQIlDwUQrkbghPZz4ocUKDMHywf1i8UPjvWqbQfaHzUBr/lFDy/bBHq/PFnds2H4VQ/BDmphmO&#10;+e5Xrn8cwxHC3Dzmi/O7Ijzdubhb3Llhvws+qu0UhLeRAuW+8PNwhNJUEJ7PXITihPC7pvNxMTeP&#10;0DXlN/x6KCw8/MPiBHXSPOVTJjgpO+LcK7pKYa/Ba8p2aQskHaUcct/9yiNN5XMUMSpfFkN07+Or&#10;+PKTYrS+v5x7Hn6Kp7ZE8tiqLfi7Rgh0D/Fn/+Gv+N931k/9s7/8cyweKzWOWrzNPjGcrfSOD9E5&#10;Mcj2pFg2xe6iSCfsdbCb9uF+bE1+vvC9b4kx/57gCcGTPLRoDQ+JXn1owXK++tQiAsOjNPQPigEe&#10;pGt8KpjPi2++w7dXbOIeiaMw9S8uFGOnMHKpz/1PikEceJV7zvxXvjz+c/76hUfhlfu5Pv64OA8r&#10;ScyvYFdqHit2x7NdGOqyXbGsiUsW47xM5El5nKu06Z32Ut6lSnp7ElKpLC9jb1IqX3l0AZujYqkx&#10;GMjKyMBbX09XR6ewMGG5uyPJKyzlSz94XAyMhi899HVKy1XEJyZRU1ODWq8hTtpB2cozKTmJzs5e&#10;6hu8rFmzkZUrl1Dnd5KeuYM6lwOTWYtdDKBBW02FvlIckgYG+nrRmZVFMlzU6Gtoam6js6MNm8mM&#10;y+nGJ4beYDaRmphCoxjfTXtW0jvYT7IYTn/Aj0arYeWqpTS2+LFYLahUFeTk5olhV1NVXYXd5sBu&#10;tRKzdxMFxfE0NHpo8DdhMNRQVFwkRt1PdXU1Pb0DdLR1sGbtSkYnhrHoTfR29VNcWizGfiU+j5ui&#10;onz0Rj0FOXmUqcvZo01g6bpHxcBXYa41MzQ8jL8xgLPOSVzxXiLEqCYXbuJ7j/7/iWENXQvHB2X6&#10;7bC7IXRf6Dw8n38qhPKeT/HMF3e+eJ8Ec9MMx4fFVdrp4/a7Ur5QvI+K+0kRnu5c3C3u3LDfBaF2&#10;D0/30yCU5iftz88qnQ+Dks586Su/4ddDmCsbcxG6/7fKp5wHFyKQ8DtxlOP7npb7xIgqi/y/j+C5&#10;GKiQXnt6gxguhQkrr7uUY8U4r+fzwoDveXRZkKHd853v884vfhU0fB/2NzY9zfiBg+w/dpxjZ84z&#10;MDl9J+TD//783/9H/uI/CP79X/Hv//q/kJBdKvktDu5Je7+UPbg7zTPKRuDrxSFYyZeeXMG3O67w&#10;pRN/wQMjb/CnN9bxP154igtDwswfXUdUegl7xbjuTi/kmU072Z2aTXyxitL6BhbFJIjTvVzacbbt&#10;lSUF71P2vX1sKd98ajH3fusH4oisFqa7UhyNp4LvUe/5wdPcIwz2cz9YyBcfW8TnpGxfXLqBzz++&#10;hAek/ZQ4D61bx+dXLeGhDSvYKuwsrzCBDHUGJQEpR9o6yg2pJBftIKE8mppWA2WGZKKSN5CtiiSx&#10;dAsZpXvZkR5PRMJqEou3k1GhvDuNIqt0K8UBHVnGHGH928gs3kVafgQ5ql0k5WyhSJPMys1PsGLL&#10;4yxY/wMWbnyU1XsWsDricTIrotkYu4xHV36d+NztRKWsJSlrC1nFu8mX9Et0eyStbUSlKjN4txOd&#10;upa9GVvZHLEcfW0ZWyLWsid7I1ltbhasfJSlaxYSkbU++I1rhNyzI2kdyzc/Tk55DHFpm6hur0U3&#10;0cLmkt3BJTJjMzaTpYpgY/JyUjxlrMpdx+5Kcdo2bRTDqhjV4OQM8XQ+Q8Mamq6t4MsyiJRp2qFB&#10;83EQmgTxG+ncSWO+ATh3ICpTy0MIXQvH+4vIzxM2H5S0lfih+0LXQ2X5p0SoPOH1/bDyhOLOjfdJ&#10;EN6W86X/G3GV6/IbrjyV3/fjzFOWUPlCecwN/1DcuS+8fiG5eX/Szp3yhMobKlPovd1vxb2D9/NQ&#10;4twJn4vwOCGEpxuEpPUb558A4bIfLJdyTcoSXt/gcdh56DhUh/D6hNJQjuem83EwXxkVKO0XXtbQ&#10;tVB46Hpo/IZkI4RQGcPx2+VT6ilsVIzC7H6uSh1mcZ9yTQxpqC1C29Ipx19SPgNRdJxAmWmsbLZ9&#10;n7BDJb0vimFTjOu9CxWjJnkuXsM9Ty7mHmGZ9zy+QIzYMwIxOnL80OLVWFt6ufjCK1x+/mUu3X6Z&#10;y3I8eew00RmF7M2rJia/itjiKmHFj/O5RxaJkVoVXODi84+I4RajFUKozPcrCz2I8VeY6ueWyK+U&#10;QdkG7kuLJL6EfU7K/DnlG9HHH+W+xx7mS8o3rIvXB59W3fu0orflHjF6T27bxYq4RFJqzDwTtVfa&#10;T5kFfMfZkfj3PrMh6EwE203S/ILcG5QTJe/gzGs5lzQVo/7lBcKc5VjpN2V5QiVM6aNvbNjONyO2&#10;8o3tK4mqSMXgKsd7doxaYyrZuh3kmJRvShOoNufhGnJRakulqHY31bZEqi3JqCzx5DWWY93fRYE5&#10;GbUlkSp9bPATGWVRiExXDub9zaT5i0m2F5JpyqZcwvMqd7MjYSnbEpaxcNsPWCQGNSJ7FZnVu8Rg&#10;i7Es2kRUwSaiczcQl72O9KoI4uQ8rTqC6IK1pFTuJFWu7S0UA1q1W4z/NlIKdxKfvZWUog2SThRp&#10;NWmU9NWyNn4p27PXkq6OJTJ7MzGC3LIo4sRBSIhfJyxbRW29ioxAOfl+FTvL9rBHF8teRzGBH17F&#10;cXUK4+kevrtMZEf5sFcRus/asM4dKCHMF/dumC+N38KduB9XUYTfO1/4h2HufeHn4dfvhvnumYu7&#10;xQ9dD81UDdV5brwQQvFDccLPPwx3S+Oj2nhu/NC5cl8I4eGfBuF1nxsWKvvd8FFxw8NDx/9cmFum&#10;0DXlN7xNleNQ3PkQHu+z7Iv5MG/6H1E+BaF7f/t+xajO/ioGIWhs39dfihG4Y+iFrd0r6czig3j3&#10;KcslLlouCBkUcQIU5ipMMfhYWfAFGVeKc/TgU1IWJS8lLTGqn1fenSqfsDy9Irj+7eefXM7nnlDe&#10;ZwqjW7Re2Keym8sdIyUsb9aoiz4Nllvqs0hJV+Iqq0qJgQ/WLWhcFWatGHwlntyr3KdsBaeUV3mf&#10;LGWbvV8cEDGOyveoSn4hBOsv5bpf6jSbrqS1ZNZJCH8a90VhrorzEKzngtnzYP0lTeX9trJRuvL4&#10;PGh8F4jzI2EKiXhgyRq+tnw9D23axld3b+GbO1eQqcmmVoyR056D1p5OsSWB8hoxlDWZGJQlHWuL&#10;aH3tOtnWPCqt2aSpdlNpSRW25yHDkoZh2ov9xrQYon1Ud5jQ+HLI0e0iz7CH6voCsmrjKXSVEbi8&#10;jyRhvGmVwmLFOO7OXs3OtOVEZa+g3BpPQtHGoIFVu7LIrd5DVtk2sioigkgu2Upi0WaSSpRPYDaL&#10;gY0gpnAdiWViiPNWSppilCV+QsEWYair2V28EfOZcbYXijEtiaCwLJLkwq2klmxnj7DqPWKEk4SR&#10;J5cKkxZWHV2Xg/V0H3tKduB/7iKxOevZlLyKrenL+frDD8w+Cp4VvH8ewzpfnHB83DifBJ/k3vC4&#10;4VC8uPnifxhCSmK+tOZi7r3zXQul91HphuJ/2PUPCw9HKI6SVyi/D8N894Xwce7/XRCe53wIf8ow&#10;N+zDEGJSoXvC8/vnQnh5wqFcC7Wr8js3PByhtP6xMV9fz2WwIYSX74N75peT958IKIbxjtEMGpM7&#10;4cGFEoK/EhZMa9ZQzl5XDLMSX66J8Zpd1EDiiHFTHo8q8ZSlFWcZrpL+bFmDRk+5XwyQMrFKWflI&#10;uU9hnsqavV8SvfnFxYphmzWISjpBoyrn90nZZhl26Lr83jGcwfpIHvcpRkzSUK4p6yU/oOxNq5Qt&#10;yDylXSRtZYUlRTc/8MxGaScpT9BoSjylfEo7KOkEjyVNZUGHYLjyudJsnqH8Z+uhhM3GU1ZWmjXq&#10;SvlDZZN0pBz3L5U0V63k62s38tC2nTwQuU0M62pqAmZ0tfnkF28jVRhgemkEKk0iJkMadTU51OrT&#10;ce3rwzfVSUWzmgzVLipr06joNlPsyqbSnUS6GMJUjRhDZxapjmzyhOEqqygVKItHGOMo1UWTXhyB&#10;/0QPMRW7KbQoSx7GkSVppRRuCRrSLXufJjpzNdlyLa86MrhbTnKBlEmMYaZcS5VypZXvIFW1k9iC&#10;jUTmrhXjupHtmSuIKRaWm7eOPYWr2VW4nh25y9iZtRZ1r5nKISfWyXr0+wLYj7ezKmudOANNGCZ9&#10;6EY8lPbZUPVZ2SjsNjp9JaWDLhJyNpBYsIGtySt54Otf4p6vSOcrxvVB6Yj7F4uHIp2j/N73KXH/&#10;EvGC5sPHjfdJMSfdu0GJ+3Hu+4148yAo3GGYL437FM8xKMCK8It3Ok86cxG6d276v53HbLrKQJsv&#10;nQ9F2P2htOaNdwehOKE6hM7ngxJf+YA8eO+dax+U/6Pv/10QXtZPDSU9QbAOwfQ/rF//6TFveQVK&#10;WHi7zhfnfdyJ88+N+cqmXP+gHp++3e//hGkoTG/2+LfH2Ycfz4kr+vO3759FSLa+LHhA8rp/6Ww7&#10;zI6X9e+3w4PK5uB3jkP3zIaFfufDb4fNVwYFSnqh9EO/wTKLUQ22mfIrTPWrKzbw9TXr+d62bXxv&#10;13a+s3sTj+1Zy56CvWSXxaO1FlKiTqTGnE2dLQ+nuYD6OhV2Uz4HLk7jbjFg7jRj6jJTVZdKibKi&#10;1fEOVHXplFriya+JRu0Qg2tNROvNCi6qr6z3XGaWc4ec18q5OQ3ToAf/jX3k2wuoNCTPbrKgjaVA&#10;E0Vm2XbistdI/AyyK3aSp08grSKSeOX7VU0cGeoYNiYvIlkYb3z5NhIrthMlhjRVuydo3JMrd5JY&#10;rmAb2ZoYksVZiCyPZH3OLpov78dx6xStbz/H7tzNYtgTyShTDLaw1rIItuasDW4XV9yuIdddSG7Z&#10;bhZsf5xVUTu450tf+RrfFI9IeSR8v3hJDy5cfgdrxNiu5asi6AoeXLwa5dOc3+OfB8oH3iF8RbzL&#10;D8NXZVCE4/00lOPw83+JUMoncvhVMcJfVX4FQcdPoFwPx1f/Fcqjsi536PeBsP5Ujj84n+3rDw//&#10;zfPwvv6atImC8GvhmFueeSHxlDI8IG0+C8nrjvP9FemX34aiG2brFKqfgvDz8Ou/hWB+H9QtHKF6&#10;fljdw68HIfIfROj4Q64rE3JCYXPTvn/hiiAeEATlLBxS3w/DvHX7GAjl/WGYb4yHY27/flgf/GbY&#10;nbGj6PYlc8ZRsD+kT6W+oT7/qhjir4rx/ao4Al9dupqvyz1ff2Y5C7ftosLrY/jyJc7/4j3e+J9/&#10;x58Df8z/y5l3b1DXYkRdU4BnwMvxX7xCz/lDBPy1DI276Z/00DvsY2C0nbZeD74mZQ1lA80dJroH&#10;vYzNtDM01USXMMWOUyMM3jzB8LUj9J2fwt6kx2hLx1yfg96Wi7ZGGHJ9GQ1deszKHq5VYnTFOJZW&#10;x6KpSaXGkoXJnovTWyJ5VDM85mBqup7pfW6aOmtoGvXRcbCLtgM9tBzq4+gbF+k82YenoxaDp5Ke&#10;06MMH+nA7i3F5i7G7SunqVXP2KSfC5fHOX6qj84uE153GR5POZ7GalwtOpxNFbgbS2bXpXYVYK/L&#10;lTQKMVpSMYrDYKvLwuXOw2IvpXG0iennDoszosXVUEnrSD09J4cZvDpN03Ad7S3V9HUZ6O3WsG9K&#10;2q7HSk+rgaEOM6OH+zjyykUOHe/j8mkp/0yjtHMFZlMWVnF4bI4cPL5ienprGRt1Mj3h4+B0gKP7&#10;Gzl6uI2jR7uZHHYzKm1/5OSY5DuJr7mGbmnPQWHnA+11DHbYmDg1xvjlQzQ36GgSR6KpSc34kQEO&#10;PHuGrpkBhg50MX2ik+kxD/1tJgLeavrlvnOHujhzoJMDYy2cOTLKSxcO8uazx3nhzau89Vd/yvPv&#10;PM+F4+PcuHiQ2zeO8u6rV3nj9gVee+Uyb755jZ+8/Sx/9NPX+cV7L/HDHz3Lz37yIn/2q3f5g5++&#10;yS9+/Bp/+Kt3ePe9Vzn1wnnOvHWLo89d5uLLN7h0/RgjAwEGO92MiHPWN9Mm/ThG31A7hw92c1zK&#10;1dJiI9DfSPPRUdpnpO2k7qdPjnD1wgSvv3qKV148wclDPTS4K6QPDJw9NcDNq/t54dpBrp+b4MTx&#10;AWZmWhjstdPbaaSrs1bapYqWxgq62vX4GyrweMXhdGbhtWZRo0mguECcPnHU9I48RiWfpv2dlFny&#10;gnJqteQzcmkG/aifqtpsPPUqvCIT7kEn/TePUTfSQLk5h2pTJgZ7DjqRoWprevBc6yynS8rTdXYU&#10;75CHlm4LDQ1qkXk9zZ06/G2VQdky2UrRmTPQ6BMx+DU0XzqIxlFFRWkKxUVJFJUkoqvJpbndzICk&#10;Mz7ZwMCYj2bBodfPsO/103hFltxuRZ5LMFkKycqNJDZlK+XVWUxOdXPruQu8/tZz/PLXP+KNP/45&#10;L/7FH/LWX/yKv/jrX/Anf/kOr757i9dee5E//oOf8md//gt+/NNX+fkvXuZXf/Imz79ykuGDbQze&#10;PseRX7yNZchLeU0CVmeJjC0N/lYNThljdX1ufId7aRC5H70yhb9dh9WVj0/qGmiqxGbLp6vfJjLZ&#10;SteQ9M/5fdQf76eqsZyxl0/SfuM47dcO0XJuVJx3B7UyplpODDB86zATLx5n+Nkj9N84zND1A/Qc&#10;68El6Zvqi3C2VFIXKKNUHU908joi4hazPfJplqz9Fmt3LyS/fC8Wm/R5YyVqTy7GQTsNp8cYee0y&#10;Mz96jp7nTlEn5W6SstRL25rbazC16tCLXrP1u+g+O8LAlX34D3fgmW5l7PmzVHZ62Jawiuy87WSk&#10;7yQzdQfllfEYHblYG0qDm7a4Re7sHUaGrxygd6ZJ2qicWk8pHdPtNEo6+gY5FzlUm1IEyVg8BVjr&#10;i6lxFOAIVHH59gH+8m/e42/+7lf80Z+9yIyUYeDWCXSSfpl+r8hYGrW2NKz+Irk3P1iWE6cmgxN0&#10;/+Ef/k7y05FRuQu1N4NSbzZaZcnfmQY0HTrKRE4NkneVOSm4Icre7C3EpW0lOWMnpapkqjRpaPUZ&#10;1Iu8NjXr8AjGnz/F8LkR0ZN56GrTglvHqusyqBR5V9lTKXdmUGZLpUr0qUrsQaG3DK+M6YSKBLYn&#10;LhPiFUdS/k42RixkR9xSaasCuoeceKWta635qKuSsMoY6xA92tdjY0jkaWIoQKNPS509nzppW7fo&#10;fJe3goy8HeSU7hYimUxm6V5KNalkFEawJnIR2+KXk1Ek9bbmUWxIIbFoJ2mVUVQ6MoNjMzp1DSt3&#10;PImmvorRc/vwdTnpbbPSJzq2IyD63lmK0V5Cri6bNHMR9olWalrF9oi+MEm9AmIHp375DvmWMmqN&#10;afjFhtnF1lQaZMxbc6RdcqmoSabClCrHBWgtuaIb0ilxFTMo/WcdslFqyqaqJlvKl4VuuJ7uK0J8&#10;u51USJ5Fpgxco27ape0cA3V4jg1iOzvN6E+ex3m4H/9UK77ReuxiI2xiO2wtejTmLAo18VKGFGzK&#10;qpR1xZRppR9dJTSdGsY82SnkuRyz1MMq7Wpss6C15YiOE3l1lNIqbd7YrBa7XS62UYXTqUJfI7Kp&#10;SUStFbJuycbkyBd5U/Si8nVOLt9//Dvcc+/XvinO2Sq+sGhdcPZ38BWDQHk0H1zVSq7PrtOsPKVR&#10;wtd9AOV9evCd+sc4v1vYp4n7Ued3C/s0cT/q/G5hnyTund/Zb+gF0kfByYxKn4QdK/MSQutpf0np&#10;tzu4b1EIYWmGpftb1z7t+d3C7hZXfpVNNxR5m12+VFmrROqjvMZScKeuwWvK750486b1Ued3C/uk&#10;53cL+5C4wbUQwvpT+VVe081eC4V/PChzb4Jtpsxxkf7+8mJlfov0fXARNWX8zv4qy8DOnVQ/H4Kv&#10;3pTXcMFXh6HXcbPl/I16vQ+RLUn740IpR/g989Xpd4XyOetsO84f/j7utHmoXu/3hSBU9y8+Lb9K&#10;WyjhUs+Pg/f7OPz4t84/qPvHqf/sF0JSt7mQtIKvRyUN5Th4HsormM+d47nn8hscQ6LPlTX1lTU2&#10;7l0iv0Gsk/P1AslX0SNLpIxL1vDAklXBJ8YPLNvI/Us3yLXVfH/TFpKqywmM9tE1OchP/+QXQcfl&#10;v/73/8r+gwP4Ow3idKgwWTMxidOk86qo6ayjYf8AzmYTLUL4+vrMTCjEdcBFQHH0B434h+roFgI2&#10;8/ZztL56HfOBbiHFKiqF4JnFATBZ0ijVxVGijUOtTxIDlyDOTqwY9wQhpDn4m8rxt4iT31gmpKsc&#10;g8QvqYxEpcQRx8bXUi6EuIbeESONHVXYPHnUB8rxBSpp6dLROWSkfbiGtkkn7RcG6LgxhnPYgtqc&#10;QoY4WulZ6ygu2YFJnD6XOG1dfQYuXh3izLkeMcJqIYfilLnEiO9voOvZk9hHfFSa9oph30GZZgeV&#10;+hjsdiEucr/RkY7JnUqtPY5q3W6qpD5+cSZ6z43hGXXh69XgaJHyNeXha8ijvbeC8QkzPW1VNDUU&#10;E2grxttQQPtUC70X9qMXh1JfFYnFkIyzLlvKki7EOBG71LtenC+PlNcuTqPOEIu+OhqnOB0+dwk1&#10;Qvjjk9aj8Wk48vpFJi9Msm/EwZGROvb1GZkQ4trdI2RZiG3vkSGaA3qGeg1CBg20B1S0CgkaGfHQ&#10;c7RTnPHjHHjnZabP7mdywMMhqf/l4z28cHmKl68d4VXBizf28fJzB7jy/BkmX7xGoMtPb1MNL75y&#10;jB//+Do3L0xz89wkz1+f5p1XTvDayye4ISTi1u1TXL1xjBvPyfmNA0JuD3Pu8kGOXD9B++FR2ka7&#10;GBho5vSRQY4fFFK6r41XnjvDH/z8Rf7wFzf55XtXefuVM7xw6yinTg5KHRuZ7m9muLuZtt422ia6&#10;KNJkExe5SshlES8/O8Pbrx1nVNogYM1mpE3Lif0+jgtmhPh3iOPoEJJpF7JYXRZFbuZacYJ34qvP&#10;FrJfRltbLtn5S8gu2hCc46d3pGExxc/CkkSdNRWrMUFkIhHPkJvuS1PUHxui/43zqMecqC2Z6Bw5&#10;BI514DzSgcFXQl19PtW14jDr9ojTvIcSQ5w4o0mUCKErUMeSoZJrUh6TskT34U50vTXU1ufQ0lYt&#10;46JCHMRizMZ0DLYUVK4CGs/0Y9nvxS7hdb5yIclSF10abn8VM4dauXJjgkMn2kQGy8WRTMAmBLV+&#10;0kXnxQHK/cWo7UmYnWni3Ocws7+RV9+5yBvv3OLm8+d54ZVLvPHmTX70B2/w9l/8mFf+3a+5/sc/&#10;5sYbF/npz67zsz98kdelv195/ZL0/Tmuv3SM6cNd+Dv0uIastF2alvLbKFaWYReS5GovQdtSiuNQ&#10;E82XxzAPm4Rw5wsJL8Qv48HlLqa1x8j4gQY6B2rom7AycayZ7im/EIBSckROAzeOYj/WSZo6Jvjm&#10;KF+zi/LaWKqbitG1qymRvPK1keQKCmScqKSfNEKO9EKMtLYktJ5M9KJn8rUxbBaiunTzI2zfs5zI&#10;+FWs3PYwW2IXBR869e9XtunW4T0/QaLy0YH0T4k5mRJjvBCbFCGK4ogL4a/xlVEl+q3UUUKlkJBC&#10;af+9BTuIyVxPVNwzRMc8w+74xezJ3URZhw3X8TEcR4cp62+gZrqDJhkn1olmbJNNNB4V8n5+HN/V&#10;aUqFBGULcU4p3kG+lL/p6oi0pZYaVyI2fzoWX6rIVwxlhkiqLYkY3DkU6+PILtshBDZDSHkh5UI6&#10;9cMuHEJSykQWLd4CCcuhSsiuSfqo8cwEN/76z3jvH/4vb/6nf4ND9HmBEFJNq4q2852oeqrIFoJZ&#10;1arFIeOx/twAzReGqD8YQC2y6Bg00TjupHXEybkrU0wKqW5oMeMRMucZDdB+apxiczYWdxbW5iJp&#10;+3SKjJGU2KMpcYr82yLI0W4lW72dcksC+ZKm+UAzOxNXiy6MpcaTRLkpQch5BlqXEDtfHqV66VMZ&#10;Jy1tou/FPlSX78FQHUNncxmD3WqGempxCPEsKYpGVZlMYUkceUUyvipSScncypbI5ayMWszCrY+x&#10;dMtjbEheQ56ziCQZwzElW4hR7SBeFUFczjpi0pbL+IxC40ySMZhF55SLyWvjHHzhMC1DHurcVXj7&#10;/fjOzFB3corKQA3FMjZzxTa0nhtk5s0b9Mg4ar92lNzacqLjN1AkJFltSKTCHB+U2wpNDBXK6syG&#10;eGo9GdgDuSKnyRRpoyhurcZ4tIVosVvK9J9MsYNZ6jgKfULGT7eSIragXBcldjQarci6RWS81p1H&#10;66kxqlssJJdGUuQtEtLahHN/C6VCqourYsgv3klB+W5UNVEiDymohVRnSdq5VcpUqtjgsvwFzhIa&#10;X76IZqYdkxDdooYqNBMNGI/30fDsQTqfP4pvplXseiYeZw5d/hIahKD6xVfwesRuG1LRSd1MxlQ0&#10;ulSqhcg+ruxtc+9Xvxl8izXrBClO22qUL5q+qKxl8sz6O/Mp7zitwdfaH0A5D792t/O7hX2auB91&#10;frewTxP3o87vFvaJ4wZxZ9rPQvmV/lJ+58P94mTfL/FDCKX3m+mEpX23fH+H87uFfby4Uoc7v8F5&#10;kc8oX9atlLrN1lmZ2xiM97HSmv/8bmGf9PxuYfPFDfVBcP6lUj+pz+zv7HFwrqgSHjpWwoN9Nnst&#10;HMGxKpjte+nvcEg+Qdw5ni2HQnLuEJc7x791LoQmONYXhcp0Z/6q5H/f4jttL/iyHN+tvsoUmd+s&#10;851jKU/oPEiOlboodVPqqOSjnN9BqO4fhP3mvXc9Fygy8ptlCoXdyeO38p2tr7IXjPKFqCJ7QbmT&#10;Nr5fwpV2fEDyUHC/3Kdg9vhO3UL1nZNv+Hl4+ZTyBusZLI/kHZSJMCgf1Cn9KyRa6cdQXu+XQ7l+&#10;51j5ne2TuyP40c8iqdtiZSv5Fe/PrVYeVs4+7JrFfUuFoC6VPhSy+uWlq/naqo18ddk6vrZ0DQt2&#10;RpChr6Z+sIPx4/v5z3/334Jk9Vd/+B52b7UQwzy8zZX427V42/S0jDpwdWrwNKlwNarpOH8AzxFx&#10;OIeaaTraz/DRHgKDXmzieNlP9FPsVFNqFQN2vJOOa9PUDtjRuQtoaKqivacGT2sFVnFSa11CvozJ&#10;mG1ZmO3ZZGZtIil5JV5fMX0DJjxibEvEsOpqk7G78oK75/qaysQpqggS2ez8reSWbqdAJwSuUUXH&#10;4WbqxGl1ifFsbKmirVlNk6RVWyNOTsVuKsWx0emEbJjF4RcHpVbSbWytZN+BevqGLPSKAzY84cBR&#10;X4BBCG5dQznt4kCN3ZwUMjKIXtJUSHOFLkJIxx5qxMmyisNf500TJyMOZ0Mu9eLEVlVGUefMpFFI&#10;aoMvh6b2YpqEALV3l9LZrcLeXErbkUb8+zzi7JagEeikfnYhyzaLEGGTlE0cNbcjm3pXrhDpcjo7&#10;pX7NJfR0qOkZrKNnupkOcSKnbh6gYboFe7eZpkE7XT3i5HfZOCxOxuFJH1NCWvuE9PSdGWL4dB+B&#10;xmLaOipp66zCYcvGZc6hUXlz7cyjpb5QyLSagW4L/Qd7OHLrBMcO9TEz6Ge0zcHhwWauHhvlthDS&#10;U5f2MSGEs//kDIePjvP6cyd546VT3L5+iJsX93P51JQQ1yP87LXr/OFPbnNZyO3h159n+PopOiY6&#10;OCnpvPHscX7xw6u8+tJJzp4cYbjdQ3+Lg4nRRk6eHuLm9SO8LU7TD1++xO2bh7gsJOfUyR6OCZFT&#10;3o7+5OVz/PJHN3j3R5d46eVjHJpuwmbIZsvaH7Bt42NYrQX0SHvUu0ow6FKkr6voln7WGDOIF6c4&#10;Ye8ycnM2kFu4kcL8DajF+a2uSSFwuJHhF/YzdGMK1z4/nn0+ek7103duiJZDzei8udQKaamzpmMW&#10;glRjTsVSJyRTnDODRZxyZzHjr56h68IEzacnaZG2cI34Mcp9emMSBlM6Vk8hOlMahdVRZFfvptgQ&#10;g7e1hI5eDT4hkk5vIVXiCDonXLSdHaTnwjB1ynx2dwnmQCm2QDGlylthaYMycQ61QlJra3MJBHR0&#10;9zll/LiZFhnZP9VEU2M1Nulfl79Urtvolf5ViVM/ePsgjiPdpKvisNbl4hQyfOBoF+/89CY/ETL6&#10;7i+f500hpq//+AqnL03QOOzHf+0EtQf7aD45yOiLpzjwk5u0nuzFJqSmrrGSxg6dEL5ieqesnBSy&#10;fOxHl6kdc1AmhD9XmSJ5ZISKbrc45/m0CSk1e4SICGE3G1PwBEqEvBbR0lUdfNjjP9JM69Ux+m/t&#10;o+/mPloujqCW9PXuTKl/PkYZF7oeOR+xommrolx0SYUmmlpbBh5/mbRxQfBBlU50hUWZGSGErUza&#10;P6NoC3EZK9kau5DN0UvJNqThmWqlrNVOurKTdr+dwWcP4xysJ78yHr0zF6O/UPIsCOotizsftchJ&#10;YckukpJWsHbt11m97mtsj3qcbTFPsCtpKZlCCrSSV4U2loSMVcSmLCWjIAKtJYujl/p4+UcXePPH&#10;V3nutaOMHHDhlPSLahPJENKxXhVDaoeP9pduBontNiFfqyKeZnfcIlRCTizeLGodqUI8hahb46kW&#10;HaRxCoF1JJNXvUOu7ZW6pwnRi8fWq8NztJmqliIqbJGkF6+S33iKa/ZKu+TxX//Lvwvq/isir/ou&#10;Lc2nugkc7ZS+SkdTl4ijLQ9TQw6lQtRztBFka+NJqIhnecp6nkleT0R1EtYx0Z9nh2k/1s3wxQkO&#10;v3KWw29dk347iUpkrkKIUZV2D5U1QsyEqFU50yipi0dlT6BGCLFO8koVop2kljFwoEHIXhfmURN1&#10;/TUYRDdp7XlSlrzglNOtexeRKaRSedtb58rHbc+huV70V70Kp6MYmykbb12+jMVMcgojySzcQ3Zx&#10;DEm5OymRMaKXOFGZ61kb/TQLdz9Ngq0Q+1Qj5v5abN2VIkOJlNUkSBulUO1KRyeETmtPpKGnkqMX&#10;u2gVO6gSwlnuLMDUZqPtQJfEKyYmcbnkF0Fzl4HWbp3oWB0jx7uYeuMivuMDeBoqGOi3cPBgE91d&#10;tRQWx7FxwxJ2bF+CSnSApS5H+rUInchtUUCN5/IE/tO9JBTvJqcklkIhn1ohlnpPLrlC2gNCnHUz&#10;TeTp9lKmixOblUdTj4aO/fW07G+koCaejOK15FVuoa4jn0IZV97Tg+gaSynWRlNWG0OZOTKIIv0u&#10;SvS7RY+I/jPuRSvyUyK2LdNeQOuFbiqacqTPksgXMpuljgrqLKMtDaMzn9brh/GKPdAYkmlT+kH6&#10;yy3weyvErpThkjgG0YtasbePKruc3/uVh8TxWcEXxDH6QtBpUr4wXsm9QoqUj8XCnSzl6byy/U0I&#10;obcEH+f8bmGfJu5Hnd8t7NPE/ajzu4V9mrgKZjdNvPMGLXQcOg8dC4JvswSh++ZLa+7xpz2/W9jd&#10;4oZ+Q2UPfr3+zDruXbBWZFEgv8FrQqqU8PD05qb1Ued3C/uk53cL+9C4Uv7779Qh/G2asgOGgo91&#10;rrxNVNrkTvuEv2kNtqHyG3YcLM+itZL/Bwi9Vf3tc2WcS1537vuw+tztfBZ3Kf/HOb+Tzt3yudv5&#10;3cJ+41zpi1Ceyu+dtg22ryJzdxCSzbkIjbNQ2uHHc8+Dx8G8hAxK+uF5KcdzyxF8wzpPnvPh471B&#10;l/REr8+uorFWdP56Pr9oE19YtIUvLN4qx5v5/MINs7MzhLR+a+1GdmRlUO2po7bBgTVgp7U3QHd/&#10;I2fOHeS//ff/GHRYfvmrn4vDaqGx20X7YIAmcSq9rbU4mzQ4xRl1iUPoairHKI6D1pqJM1CBo1GH&#10;vddDx82jdD13jGJvJWpbEWa/CltjBRafOCvi7FWJAW47MUrvxQO0ivFuFifa06yfnWYrjqzFnBY0&#10;bGarOJreYtrbtNR7xDE3ZYjjkaT8D6wAAP/0SURBVC4EMCZIDFxCejs69eKUl2OWcriGXbjFwW4X&#10;IuEUJ7zCkE7zqIt+cXLbxTi7e504fOXUNxTjaxSH05GGRhtFtRAEpyuDOrc4JOL0OXxZ1DcXUCe/&#10;jc1F9DWW0+ouoitQRY+QXr840iZJo08IU+D8CHli7F0ByatDiJA5lpzy9VQYI6lvKiAgDkVAnFqP&#10;kJPGhnwhiIW46rPwiYMdCOQRkDzajrXiPTeMp1Mcc0+6kOosmpvlHn82teYETOJkuz1SP0928I2q&#10;Q+obUKZ0Hu6m6XAXzfsCuBuraGgopbExn4mJWq5fHGB62C7lLaW7pZRmbx5dvjLapB6OOnHixv3o&#10;GzSsXPEtVq/6JtHRS6isiJW8MtHXZAhJzsFVJ4Sm1cqh0RYOHezl0JXD7L9yiomRNvb1+zh9cpir&#10;Nw9y+vgIU+cPExDyMTXq4/XbM7zz+lmev3qEEzMdnDnQw7svXORPf/oKP3rrFidfu0HvjTOMHRzh&#10;lVeu8aufvi5E82V++ZMXefvNyzwr5OD61RkunRnj9tkpXji3nytnpzl9/SAvS7rvvHiSt1+7yE/e&#10;vc3P3nuV937+Dj/89Xu89oc/4rykceDta0xL+NSNE0xeOYJ9JMBefTZffeIrPPTQ5/nq17/A9xd+&#10;h5iSJHL91exUx7J691MkxK8iPm6ltMUiInc/TmT8M1S5pS1aRFak/VtExgeEEDU3FWI2xFFUFkF1&#10;Q5nIcA+OITuGhjzqWovxtpdirs9EI31XqzzQEOJRJiRW68qjWhxRhcD6TnSR7clgR8piiiuEoFbu&#10;ply1S2Q+RQimlsHBGjraKmlqEkevuZJAswqzKxujXciwNY0am/STpOceraP9+j6ahWCYXzhL6wtn&#10;qLRnoRNyoTjXdUJ22/tN7BdifepMHzPTDQz3mpmRcTEyZhfHWy1jugxNq0ac0QEcY0Ya+nQyRsow&#10;yrh2BKR+3WZ6BupobtcJ+cuiQpxNd1MlXdP1tF7pp0PGQaHUSeUUku7NxCJE27Pfh1+IjrWlEqvI&#10;rEbZJFvIcODGPtynu2kU593aYwy+jeuf8uLqVNE5YZayGmjprSYwpKJxoBR7nwrfxT4Gf/0y3svT&#10;NJwdovHaJL4rI3gvjeC4PEXgpdNCtPtoPDFIWaOaLG0izv2tDL5wHkN/PXmm9CDxUNelYApkUe3Y&#10;S1zBCtZFPsK6bY+wdedC9sStJSphPUklMXhODBOjzmXTnlUkF0ZRZsuWMb6XYiFXKnHcK5S3jnWZ&#10;4tjHk1iwmdicdcTmrg2uXpNeuoPUoq3B9VvTCzaRmreOwqoIaoSU1QtJNDeJvgzkYmmroKapOJiO&#10;p0XqKn1+8FQLl27v48ilQdG5RmnLQunHDMol722pG/AcmyBKXUJs8k7UhmxMMj4Li2PJzNmO1ZGP&#10;T9paa02nUBMV/N6xRmSw0honhFUITEuu6Ow8DM25NFwaorRbQ0r1NvL1e1DZ9pJStoXLzx4N6v5/&#10;85d/JsSxTJCFVuqqyLAidzpHAqVCZBSCEpu2gTVbn2DNrmfYmrSSmPxNZFXtQivEuXuolosXBrl8&#10;eoSJYR89vRa6x110nRshcLyNQumHhEJlTVzJXxMh7buXKn8acWVrpS2XkF++kXwpW0HVdmoc6Zil&#10;fcpl7JV01pDeXMVeTyFR1hxSXRVU9nop7bCQYUqi2BQpxHs3qYUbKC7fhUH6p8acTK20cY1NCKCn&#10;jEJ9uoy59TLen2Hp1kdYE/EU6yMXUhDQUSZ6Iqp8C5aA2ILWfCGLqZQ7IoW8bUVriQ0+pAgcbKXr&#10;yjQ+ZbZDoxBaWxJ6Zwpl2jiSC3YJAS+iXJvJ3oSNJCVsIid7N1ptGu1S9rbeWjLqCmm6NEGJcXZG&#10;z/SEkwOTbtH5KtzWPExSPuWTmApLOk4ZP+4L4xQJ0dsjspVavEXSikMr+kqjT8DsEPvgzEHTUE7d&#10;dJO0kdhbIYPmmjQcQtQDvXaGr82Ibbdhr02muGoPueoYikV3uI80Uyb9VGiPlz7YQV71dop1ooc0&#10;O6moiUFVs5dsVURwIQmtMR6dqwTfuSnyxQ4b3Jk0tlfQKnbZ4s3BWJ+BO1Ao/kElzc+dZuC9lyg3&#10;7EVVEoGqLA6dJhVNhfRPRRR56khyqiNF7nN5cvHDyhvWbwS/zwquHKK8uVNWCQkulSfOjTg0wcUi&#10;FOJ6Z0rwLMSZCuKTnN8t7NPE/ajzu4V9mrgfdX63sE8TV3Hk7zigQVIhUI5D56FjiacQBiX+7NTG&#10;WfxmuqG0w48/7fndwu4WN/Q7+3Ak+IZJeeOkLC8XglwLhX8Qd760Pur8bmGf9PxuYR+ch/dBOH4z&#10;rmDxB/crMx5+M/4dsiHtEpoqrawWNLuri/JAKUQ2PyCdoePZN6gflOfuUMohZfs4CJVbKe/7x3fS&#10;uPP7frnD6vBBfe52rqQfSiOUV3jaoeO7n89frt+MG8pXadN7RdYUKO0c/sbzA9mbD3PzCB3PPVf0&#10;rNJ/q9/PR8FsfcPrr8SbLc+sLpZ7g+P5TlrK8fvnCpmW+ApETytvSmfxwXnwzemS2etK3OCbWjn+&#10;8qKNct9mCd8qYVvldzP3LdkgfauUazFPbd9JXo0We1cAvxCR1ok2eie6uHDlLP/3//4f/t//8//w&#10;7Es3GTkwyNSpMbrGGmnrc9IuZK9JHNf6TjX1HVX425Q3rDpM4gQYhWg2dNQKuTXR3KWns72GrkPd&#10;tNzYT+eVfbQdF0d11EPnmIfmAavcpxYnSBw3MaraugLUAS0dF/ejG/FRrBensjZVSGS0EKjdWGpT&#10;sIvD6RUCOzpoYWafh4P76yWPKvr7ahgZtjA6YmNo0MxIv5FuKZfPVYhbIWVuIYQNKiGGlUIyxfkV&#10;J7xpSsj5qT48QrhbJY3uHj2NTaXBqbgNQjasQlqra6Mx2BPEGKcFSWuTEHO3Q8iI4kQob2vqCzHZ&#10;U2ja58AhBLnQFC/3JWEXB9EiRMHjTxcnrYI2cVDdQoQdQsJrxek0Gvdill+7OIFuRyY2m1yX35Yj&#10;rTQcaKHeV4TfI2RV7vPWi4MpjkGdrwB3nwn/gSbyGiopFJQ6C6kSx8QlDqXHkkKjO5vBTqlLczlt&#10;zWV0Sb1avVIfl8QRAuEWouEZcFDX78A33ij1Hwl+R1fbZiU1axuqyr3YxIEw2jNIzl7DqvXfQqdL&#10;47gQjBuXxrl8dpCzxzoZHm2kT0jm4WfPMH5+PyNCIg/eOsmRK8c48dZtIaEnMFhK6AjU0Nlsoqet&#10;jgvHx/jh6xf52Y9v8PIrlzn43AWOPn+Z4ydneFUI1g/fuMIv33tecJvnbx5jaqyVgW4PF06O8dZL&#10;53nj5bO89851fvLzl7n0pz/l5s/f4Pblg9wUvPrcOZ67cZyb4mjffOkU128f4cqFfTx7/gAnjw7Q&#10;2mUT2awgJS+KBcu+xyNPPcgPHvsy3//OPSx46iusWf8kEbFrgvv9rt76ONujFhMhDmxKwkoyUleT&#10;nbWGWkMMgfps6j2puJ0JtPqzafJk43GKTPrF+W8tFUJbSlmXDsc5IVMXhtC3qdHahVBaEjEJubR7&#10;ionMjUDT76Lz0iSplnwWRCxiS/RS8oojKK3Yg1ocRKOk2zxiZOZcB33jNrqEtPraS7CIXLn9ecGZ&#10;BIGWKlwiJ1ZvLmZvNmZPOhp7GsapJvrevEpFlzG4lrersZDBKTtj03WMjTkYH3YwIGN035CLUyKz&#10;p092cfxouzjMXpHXcqqFELRdHKTjQg96Icm1riLJW4u7qxp3q5BlkbUakf1ady56aY9y097glFpz&#10;IJ+CVinTic7gymhqGRcmkXm3xPG3FNMgRNQWKKLxcBtdb11D3amXcZKDs1HGRrM476JLhiZdTBxR&#10;vqu1Bd+quhsKaeiWMTdqpl+IqXHQRq63mAIhZLlStmwZi4XmDKqdqVTa4sis2EGGagcFojMyC7aQ&#10;V7oZlTaKAnHqy2W8tJzspPt0Ow2jRtpGa4JTLeMylrMu4gfE52whpyoBtaWAcnu59KObneWJPLHx&#10;UZZueZwdcStIzN5CZNIKNu96jNU7f8DaPY8JUXuMldvlePfjbIx6kk1RTxCdvoKssu0UikOus0o7&#10;OLOl34qDzr1V2sIyZMUrRKd2wENRfTXavjo6hHSnm1Ioqo2nSBdPZMpqYlJW4GoupmvCRZmQj917&#10;l7Np2xLWxm7EPt7GzO2zvPbD5/ir//BLfv3Ll3j3nctcujRGi/SXrb4gOFOlQmSv0hIvcpiAwSFy&#10;6EkTcqO8HUwiV8pWK3p09OXD5FnSKKiVNqyK5PLzp4OE9S//4x9RVLGXdCHi2flrKVYJQa4VAizk&#10;Ob98N9ujF7Jq8w9YvOo7bNu1DJVGSJY5S0iK1EF0tjJF19eookv0sV9+TaK/LSbRg0Kqy4SoGYYs&#10;OM8OUC56rKlfQ8OASohwBHvSlrA9cREphRvRi0y721TU+guCbzczVdvYHPsEWxMXszV7I9vLY8jr&#10;MmM40Y/17DgOGVelow5y6vOwSts53FmUKqsHqhOE/MaxK20VW/YuYGfyEtbseZItsUuokLKohbwV&#10;m/ei7q3BdmKADCF/2f4iikX/lpmEHFoT0JjjsLiVt/R5ovvFDsgY0NXlYOsx0nt2iI4zg/I7jG+q&#10;HfehPnIbjHxz2Q9Yt3UhJmMOI4NOWho19LQbaWozyZiyM3h2jO5jQ6gdpeQrOkAVI/YwVci16Jae&#10;OrpvnSDdVkhG+Q4yy7eTJX1QJX2gvJmsqogWXVRAR6sGo1fI6vERHMNeSir3UC6kM69kC2qRpdr6&#10;MloPddIxaBfyHo1OvStIeItrEnHO1OM53kmRXcaSJpJSrcisjCllXYZ6Tx42VyblllSJ10CL1LHl&#10;RB81vRZ0Yq8CyucrYkttEl4rsuMUXee1F6A3yHhsqaXt5Qt0vHiamj4XVT418ZVClqW8jZKWd6YF&#10;3/Fe2sQGP71+iUJYvx1cbENZElNxfBRyGpp+F3ozoDhFs9PbQmTo9/g9/vERnDKpkAZBaMrnfPH+&#10;tUMhDuF4QPl28E5YqN5zEWqXUNuEp/cvAaG6hM7nlv/jIDy9UBpzr32WUNL/Xdr1k5ZLiT9fXvNB&#10;CZsvjbkIEuHFEj8M709JFswuHSxkWAis8u3qFxTyunSTkFOFoG7hwSXbuH/pNu6Ta/cvW88Dy1bz&#10;1WUr2ZSbi//kYTpuXsQ904+tv54Xf/FW0FH5H3/3d5y6cISRqRaOnZ/ihJCCoZlOmoc8+Lqt1PfZ&#10;8I04cHbXYAmocLao8XTosIlTYhPDaW/QCgn20TrmDy6kZPZXofUWYWjT0XZmlPYbx2gRgtN4ahhL&#10;m1EMfwV1zjLMNnHAfZXsuzLOyXcv0f/8IbpuH6br8iH8hwdpODSIc6gRR4uWCnFMsws2Y27W0dih&#10;FzJRil+c62ZxNMyGZFQluzDVJNMSKKevU0enOPheZx4GTRxGvZACU3Jw4Qzv/gD14z4puxqNKw+d&#10;MZHyqojgmymzkFS7Nx2jRRyW4BtX5e2mOCqOLFzisBhtyZSJ8XeNWvFdHEEl1x0ucbDq06hvSKdR&#10;iG97l0qck1I6e3QM9mnp6xAy2VKGxZIs5RSHURypiqo9QhTK6DknTtegA+tUG9N/+kOanj1OXbdB&#10;CEIyaiGrgy8eEhItpNiYRJ05AZ84nu0N+QyP1ATRKk6qR4j9YHc1/f1VtDTn4raloW/WcuDNCzQM&#10;eoPf9XrdhVjMeVRokihS7cYujpdHyIRHHLRacYRq9ClUimOpLGKjPFFv9GsZ7/fQ32Wl0VeFT5wr&#10;r6WIgE9H/4CP4bFGhoYaGBtu4siRAW7ePMzLzx2hza9BU5bM5HBjkIS++dYFfvmzG7z21mUOv/sy&#10;p9+6xcVz47wphPVHr13hdXFunn/2EIf2tTE17OP2tRnee/cGf/Tz1/jzX7/J269fZfrEJBMvXOHy&#10;a8/zwrUzXDq/j+sX9/GmENof/+Q5fvaLV/mjX77Oez+6ySuvnuLKpVFGB9w4rUVUVsSTW7CX8spU&#10;OsVhPHdsjGNH+ikqj+cHT93HynXfZceeBcQnLKeocIc4dlF461Lpaiqit6OC7u5KWpXp102VDLRq&#10;aRay5RT5MAnB9IkMNRzvokLasa4hm0JdDB1XJyjvr6PSLA6dyJWqKo6ovD2UNNsosKlZt3MRO5Xp&#10;h4nrsDiycQYKhFhn0z1Yy4HDLbg6jHgPBmidCVDjykdnEXmxZGARwuDwFQpZFYjMmsS5tSqL34iT&#10;aRipZ/+fvIXuYAd2IXgt+7wEJt14xu34hi109JsZEdI6OipEZbSeAwc7GZ8I0NymF5JThEacz2yR&#10;iZjCXdQM+Bm4fZSy1mrSNTEU6WOptMZTVZeEs1PaYNqFT379vZV0H7DSfnOczFY1CQWrqRTnVy+y&#10;pxPCYRXn1uHMQSeOdqU3H9e5YczdtVg9Mr6acvEKsfC3ldEkcutvk3HarqKxs0p0QzUtt6fpeecS&#10;+n2NdJ4dpO10L8ZmNSplMaKTQzjHGyk2ilNdI4Skcpe0Xx5tA5bgQj6Vpng6Bgzsm/HS0aHBI+lq&#10;lW/ZLw2glnCnEH6DLZs0qasyLbTSkk+KyIZK+md3RRZfX/gQC9c9zJodz7Bm2wKWbPw+T6z6Cgs3&#10;fIP1kU8SnbKW5NwtFAoprpR6phTvZGv8ClLVcWh8pdhE7/hG6vBP+Kk/0kXT5QkM0uabUjewbe8S&#10;kvI3Epm8nNiEVRQI2Ws7PkCZjJlNUStZt+VptkWuoMZaSN+om3J9KtuiVxKfFY2xTsPgsSku/eo9&#10;Xnz3BW6JPn3zlYu88+pF3n3jLK+/fowL14VcDOkxenKpFEKmd2YI6ctFK/qiypdDqT1FZDSKdNUW&#10;dpXtwCNkRKu094Cd//V/Zj8F6R32U1gRhd6cjkepjz2blLS17NzzNLtilgpxf4ZdsWuw12upbzFz&#10;8tQEf/pHb3NBxm2VkJYa0XFdXZX09ZhEL4q+FNlq69QycdDLoWMt9O/z4ZnyYhLZLPTmUC5jzRDI&#10;Q+XNpFqIkvImsmfEjqWpjHyT6CpzJkW2YqqGfNQIOVWNt7A2N5InIxfwZMTDrIx+glXxC1iWs56q&#10;A61BwqQbErIkfV0u8puQv4Wo9DVEJCxka8IzpJeK7hO961DGrOhAZVpyuejW5NztxBZsIVdZL2DK&#10;L/02hvPSBF7RaU1Xx/H21zAmsj86ZsUu/a7TRtMotmWgU8rbY2d8LMC0kNbaZgvd144zPNPH+ZNj&#10;nD7aT729HJPo3Xa/igkh2qNdJkYu78M4YBOiKSRfFS8ymY+1SUvTTCv+462oxNaopVxl5bvQ1cQG&#10;3xhb9VnUm4rxCNF0uzPxdOtovXmEBG0iFUJWjdZkfE3lYq8KqdElUucqoPdwJw0iS5X6BOp9yjfi&#10;eULC0ynSpWPo1uI56CKzJk7ySg5+xmDUJ9M06afjzXPkKQ+KqqOoNsSjkXFcrRMZF9JrEdnyOnKD&#10;U/c1ur3S5+niA+QF13coE9/AdGwETYOahia16BjxFxyFqLTJoh8ShZxHUya/jzz53XDCqryJ2RB8&#10;IzPr5Cjns9Pdfk9Yf49/DoQ77aHj+eJ9FgilPxfzxf2nwoeVI/z6fOEfF/Olo2C+uB8H86X1u2K+&#10;9D9LzJfnJ8XctMLTvxtC8T9LwqoguJlciLAqOnzh7DfHwTfAIcIahLIzq/I2dTtfXhYhxHUHX16+&#10;lQeXbxLiupYHFi7h60sWszpqN1UWA12jHXiUb0y7vbz0yx/zd+Kk/MHf/S1H33yBsdvn2PfCZSZe&#10;vMzwc2cZfvYUnRdn8AvhdIqTq263UtFqxDTqx3WoE+/RPupPDGISR8Ekjoh9wImtrw7fiV76nj+K&#10;e9hNY6+N5k4DrkAJBmUaU0BN0/4u6vd30nKin4lnjzD13FGOv3Sc8XN9jIixtonB1Ytx9DcU0S/O&#10;i7ulhqzqjOCCGxXGNByjTfimlHjlNItT1aAssiKO9coVD7Bp07eFXGbT1FhGvacAhz1LSFYJHeKA&#10;262ZqCvFAS+PCU4ZVtfL/dN+Jp+dYVCck6HzQ9R1KAQ8Swy/kLb2SixCcE2mRGyudCz1GZiUNxU1&#10;0ei9QhRPdUm7+CgUx6e4LgeNuwCzOGAOf7Y4YUXUT9oJTDhQ2TPFSdxBsTsds7JYSpsa56iL1mOd&#10;uKXdzOKkmcXRNTRWU+EpRas42uLcmY/3U3eoizy98q2jkF1LEj3dFRzcZ2FyyESrr5hGTw7tgRya&#10;xdkzmjMwNFXRdbCNxoFaaZ9MzGYhGtYcWj0ljHRUsV8crhPTTZycbGW010HXhJe+0z10XRhl6NZh&#10;nENeqk1Z4oyk0SDpj4tTdfRwMyeOdwipbOT4dAsnpe9PHuvh8pVxzksfXjo1yivPn+ZHb9/g50Ia&#10;f/zWJSy1+ezaukSIn4NrFw5y8cphzr7xIi/+8ifcuH2eKxenJf4lnru+n8FOixDjOiGaU/xQ7n33&#10;9Uv84t0XufXKTYauicN4dgRXl43JyTYhu1OcOznOvtFmjs10c+uqEOU3r3H2pXOcFgJ87q2bnHnj&#10;MkcuTnD67EDwbaKy2vLJk91MTDfQ12kkL2cLm7Y8THTSMhLzNgadMr042qWlm4mPfpyqws10+gtp&#10;k7btFoLTHsin3psadBKNIm+dx/vwCOErMaYHp9BpjVGohQjoa5KpcgiZHK/Hf2kasxDI2gOdQigD&#10;7BUnOyNrD+Vl8eLw5lJVnUxOQRQt7SaOSxkPHmmhfVBNXSATS0MJzULw6sY8QYLqb64g0FEtpLgE&#10;l8i13Z1DXV06XpFvi7cEq6TReW4Sy8EuCoXwZtvyKHUWUyxOcIEhB327BedkE83SZ9pWA6WmTKzO&#10;AqqqYskt2kZ20RZS8zcRn72JqCwhVjkb2VURTYkQ2s7LM5h6rdgalbd3CdT6kqmuS6BByGX/Pgfa&#10;QSudN4WU1WcJ0UrGIFCmBitE0S5tqLcnkKvbg2minp4XjnP458/SeGFQSJwZg8h8neiizisHRZcI&#10;2Trcj7XLjr5RiHSflbp+A+ZAITYhvjaps8qWKU62Bc9Me3Dl1Rqpg1bGRZ2/lG4h5J3dZlqUxZj8&#10;5QzI+Yw4/8ODbnqvTFHVZ6ZanHLl4VRc9lqW73iEtbufDr5JzfJq2W7I43srvsmyTY+yesfjLFjz&#10;TcHDPL3222yJW0ySENxSp0oIvQtVn4P4OhXJQkT0kr5pxC1Ep5jKPjs60UvpzWY00hfucyMy5qUN&#10;TAnoDElk50awM2Ipu/csY2/CatKzNlNYHou5SUfH6UGaTw3TL2Pg5FsXufjT5zn7o1syLqcYeP4q&#10;02+/yMlfvMKlP3qdm3/+M0795EW6Tg0webSH3l6XyF4+lY5KumQMj71ymi5Jr/FwO/rROgpEhgtE&#10;R1V0a7AdFd1wto8MfwV20eu1kvetmyeVpYH5yU/fpkSTElxFuMaWhUXk1Cq6wyqksaoqjozMTcTu&#10;XU1M3AZKStNE/qwcPjgpGGC4p44Wn1b0bRFe0X1ukRejI1nIUTyltUK8HDm4hMj79jfhP9mL53Qv&#10;LdfGMUx6yG9VU9Vvo/3CBC1nhqg/3kzDyU4hji1YxE4USr8m6JKIE7ncnrKI1bGPsyN9NWW1GdR4&#10;yggM2eiY9uDv0qGzZAjBLcRx6QCWWyeJqYphV8oCdqQuwOzPY2TKQ4/oxu4BLf6OcrRWIV3WVNT2&#10;ZEkrgzzVdkqr9uD0F1OqjyMheyPZ+gyaTo+Kvu5D58rH7y+iq6WSjsby4MPRGiFj1SWxaKvT2bz9&#10;GRZufpS2szMcfuk6L7x1mxHRVaaaAnw+NV2tero9OrxNddLnE1S210g+ymrF26WMS9kk5HtL4iIi&#10;REdZW7X09RnpbtaLni/HLG1gqRayaFZmKBiCMxdMMk6UjVyV1aJLhUwqb5X1YgfMCqGtTw8+0Gwb&#10;b6b97D7qRHdYHRmoDLHka/eQULJN5KGb6gE3GktmcLq/0Z5NnTKb6swYWULek6t3EF2ynj25q4jN&#10;W0O2tE+F2Fq1yIiqKpJydTQqaaciSbNYiO1eIcbOm1NCpI9TP9Uh+SgPeGNEXiKpMmdh6tHhGa9j&#10;wboF/7oIq1KOD5yuu2O2zL/H7/HxMR9hCMd89/xrRXi9FFKk7JgfIk7zxQ9H6L75roUjRMZC6Qan&#10;3M6BsuP2P8f4nVvW+RCctiuYW2YFShnDz0P3zJfXXITuUdIOITytcHxY+8yH8LjKveHtr1xTppvf&#10;F1z5dz33L93El5Zv5AuCL62S42XreEBI7beWr2PBzt1sLynCd/IA+3/2JkPvvMDw289x/T/8BS/+&#10;/f/k+b//X0y/8zJtJ4bwjTZQPxigtbeebvlt7qkXsmgNrvbY2GXF210rjqgGt7IAkRwr37U560tw&#10;iBNf1yAEUcJa+2uoF+fa0FhJ65lBXONurH4V3UIU2tq0Ql5r8TZUU1gURXz6FvZkbxbjvJ6sikjK&#10;xCCbnHkSXiJktYye/lqaWlU0NKoYOdTO2NUZNievZs3ar1E/auXIK0cwiXNqFGOtrY6mRkjuyKAY&#10;eMm/3p0fdOiLi7dTUhyBoy6PaiGr5SV7KCnbRXG5XHPk4rDl0tNnYFTIZbUtHfekG9+kC21dJnYx&#10;7t6mXDH+yUHnq86Xi1NItLOlCFtTDlpHEhXWBKqE7NSIU21qFofx4iDdV0fQCskorkkIToPzHGyn&#10;7YVTxJXvIq9sJ2a78sY2B7VmNzpNBGZtNMaqKCw1sTjt8XiEFOuU72vFya1v06D1FOERkjT42iVx&#10;JCZoODtOgzh3jedHhNC2UH9hmPZrB3AcGsR3qA+9rxyDLRWzkIfOFhXnxUk9cWaAicuT9FyZoV0c&#10;+LbzE7Qe7RNSk0O6tFFa4XbiMreQkrqFksLd+FwFdDZX0SYEuL/dwIEhJ0dGvUx0i5M67uPciS4u&#10;CsG/fHKAZy/u49rFKZ67fJjXrp/kphCQZ58/gcdVwYaV36FWm8n1W8d44aWL9B0ZYeLKES5c3s/t&#10;Gwd58cYhbp6fCq7ye3Cqi6vSx6+8e56bQlqnnrtI65FJrotDff36MY4fGxFSOyNpHebV187y4x9d&#10;4bnbB7l9bYrbUreX5N6XbhzgyrVpps/NcPylGxy6dYqJ/c0cPNBAc5OQGWeptHcq27Y+wTNLHmLF&#10;GiEkOx9h27ZH2LnpSZJ3L0OduwOzOGIBbw6NjUW4mtW0CTFovT5JVbeWLcnLiE1ZSXVNXPA7O2UX&#10;/fziXZSJo5tTspG9GcuIy1pNbNFmUnTpNB4ZpV7KXuksIlOc7q1bvs/SxQ+I879CZFuNR/q3qjKa&#10;WpFjvcidtacG37FuVPUqrOJwmu3peNxCTE35IsvRqA0ZuJQtk4QEesWx9J0apcJVKmRRHHiB2ZxL&#10;rTk7OI1Xr3yDKLJZKWNr886n2B63XBxSC2PPH6fjhdMYDvVTua9NiJeXEn0eVdZSAgNOLD4V6WWx&#10;pGlFfo8Pse+nr+I9OUy1jHdLfR42X35wxeIszS5sY3ZaL02g85WJHigWkp2Px1eCXWTIpUwLld9q&#10;o/JNpcSvjCe1OIaEokgskwFGnj3OpLKF0r5AcOslf6CMTvkdHXXQLA67UUiTSptIoeiHfJHTxLQ1&#10;JBTsxDrkZfTVi/TL/T0zzRw61MrB/QGGhyx0tlYHp/F7RAc0SJ93izzUDNUH3/CotKIDdIkkpm9j&#10;1frHWLbtcRZFLyPNnMPaqCfZnbiCnfHLWbfrMdZs+x4bdj5GnOS5tyyK2sODfG/XUlbsfpLtCYvJ&#10;q9wjJEj031AdbZcmGRe5Pyjyp7zZzpB20YpeqPMUBrfmaZr0CgHRYZS+VrYwGpoJ8NLb53j2xSO0&#10;i261OKtw+40MjAR49qXTvPHDG5y/sZ9j5wc4KyTuJannmy9f5NKVA5yS8dYz3YKuuRankIL260fo&#10;vLUf+4zorRYh0ULulWm11dYk1HXxaN2iH53JwYWZlOm9mtoEmo+30fDOTTK6nbzyZ7Orwh85c5Ct&#10;QqirNBkYzSJ31vzgWzqTyKRKFyP6KJGDx7v54XvPc/3GGS5fOME7r9/ip+/e5Lrok95Wo+jTQkxC&#10;dp2eLEpUW9EIobMf7EXjr8TgLUQlYco+nZt2P0Zk2hKKaqPQCblKzN3E+sinWbjtMR5Z8V2WbHqc&#10;1bueZmnE91m8/Tui9xeRUrWTfKOQovLtxBZvpsqdRZXo5JSqCFKE8OmUldIb1CL3udgnfdSKvObV&#10;plIqZc+o2EGBfhe1niT8Qlh17lKMkpbLlSYksoL+Zg2++lIaT/RRICS5+tJ+TM+fpf/f/oS6F8+h&#10;2ddNWY+bvlev0CX6qMyQQo0QNJs9hbTs1UTHrmLTtoU8vup7xBtE7q6cZOZXP8J+YJAyGbebtj3N&#10;2g2Ps2Xz0+xY8wMKs7YEV+/2jzXikf6NqolmV85i1uxdQJoQ2+4LYkNk/PrEFnY0VlNnEFJduguN&#10;Nh5Lj110ShfV7qLgSs+aulQKa/ZQbNxDnnoXqSWbKajYQml1BDplO659LSJzxViEjFaLHcsUm5NZ&#10;uYNEQZqyGv7JXlIq9mD05QlyyNfFyrhWvttOIlXaPLcmCltnOfVDWlR1KaSUb6G4NpZKIflKuyoo&#10;s0RTZo4jWR1FspRJO+ZmTdIqCsp2Y9akYTFkCjHPJKc2T8Z/HI/94F/gG1bF6fsNRyscEqaU5eNi&#10;vvR/j9/jwxAiHfNhvvj/2hFev3nH2ydEeHrzYfbbzA8QJFjyO9/YVTBfmT8t5ivXhyH0rWmovPOV&#10;MYT58vowhOoeSj88j3CEiOz7eQjhDM8zHMGwJbPfp75PWkVnB9+6KuFBkrqBB5Zt4v7lm/jyis18&#10;YdkGPi9E9Ysr1nPvohV8e/UGovIKsTQ1EujrxtvVTF3AIeTSykuvvRB8ov43//N/cuD1Z/EdHUHX&#10;30T7ucP0XziCb6yLwGAjTb1umjtcQlY9tHX56On209nnwy8OlkucyUCHNriCqdmehUcIZmefEYMr&#10;h7jsDRSUR6EVA9kpxMQ05MFgShQHIR2nEAZvfSX5RdEkp64jP2e7GOEUjHW5mExp1LsKg1vKdPTo&#10;6BbHvbNDL2TXwNiEj/7bp6hRHGx7IQeVvVX7XPgPduGZ8GIS8tkWUOEXB6tVytIqjlKtPp6iwm1U&#10;6/aSmrmOveKIarXiRNbly2988AlxlYQ5HEWSl5DjlhIhajmMzLQw/ewBei71iQM6TseMN7j9hdGZ&#10;Js6YkEhfAV5fkdQ7Fb8Qmtb2MlzuVEzGOFymJNxm5W1cFvWBPHG0d1IjdajotZJdugO9TtpF2XpA&#10;Iw6wEOwghLA6rWm0i7PucwkZkGOrNQVzTRLZqWtITV5FpbKQxpiPBiGNthYDJe5iUlTi9IszOTBo&#10;oEGZQlYRQXbRVrJ1Qnw6jbj3dzDz7gsc/KO3hBz4Scvbjr40gSZPsRBZIW/1hQSUvWU94qgIsbbb&#10;smn2lwtx0DE2ZOXqqR5eur6Pi4e6me5xsl+I6oFpPzNShsPDAU5PdPHsqSleF1L4+nPiUN8+zMu3&#10;jnL64gH2XzhAS6eLrdsX8fl77+ErD9zLdx6+j29+8/N84yv38PD37uXJJx9k8eJvs2rlY6xe8xRZ&#10;GVGMDHiZEvIyPNbE0RcucPjl8zz/yil++NZFfvjGJd569QI//uFNfvL6Fd4SR/L2zWOc3N/LjMjr&#10;0cku3rp1lh/dPMOLZ8Y5frCR0SNNHH/3KtpGLdt3PE70zoXkZ25n0/YnWLX9EVZvfZglq77Fuk2P&#10;kCgOllYdR2tjOfuk/kN9VjpFFnJd5SzZJc7kmofZuvlJ8vN3YTWnUSb9mV24gULNbiGpq9khznZi&#10;7CKy01cSG6l8D7sQffUetEJks4t34tnXhKXbJEQuh4rqmOBWJ0lpKyitjCEpfSNrN32XmPTl2Ptq&#10;hVAMUOOuYErI0OSwU+RLHGwZH0ZxqnuePUWGW02+IY2KmlQCE420Hx+kYX8rLUfbaT/VH1yxu/Pc&#10;PqzD9VS7yoRklsrYF/LtKcDmyqexVSMyXEVReVLwO8SuyVaOvHKdw+++xMWfvcrFl85z7MQwhw/3&#10;cunmIU68doael09SIYS1pquG/p/coPHWNJ6zAzRfHMbUqcHeJPpGSGytMxuz1LFc5DqvfA8V4qzW&#10;eVTBVXErpMx2V6WMGzsdom+Ov/cS12+fYN94Ox1NDtqbzXRJG3X3ShuIjFqsypu+bBr8KlqkzL1D&#10;Jib313P0TDvTh5uweTTo2500H+ulpkGFzVEo40hNW4ua1o5KOvoM9F3ah03k1Slt6PMVY3Jnoxcd&#10;UCHEbHvkEtZvfoTMnG1CqMrpvbmfyjY96QVb2br3cSFWj7Bsy6NEF8WyPmkD0YU7SSiNIkGdQtWw&#10;m+IBB8tSNwhReYiFm77Omj3fZ+2Oh1m+UUhWzAIh5psosaZiFOJgHnCJnhUifkLk9fYRzr91joPX&#10;xzh4eZhjV6fpGm3E6CgTUplJe7eFK9dn2H+4QwhjAfqa7KDeVB5AVImeqTInUqqJpUaZlin6JLtg&#10;IzmSV3H1DgrVOynS7xE9mSBEVeRUyFCxdo/cl4DelEq1di9V1fFUViaRV5VM2/kZ3hPC+hOBsvf2&#10;r/7Lv6PzUB/VvkpMXVpqOtW0H2th8OIoDQc7CQgBnbpxktMvXeH1917hz/7sXX72s+cYEfJl94ic&#10;NRZQXZdOYZeF5iv7hdRXUmNOx9+k9HsVpaXRpKdtYdeeJSxf+11WbPguexKWsyNukbT5QrbKuEjI&#10;WU9R1ewqtHvz1hEpY2pv3gbyzfGo/blk6HaTJnVVu9NxNYn+FZluDZSKnAgx666j8+QQtfZ0dJa9&#10;ZIkOztbGkK/eHdyKrNpZQvfRIbqHXYz0mTg05qBDedBSE49Om0h5ZTK+gF7GSQlaYyq1kra9q5a2&#10;o93BWUS1fXZ6XjhF/41DDIl9az4xhkfay394gtIGByv3bkFlLKbr5CRDt0+j9ekkDTVNnXVCbiNY&#10;svRbbNu5WHS16AWRs5zSPcFtjUqmmigRmQ0ca6NExrpV5EZXGUVJSYToax1XhFhOT7qFyCqLfiVQ&#10;Lv2pfIObKfqnUOpVURtPVvV2soTQF1bsokTkQGuOwWBJoLBkJ3n5WyiriiG3VkirrwSz6MfCpnKi&#10;JCyjJIrismiqDXsplXbKKdxMTvE28iWdIvUe8qt3kVG+jbSyraRXbCddJfkIUc1R7aREExNcfVv5&#10;BtYsJLpppoHAVD0lMhaz1YnU+0vwuHOC0/F9Q2aaTnfy+Op/gW9YFcc39LZnLhQncm78+a79Hr/H&#10;J0U4UZkP893zrxmheoWPr/nGnXLtkyB0X3jbzc0n/Fw5nq98/1gIL1M4QmUJPw8vYwhKGuHfG4d/&#10;p/tRmJt2eLuF5/Fh+d4VyuJKypY1osu/tESwVNJYInkuFf0tuE/IqfJWNQg5vm+5ENwVom+Xr+UL&#10;S1fwxWXLeTpajL3TjndQiF1vO97OJpp7m3j3p68rD9P527/9r0zODONuqSMw3snA9dM0nzqIp7+D&#10;1v2j9Fw5Qf/zF4UQjuBo8eJtdgY3SW8Rp6uhx4JX2dhfDJDVq3yDpyzDXxB8+6hMByzWRJKRv5WU&#10;7E1k6tIYunqY4VtnaDw1TnpNLskFUUL8xHg16hkZ9TAk5EBZiMVgS0MtTq7XlSUGupoGTwl1tixa&#10;xCFxmvIor0rE1WOm/VA7LZON+Aft+Cbqcc10Ym7VU99cIWkq34tWMylOSGeHWhykYhzeXIrEsEYn&#10;LCYjZxM6YxpmWzpVYujL1JFCltNxK1N4G0poFMe+JVASXFRHuUfZp66qJhnvvnraLo9jrS+iTsi3&#10;3ZyMUxwim1UIsDjAgVYVjZKG35crznk2heU7ycpdzS5xSOz7PGRUKlvp7MFsFeIupLfOnoZDnE+r&#10;OBmuulSa/AWYNXvRivPitKYLeUyhuHgr+blb0ekS6enXMDhqxi/OdEZ5Altj15BTnUn9kB9jQIda&#10;n05q6jpxvDfhsGdQV5uCRSdkpDKSInOGEJouLM0aWqSOve2VDIojPzliYWbYzOSossVCgIPTjQx0&#10;mtgvbffqjVHO7Q+wr9vKaSGQpyZ8HBWienzcT5dXxWSfhRdv7eOFGwc4Jf179Ecvc/hXP2Pg1jm8&#10;Yy3U9/mxekRG6spoa7XS1mRjoM+LU65lZMeTk5eIua5SHNxqkjJ38b3HvsKDX7uHBYseIjJuFTt2&#10;LmXL1sUYTEUcEkfxudv7uXJ1jIEhITWtRsbHA5w7M8a5U6M8f/0Ib946yUuXDvHSzeNcvjglhNtN&#10;pzjHqqLtLFn9TdI0SfRenqT55ASVzkoWr32YHyx4gCeWfY2V679LXkEEDY3V9HYaODhWT2e/G/dY&#10;A6lF0Wza8DBLV9zPyu1CKNOWkyf9UlwmDmCJOJvi2BUUbCMjbS1x4mxnZa7GqI/H6y2kuaOC3tEa&#10;fPWFwano7qkWtB216MQx7unX096lplZkSVW5g2pxzsvLhNwJedVacvAJgRx77hSDp0fp6pK2G6zD&#10;7hXS2qRHO92MZrod03QXrgMdJOtTWBW1kJ2pq0gs2SZkaw9qdTJuZ560lZCNTr044Cqs9lzc3jJ8&#10;bUJWW7V09Sqr/1po73dx6OQo5y8f5fzNo1x891lu/sE7XHrxFLeeO8blV05z9M1L2CRPZXpz+5lx&#10;cjyVlPQ6sEz6KPYIUQ3OthCnX2TPrHzX7SsVYir6wFaAyVGC26elpd3K4FAT41ODHBB9c/qdVxg9&#10;dUCuNdDSWIuxthRNdR4Oh4xBIZz13iLc4ug2NZbS22tkYsLN6LiVvv5a6adaujtMtHYapR5O2ve1&#10;M3xpioYRjxDdag6MuZgY99AjzrOyMI6jT/Rcg4ZKdRL5pZGYnfnUCXEpENIQk7ScjNx1aExJ2IQg&#10;Og40UVYdGXyDlle4hT2RTxK35xlSkzewLW8zpTJ2oqXNn9zxBE9uFDla8VUWCEFdtPVhFmz6Jmsj&#10;H2WPyMG2xOXsTF5JduUeDK7s4P63DpELozMXk+gpS4cu+B304MVxpl4/xfjb53Ee7qTAlI6mRohS&#10;jbLVVxaqmjgqRWZq7UL8vfloDAlCckQvKbqnRQh4QNmXNBtjQz46V6qQGSEcVVspNOyisi4eQ1O2&#10;yHwyZfYsyrusVE40YTjSTfOLJ+m9fYru62dJdxp5ZuNCWofa+Ku//x/8b7ER/1fw/xH88t/+IRMn&#10;h6mw55NZFU+Nr4qjVw/x/LuvcOC5K5z88XPcePki4wM+0WlSP1O2yHgWNeMN9D13OLiKuyJ7JaoY&#10;EtPWUVgWhdFeQKUxnaj09cHFpnLLdpMphKpKJ+SqfA8pBVuotKbROmCksVtLsSGO3alLJe4iigwi&#10;354UMrU7KDXG0juoY0x0Y0tjWfABYOuRXnyHemhQZtooq+j6ioPf89rFxniblRkC+fQeDdB81B/c&#10;63uq28Cw8oDDX0FA5FZZJbtn1MGFa6McP9/P+KFmBoWA6W3ZqGwZwTe7XhnToy019HrLqReZd0nb&#10;KvtXv/DyGVp7hQhPtLPv6AiTN89w5OdvU1tfK7K2F2+jibZ+r9iUHHTmfEork6gyJtMgdrD7eG9w&#10;TYSsgo2oRf5K9XupaKyg+cywyEU/6uEAmkE35bYccksiScrdRmLOapLKN5FUtZMcfTR52sggkczS&#10;x6Fvr6WuvQaHshChI488Ib85Ut6ycS/JYrvjinYFV7TOLNtCYWUEJmMK5upk9KoUDFK+WksmtcoK&#10;57UJ1DoyMEi9i2vjSBPCmqbaRoHkp+xrrDwI89YX4BK5dVUlYc2PRlUci0r0b/u1CXKMeSRnbMGg&#10;i8doTBSdkMuCJx7mni+GEdb7Fv0mYQ0tujTrFH12jmW4I6Yg3EELHc8HJXy+tOa7Nt/13+NfP0J9&#10;+0+N+cryrw3h9VCOQ2MqHOHh813/rPFJCN/HxdyyfxLMl94/BYJvSsPLolyXtlEW4JpLjENxw+9X&#10;9POXlqwUoqpACOsySWOpkNilyuJKcr+k85Ulm/iKENYvL93C55Zsleub5fo6Hlq2jqURUaSWl6N3&#10;WXAK0XQ0mnE01PL2D19VuCr/4+//G9Mnx/H32WgW0uftNWHsr6P72kFajo7i6fHT2Omlvs2FpduL&#10;69gIPS9cYPLVW0w8e4n2E/tonunF2+fG1W7C7K/G3WQQQ698Q5RFtjiEccliRFM3Ert3KXtiFlJS&#10;HkN5daw41JHYxUkLnOjFNeLGIU6nraFKjJiyqXwOXeKgHD/eybHjHeKoG4LfZUbtXcSyFV8kJWER&#10;7rqsoCNrVr7XrM1AZy/E1G2i78Ykuj4ThmZJy1cSXK2yvGIP1fpYqmuiSEhfws6oxygs2UGlGHPH&#10;kImBy6O0C/EZ3d9Gi5CxpukGAgNWHO4CcX5U4mBXCukoxeHMpMopRHV/MwZ/sZTRQFunhgplDzpx&#10;sBpdeYz31dLVWIlB+T42dROFCevZm7WdhqMDxKlzSM7dTWl1ChVC2K2NWmziVBcJES0W5zNPF0lZ&#10;7W5x7BOFsOxEVb4bizmTGnGglTw0anGcS7YTn76G1Iwd4sxkoxWCmpO7mW2xiykVx6BFyOam6EU8&#10;vuQ+duxajL4mj+FRvzhybjoCQozqK9H0OChusZHsqMI63kznwS46e7y0dAohGvMwJhgcdjAl7aDT&#10;JvPYw1/kmccepLgkmWmRi+mDfQS8ajoaLZw7vp/rl89y7o2rQmgucPvcfka6nfQ1mzl/qJ+bl6d5&#10;9vpBLp2eYGq4kZZ6PXZriZCSAvraHRwYCDDe5mSyv54eITLtASO9TWY6GwziXKnIyo9iwZJv89BD&#10;97B2xWNk58SSlB4hzlcVly9M8toLQlCvH+fSuUNceecmr//hW7z8o5vcePEQt5/dx+svH+Yl+T11&#10;WAh2ZxWtrVLnukLWb3mKr3zrHr75/Xv5+nfuYd3mBUKsq9Ba81m09nts2LsR02CAyLIEStSpwb1Y&#10;o4SIZmetwi/y6TCnUS4kuEDZszVzDXkZqykv2IqlJlnC8+jrqmKwT0N7czkeT05wcaGW3iq6+6tR&#10;GeMw9MlYnGrCaM3GLs6vVRxdqy2LOk+RkEpxruvSsTtSaVTefAsBrOtzUn/lBDXTvbScmiChOoPV&#10;Wx5l5bKH2BmxgM27n2RzxGMy1qQshRFUGZKkjQpo8Klo6jDiGbSgEUc+UR2HadyN/9I49tPD1Aup&#10;7795jJ4D3RzYP8DZE5My7oY5fWKC0xcOcuLFy5x651WOvXiOqz+5xczrFzFOtZJfl02ZEDmTlF8h&#10;ToWtOiy3jtMuhMXRZaJcEy/ELwNTXa445Mq3dVni8Eq72YREHu3nyu2DXLxxgGNXDrDvxnGmnz3D&#10;sUszIn9eurvtjA4IeW2qoW/AxZDIY2uXEPseA61CiN1+IcH+HKzeLKotydQKUfYLcW3vFfLaU4Mr&#10;UEWpkKnC5hpKHcUYRBe55L7+0720HWkTQtDFsTcvM3h8BH9LLTYhTUV520lJXIJRSOH0iIX+NhWj&#10;FwbQS97xiYtJSniS9KxlaHUxVOmF7CrbdLiKpZ0TSclYS0Tk46TnrZV6xuHy5TEyZuHYyWZOnG/l&#10;0Bk/o9MWOvuqae0TMtRVTmNHBf5mFe7mUpoG9HSMiOyLznELUTIp38uL3mk6PYS+y05BTQZqex61&#10;yvfxliTKhZxVGuMp1kVRXiN6zSb6oS6TwLF2Ahf68Z7ppnYqgHbIgf/cQHDrn+arYzSLbiyVcZ3u&#10;KiKjIoa0sgg2xi1gR/wikgo2k1IkxE+ThF1k8fTpTn75q5v8/Je3efeHN/j1r9/mP/2nfxO0G8rf&#10;P/zf/8OZ04cw+2pwj/k4/9YpXv03b3Dp3/6aiTev03ND5OqlGVpvjqFurURvzcDnKaYhUCrkO4HS&#10;ql14fAUElIeQ9UW0CFlsalXT3FBJV4uWgc4apsQmzYw6mRJ57ezUYbUqe1Jn0N5SxbDIs9WaKfZE&#10;2Sc5CaMQKY20RYXo0FpnmhD6HKpkjJqm2xn9g3extBuxWVMJ+PMlLS1tbRr05lzK3ZW49neiMuUE&#10;3+LrZCyW2kQf2+OIyF/GHiGBxQ057Mhfw9qYR9mbuZwKIWtmIdGDHQZOTTVweMTJMSGa+zpsqAti&#10;2Lt7EemJa7GJjts32YHn4ACeZy+i2z9JiraYjRHrMZmreOeHl/jlnzzHuz+/wo3bk8E9WbvbtPQr&#10;298EKjEaUiiU/mjY10z9sD/4dtqg3k1x4SaKyrajNidQoBNSr9pKtmY3RSIHRca9cs8eMiu3k1S0&#10;WY4jqRB7UtpSQo7ykLOplkqx12ZfhejXfDTVcZQX7qSscBdG/ezMJrsQVE3ZnqAuU95aW70l1DkK&#10;8Ig+yZG8d6ctJVGIakLVNpJ0EeSYY8g1SzruDGxiJ1WiF7LzJe+KCMq0e6lxltK8ry2oT3O0cXia&#10;C3E2lVKlTeQHP/i6Qli/yVfE2fniovXBLQ9miak4P8G9/eQ8nMB+RvgNx+wTYr70Qgg5dR8n7u/x&#10;rxfh8vBZYO6DkbsRuX/NCNXlbvX8OJgv7Q/D73LPp0V4WX8XzJfmPwYUnfr+9F3JNxzKteAWR+FQ&#10;3pgKQosrzV5XtqARLNkgBHQj9y67AzlWvk9V8OUVQlRXbgm+ZVW2tlHSeGDZWr67cRMr42OJLs6n&#10;2Gyg1mfF4FajEZLQ2uvlj/70l0GH42/++18xfKgHR7OWeiGEgSErjYM2PG1m3L31DN84ScuREXH0&#10;PDS1iYPb4SbQ4aFF0NZZL+TGJ0TWja3VhrHdjq7Fgrk/IMa/F01vHbtTNwihrOD5Wwe5cWuayZO9&#10;OFvEYGZuo6QklhohARUlMaTnbGNHwkrKzDk0TjViE8KoaTNga1Iztb+RwVEbXX16IVQGGpo14nzm&#10;0XKsi55bMzQeEoK5v4m2A834xoRUt2uxdhlx9tpp3NdI+9kRIdo1VIpDrRVoDNFCEJIw2zMxiFPo&#10;8OQKeUoRcpAphKKKuqYKVJZscisShMyKAzgujvKpXhrPiGMvvzUDNkrFGbefG0bbrqegPBq1ENM6&#10;Q5oQkwqaPGXYKlJwVqfh0GRQVJqIvqOORiEGA+dGmTk3wsB0C93jfganm3E164SsJlHTVkv/G5do&#10;efkMBZZ0Ssp2UKbaQYl2JyVCXJW3eFVi6HNLtrIr+mlWrvsOC1Z+K0isVq//Llu2PSqkdSu5Bbsx&#10;TjaLY9RJtCqJzXuWs3bl90hNXMP+Aw289tJhDk156RfnsEOcl0BDKT3iHHnFabO4yxg82MLI+Sm6&#10;j4rzNOyTuAGOH+pg/0QTzUJ07fZSfC0mRg+0B4nG2edPc+mlC1x74QJnz4xz4cQAJw51c/3C/uCC&#10;ST9S9kl9/Qo/fOcKv/7pC/zJL17hZz97lndev8yz1w5z4+qMyMcRXn3+JK8+d4KXhLi8+uwpXhG8&#10;JOdvvnGeS5cnqaxO4jvf+xwPfE2I5cZHhcBVML5PWZW4h+MHOzl/fIhXbh/n1qUxjh0b5uD5Qxy+&#10;fZrJW6fpvXSYlrOT1AtJ6j47Sq4hl4cXPMQTC77G4099hTWbnySjOIYSTRrrtz7DN799D48+9gU2&#10;bX6c7Nxd2BxF1Dnz0YrjqK5OEEKTisOShqF6N3q9soJ0MmXl2ygt3o7PnUuzEB1zSzX1Uy1CSFuD&#10;pNQipMve66B5upX28yN03D5G+XiLlGsUbV2GECAhsLYUzM5UTPJrqE0Qpz4agzMOoziBRaY07JMB&#10;6o4Nsip+pZT5u+yKfIaI6BVsUbZU2fUwMakrhRAm4xFy29KhYeyAm7FDAYYuDNNxbQKX9K1Bxp9d&#10;xpG6qYgaVyYukX/loUxduyn4TfPAqWGsThU+v4GZmR6uXT7MrXducfQP3uT027cYnukWIlBJrYwd&#10;lWFvcJEamz+PGk+apJdGsbSNqc+B51ADGl8h3iYV/rYKlH2UbXX5MnZz0RvzqW+q5tiFPl544zTP&#10;v3CK6avH2ff6NTrODHFQxtaLr5/k2ouHOXCik9EJL+3KqsxKmwqJcyoLTgVKgtMKa+uyqJLyVysP&#10;fbyFlEkeDSM+mvs99LXX0OMvp8Uj1xoKsNXnoanLk/GWJYRGJf1kYKDPSGdbNXVCpouyt1OUs1UI&#10;dSZtUu7u5mJmrk/iOd6PRhdHVen24EOFRtER5aoo0pJWoK7cQ2+vXgh+GwcPNjGzv4GTp7u4cLmf&#10;Y2damDriZnBceftbSUtPJc2Dahq6VEICCsRhL8bakIdJiJXdW4BO+lhrVL6Rz6NSiEKWkMf00hjU&#10;Mg7dxzuoEL1VIART2UdTb0vH4szF01Ao8pEu5Hk31aaE4KI32aqd5GmjyKuNJVMfSZnIU5WQK5WQ&#10;uhy5d1P806yPfozY/HXE5KxlxbYfsGbHk0QnrCMlZzvltUmYXHnU15dx6tQA7/76JY68fArzYD1l&#10;TWa0/Y24juzjwh//ghf/+t/yn8WW/K3g3/z9f6dvqpuqmnRqRYfVeQqwynhQ3thlFG8go3A9haLT&#10;amypNHZW09ytxurJoc6XL8jD6S8QWcyVsSY62ZYttqMYl1NIuiEZk8hVeenu4N7bDmkfu7KdjD2b&#10;gMhDZ7c+OL3dIoRYWWTP31gi9kl0cWspjvoCjN5SOk/0MCgy1Xdzmu59AdH7RcQnrCAudik5eVtQ&#10;iTz7pxtpOjNIZbuGCnMKpZZ4ytzKHqypFFh3k6zaRGTaapJzN6C3J0o9ZJwK4QoIwevyV9PdICS7&#10;vZaBbmVbNT29HbUcEB3/xmuXOP/jlzj0Z7+k540X0HX5ySjJJKsiD12/m+kXT3D2uaMMDnuo1WdJ&#10;minoNamia1LRquNxTTZSf6gTtzMds2kvFpH5Om+RyICESzmrlEWPNFGUqqPEbkWQVb2DHMMu8qoj&#10;gytg5+niKXIkUFgTR6nyEEnaU/l8xK/MImqW8dko7eQSvRWoYGKwTsiyAb+MT9eQG/eE6LBOBw4Z&#10;T03726iSsVRWs4dC7Z7gPsPJBZtIr9xNhlr5pjg6uLVbiU6Zdh5LljqOHGM2nv0iu2K3ixy5tCiL&#10;Q0naZnc+btEPSr8+9fi35hBWIaihlSV/T1h/j3+pCJeHT4tw8nY3AjdfOf61IlSfuXX8KMxN558a&#10;H1WGueX9pFD6f750/7FwN8IaTlqDv4L7F8/ivhBxXSo6etkmvrh8s2CLnCur/u7kiyt2ce/KXXxp&#10;eYQQ1K2i1zcE7/nq0tV8b8MmlsbsIaYkixKrnpqGOhztDuq7bdR3mOkaDPBHfz67oIby97NfvYW7&#10;RYOlvkTCNbhbq8ThLAq+8fN0mqhvNWJvNDN06wzWfb14BztpG+9j6MwMTWMdNPU2iOPlFsfRJMQu&#10;l6SsnRQUx6ESh768WpmyVoF/ahDfyf14TuyjQwiEst+rvsmETYyg93AvxlY9kXGL2bzxO+TnbsHp&#10;LsLlE+JkK6VKl4vBU46nq5bRKT9j4oS2txvJqIxGK+Ta1FCBSZtGo6uEJnHQlWX6G5oKxQjniWOc&#10;gkWcDYNFjLuQyN6r+yhwlQaX8K81Z1BWFUlptRBAcfLUVdGYnEWMHG+noVctDk8mHmXLC2cGHk+W&#10;OEcZGGrig29ny7SRci7ExZKPf6aRHjG+ylYgVaoItEJWzFW70Kki0aoShTRU0nGij64TI+I81RGo&#10;K8SibCfgzGGwS4vXm4+qYicq1VbMjnT0jRraDgrRbKuketiJfp+fnpv7aTk5gKvXjEGcN627GK84&#10;2UbJf+POJ3hkyRdZuO4hFm/+RtAZ9TZUsiV2IeuKYinvcPDN5Q+TobwxFIKdq4ohP3MzZXnKNGEh&#10;W8YE1DUJwSl2bd26oJNyaqqRA2NeesVRGbs0w6EfvSAOdr2Q8CIaxbnpkbyV/TvPHu/k1LEurggJ&#10;vC2E5uLpEU4ca+P86SGun5/m2oUpTp4Y5uiRQc6dEAI508H5o4NcOzXFjXMzvCjE6CVJ/6IQyzNC&#10;wF66dYjXn5N0xDk+KM7NsTNjXHr2MNduHeDFZw/w8vUZjky3UVCZTm5NobRXFV1tFs6c6uXm9XFu&#10;XxrhtReE/N6Q9G+M8+qrp4QEH+PZqwe5dnWaliY96ooU6szFGPV57IhYymMLvsriVQ+zbN0jLFj6&#10;Lb7/+H08+PV7+Pa3PseyRV8nJWkDqpKooONoM+fhseRQmrONdbuX4D8ygHVCHK+xFjSDPjrPj1HT&#10;pEVTm0t1TYEQQjfqVgNpJbsoK4ygTO7TaUR+pL+LijdSUrIxOO240l0pBLSPjmePUmDMQa1TtqSI&#10;ld8EDEI+zPYUIUiZwTd6bYe70PX62SVOdkT04+RXbKO+rYzeYRsD425GJz2MyHFnZ5U441l4mguE&#10;EJTR3FiGR+RGJ06qRhxYY208Tq8QgoZ8ITslQihmp6WahTBVmHJoPTFE77WD9B7s48yti1x48TIz&#10;r1/l5F/9KUPnx7G5ctBaE6kyJ4ljGhl03Ou8aVLOJCEpCeityRSLnBcp31mfaKeio4paISUWnxDG&#10;QJkQsyLs4vROHWnmws1xDp7some/xGu00PXcRVRTPUSUSjvUlaEP6LAPexl75Tg+IY7GUz1oD7Ti&#10;PjPMgJBcy4EuqkYacF4cJV/GiLrHin3ARX5tBqXOAlTSB5meSvQSp2a8FX2/N7iI1OEjXRyUdp8+&#10;O4Y/IMR+ooGRk/34lW9j/UW0NBYxPmxmetTK4ecOYp5pwy/68bKQ0EtXh3F7iinI3yGykYjVlB7c&#10;//nqtSGOHmtmcp+LQeVNqegof0sVToUMNBbikP5wtuTjaxMS1ihEtakUd48Ob5ceU3CaajaGumwh&#10;4NI3/lIZ59WorZnkiL6qO9FPvCFLdFCy9FEKaeU7iMlaQ7QgryaWYunTtIKtpORtRqM82KgvpEQT&#10;TYF6N6WGKCISn+GZVQ+yetN3gg86Nux8ZBa7HyMiYyW5xnhKFeLfVMX0a6c59NPbOI6PYD7UGyTr&#10;ln4H1bZCDMqbamnX0ppEEgo3CwndSVO7gcn9nfzNf/qPQbty7OwE2xKWsDVxIZuinmR75JOkZqwL&#10;zmZRix41KfIjslNhiKNcUCayXaqNDqJadJJR9K5JyqLA0yDtIDLjEh1rMAlxFF2tMQhRNKYKOc2U&#10;flC+u1eJzs5FrYnDZE6ktb2CLtFpyjT8Rmn77h41vd2VdHWUi+zlC+nPwdrnwr6vhXyT5KN8Z+sr&#10;lzGTj8kiBFCIcOuBNrpFHvSBKuzdNZg7tMEHBGVVu6nQx8iYyROZF3kWmVYenLQ2a4WcWujrdtLe&#10;YqROyLZGl4y/zcTV1y5w5ZWLnHn7Gjf+3Xu88J/+hLf/x99w8b/8Fef+x19ySMJahhqxu/TsjdtA&#10;ZvZ2GZ8qmprUYqPi0PbXs0/Go9uvpkFscs+YXcoibWBJwuUtETtTGnx4lCpEtbJXh76jkrTSTRTp&#10;d1FujiZfvZ0MSwruK/uo7reK/kwkT+pRJoRT2W/baMygQhWF2ZaJr0mFr99Ov+hva59P8hF9qUtC&#10;rdhcaXeLtF2Dv4JK9V6SMteRXbCTwtIYCspjKBOyrDGmUCQ2OUOfiU6ZbTFWT/3JISrEpqqUWQDO&#10;LLH/ZVR26mm5OB78LEIvMvXkgu9xz71f+QYPPrOKexeuC04LniWsihP1j0dY5yLcaVTOP800wblp&#10;fRyEO44fhfB2CM9rPoTn8Xt8MszXnv8cmK9s/9IxXz0+C8yX1z8l5ivTJ8XdHlDMl+c/Jj6O3lEI&#10;a3BlX/kNTg9eOvuG9D75VVb2/dKK9Xx55UbuXSFYuTm4Pc19CpYpe6tu4ktPreTBxatYEhtHXFkp&#10;+XoNerdFnKM6nE0OrD4jZo8as7Oc46cn+bu//+9Bh+InP3mL5lZzcHVfiziyenFE9ELY9OKImJWp&#10;rj4NgR6nEFIXTr8OrasStZDMumHlO9Fm2vpbGBjqZni4m/7BVlq762np8dDT78fr0lBSGIvRpBh0&#10;FTZJ02LLp1Ucx+EBO02BapyOguA3NG3iALa1qbGIg6BTvnexFwiZK6Gqei/JYgxjhMiuX/8ddmx/&#10;ApsQgakxN0NDDiGlenFGioVAldEkdWgOlGOziuE1JUnaWUIuxJERUukTR6dOHGWNTYjK0XasQjB1&#10;9mScrlS8fiG3LeLAiHPqG6uj60wfxUKO3ZM+uq/NYOy2oDMm0+TLEydWWekyg3pxmpoljteaK8gU&#10;xz2PptOD5BjS0JfuIaDNxqfJZ6jdxsxVIenXTqBzq+lwl9LZoKJbHCm9OGdFRVupKN+DqVL5RkiI&#10;iRh6myOb5ukm+o73idHPoLpyNwbNLqrVu8gqE+e0aBsqXylWIZOe412kaZNZtfF7rN/0PdZseYQd&#10;cUvIEOchNmUd66XdNFPNrCuOYd2OR9idvg6jkD27EEGr1Letr4K6+jziU1fxzIov8sSSe4kQB9Pi&#10;zGd8wM1RKcdxIc6jYx6GJZ2xUT8nDnbz8gunefeVM7z1vPIWcx/jo24SU1cTEbeQJnG6h8d84hBW&#10;UCAOjMuh4po4WT989wY/E/zxe8/xFz99kV/89Hle/dEtnnvjBi++do1TV48xfHo/R1++yQk5P3Lj&#10;OJPKt16H+xmQPLsP97Lv4gEOXD7OgeunGL1+jMlXL3Lk7esceuM8E9f2cezCMJcvDQXfGreLLHS1&#10;arh0ZoCf//Aqr9w+xlifm/F+HyeO9PPszaP86J0b/PqnL/HGixfwu6qJjV7N3oT1xMSvY8Gib/CD&#10;732exQu+QmzsUszmVPzS7j7loYgtF6eQvonLU1QP+DE6CqVPtTjF6StRpmo3agRq1L4K9uZHsHPX&#10;E+Qnr6VWFUOjkLSuJiOdQmq9ypRy1Q5sQjw0xjyGTo/RLITN3WlF667C3O9EN+igyF2CukVLrch9&#10;zbgD+4RDyIkQFt1efC3ilI/8f9n7CyjLsvO8G3ciGJY0gmGGnuZpZu6u7mLmqlt1mZmZoeoWM2N3&#10;NTNND89oRjAiy5jE8NHyl2QlX/J3HMu2bCfP/9mn1XK7XZJlx5LiRL3Wu27Xveees8+G931+9+z9&#10;biviYlopwSbfb0Gyo53iuwK2vBLWDq205YZCJOBp34Fm/T60Gw/CbCtBiAI7ltfBFZdxbFRBYysl&#10;dNbA7mG/9hFg/XK0WGpRxTFsnh9A9upJmDn+RaZgm68eHgJuINImJbAxuosIuvUwE5A1oTIonEWw&#10;cgyKZGumySBcF0fQIdZ655T0NTX8fgW01mPw+isRiLbymlVwRJuQuTGL7g+OI3I8juQ8/QzHamox&#10;h8RMAtHhAJwEB5WpAmr2e4O1AmZnNSwEGhvHt4qAE2V/TL+1BAd9goYQaSLcpTN6+gs7zlzI4vob&#10;Izh3rhMLi0FMzQcxMRvBOKF1+oPziHKsO8Pt6GCf6TtNQBMARIGfYP31d5tw4uPTyN5awMBkjOct&#10;wcatX8GmbU+iVXkU/YTk03MJ5Nnv7IYihOh34jE5YuJHAtazXYB6qg02tpe5Qwc9Rby+wwb7sBtK&#10;1puPEOXoUEBOkKpx1aI62AoFz6nPWxEZ9iPIsvnzbnRfnYM8aobOVo96bQGONW1GlXoPnFkZ7PEm&#10;6ERCoUAdjGKbEssx6AluBvav4soN2LTrKRwqXoWm9l2QqXehtnU7zI56dHBM+Kc6sPidd3Dxux/i&#10;0tdu4cTbZ7B4eRazc304fnyY9ZdETfVeVFdtQX3LTrQRXNoJKxpbpbTtiZztke72/fiH0N/9g++j&#10;oukAdhx5GQXV61EhkvUo97I/3H76rjAfhV5sHSOWN1jEeYrZhyqgI8CKTMZmbxUsvAd7sJ59txDH&#10;KtdhX+GraFETrgj0wYSAs2rUNe2QMuQmEgQ7Wpz9MRlT0pdWMP7sJYAR3nhdt6OSxr6pL4TaXAiT&#10;6Ov6YpicTUjRzw2c6UU3+0EP+6lnMgPjQBiWbg+sCTVaraXQe9tQ59ch9c5xJMc4BoMNCMXY9wlx&#10;B4pfwa6iF3C0cj0OHV2L2nqRbb4ELYx/YhpwhsCZ7dAwzqiRnAph4oMlnP+Db+Dy//s7OPt738ap&#10;P/w2Jj65jhleOzPoQQ37U5OyGDGOeRfjzJGKrXhy3ZdRGrDANRiF0lgCpe4YSiu3ok52EBr6IhPf&#10;s3sZfxzHUNS6A6rZNJxTXlSrdqHVXIpm9tdG/WE0iPWsviroO42IL3VCz+sdoS850H4AbRE15DkH&#10;mjNmZDgG1Oy/RXWbUVyxChU1G6DUHpUSwwVEJnBvNer5HbXYTifE+Mt43pE0IR3QwMg4aElq4B6J&#10;oIT/f62E2qR4NbaWrEQVY6Z1IgHPVByKUDNaCdi2iBxO+sv4yTye2byKwPrQF/Dgy+vwqVdE0g6K&#10;JMLrz/sJ6/8KdrfQ/Um23Pd+ZT+bLVefvwhbriz/3Gy5+/qnsOWu9Ys0UYafBJs/q939/XvPsdw1&#10;f54mfOpyT1Z/DKk08X+R3fd+YT96T5iYEvzAqtfx0Or1BNPV+MKa9fj8mo14cNV6PLpuE57YvB0v&#10;7N2LXZVVKFOpKGSH0ffxLai60nClogjEPfCFLPAGrTh95hT+/M9Eqgzgt3/724jFRZKXelisLXD5&#10;VBSnainxTShmpgCUwcDAYvPJYHHKKGpk8Ed0SHf8aA3ZZBo9kyn0DMeRp2DvGIyhayiBvrEkRqYy&#10;mJzOYYGAMUuROz7ZgwBhrbHhIOGsAA6rSBzUgjiFZ67Tws9aYaTgUav4ma0GfRRpo6OE5BThWFcA&#10;lYpBUXlAylYbjsrQ02dHptMKd7CZQlSF/k47ot4mOOxFLKPIwCumM8kwS1EvnjApdIeg0hyCSTw9&#10;ZbD2B2rhJBBElwbgibfD6CiCneDgpUgXm7DbnCUSxAY9jfAYec0BL2JXJ5C8MISeD08hMBWTpkxF&#10;IlXwR6tZjlrkRwPInxqGitDh1ZUiYa1FlveV67ah91Q/rBRy/rgeE6Ne3ncL2uX7UFu7kfe8hyC6&#10;Fwq9+LV+LwymXfC5Cwn4LE/ejPxSF2yJVugMB+EylyPikVEIs/y+MqhtxyCnCLN1WxCbz2Fz+Ta8&#10;/PrnsGn341i15XF88ZUvYEfTMbRkHfjClq/gydWfRW3bXt5rHRQe1tNcBvasFU2aIukpycGqtVi9&#10;80vYsv9plNdsRVnJVmzc9BT2H15N+NRjemkY8yd6sDSfxck5Cv8rE7h2ZQqD4znsKt+LR599ALtL&#10;NsAzQMAKKPDYq49g7dovw+dsxc0b8/jo40t4650lXCbknvvWOzj5ydtY+vbHmPvWd9B/dgqL1yZx&#10;44PTeOPKDKaGY2xXJ5bGEvjg8jg+efckPn5vCe+/dRwXl/owNxzFiakEjk+yzyXdBNEo5k/24PhN&#10;Cuz3LmDkzbMYuDyP7qk8YTuCd9+YwCcfnsHvfu8dfPPdC7i0MIg3Tk3gq9dPStOOb16fw9lLo+gb&#10;DklJqg4VrMETT38Kzz79aRQXrUOKQjOVJmg5KKJNpdKTcZFAqYdAZe62ot1UALujDFZjMQH0ENra&#10;96KhaTuKCLrH9ov1a6+jne8lk2qcnO9Ad0YLPwVz1FuDgKcOGvlBKGV7UNm8B82dXvT++ltoTOil&#10;KeYtHANyAnIbx4bcXoHQiW5UuJtxhBCgNR6A1VmBupZdqGncIs0WKKxciYLiF+DxVyHQSRjtt6Hn&#10;zTE4ZqKS8PcESuBN1UjTL/0U3dGkDJluHYbHPOgbtEtbUg1NR7F4MY9BAl3XuT4k3rsMx8V5jLx/&#10;Ho4uO8zRBrgpNs2OaoplwirHnjdUDX+YgBEoh5Xjwh7hNaIE0xzPf2MMNX4ZVM4qqKyEBb9YC9cC&#10;rwC5ZCusrNt6QmiVtQHBazOwzIQJdnI4KISdMRUGReKvi73SVk4tKvEErhA+kfmVsO1j+cMdBMsU&#10;oZfn8lCoj36D5e2xw0BA8RGqwxEZggRs8eTI4qSYtlcSlFuQ73Wjk0A89dFpzH71KvydHlRWvI6m&#10;pm1ID/kx/+FFdLK/DfY7MDXqw+mvnUX6yjgc9I91DTtQWLYOO3Y8i+dXPIQjBa/BTEGfIcTkO/To&#10;G/Fg8HgKI9eG0XtzEvELg7BPJ+CejBI6vNI6TlVGBnVaBe/xPNznRuE82Q/DaAjGPhdMGRNaLDVo&#10;4rX0fX76n3G4T/Yifn0GTWEtWgylqNPsR5ViB5rU+6QMzHr6rGbCWxsBsFF7GEfpYw6Wr8LWA09j&#10;/Y4vobp5O+GVfiuixZvvXsSf/uA/468ZD/5v/Bn+8Id/gj/+4V/gh3/55/jLv/pT/PCv/hh/8Zf/&#10;BX/+l3+KP//hn+Ev/1qkW/pZ//01PvzmNWmLHme0FXWKvSiu3QC57iA6utXIdSnhCwtfLaNvaYTR&#10;WcZylUBrFeucS+grW5DoVMMdFjGoFna2ndg6R+zbKdYI6wiQNk+NlNlYbyyCmcBms1bA76lHOq5E&#10;PqvD6KAD5+fjWBx1oydHUAw0weeo4TitJOhW0G/X0I+KumiAh9dw2esR8rdK+3Pb7DwurYG5ywbb&#10;cBiDH56Hlz7e5CUos//3vncCiZk0IbGCwHaE428bKtsJ8tp9KKncgtUrH8Wrqx/G6m1fRkXtThhs&#10;9Bv0HZFAKyKhNnSl9Ejy3NHTeXTcOoHub30Vi7/3W5hgXxsaDSKZsyGUMkkznpwBGZxhFRoCbUh8&#10;9SIip3qgpA96feczWLHxCyhnX9Xay6BzFvG4WqgYC52DEZj7XThGv6Cin1F5yqF0FkDpLkWZZh+O&#10;aXehTF+AguadUBEsw1fmUBtWo15knyfgtzA+qVSH0NK6F42tuyHn/9tpdY3b0NzKz7QlaJIXst8d&#10;Q61sp3T/ZvZHl60BFlcjwhNptEZNqNCUo9HTBtNwBLrxGFzHO6Ae9Evr5gvLV8OsK0I3QddnrkLI&#10;3Yh01oZXVz1/+wnrg3/nCeuvgPWO/SShe6/YXc6WO9+v7Gez5erzF2HLleWfmy13X/8Utty1fpEm&#10;yvAPGX/L2d3fv/ccy13z52l3P2EVoPpZ+tr7xLTfH20/89CabXhkzVZC6BY8sHorHlizE/et3k4/&#10;fXvP1M+tWotnt2zGseZ6GMNO+DsiCHRHYU7ZIPe2o93ZApm9CWo3RVvCTVANYujdK/DNDTDYWTG/&#10;MIkf/NmfSjLiv/31D3Hu3AlYLUp4PFoJJP20YNhAgDUjGNXB4lfATID1BXQI+NopfOsRz2nQOeBG&#10;vNeF5EgIkZEI/BNxeKaTsPcHKRZdiKW8SGUDiHf6EMg40DWawMypPsyf7UOmxwWlsRIyTQlKa7Zh&#10;696nsbfgJQryfdKTFReFgE1Kf19DCFUi3aWhoOB7Dopfa5kEtCrVYbgokMXT0mC8mddrQ5piT1qv&#10;xO+LcobFVC57KUXMEb5fDyfPrdQSVk1HEfTXIhRpgtdHkUPBEyWcdF0bhZZAaPWXQ6T4N1iOUhAV&#10;SPteOkxlMFEghShqejIKClEVPEkles73wDESg3coCKOrCQblMRh5b30XJyjStXBpjsHLwB8Z8GCY&#10;8FXUWIDa6q2QKw6ggpDR3LoVdl4rmWtAIl3HezuKZvlOaLQH4KDQ9LgY+Cnq9cpd8CcU6KaYaKfQ&#10;djiKJdEtkvZ0sj1CgXpYxVol2V5kTvShmO3/4utfxHOrPoOnXvo0dtXsQn1fAJ9Z9SU8teaLeP3A&#10;K6jgsSLZiTUkg63TxjZMoICAdahmAzbsfhpbj6zA5kMrsHH3i1i/6Wm8tOILeGL3q4hfm8XS9VlM&#10;j0cxORbAxbP9OEVIvni6B1cImrmZLvS8dwmehQFsLNqElTuewLOrHsJTrzyMiubDOPvuEj78P76H&#10;8996GwuX53Dj6iIuf/wGlt6/hgsnxvGNm2fwjffPSOcdzvpwYrKT5x7CtfOjeIfX/eCNBdy6Mokz&#10;i524em4INy+NY3EigzPz3Xjr0iQWCLYDeQd6Oi1SgpJeQlcXhd/Ae2eQuDCK1FQGXUMxdOWsODOX&#10;xNfemsVvfv0cPnlnHpdP5dHXaabYqoVaWYjDh1Zj1cov4IXnPo3dO18gpNaif8BM2JTDTeDyuCg8&#10;2Y/szmrpSZVYi1cj204g3Q09gUWuPoxWxW7o2AfF09PmhvVQKPYgTME8PeLDQLcePls5RbUGA30O&#10;GFSFaGjZzzFcD99YCpHZHsj19Wiq2YcjR9biwO7nUFIk1tZth4x9SO2sRWY2huHrUzDmfahSHkY0&#10;18Zxp4E/2s6xo0WuhyKQYj+aIizmFAj02ZB5Yw6uIT0i/QoEewkDeQXh04joYhpDrIeZD06h79Ys&#10;gtMpdM3l0cl69d1YROTyNOyEgFiXBek+H1x+HZSaKmjEWmsP+5JX7OlaBEewHJ4Y+2mEgBHh2OWY&#10;0jgK4eD9dl4YQAMFuzfWgE5eO5JpgSWnQ/xsL/yEijqx7rTPgoG3R5C92AUbgS55uhee+STUBAir&#10;m4LfzesQNK1iuiLHfd8wgXA8iNkTbNsBp/SUSUmYMVDkB6bScE5moCKU+kQCnw4NegfsyPewHrqN&#10;yA7o0TXmRNdMCImpOEavL+L0129i6sIkx3Qz9h19DWW12zBwZQwljjrs2v80aqs2wpEwYPDqNLoI&#10;YrOE0SVee3iAfi/KehVP91jvgbQcUV5j7FQW+ekQAceEKO8t3GWAOdhIaK+APdYCc6gFWn8TbCmC&#10;OX2Qxl0OuaMUTeZCtBJAVN56KDnem43FKGrajVLVUdR5mhG9NIbM20uoZ1mqDRVoM5RJGcpH5gPI&#10;T3ilhFMywsiGPU/isRWfwtpdT6OkcRfbRocPv34Df/xf/qMUC8S/mx++jcV3L8A/FkKrpYQ+kD6P&#10;0Nis3I9j9Zuxp2w1ylp3wuSrwdhCFKevDNAnqWEPtqJvIoSBiYC0H65CUwqDuYY+W442jgGRhyAU&#10;U2JwwoNcr0F6whxJsh9G2B70yx09OoxM+jA8GWRsoQ9nfbiD9Nf0/+LJpwDKUKwVMdZlZ68ZXf02&#10;BGMyxgr2LYKqeLLqFwDqI9ASVBMxOXq7zMil1cgkVOgisI6xT5yZSWJh0IeuJOMZ/b/4roFApySc&#10;2UcjCDF+WcVMCAKl2cJ6dNbAYiqHQV8Eg5F9l3HAbi6Fw1WDwLAbUx8uof/NJSlpU/K7b0LD8exk&#10;3Sdi7fTNDegWScAGXNDYG6AhvPmiaukHoO5+C/Lsc46w+MGkQiqz210HE+G1991TmPgPf4iJPyKw&#10;XhnGSbHm+eoYxmZS6Bz3M4Zm4e1zIni6H4GRKGL0GSfYDvPn+2DjuFGzf4gkUypbITQch82MbVbG&#10;nsDpLBrdZWizFaDSehQN9Dfxc/0Iz2YQnUshsZSGfymJIlclilq3o069D+02sT94CfvPEdZJqfTD&#10;gMp4TFp7HGB7BJNt0hNwLdvHwNhqZjzsYvmz18dhY0wSU7oFIEepEbJLvQTXMFrdDZCJpTeM0SWG&#10;o9hRtRrVugMwBmqhUB+Cl35khG2QDyvQkbdj/eaVfwOsnyGw3vcKhZsk4ijm+PcD4j0hrCiOlhNc&#10;/zvYvSL37q07hN0teO+1n3S+5d7/lf1tu7cu/0fsTjv9fee9twz/XG25e/unsOWu9fOy5a4n3rt7&#10;7P194+/eJ5e3ofD2OcQ4/hTt7s/uvd7tH+3+tt0vfsT78TEb8IB40knIlKCTr8LE00/x2fLG7726&#10;ha+beBzLsfL2FjQio+99Yrrva2L7GQGoW/Aw7RGR2Xfldr63Hfev2oZPv7yGtgpf2bIdO2vEL+ce&#10;JDvjsLh0hLxq6J0y5IcjyPZ50TkSxNRCJ46fGMT84igWzi/g7Cfvo+fySbz3659IwuSHf/EDnLm8&#10;BHvAiFDKClfCiPhcNzrfvYgk3++6foricQKpcyMIzXciMN2B+PEexMRUvLks0mJN19VxGBkwLT1+&#10;JAmrqV4vAdkE/0AYsdMj6Lp1CrlTo+iYyGFwphcdkz0IianD01kK1jF+flz6NbnjbV7r2hT2tGzF&#10;qs2PoLF1r7StQ7bHIIntcPL2GlSRJCOSbJWEtzBvqAGReAsisSZE+ZoReynmtYgnZITrWoJ3Pb/X&#10;giCDq5/ixCG2l/E3IJNVS1M1fc5SQkON9J473IzsQgK5946jIliNKvVOaW8/q6cSTn813AzGYQJh&#10;yFsrJc7p7dShL6tFPi6Xfqm3Go4Reo/C0+9C5tQgrP0ReCl2Q6yrBMXC4oenceUb13Hrg7OYW0hD&#10;SwHU2nYAbQRgke7fE66jQKuC3VeGQLKB99wIi+0YRdIRab1sByFjbtKDpdkQ8p0GdIxHkFrsQHox&#10;i44RN++5DS4LAcFWQaF1FH3nB+Cb7URpyy6s3fgonn3pfuytO4qKzhg+RWB9Yd2X8fyqL+OZlQ9j&#10;59FXkVzoQKFHi/uf/jW8svERvLT1STy99nE8s+EpfHHV5/GFlx7EjqKt8B7vx/6oGYFzU5h/6wSO&#10;XxrF5EQK470B3LwwggtnuiFr3ovnX7wfL+95FZHFXlSaavHa1i/jydfuxxdeuA9bC9Yh3GnCKL93&#10;ioB54cIgzrMPnHn7PAVtFtPDUZxZ6MXbF+ZxZXEQQ+xfs1M5nDk5KK1//eq7Z/Dtr1/FNz++jK+9&#10;ex6fsM9+450L+K1vv4Pf+u47+MbbZ3F+YZj11YVTJ/vwxvUxvH9rGvMTMdhM1WiTHUaTpgQuwlZE&#10;9OXZJMYXMxjrc2OWQnCewlYIWqX8GA7vW4Edmx/HscKVaCFE6gkDYg/BVJr9s1MFPwWnxiD2ItyE&#10;etkW1DZtRHntGpTWUthXrUBD2wa0aHehoXUzmtm/xbpkN0FrcS6KG5d7cPZUAr29RvTk9MhT0Hs8&#10;jXB1WxCgsCtvPYIjB9egqmwLSovWo7RsLWSyPfAQZAcI2kNdVgroKigVh6AVUMBX53RMmkbX4qqD&#10;jiAd71AjReGoN5XARBHrCldSNNfBn1USTGPIfnASzgt98J/NIHGpG5njaaQpsPuGPOge9SE1GkBi&#10;Po/AQh5qQrx+oRt9X7sMu8hsHNNwnGlhNNXxvo5JoCKm0Vu8VYTIagIqRayzkP8vl9Ye6iMqTLx3&#10;EeZRAqn2CIzxVuRuTiH13nlYlvqRee8kXKd6YcnqofdWUCwfIcBVwMHxbRLbP3G86jpZTzzOS18n&#10;pkGKhFRugkF/rxPjhKyBQSfr04F01ggfoUHH8dtqOopGbQHqdBXwUTTnr49CR6hI9nrQP5/G4MV+&#10;9NyYgu94F8zDIZh4ffFE+SzvuztnQ13TAdS2FvB8Rsx9eBZ6juddh1/CgX3PoaluK30Er09fOPPW&#10;AoYo/OfmCK/sa/lBO4I9arhycjjTbTDTJyXoz6LdWriybXDnlQj3meBmX9MRzIwEN7EnqYamJRC2&#10;UegbQk0wsqwBgk+kzw6ltxFNhhK0s91NETl0wTbUEa4Os/33sA1aO2xInhvE5Ntz9LVeyAnbTaYy&#10;FFRuQFnlJhypXMfrafH//YlIhQT8xQ//HB987S0E+uKIX5zEDL9n5zWt9HXeuJhVU4HimtdxtGIt&#10;att3o0V3GGp7qZT92eCtJGRUE7TrEO3SYY5AdPpSD/JDDgRzSrjos81uAWJsIwLeyKAbN64O4tzJ&#10;NPrYdyPRVngDZXDaxJiql5IhpWhusZ+urRpJAmkqJUOcPjYWaUcsTB9nr4GTQJXMyNHVbYSL57aa&#10;SxAm6IttZpIJJX2lAUO8Vhd9jMNSScAsh59jNhxVIMbjQo46xhUXRt5aRP7KLLLH++DuMBPCG6H1&#10;1MNCoMxeHMbIuwuQu1shV5Wj3VAJT0YHP9vKxXhhZr+zsE9bGCuc7J82xgBnqAWeqSj6/+/vI/uN&#10;m0hcnWF8m0Xy0hC8U3mMfes93PjzP8I3/svv4ta/uoXEdJB1V0/4rSAYs5xsU52zEc5T/Tj+//w6&#10;fJNphOMqDBJI+watUJkLUK04gCptETT0EeELvUhPeHDp1gguvzUmzSxoVh2Em/WVn/RK+xw3Gw+j&#10;jHEkfC4HD/ukgWNQkdLCea4berZZjfoANGxLh6MSZgfHnKUIJfKdONK6FUXy7ThWvwHljVvRQrDU&#10;EoD1dgGw5ZCxD7TbK2CMKWAbdUPPc/vODEHZ7USx6jBqeU5xTJ16r5SMqkW3m3V4CPpAHQKM7aFY&#10;M+KzMSTev4CD1mLsoa88UrIC8tZ9iNurMRBUoj+gQzasxYoXpTWsX8SDr4ptbTZLwHq/EIICWF8R&#10;T1dvi7P/3YF1Oftpwnm589yxO5/fe/zdf9957x9j955nOfvHfG+57/w8bbky/Cx2b7vca+KYn3Sd&#10;u9//n9XuLq+wO/f0T23LXfuXZXfKdOde727Le+3OZ8LuhtE7JoD1znGf/pH9rc/E9X58bcIo3xP2&#10;oHjlscI/3n5dT/+4TrL7aJ8hfH6ax392Ba9N/3nfK3z/lbW3j7nzPelcG6UfAoVvFftci7Wpn13F&#10;761lOdbTD69nGdYKYN2OB1fvwCP8/+fWbMfDr27Fwy++ji+tXItXdmxFQVMNGu16aHNhjF46jt/7&#10;t/+HJDxu//vLH9l/l/66vTveX9HEJC/xCvy7//bXmPnoLYTFmtKkBY6sG7Gz80heOwsfocAgkv8w&#10;qNuDzTC5GuE2NSLskhHWmuFxiyciMgpIGkWUNywjTFFMULjGs2KzcxvSHS4k03aKDwuCWQf8BDfX&#10;aBqB+R5EaAHCq6s3TMFsgTulkn6B93jbpKypqTfmYBkMSdtgWBNyyGNayONW9J4ewuTFIcQoQOzi&#10;qQxh00PREiJkRpNyBAlrQYrfeLodmbwGMYpDsd+plwJRAlfxZNUl1tU0srw1CMcakc6p4HTXIZFQ&#10;oJfCJ8XruzMW9N2cQ8eZHHSBchidx2C2HoNWdxA6/SEKqXIKIhkyFEthwnA00ogEzxmlaMqEm5CJ&#10;N1M41cKiL0R13S5UGxtx+jvv4MyH5zE86kciopSmgCnk+3Co4GW0tO/ivVcgEqlGKlGLeKwagVAV&#10;y0sjCCVSTUjHm+B3liCTaEY62oigsxwWdQG8piJeuxZGBnsF68sUklHAF0LWvgMqlrfNVgdtxons&#10;+RFU+WR4atNjWHNwNZpTbjRFdXh26+N4dcvjWLntMTyx4j5UexQoDFk5Hh7BFzY+jhdLNqKNor8m&#10;oESVW4P2uBcFukY8+MJDeIhQ+9knfw0v7F0F92weZ791DRduTqOjj0J+3yo88+KDWLXzedgX+vEU&#10;gevFjV/A1sMvY1/JJuw8tA5rtz2PxwjQ9z32azhasxOLp/tx9e0lXL2xgMsXxnDr6gS+wTp79/px&#10;nJ7pxsJEnACbw9nFbpyjuLx6ZgzvXJnHN987i+9/6zJ+/btX8Xu/+xb+4Dfewr/62lV8dHUBb5yf&#10;xjvXFvDetVlcJbTODkWQDKjhEftVUvAb1cfgNxCsdOWosVAEz+bgn0ij42QPcpMxlLXsQ72hGFWN&#10;O+G01kBNeDXriymiFRjotROQCCP+ZljMZTAYi6AzFEDLPqLV70dT2ybaRjQ2bER91QY01mxCa9NW&#10;9FMgnl6IYnzIiu4uA4KddnhzJnT2aJAk3BjTVkTnuwiGRpQ2bEZ99QbpablY02zzt6JjNILhmSgm&#10;JvyYGQ9gZtSLkT4jens4djpUsNjLYDYVwuBhH+c9RKaSUuKb4ur1qCdsiOyrHX0GTM0GMTbiQEdW&#10;jkCsDu0U3pHFBAau9CPCc8aGHeia8yM7bkckr4abAGPi+B957xTGf/s9VMVUaBFrDA0V0OnqodPU&#10;QKcshklfRYBohNleDoOlDDaH2IKnBe5IA6zBCjTbWE9dFgx/dBqh+Rw6L48gttQJM2HELp7ypw2I&#10;nh6EmfCuJWia3GUU6UehsLK9OI7dHMc+b52UOEhLMMmd60KGYBnsup04zsH2CMeVmJiJS09ZRybD&#10;6B9ifVP4L53qQ0eHAx5/O+HEAg/9jMyjhqHThtRsBDHxgwH9yyBhdIiwLp7KiTXFA4Mu6B2lqJfv&#10;pk9sgMbThPBwFNqACgcOr0JdxUb4Of5T9Dn+PgvyBFf/ZBK5ATsyA3oCQi1Feo207lJOmK9Ja1AV&#10;0cA6kkD2wjjSl8akp1H565PofWMW9rEwGm0EorCG/cNGoJFBxrqR++tRJ/ZUZfu2OMpRyf5WwzZo&#10;ZT3VmQrYV4+gxVSKauUxHGvfhz3tO7HXXIpG3v/0738DmbdOwtwThT6kwe/+X78lxYKvf+09VDTt&#10;Rwl9auB8P/wDNujdPF/bHo7T57F939OEiFVo4N8iO7HFxfYNNCBAHxgWT4F9tYSYIpj9FdD7yqBx&#10;ivXTrXATZHUEobCvHjnRTvTzwXA9rPZj7KOFBMMK9mcCGsE8SCj2Emx1BKE2zUGYXbyOR/zAUcX2&#10;rIHBJBKMVdDf19D31aCbsDU/GsL8ZBSTEyH0EZCSbCePyK/A9o8FWzHQyXZgfFEYK1GmLYZ/PIr4&#10;Qge8IxEER+LSuHD0iKRXCp63GC7WpZf9VWQfDtGPh4ONLBvHBSFXR3iNzmeg77aiOsI4c7oT6YuD&#10;sPS7IGO9iX25w8kmRHLtcHmqoKYPNoj9jK+Mo/vKEAYudqPjVB6d5/vQye+Jdo6w3zf4GtBMSAyJ&#10;mQNpLTJRlRRLzQk9FMMpeC4uIs54mYop0RlrgYUgGxtKYfjMMHrP9SM4FoDCUc222YuG9j3S2l8d&#10;x389gS9MsH/z5jDmFyLs02bGZCtCAz7k316A7cIQmgZcvJd6VFmPoEK7E9WG/ahlHypo2Yxi2WaO&#10;t2PQe0thZGxqVe2X9pJW2Uqg5jiodVbDzZiiGk2iItiGGvaBGkcZGuxFHN+HIbMdRDPBVGSkFsme&#10;mhQcvyH6mYU0KugXFK5SqNhXFO5iHNIWwH1lTppeLXPVo6TudcbE7Whv2wVF+14JojN5PV5b/fRP&#10;AFbaZ16hYLsbWCm27haR/zvZvaL4jkn1JJ7S0MTfy333Xrv3+8Lufu+OLffdn8WWO9fdducY8SqS&#10;W92xn/TdO+f9RdtyZflZ7U693mvis+Wudbf9LMf8su3ee7377/9RW+56P09brgz/VHYHSO+G0k//&#10;yH4MqSzDciaelIpx8aCYfkvIFMB6xwR4Cj8pZqJISyjoH8VT1c+KzL2SrxTvr5Wg9cfAy3NKsCoA&#10;VYw38ST1NULpSpEgaRc+vXY7/gXh9FMCVtdtw8ME1odWbOH11uHRVevw7KZN2Fx4ECXtFWgy1krb&#10;GJg8cnzvX38f/5ai4z8SSi9cXZSy7zp8dXARmLwUl45wC4+rZsAvgl5dCLtBTDWt53stcCRNiC0M&#10;IMqg6D83BeeFEVgWu6BKO6F2tsLsoMBkgHQQXn3xNkTF05RwK2wmBkX1UdTWbMfhI2ugVJRIa2s6&#10;ur3IEHxTaTeyeR9yPX50DBDQepzwpU189aJ7OIZQ3ACx32E0qUa+x4NI0iBNXTLSvO4GvpYTZu1I&#10;XhqGNW+FhgEuRjjs7jdjQmTX7LcT4NoJas2IUFhExdPTCEE61AA9oU5jO0bx04BkhxLBWLMErA4G&#10;coPpKMVSCeJJGfLdemmvP6e5giDC97KtiAwaETuZp1geoiBlPVFYGSxHYLdQ7LgqEKQo9FBIuSmk&#10;YikxVa0KKoPYt/Uwg2oJ7Dy/31aBdESFRFwBu7sGMmM1fAuDmCA4nVnowvBwAANdVuhUFJo1G2Ex&#10;HYPOUwq57QiFPc9BwWnTH+T7Bwit5RT6xTxPAfyRSnT065DqlMNHiPVTyPURTmb7LcixHsQUZaVq&#10;N9oUOwjCO6GV75cyGzerd6FJuxdKQoN9Iomn97yG1zY8gfVbnsSWnS9h09YXsWHL09h/cBXWb38O&#10;j7/2CB5f/0VsLN5IYPJjXdUhvLblJZRX7WV5D2HvwXXYfWwd6tRFaOe9FVfv4edP4KW1X8Hawj1w&#10;XT6H4Ls30NYTwuPrvoL1hzYgeGEJr1UfxMaDL2Pz0bUobi1EAb/34tov4OnXHsSzax/Bk68+gBdW&#10;fB4rNz8ubcPzxHMP4aUVX0QyosbbFP9vXB7D2Qv9ePutBWm/1unhBIZ7IxgcyuLyhzdw43e+hVO/&#10;/iHOfOcd3Pz2LXztO7fw67/1Nr75zYv44K3jOH+yG6eP53D10hAuXBjFpQuTeO/mCbx1YxbZIT+C&#10;M53oojAcGgjjysVR9OTd0GhLEen1wj/VSxHYhligDQGK15C7CcmgHHFaMqxEMq5CKNgCs7kEerZf&#10;PN5EYCuGXLkTFssxxCnuBzu0uLCUwNs3BrA0H0Vf3oh8RoNckn2UYt3NPpFeGoEzaYZcR0FIwSkS&#10;2LQ2bINeth8hCrk0RXq3mN7Y50LfqUFkl7oQGPejfymLwckIcgRcAaK5PvYT9r+wuxlGljV3ugtG&#10;QpjKWYpclxozc1H0EkpEJl+xdlBtOgSNrwhNwTqE2P+dBLVmAQ7mAjg5rhIE7CBFvY3jS0t4UHTq&#10;4Djdi+SVSdizRo6BarS2FKKyfCcMLLt4stlHwHN562EWT7Y41s0cFxYCh4Pw4g00Qk4oqW7aRlHK&#10;/m6rZx9vlBKtmTl2m0XinFO9UHP82AgDZls5/Lx2Z68JPWN2xHpUkJsLCVnbYQvWIMl7EuNVzrbq&#10;vzEtJYlLdbmQZxlm5hO83xx6CTWeLP2MU2Q91iCZN0NH/9ZO2DYQBM2uOjg9MvgDCmQo7gcINSMT&#10;UVy52o83b01gai7FYwkCsgOEoiYUyzkmCaTDBO3BET/yPF8nRfWJkykssb6tGQOciykkr45CTVAz&#10;RXlvOR26PjoDTb8PGm8zYbeJ0FkGpY8gyrrR0PdpPY2o1pXDNBBB6sYUDCNBKNIE96wWrd5a1FtK&#10;0OKphS5ngHs0CGe/Q4JWseawglDXlJCjvd8J+7kBmM4MwXS6jz49gwpPA47ID6BYdQAHm3che2YC&#10;/+YvfoCv/6d/L/l841wWVvb/xpgVO8s2Y82Ox3CoYg3hhP6OgK2lj2wS8MDYEk0rpczhAiwbCRVy&#10;w2HCzVHGpYNopb9sUu+Fjn4tQNiLRti32d6+mAyxnJa+V8M6boHKUoR6416CzSFaEbRiKUJOA0eW&#10;52b7t9Evy+hjGhQH0aI7Qh9bBLu1FGbtMWkf6yjjW09ajbE+L+IE/2hEgf4exowg61pbA2/KLmVO&#10;D5/tgW8iDBtB0BdUwucVCcPqpS2WnOE62AiXIu6YxfKN5v2E1mJko+2MK4RDVyWM9MlGjgUxtV1P&#10;sNPZCqFzVqDFeBR1hgPQhTk+TvYidmkaSQKceNJoJeyLLMSJLr0EjzL1IUR5b2KLHjeh3kPTiq1i&#10;vnEd0XfOQ5XzwBjVI9UfQILmjOtQoeR4ipjR8+FltAR1iPYSym8tYeBrV2FlTBVJtLzpOvg7W3g8&#10;xxPLI9pDZ2KMd1QQEivhdNahO23G5KAdQ4x3cfo5x4leNA/70P21JVREGtHiK2VsKEez/gga9PvQ&#10;bDmAJsNelDZvQqv2EMtbD4u7BCZfCdzpBsg9R9BIuNcPOmFj/65n/VWzHhqtbCfjAdSw7YvbCb/6&#10;Q5Czj4gkh15akMf5go1oczYgutgBRZcJDYzJ9YRa24iTwNoDjb8aMY5zJwFc7DEczKgg0xyWtiAa&#10;GvZg5SoBrI98EQ9RYP3NlGAx5ZUQJoCVdt8KvkfxtpzY/N/BlhPCwu6FoTvgsNw57rW7z3Hn//fa&#10;nWPvhsm7X3+S3X2Oe+3eY+/A6nJ277G/aFuu/D/N7m6Dn2bLXesfa/8U5/1p5/hp7XD39/4pbblr&#10;/bztTtsJu/MDkPBBd4BQ/P/uv/+u/d37EE9L7wbWO9B69/+lY8X1aRK8ium8KzfhU/R5AljF9Nz7&#10;xZYwtPsIrg+s2EzwFNOCN/PvLfzO5tvG48T3xPel7WZYJnEvAlxvA6sA36148LVteGDlNnxm9U7J&#10;PrtabEOzB59dtY/QeggPrjmEB/i3WJbx0Gur8eX16/D8ltfx+sEtKJcXUVRSYNmr4E0Y8a9//zek&#10;X8fFvw+//R46lwbgnc+hUEnRoDpIyKyGQ+x5yGBjdpZDaSiEXKzZpACRMnhG5YS5NjgZ+K0EOjsD&#10;r4WBoZHip9xcRMHkQuREDsH5LJLTaYQzOriCtQzipZLo1BHKwlM5hMdysObcCGRt6O0LobPDh3TG&#10;SxCNYHSqE9OL3VIiplSXD4k8AbY3jM7uALKdLnTkPchlCLg5l/TrbzbDoBpRSgkyxJNckfbfScGQ&#10;oNgboQgbZZl8vLZWXwAvxVCQosJNEef21EhrUr0UIH4Gch8tmGyBP9rIe62lQKghQAjhXIZwtAke&#10;CkQBr3ZrIWxWQimDe3QmifyNeZTrS9Ei20bw34tmAmA94U9sDaKnsLcSRkwUZyaKM5OzkHBcCDVB&#10;0+A4Bqe3DJFQLctVS/HcghyDctf5fngYaBUUEE5vFWLxVoRChH8KBJOW52I9Gy1CZOzj6yFCbyGi&#10;iXp0dLQRZtoI4o2w8N6TE0G4CfdOtl2A0JxLtqOHwXyUAnlmxI6pKRcGhg0Y6NMin2olIInpyk3S&#10;9GWxhtcbVcJG8DtYvAGvrH4Ya9Z9DgWlG6AfSWH24xvoHwxifCqE7sEA+0kVdhevwRMbvoRnNn0J&#10;q7c/gZdXPoJ1m5/C4art2Fa0VoLaLz71GXzhyX+Jx15+AI8/9wAee/IzeOzpf4kvP/svsadgPQwR&#10;HUIE9J4PzsN/dgyHdTV4hud4ds3nCKmfw1defBAvrP4SVmx4Ei+8/mWs3PE0Vm58Ak+88CBKrU3o&#10;ev80Fj48ixOsw5vnhvD+5VlcOTWOU/O9ePPyDD6mePvo1nH89neu4TtfP4vzSx1YmIzj3OlhnL08&#10;j5M3zmDh+imMv7GEHsLp+JkpTJ+dQe/CIDpPDKCD4rJ7aRCZyQ6kZzugcbZhejKFX//6ebx1dRJX&#10;CcinT/Vg4kQ/MqemkBoI4s0rQ7hxfoBAO4aL50cxxvrqyZrhsdagvma7lEQllLdh8tokJt85gYV3&#10;Fwk6CdwiJF+lqD0xnSIIG5BOy9DXr8fokAsnCEZTBK0+Akg+pSa0UXyqKBzbt6BNsRN2isNMRwt6&#10;+lUYGbPi+GyYsO7kuGmDJ9QMlbcRVUaKYl8LIgsx9FzrQdeVbuQoADuu9KLzTA+SZ0aR/9p16Lpt&#10;qFftJXixD3tK4aJ/sPvLoBaQoSV8BJuRu9xPuGqEwc8+6uXnhFo3rxWYiFFo9iB3YQDRqwNoDTdC&#10;Yy2CmeNTrCM1EfgaNQWQ6Y5KQJPt0iCcEFP0m+hrOA5D1chkm9mnRSK1Ymn7J/EjVL7bDCuBRU+x&#10;K8aDhsBgGggg/eZxqKyEXDOFsr8K6U4ZhoboY/rt0pM9lfhRKt1IIa+FlWXR0gcYezwYeHMenRe6&#10;kD/fCWdai+Lq7VDrKljfYXRfn4f9eDcMoTaCazXH9iEYCXJdYyFMEGp7Buyw+apg8LUiQ2Evti3p&#10;6rFhZjSA8ekI8mwvsddzdsCEWsKufSCKdmu19FRvajyEK5f6ML2QhD+tgZv9wDOVRG3Wgj2E4sqg&#10;HAe0Zdh49BXsPPICttL21qxDFetdRYGuddWjhfeqEvAclUEv7oljt9VZg2aCfCv9rW0sitCZPkTP&#10;DUKetaKUZWiOE1ynMogs8b66najkuSptxaigvzoo1poWvy6Nx+KGvbAQ5j757ld/FDWAP/vzP0Ey&#10;7cFTKx7AI8/9Gl7e9DkcrFqPKt0eqNkvdPSbemH0lxr6Hi3BI9NrwsIZ1suICwa2e5P6oDRdWExz&#10;VtHH6UKNvB9+x0pfHNbAy3ILy+edhBEVmtsKUFG/DbWt21BYtxE7il+DdSKK4PXjkIUMMBGw/PRF&#10;7ukAvOzPieNZyP0tkLuq4M/K4WOf0rDvtLUfhEx1mCBdxphWAzfHTZr1nkppCJvsr35CsodlYMz0&#10;0MSPHk7GzmxCzIwwIpFRwuFvkPYnFdtCJTItCMcZczieXK4GaR2pI1DH9i1Gq3I/FIw5aoKrgX3V&#10;5alAIFiPGM8VYluJWOukX/YSzlMnu9F1bQbdF8bYB0cRP55DK/trEWOHnLFLHSeIzYQgJ1zb6Mf8&#10;V07AON0F3UQalbz/QhX7paUNjvEeBN66AM+1k+j74CqKvGqsrNqHneYmhG5Os65aUKs5gqM1W3Cw&#10;bC32lryCeuEv6PNtbBcnx0NE7Pua1mGo3yZt3SPWinbdmoF9JIpabTHHVxHbqhhKcV9i1pSYuh2t&#10;Rinht0JzDG3aAjgJkLleC6IdJtg6WG+Xe6Hg+DYnmqHwFKPdTBN7+hJUq8Q+uoZ9qDcRXulTtJ4y&#10;WIVesdUiGW6/nbFf+K1EA2SRNnjPjSN5ogtVjjr4Lo7ALa7D+hQ/iuuc7FvOWgTHI4hMRJAYCeHl&#10;9a/8BGAVgks8Xb37CeuPxOX/jnavGBZ2t8gWduf95b5/r919np9ky33vZ7F7z3N32e7Y3cffC6r3&#10;2t3H/iLt3jL/Q225c/6vZMvd8x27t2/eseWOvdeWu9bP20TZ7oDq3XYHUv8xwCrsbkC9G1Tv2I/L&#10;wH4unnoK6Pw0gfNTwsS2MSsJqrQ7MCqOE+tVBeR+5mVRbpHFdxuP2f6jY8Xf/Jx2Z82rgF7pmNd2&#10;4P5VuwikhNQ1u/BZkUBpnXjl+7SHVm/D/S+vw4OvrMQXX1+Llw/vwu7mEpQrS1CnK0CD5gCBTI4/&#10;/MPf/JHcAL7zWx9DT8GlMxdKVm+rgH0uixhhqbR+C6pat0vr1TyENX+QASwmZ0BoRijSiGCcQoKB&#10;wUEwtPFVS2HaLH71NlF0OksJWSVoMh1CrfEg6u3lcI/HkL0xi9jJfvSdHpIyhLbaCI8afmZlgHcy&#10;2PsoKIJqilMdImkX8r1RwlAS/f1J9PYmCaYUop0Bvnrhjhnhy1iQ6RJTh80IRyg04lqkcybkuyxI&#10;pVWIJ+UUmlaMjLvQR5HY0aFFlEE45KEI9tZLU4V8/jppHYyDokpMTXNSYNkpcN2BGgTCDVLmX5e7&#10;AiYGVa3uMMRelRYKOn+wDh0U1QEKQx/FS3AuBv+oD/UESbHPn9JAAa/ZTWF8WNo70iM2fzcTVC1H&#10;CYHlsPI9IfTl5oMUTQW8HoGUwtzEurP0GRBfyqBOJL3gd1wusd8rodVeQugsJjgXweMpgcdJ0e0s&#10;gd9dDJfzMJKZWoKJGp1dWormOiTnw0iO+2Gy18Cf1KLvjQmkr43BNeCWpuXF2HaiPuKBJglw08lG&#10;eHlev49gHq5FjACfS1AoEBKymXZ0dSiQpNBxetkHKARmCIWWoBYxnxon5vKYn8uw/dqxfd+reG71&#10;5/HYK5/Fs6/dR1h9Ahv2vohXNz1G2HwEa3a+gLKG/WhQFqNKUYhq2RHUNexDY71IHrUHzYpi9A6H&#10;cerSGIbnuzA8242xN89BO5LFkxufxDNrH8WGQ6+hqHk/DhCc1+14Hi+vfoxwvAIOAun53/gI52+c&#10;wPtvLeCj947j3U+u4uL338Ol3/kG3vnaDVwmaJ6c6cC1M4N4j33y1qUJXD01hDcvTuLa2RFcOjuI&#10;twkun3z9Km69sYi5473oGE4je2UW3pEklpb6cOJUnkDajcunBjGS9yFNcX1qJoN3rk/hvXcX8B6/&#10;/1VC8dL5WcQJu+mJDI4TYq5cmZaSPs1P8XxJHQzqQhj1Rez7tYjH2zAw5MDYJPt5Ro3B+RRmWccz&#10;i3ksjgcxMeTEhcWsBL4nF+JIUwTGTnYh+dYJpN5cQmwhD7tPJj1hCMWa0DtowOCQBeNjNiws+LGw&#10;FMbkjBvjkw709OowMGLCyIwHveMWBNKVqGnfhHKKz+BiEpaIgtYKa05BoVolZX9OnB5Ee86Oas0h&#10;KKyFsPhqYBE/oiyE0XFrEkaCs5p9Q+MW4/8YFOyvYjsbhY2+oM+JwIU+CXjF05x2af1aNVotYn2q&#10;SFpTD7O3hmNJhmiXAq44RSj7Y0ePRprq7I/VwxetRTTVgFSyCQPdBtaHR3rKnI21sw83ws1xbe31&#10;oef8MPQ8d4z91s/3oymRTE08ta7kmKkgkDShf8jOdkxhYNSLdJ8Q1BzLPJdI6jL5/nmMfXAJbsKm&#10;K9QEh7sJvjDrI6xEeDYNDcFW5Wimj9IR3GtQUbcZRl4vzvYI8z77bs0hdzyNFMs9OGbF2GwYYxyL&#10;vjhB2VxB2K5GU8tBlDYdQGqxH6NvLCExmoArpkG9phSm0TjMY2lp2q2JANdmPgRroAJ+1rWfwOJJ&#10;K2AT+0BH62EnJFjpk12EGkukRdqLsoVgWEvwVzkJQfyOmz5KbOViIBTJTYVwBOmzaWLLnNqmvWhU&#10;HJIyJKvoJywBOVqUjAXtB1BQvhlX3zyN/y4tBbn974d/9V+xdGEUx2q346nXPosN+57C0eatkLPP&#10;2RMaqIO19P+HCB/bUdKyFccaNmDH0edRULVW2t4olNOgZ8KH3KgLMgK2WEtZqz6E3SUrUdK8Xdo2&#10;R0x9trDMyW4zYikdLIwPVncb6rQVOGYktA2ECWhJ+M6NInhpEZlrc3D0mKQnni5XCQz6w2hTMObp&#10;j6CJMUlFPxfmuInwuOa4Hk3sv21if1brMQQIQT6vHHZzHdyuFoip3pG4mvCqlbYO8njZN1mP4seQ&#10;KONEd48e6RRhlXGhxcDz8FpqdQFs5nLExLY37HNu9jE9j5frDsHkKoWToGlgu6u0hbBaeJynESlf&#10;K+JB+lX23Y6kQkrqJ5JStRPWmhkTVN5SWpnUlrokyz/jQxfrvftUD3ThFigIj83+VlQG2mCdycIy&#10;nIDc04bwXBeyb1xE8so5hN+5gLKEDturtmDFvlfwzOan8dyOF7CzpRCeM6MokHMM6spRx/poVh9g&#10;ux+C0VoBj0OsHSfIO4thZBtZnQR2ewWs1qNwp3mPbyzgqKEYzZp9aFLvR6OOvluzHxVsS9uAA76R&#10;AOu3kvdchixjmb3LgOSNOcRvnUK1sRQyUWcE+TYDwbZ9O0rbNjIObKVv2I3G5h2obdiKGvaFNsU+&#10;KNsZH+WMoRxfoh3aWacK3RHI5Ic4Vo7AORGE7805JL/7BiILXYyjMil5YIR1bqamUZvYr+l/HKzv&#10;519+UgDrl/DQCgq51yiuJEil2BNPVUVykVco1F4V4ut/fQD4RdtyAvtuu/fYO/D4y4TIX6TdWx/L&#10;2XLfufe9X4T9JDBc7tjl7Kf9QHDnXMud/yfZ3cfea3eOufc6v2z7u2W/9ynr7dfl7a5759937G5A&#10;/Zupvvx7Bc9NnyeuK9W5MELpA6s24zO0T4vkRiIb75rNhMnNhEzRLrfXrd73klibuh4P0ic+JL5D&#10;P/mZlwnGPIeA2/te20ow3S7tgXrfq1vxqVe24TMrCapr9xKGd/L6O/D5tYTTVbfB+LMrWdaXX+b5&#10;nsMzW1dgW+l2FKorYR7PIHy2V5puo3HW4Xu/cztJkliX+u1P3oXZ0gQFgcjmJYw5CwlZhwhQB9DQ&#10;vhvtITm6KbjDE1E0KHahqnY1bAy84mmNgCcPRZGZwOWMNcCba6NorYde7H1IsFO4GKi9R6EMMfg6&#10;j0DBACwXv5jaD6LJuJdlKYMnpYYrIofVUQubuxZeaUN1BSFQhWjChGSHHT2jIfSPpjA40kNhnUf3&#10;YAydAwFk+oPIDsbRN5RFnvBqsTWgXrYPcn0pohkT3/cTTn3opnjsTGkIunYMD3nR1WlAgFAdoMgL&#10;xhop6BuRFcmVuvTIZDXSFFyxQbxdJF+hYIoQVrsoTnp6DIgEG6QEHS4X64pCp7ltO2TK3dIaqwDF&#10;cHSCgHGmHw2mEjTKdkCpPcDy7CeM7ofFz3rylEvAq2JQF9/TGg/BYC+AwrAPGrPYCP0obBQHkTDL&#10;RmDWMpjbpzPQTybQYNhPIXOMwboceoovnYWih8eKvVbtZn7HX41kpBK5bD16xkxIzwSRWkggO5dg&#10;XTdArS+U9qMcGTZigGIxRgEczhFeT/Vi+OIYuimsI3mCPAHHRdCwmo/AQkFhNBSgqX4zZLJtCFGE&#10;ZmNtUkIPL0E/NRzB0CdvY+qdc5iZSGGeoHJ6NoUTPNfkjWkc8xvx0AsPYMvOp7HvyCsort7K+jaj&#10;qa0Ya3Y8h5c2fwVfIsg+t+YR7DrwMo6UbMD2g2uxYuPTWLvpaRw4sAbbtjyPVWsfwyqKrD0FW+Dt&#10;iaPK0YaXNjxG8H0CL254Ci+8/gSeXf9laQ3tBl7riec/gx0lOzHHcp167xRO8f4uvXMRX/0338VH&#10;v/k+vso+fZP3fYJid2IwjLmxJE7Nd6AnZUFv3IZr58bxwTeu4uzbpzBFiD3+7gmc+9Z1DFydR3yu&#10;B9HBJOZPDuHj907jWx+exbe+fgVXeNyZ4z24flmsmZ3GjctTuHVtFt//2lX86++9hbfeXsLkpQGM&#10;XZ/B1NUFDB8fRmY4ilCnFbGsERn20UyCgOagwDMUsd6LYNIVIRGUISv68Fwnpm8tYP6tJWTHEwQQ&#10;JeIU7N1nxuDtc1HMl0Pdugdqsf7MeBh+Cv0g23n6+hDmbo7h9LkcLpyIYbBbj94uJcYIUJMzTuQH&#10;tLD6ytFuPgoz+3DibB6eU2nIE+1osJejIcX2nokjdroH+gEXWiIqtI4lkLoxAQXHgNZK4UnxWOOs&#10;RuTqBGwU3Xr2a7uX32VZtha/jEMslyltReZEB4LHO2DsNKOVYlNvLYPDU0G4LiUgVcAWqoKWvkVH&#10;kSz2x3T66+CN1CPWIUOss4XQwvEaqUaY0NrdZcTIiBfT034cn/djeop1QYE8cLoX0wTN5NkBjF8d&#10;RqhDh/SkH5mZGCIsfyxvJODrpMQ7Yl26PVYBc6IMhngD2zaOzmvDiJ3vxcBXT8MwFEKLqQLhhByp&#10;rI6w2kYjbJpK0SYyn5+YhsbbRhgnkNMn+Aj36bwNmT47wt1G5Ai1U++cQGw8TGilP2PdOwkZehOB&#10;LShHftCC/gkP3L5mVNTuINjthY3fj7NN/dePozljRI2O/sHK8xN+3GL7HDH+wjWEUIKWg/0k1ACl&#10;pwptjmLIA1WodxYRUvdL7SmeWIpZHwaOV4NL7DlaB52tDG0EE7UANfqi6tZdOFa1kWBfhSx9ZJ59&#10;yS22BzIRYNoPYQ3H2PsfXpUixr/99/8nwikr5IQUm79Wyu7arDwgtWWDmnBF3+QkLIutgGK9vNdk&#10;CwwiiRBfAzkFPIlWGFlWcXyVjFCiPYzK9r0oqNuCveXrUNy2D/X6o5DTD1r8ZdB6ixhH2E/c7BME&#10;qCpDFVQDXvS9N4MG+ukqll9m3Advqh6JXq0E8uEIITAjl/IOROJt0rRrl59jgfXu8lehyV2C6DfP&#10;w/vJdcS/dhnxj87C0q2Rsgbb7AQyB+uM9d3Ge5R7mtB7YQQZjmtz1gFjwghnzgK5vQ4qSzWM/hbU&#10;iv6fkMHWY4TJXg8dYVqhK2O/UsEh9iGdicDRZ0MLx4eId7EuE/ydrJ9BBxxhxjqCpLvTBNuQA5ac&#10;CTpnE9RGXl9zmNc4Ji1LsdPvOtn39GxDI9tZbyqGSsmYqjjMtihkXC2DUlcKtYFmF9OP6wjYCjgd&#10;rYyrLXDn/Ri8egKDV46j1WNg35BBranDnpJdME7ksEiAjESN0LL8GiP7kqaU162U9jiWE57F1Owm&#10;QmObkYDLNhRrqRPzEfjfWcJOPeuJscgoEiw5a6Q9UP3s99ZuO++vGWY3+6qY4cS+1XFzRvIhB1u2&#10;YE/tRhRqj6GIsFnNviMzFkHrKGVfLWXcLES72PNV6AsT40/zNphtpQhxzHef6UGPiFeXZ9B1fRaR&#10;uRQ0Yg267iia5HtQqj0IHWNQE9u9pX4T9Poi5Hoc6OF1FapDKKp4HY899rAA1i9LG8uLKXBi6ptY&#10;ZyWSjYinCCIpyH3C+P8fZ7j8lf0P290C+yfZct+7Yz8NbO59/5+r3V0XP8mW+94v0u60w99A1t+G&#10;p3uP/4fa3ef6h9i95bi3fMtd65dpd8p0d3lvP2H92/fxk+xOUiMBr58RP779yKQpvjzv34JWvidB&#10;K48VmXofeI1AynZ8kPB4v8jSu3orPrt6B2FyJz67aivuI8A+tGYLgZKw+uIqPPDKSgLra/j0i6/i&#10;Xz6/Ap9+YQ2vvQEPv7oFD6/gsStpq+lH12wl6G7Dg2u24bPrt+FfrNqABwmqn+P5P/PKaoLtSjy8&#10;aiU+v24VXm8owfbmfTjYvEnaP1PpqkOVrwk+irjf/o//pyQ6xL9vfeddWByNBLz9aNEUoM1EuLSX&#10;wESxaPeWSE9M3BECZKQOR1t2Qz4cRJqC2z3bCXXWCkOvFSqRIIOgK5LzJM4Pwjcbh5mCwRRpQDsF&#10;ZzMDTbPhCGQMsOIpq8LG/5v2oUW/DyoKEi2DXJO4PgOem8IwNJ+BKSmjGJMhklQjQZhKd9oZbOwY&#10;mUpifJqBaphCudNN82JgshMjM3m+iqcjCQrYMPoGIxgcjSLMMsaHY+g53QVXUoV81oDxfifGhmnj&#10;XkxOBTDE/4u1YiIzZE+vWTLx3gTF7SDFg9NTDTOFS5zCvavPKCWWiVEsWilOxdRCm7OK4FpHMatC&#10;Yi6JxLUppD++jMDHZ2E41Q0NwbjdWkgBXg6jSDhB4eUgtLoI8kECQjbTRlBplzKemlnvVi/rnu87&#10;fFVwu8XUSMLyyS6ET+SgE1MXHYVQaQugY32aIhXQhyrh7ndAFmpCctKF/PE44qcyyFzph3c8gGbC&#10;RnXLVtTUrIesdTvPWYJcsgn9eRUmRx2YGLIjRiFhaDsIeTvFJkE/NZ3C0IenMfzRGfReGYEu2Ai5&#10;dj/SqXb0UOiL9ZUiq2bU0Sz9mJC+NI7pf/Nt9BDeol4ZpnpcWJyKsZ4DGLw4jmMRA7688vN44ZX7&#10;sfPAS+jst+L0hR6EMnrsOrYW67Y9Q+j8Mp5c9RCeXvMonuSxj714H55/+WEUFm8lHKjR1HIEK177&#10;Ap5d/WXUJpw4ZmrCI0/9Gr/zeTyz5jE8ymO/su5RrCbwrtrzHF5Y/UUcqdiHoTdPoX+xD6OEusWF&#10;HC6xj14RiZi+cZOvF3B6oQ8nBhJY6I1juNuDqdE4Li8NSdvhXP3OOxg5P4VA0s5+oITbKYfdrUEH&#10;jz95shsXjvfh1oUZnOPxl8+M8zszOHt6CFfOTuDm9XnC6ygunRnEh2+dxu/81rv4/X/zMb737Rs4&#10;fTwvrSE1qsuh0VLEhZXIjITQORaGO9QIB/tGZ07FMrvRmaW4JXSKRFzSE3VzEfJRFYY5JlwiUc9o&#10;AEmK6ehkDKGw2BuS49xbgUCgBgO9FizMxnB8MYKZpRD6T3dg6uY8Os6Pwjsfh6VTRVg5Kv3w5M3K&#10;kLs5izZCmcZ7DGofRbK1QHrCbxKb//sFSDbAkxQb7yukabDtnU50sH51HR4oou3wUDSGT/dJT7DE&#10;ExOjs0Ta81KuJ1D4Wwm3s4jy+vbRMAwxOdwcUxZ/A0xB8YMXBbatXErsJDLbWoN8n9dVEcbMgUp4&#10;QnUIsA5iHAMRgk841QxXtBZ+AmR6vpuAPYrUuX4K2T7ExyKIjoThY/ks3mYJMN2hdhhZrkA/QZDw&#10;kJhPIX2mmyDFshIGNQQ4g6sMOt5jx5lO6PJaNHKMGejfpC2f+kwYGLGje9BF/+JDP19nF1OsQztS&#10;bGtLUos6AV/tBziOjkLWdgCNbSKD6VHoXNWwsF3jM0Hkbk0icn4Anh4b0oSb/gkvunucCLF8oZQC&#10;owSAizeHMHxxEMGlbrTzfaVN/GhVDk9EJBJSSgI+mGxGkEAmnpS2aA+gQX8A9fSnMrGekXCvDVRD&#10;Q/8h9qMVSZPEtFob68HiqydgFqNVUwQVz2n01kNpJJjoS5DIGJAhUETSGiRSeoJ3GwqrN2HXwZU4&#10;fWZOihn//b/9AAuLvQTdSjQTZNvbD8PqqJbMZKuAkzDspr+weWvp5+ph9dSyjxVK25do6Ed9BMZQ&#10;vJ1QSR8fayLsVULNehbTSY1se1eiDeZIE6GnCC32ArgJJ73XJhFgXcQ45lIcv67JKJysP7G1UDPh&#10;RK4/TIgrQ7pfi55xG+uHvpNwF022IR6VIR5qRYRlyqXkSLN/O9y1CBJeOt5dQlvejnb6sjJjBTLf&#10;uALz9TlYFvOwzOXgO9PPsTWIBK/nYfu6kkp4O7SIdZsRzegQoP+K9DmR4tiNTwdhSMsJsxzLp/MY&#10;PD+E/vkcOsYCcMeUUBoq4aAf7D49ihh9wuz7S+hhPEvnncj0uaRzuRNaeLptCI2H2UcIyF89i5YA&#10;wdG0FyqR14DQF0k0I8a2FzObPB6x1Q7h1VgGPdtSTDeWptQSzqqb9qCsbDPamw4h7FMinbGhq9OD&#10;gEfMVrBi4L0LUnb5b350GcfPTWLg3XMYvzSFcECLqtr9WLHtK3h520PYX/katGILoHgLjNQBMpZD&#10;/MisY526x/2wzYag7jDBMexHiv4uenkcRraNWmzHxfq2ENiNhFZjnxvNnhY0WeqgCCkQYN14TnSh&#10;LatFG/u9YdSH4LkBxjEFjjZu5z0UQM/2FbOeYuz36bgK2ZSGuqARVvEjM/2V0VUCrfqwlAcgIX5k&#10;uTCMzlsLSF2bkNZ7e67MwtwVgkbMUiDoeiM17P9iK50DqGvZiSeefORXwPrLsOVE97223Pfu2P/q&#10;wHp3Pfw0W+67vwy7Gwjvhqzljv1Z7e77/Mfa33fOez//Zdmdstwpl6hDaVrwj+pS2ormp9jt793+&#10;/m04vQOs/PxHJtaWSutLCZQiwZy0BEIAK/8WT1YfWL0Z9xM071uzXZqye9/qvYTVXSwXAZTn+8LK&#10;tfgCIfPzK17BkxvX4/XCAmyrKMcLO3fzcwGt6wirr+OR1RvxoFjT+up2ArKYKkxAFddauQWf5jk+&#10;tepVfG7da3hs7Qo8s+EVbC7chMPyIzgWbIf38ihkSQ1qNcWYnMvj3////hP+L4qON773MdpNJWgz&#10;H4Q1XElxKIQLxSIDk46Co5XCwhBgUKd4CHeo4Ym1Q6UrQX3zXjS0bEejSFJxvBfR0wNoTBkQFElY&#10;hl3QU0jpCW6xc4NQ58woUh1CueYQ6sQ61QEeN+lDdCmHzpszsE9lUUNRVJc3oKXPBlnehnqWyZpW&#10;I3V1GvKQmBJYBCeDZCClhJ+QmOmyYWgsif6ROLqHk+gdzaKnL4H+oSShNYcZlunkyWEcP9mPxcUu&#10;9I2nkD01jD6KBCsFs4WB1u9vRi6nx8iYG929JgQJei43BaVV7IFXhUC4CR6K5WiS9cdXufIArITq&#10;kL9GSrQkMpUmKVzGB50YHTQjIqbiDbngvTaDMgqIUtkONMl3obZpE8oa1/OejqAt1AJzpwmtFGSt&#10;5kLoGTxdBAEPzyUyCnt4zx0zUeQYtMVnBsMhBNkuyVgt4gz6nReGUO9upgjZCb3+kDS1qtHXTMF1&#10;AtUpO4rsDaxHF1LfvA7VUACNur1o5XG5pTyc3SZoRGbjnBzRnEhYUiNlRPU5a+C2V8GiPQaHRUwh&#10;Zpmkax+FhgK+RbYHVRQOhW27oKVIG3tjCoOEgc6FNPInsphkmUYvjGHx/TMYf+885n/jA/TNZjGS&#10;d+DKUj9uXR2jGDqDhVuLCF+aQIWYYmgoxtB4DAtzXbh+eQbTUxmKkmqUN+zEqq1P46nVX8DT67+M&#10;V7Y8hfVbnsNr676CZ1Y/jHV7nkdx3W4U1O+FvtON/M0TqLE1orRqB1YQYD//8v14fNtjeH7XM3hp&#10;05N4Zc2X8RShV5sxY/L9i5g4N4bTJ3pw4+ywtF71HAHj9HtnMEXQHCGojuX96IzqcWoqj6/fOomx&#10;pWHMfPNNjIunrWkTeij2ejvcGBj0Y2QkhqHBMKam47hxbhhXjw/gxpkxvMdzvnV5Gp9QAP72b76P&#10;733zFt65NovjM2IPzR58/O5ZfPL+eZw90Ydc1gaXow5+9pdYqJlijP1NbKfkr4XdUYh4uA75rByJ&#10;aBMyBLTRYRP6+nUUnBppvenJxZC0FdHYgA3eQAO6zg/DlHMgEqhHT2cTZqZtuHAmRXBO4NK5CCaH&#10;KLA99XCJqfg0j0M8+WlD8MI4dEENTMqjMNkJG/1e5C8PQZZRoTbSiiaO5zaOGZHFU0dwVLLvNqgO&#10;oKhmAypqt6NSXkjRmoL3eDea/AoMvrEAa58HZneltMZazNYwi72IPRS6AshOdaGZ4lZJQMtfnUSW&#10;4jZzbRSZm/3IXu9D+GQGpl4HWnlsk7cJKsKsAB6xjk74AW+2FfZ0C1IzfuRvzSP85lnIOryoUh2j&#10;X9pLYVoEL8dyNNaCIOtOgG0iq6SpkO7WIDtI+BkzIy+SSGU18NJXafqD6Lg1jVC/EoFOGaI9CmQW&#10;gsjcGIeM967SHYCLsNMxaEOGQOTjudwdHO/dfvgGgkgSlvuuzCBNqPHFFDyvidezSOuBE5l2jE67&#10;0TfmRJTfCwnIYN3ItUelrY8G3zqJwWvT6DqZRd+JJCbO5JAdd8M2HECIYr7GzHqnXzYTPl1sr4C4&#10;lx45BiftmFgIo2vCA1eXFhpeR5VToInnr6aPqfU2oj7UBttkGIGzeSSudMM75YchZ6IfaYelw8ny&#10;xpHjWPSwrOKJnnM0gOhMAj1LXcgt5KBJ69DAOKBkGcanc/jjP/3P+Ku//jNceXNBSizUrtoPrf4o&#10;Ojt1OLmUpt9NYW4xgvEpLzo6VAR6KyYX2PeOxzExF0c/fX8366F70IFUpxFO+mGxr6dJrAV18v58&#10;BFyOAV2w+vbUV/4dOTkA62gKFcoiNMoPQEnwVuoq0dB8WAKy0rqtKK/dCZm6GI6AjH5bJuVWUGmP&#10;wE4f6XZUSXDq8NH/upugcVTcTkgVaESTrQnNCSt63z8F/0nC03QI3jEf3BMxtGftKKO/qpUTFAmA&#10;Yq2teBKtMRyGTnOQkFiCfLcOnV06+Anm4ockN32n3VQEm+EYwuyDHdFWdBK0suFWBHl/4UAdwvTD&#10;EUK8SPCXjbOv+FqR97dhKM1+yfggPe3nGLaJHxs8FbB2mRG+Qt8fqoPZUwYv/UU0wr4cbkNHoAk9&#10;YSW6k3okI+0wsy7V9OMmEcM5xh3OWsSoAQKueoRZ1xGWI8C6cLK+ze56REbjmPzwEo6/fwLf+51r&#10;+P6/+hDv/P53sfi9D9Bz44T0o1I1AdPU60NksZs6Qo9GxjHrkBOehQ4YZjtwmEApdx2Fzl+GdscR&#10;NFv2wRislPZOLWrfjUq2YfhCFywjbrSzDgJi+YirlnGgSGqLJsYDMXar5IdRK9uH6vb9KOPnxvEE&#10;/dAElIxTTQ2boWndhaC3HjnGa6WziHFgHUqatqBRc4T9oQgWkfHZeBjtit2ob9tBID0Ic6wJzvk4&#10;2zMMOetD569AvWoX+9FuqAjDbsb5F1dIU4J/Bay/KLsjyP8+W+67f5/9Y7/3y7J77/mn2XLf/0Xb&#10;cuW62+4G1XttufPdseWO/4fYcuf852TL3ZMwAat3nowut/70bvv0K8I2/vi4T7+6XrK7oVV6qio9&#10;Xb1tUoIk8cPPKpZDACuB8oFVYj2qWGu6Fw+u2UfjeytX4dF1K7C5eBfKlaV08jV09s10xHJYIjY4&#10;oh7sLirA5597EY88vwL3P/8yfu0rj+NLGzZiZ3MLDinVWHP0KB5d8zJe3b0eK3evxiu7n8eBuh1Q&#10;MSjLLNUEUQasYAsyg0F88Ae/hd/84Q/x7wmq7377JlopiuNvjMJxfQLOi8PwXR+A/3In/KdTDEQR&#10;+Cgu/HNpRCjW7b1+mDMmnrcWVgb6UKIRnrBI3tEA31gIwcVOVOuOopVBoFW+H+1tB9BMIdFiLINn&#10;Ko7EUg/CJ7oRuzYB42IGh7WlqJYfgkYK/mIaGb9n2Ic27QG0y3cykBXAEGlAZimC0bcXYCf0uinI&#10;QxEFBoaDUnbOOQbPrv4QAl0B9C4O4Pj5CcwTnEUipiEC0PzJQYqnAYycGsL4G6fQO9uLUFyHMAN2&#10;LNqOWIDgRkGcSMoRi7fBz/NHRcZJ/t/qEgL1MIzWIlhFUhBzgZQIxkoBFfBXIpPmcdl2uCK1sPnK&#10;YYo3I3+2F4nT/bCPBRGgKBP1FlnogZ6C3ySeiNlEQphjaDEzkGetGHhzDvkbU4heG0f0HIX6YhqJ&#10;IRsMsTroKO5N9mKC9THY3UfhNB+FhUKtpn4zUm8tYPQPvwN9XwyVxiqkz/SgLadFiXwbyls3QmMp&#10;gMpaDGeXFcmZsLRPXn3zNmitlRRpFG3dZnj7AnD3uDFKcPISNEQ244SrGna2hdHI67krpPqwUXDo&#10;2UZWkQyEdVNSuRUPfeXX8NnHfw0PvvBZ3P/CZ/AYobBJX4dThLVrhL+T372JsflOLI5HcPZUFu++&#10;OY7vfLKIq986h7lvvYWx6STG+x0YHfHhytVhQmsHSkq24dmXHyZcPoKV257Cqj0v4nOvPYzPv/YQ&#10;nt3xFaw8+BxW7HgWr218Gqs3PI4XNjwBe18cnVM96OoJYX42hzwhyxaWQ2mtRWHVLh73JNaufRKb&#10;tj6LrSXrCVNDOHnrDG6cH8Jb7FNnvnELs9dOY3osg9l+D2a77Xz148REDm+cGsOts2NYmO1ESvwA&#10;kDQiQ6GWSZmQjlrQ1+nD+eP9uHpqFEsz3ZidzOHc6RGcPz2I8+eGcIvw8S7B9VsfXcQ1QuT0SATn&#10;2RcunejHBUL84myK3wljmPWQz+vQ06NDLi0yBYvtlMTevZVIxpskOOqa8CLbS7BKNBNsSwmjdUjH&#10;CLGRJmmf35C/CmHxpIF/WzoMGCVgjUwRGAYtiIl9HNn+LvajANuyI6rAOO9zhrAwy36aITCmCSe1&#10;tjpsL3oZjbrdHNPsq9E69ukGmLOEHYrx0NkcDHktbBTaYlqgSC5mFTMFaA4hjP0tiC50wjyVhJui&#10;30HYlHPsG52VcAhADtXDGqwi+FUh9e45hK5MQC+ghP3OJLYzIfiYWFaDpRI6Sy0UdrFesQXqcAt0&#10;HJ+WATvsx5MIn6boHQrANxFFYDSEGn0hGhX7oKDAlTXvhKJtO2F1j7TvZErMAui1o39IZBhXIkxo&#10;GBx3YkGA+3wAA2N+dPSbpPWw9oQSkdkwgU8mgbU32QB/rgnaZCv8F4YQmo3BkmqFMdGEdsJ7Q0qD&#10;5MVBtIdlMBF4bZ0aWOIy+DjW08l2KamZgyLbyPsIptSIZ/i5gB3TQTQod0DJMRYQx/YYWQYDPLEG&#10;tDrKpZkQQUJiYC4D72QAbd5m1Ok4/iL1cEcaEUq1sZ+b0TMVQOeFHiQ49tNnB+GdyaIppEAL60zO&#10;Msno41oIre30UwqCfQn9ar1B7GtZj0rCfCXbRsu+EOzzYODcMAbfXMLs999j/Y5BFzXSZ7WjxlKC&#10;nXWbsK78VVQK38jx8NF/+rf4Xfx3fPMv/jNhOo5G+rJ65UFpnf/YtAeXrw/i+pURnJ3P4eRcEtMz&#10;AUzMeDEwZEFvjw3D42HM0idcujWMk6c70Jk3ES6b4Qw3E8irYGYfEFNMzaxjhbMCzRkLIhxnbZoy&#10;WJ3l8IUIH95WaHS1KCnbjuKiLaivYcxop79ztyEUaEcmY8TUiU5kupzQhuQIn+lGhv0txhgUmc9K&#10;GbDTjGvmwQBj3RAG6AOD9EWthK56dQkaxNpN1rlY3+hk37Y4a2Ak8Iq9Y/0ZBdyJFukproLjSqEl&#10;tDoJxCy7WJKhoJ/WmgqhIzhpCK0qtrOK/tPAthfbpdnEk2yCr57HODkWwr5GwmQzgoSziIPmE9uj&#10;VXEc8Bj9MSh0BYzjx9DAvhFiO4snlkpbIftVKWFLJOorQCLYgA72wUiUY5U+Xqvm+9ZSuPw1cNM8&#10;7hrWSzO6CL0iAZ6Yyu721MEmZlyxjG30J/Ebw4ifziPeZUSkW4tUj56xtg1OTysMRkKysw399Ntz&#10;ZzqQHfFI69gr2g6iVrEfapHJWbWf0FkIWd4A6wmOUdpeQrVs0A8rx+lB2W7UGA5Cbi2QYn0LNYJc&#10;WQCbpRwWM79H3aBoPwiFugByQqSWdWZzFEk/rFm8cnSen0FgKgWlvRpKxRE08nyV9ZvQSIAVdSTW&#10;2cpFkjECqkK3n7FbbP9VxnqogoV1EB4IoOPCMKqDTSimvyiSbaLvYDwV048Ve/HF5z73K2D9lf1y&#10;7F5A+Wm23Pd/0bZcue625Z6w3m3LnVPYcsf+rLbc+f65mbiPu+tsuTr8afUqTGQ0/zGw/ghUb8Pq&#10;epp4FU9WN+EzKzfjU6+JJ51bpLWq94mnqqu2SCZg9YFV2/EgX0UCpNtrXF/Bs7vW45j8GHQUczpf&#10;sbSusZ1BUKYpJPSVo76pAk0tDXS6Vlx982389r/5Q2kqlvj3x7Tfu/1f/MbvfoKKlv3YfuRlaB01&#10;DDYBfOs3v4E/+4v/+qMjbv/79//uj/DeR9dh6PEieXMOhk4LGvWHCBt7CTVHUM8gUi7bQkGzhcFl&#10;F2q1+1Cv2U/AOoL2UBWS1wbQnlXDQWHsj1JUEGo0DNJt9kq45/OQBWVoUu1lEDwMnaEYDpYlHlMi&#10;RohQMYg2tu9AK493D/ooGHLSGpZ2Qq+aQclMwWoQASpUCU+8jrAuEqs0wC22X/Hz/4EmDA66cIEw&#10;sDCXZ/D1IZNzYJJA0X92Eie/8QaOX5/DtMi+erwDE4s9mDw9jql3LqL35CgmpnKYGA5jIO9Ab9aM&#10;0T43BvpsSGdVUmp78WTVIdZ1MXgaWEY/xXSCQJrItSPXq0Fnnw6JDg3FFUUj4SCcJvhFSiEnXIh6&#10;zF0ZRx3Fdl3Tdsjad8PuLYXNLRLLFMHUoUPf9Wn0E+b635qBiyIye7ab7eCCm2K8+/wg1FEVBXst&#10;BWUhlBTbajdFgrcBLopesS7Y46mET8ABIVZsd9Nm2IMWfznS370F78keHC1bhZqmLQzah6QtCBoU&#10;OyEz8ji/DDkCWnjYjSShIuJqhM1EICIkBCgMlEIoUCDlKDD65jpZd90YOdmB4bkYgrx2WeEKbN71&#10;ZWzZ+wR2HXwKO/c/hT1iC5ntT+OlV75IyPwinlj9CL780v04VLgJg2yPxQ8vYfG3v4rjv/keJt8+&#10;gchQAvGcByOiPd6+gM5OL6b7g3j/vUV8nRB78kQvSsu24Ssv34/XDq+DZSKFSlcrNux7BS+s/Bwe&#10;f/VzeGnrC3hl2wtYuf1ZVDQfREvrMWzZ/gpqwiYMXxjH7EgYc5MZTE7nkM170CA7ii17XsHr257D&#10;a+sfwxOrvghDXwpXv/sGrl0fxc03ZzH/7VswZdzI+DTI+fXoSlgw1ufCWYLRx+8v4ByF96DIvtvr&#10;R2faiq4sIbs/gomBKPrzbkwQkEUSpjfePod33j6PTz64jO9/4zq+8eEF/MY3buDD60s4MZrFEs/x&#10;9juneAzvdTqLkR47hvM29Kb0iFGgRh0VyMZb0NmhRJ5AMsR+NtZnwSDFfCYux9BFiklep3PCgx7C&#10;TXeHAv0UzglXJfwUzrFkC9IZlZSt0+IoRgmhrT2pQPJ4HnWyA/BZypBPazBPADo5GcFQUoeAqQAO&#10;CrZGYwmCxzM41PQ6xedWJPq0hCGXtL2L0roHzfQNWbbPyLffRsd7S3CMeaEgDGlC7TCzTqxZF8dA&#10;A5rMZagRSWkI7WpnE2T6Ytg7TQgSilsI4VUUtlped/R33kX61nEM3ZqBuVMriXEx/dbC/i0yq9o5&#10;BmyBGhrhxVnMcVkOp4+wQCASa+I07kqoKUDl1mIo2X9dBIos73VA7HGaUmA4Z8AigXZ4wIVUpwE9&#10;ixn0nuigSNcSJNvgIxCJJGYRQkc83Qof/YyZ4zF+axI+1peVIGrn2FfQH6rpjxoJAzaOH+VCHpU5&#10;C1r6nFCMB6GcSkCW0kEltssiCNu8jfTZBWhpO4Dqxj1oaNmHNvo8hbkUSoJWuXwnatT7YfSKPZtb&#10;CFe1MBAqPGz/GGE6mlcQFpQIxAluhJFG5SE0qg9L2WMt/E6uz47BGR8cwVoCmYb9RSNt32X2NcBJ&#10;mLR6CUL0xyJ5kZgO2mQ4ijZrCaGfPpR9wxBuQpP1GFp4Xy30ETXa/Whm2W1xE2ITnYidGUUrIaRO&#10;SRHftA1HxZPzFvGUiiAiP4zBsRT++M/+P2n37Xc+vIn9VXuwu60AdvbtDuHLkmqeuwLhqBLdeS1y&#10;BP/sHcur0D1qxeisB4uLYZw4lcHQdAieaAv9YzEMHoIF/aXBTQgTP+qFGuGa9CNxcxj2+RSKCUK1&#10;hByVqQR2ApTVUUf/WgsdAbBdVyJto5Ydi2KSseEM4fP0R5cxyPsJTmYhD6ghNzC2uNjOfsZZ+vgm&#10;/VGYuizoPDMAXVgpAZLaWAS9eCop9gc1iiR6RbAxrnnYX0x+tqGbcSFYSVAjvBJQBVDa2R+97H8i&#10;O7yLfUrJOKlnW5s89N/WI7zuIbZ/IdTs2ypPORS2ArTTGtT7cKxiHcor1sKqKkAn42ba34wo/W2c&#10;sTVAPRCINyHI2GghNEs/mhK0LHkXfWMC5vkMrAs5lJh4/XkC5DdvwffuFXR8eAP9H9/E7G9/jI5b&#10;JxA914fcpV7YB+2wdhth77Wi1lENeUgGY4ce5ZoiNGtFJl/GsYQCvTen0Hm2C90LIWT6HazjZrRp&#10;xXrYSnhZj1cuTuHD987hzEIfRofEXuY1UPAc7tEYwb8fpkEv2lhOJduxSi7WX29HedtO1LHftzkK&#10;YYlVwR2rRzv7X3XDNunpdyohh89eA4eqEB0cQ1mCtZO+JMh+HaefCYl6IdR79Kx/PeHVLrIs1xLE&#10;awnk1AlsU4OtFH6+etgWBqvITF6KNmoQBeFYQ38osx1FpekIbLMRKEfsKFBtxdHWdajQM4a6iqBw&#10;luKxl774K2D9lf187Q5U/KT37zYBJXevXbz3O79Mu7es/1Bb7pzCljv2p9nd8Lbc+f652U+7v7vf&#10;+2lrWsW0YDEN+G+eqgpQXY/7VvL4lTxGmgosIHU7Pr1qF2239PrZ1WIP1J14QNiqHXiI4PrQqvW0&#10;VfjSprVYW7ADB+sOoVZdhhZNKVI5O04sDeP3fv/X8Ud/JNaWCmlw+98PfvAn+I3f+Ca+/9sf4dT1&#10;GVg9KhxpOArNYAQLv/tN/N5/++FdR4tsjX+CT37zHVx7ew5dAx4ku8zSL9ZyitRWkfVPgEqgEd6x&#10;AJwTPtT7ytBgFeueDqOOgrCOx4pEHQpHAUUEg7OjEi2KPaio38QAd1gSi+36w9DojkFNYdTKAO49&#10;kYW9yy6tM80xOKbFNDtCpoEBV05wkjF4WxmQxfQksY9eNYNWgeIwVHE1InMRBtgJOCbCOFK9AS0U&#10;d3bxhNFbBlek+jY0dvO4dAtCMbFpfAvP3YZeAsPM8S7kCKQzH17DLAPq1FIPhmdz6D01hME3z6Br&#10;tAf9fWH0DBAwxiIYHhPrWl0Y6Dehp1uDfF6DVFo8fWmhEFQjnVMhk+drp4KioYHXbEY41fTjVw+B&#10;2sj6MnaqEaRwyJwehHfAS4FSDqX6AMymo9LWBGLPR5WSgbplF8Qm5UrNHoqg/dCp9sFCSMgv9EDN&#10;cnmOdyJ3bRLJpQ5YWXdewm2IYiHC8sZ6TAhEahEJVMDPdnA5yqDXiDU3O6COKeE8noNxwo9a8zEo&#10;TYdgYrmatQcplPbB4SuAzV8Cq6sahfJCWEcisEXlMFsofigA7doSmCmWtK0HoG87hKqK1/H67qew&#10;46jYH1GG6GgS+WvjGH1vHn3nWMczEYrCENtDjbrGQzh0dB3W7XwOGw+uwAYC7PMrH8X2/SuQ6rbg&#10;/OluHB8PYY6i/vS1GVz6/lsY+vV30f/BecTSOpwhGL9xagrXxRPZS/14++YMTi50wUnQ2bl/JZ5f&#10;8wzM+Qj8J8dR7tPh9WObsXLzU1iz9Rm8sulJPPbKA1i16TEU1OyE72Q/ShzNkJursLt0NZ5e+yie&#10;Ipw+u/4reOb1R/H8Jr6u+zyB9QE8xc8qeW+LX72GE2+eJLC+g/yJQVy/MIo3LgzizbPDOD+TwbWl&#10;HL7+5gJO3LyAEx9cx+LJXhzn+7MTMUJxHCfGczg91YNri/24+cYizv7Gezh59TjeuDiLt65M4Ztv&#10;H8d3PjiFiye6MTcexcxMCqfFU5zBKPtGLft2MeGiCoPzWaTH/ch2atARl6GPfXGMwn4wr0M+2kwo&#10;lqOTgl88fQmnjeznvfCn9VJSLS+FVk9WjnwnYWDYyH5uhDNUhVbFXshl+1BTvglFjTuQYh/tWuhG&#10;osOM/IAJo2M2TI04sUggWBglmCaV6FzoROflcQxfH0FmOihteyLgxx+jeAyKpC4HYXUWUqgXQslx&#10;qRTTdCkaKyh8vRfHEKNYDRHibBw/DcrDaGSfqgoTCD6+gSZfKzz9FgT5uZ/1Ebw5BzchRMzG0LkJ&#10;ofQ1eruYTcAxQ+HYJtZftu+EjP3YyM99sXZ4w2Lfyiopw7aCfsRgLSRIUKCKJ16RBinjb44wPDLo&#10;wdS4G5MUpT3dVuSPD2Dh5nFMss2GemxIcswE/ITUUDN8cfoS3qfbWSUlHVJ6K2AfdqDnzWnYJhMI&#10;XxxFjr7W2GNHNQW9huNey/GkFVMebUVoMR9Gq7kAbSLTrK2QwFKPaLQNIZ47nzFjbMSP8Rk/wok2&#10;tMh2Q6MV+x1zXOXUyPQZkenWwkUQN/G7YZa/I2+kAGc/pk/VEnKDcbm0/MFJGApn5PDkjPAe74F3&#10;rgf+oSicHSZExFKG2RjS/W6kB6ywEHQEHDtSbXBk2uHMKmBPt8Mg3md7tlPY6yLNUNM3+0/mkbux&#10;CN8EQVxTjjZzCX36EZRWvo69+19ASc0W6Nnv/DE1vvebt7er+au//AEunJ+SfLjIqizWFFbVbsfr&#10;+5/HtrLVaPTUIDiXIvh3w3OiB8FTPYiezkLfa0QL29HY74GXfc0734noyR7kLk8wbvRAQd8kGw6h&#10;udcNy2QS8TPDOOpoQUVEK61vPNJ2EGXNu1BDgK4Us3YUBWiWH0SD/hhSswl0EzxHzg3g+M1pLF2f&#10;wCj7VzyjlYBTZLIVT/FbNYdRQz/cpDpIYD2G1qgKcfbHaoJpTdNmKS4axdpbYzk0ykLY3MXsdzVw&#10;EaIc7KNiaq5IHtjO9mqzHmWbF0nvx1JydPQYkexQSzOPxB6wNoKT21cPk6McOlcZtK5SGqGckOUg&#10;jLsJ6n62jyfJscF+7Gc/j4WbkOD7YcblZFzB6zbxO/Uwp7TwjQWlevWOBKTZBtYhD+JvLCHz1hn0&#10;/fpXkfzeR8h8chP9X7sK7/kxGBkDs5enEV0ahHkqi/q+AEp7PNAs9bJfj6GG8fOA+iBM9AH+U92I&#10;zucx+NWzsF2aRYh9Qh2sg95TCkeiFVaWScb+WFq/He2aQsY1sZUP43HKjGDOieSbJ+A5PQAnY77W&#10;UgCZWPaj2ot69R7UK3ZLW9IIaDc7CPRiijbHvZ51ZwtWI55VMvYqkA7L4LNWQSHbD7upBNl4G/Ic&#10;J2LNsVpM9VUchFtAbID9iz7Jk1TA3amnP6qGnX1O46RfYJsI/yB0RrViJ8pat6G6fbeUrbhOuw+1&#10;vloYJoKo5PgsUu7Gwao1KGreiiaxTIfle+rFL/0KWH9lvzxbDj7u2HLH/zJtuTL+rLbc+e7Ycsf/&#10;rLbc+X6a3cmU+09pt33Dz2bi2Hu/v9wUX2F31qbe/d5y04I/LZ6m0meJdaLi/59+jX+vFLC6EQ+K&#10;ab6vbcd9r+3EfYTUzwpbIyB1F+5fuYfv8X2xvczqLXhw9UYpudKjq17Gur0rUVxfgKo2sTn9EUzP&#10;D+Iv/+rPJEHwgx/8V/zO734b5y5NIZ7XQ+cskaZ2il8MxebmAoja5XvQ3rofPga0TEbBYFyI9m4H&#10;Oj+8iAhBTU/wElkkS1R7oPAcgzshREcTLAI6lXuk9TdqCi2VEFx07lUMXL4THQh9eAba+QQUXTo0&#10;USy55iimzw+jylKB0ubdONqwG7HFTsQujyJ2Kg9HnIIoWANfpAnmsBLmYQLGkAu+ZDOMFH/tRgZ2&#10;QxG0Ys0IxXWtageK616XEmNoDUfQrN4NhZEQy+Cl1h9EHYW2mcCWPZ1HlZEiggHPRIEYjNcjlmtj&#10;cGtFIt0qTT8U0wyDDGadnQakKfSyhNahN05RvPVjdKYfI1dPYuzty8j0xhDP2RFK6tHZ48bUbBKz&#10;8xGMjXuQ7zEQhGWE0npEKF57uk3op7DuJjR0EgQiFBMOkTCEIjQosj0mKHKnIkhfGYNrOoRqBrna&#10;1u2QUwQp2ihIKYgU6kMM6MUUdKWEy1IEKEjDFDppQnYnxWM6LUc2QyBmQLbx3MnFNBRpA6rbWCds&#10;L41yF0V7Idz+OkmIu/2VsIq1Xa4aWEMNaGNdemcz6HtzHtqMDrXKA2jjtf2+SoK2HA5eyyC2G7AX&#10;sp4qpalS9a1bKTT2Qu8lfFOYVJnq0agsgtNWh7i/BV05HbryJvR2GqXEPomwHFUlG/HiM5/BVx7/&#10;l3hqxRfw3NZn8cLuV7GboOoeTSBzbgy24STqXXJEZ/LwzfVib80O7Dy0AnLC+MzJJKYmY4S8LM6e&#10;yPE1gc4zkzj+8U0cn07h7GQGF6bzuHpyELeuT+LN61O4enkEb7w1jZNLXXC7W5GKWRGN2OHO+tF7&#10;axHtXQ48vvEJPEMY3bjjeby27TlUeSh0CL+6hA6NFJ4bDryEl7c+iec3PInn1nwFz6/7Eu2LeGED&#10;oXX95/HoS5/Glzc9DftMDzpvLFHUOxGK6lnWKE6yb8yIZEwDEdxc7MKHF1ieCwTqt8/hytfewMRi&#10;Hvm8FX3dLhyfyuHtyzN49/o0Fk9RKL9/CSduTGNuPo7F6SgucJycnU7i+LAfY/xOJ2EzzbpIzGWg&#10;JLjYrewbngp4CBZdb85h4uMljL0xibl3TmL02jRGWR8n3p7FxEIcw4Sb09NeDBIyO5ayGD3Tgwx9&#10;g4eCLzXqwMjFHgR6zPQVFahR7MPe0tewftvnsOLVX8OOrY9BpyuE1se2J6CMfesqxj9cwsyNQRy/&#10;kEE/gbWrx4KOtBJ6zX4YrWXwpXUI0J9E5xKInWSZl5LStNgG9ncV+1BsyIsIwdDdoYMz0QQ9RW3q&#10;+hxio0GKy4No0R6FItyO9IVRqFM2aMw1aKNolOkOwEQ4tBKc1Nai20+iCO2WQC3cAkgpPpViqxGO&#10;eyU/9xH0fPFm2Dxi6jFhVTwZY/lazGJbqCJoCB1K8SMY+3oPxWtvl42vNkxT1M8OuzA8HsD0999H&#10;+uQYRnsDGMoR2Akx/T0E2U4LogQxv79BWksay2sR6dTAxTFe52tC53tXEB6Jw0s/GOVn0W4DnByz&#10;egKIjWPN5C9Hs+EAGjmuWnlv1a1bUN+yDUY94ZOAI9YIdnI8zU3HpXXL8/NpXLzcgzPns5jl2Jhm&#10;G564OIKr12jXe3DuXAoXLuRx8nQnuvodSKbVmJoJ4dSVbkyeTMMzHEb24hSFfy2sLIN4KmmNKGFL&#10;ERLydlinBCT2wHmiC/4LfYhf7IUxb4Y82AJFpA3NLI+W4G1fyKKtz4U97QdRoRXZXdUELt6bmHbc&#10;sgPNql3QWI7SdzQiEFLiqx+9IcUl8e9rH11FV9aI8SEr5sccGOsxIZdQIJfVsj9q4Um3EYxrGFMO&#10;oqBpE/ZVbmCc24l63WGooo1QRRRQ2JqhsdJHBZqhCrSiRFsO1XgGXR9dRENIBZmF7WyvkqbSyo3H&#10;0E6ALGzdh11FK1HauBmNRjHb5yBBjgCqFz/2HmCdCLBshp9tZwuJH3baCTWMdwQuA+9FZJ028X6M&#10;7iZER+PSesjYlXGkProGRacDtW070SrfhQbCsNFWKT2tNtrL2O8qpCR7JmsFzOJJHv2xxl6MVjHt&#10;VMA9fbGM/VdO32yyVcHEcsiNh/l3JewJrZQ0yUm41EcaUUk/XdTGfiJ+1PRUMX5VEGbF7KQSaXqw&#10;w1YON+Oz01YGVftemOIqhC8PS8mLNH4ZzJ4G+ncN+jj28sMemFl/clcLRj64htzpIYTZT4POegTt&#10;9bDpS6DXHYGTZbMSEqsbd+JA4SrsK1xBYN8NtasCSsKzxl+NVusx1DA+uOiPdPLDsKRMiFwYR1tE&#10;BjnjV6PIxsv4fKxxG9bS3z6/4vNYteFRlFRuQqOrFV1X5lg3cgQYM7wEcS01RRNBsax+E4pbtqPV&#10;XsH2qkSl9hhaeK/BYDPyHXpEGQeFthH7onZznAwMiPHYBI1iP6z6YpafY5v3IJ5QN7Rt59+H4GX9&#10;iOy+OtbxUdk2WBg747MEeLaJ2AKnrHkj4Zh92HQAzdbDaHQUoNVViGbbYVTqtqPUyPhE3eM+14dC&#10;01G2yS60cAxXNHPsKvfjmed+9YT1V/ZLsn8sdP2y7E55/7G23Dnvtp/lmP9RE+P4n9qWu85Ps+XO&#10;sZz9OGES/c4duw2mt0H1b4Mv61h6miqerorv8Vort+IBAun9K3fjfoLqA4RU6UkqXx9evR+PrD7I&#10;z3biYZ7zS/R/j65Zgye2b8ahWrE2oxKtyiOYmO3En//wTyUx8M1P3oBScwQtil2QEVzUJopH9xEY&#10;CJz2UAVskTK06QhGDKwq5T60te+REgDV125FawOP92kQne9AiboAB+r3YmP5FigzBliGA4gSMPu/&#10;fhHaXhdkdNSNyt1o0lFAWg5ATscu0sZXaAmWg2H0vXMG7eEGvr+fwfcog0wV3P0uJBbjCI17GcAq&#10;GbSr4fDUwMGAGIjWQB2XIXnzBJKXF9DsbqYA2MF72IVG1V5C6X7UyfeiqGEHKiiIVJYjFK1i6lWR&#10;tIm+zV8BB6HMT9GotohfzXfAReAOU2xmL/TD3GuGm7AaJqjaKBKNgRI4w7WEUBU6ek3Iiie5FGJ9&#10;I2F0Tnej98Z5DF07jv4PLqD3vfOIdHnR2WenOMxj9kwGuX4D8gNW9PSb0d2vRTwvg0XANQWHJmtj&#10;fcVgpDhs6TBB3m1GZDGJWkcNihnMa4xlUCTaIaPgEOtr3R6RdIniXLcXCopWnekI9AzwSgoaEwWN&#10;WDfkEev3/M1wDQbRTcEZpYBV+SpgMB+BI63FxLsnYGE7NbE929n2GtMhgngdOiiec11iDVEd7Ay4&#10;4YkARr51E7bjfVB3mlBHAdZMwSpLaSCPtqNeLZ52U3BQgIgtZ3SaQzBR0BsY+Jubd+JIwXPYd+RZ&#10;lDfvRZ2xDs5uH2IDQZjYnm5bE0b6Y9KU1yMHV+PgwZWQyQ6juWkvSkpfx+rXv4BnXv4XeGnVfVi1&#10;+hGsXfUoNr3+HIqr9mPVvpW4/8X78YWXHsYTrz5EQfMgVr7+eRSUrkEsqsApAtopwun5hX4snZ3A&#10;xKUpnPrqJUwTFien8lgYCuPUfBILI0GCnQvzI1G8yf7a22HHqnVfwWMvP4CnX3kAX3zh01hXtRVB&#10;gtzg1y5h9P3TSFydQf6Dq1LfVykLUViwEhtefxw7dq3E3qIt2HJkFV5kWZ954SG8vPILeJbnevTZ&#10;f4GdsmMYePsszCEDkjEDLp8ewMdvHseHVybw9ulevH9xGB/cmMVHb87i/TdmcONUPyE0h8E3TmDq&#10;4hgGMiYMdzkxPRTESULdyEKK7XgS4+dGMToawen5DE6PRjHT58ZQ3oQwRbdIbJQnfE4RQjvHnEh1&#10;tFFkV8MbEFmlS+B13U5+ZCDwee2l8NgqYDSWIjPkwdzNBY63JtgI5P2TKYxdHMXMiRyun8thZjYs&#10;ZaMOsQ6f3vQIXtr4gDQDItlpJnC0w0IBrqf4F2vE61t2oly2GXVi/BOsam21MHRb0XWig+OLfXHE&#10;gSUKwP4OLbzWYgQoVCOhOgpXwhHHWvJUhhCkQz39RWugBg0cB56JKDKEVeu5AaQ/OomGnBU29i3X&#10;kJ9CtRxq9j+NuZS+rA5KMwFEvx9qwpZ4wiKjD1JyzIutosQTUw2FqFgDqKeQtxMQBNiKacBW+gd9&#10;VoGBW9PILHaj/+1TUCf08HFcJZIKRDIyRAjN2aQSQwOE1i6DlMSml36hdzaLyRuLmKFf61rqwvhi&#10;FtPTUSRThFWOH7ePoBNpRTRHuKAPMnnLkZyNInR2DPqoBh39dogtcJw8vz1UD0e0iWJfPI0shNx2&#10;jD6pEgleP9mhRCKtIAjTv+QM6EjqYCIQVpWsRk3xGjTW7EZmqgNjH19C7kwfuk92YPG9E7j83bew&#10;9NYiThFc5/he33AIvRwTsye7MUP/N3VjHKNvTBP4lKhVHCQorML+A0+jrGwN1KrDaG3agfqqTVDJ&#10;D8AgftBkO9cRjCr4dxnLWGQsxDHtURxq34/DrTvQIN+NxtbNsAXKEWGdeulru+kfM0ktlG1HUF22&#10;EWUc805nM37/92/vyf1f/vj/xTmOi7ERG/q61ejIKdAltvPKKOCJN8FOf6X3leFoy3psKn4GhbIN&#10;aGMf0QXqobSVSPthavu8sJ4cgH1pANk3T2H6u+8ifmIY0bE0DHlCI/2Q3FyGVkJqi4b3wPI3stxq&#10;ZyMUBNgG7SE0G2mEkXr6Wzn9nNjHt8VyDCqOHzvjkD1SBYO3BCoepxM+0FKMdp6vsn0f6uiHw2c6&#10;pFhVxn5p5Zi2z+bQ4qljfyyQkmnZ3NUwi6zJrirCVBl9KccA/xYzbwQAWyO1qGKbNxGIU9f6EeP5&#10;4gtJBMaCyLH/569PcixMSUkCDZ02tPO79YTlRiPjG8dZajKAjhOdGPhgCfWuauh4XY31CMysKwfH&#10;k9FdIu3NqomqkKef0ScUCCcbkQjXw+sU69prkGIfjCdVmH5jFuP0OdEuKxKhNqQYd/vCaoyx33WH&#10;5Eh42CeDCpj1pWhq2o3K6k2ord8MFWOT3lgAtfYIjTBPnxNJtWFy0INO0Qf4frO3HpFL4zjANtAw&#10;5rZ6StBqLoJJJL7q1KJvwIlMQoOJazMI03eGMmq4vTVQUpdUElLV9HtjX7uIjgujsHY5YMtbEJ+M&#10;Ei7TGGZf77wyDdMw/ca1acboE3BMxGDvD0Ids6DNJYPY91fN9rYzvlp9jJ9BkSirBjZnjZTk0Mry&#10;xKc8iF2fQSV9i5wxs9l4EDXUHM0E3FrtblTrCaOEVX2sDqpAJZroZxodh1BhpSZJtcJ/ZkAaF3Wq&#10;3WjX7YfFVYkXVzz+K2D9lf38TGQzvmN3v/8PAbn/WezuMv9DbLlz/cr+frvvDrDea/zsb9smKXmS&#10;eKJ6Z/rvA6vY31ZvpW3H/Wt20fYQWsVT1e3siyLr7yZ87qX1+NKKNXj0xafw7NpnsbV4N9pCFAYX&#10;FzF06xL+w5//qbTd+n/4yz/HhW+/CTeDXngmBL/IrstA5UwpECOkRaOVDKQUdwSiFgpNsXm4zUZ4&#10;VR2A0VIqJVIQYrYtooefgqhRUwaZ8jABaDdUDOrqYAPs41E4xsOo1B4gXO2BSrMbzXTUbQYKHgrk&#10;OtV2VFOUhhY60GyrQWUrRY1yPwXlEUJrARQUmUrNfmlqqSVYSRFSwMBKoCGI1mv2oCHRhggFfpGK&#10;wB1RIXFuCEUsQ61iL3QUEzpPKdoZVMSTXSMDpNlbRiFyEArjAeiMxVJyBYPjKJy+cvgIaDZ+7g0y&#10;gFNUtcRqYJ2NILSYgjEmg1NkTfQ3wpGUIU7R1NFlQSZrQDrngKsvhpGvv4XhMzPov3IKHVdPom8y&#10;idmlDEZmwhSfDO4U3qFOJULDHpZzFEmxR+R0Ao3OetTUbENb0y40yXagvOl1tCp3SWtavWKrDd6H&#10;JVgKV6CMIroUtlAFFIa9aJFvhZrB0uQogVFfBLX8INSEdCvvx+I8inYGyvBYAGYKmHoKpxYKyNhc&#10;FvGJBLQxFUaujSE0FKCoLySYFsLP4OoS10nJEO7SIU5L91kRzOmg99ZBEVOi75NrUI3EUGeoRE0d&#10;IddZi/BCAr7zfXBTQHhO9MF/ohfumTSyS1mCQyleWPNZPPPqr+HJ538NK1Z9Dlu2PY3ConVop5AV&#10;iTXczgYc2fUqqoo3w26pRRvF687dL2Hl2i/h6RUEvo0EwaPrcKBwEwrLduDwsY1Yv+lpvLyWILjq&#10;YTy+4mE8SmD94qsP4slX7semPU8jHtfhLAXqrZvT+PCtBVyY6cZEZxDnTvTg8rVxHH/nPM5/66s4&#10;cXkRff1R5DtMmBxy4xtvH8dHH5xDjewIHicgP7f1KXxl/eP44upH8fL2Z7Fm1yvYuncNVE4lei/M&#10;o3txEImUjZCgJSSr2R/chH0fghE1Sku349lXHsFOlt1OIdesPoYdtRSzPRG0U6z6ee9DAz5MjEUx&#10;SFF9fDGNy+cHWMZuLE6lMEcxtTgdxukLvVj48AZ0XiXiwSbks3oM9zrQldMjOeDG5AdnMXN2EIMd&#10;FpjZ930U6v1dWpoO/Z1qDOVU6Em2IkSx2X1qEL0zQXQP6jA65USuR80xXAafp5LnU7L8LRzXVeiI&#10;tyAZbYOz04WBSyMYOZnBMMFUJPWKT0fQ0LBeWiPtHuK9n+9BBQXYxn1P4sUND6OkeQf8MTliBDpZ&#10;C/uI8gAi4SZpnaDOzfFGn2JmP3YEy5Cb5TnnBmF31SFO+IiHGyiMm+Fyi6myx2DldwLRWvZ9AqS7&#10;HAZLCWyeWopdgiSPadcfZb0eQTsBUmy5pOXYqpGmyhbC6KqF29NIGK2AikCiMhXSn1CU6wtgoPg0&#10;eqsgMgiLH3iUhGixR6ODY8BCoWwLNsMa1SN+eQIRQp7ILKohzCtE4p3JMLquzSM6moXMUIEQv5dJ&#10;tUsZay0E3kRUjl7C85iUyTkAH/+fvTKF6a9fgjGpJqArpem5bvpHHcFHwbLqCNI6ljvIPhg8NYxW&#10;W530RFhFELQQFoz0fyrTMWlGi85TIS2rkNsr4O5Qw5VsgSNCoOUYjYUUbHO7tO1IQemr2LPjK9i9&#10;+Umo3G0o1pej4NAKmJsPIBNm+xL6Oijwpy+NYfz6LGbfPY3pt08jyL4XGgnBRn+qJsxpdYWoq9so&#10;/UhpNpahvno7lPIj9GdmZCY8SM+FkVhKIDLmhZfAbkq2oZn1KNa4N1joq82HeX2R7b0aLsK3T6x1&#10;5j05nE1sn2ZJtB+teo39oR3/zx/9gQSqf/3X/xU3OHb7+tnXBw2YGLEgm5YhmmxGuEMGe7IWhjCB&#10;xsrzM5aoCe+WeKO0hZHeXgSVj/2nx47YxQkEulxs40opM7jJXAFpyyIBhV72IYKJSDDXSkgpKd+A&#10;I9VbUEU/2sL4o3CyrhkXWg1H0Ma+YwsxPgTFLJJy6AkZYl9e0YYaQqYxZ0bq1BAi50cRuDxKqJyC&#10;cyoJ65AD+kwbVOyH0akMogSp+OUBGCJNjD1HIJIEtrP/Ggm/eutBGDzsBxyLYj9h0UeDHWYCUgKe&#10;+QRc81E0EM4atKL/su19DbBYylHfwBhatwWNsr1sL8Zoxg2Xp4ZxrF7Kwm4zlHIM8loi1wPh1jsa&#10;gEJkHWacdVoqEAi28HxVUDoakDjZjzb2XwNjjoP3Goi1IM7YF2JMtLtL4Qk0MP7pkeF9dp4cgNNP&#10;oHZXwMP6jPD8SWsVukIyKYGTTn4IDfU70NSyB80sW0XVRhwrXo2m1n2wM+Y5vY0cz4zJ+mIoZYS+&#10;pn2wdTqQOj3M9jVwjLRIYz0V16Ava8YgAfka6+63v3cD3/n9j3HxN99GN9vXQgBV9brhmYnDM2BH&#10;u5XwzfZ0uEoZ08rhYmyLsZ2y7JdBbzVq6jdgb9FLkBmPQsN6b2jejIraDQTPEoTm0vDPZ6EmiCss&#10;xVC7y6DzV8FB+Gw37Ud1+zaUtO5CHcufuDCAWj/Hpa8IrewrVRoxFXkffcIB9vk9aDQfQo3+MI61&#10;b8fh9tdRottFv1+BOsZEy/Eu+Je6oKI/i0Tb8dKLX/kVsP7Kfr7204D17vf+Z7e7IfQfYsud61f2&#10;99t99Ee3n6zylaAqQPRvwHUjPsPPfjw1mH7rvte2EUhFAiX2tzWb8cBavreOtnYbHly7HQ8RXoU/&#10;u//ltfjcq2vwhZdew5Pr1+JAUykqVeVoV5bi1Okx/EcC6lf/7M8w/x//HbQjFJ0EFbUQYaYCgsVh&#10;yBz8O1zNAKtE9nQPomMR6VdzBWGzTrebILgRFYpNhMytKCZQGfvsSJ7ogIFw0KomXCpE8CUMikQm&#10;/iI0Wujg4+0IHk8QRo8yCB8k4ByV1tpE4wqEKfJaRYr5mSTUWSMOl21Ek3wnlFaey1YkZUEU63Ds&#10;FF96irpmgmtl2w60EVjlFJnOuRyaczYca9iKFgrRFvNR6AiQuSsTUIoMnxQu7jiFH4OWQnqaexR2&#10;CimDp4RBZQ/q5JvRotnJz4thDFOUabcRVLbDIqZjEY419sPQRyiyRjzI3phCFwVn9zdvIknxOfXB&#10;ZeSPT6O3J4Gh7hD6CALZDy8geG4co2+eQIqwketn8O03ItmrlYSaNqNH4vKctJVGo5gy22GDt9+H&#10;2LAbockAIh0aZDoJF/1mntdMoS42jSd8MuCKBCl2ihWxR2qjbKv0tEhPQd+u2gOZmoHQuB9Nqp1o&#10;aN0OteYwdPojvJ9jiBAcjbxui4ZiQEyZYjv5To4jerYPLY4iiq8SwkGJBL7GaCvSi3nYGfx9wz5Y&#10;O01wd9mhi7WjiYDb985xitF2iv5jaCMYqTQF0NOUYp1swzZUFq1B+bFVaKZIaW8/gOqWvVAQenpu&#10;jCF/dQaG0QyabC0oJJhW1uzB/sNr8OzzD+Cxx/4FXn35QVTX7mDZi7Fpw1dwcN+raKzfj117X8XL&#10;676MZ1d+AU++9Ag2bHkRBw6ux6oNT2Ll+i9jx+7n8Pqu57Gz+TAaw2rsrNyMeNqAS+cn8M2PruBr&#10;753BG5cm8JZ4avneOXzzw0s4J9acTcYpNpWw0Ga+dQMZvje3mMO54904x75//soYTH4Vnt/wNCHs&#10;Kby68Uk8R9heufNxbDn4PA4cWIFQ1Iy5T97G6LVFJCJamC3VKCrdwjK9itc3P4NX135FAtbnV3wO&#10;azY/gVc38b501TjobMMjqwjXr92Hp169T4LuV9c/ijWbnsJrGx7D3oLX4PXKsDCXwZnjGUzOZDD6&#10;9jlkxR6MHAe5qAIjPQTWvBY9QyYk8ibCUxi5E/2sbwte2P8a2qw1GB30YYywlAnI0Ml2Gxh3o/NE&#10;J4YuT0HjrUerchuh7wic0WqK7x89UbQRzBT7YSZEhChacwTXPMFYJEART/2CV0ZRoCuQoDZOEScy&#10;zlr7TVAO+bFVRpE7kWGfDhC+bk+lNRMOGimoWxq3wOkopcCtgM55jFBIoUo4Tl7IoT2nIRDQB6l3&#10;Q+yHLD6zElCdFMwiCY2ZwOB3lSMUqoeN40bGsu0vYhuUvkgwFQlVCBuEOwGWyrhcmjqrVB9GZR3H&#10;t3KvtAdmpkcjgY6PIl5sxST6sFkksaG/sxI0HRTmrfRV7jOjyL19UkoE1R5pZT2JJysVMBnKYDRX&#10;wUYR66SIzYw6MXRxCF1L/Zh6YwHjYr9FjhHhp8RMhYRYFzxohDdAwAq3w59TwLfULWXm1hF4AhGC&#10;eQ/97LAOqV4VUh1y+CK1UKeUCF2fgrFbCVW6XZpm2/nOIjQdBpQ5a6Aa8qHn1gJ6Lo+z3j04pDqC&#10;QzXrUdiwERv3P4Nt+55BG31hiHCXzKhQU7YFh3a9jLIDK1G++0U0Fq6FUXEUfns9oq4GDLFtz0/H&#10;cWYijDMzQfRm1FATLo4dfhm7tj+BQweeQUnJShxhn9y15xkUHHwOtWXrcKzsdRxs2ok2bwMMFNwt&#10;rKMK+p0yxotaT720lY2yx4au64NwdOjgISBrCRJmtp/YYsfmLEYT+4WKcJiij/jWJ1eJqf8d/w1/&#10;jX/1B19nvEpjfMaOzgEFj29GNienyZDrkSPVp4SdvlFpK5Xil5VAEeU5M3kDYbQW+qwD0fPDaEoo&#10;0GQugEYkHWLd6dy10n66cuMhtLNPaRxlfL8MevYdk6uOcauUMWE3Khs3obhqHcr5KuJKg/Ygqgki&#10;SkKqIdwoJfWRWQ+hlvFJ3+9Glm1q6LKgtn0XVAQls72M46MFbmcdNAE5YX4AgQEvjJ5W+tlSNCt2&#10;sA8TLsWUYQFF+qPspzvRTh8ts1XAdzyH8FJOejKojGnQ3u2V9sGV+Rul6chaN/sY46j4sdVoLOb3&#10;WJaW7RL428KViCRlhNAmWB1iNk2p9CODmde1uWoQ6Amg79wY+i+OYoBxbODaJPrfWkLXzSXEJmOQ&#10;s2+KxItG8UMK76VNfQA68SORm7qAwK9jf7MxthhcFRj87nU459OEziIEeK9hWx1iBHMH+4LWUASZ&#10;6iiOMKbvK1qLPUdX4nDJGp7vEILxViSyYhov24P3o3LyWBvjSIcRgXMjsHDMdKTkyDAeRdi/OlNq&#10;9LIPLRK0L8524DrrYnrQCzN1QRvHu2MpjU2y/Shq2c26L2U/Y1w0FlA7VBPMCeoyxj62sYipPWk1&#10;XNEWNLDt5dQ/ItmigOJkQokEx79INOYa8yP93hJc50egyxno4wjYLKsv3QJrsgkawruCfapVZN4e&#10;D0MeEHv4lnNcF0uJzSoMbIdkAwJi/bajkn2tGHLWoYL9QkOIbvcUoTlP33CqC0dFZmMe9+KOFb8C&#10;1v/VbDloumPLHf/T7B/znZ/Ffl7n/aewn1RX4r07CYHutTvfWc7uPc8v0/7u08n/cbvtG342E8cu&#10;d44fg+dd9tlX+J1XCJj8/LY/ElN+bydSEmtUP02fdWfN6qcJqZ9dtZWguh0Prt5B24UH1u3B/et3&#10;41Mr+RmPeXj1Ojzy6ko89OKrePiFF7F29yZCXyuCi0NY+vbX8F9/cDtb75//4E8wMjsMVcYCGx1+&#10;EZ1rk2kfxWopRd5RBv8DMAYoJoNlMNiKpUQFDgY+vf3/z95fgFl6Zee9+MQeMY1GjA1qZu6uLmbm&#10;OnXqMDMz1TlVp5gZu6qrmblbLI2kmdF4yDHEGDtwA/cm+YducgPjOM573/319ETRX7bjmzi249Hz&#10;bJ3qAx9sWOv9fXvvtRqgdudB7jkEmScPrclmxK8MQEVnYQlS6FKIWj0EwhDhVuzdsOdCRfhr1O+D&#10;gmIifXYA6rQWKn7H7ClGNE2ITCsQWogjsdqJCvVxtBsKoLCKp5MlcNGwO+nwXIQzX2ebFL1RZc6j&#10;Uyek0dFERwmASwlk3l5EO0WlwpKHNstxAmsxRUkd2p3V8C6EpTQRBiFqCHxmVyXFudj7QwFiOga1&#10;yA9qJQBrDqLZsF+CcAGBJm8FOuioOyh0Rbh8O+FZK56Y0hGGlruRJnCm76yi8xTBbjCK3jtnMPH5&#10;+5j49Bayt05I+8+Gr85jjPc2OBNGdsKONMWyyGPXe5fCZjoGx2wEQUK6JiyHpceCCEWP3tuC2GI3&#10;YgRfkfQ8POWFUSxLilOA9FL0DqvZBmK53UGoeT0GV6m0rFEnZlgp5j10yAZnFRS8bgG0KsKr3pQL&#10;DYVKeKkPIUKy1U/nGKhE6uIoBld6EHLXIEvRHg6yfo1FCE/40XlxkH2CYojtICK+ZrqVsFjy0dKw&#10;HZqOHIqWCsJzBSFZRCIlHNuqodeUoK50O6oKN6K1dT9crmopZYJfzBRQoLTIDkv7rMJpE524FaO8&#10;/zME4/MEMjFTONBlxlCPU5ptXFrK4NKFUVwnQM7MJlHfnosXtzyOb256DJuPEAJZCmW5KNPU47Ud&#10;z2Pb7qexYdtTeHn9Y6j0yHHyx+/gBkXYrWszuHZhEh/dO43vfHIVv/z9u7hzZRZ9aRHoyoW7d6Yp&#10;kq/g6p0lTNw6jZHVCQymnVIU3Q/uncLERBK5hNJNPPaGbd+UoHXDkdfw1qGXkV+5E/6sAxf+5kcY&#10;+vQKXjqyDi+/+Qie3/AQXnrrEbzCa1m36RvYtPMFvLL5KTy7/mG8uPkxrN/3LNaX74RqPIbDijLs&#10;KtyCjfuex1Nv/gK/8zXC60PYuucZyNqPYnzUiXOnu3HuVAYnzg9g4p1zGF7pRSbSiimKqEVpya8T&#10;J2d8uLTCepxLoXvAgSThoUl+DOW6KvSfn0HPTCeSPWaMDzvQPR7C9GeX0L0URZzwF6FQM5gqoaZQ&#10;712NItyrQ5pibnxYj+kJCwYoKgcJedNjBixPWTEgZm0JZ+N3ljFzIorFWSeGR4xsUyOivSbEKDIN&#10;hAIDr0OWMkCuLoKPfcFOYZ7qpz3qVSDY2UogbaatEQ/LCE6LUXTfnIONtsQaq4ExWESbUk4obEBv&#10;txapGEUt+6KPYzgUEzONzdARCuXsk/Xa41DHNfCe6IFrPg0VRbWDIO2dCqH/+izCk1GKSAVsYslz&#10;RkHYlUtRdR2+atqgDgRTKilPpEyXh/BKJ9vyIuyECoOpVIo0bveUSbO8Np5PgIg/0oiJSReWObbH&#10;h7wYocAeG3NiYMhM6Neje3UYGY5rFwV577gT8QEjLAQkEYwoPeXDyV/9gPDhRahXjsFJC8ZmvVL6&#10;jmCnXMptafWXwRRvg3e5D70fX0Hq1hKUnXqoCP2qRCtBzAg5AUVuK0eN8hAq5bSvVvEgrg0Hy7aw&#10;H30N63c+gfrWI4hmjGx3C2KEZaulDPK2vWiq3YzG8i0wUNjH/M04wf5w40w/Lt2YwdJHl3Hix59i&#10;eHUIrS3HUVGxA20ctwpFAWrq9qGcv2uo3ob6qk1ob9sDrSYPNTV7UNe4F62KA6hr2Y12TS7CKSW6&#10;+gnd3R0EwAr2w1yYJ30InR+EeSqA8Ll+jHx6BtGTnRg924e5070E+yB+6+/+QPJRv/N7v0Y4aud1&#10;E34GNJhfDWJiwYMUQSGYaGIbNqCP/XB8NoAgfZPFK5Z8N8OZlCF1phuDP34bqXurKDOKB3ZFaCWc&#10;ttJetfjK0BEsg9IhVu2USfuQTa5GWGy0ifQr7aZ8KUCPwlVMn1FLuGyFI9UCS5R9lf3HwfMG2I5W&#10;/q0lkHlH/Aid6Ge7aNmPCYb0MzqriMpM30OQ6k4bEBd5SWdCsNE/GulLnG5hU8vZ5yrpU8rph/LQ&#10;YhJ9uBXJy0PoensFoZODUHqaoaY9FqtXEgtdcPIYtYZi+kDCl70cKluxFKnd4S2FxV8Os7cKTtZD&#10;mOPDSFDTWGi/vYRr9m0b/23zFvOzGvR2Evy7DOgj3KeyIo0P4fLkABY/PCk9SAin2+j726Cm/RcQ&#10;KQKQidVMPtpxkQc8TqjzdarpJ3zo5fhy8N8qgr+BwBoI8XMCcZDXoeG11jTvh5K2X+TsFYHBZJZC&#10;2HiftmQ7fRDrnWMvOe6BLtSECkMe6ji+WugP+64vYuD8pJSrdpLjqz+pRVBfjbSjEQt9tHuDbgxn&#10;lJgg5AXEbO9KFFZ+L79xH2radkNt4nlEZOt4Czppj7oJqEkRRTvYwjppQWQ6hdhKFtWEUCvbWSzP&#10;7x20om/MiqEJB4Icf3JeT7P5OCqteTBMuOBZjqKFNshO2NS6S9FM32oI10MTb4RrOQb3qT5UEeRb&#10;+bsO9iEN78XMOjSz/sxi+5N4EMG2Ew94G9S5ME6EkaRNVw7Z4TmdhYJ18dzP97D+1SxfnrF8UB5A&#10;0p8GUg++/2D284873oPyxe98+Rh/XcqDOhXRah9ErP1iPX/Vb/6yFTGOpfbj61eB459WpN9/qXzV&#10;eb6q3Lcr98sXfy/g9Gf5U39aJGjddB9aHya0PiLNoB7EY9t5nO178OhOgusOfv5TUP369mN4SART&#10;2nUcT+4qILAWElLzCLOE113H8OTOA3h80yY8/No38fLmp9HccRzprAVvf3gB/+gP/h3+7k9+gn/6&#10;b/4VltfGpAiQGjuNpysf+mg9glMejN4hIFGwyAmnLjqmgNjbGW2D21sLr7dGynUoIvWK/Z9y3VG0&#10;aHPQ4atHbLUbuh4r2m00wM58KZm/MNjNqoNoUx2m89iDWuVBae+PvItC+NoUDIQYEcJfzELI6diD&#10;BJPe5RQhqBx6SxEUIqeZvVSaSRTLgbqGdeikaAlQRIcn3bAT4rpv01FOR6EVASToCG10IiFCrVg6&#10;K/bLmehYzHQqIqS8lw4xfbKfAqSRIEx4c+RJUfvUjkI6WRGUqYLXXY8IBaPYJxTvEuH8lYimZNIe&#10;WbHEz8v6CPF9b3c7+sVe2lMTUHmVSCwN4MSvfAIPxXliKY6FT84jcXYCHsLP0Of3pCVTc++sYYrw&#10;kzm7ANtACo3WJjQo82ByVlJ8yxAO8958LQh46uGz18Ftr+J7LXAlZAgRRLrO9cLbZ5DqX87rbtQd&#10;hsZdRCingPYJYM1Fh+4QYfMo3KGq+/tuIi3IUhiOnh+VxLedIsoXKpcESyTVgO5RvbTvZ4bgoerz&#10;sh1qoOf9BZdiCM0n6YRlUIcIoRERvZBATOg1UvjZfCUUESVweAjwZrHvhpAcqIVJz7an4POL/avO&#10;MjgspYgGGxCPNsLtEnnuahANN6Ez2YrpcStOr0QIqkksiH28fSYMZfWYGrbixKQXi1MunFqO4O3b&#10;E7h9axSplBrFpVuwfc+z2LP/Few99Dr2Hn0Fu8s3Qz6VwN6OUry4lTC7/RHkKIsxeeckbn7nOq5d&#10;n8dZ9s8bl4bw4XsLuHN1DDcuDOH9m/P43gfn8C7BdXUkivGJTlz6/j3MnpkmqFkxz371rVurWJ7v&#10;wt6CDXj5wAtSoKWntj6Kb+x4FOsPvYr9OZtRULYHlSaRZuk6itrK8dJrj+LVHd/E07sfxbN7nsSL&#10;u5/HSztewLNbn8Fzm58gRHwTuw6/hn3H1kFmq8HsnQWc/v47GPnwMhpsLVC25UHbniMFPhGROqdH&#10;7Di3GMaZxRBOne5E74LI4bfCdtehO9KOHgqwEcLr1fdP4zSh9uaNEdy5PoautBZqbS4CgRqYdDlQ&#10;dBxDmYztM9WF9sEYmiJGyOwNKKnfhqLat6T95D4RcTpUAmemTdoTN3l1FFPnezE3H8MllvlBG/o6&#10;O6T0IOOTZiTSHBfDhP7312AZC0gAJYKoWSiedb5iWEbMaGP/aqINsVL8mYOVHPelcCTr4Eo2wk/w&#10;sCVb2I8roGIfqgu0oLbLiuT75+FZ64UmIkeC0H1yOU5QtiHDfuOlrbARMJwc8w53LdQENtugE2nC&#10;Vjs/a+84CLOxBLGkmrDTCr05j/aE/54IInt5FLqoDK2E0pzKN1HQugktPEZqMY2BM0MYPj+N0XOz&#10;8Ig0LQTpaCevj8cUKxpsPJ+OMKClTdFTiJodRegmRK+xXq6tZfDOlVHcuziJteU0fBw3Iu/w/Mfn&#10;4BsNwheQIU54i6TlPH8rht9eRv/lcdjZvmJrgz/RiHSfHj3DdgTErG+ongKbsDcfxNjH52Ff6UN7&#10;TE5bXUpIKZRyNappJ4OpNjhos2pb96OgYjOqGnZLaWB0FOpiL6TedAwqxT7YWAf9Ezac+2AR4xTV&#10;Xr9I1dGKwR41FsbdOLvI9l1OYnUigPkJN/ucFf2s08kPz8DCuliZDuLEXASrHC/ppSyPV4nqwg1o&#10;qdgupQCJe+gr3A0IiQeWFP4JAo3IC+2JNREY7j8UsBJ2OqxV0NEfpc/3wDMXhop10uoqQ529BFWO&#10;WjQSTCxjftrJ0/jdn/w/+P0//AnO//B9pC+PoefGhDTTqOw2oTmpQVNMBUVCjw5CYr2/DTUEuw6C&#10;eez0MEbeXkP/ty5h7He+h/DbZyEjWCm9JVLatA6Ck5J2UMyUqm20/WxPNaFPPPToIJjYAlVwC7/H&#10;djCHaglhpdLsrZh9FWmVWnkMXa8dIfbP6Ok+lh5ekx5ttG8t1uNSyhQjoVRNQBGQZ3ESGGnLnc5q&#10;uNyVsBFebGKmM0QgFLO87Fd2+lZjtxmd1+eg43hpMxVBpjkKuf44wbcC7iE3xt9fgCHTDj/tfywh&#10;Hvi1SmnXvBxvDpuwxdUw04/JeA2tpiPQOgthJAzrfBXQs99KQbo4vkQalniXEeFBH/yTIfSeZX2d&#10;4Ti/NIH+k93IDNnQQ7B0EeCd9EUip62V7afmGHVyDMe6lLQRrBex/ePcCBxjPljZxsmEAklCb5rA&#10;NdBnQS+PkUzK4CcstrN+S5X7cVRxAEfpFypoXwyrESRvjsM3H4cmpoScx/PyeoIcP9HVTnim3TDS&#10;Z6feOU3bQGAdNmOAYD02YMFQjwV+K0FUU4iBaDuWhp3oHPUjdG0ZQ3NZ9MTUiEblvA8TIdQmLTUW&#10;0bFDbFPvYhyBa7NQZq2oZZsUyY/gMMdOpewA27iZdUhdYqyQVof5Q41S9GmTtRRtSuod+T7IlAfY&#10;X4oIrFWIhDluOS6jXR1wd/E+aQ87356FcS6OBlMB7OYCjLBdT85GaRcSmJsNSDlyDRbaRtoko7eV&#10;fXoW2ekEOtn3w+5m9PVasXX7G/eB9UkBrBSPj23+ObD+VS0PQPK/pzz4zZ8GrF/+7pff++tUvgio&#10;Xy5f9f2/jOVnfYB/S7OYfP2zlK865n9vEXbli9AqyoPr+MpCe/MQ+9zDWw/h0a2H8fg2lp2H8diu&#10;g4TQQyxH8NiOXAlOH9tZgId35uLhHcel1DWP7DiAJ3fvw+Nbt+GJLRvwzJZX8fi6J/HGnpegcTbj&#10;7odX8J/+83+EWF4l/n/nt38VzpMDaKRRrpcfgJVw6fBR2BBGWjSHUNO+H7WEDuu0HxkKVYWIBExj&#10;bSZoCvDTUVx4Io1wBWtp0AsoigrpzCpg7DEhfLYf1jSdPAWyiGBo4ftyE4UygUbsGRURZx10YN0U&#10;dYYhL3SeUgrJQjqAYzAl5IhfHUYpYUdFIeGmcw1EZNIeMBEIwkZnKWY7xfdG7y4heW0OVe4qBBcj&#10;cEyEpCAqDjoQi5+Qx+9k+vXIZDXo7tGhd9CCDJ2sXaQToOOLnptE4MY8wucGoEoqEV+JYuZ0BhPT&#10;LvQMadGZ6UA41IIgIdKTaIUpUk2RXSk9ZbbSgTnEsre4gOYQBfAkXEMmqMQ+tY8uIdpnhtsno2C1&#10;IjrZieVf/7YUtbZ7Mg4vBXSTpgBVTQfQ2nGcAqIRwU4tfFEVRYEK3kQH4p0agpsdM/0OgogWmYyB&#10;AqMdJnsl7AJMCCIqAoPSVUI4r6IgrKfAqpRmUBXGI3AEK3huAR0EByfBwFUJi6sGzvEghs71wGA6&#10;TiFSDhcFv85QAL0tHxYr24eCx0VY7Ls9i947kzCmOuCPNhFKKbYildJslzVKQRQokQDbmaF4uLWE&#10;noujCPB3Yn9UgmDdQ5BPRGrQRSE9PeHC8gmKXJazK3EpUEqQwq87pcDEsAkDGYoPsW+u3yQtkxQR&#10;MNMi8Mp0ALPXZjD20TlJ1Du8Lcg/tB47tr+Airq9qGnZg4P5b2LLwWdxqOgNbD76BkpcSlR427Gp&#10;eg/i56cwf2UG9+6dwJVLszh7YxVXfvQeTn10BeOzGcxM+XGewuwOv3OL7bdMMTE54sFg1oaufjdm&#10;2Y49p0cQCijR3lKIPXtew2sbn8Tzm57AS9uewcu7n8aLe5/Bszu+gecIoc+vf4xg+ipc56ZxTF6E&#10;Fzc9jlffehqvb3wcr215Bi+tfwpvrHsKG3Y8L0UVfnXzM3hj21N4auPX8NqOp1FcfoDtInJWapBZ&#10;HcDMrRMYHPNKQa76etUYZZ/qyailFD1TrG9XrwUWRw1643JM9ZqxOhXDzfNDuPP5VfRcmsLIahfc&#10;hLIdh57DM698ja/PSIntnY4GmAxVaJLlwDwZk/LlNqqOwO2qo/CiePbUIhzvwOCUG70iN29nO/ui&#10;WFppxgL73dr3bmD5Rzcwc3UA87Ne9GUUCHJMmQlRHe5CROcc6L3WjyYKdlcn+w6vOXlxGO2EPn9X&#10;O7ov9SNzZwndd0+g550VpAnqsRtziN1aROLWPIVrDAox+xRtgDbRDtdyF4ZvzaB3nILvZAQT41b2&#10;sTb4eE6xDDeZkqOTY0LsgRy/OQdtXAuzhf0/0IxgVi6NVzuFaoT1FOWY8XUppKV7Ro4HF4HBTxhW&#10;uGUYvLMKY5+bY1ElpQuxBuukmToLQVbsbQxn5PDTbln9tB8WQghtYpzjY5Kgd4bCeoH9aW7KJ5XR&#10;QfZlETDHWM5x28p2aEFg3IuJT69g8IPzMM8mCFMLGCeAjcyG2c4OdBL+xX5cO22qg+3mFstHCZL+&#10;IT3rcxTupQw0hFJ3pBYiVVSI4rhn2IIegs0YzzlD+9U/bsLQKMdUrxF93UZ+bsDwvBULC14sTjul&#10;XLnZbrYX+1TnhQEsf/cSJle7MTZIMM2qEaEtihGc+tnmA7ThIjDVOOvl9HfvYunSKN5+ewyjc176&#10;hHGC/TCmJjyYnnRLKXx6s0YM9NvQ3a9FhKCX7dVgct6NsVkX7TABMqvjfTWiTnUQHf1WdL6/Bivt&#10;nkgVVKPYi1ZLDoy0Wxr6AzHDWKXci/KWXXjno/PSLOvv/6Pfh9Yvg8xWBg37faulHLXGYrQ7q9jG&#10;TbRL7fDR/2gJSuoRFwY/uQBVWgfbgBOuywsoT5qlelQRorWsRw1tYqMmB83aXCka8VHakIrm3TAR&#10;9syEPhXtoY592kQ/JmZTNb4adDjL4aGtytyahm0qAoOvmedtgsgJbma/8NP+mfgqAiuJWVVzhKDH&#10;8SG97xE2WKQHIrDSf9gI9EpTPkG5jLafMMTjOzneI0sJ1LJ/1RuOQEk/KHyek2NJTZB3rvQhdLpX&#10;Wh0kgoSJhxRihj9AP+lysl8462EhFBscRfSzlYgkmyVQdIkHBvyehf3QOmhG4uYUuj88jR7a12CP&#10;Dcm0UYobIB5Ei9lXl5f9PdaKOP2eg8frMLC/e1knrA+RC9jmoI+10XeE5Ui/Nwv/dBA2e43kx7W8&#10;H2ukmYBfIgVsjBHIuzK064Q6C8fa5IdnYWLdtfAYHe4GlCmOo0J2hPXD+6AviGbp/2j/Pf522K11&#10;CHoa0DceQPLqPA41HoWV7S7StKVoT0ZG7fTpOnSmDPQ1elgCMqROdKHr5CDHk1NKyxMI1CLD+he5&#10;owd47zHaBA/HZ/flIVSyL8mMOdD4y9FqyEd9i8gZXo3UoI1jyQkrAXt/zvMwUR/4Bu3Q2CqlB7Mm&#10;TzkcHJd9788iNBuEwV7H+yQY0w6PXJlCmhqojrYjenVcynfeoT8GnaMYUdqqkVkHhpc9iFCX6K1l&#10;cDvK0TXixMyHlzB+sh/ZtBp2AbJshzfX/zytzf9W5WdA8qeUB9//04BVlAff/+sOrF9VvqpO/zKX&#10;n7WhKPxblK8C0z+ufPl4f5byJwHrF2dWxXmka9su8qYexkOEz0d2HsSjYl8qgfWR7UcIscf4nTw8&#10;tq2AIFvIIl5z8Sgh9tHdu/m9zbRpG/DkulfxzOvP4tVNz6K0Pgfnb50iqP5Ecvg/+Y//N0Ynowie&#10;6IWsy0rHWgX3iANaOvlqOka5vRhqez5kdJQdpjwpAb7SmgtVlwwhQo7KXw+9kw6UYCRSuLjolISA&#10;c9Ah6K15CIRrYUqp0Xd9Bm6KPhGZVjyRFGHybf5qaXY2RrHg7Wym8y2BgXAXIzAI+LTwM5cIn08D&#10;btQXQ0lhrTMVIEChmMq0I0wR53NUEnQa4ePvnYTK1MUBKD0VUJvz0WosgZ6ON0r4tHZR6CUapdQS&#10;Dk8d7IRmO4WQP0SBG2yFh47XHxJL+kqhUR+CVn0Ulngb0u/MwEiodYrlTXROMcJLei6C7pMpjN2e&#10;QM/VEfSKJ/znR9F3YQyJ1SzUdJTWlFYK1KGPNGDg2gTSa0MwB1sIngrE+iyIsH4dBLux68uILvXB&#10;229HYtyHoakw5mYimJkLYnYxjv4hJwWCAgnCQnevHqPjLsxPhTA+4UZPnx6Dw1ZJnOqdNejm+YXI&#10;F+JLT+dttJVCK8SPvZD1XUrnWIB6+S5C3XZ06I7CbCqEi21h0hzD6KVhKc+q3lEBnfYoNMaj0JkP&#10;wW7PlZZxx2ItMIXq0fXZFURvzaGRAk5JCO2IK2AdcsA9GcDInXmM3JuHnu+3a+mM6cDDkxSvN6Yw&#10;da4Xg/NBTJ/uwvhSFIsLPqzNuTEqAtAQkB0E5BEC2NKSh/3RhOFRIwKjTgqISSjjBlSbKc6iapgp&#10;MO0+BboTFixRIIfGQqiuP4J9+15BXe0+im83bt2Yx6UL41hazsDqbcXm4+so6kZgXptAYqUHN99Z&#10;xSfvreHjd5dxhyLtFiH2xI1TWPz+25g/nyVEx9GdMSKXv3tz/dewZ9/zULQXEVyjWCGsnri1gMs/&#10;uIvEYi92HHwD69Y/io3bn8X6Xc/h1V0v4Y1Db+DVQy/hmR1P4pmND2Ffay6i75zB1pKdeObFrxFO&#10;X8Chwq0ExTqKHzmO5G3B+m0v4PVdL+KbW8Ws6zN46/gr2Hr8Vby+82m8svFR7OB7TnslekQ931tB&#10;9xRBhGK/VwC+AILFDKavTUozDJdW01iaCCLibkQn+9zieBDzk3Ek+0PoujAPzWAY68t24Fne1+s5&#10;b+JVgvGxgnVw8/s9/Q6kFrrReXaS4rEFWoquWkUecmp4vYSK7iwF4YgJo9KMhpZgZsbomA4hbymM&#10;HYfRt9YN53InDIkOuMWKhlgdwkkK9HQbMucGpaBqRoJhsN+E1CnaHF5fKCHSSRVJdkTMzsgMB6Gg&#10;YBQzie6EiKhaJ60ScEVreBzCYZjjKtAkraTou9gH54CNgNABGwW13lgAB8VxSHqg1QwLjz/07hqU&#10;/R5pFjeQIjCKVSAU2SL6qZPH0hBEZDYKaQKF0ilWXFSgjnYufncZYwRoW9qM6Gwc2YuDCPPeXKMh&#10;JOc6ER6xwkqIVfE3etohlSYfLgr04T4rBkUhgJ04kcA52snFhTD6B0yYIkSurnRinn1skvaqb1Ck&#10;jZJJUUoHPryA6R+9g+jpUXimYvBNhhCaiyF9ugfJpS4kTg8geH4Qim6O92Efpn/8Lsb/1rfgWEnC&#10;MeWBJqOScq+6ovcjlCf79ayvVtpkAeBN0GqOo7L2LWgJYh7eny9QgU7a0b4+A/pFLslBHVJ9aqi7&#10;NRj/cAXjYryO0d7F1fCKGUAbYZyAEUoQICZCGKZdm705jdXLwxTcIYQXOjFD+yPsqwDghVkPhsc4&#10;xpfTmLo8jrl7JzBxaxkDF8fRvZaBe9QFO+8jspxlO44jPhdHiLasc4jinP5DpS+D1lhJcCQ86nMI&#10;NiKwUR3UtHWffv9DyX/943/+D+AhVLWIJboU+Wb6Bi9BxB2Tw+BqgI4A6JqJY/TbN1Dhb0M7v2Ny&#10;lUMebof/8hw6CLKqbi2SV8ahpd1SELzaeKwW3XEEU+1YPJvGzFoSmWET3FH6GN6/k3WpF6DJ/qmh&#10;35ARYJosBbyGPLSac6Fxl7M/t0hLTV2pDliSethTrXBzHDjZFnbaU7fIEUz7WCc7wHsrhJrXKvdy&#10;vHUZOUaHEeXYUNB3BZfSsNAHtBBU1O5SyEXcB2EvRcoXgmaQvju22IM2K/2ZtYQgx7Zn8bMf+u1N&#10;UvRdD7/vcddB566BIq6BOm1Fr1gxQHDqI6xHlhMwpjQcD420AVVw0gcYLaXSaqYgzyGiU8fpu0Ve&#10;ZjcB2WIuQbvpKFrtOawragRCqnHIDv9CAjPvncLqp5fRP5fAMMdniPcpZo2dvjpJG4gUQH5/I4aG&#10;LMiIPb4ETbm3GTmV21HTvBf19LtKb5kU8dvKthSRd60EbxVhXWnIlR5uZ3vvL1XWBRtgnOuCtc8h&#10;payzesS+0CrokgY42a8afK1oZj8wZUwwe9owwPHXxX6ZEsvwhx0YZ59dXEihp8cIfbgBQfZBE3+X&#10;X/2WFBsjNkTfRJgcHHbh7OkhnLswiuygA4VNR2EYT8E9HYM9o0DPrBOJHj18IRlhWINu+mp/RAX3&#10;kE/K+zx0exX2mS4Ers3AcW2MYB6Gwlsj7ftVaguhsZcQyu+nIxJLtkUU/ViQ/UQ8IHz/PIbm4wiy&#10;LdLsSy7W40uvPPNzYP2rXB7A0pdn/B68/8eVP+lYXyz/X4/1l7H8SVD+16U8aC8xnh/+M8KqKF8+&#10;3p+l/HHAKo77RVh9dBvhlOXhHYfxMAH1F7ftI7Tuw2O7+b2tu/HkrsN45Ugpnt2Ziyc3HcI3thzG&#10;s5sP4ZvbD+KJbTvwFGF1T3UeClpyUSM/Ci0dUGeXBb/12/f3//zkJ/8ad27MIJWVIXkqhshqDI2E&#10;G725AK1tB9CqPgJnnxbBtS5Ez3ZBmWwhvBZBwc+1FA8NikOwEuDsk0GU898dIogPhVC9bA9M/F6U&#10;3w9RzCUzatiyFgxR+DmTahgMedDrjxOYjhMmqpGm84gnOyDyrsoU+yjiDyA27Ufy6hJK5DnQW45D&#10;b8ujGK28H1SFjsRMoRCkuAkOuqSnw5HlADI3JpH63gcY/91fIeAo0Gw4BAtFrohg2EIBOnRnEfou&#10;M9wESJGzzkvB6/CImdo2giyBNVgFb5CCWAB3VIYoj+EXszHdKqRng/DTafkHrQj3mWALt0r7cVQE&#10;Yxvv0RZtvL/PzldJEXJ/T5sIyhGZS6JztQ8KgoBIBeR3NkqRSIMJFfwxBYW82PPbBgcFTZD1KCJu&#10;jhOcJm6fw/DNecToVJMUjyKXZd+QDeNXZrD68XnMUqCeoHCeGKGjjjbASZEhltZ5KLj0FOjOAS96&#10;luMU4uXQ8lo01jxoKaQ8ATpDRxFFYA5k8n2oqdsCB4VrZ1KFaMaAwfMDiJ1Oo05/iGJxH0E3VxJY&#10;oVgDojEKYdZF9tvXkLo1jyjFSGo1jjjB3dJvQK3uGPJK16Gwaj1hlX1BeQx19TvQ0rwD9Q2bpeV1&#10;mekgeihkXBRlPas9mL40gghFdm+vEmunIji1msTAiBNZivzsjQWYRtxoZp/0+QkBY3ZcvTKMH3zv&#10;Ij7++CTGWV++oByRpA4jhFaPvxUFJZsoAqowRNBdIOyfWO5Gh7wQmzY/jH2HXoAuYcSpv/kJZi5N&#10;4R5B9YefnMePv30Tn91Zww3C+vLFYfRemYKvyw2LsQ57D79IuHwS6zaLIE95uHFrCR9/egnnTw/j&#10;4o0VJE9O4LVdr6C+ej/iHjnqqw7hjW3fxIuEzJd3PoadBN7i2kNSQKaBU2MIrQzjzaNbYTa3YYjn&#10;CPj1UIXMUCSdOFq8EyVV+7Hl0Ct4bsvXse7Q8yhrO46ShoPYuOcpvEhwXrf+YTRUH6B4JNBfmkDn&#10;eATd7E+zM3ZMLMcwf3EKPeMxRAn0PXG2FcEiHZAjYCPI8VhlBW/irb0P46V9T2JTwVYcbcjH7sqD&#10;yDc1wbzQD8NYJw6X78LeYy+juPkQGoyNMCUtKOkoQqunFT1rffCw7wdMJeiPyLE86ccU22uYYm2E&#10;AjJBgW4SgjrQioE7J9D38VlYR22whyoQzLTCOObC4K1ZWMJttCO0NYTF9GoKPn5H7IuLdVO0ESgl&#10;cUvQEIHCXIFqOF1l0kMXMVtrk2akKmCxFvF9CmtXFbSBFlgoWrNsV5G+xiBmg4ONiHJsOyj8ZMZi&#10;tNjrYR7y0q6MIXNhEDKKcxkhQEVhrPJXQOkvhD4kxkohWghmwaUIgitZ1FhqoAvweh1VyGHfPlq3&#10;CQpXDUUmxxLtkDfdDqO/FvXth1BRvV3aU+zn9fQN2nDh4gDOnOnB0lwE8xMBDNJ+pLs0Uo7HGMV6&#10;vFMNn0hPwjGs5zGMFPIiQqyJUGFKaKEhhHfwOpW8H5G71+Sn4PfVoFi2FzkVG9CkPgZfjxbRQb30&#10;veSpAcJuL1oIezqOGW+4WVqWODJswfAgRbsIElS3E05bBQW/EUsnojjBMdw9oGfdK5Du10pbLAYv&#10;jGHk3TPoGndhfMqJ+fkIzq714iqB/b070/jwnXmcWIkg3NmE2XcW0H95GssrKYp2JXovEV4p0Cdn&#10;wpgcMWNsmOdZCKCrzwgLr8sQquP9VBMcSwh2VVDyWjrYn7zhFvQMGHiMDgSyYjlsK6yELDEL6CW0&#10;hLoJ3tFqgokB/+Af/j3Jh/2Df/J7tLvNqNfwvnT5ECllNLS7Yi++eIDnYv8y06Y7KPhjl8fQQeDT&#10;EmqsiXa00l56ZyNw0L7KfPVIrGTYD5rRaiyQlgAb6TOSQ0bMnEpikveaYP+2sb1FICYni52AI2ZZ&#10;1eyben81+wj7BO9P7amSgLVOfRAyw1Ho4u1Isn6cE360sb9ZIo3wE66En3GIfsz2NMebkZpyIzPl&#10;gzejgyNGkPM3wCweMoQJ6GIZMdtTy9+bWB+OEQv67kwifXUINtpkkbrITbsfCNKXEWrSWbZntJ22&#10;vQxOC8eLoxLRaY8UjMkxHMPglUWCqwkNsnwpcJ2FfVuskNJ7SqRVAmp1LiyGErhEWh32h3CSGkFE&#10;GWYf8wu/yb4v0+ShUX0cDeZSjuFujBLMHOy30ZACSXcbMlGx2oFtK2IXEJgNBNUm4zFCdwn8ol+K&#10;/b5WntNYBJ3puPQg28F2cPNcvixhj6Dri9RK+Y2j9BFO8VCZ9eITD705rgNTMYTPzyB4ZxW1tBdq&#10;+nTPSh9iF8algGha/t7Avq/guVUEQDGuxbLnYEoGA9tXqc2Hh37e5K6QgjnZxEoP9hHvQicaVHns&#10;k7wu1puOfVPM3s7OBnDng1l0DZtRoSpAO+txV+0RzK12Sisa3J5m+FzNiAdlvPd2jBKqM2mxZ7kV&#10;DdYKKDxGXRFwAAD/9ElEQVTtsA9Fkbi2iN57J2Hv1cFE+yYiSmtYD1bxsEXUAfuPN1zP+i9CefkO&#10;dERVGD8/wn6vkh4wmQi3r77+7M+XBP9VLQ+A8c8Cq191nAflq77/VeWrfvu/unzVdX1V+eJvfg6s&#10;/7U8AMU/bob1ATx++e+vOpYoX67rryp/GrCKV3E9j20/hMdFSpqdIsIvX3cdIryKa9iBb+zejT01&#10;Fchtrse6/bvx3MZ1+MYbr+H5ja9hw/6NOFS+F5XKPLRRPLabC6UAAj/88aeSk/+DP/gPOH1hVMrp&#10;ZvUXQ64/glbCVPepHmRWEoh0y5HqUsIhnrTSQBrdBFjtUSTmo/DMRVGjP0bnWUah1YjYkB2D759C&#10;U6ADLYpctGuOQWPIh8lCh28ukYLzSEm1KQ56TqURHPdDxnM5wjUUJHSUTjELWM7v5kNnOCLlCdVb&#10;81EtotfSebv6NHAFKwmUFArBaiiC9eg83YXsWpoitQlKimZNvxOtBMA2iswIIcU6FYGMzslHoRol&#10;wImohSZnFdoJZm2xFvgIewmKOicdn1iGHIjWojPRgQSPJcL7x7s70Mnz+gmxToorb6IZVooKnYNi&#10;WaQuoGA28B6VqsPQmYtg5r/luhwY6HBCBG8xyyM3UjhRcCavz8LaqYSVdeFw1kMkhnd66IgpgO2+&#10;JjpKITDkiPFc8YQc0VQ7wbANbootE0WXmiDbdWsRneeHpeAcvWyDobMjcEY1sNpq4XZVI0znFuE1&#10;BsWTaLF0eimJzOUBhKYd0FIwWCn47T6xFLIaXv7bSaFoMudBpToEDdsrGGqUgCMYosMdcqLv3jKs&#10;FNQhAqo1UA4XAT/E43t570Kg+ReSBLU0Ogi+Yr+UEBwHj7+M3KJ1UCkLYTJVw2avRZCiIklh1j9o&#10;oLP38hwGRLx1sOvzEGN/SPBa9QQX04ADPVfGMSaiqF4fQ/bKGGJr/ahqz0GD/DBBphUpChCxBNxK&#10;8VVftRcH9r6M3ftewNH8dThw+A1s3vYcdu19BTmV++DssqF3xA+/rw179n0DOQWvwaAvRyqpQVdS&#10;i0hAgxNvn0UfofPEWjc+uDmNc8sJrJxMYvXuJHoujsAeUeLMahan1gbQ2l6GvQfexIEDr0OvrsHE&#10;eBhnOFbO3JjG1PtnUe9sh1xVjvFuJ6KuDuTlbcULr38dr298FHXtubh8dxHXP72KK99/D8eL9uLg&#10;zpdRUnsY2m4Piv06PPbWM/jmq1/Hy289iWffegTf3PgIXtjwBF7e9gR25b2O4oYDyK/Yg6KSXdi/&#10;90XUlG/HHIF+6Qe30BLTYZCi6NxiDNcu9qC73wB3lx6pE90YPDuEcI+FgKRHfx8BlwIqFZZB0VGM&#10;HQdew0sbH6LN+Bqee/NrOHD0NSg0hShrPYgaVwvis2nkVe1BU9MBGFX5yNn3LEpK34ItbcKZH7yL&#10;09+7gTN3J3D9ShZXLqUxu+iGj6JPrS2Aku0r1x9GdfNmVLZsgZzjVDvgg20yjvqgEuU+OYbeXSHU&#10;TMO/nMLQ7VmKNwNhrJKij/2UMOOgiHQQIoX9sVFEO9j3khTmPgKx3l0GrSUfTn+V1Dd9Q2Z0352F&#10;m32mJW1FQ6cejtkYus+PwZIxQmsvJuwVSjOnbbQrJbXbkNOyD7VhBaoTVigGIuj75AYmvncVpRzn&#10;7jvLsJ8ehSLQCJUjH7VKfld5GOWtu6U9ilYJWtoQyWo5rgiaFKN6SylMtHOJdAcmZjwEwRjOXejB&#10;4kocM/NhTBOMkp06BAmnoT49EjN+dI56aAM7KJppM2h7jBx/jlAT/LRBdsKbWYABRX0gQ/Dg35Wt&#10;B7Cv4HXklG+SAuQMTxOAp70EKSUiPRxnczZ0r4bRc3seriELvHECe2cb7TdFcKwOA+M2DBCWMwSl&#10;cdbZ+XMZ3L43jLXzKcSHbXCN+aR6q2IbVRhoKzU5UBBwW5oPoZrCubxiEyqrNqGjeT+6UkopcmtQ&#10;BK7iGM4uJzF+ZRAG1kvPjRn0fnAKRsLC0JgZaxc6MTLjQpbn9BP0FKZ8NMqPSMvN28X+YVcJYj3t&#10;6Boz8V40SPVq0dVrRJD2wUvoibHdk30E/C4Vx+sw/t2/+VeSH/s7//g3YBcrOVz50PjoU5INcCYJ&#10;qwQiLdvFQBiR0wc0B5sx+s4KtFkrmg3snyaxd7MOKjdtieoYanktrZoC9pNK+sRauPxN9B0EXZFG&#10;RqwG8hKSezXonXQgTHhyRkV6m0ZYBFSw6LyVaNQdQ4sxF3JTgQThuoBIh0agZZ9u8NZg4IPTyJ4e&#10;4Hf5G8KVO0QYpy/TEnaN3ir651q2KfuViIWQaJMiGbujDexrBD1ehzdJGKVPVhBARQRiEeFeBHnS&#10;cXy0GXJhsFcjFFegq8eMLvZ/v5egSb+XYr9KRNRw9AUx8/FlDNB/Z5IK3mcDMmtdSNFueELt8Nvr&#10;EKC/ibDOQrS3Nms5nNZKeEV0bMJegJAf5m8GsjpM0pZ3D+kRCNP/0if13ZqEn33cyd/a3AR4o4i7&#10;QN8Qr4OH9a8keNWxjuta9xAE90PB9tHR72uNhdLS+75BB1IcS30Ewb5hK8c8IdOYDxU1RLuhUNIv&#10;GheLpwhtrDvNcATeUyMoM1ZA2WnE6N/9ZbT0WuAYMBFgx6AKi2BXTVIsCoWjEfXUG3U8nilQixD9&#10;q1h1odEVolZzHN7VHvguj6CYfa081IIK9gMVYdzN+vZmGpEe1knbAMyEbbdTLLGWs41UcPR6ET45&#10;jI3HNuJI3gaOk1IkU3p0EnqDPI+f/cvsq0ajKVdK0ScX98t+YvSw/XhuXZcdk++fROdaBn76Xn+8&#10;FWnqkZFeE9IEbxGdPJntQCu1ReftFfTTTmY4zjJROWy8ltff/Dmw/pUtXwSz/xXAKr4joO8vA/iJ&#10;6/niPX+xfPmaH5SfA+t/LVL98fWrirQc948pX27/P66uv6r8ScAqiphVfUwUAqtUdhySoFUsAxZ5&#10;VR/etB1PbX0Lm3J3oU5bDb2nHcXVhxCMWvDJ5x/hl371l/D5j76Fb3/vHXz6nbfxq7/+I8nB/8Ef&#10;/hvcuDcvLYPTmHOgIqgabQVwi32d4QYYRfCHLAHpfD+SI2YClAxuOhS9WFJqzZOi4vqHLei9vUDH&#10;TxFJWNOztOvonHrs6DzZixRhwzMTlaLkGpzFdF4EURpsvaeYDqeEDrccZhcdNgWBP9ZKCBUgKJ5o&#10;F0BHx6iggJFpD6NRuRe16j1otx6HU8BtZweSa32Inc5ClWyGJVRF+LsfWU9tzJEiDeuDdHAUNZ5T&#10;WYrNKugdxdDzcxFQSePk9dKJiQBRWlcNfNMRdK12SftCY4RMsUdHzN64KIw1/E2ruxaDV8fQd4Hn&#10;HDLQ0ckQSymQoEMKEfAsItohwa+DcN1qyYWWjsiXpKMP0EFbCmByFcNJoRLucyF9fgCBlTSi0yl4&#10;KVpjkQ6kKFLdHgKsvQJhkWMzoUa3iH475EDfkJWgR5HG643RQXf3GZEctEj7v/oyhNu0AVM3TyBN&#10;cNTSoXkICmJfnj+uJ6xoUd6xD60dOTBRRGsI0irNEcIoATHVjDCFq5X13dy2E7X1W+B1VaCzi4Jm&#10;3InZT88gMhmG1kEgZ3uIFCYajwiQVYnUgBrOVAOUUcI4RW/v+4swjTso9I6jhUJaoy+UIib6KbAb&#10;Wg5i997nsX7917Fl88MoLtpAESTD9HyATr0DalUuGup2w6DJQ5gCLkmRKx4s6B2lKKjdhSOlm1FS&#10;vwc7c1/HE699DU+//gv45htfx/pt38Dx4i2obT6GipqD2LXnOeQWvon6toM4UrgJu4o2IbHWKyWy&#10;DxNM8wrfwNa9TxCiCjE65MXJpTTOETQnhr0YH/Vh7dIozn94ERNXVzAwEcHJc4M4RWE7dnaEdWJF&#10;INiC7lEHTvPfqU4nCov3YfeuV7B3/0sUJTIsToYwMuDFxN1zBPhJvLb+UWze/ZT0un7jM3jxtV/E&#10;hu3Psp8bMTIeQ0v7cWze+jRe3fJNlBubcExfy3Eu9rw+i5d28JXQ/dIWsWz/SRyiEGpuK0RDwzG0&#10;tuYgEme/tjWgMG8jSsq3wuKsx/jNBbh5Lx53I6YH3Dh3IoX5abeUkibNtrAnjRi7ugQXgba8YjN0&#10;rHeXvZZCtBF1jTnYQvjNL9uMUFAOq70RJWXb0NS8D1Z3AyavL1AstcFtLcVYtwHjBIjxXj0iHoJT&#10;3V6sL9iA5LUZDN07KUXDVhLwq5sPw0BY9VHgWyjELb4qAlmTFITLwvHn4dhwUazaKDzNnnKoKSgD&#10;1+aRuDIDm60cIdqhBK9bzAq5OL6mxmzIsm+GxDiIt8NFmBT2xsrvBinsvQQitQDHs/0IjfhhJcS5&#10;QhSFzgIpgmsRhWfm9hxMFIJ6grBDLMEkAMitBahT76ft3Isq+Q4UNm7GntJXURaUYeb3fwTdoBsG&#10;P2FV7Im00XbxXto5xms1BwhbpRSiFM0c97UNW1FbtxMWM6+d4y8Rl2GgT4vTJyO4cCaBoX4tZma8&#10;mFyKonPcjQGK074Lo/COh6SZPC3Hv85dT3FehibZEVTV7EBt7W6olbSFuhKoVIWwmCphtVRALgLM&#10;GculbQGLPN5NAvqp8wRESyUqa7ajTX6UopqwLWatkjIK90lETg5S6FfBwvaQ6/h7gtpQv559xI9T&#10;KyksLibQNxlBdqULCt5TVcNOVLAPVNfsZBtvQU7RSygufwvFBZtw5ODLyM19FaVFb6C8dD306lxk&#10;abO6Ujp0UuwnCdnOgBL9t5ZhHPXCmVFgYN6Nngk7QaZNgoBmAp3KR7uYvr+/s8OSBzVh1ZVqk1ax&#10;RHksMTsY7WpDSuTzJMRkM7SLGQ0cBKFrt5boxf4I/+E//ntcvLmCDkc5Wu35UNIGGgl7ZtplsQdZ&#10;Q7CS2+vhHAui594CjLSnrYQIOe2xyC2tdt9Py9ZCsKpu24dq+QEp0q2VgKj2l0BPkLURmgK8poyA&#10;bNanmFkVgGkS20joK0UkaaW9GPWaw2igfW0xHkcV7W6TjvdI269wHeM5SqBM0t6fGoJ/3AcfYVes&#10;GDDznkXecTvvyUz7rzEXQ+cqlwL7iX27Whv/TV9oEst3Of4KmnagpGMPqpT7kFu9AXl1G1HUug0N&#10;6sNQEOrUBBijg9dPPyctmyckhpK8fgJjhIA5++5JdJ8dgq9TS5hV04doWKc6+DMGdJ/uRc9KBpGE&#10;EiNpDWb6TZgcs0vjze0gxLoa4fM0wkVgjXHMDaWNOHFlEmPvncHQ1TWkTw3DltDA622E2MNZ07ib&#10;tmYrGhpZF22HUUU73ig/LEXYN9D/G+iXnfT7bvZ/8XA3xvEioumKwE1iRYVCdRyN9B+lTXuR37QN&#10;jYYj0NKGWOiv/RdGYKMflY95cKBtN440bsdh2v5iVwMCtNHuC7NIfHAF8dvLsMwnYJ2OIbDUhfBS&#10;BqGFbkSXslBz/Bg57sRDEwt9mkgJVWAQ+4ArpYcnbfqjkNnyERkzIjZgQJuWvorvFbbvRIMyB2be&#10;Z2g6jt4b9L+DUVy5toDf+e3v4Hd/7TP8yg8/xInVrLSFSUTD19nF8uQy1Crz0NCWKy39bVMch9FC&#10;PRNqZZ+jLunSS9DcyjZrN+TC6RJLt8vhspRI+4/DbKfsbAbjlyeh91EzsR0stI+vvvGNny8J/qta&#10;HoDCnwRsXy5fdZwH5au+/8Xjie98EVb+ogDwwXX9ceXB9T64ZlH+vK71i+f42Xs/LV+EQFEevP/f&#10;U+6PtftFeu9L9/OzwrEq3n9YFP5bPHQS41i8in+L7zzGzx5neWzzHjy2hWWzCBJ1/7gPbznI798v&#10;4m/pN/z9Y9vuv0qgul18zu+K91ke3cLfb97N836xru//La7n0c2sa9oMUR756fVJn0nnvB9Q6f49&#10;ivLT724hlG47gkdEHlWC6sM7Cag7j/L8x/AUv/PU1p14bNN6bDxOA6qtQiBlwt/8jc/oyP+zBKX/&#10;v3/6D2hAf4Tf+b0f4dd/63P8xm9+jt/8re9i7dwQRWQ9naGIgJhHkCukEBPLZIpgMlNE0jFaKNCs&#10;NIYiqqZ9OoqulW4pcmFALKkikNkp3qyuWiRp+Cdvz8JMqFKLgD3uKrj4G7XyGOGxAMZAE6IUz0Nv&#10;z8JC4aHkZ1Y6ep1bLBWkABNPpemUzfy3m07VRqEqJen31kJJyFS6C+BIVsMVq6YQKYfOXwlTuBr2&#10;aAUMdMgqkXrAcJSC5yjFRSGM7jI4IzUw+iqkvaqu86NoIfxoKGbaKEwbFHvRTFGhI2AGKVoTFEju&#10;SCNsGQoIsQyIzsJLMWKlaNGaCwjNOdBQTIllXY0UQ4FTCXSudNLRqpGggI6lW6RZC0uwFiLPnd5b&#10;DA8h2kBBXac8gHYKMwedbJTCIEN4cAoh5W6CNqhG5/UpDFydhJtCxheWoafHQEC1IETHlRkLY2zc&#10;gx4KpVRWw9/r6NTlUj7J/h61JIDHxxwYHbTBYSlDg6oYg+fFkjAeKySj6GinoxTLJCl+RPAXwqqf&#10;Aika5T1TTA+PmDAzbyd0N0HkmHUGWMeeakm4TL13mjDajnaKIiOhQOyh8UVrEUizfWNVGHh7ARN0&#10;zOlvXYauz8y2FLPMuVIKGy/FnAhkFSGEx6JKBKJydOgKUF67A1UUMI0UHzIKCzuFlchvJ6JP17Uc&#10;InytR37+OrQoDsPIujcTXk0snoQCLfoSvL7zm3hs46N4aP1DeGHLM4TSbXiLwLdt1zdgMlbB721D&#10;h7pAyounMhRjX+E6lBPkNP1evLnhMRw8+IK0tFQEgMnE1axDG65dGcdnH67hQ97P0rTYU+jG2Nog&#10;orNZDF6ex+nv3cKlX76HzFwcXl87RrJeXLo8jY++dQXvUaR967Nz+L3f/Aw//O41rC7FMDccwPJS&#10;D+Zvn8DJ3/gWht9ZQ51Lhtf3vYhiijW9tY7jrhlNrcexd+9r2HV0HfbIy9E04MPTux/Ck9sex5Pb&#10;n8ETbz2CZ7c8gZfeegwvvf4QCop3IRLSIuiXQ0aYOXjwOby57m/g9fW/iEM5r0gzIVmCWPZED878&#10;7V9C5nQX7LF21oVcii6amggiNJtEriwH5XXbEeB7i0sRnDmTlJb21ZRsRVXJdhg0pehMKjE15ZWC&#10;Ag0PejFNWA0TqmrqdyNFKAz3VaP1zCHo3q/AxJoDAz16dKZU0gx5gP1fyz7XbGU/m0vAM+ji+K9F&#10;mILZw36n5N8dtDl22gCHnSBAUPAEy+CN1CM0HkHydD8cHCNBAkAmLUMmJUOUsCD2gI2IgGg9Cml/&#10;qytAcU+ITI75MHpmAIOnBjB6Y5bAPA/jgI2QShEogDgslhKzH/G8WvbxVkcRjFk90ud6UUwYKNMe&#10;hYvX7YzLCbBt8Ih9hZ0tHLsiD3S1lHorfWUCoaUUbDyuMqlAk432iPYhElMgwDEmZkPaOg6jhqDo&#10;4n3PEQDPCQAk6I5S5A4NEgy6RbTUVkKKGlNvL6Hnxjya2TeVFLAuCk8bhW91y2HkVe6BzliPpclO&#10;3CIIvH1tCm9fGMfdc2O4c2UMVy4M4erFKVy/sYyLF0dx9/oE7tF+rC6mcOHWCZy6Po/l1RgGRMCf&#10;DPtLXAlPvx3d764heqYfMkMeQaaG91cLX0yGqRE3pkY9SPQ7MUkRbOPY11rLYNJTmNduxdHc53Hk&#10;+DeRl/cq8vPWoax4I5preY2KPCSjCoSDbXBaqrHG8797cwbXaG/7ug2IhlqkVCXpqxNIXx7B6pUB&#10;TK2GaL9r0SZsKu20NU570qWQ8psqCGpqZwHHeiO8bAtvQgWvyHGbVaN3tR/zrK+hKT8Bqw29bL9/&#10;/I/+vuTf/sk/+7sYnvVJuUXt7BcOtp+BAKkSD0Boq7X0M41O2n6O+alvX4YqooVSQKqY2WI7ir2m&#10;Wm+VtK9VBFdS2wuk/cqhbg16aXuThGQ/+4XoPzrClSPYAAttqCVUAxv7gIqQrLaWSA9htWI1AO/H&#10;363g9+tYx/Sv9AEq+qsOwmqlah+6rk+iY8AlbaWx04/GRPAg+kRXVCxvbaHvq4eR7eMiIEbYV2yE&#10;QmOY70dapRUBasJvbes+HMx/DYfL1+FozQYc4Wtlx16UywmF2hxYeR0q83GIdGoGjpPwpEvaH9xz&#10;fgCT7HuOtAkGcyXHX4WU3sYfo73m2PSJiNaWQml/79kPL2G6245e2o/upAohXyP06jwYtEVwEL6s&#10;pjJY9LwHfTEi1BEDSTWSPkKnuwGRSDvHdJO0uqqkfjMB7SD9dxtChFFblG3a2UHffX/1gHhQLWaY&#10;1WIWmoAugjaWN+9Cs8gL66iCN6On7sii9+Y8uu4uI86xWBNoQYHyKGpMx3FEtg1batZjS+1G7GnY&#10;ioOE1gLFflTpcwi3eahqP8x6P4ZGfT46jKXSSicRy0HkIw+PeBDgOCr2tCJztgdjH6/QV9ilLAZN&#10;hNVK7SG06o7BTL9u6pRBTd+b4LjuvzNDWB5CrqcFRf52NHjbqSuoNfxanD8zgrfvLOKH37mGX/n+&#10;PZy9MEwbLJOCU/l5v7WyQ9ibux619QehaDuCltq9aKjeD42hVFpG3ipWP82H4D+TQR37qNAS8a42&#10;eFlfBjv7n7uOAFsJb5cRc3dOIDjK73bqsG7zKz8H1r+K5asA7D4U/LfvPXj/v0LD///nf9nKF6/3&#10;z1K+DKxfdez/2eUBjP5PL1t5Pw/Kg/ekcSmKgM8HhfW1iZC3+Qi/c5gweAhfZ3mI4/ghgp74nfR9&#10;AaosjxA0HyZwPsTjPiRymAqA5LgXRfwtysMCVrffB1VRHt5x/1W89yjtxKNbdvJ8O3leQutb/Pdb&#10;BNhNrO9NB/DYW18sPC/L/c8E5LJtxPF5TQKEpRlVwqkoD4tcqSyP7Th8/zOe7zERGXjTdnxz04t4&#10;efcrKHUpsPY7v4zv/N//Ev+cTlyg6j/4yU/QeXEJ/hMZdBFOOyl44heySFzoRYKiInZpAF0UGGLJ&#10;rJLOVEpxYj5M6DsGuSmXQioXBgedFx2eiLrbYS/G0NVhWLMWaa+Y2CcZEKJHRF405dM5HUc7jWmW&#10;wBSejtH5ExjpMHVOOgrTUSiNeWikk0xdnUNkLiLlPnV5y6UARyIgiJXg6qC48CRqEUw1308R0yvj&#10;3w33HS9FRLxXcT8XowgawvOLpbYir6orJsQDnbmlAG2mYxQJxRReCinRfmgxgzZDGZR0sCLaoohW&#10;bPfS4NN52AjEVU076Nzz6ThFoKVmKb2NEKDuMMFMXBPFidhXJJb9iqfhFiF+LCWIrsWQujUEz4yH&#10;QqmFTq2CIuw4jFGKcd6DIUzY9ZdJaQ5s/Lc324CuSb2Uv1FESbTZq3kNjdJyM2OoA0PnRpCdT6OH&#10;DrNr0ofF95YwstaHsFgSHKGwYxvEus0U5/2YfvcEht9dxSjFx+DFAQwsBJHuU9OZlUKX1GLk2iJB&#10;nHVF8ZbqlkkPFxwU5162T9BHR00x7vGVE9IVGD43gYn31zBGMTAjEsHfpjBYjUNEl1Spj8BqLUWW&#10;omqwX03R3YpAspVO0ofZjy5Q+JulfKpNbWIGZhua2g+xLosh8ifKCfkKiiYFgaCd7zscrEcKEqu7&#10;Am4X24HO18g+IXLvZTo1UkTMCh6jpHw36ppyUdZAoSHLR37NAbyw+Rk8v/mbePmtF1Cma8JhdQ0U&#10;XV64VgZR022DipA5uNaL4aUMeilCOimejMYy5NbvhbHPA3nciux0BOcvDmF82Au/uxkTwy58xPr7&#10;/rcu4pc/uY5fZfn07kncpjDOdDuwc8fzUCvKeM9u+KNGDK+NYvmDC1j77DJmCAhD435c5jk/fGcJ&#10;N26P4zzH1TvXZvHt22fwNvv4IuF3tN9GeI3h4jsnkD09ij31R3GckH0o5w28uvVxvLrlKTz75qN4&#10;ed9rtFfP4LlNj7I8hhd3PI2Xtj6Jlwnjb+35Bqpb90NNqD9ctBFvvPUw3tr8KApKt+Mgy2tSntfH&#10;8Pq2X8De/Y+honwDmpQ50Ibb0X17ETM/eBeypA2HKnegofEA0hEVIcWFy5eG8MGnK1i+Ooqh89ME&#10;6WY0sK6bWo5BreV4YBu63OXQmwrQpDiEdiF8zyegv+lH/neq8PKvvYz1P1iH1tta2G+6YZtRwUER&#10;6KaQT3a2IxRtgz2jQxfFm9jP7IuIZX2lHAtyxJbiSF8chG/CAWu0Hp5IJVz8TuTmWdQ7WhCncI+J&#10;lC69Yp+2C9NjdilKdHewEf3SzFsbNLpcmDhmdfEmtLjK0WYphtXBvmUvRZwgMMJxNt5jwECfnrDc&#10;ct+O8RqcoUr4EpWwJpqhz5qQvUEYXYkiMGxAqIv2huLQ1SXysTbSDjRLqxWM3lJog9Wopw3wnUig&#10;h9dupAgNxAnTKTmyWQOmJv3o77Ogv8uCixy358XMPvvl6JADS7NhzI37kOXfJyliZV1OtBOolbxW&#10;FaFBpi5GPfu72lSOxdU0Pri3xL41gjMXZ3HjvfO4cWsZty9N4epSP66wLM0kMMpy4u2TOPnBWZy9&#10;MoWFySgmL00jc2YQc4sxfPTRCi5e6UF6JY6+H3wA5VgSCr+M91IHjaOW96eEXywTHrYiPBuh3R5G&#10;aCooLWuOEzhs5mo0NR1EcelG1NfugslQjGBCze8kYMqY0TXmxdCQDTOjTpyiD0mHFMhExWydGQO9&#10;ViRof2IiT7S3ATGOh9V/8Q/R9607/HsGoxxHkx9cl2DWOxtAZNQFK9tWBB7yBJpom5qk9CD+UBum&#10;b81i8bNzWL3Yi5MLIdy+OI7/9O//pQSr/+c/+3vo4TgWkdgtAcIqf28VK2IC4kFmJcz8d62H753r&#10;51iYQpn2mDRbJlINiaL2lkHhKpGWAwe7lAj3awlWcsJiMyGYfW8+iP6LU4iOhyBjnYROdUEvwLJL&#10;DV2oAU2mHHQQuJRRFRTsD/JQFepteZA5C9HhKUapag9KNPvQFqD/oT8Q0Y09CwnYT2Qho99y0vaJ&#10;WUV3TOTLboaT0GhlPxWRZcW2k75JC5Lsb13Xl2AKqeFhfUaH3XD32aAVM3bs9wr6IwfryRlp4PHq&#10;2R8V8Eo+m2OINi9ykudyNqBZT/ihT45GmxBhfTnELCz9mJZj3WQVW3FYh/RJYrmuatCLxU8uIZbQ&#10;IMs+7SEst2tyaN8PorJhN2qb90GlzYVWT4AVe3tNHHuGcoS9rYgEOXZo653uWrjZjkaeR2ktRL3i&#10;IEpad7JeyiBnvbcSvOU+1gvbSeethtrOv1lkhkICdyPkugJUtu5GC/1Hi/oo1Lwum6uO47iVvr5Z&#10;WplVIT+Ew5VbkEPAPSbbgcOtO3CsdQ8K23ejlOCez3OWyXcTfgmevFaZswyqMPtHvA7N9JXmcTeG&#10;fnAXTuoRZyf7KvWByDWuEiuONEcI/3loJ6x335xGYDEJQ6dCynPs4PnFg9juATM6Rb9h/Yh71dt4&#10;D0rqJgNtp68V0ZgSnQRusZdYBP4y0B5q2ZcMC13wnBhA5PQg/DNxaGNGyIIK6GIqtMU08FKvKWhb&#10;xKoDFwHfH29HZ7dGWiqcWgrB3d0hPQTU8biWpAHZuS7sPrzn58D6v1P574G1PyvM/a8EQFEenO+r&#10;Zkz/rOWrjv8/s4iZTTFj+MXyM8D8cvkihH6hPEJAFOW/eV/6/n9divvF34vzPr517/3CMfk4wfRB&#10;eWzL/ZlNMW7F3+LBxuPi+z/9zWNS4bWzSOf92bEFMHKc8/XRrSLo0SE8vl0sxSUMEyRFEed+RMDq&#10;lu2s2234+iYWguvDEgj/tL5ZhP0Q5XHpVVwvYZX25ZFtu/EQy9d3EI4JpF/fcRS/uCOH5RiL2K96&#10;AE/s5j1t346ndm7Dy8cP4NXcHWiyNOLeJzfwH//g30kO/Cf/6d+ij6I9V74PuS3baPwPScGJNIbj&#10;0OtzodccgE7MLJrEst1jqFbsg2/SidhKmo68HL5YLfypemlmUmnJRbv+GMUNHQVFXovhMCEtDd2Q&#10;D0Z9ITppMOPBBvj9FApeOlkrhYDuCNpVdC4pGbJ3J6HKaOChEPETuBwiuI9HBLgognHIBMeJJBwU&#10;VgKehwhJYxS2qcWU9GS5q1dL0FLQUDchkCA4+kqRoGid/PAkgoMeCic6eQqTIB29jw7PHaimQ6iC&#10;h45I5Jmz0fmHZoLoWutBo6ME7RQKNjrFHore3gkTAp10BOFaNLTtwe79T6O6bgfs7koer5ngRPA1&#10;HYfFVkTAKie0iuAV1fDFGwmfFEFi/yzvL9ilgpkC3UGYi5/qgaFbS/Avlu6vw34UzZa9kDkOUDjl&#10;SpGHRaAXkd7HE66DnyXN3w30ONCfsCPuV9C5yZHu1WFo1IZhitOxW2tIJegsMxQp8RYkEu3o7dOi&#10;b9SEVE8Hkt1t0kxQYCmNzKkhXquY8WmjOOf3xwlt5/uk9Al2c6G0xyXVrcTQmAnxDIVMVyMy/QR/&#10;ity+8xOIJBXwOGrg5zHcFBtmYyHq6reioWWHFNExnGom5JchOmFF//VR2ChGRc65lo79qKzfjKbW&#10;rVDpDlJolBLAq6V7m2B79fbpKD5roCeYityeYyNGzExRIFMsHj/0LOQUHJF4B2qb9mHLzsdQXLkJ&#10;x4o3EeaeJLg9gm+89TieJ7S9vO1pbN77Ag4d34Bth17BGzufxaadz2HT1mew58DLUFJc+3tt6JyN&#10;IzrfhfpOF8ynJxD78DJfp2CY6Ea9S4E2ZSkFtgenlztxfXUA108N4p3bhMxPTuPtm0u4d5UANzuI&#10;/KL92LjpWV5rEr/0nau4e3MO71wVwJAmgPjRfWUJQyIXYZ8RpwkYd+8u4PqVUVy/MIi7l2ZwYbkH&#10;04MOKTrvwlISk5fnkT0ziV35m6EyVaCmcR/ySrYiv3o/dh5fj037XsT6Hc8RYL+BdXuex/6STdhf&#10;tB5bD76M7QdfQVNHAVIZJ4zmJhSU70Rnnxmf/eAizl4ehMpShn05L6M4/3XYtMXojssxOWpBKKOG&#10;c7kLJoqZcgXFYUcR+tnfLhBoTs6nMDsRQGzKi9ipLJoNtait2Ytjx18l+FXC0+9BN7+XOTOE+EoP&#10;IsspxM50IX09A99lC2zvGND0/RYUfVKKvPEc5EaPINdJ4dvn4n2OIX37BAY+OY/06S50T5mR6G5F&#10;h/YIqppok7SH0GE8iPr27dD76vn9ASkNhMgv2vveKXRE1DAR5Mz+MsKoCtO3V5ClqBvpNaKXEB6i&#10;qHYR8qwuCk+XCFBSBicBNdjZCj9B1xugmIwrMD4s0lgoKeKrYReRZAmeJneZZIfChFJ/NwGhsw56&#10;QoaO4yY4G0Mf21nMfPbw1UuwsAxaoM8o0EAhXdVxUHro5uMxHbNilmUVtn47DKzvBIHVR2CL94cx&#10;eessEmen0HVhFpM31zB8fhTObivaCYvR5TRGCG/2lFFKg+Py18PhbyLcqwi7Tly7NI7331nGO7fm&#10;ce/CFJaGYhg/NYC1b53F+QvTuHlhBMszISxMhXCGILM87UPXchZzv/Qu5lezSPbZsfLOEmbOd2J0&#10;1omBYb20Xz5yfQHG6RjM8zG4zw/AOupD+swI/Cf6kW+ux76yHThesg4llRuQT0AtqdqKaoJJRc02&#10;HM1/GcfzX0BZ0UaU5W6BvDUHlpAcAY6DYd7n/J1TuPTpDZy5dwpnbi5gnH1uZbUP169OYnghivR8&#10;mtdgRJuOdshbL80ma/QFkCmOQGuphTNtog+KwzPfi5h4sHptDMYeHVy0lYMXRzF1cwrDEy5MEYzX&#10;ViM4d7Uf/8c/+Q3J3/2Hf/OvcZ79zca+YM+0wzvqQGA6iplPr+Da7/0Yv/FHP8G/5fdEufe9u1DT&#10;ZykCJXDSP5gIVBo7YcldLQW6kaL0in2qtH96m4jwTLAy5qKkbTd0vR7CxRgUvRZYlzrR1m2GcyGO&#10;0JleuEaCsGQtUHfrYRgPovPGLNRpNYGiij4zV4KeFkMBx1WetFWk2XEc8j4Nhn94B8mLI3DT3mti&#10;IqUTbfqIGZ4kgYh2W6QWq+jIoX3PwME6rDeUoEaVBxthMnN+jADbBJOjCnp7LVSEN6WYMbYStMwF&#10;ULLueu/OQtdlIUzRt0TFjGcDbTjh3UnQMZVBTb+gNhEOWQdhEaGbv3HRlwtYbHe1oZd9zT/pQ4eh&#10;DCZbBSGafphgJoJdJXq08CfkMBC6FfTvMv7GGFUgMeJG56RHWjbd06NBT79OWtrbbMhDAbVGpe4w&#10;2gnzSmcRAfoo5GIlhjkXMksBx2UDAhzf4npFGhyRz7Wn34LJuTB6R908dwf03kYUte7D7vI3CKbb&#10;ka/aj/2NW3GseSeKOo4gj9fZ+eEKut5ZQ/TKCmyrwzDORlDJfpfPa2hkvaqoHcrcNQix7tvmsrCw&#10;/3beOwE9328jFKvFg5ZTfYjSvnddnkaU9W+Na+DwtfCa6qhFaiFTHqLP2o26tgOobt4DvaWcNovv&#10;q/NQ3bQDrfL9aFEcR6OnFQO0hY7RIGH9ADXZfmwrXI+9BeuQGDTj1uenMHW5F6FxC7LnOuE6mUH4&#10;zgJk4z6UmQqk6NRii49YUebL6tFJWxk+k4UuXA81NVq7pRAG1mGAOmT9pud/Dqw/L385yxfB889a&#10;vup4fx7lZzD6P7s8AFdRvvC+GIePEx6f2M4iXgmdT2zbiye377n/N4HzCcLmE9sO/6w8LmYqtx7h&#10;30f4epC/P8jfi/c41gXU8juPSXB6hGB6lK9HCY3H8KT4vdhLKiBWgLE0u7oDD7+1FQ9t2kJg3Upg&#10;3YWHthBECaUPC5tBG/KQgG9phpa/EylpCKiPiCi/u/g5y9d3HMQv7iSk7irA39hVhF/YXYCH9xzl&#10;Z7vxxI638PS21/A0DVO9qg6//fu/KTlt8d8nn7+PKhrIIhrxdscxKDy5aDAcRLtYJqunk9AdIHzy&#10;1XiUfx+FQp/Pf+dQRBAwachNBMvse4uoJNgarXRkNIQqWwFEJFmLt5wQ1EqHVo9mirOxb52hgD4I&#10;lWovPASUSLgJsSjFn3D63krYKDY79Ecw+t4q1GNhCs8a2PiZ2DOqp6OyeCkGXHkwuClgwjXQeQqg&#10;dRTC6CqnsyyX4E5EAvTF6mEOVMAdqUMi3Y7OrAL2aANS4xQvNyiKL/XCScHtXY5g4M4Mxq7PSssD&#10;ba5qKZ2EZ8SFNMFE7GvSEdpVvHcDodofFEnU26SgRt2EuHSqHfFwC1JxGdJpioa0jKKqAn1DRgyM&#10;2BDkvXmjtTB66Nz9FQh1iqV9dGr8ni/eQBFEQcxz9V0dhox11OLMoxMvhjlaDVuCwmjYAstiFPFr&#10;k5j+9DISFybgXckisdKNCAEiElEi6iMAuxsR8DQgSDHopxAeuTWF1FyU10PHn9WiZ9CE7KAVvQNm&#10;CQg7uzoQ626Hu7cDw7cH4Fl0URi3ICT280Za4JgOwTmfoOjvoDApkpbChkMNCFO0xShOgtF6JFk/&#10;WYKJmYJPbcqVloOJ2fR4qhWJLrGkuAHxSAM6KXrDQ0FMXZ1FIKOFhW3cJNuBJvlOgmsu67wcXoJq&#10;kO3Z3dOOyQkLgcGEZLwNyawanYTsrkk7AoR8R7gDHSElDjcdwqa9T6Ow4i1eWwuFVBNqGw6gtHYv&#10;Cqr2YvOul/DmRsLqxsfxypYnsG33c/A5m3H6ZC+s3iZsPvgcNux+UloO2yY7jGRCKeUHLWvJgy7t&#10;xf76Qry++2UcIvht2vcUdh/fhq5TE1j8zjWMXB5D/6gXsxTup6dTWB6JIRlW48C+F/D8N79G+K7A&#10;vXtr+PTjC/js43P49L3TuL42iJsrvbh2sh9zi32E0CV0n+iVZrMWCIBz0wnMTEbQLxL2U7SdX+3C&#10;9ZVBnFrMoDfjgi9hRddcJ/KKt+IgAbVdXohMvxdyQxVeXP8QXiek7yvcjsKWY8ip241NB5/HKxse&#10;wfqtj2PPwRexa/dL2Mmi1ZRiZMjOOnZjdT6JpYkU+gbDEhid+PQ8Tn3/Fua+c5vAeBfypBl7cl7H&#10;EYJoddUmGLQF8FJcqjWFOHT0NWhSFsh7XFA6RACuRmlW1OSqRWTAg0kKp5XvXsTSe8uYPNODcFYJ&#10;G/u3M9YOS1AmLetv0h+HQ+ytngkge2EAY++tQNNjQk2W7f3dK0h8cA4Gwp2NAt7mEMuAS2GgoDYR&#10;BnTsQ2IfqZL2oZMizEeYU4Y6MHn3BCzs/072U4enGmqK7f7b03CMe6CnWDZwvIkZKFuQsJNogjXW&#10;wONUwiSCtVlLYKZo91O8JyjC7WJbA6FWLD+0RWqkQE0i77KFNsXLsRsQeydpZ/Q8pjFUB3OsDoZY&#10;FcwR2pBUExqijXAsJLHw43cw+tk1TH33MuI3p5G4t4z2jAOmpBHJlQzG3zuD3jsE1XMThIUmNKqP&#10;oUNTjIZWilYLQWjEixhhMcFxn70+BaXYdsCxIALBtKtyYdCXYGE2jLNrWcwMBzE/HMI8Re5InxVj&#10;/U4MjxBSCawjJwbRM+DFuRNduMY2uXSmE9MU9BOnRnDq/XPIsE/3rWYw8MEavH1a9A4q+KpC6voE&#10;7GM22vdjqDMXoc3KeneVSNscSgrfxMFDz6ComH2k9i3UN2xFW/NetNbtgZbApGefaWs9Ag2v08n2&#10;sxmLkfDTdsaV7NcqZOkTRFCftHiQOOBG90InFt87ibFPLqPn/asE9BnMraVx4/oYrl8cxwDvye2t&#10;gt9Xg0SoXYIpL9vS6iiFUeSupMiPsM90nR9H5tQguif8WF6O4SxBe20tQbuskXJ8n2d//39+8hP8&#10;M/q/0z/6DlI3V3Du84/x7/7wDyWf+H/983+EoakMWlTFuHh5lu/8F+n9O++fh9Yq9ofWwE9776NP&#10;MdN2idl6kdu11XIUtfqDqFLuR3X7QcjNFWiyVkLNMRe61CcBrsVNe0ef5M8oJL8VYB+KZ9pgjbQR&#10;XK0Ir/Shg2PEwP7WasshABZLS3sdYl8n/ZGI4GuPyWBJKdDubUA76y90bQ6thL52gr3Mwn47H0aa&#10;wN4RkOFw3V7IonrEFggrrB8rwcwgVvoQoJRusc+WsES/2uLIRR3HQYAQn5hMwWgU+bMrYDEXw+0n&#10;FLNYzIRcbRnszgZ4/C1SLmsNgUvUidtHe9+pxdiFQfogB3S0TVZXMwK+NrgJkWaeV83jy9mHGnns&#10;0FIXes/2IzjmhpljvFadTwhthLXHh/n3OB5G/awjHWSmEhTX7UJZwx40WYqgY305Ob7EyoUqxV7C&#10;3G4pmJ5CVwBfqA3Dox4M8JieaAtadDkoat6OItkuVGiPolR9BKWqo6i3lKCK0F2qPoBmYw4U7IfZ&#10;y+OwZu1wEzDDiXbqjjKYw9QVSYVUj2UcZ7X+RjiXo4RIGzo8VVK6t+5r4/DRXstjcuoe+kovfTd9&#10;optwms2Kh0k6qOWH0FizEz6CaYB1pjMVQ20TcTDqIaLxG9119EuNvP5meJLs0zM+DL17EpasjVqn&#10;BrXt+7Av/xXkVm+RVl0lBg2IZc2wsw2s1E1qwmlzjxHjP7oO3ZAJumw7HLTxExxLiZNpFCoLkFO7&#10;B3XKo5CJOBTW43CH66A3l0NjqqGvfPHnwPrz8hdfHoDmgxnV/5GZ1a86/v+qIsbJFwHz/3MhqAoI&#10;vA+CPK6ARmmmU8x+EjoJkk+yPLHj/izo/RQ1hE8Bmzty8Oj2++VhgufDhFBRHuXfj+4Q+0QPS+VR&#10;fvcRfueRbXxffLYzBw/x31/fJn7Hz3Ye5utBqTyyTSwr3o1HNmzFI+s346E338LDb2zBI+t24FGx&#10;9FfYDYLxoyJH6o5jhNJjeIhQKsojO8Q1HcFTfH2S7z+8VZwnHw/tKiG4FrLwGgi3X3vlFby0cwvm&#10;Ti1LTlf89y//xf+BGTpytb8QLS6x1Ok4OozHoLQTPLw0pq5CyE1iWaYIQESRSAct8thpXUUwxevh&#10;H9RLMGgmvIj9pU6K7HIaVZHqRMxCCPAJJZvoNKoR6JUjTaPZtZwkpBFefXyPIjESFqlNmhClcLRR&#10;ROooFs0EXZO9GIZeqzRTYabjMIXr6UREUKV6JHhcPyFIGGk7hYJXzJLSebkoHs0pEbaf15aRId4v&#10;R7SrCUGKyU469wzFUTIrR6RfiS6Ksuy5Sdh79BQPVQh661nogJ3lMJoO8/w5CFJMxCnmNMEmOHxV&#10;LCLIShsGKTCzBDlfSiWl2IkTKsVeuYF+Lbo75eiMt6C/X4ORSRt6hwyIitnUmHBEtbDzviy2QkJ3&#10;GTwUvJF0q7SfTkRXNmXUUPeZoRm2wjDsRHhtAOmb83CzzrT8rZsiWKR88FIYG0X6G0MJ4j029J/s&#10;Qd+cAB0Hxgm+k+M2TE+6MHd+ENMfnpEih2ZElOKsKEr0TBjQNapFmNcsclqaWIcO8UT79hRUBNgW&#10;S670kMEZFOKvHPq0HK6FMMXWMAbfX4U6pYONDn38KoF4JoJG5XGUVm9HM6GvvnkPqqo3w2GpQE+3&#10;XgpiY0vK0H2qGwMX+hEbNUsBupQUvnr2r2CiDt3ZNvSPaDA0Y8bYkgeDCzFMXJrF4I1VxM+NQdNt&#10;hDmpoRhUwRy3w94fplhTwZ7UQt5NWOoPwjYcRXRtHEmK/t21OXjy1b+BTTlvQpt2Yu7uKVz5+CIu&#10;XJvBnbuL+OD9Fdy6O4frt2Zx+uwwpubTMLtlOFq0G4XNxVCFDNiWtwWvbn4az61/Gi9ufAzHcl9D&#10;wF2P6dEQ5iaTmJxLSzPLY++c5n1N8NrkKC3YjohLgSunJ/DZ22fw9u1lvPfuCn75e9fww/cv4f1r&#10;s7iwJiIztiDoqGcf6sL8+2fgJ6BpCPo+X6N0/A/eXsO1KxO4dmEIP/qMsPvhCdy8NoXzp4cQiyhw&#10;cD8B8uhGyBTFaG4rwP5Db2DD1qex88BrqGo8jhZNJfJq9uFQwSbkF+/AIX6+ft0jqKzagzMUVd/5&#10;6CTevTSBU1PdGOQ9LH77CjrnCU28p/mFNCI8h5jFrWUbNoRVcM91odndjv37X0Vb3X60Nx9EQ/VO&#10;aHT5CLH9mzImHG+kaKzdjuOFb8DH++sfc2Jo3Iq+HiW8FG/WUCvCs0H03xxH340Z9PD+hm6MYehC&#10;Fo5oK/tDDmTq/ff3v4vlhmHCQIjjOyLjOBhB18UBjsNKDMx7pGWOwZSYWSyBn3ZGPAxSJTmOCCTd&#10;VydhG/Vhb80u5FRtgVx7GHLdUXQYjkPkm3SfiLCPzCIr9stPOFFupe1zU5RmOhBdDGL48jCC/VbY&#10;3ARYQ5G038sR4/URYNUU+G38vobjIUO4tvMedak2tDoJCF7arSTHaLoNdr5n5tiWs5+XWwpgn/BK&#10;eX+Da/0wzXWiNu1B4sYKGv0KtOlKpIdjtkADAagOKksVbWADwYsQba5Gi+wYCio2oLhmBxSuBvgX&#10;Q0i/vQz/6TH0nxuHKaJCU+shGAzst8ZCmI2lyATbMdvrwDKBdWkqipEBJzJxFSymWtgGCW4EwXnC&#10;zL0r4zi7FMeSiC7M76QvTCE2FoBWXwBXlx4jHOv9hMQ2inD3hVG4lrywpOspklUs/HzOg5WL/P3p&#10;CC6zHc+dy2BxLYnZ0z2Y5rGnaS/MnlqC6nGYTWXw0n+EKcTnb0xjkPYqk+zAIG3EQJdReh0XaXJG&#10;rKzzegJ4KbJ8P8Zxn0jJMTXtImwmce5UF86uJHDxTEoqV85lcefODK7eGscp/nuYAj3RqYLJWQ0d&#10;IW74R+9i6DsXEJ11IjXtQIQ+Kz5iRJTnUngapNmrX/6X/9dPPaL477/g9q2rFPPNqOjYj7zmjShT&#10;7IBSPBCNtODux9fwX/7zH0nffOeTi3DSrrvolxxB9lnxwKZLjXCPhuDZhA67CAhYBHdXKwGjGu3s&#10;Uw7ed+TWHHynM8ispBDudcIVa0ec95hJK6XtJu2EQ99MGM75OBpE/AbCuYPgFaZ/ENs/2lifzaoc&#10;2s9qaO1V/Pdhjp2DaCM0Gth3vayfhqwR7osTSCzGUKs9jhoCY+zaPOyDbvhZ746QDPZgGwyEo1Z7&#10;KVrNpagjCMr9lbCOmBC7N49+scWDNrNvLgFrsFna1y9W8YgUUypNLhSGQilAk85Gn2kTs8pV0nLc&#10;WvlBNLbuh1ZHXycCVdmb4SXcxvhbL49hcFVQY/A3YtzTj8utxbBSCzgDYm8+xxD9cSTI3/Feg5Mx&#10;hEWQI/qOgW+fhLXXxPqWwxFplWIeaG3iwVUxWvWHcbDkFQLtLrgTbbCwXRpZ//KEEqHVLAF8mPaB&#10;9XFxDBH6fnOfCe3BOo4p+jeHKDUwdXkxdJH+Nq5FkDYwRvj3C0Dn9fhFXnDatXaeq9l0FO2WPCng&#10;V3n7flTJ9qNFW8B2K+H4UCLNcwzSDqVnQ4gNWpEdddHPKWCxViLGeh8bdKIny/sgnIqUO+I+FaxD&#10;S7cS2UuDiK31SKtWYqtxeHuVUDpLoGH9uBOtsISb4KStys54MLmYQLLXiHrFAdTJRLq4KtSxDSrD&#10;cuhmU9AsplHpb0AHdYuC+k1FO6VxlaKe43unSG1D25E63YehOwuYvbuCjfu2/xxY/2eVL+4r/dOC&#10;/PxFg9VftvJF4PyzLAX+qmP9jxbR179cvup7X1WkdmcRv/kigIqx9bAU2Og+jD7M8SaKANH7RYAo&#10;gY8wKgEq4fSRn4Ko+K2AUpHqRcyEPsoicpQ+RAgURQQnemzXcQLncf6GgChmS3fweNvFeffylSBL&#10;WHxEfJfHf4zj+IlNu/AkAfTx7azr7bweAac7BWweImQexC/sICyLWds9e/Hkzl14attWPL9jOzYe&#10;OYydeXnYW1SKvQXleHPPUTz11k5C6248xDb7xc3CjvCad+biod28nr15eGR3Pr4uzfIew7O7CvDM&#10;jlw8ufk4z19Au5NLUN2ACrUSv/7P/in+BZ3sv//Pf4i7b19FZ8ZO4CkgPNDIugugtuZC48iH2nsc&#10;+lA+zMFS2EVY/0ARPOEKuMIUhoTUULIF0YwcwV4NISSFTgqI9mgbUothpKZ8aFYeotDKh5TflGLS&#10;HhQznmUwWErQoRORPClEowJQ26U9oD7CZveAHP0DSgn8omIfjquK0FgEhS4XLWLWjoIgMuWBr18N&#10;E0Ha5i+DNVAGf6qWAFcLX5QOPUznzWNZx2zouT4M/9luqMV+olgdAoTqrm4Vxs50Y/Z7N9B/ewGR&#10;CR90XjpIRwX8vNYM7yvV2Y4Ar0EEUOrLqpEiaIqcjL5wrXQvBjpWkZLGxvd7KdDCFHs+gmCK4jka&#10;qkJvjwrZbjmvqQ2+IRv80yFYBh1wTPphm4vC3meFxdeAQLSR56mXZgXE3hvvpBujdxZhm/BDQcAT&#10;gCuWMrso8CNnB2ClUwsT6P3xRlicFNd00j5/I7opYEb6DRjtp3js4euAA+lOHUwUpm22Fqinkwi/&#10;fxK+AQuFRivimXZkB1To7CeI93YgM6RHP6+vb9SG5JASWra5ltfffWUE1j4b3GKZWbgcnmQ1IhRd&#10;7lCLlKIiS8Fs67aiVV0mBdE5lvsc8igWFMYcpPsI7b06hNhXxMOMtk4FTvytdxBfYF1QGDgojow2&#10;9i9XPuuiiMKgGsFQPZTsQ303JxA92YkmWwXs7ANddNAhD/9mP/W6ahAh9AzzHt0BOY7kb0BhxWbI&#10;Vbk4ePA1PPfi17H+yEZYplPovbuGyIl+3P7BHXz+q+/hnfdOER7n8O33VvApHfOFjy7gyue3cXJl&#10;AOG4AQer92KE0JmZ7sb8uUnc4v199M4yTq8O4OS9M1j9/juY/OQ6Zj64ikuf3CLsnsJ7hM9718aw&#10;PBvF2r0TOPVbn8A7GECmy4L56QBmR9w4R0D55MOL+PyTK/h7v/IJ/snvfQd/6/Or+OjKNC6d6Map&#10;5TjFMwHs7llYUxaodWWort2H6so92LfneRw98BLM6hKEfU2YnQnhnXdO4N69ZUzPJLD70Kt47vVf&#10;xNadL2DP7pfx5huP47U3n8Sufa/jaN5WVDfmsM+YEY6Z0VCfiz27XoK6Iw+ff3oKv/HD67jLe5i9&#10;dhKDK8MYG43hxqlBTAy5oZARLsw1sHsaUVm7AwXFbyK/bhvaIhSb0xk06MoRCraiP2tFJ/ua1tEC&#10;VcKKQmczHtnwi3hr7zdwMPd1Kequm+JOoTyK7ukwFj9cQmzWRSA7DqenhHaEfZmg2UwB5RxyoPvM&#10;ACFPxrHXigQFdYg2wkoI1NiOoEOfQ1E1g7FfugY3x4idY1TsD7eL/eFR9jMWvb8Gvkkf6nidT234&#10;Goqq3kIHbY5IFSL2qztjAprFXjcRPbUY+kAt7KMWJE+l4Zn1Q9ujh5JCuIXi0Uuh2Xmqm+O9Bl43&#10;+35SzORUQB6jYD/fD2WvGcqYDKZxD8F3HqkLIwitZdF9axF991ind5b4uoDYhW5Yxqyo9zXCOhOF&#10;cymNjmEfNPNJNBJumjVH0UzBq1TmcWyIAFBi/2SDtJxRQ8DTO6qlJY0Do07Ye2wYur0IBQW4LtIO&#10;WaAN8owZ+kEXqggwWgKrWewB9LdikbbyzFIKp06O4vzdRdojLYZ7rDhFAOofcWHoVA+G1gYJrZ04&#10;uZTAIqEmPuxGmPcs9rj1046tXUphZMmJwKAOYdp2cd89H54mNFxCz/tr6Lm9jBH2+37CwNCADX29&#10;KoSHLBi8PApDSgk14aOobitKitahJO8VFOS8BKepmFBqRhfvafTaJHooyofGHFhdjGB5Lgi7heDU&#10;dABuim4RdfjkiRj7pAODfUaMEGRnZ32YmnJgkn/PiUjJsx6Mj7tpu5VIRDrQJaKlxwmHcTV6CN+B&#10;qSDqnJWodlah2l2DEmMxyswVaGT/LSKgVTtroA3TxrN0DdowOB9FcsxNwFTQFlZCQ3gTaUNUhBqx&#10;R/XTH96VQPU//af/gFNnpyFyXrt5vg4HIUZ/UNrKofeVQ+Mug4mgYPA2QUX/IrcXQu0pRQf7erOt&#10;CC1GFp6/iTbNRVvhZlupMxopyJJI+yYeXlWrDkHXpcPi9++h750zSBPyO3q0KJEfQG7lRhQ1bkeT&#10;KZ+Fx3U3QuGuk6ISm+gX5I461PnlCN1agn6xB3bascCpATSZq2lzWxFIa6UgVRr2OUVEDeOgFwWy&#10;g9KxmwmeMke99OCkWVWM/JajqOPxvSJ6+e0VOPoC1AMq+DqV8CblsHmaYbI3ELw4XunbxH5quV6k&#10;k2N/tFbQD1ArhDsQIJRHu9XQsT3axF5QQpPIoSq2mtjEjLN4sGEt5Xvl8BH+g1JpgEZ3DI3Ne6Ck&#10;nW9n/xEgnz0/yPHbQngXW2xqYaQdEPEpmtgORZr9yFPQJ8l24GjTNhyr2Yic8nUoqHwLeaUbUFS9&#10;FWqCXZL9XeTuXuKYXf38Hga++wEmvvsh/ENBxMKtGOm1IklIFamIhK+1OdgXDNQkvHatiORvK0aD&#10;9ihU3jJY6MvFKg0DoVIsk9bYRMTmBtopNZQcjx2uZgwtZ3Hh25dx8nu3sPj+eZz7/BLG355F5tIo&#10;ei6PIXNuGPqsmXVPHcM6ESvYREoru79Wih4tArSFaH/SHAtzVwbx8W/cxc23F5DptkigaiS8i+07&#10;xmCNlJNYQxsRJIxGFmKQ8ZpE2i6xZF2sDgnP+JB+/wxqeU+t+uOE4Basnkxj/74NPwfWP8/yAL6+&#10;XP68YOuvcnkAoV+soz+tfNVx/kfLl2HzQfmq735V+eN+L8bXfy28z5++/2D29MHfYvb0CQKeWLYr&#10;ZlCfFEW899PypLS/9MEe0/sAK34vluw+Rch8ZscuPL9nN17atxsv7tuB53ZvxTPbN+CJbevw9O7N&#10;fH8rNh/dg6OVBThcV4RtpTn4xs7NeHrrJry4Zzu+sX09z/8Knt35Gl7Y8xo25WyGzNKIobk0Fk6P&#10;YObEIEbn+tA9nCbcmWnoQ/jo40/w4SffxkeffQfnb7+NVoMb+yvqaD924uHNu3jdBN8te/Doxp28&#10;/t14ZN2bWH9gP6ZW1/DP/5XYfQP883/xD3Ht03eRunEewQvTiFyaQOImXy/2wjbmhHvAKqWXcQ1p&#10;WIxInOxC7MoUEjdm4aSzarGWSFBrshBgPfVIplRSxFr/VABjV0egoZE1WMsJquUw0XGLZa+9Ayb4&#10;6XhMpgI4aOBdYpYyQKcqBKO5ACKpt8gVlxiyIz0bQZzAmya8RQiB6V4FUomW++lJKAp80Wr4CDeJ&#10;rhbEewi8XQ2IZ9uk4ErhVANC3RSuqQrCbAnMPrFc7RiC81ak707BRNB1dckxcKYXnRcnaLwJhYSx&#10;eLeMxxXRfOuQEuDZK0cs04YEwS5NeE0IYAtVS8uOxIxPINOEQLxBSp/h6NJikKLNmDXBwXv1DBgQ&#10;u0jhenlcEq+mpJrOl86hVw8dgVOhPQ4FBUJ4JY0w632Y4Jw4P4LMyQw6Ag10xrnQJNvhP51F8soE&#10;+q/PILjWixAdiSHGe0vWwx4S91cJZ6IBnRNGLFxK4tSVDCbnKDb5WzuhNDTtQ+elfkKqDWon62WF&#10;n396GqkTKWRHHGwTI3qGDEj1dcAbrYGbDs4bq6GYL4U+UY3kmSTGP1hAe7wZ5gg/i9fBSZi39ZjQ&#10;dW6U4LCMdn8LCss24BiFaE3jTugIBq5AMzwULB63WJIsQ7bfiECkFTM3pmBnv068dwH9768gSEBI&#10;XqWDvjKHocuTCFFEe072wbLQBeNUCo6Fbl7/JLI3F5G9vsBXiv+PzmPi81tY+M4NTLxzEsqMC7UR&#10;1vtiL6qc7Xh18zPYs+817M/Zgj2F27HnyDqMDodw49wYTkxECWcn8L2/9SE++c1v4TSPNTwdQzdF&#10;9d5dT2PXthfh86kxMOjHzasLeP/GCm6fn8b7/M3tt+cxMhnE6GAYty4s44N7F/AOYff93/wQ13/n&#10;M9z79U9x7uYJTE5GCf5uDC9lcZL3OXFuGoPDQZxnP/jsw1NSpMff+eF7+Py9s3j38hzunpnC29fm&#10;MHt7Ad7FLryw8TE8//LX8NJrv4j1G58ggL4EjaoEsWAHHBSZBfnrcOTIyzAQYuIpLZSaEmzZ9iy+&#10;8dzXsHPvyxxzclQ05+G5dY/jlQ2PYeu2p3D00IvYuuVh7N37LIG3Ax8Q4n/n1z7Gj3j9p1fGsHbz&#10;tJRT9fy5Edxmv00E2ffMIuWRAs11h3DgwCt4Y9tj2HL4OcjUx+GNKDB8d5WgpEFu/hYcPPoyDuW/&#10;hoPFG7Cn+hCa+xLIdzTjma0P4wUC44bdD6FZcVRKg1RW/DIq2V+EMBo810uw8cDoImxSPHnDYiln&#10;ARS0L875FMZ/9WOOjeuITYvoqjJEMq2wu2uhNxVBRNwNXhjE2G+8h95Pr6CT/cZAwarz0bbM+aCd&#10;i+FAxXooLcekWVeLvRRainiLCEJDYWkPVcHjL4fVXcJrqYaLoGsKVFN8iqBuh6E2HoOsfQ8anLXo&#10;+tYVpCn4fbQZoWujiN2cQ4S2UN9nR7O2EPUU+LXNB1BUuQNVsgPIq9uA7fnfwIGq11Ci2IkGQy4a&#10;CP7WAQ/tQSe8yzHUcpyIHJxmH+GURUlRL3JdukS00VQ7MoTFOIV9kGMo5GmgDVJhYjaM1FgIpsEg&#10;LOzT5ohMSpVRaalEYKkPJoKDjfcgguRYaFNFBNwTtOdXaJtOfO82Rk/04BIF/q0rY7h1eQDnTqUw&#10;cGoQQ9dXMTHpxRWO96XFAMZXElJgPUeXhu/bMD5qxuCQGeEuGe1qI5wZJYY/uYTmThMUtkKCmACI&#10;PClntWe1H9a5LHSEmUYdxXb7QThZp72dcsQJbRrlEfjc5ejq0aCzS4V4vA0RwvsibWByzAM968pm&#10;KcMo/758ZRRnLw5jejaO0VEP+voNyIqo54Tcrl4Dkj1KKWheV58GPSL3bDfPQdsuHqJqCTiBZfpO&#10;QrSZ9eGiHTdHamGn37CKpbqmY6hU7EG9/hBa2Ue0znyE0vQfaRFdV0QWbmEfqYWJ/UQfr4Uh2Qhr&#10;J8fO99+RfOhP/ugPcOWdNSn/t5H2sd1bBRn7pDWthqPHAm1cBk2CwNxngm3EBvuYGa5xE7S0y6ZA&#10;PRwEDzP7uzpSAlVnHWT+Guij9EETQbhPjqDn7TNQxeRQsq5U9LVWQpg13EhgrkKriLo86EDmW1dR&#10;4WtDDeu0mWArAv/IeR2mUDNBuBA1GkIUwSnWr4OzWwXVRAB+9tuGTgUqtUfY1wvQIfZiduSgXF0I&#10;P+tKRdvVaq+HWiztdfEa3W0EyBYo6dNbzCVoYn+v0RWhSFcI30onDGMB7Ch8Axv20VYVvo78ut0o&#10;KN2EgoqtKG/lOLJXIprVIjNohZt+QW2kTxZjWNyHJhdaWzn8KbH6ifqB/VmpzYe84whc9JciOrA3&#10;0AadtUZafdCgyked6hjaCF1qbw3kQRmGf/weEr/6Cez0td7lIIxdCqkdmuwFKO3Ywzo4DJuY9U40&#10;o5FQWd68A9Utu6QHzvGYjPawHile10BchQTHmjttQs9n16HvNksznh7CfDgkItSzbxPEjWb6XIJr&#10;sl8PZ6xZSm9VozzIa8qHSGdkifAYqTYpU4HYvqSiRqpo3i6ldLKaKhEJtLLPy9BJwO/r1MJprIJW&#10;TajlPXp87H88XyQhpx+WwR9tlfSO1V4MDcez1l4GkUNW7H0VcUNkyhzofXWYvDqK/gsT7NcqeN0t&#10;8LHdEuxLIoq6hvpEpHVyD+qQvTWN6NkRWNIqNKoPcMweg2cmhPR334Pt3BRO/+guFu8uIRCWY8u6&#10;F/7qA+ufF7j8jxZxXV+EVFEeeov1zCL+/qrf/HUsXwTQL9bZl9//qvJVx/vzKg8A84tFRMZ9dNNB&#10;KdCR+M7PYPXB/tOtvJcvlPtRcgWciii+B1kEpPI42/fhiZ37WcSyXo67HeI9lh3307yIJbPSnlAB&#10;qhLAsmwRhb9Z/xae3LAeb+7fhyqFjI4gja7xLhouE9qN1TSqZVBRdKhstRQ9fDVVIRhVI0RjqLOJ&#10;JN50bJY61GnLUdqeh8LWYyhqOYCyxj1SJE47DdbFa1P48OOL+Pt//1fwL//VP6JrvJ9O5sF/v/m7&#10;v4Z3v/Ue7n76EX7v/xSf/8n//eSnr+K/3/39v4lsxgo7ja7JWgSDLQcq42G0qfaig4a9VXkUVapc&#10;FCtp7OkcSpXH0KA/DjlFkYYQZbTxN6EWeHrN0NLgKylGTIZCREWkwyih71Q/oTUIs6sINme5lPPL&#10;SDi1+8sQ6yJYEnYCdLoe8ZQwUIf2QAtmPz6HgfPjLIPoXklBzePL6ORUNMR1dLpGOtfIhBNGkTOM&#10;AkCkUIlQTHT1yJHOtEhLgM09Wuh6dbB2tcMl0tV0VsGZroctUQNdrJBigoDoK5Ecup7CLPbeKQx8&#10;coZQVg+ju4CCtgGxHpUUZEkEAwrS2Qho7RRJ5umY4oNm9K9EER/RIkLhHEw2s60IjN5ignMZbKEy&#10;1FCwldtLUKgvRJuzjs5KLFOkIHblS0t/g3SwQYoOl6cYRkK8xsr2JvxG6fTszjI0sa4UvMdEUoaB&#10;ISsBWs06o2ClKJv8zmUJ5LR03jEKonC3gk6oBQYRgdBFwU1hJcDVGKC4sYmUQgUwif0wtir46bwC&#10;Yh8MxZEv0oQQBdHMpxeRvjwEP6FciLQYxZzYY2r3lVJEH6aYOAqjj+0dKodeONYr4wie6YF9IS4t&#10;CzRkNOjwNaLRWIDc8vWort0JI+85lFQimlZS7LE/+Cm02ZZJCghPsgGuYQsWPj0LTUYPuTEPKr2I&#10;IH2UcHIcBsNR6HV50n6z7NlhuEbsqJYdhkKej/ra/WjrOEqBUYoWmYiKuxWl1XtQWLIDz7/+KL7+&#10;6i/g9W3fwJ7DbyCncidaOQZN3lYUV+/CurceQWPDUcyvjODS+9dw95c+wMWPL2F0qZcQG8cdQuzJ&#10;uQga249D49NgYCqND751Cb/8K+8QbBexttyLsycGcPPiBJYJQL1delw80493bs7j6rkJXD4ziuuE&#10;vI/vzOPS2UF0Eb4G2Zev/tpHmFnrwuhCFGvvncHo6Wn09gfwrbdP47d/+UP82ndu4cMbizhHoX7j&#10;FMHhxCD6T45jT2shnnnja9i675uoahZ5L9vQ1JaHbTuewbFjb+DosVdx4PBLaGY92N3NkKuLcOT4&#10;m9i+83lseOspKdXO6+ufwLOvPIJXNj2L42X7UFi6G/l5m6BVlGBtdRif/MZ3sHbvNHq7behJsj/7&#10;mzleKdj42ey1RYS6zDh9uktaKj0+GkJu7luQKfIR55g3+hulRPvNFKz1jjbECUliBsYfboXFUc1r&#10;WY/nNzyDMpcK8qwHT299Bq9uehz7jm/E8eK3UFq5HVbaxnioDVGCmchLGRBLZFeyMNGG+OP1CERY&#10;+OoIlrJvHIOF/WfivTnEliMcZ41SoDUL+3yHMZcwYMTw96+hJauBLkBbESiSgpiFOMY7L07CPhqB&#10;vssCQ1hJ0VsJLe2YykwQdRZDnuyQ9sfGV7sRplBvp1CVdxnRmlBwLBJS3FW8J8JEqAmuxSRMhEaD&#10;JgdKxWG0sz8er9yIXcefx66jz+Nw0ZuE1W2obz8EmUnkfC6DK9IMH+tMx3oOzqbgXcygOa5EOe1p&#10;s5n93p4Di78EvihhKlgPjYV2knARFCsuonVSJHGXk/DpKkc4UInpi/1Y/PH7sE6lKMKLpCA6fopa&#10;taNBCpKmGXJBQ/sSI6wlCYddyVacXPKzb0Vw/s4iem+vIdpnwfUL/fjwzhzuXh/C6KkeZNf6oaZg&#10;n5r348RqDEPDVgzNBTF2axbxISfmJ9yYmQpg4GQGQ1eGkT2TRfpsL+wTcWzM34yDRetQLz+Gdl0x&#10;rLQJ4sGcTJdPW9OCkVELlhd53NkAFudCWJgPcJx04tr5LqwthnDqZBSLi14Mz/gwe30CI4Tos+cy&#10;uH5JLCnuZD9MYWzCjk4K7BhtSzjRIaX9EfuFhQ0eGHVjfDGIvmkreict6Bw0wEc4Gro8jOjJHrS4&#10;66T91G76Cw9BwuyrJmzQNwTKoPfQVzuL0CHy+Xaz/wyYoWLpoNBXOkQO3wrCXyUcaT2WLs/hOz/6&#10;kB70j/CH/+nfY/XKJFpo09s9BI1YPXThanQEq+EYsUDTa5SWl3t4fyaCqjzejnra/gZvHcdFI0JX&#10;FtD/9kmkLgwS7CNoJty6z/QifGkErZ065NAOFlnL0dipgfd0D4KrGVgJm67OVnTQNyl5zg76Vxnr&#10;wX55Ert0pchRHUKh7hCKdYclP1TPPlily0GjlfDHPiyW2TYZ89FgLEatowaO+QTahzm2bc0wDPml&#10;PJ3Rc6No88vQoiEY2Xg/drEcmTBlEn1RBldIBgVhuJKweEy2Fzsq3sDzB5/C7ro92FOyEfsIrYcr&#10;NuJoxVs4Ur4J+bU7UNawD0f597GyTewjR1DTsg8t6uMwsy7MhEEdfZ7IT6qj7eiajWCMdjUwG4OM&#10;5xq+OIyl91bQd3EMltEAui9PSFsHei+PoPcigf7CJGIneqFJK+hvxRLcPF5bAWpoi7wnu/kbH7WB&#10;El3sOwl+JxBlH6D2cARqEaR/6u43oKtLLcWbiLHfJjm+k55GuMMq2o55ZM5Oo53tJeJraDpypf3y&#10;Ho7DCH2ojTbPQxuWpN1x898iZZqRY9f4YO8y+5nGUSrBqoLX1Cb2iOoLYLNWweWuoB5gv7GIAIwE&#10;30QbEvFGwnOztDogGWuRthKlCK5+AnRMzEbH2pAROdr5muBn2QE9OqkL9DxOu+II+uZSGKJ/q1NR&#10;R9DGmrUliPH6RGBGnbec93BACvjVzf62/N4qRm+PIUS4L2cbiEjVLcFWNMlFjut8pHieYdqJnZte&#10;/esxw/q/Gm4elC+f978XtB58708qX/7Nn7YM+S9j+ar7+iKsftVv/qKKAFExAyoiAX9dPHzg60Ob&#10;+W+Cp5TDVJop5Vjh638LrHv4+W6Opb14fNN+lvuQ+whfRZ7Sh7bswZO7D2JdUTEKdDp0xBM4WNeM&#10;JzduI4huxjObN+PZbW/hlQNbsC5nC3ZX7UGZuoDw1EgxUIc2UxlajUVoNeRKS0HEnhwLjVo0bsXf&#10;+Tv3Iw3e/08EZHhQBHCKcj9Iw5/+3x/hP/+Xf4/Pf+lDXLyyhM6sXdrXICLJ+ilmxAyWyUcYGPGj&#10;3d0GJR2WUoqYSIGUUMNKI2h110uR+FpMFYieGEN4MAgVv2MmxNjpxNTGo4TnQhY6NNNhtOj3oV63&#10;lyC9nyC+C+Xt21Cr3AUlP7MTyrwigi6NX5jgk4h2IMhzOGgIXQQaEQnYFaqCkeDWfWkIYTqcAAWC&#10;AK9slxI9hKtOOtskgSoRqUM60UyAb4K3V4/uC71ooXGXqfZDrTtC55gHC42wlaBqUB+Dy16OSJBO&#10;PkRRTCEb4nFCBDVPqhH+zmZpj483zFcCporO1D3pRt+9aUSWwvAPGBES0YO7adhZbyoKEG1ABGgq&#10;QYbQ4VrIQG2voFjnPYj9td3tMFIQiL2wbt6r2B+bynYg0tkkBfkR0SX7by5QwLZI9xzubkK6v0O6&#10;JrFEUG06iqambWht3IGAsxL96XY6Hhn6+rRIE34TvIZ+CqMkhbnZlA+buZTOT0YnEkT22ihsBLm+&#10;c/3Ivj2LAOsmK5buSUsA9Uj28DyjTgzfmEJo3IVgt0yaCXVGaukgCfcUXkpbPoUGoc+YQ/g7BiOF&#10;sddXS8dswthMELOEp4lRB1K8rgDrafrjVXiFg6SDEkGQfOxTorhFgAixhDtcg3RnG0aGtRI4G8UM&#10;zw8+QGClD0XVb6Gkfisqm3dAoT6MRKIJWRGQJcg+Qej1J+uk6MFp1l+8UwGLSEcxQeA7O47WDooK&#10;ipm61t2Qq3LQ3nIIcgqgNtUeNLDftXN8Dd88iY6kBeV0ojkV61FUvhlFpZux7+hLhNNH8c2ND+Gb&#10;bz2Ml9Y9jB3bvwGDPA9nF1M4QaDuGtBRJMdwaa0P3WkNQtF6zN2cRGKlH3pLJVKBViwMeHFqOo7T&#10;JxL44ONF3Pz+ZSx+dgkr53uRiargtbdidNBDKB3BhdVerLJPi5QyK/NJfHzvDD66eQ7funsRP/js&#10;Fm5fW8bq8jCspirsPvAMnl33N7Dx2AZ4eL4hguvy7/8ImRmCKYXWP/zb7+Hv/Pq7+K3Pr+PH75/G&#10;B5cmsDYVw8QIhfeVeRRbmrF+++M4kLuRdobCqs+O4sZ92LT3GZTW7kSNCCxFOH9zw1PIyd0Gna4O&#10;KmUVDh54Ay+/8gt47qWvYf2Wp7D/GAXkwY04dngLjh/bAqWlAee+fRnz370CY7cbBgKqiLg81Gth&#10;P9Ohk8IunTBifCiOz791Bd/99gVkBhyoVRWg0VhKEJShvGYf9h15Gc0UcHqOycjtJXQktLCay3Hj&#10;9gxuvj2NHo65irYjkKWNUPbZsKNyCzyZDgzNGAnzbegZVEnBcYz6YxStBDT2X6O7GjqKtsFrY9BR&#10;pIvZiOaO/TBzbLoJHC5fnRQwqZNt2nlhFBr2Ua23Fr65KLrfXYV+KogWwmgw2AYdRWV9x3bUq/ei&#10;2VQImbUIamcJtCKo2K1J6LI61Cd5nx+dl9Lh2CnU2swix+txKZ9quYb2j1DsujqN7vfPoPPOCvo/&#10;u4bIxTnUacqhZN800u61aQ+jsmWTNHtr8VfAwWu0EwTsFK5B2idfjxqeExmkr4xD7iyjnS5ETut2&#10;HGvYhGpen8qaI9kso8gLTZgx0v6oeBydrwpWjiVPUg6RniRAII11mdA9m8HKe+fh6vdAYRCrU+rR&#10;22/GwixBbzII76AXXdenYKFtUnYcg4111z9mwgJhcWnBz3GshDvWgYEb05gUkXIJ4CJtU0ikxHA0&#10;YWU2jtvXR7HM8dM55CGsLmPonTMIjHnh69Ki98wwvJMJFNQdRlUV+2HLXjS15aC28QDq2vahXXWM&#10;IrwcQX8L9JpiNDfthMdchkHC3gm20/ykD4Os+y7atb7lOBY/PMU2OIPBd9fQSRjM3juLkY+vwDeT&#10;hDMhQ1efAWlRhvRId+kQEA9Jw7WEBDELVUXIZ730mTEw7UDfmB5R2mART8FEWzZ+bxn22S50nh9H&#10;YMiKEKEiu5rF4Htn0fnuKURvn0Dk7BDMBANfqIG+qhlOETBL7Dcd8OPj3/01/K0//A/4Z3/0Rz/z&#10;2CJm/vf/7b9F+qM7CN5ZgO9kJ9pS9IOnutHFY6bfPY/sB+eRfmcRvmsj6P7WOfRdnuE1a+D3tyHA&#10;vim2vcSStL0xBVxsVyv7SYuvEm3uWrTSV+v8ddD4q1BrOoZa3VE0ao6jREE/ONMDx2wnmugX1dEm&#10;tPor0WgvQD3BsdrdgvD5KdpkQoetEFbWk8Urg9xQjlrFUZS1HJMe4BmoU1QcZ+08l5LApGUf77t1&#10;BjHaNgt9k6PbAHfaAS11Tq3uIGq0Iv84xx41hd1Sh2zWiZ4xP0S+2SrlEeyn/d9e/Aby6naiuvUg&#10;KtsOo0FbgFr2vTza6eNF69BOMM30WzF7IsX2tMLAMdokO4QW5TE0shQ17cLxum2oUHAsKY5Jy5lb&#10;LBXIqd2HQ+XiswOoZ19SO6vRqhXxNPLhpN0xu2ukPLXSbGNUDltIrCpoQzAmpyapJxDyO45mtHlk&#10;CBNyI+cG4OjSU5+0Q0EAVDrr0WYsp4Zqpd/XwRNnG3WK+BtKgid/z2P5Igak5jLwLLMf3VxCYG0E&#10;zc5GGMwVhFvCY4RA6W/GQFKDiUE7MoRid6Ce11QKLce7LVBHX1xC/3YMcY7l02sJzE97pHRrXl6f&#10;x1WLWJgayFGFnl4TVldSOLWckFYVuNkGerMIKFkCG/u6RwA1x2CU54iyz4ZpazK010EPgdRag4i/&#10;HVMn+rH48SUEUhqk2KeztLnpNNuV9kU8DGgliDbq98PiK4OXWtITlsE+7MEQx2BbxgS5pZR9pwEd&#10;ImaIsxRDY05s3f7G/x7A+lVw8wB6vli+/J2/yPInXdcXP/vjyoPvClD9Yvnicf6ylwezqV9Vvur7&#10;f1FF9P/7s6H395xK8CpmSjlmvi6BKf8tRcXlWOGryGUqgFUKmiRmVlmklC/ivjbvkeBVpHt5jMd5&#10;kpD7zd2H8MbRHGwpysWhumJU61rQoJehpKkCRbXFBLh2BLM+QoMb2qAMHRzwalcVHJEWwiBB0F1F&#10;JydDMC7H6GQUv/nb35Oc2r/+1/8El66u4MrNRbz38VmWi7h88wSmlvowuzyAM+emsHZqDIsnBjC3&#10;2oe5k4NYPjOKtQsUrZfGMTQbhUo4Lk+VtBcjQIByEIxM/nIpr5qPjjVEYReksxOBBrIUEfpuBxTG&#10;EklItWholJS5aBX5S9U5UIqQ9RToesJTSCT9n/aiTXkQ7XQQcsKhzp5Px98ALw2V3lkMhSMXcnsu&#10;NO4COoYKgiFFQFYJa7caJp5XRMDT0GEqXUW8llqEMo1wpGrhTjZQpDXR4FcR4gthypowcmNOAuwE&#10;HUyWgJTKtsJPeA32mKWcb11iP8VEABYa9pB4Wp5qkyICa9RHoFIdgdFQAL02j2K4EE46ao+HYoiC&#10;JcR68EfrkCAIprNyCpUmxHtaEe2lKEgTaqM1UkocsW9KSSOviKvQHlbCu5TC0vcvwj1qp1iox9CV&#10;QYRP9SJIIRthvfp47Z5IOSzuIjrpMmmGw817Ckw6kD4zgPiJLPzDdkJqO0UT4Zz15YxUwy2+F6Z4&#10;T7QiEq0i3NYiPUBIHehAlqDeL5L6j5jR00XxSecTFu0YE+loGqQIqkEWK4HdROAUqQDCsVYpgERo&#10;NIDBC4MsA0jMdyI65UVwOoj4rSVkvn8XCoKYyO9mdBfDIII2uQnaYsZX7OMLV0v7i30EtXCsiefm&#10;NfC+56Z8WFyM4vTFTpy6nMHIaid6L47D0edEO+FZRPWtbduJFsUeGCn0PRQ5cYrnKK+9j8Isc3YE&#10;JlcD5E27odPkIErxlSHIJim8UlkFRqYtFCisn0glLIRoMSswcKYbvaf6EVzshjamQmkdQZVAYmIf&#10;8rCPuV0lFLmss24lxUAeSspehVZElqajPU5YqomqYaZjNfU7UNJegL2HXsPB/S+goeEYnM5WJONK&#10;LFCw37w5RWiawlW2660bI7h0oRsTFKsBsUeLQCP2RRrttVicD+Pj9+bw6UfLHKsTWLk6h7MfXsS7&#10;P3wX3/rudZwk1MfFnqVhkavTh+64jgJAgTkK94ununD5XL+UV/Xu3ZP47DvX8Wu/9j5OEW6O1B3E&#10;qxsexq79z2HDrm/gpc1P4OVNj+GNrU/htZ0vsr1smLqxgBkK5xuXBnHvyhg+vDWHb799AlfWBjA+&#10;HsMA67fFr8BhwubGXU/hzT1PY8O+5/DmziexafcTOHT8FeTkr0cNoUGtrkZnyoVI0IhdW17Cay/9&#10;AkpLthK0GzE7lcCdu6fw/R+/h+/80m1Mz0QQI6SHRTRfQoa89Sgsugp4rOwftG/ZXjvWaI/euzOP&#10;DynGb5+bxkDKjby8t/Darqfx+oHnsP3oa9i8/5vYsvtJlFdtgi3SjOlPLiO5kMTFCz2YHPWyn2nh&#10;cVSipOANvL7tb2B72ZsITvkx/8EZzH3vJqIjdlgtx6Xovj4Cl1cEnbEXwsGxZKc4c4w40Xt7FjaC&#10;nD9Uxz4tgp8Uw+YRe9rK2NfL768wOD+C5b/9Q9RlAxTWhVIqJDFbb+QYEmlm3LSdYp+5ir9tFfvi&#10;F+NwzKfgPTeB4c/fx8yvfIbqoJywWQiNpYgirQgKCk2Znn/72BfPd0NFgVsnIzDUbsfe/BfRqD4E&#10;DQVyo5r20UXAtlejTX4USl0er7GEAJoPu6cCvkQHnINW2MbsONy4B+UEuzrZLhwreAF1HTtg8IvA&#10;aApkBwgIFLpjH6xBQ5tYbSeEDbkRmOtC8pNLWPrB2xi9Oo+BK5OIT6agT9qh9LRDJT8OZctheGjT&#10;u9MKDPYYCUP0S1ElsuxHiekwRalIcSXDibUA5leDyAyokOlTIJhshSnJ710cxvgnFxG/vkD73YG5&#10;WT9mJkKYm0vg3Hfvwfb/svcXcJZe6Xkv6tgzGo0GNRRJI2kEzaRmKmbmXbV31WZmZuaq2sVc1V3d&#10;Xc3ckrqlFg2TJ+YkThwn517HNzdOHJ+AHTA7z33Wp1GOrk7biZOT49hnpN/61e4NHyx43+f/rbXe&#10;dymPDscgEtfXceZ7byG9MU7BSwDqP4KO3lfQwfvSmASc9tE+10MmciVzrDoMzXAbGmAQyxRZvM42&#10;pOmnMhyjlaIBmZwO05sFVLYqcHj6ECJAzVYsuHg+Lu2T9QZ74E5raPMqGOeY8lK8mwKd0v79rMjv&#10;yrr1xQgLBNl4WQcP7Y6Z4CYCz1iKFngWo5h+dRXDBC0T62CYfrFBQZuia0O3ib6F12oV+wDtLSiW&#10;jFjg/b7z9Rv4R//kl+i9/0jy4eK///h7/xb/79/4NVz4+nWkrk+gm3BXaziGHscRqD2noRWrUOj/&#10;RwgN/QScQV0dtEb6PXMD+2ENRrXsk6oatGqbENwsYvzGEkqzPqyvhLC2HqUPGYOcfbObPrhHexID&#10;7H/D9H1yf4e077JTXwUVbaOZvte8lET46iSa+J0RvjcYYDvYT6NLfxINIycgjxmQfXgVU+9egY6g&#10;M2ptJ/Q1Y1Ck0KG/6bfy2K5GjHhaMUAoERF1ZcZqyD0E9FvrkKVMGNQ3SEGCZLoGQmonobUdI04R&#10;q2CUfnEYar7f2X0Ig/JajFl4jZoatPS/gsPVL+BIw8s43bUHLQTRJvkh9BBEXR4FvHkzFM5uyDWN&#10;GB6thpHX5SHguQNipc+AtD9bSz+tpu0f5d8e6pc+fT06CbxNvQfRTGht7ngFx6tewJ7DX8CR2mfR&#10;KjuIYYKciBAsitiT3qc+ju7RI9Q+p6T96WLfplJERCbkyXnPreqjqOZnJwnLJ9kHqs0dqDa2oVbf&#10;xjrtRru9DwM+Ofq9cnhnwyjSBlsKNnQrq6StB4kE/Q/9luFMDpZNlowOMY6ZNP121N6NLO1RhbYi&#10;TVj2su5CQQIlz+2jffN5exENDiEbH0VCbJHhNYh+78qZkNrIILVZQur8FALLKfZlNQrULIvjVkyW&#10;tEgn5fC7u2Fk33LbWhETD8kD1KXUexVe49K9RSxcH8fSjRmMnx9Hfr2AYM6BgEfY+S6kEoNYXXVh&#10;Yt4EpbMGXeqD1LG0jbTbmdQIYmEZfGUHZumDxunXshUj7UgvHLwHLzVegb5z2/an/2YsCf4A4D4M&#10;bR+Guw9/56+yfPg6PvxagMujvvdfKx98/68jrH5QPnw/AlQ/WDL94fv7qy4fBlYBq1K+VY4XkcLl&#10;Y7v5/t4jeJzQ+fi+95fvij2qHyOY/sy2/dLfj3PsSAGUdhFid+0j0O7hsfbiCR7nczuO4wvbD+PT&#10;z72Ep3a+gH414UfkCJz0YFFExVzJYWoyhFBECwVF3ZCKxpaDWECJylCFYc1x6en0P/hHf+fH7g34&#10;t7/7W5hZjkNNZxjMKBCmo7ETFDQEEVNmFPO3ikjP25CaMCKWV0r7Dm1Bwg7ByRHuhp8GxJ0Yln4j&#10;9j0YgjTkXoozj5jZaJVSsRj5b5Hn00ooGTXTKXooWG/Q2F0so1+ILUstC2Gbr/V0ODpHE0uLlCg6&#10;OGNG4dIklEEFbPzMRQdhsTbCZK+mAGhDKE1jynM6eGwXYSqQH0Q42UcjShh5fRrO1ai0Z9FcUFE4&#10;DcEpAu7Eu6QcoEJQGHgvYqYvEONv0/3wrPmQebAMW3xESlwuAuyUbs8jTAESnDDBSoDVuJtg97dQ&#10;mHbC7xOlGyF/DwGDr/2d0pIZtfIYvPZWjOfUFD0jcBLm3axTEQRJpI9Z5LUFN1MolF1YnLZL6Qli&#10;IlF/gNfA9hJ7WjNlGe+tA0qKFQVFZpLgOfPN6yjcW4Arr+F9ynnNCsIXj0mRly6q4OPxTYSx1FYK&#10;1ooefQR7va+Z9SQiM7Ju0kOIFxRITSpRnFAgN2tFmmLETcAPsd4EACf5+8lxHTaW7Nhc92KcAjUe&#10;GUKUAG8XS4sorO0U2CYjBbyxRoLZKH+XFalleO3BUC8dPN+LDiCV0/K+tPBnlIRoBULjDqx85ya6&#10;KDqMItJpqJN1L5ZbjyDOe0llR6UowBkeK5cd47kNmCN4T89ZkC+ppae0sfgw4b8fA6ojGEuoUbk5&#10;y7YiPLPP9cp2oa9/J+SKVwgKrayzFFzzUdR27kNT525p9sbtYL+00AGKPa8EY5HiRqQMcfM6C9en&#10;kLqziMnvXEePiEqoOwklxdnw2CHIZPt5v7WsHzkFtxJJ9s+kyHUbamX7dyIV4fgJjsDlphBUHMZL&#10;Bx7Hp576KXzuuY+hRtMM57kiMpcW4IsakUsYcYaO/8qVSYTDctRUPU2QO4VoToMAxaTR2//+Ej1e&#10;UxeFfoDi5OxiUpp53SJ0bn7rNmZ4vCu3Z3D31TlMFo0U1nrcupzHa9dLWJ21o0DBko/rsToTxq1L&#10;49Is6f37K3j3G9ewtFpER3sVdh/bA0XaD2Mlg9OKVnx+x+fwwvFn8cLJr+D5g08SNr+Mr+1+Eieb&#10;DyO1XMCZ+5uEiTwuraWxORvE+XkflifcmL+2hAbTED7Pe31+5yew85UncaL6JfQOHIWTIsTC+tZr&#10;G9DWuhenTr+M+trdeOHZx7DjxU9CpazDzJwXy6sRtq8Kh459DV946uP46rYnoTX1YqLC6zP3oq39&#10;KEZVzZiZDeHdty7ivXev4taVJbzz4AK+993r/LuOq+cnsDAVobgaxInmnfjaoS9h58lnsOv406jv&#10;2Cvlu9RRLApYXbq7hBjrzcH+4OJYDXgo4pJK2tEgLl5MY2srxjGok8RR6XwJMdrAtTU7FhbMSBVk&#10;cPhEYJVW+BYi2Pi5h/DdWkP+7S1M3ZlApPw+xHjZx+xi32FY7HHtgI1i2n+phNDrZzBip92K0VbF&#10;KQTFfm4f7aT4brANrpIOpbcuocc7BDmBeJBjrWfsKAbGjkFjbIDJ0UGB3oBh9s0RdTW0QRn85wqQ&#10;U5S2DR9G1+ABAtpuKNQnYOCY1VAkj2irMCT6svIw65PwmRxFrqBGPkNbx7HjnjLBuxaDlrYqTOg2&#10;6SmkTdVI8fqyHItTFTtm5p2YuJBGcM6DI20vYnB0Pzxh2jzasDzHTOreCjQ+Qg2BZ4R2q1d2BPV1&#10;L+D4kS+htXUbDASMEMdJrmhCPK5CG8fl8OhRhCh0o2J/Wt4EJ+1oNEobKNI+icBN9At+fxdy42ok&#10;s2o4snoU7q8jsRRCIq1FecqN+IwL6TNp9CgJ8IRxhbIaA4NH0da8Q0pV09r4Ero6dqG7Yze07G9i&#10;rDU1PIuGU0/x7wvo7t4BO+F9nG08VdaiRHvlJbQ4aXfjPhkSGQtm1rOYGnex6HGeffXexQpuEuo2&#10;lukjCnraRzl8ngE4g12ILfB7hOo4x4e3pJJmnoNpOYW5Air6h1ECQekObcF6BsqkDqasRkoNY2Z/&#10;EUtgRcAfrbOTIHYKPbRlvWMn4Ilq8Bv//B/92HMD/+bf/Q5+7ue/jXvsSzNidcacHbEpsax4WHoY&#10;KfY52yIdsNOHuAOEEPo0s78fSo7FIeUpjBrqCHGET/lh9I0clh4Ui5yrYmnoEO2eq0y/9PoVWAnt&#10;YhVLLCH28svZP3h9jgbInIRI+uIhAt2QpYV9tAYDukaCVgOSN+cw/oPXMRhWQRvopv9iuxgJo/o6&#10;tLD/utlWynEfGo0tUNHPKqgJhowEUwuPJyLJEtxH7Tyusxm9bP8OfQ0a2X+Hc0aE767AvBxCJ88t&#10;7QklhOpszbDyNwYTocXP+3f3w2jj2CMsqQln8oACsbNZyHx96FCdpD3bib0nvyqlVekYPIKa1p04&#10;3foymhUnYNsoSXvcTfytytSMrgHW/9AhGNgmZuoPDeFp2FSLEUmzEK5Zn3J7CyGeAK87DYu/D1b6&#10;SrOvB0YWlauNdUPQZrsrXQRq/qaZ+qCepZYgW927H80cw/30QZ2E+zrFIdSL3KYET5mpCd3GOt5/&#10;NfoczegQy4bF8mi+p6DN0jh4PAK7mAE2837HCLKh5TTkhMgGwu6wsw091HY+6j7nTBByfQf7Xxfs&#10;IZmUvz2Z0WCc+igVGobH3AoP2yPpG8Rc0Yz5sgUTtCcV+uzUcgS5V+dhzRsxaGpge7VBQ/1no+Yq&#10;TWqxOOvARMGEUtaA+WkHFhed0rYgG8dnifotdzaH2LgN2YwWIbaHS9cMj6ENQYJ1UtIWQ3DzfkT0&#10;7WCAgOvolB78xQoj8FKXiAwAa2dDuLAVlfTB9PksVl9dgykkVsl0Y0R2GL3du2Bkn04QwPduf/Z9&#10;YP20AFYK8U9u/5u1JPjDMPSoz/9XLh++9keVD3/3ryuwPuq+PiiP+v5/bxH9V9pb+qH3/rzySZ5b&#10;lPf7+/9RPgBVqfC1ANbHxV7TvYTU/SfxiQMn8NiB4/jEviP42MsE7xeO4mMvHMFjL4v7PCClf/nE&#10;Nn5fCrD0/izyJ7fxty8ewxMvH8dnX96NA7VH4AipkSiYpUANUQ7qEiGjUNJT/PRKCb/Fk0GjvUMK&#10;MvLtH9yni3t/P+mf/tnv41vfvw+Lb4QGVYimbhgpklR0QCI5s4JAMkQAy3/9GlQVLxIlJcIpwl6M&#10;4oHfi+QIg4Qje7gHMlcLHfMUwst+KD1d8PFaUjOEqcIobARYe7wHzgxLrJPnaobW0wyVtZaO6yiM&#10;FQPCr66ij85bzCiorPUUOfzMQAHG63IRgkSkPR/FYurWIsXZKYzQeVto+MV+UH+kF75A1/uARCAW&#10;qVIcnlbYnRRFPHbu4Qb6eRyj2HdJcWcOtBJQ26B0N0LH17ZkK4UEjR0dj8jLquY16Yo6xN84i8yV&#10;cYTP5dBL0aChWHSK4EsUAbHUMEFxiCKzV4LlEoXpyoINq2eDGBdBluKjiEWGkYuPIR4aQCJBCAz3&#10;wkuICYpUARQPQV57aC2Jje/dkKApTMGXFDDJ+7FSMDi9XRineEzzXC7Wrz8ocruOIDNuxfRbZ5E/&#10;n5GCHsR4nFRyEAmKoZDYX5uloQ91w0xnlbg+A++sGRqvED81GDURXM01sIjZIH8HIXGQ4k+ORFmF&#10;9GYElbfW4RVLeQmKZbZtIjNAeOiVoEzkKhXJuCOxYbgpLNwETQfby0Pn7ff28d+dhE0ZssVRxNlP&#10;/BRHQhCbWfKE0JlJE4qsp1xxhP1oGHaC1/qb5ylea1invZicsWCa4FyiUJTS1YjAIxQxcV5jgpAr&#10;zi3aV+wnFcFOEhR+EYq7QHIECgockax97v4ckoQMpZ991N1Op8Z2yKiw8PZ5BOgwR3ktbgrhbEHF&#10;NuqHm0IoSuiNEpZFFMzE+SnEN1JQiAcqllq4lmMYf2MVcopPu49QQqAIRehcWS/FkhyVKQ2mK2qc&#10;X3Piyrkgpll3s5NWrK+FUSoaCOKDMIUHJPG5/9gXsWvX49i2jwCW9mDx0jzBcxLffm0DrxK2bRyj&#10;O45+EUOE3crr68henkZw2oc+ikqrvQkBfzcKeR2SUQW0FIP+OM91fRZ3f+VdPPy17+EeYenez7+B&#10;13/lHSwTZn05ByxOQr2jByVC6+piGJfO5XHlYonta0Zj0268vO8zeHn/5/HCrs9hVNuGO69vYJ02&#10;IfHGFj7/8ifw9K5PYdvRZ/Hc7i/huW2fwdde/pS0p/arOz6Nk4OEHQLv5hvnsXFzGbnJCOJLGShC&#10;oxTGMpw5n8KtW5NIUhCp1VVwEa6mSyZM8x4CYhZwOUExHMSYtgMTRTvu3qzgFiE7nVMSdKpxtP55&#10;vPjK5/H8ns/hpb1fwuFT23C0dg8OVO/EkYZ92MXrevqlT+ILz4vr+Ty27/0KTjbuoej34OqP3sTd&#10;X34L1372Pmbvn0WTZxifOvo8qiwyrHzjKubvL8HAPnX41NN4cc8XcHSwFom7q5i7t0SY7JZmHM5T&#10;/C8vOVHMDiMblyGc1WL88gSSc36UeI1BXxfHbA/tUA3UBEAH7aaXgspBoS/SdujSemnftJl9X22o&#10;gt0rgjIRHNyt0NnroQ4MIHllCqk32NZ35hBbidA2DVJwt1Pstkk5UjWBDjRT6Lo3M3BPe6Ax1xNS&#10;aT/NFMnK09IM6eDIUah1tRRtIyi/ugLnuAVdwyJabxXPWw+VVsyctsFCez6mPU1/0IJoWomZVT/O&#10;3UhjfSuE2RUbppcpJOcNCI4rkZjQYGJajcU1C27cyuDm1Sw2zjhQHlcgnhzA+LIbYcL+qe5X4HS2&#10;Iz9pRmKV4EgYEHvmRnVVMHFM2uh7hgePERh3wqJpRsQjRzyqkvxTKachEGqQESst+N3a2mekgFcW&#10;gn/mVgUa1qWbtiVImxfmWI8XxpAs0Dbl9ajQrmcIgLboKAaiBhiXc3CuUKCHx9DQfQhDPKdYVqyi&#10;WJcNvYKu1u3oIKxqho8hQltlZb2oCSUh+pzlORcuno1ifcmDGdrb2TkzpqaNKNMOzVTEkmUfblwt&#10;4OpmHJuLQdy7PI7vPVzHL373Kr7/9jncuVjE5XMpXL2YwWTZSps1yms0Is/fJ3JyODle7XNBTNCf&#10;rH/nJmIXy5CF+jD+8Bzs52fRS0gRewS1tPEm+iido5qAOQS1uw9yczPBsUcCVwH+GjHjS3D4nX/9&#10;ftyHt96+QUgRK4kGEc3LpW0hYjmnXMy8i/3D7GMObw8UhJXR4BCCcyGUr84gc3kSma0SPLQvprwZ&#10;2QtFFC9XMHF3GfEbcwhem0Ge42GGwOaa9MMbU2Ny3MniQIX9cIXgU5yxwxIlZLpbpFnPXl2N9LBZ&#10;x3bT0fYrCY4CPuXs0wvfvoPUxQmYxH5E+nIxE9rPftloqIX18gKmOUY9HF9GseSVgConeA1qxMoB&#10;QqGH1++Xod/G+siY4GZ9n7R34rjiOJo1pyDn+NDRnigN9DUEtVhMhSLhy+cZwqD8FPrHqqAwtWLY&#10;0IAO+TH46HO1K1k0j9HG8zc62sfCfADFpSCsoSEME/zqWnehrv8IBoIc95cK0BetbKcadPfvQ0f3&#10;bnSPHscYgXOM43BIfxrtY0fQpT4JNXVGD69pYPQoxvRV0uoKA3WKTCWCoLWgl32yReReHTiAZtkr&#10;qO7ahleaaF+PfhbbG57BqZFX0GapIbDWopu+uo8aqJeA3iNAXXUCzbQjXd4WVFtO47ThBKG/Cm26&#10;U+hgP+/kNYntQb44+0FsBFqOQ0PBRt00jtj1ebg4PptMdVAS9me/9xqmf/QAkWvLyFyaxda3r6Gy&#10;npQesuYytA0VM30+7511H+EYsVla4Cg6sfDaOjyJEdiEfeOxtMYaKcBjkT4vRT8bDPZJK09EGimt&#10;ppr33IT4tWlc++W3kZwOIJ8Ty8vbEaYmSsVGpUCBIv2eiKxsZL+wUa+mOV5KOZ20h93B88Rpe2fn&#10;HVhY8yOSGkNz2w50t+1FVqz4ubmE+dfWMObs5Xd57WkN294grfKKJcbw8ss/zsP6NwFYPwo8Hy2P&#10;+s3/iuVR1/7R8qjf/aT8+eUvA6wfhtT///L+59JY2CXS0LDsPIJPSrlGT+MTe6sg0sp8nFD6pQNV&#10;ONw6jH01nXjyhb34zLMv49PP78KnvrYfj79I+H2RY+rlo3hcAKvYB7vtAD63dx+OdjVgzCWDPSlm&#10;N0Uo9k7YOfC9/nYpQXR22ozv/ug+/uA//a7k4P7kT/8Yf//XfgnlKQ8MFMEioqRNLCelcYhklfCn&#10;RulsKJToOPt5nNjNGYzfHkdm3ohQsl+KVBkvaOk0zYhmFDBHu2AWs5J5Qm9ShuDFCsZfX4GaAOKk&#10;sBEzCsFJJaJzJvgzI7DzuyI5to2f65wUU84awkU77CULwmfSCN1YgP9CCSp7I9R2Glc6X098BO4U&#10;4fhKAQYKArWxEQaCh43X76ODiBOuklmRUqYTJqfY41pFYOsgVA7AX1Ai+9oirOMGOv4WOhTWF78z&#10;5qqBzHICCls1hq3HMOw4CX1QhNCnYQ51IlaxInelDNtGEDI3zxPuJrwJQdCP5IYPpTsziFzg5xSZ&#10;ETrQ1O15KeCEYcqOhtFTOFL/IkZUxwltHdLeSLG8LRQZQCzUT7hUIjnpQYpQE1jyQRUQyco7pFQ1&#10;Ir2N2nQKZkMNnIRWj7eD4EMjLCJRsh6SWQJwmaDy8CwSdLyxmFyCKKe/maUdZgKYn/Vu8/Me6IRD&#10;Z3KQU/wqXbUYpKhW0MFpHawjjwioIp66N/HcbYiG2a7sK/m3NmHOqxGl8ElTUKbzPC8Fe4QgKgJN&#10;Rfz9iIUH4WG/8fHe/BQnYf47HJJBS0E1pjwKu60WIR4vlebvCNA2MbPOa3MK0WxtZJ2IpdhqzH3r&#10;FsbyBtbrEOZEvkKK2GJRjZlFO0WiG5N8LaDATNgTgSKkSMeFUUzMqlGcU9Ix9xBgCQwEAKXItas5&#10;Cp14CELhFzyfQ3QjwfN2wOkg/M/4kb+3CJWpGnZ7q7TUO5yVwSNmovNaxF5dwsQvvAHvnSX0+Xuk&#10;GTMTxbZ4UCIS6HuKJqSuzaJ0f4XjYU5KfRErGaXgE24ePx7uRyWvQTZGUUihaFWdhplOOyqWvyeG&#10;KIoaoadojCWG6dgJ3GUDrlzN4R7F6+ZiBrn1NIVFAe7lyPuzCqOnoSKQlMb12Dwfw9S8nbBAIT3p&#10;RDSlwhCBxKJvxbmVJL7zzgV8/bUVXFiMYDpnwtSEA6mIEo6oFjmR2iZrQo6i8RKh59aVRdqHUWzf&#10;/xU8v+sz2Hnki9h+8LMcT234+ptbBOdVBMo+hM5XcGSsFV995SkcOP1VdAwewomq57F735fx7Isf&#10;x0vbfhr1tS9AMXAcbbUvoaruJZhKLlTe3kKF9XN2K49V1rllrImQUI10bAybKwGcXfHi+huz2PzR&#10;TUQ3p2H2m5BMEBIKFvgEqBH64iLSZkiBuua9hORP4aX9X8KLR5/CM0e+gmePP4MXjj+HZw8+h68e&#10;fgZPH/08y5N45tDn8dX9n8azx56G7/oKfmrXk/jp538Kjz3zU3ji2Z/Cs7ufwIt7P41jjc9TLB5B&#10;v5S/0wVVwYwdR76KrrFaxAkloWkHRNTwVYLq4pIXCfFAjIJcjEM3x+0C7y0z58VUUYewuwtOezPH&#10;9gjWVn38vgdh2uBEdgghjlVfZBiJMxkkH2widqWE7JU8LJkxDIv8qbxPHW2NztMANcXnoPYQWim6&#10;575xSQrkIo2Zglx6+JK+PofRpAbtGo5dkTc61AU9x1hvH4Vz525eQxfyUwFMXJ6HacqPE607oCas&#10;msYakU2MYmbSRgHqxM0bZVzcSmBJ5DtcdLAPcgzR5vgIHT6OweS0BpEi4Yrj2itWO3CsJea0yK8Q&#10;DucIYBdzKN6ZRPBSBqkbM1IaEy3ByM0xPPXGJrwVC8ZEQChdHcwcO1bCSjP7xtGDX4JCdgJzBJ6N&#10;hSiWpnw4Q/+zOm3DeIFjJilWUlC4ErrciT4MU4A3KA4jeCaO/M05eCcsMIXpnybtcNAPiBy3Prad&#10;czYKQ85GwLbTX3RjTOTNNNOGE0JG+g+iq2U7BgkH/b370dqyDWPDxzkuxP65Dhg0J5Fi216+nMSF&#10;CxEUikpCtBLTs2aplCoE6fERxHL8Psd0Ksl6yOqQSWmkXMxnxb7aFR9mJqzYWArh9rUK7lwv4ezZ&#10;sLRUN5vSokRflaKt9mZkcND+uwREhIbhPp9G/PIEdARxnbMFKop1ubkaQ5pj0lYYlYX16uyQgiaJ&#10;XJUG2jh9uBdm2hizpxd53vv//u/+meTP771zCSMC+giIjtAg4Zi+lf1DLfwn7aDW1Qwj/XX2eoV1&#10;5kSM9mN60U8AcCG/4IS3aKCPVrD+OB5CvJ4w/f9MAMl3L0M9GcGQQ0QZHqY/pY+lPSnnnUilLLD4&#10;h2AQS29p//SRHtgTMgwT3roIVUrejzM+Cr2LgKmpwRB9mf3iOPLfuo3glVkUHm6h8OY5FIUPe20Z&#10;+rUsAtcW0OsfhZLtaOI9jhJW22XVCC4UULyyQB87jYlv30b5m7eQuDZPv5yF6/IMtAU3ujTtrKtu&#10;3i+1AO305IwLuZweIV63wzfA/jIibYlqog1r7DuIGM9nW8mj39RG207gJoyJ7SR6Me7Yt2zsI0rW&#10;fWPfAXSy3yodfdCw/aPn0rT9U/DSZoyONaCxbRdaCZ2Ng3txqPFpVLV9DX0KMQPbQv+iQjxP28aS&#10;EdfiG8EwbWVz/Utob9qB9oFX0K48LkFm9+gJtA8TjjlulLQpA/Sj7ZoTaFIfRe3YYTSxr3ZZ61Gt&#10;OYL9QztwRMW+TY12SncSL3e+iAO921EzsB/N/QdgYt172DaDimp0KI+gW38cR3UtiH79NWTfuYGJ&#10;d69jJG9DI4/ZqzqKEf0J9Cp5LYM7ISd0mwjGFkO9tALJyH5osLRCZ+uEmWCZfLAED33IsAje5OxC&#10;IChsYyfHgxxlagUv69ro7ISB9lLLfj0WHJDGsGPJBhn7Y4/yGFqVB9EzegQW2vp4ToVEQU9b1w+l&#10;dwDJzRSCcz6erxtOE887TF02eAAKXtcY71Wlq6YOGIKb/TXMPrrwjSuIX8pLOeXHTA1SGiAr9a8r&#10;2C+tIshzHG7b9tRfDlg/EP1/VeX963h0eRTYfbg86jcflA8Dzf+V5S+6XlEeNSv6qGv/cBHfedS5&#10;flL+28pH6/v/XD4MqR/pN6K9RCGsPrGHY2WvyG96DE+IXKi7CaA79uHJvfuxv7EehoAT4wuTyJUz&#10;6BnswjM7nqPYegqPPfsiPvbsbvytr+7BTz29A3/rxb34mR27eYydePbUXhzrOUrw7EdczKjF1IQE&#10;CpHUoBQo4I//6Pckx/ZLv/IdGnM7vFkDjBQpek89HIRPW7BP2tcaowDzU1ybxaAntKoDYi9JLQYs&#10;dQgTIj3nSrDGh3ncEViCHRROTdLTUrGE1EQ41PqbCL49cKWGYZ5zYuL7V7DwvWuYfuMsItN+Qo8G&#10;vvwoPLwuAa6RogoeOnEbIc7N4zr8BFgaMfu4DZmtAh1QG4w03qGUkoVwkRb7EIfgCffAaKuH3lQn&#10;QVOYwspLZx2isMjPjVEgyKS0EY5QLwIUCqk5HWLrXsy8sQoDgWLMW40RwqmSQlHkkhsyVtNR0ThH&#10;aCCDDRC5WQVchej0KxWC+QzB9d48Fn/2VRREDrh5L4YIXMMUmcO2GgzYa6Fw17AeaaSNdM5DB6E2&#10;18AcEk67C75kr5RGRezLtNjbpaeVPsJa7vYiEksxeFjPDlejNPsSig4gWxxDeVJNZ9stifdgpE9a&#10;dppOj8Fma4aDoO4PECbPFZFYT0n50SRAZ1saCfAmG9uB9aInoGTPZeFb8EBJ4BvSEua8TYgVFDTm&#10;FDXBdvgoDr0iKq+nXQoC4RZPR9kPgusxzLy+AivFpCHBe0j1Isz7yE6MEKDGUEgpEKWjT8QIpBRS&#10;Hk8LQVTkFW0huA0iESWU8TOxPNZibYBJRLK0nkZDy1fR2fESPBQ5Drb73HubuPiLD5AkWOcmjRT5&#10;/YTiTopXOVIUy0GCnp8AIPaupXnd+XEVKnMmQvQYnRb7LiHd4qmB1nKcf5t5L+/nshTQL1LnJK/P&#10;I5hSExhlcBPmSnfX2Q6diCb7CcxDcBXGkL42gaRYEnohhy59NUSieUVaD8/5IkpvrmP6tVVoeT99&#10;umOQ609CNnYMI2PHIdPWQh/TIDifRmSF3708h8mrU4SGIsfxIPp6DkAvZkaNdXCy3Uqsy6U5N1YW&#10;gjh7JkVwKOAcxfjs7QUYizYKxn7oNewH+mbYCKJ2c7u0b25l1oG5aSMh1IjN9SCB1YiGxq+hrvEF&#10;ZIp8f9aLc5tZfPdbW/jG2+v4+hsL+OaDedy+mMAcYTj35lWMenrgZ5+YWwygMOGXZiqf3vZpvHTw&#10;y3jx4GfQ0LuXwlyHi5fK+MHb1/CdB2cpim1IXiBkXV+EieJr63ICD+/P4wKvvURICAcVmCnpsLUS&#10;wrnZEJYy/L51AH4N29Y2iNRKlpBvwyjvX8xUrdMmbC34CEt+TBN4nAXaIV0nJhJGwoBC2pfncrQi&#10;GhqAQzwoMFOsW1vQpTiFAydfwFd3fQlf2vUFPPXKF/D80S9CPxfFcfsInj5GcD30FL6057N46tRz&#10;0BBiDqtb8fyJF7DtwFN4bvvncYCv1RSMmQtFnP3WDWRvrqMrYcf2kRbsHGpBf8KG4t01BC6UpVmw&#10;1HJIgpj1Vac025YksCRoY0QeXpFXNb01iYKY/Y6OoJAW6aKGMT6uxfSEHqmssD/9CER6EeXYiPh7&#10;pBlIDeFB7e6AKqmDbDYBGcFNthyF584yLKtZaGIqOAml1hkf5v/h12G/MYFuXz/kFIxaSz3kquMY&#10;Up1kfZ5mvZ2EevQ0TLo2jNOen1kLobRVxtI7V1DVtJ1jT4mlWT+vjWBFmHrzzjTLJC6dixJW3Aix&#10;D03cKMC75EN4NYRxfjb+cBHT39zE7NcvYPz1ZRTvzcGy6EOdoxe9oTHoslqMcOwMESaShFXrhQza&#10;CJU2wkhi2o3pH7yKVqcCgyqCvWMYmagccYJCsWTHzFSYUJfGlfOTuH5hAncvTeLmxUmsrCUxuxrG&#10;4ir7xIwNCfZxW9mMEO2in0UTUSAy58fkd28jeu8MBiN6DPhVyN/agKvkgl7XgJmCDRfXk1icdiIk&#10;thcoq2BW10I1dBT9LTsx1ncIPoroPG3uMm2hyHtaHjfgwvkYS5Q23igtORTgHkoMIJp+PwWYFOU4&#10;2oMEfVSY9sNHu+YWQakIkKVpA2aXHPRJw9IDYrHiRDyEStB25wn9pRk90uwPIdoXR6RfykOrJTSm&#10;bo5DTT8ols6KPYpW+k8z7ZjK00g/W4V++iKdqwse+kM7+5yD/thFeNK72qSZPJ2nS9rjGcyaCay/&#10;Jfn13//938W/+p1/hn/17/6/+K3f/U389r/5Tfzu7/1z/Pbv/BNcvHsGbvrt7FYJ+SLtyFQQLvv7&#10;+withASzvQdmgodSPJyjPXYlFLAJX1xQYZQaQrcmIk8X0SI7DqO1lz6afjujk8BYwXEtHjSPRbox&#10;SLs/bCe8+vugpV8Ys3Whh6Ba37UbAyNH6Yt6oM7rYBm3Y4Tj0He+gqnv3IS+4sVpZTPHQgKLv/Ae&#10;FEEdbWALAt5R6gI1ClsTmL61Tt9ug1XkfzW1wOUeQCBmoI1lX/N1o5O22X0+Azv7SYuiHiPaNraJ&#10;DLGUCHIlJzDXQa5rlIL26Fl/Kt5r/GIB+jN5DFipg8SDDnMbhvX1BMZa9KpPE6hOst6HEaTdaxs8&#10;jCN1L+JUw27U1O1Cu7wWgZUk4mcLGLR0EnabCJnNbMcBae+sljZLa6eWYH+ZfX0Giw9XMb6RR6Fs&#10;Y3+tR//gMXhjCoyzv4Y5Phw+jqdxE8JlHXT+bmmpsInQrKWPV4WopSZciFyij7qzgNz9FaTvLUM7&#10;F8ZuXkdfxgTn+RI8lyfhPZ+Hgralj/WrSRuhSmmgTo7CklWiN6JE5b2r8Ga08LCd9cEeapdWtlMj&#10;NN4WmP1diASGkAopkIqPsu8PIl5SIZrj71lvY7zP4FoUU7dmoLW1w8Pf+WjLElH6Z1cHIu5uZGkj&#10;hgn9Ho7lBP2gbiEG/ZQTQ4RXkTJKY22S6sfE+xrTN0r79j0Lfky9PofgxQxGqfPMgWEEfBxvngEC&#10;fh/1Q7e0Oq1c0hJUqVNoC0X7a1NWLL13A5awFlb23xHaRRPHuNNNLRKk3Y3zXmJyLNHf7dnz/E9m&#10;WP8qygdLeP97gfUn5S9XPvxA4lGff7iI/v9B+eA98XsxPj4hZlV3/7gQWB/fwzbcI757AF/afRhP&#10;7X0FT+3ahpOtx5CkSBynQPKL/UsEgFF1A8Z0/RQqMtx76y383r//D/i9//Af8Z2f+wWYozEca29G&#10;fV8LatpOoHOwBg4nDU14DBPjDgpbCtmzFfyn3/0dybHN36IIuTUJZ8kEm6+HzqcPNrFBPdIBX6wX&#10;qSKNZ3oQ4c0Yxm9OYuJKCVvfv4kLv/5dTBIqTGsBaAlgRgKOnlBni/XBlZTDJvasUsg5M4NwEkat&#10;UQLYUgDzP7xDg6kmdDYikRUR4kbp7AifORUcdPAWEZ49OULnS2GTUyMcVcFCg2MPUSgkhqWcqKHY&#10;CGx00DY6SvFU01QkrJxJIlgwQkcQ0jsIK646Ov4ueHluZ4wQE2qFlyLATbEhAgOZCTHR6xOwTFrQ&#10;oz+BfusJCvh6qHz10IaaCeH8HoWKPdpByBR7UtugJ4y7MhSbZdZJuE8KTlG8Pg4jnYCCxlosKTZ6&#10;6QQJvTp/A6zBNtZlOxw8XzAt9sYKp9DB+5ARWodYV73SMmUxQz0+paOY0SCzHkbmXIa/F/tuG2EU&#10;QBsmNCZ4PUkxw9IEo6NOiioZZ93ZfLw+BwE20I9kzoyFm7ME0jgGjRRozkbYXM3whLql4uP5/atR&#10;zD1Y5XV2wURYEcDsFDOxvnZpz6iItOePEzpZ/2kKq3yJ8EaxHcoMEFSViNIJRm+vIHaLDuXqBFwi&#10;aBPBrnR9CtFFP/yT7EcUVBprPey2enh5zDABOJmTUxyJ5WNG5NOETooED9tHpObRBBqgFvklKXLy&#10;ZRXiBTXrSonkShwFCmRXxSo9EIlkZNISNz/rIpzupZDsh5vizu4VAaHE/tsR2AnZemsN1CYKeHsd&#10;neBx6Hx0mHn2wUAHbAshKSesXyRKZ/s5z2Yw+6tvQbngwGhRj+hWFgEK+J5gK3qcdRhh3copPro0&#10;p9E8fAAt/TvRM7gfXfKjcBO0/BsxKAmedjp6r7MDsXA/UgTqyoQJZwnDXmMf2toPw+SVw832KRP+&#10;YqspOvgerE668G0KjTfZD5fPpgipBORzZRhzdrRQEHnZJutnA5iliMklNHBZxRLrHuRZFxOpUVQI&#10;3eWEeIqtJgAY2IcsuMax/NqDZawsx9DTeQgH934BPR37YNY3IBMeQZTiWiS2z18cxwwhbIZwXF6O&#10;SFFET7Rsx/ZDX8GuI09jO+Fv96HPYkR2AvmoBlc34vj+m6v4IYXWmWUfCjNxbFxbRIrXkCFAnZt1&#10;48a5LDYWQ5gpG1FJqzGV1GMqrkclrIJbW43W/r2IXhnHmV96BzOv89ybGVwhyF+/lETlcg5nfv51&#10;5HktiRDHlwg8IjuGQZH3tO0ghvoOYHjkCO/ThO98+zq++/3XsHFpCjJtE15+5UnsPv08DvQegW4l&#10;gVfGavECAXbboaex4/CzeKV2O3YRWp/f9yReOvB5tPQdgTtlQ+z8BBpM3Xjyxc/i41/5aTy353PY&#10;I2aWD3wBz+38FJ7e8Wk8t/dJHGp8ET3uHpReW0Tu1jzy58sIz9hhT/bCF+0kpLdTOHcht5ZGZDYs&#10;JfmPeXqQobj10JaKBzOpcRmBZhRZsQc7OYRImOO5bML8L76FxOsb8GzmMPnOFkKrEWjZNz1iTxnb&#10;ZnRCBEbLQkdYGLBXQW+rkVaQiAidCu1piuoqCvbTMJhqpaBuw8PHIJOdJDC2YrpkhN8zBIO2C0vT&#10;PizNOHFuPYY19su16QCunsuxvyzhwsOr0tJ426QNNX37oaI4lrHft8oPYUTsZRw9hb6+fejq3gWV&#10;rgrjMwZMr5oQSHdAZztFm017Oh9A4cEZdOvq4HB0Ey5kmLk2jfQ7VxGcS+LMq2tYeHMD1owZo7om&#10;FPJ6TE86MT/uxfxEBLfuX8eN776FGxTQZy+k2O8TOPfGFlbvX0RuPY4h3uPR9pdQx7ZdfPcKBXkF&#10;tsU0AWsQIYJAKjwsPSzzmtthJtyYNLRjTvoNYwsc5lbYtA1I+AdRoACOeXvhNzUjF5Jhac6JpDS7&#10;XQ8lRbiBYGjzdMMb6kcw9n56L/HQS22qwYBIn6E8DquwqcFOWGh3rPRznnw//PkhxCY0SM/q+XqM&#10;cDlIW8X3ExTLKcJUkYK/KIcrJ4OxpEb61WUU3rqEsbQWneoq+qs2qN0NGDCchJy2c8wiVhK1wixW&#10;khAcPPSphVkLihzj0YoH+dvrSNxZge9iGbbVGFQFK1RpHXJbFdz7+a/j3i+8gwe//C28+6vfx4O/&#10;8wZe++Zd/OAXvoc//tM/xJ/+2Z9i6cZZgsYKUoTCaMpMAOmVcoiqLOIhYisBrlPKh9ppqsaArRZy&#10;2jdT0Qb3tVkMz0SgEsuBl5IIrJeQvrOBxN2zcJyfhmG9CLeIYHxnDnb6oWGOi371KQypj6NHuR91&#10;I7uhpe+eO5NFfM4LR8WMsawa3UkNnDemYV50ETjbIWe96Ni+He4hDJq70K5oxUCItubGIrRJ/sbU&#10;g0bahf1HnkVT91ECYg/GCNo6N9uDxzLSL3SpqyELqZChrUlcm4R9yoYhglW/oho6Szv9rgZRnkdK&#10;J0TI6qN9dRAi7dQpQ+wHMkMT9RPtj7oGI+ZmaGydSOfNuHh5AgtrMYxqGtHe/goaaDf3HnkSe0++&#10;gNGoCcnNMnotHZDRhoklzvWdr2Dv0WdR27yXY+kk7XonbITeysPLiNBm9IiHKeIhPG252dOHQW0j&#10;+tg/EwTu5O15OC5WMLaYgffyPH3XHAbDSjQam3BSeQzttAUybyfq+w9Axut0EuAC9GsJ9vM07Uug&#10;aIQ2oiDkKqS93erYGNvOA+tmCSOVgJRNIMe6iSwEoI/KMUBw1xI0TQFqN/rapFg1x98k2A4p2pIs&#10;vyMCHRbSHEf+foh89ObFGPvjCn1vn7R/V2FtgzWtR2yziMqDC1JqrV5TA2SaKmmW2Z8kgFJb6J20&#10;Y9pjcLG93YE+2Hl9+etlWHjd1pAcVtqRwaEjGFUch5f3mE4pME8tcGElJP0Vq7fUmgZpufegqlYK&#10;ZhWdTmDzB2+jshaHx90OpfqkFOciIVbjWdsR9w6gmNNj1wdBl/6mAOsHEWb/OkHeB9f90Wv+aPng&#10;3h51jJ+Uv7j8ZYFVpJ/5KLB+Quw9FRGA9x7Fx/ccwc9IkYAJqq8cwsunjmP/6aM4UXcE/SNNdJzD&#10;KNERimVJWYLdnZsL+Me//kv4wz/69xJw/smf/B7+AZ3Spa0F/KNf/2W+836w+t/67X+B+w/uYW55&#10;CsmkF8W0D4vzWRTKHvho+L/9d97Bf+D33vrn/wQd3iGMORugpbAXgZAsrhYaAwoBGgh9dAxFsVzn&#10;fAnX70zh7dfncY7GQIQrdxUpwG8voniDzomCWez3NPMYdk8bYik5ohQCYubKIYArTcCjsJPRQUTf&#10;vQrHmXGog0q4KMTjsz5MbY1j6dUVrL69gSLFiotGN1YcQ2pCi2TWgGBolNc9gAhh1pEYhbFsQeWt&#10;FehpfKxxNbTWbmjVtbCaaQRpcMPnUzR8BqhpFG3uFmmPmJvCyuFuJcA3IznvoGDYwjBBzyFSLjga&#10;CRWtNKL1NLq1MPI9r5hxK9C45kcQzg7DHaNICRBOCOZmgqh11oX0tSLMBHOVqxpa1p2T920LUaQS&#10;eKzRdkJvD0VtB+yxJlgJ/+kzMYIjj0lnEKR4Edck4DOZHsYExdPavQWKjhyGrc0YFjkRR4/Dw+Mm&#10;kwNS4BU9z2MIsJ08hFmCqyfYTacyRkNtw+SdRRhKegzy+k0EUQOFp4rwZvG3IDepRmnOhjABYf7d&#10;TQn+BUSmkjIac8IegS+eGWb/IPyUebxEF0snyuMUCWUNwrN2ZO/MwjRuhsp8Cnr7SYq8o3S2r2BI&#10;dVgKe+/LG9AbH0OWQOybdlMUNMFNAPZFeazMqLQcMsV6zFG4ieWSsZSMENkiPUzQ8xr1ov5CBHgC&#10;vk9EkrSLYBki2IsXM/c3kBX9guAfZnukx+k0K+xLrMMQrz1CCAgIcZjoRihLxzqtQ35Gz7qh+PeL&#10;GZBWjDlYL+sRmOlIVRGl9HR4/hsXoaHDtYhZ6eQohs2EANtpDOpOo1dzhH8phgynMUzH1ztGwao7&#10;CTMB1WinwLS2sB/5cOsXX8UZjotoRgefcwCTWR0WJy1YnLCiHNchYO+HksDWNbALXR3bMKI4hnHW&#10;1SVCZYUiMxiRY4LjyHOmgI6hV6DXn0aQ4JsmlE6mjSx6LBBaAxQe/qITM3fWMH1lmo7YikJYhlyA&#10;MMRxlaEAq2/ahmdffgwv7HgC+49+CQ2dBOzhg5ArjsJkqCJIsE+ynzsd9dCpeC+E6CLBoE7ZjOf3&#10;fw7P8bcvvfQETje8ABeFfZTHzhOgLi6FcOdsGpszXpxfCmKlTODjuFu4OglP1iTNmi0SkOKeQeT5&#10;eoJjNOnqR8TQDWPfUai7XoG8fT/aq58lgO7GmLUXxTsE6+/epuAJQ5bSQB4cktK8iIA3HS270N28&#10;D7K+E4jRTmydLeDm9SlcvzaFd967jL/369/D3/3HP8Dle+uwEYpNBJ+elAlfqXoaLx3/Eo417CSo&#10;bkPLyHGK8A4cOfIiXtr2RZwerId9o4y2sA5PPPdxPPXcz2DnITGj/CS+uvvTeGbb4/jqtsfw7K6P&#10;48CJz6O1ewcF7jG2ey16FQfZBw7CSFFoSamQ2CqgeGuW8KuHhv+eon3UEmw15jrEkwokYwqE/WJG&#10;oB8miuLizRlMELIXCBpTry8TgOdhqdggd3UiczErPQBq19dBlSKY0M6LlR5asYeRRc/XItL1qL5G&#10;smlKZy2GlRx/BMxhiuABgqqKMJeLqTA/5cBsxYHpvAmlvAXZsgOVGT9m5zxYmnVgfcbNz4OYv73G&#10;vrQMf3gUBYpSsW9sYsaK+SUP231QAr6wbwiZhLiX93PLul2tsFtaYdTWQUcgcIbGULi1yOsvSEGf&#10;dKYqyfbHc1rMXCwhd6lCWzqEmYIRZ6dcOLMYxNpcFJvzUVxYDODyUhzXNvO4dqGIWxfYxmeSeEgb&#10;9fBaAZfXRbAiDWI8v5cwOiQ/AtnIQYzSJ2Z47R6eu5xWS2NpIm3BZM6GCvuzeDAj0mPksxokw3L4&#10;CCfiAVmGQnluwsAxN4ZJHnNtxoHJspE+qg8WsZXlTAJNYxzr5kba+zFpb6wIIGgNt8NPmxKh3YnR&#10;Dzvo15zTFthmzThpOIWmKMfBLzxA/t1zmGUJLrvRST/SRRs2yt+NZuQYZv2NpUfQn5DBci4B/2Ya&#10;NtZxlDY4SnvrzymQnjFj7mwI+XkrLOEuKcK6iKDvzgyyiOCFQ7CLlTf8XSSrlQLj9LEdugkvo+xr&#10;Ct5fN4V9N+FHkRjEQHQQTS6CU4E+ktBw6ee/gd/84z/G/+eP/hAbb17G5OtnoBp3QE2QFzOOXUOH&#10;McZ7N7g7oWCf61YeQTv7WBuBoUN2AlVte7Cn/kWc5uu60SZUU590G3ugJCyabSIuQRfUjmEUCYhm&#10;9gnV2SI6AyocldVhX+9JdHiG4VhJwLFWgG4+De1sHI2uIfT6hqFL6qBkP+kn5LWratDr6IeT3zHP&#10;sSyl4d+agrIcxvIP30X+1lmkaQcVmma0DtIPmdox6uvFaJAaQ8zmOjkG7SKSchNGeLwhHe9trFpK&#10;TSMz0O65ehAqGmAMDaGb7/fTNndyjNcb2uC/vgAFfdiIsxO9etaBWMpMW28LsU8ltDBZCcUGagPa&#10;RSmwmVg2PFQF+VA1x4YM/ogO5XtrsK/n0D7ayHHaxjaqQpvYO61tkAK6ycdOwkT4taV01CmTqDZ0&#10;opUwJx56j9laofP1Q0etoyQ0az09kNPPdI4dR6fyuBRDRE1NNcK/g7yXHnUVupSnpOXCIoVUl/o0&#10;qmnzW4YOokt+DL0sA/xtD3/bRvvVYzyNTlMdqgb2oYtAmLm2iMhygtrEDtdiHKHr88i+ewGWpQiC&#10;836Y2Mc0QleNViFobkOQ9RqlXZ9ke1UImGH/AAxiT/6rq9SCcxxDeaTPl+GdZPuYmqR9vV1dO+nz&#10;jtKfNyMcGZK0h5KQOkp/rxUPzDkmY9fKkGc0GKY2Ew/4zPZWKSWfCMYXMBFW3XLMFWy4wX68QfuV&#10;DAxI+14LZT184QFqui4pCnB0KYyVH72NQNaOtNCutEOLtLEF+k4RZHBuxintjX/+mc+9D6x/E/Kw&#10;fgB0H8Dfo77zv0L5KIh+UD58/R++h49+76PH+0n5yxZRh++XT7LPvw+yIhAS+/lOsaxXjIHDeILj&#10;4FMCXsVnfP9ju0/hY3uq8LG9p/DJ/afwxL5j+MyBQ/ja6ZOo7m6BzkoRWrCjMuVGgoPr4rVJ/Pbv&#10;/L8kEBX//cEf/Ef87M+9SSGig4vOxR+gEQgqYI/o4Z4rYvnBbfzS//Zr+MM//EPp+3/2Z3+Gf/jr&#10;/wBzl9dReXgF2YcXsfa9+/hnfyiQFbhNgOnWHpECJZgibbCEmuESQYOmPFh5eAH+aS/WNiJ46/4a&#10;zp9NYmqC4qBE4CsYEMmNIShmVCg4hGCPh/qxvEDBRGcuDIrY3xOh8LYRtkw0qKNJJSIPKbgfnEe0&#10;4keKAiqUp0OlA3ATkC1hsefm/TygqQkKi1kvplbDKBEOQxSF9oIO0w/Pwj7vhVrsKRWzsHkrohs5&#10;AugGcu+sIH51HKNxLYx0CA4KerF3IUYxJqK0hsJ9iKTlfH8QHgLxxI1J2CnsbBQ0FhdB0FwDrYGg&#10;RGNpDnfDmewjdPYimO1HvCwjvNJR8X25pQ5ewqeLRl0EBRD5CsX+TxFYxUqxZAhTgFCATn/zIopv&#10;rhOUwojdmpByqYol1+nMAJ1eGyG8GxOsz9WlALIUmRmKtvL5LMG6H7LugxSh1UiyXuKxAQT8FE6R&#10;DjiSXQRjQnm6V4LMVEEJf16NkMjdyHMMeFqkhw8iYrOeTkJPWHOJ2e74kBRoIXd1isDSIC0HdQc6&#10;eA2sb4pREQwqmxFBi1hPKUI1RVR40Y/C9TlY8hooCDmOoAjSUg+1rZoAyLry0cEEO9l2QwTwUdiD&#10;dLC2FpTfXOG5MjBGRIJvniNOkZBi3WdEvtkeAnU9tI5qCvEGOFj3Id5HpCSXZpt9vK5goJ3XIpOW&#10;jcYzQ1BHBzD/rctYe+u8FFHY5KrhvVUR9julWVdfqh9eHl+cJ5LoR4LX72G72X0t0lLxAQqX0KUS&#10;Vr5/B5qVHOZ/8V0YCVgi2NTIKKFUeVJapmxhvVg9bEtHK9QUbTq2s42iw2YXwSTouJ0NCEY7kR8f&#10;w/ikDoWiBvGSDRvfvI5ZkdA/3IuAi+1Ehxum6PGICIyeNijGKBwGX4FbpJ2ggE3FB5GKDhMeZfAs&#10;p6FLG6BVnUbI04GoWA5G0VSeclKUy9GnbIQlZ4d9KgAtBUSAgrtAJz85bUJl3IiZkgkbBOdczoD6&#10;vr348p6fwfP7PoOjVdtg9g7CSBAcMDWipuN5tPS/gGHdIcgUYg/fNin4jKdgRuWNc1h+9wrscRWc&#10;1jaO4yEkKSzCkUG2lx7pzRLSFyZgTBjhyXsw//Aqym9dR+m928jxd8H1CLQE+fG0CsvjJjhYnyPt&#10;O6ElrGbdvbh3MYVzqwEUY0pE3YMw2WXInp2AknBm4tgXqZPUxhrU176EprYdcBHySlkLlqbCeP3V&#10;Fbz55lmcWyvDqOrEgb1PYVhRh1mR3++HD1FvV+GJbZ/CM3s+j1Odu3GC591z4nnsOfKCBKM1rTsw&#10;omrC4boX0Wrpwv6+U9h98CnIKHa1hhbanj64aSNChIpknmONYCIedsyvu5ArjkrBxcKhHin6c5K2&#10;I0AbGWUfVfG3k7eXMfXN28j/4B7mfvXr8N1ehWEhAT3BSRccpB0YgDHngPvSPPJvbMIaURLW2zFE&#10;8BQRVEMci1MPt1BPUdgkP4ARUzWsc34EWN8yTT2FWxvcHB8irUhz3250DPE7BHqTuQlabQ083h4U&#10;i3pkCWdT43aszQawPOnGYtmJ1UoAc7Th40t+LL++gCvs+5d+eA9Xf3Qf5x4QWFYy0pJEEQxsYcKB&#10;eam4EPeOIuYdxkLFhZlxKxLsP6sLAWwuJbAw7mKfM0gB/NKsj2BCifiNGfT7uwnqx5HJixRYA8hQ&#10;WLqXY1AREsKeXkwTmjZnnbiw4sed80W88e4lnKO9vrgVw/WtIG5dT+EOIfUBbfeNjRS/T9/CMZ8h&#10;WOTLZgRjwxjUHGVbfg3RxRii5+c4TgcxRZ+zQPu9MmHG2pQVm+t+bGyEMF6yYHnZj8VFN0olLVK0&#10;BwK4Y4SaJNukRCCdnjBKszYicFOA/mrmnVXYFnxw0Y5FygralEEERAyH0iiikxq46W/97Ofz37sK&#10;y7SPgDQM37QTLtptGe1Dt3ioRSAZonh2la0oXypi+nYF9ooVLo5la9EE17gFPo5Zo582kHbFRcDK&#10;0/7HKNZdQRnt1xDH9xBckX7+m/aakBpmH8wIf7pgoJ2V09cMSqskxPYJE+2N3FKLIc1xgrdYQTSM&#10;UdqcQe1pyO01GCX4ujZiKL93Gd7FcfzrP/gD/Al9fmqxjAE1fYS9Ax39B1HbuYfgI2Z3BWR1QEE7&#10;NWAh5On5HvuhRt9Oe0i7nNZgbjks7cU0ewZgZz+xevpox9ugtXaiT9eOwagZ5TcuwCmChRXNsBas&#10;GAkocHr4FI53HsDuE8/gqR2P4xkRuO3QF3Gw6jm09h3mdXfQd3TQPrViTN1MuOvgmFQhQ61hC2mQ&#10;WMwjeu082+ke9M5hDKtq0T9Wg3Ye92TLXhxr2oNWOQGWtnfM1S3tPdWI+xCrETSnoXN0QqZvRecQ&#10;4dHaCk9aCS19dcfYaTQMHkKzow+JVzcg9w6gicBX1bcPjfIjGBO2n9fV2XsQ/bRnFlsXRgmfAu7D&#10;RRX7lwP5qAXZuIm+R41R2hgP4S94dxFtbAuFvQEy7Ul0y16BjLBqcffBltTCwnE+NmPHCy0vYF/N&#10;16S8siNmkV++nnBdR9BugJxFJ2a8RR5XdQ2GtXUY4bmVBoKrnr6d96mihuimX2rQnECnuQ6dhmrU&#10;81xNwwfRwT7ZpjopRRWuGn0FJxX7cUxxCFX8dyshUix/zn/nNWkptp2228S2lzn70Ex/0eyl3bu9&#10;yGtlm1+bgo22RCzhzRfESikTFqdsyMUVMOdpJ89Pw6prQYoAK2JxBKNy6j8V4uzPLtqwoJ9jKSoe&#10;UPew7dowZGhCb1yN1NvnEbxeQS/9mjJvhmE2CkVMi+6hQxiVH4JDX498YASVqAZpVy9fD2CaY6VA&#10;GLVa2mkLqzFCaNfwe0H6jGBahwyvZfrGCvrkDQixTTeoFVfnRNyBUSRiCqzOB/HKvh8vCf6bAqwi&#10;JcqH06L8zwC8D8Pj/8jxP/j9B4D6513/o8qjjveT8ujy6PoS773//mP8/OPs8wJYP77zCOH0CB4X&#10;sMrPRBHw+omdx/HxPdUE1ho8xr+f2l+Fz+47gc/we5/dvg1f2PUU9tUdgM6vhSNmwNrWDP4Uf4T/&#10;zP/feusKBUoboUss1VUiRtEcm9QjthQlhMwic3WG8OXFmIcOOGeBUt+NPhlF5GwO//S3fkOCU/Hf&#10;f/yD/4Tv/vBb+Pu//ovSv3/x1/4OLBE5jL4ugs8IfFmKkLkIirfnoBFP2j3diNDg+Olkve5uFOh0&#10;p87GUJqjuKGzj2Up9Mb1yFAwzFKQbF1M4/rlEs6uRikYvEjT2WaulzHz3hb0FPcjdAB6SzNsrg4E&#10;4jIpWI/T2wEvjZuHYkJP0LLzHpOE4fyEBrkKy5QBBYqg1OuXoS27CKNqmNJGRNZTmH2wLOUm1Rqb&#10;YTW1Qq9voDFvIEjR0PEzRbwfDsKhk8Y4ECTkiSUpIQIjf5MRs8NzYTpbArWInkhRE6eYyZd0/JwQ&#10;nVPCkTdAz3PZKnaKDjWUJQPmf+OHCN7fQOxiDtnLeeQuT6B8bYbCPisF9Qls5aGi4Df6xLLeekJj&#10;I8zuFmn5i4gEHCcIiFyDqfgwghT0Sd+QtCenfG8d43MezBV1BBE9IgRAsedN5BcTM6HpLMV0Wcy2&#10;jyFEgaO31/FeTxO2mgkn7VDGKMjujsNxNoERCgmjs5lO+xQU1uOs11YsfvcSLGsRtncP/GLZWqSP&#10;x6ehD1McEYCjhQHE0gPSMjgDYT2xGYY80E8R0wSTt4UOsgkKGwWSo4r31YJEbgRRwqrR24x+YxU6&#10;lccwojkJpekUxU8TQksE9a00fKUxFGc0SFH8ibQ50RwBN9kDOyFcahuCuDsilkGLfK6ElSmKzDKF&#10;YmIQ8cQAnOyT+ddXUPr6WahjFHEJGYK8fjHrLdIy2FhPDvYft9jTy3sxBLox6m/DqIh2fKWE5J1F&#10;RO4uIMy2yvJ6wuyX+tAghR3B190OC8fVqK6GQqlOiqAtliuJ2WmDoxFWERTK0SbtiU6lRzDOPllm&#10;GyTSMikCrIvjJpjXs/0I+yKCcaxfAtIMQToa7uaYIbyG+qWUGCJ/rZd9wWlrRJz16uOYCq3GEFiP&#10;Qy32a/M9TWgEgQU/zJM2GIsWpCkQg+wrMUK9j3Wj5zETZ0LwzgYpfh2YXvJgacHMc8s43g+htvE5&#10;aSm0ngI2fC4PRd6KmoEDkBsJ365Wgs5xjEqpS6qkfcMiKqPXy/EfUiJ1NgdLwQi1oQY9rXvQMFCL&#10;yOYEWtuPoKNxL6FdBDDrgpnCyqqqh27wGJTKU1D7RnH+4UXMXszDwjrX6E/Ba6mHW1uPLEVMgeNt&#10;ctKOzTfPYepiGVHakDzBJHp2HNUtr6C9Ybs0q+p29WOawihHkRvmeJi+ugxjzIJnXvwkXtjxGHYc&#10;+AKaul6BLkOI/uZN7O8/hS9vewxH23ahtv8Y9je8jJdO/m08s/fT2HfoC2ht2YH+gcMYUdbDaBpC&#10;R1819p58FgdPPwuFnLBu70Imq8XUtB3THNdlAswMbc3GhSBmWafjJYouMbPFcWSw1EgPmEQKj8Ul&#10;H85sRHmtVmTKKsLFIBR6ijDaHW1WhyTtwXDWiB7az/bho+ju3w+zowGuAIWmrRr9FFmGogtzf/9b&#10;GAoNo2f0ONxsz8y1eYzQFgt4CIVlSNAGaQ1VaOvaTWF2QoolIJamysZO8P06yIYPY1h2hP2pHYW0&#10;FmuLIdrdCJbnnYRYHSZKZkK/C5MEh+miDcsVLyHUjlyWojNjwOqED2tzIaxMBbE062WfHUM6zn4Q&#10;4Dh1DGKJ13hpIYnb5wu4fCYu5f+dmTRLD0oKHGsOgr77XAJBisJ0nkJySodcWaReGkVuJYHp1xbh&#10;8A9jZdqNK+diPEYIW2fDuMJ+MHf/IqYW/VhZ5PVN2WkbeK03J1jKKPB48ZQGQV8noYrgTp8QZL/y&#10;8N+mpBrpa7O0XQpMJXSYS5lxeTmOW/QPK7MuTBAsRZqtGH2LiHTu5XixukVak0YCUB8WV5zYOOtH&#10;tjAKpxib8QFpf6qJNiVwJoLSrWkU7lY4dhIIn08g92AW9nNpyCiah4y0gbS1Yl+1i4Blt/ey9BDK&#10;+5CJDsFma8Wooorjq4ZjqI4QT/vL4mE/EHub3YQAEfHUR1AtEMZDbHsr2y7P1yurPkwv2JGlT0ne&#10;mpL2sSZKIyiv2VFatSNSoS8iRJvCPdKKqGGCiYCmMUsTNCKoDvtKuqJDhdCeoM91JOSIr2UQvreJ&#10;4INz8E5H8Ud/+O/o8f8zli/MoUdWi4a2veimze5l3xL2Qe/ugon+XuUWM3a1BDqRJ3gALtoIC+2l&#10;VdxHzkibO0SQJTByXI2YmvlZFzSxYYRuLMG/FMcIx4HF1QOZqgFtA0dxtPY5bHvls1J5+eDnsO/U&#10;U2joO4C2kaOo7tyFmu69ON7yEnZVfxkvHn0Sh+teRpv8NNxJPVIVN6K0r6msFXLCcPTqApTWXgQi&#10;aqiN3bThzYjMORCecUEtosJyLI4JaNdUcay1w+jph9ZFm+UZhI3FSPslJ/AN6QlltJctI4d5353Q&#10;Zc2IXFtAn7UdfRyftb37sOvU38aR+hfQ0neQgExgHKvGkOI064TtzvMI/2FL6RGe8CA77YHZxXrh&#10;vffTfqpYZ9nzMzhz7yImF9LwEuI8KRkM9FWGkgWeWyvYM3AcuwmrL518Bs+e/DL2te1A4+gpaLz9&#10;MLL+RPCnQFaFUGIUbta/muAqGyaU8xo07Gsi0JDW3IVeZTV6eM4OU5WUl3bU0UI4r4Pc1AQlAV7t&#10;asegvQlDhNLk2+dgWc8hvsWxdnse5XErPHEVUusJTN6eReHiFOwlO2S0Q76tMsbvrSB2poSlty4i&#10;spaEh7ojzzFYEQ+4pr3s1wTB+QAq12dgjWuhNrVJy3m9tPs+Xr/OVgdLsF0K3mmJjcA755ZWZLjG&#10;/QjOJpE/W0ZqJkg/KpNSRSVDQygShEsi9grPFaP2zBLw584VEJ8KwE19G3T1Uc/xvozVUlouL/WU&#10;yCKQmHJg4Z0tlBZ8SPhlcJpEoCbqSXO7FNFYrBCZGDdj+66v/vUH1g8g7sPg99cJ6j567R++h0eV&#10;D37z55WPHv8n5S8uHywVFuXjO8VsKgGVr5/4cXmcwPrYDgLr7mo8vrcen9xThU8Saj+1bR++uHMn&#10;vrTna6hTdhJ6KshTJMbpYL73c9/En/zZn+I//f7/jtnVEKLFYcTzMvjpeEUUXzPFw8y7lzFAwaij&#10;ofX5aOjoTC0+sdGc4t0/RqM9iKaeIxhUVRMKlbjz2jk6rv8owar479//p99BYcKLEVc3bASM4u0F&#10;mGIKjNpr4E71SrNfITHbQuMYK1qxcG8JuStTdJwU5BTSoSQNER1CND6GmRkn5kVwpYoLebG85I0t&#10;VOjEAuM2Xu/7T46t3h6YKc71gV4Y/J0UI+0wEJCUrgaofC2E5GaK5w44o3SU4T74CC0+kQ+MUD79&#10;zWtSQJzylQkUL02xrsrwRA0E3n6Y6TRNBCCdgA0630EacT0F/9nvXYeBgKu21kuBk7T2Rmid7TTi&#10;XfCsZ5C4OknnPgQnhYA+OgjXUgDF+yvIXM1LkRQ1aQPCm0VpOZNp0iOBQi+FyhAFi8xI52DrwYCh&#10;AXVD+9A+ekR6Kmq2dhF22ikoeM4AwU/sBS2PUcypCFtyZEsmrFHwzs1YUSYglwhbwYwW5durBDoD&#10;SiklJgpmBNiOIvWLSNdQmNTRaY9KOUzdvmaEY92I8bozIldiSYNkktBJcaanqJOLfKTXCpj++iay&#10;IiXHjF+awY5P0PDfmUJoIw4jQUxEIA6n5AiJoAoUbZEinVRKRJRkmwRaYI1RKOZ6pVlRd7CFTp/C&#10;30/xxzYyu+pZz8cxoiIMqY6w3zUikBxANMP2EsupswOwZXh9d6dQpAhTieW90W4JWMXSX5M4lq+O&#10;7S8CMNXT8dRSvDUj5KPT4u+zJTmKZUJ7Qg0ThXPw4VUs/cYvIXRnDmoCoM7UAKOdgEBxWnywioVf&#10;eoDSG2cQJgCGFzwIEyoCyz4pAquIyCsCcRk9XRg0UuzRyeljMkQvjiOxNS7t33XQsaqVxylIDkGm&#10;FvksCeWWOo6rOt5bAxysryBBWOxRzaXlKIhoqRkxO9iLHKHdF2jnefoorPukmeIoxaYtROfNfp1J&#10;0gEX2Uasj3hkgI6TkC0iDTs7kGT7TP/wdQQ38pAR2AYIg2OshyiPM5lnn6HIiEaGoTCcgkOkRqIg&#10;HTae4FhvRZpjJLoxBNNWK2KzI7QNWhizerjOJKEIjxJUD6FXdYznqWMbDxHCnNjaiiPDa3FkCC2s&#10;y/hWHgMUcW2y02gmDDY2bcNg5z5pH+n4RhoLb13B+UuTuHexhBtnsoQEI3zWbnhsnSinlShQLEQ5&#10;pt2+IYzZed/zUSy8eQZRCpMEAXs8J+5bj/JmAZYpH/ZWbUdd22HsPfE8GptfhkZ1Agnarc2JAM5N&#10;h3H2UgVb37uD1Z99DcdHa/D57Y/jBYLqtgNPYu/hJ3Hg8BfQMHQKZorAk/11OFK7HafaxKzqU3h2&#10;/xN4/pVPoaF7H8ddPyFEDSuB/VjtS3j+hcfw/Esfx45XPoMjVc+gd2AvUjk568SCBQr82WmOsdKo&#10;tPw+GuxAjG0XCRNOnKfgdlZjckKBtRUHrl3K4P69aVy9kESxYodrJY7IhXFElmPwVJww5vToU52G&#10;TLYPSh0h014Hk62WwrEZ+oIJyUtlpAlX6uAA+nUHYfA2QEbgyG4V4K/YINMehXx0P5SEUhOBRKQu&#10;Evlao+lhtpsaSdpcC/u+WJIr+sZU2Yx12qwVQl6JkFpOKJEOEOa2lnD+/iVCtQ/nVlPYXIxgg8Jw&#10;nuK6wO+VEnpMJe0YT9owV/FIn5+ZDWBhyoPLGwVcXS3g1XPjuDwbx3TBjsvnMnjntQVsnKHdmnZJ&#10;aV9EgCDvapZtHqAdOAh/vB0TU3qssp9O0o55EmM4995lTK1kcZnfubHBNiagjhN4EzNuLNxdpS2f&#10;go3tlGTfzRaU9DdyuCdoA1nH8avTcE86ES8SojkWvN5uLFwbR2A9RSDV4PqZFK5txrC17sLKnAGT&#10;JQXStINOji0tx6/SeFKyVX4R8Co3QPs2iIlFPX2pFbkJHi/SSViVIc5+IMateFAns1L40z8U3jyP&#10;0ZkIIaCePoP2ztyEKPvUBG3x4qyNopo2IKlCliI96JZhgsCzPuXHGuv3DO91pmxDiLDntnTCbmjl&#10;eGrhv/vhd/TAaWmjnRtEOCD2M49I9blKeM+WjCjdnsHSr74FH/uXzNZGwOqGm0JfH++Clv3STNun&#10;od9U+prQoz+CIVMNAZY+ITOK+KSB3x2CNTwkBW0bvzEH53QQ4TvnMRbz4N//h38j+XyRaup02y5p&#10;KayIomymTdJF2qFw1kDLvmgXM7ypAeh5HrmxHjLdaQLeKYLcKQywyGlD+9n/hmgfRRR9a7gXWgKV&#10;dkKP+LUKBggLAwTqxoF9Egi7RfAhsZXC3QEHX6vZPiInadfYMcjMtWgVs37dO/jvExjU16ODsFmt&#10;PIJG9UmMsA6GLa1os7bCtZ6GTATVIdxYvLw+sW+V/ldGIOmIKjGQMUFBaBwTQcHUpyGn/w1kdMhP&#10;ulBZCFFLjHJ8UQcFRpBM6OAPyWCn7kmVHChdn4Vixod6+Uko2Na9mhoca9uGfaefxsGqr+LgqWfQ&#10;1n+I9dMJLaG+j3XQRyDus1NLpHW0o+NSPtc+Xr/C0sBjCP/YiCHaxHFqoOxyCjJNHU717Id+wgnd&#10;bAgvNL2MLx/6FF449QUcaX5G2jfepjyNfh47wHGcSKlg5r0bCKpmnsvCfhPgfU+ULQRFGeG4CgOa&#10;U+ii32oleIt4CyKGiD3KPkB9YzSJvL3dUE3Y4d/MQ0+47jKfxoC1iv64Dg4CnMlYiwjHscjTHRF5&#10;dGlvVIEeQmoK6rkYhtbLWPzGZQTEFpfX15E5m4WXMBnNquEkCGtZz8O8rtTVCooXJhGouJE6l8bE&#10;/XVEL81Cs5jA6FIUbhEk6tWzCNJehuiL53IqTEeUmI1R24WHEXHSV6rroBw6Ab2+RgqWGOUYCzp7&#10;4GUfzdGPFGY9yLMP5ETk85KHfYw+lG0Vi45gIsNxSXuVpYbysC9M5XWIhWXwiTa2d2BUfgoqtVgt&#10;0IinnvrM34wZ1r8qUBPnfRRgPuq7f9ny4eOJ8hdB7IfLo471/7Ty59XHowJdSaDK74nyMfbxj+/k&#10;73YRVncdxqd3EUx3H8Pju0/jsV3VLKf5/nF8+uV9ePIlCq5GGqiYj0Y1I4nOUFyFf/nb7y8D/o1/&#10;+muYnAnDQyfkT/TDGyWMEq7EzFfyrfOIL0QRDg5hYc6KcQoaEZnQQQHoEEuHYgRWcydGjW1SiPYh&#10;RwfG/F3o0VGQ+3uwcHMF3/uXv465b9xA9tIMfFmjlKvKF6bDokF0C1gUyy35V00jY1tLYOLtq3CP&#10;u6VQ7z4KcU9MieKUFysbMWxciCO/Ekbh1XPInBlHMEyYypsRobDyReTwiCfKhEsR+j6W02L5bBzF&#10;eSf04Q5owzQ+4TYJOA0BEZ33fUcolj9Z6WjyNyaRu7GAKA3i+IwDGYoef5KfBfspNAYIFd38201D&#10;T+hiXdndPXAQiu1BChE6lOzdJUS3StCJJ8VeAgqhyRIYgLPiw/J3byFzLgnbYpSgOg8FjZqRTsdk&#10;a4TBQrCiEVdTPI4aKF7oFHQWvqbjVtFhaOhw1XTGLhHwINSHtEjqL574ZvsRTvdQDKmRmXVgaj2A&#10;DI202EtVyKtRIjBMiKWfCRXFjg6ZshOL19ex9eomZhd9SFJAxSPdKOWVmCzrsDRjR4rgYtDVw2Zp&#10;pqDuQZqglGSfyPKYGTqQcGqM9yyCwNTAGWuV8uJq7TVQOuulwFlz39lC5NoMEmdLMPjapLQwIlet&#10;WDqr99bDEeukw+uGPUGYZ7u7CER2Aom/oEF8yoIA4VnMIArQNfOYIsCVwU1AJxC5CLhBApuIaDw9&#10;Z8H8ihuzLN70AIr3ZqWATyIfbLZIYA208be1FB1NhOEBJCcIZfkR1sGotGc7ynp0u7uQXAhi5ZvX&#10;sHhnCeWikf28H2ZvJ0wVCuZ//LNY/61fhWqtgMBSHGYCmcgXbPa0wE2A8oYG2OdE+pwumLxtcEXE&#10;EmEKPjNFluYEtKZqCohajHoVyN9k37iQxQDb28s+J2aOkwR5r+T06wnHIqBFO8dTD6y8X6sIfEVx&#10;K+AmkRDph1qkfbep7BASBFl/rBeROROy19IwhkSKnwGkKTqj4T4EKJKDFJ82jrPwShKRlRAGdVUY&#10;GztOZ1rNuumS9ukmxkWKHt4vBeSYowuZ82kEK0Y4eB0hXkcw1QdvvhNNN/Zi14+ewc6zT6F7fRhB&#10;9mOxV8sT7UMsOyKBd0fPDqh5bBFV2pdQwDXtgWshgQO1O9DfdQAxCsA8BVzEMwSXrhUeSzuWp724&#10;9vZF3P/ffoTv/ugmfvj1C3hwZxX3rk3jzqUSzs/HMB5UohwchIfCofbEc6glCLa2bkNjw9fQpajD&#10;5N1NjN87g+xrmzCX/dCO1SHB8ZgW8MxxskqoKVO0n6G4f/3KJG6/ewkLt9dxsOUQvvjiY/gKYfWL&#10;ez6JupFDSE8Z0TF0CCdrnoeNgjhPARa9sYxa2yCe2v0ZfO75n8JX934S1Z27YUloMHX/PFQJLXpl&#10;hzFAADwVfhmHXS/w2E/haNOzON38ojSbnilpMbnsQLZCaCqMwEbAEUHTdMEW2OK9MEV6oPS3QBeX&#10;IUVgn3mVNvfSPHwXK7CeLyN6fR4OQqqSbailSB/VnpSWk4ttBk5hh9nvhjnuF350FyaKKjVFvkp3&#10;BCrtcSknqd/XB5+3AwprNQGtgjyB1iiWEg4eQF/nDmiUpxCnDZyasSAeE/uVlbiwHMSltRgWCMzj&#10;rMN8Wo1Zitgra3FcXAmikFMiTptXoU3f+gbh/9wMziwlcXUzg8uEvSvreaxWglgoEkQpJkUapYuv&#10;buDWe9dxfjmOOxeKuHYmh6WiGxfZzleWM9haiOH+tUlcv1iSAl5d+O5dlN/chDbQBwOBXATRW1q0&#10;4+ZWDmdn3dha9uK1q2VcOpPAlc047l7O49XLE7i1lcbmkofXbqNAHsCwoRGpjQQmb1UQ5++iGQ3F&#10;KX0gfZAUT6CkQf71Dcy+exmL37yMxKuryD3YxARt2DwF9dK0H0URGIY+MMm+6CUMOX0ERNo2V5Bj&#10;Jcf30r2wxdqRnBpFYU7LcdUJG4EvQtsk0viEE8Nsgy4EpkzIfP8KDEtBtHhHMPn1qwivh6Gn6B0j&#10;FIlgPW76mZBnGDMFH+6cmcS1tSxWJ91Yo1+aLVmxPhMgRBexTHidypkxR3Assx+WCNiTWRO2NlK4&#10;d3MKVy/mMU9oX6W/nFlw0++rEEuOcowqCdm0u5MeVG7NIsy21vEz67SaY0gBVbwPQ7y/HmsjVLST&#10;mhDtYbgd3tQInCklLAUzYltl6HMGdKpOopew412bwm9TS4hM6//h9/4VMgU/AVaP5L0VZF4/g/ir&#10;a9CvZ6UIwHGO1dDNCrQVPbpdjehkETlULd5utnUX1Hyt9rZC4xZRgJvQzfru8XegPy2D4UwIhhkr&#10;WjgGulTUGM5GmDzt6FUcRo/8MIIZBXLUKUYeY9TeiGFrPYbM9E8e3o/xFJrlr6BDfQIdfK/DWotu&#10;gsuAjmBobkE7oci2HMFwyoCq3uNo6T+KfvlxyEZPoqnvKNvqOrrmMzCt5dGkrEVD3x7afbYp/auS&#10;v++UHUO37Ci6R46id/SEtL9ToayGyTUoLcvPsP9H2HYWtnWn4gQB8BgaaW9Od+zCsYYX0di9D9V8&#10;fajueSnIkVhq20HoHmT9yk0t6DISyAljfoKeina0f6gGQ72n4C254V4MSbm+E9RmmStFRO4vosVw&#10;itBfg9bhY7zvY+hQ1Egz00MEUIWuTkpTNrPgQ6lspg6QIxZRIOoZlPaQWs3NsDvZn4taaQn4iFHk&#10;6CV4T+mQLGtp+4fhpU0qXyogNOujfpHB4R6AXHMSY+oqqAnEI6oqahvqTvryAvtXpWhGMcmxR/8Q&#10;47g0sL2da0FUfuUhcu9dZZ8bgpLvi0j7PZFR6Hg9iRmPlJUgLSA2rZWyUXjtfbDZRGq7PmSocVzu&#10;fmol+lnVcXhsbRjPaJGLs58HZCjECb4h9ltXt7Qtw0hNM+RpRLPuMJoUe9E5uAvDw4dgsXchm6c2&#10;DcrgdLTDyP4h0j4FFiOIX59F9koFbkLv+FoEk9TE9pAKQV5HwNGJVHSQNoD2mXBsWE5i5dd/Ebtb&#10;2v7mLAn+qygCiARIfngZ76O+939F+eDYH4DYf0/56DH/ppU/7x7/T9GYt/PfPy6Psb9/nH37MYLq&#10;YyKQEkFVBFh6fPdhwuoRPLH7OF+f4nun8MSek/jU9v34/EsvY++pwzRQ/VIggVBUizMbk/jP//mP&#10;JFj91s/dR5AQ6qYzCGSGEc4NI5QflgRxcsqBIsWSSDQfEstFKYrEjGdhwoIUHb7T30co6MbQaB36&#10;hk9ilM52zN4JLY24PdwlLb1NUagnNmcQiegJUzr+TkUjqCcYqxCIKxBK05FTcPnoSJd+cBeKtBkm&#10;pwj3L4JFmJCsWHhOsfndKQX2GJ/yobiWQf6tM9DSgMX5WZKGpjjhkhKLLywHcP58CisUSTHeq0i/&#10;sXQ2hBSBRaR86TMck5Klm900/l4WAoa0NJNOPH99DsGZEKFai4KAt6IBLt63XURqjMgIKDJ4KCp9&#10;BAEP68RLMI0SaEX6EjshXeRRi4oIsZspyK11UtoWEc1RPNHX8Le+64tIXpuScsi5CFQGApzW2w69&#10;uxtKOk6F8SQdymkMKI4SXquhdtdA7aplPVPAiBnKgg5GHk8EzHAlCTGxbikisSVASCLYj9+chq3i&#10;gMYmAlO1wyGWQfvodGhQCwUlCuN6QsgY8ucSmHmwhvS1Cio38wTzMZRyY1icfT9oSYzQo9Ycg5KO&#10;XWOphp+iOlNSsp7lCBNyvSINTGZEWl5tsIslafUUyDVSCgyRaH38zgJcFIuOQA/sUlL6ZlgIQa4Q&#10;BbYIkhXsYh8bIuzQ6fF6ypdymLpRQp5C88K3L8E/F4TG1Awnf+elUHIT1ILhVoqtHqTyMoqhEURE&#10;BOjCoJTKwxXpkxLGV+6OI301AxXr1hymmBRRVnm9Hp7PzXoIU3hlRXuwrV0Ue6W7q5i7u4DSLIUb&#10;+7rL1432ru1Qqk5Jy777hQChWDE423gtFGwsYcKm1yP2zPQjyjbxse2cBFQL28sqAmuxPrTGehgN&#10;TbDZRZTTlvcfOLB9tRENElslXmMZpWvL8E8GYGR9icih3kg/+1M3TI56KLQUPMP7eM89CFPAxemY&#10;UwJmOEYjYq8w4dhOcBYRoT2zToLTCowU9Ukew00na7U2SRGS9cFeOGa8SF7MYIB1qXLWsy3425iI&#10;ntwCK/ufynCCfUqNrLR/dBSDbPcR9TH0mg+hK3sE/fOv4Oj95/DMLz2Nfd87hM57XejN1RNYj7B/&#10;HJfgycvxW5kzUyja4GJdLn37GvQlO0bHqgmofZioeLFxZQqr99dw6eE5nNugkObn18/lcP/OHB68&#10;vo6f/f5r+NF3XsW3H1zC2zeXce18EavjXlSCasSsvXCpGymkejA/YSU4GVknQzCwnbq7tqG27xjU&#10;MdoCwpRXzHSIGTqKnvRCFE6KudnXzuH833kDS+9dZH15cLz9AJ7a9gnC52N4atfH8fTuJ3CynfWd&#10;M2KBgmRu0YfzV/O4/o0z2PrVb6PJp8Xjf/un8PTOJ7B/+DjihIHIvB8WT6fUP8PRTqjTp/DSt76M&#10;577zZXwl9wT2FL+K3QOfR8fgbtqvIfgyMhhzCgQpuMWSzDL7QYLncsyY4WTdmWgTVbFBiv9TtKWH&#10;YNK38hwxFO+vQx8YhjM8BDPbUytyXLpF0LZ62Gm/XBSVIsL5+I0yAvNBxGk3g27aBwp0MwW72dbF&#10;0iIJsEiENisyBFNaj2neg1iyn+S/jepT6Gl/GaMykYqlAxMlI2amnSgVTdK+1cvnsthaTWB92ocL&#10;CyFpj+gNwuYNAsj5hTDWaWvP0bZd/Nm3MH9jScqDe2kthWsbWdy9WsSd63lcJMjOXZ3FzR/cwyoF&#10;6KUlQuV8FBuLYdy6OIVbl8cJnUn+JoVzyynMENKWCK2zi3y9MY4zD7aw8vAi5h6cx5KICEzovTAX&#10;wBbbYSFrxURSjZUFG65fy+ES7cgCx8XMlBnTM0YszdswNUV7FB2Dbd5HG12CuaCh7RhGQuzPj/Zx&#10;7Ir9vI0wGGuhosg3RWkjLpQQvbeK+OUZKTDg4murWLxUxPyKD/MbTsl+iXzLHgr5UFaGeJH2MTsE&#10;i7sRCvURGC018HNMi20aBjvbi7ZPQd/ou5LH+LsX0E770E27oRABtC5OIE1RnLxSRvHiJOYJJbeu&#10;cHzcmsQV9pe1O8u4/u3bePXePN5+cxH3X53D5jrri99/590NvPFgSYqIfeVyCVcIEfPs5yInaGXK&#10;jrkFD5L0u2KFj422UESnF7mghY+W2RrQa2ukL1VAl9FhJDGGXtoRWWoYAykZLPPsBxyj4w/WUXi4&#10;IeVyHeOxOgmC3QIAhw6gzLb8F0TVX6We+Pq//ucIX1+AbysL84wL3YSdAeMJ9NG39Zuq0as9hj7N&#10;ITSO7Ued7jj6YgQEYQ+/fgmDhKYxRzMBqQmd2iOo1RyBYSEAv0g3RzBp1FTj9BDflx1Eg/wgWhSH&#10;CIevoJuwOibsrrcTSmcLVLRxCkeTVMT9KQi+g/THXTr2c15HK6+hgT62U1WLzjECHe18H+38oL4W&#10;VX0H0aprgXs+gtSlSSy8eRGxs5OIny0ht16AKahCj5Y2PW+He7MAzVwEddYBdKhaqSs6oCC4ihlc&#10;AbAaETBJU0U904+5N69iLE39lVDD4O4hbJ9Gjwi0xnN2jp1ClyjyE1Lp5utWAmYrobdBdlha8j8w&#10;dgIj/L7CzDbMmlC+NonCzTkYeZ2alSzir59FjPolwbGx8g++iYGKBzWsq77R09RlrFPW65iplX1T&#10;RL1nn3TSX07apQfzIv90Jq5EPCRHKKRAPKVGkWNfLCMPJUagpZ6QG2jzVdWE0j7pAcjCvAeRAHWR&#10;qQkx6rWpnAFzFTtEXBE32yHIc7iF76NtcdD3FHOjKFM7TlA3zpXtmC1akaXm84baMWw+htSdKYy/&#10;dxNyXpe24sPsL3wd1rWylKIsVbLwGD2EaPpX1peO9WClnRKTHiLFoMFUAw3r2e/qpe0boD/uRDqq&#10;QrlskWIkiAjARlcbevm9w3078GL9F7Gj7cs4qdiH1jG2Pe2eXlsrxdcQMVHiBFxhM5XUiXr6Wgf1&#10;n5U6TcRzEXurJ84XcOntK0hMR5BjH5j+7uuY/fs/wuKv/zIqP3oXM29ewrYD238CrP8jRQDS/yxg&#10;/WA28KOzgh+cU/z9aBHv/0VFfOfD5/h/UvkvdSRBKqH0A2DlZ6KIWdVPEFI/KfKripyqItfqTr7e&#10;dYyfnSC0nuRxCLHbd2Nf7SlYfCJvYgjx2CjefeeSBKr4z3+A27dXJICMErj8HNgiV5Y/PsRBSSFO&#10;yBGpSMReGg+NnNhLKpY2hSiOwuERBINyuFx9sLm6YbDRUahboNe0Q6trpXEZgS6oRfHBGSTPpBFK&#10;GRGNGBAntBZyZhqpIego+uX2BjqyKhjGjah85xq8ZxIwxpTITXqRWohh6he+gcXvv4l4zo7Kkh+V&#10;ZTfhbwzRmSAmXj0PtV+HZMKCTMZGYeLH7VuLuEPHPk3gyeY0yBGyyvNmJIoqAlwHDW8dRTthlfAk&#10;9kdqRJh/Amv5F1/H6IwPOnuXNGMcLvK4BK7KUgRlnsvPa3KK/RK872hSi3BcJQVtsVAsioTRAtx8&#10;dLymQC8UlnpkLuQQuFSW9nqYeR6R2sUm8uvNezH16hJUkRFJ7Lp9dD6OdozqqjBsrKbDbeP1NWBI&#10;JyIHNkkpDYwEUn1uBIW3CLu3xylq++GM9yGYp9galyPFMj6rQ6kyxuObkb9ToTAZQCohR3maEDHN&#10;zya1yBXUCIgZBeNpKAglYxQbYxQdRgL/+t+9j9z1KaxTLC6vBqR9IZHwMLIlCtsZK1bP+DFB4efn&#10;tQQSPSgQ/kVAoBCFnlcEMOJfsS80RgHs4efq9AiPNyuFvDe5GinYWhAM9RK2hpAibCaKg4ikxW96&#10;2Fca2Db1CIgAT+VhzN+rIHiOgjIoZhYHEWDd+QMtiCXohHLdyJYHkS7IkGQdRGN0jLE2hHlOpbse&#10;8UspuCn0RBROAX8BfsdFmHd6KUAIePEUITejwOp7W7BTeCvdBACx9FTMUtHpekRo/ZASDmMnHSOP&#10;4WpFJiZHIaXCZMmERGQULmM7/B46Rt6PiwLXLoJnWduglFdBT0CzmuoJr7UwGNjP+NrOdrQ7G+Fw&#10;iX3PVVCoTkChpJAYOYhh3wA2v38Dua08/OyvYll838A+7Nn/CRyp+rIU8TEVV6BAMM6yPnJRGaLR&#10;Adg8hHlfqwTyvqIas+/cwGhwhO3bxXbrhd/PMWmtpWg6iT7zafgpsh3TLmgo2pQULqYk2+dqBaHr&#10;qzAQDAY4HrsUx6DT1EoznwFCUSBAoak5iAONX8JRxSsIX8qghyDU2LITfo4Tl7WV9dCKyoIB3rwc&#10;fooVc86Kvae/hvbuA9Ab+HlEgfysH/O3lzD9cAuxcQ/OLYXxJuHkJs9bKVK4EHxe+8EbePCt2/j6&#10;e9fw9372dfy9n3sTb3zvVdz/pbdx4bU1CvAJvHZtDhfm41jKW6QgOLNlG7zOXjRUP4uqk19Bf/8r&#10;bMNOKY/k5NvXEXn9HEwTZtQ0PYeXdj8u7UP9yvaP4YVDn8Teqq9gx5Ev4Wvbn8CB08/AOOEmCJ3D&#10;3Hoc1wkJt24WsHSlKKVS2N24B08+/7fw2e2Po0rc92oK9SMnodGdlsDQVGyB4lI7xn6gwPa/vwNf&#10;/LufxRd/9Ql8/h9/AlU3tkM9RaFY5Hhd8MGc1EnbBESUaau/FjL1XtqQZgolPWIi2X2gmwClhadg&#10;QeJCBYFzZTxz8hmKn89KwVR0FF22SA/ieTWCcTltUg+8OSUq71ygwCbcTxPkCbYe9uWgbxA+sQ/L&#10;1sz+3YVUSol8SgONshYna57FkbZdcM/GcObdu8gTOOKxEcwRVCfKRmkFx9YdgtL9BRQpaqd4PdMp&#10;A6aSBuQiSiTCCmTjGiyWbNhaiODVC0XcuzqFS9+4hUvvXMWVczlcPZvCzc00bq0l8Pq5PK6uEU5n&#10;eI2TLizeWsC5X3wb4xfzWKdNv8K/Is/uxXMZrK/FcHY5ipvn2Q7XJ/Hqw7O4eX8ZC4tRClwjAuzn&#10;kbSWwD+OzXcv4dKdaWycz6Ay4+Q9KqQUTecvFrB2No15sf1k0glPbBhpEURs1oEsxbjT24fMsheZ&#10;i3G2yRDBdZCinTaF/iI1rpZWMEhxCPg9J4Wr1VwFi6EaKsUJDJnbEDmTRXI9DxOFbYT2ZHLOTBts&#10;ho82PhDuw9ycDefPRbG86KS/G0M6QyimzTcHh9Bm6UDo2gKsHBet2ioM0Qd2qY8SRo7DSR+VSutQ&#10;nuC4IHCfPRvFHYLp7beWcPmHdxAgMNn9vRz3nShO0WcuOTF/NojCjA0G+iKRe9gqtuqwD4g8m2aX&#10;CNBHPxMagCc0yD4zSh3gpg9T0f8QAEJif34bfyMgj0Bir6YfqkXHyDGc7NhOcDoBS1hGO9kJmaUR&#10;wxb2WXMNxmgX1W7xcLoDP/f3vg3x6Pvn/uTfI8k2kxtOwkzfPmpuwAgBYVB/mvfdB0uwB4Pi2OoT&#10;BFjCGuuzbewIekV02dFqtETVCN2ZRR0htE5+AMcs3Ug/uICq/kM43b1Dup5TLHX9O9A4sBdDBBc1&#10;/ecw/acIgqT0dULNc2hol/t4HhHwR7yv8nah30y4FrmuWUz009b4CAyBPmg8XRhhnfUTdnq0pzHC&#10;exwzNaCHgKjQNVEPjUGpb0bf8HF0D4lVFNQq1i6O2S4MqWrQMXgYHQraWEKS/Xwe9o04umiD2ghU&#10;g/o2jNGf9NrbpffyDzfRyb7bqzkNmbEew9YWXqdYmnwa3dpqDOhYCLG9PJ6Yfe1WEmB5TcOedmov&#10;vRQgzkidJVLLjPB3o/YWyKzNaKd26DKybQIjcK5kYNyYgJK2VbeZh+3CJDLX52mXLbBGNPDGtYjk&#10;DUhOWhBjcYr9qZZOeDmmQ3EdfYcWExdzWHw4jyj7YYL3HwwP0oe3wEZgs7LdNaxbk6WJPlGNCxz7&#10;Z0WEfdq1ErVRMT5G/ylDinU7Re0wXrEgSC3gol8KclykAoMoeQeQZ5+M0yf66TvFcmk1fZlqzo3I&#10;vTUMsg1EjIp6VS2BfAEx+t0ytUuJOrWQ0yGb1cJmbYebtrhAGxShjbOzzTKE4cq4GR72PautAVo9&#10;fZ2yhn+pMYcOor71eZxofgqHWp7GwfYX0DByBCrWrchn7GH/DtCvisB8EfpCp4P+nz5dZ26SxpRI&#10;K+f00Wbbea3mOtgzI4jdWEL54R1kNmeoXYzUw0MIeMRKln7o2LZfefbJ94H10wJYKdr/Oqe1+b+7&#10;fABA/z3lUcf7by2POt6Hy6NA9YPyqOP9zyriWh71/l9URD8TQZDE3/+2wvtlETOkUhGzpTvfD570&#10;cRHZl+XjO47xfZYdR/EzBNSfJnT+NH/7Men34kHAEal8cvdxgukxgupRPEFgFSlsPs6/n9pznOOD&#10;ILttNz6zcwcONdVB79QgENPTSRnx8AcP8a/+7A/wu3/wb7C2lqbgV0j7evxiSUOCwpiOsjBuQzhK&#10;AUonJyA1R4eby8h/vGxUj3yGgBsdRjDCwU3D//53h+EJDsPs7IGJg12EoO/TtsJLwRAdtyPkG6Mg&#10;00FLoB3VtWNmq4SJa1OE2RLSqxm+nqHovojKqwtYfl2k1FhAcIK/LbmRnyIszUZ4XS6kxHLijAnR&#10;5TQq9y/BmBT7LJRIZ01YXI4RrDIoL0aQIrDG40okA8MI0YD4/V0EI5FSppHOk4Y30gWto05aDqaO&#10;9aLyjUsYJJQaA11wiidydOzJkgWFaQ8m54MUJEHkik4k0ma4Y3T2NLw2R5e0gT8YHUIsM4pYVglv&#10;VgSUGoGXIsZKA5u9XICXQlJHIeoh7EVLWgTo2Mr31yAi6+oJFQYCqgj4YRAw6WuHxtsAR6IbbpGX&#10;NNyJXlcz3JsxhDZi0IlZymgrQXAQscowMlMjhLhB5Ank5Qk1jDznxMM1WAg+Xt5jKCEAvEOa4ckR&#10;MEXiebEPNZ2VI0/ojJfYbqleOntC35IL47cqiKxnEWJduot0bhRyARERtziKVIX3WB6RZqrjOZEC&#10;iPcUaEeG4q5M8ZTj92MJijJCnNLZivByCPnLJbgofk10dt5wD1I09MnEEEUjnVt+jE6SzsbdzH4k&#10;9pOOUtjxuinGV765hcrVCXiSCgrJYYIu6znYikRehkhJzHJ30oFQiIdbKf574EwMwLuRxdTdRYrR&#10;VkTjvQgke9lOrRRszVLk4wSvOTdlhlP05Xsr8N5cR/E7d3DtH30bWcKrWl2HMRVFzcArUKpr4bC1&#10;I0xnFqYwC7DEg/10xoRotr1PBNpQnYJRfZrQyuOzfwmxnM8TOvk9K52uwVAFjfYUy2lYxHJuwo3X&#10;SxFJJ2iig42yn7mdbVA7OuCf9cLP/jZiaICbAmucYuLsexeg49jSU2QZWUKEDjsFoM1cTafcStHU&#10;hDGKnfaRw9CUDVj/+llUbk7COm6B0l4Ho9jXyO/1mqog59jNvncedrHP6e4mutz9FEoU36pDGFEd&#10;hYpiyUxQ9XkHeT8t6O3diQHZPo7nJoqmajjmA+in2KpqegmdjTsxOngSelMdFBSwmRslzP/yfbhv&#10;zmCEAt5DYT5CqFdETPDOxCB3DiA7acPNqyXcOFfAyoQPS5UAllfTePVbt/DWz75KUb6Ih3eWcfPi&#10;FM4SCO8Spm9eGceyWFHBcTcxF8eZG8s4f+8Mptk/CwU70qExTFKAjVM4GbQUfh07YKFI9ot8eAsc&#10;rzenoKNNEg/QxFJGpacBJ9texO4TX8HLe5/EV3cQVquehoOguP7wPOZeW8flazncJKzOblUgD5nx&#10;9O7P42+/9DE8ze+2G7pQfusyBoJybN/zOPrbdxK4tShy3E/n9VhbdcBzeRC6N1XofW8I+9/ahcY7&#10;tdDd16B9og7acDeWZ2nDxD52/XFpVlNE5U6xzxeyeizO+zA540ZsIQw9BecXD30JX3rxp3gNH8PL&#10;Rz+L4y0voKZzB8X0KzC6WxBbjaP8+iaiW2VENhLSgyeRIN9qaSBktXKcKTE17ZJA1CX15T725U4M&#10;tu3EgZ2fQmPty5APHEPU0Y2z835coH05vxKU9qkuTTkJpmOozIVx4d2zmDwXx2TRiHxYjTKF79mK&#10;F9c20ri4msQi22id/eMC7e7sSh5Xvv0qzj7cwsyMSCkTw4OLE9Ky3YsbEZxZcOESQfHShQQ2v3MT&#10;ubMFFClC52YcOEs4vfOd6yivJLEwG8StK2WsEepEPtcbl9h3LuRx40weWysprE15sDbj4T2K/YK1&#10;6DERKotWjF8qIrXkR6TiQJxjyphQwca28Ves8C16Mf1gWbLBQZ+IEt4DNe2UZ44Qe6OM8buzmLo9&#10;g7n7cxTsqyhemURkiZB8IYfCWgRrKyFkY6MwUEgrFKcIcyfhKVmRulCGg9fsXk4id7kCBwW2k+K8&#10;SPgtlVQw+wfR65bDWHFhgL/fJzuGZxpexM6OXWgYPQ457eWYuxHu/DCSFZ20XSCUGsLM7TlppYqR&#10;NtJG+zbBsW1nfQ5HFNDldVASCoyeTsQKKgQzMvqsIXjow4OTDmmljbVkYH+g70gNQONoIYiJPN6d&#10;cKXpC+kXrJFu2k3xuhsiB7U90AsNwUTt7EBz70HUtG6Hjq9tgQH+lnBE4T4g9hLSHuhd7TD4eX6O&#10;nbd/9bv4TQLrd/7ezxNSWzj2T0gPQsfoa0csNdL+9h6WztEjOFT/DE537cAgbYecdS9Sq/WqqtBE&#10;MB5mPzLRN9aOEFA7dyJ6uYwD6ibsPvU02gcPokekh1HXQ0ubKWcfH9TVo2+sBm38fr+edpb3KqL2&#10;mtMa2lMHRgj/bVIE2+PotVIH0e/YEnLIHM0YcRNGfH3UAF0QkbLbho6hQ0Dp8AnpYduYspq2mj6e&#10;MKcerYVe08jX7TCZCVb6euqIDik9jJYgKmZSRSyLzrHTaOJ3x5J6WDaSaM/Y4L+1gtHz0yj+w1+A&#10;4+oKrHMR2JYi0LD/NrkG0Ggm3Jp70OUYgGvCheRiAEH6Aa1vGHKOM0XJhQ57LyG5hz7TgGhKQ2Bq&#10;kdLJDOrqYI7IoA71QeES90P4tjdhmP6hl7a9h201ZGhm3TSgy9yMMdoYsfJl6a0LWH1wBlkCbXA2&#10;huBMEEq/DArPEAYIZHpnL8G0HxneQ3Y5Dq2pFRH6tFCEvpk6zy6W4trbsEQ4vLIcxLmKHYs5NWYS&#10;Y9gcd2AuRdCl3Y0RYEN++mXxAEXsV03IMFXUY75gQJZ+IuruRdjTze90weVvgWHKjfI7N2Ag0HZz&#10;THuouwoXitSXStoi+taIXPqNz0rf7x+Cr2BCbiWOOL9nok0OcawXeU1i6a9aXQ0Fx9bg8FFoDI3w&#10;iWX87N9eaixfhHomQxCPDcNoFsEJ25DhsSs5PbL0HV7WpYb+WeSW9axEUbg1zfE0halby5i+s0If&#10;O4eF20sobuRg8Q0gGZdjSsQNIPy7XT0Is56SKS1efPHLHwZWAgbh9CfA+heXD8Phh4sAwg//+y/6&#10;7gflo8f+rxXxmw/Ptj6qfPT4H/33/53lUed+1KzxB0X0sw9mPP9rRcyQfpIQKlLRfFAeI2z+DGFV&#10;lJ/efQw/QwgV5WO7T7CIf79fPsb3HhOzpjtP4VPSvtRT+KT4u7sKT+ypZani+0fxOakcZtmH/W00&#10;6A4NvOUwIpMhLG5N49f+7b/Eb4llO7/5a5ioEOhiIlKtGfmy2JeqQ5biZu5iiWJfhSQdaz6jxQSd&#10;r4j+OMkBOUFYLCV1KKR1kshIpUcJqr2wi/X+FLl6OggzjaeVICPC31s8NHyePpi9Iu8l4SqqpUgn&#10;UNHIjMZo1CgKnTyeWOohcuCJJ20WOhyTvxPeWD+S6RHkxw1SNM9Uws5z+pDL22BKmjD/zi0kZ+JS&#10;QvIcBXCZjmCO4iJHQCq9uQF7TA07HZvXR6CJ8vgRGrlgB1z86070SBHlTJ4WafmQfdqGGAXVMA2a&#10;wd0EA522MzQIB2HX7CEcBdVI0vkUKj6kii74fQRTr0JK8xMMyxFJypEtiCigVpTmeD8ERK2rAVbC&#10;p9jraYj1IXg2jiwFmZ1gaVqJIX5nEaOEVT0d+pi1GiqPCDTURPHcgTBhMpijsUz0IZAeIJwNISlC&#10;pp8vYcw3hCDFRXnBRJg2EqDlBPNBGs1egk4TMptJ2FfSGNLXse7rCJsdiOUGCJgyJCcIhCJv6LQJ&#10;CZFftDiCeEGOXFmHNCHRF+2iMRfRdHuRvrkI20oCKkcDoZHOVET1jbRSjBwlVFGQEIYM/jZpJkLM&#10;tKayvN5oHwGyD3HWRyw1zOOIQBX1SFE8KWesMIebpVnJXFGNDKFX5KA1u6tZj23sS4TICvvXnB2Z&#10;5TBm784jzPq0BjulND5hEYSorJCWsCosp6Hnud2Z95dZulg/dkLLwhsbMGd1CMf43TTvj2LWGXy/&#10;XzlEGgAKc3tKhTyh1pJSYubGNAJnixRWBFuK+VCa0D9jR7IoHoAQqHNKJEMyitsuxP28bjoikaoi&#10;z/qPEmSDFC0il2SCfSARGEGMEBigA3aKxOi6KqgolLzsy75At5QjTuRxS4hw/DymcGqxuAIxjgsR&#10;7TfMfiob2I+urn1QUVwEpmxIUcw7eJ05gn2Q40pvqYfOXCMFXsrmR5Atq9j/hxESD0P8HbxPthXF&#10;TvzGCjQUmS6KUzfbY1BxHHVtL0E3YUfu2zegqVjQrzuOUfVhiq8T8FK8BXiP0ZTYg9SMjpavYTjI&#10;/nRjHP5z49DGDBjRNaBffgC9sv2E2h44RVTJa1lY1oLoNFIQjRxFO8/TbW6HMm+FvuzG4aZdOHT0&#10;ScJ+B65tZnDnXAm3z+Rw5WIZV9hWy9fnsX4+i6vnE1ifc2GcNiVJ4bBG0Xb7egl3b5fxjfsLeI8g&#10;fHE5gskMBUVUxb5iRohjvnRrFbGlBFqaX0J72zZpibYACiOF7UjfKxiTn0Rg3IO57z2ANmPCsKYa&#10;o4YmNPTsx8GqL2Lb3o9LDydyJfb/FT/OvLGMcE4DX86J8GIOOxsO4ZntX8KLez+L7Yc+jcPtOxC7&#10;Nof4SgQtHTuxbdvHed4XMc4+cYP3cO9GARsbHrgIEa2KaqgJfT3se+3DB5HKKzBZ4bhjHbtcHDu6&#10;IzAQWD20m2JWVezpTxE2DBTFZgrT4bQVL1e/gBPtL6NZvh9H6p7BsaqncOzUl9FNoV585xpMkwEM&#10;yE/A5WM7u7soLDugCGpgPFNG6t464gsJDA9XwWlsQoi2WMyKjtMXXPjh25i6MoNN2uE7bN/Xr03h&#10;3tVJXN3M4cxyFGfEjLiI8ksBOp5SYGqB4PkWgX5rAvMzPixOOXDu4jgefvt1PHxwGfdvreNV2oub&#10;18dx/VoJyzfEbOBbuPzqEh6+too32M5X1zPYWo3i0noIVzb8WFxxYPZb5zD3YBXLFJzXtorYFMuF&#10;37uJM5dncel8EpcvpbB1JYMrV7JYWwtjZloErrLj/FoMF84QjlmfSYrOIEWxjeBjIYiEYzL6J7UU&#10;RM4ntgXYamDmWLSoTsBIES+gzTYXQnAtiQGKVbGKRURq90Zpi4I9sM86EX9tBf4rExil4BZLRNUE&#10;kwBFefHuDFIX0zBFRmGnX7BQPPeMnkKndxjRm7OQ8/x9o6/AeamAxX/7mzBdW4X1bBa9HOMnevZi&#10;f8tL0pJUJdu/T3cYI64aWFMU87TN0YoS0UkVXIl+2lGKcgKqj/0sc30ORtoLNUW03NkEBfuKMqmA&#10;gqBiWfAjc28JMYpqt0g5lh9FlD4zTPsqfNrE3SXkVhPwp4fpR/oorpuhtRDEot0IigjotI8W+jyR&#10;c1Mb64XC20KwrEZ7zwFozU1w0z6VWR/r5xLS1p1ogcfk2M3cXkDk+gK800nYigEC/jX82u//Pv4t&#10;oXX52gy6VAehtotAgP1QW1tR1bEdh2qeQVPnLvQMH0PfjwMpGVm/ZvrQOo4VHWHfT1itETPYbKNh&#10;wli3rQf+xQjcvEaxZNsbH8aYvhmD8ir0awi8hEcvocJNABEPohX6Go7xGkJaAwyzHngvjWMsMgYN&#10;IUtDsFbYWzFAW9VNn6QR9o19RQR/ah48jEMNL2J/9VdxsnEbWtr2o7f7KAb6jsKoakKE7RsL0d/7&#10;R2By9EBpasMwr0NlE4GqtEiU3JhciiOWNUGl7UDfIMG1/wA6LX2Qe0ehdg/wfGMw02YVHl5A8euX&#10;YZ8P03/ZkKlEkJoKEaR1GE4Y4Lu5isjDSyj+3BvsRxPY1ncI6oUIfItx9gs9UkkzLGa2lYg0L4Db&#10;2wsZx7cxPCAF+OunPRlx05c4mtBvroXM3kgfTn9ka5H2t4r+Kra4qKzURrQHAYJckLAaIiCH/D1I&#10;0bcVCkakImIPqAEFQtn87XnYxYNMC+0UfajY4mHUt8JF2M/T76YD1D8+wmhOhRn2vSR9vNlYDb14&#10;IEdtl4kqEOEYTbAfF2lT8nHaFerJ8bJJWlIcoO3yEXKn2NddC9RJNybhnrQjEKO2ETEi3H2IFAnF&#10;YhvAg00sPNxC8cIEvFkLnPFReGKDsIe6pICBKm0V7WsnomFxP9QHti74zR285h64rE0wE4SjfL8o&#10;9rBTZxVzY5ibtqM045b29U++ewX5d64iQiBV0N90GdvQZuqFazUH/0wUDmrjAH2ygX7OIZZCs2/G&#10;6WP94sG4qwNG8SDb2kJNM4KXXv7Kj5cE7/g/gFWk9PjE9lcIBYSjv8HA+mGY+qA86nsfhasPv/7w&#10;bz8KrI96T/z7w+99cJz/1vLBb/6834v3PjjHR8/9qO//zy6POv8H9fnRepW+z/JBAKSPlv8CqvyN&#10;KI/t5L9ZxH7TD/6KfaeP7xF/2Y+lZb0s/Pv+Ut8fF+mzI3x9DE/sO4En9h7Hpz7091P7TuLT/Pzz&#10;O/bhCy/vwtde2Y+OkU4aNwP8ESOsETtu/cqP8MM//n380z/7E3zn734TM2teLKz5MbVoI+hZka24&#10;ESp7sfStOwhfGEcsQ+Fe0KNYMiBJMRYgcAUIkAIaQjSKQYptP52NhwbIw9eexDDs4R4YXa3S8gpX&#10;oItg0UH4opMR0UoJHQk6PLdfjcRGCZNnJmGxDsFP+EzfXiWEKRDmAA/RkPn4mzAdTIYgm81rCVxy&#10;+Cjyp+l4F1myhOsQYTRa9mPuneuwUhinyoTJSaeUsiB/eRIRCiu/yL+VHEEqQ6DIDSE7oSFUqiRh&#10;b/IIZ9xDqKxDv1jWeW2aAr2LTvIIjJ5mGCl0jARHnZeGnsbPEaKRSqgIfgYUpymc5xKEPx8CFD5T&#10;NOb5GScCYoY6LUOmrESoNErhIdKDDCDM9xLjCmSntXATptL3NhC5Mo1+SxOUFgopnks86baFOqTl&#10;nELQRlOD0t6oJCFQ5C412RoIezKkL1agJIiIGdIkIS2THkOZYjtHoSICVgXOhBG5mON3ehEUEXAJ&#10;o0lCXqQgZmGVSImcp3ztFClrtpIoXkpDSyGgYn3ovc2w0+i6Qi0Y43X1UyBlrxUQpsA0pOQYJdzr&#10;/M0wEapNBGNPbACxghIBXotLXDvhVFoeLPYii2A9cUJefggJwpbK2Y8QId05b38/Sb1bLAOiuGSf&#10;yWeVKJY1mCDA5nLDvK4MNr59AXrWSSBPJyegmu/HWCbn9KzrMXgy788SaMONGGE9+68uIHhtEW72&#10;WSFUS+y/4wURNVZOoTMg5WZzUQB6ps1Y/9YmsheS7JvDUqRl74QJy2+tY/7+WczcXcHqexfYr7ak&#10;ADc2awP0isMwKE/AbKiGnQLAS9HjtlEIU1SZDBRlLCGKnoxIt0CnbFTX05nXEyI6OP560NrxMl7e&#10;8bewc+/j2HPgM9i+65N4cftjqGsmYMVGML5IOGI72ygWReodNwWDPm/B3HuX4S8bpdyqSuUxGCi8&#10;NZaT/FvFuqYTDrbD5m4izLdLSxDDoh+7eT2E2MTdOejYFgkeK0Rh2zW0C00Du2HiWHKuRhC8twh9&#10;Us42GpRSVETTgzCJoE+GOo7zIbbtCJbosEe8cgzJDkI+ehgB1ukUoSJIoBFL3UW0xpMEv9Odz1Kc&#10;PY8O+S4KoQOQjR4iKB6AiSCcoM2YrRhx50oOdy7msTkXwFTeREBjexZtWCTIXHh4BWfunUNiMggz&#10;RUA00IOpkgYLBKZ5CrqFrA1nKT7PLXhxds6HzRk/LvMazhJqfa4eqAJKLH7jGrT+dlgpzkJRjr+s&#10;BgZHC2FFtEMX+1+vlP9VX7BAYa5DO+9p39Ev4tCxL0rpP9YWCWgTOsxvhpG7OU9R204QTsE8m8Sh&#10;lgN4+fgz6PbIkb+7DlPOiO6Rwzh1+ss4ffppRFlfr92tYJNApSI8Vle9xLbdieOnv4JX9n8G/QRn&#10;g1iuaKlHc9tOVJ96GvWtL0MdHEJ8KSrlsO3q2o+69gPYc/JZ7GrZj9G8Byd1zdhd+zUcrHkWz+77&#10;JJ5n39lf/bcxzD6WffMStv7FP4Z/PQW1oQp2dwfGKNQU7Ktixr+P59x+4FM4KTshRTg36bswM5vA&#10;6mtnMXG9gkzWgDPTTpwTez8nXZibcuHC2QSu3prExrVJpLNaVCjo5vJ6VPIUoeMGrF6ZxCaFXGnK&#10;hzXa2lsbGVy+OElAEW14HRfevI4MRaR7Kozxc7NYvHYGl9+9i61ba1ijmN8kVF2lbbp9pShB6/Ki&#10;G/PsQ0u352CjaC0U1JiadaBCaM7xvnz+fulBjwhgpmXdaczV9CPdmJ2xYutsCGfWA9jYiGGNECxy&#10;xIqHZIu8j/NLMUKtC5UpPcZpU8TfuRkDJsf1Uq5ptxg3tGEitkLsbApzP3gNk2+fQ+nWFEo3pwms&#10;XnSLNFTWelgIsyJgjJOC2uPsgS+ixvJ3bqD4YAMrb25i9rV1JAjuI4EhdI8RbrztUm7lrrEaGMdd&#10;sPB6eijae2UH0DJyCM0sHYqjtKE9MIX7YaINVYrZHHcbLOFuaTWNWDoZoA2187M469w0H4JWxCeg&#10;bXBkCLe0iWLriZU+1kz/JLafqGknRJR2+5QdsfKoZEfE0lvXjAuzDzfh2ojDPOeAb92P/K0iJu9U&#10;MPvOObjXElDRv+l43TrW85CpAf2ebsgp1C3TQSy+cQ6bP7yDC7/wGkqvLcE045VmnAxpA8a8I2gy&#10;NKOZ4NatacEb33sL/5TA+rO/80/gTo9Cw7FoEzPY1lpoTKwPSyfrtBUqsQ+SwKQXs5zGGpjKdkx+&#10;/QZand04xX5b10eb0r1dSgNjcHZAY6yDnuNYScAd1lVhYOw4RjSnYA31S2nyzP4+6oMBKQ6GztmM&#10;MZ7PyroVecp7VbWoM3TDs55D6sqMNPMpctnKaAPEUuTjvbtQrTiIVuNpdBGwW7SnUS8/gqqe3egc&#10;OQor29zJth3VN6JLdhJDHJPD5i50GtpRp21GFaHNTJg0LcbQSPsgHjJ5ltKYfbCF9I11WMpBmLJ2&#10;KcL19LfvoT9hxMnB46geOgVd3onJm/Q39y9g/c3LWLl7DhM3FqHj2FSIwFtOsVS5EYOqOjT0HKZm&#10;mENws4Jrd9ewfCEPHcGxm/A5ZCU4c6yoqZkCYsn8zSUYKg7IqaNE/tdR1onM1AwNv29g2xpc3dKM&#10;qZgpdnroMwhyBgM1CCE4RCAPedi/7D0ESWowjpdiRg17wozElTUs3j+PtKjLcxPInJ2gbR2DzdwN&#10;o6ERQWcryuyXJfqOBK9F7B9NRlRIJzjuxLLdoByZhJq6Ti3pOykAkljKK2A+poR6OYnlH9xDdNZP&#10;bUD96uggAA5hUmSzOFuC1jHIc3XxPH3ICX1IvRVgnw34+V3aeK+YHOF92az8naWV/+Y9UDNVqAkn&#10;aB+EThJRw30hsYWtBRbaUfEg1j0dxfitVciLLuhE9PK7i5i7OonS9XE4VmOQhfVQZzzwXV1ETdyJ&#10;57qrcULVgeSlafhnowjOhJGkzerneOgcrqW/HZU0sJGg/OJLT/1kSbAof1mY+yiI/feWRx37f6Q8&#10;6hyPKo/67f+M8qhz/nmwKsoHwPrhmdRHFQlYRXCkPTw2iwSqP4bST0mRfY/+l/JpQuundxFGdxNG&#10;dx7HJ3ec4LlOEmZP4rHdJ/n7U/jEXr63h5+J/at79uHx7S/hS3u34VR7FUwuGi4KdBEkRwQ2+pVf&#10;/S7dyPv/XX7nNsbfvIrCO7do2OYw/vYWFn74OkJbk/CvpmEo2BBZS2H81TWU3r2IMh25Y8ZHoBEQ&#10;IqCH0JYZQbQ4ijAhSUCLh4LNER6UoqqK2ZxoUkHHPig5+WBoCGmxZC6vIbyYkTtTlga50t6FSJSC&#10;OaKEdyaAEgFTzGSKsOAeBwEjMELhTOOZGkWG4FAomFgsmKYIKNLw6BNaLH3jHsqbCeTLFoKJAYmS&#10;Hi4CZfn+Ig1N4P/H3l+AWZqd972obA1rRtKMRsPUMI3V3F3MzFy7NtRmZmaqvYuZqauZeVgzGkkj&#10;jSTLljGOHSc+iZM4xzmGJM5J4nuuY8f63//6Wi2PZTlPcpM8597kdD/rqaoNHyx43//vW2u9L69r&#10;APHsINKEx+w44XVMDz//NkdaofHU0EmLpZi1qNWVwrKdhm/VS+PO1yn6FfZSaR/poAiGYauUlvM6&#10;4yKdhwET80FM0JCJND8jH12GTUD3nA95EYFxRIdc3sx60iCWHkSKf2fmLMgvGJGb0MKVpOFmvUe3&#10;IuihozRJy5NbCM+9iMb7CXDdiIzrkJjmcSi2MjkVMoRCAV4hgt04hcYQAcxgq5L2aUTE92IEE0K5&#10;PTkA13ocmSvjsBAirXEKnFgbfJk+2OMi1UorVKYyKWqlAGE/Ac4Wakd63Yfc3UmkzuVhIQBbooQh&#10;ft9OQSc3laCHjjx1ZRiJ9SA0Yl+IpRQmXz0BsIt9jG0VIpxSSIYoskRk3wj7RESkW0l0Isu+4ieg&#10;DlEQ1GhKkSAoRdh+fmsdRhIyrK84MbfiRo71n761iOztBQTXI5C7GhHm9U0TMKdZf1OLRozNsC5z&#10;OvgIqI5IC0VZI5QUntl7UzBRNOgdbXBRBNlYN1aWgJ/3QUcWFE9A2Zd8PJ9dpNZZCSCwnsSAphIB&#10;Cqhhgms2QrDmZ7wUzlprLeTsu37CROrCNJ1lTgpOkmUdj7INJkYogtkuYzxWlv08FepFJiJDMtCL&#10;GJ1kjsfJppQYnzRhjEJfLIOKs+/IZKdw6tRzqKh4HUZjPR02AZ+ON0Yn7ub48tCJimBOrhmfNB6N&#10;ESXGpi1YXHQgme4nmNZSXNRwzLQSUNvpkOsRCrRK96flvfR3n4BJWwIPwdeX0yJ9cQLxi1NSjloH&#10;BW3mxjhMGR1saSOG396EXtgIP/uIvR52azOBvBJxnj/KMe7ZTGD2m9fhWcvBKZZcvX8WuV96F+F7&#10;i6gbPEbxdhAKUzmM/G7Q1UZxwnFOYEjGFRy7fQgHOyXQObMaxtVLWZzdDGKWwLuS1eMWIeEbPM4n&#10;76zj7UvjhB8HBQZFBsf0xFaGQooCur8EAXMTRnjMKV7PdJpQSoA6M2nH1rSTkGXDxoofQfZpESjJ&#10;thhHZet+1NXukJZ0q3QUuWKPEwWLKyBEUQeh9jwG4kroKOQNbgp9XYU0E5oX2xx4jkywA2OLHoyx&#10;j1qCvQhRhE5/7224VxNwT4ah9skh0xbDRpvR0vg6KiteItC0YJPgNDFh4nW3YKCvFO3tJynIC1Hf&#10;tgcFx15EQdEraKTgHBpqQkXjURxvPQElhWulohKHq3diR8Ez2H3kWbxx/Is4WL8DDZpa7Ct7A7uP&#10;fQV7Ccq7Tj6LPSe/jMLWN7HLvR/D/+IyPGy/ank1tDyn3lyHuobXUF35ClSDpVCrK6VZ17LqPaiq&#10;248OeTl8U2FENhIcs3JsTDhxi/V8czuHy/y5TfjfXIojsZTC2W/foq1hv2U7CZE3wnpZHLdCpKE5&#10;vcA2XI5g45sXcebGIjbG3diaJ7zOOnGeEHN1PYOLSwlcOz2MK2cIv+fiuELhd/Xbb2Hu8hIhNYEb&#10;FNpb7BNnVkJYnPUgy+PNXh2XHu4tzrOvc4z7CGfBcRPSZ8dpwwalIGZOtwhs1Sc97IrnZFiYMWFt&#10;wYetlQhWl7z0DXKkUv0EcTntRj8C9AMpQnIwT4DwdiAWpR9JqQmvJswsWpEcM1Dgs7+ez0GWGGSb&#10;HEB5+xHCZQV9Uw0G1IXokx2FSn2CdqYOqXw/UsMq2s4ODFkqMchxpqOdUFnK0S4/jC7lKb4m2qMB&#10;Km0VdCLAGo8zxLEd2UxSGA9K+z0d8TaCVjPBtgVy2qpO2sVu2liFk0Dua2Yfa4Yz0Y3QsAyuMV7v&#10;nRkpT7I23EOwbIKJvsJL2+xkvxb+SeciTNP2Gmk7ZDzv8FYOrtUUj9cBM69VzX7eqitEB/t8u7IU&#10;gzrR9znW/e1SFHvfShjZt1bgvTQmPYSK3F5B6pNbKOJ9dNjK0OksR6epFLWKE2jmMTp47zoP/VWi&#10;T8qxbWeb6AmafdpyXl87/ujP/jV+76/+Eqtfv4ku1ofeIXJNi1ylp9DacxgtnYfQ2n1UmuWrHyqD&#10;esQJ/YQPlfJiVPYfQFnnDtTTtggIl+kL6X/KpEj/OhsBIKlChP4+em6YJYfUzWnE784icmceARaP&#10;SFu0lYftTA4a9qvQzWWk3juLKMeK98YazJujcF+axtwPP6B9ncZgSIEWcU/Wct5bMerUx1GnPYEG&#10;Pa+N11PRWoCSxt2obDqI4yU78fq+L2PnoWdxpHo3ynpOoklHwFWz/VnvMtpzJWFWb22HLdiHHn0l&#10;inuOQj4Zw9IvfA29BLc6dTW69A0YIFSJpbpiltlk7cRwhn3UNwiZUuydZf+xiGM1QkOIVBoaoda3&#10;QqFtRer6IqyLUcyuJZAZd6KX0N0ydAptg2WoHihDF8eti/XSyn7ZzPrzr0bgXMvAx7E6/YMP0EXw&#10;Esu1hQ6QmarQRvBvlZ2ATFUBG+HNwevW8/q0ujr6gxY4Lc30mxoE6If0vL9BZYk0u212UFs4+6EL&#10;0yb/MutycxgGbQNCfD0VFlkJDBhPEw5pzydz1D78O+hjn6WNt4h6on1Wsm/oeC1W2k9DTInQW6ex&#10;9I9+iPDZaaSosVIZFdJnMligDg2ndIhGu6kNa6EzlMMpgh+KZeqEUj9BXazcc4jVJUYRIJH3IyuS&#10;8sWL/fppXoOf92ViPRq1tXA7WqG3sQ7E8t3LHFusM3WA/TjSDo+I/SCCjdLGpHjcPDVoxE1fHjew&#10;jUxwh2RwpE2IXZ7DwGoanXk3ZO5+OPk5I/t+i7ZC2uY1QFAvb9yD13c/gUef+Pm/nmF9SEDF7hMs&#10;AjCO4BFRdhIgdh3Fwz+erftpwPh/yt+Ess/Obn62fPYzovys4/z3KD99ns+Wn/X5/18rAlj/rvKY&#10;ANy/UfgaofUJKUjS/b2n0qwqwfRRgugjB0vwyIFS/izDwwWlePiQ+L0EDx8olpYEP3ywEI8cKuLr&#10;J/HIYR7r4FE8efAwXiuhOBrqxpCPg5MDKplTSzNXQW8Pfu2H35ZA9d/9+z+SAjmI9AduivvI3RWY&#10;KEYEaIokzZM//Aihj2/CSOHiG7VheMqF/IQVEQKMhw7SEm2HgZBgjnUQuvroUIcIUGr4CZRuCl8f&#10;HaiPoBLie+MUb5MTZoQp4r28hmxWg5kJC/yTFCg3luGl8Y5EZbBRhLgJcJMfXCC0hvl9Oaw0POGQ&#10;HOn4EFIUv4mEClGx5JZGKTuqwdS8nSAkxwSNTfa9CwiPezE758HCsleKJJy5tQTfFgVCkMJAOHc6&#10;/2BSBJrogUvMABO0fGnCFGHbzHP1qY6jRnWSziyJbn8XOocoRJwNUDrKoKIjU9or6IhraORFRNZe&#10;Aq8eIYqpMM81+e5ZZK9tIjrqwDgF2MxWAossa2codNd8GOe15ka1Uoj5FCFHpLWIE9zdBOfJt5eh&#10;TmmkgE0i7YpYzhInlDoIkLoJI0ZuT0DurIOJgOKM3I8Ga3TVQmaowPR7a5CPGjFgLqGAakSc4mZ0&#10;RouRWYMEpyL6aPr6PEJTegwvGiguemAiANrYfrExEVRELs2MJiiIfKwXL9vUn+0keMsxcl3sX43C&#10;mWZ9RcVMOZ0modrO+slTFPh5DyI9g58gbPE38NraCaQdCLC+o6k+3t8gfEG2q71J2tNp8Yp9lGVw&#10;eOgEI90Ir4YwThEWFvtdJnVwDQ9iVoSyjxmhdd4PIOTlvYpE/FPTZrYtxfOcEaOzJuRH1EinCZ6h&#10;booxglpugMJUhujFUXSOu9BhKIXZWgW3txERwrTIHyqz1qCdoknGvjX9zRvoSVqhJBw6vM0I+QiH&#10;vE6HtQFuJ6+ZIjLIPpwcVsIbaoGGQs1gpmOl445S2IsART2OLngpFpZuzmLx2jRmL4xRcE9j+d4y&#10;lm8sIDzGPj4fxubZYZxej2J5zo0RsTwxrsL6vB9Xz+Zxbj1BQDIRxrRYFjNbWzGszrowmVEjw74S&#10;XIlhguMkkhhCIkVnzP5nt1VKKUl8vG6nu479pkoKdCWCwrgp8JX6U7BT0HoJoAFfA2LedgTdFLi2&#10;OmgIlKbwACwUqm4KWx0deOKd01i4vQANhY0IQibTFGHIVA2RPqlcREheiKErokGHphROXoPK1ohu&#10;+XF0ywqkCNYKsyjFdNYthHL2M9ochbke1rwZq+9sITAbwMqdBZx5fwNL2yNY5t9ihvQC4e762Tjh&#10;JoJbBOHz0xy7FA9WVw9mri7gzm98CM90ABl+fmsrjU3WWTbKPkXRujxqweY0x1qSdeS6XxdRjm0r&#10;+1L23hrip5NSFM3WvqPoT8iw+RvvozdjhmPKg8BaHO28lwHZEQyydPSK2eBjMPMYMUJOktc19/Yi&#10;8hy/QYrxNPt+bMaJ9JUZKOx1UtA5ETnX62ads4+EQx08f5u0amRyRIsAf69t2IGiihfQ0V+Imu4y&#10;9DiVGL64jODWJOxLaWmPo3rKjYKmApQ1HpAemBSUvYhXDj2O5/c8hDeOfBmlPcdQS8F1ovoN7Dz5&#10;DF7e9xT2l7+MEs1BHHS+gh2fvIYX3nsBj1Z9DjurnqDoPQmfvxfh4ABLL22tWtrT78xxiwAA//RJ&#10;REFU6SDs2w3s1zb2F2sd3OzjUxSC16/P4cKNJeQJdCLVw9KUE+NjOqQWvNj+2jnkCP5jWYpNloVp&#10;J65sp3Fte1ia0b66GcPlcylsEnRX72xh9eYKNmh7ryyGcefsBG5dmMKltST7eA7v0P68RVi9c2cK&#10;t3/pLWTWeQz6mRvbWSxMWjFNYFyecdDGaxGecSEnlpbTFoWCXWzbRjhddbCJPK9XxuFf8lDIC3tc&#10;SpveiPSoEgtLdmyvB3CO4+zuh+dx4f3zWL61ggVe09L1JWSnvHAF+2GNKOjnrNCm9FDG1Ojy9iGw&#10;FIZnPohGcxsaKJ4bOndBRuEvViKIhy4xtq9LjLOA2EeqQDw9REHfzr51EgPK41AQcgYNVehTFHPc&#10;VUOlKycIlko5t30in6N4oMZ+YrI3Q85jdAcV6My6MMf+GKd9badQ7zNWo99YjgFbKdT+OilNlpU2&#10;R6y08ad6aReV7NNLmKCtV0d7YElyDAcaoKFvMtBviQcuWle1NBuboC9zEB7FWHTSbg7fmsb8Ny9g&#10;4t0F5O6MY4z9OriZRgvhoI9iXWdrgluKPSGXVigYaQOV7B+thPX+sBJj37qOOkKNMtSAfgJrF6+x&#10;18GfpmLICeH6QCthuQEKSy1ahwh4KoIoQa9x8Bh8STP+4I//SFoafOe3voUWAlwtx0M/4bS97xjt&#10;x0noDXVQGGrhmXVj4sMzONR9XIrwK6LmK+wEd4cIcMPzZPTIEUqHCaUq2txWUzvtUTVaNcUolx3G&#10;kcY3UdhyEJWdBRwHJ9BjLERJz15U8jpa2a5VrQdRVPMGGgiO7WIvo6ZK6g/+cSs0kQFox8wY/to2&#10;ku9twXthFG0E+Abaw1rFUVT37UVFxx7ICXBhsSx2zAt/XI/C2n14bu+TOFC9C1WDxWjkMVs5jvvE&#10;/lDC0ABB00xbJoIyml1dGHKwrWiDImcm0e3pg5Ig1Me67ufnHVE57AHaL7aB090Dg6UVHbIyNPcV&#10;oV9ZKT2Msri7pUBdIkXf8O0zqHQr0EpAbh2qQy3P1ctrS1xehoX2pckpZn4rCbIEZ9pHN/uzLSJH&#10;t5MwlTZj5M4K5IRhAapNAyfQoS1Hh7kCGmsjIY6+gnpM6guWOqjZtiZTPQw69heeR00gVRP6FFq2&#10;3RCvjVCrHKzGwGAVbKNezH/jJhwTAcRG3IjPxzF17yzW37uM9Gqe/sPKsaiG1Uhto6yBVs3vqmvR&#10;1VMs5apV8/78Z6YRfe8cou9uI3V3Hfl7mxilLpQF5dIDOYtLBHsi3BJKDWYeg2PQSDAXGRB0/NvM&#10;e3ARGgO+HmklhMfVSdus4Fge4Pu8fvp8c06P2Jkc5mjnfPQvDb3H6SsKOJ5LYPW0oLXzMKrr34Se&#10;7ROl7vUFu2GzNyLENhoneC9MhhD2qaHRNiG/EMK179/DpV/7ELGlGKyOdmn1gJj1j+ZMsNhkOHTs&#10;VTz0yM/dB9Yn9hySclA+spsg8GBJMMujuwSwskjQ9T8XtP73vpfPwuEDUBWzhQ/9+OffPp/4+355&#10;XHrvs+XHnyGY/WQJLP/+63Lip8p9qPvszKUEejzu/WPff+8nx31Q3hRLwD9Tfvr9/1z5yfd+xnH/&#10;riI++5Pz/NT98nUxmy/u58GxxT7VB/cslvVKM6mE1C+wPLnvFJ4ieD518BSeLDiBJw7yO4TXRw8W&#10;4/FD5XisoJy/C2g9hYf4+Z/bU4DP7S/g3zzWgUN4tOAAHj+4B4/sf5NlL77A3188ugelbaXQeAYI&#10;kgSjSQ3S40NYWo/hj/5ELNABfoEwKtbVu8LtcNIRBq8vYu63P0XwbApuQlI8o0IorUfk9ChBaQXB&#10;eRqeMTtmVvyYWHASbrRwxvthj/fCm6eYF4nV6SQDBJfoKEU1BaN4miWiCjsCPdKGfLe7g7ApwwSh&#10;JCsgZyWBqbfOUPjnYaNocNnaEQ4Mwi+Wi5ybg3syADUNZJjwG0soCbsKpFOEvZSaRkdBISCDm8Jm&#10;4r1rGH73Asa/dw+jP/gAobNjiPPYGYoQPwXQ8g/fg3stivQkgZrQFUjKpKAzRk8tz0uRSUBPDot8&#10;rgTOJZcULdZHmA5cHKexr8GguhgaMx2msx7GEGGGABmgAAlQGHuivVJuSVNSiciNOYxfm+V1DWFi&#10;iWL3dBQjq36MrBBUWWd5wtYYS25EgyiFQW7EhKWlEBKEd8+oCXF+d4KG2RtTYpJQM7lAUR3rgzfV&#10;j9EbUzBN2GAItiO/RLBZNEuAKZaNDlHImZcjCF8eJ5x2E/gJ5oFmRNiOgSRhlPejYb2NfnweqkCH&#10;BBkCVt0iX2depFwYIMT3ITrrQO5sBna2W4yQmRntI4Q2w0Kot4s8aTcmkb85DteYlv2mCx4e2zmu&#10;xuStCcTZt8Qe5SFjEXTWMgKriB7diZjYj0ogMhKAggRwB6HK7CiFP9AmieLZZSsyyyYkCdSL37qC&#10;wOVppG7OQc2+oFYXEcprCcgNvB+Cl5g1TohAUoOYXiK4LtkoJmWYmTJgcc0Na0oGx0oAw18/jeiN&#10;WUTOjcFL8ar2d7D9RLAEGVJXxzH3K+/DeW4SBn8/nR4hLkw4Saok+M2zX2fzOqQzyvv7UATI0rkp&#10;FQRsIfIJgHY6RZFvMUwhmjmdR+bSLKxRBe+zXcp/aaeQCIQ1iBMYkuF+LCyEcWZzGBuLfiyxj02J&#10;JZUE0SnW8yivaTQ0gOmsCdtsw/MrYYyzPyV8HRiNDxDEZEiyD6TODMOzmqH4U8LkqKSQKJPyocY5&#10;NgJhOuRIG9Jj/ciwLROspxCvPSxWE7BfO4MdFLcqju1RpK4vcGzEoTQ2YMhQQXgVS0drEZn1IPfO&#10;RTSKJcBsP8XQScJ5GeuH964tQQPFoHktBN9aGCoTBYqqHP3qY2gb3IdW+WG0q45ScJ9kn6A9yFlh&#10;Ho9CNeJDta4eLxx4Cm8WviiltYqwr68TAN++M4eb50cIrDEszPmxei6NZcL8WI79bNqNlY0olpYD&#10;vH4TBkSE38gg0jyu2HuXv7MMZ96KZKAfq5MmbMw6kaVt8FhbEQjxvtN9FDwUFO9uIHd7A+7tSXiv&#10;zSN8fQbB1TAGKXDchIck69bja4XJUgmVvggyWzFsgXYYfRzbbDM/xbOHAiUdbGU/68DEFgFXXwlr&#10;nPC6kYY9JIOdIt5CcDGLhz/uOni9DRRHdRgUqSeaD0gRJQ3uTujGPJi8dxF7ao7h1ZZXsDPzOj7X&#10;+jl8ed8XcKxyJ1plhbD62Y5RGW21DrkFO4VkHU6WvorDJ5+TIhafan4TPZZGaY+aZqYDrVcaUHy9&#10;DM9//BzeYCmYewO1iycxmGK76SsQNrcjl9RgfJx2h/16YkSHfEaDTFqFddbtvWsz+Pq9ZZy9tYgL&#10;330LUysxRATgRgewPOfDzLU5XPnmZaxtxLCy4MYGfcDp+QgWCfuTIq0NbZYIcHSR/XZNpBQbdWP7&#10;3hbOvXcWp7eGpXQ1b92bxwf3FnmuKSkP6jsc32Kv8vlPbyBGkF2b8+LyRhJbbO9lgu76pB/Ls15E&#10;Ev3wTtuw/oO3YaXYsxLGnI5qilOK2byBfmOO9rsBjmTLfVsl8oim+jCZVuPsfBiXKELnFyPIT3gx&#10;KgJxReifXK0Y5vjZWPJia8nH8ejD3IxF2pPuEMsjlUXQDpVI6WushK9kWo5MnHbAyzFFkBifMGI4&#10;OwQz4UosX9XyOxbX/W0udm8j7L52+DiehT8RqchU9BnWCO0HBave2wkXodxJ+9Rkb8PJhv1o6uX4&#10;UZ9CGUWycymCwOkkhmir9P426GkrBxwVGLSX8xhtCKYHEJmzIfXOMpop0h2EUvGwUeQkNQTbaC+r&#10;UN+xE8WVz6G44gXUtr4JD+2H2PMqZiXrug7gZPXLONmyE2UDxwiNdWgRabII4qkLOWQuTiKe99C/&#10;WjG/GsdpvjY6ZUeHqxf5r1+Cin68112JZssp1GqOonzwTULcISngktgD2SQ/gereQ6jrO4RW2oIe&#10;wyn0mMukaLbNg4VQWTrxK7/5PUl7/Mqf/Wuoh91o6joJmapIgo94YkgqNhEwasyK3KUxKVBUPKdD&#10;jL44eXEE6Q83oaFuEEHhOthWRhHEkaDeIjuKsradqO7ajW5TIQzRZuh99ejRFqFhgOCqPUVb3wyd&#10;CAjF8WrnvRjyFvqAUXiuzCFxQ0RmDsJEvTD81jLiZ9KQEUjU29MY/e47KO06xHMWok1XiBqCsIyA&#10;pdTUQatvhM8vp73sQvNAKVrkpWhS8n41BMyhUnQRXEUOeou7F25+zumivyGs60z0h/YWtAyWQhXV&#10;I3ppBiWEtRpZEZpUJRz3TXAHhN7RQuduRw/BXmkgPFLPaZ29MNho30MKuNxdqOwpRE9YSc2Th2c9&#10;hd7QIOrU5ajsPcrzl2HQ0YJB+iUFz6enHTXQP4lZfZHOx06fnbq1AD0hTkR1bmAblnXvZzseQfXA&#10;cdTSJrWJBxY63oeWNlJTjUGVWMotMiD0wukfgNPTCxd/t9PGyXWEdF6/VltD+9MGmYIQbhvACP3j&#10;4u1lRGkDlYZeaIx9MMccWPnoDubfvQz3sAP9MkKyqg4R3rM/oIbdTrB28JgcaxpfH/vDFFLvn4X3&#10;8jziV+aRvbaI5KVptt0C0tQLVvpsM8eNk3pWrPCz+2hzrTVSdO2Qvxs+9pUw7esQoVVPG2Nez8E1&#10;G0a7oQG1rN8ObS16tSJydRlkHBsygqbIU6ulvY2P6mD0NqFDcRwGbyt8tJ9GatlBdRXbQkTdb4NF&#10;5F31K7C8ksHXf+VDXPruHVjHnJCL1S6E3XhOixHquei4C7v3v/EzgPUzM6z/MwPrf+/y07D62fLg&#10;vZ+uP7H8+v4S7L9dHsDnEyK9ipRi5Wcvo/1suf8d8fv9Nrx/PvGd//z3/seUz573xxGKHwDrT8pn&#10;P8NrlsqD798v4m+RcunR/QRYMYO67yTrQyz3LcSThNMvHCySyhMH+foB1tMB1tlecb4DvP+9eHzP&#10;PgLufnzpQAGeLijAs4cP4qWj+/FCwRv46v6X8dyBV/HasV04WH6AIrIGJhrI9JSLwseB8LAe7379&#10;Fv4KP8Jf/eg/4dpbK9C4quDNtMGbHUD+3DB8ky64cxoEzsSx9uv3YJhx0uHJEKfQ9dAIivxvkx/e&#10;RHDEQ0BwEDpNFFZaKfqtM0WDleimYyUsRfoRpJCPDCsQyVF8iUixY3o6ep20nyjE90KjDszf3eRP&#10;D5yEWeF8HXTQgWAX3BRMhmAPFASr5M11bP/wO4iMCtFhxUjGgHDSCGvGDkvKSeflRf7b15H+4AIi&#10;0wF4xJPyFB3fjFWKEGcZ9SF3Zw3j99YQptAePp/B/FvrSJ/LQyVyjtGBiXQ9sRivl+JXBFAQs0Kx&#10;ZA9UFIXxS0uwZfQURs2EJcKZtw0GQy30FPWOQAthTiyx7pYCWgSShLgJF+beXYd/2kvR7cPoXIiQ&#10;bEd2yoKJKTdmCaELq14MU4zGt0OE0ykpkXeWAs4x7oAh1A8NjaV4Ki5y24bEstFJPfKXshi5tQRX&#10;2oTJMYqmcYMUYCnKOh6ZNWN41gpHRov0abbjYhJqXntqhAKVjn5u3onJZV7XW7NwrkbYL9opBnuR&#10;oNNO5/VIrLgw+84chgnn4l7DeTmiWQKSSPszY+Z5BtA9dAz1XW+gZ/AQHWYDooTw9PVRDF8Zw/il&#10;UcgSOmTvrcCVU8CfaOa9yzEzq8HwGJ2Zv5pOSORvJKCznoIi4E+gEeFUO4Gvg32rGQ4CaODmLFoJ&#10;6uU9eyk0Tkh7Yl2JdvjTBAaK0VGKxdFZI6L8rNhbmcsPISdEapSCiqImMW2Hlf1SMWzB6NvraHc3&#10;QeGrQ3BTRIWdhW5jBCOf3ICaoK1jPx29OobF91Yw884iFt9dxSrbbeODTayKCJwbKSQmrLDS0Rjo&#10;tESxWusJNvUUsmwfex3ycTmm8uwrhHSfWJ7K4/h5f5FAM1Jst+G0WA0gQ4Z9fmbahJVlJzZWnJjn&#10;mBHLYucnNdhaEMsdHdgmSJ376AwmV31YHNcg7WtDyNmECB1whAAUZQlT0PrPjtOxVsBsqZaWNou9&#10;x5OsEyHU3c56eMQsK8e11VZH0V0NY0yGhU8vw0fxbmQfVxAwlfrjUo7ixQ/PQO2pQyDSiizbcPaX&#10;7kEWbKbDPk4ALUC/4STbugT2YAP7YQds0VZE2d7+VYoOQm6r7Diq2/egtovAqjhFYXgSp7qPoIei&#10;szOhxjOHv4gXCaoFha/gSOHLOFr8EvYe/ip27nsKh45+GYq+UsyNO3H++gTvfRspwpArbYYmoEVN&#10;3yk06qvRQVFQIS9GE4VBfDWGcx+fw+Y7a0hencLctyl0FvwQ6bjGCGX5tAZBgr3IZ+kQDxUcDdDa&#10;atBNATVI6A2zfzoIRLYQBROPLYBbqamEXMwiG4spqCshc7E/zoRhoZDZ03kUnRReiawS8bhYKdCN&#10;ze9fg4vjOhrsh9rcDNflWcx84ywGCfc2Qw08FEZO1rOSQmvA1on0Whwzt+ZgnwugStOIctVJHDa/&#10;gmeyD+H5v/8lPPztR7Dj/EtomDkG12inlAbJR/jI0mamUkopSIjVTXsj8gkSZJ0jdoTZNx0cx9oJ&#10;DxRpH9xbM4gu0qaMK3H5YgwXz/iwOWvBGvvv0rwLI1MGzM6acJu274MrUwR8D8ZpR7ZZn5cvZHDh&#10;dBQLZ8dw9tN3cf7qHKZHzATNNG5dmcHa1jjOfeM6Rs5PY1Fa/uvH2fUIzm8mcIv24mt3F3H74hiu&#10;bWZx9/wEroh8qhynIqfzwr0lbN5YwunZOG6fG8NbbLNbIg/odhIXz2WknKv5sxM4vRzGlc0UrpzL&#10;8bhZbC8lsb0cRSTcR2FfiX45+6G3B3PnJxGaCqE3oEHi9ibt5jS0jkbYCK02im8z687KMZNjP7iw&#10;Gcf181mc3yBIUySuznuxSgiezZkRo8AejqqQiw/BTVFqFmObwj5GIZqi3wl5RF5jJRamHYRpfpeQ&#10;ePEs4f7WMBY5XnNJGevXiXObYSzM22hj9bRF9JvsV36KZK2pDsrAAJIXRhCiPbbymg2ThCH6p376&#10;p/KmPTha+Awqmnegon0vSpvexKCB9xmgH7k2DQP9xCDh3BXrJGQ1QimC7kU6oGPfDmyFELuQRZdF&#10;bEsplmZiZZ56DHmbYaLPsPgIIb4m2JwiuFs5RAqr2QUbcrQRIjVKXc9B1A8eRK3yAFq1x6SlwSLN&#10;jYZAZWa9z3/rNkY+uI6NT+9JD1yd9DG+sylkvn4ZsdsriN5iX7s9hcAl+pkzUZgnTFDzHN0DB1Bc&#10;+jwqqnagveMIFBrCh60JcmsTobUB7aoy9NNuDRI+ls9O4j/82b/Dvye4/ua/+2NktifQq6qGSlWM&#10;YKgDmwT6OfrJcJSAJ5Z4iiXRHN8iyNQQdYjJ1iOBjMJSh+KW/ThYsQM1BN9eAlXPUAm61BzLNtrL&#10;vBbJSYMELyK3er++CgPOToTWhhE8M41W5wDq+k+hvn0/mmUn0GmuJ5wVo1MpggfyekTKGXMTQtsj&#10;vFfqhcQAenichv4T6FET3LuOoqp5L5SWBgRp70zebjQOFuFI/S6cqNuN5v5CWNnXIhE1EqJECeME&#10;G593gH5PC4u/H526apTwOCd6T8C2GIKV/b6ZYNohq6Tdop+Z9WHmF24g/d6WlBvcEpQjM2MnwOsR&#10;Er5vWItISo9p+vyFtTyMLhnaZOVQWAnnBHMF/ZfG0SblSe1WF2GAukUrgNXVAjWhuYuAXdZ/EvJR&#10;MyzrcRTy3urlx9CoOYU2YzlaWR89mlJCd420UkAEHzNTA+lZ90PmWikwlYHnULPuNeoy+DxiNrMT&#10;Nhv7L223hferlNdAN9QCs6mL+oz6wDUAt70XYY8KIZuCbc62vbqM0fcvQ+vToLunHHp9vbQ0WE2I&#10;tJnaaVuboWedi1lnD/VU7voUJqlhR+6uwL+VhHMzh9idsxgitOrCom9UoU9fTEivhYtjWqSc89q6&#10;MaRqgHs6COt6Gi1DHEPsj336GinXbTvvtU9Elx6qZDue4M9ytLF/NLE/N7Ufl/Ypq2n3ezi2WrUl&#10;6BMButj3++2sRwPB1sF7dLRjbNyM7QtRGGiP2sztyL9zAb4RB7SaenR1l6O+5jBe+OIX/jawPkpg&#10;lZYD/y8ErJ8Fyv9c+VnffVAefOZvAeuuvwZWkbLlwYzh354lvZ+ORfwUM6qPEVJFuQ+s90H0AYw+&#10;xuM+KA9mUO+D3oNr/OtrfZhQ+LA4JosEiT9+/bPlwfX9rPd+uojziOu/f46fLuL1z0IpAVM6p4DS&#10;B58RMCnKg8+z/OTzvE72wccFyO7m61JfZNnLso/nlcqP64YA+xgBVeRMfVxALM/x5O5DeHLXHnxp&#10;z268SDDdVXgKR2tqUNpeg5reWg6wDsgsvTRK/dIeT/EEz+SnaE0oCRtDNGIEAIKGyUvwSavx93/n&#10;+9KTzT//8/+AmYUQ1JZyOsRmxMcULEPwiWA+BJTY6BBMhJmZb9+AcSEp5f0bGTEizgE/TbE88427&#10;CK2ksf39m5j+xXsY++Q6xj4+jyTFycq3L2D4TAKhCS1SU4SqSStyFC5ZglMup8dM3ojxnAGRrAET&#10;Vyfh24xBH+yTZqkiFPrOYCu07lbkzoxh4vY2gmNuxHMmOGiQ8zdWsPr9t7H2HTrSq/PIEAgn5sPI&#10;jHlgzjoIIrcwdnUW8RTFUs5FiNHBJnJeebsQzFqQnrAhQlDQRXvo/PuhDbQT4OZhmg9B5WpHlKI3&#10;xmvJUOCHWY8WXx/Gz4/CNxNEJKmT0rJYwy2Q0Qj2DZ7CwFAxjI56Op8uikyKeS8NNSFIpBywElDG&#10;aUinKPSCBKjkqJpOxkqodCPPnxHC5ui1KWTf2kKvS0ShlMNDo+pmO0ZZz0mCzjCNnni6vUTRMDXj&#10;wdyFcSy9fY7wGqL4CmJi0oZMhqKL7TPKe5tZ9CM35cQCBWL80jzsCbGvqokGtRPRLQqM84vI31pH&#10;aNYvLeUOs72TdFDL371HA+6GOzog7QHOJgcQdHdC5OcbcldBaT0FnaWQRr8BAUJigPcXTnQjnhTh&#10;3+kIUv3sdy0YuZFH5OYYjIkuZCZkiOX67i+vDXYjFumBw1ZNmKpHTszcE/DFjJ7DU0sIaGUd6RG9&#10;PIVOis76wX3o0ByjuBAitRpOgoKTsOuJdiAoAlUJAcXr94hcs+ynAugdFHoeitRpgoF21IQhArHc&#10;UIp+QoRcVwKLvR5Owt3Y5XHpPDJ7BdT2IpgJdmY6NrWxQtp3ZqXzFVFuLY5WipAWBGcp7K9NSH0w&#10;FpJBSYem1RXBK9IH2erh1lZjJqfG6XknApsqdH4qR+3cUWh8RXAYatHbUoDSE8+hpvRVjGb02NqI&#10;YXzMACvByOGqIGS2YWaG31/zYPN0CksfXMDaO0vIDfchT2CJRLrgctQizH4n6jDINrJk2UY3FxDK&#10;m+H1tCCbFal9ZNLszvi0EavrLkwvGxDejmL9F28jeTZH0JHD6KEwDbXxGDIECNFiZUJwyYf5v/c+&#10;xn/1Y/bVazBSwPfIi1BZ+yp6FMcp+irQqd4PnaMIgSRFw3A/Rt6dRx+BsKr5DSlhfbuqiAKuAIUN&#10;r+Ewhbd5OYWni97EIy9/Hl8peBovl7yAV4pfwE4C66Gy17H3+Ffw5uFncKp0F4rL3kBtW4EkqDpl&#10;RahpPADFYBmi7jbEKL59vGavuxmRQAf7jRxuAmhl3U6U8TsyUz36KYJtYSVGri8gfGEM7lELhRX7&#10;6ZJfWnrcKa8k/PVBy/b3EmBihAF3Sg4FhbucwlZJgTygOAm9tYYCvxVqZzdsq3Hs6z6FrxY8gS7V&#10;Mfhj3QgEOqEys36vziC96JGWnoslZS5/B1QxjtUbc7BOOOCaCWH80hzkXpkE772GQnQrTrDfVMEt&#10;9j5N2xBb0aNtshBH1l/Dyx8/i5//tZ/D0//4S9hx5ysoHHkDhtEWHrcdVlMF753iKt4D/YQOjrPD&#10;yJ4b5XH6oadQqm9+HX2yIxiioE+KPrruoV234IzIZ7oawPKsHRn2mZFkLybYbvPsT3P0C3EvYS2t&#10;w/ZaBJdZJ+uEg9UrOdz6pVu4+cltXOH1X9hK4MaFNC6xT87xnOc/OotpfnZ+1obpMRPOrPH9S9M4&#10;f3oCV89N4+N7a/jatVnc2k7h4kqY5ybUXpvD1q0FjM/4cP3CKO5eH8fly0lcv5jFxSsLuPFLH2Lr&#10;Jn0GAfgWx+WVrRTOr4Vx+XQCC2M2xAl/bt6bSVsDs6ocJk0JjBTFCjtt9Hvneb9RKeCXWldMqKUo&#10;pTh2E+4FoEXZJ4YTRqxQ4J9bTRAsk1JaoPkZF1bmfQRvL2YoeuennViiTZ6fdNKO0obyc1u8vitX&#10;8zhNYF8iZG+9dxYrX7uM2XcvIHlpFtmri0gT6uPsb5HVDDx5J/x5A0KjGjgJU85RK/LXxiVh2ywr&#10;hIqQpFQVclwVoEN9CCra1NCICqlJEzyJQVh97VKkWxP7vJLw3Urha6U9Wf6l2+jiuL2fyqwetgWX&#10;tKWluOsQKrv2Q24qJXhUQOWrxFCwiba6UVqS39J/gNB2DEZnDe0ZQZ7QpaW96aE9FXA7RJvbZy/D&#10;YKAGA+5KaU9oC22VdyWKxGoWlsAQ1F767wvLcJ2mTT8/RVjUo155Ao0cD+XyIyhRHEPRwFGUK0sh&#10;T6mRu7vA8ZWibuijTxSrDDowRAjolBVT8BeirrMAVW37UUy4EyC359izUKgb8C/+4HclTfJP//AP&#10;MXfzNPRJLW29HGMEdpFPdlBbCKWY1ZQdR2U7z9dyGOVtB3CiYTdOVu7CoZOv4is7H8eLBU/xvQOo&#10;E7OgHG+9tMvNgyXoGCqEljZMZ6+D0tcF92oQFrZ3I+GriWO/suMg2hSl6DU1opv2pJP116guhNzR&#10;jEFjIxplp3jPp9ArHmRfW4Z2yosOR4e0daTXWIsGQm4HtYDaXIdBSy0UvHcZf6/uOowDZS9jz/Fn&#10;UVO/H3oN4dk7iImcHaMjNuoEOZJZMxKjLmhdvehUlaCeddTAvm5aSyLHPqfN+5C7zH52ZQzamBxt&#10;hnLU8to6ed5WTTVq+osIuzXsM+08ZwM65CW0NWUE/0qCUyccMTX7RBeU7FddxipU9x9Ej6EYplAP&#10;LCHqQtojC+2Dk33QRj9aQ39pJMibJn3osTVDHe2Hir67lffUnSFcb+ahGXYQdHsg01Sil/AoU1dD&#10;oa9j321HjLYlI7ZA8Dt+byf8PLeTsGo1tcKgb4JMUQ6dsY2+zMhxyrHi1hPmh2jLumBQt8Jo7CFQ&#10;tyK+mEVoLo6WvnKYdc1wW3id2gYpEJTIcx8PUj/4exHhPXg4xsQy+EHRzzm+vXc3Ef3gDHSTFtTT&#10;NoqUSWpbCwLSflMjYvQJmQsziM7H2b+om9kndO4mdGiLpSXT7fpaNNHONLPPNXDs6qiDHP5BtHaX&#10;4DB9156Kl7G7+hXsqHldesBQNliIXRUv4M2yZ9HUdYT9nrYnpUI0IIdV3wBlXwHqugsQubICe9oB&#10;pZb6YtqD9V+4iL31x3+8h1UEXZJg6H/doEt/V/ksfEp/s/yswEDitQdLgB+UB6+JgFaifv9mIaAS&#10;tB56UPi3+Pl5wqp4X8woCjh7hH9LwPbj8jBhT1yLgLn7s+EPCu9Faq/jEpwKSJVgleUhfu5hAYC8&#10;DlEezOzeLzyO9DDib97n36gflp++389e00+K9J5YxvsAvE/xuyX3i5R25hDLfpa9vMd9/M6h+3XG&#10;6354dyEe3nVKKo/uJOjuFimWBOjy/KyPR/bx2vazXtkPP//mYf7NOuTPh3cdwJP7DuDpA7uxo2gP&#10;TrUfQtUAHZ3+BLTBWqmYQo2ISBFeh+gou+EeplGINtJ5VRNSKFDOJnD9u1fx7qdX8c/+4B9JDuHB&#10;v9/9R7+K7e0RbG5SVCy6MZIlTCY1yKW0mBqxYnUhgHVCzMRSAls//AiWhTSCfgpi4ZTGjYhmZPAT&#10;aHM3phBeCMJHh+qnAAwSnJJ5DaHJgallD4HFLAVYEilVojR8kYAMIRZ3oI9C24qxK/OYvruO8LiT&#10;x9QSQpRwJGQYivN4p4ex/oO3pIi2ymAzgaUHforsVEaDRFKJFOE2ER4gtKiQEIJKLP28lIGOAtxA&#10;A2aPUdB5GtBrLUWPuRj6QD38IwRB1peIWCz2OIpAFGp9GYbP5uG7MAuVsxkmezVEih0RkCnI69Gn&#10;9Rih40jfWoF3RIcwIclBQDDTmNto9EO871CsD7ZgJ1wEJgchx0Rn4iLoBPxdEHlGF37xQ0QoBHy8&#10;5/Gryxh5exvpm+vIX5hGlnU9OuPEDJ3zaM4oPaHPU/RMzlqkVBozc27M0QjPzrtYr3YML1oQOZfF&#10;3DcuwkfB5Yn0ITui52dNdH5DrH8FRP5TB6F18e9/C/PffQeL37kJ33pIysvoppATQQiCdH76yCDy&#10;vPcxArlJBAIaU2Fu2iDtLdVQ3NgIP6FkJ9yEVIunCja/eErJ+3bVw+6i4wh1whkUINnG+hJOSAT3&#10;aEGY7TH57jpM7Bvu81m4r+XhuZxHlHCe4k+Zqw5yo4hkS6hN9yNPOPYS1EcIVVG2ezcFqVx/iu1X&#10;BS+BVERXdvN9e4jgFqETjHWwHQinBGbXmAY+9jPvvBcj768hdWcS0bNhyEPNaFUeRcvAYRgIzDZe&#10;t4ZjQz3vwegHG3Tu5XRW9TD5auFJ9SA5roaNfURNMFeYKIAJ5z53KxKs3zCdeSBrQUzkSNRWoG+o&#10;lALsuCRStBR5On05ZJ4TcMy0ouNyMV76lefw6q9+FQdmnoEsdAqOTDuF6nEcPfI0Ck88jxDH0upq&#10;FKPjBiTTfVhas7J9tayLHkRivMeEClv31pGe9iES7oWFx7dZqzA8LMPkqB4hb7v0pDyxmcHU1XHE&#10;xixIDWuk/apeCl8r21nnqJD6v3s1BDvBpZWAraYz1lLgqgjvLm83khwrYgZGBBeSDRWhsXU3uin2&#10;AwQvFwFFy34i8gCL/elm1qeV8Djg6UD6xgI0STUOl7yInr6T0pJ8kX7AxfHZ7uyCfNyFVwioT+/5&#10;Obxw5HEKtudwrOIN7Cl8Dq8deQYHyl/CyeY9ONa4G68cfgIvFT6CA+PPo/jjEsivR1Hv7IUzrUUi&#10;p2U/60KngeBK0Zxkv8qdzyO7HpQeUiQFlATaMML+ns/JpXRPMksD/BRVme/dhe/dNXRTNInZNgH6&#10;bv6eOTcJLwFDT7FqNlRRPFXDYL4fbMPlaYfOUo4BzWEMepuQuEJRc3EKQ777eflcfG14M4I460c8&#10;VTfri6GhsFF6ujH69SvQbo2hJyRHs/wUegYoXCgMg4QDAYyzGSUmaDtGJzQYm9FDpS3ByZZX8dXe&#10;L+Ahy0N44XvP47FfehhfGfsCqqaPoNK9BxXtL0GtOS7NGDb1HEZH10Ep2vPyVhDpKQua2Rc7Od58&#10;cy6Mc2wlbs1j5p1NbEsAGEE+o8fCpFtKNZaOq6SE+ivzAWwvp3B5YwKXNkaxsRjmZxyYH3VgbT6K&#10;87dXcfXT6xDpZs4QHrc3Qzh9I4e1T25h+51zPJYJ64TPa2dShM48zt1axuVf/xhXv3MNH350Gt94&#10;dwNfv7OId9kvz59J4PTNGVx/7yLOnp3GW5dm8M1ba/jk1jrOEvbOf3oFCdqIqSkHror0NOdj2FwJ&#10;YnnGg5VFguWCHYsEtPPn4ji94cNYZghhAkzI3wQN7XRwO4vEdo6iuUqa0UxnFFL6MBt/V5tqoCNk&#10;mDQn4HbXSit71pbj9HkjyE0EYfYo0NZXgaK6A9hz6mW8vv9ZPL/vi/jynsfwpb2Po0zbiOS1Bcy/&#10;v4XgkhfaVC/MceEXxDL/RqmfWN0ihkAjDLSDxnEHOufCSP7wLZhpw9oMTegmTCjYF9SKQtgJbk5N&#10;DTSdJ6GXlVLIUwQ7aWfZ/wZ15WhWnsThljews/IrKO7Yg0HCh8rTi9F3L6KV4KgLqaXtMk6e41jz&#10;PnRpTsKbZp8UeaRjLfRvDbBznCZG1FK+bzOvS+OugVakqRFLlMOd0vsakXfZXgs/bbXYny1S6HQ6&#10;qtFlqkD+u3eQ+LWP0cz7ahGrK/SF6DZXoE52CKV9+1EmI3DKjxJaj6Gidz/Ku3ajXXMUNh7XEegg&#10;MHTAsZKBm0CgsbdCNVQiPQjqlhWhufskSut3oaTqdchkYql1C7oHi1FN0X/06NO4dH2RyuQ/4Uc/&#10;+iusvHUVUUJay0ARSht3oJfX2NF/BLuPP43n3nwUrx/4EkprD9An9SIt0ivdWMKSiKy/lOI1tGGA&#10;Y8tkaUKQ40484NQ46+hzmuBaDHLsJxGadiE4rmP9NmLQVoM+3nsLr7O66wBKW3ajmKW0cz+qBo+g&#10;iX6oj9Avc9dTR1ShjceVTTvhOD+C8MVpOJbihJtaiFQ43Qb6Bk2pNNuv4PnaaFeLGvfiZPUuHK94&#10;DYcKX0JxDcHV1IUUoTU9aoZVLCO3dcBFmJKpaJMszezHGgSotbT0A86cCd4I9U5Mj2BoiP5WQTtM&#10;jeRqRz91RguBvKm/mPAoUvbU8vwiBV69FEFY5ErV8dh6awdtfxO05ibCIfsqv2uL9CKY1dGuDdGP&#10;D2CE9jsQkqGrv4x25xQafHK4OUbDVxfh2h5Fi7sPx1sOorB9HzrDfTCLoFbvn0YTbV9p32E0DR0j&#10;EJegh/ZQpq6AylBP39EFLbWe3NuFftpxkYoru5qS0s2kzk/Ds57DUNYJQ9ID78wI8nfOod3cAyOP&#10;qRQTGHe2kby8gnpCa+dQPeu3hffXQPCvJ8Q2wKBrxJC1Gf32evqIKtrDMjRaatFAO17D79fmvVj+&#10;pY/gph10BLowshjB3PYk9Rp1VsaB8QmeN0yt6O2AisBd33ECfVpqBPqUfmsNGnuOoGvg5P2H9o5a&#10;VHUfkIKvnRT7dGmfyl3N2FX7Cipo63vY1hqOcY+7Q3pwrHFWoHfohBRd27HgRoT9ezBth3cuilna&#10;x+h6FJ6MEbt2vvjXwCpAQMDp/yrA+lko+2vo+9vlAcT9pPA1AVmfhbefBtWfFNaZKD8B1x9/78G+&#10;VGlvKqH0we9/O7DQj4v4jjiX+L44zk8gka8T3B6UnwZIAbcPsQjAE7+LGdoneBwBqRKo8hoflEd3&#10;HZbKI7vvl/sz6vdnQsVS3Z8+tnTvP/X337gvMaO7TwRDKsLj+0VUXvaj/YdYBLDu4/UcZH0IqL8P&#10;1QKoH2Lfe4g/H/3x7KoAaXH+RwSki/sTs6sHTvF4RXyP9/JmAZ7YtRuPv/E8Xju5A7WyMmnJqo6D&#10;SElHovRysHjp+CJ1UIVqYU50ESz92CRUffxPfgM/4v+/oOn/F/z5r/nzX/7xv8Q//L1fpsjJUOjL&#10;CYVyzC05sbUdxtS0FemUCuMjJixMe3BmI4vLNMSXzudw7doEJikeTv/wPeTe3kR22oRUWk5hKpa0&#10;OpCiY8wR/kSwoKgAORrZSFZLyKOxpZiNE6LE3qv8nI0QpSPYKWHJGzD53iZyV2cQoegxE0zNhL0I&#10;jbM5rkP26ixG316EdcYCDYW3xtMm7R2bvLsopWoRS4QDQZkU1VEb6KdgH4ZrOgz12gRmvnkVxiAB&#10;iLCXGeE1pAfhIIi40gTkpIJQ1Sct+fVnBqUE6B6x149GzUPhq4gPYJjnsExaeYwO+AlFIUK/O0uR&#10;Mm1H6qMrcL9FyBFLDAk5/lgPHUe/FKU1RMPtvjQJ30oa1qCSMD5AwFEhQ5AWAUJkxjqYR10YubeI&#10;HAF87Le/g/DlGUwvxyherYjwWvNzBJZln1SvOUJrlN8NJ2VI8Fpn5u2YW3FhcsaBkXGLFDgqd2Mc&#10;fgKwMz6E9IQRGYJPKMb7pUjw0tiLYFQZirvACD976wwsw074KLqjdExiL5aPbTN+eRKpeT+BVCVF&#10;dh6bMLDo4CaYaK1lEqya6aTF7KyRgGr2t9DJtdPJsd5zA9JeUk+4ica5l0BQhSE6q0C8m3WvQiRD&#10;0Amx7a6PQreWkPY52igalRSTidsLUEe7CXBHEEv0ISZey7GuCGLps1nWtxddSpEnrQFeXovY/+qm&#10;0dfZKii6mhFlu4jgJ/ZxE+a+dx6+rRjUMYIa61FBuFK4ajBgLpWAWM9jhMZkCGRE7tg61lcLDOL7&#10;K37kb80icIXwcjbJfjkEd0xASTOBnu1LMEsTpKdnTMiP0qn7CM109B4RIMPUijDHhe3bwziUL8D+&#10;/ifx4p7P4c1TX0aH8SQGJushf6cXtbMUdZY3UNO7E+3de6GTF6Ov9QgMhjqMTpqxshlgH3Cyn/Zz&#10;zHRjOKvG+LBY5m2gM+2GiXC+eHcNnrReCiRhNVZQrLeyX7E/U9T4vT0Isu50FAWzd5dhGrPC7mxG&#10;gMLRT7gSOQktFKc9Inqn/AR6TOUQ+YMdtB9OsXTS0QCjqVKKVqq33l/aPkSo1TsKCdgUUGtROG6t&#10;Ivq18whcnsDwu6uI352H9+IYqi1tKG9+E9FoH9ZZl9HgAFqUjegP2yCLGFDWuw/HYq/hxPU9eH30&#10;y6hRH6YQa4GCwNylK0Nd+17sP/AI3qx9HAdTL2HnwjN44ftfwhv/dCfq3m9B1dxRyPMVqG/cjx2v&#10;PYwdO38ex04+C/lQGVq69qGHgm3jG1exvOjBKPuOnQLNRsEREvbCw/5KsPRuEuq+cYZ9bggWR7OU&#10;g9PK/pC+kEeYY1bN+zYQOiyEe6OtFmp9OfoNpVLKC5dP9DsKXfanQYotA9slupYkvKwjSiBc+p3v&#10;wzfthikxhJFbc3CO6dBnq74/UxGkSDSVSQG95qcJiOLBU6wfwznarosdaL5ahCLDHpQ27UKtpwRF&#10;m414avtFfOXXn8PLv/pVHFl5BUVbb6DpSiFCd0OYJgSG5iMcp2qMTBqlpPfL75yGbSMHBe1XScdB&#10;lLTskQJizc06MHc+jZV31jF/gf3b3w07BexUUosN2vfNeS9Or4Zx++oUPry3jreuzErLcE/Tf1xa&#10;juLKZgwrc26MjVqRGXNj6tZpXPzVT7BM+5+ejSBN8by24sPtGzO4c30Sb10bw9sE2wvvXsLN79/B&#10;WQLzbdq22xdzOL9Mn0SbJVIWbZxPElo3sLE9hhsXJnDtbIrw6MPCagLz1+Zx5vu3sPHda8ifzkrL&#10;6GYJE8ko7S9Fv1hancxpkM4rEY33SrCot1ZRHJZTEBain2NBPIQYv7tOQayR9jKK9pZri9AvOwqD&#10;vgIOtr148LS+GsAiAX1A24oGay90hJeCnjI8u+NJvLD/C3jl8FN45eiX8cKRL+KVgkfxxZ2fo6b4&#10;HArlx2CesiFzcw4jby0ituyCN6uAf86L+HWK+gtjsEzZoaSQrxk4RRA+hcGhSvQOFkFL8T47YsY9&#10;9rv3r07jazcXcOP8KOvZRwhRwC0ektjq0Mvx3WuvQYuuGPvrXkFBw2uoJch2TYYwS4gM0WcOpU0E&#10;S/p9ApiC/a1PBDlyVtPHDcCd6IbWU0tApaAXgWY41jW0ZZog4Zp9UaRpM3gbpKWcGkcd+38pFJYK&#10;dPMcjX1HUE8o7aLvCb69hl7Wex/hq4f2oGHgIKoHDqNKdpBQcoLjt5w2thYyahARPbePbTEkVqqY&#10;itCtOQUFfcnMJ5egom9q6diP2sbdqG89iD5FGQxW2l8b/Qv7qghE5Qn1orv3KA4d+TLKy3fAqm3H&#10;v/z938G/pW755A9+D03drEclbZKtEZ2yk6hp2YfC6r1o7q9EYsKFscUoxpaT9OkWWHwDhLhe+Nez&#10;CJ8ZgdxEjcR6ClGnJKg7XMFBDGor0Tl4HIV1r6Og8Cto7j2MIR67j3ZJpBSqE/t5lcW872r08rVe&#10;cxl6LZVoZVvWsI6aVIfpY8RDAEIr26F6oBht9KuRM2n0eLrQrCmH3MO+52yA3FqHAQJlm7oSA7xn&#10;S0QGu9iKQcASQZMqmgpQ334MMmUlQZE+MK6BVYClmtdM257j58PubmSpKZYIt+Mcw2L1l4PnE1GC&#10;xZLj4vbDqOw5gQ4xy2kSQa6a2Bat0sOONkUxWlkGeJ09+mpeiwi01IlBkaNWUw0N71tlaUS3iv1O&#10;WQq1kb6DbZaifUh/+xpi37qETmqIU70HUTtwXEq91K46RYg7yOs/gnbWU4OqGM20687VYSTvbCJ6&#10;bw029lPNdg6Re6uYoCYdvjwLY84GY9oAjXcAGlM7htSETcKnxdwsBUAS8UxMUbbT2+fR7VHSf9PP&#10;n8nAtUqgjZkRmQoiNBlAcCaM5JlJgu1paMd8aFJWoaH7CNvuCBqHjqJVdwpyahaVv0naf9ooOy5l&#10;B8j/+qeI8fpyc34sCS0W1cFhJNCzHoy2egyyPzbITqG47SBONu/CqZadOFn/Okpb96CobTdKef/J&#10;a9NIv83zTkewu4d17+uF4eIoTtk68GoV/Xz//dzB/QTnht5DaFYehZ7gKmJnGHIW1lchfW0t7KE+&#10;tlEL6joPoarzMJ554Ys/a4ZVQBKhgaDw/wArYYkw96BIf7P8lwLrZz/32XN/dn/qF/jzCwIk9574&#10;yWtP7GU7sC3Ez88ul5WKWDZMeJOgdR/LflF4fSLFy36C5j5CoVQKCI4FeGjvIak8wjZ+fO+RvwGs&#10;D6D1PwerAnKlGc7PwumPAfWni5QLVYAp70PMqD6+v1Aq0msSUB+SQPWh3fy56zge2klQ3cX7IaA+&#10;vLuA7x3A51nEZx5heWxPAevhMO9ZnE/0yyJeVzEe2VWMJ3afwlO7CvDVA3tR2F6GIQ4KX04J37CC&#10;nX8Q9kkttNEWKf/kt37lY5r1v/73pz/6C3z/X/xj3PvFr8E6YsX4B5vwUVQoCRYmL8V+qIngRlDL&#10;KqETkRYnCJ4i/PkIgWjRh1kx0zpmxuiMHeun41jZiCG3EpKWrYqohNG8DLkpE0YJV/kZAybEUjO+&#10;FyAQ+tN9BBkFQiK9ypQBmWkjsiI4QkaEDO+V9p84aJh0GQdm3ztHGNNiLGvDWMYsBbKwE6Rc58cx&#10;+sFpqFxt8MZ4nYRIg4uCUYjwK4vw05Dq6YB0hNXkehLBuQAGRdQ1Nw1msAmpSxmEbs7DRsjLz+mR&#10;mtJJ12QkhJjDInl3L4K8TrEfSGNvhNbSALeIlMx78xBitAklhj+6jOlv3kLuyhK8i3E418IInRX5&#10;swYxlNDDup7BAI1m96gDQxSARoqUHjp3IR6GeJ1hAv/U+xeQv7uE5L1Z2C7m0TXuhJJCwELRGszI&#10;4CAcZW/OILuVRXTSgeEFH8amPJggcIwSjjJ8P0PAD1A0RjdTNPrLmP1gBdGzGaRvzmLkw9OY+cZ5&#10;2MeMBH2ZFEQpwusX+TSTGQ28KSUh2IrpM+OYoLPwJLQIUnQngwQ1Cv30Ugqrb61JScStBKAAYSxD&#10;MejLdd0XMqaq+zOoFDhmbyUcoXp4oiJATj/8yW7Ygm3QOmsIBbUIJO8HtQny/F72yRSF0zCvQ0Rm&#10;dVKsJ67l0BvogtZehxiFQ4qOPU1R221tQAeFgz/chSz7d2S4H/ppC9Z/4RrMCTpqlmi0F3GCV5oi&#10;NZ7qJ9j28vjiHhUEOi3ShPuxK6PIr0dg8bbxGrsQn9QhPa2BJdwIJSG631CMIQJYcLib7U6wDrRT&#10;uLTD5mmBlcJCAIvMVg73oguzb29hkg5oeI7CdEKD4XGNFMBpUiy3Zl8US25Tk+yr8SaUOF7B8zce&#10;w+v/8GW8fP5Z7On/Mg40PI2S5tegGiL0UCDkbq/izYZjKDjwDCwakTyc1x5RIBHiz2A/xqXl8Sq4&#10;WDci5c8CwWflg3OIiWXg7CciuE8yp8Xc184gPmVFPNSBDNs6mVMgnBmQlp6L6KRO9qspwqR2huPB&#10;VCvtwVQaighNVbC76fhZd6n8ID/LeiSUx/wdsBPmne5yAkATx2c9HBS3Tn8zgb2DcD+AQF4BU6QX&#10;LoqGIAFIzjrqM9Ahyw5AqzuJQKwZ+RG5tIfPK3JF8j6GCSk9tDWDsTI0JY5g5/WX8MI/eBEvf/Q0&#10;Gqb2wLHSCvNwA8/VAAvHjJawNcS+qp3RIvGDDfS8b0bd2nE4pyhiovUUuTvQ2LwXNgqbwf4i6HVV&#10;Uv7VULgB2pxamvnysv/6CZd2Tz3cFOVRigGxf1Dk5bQmeM/XF9AZ7KboLIbaUSmlToquxRA8NwEN&#10;ReIQIbdXRMPspyBv2YWiqq+ie/AQnKFWBOO8L/ahQYrwFoq2Pu1J9CqOws1x6r+xgFr2YZEeSjNq&#10;g9JcDpWpVIJGp7+Twq8D/kATXBTzNkcFLNl6tEwdwN73nsYXf+tJ1H3YjNQPZvCSlT6t4Us4ZG9A&#10;66IR5aOtkG+ZUf9pA3b96h68dG4HDg++ACvbfvxyDtm7C2gMqfFa0cuoqnsNTo5Tkez+9FwQlzYy&#10;mM4YML8cwc1vXsbU1jD02lqY1LVSwv/JMQe21qO4d3cG3/h4E+/SRl3czOHCiphtzeLcRgK3LuXx&#10;4d15XD2XxsaqG5MrAZx+ax3LF8ewvubDdYLnO9encftsHm/R3r59hd+/PIdLv/A+NgiNK7RZF+g3&#10;Lm7GcW0ziRsbKVxdjeLysgd5Av/qh1cwR7t5gdd6USy1nTQh71dQQLIv0W5PLAckSB4KyGERkccJ&#10;cF7Cl1PkFyV4OQhjalsFxzVBVS3SUxyHQnUcfepj6HU0ESa3kdrMsM3KoNFVwmisltJcDBlKpGWx&#10;E9N2wnMKwzNW1DTswdMvfg7PH30OKoph2+Y0SoZa8eKBp/H864/ilUNfQl3/ccj0NThc+jz2n/wS&#10;Gjr3UgQfQSHHeC9ts/XcCMo7CHriYYeZfcVYDp2rQQKxDMFtYcqMq6ejeOvGJOt2BJtzLraVHdfP&#10;xHDtEu3wuh/p1BBMIiWIqgx9OsIDoae0cRd2n3ga1f0noJ9wYvw2/dG4De40fbeIZkqfKmZutAJA&#10;Iz1wxDkOk/3SA1b7cB/BvZf2nYI8dD8NjoJ+057ugp86QsU+2kXxbOPxZn7hFkLfuIrQR3ex+c9/&#10;GzPffw+1xla0DBXyXqrRrS1DG39vHiSgyA6jW10ImaUag2ImUVdKaDqENhFgjXWsstYTjhpgp+8J&#10;sq2b5BVorN2DqupdKKvfRdjcg/auw+jjfYpAZyL/6tpmCEvLQVgIcUFqgIlJN779/Y/wv/0I+Ojf&#10;/VvELs3B6Kdf0lagufMISni8ogqCBI9nZh3PUp9kR83wxwakgGkWazXMFgKatgbZa3MIz4egMNTA&#10;zHHioa+xUjvY/N0wOpqlyLcqfrZLXYR+E+vdVIkOfQma1ScJYsfRoi+ln6pEMyFV7PftJjgrjDy2&#10;iEI8WCIF4ellH2serJCi8Qbo23RTFjQQ7FpFnSkKpf5T238STQTHetqZfkK0inZD7KXvIdyIVFbF&#10;VXtQXs9S8zp6+04gGFES4Prhs3ch4RnAKLXS0owHo9QfXoeYLW0mTNegbvAk2tnPDfTtjvAg1K4O&#10;DBJYRT5VGe9NLmYe2Ya9hjLI7fXostRKKzJ67c1o5320ipVCBCiZaDcWLX2AkTZUEx2k3R+DIq2H&#10;KUYbTRsr4/cVhFulpZnnaIGS9afj6ybaSHWwEwPUUz0ENbEyqkOkpDE30s8OwOeXweXug83ZLT2s&#10;MDvaYCasGfSN8Fh74TV2wqanLrW2we0QD1zUsMxnkP/gAsY/vIjIxWUMOGTQm9vQRUgcHCyH08Hv&#10;+PuhSempJZaotdYIhDY00sdWsm/VaEulfd82agcRNbiHgG6cCWKKtnPxyjRykyH6oH7YCZpuEXSJ&#10;PlNmroGa7WL3t8GZ7KHubpGiOovZei1tWu6770C/lEED+0C1ogCFPXtxoPENvFL2HA52HYCc2kpO&#10;naOmDfMu2Qnd9Tje8QaKO3fSTlXC7uqB09cJg7RUvBoVvQU4UP8aCtp24smXnrgPrE/+T56H9bMA&#10;+t+zPJg1/TuLmBkkvInZRilgEqHtUULmw/sJaPuLWUrw8L5CgudJPHqgGI8eLMVjovD1Rwhnj+zl&#10;e/z584Szh/aIdC0lfE/kD+XfErieJLje3/sqykPSclwBiwIaT/4Y8sTyXJ73x/D5uGjbHwPpg/t4&#10;ZNd94H74AbASXu8vOb5ffz+B0p8BrOJ9CWqlGVD+3M/zi/2lhFQB3WJp7xO8jydF0KQ3CaM7duOR&#10;HXvx6BuE6dd5/p2neH7e55uF0j39PPvi5wnW0rF4HmmGVVyjVI/87G7e/07W3Rs8zxt7cKKRIjpl&#10;hnPCStGfx/TXN5C/NwdVSo78UhD/5t//Cf7wr/4Kn/zBP0Jq2Q1TmEaDTn/k7RUMDWthW/Yjd2MC&#10;+tQAtCEKxAxhQzjHm+NIX8gSyPIwjZtgEMtqCTnDhInhCSPGR91YnI9gYzOGmQUn4mIJ1rAcYcJq&#10;ggJ1bN6E2WUHVreCWF4PYpIOOM3zpeZE2PKrmP/kDhY/PI8Mv5+ediIxYSLoangcBaFECdOUD5Nv&#10;naGoozETy1IThB0xs0Uj6eC1eKetmLi3gBEaIT9FRXpSBf+oHskbS4jQsclonBe+cxfRhQAMtjpp&#10;GWkyrSFI9WCAdZMl8FrF0+YoAYUGy0exHskoERL7Hfl7YkKLkWkDYpk+QrMA2EEoCMiuKTeyVybh&#10;XAqgVeyDvDIG84VRtFvrpJlDMdPoIDgNiJQeTa+hpX8/obcaYnZGb6tB79BJaZ+k2U9DHO2EieKo&#10;hw69T1sChZlCWcyKu6sw4CqHmqLeHOmDbz1OY7uMuXvLWHh3AxMiKfgHN+A6OwX1OB3U26ehHLWj&#10;2VSOTjrUHopisZdUiO9uivD5b15ivziP5JUJmGa8SFyYQPTKHCa/9y5WfuXrsK8koY8TfIMKTGUN&#10;yA0bEF1MYO6H30Lk+jICBLDc8CBmJs1IsZ3tBH+9sVKKCmt0V1K0iyiKNXTSRVCxDvSuWjo0whVF&#10;5fC7l5F+9zx854ahpfAxTLihn/SwOOFaoQChkHDfXEH48gSN80HW20mCTYsUTKubzi+6TXFNyEpc&#10;GkX04jjCN+YQ4f3G720RXP2wz7gRmfMgxOP5Zn0wpI0YisiRXo1g9uacFDXSuhZE8taEFCzBrGVb&#10;0DkPmcowRJGhY3up6YBFoBKnWNKc6ISdotfN83so/l0US54Q4TXSAhedtM/TRGgU+8dakaGQTvL6&#10;XAGRuqQfIwk5VtiXNxe9mF23Y+S0FU2Bo3gt+gW8vvwMClYKUDvXidfVFFL5ozjufAMHS5/Bl1/5&#10;HCrajuLQqdcgV5ZgakKHLMejSNexPu9Gnv0xSDEe9vVRlKgJSDJExAzQJxcxcm8Foe0UBnIGWM9O&#10;SA9BwhN2Ahmv3Skgs1vKAxpYi2L41ix0w2oKRwLl4HF0UkCKFB8+Cr1MWo3MuFVKlzQ3pcEEQTRE&#10;aI+EenisTiRTnRSJauQnxSoJjsWUWHZNp+qphGPdjeDFONo8degmIPRqjhAEawir7Rgyl1E4VSBN&#10;sI6OELAvJhBZ8VG0V2DIVgRthD/HK9AxcRT9syXInFdjbFuFwEQfnJNWpM6m4JqxQJ8cgCHcKwXs&#10;EBGOc2KJMgW1VlNEyOpAnEIswPrJJuW4cCaMuzfGcOPqJEZmXZgmLMXWQ9LY9LgqYSYwGnXlFCKE&#10;G4pXpYdtP+/F3EcX0R+QQU1RLR54yRwU77RdI9+/jRKx5LDuZRTWfhX9FKnxnJwi2Cktqzc6anif&#10;HLv2WnQPnYBZ7PujkIkS4E3zLli2UrAv+tBLkaxwVENvF/uRG2CkIFEZC6HWEza0RfDFO+HaVGHw&#10;ohJ11xqxf+M1PK9/Eo/Wfw5fHX4cz3/7GTy5/AS+mngWz5qex0uul/DchRfwxi++il1XvorXDU+i&#10;3LoXna4KQpsMpTX78dxLn0d12U5kfIM4S39wW0TgPTOCK6czOHd9CVdpAy5+ehtbFNGrkzZM5404&#10;Q4h87+Y8bm6P4Np2FpfZBou030sLHmwRTLeXfbhyLoWvvbOEb3+4ifdvTvHYXixsJLHyAQGYPuXS&#10;phf3CFo3Ludx8YOzuPide9h6ZxvrPM81jptLy3GcWxIpiVK4sBbBmY0o1mad2Bo34+63biK0NY6p&#10;WRvOrntx+XSMYJzBNgF3ft6BRGKAdVcLrahD2uv4VhLeuQDc8X4K1EbWcSmF9QnCyHGK4mMU5sUc&#10;040EFhHFfhD2lEayJW76TAWBwEDQ1NBei4jPbtqeyQUzli/EMbkdQZx+Jjthk2IbVDbswut7HsXL&#10;BV9Bk7MXoQvzFMLn4bw8CTvvc+Kjc0jcWIFq2gfTWhzec+MInZ+CYymCqqEKtKsINgSUbi3Hn/Yk&#10;IagamTEjQT6PG9dHceV8QqrfaV5f0tePUM5B/yeDQVvF8d+JDGErSzscYbEFemF1t8PorEef8gTK&#10;Kl9AUc3zUPp7MHx+FvZJL1o8XXBuJhElkHlpI6yEfi3HkDncQ80wCKtIzUZbp6P9drI/B/JDcBBq&#10;xaysij5LznHl3crCvJZC7J01RK5OUGz3ooJwXE0h3a8/Jdnr6qbdKKvbicaeQxhQFcLkaYBcgJ2I&#10;Nkuo7lWX0uYUSzN5/QRto6MFdmc7obALOYKEPKpGZ/dhGAgyIg96Jm+AkVDQ03+KvrIEgwQLsY9+&#10;czWMdfrzc6tRKZrzpW+9gz8ksP6TP/ljZO9twxxTo6XhTTS07kcFr6mw9jXUd9L/Ev5SWR1Gp2hP&#10;RrSIpZRszw6o2IeGCGdia0D00jgCmwn6sm6EE0ppG4wn2EU71iFFCVbYatE1VExo5X0oTxIyjxHQ&#10;ef8c0/3WWmnmVUl7ZPLQT0R66RdFWpoq9Gnoh9VVqGk/jBaZ2L9fhmZ9HZzUKH6OxS5nGzpYT930&#10;SXKep6hjP2p6j7HuKgm5NWhV8P5NdbBSa2jsTVBb6jFECG3rPo4BRRmsBNNgZAjxOPVXkDaQeslO&#10;UBN5fPsI+3Jeh8zXjjZjFWqVhaiVn0TVwDHUquogTzmgX04ieGOeZQaJ24vQTQdQyfMIe9cwWEbw&#10;KpTS5vQS2PudDXCmFfCwLm0TTtg2hxG8NI0WahhdlHaUGkf0aRXvxeoRQRoVUv8WubjF3zpXqwSQ&#10;IrODyIWrMtSiR16MXnkR+gYJmSraXWMj9CL9jbae9ln4nyGkIjoEHdSlrm4E2b/Npma2mxzRzUlE&#10;1jNQmRqhpW+3ONrpG0XU/VboCc029v/7/bkGA7x/zYgFxvM56qYUwhdHMf7eJgzjFkJ1DQy8bp2u&#10;Ejar8O8DUhDOKMf+KG3VOPuofdQGma6MfZ7XSb3moI4edFSinH3etEANQ3vSFVZCkffAwb8bRUqf&#10;SR8ydzcQu70KK21uR8YMw3oSylkPGtxtaLbRVrGvdHOs9dAPOzk2I3El+yp1bE4HLzXnkLcJlYOH&#10;UKk8gqdfe+p/LWAV4PPg9//S8rOO96D8BOT+rkLgErOTErixCOgSKVY+v68In99fgYcOVLHw58ES&#10;PFpAUC3gzwOEMn7mcYKfmG0VgPn4nkNsi8MsR/AEQVJK6cLvPLFXAByBkNArHX8nr4tw+4W9fG8P&#10;j7dbvF6Ixw8U4QsHCqXjiXt6MJP68C4x0yl+3v/9wUzrfWA9Amlv62cg9X4/+Kl7l+pJgDlBXCoC&#10;NAnKfE/MGn9x/0k88eYhfGH3Abx45DhePnoErx47hhcKDuOpXfslcH1sF4H9zWL8/KtH8XMvHMRD&#10;rx7E53cQbvcWEOoLWB+8Jh73MQGs/NzDb5bhC7tO4Uu7D+H18mK0alqhzVox/tEZaIY16LO24ta7&#10;F/CXf/HnAH6EGz/4BDMfnoPIJ+qasiF3dxHOS1NY+/sfI0AH6aAg9Ub7YKXDz16fhI6AOmgtpyCg&#10;I08qCUfnEbu+QqGZgJ0DKjNmwvxSiOLVSsGmJ9SpERtVIDul4u90qhN6BCh8kxTuSwS6ibM5zLx1&#10;lsdYRfjCCEwUzb48j0En6CfIeJIEVToSsWR1eNQoOafI2SydyKQ0w5oZ1iMo9txFu+AT+cAIEQ4/&#10;78XfB2/eiQWRC2sxCDfvPUehlaY4DxD0xNJXrzSL0intvYindVBQSIYvp2Hgtek8zYgRjkVQo9y4&#10;gUAuQ0ok/l90E55N8M35MUsRMvbxRSTvrMA84YLOS6EiEscTvkemTNDlxHLTO0jSARl4PJ27mUa7&#10;BnWdb+JI5bMobtkpOTiRj0w4nB467qau/WiXFUgBVkS+N4W5BBoaVRUNp84rZrkbCRkEpjTF2CgN&#10;J8VFPKvA6LQNiVECM4Vf5gd34bq9idRHNxFYjMFob4CaYnjAXgoV4dHka6MwboSS7aj21sAS64Qz&#10;2ivlhTVY65ESy5AJ7C62af47b2Pqk8sYJhgH8jaMXZ1H5PwkgTOC2GaW7X8Fc5/exNjbS3DRiIto&#10;uWqCm0vk6+N1GrxtBHCxvLQXCRrZ0JgGtjkC2+059Lra0TVQAJn6FOQiZQPBXh/rZxtMIk/Yah8q&#10;Qy8dr3hP76mFj8AYJyCLGeFAuo/10EQQriBEVKBPzfqioW9SnERH7yEpZL7eUUvYbKUjVUHnaKP4&#10;ryHUNLNeRe65WrjdXbDYKJAI2WJZsU+afamBPUjIJsCIAGPCwVlcLbA6Kdw8rYQ8ggNBxkCRoud5&#10;DRRMDsJLMNSFSKwHiXg3huNdSIqIwopyhJeSGJ6LIEVoWqPov7yexfWtYdzYzmP1XAQta6U4dm4H&#10;ivK74NhWo/0fyPDV33wNL934Cmq8h9CuOYGKhtehpZgTy7o3VglPUxYMZ1UY5niaGNNihmIzl1Ei&#10;QsEYEvu6IwPwC+HpaoKe12lk/bsIploK2/B6DKufXMHC25tw8boWv3UDLjrM43VvoLFzN4WwjML5&#10;JFo790j5YlM5JcefDEa25cSdBWTeXoFF5FWMirbowugYAZFgZveLJeAVCEQ7KPzkHOt0qK42yMS4&#10;uzcCQ7oHRtF/fQQJlxCDFZAZiym4SqHkNSopuqJnUjBx/AxSxAai7RiZVCCV6EA03Mz+I/KYDtBZ&#10;y2Eb1SF8awq9rPcOxX506QqgC1Qjv6jH4pYHTl53S/NOdHXshZwCTCsvoZjpwupGAusXhjG16UN8&#10;0gBvfBCLFGSL33sbpmkP/HzNJeW27GbfaZJmMfQUeEp7OxopBrMfrMJ3cw4t4vW8EjHainZ3B2op&#10;IsUyZVe0B8Gcmn1cD4NYEcD6V4ogLZ4qlhrIeK8DhhKEKH41i1G4VoOwjutR2b0XNc2vo6WjgEKz&#10;EFpjGUyEdoutDuFQP4YnXdh47zS8SymcaCrg680whxpRPnsAz+S+gNfvPY8v/t6j+Nzvfw5P/dMv&#10;4LmbfG3gKewrfxo7jj+KPUVPorD1DWnJmoH9/fCpF1Bw4jlEFmK4/ssf4fLtdbx7Zw13Oe6WKZou&#10;fOcGBZEVVl0jVuY9uE6oX112Is37y1A4Lc1acEHkuD2Xxu3zw7h9mt+hjd2a9eGiWCp8IYd7V0dx&#10;nSD59s1ZvP/WAmbXYhi/MIOtO4s4cz6FzfUATl8bIajOI8C+vDBpwV2CwYfXF/DW+XFcF/mF50OY&#10;yAxhamQI8zNm+NmPtREF5t7dwizF5eysW0qDsyJyu56JYnXdhzRtjJGiUS47DJniEAbF3uSPaadv&#10;zUFBGzxgJRgaT0LmKIQ704HMnB5ZUWa1iI6rkD8dQor3pKSQH9KyLdQnYTRUw8e/R9jPx6ZVtEPt&#10;hGAnsjfmKNA10nYMd0aO+r5j2HfiqyhuOoiilgPYX/Q8Xj72FJ7Z93m8euSLOFyzg6C0C6WE2xN1&#10;r+BY/YtoUZyCgeNEPDgVgQsVJmHvq6TtE2KZodsvUkn1I5Gi3RP5PC+PSjEfsrS/Y+cmMHprGU7W&#10;V+Sb1xAXD3hpfzPxAaSickzkzNhYCWFqxoYhTZE0pvW2atr8VmQ+eQvTn74HEa3f4e2HyieDdsQB&#10;02qa9v4mxr/F8o3rmHx3G0HajMEYbcCEScovOUG94FiKosfagfDZSaz88GOYl2PoNpfRp4g9r/3Q&#10;ET6MBAgv/fPwYgDD9IFxAqVv3ApDtB/dtOk9A0fRwVLWthcthCVDsJXgUo/2viME3GPQJc1Y+fAy&#10;khsZaD090oqKULIH9gBtsqUJRn01ZIOnoCH45VIq9j8v5icDmDo9jd/+kz+Qogb/xp/+EULzcQwa&#10;m9HadRRtPUegJiR6HPRvITVSWzF4aE9EahFbmDZ8lOOXft9G+6kmJA6aOW4JNM4pJ3XHKAzmFujU&#10;5TAQxMR4d7NtTARcJX1Xm7CbquPoN5Sjn5DTZ6tBF8dxj6NKip/hSPben8UN8l74HbGya4jawzxs&#10;hjKkQiMhtJ86QJtSs02HkfngNCodragk/Bb1F6DJWIp29pFDDS/jlcOPYQf7VlnrHmnZcpeiCF1y&#10;+kCCf+9QOTXGUZyq3Y1mwmWXshwdshLItLUY0FahceAkGlVF6CCQ99OXtZgrCT3H0KQrhoZ1q6Bd&#10;VTtZx+wbYlltl7oGQ7YOWFJGuC7PYPG3vwHjVgpVPE9ZXyFOEV4ttBvjH1+BkWO21SRysJagnedt&#10;pS3vsrBf+Oqhod00WcR2k37a427EAsJfKuGLKe4/ZLG2wWZpoQ/uQj/9fs+AyHfONonq4AuooCas&#10;qjUiV3irlK7QSlvmtDYjae9B0quA1y/neWRI395A9uwYutWVUFIHjr29De9CkDqEkJsewtiUnf6x&#10;V1r10tp/EN3se13sE4GVCNJvbUG1kkL22oyUCtDHvmpytEh7mZ1sCxHfISuCnFEH56h/Jqn9Bun7&#10;a/v3sf1K0OHswAB9rYp6eSijkyKvV+ob0Mt+1KoqQXV/CZQpq/QQZe3tsxhdjsMakcFBEA6xD1u8&#10;7VJci7LWN6UHOUPONtR1H8GR0udQTh3Q0X+ImrUVOWoAEUOlhe1W3XcQz7764yXB/6XA+jdg7P/P&#10;ys+cAf0vKD99nJ8JbX9Hub/XlJ/dSyATM55ilpB/Pyyg9EApnjhYzkK4PChmQ3lsQuRju/bgy/v2&#10;EOwOY+epYzhQdgKlbVU4XluI147sxlf37MRXdh/EM4TKL+48gKcJg0/tOogn3yzAF/cdkZZ3f/HA&#10;SQJtIZ7keZ7YL2C1mD8JrgJYxbUJwCTsiSJB687DeIjHe4jvfV4K0CSWM/+47GXZfxQP/RhIxX2L&#10;AE8CTKV7FHX0k7riT2lW+f7M6KM7j+ApnuNZgufOUydQM9AGXcgoLbWMTIXRoe3CocpCPPfmHhTX&#10;d+Dbv/Qb0pJd8e/uNz7Fl0WQJULt4/uO4gu8dgHcUiCqfayv3QThHYfx5V27WBev4s2ygxigwffk&#10;dPjH//Q3pWP86Z/+M8xvBKUZpPByAJvfuYXxK+PY+u41eDfzGB63Y2xERzggGNCAD7+1Du+4hU6U&#10;Il1Ee7WVQzliw9Kn12GgoBSAtrAVwsJmCJscyDMzfmQJmMMU0+HkEGw0MI60Ce7tcUTPz8M3nYQ1&#10;ZoEvaSKIij2XFuSyBoxTuITHrBijGAidScNGMPOIJ8d5DYaHjUhmTQTcdWnWzcv7yRIK0wRXERnY&#10;m+iHneAlghgFaTCSwwoKUDlm395A4toi/BQ/uSkCtFi6Sofu5md9cYJVuA2mpILny8NCqHARhnwU&#10;Sd6sEtG0GgEaN4urjkK4ncaCTmfEACsNmTsmwLdPivopZptSKQXv246pKSvSIrIyxXpwwY/krUXI&#10;aPyNng4Kdhp+wozZXic9AZdTnGg99bD6m3i8doJYD8KZHjpTQhNB1eCop6BpInCJZWy10n4aEQRH&#10;JHKPpHsxNmPEKI2niAYcCQ4hHlMjkxgioKiQvL6B8UszUJurYQo0whQiGLsJrdYiKZiOmC30JbsQ&#10;HBa5X2mUPQRDRzm/2wYrodZIw5vZziJ+ZRqmCR+C7BMiZ67IYasTUTbpmAMUhAFCqYEOW+Nthm+Z&#10;ouGTW5AH+wh3zcgOy9kPNEiLdBhX8sjfnICV9ddCh1nftReyoRPQ2ijoBZCbCJ8iDQAhVhOXIX93&#10;FRb2DSfFUizVwzplm/JY0RwdHMFdaSgj7BZBrink+avYVn2IDxM4As18vwHxdD/ShDqfvwUeQrTD&#10;UgUTAdfhamRdtSFDoTwyboRP7G1VFsFBYWKgsLNaaygUCdqse7G8x0dhIiDVyTbws+1s2gr4zI1I&#10;sD0zvm7kArxWMXMr+p2dx3Y0YpiCZzqtxNSwDlNbI1i4uoRzV2bx9Q/XcelOCrO33Ij+ghEHfuMN&#10;PPm7j+GL7zyOl/JP442zz2LvR6+g9bts5xta1EeKcLzjVcjonLNXRpG9MIr8+WlMX1qQ9gKG2Z/8&#10;PK+LTl88mdYS1F3ORim9kolQ7vC0w8X+6XCyD1nowNUlUKsq0T9UgxNthwlqfqx97x0kryygRlWL&#10;+kEKR8KhwdeIfoKTiCgqUv543NXoGjxCCCWQUnhufPMi0hyfBlsDhuxib1WP9BBL5CF2BNifKdJs&#10;HA9z37sJ01aUIkzM5hJMHaUUg83wsr+Z/XUwcYye+bV78BNQerXlMNkIq5FOzBJ8xued8Hq7YLU0&#10;QkExUNOxgwJsP3TDQ0i9tQwbx3gg1IYwPz8xqsXyWgDrN8cRX/FSTPbBLNLC2BphNpajr/8IdNEh&#10;OCm0uymIBv29cI1a0W1vQ7OIwBwi0Gdpjyb88Ip0V2+fwfCdDUKsHeFJN1Y/vggH/7a8dQb1jn4c&#10;rt2LY1WvU1wfhUoEmOI4z1+fQvJsEppwP21bH+xxjgt7BRTaE5Drjks5HJ0LCeRvrLJ/q9A0eBxG&#10;CtpoguNsUoPxWRPihA2tjv2QYlLYsJlbs+jw9WPH4aeg1d/P8Vzbvg/1Lftx6ORzeKP6i3jTyp/Z&#10;Z7Dj6gs4dGcHDo4+j72GZ3C4/UXsOf4lnCx9Ad28zuCICZMUnMa0nQKqCzMEiUtn4rgilt2up/EO&#10;AWVdPMCI6zE35cHty2OY4/1P0z+cu72E9fMTmBhzYmHaiYunI7i8Lb5P8FzzY33Riy3+PHvaj+vn&#10;Y7iyFcbSlBnn1sO4dSWDM1t+aXZgdD2FJULs7J0lrH3nDiYpfK9cGMada+PSbO0VAsTWgg+jtPWL&#10;cw7cuj6Ca5czmBwdQjIziGRCxn7TCc92CrE19it3C+1kHft5k7RnWLKZ7IOBaCdEfmyRxkrswex0&#10;VSJ2M4e+ESVqFXswaDkFC22ig3bWEW2Em5/TihzS5xKInkmiyyr28xVL+XBFPIPFZQtm58wIh2QS&#10;oOauDWPsrUUovE1sx8PQiUBizgbsq3gVX9n3KJ7b+yRe2vcsXj7wBRwo+QpK6nfjRNHreHXvY3hh&#10;58/h4OFncWDf0yg4+AzBugzOQDdM7mY4ed0W2i+9p45+rFVaTeKNdyMoVvLEe+ALUajTF9nF8lQ/&#10;7Rzvd4jjPXhxjGDph9nXBD2hQE2Y89LGxbP0T9kuBAh6wcgALAQih4iW7aPY59gIiz3sHvo3gwDA&#10;BlhF2hfWry3YDWtYhkGO91aOP0PehEZTC+qlnJn8O2nEyNdvQDvmhTaqhoyAqiacWvg5z4wH4bU4&#10;zPTjPU7anxErYtsTSLx7CQrac8eCF5Pvb8Iy7UVB4x68cuhxHCl5FnWErwF5Ge2UsO0V0sxqU9M+&#10;lNcRtKMa2r5pDBFIzAQfta4CysFCpCn0F8fsWKTfXh6zITHsxOVf/kSKv/GHf/nnPO84VJpKtHXt&#10;xwCBwWRqgNNJPxXqlB4SyGhznBwXIzenkL81A8OonTaKfYltYHLWQmWsgcpQDR3tq/SAgj4wRD3j&#10;9fXQdxHGZMfRLjuGAU05howNbK8BOOm71IQ+kQJLZqqU9vd202e08VwNBLluewvssy761XH0xtU4&#10;2VuKTs8A1LyPKgJYMY/ZTDtdSbj0XRhjnzWjjH6ugxAsY/vIbM1oIQjWy08QWArRpREPwsQD2hYY&#10;3W3o4/029JxEbfcJnKx9E3UdR+GPU/tMuOANKWB2d0LJOu41VPFY9dD5OwhNtFcsehevLdiF7JgD&#10;wyNu6iMVdcMgYitJTN5bR/T0CMLTbujTWvivL0k5qX0rCfQFZVCwH3nYHhbWsd4oALUJMnOVFIxK&#10;wzr1s4/nEipMcGznEnokfIP0uXXo7TvEOi6nllLA4+uT2ksEEfOIyZIwx3qQYznSDx/r3GVvhd1c&#10;T1CtR5h2NsE6yxNOV97fxpzInTrugu3CHGyLCRhydkTOjEHj6aK+aESHohAVTXtQ1ryfcF9M/96E&#10;EO2Jk75OoT4Kfbgb+a9dhm02QD3WAZtYNUfNJ7YBmC01CFMPpQmhwXEnEpfnEL26CB/tWe4ifc7Z&#10;cRinfFBmLChS1uCNmr14pfRl7K19A68UP4tdFS9if81OHKjZhX3lr6NqoAS5W2uIn5vE6o15zF+e&#10;RYYayUObpaKvHXRWo7xjPwpr96C6/Sg6REYBXx21dy3ro10KymQysY7Z7mIl3us7n/2/aYaVcPMz&#10;X/8fVD47Y/pfW37W8R6Uz8LpzyoS1BFSH91LWJRmWe9/7wv7TxDACJV7T+BLhMyn9x3Al9/cS7Db&#10;hdcO78Abh15GecMxOiQD0gQmMesWz6qhNbeguukkyluqUNpcjb2Fh3G0thQnGqqwo/AYvnqoAE8f&#10;LMAXxB7QHfvwONv1qf0iTcxhaZbzEYLtwzv24/Nv7MPPv74XP/fqHjy04yAeev0Afu6lPfjcM6/h&#10;c8/twJcInM8WnMSXD/Ie3niTEC32k7KP8Dj3Z4gFvP7t+5UKX78/q3yY13EYz/MY9QPdcCStFHeD&#10;sGcIdZlmxKaUGFn049MffiTBpfj3m7/7u/jBb/496fcf/vpv4+VjJVLQqEcJ4I/tJ+Sz3j5/kBB7&#10;kGBfwN/53mN7D7H/7sELx46gz0EDMevH+9++ySP8Jf7jf/w/cYEw46cTjK56EL2zCfv2GFZ/6xvw&#10;3VgkJOoRFvtHz48j/94VTH/vQ4x+8yoiN2YRub6AyL0F2BYcdCRdCOUpICeNyM+J/KBsk2kKPgqd&#10;TM4MN42dLjqIhe/fRPzqCnxhMxJRM0FGRFcLYnY8gtXZONaXY1ijgFog7GVHTfBT3HhSWooFAqmI&#10;KEzRECFgiByuEQJZYiWGyW9cxNSHl5F7+xyB+jQSp/N0+ApEkwMIJDrgTXcgnJZDTyMy+a2bNDQ2&#10;6emmEAd+wm1sWI0EodyR1yH/9grS22mKFxqwGME3LvakyuicBiXhKJY1T/LexkeMUpL8FEuMgtwT&#10;oKCm4/d42hATyzb4t4NgqRO5GOl4LK4eXud19BJe7eNqjNyYQYr1ELg4h/iteQy/vYjcexvIsgy/&#10;vyEFiwqz7qIJJcGQIiXcTqCm86SxEiLF6KiU9gH2GQphJFgJwxWhoE1F+PmwgpCowDDhf0wsy/Gp&#10;4JoMwrsUJnhQPAcJLeEGqHy1ULtqpeA5JncNLDy2SezvokCys3hyA/Dm+uGI06kTTr0rcYy8ewbm&#10;nA7+SAeGWV/x3BB8rKcQHVUsOAhfQIBhF518K0Jsh7lrhH93PYboFEROsZHbM9BRoDQM8Nrp3EVq&#10;ECvvx0WR5nGJmc5mAnydFBwlEBuUgFTGezRRHOfe3YZ+wgH3qAK+3CBhpIvtMXA/t+QI25uQ6o91&#10;SbOfvnAH7FFCNK8/O6aGn8DjooO2CwC3EgJCXYjxuq38XeSo9Ac7+L6IVNxO59wlLamLiOBL7CNi&#10;Jt5Lx+Uk4IbDXUgQJmIxAjgdrtgvfPrCOLbPZbEy5cDWhBXbk1assK8mfb2YpBA5zTa4OB/ElY0E&#10;bnC83P3oPN6/s4Zvv7OMbxC43v3aOqbfisBzVg7rWCtGF0yY3Q7h3PVRfPvX3sHH//QHMNBB7j32&#10;JZRXvoKq+l1oonNv6zuMUjo/Ods7dGmMgiFGQNLCM+pB7p3ziN5ewYCpFlbWv9UrhFMVFJpqwmw9&#10;bBQT4mFDd+8BWNkGw+zDwxmen9A+894m2yiMPlW5tFROR+fojDXBm+xEOkubRDvrsNeguuFVHGnd&#10;CxXrwL4h8kK6YFlOIi8Ciok+yv4UmXXCtZTC8N1NmMY8aNBQYKwmJBD0XpmD/fwoHNtZ6FIa1PWJ&#10;yJqHUN9bQKgrQXhYhpkljvvsAFpa30Bx0ZdQdurLaKp8EV0UnsObCcQoRKLDSqwv2LE670Bu2kAQ&#10;nMHUpXGCjgUjE2K2LI2FO+tw56ywCoF9bgJ9lna4KcrCFCIOB8eB+SSGrMcpqMopauoRn/MgeW4c&#10;pjCFmqWBIoU2RMxWLwYx9e5p9Kqr0dG9D32yQ3AFW9gnBxG6wjYgPHUNHIPVVEeoUiGclcMQEjMV&#10;BFZLGbTWcgyyHRyXhmGbtmBw8BhcnmbEI60YZ/1vzvswllKxjUrQ1nMYg44eWOfTqNO141Dx6yir&#10;3oXqun04Vf4KKlt2oaR5Jw6WPYtDFc/R1z2NdsVxglwTWnv3QCY7jNb2vSg4+SQq6nfA7R1AatSC&#10;wFIMSx9dpH/x4NzpHO4SSBfGDVibD+Dud97G+a9dxSjbcnHRw/46g8vfuojVb13Dwt1VLLCfrd1e&#10;wCr7yOxWFmOTDozk9FibcWJxQocZ2oOVcTPOEJrW2R4zhLr5UT0WRg04zePdvpTFjYtZbG6EMJpT&#10;S8GPhjf9WP1wHba0AhrVCdqxJmQ4XmfpezYJvxcJpWfWQpiaNEmrZoRwtFOUOzydSEzbMHN3BTIx&#10;Q0UgtUcqoXOKNqyFJUwYSzZA46uAzFJCOC+CPNWJ5KUMen1d6LOWQOGuwJC3Cnp/DWyRJtpCMYtU&#10;hh79KQx6OxC7NEKbt4zIkg+ZkUGMzdOHXJlE7OwEDPQ/XbpitCgKKP4rMTajo71RQJEYhPP0OOT0&#10;Z693FuG5MvbdtgK4IyJ91wBteDN1Sg1tj4gA38px2CSl6RAPYifn3ZKPMYl9cPpSKESgHuMp9OpO&#10;olt1DJ2KI4SiYml/85CtGhqxLcRVJkURHSKsi+WLwwQuJX2VlmNQ46mH3FUFuacKGtp2EZ3bTAiz&#10;RDtgYP2o+Bmzr4OAIFZidMNmb5dynYrUTgND5eiTFxGkizEoL4dCQXDTNFIci/2D3ZDrCP+rSfrd&#10;a7CujcB/5wymPr0HU94gBRga0LO+afNNvnaeQwSDqkcbYVErAgGuRQhY5QS9E+gmdMmiQ/Bv5KCN&#10;qHncJkJfE3qHyiAjhOn0VRwffTizGZbSrhkStPkXMtCGqSkM9VJWgs3lMDZmvNgYc2GFfv7ihRm8&#10;9xuf4vf/3b/FH/2nP8fkpTXkxnwYZzv6JvSILboQoZ0OEMZFijQHwV1FqJLrxNJdgj6vMUS7LqMO&#10;6KWflRvZFgQ7Je+5X19JCLdj6qOzCJ1lXxKBn+j3LWL/JfvDgL6Q4Ed/Q/+lY30OEuw7CF/t4rti&#10;HyT7nutMEv4b46iyteFYw36UtO1HxcAhVMqPoab/OMo7RV7bY5CzjQ1s1zYCr2aOgLgWQ5W5FvXa&#10;UygfOIDawaMYJLTp6Z/8HHtZai93Ug45XxOBnESgpuqOQyiq34PKxgPSbKVKXQvFUA20xkZpL6iS&#10;sCjtuaSvE0uxxWojr70bIZfI/U27FiZ8e6kP19OIbo5AqWmF1dnN/tRPf76C7L3TMCa0MDjZd+hX&#10;wtQFE9MOBPhdlbYRA1r6HHMjjJZWaCy0lT4FRoZdGI4aMZoQcR0MGKOfzFI/hBxtcNsb4aKW8lPT&#10;hIL9SGY1mJxzsNikfNhiz7PK140M2ydDPzpyexPJxRRZQAO9nePaxHFLv7DwG1+H7wp11pVR2Jfc&#10;0FLDNIql8Z1vQudpQTCvp09TIRSXYXxcg1nar9lxPSYntdIKoaDYKvLeWYS3cnAlqAPZhz3WLkSD&#10;KoxcmqTOjKLXT51zexZdnnYcL38eLQNHCOeV7AsEXerAAfqOstYC7C15HXvKduAgbff+pl3Y3/wm&#10;Hj/1IgYW4zAKuC17DQPKMmkJf4+RY2RECwfP2xnqRg/1SU3vUVR1FqBLW4pm9hEN+8VInraV432J&#10;dT05YsBoVovdb77wfw+wfjaI0X8JGIry2c/+f1N+1jH/W8vPBLbPlgczrIRVAayPE1DF96S6FQC7&#10;6yie2F2AJ3bswlOvfpWg+iJOVr6B5q4CCs96+NlxA+xIYgneyAg7EsFmdMyL6dkUFldGsLoxhnU6&#10;j3TeRWdHsAirYfHI0Kes4zFKUXBqFw4W7seR0iPYc3wv9hcdRFV7DVoHO6G2GWhkTdi6dB7vfPA1&#10;/Opv/bYEij/975//q3+NAZuH4HsCn9vBfiKWM7M8JO0pFff54CfvS8yC8nNPHTzFzx/DkwTWZ/Yf&#10;wYEKsa9QhvCYAwk6/Kl5P77/ix/w6P9JOseH3/o6hbsCj7/6DN44dQR//hd/Kb0eGRvD5159Ho8f&#10;2I3H9+3Al4/uxTMnDuDZw3vx8vED2F12DAWVZXj1xCF8df9uFDVWQ+9WsA768PWPb0nH+L/+rz/D&#10;+sYIHcAQ8t+8jtTNWbSzXs1zIcx8eBPZD69jaNwNh3i6RXEmUmJ4CCTRkBwxguFwRoOxETPidOAi&#10;56eIUpcfM2NpOYKV7Ti2tocxPp9A8tocAmspCjwNlqcimJ8JYJlCfm0hhIUFPxaXglheDmF1JYLF&#10;hRjG+drwrJlFR8jWI7dMZzxvgi8pAjMpEBOBmSI9hA8CXXRA2mOXjMhpWLrgjvbxPN2IxuVIEEjj&#10;BMUYITNERxTPa/m3HKEUjeGYTlpGO0nxGGDfydxcQZJgIdLY+FKDiBF0k0nCUJgwmFJigm0zTwMx&#10;RUORoxCLUsCLABW2UCes/nZYCGZWkQqDhsfnapOWvIjZL2dwACs//AixG8twsr58hOAAQTAg8iFS&#10;NPSbTtG5FNLxERrFsqE4jWO6i7DdCX/qx2BGhySWI4u9uhpjGVrb9qKDwt1GGEnwWiOhfoik+Kn0&#10;IKZGTBhOaCh86ZjohCfZn+ZovKffOQs7hZE31EfIFkuZCJrjWuQWLEjSkYcJ+QL2ggR5MaNpZr1N&#10;XBvB3CeXsPj3vwn3jIPQ1w6vqx1WeRkMgyUwU+CYdGWwGCs4DvtYV7wvGlmzuZqOswOqiIaQEsXs&#10;+3Qu757FQMIMo7cVTooEk6MOLsJxLC1SzVBQOQlHfF0EXRLBudxJEeColW1J4GX/S314Fk3OHgzS&#10;iY7enMDY2/N0KHHCvQGhbA8FYQfc/hbpSewooTE/RqAm9DoJ9X46KacIYuJovL9cjtcaDvYgkyOE&#10;UThPZIewMGPF5LgJyWGtNLNup3j0iABWF8aw+u4mVt5ex/LtZWxSvK9en0N02odoRo+RuBJ5trHf&#10;0AAvYSbj6cI4ryHr7cREVInzCxF8encdv/z+BXz/7XP49M42vn1vDR/fW8U7H17G+sc3EB/xYYV2&#10;ailvw2zejFxKjRzhcGYpgDl+poJCqlNRiKqWvTCZmuC3tyHKcRoOdElLgBMhCgGCbZzwKWZCcrfm&#10;4Qh3w+fuht1SjyAFaiLdjxBF/yRt5dqSHWuLdgQpzN3OZkyIvL5pGbopLNIXJmBJc0yNEswJFrGM&#10;CmkK9vykBqlhFfrlJ3D4+FMYkB1HLq/CxJSOgkIEA2Odrsek1QyR1QgUS3GkP72NMgpTtdj3RjGf&#10;J7Rb+B21tQwOV7UUpMnubaCgb4PZw/ansM6PaTA3wz4Z7YXdWktoLKMAasEk22iGxxiN9cI3rCOc&#10;LsFLwZGO9dAGDfEah5CY82Lrg3MYIwi73RQmriY42d9jS2GK9w4KtQak2H9iIfGARARWqUXQ1wkv&#10;j5nYSiF7dhg96hIK9eNwWOukiMoKAqTML8PEW2tS9Na65tfR039IWpKeIagYPPQ/t5bQxL5lJxBE&#10;CSYx1p8IPKXhfartxXCGxV7AAX6OIu/qBBqHCqGwUpDGBhAQUboXw1I6kwhBMLCWhm7YhnplJTr6&#10;TkA2eBKVDW/gaNnzOFX8Imprd6Ck+Hl0tx1GV/dhFB7/Cvrbj8BJYVhR9gLq696QEu53dB2BgWLX&#10;y/oJTtgwfjZHQUfw4Htr0x7MjFoJlTpc2w7ja3fnMDPrgY5iNsV7FRHcEwEFlsb9uErI31xOYCJv&#10;RYpCNe7n8ZJqzF+ewpkPzmKNfTk+4USe9vH0ug/zHI+TFFTrC26szLlo6w04u+nBrUtJ3LwQw+Xt&#10;IBaWPVi6M4eRO0uoV5fDynEvlrw6rE0UkQOYmDNjYc6KVYrNSY7BdEKNcKgHNlMVhlh3csKtWK4r&#10;J9yFCSJTtAXmBSfktK9ytqfSQcgiSA55GqU9hmaOfZVYrn42Dtu5FDoItUP2GigtFVK6FoO/Cipn&#10;CTq0x+j/D2NAfgpmQpaVdn/87jLsvD/ljAezn16CmzY2Ilbg0E6JVTehrAyTsw76BDMyhKGRW2MI&#10;XMzBeX4M/ksT0NMWmHh+kWM3w+tbWLBjg/W0IWalV/24fjGD6+dTOH86gjuEsbcvZHF2xYNIsoeQ&#10;SRD1NxBSy2kf62kfm6SHeiIy9ZCBcG4RMy4CzPlaipBBW2WZ86Cf8C2zE/hYr1aOI5FGx57pQWhE&#10;Qf8j7CpBktcv0tRo+H1TtA2mMKHCVgelvkI6roik74vIWAakrTNiNkuKGp81wjMXxsiVObgDtJ/0&#10;NbYA7cXlCYyKtG2X5zHGOht/bwWTX1uDjbagmX6xuns/Kjt2o4pjy8b+KMR6J1/v05ehsGUHTgwe&#10;h2slDsdKCC1sl17VUagVp5AOy3F2NYaVWRtUBLlWcx0CV8bRJwIXdfBY1naMT9mkdG5BWyd620/g&#10;Em3sf/yr/4Q//pe/j01qwOXb6zgtljEPWzFo70d6JY+Zy3PIncnBP+uFP6mDzdcGR5DwSXDSBeUY&#10;vT4DK69TbGlRG+tZGqEnoIotPe2qQtQS7HuCCiTPT0KbMqJeXioFVOoTUEGdpBVLjFlXo/QViWvT&#10;iPCaFWMmFIq9qsZq9FiqpSW4zYZSjgFC6OAhVMgLUKU6hEL5HpxSvIlq3XHUa4pQoSjBEPVh/v1t&#10;2NcTUMcUMIvZRvrxKP1EesIMO6FMzLTW9R1B3cBRtNOOiYcErcoSNNCONPaeQB0BqrnjMG1aDfQi&#10;EBB9uZJjrkddgTZeV5fYE0x/YSBs63XNvHfCJH2WNuNEr7wKVgf1dnqIetuKzGoGybc20WumXdU2&#10;wxtQwesfoA7pRZR9XuQxtphaYGZdigmD+GYec/SDY9cXsP3xZSSoAVMRA2ZEieqQo6YME3xjhOd8&#10;RoE0+12C/SoR12GKwDx9fRrjt2bhmffSlrdCK1b20L6J7U3xMRvW3z6NObGKjm1ppq03hlTIEi5b&#10;/F043rILrUMnqGu6kSYEeyPdMBkrYdeXE0Lbqen09LURTGyTF7aGsfzheUzRdw1/9w5sazFoqKl0&#10;U1bEzifhHLWhR0+GMDfDfmYGLeZunKreiUH2RzfHiz+hIjy3oaXvFEqbD+JwNW134y4pONK+ulfw&#10;as1r6MyZELk+i0oVtZ+llHVeDpXYJ89x12zicdajCJ5JoMfdChFlu7mnAEqTCDBGbW6nJjI3Ieai&#10;vqA9ycYGMUG9sPfNz6S1+esoweInIU9A1f8AYBXw+GDf5H8tVP705/9rys863n9r+QmY/o0iAE4E&#10;OjrOejtMMBXpZMQsq1gWzLoUy1r5t1jiKh4UPPL6q/jKgddQ11UFk7dbCprgoUhP0+hmM72IJVsR&#10;jnGw0Oi+c29dgrC//vcjlr+6/+tn/n3/T/8EH/5vv43f/Ye/iX/8e7+Lf/7Pfg+/97u/g//3/0vs&#10;ePib//7wf/99/LPf+ye4de8OjZESNd39+PLug/jcC69hT2U93vvu93/8SeCtT76DV09WECIP4ol9&#10;JVJgpcfE/lLC6UMHivGIWHp8sBiPH6zAzx+s5M/j+DJB8otvvozn9ryEcMKPf/Unfygd6z/+xZ/h&#10;l/+P30dwawW2sJni3YYOcy+q5c24ePeK9Jl/+W/+CP7FLGr1rWjVdcCRsiFB0POOuWCmATB4BZzq&#10;MLs0iZt3b+G3fucf4N/8638lfVcg7/+OP8c/+7N/i5vfuE4HFMT4+5eRXgjATciyE7osnlaYWOw0&#10;iNGzWYxSYOvjQ7B7eijyLdjeSuDiZgrnVuPw0EDY7A1SDq5ZgujiehKbZ4axcZqD//oSpn/xbejH&#10;vBSPckQpPvJxCqKwFiEK+hGK9Ll5Qg3LxIwPE7MsdLrD02akp/QETX5ndAjxcV4HxXZ2kpDA96aF&#10;INqMYGrBhqQI/EPxNTXvJITaMUzwmCCITs7aKaQIu4ToETq8iWU7ZldcNE4uTK96kJ93IHs6gxHC&#10;ZGAxCNewApExFQFOpD9QIT+ipjM0SzO+6SQFMQWrSDEToZBxRnrhjHbDE+9FSszyU9gnaKzyaSPG&#10;CIbi82N5I6IEezNL/uwIxrbSPK5OCryQyasxTVCMUgCJQE7OVKcUOdZOQPPwuFEJFAgJ+UH+TrGR&#10;6kFqTI3UhFZaymyis/ETrrME2XRyEJkkASMt9jUS3mO8PjodH8X0cFaP4REtfITeuQ8vISWC76yG&#10;MLfiZz14kJ0gpLHuUgSCcE6LBAVD8vwoXKsicbuI8tqP/M1FjLH9NRSDOjrrocET0KtLpRQfSULE&#10;6qIXmxRf42NaKRKv3dMMPZ2y0UDgMLIQPLq8XZgndGp5TWZnCzQmEYGzmMKzFAZLFQUDxzZBXsyu&#10;uQirJtaD3lWJup7ddBZOeM6OQUVBZXERxO3lMPop+IP1MBLQMoSXUYqC4RkvQmk5QbgdDnujFOwo&#10;JfIe2iiKKRASwglGBjGS1WFxzsb+oaOzVyLDPjR2ZZIgvITARhpBOqnMehyRESP8FAVeQp2YjfVQ&#10;hCQIQHOEyo0JF4Z9vXAMVcMqq0ZQXYO8uxPX2fdvbyWxSiBYHrHj7XOj+JTAu8G+nSYErE1HsE1n&#10;v31tBZsiHyUd5RSPN0v43aYonkzr4TA3QN5PwWaowfCdBZyQVaC0+k209Z+iM2xGZc0bqK/ZiViQ&#10;kEiI0GpqUFO/G7sOP47XD38RfR5C+fVlhLZmEaATjpzLECh74Q23Y3ODcDxrQS5BcUGo07I9VepC&#10;9usOwgEd4IQBHtZj5uosnGIZfp4Axj7ulJayi33d/VjYtGN9y8vxTrin8A0Q1HyETkOIgm/KjsTX&#10;LiH9zhI8I3IMs4/bKHgDdMJxig5juIPCr0Jqfx2FuErkIDUTYCnGxfLeAH/6PQ0UPhQvImcyoSOd&#10;6MLSrAEbkxasEWBEmqWxd9d5HUGMpAZh1lYQ2KqhUp5CWdNu1BiaMP31OwRYHwy6Evh5n5Ps/wtj&#10;bO8w25NCIECgTCT7KLRaKNg7kLoxD0VMTWEqZpeLYbXXIsU68iTkSF+bgW+a0MK+qteL/bU8Br/T&#10;YqhC/t0tOEb10iy2R8zue1sIEQQlOwEj0Erb3UXBp8bMNy/CfXkcjo0MYjyegbZaz3bvFiuDuo7h&#10;YMlXsfPIY6hq3Q2Hn2M30AW5shSFZS+htmWfJJblIgdv4ZdQcOppVIsIpwTwqFjSaWtFT9t+tHXu&#10;QVv3AbQ07ZeWUmoDMszdWIDS3Q35ULkkJrfW/bh4YwyXf/VtjBKsLlyMYGPDi6BYusl+t7nmxc2L&#10;o/jWu+fxq9+7i9/i537tB3dwjQC2sRjC1lIQM+wjo1nCC22Dm98LUICtf20bSdo3scdrjbZ3ZcaG&#10;5SU7tjfc2Fpx48LpMK5sBzDPPqWLsz4+PkOoqkSProzC+iS6FQXQm0skMSkC8M2MGTFDO7+x4sUZ&#10;2qvVBQ+W5+yYobgcGVZibsGKlS0f7aOcQq8SXQStLrar72IeodvzkNF3tfQfRFPXHpgIeCZPGwG3&#10;Cr4lr/Twq1ZbjgGCr9pSBhOBVW4u5Niq5vXLeMwhivBi9Hbuo6CvR+zSKELnc2hnG4g8mTLav67u&#10;3dIy7+yYHksE8MCEHem7K1BwHA2xf7tpy0R+Zyf7hIvjxxTqgMJaAw1FqY3jyOEVS3MbWH8NMJto&#10;KylIs2klVujXVhdcHIsq2uQBBAhRYrWOgkAxKD8KpewwtIO0A0O0mwR4q1jey3OIB6F6itexm7Mw&#10;z7KvBhphCNRDQ3tp9jXAnx6AI0KgGzqOfrWIVFsBOSFexDRQEbwNBGKdrRIatonRXA8v9ZaT0GEw&#10;N8JC3+7ytCBC2zk84sLy3Q0k13Nw+1Ucc5Vsu0L0cQz2qisJ/RXoNFRLgXhERFm5eFBDgK2nrXru&#10;8CMoKPoialv3oKa/CA76mCD7k4ge3Kc/hWqCRerSNIYWE9CGOMZocwzCriY1WKEfTtLfDV/IQbsa&#10;JfwWcHwUIinyAqcM0OpqUEWb2NR8DN/65H1J5/y93/gF3gehOygjAOkwEtUjHx1CLqmmH1DSDvTR&#10;l1JbEIhSlyYQ3EwjtjkC/3ICUdo/sS93UF8LF22GnPagafCotOe4V1eNLsJgn9gHSnBt8bNeProE&#10;N6GsmyDRqaZdszVJgZIGCFaD9EV9rItmTTHqtUVoE/3VWYtOexWBtRhtYm8q7WEL4bWDdqTLUYN+&#10;9o0+tksTYbaabV5OoC9WFqOEsBQ5l0eYY2LAKfK/1hOgaqV0J20qsZT4FEGoCA0aHsfKNjCIVDtF&#10;/FkFXagL5nA/Qa8eTd0nUNN5DB2EXHF9OvouHWFoyMr29ogH6oTVpRgCSynILbTDvMdoTI5QRANT&#10;YIh6KYUR+jBzSAuHuxchvhdOKvm9QYQzQwRHGdysN7OnAyoeX0l7KAA7RE2hp10KLiapNbJwBOl/&#10;qZXicQVEQMcUjxGmv/D7+tn+AwiK5cgi0JW/Dzr2L7WmElr6RauxWZq0EgHCRi5MYfXWKhwhJeSa&#10;OsJ4N7zzITiWA1DSVivpt+WeOrhitPMcI1HWw4jYHpY1SjnRJ2+sITWfQjzM83g72ZeqMcjz9AoN&#10;I2w77ZyWdSl8YILXE+f1yIK9iN9cZTv24ODJZ3Gy9CXUdRyhH6C24fhp6T+C4sadOFq7A7srXsbO&#10;8udwtHMvhlYCkFM79wap9wi4QY75+ARhn7pJbhdjpgYu+prhqzOw5URmjX5plUVTVwHUOvZFRzu1&#10;Hf2suQ3j1CqL769h8e4i9pw68D8eWH8aGMXvD4D1v3aWVZTPfl6UnzVb++C1z773s47131r+c8D6&#10;sNjnKa5H1OubBFZR+Psje4/gsf1H8dRB3svOnXj24E40D7VSODoQphh3+YWoaUEq3UkR04JYoBZO&#10;fRnuXV2ieRIzkj/Crasr8NJohP0diIgIl0kj8nkXZqe9GJ2w4ewn93D3h9/FJ995D59+6y186xv3&#10;8PHX7+GjD69jesaPiVEDctE+5NlJpwlmU1MB9BAUDxQdxkvHDuPLBcfwxO5DeOz1PXjopdews6QM&#10;3/z1+0t1xb+PvvMpXj9Vhs+9cVgC1Yf3F+PRA0V4bG8h77EYP7+/CA8dKeFxDuOVgzs4iJz4V38q&#10;Mp2Kfz/Cp5++i/ywGasfnIXz9CSiKTsmp3wEKTe8yzlc/oe/jn/0x/8H/k8C9trb55HgQO0PKrC4&#10;mcG3v/cO/snv/z38xV/+hx8f78G/v8Lv/MMf4t0PLmOMQBlJEGBoKAzefhjiWmgyBJbzCaRO01FQ&#10;KBnEHhl/PWwEI2OQRifWByMHj5oCfuy2iK46DdOIFc4FnxRdTRlVI0CnkcoY6NAsGJnzwjcbgmst&#10;j/mPLmPto4tIbY4itTGGZQqhqWvL8CW1cNmbYHXU03G3IJ5WEFYdmFz0YWQpgJG1KEbPpTF+MUPh&#10;q+XAlSNBqJpcdGFuO4yFc2Hesx9zsx6Mj9uQJzROTZopZOxYXSP0EsRSOQ3yk0YCrE56ch+mURwe&#10;1WB6zoxRkSLh7hxGb89SzMsQJkCm2fYjc06en+8RkkZGbZiZcWJy2kZxbkF2xEDgHoQnQFgkDAWH&#10;VRTPIjKqBjF+1+GjY1OUQKUpISQ1wEiDqowo4JgJ4fQvfx15KZ/YCKbvLGLjG+fg5rW5ws0ICFET&#10;6KDz7EYko0BqXIPEFI9LmIpRuCRyNLLxbgQoBmOrQcx/sIjZ2yNILTsQImSH+L0YgUSkN5mcMWF6&#10;3srfCa7sx2F/NwGuH4mNMMZ5v24CfGLMgKyo6zU/Jpd9rB8xu2/H3HunYeEYcPDeXP5OCr1qCptq&#10;uAlVqW9cxcovvkeIcSKR1mGadT05yfZmHWRZzzE6jiidVJDntLuaYKTh1VNQqSkk1WLvDQ3t8OUJ&#10;WOftFDPlMLsIshRCBjpInbUSSksRhpx0SIRUEaBGw9/7jCXojvQgTrFoJIQHEv0IJ3qkfdWRNJ1o&#10;og3BpBBrLTCG6JDGDZi8MwvPlFVK6ZMkyIv9qnox46s5RUdUxn5PYZ4ZQP4Gwf2DCzjz299F/2Ia&#10;XUEVhug47azPICEsyfrOj6qRo8DOst9kKdbGs+IhA+0Jxbqf4l7ZeQjyrkOwaevgMTRghM7w0uk4&#10;7lA0fu3eOj658//h7r+j5Mqy806UQzbbO7K7WW2rqwooFDwKHgkgAaT3PjIyw3vvvfcmTWSk9wkk&#10;vEcVUN52dVcbdje9/IiUyJGdJy15PWlEjeZ9852LLqrYUxSbktb88bDWXZGZiLhx7zn77P397jln&#10;73X89uu38GO23VY9grRjECWKpdqNRTz80cu4vE67oKhfrJmk5ZNFBv1sdAQBXy/aO57Drr2fwdcP&#10;fRpPE05a+dn4Fvt8cwrBehxdmgs42vAN7DrweXz7uU9h/9EncLR5B/Y3fg1f2/PL+LUnfwk79n0B&#10;osi7PTCEAQa4wGwc7rQefgJcloE8HRlAtaRHfdbL8UFBQNFoDg6i/OIluCdc8FNwZDNjHEcEN18P&#10;/P4eZIryx3vDoxTh3o7HZYsC7fAQAE18j3PKjtyNEqy0BRd9tSkxgPo7G9AzCPeLPbHOU9C7+Cr2&#10;6djPSk+XRymymtu+hd7BXbDzfEH2kdPWzOtsJ5D1IEkBVaEQKidk8KZU2PzebZTuL0BO4WcijLS2&#10;78Izu34VT+/8Jezf93EcOvxraJc1YOWVyygs51DIcGxnZFLtXR/vwcNzqm1nMag+LCXe0FCsR25W&#10;YZp2Qm09DxXBSUfxLh7C2QUIa49BGxrE5MuLyN2bhELMbFGUm+i/zAk5aq8sY4xiTMt70dhPw+Y/&#10;D1OAtk1RlLxchLpow4h3EJ3yIzjd9TQB9Nvo7Wef9jyFc7zvk2e/ipbWndAbec+ESrXpHMbUJ6Al&#10;HKvETCK/X2lo4CHgvhEjCgpTwqmO9x+bNEuAoOJ1BynyXY4uqPm7g+N87bu3oKGgHzedpFAcph9z&#10;4hL9T3E9hqmXL+LMyGk4LJ2YrfqwMhvDpY00bl0r4jffvYHf/8lD/MFvPcTv//Q+fvyDa3j7tUW8&#10;/co87t8q4oV7Jbz8sILtLR/q03oUGCt9IpkK/cIM41GevnKhqsZlAuUq/cxS1Yx12vn6ikNafufI&#10;aHHxx/ehYb+0De2Dhu1tj3bDSoGvVp2Cw3aBMVuFuTkX32/DTMmMJV77BmFzoqSh/xX1QBuhc5+G&#10;wXMOBi+Bk/6jV7EbYwS45JUixtkvKk8b/YRMyjMQS6t5/jaoKVaTBEtTRg53qBWZaRVKy4xrSzqU&#10;Z5XITzHOZIfoJ7rpP+RYIEAuEJptVcYM+k8F29/tbUWK7Z5ciWL1rU2svncV5Qd1DFGEjtvPULQT&#10;4rMyGFL0XddiSF1PMEb2Y8x9ATLrCaidZ6WcAsYg75fg4oz1IV5UULQPwulqQjQnx8xKEMuzbmzO&#10;O7G+5MDqkhtbG0G2aRjzhLd8gvDAWG2lyDXSf9pokzb2vdJFn7geRfbeBFQU1WLG0MUYHuL9+uNi&#10;a4RIKEffJfb/M06NWemfAxTJqX7YOIZFmRsv42EgN0Y/OcLPjNKmOuEwtyEo9NA7l+Clb/D5RuAT&#10;eTF8wxyrvTDQB4qkdib6G6OVkGZsRLv8eXTInieoNcExE8KgfwRnBvagbXgX2oeek1aNxETJt/U4&#10;tLwXvatL2u85wnsQS46n79aoF1aRno+w3/W0Izui1CsJgmRkJgZXkJCT1kIpO4GB7j0U8/1Yv7eG&#10;P8b/iX/xH/499VsAMbcMKUJViNfqFqsgPJ289iHECayhgBxaHWONSmQGFxl2OzBqanm855H6RMH7&#10;TdyYwrBvFN1jYmkw44j5AvoZRy7Ij6FZfgr9ok4uY1yX9iQaxk5ihJ8xE5Y6CJZaXx+cyVHo6HO6&#10;lMel2c9ugmW/Tiz3FhmEW+gTxSvB092NMV6bnBDarz+PjnF+x8hxHO/bixMj+3Bs8Fkc7XkSLaP7&#10;0K06AVlYgZnv3YWWWunM+EFcGD2KXgGn+iM4Ob4Hp0f3o5PXaSIAiiRbPSIZofKklHite+gATjQ+&#10;hWPn6IMIrTJCntbZzdgrythQYyfVyBQs8Ec11IFjMFh76YOoBXSNMOhb4JmJI31ngRpOSR2kgIf9&#10;YDD1YkjegAH2qYpwqifcqb0ERZHbgvfkoh2JvecaT4c0kyi+M/1oA3NvbXMcDkmrJsXScau3h3qh&#10;nX6uHWrDeZj5+SDjkBi/Ptqa296NoLsHkaDY023G3I0lBBYiGKPtKdWifinjEcdqjn532NUPhcig&#10;X1FLRyCrRWE+icWHq6g/XEKUn4sWCK38zoloP9YmOK6o18SDeOErzNZWuHjtHmcLfLxu8XC+SI07&#10;sV1C4vok+65fSmbV1Pksjp35BhqadqKzbx9MhFY/9Xr6pXUMFk3Y27kL55RnoaYd6xlru43UOh5e&#10;J+OQgX2vMTVBQbtXOZqhcJyHjhoq9/Y2jHM+aOjPxF56kb/EH5bD46UmN7UiGRpDiJpAjD1vVI0d&#10;u7/1/84M64dh8sNA+fN//+D4Rc7xUcd/67wfdc7/0eO/BawfQOsn+PunRKZetq0o/SJg9RPP7mfb&#10;7sOXDhzENw7vRUPvWRh8SvgiKsRjFJppOcUWxTtFRoiD/Pd+53UJyf7tv/rfsTgRIWjKUUorkYwI&#10;gSmyC5pQr1G8is/NB7D+/XvwT7sxWVKgyICUpwgqZoaRTw9iqqTE2rQVNQ7EyYQSc1M+rG6UsLhZ&#10;hyMZxsE2gmtnP47JNdjXO4wnTpzDJ/cexy99m9d6shXv/Ph3pWsR/x689Q6+dUxk930an925D5/f&#10;sRdfeO45fOXIHnz9yG7oHRb8o3/yT3/27v+TouAhv9+OqYqd16LD+gtrSG5NIRJXE7z7MH2tAD8D&#10;bZRQ8Q/+3b+UPiUSC/wAf4qH+D/wB//5P+Af//M/xE9+9Cru3l1AUhrggwjxyEbGkfDQYdMZicyD&#10;ZjpukcjEaeukeGPQ48B00IloPYOYfuMqdHNRjFE0iNTtLg5kUY/SRRHvD3OABLphTfTDX/NAHZDB&#10;HBiAu2LD1F/7ARb/wd9C5IV1VF9cpJBywUvH5yUEBCj2kzEloqFxuDjgREa4Ch1G+bsPkH10TaqV&#10;NfHGFUy8coWfvYjqS5cx8do2Jl5aRXQ1jvisC5VFN2aWvVi6lMT8pphZdRBwrQQ0AyoVnbSUsDBN&#10;oJ21YJYiaZagWS4ZkMuMoyKWV1LAlSoGJAmYKTqmaM5MCFY9TqBRt6IyZ0GKkJPmZ2oUCbMUKZM8&#10;R7FsQZWiabbmxpSAWLG/NG+EO6aCfTqK6e+9Bs/1VTi36xjN8/+uTCL/+jWEbi8isZaFRziWkBwJ&#10;Ov6klyBo7YKbAdMYUCC2mqO4qsBFwHQRBOIE04yo05kfR5xHKMeAwHvJ3Kkhen8WSbEkhsBkZmCx&#10;U6i4RSkO8eTQSeEa7kE2LUMuy3PwnpOEW7FcOMIxULycR3Q7DzPhL5qiMxQzoUUd4hSYlRk/iqsp&#10;1B+tYY5iM1p0Ej51f5bN0J1im20WoGAAGovSjl7cQP03X4SvaoLd2QQ7x6HY/yiShXiig1L2vTCP&#10;EL/LGyEchrspekZgcnchNO9H5NYcOsYaYLO3wMzPas0NDHidFIh9BMvzBAYKKdNxwsQBdCgPElhH&#10;4RfLyhhsxxn0NRTtKuMpgmgLIZ6BjIfNTsGueB4a/SnUXliBvRansKEATMlor52wedsksRYtjyNK&#10;4ZelKDck5YQKirs5L5K3a1DHxmHg/ToYYHJ3ppC5nEWsoEOFwCoyjxYpPCYI58WMAkGKfEXvQYz3&#10;74FDfRwu1RnkKX5ur6TxwtUa7vzoFbz6o0f4ydvX8Pvv38Nf+8kDvP1oGUtzCVRXixT1SwiVrATh&#10;EUyyz2cqFinbaYYgKETwpe/eRGjKA7lIqNH/LKGzETn6JQ/ff6ZnF77Zsge5V69D7pPhRPuzeP7C&#10;09h17Bv42oFfk7KSNjBADikacaZjD3Ye+iz2HPwMGs4+hb7hBljiKlTuTNM2yzDTDjNpQmmOfpWA&#10;kM2MUqB0ISDKlHznJsILMamWbXVKh7klJyYmNMgl+5EWy3KjA9KeZ7Fs25kSSwo7MR7ogF8k1yEw&#10;aOlzIgtRJF+5CNetGcTu8GA7B3nvxRfnKQiHKZAaIdcdgs52Ar5YJ1Js5+mKCYsc23PzVszXbcjR&#10;jgOiHp5Ynqs+BkPOiBpFqc45BL1VQGMz7B7aJgXe3v2fxY79n0HH4D5YXB0oP1yB+9osqvQrU2/f&#10;g1LUGSQ0y6UluWel5ZbOSDfUbsaSSwmk6FsUlrOwECYCFOu+JAE8SKFAARFLjfE66Qfpowt3JzFK&#10;ISSylYp6v0X2bSehWu06DytBXO+4gGHCgiiP5VmOoE1zGM1930TfyB4C8hkKMo4bAQ58n958RprN&#10;9bLd63UzoTGARfqD6SkDChWOf9qtSCBmF2DDMSNWDoi9307GrAztdObFOQLGMOaWA1ioe+ir6BMv&#10;p5Blew/bCFBjZ9B4/us4dPZLUBEIFl/egGWtiG+f5t/OPYHdR7+Ic7SNatqEWzcmcfXOBDbWothe&#10;i+HaVppHBjevZgmORoKtCZuLAZTpU6oFjTRrKh2Xorh+NcF+cyFGu557sIDYjBtp9nEhL0d90oZa&#10;2QQvQcliYPvSd/nm7LDfKOC0/gT7oRlGXxOGtUdgpD+LZ+XIMV5Xy4TWaTtW6l6sz3sIaxFc3Yxh&#10;piYS+Q3BQ/+idTShV34IrX070aM8BIWdsM/45luKYuKFZUxcnURpMUzfNEC4aoODfTRiPQv3SgLl&#10;+3NILtgRLo8hVeijv6Ttx7rgC3fxGoZQntJgnnYY83Wgf+Qg/VcAuQdL8G6IUkgpAssxnO7aAbmd&#10;Qp52ZA/3wcjzj1o4bgnQQ+5zGA11wjCpRfxuCfF70wheLcOzVYDvslg6PAHvpTxi9+Y4JlZhCdFP&#10;2psQTI+gRN1Soj/I0Kcn4gK66Lf5ezarQDxM4OIRiVLA+7skHyxqXova0KL0io79PMY2Dq2lUX6J&#10;42+C95ikvRBaA7EhKeO6qC3pJhhazPTDBF2dvQcmMaOZ6MaA5Rxk5vMwOYXd9cIa08BUdCN3bRqO&#10;ihtGgmGQ9q01N0PDz4us2kZjGxTjpzE2chK9/QfR0rkTo/KjjBE99F+t9N+088UcgtcnMJ7Twznl&#10;hovxeNBwDt26ZgQ3srTnKszpcejMBHBbE/xiFZF7lDHZj9qtOnK0g0JOhzx12fQr1wkjIjM6oZrX&#10;b1KdRdOppzBkHMHfoS76V//Hv8OVrRImCS/ZkAoucyeCBNEI4dOg74KK1+Oi/0izDfMZDZLUgbHI&#10;IBKM6ynCbMA/DAfHtIF+JnK5Dg9j4KijTYKwQcapHs0pAqDIhNsABdthhHYtZzwWtcE7rN3UAbzP&#10;jA7d1mb+rYmQcppAeYZg2i7NdGoCvVB4ujBq70CHogFH257FAY7Do03P4UjjDhxo+BZ/3oHj9OXH&#10;+/ZIR6ta7L3uwQjBuXloN9oCjEdvP4AqMYYu3SkC7mE0Dh7GKULuke4dOMFY0TR0CP28VrWXYyU+&#10;JpXKUVi6GGe7pBlxsdTZ5OknpPfwoB2IJdH2XvrUIbioHZ38PwOvUWVsxSjbzTsXh3chgUE9taRF&#10;VAAYhCk4ICVyEkn/1ARfFe9rnDFXRl0yZGng+CB4UkuKByFScjF+17ClDcaFFEr35hmHeun7VSgU&#10;DdQBI1K7e/jdVn6v0dIErfYsxuWnqKNkmKQWEyuS8kn6yrfucEwtsQ1bMGY6TV/QjC72q2+1jMBi&#10;BMP0DWaygj3UDyOvSTwI8S6nUdqepC5Rsp/lCHl4r4RnL+8lSz1YqRqQ4nU6LB1SZmAHYd/p7ILH&#10;2oMU40cso0V2u4L47Tm4ZgIIMJ6LxE491k6caX0OrfITMNFOxR5aXdGKsSRt6y61G/VuX1yJJv0Z&#10;wjzbjtfqCw5RL41ID9Tl6lPQeZowIqpvEKKdaxl0mzvQNXgA59u+jf7xY3ByzImMxTbeR7lkJhdQ&#10;/4QZZ/Im7Pp/Y0mwgMUPQPLDx88D5S96fNR3iOMvO/9HfeZ/9PhvA6t45b1Ly4GPS8tnRbkXcXxm&#10;z3F89rmT+NzOI/g1wuuXdj6Lb+9+FqfOPA+TdQApApBfOFp1C377h29I4PZP/+U/QJ0Gmgj1oETA&#10;ms1rUWeAnJm2YGWG4qdilvaYpAhZkbQCZTr+elVNUaCQ6oFef2kFlwhMxYtFBMRywXkfLm/lUCcA&#10;5woRWMI+HLrQQuBk2z33PH5p5158av8hfHrfYfzyc0fxv+xtxK/sO49fevoQdp/vxFs//LF0XeLf&#10;m++9h1ONp3Gk4SBae8+hOJHGP//X/4yYSaf6p/8R77zzEOmEmY6SMJCQ02mOcBANwmfpR8A+RDDp&#10;gZGOoHAxy0FQgmMrTnidxMR8FIWNNOqEvgJ/13AwJ65WoOUAdREq/QTREIOcWE5TyRp43jH4CZgR&#10;PwMAISobV/B7lYhH+MqBVKIQD/vFLNgkLJs56AghDl8zQeMchX03ZOExKBgswnMe2CIEAX6PjzCR&#10;orMP5RRwM5h7Nkso3JhHbDqCIEE7TWjOpFRIMABks4TKEoNNSSMt260tBDC7GKL48NJJ2BCjswjG&#10;xOyNFklRKoC/5wmWhboTqUkL4hWjtIR34WIEF69ksbIawdyqFyubQSyveRAv0y7m3JilUFtgcFu8&#10;PYuFO/PS3jRv2UYYtMDPQZ6c9D5egjxpR7bKa6MojBcIsWXCbc0izZZmKMxyDHSR+RDWCRwlglyB&#10;Tiq/WURmexpTFMCmWhh9DIBt40ch15zAsNiPwyCg1DRjbLQBXlc/BRdFB88XFo7JTfA3U2jScZYK&#10;wjFSxBCo3LExKWmU+8o0Zh5MoH6njMmrJcyI+qIvzMA8ZZWSOoRjfRTQfdKsVSgjQ3qSMFU3YXLG&#10;QJEqbFlHoNbTzpVIZ0fp/MdRmzWjuOTC4r0p6QFCkH1cmqYQ5vsyFAsz0tLtEhYpnJZ+8DLKV0Xm&#10;WSeK4kl2QQlzUo/8pRlYc1YpHb4Q+0oG2sqjVQQ4RgJiNrioQYTXYxWzaV4KerHckvcbohDwRnrg&#10;DookKb1S8X03hevcH34XprkARXsbohRXZbZFLDsMD+8vyM+4KOTNQlCF2qWlbIMUThbayDjH/ZiG&#10;wEWxaXU2wuY8C5+/iVDNoBKgQA1RJBAqV99YQ5RCO8ifxV7lMEVasKJH7tYkPOs5OGe9cBASfckh&#10;2ii/l0BrodjM3y6h9AIFWdkIA8eOif2S3crCzuAYzmqxNO/FYs2F6bxRKu3hZsBRDh+GYfgUUv4R&#10;5Gm79ZKBdhnHpffuIcOgXklT8JYduLqSwZWLOWwS2Gp3lhCr2KTl0/nMOOKBftQJxqUZL+ZFMo8l&#10;jp2choF7AF0DezA8fgQ9/YfQ3LoXHe0H0N23D+P6BhxrfZbCSIahhAXfOP5t7DtCgUOh8/zZJ/H0&#10;4S/i6ZNPoJl2OMZ27lccQ+8AwZB9GKQ40DG4eldKCG9WMEKhEZ7Q05Ys0j7kiL8HsahIWMa+uRjF&#10;lNh/tZhAokBb4Pi1UhzJQ3KUX7uI7CuriKzHEKYtZHl/3rU8HDdnkX/3JjL3F6Ai5A1YT0FlEkuy&#10;KYydTVA5zvA7KVBX+ZlreeREttcpG4GBdpAcQCzRiyhtwe/tlJYDxwklAlj97g6Ew/2SSA+wTfO3&#10;5qGmvxrXnoSD4ttk64DS0EpfSQFmuwAzf9fTd9rdnbS1c/BtxVDaiEpJvnwECwftUswKm/3tUqbu&#10;UUlI9sNFu3BEKWx4DW5+t5mQZbLx2nkOi4NgQkjN3igjuRaGim1ZuTeL+msbGKRQM7jaYXZ1Ejra&#10;MM52DV4uo0Rgb6UND6gPEVJb4U+OEBooyvg+i+k8QhTAU2U96vQ9RY65yWkj5hYdqNb0yJYU9COt&#10;cFAoi/JEFtq91c225PWF54OYeGkZ6uwYjCGKP5EZN0GRR98cmA1LWTxPte7AufPfxNHWnVIiINNC&#10;HF87+Gk8e+AT2Ecb2bHv0xgYPU7QjeDmVhn3KMy/+/3XcO/338HMVl6q8zs/acRUXoVN+torl2PY&#10;WObfpoxSsqsrWxEszdoxQf+Z4ViKRvqkJfnzL83DktdLsxPBYAvCHMuiVnOG1xpl/wXpQ5KzDvgY&#10;z3pcLVLG8iEF7dpwBLZgE3yxHkR5vnxRiYqoeU27yzAelHJK5MU5EsMoTpkxu8QxuexGdVqLQKIP&#10;HsZ/kUlXLC8fGX+eAvJbON22EwOmLuReWIepYJVqRIf43lC6D1ZCnJ2xqHy/igyhW+HimNYdh0p7&#10;mO18ARH+vz9IWwz0EaAV8Im4N2FFleBpY2xTGM/CLvZf0wfJTARUw0nILWcJrKcxznvSEZBNXjGj&#10;dE4q1+KI9TJ2dknAqHWeh5ZwrSLIyHRnMeQaRPHli/DU3BJM+sXDRYJ7Ikf/FeuHPdAKK/2hKLel&#10;5XWKmVldoEPah6p2iKRAp6AR2ytoqwZXG/S0GzNfx0W95bUEkusZ6AMD7J8x+tkRJLJKiJJ1Sht9&#10;LceCwU3Rz3EzLj5LH6DiuOmiTQeuTyF8keO6qIWX8cpgboLOwDGjaqXIvoAxPUFNewbnLzyN1gs7&#10;4KRvEWCRpL+eKDP+FIxwuXvY7o0YHD6A1p7daB8+gmPDxzG2loJH1CAee17ak9xPuErSV4aWMrT5&#10;fsT9MjgMXRjoOozm5h0YHzoOt64dRn03cptTWCZAr8wFcWOrgFrBDsUgYcGnwp/g/8K/+dM/xYu3&#10;L2KDNl9MaaCXn0Vf024cf/5LONO1F0Gx/SlnhH6c/aS4ALuuFekg48dCGIsLbtrsCPTGFvouUbe3&#10;CQaRsJHQKqMW61Mcl+qqmpyPZwtHjefRS5js0TVCJsrAmOkHGOvcmymcU5/FMN+r5DgXS3gFtHZS&#10;L7QrjqB55ACaBvahe/QoBsYb0NJ7GCebn8OhxidxpPlpnO8/gH5VA4bVpzEsytWMn0DX0H60D+4h&#10;mDdCW7Kj9t59BK9UMWjvfFxfVXEaI+yTFtkBnO55Fu3yo2gfPYELfUfRyT7TMr57VlLQhAlr1IBG&#10;QmHb8EGpJuzA+DkMMEaYae8hsSeaNmJ3D/JeB+DO+1C8NIX4HH0odaNdgB51uNPdJwGUWi+y/NNG&#10;fQRcjhkzIdbu7n28H5avXsbMWGocZeqqeMlGrT2ByFICMn4m5B9ALWvEIvtwJq3HREKBIjWpnxrK&#10;4+yH00yI1vN9UZk07u3UnPFHK9DP+tGjFqt1eqGhrVp4L1oCd5h6uMjYZrXRzzO+6jgG1BZqrwlq&#10;oNuLaFU04sKFZ9HcKWxxtwT/Y0axp53QSdg/2/McOmmrw8qjGFGdwriyibpmhJArEjBxTIj7oZb2&#10;07aTovrBlQkpG3WH5jzhdIF+v4Ih5SnIlBzbBP1Bjplm2R70KJ9HF+N5G89t9/RI+V6y1LXRgoJt&#10;ooab9+O/XkVoOwVFhJoxp0KR2tfNNs0VzajU6DPDAxxPnVhbCOHWdgnTVaeUT+bpZ77y/3/A+t+z&#10;N/a/9/jFgJVtIO1f5e+7+f+iLIsA2F2n8LnnGvD5nYfxxR178fTeAzh4eD8aGvaitWk/tDQEsaTj&#10;j//kcTKkn/7wdeTiBKEMxXtZhzIF3wSNelIEOR5FBtQyRWE2+bj8SZLiKFuiaBeBNj2OQkrHoOvB&#10;5HwG629cRuVGDWUG+FDGhdahNjy5/znC8y58ascufPLZ3fgCr+fzz+3Bp8XfeHzimZ349I49+OQz&#10;u/CZZ/nzk1/BkdNH8Df+xuMSMuLfH/7R38K//Ff/XPr5/yKuvvdHfw1Tt9fg8soR9skQ8w9LRe7T&#10;SRlq4il53kxhQKijg5ie8qKYM0Bt70Xk2hQmr0wi6BHLffoQWC+jerkqLZ8Q2WXnXpxDiGIh4ulD&#10;Kj2GCbHfk+AnkrKI+ywQQsQeyyLFdDGpwCTbqcrgMp03oJJQw2nrRnIphszrW1AtiqyeW6i+fg2p&#10;V6+h+r0XUX3lMmLbRelJ8dR3biN7c5oCXM3BZ0S+YIYvb8fUm9cx+9IGXDFRioDfybaepiCfWYig&#10;SACdWg5glYNycYO/U/hMLvmxcjGF2eWQtCw3wz4sTRhRmjQhK+CKMJafNaKyaMPEgo19Q3idsWN6&#10;MYoFXuvsTQLX21vILUcQZruF2VbxgkiMxHMR1GIzLsw+rKNOoZGpuzFNsJ2YsRFYCTJFCnGK8RQd&#10;ZrbqRno+jvydRcz8+DUs/cF3MbqYR/Xde7BnnfDSxtKE6zQdTVTUSgtSfNKxpnMmOmOCb3Ic+Zwe&#10;blcvnHSeyQjF27SfUO5iEB+Cx9FNId6HKAN/grAXjMugiw/B/2gd2beuoM1wFurgMAUDAwSFbWHO&#10;JIFEhvYaycoQKY5KyW+qFLUlCTop4CZVSBUZXFKDCFGIi0zFoi7nxloAGxshaX+VyLRXnXOhVHMi&#10;SJvwpUbYRmo6Syfb2YNELYTp1+9h8c4aquJpdiXMPnDDuZTDxAsb0kx9lGLYQ4Gjo9BWRweRupqF&#10;lTYTINilKCTFbIcoA2C3tzLIdMFLMR/g+1O0ZzHj62CQWn7zMrwcm8F5nv/mFNSESqdYPVAUe9YM&#10;KFcI8WK/pEjEQxFuJ/DGCDSVezXIrM0MiCLxQwsG5fvQ0vUNaNSH4ba1IhGTSSUn5uftuPydm4ht&#10;VBBkcAlFBuBJqTDB74puxAkM/YSxIak+rChlJCXmSjFYUMR5+X4TA1+4YsXs3RpmHtQR4dixE2pK&#10;63HUtyqEY0JsXomFBR+qvPeIq5uBVYbFuh/rM35MiqXlFOTTr2ygeLNOOyH4R+lfaDepAu1toygt&#10;qRYPoeqEtIkZ2r4ISLS/wvUJqEPjBCQGewp6AUODBDAHwWd+zovlRR8q7LMQ7ScSEonmNAjTlw0y&#10;kDsn/ejzj+HJI7+GHQd/Dc8c+DKePfIljKhPocDzWyaG0Lx6DG0LxzASO014OgZTtBvBwjiCZYP0&#10;pDh9Zx6Vt66h+D3awR+8g/RaDnaKNgPFXo5jfur7jxC7MyslTBEzLEpRA9FyCroQYY4AYGf/28S+&#10;64driHD8ZDZiMLvFLM05ae+vx9slLW9V6I8/nkU3nqBAOA01hX2v4hAudO9Ea9cuafbTQhFuIChq&#10;RDkEc4O0z1XOQK8cP0SoOYns9TLCD1bQSyEo9hinM1rYCbdq4zk4KQpjQYKnqQejA7w+seeL/exl&#10;285+5z7clybQO3oIHb070EmhIvb0CVGqEQDhpugS2bMJ1hZvC6zeVuhEghv9aeiMDRRf5wnJBE2O&#10;qch6CGH6m8idJcjZJ4GoyIZ6Cl2qPeh0tqJ4vYJRRyf2nvgy+mQHYeP9iNmtECE+LLYS0I7caRnt&#10;kyJIZFqn3edEDcj06M/+n+OEkOChaHRT6Ins5Ubx4MfRDAXtNP/iMqwEunEbgT3SATtB2kvfl7tR&#10;R2A7h9PDu3Cu7dvopgjWBlRIP7qI50fOU4BRYI+fx7Hj38Ke/V+h73DizoMFzE66cW01iQXaQpw2&#10;uvrqVWz86GUsvXUDc/T3WxfT2OA9X94OE1T9qIuHffE+xEqjiFbkSFblcNFHpe5OEbrMGBzfLyU6&#10;K4rxsmjFwrIdsfgohed56A0ENQrayO0p2ClAhw3PUzDvYXtzjDtaCeetiBIW0/xsmXEgllby3nQI&#10;EKJjDxZRuD0NJ/s4XxhFWcyO0jeFRMIc8zkYjafgYP/5CEnC5hzsV5OjCcG1JI8UTPStYZGQLE7/&#10;lOyGL0HoCLZh4o0t9NBfa+xnESFUxhI99F+dcBN+/RyLccKeeCDu8bUSBs/BLvZD0w6Vvi700w/p&#10;XE2EpU7oCOjGIG3IdUFK9KTgd4tsr272j9jSpLeLpd3HoOf/eXk+L/1LLD0oJdCzVdl/l9KEUAIr&#10;/bkz2QcjIVUk59PT7nRBfp7XKiXoC7TDTZC1BXswbiVsGE6zn7tgjw9KWYTNvBYhgp3BXqlclEbU&#10;tH11jf8nStoMwkXIMFoJVu5ujvMBOOnTnYw5Kp5Px3vVxYZRuFVG9nYdMhttmxBmo1BXUGcotRz7&#10;8jPYf+iLOHLyN9DRsxfDI8dgNfLczl76WDnmZ73YWIygLkpEpXWIhUdgtYg6oMcJVRzHBIEBcxvj&#10;SBk99IdjijOYKVlwjXA9x7i+8mAJecKmWtuEFMX79YsJPLo+hxcvL2BtOoZCVEftYsbKdBArkyHM&#10;iG1UtOEVju8bv/Md/MN/968lrfWjH7yBQsyEhHsYGvkpdLTvwoVz38ag4hyW6asmb8/DGxyHXtYA&#10;n7Ubm4wTF7cSmCxbJGh10IZMbvoWQoeRsS5zbwGKkAC2QSmPhF4se6UfGmO79BA8R3VNkDsHEbuU&#10;p58IoJUwO6A/ByX1gI6QonN3Qe0QJcMusM/OoZef6ybsdZtb0M32aVadxJnBfWhTHkH72GGpDqya&#10;MNo6eAinWp7G2fad6BrheGGf9njZpldqCN9fwfRrm7BSe2gZe+X0g4O0h+bRgzjbtxst9HdDpvP0&#10;FW3syy54tiaw+He+Dyfj4hChu23geZxofgodY0clgFRzDIqHHaJSQWLKj8oLq3DOxKk3fBBJ+DS8&#10;ZgdBNEHNE55wI3uDmvPqNBx1H7S0JbWrld91gb6dfpxwZfKIMnNCD8jgZV8rVefgYl8nN8uQuWj7&#10;ni6kfcMouUdRcA4j6xhAOTCGab6nVDCx/9XSkvMB3rfadAYqSxvGIjpEN0sYov3qCZFm+kax1zVC&#10;zVdheyxQlyapb8UEVz5rgo3xMTifgJOHQt9OGCYQst8jCZW0IqFNfhhN/c+haWAvekUJGTd9KvtM&#10;5AkQlQYcIuGW9iyhuB0iW/7yBOM3eSNTtKK4noHn4hSW/97vI7RWgIbtrxSZsnWnMcq26uPrEPuj&#10;XyXqvh5EW+8uNDR9E20dz9IXn0D3yCGcH9yL4PU6LOsltkm7lKgwQp04P0vIdg+gTZQnatmB3t69&#10;HGct1AEjiPtGUBUJ6fjzk9/69Q8DK+GOwPUBrAr4EnsvPwrU/iqHAMYPYPKD4+eB8q9yfOR38JBq&#10;gf4MWMXP4vizz/3sPf+zj/8nrIpDgKo4Dj+uTfrBtYjf2caP65kSaJ89gU/vOoHPP3sYn3/qWfza&#10;k9/GZ7/6eXz9mS8y0D6FMfkxCkM5/viPH+8dfemHL2P2zTXMffcSpu/UsfTyCjbeXCUMuZChEScp&#10;JBNiczaNf7JklYBQJLyZKGspAhUUn2oKdZHMQYdZAsbiahG1S1OorVRgNitx6Oh+7Gw4hANNZ7H7&#10;zGk8dfQodp48jqOtZ3G+rxnHzx2nODhDYTMCm0MNnVkOj1+HcFTPQaHGvXsb+Bf/8h/i7/7h7+Hh&#10;gw0KfAuqNxeQvzhDwNAj6OTg8Q5ICXTqdRuvj9A36cTiQhhrCwmszSWwQqhY2Cih/t2HGHXJUY7z&#10;Wumo6xtVrN9eovA2I+4fgc81gLX7y0jMZ5GLalET9a7orL1GCnuxd8M/BJPmHEzjjcjYhrFWduLa&#10;Ugg3+V3bM04sl00IUWBX7i4jSYfhpuMREOGnA0sRupIU6G4Chc50CoGVJLJ3V5GrODDDgTVB+Cyy&#10;bRMlM0qvb2L1997F0uu3EV3JYp4APENBvPbdu6hc4rUROAtTFgkai3UrynN0AHytzzpR4TmS4gFD&#10;zYTkjJaCSIEE2yY9YUJ4ygX/pB3hSRsCNQ8yr25ggoCQKrtQqzoxQxCtzfJcNSsFoFLahxQVG+Xj&#10;BDSCfErK+GtmO7sRz2lhjqoRW8mgdHcG7uUoxb8XtowdqYsVTL8wj3DVgfJiDJPvXYVzyovpaR82&#10;LmawdbmMYtGOOM+bIbCKUhZJ8TAkOUbH3EuR0yOlaE8RmsSSy2C0S8rWWs6pkOP3GmkDiQezGMmP&#10;YYBCQ0Fwnnl7G46MEQGxb7BGEKUQzPL/8xW1VMu0WBSp102YYzvNzlgJxwqk6dTEUs6ZKQOWFlxY&#10;Wo9h+UoBZSGmq3akpwilYi/YZgiTK2FEMxTCDBzZIh173YO5tRhqVyax8IO3sfziVSxuTmHiYh1z&#10;b95G9eos3AzOEzxPpWSCPzAEm0s8VW5EH0WN2Cfi532LWmUR2kh5giKOcBqLjfBViYrYU0ogisUZ&#10;fO7Owb+aQZzfXQ0TEssBQlqNMK6l0OB4LGgQ8nfBRWHvpTATNjaopfhcilEcWmEgOHgIJX4KP7EE&#10;WKs/iWRmUEpMkiN4ZbMjHGsDsM+EsPTTR7TfOamWr09kjN3OovSwhvzlLFK0dZEB2EJQ9kZ7eL4O&#10;Au8AA8+IBP5iljEe7IPWRFGaVmHmSgWxghP+BIPhtBPxzSwKbN/5i0WUiw5sr8Zw92oG967lcH09&#10;gfmyGZu0v62LFFWiNuLdRejZbguEvdDmNIUoxz4B05fUo3QxD3fNh9OqMzjU9hyF33EGsQM42/At&#10;isGv4ry8FdaJEMcP7e9KFlnanpMBNOPvwWR+HJX4OFLhUYwEetB5R4cjP27EjuIOfHX4S3iq8mU8&#10;Y/8s9o1+Bd+Ifw5f/Jufw6f/+NP40tXP4FujH0ev/oCUJCiekSOWkxGA1Zgl8JerGrhFmYysEZGb&#10;c5LwstIH2I2n4bA1EQx6USyrUKwQrgjn4YiMdkF7p2jQU5ho2FflN6/ClDdKia6M2vMwqE5LGZoj&#10;4UGIUkwmZzM8BDyxHNdOEe+kGPewX8UMmT9GW0oNIEgINhEY1WIvKW0hEutDmJBiIcDK2fd6+vL0&#10;S2sov1CDJdLDc16QkhKJBFJGSyMCPGc0QEjg92oJ7nqKkAEGeFFWSq49iWhaLmVM9Yl6xjGRObUf&#10;jlg3XKFuKWP1oOIgBsb38L2HpbIWYi+VhQA9ThgN3qhIGUTH/AS0lzagK1H0UOzrRRmv+Qhi7Nde&#10;ir6mwV2w+nthCRFM2XdTr21BW7Sgw9yNVkMbTshP4oJ9EJW372Dht19H5FqFUBXHcHgcbc4+NDt7&#10;MBKTQcHYNZaUw1ZzIU7bC6ynoU8ZMKpvhMp8HlaO6cTVLAbyA3ii/1dwuPwbOPniHrQl99OG6fNu&#10;EjqMbWyDRgz1HMSZo1/DQMdB5Cm4QsExbG9M4bd+8BDfeXWTtlzBDO9ta47AQV+aysiQqDlQupTC&#10;4gvTWHtxDlPLMca3XoyqDmLMdQqqSBNjUgO0qSG2xzKBvYPA1EKwOw+d44I0K5GnyFvk2Kuw30TW&#10;Z4u3ATLLUQwSqHz0p97VILRh/p39EalZ6H9jyN1KI3s9R6EZQg/tvnvkIIyaI4gS2BbpAzcX/Zik&#10;/whxPIR4nkxSJvlDUWdUrTmDUcVJjCgpPq1tUpbNVnu/lK1cH6EeKIh4QBDm51OvL2KEgNouexbt&#10;owek+tBdqgakGN9K16aR2i7QV1VQZttEZ4Ow5cYhF1sObtWhr2rRZTyGHsUB2soxqT75oOE4+jVH&#10;obHRdsM9sNG2LLRpk1ghkx2Fm2PXlR6V6q1qCddKQu0gbbpHdQiqLPvyDnUB7z+xFkSQ/aAgBGh8&#10;Ys9rB9SeJvRonken8iBGLWcwbj+PEYphOUWxWG6utYgESl2EI44Xse0jp6ZPU8KoP49hxnXHnRWY&#10;Sl4E63546i4YGVN0Bb1UR1MeUsDAGDr1/l0EX7+O6m8+gncjwe8epg/oYfxXUSsx5hIKxF7QDsKT&#10;eDhbpVYRy/LHlWehpbbwOjr4naPw8nurV2ax9tp1XGXsf+HdO7h5cx6XNtNI8trMccYG+s9++gSl&#10;7gysmtOIWFtQ5njxagkIcp4rwDFL6C1UQgTMK1i/f5FQW8ErN2bw0tVJXKS/rzFmTmR0mEgbkE5T&#10;O12aw/13X8W/+ff/RtKHv/tbb9IPtWOk/xiF/26cPPYV9HY9i/KkheebwdV3bqDG2FQVkwSM6WsT&#10;DsxSI4hEhCYC6RjHzriBkGlshjo6hkXqDTf1RpiwIGLiqKIB/fLjkBsaobA3Y8zWjD5ChbZgQ/pW&#10;DW3UAT062juhUZSbGeF5BkwtGBMPgtfjiN3gmN5OQFf3Qk1bD98qo49w26Q8hg71cbSLWTm5mCFt&#10;wJDxApTWVmjsrdK+zX5DM2RZas23byP/3gsYCoxj2NiEDgVBiH0u9sM29u/H8Y5dtNEzCKc1SDP2&#10;u/3CFnX0DQvQl/3oN7ajl35SLK+1eHrhcvUT0ukPqX88bA85v0erZ9w1ErytnRjVnMWw4jTU6guw&#10;clxZaD9im1jh4SKGk2qMEo6V7Fejow1mKVdJz+NVL4Q5i5U+KziILH3FGPW4l+NxivGimtAg5hlB&#10;1M0+Z39mkuP0uU1QjJ2UJmREGUGRyd/jHYSr5pWyAGt5v/lJl5SMSCc/jWxERb3iwUSJdkxdKh87&#10;jb0HPo+dBz8PJe03tD4JlZSQshc5+r9YjPolNAhVmBp3I4PAWhK+2RBCjPnJiAHTeb4myA1rWWxQ&#10;026+eQnVtSLjt4Xa0AV7SgtnxoTMYgbBqTD0bAuXyFJMwDWIGWcXY5x4gEr/JLbijRobMUBbGDed&#10;lZI4udnPDke7NFPvpQ4zLMShY9+mqIeqU1ZMcHyKxHpWxotx2Un4bd2YKzlQSGoRCw4hR601O+HE&#10;/j0/28MqlbWRQIog9qwASgFehCr+TdRM/RSPvwheP4DCvwhGPwyqf9F7Pvy+j/q/Dx8fdQ0fwOHP&#10;H38eJP/7jo86rzg+6r1//hDvOUJQPcq2E8fjGVeprujuw/i0mGl9cic+/tXfwGcIqjv3PgGdthkV&#10;OvNsfARBsf7b3YM/+sPfkRzS3//P/wZxGloiPkThpUJl0oBEdpyBS9TGlEszrOmiEqVpGgBFZ7li&#10;Qr6oQr5AMT5hxDyFe51Gn6UDKnHQzE74Kdwo7v3jyMwwaG0vMRBScEzEkcn7odZ2QUlnGvDKCENK&#10;BHwyBES5hPQ40hTDsSiFZIwBUQRDfkc2rUUmpSeo6Oh8tYgQmmJbFRSvL8LrovBMEKBodIUMrzNK&#10;wRzh5ylo61N+zFd8WJgOYp4id2Wriiu//zaSHBgLWQJtzo35DCEvy8/TOVbiWiQ4cPVxI67++E0s&#10;L0SwOuOlcRPc6FhzEcIPg1IxqsH8hBsvXC3i9dtTuCOy/S6GUWcgKsbGEORAnni0jTQdqNfdDh8H&#10;ld/WCa+lDTY6ZSE+fd5+LBGwQrcqyNWMKJTVbE8DwcaKQoHwPOlGXeylXcoQSEMoT9mRLeuRZNuX&#10;+X1TL6/Cf49A+GgD2dcuIccAlN0uI/niEoJ3FhB7QOh+sITYHYpmwnPqwTrqL1/G4o0FLN+cxNSN&#10;MhZeWsXKa1dRf7iFjVc2UZsLYH7GxfsOSuVy6vy5PuEhJJqlfSriQcDCghflvEraI1F7+xaK9xZQ&#10;pl1kCVg5QrJIkZ8Xy5TvikC7hcoS+38uhvKNOqYfrSMxH0OG91icdBDUbbQzPTyREQpf2iX7TpTK&#10;MNPhRKK0jegghXe/VAs2X9IizzaqrzgJ10p00GkW2D5hiqwg29fi7EaM15wkxPUwEIXCQ4TeEaks&#10;TpI2lY7LUSFwL80S5icJ89tFLL13H4vv3UTtrU3MvnsZy9+9jfLdaQTm7EgsOxFb9sA778LsvWkU&#10;6gRE3uelG3lsXsph+3IVd67XsXZ7CTd+8zXUt+dRp1NOL6aw8PodJDcrcCdEzdtxRPMaZAjKuaoe&#10;omi1i4DqLVMY3JmGqyDK7QwjGupDigCTyykRjA9IWVQDBKIQYSpMZz1/bxHBxSKdM4Mg7SdJ0Sv6&#10;3E/gyRG8E4UxqQ6qSQg43THITadg5vhxr6UZuBugNDZIsxViVk5rPskg2MCg2khQaiLsXCBwcKwv&#10;BTH7g3vwbGYYIBgMfB3SLI9ISJXIK+DPKOCJKRDmWMldzmP5nW0svnMNM29eQf7VdSRvVOEuaqRS&#10;OyWO22h8EKJwf36O7xdLeHMq3uMI8jzEPhch+MWSs1sXC3j14Sy+984mXntxXlrNMTCwn9DTgECd&#10;AHN5BlNvXMMofYJFZDYUe3k3kzh67msMcI1svyGpJnCcwtHrGYCTglMkIrvQ/hT2Pv857Nj3eexu&#10;3gPvdh7ZWT9yUSXbdBi+9DDGqmfwlfDH8GsPvojP/L3P4zO/+2v44k++gi/+3V/HM/e/gadXvoBn&#10;3/gCvvqTz+JLf/szePJ3fx2HX/422q8chn2+C8UZCpgSBbRIvBJogyfcB435HBSak7BTfAU8HQgT&#10;OEJsS4PhJAyEQdG/EUJuIMd7SXbB4GnBAH2tSErj4vjWU6QoVcdgI6yIREeiYLzd3kZhc16avbSz&#10;Tyw8t8F2nt/bRV+rk5KFBWID0PP8Inuw2MNm5c86awNswVb4w930tx20J44b9uVERS3B5STtXZW3&#10;MuA3c/z1Iz+hk/apay3n0CXbD6XpJLw+Ci3DCQylddj4/VcQ55gIcEzaeD4n71nYnNnfBl+CAMt7&#10;lY8dRt/QXljcTXCwXayuJul6HS6CkI1HzoLi5SyGaGPlNzfhnfMhc60M/YSX39cNHUWimqLEH6KQ&#10;o3iZeHEF5qUoWseex+jYMSjGT0jlWQI++lSKjtR6Ee5aHGaxJ1BzTCr7Yw3Qj1hOYrD/OZw9+xX0&#10;9D0DE8WqRn+WYPIYuBOMaeayBYG7E2gsncK+F7+Bz7/9MXzxdz6Lr/yvX8OFH/VjeHsMrZFj6OU9&#10;nWv4Ns/1DCIJPV5+uIa33tjA229v4TuvX8Xr9Pffe+s2fvjWHbz/ymU8vDkh1Wm9spjArHiYVjUy&#10;ho3Dzn72TNjof7IEvyGYvW3QOM7yvo9DF+xB5tESxggrQ6ojFLSHYSG4+sWMJfumlFcTMPWolFUo&#10;zygZC0bYD/1SLWixLzD+4gKq79+CjSDab7+AJtlRtMkIghZR37KD9tGHWLhfesi8OG3E7LQJ2wS7&#10;V1+exVUK/lxulL5VjsKUAAnaJW1IYW5Ev/IwYeEsWof2Y4S6ofraBtr1/D/aaXg1DPfFNM6N0ueo&#10;jks1hvce/Cy+9vQv44lnP46WoSPSElu59oS0jcGfoFCkMI9eLyNAfyGEucZ8HiaOEz2Fp4K2qxWg&#10;Shi1hjrhEMvb6eNd4V5p6bmRWsO/EYea8Kn1tULhvIAh2qiMPk0lXW+zlMSnmf3VoSP0pseQu1vD&#10;UEouJdIRM1dBtmOsquG4a4fG0gQVIWiUsGpw057pg93USC7GHz91RFgI7+0ZBK8z1mxXYWKMHvT1&#10;SEmBxDYfUWoqfWMaCmoPz5QJlgh9irEV+ooXbvrswI1JhKYIUoz/dsYzL8ez0khYIUANEqDGguIh&#10;0CKiVxYQvbqE0qOryNxbR55g6ip7YKHgz99cRe7KIv2bhRpBg5kpC+6x/eYWYqjemkWXm9BH8DGa&#10;uyBXNKKn+wAGuvfBQHsXScSybPNs0QIZ/8+aNGCbvvQuYfXechRrVQt1oQ7Lk0FcY6ze3oxj9XYF&#10;89QN0VIQ//R//0NJI/4zvqZiGihpU1o548noKUT8w4Qa6ibqrJtvX0d5q0Cdp8Ekj0X+fWHKRa1g&#10;pObpwOjocfrzo7SlU/R1I6hQn4z4R6S9rOOEMJWlhX3TjH7aWZ9WLOMVgHoOcsa+9LWSVCtbbM9Q&#10;sr/Enk+byOsQ64DS34puQkwT/W07P9ei4fdEBmCnjfRTYw2xv4foR7u15zDI79HQZ4n9pt18b4fy&#10;JHpVhEwxexqgnbG/8j95HUOM2y2Ez15DAyH0OEH7vJTYacjSKuVp8KfVMPp7oGUc1lgJVyU/Jl9c&#10;hik1hp7xYzjV8hQGxVJbtv3gOGFcdgIqUaeW/d0zcAhyJcc7AbKtbzdOX/g2Gtt2Y0B+BjrGLt/1&#10;aWiv1aBfz8K8mYdtexK5RxdRf/Ua5r5zC7mHF5Gg7jXS39lf2MYM293GMZQgNCYDIwjb+hF2EOQD&#10;MtjMbTBoGqFUsI1VZ2AiKIt9s0bHEGTWXgzbeqEkII7rCe9KjkFCXYaxsSrgt2CC3UJAHDkOo7EF&#10;/YMH0a44j+ileVgjehTSBvoQ6vwU4Z3nHBxtQNPQUSnb+LC9CWMEwdytGhLU6WrGbUeK2oEaTyx/&#10;jqZtmFwpIb2QxMKbd2DMOWB1tiKTGZHKec1QH+aE5iYTBKi7PYzVFgKsxiDyx3TDFqLeY7yxMca7&#10;fH1SkkoN+0ZLBki9sIxuQydkyuPQi2RMWt6XqYU2qUdNrBzk+9fpfzbrUSySCbY3klhcCOCZP1sS&#10;vIvASpD6mJhdJbB+/H8AWH8ePH8RCP3w8VHf8ZcdHw2M/3OOj4LVD46Pev+Hj1997sjj2VSRcOln&#10;wPpxtvPHd+7Hp555Dk8dOYTOkQ46XcIeAaOQHUQq1I4QA2SAAsTu78NP//hvQBRqufb6dWnfRIpw&#10;EA13IhHrl2a1kjmKy5ISK2tBXNpOobbolMpY5EoKlAm/EyUTpsqEFQJlJKXmYcTUQgaB2Syq7z3C&#10;IuEwOhNDgQY+nbOiRicmntz4YkbkLxYRrNqhsHQjSYgxJs0UJ4PI0KhFVtFojMKd1xiN9FPs2xGl&#10;8wuUnfCXXAjWApi5NQedaxSxwDhqAjbzFoKVjUbpxUTSgqmMDfNVD7+TwDHpxWSRwJe2oDodwcpi&#10;EksEzprIzOuUwaNvgc/agVxQhVJEhUlRRmHKKpUvKYryGtN2XF5hG6zHcWMrjTubWR55PLxUxYPN&#10;Im6tpLBZ8xHizahdIgi9vo25d24jUnWz/elEEjJkQnTSIhlVXoe5kgXTFB5V8VSTP5dnCG8Matmq&#10;VSoxk+D785lRTF+pYOqlywgT6nJ0hlVR21NkqCW8BQgj2a0caoTTOEEytpbHBAVTViQIonjPEtIS&#10;4nXWg8kFD4oTbPMJBie24/SEC1P8TIXCqUYBsEDYLs6FpOU9Cw9WkOT/V6tmTJb0mCybsUhY21rl&#10;wCYolPNmVDJiuTHB9kcPpWDtphNIx2RS7cuFWR+WCEmz95exTCdemGZ/sM9KJQeKd+aRf3EViZId&#10;aTrEZNEglcwR6dil8jFFkzSLWy4T4CcNiBZVCNLRCSgVy/0EuOoZbESmyrlHC0itxLG8HsMW+2Vu&#10;xgsvAUhkzqu9tY3kSgwW2lCIIjtLCAixvT2TblSvzaB+fwWTV6rYupLDe9/bwsOXa5hbdEmJp5LZ&#10;McTyMsTLBIq0KLtDYBD9l1WiPGXEjFh+vZbDpc0ZLF9dxcYbD5C9VMM0BfXFrSyBPIHKywwqCyFe&#10;jwy+rIznGIc7Okqwkkulc0RR7wCBc5JQL4SESADip1gNcNxFCDOVSQJuQY4AHXNM7NmjwJy6U0V8&#10;NQFnXCXVNSwQuC105nqxN89NGCAY2vlZFcXrsO4Ig/4R9DOI5Rjk5BRTncO70as4wUB6DOOmo9A5&#10;TsHgpaCJUXRme5ETS55v1ijwDFBzLKVfXkf6tliCq4GXUCyKgs8vcFxN8NqiHJcUk2n6i0JxFDNi&#10;r29WRcFJgSkeaL1E4XV7Ev5JI5xiTyNByslxPKI8ivb2Z9B4dgdO6gbw4h+8h5fuz+PN11fx1uub&#10;+Mn3buP33r+DH797FQ8pMsVsss/ZRtjrlrIERi9T5LINszUr0pspWBjYBkdPIxqUSTPzUbaV1tqI&#10;huav4+CJL+Jsy7dwupngwdcTzbz/kAWepSxO9+xHS9PTaD/H67jwJH5D+Rl87uZn8cm/+Qn88h//&#10;Mn7lf/slfObvfwJf++4X8MT0x3AuuwOe/CAidQUSdRlCEbG3rhHmQCvbsRlqiiidqxUqZzPGdCeg&#10;1x7jezoxXTdi62IICysuBmS+z9oEZ0Yj1StNsy8tMTkshLZO3SmkHiyg9ttvo8L+EmV0zGx3I21G&#10;KWoYqijgGXwN+pMYo8ASZTCEyM/mVKhPWznuaOfBfnjFnjn/AO1mBBZvL9QESYuPIBmhHRR0qNdN&#10;FJFGTNCWkwQgT6AFIY4T70oOegoyG0WAPdQBi4fCjHHCRLEonlwPUvyL8iXx6BDvtRXOupO+JwEb&#10;x4YoI6U0iVp4pzFKyNZRGLk9bYRfCkDCkYriXGE8JUHIEG3VtxVB9n4NxpgCQfabI0Sf++4L8L52&#10;HeqpEDR+BQwUKub4OKL1CKr31+Cp2tA7cgh9g/sxKt8Ho/6UdJ9B3qfIcizKTPiq9DP36vRh04hW&#10;rFLiMpFkyesQe7yG4PP0w8+xYXUKIXkeGoJu5acv49SMGk8mv4mvXfwynvjbT+ATv/UU2v/Ejv13&#10;d+FU5EkM2hrwfOu38Oz+z0KhaMD2epIgOoPL9Psvvnkdr/zOm7j/wxfw6Ls3cO+FJbz16hbee2Ud&#10;77+6ie++QqAlbL/C+72+lZRKy4iHS6E4RSPbLnuzjPKDSY5nLfRsR32gm2NPi/z9IjTxPml5tov9&#10;4uOrKFMk9p4GORbs1guIpwZQWzCivmhDaUInZfM1iD2BScLs/VnGYD+0iQHIXIQixxFC8TEKv1b4&#10;KfJCjKs5jtco+9PtbYfH3yXtY9eyj7W2s3BECNXJPoRSw7DRFlQmfjbSDTPjokia1JMwoTvvgXGt&#10;gHMUxae6dtC/7IFaf479MgonoVZNsS/XnoLe04NCzULIH4LLzfvh9xmcZ+GecUrbc5SeTorYTorL&#10;ZmlPq44Q6Yz3whoUs7oXpDqwRtrwuLUB4z6OqbduYDipl7KBysynYfB3SD5a7LkPiARjWbnkc/TC&#10;n87YECcwBi6X0GM8TXA/TZumj4qKPYFDMDOOKAmmiWv0rQ/XMTqTgLIWw0DKgp64Fp1JDfqiI/Sn&#10;hI7x5zGkP44e9VGM2kXt2V4Y2BdaZydcBKhgQi2VmXMGR+G+OoP8yyvo1p+BnEI7upZC/O4CEgTT&#10;UD2MDH/PUCdUCSfmhI5+owdjhKam3mcJNwcRELkJJi24xFh+9UqWsVGNEHVDdKMEWdKFIR/1zrUt&#10;TN/doB/JQ+ccQFfLLjx/4AtoOP4NjA2fIkg68TJ9ygah1EYfcuHMN9DGY6R9Jzo7d3FsJXD9zWuY&#10;n4ugElUjaO+QdM/avBdTjAVLLy4itxCmzjPjX/zjP5ag9f/zT/6I50ugSL3nMLYjTmC9t53GpaUg&#10;AWIM83cXkaKOyVFvLs86pQzVC3NuFAoK6HRn0dt/FC0D+9GuPIIW/m5nW0Soo4bY/+P0jwOW8/SF&#10;J9BJP9JFUOzhOO/SnkAXfZ+P8TK6nYGJ2tATHoWVNqxm+4skTmoCi8zdBjnta8zdih7LWbRaadOb&#10;BWgJ+ed792DfuSfw7cOfwSne/yj9xaD2DJoH92F/4xPYy/9rHDqINoKNez2BAbb1KcVx9JkbMUbA&#10;VXo6ICecynmdYm+yiuAsM5yT6rb2q05DnzegSlCyFpy03160dO/BubYd9JsnpBVZObGahOfuI8S6&#10;eO1GazdGxs5ybA3D7hukj2xC/yjveewYlLwXG21ObBnxOrpRo8bOivwsBNAJaqRaycCxOozSjVms&#10;v3uX7x+F3dxNUOWYpu1VQuMo+selCh2ixr/fNwyzie0jP4umtoMYGrtAH96H5oET2Hv6Kexp+CYO&#10;nnkSB099Hc+ffAJt3Xvh45jwhIcxKD+Gls7n0Dv0PHxCvy7F4Z8OExgZb8TkTUaP+ekAsgk9hgaP&#10;YXD4CLXSuFQpIl4ySnGxZWAnffduAvEx6HXnYDW3Uy/2w0U/l7tdh4EgaeAYSnH8in3uIjnd+oJb&#10;Kk2Vpm4ZJ3CfYaw+xaOzl9cvP4Fh+WFp+4KPWtDpF/kS+qWH+3Id48taERO/9xYKr1/CzBtXUKEO&#10;1VBH2OnjMrkxMkUPpvNW1GmbYjWbh7/7A4PYufMJAutnv/RnwCpmWR8vCRZw9RhYH8Mq/7bzv8Lp&#10;h2Hxg7/9RcD6ixw//7kPn/8XOT4KFqWD1/8LHR/12f+O4wOIlV7FbPUeMZvK+9lz5Ge1WHm/uwn+&#10;/PmTOw7gs0/txDPPP8cgMECQ1LFze+F3dSBBcTw/Y0RC1Iv7uz+WKq1+/0cvSwHPH+xCxE/RE+uF&#10;O9WDtFhKWqSwSA4gOzmOwqwa2SktUhNWxOeCmCY0zL60jglCQI1OemKrDN9CHO6bs8i8ew+ppRQS&#10;UQrcMOEsbcUMgaEoCvMXHRSXPEfFh4rY60WYjTOolBjwNQUH1CKrnqMDbhpSfDaI3OUJeCoOQoQN&#10;uUlRR1DJIDGMsE8u7StdIkitLUewQLBamY/j5mYJN6WkF34apijyHyOkprG6ksVqnXCTs2Oe37PA&#10;758vuzFTsWOWILcxH8XctAd28SRN2wirnsHc1oNZOvDZBSfB144tgsjNK3TSW34sT5swT7Car9vZ&#10;JgSy129i5fffhY9tI4qF5+Ij0nLgBAfGDIFpacaNxUUf1jeDfPWituxHdcWDEgN6hfc3MSky94rl&#10;wT4sr0ZR2ipg7f0XkLmYgYeDOZHTSktAxfLsQkWHwDTh83v3sfzuTST4ueyiA/NvbGHmNx+i/N4d&#10;VF7dRv7OMrLXZ5G/VUfm1jTil0pIz9PJECYmluyYWfeivhZAZZbQK1Lf//gFOFeiBEY9KtOEaR5Z&#10;it0cQXJaFLKfD6EmIJTXm84aKAzH4aLD8QU6UaZzXZkNYULUhH3pCmJsz2LRiEm2TZnvT+RsqBO0&#10;ZinUCjXCI2F5askn7YmdnLSiVDYhP2lCuqxGhnaXqzKQ0smIAvTmkhkBgnCRgGzLKKCxtbCNKfp4&#10;nSvrAayvhjC7HJTK+FReW4e+HkTt1gTqVysoX8yhfKWEqgBm2ma84qFoN2Kqasd0zYYkv0OIM5Fl&#10;uEzImNsIsG94TbMmCkLahsi6SrsTTx3zhOzKlBvhtAPu6RSq24vYvraMG7dXMX1zGTOv3EByuUJn&#10;6ESe4BeOEw6SWhTSesTp5H0iKyADoGMxJNm1zTUkZdFziiXQFEEuRzuUiqPQG05LqeDdDI4uVzcS&#10;FBPOhAYzd1dQf2kZytAAhUo720HMKohlnidgdIrlSC1QUnh2GU5CQ+CPXCljhCBpobAXSzUjC17o&#10;YqNw+Tooevt5Xo53Amt0hULjhTm4xaoACj93rAtKfxOM7L+tH95D+GISIxSkdvsFRMJ0/hTDeQYZ&#10;IYDF/kexPDhMIe4gEOitJ2GkgBgjbPpol9XrE/BXTdg3+OvYYfg4njJ9Bh1zCtz8g0d4951NvPXK&#10;EjY3srQrPy5tJvHowRTBIM5AKGcgG0RV7E1MjEmQERV1brdyCN5fQeGHr0AhEqtZCFu8x/6BQ2g8&#10;8zW0tuyQarDGKBYiYZH1WY143ohwNYape6sYtndBZz4DQ7YJp91P4cvVj+ELhNWPE1Z/+U9+Gb/0&#10;D34FH/uTX8Fn/9Ynse/9Xei90QLb8jCsFPJiqbPKeAwWB+/TeQEqBmUjwchKUe0OtcFL4R8I9GCq&#10;rMOV7TC2b0SQn9HDSV9RfmEa1qIeHaMnMMTr83M8Jdk/aY5vW2yY52uS6hUOU7yOWVsx7mJ7Fu2S&#10;uPVUbPDk9NISuMq9SUxRyDo9hBqKL6+jjXDWDA/b3B/qgcnVhMiMBdWXl6W+N9ouwOejL7OcgU5+&#10;CGMjB6BSH4NKPA2PaLDw1k0Y+F0mxwUKlQ4peVM6KZf2lIu9nY5gh/TgUJQBESUUXBRNoe0K+miX&#10;R898Ee09T0uCwB3ok1ZIqMRsrHw/uoZ2YVB9iO11EiOKAzg5egSl1y5j+mIcMZ7P4OpDgILbwfGp&#10;mHBiNKSAkbCqJWDKzB0YUp/FGGFhRHEYg+OHpNk3G+OClDyKnxcQqtWfhZL34nZdgJtiMjwbRvrG&#10;PJyzcZjppxz0xXZRJmw1TNGbgmk5A/tGEeaKF42KM/jWyS/w+CQODn0dO0zfxPh1MxrDndjT9BWc&#10;a30KJyny23v2I8RrE1lTl2oh1AkDl1bjmL+9gJs/fRN378/j3lYGtyh2r2+lcJX/9+LVKh69chFr&#10;t5YpwDJ4hdd0jeK8UFCyL7oRF20ZHIR7Lozwehb9xnPw8nsDYon+3Sn0UWTJeF8661mC0ADiYq8+&#10;x2w4OoBcZgxZQlmU481sakA3gbG5/WkMsG/FbLdIGDRib4MmpUL13iyGAiPoM52CzHaCsH4aHkJh&#10;lPYWiBPqCcoiEZXGxD5SHYeatufn9wXiIjlJGww8/7jmKFQU5+MUv2ImSe4fxJj9NMZshEABmfYz&#10;FLGtcITFsvQ+xuYuGGmDIiGXSDQUzyrp+6kdaDex0DDtsRkadxdijNlJ+mWjSN4W7YY73CMt8zV6&#10;xT00SzZppx5xBPukWVpdoAUT726hN07/T2Fv4PcZIwRQ+iIrx7h9KYkERXCK58xvZWEhrGgZL51r&#10;YRRf2UByM0t478WYbwihyzkkrpdhrlrQojqB5v496BreixHNMfQM78eF5p1o7dyNAbEvUXUKKt0Z&#10;OAhHTra/NT0ME9tozHweSo4pG6/XxTE/bGqnvYURY4ztt7cTas5AqWtEy9ABhG5OY+IP3sNAwY1O&#10;YyfkBBiZ5jTaB3ejb3SflBxOoT0HjaEZOmMzrGImifdvsbVxTLVwfLfCw88E6BeKkRHYjfw8tUm4&#10;4kZH1zHY9N20zwzeeWMZP3x/G9999xLeerSO25cqqGQMSIZGOf7bYaGoj/NnUW4rvxrD6oM1TBY9&#10;qOWMKIcVPJSopDi+owYUV6oorxQwVTDjp999SYLW//xf/gOuXq7A7+yDSX1eOmeJGqBIoPKauxDM&#10;U1Ncm4Wbui8RIVgVlVJsDxHU1OYLkDnOEyhPop921cmxa5zyScl/Gk2N6DadRp/xFEGxAT2MYf30&#10;R120PVEfdch0AeMEt/ydWYzFFLS/Zowypg2Lh3iMlcNs50GxrNt6AQZCyBjhsvrGdTT5lehSnWR7&#10;n5UguEV+BP3qRnQpGtEmO4L20f1olR/Eedl+QtxBNPQcgJqwHbhRwWhChR6xBFV/Br3iEEuW6Ws9&#10;qTHEJizwJBVwuHugIexn6BuckzGMKpsh053H2b49ON2+g/C6G63d+zA0Sj8mOy3NRI6qzqFfdopH&#10;AwbGT6GZ7z16/ls41bwDHbQHhe4Y+79TWp2VyXLcxMcxkVBjk221Ne1DlRq7zv7I3buIhTdvoMBY&#10;6GDstHoHEXH3Em4HYaediAdsY3KO++ETGB8Tpb7Ew+xm9PD+z3Tvx6nOvTjWtgunCNi9mrMYpaYa&#10;pk0Psi9aRg7idNdOnOt7DjL2kzowhOqNSVQuTyJIME+Lva7UQj6vDKPmXgw5B9BEmOwYPSrl2whv&#10;FuFficEz5eTY5bhgnPS5++Bx9kDF/hgkkHvW8ghf43ilPk1dnkJkLYvy3SUU764iLZIP3ppD8sEq&#10;LHMJ9I2fpYa0UCPqpT30KbZ9PK+gvxmEy9qFHoJ25eUN+Pg5bVQujS+3SGCZ1mLyZ1UzLNQ2xowK&#10;toB4qCtKM40gEZdjgfywd883/+uSYJEQ6FdF2ZWfA9Y/m2Hl3wQc/jxsfnD894DqRx0/D6O/yPHz&#10;4Pg/6/ggq+9HHR+857812yre98nnjuJTu44TWI/zd7YpgfVXxUzrswfxxT178fSxfTje+rxUkNdg&#10;OItKfgyl0ii8kRaKg17c/evvS07oB+8/RIhwJQKGKBfgY0eL4sBBBgIXBUwwNYCpeRvmCbmFeULS&#10;w2kkrxdgj9Dxx+QIpJTwli0UPteQe7CB8HwC3qQZyXtrUrkPsU8hLpLqcPCJIB0ibCb8IwhwgHm8&#10;PVI69BRFdIhixb+aRuH3v4vSO3eQeXQZrrUinBRDifgoEnQgYqN6pqiRZhfyIhNuWictIZygEKwx&#10;+CysBLFwqYoVBo3lBT/WF8NYnIljcS6Fi+tlrMylCWJhXOV1rTCIFAQkUizN1XzSWvapqoFg0Ioh&#10;y2Fp2e7Y8Eno6YDKVT2maiZ+h5i5dUnLd305DarLIcQJgKlrVZj8Mgb8TiSX4ijfm4KZoiAi6jUy&#10;YOcmCEg1F5Y5OC5uRbG6FUF9xY9i3YY0IU3MfM5M8zyE9+RMEOtvXCHQTKN0YwalhyvILEYkmK2K&#10;UhUVCteSFhN366i+fgPWrA0zN+ex8co24TOK2ReWMX13EWFeX7FmRr5mRJYCNr/gRrRugo9tNPMG&#10;A/hyGEmCRKygRogBLJDXEFgfwTDnJ7zKpLIQYul3qcxrJ6RNTzpRm3JgYzWCrbUE8gxsw3SGbR3P&#10;YWTweVgYaJ02CgnvMJ3oBjLzGeTSGmkf5nKdUFywUmjKCbAubFOEryzHpQcEYhnyFK9TgGM6JzIi&#10;axEgaJgjapRvzcAzR8giuLgpFMRy2mBwhKJaJEoaoV3xlYJHzGIH6eCNwX6ENjIIEm4tbH9jgIKe&#10;wq5Q0SJH+EoT8jff2oSTwGwIyeFIqRGmI1t9cwvbP3oRq7/5MmbfvQn/jAe+YC8BUyxhUUgz5amE&#10;Eivsh82LFaxu1wm2EyjPJAlCYWRvr6B8YxYTi0kp0VeRgFGoWqV9vnGKKbF0KktI9icUcPJ6fZMu&#10;JBl4uoaPwUDxEY1xbHIMidlmD4HKzADsc3UhTec7N+fERN0FJ8eHifdbfLQILR23nkDpCFAkUrzb&#10;KRJFBtVgVk546oaoOdlvPEFhVoZl0g41QdIdaofKcQ6OKQti13IU7RrEFn2YuDmDKIW81tsL61wE&#10;k69ckvaNhGM90jYBDwWeg6LHu5akXc/DnzPDSXCIhjguY70IcHxa3K3w8fdcdpQ2P4yuLsKK7ADP&#10;04Zx23H0OY/gyK1n8dk//Dg+9kcfw7f+5inYfjeBLEF5cTXKsRpAsaBHkeNsfSOI2RrHJPugUNJR&#10;OFPE6XgvBKIioS1QoSiijcvdMsiVJ6VZ26MHv4jGo09QvO+U9mFqKTBTqXEKvnZ09DAgq8/BU4uh&#10;W9OCb6g+jhNXn0ZTeje6qsfRcfk49l3/Fp549AXse+cZnLj9HIZvnUHkkgoBMdvN8RrmGFc5Kcq9&#10;LTDYGhncz0iC3ck2Dcb7peW1IYr8VE4GH1+Nvn54S07UX9zCzOtXoaYYHBw9LiWgybPvshwTPvpP&#10;o7MZegKvmkKhY+A5tPU8Q0ijYHGdp/+hUHU3Pb4fCwW8swtKChw7x5nX3S1lYI0Q3jwOipPRQ3Ba&#10;LmCSY3lpxsY+MiBFOC9vJeD0NbNvOpFLyugnNSiIvduJYbbPMBxlK5bfu8a2bINSfx5GUxM8AWFL&#10;FAKhAfY9wZC2EEnTzzMeGAj6YmmflucXib9aNQ1SQqQUfZzD0wWZ8nmMaY7ATEi2iplafwcGKFSD&#10;21nYVpPotXSgV9uAC+rTKL5AobWRp5A8Qehv5D0TkDgW9IT5vtEDuND+LciGnodSeYbgdEF6OBKP&#10;DtImxXYBjm0CgVx2CDZzi5TUQ0dRqhWQYKA4E0vwxhsgGz8tCTR9xYzs1QrFZzt6Bg+hpXcndh/7&#10;HHbt/yz2nf42ZEkdZBSF3zzy63h632dw8OQT6KO4dYm95rzX21cLuMeYt7ropw9wY5n+6upb17H2&#10;gzdQW4/h2qUAfZyID3ppm8wC2+be+/dx9UYNNy/msTnnQp2xJRNXwk0xaTM0wai7gGGxz87dToGc&#10;R2w7DW1kAD7ClGkpgEHNIZgJhgqRCVd/HDoKfdHfc9NW+lUZ7LRDN9st4e3ETFGHdRFPcnKMDO9C&#10;W8tXMTjwLO30PJyLXiRuFmCmf9BYT1HYnuN9tcNoOc/2OYoR5REMqw9jVH8MdkKxw9NBWziJ3qHd&#10;PMdeGAmrZn5P/+AumBm7q4820Oloh5p2ZY/S39MPaTkWFLqj8EbbpP3TYl+1L9oLU5CxVHMcbb3P&#10;EQCfhpW2Ho/K4BJ9zfFcuDUPT53QpT5KEXtGSvwlQE8j9uKzj30ZGZy0PZWnF6PUDjPfuwp5Xicl&#10;SHIxBs69sYXauzegyFvQyO8QCaIC8UHJVuOFEZg5PhX0GTN/8H3Yrs9hqGzHYGJcWu45wuvtke3F&#10;mean0EgfMcQ4r7S2Q08YFv5MPATyCQCg7ghT2BoJj3KRkdjSgH7e76j5LBSE2ZHx45CrG9BOOwzc&#10;rWGc1zkgSmrpCWW6U5DXPUjdr+HM2HH0EhZF9uvszQrM9E8B6ojCQghZ+j8dNdegpVGaOR4mqI1q&#10;CMrqYzBbzsLpFQ+SRjjmOzEyQgAa2C8tmSwQFuu8p1deXMT3v3MTLxFSX6W2+d3v3cJvf+ca3nt1&#10;HQ/v1PHg8gSurqSwOuXHZEwP13gjAmyr0loIc69dQX01gRsb1EmTBDFXC4G0Gw7HEKK1CEq35+h7&#10;ZPjuW3epFv9P/Kf/9B9w83JdWgpaTOixJHJTsE9E7f1sVIECv6fOOOGMaxAOjsFm7ZCA32BrhtJB&#10;0KRNDhGKZOYmjs2T8HD8qKmjztLP9ZgJrgTRNmMDutjOzYxhXYxlMtpFp/I41NQQ9dcusu/NBNsO&#10;NCkIuITKcWcHxgn1SvpC8cBGY6F9TfoRvFJBE/umi0DWNnYYFwb3oIP90E8f1KlsQIfqLHq0JzFg&#10;PYcBW5OUxKlNfhIN9DvBywUYCVHN6jMYMJ7BCP3rGK9ZphVJ75qolYel+qZu+kkjgb10sQo3wVFF&#10;gNNqWwifB3GycweONz2JIye/jt7BoxLoRQjcYj+qSMLVS2g+0vRNnOrYRf/PMW5ulva3ez1D0mRP&#10;LqZDKqhAKjyOWeqJ/KQHSy9fQfbaArW0GklqzpmCkeOe7fLoEgILKVjNbbDx+pyubqmMy6hW7Jc9&#10;yfFNGGU7jPBVxfdY/YOwhkeg5XWIB0gyQqXCKbK+txH42zjmOjBMWL1AoD7e/C00tO3EEO/NtFjA&#10;zPuvQFVLYnDCA3lcgS6CcJ9Pjt6cHeecvbT1w1Ifq0MygmgeU7cXEC9S506YMT3tQIn3Ih5iOdlv&#10;VkMrLJomuBhbxGqqasGM+Qk7ZunnSutp1O4v0Y9Qf1Gf+ujrfL4uBBgHRO3zdFYDO+0semcBzqIP&#10;g/0nMDp2Amqe0+rohcNHSE6NwkN9O3mvDv9SEmOGRqlsYIFxeHrajhoZYNeO3/g5YJUyBRMaCVYi&#10;s62YJRTA+kkBojsJYT+D0o+C04/62190fBR0fvj4Rd7z4eOjYPGvcvxl0PlRoPrB8eHPfvD/H7yK&#10;WetPsA3F7OqneXxqD/++h9csZlyfPYzP7diHLzz1JL664wmcPfectIQqV1RC1F+z0iFnNgv4O//5&#10;P0ozrO987wUKckJGQU6wUqM4bcBknY60LEcqPYQaDWeOELD8cBlTdwmrdGpTDMwC4jJ5whgd8NJv&#10;v43UNIGvRHE+acQkBadIOR0iSKQpkMrTFKNlE89HkUwAiNLYxPp0UYojnh0hiHTCy8EuskYGLpak&#10;/Q3elSQS9xYRIgCGxD7E9BhFrQZ5fmelpKGhmbC+GiCIhrBAcbtCGNy4lMbW919FZKGEGQ5ukb56&#10;mQCxOJvkzxmsEVjn7q5i9qVN5Pj/tQkvRYYD0wSxKQb24FU1Tr2zH9+6+2tQRy/wXgiSIlPsrI1A&#10;oZOyjRYyCmkmQQCE3MqBbqKTEU+sY7zmYA9FbA9FtQ11DjSrWN6cGJJmD6fYjgurfixuJlBfiKJU&#10;cVIMadiOoqwK4WYqjJU3biE2GyPAcDBRmE9fzKL2/QeIL6cxPePGxJQT1ekQnUAZaz96CE/ZiQQh&#10;Y/PVbZTX86jOepG5PINb/+tPUGbwLNXp5Hj+eGEcqbIGcYJbKq9AZMKC+jtXEd9MwkGR40oPQBsd&#10;QP0PXkOJ551+UTxsWEXpzgQyFJu5jRxKl7KoXipg6so0oXhN2n9w5Z1bUnIpkW004BuUCunrTa10&#10;EuPIlc2YKtuwtBDBxq0pbN6fRYn3IMrUiIcY6xtpXL6Ux4xoe7ZttawlcKkQp2Cb+/GLmHr9CuwZ&#10;PUwUL+KpvY+2EkkS7PJqgjSddUEhOa0InY+YhXDmxpG5XYeT4GNj0BJLEkVphTzvWcxIpwnE/rQS&#10;UwymxQfLqFydQIV2HWY7hwiVQgy4/C3wigc710pIb5cRKFrZ7gwSS0HUZ7zIpiwoV0KozmVQnsti&#10;6f4mZh5tw55zU6DLUZn04cqNGWzyvubFkqqKS5o9L4isuLFxCkEhqBRYvVhgwBpAR+9uaPSn4Wfw&#10;CNHm46Fx+F190lLAoMi66++HxUwBLuqoUohfGDmAXoLsEAXj8aav4fmGr0h7NQ2OC7ATSsSeN5Eh&#10;z0y7il0twb8YhlYqsN0EDUX/sGK/JH7H+R3akAId2nMM3icZdBk4/K1QsS9n37oEraNFWiIqlnwG&#10;oqL27eM9I5mNMPyrXjjY5iIjdzLGwEoAt5vO85ov8B4Y8OSHIB85CrXmHIZdJzGycRrNLx/Asz99&#10;Ap8isH7if/s0fu3v/jo+9/BzOHTlBEzbHqmmY+0Kr9fbh+H+fQSzwwiHexGK9EqwKpMfoGDei6Yz&#10;38DpM08gu1VE4tYG1NZBwj2FkOoMXJ4+KeFNNqNBb98hHDv6Gzh35psYYrC21y0w3ArifPAYjl1/&#10;Cr/xN7+IY98hINaPoN9+FFa2j9XXikBkEFmxh7zmQ6Tmhm/eg+jtKcTurWFYlAgIdlMQ8b18jU8o&#10;ac96xFIquMsOlO/McFymEJwLw8a/ySik7J5u2C0t0GpOQ607DSUFrI6CfGj4ALo6noPZ2IqRsSM4&#10;e+FJ9PTsg4dwKPIHTEyZUeaYSLCdhd+elpbyKjBJ2ywSiBMcE357E3zOFiTCfcjSzyZTBLmsjEKm&#10;EzaCR2LOgYXXF+Ghb8nRbxbSo5ifMlEMGFGID1FINkJBEShKD0SmbahcmYKRNiHGmDfwOMmFlXbg&#10;Ijw7aRvuYC/hnDbKOOGMdCF9dwYdaTPa5QcJ3uJeW6SZfJvYJ0gRF0mOUgwRaDi2yu9sw3xrDpat&#10;KsaKZvjm/OgT+yApnlwUKaKWXmvHDrT27KBYPwa55iR0+jOwO9oksBf19nwUYP5AjwTUagMhju1m&#10;0JyBVd8IAwWonmKsn/3eN3wEclUDzp/7Os6f/Tqh9jCFP0Uv7TG5nkX2zhz92yrmX9uEqU6BN5fH&#10;gIOQwffY3J2wUkQFk0P8HpEVWyUlFynT54hEMhdF5lbGC7E8b2nCgRnex9zDBcw8nEN6wYM47zkd&#10;HkSQ/n/1lXVM0c/P1F2MTT6UGPsC7h54HYx1hB8/fZRO1Fk0naC4Ow1T2Yjp71+Dln0vZqJkhpMY&#10;Uh3GCKFFSzj1xHldcQowfxdSFGH1mglby37c2IphqqCi6DsFBUHfbjqDiL+D/mZASmDnIezonRRw&#10;hNrMjSKMBR2FaTP0omYu/YaYCdU4z0lZqYW/FO3tEzWBA51SwkWxRSfi74OXtmYSs/TuFilZV+hy&#10;GmP8bB/BWuxzVRHgwrRNf6wPZk8zTL7zMPrOwiFK0tjb0NO/S6rHaqddieV8evql0HYOsfUoxq0U&#10;yBwnSraHQZSD4zie+Z3vYPHHjzDzyiJyV9LwUVzK2XZyAQ5WwqLtDLQcA3pCkNx4UpqBNzgpxHle&#10;b16L4rVpZK9U0UXR7L5WRYDxV6U/wTFICBrch+bePTjVtgNNg/vpM9v4eforaVb7HPT0Bz6CZzwx&#10;yrhD/0m4G9PysyJRE218lO3Wz+/sUwjQPwlTTgffehJ9/h5Cz2l0iyy19IPdav5sJdDTHxsZS4JL&#10;UdhpG536FjSOEIwGDqNRdhydphZpNUvqcvFxFQFRTm4hCEPeDF10jPfZhnKB90TYsRsITaPPw8ex&#10;sTLpxiX6m6trSdy8VMYGoWmJcHD9vdt4/f17+P7bN/CdF5fx5qNFvP/mRTy8MY2VKR+WSi5Miwyp&#10;cSXmqVO23tjG3IsbWHx4CcX5OKIROdZp2/PrGVRf3CTID+HQri8gnXLjT//jf5ImOn70/VeQialQ&#10;oZ5bFrXbJ5yIeAbg0IjyUT2o3ppE/sYEPHk9AZJxicCqZ9/r7B2QE8x61OyHsaPoJthfYHuG709C&#10;ntKgmf66h+NBneqFtTwOOX1Zn/4UBlXHMDB+AgOGZqgrZkRf34Y8a+C4boDCQggmFMv05zBuvECo&#10;PE3AbEViO49Rwu0ZmUi0JR7iso8JUn26BvRxnAxbz6OXvnmQn+sXs6k8zzCvrZPxpzcog/f6ImS+&#10;IYzRHtS0kc6Rw+gbP85Y2As347XbP4pYYgw52lu66kJmNU+YrKCHPqSNvrVr+BDOtTyDhvPfRnPH&#10;HgyOnoCZ8TsQkyGeU8Ec7MMIr0lDqLfYe2Bn/HPyb65QH/UIfSh1Uphg7OL/u4zNtEUN5kSS0Omg&#10;tNTbybibpc+ZFw/SXr0kwaGX9pJO0F9Nidr3TmSoh4Te0uo4bgjoXUP0j9omKGlzQlNYPByHKQXc&#10;0RFoaFMa9pHB280+b5HGSEe/SDAoYwzRS8uT3bwWvXgAIR602julrMhjPI+SsUxFjTGkOI5hQqOG&#10;/WAViQJFjfR7s/DPh5BgbLk858VSmToqpcVkxYRSQoWyX4mJkAqLJQduUWs+ulrFxlwM6akIIvUY&#10;Ylkj8lmOMV8/rOzXoKufNjqMZKSf/msI1R++iuBiAmMjR2DmfTkZv0xSfeRO+EsGzN1fRLjsRjQ4&#10;inJEhWpCrCRQoMbvX6Rmfn7vk/ilX/08RcluwibBSuy5/JSAVMKrSAwkZlmlhEE7BWg+htEPwPQX&#10;hdOPOj4KOn+R44OZ38dJjB4nMvr59/y5pb6/yCE+87Pjv4Lp4/sXbfHzxwdt87h9Hh9/Bqzi+vie&#10;x//Pv0mvRwmqxwmsx6RES5/i72JP68d28Nqf2Ysv7nwGBxoPUnQSKgmPYk+cyOoplhJO3lnDP5bc&#10;DvDuuzfhoZMXyUD8oV4K1D4USgrM1iiSCKXi6Xm2ZJISLoknJNUJgwSl4klvjeInOx/E3FvXCDN5&#10;XLxBsF318TMUzPExxDNKBCjAolUtRb4dxapByqxZmTJgdk7sf1XCl2KgfmWTAckt1U9LMBjH6DDF&#10;8gEHA7uRr97VDBZ+6xVUHq4gRGcVpnMPUvhEORimV6MUmQZECzYKkQ3kVjIoTvgkYFha8mNdJBNY&#10;K+DKVhZrPM/0vQ0svHoFM7zuxfkw4dyHxIoRxps9aH3pKJ766Vfw1G//BoZfbIXmWjfMi3QcBbW0&#10;jt9t64DX3srBMoByUcXze7BKYF5ZDqI8aUaakF+aUGFqwop00UQ41xCwDFLxd1GYfkG0FQNMXdRS&#10;rdpRY5tOLHpQuTaF1VevIzkRlvZ8blDoXFxOoSZSqP/+D1D/7svIzaUwNxvE6jJFk1iO9qOXESq5&#10;kd+qYeXlLRQYiBYXCVp3NnH57/8UAbZDMi/2HRKapixIVwiDmXGEo6MEPBmCOSVF9uzjQvViH1xW&#10;jpWf3oVjOUERrqE90GEzSEZm/VJdzNxcHOW1HCqXSsiupBGlqPdSmItSEqVpHWbXg7h4s4xLV4uo&#10;z/ootOmQKJZXGXxXXlzEte/ewszFIubqfqyJftlkO8y5MUfHWpswIUNRWLmYpHObgTpMEKUAD6TY&#10;5hS/Ln+vNHMlAMpDQT49oUeVAsxHxxTKiCdoFCWEkvTDOlR09iEKNbH/ypUZQGGWAr2kZj8Q2AlX&#10;cy/No3B/HhO8/hrtuDJJWJ6xYmLSQjtXSQmMRPblBPuwfLXMtp7BMu97bTNLiHBTCNL+l9PY2p5k&#10;e2cwt0x7m/QTkgcILk5UX95ElSA8vxzA9KwDVcJAnvYvskAnRC3eqAJT0xSxFBmVipWgMSIt0Yuy&#10;X0Q5mbBYCkvgD1P8iMydYhnu8YYvYc+hz+DA8S/iyJkv43Tbk2jtfQ79BB+RAdhKgaqkAI7U7Ji4&#10;VoaZIsIaEeKb4st4nCLtJA+CrJ1AqTkh7ZUSae7be4Vw242e0f0Y0R6WBGj+ehGRlTihdxwWgokn&#10;3MkA0EqAFZlLGxkETsNGkegPdFOocXzOdyNboxiPjaBPdgSd7bvhdPRISXBGR4+hqXMXjp7/Kk62&#10;fxUH+j+PQ84ncGDoS9h36nNobP0mLG4Gl8AYWjXtkBOAdDMBmMt29OvOwUXxm0yPQ0Zh13Diyzh3&#10;7isYHz4IUWTdsRCBfbMMZzVMka1GNquSni6PEJYbzz2Jfft/HU3NOzAwfBhu9vPQkhHfGv0yui4e&#10;xfnXD+JY+Qm0x3djOHwGtjSDPMfc7KN1njeO82yr80oGXbGfKDSKQc8gXEtxxDZSFGAaGJJyQk4b&#10;uswtCC1GoU+ZcLbrIPqGDkGjOg2LuhHjQ4fR2fEs2tqelmZE1MqT0nJQAXMKirL+7j3QKxules4F&#10;Bs4I/Z6V0GdlHwj4M4qltcPPYUx2ACF/J+pTGiwTZqIcuz6eI00gmZjQoFgSqxJGkS/JCUj0pUu0&#10;5ZoOyaICsct5isYCvPy8ANtQtBveUBfczk7CYBO8vnYpMZzV3YXkzQrCm0nCBmGCIk5B8T6i5P0Y&#10;jhNa2+FydxNwWmH3t8EZ6sZYSoepV9dgCDRTuBEsA4McmzLCLQUXgdrmFpmqz0IZlSNDYNBybCjD&#10;49KytIHxo1Cbz2Bg9CAaTv0GGhu/hnHVUcahDjjFXkceUUK1y8O2YLwKMi54ONbtHtqip4v2R9+s&#10;4zWyHXX8DjvjhJMwoyHADrMP2lueRuPpr6K36zkKmHMIBXsQY9trKJJlo4chZ990DxGMCZ4T37kO&#10;XylEKOmSZpMDFECBKF9p32GfmMUWq4F6EA8NYa5iwSJhqsZ4M5FWE17Z3tMa+hAFEqshLLx3DU72&#10;o5GfTS6FMMX79hNWShMWbK6FsL0VwPa6HxP0jWK2UdQSFdmVxVLYESGKS3okr+fQ42rCuOcc7HHG&#10;bFGiJdhFMGuEyXUOXv4cZnuERJkfxmuR1CvMdkryHJX0MIpx9oO5EUPdO9FBP9FHUBwnWIlEVqOG&#10;s9BRNKb5HfFZD9yMv0PWC5Joton7TQxK9V5FZvXlzQCmCJO5lSSCFIoVCuMV+rBMegQW+vzcnQoG&#10;CLddBAmxRzlZHEOqOEo/8LOs04ZTUpbqMfMJDBsIJmP70cdjkOA3RNGevV6BbzYAraebEN4BE99r&#10;FnvWKUQjFJP+aQ+yL60isBijEGbbENp1fI/a3QybSPAVHSbkCuAW2bK7oDA1wEPon3ywCGfNCyd9&#10;qnjgrhErEe7MwV938H2dCMQ5zgJ98KVlCOXHGVN6CaiPgVnv7YQt1svvOkuwoA3yOkQdbC1heMx8&#10;EjJrA2TO85DRJ2u8LbBEO2HJypC8mIeMPqhXf5ZA1IBu7XG0jD2PjnFCq/Yooeg4OkaPo9faA9/F&#10;BGS8tlFdIxQ81IRRW2SQ19aLUfUpNHXvoi/Zxfcf4fd1YNA+CP9UCLXLVWSoF8qMmbNrKSyu5zBF&#10;e1yesuMK++gydcUaobEUV8OgaYPZO44H37uP937/LWq8O3j/7et457V1vPfGJl6/tYKFIgW8k/7d&#10;cAHlpAEXlxLsf7W0EmXyBcLrC8sI1yMovngF5Vur0DoHkCCc3bu9gv/yX/4LleP/Dz/6zkMkOaZd&#10;xiYEGFsmqybG2DGoxk9BqxW2rUD2cgmpSwU4qdfsBQ0sGRVtrh39tLt+6+PER0Oq84TU83BdKdCn&#10;pzBMm+g2nka78QR6jCIr7DnICZQKWyt07KMRXxs8l8vQ8H479acxYDuPQdqCnPaj5VjXihlX+rfU&#10;1QJGqz60KEQSp7MY4d/khLERbzuUAb6P3zNEP6JiX6vZFuLBiV3sf/cOQZ+3w3V9GpqEjDpCARP9&#10;rop+aVQsPea9KYwCwtsk4PPRR4htK2IFlZd6oHBvAe2qk7yONgQYR83UL30Dz6O/5yDj8HnG0gH6&#10;1SYM0c/q/V0Eu17pAac2Oo7S7Xnk7q3Tt27z2ELpxWXEr0yiQBvOvrSJ7CvbmH/lEjKzMQQzRuQm&#10;XYgldXCIGBVTU8vmUL67gMnrk8hOemE002eKSgRxuTTrKie4OxwEYoKw2HqnsRJ8RR6N2ChUIouy&#10;VHLtAs727cL+hi/jQudziDK2FqnRRAUDkSE4So0idJlYLjxubeb3UsNQ64sZTSP7P32lzGuegJU+&#10;UJFSQx/RwC/y2dzj2BTgaW7FZJSQSgDPh8bpS7VYEDOr1L7lagCLN+YQox2aHCPIxzWYos2IEpvJ&#10;jBYexks3Ybd2YwYLb9/B9Nv34Z2P8+/kioIOocAIHGQGs61bSnrVNnhQKmWzVDBhid+dY99OJ224&#10;dP8iVvn5je1pHN67E7/0MQLr5/cIuHqcIEgCQwnmBIwJWCVYfQSw/jyE/lWOn4fMv8ohysP81995&#10;bYTWxyD7+Hic6OiDQ0D4nz8kyPwQsIpZUAky/wxWeU5C5ePjGD6xRxxH/+z4JI9PiVcBouI9f+56&#10;CLX8jGg3sfz3Uzw+Q1AVh9i3Ktr4V/Ycxi/vOYKPifPsPkBo/Ta+vPsbaB84jwgNo0Khlacwi1+q&#10;YOb1O/jxX//JY2B96zY8hDAvg55IihCM9COdYuBLDSGT6EM+NYBFsVdw0o6VS1lcfvMiCreXMUln&#10;tfzGZaQJagk60qXvvwpHySvtjwhSTImMmSJzZKwiR25aJK3RI59XMdBSOOUZGCcNSCxGMPfmljQT&#10;KTLPRoVgZzCOEvAKcwFkGOzDQQ6Sig+zt+cwom+DzDyAMc8YRp3DUHvH0KnpgLviQv3lDQQuTiKQ&#10;oJigcc4xQInlWwsE19pMiKJClIKxYfbeEi6+fgXLKzHM1r0Eby9WF8Moz9vhqAxBsTwG5S03lKtO&#10;BK9mkb1JZ3FzFpd+8AomX7sO55SfwKfAJIPF+moYL9ybws0bFawyEG2sxXCDYHyJ5xYZ9+7cKuLe&#10;rTJWKYInCSlTdSevy4tlBuMFAvocwW56PYPZn/4A1//ab+EKv+fKVhpLc0msMKjc+63XcPe9B9j+&#10;6RsoXp/HSi2CW+t53CQ03me/XX5fLEnLY3GtiIsvXcfs69cQv7uGtR+8iPnXLqJyfZb9IzL9GjBJ&#10;hyD2ARQotvJ0ItWSGZWqjWLXgFRURWekRfX6AmburyJe4vtKNizO+bG4IPbZmlCs2Qh2vIcFLypr&#10;HiTregTFLGdBhWhZiXiV0DBtRV6kE5+zojpv4Wf4XWLZ6curmHlAR1zz8FrjWF3h32oO5FdTyF6b&#10;Q5JOo3BnBrWXFuAnKEZ5TjHTnywopYQdIolLIEJwDQ7CSCcrxHOEQUA8YBH7icLsv9xWAXqKWau7&#10;RYJVe5hCMEKBnhxEWqweyD6ejZ25VUPqRp0wboE/zkBD4E2URCZfnXS91VmLNKteWwjQ3nO4cn8O&#10;F2/NYm2rimvX6rh5rYatjQKWFtNYXsxic72ES1eqFGxmBtQeROdiWH3/LqZfWoS9bICLIjTIe3ER&#10;TF109sWsBkYG59a2b8JEUZemo00nhwmxevaHXnpIlKWYEvs3MwSRNJ11tWLHJCGulBEPQAhm1hYo&#10;lA1QMVjLKABFyZgsAdiX6EciP8r2U0vZLs3m89AojlLQt8BOwS7qcKr1Z6DRn4fOyuDN/+9WHEcP&#10;4bWHIKgwEUbZ1iIhkF7YBMd2IE0QZ0AV+z7EAwKPWAosHgTMKNH38ASe+u1vwPSbZqx+t47crJWA&#10;3Ig+gnDv4H5pX+30jBOFtA5RBshx2SmMjTTAJfaRMjgOUcQ1N+3AqWNfRuPZb6GNAb2tZw+0eb2U&#10;It9gaZa2JyyKRCDzTugNDRhTHkGSAXJuyoXNGzWsP9qiWOnBweNfxs69n8Tg2DEYaR9qaxftjWOY&#10;QcxVNsNJcWxk4LYYGjHQuQdu9pU9oUf13hwuEHR3NT0lPXmX29iuTjG71yItRTXSL4pZfhvFrjM0&#10;Alveh/irt7Fn/AK6CQBjFKhGwobJdgEWKwU1heZI/z6IuomZnBqzBIOZCRd/74UtzMB7pYL89SmY&#10;i364sy6KnTGExdLzUB+stnaMa09RzJyRoLQ0bcLKpg9ra2LFilqqh7vwap3QPIx0eQzFKbEqYRje&#10;eJ+0hL9AcEqLck6lMSmzqnM+ihKhSexh9QsYpvgz6E5JIJiknWSK44gTPjyhfrSPPg9NWo/MlVmo&#10;ggroXD0Ii8ztRQ1CKQIc/bZ4OOXJqWBhu2YeLcO97CdQ9SLEMeohGNg49jRsh3EKI0vJgex2lWLP&#10;iKGxU2hueRKNTV/DGMW7zdOBMdUJ/nwKdpFt+GexRyQf8wd7eX0EamcrfxYzDX0UIARSVyfHPWHb&#10;zffzdzP7RuyHUrC/VePHoFEeh9PWLO2X0vHcMbbnBP1IkmMuoG+CW3eW4vwsxVITLOpz0jI0j64D&#10;/Z2H0NBzCKa0BuntLGNbjUI99HhZfKiHsbFJKtU0QeFZZwybmWdc4X3PTzswWdShkJcjNWVA7AqF&#10;4uurtJ3zFIjnoQ4TLK/kCVw+9nsvKhMaVMv0u3kZamWKq8oYbL5OjIkM3pbj0HkaCSjnMEJ/NvPe&#10;NoIUff0Epxb5bpwb2EU749hMdMEUbmEcPIbWwd0cY/voQ85ClLQK099Fot1IsZ9SBLgS+2SW1ztR&#10;09PGujEqP4JeUdB//AiGZEfQJD+GIe8gQqKUEIV99dEK/AQ9b7gfXgp7P6/NyDGf3i4izFjsCAzS&#10;B1EoTpvhFhB+awIqCvlx51moef1GOyGPoGoXyZ0StIk4/QX9tY0+2sK+ELM2WsKmQsCHoxvpizn4&#10;F3zSrE5QJC6KMM4TgCtTRvpVN8fEAMYJJ8WbZdiyeulBSIDC2sXrE35d72nCmPBl9mb+3Aqt4RwM&#10;BHWnv53+SY5kUobYhBH1+zW4q04oaS8+Xw/bSA4XAVymOi0t2xzSNkBDuxVZg8dpO30U9CqxJzrZ&#10;B3uoHY5oFzT+FvQaj6FDfxDdjqPoc58iJPFzhJno/Rl0unsIH6cg051BD2Gtj75ZxmtReAnaoQ6o&#10;fLQzczM01CWxV+cxmB2DVjx0oQ8eNzVCSdGvNLdg1NjM6zmLAfrkIdq0nNeoUDeid4TQq77AmGWn&#10;4LfjeDf97rFvSNBTyagxV3VglXF+hf03mTcgaOmASU54HjkDc9KImbtLuPG9B3jjt97A+z95Ga++&#10;vI5339jGmy+sY77gg13NtrWNoBjXIh+hD4nIoaHIP913GHKRyIfQVKKfDOb0KHD83ybI/dt//c8k&#10;/fgP/vivM6aZ4bGKSgi0QfabyDiupF12yw5hQHkUF+RHcWjkGI7JGnB2jCA7E0b+pVVYqS06jbxf&#10;juOOoefRRMBoVJ6j/zfBu5FBL310v+qslCRpmIfIrDxAYOwjUHUS9N2bSYxVTGi3sI3od7rZ5j30&#10;x/2WExiyncMw407kxVUM2gbYfvyc+Sx6LYy99LHimlo5DlpGD6NdR3DmdYjSORbqimBKCUVAjsh2&#10;GcqECmransiS746P8j1N6FSfQIfmBEbor0fYry2MnWe6nkUb79fo74Rjwo7gpWkowgr4s2qpzIpU&#10;F9t+DgHqapEozOrvgZGgLJYyj4Tpsx8sw0Utahdb6Ah9IpmlgjY1rj4FPeOTyPJro/8TD+7M/HnY&#10;1Iludz/8mxkktmsw2IdQoq7LUEuLuqv9Wo6JiBKTl4rYfPsKJkUdZkJiPDgqVVYQDwcttPlI1YLZ&#10;F6gTV+MwMD6K0kKdtL/D7c9ib9OT2NXwFew68SXpYUEwq2BsbYeCdj6uOcuYoOT1yqRlxd7MuKRx&#10;1Iybo8rT0OjEqo1WiNJnodggY2c/xjjuktRp1a0iYhzvYrWcSGzqihkRqicxeXMeSpcMra2Mn/TP&#10;k9QBC5PUkckxhMIjmCIDrPzmqwivZBCNK7FOTb1EYJ+r8qA+mqSmK5fsiCU0GOQ9tAwe4DgTtY0J&#10;xSUtSvThebGqYG2CULyMGvv3yhtb2HnsuY8GVpHJVtpn+SFg/fDM6i8CrB8slf2o44OZycezkn8e&#10;+P7y4zHw/vk6qEd5vcd4HP+vh1jSzL8/PgTMfvg7n388Wyqd6/HPj48PoPVnS6IFfErQevzPjo/x&#10;/36Fh3R+8V6eT1yP+KwEz88KED3Bz/PgdXx6t5hdPYLPsE0/u+sAPrNzLz6zYzc+u2MnvrjjKXzh&#10;ya/gSzu+hEbVBeReWEKQ8OLfKCFO8f3yP/rb+Cd0Nn/6X/4T7t+eRYQBRYgmt7eFgqAFYTr2ZEiG&#10;dFSGQmqMna3B7KQJtZIOE2U90lUdknM+LL+8htS8H3kK2yIdzNQLi9IyuhSFa6FmRXZCx2CuRHJa&#10;jeAUwemlLUz+8DYmXhfQW0d6LY0MB2mBIJMqGBEtWjB9bZqDJwZ7dFh6ohMhxIqsZSIhzMr7Nyme&#10;lPByoEeiBJG0Ajk6ULHsOBKjUcf1SGykYCWcWZ2DSCV0yFbdCBVcKF8mEL11AwsElpVaABu1IOoU&#10;+lWKybkZP4W1D6J+aOXGFKy+AcQ5GGPxcRr/OBL8/7kfv4Lc9QnEBGS/cR2ZpQxccTUiDBC5qglT&#10;HFgCRFcqhJ2CDQs1nwSfYv/TbYqPi0txqfzPBJ3ZYi0k7audvLaA7b/927j83uu4fGMO929M4Ob1&#10;Odz54atYebBNkC5iZTaB+mwW1165g4U7m6hW/VibD2HuUhXXf/w21i5NSWV5NhZTuPziNq7947+H&#10;uR+9ganZGGpLWcx+9wVc/J13kZkIwOMeQo4gskmAv7SSoOj30ylYscyAvjrlw8JsBNuvXUJqu0Jo&#10;NWBZLIWdCyJBGKvMeLB9vYw7LxDYroqZxQDKdTsh1YjclA6xrIwCJIK133kTC/enMb8RljI81wgV&#10;tXtLyNBeJqoUI4Tg9UsJlC5nMCHqt9K5eCKDFDmP9yUIZ50W7RpTwBXpZ/CgA6ewjhDehGAOMWiI&#10;mXg/g2JcJPXgZxcfLUllHeyZQXji3XBEuuAUS3wFCFBUpAisydIoIukRimORDZW2XnegeHlSmqUO&#10;0XGKBE+ZslGqN1wV9TBnRJIvI2GXAX8uikuE6tv3V3CbgeX2rTpFFfuF7XjlygRefrSGu/fq2Lic&#10;Rm3Vh2zNAi+FfnIhhMxaDrHNFNZ+fAfBrQwCdPqRNIWXvxVGayMicY6xgkEKNMXUuLTHMEcQ8RMS&#10;xAzBxpofSxR28dg4vAEKC4p5URrJzsAhZisGGRTCyyHIHH3o6NlNgFcgxSAmgroyOAIDx0inUgj6&#10;UzCoztF5KzDNsZSgbYv6fTI9wcFyisLgEEXxCTjjbfCmO6RZ6khWi+mtBEGeIMP2y+bkiE0xKF1u&#10;hfKFZhx76zl87be+grM/OICxt5rhuyFDieLdbm7H+bPPoKP1IHp6jmB49DT6ZccwSHGgVlJ8EGBk&#10;GoItQflEwxNoadqJnu6DaDz9DA7t/g1ckDUic2cKMgrUMz37pBUbcxxf0/Q/NgpPF4FlmhCbX45i&#10;4noVXeNn0dW6UwKXeHyQAb0RTU3fxvNHPo+9556CfzmHOn1gfjFAmNfBX7RSCNfgqDhwpmMHFPrj&#10;sIiSBxQfXgrzBO1BPLG1086MFM1KAn+QgdWxkkT0hTk0EbqHhs/C7REluUYIl8MIBGUE8V6YCEd+&#10;Bmaxd3t+woLFaSsWCTkCDs3uJjgJE1bC2TDBTUv7FMkpMiIBV1zslSMg0EazFNszU2as0JZqhI60&#10;qLtKH12h0Cxu5SQYdjgJhyIbq/qIVF4mlhuhGOqDM0zQcJyHqFFZu7eMQe8YrIRtH4WzVKqI48Kd&#10;oB1lKHZi/RQtFM6uswSSNugIHUMUMfmXNjFxKY1SRY9psdSVkGWwn0G/hyD09ra0zFgI+9bx01BT&#10;kIXWMohcraFM/1p56ypCiyGMWFvQo25AE4Vc//A+CWa9YpVEeAB2to+Cwn6cAs/hPi8lexL7Ho28&#10;ZhVhXW+9ABOFk0jQ4/R1caz08PdW2jzHNa9BAK04xCxrb98e9vW3cP78N9DX8xy0hFUTIURLmx/q&#10;34vhgb0w829OCn+vrhl27TlpVlKsXrAZz8NBASrKoSVDcoKfyCDLtimZUaKoMlPgiWXdEdqUqJUs&#10;XhN8FfsJxTJpR7SNcMu4+O4lmKZcUrIgB8ePSEJkYzuO2Tvgv1zC/HevIrUagJV9Y/W3SatEylME&#10;2Hk9oslh2Pi7OtgCS6Kb47UPse04Bhh/xLiVm05SEF5gH5sakBsAAP/0SURBVLazrwh87PP+8cMU&#10;YheQqlDwzRhQmlQzrqgIzyO8vh6ks0MoV5UoFsaQSw0jHGS/E2rzhJslkUXZ0Y6Bvp1oOP9FPH/6&#10;81LZHm1GheztaSiTWjT2cizpGqRyZX7av9hDba04MfVwFboAYURk6ay7ELiYobAfkjJSy4ynYKZu&#10;iNGHJ7LDSJTFDObjZGWaQCsBniLachTdqv1QUbgrvT2wErLS92YRuxiHPTYMOwHFSxHuJtyGCMXZ&#10;W/OYee0iRj0dkOtOSMsQDZZWCvgL0PP+TT6R7EnUHmbMyDJWUxOIFQgxsVfYQ/FNSOmljxmQHcWw&#10;khAoZjvHD2BUcxomimwXx7gtMgwHgUSAs4z+1UsI8l8qIXx1mq8TCItkkpMEa/8gBtj2w1YBPicJ&#10;Wsch472G786hw0Rbpc8R5aDGaU8K/i4gdIQgNUiAEg8iZLTnHuNptGhOwli1IXSxwM+J8kP70a+h&#10;rapPYpDXNaAQpVD48yg/N3YMvaKcEH2nln8zccyIPcUBby+WZ7yYpl+czCoZixhTVyNYZIyeTOhR&#10;C+sxGTdIOT48tm7Iup9HT9sBApCoUWnD5noeD1++hFffuonvvncDb766hE36RqEjos5hqOQNGJMd&#10;h59tlKH2suvOY2S8EaqoBvHNHDKrSSRKHvzxn/wtCVr/4Z/8dSxQ380SHqPeAdj0tBc9x7tblGYb&#10;hI4w2D12gAB7FKNqnkvfKC0FHvUOI85ryVwpYcDRgSFDI+39HPoEEKqOIXZ9Eoa6G/2MS30cC/26&#10;U+gzHEMr/69HxMPtEpqtYqVLA/qcjRgW+6+9/RhlbBwSDzR8BL2MBuGbUxiIjqGffaInPJlokwax&#10;QihI/85DRj8zQsDuHTuKnrETGLV2YNRMMBVbFgh62Ws5DBvP4WTzLjzf+HXsOfZlHGr4hrSf1RUf&#10;pq9tR5/iJOSWpsf1tKlPZfRxhZcvYum9OyhQT1liBupK2ijH11TdgyxjT6BC3Xu5huTlKmONHCZb&#10;F8xiabCnDzZvH8e42HLWJK2MUNIviocyVr7HQQjz0Q8mZ31Ibk/AwpgeDY6hmFDTj3H8efqR9o8i&#10;TegOmfk+zyCmczpU0mr4qRMsJvonUwdMYjsNfajc1oTopQyy1OVeYfvUq2HqYNfFIgZjcgyLh7fS&#10;WOuSAFRsyxDl1YR/FglGnYEBAjn9KLVwZcorAb813CctOx5Ri20EXRyrbPe4HNaNNGZ/720krszB&#10;v5iHczIAe0IFD/tNJAe7SF1178okNkVmaMZ/FTWOU+wpd9L/G+gHCesBfsfswyV4J9yM22x/bRPG&#10;xUOi0SMYHDqELo6Zpt5daOnfIyU3C9OvZyaode9tonBrEm6yQjosR9xP7cV+2f3k1x4D62fFHlZC&#10;lQBWCTh/Nuv4q4SvT/zcDOvPH48hkhD487//FY4Pw+Rfdkjv57X9+b/z2gmL4lWCTQHa/PnxkuHH&#10;GXr/Hwc/98EhrvcDYP0UwVccn+Qhlu7+qgTDPK+YTd1zTJoZ/V8I9x/bLdpnP79rLz61czc+99x+&#10;/Ppefv4ZAukutucz+/HxHXvx+T378JX9e/H1vbtw8OQJ9A70Q6tRUggMQi7vppNrxcDQeQQDBvz2&#10;T97Df/z//lvJufwHHr/z9/8mFhbiMChFUqHDsHrOIpDsRSgtSmswmOcGUayMYbJmwPqKD7cuJfHi&#10;rQLWl9zIMgDGxb7Ui2ksv7IKP0V+gkE3k6EREFYXHkyjMOeQlqCmGDDTNTOmCTlpDnoLRaeRQk7s&#10;17CIGnizfoQWwvAQFkVW2fRMAD4OEDcFhRDMKYqKGqFHpEj3Vdy4+INHCCQoIiisgjFCK0V9lVA8&#10;UdGhwME4mXNhqkowJnjFZ3jeggPmokuqZWVmAMrdX6BwXYOzGIDWr2VA6YY8okf1pRvY+vFLSHPw&#10;DwTGYSrbEaZAzYslx2UTshQjlbcuo7Aax3RRLdVDi5Rd8E/4UCawXHn/IbbfvYfKRhU5/m2G1zwr&#10;luiyjbcID3e3Caz8ebEeIURmkL+ygOt/9AdY/elbmNrI4TLh886VWdzensGlrUncev9VlNan+f4Y&#10;AS+O1eUCFu9exOaP38XFa6u4slyR/jazkiY0hQm1UVzbLOLOtVks3N7CpfdewtaLq5iZj6B0ZwHr&#10;v/0QsQU3YdeJfEhDWI/hFu91eYmCnwKmRMCfYR9sLRNiCfxLD2o8dwxrd2qorKbYj4TsW7Ps7y1k&#10;6WAvEYK3vv8Q6z94gI3f5MHX7R8/QuX1q8i+chnVl1dQIqTOs62rSxHMznsxv+jG2sUoNraTmFsN&#10;olJn2016sTDjR66oQyhBGI3SyYr2LWmkQOeh6HCHBhFMjiFW5t8InrHMEKJlNVxVOzQ5C3Tsh+qd&#10;WXgrNukpntjDFxJJN/JyCuRBhMSSLQq7YHYMoaQQnn0olFUECDWssSF4COaZpRhmeX+rD7dQXcgh&#10;lzShlKVdiQcPMxFcvJjH5duTuHx1Cmts9/l6AvNTAazXQ9hm8L58qYCbhPlbV4rY2MgitxBEqKon&#10;8DFgEDRCtOcAvzu3nsD2b72A0YdydNw/DOcNwkGZIEjBNMExNTdrI6iYkCe4RvwEVoqpyaIWaQrk&#10;GKElRugQ9cpSFHOOiAIFfm+PuRUdsoOIclzOLDrZfgoK5j54xJN23kOXsQXW2RCsVRf6x04iFKGY&#10;JXBECP5a8xkp6coI4UOIUpHEyZ8agDNGqOH3acWe34cLiOQoiIsqbMzbsVx3UpBaCDTTmLpXhSrR&#10;BgMBSak6jiMnv4BTzd9CP6GgQbEbLa79aNbswbGWb+PI6W/icMPX0ND4TYyOnoTF3IagWIrEPh7o&#10;3Q0DhZiL99cWfQYHtr+KnRvfxDH7UUw92oLcp0CYfkHN9xxv+ApOHPsKOlr2wh7RYem+KMHgw1zd&#10;zLZSIEn/FQpTOPP9kdiItMTLWw8g/2AZCvqCle/cR5tThV/56sfx7Z2fRMPpJzA0fgh6y3lYCEUm&#10;aytfO6Q9nCIgj9s6kLg2CXvBCjXFkclNYTV8EOdOfwXnT/8GRnoPwqQ5Bwc/J4AnS8idoG2t0Fcu&#10;zttQLCsQzw7CH2eQD7QQuFoZdC/ATNFtZpBX686gVSTZ2kjSD7qgcvI9FAZuwl2QfeQmMFiDPQjR&#10;dkpvX0W72C+kPISBgWehoMAyms9LSfU0iuP8/SDMFMV263loeLjXY8hT9JltnRRA7VJyLhOBSedv&#10;hoFtrfO1QE4bULn4N36PPdIJgwDaaR/mX1yCg3amcTURUESWzHPwX5tG30oRnRkDcq+uwHMphz5b&#10;OwVPMzSECTFjpLRTsLMthzRHMG49zu+4AIu/nT5ERRuVS/CpI/B09D9HcDgmZVsWyz3l5lNSUjAz&#10;4coS6IAt3E0AaqOAP4yOIZHB9QRUBACd5QIUYraF4qSlcyf2H/489h76LDq7d9NfdCPIPrATBCxs&#10;U5P6LHy8d5+9G04KvXJGh5W6H5fZ1nN1O0LeLuhptxrdcQIHhZvqEEbk+2BgmyoZT4p3Z3gtffBT&#10;fAUSQxwTfI0RCOmDEvQrttgArAXd4zqyHLPSHnLCmJH3YfU1Q+0QsypnMEZYTN+aQJKi0JUgyCWF&#10;f5JJy7NNzrNQGU9QkJ5iO5/FCNs6uOSHczEIrbcZtsA5WCIcw8luWKNdPCfPzz50ZWhTBdo3/6YT&#10;WautJ+H0nkeU9m9ziX2Yp+HwPk4UZuffPf4mZFIjjKVWrM/7cWU9hKV5K1JFOaKFcYSzI1DH+hG+&#10;noa9pJZAz27uQD6upl2L7QWnKewp0Bc8qL+2BnvNDr3IPfDCIuS0aVPgDBwxjukkoS/RBU+sCWbP&#10;CYpu9inFu8rZCZnhNEa1RzBG2Bsx86D2EKs+VLQ9E3VBfjtPrbAEOf2vKmdDirbrYWwKBAmVEfYh&#10;2zuWUxGKlRSwvbBY2xHnGNnaTGCBsdlJge4RGXH99GHeIQJuB9SESCXtUSlWL+gvQGPg2OAYUZsb&#10;6bdEIqUz6NQ0oCdEsL85gVHadrPsCGTigcfoYQwQYBTuQZgrLqRuT0FWs+FCaAgXAmNwrubhoRAe&#10;MTZjUHkC3aPPE7aOoo821T0q6veeIHCc4SESKZ2WrmOcY7WPtttLMNWmtNK+6lG28/AYxTbHr0hq&#10;NkR/7KBfnJtx4N7VAh5czuHB1RQ21qJYu17DjVcvSTHVGiQwz4eoJ0rIXqpID2AL6zlkGRuzBKCw&#10;vQ1OwnNS1IxNGxELUqTziAXVHHMjcFNfrL5zA5du1PHe61v46z++j/df2cQ8Y6rb0g6dihAweBQD&#10;PccwNnoOOn0rZOMNaB6i38lbsPradfzdf/RHkq78T//+X+I6tYso1ydiWDgyIH1eZzwPk4u+xtwC&#10;raIRenUzVBqCjPKsVP+2R3EEDerT8N+d5zl16FE9jwED24C20in2p0/ZEL6UwhD92bDxJGSWM+h3&#10;tCJynbFn0oo2gpzIOivj+BUz5VItXvoSmaUBg7pjhM8zUPqGaNtapAhjuZt1jDN2qt0cJ0Ee0R6Y&#10;6G/FUvNR3Uko9PSlNsY02pfG2o1hgp1lNoH09Rn0K8+gresAWrv3Q6Y6KcFaKK3iOCa0EcjMaTPy&#10;99Yw+9Zt1ESW24qT43MMSgKozDMAdcaGzK0lhC5NYYL6yJDU8zu6pFKDM9RxwmbtvK5gjJolo0VQ&#10;zHQbmtEzcAQDtAlXbFhKsmgjrLpjCixRX/nmkvS59KmGTnQNnERz5yF4LAMoxnhdtCuT4ixsbEcX&#10;41iIY8NNoLWIlWo+sfS9DQoe4qFKr+4oWscOoVV9iu3YDg/jj4tjLXVzBjOvbyO8SB24mMP2Gzdx&#10;+Tt3sf7mdX53FDIxzgJDBNZmaVWlqJcvHh6ZfcP0d9NI07ZUCR3k/nGoAirYQ2OI8DoyBPdq1UEf&#10;FMYWITXL6xU2VwiPYo7aZYWxsJTTws328AZ6pNUoNvoJm0jUxL+paPtuaunIzTUkXtjE5GtbqNOG&#10;K7fqkLMtWjv3SPtoxcowHe0jUg8isVagr22FUn0CDlcXItFxFIoW7Nr5IWAVy2U/JsCM0PnBDKuA&#10;wL8MWD84fn4G9gNw/cuODwPrXzQL+988fra095MScD6PTz936GfHYwD9AG7/bMmvmDX90OypOMRy&#10;3Q/PsoqlvBK4PsuDv39273F8bt9xfGbPYXx6z/P8+Xl8Yc9efO3QIexvPI19DUfxtZ3fxq9/86v4&#10;wte/iv0Np/H6+z+UHMRf7d+f4v0fvooEQdFAQZHMjaI6pZf2yZnosE00Av+EBd4ZOxzzLhQoRLPb&#10;ccQZuHL5URQYXEUdv8V5J3IpBWIcqOJci6Je41ZKql9ZqZpQmbYiW9FIM1oxBsJgzY15Cs7wtBtu&#10;IcIpyuM5wkdWZA7uRzIxwiCqQoDi3EVjDMeHafAalIrjBAYlChkNCiLZyKQBtYoZE1N+lO9v4Nz4&#10;aQ68HkTy48iLfYg1p1QbtFS2YqLqRp2DYG4hhJmKh2Jfh8hiFNNvbCNYdDKAE6Lzbiysl1G7Mgl/&#10;1koBYSDYWKTEI/WrdcQXs9j4g/cwc3sOpYoDGZ6zSDBdfv0acktZwrxYommkeHdhQzyZpMOZoJMv&#10;rpZw+wevYK4WR73oxypfL6+msbnM3wmPl17cwNIrtzD98j1svXSdwtaP2VwQM+UQzxHCWj2Jhfk8&#10;Fl6/jZVXGUi2pvHg9gZu31jCxRev4MZvvYeNq4tYqmexuVSUAsSNa3XcuDqDB9cX8OjmEjZvzmKK&#10;QWue97yyEkVwVY22/5u2/4CSLLnOc1FSwMAOMBiYAQaD8T3Tvqe9re7qLu+9Te+9995XZlZWlveu&#10;q7134/3AEyRADwnEIyVSIiXyylxRhnwSRYr/++M0wAtR0tPSe/f2Wmd1maxjInbs/X8nIva+dQrH&#10;7u6BMdeC9ekwrhJuFxmsZghc04T7KYL00kIclxkMLzNoX7icwTzF7ljZgTF+duqtLSRXEgSDEMb5&#10;uXzZQ7BzIzVpgo824iVwRmlP2WkzCisxjL+6jnHCa/ZiGblZQvpsHOPsj1RJwz40YZkQuzDtJiiL&#10;2fERxAl38ZyW4p4gxL7MZWSIUqDEEt3S7z0UJU46cVGYvfBgGsnLY3BRUIokOTYXgzIFsZhJ9Yf6&#10;GTjobAMtcImMmzwyZTE7SMebHEIiO4oobSbCwxth8A4OIuTr5O/6eF8ExYSKQUGFrJgVvjKNhRvz&#10;mNssY2oqTBhkW7FN1s6z3a9OY5mOfGIxjrnpAMbL1odZgXnfXo4VD8XE2KuL8FF0hhO08WgfLPEG&#10;DCdPoi1/BHu+uReP//hrOPAbB9C+3oo271HECgOYKRmQTw4jRPCOcYyl+cwhAUFJGceFFu4w4T2r&#10;hJ0AliOka62dCIp9kWyj0HKQtjyMAIVtKN6CXJ5jjcCpCKkwfmcJjYTE1p5daBclHAiIzd070Na3&#10;U5qhU2oOw0ghoBUC21oDX7QDbraJa9aDuY+uY/b+KuK048BGSkrmFBgzwWAiyIUphESJpUgPWvt3&#10;4cDpJ3Cg5kk8c/Qz+IztH2DbN7fj+PfrsWP6ZRywPodjbc+ib+ioJEDFUufB/oM4ffYZ7DR8CUdW&#10;nsMrF7+Or/7o8/jEHz+Cr//Ol/DixBdx5kITOout0tvlUHgQcV5TiDC1/gyiUw6svr5CW9BCz6Ac&#10;Y8As0Y7CFGtCHPZQbBiqIZhWc9jbcRJfevFzePzJj+GZbY/hxZ2P4+Tpp6FTn4HNQJFt7yLgin1v&#10;9G+0Cz9Fr5NCRJR/CG9l0UQ4HB46DKu5EzEGOp1GFFs/jThtTMy6iYzp0gsuCto5Qv36og9TVfrD&#10;JMVHooe2PYyMgINol2SzYo92viKWoGuk5b7WpAbpG7PwVqzQOc/BwT4Isf3jt1aRvDiBUdMZAt4B&#10;aAnNBqsAgk4kxpWo8nqzVY6ZCTXFE+8jRBvxdsBhJjxpzkErEml97xJsJTX796xUFiBE27dHOqHy&#10;1GPYUiOJNTELayBw6VynYRaz/2zDEEWVh8IkcH8ewfMp9JobpMQp5kA3QYpgSJARwKmynCb0niF4&#10;nOP/tdBYagn8AliaYWf7OOnXrYEuaWm53kZ40B+l2CZAc4yLEkijBFa54yw0vB81QU/DQyfuhfch&#10;6qaKw0D40vE+9TYehGOxHF4ss1Po+LcUmQrVCYyOHIZKdoygyt8NHIK67zAihI0pCselaR99nw8b&#10;FPiX1pK4Tci8fj6BpRkH442SArEPKUJoMsHxx74R2al9FTNK712CLq/DiJPwKBIfJbrgIbwaeG/a&#10;UBPCImfDRhI9FEdqQqdR7Atm34jZayf70OAVywwbYOM1xu5VESHw+cQM7c/8VsDXjhTjoli1JJZe&#10;i/YZCvYi9/YGQrQ9uXixwWc2+Nug9ffAxHETWvIivBaEif5UQwhVegj4PpHMpROBeDdcFOB62xmo&#10;TCcIzgRWfm/zNsEksjETqN38PkD4drkY93n9KP2GSNil8LbCsxCAg7Gjn20sZr5d3ma4GWtdhEUr&#10;bcYUa4HCfw667ABsF9JI/uhtOAiMMnMN+5cAwOvoHaKv+Bkn74G2MELbHSJwDOpr2B585nw/7a+N&#10;tiOW8RK2RdIpPrcrSCFOcdpN4Zq8Ng4r+0KuPAWDuYN+fYD6YBhR2qWfYthBCAh66LfzevogDWwE&#10;g/TFEhKr9E+BUWkPsom25RQxgf7JxLaTcewMmxqg8PVCRWFsy1vgXUjCzHjU5mpCh17MkvFe2ea9&#10;hhr0EXY0LrY9x6N4UdDB+28gePVk1XBdTKKLvrmNoNk+cACtA/vRQJ96qv1F1A++gj6C6SCfq4P+&#10;VUBZL0FAwLFKz/HlYJtS89joQ/sJy118xoER+qvBoxhSHqXfaUaWMStZNFND+RG5VCa0ZWAt2SC3&#10;dBCm+LfjbvR5evFKzdM4fORrOH78q6it+wYGevchxPYa88owQ+ifzVsRdfTCrW1DiqDqNLbizOmv&#10;48zZJ6EePomgXUZNk8ba+7ewdnsNb91fwnv35nFlg+AblmGo/QC6mnZBPnocFkuLlGDR5e/GsJGQ&#10;6OpAcDmN7/z+70Dsav23hNZyJYx4hr6McXdUdQRN9c/AoD1HXePHzIQbPkc3VIrT6B8+Ii13VtNH&#10;dyhp8yklgtfKULE/e03nOJ5OYVDAqPo4OjxtMF4uQZHT0w8SfF1dGLDTP16bgm41hSYBXJoT7LM6&#10;9PK+ukUWd0Mt1FaCJ32USAwk9gx3Kk6gnX7RwFiur7qgiMrQTpvokhOkrRxDHLOWhHgRRRiKDBBc&#10;z/F3vE/9WeioI9O359BIX9PYuwcWZ4e0GiwQl8EdUcAUNyJ+YxHqoAJaAfvGepic7fQloqqFHvGU&#10;CsG8iv6xFUfrX8SB2q/TZvagT3kMog6vqNPdRd/VOngcgwr+rb0TouaqKJszwuvLxUuNfgI1tW8X&#10;od80l0NsfYIxoR5NfYdwvGEn9p56AXtPPoOO/iPQ0yeoXWcZB0/QflsYG2QIpBlnGB9k1np0iWXQ&#10;BLc+tnMP7VJk9e0xnUafsQYjZkK/eJkwJGpw89qE5pauA9ILBlFmL+hlG9n64M06UKBOci6mCOAz&#10;sIm6qpZWDLFtQuspmALDMBta4LZ1Isqvy4TD9bkIFspOuDkOddqTUjZxb+RhJREfdYFIOplhv4wz&#10;jmcJrAGOd6uji+OyEf0B+uWNHJzUX+6LU0heqcCaVlMb0Mfp25FLGFGdjWHiwRbq5GdR1/i0VFZN&#10;bjiH+ta9OHLqaRw48zXUtryEPvkJ9DBm9DL+f+Xpx0XSpS8/TLq0Q8xQPpxhFSVXPi5mCQWoSvVX&#10;CaD/HbCK73/x+MXf/V8zrf+r4xdnWn8OrxIsS/8/PP4bQCVUixnPv/udAFYC9qd4v5/m8ZmX9+Iz&#10;L/EQEMvPSUuCdxzhcRSP7DzG4zg+zv8/tuMYPr6DX4vluz/bjyot5X35Z8t5d5zg/8f4/SEC/QE8&#10;+vIetsUOfOWV/ajp6YXS6aZYDCNZCKNSjqIyHqM4cWFmbRl//uf/VsLP3/m9X6cQ0NOoGukU66A0&#10;NsNI8SrtA/VSIPsJmSJbmG8ADooblbwGA30H6BT3Qak7AW+gnQ5xBJNTToKND0lChCUjhy4xCHVs&#10;AKMMTsZxLebePy+9ZU/EuikERzCWGUUxq8DqrAvzVTtmX11C9EJeWko5VhRizUIBZUC2okPiQhZz&#10;723AQYEdoQiPpYcIJYTV9AC8hAd/QmSS1WJ2wYVpgnA5r0aB1xIZc8eLRmlmszpGAywRcAiF1zez&#10;qBbdyExFEUjqYabjLRX4dwRVAcuzk4RQsay1KkoP+KUMadGkWpqNKomlq/x+bHEMS69tIUsnG0sb&#10;kc4SUlJ6JCNaJGP8Py3qc9pRzNkRK7tQoVAzEmjdrkEU+PeRJQLKG5sYmyWA0vlWKYRSBIJyxkL4&#10;C2Ly2gI2PrzPryOYH/djbTaBC6tjWCYcl28u4cJHd5EmpHrTNsy8eQHRpTGMFwL8bJRtmsHdq0u4&#10;c20Nm1c2cOP+dVy/vo5r/P4GRevWg/O48u0HWNmoYIVQe3VzCu8Tej947zrefuca7t07j5uXJ3GJ&#10;gLVBMTZ1OwzbbQWOv7YHT/3WF/HEr30OxxdfhrzagMIlK+bOx7H89gUs3iTk8rlWKI6ubI3hKgPD&#10;0npMsg1RxzZOaPWuZwn8l5C8NIXVd65gnUeGjiGeNVHoaVAomzFWNSOWVdExy5GjOEuJeqoLTkQp&#10;5hIEhuB8AuXbM8iJtP45E0IUzm5POwU0ITKhQzKrxTjPUSWwitpvRQbnBAN2LEYYiw5BLzLx3Z+E&#10;led2i6VY8SG4HC2IUDznRAZssWwv1EWY5rlouz4KKlHTtTBpxsyKm89jkO5J2GEwTlFPsPRR7Hkp&#10;pMV+KyEy/cEuJEODyKdov2NW+ItWZOaCGF+OY4LjpFCyIFuiiF0JYvrdJWx87zIKFDvjFLaVignF&#10;SSvthmBAoacVmUXfXqCYDXM8Kwh5IwjM8NqLA5CtnMbQ1gkMzdTguHEv3DcS0PGeswT4SKibEN1B&#10;G5RjuqjDVNYIe3QEzjkHslsJuIsW+Hi4OH50IgGS6wwC0xbCzgS0UdE2BA0GXSMFt9gLaaHdpm5X&#10;Kf57oGMg7R48gLaB7bC4zyFTolAXCbdCfciXdFhe9iLNa4qlNoUHa9Dz2mZPJ9SWRorPHrYToSs1&#10;IvV3+Xwec3enoaBoO96+A7uOPo7nj38cR8zP4GhsJ5699CSe+vWv4ivffAyf+dGnsOOH+9B7Xwb1&#10;jAYyRxP9XA0s5Wbolxqw48ET+MxPP4FH/uATeOz3Podv/OBL+OLyL2PP7HMI/MYkVFX2HaE8SKHk&#10;FklWdBTHxtP0i+2IzAeQW8khK15WUbh6Y4O0syrib65h28BBbDv9FI6cfhE7dj+G7Xs/j/3Hn0Rr&#10;50H43Dyfi4BnpS9kME24CakUQdEgQTDN59zIIH91BtqgEm09+6Cm2LGz/ZTDNdCNnoGH7SKK5Jfz&#10;BmTKVlQ38nCk7QhOBLAgMlEvR9huzQi62zGWlWFMLNksUlRnh6Rly2KPXZz+NJ4dJQT1wUCIGKBA&#10;sk7YMfHNq0g/WIWSflxkLzUTAIL+LvjsPJ+3EymeL8u+S2TFG2IFgXkAHgb+IOE4RbuJEbwjwQ6E&#10;RSKnpArF65PwUgia7Y30xXxmtqWLf2OgSNfYTsMYbIaJAOGM9RIku2AdM8B9bQKR926g8OEdDFOI&#10;yAiqdgLmIONHrUjW1bULA/y6jyK/S3EEQ6oaxpZzPJ/Y+0hQE8lsxFK5wcOobX4RPSMHMKw6jlHN&#10;MYLEOZgIAhrvOah4aDxnoQ8QUoP1hNVayM0nILNQ3DvrobCfQ69KzFbtRtfQLgzKX8Go7jAUxpMU&#10;UuwLE4HCQjjSnYRBTSB3dWK2YsTatBMXloLYXAxiluN4JkcfTX+9OuOjX/Zgfd6P9QUf5qoWzE6Y&#10;MDPOMS/t36yD1dZA6O9BhG2uNnOMTZiRvTlFP5aBOjAEraMNVoKp3t+E6FYAifMRAncLHIQ/V5hw&#10;GGqGxd8KK78X5eIcBLFB7RE0jx6Bj/cTv5hHgj5WHxuWZuyTjIelogpjYyoKtz4YCZUDCsZrtmV6&#10;g37zRgnB1SDUBRUGvIQkYy2ahcC1NyC2lYR7MURQbEec/R9ND8IT62BfNdEnazG1aJNmhRViOaty&#10;P4bNhHr7KYr5E1AZjsHKfggnu6T9r16XSK7WivD5LNxrAXRZjkuz8Apfk+TTrHwuY6AWSlcNz1ED&#10;RYDQeH8Bo0kZuob3SLOlGh+BINGDXnudlIlV5Wjn0UD4O4RB0xHpRUuKz+rJ9hE8TmDEcpCi+Bh0&#10;ZsIrgVpvJxxwbPmqfoSXc7SNPsQJ+En6NTF77nG0wsc+FrXlRekvlbkVKY69ys0J+nsjgmI5JdvG&#10;TB+jI7yo2FYDFN0j7kZkLoThWPRJCcPUESX69YQffs5CeBeZkzsJz52m4xhxEFgp3PsJ0WrCo9bd&#10;ghFvFxwrIcjo508Talu0R9EhewWN/TtwouEbOFb3dX69C7260/z7ZgxZz2FA2KjYH+tuhSin0SKW&#10;qA8delgjksAaEYmzeG2NjWCdVMISk9F+GNfoM5pEjdaEBvaVJLoprmXDRzHcswctTc+hlrDZTBBs&#10;b92GLp5Tq64hxHcjweearPhRiOkQNNE/+YYwTf+0QGgtJ7Xw04cblOeglJ+CjQCUi8iR8PYixD7y&#10;ZQxYencDa28uYGEtQy0xgcvn6VepoUT947bOnTh7+ln0dxyG3kDbpy8RS/iVvPdWWxtm372C/0Rt&#10;+q///Z/DZBvG8aNPoKOZYNC9F6PDx2HWN8KoOIuu5h0Y7tsPO2OKiv5iUCFWNhyDjODeTIAwMM5q&#10;58M4ITuBRvUR9NAeVIRZz+UKWngdsQ/VSr3ouTOD49YO1ClPonnksLTvsotfi5nsUe1Z+rZ2xs1+&#10;+qIuDBIeuwmaneqj7B+x//Qgjg28grMW+rq1MpK3VxG7Mo7E5SxSV0uQs70GCF1ujt0Q+8jBvlIT&#10;sAy0weo7mzBmdFJZlBDH7yjb0TsdQvZalf6wEWptIzxsZ5fYO8n2L7JdxzJ6gtcAIZY2oT3DMdjC&#10;e2qk72wgnPPeaKN1owfRMHIInYzZgwRGGWFbxc+IWW2ToR02exdhtx+ymJ0+ZxbqsA5qWzd6lWdx&#10;oms/DrTsxkst+yGrRhG7O0+IjGLUTQD3tsKZGoCG/rjLchbmKQsiW1kogxx/HNvD9nrpmgO8BwGy&#10;ahsP/i8gX8fxZiTw2+jHbO5O2MgSWgKeUkWfSB/pFCshGWs81AUaQqyF/jXz6gYCt5egLVhp160I&#10;Mbb62Q52G+OBqh4ec5eUvG5y0oB8XoFcXkuQVkEnchVwLAhtlhcva6hLzCHqNfqA8Zsz5BEHegjw&#10;Mn8vhtlm4oV1OjqI2ZwOs3H6uYgGOWr4ha1x+KlZ2/qOwu2gDw/LGfc60M971vBZxHgf0Z2Bhv5a&#10;LN1u7dqHx7/0KfzSxx/9kgR4HyN0fpyA+si2ffgYoe8RQquYKX1EOvYR1vbye/Gzh8fPQfXn+0DF&#10;8YsA+z+C0//V8YuzrRJA/+z4u9nR/8EhPvtwVvThLOlnCKmfeUkchwnZx3kvJwi24jjJz9fg0ztr&#10;8KkdJ/GZnSfxWQLqZ14+zOc+gI+J2dl9hNadPC/PIZYTf5agKxIvfWLnIXyWP//stu34zAvfwLMn&#10;9qJZ0csA4sTCbBjnCRHnlxP44T/6EX4H/xW/9Vd/ifsf3iboGeETb63F29xQI1z+eljsp+GgEChQ&#10;cOfohPw0OC8dZZCBTMeA3zfwEvrlO6X9WiN0BEPKAxxcZ2Bl8BU1J10+UfuMgTrWTuHbj+Kbi4gv&#10;BRCmACpM6DBRJTyOE0jHjZgWyWkotgqbCUzdpDikwcUKSiRLRkKGFfmVsPTz/KxXqrEZzdBoE70E&#10;zT4+28OgGsn0SzOxhZIWC3RSk2K/45gOVQqriZyesGTD5LgdK7NBXFxNSksvKwWxjKufxs+BGFbA&#10;U/GguZ2DdOQkhbQBU2U/EjTyIA3bT3gPuoaQdClQipkIhFFcXMtiZjmD6RuzKNLBZKbCGKsEUeHv&#10;xilkxglLYpYkVaT4rboIULwvMdP2zg1ES14+gwq22CjyvJdc1QmDsQUWUwcHpRyljBUXH2ygdHUW&#10;uWIA1UoEU4TWWcLr9PlZXHz3LipLZVRyAUzkfSgvF3Dlnau4dWMRb79+Hu+8f5XHdbz3xmW889ZV&#10;vM9rfuudW/jojet4695FvHbvAu7fPY/bN9Zw5dIcbt9axntvX8EHb17B629cw+vfeROX37qJrY0p&#10;XFsv4AIF0eWLWZQWbFAVGyGfakRySo/iVACZtQLm3rqIBQryxeUxVKdiOH+pSPBdwI2rKcxNWdnf&#10;BJ21FG7+9rsoro/RiTgwPxnA3EIUcwTjre+/AQehPcp+j+dVFON0QGUDsuNqQqIB1QUXzx3C7LQX&#10;JYrwIkWfm/ZR/fASCitRqXxHPKvAWIGwN0EYK9CmSgYsE0DWZwPYpNMtPliGP6tGpKRCZtUPL52T&#10;n0Dnc7XAaW1B0NONKq95cTOCtUW3lCnVl+olABBG+TkPQSBdpSNbC2HpwwuosE2C0VEkeb/p8WHk&#10;q8qHJXLiMgQYFP38XSBCkGEfp8e0tAGC2STboaSXZmrHZqwoLXmQEXsSxw1YeWcF+ftztA0dx4ga&#10;6QptLzeACOHUzftQ+Vrh4d8XbhQQm3egRGjOFQkYDCACHEJ0zqHCMIwUqvnrJYQnnAwOonB/L8FG&#10;joC/B560AhmOMwWds9bBMeptfFg+gs9nFzXnCAyDagp6Bmx1aAjla3no+fyuNO1/bBQ6Anb17Q2p&#10;Rq0Q9yILq/j7EGEmGlNSpPahpXUnmikaQhcIaQ/m4J92SAI4SJD1ieQzYikefYLa3w/PUhKGnBW1&#10;3a/g4JmncLjxRew/+xSe3PYP8LUdn8Sxwf0wcnx8ZuRJPBn9Ip4sfRZf//YX8eyvfR1Pr3wR+wsv&#10;wbjlhfyeGwc+OI6nPvo6nrv/RZx9jQB0vxZaAqy9QEBLNNI+BjD34XmMRuUUqI1IUIjnU/3SMukK&#10;fUU2w3aOErbPF1C+twFf3oXQTApHYk34Su5xPBf6Gr5w5Jexfd/n8NzLn8JLOz9HMduFjfNFrF0u&#10;o1DQIRemvwwSJP20FbG8czWMxM0iDGIWVX0OHopiNyHR72lHmIdIcOP1tiARHsBYSo6VeSfeuDuB&#10;d1+fwvqSGwFzA2Rdu9HWsQeRhQiiFysIVFwEEdpUYlR6wRJi/4qSYMmEDD4KVGekC+4YhXiyE8Zw&#10;j5SVOE1AEslwVBQaKtMZaSmsk8Ca5LiJpocQEn5UZMh2E44oikU5kQj9qlgabiF0yRVHKSzPEBz7&#10;JV+cmrPBHmqVkhs5nWKGloBKSHX4W+ALdsNPe1BTtPdTLAfuzKMv1I9uNQHERZj1EUIJj6P6Ggxq&#10;jkNFIS/2Mwm4ETMTg5rT6FYcxqDhOGHmLBTOOorsozhy6kkcOvlVKMR+KWs3rBT9/mQ/QuzXVEnB&#10;WNMNh0jolOuDPU4xRNhR+xsIRc0wB1ugDjZAHqiHOdbDzxDm2Df5V2ellzN+tumwsh5DI0fQN7gL&#10;ZoqxNPss4R3EWFqJtdUA1lZiBNMEthaTKOR1CIvyDFEFhXsvBroOIODpoR3pUaUdiDJp8dQofQDH&#10;ZaQDqVQ3AXKIcWUAfoo+tZ7CePQVQqMSibsV2KZcUBIC4rfnYWZcMFhqCdLHCFC1MBP89BYxa3ia&#10;wvkc9E7GWR/tOtjJGNsrldyyE/LEjE1QvFyLss3FS1z+flixHy3dz6O+9RvoJwAZ2e6OCP+O92Cg&#10;kBWlhSwU0sYgj/QIrBdLKP/mOxT1MphoAwpLHYbVp+Dg1yLLcC/9Q9PoHtT3P4te7S6oPDVQBs5A&#10;7j5KMVoPL4W0y0NxSng12c5KuQFsvEdVTo3K2wvopr2MsE9k7JtR9quCtjPibESTk7B+Zxo6itR2&#10;wkCv7ghGrafRpzqNw6efxvaDn8fh+qdxrns7OuX7MKw/QDg/TqFIUPZwnFOzGL1iRp/i0XkaclMN&#10;dJYmaW/ekJHnvjwFPcWuXHYUZgPblJBoJNSaLQ3S8nsdAbyXgn+McTy1TLsQpZ/GCDa03076pu7h&#10;Q9JsvbDHEVMthiiw5RTYI4RZUfs4EKb+YH87/G3SPv5u9SH0sA26TCfQzqPDeAwd+sNoUB9Ak+oo&#10;mnQnYJoyw3s+gzZdDYaN/JzyENp4dBHUh8XSdvb7gPUMegiqg9ZaDPOQlgSrj9NWj0olfuy8/5Zz&#10;L+Dssa8hamtHOa6gT+iFQsyk8+sS48AgfYWD2i+wGEGnkm0jZXEmgPna4CFEZGjfYjWahoBnUh1H&#10;ilqsencW06+ucGwxxicUOM8YeutiAXcvj2Fz1oNqXIWkrQcZD/0dx4mDEOe1tyAZGcT4mAnzc/RV&#10;WSvsOVFrfwn2hBEGdQPSGfrEjIafG4VdU4uWuhdwYM+jaCWMihfJ4oWwm/fSY27G5Ns38B+lKRXg&#10;yuVpacl9wtWNmZwZ0zkTUq5eGAivLvqMRWq+uYoT0cCgVJFArCAQADGsrYMqOIrMawtw3K9CVTGj&#10;x9SM4OVxqU74SNYA181J9FHvnZYd53XPoUN3Fo30Ny0iAz7bZEB/GqOWcwTCk+hmv8mok8WycwUh&#10;RUOIGyAoNxKk69pfRk3nNuxvfgp76nmcexr7mp5B7eg+aBlf0oRXFe9rVEu7JSCNiHqs1Nbpq2WM&#10;+gYJfP3Y+OgG3BU34hm2b0KJsH8IKfqYct6EMrWN29EllXiTa85iQHEKXaO0FQKXnLq7n+NZZDfu&#10;JyD2M5b30o/30QfL6Vf1jLt6ZxuMxlaCK3XARgHx8yVCZRft9ByONG/Dy8efwPPHnsK+9uOQUcP1&#10;UqO9UPsydtRvQ0dMgdT755F9ewmmkgletrUxpYEhNgI97T4sAJ1+ftTdIm3H6NYewaCjlnGP2lqs&#10;TiOMu6KMgWw7i7cNMdqcWOFk4tgzc5wqdLVo7NmNlmGxDP4IumWH0TZMrsjbkKVuU/oI+vFhBNgm&#10;WlMn5OZWaZ+4yDPh4/0XaKMiB42k5+hzTRwDw6Ima0yDyEqKsUmH/rAWudfX0EFIHmaMEUt8LdR9&#10;MdpsmhqtFFFhKW1FOWRAMGJBkZpabutlTGpFnP5LJMlSs89t1IlWG2OdQ2h12htjbpjPkx03IRAf&#10;wZPfeFwA6xf/G2D9hPhfzLDy/0+8eICwKiCWEPo/ANZfhNW/f/z9mdP/2fG/DaxSqRge0lLfh3tX&#10;PyXtWRX7TgmYLx/lIWZGT/Bva/hZHttP8WfH8elthwmc+/EYn+dLfMYvb9vFYwcef/FF/mw7vrhr&#10;Pz63Yy++sPcAHt97BP/ghd345Is78YWdu/H04QOoH+xhQ9OYAkaK8yCm51O4sFnC669dwL/5d38m&#10;OYB/8df/CWMEk9iFAgp3cvAt22BhMBU18cIMXslYJ8bHR7FIQCyIpW1iqRHFS4jCwmg+BqVhP0XP&#10;YcgYVBXGGsgNJxjYjsPIAGe1nqPz6USmOEygpNDl4R2jGPvONWjScnYwDZZCPkEDKFI4bKxGcW0r&#10;hfNrQUxuZbH4zTuYeXMTOQqs3GoElcUQEgweBcLC+IwZ43T0U3NWjFX1cCQGYaYwTG9mMEHHM3lr&#10;CvP35zF3Z4bCzk2H0k8HRpDJ6DFGIZCgc/X6OXBcFA5FH4qrE/DlIjC7NRSPI5jlIN2YjmCh6sfq&#10;goC0PJYIPWkOWJFyPRuVoRRXYjpJYUInl6MjCvPewhUjTGUTnc84pu6vIzCThIOONUznPEnAmp5x&#10;Ebb8Uhma4nICa9+9gxgBzzvuQVgkBXLTWSc1WCKUr81HcPlCGavzUUwWrMgm9DBoOtDauA/nzm2j&#10;YGuluLaikDYhElaiXHTjo9c38P0Pb+D19+/gwQf3cPn2BjY2xnF1fQL3ry4y0MzjDo8bIlvwzRXc&#10;vb2GzfVxXFgr4er5Cdy8NIU716Yplufw5q15vP7uDVz70QeY5TkWCfnrmylcvFjG8gxhPGdAJKtB&#10;fiOP5feuIML79AcHoaMjzSQ0PG+Ogs3NwGXB/JSHkO3G5CSBfc6J0qQTC5MxLLF91lYS2HxzDdPf&#10;votI0YYkB7uPgscXHUaCYDVW1qE8Q4c1bUeabZsft6Ay58LCUgBlnqt8NY/JNxaRotgTM3sCWlMp&#10;FYoFI8oEq0nC3aXNOO5cHUNqMoqNb72GGIWkw9csJWbyUUQLQWX3NkvZTcerFqm0Ujo7KoGyKNof&#10;JQj6ooSsWD+dpdj/2onoih/Jt1bh4+9zBQbggob9PAyRUTcwbcbMR5vIXEwhVKSNE/JiGSXSeTlS&#10;ZTmmb40hc6kEP8eBgNsE4TlcHoE91YnExTQKd5fgofgM8nnCBOFQlgAqkquEOqR9IBZvk7T3JLFM&#10;23hjFVZC/qio9UgnHeM9eCjGtYQCK4Wz/0IWwY24VD/OyrEQI/C4CgZYCTHBaDeFZaOU9CBIMe0O&#10;N0tL6KwEFpP9HHTWE1B6z8K97EH+dhk6imKx/F5XNKHw3iYsOdq8yJqaHIHH3y7NyLlDLZCpDqJr&#10;5DiyV6YYLNRQMbA6XT1SrUQLA6vByHM7zqDXfQT9YwoKiCB6FacxQoEglnimCirpZYPO1IhuC0Xy&#10;egHt7gEcad2B3QyoOw49hp0nH0dLzz7YCH7JJTVCqzK0bB3E8995Ak/96AnU3KEgmO+GaYyBnIFz&#10;aOgVaOinTCI7bNmGhbc3EZwJwESw8BUI8ISGQlaBCfqiHNs2FWSQotA1Xgvj7FgbPqb7JXz11z6P&#10;p37zK/hl2y/j2eYvoU1/gjbowTUKuHzFgRLBvHo5iwKh8zb78dKFKG1MLHXqRsBGocVAmkkN0uf1&#10;oVrUYqJqQDzaizifYSxOuygZMVUyoJRSY2nSgSvnE1hf8GOFNrw0acUUBfT8LP0efV9izIzCWgbj&#10;NyYpQkOIL4RR3EihQJsr3ygjcX0coWsVFF9bReGDNYQ4TozzMYQ/uAHP+RDMBBorxbZ4cZDNy+AQ&#10;ZUCMp+Hz0wYTQ4TQZvY/BS+BQkfhbOb/8VQf5uYc0gqU7FSE/rbEWEEBwfOIJcxidljMWouM7jox&#10;A0QBJfZtJq/kMUJRrKCYNfF/E4W+keLPyL5QUbSJN9saCiyRXERFkSWW6oqlxEoHhSbH5aDlNI43&#10;PYWDpx7HoeNfwt5jX8Sx+ifRMbyX7UswTg7DRiAcIUgYCjLkrmXhW/XDNetAeMEL+4wbUYp29/ks&#10;7WgYPd4R9ISG0EUBJwr2j4qkKEOH0Dl6BH76lxj9dCxPQF3w4fIW/dNKGOfFnvSMBYq+Uzhy+is4&#10;2vEEmsWSzaa96GjmfZhaEfNx7FHAWCh43YSvNNtkjrGzzDHsoS25KeSisQEpwYjZXgdRp1kk/hiV&#10;H0Zz23Oop0DTTjhhoNgfJawqCS2DIwfQI3uFwusIwbGGYokCkIJPLMcVL4mk7Q+EdW+4g+K8EWaK&#10;8cSNKkYjcoyyP3W2UwS6WsaLU7TDOilRkiiXkeTfOUQMZqzSLyXgXAvBth4k2IygdnAPzvW+hFME&#10;u6OKM2iy008shDDx5nk4NvNI3p2Eivbbzfbr8HbBNG6Gmc+oDdHnRBo4hkVlAOFbKOh8fFZvC2Pt&#10;w73NdQQFw5VJGNcScLFdHUs+qU7sEGNzb1COGjVhgcLdRlu1LSbRbOnGS4eewMsHHsWRlqch81BX&#10;5GSw+zsgN57CkJ7CWtRPJdgOGY5QeB+UZtON1B92trnD04kRRx+yV2fhmQ4T+JtgYFuIrNB+D32S&#10;mz6Vduqg/9QRQkccnZi4Oo3wuJd/20GYa6WgbaI/5P/sU1HqZth8muDeC19aJPGjcOVzWmm7wq4d&#10;FOIukXiM40lLO9a6GiGznSO01qCT0Nll5mGn76NNi9nSdtNpaOdoq9M+wuoJdFHod9lq0GU9hREv&#10;/5b+WcBqh/owAf4YejVH0El76FUcgI1+OhToloA66O1BKjQMH+HVxvEUdDFGeftohxwXon7ohRLm&#10;fvQulDEljBybagK2L9qPzBh9Z5Dxzd4pzc6mEwPICRv1DSCwWUVhPYs4AWthXINV+iTx4j8Z6kOA&#10;YznhHUAmPIok/74YkzHO06/OOhEgRNbV78XOfV/D9p1fxI59X0WNhmBXDeJw52EcPvMsVNpz0Jvq&#10;MDCwF/2d29Fw4kk01DwHteKstIUiyfjrpx9Sewex8N6r+HeSYv0bfPjhdVw+n8bda0XMTTkxTm0V&#10;FcmEBg7zvobpH73wEQBNjDk6+SmC3QmILLPDfN52+Qk0mVoQZOwNE1bP2NlvH95C5rc+wpGuPagf&#10;PYpmzTm0Ks+ilZ9tVR1jf9RgiHp2xFxPO6uXlrYOmc5hwFCLHu0pQhn7U30CHQRbkRG++2ez4fpQ&#10;D0bFzBvhRh8RS+xbaJe1GOLv4nenYV2Kos/VBjUB3Ojopa+KIfL2RcTurcFD7ZIkHBmsbWynOihV&#10;tYQ6xmQeXd370dyyEwNDxxgvazCsqIGWYC+jH+vTnMEo4U/DOCsyBfcaCMT0CSOORn59Gl1si1HG&#10;XqXuDAa0tcjwWnPfvo8+jrFjp57Cmdpn+Tzn4KRe63T143jHHo6vU5AzDrQOHWY7illm+mUC3khk&#10;CO3mBtRQ7xkJvWP3LyBJuAuWHfxcKzr1Z9HE9hzgvYvl0EYB6bRjAegaagAxEz48elwC1QJ1Sp5x&#10;T29vkpZLt8kOcczwOrz3DvqgXnsXYlsFWEpWaYmw2AfcJjsBTXgArpwciSLjdtWIEHW9n/Zo8Xdz&#10;zNTBPOGhNr1E2y/AR98/dqVKHSXjPdRRR1H7M3YlIzJqazkiHBdJ6qNLb1/Cwt0NZPgsZsYJMXFl&#10;UNRCJTuF9sGDONG7EwfbXmAf7IBb04gcNXuEwJ+KyqldlbAY6YMtLXjuuS8KYH2cwLrnvwPWR/i/&#10;2L/6CXEIOBXQ+r+x5PfvwPN/cfwitP4isP4ipP4ivP4iwD7ce8qfEZClvaoE2Y/zf5EQ6eO7DuFj&#10;Ow/hk7tF/dMD+DxB9HMvbMNjz34Dr5w8BKNTR6EeZ3Byw+k30GF7Mb6cR2paZJV1YMQkx5neBrxS&#10;dxS7Tu7D4doDkGm6sbI2g7ffvodvfusB/vm/+gP8xX96mCRJ/PvNH76F6RvzqDIIeaOjMNNR60Kj&#10;SJxPwrvold6SBNP9yFJw5ymYM6lhpJLi7fAg/++DN9hCwGNgFntSPDQORw2D40lozMdhYzA2MGiL&#10;va0ewq2VTlu8Gda6auCdtWPqdQpZnsdOUegLdKJCp3nrSgb37xcJWATD6SAuff8NTC/7EQlRkFLY&#10;R2n06eQAsjTQFOEgkJIhvhTExBvziF9IwUtwcDKIBKK8v6yKkCGHPcCAlFHAT1gsXCmjeHsJueur&#10;KN/dQmKtQqHqhisgh9PJv3PTCRNgEyHCpcjyO+HAVJUOetKCSd7zxKRZKn0RowgpLrqweD2P6rwP&#10;Y2NW5PI6lCoGQrSdQKKX1tArNUdhYDD3UBxnxPp4Qp7IJDYhoHU+iBkCXGXai8krFawSrjN5DUpV&#10;HdYI7DevFil2M3TcMoTo7MbHjRjLEYzGhJjRQrFsg3UzC+dqEeqwFoP9p1AgZF+/PoHLV4pY2iij&#10;Skidvb6GxTduYuU7b2H1e29g6eY6FucKmF9KYosO4LyYRar6pJI3b9xawjffPo9331jG7WtVbC2l&#10;CbwLuMC/qxIYZqtuzFVcWKkGMJW3EQr1GF/P4/r3HmBucwyLhPDZST/FmQ35tA7x8AgFm1yaDb20&#10;lcVlwu48n3mKDm120osKhZmoGbq8HsH9X72D8dcvIpi1EXKtyLM940nCalWPqUU3ytMuFCYsGJs0&#10;oUgYjBfVBDwjZl5dQmQli1TFyec3sG+GEIr3Iy4JZzXyY0aMVyyYqVpRyhACbs3Ct1WhCO5AmHDq&#10;Y396PO1wUGy4GPyzDJLTU2IptgmVkpbtP8L2H5DOKWb0nXEeBIexB4sof+s2Ct+6DKeYHcn1I5Ia&#10;QDJJ2CkbUCAgbnz7CrIX4kiKPbjTFiQn9MhMaJGfNFIQW5AntBZvz8KRJ1RmB+HJ9fH8ffAQuMcI&#10;KqX7C9BFBpHMjz7cj0hxOULBqmLw0TtapeU8zX1HCaUWOKfd0Pg6EEoQ0HwNhAORBIcCwdlAcXVC&#10;KsTfR7vOXllALDaKIgV+is+UyHGsjBHy470IRlo53inwoo1wiOWHvkb+PQOUWL4WbECM4zJ3awru&#10;tCjZM4QqgWjs1XUMOSnQCHy5G+PIE7Rzb1zAGANv7uYM7EktHP5ejv82wgmFKkWOlcFU7a9F48Qu&#10;7H7tBey5wuA1E5bKz3R07sbZlpel9PFtPa9gf+NL0M2EMDKXxJ76nTh08Cs4cvgr2Hnoq9hRtxcW&#10;2pmNwrUwxvFHmxHLsMPTKiSueZG7X4aJY0pAlpglyWRkCMb62UajDGyj0jLMOAFz5rfewhh9oIfi&#10;eOzmNAp351H65m1E769hNCjD9hOPY9+5x3HWtAMt4ydwwr0dZ3U7MbHlwwc/3MKNW0nk2G9JjlOx&#10;pGvp3gyKm2npRUQ4wZ8T8L30pQ5nI9w+tquznj68nfesxrqoHTzjxNKsDTn6Ngd/J/bJiXqo47Tx&#10;qYqWP6c90J9VKWJWply4QoCa4+fFrLYo8zBirIWWgtlMGNblaF8fXEH+zUvwrCcxGutGs3wvGgZ3&#10;Uug+rJkp9s3qCMaT37ksZXD1M+i7Kejs9Nc+2pCTAt1A/20hTIlZWivv2eRugCgrMUP/trko9o0Z&#10;EI70EFYJAoTR1JvLmPr+TRR5PmVkGDGOacesCyNiNotxRSWW+kn2KPaAneL5GmGnj7TyGqIEjd3X&#10;Li3rtAbaoHVS7HF86gnOCgcFIkFk0EQbVvG+CQAuCh+17iSGRg5KeQ7SRRV0/NkQgSn5xiLBKoj6&#10;4RMUNMfQSXHUqj5CAXoQ/fqj0pJgjUhgpOM4opgSywgH+w9gWEboGT2JsLuXkBrC1kIc5xfSuHC5&#10;ivm1NJyMDd1d+3H4yJdw6uSTeMn2OHZ/cztaL9TgVPezaDj7Iu1Lh6WFGAW/Gm4KLzF75xTlUDJD&#10;UtIyac+mSPAhlpLKDkrlWkSCJD/jn5ei1W9v5v8iU3GT9GLHG+yEyXmOfSGSLbGP+XkZzzki9tLx&#10;GfoIal0ixiSGEbhcQOnX3kb+t7+L7A9fg1MkOVoLw3+5zPjQh1B6iLbXBm+oHeFsPwIcC36KsyLH&#10;q4ZxpU1xREpA1UZgbpcfQ7/xBIXuKUJNAyGsmWO3HnKRvElknlUdRjevO8q+UYfECol2dFL4uy7N&#10;SDWMQ9cmELw9B9vFcdgvVeG8MInQ1Tl4r80REgi6GQMGKCj7DA0YoNgWya8ae3ZhWH0WajMBjc8o&#10;ozAfECBHH1zrHMRzhz+HU41Po197Bioxk0HIjomVMvTnlotlWC8VYL+aReAe7Zmx1HtrEYbNMmyE&#10;NE3Ggdj5KmQ+NcyqFoRdfbDoG9BP/9Lduw9GCmu3swsGA8FBVw+RXMw37UTotXVY56NQ2HugMFD0&#10;W85iWMXnVtH2NIQSsd+S96qwN8AdFS8M+qU9pB6xj5Q+Ucu2E5mPlWIpJsWznCJ9mO3Yaa9FO7XQ&#10;sOOs9EJG1Kx1iASRa1l0mBpRP7IX5+ivG7SHcU6+D+1a0dZ1GLWfxajtDAYNJ6TZK52TGst+DhZv&#10;OyZvVXCL41lk9J1IKWDnvclGRRb3E3DbWhClX1QSVPrtHUjzs/LUKLUa/fvwKYz2HSLc9qCU0MEn&#10;lt4rj8OoOQUfIdhJ/ZTeTCKzlYHDRzslQDn1dTApjsJLSMolFChkVBin/52hxooQYJvrtuOV/V/B&#10;czsexePPfRKfefpT+MK2L+DJ3V/Bp3d+AarJMDTjMew7sw3NrTulMju9A6+gvuUlQu42dLfukcal&#10;bOgI7+UUjGa2O9t/9a3reLh57W9x6cY07bEBagOfn22apR9wESYdbON4YABRAdscswqRhGnwKMeb&#10;yCJ/DG0DB9HFcS9KzzSJZbfXptA1l0by/hLO9e9BL4FzgHDfQWhtJ/wNEN6GdQ2Q21ql5fmjtofJ&#10;4IasdVAR+vUco+IY4VjoNPA59KehZt+LmV1hx6P0qQO2OjRqj6CRY76d46tbrFwiBMrGqXMIrm2E&#10;oAZeu1FfC9tqDs5LSzg1eAqNHftQc/ZlHKt5Bo1sJw1BSEXQkilOS3kEBMgaLa3Slhwt20dNm9aa&#10;RKb/Ttjc3dATmhSEQgXbaESMG6uoo9vOfm/CKKFa5C/otzN+0PcOmFqp2+njIx0IiplQh1i50g0L&#10;Y5qKgC32w8oZw1TeVijpu1XUF3p+rbE0QqGp57V6UTxfJhxexfRbl5CkbjRMBVD46Dr8b2+h3UT7&#10;Z1uIvd9OXxd65IcwoBQvj+n7xcsiHiLnjJfXjCdl0lJnC21RzT7QEqwt/JwtrUf65qKUqFBPWxyl&#10;7bfSv7eLZcUrGfqfaZjmEzijbUTswhgi54vw0bfFojKk/EOIOjoQdXYgRvtIptTUayoYHByrOQvG&#10;769i9t4qEmUv76kHetp2kJ9LRUYR8Q8i4B+Anbbfw7FysuE5tHTvZcxXYmHMhgI1QtDEuGlqkbZO&#10;mtkvw4NH8I0nH/sZsL68m8C6j8D6yn8HrKJMiwDJT/9v7Ev93zkkSBX7UHmIcjM/n6H9u58RNgWI&#10;PsKvHx7i8w//RtSLFZ+VaqmKz+w8iF/euR//YPdBfHzPfnx6zz5+Zice37Mbzx05gANnj3JQDqA6&#10;m5TKXCzM+lHM6ZEYt2OBYnaZQWGiKjKyCvGfwO/82q/gr/7qr/Cf/stfS8P65//+6j//R/xnHn/6&#10;f/wRfuu3v4N3379JQW9CTNRXWs5g4t3LSM8RtAojCBcVkshObCSgppF4XU3w2CmwbKIgfKtUvy6T&#10;otCjCLT76+BLUVyN00FkaDRJOv2Sis7eAve4HqoIAZDiv7SVRGqVELoWQYYDMnOpjPIDBjeKMId4&#10;y0khHs0NSQlqxKxDtaBGdMqJ+R/c5X3EEZ53wz3rgINAWLyYwfxrKyjdW4KdgKQO9sNFoZYgLITE&#10;Ei8KrCDFY5hgLRxsICzgmgKWzxolQIUIAFEKwFLZjHlC49xcBMWiC5m0mb9XoUXZAj+DW7+TAZUi&#10;xk8ACjDYCxD2CBAqylGcsyC3nn2451JkxK1aCH0G5KtapCtqjE0Rws6H8eCNGbz19gKu3shicdnN&#10;vjKzLwmoi17MrfiwsRXhkcT85TTmtlKYm/Zjkp8JUGAYDPUcEHLMjTukZcxiGUiWoBqYU6HrW63Y&#10;8z0G+HKdNHhOnnkaAQ4UAYtzs6GHAJ01YmrKi6X5iDRDuyBmROdymH9jCxd/dA/n7y5gdTlLARpC&#10;le04TWhd4Gc31tNYnYtingCxtZ7ArVfncPUHD7D1wS1sXZzE+kSY54/hwkevIkkREiS8ZrN6TJfZ&#10;hhkL/EE5MhENKnlC3wTBnG27wM9sbaRx/VIOG0tBaUl2RcxGEUzHSwRR/n6ODm7hwQbmKA43eN25&#10;eT+mKOTLkw7kfgaq5aodhUkbv7YgXjJQmPoxQWD1FGxSlsdEXo1YhpBA4AsygMXYftm0lqCvxXTR&#10;hLmyDTE6J7HHdvXDSzBQ+AhbEQlErGL5I209GhZlX+jcCHXx+CghmMGYfZKZpv1RCGffWoF/3gUb&#10;hZ+fzt1DsBBgPUshv7DsIJTyPqY0iBVlKKwFUPnoCgO0HeW7FUQJGjbaeZhwG03zKAzBK+zpwRSy&#10;DFwRBv3xCROmZi1Yul3E1d/7PqF2BfKoAjKxlGbSI9VwC9IZB2l/PpEcYCmGbjpSsVw5mhlAdoK2&#10;XpLDkaCQpPDvU+xjMHwRtjkvoucj8KYGaesjSCR64Yu2ETha4I13wxen4/ZznAfFMtAmKSOnP9FD&#10;kCWIx/rg8LYguxFG+EYZcl8rnBRLGfZR+J2L0Kwm0MIgf+DUV9FHsaXRHWdgPU4wa5aEvtdPIRfs&#10;kLL1GvwUAlMHcOitF/HcD7+CJ/7h5/D0g6+j81I3eqodqJfvgV6UcBg4hpa6FzHQtpswcRr9rl5k&#10;1pIEjib0Du5HXf8hlL7/BvQzcahUpxGNDkqzKX3Dh9En3gRTdI9QJOYvFtj2yyhcm0T+WgWJq9OI&#10;312nYPJAG1JgUF6LUX5WK8pbUKhpho9COXwQPgrI+XcuQOPow0AH/XDfEQq/NsxX/bh3YwZ3rpRo&#10;T1akI0r6gzCSYoymVZgoqOhH5Vi9P42ZV1fgYGAU8DesOAAzhY6HAJOI9qDKvl6guLxAP7sy7cIY&#10;/ZLL34XIjAu5CzmUz2dox6OwUKQ6aZsStBaV9A3sJ/plKwW9gOCAyFpNHzv77jqqHD/6kJ4irg5d&#10;w7vR3LeDQoXBngFd1HztIWyc636ZAvsMzNEWdBP0UwT0AEHfTOHhdLBfCUw29rWJkCqWJ4o9kmK/&#10;ZGJMgUxJDQ+/NtlqYSeAWinmtAqKDoofUYfVRsGevbuKccaXiXsLUFCYaCnORdIfJ8eKSSwVpR8V&#10;2eDd8QGY6ZOtWQOSSwlYS3aoMxpoKbaHGWeUrnoY/U0wBJop1s+hh7Ak4EAn9oJaKLyH90ozjtYY&#10;/XLVhuTlHFTxIXQpDlFgHiUU11CM1EFtqiHo1UnLjLUUTHLlSSh5qNU1PE8Dcik55gknGysR3L6U&#10;xf2NKDYmRBkPFSZno0henEJ99xF0Ne0gXB2CvkoRuNyE46/vwRO/92V89bUn8Ijm43ip76v4+Fd/&#10;CU88+Usce1qCIGHq+jxk9LGRO3MEeLFP3MR2H5aW1xqttVJNUpd4UUZA9XsIPZ5meCh2Q16OTbH0&#10;zSaWyZ2RgFVH0DdQyIkMwwI44tcpxjbT6A2Noo9wPKI5Apn+BEyMqf61OLqc9WhRHIQxpcT4a/OE&#10;RJWUVCm+mUB6q4jMq6vIvL1GmJMTTE9SsIqZpOMYJAzL2XYD+kMU1vvRp+HP+PN+zX4MyPeiZ2QX&#10;hhTHIdcRiAh2PQSyDns7fGspqPMmtBAEeuW8l4QS3itVnBg5gObh7WgapR/qo01SnDcPHsLppuew&#10;9+RXsW3/5/Hyvs/j1LmXMSwnyCtPo3uE1+PX/apaKeu//+oEtPTxsaUoohuEOu8QRE3SURn7meCo&#10;IyQYRKIvClh5VI7q+1dgYMzrc/aiX8cxsjoGz7gPJlM3HBb6RQpKNeHYwfEcjg0hkVHSz43A6emk&#10;zTRzrIgyR7RX7yCCFMHWMRdUhAGjiz8TSyq91DqRAXjSg1DTF3ZqTkozV2K/tdiTqKWPUlP86+xi&#10;Rq2eYFDHPm8gEDRyTJ1BL6FzlH5A7W6DhrCrEDO8czHYSyZ0UsT3E2C7abeNygOEpiMYMJ+GjM8m&#10;lgbLBeBqjqJ1aM/Dg+N5cPgV+BinqterSE5Sz1DYR3mPSkKBOGyWesblHph5XVFiKnF9EsNRrbSk&#10;VMxElsTsVloNP8W7n+BiJSR46HMCvibYha3SruSW00jSV1WujyO1GEOQcdTC5zPbziLOMS184VKV&#10;fiytQ5D9E4nI0d53AE9u+wSe2fNl7Dj6PJ479FV8ffdj+MRzn0ZL1IRutwx7Dz2Flpa9qG99GbXt&#10;23G0/jkcO/c0FNpTCAR7pXJl7S270T+0H+20q4GgAt/7N3+G/0pd+/1feQs9hNC+nldgo69PcfyL&#10;UiNa+Qno+HfieQo5gzTrpmP/qXX1fP4mwlcj+ghwYuawW3MWzVknou9cwqmhA2glPNcPnkBtPwGT&#10;5+km5A3SJpSuNmgJewqOtV4CdIe1Af20AcusD+GLRWRFGccVambG4QHXaTTRB3WbazFIXzXIMdJO&#10;LXmuawfq+7ajR38UCnFOtp+TkB+4PYv2mA6FV5cZzxNoMvUQ0Glnli6Oa/o69tMo799NeHIRnoZG&#10;T0mJpTTiZ/4+gpfQPHK4RSIw2rAooRYU2iY8DDf9iMh+a+ShJagOqE+iR3GUYM77Ux1Gl+oQNOxn&#10;d1KsHBtEKDNCNhhBgTo+P62FK975cGmvjpAt9viL+sEBsU+TY810GlbasCfQJ2XQtls74LW2E/D6&#10;CM/1HDM1jCVt6LZ0oK+SQOHtW9DE1FDoT8LEPjCbxbaYbkQjQ4gFB5EI9GOCEDmT0SJPwLSO1iBg&#10;bsPqjBdbiyFMUTPqfP3wzccRv1CGbyVJrZ6DhQzUbGhFw8hh1HXvQ7uuFaPWbgQ9vagyJk8mVEg6&#10;+5BwkaXSBmpdi/TCLjTnR+5aEY68loDfBTPv3WLvJLCP0B/3wWxogJ463E0WSIiJvCg1YYj3GaLP&#10;CA0jS7uq5g2Y4LiN8t5F4sZK0YgJHmN5PV5+4YmfA+sefFxkBiaUfoLHIyLhkgBHAav/PwLrL87G&#10;/v1D/P7n+07FLOknthM4txMueV2RPElKoMTvP8Wff1IkhNopDt7b3x38+U6eY+chfEYkS9p5BJ/a&#10;dQyP7DqOj+8+gY/tPYVHdh/mM+ziM7yMz297EV9+8RnsObILCnUP0ikK9qxJSp+fiY4gRhAUAkQW&#10;EHuxbuIP/uLPJTD92//6l/jg3Ru4eWsB916n+J9MoFoOIldwSNlGJwhLyxSXYpmmOF+moEHu6jgq&#10;b10gGJhRqigRE7OEFGMztxYRyVmlfXgOsRc10Ebh0U8wEEse++CLUdhE2hCZNiOy7JeSKC2/tQzf&#10;Vg4jNCq92EPF4Kmg4+yx1aOHgbCNAW+QRu4mlBZuTqAkknbQ2MP+bkIxRbejAyUCeTCmJAj5ULo5&#10;g3EGwjidY+nyNCrfehWarBlWQoI30QVfsg/BLAdmlsaX5pEc5SEyE4q9rYMIRAcQo+hLZhUIiZkx&#10;XsdFJ+gVP88p2B42FMYNSBN08sJpjxmQobE5UlpkbhGo6eyShOcUQTGR1iDP5yny3vNi7ySBevnV&#10;RUw8WCUomZHKKZGt8DPjdDzjJmn/5CzF59KSB6sE9VWC6Qah9AKBcHk9jImNADIUMeOvr2L2ziyK&#10;k26MVwhjRTOKJSMqFGGTUwQ5QuzWchLeKRV63x5G/QedeO57L+CpH38JdXf3oXGJoiJ9XKqLluBA&#10;K4vsnWUHB46NkBrEzStl3Ls5iWUG+/MXCMYE7MSYG5O3lzF3cw2VuSwmJoKYmvZihgA/NR1GOetB&#10;pURbmQlgkfc1sRDHxOuXsPHDd1C8MYepG5MoTYYwniWIiVIkMQOKcbZdlPbjH0bYPURA9GAi74Bi&#10;uAZDfYcJ4I1SrdOxEtuvwIBKCAuHRxnY6CALJmy+toJpCpOF9RTWVmO4uJXF8kqUbWlBvkzQp6if&#10;XwywfR2wZsyYfn0FBX7W6BOZRSmwCUMu9nt2muAwa0W2rMHMpEuquzVJAVoRS4kJudmcCvGiHpUP&#10;rsC1loAhJBx6O21IjTTHQzLaL42vLO1pvKCFm+MteWMWU++dh5ng66WdJ3IahBNyeGnjIvOnOKfI&#10;BJwnHE9MW6VansWqAZ4xDTKvbSB5vczAdRYmez3iAhZpU7ExJdKE2uK4CjaCaPWDS0hN6Pi9Vtrn&#10;GqNNRtlWCcJyataDAGE7wnbLV/XS8hdXnMFczNRlCafTHtjWCtAGRuFkgHCH26SgE48NSstRS5cL&#10;SIvloDEGWDsDpbIGKgWDupswVOgisPQiJCA6J2rREsQJVC4CrQAGm6eOQY8CjgDTx+AXv7cCN8eB&#10;RnsMVgaQpX/xE/RFdWjr3oOB0f0YVh2DjoJLzJiJeonJ4igBTs/7HYLCfwby+DkcvbsbT/z2l/HS&#10;t59B7aVd6N5i0H2riMScFdErRZS/dZWBKAbzjAGqsgEGXmeAAVcs3V6Ypy8bG4E52InqexfQ4ehF&#10;7dlvoK13D0wUF5FIP1yuVqiGTkHWexzKkRPQMEDrCLJmCksjwUetOomW9m04cPQxNFIoaTW8ZwZu&#10;H8VIPirD9a0MNjc5LjbH4Ci6CL9nMBZT4DyD5mX6unmO8UpeTl+hQ5nja/xykXbSA6PuAIIUh0ne&#10;Zzw+CCvbTTtmIuCPStDto/8p5GQMvDrMTupRItjm46MIJgm91wqIznggM4oSCqcw7KiFls9i9fYj&#10;IzKbF+jb/J0UBY3SEkY/g2VpI4/q7XlCnxk9gzXobt+LrtaX0NT4PBoat0klPowp+ui8yGI9CD9h&#10;t39kPzoGdkEv9u25CaK8Zu5iEkMeimdHi1QeRrxccFKYiNqr9kCrNJMjkiINU+BpaMc6bwdFdgOU&#10;jho4fW30qx1Q0s97V+KI3ahARnA1Bzoocuugiw7x5wE4pmwQmXs1bIPE5QwSt8bhnPFRAPWgx3oa&#10;IyL7ZKAbGgZ9F0E+fjGH1OUx6Ng2KrtYPtsk5VZQUizKXLzWegyRBzPw8XOjrl6C1HEMUFxocmoE&#10;L/L8t6cRuz2F3D1R1kIn1edVDlPAU+TbLSdQLo1gfcmKhbIOl2ZduL4Swib/v0gfc3UjibULOUzT&#10;b3Y5+vHKqSdRV/+8VDKjWXYIzx95DB97kXDa9jg+d/wTeLTnYzhafhnHLM+idXQ3waQF4ekAUlcr&#10;EkT3Eew6taehophWervgpQAL8vx2QrKtYoKJgl/sI9d5CehiSSn7QWQNdqW70c3+EDOWKcYIfd6K&#10;DgVtQ7EfWu0J2lsNNBpCqqUWek2NBP5uxpc2ClFRekNO0BHJgTpkFPqG0xhSH0dX/360iBc6hHhL&#10;QYHIjQkoEyPoNZ5Cp/k4Wu38jPmktPR0hEJVZEwWgNo7+Iq0f1mtpg0YT6OPEGOdYFx+cxk9vgG8&#10;cvoZnGt5QbqGPKlF8t4yxX4rmoaPopFjr5l2d7Z7F47TNg+xPc/Wv0ioO4sg78HKeDzK6/SrjqCh&#10;exvOtT5LX3IEOouY2e+k7Z1GB5+3UXYYh5q24SD7omVkn5R5V8H2GjQcI0ScQ3CrgMIbm9BwDMv5&#10;O1GuwuTrQytjUPB8GXrGOaWaNmhrhWXCBc1sAq7lFAwcqyqRZMvWCaurSxLhBtqbViRmYh/aqQt0&#10;FN8q1VG2dQOc4R64U0OE5C5CO8croUQllgoLe+dYcGZHMeJsQD0hXexF7Wc7iqXBZl8nhk3nMEL/&#10;OKo9SV95AgpzMyxFC8K3ilDF+qXrCqhoHt6HLvURqZ17tEf5/X40DPKZRYIbXl8sl+waPYTu0YOS&#10;342FRWI0HZLzflQvlqhlbEhRH2qHjmOEQCjvPSBtU5ilBjRPRzm2qvQ1Z2F010EjXurwXsz0i0Fj&#10;C0I2xkP60FJqBOlgH0y0LTHj6rE3Stmi8xOMc5tx2BYS2H7ieQwN0RbErDL7KptRYI5jvZIluBK4&#10;nPoWeESbEqT0xna0dhzA9kOP4fmTX0VvwgTnZAwaaoOBgUNQjJyEvP8EWut34NiZr+PQ2a/jZNML&#10;ONn4Apq69sHOce4T20uiRnz3z/4YP6XmXfqVe+jW1ko2arQ2ETb6kEoME5q6kSFQzhImRGItK38n&#10;Sn3JlGwP+rEhYw2fX6zcOIvutBG+G1M43f8K2vr3oJ221S8g3SxWFYjkbCfRMHqMY1mJ/NUqAqsZ&#10;mKlPh8NKNGjq0cB42sTPNJuaoaVmEjWAh/0DkLEvRXIsEaeV9LedHAOnOl7CUR4NIwchI9AaXM3Q&#10;U0uEX19AG21VJvZT0pf66TcswR7qkwHqGhW6FWdQ17EPfaMc71bGeG8foiKTsL8X/RwrA4y7IxxD&#10;I7RFUeNbvDAR9b/FobY2c5w00l8L/9sKU7xHOsTXYk90p/KwtHJCoTsFFcea2BISz43CxxjnJIip&#10;dXUYUZ+AhePRJ5bQJjVIReQw0c85BKB6qacDQ9SCemmSIk0A1NAWHDMhuOiP1OM2wnwMVuqzIY6h&#10;IRnjMPW+xcbD1IgQATvD88Y4/uLGVsyG5Lg07sZUVIUx6snxlAbpuFzKjdPC+DbYfwRKfRNUUpbf&#10;BrT0UQP3HYHf0o4M791vboTP2ISUp0cqS5mKi/wC3XA6B+Cv+Knv9Yiz/2YenKem0KDI51kmvM5T&#10;0xfYpkkCd4G6r8AYG+I5HboGBJydyMVkZDDCb4RtQ8BNUv+VCaYhxnsT21nMEqdiowjzeSy06We+&#10;Lvawfu7L+KxIskRAlWZUf7YsWALWX5hh/ZSUife/B9P/2fGLy37//vHzJb0/P6Sfb+d1f3Y88rNZ&#10;VWnWlMcnCaaPiBqoP0uA9KldBNVdh/EoQfUzLx8jtB7Fo3uO4LN7DuDR3a/gs+LYsReP79mDl2oZ&#10;MPSk+PEoYmk3XO5RmEztsFNUuxiojToKf3bkT/7xjyRIFaj6/X/+jzGxMol00oHl+RQuXyzj0sUC&#10;5mZ9hCATxkVgGbdjbi6Mjc00Ztk5ExX7w1Ifa1FM3ZtCecaNeGIAGQqyhbfWKbrdmJkieFWtGKu6&#10;KZptsFD4uCaMmLk3jfn31+FY9ENHcW0mrEUqRoQpZPMEvhwdZzpNuKbAzxTV8CQ6YKUD9/D+7Q4O&#10;GA5eNQWQwdONsQtFxAlk2jANMjgqJTtIrOfhEdl2E0rEhXhmIHcH++HN2RHeKmL1u1eRpqjMXchj&#10;/GYF2fMpjPG5ihQaqWknAhwYPpFwJNAJD0WfSL0dEU5BzJyJ5VkFGYGVP2PQiYnMmIT0DNspTWgd&#10;4/2nx4wIiKzA372HqbfO49V3F7C5EZcG4hgF9OykE9UJtuvVHLIELWvWgSiF7eL1CtZfX8QUA0Z1&#10;JYfiTAzuCAGJA2JxMYwZCt402zJUsGOc4Fd9bRPF2QiqYnaObXnlcgmXr5WwuBxFuezExJQfyYoX&#10;ybUixUUQp+sPYnDwBLo0B7G76cvYc/QLaGl7mQNmCPPTIawSUBf4+cmSEzmR5EkM9IQa2ZQOiTih&#10;is82sxDCAq85PkEIOj+Oi7/xLiZmogRcr3S9S9fG8erNBSzMRfmsbqk8zdJ8mEHKj+l3rmHue29h&#10;jD+brbgwU3IgzX4LOnsQc/Yh45ajFLdT+KVx+0IJKwtB2oAJ0xM+KVHJzIIHU/NOzM97sUTbnBXL&#10;l2iHuQwBcjWHmXeuIjdHuF+NYo12KTJNz8wGsLaRxuJ6Ejm238K7q1j+5kU4y3a42adiL1accJcc&#10;NxJ8KVYpFoIEgWyJzpPCcHLKw+BtYVtoESQcBxkIYhk6lcQo1KFB2Hkf1QezyKyHCb0cZ85mxCME&#10;Xwplh8jm+8YGZLRFQ4BCmsFBvARJF7UEdhvHlFWavU8m5RwrTmwuRzDDcVbgM83dncf5795CZMqF&#10;BJ1mLkJHGB1EMt2HyRkTn8uK2WkCNEFk/p3zKL57DX4Cc0Yq+aTgz3UoTZkxTyFdmXUTVmmz+SHk&#10;CLhpimx7mCJXlEXQHkTPwE4GnZOIbI3BxuBgppiJMiC5CfEOTyucdNjFB0swcVxmOR5zvEYiL8B5&#10;FEkeuYkhJMsjUhIWUe9RT5C1BBqhsNagTXYApyh20reryL67BvVCDJPfuUUwmcPWD+7DRl/SY2Hg&#10;YXu5yxZY4mroxZve5Ai8HC/RIh06n8eW7YFiqgXtyw3YfnMvnvuVXTj9Ww3oemsQlo/ySP7wEsxr&#10;cXhuL8DyQQE1N0/i1JtHoL48wsApllFbkZ1xwZ7WQe7uJ9iwL+kDakcptLv2SjU4xb4st68bASnT&#10;ZzsC7K94fACJaDcMDJTq0aOIUFyLpfXpjAwisc7Q4FHECE2lghJTwmbGdFimnRZpb/N3FiGTE/CH&#10;apBmkCoThhYrZiwUTViiv5hd9aNCkIiPm5BjeycJenGK0nHa4zT94VTZCKerHf2+IUzQHtIZJaZL&#10;7FPayvQE+7ekRpQ+efrOHNQUFBYebkKNqDtn5D0Ht6KYfJVQVrZJ+5PNzkaY6T9z58dQeu8GOikG&#10;VRQaevVBmAhkIxR9J2uewJFjX8axhiexY+Yp7HtvGzor+2BNNCGcGpBWoNj9FBoiARH/D06akbxR&#10;xKBYVuVth8j8qnOLwuyHMUBRNSiW0uqOQONtlErWmCi8Na566Pj3phDtK8SA7qathEdR+P4bGPv1&#10;N5D7zk0MrRRgv78GY9WGAYpFbVoDHX2OOm+AnHBqcBGyeB0BtaK8g0i8NKytQb/mJEYEEFGAHaNv&#10;G6R4i69F4OM4Dm9mMP/d2xgpetBEUBjkeDbST01/+yZmfuM9TPzoA6TvraCf8KG3UySqa9DRdwgt&#10;mjqkzqfhpC36YoOYnbEiX9IgIRKezdlRrtLnU6SkfF2Ml2qcp+9ZujCGjfe3EGD/dA4cJeS2Ssvu&#10;9u7/Mp564TN48eiT2N+5A9s7vo7Pjz2Cb/z4a/jyzc9gu/bTUCQ7MP7d8yi8f5Ew3c0+a4SeolUm&#10;9luyvwY5pka0jPMEk14KnxCfK3EpD01aBk2oD1767vRaAp71OPoLerT7etEqsp7KjkIhBJ/qAOSM&#10;AUqKSK2Gdk9BGmT8nrgxzmdvwjBFq83XBK+/TVp+Z/e0SIkSLYazUBBeLYZaCt4milV+jvEgcCOH&#10;dkcD1M4WaRZPJKkyBESm2xpe66BU2sdL0A4TALyeNgRCHVD72mCcdCB0OQ9FRgNlaFjKRiuWQ9oY&#10;Z4KXChjkz850voJdh7+EvSefQFPbNowoj1CUE0wIQcHgAManbfDEe6WZ/H4F4YuwLerzutjvImmj&#10;jFDepThGWN2DZgKgjMBoI5w5or3QcLzVE1Q67YSrH9yBmRqgtpef69mFBh51XbvQSN/QOnwIrboz&#10;6A0OojOkxjmXDGepq4wEj/Q7W9IqkabxMHyvXYL3wRYi71xH5UfvI/HOFQzQrw15e6GmFhnk33ep&#10;ThHiawkyZ3lfx9EuP0q4OQkVx4TIGny6cxdqOl+W9psOWOvRR/vu5u/71UelxGIKgoSStiTTE2T0&#10;tdLstEiwZciZMUBhPKSuhYq/15jboTAQXtm/rQTTVhn9vPYYr38ELYTZup7tqO96GU2929FDEDJx&#10;zIylRpEXccvah3H6CB91yjRj7c1rBRSpzWI++qisBr61LLI3aSsENzVtJUpxvjDHmLzsxQp908ak&#10;C/MEvRmOl3mx1YKxMk9/Pkvtd5+a5/03JpFjHLdvFfCFXZ/HM9v+Aepat0v7fN3WFvhs9FEieQ31&#10;R8DeDb+9B+UxMzzs75befdh77Ak8vetx7Gw/APdSEuFxH4IEPKe+Fb1tB3HqxDdw5uzTONe0Dc3d&#10;ezAiQJrQqVKfxeFjX8V+2lNb2z6897138BfUv2/+/k9giWgQCvQhQptzEhSzsQHCxwjyGTXmRRkv&#10;xmgv46+NNqOm7ctESRrtWWjio1j7rbfQGNagaZRjUrSzNKtdi2EBrDyX3v9wVl3Y3jD7XS4yETtE&#10;ZtgWjPLrQWlpuCiZU4NO3munk37km5egLpjQzrGj4dg3edqhcTQTrk+hXtgjx2GflpBLOz1e/yz6&#10;CPXz/JvEVo6QyfNr69Ej3c9h2ks9umXUfUPH4fL1czx3wkq4MxvbqKWpqxl7jPTlavoZOWOIGIN6&#10;AqFYBj2iPANRTmnU3oBu5TGcpd2cG9qNPtqLWK4sykKp3S30hXpEkjIp+ZFKfVpaam3mM4va6zr6&#10;UqsolSW2RgkN5R+UXtAXC1oyB0GT7W7T0V/IjzPuNjxM5jXhRGQjgyGrSO7XSH9Xgz4xJjgOdPTd&#10;Yimwyd4CEyFYR5vXEGJ95maUCaaLRTOmszpMMGYs8DwrtM1wYAAjw4RytoPJ1gKt2KdLWBU5Ltye&#10;XvazVoqt1Szvyd+PFP1ulvE/GxtGPqElmKoRXkjAtVlC4sYKNr51F5GZMJ9lCJPUcJUYNaRrFGZl&#10;Hfy8tyx5oxKh7eQtSFMzuJy9KNHeswTpBWq8tUUvWUEHH/vD7eiFl/97vN2w8dmMBGvx85e3fe3v&#10;AeuL//cB69+H0v9vx89BViz3lZb8ClAloD48juATu45Kxyd3HcGn+TORDfhRfubzvMfPvbgPn9+2&#10;F5/fvgOPbX8Bn32BAW/bN/DYS1/H555/HF954VHs5oAdprNyRxXwUmw6gr3QWRtxiUD0r//9n0ig&#10;+m//7Z/iw29dx8JmDPGSRcpoOf3RdYTX8pi/PC6Bx+Z6iqLJicmKA1MzDqxsRLF6IYX1q3lce1DF&#10;1es5XNgIokpgk2YiKSwTVS/Gb29g5tWLqDxYxvTbqzj/wRamrxYQmrZAEWnHiOMMLK46OCk43IEm&#10;wmA3QVWG85th3LkyhtVJDyZoJItjNixP2JEhJPgZMJP8P5WWI0VQEG//ggwA7qwZxStTDNBJJKtm&#10;yCkyLJYmiNqXwfgw/BwMAQandFlJUCJ4ZSis+b0+1scASeCgs7USSN0ccCk66ClCzcSMBwWKxQKf&#10;Kz9JkT5JYTjGgUZgFWVOyqImbFWDqEiqUxTlU2jkFKyT02asrHr4ecL3YgTn2Z73v3UFd+5P4PzF&#10;FOHHS5HpQH7ah/hqHsV3bqD6q+9j4YfvYOObtzG+XEC+EkJ1jfB1ocxrRDGxVMby3QtYfP0qKhwo&#10;5pQVLfI6OioCu4HimmJWzBxlCCjVih9zlTDmx4OoVIKYu7mEiTcuoFHXgpq6bdCrKGp1bWhufAWN&#10;zQfoPGSEuySW6fSneU+zUw7MUERsrmWwuJSWnMFw71F0tryCeooFvWhXnwzhoAZW5wAG7UME8pu4&#10;9MMPsHmLUE57mZ/xYXIyiNXFJNYJzksErqkSYfzKLG79s99B5VfeQaocQjljZSAIYI6gvbYcxtZK&#10;CksTISlz5qXLY9h69zzW377M+6NdcoBnGDBFxt9s1sQ+1Et7V+eqvN85D1KrCd7D61KtuxTtdYGO&#10;ZX4xgQUK1a2LWan8S2KzgLJYWkfgFzCaqbBf2ec5HkXCw1iFQEP7SU+ZEC4qpaWvodQIf2fG3EoA&#10;Rf4ukRxFwNMNDx2cqMMlloiLt29iX7GHzmj6xhSidFQBQlxwJYLcpTJ0tFE/wVjUX7UH2uBL8fcp&#10;8eJDLEHWIEYn72ewEVkowxSWCfZJaj2H9TfWKCAUqGTpEMfkqOR1UjKtAu2/kB5FWszMpodoT3LE&#10;K1qM35vGDAHXfyGH8JQNRQLx/FKY923kMxhQJgTHGCAC/PsgBUSEzyISTKVzBOH4IALhIXgmvZi4&#10;OQWTuw9+bweDST9iUrkHE6bePA+rmBkmdIT9BCsK42CyG45UK6KE12RJwefs5XO2Q2Y+jV4GV23B&#10;KM2iamKi5EYTVPx5n+GQVJi/X3OCIroGo+4hFG9W4Zv1w0qxNEKB7JgmpF+gSLq/jLWffBup15aR&#10;p0DKXi3DNeGFjH0wRDFwtmM/6tr3orN7P2obnsaJgS+jNUoIWPkSPvebn8YXfvfz2H3zZYxcG4T5&#10;phVq9pXaOYwhYxeOcwy8fODz2PXKZ3Gu/gUG8WZExd4XMesd5njKqJCiPzNZ66Q9odFwD+wUKUF/&#10;D8dcF2KRXoRDBFmKxiYKhvr6p6FVHEWSYmCKglvUZi4u56EOq3Gm7gUpe+88QWd53iwtzY3Sl40T&#10;KvL3luDJ8/M5OUXhMH2tqCttxviYCsuzbqyLrNjLEYy9ukB7VPBzGmQo5kRGQVfFhghF9pCzE0r9&#10;GQQy/YhkaFurYVS+d13Kyqx3NUsrVWLLfiQvlxFejWOAInNQTmEvlrbqTkt7I50Uo2ZjIwwxQt/C&#10;PtRMPYenP/giHvvpZ7H7W8+h/tZh9JVOYtR6gjDTgkiBvrVMW1qwo3S3hBFXGwUAhbj2KMGKIORs&#10;gJPt4xUzx4RVUavUKJYxUuxpvQTeSA8stCMhlAzBLljGzQhSGHsWHIhQzMaW/Bi/VUBiIwZVuAsm&#10;ApDeUUvxc1Za7qsl9IgC+wbHOSmJzYihBkozD8NJwnQXrLy2lb8X5Q30znY00dZEko1+iq5uwouo&#10;HTuiOoRRQs4IbdFRNcG7FIKWwlTN+xRv8tsHdvLcx2D3ttJ26zBEf5hYTVFIFRBcisKeVsEglt8W&#10;XdK4WbxXwfSKE+OEWTFGxQtPEwWw2BdWc/JJnDn9HGyEgayotf29RZzK78VBy9ewLfpl7Ln4Ekbe&#10;64D/NRsyHxShXdChjdfXEVKtzkYYCTNa/Tlpyah46eCiSDRRFFukWY8+GGb8SNDX6dnXbdpaNPS/&#10;gmHlcQLpCcLyOSlrs9p8hlB3iM92CHJCkEiIZaJAdIj2L2lRujOFAbHXVrYfvkA75uecWF9nLCnr&#10;MDWhw8aGH/PLbmRog5bow7rQ7rkA2o1NKL61CuVCmOObwKQ8geGhozBSEOZTw9J+5aoo4ZZTSsnp&#10;NJE+RM8nYeQ4OUdoax09gdh0GNU3LkEboD9l/zUMETR8jLlTHmm5rN0pMnEL+9cil6JAzJswTd8S&#10;IFjI7KcxbDoKpfE4fWwTwvlBiNJhIp/DwpoL2Yqa40BkeW6HPtCCYfc5aOjPvVeKUI5bUWdpQ1c5&#10;AMNsFEcansHOk5/Dc4c+hdqB3RgkMA4QjtsHj6BXfor21yTNsJ1seR67jn8JB08/iUNnvoazhD8x&#10;rrrZN6WPLqNvKgDtYhCxt+cw9d07cF+eR+CDayj9+APIqQEa+l5BD8V3p4bwMfwKbe0VtPJnTYN7&#10;CST0aTrCBtummWDSQTCR8dzmQA+fowu9ijPokB3HkE6UHalBs7kXh1sOErCP4GjdTuw88g3UdhzG&#10;IAGuR817oiYaIBSJRD/dtInG3r1oJpi39+1BffML6OzZB4P2NPR8LjvhIuFjOylOEc5UyKwU4SS0&#10;+YN9qIxpOe5p8xTqmRuT6BMZaun/dAQAsfqpwN+Jl3YhCnaX7ixCBJ8o4dNDAZ4kcM1N0LfRX8zM&#10;WDC5HkP+9Qs4NXgUe45+Ds/s/QSefvmXUN/wrPRCRMs+V40ch1VdBxMhQC07DbmqFt3DR3Gi7nm8&#10;9Mpj2HHqeagKXuimU2jtPgb50DHIOMaHhgg2vfvRRM1Td+YFnDr1FHbt/gwO7P8izpxknDj+VbS2&#10;E9Z9uzD+j5L4P/GX+O6f/RNoc05YTBwLSoJ/214Md+9DhrY2PxdEOCqD1ioSJp1GJ+NXh/YA/QHj&#10;GfsmfqeC5qQarapTkBHuVByvomyNks8uym4JYDUwZowyZo2Y+CyM9VoPQczVihHCZL+BUMi+kRFe&#10;R/m9qNnayD7TEbqS92YxWnZgUOy3pU8doR9VsS3FEuM+TxciFwtI31lG5b370F1ZRubdiwR4Myy8&#10;hpjRFEtTrQS5nhG2D+HUz1iso00b9PVwOjoxImqdqo9hmMA8yPHaRZsS+7w72C89tK0+FWHVRH9T&#10;sSB2gbHD1o4hbRNMDlFXeRAqaxtti/4poYQho8NoRAH7JH3RpQoilycQvT4NI3W81T/AmDWAOIFS&#10;5IsIRfull+Fiv7ZdgCfjrNlJ+KR9m7MWhDfHMMprmRwiCRmBmGPfGx2GjDY3rGAf015lvFe1/iyc&#10;9O8is30kOEDwVKFK8BQTBnY+v552qKDv1/F5zcZmaBTCzskdvj44vf3QGxl/dE0waPgzezsBVY5y&#10;SocS2SnC7230pVaxh9fQSGCNoUjO8FP3Bdw9KKZ1mOWz5cJKxH2DiFMXRgn6WfrQMv3YFPVaVdpm&#10;pkSe+jY07ofG0CFloM5Rf6UTw9RSnQTUWihlp+AwtSFGUE3zOQpxDXa+8PeBlYD6KQKryAAsgPXT&#10;f7ckWCzj/X8eWD+xQ9RMPYxPElIlUP0ZrH569zHp+Axh9bMSqBJQX3gZjz27DV/fsZuO8ghOd5zF&#10;ma6TqGk7yIHRj3DWDntQDV3CgCAFr/N8HvbNLBbfvYQf/PgHwN/8lQSqf/onv48JOtMBOjybq5MB&#10;hJ3GjrXSKD22bgQzRmQ2cqjcX0H5NYLmRzex+NYKChwEeYrF5bvLWHp9FdOXc1ik0Jy/NoE8g1aV&#10;Hbn81joWHyxidjmGsapVml1dmRcJeYRYJhjG22AJNfCazT+rCdcAl5cOMtyBLAVMhUa3TsDZooNY&#10;IngslV04P8tARgOMElATvNdcgo5RiDLC48T5NLwLQehDvUhl5YTTbujEkhk6ZSsdhchUGUgNwBXr&#10;JiAMI5uj8aSV0tJff2RAmilLFAkDBMwZivyZWYL5rMhAa0WuZMAYYWZy2oZSRcyaKpArCjBVSaAa&#10;YfCNUtCmC2opaUesIIdNgAAFTeW1dSlLm8hQlyoycM6YUCWszt5fQpZtFJwJIZCgIE6pUSVATU+H&#10;4HWPYGSgBoM9hwmF/bh2tYh32M7f/+YtvMq+iPjpEOv2oq1lDwWMKOlBce2RMbC0QN5HUWNoQzzG&#10;/lc04syR5ylOKLoJad6kCQGvmocCgeAQHK5Bim8NlikQrlyawOwbF3Hpe3dxYTOJ1WXCMvt3lgC6&#10;+oN3cPn9qygT9sJ0nJm0hm2slWDHHyGoZcwoM1jEKcjHpv248aMPcPtbtzA760OZg7haYP+XbJib&#10;C2Fy3I2JkhVzVyex8uEdZNbSSCa1mCHIzkxGsbaYw9Z6AesE5/KEDyV+rnplko6Bwo92ncsZMV62&#10;YmbaixxtKiICKIVgnO0vsiZX2IYTF6uYeu8WQjxfgm3tKpjpIELIXJ9B4f4clIF+aSnxymIUF84X&#10;sUnAnN0gCBDSMzmxrFuLJJ2Lh/Zli/XAQaHtIZxMTbmxeX2M5ydcLPqk5cC+RD/i+VEUCINxClOj&#10;qwnGaQ+mXltFkedNX6vAFFbAZetEyNtNuOW4itGZETD9Ys8c/75IeFla8WOO9pUfow2JcjG0/4J4&#10;gUD4T2YoXMNyQqsSxTGNNKMTz9JREiRdFKliL6BL7LcWYyEzINVUVLsbYSIw+gnZU29vYu67t2Em&#10;3It9KfE8Hei8HeOThNflAObfWkPh1hiCBSVsFOMm8zmK2WMYiqiRvbWMsRk3pqatGBvXIlQ2ovr2&#10;RVhyOsTiFKBiZpsCVJT/ENlYxaxbojTCtlTDSkiKXC/CwXHfzyCoMJ6GgkFeLNeTMbgb7I20wTZ4&#10;OVZ9sX64k4NwJPk3HIsRBjQd/0bLwO3wMuAzAPjvLCJ4sUyhQBHk7UQ+K8NEWSvVRIvzuVNiv4zI&#10;6ir2z6dG4MkNI7DqQfzVAtqTtahVPocjTV/D3lNPYN/+z2Pv4S/icN1zOFH7HGH1K9i2+1Gcrnta&#10;etNspcAQ2Q81BAGRkGiofz+OHnoMJ2u+gnONT2OYwjIe7mWwGUaIIkQs/Z4c16OUkkHUIfWK2U2R&#10;QMXZhPh0BPn1CroHj6O9fbeU1dhHMEzRBsYIp+P0I/4UwXM1iqk32N9VO4Ot2MvsoL9jHxE85me8&#10;KEw7USCIJFdDUtbpUl6G6RslhK5UoPAOwU4AGBtXYZz2G6eNhyjgBRDEL+cx+dYS1NFBaBj0lYTJ&#10;Ue0pQs9JmA0MjhQLwl8G+BwRsc84RZtODyBTZDuO9UDlPYGB9DGMTtRgyLOfonc3+jUUaXr2I4HU&#10;maKAvVNCgn5qmP05SlGv0Z+WXlgIfyv2aDvF0uBwJ5xxwim/t0XaCTr0+4E22PzdFDsiMckRxK+X&#10;YKO4H7Gfg84nZubqoCEYmBm4I4SKwFYaoxQzCssZKExnIKegk1O4KNlPHWKZZ91TONH4DZxtfQl1&#10;rS9IJdKshGR3mBAu9vkZxSwixQ1tvIsw1kNglalEAqBjFNwneK4TBJLdqB/Yg1H6uaXfeAvyMIUd&#10;78dBMBYzw74QBY6jA2qROZTjxe1lLBOzikbatPMUhR99M+1DFlESXidQpP2vr8awyf49vxDF7UtF&#10;3LpawqWLGcSum3D6g+N47oMnsV/3DFpktDf60OjVKrqCSuxq3IHmoYMcj0cJuGfhstI2rU30331I&#10;cMyIcjYio7aRtiaWdtopJiNrKQwQHvqV+9l+Z6AjyCt1jCdDR9A/fBhdg/vQQxASM5QK9pXYy2sR&#10;iat8TVIilPD1eYxm9WjofRYjiv0YI5zMz7vhd3cyphDUCE9aJSGUtqNi/xdvjaPDL2NbHoee/dDP&#10;+0jdHYfnchrdhpMIxXsRoiBzeNpgJyx7gvSF4t7ZJ1axiuTGBNrY5gOag1LtVN+4AaGLFP4UyV4/&#10;/zY2ApNYSjhyEBrNKQpQOVZmHLiwFsJFtuliiT5ojP43PwyttxZyy1GoTCf4XCdh8RLu+WwexubS&#10;jSLyr85DMRlG9qO7sF5nLJj0wn1xEvK4Ep0jeyQwbSWYmJcjqBsiOA7vQ9PwHnRrjlG8nyYYnqRo&#10;r6H9nUUfIbODwNLH6/RZTkoAI5Zia4MUxzwMnmaMP1hBT5SxmELbKjKbmk5Bzf4YZj/20q5ir60g&#10;eGcBwxTFgxTLYvmxWPVUM7wLA2YK8OQQXByPOvogsWd1mIChFCvLOL5H9I3olnMM2FsxZKjDvtPP&#10;43Pf+CQ+8flfwse/8Et45Iu/hE/wePRrH8PjTz9CgH2ZkEpg1XIc07f1yI8S+g6irWc32rt3sX0P&#10;wcPzJ92MT7YuhF3tyFNnuQiNRhWfT3ka3vkY0hdFgk4nY6sfQcZPBaGjzXAUMtpnv+o4gXEPenr2&#10;Yqh3H1S0Xbe+DoXoKCapccY4dsaEvmOsnBhXo1KmXhIZyt+4DN+kA2fbnsGuE1/EiXPfgFxOe+3a&#10;ifbG5yHrY9/Tf9r1TdQBBjjc3Wgh1G8/9GU8ue1RvHB2Bxz0s02KJpyoeQE9/bQlAqOB4BXyMFZ6&#10;BmEyNGGw9wga6p5FD/2w8PPa8DkM5c/glddewld/5wls/Yfz+BX8GT76i59gZj4AnbwGvR37oRw9&#10;RT/fQ7/eSVg+id6R/egc3Y82MTYJdSr6PT3hY4h+OHm5AmvVg2Ebfa0AWyP7jOAu4FRpb5ZmU430&#10;eaIsjJhplVsbpT3Io7QJMQur4tcyayuhskkqd9SrEy/hRIZenqNgQuLeEtyrcQyxb85xPLTyfDpq&#10;mTj19yDHvcFJzVJwIH9rEdGVEvRWagN3B8z0kxb6K2+4jz65AwbaapBxR5SwUhGKewYPo65vL860&#10;b8e59p3o4DgXM8NNfMaa9pcwRF8xQjvTu/pgimsRuVFB9m1qh/e3kHmPWpZax7UQh4GQ2WPsIPzy&#10;WQzt9K8NHNt16KYN6zhuI7enEN2kH7fUIhxrg0/U2OazukVm6UDfw/w2BHFTVI7lD68iSgZQmpro&#10;OzqgZRv1jx7DIO9tlJA6ojkNNXW+jW0mXjKLHDDBGH0N21YkLlOyPYQd2AnDWrHkt3OPtAfXL2rE&#10;81wWtr/L1gIf+1XsgTWxjRVsCz3P66afddD2HbTfmG8IuTR1OmOCzz/C/mKMvDsJ76SPHGLAXJHa&#10;k22yQF10edKJzXEvJosehOM6Mo6ckE3Ne2EKm+9eQ6Dqk2Z3bdp62PStsBp5HV7LSyhOE/IDATlj&#10;WyufoZ96hvF/wo2XdjyDX3qEwPro9lcIrGKf6mEeAjgJrdL3/3Ng/cX9qL94fFochNBPET5/8ZBm&#10;Rnn8/Z9/SizxFbVPxd+I34vZVELrI6JUzY4jeHT3UXxu90NQ/dyOV/DYS7vw2eeexWPPPYnn927D&#10;qJ7AVo0hlrcgT5EzueAlhKmkzJVZitpIegRuOraVlTz+9F/8oQSp//Kv/xpv/PSHmHhtWcoIqHXW&#10;MXgfh8Fxip0uCu22IBQi1Sf1yMQpbAmnawt+LE67pKWV6xfi2LqSwAwFe7Kgk2p+hiY8SFRDKKxn&#10;sPzmEsbOZwl6PowVrRinoF1eiODiRhbra4TXcQJfmaK8oibAieW1PfBHO5ErK7GwJGZwKUAJd/no&#10;MKppLaYzBszwmM+bMc/BOpkhuMRkKOZV2FgP4N71MsVcgCJdhuR8FNOvriOzVaJz4ABlUPG6aQwU&#10;jToGUUeQoiw+RCBRoVwhhIp9gYTW4hivMefGzMUCpm9Pw0+DC1EI+5N9BAvCrMjcSjhJMejFKZLj&#10;OVEmQ8XzUCgTLlJidiwtI7z1UnCPIiXg/Z0VhOYdcBAOMkLkL3oJJg4EkwqEq0HM3V6mQNcjxmCc&#10;F7OEGSPmKjaszHqwILL9MghPFb2YGw/i6uYY7t2cwrVLJZxfy2JuJkoQdBBKlTTuYYQpjCIRDbzO&#10;UX6tx/i4H2VeI7aapVOU4dqVcdx+bRGLC0lMjrkpso0ceGaKZRPP5cXyRlxaxr3w5hV4ZzPSPs9s&#10;2YL05gRu/Or7iJf9SF2dxswba4hQGCQIdTME2uX1BCHOj0LOhgQBVuzDW1iL4/K7l7D1ndcwd/8C&#10;xmciKJUdGC86KMADtKG4lCypXA1g9uYyFm7MYZZBcHEmKC2LHR/nZ2c8yMz5CKpVbPFcwaSNAlyJ&#10;JOFY7CNIpxTS0t2J9RhWCIarH91E7vIkEhMU9JNm5KYtKFEUbv32dxG+MIPcUgrGEEWDo4cOUikt&#10;6c1xzEzP+bG0EePz025mnBwzaiSLIjMvYazAa7Dfy1M2jPPI5fVIJBhcs0ZMXCth9YMtJGeDiFPo&#10;+AO9dPwUYKluxFIDUvIVP/s0RZBwL8YQShv47G6Cp5hNG5ZekIj9Ig4KwBidq5gxzpVo9xM65Isc&#10;F6lhOGkXIm16kX2TKCo5XlQIEoxztNsYx7WdTt4Va4cv1QFblA43O4ikKIWUU8CfE3t5Ca+8l4R4&#10;kbIche/mHDrMbQR9J6rTdj4X+2POI+0RKk3wnOzPwoMFeKZcbBcL1pddCBAe9bxWhWPCndUhS1t3&#10;EYAiVyaluqtawzHEol1smxFeZxheApMINgY7QYMBxMlrZW6XJBCNJQilmS44E81wxFqkBAyixInY&#10;eybEtoGB/WHQGWEb0Y7DgwhGCd8U4+5QJ1wBAod/gDa4gplvX6HwnMP0RzeQv7cKN+1KQaD1UPxO&#10;3plHYr0MSzUC33IcJwdP4qkdj+PoqW+gu+cAWjr24FTDi2iiEDrX+BwaKIZa27bhTMPTOHzySzhz&#10;7hlJwGlMBC7/w9ITLjEzyWAro8Brbt0G2eghpAiDIvOunwLM7ORz+XoI0ApsLvkIJn7+TocKx8SE&#10;eAFyfgyOxQi6BvZDq65FMi6XIKBIH1McU2GqqsOF8x5sbYWQou+c5jiLlqzS7H+eQJsh+HtpJ176&#10;tcX3L8Iv2od+xkubqtyapA8ell5yFPJK2hJ9AfstGOE9exqlepu+OG2EYnn2wTy0YzbI9KcYyE9C&#10;S8Egsr2maGsZnjMWEy886EdpvznCfighkhs1SkDrCxPWQo0Ew1Po4/OLZVhilkdk700RVlspzjqE&#10;wNQepeg+LSXJcvnFdVugdZyV6qLqCSs2woozIJYqt0PnpFgkPIuyHu0U8t4rJVjpj2TOBtijFFS8&#10;Z2uwlddpwLDzNPp5D2MURpqFEDoIS0oXYcxTB6PIGu9ohtFJcHQSkr090FvqKUwIYe52GCg4VJoT&#10;GCVgjCiOsf+Oo3/wAIYVh2l3YqayVlpeK5aQDrNdREk1MZMpIK6PQOaddaN0fxaajAoy2qtIrCYy&#10;HYu6hwol29F2DlqXAOdj/P6YFHdElnC/r5u2O4LUXBiXP9zC8p2yFA9XFgKYWXfBfqkfzR/U4tkf&#10;PYunf+NreHn8K3hO/wXU5xoxQF9zuO55nKx7GruPfxFnWl6gsGxFhn3soqjTsB/0hHaRMV+qo8px&#10;F6G/aKN46pIfh1x9DHoT79XWBAUBZVR9AmZ7I2S8v96h/ZAL8FIdgYGAaQ+KMdYlbWOIrfsQuTOB&#10;Wk0tBex+ishmpMXLXI7h8aIW44zPEWqKdFyFeEpGQK1BmTG42zUEheIEwol+mEI9yFwpIkMhO0jb&#10;MdlOQ6U7hmFRM1fM6NjEXvZmBOP90BYYh+7MUnyekcZcz8huqAL0o7fmMGJrRSLezThLW4zRH/jE&#10;S7925BiDx8e1jGEj0BLEmxqeR2//bgJhIyKFPqTK1CSFUdjDnYSILhTuzCBMANW5OmgrPUhs5OBh&#10;rKhp5lgf2oXhGDXT+RzOqU7g+MABhN8+j5FJD+p6dqBXtg8tQ7slu9a46iB3n3uYWVn0tY3CViyH&#10;j3RJtSEV3kaMWGtoI4RIXte+FoCbxwB/3mc5jkHbWSisHBscU1aOHZ2zRVpKraB+8L26hPR7m+hj&#10;2w2IcjMU5Up7GwxiVUCwjePkJDpG9xIy2WcESqFv2mnHHYqTvIduAlAfgaIODV0HcLx+J850HMSp&#10;tv1oGTiDQ+d24NGv/zK+8sIjaO7fD5VYekqwbKAvO3n6a9JM5uDQPlgJMyFvF6LiBRzvwy1m+fr3&#10;oYM+cogQquE9aSi0WzsP4mh3DdTUnq7lMDppA3L2sdg7PCQ/BAt9QYo6J0sf7jBw7BI2e1p3oK/5&#10;JejpO2LUmIXoECapjVYYrwsiASL9tm/aI8HfsI7jh2M4Rh2a4TmmCMTVnBYuwqqMwGkkqCt0dVI5&#10;m91Hv4qnXvo4XtjzGLRZO/yXpmCLqBGg7jl44Os4fvI5KBW18Fip/Rxso95DOHPqSbQ27pSWVQ+N&#10;HUb/3CGcvboLh9/chaOT+9B/Q43X/vz7+Mv//Bf4/Z/8Ln7yk9+Qjn/0D38T/6/f+3X83j/6IX7v&#10;p/z6D34Lf/BPfxf/+E9+jH/yx7+Ln/7h7+L3fv+38at/8lOk37wMFYFjlPDTJTsm1VodYYzTCeii&#10;T5ITlMRqgU4lfRH9SK9Y5qo7TVAVM6sCYpvoY7phYb9q/Z1QeTul+sIGxhlf0owrb9/HT/7sn+Mv&#10;qen/6X/9z7j0Bz/B9X/6E7z/448wv5JAueRFpprE2vv3ceWH34J3uYLUtUXkH2zATr1lTCrhiw5C&#10;z3YcFX6bdj/EWCnX1UPLcdZFUNvV8AJ2nfw6Wnr2SysLeukzOugnz/XsIsQe4P2KmfpGHgRrscfV&#10;3EigbJGSUQ2Ikj+EXpGPQkMwNNLnS3uzkyqMvXEeA+ZW+lmCJu3bLPwZfbWUOyRKW6afMvKzvjjB&#10;mhAaXRujllzkffVJmYpVvK6cdtJDe+wZPsx7PgGl7hRt7xj9+HECKqE8MkitP4ohxSnUt7yMXsK4&#10;0cwYQTCOMt7NU/vk0mrCJ7UJfVC4ZIPK0U2N2CmtWCqP6zFBhhL1eAWw5qjxxgirbk8fY2e9tAS8&#10;nmNBTErNvXkB87dWMLGUoaZdwuZ3Xqe+X0GKYLp8ZQyXX6cmqbowxOtb3T0IuQnT9IvCl4ms2yZX&#10;F8/ZRtunH5mIYO0ffoDFb95G5fqitGVn7dUFvPDKiw9nWB/dvk+aYRVJlv7/BlaCp3T8DFDF8Zld&#10;R/6b4+fgKv0vASv/TvrsEYIrYVWqrXoAj/J3jxJSP/PiDnx223Y8tm0bvrb9eYLqs6ip30vBO4xC&#10;0SzVLMyNjWJ8goKeolmkufdTKFQnbPjt3/hIglTx71/+q3+MTbFEkFCVzxHABHhspJGloyjxCBFI&#10;RRIKAzvbQroX5TdKJZ00Kzq3LDrlolR2pFxhgKHAmpmzY3rWivkbRax+5ybGFoMS/GVzRsxOBrBM&#10;Mb88G8L8lI/3ZpSgrTjOn5+fxDyNb/K1Fcy+uYWpdzZRfXsZhRtjSM1T/BAYkgTFbGYAlXEVKgyQ&#10;1YoJM+M2zI5ZsEygWS7bsTzllZadzs15EQxTKFMwJONdSEcIJQUN8jcr8E3YYaMRijTrLjoKMQj0&#10;dMo+H4MYPyNKx+QoGpN0nIWKEWMlM/xij+LFEmIrSWgpNsxBggiFXDg9REdBIcj2zhQYLMcFcBNc&#10;CU5RCjwXgTV7fQyeVTpxkRWWAjJK4AkSHmKFAYQZ9G3BIShDctg28xhnGwQJNWmC8DThfm42hpn5&#10;BKYrfkwVbFibD+DixQSWVsOYX+RB0VNlEC1N2RGhKPXxXOmkSPBEhz9hJXRYMFMhbBAEpyfCWFwZ&#10;x+IHryO6lCUcOlEqiHqgFkwSSCYJhGJP8pwAY7ZntWJHKCyDZsyLhXe2kCJU5QvsLw6YqigPQ/E8&#10;+docQa2CUFSNcFyB3LgZEzM+LNE2lgkGM9METkL0WN7BryNYXitikmAzS6GWEbO1hPFLazGsrtBO&#10;OMiLDy48hMlNwt+rFzB7/yKK9zZQfG0d6cvTiMxlECmLJeZBrC+mCAEZXGB/L856eQ2xRJPCuqDm&#10;fZgQZNssfPcuKhuE7aoDXpFs6noFpbvzcGVM0t7QTE5FUa+j0NJQoNP+s2w72mSF7VmdcdGevVIm&#10;4Rz7NpKgQBJ7eKpmCkwrHZuCzr1PqmM6TUE9PRlC8WIRG98mTBPsfbE+KQlOVJStEYKNTlvJMZRe&#10;iaF8r4r5KxkJiMWSX/HCxB8ZQiRK+E6pKQQVhI9hxAmaY7yfCUJ7qWRCOK8jFNIBvrGEyKwfqUkH&#10;Kss+TC94KPQGCG8U/+LlkkiwdasCfYi27T4Jk4MQQgHjjnXzXmi3Iks0nW2WYOcZc0ovKKREVZF+&#10;ikFCLs9VJuiKZVz2MtuOfelh20Q49ocZIGJXq0i/cxnF791F8kYVbtpS7MYsipfG2CYDHDtKCkc1&#10;XGwzNcFSJZY48e/EPj89x5Oc4GL0tEFPEROgqHMzcAnI0AYYGL1nCRpn4KIg83NsiQQkNl87VBSu&#10;ohazy9NBB99Ne1dh83IMcxseRHMyQqzYSydK7vRATpGkcdTBzDGh9vegT30Ko/payE116Ol/BS2t&#10;u1HXuBunTn4DQyM18EXk8LC/jBSaaoKH2lkPPQWlVszGWGqk7QYmCjUZxYzVS+gLEtTcTeyvXo4x&#10;jteSip+tpQ0qsbHkRyKnx+VvXUVmPojVBY6HGTuKhMwYQVaUJQqk9MisZeAU5YZC3RA1Af0UH0H6&#10;6BDhPxyjgKavm5wzoLpIn/r2BvyLSYQp6CL0wS6xH9TVQtHajfLdFSgD9C1J9muG/uu1VTirbgbR&#10;dlgkcGmREmH5aBd+tmmEwOdn8PcxOHq9LQx+SYLEOGzOTliNhAaKDZ+d57aL5BwEREcXLBSJog51&#10;ai2FHG08Qj/nD4tlwiKLJG2OYBhZiCP/5jpMi340UeT3qChkHQ/rnZoJpg437ZL24Ar3wi6g00f4&#10;I6A4wt0UJ53QEWKVzloozCcIzxRs2iOQi2XVd6fQKl52UPzqec8KHgMU+b2mkxginPXRd8tTKsTu&#10;TCN2bxKd9gbaEIUdz2dyNRPAz0JrP0coaSb80MYoiMTsoZgRkxGM9RSCZrHfydEEDX83oj4pLXnV&#10;0gbHJunTSkOE7Ea44z3wZ+n3k71SrWQLbWWIduKZdCJNX2yiaDGxrR0xxp1op7QcPMD+tPI+LCK5&#10;GGE8WVajIFbTTBowP2HGCsfNBv3U6nIBl+9t4soHt3Dhw/tYpNBJz7kRnJDRjwxzvI5IkN3YvROH&#10;ar6GE/XP42zbdpxufg6HTnwZ7Z27YLc1IhBugZPAYxHifKsM31YeyoIBLRw7bcq9D0tW0Q6UBGcV&#10;20VFwDeLva+64xSQtdCwndQia3SSAphA6Ev1Erha4VwKwznvRz9BSti5x9fLWKlFjvErz7FXpJDL&#10;FQ0UfYOw8RwyisUE/dRIwkj7EXkeKD7tbHPxooBxzbuewUnZcbTIxV7bo+zvGmmGX2MSy1gPw0BI&#10;sSynpb2lFv6deGneSfD10e9PXSnR9gZgo0g1EMbE9h4Xbd3BtjeKlwS0Db2Hfo+2baGN+jMiazQ1&#10;kLcNuowcpVdnpYSM8aoNLtq82jPAtipg1NGBUeUZjvGzGKEfyX10FSHGi37DWan8iJnjtZXxtb53&#10;FwbVRyjS91Og70Mf4VCup2/SiwRHJwke9GHixYWXNhtiW/hr0KZ+BT28N+9KCK7NNHo89VLSKbmd&#10;YpRCuIvAPixWiHFsuS/moaHOmPzBfZgvjKHexjFIXWOcCUHmaJPKfRiobTzixQDH3oiDNusk/BLS&#10;2wh+TcMHpVqdAwSdPtkp2rLYy3wMHQJ+TGxj9sEIx3jN4DGcHDiKQ20EcNM5CYzq2l9Ge9ce9Pcd&#10;kEq++J1tyFHIV8Sy16IRl5ao1agrinHGLLGiYZj9R3DRy2tgoX8NiZdRjDPZe2vojWgwoOV15XvR&#10;rzgCmeK4NAuvHz4BOUFhcOAVDA/vh5z37NCeRp6AUkqO8txDUj3+rChdxVghMqFrsibUDx6RgHSM&#10;9ixebk8zHhrlpzBAX64eOoGh/qPoHz6OXj7vSwc+jyde/Bhq6l5G/2gtGkfqMERb1ORd6NB3Etr3&#10;oq6ZIHr862ht3gndyCl0EWAaap9Gf9crSMRkWBT6KM24wPjjpP6rvnMNtmoWly5v4MLmIjbPz+Ha&#10;rXW8+voVvPngGu7fvcivL+FXvvc2fvRrH+KDD1/Dh996A2++cwt/9Ec/xX+h3v61f/N/wD4RRAft&#10;SfTPiIUxieCmoP/pZYxqHT0swaqYwRRZflX0WcPU32IPs5w+S8waij2nfQTFCnX0N3/lLfzL//Cw&#10;EI8oJvkbf/4v8Zt/8X/ivX/2e5h8+xouvHMHt16/g/tvP8C//4//Gn/9X/4Kf/NX/wn/5a/+I/72&#10;r//bSh9/w+P3CeMf/qs/xoWf/ohxfhQ9A4cwqqpFQ+8+KRnZnrpnsL/lGRzpeRHnRvfR9mjn9GtK&#10;2t8gn6Wf/rhDflhast6qPiQlQO2n72+hL29THaLdnYaVvt7NuOXkmA0yphipD7QExeyv3oeJPkbF&#10;OC70kHgharSJhF3nILJfq0TZJp2YGa2DzNYK/3JQSkYYyhrpuzuowxSMqyNQGGqgoU93U9+E4yOM&#10;Tz3SsmCVphZeoUGor8LBYQRF7V1q1ZtXitTI1Di09VColxq6BwbGeoVR1JhtRH94GGb69+Jry1j9&#10;4ApWCaKlC1WkZiL0M72EdvFCoY5t0IZBfTO6VXXQx6gNK074Kz6U372D/Bs3MOIdgZL9ZqStO3lu&#10;8dLGZKnnfSth5TXs1J9Z6tni5TImbk0iTM3lLPMchGazvx+B4CDKKS3GE1pM5M289xB2v/z0LwDr&#10;dgGcD2dYP01AFaVjPim+5/Ep8bX0/f91iGzC4vj513/3c/E/gfWTuw5JCZI+KUGpyOJLUN11TPpa&#10;LP2VMhLznI8QSD++U9SAFUAskijxc/zdIyJD8LZ9+NQ3XsbnXngJX9m9nY0jx9sfvoff+u0f4Xd+&#10;99fx45/8On7zd7+F3/vp9/APf/xt/vyb+O3f/ab0/3/8D/9KMsx/+bd/i4t3VhALD2J+1k7BHyaA&#10;+qW9iZUxDXIUFZ6SAcsfrMFAQSGSGXkDDGB0qHECTCouR5pOLF82YY7Cef71RbhSSmm5Xb5qQJbA&#10;FmJnLXz3TVx5bwtXLo9hdTFB0HRjqhrG2koWq2s5VLYq2PjOLay+fxkLV2YwzYAwfT6LzfszmBB7&#10;63gPk2Ud70mJUlGGTGkEyfERjM2qUZw1IE0BKPasiqV/EyUjCmJpCQFkcz2ITULQIp9pYZlCfFzH&#10;zw3S+RASxf4+irOVB0scLHIEKTitDHQDA4fRRsfV1cWgTodv0IpEAXJkCfDu2IA0oyDe9JgJm5Gt&#10;uAShs/dn4ZlwwMABJmaR/IQXf4riJtZJ8dwIs68D+buTiBOYwiEKDxpdiAEr/9YKMvfmMfOt8yjc&#10;riBG4EpcyiF8qYyxO4tY/+gyVhks1+ggl64toEijT8codGisonxKic9aJsBMUChNz/tQIdCnKYBE&#10;EfrkmBZ5QnYmwzYr6Pg5Eyan+TkKAAGl2UkvZu6vo3J9DpExO3J5E3KEaPGyQiSyKvBvJgjspZIG&#10;MwKErlSwSejLrOdR5d9X6MQ337sB/3wBibQZqbwVq29sonhtGmHCbEzYT8VK2AtgYorXnA0QuEOY&#10;E0m4xKwd76dK5zBR8WDx6gS23tjCIs8tzrv4+7+GmX/0AxRpG6GMBcGkFrGM2Msg+lkkCiJUEtgm&#10;CQCbFzPYvJDBFAF+fimODbbxikiYRNgeL9vZBjqMLbmw8tYaFggO2XuzSF0twz5u47l5j2nxpoz2&#10;OMX75LWzOQMhUYOYyEIsZglEMi6R7IjgEUmo4KNDiWdUhG8DxmiXGQrPPG2zSNifqRL22R9iH3ee&#10;ImjiwSzidxdgJeCLTLoRHj46Zh9FvzXYi8xWAmO3ZumkhhDi9zmeM5Yh3NGxyhRnYNS3SHXKpBJM&#10;7LuyEAi8TppwEybIunkvpugwJt9Yw9Xf/wFy95cxdXsO7pSCQN3DcTgIb0GFiRtlJJYjcFD0J8T+&#10;cYJxMCn2bfdKoqJ6tYTMjWmYYypYHK1wEJiqk3YsrVAM0KbE28TCmIpiVIPijA0Dzg6cGD0KFSHW&#10;STFhI3AmsqOIlvRwzXsw8e0NXi/EPnciwb+JrUSRorg0j5vpfH0IsP81vk4CDOEp0kEYH+SYlrMt&#10;5ShOa5EoUQQJoRxq42cIjO5GOEP8niLY4SN8MDhaXB0MZF1SnbdBBnYDYSVGfyUCnO1nyRvkDJzW&#10;UAfBiOOQItXh7mBgaJLeoup5KBSnYDE1YWrShYtbGSzPiZJMEYzxPs0+CgXbEQaPBgQz3ez/fgaw&#10;FujEfj7tKRgYmIwEsHhuCJUZPld6EEPqwzjb9AxsDKrLix44ooNSsrbUUoT3psAEfeMEx1Uy1o0M&#10;oSdM8E/dnEGUwVI+dBgdTTvR2PQCZOqjCCd6MT1rxNyqCYWSgjY5QqAbQJZBVZTcKLKtk5lhKcmQ&#10;mwFN1Nj1c6yn+dkIbT7CsRZZjGDYUAsDBbQoIROg7w6w3Z02Bkm2W4R25nMRQggCLmsj5u+L8l1h&#10;2K31DKKnCIqExoJNWsplLtLPEHqcBRNhowfD1nYpq2osSqBO9FPYDcBja4FKS7i7UUHpDu2eY0f0&#10;hdneKtXr01ubKbbO0ff5oC8boaJf1LAdZcYaDJtOSTVQPQT00rQRgfwQNGxfFQV/j68ViTslqSZ0&#10;n7UG3bqDUq1XaX8Yv+40i2Lvx6H11MFEQBVZsjsIa8X319HPsScyDxsplmS8N62ZAM7nH9aclGYS&#10;hygMBwhDw6ozkKtrpeRYokyRxVBP4GqCN0pgmVAjM66Eh/Ap6rk6+L872E5Ya5WAW8xSi2XEerbj&#10;kK0e3mmOU8aGIH2gqHPsnjLDOOWEmT536l6F4z4G34QTYxQll+nfr/3gLi6+dYHxqorz11cwvTWO&#10;jfN53NwqUZDHMTfuwYXpKDYZO5coTufE6pIFB/pGjmLfga/iJMV4HeHpbPOLjEH9sFfdMEx4kLyz&#10;jJnv30J7tB9nenaiXwhH4wlpOXIvn3HUKOpsUtirD0JpOU0AJazIDsEgluWyT4OiXBvFolTTnNCu&#10;poibeGMdkx9uoYWCVGc5hWx0CFMTRvp0sffdgDgBxss4aPHVYcByAkFCWYB+pE15ACr2sUF/DAaC&#10;sm+eEH4hhaG4EuPvrcO0FkaX9iTbsFnKYqwiLPdrT6DTSLgjsJdujsM9F8GQmAGlL9q8EMHS+Rjy&#10;Exbpeg+3UgxIdXa15tNSSZUR2rA82AdZXoNu9tVwbAjKqh/j332A8psEKYKugHt3qA+6tBq5zQJU&#10;5i4KWraDohamcR9mv3+H/q4PPapTaJLT7pSHoZoR2W/daB95hVCxn2C0nzBOOBUrBQwnYXSehYnP&#10;r3PVYtRyjGKXoMhxZl30I3E+Cm16CO38XA+BY9TXL5XA0jHG9Lr70DefRvUf/yoK37+J9G++i+Ol&#10;EA4FDLBdnEP+/Wu48mc/xuwf/AA9U37UUWz3UCjLaKt2inLhb4zUH2qfyALdDKWrCXKXmNU9g06N&#10;SKB4nGOGgM2ve9m2/YYTaCJAtnLcxhhHez2d6KGQ7hEJukSd3M6d6OneJ+3LS0WGpOzl0xmKZEJr&#10;ip9NuNpQYvzJBwiUzi64CapJXztB1oYVxiqRE2S0EqSPm0Vb/z50je6VKjVkxd/TlycCg/SV9dCZ&#10;ztC3diLF2Fim/lhfT6BAEe5xtaNAvx8hsPl9PbAw3qnEioTNLHXSBJQU9nrCgVgu6TY2S0so7eYG&#10;KdnmoOwETte/gFeOfgVPbf8kvvr8x/H15z+N57Y/hud3P4qndj+O52teRk+EY/u1BdhKVijUZ+Fx&#10;tEEzchKa0VMo5dXYWg2iwhjqoC+wJ9RIUy912fuw7/DX8CLP+dLLn0RH935qMAdWCPFh+lSl8gS0&#10;ujPUun5c3kpJe3rF6hHhy775vTck7f3v8Lco31tFE9u2W3EUw/oagmkj+ggxbYOH0MmxLWZTRZwU&#10;M5oajsMh8ZJVU4+Ni9P4kz/5Qwl8/5jHb/7lv8Wv/Ks/wdJbN9HnkeG04iTqafttPKecAKmlLQxz&#10;bPXSt3UMHUIvf9+rOEEbp02IpbOGFvo1DUwxE5Q5OwzVGL75p3+I3yPIfvfP/hkC1Sj9nBwGUwdq&#10;Gl/ES4cew+4zT+Ds6B7IvPVwFodhZXw0BFuhCjRxvJyhnz4jLffvp49RMPaI5HejjOVDjMki2ZqF&#10;/W31d8BO3R2mLrey7wdNtehgzOlLGjH9+99H5Ts30K4/jV7VQajpW52MfxZXt7Q3X2z1GBazpmLf&#10;aI6a//48FEVqE8YmJ3lGJHUS2zH0/FyM/sKTGKLWGJDi5gTBL+yjreW1mK86kPQMIGzj39m6oXcN&#10;YPH6JMzBIYLxWdid7bAwbokX1OZAC30j+0h9Aj3UHH0E8hEFIVXLGJqh5l0KIcaYG1tKInelDC+/&#10;HnAPQBPTI3F1Bv5rK8h/dAfulTiU6tPQqU5DY2yFLqBAlFp3/Po0MqtJ6kUF9UwbfVM7bBybYpm5&#10;WOE0kdWhRD9h0Z6FYuQYEtSN41lqY88gnn/qSw+B9XMvi5IyBNbtD2dYBTBKMMnvP/WymGEliIoM&#10;vr8ApL/4tbSc92czpuIQyZEe2XMSj+w+iY/tOEYoJajy+KSYvd22B5/dtgNf2r0Hzxw5jK+8sovf&#10;P48vvbwDX3zxBTyx/Wk8e+A5bD+8HUfqT6C5r40ifRp/8zcP35D8xf/7X0tLe//0n/0U//yf/hh/&#10;9M/+If7oj3+KP/zD38Ef/ZNfxx/90W/gT//s9/Hrv/khLr9xHmOvrmGYoiMlNvXSGWUohMXyxpnN&#10;BC68toKZKULQ9RL8lxLQudn5DAI2Tz1CabF/tRf+WB88NDq9px3+jbQ0q2R2dLCRG6QlUwZRT3XC&#10;hMyryxR0aiyWTLi4lsBlOhyx33SV0FpdLmHxO+9i8c5FbKxWsLZRxurlClYvljHNrxffvEogXMUY&#10;RW+xYpPqI2VFYpBUPwpFMZspMrK1w06BKWZoshRx40U5nY2oizmKTE5GgT/EZxvicw5L+1ljaTpY&#10;inkPRWHhRglu3os3PMrnFfU3tVLiJaudTp/3r3Gdg9JTC3XwLAdkM+zxbjquXjqXJg4iPquvD1aK&#10;fmuewfrBOjLfuo/s21eRp4AsvbpCobWB4qu3UP7gJuwXsgSmKtJ3KrBmNVJWNL2fzjY7hHhJ7PkU&#10;sztDiKQVdBAM+mJWTmSJnfVgdiVCKPOjVLVD1HLLUfguEUIWCWezs34JQtc2khQ6KSnTa5owGyCA&#10;uGn8nqTIWsz2IHQVqxapdmua4sI3ZkGFMOy/PCUlk4oS1nICiAhuU3eWsHhjHgvzYYwxyE+8fROr&#10;D85jiQC6uRDC+IQby+9doxjJISWW4IqZjQtjKLy2SvCwE27MSI9bkKUwm5h0o0Lgqsw4+HdiqSnv&#10;tyzS0RswJ5JLUYQVby0hz3bzUTREl4sIlX2EGCOSPG88Osp+1RCcRKKnMKYIFdMLASwu+LFOp7Ay&#10;G8EVirtLm2OEYLcEngLg5whNpUnan1g2WXFJSZ/is2k6K5GJ0MjAyXMyuM4sBbEiAIv3EmJAjtKB&#10;VlfsmF60oDShQ6aoIURpMM77nyJcjPEagYxB+my2qGf7mDGxSFFFoZpgwBV1eUX2XVfSgMkHG8ie&#10;j9NuBuANDtD+RPIiBZLpEVhC/YhsZFG+MQcv26LEsVIs6RDwdhGqGmH2dhNe+xASs51ZkahoVFp+&#10;PjFvhS81BG2gg3ZYRxtthCXSDUd+BLk7k/AQVoSzThKQw/x8ZiuNymvLCBYNcHO85ujAK7S3sYKa&#10;otrIe1yAdy0EW1bYgJKwK0o3jUiCVczCiiRpLlFehE56lE7aSqApEqzHCoT4tJhVMSDNvzVRtA3w&#10;9z09B2HOm2BYTcFB28p9cA1Tv/UOIjemaA8WFCggg7xfl78Z0Vi/BGeBRA9hfVhK7JTKDSPB64vZ&#10;Q5HoRWRbNHNsW8O98Ip95sk+eNMDcCe6KdAbMWw5iT7TMZhEeY78AAPiOQzqj0NkR1UbT8NAgNEz&#10;UBoJE2Km0cTAKWpmyhnAY/4h3L1RxTtvLuPdd9exvBKW9tQ5Q2JfYz3C8TZpGXe+pCI0DvC++vi9&#10;mAntwvSUDlNTBEcG2zDvI1MxwjUThS5M6JpSYP5KEtNvb8FC3xpnsM1n5EiL5Fx5Bcb4f4xBMZIx&#10;YfnBIhK05dK0CfMLbmkptngZEooOwE8fYCd89VNEDlKcpgiC4bvLiN6eIwyUEZ2NwsWxnZ7QE6o0&#10;vK9BeOmLMg9W4ON4FmW8/F62G4W+KAtgoRi3qc8gKN5q02+JvUBiBjAS6ZVm48U+pxB9ee7WFHyT&#10;Hlh4TfGmOUzwcwX7CaA97LdOeL2E3TC/J8RbvQ0IRDrZboQcPpeJvxeJr4y0w14lAd9yTppdtIdF&#10;vclugn4HhTXHAmGmKFaSUNw6+DsD7dnoa6E9U2iz770UgY4ZF2RFC3wXs+ihIDrZ8xxaRnZR/JyF&#10;0k/hYquRlo576LPFNpJQluLQVYNR/lwj/OL376GfAmZQ7B8VSzYJWWJWTENxbXPw3t0tUq2+Xtke&#10;io+9MBIurDYCPGOKl/3sFXYaaKcI4v0QXsXeYvHiVkCRhvCssROCaW9WCjVfqJUxiLGIn7dw/Ffu&#10;zcA54eK5CcMUwGLJWSDQj0n64LUlLyZyOpSTBIBZ+rJ709h8fRUXVkt4sFnFtY08Vul7ZwoOLFX8&#10;mKl6kM+qkRSJPkTx+ZxZ2lrg9XKMODsRoH+zLkTQYm0hHOxC19BOtKqOwrGahvvKHEGFYnf4ELYf&#10;fRxffvljeGrvo/j/cPbfUbIl13kvSIkECUuQBJtEwzXad9++fb335b13mZVVld57773Pysos731d&#10;b/ve9h4gGiAEEhSNKLMovceZJz3NUBzZJzOUyO99cZoaac2aP94acCWrum7myTgRO/b+fici9n7p&#10;8jdxqOlpnOn6Pi62fh8KcS5LjI+pFUMywu3YCej1V2G3E9wDPfBwvil9HVCvp2BZjKJHfpz9fB7j&#10;viYY4rQLzhsVBZ082AXPrTJKP3kXCvrJbrZD7ySYiLPvqjMovjELWdmBtskTGNecRh+BWZOTwbMR&#10;pOBupYA/Tng4S3u9TD86RB+ulo4wiJVKz7wV5lknRXEnFNqL8HIswoTUkL8TBopg77wb8XsV+J/U&#10;4DiYhjbrlM63e2btkDs7cX7kNEz0Sf30q2cansYohaNICmXnPfnWIvzvC5ATDtL36+igELzcdxjt&#10;hLaO3telLMATFLfxzTxaCQ5DhDsxL1VOwqhYHaKfUZqaoaLIHbF0wpgzIrQWQ4SvUUcvGoePold5&#10;CpPOy9D7rkoJJfPvLqKPvn2I+kpP8J/7nbvoco+gceRFtKtOoE19FucHX0a3uQG6OTcs1EbOmwtw&#10;7dYwFNPAvhCCvuJC0+RlaKkbNPEJaKllzIz9oo7rFP2egJLWkaNopV0M0fb7x89gkpAojkHJLd0I&#10;7pUxmVTgau8LEgCME4zEOXM1x95NYKzQF60vuLBUMqKemMQctctySYeNuhFV2nnA1A6PrgUxZzdm&#10;xBGGkp7x0oI0fYkuOgmZivBPEHQR3Mo5wghfIc47C9sik58gOJ2lP74CN/1GRjzYpS8w+3oRFnlH&#10;ynrYzRdhJiTYNA3IhhgjGDPEWd7MgwV41nPUYP242vI9vHjo7+K1Q7+CC+eeRkfXEdpzI2HiKpp6&#10;X8PrZ38T33n5C3jqBdr+8V/D640v4PD57+OZF34N3/zuV+BfLCC8Oy+V4UsGpzCbNqGW1iPgHUCK&#10;kGAmsGV3yxj3DONs47O4LEorXXoGA4RVD/3i9JxdSr45PW1EVDzINbWgnFehXtHCz9glHtKMcww/&#10;+dEbklb/l//tP7D9BFZjF/oILpPiAaq2AWO8T6W1CWopuVAnzPSVKmrNCn3p/+Pf/DkxF/gL/v8/&#10;/+u/wuanb6GNoHV5/DSaZcels6T97OsudQNaaJf9Ro695hza1SekLM0TBHsVbUJDf66yisy5bdQD&#10;g1C6+jGYnkTtD+/B92gehu0qgg838cY/+2P8Gf4a9R99ivgbB1DTzoaoS/oJ5AoDYyl9hZPaxBoU&#10;W84Jc5z3es5BvacbJrEbir+LB0kx6m5fnPE8PgJDiDZJ8FPSl4/TJ8g4Zwwca3t4RNoGP8G26Go+&#10;eN/ZgK5g/HyLL32aju3U2Lqg0TVCQ9vUqq4gyLi2QK1XyCg599rQIICcMUlBVhAl8QJlH2oFK+Zz&#10;ZpSjKrgIgErec4f+HDrpc9z+PuSoAQN2wqypB6L04Sx17+IPH0DunoRV1Unbpt8X2ag5HqLkTTWr&#10;gcvM+S7Kz/B6KcbBvG8AMb4nzf6YjlIXhSfpp0fgY+y126mbdB0wpm30e7uYWq0i+v4jBG5sIHZr&#10;E/k7azBkbRiy9kGj55hMXYPR1AmlrlnaIdA+dBw9CsKx5jK6FWelVVyZ+oq0ldnIa1udvdIq8Ysv&#10;/m3Spf9rwCrg9H9AqlghlVZJ/ydo/e8vsTr6y6++ji++ehRffPF1fOn51/DVZ18hjL6K186fRstA&#10;G7S2KQZgM290BH3yboypxyDnS29XweZVYXtvFv/0L/85/ug//Hv8+d/8Nf6EhvX4zU2sbaQYCKOo&#10;1owo1Og45jWcQBSmdCplQk49r6FYojCeD2OBIi1MZ+ClOK3eqWLj955g5e1tbFA81fcyiOcMFDHj&#10;mL9Tp8ONU2AOI0DDFFkivaF+6XxmWaxulhWw0+Embs0hQnjSma/BrL8GD8WHm0Y7EeZE/3APuS0C&#10;AWFwg6BRKNgh6p3mlhKYebCDrd//kKJtGetbCWzu5LC/P4u9gzp2t0u4yZ8bT7Zw8DtvoLpTkVaY&#10;0lmKx/QICtMUf2U6uCydbq6PgCNWX0fgTDG4pTVQ53SIFCextU1nu2ohEFKcRTqRYdtjdO5+sZ0v&#10;OYppBqdQPc6JpUGeYlIkFPEyAJk9NCC+tBRQBpFJjZPSRtFijw7CGO7hpByAJkRRzwkyw37L70/D&#10;QZFo5UQIhod4jX5pVVZLkTJi7WXAFSuvNORkP7xRCsv4uFQXTjzhFeeKI5kpCvcx2ER5nLgc/vAY&#10;vHSGHjrAEANFMk14ZdAQW0PFtuNyzYZFguzyRhzVWS/bLdKFqzgRCak+AgfHzM12ODnmyd0Scrdm&#10;UbxVQ+5GGdHttCSmTHQUYgukn98dzesIFBa4qg6UPzzAAkWxSCQ0SwAuM5jf/NkTVO8uSEmUYnQA&#10;umoYK7/3LlyElxDHefae2Lq9wnboUaCQ3nh7DyVRp23ehqV1Pza24hTkAVQJLbWqG94SRfr71xGj&#10;8HaF1NIBc5umneJ+koBqor14UKOAry9ascA2zBGSSwJi2Q8+Crn0jTqWPj5AkcJQ1BfV5+0o0+Hk&#10;2UZdyQVrjdD7YAnJJ7tY+fQe0vM+xLJqzgs3Fgn7AsaX2W8byz7M8j4LeTUyhSkkchpkS05kVpNY&#10;frRISDTR8fRRMKrYDgfyBG7R7mXOuQyDmSiXMyNWuEUAJ8TU56yosT01wnlNlEgpWwkkSVQfbCGx&#10;WoCHnxFnHSxO2hEdrEuU27lNgfdoDv5aAFp+l6hHbBerBmJbbWqKIMe2ia3mUTkCHtoRnaHYWmly&#10;0Q75XneoW8punaGwL92tI8x5EiVohiL9sHu6YKHQLXKeu3mdHMFJWo0MDTLYDsJGWC68tw1r1QKb&#10;gDXxwIZzwxUelLYjJwmx+QL9SEHDcZlELj0Fv7dXOl7gFIJ/4jS0YouZ2ErW9KxUiN1CkWslSIiE&#10;CSbrVakMTebBKgp3F5GrWzE3Z8TSghXLizZkeP0YxXelYpTOeofZBqP+IoZHjkBHX+JmG/NVg1Rn&#10;1RXqkBI3qXn/Gtpq4t40srdKKF3P8z5UFAUMytZWKQmO2kJRRqDQ2a/BQiFsC3TCERBBukUCNVHI&#10;3kkB6oqMI0gfKUoCRX0jiLPPU4TnUGKAQEkYTY7QdwxwTJo5p9qRoDgv0U/MlbW0SS3m62ZUCbRm&#10;gnju4+uIUlQL+I5P62DKj2P2rTXYCRjxlBzxxBjhsR0x9v2CSDS3FEJlM40wfYiK4kjvZH/ZWqRg&#10;mhQZgpOiIDvHgsE/WVRgZlYHX0GB6D791UaMPmpAGpN4RmRM5Vj4hlF+Yw3uBSdEMgmLuhFOE/tM&#10;bB02NsJmaJZqUDspqu0UB/6IjJ+lD00OEco64Kw7kPnwLnRiWxUhwMn2iK27bkJjjnAZJ1hZCKZu&#10;+kUXv8+XZB8VZPRl7B/6RwcB1uZrQel+CcaVOAZoI6JkiTHUDDf9njPcDyPFm9HbCR39oyGllbJW&#10;T1DQDHGsZRQlZsLa9D/6XejvLqHLMwSZpUVaKRi2Xcao5QLBpBOmpBxjtO9Bxp7gpguTDpF18yzk&#10;FEAy9pVl2Y7kzTyFfhu6KcBdhEKRVMzoH2EbB6WHqeIMq5rxSkdw8Ee6EM/KONZjn2/zZhvNtB2t&#10;8RTt5wqcFNF2wuiEmUCjOUFBeQnWQLu0S0GsdIuSUe74MCYJlcVP9yHL6zGsu4ipKX7eyHlCMV6t&#10;aLC55MESfcgM50MlocPOehRb19NYpG/MUyBXCLBr9HvXV9NYpUCsJQxYErtQ6LumcxZ+xoAK/e8c&#10;ffTORggHa8HPfdlb6zCXDWgYeB2jiiuE8vNoGaKmaHgGU4y1+rITz138Np479nWcange5zpfw5Fr&#10;38frV7+LzvGzUkKk7oFjaG57Ca2dL6F36HXIxEq/yDDOeSXO4Vs89DVidwf9y2RBhZaxF9ClPIxh&#10;ESdnLIhyHkaoKxJvbaAvMIbzXc9BQzuqEyBFzVC5vQH2JTfCN5Jo0V3AGIFo1HAJoxw3KaGR7BiU&#10;9MPh3SQMjhbCczvstJMJ/1XC2VmM2c5BpjkLS06F+P0FDHGu6+ljdP4BhOejKNJeNBEN/U0/YaUB&#10;wxR6Y+MnodRcwhSFXXgtj/TtJWgZ53opboemLsBWp+B9ZxUqxvEhCn1nhYAbHsW1wVdw5spv4+w1&#10;UUVB2DDnBv146HqJcHAew7Kz9HPXCNZXMTlBmxPbAYM9iN4QdainoVmKw/n2DmQJLdpGT0qrMWNT&#10;tAdbIwxBsQp1iX1mgIE+Tzljh/16Ec1aAgZhQGSPFWdIZZyv4gz3IH8fE6sx2ibGoR4K2nZ0sQ06&#10;CnEHIWpsNgzDWhRtrj70uYc4l3Twbufg3wijbfwUhuUn0T92DP2ijA/nY9fIGTT2vS6tUA3xO7Vl&#10;G1z0Qz0imQzBUcv5Nsj7mTA2UMP1SGeBE0HGIUcPUgTvBCGqSEG+xnhXK6rgd9CXECS89nbkMyKp&#10;HXXKShKu+TgmOJ9VvE7/CKGp9yjkw6dg0l5BxN2JkIe6inNznP3Xz/YM0l4N/H4XAS1Ge7HxZ3Ur&#10;i2gtKCW4ifN7/QSIoY4jOH7019E82UjdWYOMbRviPQ7Sfk+deRpHT/yG9HBGa2iBXHGJfXkerYT+&#10;E+e/ge+/+It46plfwjdf/ToOXXkO13qPS5mEv/fa13G26wQmCab53RkklwnLjNNWdy9Mlkboxc6B&#10;9QxUATmstl5EgjKkqEMEqC7thKQt/kZxBIGgaDY0wMBxSyX4HsYSJb9fHEXpoD2++clDCVj/l3/3&#10;r5D/4SNMlI2YtFyV6rD2cA52KehfLCIpYich5QLiNTf+0V/+b/hzfub+P/w9NGq7cKjh+7g8dAwD&#10;+gb0qS+jYfg4rgweRfPEOXTwe7r56uXYDorSVoyBw5bLGBZzje+XW0TitG5Ca4/kU8WqrYJwNKlt&#10;JyA1opWvRtsYWkz9yEwH8dd/m4BVX0jC8eYWFKlxDChOYkRxGgNK2tXUSXSNHiZYvQIZ5/KY+SpM&#10;/l7oCYYj9Cs2jr+LYOXg2FndPRin3+1Sn0GvjnOI75dpL8Hk7JJ2PHUNHMUIx1Hn7IB1xgf/jRq1&#10;2zqCN2YwGJpA+lYFU9S3cq3IhN4MG2O4OCcvHijkktQwRSPsoR50q05CRUYo3p1DdDYBK/1fdjmO&#10;WWqPGYJwdDMh+QNRB9km2sV+sHBeevi9QcYHfYzxdTeHEn1FYD4JL31nvCh2BIqSctTpQep2cw9C&#10;7jHUqRNXp92op1SYoYYpRUaRon73ePrJbU1wl6xIci5YwhYozIPoV7RANtWOMdkl9A2cQA9tVs/5&#10;LJKgBr2j8DvJBU4Z9Lou+rFe+twhaAnFSrZV1P4emCKsEmoH5RcwqWpiO7qpVybx6ivfIbB+9Rv4&#10;KqFSglJxdvSFY/jSSwROkYiJgPrFlwihErD+jxXW//7678D6//23L770Gn71+e/j1/l67tgxXOvu&#10;YANGoTESMIIqaeuYhQ4jTCE7U7FgbkZkzvVjaTGLjz56D3/5l38pGdDf/Le/wg///s8w8+EdCucV&#10;LKyFsbUZwyqFT3VGbNmkaF6wU0RbkGEQrU5TIG6FsfZkBSvv7aLyxiqKH9zC7Me3UTmgI88qMTdr&#10;xcqiF6sMqGVOpNLtOmbvE3BmtMgSBqMUitHIEHIMvNlpFY2FsOWmcMlPoPikDltFzw4WtU8vS+e9&#10;nPY2OoBR5D65jgAFvTif5GOwMceUiNL4Zz65SRE5QhAeIIxNoSIEfs2FymwAGwcl3OJ37x3kMLMa&#10;wfa7uyhslxGOK6V+WVryEZh5n5tBzN4uInk9h8x7K8i/v43s3QpsFHEmOpUIg0dS/O3tJfgXPXAz&#10;WPlLajjSw/Bk5PBSWIQJxUt/9Bn8VU4SwqO4R73Ysy4/S1HThECCTivQhCn7ZTqXaxIkOAh6OkLt&#10;BAWT76CICQYSHR2WM0iYEGfLXN0UfH0oFtUoUbhmKXDTFJUx/nQJSKThJwhfCQZ+HwVPgEI9zveK&#10;FTRXsA8+QqTYXiyEa5iOL8yJ6eNkCBAgROKfRGkKqbIGRYp/UVonUzBK2YCDQQVcnmFYaOBiy56Z&#10;E7xIgWGl45vk5BSrttYgRRuDsihRYON/++MUxkUdgZUwzL5NLPgw9+kDLN6fR27aSuAyS38v1+xI&#10;z3lReTCL2GYKTgZjW9KE+lvbSHF8oxklajfLtMkDGChwV3/nNqo/fIgkP1OcIaQshKQztMWSA761&#10;JNZ+5yYCDAQJkd2WYmuW71sn0M0vJKUV0rVVN4GS4MjreiIE+CxBXZS/ebKM4kYKNULxLB1ReTaI&#10;+ZUooThKuA2jNB+S6qiGaz7MfPoEvh+9i9yffILqB3vILkVR28hg/qCMKm19bz+NJUJ/oWTAQs3C&#10;77YiRThKcg4V9nOw0xGl2b5S1Ui48mOP37daE0lz7FIW7DKheY6CQZxzTXA8kiUd8vx9WiQnmqU4&#10;XUugRIcnzsc68yYUHm8juZCANzCFiNh6nFbAkxJnoUcolgIoEKxHwjIpy6SBjtTp64U/OQpfbJS2&#10;MCqtvItMmqJUTbFMsOd3CsDOZTXY3g5JpSRceYLrvTJmPyBQr4elmmY+ivuZd9dhK1ql8xICLhKE&#10;dy/HvHRnmo7ZB7lR1Bu7CjPnbYi2JrYPOxydnAu0eVOzJC6kRDEizb7+MsVis1T8WyRuCYvdCxQ2&#10;IhFTIE17FfMiKIfdMUC4HUDA10dH3QBX1onafhmh1Siy726h+O5NmGlHInlC5UEZqXmKkzR9FoOV&#10;b6cAR1LUNeuF3SnOr1HAUlAm7sxjjA6+XXYSo5rPy6KIDJtuwkMgNYoIAUxk+o7ylRCJqAjyKcKf&#10;SPginvgGObechKco4T63W0Q2I44b6KSkWfmKDYUZM0pLnFebHL+bCawfJJFlH4uVZbe3g/OYQZI+&#10;VWy3FwItLUpWiWydBI65HzygWBPntSeQoojP3JlB6WGN90W/VqX9Elh9InkNoUmU3AiUOZffqNIH&#10;5WGhkLBaW9ifDTA6r8Luo7glNAnhHo2JZFyDMIXHUNwrUZhroefYhHi9QGxYWp107KSRpd/U6mkf&#10;9OfigYWP/sgX7IWXwC6yRkcYV0Kc914CWTg9inRVzbFjkHZ2wzhtQf7BNNQ29jPhzMH3OQgpIpuv&#10;i/+d3YsjyPk9YWmHxvD5FlixBVfUWrW4O6TSMFY/RaLtKkW4Dd47FcgdFKTW85AR+hQUBVOOBqgI&#10;tJZ4L9SRYdg4xikKi1GKQB3nmp+2GH68CDX92aR3EKndDMfcgUmT2ILcBac438257dqKUWw3YEQk&#10;zSCkdYwchox+ufrBdaiXErg8cRS9iiNSkhcZhdyF5ufQbO0jDCehzjA2iJXTaD9CYrcDY0qE/iVO&#10;G45ynrkCA9C6COv0x745kWyjkaL7HNTaM9AStKy+Nvph+mXCuivcB29SwXllkOpN2unDBijCNPoz&#10;sBjOw8m54aaPLTD+bqz7ced6HI9uZnF3J47tZcbaeS8WeH/LZQIofdPN9RxuUuCsV0UWSdpPSElA&#10;1Us7UuYLTsxxbmzQ/9zcSmJ7JYiVeQ/m6YuX395Dv28cX3/tq3ju1G/ipXPfwNOvfhnffvlLONdz&#10;FPa9afzCoa/iJYr2UX0jwegiXjv3Wzh24WkcOf9bePXsr+PwlafQNPYa41oX/BnaW0Sc+Ryjnx+B&#10;uaRF/p01BB7Oo8fRLm0tHWEcibO/LStedBsuoMd4FUZqABMhrEEmzqSexITuJOQUzqKskJFxzX+j&#10;DG3JjAH1cQybTmNUS0CjLYkztb2aMxgX5+R3Cxiijxpn7B2xXsCZ+vN45iffxoXlV9HvPAb7jBqx&#10;2wsUvR0oLIfhyJgxNHoWg72HoBRn/Oib2nqP4WrHy+gluFhCUyhQ7ygzBrT1H0N79yEKx3O0gXFC&#10;YTvffwFq+tw8tcIU9crY5AWo+FLIz1MYt1ETUIRyjKY8Izjb9D1C/TOExkYpt4WfL7mlE5G9HHwP&#10;argsv4KWifPwbcTh2CjgktiKTTscmjyHXorxHvkhdE+egKlognGBkOkcRGQ7iXbO2YsCjkdOQqMV&#10;IHwKvaMvobX7OXT3HEJXz8s4dfWbOHXxt9Hc9DyaO1+m3R9FG9/fPs72FhlTaRPK6KiU4EkkYtKk&#10;5Eg+nIGSsfSa8iyG2TdKkaU+2AVR/1NOnTZuYl+xPSNR+qKNLMflKrrlx9ExcUJaDR6QH0Y/Ya+/&#10;lzCpuooiRfk8Y9zanBWrSzb6QRl9VrNUXsYqAFc8PI1OILuZhm81iRFjL9opzFtFORwCpMPWCfno&#10;cQz0iPOiFyAbPIHBPs5TAtfk8AlYKMKt6makfENYKpvotzlvHq9i+eYchfkUqgmCofoaTl35Jjo5&#10;tgqOSXCrAEPGSEBo47j0IErf7Obnz52lPRPuVErGUpE3QtuIc9eexcsnvoGr3UfQQFs4dOa38OJr&#10;X8GFi99BP/tTZBN3lS0oXq9A5R6RjjKMsX/PDx6HZdkPB+N6D+NgJ6FQnAEWR69s9MvinLR84iy6&#10;2p5HR9fz0q6NMvtpoWiG2dRBW2/k564iMx/Bv/v3n2v4H/3rv4CqGsCQyOIsfCr9tYGxW0Y/7eP8&#10;//v/5i/wT/A3+P1//s9ow1p09Z/FuLYNE7ZutAwcx9mWF3FV2ID8HJpGT+EC7f/cwKu4Kj+B5qkz&#10;6NNdkRIxTTJuipXMEa0orXMJ3YTZAYJln/YiOmWnpJW7DtUlaQtxz9RpvgiTxhaMm3vx+L17UlvF&#10;9uOf/+f/hP+XtMb7//t/f/ynP0d2zk/oPYnGoVcxoiMHsP9sBC8T708kRnSEB6XVZnEURJTT0dCH&#10;i9JCkxxTtalVSjBk843QX/TQhrugZrxV2NqgYmxd+dmb6ArIpQdcIu5Y+G/ioYZD1w5RPlBoDnFs&#10;SJxvHVdchs1AoPWMI+ZWIO2ZIL8QbLczmP3wOqZ8Y+jrO4SescP07y3Q0C6V1PyiHrGcQChqyqo5&#10;bqJ2d7Ooi/p4HRqO0+TUZdhFwq+UkpqIPk0j7LUFdrZBPEhKbySQu56HMcU5QP1sSKsQZuyOBaiN&#10;7H1w6XpgHGvF1Mg16DW9bLeCekoOi7aHr1aYCbmi3RZrD+TKq2gbPIamoaNSFYUR2t2IeOigb8LQ&#10;+HlMqRs5p9ph4hx75jvSluBfx9fEGdYXCKkvHiWwilXRI/9/Aav4718Sf3vuMH771WO43E1ydvg4&#10;ubKIp4IUUkq43GKrVQtCgXZMlyawwGC5v5vHH/7hZ39rEsBf/OU/w517S5ij8N+cj2J2PoENiqQU&#10;hdfsgh+LCxTPJP40HWKs7kRkPoDoZhHX/+Qn2P+zn6P8eA1rFO5RBkchSufnLVihyN1c82CVAXSG&#10;cBUsalC+P4vSehx1CvdVcfamyElMUSy28IXFmSVClJeOQTwhTD6uIUDhH97yEwpNDG5TsBb0CG5m&#10;Yd2uQb5YxCR/N1EsjOcNGKLRaqJ90HvaKIx6pFVHUesxSYgTZ2LSdD6ifMsqxesGxcnuZgIrt2u4&#10;9XtvY+nJBjIEp4oohl9WERJ0iBBqEvMOpGsqJOsTSNbUiFe0CIkal0kK1EQXQjUdheEm3Hs1aHl9&#10;e0oDR0wNe0wAHiGAQSd3exH5m9M0yG62YwgFIUxzBCqK3jgdc1yU4aCxOuyj8BadCG0VMZXQQEvH&#10;5RIg4emHxUdRyYAutjSNUCyJZB9i22RCwCqFrT9B6ORPkbE1z+A+u+zD8loYdcK3KHsjJpwjOMz3&#10;8/44hhlChcgQK8rrBNjWiMjyyUAkrhPKjtMBDFFgdkBlbadg7IeLgs7JzzuzWky/uYkEHb02OAE9&#10;gcPhp/j0UWT5hgnDFM4M0hGCcKagRaHuQK7mQpqCIcAgUb5PoX1jBoagigFIwfEZ4iQdQb5IgOPY&#10;+pYDKL29ACWFfoAgWru9hPJ+lfBTQ/2jGyhRdHhnglh89wC1nQzqS2Hs7GaxtRHCEgVOZJOO470D&#10;OAMKlIqEhJwJZdrY2jJtuhZAkYEhT/sXZYNSHOParTLF/zysJSdiZZHFlq9ZG8FQ1PrTwecnMIUU&#10;iNFWszfrBMN9WBeTMBIKw+J8Ul4rnW9UE+p7HRQl7JMKYXP9vT3MvrkspeLPHVRQvruA9Y8PsMxA&#10;X1t2SdtBHQzwfgq3IMdRbNOUXhSTcw+XkFlNYKZK+4tOcg4TLINjCIWVHGsNUkLEEtwrs25CuoXg&#10;znH+6A6SG2l4KZIT7McEISaUnaI9KJEkvASLEyi/NQ/zvBMapyhvQmB1D8Lj6IOHUJHkPcRFjUFe&#10;d5EBPSOAJTSAKMWjmD/iXEY5p5K2nAb52fzNKhxLcdpmF6G4B4sfbMO5GIedwBSODtF+lah9tMN5&#10;NIVKSYk5gsaMdF2KcAYtNcWXzdQifXeAASfEezeaCa/mFulMZFAkonCK3zvYrmHasAzJAu29IEc0&#10;Nwabv12qYynOZZr4OZlYzRk+C7W+E8MTDVBQIKY2CUIUnX4PbTtr4zx20Y6HoPN2I3d3Uco6XHtr&#10;BbVHywiuBGAQWYXzcgoFURalF9ECoZ+wamYAMxLMBGAlcwpki0rCeh9FVCeDFe2X7wlFe2AVq58c&#10;u+JeAgvLHkwzyIoHM1sEvvk5H9I5NaoUZNUFFxZv5Ogv1zD9oI7AtB3+8Div18+X2O40ICU/EnVo&#10;owTBYGwS4Vkfak/mEVv1ISfKktAv61zCZ7RS+DJgca5qDJcZoM9BZW+HfyeGgCi3xQClZT9bKTRF&#10;20XSGpFYQ5y7FOV9PIQIX2iE83kebgpBkdXX5mmFU2Qh9fUgJTKvHxToz+TwigeDIsOgoxsWBl2T&#10;lkBvbESQ4sHPl9tDW/LLCaBV+PfKCG9EkNxNwkVfPkFBaxOlh+j7Ihn6qoTIZEvBEZlEhsFenD8W&#10;9YHF6q/IHl3I8Z7pzx3+bpgCnTAHu6Flu7xrXlh4b5283gjteNh6ifDBn/RDY+YG9IvV3nkfnHeq&#10;6KevG/aPUrj1Y4RBWmw7n9Kch8rSROi5QOil+M4a0W8YwOlOil0G6s+f3HdAL3Yj5KzwrSdhX02j&#10;z9ZHMX4WbaOHcaLx23j9wm/gSpsoY/MsLl95Gpeufhtnel/DSN7CuBjlHGuClgAtdjoo6DtT9/KI&#10;3a1Ax7Yp4xMYVl2UkgBpKUBthLIQ4TzMuGkMT2CaoB3hXO6ydEgirXfsCO36MjzBHoTps81pNSYp&#10;jCyRcRS3GJfv5BEoit0pMoScbbzeFViMzVKJob1VP968U8RjAvuj62U8Oaji3vYM9pYy2F1MYJdx&#10;fUH4EvqV5Vk/dlZTmKvYMZ3SYpWCPf9gDd9peAVPEUqfP/XrePb8b+P7p34L3zrxNM6p2qT6jL/x&#10;+m/gpSPfwMvHf5Ow+hTOtz2LPsVpTFA8TonzZRaRiKkJJvo7A+eMxtWNSf+QtHLq3oji0sgR9I6/&#10;jtGps5CFKABvMrZTYA5ZmxDci8G+EsWZ7sMElMNQURTbeY+iNI2f89VPP2UMDMNFOw2zfwedHRKQ&#10;TlpEzcgWKYvsoPYkJqkxPITr84zJDbeUuLBxGcdufRvf+/nXceSN53D54CrUD/QYc7RAybkx0P4i&#10;eq8+B8M4xZu6HY1Nr+DcpWfRNXkNiV3OP8YebUTLsbmCy4SVC5e+ja6OVzHWdwqmiUYkPQMUkt1S&#10;Hdf8fpn+dhSaicuYGr8IjbIFbtsoEowZEd6nSXERQfaJSJS1yvFKZs0Izfhh5s/2iSvQ+IcRI3z2&#10;8T5PdL2My83fRwMhomPkKBTiPKGpgVB1BvrkJCzUb02E6hgF7lhIhpbOFylYG+Ezd2JiiMDY/jy6&#10;uw5RVB9BW9sLaGt+HiMDZ6QVGJ2mDQ3Nr6G97yh96BkMEzIGCJ1y8ZCRfSt26liqFmlFrU91DYHt&#10;PFwzVoyK3Q70JaOcU2Kbvih1NmYXZw1F+Z2zMJXNcO0V0Ky6DLlZlMO5AplWPKi5BDfHq1RQYWWB&#10;8aFIvUA4ELAqajmLMn0p6pkINYnY7TNq74WXPspKO706elLagmx1DCLqp17jvBE1ys2ODkLwETRd&#10;ewZtHc+htesl9PYf59y/gN6+1wiwJ2CmGI9Qp1gt3bAlCH/UpJVVsUsrjFBwFDLZGWiNTQQxwhaB&#10;yLWZwgzjhEiU1TNwCo1Xn8WpY7+KE698BUdf+Aounvk2erqOIhWbQo0awsnrjo+xLyab4HdQe8YM&#10;9NEy9AyehSqqRvpWFbqIDGr66e6h19DYfwiqgshsX6e2DUvbr41O+vbACOGuCX2TZ6AgEHrpSxZE&#10;GTpqOpEXxOHj9xivYUx/TSpjM66+jNJ8GP/g3/5L/GNq+rf/9f/O+TWNVs0AnNNx/NG//pdS4qQ/&#10;/l//CQJRK4bHrmJCxdhJv9fQexTNw4RR2nfvxDU0DZ5Bq/wCmgitl4aPo0HOf9M3YtjSikHC1gjn&#10;1yjnZ5/lKoY4x2WM1SMWxhWCnowxfIhw16e5go7J84Te47TbF3Gm4xDOdx3GsdaXcKThZXTIm+CI&#10;GxEse6HLutEf0KH4YAP3//QzRB5tYu9Pf4KtDx7hX//bz3Pj/JP/5afUGsPQ0D+7goNSLDe6uqCx&#10;tBBgO6T4KR56i5qoPurlKPWMSHKpox/tGT4l1YFVci6ILcBW+katowsd+otoYtwSu3xMMRWmzCLh&#10;YY9Usivg7oSXvsbOOGGwdlMPt8HsIkQy9ujUIgN0G9LRCcTJFOW392BITEkZiBX6ZgwpLxKALxCu&#10;z0NuFOWkmtAxcRzdE9TubPOk+RpaCcNx2p7YWj+hvIIpxtOxycsYlZ+lD2+HXd8Gpa2ffLENX8ED&#10;nbEbCrZ7gD5QyRimNrRAx/Gz0D9Ztb3QTLVhQqySjlELjdKXco4OK67iEuf4uSvfw8WGF/j7i/Qb&#10;nNdsf9fkBVzseQ2nW+gHRk7xmh3whOVwcW6oTewbeQOeEsD6ha9/A19/VcDq59AqtgP/zyusv/J/&#10;AVjFNuD//jfxu8jw+6uvnMJTh8/j154/gm+9dgTN/R3s4CkkxQoMRUMsPon7d+v4z//p8ycx/+U/&#10;/x+4e2cNybCOItWNzZUgQdOOhQUHVij8Vz++h5lPHzKALqI8G0BlJYWNd29j6a2bqNIJl5Z8CKYI&#10;xN4xaem5mNNLZRWkrcI5LebKRiQoep2BDvh9vQgSQqaf1FHcjlOYiNXBScLEJObWHagcpOBcSRJS&#10;V1B5dxmumlmqvZiYtSNY0sKfn4JfJGlZ8CI9S9FCyNJR0KjCA9IW3fjdGtzrIWgiPZIoKlUsKFS1&#10;vHcZchS6s3UDg0EAs3MiUY8TCxSoa+tR3CYQ3ycgbf7+Y+QYFKpVOk5CTYnfXySspvgzVmVb5+wo&#10;LFpRmNXzunpkeZ9RwoaH95h/5wB+sXVJnH/NaaTtpSILcLagRkmAjYNASoOr832pN1cRfriMzOMl&#10;gngUCvF0v+5F/tEGog9WEXlzXRKnakMTpih6THRKHvadhw7bSGAVW1EG+09gfPycJER1zk6Y3IRz&#10;is4oASWaniIw8vvEGcE4+4z9UL1ZRKJkRSyvISRPIC22u1HceCigF+8S2Ba9sBJKzHQA4pyYgaLU&#10;6uW4UVSEE5PSuc4Cg47F2YchTvpxOn+Xv4+wNUIQYFApapApc6x4z2FxViQ+jiztTZSt2b+Rx9Ju&#10;iBBoRTpvRJLtiYlV04MikgRFGwHGFR9ApqZFeYbOi0K9LzCB+c/uSisMqYxYhRTna3WwRzVI0v7K&#10;f/Apqu9uo7IQRI0BOlMPonh/DtknO3DdYf8RcMV2EJE0K0PxG8urOGYWLBGGp+ddKC3aUaY9ZAhS&#10;YmtqMCIndIiHB0rEKXLzBOuFZT/txENRqEZiu4woxZ3ZO05I/fxa2YoZ+ZIdiaROyvQ8s+jEzJKL&#10;MKwnJIoncsOwh/hKTUklhixJ/h5jn0b64M0SuqYNiNC+PQR7W6CHTpJ2wL4O3ppG7Y1lhBICiMfh&#10;iw0hlB6nTaulZE0BvkdkqwvSOYYThFcCa37eA1/ZDvusKHy/h9TeDIWvTHLkBgoCN+3UEh7DVFSL&#10;6HqWgqGdc7JbOg8uMtN66QTt/FuS4xaPyeAXZwVDYygQouIUSWkKliQ/n6TNBDmvF376Lnw3ZqH0&#10;DMHJ4OFksJh/ewv2nQohz4g5zq/EVhLpRysE0H7olHTYdIjiibdi9AyBgGMTV0ggHBGBhyLDSKcu&#10;gCgSHaTdDsPPnwlCi49ixcK/ix0WJqfYQt8MrbTtsonCtR3ivLAoL1WbNXGeKzBdMaBGwZ2hXwpS&#10;sIkV6huEhdsPitjeoSip2XmPCpgpLiLv7GL2jz+ClXY77r3GgHwaKhcDVHoMLgKyMz0CU7QPKncL&#10;pmyfCzGxjVeUuxGrs+Lh1uKCGdmSCIxjFOQUoXsVFOlX0pmpz2vcbgYIikYGuTE4PCNSggZvZAhu&#10;/gwRCjKE2rV3VmGeNkNGAaNnX9pFAhhCiTjnq6RomhKij/Y8/XgN4fuL0q4Pi0iwZaOYItCJoxQ+&#10;ryjTxZ9i2zODtTjDnN3NMeDxej4GXFujVEJFlFOJidXYaD8svFdRm9efHoWPUDDzaB7OWL90Vtrt&#10;Z/CfcWHh99+ClfNQRWASSYXElmyTOIevuQQH7StAG7BxPC0UMRqKgcBCCqndrPRQwEff74tzfNmH&#10;Yru1j0Igw7kQy43zO0ekIxDRgwoi+zl4+d9pztNcSYMwgdYe6pDq+toJOTa+TD5CpJ/+LsCxSMnh&#10;ebiK/tgIhmwUUtoT6J48iT4CTw9FlG0njPD1IkZFTUHVKYr5kwQXggfbqdU1Q6G8xMB+AW53N0Q9&#10;3VnGiQUK7+W6Rzra4uf186KWp70HzRS5fYOvYoBQ1dF3CC0UXs39z/P1Cho7X8MZgkpj9/OYItCH&#10;b83CSNuLMMYmP7iJ8O1l+DdiFKkjGDVdw6hYSSVAOT0t0Dtpx3EZIrcqCD7eRP0PPkTy7R34FwNQ&#10;Cr9OmDURBPTs1wkdxY/pCuNbEKl3NhG4XiUEj0vZjAVQdA2/DrmpG865MLK35xGlP/QGx5DluFU4&#10;D2ZTemxMe7HPuX+bwHp3O4ed+RhWRJmzog2r9B1b8wGszLqxRB89R/F885Pb2PzsIdTWUTz97Ffw&#10;m899Bd869HV87/Uv4fUTv43fPPxdWHdquDB4EodO/Bqau17D5dYX0NzxEsWdeNDZRkF0Gj0Ek1Hz&#10;5ytuBtrEsHiwUrMgeDuPdk0DOoePSVtrx41tmKo4kb8/jRGRFEl2jAJ2GImDHEakVckTFO1ilVOU&#10;A2qkv+xFhn5WlJnxEVzV6Ulp2+xodBitykP8vnOYop8Y0pxjHx2X+rCfPs62lcBLBDLbShhj1B+d&#10;Nv47wSouvidtwpkL30TT1edhVDdjlr5uk77FZmzlfT0LhYP2yzgtd49DQWHZP0J76zkBq64TEecw&#10;Aq5+ZOlb1mZd2F1lbCpQt/jkqG1XEZmPc173Qj9xFarxq/C5+d6oEjMZE1arTr7fzxhrRWY+CmfW&#10;hkFCrJEw4inpkKCo7TM0o1PYX8fz6JBK6XSgXrNikVolGJuAvuhCfC2DJkJBS8+rGFdeRtA3ihxj&#10;RDqmRcQ3hhz94VrJhINlH+aKBiQC45iv+3FwK0cwVKODMHH20rdw+sp30S2gjbFjUmR4Nl2kEL+I&#10;XhXhmbAY2YgSji5CbmmD92Aa49RCzaPPY5DjLcqL6AkAcoLLsO4S+/882lTnYKWmDPJzPYSrUe1F&#10;6psG+ALsA861aY5DjdCaDAwS8DjvCT9mH6/j74SKft7kbpe2msqTSoT28uhWNXI+XkIj23ux4wW0&#10;dh9Cc8sr6OR8VIyfhZagZLW10P8Lv0j/TZvpHz6Khqbv4uzFb+Dk6a/h+Mlfx4VLz6Kn/yzhnG0y&#10;98BMDRy9uYgU52P23hK8BRt91zhUCeq9O4to6DmG85e+y3E4isHhE5iUnaO+lUk7Wiz6FqhHaXN9&#10;p9DX/AraLn0fbWe+C3nnMaSDctRFTgrGT6u2gTFfi8S9FbSMX2ZMEFnS2wkp5zE2do2A3wrrVhBK&#10;jke7/CKGFJcxpr0KDW03SADLUVeJnTtBwmtEaDy2z+WWw0iwmaRmFDVue/m5xP68lDhJ/O+v/sv/&#10;If38J3/2+/DE1FJt0V7CfuPwEQzQD44RREUSPZEsqWPsDL9XwOoptPHVwrjdQXAdFjsDOUd7dITQ&#10;qVNonxCZos9KZ1mH9Bcg41grbM2Y8HSin2N7lZB7eYh9zvl9rv0FXOk9RHA9i2uDwlefQ5viBM71&#10;vIQXLzyNbx/7Gr79+t/FC2e/jmaO35SnByOEwyaROIsazLmWx+/9438g3cN/+E//HunpAKYYK3We&#10;VgncRBZ2vb4JPrGw4uyFinFIbD83sF9VOt7bGL+v6xDOXPs2rtE/DfP7x0TSJULlMH3JoDirT62q&#10;rJnQRr8r4vAUWcl7owbv3Xkk39nA9I9uo/bjh5j/w/cQe2tHWqzLznqkTLtF6rUpG+1TTXvXXaZv&#10;ZmwWuz343VPWZsbCDunhmYz9IuM9qTmv1A4Cv5dj+GAFpp0M+kS+kGAv/NTDU7omxqgriCeUSJG7&#10;EvdX0G8fpNbvwSRjwwjn9oSOcZyclYhMwKhqgEbYn6Obc+uKVOP9lHgQZWrDCGPe6bbnceTSb+EY&#10;Y9WZlhc/tysCcR8B+WznYTx7/Bt4/cJ3Ma7vgJf2IRJEhWpeVB4u4OnDz+EXfvGr38CXnz9MYCVs&#10;SnVYT+BLL4iSNQRW/v7LBFYBqyKb7y8TZH9FehFUCatfEJ95+eT/5yUSL/2KeImzrGJ7Md/7lZeP&#10;4NdefB2/+sxLeOnUUagcMiQosP2xSbz17nUOu0gwDfz8935IhxXF9LQNWcKMSO6RFUDIwHbjZ+9j&#10;4fYisvUQ4ktxeJdTiCxlUV5IoCIyOxI+ZxnoqlkrA6MaM4TGeQr5cl6LrJRsic6SQJTndcMU6okM&#10;gWqGE/V2Efn3NnHrH3+C/BuL0FWsNJYY8vem4SgbYKWTEfXdDParcEvJU/oQjtKgvO1S6QcbJ66O&#10;QVxswxO14cJRUYeNYoUT1bMchr3qwKQ4vGzhe+n8fAxsQcJcPE2HSKeRyk2gOkNRW+M951SYnbZi&#10;nwLjxt9/C7vvr+DGnQIOrmcluCnOOxGgUSQZ+EUm05k675sAmySc5XaTWH5vDeX9PIJZI1Jpgg6B&#10;J89ripXLjNiKSLCYrZhQZd8sCWCatUiH/8MU6QI8NBwPDQWCne/Vueics3os/NGPsfDHv4OJtEFK&#10;jmOn8zfYheD8fKUztpNG7fECjbMXWkMb+6pNKpBvoaMweSjuONlFiZz593ax+cE+IhRhTsJBgN/h&#10;C44gEWO7xEry9RLqH+8jtsFA6h0knA5IK51+wqM3KUdMnOkUQYT3Uttg8F3xQE7R2i87hRBBRiRZ&#10;ytR0SImtf2WCMoOW6N9wmsBDxxzNKTG/7sP2XgYL637CBPs+qSGMaOAOT2DYNYYEBV5iKQAfoTRX&#10;ZZ8WlBSrI1j+dAfB3Sri7I8y+60040Ct7sPmWhLTa1nkbyzAXY8hwoBSvruGtZ+8hwkKgxE6Vjeh&#10;OlMysP106rzvEMcvTTicrro49noCxwS/j7BSt9PhOAjaBNoK4bCoovAhbLN/orTnUESsok3ARseT&#10;eLIGjVcB+dBFxGIGgooP9Vkvx9mAJEFjet6NPOdQue5EbcmJ3DT7gd8rJRrKjrM/RekUkb1WbP++&#10;CjUFqy7cCW2kC+oQxzbCYBnuRZTtmGFfL32wRRE/TZHPtvoo2ghuhQUDcvMW2NmHlpIVoe0oqgdl&#10;Kdv1/EaA/a3huBAA6WjtOTPCN2cw6aEA4DyMpBSEWwUsKY20E8Iw7ZGKg2voQK0EQX+kn58T0CWA&#10;QU/RLp50K5BPTSISklM8N2J87DRMwoly3lc/3IdK2u5ICLP2QKm6QCd6Ef45H7y7ZehrQdinXRg1&#10;tsBDkSrqGHrdvUiz79NsS+WgABf7b5z2JOazTzzMIkClaEdihdNoFVuEu+Hm351sn9nTTLjpQYBQ&#10;44r3E3YGCPFDBB9CL0VrhP0rshOLOsXxNKE+NAR/aJCQr6KfkBG+uuARZ2cJ4hYGNPEUMcDP2AL0&#10;JQS80YwSznsz0NZtGLZcgCrYDBtFsJZtMIS6EcyPIZIlkNDX+Aly3hihusj759wOEs7z1zMo3Ewj&#10;txeHK2MhkFKEEYKKs+Ls8xIW76+zLQRbzilRpzqRVSLN8SrTD9WXrCjdESuSFZi8vbATIm2+bull&#10;l6BviPA7yTlgRIRCs/xkEUb6G4tIHsQAFyYo50pKFDh3fEEGbMK0lQJvythIwIkjcbMKg8jIar4K&#10;B/9NbPMVyTqc3k6Yna1SRtogfayVYjG7n0GSot8ktghntJi+P0dYnYCGwTaUGMHMvBW1WRtyYv74&#10;BqRacX43xyIwijznmijDJNLmz76zjZk3l5HfT8PJ+Sx2o4QI+mIHiC8nl3aoePgdDrHbg7FgLK+X&#10;Mj6KRHsu+kFRakBDGxBw7PCI86ufQ/eUjWKCIsWyFkDmswcoEqjCb64jwu9Lf3wbNvqTBvcQGmmn&#10;XVOX0EtxOBEZR2wvB0VSBf+8l2OUlYA6vc3XVoavFOdRlmOqgEHfzNc1TOmvUJBfwJD8GPpkh9A/&#10;ehTjE2ehEtvEraI0yiUMDx3B0MBxDCuvws9YEVwPYZK2bBRnl8L0pwU1KjdLSKyFoKFta/0EfXcb&#10;FCLLdIC+di+F3ONljNv7JbHljHIcrxcQW4pxLjNmzLmQoN8yU6S75/wY5H10KC+gt5/gPHQChrIJ&#10;ou62kzFYnHfMcD6mwwqplIIvqoYlY0Nsdxq5nSIqFOLTjNOFhBnluAW1lBm7BNadxSjmSxbMJPVY&#10;zFqwWrJjeSmCuz9+F/6imyJbj/kCY1t0EqmUlnF0nCKZvp/+Y+vBKlIrCWSrbmxuJJGiJhiydEIe&#10;VCC6kYOd0NwbHEUP53tPcpJzTI/elA6dsxFEPryJQd8IoegUwewE5JozjGcdKN5bhMIjJ8Beg5fa&#10;IbKTR5exi3ByFDLZSQwQzMcolM0UxnaCr1JzmWKV40Whbqw7EN5LY4BjLmraDqtPYVR5GnLC0qD6&#10;LIZkx9Epu4Aor2lgfOwkpATTZsZLBSHmadiyGoz6qSUIzwKeVmasjNtazPD+s5zPKkuP1B5L1YbG&#10;/qO4cJ7it+FZjBLszOZOJMNTqBetWKVf25z3Y7liI/hTT6XUmDsowVVxQTF6EfqxK7Ab+uCwDSLN&#10;627Oe7CxGESBcbp6ew6tYxS8hKGkZxix8CQq+2VqJC+GJq7Aae+Gh5ogR3+1u+LGHuNqnu2psF3B&#10;ih/fefZLaGt4ASH/OCFKi5B3FF765xx9+CLvo06/viAecLJNog7myOBpTMho61PX0NrxGl459FW8&#10;ePiL6Bg+DCN9kc7dCYXhMpTOBqkusYUAHKJNKaITaGN/mooW6cHlzA/vMx5lMUARLOPclVmuUZS3&#10;YZKwOWamiCfw9mlOo3P0CPXDcYyMn8YkgcHL76gxTm8vOLFUpx9kjPIRFsy2K9QzDbDQ5+tjIjsx&#10;26o7A8uCD8aVFHonr2Bs8jx0xmY46QfTjF01gniRNpOKj0kaa37WiK01NxZqRsQiQ9KRiEnVRYxw&#10;vAaGT6Kn93W0t7+Ma4TzSxe/iZamZzDUexiTI2ehJIiOTHKsaK8p+oiDv/8x+qJGdBPy/NRu21tx&#10;3LtVwj5/VmgjHmsnjBwfg5zx0TUsJeIphDhnPCOoc96s1zy0Kc6zjA45tlXFcUzvV1BcyxA26RdD&#10;Y+gdOCb1/6HXv46j55/G0Y5XMejnfF7JIbCcwAQ1yQh9pKgfPqVpwLjinJSs0GjrpG4RibCGMWVq&#10;YsxlTF0Iw7MSQSvvI18N4Wf/8HdgDoyjVfgr9kH/xGm+2A+E1T7e04DiPOQEoCn6LyUBZ8rViklX&#10;E2TmBoJNM4bpi8ecTdKOh26VWIU9hRH156VWZEa2hdCodLZLdXmn6L9HqCt66asu9R3CkYbv4ETL&#10;s4Tf09K55glrG3yM0UECudbTC7XYbUFt2yE7jT62R5TaGeOcVlPzDqmbcFl2EaqCCcn9Iv7+X/xT&#10;/Gdyy1/99V/hwQcHMMZG2M4WTLGdGmoUl4s6IjgMK+HdxH4Rx09s/A6ba0BKyDdpEXkTRmjbw5J+&#10;VjL+KezNhF7al60L9h1xVr6GtpQByp0C3CsxDE9dlvzzhPYaZOLMuo7tMTdhmHPeQP1pmwtAyfeX&#10;qLdEeaT5j26ScRbQYaDmWI7QT+vQT//WPXICUxbqCsZfZ0ImVUdRMJa00s4mM0Z4t9JoU17DBMFT&#10;bh+As0L/+3AV5pyDsbwHmYyBMZDtdok68j1wECoDzjEUqemqZRvhVk0fdxFnmr+Po83fwameF3B+&#10;8HWow/Rp7JfmvuPok1+Cwkm9Q7s80X8Kz115DocvPYvDF76J1y8+hQttr3CuDsC/U5UeuNY+uYXn&#10;zp0UZ1hF0qXPEy79MoH1V54jrD5/RFol/eWX+LcXRIKlo/ill8XrGH6JsCpWXsXq6v+8wvorr/Dn&#10;//T6wkuvEWxfwddeO4yvvfAqvvqdF/HKqbOQa8fg4gRKl3SoL7qxzYD9v/3f/1iCVgGvuzdqcFOg&#10;zL9zA4UbSwyUTgKJg6JKxUCnwkbNicUZOyHVSEfswEEtgPVZP2rTdmSyOhQo6pfoeFco3kpCtPgG&#10;kaDQEglEKrNW1N/bQOmj64jdqkCZGMaYoxkTdk4uGotr3k7RZ4KboikZpxCkkBHCRWxVy1EkLs46&#10;pesuTZsYOMYoZpso5ujoFunot2NSyZzFaQv/bRJGUxtUHoq7uxR1ZSssDEw2tjV3ZxbWnIHCZxCh&#10;EAW8yFxMIVCm4EzzPamFCNI3qrBx0BMMBlkKhfqKD9VVHwqLNhTrJizMuDDLoFK/NY3VH9xGZiEk&#10;Cfu8eOqVGpfKjtTF6iyFZX2G/UHBsVRzoEqBL5K/iDOnRQbCQm5K2u6WTFE4BulseK8hQro4AxZl&#10;YHGHZLDNhFB9exeTDBDCEfmSnydNisREcphRmNmW/MMleAN0aGKrb2iAQqmDjrAD4bkgUnRwLgbD&#10;CoNumYEqRsBMURxms2rM7GSx8HgDhdU0EhQovtgUoU5Jsa9CvqJjv1pQXjQjV9MjlqX4p0DxMkCp&#10;LB042fxd9OvoEBPjsNJZ2GJ98GaGEMyMI8HAIzIER0qEv8IkQvy+VMXO6ziRiKsQ5fjEi1ppq6qT&#10;gclMoAnenEawzr7edmN204s59nm+ZsHGD+8ieGMOqTr/Pu/D/FIYG1s5rC/EsVJj3yynMff2TSx8&#10;8iZF8SyUDP4hBuEIgcsvzm4SLMT24jmOX23RRajzIj7nhieuhpdA58yNI8S/197epHgtIFzS8P38&#10;vGhnXItAUC6d1U2uZFF9sIOAAMCoAom0yCppoDizEILNUk3hRNYgbacOCwiZsaCyRFHMn/6kjEGi&#10;CyYhsPkyucV5yBZYCKrmeDdBiQ4v1gOTyEjL96koZkW2SpGQy0Zwqry1jlRahzztRaw8C/iJrQaQ&#10;vk9bXoxgyk8QE9tR2PYo+9yfnUQ0pYLDO4DBKZEcoRWBlQyCs0HCsxJJtlGM5xhFUOatPThiKorz&#10;FiljboC2F/APwesfIewQCPnfohRAkBCTYz+K3QbZghYaGwFpLgwdoVnLz02zD+qEfvHwZ54gE2Dw&#10;9lGsRrcKUFDgBWmrMQrxlFjp4fwolQwcJ4Img0/q9iJkYlskxb+ohSq2xjvYB0brNcJYGywUS6G8&#10;DH5CqZOw44h3whtqg8vfi+xSAFmCh499E0gQyhMDtEmC/X6efRSBj79nqhTO4rwcgdRPuA1nR2jf&#10;hIgFC2LTSo6lTFq9F9uKnGn6qbe20ENHLgL1FMdJbr4GPeHRTdgQDwwENCbEedKwaH8alTeXEN8I&#10;wZoYhUokcHF3wJ0aQzY/JZXy2iBU5WfcyN+qYfHuPKozXiwueFCqqgitnI8cs2heSeAcgqMwJSXH&#10;8tAXinuNEEJFxvEs769Y0SIl+iE1AFOBvuZeGVMhhVQqRSWS7kQGkMopERNnJP19hNA2eHg/efpA&#10;Df3ZpIlChPAlVuzEampC5AzIjSJIII9GRulzKGrFTgACYXQjgqxIrBRRwEH/OfPuJgyEFQEEdrGL&#10;g3496B2StnHbCLEOCigff/dRdAQpVuIUCx7x5Nvbj9yNAhwzDhj4d09wQFrhHRx/DaMTpwikLRRe&#10;VzCiPY9JTycCc3aENxK0iVnYijoCXydcUV43OUQfI85zDsBN+/QTkEK7KShc7RgnWI7w1U1x1EGx&#10;Mkj/pKYQci564a75MZXUYiQyjMm4DJ2KaxRoDegaPYvW3iMEoBMYk5/FCO1vQHsRgwScMd15irVr&#10;FOat0FFIyFRCVJ+XVmni2XGpBFCpqEAxr6I/p/9yUJBTPHgpSoz0kVZnhyRmkwQfm7+fIoztM1/E&#10;mFhJe2MJgTcW4aeosTAujPi60DF5kvP0BAZGD0M+dhQuSwPsHE/5FIUvfWWMgjM8H8AwIeBa1yto&#10;G3wFfYrjUFBA+SlopukbokIYH1RReGuTwtSBjaUg444X64yNu+sxLHD+7zzcR2WljBqBZpfzZp3Q&#10;PpNiLKcAX8jZsVH1YU18tmJBjmC7/N4trGxPY5H/ts9+3KrSbtN2zIsXBdoSfdvuWhS7m0msbfhx&#10;az+D+zeLWNyMwzfrxsmOl/D0K19A5xiBxtsMDftUqt3Mfiv++BHC792AYS2JwaAM46YWxi2RjbiT&#10;853wIc40057U5m746fNDFScGh89CpRLnshph4Mvl7KKtj8FDAarR8/qMexPi3JzyFGT0f7F7NYxb&#10;RQbQywThs4SxM4TWK5BNcowVZ6F3DyJzbwHHmo/g7PGn0Xb1FWjHm2jD4gG4GmnGkXJUiZ2qHZvC&#10;79J+xHfpKPhDjJ0ytrV/5DSMFKwObx8mdVegNbQiw7hRyZpRIKBUMmoUgmNIesVRGwcW37yB0EoJ&#10;TuswDARl2dh5+BnXV8oO7M/6sEcfUX/nOn2qHH7bgLRqukVfL/TW3EGZ8d4HjbGTmkqUzFAR8ERG&#10;fT+qi1HU9+cZZ9RQKK7CqW1FxD5E6KM/dw6hxvZszYewRj+0yTi8v+bD8pITo2OncPj1X8Xx00+h&#10;i6A0Kr+MrqGTaBg4jA72kVglVfOeJijURV6CSdM5wssZtOgJ6rVGeP5wHzP/4Heh4bUHjK2ch40Y&#10;8g3BvV+SEhWN0acLcJoSuUboD8bpK9T051O2ZvSPn8C46gKi9Jvz1EnLjAnrRSNWRKI4xpA0xbyf&#10;Ptcnkq1RD07RJnqN59GjPYvso1loGc8mRE4EkZ2dkGQU2ztN4oHBGBaEbqPOmi+rcYd64ta6A/Wc&#10;DOlgN5L+HoRoO2LrtcvUCjtjX5q6aJZxqUDgixFqqrSf3cUArq9HMUtIcpo47qoGTGRsWPzxE+lo&#10;UI7g6GAcHOo/js6WF9HR9CyBtQN1vj8qzr2KLcreEf6tCxrFBYwOvgolAdHGeCjO7Rtt1AAWkZWW&#10;QFUJQ5uyEaSvIhQYYzxuhWz0PIYGz9MvnMYwIa5/6BQ6Bo9jzEK/Ou9H7NEKRhjbu/tek3YhTNAP&#10;6ehfZYYrhM4LGOZ9KcpeONZTaCVUNo8fR6v8GFoVp9A2dQ7XRo5Jr2GOj5L6e5I+R8FYN8l2qQiO&#10;SoL9sO4q+nk9kVhJwdc4fWy35ioGAt0Ypl4dp87UuLr4eY699rJ0prRfeQ7dE2ell6j1KjILi1XV&#10;q2ynAFVxRlIk/hLZaEeUtA/VJXLJFegcnYw3IkcFdSZfzgBjkWdASg42NHWWeqgHZn6fwUiNpO9H&#10;aDaNT/+f/1za2vxHf/YHMAYVUqkhg7GFPlk8hBXv75fqzg7x/sboYzTsewP9jM7TDTN99ISpGXJj&#10;I4GR90pI7hIPUiaPQ+lgPK3Qht7fR2CryPnYBwvhVCE7g6nxq/QDg9LOCLORGoHxdJT2ZBAJRut+&#10;ZMkPC29uIk6d6txII/TeTUTfvQlTziIdV1JrmyGbuCitnJp4DT37UdTH9a+GEXhzAZfFOWDVKbSz&#10;H2N3ZzF3fQZu9whUumYMT1zF8DihWtZEu2csZQw20h6M6kZkGANmCmZEwiNSTeKXr3wTLzd8G8da&#10;v4/j1Out46ehL1oQpx6I3VqGtRqFrRyCsxqGYy6K4L0lqMh7rY4xpH/0PiKPVmGg/5oUQO4cxbPP&#10;P41f+MJXn8KvvvL5SuovPk/QfJYQSmD9fBswAZbAKtVZlUD0NEH0DP9+muB6Er8k/u1vgVX8FGD7&#10;RV7rq4dO4ctie/FzL+Arz30bX/v+b+C184egd0xQVFsRS4in+hRLFK1iq6Q4G/CP/9EPOex/g3/1&#10;N3+DxT/8MQO9C4nEFGoFOyesheRux8pSCPvbKawx2C3PEtgKFDIzAdz67BH2fvo2BdkiNt49wO5+&#10;jcGQALmew539Mg44aAsEvBoDaHE5iORmCitvLSNAaLH62uGJdMGX5sBFWhlEmqWSL9HkKDIFioP8&#10;BAFPg62tILbWCX6zRpQp4qsHJaT2kpj0dsAa6EBhhs5pkc59OUxnHOf3ZvH4/jQBUoVRxSUOoHh6&#10;QsPQXZO2EbpcHQj4KKQJrqJQepaCX6yk1famEa9R2PsVWCjZcHMvh7vXK1hfilBkhqQEN6v353D9&#10;R3dR5H3ls3r2jRlpAkwqrmQQESu2IlmAh211osZAVyMMz7GvNhj0b1KMba8HpRqKooZWhfAfFiuY&#10;FGrFzQjshAIrIcBN8RB5axcG9qPK3odCmlAtfQcBW0AlHWzYPwojQbn07gZUMTV0IcIIg3uRfZO+&#10;MwdzWoNYcpzCSv153duyRdp6GFgIoPzeLkzTdtgJuQkK5nRZizhFcYKvFMEnQWgTK6pitTM/Y5Jq&#10;0YnzkKGkCu29x3Di9Leg1rUjRjARkBZNyvl5FYJFK9JiC3ZJJ2V+tNPpzL6/huon+9AQkJw59sft&#10;eYRrEeSFECashnJelG6tcqJXkJ4TWXs9WNtLYPMWYYYQufmjBygtZykgxBbtCGZXkhRUnJiEyvJ2&#10;AYuf3Ef1rRvwpBzIc8zSZR3iFBtidddDSApkafd1tqdOAbGdwMond5BcjklbakQdz0JVZFwl8M26&#10;sPLhdcw8nkNk1ooMxy5FG81wniRKFAwPFqXswObgBPwMyjPTvBeOtUiWI84Bp8W25cCo9HQ4xL5e&#10;/dmb2PjsNhxs05RzkBDKAEmYiBEq0gUV4uIMH4EkRvEbzIzC4u/kfOiELzZM+KIoElmcCRxF2vI0&#10;nUeAwimaVyApHpy8zflD6NG7u2Bk8HClRhAraxAkrIoVP5GYKUxnI8ZQpIVXU7BUHqzTMY9JZYji&#10;hK7ynVk4b69jWNMCj4sQSCj1hmTSCryLIiuYnEK6qkGYc1EU3vbyOtZAP0atvYitZzDuk8HGfhA1&#10;a0VCs0KJsCRWOvm9cYroEAVxZD2ODopEufI8fBQUGfZRjCCWSBA6woSZBzWoKdQcYZG0icAoEsxE&#10;eE3xsIN9EyCkBMUKqNhCXSQo7oSQuZFDhqI4dZBC6k4aytggA2YDjAxKbv7uKFBMPJyDOjOFcGmE&#10;PseKwmYQM3dKtDO+DgoI0YeYo70I5IcRy8s5pwj9FIG1+zW4FtxSfbcp7TkGIwYW/SUCeiODaS/c&#10;YsWMwc7GfvcXzSi/sUkBq4CbYs5paKTYEEcBpjBDG5ypaDA3b8Hmph+Le2mUP9iHk0I+nJJ/npma&#10;NlbimIkatFWKtGyF84VtzhI83PUgA/9VqRSD2dsKW6SPfdCPMEE1WTVIMJd7Yx72WS/7h/dbJNDy&#10;WgW+snyPh/PRkVFh7k6Z9pODkSLMyzFOpIZRniHclGSIRPsQ5ViLlV4PQd8a6qQPJIQSvlxzQQat&#10;x4jQ95XvV6GgrxHHAMS5Lrd/AEZCmZEC1Ca2kwdotxSC4kysj1AqMlaKRBF2CnotRWFivwDf3gwU&#10;BnGmqF1aCRunPWisl2GyNkGtpohRnZdKK1g9rRT/jbx+J7J36qh+9gBbP38LSfbfIAVDbM2P1MN5&#10;eK/XsP3zR5jKjlEoEUB4PZn+MtTiIYP5ilQyZWz0JFSTZ6FUcixN7bBwfL0cQ/FQUNT+VBquYoxt&#10;HaF4GpKdwhhF4QjhanTkCAxqAqqnXTpCsrLmwt5+BCuMP7nCFPuxAzZCtsPRIu2UmIxNIHefsMC4&#10;NUBBKG2HtF6BUn8GEwSlKeNVCuvLUDnbENuKY4q+aUJ1FkaCsYriW6Y+xT65ChPvX21qgJXiLxYQ&#10;Z4HbYSa0eijAou4BOChAzeoGRP3DqOQNUsbfHP35PP3tIn15fbuK+XcfoEaY32a82l9O8ZXELv3l&#10;8kIC9d0ZLH5wC+WtMrb26Fc5h/aW4ri+GCHMBOGxjMCq7MLctBe331jH5j3Cb86MeoZAm3ehkrKg&#10;VPGhKioAzPpxsBDELfrRme0Ktn/vI9wg/G1S5K/xWqvTAV5vAGplAwLeURSSBuh0rVJeC99mHo3D&#10;x9A1cgjXJs8h92QJU7T7EXMDdBRuZkMbPPSXbm8/bawDrb0nMSA7j0BYjuXFEHbWk5ireVDOm5FP&#10;6KVyeZnYJOL0vX53D/2w8Pl61B7Mwj9vlBK3TUycglzUJFUQWsc5rymCFeI8oKYNEcbbMn35zLwd&#10;cwS6OrWOKIslSllsLvixJ/I/cM5F/X2EG/oBxjDfbhYK7TUEfYPw01dqtJdgZdtF8qqNSoivMFaL&#10;LswkGT9iSsxQO6y9s4npNzcohH0EEY457ynmH2FfuukrHKiu5nDj03sIs/9djn4UExPYXPJhYzmC&#10;4pwfC/foF4omzpcm6czcXNlAXeVEcSuLxJNdJB7y2kE5NPILGO+nPQ+cgnL8MqLUN7d3k3if81is&#10;9sYjk0ilGbum3VIt8RTj5AgBVWRf7+g7io6BI+glALWNvYaLPc+in+J5gvY8SFseTPdi9PfU+Paf&#10;vYyv/YPfwm9mv4JT6iOIfDAPz24c3fprGPYNwH5/Bk2pLlzRHkKP8oxU+3OQcDI0wbYpL2NMcQ49&#10;g69zbJoIKPQ5kQGI8jY+xqCgOMYUEn62i/OrVToDLh4Yqtj3UwQ6kVF5hGMTe3MRox7GVad4CNYj&#10;vd8pamgTInz0VQvUCLeotQ5W3Fimj60zxi8wTlej4wjom/kiqHoYa/j5NIW/eLBQSyqxM+PE7RXa&#10;9nZYWmyIU2sZRWIz+tooQbxFcQU9PYdx8cyv4eThL+LiqW+gvfEZxrd23NtP4P71FErJSdgNLfC7&#10;+qTjMxGCZJ2xYPcghp0VP+arJhQZ48z03eHHC0gzJo2MX+G49qKWNmBvkXOs6iSo8N6MHXC4xhh7&#10;lLAQZjWmNngXohgqOHGs4xl0Ko5J2Xjt0WGpHv+EuQX9uivoE3GK2qHDN4yG8ZPo1JxDk+I4muTH&#10;0UZw7iMYjdFm5ZZmDJkaIadfEdu0+9Rn0DV+AiPCLzP+jJjppzk25ugoJun3Rf/3s//GOAfzTxYx&#10;zusozIQo/RX00o93Kk6jRXYCzfSlTaNHcaLpe3j98jfRxDkvF1t7GQOm+H0Wbx91zyTM1OGTliap&#10;JE+H7Diahw5jjNcS2tRGWxhju8XDDa25lTFI2EQ7TNF+qJK9GGcsvf7zD/HP/uv/G/9RWnQD/v1/&#10;/bf4d//+X+Hnf/ApmSDNeRUlhHdgUHGeMZ3QaiJks4/UhFUV/z7Kexyynofc14wRdx99kRHxG3nY&#10;aQcKcw98nKMi676B8O7iT5utDVrev1HfDsXUVcgJnbm3NjCV0FEPyTClaccY56DIulu4MyMlRuoi&#10;UGodHVIpJaWN38N7UhCUJ8ztGGUsEQ8D3NQAzs0CZARROT/fNkZInwkjT//tF/YpEpfa6W9o6wXO&#10;4WpMg9mMBUXxd8J8krE5HhBJLHthsnfTd/ZhRNnGOdkLy2oca3/4DszzEfTpuzCgvobLvYdw7MI3&#10;ceKsWFF9Buc6XqSdNKDJrYT7jS145j2EfhHnu6RdeN965jcFsP4Gvvj8ISlZkgDSL/7tGVSxDfiL&#10;/O+vHjqDL796kkB6VKqjKgD2V0SCJgG1Yuvw80fxi88e5r8dw5dfEau0x/Cl5w/j1QsXITNMwZ0k&#10;EGUtFJ2ED4JRdYZOnqK2QEOZLhBe6HDzJSf+xf8udrn/Ne59/BDpNzaQoNjMippAGQrdnAHL805s&#10;rXgxzWCbi1JgkdCrH9zGzL05JMpOincrDlb9uL+doXMsMqgksL+TxsH1Elbp8Gs1BgNC7iw7ISOS&#10;HlDkFiim0hRz1hiFYKyHgYPiUoguCr1IRg6RQCjJwUjT4ccjchQIDmkGlMrNaTp9PYVSNxwUS6Ko&#10;ush6mckq8fjBPN57Yw0P+Z4HfB3cmZdK22gMndLTEIOBwKrjpFFdg4mB0e3qJXBqcEM4koezWHq4&#10;ivJsGLc3Cbz7Rdw9KGK2HkCEwXGFYnb3w23MUcTNbcQwRyhd3QhhazWGlbkQlgnja9sRrK2EsbUY&#10;xXKVAFR3SUF8iw5oZUGUNrESfhns2W9bn95A6ckqZh7Mwfe3UGPwjUnbteN5K6ZvrqL6eA/hhTCF&#10;4TABntAVVSHG94S9wwg6ZZgMUaAyCLoTJvaFgsJdFIDuIgD0wSPK3tA52yKEn6oHuf0qshyPwDRh&#10;TyQxKKtRoGiuzFPQ160UwpyoFM3x8iQFrwAbUX5hBAZ7r7SqKtNcQ+fAMRw5+x1cvHoIDs844hzL&#10;CINAODWFUImC5g1C3Z1pePh3Ues1OkMoFfWueH+iPmA4PEr4WkT47iKydHircwEGhShyCynU3ztA&#10;Zps2wYC9tpXBzYNp3OR/7zxex+wP7yG1mEFtNoU12tcKYaVwM4elH90lYKTg8qkRIEiKpDT+2BQF&#10;NKEvpSCA03byBM68BnWKnUU6r+yCC+s/fYzgVg6VWdrlvBvlBQumCYLJaSdSj9aQIAhHMxpUF+xY&#10;WPNggYFLnCGIPVqHLWtChH1aZtCpE67nFl1IVqwILSaRv7+KwsNlCsctpLdzsKfFCjTBmQBbuU5h&#10;wff72TcJjmWc9hxJjRMs5RRYHPccx7U0Lq1oZwkbkdAA+6sPVs6B2N0lpDcyBEcGd87B9JsLCK0H&#10;4EvL+N2T8KYHYY8PwyBWsELd/DvnTl4Hr59j6BBJAuhwgyMIzDAAEyBWPntCWFzHhGcU0aQOeQFM&#10;hNMcxz/NtiUyOsQoCsQKeYbwW6I4EhkrvXzVP9iDjnPeQqgIRigO2T5RKiZDAI+Lhxe8Z3EeRMbA&#10;q+N9qCnsRXKiWd57hf0oavhW13wo3c7SmZcwER+FKtAGa/LzB1fecA+vw/6dtsDPe5COCXywC1lo&#10;knA+Ag0D8ahFJHFphjdFyE32wxIkcCe6YEj0I367hCDtOpwZk/omWpYThgl7OYLprBGOsgo6iobi&#10;W4uwhejoK3JkpgnDBF1tdADRR3WYak7oxMphmEFflBsJ98JFYDS5WjkXrkHlbmeAsaFEka72iF0R&#10;vfSrKkzXLFhYpOidMdGvKgkJBIV785ilT4pvZxEnKM+velDknCuzLUsbXmmbfIl/F/3mSE8gcsB+&#10;eWcJNvanL9LFoC5qwlLQpSjK4l0Mso3sA/ot+jZNxoEeVRNGGTQt835E7y7AQyCI3agit12kmFYi&#10;F1PASdiz2po41rQTfxucBRUy92cpdBeRupmENtgjnQu2OrpgTqiRpTCz5S0UIV2E9lba4hAiYjWV&#10;QdsotjMF++GMDUoQbYxScFBUdo4cJ/gRRI3N0FN8iAL+drEd9nEV4SWvdB5UlEoymQjgFJdiFViU&#10;/RG16TyhUVjFeUfNJfZxG6IRmZQg0EyBYuZ7VPRB9pUUhfF9xOgT2zUdUuZXN4Wuk+/VUwzI1JfQ&#10;PngEbV0voX/kdajZBgPFsy6rQ/39XajoO8cppCy6NsaCTsLiJYyrz1FwXcQgxdU4hZZRcwU69UV4&#10;PB1IxIYYA2XIM1aKh7qZMueD2EZN4A3x37yJQZjSSszTvxkLBhjZ7hhtzMa+nDRdlsoHmd0dtOde&#10;aaXfQz8RZYwJ35uBa9EHS14PW0kPA+1xPCODZTOD6O4077kPsSh9JUViSiReygmQcmGWsDFfdmCt&#10;FsJcxY1iVI2MW4b5nIVQaWafy1C/uYYZgqoozzVToA3S12yvR3D9ehm791aw+sYeyms1aWv64nvb&#10;WH64grWNHDLBScJqO2Ixgt5WBaWlNJZmvIRhxocCwTiuRTFmZZyLo8jr7350CzuMJweMrdW5JHZ+&#10;+Bjz+zNY4X/f361iby6BYlKPdFCD+VIIs7ze7L1lOMtutPafxKSqgeJRZKjuZnzph5KxS5QQmaC/&#10;kntl0LgnqAnUjF8KjlUH+gdex7ETv4FzZ74rFeRfYNyYpm6pEtzTIqkf/XGWQBunv3R5CKi8zsKP&#10;36Xw2oZ5bxrunTz0vA+xkq83X0UiznEl0FQZ4xff3qa/n0Z2Zxq1OytYpv6Z3S1AT0Aa6X8NwwNH&#10;YaXIzXNeJFNazOxXYMo6oKCgN9PPKcfPY7Sf9jZ1GVlqlf27c9j/yQOp9vdKidCashFmB6SHOKaJ&#10;K1CNXsBw32GYdI0cVydWl6gPNqK48e42HAJmJy/R7hTYXw3hhnjAyn9b/vg6wmspDHa+iqHulyVf&#10;u7AVwarIKbKZgynvwuKTbUwZ+zA8eAKT42f5fY0opzRYWY9h8/ES5h+vYPpWHSt3apKOKjIWzj1k&#10;LKbWmSRYD3kH0UexK87IXul7Gccbv4MBceY01IuJYBOulo7jtY8v4mt/9iL+zp//Ir70D34Fz338&#10;bTTeOIq26bPQ3y9gfD6AXopr1XYIz+w/i1d/8D38hudX8fTVL+DFU1/G9175Rbz8+lfQ2v2qlD07&#10;wPsw+zthEGBKH6Wm7xBnYkenTmOKEGQnsGjsrVLJnkH5WWm1V+wsc/O+DCU7Um8uQ8kYIxc7NTgW&#10;otSJxdEJtfIilPJz8FJTpeiDQrER6BSXoOg5DsPQWbgmriHnHsLWjB0PduK4uxPFjtAF9N971Lo3&#10;lv1YrBqQYVxLJaagcw5BXQ0gtRJFT8vzsBF2lpct2N7yUNfZUc4rUaB/u70fxfXNEHbW/Pw9xVcS&#10;e6JyxrIbcwtmLK05sLBg4nUHqMFH4QuPwFd2obhbpuZSSzHfyWvrxi+xvdegGL+I/uFTGBo5hdHR&#10;05DJzkoZybsVF2GaCyLxwRZCKz6YQ3304fStySkMEsCVVQvsuzH0M0Z3qS6iXXEGbSOncbH/MC50&#10;vYxm2uvA1EWCYYNUDqdRcQ7qWgBuatV2xUn0Kc8QotqgJLAIkBzmXB3SNmNQ14B+5SV0EdrttBv1&#10;fBgthLaG0WNoIRT30Kd2KM+hkeDZMEat2PQdfOf4l6XSRyL/TDCvgsnbQ597FcNT56HkmIvt5mLr&#10;b6viBK4Mc75Ryxuig4yr3RClnuxhGaxesRJ9GcO0gbbel9E68CI6Bl/G0OBhDPJ7Jz198C8msPTp&#10;2/jRX/yv1PHb+PSzd/Gv/+2/4OvzPD3//X9/9Kc/lLIJT5AFxEryBONij+EiJqlzQtT7iogCY9YG&#10;6haCuqMBfsYpH+OVKPdkpa8SPktF0DTSf8Q5lwLUlcbAEKx+UTKuQwL3wUAf5n60D3lax3s/R0ht&#10;p24QK6tnMDRxHhO8xzHzZYzQF40Yr6J/8ix6zV0I316Es2SVtmr3MKZVfnofQfrZQJw+ODiO5ZIZ&#10;u3MeVKOTyJIBEr5hxDhvK0kVArZ+OFz9SCwEkbpeg281DRNtq9PUj9daXsPLl57B0abv4UL3S4TT&#10;V9A8cBIdhOJzLS+isfs4IboRA9prME/bod9I4VjXa2gepJ1wvO2MwS8891v4hS8/9W389vHz+LvP&#10;v87XUXxJAtaj+IJ4ET6/KJW5ETB6RErO9BUBt997AX/3u8/zJX6+gF985iV86cXX8RWRpIkg+2sv&#10;H0JD1zU4fQY6ZXGA3444HWCRQXeZwnyhZqKz1zOY6RAMTODxo3389d/8Df4TBzN9sIzcnTWUCVy5&#10;pBIxioE8BazIUloiuCYoUAVwbn/2GJ61grRtpshXfZrBdN6F2pwZ8wsOTkwftvYj2ODP6Ton6RJ/&#10;p4MU9S5DDPTuIIUIJ1iCHTN9q0TYCVKiAAD/9ElEQVSjHEIg3E/goOEleunICGS5UXgSfbAHaLTe&#10;Vqid1zDzpjAQN6bz44S3QQ6QKAExgSePK3jzYQ0PrhNyNtJS0ow7AjYJn7PbJRQo4NRxJdTeXmgp&#10;OtU0HgNfJk5Gv69T2rIs0tfP3FmQElMlYwQ9Y6NU/L5AIJueIdAQuktVO2Z4f+J8ojj/OVN3Y3mN&#10;weZGXlp9FlmHVwik6/yblABmxoEqAVFkRr2xk8EBA8bBxwSz9QxcXoJUQiMlfirPmBEKjcDtEVlB&#10;hwks4uzvMAO2GnP7s4QvC2JxggqBLEV4zxPGXJwc03fr8OxWYKVTNcXl0IjkPASDHME9R3gK7dYo&#10;SClMCczifIOT0OgkuBgossVefie/05OdhDkzgPieB5k7KXhLcsTKEwRKI/IU0smyETE6/TD72cPg&#10;kL85h2g9hjDbE5bOA9uQobhNEy6CGQP87O/MvVkKVAWhVYnVH96BbT2LkHhIMW1CqGxC8U4F02+t&#10;IF0nxM/6Ua25pG2oseUQtj+6gfxMEKUZBvLtCnZvzmP93U1sfXYPmSVCKwNHlfYYzBtRe7KD3KNd&#10;RAu0a8JQSSRAqpgIvAnceFBGbd2DlDgTy+8NVyxYekAhTyFQf/866k82kJrhPTKQFOYdqC/7UF1x&#10;I8HgMssxit2cgZeBKMexyVFcFpbjSL61Q3GpJ4gq4aEzMkV5z3U/ahT/8fUkMhWDtL0yEBhFisCX&#10;EQXMQ+Is7BR8KSXsIeF8B2ChGHdzfKOFKQKVkrBP2P7bM325qpaCwiCtqBZ2cyhfL0lbAp1BmXQ2&#10;NSgyB3r7Ya85kH1UgTo1iGBWAW+McBoalM7JBjg/EhU9kkUDHGyLytSGNtlpOMQ1b89jwDyKIUUD&#10;IuFRjp1KepiVy/F7xTk5/yB01nZYXARfArAACfFkWy0Sa5SMmH68SIFuhJ+gKbIZR+LjqIgtXasE&#10;/7pJ2o4zYuuBj7bpmrMgxLZ4EuL84hjy03reTxr5d1akIvTiqaOog+gSWz8J3b4cBSr7KEi7SN6i&#10;aKxaKWDZBvaVh7DgTjCgJ3sR5j3HijJk57SI5idgTlHoMkgUH1ZR+pAgHupAIDcMR2oENlGbMz0A&#10;W7QXukA7tLEOFJ4sMECZYYoR0sT24sgQ4XAEdoKKxi2Sn9kRoZCxch664/1sH+GJwkrpFtuEr0If&#10;aYc1rUByp4A8xUZlk35sM4qZvSJKnG+Kgh2ynBlqClgzA43G1QtPdJjQ7kJ5OYj0XhozT+YROCjA&#10;tJ5C+uES5t7dgXPBi1G2Ydz0+RapIIEpR+hO5zmXxIO9cJdUg05hJ8jeqCDKz1j4GSfFmzdGEadv&#10;Yn8StMUZUPqSGMcmV9RK4xbmnKv97CEcGwmogoMMsLxPilGx5dYZYzCmTxaJphy8F+tKgv89ijjv&#10;MUG7ykRlSIXok1090tk5f3SMIEZ4IzBaPQz6bO8UAW3EfwljzrPSOeGQsMeMjvY2Cy19hHh67WYs&#10;MKf1FKathLk2CXztAfqgCMco0sux6JOSvYnAb/cRrOmbxeq+luIifbuC0ZoPY8Fh+Cgus7foQx6v&#10;w7uVxRhj3DghbaJkg7ri4MsODf2zpmjiPfVDZ2qBwd2NOEExM+sgdNOmxUqPTGQLvoxgdJQ+dwpx&#10;jpE/PACf2H4c6JR24SQSonQR/SrtICB2/9AOPey3KV8Xqj+8geBuBhMEIRMhVaO5QOhv4lj3UZC0&#10;opvttpcJlrTl0kc3YWUbxTZjseVMIbJcEoAGhWiyt0BLkaQS/vvhPJQRJbzuEZQoRCriHGXJhFXC&#10;45JYjSMElaMmlOh7agWKYN7zXMoq7Wpa2Stg68keIgk71qc9uLkWl1Y8g85xNDeJDLyXOZ/7MNR+&#10;HP2tJ+AwDsJlYzz2K7F2awULG0XGOyPm6M+n42b0NxxG8/nvI+Ubx2LWitW8E5sVL6oFF/Kreczd&#10;28TCvW3sffIY67/7EQJFv1Q6Z52iqZ6jP47RX4itxA9XMXd/HrWVGO7Tr775aBXvvL2CJQrkc2ef&#10;x1d+9e/gQvMJ2pAMtoQefgKhM+dAar+Euff2kVpOI1RwwkvhVsqasT2fxKO9Kt65WcItUYas7JRW&#10;lXeWvewbGewEFzc1iYugenWI4m/kKNonKZAzFPIE7sgBdQQheniiCd3NL8NCgJ5lfBD1DpdpM6uM&#10;Jdv0vZurAX6XA7cI/dtLQUKMDbXtNKbfWJOORYwOH8WE/BS8li4pj8cbnJNvfnTAvngHuXqI/WiS&#10;tpSuVZyYYbyYHDmD7qYX4Hd2sY+8qPO7fBTmWsJrf+8JtDa9TBtqwHzdioNNjud6AptPqMeuV3Ch&#10;82UMj75GLWHCwY0sbnywi/T1WUwa6KutXRyPBGN/BM29R6AYPA6/mdqIvtRu6oRJ3Qw7ocPDflFT&#10;HKsUZxGmBvDYOqGlSJXzO2X6dvRNXcJVQlF/aAKqshdTFTe01DHmtTCG5+QYemzCyVtt+G7u19FU&#10;PoHxcgsUcUJHiABAbeJ7N4ve2wqcWDqNlz57Bd/542/h2dtP42nVr6PHc17a1VKllqoWzdJD94Cb&#10;897GNqk5dzhHFdoGKDTiXOpZNHe+iCOnfhOHz3wDp659E0cvPIUXjnwVL5/4VTT0HMII292tu4oJ&#10;xq4UY1JkJwUD9aqC805F/6EkiFi87dKqvYxAZjA0IBMfw0LZgI0ZK/YW3NIq6vXdCOYYtxbnOE5L&#10;do69DbsrHizMG6S61iIRoYOQXLw7CyX7ZZBxVGTzL00bEKYPFLsuVtbd2N+L8BpW1Kg1KgUDcmkN&#10;djbjUqm6NLWPeIDvom7QigdnvM6Iawjj7LMEoVuRNnNuEuIGjmFs8ATaml9Eb/dhTBJOTcYGODln&#10;bRaCqFEk2rmEwcmL6CP4XCMYDqYmoOF8E+ebB4JKKLImguogQayXIHQJzUNH0Th2XCpFc43zoGX0&#10;OHrEtnh9I2SGJijod0bof8wrSXiXo1ImX7GdV4DXqEFs4b2GIfbdCOO/AJpGgmjzxAW0q67BtRaD&#10;eiWCRsJnj+qctHLbNnlGgtYejajR2oxRE0FIfQmj4jpipV11CZPiHLG1GQOq87S5s7zuJchszZjy&#10;dMIYZX+nxjFpb0Uf4XmI89bi6kOEMUfUo9ZT8wvAdVAL5Be0cNFXa8TDDeqR5MM1nFW24rLsJE4M&#10;vE5Ya0U/40fDxEV8/JN3JWD97GefYJz9aGWcETuD2u3NsNzKYzg1idaJUxhTn4LGeIH2Qj9u70aY&#10;NmrTtErJtLy0A3VAjjj9jm3GjlFzi5T5V9zHMIF6PMFY/fceY/ZPfwTzRgELHzA+7NXROHyCfp/9&#10;xVhiSchhpd1MWhvRPnUS7fKT7J8LGBVs9cE+LJwbWnsnYhkN73sMPZY+WASPca6b/WoYzYzdhFCL&#10;qguKEbFboRke+v/cZhH5h2LXwRjae0+hue0wLnW8is7Jc9IYDHM8h9ScLxZqA2rIcf7tbPtzaBs5&#10;Di0BXEWNEr1Zpa6YRafsPI5f/W28fOG3cOjid3Gq7RX8xlNfxS984WtP4SsvHSacvi6trAo4/cKL&#10;R/DFV09IK6Zf5t++Qlj91Vdew5efex7fOnYUrfIxaH1u9E5N4mJvH8509eO3j57Brzx7CF979SS+&#10;9Nyr+PXvfwevn30VKqM412RCXGzvy8o48RicEmqsLnoxJ56eVnz4Z//in+LfcCB3f/wWhQ/BKSyT&#10;MiWuLRK2ZhggqhYUCSyzNQOu3ytg8foMNt7eRWTWK53zrFVsKJUtBD0NiiVR65Lin68ZCgaRMTZG&#10;EVxkwJ2ng15ZCRGYxXZYivx5N4W6AfXrRSRm3BT3GohsvqE0BUm6n2KSoiLUAHO8E56iAqWHFZgI&#10;UnrXVQQ8bQgHelAuKgnCYhuPjkFUQ2B0EsrdmK85URdBnkYlgs7iRgiLFBY1BrCFx0uI35uBnoBq&#10;5QS1zAXgYLATe7anf/oE3o0sJgwUsgRWu6UdYQp4US8ympsgoI2juGAiCLmRolMSgb54vYaNH7+J&#10;nR+/g80fvIHVD65j4W4NVQrR/K15JO8sI3t3ieJqE0sf30FhI0MRpEK96kClbkZ51kLBb5HOAFY5&#10;JjmOVTRAweSiQFzN8fNzNDYGBV0bQk6CUEiMpRlBCpIIjavw4Q0UHs0xAHthZhsnnc0UegwEbhks&#10;5iG47cOIRUWiIz3CBFs7gUqIN1Eix8P7Mqd6YSgrUHxrGuZlGwypYdgo0K0UZGJlKVmhaJo1o1Qj&#10;lIox3WGw/KMPkTiYQZJ9PDvrQZ42lkzzOwjmK5/eh1kkQkqrCRU6uLdzqIgyR2K7MeEsXpiAI6NF&#10;5f17WH60gvqqHwubESxQzGSmXZi5VWNwoIDfyWHroIyN63XsPt7Fyod3pHOY6boX2f0qlj++i9l7&#10;DObzKeyzLbcICtWaF/mqCeUFK0oLFqnYdramR2beSLixon57Ghs/eyQlhJm5u4jZ9w+QE9mC6xYK&#10;DCvKi05Mc2yTtHUnA1vpnVUs/M5tzBK6d/70B6h+9AChxTiii2HEtgpIbFdRI/yWP9yVkhv5d6vI&#10;bJQJ+AS11ChFlhxp9kGKc84fJLTFRjlnOH7smwLHvMjxjxan6HBGpPenaF92BsniWwtIso0aBh5R&#10;GihLRxiXVgW00gpduqiRsgXaad/5J8t0hATjmAxRsTMhp4ZXbGMWW+5FTToGJu9mGJ6tCC6IJ2YU&#10;6SIpzsZqELsM8rv7SazvBzC35pS2qKc5NsnkJLIUytkKx2le1Fp2EGzZj7OcV4QrA+9HiPcQ2ySS&#10;BhVFRt4lG+ZX7FKtT3fViRDn2Bh/twd6pe1KDvqKSdqAe9OPqfAQzIEOAlkfTL4WTFDEy7UXkN5N&#10;I7hfhtrPvqMDj2Umpczc/gLhcMkM/5oLgetJZO+XkbqVg7pshG+LtrYfgbmiQ5u6Aa0MgEPG0wyA&#10;ZzHpaJASBYkzNuKp5qDqODr152EjRJV+eA/GiPj+RqhtF2ENtELvbYTKQejSnYEmOoLonRz0hGNb&#10;sIngyvf626RstWLF1s15Yy+qkbhZIaBa0U/ROGZpwoTxCkTdWB+BL8kgGEuOIhwfIPzJOWeNqLy5&#10;gAxfVtpFetbElw7JaZEZ24rFlSAqhDGxJT8nHhTOWjG9SJ9A0E8THuMEd62zGx4KIcuyG2OEfYNY&#10;7Qx0wUHwEavp5mAHbIQtHdvgJBT5KOKS7NPAVhpqe6MEpqUl2h7nhJcwL4K2jeCpI9xGaMOJ7RTM&#10;YSEMeL+EZxf9QIjBPUAh6DERaAl7Gs01jE+dg4rCQcDkJIP1QOoSjr7zCs6/cQSaBIHTP4BxVzcM&#10;c254b5QwGmag3ueYrUUwqr2MKX5uWEVxPHFUyuKqiSsJ3xEk781h+p0dlN/bQPX9bVTeOUD2o/tI&#10;ffII9p0yuowdON91BC0U5SJRjyhpJKPIVdm6MOUd5Pf5YV5NwbeZhqvmpn+zILKVR+7ODCZdg5ik&#10;KLfRHjwU2QkKWJENOypKNyXlCFWtCOSVcBM4HaEewj/Bh/3jpyiKpIcITANSEqXS3TLSO0mMW9j/&#10;Vt6ro51iphP5vNiFoETkehalN+bhXXRDTxhWWTulbeVK3SWopy5QQJ+Szm2Lep5Gl8hyzTETWXMt&#10;vSjfmiOkXcc67XPtk5vIH9RRIhzmSz4UkwTJBONkZALluBo7sxHcXIpjnzFsl3F594PbKE+HUCdQ&#10;LpT5KjlR5FzVTxGcjWxfkvOZ4LTFeHeXNvHk3ize/N0nKOxMU3xzzvO6CfcYNqt+PBGJ3Aic4ozd&#10;xpNF7P3wFirLMZQz9K9hJSHZhOtitXW3hH3Gzjvv3sXcXA7bCzHc3MxIJXNubeYp4r2Ynkvi9mfv&#10;4P4nb+DmVp1gN4/bmyVMDF3BmaPfgnqiE7VbiwgRTKNBFVKMVwLMVxai9JER1AnSO3cWcO+NFTy5&#10;M40HeyXszIvtzDHcXoniNoHyJv3bxhL7KK2HydFLH2RC7HoerSPn0N/3OmQU7RNjZzDc+zrkw6fg&#10;oX3Hw6Mop6ewQ82wTV2yTrieW0wyfi9hnnFoibC2JSA2x7hWtRPC1cgTXKtvrhMg+uHQXKVWMuHd&#10;BzV8Sl3xycN57N2aweInd1GciyNDmy/lJlESD3rD46gmNWxjCDdo4w9/dI99+hDrBPL1OwVsboSx&#10;Q+jcXo1JiSzz9NEF+ghnaAwtna9ghOBRp4/b2Y6i/mgR9TdXoDc1QKm9CCN98OKba1Cq2tDV+Dz0&#10;ygtI0a5FhYZlxuw8fY9q6gxGCLMexg2xwy4SGIV5sgnyrmPo5mc6mp9FZ+tLmBi/REgbgNnVTBC4&#10;Sl/WIpUJ0Rvo9xZT6A1ocPzaC5iwd0HpF3OumWK3hb6P0JGZoG+twrgehH7dgDOGV9GkeQ1j9mvU&#10;ClOolujzwhOIca57A0Pwe/tgd/VAT3jRECyVnE8asSOIbZwwXcWg5hR6FccwrDyP/tFzuHj+Wbzy&#10;8lfx0tEv4cXTX8VrF34bZ5u/iy7FcTRqr8KyX4Rr3gNnjNAT7KXwb8Mo51nvyDGotVcQp08upScI&#10;lSpUyyr6VDlSjJlOH+efu12qp72x7WUf+5DKKiDVq48NwhsZZFsuI7CaRJqayxVXwOllbON3JEoa&#10;1OvUDXUj0lUl9avYSSJDiPAYpy36S1akOIcrD5bgouazFhwY94yjR9eB9skGHLv8LOHiFcjHBJy2&#10;w+8e5jzXosbPFQtG5FJKZISW4k89Y8yAtgP92ib2E8Gc0NM6chgtQ68T7C5g0kAIJMi2j55Ah/wM&#10;zne/jNMdz+Ny76to6HuN7ztGgDmLUX5O5e6E2tkj7b6Sma9BQ/AN7KTRYexlnxEo6esnxFZdgo2M&#10;NjDIeNLDPmhVnEYjv6tp/BS1cgwjtQBOE7Q7CF59BK9exvFuAmwnbXCEflYf7oNWlIPz90HOsXUt&#10;BuDlGHXwWl2M1ePiu13tjNWtfLVLcCXOuk5aW6kbxC7BUQQIqx7GE1GL2+jrlR6OjtsbeL1rUIgd&#10;T7Ym9OkuQk3dUf/dN2FeS0PBedNO3XzO3ofAvUW89YM3JWD94U8/ZV81YsrYjO6xoxjjHDVRT3Z7&#10;ujBovIoe+ohJ+mixspph/C6QbQobCaT3iijfX4C9ZEND72GMK89KR3YmTbRbsc2YLyNtQuxwUzt7&#10;Mai+Biv1XejhLEadQ5w7Icawmwi9uYnw9TIG2KdaexNcHG+5KC2jOoVBd4907jV8MEfwnISMkD9O&#10;u+2duISGgfOYckxCE6b/pX+K3ZyDZjaD4pN9TFD/XR2/iEb6uvNs25nOZ9E4+ArapezPlzBCcBeJ&#10;L0WM1HG+GcSxHnKNgn8bYztFGRsztYIsIINzM4t+cs33T30bzx5/Cq82PIsT3YfwlW9+WdRh/U18&#10;+cXXPgfWFwmsLx7DL79whOBKUBWJmJ49TFA9hK8+9wKeP30CkzYDgoUI4uUopldn+HsKp1pa8NVn&#10;X8YXn32Nn+fnnn8dX/rO9/DFZ76BVy+9DEuAwW0pgOScDXMPKqjdKUvCN0VH/fhHT/BP8d/w83/x&#10;ZyhUPMjSSdYqFulsZoZOc3UtgHnCZJoBKp/UYePePJZ/8jZcBT+dIaGgqEcxY6ADNCOZsRA4fJhZ&#10;jmB5PclJn8cBBYpYedxi4NlkgJmfDWCJDn9TnEPZnkbuvVtw0rjKNIbKo3WU7i8jf7NEByyHLdWD&#10;cFmGyfggQg9KiNwrU5RasHCnItVvrRA4y4tBBgYCTNkqnUXNR6dQjk5id1k8GXWhGJVjhQ57QdR9&#10;dPWjREdcyyuQyIvaS5cwpT8LUUB7avw45KoGpK5XUfj0Fkx0FmKC6ZxNhLwhBBgQ0hsR+GcZDMPd&#10;iKdkyGUnOZkIGolxSVwWCLDVip1CMIAK76dAUEuwvZmaGSkGGtHfolROnSKqWCCoVkxSEptIVku4&#10;YJ8TCMX2S3E9URImkaJIZ5DT0/lV31ojuE/QuVA4zriQJGjEKARFcqFgaFiq2ejy9cAbHESQkztE&#10;IZaiUxYrpR62MeAXWR3VCGdVsBAWDEmVlNwkfb+OEAWSnxPRMOeiaB2EJUEHnSf41LWIzKjhyozC&#10;TdEdIWyIbaLxjBpp9lP1g5uoUDAscmzrc1FpJXv+rR3EOJ6RioMg6UGCr6VPdhE/KCBSEOVuVNK5&#10;2PrtChJvb0HP9q9shbGyHUNt0UHA02KWEFt9vCWdPdhg8D7YZDCn+FmkYF16Yxt5Bs3Fz55g7lYd&#10;RQJWmeO8QviaW/BKTt3jG4Sezs/CPhHZebPsV5EAae0gic2bCdQPUlj45Dbm/uhTZD6+iehaENEa&#10;5wPHNkVAEyvKCQaX5T94GwH+nqlwLtCGChzTPO3TnpziXNGhVCV8EOQzMwaI4u6e+CjstC+ReEVk&#10;oCw/3KIQLMMpnq6y70QiAXHI3h0aov2NS9lp1XTUYsusxdMEq6cZlhyF4EfbiHDOaJ2iEHYvXIQH&#10;UQJFrJh56dxCwXHaCIMiA4EQu6pwP2KPZ+FYdnLcRgnnBkKOVzrH6qTw1rAf8ncobnJuKQiJQuS1&#10;JZd0jjbL3xdErVneTyY/hSTFtiiOnabYy9PZijPuMfqEGO9PnJO1EkwrTxYQnCE0p7WIpmVSO9wi&#10;0Q6FcKqk5f31Y0KIj7QSyTdmCZZZWHMKGMtqlCniFUGFVH9MlF0JxHk/yXHaqhYBigUD5239999E&#10;iPYQv5GGiiKxm/Cqpp9RsF2jBCeZoVFKtCNzNsJelsOcZiCLd0PhbsQwwVfja4MhKpJZdcBfHEOi&#10;roGrNAJzohsOAkegrIGlxv6hn1FHujCqvwSzW5zR7YPN1Qajs0VKDmPwdUMfI3DeKCK+F5eSOZlT&#10;43Au2RG9V0TgRhXmqgv9hssUDpek1VmRIEpsCY3zXsT54XBSAZG1OVx3IX6rDBtFsYbjaKcQcoqd&#10;JhkZfAX2b419RzAvVA2cD/SPt9KYXXEiIfo/MkQfO4Rsln0tkqrRHiofHUCVM0kZfUWCNbGq7QnQ&#10;PhKj8MYIqdFBBvkBxDg+bgb9+EEe3q0ENGJV09UKo5gfhFx7pFc6jyrTtsA67UX6gz3IKeJVtEm5&#10;uYFiQKyE9sBN3xlhMHPYugmoDQiEBxkrxmF3t6A7fhrH6q/jld1X8K0/eRov/ewZdN28gqHbXZCv&#10;KdDD75SZLkDNAN1H8eBnv0fYHmfVgtCsXVoJ04t60G/MYSoxIY2FjmJF+LIAQVopkljxM8kf3UdX&#10;yohLgycZjI9gSJwpEueU6/SnFOvGhRB6RWC2tkBBEaExiCLx3TBlp+hDhyjYL2Nw5CgmJi9jjn74&#10;yd0SsgQQuY6wy+9UxSleH80jtx6GzkSI5DwNsL9NFHeilMcUhZGG4ko2fhLjqjNS7gRz6PNyH7rw&#10;MJK7IaQPMhQb9G2PluAsm6FiH+otV6Vs9jpDEwGjFSZbm3Te0WHmfRFQzRSuBh3byXm9+tYKSgTP&#10;9EYWS7fnEImLBINazjWK3locxYUMklHCDOPxSsWJ7bofa1UP1tYzuPn+DSy+sYfqvRX60C3k1wvI&#10;Me7tr4alXUeLFfrJGSu2CXU3CLm7y3lsP9rB/FoJ+Zge8wTRjaIT+7Mh7F2fxi0C1RLBdpmxfSPv&#10;Jmw5ML2Sw957N3DzzX3cv7uMB7frWNopYIfQtf1gA4vzCawTovfWcnj/3ireplB8QIH2+Cdv4cad&#10;JUJyCW8+nMMOAblEuI0vZOEt+xFNMhbW6Z+fXMcC27/A9u5tJ3Gf7XiwO4v9Wh53V0r4gHHqvTt1&#10;3CHY3SQ8397J4NH1Au7uJKkxnIQzM/yM+fW316DnfbT1nCSkHYdOZDWPjFGnqFGn4NyiRlmpe1CK&#10;KDGbNmKHcWxpMY45zundtzeQEWf+w1OYzZuwRB80y/ieDI4gbO2lTegwvTfLWO2E3yOOM9FXzDTB&#10;cqcf5XtmwnUcyx/dRXUtyX5VS8eqIvZBOGmPUW8/0gS1BAVjISjHHOfw4jrv5ZM7qG+msbnsw85G&#10;FOvUNkvzPizMOVAs0id7ulFiHJlbICxvprD67hp0IRnv7Sj6u17B2NBJXD33HQz0nmB8daPOWDjN&#10;WF0XR3aoGQZECY/+VwmrTXAQQnSEBb2+AWZ9I4wqgp6mASblJajlx2GnnYsz/SILunhgH/SPQW3u&#10;QaPsMuHnMI5e+y7OEYQGJ89LQntAfgIjiiMY0Z9Gd7ELlg8T6KAf1VDXpG4UECSg+Of8FPxZZKlb&#10;ErTXSNGO9BbHfq8M5XIC6uUkopwzWfqfEG3XspxBYD2H9G4ZGr8M46IsiOoSxoYp6gkUI5pWjOl7&#10;obD2o4dtaBo4ii7+fYxgHb01i8Balj6nHe3jJ9CtPsOY0Al3fIjxt4lQfwY23rubvs1BP6i3MVZx&#10;ntrFjgrGhyBjkijnJWp8hwty6D2izvcZ6Zy52t4MRUSO0PU6tHkr/BynzL05BGnXAeoUH9sc4nzI&#10;3qDG3p9GbKsMU9VLeLuCluGTUnbqjqEzOHv5GRw+8mt44aVfwcuvfhlXG56DXH4RCvklaJRsm3cQ&#10;djvhR9mIsH8IZdpfrWKmT5fDQc2TYD9OuXqlbLciI7nGSb8ssvqKMiiqRkKIWNW8hq6Jc2gmvIrz&#10;ik1DRzGqoz+iDWpcnRjTXpRWPUfMjejVnCeQEkyLWlQ/24OFdtevvYYBzVW2/RIh9Sxh9RrjaxNa&#10;J06ghf/dTpsO3ZxBf0iOdsJir+4yIfYkLhMCO2wtsFPnj2eN6CYUDxMORfKkXuVFOFcS8K2FMUob&#10;UYrdRLRHBWODgu8Z01+FqHk7ZrjG+CTKoI3CwbimFqvk6ksEaP60NqBHfx49xgsYsrON5svoVp1G&#10;w9AruDp4GL1TYgdLL8bF1uOCBqXPbqHJq8L9tx9KwPrZ3/uU38NxJ0xreC0LNbGoliBzdkHBdgtI&#10;NFibYWefukSpSDXj+8AphAy9nP+cx5Zu5PIaVKhjxQKDizpBqb8CrZExVQCh6Rp0+haYjB0YMXRA&#10;OReBdTUJuWcMIxxbhZH3x/4X5RdzfKkY8wy0uUmRyIo6L/nOJop//Cm0B7PomGzG0MRlfkbUYe1C&#10;L/t9VHEVsokGNExcgf/9e7CtlnDy8vMYGmeccQ2yfzowamsnfDdggO1SUEeOGdnHnA8auziu0kr2&#10;obZhTFeZaTNst4G2pLLST6ia0EONqK7Sj+4X0WDsxW8RWi90HsdT3/w1kSX4GwTWv11hFdt/xVlW&#10;kTxJACv/+4vPEEK/9xJ+/dlncfzicXayOFPmxexSEvOrGRpmH7718vfx1WeewVdfOIQvvXAUX+bn&#10;nj1/Cad6mzFoHqOBTsLio3DaJRTeWUZ5OijVcXQXbPj5X/zf8B//5m/w2Q+eoD7tohB3YErTi6Zm&#10;Qpy2nyDl4aCOcML2wB93Y1Qjx8vXLuGZ1znBJrvorDpwtfkyfvvFZ/ELv/Hr+OJTT+OXf/O38N2X&#10;6CDHx1BfmsGtezu4c28D1w/mUa8mEc6HYJsvwP9gHys/+TGmb+5RsCYIFw54UnoKyymEGGQXP97H&#10;/I9uYe6zfUxSWI+4KR6iCui8A3wRukSSBUJ1jQKjSCgpl3VYnrUSSFUoZcYpqOSI0+gTvn5O+n5k&#10;aPxhRxdCdP5BikVnrI+TvAEGihA3nVKA31G/PQMXxcGIvhuevBEzhOPofhnxh2swVdxQcVJbKGat&#10;QqQnZAy0FLSEypm8hYLAg5mMHauLCawwAIpzRCIb6Dyhus7gWSLMJysBuFMEwawambQGqYwWxY0k&#10;9n/8AMWbNbgJcIEYgVNsfyDgBOIKBJcCKH1yHTt/8gPEt/MUSWMECDWmazZUed/ivJ8r2Eux3E6x&#10;J0phdHK8O6U2RggiWYJormSCzzdKCBpEci+D6F6eE3qY76PIZb8Ix+Ak5Do4cRwEdCsdt51A5c6M&#10;wc7/dhBkRcKXVEmJDMFDxyC++ONHhMwI1miLu+/eQumNHQQLDszUCR1zXuQW3Mi9sYw5QkswLpNW&#10;6kWNUpGkKMvAW/r4lrTVdZ5Cc5bXyc8YJViKLvhReLyK9HoSdb42drNY3Mli/r1bWHgkzl1tYfXv&#10;fYLSUgnL8wzeq/z3uSCva0SOYFBY8vO+CZH5SQKwUkqANE2hU3y4iPhaBCUKmyjB2LWexjyhtXRv&#10;HiVCb6Wmh4fAlXuyidI7O7AUDYRdM6ZnbEjtlrD+pz9GkWLNSyEoVgE913MIbIUQnTFJ7fZw3LyE&#10;O/+8EzMPSwizr5KEwChhLZxXSFuAvbHPkxo5CS1mcdY4OAAP4cIeaIPOfQVyZxu8S7zmTk7aGhuI&#10;i4y2Wmm7c5XtEU9bRVZrUXpDPP31hAf43ZMETB0hv8bgWYMjooCFDsjKwOQhfDgJ8DprG227jDDF&#10;kZ9AncmKFdsxFPlTnIcKMUBHCKWx4gQhVwS0VljFln3+ezQ2gijFeyinRemtNURnfZJjNtNRWwlK&#10;bop9sRIqyvqURTmsogoR9r0oD2Ti/UbuVBH7cB/JuxVoCNcaVzPUgR6oGYDV815U3l9G7W2C7V4S&#10;poIJ/WaKHQEpnLfSlmRfO227DU5RD9TfC2eYsJuibRdGEZ+Ww1kYhnPNgdzdIiYJzgIglAIQ2L8m&#10;gpWBwcHg4Hfy86LOp41zcsDcwqB1nmB9HmaR9p6fEyuNok/9sSEEBfSJ7yOUiO3APtrUzO88ROHB&#10;Mmwcb0308/cbeP9qBlw1A98Ug6qod+sS2YM5RwJiO7HYhizm+Nu7sNBfaDgPvBshOOsWGDgOWo6R&#10;jXYhHqzEskrprLX4GU6MIxabIqyK8j8iY7WCPpvAyLEwz1JM0y+O0g842AY7hZiF9q5NK+DLj8PB&#10;eTsV6EOSYtEosjQvphH9+B4UNT+07E87QdaToq2yPW7xwI1tEkmvgktuxCj+NZ4hKQGXk4DuTo/A&#10;wjGzin7neAcitAkKucy0mv8uhy7HoH2nAHVNi8nZSQyUGjFabsJIpAkTwVaoPK2YEAXk2UdyPQUx&#10;BYGZAsQcGsRkdBjDnAfaMO95MQy92LouzrERDu0ClBmkJywdsNbtKD1exKh/Ao6sASH2XXDGwc9N&#10;oUvVgK7JsxgcP0tAbZHOVauNV2DkdcyOdgbna7DZ2xHjfebEOdSkQsremszoUNlI4fbvvIEaISW7&#10;5EG8boYtPCHZntEj8h1cgtlMUSDq0SYZe2yXoTNfhah7GOY9WLxdKN6b5ngmYOR1xy0XKQKaYXX1&#10;YIIQIFYlYgQqdVwPjVYkE2rifOlgH1KU0N+Wk3qU0yaUCUUlQpSXkLf1w/soZQlECS0yCwmsEfYq&#10;FMarJTeWclZCI2Mb42M8NIJsQI6lqB4b/Lf8Vg77H+1KSX52al5szblx8MYc1ghCaxSIN+aDmCHs&#10;i/OupWn65dUcVulHq4S0ZQrqO2I7bY3xi75yhWJ7/s0tqVJAsepHjna2VrNicy6AHfr2fca2g90K&#10;1ggTa4THmx8d4OBn76H2sx9g9s4aigTqVb7v7YdL+Nlnj/B7P36MDx7v4MH+LB5en8X1+0vY+sF9&#10;hIp+ClEZ5h5uoEIwXSSkz27kUbu/AaV3HBdbXsXlppdx4tg3Mdh9hv7Pju3lKHbnothmjLixE8W9&#10;62lcXw+hzljtDakRWsmiQv89YRtAy+XvE8CuIR6cQC4u6qDrMJswYaXsJgwnsL8XxaaolMC5vbhX&#10;wd5P35HKzoiMvDv0cfsELZGtdiZPvxebRJGxXpSOiDFu2kwEPNc1BLOEubV2HPnoWTz1s6dw+NZr&#10;CD5kjHlrlvNrHLOMJ2mCsp1CO+oeRqUexNKDOuOxChnOgUxwGPmMAnECyfyDedz4wQ08eDSHB7cK&#10;eHijxD5j3JnzYTFvwBxhO5OcQopi0hEcxGDPYXRdeQFm7VXqmx5MZ6dwmzHp/h+9i9RKEhnO46Kf&#10;38l5Fae/nmacWJ+3YXnZjvVNPzbZbysrPqwse7DKWL0645LOLFdnVEjN8x7nOmDL0D9Rd71y9hv4&#10;wqW/g1f938LTLb+E145+FW0DhwhMIpN7O8ZtF3Eq+j0c+fBZ/Oatr6Ixew1p3oeZ7W/NO9GcteJK&#10;WImmmBadBTuuZR1oqyfh51iH5yNwEminsiaMescwFhxF6EEVhvU4ruopsuc8mKBt9ufsBNrb2P+n&#10;f4jdP/8TFH7yNjRLWSg5jwKcgzXaYZnQKyon6LIillvgKpvhWovDvRSGjiJdZHQdJ8SJ3Qwe+jSR&#10;6EkkkRO1rY2hHurLXvpYUWpwiPGQvrGggJPjMynlTWjCgPEq5KFRAnUMYxE1Ia0DAwSkodGzmODP&#10;CQJJN+HmcsuLON/wfbT3HUVL9xGcufIMDp16Ct0jZyGfuoYTZ76J733/7+Dw4a9hgkBSrzml7fHi&#10;iJ2oDZ7JqOALjEBPH+i0tiBO/1xhfF1c8SJVNEklCPWzLrTJL6Bz7BzUTpFNWQkn+09j7ILa0IkJ&#10;Qxt6xi/g2sARXOx+GZ3jZyQ/PCxARnsZMoLepLeFfd6CXksDhvi3IWMj4fMqugi/rs04lBkN+ghs&#10;o1J232b0s+3dCn4nAajJNwbf9TKGqcevDb2ODvbrEKGzlX5uajUF7ZwN12SHIItQCzycw1VzK4ZE&#10;wiaCdJw+t43zoWH8GMY4l+SGRmlVXehQo/QQto3anHBKeB2YOIth1QUJVhWOFvTRL3doz6NXrIYy&#10;pjSNHUPTyOtoHDyEM63P4krvyxjnNUccjIH0f6NlD7792q/h8du3JGD92R//FBZCdozjKqouuKiz&#10;phz9UDJOKKyNmHK1QO+hLXDOeHhvieQ4Ip5e+C1tsBP4LbpmhNjPqSj9jThvr2+Stveqxeqw6or0&#10;IEeUvhmeOI0B5Wmp1rCGcG7iHB3nfY7y/o3UDQrao43jOP3j2xihzasTKvjvrmI074VtKYE2Q5d0&#10;rtTCOSx0pYPxX2Ei1KpbIPfLCKpRXJKdwvFLz6Cl9zi65CcxyNjZJDuGQ5e/iXNtz7NfTuBs70u4&#10;OPAKY+UFaRt9j/y8NJYa/yD1Tyuau1/Bxc6X0MnxG2acmjL3YFTfhg5NCwYZT9If7qInocMv/Oov&#10;ixXWz4H1lwipv/y8WF0VZ1eP4AvPH8EvP3MYX33uMJ4+fAKNA32QqYbQ2nlWKsC/sBhCuepBz9BV&#10;/NZzT+Fr3/s2vvLsC/gKr/NaSxvGrZPwxg1SbTGdqUdK4R6h0cz9zm0U5ghPdNqP3jjAf/vr/4q/&#10;5v/5UnZ8+/Xv8fu+hy9+97v48ne/gy9959v4+nPP4amXXsR3Dr2Ob736Os53dOD+O+/gP/8XceJV&#10;5BUG/qv02//433/8q/+EH/387+EP/vAP8dab71J4pWF1e9Hc243G3h5c7O9lJ3bhlQun8OrJl9Hd&#10;3wKHh2J8JoHZlRLq9ThyGTMdCQfR2gEDDSlM4VnKKVEkaCQThBoG7BidfY6iaX5ah3qB4i7Ux0ne&#10;I5W7sPIzvqDYMjyJKj83zcCxteZHOaOEi0LCIUSJtQk6/RWYTU2wOVuhpyNKUdCLLbNCMIVcvJ6T&#10;16NxWe29FKOtkOtOQ2Y8yUB7iSKkCaoJCtWJi3DyPUU6mcWyA1uE0+vrKQbEIvYfrOL6BxtYZGBN&#10;TtuRu17F7BvzEhil5+yYFWd8RQp3wnK2bkXxfg319/cwc3cOsRU/0veLCKxHKNjZJm8v0qKsQmpc&#10;Sl7iY9BK5tgXGRkBfBiuSL+UiMpCUWkhdHgpSj0VDUV2GfU7NaQY5NOEKX+Fk3QrjsCdGdgobvSO&#10;QXiDhBixHbnmQJTQ7BVnBil8PVleNy22Dg9K2fy8KTkSSw7M/2AH0bt1pOoejlmYQmUBBz99C5WV&#10;EKZ5X+JcbmmV0P57b8LJYBJkv+cLBqQzeqTXGFwoxObvzOPh2zt468M99tMMtnczklMW2YrFymbl&#10;zR3kNquYm03g+v40Dm5MY5WfW/vd9zD/0ZtY+/QRYb9EsSe2jjmxf5DF2n4BRQJJmTBfW3PDNktB&#10;+MN9xDeD/J0w/cMbmCN0JZfDsLM94oxU4eYSvBkC/awf079zH/HdOOJ0ZNV5B/J8Fe8uYPGNRSlJ&#10;VZZCI8XAL868GUUWw+AI7CsUgOJs9YKX/URo4Fgk96OIiafgmSmE2IfBTA8BS44oxdHc7Wk6Zhmc&#10;HD8bA6GHQOCM0sYodkWdUH1QgFUKmesV9oMBUfZ5nkG5kBalFhTS9vQUoTclEl3xu3wJ8fCE7ag4&#10;Ed8pEXp7YaCDjeZVdMYi6+KgdK4mtZTCOgWxgwLc7LiKQkGD+aoTKQKr2FIqAMybGkGKMOJIDvI1&#10;hOy0EWm2QZy/jS6EkXtjlUFuWDqfKx6UJDOjyBDMxbbgNNuTzCpQqhmlc+tJ3ntUZPqjIC++dwDn&#10;oh/jtGET7Sx2rw65r4eBokFaBRZ1QZWizh+DkCgv46KQcIqkPKEuAgMBNTZAkdZPGCcohAn3gQbY&#10;Y92IiJ0YYjvnzSyvz/EmmIgdASIRk5kCRMN57YsRtnhfQc6jiHiib6UIc/QgTGAXSXRChI9wmADH&#10;wGAxE1D93YilGZDSE9IRh1rNBU/OhvBeCZm1mPQ+sT1JCqwUbMI/uSnqwwxs4ZxIgKVgOyk23L2Y&#10;sLbCzTnhe3sbllslxG6WME6/HOV8SdCm3OI4xIMFlAjC+Z0csmK3SIljxf4MMaCGixMIsu1RzkUH&#10;+2DmURXOpZh0JknPPhuwd0I3Q9j68CZCn96F98kG4g8WkXu8Ai2Fm4njPpGXQ70TQZSCTpwvnwgM&#10;s18I8wzIArK9q35kOJeDBBczA7SJ9z9F6BeZHJ20H1+Kvodj5BYlhZJymHlvBo6PKHreS+EymNIj&#10;9P4NJD7k9Ws+5Kct0kqv1tYIGYGxT3sBg5oz9J3XoHW0Qe9txaSzEVpXB+xuClL9GahFaQob/02s&#10;PnppF9ZuTCb0yN+bg5X+SNTp1VKwTPEaYruWXpypHr8IrfIKIuz7Uk6HgKcPegpSg71DKkXloz9P&#10;c87mxU6C6CShQ0PRLpJQyeCt2FB+Yxm+6AT8FGcBVydsorA7+8PKOekm8Ls5v0WdTyP7wWLhGLvp&#10;BzmvTPpGxoMOROlHZzmeU4wRojSPePBpEStL1qu8zyuwhjukhzThe8twcMytjiHGrCksERhXZuyo&#10;E0rzIc5hJ/2qvge+WgxrHEcrRXDOJsOqOIe6NY3l9+8gVXCgxM+mHeNwj7fBMHIJafcQVgjwC2U7&#10;dj++g/xeTYKO+6sZPCL81hfi2P7xG7jzxixu0CfuLgQwT7+3+8kNzKylsUBw3531YpsxYJ0gufH3&#10;PkCFdlihHVy/s4i1928hRtguEPhmi1YcrEWkM7HXl0N4+0YBH96dxfu36nwRjFeLmHlzH9W1aUKh&#10;C3c2qvjdD+7hR+/vYvugiOsf38VHBKnZe/PYee8uJkab4VS1ESIpwleruP37H2LmoI55Qm3tyQ10&#10;q3vwrZe+hGcOfQWHjn0DI7KLWCZ0v/NoFW+9t4l7b67g+r0a1u+KnVkzyN5iLIvpoJBdgnzgBKbG&#10;Lkor03uzUcbjAKpZI2J+ilSXHFn2eY0+aWXGiZuLUewvJXGDbV9+7zaKjNHzZR2StKmAqRdecyfc&#10;9h5YjK20t7PQTJ6Dx0khTHj0VIcwvnsBl99+Bc/+9Lv44j/8Ml7+x6/h2sf/J3X/AR3bdaXnohLF&#10;LFISJYqimHlyzjkgHOSccyxUQlWhqlARlXNCBeScgYODg5MjD3MQKSrHVnffdquDbHe37du2r99z&#10;bKf//WtTdMvtvuPZb9w33n0YY49Cpb3XXmHO/6u11pznUbJ+HLpIBdzWRugo4i3aUqTctI2EWJHT&#10;feL+IvxJA4LmagQ55gZd7Ui7FLQ1Hqx9ch2b99dwY30Itzei2FzxSOn6xqJKpMTyxa6zaK7Zi5ba&#10;/TDy3Lru8zArczGbUGKJNnaZfWhwPoRhQnaSwjxK+7a05scwfaP4EdxP+2qk+O6leDVTG1p7q9Ev&#10;AEd7CocyL2HvlZfw2r1v4Ou//iq2vs3/FV/Dw6e/gMdmH8dzf/4tfG3zy9gt/wYuKCmI+7ajKnQc&#10;VeMncOzWFmz52Qt4+TvPY0/6BZwPbcEF7Wsor9+LEgpnkWeyRJmDRjdt+JwTxbRBpd1H0aAiANE+&#10;1FGHKcQPArRdylgfyjrzoIxq0TvmRFNYj9aYEdmKYhwr3CrlgK8R0b01vA/qYPPyIAyrKQywfzlo&#10;ZzVJDQGzFMWdp9AQ0iJIWHHNxxCeCsIZpP4x10qH+GFXJVLicKzrbA3o7CtFk1i2T1jq6i9Gpewk&#10;yjuPfLbMlX3Au5HBOVkRcgiAIrhcXeMJlJTuQnnZHpQX7EZl3n6UXtiL3LzXcSrv2zh54QUcO/s8&#10;jmW9hEOnv4XDJ57DoWPPYsv2R7F771M4f/4VXLiwBbW1B2EgwETok0UGD62hhNo0T8qRqxTB5Wif&#10;MhkdxibMcLqaWE8KGJaiaOmrRksP7UE//Y2hHhojbbTIX6wsRVntCWSX7UVh/RGUs982iK0b+kIp&#10;p7gI2ifn/bX0nsWF9gM42rgHp3kUii0z3ceQz7ptIgD7L6fR4exAkwCc3gICVx5KWUcajumapAlF&#10;2jKUtBxGNWGorPskTrUcgf3qIKxXh3CaYFTVcQxFfL193CVBWGXTCVQTjHKr90KZ6INtY5hgWYou&#10;AnMnYa6N5xf7W+WmUkJnHsEqC+19BagXkXzpAyp6xFJjgiDbSKSiUZgq0GenXiAPKHpLoOF995ub&#10;0CEXS8ELqaU3ICPblFWexhvvXJX45K13b2LnwWew/+jXUFi5B0W1B9iXzqCF52sy5KHdXAw59bW8&#10;t4jjXmyB4dhoOYMOHiZjNXy+Luq/VvT0lUh7cut6zhEERTofsRXpHDVOATqtrC9zETro7xoI322s&#10;765++tW+PMhMbAP2ORHItN3YCGXSDuVEALrxATSReVxXJ2CmZq6QsQ3oa9pU9JfUEZ2GQlR0npUi&#10;+Zrn41BPBaRJlW6WtaT9HOsmH2W0AyfLdqGk6Yy0rUosS27oYbvzWgp9FZrkBShvOy0FxZTZG1He&#10;kyXNSosfMES06Cq2TXXzCSmQVZPilBSbokKeix5qjFcO7fx8hnU/viRyrW4TqWkOEV4JrOJ4dQ++&#10;9OJWPLvnAIqa6mHzmeHwUuz5tUinbXTE/ehS1GH38T146uUXCJqv4/ljp9Fo0FI4i1+LO0jnrahs&#10;PI+zxfuQ11qAC20lKOsqIXiextsfvi014O//0a8QG0khmhnB4Ogssqub8ZXdB/GNAyfwzO5D+MrW&#10;XTicX4GPfvJ5vlZg/fZ9vncUX/j6a/jCs1vxtZ3HseVkHl4+SqPUKocvM46hpYv4i//Hv8a/+Q//&#10;Af/pP/33WPtX/+Kf4Td//c/wD/78N5haXsbo4gwu370Cd9yFrr5uVDVXIq/0HLrk1YhEBhCL+hCK&#10;uxHKeGENWTAQddDI9KKutQZ9/QqYnCpoOGiFI4mLmSJ2eLetFIPhZkylFZgd00m/dsY8LbDQMMhk&#10;WRQ759BPwaXjIWNnH76YokA0IOZuwRTFyOyMCOLTDQMHjKE3X/pVXSTiV9GY6SgUW1pOobR8F3ro&#10;QHwcJH6fjmA4idH1MUzOhjA/76HgCGNc/Bp9Zx5r372G+U+vUqyPw3l1GhPfuYPw1RmELo3AtZxE&#10;7NYcJt9ZQ2DGTfFCkLi/gMCVYVhFhGd/J3zeNtg4ON3uJliFmKeosrBMVgJJiMAeJCyIXIEiXYjX&#10;z/IQbN2eJorvDoToiIdWIpi7S0f/zjrWPr6NwTfWMXhtBi4KQzuNtdXaDJdLxvuQ8xzN6LVXQkPw&#10;NYcpxgnGHgLJgK+D4pWiKaKGf9KL+FqGAD6H2L1VzPz0fYx/cBmZDy8RAtPsnzppz9PirVlsvLeJ&#10;8KVh2AmeS9+/jWH+v7AYw9pKmI8+TC24MbvqwvwlF8YWPUjNhDG6GsEVAm9og/2SQmtuMYpxirEh&#10;1m/47ZuoGo0i/t41hJfiiAxTKM9F6awvY2gtiswMIXrSSkizY+ITXnstBEdcCX9aBzdhOjDvRopi&#10;UwRXyvzhxxjYGGKZRzFBxzZMQzBPQbcwF8H04iAm3r2COIWZ0yeD090Nh6cLgWgPQU0sb1YgLKIJ&#10;DiuRXLMgcoOGnCDhuOSD9/40668JvhAhn+ChE3thLiZhmvND2V9IqKnA0I0Ehq8lkBztgz8qQ7+n&#10;DipTHqGhVMrrlbg9DSuFzYCrTdr3HBDLcNkGbm8z+0U7zARq/3WC1GYScvbbFjo3IfotAzXwsD/4&#10;KdYTcTni0U7YJ/ox+92rny0Nt9URLrt5D2rCZwehmuOCfcZMAPfws4FMD3wpBRy8dpjOZ/mn92Ga&#10;cEFNyPZEWwmyPRT7Lejn540OwpSV/c7VCJuX0GcsJVhko6H7OLp1ebATvCwsi4r90E5QzXz3CpSh&#10;bgInhRNhVEZ47tRe4P2wH6cE4DfDHGwmfLIuxN4Xcz7Hdj6duIguWw6tnXBvFyDK/i/SMV2OQjXU&#10;hwZLMXT+cilqrWpYgdD9MYLbBOK3hqRlybYxPe2i2K/Ifi7SGIU5rmgvwn4CN/t8kOAVjbAtQz3w&#10;sr5tPgWs7AddHjkqCbnmhQD8K0G2aT2BuvKzXM+KXKgJNTJzCTr8bXS0lQSeUuidZbxWCUG8BM2E&#10;Y8/NCQz/6D6MwyYo6cBUYlZWQ1gn+LkoYnW2WthSfUhdm6RgX0Xs0hAiYybpx5FYTIZAuBOaIO3Y&#10;pzfQlTRKYfIt0zY6txQcywEYV5Ow8jvNrmZ0sK4UUpC6AnSJQ59Lh1WMC72EMDFjd38ZgfUU4jfH&#10;EKTQN2+MIfVgET2ebt6rEj32JhgI/gZnA7pU+eg2ECptFHbsU11GOnQNRQThzcmxHL41DQ/tnLy/&#10;AhqKF6WmGHWdJwiY59DRk0vnd47O8zgK6/agpP4oWuRiadh5nM7fipyi7aijc+yhKLMLCCAkWIYo&#10;yn50DZHNIfSybzYYCtCtPEuoPY+mDp635wza+LyNIrdNfhyt3Ueg1mTDSltoFz88iPp01cDhqIGd&#10;sO30NSAkAplFxD4wEXm7ngIwCz1s44G1JL+fjQ7RTyncNBQSIuqwXEcHLz9JOC1FNNgp7ffuo2Ds&#10;6DkrfVdLJ27n+HfSjlcqCPViCVjrabQ1nYSWAtrCunARQvyedrhos+3sFz62e+rmNNyzMY51F8bj&#10;fUiKgHtRHaYIjNMiAvlqmvZ/A06KzpmEDpu0nWkKmbkf3sXoXABxwrXTXENoyoJeWYiUpxMLBMmR&#10;kAYLtL+p9WFMpg24MevAzTkX5lYTmPneWxi+vorFO2u48uENrN1awOSIh+enLaCvm4kYMB7TY+Pu&#10;IubvrWBiSI/VuSCuvbGB6JgfMRHp107QGnNg7cPLmCfQrl0cxPu0S9+9u8THGcyup7Hw0WX4Jgek&#10;3LPTI/24d2MEn368jnsc78uXx7H+s48xspCAQV0mpXxQUPz3GcvRRMEdp/+wE+Az4xZs3BzHOP1w&#10;W3c+xfzLFPInWf9mXKJdv/zLD3Dxpx9i7PoUguMeuActtHX1aGkkYDSfgYF9K0Ionae4Wht3YGzU&#10;idFrU4ToKPxiT2xYg6irG0FbG8ZYv+usoxurQSyLXLI3JjBxYwZR1uWgpxnegUoMmKpgFXthdcVS&#10;kKSUiJExbsDYcC9mJ4xYnfVg4bITQ5sizU09Wt/tRM+NHtiH26B1FKCj7TiUbWfhdzZiYdaMhck+&#10;LF7049oPryPBvtdF0HByXEZoO8P2ZqSDSsIy/TQPd1hOf9wCr74JafraUQJrJqbEIHVAmL55kOM8&#10;TR/gIGiZjfXSvt2Urx3z42ZssC2uv7cm/ZixGtNgNaPFIiHi4g9uYpr3GqKdVsjOoKlmDxpq9qOs&#10;5yCqY+dRu56NV3/6LXzxH34RX/zzL+Ch33wBj//ZI3jy+4/gqfVH8a3LT+ErP3ga3/iDr2Hn+9/G&#10;6Td24ORHu5B/9xj0Sfq2cBUFdAl0iUr0RWrQ66+DfkQL/400AjfTcK2EIPP3orCzkNBxktAh8h7n&#10;okpRwPdH0TvpQDV1WGU7hT8hXAQVqmw+jjIBXCxnSeVOZBdvxYnsVwiM21HWegDFhPaScpa/7hiq&#10;mg6jloBUznov6iQEcyzKghqo4v3om/Kimpq4VFOF2FoC0+y3Rlc7uroISgTQTiX9DD8v7SVsOMbz&#10;isBEp9Eq9vBai2jzq6AJd0gTCsoYgZdtau6vYb+og5Xg6wt0YCRjwGhMiyjbMkZYiNB/JKYDGLo+&#10;isSyD1oxdhV5KCnbjSzeQ0XlfvTQ/igJFW1Nx9BMqLdYK2G2VaCZ9dNKYBGBQUWaHp2ulL6vmiBV&#10;IW0DESulzEsp+s4WaPT1aO4uQHVLFko4Xs4X7cOhs6/hdMEO5NceQjHP3UZNION5Gwhk5arTZIED&#10;yK7fi/ymPQSgvTjfeRg5bYeR27ZfgtZKQlijrgyWBQL+5iDqCNBVYvvCmB11UTkOtBxHntSG2QS1&#10;C6jpEZF2zyOXtrnIWg/zpRTOdeRKs7lFcoIr62XgUhzZDQcIYTnQ0ZeIPKgdhCbzQgQd3nZ0EqBb&#10;qbObldmoF2l5BAhqctBKH1BNf1LP/8WS3Xb6225qAfHjp1ix00PQFPmuDfShPXKx/SIPLWz/iroj&#10;yG0/j/ZoL8bfuYg/+Od/KbHHH//ZL+AgdHbRBnX1FkqzjG30yZ0ih7pYpix+RBX/6y6giYDczmu3&#10;q7NR3nKMZc9mnxD3e0pK/9NmIFAa89HBzzeTC0Se4S5zBRq1hWjVFUnbsVpZ3mbVOXTSDzezz7e2&#10;naS/yaGuKaZfKZO225g1BG/2/V5nK7SLEShmAnCtD6KR2qNTTyC31kmAXFR3GudK9uBkyTbsynkN&#10;B0oOop79uJc6105t6d4cRc+ghm14BtkVe5GtKkbBgAy942FoJwNQjjuhnnSzTkw41lWIYmsrNLPs&#10;m0thtKdNqLXUo47QW1i1BznF7B9VR1DC8VBUfRzPffMrnwHrl3ccwMNSsKXP8qmK2dYvEVgf4/Ho&#10;67vw6CuvYcfJY1BbNHRgcaRHAjBbFVD1tqCmqRS7ju4jsL6Eh55/kfC7By8eO45jhVk4kXsaWw7s&#10;xLPbXsGuM8eRU1eFvVnn8dx+AvK3X0KDQoNf//lf4C//6b/EP/qn/xy/+d//Cf7xP/1H+K/4z1LD&#10;/t2/v/mP/wUr12/i6b2H8IWX9+KxbcektDpPbGM5+fjoliN4bMtRPL7tIB57fT8ef3UfvvTSXn52&#10;N57Ycxgvn8nBtw6ewiMv7EazxkqR5sb1B/fxT/6Pv8Y//Mu/xL/7d3/z2yv9X/P3p3/2K6zSEEaX&#10;QkjeGEPm+gQcGTssXjUGnN00DB0YGKQDujtJ2AmgV1NOmC2BkcJFS+FvoLEyaLMwQDgNU1QOiBlc&#10;Hm4CsYCGvr4KtLefg4uGazhtxDQ7i0j6Hbk9j8mbc0gMWjFIQBqlA52lwZwgiE2xY8xcymD2o+tY&#10;+M2vMPGDdxGYiyE97cMCBeDyRlIKPT9BoHTQ6YpZuAhhIkj4dLBjOkMquHktb8YED8vuEoYg0gtb&#10;SAGLACkK7zgPv70VTksjgu4uChQLlue8BHAnptixlxZCuEyxcf0Hd+GdDcAX7pNS94xmbBikkPL6&#10;uwkiTRTsHUiMmjA57cL0lAuTIjfYpBPD43bE03ppr6eTwOYXe29HdHxUIzxigHu8H2nWaWgljdSQ&#10;md+1Y/z6DOZ/8j3E5pIYGnUgmbHyHAbMzvpxaT2CqVkLYoT04EIYQ2/PI7TuxdCCFRHWx9rP3kRq&#10;NYT0chCTdxcIXfcw8/0HmL2+gIWLw7h0b5aCZhELP7yFzIMlDHPAz60kMT7lR4CizDfGun/3JhyT&#10;LiTHtRgS5eF9jM8MIDHvIkgPYeR7vMatFYxTzM1xYE+NujG5TvH04RsILY/AFlQhQtGQTPUjGtUQ&#10;MlrgCtUjmupAZKgHegJnkmWwE8T6jcUIzzngZX9rMpQT5oqlfdD+QUIUX5//YIGiRg+9ieAzYkX6&#10;o0twzwdhC3RKe8vTItVQWsO6N0j9Nnx1HH4K7KhI+TSkks5jS/QhQgMlYzv3KAi/PJeFQkTkcBXL&#10;xfps7KvuZvgjCop1pdSmYrmQM2mSUnwYoiopGrVYKumj0ImleW/jJvhFlGOKezthQaRNydyYhY7C&#10;WqQkMREwFYQSeU8ptLoKOuBymCmc7MEuWALNGAh9BoIiL6iR4KoLVKMvQGgLVhBAG2AihDqupBC7&#10;N06xIELbEzzU56GkQ1L2FUNuK0FPvANDb43DNqwlxOZJkWOdCULmYCMCyTb2d7HktVZaamtz10JB&#10;6LbeTqPdV0lnTqCw5UJOSAncG0VnvIufb0Iw0UGgqYNB7J8UKaEGxCoFOYaSekzRgA8P2hD2aBH0&#10;KOAhZBgDPbCMD6CPhtxK4Z1jqIX3/hz837mEFooOscfFmOlH8PYSzOsZOMVKg+vDUPF8/UsJOG8v&#10;YuDWPHx3lxG9Owcv4bDJ2sjvnSbs5MBkKKPgqZb2j+rt5WwX1g/FiMlaw3YsJ2zVS21lGxN7zHme&#10;1RQ6zA0wT3oR/fgqdG8tYOCDDXRldMin8KiSnURp6xFUdR5HHcXBhYbdKG07KgVr6KDwk6kKKAZq&#10;ELwYQU9SiWr5GfQIYFYXoJkiXzmowyLHWIDjQOtqwgDHZ+TOItwca+EPr0qrDlr8PYTUSnQQYo3z&#10;XtguJtDQX4uqlhNopANu6TiH6pqjUFB8arSl6OzOQU39cVTWnEBuER3sha04cmEXDmW/jl3Hvoas&#10;0lfRZciHlI7BWAQlHbfIu1dOQemhjehSVKBDcZqOXsAvhaPiCNpVxyDTnUM3gVnsM9aIHyjMRTCL&#10;IFgesUpBRBwmLLL/u8SS5v4q2ugy2NhP3d5aaRWKSSxjp8BppTiwTbgooiNoNNWgjZ8Vbeq9PAT/&#10;lQmECUUBwlPgxjiCG2m0mOpQ33YGxj6ey1ILnaUOabFsltBqcxBIbexnA3wt0o0hji0/RavfJgIj&#10;KTDo7iGUtCPhboPV2Ynp+yuYfXtd2jqxIQLwTIk0aE5ML0cJNBlM0m8s0MauTXswMuTAsPiRj+Xx&#10;OOQw9ZRBQ6EhzjdDW71IXzA3bMPY5jhuf3IXV2YHcWs5jI0ZQil9zsUHi1gjjA4RkqdGbRLMXRyy&#10;Yp7ANs3vTwyasf7OVczQX80m+7FACJy7uoDRqzOI+7uQoE3JeFsxQ/8yk7Zi8zs3MXtnCZuE1Eus&#10;OzG7O74cp70eJoRWYjTci43FAK5dTuI+fa9Y1jrJz4n0bForbRB9rJOizMO6MGrKKBarpIBYloQG&#10;MjnFY+MZmPoqOTYN2KCvfJc29MdvXcK7BOXARBBLnz5AIKJDKwHlwrmXkXXqBbTWHGc9K7E4xvqK&#10;0d/ELViaDGL1+jQmab8cXg2SfhVC9hb4OP5FmS9OerAy7MDSkMgpb8fitQlMXp2S0ud5OQad7Ouu&#10;/nL4HWXIDHZgesiAOfaPTFjMvtYj5mtD0idDSiyZm2hD+9UcnJnfgYbwefaFVijYV1Q95xHxt2J+&#10;og/zk/2YuTaE0RvTtAMlqK7dDbXyDNuU45I2VPSpsJ1wSiE9M2pGgvXdSghRmJvgcnZglP42EeqC&#10;j3bMT0Dy0767TUUE8SZkbk5IqSwMPVl8rxKJYQtW3pzH7JUoVubteONqGhcvh5DapE+6FEKRPwvK&#10;TAGC8TbohyrQtp6F+hsnUbC5H/s/fgVf/72v4OFfP45H/+wpPLn4JB5LPoJnN7+OFyLP4Ntr38CL&#10;338Or378Tbzw6TP45i+fwWsfPIfimYOQzebTvpRCk+iGeyMCJ/uIGM9iueip0tdxuuhVFFbuQlXD&#10;UZQSCCvr+Nh+ARq2lSyuk6IT59YeQV7NIVQ2HUc+we5Uziv8zl6UNh7FhdI9qKk4SLtyCLUEpnpq&#10;r3ratw5VDtpl56TzFtUcRHndYepi2kN+pqrlvLSE9VTtXtRQ9IvUJ229NYSQUpjHBuDbJPR5u9De&#10;U4RebQWMrF+xTUKkyRLbEzTmUvR7aun/6iE35SB0fRzqqTi0BC6XpxFh+lWhtfpoR7UsQ9jThPm1&#10;OC7/9D3qlvcg43j3uTukH6VGUn3SSie/pwV22nopA0egS4pCa1TmS207lFRQL1GTjuoQENHvLSVo&#10;VeWiXew7tFRB6SDk6UrQl6J+nomgmr64p5c2VFeDJlkhCmhvj+Zsxe5Tz+No7mtoUefD4G1Gc2+u&#10;BFoKSzm0TvpKewkaCYh1BK6qvvOoNYrASgSvXhH88DRaFOdolwvQKFbe3VtA13A/eldiKLW04ALB&#10;rUxzGsWqUyiW56JYWY4ejl/9pBmF7hZY6N/LLNWExZOE4yyUy46joIO+yS+j/x9CMcdFQ082urVF&#10;9P956LBWSHEiNNRndcZqAhq1gJjlpG9UuGqgppZQOFhmaxlk7PMyYyFZqAw9LF+L6izvkT6hv0Ca&#10;YBHaR6S9ayGEdtIXCZjtIng28v87330H/4xc8NYvP5JWUSYnTRiZo+1cdMAe64LKVs6jAjr6ZpWd&#10;8GzORYu1AE2mPDToc1CnZbnpv1tZZhGJukdK26aAYbAXFtoHNfVbi6EUDfStzYZiKa90dc8ZKTOJ&#10;lu2mYrkURtY/fY2OvlPdS1+kEUH72MdsvEddOdtXhuHrs4iPe+C1tUFrbEHs2iRqHa3Iqz+I8xXb&#10;UVy/l22ejwFXJ4zOLnSoS1HWeBolzedR0pqF8w0czyH6sk9uQkuNeKr5NKoUBHdzGap6C1DQnY1S&#10;RS5q+X9Z5zlplrVSV4iiLo4h2pa+i4MwUvs1DLShkdeRW0vgTauxbd9LnwVd+vKO/XiEwCryrD4q&#10;wSpBb9teQuBePM7/H3t9J5547XV8a9c2HDh7FLUd9VD3qyDXy1Hb2YjXDx/Ak6++hqd3EiL5nUde&#10;24UnXt6KL7+yDV/jeb66dQ8efXErHnt5J558bR+efJ0w/Bqv+epePPQyr/XKIXzxpf089uGLL+7B&#10;F1/YiS88vw1feGE7j618jY/Pb8UXXtqBh7bsl3K+ikOUVfpf5IMVkEpo/fwQ+3E/P54Q70tAS7D9&#10;7fHZft3D+BKh9gsvbmN5duBx3ucjr/K6z7+CLzz3Er7428eHvv3qZ/9/i8c3X8bzB06gpEOG/MYW&#10;FPIoam5DVmMTznU2wzyVRmB1nMZ5Fr/+1/9SWrL8j//JH9EwKKCmYVObymhs2tBFo2XyKDE660WY&#10;IttEg2CnGLFRTA4MVKO/XyQvL4DLUsrv0gjN9GN5aQCDKcIChbKZndAuUsRQWJoCSrhokBIrcaRX&#10;UgS9bhgCMoy9sQjffBhWsfdocgBjIjDQvBOZKRsBzYsVCpGFy+NYfusylj66g9HbqwgQsgZvziJ6&#10;fx0ewsXQkAkBCoUZit+VN9fhm+DgGu1HigN8jEI5KH5pSxlgT5vpDMcw98YS0kuDMDtlCBFuh/le&#10;nNASpWENuSicvCqkKFDTIyZsfOcaQpfGEUqJqMoOjI9S5MwRGAmpwYgMAQ7GcFKNyCC/IwJP0LnH&#10;UzYE+HlPtBdenteVoMiPy6VgTM6UEr4VH7y8z8HLUbiuJGGZjmDy3homr7BNRq3IjJgJ8Sx/yoxh&#10;1llSBPyZpBhYcWNuyY8Mxf7FT+8gwzIMjxoxNmbDyGoGiffuwf/hXWQ+uomhW0uYfnAJwxRiM29f&#10;wvjNZbhnokiyLmYX/VhdS2Lz6gSu3J7CwvogDVMAQ5vTWPjOdQxdy2CYRmp23oOJaS8SQzZExwjy&#10;719F+s3LSK0MU0j6kYhaEL8yjcjPPsJAmoBN8E0QqMeXPJhfT2Bs1oHBSULjvAOOZCdkbgqJzTSc&#10;0xaYCKeWCYqbnz2AMd0HB/tPMNmF2HAvnJFWBK4lEP/uZYJcM5yuaoywTLbNUbQbauBwNmKE8Dsx&#10;Y4OHwmqKfWiA4ioYUWGMkJseMSA6y+dse7HXO5ZQ0rF1w+ltkZYK9ZurYKBoUdPo99Joij20yREt&#10;21COcLQL/ewHXgpy25AeJsJCSEQBHlZjcJz9RJSZ5w/TafZljBh6sAy1ox26gSYpV5qIHG2h8+un&#10;ExHBktyBDt5bJ8wejjuKdYejToq26iTc2kKtvFYDNJ5yqJ0Eak8lBgjDg2/Po439SifyprqroHeI&#10;pSrn6FjOoJfOqD2mxcgnV6EaqICcjrTXmgeDi9BB2BCBn+x8HCCwRjIdSEz3YeTeMGwbYaj5usFN&#10;Z+AoRp+3DuGbHIfLfvQ6m2Cn+IxTOIp0UG7eS8DVgTCFZ4hjNCDShzg64MxYEV5IYmAqCcOVKQz/&#10;3jvQEBhkLpH3tpUOrhlK1q9tzADjsA7lSjoj2Sl0agiEynPSslFVXz7aCVmtXcehVGdDpy+QlryK&#10;lRAmig2tphhaOgpl52n00YmGwq1w8bxawlO/sRIebwf8hOWwX4FURIMRsdojqGaf6ILMUI/Cjjwc&#10;KT1IIBUQl8s6ExGQL0BHSNPYKilqPltm2+9rhs5RTeeYjz7aL5E2xr0YhPr2ALKGKQq79iG3Ygdy&#10;K7egvv4wZJ3ZkCmyoOK5VBQ2YhZAzIBp9BQFhN1WwpospUbdQjN2XTqObyqeRFbZS6io2QtFD8FR&#10;WYEL5Tuxr/4rOG96DQWqPRSTpwiqW7Dz8Ffw7a2P4vnXH8bz2x7BC7u+hBd2PoRXdz2Gw2eew4XG&#10;Y+iOqGElnLRIURHpfBv2o6jqdVQ07+bzU9JeJmV/HnTWIvYZikd/vbREXACohZBq4j0a+Z7ZUc62&#10;rKTtK0M/hZ6FcCpyphrZdxViuS7B2E+75s70wUI7FN8YRF1fMQpkWSjroWCTZaOn4yzkdOhi5qNP&#10;mQclxVVbu9ib2oTocgKjm4NSUDyx99A30ELITyJE0HT38bnI+WhrRpj9TMywDugJNs5uzKQ4jhME&#10;DgqMBH1PgG0qfMPgyiAGCVlTUwEsjbmxMk37N+unbU9h9e4cQcmMyXAfEk45XDaxb5VgbGpAmnC2&#10;THG3Nj2AVcLNpTGHFC14/cEGln/vE0zy3Nc+uY3l967DQ9sRSFoxLPaO0t5PEB4nEmZcHvMTLJPY&#10;uLeKtZszGEr0YZBjPZowYPXNVUyspbE86kSacBkjSC2kTVgmFA0Rjpc2J3Htw+u49B3aYJ5/bDFB&#10;u+dHZ1s2IuY6rIwTbNdFwEXe24gFU4u0b9MxKLRNiHtpb8I90l7bCAEy7e3EwkIA6z9/l3YtiJGg&#10;ClH6qQna3KURP2Zph9fHnbhHmzt+cRSXf/g+5qd9SLq7EGR5RUq96WEjVidc2JwO8bNuXJ7xYkLM&#10;6n73HkK8jt9Ge8wx5tJVYzKmx6bID09fszrlw7WFEP3eACKpfimSe8DaSh/ZiSDtaczThqHBbt5D&#10;L+Z4jcVxaoApC2Yy9J9in366GXoCWvHKAbz082/iqz9/Ct9KPYqm8BkYUuXsJ7WIE2yHaDPW3qXP&#10;upGWgon1yrNhpsA2mQtgMRQh4GhCmP41HOW4pz0do89YmbQjmTbC5FfC4e5EPKpEPEgQ7Gd/5xhx&#10;GioQZR9M8P4HRTq9+zPsS/SVETnihFjbqAGpB3ME5QFcXfSg71Y1dr7/Cvbd34NXvv8qDry3Beor&#10;5Sj+9Di+/bNn8MRHj+Cl+89i3+hL2DL3HF752Qt49ntfxZfCX8Qj8w/jpV8+h+d9T+PJrC+hjKDi&#10;J8T3BUsIqIVojeShijZcO8xxdTGCOk87TpXvxbnirThbuAWnCE65RTtQ1nwY9bSZja1nUVZxFNUc&#10;++20z8ZLQxTLOcgv3omi8gNoaDmFZorsitL9aKo5BqeZfT6uQSpGWzjQAK22EHpjMUyEdpOdWsxR&#10;LwVY7KW2UxoJcPoiAo2wieLHMPoXjn8Nn7cRFvqWoohfTqC55QQM9LcyRSFhg37vnWW42Ic8rGcx&#10;ITFA3zxAu29w1tCmEpAo2nuttE20A4N3l6DnudX6QgmO84u3Q0moFCkPZzczbItZKKMa6vTzGB/U&#10;YCLWy35jxfKcHWMJFeL2RmlMzVNPhGibA4TcZKQbKfqkWeoesfw7TPAboB83Epx7NSWQq4upWfPR&#10;pM5CjaEKlsUIWgJq1KsInbILqOzIRm71EWSz/k7lb8fBMy+gnTZ8eNEpxTERwR21InZBlH022IAW&#10;9r/irhPIbROzkEdQLDuBCsUpVKvOoZFg28X6FUuGOwnH59VVsL53Fc2+DmQ3HEWFtRGtYh/1shf6&#10;OQ9KzI3Yz3baL35E0lWghH30fOcZQirPKfKJth6jRj+G3JaTqGNft7GP6OMq6GzV0BJClfSRYoZT&#10;P26B++40mj2NaGbdigBRAtZlhFeZtRBdJgI1fWwbgVDkYO8Wzw0ESC0hW3sBbRxLbeoctPXm8TX2&#10;S30pP1uE8s6TyKnZB4tHjV/8xZ/gN/iP+FfkgrsfXJGCDlU1H0dV+wk08Tx18lME6SxyQgEhP48a&#10;Ro5p6vSxeRE7ph05dQdR0iKWWJ9EIX3c8eqDONNyDi0cp8qMBRpqY8eUF76LKXJIgrA5jJEf3pQm&#10;L/zrw9Jqwd6oFkqCoUKdjxaeR64pIMy2QhUyY2ApBZWF/Y7l8ou0cqxzM+2pPK7Fhapj0ta9IL9v&#10;pS9Rk1cqaw+hUs1+ImZPw1r0E3T9K2l0WTtRXHcSWR3UILNh1NGulfWclWati9pOcbydQoXIW866&#10;udB8hPfCtpILeD2LGqXY30wtwf4n7y9HD3WkCID18pZnfxdYDxP6jhACxZJgsTxYzLB+BrEPvbob&#10;j2/Zha9s24GnCa5fefVlvLx3Nw5nZ+NsRQVeP3kWXybYiojCDxFIH9t2GE9uP0oIPIhHXtnH7x4m&#10;NB7Bw68RFLcekf5/dMshgu1nx2PbjhKMj+PJncd5vaN4ZKu4rthPK94jdLJsj0vPfwuov3N8/trv&#10;AurvHr8LsU/u4LV5P4+8zvvlIV4Tz8X5HxH3TBj+0la+x//F8SghXqqPrayLnfwMr/XQFoL8bt7H&#10;Hn6Pz8VnHhb5Z3cewpNbtmPX+WPQezXwxXXop4h+78MrYrIV/+Hf/zusrWXgddZhMNiKIYrmEZEK&#10;h6AVc3RiOK4kpHRCp86Fpuss3HQIQYpbn7MFYRrgkLcN0VgXPL4GGPqKEPS3IcHvB+i8fNfGkbw7&#10;j/hSiKBG5yxmpygkYuy8TooV32oEcYr/kfeuYJCGxpfohYPXjSQ1mFv04erNUVy8PorMegrzv/gQ&#10;Cz9+DxfvLGONwDSxlMbE9RmKqwzcSb2UziYcUiNMSEzRiWbGrIRoHSIBOlA6Ow/FQCymI3QRjofM&#10;mBjuRzwsR0wsewwqYQ/1IjRDkUEH56P4iAY1GGRdDRGGxifMmKYImpx0IDBICM+o4Zu0IDxlR1jk&#10;/Ez2EnwIFBRI83eWMPnuJVjpXF0iiBLrwkOw9a/GMP/z++ilUDHTWAc3kph4dxn2cTNscRlS4xqM&#10;z/ZjjmJmaMosAVMoQ3gYIsyMmZCkAJz73m1MsK5EFOnxCTfcww4Mf/cBpn78PgJzSUTTdmR4D+Oz&#10;EYIn62xlBPOr45i/MoSRm5OY+fRdAug9zF6dx/rmOJYvj2J+OU3YHML43VWMf/8B5lnHk4T7sfUI&#10;hihwUsNOjIz7MbLM6394DUsf3iT0rCDx8X34kiKBvpX3TcilgR7hvYi9wMlbabgvRdDtICA4G+AY&#10;1SF2fwK97BPuZTfi9yakPahxAqGDoGqmwzB5K2GdZfk/uIz+UA9MBM7hNybRN2yCwi6iE7ZKUXnt&#10;YSUmPrqKDhfrlcZpLNWHTEqBMK8f3pyg82kn6BVBRQEk9jKLJcIuKVgXjX3nMZzPewkXSraimwDi&#10;DYvQ7EqkhnrhYdnCdArR1QD7J8uWZl9KyhBKUxiFOtmHaCwdNQi/OQs3203rqkS/lw4y0g4L+5eB&#10;57cEaUjj7Wxztl1STWCWw01oFXBg5/jwxroRSClhFRFqneUUAGJfaTucsz6kbw7DRMAWy9gVdDwK&#10;Qp2XMB8fU8IZbUGDrxtDH1+T8tzaeC4RLdvDsTbgJgyHCAgp9vPBdikwkogeGKDwNKwQdiyVcLga&#10;OF75HTpCs+Wz8O0DC0Gkf/E2PPeXkbi/iuSdRWmvptxDgBdLYcWs+ruX4aNR79LWoEdbil5HLZoI&#10;OC003ipNHmG8XNrjqybwaAkinZoi1LWfIdBVwmJrJBxVQkPnLtcW0wkVSPvZ3S4CDIHeF5RhgFCq&#10;oaDSBtrgv5aC++YsAleWkSYsGFIG9NDBG/R18DtlSEf0tE0cs0Et7NYWCrQ22p4eeOioxCyxycp7&#10;4rlcVt6jCBQiILU3G71mkU+WIjklh5biR+RUs9Dxt9vKoVx1onSpCq9dexYv//BZ7LR/AwdSL+LY&#10;6g6Uag+gpJrwmrcFRfm7UVNzALV07iVFW5Gb9SKyL3wbZ5tfxSvKR7Fl7Ql864+/jG//6Fl8O/hl&#10;7G/6BvJadkuJ5UucR7D35qvY8b2XcWZ5LzptRShu3IXSpt3Sr/YKgnR1z0nsPPkM9pz+Osra9tEp&#10;HkcT+3BocwSO63TkhIReChCNNU8KHNfYfeqzZeWas5/laaXolKuyoaJQcYlAYOxzIiidwdeF0LUM&#10;Ym8tInBnFq7bs/Bw7BlmzOhiPxB7+nWOOvSY6mFMil/Ce6Tcc6WVO9HefhIysUS1PQsOWw1SBJQx&#10;kWosSFtqrICNtt6qL4ZRcQF9PUVwZGyIzIRg6W+QlouG1+Ic97SXFDNjtM2Dni6CRDNGKXQW0mbc&#10;JCDeYB+dpY0e9asw4tciQ2FhNRG87WzbwX6kCbyTd+YxcWMazpAOVmMT+nvZt+09SPrUWBHBjiha&#10;xml7h8IqTA/2Ebx6MUMRszHmxI35MDauTWDzgxsYWZnA5KiPsGeDP27E+DvXsXp7HmuE7QUC2goh&#10;9CYh7U3a5avXx7FCOzc2E8cwfcO4sEW83szGBFbur/B+9EgRkpO8nzFPNy5STIt8pAv0OyNpinyK&#10;r8TNZYzx/H3WOoLYafSxrePhLkwO6QlZfRhZG0ZkYRC+iBZThMn12RCuzHsI5yZppnMspMXFBcIz&#10;AdvgVGAm2It3l4fwzrVpvPOzt3DtJ3dxkf5zdcSKofkgrvzkTfoQL+uSPs7chtGBDqxmDLg47sAV&#10;jvVrhNEZAkh8JYEMx3qE9sRnqCaINhLyCb8LToymdYTQflzivYRpW7NPvUjYPgc9x7NBRbvRmQU9&#10;4SDgbOS90O/7m6kF6tketXASMMRs5ohYcRGh7aMd8sY41iYq0DJdgorbRSicOwbfYBMmCApjKRku&#10;3h7E1CdXIHNxPLYfQEfLAdjZp9zs4w5LEftwC4I3RuCfcyBEu5gOdCEpIuoTmE3s23GK3R5TC+Qd&#10;OXDQR/jpI9JDOty8OowP7s/jyiZ1x7QVs7fGkb7iR7F9L/Ivnkf5d5tRtnAWDbPncPjBNjz2x0/g&#10;qd9/Ao//8mE8+vvPYPs/PonXf74F3/jky3jiZ4/gy//gq9hz7wTOD+XiS40P4eHFL+Hrf/g0Hvu9&#10;R/C1nz6D1995HsfXtqJxMhdyfxWUAtrEMmtqFcNUCEUU7jllW3Gm5HUcL9iK03k7kJW/DYXlu9DG&#10;sg+wv9tcbVJkWxntQRdB0z7jRqdXjoKqQ2ioPYxqAkB3+znYCWUxTyfrgmPAS41Gf5cijAsd5uQ4&#10;HeC1jbQdPbLztLkXYKGuE3muRSBAlblUOsQsnHgUK4NE3mgdbahtJUO7n0Cb/Ky0Laxbng0D7ame&#10;bdtHneTZHIR5xYe6fpGTugR2sbUq2oEBTy2Mjio0eGUI07400R4I4PJklMgs2TC8HECCGtCxlsT2&#10;09/Ga4eegorwnB7tI3TQr/ZXYZy+IGFqgKnxPOKGBqywn67PODASUUoRi10DNUhQS00PGrCQ6peA&#10;doQaysVyy7rz0NhIe0kQbHHQ9l0cRCXtRCWhp6onG0WNBI+aIzietxX7ef2skt2wi+0MQ1rWQyVk&#10;rKsuQyEhrwhyES+CfqGZPqtWz+/rclGpyUI5YbW+7wJhtgjNugK005918DMN2hxUEZottFHOBxeR&#10;T4DNaT+L/PbDOF23G2caD6GE8CsiDZcQUPObDyOn6SAKOo+goOswv3sWjSIQotjOQ43SQz9oX4vB&#10;OGZHTfc5KQpzpzEXnXpem2U1sg7NkzZ0ac6xDotY5gIo6Nt6WGZhzzssLDfPWas6hRYdIZPAV63K&#10;QrvuvLRlpVp5Ck26LGnljlgyrNCVoltdJMUa0AstsRjG/b/609+uI/1P+OEP3sKVm3P49Mfv4l//&#10;+3+Ff/Nv/430zt/9+6/4L7h0e4pgXEigLkJVNwGQwNfAvtTJ/iDvLYBaX0ItUA09gdRka6ZmqEYb&#10;IVvswa0lLMpM5VCzP3huLyD1/begm42ibzqGvogVxrgVqTeW4aJtVcgLyRlV1IMyaFM2qHjUyKkx&#10;TLRRtBE2aj6luhz6tBupqyyTsQ6FTaeRW3EE2d3UXJtTqNc3oaa/BQMrSRT21eNM5T7k1dHvse3q&#10;FWxzAmqdJhuVSj5nH+geqIDMUYkWQz7a2C+6TSXsA3lo4ue66Adfev0bvwOsBDcBrAI2JWAjxD26&#10;9TC+JMByiwC+A3joZRqdV7fh2wePYl9eIXZlX8DXdvG7r+3kZ/bxOEDA4/cIhg8L8NxxjMdR/v/Z&#10;UmOxP1YApkib81kkYgGb/H+bSKnD//meANPPQfQRAqc4lzjnw+J/Ucbfvv/58dn5fnuIc/z2dQGh&#10;v/so3v/8UQSU+vxz4vnjvG8B0o/xfh8nPItHcYj7f4yvP8rjEX7mET5/iO8/sl0sReb7vN9HCKoP&#10;7TqIL27bhye27sZTr7yO7cePoEMvR3JlCIFlOos3VvHP//O/lzrdX/z5H0pLagLmGmRiKgxTBMTF&#10;0tewDEkK7wCdhM/TQgDsQJiOxEth5I2IpYhdMLiaoOZ3ZX2VGHC2YnnWisl5G2J3J5G6OQaNvUnK&#10;tRS9Oo5+ClFfWsAKDVawG05PK8V8B5xjA0jTAdnSVkwvBrG+kcb0fAjJxTiG3rqMpAg8wU58g07g&#10;9tvrmH73KmYoKganaBAzFkSTOgTiGgzE9IjdHEf8jVk65wgFMoHU1YFIWIHxSTtm6MAnCawjaYqO&#10;QYJmVIapD9agWx+CieA7PMHri30+hNYRCqKJ2QChLoLRKS9GNsXy6SmoKDg8FDdjd5ex+v03ELw8&#10;DhfFgpMAFyGMD0T6ELoxh4nv3ZQCGpmjbTCH2ljmJbjmvARRQsG4TFo2nL46JC3X1SSNHJC9hMQ+&#10;Cg8lAbiD0NMBD4EuElcRUAcwPm7D4ISTkH8ZmfcvY+rNRaQvEkYnXVJapIlRD5bnwlIk5pFxgual&#10;NNZ++Qncl2cRXSBwrqSwfnMGa2+vYYzia3pxCHOrIxhfHER60o9BnmNojEA5E4V7hSD73jKmPrqM&#10;IAF4kCJPzP4m7q9j6pcfITTllpbuJSkARQqlFL8bHrbAMU1D8WAGwUUCNe/Pl5HBS7GrZ99RTHsw&#10;/KM7cI+YpQi+boqeWEaF5DChfKQb3jHe+41xxG6NIPrhJcgIoyJQmEhCbqfA6hs2I8a2sqSNdJZK&#10;REUu43A7HOMWjBI2xfI5h69ZisY7SAj1iV+EvQ0EyG7Ehwh+wSaYKNJFHjrhZE3CwBFenPxMHx/t&#10;F0OIXYrC7GuXIu9q6KAM9kppKbCYBXawv6cp+C2XklARTvtjDVLKGWdSDluiU8pT6Y52YiDQhAGW&#10;w8v/PeFWuEWgIsKSiDgscn2agi1SpGAxI+qa6kP4RzfRxTEXGVIjMa6joO6E198KHwHd7WuRYNe/&#10;EsDgg1mYAoRS1oeFQsETbkKUZRPLpCMxAiAdn56CQkZhvPSr+zBN++Ci2BYRihPsQ062gVFfDt+I&#10;AzNijzP7ktPegiTFT4x1p4sboPSq6FzqEI6o4PB3QaYshEIl0r0UQ0lIVaooSPi/xpInLY1SmyoI&#10;r4WQixlVYzYhqIJ1XMvPsBx8vYXg2Krj+7QfInKuh8I5tB5BggIocZkOmIK7UVsBta4CBgo2i7GY&#10;orgEnepKBCmuR99axkDGjlDUiJBbjqhPycceBNxqBMP9GKbQTw1bEQkpkRKpsij8zH1l6NOXUXCx&#10;rXm/Gh0FBoWGQkQzvUiQouOP/eIGSm714tzNahz74Xk8/6sXsOuHh/GVn30bz/3+N5C9sRu1Mydh&#10;GKqgEG6TfvwwiAjTiiKo2s+jW0mBFDmHoulD2L7+PL78yy/joX/4EF782bPIvXkE+XOHUDZ1HtkL&#10;57DjnV145dPtOHrrJCrGSlCbKkOLrxJKew16xVI0M8s7UAe1o4ZiMA8t2rPo7hNCpYhtaEKAfbKH&#10;wjEYb0dMRCHmmFDQwXdSnOpSKmhoy+qMtSjvOocW9gHrtAP1HgWKe8tR03ECLYRgmeok24/iRXUe&#10;lWyTClsdKs3NKFSVU5QVUzCUSjBsJvgHg+0IBcSMWjPiFDIiIN94QoWxuBqjbMOEsx1eQy30sjx0&#10;1h+DoukE/89GYnQAUdpjnbIIGvahWJTw5pIjRWE9TDBbnw3ivVsTePPaMO5RWK7SZkTEHnR7I6LO&#10;TgyKHyYo0odpq4dDMoxzjMf4ns9Ux8/RF1HQZChuR4JyzNBeiqXB67MuXKS4n8uYsCj2mQ45cHU8&#10;hGsLcaxtTkvBitx+DZZpz2eitKMhORKE2ZXv38PFS0NYSZqxkLBifcyHDY4HMaM6fWkYE+v0Veom&#10;DNo6MBpXYCKhht/aDCvhYv7mCC6/v4rBpRDCyX6s8r6vUmDfXPBijfeUIjSPrUQx9vENxD6+hqbu&#10;84TDUnjE7On6KCJ3lqQfh9TdBWhtz0JHTx5qm06hoeE0/A6Cva+HPoIQ+Z2rSEzbMTnuwu3LE/jk&#10;3RW8/eYUHvzh+7j1x9/D3QdzWF1wYWnahgXah5WPr3K89yNG2BzhmBY5WNfn3Vhm2ZYmzZgbMWLj&#10;3XU45iJwEjQztHOzAlLpd8SP1KP0+RO0zQEC0KlcQlXOVnS0nkZndzZkXRegpvi0sb8GPc3wueph&#10;41j1mCvZfrSjbOPMxjBciwRiis4BP+2lpZp2sQbyS8XY8cNX8dJPXoTuUgNBvQcjCxosXRnE0P1F&#10;NCgvoLvxAPQi2FFfIRwEpYEgz3c9BW+mjyI1F06O5Th9qFaVixPZOyBb1KL6DxpwamYPduY/hVMn&#10;X0BdHaGgYRc07nK88/Y03rw1hms3o3C93Y29P9yLb/zwOXzz97+Glz55GjkLB1B+7SwO/mgrXv7F&#10;N1D8gEB6ew9e+vFX8PivvoRDPz6Njt/ocP67+di+9jq+7fsKHg18EY+/+QSe/JMv47E/eRTf+uHX&#10;sHv1eZTNnEBPNB8GQpwlY0ZoI4k2ap4skffxwss4cOY5nMx5GVl5r6KcAKpkXQ6YaqlNBGS2wuto&#10;Qkv7USkIUVndaal9mgNqVFJktzeeQHvbSVho1wepk2ZSWoxyDIi9oMO0z0naVQNFdkfdQbQ1HObn&#10;j6Cl4RAa6w6honQnzp1/HucvvISi6t0obdiPiuZDqGw5jOLaPSip3oPiql0o5nc11ESem5NoCStR&#10;YyyTco9W0n6LvZGdCto7VQ56PR3UOkOwL0WlJZR1XSdRxes1EwxH3ltH24iLQEf7HaZ9Xid4UTud&#10;kZXj2YPfxL7sl5Fbt4fwlAcb/ZpF6L4A7Qtti1dbBbeiHGFtJUbpj2ZicqzO2nFlhbokqpECfVr6&#10;ShDQVGLQ1IRL1JKzYutXfyMG+uug0RLyZTlolF+Antqtl3ahin2qkf21QUF7qi5EQf0RHMl6CdVt&#10;p+GjLRPQ2i6W3fYSGOkbmtTZ0paQcpEvVZGFCmUWSpXnUCg7iZzWQzwOo4DQWdDGg3Bc3nFOCsQj&#10;lo1qWB9F5hZkVe9HQcsxFHHMlHPMl/P7ZTyKCG+F7SeldDitvI+qHr7XdRrthiIp2FOTIoeHWFZL&#10;2NTmw7MWh4kauI6Q3OeulaLly+nznRzjPfTn1Rrel/oc2yZbglmxZ7Wb99BpzCdEnyGwHidc57Ef&#10;meC+5EcLQThPloXszlPI6T6DarFaqL8cHZp8+udcwmwR2rT00/Q3Mrb/5q9/ig/+7I/xl//in+Of&#10;/vO/wF//H3+BTwmviyvD0Ft7UNN5gYB3COfK92L11qzED3/9L/8J9LT1OTUHUcH66WQfamX/aeg8&#10;h+q6o+hg26iM5TAONKC3v0oKrNTJvlLFeulSX5C0QnX7GRTU7sf5oq04k7cVp8+/htJqjlN+tz6k&#10;g3zQjjMl9K3lB1DM1wzU4NvLD+Ns1X70OOpgiilgGjLBvhhB35hLigPQpStCLe+5hr6xoaeI7ZOP&#10;Q/W52F5xAjsLduJ8xX7kVB3EiYp9OFKxC6erd6Ksm2Cvz5NgtVabIx2lYr+x+OFCnYPqbv7P9hP7&#10;dkVu5Jdf/+ZnwPrkb4FVAjeCoRRwScCegLQtn82MPvLaPj7uwcOv7+Lre6TIwmJ/65de3UWgIwAK&#10;IOXjo1sInzt4DsKoWGb8yA5+l+d/VBxiefGOvb89dv/22ENIFUuPP1t+/LiUD1Ys+xWA+fcd/z2w&#10;fn6ImVBR5v93x+fg/D8cLO+jUpl5SM8/e+1v7+O3z3eK93mfhOyH+f9je4/z9WP4otg/u/cU/z+M&#10;J3cfQq3dBmM6AGOsH0GRF3ZjDB/8w1/jr9np/p9/868JPU4MstMu0GDMT4s9LxZpKUaExlLsU+rU&#10;l8K/7EXkWhohkSN2bRDrby7gxkdrWHyTAuHWOGHMgQEKjonvXods0EDjRNHtodAOdMIxZkbm5iic&#10;IxZY3F2IUBjHUmq4kzL0UrC5R80YFnvEKFbtdPxiDXzo/hJCkyGMjnkxTOMgZgtXf/AuVt+9h8XV&#10;UawtpjE7H0ZiIYjJt5cRWw4QHjrhi3cQYmUEp14MivDu426M0iFnUhS3CQWCsT4CyhhSFAPhtAlD&#10;hOiR0X4CgA5RCvxQmOKGAi1KoWZNaBG8Ooap7z9A/MokwmJp6ISBQGvD5IIHYyzX2MY4pljWqffW&#10;ELvBc/L50o/vw80yud6+hPSdEbhS3YiNG/h9PdzCcCZ74aHwCb57Cak/+h5m/ur3EXhvE47NDFLv&#10;zGL0nWVEltLwJPidYRcylxaRvDlPYBJpLGzI3JohRM4gzmuk37+B0Q/uYejD21I+1qG7i1J9egny&#10;Im3AxFwIcwTVKz/5FAvfeReXbi/jys1FrKzyvqYiGJn2Ymo5jqX1NBZ5PxMEnuCog/cyiuRHm0h9&#10;dBuJa+OwRAg4aS1SmX6EUwYKQAsSUw5MfnwT3hsz8M0MwD+hI5DL+FkRKKgBVh5GXx1knga4ViMU&#10;KrNoE/sC+qshcuG6IzICXR1UhCE9wTd2MQFrqJt9phn2EQ3rPg0Lhbg51Mr20MPl6cGAiGTqV8C6&#10;ROFzZxwqGhkx6xlOdmFQwDLBT8w8in02/e5qno/A6CQYeWtgcNfA6msk9HXC6W+B0kIYGdRg6PYY&#10;+gd7peW8Dj9Bkf0yOKQhdCv5vwIuvpe4NIjY7VEY2Y9Ee/pH5HASJJyxHikCsVjeHOJ7mcl+DA5r&#10;pZRHDkKrSIHSS8Cz+eloCaFy3r9rPohB9metvxnuWDNsoWZYvPXS+wOsDxdh2u1tgYftmLwzDceC&#10;HzKKFxGxVwSh0Gnz4CH4jA/rEaKwFmlgrAQssZxr+INVxOjknLFW9LqKYB3vxRDHqJHipLYjG610&#10;3ho6OqezkcDHe6PoVPZVQK4rg9FD6I60wGArhcFaIgXDkvXlS0GVghECTbIbqVGOq4wKHgHRrma4&#10;wh3oC3RJ+49Fzj07y6pn/zDGRe7mJvQaKtDWdRbK3nz00unqeW1TXzEUhJ3m9hME3wuwErgMFMIy&#10;Cg5lbxl0xnqYA1okrk4h/tYGYm9eRPzmHEYfrCBFWxMUWw7Yv4dTFMi2amkJuINC3OkWe9sbKKRr&#10;4GWdpgj1kzMu+KJyuAjN1utjFLaN0BMW1Q6xR5jONVmA3JFjOJ45gIqJZhjeDMN0NSQtA+8Nd8O3&#10;5iVEe9FPwWWwiAjOpXDPGuG6HUP7dDFqFo/g/NBByJbZf64RMtkmRkJC/7gFej6axvToH9VCNaSD&#10;VuTJJviYRnRoUVJsiAB3BrEHicDpa2EfaILKVMa2KEY9H0NvTsD/3grs6wkC7CCiV4bhnPdLic3l&#10;BM4uCmTPxRiPkCSKNBQi3e3H0EKx1dJ6UkoRodHlQ9tfApmYfVbmopciRUMHrJKdhVaZAy+FUYiQ&#10;GnTUI87rD7FPj47pkCSsxQIyiDQmFgqAhsq9aCjdjW4KkTY6fFXTadhVRbAQVNWd2VBSrPUTxnza&#10;Ggx7OzHDcbV2eQw337uJ67fm8MZmHLeXgtic8mOcYBPn+B/yKaRgR+vDJlyfdGN9XKSb6cb8oAV3&#10;lxJYSBp4nl4scxys0u6tpqy4RFBcG7NheaSfj2Zssn2vzrlxez2OhYtJ2pA0fH41FqIGzBJK5+IW&#10;rPBxMunEwrUZLF8fR4aAujpqweq0G7P0hSu3V+lLkkjHDEj7lBgLqDBJ0B3xs/111QgamwjMGoyK&#10;fOERjidC+PIHl7FGe395yYvNBTs26BMujvSxDeWI378ImZn2J6KBZdhNcdjE/qjG2KgdtY2n8eru&#10;J7Ftz9MoLjmExKAel1bC2FgN4/qVJO6+PY8bP7pFQB7G6noUkxNuaA3VyK08CblXh0pDHQ7lbEHQ&#10;K8PVmzOY//QevEkCbkSL27Sx33+wgPdoW9Y5Dpdpk4c5TkRe2IHFGAY4NuK0E0FHM7x22hlLBRJs&#10;KxGHQaSXsdEftmtLoSCwtHScQlv7OahVFNCaXGgp8vs4hg1ilQUFtp02zTfhwhD7psJYgdiVKfiH&#10;PbRFzZCPFaBk5gCO334N2T86jYp79diteR55+rOYuLOIMMdBBwV8bdMBjv9cwnAr/ISw9HoIzo0Y&#10;Ojuz4KfuCNlYTkcjZIEcZLv34NnwU3j650/gW3/wLexYfwVnEjvx6sDX8ML6V7Bn5lmCwm7Upc6g&#10;681ylP34HL72h0/gC3/2BXzxT7+AJ/7oMTz3q+fx9C+/gi/96UMSfL788Va89s5uvHh3N/a+nYXD&#10;P8nBjsFXsTXrSew49hWcVuzCTv3z2Jp5Fq+8/RIOXz+E48kDOOHajkZXDoxj1AeXomizNuAYQXHn&#10;kWew7+CzOEXRXV61D72qQvgHCJjsR4lgD5LUWOmIHIPRDsR8rWisJ0goqtE/48feor3Ytf+raGs+&#10;Br+jVUrfszxlwwxt2Bh97xI10Tw1mc9YCWUzgbb+oBQZua6cQNh4DHKxfJ8CXcc20moKoOZjN+u4&#10;rukwKur2o4aPda0cuxz3Cm0R27gU9YTigqYjBFUZlOzbDdZ62iY9Blb8GBATDfSxfSMDqHV1wX59&#10;Gl7qKREgp8daDgXHrG8tgVJZITQJHQZWgzhYuR+n8rbwGmIWKg8KK/0rYaXPWYsWzXlCVgEyvJ+V&#10;CTPGQ0r4DDXobT6OpuIdGKBv92bsiHL8T9CuC6gNUkPaVKWSjQnZGuAjqFqNtO3uNtgstVDI8wmt&#10;F2Ca9EBBnVPB/5vlwqZWEcxK0KrMQ7uK8EpobCS8tatoH7UEVZavqeccWmkTq1kfld2EEtZXLY9C&#10;9vv8jhMo6SGgEijL+NkiviaWiwrorCKMFXZkwUXNk9Nbjeou9mNFNuqU+VJ+VREMSQBwRc9Z1NEe&#10;N/RmQ2YqgcoqlmVXoMdUiEZCaos5l1roAsfbecIQ/eBYP7oX/SjpPcO6Ejlhs1i+XFR2nUIt/Zqe&#10;+rZaX4I6UYYWtmkr/ZXsGCH7JCHrLNpMOWi35KFWR7jqK0Iv7ZeZNlJFXSsfMnL8B+mL7CjpyEEz&#10;66WR5WpSnkVN2zEevJ6iiLBHHRBVwnk5Cc+tKZxr5b0R0NtVhG5FIXIqjmDPqRew8/gLWNmck6D1&#10;f/9Xf428ylOEuFrExzz46Pvv4E9/84fSe+Lvb/7jv8Mm9WZLVykqms/jTNUubD/7TezPfhElbSdQ&#10;2nEaJ8p24XDh61IqmdqeCzhbsgfH645BNRtCra0DR4p2YE/ZTshpJ3NNVdiS9yqOsw0MmyPooG48&#10;UXMCxy/sQS5Bt7D5MLJr9qKw8YgUpKrbUIl2RSVKGrJQ1pSNRnWJtO/4WPFW5NQfRQ3brJVap8Na&#10;hk6xVJ5+t15fiHy299m6fThZsROH8l/FnnPPY/fp53Ci4DX28a348tce+wxYH99J+CKQPb7tt8tc&#10;CWMSHG4lpL0uYJUQKZbU7vxsSa3I1So+J44ndxwloIpZSIIcofZxfv4pQq/IxyqOx7fu5+cPSMfj&#10;/+0QUCrgVByfAeyjOwjAfP1Rvi+W3v6PcPrZa9Iy3//u9c9g9X8WWD8/HuY1xCE9J4g+JkHyf388&#10;8fccX+b9PLmV5WXZH94mIPsQntpxAk9tPY4vbzmGp1kfT23Zi6/zvvLrKZRjTmRGPIiHe2F3tdK5&#10;J/HL//Rv8cf//t9j470HGL82h9l78xiiIBxPGTE67cHy3Sn46Gi1thZYKZB8/jaEw+3wUGAH/E3S&#10;zKsIjBKieBAJylf+8CMEbs9g7M15zLx3EeM3JgloJijCWqiXKfopOnXRPvQ7OzAw0MhzieA6BJdg&#10;O3wUec6FAAIUAgOX0ugOEyAJUiu/910M/fx9uG8twjGTQXRpktA5iuhGBkERTOInb2Pm+1eRuJUk&#10;CCQxfH8SEx9cwtwbi9K+zDRBOUkDG5gkaH6wjLF3V5HhNcYIfmKNvYPiZfL2OMbvzMA9ReMXVMI8&#10;5sQ0n8eSfUgTfgOETBfFkoMAPHR5BGuEzUsfXMXm+5u4+NFVTL19ke/5YYiZoE8boaQY8nzvDfju&#10;r8F5ax6xn72NnkkvepJmyNM2GCa8sFHQiuWzvfZWmJMWmOK8RqQN9mAzrBRw/ptjSH7nCoXwLLpZ&#10;h+IXURXbTmVrRB9Fh4WGzBvskJa5BkTKnpQag4NaJIdM0t7g4TlC9XwEowtRrLzDMlI8Jgnqqzzf&#10;Vbb1Ov+/SFF5aXMaFzfHsLAWxticD5G5qLR0zTsdgHYtjdHf+wBj37+PEYLDIEWSdzWNibfX4V9O&#10;QAQ8GqCwt7H9rCLButiLGuyEg47HTPDqd1RL6VzE8mzHOtv/cgaWgWZECO7pTC/GR3pZPjsydyZ4&#10;TR+cgU46xAY4CMm+pTAhoYZAwvrhOYx0gEZCZg8PFZ1a+t4INARUradKit7c66iS9nMoaID0Il2N&#10;qxy9znJo3SKMej76XIQbgpeV0GKmUO93NcLgIXwSBnQ07rZwF1zBFpgItcZgGzysz+FZK9LTFoRW&#10;gjTik7DRscTHjRicssA/SDHPcSAFogi2wpNUwZ/REHBp9GPdhLkWuBMy+Pg8SKi1+DnmrmXYvyeh&#10;I+RpHHVQ875UHEMKXxv6oj2IrPqhHbMgvDEK94QDLYSLHuU5iLQLRkMZzI5aKAl9sq4sKGW5UNEh&#10;a/UFkNO5tnWKYAOncKo9B8cJD1mEompjCbpFmhKb+G65tMdRzc/39hdJUYZlBMZ2+Tm0K8/TqZYR&#10;7BskeHIRYhwieqG5GJqBcimPqkOkjOL7Il+f0lbD9vGhj2WstjShVkV4owOqbz1OsXtGEksiSqGS&#10;ztGgK4fL2iStenDThtgFZLppM8SYZxu4HCKibR3ctno4+2vRp2YZ+8pYjjZeqx4eMcs2YUMk0yfl&#10;eg6y7lIEKpHWK5VWI5FUws869BK4fSL/KsHf6KR9EvWZ6GY7EkLujcNEO9arq4RcX4XIchjuGacU&#10;9VfNPqOnCOsXv2w7KqA0l0JuoVB2daL9t2mRep0tiF/jeLy/gHbeh9xcgS46Ng3FZHAjimopSAf7&#10;no4Cf6AUVvaJfgHiFBkmwrjVUCSlmhHpEBr4uQjhYvjBDJL3JhG/PIpuTydKFPkoojir7a9BNyFA&#10;LnL4yUT6hWrUyvJQRicsQuy3dp2l4D8n5efzzXqkIGXlHdno6cmWApjYHS3Qsf60hAGrqVRaNi0C&#10;6IlZsmiItoI23EtwcfNzbmcbnLTDIn3XCOFjlHZw6t4CZu4sY/7BsjRrWlu0G50tp+AUEKYshJxt&#10;bBZ5VXkNv64MNlMDhtaGsHJ1EtMURVfE1g4KpJsCxC4P48pHN3HlwSIWpl2YSeop4HuQccoxHyeI&#10;sk3WJy0EPic2aXvurEbxzvUUHlyO4Nqcl6Bqx+ygAZt8/+IY7ZqHAEABnXF1Y5qQdnXGjbtrfixt&#10;DGHi5goslmZpZvid62l859Y4Lk+5+V2C6XoKF3/4DtZog1ZSemxS5K4thnHlew+QWaE9i6gw6lFg&#10;zK9CytGFsLENcYsMQw6Wle09FpFhWkTLJ4gvDBLoAxzTBMWl2/NYvBjD+mqIvsaE4EoMCfqC6PU5&#10;qL0K2r8WpOhLe5VVOHzsJby++6s4cuwFnD7zCrJyXkd7exaSaQNWLqVw5511vPW9+7j24Q2sXBtl&#10;X+7B0TMvYt9xgtDpF1Ciq0FdwoCv7/8azlG0+YaNUuClS9fncZP9+d7lFK7PRFhPfmwsR7FxMYLx&#10;qQFpGZ2IWG+zc+xqSmHmGBtwNCHEvpCMdMJK+528S3tLf9TJcdsmorKK6NYUk2oRCVqTBY32Asdx&#10;MftRKWz97NPiBzS2zcjmKGKuNiwsBHH/J/cRnw9IeVonQjKEOKZH2J6eW2s4SbHomrFRNPejrvks&#10;ZBTOYt98OqHB8LABic0hzH6wDqWmkPpEgYVRG+5dSeOtjwlK99UovZaNHfdfwTd+/2l84+Yz+ObG&#10;N/HNP/8mHvv1I3j4zx/BUz97Ai++8Qye/+5X8fXfewZf/9nX8LLYS/tHT+GhP/kijy/g0T95DF/5&#10;kyfxxPefwDMffR1P3H8IX/7Vl/C1uwRb1Rfw1Z8+hec/+Tq+aXgE+zuek8CgpPEw8kJHsfPat/Hi&#10;naewPfgtNBrqqFNiyFeU4TUC6radT+DIgWdQV32QWqgWUdq1IH1clG3vMpXD2FeAoLMRw7RHg3El&#10;whwjM9QWU7Ql1bpabNn3NPYeeBq1DUdg4uejtHHJoAyDtHNuMfPMenfSjui7z6OXor6n9QQ6m45B&#10;0UkIJNx3i32DdSekmXG1Ig8qMetIYNMRmHvoJ9rEjDkf7Y4G6E2VqGk+ggsV21BadxjVzadRzMei&#10;2sOoIWSJFR7NPVkopFAvbziE7PZzcNPudWUcsFzKoJvaqMfWjgjHdP+1YXSF5fBfm8L6n/8csbfX&#10;YOMYz+rIRXadiGh8BmXlx3E292UUV+2VgjNG6H9j/M5IUoelKTOWJ/sxRIg30IekLqbgn/VSK/D9&#10;Idr3VBcM2kJ00K/o+woJqk2wWOukiOc2SzV9Im1l/Qkow0aoJyKoU5WgmXaytk0EoqtGH31HA0G+&#10;soGgLs9CSzfBjn5OYSSw85CzrlvEEloCa00PoVZThGqlAM6zBNWz0r7GSo4HMXNaTLjPqjuA0wSu&#10;803HYb86g/0tBchrJNi2ZvN+DyKX/aWGUCyiAYu9r00CCnvPSynldDxkvGY7x1Gjmm2iz0OTLpuf&#10;P0lIKkCduwOO27M41HIEO3KewYH855HXTltvL0NlLyGTWs+4GkYxfXoDbX9113FUqj5bXiyuJdLc&#10;iPO1E1g7xD7WXkI5X6toPYzc0q1S/YugQlb6vPj1Ueqj7s9SGPXlYYB+IRCjPaNGS7AtjPpaFLWX&#10;IMJ7bKCtrRZZDtR5yGs+iaMEx53nnyVgbsMP/+gHv8XSv/37y3/6Z3jrgzeooTS8dg5uv3edr4ro&#10;OcA/+as/QWVbIV4//Tx2XngJZxsOor6X+qO/8rcBkM6wvnMJkqdxtHQvdhdtQXW8H9UeJbbmbJVS&#10;xrlujFBHu9G3GMXp9jM4WbwDZVWH0dqShR6Rq1zFeqdWapDnoY6+s1nMuMtzcb50N87ks883nUBR&#10;ywlkVxzEicIdOFW+B+fFDG/dIeSwnxwt2Ylt576N1049y+ObePXkN7D7/Es4V7Ef2bzOqcKdOF+8&#10;G88895QAVhElWMwiHpaWBEtA+PmSXQLs5/taxZJgadmtBJOEPD7/fGnt58tspefifcKrePxvn//8&#10;EOf5Hw7x+ufH3/f+/2fH/yzACmgVoPz5zO/fzvb+7vN9eIJA/fkMsIDZx/lc7Nt9itD6Zd73k9tP&#10;ELrP8TjLzx7FE6/twLYjh9GhbEE41o+IVw57fzl0nhYErkzhH/xbMdcK/LN/8VcEWgcGKQaHxC/s&#10;oW4EaTwdFINOipwgn4ulLKY+Oj0zxUpIJHXuxCBhaWRCg6FpE2ITPMb0FJcKKbhNiMCXEI5t0oUh&#10;is6kWJo7H8bc/RWM3FlH/MYs4iIy8dUh2OJy6MTs5q05wucsggQuS0gOs68bA1Geb3IAI2uDmFjO&#10;YGJ1BEvXZ7ByYwpTdPZD6wKyXIReA3xTBgK0EfF0P2KE40hUR4Eax/Q7qwgSWt10HFZvB0wZKzLf&#10;u4v0R7ehofiQWVvRz2v5KTCihHaxfj5AMTn27gbiBOfw2ACSHCyuhBHmAOEkaZSCQIVYZ/EJNwaX&#10;Ypj83nUk3pqFm+LKGlTAKZbd3pyEJa2DnaLUSkdmdlMkUiQ4hUPyd2OBhmjlYpTCRoeoFMlWAZ2h&#10;AnlNJ2Ge4/UuR2GOKZAY1WJwXAtvQg4PhXJ0mM8n9NIsYCDNupaWXRsxNOkkoNsI24SrISuGZn0Y&#10;X4kiMxfE6PoQ5t+/hrEPrkjRT8XM7PCHdzBMB5R87ypS721i9L2LiFBsRsbYFwjnk9+9Bs+lBBy8&#10;f8/mBOvsPmJ35jBJwSeWBYco4GIsS2SYYM82FDNa/oSCba9EIiUnSMvZll5M/uR9+FYz0BJgDEb2&#10;H08rHZOOsK1FhuA8fDWNbhrM5HuX4F8fJ2Cy3V0EJ0K5kbCnsVeik8a+S5sHHSEiTvgbuDUCbagR&#10;zkQr9ASVPsJmn68OCnsp9F46tkiLdDji7VLicycPd6wTvghBhn26312Hjr5iDMx74eD1ex1iL2Aj&#10;265dijbtoKgbIHj2DfUh9J2r0vJundg/Geig0CP88hwmltHkb8cA790Rl/E6XXASUA0cNyLoj7ie&#10;mTBvIlxM/OQB3HdmEbg+gsybk5h8b1pavaDwtENOYOvUlhAii9HccR6NdBDVdIQiLH0nnWoDBUQL&#10;xYpKWwSziZBOmLLb6mBz1UFryINGlweTtQqmgSoYnBWssxrWidhfVcLzEh4JZjoCq0hXYmFd9RBc&#10;Bah2Wgn3FBpOAopxIwPPtSE4N9NwcGw531+F7515+DbjcF0MSLO9PrHnZpzCk86umU6zVX6GAvck&#10;ZJ0UohQG3WyjHtV5SWxY2dZ6RTFFVB7UFKMGQrfVSIC1VEmze17WdSTUjpC/hdDZROhshH2gGlaK&#10;kmC8h460BwN8zxFohYX1aaL9MfLe9QTIAMVxaCmK9HQ/0tK46IEj3Mb2E/uXabMIZZ5AGwZECpwP&#10;NuB9cwGqYQvscwF0E0KaKcobOg6jseckYfMCQVbMKrOO7CIXYQE6jPnoJLgnNmKwcEz2UDhqhFh3&#10;iuXlFVCbCil8CqARy2pZp2ZHNVziBxuxTNBRRWFFYeukveyvovAvgFKVDw3rwGggHHN868RMKQVm&#10;M4WniLbc3cfnBGq9R4Yw7Vz46hhMtJ0CntvFjImuAI3sC/UUMnI6ZY2igAItC86LcSiivVD2FsJE&#10;wSkiuCczvZhfJJStBLE4Y0WEtt4xIHIfs50X4vAvDdKmDRKwgkgsBlj+dtRUHYSMQlPZchTVZa+j&#10;vmQP9LJ8eAj4bl2FtOzaIaI6d2dDQ+gwdRP0dVWIEgqjE15Ead+WRvqwQjt/ecSNy7SJGwS4G/eX&#10;ceXddSwuJ7DG608N9mI6qsViyoSVMRvWx13S3tOb60ncvT2B29fGcfViApsLbgkOL095cYVAk8mY&#10;4Ca8JwmUkwHCY6xXutYC7dTU+gRck1FMEBrvrUVxYymES4S11REbrhOel2jHVwl3yyzPSsqC2aQV&#10;89MDBIcpvPG9O1gYcWE41IuUuwsp+oHpoArLI1ZpKfKwtxsJ1p3fUI1BCsdUsBPTg2qW24oxApcn&#10;3gvPYghm+iTPXBRyit8ejtdwRI2rNyaQSJtwoWAnDh95CcUlJ6SImA67iAUhR5w2eoL3G5n2wmrr&#10;hMfQjoCpGX3yQmjUFOuEiDO5r2HPoW/heO1ZtNOGn6g7i1OnnofYR7/w8R2sP5jHRQLj9JAXBlUl&#10;cinuTp58GQf3PodTp19FUf1R6GJqjttB+DNGpNNa1BNaisu3EphPwT1CX8e+0K0rk37cCHFMagzF&#10;sI7bpFUeZmoFsRzY5ayB21KDgLleCpw2+9YC4gTjq6sB3FyN4+r33kBoYxLT9InjMRUaEidwdHQP&#10;ssL5qL/VgqyNM9hl/DaMHFPXrg9Dp69AWfF+KV/mxK0FGGJGTNIf3FmP4A229/c/3MAPf3ANn/74&#10;Mn7wqxuY/U4ENXeycXD+ZTy98Bi+/MdP4rE/eQSPfvI4AfVZAumjePhPnsaTBM8Xr30VeZPH0LFW&#10;BvVKDQZWO9GdKUCxYT9OabbgVGQv9o9uw+63XsNLD76O15e/hf3XX0PFJuEunYfWSA6qx08j6829&#10;ePGXz+ChP3sED/35F/DiH7yKvJ/X4ZWh1/GFY1/A7v3fRHf7eTjMNfCHuzA8x3un7/dZGqAhLGlk&#10;5+Gmv4gntEjNBmGNm9DWlYeS8t0oqNyOkprdqKreh1YKaXlHFrTyAugpvPuV+bCq8jjeSuEx1UhB&#10;MO1sEzG7rSVAiHy2GoKphmOxu/UMWhpPoLXhJFrrT6Kr9ay097W5+QQUCn5OWYSSvO04sOtJHCIc&#10;nzv/Cko41hvaz6KOEFPZSj9D211HYV/SeBTFNYdQ13YaNdQfZRT2DfIyOK/M4qSmDmrqIt/lIcQF&#10;bKe88N5bQzXL2dpbilZVHbr6WmAUs3S0sf7NKRhHPBJANraxDxLY7JZaOFytcPvoL90NELnTxf77&#10;sPjBO65A+I01hMVYos10DjTA6imHxVkEt5d1SP8a4xGOUTvRT6t6ytHcdQHmoQG4F4ZgDmppj2tQ&#10;2nAcbbS1Ij2axlyOTkKkAFaF2FNJ/6iwVqCLddltKiUsFRPOjhNa9qKAY6KM/rWi9RRqOX7FUdpx&#10;Anm0h+drCTiEqIN5W3Ag71XsL9uH3gkXymmLztSeINCelpbdltHvNRJKmwl4dbxmJ6HQwPHUK9Lz&#10;iP2PmnyCYoU0e1olP4ZSGf2Pht8jWJXbG9BJm3W46RAKOw8hn3a+iX6ooS8bxSKGgb0Z2mkfGsVy&#10;ckJqPc9V00sQ77uANvriTvoupaUIKgPthiKLOiIPyr4CKRBiR+cp9LAvNPaI3KoN8E57YKXtbTVW&#10;oZP9yDxQDxv9pW/MDvdqCubpCBQ+Jc9bTrgmNPcQtOnPu63l9IvFyG86ghNle1CnLketsgT5jScJ&#10;gscJoDko7GB9lu8lFB7AgdKd6Bxz495f/Sn+t//yn/HH5Izrf/Fr6Ng32sf96EjbUaitwVH2udMN&#10;+3GOEHuscheOVe/HicYzKPWqkK2rwSHazwuVB3GkeCdeP/cCCthGMpE+zlqDHg1BVZaLLpEBgEcX&#10;n2upi1T91dQ4FejWlqFeROoXS5W7s1Dadg7Hinax/LullREHCbKHCaIH8rdjT9brOJC1Hbtyt2In&#10;7e6p6sPIbqQdqD2CwsZTKG45j6qufHzzpd/dw/pbYBV7WMVeUBFMSCwJfvRzYP2/GCj/v338L824&#10;/ha2xd7av3tI4C7q4u8cT+w4gKcIs09t2yMB6+M7TuCh7aelQwSReuKVHXh251ZUNhUi5FMgGdMi&#10;7BP7DA2YerCIzIQfv/mzX0nQ+sH7VymwKODtBTAZLsDlqiSUtiLAw0NhKURkjIYlRgEnzXAMd2No&#10;TInRcYLpYI+0nNHuqpaCznjcNfxuE8LxLtiCMujdMjgpIAKEMA+Fhp7lkFOcNRH+Yp9ch2c+BHlU&#10;j1GCpS0iQ0gsn6Gh94uovgS2eIpAlFDBFpZTnGqQmbFgcN6KwATFx0oS165O4eLGCGYW44iOmOFN&#10;9sIc1SB1ewYT31mHd2kA6Tk90oSr1IhRCpIjIrqKWRzXuBnjbxLCKB78BFVX2ggXyzP//XsYuTJK&#10;o8nBHOhGlELFLTbws2wTozbMLviwcIPATKE1/M4mDcEAAmFCPsVP9J11gvcwNE4ag7AMAwQXK+FH&#10;zGAFwmqCPOE+08f6UcJHuA+mlUiNGgimVtjGCYIbaYy/sYw0Yc6fsSA9YUFqwogY4Sk5ZMQc63F6&#10;1otIwsw2IJTOhTBGcTYy60aGhm+McDW3FMEiYXWGQm2CMDLK+0sshxCbd2J0JYDxGS/So0ZkhnWY&#10;nLJiYt7Fz/owSxEySOgdHfGybXkNOtvoxhSCI364xT7ClWHM3lqBl+0VCasQTBEa6MjEzJWDgsjP&#10;ewmmuqW9rEq2WfLTy7BN6NBnLYE/1oFQRsU67IGXgGkKN8NG8HDdmofx+ixkM0Hk04laPHXwxbvh&#10;o4MyOQmidEBqCuZeHUW5uxE93lbE3piAZdoOHSFFzIxqCG8a9j9DQKSOITiEmmGNEEIJrVY+Fylp&#10;bJ/PolKEmQlIerZPm1+GwL1luAbNcHg6KAZbYIm1wsEy2r3t0EVV8NyegzGtl4ItGYOtEhgbXA3o&#10;F1DiE5GACVUULbYo25rjxDOkhj0hRz/bKkJxZ1rwoMNRQwApg95SBzv7lJ3gNSDgiuCronNp6D4B&#10;mZ5CxF7G8hHM6CDEnloLHbbYhyuiGds9IiKkmDGtJmgQVgmoHXTEnXT8Kjp+rZPAynGrdZQT+ith&#10;Zjmt4vsiVL2eAsZUDD3/b1Hnooeid/Znd1DPsVhHkGqjg2xUnyBAHZP2VTayTO0elpP9wTjrQAeF&#10;qgiN36XPQwdFU2P3WeTUbsPJ8pdRVr8f9RRewgFqKQYUhMDurizoNCWEUMKp7zMgDRDu4wQskUpn&#10;hmN3ZtqMaLRLmp1w8H4cHo4Xtomd9WylqLGKXK+sN5dY8j+khCfRgWBSxkc5zByr8QerUvorr69b&#10;im4q8k87BKi6GuFgn1Gwv1R00/l1nUILHVePPB9ygmM370HsB2rSnafjzoLGUYg+ZzE6TCXoZpuH&#10;xNJqjol2OmhtXz76evOg1eZBoc2hczwHmfq8NDvbS7GgFMtxZWehpFDopxjSUSwoCJU9smxphqO1&#10;5STrgmDK+qmtOSg9V1NUqdQFaGo+KUXfNWjL4bQ109a0IJZUYXRILwWDy/zibXSElCgv2UFRepDg&#10;y2spc6Fg+4nonB2+HoQJDD2sZy0B2MZ2dLB/dalKIHPyPq4Ow0a7oHJ3w0DAjAw0IxPowliUAtHa&#10;CLOiEFpClrrrLOQEGI0qG1bWgV1TDquSYK0Subqzoe06J0GqjeK0X1cInaEJIxeH4SR0RR1tSFFQ&#10;DbraMEL7vEZwvDLnx8ylEax+5ybu3B3Gu1cTuC1mXmmXbtHnbIwM4PKMC7doo25O+7G4Ooi1Dzaw&#10;Tli5suTDh4Sa796cwoOb49h45xLCU0GWWyGlr5mg3ZkMazBN+zl2ZRpjm5O0UzbceP8S3vzoCi4t&#10;hrFJUXZvIYS3FqN4682LWCHciVVDd2kPRUTcJcL6pTcWcfHti0jTjg4TgEcCcoyyrmfiOiwS7iYI&#10;rEPudkyyrobcbYTWCkTtjVimzbw0b8OMmAlyU0j2lcC5lkYvwbewaCcaKcB0vfSh2hLWbwmiPMdY&#10;WIuMm76T7Zsk+A5SuCfdHfD2sY/Li+ET0GOrh5H9s7P5NBrqj6CLglnUtYLiuZGCSyMiGN+ahDFs&#10;xNBcBtd/+Qlu/uABFi/RV0w60EXQ2Xr0q3jl8Few8/A3sP/It3CiYgsOdR2W8hmGWfcKXS4On38a&#10;h85/E7Wtx+EklEaujaKfbae3VKKbtta6GIFmIgLDqAtjbLd++jytqQoeRyP8Yp8q+9ji25cImst4&#10;8+YE3rk9hvs/fQvDhOfMog6ByVbkv3EYz/3h1/DUh0/iS288jGd//xv42p1HcTa1Dc2hLKjC1Uhf&#10;DCC2noY9qMQYIXee43kq3icF2rm3Gsb9a8O4+eltvP2TN/CzH1zBj797GZurIUQJLvk9B/GyiueX&#10;fwnPRXm/91/Akdu70PqdLtSM1+Fw9gsw6Spx40EGM9fc0j7jDH3VxKAW45Fe1n8X3BS8fvqBiUEV&#10;FsZNmB03YHyBuuEqv//9PXj0jx/Ho795GE9+/2F85cOv4quffBVP/vgRPP3Lr2Lv+gE0xCrhm9dh&#10;6vIg0hsTUAcMaGrhmBdL52sOoK2WQN59GlYNxXT9YdSV7UBj9R6o6N/62c5GVRHU4kc+trWm5TSM&#10;hBC9mM1WX4CzrwxeI20CH+29xfD3VyJA++skQJgIHxbZBQT1lYgNtMJkpq1jndU3nUdlwW5UFu1A&#10;SeEOXDj3Ks4ceR6nT7yAekKt3VyBiLsJVn25FFCrq+OMZIva2s9I2zY6aKPqag+hk88HRHoh+rYA&#10;212shrOPW+C5nIKK7VNJMKh20Ge+sQnX+ghtixzNPUX079RSYpUL+4mC9qdSUQr1yghMUw50i2jx&#10;1mp0E8J7RAA4+ikjfZrWTuiwVqKd4yhybwY+tkMg0IpQuAdmWwO0hio+st95u1keOQIDBGKLDDpt&#10;A9oNHfAtD6GuX2TJOI+CuhMoJzx20ObLjdQKvF+5njad9dlCm9nKxyZ1DuoUvE/a77aBGjQSjPNo&#10;qwtl5yECGTmoT7S8jyqCTUH9UZSIFEEimBLPm9NyCicbDuEkAbd0oA3KpThyODaLOE6L2aZFjcek&#10;yLKt1M4i0m4P71VrqoScfqOT9rpFVYhmgp/MUgyFrQQFijPIVbG9p53oHudBnXWOUFVMwK9WnkWP&#10;uQyNChFI6iDKuk6gniDmuRiFJqNGpeYs6nlesYy2mGUUEKwaKJPOqzQWwUBY7zd9libOQttiMIh8&#10;6aXo66+Hzt5KP1cPU8aM0FoScrKAjPZVPuHmOQvR2VeDXsKiZz6IwGpUysRQo62GQsN7YX/sYd12&#10;9xehzZiHNlMegVvs8z2MdmsZqlm/59nH82v2sP4OwrKahjJqQn9/Kz796AEp47MZ11/8wc9R0FKM&#10;b+XsREWsH43DfmwrPYgd517GoaoTaBpy4VRPGXblbcWZyt2opa5opT1tZDvWy7KQX70PpfWHCKSF&#10;kFMXNrD9RDTlRtZnDf1VN2HbQF+nNFSjuvWMFDU6u+oQcuuP4QSBel/+FuzLo20s2IH92dux98yr&#10;OF0oynwKuQ1HcLZmLwF5B/Ze2EaAfQ07LmzB/tJ9yKo7hWee/+rf7mF9mMAq4PTx7YRWAawEub8L&#10;rJ/PmEqzptJrn82u/u7/v/v8/5fH/wqwPvrbmeS/73h8u4hg/PkhlkSLdDi/PQi0T27bjyck2D2G&#10;h3eexpcIrI+Iz27ZjT1nz0BjURJOHFK+T5HGJJ62wOcjLBLqfvPnv5Q60TtvbcLYR8PoakLcJQRI&#10;E418J6YJpMtzVqyKXE1jeoJoF4I+ESCmEa5APWKDFJOEMSPFtY7CUycAbcmPwTdmsfjxJYxcTWKI&#10;gl2AZHDYDE9GD1dSC29GByvFq9atgoMQe+0P3kb/lEdarumlkzdxUA3QkSYiOkK2EgN09sGkSMFj&#10;g2/SicxHVzHxq48w+mAJ0XEXRvjdyXkfwSuAIYqTBO81RDE7KiIqvrWG6LAV4XQfAZiQRQgJxHsR&#10;jGgQEUnSBXTRsA5SRKdmxXe9sMU18FHwTN9b4es+DIl9m9NuzC8HsLhJ8JswE4zUMAaUsItlrwQV&#10;X0KJDAf58PduQy8iExOQvXEV3BQ98UkLRhfdmGJdjMzYCaFmOEMEt7AS8RG9FJBocM6Bqe8+gHk6&#10;DB/FmQiOExsm4KYVUt2PTZoxPG3BxJKbYBnF7GISM2sJzPD/heU45ikAp5dCmLoyhCne8/R37mL5&#10;0wcYvjGDwbU40psjmHzvCmY+uY3Yxji8EyGE5oLwzdB4sZ1j43okx1lu1lOC5c+MOJFIDiCZtmN4&#10;eADBsI7QasDI2ig2Pn0TGz97B7NvrSCQtiEyZEWSYDf9e++iL9QppRnRRnsQvTWCBJ16f6AdrlAb&#10;HBRsFgKMm5+xx3RIvruKANvJJ4ICDfbCEW2HkxAz4KdDIgA6Y12wij0tDjq1QQX8iW70DdTSWLK/&#10;TVopuJJQE4S0hJs+HnpCj9HfQGBtYbu0SktaLf4m9PN1k7cBBr7X66qBUgTVoQjQeTuRvjEL9+oQ&#10;NP4euGMyeClGg0O97Kdsm8sx+FifWl8Xv98CLc+jsJdDaeP9Oep4vQaKLt5bgv1eLLPzNdPxtcOf&#10;kkMf12KAotpNcdbrqyVMErzNleihEBWBjdT6IujMpbCwPM6A2OvKstPw9/eXwsRDRIIMEDAiHFMO&#10;iqtegrxp1g7/3SnE3pyX9jAmbqbRM+WS9k7rWF/yvlw67DwYnYRddzX6zHRiFEK6/mL0Uxyo+4oo&#10;bnPQobyA9i4KrM4cyHQl0lKpRgUFjPocOpV5kpOXm+hgxTJr9jk/xWudsRTNIhKhJgudYgmS6jza&#10;Zad4rjPot1fBQlEiF78uy85JkY9V/Rd4n7noJ1iLHx6cvjaKkU64xI8GFCzivvtZj2pDAWS92XTu&#10;uXTyYjazmBBfKKUkMlFYWNw10NtLYKRgdvu7EE5p4B3WwUcAGf1oA5EHs4jem0b0zgL8NycRYP04&#10;VyiwjA0ErnNSHVsJ+1odYZsA29x7Hi1Gwmd/HtQENJm+BA0Ea9+tUSiHjKjl/fTwM1aKBhEl1WYt&#10;53OWT5MDeS/rS50FuTJLglQBqDZTOTwDdRigSHCZKe7tDXCKfWF0nErWsUlXDpuxmlCZD52iAHYT&#10;IZzwI973U3QOxmhHRLTlPn6XotLtqJaW1jt5L/sq9qK9+yRhNY92nP2CdWmkcBWpCORJE/SDJjQ1&#10;nWI7HkN95ynoea6BCTv0jlaoRUCkHkJ1N8tAARULdmAoJEfcRvAX+alZzpCjCT6KQxFx2U6Bo1WV&#10;QklB69BVI0U/MXV9ChHawWjSgFBEDf+oHcExG89Xi4i5CSFzg5QKZj5pxFVCkYj4OZlQSxHfVz+4&#10;gasXR3FvPYo7V2J4cCWDu2uDuDRik5bnro6acHvZhw2+fuWDTdy+vYi7BLBP703gg7uTuCpynb65&#10;jslJfmZ0AOsiL6sA+YQJQ1cnkFmOYX7Gi4UZH8avjOPSvUVk4v1Yoi26txbBm4SpBx9dx+T6FJJJ&#10;PW5zHL5xdwLv/+JtLG9MYoTnWRixSqA0EdESiM1YH7ZgkVAzxfE+FZRhNtWLxSER3bgTKVcLn2sw&#10;M8Jx3V9CYUTYvD2CJoq4+to90o8kCbZbItADJ+snMdCBOUJ9hv4r5ekheFDUE3xFOhYRfT/iaEHY&#10;0oCAuQ7K9tOoKtqGqsKdKMvfharifehqOAO1WqSFKoOPAizklyEcVGEooscwbfHY5hSW31tn26il&#10;ZaW5Ra+htecsGtvOUqgdRc7SHuz43nY0fk+F+ngzcusOoahyL6rqDlPUcmxN9MH74WUEWe+DrGux&#10;RULmoj3jvZqEuO3h/dk7sHBd/HDaj5CzGR72E2tcjysfXse927N4i8D74OdvYfSDRYSua9ByuxB7&#10;PnkNX/7fHsbjf/wIHll5CI9uPoIv//rL+NofPoODv9iH8z/IwtHV47Qn57Ay4cKNlTDWZ52EVhMy&#10;FMujcbbLyiCu8hpzq8O4sTiIG+sZfPL+Bn76/ds8bmDz2iC6ewpw7NSLOFeyHVkle/HtHV/Bt7Y+&#10;jX0Hn0dF8xEUXTmMYz/civC7OmzeHUI0oUd9ay7KOSbsI3aM0meuztKnD/XBOd2I5pVcXNg4IKW4&#10;efLXD+OxG1/E077H0fyuCjvix7Ft+AXs29yCl2zP4IRsCxpMuVBTTwTGHehopy2tOQKbuhBeUzX7&#10;Rw0cbFe3sY7QWQ4tx1RPx0loKLgdbH+HsRJmdTEGVPlwqbL5mCWlFbRqiuHWFcPVVwI3xbi7X/SV&#10;OtqJao7TGh61cOjpG/i57o5saWuOPqFFafkRNBQfQE+LyH2bAxXturanECplsbQdoZ8gF3E0wMNz&#10;qEVU4c4zMBBU9WoCVetxnuskzLTv0UgHQgTPgLcVPncbNMZCaI2ELF0F+hNmRG8uQzkZRnOwFy0e&#10;GYbfuQZ50Ey/UwO7swNevu50dKLP3gwfIdS8nmT5dOjztKKLdlZhp0akPxexE+TGCtTR/iXeXEKP&#10;l77LWAW9pYbXKkEboVfRW8F+SL9o7SR4NRLwy9FWfwENhB3nbIbX70F+E/t0/UlkEUpyaw6isvM0&#10;qkWQHNZpD31oh/gxWC6Wyoo0LxekPaIi+JCBPlO7kkB2G7/fegA1XWfR2VuMVtrqJmUBx1EeKhqP&#10;43zZThQ2HUMFbWhRx+nPZhPd3eglsGZ1EljlZ1EsP4OyHvHD6BlUEPzL+boI1NTUlYVWgmmV/DiK&#10;Wf+Ga3NI/OhteOmrBjaikEe6UEzQKmB713Js299YQPCTW+ic8EMx5kATx2JB9wnCfw5BUkQqzodh&#10;tB+2xRA6vG2oJrjmtmxHreq0BK3VLUdQ23wILbIzaFdmQ2Uoh9lKX0vfIycwt8h4HvYxBV9v5bmK&#10;+bm6/lp0hHuh5HjwiPzb63H0ieXBIhvCIMfFTBAKczP6DVXQ9JXyuyKAUj466N9l9Kvd1BdtBuoF&#10;fQ5q5Cdwunw3juRuQW7lIVjXR6EZ9sIb6aN2M1GHNOHa7XX8x//0NxJz/Mlvfh/ajBsNox7sEEuB&#10;c7agza9EpV+Ob538FnZkvUKIfZVteg72SDfcCcVnvpr1XN9xCiW1B1DeeAzVtJ3FTcdR2sK27+aY&#10;NNfTVzagquUsTuRuZRseQE7tMZytPoxXeN7nDn4V2869hIMl5CNC646sV3EgaysOnye85ryO3fmv&#10;YueFV7At9xXsJjQfKtqHY6VHcKb6JL7yraf/HmAVoPZ/Aqx/Hxh+HoVXHP93gdW/e/zPlutvZ1AP&#10;/58en8Pq5/8/yXqR9usSZh/ZcZL1eJLAegRfenUHnt9/gJ2zB2OLKcLNIIYJBmPjNsxOOjA/7MFf&#10;/Pk/kDrPdz64CheFS9jbJCV+FuHFQ/5mKYHz6qpTSubso7MSudlEdFRbtBtBQlhkKYjZjy4j884a&#10;glczcE9b4RB7Agm8MQJZKqGSkn1HCSwJdroI33M4m2Cj4bRTtLr8tbD76mAc1WPkOxfhIpC6MyaE&#10;Wb7YnJvQYkAgppFmRTMEttEFwuPNJQyz4zvcciRiBiRE/kghqHjYRywY+3gTwx9fR2g6hOhgPyKE&#10;zyCFXJgOK8hBmBjpJ+R5WR8+jE67MDcXwepKUgrUMkp4Hh8jUIpgTEkVkizXKO9zZMomzXSOTTsw&#10;QrD1EULF8twQBUxsTCxNdCA9zXPSSE9QRGtpjOwCzAhB6VELr0en/N6KlN4mfHMMlvkoQlcmEbsz&#10;jfBmipBE40BRFbq7As9cjHXTyvqTITVqRHLShhGKwfFFH6ZYJ6IMQyzrmAg8NRvF4nIacxfHsPLW&#10;JtYIkhNvXMHQ2hi/E8Y44XuUomByIkAAdUOkGYqxbofvL2D6R+/Btj4CN8EvTKcXFrnPMkYkUhYe&#10;JgyPDBCU3UjTmA0OEVoz7DejLmTS/fDwvhIxLcYJtsOjBhokNdQhFdLvXYKF7aelo+2m0YgTaB3z&#10;bhh9rfCK/U1ROQbTaglQpz+4jRTB2ertgi8s0lvIEImqpXPbCZL9hNR+9sfIFA3elJHw2YN+dyOd&#10;KA2nAE7W+8BmEs2edqjt1dA5a6Fhv9U5CZKOWmj5mjgMhD2Dqw691gqCarG0DLSRICMiHirEEnkv&#10;vx8goF4cgnc9AXtcjkhGjX7Ca5jCyE3n0jVA2KXAt7BfW4Kt6Cd8GwKtMAVE2oVmmFguAcy9Yg9j&#10;pAlthOvhn96DQ+yTFUulQt2ETn6XfV+kcHD5W6W9uVoaYLE3xyGAmyJYTscj0hPExB7NjIrXKyUs&#10;N8O/msAA21LJ+zMRRH0iMX2klWUqQw/hf+D2JFQsS29/oTQba6bAMYoZXWMJxSnPQSBtpSOvazyM&#10;bjpvkY9P5WtHp60arWJZkTaHQiEHagoUJQWy1lpH2KVgsPG7BKV2XlcAsmvJT+HSCyuFvIWHie1u&#10;5hjvDbVjYMYG/0aSsBiEjZ8LUOh6KWg1aSMBsQzthL1u3QU6vUL0O9lOoux6AtVvlyyLQ09g72VZ&#10;NSy3le0WiHZRQHXCwb7kpagJxNUIEoiCfAyk5PAP9nIcath/CAQsh51j3TjmQpLjX4iSNrF/b5Bw&#10;O2qG1tONJl0VOghmXbzvbt5TNfuRfTXGsg+grOM4BcYpOvvTaJOCU5yhcDmJTgoeOR282KfaQ6hW&#10;0WGLVDpavmZnG/pdbB+CrdtWh36Ru5XiRt9zAQZ5HkwUPy6Cqbe/Gk59BTx87JPlElDOwmOuhdNS&#10;i14x09J5Ej1Kvk4h0EohN7gxRNEgh4biVwjGPtaHkSK4p+c8xV8TnITINlUZlDKWTVcKTbQPvUkd&#10;ysSsbv0JyNrPQ9tdAKexEfGACiMxQldMifGUgWPWjUGOsSDLnvK3YD6jRZp9NEF76ZgIo0teQsFK&#10;2xrm64SjybUhrH96F2NvrsGRsiHu6sFFjvHrsx5cISzO0wZM0XaMR1WYiPZiQaSioB0dujqM6fuz&#10;mF+OSkGXrtMeXZ/z4/KUHeMZC6FxCpdXU7j+YAkLb65idc7D9+3YnBsghLqkLR/XaNNWljLYpA25&#10;Qt+yQVs6PuLA6L0FLFxKYGOS5yJortInLG2Owagth0tdivmEARevTvP7lzGZtuLSmBOX58O49WAV&#10;c7fm4fF0EbgbkXZ2Y4xAOU8IW6cfuRg3YJn9aSltkJYwLw0bcG3ehem4Ehl/B8YpmiKeenSoijF2&#10;fR6yARntSYW0amTAXgU12z1gaiPc0u6LnKHGBpi7S+BVVyFmbEHK1g1fH0GG/dBHCHBSuKtbz6G1&#10;bD9aKw+igYKvuWY/Giv3o6ZwO1RtZxCwNmCMtnOUx0iwC2ME6amgnBDciWH639hmWppB8VDsuzNt&#10;6J6g6B7LxuG3XsM3f+9pHPjOHtR+Vwnbx2Ivogyt7J8OsfKBNti8lEJ59zm0tR2FmaLaJ9KD2Wvg&#10;dzQiwEPsrVQRNjIED5tLTtii7bHUY3DEhkvfu4krv3wXl95dx0XC36VpD9IhBcK0m+blVuTfPoZt&#10;l76JZz9+Gl/6zUP44m++IC2vffg3X8RXv/80zs3sQ/yaAot3PFii/RqjjRuj/U2uxBAYdmKS/ufq&#10;jEfa0/zu3Sm883sf4QF91h/99C380S/u4fvvr2Fl3Ms6r0Ah62//kefwzLZHcFC7BQe8W7Hn7e14&#10;9pfPYPvdl3B0YSualmvQFlRgZ85uPLvlEQL+dlhoByP2Ognm+nmv9qFOBD4NYfCXw3BcIdSwH/fF&#10;e1HTcQZ9hmIYNUXoaD1LeMqHz9eNkbuL6DQ3oI3iWdZ8BiY5bVjnBWgILoauPOg4PvXqXFj7ytg+&#10;jQROwif9UJT2Oe6sR9zdQvvRAq/wj45Kwi4BlZDhpV3wWz577hRbKQyl8BI0XARdK2F2gHYlM+mE&#10;d8ZJIL0AdXcWzIQ8I8FESwg10V7YzOVSoDtxj0ZtKZQU8ypClLrjPCyEZbHnOOZohYN9UEeb1Kcu&#10;gI+gGmcfFz5IbSqFmfVipFbTsm5E5Hkny98hAhmxjIalQRguTyN2dwmmlJk+QIk+2gA9dUCnrgaN&#10;vF6VMl/ahymn3bEuJAhFw/BsJOBei8BzNQXbtTSM18dhe3ARQ9SgqoCCfroOXWrx42oDbW09ujQ1&#10;6FbUoLaNdpf2yH9nGYWdVcgtPo6swoPIKT6IvJrDqCJ0VsnOooR9ubzzGJro0zr62V6si3Z9IZrV&#10;OajqOYtaUxX91CDqrPWo6DxEO5pFPZCN+s4s1MtFtPsiNPRkSelmCuoPIbtiH/LrjuNc21koqMGa&#10;RszIpm3PbTuBvLZjKBapbOSEJVUuwfUkCrsOorz3HEpUeejgfYc/vob+W1OoGqhDdvNhlMrOo47g&#10;10x/30pf22bio5HX6z2NgrYDKO04hCpdITppr+23RpD+6U2Usb+Uyk5DYalGI/uB+/4y6qJawvBJ&#10;1NMnCJ8ufLyCvrxHm4cL5btwtng7ippP8B7PoV78QN1XhCZ+rrjzuBRYqllLCKYtaGijvyPo92rp&#10;q9zt0CqKILe2wXdvmT6oF/30WzK5+IE7C020Ry3t59DNexM6QUGbJ6cvF2mAGunHq1RncKJyFyr0&#10;9VDPuFGqLkNzZx5h9gIK+P1Dxbux9dSLqOspx2/+4s8k9rjzo09R4FQh16vG9orT2HXsVew/+xJ2&#10;ESoP5G/DucaD0uxtC/1tA+Fd/LjQTd0ktmiJWV81fXgT+1p540kpSFQX7Wp1RxZyKg/jcM42HC/c&#10;zXo9h9O1R7C/eCcOEFT3F+/B4dL9/P8g9uRs5+cIptnbsa9wDyr6G9BLLd857sLxupPYfup5vHzi&#10;Gbx24tt44muP/49Lgv9XgPVzEBSPf/f4u5/9v9vxd0H0f/b4DFYP4ZGdBHzxfIeAVRFIivUg0viI&#10;lDc7WIdb9+HRLTvxtV27kVNVBn+cjn42iPm1GKam3RQuTvz6j38mdZrvfPyG9AtkakQvOZzPAiw1&#10;wG6vxAANlolC20hxOvHWLIavjyJJQREft8JDkegWyf+9dbA6q2EmNIh9XY5AA0KxbkQJKB6Cm59H&#10;jKCbSPVgemlAyr2aTGoRH6RwiouUJK0Y8NPRhWUwhuTop/AMLAUw/c5FiNQoY3MOjPGakVEbpvia&#10;XfzqP2rCIAWML6GBK2PA4LVxRNfS8E15CWVuLK8lpZnI2Lgd8TQhb8xLsCS0ZcwYmiC0UXCl+d48&#10;P395JYqVlRBfNyFO8RWjYQz41QgllEiOqemg1TyHhgDZj9Q4QX3YJEXkHaBwCPHaU6shDN+YwMrP&#10;3kRqPYwgP5sghKYn+zG97sHkJTei41pEhnoxPN2P8SkLMoTnGI1OeGEQs59cwegbkxik4x+dCxJM&#10;+Z1Zh5TiJkEBmOR1J6btmKEInyA0joy6pVnlzHQAkzdnsfTxLYxdW8T02hSWLo5jkSA6dzGDKZHo&#10;fyZE5+bD5HKY4BzitQnXdHZRwnH6jWVExvtZtxSYUwNI8fUhnjdEARcWS9mSJsK7WdpHluYxPGzE&#10;/LyddRXEymIC68spljXAtrTCG9BAJiILvjWPkX/8Y7TdWkLoh29KS8HdFD0ifUpiWI/BTB8MKdbj&#10;26vwUmT7wt2IiEiIYRVcYlknYd8m9q/SmQtxLqDQwucmQpE+KPamdsIYURKGhgiUQxjI6OASM6OJ&#10;Hmm5+MiCA25Cp4b9tk/AYKSDz2U8xB7TTmmmVEfn0S32iiny0EfDp6NgsCzGMPJgDZ4htu1Fiqe3&#10;FwnhPegLd6E/zOsTVM3sxwJQ+9x0pnQiKgHKhGGT2NMqlvfaatE50ILxn74B440pKAndIrCNi2W2&#10;+GqgMhTQERMqWTZvsF06bB6KJRdBl4fIo9dnLoPZQuHC63j5mtxWhTiheSDEenFTSFiLCa6l6PdU&#10;QUbxHLs/KUWUraMzEtAp9gzZ6EjsLFsf/xczrJ1KigwRoIkOvUNFgeORQe5oh1HUv5gBXwzDMBuC&#10;iVCsSfZAYRPLl+gA6TSNC262QyfPU4BGzTlU9WWh3piHZjraNmstP9uKDoqxlv5SaX9NR4Lw8sMb&#10;BMEg369EpwBiXTa6jbnQeEthitUTHiukZcsGd5UU8MgsAlh562k3mgikXfCEWiiUBHjXSkE7vKFW&#10;+AItcIgcs2wrv4jSzDYPRsQsfC+8G8Os8/sY/WQDvgU/bGk9XCP9iBA21Kz/Bop5masNA4Rne1wH&#10;g18Oa6IPznET+nhuOcFZbuBhLkSvhaJP/JDB72gI0Do6Zgv7i5fg7BJ7QmkLfezP7oFGCkE6TkU+&#10;XITPEYJ8yNWKKK8zk+7DCCEw5e1AxNaIhAjCQ4EYtlOMmmoo+uvgofgzaNgXjKUIhikQeJ8GCtTQ&#10;ohdm2mmlqQ4D7jYY2Y4dPafQ0HoctQQG80IY+qQBrQTqSrZp7OoQ1O5O1Ig9XM2nYdYSjA110Lfk&#10;oK38IIzqfIrTVgrzegzR3iUujcBsa0Fa5KUeaIbVXIfM5Qxa6aiLKSia23JgtLTC42QdG1ql9C+X&#10;v3MT4bUJXF5L4F3a2fUpH8ZYj9MUZDODWszSlq+Om7FEOzWe0mNc5MEmNM68t0HbN0Lws2J1zIAx&#10;2vcR9rPlt69i+coMxudjWKOYW+X1Z2J6zEW0WKO9W6GNWri3iMXNYSyPmQmcJqynTLg6ZpHKM3Vt&#10;BZvvXEaM/VMEgnKznuZvzCKQdmJh2IIHHL8btG0LPDbng7hCGz+/PoWZO2sYHmS5absznh4MOeVY&#10;oY2b5b0s0P8tRfW8Hz3tq5l2zYlZ2qnpmBbDBL2Yp5lAVwNrb740Y9VH8Sg312NgwoPUWgq9mgok&#10;CKrjcTWS7CsZrwJBYyNCxnokRXR0Qz1cQ2Ysi0BgfeVSICt16ym0VO9HCYVZY8NJqMUsSPUBNFNY&#10;NRFeO+qPYYCib5F+dp2+aZX1e5HH0pAG04NKDK8QWja98EU7sJDWSul+pse0GBlXwTNSh97IBfSY&#10;z0PO8Weg/0j/+C5qCTGycA98mylU9RajpG4fDH0XeG9i/2AlXOxvYmWBV8zs0R6JmTc3/a5jPgRt&#10;bwnCvOe4g2AX7sPC+9cws5EhrDpxeYr1lTDyYDtP9cK8QWi5fBbH39mOp3/xJL7wZw9L6aAe/YcP&#10;48u/fgLf/u5XcSC1BeFbEWnpekev+PGnG8v0QbcuJ7F4e5rjvJ8wVoLpOwv49Bdv4cP7s3jn6gTe&#10;vj6DmxtpXBJLzdfTGKWP6nIVoChzHC8YnsGr5U+iOU07/Y8SOPinp7H9o914pPQLOHn6ORh4zyH6&#10;hAmO/THh5yzNSLu7MeRTIe1TYyplxRDbPBpWYIB2z0CgEzBvpX2zm4qhUp1HC0FG1nIeao6T5EYS&#10;naZadLeeh65DLKHPhqu/FklXB6Iifz1tRohjPUIQi5ubkHZ2sD91YYL2fDzQQXBtQoLtO004sQVk&#10;MBEeg4QpP0HAzusG9bVIOJulJekhawPctB8WbREybD/9uAMqeTb7Ui4GDGXw0q/oCE6qnnPQqlgW&#10;+XkoCSQ6+jq7rV5KK+U2VsHSkw9L9wV4CbkhbSXiBFCRxmpYpESjnehWX0CDUoAB4dfG/hCQU9vJ&#10;0RszQ53xwDA1CN+VeZxuzMHx4gOo6i5Eu7oaXX016OT9Je7MwExt0mSoQRdhuU1WQP9TgGaxNJb1&#10;2aItQyvbW0b4bjUWw74ySEgIIq+nCCrWkd7Uhu6uCrS3l6Nb2QClsRl1AyrEb60ir/wYSspP4FzR&#10;fpwuJZhV7EEOx1ApAbKSUCfyalarz/La9IdulsdSjlb63KbeHEJbIcdDFRxLfugXPCiVi/2NZ9DF&#10;ft1roC+jzdcFWukbqFsHVejlGChvPY3CmmPIbyKssX93p23IbclGXssZFLeeQWn7aSmfZ2NvrhQE&#10;qUZ1DvnKbMiWfNDRB+awTKWqUyhQnEAh7XilktcUKccImrUizU3vBZb5POpVOajtyUat/Cwa+X6X&#10;AFqCdqn4QYk6wssxkfrwEqLvXkb6e9Trn1xH6uPLsC7FUSFyoNLPKgh13fxOl6lUyvkqQPXwhdew&#10;J/slaY/o0erdyO9meakHquk/yhVn0UCY7BRt081rqgqkGfIBjoceJ30uNXTiwYqUNaNnoBMtXbkE&#10;3JNo4X0qrNQ+NuogfRXa6Qc7bJVSpN1WjpnuEQ8h7zXsJXjm8/MH83fg9aPfxrYTz2NvzivYffY1&#10;vP/p2xJ73H37Jo5fOIDtJ17EnqzXsOvsKziQLfYMb8X+oh04SsA8XbEXddQtMksVNCLfP/2+l+1j&#10;E7F2gj1Q6qvRyb6st7ehjX2ruOUUjhVsx0GC6L4LW3Gy+hB25W3Bt49/A9uyXsWunC3SftVdtLv7&#10;C3bi5ZwdaJ/1oXcxhF0lB7DtLD/DMhwUZcjdhtdPvoR9/MxXn/t7Z1jFjCmhU4DZ/wSw/v8TpIrj&#10;v4GniHj83w7x/H+E07//4Hl+C6zieEx8V5yX9y8tpxZ1yM89ufMQ61W8thcvHDuKJnUbosN+JIdc&#10;CNNB+2MKXLs3h7/5r/9O6jhiWalvRIfxt6aQ+mAJiXdWMPj2GgY/uITwgxkoE2oK/UbEhfMO0dBS&#10;hGdE7keCbCTajQBFZjTWhsGkDEMiDQbh1ONvhIWiWgQdisRUmFqwUgxoCMddiKRlhCktxjI8X5jv&#10;x3m+lFgCq0QoTWeR6qMQHUOagscfEXtlTXCJ1CaEteE3VzEwaKBo1cFECJ390X3E1zNwUny4oho6&#10;TIcUaGPzyjhu313E9Tfm6QAnMXF9EuNXZjF5Y43gex0Tb25gmqJm7sGSlLh+6MoYEldGMPTmJQzd&#10;XsDIrUkMUVANX5vDKAFs+DY/c20CifUoPISvQFJNaCc8EZwdrNPgkBWjd2bhG7dJ+1KHKTKG+P/4&#10;e1cQf2MNsbhIOK8nKBsRH+lDmPCW4HXH7i9ikK+PjbkwPOrE8nIEt29OYJrALfaxZubDSNN4jH+w&#10;gYmP7yDzxiaS99aQvL2M5PII0iMBipQgxqcjvGYAabZxesiNiQmCNEE9OWLFIs+1eCmBQQrLwKAG&#10;ofVhjH14BZHLaUJzDNG5GEYv0vmzHyQnvARzlmXMg3m+vrhE8B0TM+39WJ72Y5VwPz5hxSTFRYQC&#10;VeWWwb8YQfTqMCzC+cz50Hd5CMmfvIfeoX5Cnwx2CkFv3IBR1lXmYgpzH99GgkLIE5XDldIRCuks&#10;xfnWY3DMudBDWNQQck0UqBqxTJz9qI9wp/C2Qj/lR+zjBzDx+2K2ziSlZumGIyqDgWLLICLgDWkR&#10;HGb/IPAavU1wxbthZr8Vhlbk/ouMfbY8PcE6n14U9WyAgbAaevMixn76AWQhAwWLgMQm9LMf93pr&#10;0OuphN7H/kxwdkTapaXH/YRYO52cUQRzotBNUUhrKHT14gefGGGZYjIYlCPgUxDI+JyQKpbGelku&#10;p4jK622UAE2kjxHC00lQFUvu/YRrA+smTKC0Ttik1CfqPpFDs1qaRbUGGiDL6BF5Y4qOjaBqK5GW&#10;2NpZHyIab5+hiABUAh/LKfLE6vl6v6cOGjOdi+wMVNpCaCi6u/RFaKPoEYGtmuh02ymO+kYHoB0b&#10;QCvrulZ5WpoJ1ROiRaoUkbNWayfQCdD01vI+WdZVN3w309DMOKGhs2/rzyPMl8BImO/31MDgrYLO&#10;V0VHmkc7dJbXvACtrZT2pAxGQquJnzERYDWmIml5cL+9Aj5pCXkDbC7WN9vTGmJdEHbCKyk4FxMY&#10;uDqNyd//FHN/9GO4OFatBJPYpSR8FLG90R70B5vR76gjWFRQBFHEEbLF/toeios+jQgI9dm+U5u+&#10;EiZlMcGuCkpFOXq6c9DacgLtXWfQTfEnUxFkKQjamk+gqf4omttFICyKj5zXUFm0E0Z+NxOk2GNf&#10;Ddub4bc3IEYYDNDmmSgUHfpyikyCt0jNQCErgql4zDW8LqGFglQj9jKxPCKisivWJ6ULMyQUFG10&#10;wLoLaCFw6oZtsHFcNShLUF25F2pDCRpbT8Iz6eZ7DrRR6LR1HYeMQsk50AQ/BU7U1Q5zTwnq8/ei&#10;t+sCUiKvtsivShs2OBdAv4hI3HmOddSOkYtJ6KztaG84jeaaQ1C250DfU8gyNSA4yD59aQw6vw7p&#10;qA6XF324fjGItckBCus26GTFvM8yuEzVhB5CNu8zNOZG6NosgkkrpkcJhITVmWETJpdi2HjnIpbW&#10;BgmVMawSLNffvoiRhQhG6R/mOB4naAcWRu2Y2xzBIu1xnHU7GZMTXG2YTpvgFHl4b01jiPcetbTA&#10;ReCIzbowf3cGIxMu3N0YxDIh5tKDVcwuDWJzbRg3P7yB2WvTGBtyYH7IhrgIwGdlG4gfDwItCPhb&#10;MBxSYGXYjrEZD33FGBxhJVwE/6iF9Snai3XusFZiijZlY8mJ6SEFzCJ/4mAv3LR3KgKoWP7tYPsH&#10;KNqCjm62cwtBtYHt3oxkxo7Ra1MoaL2AAweewYGdT+P0qf8XdW8dJVl2pfdKHqnVarWm1Wo1Q1UX&#10;M0MWJDMzBWQwMzNHQiQzV2Yxd1VXV1O1usUsjUbyeMgDpmcvP6+3/PzMQ/7ed26NbM08jcf4x8u1&#10;7oqIjIh7zz2w9/eLc87er6KMoqmx5TA6OinEWw6gjuKssnIXZB1FCFh5roAKl6bd+OD6IG6J7TWb&#10;OjS8dwqNN07g7K1d2P/ByzANnSew6tkmdmlWeH3KjCHaEQeFpEP0M0KPnECRvDGD8W++hUr5WbS0&#10;7maZq5EQZU0qkA6L9DciX6YCedZHlmN3iOMvRXszvJjE8JV5uBxdSLBPxMUKoDEvVt9dxvhKGsv0&#10;WTfZp26vDuLtiyO4t5EneAYxetMM5TeqsfUnX8Fn//DX8Ol/8Cl86o8+jU/9w0/j7/zjz+P5Ry9j&#10;79ybkG9U4srDIXzycBnf+YBQ+u4q7n3/PXxAX3fr+jyu//ARNt9fx5VLWfzs27fwuz99hB9//yEe&#10;fXINyw9G4P7qAM58vBev/OwZPPv3nsLnI09iV2gLXh79Ml795ot48yevoP4Rx8tVFWYuutkffQRG&#10;C2bSWown1FgccuDitI+PWsIkgZJtP8Z+F6PtcBEsHMpi2BXlMPSdRlfrPjTX70RvwwFoOV68BRcm&#10;7i0Q9PuRiXRhMCnDeEqLVcLNEt8b4/ln6Edm02pCLIGVNnV+yCDlGR6LDmA2qZVmze3K86glhOUI&#10;bsN3cuieb0BvthReQpT4kWwwS53Ez6e93ezzHbDnbSjcmqf9qIeJNkksK/eaCZi2Gvgc9YTsOrgJ&#10;IE6x911VBJXqDOzmagQ47oOExrCpHhl7G6ZiSt63Ccv0JdPjFkQIBBYX7TLvJcT+YHSyHK4OeFiu&#10;FtqT3Yefw9nSnWjvItASegPsC1baN4318d56Ne1Zc/cxdOprENucxNTX30X81gJ9I339Ygy6kAaN&#10;fRUo6ziLVtqOAXMrrL4eGNNW9GRcaIgbIRvzI03oTb29CP/mGOQxFwbvX0VT2IzynnL06xrR1HcW&#10;e099BVs5jnYdf44Q9DzKug9IMFinOoFa1XG0mIvRSkDs1J9HQ/9xyFk3gVEtYawd3QHe02YWWYK/&#10;ytuB5p4TqO48iha2tTi6NBVoHRDRa2nr5SfRzfO2iqBOSwmE31lB+NYEtNQL51XnUKs5jVrdWZzt&#10;PYo6jjeTSFWT16FYX44a2UlUK0+ghvVfT5/TYCommB8nyB19vIyYIN1sK+X/zxG0z0vxFVRe+klH&#10;KbroC5tELlA9D805lussIbcISmc5ZGxXPW138q1ZqOJy1n8VNLZKaTtAc/8JeNMKmKmFKrtOYH/x&#10;69heJJbZvoZd5W9gd/k2FPecROPAWfRqawm6nXCyDbz+PtjYNyyWajjsLbDaOmA2NaNbWY4u2jAb&#10;+0D0zjLaw1oCdRNc4QboPeVo1Z7BAPu/ccKPA51ncL6VZZCX43jJdmw79mVsPf8S9lS/gR2lrxIc&#10;t2I3/792ZRX/6T/9BX788++hVlaCQ3XbUcJ+02eqQykB83WWd8uZV9nGL+Fo8Ra0q0qhcVNDOBsh&#10;o0/s5HgRuXY7+X+Z2P5C/2nydaO2rwhVImtC8wHsLH4VB2t24HD9Huyu2oY3zr2CbedfxX5C6OHq&#10;/YTW3Xijci+6We7zUTVeOvsGtp9/DdtKXsZ+EWSr+k3sq9iBvaW7cLLuCJ59/q8AKwF0p5hlFbB6&#10;6P/3QZf+puOX4fMXwPpflgL/tx0CWB/ncxUzqscfz7SKdD9iP+sOkcJHXOs465Tv7REBmnbhaPV5&#10;dmIfhibCBEADfITPq9fm8Bd/8afE1f+E1as55Kb1mFz0YIIwJQLf+Oi4RCqceFIpLVMcpbOem3Vj&#10;YpJguRJD5soU4pcnMP3uOsbfWYRrOQbDRIiOYVxKIzP31U3MPpzB9J0Cpu5OELSWCcM3sPDdtzDz&#10;1QvwrafgXEwgdmUYITqj5HV+790NTL41g7EHc5j63vtY/N578LPMo9NRLK5meN0MFj68gsmPbyJ/&#10;bQxTl/MYIkwNTiYwfX0Sq59cJtASDu/wPB/ewsp33sPSN97DyvceYuGdi5i4MIHx9QLmV/I8Xw5D&#10;F4YRv7eBoUf34Lu5Du/GJM8Vx8hIEImcH86wHc6QiTDkRHYyiCEeIupidspFp21DdsiMMRq9xe/d&#10;QfrODJJ07uGcFelBQjshdJiOKzrsJQwvoUDBkJulAJy0UzTRIeZ0GLy5iIu/9V3MEeDmv3qTdXYL&#10;S998IAHd0ocX6JAXCJMZ5JZTGFxIYZoQub6cwRJBcml5BPMLOcwv57HC+7qwMYOl66uYfv8GwXkT&#10;0xdYPwR8sYTZHxsgCIiUIQQMwl1q0ARvTg8nhWJ8mvVLIB6/OYOVe2tYpDheZb2IpcTzi4RhXnN+&#10;OoKZadE3xA8OGiTphMO8r/HvEKC/9Q78C0mo6UhdsR4CsRHpERPMFDfmNPvapJcgkUb23iImP7iK&#10;4INLyP30EyQJ68m78wjfW8XQR3dgpCBWUkh2u1vQbGpCzUAN2lM6TH2f71HEdo46EGQfaXH3w7Ge&#10;Q/6dJbinCMThHgm+7P4OOthmGOg0rHRIOm+TtCyo21RB41aEARp1sczYwz4tAiYNznvx1qOL+OYP&#10;3sGD9zfgo8AOs52iBHRnQocIhUR0RIvYmB6xUYMExC7CkwjwZIm1wZbogiNGQz5qwcQnmwheHIQm&#10;3A9zqJ1AR0AM9yLCeoollPBRECZzSqn+CqN6jinCKgHcSbBzBggsGQrjYRX8BQ3ccx6MvbeG8EYa&#10;KkKAjYBqi4hlz82EvGb4UwS5VCcGhnmu9zmOKISiMRH6vw1RwnVcBJ0S6Vr8dD5+AYYt0jkcsXZo&#10;XTU08qcg05dQLFRKjypLJVRWQpnxHORmOk0r37OWQueqgt5Xw3ask75v9It6rYWXcOlJdiA0Y0Ls&#10;zhhkFHkKOlGtrwx6fwV0/hopSrGFDs0dFdGLG6HjexaR+iVNxxjv4j23wst7iudkGJkyYXjWSmjX&#10;Ssu3NeEuJC/lUCCYFNhHAtcmMfbDB8h/7QpCHPMxgkiE9sBKWLF5unhemZT2SRPohGvMisKdWUw/&#10;3ICVEGkioNsIfzaPWILdBC8fxZ5OM8WchZDhsjQg5uX1KAozbMuotQkGOvI+2QnICa5q9htx7vSN&#10;aYx/dAup1RHozC3Qys8h4utEQSx1j8sQiBGwJ33S/muxr9VuohCgM9VSlJjNNYiwH4tImjoXxaQk&#10;KFsoErrgGrZi5N408jeHYGcf9xPGE2s5mFnG/HwY8bU8+tydUJoqEYp0IML6sVEsqAmlGY6pPgpW&#10;MfNl1pdK+TNNhkpYCd0jFDNLOTvGKC5ink5CVCci7JO+mJrwMSkFplN7CSUPN6UZdC/LKKKcRgln&#10;QVcDRtID7LtaBAiBLgp7neIc7Dx3wNmKIM9n1FZDoyiFhY9eSyMC5kYEreyfjjbaqgzis4RiWyvG&#10;YwrMEQAWZ/1YfucSJi9OIBkmFNCeXP1gAxduT+MigW9jwS/NTIo9nWEKZH/GjtX765hbyREijJik&#10;rRybdGHx1hQSc3HojQ0IGqowRBEzFKHoFrk+N0cwOx/E5geXsHp9CqME5zW2mWfQhRCvmQwp0dN+&#10;DmfLtmGf6QXsXn8BR9Zexb62z+EYxUqMfkHkjU4NG1l/HLsEUK++DjO0k1eW/ViZsRGajRjNyhHy&#10;sg9x/ETWMnBNhaTl2SZDKcyuOsgGzqHo+As4ceI5lFbthD6hQg/P+WrRSzhy5iWcbH4DR81vYk/D&#10;yzhTsQf1bRTLFFgnyrZg97HnsfvIczjM77e1HkPU04d8VIHYXCe0cyU4vboVz/zOU/jcHzyBJ39f&#10;BDV6Gk1vH4P5dhWcy9UY5HgSKX5StH92cwX0JpbJXIdeazsKBHGFpxXdipNwWqulPZEpERCNNjEd&#10;7iAct2JQpKvjeIqxL2QjLXzdwj7RBo+YkX57DZlxN8cp4e7eRWkLxxJB5/JiFBdZ7/NTYWzensfl&#10;9zdxiX4/dlmF9punsPujF/HF3/48fu2PP4vP/OET+PzvP4kv/eZT2LP5PM6F30Dkjhlv/d13cZsg&#10;evs33sH9b72Fy/SLD27P4OvvzuPtt+fx4JMbeOcHH+DeD76KD37ja7hGn+C5FULz2y0E1dfwmb//&#10;WXz+dz+HZ376Bbx4/QvYcekllF85jvHrdly5kcTivJtQHcOdtThuL8Vxjbplkn5OpPmZYp1leP+p&#10;QDcGIzKMpcXqgy74xZJaW610iMi/so5D6Gneh77WQ5BRVKso+nt1dRi+XJC27KzNuLE+5sAUx/p4&#10;SI7RSB+fqzCXoq6iP5mIqTBKuJii/11kf1igP5tmfY4SGEfZxoNJ+rWhDpSMHMOr334Buz56Heb5&#10;HgyuuOHn2I142dd5PjELOvvoGqLvXkd8JoSUsD2ORrjNVdIS4ICjFX4TX2sr4dCVw07Qcttr2Web&#10;kBJ+iLZD/KA2HCRci/3aBQvWJp0Yy6mlva0G9TlYrbW04fzM3XVUW/pw4MxrKCnegba6k9Ar62E0&#10;NEMh8nvKzkBDu6DS89CWwGqqkWa7ugJKOJfy0GScKGk9haYuQmrdWVS3laNbQ0iNmgiQMrS7lPDe&#10;nIXar8BAfzHPUQkty29PEMLYV2sVFegZcsC7PoQaRT3q+yrR1E34Y92fbdqPg8VbcayMRzWP+i0E&#10;lgPoIhR22Cqk6L2NmpNo0Z1EvfoESvsP42znIRS37CNQneRYaECHsKX03661GBq1NWjpK6Z/UsDk&#10;b0Fj91FpL2urTATkOYpOtmGI8J2+t4T4/Wn4PljD2G+8D+fVUfjujsB/OYl22qOSnuOoUJxCueIE&#10;j2Mo6z2EkvY9qOk5LAUCbBFLk3l0EqY77BXodNIni0dbOXpph+UiWJdYNkzAljtrH8/eErplRtpb&#10;bzPMHI8Gkc+W/s+aMiB7vQD7sEmKwG2g/mmlz2pXnEF1xwkcLtqCIoJZUeN+7GUd7ah4DXuqtuJk&#10;4x400KYbCOtGRwt0JuoQRzv9Y49kw8XMqdnVRj/UBhOvZXB2otvagRh1oSppQj+BXiYgkqDnXR9B&#10;C/1CScsBFNfuQVOvuPYpaUnujlOv4EDVLuwqexOvnnwBW06/jJ1nXicod+E//Mf/QPL4c/Tbu7CP&#10;ZVKyX8vc7P99p3Gwcif2nd3K9t2Gk/x+VedxtLC8bTyae0+itvMoGvm5Yt7XYQLtvqLXcPDcVpxp&#10;OEi43If9tKUHqrbgaP0OlPeeJsAexYHK7ThatxfbqvahOqiGmf6intzQNTeEEkMHBqhTtdTZVV4Z&#10;jncfwtGm3dhdfxSHBppxnP39i1tf+J8D1l+Gv18+xHv/u2dc/0dndn+5nI9h9a+W/W8/eB4en2Vd&#10;fYbA+pm/BFaxJFhEDpaWB+8Q5WO97T6FJ/eewJPb9+PpN99EVUcjYSJA6HIQxtS4/dYy/uzP/6M0&#10;w3rl0jhWl0O4/fYE7n28gmsPF7B8aQhjFFFpOvzxmTQm1oYwf38Zcw8vIjsfQoiC2xNsRYjiP7oQ&#10;wdj7K3AU1IiODRDkaPQzcmRFapFUB+KJTgoBPTJ3pgl4gxTsFFG5XoQz3QSDHoRjrYhQUEezMgxR&#10;0OcmPBh5+wLGNoYoQrxY2kxifJQCbtCD9OUhjL6/RuCII0+jPzzjxPrFFKEtieExFzJ5M3IjTuQn&#10;3CgsBJGZdCMx5MIYHerqSgqXrowTXlex+P2HBKjrGCb0zRIA19ensXljA5s/+hiXfv5DXPzJD3Dp&#10;x9/CTcLuBgXQ5Jif5yf0D3swmDZhjkZ+dTOGjWtp1qkJobwKOYL3+LfuYpLnWPzuJ5j82jsYe3QL&#10;E+9cRnw+g8SIXQpiNDcRxdhYkDA6gsUPriC3PojRiTgmxkXEYQfy4z4UZjwYHfVihd9bXUuzjGks&#10;bKSwcCGL5dVJLG9OY+XaHFYuzbAcBNars1i7PIUZHpMfXcfGjx4gTTEYHbEiM2HF8LSIuExYZf2K&#10;wEAFwvPcKmGX0H+JILi0kcPiZhYXN4exQSC8yv+JWerFC3kpoJXYx+vOs61Xsrj6Oz9F+t07sMfs&#10;dKYDSOS1Ut7VWNYgLec1usXeyTq4CLEhOketrwexW5MIzyQQXR+Gei6Gsx0npaTjpfV7KcBVmP67&#10;n0Ax6kG/qVrKq+pLy6ChQzlauxvH206jQd+EPrtYTkoBbyVELSZgW85C7e6GnkZV5Ferp5MobtyB&#10;ZuUpmAMUHWKZFSHCFOtFXPSPD68g9fAS3BSzDhrbQMaExXdncPP7txC7Ogk/+3d0RaSx6YU1SGMe&#10;bIE+IHJ0NtK4E1RcjSxTAyyELtegEmaee+TDS1CMeQlzzQilO+BMEtQpCmwhil5Cbn7cwvGmQrKg&#10;YtsqEaWQidEpOl3NUoAhT6hNim7riXajKzqAme9ch0WkpwnV0inV8bGNwNONeL4PvngHHCyL2VGN&#10;kXfmoV+gWHaLIEXlhPUKOAKEQ0c5lJYSlp3l9tRSGPA1Py+3VaFNfUbaw6ulgBH5yzro2ERCdbGX&#10;R2EWqVbOoN94VsrrJhMBingesQTZluiBifBsJFybCaRawrBr2o70nQm00akO2IsJQBQ7Am5DjRS4&#10;bXBzPNvjjyMXmynwnSIVDAHd7qmChWW1sNxGEcCGjtlJ6EssxQiaKzAPWdGoOo9OlkNmEpF5KWJs&#10;9dDSiaspHvVse6OxBgqxHKvjMFrpzAZU5TATPn0EnkCEdbuYxMSHq+g3l6JfexYqE++D99vffgLd&#10;bfuhGihCjFAyHGWbuNoRdxPm2LdEzkoXH0MxJXx5G+bev4zLH10mpA/weqUYy5pxcz2LGxwP00N2&#10;RMMypBIKhAi1xqAcw197C753r8JI0LKsDMF9eRLRq2N08hq00eGP3l6AfTaC7I0CEjyP1tUDg60d&#10;gbEQopfnEPnae1j6J78NTUrD+xYpTsqkpV521pHXWYcw+4g9rkRGLEUM9fM+RCqhBjgIVyJvYWFI&#10;iY3FAApppbQXLs5yhSgEgsEeaVZRpN0Re4TDFzPIvruGQILjmaCSCDYjH2lG1FdLaKxHKtKNUY6D&#10;1FKCYpRtrhbwXQKnvhYRRydchFMLRU6AsG+3NUNjbkVqrQD5RI5gdBFNFPSd7QfRJ4S9rJT9x4ih&#10;j24idGcTyx/cxjhtTFTYDW8//LYOeMxCaDfDzXO6/RTSD2n7KSjyFPnJSD+ShMbxi8NYoj0K+5Xw&#10;2B4HpUmxL/h0lVLqkPT1BYzfmMHURh7padp92vqDFQfwxuufRyNFTGXrTpxS7cDR2Tfx+ne/jM//&#10;g8/iiz9+GmffrYJu00DReBZeivrBJOs3Sj9E0TySVqAQ68OQr4sAosYY/5fneAxb2NcVZ5HYzMA4&#10;aodSeR7RaB/6+b+jx5/DaQqomoZDaKHgVS/KUPsDLbbO7MKvDXwK29dfxdZvv4KnLU+yPKVQs5z1&#10;WRt21RzFy9u/gOe3fx7F+nZkr82itZf9t51iWXcQjZGj2JF6AU/d+zye+bvPYN/PWMcPe6BK1Ut5&#10;QKfZx4bC/Yg4xQ8mVdKPFzpCvYJtlLoygl6fDF395TDoKzh+SqHTl8GgqoBVXQK3oQQhczXCFMxR&#10;TzNitH052syRjBJjYlVISo7MUhIz724iMOIi/MswO2iTlnuL6+ZtbRh0dhCC5EhFWY65OBY/vIj4&#10;jRTOjRzGyx88iy/+3hfxud/9Ap777efw/NeeZV18Bv4HU1j5g48xdymDKwsBbM6FsTDOYyGO5Y0s&#10;xhaSWLo8i/ULo5im752inV3bDKPwNQ+6b1Rg3+gLeOYTAcME+N99Gk+sfg5PpD+LLT9+Bcd+tBux&#10;exp+P4irtwaxzjG7yLG3+dYSfX4KPksLxrMqFMT2C2cD/MY6WJTFsLFNxD50G+vFri2F11qDgJ2C&#10;nnVp1ZTBrquAmWPBwLFnEXvVYxpp5cIg4XNuxIAZ2vwCfaBYxjvk7yW8KjEsVpm5WjHo6cRkVo8J&#10;gkaOfVsElpwa9GKh4ERguQ/V62dwZG4btj94Edtvv4SjU/txeuocaq3nCawKGFU12L31Kbz6/KfQ&#10;NlCJcY61Eeqy4XEPYgTjAH2aLzhAQOVYJ0Qk6GuGk2qCshrjGS2WqAVWxm2YHzZgdpgQPaIlMGsw&#10;VTBjgW25OBGRgpeNzkcQuziJY4Z+BJeH0dl7Dj5/Fwr8bjZvINC20p7Ww2KgvTQ3I8xxESX4jt6Z&#10;Q/TiBFqVtejrrUJ9zXEcPfISdr7xBA7sfArV5dvR0XgEamUVnJYuaDUELGMrunJ+uDfGYaCGELDZ&#10;QZ+kMNWiy9YC96UCOsMKVHcdRW33cdTJCb4il2zPWTT28LGrCE2yxwGPGvRn0Wbhd/P9SH20DOtS&#10;FNXs732uKtioM+XeWjRpi9BhKkU9YbZCeYTf4/flZVDlbAjfmIR22AljygQ7+0jywQVYLk9wjCZQ&#10;qyuTylBJ3VLXdQbtGoKxthh1fUXSzF4LbXUrfZWYbRXBmNrF7KmmCFWyo6gbOI1eG30w/W6zSFMm&#10;lu2m5ehyN/J+S9BFeO0W+WAtFdBPuZD9cA26i3kMXMjBdWMKafp6w6QVPc4W9BCeBug3tLRJSvqq&#10;rqACmbfm6Ddt1AC9SKRECkQV2+AMzjfsR0njYZys2Im9xa/icM1W6qk3cbjydZwgwJ6r34Wa9kPo&#10;6C+CXPzAaq6DXFuJPnU5679G2hfarSxFm6oYrqUMHLQBlayvOkstYrQpAwkVWpRFGNBXQq6rRnXb&#10;CZwo2Y6zVXtR2nAYpqAM3rwJNbLzOFKzWwpstOX4C6juKcY/+5f/WGKPqfUJnG8/iX3lW7Dt/Mt4&#10;k+XcUboN+0p24UjpLpS3iKjNp9HKc3QpSyDjdTT2JmqbVtSzHxwpfVPah3qo5E0c5PnFcZTAK+53&#10;56kXsOf0q9h75g0cqdqDMzxP36gLjtuz2Fq8E9uOv4z9TaegHI/iSNNx7Dz3KvZVb8fumr0w0ubU&#10;Je14k2XYeeo1PP3M5/6/wCrA6/GSYILg9qP4LI/PbBdpXw7+Skj8VVD3y4D4v/r45WuIcjxOR/Nf&#10;yvTL5fjrh3j/lyH1F5//3H/PsZvXFcuBpSBLJ3mc+GvAKva0sqz8nwjC9DkeX9h9EF/auZOdswoR&#10;GobBcSdyBS0efnABf/GfxAwrME8ICSd7MThJqFkJIrmeQGYtgcmbw5j7YAHz7yxh6nIB6XEHDZZI&#10;OaPDIA1UYcyEwnocC4/WMPX+IlKrQTorGybnbUiODCBI8S72p0VzNHw0GJ4hLWbeW0KYIBknkAyJ&#10;JZMcXINimQyN6Bg7dyFjxsh0GLOfXMfq20u4MJ/EtaVhXBGGeTqF5XuXMHZhnPDowOKilzAVxsxm&#10;DqOE66lxAh6d3CSP4ZEQpkZpgCfCBG8+iuXEU0mMLo9i/Te+ibWffBMXv/keNr/xABsf38Pm19/B&#10;hW89xPq33sXKJ/exzP+tf/1trH31LkauLmDurVUKptnH0DpmwwzrSThVsX9q9OYURu6OYZognfvw&#10;Jqa+8x5GCMabl4Zx8+oo5hajiAghlDNiajaIiUkvlhczmL67ipVv30aM9ZEqOAiQMVy5NYrb96Zw&#10;+WYBF64UsEbhsvbgCja+9TZWv3kf6994G5e+/SGu/fATXGJ5L9zdwO2bK7h/dx1XH93Gxo+/SrFw&#10;BaOboxRw85gkMI+8ew2DdxeRoUgenPVhmsJghYCwuJ5E4eoIBtm2uaUUsgTJxPoQIhdHkKHxHrmz&#10;gLX3b+Hih7cwdm8T09/+KrxTaZhdffCG5AQJQp21BQ53K8yeNgzPUFSsJhCM6wgofXBF5bBS7Asx&#10;W3jnOhR2OY12HwZvLMCS9aDX0oHMpB0X3pnC4g8/gG8+i34dQcveBae9B1ZbK+zuDqTSJjpFGayE&#10;Frm8FLUNx9Ab08N5sYDgxjDi1yYQJ3Cm32IffLgszcDqWE7tZBbe9UE4l+Nwz9iRXHYSXKMYvEYx&#10;TCBP3pqAnuNBkTDAvZxH/M4izHkLjL5uGP0dMEc6oI+2EqgJlwmx37UbnmwPwgW5lDbHlugnBC9D&#10;NeuGOdENV7If9lA3HGLpbqINvqRYWkXnmdFIe7X1hEa1qQyBeA+ditjfqiCY9yA5ZkB2yoTQ1TxS&#10;HyzDnVUiLPbGhnitaD/yFI3ppBxxnl8EqYqlOZ44PtN3hgiJJYTlcui9lXRgxRhwlsIQEL+Q10NH&#10;gFR7qqFwVKDbXII+SxkULEO/gUJYz0NHUGV5NPZKHuUYoPPUECbNhF1buJGw3AA7n+sJo3pPBctT&#10;D2+E7c3xmru/AiMFvY2fMbkqpZlYf1osme7kPbXBn+uCJy+DI9sHR7yVzkuUpwEawrl5wgEX+0lg&#10;gw55PopOTxdq+s+iQ3YWA5pyaA3VUFOQme2t0LuaIKOzkiuKISc46ekczfyMsve0lMcwwM+kCD4h&#10;CmafsxFuArQuTLi4Nsf+2Qmzrp7w1ivt/xomGCdDbBNPIyK+ZvgoGBzGatiMlTA6RNkGkLwyAf9C&#10;FmpXPwzaajg1DfDomxB2UOCyb4zETRgkvGRiCiTZNnER1dxL0TvhR5Bi1EKhlfB2IBvuQoaiNerq&#10;gIuO36KsYH3KpL20TvYvm7WRfVzUsRzpG+MUhlG0mdk2BMzBh+tQUOTqzZWwuhsoUKphymsQZp35&#10;WXcKCiWNuhgOltnF94wUaU4+hv2tyCb6Hu+JdbHt+H1xDREkysq2N7qboJ0KYuzr9xG7NIfY6hAS&#10;84MIFXzSXvCoiOpsqUQoyTE7H4ddLAc0lmOY9xIP9MPK+07SV6Q47mY/uYLorSmoR32QJSw4N1CD&#10;voQWsrgWwakoJjYnMHd9DjO3l5GYS0HP8zhVZ2BmW1pU5XAZamBlm+q7i9DXeRpa2ou0gM3lJKJZ&#10;A+YKLqSzLkw92OT3o/BT+PutnUh5uhHlffh5f15nM2wEZnfGhHkxG1/woKf3DP1LEuohL9rbj/Pc&#10;FDyKIijnVOi524Ozj47ijR++gJd/9AKO3N+K6s0D6J84g8hgOyYLhI28HINp+kKO51ysBYlANSLu&#10;KmR8HRhi/3FbqqHi+UwUi5EZPzQUjF28psh52NFzDGdOP48zJ59DWe82lPsP4IX003j+5y/jy3/v&#10;WTz96DP48je+iC/95us48+0mGB7YoBxspl1oh1nfCiWFd3fbMVSX7sDOyoMIXp1CbfNRtMiOwzPa&#10;S7vWhtIrB3Ho9usovl8Cy0cR9GVEtOvz7E8VLFsdQuwvbrH0n33bS9/ofTCMSo7datNeVA0fQE/i&#10;PAyWGkJNMwKmRgQM9XBrKjmGWjEZ78VUohdjQguIXMlTHqQ3C5h4/yIiGynoCMJiJjYdbkfC0Qq3&#10;VszglSBIAZ7y9CBl7sBsQI2b82IJtBnqd5pQ8sNzeO73nsUTf/xpPPMPv8jjeXzuj57E/nd3ozZ/&#10;Ct75NoyvBjDKNpu7MokLb6+isJLDwpVRXLjJ1xeG8ODuBO5eH8TFpTjWpr2YXqJOuaaC+mEDtn/3&#10;ZTzxR78mpaL50g++gF9/9Fm88OhZ7HvnJFpuqmC45kb+wQgW356j7wvBx3EcMdUh7ekg6CuRjnfD&#10;x/tyKTk+eorgoHAXwdJiDoKYtQFRWxOyvk5pD2kuxHqJ9Et7Qe0EGCuh3816jmR12PjqFUSWEgil&#10;NRhOKJBwi+/XI2KuQT7QjbSvnTaKz+NdGCas5DlGM6zrBF9n0ixHSI1Z6rPJnBPBYC8W2LcurBaw&#10;9O4dGEN6fl4p/RDlNlXDw3oXS9VF7lIVIUPkU1XYaOdG6d8GXRx7Y8jT7yUIqdO0SeNpA/WQE27a&#10;ryB9YZI6wJumRhsLIb2YRHwjQ0ALwzXtg9zXhwPntuJk0RZUtZ6GOm7E2K0lZMeCbOdeDMcMWKbA&#10;vzSflx7ztIfZvAtzDzegS5rQ2XUKPTy6u8/x+Tn0dJxBc+0pdDadg6zlHIKGLkymHXDoWiAncOoN&#10;leimLS/vOg/PXIbX70JD3wm0yIvQKAL+cGyH1jNoNFShqo2A2SlmPc+jrvcUzjTvxtm2fahXnUa3&#10;7gx6FWfQr+J1VSfQrjpOn1dPsBqHaSZA3UFwtZxFr4k+knZT4WiC3NbAox56XxMs7Nci72iZugSn&#10;CMWlKoKs5gxh9jTaCKPSzCf9Ur+qEj0anov9vlvsP7UR6uhz2p2VaKUPbTeXokNzjpBXxDKclQI8&#10;yvXl/DxBnD63SX0Wp/sJsJN+mKmzmow8t70Kx2kL459chW7UjHp1EctS/vj8IoiT/hyqCMPKnB4m&#10;6iXzrBOGGTd01KH2cQtUBRsS763DTh2hc9HXeFtgpr1qZjnOt+4jVJ+U9thWdx7G6ZptOFm/Dadb&#10;duFE4w6c7diP8t4jaNUVS0tutfS3IuCfn77NFeikraiDRew5pg9UOfrgp79I3lqHazaMVpZdRGM2&#10;utrRq69GE+u/gfWl9jZJgSm1rNN2QwV67fVoZJ/dV/km9lZuwYGK17FybUpij9/9o99CTU8pDoo9&#10;pSzbXkL1vtqtOFK/HYfLXsLhcy+ipvUQ674KZmcTjPRnekcjtUotYfmMNGN+oupNnCJoHix//fHS&#10;57KtUqTf3cVvEFz5vHgLXjv7CraWbYMi60RL1Io9Nft5ve04wO8VtR7D2fajePnMyzg4UAf9hVk8&#10;d3YHtp58ATv5PxGc6ennn/7vn2H924D1F///nzn++jl/1SE+96uA9b/2/b/pPQGXAjr/W47P7uI1&#10;WTef2XVMmmEVgZbE/58UoLqbwCpBqygbP7P9JJ7ccxpP7zmAr+zbjrLWSgRSduTYyVN5HW4TtP78&#10;z/+D1GmWN9JIDyqkQEgjBSPGpxyYXiB8LHgxMe3GJCFnfN6PkXkXCgs2DPIxRWEx+8FVDN+eR2BY&#10;5CpVIEgwjWS7EYp2Ii6CDmQpADN9iOd6kR5REpjl8C2FkCMoDI6YCJwBTE/aMD6kx9goHzlYJ4Yo&#10;CAmFMwSlVYLa2soY5pansPLVDzBx7yJCeQcSMS0mRiwYJ+QWCgTc+TBGbs1g4qPrWPrGfUwQLodm&#10;Wb65BJZFsKmLaczQmWTWJ7D88+/Sga0jMsZrz6axvjGJtasTWKez3Lg4i5WLM5imk1y8JPZvjmJx&#10;aYgOcgTTG2MYXSNQzCcw++4mFsUyXl4vL2YCFqIYnvChMBrA5PIwhq7MY/TD25j5+CFWP34H6blB&#10;+GIWOhMfFi+PYvpyHpM3p7H+7fex/MEtzNK5iPyqS6sZLCxnsLyWkZblimXL04TkuW+/g9HVcUzP&#10;pNgmaUwQLqf5udWNEULxFDYuLWD++hpufo91dGseE4tZjM+EMHFjDLPfuSW1VYp1mhXA+sE6sj94&#10;H1N//6cY++nXCdibSK7FkdkcxuD9DWm23DcZxNL330X6g0vSL2TDWTPihTCy9y/Dn6fjs7dRFFEU&#10;+2SwOHtg8wi40sAR6Huc78uvgX91GPacDU6eS56zolVTBRPhNpHVSrkuY2+vwU5ROb+Uxvd+9ADv&#10;fnwJoeUYonem4aeD0vl5/oBIbq2QEvUnR42wRzrRQ2gpr9yN8prdOF37Jkq6D6HHXI0+fS3a5OV0&#10;diIyXiWmPljFJEVEbNIJLQ24nM5I62lCiuCaJqSK8Oc6Ci0xm2sMNMAZ6aaRVsPl5/14uwlKHfx8&#10;C/QUZ9pYG3QEVktSpLNpp7iVIVZQw56RY/z9CzBPhaRlwPZImzTDagg1oVVbhLqOwxigk0oNDcDH&#10;ezHqqmG1NxBGFUgNatgnelhnnQgTaIO8RzcFe5BtZgo0wRUi0Phb4PPzfd53INAGF4W6CISWSvbB&#10;mdVg5N4kTBwzTXRw7VqKBOM5wg3rmYBtZZlNLIfeJ4CzAf3CwdIBD1DY6t31UNkIsmKPk1lEqCXQ&#10;eGthC4gZ3Sa4+V1PogMW1o2YvXX46AT5ntjPGpzzIL6WJKhShIl8wsMDcIVbJScXpAhL5GQIZLrh&#10;zPVBJWZb5z3If7gB/905ODZTUGUG0E6B1S6jiOmjqJAVQUUwNNpaWBaRikcs3e2Bn6LNTOEoohem&#10;o0qYtDXQsf68LhEcpoNCs0+KPj4zpkc2I4OPoCf6n3/YJu3xzl2cRorwNDFipr0gEFiLCT2tGKIQ&#10;TxNGxHJp36QbhXc2Ebq+AMdCAvqUGo5BPRxpNXSONpjFrJ+7A5EY7ynSAT8FYoRgtcbxfmdjEDmC&#10;8XCcZRg28px9iHo7KVbVhC0bJkQKLcK5WCIslg8HOWYCFL9hnsMh9s3SiXscdTB4uxC+NgFjUg+P&#10;uxM6wq//1gqSV8dgZLvHV/yIrKYoJDoIZ7XSDx4qihcLv2u3VSHgbuF56MQpDNQ8dCaKPE0xtBTb&#10;Okc7+sy1FBc+5D++hpFv35f2WMsILNX1uwlWL6Omei8FVQ28ww5eZ5j9bxWX/+HvIPK1d+C8uQov&#10;bWaINi00F2cbdbAdqqCleBA/LnQrStCnLMWAuhJuvhdg2SNhOUYGLZgnWMxM2GEgnNaX7UJP41Ek&#10;WXdZtmWIQB9gPQR8LfQZeozQ7mhCWnRQOKgJsB5DI5SWXoxemka/vAIuYyMyM3LIQsfRUrcD7dU7&#10;MaA9DZmDYthwCE26UgxeGoZzxIYu+Tn4ZyPwX59B9s4cCvcWECGQm3kOjZqCme0RDnM8W8+jr/8w&#10;tKwrs6kWGgKISlcCK8tkD/VAb26Aso/32HmM/fQUFOpqRCdjBLdRhC7kYY4bWN6zaKs9iM7Ww2zb&#10;ZqwvBLG2HkeQvs/qEasQfEh+8yKq5vuhfhSD/5tTKLw/hYXrSfqWKDbWY1hfjeA67e+929O4cX0M&#10;b10ewt2rM5i7cwG3f/oxJmnHa+v3Ysfup3Bw77Ooqd8DZeo8mrJV0qoVZ1wJF9sz7KLtYZt7nPWw&#10;OcSPTxXoL8jQ8FMldn5yCM/eeBrP/PaTeOOd51A9eJTwRuhLqdiepRjLK3BpwYnJZBcSrnr69wBm&#10;aJMtWSOCtMNiJk0/cAYmfbE0ky9ye6YJFjF/G6K0R7nwACZTOsznDZjmMVNwYX7KhfExI/tVF2pH&#10;juLo5Fa8lP0CXlr9dbz2g5dw+nul6P2uAY2322AfNWFqPCmtXMoHFZhLmTBLyNqc8eDaYpSPQVy7&#10;PIZrNxdxbWUYKwU/psbMyEzLYByrJfgexs6Vr+DlH38Jb1x6CZ86/Cl89rlP4UjRDigIRomYDqMZ&#10;PSFcjcFYHxLWWnjpR/ymeqRo7+POdgT0tMuWZsQJ8l4CvFdTjaSjAylnBzKebr7XAC+BJelpl6A1&#10;Hu6Ez9Ug7W8WfUrkOTUn7fT5d+kfDPDTtwQIMyGCTohAE6MPyhMCxI8eIRdtO8dcxNWJMdrxsbwK&#10;+YQMmZiIit6LgL1dCjY0SzsWGw7C6eiCy9yIMG2Si35MT/up05TDbanCOEF2YciOLOstKe4lIqPN&#10;6oHdP4DByxMID7th0TdCTd/Yy7FYw/u2FexQuPulmdDmjnNoqD8MhbwUamUFBvrKoRqoQUcvoanz&#10;NPTKcthol0ZuLsCaoNaiHliZD2FxLoTZCTdtag9ceTuiszmUNp5BRelOtBAwGpsJQY2noJPRxvXT&#10;ZnQUQ950Al5jDeG/BzNZC+5eHsbtW+OYnaHmoO02hLsRf2sK6pwZLQS4dlM5LIsh6YexanUtiut5&#10;XuVZ9ND+NfYeR13nQfSJIFGsh24CntxG+DWwX9FGDtjKpVVS9hkHko+WYF6Jo5F1J4IdtdNeNSoI&#10;veoz6CAQ9hjOQ2auggjM1CGi/tK2tNJvNxKIRLqcDpEOjt9Vu2ppl1j3hE+dma857lT2WiltTjfH&#10;RhehsNNShk5rGeFYpJmj/xR5zB316OF1OznWunhPfbYStPjakHmwhi72gRqev85Tj1oCnv/tKVSx&#10;34jVQeIHZgHjNTzaeE6RP1zOQ8F77bdWQ2avwwD7Vp27GaF3FmGl/+2Rn0BV12GU9xxFi57A7K5E&#10;n5eQ7S5FM/VBac8hlHbtRw99eZ+nDvW6c2jUn0c//Ymo136jmC0lkNO21zcdRVHJThwr2Y6SDp63&#10;5xRaRL9Q1aLHR723kkIPNUyHhX7J2gw5Qb6kfhfKuw5AF+1Abi0II21hcdsJlDSfQmX7eXiSZtx/&#10;dBO/84e/I7HHb/3+b+Bs3SEcKHsDhyrewIHyV3GqdS/OtB/i/3ehsfsYzK5mROJyMoUMcY4TEXxR&#10;xA6xhruoldphZB0rWO7yloOE150o6zyFk23HsI3Auu3cG9hT/CbeOPY83jy3BTL6gvK4DVvO7cCe&#10;kq0E1l0403wCh+ifHFdm0TyaxpeOv4ld53cR6o/hSO0ubDn8Ej7/+V/7a8Aq5SP91cAq7d8UM7CE&#10;s78NKn8Bk78AyL/t+AVwikN8/6k9x//z/tJfPv76NX75u794/cuf+VXf+1WHiOr7hNhv+rce4nMC&#10;Wh8D63+eYRWgL5YC7zzA+tvPc/K5+JwoEz/7+e178dqxfWhR1cGbVCDMhhZg9C/+xf8hdZhvf/c9&#10;jEx4cOn+JMboQNMFE1IpiooIQTOtwdyMD5trCVwk9IlAQEv31rD2zfuI0GlH6TQSBF2RqiOa0hA0&#10;HRgfd2CIDigzwWPMIAFKhoJ8iKI9V6ARLRAyCc3jk1ZM0nDOTwcJrhGszBKSxv1YIEiOD7r4eYLy&#10;LTED+S6m763yOn5k6ECzOTViCRr2eDeiFJ75vBZjPM/khAtTIjXLuAgUQgh9dB0jK4OEtyTGN8ew&#10;/u51TFwjXI8Hed5FrH/0FsH2EibuX8Qc4Xjt6/ew+rW7WP3oAdYe3MbK5QWC4BgBdgTrNPxjkxEU&#10;aPyn56JSqpfhMQ8hM4511snapRyWKDpWN7O4fm2WdTWBjQuDuEjAnZGuX0BoYQjpB9cx9I334Lu9&#10;itS9C8jfnMPorTlM8v42Pr6FK4TgS19/C8sPNzF1dxlpOunpR1cw9s468lNhLK7EsLiRxBKvs36R&#10;190kVF8cI7ROYv7iMMaWYhjn56YJrJc+uIbcxhBiIybkJpwYmXZibErkWaV4JQgv8pzDazlM0fFM&#10;LgSQ5OcibMP4oAmBQTOCiwlMfXgN8RGxzNoEP52IWNI7/f4mhb0evrASQbH3ZsqNzbdnces7NzH/&#10;7hpWv3UTLgrs9pAa2kE7XDkj4asPFlcXPAE5YoTCUMaJwXsX4S4EEUrrMEHRNrdGMZjSwkHBP3xn&#10;HJPvr8I8E4Z10gM74U5haUJ9RxFqOk4SziqgpeA1etso5FsISBq4Kdys/m4EEyo6eSOm39vEpZ9/&#10;C7e+dws3H63g5gdLSE87oKKB17sbYKdzNPpbYQg0ErLb4aWjDyZVcNIIWgiJBjppo4cgRieip4i1&#10;hLrgozgIE7hCORFBWAMlr5v86nWMf+cuXNl+BLJ98IY74BG/2PoaodCKWcJmJHOEpByhy0YgjPQi&#10;TkEYXqVAYz8duT7N5ykYOC5sFI7hjAIFQtYw7yHDMZMg/IVDLYgTugZH5Rid0xISNVAFupG4OgzP&#10;egoyApFF7OXloSFkq2ngDd5WOsxG9FLMt/adRAsNf7eiSEoxo6Az1Dtr4CAQi4BKZtaJgQ7eKCJD&#10;RlpoI0TAtE7WRQtccZGypxfGESs8l6YQWQ6zfmqRHpRjZsomLeH3prsI6YSMYAuMowYYRNqhK1kE&#10;aTN66JjVzmroKaIVpvPoVp+EjA64l8AqU56DUeyXMlVTZLUSMAekmYWLF1K4xOPe7XGsLwcRDlKo&#10;OSgAAx1IpHjfuW46sC5EI2xvQqifEDp+KwfjkE5aMuslvPq9TexrXYR7JZJ0miMZHUKeLtjCMhSu&#10;jCBxZRx9Yz4pKu/EnWlMUSjlLg5RAPN6a6MY4Zgq0MaNXxzF4p0VzF+dR37UgyyFtIhoGiNQ240E&#10;bXsPwhO0CfMRvqdBnsAWowCOi71/FDUudQVGQ0rMcEwNEr6FQI4Q7t0UwB5zHeGMYqv1OGr7z6KL&#10;fU6RtCH07g3E7i7BkNCxvOzX7nbYTU1wGZqlPas2Ry2MRgo0ikmlvRfh0RCGN3KILYWRoL1Jr2dg&#10;HjajwUgxzz7YKCtCYxdh0Ncv5Ziu7T0HGSHM4xLpLxoQc3chH2G/9hDQKYx0uiL0GsvQZu/G/Mc3&#10;oEnr0cU+pOR3TKpSuHRVsKjLYNCUsTw1kFPI9IpclI5WFLI6zI7asDLqhsdYB2X/SbQ27ENN2TYY&#10;VWUU5O3wueuhFTPEvBcvgd0YUWP0OuErpoXXRgFCOE8sJdHJ53JCpNZTiqKrOwler6EyvB+9mmM4&#10;ZX8JB2++hn3vbEXTWjPsQwbIWWaResE5G4ZxOiQt0bVSJDooklXyYuj1FewT/QQDJWymFvQaWmBm&#10;H5h4Zw2DtNmxhTSqdI042HQMXQSVwLwPAdo3B+1e6hv30B7XoZhwWs/7baAoqmvdj86Og6yTEnjN&#10;TUj4e7E2R7i6NoYrD9ex+P41uKeSUDo7oVQVQyYvgolgKaLr3vvJI1z+1j0MLmeluArXHl6k3xjG&#10;+lwYq7T9dz6+idXlNB7cnccm7bxtqgttk2dRkziGnfdfxtN3X0TPbSestBkqQwmc7O9p+vYE7Y41&#10;U4bmaxWo+t0evP7znXj+N5/Biz/8dbz08Zdw/P1dOJh/BSf0r+Jk7XPwU9RPjtuQ5BiKT9sxfCmD&#10;zFQQHk8fPGwnn7MCQWcdrMYqaBRn2O7n4aW4jUc6MJSSY3pEj/lJMxZGjPDHGuBIE9TDbaj27MM5&#10;/04UjezBgQ+3oWuhjPXfjFd3fhHP7n4CFS1HcPLEa9ix5QnUlu7CUITnol3NhBXIBEUkazXB1IkL&#10;E17MD1mRp99d/OoN+uEAVuh7R2JqJOLtcEzVY2CmFJXXD+OV33wJW779Cl7MPo192hdxsul19PWd&#10;RpxjNUO7kKTN9AkIIoT4OBZW2UZjFN0THNOFkBxhayMsyhIY+85JUX/DFOFpwmpILFk3NyDKthN5&#10;dEUEYLF6Quz7ToZon1nnHnM1rAba1LgKC+/TX8/7CfOEejf7EX1UiqCcEgHkaJ8TtNOTw3qCvQlp&#10;3rdFBL9RVRCA25AIUUt5qb143WBEg5EHNyD3qWlzFAhynA4oSjHQf05Kl5OgLxHfMWmrYWfZQ4Fe&#10;juE+QnQ/y9IOJ+1FkvZOBFMS0emttDcmwrhuoAxGPpqtdehjn+zrPS2tYLHzfnNCA0TliATFfvw+&#10;mHW1aG8+htKqAyhpPY3zfXVwTg9j8foSbOYO1J7fibraY7Q5o+h09kHDzzfVHkR95V50NB5DT/Nx&#10;DHSegM9cK0VRH4ppsDzixDphdyytluIHhOiHXU76Ktk5nGw8jCD94sCwE/Xyc1BFNVBnbKhSVEJp&#10;rIecPkoRqCcYVqKq8yiq+46g01hM2CpHl62MfrEWmmAjum1V0md1gTrIPTVopQ210r7389q1GkKt&#10;uRwd/F67sRQthNxWQmMHwbOD/+8yV6KXfX7AXUM4LCO4EmDpO3XOBphoI022JvSzn7T2nkQn7Vgb&#10;fWz9AG2s9izPxXNqH6fO09I/mKwN0iylmv1jgIA7QMDtY7lqeK7EO0vIElB9FxNoIIzVZqmr3l7H&#10;3vbT0kxsj60CMofIfcrDyftheWSeBn6fcE0414vtQaE2yOjnzWK2dSEqzSSeatiGNnURWulj63oO&#10;o0XYc9ZBv7cBSn8T664UPdQBWp5LyXvtph+WU1OpWc5eXTlaledR338anqU40h9eQvzhIqKPLsBE&#10;zRmi5rAsJ2CmblFtDKKC2iNAPxnh68BNaplb42iPytDt76Nd1+Gr3/lA4oxf/P3Jn/17/PE//F38&#10;H//sj/BP//k/wNW3ZnkfbdK+ZTnHWHXbYZS2H0Ct8iRhnP6RY0akRYywHzvZP026Gpgt9bAKXWGv&#10;h4p1anI0Qks/VNlyCMfoZ47V7MOxpkM4XLMXB8t2YF/xFuytIIRW7YKC/l02k8Erp9/AlqJX8Abr&#10;S8zKvnroBRTp29GQs+O1M1vITF/BjrNbUdRTCtNCEi8e3PkYWJ/efQifkWZQCXc7BPgRAgVo7TzO&#10;5zz+Eux+EUlXQOBfB8S/6fV/y/GrgPNvg81f/u5/DVr/Ww6xzPezYqkvnz8+/jrA/iWo8v7FZ6UZ&#10;2Z2nCKRnpeMJgqtIb/PUrv08DvCcfC6gm5/7zJv78bk392D7CYoVFw1ylkabgPmjv/sNqfP803/x&#10;zwgwAaToFFY/WMMQReYsDe3sjBuDwwbCoA5jIn+fiNr4rbfogC9Lz2fXCa8rScyLvatTHgxN2CFy&#10;JGZHdBgcpzATEVgJryPjdqSnCDyEjsEhC8ZG7RI0DU1aCHxOTI4GsSACCYm8ovNRzLIsK4SU9ZkY&#10;LlA8LMxnkGcHy456MUhDkyb8pESkSJHKZorGPi9HLk8IFqlwCK0Tc35cEjC3SVB8ax5LX7uO3PUF&#10;ZN6/i/Wffx+jH97C1Md36PgeYPw6gXAhi+H5QYzP5jExm8PYXJZHDqsUpzcfXsG1extSMKMVsYyY&#10;Avat9y/ig0dXcWF9BIureVyg8FgnVM7z+TzhVARzWl7NYmUtialZishhP0YoZkcoSIbuX0L+6/fh&#10;3xiFeVIH1TU6gykFXJe9MH8YhH66R0qSnM1akRapeL75ANkHqxi8MYH5T25h9pu3MHFrgnApglB5&#10;kZ1gHU45WUcJrC0MYnGG9SWiBc+nMD6X4HshXtuF8WkeC14+ejA84mBdUpwQKkTe29lPNpFdjSOe&#10;MxBK9chS5EYzetiEo72QRPz9DeiiKsRTKgoaLVxCQM/nMP7gAhLDVtZJGukxtuv9eQx+8y6cqzG4&#10;hk3QONugovFRUWTrHTQyLsKTtY0A1IMoRX0wwbZjXWXvLkKd1ENDQ6kz0RDRuUu/1Fnr0U2I6aIx&#10;6rSKfVg0rB4REp9ORMx6JQaQY/9aYD8cnvJLBs8a6IGTTtZFIZMt2DBJWLr43ZvY/OG7uEQB8dbD&#10;WRRmnXBn+uHJyqV9mY5UH0G3Bx6KCa84pCjDPYS0foSTLGdECSchx0pR4BL7ATMGhOnQQzEZ7AS4&#10;yb//fQRuL0PtaCeUtyOY6UOYfdIT7YDD24gAz5dlvabTWhpeFSYpjJN0xumZgBSUa4giLzvG98cG&#10;eN5+aVYxntBw/BAEJ/XIjarZLkrkcz1IZzvZThTyg31sBxlmv3sb6vkkdF4FevSNqO4+h3YVHRsN&#10;t8JQjR51DXpU1QSDSqjVJRT+xdLeVpmWIkJ1lDBeQ1AXDlhEH+bhq4EzRIiKNyNIIWjx1MNMAM+9&#10;PYvxh0uwZlXwcNyN3ykgOmZAbngAzqQMoY0ksh8swX01y/7shDbRj34bIdTPdiJcOlMd0j5YtUgy&#10;rj+Djv6j0BG2zBQGJooKP4VvLqPE6kIcl9ieiWg3DHSekYAMU6Mu5NjWPh8FH8W4SLcVjbbxNaHN&#10;WwN7qAlWbx1BuwIe3kNGRHDmZ/SE7y7ZEegN5XBRYNgoyp1iFvTyCOQxK2yrOQSvFzC6nkOh4KIo&#10;b6EzZJlZT/qBUgTsbUgTPnJs80nanELeJNlCMbOwPhPFeNqIPMFs5sY4Jq5NIT7okGaBI6KcFGWD&#10;MT1S3k4k/RS7jjbEKVjHEiqkKCjjnk5EbS2ETwECTfDaWd+eDsS8HVJeRJO+Di6O09lrc3TSFoRc&#10;FLkEYL+P4lQk0+d3depziM/HENmcgtrdDwVFonDmfkKwmcJLbjiDNuURtPccRHf7YbQ1HURt7W40&#10;9ZyEjX1vnON6wCeHUl4Oh4VinNeO+NsppCk+KB6VyjPoatsHs+YczLzXEQK7wdwMD8WXk+Di4OHl&#10;2DYr2bf6SqDjo5djfojgORRQPp4Jong3y0vQ13AQVadeQl3x69ArzsHCNhFLalW8ho7nsSZ1yNxc&#10;gnfEC62uKzlwgQAA//RJREFUnv1OhuD6ELwFDxzDHejYKELV1SM48I1teOk3voJjH+9GyXsHcODR&#10;G3jhxy/gxd98EftXX0Zz5giqnIegjhFOFmMcB/VQ9FFkUpwaNbxPCmaPvwvZeYow1ltguYCBiBZl&#10;LSdRWrEbVZU7UV2zC3XNe9DaeQRyWTkUMpa/h+Oq/RTF0EG0s4/IOEZ7vb1Q8LvuxSQ8tPv+1SEE&#10;57MITieRon13T4el5YMhtrXTKVZy9CBGHyeW8YuI+4a5EFL3VuBfSGH2YgZLS2Gs8b1bD1dx+1tv&#10;Y/LhBgI5szT7ebbyVWw9+iSe832W9/plPPW9z+GJn3wGz373JRR/rwm1j5pRFzsj5XV2eggT0TI0&#10;LO/Dzu+9imd/9AxeHnoGZa49ONHxPM43vw6FpQoxCkAPx0VP1zHWeRl8g1oU7k4iSJ9sIDwFjA3w&#10;WfhoLSf8sL05Tp205yJFik57Dk6Or0iwXUrlJJa/5kQqnEgnuq6exZGvbsezg1/AF957Al/80RP4&#10;/HeewK//wTN4bfM5vJD5It5YfBGfO/YpHDr+Clpaz6GnsxLjwy4UhoxSsLKErwfzIqI1yzjOcy8T&#10;6hb4PD3ix8TDaxxrtJfhbuRj4geWdtjt5TA4z1PQn4M+ThuWJdQFm+nfQrAkDVBpyziGRA5ZJRKu&#10;TvhYp1mOrwvfuI+ljREsiKBDSyHceHQJC2+vwJsysJ9Wwqcj7El7TjUYo81PEmiH6QeHon0YCvUg&#10;H3m85D9P4BymzUvzedDZAYumCv2dx1DXdgjhKxNY+q3vQRfug4NQEeb4z0YHpFzIccKz296KiFfO&#10;8d9OqO3kOKdvstMOiBy+mkb4HAqMv7UBQ8rG8dcKm7EFXksn3O5OeEKdbAOCqK2Z9VbP8duDQYL3&#10;UNpCSNUhFtQgk9BLKx7cvH8RMXpAVYyBgfMw6it5VEDPcWHnOImyXIP0UcMEppC3C2Z9LYy6Bnjd&#10;vUjTnwqgXx5yYdCvhE1WCU13GcwBBYZvTGL5vcsIDAWhGHbATl/c2VYMg6YWit6z6JWijp+Fn6Cc&#10;5nnHYiqMUU9MxDVYGDRhbsggBVsTS6NlspPYvuszeHX7pwkce2nbcnAux9CiL0UD7ZtxOkaN5EO9&#10;ugo1BMUuB/WBuxndBN0OaoRWSwWBtVr6wdbB83npU02pHnSYKtFjqSbAlqOJsNiRNyJwZwp99PFN&#10;BDMRL6HGeB4tBNc2Yxm6CcJyscyVICi2+DiiPQSpajT3nURDz3G09J8kOIutPYRP1uGAqUrayyoB&#10;Jr/X765Hq+48NUw1HOJH7mg/bLT/Km05AbYKOruYqa1DH8siQLlTzKQSPvtZvnoCtGIhhvDlHNr0&#10;AoBPo9NUggH6aJnYA2slXApYpR4a4HgXy5RVrlqofE3wzbrh3MjjPNu3U3eaQEobzvM1yc+gjBDY&#10;KOWMPckylrCOatGrL0E/oVUEU9TQNopZ1a6Bs6hn3TYOFKOCz/23J9A2F0ax8SwaqB0aWJcN+ipU&#10;sB+Vyk6jgnVxtn0/iroP8v0KNLpb0D9oI+DFcUJWCt+QR+KMP/3TfwN/2oaDVVtxsHI7jlftRH3X&#10;SZhpj+Usf4+1GPZo++Ml18pSiJyr3YR1nbuRZaPNMdKXsA/Z6d+ctiYY+DmFupR+rwIaWz2MvK7V&#10;Q81JkD1LX3e0dh9ONx/D4ep92Hb61cfH2dfwCo+evBVVfhV+/eCzePP0yzggAe027OLx8tGXUWlp&#10;QeeYHS8c3YqT7ewLYyEc667Arz39mf8CrCIPq0jLIqLdPg4sRGj8K8D6V0HwfxUs/k3H/+rz/dcO&#10;MYMsZk0fz56KQ8yeHv+l4zGwPj4EzItlweL/p3mckmZYP7/zIAF1H76w5wCe2v24Pp7YRuAWj9t3&#10;4iv7t6FB3QgLHcDK/Tn86N/8K/z43/5r3PzhB0hcSME17kaIomx+xoXlRQ+WCa2bhC6Rk25onCJ1&#10;JYIpGvWrl/O4cn0MV+9M4+Zbc7jOR5EyZWo++DhnKKFoYSWK+eWI9DpLAzN0aRjpKwVsfOMaJumk&#10;wwSdXE6FkZweM+wYy/MRAmABcyvDSM6k4J1MYUIE53j/NlYJmHPv0XkT0iIE3dSoEdGkAhka1slp&#10;MdvpwRwhdXY2gLFxD0YKhGTC69QE/z8ZJnjzHq7MYvUn30J6fQxLy3HMLiYwNptGipCaEoGLCJEr&#10;X7+HhY9uYfGD6xjj51NDYYqIAq7eXMCdt9fwzsNNaQn1lbeWsXlthqA2jo0rk9i8NIPFtWEpBczM&#10;dISgStjl/x33DSj/uBjOb+Qx/M2HiN69iq6YBd00Xgvfu4m2r9rx3I+/hGPf2o4TX92NnT98FUfe&#10;24v6+Bl4fXTGNOSpIScuPLqCzCoBdJgARkGXHvMje2MGG7/7PYL3TSx/dBmzjy5i8evXsCZ+fb6x&#10;iMBSDnGWIzsdItDb+R06GoJESsyg5rV81Eo/KsQpEFLLCaTuLkNT8MOYIOyJ2TSKVuUw4f/RZT5X&#10;wE0I9BLcQnTWzuAADDNxJCluRMJokaPUTOfdS9DUjrkx9N4FKKJqWMP9cBPq9M5m6HztMBNs9DTe&#10;bkLh9GIIKxcG2VciiFF0i32DRmcrtK5maFxiCWu7lNi6w1QBOSFV42+hsa4l8DTDIK5jb8GApZEi&#10;kJDIa3gjCth8nRJU+gnE7kivNJPkZ38a+uQthO4uIbCRgCmjQGhY5PDUIiFyrbHsMQKrI9QMo4vw&#10;I2YaCdYWRwfcImBSRo3BMQ8h3oNI3ACXvx9BOu4k+1cqp5MCCjgvz+Gtf/5bcE574aJgs4fb4Yj3&#10;EWzV0lJmN+ErRBAV//MsBlG4NYLMrBczKzH2QTfyBNPslA9LD+cwdj2HxKiZbTaAZK4fsWQ3fIEO&#10;eMX+J5Y3OaxCOCuTgjNZ3G10Yr3odsvQqm2i42mmA2tFFw25SNTdS0cqJxho6QjtwTrEsz3whdug&#10;IIAoCDMmwqnGTafrqYSD71s81TAT/Oysa3+sjf1Djwnagin2k+zQAPuKHNF0NyG3CkP3pqBlu+nz&#10;BsQv5mCg4BC/Qit53h79KTrak2y7IvRa6bQtFEgi4rCjEibWscZSBg2dqJ6HiQ7bwfb2UnSIrQBT&#10;s06Ywr2ILUaRmfEhFOjEULwXUV8joY6imeLZQnHqDotoyY1SkCmjSC0SIHBFKVDYb/SEYDMdoIWi&#10;RUOAE6Jq9Oo4RilENSMu+OciGL5UgM7ZRcDqgF7FcxJCTHSMMn05nG6R7kTMmBAwAl0Ie5ulZYIe&#10;1nHcK6PAcmIiZUF0yI35b95G4UIBFm09XATsLPv8IMfJzI1ZRO4sUqjIpAi2wyEN5jImwm8foo52&#10;xCksnXSyNkMDAoQ+n4H1YCKk0iGL5XJKTQ0StDv5lZQ0Q5n3KyiQCchRPTwst9rUjsGVEbjzTjS2&#10;ETj6zsOqLkd/11EoKCD0Ym+dme1OcWOl2PPZG5FLUSTntBT6/TDznmUUoiLCu9bQCEXPKWjk52DV&#10;VsFFsW1RUDR1HYes6wicFA5BjqsODcXr5piUn9jgb6PIrYKR1xSPIupoxNsNGwHHThhyGNkm2kqE&#10;BcDGFFJO2uG4AhGKCpFD0kmBJ2booiKatq0Gdbx+nMJ+5OY4WlkvgZkwYoQTi6UVugGKkp4z7AME&#10;onQvbYlIjVSNARHB9K1phC6mIHJG6iiuHOz7/rQa6VsraCFsqCm8DLLjMPK91v4zUBGMbRM+FNUd&#10;wtGjL+LYkeex78CzOHT0Kzh58hWUluxERfl+lBbvRDkBtrnjOORKgrWG0Mo66aLwa1eeRWPfMfQM&#10;nKBYLcKA5jSUFKoyCl+ZnPaetkm0pbz7NJq7KPA09bBOBrC/uxSf3vpp7Ch/Hfb5AEwTflR0nEBL&#10;ywGU1e2GNmOHbTYpzeyW1h9Aadk2nD61Ba+e+jKOhU+iqHCcwPciXv3hazj47m6cXNiJI+H90C/Y&#10;oaR96JIVSeNK7S/DQOo8qhbOoeknHdh37TUcSb6Mxsgh1Ol2o6/3BAJu9mt/J8dfPYJLaax8cg0j&#10;67TDxhKYTecR5FgLWCvgoTCOcBxFaBMDhIJ4qBXDtOMjHJNBbyNtRRsCbPvkSB/8y41wX63Dma+9&#10;iad+/9fw9O99Hl/52dPY9Y3X8JW5p/Gly5/HM6nP4eW7X8YLv/9lPDP0JD7f+Ck0J8pgy5mgZ52J&#10;SLYO9o0M/ckmdcTqhANT9IMigFGB4zuQ0WHiwQpCcS3huZ59T6QS4lgXs2r6Yqh0lbC4CNoi1VlQ&#10;5MiWI3V1Cm7a7oyP5eTYC4lgXbYGzNGnFu5dQC5jxfWZIKZzZjgJaEZZNcI5FybvL0Mf6Kft7cD8&#10;uBW3qZEurydxYTWJ+VkPCsMcTyJVFIExRhuWDLYiFe5ChL7b7+qQAjOpVeeg5Jg2s20Hea0BTz/y&#10;CRXyQTkKCR2GskZEQv3I0U7kCHE+WzuCjk4kaLOSIQViXsJiaEBakm1OmZG8PAVPIQgTRbtIlZXw&#10;9xGAu2hLGhD0dXA8EYxEdGBbBwb5+ckRD2FTC4e5SYqIrteUSYAqypiOKhAP9iEbH0A+zjLF1Rhl&#10;ecYyRhTirOcE/ZyjCzaCZyamwwJ1h5j5nxixEqq7ELJ0I27phaO/Fv2t59HeUwp/VAOLvgUxRw9t&#10;QyXqq3eipmIbdKoy2i4lRnkdkUZogsdUhtqP/iMT7pbqLZ+SIUnIDAQ74fK2o7nzJOoIpn76F++M&#10;G10EszrFKZxsPYAzmmq0sA+Usr5cm4PwEe7qaIc69OcIZYRKwlW3swqGCG1AuAFKXwP1QDOU/kY0&#10;60oJqWdQOXBOyjrgv1lAPTVGM/1Tt70SbZqzaFefgYJwqKVPUNNOqdjHutXn0aYoQpemmPBaJf1P&#10;Za+TfEYngbdNV8xzn0e14gQq+o6iuv84GgjgYtlya/dxKfhZmLY3xL5tc9HmiiXE1Dd9tJedmjNo&#10;UZ1Gi5pw6qhB6MY4ZGkV/Tpf68+jhyCt9tTzsxX0ryXoMZVJ/1MRfI1Cs/jo6+in+tgX0lfGpdUw&#10;ncZK+vNmCWZl9JMy+shWjtU6trnrYgaJe9MwL4TQwD4mz1gkGzV4axYTH17Eyo8eQDnlRyP7wuQP&#10;76GBvqOK12snULeLmWGxOoq+WOyt3V/6Il6u+nVsX9uGIysHsbPzVeyv2YrXKl9FVaibNnoT//Yv&#10;/hP+9Z/9P9SEAzjRsAdV/cdo+w6iUXYKvQTlPms99Rw1iLcV9pjI7d7Ac5egTnmatp26gX5Dx/7b&#10;21OE/u4i6MWWFDHWnU2EVOo12iGRJUJDzdhMO3+gZCteP/4idhS9jj0lBNGSLdhbuoX/exn72E+N&#10;y2k8e+plbDnzAnaefRG7i0W6n23YfXYLDpx5E1tPvIFnjr6KppgRGmr7XdZelKWcONpS/1eB9fOE&#10;sL8ZWMWs53+BPAnI/hqsiuMX7///6RAzoU+KWWMeT+z51Yd4T3zmid3H+fokH08TVM/w4OOuE9J5&#10;nvrPxwmeswhP7DuHJ/Yew1M79+C53ewo3bWY25jGP/1X/xK/9+d/hq//1g8xtxDF4pIP49NWZEU+&#10;1bQcg3k1ZkUY+NtjuEiDMDbmQGFQg9Wrw5h+aw1DFBRzS1GsXhQzjCO4cDGLeULIDAX5DGF1cTWG&#10;pbUYppcJu1Mm5AlIw4Mip2UXrMMmZN9aRObBZUQp6vwESA/PlXmwRNhZgy3rRDBho0D3Ikr49BMM&#10;ohkNBgm5KRrL1Iidr42w0uF6AyJggUixokUuK5ZQClh1YnTMi/EploXidGo2irH5BKbvLuLKDx5h&#10;9Moc5hZThMs0hgsEuhFCw4wfw9NZZEZzSBdSGJ0ZxMz8EMGK976cxehSFlOLOSysjmDuwpg0A5ue&#10;TCI5HkehwPucymB2YQi59QjUl+XQPrKh6CeVePbnv47yt86gd6MVijka90kPvI9y0H9kR8fXW7H3&#10;54ex9zeOYud392DXTylCfrMEZ+YPQJ7jIE1009H2I76cQf7uGhIX8hi6OijlHBzhfRUIzHME1JEH&#10;q4gS+DOjhMVpGp2pAEFQ5FElrN1cwvg7F+AMaSnoCZ0E0kCW9cW2TAwrkRiiiBT5Qwl97rROCrxk&#10;JeRq6DD0FCoqVwuNXgd8QcJnWA4rQVAX6YFlLYvhd5ahoOHVUhhYaITthFERTCdyZx6ZtxfhLJgQ&#10;GNJBRSPUQxGqEAFtaEDFhn4Dna0rIiMAqZGg0/LElIjmTQgN0oEXDBhbDyI1Y6PhaiVUNRL2eqVI&#10;v0ZCqdFDwW5rQR8FcbeqVFrGoqQ40BFmlQE5HLMJxK5NE9qTkNGJa71NhKY6eC4MI7g+CI2dAE3x&#10;5aZhDGcJpQSx4JAMCfbPNCFTRL4OJUX0ag0FGUHTzX5GiAomCIpxGe+1F3pHE40jHbWjDc71AiLr&#10;eejd3XARTMw+JaxBBcJ5IxwUTEZ3KzJDKgzPO5G5NoL0xUE6H7H8uJPjTcW+RjE/Y0R8kv3242uE&#10;2gAC6Q7CtALRQTkCyT7YxS/ePDxx1gHvX65vYJsqKM518I67kL07A/9GDtpBE3oJfyJRusIpwuOf&#10;h8J4moAvjD4dgq8evkQ7orlOKUBSr4gCzMfgRgzuOTNhkcBEsScOd7wN3nwPzJEWwu8ZQtI5OCMi&#10;lY0XI++swL+Wgj7cwfpohMZFceBuglks0XY30NFXQReshszL9vFUSL/mGlz10NM5qwSsStDZwnsQ&#10;uV3rpL1evkAbfMsxOsw1mEQgp2g7YiInJOsuGONnvbUUM60IiyXAcRFVvBOpLAVphn2ajlpLAaCj&#10;uHRy7Pspwv0LcSRWEvDQVuiM9TBRQDm0tYTCFoSDbHe2o8PeBD/tiEXkq+TzIQriVFAGP4Wt00Yo&#10;piD2UgCHCF692kaMih8+Bq0UlT3IDgeQvb2AydUMFjn2xJ5ULfujhYDn4LhJsk8s//53MfjuBYxS&#10;HIsf0WKsH5e+Ei72R7G82UsR4nZWw0lH67awvi1NcJurpR+HZr96D4aAThKtWY6PkL8L8QtDCD28&#10;DP+VWVgLYdgIzf7lBNs+i8ruY2htOkhoPY+B/tMUqKXSXsYQx6eI+DtIYViIyzEnfiChYB5cSMI9&#10;FUFHO0VDw36C3VlYKWY1fQSxrmPQ0fG7RJALwq/FXAqb+NGBQs27lsHUw4swOHqhUVfArDgDK8Wf&#10;RnEW/X2EZY5HOyFbRwBWtB+FsuMY7OoyROwNyIofIAgeQ3GRVoNtZSyHkqJFTtjrUhDu3BT0330X&#10;0fcuQiSA7+w9DSNFuT6kxkBwAKa8m/VagDtnkZbbyeRn4eMYdFM4ihlnDcHREGxH8voUeggHat5P&#10;v6wYBor3yMVJBOeSUOgbUdtwGAePvoA3dzyFHTufRknlHt5jK/oaT2Dfls9iz9bP4NDuz+PEoS/h&#10;XNFLaG44CK2yCgp5ubQEsJmCtL5tL9rb90PGelf2FhGqz0LRdx5GimmDknVFgTV6bwlvVh/Am2df&#10;hyJphG3YjjqR27H1CJpbKdiadqOiaheaWtkGOo4Z+rCBafrDu8sI3luDlj5HOezB7rI38ZU9n8OL&#10;uz+Dw2VfRmnrdpTUbkV5XzFc81moCQmG/vNwsK3itHciOFinrROZ+4soatmPdtkh6NkfsokBrMx7&#10;MJzXwEXbMXJrEenxIGwEIDsFqddRDQfhR6MqkQL7FChwJ3IEmSE1Jgt6jOf0yNEGxkTkZILb7NVR&#10;Kaf7EMX1UEboBjmi47SXs+2E0Da2XQV6VYdQr9uJupl9KFvZg92PXsEzv/9FbHnwCnZPvYyKOY7r&#10;m3MYcLWhp/cwDBT+UdqCoaRSChYk4KZAOzqdGUCCdjMooOf2JNzUKDZrNdu/CXZbHTSEBYOpFE7e&#10;g9daSd2gQZh9td/UzDHPsU3/V6C/yUT64OQ4KywkMHNrgbrEhqUhC2YzBoxGFEjTZxQIkIWMCVOX&#10;x3Dl45uY3RjB+KgdoyNGuETAF8KLizY1EmhkXaoQY3/W8dpe1vso/dn0ghX5eR18cQVCHvoC+t/c&#10;xjjyK3naMRlczh5CbT9hbQDDBNe5CT+GqG3i0QEM8bU0K2+g3fHIEfFTN9l64DPxNevauToMmaEJ&#10;CfqkbFKOTILn97fDQX9kM9XCqq+lLWlhe1LM62jX+FnjQCU07B9mZTmi7i7ME9QuzAaxOuXD2rQf&#10;GwT2jZkQLlFXiKXWi6MurE/6cGEswOceTI+5UBDB5mKso7AWKWc3AqzXDO9hKmlCzkd9oKUN4/Ws&#10;tIPtncdRW7EDnezn7e3H0NJyBNqeYvjEPVmaEbBSV4itDN0noeUYFim5/ASvMP2LqMvcoEGKOlzX&#10;fBANcrbpZoEAZ4HS0UGf24QmAmJ132FU9R5Accdh1BGoQ9cm0aA8hzbCaqv+OJoGDqFTd47Q2gMl&#10;dUqHyMVK4K3uOS7BpYC/Lk0Jmq1tUhrG3pAMHbpyAmEpYa+E2qMRJvqbHgJqS+8J9HFs9RkIbGx7&#10;sae1vv8E6vqOo4f/a6PtqR04hVrt2cepdHi0WsqlqMAKWw007J8KbRn9ULWU59RkreH3itHLMojM&#10;A2r21z72H5W3Dnr6XnPBhmZLDfrMZVLAwX4z7ZitDB2G82gcEBBbAiV9qdr+eKmwgb5Ex+v06M5Q&#10;D5XBNuJB4cOrsM9HYV0NI0J94NscRU/aIGVB6B6yQ84xZs0poQq0Ez4JwzxHh70WTayDUtq4Gl0J&#10;X9ejifXRIOrAWEWALuW9FqOe9XGs6lUc7duC7uFqtF4qxcs//TJe/vlzeHPtFRSlj+Ok+RB2V+/A&#10;T37v7+HfAVj9+tvY33AIB0rfRFnXEVT1HUJl3wFUKo6gQVcEla8BCl6/TVssLYNu1p5iO4ttKdVS&#10;ztXWrhNQqsoknyOnTXdRC3rpS4SW01F7KExVaJefwZm63dhV9Cq28dhT/gaO1uzGvspt2F78ipR3&#10;9aCKGpT6/5l9T2HLiZfw2rGXsIUgu/fcNpwo2yMtH37p0Jfx5qEX8erhl/D62W2o9sphubWCA/99&#10;wPpXYfSXZ1d/GVr/8/v/G45fgPN/yyE++6vO8cvH49lUPhcwuof3+ZePT4lUNGJJLw/x+OSeE3zv&#10;8SHS1Hxur/isqBeCLL8v1Q3r8Km9fNwjwJ7nECltdhNat5/AF948jGe37sK5vjbc/bs/xj9iB/rB&#10;//WPMf3oIibfX8Lih0tY/mgVqxSLY5t5pAbNyA9qMTXtwNiUCzMLHqzyiBNUpwl92YsFgp4NIxME&#10;WYLtBJ3g8moUaxupxxF7F/2EPS9GZx1I5nWwUzTGKdTTN0ekNAC5u1MY/cY15B5d5qBKod3aSQPS&#10;SNHbCkdApPdQIpg2Isjv+WJi+agG8YweibQecTra1JBZWsIq9lpGRYJ3OptogoPRr0Q2Y8XlCwXc&#10;uDKFdRG0iJ1zfiqGlZUhjF+cRXZ1ApOzGUzPxXhfKSysjGB+dRCL82J5c5rOaQiLF0exyu+vXpzG&#10;latL2NycYz3kCOo5zG9M4eadDdy5u4kNwu+CyFdKiF3amMM0nVJmw4PERQfMVwfQfrMB+s0eOGfl&#10;8ItgVmt5jN9fQ3Ymj9nxJHLjXqT53QkRgffDm1j84A7Wb89ihAYlFTbQISqQStFB5K0ID3nhmYwj&#10;fW0JhdsrCPG7UcJ2ZJgH3xfCYVQ4lgkfxbQb6ZwTg+MU1UspxK8UEN4cIjBNYvbDy5j6aAOTHy1h&#10;4uEcJq4XkBqzEB5VcBWcWP7RO4gQSAe83dDREao9hFJfO+w89/CDZYw/2kDh4xvoSZnQTUjsslRC&#10;K4Lt5HSwiRnM5SjG7s2in4BVryyGbkwEcolIvyQO+JuhD3bT0LZC62iGhe0tM1fgTPMulHceIxz1&#10;IUrI9cUIhQQcg4OQRWA1OGulfRYqGlU1QVpPUWEP9knBeRQUpUotD10tNHnW0YUJGuA2DDhboSeM&#10;dFKADbC/iByp8lA3gY3Cf1gDS06F/P0RuJc8iIjlcJMWxAsapCaMyIucq2kZQukBCaqjuQGk+F52&#10;zAgLwUHn7CA8avi+kUCpJUTK+L9+mAmqlqgWnpwdmXk/UlM69t0OAl09IhdiCF0egYJ16om1EUr7&#10;2KYD8BKE3QT90LgVw1+9DtdyGN5sN48+BLIyhCkY3REV1JZOKClcGmQUxG4BsgaYvG3QUFj20JDL&#10;KI6it4bREu1Ec6AB/UN61LGOlRSwemcVTPZiCsgaJC4E4N8Mo0xPWI0RCm/HIR/swkCsGY50L9xJ&#10;kb6mAdYIoTjYSMit5b02Ip3vkKJ/j373LiL35pC4FEPiGr9L8dovZsHtpRSHpyk8y6HyVNORVkrB&#10;nQbEcidNEeQUElo7nba1BEaWx0gAtVLQeqKNcBI+xXLj1e/dhTI2IKVd8RNYRyZNtC1OJPJKxFiu&#10;/IgK2RGOpUQLoiI4DNvFEe2Dt0AxeWcGgcU4FJ5eaWbOrqV4Ijw4xBJZcx2FcC3MmjqKUdoPl4KC&#10;qQF+tww2ZyfshJ50QoVccoAg2QQDodFMkaHViNk9EXSkBDZdDYV9B9xDHFcEx5EbcxxTowiybaJ2&#10;AjWv4WJf87FPxni+CAW4T/Rx2jMB0D7akh72e5m7DX0UeNGpMAWDGXJDPQV2O6GrB+aoAmNXR2iT&#10;b2Dun/4BElcmpdne6EgAU9/9EPkPr8E7GYDc2YXG/iLUdx1HeVcRnOMhxGfj6B0og5YiTa2kECR4&#10;CjgeGzJgdcZJ8a/G3dUYbl3IYZY2Z/PeCuLswy5THUZpV9cn3bg048DGlB3TqQHMZrVYoX3PsH7N&#10;esKUpgzdIvWBqxuj1wosa4+0l66XQCrvPUVQPo2e9pOP60tWRIFdgyzHWy7YgxTvOeVpxRiBeZ79&#10;cpbjbZT9foJ9Z0hEM7azvimQRORaha2W9VQD64QVU+wPhtUM25TwQ1HioLjzsD87HTUwqGhb1ARD&#10;MZusqYCJIGiiLbDY6pFYiGDkzixil4bgnQrA7uzlfaik/bpt7Qdx8PTz2HHseWzZ/ywOFb1CmKtG&#10;knXvZV8QP2zoZGUwD9TCb2tD1t+PQkyFoKsV/RSpLYS/pv6DaO44CD1FnEfsE9eWwKwugY+woFdS&#10;bFGcF8sqKI5qoLw2B+WVBZySl6GeddPE+mrtOI6OtlPQsB2zG4MYu72AQbZ1mIDaG1Rje+lObD3+&#10;EnYe/zKPX8feE1/B7iNfwvGil1FZsxfnKKz2V+5DeDkJE/ttFwVmW8cByJRFBO9q2tcGBG6FcOjK&#10;Wbz8ra9gy9vP4aDjOfjZBsI/5u9fkPaiu2NaRGhDEq5mRCmk/YZKAkX94/2jGfqrKMsX7ESC9j/o&#10;qoOVY7mV/SVB/xibChJu6xDz1yKfJOTRVk6ktVgbtmCVPnnY04Owke8TUMQeRf94KzxztNeXqtH1&#10;/W70/8AC67cj8L+XwSD90eLv/QAdHEsGQwkKOY6D9GNgnaePXyLALI2asDhmwnBOi2Ce2uPSKLT+&#10;buhF5FeKdSPBMb4RQSvvo195FhaWX4CIyCeap7+YZn9e4rkmwyraOAfW3r6EWdrphTz/l9awX5r5&#10;2ohkqA8ujmG3oRY+cw0CYqUQYU38mGAlvKVWcxiwtUg/jlgJx75gG/K0TxNjBuRFVHdvPVoLJ3Do&#10;wzdxdng3lLSzIgWUm/bbGaAPWRvC5H367/kMBiz9sJjaIXOdQ8XF/WibP4sgbUPI0YmglXaDushL&#10;P+Zj//VY2f+0VRi5MoZxapqRPMs7asEK9dnShB1jHN+ZML9ja5KipnsIrB4BtmIlBft1kqCa9fVi&#10;gnpiccSOJbE3WADrBAF12E7wJIxGNdLj5dkw3qFmuLScwHDcgBzLPZm2YTxh4mHEJLXWREKPnF8G&#10;S385y8rzR9QI8bXH0gYTx4Cs9ww6uwg+tbtximPt+N4voeTYy+hqPAyDohxmVTX89jYMi0BYGTXb&#10;vRwysU1A/9ift/WeRgmB50T1Npjnw9JWk1bWpVhCW9J7HOdb9qOa4FM+UIQieRGscwEoh0xoFsBp&#10;OY9mHSHTQvtNCGoWs5tLQVipLVpU59BPKFOzb/rDfXDG+yGPK2FdTiOwmoY60Pl4lZezDWraErlR&#10;5CintiAY9Zkq0cwx1qQ6I0XflR4Jr+2ErGZCbpO5RJqBbCdECmit6D+Gcy170D5wlvqlCir66kCM&#10;9s7fJkFoq/YcurXn0cl76DWWSltoDP4Wwlu7FK3Xys85qYUMgWZpL247oVZNe9llbUAPwdTgroMx&#10;xL5InSS2VLlob+2+JpazHHUEvb6CGwGCa3dKh8qeY9Cx/0/cW4BRxESQfsxvhoxjuJd11OWpQy2B&#10;eEvxV7Cz/CVUyk4Q+nl/8lNolp1CC31gU38xqpuPoIxtKuKGpBfsMOXaUGTchi3RZ7El/hx22p7H&#10;WedelGqPoLT7OH77D38mLQn+Kf4E6W/Qv4958HrDXhxu34cm3k9/sBWacBua1bSt2hNoUB/FkboX&#10;sJ/HeVMZ7BzDHS6OEV2ppFFzI2bWH9uIbaL3NFNzdVLXtKHXUIbiBjIOz13Sdhy7z2/FzjO0obSZ&#10;xxr34QTt/r6K3dhaexrKQgCNrMM3jn0FW0++Qih9Da+fe00C3QP83kFC9bZjL+KN/ayLk1uw/fxu&#10;wvZZPPP68//jwCpB4X9lZvVXAeL/7PG/Glh/cXxuD0GVECoBqljeu+MIvsC6eJqA+tTOY3iKwPqk&#10;mFXl8ThVTRGvcZrvnZTqSASrenIvn+8vwmd3n+bz84/3t+44hV/begifeW0rG2AfVu9fg8i6+h/+&#10;/N/j+u0pBOhIBgdppGNy2Dw1hIBagmA/MsNqRAgfmbwWg0Na5McIrxQzhVEXBpdT2Pj2Xclhiai+&#10;+YIOmYJYzhfE7JwfEwsE3CUey34MTtjginUgcWcS7ivjkIV6oAg2o9/fIC2H0Bpr4PL0weGjgCQg&#10;iciMrmAvQoTUeMKMGA1kJKbj+32wRWVw5Q3ILseRX0wiliMYZu3IDzsJs2bYvXKK8m5EEjqCtBuT&#10;NHLTCwmsrA/j5t1F3H9/E/PrOd6TDbPzCSxvZrF8IY+rNxZx4dIMy53GFM8rlqpuXB7FLGF2RMzO&#10;EmBnlocxOpHC1LV5bP7mh5j74Drmry/i8t0l3HxnDZduLmCd8Dq/Po5FHjdvreLe/cu4fGMFF6/O&#10;48LFGUyuFjD71ioW3ruG9EwKa2s5XNssYHkhQ7jJ48LX3sJFlnN1PY+VhSg2FiNS3riZJYI1j5XN&#10;BBYvBJGloAxPsZ7vzyJ1wQf/sJzgo0WSTmiQ/89TeCYLJqSn7RhZ8GFMRE+mMY8VjBT6bGdnixQa&#10;3GRvRJeqnO1QT6MtR2pQhxgFR2DMh8S9JWh5DrkIOkDnLZbGOMYdcM/FoRHGwlOLfhrLTgJrr6tR&#10;WvJriRIUUn187CNQ9hJI+mGi0Bv6eBMdhCkxW6ti27qnPOjztGNA/FItgIvGuF1XjKrWI2jpP4Me&#10;UxUNlwgVL4Ie0Oi6eTgrIbNU0BgTsAiIS8sZXLw8gYm5JGHdDhsFt2cuhOE7cwTQQXjWRzAQ6pKM&#10;vJyAGJhNIL06TKjsgp2CzuNsQJjGXUSfTYw5MfbuBjIE+dBbi8i/t4FR9pWRu7NSPXtSemm21ZdU&#10;SHDkjnUTNruk4EoOOh9fnGKW1w+m2VczbgoYL7wRJ8IpG77z46/id/79v8LKTz+Bg21gC3Xw8yIJ&#10;fzPChNLEOMcZzyOCCEUI0dnbY1h9tCYFEAoNEmoKNNBjIqiRH8G4hX0+gDZlJyq66+jQVHDmnDCk&#10;FHSy5eixnUAV22LlN99DeCP0eB/fHMuR59iKEKgShKghGeyZHlgnzUg9uoDo/QnIvRVwxJugi9ZB&#10;nWhgG3bCxfI5Cyzb7VEMfbSG2MN5hB8sYeTrN2GZDaC48zgd2Vn0izyyo2ZECVmx2zPwXhuEZtgA&#10;GQHWHKIIHpZJ6XH6zGIZFaFazK66qqTZ1QjrMJTkZzJdcBBWxx+twzakhtPThGFCTZp1EAy0IEHR&#10;PD5qwOSYHqMjSuSGRDRlCs1vvoXce5cwdnceZn8fFGJWi0JHBNWRDgKWWnYeakKVUV8DM4W2WVcN&#10;Rd85VJXtwLmTr6Kl/hB8gX6MjrqRTeph1taiu/MkOgiC3XS2GgKr2U6hLkCU/d5oroWq9xz7D52s&#10;tQ5eCunkegwGQpkQpTEKQydBzWYsR1yKYqzE8KAeYyMOTEwlaTMmMXohhWBCC7OrF6aoElPvULxe&#10;n0Xy1jTCHKNB2kZdoB2Fn3yMOMWphp8d+9Z9aLMWdFGY9XQfQnvXIehVYl+muLdiaCii+vk6zLFv&#10;oz1XEdL9FKhiybGbAn46pcHliQCWZmK4/GAFt9+5gCWC7zI/e2Hchau0N/c2M7i6EsHq5hjWCP4L&#10;bINCQkGh24YkwS1qamVbUNDeu4zAaFTaG9rbewADyuME5FOwcAzb1MUE9mopf2eWQDsoZlLFcr9E&#10;P6aHdbymFRsLXixMWDBF8TiaUVLoirzC9bCmKdJzcsgo3jTsL1pbBYwEH5dIWXVvDiMfXqDvkLFN&#10;2K79p2HktcQy5t6uU5CznRWys7BTXMYiPfCmCDaXxqAPKWCnSDRrCIcDxyHvPwKF/DhsFMUeSyOC&#10;bvqmUCfi7GNJEZyLz8VYHB7nvdMeJtztyFDwD0dEvthuaSa8S3YMPcoTEHuwFfIzaKzdibry19FQ&#10;9hr6mvdJAal8vi7aAAX0jlYMGEXkzEYoKYA96/Qxn1xGM22jfiaO8MVJtBjboKJ41muqcLbkdWw9&#10;9HnsPPIMdux9Blt2fw6ny17F+bJtKCYEi/zjStZnu6UcqYtZ1OrqUVK7HfVNO9DZfgTdfSdQoz+A&#10;8ukSHPjGYXzuZ0/gM3/8BD77B0/g1a+9gKrLpyAbL4WSkDnx1gJGHm5KK0hiFI1x8UNeRAQxo22j&#10;gLS7KQgpfO32Ko5DsTKmFWn2UZGLVUW/4aZgzFDwD6XUhA6OXwLmDMdQIT6AQpbwOsy+TBtsSVCE&#10;D7eiwXESBxKv4syd/Xim8ASeXvssDr+9E4cWX8PO5KvoWXLCN+FDwN2Mqbwac6NaLBNSZ+mTZvl6&#10;cViPVdqaVUKaWFZrG/Vh6uEq1OYmwsgw+gNydClOwEDbE16NI7qWQpea7UxhOkf7IcqYEjOoHJPB&#10;0QBu/PADjBDIojbal6hC6p9DtOWDfJ5y98Cnb4DLUA3tAOFmgONMfQ4q2TlYB2mL1wqEzXoppZRF&#10;5IYmHMj1ZWgdLELd6gkcv7sTL/3uV7D9zot4M/IFVI/vhjtajzjb3WNjP7L30qd2Inw1hLalJhRd&#10;2Y5Xfv4MjnyyDarpesJZO5yhJti0tCX6JoScIrcu/Y9R/Fgqw/j7V5Caj2GYmkgEuhrLDHCs9WOS&#10;Y0pEHB5MDSATkfN63Qg72gneTTzqEaJdGE2wnfKinZRIODvg1dchaG6E31gvbQfwG+oRZV8Ve3eH&#10;xZ7doJo6Kom1j9YxvZLE6JATk3knZodcyEfVyAYUBH2HBLTDUQMCvL++jiJ0th6DTOTPLNmOI8ee&#10;w55jz2LfkS/j8JEXcPL4Kzh/ZgvKzmxFS+1BjuMSaaWEyH8tlnr29p1BZfU+VNcdQHX3aagIOSJi&#10;ej3Hfo3ilLRv8lzHIZxtOyitIChm3+/P6qG9NgrZagralTTcNyagEjlYeR+Jd1dQwfK67q5AS/9U&#10;0rkP9bLj6OcY1rqbODar0W+vQCfrIfXOPPrHHGiSl6JVeQ4N/QLWzqJNUyzlXe0n3PURELssVdD4&#10;WmGjrRMZCPqsNeg0VqCRICtibnTaqgmktEscJ/2GSjTRp9Q0H0Br9wlp76We55CJ/bJq+lGCmUir&#10;I4C131rBc5dK+1WVlhroHARXXzNM/LxYHmuf9iC7mmGfY/+w0y8leuChzTP5WlgOsS/1LD9XyjLW&#10;oIuHLK9B+u0pNFA7GccsSF7Lo16UU3EM9bRjh+tfx7HW7WggcBf3HcdLh5/Gszs/g23HX8DpGkIl&#10;66Gy+xSOVG3FgbLXcb7zIDrFzC5tRIupGLVitUkPtUcvz6c+gxZdCXppJ5XeLnSxz9147yL+jMzx&#10;w//zn0KZtGJn1XYoJz2w0RZWaMqpCxugtNWi098DG+8reX8ZuQ82EX+wiuzH1+G+M4MqQwWs9BMi&#10;L7+FQN+lOoM+kU7HWQuFoxZagquS9dxGsD5XsxO7z72KLWdfxitHnsOWky/hZN0+lLccweGyndhP&#10;6LZdyOGNojex88TL2Hrsy9hx5mXsPfs6Dp1/A4cqt+Fg7S6cajpM8D2NYnk5GqMq1HAcvLhv22Ng&#10;/YIAVmm5738fsP6q4xcA+6vA8L/nENf8VcevvObfcIgoveJ4HDSJUMr7ezwrKgIpiXQ0jx8/s/s4&#10;PsXPfX7vCTx/tARfOXAGXyaEfvnNw/jCjsN4au8xfIHHk3vEDOoRPL3/GOH+ID735l58Yfs+PL1H&#10;RFneh0+9+AY+88Y+7C5topik+Lj7AN/5zZ/hz/78L6RfOcTfH/zJv8PSj76OAAVLiuI/l1EjQWFc&#10;WE9i7MYk0sthxChqYxkaVA6GeHIAsUEtxmc9mKfonl/P4vJvPMI6nd0FsR90zoWltSjGJwmohKYh&#10;iuHMmA5pOqxhdsw4oTV7bxXW+SwG3K1QWVtgohERv9DI2MlUjhbYAt1IZQwYLwQQTVthDCopwpXw&#10;TYYxdGcJ2buryNHYBNeGYRz0wreUwdSHV1AQe7CcfbC6KfCTNsTyDqRGbNJezSjFZJaGbmElj7tv&#10;rRDQFzExm0aG4n9kKYzxlRRm1wZx4coUli8VpPQx8/M5zM3msbQyQjgckdLHZLJOimQv73EYqxcm&#10;MEXnmFnkZ8Vs6A++juVv38eFbz7AtR8+wp2ffR1v/eQT3Pj+J7j8nY+kHK9XvvM+6+oKRpdymN0c&#10;wvzNGUxdGMXahXFsbIwTXEcxN5fFOOtn+cEFTBCsxOvRQpBC3UNnESR0imW+hNG5oLR0dHzRjw0C&#10;7IqYzV7ws5whQqmH5/BIs9vi8xEatsl7s1j48KIEbK64mKmWwxfmwI+2w0OBZguIAEciYE0LIYIG&#10;I9gOnb8V+tgABtJG+Aj0ww8WMfL2AsIrCQKFFTJ/P2FVLBduhNrVJC3lErOeKi9fh5uhp/FUezug&#10;IJDK2M6uK8NwLUbRS+PlGSd8PViApeAgtCnolClAPa1SLjRzsB+pWS/GL2XgHzFLAZeUjnooCM1d&#10;NE5iCWAiocY7b83jNoE6QVgdI+AHCfjGIQ/UPjWqqo8QgLWIvnsZddZGtBlKpGAEfY5qRK8VEKIQ&#10;zw0ZMDvDuipYCB4tkA+ck/ZZatw1MNIY2sKdMBFyFYR6O/vR0O1pCoR1jD1cxCgNf3QzhvC4kX1N&#10;w37O/sZ+XpjxI1Mg3EbMcIdMFHkKjK+P4+d/9q/xT/5cmGvgN3/2TSgNFD/uKtijbdK+Vn+6G/FR&#10;NQrzDozNiGXwKoQ24hj/+hXEJpy8hhLxnArZgh3piRDy0zmOGyu69Xr83h/+sXTen/38u9DYqmAh&#10;4PovpuCcDlDElcFCWNdR2GrMpbB6amENNEAv9qxaS6GylaHdVQ3flSwS7CPWeBesoSoYk3SQ0Sp0&#10;+8rhuBCC71KW9VCFPt0pQudZlr0CA1YKdeN5DJjP09GU0jGfRrv5FNpNdFaG0+izl9JhFUPl4bUI&#10;pwpbCZ0J69dRQcdSDVekDV4K5BivGU50IEKYHmBdpwglqXkn/L4GJGK0B6keHr1SfxU/qIxczCF7&#10;YYiC0QUtbYPfN4BUTAOnqx0aVRm0yjIKSl5LXgyzBKj10EhpcOqkVDhyVQnUFEM2iiIHv+Ng/xwm&#10;lLz77jxu3igQWlRQq6sJRJUEoLNQDpwnAFcQ+BqkSKkO9kOL2NfkYN1SGLjFfmrassG3ZuCY8MLM&#10;/ubl59y2Gmkvqo3ftWrLELS3IuzphcvRASshScN+rKO49RF6oxwfAYKAjgJDqz8PGwWwn2PHTjAL&#10;35hH4m2C2p0CLByPOks1dGxnMaNkZptqVMWQK4pgpNDwOGvg1FXBxPuPUHDP3p7k+NbgwlIE7z6c&#10;w817y5hYGcLdT27h7a9ewQf3Z3H36iCW+f7KhBs3KexubSRx5e4UVt6+CG9IjQna/XkK4EJagQQh&#10;RuT2tJir2P9zcI/Z0Nt9GCZdOawUuj5LM0bCMqwVbFicMKMwLECU90Z4CFFI+Z0NhKJOTI1bUMhp&#10;UKDIXrqck6K75+MdsHmrEV4PIbsegFxbBAUBs0dzQkrBpCIMyAgNJc370Rns5eeyrAfaKcK6VSwf&#10;JeDY1fUwyauh0NcjdiGNwasF2AknPd3H0diwE/0UuDq2/4DsNPQUkU5ThXQ42J5BisQ0+1o62gdL&#10;tgnH7u/B+fVdMISKEQn2IDLuZ78bw9DqCLK0H7YUxYusCFXdtDWGs+wbNY/37ZqqYGNZrfrHjzax&#10;ooTiVaUi5BCknWLZOf/XPVAGK2HLS9E0+tYqBnnuyFSIdlOHEw0n8Oz2J3Ho+Fdw5uw2FFXvl1ae&#10;tPUepYg/ikptPfx/7yLO/1YDzqydxsnO3Wjm+zL2/e7eUzhe9CyO1nwZRzTPofR+E+r+0Ixda6+j&#10;ZPU4mpdZnsUuDF4fxjR96eJHV+GedkPF+rCwn4rZaZOhCoZAD6L0H1M3RjFK2x1g37DNBmAZsUIp&#10;9sVpzyHCcR3zitzGYga6DYNiljHRi/hQN+QXStC8ehTeaAvrvBKHgi9hz6OX8cKlZ/CZj5/EZ/7J&#10;k/j0738af+f3Po1f++O/g0//8afx6z/7Ik5cK4Z2XU8bbYGP4z0Z6sRsRoEl9pfFYS2m0yosUK8s&#10;EJBHUjLYY2q2dQGj9CfOvBFxAthYTo2c2CZAqBdBfkRAs0ioA+FAJyK+LvY99uchM4bo7wNieW6Q&#10;YJ0gFKf0mEqqMRaWYzKhIfiZqI0U0t5vl64Gfmsz4qFeeB30b7QfqfUU/Bw7SnOtNNMqlx9DX98R&#10;6M2smxzt1WgrOsZOozdVBGeYAEixnaCWKiTlGA0MEIb74E2YkXtYQNdqD+qmTqJ4bTtOT7yJ6vhR&#10;tIXZT+01sPTThsjKYde3wmtmXyS0RgMa2ol+DG5OUB9FYTbUIMYxMJYdwAjBNRZoR0jMzBGoRRRg&#10;B8dniPYuxfsXAeRG6UOzoX4YaW9U5jPsk9V8j3BKfxwnZIh7DTtoj0VwMsLoeNyIzfEAAdWJ/EyA&#10;OimL1fEglqcCmFtLIT8bRYLvjYglw2kzEhT2qbAKuZAKNl096hsO4jRB4OiZV7H7+IvYfuQr2Hnw&#10;GRw68jwqS3dBRyDIBOXIsO4N6gqOpSbaszYYCGfN6hJk3l3F9O9+H5abywjfnEId7XBRK8do40FU&#10;tp8iVBxBRfsJVHSewOnG3ThetwMVbfvR3HMc1R0n0KQXKzYIhwSbZtbJwJADkVuTPNcQdOMmqNiv&#10;LNSpoSsF+NkvLGKrxOUpWFcLqFIQ/GgnGghClV1HUKc4jUbCUgvtTivBTKSUMVAryAmW7arz6NAS&#10;1kyV9GcN6OdYb6W2aFeIPKxlUNAfaI21sNPeix8+NRxrIrKtxSvy17dKq7D6CYI99Nsd9NHt1C7d&#10;tK8ywqXRXg1PoA1G6uTEBrXixQIc3j5p8kHEqBDp6XoJ3+Vdh3CobAuO8qgmRPZYCeJ8r9HWgsSN&#10;KXRzXDlvjqI1oyPw7yewso54T7Vir3WgBT0sd5OhjNB9Hm7aOWNUhvKeU6jqO4k23TlCeYVUHwoR&#10;BEmsLInRd1Pz9VGnNVMTNIt0PrQR7Txnt0jvQy1won0/x0sB/+hP/wQ/+Ed/iMaBKpT2n4aZfac9&#10;bUAz7XI3x9nEt2+je8QDmYb3qzoLLb8vAkIpnSLKc4OkQ+TUHnJTKdv1AEpbdqOGPqi25xga+k9I&#10;s8BNLOf5pt20gdsJ19sIoVux5+wb2F9O2K7djiOV27GveDvkGStqYzq8fpZ1VboDRQTzk1U7ceD0&#10;qzhw7g1+7k0c5jn21uzAgardOFx7CEd7yvCFV579Xw+sIsiQANZfwOJjYPzVUPrLx1//7K88t3SI&#10;cjwuyy/g+Jev9cvn+cVzEUzqSd7H58Xe0t2n+Hiarx8fYrb0c3vP4Im9p6SlwF85XITn9h/FF7bt&#10;xtO79+CZQ3vx9LE9+PWivXju6E68eHwvXuLrrTzqOppRmJzEb1O8/r1/8If4c0nCPv77k3//H/Hd&#10;730f3/jhD+hspzF4cwnR2YgEh+5YLwYXY1j65AbWf/IQy48uID3lkRxFMKtEZEhJSBV7DGVIEGgH&#10;x4yYX/BgjTC0skDYm41jmiA59mAT2SuLGHuHQHZ7BWOEuvWLY7h8fRKzq0kEMnpoCCIBgqV5LgGl&#10;q1laoqEU0QfjAxid9fHcLrg8PfAFZIRcivZhF3JThGaW1czvm4IcmN522AlJFg5sr8iHmNKxnDYY&#10;vArILHRI/M7YShpDNJ7JMR8CaQsNgYJivQs6aw/cQQMSeS8SIz646Sg8wlnQ2E8tD2FyIY9xAuLU&#10;4hAmFijgBz0UbGb4CB4uv4jWGsI835uayWJlfRSrAjAXhjA6lUBhmsBOITNDAJ3bGMXV26u4ce8S&#10;Nq+tYF0EehLLiq9NY2Z9GEsbw7h1l+KRhmOWRnFyMYGlC1ksLQwiM5fH4qObmLuxIkVEXlyJ48IG&#10;yzUdwxidxcyEH8OjhLm3NzF5dwn5UZe0TzdPEZEfs2N0PoJ5fn7lMu9B7Aeei2H87gV4J4NwJ/uR&#10;HReph7QIEFj9dJr+lAKelJxOn/VORzd3OY1rDwhmBPl4nvXDftChPo/T1dtwunYPWrWEjzDrk/U6&#10;/vYSAlMuKcG2yNslc1bT4FSjw1yNVhqbNgryHhrafhraJnslNBSQIfYHedaM9DduY/bHH0HLa7gy&#10;fVI/UFkIvK5etKpr0EEHK+BvepngxTZW08mKpTe1/cfQTSDIvn8VQ996B2MfXkb25iQySyEMTzow&#10;xX40lNVBpyiHP+9G6tYKbBElQa1dmtntMFeij45q9OEKkhN2JCmC+mlUO3oOE+DKMMBy9hEC+mkM&#10;NY4amAi5dm8DAoTXuFgOPKLF6Jwdg0tBpNmX5z++Ct9EQOormTEP68tAQDBSpOlgdsjpiBSYWpuS&#10;9m78axrqf/kv/wWf/QX+zZ/+n8gRli2hNo4NBVLTRkysBdhmAWR5H6MLXozNeZDbHMYE68l+aRST&#10;7y5imA5WmbajWNEEa9SL/+tf/d/SGBd/P/rRh2hTFMN/bQpm9gkNoXhAdwb9+hLoCUBiv6eV4tEY&#10;oqj3UAQRqjzRdnjT7TDw/74ZF9K389Dk+mGlA9IHG+C+mEb4aoYAepLweY5OrwTthIheE0WOs4JH&#10;FZ1JKbq0Z9BjPMcxTcdCIFURiJVOOlkTnQ0dnNbO54SpAS+F4+DjwE3uQLN0eMONMFqK0dx/GEZC&#10;efxChsBPu5TpRjrRTljoh2csgAzFtUhpUFJ3EAPsk6EggZNO00yB7TQ1wWZohpZ9RyZy88lOorXz&#10;OJrajqKl7RA6KWbEjKpYNt4nAJTO1O9vwSjb8/KlFN5+dw7vvLdAsWWQ8nCKmVmRusNLZyxm/gv3&#10;cvBNW+CM9cPmoTgQy9/pREVeXSdfh6TgLh0wZowYvTMHEwWJTn4WVgOFlwgIQ8Ecor11EU512koo&#10;lSWwU/SGI30IUgCHxb5yQpGVMGh1N8LjoW0m/BlCFLe/9zUkf/YR8h9dgodQqWYf1unOPoYjnsNu&#10;boDP1YSgu0nK/5n0d2B+zIorFDTXb47hrZvTuHh7Gde+/z7uf+0abt4cx5X1JO5RbK/RloQ5Ti5/&#10;fBMbiyncmAvi8lvzGKFtiYT7cWXWj3uXcthcDEtRWH22JgrZRkI8AX41AduwBRrCstlURtAuIZA2&#10;YUSkJMnrMTuqpyBuRyud/tH9n0Ntxatws71yoT4MDemRu5jF2PuriE3bkM/ICB99vKdygtxZBJaj&#10;sE440DNwGn2KExigaOkjmFfW78fJcy9g3+HP4lT1DoQI3wZfD4VNKfQUvAatAMRqONytiNN35K5O&#10;UsicYdsTelv3oY1Ctq/zMFTyUzDTNnlZb7FAhzTzm2W/N87XonbiAI7Ov4Iv/daz+Mp3X8DJuxR8&#10;7yjRleyDn3U0eGsCCtZzB0W0RUT9HDQhcXUcnhETAYJwJLZF+LulADd2grNIWeS21qEjcgyNQyc4&#10;ds6y/c+js2U/+toPsp+VQaUsQnPrAVSzr1Z0HUW7uoziTI7ohUHW8xA0SwXE370Mx5of3SstaLjS&#10;ipPv1+GLv/s8XvnWc3h15CkU53ejUcfzDxDgeW1ZXxn6WDddD/U4SHDsDhQhn+3HZM6AXFzD/teK&#10;1o4jUrCn7p6j0LD9XBScGoK2J2dG8kKS9rIGnb0nIOs5zbF1lvdSiZi9CfmQDPlIP1KEoizrL0cR&#10;neaj2INujlJ4zh3FgW+/jGd+6ym8cvNZvDHxNL58+3N48g+exGf/kHD6j/4OPkVA/exvfgpf+tYT&#10;+ML7T+KZn/46nvmdz2P7Jy/i5NwOqJdVGHx3Hd6IGrMcl+MExzmC2GxKK0WWHYpxzPjlyC+lYeBn&#10;2jqLIOfYtlorkaE/G6deEUHAgr52tomIniuWip+H39QIr7MHHvqX5HqC4EB498kxkhzAUEqJBMdp&#10;kBojFuzi93ulfu8lEETZrjbWjUiV1N1/nG1GG0MQT3Ns2QjPRn0ZXKwvN4EoQtsyntFglACcor/M&#10;iTHB1yOsM7FSIecXy3O74LHQdoSUmKYm84wnoNfSJvM6MdoZu6kGKrEf2UDb7SRoBmkTCYFiiXDQ&#10;3k/odWAwaYInpMaCWB5M3yeiPccITmKPb8wv8kS3wkU4Czo7UcjqkSCgumibPLwPJwG2K3ICpZd2&#10;4eil19Dq3k8YruT9NxDe5ZgiwE1mVShklLx2n/SjmgBaMX5HMgbMj7ixTPsxJbZGDHuRG6W/nfJj&#10;lv00vTwIl4gQ7ulHxCQgmTacsNxMe3y6eCuOnHoVh06+jAOnnufzF3Hm1CvobzmMACFP1UtfzPEg&#10;ltfLZcdRW7sNp869iLKWHWhVchxTV7in/Yi8t4YTfadxuv5NFDfvwpnqNwgbbxBU9qGm6xSKGw7h&#10;XP1ewuwh1BFaG/sImPISaUVQS/8p1NAOlHccwimOu1OdJ1EjI6ARmurUHIsEt3bZCdqXIMzXxnC+&#10;/4yUyqZZeQbd1DOdhMKKXgLSwBl00c926h7nVZWZqtFH3yLAVRw9+nK0EVZFehgRsV9LO6AT21LE&#10;rDzrw+bqoDatg9omYjs0QG+tQpfuvJRvtY19tYfX6SOcDbiqoebYFEuS1TYBiS0w0z47/J0w0eaK&#10;HK8irY011Ak1X9cR3Nr5fREEqpG2ro4++3zLLsIcxwj1tf/OFMdXHKFrQ2j1taJN/PhMPdDI+ykn&#10;+NXw/kVEZmOoCxcfLOLWR6vUhhkERgxoo89vtJwj0J5Gu7FYmkltIqQ2Gc+gXnsSpbLDPI6i01Yl&#10;TRJ02HhO2SGUmpqR+NrbePT3H+dc/aN//nuQuznWbkyihNp9wNhIrVCGsfcuQDnip1/sRpbjJcBH&#10;kSteTX9n9DRS6zdCK3409rXAQH8p8sd38T7FUutO6oLa7qNSEKcaaoCTDXtwvHYvjtcfxF4C547S&#10;rdhb8gaOl7NP1RzEOVUdPDdn0OSWoaSLfalxD3aefxnbTr+CN3nsKt6CfWX8Tuk27C7Zyde7cKhi&#10;D55+/gv/G4D1L49fgOf/6PGrzvn4+P+W45ch9RfHf4ZWMYu64zGwiuNzO0RAJJGGRgBr0WNo3X1S&#10;2pf61L7j+OKug/jKjj3YcfIwDlWf5GCqRy9FfTsNTS0HV2Yijn/8L/6J1PhCBP/pn/xb/KM//j38&#10;4LtfhcfvQE1HHd488iZ2nNiDs/Wn0aQl5C3kEL0yAk/BxgZuoOCqRT5lw/R4BFMi+huBZ+1CUJoZ&#10;9VFAiPQaybQc4UQXxTqBZtmLUWkGSCy3dWB2NgSR6FksqV24MkRoIFDNJzB4dQr5+5sYfu8GAtfm&#10;IZsIY0CE+X90DzqCmSqpgZwGsENVDTsdc7LgQDxjQjptxtCIQ1qSauP7RrHslI5Q6WqF0tYOjYsw&#10;S5hcIiCPXV9AdHkEkdUxRCfTkGk7Ec26MbM5RnD1s/O2suPW83u9hGIjpueSWL88hfnVAu8lBL1L&#10;hdaBRvQauxHh65nNScJ6EpagkYcBUf5vZD6LGULq7NIIZlcKWFov4NLNOdx+uIHrd1dx6coMrt9a&#10;wt13LuLa7QUsr4xgdX0cqxfHCVsZTBLoF5byuMz6ePD2MkF1hu8NYmktg2lCz+icDyKP6xwhfmUp&#10;gwW2z9jaGOY/uYM1Cszrv/E1OoDrmLw+j8LGIPKraSxTuC+9dQnjrIc1wu7aMiF3MoGpQoAC3IfJ&#10;kSAmx/0UgiFkby0iOJMglBoRSmsIVL3wxekoo50I5ZWIFjSwhTtgpgEUM6sufxeMYsmunaKUkKPx&#10;NEETbIechquf73nTagxN2uGI9aLdcB5thBSZWI5Bsa0cJuDSuEfemmGbZxG9Ncrn44g+mIGZZe/j&#10;fea+eQcDC3G000AbKawtvm6WRY3QkAvdKSeF3wrKm8pw4vwObNn3AnYd3cLjRWw9+CVs2f8lbDv4&#10;HB0UHduVKZzW1tEol8Lg6MSApVUKdjQy5sPqahZzhNiNH93Hxnfv4PrDOcwuBqRZ5H4K4jZ/Exa/&#10;vgL3hFjqXA9ntAuOQAtM3noYPPU0hjU8Vy1fizypFC6DFEUjaqQyFGh5GYYKFOJ5KyJjYSzTAA9e&#10;W0I076MhVfP7OoRyAcK/CBJGwElosbg+IY3Qf/fv/iVml4fx3ldvS6/F3/W31+BJdiAxxHOPqJDm&#10;uBucNmNw3CjlLc4UrBxvMUxcmYWFY6jW0Ydz8ias3tj4yzM8/vv3f/JvEMtYoCa0pOmM3FMu2IK1&#10;bL9iQng5dBTSWls1IbUGTjpGM+9R4yb4uHiv/gpYwpWsnwYo+b5lxgz/pTjBVQnFsB7xexNsW730&#10;K2mnsQit+lNSOPw+h4BQAmO0VUpZY6LDNLjYrqIO6aw05nKo6QjVdHB6irDsWhJ5CkQn4T8Y6UIw&#10;2AYH+46X7WGx1xKYA0hfH0Uw3Y1Mpgch9lFrTo2JTy6zD8pRLfYwUdx7KAi9dPw2Yx1kFI86aw1F&#10;ap20TG+AwD6gEOlHiqBUnIXRTGC0N8Pj7UaCgjRFIeZ1NsJC0eFyNkg5WUWO2+lpJ5YW/XxfQSHf&#10;wDpqhE/MuGXlGCeoemPdhMd2OKds8KwlkL41i8yteekYfWcNMx+uY+jtBfb7GYQujUHH+9Kqz1DU&#10;ElrFjBvLZzITpnhuO68v9sUGOYaiKbm01FitLea9nIZczXsQkZ0pmizsA/mPNqGJafiZVmj5/359&#10;Nfy0r+GlLGTWZqg1Z6ChiJL3noVaTsFsqUUy1IaJ/AA2Fny4cXMYw3dtaL9YhPPju9A+cBR+CoPZ&#10;IQOuzHlxad6DqWE7JmkbF69PIz3kQGo+w3vZRGLOhbnrOczSroeiLKehDBYKCj1FdpDCNDnnhpwQ&#10;adbVwGhg/RtLKMLqMBiTYyzej9G4DOODagyKma4IYdxK0cW2Ssz5kb88gmDBhCj7ztSQEoOsBwE7&#10;AV89Qgn6ndUk/AsRCtwD6CeENHYeQQOFpV5XRcjv5Geb0c/7taasiC8n2Ye74LSz3SgKxUyRylAK&#10;MwEnsTaI8tbjaKeIbW/aDyXFmEvMDlOkCTEfpcAbFMvQWZZcUkkhWYYG7XECohy9dztRmjqCdlcR&#10;TLFGinI1v9eOHtHnBnWYeH8O2WvDGFrPUUQ2o479r4n+2T4Zhoe2t1dTAZ3+HFQ2sdrgFA79v7T9&#10;BXhdWZqmiUZmMDPZYWa2ZcuSxcx4REc6zMxMOmJmliUzhSNsBziYMiIjmaEys7IysyAru6tm5lZN&#10;dXVRd8F3v7WdOVXTXXOn597bep79HOnonL3XXvD/37vXWv9/ZQO2/uApHB5/EfnabWg3nEQX20+p&#10;yoK6MxutFJnVqRPIurkT2cnN/C5FriYHLRTtdS2H0cXP1BMwTWyzPH8ptjTchy2Wh7FL9Siy2l9A&#10;jeooBV8h2rtOIav8WeyVPYX8mToc/WEJnvzJE9h25WnkJrdB6+cYoWgX1xSzpF4L4Vh5Cp0dmejq&#10;OAY1RbFInxamHxbjQSzrDvubMMw2GkmJaNdsWwJVjII8zDImLFVIOwlIhCq9uwCto5louXoMx769&#10;DQ/+8mE8/IPHcM/w3Xhy+H48eOYePPrOg3jmx0/ivp/fi7v/5F7c+5MHcd9nX8AzP3gY9/3evbjv&#10;l/dhx4dPY1PoWdjeSGP61hTECpiReBuGE60YCLPtPPWwe1oQW4zDP+REZ2cBDF35Ug7cBP1VlHYw&#10;6ZdhuI9g22/A1KgN02Ni1o/9xCCCmzXBElNBbapFKtCF8X4z5ufcOHMuhplJOxwcq3oKcQtFsp5j&#10;U/yuVLK9eMg1p6ASkagd1eh0yTD4Jsf+rBdhRx3CLl470IpUtBW94iEn/apIdzOSVLHc7dI+7p5g&#10;u5TmqpfQGrJzXNNmdajK0Eff37vUg2CkAz5HDRpqj6C5NRPRSBdGB80YG7YQqC0IeTk+RFCymAl9&#10;US0hs55tWIeQuwkR+u2UrxGDsQ7p+mIZvgDtAMdniO2U8HXASyB39chgGWkirB7C9u88jxe/9SSO&#10;Dj4Pmf8IVP6T6Otuow1RYLC3FSN9HRjleO4lOKRE5GPaD7+VAO+hbmIbeNn3I24ZInb2AZGv19UI&#10;K3VbcDqE8WsLOP3yIvomwjA5aM8dMugJ4NW1B5GfuxG1lfvR0nBcitA+mOrEhVU3zq970T+skgID&#10;qu1sUw/hOlxPH1bJ8ZIHpalEmoVsp+9xn4tDN+6lNi5Hg7YAzfocCSzL6o6grJaw25KNksZjKG85&#10;Ji3rbdUWor4jC0pjBX1VE+0R7Yh4CEHbJlJfKYzU2NpiyLqyUMPveGdY7vVhZIpzEG7FLF6dAFe2&#10;v1gWLON4E0uExYyq+L2d9rGm7bh0tLM8bTxkvK5IfWOhrtLbaOtN5RK0GmirRC52B22Rnjqki4Co&#10;p6/Q0U932YvQJfx2sJZ+ugZasbef/nLqxgKKlIXIrdmGgtqdKKnbhwoCeXHTfpS08Z7bjqJafoLf&#10;JzjTzjVyXMt5b/X0JwJ+RcR8kTVA02uA/9Ikqvo8sJ0fQqGpDIeLdyC/9gAadTnooh1vd5dCZiXc&#10;qzLRwTZopx9vpj2r0h5Dm4uA7iwhoIpUO7mE3XI00XZWG7Olv1ssBHxzFhpN2chp24e9bRmwXxpH&#10;cUCJ/I58fO/Hn0m65Y/+/E8x9dFN6KhjVX16DL22CEO4Ex57DYZE8M9eneS3feJhLn2ymX1Ax/tS&#10;iocZHJeN7Wzj+oNo7syivS1EBf1EvYK+n75d422Q4kQU0h7uKtosLQ8+VrIdJ0p2IaN8P/ZXHMAp&#10;eT6awxrEyCltaSuKWzKRXXcMmXUZOELIzWg8iuPsS0fLduNAwVbsytksLSd+9H8GsP4uf+q/hcf/&#10;p4eAzTvX/D8fv5tR/beHCPj0O2D9b6FVRPUVAZAe3nMCj4oZ1N/d344jeGjnMTy8KwOPEGYf3X2E&#10;n9mPB3ZuwY6Th1HWVIlmLSFjYQCdwz7U9doxSZH8zb/+C/w5G/yveNz47F2E2LhjMx5MEx77et0I&#10;BHQYJbSsnu/D0GQE/pgVA5eWYOR56rRlULGxra5SeCJ16B81YXo1LO1rtHNQDYxZ0D2ohp2iXUFn&#10;ZhkzILgWhFPsJevVIzFgIlzq6Mw0dGY2TAyHsbSQxupKGucuDOMaBfO5cwPo67PCSYgw08D6knoE&#10;xdKCiAKaqAL6JDvhWJAidoTCpBd9N1do+M9g8ks3CNTTNFadMFnqodZVweZugYtG3kKnZSe4Bime&#10;/HENjVkLGgnxbaYGGHxK2H0aaPQyyBUc4GYZYt129A0H0DvowyDhYm5VLOWdwPhMD8YJzavXljFN&#10;EIgQUrsCegK9jAaPBn44jqmVMUwuDOL02RmsrE9hmtA5TYdyZmUCV84t4tKFBaxdmMHMpRmsv3cd&#10;a5+9hfVvfYjZK6ushwmcXRvDwlIvpueT/HsAywSV6RtLmKfQXT7dj/VzPM52Y4KAt/TeJUyvpKT3&#10;184TeM/0Yp1geuFsP5bfOovF736GeULRyHQaA/NiP20Sy4sJXD4ziLXVfkJyH04LeOXruEgdNODB&#10;YL8Tvl4nDcBFLHz9Q/S8dgajb57F+NuXMfnuNb5ewshb5zAinO0rswQDhzS76aDz9oRY96xrNUW2&#10;MShH/HQvYueGkKSAfOvzq/jqD9/F4rkRivJmKGkYxZ5VtbcZagpxXbiORisPBXQKFe0UYBRAjSLC&#10;m62UBo1OYiGI8LVhaEItsIZUiPV74WDb1cuLkVV7FIfaCqCd6cXJqjyU150iuO5FYekJZOYdxN7j&#10;m3AidzsqGk+h99Y5qMZCaKe46qIzkBspmK2NiHZr2OY0dOMewmsQ59Z7cOZiPyIULkoaMTmFrtJf&#10;iw4njZ6/Bh6RfzVKx+WiuAwQKiigzRE6EDpEe4Cih9DW269BL0X3yLQRS2ejWFqN8W8DQkkdvDEz&#10;4VbNccI+6ifcDYbhTxMW4xboKYg0fjnOXT0tGecf/943MTQThK9Hg1H2ub/8q7+U3v86+020R4no&#10;EAXOsJxwbMLQoB29A27E+wMYW51EYrYXp5SV2N+Uj6//+HvS9371qz/Ep1/9Ov7pX8Rff49ESgeP&#10;v57jtBODN0coSCxSPthAtBGBpIxQ3cV2rUIrnYojXkegbaBRr6BzK5ZmSVXOImhFJN9QGUwJgtVI&#10;J1K3RjH+pXNoi8jQqM6Awkqx5uJn3QR/3QnUKo+gw3yKfaEUoRRBNCGDy0vQJ7h6CK52gluwX08B&#10;PA4FRZrDT2FFwdnXq6IjklPAUHTw+naCZWQ5CdeFCShF7uGrk+i7NgE1xVpjWyZslhL0EmRCFGM2&#10;CgwTYcBGUAq7KUBtdVB2UozIjqODDkeuyEO9kiJ8wIXwuWFExfLTISNWJglZMTXHB4VerwYBilqR&#10;09VIh26g2LCaCO32ang9dYjwftP9Sin9TyTUQBHaKNWXnpDfRedv0FH0Wgme7NdWOm4vYUtPeKsy&#10;17BvLsJIIST+FkK3gyBioliIJzsQS7TD5qomGFEQ8z3xRN0VqJcEmS/VjFA/P9Mjnio3Q8Z7jb0+&#10;RyhT8rNsFzpkN8Vi0NFA0VPN8ZiEbz4F04AXak8r1Ko8JOy0eyIA2sgJVL6WC/2rahx/9SCe+d6j&#10;eOHrj0F1vZIi0oGJVQteWe/FLY7ruQELxXMLQhSyIsja1OevI/XKIrwDdgqsBvj5v26CQo942MUx&#10;LpbmxudD6F2Iok3J+2s9wfrPJnTnwkP4jjlZfxRjPYS77lAzYqKe7bVIz0cQWuZ3KPBsFEjdhMye&#10;yJ09owEb691cBXesC703ZqWHSXIV25MQ1U5I66IIC7AdhsTy+4QaIacMfkMtTJpKqAY9mLm9DjP7&#10;g4Z1pAsokJjrQ7uxEc3sOypVDhTaEnToq/h7LpysyxjLNsj+lE60Scu3I4RXv1eGVpsM07fPQkag&#10;aW89Di/7mhDpwwQOH4Gk1n0IxVcOIPtL+9G1UgY7gUEEaPF8FIbiXRNaJ1vQ1HESLQTtppo9aCVE&#10;tiROoGroODJe24F9n29AwQWK9CUCY1JAUCbFaDaKrJuwNf4Itn/0Eh772RM48e5uyCcpigmwckMW&#10;bCy/y0yRqDwMz+kEWkJyNLcchEZzEloKXRPtsEE8HDLmw6gvQjv7dNNYJ+xfn8WmicM4NvcCCqMb&#10;0Egg6RJ5DikIuwlWyQDHq5U2tP3OQw+rvhQWCmqFpQGRpUGYY1rYKA4FdPX4OzAUVmB5xIEzM36c&#10;nfFiYVCLc1M2rI+4MTAZxdV3z2BiUIeelS6EP+hC9VdOYeenm7Cz/zEcNTyL45qXsKviMeyoehTP&#10;ttyDvekXcGJuC45feQkn3mf9fHkrniBcb/nOCzjy5kZk3tiFxpF6xOdSsCaUcLJvuWlT56+JB7F9&#10;hA0KUwWhRl8izS6Gaf/chGiXqRh+2vsA9UxEwGFcKaVT8btofwItiAfb4NGWw6Is5/8V1CrUJ8k2&#10;WJylhNFsjluew1ULN0HCYinm2MvnwfHEPm41igjMLdJspZ5aZunL1+FLGOHSV0jLbScE/I55MS5W&#10;pPGcCRGtWeiqbiWG+2l/4gRXgmTS3wQPwclDOLbR5gyd6UNquY/jqxIVrTuR69iOsoG9yGvYADuB&#10;dmzAiBnasrGkFv3s44NxPaaH7bwGxwMhUeRwjoiZYAr1ERGoaoTtEON1QrRlHGfCho0sxeBK6eHx&#10;1NBOiz1/BC73EeTqN6LesJ9QVYpUuhMzBPwwy+1zlxPyG1mfRdIDKz/rOBWnJuA9+Jw1UgotHYHb&#10;Ya1hfVM7sVxDHJ9iWW/A0cS2qJFSfWn09bAv+qG66cNuxUZkVG5ATe0xNNcdhZc2d6hXTSjXY6BH&#10;gXi0GUnam15q0N4hAsugAp5oA8y8nniYoqcN0tsq0a7OY9kbkbw6igZvI8raj6DJRD9gKkRDy0nk&#10;Fe9Ds7qcvk6FSoL//hNPI7dqJyEuj2BaCau/EWpLBWEnDw0EVCXbWeTwFIEUDWyvJr7nmQ7CTp+U&#10;S7/Sps1HAwGwjkCkpJ0T+1UNrFOxXalJm0cbLAIUtsHoqZfgScfyugj5XtaXM9wqndvIPmVhWRXG&#10;UjR2ZUOuow2g71ESxDs1OVCxjtX2CuqRWnSxX4gZ2w4xc2vIl6KeT3x4DWXuNgLzCQJ2PstRjmra&#10;kGolIZXXl1Lj6EUKuTJ+rwgK1peYdHDFWqD11qLBcAoyI6FeW4R8Vyu8F4eRrytG66ANI1+6jtAr&#10;06hi25YmumB/eQnatTk0Jh2oI4iLpdDVIviSMQNl6kOoMmahUp/Jc+ai3UEN4SX4ByvRQnCtNeSh&#10;hteq02SitHMvTlRvwFHCtWoigDyWqVCRg5/94Q8kHfPLP/kJND4VypQVBPCjaGo8CK0iF0F3Bwa7&#10;dQhS84sHlTbxMNJZC62mEB1tJ2nnhL+mD6Yt09BOmzm2zb4mFNTtx97s53AoZwOOVezEUdrhvQWb&#10;cKRgC44SVg8SSKujSmhHvPTX9SizNqFxJg3zQgpHCe0nSnfheOleZDYcQ7G6ELmyk9ibuwm7T27A&#10;ofztyCrfi8ef+58ArA/9NrquiLj7f3X8W6j8947/K2D99w4JWvn6fz5+e629ojwZvL8MwiohdddB&#10;PLHvCB7fe4iQuh+P83hs1x48unMHHt6yEdmVJQh3+wkPBDNWqo6i+INf/BS/YgMLSP3eH/0QtkQn&#10;Wi0FMLIji32Ecg4SEdzBkzbD4GqAm0JhbNQuzTiNU2CMvzoF7bgfNV05EPsVHeyYgZQIiW7A7FQI&#10;A0N2hCMimIwSQ9dnkXjjHJKvrcHcZ4LMVkXHnMD4+xcIP2sYJwD1ElIjFNaRpIaiTonuXhvihCRf&#10;VIQityDZZ0aS4nB+tRvjUxG4wmpYBbxGlAiJIDdpC1JJM4WriQDgQDhEw0TB5Q4b0Xd1CX2vn8Pk&#10;e1cQJ5RFRsReRxXckXYE+d14Wg9fqIsgq6SzsMLf44U77UbvXD+GV0eRnoqjdzxMaI8RXGLo4TF9&#10;fgJL12fg6bFJkXZHxBLg1TH0zvQT7kIc/GrINDJYfGYCexz9kymkCboTiz3SPtZ5QtoUAXPt1hou&#10;fOVtXPz1D7H41Q8xuDqO6dmElIN1jYC7dnYaZ8+PE1p7Mb8UxchsGP0rvVj85DqSS3GMTbowM+3B&#10;wmoEs7eWcPkbH2CB519a7sWZs2M4c24Co2Kp9bUFXPnKe1i8cQmzIqXOsBOj/TYsz0UwPxfD7Fwc&#10;p3neNUKsCMk/NesnrFkkqPfScbnDcvReGMLAyzNoZh+qaqKRo6gLUbS7fO0w0aF4Y3Tk0z5MLscI&#10;TQYE6Nj9cQUcFJMaQqhzOorR60uwJwx8v4ufUcEZbWd/pHjndSzedlh9HRRLddBbqtBFIa12iUht&#10;JZDR0Nrp1LUU+q2paijH2CeuT6OF4qey6ziKGg+gqOko2jQEWVsbNJZmHG8jhLx8GXNn5qWozBeu&#10;L+Otj67h2u1z0gz2bUL2DUL32z//Kj7+9Tdw45MzWLnYI0U3NkQp0HrMCPboEGVZB/pN0jJ2GwFV&#10;Qaitk+egqjMDreY8jpdygibHgFjCRni1BWrg7emANdUKlwCGAS2ifWoMTFjQTcCMxjqQEOkaJm0E&#10;Cg1BUKSW6YCf4yUU0yM0EUL/y9MIE5K7tPUUHe2s62a0Khvxh38qYnEDr737GhpVlagXeyx9nRg5&#10;PYC//Pv/Rfrff/mv/4Bf/vLn+PjTNzC3EMfVVyYwd3oQ8dEYDDE79lWXoN3rxl/+3d9Ln//ej7+N&#10;AYL9f/zffi39vcL+02I8xfNWUESL2UC5tNd46qMLCM76pOh5HgKiiObnIHz7RwxITVthD1MAEEJ1&#10;9jzWy0nUqY/S4WfDEiWARaqgTreh78YINBRaGlcZnXwV7UMzwr0dcBPuTV4KZQKbnsCr1Z5CgJCa&#10;pOAQs1f2UCWis+yzF0elh1ypXjkS8SYpn2lazD5QzInIml6KAyWdrIGfGbgxhWCfHH5/jQSPDkKE&#10;W6QPCnLcjzjRzfEzenlcClRkNpQQNvOhEjMfikyodYQAZwW6r/bDfzaFDtq/WuUx1LnoyGmnrPNJ&#10;pK7MYujKGEwh9m/aS5U6Cw5XJcFVRsErI3gSshIqQpEKXq9ItVNNO0MhnGyBb0BBMFqGud8OJ+9B&#10;pKGxsU4s/IyNQtpO6HKLpWoELrWN8KTNhZkg4aVgcHvpVFk+Ja8n0m5YROAwQr03WEcgJKwGCHmE&#10;JxeFjYiQbqNgSJ0hCC3E0CACfMgzYaawMFHo2Chi3AReB8tvaBcBYEph8ut5fwnI1h3IP9uMbV85&#10;jCe+/zh29D+OE33Po/zyfng+acfFL6Xw2pt9uH1jCB/fXMAH12bw7pUR2jonBm6fxsrNNUKklqAp&#10;g8NcKi2Z7Ql3YCROQUlwHqbojlDwh3q0mLw+jy5bI7RdmQSqHArUCngJ/X4CT4D+Isn6G6Ew76aI&#10;S7LuB8/0Q20oJSy0oL+nC+nuVvobkVqoidcph8pXDMuslf3AjpzaQyih2MjN3oAjhx6CXHEcyW6O&#10;QfaFeLgTQbaT01IJpaoELREdxj+4COWAFXVRnfQEv67lmDRjXVu5B401h9A7HcLg5UlpxkGjJJB0&#10;5cKkyqaIZ9sShA2WMri7tRg+149agrMmpUbfxUksvy8e8F1A7L11dHwcxJ7vUk/80f144OePYtfn&#10;WTj2ZhvKfmjGS4SyDd94AjvPbkSuOwtNQ1qEV5JQ0LYZCXwOgqSNotSozJUiGWu7CqBQnEKHLxsV&#10;I4TOq07YrnrRuJCFqutH0LGcic7AcZR17YKc4tTjKGF/Y38359NeliC+lIRl2CTtO7WIh03WUgrV&#10;cnT6CCxvjsP7xjhyKPqyKNJamg/CZipAhDY7TpEu9lZbjXkw60+xPFlQtGVA3kFBzqOV9WbS5Ep7&#10;32PnhqW8qD3sl3P0K6uLCfTzuvMfnMfC+5ewdnkEt84P4C3W682rY3j7Rx/g4sdXcW05jtVxN1Zm&#10;vbi4HsHKjINQQ0EuPwkF61+tKYWXfiFMPxMKtFEDaJHgEfBT3LO/WXvLaKs47ij8BTC62afcCeqE&#10;S3NQUT90Umyb4hqkL0xCT1/j43iJBGWIBjl26ZsS4TaCFe0PQdxNnxSmJop4W+Cy1SJIqIsRNn1O&#10;9jkn+59H7B1vQohj38XrGR010hJLD32WeJCksxRJs9w29gkvIULM7idSciRpX0VaGJEjNRA3s69M&#10;I0UNZdUVse+XI+YkoIY6MUt4HaCPjfC6XqvYZpDL1zJEHVXws3xOSzVC9NVR3reYOQrNB9F9Oo79&#10;qa3Y/OlzePYbT+IF192Q2zMRG2hBmgDqNfGezI3oY12MptVIE4gCbFuxjDnll2GCYLu04ME4gU/K&#10;B0v708M+PipSg632IEb4FysiIrx3h54+u+E4OinqDexnAdqyPp4vTNgP0W52i+CXjmpoCfE1FTtQ&#10;W74bGvYrr6OSdqgYSvaZxor9qC3aCXlTBgL2evTz+8N9tA/jLgwOWBCLUVPR3hUlCQ7vb8D+jzZi&#10;q+t+ZNW8iJKa3VL6p5hDBpuyGPKWE9LDAWEbNaYctBN4OvXZ6LBkosVB363PYv8vhIyw19xxAkqx&#10;Ou/VBZiotbrfom1m/eW2Z2H30adx9NQGlDQfRXk74bVmPwp4j2KPo9pTTRgsI8wWQE4oFLExFM7K&#10;O0GN2BdEcEnzCP3F+hBkKSOaOH4FvJbWH0B58xHU0BbLqW86aB/bzMXSXlUxwyr2t4olwyonAZ11&#10;Z6D9M7AvtdNOt2nyoWM9mtgvtQRuBetPTuhuZv9sJHSpU0p4JuwwsO4MBC8LP2MOi0wKtdQp5bAH&#10;KmGJt2D0g8vIsdRKul/nJhzy+g3GAv5dhBqO5Vb+rhD7Szl+NfRBIrKwmX22tO0oatViZVQJWl2l&#10;aHKUob27Cz03xqBMK9BK+9vmYL0SwpWDTpQr8miDd+FEzS4cqD4I9VI3GrpFTtcqnCrfiV0nnsSz&#10;nQ/g4PoO7LS9gIz2bchrO4CTjftwvHYnTlbvQlHLIZSrMlHQmYNstuuR2v3IVOXDcqYPp9zUeu05&#10;+MEf3IHW3//D78ET64SDvsLHOhD55tNprZSfOBqSw01QjbJvi1zBIqK0iNRv05VJ22bSCbWUM12l&#10;L6POq0AbfUxV50lkVe3G8cqdyKw5gN05O5DTVgr9TArW8yMosDRge+5WguhLePbwI8jWiQefLmzm&#10;e/tzNuJwwWZpVjWj8gAOl+5ARvF2lNQfRm1bJuo6svHsi4//z5lhlaB1353UML/Lb/o7UP33ZkP/&#10;vff+vXOL43czuL87xHt3zi0CKP3r8QBB9cE9R3kc5nGQx348wuPhnbvwwrGj2HoqE88e3Isn9+zA&#10;5oy9MIeMeOODV/HuJzfx6Wfv4u//ViAq8Pd//5eYXB9GhbEK8gjBYTKM1FIa9pgCgR61tKY7uRxF&#10;7OYqGt0ywq6Mwq8Z0W41esbsWHr3IgH0HGqtVahkg3ZwwIhopw6XDGZ2RBuNtdZeA9scz3GhnwO5&#10;Utq/6qcwV5kqoaaRM3JweYMU6nEtgkMezBNmVt+6gPTaEHyDbnjoSKIp/i/ShRDLODjq4bWdHDgs&#10;IwVBtN+IECEiPmjD0FQSyV4PYZcCKaxHjB0zFlHQwIrlZAZpmU5PQsxuib2mZsQJdP2vLFN0zqP/&#10;ygLGKa7mXl/H3LVFLLy8iAlCYnDIh8iAH6PzA1i7voozr5/F2uv83PkxdA97kWYZp0WQHl57YDyB&#10;2GAY5rgdjQSMk/X5qFHRoado7C+toPfV85gjmM5/9hrmb1/E2g2C+vooRXgS3bNpiry0tNfrzEdX&#10;MbXYKwHnHJ36zHyM9xbDwLlRzBCwFj+4hMtfu4GJs33oHTFjaNKKnhkvQXIeSx+9jNELI1hkfa+/&#10;PIR1sff09CjWvvo2ll5fwYio45EI5mZimBjzU+QZWGca9FBIdPexLlMdiBAEoj3tbGcFetnOUytR&#10;jBNe/Rzw8fUe9LxxDnKfBs0teWhTFkFrIrzWZCLn1G7UVZ+kI+b30oSBpBWxuIHiwUinTAiLaREZ&#10;8WHs1WU4xwg9AUJaoB1evxIuvxreqApGOj2zpxVuv8hJSoBxdrJ/6OGms9Y4G2n8m1A7X4T9X9uD&#10;7NfycMIilqzkQmagw/N3Ef54TQrNxBD7w7gf3dME+tfPYfWDG3j/ux/hhz/9Cn71i28T5r6PX/7q&#10;W/jZLz7Hd3/yKd7/7ComF6KERh2s7Gsd7JtFhPJeCimDTyxfrEWK4KqggGims9FT1CjpLDoJQkpP&#10;BZQuseymHFqKC1+oBX1DBrYnneuIDuEhDYFVDX8PRcmoBnPnQhhecCLJz/QNG9G7xrZ/9wwG3pxH&#10;4uYMhj+8QEgal/IZJkcdCBJoPFEzXG4dIciJ3/zZf5TG77UP3kOZSYVymwLlli6UG9tQZ5Fj5Nwc&#10;3vrKx/jKD76Fv/yH/4y/+cf/Kn3+dz9/9bd/hz/+8z/DP/6LNJWKd776JZTJazjWnPjz//U30ntX&#10;r81BQQev8JdCHioloFbDI4IhEMr1FDnp9RR6Lw9AP2FCCwGsicY/stYDS6oLzfqTaKMg0HqLYQiV&#10;sZ2LCYnlsBI4dXSUAbH64hKdt61Umi0XOekMBLBWihixNMdG8RWkKEqGmyUQjdPpBcIyjpklGGM6&#10;eM21SIg9bt3tSEVkHN+NCArxHOLnCf5+OnV9gALs0gDUoS4pBUKXoRy6pIoCLozEaBCuiB51nUWo&#10;az2F5tojaG08Co2mgMBC0DUWwy++P2KiPWtHF0W8xpIHZ6QefhH1XDzA8dVibEiFpVkPQmyfiddO&#10;w0zbZKTzD4nUM2J/PfuR0VKD6sqDqCnfS2BjH7VWQKsrgIWi2WAohshJ3LMax+A1Qvi5XvYliltv&#10;LcJBjg3elz5txPDtNSgpFrpUWTDZyhDgPXt8NRxbrHMxe6+jqFFmQqU4AYu5UArEIoSwaC8H68VL&#10;AdH/6ow0i1bdeABtLSdh0dfAbGR7mEv4Wgofy+zn+ApZ69Ed6ER/lKI4XAPrcBEca/XofLMcDR9T&#10;WL7cgt6LOsxf8OH8Sh/OXZrHG++dx9nVGMEiiTcvTuAqIWR0wotx1skQbZfI1dqXapcC18zRnsxN&#10;2CiCOQ5EFHmWyelqwNAibdKlaUTjeoreQmg6KFbNvFdzOTzGMowT+JdHLBTTnfB365AgxGgp5LzO&#10;Cta1jP1BQEMF/BRuYpZbNnwMp97ejQ3rT2Jr2X3YsuuL2H/0YTQ0HJBm13vibehN0raw/kOOWsSs&#10;FJVa+iQvxzqFxvGKgzhVsA1VdftwqmQz8uQ70dWfjy5jJioLN8PF8iSvT6Gd7WEkkLkId1EKSpe9&#10;AmptAVQO2o5Lo3AnldALqKS/Cznr4CfkGALlKO0+iOcd92Lbrcew8dtPY9P1Z7Fz5mlk9m/BbhfF&#10;8eouZFzbi5Pj21HhP4RifxFsBI/Q+iB8oy5oeT1NxymK83yCYjbBPRd5gV3Yf3ML9v70MFreoi0w&#10;51GEsv1YT+GADG6CpVqRga72I9DTXzvYD70EikR3J8ZFELRevZT2JzrthW/Yj0re29HxTBz80hEc&#10;vnkU+jkbfFMBKLwyglcFYbCS7deEAYpYEfhKpKKxGVi34S4J3Gyiv/NznS0ZqK0/Bv9aH4xsX5WS&#10;gDURwtiZEWoBDbxsr95IB2Z6jLi2FMWlOQ9GEkoE0w6s3zqPSECDuK2OfaEUmgTH68ox6GJ5SPIa&#10;YlYyFutCVCzbZVn66cu6aZ9EsKAYocFNkDaqWQ8ajh1TLsdcKV8rYLFUotNYgeBcAtOvriN4ehzO&#10;c+OwD3tQ23wCqo4saYtAwCOT9nSbVEU8VzkSHJepKIGOAjlCIB5gX+whZPbSd/XyXnwOgq1BpLqi&#10;vRFBvUzFkClp18SsIfWQN9QIP+vKws8oWrOl2Wi3WMZJf9MT7cQAoTvpa0copMHQ+Qmkzo7Q3lB4&#10;60pp4+p4f2op1/D0iAYzEwYMEhKSkTraCwKwtRQOVYGUlslFcBX5U5WuPHRNKuD/4SCy3y/FS4tP&#10;Yb/1CagiefAN1BDqaW9YljD7f4yAJQA1LB7yG2tpD2p5Xx2ERQ36xFYuQrefYOYxFiLpLpe2CYxd&#10;mWIdJmG1FhNOa1kv9RT/ZbyfMtoUQgHBX0BBKq6CRVsIi0bkcj6BRoJLWck22Hm/RsJoTetxdFG4&#10;K9qy0dmciVoCSmnxJjTVHmAfL0HCTZh3dyBIG++YqoFxvRzFrxzm2HkBT/34CTz3k2ew553NKIns&#10;lWb3fUb6hxg1ra4ClUW7kXlqszRDtiPjYTxYfBd2n92Kfa9sRaWffUlfihb69FZ1PuTaWlS3FKCW&#10;vt9BXTj6lddQ7W2jjsuHTJuLRkMO6rQ50sxohewIilsOolJJ8GXfahH7ROnDalXZaNRlo0F7Eo0E&#10;1vCFUTSxDzXJs2EgUGrY5jJlDgqq9+BU2Xa0sr0s1NZmHkr2hXbaZAGtYm+rSJVTp+L1+Crn3yKt&#10;lDXQDB3rVuxnFbla29nuXS72J9pZsdps/uMLMPc7UEZdb1vwITjvg5I620EIcwea4Iw2EV7roGR7&#10;KYZcGHl9AV2EbrHHtYXtK0XkFavYBKxaS6B2VdBm1dGXCzCukJbIVnUdRyuBtNVVgnpzEe+vVMq7&#10;XmXPh37WjbUfvQfHpB9eckSYtl7jq0cN73PHyWexJet51Pe5YFpKYWfVRuR6DmGfaQ+enH4az/z+&#10;U3j8q4/i+RuP4+ngg9jVsBHFnceRXbcfh9hfjlTvxNHqHTjRsBtZzfuQRX92iLY6h+3TmlZi6p0r&#10;+E///M/453/5J7z9/iussyp02YqhMNAG0N/6aO+7UxrpoVY3/XOQ/s6pIcArSxBkm6eDnQiLVZwc&#10;EyqOuXZNIYoaD6NEloEy+s1TDUdwnMfekp3YX7Qdhwu34lA++xYBNLcxA4UNmcgsPYANB5+EcTKG&#10;TF0TDpftQUHzMRwv2YOD7IdZVbtQ1ZpBLVkoPdgU6Q337N/4O2A9QmAV8EfI3CXgksBKgP1/Aqy/&#10;A0gBqwJU793P4wAPkbN0L6Fy9xF+7iAekuDxEK9zEPftPIz7f5fDdUcG7t1xDPfsFADLg9e7j+V6&#10;QPreUTzEa/x3B7/3oDRzeohlPchzHuK5eD5phjXzt9BKUN29Gy8dO46TVdWsVLFRWgdzlAZAU8bK&#10;PYrFs1OSABU/f/f3f4O//dv/hM+/9ibFVwdFZCvGb00icmsarXQsChpzscdThNN2prt4nmZoUzr0&#10;vXYBqmA7ZByQnezQehoyN/+XGjchTFC00xg10/nJLUXwJmjYCIZDdKq9g0Zo6DiMsyHEzw/AEqXA&#10;mtTC1t0GHY2vxlVNGKDYFMshKcxEihmbCEgQZ0eiIzDT4KTmU4hPBOHoMSF6dgij715G7Oo0TINC&#10;THYgzMZODjjQTecWivO9sIbf1yMR19HQ2jFCMTk/FcTbt2Zx/coQxkUgoREb5ifcWKV4HRq2Esy0&#10;BDVC+IANq4tJvHpxFJfO9uPi2UG89socXr0wifW5bpwjQJ5dTuMMhdm55QTmZwOYnvNjesJDcWtH&#10;z3QQw4RXe9SKgoYiGrF2xEZDSI74EZ7vw8ibVxAW0Yq7zRgb9WJ01I+JmRAmpwMY5zmGCXN90zGc&#10;f/8a5m+sYpxlWVofwOnzIrJwH/pmwpj99A0MCej9yg2sfvU1LH/1Dcx8ch3jb5xG71QYI6M+njNI&#10;4I2wfCmcnu/HDIF15bPXsfbeZQzzM7N0MBME4P5+CgO2Uz+F4Mi4C2OiPhbC6B4j2I9RKI/a0T9o&#10;5Xsu3pcHPta3m0bRmTbDORdF+vY0vOshGtEG2K105EkbZjhIh/r4Wa8SVlc7/FE1+5kKnogawaQJ&#10;nm4nRl5ZhrrHDY1DSQeuIYi1w2pvgSmoxuzbF9DgaqUxLpGCDSgpVByEVVu6Fc3zlai7VIoT7+/G&#10;4z+7G09981E8On4/jkR3IFO+B02dBUjEDLh1awFvfngGZ2i8F1b7KMg88MatOHP7Ir77pz/AL3/z&#10;XfzJn34Xv//Lb+DiVUKiCJYV17DdugjFDezTVgRTJqROD8PIdqvuKCF8qJHuFalBuuCNyOGOy+lk&#10;WmjMq1nuJngpIvwUD9FBHSL9ainfq3iybgk3wcf3Q4R/Ox2NhZ9NjlkwMOVmXWhhnY5i7ms3YBxz&#10;wMIxGRwwwNungCdFKCH8RdKEVvb9dL+TZTDD7tLi1//xThTfD772VbZFEoZkCG1+M1q8RjQ69SjS&#10;taHKoUVzyIFys5LOVws1P9Pss6PFY8f0hXMYPr2M1MwUhV8QDWY51D4NPvraJ9J5/+hXP4HL0wqF&#10;UaSMKYaewtSXaCXktUh52TQOOidLDh1BNnR+iqNuCtMYBZqvEB3mk+z3tBNuCiV/HqGVAtFHSHMX&#10;wxSugDNFR0kQSlzqQf87a6gZ8GDg5QlpOaLVfAouJ2GVoqmH9ZkgmAkg8RCSvbRHM28tQxfukIRR&#10;KESI9TchKC3Rq0OKgCZm3px0jHaKuv5bc5j86m2MffU9hK+sUBS5IKPw0ROCTPoiGESqGgKrQ1sm&#10;LVUTUV0NtGEeAl43QXR4ygpvtBVdBEAt7Zov0oRomm0sBUOiGBL78CmejGKWkpBrSbDNX56nTdJS&#10;KHUhFmojPFZBqykm+LXzaEOnPAsN9fsIxnmEqmZ43QQuinU7hXVLWwZa2PcciynELk9i6Mok3L1G&#10;BNeSmPvWG0jxb5XoTwRVJW1wlzEHKks2VKZTUFOU612FtKkUq6xvMwWG2VkiBfkSQW6Sp1PwjrrR&#10;qCyCRl0Ij1gGxTLLag7B0JqLAQru2WELzi0GcZbipo8+IOloxkTcjHMLCdy8PILb18bw+mvzuPWd&#10;9/DyG+dxfWUArxAwX/vaO7j0ymlcXx7AleUUzooosP1GDBFsxj+6jHCvgbDZgQjLHrTWSns2h9Mq&#10;TA+IdCCdBE3es1i+myDAXl+GM6SCXc92sJdigu14ZsqJa2txLNPWDk75MH2+HzrWk5hdsxPS+pPt&#10;Un1H2RfsoWLoCNjFkwek/KBP/PwBPPHj+7Fh+SHkzOxF22AegViGIY7FPkJu0EoYtpVLy8HrZdmw&#10;JnRQc5w3EwQdIkIq4TiWbEVj80G8aL0P2772Ig6NP4UjNQ/CNaRFlPUiYz367NVShOKZITU8piLU&#10;dRWg//UzWPjW++i5dZaCcB3Tb66hd6EPKkMt+1srRnoM8Lub0Mm+UN58AMeLXkJu0WaKbZHGp5h9&#10;pxhWtpNDBJeJaAk4tajI24TsUy+g3dMGN/1M+uwENME2dHiOozF9DEfnNmDrl57Hpp/tx7617SgI&#10;b4csnQmjl36ZtjTIew1QmDoJkiaWUaTgcfspavleNcVk14AV/gvDOFCzA4W6rTiReg57bjyDjb9H&#10;mP7sRZSOEiISx1DEcS9Sn8QngzDYShCTgpVVQdmchaqibaiv2AW57DiaZUchaziIRlkmLCLX6KAd&#10;ih47kq/Oo4oQLcR6HceDrPUoVLx+lGNmRGgBB/snRaqTdbT0+eswj0cJBwdQ0b0H+z7ahhd/8BRq&#10;5w/BH6nlWLwTdKyq8wAaghmocR5EW+cRRCnOxTJdN8HNaSiCnZBlpeB3sl3tYjaFh4h2G2Bf8tqa&#10;4SQUJ1bHMPzBdRioG+TqIiiUFLmqUujlhfCZa5AkrEZomwJ2gpu5Dmn6C/G331EvLVE3dubCqi5A&#10;yFMv2SWnnXVLOPG6aKPEcmnCWbc4QtQ56lLUt5yAnuXr9smRcrcg5msl3Ckx0q2SgjsleP7RpTRm&#10;b5+HJ6aE3067SUEdCnQgRDsV89Yg7Cpn3yecWoqhac+ErjMHIt2UgM2EvxkDPF88qoCOZR5a7UaC&#10;WiwYacfchBnJRAu8vnKE2Ae6WV8xYz18VhHkS8yaNxCm61lHVQj56jA37cDilE1aju9mfSZCdYTY&#10;Vinq+PjZcXi7TdBxHAVEVgCOB7F/PB3u5FjTY5hjJU7N5/cRlni/VlMJrJZyKEQEasLC8FoaI2cS&#10;MIhVO4l2JFMdsGly0ElIaarYD2VLDgG6GgmPDKO0szPsF4vULKnBLrSMFCLz8lY89+PH8MxXHsdh&#10;13NodhMGbLSJBA6RJ1v0KxEUsDWQjeLug9h37SW89JMXsfEHG3BsdivKUwdxoPUpVMoOQ2eqYv/J&#10;w+6CXWil5jNN+VHZcYKQlgUZAa6OUFdJuBWrvWSGAglM5RwDIsVMG/1EGwGvXp9P/Z0tAaCB+spx&#10;ZgRt2lLICD21rSdQR9it5fmq5CfQYqB/+a0WFsGfGvl+kzIbrToCmHT+XDTp83jeYmkblCiDeFW4&#10;xPWKpZlQkelAROztor0XcOn0N8LJ8aUVfW/MjYEro2gm6CpdZTCy3TpYRhEFt5Fg2kbfk7w2DjXt&#10;dS0BSkb7pfTQb3np06nxLYFG6rsq6L3V0LhpN4L1UPP/TcZcyGyFaHGVos6Wj1oLy+kQ+/VPosLE&#10;tpt0wHcmhUZTOao5/o/kE+4InBnlW1DI+47dWMJRRTEKlEdQnS5Cbn8Gts1uwNO3n8Sjnz6MJ3/1&#10;MB569V68ZH0B+e4TKDPnoVZfxvovQ4WCNl6Zixx5BvYWb0Emwb+J9djCNshpz8bSx2/if//tQ/qP&#10;PrsJBcuv8JZQszXA7OA56vdATejuT+sxISbF7I3oaDvOflmBGG1G2NsKu6lW2pbS0XkSXdQKlbVH&#10;cTBnA7Kr96G6iza76yQKm06guO4IKpsPUSMep74oRpO2kNqfIF25F6e0VZj75ptwLEXRYC9HlSoX&#10;xS3ZyKs/ipL2w2hUc7yy3fwpObbuff6/nWEVwCpmKMVMJ2HwfwBY/+1spwSs4pWQeu/+DHyRMPnF&#10;HYd4rkN3QHXXPjywczfhdBfu276bxx4eBNftPPdOXntPFu7bdRJ38/d7pHQzhFge9xGA79sjyiGu&#10;QSAWM6h8/d17ArDvzKaKg+Xi5+/fm8PXfDy89yQe2bUXLx7ag9xaDmoxezhJ8U1D1NB5AnJ9Ob73&#10;o69LDfelz9+RclK2cyA7aOQjsU4YxL6oAQuiLw9Lg0ZEU7QEG9EzZaFo0yM25sTk7RU09+ohc5bC&#10;EChDp6sEHWKjcrQFnWIjNZ2AWAqcFIFjxg0Ii1mROOEkoIbD2yZFPfSeH0L/e5fQ88oMBih60ten&#10;CJ0jiL0ygTB/9/NIXR+HgzDpOdOL7pUeRJNaDEzYML0Shi+lpAguQKurQIoeW6oth34ujNj1QYIM&#10;gZrAOjTkQESIRhrnRFKPNKEwGlDCbKylo6pFN4VId1SFARq7FX73Io33xbVunD5N+LwyiDMX+7BA&#10;Y7643o9zH1zCKsXAzXMzePvyHK4RlJdmw7hycQhvvbGAxbnQnSWzE16sLEcwNe/F0JgNfQS8kUWC&#10;3GyMxqoB1XIK/RTrcKkf00txpGnwu8/0YPnjlzFFMBu6zvpY70UfoXxgvpff7cPUbBIDsxH0rPZj&#10;7Z1LGGd9TK5EMLHWgxmKnpd/9lV0r40Qbt0YJVhNEb6XaGzOsM4uXBzElcvjuHxhHHOLYYxNegjD&#10;EayeHsTa2RFM3bqItS+9h/hIFCOTIUxMhjE87MPQKMvIe++fiyCxlKSDPI0YjVjkyhi6CexhiuXk&#10;5TGYWb9GRzUhSgvfggJFlw/hwHuboJwplfqT2MgeiSkw2C8g2M+BaEA3QSvd54TBKkNiwIme0SDs&#10;CTsia1MYvH0Vvh4nBgadGD0/hsT1VdQoSmCj4bHSUNr61Oi7NY9GithKRz7yZ46i8OphZN8+gL2f&#10;H0DB95uRf6EI8glCVHc7XCxDLEUxSsE8POiRoh/HkgbCgobv6zA7n8Abb5/Hd376Kb75/Q/x+ruX&#10;sHZxErOE2stvruLNT6/gNO9zcCKEdNrJ8gZx7pPXMHJ+DlML/ThzZhAzFOSjUx6kh6wYmHQjzNdO&#10;ihEVRYYypYGKfUyboIM+14/RN5fgJJB5JqIwjPG+F1KYfG0NsxRs7j4TrIRTH8de72szcCQI9QnC&#10;cEoNV4+SddTCsUQhHlIiEOlk326X9iuG+fvPf35nTP+HP/s1FtYXKGY8hOQYFs6fxtlXXkZ4dAjl&#10;qi6UaOjQ/S6oUlE0up0otxgpFG2QReicbAacqC9Fg6EFCkcrzD4VPv7yh9J5//jXP0HPoAlBwlks&#10;SdiggDByzHfScWrp7ETwKJ1ThIHPoSMrlPYtqZ15UDpyCVU50PqLoOb7bZbjaDdQlHkK4e9pgCdZ&#10;B0e0nv2oEz2XRtD96hR87KcigqnY3xWiM5QOTy36aV/6ki3o5f9H3ziL2HIfTHzfI8Lw0wYE/TX8&#10;XA0CYtaCokSk+lBQPI6+OgstAUxGxyGWBZvpVF0sr9NdA7OBUNpVCKO8AHqKEj0Fqcil2SuWErqb&#10;2e/q4WQfChGWnYRkJR26Rk8xQoFi0uYRojsppjphc/N/hiyKzZOw+ksRSDRh8EwSyasTcBFyBwSI&#10;xVulQEsRkXA/1CLt8RI5OceG9Ry3OiRjfN/dCDv7upPizk2bLGZDdawLpViuS+Fh6mmHKlSPyKRL&#10;SlVSpKI4MmdD7ShAF8VBF8WC3lcJo5vCLFKJ6AiF77gWBvGkvluL6XeWEVuJQgT/cFpq4TVVw0Gf&#10;YCW4emlD+wLtFH4OXJiLYm3CjyX+PkPwEhE9V4eMuL4axetXB/He1VF8Slv12fvncZnHra+8gjO0&#10;iVc4dq598y1cevc83r0+j49fXsIn7Ns3z3YjSohMEGoGKEYDkRaEKKy9YobR2Ug73InBXvoqtm9M&#10;zPCwDfSmMsRo4zxDFlj0Oay/ZsxM27E44+Q4tmGUNsgSVsJKUdcdrMVwD+1MuoviuoIiOZ/nLYOZ&#10;Ysba3wX1mxYcGtqFA+dewt7bG5Gzug01UxnwL7ZjZtxMaG6iIC6C0ygi1oqHLnKY4nrUdORSROdC&#10;r8qHyDMZiDQS4k6huncnMl5+Ec//3hM49NFO1L9eCt9rRorFPGi6jiPiZBmCzez3rVCwjGLfbmeo&#10;Czl5m1GcvwllJTuQk/0Sisr3IdDLeyHcOzjezMY6Ql0GMpqeR2FyF/TjFJ2GTORkUXTXH5H2Ubaq&#10;CUvjAejiWmgITW62o5gxbJcdZNuz/lbSaKdNrqs/gOby7eigEHOzL+poh+ur98JAILZSuDs0JXAR&#10;7MRMr5mQberMlGaCZRwzrvU0rFNBaAkYIgKqwVKKaKIN9mgtWjyn0BA9gnL7dnSyvwf8FeilXVAR&#10;eiNnR+FkuXTyUwQKkXKnDG3tGRwzIrhQJdrlWWhtyYKG1zZ4eR1CduzGGdRFNCjtOIIWXRbaWN7W&#10;Nop4wkJ50wFUNxxBFwExFFIgEupAbNwL9UwQx837kdWzBQevbsa+DzahaGk/5IOnIPdnQqTSOvXy&#10;Lmz+4dN46tZDeMh7PzaVPQGtTkS6pl8ijPlpX8IEyADBOuRoJOS10X60sN/I2A8IZuYmJMM6pHvt&#10;bJ8eDJ8exiR9VLg/BIWBQKERkbhLOT7L+D0ZhmnjB6m3IrwvB0W5j2OsN9yByT49pofu5GZNEAyj&#10;hFyRZiroakJfXIUR+s6+CK9NQJ16ZQX9r69j8uYchs8NQMeyiYdxadrb/mSXtHxWpD/qHnZj6dYi&#10;bKyTsLMZ/bRvI2kjJul7Rgd0EOmhgq4a6eGZme1iZHmUXWwTCwW4uxZRgrmYoQ752jCwHMfwSgwG&#10;jreItxHDHO9ipUZvjxwDIsq/p5330gyvmbZCPIyT5xD4CZkGCviWk1DIjqCj5bAUMMpmEntxS9BH&#10;+xGejsLO84lVBHbWkcPGfsIxOj1mx8yIk/dVB1nbMeQUvoSyih2opqAvL96OilKOp6ZjBL46DLJs&#10;a2/MY+X2EkbODqJnwok+Mc7pB7s5ttL0GyP9WoxwjHX7OuDuaUTDHGHo5kt46kcP46lvPowtvY+h&#10;eHA3WkLHIGvYD1XzUZjF7Lo5F3ZflRQksKhtG7ZVPYANZXfjpWNfQFb5Jmq1Y2jguFDRn7RrS3C0&#10;+hgM60Mwsu5LWD6xPDezchtO1ey5s/TXWIJGvYhsm4NGwlsL+3wH60NKuWI8iQZ1Bhp0BYifHYZi&#10;MIDi5uPQ0f9Y6WdEztMGdS79ZSU1dQP9L+2ftwY2am8z29/OVxGlt4Ww2mLIg5yw2mYpRLMxDx1i&#10;T3Swhr6O2pu/i78Vbn5fBCgUMRHoS5we2ll3Pf1UHbzUgENXRbwHGeRiXyh9hThni5g9DVTz/Vr0&#10;vjIFzWwUrbyO2U/QpX9T+/g/QmuX8IP8W0dgFbOsYo9rvVqk4DkJmb0ItcYcHK7ejIzabSjpPIL8&#10;ZrHs9SWcbD0CRa8a+xp3YV/pUzhZt4mwSSbxlUFGn1Vrr0A5+6p9zg/XsgcljmxUebKQ56WmTG3B&#10;ztENeN7xGPYptuFg627sq96BgyW7cLRgFw4X8veyrcio24kK+kqN2NtMW6GhZhRZIxpCeqxcWbmj&#10;Zf74+3BF6M/jbWhn/SnZPimOzWS3BkYbIbL1EHIqd6CqXuT9zoWVtkrslU4klejvM9CX6xGlv1Ib&#10;i1DWuBuFdTtQq8hAh6UADZpCVLRnok2XA6sI2uZsQhOBubTxIFq1bF9LMW1eGKGPb6HM3oZKRT5O&#10;1O7FseId1LlZ9BdV0AbKoWVdv7jt6X8fWP/tDOsdOBSgKP4voPW/P8SspngVnxGHmDG9W0Aoz3f/&#10;jmN4aPthPHMgAy8ezsAzew/g0a078OCm7Xhw8y48tIUQu/UAj0OEVgLqzuO4e1cmvrjrBIE3A3cT&#10;Su8cJ1jG3+VOPcnf7xz3SOW9Uz7p+O0M7wMi6i9fH+F3H9u5Hy8e2I3K1nLYQ2r4kmKpbIe0vv3l&#10;187in/75v+Lv/+Gv8c77lzAz70cw0QGrt4kishXaYS9GXltAG52Ngp/3DmoQGjfCSmelD7fCOe3H&#10;2AcXkby1Cu0Y4YcCUxNqkwalTH0KCg48PcWimq9msWyvjyCT1iPSw0buVkIvPXWqIoTSQc+EpGTH&#10;MhENlAOgjQ5NQRHXYS2VNq23mRtgJ7hYUiZp6enkObG3rBfSfjN7DSyhdn6+Ca0se/jCICxnRqGZ&#10;iWPyjVX0riTpWAwIxCjYeG0RcXVqMobupBkef4cUVKmXECNmVxfmApgYc0idcXjYinGKwcXlKObn&#10;g5gYcUmRjRfXhrD87lksf34TZ77xDi58fhvrH93Euc/fwpVvfUjou4EJkZB/oRdLb/FzFHGjF0Yx&#10;RPGQmokgKGZztPWoaitFbMCPdYq55UtjGJuPYGjSh35ec5h1O8wyzl6cw+qbF7H+zkVcuL2OpfOj&#10;mF9MYW2hG+uTKUwQvES5R5cimCHsnH//JkYWBjC7kMQqIXhxMUY4jWBxKczfk1ifT+PMHKFzIYaZ&#10;M0OErzhmx3kQIGdFntXVGKZfnaMAnEGUsDo1zfud9WN8yoW+EaOUbig5oEF0PopZtr2P53cTxjzx&#10;DphDhMiBFtiutKP54yLs+vaLeOanTyD7k6OouJKPjuVaBHtNCEdNBB0zRY9e2sNqpzEJJIwIRc0I&#10;RrR0yGZChQmpNy7B22OVnrz2ENL7b5yFlXVn6ZejMlYG03oK3osDKHdWoTRxCode3o3tX93J61XC&#10;djMNVZ8FHSI5voh03VOBrDeOYv+XdyHn8nHoo20Iho2weJphFzNxFBhJgvPkfArnCfTRiB7l1Rko&#10;qTgKvZEiesBFqLVhciyOc+vTGGUdj19dwsw7t7D2o2+yztjGEymMr41g6PIy4jz637qC0ZtnMbY+&#10;TpHDPvPqMnqWe9G91IP4eAjuOMFkNozAgJmQz3FBSBVAZKOwCXarESUYeClOvKl2KX+tP9IEf0Iu&#10;paVJDanQP6wj+JsIzlpCVBf7dzs8rCsPBdMC2/k//OkfSEZZ/PzlX/2v+Pp3v4pX3r2ByEQPdFEn&#10;68CNFrcR2n5CS38ETQErwZXQalWjUNWMUy1lUAVUiIy6kCaw3HzrmrT39Z/+6b/gw4+uYv2MSH1k&#10;puOrgIVOMST2XcaaEEq1ItxL+xCtgdpO8RsQKzPKoCU46D05sBHi3GECUrIR/lQzwuk2KdhUiPem&#10;J7g08ui5PgTHsEkKzuQlxMZSbQS8SlgsRdDRIZoIhHZ3MXwzXqSvzUBPh2sP1KA73UzgoIAyV0Cu&#10;KYeth33t/CCCZwZhH3KhSUEb03IU7Z3H0dqZwdcT6JRnQ0lnoSegKOmQ5G056JJl0TkVEXyUWJ7w&#10;oIe28PTrqwQ+N/svbY4hn985STiuR5y2UMz0qnlOvToHRk0BdJpTMFsISgRnixD44x4MvLIEo08N&#10;rb4KLZ05kKl40JkZ6ZiGpk04fS6Ki9f7sLweweioGWkRNImC1BOWQeSh7TCcgorCxxuoh4/gm5gK&#10;w9VrgIoCN3xpCl3BFtrd43RwdyIy2ygoAtFmuELVtMGELREBc4i27sY0/PMhtFOUagk9XjpTkSKj&#10;o+EoVPUnkHK2Y4H3e44i5VVC4tXVBCaGNOjrbsd4nw5jg1ac5hhJ9vswO2DFFdrH6XEfRhb7cf7L&#10;b+Em7dX36E/effMMbn3rI7z26Q288docrl4ZxfpakjbLiqhDBKsphJ92dpCw283riKW6Dr4Xpq/o&#10;S8vRwyMV60BfjKKebRteTSJA+6vtypVSaCyOmbAwZkUvQXqYIOxIqKVl4knCfbef4oTiLBpqIEBQ&#10;XNsK0c66do06Eb04Ah3ryigCBrGNrPQ3PkJuJCyEnMghmY+2FpGqIB+e2TjKZRSGjZkw6wmxrirE&#10;WSY3yyOzHkVm1wbkN21Fp+kUBcdutHUdo49RYe3mJEJLhEVfK4YvD0DsFVTYa9FYT7FaeRwFuRRV&#10;B57G4aMvoKBwF/KzNqMsf5s0WySry0RDw3E0USyd9L6ArbeewjM/fxobPnoaB8YOopJ2dlPGIziU&#10;+RQF/mYUNh2FbTqEwLATdvZ7kSolICC1YjcaFDnofmUItlQLWlXZEjiI1Dvefj0s9jLCGoWwmHWh&#10;T+2nzY9dnIVzqQ9Dn7wK/6un0eBqp1jPhJ6C2GQigLNfa1WnYGM7mcReS/YbJ324SXsnx69zyI3Y&#10;hQnEVnthCcoREVAVk8FHwSxWPMR87QT4JjhF39OKiNaEJi/hV1OBuuZMRFdS6IjrUdkgVhtkoLZu&#10;P2F1LxraDqBNfgIqAnaH8gTaOo+hnoJ28NI4ZATY+trDqKg5hNLaQwSfDNQTrAssO5E/vw9HL27H&#10;s999Gl/89RfxxT+8Cw//4gHsuP4iMq2bYA1UIMHxFWF/EfunxfJbscIgSL8QcrXCZWiAVVUlLYEV&#10;aVn8jlqE2E+Dnlq47A3oPTuL3umklLNU2XwKJj3HnLRntR5+WzMiIgeyAEVVAZK+ZgzSvvfzGKQO&#10;G0x0IepplAIJWQg5AWslEgSvWIgQTYB1WHgNawP7aANS9B9Tl6cRjWnRQ83j6+WYnuGY7j/JOqyC&#10;gdpu5tUF6gkXfZcKUyN2nKUmmCK09tM+9IjVJewTnZ2n0EXRbFIUIEVY7o0TmgmLMTfHF3Wai+WI&#10;TgQRFNFqWZ4wASnCehHjLeCuZHmoWWhzFs4Pw+Vku1lr2f41rJcm2r88NNbtQ13lTsiqD0Iuy4RK&#10;mQ1jqBkDl8cg8jOrKeLr6g6gpmw3CvJfpA09hZRYYUWAkquzodCyfTtOorJiJ4pLt6GwZCtqCIF6&#10;Apxek4tqwqxYSdDWeAyWmAarb59F75CFdanEeMqIqR5quwGT1D7+viZYV2pRu3oCB24fQ9XP5Cga&#10;OobmVCY6nbTxbdnoasmAQX2S/ZG+xFp95+EB26BbTKoIbeCslh60K/RCh2ZCbStDO+uoRlEI5aCI&#10;4N6NUrZvEcH3YO5z2JLxKPYXbUSR7DAB9xSa2MdlBjELmk99ewotHENi1rOOY8U2TU1xvg/1BP4C&#10;3led2CPLNjJ6WRemInTZS6CwFaOs9QDqaVeU5gIoabNERHwtQbRVl41OWxE0nioo6DM1hEk1bViX&#10;v1Ka2WwhgMrdZeiwF6PLIXK0VkLHz3qCzYSsNvgiMoQn7OilXW4Ltklblxp1JwnP+yQY1lBXaWgf&#10;PKcjcJ3rJQhT29Ff6yKVMEXFtpoaKTdqJ/uEgmUy0daaaXvbrSJdz0mUdh5FPYG1g2WQmUWEY0Ia&#10;fbg62gh5qB4y6oY6awGq+RkBt13BenSFm6Cl1jFQRzRSl6ffPYNaTzlKNMdQrj+JGsJ/GdniSO0O&#10;7CrYgN15W7GLgPdS1gZsPvki4XgXctsPo5Llr6AvPl69D5WdBTCIoKv0U+kry/jxn96Jw/H2J7ek&#10;trOshuC9zP680of4jTlY2CZdSzGY1vpgW03DsRRCNdviSN6LaGrLQh/7/0CPDumYjvWopG8nL9D/&#10;xC9MwndhDLZrPG6Mwbg2gCFqBm1agw7aOznHVxP7cC1tV7uIA0DIb2X/0g07EL25iv3UHRuPP4rt&#10;p55EftsRNJhLkCc7gnrlKWzc/sz/PbD+P93DKj57/45DeHjHPjy6fTee2L4TB3KySdgKmCgENRYF&#10;5Lo2FFUVYP+JA9hxZB827t+HJ3fswsNbduLhbfvw0I6DuH/nIdy367B03L/7MO7ZeZDnPyItAf7d&#10;64O7eJ3dB/EIgfSRXfzeTh679vPzB3HvXkLzft7HXp5j21bsyDpE4d4GW6ALERHcgQN8dNyPX/zy&#10;x/gLAuvau69giEJghWAzQqHkCzSjhQJOO+rG5LunERw0SMtru2wVHHBF0j4WK8/TuxBC34wHCZ4v&#10;Sribo/GYfP8KbN1aqJ01MPjrYQzUUbSWSykufLEWTMy5MTTlgStthnEiiuhr63SKMrSwc+nYsTvZ&#10;MbSuGlhp3F00FAJowiKwTZ8VYTFT+JVXabxDcMblSJ7uwyCdqkJEBB7VIzSkRmREAxuFTjuNevTl&#10;GUy/dw7mqIZCowVWh4hU2oYoO1tPL++TYsJFgR+Pd2Gk34zluSDWCGxSOHcC7jjva3LEJi0RHh4l&#10;rBDopxcDhFgHxkctFGlOabnv8lICly6O4crFcdx4eRFLKwMEyF70En58A25ECSU982EMEMpDgzbU&#10;qctR1lFEgUUgXhvGxJkRTJ/rJ0AmMLkaxtJaGktitm0ygAWCmog8e/5MN84uxzE/yvcIOyu85srp&#10;FKYJjlP8zAKFyMpMN0F+jKLxFs689zJ6F3sptH1Ymu/GpTNjeOXqDNZXu9E7EcDwzRUsUVAO8Pdx&#10;OrfpcRdm2AdGCIRJQmIf72X2jTMYXewm6IYwOKJF37gFySETooN6wuM8uq9PIcz2T5/p46AVEWY1&#10;PLcWsXmKobkWtK/Q0Fw6hb2f7cHm727AsVt74Z1QYnDaidQwIS1hgoUCxhnpQorGv3fUC4OzBS2s&#10;my6XEqO3X4Z7wIdObydSZ8fhmokhfyQLR97fjVM/KEf0O8toGJOjeqoQ+esncPCDvXjp8+04/F4O&#10;ahebYVnSI/GWG+1v12HfJ7vw+E8fwt1/fBee/v5jOHntCCqG89EaEkvdqwg/7ehhW41OhAiyakkE&#10;1TacpFPdg30HnsehY9vQqaSIiDkxdHMNi+9dR2xqALHBOAYmk6zrcfSsLSI23YMwhWOKwqGfgn6w&#10;34bpSRcWJryYHvSin/c8kDRieSaCOfbnsRF+tltHGCOMBlqkFANiL/Ykx+fyTEBKjzDQT5FCSB2g&#10;yBwST83HHBji+6OTTkzMOPlqwdgE++cUyz/q4Ocs0gz/3FwCX/r0Nfzt3/1r7tSvfOerFJUxuKZ6&#10;4RrvR73NgJPtdDIRL+yTg2j022EZ64PMo0exsgHtXh3aXHJpmffIQjc+/er7PMs/8/hHXGNfN9nr&#10;6Pha0Dusx/C0RYJWf1yG9LBYei+DxSvS25TAE2+gnaD96RFQy/tMyqUZqmCgESE6UIerDlqLWPrE&#10;7653Izjrgd5Jx2wvpN3Jp/3KJoCehIIiWQQWChLefSKAEAWV0V2H8Tdn4BERKTnWhl+dwhiPwSvD&#10;qCWQiX3w8UgnkjElTBT0IpCQEKViyZ/FWCbNPBh1pRQupbAa6Yy1/F1bIO11FakqhEBMnxvGymc3&#10;4BHLvS3lUHWKPJEUma5aaX9e0CP2sQkBdBgi1UmcIjGZINhQJHQq6bjlFNQiAIx42PbWAsbfWUDo&#10;bIyOnDCkOAqNWURQbydkEoDZloNnUwj0KeFJttN31MDsrJTSLph5GEU+6LMDUPRqUcVrVVLw1nWJ&#10;pb9lcFComengO52F/CzrKVqLbpFfdqgT+lATui8OwbcUJxwcQ0PVLhQXbcapzBdQlrMFuvZTmKHt&#10;e/l8N26c78HtKyO4fXkUb6ynpf2h3ZFWBB0UMBRJExf6EVwZhDWsQZp9eeL6IgbOjBPWjDhPwL1F&#10;QXt+Lo31awuYOjOMseVeeAe8GOBr74iH56gjGBZIM9hqMQNOkEycTkPkveuONmBCzOQOs+8T/vpS&#10;HUhF22GmsB44200b4oVFiMqonACtRkwE9HplCnI7IcFRgaRIoeWrg9deCifrweoiGPsJTL4G6A1F&#10;FJ65mL59BpqUmbBWz/5QIuXK7SQkWAZsqCJ06ONaZJTswuEDDyE3ZxMKS/eipuEw1BSeIjDOQe2z&#10;2Lr+EvZ/lgXtmzaEKPALu3LQrGEfUGXBmzYgRMAIUPxY460ws+3t6hL2j0yK+oMwm8qlGcJ2QvHu&#10;Q0/gEI+W6iPQt+XBYC+AZjofJ5d24Mk3H8IDf3QvQese3Pf9h/H027RFi3ugGKuWxGJ1bQZOlRyA&#10;fiiCwTNDhPBi9uFc2PVZCFn4u5t25fwIZAkNtKz3JGHS5m2CylOCBvrbXH01tIQh/WICx2r3EdSP&#10;Q0bxnU2gsVwcRWAhzjbugNfbACch1cDxp5Qfh6I9AzrWRZcmCxpTLrTGU1BRXPfeXJBSXJmtuZBT&#10;mOmoF8Sec7HvWyv2QvtkiPN8Yfp3m4HjiHXWbspCo/0odKp8NNlkGP7sGpoiOuqCDjRxnDabWK+E&#10;VDn7uAAkMV7rmw+gnPaij9craT2CmuadaJLvR3PHUbQReFo7CLxtRyE3EH5MB5HZtxWbR5/ElvVn&#10;se2z53D8wg4UJg+ivuckVPZsuCgmfbQHNtqLrrZMdMgyoOrIgZEgatNUwaisQCfbRqkogkVXA7ep&#10;jj6jEa4JH8YuTcHuE4FaxOoPkc+Y8MvfxdJqi6YILmM5XLQ7YkYz4qknlFJz8LWf/TfsrIO84Yg0&#10;qz3Qq8Lyq5NScDGLrYawTMgNNrBc5XCYSmBJ6zB7ew7yVAEOrm3Enm9twMGbL6A9kQ2DgwDFfhkc&#10;oz8ggHhoHxO0j2JZcow21kJAyi/cgL2H7kcL7y0e7SCUEZiDd/b4xwjiCdrJnlCLNNs5RZ8emAqj&#10;ieK/l3Z8NE3bTYHd1ZaB1tYM6kEV+s+OsH1F+arhcRF2mg+iJH8zqot3oaU5g+1wCh38bFfbcXTS&#10;rs7eXoWD9sFhrYOyIx/V1YcgIzwHCEtOWy3qZcdQQptUSlhtaD2Gioa9KCzfhhyCyfETT6OyeBvU&#10;7HcOcyHLzfFNSFKw3vxiAuLSBHxRLQJ2+hR7E+17HXpSYvm0Hl5DE+osHZj/4Do0+goYWa9uF8c4&#10;4aFDfgKd7C+azmyYFTlwaSsxFFURgFXS1hO7h/dMO6/QUpPoCF8ExjaCY4NWPKDKgZWaUTFsR35X&#10;Nio59ovaj+B45Q6U8r7FlqV2jpl61UlC5xFC7X6U83fDhBOhm0uQBVoJMgX0bYQ5HfW2m+OEQNeh&#10;J0zze02KEyiu34la+SFpxZKJdl1DwDNy3Jr9NVARWkXEfQGiWraNjnWiDbFufWJ2Vax0LIUmWCvB&#10;bDv7RpuxgGUqhIbQLfS4I1APG/Vv6ioBi1Cm9VZQjxFq+Wri/5RiKbExi3pnGv1vX5LsmDFQAbm3&#10;HHL6Oz39UhfP20IQFcAqZnoVznIJfNtYrlYCc4XqODKqNqNCfhQykQJIexIt9OfN1ASdfp4rUIpG&#10;F+vTRXtEvyITK+W69iOX9iJ6aQhtsQ5UW8Vy3xwpX20Fj+z6IzhUshlHyjfhQNEm7MimHc7djiO0&#10;14dqdiObPriAYz+37RCPvciqof2mHTlL3vkzKheRK+H7f/3nUmR67agPhZpCQnUl2vWEyaYjaBIB&#10;4fi7ipwjUge1cox0pJUoZ1+pZb8U24Z0LF8TbUaNvQZtnma2XRPk4iEhx1mNNg+tHEMJjtVCfwsq&#10;dEXQRJvhHiIXEejreG6x5zZPdkiKenxKfQzN00HYCLv76WP2lGxBVv0BVHSJQE7bUFC3F89s/O+C&#10;Lv2PA6u07/TfHCK9jDju2U643LQDz+7YjPzKPJhdWgyMRCgwAzQQSsRoqEO8gUiwA6MUtX39Lih0&#10;jcg4dRC7juzh97bh8a1b8cTOXXhkxw48uJV/79qLzSeysPn4Cbx48CCe2b0Tz+3ejhd3bsHz217E&#10;pl0v4YXtL+KFXVvw7J6deJTneGD7Dtz14ovYnHkItcpmaJwajMz0YHV9GOt0akuEqW98/QNJdP7o&#10;Fz/G/I01TLy5DP98AAaKLxFMZ/1iLybPpimuVpG6OQvPlA2mhAxN5mLU0NkqKMYEOLroCAMU2MJ4&#10;t9Moh5eiMNNoNps4gOxsSEczFGZ2blslDNZKDq4WCTKXv/0RDFNRdNJx6YNN6BKbsvVFFFvNUm6+&#10;4TlC2MUBjM/H7iwfDavg8LZC61cgdWUBkfMUAyMhxNYnEV0fINTUQ0EnYE1q4e+3IkSBLfYlBiYi&#10;SNLxepa74Z6NIszXiNgHNpdED+shxd8Ty2n0iKW3BKKZqQTG+pwUSmbMLYVx+iLhcT2CpdUQTq9F&#10;MDvnk2B/XCyRozCbP81DLFVZ6cb5tV5cvTSG9dMDmJmIY3QkQJggMBIsF9cSGJ7xIjloZ3u0okFB&#10;ARo2omcigamVYTqIfiy8PIQVCsrJefYZguTkRJjn8GB+KoTFaQqSASffc2NpjlA7HcbiXBRLl+Yw&#10;eXoCMzMprLAMF9aHcHp+CFOT/RheHCB0rmGQEDsymcA4yyb2sq7QcM/SKU4uRQhTYs+uVZpVXpgL&#10;YXbah4FBkxSY6OxXbiG41of4gJagqkeYoG9je/fcGMfQa2Ow83P97E/Tt88hMkpw7TMRvozoTpjh&#10;WfDDdytKoCzAocvbse3zbcj7ThnabmkhG+uATuzn7LUizTEwPs226HEi7JEjGlLBH5NLT3GTQ2GM&#10;vXkZ6fdPo3m0AS0rhcj4cBee+b3nsOkHe5Bznk6DsLptbiO2v7cJJycOomvOAu/6IGxxI4bGwpi9&#10;1A/TTCdKxrJw6loWTrx1AuWvlUJ7RgvnnBdOAr27lw6knxA424uh6QF4w3Yk+4MEwDTrcxoXLq1g&#10;YGYIwb4knVQ78gwdyGmpR25NBSo6W1Cn7qToUkLrJKgHnLAnwojODGLqyiLWb5zF2etncOEGj1tr&#10;/H0FZ9h/z15ewNrZWawsjmBtcQznliaxMs66dhmhbauAqr0IJmUlHEY6Zh4+fR0Bi0InpMAQ621q&#10;PIDFiRj7RhSTk35MjBOIp0NYJhCsnx/Hm+9ewqfffgeXb1/A1Pl5jJ6ex/d//jOO+Ts/H37jmyhQ&#10;KPFMQR42V1fhYEc7DnfKkWXS45hWgaOdzWjwWNAecsGQ9EEXNlHkdsEZt+HGe7fw9//4DzzLv+Cb&#10;3/4UrqCKUNUMJwW4m0JIhNUPir1RaT3iveLQUky087129I3o0d2nh8srI+xWwUmnHZ+PYoTlHf/S&#10;TfhnQlJofFu4iXaoi8JNRCysgpZOzUIn53RXw+Wv4/94LkJyL8G4VSxDng4gupKQbIBYdhuhnbVo&#10;itHWfBhajRC65bBQdDgokr0SLBXDTFCx0nHbvDWw++thcfKVQGYVDolOR6vJl5ZIBiiyjWkHVt6+&#10;gMEhA3riHUjyPtNxCiIRRVDcBx2VRZtP6D1FIZ4Pk14EZ8qnuM6HUswcECLM7nJ4xCwiRYm5Rwnf&#10;1XE6awpWOmOllSBEUSI35BAEo7Cs96FeX0CIL4SRsOrv7kRIpP4a0CN9bRjqESOK6ZAb5Uek72gc&#10;BQQ6iuJgI9y8l2CkGf6QWFJcDifrU8d7XXh9GaZBF2rq96Olfi/h6Sg81mqMDZgxxDaZGDTg9IQD&#10;8wMGzI3Y8TIh8OrNOZxbjmFtyI55tmVMCGja69Fzgxi6PI/EaAiJiJo204Rbl4fxpdsLeOvGFM4u&#10;h7E664KRELL5hbtwbP8T0lLA1XkPrpxLYllEGE+o4RUgbsmHiG2Qpk1qdzUT/uuRDLciFZNJEWNH&#10;0xpMDhhpk5UIiGVnFBGObi2GrwwjMu6Ei3Yp+coEZNYa6BSsRwKpw1PKey+FkW1ud1TCTUFnJgjq&#10;jScJrblY+OAiqilwLbR93RS72l764m4HmuYtOPFqHkqGjkJFgVpbS2GRuwlZJzcgu5TCy07hmTiE&#10;xwYfwnPfp9/9wZPYPvsECuMHcNK6F1raykGOP9/6ONIfXoeWYkdB0a/pJOApMqW9p6IPW3nfnWzf&#10;Lh8hY6kDYy9bsXQxJKVrS5/xoeK1PDzxxmO451v34It/ci/u+/kDuO/qPdj+1gY8s/QIDvU9j/yh&#10;XXii+WHoJl1QBeXIzt9OOMiClX1O0XUcbZ05SNIH9H76LrTXVpGgIGrRlcO87kbeZ5XYfW4byjx5&#10;cK72IjAYIhCwPzVm4/jJrUitjKKT4/5k4V6K0DpqgwhS9CP2fgusBITY2WGYF/uR/OAGEhf7UNuy&#10;CypLKZKXJmGi71Cyjg1iny37l43tYuMY8bBdY+yXMYq3aKSVdrYW1cNHcfzdndhz+zlUh45wjBOg&#10;KXoVLGeHvhJNF+pZ1hyULBCkWVY5AUVOOFBrCqQ8l2H6meCiiLgvBHStFLW0visDLRT7KiWFoyxL&#10;CpLUSCgpqNqJ4yUvIb9uB3JLtyC7YDOq6mkfCCR2Ryk8Xo4zES1VRbFdn4HGeopskbaq/RSU7TkE&#10;2AL2rTJoFBS4rZkwaSsIWu0IzaQx/u5lOJNOtm+9BONiyaXdXAW7sYzgWg4f6zASEHvqa+nnatEX&#10;bcMQ7UiKwOCzcAxQ+/g4bmO0hZM3z8DvaoHTWgQPIcZPwIsQKAPRGnQMNcHx01Ec+sEJbPzm4zj2&#10;1mY0zvJeB4ug8rJ8hmIYqMWS83EEpwKEGNoDb6M049vWeJR9UQQ9rEGYOk/smx+ibR7qUSNNMBBx&#10;AcI+sSy/TNpKNfD6CiLxdiyNmDHWoyfI3hmX3RFqRPZrLzXt0NkBJMfcSIU66aso8FkvHex3em0J&#10;VNpiKdWWSU87aC6BQVtOG7QCDXWMRlUJk65SCjrn9rVRPzbA5mhEiDYhNqiHg/XX3nYSVZV7UF60&#10;FRUlW5Gf8zxqKnfCoi+Gmxo0TFsdZ3uF7NVsP9bthBd9r05j8rVziC8mYQjQllBrW3mNSlsnht+6&#10;jAbev1tMXFgIch20yawvYSM85lq49GW05ZW0SyIqcwevn4k9hx/FziOPEhqP0x5no5nAV68TgY4I&#10;oR3HUUY961kbQC21bzUBo0mby4NAphI5UQsJrEUEuVL2y0JUE7YbAm0wr/agkf21iWOklfDSZWFd&#10;Efg7CTad/K7eUwYr7ZzCVIga2vg2fRYcUWqAlAx6kQ7PR58YbyJANsEUa4ZaWpZbIYGp3C4CMWVJ&#10;wQrltmIoxXnZt8Wsp8yYh07aRBv9gtlH4KXd7aSvCl0YgIU+R++vgi1QCTshVwResodE1Ppy6Ps1&#10;iNyYR2tAgRa2ozHaCANZoI3+qlGbJYGwkudtVGehrO0wymjvGsTMKgG72cZ7IKQaxbk47g3+Rvro&#10;OjSLLUNDarSNmNAyaIV2tQ96amD9mTSs53pR72tALc/XSr9ZY8xGlekk6ukLK2jbi2hLM5r2YXv+&#10;i9iT9Tx2n3wWe3JexMmaA8hrykBh0yEUdxxFGa97vGEXMpqPkWMu49f/+I/43//zf0ZqMoYqsR+Y&#10;7ZJVtxvbsp4kVG+XIi530q50iQeY9gq0UgeUKjJQpTtOGC1BB0FfcIrIzWux0J+IPkSmEflnTW76&#10;JVsFmlgXZcoMlIjVV1dH0CZFQC4kZO/BoYrNOFyxBUfoR/YWsOyFzyGzZisyK7Zhex5ZLncbSu0t&#10;UJAx6vztOFS6D4cKXpLs3MZ/d0mwgNH/DliP4sF/A6vi+B2g/rfQKoD17k078dTWTShvrER6MI4Z&#10;iuDJYT9Ge80YoLjp5kCYGrZjjgIzQqHXoayCK2CgWB6Eye9ARUcLyjs7SNdy7DiZifs3vIjn9+2j&#10;iKO4n+hHIBmEL+yGT6RCSTjoxO3oTlpgtrZD1lWD0uYyDE6M4a//5m/vKNP/Dz//8i//BR++exV+&#10;DmAVG7DF145esWzxlSWMvLaMsddWED4zSGPohoXQlLgwhP5rU3RK44hdm0DftRmCzzImLo7DmjbC&#10;6O6koRzE4i9/iJGPXpGWaQ2+sYrlz69h9aMzUEfapE4g1vjrKALt7KhmAl300iCSFG/Ri8PouzWH&#10;1Y+vYvj6AszDbvROejE8aEPIq4LVJoc7okDfkBmLFDeL3/lMioo4dHsdrYTDNk8D1BwMWho/sd8v&#10;3m+iwdVQYHXCGGxBl79WimBq71HBnFbBklJIObOcMS1MBCX3sA2p9SQmX5nGIuFi6co8Bka86OnV&#10;YHjCgLFxA0aGtAQ6NfpG9egZNmJwxEk4jGJxpQ9nzo0QQPoIIANYosGcX0oQcLsxxwEyORHCPA3V&#10;Gj8zuzSAcLcbKhpRmbYRFS00LPY2pGfELGwYQ1NBfq4flygAr18Te05HcJnfu3puiIImgZnFOFYJ&#10;xysE7kGRb/X2JVz89nsYeessBhZ6MDUaxNJsHBfPjuLslVlpr+vpr7yFydevYJRlm5nwYWrMy1c/&#10;Jtm2E4TFiTEPJigiZyk4LnzzE/R+eA0mlsPPdg3FNDAmWP8LSfTdFsuA0wiMujBE53DhR+9i/HwK&#10;0bgCTkcLXK4OwgSBdX4Ei5+8hXBci/5eC4ZG/Ij2uaGMGGCYimPw3QuwLaSgCxngCFA4ejtg8dFJ&#10;+ztgc7XBF9NhaD4Bb48b8bNTMM/3oCvQBW1AiU4RxOrnV9H1phXZK2U4+p0cPPKLJ7D3W0dw6mIB&#10;WsdbYYlaoXea0KyQUWiewo6sE3j2wAE8uG0T7t+2AQ/v2oxHd2/FY7u3Y3v2SRq7MpyqrUBJazON&#10;lQWOZIzgGWK/8CA6MYylN29g5Z03ERofQ73BgMPVldhWVICt+YXYUliEbZXF2FySgxa7Gd/7+U/x&#10;Z3/xZ/jj/+XXmLm4hlJ5G4qVctRadRSoBMCYH57eOOIjafTNDkmQPMpjfmUSl6+u49aty2z3Mzi9&#10;Po+ZhVHMLU1g+TTH2vI4phaGMbcyjrG5IYzQZiysTWP17BwGR7vh8Js5BrXQebRQevTQRjwUl2l0&#10;xUN0ADZkG+Sosxnwp392J7VNcHQMz+TnYw/tTaZRj5pAAO3JJBxT01AP0Am7HZAH3TAnKXxCDmh8&#10;BjpHLeSWLgTTUfznfxDQCnz29Y9g9qth9MnpCNugstajQ1uFNk0VOo31UFubCad0ks5mpOZSmLm2&#10;SLuxiAj7k43i1hYV+z7rYKLg1dOxaunk1RQlrZpcyJRZqGs/BqWpCH4pJUg9fBRxNoKezC2DbsSN&#10;s1+7gW4ClMZWCWWXyIOZh4CnFb0pLQ8NemIcr6IfRhVSyocghZFRVQQTgVYsL9VQYGnoCMXslMff&#10;AHegEVGKtyHCaTymgD9pwuTZMegdvLeuPHgoNsTsaTehNWptREBE020/QTtaiZ5uOaLhBtqraiRi&#10;bTCK2dfTCZhoWzQOgrfIbUlhEl0jXI+bUUvRoHcVweYvRyuFUJufYuniAGos/F3M2NKJqvm+1VZy&#10;Z/Z0yIHuqxOQE0rkykyCQT466EBFongnBaU3WA+Dh2IkpcPily8jfWMcfTdmsfqNN9kfutBFkaVs&#10;PQ4XnWyqm0KV4NcXbEOUQiLAcsfjMiniZ0/ajJXLM0hMhKWUTaN9KsQobgcvjyNC+yFSckyNaPHy&#10;xSQ+eH8WH36wgDdujeLlC924QvFzk3b53EIv67MdkxQjqYEgZkf9uEZbf/3qEKG1G7NTDkJp+52Z&#10;UArloSsTSJ8eYFtXwmrKk5YfitlqH4VCgOAtZoJ6KPRTQoSzr2jVhAiWc/Sb7xA8jTCxDlwWArqX&#10;dRGqgJ2CyaTNgbYzE24CYpL3FvLwfXMp5FEd+r/xMaKfvQ/5ZADHw7nYoH0am6MPY+OPn8GLtx7D&#10;ZvujOGTZjJNVLyI7+znsPfo4Nh54GNsyH8S2nPuwIeuL2JRzD/ZkP4qSsp3Qd1FwthCOWo4jvdaH&#10;3lunoaSo0VOEtrMtlexvYg9ypz0TjSMZKLpyFLu+tAVP/vAJPP9divGvUSS+4ULdyzV47qMncf83&#10;78YDv7wHd4llrL95Fg/94VO4+5f3464//iLu/9W9eObHT+Ku4XugeNWN5kS5NMNoFamNKFbrmg4g&#10;POdF9NYsUt94FfIfT6LtN6M4eKUWOye3YNO3nsbO71HkLe5D9sIpGNatFF8tKMzdgf0HnkBwpRe1&#10;UQOyT2xGS8l+VBZtR07BFtR1lcA5HUFFoAJ5xo0os+9G50gbeq92c7xmo0lTBAt9g58QKafgFvl8&#10;xX5VEXfAYS2H0UCwMhVA4S2Esr8Auef3YOdXN2L7lzegeHIvVN0FaI/lonOgCPX9Gdh77UU8+rNH&#10;sen7m3Dq1SLorjkQup5Emr4wuD6Kma+8gZlPb0AR16OVgKTlWFB2nUBHO8GJwNHeeoSweZhjuxBO&#10;QpaBQKwk8LrsZfASdhwEaina9nQV2peKqAVq0NWSjZMZL2Hvvqdw+NgzOJLxLLLzNyGveBPyyzej&#10;ufEYmhqOsJ0PQcM2lyDW3YqF9y7TLwZov6oJRDUwEeBMulKYRfRbQyH7IOFTAtY6JGnvhsLtGOHY&#10;SgdkiLL/BzhurT3Uia8uwSOW8tMWiiXqsZBM2ks6TIEfTLShcagKWz7bhH2fbET7eh41lwJTEzb0&#10;i+0iHta1oVQKOlYpOwY99c8CNVU3fabb2wQRCG560IhekbaLZUx4WhDj+yKaulhKH3Bw7LCuxIqX&#10;7pkAZqjL9Cyvi7Ct0pTDaihHgGWKh+sIdu20ISacf+ciZqkXxaoHkauyomo39hx7GCWV22kPO7E8&#10;bccYoUerz0FO/VGE5wcQoy7WucV2rkZ46Dccrgba/hroOfZLxUzZ8edwvGAzShv3o6nzCOSqDNrB&#10;bHR2HkNLzU6oOo4QwjmmCdBRakmfrRYeO2Hb3gC7hu3aG8To2xfgHbHA7iJcRWgnPnyZfbISFl5H&#10;7DmuKN+Dk6c2oLn1mBRoTzzMTNOmi9ysw7R3/YR4J229yOVtC9VC7i5Hlb0GzS7+bikiTBWh1lYN&#10;A7WTedCODsJvB/1UgzYPMl0hfSB9GP2KSPnSQWgUQZTak1po56OoUdAeGE5Jq4hU9nq0sZ9UsRyl&#10;NbvRKDsCFceJNAtKe+4lHHbZ6TfMORAp4DS0YZZIE5T0MXJfJVptRWgnnKrZ9mIPaQWhUey5bdaJ&#10;z+dLe1jFTKsASBlBsdNeCLUtj766DGr60hB1t2kmKAWHUrGdO2Jy1NMnmKjNh29MoefVEcTfmEOc&#10;utw0buf1S6FwFrA8udARrD1sYyd9nYV9qI3+raBxL2qUJ9BJkG50VyKbfvyYOg8KEQjryiA1exym&#10;xSBK2e9OdGSjtOsUFARbvYegSLsvpw3T0ZcmRgzUxA4yQwkyOO6OV25BruwgMmr34kjlHhypItBV&#10;iVe2I+1dEa9ZxT4mgj21hwi8YTkMs0l88ue/xm/+5Z/xF//wn9hG9diZ8RR2nXwK23Of53m243Dl&#10;VhwgRBa1HEWt2HZAvyOWTitdJYR9MZOaT1A+iWZtAZxi+0CqE5GkAukBIyz0of2vTEDRY0Bx5ynk&#10;yY4iq/4gDpduw7biHZAP2NBz+zTk7CM7q3fjUO02HKjchB289rasp7Dl5BM4WLod1fTzoj+VNx8n&#10;cJ9E4PoUdrZlo1Z5StomtnX3i//jwHonWu8dWBXBlf4tqP7ufem7Am753sPb9uOZnfux98RJZOXn&#10;oKquGApFLXweFUaGwxgfi6GlpRzPbHgCWw9xcGcfx2NbN+OhzVvwyPaduH/LNjywbSfF9Xb+vQOP&#10;79yJlw7vx6HcY6htJQj3eLBE0X+GcPPKegI3L/Xi9EIM77x1Ff/1H/+LJCL/6q//AnOXZtAsoppx&#10;IOlMZXQa1YSKeooUwgArMhoi1CU16B91wM/G1Tpq0f3qImxXJtHqLoPOVY3uERumVoIIEfJsHDx+&#10;Gjyfu0laxiH2cumNVfBGTThDyL306izcURWi01EMThNwKRbnVhOYO9sr5TWsVxWilQZNwUFup6EJ&#10;9RKCKA5VVnYOQnMT/9esKYNcXcXBRLE5N4DFczPo6/Ei4FXyOlqkF1OECSNUPiX6Xl5HkKJIPRlB&#10;+vZ5ONNO2ENyaYZGQ4cgwnvb6aTE0yKxJFEYXV+kmSDbJe176OkzoGdQK83WpHu0GBlxId1vxTAh&#10;eWDMAi8FWvrKMIbfXkE3B1jvhIkwacEkhcD4PP+mQR9djRMkQlimSHvz1gI+odN6++ZpvHx+Greu&#10;LuPDty/j1svzWCesnlnvwWkKmfmFNMan0hgcSyI1GEaA8CrT1KBWUYwAHVZ61Mnru/gZH2bYxtNT&#10;IcxMh7G0lMTycgpLK2msEpDXRa7V5TjGFsJITAUwfmOFsPkhlj8jnL5xHgNzaYyMpRGb7Ef6jXMY&#10;fe0cndsQ5l85h8m3XsXE1z/F+p/8Afq/9jGWf/otDH3rHUz/+COk3ruK/o9ewdCXXsPYZ7cx9t7L&#10;GLwg9j1Z0b3ajaWv38b8tz/G6u99A5FXzyAyGUb/mA/9fS46Vie6e/VID3mw+uYlQutNhAdDOEuw&#10;eo3Xn5yJcsDrkUhb4O7RwXzWjtnfu4X2Phu8FNkhOkB3TE+4dSHS58TQbA88/RFE1mbRd+0s9CE/&#10;8hubaQS1KOuJ44myPNyV8TQebdqILx54Cne98BDu2vwcNhw5icLaFvSOTdJZT2BgagYDk9Pon2R/&#10;muK5pufQw2NkYQmFLW14cs8+PHvoMJ47fBQvHs3AC4eP4SWOX7HC4a7nX+J5N+MLG7dyfO/DEwcz&#10;8ORh2oa9h/DF3fuw+VQeRpZX8ff/+E/S2Pvb//qPuP3Jp3j1nfekv3/3c/vjD2FORXCkvgrHW5tw&#10;St6BfKUCZQY9yvRaFGuUqDJo0GgzocVlg8xlR7MIgsTf271OHg402Y2oNWnRbDNCzr/bnA5UarUo&#10;7OqQlvdq0xHY2OaemUGYBpOQea2oMqqhiYUwsbaC7/3+v86y3vrK52hPhFHusaGa12lwOXk4oO6O&#10;Q59OosFqgDJgw8W3ruHDb32C62+/gklCsydKp2WWc+zE8Vf/6X+TzvXrP/0PePd99p/5SQQiboQT&#10;PtoTNeqV9Wg3NsPiU8ArAq252ghfYilvA3ppA4aSSqTiHVLeUGl201nNsS+ig1fB5CrjeShIerv4&#10;/Tqo1XS0tBHOPhPS5yfgTOik9FcNFKeylmOQNR+BgTA4kNZjSiwnpW0TgU9mBm1YmfRjnTZpTswO&#10;uQiRtkYM83MTw2Zpn6TPS1FGwegLNhD6GuHi9RxiPyPFtjOoRM/aOHrOjRJeO+FiOV1iGRwB1EUH&#10;7SVUidyBQgz2iai0qS4k+eqk0IgRzrzzXt5TLUw8l4ZiXe+tQB2dsHspCvuwleP+lBS0QkUHb5nx&#10;wzLlQYP6JAysi3CUUK7MRkf9IdgUORRgHvRcm0OnvgQmZwlCyeY7M4GyQ2hVnITOUiKlHvCfHUBo&#10;Nkwx1IjkQg+S12cROTOAdrOIwlkgBWKJCRF8eQjdcxFEKVJEKiAB4UMUueIB0/qtZcye7ZfSzSSc&#10;tRicCiJ6uh8aSxlFNkU368luK0WEdvbMShyvigdsZ9KYH7Rgrp92LGFEanUMfUu9iAXlWOf3T8/E&#10;8CoF+ZnzIxijnRhjG07zs4MUiSG/CAzSirl3VuAYc6JLkQW3qZh12oWFSQpyER3bzT5iIATpC6Rc&#10;rCKNVOp0N6ILcWgoLg0EA7HMOBKg0I9VIxiuRDhUzbK0oZtt6yLg621VcK70Y+zz11HpaEJJ/QGK&#10;uVzUh0+gZugEsi4cRM7iAVT3HUexYz+Olm3E/qwXcLSI8FqyA9mFu5Cbtx15tVtR7tsPFb+bDnVg&#10;btyBgK8Jxa1ZSNBOC6GvMxCqxWwHRayO4tAxbkDrN5R4/BfP4+5f3Y17CaN3/dEXcc+vHsCT37gf&#10;jy7chY3Xn8bDv/cIvvBHd+HuP7gL9/yA///h/Xj8J5vw1J9s4ufvwhf/+C488p178fj1+/DUxHPQ&#10;fTiK4Q/PUVDS/t6eQep2P3av7sOer+/D7nd34fFvPYItb1GgDe5H8Sd1yLyWiwP2bchv3okW+VHo&#10;RFTamhMorzyAThVhVNmAvutnIJdXoKnmCDoaCeKywziieQEbx57Fnu/txZO//wQe+/6jeGT+Xhye&#10;3YCTsxtRb96JdoLLxMfn4KRoNOpzoVGdhJqHxVIMr60cNop5sUxUTphsocBrbsuAgvWk1OVCockj&#10;YFTDG+Z3Q7x2JBsN/ZloChyAypUNrVjSyM8JENRrS6EiEDQpMlGXakbq/UW4L08geHaU9qNVivRp&#10;ouawqmqg6sxHfikFb+UOKAnVRgOB1d/M/laJ8uEj2Pn5Fmz5xkuo7CEQ6Q6jQ30KhUUHUZa3B1UV&#10;h3Gw4TmcHNqGU7O7cLRjA6qrj6BazOjkb0dBHiGj7gTHXxGm3j+P5kCnZKusmmJe587hocaJBBoQ&#10;oYZKRlswTL0x1kcdRrE/MaxDmvZCz/7cIYIvXZ1mHy2DUZ0Fr6WUNrIDM/0qap0qyM4cR8HLh/Di&#10;t5/Bsz99FNvefwpHpl5CrnoTAlGCZLyWdX0YOs1xwiv7OW1Th9gfO+zH7JU5BCMKxP0EV8K6U18I&#10;P8/fzWsP9tBWxhSI0E5ZjPlwiSXItBUB9uMQ7dTxom14btM9eOipu5DFseAjuI32aTDVp0eEZTa7&#10;5ei+Po6ypXyUXOKYCTyHnKoNMKuL4baWS4A7OWSCCKqWmbkR+7J30C72w5jyQqVugFZdi4oa6ujs&#10;u7At+DwOdjyKwsqXUFO5j3Y9QwrWpdPlIUH7MCa2VVCfjRFoehMdUsqqBPWliJocj9D2euUIWGVQ&#10;muoQW0xQu6VhomYOrQ0SOCuxLeNBHD7xOBqaj0krT4xG9klzLdumHfEY+1GK8J5qo/2vlWY5OwhR&#10;JaoTUNKnhK/NIHJpDK38bJWhEnPfuA3zYjc6WFdaXws6bQRaZYGUP7Oq+RCUtNM2D/0f217Puq1j&#10;31dS93gv9kLJ8mtjrZCZy6EecmLqoxtIv3YGfgKkss+ILjf7S69amr2rkB1DI6HGGKlDJ+1ZOf1D&#10;mSIDDQRYMZspI1R1EIwlP+KqkAIndRCqVe4KqOlLOwmtLVaCHMFW7CkWudN1rEsP9Zxh2o82at3u&#10;1+cx8vF1tNJvdngrqTEKUE5fUa7PQxHrKX57FeHL/SjTZaFBT5vGvqOhjxIRicWSWhXHu5J9NXCh&#10;BwOfnkfw9jz8Lw+h1FmFo7ID2Fu9lcC2i2XPRjt9iNZWAT1tuY4w63HVIJ5ol1bvuMgELr5qCOwt&#10;vK9a2s+c5v04XLUNGfV7caLugHQUtJ+UIDGH/SOzaj9y6vajhJ8Nvr0K1+ur2NeRg/31R/D9P/iR&#10;pFEm5waxP28L7fk2ZNbswImanThEEN5d8DwyWa5Owr6GPl9uJNTri6AlL6no49vNYqlzhfQg2Oqk&#10;/ujXIPHKLNunme2bj+P1u6Gc92Pgo9Mo5rjJElGAG1leXuelrCfx4JF7cdRQACUZ7aA8B9vzn8Xm&#10;7MexK/dFZFTuRVHbMbSqCiRIV9OnN3DcN/SYEDwzjHZtJfT2Zmza9G9mWO8haAo4fWDX/z2wikPM&#10;pt674/D/Aay/g9f7RFqZHfzM1uMEzRN4bPtRguh+PPLSdjy+eTN2HD2M3NpK5DfUE0CP8P+78NC2&#10;vbh38248sPOAtHf1gd2HWY5DuHc739+2Bw/u2IOHd+7FQ1t24NGXtmDjnu0ors6DzaEgdPqxPB9H&#10;H4VXb9qIv/mbO/kXxc/v/eLH+PK3Psb6+Ul4fR3QssOJPWWTM1YsiD2EYi8noXNo0IN4yoyBcRNG&#10;Z2yIT7nhHnWj01CKFhp8u79RepIglvWFkzR2Yplf2oRYSo1uNtzguAWDYj9iuJ1CSOwJq0YfgXiG&#10;osvjb4HBXguVpRp18lzUsgMpzFUwEnj1LgJluAUuGhxPSo7IUBdsMX6WnaKDYlLnbYEv3onhAS+G&#10;CfnhiIkORg9L0k7D3YfkUg86/Z3o++pbhNVLCHZbWS4LAoShaL8N3aMewqWXUOij8TEjFFXCHZLB&#10;EapDfNKKkZcnEJ2wYWzaTtgMoIcQG4ixTsSS1xSFFsG7L6VAT08HbPyOi9+ZeH0GIxcHEB+3IzLr&#10;wel3T+P299/BpU8IeIsxQqYTs5MER8La7EQCQ/1BjI+HcfnSOD56/xzeuDGLi+v9WCVIxnk/wbAJ&#10;qT4vRbAVHUaRD9GEsZVujC8lML3Mg8Z2lDA4PhnFGI85Gt6zFOrr6yNYIPROzcYws5LE9HoaC2f6&#10;CLNprC33YnJtBOPvX8M0BVnPtSkMnCOwrvSgf2WI0DKOwck40mkKekJh32QMY1dnkaTRjXGQ9LMO&#10;k1GDtI/SG1YhPurH2PUp9F2axODFRfgnehEajaCH4rNn3I/epQH0X19F9yuLBOJFjF+exOhZ1tOr&#10;61gm+MZ63egVkYB7LOjvtSHNI8b7jMfM0PTV4cB7u3HwW7mwfScFMyG908a+EdRAFzHDmnJD4zei&#10;oLkKW7Iz8egBkQ5qF+GRou3J5/DA9t3IrG6mEe/Ga598GT/+gz/6be//158//M1/5Dj4Lr76/R/+&#10;6/HdH0jH17/7Q3z6jW/j7/7pDmj+//IjcpZ+/I1vokql5djdg4cOHMWjhzLwOF9zZR1sk7P4+a/u&#10;pJsRV/vmT3+K8NQE6hxmtAV9UMTDUCejNPgRQmcC1qEByKMhnJA1IqOxHjntbchqa8Gx5kYca5Hh&#10;sKwJB/m/E/I25Km70OZ3E0xmMXXxPL7yez/EH/zm17gz//mvP7/4zW/wpW99G0uXryCxOA91bwpd&#10;PSk0uN10SnrU2QmtHifaQj4oo37IrBoo7SqOox5E4k4Mj0Rx5sw4ZmaTBDIr4VMprfS4/eYN/OjH&#10;38cvf/n7v73SnZ9/wT/in3m3f/DHP8f3fvhdvPX2axif6MHIaAxmcz1stEkOilM17UFrQIaWYA06&#10;6USDM0F0r3GMLEfhGLGg0VhIJ1JEAGjC4CvzkMe10IvUB0aKVopPsfdN1ZkNlTxb2jc21mvCwqgL&#10;U70WLBPwTovl04NuTPc6MBjRoNsvkvC3YSRtwAwFfiJKgUMR56RNcrpqESW0RaQAVhRvdFYBax2G&#10;QwrY3B3oYf8OjQX4PsUQyxNhebsJsSNif3G/gf2bINjdBnNSjti5XhgGDGizFkDrLKDty+N95PH3&#10;Mmk/UgfFfJOYFVgIQcf71M2E4ZwKoYkiR2un0PGWw02IS1AERKMUGa4CyCjW/VMBdJ+h2GO5nSyj&#10;l4LBTOduEVHZWZcTFBYulkPnKIaGYsNOYRGOtUDfa8Tg9WlpSerUqI42inafYqX3xjLC8ylMEF6H&#10;Xh7G7KuLWLx1GjOrPVgdcWGG9WinLU/TLoU59kMUiAPxBvSEGym6NRihaE2lOmk3O1nHOqRCcqSn&#10;fFh5ZxWjtIsiSNNknwkJ2taxS9OYOD2AtdkALq3GcHExzCNE2DPRh8kRclXBFOxE6uqCtLRcpKMR&#10;+RLTYRlCQdY5/ZbIhRekiPN7KuAn/Ou99RRSM/Qd7VJ6EgeFW5DCLUV7Lw4ffYqYsYrNhxA6N0Gx&#10;cQbmYQ9FXSHUFOdOXwNFZT3UhCUL/Z6afsyc0ELXQxtE6JfPOdF+2YMd9qN4+vj9eG7/XdiV9wiK&#10;Rg9h57c3Y8vS0yg27qGfrZeEs0zPNrs0ixDHSng9hfi5HhhuOXDo84N46svP4t7vPIy7fy1mTr9A&#10;KP0C7iKU3kcoffzjB/HSh0/j2a89jnt+cWcm9eGf3o8Hvn437vk9wsIPHsRdN7+AXT/eh+e+/Bye&#10;Pf0oNoy9CNU3vIh/voqyHiUOzmbihc+ewaMEyXt+di++8Cd38RpfxBd+9QU8/rNHCa4P42G+v+GN&#10;Dai9qUTyqys41paFl7qeRenVYlSea0HzsAXuMzOwLQ2hqKOUkL4Hx2q24xnHo3jy24/i7j9huVn2&#10;u//oXkL3vXjw5/fgyT94SDr39pdfRNHpcvR9aQ7eKQcS3YQgfx37IPs8IdGoLYay7RScxhp0s67E&#10;7FiEOqQ7TjsjoCmtIOBUEiBK2Zb5MBsJvOzDKk3hb/eZF3K8F0BFEG1vzUaV5hBOLe7F9s834OBb&#10;G1kHe6R0Ip6JEHpOp6FUF6GdYNLSdABdyky0dBIs5Sdgof1QerNRMrAXBUsHcPz2Hhx9axdyp/bi&#10;eHo7so3bkVWyAUWGg2hI5GPf8AvY+u1n8dz3nsSG4YdR4t6HXOUOnCrchIYyEYF5L6prD8JJH5u8&#10;tgQbodVMENJrKXy1Iq9yIVyGIimHsI8CvjveJq1sGAi0YyjWhVSkBd3dtDuDemkPv2vETYAvQz81&#10;yFhajYEQgSzWCP9wHcUx4fvVw+xPe5D9paPYF3sJe11PotiwBYOs79FePW1au7QH3++sQ4BA2akm&#10;lCXMGFrpl1b69fI9p7YMbc7jKBI5fd1PEnBrpYdIwUAtbM4iuAk64WE5vLdd2GHZhRd3fAEH9z+G&#10;TrZFnG3VE6cGTalg8xWhJZqF5rONOPqt43jmZ+zDNx/Cce+LhKI86KynYOF9B6lD41EdPI5mdHTl&#10;YteJjai1daH31SWoRzRoCVQgY3EXNv74Wbxw43l8se4unGjaSFA7ifqOY9Iyd0PXMVSVb0RF0QY0&#10;1+xCV/tR6FXZMPP8IqevWaQlslazD9XCRR+jM9RBbm+EY9iFgbfOwXp1FTsKtiGvfCc6WL9aG32I&#10;uwpe1n+6R4Ek2yWRaEMsIXK910oPTbtos92TDnhvzaCKACfAT06b51zrR1tATpteRj3bCKOvFa0E&#10;xQaNWEIq9pdWotVSjDZCYpeV1xJpY+jjlM5KadmwsNXmITf6z4/DmjRIy6NHe0RwUDWCZ8cQmo7C&#10;Jh6MhhtgDTZCTf/UxnMWyY+hoPUg2h1F6PJXoNNXAVWgWtq7qgnUSMtvxWyr2NsqZlwFyLaZRUqa&#10;fLSxXKZoI7V3I2wpJYJXp+ClvQ+e7ZVmYKXUN+w3CgfB25yPJh5iprST527k/4KXxWq3BFpEICV7&#10;ERroe3roM/zne1Dml6Em2EzIFXlXi6gNHQiOa9Ao9tOG2Q5BAmCwVgrkJODM7qRd5rUCvkb60RYk&#10;OPbTQ3rYCfdyXR5q2kVuU5FeJxeFrYewv3AD9hRswLHK7ThRvVsCveL24wTEAzjVchjHCJ07izej&#10;KqxA8Posauk3Npx8DrawAX/zd38tKZK1K7Mop1aQWYvRSH/cbCmUZr/l1hI0q3PQridY0la1awth&#10;Fn4h3Cy1nVzs/zVko41juDWhg/3yBDoDzbDwXqpkh+kPXsBxkWv7yjiqLVUSYJewz9bpipDdyDFa&#10;tAm7S7egxCWDeiqGA5WE2iqRbodtQz3QpMohtJ6S6sXEsanW1cM76JciresDGmza/NsZ1od2H5KA&#10;9b6dGQTGo7iX0CnS2oiovfeLQ4LUO8D6u/Q14vi3APu7Q4LWHfwOYfWBHZmEzeN4kND60LZDeGTH&#10;fgk8H+TxwM79BGKR6kZEB+a5f7u8WORm/T+WGrMs9+84ws8f5nGE3z+KhzcfwEObduDxbQTgTVvx&#10;5KZt2H/iGNo0TUj0u+CPGWB1ajBP4fqlz7+KH/zpb/CnbCaR6v/v8F/xp//hh3jvS2u4ei2N6+e6&#10;sbYUl9JwLK11Y2U5hb5+E/yhDvijXZDri1Dbngl3TIHEoA1asayPgzM+5oe/xwsPGy1EY+rxN0ND&#10;RyJrz4LFUY+RcbG01Ed4NCDSZ4Y5qkA1DUORIh/qcKe01zFMaPFE1QTILniCCvgDPHwtNJA1sNBY&#10;esbdGL+1DHPKAqsIo87rRpI69BOkU4MWOoNWaAhTYx9cx/rPv43WsB6RhJ5COIihsRBGJgmKE14M&#10;DRHAea1Qr53gZEe0x46+s4S5GwtITAQw9dZp9K3FpSf3AwNKJPo6pdmcSK+KUKVGX5+R57AQzNUY&#10;HjdgkqDfP2iiAelAkmCYvrGC8KvLSN06i9Tts9LATYyrMTqtw9xqEFOLUYxTfE/yuHJ5BOfX+wi0&#10;fizNUcSNBihunZgUsx9DXrRoaRz9GkxRzI0tpDC+kMTEUoqwEME8AfTy9RVcv3kGZy7MYnQqjfRg&#10;GKGEBz7ed4TlTIvl04MexAiHkzeWEOeASg0ToGd8UiCtdC+NQa8aI8M2jE640SOCJ6V1GBrxYXJC&#10;RCeOYPmzN7H08Wu8X8ede6eRn2Q9TYvIxWMRxId9FKJ+DMwRoC9NYO4W759tYhZLrX0caKFmqB1N&#10;NNQi7HqbFFxlci7CtiOcEzKicbY5664jWYGWqUKUvXwEG7/zJJ794ePY/vY+NL1ugXKFQjKoRwHh&#10;bOOpbDy0Zzfu3rULX9i9F3dt3AK5zYm/+vv/FsWA7/z4J1i9dg2FHXI8mZGJuwizd720lccefGHL&#10;fty1jcfWO8cXeHxxyz6+v5fHHp6XELxh578eG3fwe+L3HfjiS7uwITOfBqkcO/LKsFMc+aXSsUsc&#10;BaXYzteH9xzF3Vs5Pvcex8P7j+OR/Rl49CCPQ0fxGI9H9x3Go7sP48VjWVB7g/j8e9//bcn////z&#10;rR/9ECs3XkWZRoXdtdV4tjAPG6srcNygRWUoiAq/D8UuD3KMZlTYXShSG5HZ1oUCowUVHi9KrVZ0&#10;EqLtaQJUzME+3I2RIR8G0laszNFmENi+9Y13f3u1/+9+fvGHP5T2qbkpWsV+dUe/Df6VNGJnB1ju&#10;YjQRZhsoBBo49pM3F+E5N4LEuVF0uGrQJmZsdPlw0PHbnRUwmUukaKMiiJLXTuD0UvwRagZiGvTR&#10;TsTcbQg7ZEj4KAxpb/rEwygKZPG032asoBDKRVtrJnQERbO1ikKlWTqMtiroKDqTtIGzU16OHQuc&#10;dMi+aQ96r8+hi3anU1MCr7tBerKfSFFoEC6tBK3xG5PQDJvokE5JgaO0LsIjnbzSng+tQ0R6LECH&#10;5iTaDSehdORBSYceuzYMbbcKuYSDNmM2RE5bNx25J1pPwSKCKBXD6i2G3VuCTlshoufTWPnBe3DQ&#10;dkt7jiha1Byzyz/+FBoKsC5tDtSEMoUuRxJmzjEXpm/Ns95qEKMzFsuCPbxe6soUqgn9OtapSMkx&#10;3m3AKyspXJwOwe9oQXwxhf6FGMKuFpyfT+LyhRTmZixIxdrgMpXBQmfudZciHq5BMNwEz6QX06/P&#10;IUjR1816TLHOAhRcUUL9xCsTSE+7MT9hwRhtrlhqPDNCcKbwDVHw2EQ+S8JGmHbR4WlGROxRc7BN&#10;KWpENObRAROWpgMUyloERFwExUlp9jJOwRVkGVspwu1WEeCmBl4j681FH3V6CtbLp9F7cx1d7na0&#10;qkukAD5t8qNoFulTROoBCp+2tqNwx7swcHWcQqYaDvozOdtq5+hzOPjVXdi28iL2tm/FiZE92Hr6&#10;CWx74zE8/ZN78OIPH8P+jzah6Pw+VLsPULCVEDqGpWT5B5c2YuuFZ/D81Wfw4C8JnH98F+79xd14&#10;8Cf34ZkfPIDDBMeS1YOomjyBjn6KorFCHBrZhI03nsCmrz+Gx5buwtNX7sNDv/84Nt5+EkfTGyEb&#10;qIH9fBDtw1ZopzzY5t6LF66+iG2f78T2n+3GFwmSdwmoJAyLqLh38xCzteLadxFgH/nZF7H71pPI&#10;Gt6O8uk8lL9ege3f3YEnCJ1P3CIol/Dz+c8i8b03UTpox8N+wvHKU3j+7cfxyB8+Sgi+H/f8Ccv0&#10;rftxXw/Pp78bT6WeR9Yft+Cp/7AJ9618EU8Fn4bsR1a4VnUws76joVbcujaCD2/P4+bFPkz1iHQr&#10;RqwuhvEyxe6llbgUPbonrkF3gH3B2kS4K4JSRNSUH4GMbdXYvA/t7dQ7iuNoDx1A1cx+7CIgP/X9&#10;h3A/gfzhX96Ll778NLJWdqK8LwuedT881ARKgsvI+5dhOjdM4V4NRWc+jBSXRtoXlTIL8rYMwmE2&#10;jBT5CgJ1ce0O7Mt5DJsOP4inD9+Nh1X3YtvQBrxgfAS7Hc9hR92j2HzkPhyhSO2QZo/Zf2T7aUMO&#10;o72zGAaXnH7RB9egC7LOQii7CqHn9fSEKpX6JPsa+1zzETRV7IZZlYtIgEBlK4eZ4jVMPz50ZY6C&#10;vQh6li1MmBqiPpmk7ZkYMkqrUUKBFkQj9XC6i2FMEVRek2PXJ7twbP4lWAklPtqsoL0aPdFWDHW3&#10;I+wpganrBPSKArgjGix+cAkdHJvyvlzkn92N53/4HDI/2IPAdB2iEw1IJHnQl0d7W+FbrELm59vx&#10;0vtP4LjraRhCxejpVxG4RTTjaoS9dQh666U946VdO5A9exy7f5KBJ37wDJ4NPYKXlPejevQYOnoL&#10;0a7JQkHhZtRU70XAXo+ekILlKsH+48/giPYQzDeDyFjLwYE3dmL/8kvYZH4Ie2VPoqhlJ9T6HFgt&#10;BH57KcdlmRTsLhJsYn3ciXQc5u8ORwWs5lJp73SniB1gKIZWwzZWlUrR3/2Dblin+7EpYxNOle2E&#10;TMs29xXTxlYjSPsZi7Feoy3w8p50rP8WeZYUI6C+i9DkJ0DcmkaLv4b24ySaRLol3o9arJhhG2n5&#10;fwPrwUR7pXZUceyXoNZagFJlJpp0BajsENuOdqOEcCMTKWuc1dAQCs2WSikVl5X356PdMjrbMHn7&#10;HGZvLaF/0o0J2skQfYDNXkcbXoNKjocq+QH243zUqU+h2VACLW1uJ0G1nf23jXXTQGhWeugLCFN6&#10;lsvKe9L76qU8rkr6SpED3kGo1caaEbpCIKImVLA+xWescRnMkUYoxJ5UQy7BrgRNBNB6+jEZfVe9&#10;sxDhG+OIfX4LzpvzCF0aRrOvGbWsB7m3AnLCcx1BsJbla7bd+V6j7hTPV4561llt+wm0KLLoN0/B&#10;QJ9kF5rfVycFsxJ7YFv5quN7Wvq+dj3PQ+irZx22mwolqBTpK5X0+QJ6zVEZ3Oku6IINKKHtPlS4&#10;ESfKNkuBlrLpFyrIFarZBLYVbEXfZBT/5Z/+UdIeE9TuIkWPyl8Ota8MBoK0mrAuN+fA7OV4MhPG&#10;OS5bDQR2PctszEKNnX/Tv3WEapGryEQ9fZFixIoDdXux5fCjyCjYjeSFSTjnIyiRZ+Bk5VYcJaQe&#10;LtkqLWOWu8qgCVWhUqQ5Sshpuy3YX78fmXU7UKnIQJehFBpDOTrVRVKKR5enk6BM3z8TQx8h+Nmd&#10;G//nAKs4HtjJv397iHNKICpmZEW0X0Lq/bsO8/NidlZ8/g6g/uvvv90fK4D1t9B65ziMh/ndRwm8&#10;j22lc3lpC57dvA0v7aShys1GZkkuntm5BQ9t3ID7CbRPn8jAC5mHcbggC77BBM59/g4++c0f4C/+&#10;5V9nk/7qP/+/8LUffYbVK5MIUBgazRRoJg44SxM0nlYYw2qonR1QGBtgcbYiRfgbHAnC59VQ2Mlg&#10;stYRkJvg9hDgkgZMjHgx2G2BQlGG1nY6G40ILtEBPY+azhIcLN6L/aV7kducCa27FX4az5CfgOiT&#10;U2hSYHjLCbBV0j4yY8qE2Y+uIUrAFUGdRA5Vd7CVnVuGcKwT4W4C0EI3YmszsEYs+H+z9x/gjV3n&#10;vS88Gk3vvc9wWIZ12HvvvRMkQRC9FwIgCIAk2HsvQ05vmhmVGY16tyRLsmTLVe5FtiW3OMlJOam2&#10;E8exk/zvf21KtpP4Oyf3u/f5zv3uvXye9QAENnZZe73v+//ttda7ZkZdWJzswRyhamzMhOEhPcUT&#10;j+FrwSDhc2BSA9eECf7759D99CrUIkPfnSn03JqQsm46epqk3mQrnY5IcNIzoYV3Qo7hJRUWL1kw&#10;v2zB3LyDsOckgKmgEsPRTNk0fDq6YTG8zoZJkVn3zcfgnumgWNNgbNyIAfEkknB496l5XCQcD02Z&#10;eC5mdBPoB8USABNutJkaUNVSxn3ZcP7mEq7cWcbq9SkMCAfbpYaz20Ah3IG+UQ8GJ/2EUx8mZ71Y&#10;PjeAi9cmsXp1HHMr3ZhcdmJ+hUAp5s6+dgcX37gLD+tjkDAwM+sgJItMsh6sXOjDOZERetmN2QUB&#10;pV6s8PdTFLvLd1dw/TMvSUvaDI1aML7cg/P3zmNldQTTBNml5S5cOT+I+Rkvz0uPDp7P9FPXceHp&#10;K/BRgPSPazExa8fEtAuziz24eHUU8+d60dfP73p1fOV96GxDl1dJ4NbS2dLwO+rRblfCPjEiDWHd&#10;E3MWW4NjpIc9G0Npd2HJWH8kHLHFVfjpX/wlfvMv/8J6nMdu2sm6g4TSfcF44KSwv2RslB74CLtL&#10;kuxuC+1mK99voS39fvl9WxM2LxXa+cfrMK/9z+1+a9cfbU8bFPuVbJjHkfwE7XPLb21bbCtGa6Rh&#10;a3iqNP99a8RZbI6KwYbIGGyJjseOGOEveO6nCMqno7AulCAdToiOisbGWO4jicdJisORglzEyRqR&#10;Km9FRmsrUppkiK6oQGRZBWKqa+gsaxBVWYM0uQp1XT1IVCixNy8PuwvysKewkK8FOMLtQ/m7FKMB&#10;+Z1OVPb4UOXzIt9uRXGnC7WBXmTyu6CaKsQq25BpMaHUJRLQDME01o82t4GwRNtmW5sa78DspIMi&#10;QY9nn75ODyKyBQPPPPEQYbEF/X4dhgJGBn4D+gdt6BuwoydgQ2CkC+5BF+YevYCZZ27DPOpkoK+F&#10;3VYLi7kCRgNBjuDYfakPo5+8i2sfvouB+7NQUnzoTQV09M3ovcHz8dfQ7+TBRnHn7GiAzVYPPeFW&#10;2ZaGdgqC1qZEtDenwUcQ7e9qltYUFQlUAl0tODfvxhLLsJToh8KCcKrX5sPIQGEj6GoNhZArs6Dl&#10;8cT81Z6+VmkZrZ6HVxhMqqDREP50mXDwXM2aXFTVnIXcWAGVtR45ecfQ1HCWvkNG0OrBxMNTBJ1q&#10;WLwV6KAY0rtLofeUw+zjq7MQYpF1x5gBlsUAJt9+GuWddVIvsv/hadin9DB7y9e26auB2pUNhSVT&#10;SqpkdubQH/C8Owph7iigiClGu7cZE89dxdCNcZhcdTCKOVTWEiy99yosEz74vG3SVAgb4dvma0L/&#10;+W4s3lvFDP3exO052IecsOqLMORpwOQgwZxB+HEx//78ACaujqGH9m9kPS9MWnHrQiceWrXh0oqN&#10;sGmCy1oNI0G3m8JrmFAq1kz1uMvhXOikT7gAg03M5RNzUMsxQlHV29+C0cfE2tITuLriwMNXvbg4&#10;b8ZoF2OIuRKuAQPGHp6EnQArE3PAKO5E9tb5KSOmRjV8NVC8azFF3zwxoWPbkkGnI3zoCAQE81ZH&#10;NUZujELvU8DqVmDl/hXMvfkMZunPTLM+FDckwaBn/XN7eXMi1G3JhKlcWI1lUA+osPzWLej7tJC3&#10;ibllOdCOFSKhk8D50D6EfO4ATt7bgdDOfSibiYTxJoXqjULk349Ezidi0HgvnfezAtq5Fmg/4ULB&#10;E1U4MbET+7+8nTC1BRve3YTdn9uOQ1/ai+AvnEDE3RMoHI6AsiePcSRLmlssMqqW1EbiVM0OHJ/b&#10;jWPfOoitX9mIfV/ZiV3f2YmQp0KQep7i5knGy2fGUHbRguJP63Hwi2HY/eEhbLqzCQ8sPUAY3opd&#10;H+zAzje34MinD2L7+7uw+YMteJBAJ3pt1xNeD76/HTGfOIWQ5YM4/sl9OPS9Hdj3pS3Yfnszsl+v&#10;QcZCMdbHr0dUbQLiGpOwI3kjDjZuxpHAduyb3cg6OYDEm2dQPpuOspUcRC0H4/StI9j/tb2E2fXY&#10;/Cfrsf+97QjvO4gqexxGryrxqbev45tffwEvPn8R1y8MSEP3uzpbYDJWQi7W2mxMhNtWgeFAOyYI&#10;M+O9SsxP67G8yvi7ZKD/UWN6TIW5WR26exsImIXQ9OWieSYLxVcSULxCuB3jfevKRzthV0FQ1tgp&#10;wkcstJkayEyF8BOMNZ5WQnA2HGxbNgprG8W0yVaMRjnrvzoKFXXxyKoIQmzZAYQ27MGxZ3Yh9Gu8&#10;Nu9W7Ml4EEeiNmN3LOvGfQK59+KQ7A5CbW28NMLDpOG+9BVop45yrQzBtuCX5sBP0C/OjlnR529B&#10;t6sGnWbR2yzWeS6DmMfdH2iBzV2PkStDkNNmi0qD0dx4luCUR23WiAlqkukxNSaGVBgWy1gRKhxT&#10;Vai5lIHY50Nw5Jt7EP9OKMxPt0F3jfsapE0SOudHVZidUWKgrwFO+i5lM3WZT42RV6dQd6UYZVfj&#10;kfNUODKuB6NpOQWmpXy4AkXQDmaj+nIyyh9ORcJnYhD61ikkXjyJ4stRMEzmwO+mXVPkewhJIjGU&#10;ua8QVbNxiJk/gJDX9mPv93Zh3zf2YscXtuPYNw4h5MXjODsahIyHo3Fmdg/khnT4qAH9Qgd2KeBb&#10;6sXYjRmUN+Wjspz3UZ4JC8HPS+h20pcKny16jQcCjRigLxGjLUy2ArQRxFsb4un7kyCTiaHDyVIG&#10;d5WC90JMH+HvrJ1NhARqxDeeRmFNGhob09GuKmEsaUSXeAA5UEdtWUVdW42BgVYMjyqkOfVKAq9Y&#10;3qWSscnPc1MxbhW05aCOPq+FPlPB9iRTZUJB6DQNaaAcUGD8xasYfPE6XHfG4bkzCf8jsxLUtYyq&#10;+dsEaekauRhpQF9pZr11dsngoj62iYf89EPd1GJd91ZQ724ljGkJWhb0DrfB7qlHM4/bpGX8Y1vR&#10;ddVB46tHHQGuRJmMEgF1vBeKrkopm24j4V7hKiPQ5hJwk1GnImAb8giGxWih37Zf6sfy115B/1NX&#10;4TjnJ4g1QtNTBx1hXeMoYwyqIciJ+FMGhYP1bGecJQSLXthKQxpKCVmVhkw0MA6JpSgbbdmQOfJ5&#10;PjmEXPGajVJVEqq5TS0BNrM5Aok1J9GgS8XYpBbz8xZ4Gfdaec/aGL+NjFmN7amsn0TGyHJJV1u7&#10;qmFi3Gzn/sS6pkpXMVTuErRac6XMxDJeW7nobW6MQZJYd7U4CDl1EUirjUKKvgz9L91ATHMCslpi&#10;UN6eiVfffo5q5d/ws1/+FfW9FTVimDdjs4oxS89605E/dHyvIYtoGEvEva8hXDcSnNvcBahQ8TiV&#10;tIPy44irOI4KcoP16jAKdCVIq08kyDIWnfej5+401CN6ZKvzqM8ikF4XKS1nJEZ+VPM+FHKf9luj&#10;mHj9Nup8ctZVEeNNJTzkj77uFhb6gx45fVcDApeHYZmyY/fJPf8ZWIUA3fSRaP0dsPI9P/t9WP1D&#10;wPoxrG5i2UAxu4FCeAOF8YbwJJZE6RhCAG+SthfHEqI2lcdIZ+FraAqhdm24sSSMeUwhoEXZIF7F&#10;ZyGixGEbBfI2CvodFMnHEjNxPClbgtnNHy+JE3QWO4Io1IMj+P449oQdRW51NiydagrJDowMOPHY&#10;7RV8/4dfxi/+9Tf4a97Ge1/5HIaeuAq5X4v47EjEZ5xFanUOSrVsxAQptdeMWn0jmnTVDAblFHgi&#10;oxsB59ocAhMe1NYVoKG2gI6mmoZoIFgFMDDejTZDK/Kr8xGVeRaxeQlos7VD69Kgc4DnMRfAwsUx&#10;XL+1iLu3lnB5nmKKN2du3Ix+Csv+VR/Gn7mMLsLRyLgd/j4VvLyZPr8KE5dnMfXiPVgJq4O9GsxO&#10;mDE37aGg8TAQims0wM3A1DXTicnnLmH0xQvouT2KXtGL88g8Zj71GMafuAwfRfgQG9fQqI5gaYR3&#10;iKBOaLb2VmNwRoXzl924sEIBNmEg8Jko3B0EsQ5MTVvh8clYBwqcv9aDC5d9mDvvgp/fjz41g9Wn&#10;5xEY0xDejLh8S6x5GsDgEkU8i5efOcf00pxQmb4GxfUFFKJWPPfKc/jm+1/De9/8LIF1DmZXO/xD&#10;DnQGzOjw6zE8xWOsDmOewLhwYRDnLo5Kc1ivXwvgxuUhXLs0RrgOYGqlCzOLfsxdH8OlVx7C9U8+&#10;irEL/XDS0fX0tcHJgNhB5zt/eQLnBNxe6cHl1V4sz7gxSSCZWuRxWESm5P6lAay8+zqmb08QPN2s&#10;Aw/mpggfcy5cp7He5HnMjFkwNqjl9mZMsj5Fj+2l5UEK2wDOX+zG7Cwhv0+NLgZaFx2vmSJCDK90&#10;EXgdPVZ0jnrpXE2IzM/B1jOR2CbBYAIeFEs6sd2vOx6OE2zj3/7J2vpZj77wMts7ATA4WhqGL2xE&#10;2pb2tom2tUmAJO1J2Nz6CGHftJvfs8+Nvy2JLEm/LcIHbAwTn619t0k8dKKdSusff/T62235fs22&#10;ua2w2Y8fLIn3ws4j+BpBG+R5bWPZzs+38fy28nwF2G4hxG6LisVWQuzWaG5zNgnbY9OwMz4TuxIy&#10;sDspAzsT0rEzMQPbk1OxOyMTe7KysSszC3tzc7GHZW9WDk6WVyBO3oawhgYcLC7G9twcbM7MxN7S&#10;YgQ1NSBC0YYMhwOVA4Mo9HsRp1UTTqsR3FiPLJcD2W4n4tVqnKiowunaeqSaLCjs9CDXakSZw4j2&#10;vk60dmgIXnZMLfQREnSwd9ShqCSaQadPuh9/+9d/jF6fAbI6BgCKBaUyDTp9LsxiqBRFo1JdQAFX&#10;Ap2vFhp/A1ZevQ0P2/DUvA2Dw60wOosIWxRJ1kJ0zHXiwmdfRCfblsjI1+ojbD5/FdbudlhMFdAR&#10;Mtvbs6AniGrVhDcKOrEmqtVEp6/Jg4awIQDMx3N0E4Y1rZkUNMnQiWBCAaPg93LCgZHBQwhBt0c8&#10;jBOZh+uluTNOb500RLRdm4PORYL7vAdFBB1xHIerAr7uJinLpsgubHESnC2lUMqzUNuYCvuwESP3&#10;l+CcNMBsK0G7kmJKG0/wzoaBwd7gq2BgKoKZgdHO92Z+Nvvsech75dJcnYaueij7NciqjUOLkXDc&#10;z/ryUCi4ctFuz5Z6AsSwqc4eGQxuwjwDt5lQP7jkwcwzq9yePrNHATvtu/uhRcwQYjuddfC75Ohy&#10;0O4ttdIc37rmZFS1JMNuq8GYX6wJ2YZzMxb6X9r+jB3n33oCuqVuKDrrCX7l9Lv16CRAi7US+yka&#10;Z0bUWJgxSJlV9fosDPQ2YZyiqqe7hnVZgNr2BMg0GbDwfrooMjq9JeigP/UtOjFLSPYN6NDX0ygN&#10;//SJ+u9vR9/tYfpqK0GcwpFisYt1I5I/XbrowRghRQwNbVelUMQWU6zXwkHIM1GYOXn9ndYKHrtR&#10;WvopMKLDwMU+TL94G2Mv3IJ1ugMNzXHw2cow0aejSGqBmdBq1GYTdil6WuMhp+AbeWQaLb1qmCge&#10;xNq3ly/68dSTU/D6qpGcvgchBJSs8lNSj7VYB3duSotRMUyZ9WM381zMaXAOsP082ofjt0Jx7OsH&#10;sP2Fndg2vxkhw/uxu3I9wqr3okAZgiZ1DAV7Iur6U6AdKYHekodS8SS+4ChqrFHIWgjGiTePYPP3&#10;t2LdD9ZhC2Ey/k+KUf5zA+I+lY6T83sRdHkPwt8KwYbJB7DbsAknBg9iff0DWFexDodG9yB47AhO&#10;1u4mYD2A/X2bcfDp3dguhvP+eIO0tNeW727C3ue3IWx0N0IatyKscS/ONB1FXG0YgnOP42jCAURn&#10;BSEk9QgU9PfFtgZExe1Dcvw+5GQSnItCEVN6FDH5h5FZE4qU9iCc6tiLnTd2YA8BWcyx3fadTYh7&#10;JhyVYxSV9adQRSBttmYit/UUSuRhaFAQMqtjsXhjGs++9QyeureMpx4ZxgWK2ZUhI64yxlxbceHi&#10;ggnnZ/RYYJ1PjLSzrYmpQu0Y7a9DT0cJusRa7o5adHc1SAmKvGKoJeFMo8mhH8qD01ZOSGyAwynD&#10;1M0J+JZ9aFLlQq/JhZYA4HaWoZdi3WLKRV0Fz7cyBNXGWJT1UeyOhSH06SOIJgxm3I5GwmQI4hyh&#10;2NC8AYdf24NDP9qPzec2IEi7Bwmq40jMO4GK8iT6mGwpY26zvgoj16bQy1hosNG32Ni+aUe93kaM&#10;eBox5KrFmPBDHZWwz7kx88gc5IRpo7VYsp8OnruT2zi7quD5qLgJEsJG+keaEZhpJJAXoq0/HbXu&#10;RCg82eicaMHsE3Ow9Grh6CyD5hZh8sVUaB4twNSUkiDbxjZHoF3swfBMN3zOBkz3yXF+yoxp+o8e&#10;+r/BARnGhmToCtRj4OEBVPGYNl8lz6MCRks+envrMDulZp1Xw0b/66c/s4+Wo3Y5AcevE+i/vAXr&#10;f7Qe2767C4cI+3vf3YX9b23Fke/txbFP7UfmeCjq5grQ98Z59L/4GFJl2TgSuhUxCUeQkHYMWazH&#10;NsYRZ2cVrKwDtRihp86h/6Lf7qzBOMF9mkA3O8QyKpYgtEnr5o9N6OkLWC9CJ3YSwhQ5UCqoS23N&#10;mH3xEQLFCHWXG4NDJl6jFgME+v4R6kpqIy1hTieyOnsbYHJWo0mRibL6KOSZKjH20kME13zo3az3&#10;SRP1WDPaCL31PO+Cqjhk1sUitTkJmbJ4yExiLmkdVATgEm0G0ghNrf0qjH7iDryE0SaPXFpRo0FN&#10;mJMnwWgn9POcna46qA1FqGfsVHia4Z7zUqvOYeKNRxF4cgWKbjm1M2Ma9Wk5YSurNhzpNWcQV3KS&#10;IBWMKn0mKlhK1Kmo5z2SOYqhpH8Svax61mOjsRiuc90Yvj8F9ZgSCl8dfXwFFCIXAX1z32PT0J/3&#10;oaGnHi2MLw2EzhZLFlroA9vp31s78tFsI6Ty8zZCpcZXBZ2fQOkuQpM9D+2eMqi6yiGziXmnKagj&#10;nLYwRlWok5DdGEGbykSBLJr1dQYdrmrGER3OUTOujFgwRd/rZbzRiCGyBEQxjFlkONaxDvVs62LN&#10;UgHg7TxfuRjmzPjbxroQq5YUKVLpU5JRxLie1xCN+LKTiC8NQW2nDM6784iXp6OG905BG/vxn65N&#10;W/r6++9CT7tqY1wQy9HUEeZl9MNibq2JEGmjjeh4LCWvS6bJJPfkSr2kmu5ayDrLUd1RiErGvtTG&#10;s0hWMNaJ6TxXRlFiq0Y2obuY96FIaIBZB3TzblQZyqTVDBSiZ5f3Xq4tQKEsEZZlNzz35lHOuCyS&#10;og0EFIx3GowOqjGw3IfRuxfRZq7DkYPbP5rDSmCVelIEsH7U8yJErQSsFKZ/aFmb/1g+hlVRhNh9&#10;kOL0Qe7nQQpvCTr5mRC/m8OS1+CUr0IIbxO/Fz2vwdx/CMVsGLcPicDG0AgKWYJqqNgXhXFEMtZT&#10;DG/gNmsiWvToiJ4jQmpItNS7s4llfWjUmjiPEOchenyisTE4BHujwlHYXAfvWDcC451we5V0eDRo&#10;bzM++fp96Qb+Br/CxFIP6vQVSK/Px5m8RJwpTEFwUQKia7KR01aP7LYyJFenILk4ETmV2ShuKUdm&#10;QxHC0qIRFncG125cwS9/+Utpf//f/P3zr/8Z73/nPZxf6SOUtsHDoBW4PYvpJ64gQLE8SQc7Nu3D&#10;2LgPIwQ3kUSka0wkSBrE0IQPo8NuTIwRugipJns92jTFFFUydDIgeIbr4RmTo0cMgaNgGidEjd6Z&#10;xSihb6TfjEAvxUy3Ad3zvQg8uojx5y6i/zIF+ogGI4NKLEyaCXROTBHilmbduEbQm5vtQDcd49i4&#10;ARPThDWKvkU2wPklJ4bpOIemdeifUaNXOPZJPUbOeXD57gKeef1R/Pgv3sff/vwvPrryf//3vR99&#10;E3MXRuAfJ4xTMPdNOeHs1sDpFw7WiclZn7Ru7jyD4AJBc/ViD65e7cPqeS+hshPLYk7YtX6cu9CN&#10;Fb4XQ4sX713C8OMXYL86Du3qgLSUweQ5/m6V5VIvt/URVLsIEZ2YmbNhYbYT82MuDC/04vynn8T1&#10;N26id8yMsWErpvg6O2HE/KIXlx5dxbWnL/J3PqzOdmNpwoPBQR1BxMD6cTGIOOELaAn/Dvim7LAN&#10;maXEShMzBN8L4xhenkK1pg07Twdhy/FQbI9Yg8ANwvZoK+tDkrHuaAQuPPKEVDc//fO/xKnUXDxw&#10;Kvrf2d3/qiJ8hnjIJPXUskgPqvi5eP/x5wK+RTI2MbRflI+nAUifsQg/sC0iEdsjCa1RySxJ2BGT&#10;jF3xaVLZEZeKHfGEVkLs7mQCbUoWdvF1X2YejhWU4Uh+CfZn5WNvJiE2Ow978woIn3VI1OuRYbcj&#10;WqXE8fpaHK6sxJ7CYuwsKESwrAXpDidLB1IsViRw2+CmRoJsA5L5Pt/ZgUqvB5VdTlR2GFBjU8Lc&#10;b8fMxTFCjBz5hdGQt+binbfW/Mc//uMvMMn20inmEamyUFMZBTkFo4sg0U8w6Q7IGYwLIFdnwczA&#10;u/LUCkZvT0AuejftRfRJa71xGgZx+7QdXQ9RuHXKpSyFbb0qDEx00HeZ4WMJzHcRxmYxcL4fXRM2&#10;6ChG9Z1NcAeUGBgzwWKrhJJgqmkjSFCQuqxiaZpG9FBk+Clo3X4xZ7EKBgb0dgNhkse3UwhaGBDF&#10;k/XhCTXPNQdJ9QnoeWyBAU0kPiggKNYSYCg6O7iduwK9gWaMDvGYIssxz13VTtFYHo2aojCoWlMp&#10;RCg4e6pZBwSszmo4vDXw9jfC20th3S+Db7gFc89fhHXOgUaKd4uzGFqKxSb6r9mvvkahUIt65Vk0&#10;6hJg66+G1VeOVk0S1MZ02An4Ln+1tFSI214NJ8F+nmJokv5S7mzEwP0LmH/jadgvzsC0OAzH8jA6&#10;LvRBT5s1zg/BtdSPpScvwnuuT1rPeuX5G5h/4Tq6Vv0U+UXS2riid2NknIGTgNBNETM4QDAlKAwR&#10;GkQCPwth3c9zmBhuRd+4EZM3RmH0V6GVIGlgnensBdBacmByFKFnvgMD9Lc6woHPQ4AQ8xoZ+G30&#10;D92rAagpRLtFQpr+Zl5TBawdFH0m3kMKPpUqDTaKiU4KVTHH2OoqZ12WSzBsM4tlayrh9TYRCGpQ&#10;b63F8qu3MHJzGipDJTz2KngpPrucYq3IGng6G9Dva8YQSzcFQq+Y4+qtYv34Mf7EeSiVWRThtTi/&#10;7MLsuA4t9WehakrC2KAC55bFsEw9xJIeXorMgKMEQ7yvvRRprW62syddqLtWiOjbxxD26lFE3T2K&#10;6K4jyNQFI636BKpq4iiK89FmSEP+0Bmc/OJ+hHzlIBJXjqNAEYo2MUyOQFzTFoeK7iJMffs2yt9R&#10;4syzkch7uwrHvx6M9T/YiA1/RBj4yXps/OP12PHWFmyZ34Sgx07gQf2D2D2yA0e/tgcHv7EHmzs2&#10;YAeBNaw/BJXv6XD6/SSs+/AB7PzJXqT8t0Kkv1iKsukK1JgLUVyfwnZWhrj8UJxJPYTQ9GMIST+B&#10;o4l70TzjRiv9flr2aeTlnYFaV4rSiWQkfDIBNV804YjsJPaf3Yg4zUmYnmqF/jONOPXiPmz7xnYU&#10;fZv39IvTqJtqQtJSEsJfPI3dr23B8Vd57UsHcKhgHYrbc/DQF17GW19+Ht/87H384ItP4+k7I4w/&#10;hFTeg7HeJgzQZkf6GjDUJ+a8lcJGAalVpMGgyZaSbDlNRbAoM2Di/TNqCmn3/J/QKua4q9oyYKQv&#10;cIgszfZaTD5/mUB3iaKxEirlGtCKhFBGCmo726vFkCstW9NQt5YNuKU1BTq2dRvbmM5RhQKK1H1Z&#10;m7C5fgOOdx/AprL12J64Hkfit+FE+HbEJO4nzLC9OkXvYC3veSXcQ3ZMXBqDSYwKUebDpKY2URei&#10;x1aBAbYhkXhGO+bAHPWBmQDY392ALtpcZ28jugdapfwjNrZ7G0VwFyHRR1sRD4pm6KsWl8w4N2/G&#10;gFgykSK9i8A18Yk5yFbbkTschch3gnDkW/uR8IkQtC3mwLtYA1dvGUymMvq+eixTR3kYsy30YYOe&#10;eozR7odY193dlbS1OvqUSah65FIyrF76sp6+enR119A2U9DSFg2jKRUmaxqUrmQ0jqYi81wIzt4/&#10;hLNvHkfk5aMovJqNpHOMZeo9ODMRjv3+oyhbakHgk5dwPC8EocGbkJpyAIWlkWhozoBcRcjUER6U&#10;mVDpcijkab+iR5K201AbI8UW0aOqU+UTSAkUDYloJ7BYec87DHWETkINQdViZr0TWsWyNmZ+ZjAy&#10;1jhk8F8Yw+DlcfrPdmpg1pevAR28bquzDq2qbJQ3xkrrotpYD2KaU0OfEVOvPEZtTEgyF0Njo4/T&#10;FKGW7apOnoW88iik5J1EQV0Mmhg3VIwNAlbl9IEyC6GR/qmVv6tkfKhiHXuuDaLr6jDjnANewkzf&#10;ipf+vZ1AVYNmXyu6bs/AeHEIQ89ex+yb9zD56k2MvvAQFj/zLBpGDZA5SwiP5QTbAiisxTASSDW+&#10;SsjphyoIUXWmPLTQ58ron5rp46xTNnReCWDo8WnoBtug7iQIdhXxPAulocN6XwXUrnzU8Tf9n3oM&#10;g19/HdqnLkJGXdn3wkXMfu5ptDGu2J+5BBu1oprtUtnJ/fM3cgGRjIeiB1btKSXMZqHVyfMi8IpM&#10;ynKeSxNtqqIjCyXmdBS0xqGhPUV6WDzqZfzrbsdcD8uQFsMD7bQPwqguG2p7MUwe1rOZkMz7LoZQ&#10;N1A/VFI/iCG3VbzOBjEPlaWc25co05EnS0IWY3YW20hSaSgS+V674od8woACzdq8VbW7Dt/5wVck&#10;zfLcO6+j1duO7ocnMPLKdQSevwL91VHUdylQ15YHDf2KmTGnlXqmqiUO+t4KmAMNaCAo2y50wknN&#10;7L0yAPeqFzLe71bxQPQ29SzbTSPhVmRMLm5LQzVjzjA1snae8cFRThCvJAwTlo2sQ5Ek7O27UPpb&#10;oWhLJ4N1sW1OQGWuR2DGi4mXHsX1734BCfWV/yNgFYJyDSr/ELD+IeH6sTgVRfSwbhTwGfrx8EEh&#10;TAWgpmAbX7eGch/Boqc0FluCI7H5NAtfxRquW8PCKdr5f1gkHjwdJfXWbI5MxIMf7evjXldpyKKA&#10;Xelc18TvZtHLxOt5MILweiaK20VjawR/FxqJHeEROHw2CkGJEUgqiEO1PB9aWzUMlgp85zvvSjfw&#10;v//Fn2BwshcNplacLUnHiYxYhJWmE1oTcSqNv82MRkhBPMKKUhCWn4zgvCSczEnAgYQw2Lvd0j7+&#10;9hc/Q7vTiqTaUmS01CCpTrxWI6WpHCeyE3E4LQ7H0uNxKCECh2JDUNhYDk93B6anR/GNb3xN2of4&#10;+/BHH2BodgQd033onBmExmnC9cdu4JOffg2vvvkyXnvrVXzz/a/jFz/7e/zib/4GP/v7v8Xf/fzv&#10;8PN/+Dm+/8Pv4d4zd/GEWMZleowi0wC9h07EnAszBU/fqBbzhLJby/24f20aN0XCkRE7odSGuUkT&#10;RvvaMDykweiSF6vPXMVD7z6L5eevoZeB+/yFYVy8MokVCvfFpUFMTfWgf8ABl7MdOq1I0tIkLXPz&#10;1puP47OffRHf+e57+JkEpr+bd/mv//pvkEZmr42oBP7tNwT1r+Lhu1cwMN5F0HVjaM6JoYUOjCy5&#10;MbrYiWFCcjdFg6fHAH8fz3HKTbDswgK/u0YHeO3GEC5cDeDyzQEsXfBL678uLvdIa7qevz6MqzfG&#10;cPPWGM5fCmCWMLq64MPiwto+xpYHGMBXce6pyxjm/xMUqTPTrKNZAgoB9+Lbz2CEYD80bMGMWAN0&#10;1oPxaQ8mbi9j6flHCc/9WOE+Fwka06xDMXR0kJ8tP38Hw3cvYvDhCxSQ4zBOGuC5u4ixt19Cz0uP&#10;Y+zVJzH76osoMSqx5dQhKTP2pqAI2kAyNoRmYF1IGh4ITqDhrkjV9M///M9IqqrFusMhtI8Ulj9s&#10;i//XLfFS+RhYRRFD/UX5+H8JYCNYIulzotbK1mjCbGyyBK07E9KwMzENe9JycCAzH/sz8rAnJRs7&#10;CbC707KxOyMHuzJzcLCoBAcKS7A1g3ArALahCSFNzThYVoHd+YXYU1SMoMYmxGg0iFC0I6pdiVSC&#10;65kWOU7V1SO6vR0ZNgtkY8NoGuxFeYeRwVYFXbcVc5cn4e7WITcvAsUF0fjUWy9I9+eP//xHqG1I&#10;oUDMhM/dIPWEtrQnwc6A7aLw6fI2sv02wd/bguFhLQJTTsy+eAsLz6zA6KuBhUUnAhxFaOelQSx+&#10;/jX00iZGr83AFTDA5lNC39UCmb4Elc3pyKmOQ4kshf8Xo4EiVU5BodAVw+NtxkCfQuq962Sg6/bW&#10;o6dH9KbWUJjwOO4ydBCQOyWQLIfGmENAzaY4yqQ/ZIBUJCI5Yw88iy74HpmXnsx2+Krg6a3F8Ijw&#10;DXJeSy2vqxQe0evKINjRIRKVEKgoOipqEpGadQp6Qz4FUyWM1qKP5tkWYnSsHecuOuGjAG2zlMBz&#10;eQRdtFWVIYvbEub6a2DyFkNFqB158SKKTWJ5H4pBay4cAbHEQQPPuYT+pgw93S3o7m1j3VYR5Ajg&#10;g3rMvPoY+l94DOZbF6D2GdFhrYPbUU8BrMOMyDzoroVRVygluxijPY5OW6Rla8YGW+kTtFha1GKc&#10;5+gLNKJXTIlYUMI7IuO1N0kiY2CgGYG+JgI769IhhgDXEbzpLx6ZgJtQaqaoNptyWA/F9LtVrPNS&#10;Cts0uEaN6L+7gmbCsJ310iPW5CSEOCkU+84HKKiGYJm1wsrAr2pNhK49g8I9h4BZir5ebkOQFcP1&#10;PBRIVn02/E4KfQqngKeRQpt1crUfd//iK7Bdn0BZcybqKR7VqlT65CwCSBHrpxQdFCwObT5cBDQv&#10;wcMi5g2ZCmDnPq48dw2Bea+UeKaPgr+H5+WgoOiiwJgUcwgJquP9bWsPCJyl8NkK0GPOg1vMueqs&#10;oi+cRMdIBzTtRdBJ2ay5X2Op1PPnsFeyjfAahuWoeTgNMZ86jmNf3o5NP1yPdX+yDps/3IyTnz+G&#10;mNtnUBDIxdDVCYw9PIWGqWLkPRmPoy/uweFXtmP7t8Xc1HVY98diLuoDfH2Q5QE8+CcP4IE/WkuC&#10;tFFkHv7ROmwl1B789F6EPnMKwa+fwb6b+7H7lV3Y/pMd2PHhLmx9ZitCVkNwWnMaZ4pCEVtwBiFJ&#10;+3Em6wTiWlPhvDKMsIpUZCgpHBkHyrUlqKJwS9UcR9ZQJCKfDMa+7+7G7q/ux7HXDmPzdcLy81sQ&#10;+9UYZD3Fa7wYgkPv7MGJFw/h9M0TOHHvBPZ/6SCveZN0zQ/w/Lf8cCt/cwCJ17Mx/vYsnn3tKl59&#10;9jxefmIeX3jtOt595RJunfdiadIoLYsy2NcChTkVtbYotA9lo/V6LtSXBHAWwW2kjuC9sVAkWsWy&#10;GARA8QBJDP1ub6cAbs2AXpEJozpfWsrKIJbYujKKyYdn4Jy0Q8HrM6sL4CG0uGjvOnU2YSgdenUO&#10;5PI0KaOskoCkastHUUGo1AMYl3EEYclHcSz+MPZHbMeRM+tx8sxGBEduRXL6QcjpC8XapB4Ck0NH&#10;P2CXY+LhOah7FbDxfF0E1m5zKWb7FRjiZ620DT+BoGNBdCq0wE/YsNHODQSJdsJhdVMUqhvOop0i&#10;WCSlGgxQ8E8ZpB6Z/oCc9iSWpyFwjrTCQPsbujOE5uc6sPOFnYh7+TiKpqIh78mBKVCCDj/hlz6p&#10;h3pIJAqbuDSMoYdmCQpsq531rG8TlmiPIvO5mnDk4TkNXZ2U1nedXLDTDinmCSTu7ipCdQ0Gx+QY&#10;GqBvpy0EKNAD9DMu+lkTgUr45GoF4cVYgUZVAaq0ZbAtdcMx5UBhZRIaGzOlNVt1hDotbU5PuxS5&#10;BES80GpzpQzwWgJsuzIbjfT3tfWJqKlNRFFZNMoqolGScwqRpzch9Og6RKZvQMrEKdRNZRHmSqCj&#10;jzKzGAmrZnM1IbyNvkuGevoM7/PjKL6UjQJlmDRUuqSCsFMegkZ1CpRi+TFjARrpZwJvPobAe6/A&#10;QUDpnTVDaylDE0G5SVOGovpkZJSGI70kBBUtCWhl/GhkLCmTJ6GyLVkaBiqG5TbRl9UoU5BbEYyC&#10;qgi0mAnR/SbYhs0w8py65tyYffISPCtDqFaXoJ263OCtg76njnBYjlZCW4WTYH1zCtqAEhr6XbEa&#10;Rqs1T0q6pPXVQ0EQqjCloUSbBLmYpvbEElxX+9Dgk6GW91rOOCQ35kvZhkUio0ZzNpodjNFOxjwC&#10;pszJGMo4Y1lywvvYNJpdxWgxZtFnZ0GsNSoyAVda89F9ZxRz7z6Hwdceg3zGCJm/EoNzoS4AAP/0&#10;SURBVAr67UbGN6WvFO2+AukBntpbjRbGyBJ9KiodGQTcQsbSEiljvtfXIK0B3s17M+CRYbC3FU6R&#10;VZ3txeSuRLshl2CbCoN4ONkrg4ZxVu2uRhvjuUhoFFsehJzWeGQ0xSKu8gyiy0MRV0H/SWgtVqUg&#10;pSESafWitzUICXXxMJ7zoW3RidZxM3runMf7v/5n/DdqFjk1xYnE3UguPM37Rag1lKC2LQfFVdE8&#10;j2qMnXdjYN7M86hEuSIFjdpsKOhvSrWpSGyJRWprCkHUg4UvfAKm1S5o6Cs7rg6hibaoFu2XmqCZ&#10;7bqUcafCzLY9YZGGlysCeuTXx8I4bYT92YuoCGgI+NWs/zqMUofP35llfchg9akw+eglJJTk/58L&#10;rKL8Flo/gss1WBX7ougUSZMIqttD4rH9dAx2EFJ3nD6DradOYVtQEPZGhGN/ZAQ2B50gwJ4iYApw&#10;jeI5EFrPRPP14zly3Df3KfXasny8761C9AoAloYFn+U1icLzikjh79IJymnYFZmCnSLr8OljOBhx&#10;BOkVieikWJm+OYGv/uqf8P5vfo13//sfof/iONpNTSirKUB6fioSWCIK0xGal4qg3FScLsxEaGE2&#10;gnLScSo3A8eyk2Hu8Uqi9a9+/nPUW4w4kZWK4PwshJfkIrQoCyfFb4sycSo/kwCcjbDCHITmpOE0&#10;AfZM1lnE5schMisKyeVZePaTn8A//ON/Xkf2H/7pV/jxn/4xfvLnf4Y/+bM/wzOvvMrG3wVrXy8s&#10;/QGYfF00YBPOP3QDf/rf/gy/+pePiVD8iXyl/4Yf/OmP8N7X3sWjj1zAwzfP4fL5IZwTyy1cnMDU&#10;qAuDQ1Y63w70DtjRN9gBh0+POpsMNR4VjV6OKlklTC4dnF4Lxa8ZrYomQuM03vvy5/HzX/wdj/O7&#10;OcL/+E+/xHd//CHc/k4Mjg/gi+99jtf199J3v/7Nr/CDH30TU3O9FPEaDE06ML7gQT8DhWeAIrRf&#10;Bv+oAgMUSiOzNgxO2TEm5rwO29DRqSLk6zC+SGC90ovZC17MnOvkqwerD/Xh0sNDuHprGBcu9GF5&#10;uVtKhLW0IpbeIZgv+jHN/axe6MYywda35MHKqzf4m1mph3WQYDx3dQTnaDArbzyNm9/+vLTe3fVP&#10;P43bX3kJlz7/NKaeu4EBBjjPiB6ewTYKW4rROQrfKQ16KOgHxnXwDqrgn2Bgm/BA5VIxQCgwfHsV&#10;fsKOZ4L1QeBt66pDrjcTFV0V0n0/cCYS24MisTVYQFwSHjgRicI2Nf7y7/4O//1nP0OVWod1x4Np&#10;V7Fs7x8Nv/09+/u/avnYL3wMrP+ufASs/w5cpd+tff/xAyrx0GpLVBK2nU2Vhg7viEvHnsQs7EnO&#10;IsCmY6cYQpyUju0JLEmE1PRc7BFAm1eCvdlFOFhYjqCaJhwuJrDmFGJvfgn25BXjdL0MUW3tOESQ&#10;PVJRhSiFkmDbIoHtGXkbctydiFVrkGE0Is+oR257Mww9HbjEeynabk1VGiz6BvzJTz+U2vVPf/o+&#10;upwt0LYyyDUmobw0BNU1kVKin3PLHiwtdVIEqRAI6DBFSFlg29OPq6AxZRIsa+H1U1z0tWLxuQvw&#10;EqgECIqeMKu1lKBVBIOKgbUmBfWVsdJ8JR0DiNtRKQk28YS2m7DRQaFiMxbCyiAv5lf1E7K8FHIm&#10;Bz9zU6wJkOombPUSND0VMBI8dLosHosgwnNwMqhWV4WhjwLF/+g8A3sBBa5IzlEjwVoXA7GTAVRA&#10;6wjhVayRONWvRbepClpVDiaeWIRpzkEbbcD0ghEzc1b0D8ph7yyGmqDjEAv13xyBfdzKwFwKlTEb&#10;nr4awhB9izmfojEbptFWTL98E4oBOQxdhbB0EIC6SjEw1EaA0hOalQj4aglCVYRXMUS5BgaKn8vv&#10;3If9fD8c1yZhFwln7NVQso7U2hy4eL6it8KsF0u/lEtL+ZgIcWaCs8UhhsKVS3O5+gLNEiDMsIzP&#10;WOEbVGP85jjmX72FyU9cwcxLDKgvXoPn2igcl/rhpY/RE8zEPLzLl72YntCht7seE2MKLE7qYBm3&#10;4cLnnoV1SEswzyf48n4NiUyVjRi5M42BiwNolmejtDEVygk3xh+Zg42gPtrXjKV5G6Fcjk5xX22l&#10;EEukaHXpUqZVsXaj1ivH+LPXMfnuJ1DXoUBtUyLqVYkorA5DZv4RCtrTaKKo0YlMohQNNmUBnBTN&#10;ptZMmHmvRFZRU68aC0+eo4BsY1vOgsdQCI+xBKP+ZpyfNGF5XIM+iii7LoPCNwM2nkeHuYLQKoYD&#10;E1yvDPJ+OyFXJ8HkFHONCT+WQrjsxejtacAU/eH5JQfmbxhQdz8Vhz6/F+v+aIMEnw/80Vp58McP&#10;4OiHJ5D3+WboXgigfLkMpx49jKPfOoAHP7Memz+5Gds/2IV1P17/UQIlwioh9ePfStmG/0gArRjy&#10;uwXbPr0TO2c240D7FhzN2o4z+QdwsHwHDjXvxe749dgXvglHzu5ERHkk6sadOFWdAtWoGZ235+F6&#10;9R5UL/Rht2wHUoxVUPQ5cDRyP6Iid+NM8FZEph5FPaEncTQcWxY3Y/f3D2PTH+3Drg/34eB3DyDv&#10;7Sy03tVB+3wfEmQJSMw6icSqIOyp3IDtwxvwwJ112PLVDdj04804+qn9CLq0FxnXYjD2pB9PPHcV&#10;zz9/A2+99Sg+86nbeOruFEb62tHMe1hZF47YriM48foh7P/OPmz78SYcem4LIhq3odqYgCZ9BsqK&#10;w1BJ8VldwlJ8EvUVoTDzvvs9zdLweJO2AOb2EtgJhx57CbQG3sOVflimaIu0E5utWsoyayOsuE3F&#10;sKqLoJZnEQLVuHDOKg2B7SIcWGfqEO8+hV2p63EkZidCYg8iPTccjS0Z0LGN6wgFZmUWvBTkYzz/&#10;QU8dNO1paHU1YeDWFMx+GeStCfDRbscGxTDWJqnNjF0fhOfyEH1ADawUyXZCn+hVbaV9yDXZ8A80&#10;YGZKiylC6thIO8aoEYYJil76uSH6uWHRK8hjN7piUD4Yg7wrcTj+rSMIf+c4iq+fRctyHqrNBCl5&#10;gvRAqIv7FwmHRIbrLvqwwI15KJyETWcR+ugfR4YUCAwoCKeVULbm0r7SKbbbMfXsMvpXXDDTZxoI&#10;MU76IpdL9NpmwOkohk88oHSJayih3xUjIUTyo2wYzIVoIZzq/Vo4Z/yolhfQ5kqlFSs6XfVQqfPQ&#10;2pZOSE2GUp2LqrpYRJ7djvCY7UjOPIYiAmpi5kmcidtP2I1FV3cL66gKVZoEpFQexlnrbpz63B4E&#10;f+kQQkf2IaH6CJLyDyE2/SAiY/cjuyQcLa58ZI/F4PQLR3HoO3uRdC4YjY4cqHorILfkopxAVNMS&#10;hzbatmlUC+/VQSkbsNJeigYN4UuVQOhOQykBtVgWjwqCTJtN9HRWQ8XY0aDJQJ0yXVoOpd1RKvW0&#10;yekLZIxLTWyLDc0paNfloivAWNLXgi7Wr4eAqRPXwZhWUh+PGkUG2iy0PXsDmixiyGoh8ttz4Dk/&#10;AOO4eIDE7+2EVcZF/bABvfcW4LgzCeOVARhujUFzzo0m+nqxdmwr76XGx7jKdluvTUeNPl1a/7vc&#10;lI0aXq+M96/ZmgOFO5/3Ph+1jAka+ivLrSGUMI42qNIg06Wi2pCGYl0K6uz8jasAVWKuqpPxhbaj&#10;uTGI5W+8DjmBsJbX20K41fXVQ9tXB+NgMzSBOqgZ28XSMXIxhYf+tJtxfnRMixEWP2OHkjDdQpBW&#10;sd4MrDdjh3hYQwBmLGgjcKsJtCq201JVBmLKghFRfApnPioRRceRKAFrGopk6ciqT0OFjiBPaGyi&#10;Lec6ZRj4zAuoJBwrHU34h1/9jVDhsPuVOB23G0FJ+3Eq4wiCMo4jJOUoUnJCoWT923qapYc47WI6&#10;EduutpPnQQ3RNWWEf9FBDVuLdmqBek0mKnmOimknLnzlDUy/+yzqRHxim9HRjg3ddZA7i6Xl6sqV&#10;qdDMWDB8b14a7djxymPovL+KrlsTmHnjUUy8cR+9V8dh7TXAuzKCkVfv4+DZSALrjv3SHNbfAquY&#10;t0aRuAasH89hXQNWITz/Z8D62xIixKcQo2tFgkoJLGOx7VQ4dgSFYscpOvCgkwiJj0Rlaw2cA12w&#10;9LrRYFQju74WRxP4u5AQwm84C6GV8CuGAf9W6AoBzH0L4b49WJQ4bAs5y/8/msfK7zdS9G+U5shm&#10;YVMwX08nYxu32x0Wgf0Rp1HYWIrRcTcuP34Jb/7Vn+LvCXi/+edfMUhcxahXg6VZH0an/dBY2pFX&#10;lo+o7AyE5GYiLDcb4Vks2dkIzsnA/vho3kinJFj/hmBRo1EiKC2F22XhTB6htSCL78VvWQpyEZKf&#10;L5Xw4kKE5fH/3FycKcjG6fwkHMw7i32ZZ7ErKYbCPAL74qJwLDkehxLjcTIzG5GFpQjLLyYocx9F&#10;RQgpLsbxwjwcITyfTkvDqcx0HMtIxan0FByKD8fuyJOIyk9Go7EFg/OD+CJh9dvvfw3/9Jt/P3RZ&#10;9IL+yU8Js59/GxPTfahXlCEo9iSOJYYRvs+i3qiAb6Abn/rM2/jJn6zNpVz7+zf88le/wIc/+h6+&#10;+o338NJrL6BvrA/xGfGobCzDjYcvSdt8/Pc+j3316iyGRyhihwiqFDN9DIaip2Ppkh+LF7qkBFHd&#10;wy3oHmkhwGowsWDH4nkfVigOr9+ZwkOPzBMWfOhigx6adGFizoP55S5cvEJYvTyIG2z412+P4dJD&#10;A1i82IsLbPxXr4/iypV+LC37MDZpx9ySCzOzVgys+rH05l1cefMpXHzmGlbvLqLvnA9uHrNr0oa+&#10;KTemHxrHuWdvYnB1GN2jeimLsljSaGzaRLBXEexFVmUDodqKUQrMgWkdOhnoxFq7/ZNmzFOUzj68&#10;gP75XgyNOCneHVISpnJ/PIJePIr4t5IQO5SCs02ErISzWH/6DDawXa87GYMyhQU/+9kv8Zvf/Aa3&#10;nngKu2NipSy+v01K9ofs739x+e2Dq/9Y/t12a5/99n/x/uPC/3/raz4qH/+/JTIJmyJE4ed8vyWa&#10;RYBsTIoEs1v5uiU2lfCahd2pOdjJspVAuystF3sz8rAjNRPbktOxOz0HB3KKsT+nCEeLKnG0uBK7&#10;swqwk9scKirHAZaduYUIqmvBWZUep2oaEdPShnyjAXntLWgwqzB1cRbnry1C3lYFg6YJf/GnP5La&#10;+A+//zX4Xa3QtGShqSYRTQ2xhEDR09kCk57QSBHsdalg61LBR7HvmDcw0GfB0iWGuTZBa66Cc9SE&#10;wUdmYO2UU/TVop7CoKjsDCoqo9HalAKXpQLDfSosL7Dtz7kIQc1wOPg7HqeTAaLTWcbXUvRSjI1N&#10;qxEYk8NI8dRmzITakgNDR6E0d9ZAEGzTpaGxLQ7NbQkE10yCET9Xp2P4Ug86aUv1DLBqBnSnv1Ia&#10;iufpqkRPbyN6eprgcpShu5MicsKE0UElRVs1Jh5bhm3Sg8GAEuODtPERE+bO98A+rIFLLH/1yISU&#10;VGKCdjLUL0OH6EWcUqCbgd3qLIeeAK11FEBJ8dl7dx4BClwjBaHbT0j2lcFhFSIvH4a2LLhtZQTM&#10;Vp4LRY9fA2+fAWYGys7eJvT2NbJOimClYNRTUDW0JkLWmiRlK7VaKLBsudB3iFEnJXDwvJ2d9dJT&#10;bq8Qn94KWAnonnkrpp84h44BXgt9Uj8Dr1cMb6ao0FLI2Cmm+7tbMcjr9A6o4ad4GuhpxyjrJ9Bd&#10;hgFew9JL17Dw6afgn+2kQJDD3NsOP/3QxM1h1FLYldecoVDNIkgXQE+IGL7QjbELY/B2ySl8awiF&#10;hGlrGdyESL+jGj2sbzFUceqV27Devwrt8jBkbjlONx3E2WsUs/cOoMIWjE57Ec+rBeP0USPd7VJi&#10;P5MmC12WcoyKXo2AAv6VLkzdGofJx/aqy4OH997PezDQVYdlitXLBPbpoVb0e8rQZSLgKlJhozjp&#10;ZP11OSop+nnvrk7ANt+NxuY06eFMZUM09BRZg9z/9IAOS4MGTE5x/7cYD187gq3fFD2h67D+Rw9g&#10;4/e3Yc/XjyDkDQLZk2rYrruQqY5Dqj0S+WNJyL9MSHhPjpBvRGPT+w9i0x8/IM0PXffT9QRTAX0P&#10;YgMB9gGp15UwS6Dd/OGDOPL+cYS+EoTESzFQ37KjfsKCqJo0BCccRXjifhxP2IsDkTsQXhiFoU8/&#10;jz1V6dgSupnx9kFs02/E6XdPEQyDEGlIQijFW7OhFG0E/cizOxCSsAN52gRE6Y/i+BBh+JlTiLzH&#10;bbv3Itp+ECXuZGgmdRh5+TKMfRqkUwSGp+xCRN1RxGpCcKRzF07eJXheO4LKS/lwX9YgtysBMRcj&#10;ULJaSFHahiEKtWe/+ApefOsePvn2FVx7sxe6y+VIeywcJ7++H0e+sRcnvnoU0Z8LQ+Kzoci5HwXN&#10;cqFkg+fm7Li46sTinB4jPTL0O5vgUBMUys+grOAUairCUVUaA01rAVxGiklTGQKMoRdffxyjz99C&#10;o70ZThsBzkSx2cp22V7INiPWXhZDaPPQMpuFzE9G48TnD+GoeTcOxW7GycRtqCdoidEKE/0qzNAW&#10;xDzv+Qk15keVmGQb6hKjDww5qDNVYeSFhymIq1GWdwJqtimHtYigXEL4Y6E9jT86BzPbj4Ei2Gwu&#10;hsVeAYuT5+CplUaMdPfUSfM7PdJUBxm6eG5+QquXQD081MbrkcG/WgfbpVJUXE9B+fl8lA/Rj00V&#10;Q25OQnHJSfoF/maAvoM27RLDjWknXddGUaflMbU58BJGxQM/v5jW0aegz27gNdSjkzYoRrN0UCf4&#10;VzrQTOjRU5gb6ZNstLlOXzV8FPJep+itrYbFlA+9in5XToirTURdVTzq5blwDNoxeHGMvt4CnbkC&#10;dXXxhH3eE9qeldfTIEtERW2MlK23qTUVdU1J9BWxSMs9hUKCq6wlBSplGhT6LFSY4tEwlIHSlXhE&#10;PHkEJ68fxKGO7cj2RBIqeB9p+w5fIzpG26CarkbFQhry7sUi5tUgFD9VCOVdI0rGygmF8YToeJg7&#10;y2Hqk8P96Cp818alpEXVBNOyFsJeeyZ1SSKhKBKliiRqy2zUirUz6RcqCJyVrSnQdNTAwfun5ms7&#10;j63lfVMw5ihYPyJTbk1LPBSMKw2skzp5Dmpb2S74KoYb26mbdKy3NraFRkMeanQZUNB/y511BNZ+&#10;1vsgWrlfLYG0Y8FJnzGEMkcFGgUoEgjbOivR5iyBnPDcxljYKMCUoNSoz4VYm7XdV4L27iq0iGHF&#10;bHO1BNY6xsQ2ApWB8a2ltxnDz67AuOJFHaHRJFaBcJVB3lnGmFSFNsYhcQylk/eM975IGS8llEqn&#10;L6+a6EDPMxdRwWurIuBWWtJRaU5FE31nk7kIzfTvCsbmdr4W1ccgrfAkSmrJDwRTB9uZhq9qfufm&#10;OQid2cPSTY3cyhiQ2xiHfHkycuVJyGFJl8UhQ8wbbklGTksiitrTkC6GBFN39N1dRsfdc9BfHoLu&#10;XDfqxFKd1/rJH6fQqqnEr6jZRefS+Lk+VChzUdaaicSc0ziVeBChWSeQXhWNtMoziMs9itTiIOQ3&#10;xUNN3+K/MwnTtB0NtI8G2oaLGmHw/gpMFwNo6lOinr4kR5YK7TkXhp4/B/tSF+oMZVLWbwHeLXqR&#10;+EoMlc5CFe3I/+KjmP3ue7DfXkXrjBeexxbRNOTE8Av34Hr6ESguzOJsXRG27d31UQ9rRJwk/kRv&#10;6tZwij/xXpSwZCkJ0lrW0d8Tlv+FspWguNZb+3slJJYAGo2tp0KwOzQEp+IikZKfgnZ9EwYmPBhb&#10;CMAz2InC+iocjo7EDm6zJTQMG0POYKM0F/bjhC9rUL0mbkVP09nfgqqYx/rbYcM8ppgHuCEsheI/&#10;BQ+GUOCK3wRHYMvJUzgeH4UGXQuGpjowveJB72of7r33Kv6Bt/HP/vyPMTBkRM8IIW1QhWZVNZKK&#10;MhCWkYwwAmFoVgaCMjJwKjsTJ7LTsD8mnGKzUxKrf/vLX6LWoMZRAltQURpOF6QimCVM/L4oB8Gi&#10;Z7YgB0GF+ThBWD2ek42TfA0iBB/jvvdnEzYJuiEsJ7KTcDI7gd8lISiHwTY/GxGVRYhiiSktQGxx&#10;HiK4v8jiXMQU5bKRlSO1phLhJdx3bjpBMwNHMzNwLCsTp7LScTwzCUdTYnE4MRq7YkNxODkS8VWF&#10;SK2thHtkCDfuPoI//uu/xD/+6j8vmyL+/oVA//3vfw+PP3UP7i4Cnd+O8ckeTM32YmFpEIsUThcu&#10;z+Cb738Z//Jv//zRr/4V737ubdx57ALGp1zSEjcrl3oxOePAxIQVszMurPCzVTb4pdVuTC90YJIi&#10;cWRKS5hVYXLOzM89mF50SkN9b9+bxsrNQfTPOjG1GMD0VDcunR/BhUvDGJh1oXupB5devI2Lz9/E&#10;wsOLmLwygtnLwzh/axYX705h+eEhjBNiZx+ex+onbmHh5asYpCFPLnXw3Dpw7ryHMCvmAZswMNqO&#10;nuE29I2q4O2Xw9VPUbrkR+DOLJY/+Rhs42b4xzUYFgmZXr6GiSfm0XU5gMEnL6Pv6UvwUuj676+i&#10;n8d39mvh6dPCz3ZlW5TBdKMWVfczcfrzBxD6tcNIe56CbbkG1f1qlFlUSG9qxBHC00baTVxxFd7+&#10;0pc/qk/gsZdfwe7IeKwP+l87j/XjBE6//5mw+/9o+x+Phvj9z/5j+Xhf/5VtRfkYYH+bCC4qRSoC&#10;aLfGJGO76ImNI8SKEk+Q/eh1e0IadgiAFSUpA3tSCLYsewi0u9PzpF7ZfYRYAa/bM3OxM7sAB0ur&#10;ENTQjOCGJkTImpBj0CFbLUeRrg2umUHMPLQEq0dJEG3Gr3/Ndv9v/4b7T15HQ20q2puz0FAVhyYK&#10;lbbmdLTJM6AntNZUxyI27gDqNcVYvL8A67ieUFgMm0MMVSuG09OITtpLK31Pe30u2hsYtBVZMBkK&#10;Ke7K4fU2U6yJIaV83y2G4pbD5xG9enpMjJswPKrDxJQFnT0tUNlESv00NDGIKu2F0DFAa6y5DI4F&#10;MBNCtZ0l0LN4+uphsRWiVRYLLQPj3O0ROK4PMgjlSMsfOHsrYScAOjqKpIQo7RSadgbhAGF5oFch&#10;zXX3B9qx9OwNBC6NY1qsB91vROewGVOPLWHmhUew9N47uP21NxCYtUtL8jg8FH4s5g6xHqBYnLyE&#10;78UxytHPfUlrQo/THq/PYvzeCnpuz6H7oXkMPXYOY48uwuIzUAjWUPSWEiCLYRJZ3i2VsFDAiPVX&#10;XYQzE8W6XpkJk4DxjnwCMuuQkOrrasBAN8/Z3yINKRaJsnRGXltnEyyLbqy+cRu9C34ML3RJ61qP&#10;MfgP355B//V+aChGPbYKdJqKYSbcTj8+jeuv38XkYif8BEqfuxY9Yu3YrnpCcQUFHEXjQDM6bo7i&#10;0jc/CcW4BQptFvRtaZDXRsJhzqJILUaPtxGWHiVmXr6N6Ydm0OnlufF8+lcGMPbYJQzeWYTv1gx6&#10;XrgDN7/PVFCkNJ1GkvIojsztwLFvHcbhrxxC5UPJMCxXQjPI86OQE2v+mg28PmUqrIRjt5iTOKpH&#10;v3jKzfPtcFZLGWrtulxp+Qyftwrjg624uGTG3JSasFIgLbHS0pwArRgyy+vucous1TVo6Tdj+umL&#10;aKZwahNznSgwBZyMBVqwOKXB+CU1Oi7XonUsAXn+UMRcCEfOV8ohe7cdReeyUd6TB5W3CU1i37Jk&#10;WEXiMHUaVA1xqCoJRVbpaZhmtNBc1WKfbgeCBnfi2PQ2bB1dj61XH8Ced3ZLa1/u/MEObP3JDmz7&#10;0Vbs+dYOnPjcERy7eADHm/YiLDcYzR0tqCb0JxWcQFTSYRyP2km98CBKAlr0PzKFYish1H8Ih64f&#10;xu4vnMbet09gk2MdQvyn0TrHtnKuB/0PzaHe1YbwtJM4GbMdRyIeRGTCLpxN2ovM/BPS/OdhCv2u&#10;nlZ0X+jH0FIA8pZCpHH7sFjCbfIuxOQcRUTOCYTnBSFFHYWjyp04MLkDBz44gANP7kK4YT/a56sw&#10;9uQ0Jh9dhsmvQSsFvVhb0084K1fHoHQsEYqVKlQ9XIhTvM6grx1FzcvZUI0XIbs1CDJFAuaG1Vga&#10;UmKJ8evcmArzbH+LjGezA+3o433rJHTZzeUEqkrUGGsIiSvo6LfCOSGWljkH04AR1XUJqC0Kg1WV&#10;xZjbhObVNERfPoCwN1m+dBQpd4JQuhSLhpFkKPXxsOrT0esqxUx/C5bG2rHM+z/d24ZRkUSHNmCm&#10;f6ngcadeepi6qgzp0XuhbsnG0IgOg/Rd/b0t6CaI6jsIe6sB+pEBKESmdDWFriwFLY1sH7pi9Ltk&#10;GOuWY3ZELSWhEqNI+nqa4LGUocNcKA239DtrsMDjd4lRJP1KXt+sNLpD3dMA+7Ib1pVBTNy7jPmn&#10;L2P2Ew9DPu5CeVPyWmZdaxWMphIYxUMehxj90UCwrSdMVsHG8zOPquF7fAb1/K6qkefVngMzIVPM&#10;sxXLlZjpHwz05TViJEx9Om2wCgZCR3s7fZGuCgp1CcrLzyIl/QjSG5JhJBSqAnoCagLKys6gtDQU&#10;DfWxBNJMiGyyA2xT/b2t0jx0jYr3mdBoIQAoCSlm+mK3vxpG1ntaYRCi4vegRpYAm7cWXQMt8BN+&#10;zNxWLno25XlQ68rRruRv28R7+n9LvZRMVOvXwThgg+P8MDzPXsP811+HbtaLCm4nEjDVEY7EkGaZ&#10;vgIyVR7bWDKatKloEcl6LPmoJNC20+/aAyqYfUpUtRUioyyBsEtAs9ZDa69nzKlELeG3qC4Jyfnh&#10;iM0OQnzRaZwtOI7kkhOoaU2Enr5JTI3o9Leiq1eJrmGlNJJN5yhGMwGz8+owRp6YhXXGgKZu+uob&#10;g3Bc9qOacNnoJkjSl7fyHlQTinLa45CjTEId4165Lh25bXFIbQpHiY7QTNgsoE+r5auCcUf0xDb7&#10;auF5lPdi2YEGSzY0bkKwNZPXl4NmfQYhNx/tPQRiXyVy6evSK0NQr07ndfHed9Hf9rH9PjKO9gme&#10;G8FTxX22EtRl3ko08/uWzgrUM/7WiiHSjEeid7qE4CkeCGgIwKI0a7NRT/htEOui8t7KzAVIqYpA&#10;YgVLZQQ1/wnEVYQggnUWlnMEsUXBiCsKwdn8IKRVRCG9LALJ5VGo6WxG60oAGsKg6uoMTpWRucqD&#10;0T1qwj/95udU5r9mHHajiu2pXpODXAJ0VnUMctkG4/ND6KdOkTGCkCU7i2x5PLJaY1EseofP92Do&#10;uauwzrlQpsxBDuNXWsUp1mUG1NMd6HtyEa1++grGUoXwhfemMP7CCqZeuIhRficb0UI+78G5N5+C&#10;eYwax1aHtkkP+l57CukeC7VYPA4mJ2F/ahp2Z2fjYEERNu85hnUbd9LJS3Anhv5S6InsopIg/Kh3&#10;9SPh+V8RkL9fxBzVj5e1WctEys8JixuDo7H+ZDD2R0Ujr6kBekKPudPAhtyOZk0TErKTsT/4FLYf&#10;P4mdBNUd4WsQKiVx4vlsPJPCIrKZcn/S8EGReOmsNAxYDAfezCLmzoqkLxt4XFE2UtRKQpjCfw1w&#10;BbBy/6dPIbk4kxBCQTRngZLOVGYowRe+sTaf9cMffRtuBjKtpwl1ugokF6UgJD0BpwmVYTm5hMEs&#10;AkUqdkaE4ZGnn5Z+I/5mLq3iZGoCgTOZJYGBMoHBKR5nMs7iTHosIjIZFLNSEJGehMgMFl5zcOZZ&#10;HE+NwfH0RBxmOZaRgqN8PZoZi2PpUTiRFoGTKREISo5AXG4issroPORs2Mpq5JdnoaKuEBpDC5p1&#10;DShtLUNGdS6i89PWhjDnJ+FIZgz3SVDl/o7kcJ85Z3GCnx1NiSa8RuBEcjSCEqJxJDYSu86cxJ7Q&#10;EwzGMQhNPIuY9GhkliagxVyH0Vk/rt+Yx+1Hlgmm/ZiatmGwX4crl6bx/ne+ht/8+p8+qoVf4c/+&#10;7AdYvUQxZG2DwlADHRul1d0EJwWYx99GJ6qAv78Nvj4FAiNG6cHBwLQTPZM2ClwNiwo+0QNK5zRG&#10;kTfKADM4aYf/ygQe+eanELg5Dg+DxiCFef8k4ffiABYvDWGV57V8qQejl/qw9NId3PzUfdz45G08&#10;9NbjWH3xOoZujElD8ALnvOifNmFmwSYljOob06FbPM0aU6B3pA0jk3rMzNkxPWvG2JwO49MM/qsd&#10;mL7UCd+yEysvX4eJ52n1i2QURbB210LR1QgtQXriU49AMayH0kYx4GUgcDMAuxswIjKQXhawbsXU&#10;vAM37o5j9LITlapMOrZWdIz4UG5ox6nMDGwPj8am8BhsCIvGg2y7646Esl1l4Hs/WuvFe/71t9mW&#10;2dZZ/pAN/v+q/Fd8w/9oG/Hdfyx/aLvfL1LP62/frxWxfI540LaVwLotir5M9L6KYcQsW6P5fRRL&#10;dDy2iPcxidgmQa3olV0r4v0OwuyuxIyPMhNnYkdaNnZk5GBbeg62ZmRjT24+jhQX41RFGZKVbcjQ&#10;tSOppR71TiOmr87j/PUFtpEZ/Ml/E6s/04d8+A0M0Ie4RBZXZx3FeBYBNgNabSk0xgq0q3Og5r23&#10;jNlw7dP3KS6aCQQxUgZXT0cV2urjUF8ZJS1DYmXw0xJqPCJhj4+AStHU6a1Hf3+z1EsZ8NVhjGJ0&#10;fFQhzQU1EDJF9ldZWyJUYp4hg32jMkXKRGxzV8BCf6fiNo3aFAbjLIJsLkzOYvjZjv0uBtfqcASW&#10;2NYfmYWeQObtr4CbwNrN4/idDbBoC2FlIO0llPURrn2OavR6GghrLZh5+oqUxKeX59Y/IIfX3Yhu&#10;RwvcbhVFhg+TT1yEKaCWnrCLIcJqB0UAz0FPaBVJJ/S8XpOplECpQA/9hJirOjqgIWg2UWAV8LgC&#10;dOUYvzqByYsT0BrqpPVg1eZK6AheRg9FaxfryFYlDf31+9fqyUfANxuL4bBXI9BH0T6ggMaUB50p&#10;n35MDpezHK3afLiXAxh75VH0P3EJDkJ3iSYPuQ0JyCw8ifj0PUgojcDg7Sk45t3SPJ3xJxe4nQlG&#10;JUUHYU6rE0m0WE9+Ht9RQtAokRbmt8yYEXhyGeoBNeRtqYTGYgxwu14KaiHSbXr6CzXBndDdtTqI&#10;xa99EjPffAcPff/T8K52UYiXw63NRUVLOnoevwjnpBHF5aegMuQgMNoKx3QdWsYprAZTobDGUxzH&#10;wEKAcBoLEBA9Ud4GCn/CoDGfIM820tOO/kfn0WaqQFt7Kppb4wgF8TAZshHobqBAbkKPWBfcxW15&#10;DL0mHTZlGhxGwr+B59BZKYFBi78dU08to7oxFrU1cVLiJicFXD/FW2C+BXkvxiL8nSPI6A6B/+kV&#10;XP3up1Fur0Ilt22qPAsDxXDAVQufvRJmZR6BpFDqUTar89HYmoBGI+OPJRmmCQ1Wn70oJXxpqo1H&#10;eX4oSkoiUUvRV2dLRYY2DBHyPdiTvg6bQtdhW8o6RNmPIbXvDJKbTqGWMKwhaNe2pjGebsdp4z5E&#10;Tp/Aiabj6Lk9DcucG10TRlx8YRVDd4f5vwGaXi1s43ZUOhqwN/4I9p7ehOPRuxCadAiR6cfR5JXh&#10;TO5xhCfsRpXohfCxLTuyYSMs9Ywbcf6JFXjEPD1tCcpKYpCdEYSy6rPIq4ukSD+Kfbkbsb1sHU4b&#10;diL1WjjaHi/C4GNq9F9WYm7RhG62xfEv3kPd+Sq45uphIxBk2SJw6tUjCHuP8XpqH3Z2bsTpqf04&#10;biTsNh9C82gVhp+chG1QhQ59HkZd1Rh312Iu0IJzBLzlYQPGe+Twi+Hx9DPdS32YurMKc7cODoJF&#10;v0cGTxdjtYir96+gVsn4RvE5QQBeHLdixN8ME8W8zJIKA4W8mzDkpg25OvII641wWgpg0mVhgKI1&#10;QGFvteZBLFliJMwrO2V46N2noOw3oEjMwS8Lh6OjBrNTVikuBoZa6ePKCLdlsIiRHiLz+FPX0DMg&#10;Ej9Sa6x04vpyJxanjGyfMnTRV/X5GqQy1teKyf5WdDPmijnzBkMuVPR/VgKvSEwlhldW0RbaqPP6&#10;AkqMDKlhZzusl+dANWDG+L1zsLvr6XvrYeL9qqmIRE1NNNQakZk9G5XVkSitOYOm5kRUK3Kgodh3&#10;U0c0G+ivxLQJHfejo681sb4IuyKr+NyCHQuLFPF9Kl4/QbUtV1oHt6UpCzVlZ9FYG40m+mnbiBWL&#10;r96lH3Gjhv6lmXao1tLfUzv098jQS9sN0L/2EKYt9EeKpqS1kTauRni6eT/oz2tkMaiWRROcy6Gj&#10;L6yTpaKqLprtLgq5hI/8vFOoKI1BY1OGtC6rgyDsHWiHJ9Au5XIRQ8GdtnoYey1Yee4WtIxdfY8t&#10;QtGt4f0Wqxs0QGNnHHNXQydyovA4Mr2Ym5qEspYE5NZEIaUojLZxDPtD9mLfyZ3YfWgrToYfRHET&#10;fUeglZq/AZVt1KzyNFQTxpsJlnJPKVocBbD38B7OWNgGlDDZS6HmvVKw3bXS39foslFGQG7VEbIN&#10;xagzlsB3XTzEmySc8l7RTidevAk1YdVO6GxlG2ztLEUdbbGC/qzVxXjL+98s7j/rtM1H/ezKRgvj&#10;nspLfdZTDYO/EmqRRPDxeSiGtGihr1DZiqXlZcyMuRq2K11PDZoJobKOEsJzMc+tgNuUwOZhXQ62&#10;wDXSCvuSDec++yQuvPMkmjpr0GjPgsxVjmr6UJHVOLbkFHIbY8gVBGL6ffFAuVqegny2rxoF40dH&#10;OeNxiTTMuo5tKq0qEtF5BHuCaFx5BM6WhqCEgFvF9l0jCuukmu1ODLkuFvuRJaGcIJnFe59UEYTs&#10;hnikGOox8Ppd5CmzYfK24Ze//jkVyr9ieLEbmTVnkVwaioLmeMh4LdWso0xZLHL5v8g8XNSSgnpx&#10;H2xl1LSMs65i1LOYVjvRdaVPWsPcP6KEe7AOTYxpHSuDuPCl5yFnDKnTJSO/NQYF7Skot9TBcW0e&#10;gVfvQ3lhHPm6OhTJipFTU4LwnFQcSorBoTTyT24WDuZkYVdWOrZkUZMVZGPj/n1rwLpLDK37LbBS&#10;zAkYlGBVAKcQhf9xKN//uAjg3cYi9iWAVSyVsYGvD3JfomdULHOxOSwKm8Wwx2PHsenoIew4eYLl&#10;JHafDsW+0CjsJYDuoEjfGHSWkMv9RqRiE4sA1rW5tjxnMdSYYl1kChbZhaXso0K8iyJAmUUsCSLB&#10;qtQbyyKgNigS24PDcCAyEqllhRQ4Kli6ZDQWCgpvM6YXB/DLX/5MEpxvfeZlAq0RmbUZEjCGEiTP&#10;5OXgGCtyW3Q45A4HfvZPa72RX//ge4gvysHhhAiEZCYhnGCaWkKDNFKoDTnhHemAoVOJJnU1ypsK&#10;UN5QgEreLKNTTXiZwpe+/B6+wPK5L38J7375i/gsXz/H/z/7Ht+zfIGfvfeVL+M73/4WPvjw+/j+&#10;H30PH/z0fXzww+/jBz/8IX78Rz/BjwgzH/zge/j2B9/Cl7/1Nfz134gFe/7nf1//3jfwqS+8i8/w&#10;OJ//6pfx5W9+E+9941v4+je/gW99+6v47ne/gR98+B1874Nv43vf/xZ+8P1v44MPvonv8/9f/+bj&#10;nlTga19/F9evjWGUELly3kPANcFDI+4S81H7WyRA9fbJ4aN47B1uxsCMFlM3BjD+2DkMPrqM4UcX&#10;MMTX0fsXsPzKTQLmKi49OYHL9wmsYqL7q3cw88Qoxi4SMs85sHDVj5XLPRhatGHk4T6ce+UyZh5d&#10;RWDSi4kpBy7e6MUjT07j8WcXcOfuJM5f6MG5xS4sLboxNm1B94gKA2J4L+F4lGJoasGEC1e6cP16&#10;APOrLgzNmDA8bSDAttOJtmNiwoLx2U70LHhg9Dahe0iF7kE6/J4mOCiGTRS8WjqmjnOdmHvzHhRj&#10;DjpJ0XNUCT2FtL9fg5FxM48lhhKr4aDjMLoJ8CM2OAeddEzF2Hs2mjYSSRgVr2vD9dcHx0nAOn/9&#10;Iamef/6rX6PZ7Mb6ExG0L7ZrtvH/5xYxtJg2/9Hrx+8/LiKj+G+zE58R363Ng5cgVwAuyzYBtRHx&#10;2B6ViB3RSdguwPYsS3wytiWmYXtSGnakZGJXehb2ZNKZ5ubhaGEBzlRXI6W9HTlqNXIUrQyQFF2X&#10;53HxziV85VvvSfdK/P3wu18niFSgoYJigmK7tSkZObmnUFQuxFAOjH0KLL90Bd0UzHWyFJSVn4GO&#10;0DZCSBPDSwcpKAZ6W6WMvB5PLTQMVk5LITzmEknEDPP3IgHJMKFLLGshBE43A6hITGK3EkL9Dehm&#10;G/UxgDgp8IwUlx1sqyLLr0vMQSHAiIXmHWyj3fSBTnsNzITqqavj0nyyWmUi7J2F8Prr0O+XER5V&#10;GOqhGDZXUYhTnBJeuzpq0dnL9n1nCQtP3YTNq0HALUOfWwGPg4JrZQAPffdz6Fv0wUCxodIXQCPW&#10;X7MXSXNqXd3V0qtYKkdAq7uTAk1kEBzQ8lXN627nZ0pCupi/rqZN0n6HzGjRlEpLBqlshQQvCkGK&#10;AAUhVGMvkIZAOygI3BSOnR11GJ60YYZi10sRIZJRCTB2uurR3ach0Ddg9LFlTL3zDGzXAoTUXEQn&#10;HUBG9nFk5ZwkGIZBxzoXDwnEPbAIsTdtR++cjz6c+9JmSFlb9e2Z6KEo6x3h9Z/vxcij5zHwzHX0&#10;P75ISG+Gzi6WuqmBh3Xcw/3MjWp4/1pZ56UU1YRpawUCPVqML/dh4qWrUA5aMDAfwPCtGfTfXUb3&#10;oxcwwCIjvOdWhUOhSieEl0DTlo+GumTI5OnQGQphMYt7UoY+ArHIJGw28/5aCIMUmBpjIVR9bfSl&#10;C1DYa6HQZKNNmYDmlig01UdDSwHfSXj0d4klSEop4FkoKL2d+TA78igmSwisRWhR5aPrxhg8VwLI&#10;qolkXR1ESelJtOsy0dKbjZKVeEQtHMfp109hz1eCUPDdNpR+Xo3qR3XofXSOfjIA90wnQakVWt73&#10;ItZxfOJe1DTGs/3UQecoRJB8G6Kvnkb+48loHxTrBlejV0zVuTmJ7hkn24Ic3b4m2ko7ZsX9nbPD&#10;P9yEnLoz2KJah+DPHMGhbx/BgfcO4/C53TjduBs5hijsk2/Fofu7EfzH4Wj9shuxhkhUmFMwdHkY&#10;/vMBnErch6DwrQiK3IUjEdtwInYHjsVtxdEEnk9RMCKyTyI4aQ8Ox21G1aoC6fdrcPLOAZx8Yzdy&#10;V4NgNmXB3S3Dwv0F+MYd6BpoRMNcOsqccTy3SGQTuDW2OjQThjKLQ1BUEcW6LcPKShdefu4SHr01&#10;iodvD+PCrQl0v9mHoG+E4tDXdiHktb04+fwO7PzuVmz7o63Y+txmnBw/hHjbcWQqTqJy7iwinj2I&#10;sOfOwP52F7xLDmkI+xzj19V5G85P6+kfamnP9eg91w//9Xk0WhuQln8GKWmEmuxwVFKkNtryUEXY&#10;q29Ngm/Jhe5HZjD/2i3M8Xz09jI0UdAqW5OhpwAWa+i2tMSjg/CrNmYhKXsfTsdvRFF7JDSeYijp&#10;b2yOSih5rYO3pqS1WVVq+iDarYmC28YY2eljO6VdWtxiSkAmTKZMmPUZUgIzJe2r+/YEpu/P0NYo&#10;8FuzpaJty4ZdgIsAY7bnkSEdpgm+w8Pt0sMUFwW8hcfo9ogpGLQJUxrtvkTq+R8JtKGLvlMsARTo&#10;aoa1R4/Ze/TBBFeXuRpe+gurpYylhOdTBB3FupY2qiUI6cV8TCN9DNuci204s4ltvS4OLe3psHB7&#10;sfZ9N/32gK8VA95W2Az0ufRTHRYCj+iZrE1CQ2US2pozuH05BuhHxm/PodGnJjwkoaIyBs30JQrC&#10;SosyA3UNiShj+6hvSuS5FMNsE5nCWwjHpaivSSD8cpu2dOSNn0XM6jGElh1CVHIQQuMO4nTEdpw4&#10;vQ0R0ftQUR4Lq7EWbkcztLpyNBAaZYoMae6yXJ0JLX2yVV+BVtrY0I1pWOb7oF/y49Lz1+hHea3u&#10;ZtjcTVLSIJOnBGpeayOhul4tjk+Akqeigu2hRJaH0Kgg7D62EzuPb8PBkJ04m3kK5a0p9DdlMNFe&#10;tfTJbbZyKAScUR9p6aetjFOd9IUO+k9xn0V7MNgJxrQLnb8etoEW2LsbYaKPNNN/GnnftARLH9um&#10;U/Ses410XuuX4FDHe1XXmICK2rNQM56I+bfVhMHKliQo2MbavJWo1BPETKloo2/Td/K63RXoeGwK&#10;Q8+uoMlRLq1xWtxEwNdno7Q5AemVoUipDkUV22Q7faORgC3m3crZvtWEYVugEfbeBrQYc1DA+jBc&#10;m5OWyWl25kHpryFk5yG5PAThWQeRUHiSQFwIY2ct5IYC1CvS0cDY0c77q2Zbk7PNaXn9LWyDueL+&#10;K3JRri6URogovA2E31zCbwQq6P+VYvi0q5TXVSbN01VYi1DcnIgS3ttm1p3K2YDkNrabO7M4Qz/d&#10;pK/Er/5ZAOu/YHSuC+lVEWSXk0jJP47ihgQYe1vQ5qlBTmMckni+SaXByK6JQpUyiW2/XIJzvbcU&#10;OoJ+BXXA3Jt3pPVcHdTS5z91D20TLjQxPrip9XtmrDAGFCimRmhZGoXrqds4UhCJo5nhOJwWhaNZ&#10;SThCnjqUlYUD2dnYJ0A1OwPbMtOxNSsT2/LypDX1Nx3Y/5+B9beZO/8PAuva0hVrwCr2tTaUd21I&#10;74MEzQ1ieLDYTgjKkGhsF4AqROVpwmdQHLad5m+DRTbhVMJvBkEzg78htIauDVNe673l8SRA5b4o&#10;UteKOK54Feey1hMr9biKnlcecxOLyEy8nVC89VQwtp06haC4MFS0FMI5YJKWi6hRlePus49IQvMf&#10;f/53WF5dRFx+Cg4mhyGoIB1HCK1hJP5nPvmatM0v/vEfYevpwcG4szidye9SGaSTYxBNcA2NPI6U&#10;zChMzgbw8ifuE+g+h1/96h+Bf/v9ZEhrfx/89Ed44qXncePxx3BNlPuP4/Ljd3GJ5fIT93Dtyfv8&#10;7B5uPPUInvrEk3jj05/AJ998CW+/9Rq++IV38IUvfQpf/sqn8ZWvvk34fRvvvPsGXvvkJ7BwfhH9&#10;y5O4/OJjGJlnMO61ocNvwOj8AC49tIyHbl3EW9zHS6+8hIeffBi3Hr+Dx558AvdffgHPfeo1vP7Z&#10;N/D2Z1/FZz7/Sbz7pc/g3S9+Fp/53Kfw9juv451Pv85jvoNnn7yKcTr6oYAK09NWzFMU9g3r0Omn&#10;+O2iOGMR2SU7nAxIFMUd/hb0jOjQR2fj7WmVJpyPTmowO0NxRpHuHWxDzzTF+hz/F5/NWaUkNKMv&#10;3IFz0oye4VYKwlYMzxI2Z7mfaRW3V6BrTAHXrAMrL1zH6jOXMX5lCEvX+7B0ycP76MYcy+CMQXqK&#10;t7jahdnzXZhZcWN02oyRaRMmJk3oF1BAwO4dkmN0XAAmBeWEHiMLbgwsOtA9pYR/Ro1Lbz8C94oH&#10;5y44cfO6H4OjcilbYEcvwZUgPHJ3Dm2EUo1HzH+oZCCuQxcF+ADrJcDPLU46fo+SbceMIlkZjp49&#10;g+3BwXhQZAoOi6bdCPhKwgPhKVh3KhpTF69L7UQk3qrUGrHuaMj/Lrv8/6/yO+D8nxVpCgBt+uNX&#10;aSQF/YKUcfj3yjbhG8RDrhD+Tsyxl8pHn4ntpSJ8Cf1DRBzBNR47ziZgO8F1ewxfYwmy8anScjpb&#10;E1OxIzUD+7LzsD8nHyE19UhV65BGcM1oV6DJacLg0hgmF8bwlS+vgevPf/bXWJj3o1Uk1mnLRVll&#10;LEpqYlDNYCTmDrpoH94RE2YeXcT1T9yAb0SNyQk1ZkYIbT4BpS0Y7G/BQN/a0LceX6O0CP9gtwIj&#10;vSraH22BYOsjgPmFCKNoGuiVY4DCbGKMdtZV/9HwMgKaV0YxQEHWJbIWt1PgWQlZGoonCpIeE2wz&#10;XRggHM0+No+u7jb096sku5wcM2Ny0IBBkejHr8BwZzN/J0dgLoCLT9/AxScv4/wTVzE87acoakK3&#10;U0bhJx5MBbBwaxUdXUpYDAzs5lICVCn0DGp6wpOGwVdnJgx1lMAtlr6hKPExaAYGlXzfQjHbAoOF&#10;oK6vg9HaCrmmmgG+FK2SuKJ41uVCSbixBETgLkI94azGmA0dxZCTwdXmrIDPV4vLlzuxumxFB4Gx&#10;99Iobn72BYw8RAFNoLD16ynaiijqopCbF4ScHPruosPIMgSjdCgOqn4CG+vLJcCc4ttJ4WsRvQIU&#10;VDaKlQ5HETyELr+7Bjba++C1HnRdH5BGWTjEMDkCoMgULYZti6VkRFImF6/Xw+96ec+GfDIK5zqo&#10;etQ498oduIZN6OunD+2oX8u0SuHS1VHJ4xRTzGdR7CahtCoGlbU8NwodG0W0w0nhz+/FmqudzjJ4&#10;6XtGKBYGWX8iiZOA6vr6CBSXhaKOwtl9cRCum1NQGCjw2nPQ1ip6WRN5rmWwUfRYCP89HdXwiUzS&#10;85loPZ8CvVUkb8qGnsfwTNlhHTGiuD4JjYSXoopgZBWcRlV9CuoUBbCwXvvuTsL50jR0Tw2hkEIz&#10;tzIC5ZUhaGmOR21jCrJtOUi8mY6Szxai7pwCEYSmg+HrkKoNRuV4Jo5d2oP97+/AgW/vxN7pjSjo&#10;j4BqsIAAQbDxNMO/1IVrz9/AM595Ho++/TSuvvUIgX4QOeZ4HBvbjn1vbcX2L27Gpu9tkJIzHfje&#10;bpy8vwdhk7sRfycaNd9tRelKHOp4j63L7bj03ENYfe6KlNlST9iRaYqk5TqSCgneiXtwKn4/4nJD&#10;EZZ9BDHK0zi7FIYdT23Bjg+344E/fgAP/Mk6hLy1HwlDB1Axn4qOZ4bgveCDYikdwV89gDOfP4aQ&#10;7r04nbUNKQWHEZu2F6HRW1hnMegbaMX0gBIrg1Y89dAsrj9JoL9Sheo7sTj9Lrf9ZhJy3ilE2jPx&#10;iHsuFMd5Dbu0vCbzAzgTOIDYu6dx4ivHsPGHBNnvr8epr5xC3jsV0DynxNVPzGJq3CKNBsodD0Xr&#10;/TacKD+JsPjtOFO/B7HWozhasBURuQdwxLwdiU+H4vTULmQ0nkaLPF1qY+3yLMjMjHEzTsw8Nof5&#10;x1cxfWsJjl4T2pQlaG7ORX1LJgrKY3CsYisO3diGmEdOYXP3A4i/dxpN4+lSD1lHjxbztDvrhA2R&#10;bWv2ZVkqx9g5nbSWsDRPvrsCXYEq+h+2P28dvATSiVvjsE1a4CHYdNDmTMZ89PQ2YUL4yWnC6qQW&#10;s1M6XFq0YXXSQJtqpM2Uw2WhbTporwaxBFAResWoBkKRy0wgVeewjVegv7MVU3P9PMYyr0dB3ymT&#10;HtoM+alPCMR6wq+c24olSeS6LJjoA9rov+oIX123J1FPf6dUEKANJbCKYda0V6e9Gv1+OYZo092u&#10;Vhi0pWiqS0J9dRyaWggaBraxTjnyazKRnRdKmyY0ynNhUhVIDzJL6qJQUh+H2qZM1i3tU5UrwaVZ&#10;JMMitKq0xciXncUJ+X6sr12HfU/swqEPD2OrbSO25D6Ao3mbERS6Fdn5Mdy2hvVK3WGpQntzttTT&#10;q+V5mgggGq0YZVJC/9wAP32cjeceWAxg8dVn4Zh049wzV6Afc0FpqSAIlkNlq2QhSNoKCF2ZaDET&#10;vLoYU1hX7dYaJObFYfvh3TgQsg9n88NRJs+B2l6LdkJjuZy+Qp/L7RuhZ0xqd5aj2ZKPNjvbDz+v&#10;J6hX07eJnkalVcBbCczeetipxyzUZS4xxFmspe+shVpXxHhQBofIED9twdiLl9A2qsXAMytQ9inh&#10;6JbRR9SggYDZZGGM6CyS1kwVS96INUFbLDlo6chDc2cJ2rpKUGEtwMBrj8F5dQAyUzaBlT6WoNrG&#10;85AZ8lAgi0Va9RmUqlIZY/K5zwKCWR6qeM6tJvq7bpGAqASFhOJ02kH/czdQ16dCHeORSMRUqc1E&#10;Ka+/gddZq2a9GQsYH8qkB64NCn5XHy8t9dLO2FhYF4e00nDk1MUjvykVedQNKRVnCamxLDE4W3QK&#10;0QTMnLpoaS6tpb8JWq/ImpyLSnkM8mvPoLg1CcXqLOSp8iFnTK+edCKuOhaeUTt+8etf4J/xa0xc&#10;6GM9FKNBnU2YT0CVJhN5ihQUqNJQpk5HZn0U6jXZCIxq4BarCvBYWp6/QpvMeExw79Vg6ZMPo9JK&#10;IOW90lKTTN2lbrg2iIJ2Mf+4hLBaitCyBOzMjMC2jHjszRWj1bKwIzsL2zOz+ZqHXTkF2J6Vj+3Z&#10;udiRK0o2tmYTWHMycagoF5sPHhDAug87w4VATMYWMQ+MYvG/2sP68Ryy3x+e99vvJJikMAxNkABT&#10;9LCuQet/LKIHVghPbi8dS/xWgLMoPCcCqlT4fvNHsCrK77YVgPq7sgawH5WPzkXavwSx4vuPtg05&#10;Ky2nsyUkHNtDgnA4JgTxRems8HYovVpE5MUjt64E3/nBB5LYFH9vf/4zFEM21Om0+Omf/qn02ee/&#10;/lVk1FbiaEoCTmekIZivWWV5dCot0FlaoKDAWrkwyy1/I20vuuB/9auf4Y1PPYdpijyzo5WBX0bx&#10;UIGkkmRE8bgROUlSgqZg3tDg/FyWPIQW5eG0lF04C2GVOYgszUB2Ew3cqYSpz4jAiB2zsz6sXhzC&#10;9UvjeOjCOC4t9BGMTBi7fw1jz92iQ6hDT48eXq+CIq4Biys+XLs5hnPXhjCy5IOKDjeZIjrL0Yy2&#10;q4sIqytETGU6shryUCYTBlUlbeMUwMWGHxDrQo7aMD7vIfj1YXDWA3uvFs4+DfyDathdFVKPzOik&#10;XsqaG+BrYNpAId4GHwPzyATBkfA5QEMYmtBgdM7AfargplPyDbfBP0CxPUKIvejD0KKTAnAIw8+u&#10;wj1rgH+MQp2wOjSjR9dwCzooVDt6q9A/oZSG707M6DB3vhsX3nwK7oUuDBIg5+btuHi1V1r25uKN&#10;fsxd6sbwsgsT51yYXXVh/oIbq1e7sXxerGtLgJ3TY3LGSGjVwTNtxORzlzB8ZQTddMq9w2r03Z7B&#10;5S++iMCNEYxd8mHsSi+cYwaYhg0YePY67DMeim05eoYIEQMKdPbwunvV8BEqvL1KfmZB52An6rVy&#10;HIuPxiaRLTssCjui1oazPxCSigdC0/BAUAxBeVVaCujX//KvdFZNWHckSBqt8H93YP1DPab/ufz7&#10;3/7O9xBUpezha2V7SAK2hdLH0X/8/ueiCIhdG60RJ40OEWV7OINu+Fmp7BDvCbHbIvkamyjNg93K&#10;skUMHRZzX7MLsCevBEE1LUho0yJbpUK1SY2ucR8u3FzA3NIwvvGdtbXP/v5nf4OBQTcKi6KhUedB&#10;qylGk4wipilGeprfR1AbuRjAuRcewsTqAEYvDeLccxcx/vAkeqZtCPSrMdCjxPSIDVO0+/FBM4b7&#10;Dej1KTHBQHT1yiiWzvVgctpFfzCAS9fGMLvgx9SssAMbegYt6B51wMnf+EYcGBrj5wEXz6kL/oUB&#10;jN+/iEGec9dYL7onutA5YqG/UEKvq4ZVW4UAfZaD8OjppjjkdpdevYeFyyPop+13c7uhgBpulwxO&#10;Yy1BjHDNc168twIj/Wo3ReFYdztGBST3tqOP9uGiKBSAJLL3ersbJL8hV2WsPfGnELKLpXi8DVDq&#10;S9GuqYLVqYHG3Io2XS2U5iq0EcRazdlQUXi0mVLQoheCKIt23YvXXnsWzz9zDU7CoIH7tXD/7Z4m&#10;9F+fxPDDc9B2NRGcCcqEWzPhzNxOEUehoVRnwO4oQ0l/FE58Yjf2frgDka+fRNVEMswUNwIKzYZ8&#10;iuZaLFK8L8+74Q+0wTNuxvxTNzD1wm10r/bATOEnHh7Mz9qwNG/FaK+cAlZkMm3DCP2B19kEn6WB&#10;YrYBThtBVKwrOKjFxS88iZ65DvR2NsKtz4OD19hhFcObK6HR5UPWngaTmcK7p44+nqK8n4A/wvpc&#10;cPAe2tG3RFAcbpcyuvZ2iWV88qEWYpqQpzVQpLUnsj4zUdOeBft0h7SUSL2GolECkwy2SUKpjqKS&#10;Ar9GH45q1kPcG0E49uX9SBsPQqM1FtUdpei/t8i4UgkZIURBYFa7KMjtVWiliC9wNqDnlSfR+/Rt&#10;ZDTlIjxqFxLj9iIr9QjyMim0yk8g0xJEcDyM4M8exa5v7EXyJ2TImSrDjuR1ePAEBXjBCdRdtSL1&#10;E/U4+GEYjn8/BqenQ3AofgPKW2LQ4a+BxZ5PMZ4CmZJCtzEJWbkhCI+jUE4/gGA9wfDeMRz+EkX8&#10;B9vx4E8IrT98APu+vx2xnzwF1RtWeF6+jM4lDyauj2HixhT0HTXQs47E/ddSSNZTSJ5NPYioFEJo&#10;URCSGsIR7g7BsZWj2Pn8Nmz94RYp2/H6H6/Duh+uw8YP1xMWNyHqTZ77MO36Sj1kL9Yj58lwBH3p&#10;KLZ/sBM7P7cTIauHECHbjaSiY4hLP4qq2nhMTplwccWBJx8exstPnse5KRtc+kKoKIDVxjQ4KG59&#10;jK8iZ4KboloMxauqjUCW6QTCXziMQ3d24MjsPhx8aj+2vLcJG3heD/70Aez41nacmNqPbG0EouwH&#10;ceS1XTj99eM4OrUDh1o3Yve1rTj2/iEcfWEn9vu2Yfc9lh/swu53duHsXBCqp1ORaziDmoY4VJdF&#10;oEA8zEk5hIKyaMhl+XD1WzF+c1qC2WRtFIom0xF7MQyHvnwQO763DRu+sx77vrcL8U+dRMlcIpp6&#10;KdadOXA8PIqEx/MQ/Jl9SH49CMpz6eifakT3WCOc/ippXrvNVoguO/2AOQd91/thXvBK60IaCRxi&#10;iS4H25uNvsFB+OzuqqMfa8PQvBPnn1vF0t1p6ggFNQ+1AbXIYF8T+kZl6B9txUCgFQE37c9WBbex&#10;FB22WoyuDjKurxAkqtHXQzulDalZx2KIu85YKK2jrdBnEypypF4xsURVFdvH5BP8zWiHlIG3vS0b&#10;egp0A/26sFe3o4a+gr5LkYP62gy01GVB3pjCtpqIemsjRq/PQaav5P7FNA6CE31QK8G0ojUeaQWH&#10;kJ51CKm0l6Sc08gtjkZNbQqaG9ORlnIcp2gjp8IeRFjZPpxUHEDQ6EGcWtqFE+pdOFN/CIk1J1HG&#10;dqVUlcIpekd5rQZNHm27lH6kFFYx/DnQBLePPtZTCxf9pJ3btLcVof/qNGbefgrGPjWhWoHROyuw&#10;L/SgUVMGBaG80bCWwKhBk45akbGX4GmhNmq11CCuMAHBqdFILotBRXsm/XEx2i2l0HVWoNmUi8JG&#10;gld5CLKq6FtU6VDQl4jhr3IzAVibI41YsfjqoXVVSnM46wwEdms+Ibca3f0KDA6q0MtXO32bgvfc&#10;cXMSvucegWp5EC0DKgw+uYLKzmo02AhvYsgyobK9uxpl5nTCUypaPUVQd4nsxXlooc9SBergXKW/&#10;fXQKjc4aVGpykStLJbQWS0OYVY6qtbVkCa4C6MraU6XXUr6KIbsy+udyeQqqCKP19JkVIlvujAmz&#10;n38S+Z31yG9NRnb9WWrpKOS3xKGkLRl6bx0sPU2opb/NrYxCWlEYUgtDCfunkVgQivi8YERmnEB0&#10;bjBLEMIzj/L1BGILT+FM5iGEptLH5R5FMYFazroTS/+0uUsgswk4T0cdr1MMO46viUSyIguGS32I&#10;lOfjaMIRKA1N+Odf/ZI48q/wDJkJ4Omops9PKjyBMzkHkVIbjgJ5IvLF3FoRC1nP/dS8dpFfw16A&#10;zq4yKX+GkjBaL8sm7Jaik1ql79mrcF2eIJjXIbGBcWq6GymmVhwW0xGzk3AoKwkHstOwOzcP21m2&#10;5eavlRyCKsuu3ALCbAF2kaV2ZyTjUF4a9mXFYW9KBDbt2fZ/HrD+R3AVPUNShl4JLteG8H5cxH7X&#10;ShL3K8ravLWPjyGE+O8LUXEOH5f/KFTXPv8dsK7BqBCfH30nek0kWP0YWLmPj8SsgNpNwWLIcQQ2&#10;ng4mLJzBvpgY7I2Jwu6YcBxJicOR5FgcT4hBz8QY/v4XIqvW2p8Ah8VrVxFG+j+VmYpQ3oSwjCQa&#10;aQwis+NRo67FwLQf8zSg8SkPBofsuECI/PGPvv3RHoCf/NEPcO/Jh+iYddB0yKCwNtD5laK4pYgN&#10;uwAJFTmIK89BLF/jq3KR2liAjOYixFWlI6I6gw1wCn0vP47xp29hmM7EPNsN/ZCFAEmxu9iPhXkv&#10;RsZsFHct8J0bhn21l06hFg53LQz2cgqvJhg7GBTcdbB6W9HBQCjvbENIYxG6X3ka3vu3UD89hHR9&#10;G9Kqc5BanYe0imzkVGWjuJ6OoCUfjS2FaG8tgaKdQshaj85+LWHOhB4KZ8ekB219enhmHBgcN2Fi&#10;zIj+QR38Ew6MXx3B4Dkf+idNGCbIDk/qKLpa4JQWChdzAVSYmHNhbqEDQ9MWTK14CcXd6B0xwOWX&#10;wUXhOTRjwNQ5ijPCrp9irWdQgZlxCy6v+nH5sh9XGawuf+Yp2Cdc6O7VwNPTwuNwvwsajM2rMDLV&#10;julpPY9hw8IqA9x1inqKhb4JrQTQU0t2zC07MTGlx+AiwfyVm+i4PQkL/+8c0xBE5RQPzXQ6zTD2&#10;62Bh3ev6tOi6NYmVD78K84VB2Lrq0RNQwc/Pu/sMGB7rYF3Y+Ds9fENOaQ53RE4WtgSfZvuMoE2c&#10;xYPBMQTVFAJrOtYdj8Lg0nmpvYie1XKFlp+FfJTV+3f29n+/8rGN/1fKv//tv/MXHxUJSiU4FbD6&#10;/wla18rH322TfheLrSEx2CaNAmE5cxY7I+OlYcNbY1OwJT4dmwmtm5MIrul52JVZgH10xGdqK5Gu&#10;bEGOQoZagmvP7DAuP3oVb3/hU/jVr0VaN+CX//hzjI7ZodMWwGoqhUVfhtFBI86z/a7MdeI8IXP+&#10;ah9mL/ZghrawtOTD6uUBrFwbwsoVltUA5qa6cIfQ+MKzD2N1dQKBIRfmz4+hn4Gio9/OQNaGWl0j&#10;1B4DajRNSC3LRnJJFnIaSlGqbUKjXQ1LwI3eiQEMzo3BMxaAZdAL24gPTU4tqgwyNBqbIDe1sQ27&#10;MTvVi+FxP669/hxmHr+EwKQL/X1WQqgV/Z1qwpGChTDqM2LYb4K7owVW0Qt7cxYLLzyM7gED+r0U&#10;HN0KaRie11UPL0VTF4O6WOPUQ3uxOytgcpRAa8lHsyoVGgZjF23M7pZBa2oknDQTKFsIXnzVV0Bp&#10;EiIyi9sXYXTeha9/dy0Hwcd/f/kXP2F9ejBKkDb1G3H5U0/ARZ9gdxASKSid9IFiGJ+ZAs6oKkGz&#10;Mh2FPXHIvZ+C0wSprQSc9T8hiPxgPQ58dSdSXjkL1R0Ks95GGAiUk1MWzFwZw9L9CzAPqKEQ2YMp&#10;Zi2WYlgptL32avS46qR1V732CnRREHrstRTh9A2OJvR2NMIv/LKO2xNYXY56TF2aRO/VGfpp/sZV&#10;BT8hyk1B6zCUQUcxq2wjsBIS7dYKGAXU0j/23hmDcUQPU287wXltpEi3rxp2gnyNLBL1FEstTbFQ&#10;UFTpWbdaM8WaoRBO+uN+ig0l961SpENLUBX1IhJKqZ1pqJmMR+F0FDLuRSDx5TPIuhqD9KU0+L5+&#10;Eyt/9VNc+eu/xNL7n8fsV17B9BdfheXWCjKcGuSxPSTKspCWdxIaZaa0Jq+coK1oz6ZIy0OpqwKl&#10;c83IXizCscAhHOrdhR1V67Ahax12G7di1+xWHOk+ibrnNDhyMwhbv7sdW3+8EZuXNhBEDyOsdRey&#10;aoMILmXSVAwBLTYKzLLqUMSm7YGJfja4MAy7qtZj19UHseHWemz/8mbs+GArjj+3F1HXT0HzshH6&#10;KwGU6mrQqCqCjsLTyzobGVBiZsaCsREtbIYqlJXHIjr/MOJlIThrisCBxw9j+w93Y+uHW7HvR3tx&#10;6HtHsfG9AwTVIBx4/yD2fncbjn/tKMrerIb8RTvsbw/B8JoT+ddzEPPpMwj/YhBO3tuPE+8exOm5&#10;fTiWup7wF4Zxxs4nKJoffagf84x1l2YdeObWKG6w/Y54mjHqlWHS14KpXpGNmrH1fgdixsOxf5rg&#10;+d392Pn5jdh3+0EcfHYr62sr1v1kPTb/aAtheiPWf/ggDn91H468vBN739uIvd/Zge2Pb8H+mR04&#10;fGc/Dry4Hwf5um+U0PraNuz5yXZsfnEjdmg2IF7J80zYiDOnt+BM5Abk5h2CrDYSbfWJ0DRnwaoq&#10;hI7teerZyzAMagkkUYiTH8Eh9xY8eG4d9nx7D3Z/bR+OXz6EPec348zjB5E8H4GG55yoeleJ008S&#10;oi9uR6xvL5p6UqDpLZOW3zJQ/BsJHB7agJliuefaJNpGnKhsTpQeZuktBVBr0wl7Ys60WBO6Fh2O&#10;CrhEr6q1hJBfCN+CHZeeW8D4OS9cnTJ0dtL+3BVwu2voayphtpegg3bksdWgl3F56MoEFp67BMeg&#10;Gu0tqdCr8+CldvD2N6PTTzsluIhhuSp9HuoFjI1Y0HVjEtkVsQRDQi3bkUZTjpaWPLSxbjTqfCg1&#10;BZC1ZkjDU2u5z5rGNDTVpaK6PBEpfXFIejwTe0s348SZHYgOOYDo4P1Iy4pCZkk8knLDCKsnEJ96&#10;AMmph3A2fi9CI7YhM/0Yqiuj0dSUDHlLGhpkSaipTEBVURwaaxOlJH/tijwotYVQSHNmM6TeXVVz&#10;OqE1R6ojJ3Wg1VzC62pCZ48MXd56Kfnc6qcfgfH6GJSWOsJKM2qMtRi+dQ5yrxb1xhKCZSmUrDO5&#10;SfiQXLQ5CglMJQSlQjT5FZh9/joU3aw/WyWM3KeKtq5yFUPTVQJNZxnUrjICYDlfK6VSRZ9b3BxP&#10;+M2EgjYoZ93WtaejiP6q3pgDPYHSLJYeGlrLe+Kmz7M7q3l/WbdWxs4xA9xLXgw+cx6+Z8+jnDFV&#10;jK7ReWoIk0UoVcaiXJnAkkFALYfKV4Z2V4G05mqbOx+BJ2ahmHVBxjalJhTX038XNiXxvMQc03r0&#10;zlL/XfCinfe+sCkBTWJKBc+7jtcuelyj8o8iR3ZWGn7bYC5CYWsiSnTZsN4ehoMlrj6SMTcC9fS5&#10;Sm8NVCKvib9OGs4bX3AS0VlHcYb3NjT5EMLTj+NM+gmEZ51CUmkUsuoSkFYVhYTSICSVByG54jTS&#10;K8NQJIuHgsfTuCvRbKIWN61lOdZz32JdbJF0SlqntS4acYUhOFMQgkLGHjv1RM+zF/GVX/01foZ/&#10;gaVThbzqGF5zLkE6AfkNZ9FCmzD3NkDfUQaXpxpOxmThv0UW7z5vE5YnzFiasmFs1IwANa13yA21&#10;XYOM6nycKiRoFhJOM2NwkDy0Nz0R+/IycTA/F3vz8rEzN4clAztzMrDro7KHZX92Jvalp2F/ahKO&#10;kaeOZ8ThRHokEmvYbu3NOB4qJV1aA9ZNHw0J/k/AKonA/zqwirL5jJivmowNLBsFlH6UMfjjoXfS&#10;cGEhDFk+BsffF6Aiw+9az8pHc83EnDMKeZEw6Xfbid+IbQSkct+/LUKMrglSaeif2DdFp+hhld7z&#10;s0087kap8Fji+NyfON4GqfA9t9vB69gRHYftcYTXpCgcSIzBgbMxCM9NR2JFAYLTUxCUnEJIFUvW&#10;5CAoN5nfJSIqPQahccGISY+SUkfbnDIKBhm6u9sxQMHkcTagv1uJ2zem8MH3xVDBtZ7Xv/jLn+Lq&#10;jSVYXQoozTXQupug8TRA55OhY0gLU7cKVSoGYznFmbkBZpcazU41Rp6+htGLo/BLvSZWOId0dOqD&#10;mHv5GpQjJhpIBZ1IHhTTRrievYTGngY0duai1p4BuZiUToFkEmsf+mrR1qvC7Gdfhe/zb8P3xovI&#10;VjdAvTIN20Pn0e7TQt1LMUQR6vCaYfbooOsksBFAR4ZM8HnoSHqUmJ2xYW7UiL5BA+Zfuo4lseD0&#10;+QFMPXMTk688isWXb2P0ygj8cz4sv/QIzn3uExj/5JMYf/YKXLMmXmstfFMK9E9RAPN6vAMqjE9b&#10;ce6cBxOTZkzMuzGz4kMvg6IYLjcz7cA0ncnAmJZFj4XlHpxb9iHQ3Qo7g/ryF97A6P1zhFkZevrl&#10;6GZdDt8cxvw7j2DkzYfRw3McfO06Zl6/gt55J6FWTmhuhnuA1zOs4XHUPIdW9CyYMfvSbYw8vMz3&#10;nRh/bArLbzyK5VcewtjFXgwQvAfEUOUhvdR7NcP7svDcNej9KvgCBkKrCb39VoyMd7I4ERgRS9/0&#10;0il4cCYnG9vDCatirWHa4gbC0gNn0rBubxCGLlyV2sdf/+3foVoMAz55inYayfYs5man8je00z9g&#10;m/9v+f2y9nBMKuL9H/qePmNt9IbYjr5QGtEh/Ek8tgl/EBKLHSIbOaF1S2gkfVIMNkfwtzHcLj4N&#10;W5IJranJ2Joaj530DbuzcnCkuBQxrc1IbW9FVpsM1fp29M0M4va9K/juh1/nXRVLPf0bvvalz2Bm&#10;1IeZsU5MDxmlzJ7TQxpM9GkwRIHV5yKQ2Gvg5fseL/fBcm7Gizs3ZvHw7XP49Kdfwte++Vm8/Oaz&#10;0BMyj0eewIEzR3E4LgRBmXGIrSxEvkqO5i4X9MNDMI+PQD/aD+fsBDpnRWKWftj93dDbOjA4O4vL&#10;j9zB8u0beO8738Iv/umX+Nk//Jxn+e+nMLzywffQvTSOwX4bJkcJgwTtEbbzgR69tKyFWFdxkYFs&#10;juc5ujqM5WduwEm76BHw6qiToM1J3+Qwl6ODoqbH34y+gIKw0ASHSDIypsTIjJ6itQzmzmIY3YUE&#10;30p+10JYpV/UtlMUyqHTteDmzSX8+Z//4KMzA37293+Fmw8t4u9/9lfS/995/4uYHbNg0NdGn9qC&#10;iUdmMLjghIH+z9lRDZtV9KjlQ2UgVBHk1N25qL6WitgbQQh54xT2f3AEx79xFIlvhqDyOsVKRwpa&#10;lFkUraVw0j+cf/Ya/CN2isAiAlMR7IRfkWnXRWGnVeYTLCm4CVRuXqedUOW0VRPWW6Xe5x6+9nS2&#10;wEP/Ob7oh8PfAv+lAfTfmkS7sQhuiskZMY9ZLO9hK0erOhutbTxPDYHTWADfxREMil5OipYaWTQM&#10;pky4Xfydk8KC4NVH8RKgMDIZ81BbfxY1FCMyipJWdSqaVBQCPgUGn7jAGEBhai2ASpMNrb4EVhOF&#10;Jq/BbMgisLFuBMi6mjB0cxLmhS4Yrk8g8PlX0Pv5N6G9QLFem4acnFMoKg5Dflk4SkojUFdFOFZk&#10;SWtyipEDLgvvK6/X423E4v0lWFYGkVF2FmfTjuJE9E4cIAgdLNyCTaoHcPiFQ9j+4R4CXQQivhCL&#10;Bz+3Hpt+vA2H3z6MXX1bcdq0h2IsBCbud2JMg+lJ2oRYm3OkHTkVMTDM+mG+7UFKVyKiL4ZKPaoP&#10;fP8BPPjhJgLcBgLbdsS8GYPqh4qhHSpFx/lq6LqyoRdJsygidazbmrEE1FxOgsZbjIaGJCSmH0Bk&#10;yz4EPUS4fv0YDnz/GPZ9byf2TG3CQdsulM1ko2OmDc6BerSMZCPnSgxiLx9Dpu4UKqqiUaXLo1Bc&#10;ROUzSuS9UYIzb0Zg1/cJz18hLC5tReTkUeSPsn05UuCjMB72yTE9qMHcCK9PvDLWXl2kOByuhGaQ&#10;wOGpgiUgYxydx9gTg5BdrkDjxXy0LRehZDYJ4TeOI/jZ/Th0bTN2r27Gvq/uwb7v7MS+13Zgw9c2&#10;YvcP92Lb5W04oT+AMNkhPBi+jlpwPXYnEHI7H0TcrVCkecIQXbIbQSlb6UPOQNufD393EwJeObwd&#10;DQg4m6RkUspm3mNlNRRyQuO8H3OPTKPOmYrklWAc+cIe7Hp/C/Y+tQVHxzbj8HPbcPK7h3Hi1n5k&#10;9qei+04fcrUZiEzYjbSkIyiksNaasmG3F0HFe9FAQKhXZKBr3IrR6yMoJpw1ESa0+kKYHNXQGIqg&#10;aM9AmzIZOn0mujyVEpD6KLT9BCUr693WK8f4nUnU0gbbjNmwEBws1D4GwqjIIK5RFcBirILJWgf3&#10;TAem7q7A1KMlMBdByzbm7pKhN9CCbgFNwlYcldQ/9GMXAlAwxmdVxqFOnoWGZkJqeykUbUVQyvNo&#10;PxT6pgoY6L873CITdxOhuRXmLoKUOwOJyiAcvrgLxz84hBN39yPMtg+543FInA5DQu0h5GWFoaY6&#10;EzKCsJLXq9YS0JS5cNhrEaBW6fLUStMRxMMxh6MYNuqWoUcmYSIk1hCOxfSG5laCbF04yrqjUDwS&#10;znPJRC8hrM8r/E8dxPq1HQROIwHfP98pLWs0Rr2m9mlgtNfDRC269NpNFPaoUNCSieq2FJS28p6I&#10;IbG2QjRYcgl69EvmLMJlGsqp/4ZffwSN4pz81L99Muoc+tm+WvrfEjQY01FGkCohoJbz3AR4lfFV&#10;zGFVd1Qgr+qM9ECiSpGK3PoolMoToacv806oeU/EnNFaOHwt6PI1w+esQ4+7Dn0D1NaL3ZijL1NZ&#10;q9Dd14beYS06eloIroQ6u8hvkC8tlWPw1UmJkhr0aZDZMqHmcW1XA7Bc68fZvNOIytiHM5l7EZ17&#10;DOXyDOruXGTXxRIew1DQSEgk5Is5uCpXNZrEtIlhOTpG1dJ6p3WsxxpzLsoUKcjiuUfl8f6mHkBE&#10;TShK2Darbflo6aqAwluFWsaatNpInC08hZi8U9Kc+MjsUwinHw3PDUZ4XihBOJj7OIGkihDU0her&#10;vGVkgkqYe+phpe3b+1rgHVfDP6GCnf+L0UZytmuxbqrGU48KXRYyasMJ0PGQ0xaU3TIpkdbw0iR+&#10;8qtf4uv/8nNYGJer6KdVbJPyrnK024qhcxD2GW8t9DGd3lqM069ODLTDayxHr7kWMz0ajAV06OpS&#10;QaasQHJBEk4niuU343AoK4OAKkadZWA7QXR3bjb2ZmdhW1YmdlAX7c7JwS5y1N6cFOzLSmJJxAGW&#10;g5kJOJgWj2MiGW1JLgoVtBFrMyGcPsbbhqDgw2vL2oh1WDcIaJVE3VoP5ybRg0PxJnpI/9CyNn8I&#10;VKXy0ff/e5an+B2ErhUh2v/jZ78r//63/0cTzojfb6QgFUW8//h/CZYpUDeHxUjidGv4WewkwB5I&#10;SMHR/429/4Bu7brOteGj03vvvRf23nvvBewgQIDoJEGQBHvvnaf3rqOjLlnNapZky7bcHfduy7Id&#10;O8WO48T3xont2Hm+uTZ1IllRcp3k3u9+4//NMeYACGxs7DLXXO+DtdacEVHsiY5hf0wMB6OjORIb&#10;zdFYVQM1gD3hxzkcH8Dx5GAOhB3lUPABotMDMdfpGJ1o5dLlSRFTM1y7NsL4qJN2EStXz/Xx85+9&#10;JdJqPnnRz372E67fOsPQjFcCmw67W0THoJF2CUaDY1YmBKxGJus5daaDjm47AzdPMfr4VWYePcvQ&#10;lUE6JxowCxTbpzyMPDwrArWR1ivDdDwySf3ZJooaVGrwWK3ERbFLxMyYg86HR2h/bJaGXjP6Hhuj&#10;Kt20QHLX5X667p/B1mmiZaiWpu4qGpqLcXmkwUiwUCLKaFdlMqTzqEvD1ZApgJ4t2xRqa+Q6BTBP&#10;PXWdkwJwE3emBe566BkVWBu0MjwigW2oGk9HPrXebPneMoyTDlxnvdRd6GLs6QvMPnWJngv9NMs5&#10;qVHNHhEmKjmS+lxPfwUDkxYRtk6Gp+oYn61ndNImgGujfaCW0WtDXHn9YRom7LR066iVDswh4Dv+&#10;5EkRz3q6xqoYnROhPW6goTMfy1ANdWe81J/rxDHnxSHCrPlcF8O3x+g45aVxwMywCIaJU/Xy3ZXS&#10;AWXT2KFn8NIgZ1+6zqVX7ufs87e4/MpDTD98idmPPs3JN56jVSBleHqAkekupuSenhegnhoVOJnp&#10;ZeD0KD2nJiQINROcliGCwZfFe4+zYPt+xi7Nr1n9H7/6NYW1LhbsOsJCaQOLjwawSPzzXlv7k/3v&#10;tD+MN/PxZT7GvBMb5l9X8W6llpE4lOU+Aq7+4awIjGRVcAQrQsJZGRHBlpRk9ubmcFxXTHBVJVGG&#10;KhJrKimss9I+Nc7X3prP+Kz+vv2NL/DQ7TNck3hw9XQrdy518uDlLm6e7eDCVAcvfECtq//t/Mb/&#10;iz+VCO2ffvuP/Pq3/yT2G371m9/w69/9jl///l/49b/8nn/63e/5R/n/N7//t2vpf/p3v+Avf/Fz&#10;nvvIa1x84AEuPvSQ+OmMdGZW3MNtPPHis3z7lz/XcPsHP/gu98sxj/U7xewCDA56RcA5BUxaVAmr&#10;B84w/sBJTHWldDZX0t1RxVB3LZ3uMhrMGbS68mmrL8RbJ+JPjTo2FNDeLOKwVcCmSeJMXS71DSII&#10;Gk0CESWU67OxuQx88MVn+J9vz3j553/+J978zleYHu+izlZIozOf2Qkvv5Vz/5ff/4rHH7lAa71O&#10;E9gD16aYfeZ+zl3oFLFTKHBXKKKvWBthaXRlCejlifjLxO3M1ZI0KQFlHTPRfqFbRK8VvTGTGmM8&#10;NQKsNVUCdCLWG+sEHExK/MbPC0cRTHV2gVOx9mYdnS0irGRfbWIqCVW/gHNPczleOe92TzGtzhI6&#10;Tg7R9cIjuGY6RBRX0S1CtKlOhK4tDbtcr5knr1HeZWdYlQYSQB2/1CuCXmKWKnMk4Kmm7qqRJpcI&#10;8XpnolZHV9WP7OrIxVMXj6kiUMAiBqMxCrOYvjqC4m4Llz/3MqZ2k2yj05JmOWsTqbck47TIeVoE&#10;rrv19F/opXaiiYRmPfY7c3glljtPdZGpxKuIsuyCw+QX+WKsjKK2Kha9PpxqEZsOEdhqmma9iERd&#10;TbyIzRoaZlop6tIToX7RLwwkKf0o4eE7CBSReLxoLfvaVrLhkaWs/sYaNvxsFxt/vocFP1zGom8v&#10;Y/cn9rHr7DYWlyxgf95ygeEwpobszI276BsspnI4nBDTCRxTXnRtevxth4kcO07MQ/7s//BWVnx1&#10;EYu/v5BF31vEEoHWbV9ax547Gwi8c5T9n9zF2tGlLK9awLH7d7GtdSVrH1jOrm9tZcvoSpZmL2Jv&#10;yUFCzoSz7ds7WPGplSy+s4h1N5cRNi7gfLUA62Q21Z54ChtD2NO3gp2fXMuWr6wl+5EIgTI9xhsZ&#10;xF/xZd9Ht7Dl5ZUEPn2MPV/25+Ar+zj23Ga2fWEdez+1nYAn9lB2JwrnSDIt0i+2iEB2GWOlXRVw&#10;+aaH6mdTOPbaLkrPxUp/XIx32MFJAYxzj19h7sYYsw/OcfkjT9I01U6p+HGB+ESuM5iEoROEDuxh&#10;d+tSNn14FRu/vJ5VH1rG3qc24ufazra6lRy5vYv1fatY/+HV7P3YVoIG95LrDSK4YyfBT8n5P3cI&#10;80Acfa15DHblM91fxVx/Lf3NRdSJOK4uCkSX409ZaxqmD5qJfjWa7V/Zye6PbSPi6iHibx8hSK5v&#10;5MOHCZvZS1TDXhK9KfQ9dQpDk46UjBMkJu2nSCDGLW2xublM2n8uZfoInB1GJi6NUlmbhcEiPq1A&#10;tTpO/E2gwxit+XStNY4G0SAOm4CELUlATAS+wLBRH0RNp7TDG4PYpH15GqV9NYr2cWbLZwUCBVir&#10;VdZfV57WxupF1NfqBXRr1brxYmnH8tnGEgH1ahHpFdRLu+0WMHec6iNPAKGsIhxdSYy2plVXHUV+&#10;SQgF5ZGklwSTlu9LQUkQemlbJlsqFQLJ2QYBtXpfIuT8054Swf+ZTLacX8+mCQH6Vzey44tb2Gld&#10;yeGUdYRl7qRMF4bLkSfxUOJFr43moQaSM4IEkKOx1ku7bSxGJ0Dccq6bKpeAi8SF8iJ/7AJpzpEs&#10;Mq8Gcvhzuzj40e3k9gej746lxhtNU2smbf3FuHtKGLo9iEfiSpEhhbLyWGpr06iSGFA32ULfzWmy&#10;jOlUW+V61WZSJe8ZJDbWCswYWtIpdwtMix4qs6eQ5alk8uUHqe4xYHALDLcX09xTjl7uR7RWcmct&#10;4dE7KNVHapnTPQJdtQJLNQJHah1rUqEvsdlHyZc4lV4WRET6frIEaFXZl0rRmo4WOV9vHlaJb3bR&#10;dCojsEqo5DjdhvfaMKb6LA20GqW9eET32VROkfYinJ3FNPaX4+jSUd6YRplYnimaRIHQFPGDbgH9&#10;VEME8brDlDckaCPG6VX+ApUHyJCYWjVciaE7hxq5ZoZmaeutOVR3pGMYKGfosRmc51opl/2X1gsw&#10;NiZT3ZaBoUOuiVybkoZkkg1hxJb6kSf7yhTAD8w+gE/KbvzS9nEkYQdHEnfhm3aQIyl7OJS4kxOp&#10;ewnKPEh2TRR9p1zMXWmjt99AX0c53a0l1EhMtQuEWlpy0Kvs+p1FAtGZZJaHEll0DL88P9LrSshp&#10;r6JkyIz1ZBPVo3WkNJTTcHGCb//67/k7VYf14iBVnlwBwxRK7TGUOePlXuahV+uVxWfddan0dhQx&#10;O1LDaZXnZcCKSfriiIxEdoWHsDU8VJgolJ1RarqvAtJE1sYmsD42lq3REWyX11Xlk83RkayPj2dN&#10;YrKArABtXIxsE8Gm2CB2RR7GP/EYGaWRlNXn0nqhj4EHZqgSTihWkC2+vffApv8AWJVIU7D6r8D6&#10;H0Dqe0wV+f/PAev/PbsnPt8xJUjnTY3qqtFdlalVQevKY36sPu6vget6/2A2iG30C2KzXzA7RaDu&#10;jYhkV2gYm/39WH/iGJuOH2PricNsOrKHTfu3ccDvCKkF0titenJLMqkw5dPa7aBvqFFgq52zFwZ5&#10;7NGrvPnW1zUhpv5++Odvcffxy1rK6I7+MgElAbaZBmZOdzI728r0XD333x3gzmPj9J90a1lGh670&#10;ceaRk5wWoXb6pYcZeeoWTmnMxU0SLBuSMDVlSGBI1H4Nmn7pFhV9DowClzXSsdVYE8hxlzD52kO0&#10;TphwuTNp7Kqmrs9MrXQoTV3lWqHtFrGmnlK8XSW41RqphjTN7E0i1NpENLbl4xah0uQtpn/ARFuX&#10;BHkJ+i1jjYw+cYGZF28z8PQVOh4+hX3SjV4Cj6VLgk9fEZ0jlfSqGme9FbSNGOiQc+y4OcyZjz/K&#10;7Cu3Ofv6XWYEDqdefYDp1+4y/IFzdMr5dfbV0CXH0y37GJzQM3bGIYDppHtK4PW8i5EzTvoE2Ov7&#10;9AKaRbTL9Wzvq6K1Q6fVg1TJoJo7CsVE5LXl0aVNPxGxLPDd3FYq176GoWEL3SK4Ojsq6Osz0j9s&#10;ZWy2jrkLDcydcjApwNw/pmqzuugY8TI01cuZm3OcFoC99PQtrqofFs6McP78HFdvXsXubeZEXDRr&#10;Dx9i7dETrDjsw+I9B5m4cFm7/woKcswOLUOwaqMLxR+XCLBqbfTQO/77fr79J/uv2D1AvRcP/vDa&#10;vl+8U7ZUjbaeCNHAdYWfAGxgGMuC5DEsnFUSqDckxLInMx2/Mh0h+lKCK4sEXstIMelpGhniuz/6&#10;c+1+q/qt//PnP+OvfvwDfvyj7/CTH32bv/7J9/jpX7zFP2uFvuFNed460sfhyHDWS4xZd9xH4lAA&#10;a32Pab9Optca6L4wR9+FkwxdOs3snetceOwhzj3yIKceuMPp+29x6sYVHnr2SR5/6YOcuXUdU2MD&#10;hfK5ysY6qtubKW50kVtvI81mIMVcQZqlkgK3maomM3XtDpxtdi7fusgv/8cvtGP64ne/SO+FcU4+&#10;dZtTAlezd04xdn6Apg6TJvC6Oo10tNXgcQmoWovE8jWwbFLA2lBIn1falwBqt0DcgIjUHk8ZvQJI&#10;p8Y8zEy1cfnqSb7+9a8InP5O+75/+Ie/5yOvf5DZmW4splyt/mqTAGhTUyEOaxbf+MLHtO3e+u6X&#10;6fYaaGspoV5E3flnbtB4qoe2zgrOnmzk/OlmZiacTEi7bpbP6/Vx1FpSaRQR2CLH4hHoVKDrcBZi&#10;H/PSfmWMnBwR5QJc5cUhlOhCBZzCBWJjBPLSqbdl4LJJzJTPN4l1e8vpa5Pzl9ipsoX2Csh3q1Fm&#10;t/zfqhdgrcDlKmbw/lMSiz/A6FgrM4MSPyQGt3lrmXviEk2THvmOWOzGCKxidhF+jQ15tNjzqDOk&#10;YTEkCtgmaWuLWpvVtOJQKnXHMcpx1TkzqDHFUVoaiLkyVABbBL1am2mJwzHbxMCtCerkHrSo6dG2&#10;HGymVApFuFcPSuz88ONUCyDkDtQx+s03OPnDL6C/20rE6HFiDXvIyj1Ksey3pDKCQgHWnOyD5OX7&#10;UFkZLsAsfYEliToRtRWN8ZSdziauJ4yowuP4hG/kRMgqEpN3USDC1FAZTWVNGDmGI+Q3xWF70kni&#10;tWRixn1JFEu65E/s9Shsz3VRMWMkJGsv/qFrKa2Kom1MAEL6oSTbQXZ+aD2BX0zGvz9a+uKVpKuk&#10;JRmHSanwRdceTuIDYYS+GiZAvI7Vn17EsreWsOTNJSz91n3c99Z9LP3OYrGl3PfDxaz62loWfXEp&#10;C99axe4fHsP/oxGs6dzE6qG1rP7oCjZ/ay3Lri/Av283xc1xZOYHEp2wj/iig4RV7WJTz31s/8wa&#10;tgsUH7+wjmMPrGfD11aw/htiX1vH5g+tZf/d7UR8JJXil80UvWzA53Ph7Pr4blb9mUowtY6op/ZS&#10;NRJKR3chg2eqsTyeQcHjEYS+fpjdX9pM2AeOkXwlgPLJKA3Q6m2qTqhZdIIde4+J9qkmOicbaT3f&#10;w5mvf4TuD05TNpZK0QOxHP6zrSz/zjKW/mA5m765ki0nl7H65nLWvCnnJTB/3w/vY+NX1nDkxd0c&#10;f+oQe17eLv9vZO0XV3D81gZ0l4JpOplJf3c+E9KPzoyYmBuR/q/fRo8I5OamPGw2lQgtga6ne4ht&#10;iKLcGIZBgLJS4NJlz+CktLupMTPNjdnYpV20XZkkJtOX4BPLqSwI0RIUuRzZ9HZWM9RXq60FbxQR&#10;7TCnUi2gWiowU1IZQIU5Er0lVqBTJYWKxGZNk/48G5M9EbMzQeBS9iPaxGxOQFcRQd1ADRMfuEjX&#10;5R4sajp5jYCpNZ3W1ipGzvfRdnWMYokn7RKXmp0F8l4WNgG0Rkc+fc3V0q6LJc6UMnNjBM+FfvKq&#10;UjEYkrUf71Xmc53Aa1ruCVIFGHOlvepMsRTowsnMDdTaS1VNxHzyJp1ck7IYZqTtl8m9OlqziwPW&#10;9Zy4tp/DT+8mbOggqS0CT60hVAqwp6Qc5UiyDx3SZtcfXYpvSgDtN06S11OH9Vw/7svjBOWEkZJ5&#10;AqvEMWdNMpWtUdJ+fAh88ACHXtzJsSd3kX06GNMpAdFh0Tui1dyeQowCQGMPTuIYdMo9Uj8SFmll&#10;iBwSk73nhxm6Nkmp3A+zAH2txJ1qSyYmadtqZp4abKhqTBeQy8fVJ2Aq4JPvLWLus8/judiOxVtA&#10;rStbPivxxZ2n5U9plHvZ3ioxvtdImxoEEShxdhRr01BLXIlk6IO0mq6F4isFahqvJVF8SZV5SaLS&#10;KRpWZZIWaLS1ip95c7VkP20PzVI524LOKsAtIFohvlYkvlEun7HKduqzuZZQMiwSt8U3Km2p5Kof&#10;F8R3SuqSiROYDMo5TJZaj9ucjKE1GZsAqqM7A2OHAOGslY5HpyjqKhBIzxbILqCiWZVpEngXUCwT&#10;SDYKGA49Pkdln/SlHgFa9V6HaP62TPJcCYQWHiUk+xA6V6pWjzVC58sxgdYjAqjH0gReMyWGlCi/&#10;iaJIjrFW7o+9rUgbETY70+nt0Utbs3Bh1s3okAmzI0Xug9wX0a9G2WdhdTQhGb7EiM+23B4nTu5T&#10;SGmYWDgHEg9xOPkIR1J9eP6Tr2n942e/8lnMjWWUC/BXN6ULqKZQJWxQLP2DXuU7qJN2I1xgsSXg&#10;UD9Q1OWRWZGKT1oUW9Va1BiV0TdWwDOaDdFRbIhVI6ox86OqAqSbYyLYFhXKNgHXTVGyTUwc6wVo&#10;18n2a6P82Z3gT3hZglyb3PlqGZ2VtPTrsEubLTHHkCe+2fbgGM5xAxv2rBZgXTsPrIs0gfaHwLr0&#10;oICnmjqribZ54fZeofZ+Qk79r6bWatNr337//+t277g1UFXnKo9qOuCKo4FyfdT/b2ciVs8FGBTM&#10;Lj3oy7KDfgIZqqyOvzx/x5YckPcP+LDswAlWHvBlrZpOuPc4K/ccZ/X+Y6zad5g1+/ezdt8u1u/b&#10;wZ6jhzkRGoS/OIGq0eoTHkR3fydvfv+7mmOpvx/88NvceUCE4GSDNvX25GwDQxLw+wVmx6cFzEbM&#10;OD0FEmTysDZJcGjJo3NMwG/SztCDszRdnSBPgn25M4VEezItD0/hOe2WxpaOVRqgszGLOvl8oaeU&#10;qZduY5MgYmtUKchVUBKTfTo9ubjUd8h7qgZqY3eZVqy6QT7v7sqnrrtA+8XHIrDqFagbG7QyqNbb&#10;eAU+uw20dFVKgBTnVFPvbKqOWzLWKadA52mqB/QS+EToSADyDFTSNW0VCLfQMVEqEKuT86uiZ6JW&#10;W286d6aOGQHE6dMNIoxFdD44IoK5Ga8AaEdXmVb/cWhagsesha7BSnrE2nt1eNt1tHeXMyAdbK8a&#10;te7Uy/WzCHjW0CNBZvZMC6cutQuENjA+42JcYHTyZD1jU1a6JBh3dAmAy776BsrwtmXTJoCrpp+0&#10;dFfjbanC6ZLgrKYZinV1VDI66mJows3YeDsTs0NMXT3N6PWLlDQ1ssEvUPxEZQQ+xsKDx7nvkC+L&#10;xWdGBVZ///vf8z//8R9Jq6llwZY9LBS/W3xE1ReWNqWmrx6Wtqn88D1+/Cf779q9WPdu+8Nt1AyQ&#10;ebsX/97ZVpXQWXk8SKA1hBWBoSwLlnsVIhYq/4eJWJZAvjcnA79yHUECrn6l+fgWZRKUn0Ztl4fX&#10;/uwNPv/NL/CNN7/BD3/yFn/x1z/mL3/2V/zslz/nL//+b7n+1KMEZCaxyucQa0P9WSP7XuIbwIqA&#10;YDbJ/tf4S5zxOc6GIF92x4YTXJAlHXQ1seVF0jHGS4ecSWWLG+/cGI0Tg9T2tGHq8qJvbRRx48Ex&#10;0o95oIssZy2x1WUUt9RT1dtCsrWCLFc11d2N1IjZxBwdTpp6G3jsybv89jfzpb1++P2vMzvVQWe7&#10;icF2ab+NNXhbq3E689AVhGIWqOvoNNAowGa35ohli2AtpqO5nGYRgi315fS0WujrrOPOjXP87c/n&#10;k9upv7/5m7/m6Wcfw+aoEsgrx9NYjlNEpLu+gAZntoBqOtOT7fzlX/5Q2/7v/vanXD45KvsWMX11&#10;nKnHz1EqkFxaHE6tIYluAclT0vHPiHX1VEtckrZrTsakj9XWkqr1XS3NAoVdVUy88SKOR69jHqkn&#10;NeOIVqdUlaFxWEQcC6SqYv69qqxQeyldAtzdbZV0t5Zr2ZsHO6oEWEvok//VaHKjiImOxhJ5XU+n&#10;yup8bZYzLzxBY289vZdHufShh2k4PYRrqpPGLqO2xsxRm0JNVQJlugiMFbG4jOk01mbRaMumSUSE&#10;yrpss6fSKseh6jR2azVX5btUTUKniBclvuulXzCIgDeliAjPxiIx6fanXqSxwyjv62i25Ir4zqPr&#10;qceYeu1ZZl94hKmnb+M+36sVyA+p2EbYjUMc+OJeDg1uJrZiHzmmE+irw7Wpm5VaiZM4gYxksvMO&#10;EZu4lczq44SfPMixT+wn9vPRtD7qwiuxs07Ep0tgurOvlJELZsxPZrD98lbyLtlpv9JGlUCgsz2P&#10;Gls6egHybFXIPukI0Sqb8WQT/km+bPJfxbrmpex/YTvbPiw65rsrWP6tRaz4wAJ2nxXhP7WXFfEL&#10;CE5QxxGG54NzJN7Ws2d6M6uvLGPJFwROf7yYxQKui74/v075vrcWyvOlLPveIu3/BX8u9sOFLP/C&#10;cra/sokV44tZOb2UrQ9vYe3ESvY71hNg3ElubYQIrlxKBczy+6NIuxJJ8Et+7P3kbg7cv4WdT61j&#10;43dWsfmN1ey7vImDT+xgy7c2sOW1dSyoWMCh/i3se2w74VfDSP9cNT4C3uG3BeBngzH3J9PWo2Oo&#10;30hvux7PYCGmMRHKrjjx/Tz6eoz0y3ttzSWomsPNIv68DcXUmUWoV8VoZbRclgzsHQZOP32FtrNt&#10;NIyW4T5dhO5sLAdaN7EmaxGrXAtZe3Elax6W4/zaKg69voUjD+1iz+s72P/4ZnZfXsX6h1ay7aVV&#10;pF/3x92dR0tLEXVaCapsugU4vKpkiSlZ80ePErzGVIw9du6+8TTltnwKVJKWimhKCoKpk+OaFrg9&#10;PVxLrVoqdXMOd28thvIorX2WVydo995dn62VxKmRdt485sHV7yKrKom0LH+qKmOxyjk7xc+daj1k&#10;bYII7BQcomWMAswGawyulgw8vYXaaJvLnStxQo5R4kbvlREaTnbIZ+QYTfGidQoYuTSoleWqtM/X&#10;YbUaUmiw5WjtrFHaTIMlj8a6AlqbyrBLm2k700HP6X4K9akUl0eSWxhIjiqlUhJEscCQ3hyHriqS&#10;nNIIssrDySsVEJHnKjt2RnEMpa0GOi6PEJzqx4Ejy4mI20VuURC6klAq1YivgLNZLCHlGKmlsbRe&#10;GmNfUpBoxhUEFsTSMNdBnhxjkew3MnIr8Yl7Sck9TnzmLqJTNhLm3Ybvq3sJenU/KZNHKLUEk1Vw&#10;nJyCY5RXhKCvjKZGYl1tm47+B8YxCrBWy71zSjx1yz3pHLTTf3WO2TvncLpLqRdQb/JW0dhSjl2u&#10;uVmV8JtyUSMxUo12mrX1qelaArZsazJFAzZaH5ijqrOaktooahqSqRcNpRJrOkSf9k1aaRsxUi0A&#10;mmVUJXEEzuuTRJOmYm/Plz6mUKv3qpI1KUCtciVrZmhIk++QNiCPNZ4sqr06dCe9dD13mSp3jjb6&#10;WutJo8IVL3CYIMCXTJnEHJ28VuhIIF+OLasmRo4xguJGOf+OfJziI8Ud0eTORpL+SDSxZ0MpFuDM&#10;lpiZL8de2JBIioB2xxOnKemtkmONIE2uocr8WyBwrBPA0jtzqOyuYeKlm7gu9aDr06MfrqKqu1Bi&#10;gwCy6N4Mgc9sedTJsatkSWrdbmLBCcKzD5NjjsYm18fZoZN9qXJtqVRakqTNhOFsyKFfrnOHtHm3&#10;+KzFEEe1KQ6DxFuLygg/UEL7cDn5DtES10YpmXKj7ynH2FVNWm0G5pOtpEu/3DrWrfWPv/zlz+gZ&#10;biZXn0hqhYB8dTD6BlVjVbYVrV9Vny6wn0KFM41SewaZ4mfH00LZEOHH2rhIVifGszY5hfViGxNV&#10;tYRosXA2iq2PV+tSo9mojaBGaiC7Pj6ODUmJrIwOZ01UIIfz4km351MmflTlVvc0BX1dsrCGtDeV&#10;Ebo1lwJjGAXSB/e/cj+b/Q7/2xFWtQ5UCa/3A9Z3Q+k9e6+Yu2f/Xxhh/WNHn94RoH9oaj3vSjlH&#10;Zdra3iPy/FiovHcvs/G8aetfBVAXCaiuUO+9vU52xdGw+TVxB8MEaCO19bWL5b3F8t7Sw/KavK/K&#10;+iw7dEy228/qQ0c0qF2+34f1h46yevc2bVqxs8vFsy99gL/7xd9qjqb+vvM3P2DoziR9N8e59rEH&#10;abzopUKgUoFqXWuRdPZF2DvzMXXmYuspkkYg8NlThbWvBFN7NmZ5z9YvwkEEg00+V10vQlYCQZ0E&#10;iN6ZOgZOt9E33YyzSYfbW0y9lrEtFb04cI10Hs7mAuyqRpayZvkeBaHtxRK8TDSesWFpVyOVItJE&#10;kPW06enuNgvw1Qo8mmnt1+MW4PX2VNAjwcrdWyqdmoGRl27R98IVHP06GnrytMDW2FWKQzrGegHh&#10;VjnWvhERgoNqhFdH34SZ0XGLCGQn5y4KaJ73CBiaBColqMj7Y5MmJidrGVBZAwfVWliB51ELbdLo&#10;3UrQtVcyPlLH7GyLfK5BPt/Jhev9nL3czdQpDwNqNFXLSFdNW2sxvQKmU+N2xkdFiMtr/cMGhsZM&#10;DE856J2oZ2iqkck5N9MnnUyMGZibEKE8aZPn9Uyf7eHcndP0nZ0iUlck9/uY3H8BjePhLDwWzqKj&#10;ody36zj9k2e1+/uLX/0jSdUCq3tPsEh8T01R10z8afmhCGmTwfIZP5aqH1De9uM/2f8Oe6dd/2dM&#10;ixMSH1ScWPV2PddV/qGsDApnebCAa8j8aOva6Bh2pKRxKLeAE8U6/MtKCa2pItBYRmB1MYUCiO7x&#10;Ibonx+keHmT85DhXHrhBx8QoYblZLD9+mIUnDgv8iu+EyvcKsK4NjWC1AOvawGA2yv8h4l/VvR3U&#10;T49S09+JUaz/xiURR41sUpDrc5RtQX6E5GZSVG9D1+gk3aQn2VBBmjzm19kw9XVS1txAboOFIq+T&#10;JEMl0cXF5NnU9nXkWgykG6VTbZa2MDfM5OkRHn3qQX75P+brV3/rG1+V9mXHIGDlFLi0WSXWuCqo&#10;a6jAZC7CaisVkWsUyCqhpEyAzCVQ19vIxWsn+cZ3v6rtQ/395G/+hkvXL1NYkkVxaRrO+gq83hoB&#10;sQptlENN6a0RUdzfW8cPvv+Ntz/1W1778FO4pTN0mVLxDnuYee4hWoesWvmYLpXBWE3/bcjj7FwT&#10;Tz02x93bI1y93EVnZwl6NZIpgsIuQkDVmCzXJ9Px6EW5jtLZt2bjcafLfpNxGFX92URUiZvWlhza&#10;RPR0dpYy2FPDcI+JNhF8bSJu+7zlDAu0DotwGGiT82zU0S2C1+HS0TTdw4XXnqD96gSnHr9M/6VR&#10;WrskZrUJ6NslngqEe9X0ZIt04nYRzWJOEf1ONRXZnEGLiOlmhwgYR67AajE9EtO8nmJtdNfjEpB1&#10;qDI4Ej8dWdhsInKaRXRONNEo8ajjmRvMfOxZOq+fov/WGbquzND1xDXG3ngSo8B0aUUCpWXJ5JSJ&#10;gPP6Eja2F7/HDnD4EzsIeeggsdOHSek7SFmtPx4RiG3dpRLzi2jvLcbkjaWw0Y/DlWvZdX4d+z66&#10;SaBtB5kPSn9zo5JSb7AAVBL6sVhir/pw4LO7WfFVgeBPGIn5bCH7P7IDn8vb8Cvcin/wZvYeXcIB&#10;n9XsPbaGFccWsq1gE3tMa9l4Zylr3lolcKmm+y5gyQ8XsFRN/X3tPtZ/ew17r2wivVmA79FJ8eFU&#10;9viuYWXMIjZcWsGKLy5m0Y8Xct+P7uM+DVYXsP7rWzn8UTmmr1WS+ZlCjt3ey+5Ht7Kxexl76jcS&#10;WH9UBGwscblBHInYRkDETlIzA4hL9eVE6E4iEo4SGb2PosxApqYauP9jl7j7zSe49KULTH2kGc+1&#10;QuJa97H59H2s/MoSln1mOWteX82WL61j759tJ3LmKIkDCdS9OMrky4/iGG6jbbhF+mDxp+ZyRqU/&#10;cp3OJv3hcPwHt3MsawXZ2SdobtYxPV3LmZM2Lp5v5PqNHh643cf9Nzs5Lf2RKnXV2lSIs7+GqZeu&#10;M313hPaOCpzGNHLTfAhL3syByOWsrV7C9s9vZf3nl7Hs1AKWTSxlyVdXseAni7SSPQvkOqlMy3s+&#10;tZ/k17MoeKEU+2Unbac6RY/M0Ci6ocqUJHCXjsOUIn6YS734bF5+ECU1CZr/dUx5Gbs6JSBiRJcX&#10;Kj6chkn5+bleTr1wh767p/FeGaT1fAcd4qc912fxXpfXLo1T4irCLO3K3mNm8AOnKe43CIBkUCb3&#10;xGhW2XXDKTWEacnaKoxRVNfGayXD6l3SDtSP73VqPXUqvb0VtJ/pZuaFu7hH7NoPaWaB5KZ+G313&#10;TmGol+OU+HJqykO/AIhb2pL60cfrUCWmcqgXgK0ol+90FjD8wDSNc23kCkSXq+RKhhgKBE4LFKQW&#10;+ZOVG0hGRhCpKT5yr/wpLZGYUpFEgYB7ui6K4QdPUT7gIiB6N6n1h8ia9OFE6Wr8wleTEneUnIxA&#10;jqeuY3vbKrJesJBzvoE4gVnLTCdHsiPYfnwtR0I3k5h+kIQCf2xjVrF8iruD8R/fwtHXd3BC2mz0&#10;jf1UjETR0K/yIeTT7MrHUpOGReDHLdensd/B4J0zAoE6zHKOFnMWVmseA+cGOPvYVS3Lu6p/3dVr&#10;lsdKLaNwc2c51o4yeh4Ywyt6tKwxD0NTLuUKWhsSRDMmUSk6b/Tpc9SPq4oOoqdGJY72lGGTOJpb&#10;HkB8/mEBJj/SqgIoqI3G2pZHjfp8fbIAXYIcj4KZVMqt8VqSp1qBZKN8VulVgzwa3Aqo4ul8fBq7&#10;6Ldy0bLF5liyy0O0+rAW2Z8C3gp3ErkulSU4kNiyI5xI2UxqdRgljVmkd8YQe38wB17dxebX1rPz&#10;6ztY9/hqDjVsJ8C4n13JGzGMOhn/yOMUTbrIELgqEbCuUAmOREsaXBnkmSO1xEqZ5cHkqJIwAslF&#10;zcXUTEj7eGiSmlNe4hsKCC4NFZ9NplCgPsemgFrNelTlgtKwS19SL/urkjZRWi332JmFV6BXlRBz&#10;S/s9OdMg/YjKMF/B8JBKJKoTzZ+tmVv6nuYePSXSlsLL4qgYrsci7VI/2UT5iJPQiniy9Hn8869/&#10;w+9//zsefPwKJbXq2qWjcyZR7IjXwLxKjsOijseTOb9OV/wkMCeC9SFHWBcVInCayFo1rTcmgdUx&#10;MQKlMWyNj2WrgOnW6FC2xIax4R60iq0TW5sQy6r4GFZEBbEu1pdjeeEC7VnUeOXeuOOodYZicsZr&#10;62cLrTHk22Ioc0j/0K2n9ZEpqqedbHi/KcH/CqwasInQ0pIxKThVEPeHsKrsntC7B4f37D8C1vfb&#10;zx9j793PPXvvd/97dm/7f7vvdyD13aYAVV0P9XjP1LrBe5+7J1bnYcJPrpM8HpHHtxNCLTki/78N&#10;FNqImGy7SLZZKHCy8EiUgEg0Cw+Hs1iDWnn/kBpBk3tx2Hf+M4cEbncd5HBwMJ5uD2dVrdOnrnHj&#10;48/xi3+ZX8v2kc9/Uksjnm/PoHrYQdONMQY+eJPBF27gvt6D/UwD5YNVZNVLsB6soHGiWhpwIRWO&#10;dDFxDkM0zmk3oy8/yOBzNxl/+gZzH7rLmTceYeDBaekgpLMpj0InwbjGlqJlDbN58rDWiTO7U6hS&#10;RcElEFjcqdiaczRorZYGZT/fzvDTlzj9oQc48/Jt5p6+KGKsh/5TLfRONgqMVkngERHVnCWwmyEd&#10;RKI2BcJ9vo3R5y9S0l6ArU3gu12tVyjE3iyNUoKTTYKhXV5Xa3dau0uol/fV9N7uviqmZh1MSTAf&#10;Pe1gdM4iIGlidKaW3uFK2kSI9g/L/wKcoxN1TM00MSGNeEAAenjExtREIzMn25mYbhFrZHTMwYAI&#10;1GF5X00dvHi2hZHhWm1686lzbZy73MuodLytfTZtFKS1z8XYRJvsp1mgtk5g2c7cjIXTU3ZOnWzl&#10;/LVxhk8OkVpawLrjx7Qp5irh15KjkdynbOdR2santXv6i//5D2QbBVZ3HGaJ+IVKgqYSld1rl4vF&#10;p/5/P0vw/y2bv87/GdOWEKg2L+1X2XK1lECNfh8PZLmC1sBwlgWFsSosii2JKezNyeVEZQXhVitR&#10;TjvhFjMZTR7q5uYwDQ4IELqpbvFi6eigyGLlSKQE/sNH2eDjw1qVwTzQj+N5WSQ7rBzOzGKlbxCb&#10;wqPYGhPNvpRE8gQoWy+cpOPSGSxD3ThG+xi9dZXBqxdJNerZGxXOCdnuWFICB+Ki8c9MI0WgudTb&#10;SHV3K4aeFkpa6qjqbELnbSDWUE6CAGuB20lpu4cMm4lU2T65ooTY4nziKgukg6nE7LXg6XNz7vp5&#10;/v4fVFFy+ObXvorLZaawqojMylLC0tPILimiRb7n5qP386Vvfpl/+Md3sq+rvx/8+EeMn5khx1hC&#10;obNaxEYt7hYzLneFNjJiVbUDbemUl8fR1W3nr3+q1v/P/7386dc5+dQdRj9wk5lX7jL9yhOM3H9R&#10;oHeUqREHva3VdLXqBeBUKZ1MBqTTv/OAwKqI4xkRruOjFvr69TQLzNpFsHn6nJx79UHmPngHi6cc&#10;tzWNFhHh7Z4SAYBiOlp19HVWMiQxr0egodNdKo8VDLRWMdpVw5iA61S/hXGB2G6PTlvD2t1UooHs&#10;7KUhznzkGe26qUzug2dHuXJrhvEhNz1uAxadxFw5R3ttuliath60tVFAtE7irACzSZ+A1agSM+Xi&#10;rs2iQcRns10lsxJIsMlrIrIbHCKuBXbrbYVUmzIEKDrxXJ+ksCaHwqxIKvPjKCmIJjMziMpmPZde&#10;uovRU4m+PJ5aQzxVldGUl8ZSVh4pABuhrY2rqBQYqIykrCyMYl2gCKtQgQURmrVyrI4UurpKJc6a&#10;GTllwdSeRFrOIezWBMokxnse7sF13kaJJRKXJw1dnR8R9u1sP7+Mzd/ZxI4X9rDpgxvZ8dUtHHh9&#10;N3tatxLjDmZHwmr2Ba7iQNQGTpzax+4XNrOxbiFrvIvZ+MpylgiwLhTwXCDQufAri1n/sdXs+NgG&#10;dpxdxdbG9STdKiJdgGWjbhlbRIgu/fhSVn1/JVu/uoFtz65n63PrOfTENnxGtxDj2kea4zBVvSLW&#10;b43gGLSRb80lpTKFBBF9wbl+HArbiW/0fo5F7+BYyBaOh27lYMAmQmMFOHTh2gydu3fHBBbdnDol&#10;4CqC/fGvPEX/K204Xikl9NPHWPh9AWUF2N9dxJIPCWCfXErmWAg952oxDZTR8sgILVe7Ka0rxnOq&#10;g76PXsBwvoKwCwfY8YUtbP/0Zg4OrcE8nEjLXCl9Y9WMDxsZGRB/HKxmZtTOxZNNXD7nZbDHQKP0&#10;5S11uTSJH7ee7Of0Y5eYvjBAU18NlRPpxPQd5NjcBg7JdT/yzD52XVnLnic2svKZpSyWa6pGm5f8&#10;YAmrX1/OysklHLasJzFvL+ER68lM2090lg8td6aw9NioMsRJuxe9UC0+VBqJ0SAQLu1G+XG1/F9h&#10;SKRpppmRG9PE5YRjNqsM2JmU5AaQl3oYg8pwq4th5PHrVEw1k1cVjEkEvNOWKuCp6h7noDenU1aT&#10;IrFFBG5lBCWmWPQCAWp0T1cbK//HUC5Wqg8ToA0RH40ROEuWNpFNZ0sJtpp4yqyZ9D1yHqe0VTWz&#10;orw2g/6HTlPXY8UsbatBra/3llEv163TWy7ttlhAPI1ao8oCnoPRlE5WRjDj989hPd9LQbVAVlUC&#10;ucWRJKgfMlIOk5TlR2KWL4mZRyT2hVCiV2tZ87QyXdmFPsRk7qFA9I39g6Nse+gIe7+0my33ryWm&#10;8SDZTUEE1uxgT+1KNry8hvU/OEjkN0s40KrKfWzkQNh6UvJ8KCgJJS77OCGJByQ+J9Px6kkM/UW4&#10;Bfp6hioYGTfR3auXtin3viUPh2yjlbeR4x9oreXqqR5aOmoZuzlD78lePC0GujrMYrU0t+iZEl8x&#10;T3RhtRULOJVQWy+wIfHIKPetuDKKLGnf1gstDH7wFBW9ZehsiVppGntLPpUCm1n1AkFn2xl98izN&#10;Z1spdGVRbE2hXDSfQYDU6hUIbUqVbRMpcyags8ZpU4ut7bmYm1UCoAwBmzRq6lO16a9mT5Y2EqhG&#10;WtV03Fw5H924m7YnzpJSK/4gMamxV0fziMBem/Q9EuvTmgSOplx4z3eha8mVtuxDiSeGgpkYgm4e&#10;Z+9ndrPmeytY9dwKtjy6ka1za9lVsYb9WRvYFbWRfSHbpc88iPuBKfKH7GQZ4ymyir95srUBH5N8&#10;hwJjNYMxW65JalEIOTWxFElMzDRHkWyLJEvAsmi4hpa7gzSO2cT/BHzNCTR4i1H1xnUSWwsqgimu&#10;CMfozKChvRRnSyEmV7qmuVXW8pOTTvo7K+iQe1kt16/IFKVNea5XmfTVLIu2Cm2NbbnAZpr0EWEF&#10;/pxIOURxbQ5//tP5nBmf/eLHBYqzqG5IF+DO1TLbl8h1U5mFTaKxLXJOKju/0Z2PQfrM6IoMtseG&#10;sjkugXUxSWyMS5PnyQKn8WwRaN0s2mNLXAzbBFQ3C7SujQpjnWgLtRRKrVVdK7Y6JoxNsQGE6GLR&#10;uXMpUT80OGLQO8KwNsfI96ZgkD5B35xBpdzjErmO+XVZ9D44oa0PXrNnw388wqrVQf0jgVXZ+8Hh&#10;+9n77eePtffb33/G3m+f8+empvsqU8/vmbx3RK6JXIN7piBeuybyuqohq6ZSq0Q4izRAVaCqrtv8&#10;dGK1/lUTsvKayny8+JgC1vntF8rnF8n1XiLXe6l2zdVjqLwWLhYpIBsm3x/CKtnHJp9AInWFNI+1&#10;M3emm1YRSf29tfz4x9/WnO+tH3yDngEnFhEy1fYUcYAUKusyyLOnk6QKW6sEH+cHGHzoHM7LQ5QP&#10;2dB5CtCJsxdbY7XaV3pnmlbzyqqm8zbnUtNcgF6+p+vmCOZ+G46GAmosidr0lkqTBFxHGmYJFtaW&#10;LM1sArK14uSWZjUdORtbew6u9mw8HQUMTloZm6ujXmCvbtRFg8Dg6IMjzLx4maYrAzSMOrSMbqMz&#10;LoE2K+4BG239Ztr6KrSGY6tTU2/LJfCa5HUTrSIO2/uraOlXj0b6hm10SENuko66eaQC75ha+yoC&#10;ckyC9Git7FuNhFq5eLmL2/cPc0YC5rgcw5gC1ZkGpucamZpyC7ja6R200C3fobLO9WhTrcyMawBa&#10;z/hMC5dvTXH6yrgETj255UXk6csoE0GeVV1KYrFK3W6ia7KDrol2esfbtDWsg9ODdE720DTWIwKu&#10;heOpKXK/j7PkmLrfUSzYdoLpy7e1PKz/8E+/kvviYsGWvVpbXKH8T00BFnCd/9EjSPO5xeKbSzQ/&#10;/Lc+/if7f9fUj3Lqh6nF2g9War37fCzRgNVXYohfCOvCYtiTlo1/eTXhtTbCbXaCzSb8qyoJ0VcR&#10;XlmJT3YmwQV5mu1LiGNtgL8AqlqbKnb8uLYu/lBSHOUClqO3rlApvrQ5UvYdEsjRjAyCdUXEVlcS&#10;pisgvDiPNFMFBU4jxa4adI4aXL1t9MxMUFbnJLyogCyHHfvYEHVTIyKQu6np68Q1PkjHmWkGLp+l&#10;ZWYEp8CuvqeNnDobCeYqAkoKSLSa0HW0kO+pI7fBRoqlithKEQV2A3l1NfJYSZaphKkrp/jlr+Zh&#10;9K9//jf85Oc/057f+/vVb3/HV7/zpgDuNbz9HehMxVRYVWkrB84mE1aXXgCoBpu9glprPjW1Igis&#10;IpJMqmh+KV/7qsqyPv/3xhsflNdTtERw3nY9La2V1DeV0TPcwOn7TzNw5xTtt2bpuT1H17k+Oqca&#10;JY5IG++qxiRgViGi1yD7tjcUU99VS+O1UbpvnmLs0pTED5e2tGFUYkKrpxCPqodqzaLRkUuXiNhO&#10;b6lWR7W3TWKOdO5D8vmRDnlsKaW7rghPrcRBSxZ9jSVMdNYyIfGta6ye3icvcuPvv0vrg+dEqGRj&#10;1ov4yw+iTsBieMDCYLuBHvlMf3sFna0CuQLE3qYi2mW/2hRfZzaNYlaDCL6qJErkswmRu0iNPkBF&#10;YSRmQ6w2rbHOXoxBgLV+rk98p4aswjAqq5ME+EUYFkdhFJHeNtrA+eduUu6ukGOIoFyVvygTABBg&#10;NhvjZD9vA2xFNHpjjAjVRMyWZA1Uyw2hVNdEUCsCo1qEao0InyoR1KkPB3L8I/upPJ2Eu7+Q3Fux&#10;bH1jI2sEEgNeCKL4TDa1t0pJmY1g/8O7WPfddWz86CqW9S1kd51sF7WQLT4LRPAsIHBsP+HXDrPv&#10;wlr2fm4ra76zmu0vbWTzg6vY88ZWVn9iHf5fTiHys/FseGQ1h144gf4pO8OPnmT6iRuMvnQbw7Nt&#10;HBr2ZceF7Wz83jY2K+i7vpHEk750n6zg3Bk3l0R0n1FLQAaq6fSICDUIqKsfC3rNNA7aqR+pxzHm&#10;lP60h9LrZoIfiCRgNprotgJMo80E5oQQFH+Ek+faOHWyjsFhB2deuMbpV+7n1Ks3mf3eswx86zqm&#10;1+pIeT6ZsNeOE/fsCfIuhVMxKIJtuJyG014MTznw+6wPewdXcqx0LWFVuylsiMJ1q5WmV/vJuRBN&#10;4VwYhsE4umfKmDpv4+RsLb1dJTjq03E6kvA0ZNHRVsyg9JOnp+Q45uppvyxi9kqq9LE6GpqqcLUZ&#10;mLii4PUsA9IHtncX0TFXTtNEEUFn97LmS6tY+tYiDawX/vl9LP70Yha2LWBTwxJizh8l//54Kr2J&#10;GPUx1NbGU6CPFrCpxzPnEhg7hEFNr1c1MCtCKSuPp1xN5c08io/PakKD9wloptB1dZjOy8NyvOVM&#10;DlmYGbHSVF+EwVFIz/VhCly5sp946sRP7aIFzCLcawRU9WXRVJVHUalAsyqa3JJgMgr9ydIFk1Ma&#10;RGa+D8WloQKW6QJuanp/Lo3yWYvApqkygaq8IIkxeYw8dBZ7p0mrLa3K0Rjaq+m7MiIgkIlDoOyy&#10;3I9x0Sgud7HEnUIa5Hjs5kz0pcmUFcdSVhpFVHkyQ0/dJLM8lrDEwwQmHCEk6QgxWUfILwujRNpi&#10;YXUMRdUJpAmURyfsJjp5DymZx0gtPka8Q9rQBzqIejyJQ3c2E/vgCYpn4jSfP/74fmKfiCX2Gzls&#10;fWIv63tXENCyl8pBleRLraXU03hpBMcHW4h4IIDtj29m37f8yXkgjoHeUk6O2ZkVjXRWNMxwt15i&#10;VYFcD5UdXSWFK6e9TmKuOYfamgy5f6l459q59aln6ZZ9To97GRtyU93j5uzHXsDW5xIgMoifmDTg&#10;1unjKLOnUi6as8KeTI4thbIePX0Pjwu4VlPuETiW+OXsqsLcWUyRgGaFtCPvnVlKOkulL0oVrZmM&#10;o1f0YreOanc6eaqmsksAxisw1ZyOsT6JGgGZSlVn2xmDpUGt55Tnlhhq1A8UDZk0X+vl4o++zMXv&#10;f07aZhsmgbaeWyOMPHuV0Q9cxH3Kg3XISKz45/HcE0SJP0YX+ZLg8ePEI/tZ/+RaFr+yiNXfl7jy&#10;yU2sm17CsaYdBBUfIjTDj8AUH4KSD+GbvJf0bgMNd0cF4oIEWGMxtcyXyFGjvApc7Z0luLqKMYk+&#10;LpD3C5zxlDamUOhOJN0aTXFjOkXuLPRDZumPJsmQfsvoSqKlrxybM1WLryW1Es8VzAuUl4o+zxU/&#10;t9flM6RmCYn+1RUHY5L2ZnQlE5FzEP+krZTK827R0B657rVNBZQ5MkmtiiOmKJwjEfsEfC38+je/&#10;0vrL85dG5dplCCjm4ukppUGOt07uR7X4RYUrg3LZl86RKPchj7z6CoLLs9meFMUWAdDN8XECqnHs&#10;iBNTo6vyfHNcIhviUyRWxwvQRrIpIYb1YmujI+X/KAHYYLYlhIgmycckfbO5tQCzW+DYLfexJYGS&#10;lmTK5XqVN2ZSKve9uj2Xtula6vtKNU6xir7f67tvHlhXidCaH7H5rwPru2H1/01gfb/v+4+2f/f7&#10;K1TdWTF1blr5nD8GWNVUXoHKZfK45EiYwIOApwauwSwWoFB1ZedL68jn5bi02q8KWOV7lWlrexXE&#10;HlZrYpXNr4HV4FZde9n38qNRAjJhInjl+TE11dCPrT6+RGcmYG+qpktgtblViTIrX/rypzQH/MXf&#10;/5WAm5uymkSqXWpxejpl1lTKBFhVMClzxUsgCCFDxIWupQDXpQ7anzhN9xNnaJEOS9Wsy5EGkSxC&#10;pqguF2e/XjrpMjxXB2i8MExLh4i7IWmo6lcz2afFnkZtfaE0TBFx404aekUgdhZRJ4Bqb5HPN+WL&#10;YMylvjUbp8CrXYKKwRyHuzVfILZEGmYGDgm2BgW4Q3babo9x6oXLTN8ZE/HQiKdfgmJPFeMSaMel&#10;ExuX7xif9jAw1ihw2sjAhJfJ0+1MnW2jY9iMUfavFvc3DcsxCrg2DVXTPWHFO2DUpkn0jVoZGLfT&#10;2l1FU5sIPgFgtf8ugdku2aZTzrdbAtqQKo0wZWZ0zMjgUBW9/RX0ingZmahj+nQ33SMdhEhDXL1z&#10;D6v27mPt4cMs23+AxfsPy330ZdkBAdG9B1l18DBr5L1Fu3cIfG5kweYtLFglj+t2skng5mhkAnuD&#10;ozgQFMG5G3e0e/gPv/kNRbZ6AdjdLD94XEDVR1sPvVL5rUqwJOCqJUETH1M/lih/ej///pP99+yP&#10;iWHvNrWt+kFqmZgGqtKWNZPnS9+G1jUhEuxjkwRaM9ifV8DB/CL2ZedJ8E9glVrfGiD32ucIqwNO&#10;sDrIn0U+x1nk68NKlX0vPZkThbnEGisxDffQeekUnadntHJaCw/sZU9MDDGlJaSYqsl11aJvb6C6&#10;zSmgqsfW00jv2TG8U31YOz24hzrl/1kapyfRd3UQZ6ziSFYK+1PiOJwaL51wMUk15WTajKRZ1P4s&#10;AsbNmPoU0Pai87aQ7a6jsLWJ4vYm8ppdxNZUciIvgyM5afhX5BOsL+JEcRYn8gXAi3KpGx7k4iMP&#10;c+XRR2kZGyfXZCa2NJ846QQrPGbp8E3YmiuxCSza7IXYBfDUKEajLZ16S5qI3TiqqlVN0yLszmJu&#10;3j7Db34zX8v21dc+IFCbLyYi1pwg0JQ2n9TDXUiLWI9ApFceXSIyXf0O+h6/Ruvdi5S1GOm7OcbE&#10;B67Qc/8Zuq+M0zTXQlVPNc4xF04Bz2YB3qHuGjETA501YkatBE27R5VTKNEeu5rK6Woso9tTqSVk&#10;GWg1MtwucaRVYLOpUssC31JfQHd9PtOy736B3oELXVz80IMMXJmho7OObm8txqo0cnNDteRRbks+&#10;zbYCmkWwtwmgdgoMdXnz6PIUMNRRSm97iZbVuFaEerUIGX1pNPbqFHq8JYyKmBrtFiEk32+X+F+h&#10;CyFd4LXr+qzExToqKqTzr0nDKNc1rSCcGjWKcnUUY2MFRboI9FWx5OcHkJ57jKLyEHQVIh7FjDVJ&#10;2BzJmMzhVJaotYMh2lrVepUAxRqDQ8SGWSBJreHMnQwn5oYvh1/fIxC6moOfP8bxz4ay8UvbWfbm&#10;IhYK/Kz+7hp2vb6PnTf3sP757ax4awMrv7WSFUOLCRw+SMKwH3GWw/jmb2J18wK2fG4Lq761nl1v&#10;HWDzt7ay6etr2ffxPZz40AninkjG/IEWSp5sYadnP9uvLWPrD9ay/alNLDct4EDOBpLT/SkT8aaX&#10;vjHVGkSU9xApbl8KRWw6pS9sfWCSgbuntfWL409e4tYnRLDPNNMq/Vi79CuqvqeWtdkaJW0rUsR2&#10;JIGXD7L9awK+H1nPGtcC/HI3Epi6jZCo7Xibinn09iDDLUXUFodh18UxKVA0OWLEI4JVlSSy2efX&#10;FxdNR1DxAfHRO81kXy5jf+MeDp7Zyo6vbWTbp9aw/VPrOPLyTrJaAgSeEzH3W+l98Cx9t+eoaTLQ&#10;P1zPxGQdfdKXeb1FAn7ZuGyJNIiw75C+uFuEaM/ZGjpvmEl41o+dX1lN+IUDVHTGS99WRbOnSpsK&#10;Onp1TCvd0j1bQcO5fLIfCuPEa3I9X9nCnk9tZ/dHNrLx1nKOP7CLo0/sYPun17Hzi+vIPBUkYJGC&#10;oyVL+2HbpsrNPTqFSQngmgRqRJBXGGPJ1PlQJMCgE3grkcf0LD+y5b7kF4Vi6TLQeXOcYmeBCOkC&#10;rOpHp9OtAjmVVNuScdWLlqmJJE8fLDoiQdpIDk5blvhkhmiRDKrN4nuyz8KKcHJLg8kTeC0oFf8t&#10;C9cynXZIGxqSttfeUkGT3Eu3XWBUrbGsiRfA6Wfi+igNrQLqzcVYHNLWbkxh6HJirs7Q4oDZliFt&#10;IBFnbTJWa7pAhYhsgeSi6jiy8sOp7XNjmuvFL/kEAfFHCE/1ITbdl/icIJLFsgsDpT0FS1uKIL3o&#10;OKmlR4grOUHjzRm8H7xDzTNdBJwMJMR5kOyrMRx5aB++QwEc+agf2764lzXN6wQWlpKWF0JpSQpp&#10;aScIDNjJieCtlKnR+K9eYedrfqz69jIW/2ghy763hNDnD2C+nYrnmo6xUxYmR23aUgGVRG6kzyQ+&#10;LT4n0OoRgG1TU7W9lbR4KqQdF1DQaePUS4/jcFfT5DUy8/RVjDNd6G2l1EnMq1aDIwI3tS35VIvO&#10;U1lmVWbZatGHxWqdpuzbLT6a7c4jrSqYLH0YWereCIzlmqKlDSbQcGuUetFv5o5irG1ZFNrkerri&#10;qFGgqpIVuZOplbZibkilRNqd3iNtpiNHm41nqEvE3pqDzSv6Ug2yNGbTef801ad6yJVzGXjqEvYR&#10;G5W2ONIr/CkU38ktDyUgcwfHa3YQ4jnKCdN+drRvZtMXNrLq+2tY9vxyNs6u46hnHwl1EdLfhuGf&#10;c4QDsRvYE7mBQzE7ORa9jf1Rm0iR8214eJq2x0/R8cgpvDeHKO/SCYwmaVOh1UihsasIQ3chZU0Z&#10;FDhiSSrzI6XCjwI5z1xTFMXiR22XOvGI9h155hrtp1qwSN+VY4ojSeJsjsrxIucfXxlEfOExuQ7J&#10;eNrz8LTm0jlQTuuIXrR6vLx/XMvSXOPNx9Gp7k0muZVRxOcHEphxgtiSSDKqVPlKI9/70be0fvPb&#10;b36BWuk3y03JVKsBLokXuaqMUN4JEiW+Z5piBFQziasWnZoRwvr4ALFQNiVFsyFOtEx8FNvlcVtc&#10;pMBqNOsFXlcnJLAmIZkNArBb5bUtiQKxkYnyPEm2iyDHLH3ZsFP6Z/GZ2kj0jgRKnYlatubiRmmL&#10;jXEUybXTueR4GrO02r7qRwCd+IpFfGvvgc3/+4H1X///D0zt779qS99tsq970441e3ube/Z+x/t+&#10;ps7339r8ebxjsp1cH1WfUa0/VXVr1QiXAtbF8rhYjZbKcwWs2nUUuHjvFOJ/PX/ZvwLU5QI4K4/4&#10;sFpsldgKAVM1oqaAeIl8z5Kj8nhMvktBtYDt1sAASuqMTJ4d5Mr1aW7fOc2FiyP8xU/mR1r/7u/+&#10;mnNXRjE1FFKhgNWZglmEjqm9WD6Xqc1tr5DgXmxNJKsmggKVht6Vhb6phEK1VlWAsPfmMJ5LffQ/&#10;cYGRl28y/sYzDL/8KHMv3o9ttp3KIRf6HiMV7hzazrYz8dxlMtvLKHZnUSGNx+iWQNKWg0lA1Nic&#10;qyV+qhERmVUWohUTr7DECOgKXLqysblFRDYJPIugNEknUVhXStvD8r0ffZKBlx/m9Eef5uYnX+D2&#10;p59n9gM35JiLOBbhx96QY+wJPMqB4BP4pUtAsuopdFulQVRSYCwhOkOCoj4Xa4ddBLqHlqFGHM01&#10;WOoFUvsc9Eij6Vb1UruqaFNraVsLaZbjbWrK0jrw0xe9nL/axcTJFkZm2xia68HT14yrtwX3WD+u&#10;4QFiKspY4x/AwoPHxB8C5H4Hs2hfIIsPBrNwvy+rj/lja+/kC1+/t67uP/770V/8hNjcTO7bvklg&#10;d7/A7iGxIyzefZDlB8Q/jopfHZI2dlCN3osPqfrBqs297VN/sv/N9q748O/ZH8YHFf/uZRifB9bl&#10;x+ReKWD1CWRNcBgbIySwK4uMYl3UPYtgbXgoq0MCWRUs7T/QhyUCr0uCBIJDglkREcaW5ESOFeUR&#10;WK4jrdFBYKkAb0oiO6SzWBkawLrIcAKL88myG6gRAJoT8fnwiw9w/v7TNA+20DzQzo0nHuTCgzfw&#10;DHipbXVT29FBuadJ4LaV5lnpeE/P4RjuR9/WLJ2VgciCXLRpw8kJhBbka/4eWVZCTHUFgbo8/HU5&#10;hFYV41eSh498d2h1FXHmGqKrSkm1GCWe1FPkqSPPWSsdkAWj/F/dYKdKgNrkdmD1OKTtO7C5TJhq&#10;i0RUivCwF9PZamdkoJVPvvEiX//6Z/nZ37xT9ufdf5/8zAs0eiu0ERdHfbYIymQqRRTVmOIxi5is&#10;Ko+gUsShXZ9CV0MFnZ4yvHWFlJQl0TbVxp2Xb3P92ijnJpsFbIu06bZNDTkiaIsZ6DYyIXFuZrCB&#10;qQEX40NOxgYcjA846WyuwmXOxm3Lp0MgT2UyHhboG+uyMNFjY6zbKtBqYKpL4KTLLNtU0d1SzaS8&#10;1ybP3d12+m/MkVmRTkbyUW39YXTcbrJyfeUapOB2ZNHjKaKvVcfwQDWDYt0SXxtEnJuMSTSYEvFY&#10;Uqm3ZlInZqqO10aa2t3FjHTptTWOnQJJ9c5MGu151JtzSBRgbRI4t7RW4rKk0NJeRa/0H4M3JqhS&#10;ia9qM2kSOLaZ0ygrCadUAKK8OEgegykqDKGg2J9as0oylUFtbQKlIkCrTBG4PXLN1PS8mmhq5P0q&#10;Uyw6Y4SI0hNknU4m/hu5rP3qGta/uJD1Ly1h6RcWseQHC1j440Us+9wyll65j+Vi67+ylM3fWMfK&#10;B1ew9BOrRHSvYd1rq9h9fhfOl1sovV1C0NRuguf24e/aRox1L/GG3eQVHqVGH0G7iMcWEaxp5iOc&#10;qNnAkelNbP/setb/+To23F3OoZo1lDRF4GlOo8meSqMlU+55AXoRznklfuInoVjl2CvK5HzzT+Cw&#10;CMS0lOIdsnL55Wuce/EmnaMNNKjEPxaBfHc09r4UCgSqsy8fIfvkCQp7g9E3xwpcRVJeEaTVBL/6&#10;wDjXpC95VID4+nQ9beKreoHXqiLxS0cqfTN6Ws+WEvzSfnZ9cT0+Z7eQ1RdA4/VG6j86QtIXy4n+&#10;ejo7v76PTd/cjP9zwWQ/nkrVdDLFZVHUD3t4+ssfZeoDd7j/868z9+x1xu7OcV7Er1HucbUtjUbp&#10;l5u6s7DOpmK/nk7W08H4fng/RY9FYrkq+mBYBGu9bHN9gtnnrtHcUcX0gABndxWnhk3SBmo0YM8u&#10;O0xo2kbSKnzJag8k92oIca8poNpH9oMRmM4mUz4bRe54EMWuIK0OZM+FXhyjdmrkWnb0m7Up9Fbx&#10;n+SkQxw8uJzdBxcQkrGZShGvRaZsuh+7ybnXHxOBr6PEmIbdVUxPv4BVW66061D0hmBMdtEslliB&#10;v3DK9TFyDwUcKyPJLPQnuySIQv08mOSrH1qqowVaQ8kp9KO43F8rPVNrTqWtqVBLgqam5ZssuXSd&#10;G2bodA92q4CvJZ2G0wM4+l3iF3FaUrXKGgGHiihtOnxplYj/gkAS0o+TLG02qdCHxHQfAooFou+e&#10;Jkbub1y6qgbhLxZAsliabJ+SeYSCIj+MjjTCL/tw6PN72HV3M4cbfCl73Ej4FwUGPruKhacXsO6F&#10;Faz65lq2P7eJ/Z/awYmP7yX1uoDvqXCyLgkgD4QIsMUTINduV/ZSQtuPkPhICge/eIQl314s7WkF&#10;sW8co+ARaZOTKbQNCMD11TDQUytAKrHEXiDAXigxopDePgsDg1Z6uowMyvvKWrzV2MZbuPziI/S2&#10;SzzrqKW1107rRQGr55+godMl0J6Fo7WYOvGXcksSldYkLZutoSMPnexj8oO3MUjs0gt46CVOqIRH&#10;FU4BN0OYAGQAmcYocuQzOvnusQ9eoligt1bAs6Y5iWqxGk8medXhJBUcFS0XKP+nyP6zqVKjlQIx&#10;CnTM3iwB1gzRdqkCvLLvvmpmPvoYTaJL1YCNSdqrWl+aXh7CiYiN7A1aw4byFex4aatc132suLKS&#10;7c9sZ9OnN7D6OyvZ8dWNHH5sB2EXjxJuP0ZE6jHCdIc4LrEndM6XAN0BrS5sUOYeQjJ3kl1xghJ3&#10;EjkdOvqfvYhhvEF8Pwe9U86hLoEa0cGVrekYWiVGtmZK/5dKnvhSTN4xsssDMNiTKZC4Eyj+6rg1&#10;zPgLN7DMNmMad1DYX03Do6dpf3SW4xn7iC4T7S+6u7LPRONQDb1jFsprE4nL8SE49SD+KYdIr4zA&#10;2CjfKfejRnS9sU767ZwQwtL8SSmMIjlbYk91Af/4T3+v9aEvfuguRgHVakc8VY5EDBLL1b0qcGVI&#10;fE3DvziZrUkhrIzyZVVckMBoGOsSIlkr8LlRbJNmKslSJOsEXtcKpK67lyE4NoYt8v/WmDC2hfpw&#10;JDGUPLeR0qZqcgwSK6zxuDpz6b3czvjz15n82CN4H5gmReJzYb34k1fOo0F8xpFMmZyPmgG6c//b&#10;U4L/K8D6h2JNBN57gPXeiOL72R9A53/T/r39vRdY7x3Xu1/7w/f+Lay++3ze/Zqy957TPVNi9962&#10;7/ddyuYTOKnrq0ZXBW4OK2A9wcqjfqw8LNsckmuuRnAFWJceC2eZQOtygdmF+/ax0e8AjT0urt46&#10;xdlzI5w52cvESCMvPHuX3//uN/z6N//E+ZuTlIqAU6mpi2ujKXcmo4od17gkKLgKsNdLsGouplmE&#10;UFuvQJs0dHdnCVZxEqM0dL1TnL1BQNedh7lRh162N9RLB2/LpbAmnVLpDG2Xe3Be6RWwPSMNzEmV&#10;J48yCSRV1jgtGVP7WQ8jj83R+9gp+h6bofm8l2pvEaXigBXOVMzN0lkI9JoaMuTYRACeH8B+qpXS&#10;Omng9bmUGVWCBBFfwx20jfeSVlnMzgBpOPv3s+LgES1p0eLDJwQYj3Dfrn0SDJr5m1/Mr5v7l3+Z&#10;Lwfz7r9vvfUWf/aVL3Pt/uv0j/Rw++4lLoto6xEx2jkgAbmnWkzP9TuTfPClh3jquQf58lc/z5//&#10;+Id849vf4ktf/Spf/OrXZB9fEfsqn/vSl2kfHqOivpHK5lYqWtopd7cIsHv56Kfemap47cFHic0p&#10;QGezo7NY0JksVNjrqPV24B4YlI66hiBp2L5RwRRbK2gYaJLrU01cbhpHIsPY6usv4OrDikP+2g8g&#10;ClgVrGoj98oXxY/ezw//ZP91+9cYIs/ft/1qszLe+f9fY8Pba1i1dawCrPNJtWQfJwJY6RfMqoBg&#10;VgeFsDp03lYJkC4Plm1C/Fkl4LkmTKBVS6Yk+xOIXSlguzI8QksFvzU+QcA2jJVhsh95f6V8bqmA&#10;7dKIEPYXFxBdYyDdVEZdrwdvf5MIr1Ju3H+B3/5ufiTy3X9/9bOfMnbxAtH5ecTrikgSGC102XEO&#10;9tMwMoqhvR1zTzcNkwI0ne0CoGbSrGZSrTXkNNjIcdspaK2jqN1NkstMnN1MrM1CtNlEqt0i4Gwl&#10;x1IjnbQHT08rda0unE1mHE0GnAJ4Dk+lxKASXHUVPPLwLX4nceu9f3/3i5/wZ5/7MJ/55Ie4dHmc&#10;gWEHjroc8pUoLRPBJp21RWKVsTYOowCG2ZqslaNxCqhZzXHYjLG0Ogvo9tbgbSqjoyUPVWjfNdTA&#10;lVeeoH3EI+JVAFFElNOqko7k0t5YRmNtPk22Ijwi5mrk/SoRxLUCkiP9tVw41UZ/p5EmAd+ulgr6&#10;2qvpaa3Spu4OtFUzpoRan1WziS4bE51OhjvtDLUY5dEk71vkeCxMijAfvXMWqyOPUjU9tyRKW2+q&#10;YLndm0ePiL6+7nyG+0pk/zptKmT3kJuhG5Na7G5y5mGpTqemNBmLAHmDAGerI4feFh22mhgM5WF4&#10;RLDYpQ8oEwjrmG5h6Kk7JJfEiGiPo+9UO523Rim0SYwV6K2tlv2Yk2X7dOps0k/INjpdJPki9nNL&#10;/CksFXgVMCyuiiKj2I+s4gPoyvy0+pZ2iflmWwoWuf4mfTgVlgAypgPYe3UTWz+xgWVvLWbh9xew&#10;9DvLWPaFlaz73DrWf2MD2z65jk1PLmPln61iyXeXs/yHy1jy/UXcJ9suUlD7g/tY9u0V7H1mE6Gj&#10;e8h2BlBaEUKuzpe8YoF7ub8mEX/VInxbROx2qJk6rjjMQ3GUXIok+v5j+L28n8iHBCgH/NFPJVLw&#10;cCy598dQ2B5FiTmShKq9BBWuJ90uwHkujMKOIGqlb3K1FGrrLevFv+rq07E0pIv/ZtEzXM21Gz08&#10;fH8ft055uTLZwOVTbs5Nu5lQ+RFG9EyMG+hXa+caBYz6Kznz+BluPXOF67fH5D0H3vZienvL6Jsr&#10;x3w2lfgJHyI/Eo/Px0LIf0Hg6IlKIuvjOJx2gGOV2zlgXM3mU0sEWtdz4GMbCZ/dR+1wEnWdGVgE&#10;/ioEXCtUdtqs4+SmHScn9QgpWX6UNBtxTHXRcXaAztNdTN6ZoGvYymh/DYMd5bSqtWECbm7x857x&#10;DvrO9IvAL5LjLqDDU4C3IVvALk/APkd8U/rkqlAMNVECbOGkZe4lX+6DQ7Zp7SrF3p5Gfm8oIY8f&#10;ZdeXdpJ2JVRey6SqOYPOa0NM3xqjsUnVIhYAlX6/TvysrDFBYD+SsJcECuaCGJDtnAM20tL9tDWv&#10;je4CmlRpFZOIb0MEtbYYaq3i2xaVeTcSvYJIlX1XF0RBZTjFhmhyBEzyKsM0y9AFkFsWRE6pAsYT&#10;4rO+FJeGUC5mknMwS4wodUZS1p9EcV8qhgbRInXltEx14upvILs0mJLyIJwOaUe1aVo5nHy5BkX6&#10;YAorAsk3hJJdGSIwHEJ8djD+pYkMPH2NDH0iKbk+ZBT5zx+DtJ3sAl/iyvcSP3yIkMtH2f7GVu77&#10;88Us/e5C1r++mN0vrGffKzvZ/fwutk9swH98D5mXReC3hRGYt53d4YtY7buAZWWL2f+xbRz66C5i&#10;Tvrh/+xxjlw5gPm8idpLbsLa5bvuRBLx6jGOfnYHGRd88biz6e+poqdXz5jotJmZFi1ru8War81W&#10;cUssbpP41NNWS4fESrenir6T4g8vPMQ5ib+tA400SNzuVO/3NdB17SRzLz6Be6aVSrvAYmMhFvkO&#10;vdJ0jdla8qAicyxNZ1roeeocOnnP2ZqjmZY0qS4Zl/hMXXclRolzxvYsSlsL6RAf8V5socgu98Ue&#10;S7FYlTuVWlXzVKCwoSuPxq58zAKutlYFy7lYm7OoqU8RaJbXG3PJlxg78uw1SgRuotOPcCxkN37h&#10;hzkQtoVD9i0cntvFmvtXs/rNNaz55mI2PLYC37ljHDRtY0/xBuIdQRpIh+adIKz6GDFOH/Y6t7Lp&#10;9fXs/eo2Ng+vZFvROo6k7yRK7mmWPpIiWziZjhjSpX8pHrdgv9ZL12PTVE3YSBKtm24TH3GJfzal&#10;4OgvEz2rlroJjEocsNSliB5Pk3aXKoCroDFetG+8gFosOmcCudYEkkUbGy714nl8Dt2w7LPZROuj&#10;tyjptBGQKZBa5Ue2+GSFMwVnZymOtmKt/E2lIZ7yagE/cxbV1lzqPBW0dpgpKExgcqJP62P//pd/&#10;ztCUDYMrkTJrInly3/KFFZJMKRzMjBHojGaNwOgagdI1AqcqeZJal6qVsImJYmNsJJtiItks/28S&#10;QN0YJ5YowJoUy9rEOA1ot8UHsiPOn7T6ajxXZ3Gc7qXlTDfmdh1GOVerKsPWpvwmBcOQnq7bo9iG&#10;7VSLb1T15FPqzaJYroVR/GjXno3/fWB9L6j+Mfbu/fx79sdu/5/d3/u9d+8c/pjzUEB6T9i+87r6&#10;3Lyp63YPIpZp1+yd75wfpX2XvfuzAqtqOuHKIyJKD4fLPQljtYCqyjy68oi8fvgoy/fvZG/oYapd&#10;xXQP1NPXW89wv4u+jhrGBgXYfvYXmiM+/MQVrZh0c7eB3gk3vUMuenus9IqQGhxxMCEd7Ph0Pf3j&#10;NlrUWtChagZPOmmSBuXoEKfvqJQGpDKPFdAqjaRtuA6XtxqdOYn0sgAKayMl2MeQUxtOtimcQlXH&#10;Sv2q1CjOZY4nqyyUSmk0zQMG2VcxOkeKiOI4ykfqGX/2sgQfEX3d1XRPuuiRhu0e0NP9gEDtxSEB&#10;5xo6++y4GvWUm0VMFyYRmZFAWE4qe6VxrDwmcK+gYH8QCzYcQO9q5ed/P5+Z9NEPPs9Wv0AWbNnN&#10;gl2H2BQYwyYfESJmuU4z5+keP8mHPv5p/vHXAvZv13N8v79/Ftz91W9/yyPPPCWd+Sh90xP0zUzS&#10;Mz0lNkPn1CwdkzN840c/4jf//M/86p9/q23/D2K/EfvGm2/JNR1nu384C/ce476Dviw9pqb2nmDF&#10;niOs2nec7b7B5FYVMTLZyuRUs9yXOobGG2npNGOwi0htE5Ae65fr7GBnSBSL9vmIn4SyRNroYjU9&#10;WHznP9vu/mR/nL07Nvwxpn1GzaaQ2Dk/+i3+qRIv/Su0yr33DRBgDRJgDWZNsDyGBLJCoHNZkGwX&#10;6MvKIPHrYDGB19Xhsk1kOKsjxd8FWlWG4RXBwawPl9fkcyv9xI+OHmZTUIA2shpXXUVKVTnGRpu0&#10;9wGGx4b48pf+TPPlf/r1/+Tq/Rexu608/uQj/EbLEPh7Xnrjw/TMjuIZ6cHW66Xc4yS5qpjoUoFY&#10;fQnxNeXkNTnQD3Si62jWasYmWw2YBzuplu2Lm6VT6fZQ0d5Apt1EgrGSRGM1OXYb9u5uERHtuFtb&#10;pJNspm+wjem5PrFuhkcbRbxW0tpq41vfnM8G/Mu//ykXLwzT1CgQ68gUIR5HS3Ma3V05Apl5dHTp&#10;aOkQCBB4q2/KFzBJxyEdmCpRoQr/ewTUPCKEXSJe2ltFGLeVU6cK1os4alQlYYzJ1FnSNOFd05DH&#10;mIDf1K0zeATu6xtK8djkPasq9ZKO1ZBIg8Bba0MujQ4RW9Y0bVTIUBWDw5Iu+8ih2V1Et4DqmAjs&#10;2TGBlUEng10KRiXethqZ6ndo0z8nxPrbBWR67Yz0OOkdaWfm2QfxXBwmx5hEbq4vpbowTXgbLck0&#10;1Qu0yvd2txQIsJYw2FdOmyeHeoHBsfOd9D96icLqFPQlEZj1yTTXlWjwbJd96dJ8KMk4gb0mnnpH&#10;Bg1yHV2ONEpEOPec6qHv1RcwnBV4eOQsuc5yGq7O8cDnPiqiwSAAUYi+MoGExIMcyl5B0PQOgmd3&#10;EzknArthJzpLOHqLwG5NkIh1H4pNIRQ4I8irCqC8JJjq6ki5ZyI+1A8H3QmkXwlg2wfWsuZrK1ny&#10;w4Us+OF9LPjxApa/uZStb6zniAjzo3cOcvSDPqz9/lqB04Xc99YiFvxIQFWtlRRgXfAD+f+HS8UW&#10;sOa7i/F/cTfGsVQsIkZV0p3ZU1bOn6vn9IyLa+ea5ZrraRbY7pR70+kqosuho8NVgKE1HfM1I+7X&#10;3Bz6/DHWfnMTvm8Ek/J4Fv6fDGLFC8vZ/Ox6dn9jJ2t6l7A/ZTMl3kzs4mdtjcUSh3NEiMaT1h1K&#10;pgjJ0YdHmXn5EgMX3Jw538SZq8PcfekmExP1XB5zcnnKyZXZOs5M2enpLKFT7mNDZyXBrSHsffIo&#10;Bz61h6DBXSQK9OlKQqhr0HH6gVkapxoJTznE7n0LCQ/eSkLSXvyTN5NqOkbZWByFc7FUjiVQ3SqC&#10;1hEpwHicimKBp+oAsgy+GIzxOC1ZWmk6c0Mi5WUCwMmHKco6If4VRZUznwtPX8HZI23YHKWtfe70&#10;6LDX65h95jrDj57H1VNLg+gGl7SVTmcWk60lTPdWMC2grn7wUf6kN8SQnXOMkKB1xIZtxWCOpmw0&#10;ThsBDPnQEfZ+dgtRDx2l8KT4zJgqT5JDz90ZJh89hderwzuqw32xiNxHItn/mR2s//YKjr98iOrH&#10;q9CdysXQlClaxUBbWxl2u4CJXeKBNQmTtEFTTQK1pnhqLHFaro5ycyK5JaGUyjGVy+tq1LVS9Ide&#10;4ofBlkCNQ4R4TYS21tGskgQ5E6m2RWByRVNhiSB4fC8+H9/LkRf24P38GKZzbSQbE+Wc0qiS9l4s&#10;0GpQ31ebSIkumLJSAdbqIKKd+4i+dZQTZ/aT15GLe7aVpJpU4nVRpJfEk1kUrdXlTRXwSS8MpLQ0&#10;WgAkjOCxvex+cgtrv7FKWw+84Efi4wKu6z+3htBHgvA+OSKQXymwkSowWUbTTAf9j5/FeNNN4Kgf&#10;Phf2c/iNvWz5wkZ2CESt+9pyDn56P+s9awnslXZ6MZryZ5IJ/OQB1n17Ff4v76b4SijOG/kMTFmZ&#10;HHfTP+ykpc2It6OWlnYzXrHOTivdbWY89WVyrtlUOAqwXJ7j8lc+w6Xn72f88Su4Rtto6bbR3F4q&#10;AFmkJW5re/isNqDR3FUhmq4Uc1Mu+oZMiSlpAhnJ2Ofq6HtwlFKJYWUCqwWGaIHcVGpUzVKBpHKJ&#10;17UtWVTI+81Xeqi/2EGYzpfMSn8t0VJdbyEOAdVageCmHrkevaXY5Xqrda01ojerJC5Wegoxz7jp&#10;ef4q3odnKWjWEV/gT0TiXkJS9hNX7EeytJFwjx976rcT80AcER/O5MDwEY7U7WN9/io2BC4jKOmQ&#10;wHI6tX1lVLjTyG2JJn0gmuDeExy4th3/hyUWTh4nvjeIjPowck2hlNgFMKWfUTVgC8VHS+tSKZS2&#10;GVPuS2pLOba758gUoM+1RpNTEybXKp0G0cPtAmbqx6zaunTKjLHSl+XR3FmmxZoGAXFVvsYu/mpS&#10;U2JrIyhzJFBcny66W+JQoS9xeQHUn+7CdX0U40wjld4inB3lAn0FVMqxONSPdw65RgKeldL3VRqS&#10;5b5m4G4ooSA3ijOnxrR+929/8VP6Jxq19a6W9goqmkrQyfWLNqSzLSGYdTGhrEsI02B1tWjvdbFR&#10;bIoXTS3QulGAVQGtMgWrm7THaC0p05b4ZNkmlvXRYWyODCXAVIHrgfNU99gpr8vSpnm7GjOocSWJ&#10;L2Rg8WRJn55MlT0G/biDjuduUtFno9hbiflkG92PnsbYZ2L7/renBM8nXVLg9m5gVeLrP54S/F6h&#10;98fae/fz37H/7H7fvd27P/vH2fx1+QNg1eBzfhqwMnUN760xfAdY3/5OeV27nuo6HwkXC5Nt5BqL&#10;qeyvWkZh9d4hEaiHgll1UMTuAR/WHDzGzgA/TsQGkVgYK45tYOZ0Hydnu7Q1nhND9Xzhs/OF8n/2&#10;8x8wOdOGw1FErwSiiaEGJocbmR5rYXayjXNzXZyebmF8yMZgfw0d3VVa7VU1tc7VmEf3WC090uk6&#10;20oxinOpwtchSXtIK4qj66Fz9H/wNn3PXKNLOr+uJ6/SLc+9D05g7jdQJo5XKQFLZ0kiS0RYemkA&#10;mfpg8twZuK4MUCgiL88Uh72nWAJSPlWuDG2kVcGwpcmAtUUAt7WGvJp8gTQBvT1bxQf3s/LQIZbu&#10;PyTX5riA6AHW+0lH0tzEP/z6n7Rzfv61j3EgMIqFO9Q2alpuIEsOBMr1fXukTK05PhTB4n3B3LfL&#10;V+yE2FEWbN0rJnC7ZScLtont3MOKgwfZ4u/PWgHjpQeOz49squm3B/zF/LQfEtS9WSH3afHeEyzY&#10;cYSFe+RxzzGtBI16vE+AVFujLOCyQo5l1cEg1sn26w76y/NjLDpwhJXHfcgyVtA/1iUiwYijrpLe&#10;0QbaBq10yP1s6W8kozyP7T7HWbrnECvlvJTvLDoYzCJpo4vFlM/8Wx/9k/137V58eGeN+/z/9157&#10;9/+aqc+IrZBYoEbBVypwVWtYtWzBamqwAKuP3Hu/ANb4C6wGik8EiV8Fyvv+viwP8BFgPSGvnWCN&#10;AOva8BDWhIcJvIaKhbAyIEA+78daPx9W+x7laHIsSaVFZFaXU+a2ixgyY6izMHd+jg8+/yy//OX8&#10;Dzif+MSHqbaICKmvZGiulx//dL4+6Re/9AVGJ3p55fXn+eZbX+UzX/kUb3zxDZ7/+Et0TvVL51uB&#10;rr6GYnctOq+D4jYXKbYqshw1GDo9OIc6sfc2Y26vp8pjxdLZiLWzGUubm9aRbnonB/DK+85mi5iZ&#10;eolD7QJ24xf6aRmQDmmojr/+u7/Wkox964ffFJBrEDFbInCWr43u9DYX0iodb71aG2mKpkaAyCwi&#10;tUFEjKc9V3tsFpD1dhdQ1yTbyf+t7UV4W4vxtBbgdKXSYBMAlM6wyZVNvXTWtpoU3LZ0mkSom0WU&#10;luujRGzk0nq2na47U3TcP0Pd2QGmPnSX5pujlFQnyHfGUyuiyGJIwaESEzWX0N2uZ2qsjhsSz65d&#10;HGBu0stQr5OxwQaG++q1kYo6SzYN1jxtnWunp5SepioGmk3MXBzBdrYPv4hjRJzYSeDhtfgeW0Fi&#10;0j6cAmJN9Rl4nCkCEykCnUl45Bo0i/BokTg5fqFLjvMUuUXh2CrCqRfINosY0VdEUFUeSk1ZGE0m&#10;gXwRkPUCJ0Y5BlNjPvly3GpdZvv9s+TJ9mqtr14v8GNM4fSz16gQUWCRa5VZ6YtP2nr2jm5g/Vsb&#10;WPb9hSz50X1s/9J6ToxuJcXlS5EpnMy84/hlbGDHydWEPXacjIYTAjKxNDdkyf3PQXc6jcC7h9j4&#10;wko2fnMdq99cyarvrWPxmyLS31rMCtnv0q8v5MCX9rH99hYWXl7M4teXy/srWPKdZSx9aRGLP7GI&#10;hW8uYeH3l7D0u/L4vfvY9K1NRH44jPApH3bGLqTWnMCVC15uXRvm/hsjch8cnJqs59SIRRs175ry&#10;MPn0VcwXzCRPHCHwoe1s+MY6ln97JStfXsLyV5ay5vtL55MJvbWQZW+u5sSXI4l4MJ4DtesJK9ir&#10;JR8JaTnC9mdXseVH69ny0HLWFC3Aby6I9I9mUP1SJSYR6paaOKYG9Vw62cC5STuTXVW0yvVw1CWS&#10;V+dDzMxB9n54O4t+sJTlb93Hro+vZ33PYvaUrBCRHMzojIP+kVptbWZJaaRAUoqWIbVYADXzYgAR&#10;TTvRO2NoFJAukfuUXXBQzj8OoyGEpPOHCXzxCH43DuL34h72vLSJ46/sZ//ddQRd301y8yEqBLQq&#10;zOmcfPwyBbVZFGUfkTaRhseaQ6cAs6rjW2uMpmHQRNcDk3TcGGfwzizTT15iRi0Nutyt1SlvaczF&#10;KsK8UkR0kUCFoSaaejWq5k2muilBQEWAUESnzhlMqTuCmoZ4TKoWakMesw+dpGuuQytFNTFoYWy0&#10;FndPHtUDSZi9CTQNORn/8HN0XZmmq8fBULeFgS7RIoO1jM3WMT1dh7dJp812sDtypI3no69OoqQs&#10;mgJdKLkFAoblkdqaVoMxDl1pECaJGU0CAHVNGVjrEwQC5Njroijtkc+MhuN7Yz97PrGPna/uw/du&#10;PHVP1VNYL4Cg2kd1vMQAVZ4mAp20r6zyI2TbTxDVso8Dd7aw+2s72fLhA2Tc1VMwXkhixXFKK8ME&#10;aKMokLaYWxxISsFx0U1HNdCtlmMyeBKxjqUR9eRB1n1lKcu+Kf4uPq5mE9z39UXsef0Alc/qSe6M&#10;ILL+AIdTN+OfIve16zgBr4SQeDaL1Jk04q7EE/9oHse+FsSOa+ukDfqIZitnetbGSWkHfeOV2E7l&#10;0XnJwuzFNoan6xmccNIrsNoz4KJTwLNL4KFLYnGXXPeuQRtN3nLaW6Wf6BWAba8UTahj/NYkvXfP&#10;4uyxck7AteXKLO09HvmsFavEGFuflfGPPYZ91otn2I61p4KqlnTpD/Kwe/Mol3vR8cApep84Q2Wr&#10;wKeAVJ1XrTeVeOzNp6ZJlVJMp3LIQtOjM2RaEiioicTSmo+7twy9AFuJxGBbU6E2+OLurcTYnEGZ&#10;PVorAWMQv3XOtNL54v20iy4t8FQRle7H0cgdBCTuJCL9ADE5Rym2JZFmSmBv0kESPEVkjVnZEbkX&#10;+2QLJXPNBBX4aetMDa05AoXRRJX4kqgPIa0mnEMJW9gXt5F0Ac5KAa1STybFdSkUuuKobEoVyMsg&#10;yxRBrkX8xBVPjsBpmrxnmLHguNhKZaf4qZxnmVNNCc7EpfK8dBdiakjFVp8tfVgZHb3ldPeJ/hsy&#10;0Nxegt2djklV4LAnUmVO0qpy5NRG4Zu5l5iiE3L9smgeNFCuZkJc6qX5Yh9lDdlk6MMoln5DVd8w&#10;OVIEAjM0ba9yttjV7KTCUBISTnDxwpSmA37+dz/GO2ARmI4jV/rGRGMafnlR7IwPZmNUCBsEUtfG&#10;KpsfWd2QIBYfyUZlcZECr1HyPFZLsLQpXmBVbFNcnGybyIaUFAHcMHYlhpLW7cT26BnKRlwUqBmV&#10;DYnUSJywyrWyWBOwObME0vMxWCXm1QjfiK/2CV+kWlMpciST1ZRD9xOnOBgTqIB1owCrynCp1l+K&#10;+DocIKJNlWlQQmxenC079o6I+3/L7onHd49+/jEjSu+3r3fbe/f3x+zzv2oa/Gs/ALxjKrHSPNAK&#10;8CjoOawyxcr/chwKQlTdW1XDdZXAyYr9vizZsV8aYISAnZPBkwOMneljeK5VApBA6HSTiKRaZse7&#10;+B8iUv/l9//Cxz/xMr29DgZ7XdKJNjE77OXsZCczQy1MCASN9NQx1t/A1Kibk9MepibrGBgw0jdU&#10;LR2Dk5FpF94ePRZpAPXSeEbm3AzNNNIzXMfQWCNTs83cvDvCmWvtNIlIbBDgtLXpKJdta6VTcV/o&#10;plsCXdu1UdxXBnGe66S6z0SZS4JYcxFdI9IpjluwtJeil6BY1VBOjj6L4NQQTohD7vE/wvoje1h9&#10;5IA2Irns0AnxRQHBXdJRRCfw0huf1hqb+nvylQ+zW0B1wdYDLBcYVLCqmRrhFphT2XRV9mZ1XTWT&#10;679Yu+7zCbIWi4+rLM3z1z5AHtWo2PzImJreqerpqnJDyw+FiUVo9XSXCayqBEjvrCG9t27xvfYu&#10;H5N9LVdrTwV4Vx4SO+LLmuP+rDuuXj/Kkr17WX/sMNv8j+GbGk2qQUdUYQ5bff1YI9C8ViVe2ufH&#10;in2+2ufVqN0yOc758kf/5/z3/1/tXqy49/+77+W733/3du+Mrso2b4+wasCq+ZPct2O+rD4u99NH&#10;oFXAda1/oMCrvOYnkOp/grUBJ1jpf5wVAX4apK4KC2V5sACwwOqaoEBW+/uIgIlD31bPwPkpTt66&#10;wNOvPcdDzzzAyMleTp4f463vzydU+O1vfsUDdy5hs+ioc1fhabHxZ5+fT87229/9jqeffYprV8/x&#10;5BMP8tqrz/PMM4/woVef5Y1PvsqHP/4yjzz1EDceus7NR24ye/ksQ2fm8I52U11nEDNib6/D1ebE&#10;2mKlocNNfUsd9fK/xVODuaFaBKJAW6NJIEwlgXFy6/Zlbj18mzO3r/Cxb3wZVU36r8Qe+vgrVHqr&#10;8Z7sYPLuaabunGTugTnGbk3Te3WIoZtDjFwf0jrVOk82LhEHzV4B0xYdHZ2ldPQU4ZFOv86aTqtX&#10;lZ/IxVWXRIM7DZcaibNlams/G+uytWyp3eqX6JokTBUi/l2ZApc62kUM9LeVa/VR2+uLcdhk214j&#10;Xe0V1LtzaGzMoUUAyKWEcm0qLpVJ2JyGzSSiQp+MqUoBbQa1egGYUlW3VUFngeyrjGZbsYBLKa0i&#10;0ofVGlbpuB3DzSLuRMgYBLKbddq6uarSaJrVjBhVEF6NKsl3OSxJAkIqM28snQLw9SLaBi/30CUx&#10;32bNpUUrZTM/pdndUYa5U49zyMXs7ZNMXp0U0WihyJyD0VkkUFGCV8DZ7cwTcFdZg3PxCEw3NJTQ&#10;KMdXqo8huHore2ZWsO0zG1j0vZXayI8qE7P4BwtZ+Z3lAkIb8bu5ndDp3RzqXcfWj65m29fXcOLR&#10;rWTMBeAcLaCmM5OKnnhS8w+w328h64IWsCV7EcEeH/Qv29l5+TALTi1g1VcXsehrC9jwidWsf2Q5&#10;Sz+5hC1f3MDhx7ew/YXVbPjMSlZ8aSkbv7iRHZc3sVxAcdMXNrOxdTN+ljCccw3MPXKKttOdZJWE&#10;0VifxWividOj9UyLr3jaDYzfPUm3CHSDPZIybxjZXQIQF/1IveBP+Mg+9tzZyOoXV7Pk88tYIsC6&#10;5HtL2fH0LqKHwihwxVDaGENiuz/rvStZd1eO8ZtLBOJXsvv7B9jyw53a6HHgh/ZQdzuLsfstnLlU&#10;z5lRJ2OtVQy3FDIuItE1kk78i8fY9ZUNLP/OYq2GqRpFVtOeD351N1Vv5ND1sJGZi07mpp3SDxuw&#10;NWdTaI/Az7ONHc/INf7aFvZ+aif7P7CFQ89vJejZg2xqXkRM1yGyTwZz6MMC/T+R/aoRux+qUer5&#10;kWplq7+9jBNP7SRzJo7mZwdFOOeRn3SIBnMio/2VnJZ++NRwLYOdIpJVBYDSQCrKg2iyJ9NiTcZW&#10;GkJRUaiAyjDDl3ux2dT65wLqm1MpN4aQWXBUfCcMs5pdpU1jDKeoO4qglw6w8wvrCXx6H2VdkbhF&#10;pHrG6hh5+obEjWq6BRrGBYoG2yqpF2iu1cdjbCzl3Bc/SfcDl3E2q9I8DsbHGxkbb2ZywsOYQG5X&#10;ZyXN0pYa6ktE7OZQU5VERWWcAGIkhUUhVBSFUSP7sjnTcbuzpX3l4W3Lk2MWa8kRf8+kqMyf+NRd&#10;ZKT7kCeQm1l4gnxjPN2PXab10pi0eR1GVapE4kRpVTT55SFkFftQag7F1BpPaWckMR1HiJ46xOGO&#10;reSfk2t3zkqyXLsc2V9hRQQ5JeFkFwVRVBFKiTFajlWtmS6lrbFMrIDkB4+z6durWf315eJTy1j4&#10;1n0sFVMJk0I/m8TxV0LZ+enNHH9+Dxs6V7Lz0W2s/f4G1ry6ngXPLGHl18V3X1fT69dw5OO7yX4u&#10;kpq7ORhaEigrCKZe4l6faLrefiNDoy4BVq+WkLOz36UtLegeqWd0ppnpC12MnmvXqh+MTTbT2yc+&#10;OOygX3yxXvRZbb+Fvicu0STbu7vNDF4Z4tTjl5h4+AI9NyfpvjGuzRbJ6raQ1GHFees0XU9fxnN9&#10;mKoegzb6WCN+ZBhyMPf6k9T22qh159E2qKdvWuLhqI2Zlx/EfXuc0lZV5kQAUHylVKArX2CxyiX3&#10;15KMzqymEZfhlPhdJqBc02fHKMdWP9nAyedvYJzqILogkvDkI/hG7yFL7ptZ4LPCnUhiiQ/xJcHY&#10;5d7abk0R587ERyD2YNx2Gm/00/7CTYq7q7H0l1HVlK6V0ykwix87YgW+s9B7M8h3xFDhEUD2qtHU&#10;ZG1GoSrVY+0UCO/TYRL/UlmAc2xRJOj9CakKwXGpnbyOcrIFOt19JVpCUnt3AaaOQkrk/MzSzlVZ&#10;nmTxvxxpc+5Onehsm/SnRVp5SKdsX2yPJzr7IGGZ+wjIEUvfQ0TmAbLKJN4KjDZLn+Acc9D02EkK&#10;RFvnGWPQ1cZLW8zA0SbHJqDnEh3f2aVqnOtpaCogJc2X2ckBTQv87S9/RvdEC2X1OqLLEtgV58vm&#10;qGA2qxFTAVQFnOsETDfExwiYxgmwCowKoK5XkCq2RV7blhDPFoHUTbGxbBZw3ZIQybYo+XxotPY8&#10;uCKTyuFGXMIDAy/c4MxnHqPpRi9VXXp0ov9LJA6UST9YITGpvERl/I7C2JyPY7KF+pNdNAmQDz1/&#10;hd6XHmDtvp3/d4D1nhD89+y927xXMP579t7veT+7t+0fu8//U/YH3y/2r8Cq4PWAHOv+QFbs9WHD&#10;4RNkV5Yzc2mWszdmmL04yMypPuZme5gaa2ZEgsxHX31Gc8Df/f6ftHWZGdmhqELV9fYS5ka7ODXW&#10;zViPBP8ulwCrg5PjTZwU4B0bsNLfU02vOE9/nwS4XoNYDQNDNgluNbSqBB7yqNZN2VzFnDvXz8MP&#10;zXLhbLt8r53WFmkEjTos9nQt6Ym9MZtalSlOhFdBTQrxOQEUGxKotKqMwnk0iDC0SGdlbi6WgFJO&#10;SnkCOwL2surgdlYdPSB2mIW7drPy4DGBMn+BTX8W7DzM3uBYPv1nX9LOUf09+fKrAnOh2uimWg+s&#10;plorf1XXUMHifIZWNYVWmR9LBfBU7VLNtOv8PqbAVrZb8jZwavdJ7sW/Jtk6pEbEw+VRoFVem//O&#10;e/5z73vnn/8rRL49+q5GRper5wIzajt1XmqEXpWSWqy2PS5t73gg9x06xoKDKtuwGln3F1OPAawS&#10;WyPAu+qgAlZfeV+tfRbY1b77HZ/6k/3vsf9VrHh3PLlnWoK19wLr2z9+3APWVW8D6zq/YNb5B7HW&#10;T/739ZHnxwVYj7Mm4Bir5PkqgdaVQQFisl/fANYHBxGcr6ZOSec01MXNx27xiS++xsNPXeHUhUFO&#10;nx/hL/9ivhbpL3/5UwZGWumb7WX4/jMYvUYt4dg33vy69j7auOb7/f2ef/n9P/LjH7/Fc889ztzp&#10;CebOjDN9coTTZ8eYnO5l+uIEj7zwOM+9/Awvvajsed5683sSeP6Ff/7tP/PbX//m39+99jf/5t/9&#10;4i+1H9nstXnU1GYJ2CqQSqUgO5D8fAGGYhGgJaEiniOoqkzGqrL0PjzNwKNnGHz8Au2T9bSLAO0T&#10;wdDWlE9vRwUd3mIa7El0Ccz2dUjcEnHTJrDZIR15q7tIAG9+qqMCwDpbBo3ynY3WLIHRHAHZMgY7&#10;9PJZJSiLtVIyo+16xrqNDHcbGOoSABKB5K0XMWFMpbulghERaX2tBrqbqxjqsTLca6fLaxCrpq9d&#10;BLcA6sxIE2N9LnokTg51iVhzVdB2aojRK5O4PQZtOq9KYqTAtLOpSIR8Me11+bQ1qOzGKnurTpsS&#10;2VgnIm/ARdf9F2h95jazn3uRlgfO0n59ju5bs9R4TeTnRqPK1FSUx1ErsbdOTZV2F9Ik8VZlTHa5&#10;BLxbBJ6bK3BaRMg3lMu56gVcnALnItgEwA01sVQ4I7SkOpHTR9l/ZRMBj+0m4coxdOdEFE8lUjeZ&#10;jfeUiK9rudjOZeLqScUogJeSvJfdtYs48Po2Qk7tIVq3jVIR7S65P5nnYkn/ZAbbP7iH1R9Zy5rv&#10;rhMQXsyS79/Hiu8uZvEPF7D3Cxs4cHEd6z+wmK1fX8XiTy1kxUdWsPrMCja9slGbNunzxC6S7gaS&#10;NxBBgcBJdXUaifGH8D+6khOxawns3039xTS6Rs2MPXSRZoGj5pp0PDUC9ZYUbLVxVJWHkVPni99D&#10;O1n98lJWf2WpBqwLBMxXvLmKnS9u4lD7eoI8B4lrCCRIt5e0rmBCHzyC31OHyHwqFdNLNsrOZVPd&#10;I9faFYvZGEl5nj8FyYeoLvJnpq+SKxcbRKSJOH5hOyu/uVKbFr1C4GTT59ez5xPrSX76CHUn0/EO&#10;59PRVar5Xme7PJ8upMAbzCrLIla9sYplP1quffY+gdGF31/M8jdXcOij28m4HkzFjWyy7yQR83gA&#10;fi/uZ9cXtrDqy0vl+xaz8s2lrP/mWrYJ7KZ/IkOAPYGE5APkZh7DXZ/N9JCZi5N1zI3U4nGlUivn&#10;0FyvanLmMdaby2hPMQPSlurNKdq025MCIpV9NZhF1Dd1SJ/vEbgwhVBZFkiZNYyok8c5+Ooetn56&#10;I8u+u0IAegErv7ec/S/sIOWsAF9rBIXiX+6xeiafvM7IM/cz+twN+p+5wdAHbtD44EVGP/caPWd6&#10;tfXjrS0Gac8l1FRnYjDIvZM2q8o9aeZU5WmK8DZViO/q8TTmU1kVhbla/bijo6e9gr4eHcPDFYwO&#10;GqQN1kiMENhV63HlHOvq0yjRhZEk8J6ZcYIiXTglsr8zz15h8PoQZk8FJaZESmtUqRyBUH049Z4s&#10;PE3ZOOpSpE2mYKyJJKfwODFZfnTenKagoYzcoghK5RhyKnxJy9tPfoG/AFuSQLPEptkccm+GEODZ&#10;y30RCzgusBv56hHWfEeulfrBQe7x0q8tZvfnfTn2jUjWfWkLx98MZdv13aw6t5yVH1/C8reWcZ+A&#10;7bI3F7L5S6vwf/4Qx149wKHP7SXmlj+RJbsw18QxOu2gd9JOk5paPWgTKKnTKkt099gZEDjtnm2k&#10;Vw14nOrh5PkBpk56GRxVS8ecjMzVMXnRQ8+YHbvEnNGnb9A22Yqn2YCrvoxGiXHNnRYa5LrbvCXY&#10;JE7VD9px9puo7SnDLBDafm2MWtl3h/hMy0Mn6X7sIu1PXqXrpcc4/+U3qByql2sUSYUjm7anbjH8&#10;yoNUyHWtFqtyplDbmImjJZsiYyJVw07aHpqmTGJYlvxvnHVjvDWG++5FOu+eJ9OWR0DCPo5FbCCz&#10;2J/Wfj3tY2bthx+13tXRIZq0p4RzH3+CsmEb1e3ZlLtTyKwOJzrXh1SJDXXXRvBc6SRfvl9N67V4&#10;MnHKdq6+AuwdORgbkjA1pGBSx2eNpcykskNLDDJGoLPFU9WYRmVzOuVitW35VLXr6Lg1gHXcRak1&#10;RWKVP8lZB4jMPUBcsY8GvA5V9qYpi0TxocSCYyTJY7RskyYwqtbuNgxXYukuJKroEKG5e4gv8yPf&#10;EodJHZvAvVpnb2/MRe/MwChAOv7iJXIEUHUCuXmmKIrUNHi3ypgvsV/VXm4toVkA2mLL5xXpv9Xf&#10;Ix+4S5mtiFLpCw6nBLMxUoBVrVGNjmV1lFq7KqaSKMlrm+LUdGB5L14eE+ZHU/91Devb76ltNsv/&#10;26KCtJHVgpF2Gm/PkSF9WmldJuUSZ3Rm6WOkTailh61DRloGTbSdaWXsmWtMvHCbmZducVYehy9M&#10;UeUo0X6sqGwpovfR0xyK+L80wvpuAfheuycI74nF9xOM72fv/Y5/z9S2797ff7TP/7a9DSya/cHr&#10;StS+Y2o6oZo+vEieL1LrEw+qdashGqis2HWQqMwMhk5NcEUa6TkB0vMXxrl6aZrL58Y4PdPL3/71&#10;jzQH/Ouf/YTbss3EVC8dHXV0dzg4O9vF6al2EVxupoaaOT3ZKdbB+ECDQKeNMQlo/RLYBvuqGR+S&#10;xx4RbiIAR6Qjm5mpY2zcIc+d9IsgOzPbySN3Znj8wTkee2Cam1d7mBi30t6m1p5l46wrwC0g6mgq&#10;pMQgDackUoKcWluWSb0IR70jS0vgZGqpRO8uI64gjq3H97Fy/36W7jvC0gMi6o+FsfhQhICqLwdj&#10;Mnj5jc9o56b+nv/IaxwIDWfB9sPip+q6CpjKNVOjpGr0VAGrur7z0zHV6KOCBgUPb0/P1F5X/6t7&#10;8PZ9+FeT1xVoqO2V/2vtQG2j7uG77qM8V3407zuyP9nnUtn3vKnn88egvf92KZqlhwR6D8nn5J6q&#10;KeVqNHd+9FeO/ZhKHBbMIoHRhYeOy/tynGpE9kCgwKr4wb5QeQxlpdgK2dcyAdelcs7a99w7xj/Z&#10;/1Z7d6xQNn+v34kV995/93YKWNWU4P8IWFcf99eAdaN/CBsFWjf4Bwq8+rHW30eA1Yc1QbKdwOpy&#10;eW2Zr5hfgLbmdWdsrFaHudAmYmGwmSsPnGTyVCfDo8184pOvvN064M7dkxTlhWOy5mKdbOHstz6P&#10;da6L/Ook8vXJlJvVGsA8rCIIG0WAeDsstLQpszF3cpBXX3uGn/70h/zTr+eTl733759//zv+6i/+&#10;nL/665/ymZ//HR/5n/+Dp77yeW4/dJVbD5zj1v1nOTnTL+KyBKu9iFp7gXxfLrVOESAaMJVQL/+b&#10;5XhaBMaavaXY6nOoEzFir8+j1BiD3hgrYKEgLhFTbQpmkwCCCJU6ayoOOf4a6fz6xuuwW1LRC9A2&#10;ecqYPNdN24Sb9pF6Zm5MckFgZejsII0T9fSea6X3VBs1zdXSARbL9hX0CpD2NZUz3GlkrMcsgFmF&#10;pyFf9pmGw5pOoyr9IHFqwKtnoEnPYFMlQ20SFxt0mo1o9VFLaVJTfwWIvCq5U3M5HR6VJKmKPgHs&#10;LjWS1F4jsdXC9Fgjl0/24O2203tjnNnbs7S2WxjptYnJtnJdekUA9naa6BYQ7h12c/bmDOOXJxm8&#10;NImpp5ESSymDIhTHBYaHZduhXoHoYQtjXUYB7wwsco28rjyaHQK3cn6dTWU0uRTMG6i351ErQGq3&#10;iGAXYd7hrRIg1mslevrlHHvcFbjVqK2IGY9VRLlatyug4jJn4BJAN1SFYTLFY5F7YBTosDtEhHeU&#10;0NSQh80ehX48nOK5cCKeOsqOr2/G75XDJN3xJ/dcFMlnIjj4Z3vZ9mGBVMcC9jSvJ/FcAKG3DuLz&#10;5A4O3r+GNR+8j1XfWs7qb69i/adXs/bzq7X1rhveXMnWcwKtsyvY+8o2dk2sJXjgAKkOP/HhNKIq&#10;9rC3agPL4+5jdclidn52Oz4f20vwVACuR3vwjIiQrpVztmRhLo+kJOcYZjV1uieb4hvhBDx/kI1f&#10;3qzB4H0/uI9FAg0rv7SEBVMLWPjAQgK+FkbgxQBKe6MIvrqXEAGEsFPBtDw8Ts9sK6XFQVTqgjEI&#10;8FgNseLTBcyO1HHrYreAj8Dd/clUPR5F2GuH2fW5baz90jp2fH8/OffH0+jJ00b5HZZEepqKxA+r&#10;mRw1MjBaju1KDocv7GDRrQWs+sYy1r+5hqWvLWLN6wKrz21n1/ha9jVt5nDlLoJKAvAdD2HfR3zk&#10;GCVOvJDA/i8eYufdTcTVH6Tals3Mw2cYEXDIq4oVYI/Gbk6no6FAS1TV3ppJf18e/f3F4qsljPZW&#10;cHJUZbgW/zElY3Pk036xF7sa9RARXN+ShnE0jtinRWC/eAzL1QzKT0fi8+JOVgqQL35rAYu/t4DN&#10;XxagemkXGTeOkT4iYrshFJOI1VoR+xUCgWWF/lSWBFFbFYe9Wk3RT6L93CDdl8eweo3ibxnig5lY&#10;TJnk5AQSm7CXPF2gtjavUQR4r0DpWJ+0g84KWqVNtjQW09ZcjNcr59ReIDrGwMCQnbFTrYzPNDHQ&#10;Y9R+2OrrqaBNANLhkGtvE99wFlFjSNZK6yRkBZBXV8rYiw8x/uhZSmpTKRSwKigLp6gsmEp9CHp9&#10;GE5HKl7RM1nlxzlRvomEEYlJL1wkX+JAsSOWmInDxA4fJtPoQ3LjEZKGjhDy9H7WflfA86vLWPex&#10;FWz+5BpWfX1+mrxap61GxBd9dyn7Pylg84Afoc4dxKTuJsXkS/WD5VR/0knq50oI+Vwi2z6yj11v&#10;7CTuGT/85bkq8XT45V0kXxa/P1+IZ6JcmzLaKSDZ3GsVrVVEpTuf+v4abYZG74SXHrFuiUveftFv&#10;AqpD8nr/ZAOtA2aB3Go6J4w4ByvpvNLNyMOzVEuccDRU0Owx0dRuFn+owKBiu8QYc0OJQGYRLd1l&#10;ArMVuOT71ECG262j0VFAnUCVQy1vaC4l15Qi+xzEpUowSvysm21h7vWHKBuwYGkro7YpF11dGiW9&#10;RrzPXaNc7mFWTRKZKiHepTG8Nyao6KmhSJ9KcVkC/lE78IneIuCVSPtoJW0D4gtdhTR3yfk2S59X&#10;H8/QB2ZwzdnQCyAa3TlUCjipBEMpFcHkOpMwnBSgf3RcQFP62OogCk2h1Pfk09JTSF2L+IkAaa0j&#10;nhpbHDZXCi0d0n/KtnZvLpaWHAwegdUG8RVrDDmGEIrVTACB6pruUlwdBXjairCKBq6ojaVaQacj&#10;BWdLLp4OHfXefIw26Z8rQkjKP0pc7mGyKoMpdybK9cijrCGZ0pZ0iptTKfMkY27KxC7QWi/f2dSk&#10;yggVM/jIKZxTLioasyhxJZFhCBOQjsXcmEGDwJ5XJRsUTV4r96uj28Gv/uHvtP788q1zAstxZJsK&#10;2B3tz8bwAK2m6qaYJNbHxrNWwWpCvABrDBvUyGpCrDxXj3HaVOBtieKLSaoGaxQqa/D6mBD57HEC&#10;swNJ1SdQOeLAK6zQcnNS4L0Z+0QLNz77IlU9Jurk+DsEyNt6ymgQwK+ty6DFncd0dw3togfKRBec&#10;/fRLNNw6SbHohBLpV3ceUiOsqzdowKrKs2h1QA+p4vf/54D1vQLwvXZPEKrH99v23uvvtnd/7j+y&#10;d2//v9rn/2nTRseUsFVwIuCijuPe2lg1LXjRfhGuB/1ZK/dm5f7DrNl/gB1+J9jle4xDgcfwF+eK&#10;T4sjqyCT8ekpPvHpT/PpP/sMv/7dP2rOeO/vd7/9J371y1/w4x98h5eee4wHb59lbkKAdaiBLhE/&#10;6tf1wQErw4MWhiVYDfeZRAyZJOAbBWhrGFOvdZsZErE1MdjI+VPdXJMO7Ny0Rzq3Wvo6jExKJz04&#10;YKeuQaBUOkOTdHKF5bFk5PlqdeaaHNIxSAdZ11zG4KyXiXMDZJSmsSvwoEDYbrkeRwXYjgusB7Bg&#10;h6+8nsKrn5hPGqP+nnjhRbb4C6juPKKNSipQWyl+ulIAccV77t+7r6t2TTXYVD8KKHBQgKveU9vI&#10;awcFCgUqV4jfq/0oUFRwew9A/3DE9D9v88AqQCr3c34asrq/86O5Gtwe8pVj8hPYkXOR56sOn9BM&#10;jTAvV+/J55YLqC47ECEwHy77CXt7DWsAC8XUiPC7z/1P9v72X2nj/168uPfevzG5t+9MC1Z+JD6k&#10;3V+VeElN4/Zh1XFfDVg3+AawOTCUTYHBrPeTNi6AutrnBOsUtPodl/0dEpA9wY7IYHyzpbO2VFLo&#10;MOAZamX6whQ37lzhJwKO9/4+85mXRQDrpK2ppEPFNE5LO/3sc3ReH8fZIdA1pH6YqhPRZqZFxLFN&#10;oMwibdIlgqJJOoLmNgONLXrczXpcDWU4XSUiVHXyWEqdq1BL8GMvU/CSpcFPTVsNZ37+bU7+/C3s&#10;ZycEWnT0tZk4c6qdU2fb6B+w0SgCQ03d65BtB/ucjKgyMRIzVD3l1naBPelsvS2FtLTLNu1lIjJL&#10;5BhExEun29SQhbvx/2HvLMDjvM587zh2YmaMGWWQZIuZmTUaDTMzs0aaETPYkpniGGI75DA03KaU&#10;toFCkjZNYbvd7t7du+22t3e73bb/+55PUeu6SmE37e4+t/M87zP0zfed79D7/8055z110NOzxU3p&#10;ZOLe2QCbrZzbhqv/Yj+MBGo2uo/OkBxdJLraydENdJnQ360nAS6lNJVBIipAa2shePw8WAlQvZ12&#10;jD19CUOPnELIpyRgE6I9LEeQAM9FUBOgfqvD1opujwxRpxABAu6IiUfPJF5MtfBb6xAgsA2TGOtm&#10;I7AEvBzIEqh6LY1wkzEQ7AiruZkvR0eCOD3ZgRPjUQz3ehAlseAN6hDp80DJNlDnk3gjWByMm6l/&#10;VcNI4ry1KQt2Mw/9vS4MDPi5wHpBnwHBoBntXV4cOdKDU8cHMTIUwchwEJOsPz4Wx5mpOCZHQjhD&#10;feuF0124dLEHJ49FKD/MeITE9wP3jVD6W9EXNeHiiW5cPjuAiaEABqhc+qi/7/SSGKXyslpJZNI9&#10;svJx2mphM5IoVVRALEqHhMSYzlwEt6sWPlcNQiS6giQwHSyIhpXElCcXyu5caDvzUTa6F2kvHkbS&#10;98sx/+tLsPnVZSi8sAt1E8lQBrKo7KuhcxSh0p6A8r69yHxqFzZ9YRVSHtuF0mOJyD22BxmP70Xi&#10;ozuR8JXdWPjtxZj/7fm464MF2PnYPiS1kzg6sRh7vrARiyfmY0/3Khx+bhPSb2wm4Z4L50txeCeM&#10;CFN7GKT6MBhj6/P4iHcKEBwikXg+D8kvr8eSb8wnYCVo+BYBK9mCt+ZjyctLsOStFZj3zQVYSLb2&#10;Swux6qtzsfqdu7DxxY2oeKQeumOtJFYLECJB2h1W4li/FRenPFQfBPCRzxuPsa2R+LANFEF0MQcZ&#10;L+/Biq8txIL3FqDib6UQvaBBRfte6Gw5MOmKICYgEhEAsxkAXb0yXHi6Dz0v9YL/lBoH4wexs3k1&#10;tpavxPZD85B4cBF2Zi/CDs8y7IiuQPLNHVj+/mIsfmMx7nqbjVjfgeVvL0bi07vQeLIAfMpnNZVt&#10;17lBRI93EXQquPWyWkUBLGzKPInZiL8VYT8fTkctItQOO/0tsFH76D0zDJVbDpGyArKOUpQcP4Ck&#10;a1sISFdi45dWIvccgdm9Gai/nArh5UzU3MjGxi+ux/bP3IOSI4mQurMJXsrpvNVcMDWR4BD08mx0&#10;eBq5LZiCnhb4CDQZhEoIQsaeuIJiTQO3XQ1bQ64maPaQKA9T/6DSFUAqyYKH2mEnCd0oQUPY3UQa&#10;RIx2AqWeoAyxkAShXj2Gr0+i80wvQt0G6g/EGOnTk8aRwxfkwUJ11hcQopN0TzfBWrzHzG3r4qD2&#10;rtA0IkBQZOt3E6TmQyErgFZbBIOljPqzCvjoPpy+agKOCuT5d2D7Iyux68kt2DiWCNdnhpE6fAj3&#10;fGYddr68AQfH1mHDJ5di/etrsPpF0tlv3Yl5H7Dp23O4P0iWfXUFEl7djh0vrMfKNxdi8TeWouYf&#10;3TC/NQX1OSv13RLI5Wz/+gooqT+TUpk1Ul/mHPSi++kT8I6roXRnQeLLhCZcBHsnD/Y2yic9wRzb&#10;I9bGQ+T6FPqfvIS2kz2IjgYRYxGAh73wd9voWD0BLdubnqCV7j8Und6T3tUmhc0rhMkthI+OjRF0&#10;KKmOmz0EpNTveYJsraWMnpVckEgb5b3aXgMN9Rd6yp9mRQoK67ajsfUwjPpK+D2tCFAZedgUcGcr&#10;JE4JOi9PQEdALXXwIIwZ0fnJh+GmtLquHkX4oVMwT4TQQH19s7IIPGkBnbOAALkCavIDYvq8UZKH&#10;ekkRNO5mONv5sEeaYQnxoHPXQGnOJZ9WgUCsATwf1eebx+Gd9BDs1UBspLZmK4SSQJOvK4HEVA6l&#10;sxHh+3qgH7ISnNbAF2pBrFsGr68eATpn/6AOvQNahNtFCLS1wkvf230NBI41nGnJ5GZKm72SQL4G&#10;7okAhh46CW9Ewm0rxWY0hH1sjTALDkh+z9dM+UHnYbOAqH9iAz5u+swRaCbAbYKI0ljRchANwhSo&#10;WOBAuj+1v4HSW4hWfSEUbM9rM/lCqhPstSLUiNiTZyDp1qJZn0vgWgaRtQhCeq0kGFbpK+ChtHSS&#10;/433BfDjn0xva3Py/BQqWktJWwixrzwb9+SlYm1eNtYQrK7Ky8NKgtNVhWwtajGW5hYSrBZhRQEZ&#10;fb4yJxtrc7NwT34W1mYdwsq0fchgW0mSP2o2N5O/JZ/YJkZbTIauLgU85MfZGvPRV27C9wDlTVSK&#10;tg4J9TGUj/ZaLrKxjtIZIb3SEZZx29y1xn1wX5qChm1BOe7B1gNbpkdYFxOQzts7Pc2RA1YS02zU&#10;6j8CrDMi7z9qs53zD9l/5rfMbr3+n89+G2Z+10gYk/16PeWvPyPo4gQwwRW9Z8F3FpEYXrBjH+7e&#10;vgeLtu3Gyp0HsGzLdqzasQl7Ug6gprmJOgY7+oY78cwnHsNX33kLP/qXf8KvfvnvVE1/s+HLL3/x&#10;M/zvf/oeHnv0fjz22GVMTXaTuLQjHraiw6/DaJcdJ4b9OEbCZnI4jNFBHwkpElBhCRfJzEgVLdKp&#10;RM+wmYRlM4SKYtTws1FUl4ry+gyI5eXwuiUEwiYMDDsxOOFDz4gH3cMhLgru3uxUAsbtdG+7cMfW&#10;7dienoOXv/Cbqb83X3gZGw9nEaju4oInsdHKu5lRniwgkOemAZPNrE9l+feb/GQwx/JxOg9/Y9PH&#10;zdhvQIPOyYCE2a/PwexPLccZu+U3HDSzUVmWXipjSjtbY8tNCaayZiDEXZ+lmYEs/Z4z+oz9hjP6&#10;3Wz38FvX+avNajOgOWOz9QEfZTO/n7Fbz3Or3QqsC9gfIqyNfvgnCRthZcA6My148f6DXNCtJQcY&#10;qNL7hH1YnXgAW9OTkVKegyphFUR6HvReGTQuMSL9fpy6dAKf+fxrH7YM4Cf/8o84OhqFzVCHELW9&#10;jmALPGwrCksDvHaCTGcTTEdCGL55BmdunsP5B09wI5G9vWZq3zISpyKCUYJCXTUkMhLVknzYXTz4&#10;SVgwAcu2h9HryqBUFpKorUK3i0S/V4kOhxBOckg6Swt0JgbJTdzopFpZQmI0FzI6l1ZTRc5ZhqmJ&#10;MK5cHMLVe4dwarINEZ8IDromJ1AJhNopDcM9SoJOAlaCvlhUgxA5bzaac/TpM9yWWVpvLTwkECMk&#10;UB3k9GME4eZOC/iifFi1FYi6RRhicNjjwLFRAjq2rqnPTGJWzG3t4jRUwPrhmlCpIAO1VYnwkEjt&#10;un8Ials9jLJ8KMmRKug+2UhPO8FrN0HnEAk4Zu2UJwESSXbKW7ZmyO8mIW+shkqaD7OW7pNEfYTK&#10;iU0FDhL0x9qNGBoKkQXR3e2CP6yHhQSaP6AjoO/E5cvH0Efl6XAroda1IunwThQUpaCZV46GxhIU&#10;l2UiJTsRWWXUjzZXIb+pBul1lcior0IBrx7VShFqlQLUSJpQJ6tHGQmOSmElpBYxxAYBpAYh1AYR&#10;dBo+zp0axHff+xw+9fQVDIT0ONJhxcMEqldPdOIUwfSZIxGcPRLAmQknxqle9LcRTNtIlBK4W8z1&#10;0BCoiyWl1KcnIs2wGVn3E6zcvwWl7bvRQvAqJ/Hs0FYiQGXqovpiMzdC6q1H5tl03PPmZix+fxmW&#10;vrQYu5/ZgKILCVAdLYV5sAxOZzE6PU3oJUET9jdyAFA5noytr63Gmi+vQOrbaZB+yQzflydRcD8f&#10;idcOY9cTW7Dp8+uw6iursP21DUh4cA12f3Itdn/uHmQ+vAui8Uyoukog9tVh7PIwCVgldPJCBKn8&#10;/cZySmcxglTejngdFCdKwbsvGynPbcNmguQ1b6zEkneXY+F7S7D4nYVY9Kn5WHDfXVj0ykLc+bdz&#10;ccd35+Kub96NRffPxz1DK5HyeDJMz3nhG/AgRnWkOyqGS1MMdUMy1Lxkgr0GXJiwYGSAPh+rhPJM&#10;HkqvJiD76T0E1AnIvFYM2QNalEsPorZyBzSCbISdzZgaMeDYhJn8rRFTBFhsq5zYoANDDxzFpa8+&#10;h4nnL0HvY4BWj0i3GL3PDGHklX6ITuWj6P6dyH1sDwHQZmx9cz2SXt6GsvsPQ3qkFNpAOawkzD36&#10;UshEBaiVN6BCz0eViY9SNQtcE8TQjePovziIjmNt6D4ZQ9/JXvhODKHr0Ytw9tigVJfD5KyFwleE&#10;em8yKoYSUTF+GM3RbIi9OZAP5qL1bAaqrh/A/k8TrL22CXmXdoF3LA2OngoESfy7LAR6BH96dQ7s&#10;BFU+fSOssgpIGwh0GzPQfqYTcoKhnPK9aCR4b245hKamZOgVRQjY6+C3VaODhH2M+jqvo5JAoAx2&#10;ezl83kaCDILWk6QvLg/CGDJCTellU509tkoSwQQdPQoM9GnQ1a2Cl+BXSwLZQG3a4+Uh5BHBqCMg&#10;aMmGxVIPZ1iFzvuGYOmzQ2+u5aYC2wlkXKR5Ym08BMcbYZ6qQfW5dOx7YSvVw01Yf2YJto+uobqY&#10;gb0vJCDrjRykvp6Bpe8sxpY3NiPx6WTsezwJW1/cjXve2IKt72xFytuHkf1sDhLOJmPV0TXYcHY5&#10;7nEsQ5r9IMQndQg9fgbecyPwjobQfiQKB6VHQ3232EX3P+pH54keiNU13GhvICyAJ9BA6S0BT5gG&#10;PgGriPqzej6Vi1WA/sfvRfcDp9F+rBOhfgdcQR0UllbUR8tQfjqX2g6fwILqc6+FwFUJJ/WfDrcA&#10;Lhbl/KHT8IxH4fNRvlBfG48bKR8NBBxqgl0pwYcMRlczFASnfAJJNQseR/21k4A7wAI8RdTkD0TU&#10;d1I+W8ivkc+Q2oUY+eQj6H7pJkznx1EUMaPxSDsufPVliMh31FJf3cBPhlCVDR3lv4n6FT3BnsJV&#10;DaGL6rGzDKYAwV8n+UcqWzZSZ3AQ9LgqYCFI1boruGi/9Y56qEZ9OPH6o2hyN0FsKoSQ2z6mGq26&#10;IjTL0yAjCJR7WtB7aRgj901g4twAJs/3I9iuhl5TBq2qEEZqP4EQH04v9YnKbMrjVAhl2TBYCAap&#10;DrW1ydA/YEFXpwHuNiWdpw/hI2GYHATDHrY9FNVHbx3sfrp/qndsWya5Mp+LgK2jdmmnds2CKYnY&#10;iC/dB9sCSKovouObKW+pz2Jba1E9llmruLWqPG0u5M5qLjJzvbEUmvOk3W8MUdtOgdhRCkOIbUtZ&#10;Ch3V/3CHgtvSyugW0vmM+NH/+QmnIS49dBFNqnrwHVLqC4TY31iEldmHwG1HU5LPrVNdU1BKVom1&#10;xZVYU1iOlQSuq3PzsCE3FxszUrApMxGHa3JQTf1IK2kVz+lOyEJCaCxlcFFbddK9W2xVXFBBFfXB&#10;srgFw4+egZnarNpcxG0vJtBRXhiKufgRHqsQnVE9/U4Avl+O459+AobBAETKSuzcspYB62os4cTz&#10;hyOsHKwmYR4bgWJCm0Qbi147I944cXbb69nsDwm82YwdP9u5/tw2c+1bjX02892tNttxfw77KBhh&#10;15y/I5GbPju93U0iFu3YjyU7E8h2Y+mOXVhC8Lfwnk0EsNuRUVoEk8eBntEB9I32o3MgjnAsBKvb&#10;jLbOCI6dOY73P/gmvvmtb/3W3qW/+tW/43/94Lt496tfwJtffBX3XTyKqaNx9Pe5EIko4HBS43NS&#10;R0Idv4WEgFpXCRVzEnZyHh5qwO0EsoMunDo/gsnTQwj1+qiD4KGkqRg5FUVoUqohcfpwoLwK+wtL&#10;8NTLr3x4ZeAJer2ZTf3dtJ3qIgM6KqfdqZxNR2FmI5Uf5sct9tt59ecrm4/LPrKMP7Tf/pzdz4zd&#10;/t2fz/7c9fyj7OO65mzpv73939rOZ17PPM/8/labOfb3GzuO/WmSRH3oQc4WMmDdn4il+5KxPCkN&#10;G/MKkVBNYl0lgyXsRLTbhxFy2qfO9+HEqQ5MEHBefeAk/ulHLEQRtcmf/yteeulxbraDsiEddhIl&#10;VnJsYV8rRgjShkmQTYyYcWTUQa9N6OyQIuhvIYgsRENrPmwdFvRdOYr42UEEWcTIAA8dkVYEgyQm&#10;PGK4vSRQfHwCRD5sbBq/gUxXw41+uKld2801MOvZ1i4Eb9TmbaYaqFTF1O5JQMgLUFWdSE64HFEC&#10;z6nJMO4934Wzp6JcJHOroZoAooSsFBZtNeymOg6a2XrNgZgKp466cWTIgig5MpOmHEYSRv2PnIcj&#10;pEKQRFR4qh0D54bg7dAiFBBwwXVGuglSSWzfy0YYJwIY79Gjg87ZH9dx+RGPigiAWbTeWnhJKDnp&#10;WnpdKQmZFnQ8cQm2iQi0MQva7x2D/0SMm/ro7NbAai1HB0F/r09A6asl0VIMKz37I2L4wlJuKxCj&#10;tRURAsCxo12YOjWE4xcmMHJqGN1HexGf6EZ4qB32mA+6sAPmWADWrjA0IQdMHR7oIw5Uy5ug9pGI&#10;iNiRXV+ExNIM5LVUEMQ0o1YtRqm4BUlVpdhezPbgzcLi1INIa6lBz9kpvPilz+GFz76Kl157Fa+Q&#10;feaLn8GLn30RT770JJ4me/m15/G5z7+Cz33uZXzj3bfw3W+8gzc//yl88fVP4uvvvI6Xn7yMKySA&#10;r01QGZGYGyGRFXK3wm4kwWCqJ8BrgMvBA9sju1p3ELt1C7HiwgIs/fpq3Pmd+Vj71t3Yf3wNSvV7&#10;IRNnQyDIgeGIFU3PG7Hn7XQs+xqLMjyfIG8+lry9CNs/uRp1F5KhGM1H/ZVMCIYyoWPRW8dN4D8s&#10;RuErZdjx1T2Y8+15BIdzcOd32drWxZj3MkHiFxYi6fOHUHKlDtLLDhiuhWC6FEX8Jgn5cRlsEfJB&#10;zkrINTlQsIjSiiz0nY4gdv8UJJpaDgTbSND76L58VKZtwVaq8wLyUc3QG/MhsaSgrGMfUh8lkDi3&#10;HBtvLsNCSvecl+bg7jfmYN7fsJFXNmX4Tsz9DoErPS8hCEl8JB36B01oiBaiTpgIm6YUfSEBpnrU&#10;iLvrEDKW4WinCkf7Dehpa0WbpwZBNnvA04rB68dQrqslqMpDB9Wn8SE7zp0O4cSkFf0dEgJVDfp7&#10;DdSuCSKiAvTGBIiEWhEe9GHosVPouzmK6MUO9D//AIYeOocQgcPooJKgsA42DwnrTqqfBFitwhTI&#10;ZblUn+upvtZAZ6qESV8OvSwPKlEmHOoKquc8KvMKKMSZaOGlormVQEGYgQrqXyob82DvdKD9xiRc&#10;Az4Yw0YMPHyS2iWBz9k+tJ+Koff+UfQ/MIXarjJk3L8D2z+/DtkE5w2BZCgN2VDLs6jtlyJMZdDm&#10;4sFlreOm/nkJQA2qEsqDJnj6A/AdjaBFVYn6pkOQUprVmhLumS0P8JLg9durECXxPkR9Wo+fTwBb&#10;BTeVu5fqqFpbhv5rYwRVfrTK8zlQ9VoI5Og6dkslHNSeGbQODmrgoDxKyVmFrdvn4HDyMuTnbUFD&#10;XQrUslLqdyqgNhAI91kROhZGM9uHWVFA+Ubn81L62YhwuxihsIgglgWKKUZm5TbsSVuGHfuXIj19&#10;Ew7uX4HtCfOwPflubElbQBCwEgW6vchTHUC9m0R7vxapgn2kb+bjQOZq7Ng7Hynpa9DQQpApzUFV&#10;VTKyDm9GdspG5GStx97EZdi6dynyCvZCZ+TB3O/DxGNnIVWVwkfgOXbtKPWPNm4//QilLxJif5rp&#10;4fGrYPNSm6b6bg3K4KK+PzIVw8iTF9D/8Dk4RzwQTjXj0DMHsP7tFai8XgL/pAvdV7sw8fz9GHnx&#10;QQw9dw19j1xA6MJRdF47hbGn7kfXfaepfjkRDusIwOSwBCQwe+SQEPhIDbVwdOrg7jLAFlTCFVIS&#10;JAlgd4vh9cgQDmgJqpXQOwQQ6etRJi5FmV2C2Jc+ga6vfwpNHimqBYWQsT8SffUwE5C62OhpmA9f&#10;TMGZhcpBZ6mCikDR6GuE3ttEx7XASnVDpWdby1B5n4sjeG0czskQDB1KLoiPjODUSud0RnncqKiO&#10;zEzwqCMIlppKobSVcWtnLXQuJfm1BlEOgWwF/AEhenvViHbKuK3H9ASYXe1CRNmSCPKLGnE+pIJM&#10;iKUEkdSGmlvTINaVgUf9Z/SBo2h7+Ah41N80W0sIRqm/0efB204+Ny6FlXyqjeqok2BVQXW2RpFB&#10;915DwM2nvCyEVJePjj4VuoaNcNE5rMFm2MItMLBpyHQ+AZ2rScaicVfDRHnT8eA4AtdGIPa10Pdl&#10;UFopjzxUV4MmykMTgawQz3/pBU5LvPnO15BSmY9ieSOBvBqp/GpsKcvBltpibKiqwOqSYqzKz8fa&#10;vBJsIVDdWlSG9bk52JiVip1kKeUFBM4tBNly6n/M5Dcd8JGucFEblNA96Kl9Wly1MHproWLRlamv&#10;K25ORamuCl1XelCnykVVyyE0q7LRaiM4d5VDRvkrlxRBJqH3DObJ5zbYWuE41Q9rjwMbp4F1FRYT&#10;sM4nYJ0eXZoZYaXXHLCSaPsQWP8Ym128/Wk223n/nMau+aeBw8pZAAD/9ElEQVSJ0f86Y2mcjmx7&#10;GHMZuO46hEVURixy7CISyYu55yQs2LUfd+/Yy43CLty+G6v2HMDmxGSs2bMHizdvxsItm7F42zaC&#10;261YsP4eLN20BSu23IPV2zYhqziXHJ4Jjz3zBAezv/gtlGWPX+GHP/x7fPMbb+DK5QmcORPnRmZE&#10;TECbqmEz1mJ40IPJY32Qm5XIrK3EztQUrNi2FUu2bcHCXdswZ/lSbNh/EM+/+qkPzwncfPoTWLc/&#10;HXM27JyugwmpYNstsbWj7M8TNnrF5cGHdnve/NX+PHZ7u/if0laYfVRaZ+sHbreZY2fO8VHnmt3Y&#10;cb8NrMwWJBwg249VGZlIl0qgiEfRcWwMpy6fxPmLYzg2FcJ952K4fCaC88ci+Of/NT31983XXyGR&#10;xkNnQIahHg16O4Q4NWbBlXsjuHg2hEkC1RgJ4x5yrP0EXR0RCboJBI+OO3DhTBiT4zZu64+Qt4Wc&#10;SQNCR4M4dvM8+sipd3ZKCb5IxEeb0UGvB0hkh+NCtPUo0N2nR7RNCgf9xuUiwU+v/QE+LBYWdZNN&#10;1W2EhUSoPySGjeDAZK6Dl0DPS07X4+YhQALdbWuEQpSH5pokNFQkwkjCdIRE4YkxP86PhfHo2WG8&#10;/PAZPHShD1OdBKp+OQkiOaxDDhx97RF0nu6ie1NinCD79JAbx/scONnvxqWjHbhyLIb7SOwe7bOR&#10;sNeSaBdCbCKHHlFDYGyEksSDlcSI2VYEkSwNjc2H4egwou+xC4iR+GcjSmIWwId3GE2NSajV1qLr&#10;8hESf3TvgWbK83J0xoQYnrATPIthDSvh63HCFnNA5zdBaJSjUtSEGrkQZdJWZPObkC9XIEsswYGa&#10;KmzOycCGtEPYkp2KPcU52FWUg50EoXsrS5HSUo999SVIbq5GjpiP9FYeEmqqsS4vFwsSD2Dl4UOQ&#10;u914+fOvc3Vg5vGN734Xn/vy2/jSe+/gc199G5998w18/q038da7BKbvvIPX6fUX3n4Lb9DrL3/z&#10;fbz7nffxne9/gB/83Xfxs3/9P9w53vziK+j2K9DvakXcRkBHZcRG59nepRGXAGG/ECYS+nUmgrnu&#10;Ndj70Fpsf201Nr+1Cuu+sgpJn9qNiodzUDqaA/5YAwrDxbi7fwFWf7AIyx67C3eMzsHyZxcT/C3B&#10;ovcXYsdjK5F8Yz2WfXkhtn8nD41vqnBwZCt2PLQaay/fhVVPLSTIZQGG5nJTJuey7W/eW4y7PpiH&#10;9V9bhpWX78aOsbXId+9DDf8gHFT3giEhdNo8aJTpMOsKoFfmQNqchKbWTPhPxnHkibPoPNmFrokO&#10;GFwqKOSl8JDYZeDDTS83ZaOkYw+SntqANe8twsKH5mL9tWXY+Pk12PfSFuz6LPlFSj+bvjmHjEVz&#10;ZdvgsDWHa76wFfwvKiA700xisAHRAA8hEtBGErRKaRYHxWdPeHHmiI0AVEygTPlKxzi9bDrkKKop&#10;r30BARcdeGLChgAJ4GYeCbiG/WhqOozDmRuRnL0OIkUOB0tBVzOiZGHuT4VaBPwCbjrt+PUJjD51&#10;Bl2TdrSRuI9FRQRr9VDx09AsSUSL7jCE2nSItTkQqjKhNhXCZCqBUV9EYFeFXp8YRyIaxFjQMoIA&#10;u6MRIb8Icfrcb+VBT+1BLKlAk5zO6VahRUjCu47yW5AHhYSg1nUQWY9nY+nrq3Hnt1nwqjmY/95K&#10;bHprLwqeKYHumInynk/lVAq3vQkdIQVCBAF6ei9SlMN3egA2EqMCfhYBdiaq6/ZBociHjQBbIiXg&#10;ZdtcsMBFBKbtJNi7KZ8Go2L0kHkcDdBSmWulaQTmBfBNxjFIoCKQ5UApZ9BbAAO1fa29lMRvCfVT&#10;dH9U/mYCUJ+3HmpVHrJzN6CW2j3rzxxOHoTWZvgvDaNV14imusMEfXXUX5ajWZSCRkEKWmRZUJEY&#10;1xAk6IyVUDDo1pTD5WglWFTC7xXTvVVwAeP4AupvqF8pr0lAUfkOZBZuxOHc9ahuPYw6OldC6lIU&#10;1eyBnPKCT+mV0XXYbg1tQSGkwlxIeJnQURrlinRYLWVU5wnOTfXopf4yfKIXKlMLXASNkZEIBu8/&#10;jWOPncHkA+OIneiEe9gH94ANYdbnd2kQ6LEgTP1WaNgB9QkNap8Ro+EtHSq/KkHaV4sgfY/6tE9R&#10;O7logqdXS4BmRKzLgt6xELovjcBFfeLZdz6H8Zcfh96vo7xk03sVkBvFkLQ5EH/0ItRH4jAe7YXn&#10;WC9ag1q03TeJI88+Amt/EBLKV0+7Ah7qxxVuEWQEvb3P3kTbk1fgudiL1Pr9EKkKEWiXcnvzewk0&#10;PSEJpUMDL9V1K/kYB0Ggkeq2jeq9n74LEqDbqY9WEhDVEhCxAE9dz5xDvSaH20LHRXXFzbaR8VVB&#10;YciHRk9+gPSpkdq+OVgPja8GWg8BYqCB26NXrslDhNqPyc4i+NbiwrMnEZn0Q8xGreWpaJKkUJmX&#10;kD8N4PqlTpw9GUac0sCi1rMp5hpLNXgEXU2GcvCo3lWo01CkSUdNpAXmS93ofv4+DD1zL4YfP4vh&#10;R0+h+0ofHL1GmEPUZjtF5E+quKBmrQSqreZCqD1Uz6hOuMI8uKOUB4FGBLsI8AfV0DvLoSYoNbrr&#10;INeXolVD0D3ox7E3XoDnRAcBKxux5aNOU4fs1hIklmZh7f5dOPfwDa7//9I3vo495ItWph/ExoJ0&#10;bMjPxJq8bCwrzMGq8iqsr6zCpopSbCwqxNqcNGzLO4ys2jzUK6shJr8qUFdCqCiE0VgKh7ua27/V&#10;eeMU9N1m6m8KwdfmQ2gpoTpdQWkpJ4gnADdQOo3VcB1vh2zMiyZTJVd2zbos6qeoP9GXc3vHaoz0&#10;bC6CxEC/94upvxxB8Eg71m/d+CGwkrjigJUTWbdMCWbAysTXbVOCZ/YnnHVPQrLfFW+/bR8l/G79&#10;7e3n/HPazDVnE6WzHX+rzRz3lzKWNi5ID5sOm5DGPc+lsmIj5HMJXufuZFOKUzBvFwviRMeRzeMC&#10;/lBauYBOVLbctO8PI+LS67t30PN2FpU2EYu3HyCoTMByAt3VuxKweifBLoHtxr07kVNOjsRvwfVH&#10;ruLL77yB9957Cz//2Y/wq1/+jGsE7PHvP/spfvwv/4yvfvlLOH36OExeN7aROF+46wDmrNuFOWt2&#10;YFdmMZ779PT2NP/+y1/isRc+iS2pBQSq++jeMnBXQgbupPth+41O/3HCRvunjcuDD+32vPmrfbx2&#10;e/2+vc7/pdrArdeZef2n2Gznut1u7c9u79tu/f1s/dbsxo77DbAuSEgkmwZWth/rosRDBCRpSG3k&#10;odlohM5LTn+4A+NTMRyZ8GOs34gh6vz//gff49rJC88/Cp2ymKCiDoNxLX1vwsiAHqemvDh3Kojx&#10;YRPiEQJPEsqRmACxHhlGRww4eyqAC2ejGGQjrm1y9HeoMUyCJEJgGj4Wwsj9fRg96cDwqIEcIUHk&#10;pT6cuTeGqaMeAl8dolEZYnEVhkdsGB6jNPZo4Q0KOFB1uUlIE8Sxf6EjLNo4CRJ2bHePHu0dcg4o&#10;BgctmJr0kQgWQiUlp9WSA6e+Ab1hDYbiRgz3WHFhsgdnx+M4NUrg3e1AH0FhL4k2Bp/DD5zD2YdO&#10;YbBLjakhA04OODAZt+IsgeuNMzFcO9GFCxNRAoMwTp1sx9CVEQw/PAkH5Y9/1I/eK0fRfW0SoZNR&#10;EsYG+AlEzSQwa6sSUFG+B/ymZDgs5bCYyyHip6CuORWhsQDaRrxQk/hws3/i3Y1wtKsRGPZAEdSh&#10;1ihBlUGBRpsZVUYTSjU65MgU2FXdgNW5JZi/Px137EqeXpNP/emcjTupzz2IFcnpWJ6YitWHMrA6&#10;OQ17C0rginfC39MNe1cc5vY2qKi/fOKVl/Gzn/+cK3f2ePvdr6NnfAqb2PKI1RuxKukQciUilKjk&#10;yOA1ILOpAUnlldiSQQLk4GEsPZCI5SkHsTLjMDYUZeIQj4moFkS6A3j1tRfxi1/+G3feC5PdcCoJ&#10;fmwiOAxN8Nv4GKD7ZHUkHpYi7pfAb+ZBJymGpCmdG4XTWfKh9hZDbi+ELCxCx81JVASqkKXfhuTO&#10;tdj18CZsen4DFj5+B1a/vRjzvzUP879+JxZ+/S7M++bdmPOthZj37aVc5NwVX1mExV+jzz9xJxZ/&#10;ZgHmv38nHX8HFr4/B3d+eg4WPbEQy6YWYVN8OebK7sCariXYP7URa6vvRHrGOgiakwkY8sEzp6Oe&#10;wMmgJ8HpaoSH4Fsjr4REUgSeOA/NqmpEpnpw6YvPwdrrgERcQOCRiQZbKkoie5FxYhcOPJOA3BP7&#10;IB/Kg/BsPkqeSMXm59diyVt3YS4XpZft1zqHi9J6x7conQTmu99JQu79RWhwZ0MuTYWo8SCkrRnc&#10;1kedATGOdmkx1afD5KCR2qoW7dFWWAh2wsc64CeI9hIUskiy6bnr0NCSBK2uCCWlu1BQuoeLrt8o&#10;y4XzSAAClwh8XgaMBGBtbh5i3DZMreiLUJuj1wot9QvDFtz3ucfQQfU2FKmD8XgFSq4kY/+z23H4&#10;0Z1o6UmHMVhL8FgLvbGCm/LPpstGnQSCjhrE3CxSMZviXwIriXL2nVFTRiCZC15TGkTNGVC35kBH&#10;+alXlhCUZyPPuw2bX9zIRa9lfzJwgYMIWud+awHu/M7dWPzSfKwNrIPstJnbR9F/ZgguaqcKuxAG&#10;ixDmiB79D02Bb2+BTk/tTMciAhdCJS+AhcStzVENf7CF+oFmRNia1w4xRnsUmBjS4NgRK/raRTBS&#10;+bM1pmzaoUpHx4+3wXWyE0IS8GYC1ADBQqCNoMVaBA/de1dcSWDfimiMj65uOewE7WJeCmTSPIjc&#10;fEw8dQ58VQUEohx4fC3wRlohozxpURNQazIp7UUwhuqoT6iHlq6hobxn+z93Ur/ndjZApchDlH4z&#10;OmrkrsPEvNNbC3ekGYZgDQn0QljDTQj3a+Ful0DH1nzaclAymoLCmweRYdyKQ/x7UD50CIEpHibH&#10;dOj0NkMrz4aQlwy5JBsqfSWsMR0Grk8RoJ9BaLQd3nYDdC411DYj/LEgokfa0HHvKE5/+gl0Xh9H&#10;eNSHoSNd6H4kguJXM7Dj1e1IOJKEcnM1GuyNqDO2QmJTQ+uiNk+wGKDz+9r06OxzIsJm1T1xDce+&#10;/ib0IQPsYR08HRYEY3b4OhxQxN1ov/8cosfHYI+YYKb+WR9zQaCXEYwLwbNI0fvYZTjPjUAUs8B3&#10;7zh0lJZGUxMKRYUopzqltdTATr4kHFdwsQz4kgw0EfCbTDVwsJFyVz3leQMsziZuuYJRVwelsgwy&#10;dTGEtjrEbp6G63QX+FYC0FADnGTeNgH8EQnUBKp80WGojfmweqgviIvg7mile6mHKdhA4FdKsJRP&#10;sMwnGK5FHT8ZpWTGITN6nz7L7R3aqsukY2uhc1ahRZwBpaYEHT1qLlhQq6oAKvKHEncTagicWwh+&#10;2fY1ra4a8Kl8G40FEJpy6bdsHXI+pATGShZx2FwJhYd89blBdF0/BiX52gZVFmTWEm7qssXfDDvV&#10;fYOjku69huC0hkur1VsNm5fyxVdP/oxgl+7R7Bdh6IXrcNx/Ck2KRpQ15GBv7kFsyUrBPZnpHHQu&#10;TtyLsw8/xPX9X/zmB9hRVoxV9Pkatg41Px+r8guxpKgIiwvLsKygAOsKM7CtJBtlBhFsXdSvxO3w&#10;UL/mo7boY2t16f7c9joC2Cp0XR2C/2wcjYZiKvdCiCwVkFDeyK3UD5vLCFQL0azMRBnVYTH59zaq&#10;u8ZODRqkmaikvk9B7d1ib4CJylJGcMtXZ3PbGsmcdWifCmLgfB827Nz0u8C6gAvkQgBDgDMbsM6I&#10;udtF3Yz9rnD7XbsdCpndfp6/pN2erlvTNtvxMzZzzF/aZoCNrXNlQDczRfbX+40y0GNAu2d6z1G2&#10;zysHsZwdngZbemawy/aBnf9hFFt230xY3UVwefeufQSZCViwcw8WkS3etRuLtm7Hyl07sD87Awqz&#10;DiNTQzhybABHjw/iyMlhdA114OL1c7j51IP4zJc+g+/9w9/jN7IL+Jef/hj/+q/TQaH+9u//EfVy&#10;IwHsVszZyqLj0r1x9Y2MnmcAlQuG9KFNf8emBFN66d5my5u/2n/Ofl/dvrXu326zHf9x2GzX+q+y&#10;2dL30fbbwHr3XgaszNgI6wFuH9blyYexOjUVCZVlyBI0o8GkhH8kirbxMOydBnj7bHj+Cy/iX/7t&#10;3/CZb7xBwBSALaqHL6YlwaVGBzn4Ni8L9NPIbePiJcFkJeHmJUEU65Ohd1CNM2f8GB2zwElCfnTY&#10;iolBG3oIXEMkdgNnoojcP4zghR703BhDeDwIL8Ff/5VJeIIELASJV68P4qnHj+O+C90E0h4cPeLD&#10;2XMxXDjfydnVy/24SWL0wWvDuI/eX77YRcfG0U7waiQxxOB2gBz/EF17gE1b7rUSpJLYcQvQTmkY&#10;GXVx+0F3BGQIO3nwOZrgMFbDqCiBTJQPW1COE4+dR5RgdjBOsN2hQJefhGuHHmdG/Dg1FsLpo2Ec&#10;G/NhYMyPrhvk+LvMMNpqYbJWw0SCQU3OUEOCyBSm+25To83TCiuJY7OiFAZFIQIkiDocLfCZSdBr&#10;8yHSFiJ4pheW/hAMfj38nU6oPCpUa/go10qQIxWhkCC10uxEhliJzUUVuOtACuZQnzmH+s85yzdj&#10;/X4SNY4gXvzMF/C//89PuT5vtse3/vZv8cHf/C2+/T1m38ff/O3f4avf/A48XQNIKKzEHZv3Ys6W&#10;fdz2V3P2slknh7CYbMX+Q9iWlYeEkgoSJLlYvC/5w1k2h7GY1dWEJMyl4+/YcwDzdu7FisRkbM/J&#10;RBGvHg89eRO/+MUv8Mtf/RL3XpiC09ZC4kPA7cnqJcHaxtatRY0YYsFQQgyKSMSamuFU1cLOAlAF&#10;5Bi7PI7BG2cx+shlEqd2VPHTCBwKuP0vjaFq1GvSsNm+GMsJRO/+yp2Y9+78DyOisim2CzH/2wun&#10;o6Oy6LzfvguLPrMIy58ggP3yAsx9807c+XUWZGkhln5lAVZ9bgXu+sTduPsLd2H5B0ux6fIy5Fi2&#10;I026Gftky3Hg0j3Y+eZ2qB+XwDqogNpVDRWlRSHPhY0tWSGgEasLYL00hq5HzkBMArmpZj8EJIi9&#10;1HbsBDWeK31Q9ylQJ96NIsMWJE9uwf4XtmPjZ1dRGhYTpM4jcJ1H0H0nvSZwJTi744P52PDeTqQ+&#10;ROciIIx1CnBq0o/7TkZwasSKnkALYs5aAo5GRNisBkszXFTHI0+149BANhaUzEVO2TZ4rE0Q8LKx&#10;Y9fd2HJoLtYdXshF1BR3WVFjKEeNIB2NrVkQynOoTVXBGW2E9ygP7cclODKpx4VRC/rbZfCNElzc&#10;bEfe/alY/cYSzH//DswlgFzwjYXYRvBdfDwJokAOHK5KDkjDVFbdAT4iPuo3jGXQcCBaBLW0gIuW&#10;rdMXE5Dlw6ivoO8JBgkevASB8u4SVF3OxLan1mD5ewspX1g5zsW89wlSv3kXFlM+rXhnKdY8sQxJ&#10;pzagNn4Y1fIkCGSF0DupnZNWsBzvh57tJ3/vMIavHsfQfUfhHHChRV9Lor6MQLISPhLkRms5DATY&#10;fncjYu0sUJKQgJAFr5neYsZhp3tx10FnLIVeV05QrsfoA+eoDVdCKcmFojUbUmEGfZ8HB4l8blsa&#10;goFYewt6e1Vg2/mFHI1wGgmAAhr0PnwGWuoPPB4qrw4JN0VUTaJZTeXIQMIQqIYryqLH1kBrYttH&#10;lcNHMBUiuA14muAkoR70NlDa66gvLiH4qoTLX8utLVWTmNe7KqD3VkHhKKY+pQiarhKkjG7Epk+u&#10;xLqvLsXhs5uQcXUXNr+9GrufWIectm3U3zeju0cGh59N66a+TE2go6iAiEBMRPcu9ohg7Quh/xob&#10;ubuIwWeuYOKzTyH28CVoww4Eep2IPzaI4As9ED2nxsGXk7H/MzuR/UgaeKd4EI3woO9Uw9Vhh6vb&#10;AU+fAz7qpzuGfRicaMfwsXaECVpdI1049fnP4/izTxGcjsLSHYZtqA/Bpx7H1X/4GziOD0Pu1sJg&#10;V8HqVMPolEDjaIWN+hOHXwuzTwd1xAyeoRn1ghzUteaghaCTbXlotdZSHSOg15ZCaSAgp/6YBe6R&#10;sj8PxMXweWVU9ka0RZUIRQmaglQHPM1QUXsoa0lFXt0huM4OoKXTSnBZRvncAKO3iSC+DlJDCaSW&#10;AmjcVVARQOkdNTBTGZnc9dARVGkIqFxtLQj1SbnReKWuACZnNTTUpvzXxlBHbUVKZW8M1NNzBVT0&#10;eyVZs6EIh2t24GDlViRX78b+0m04ULAVB3I2cdGLS+r2E4iVESQ3cdHw1VSntWzdqb2cgJfagrwE&#10;NvJRZlc5WiiNlgsDaCN/KjYWE8BXkf+qhTfEYjc0wMbaAosO7GXRhRs5gNWYK6CgtqGjfLKG1agS&#10;l2NH1n5szkzGtvx0rM9Jwaq8dCzLycLW0jIcu34d//bvLI4NMHH5MpYRyK7Iz8bKvByszSvA6oJi&#10;LCkswKKCIqwrycO6nH1Ib8qHOqiFM26ElTQB2+LSYKC0sZkKjjpuBoKQfPKRl++DiNqVVJcFniob&#10;fDaDgspRQHVeaGQAXgYZ9WXNilxUszXW6iIIVMVoYH5DXw6bhfJHU8pNuzZRe3NGWmGg+5ZQv1TH&#10;Irxrq7Fh88yU4FuAlRth5YxEGgcQJL7+PwXW2Y691WZ+95e2GYD7bWPRhpmxIC+/eX337sQPjV6z&#10;kdVd0yOr3LRiBqk76T7IFuxke4WyaeH0noB2Osruh7b3EO7ceQBztyeQWGIRbfdjJQnwfZnZ2JuS&#10;hG0H9mLT/v1Yvn0X5q/dhC3JaSSMBEgqKse8DTswZ9kmLKfrlfDlKGyRIqG0FvO27aVrHsBCtpUN&#10;pWshCyy1k9I+671N3zcH6pRGZtNw+7t581f7zxmr17e38dna+e0227k+DpvtWv9VNlv6PtqmgZWL&#10;OE3QMH/3fg5YFx+gOr7/IJYmJ2FF2iEsTafPMhOxo6YY5UYFVFEPzjx1FUP3H0Wlrg79F4bwC3Iw&#10;P/z5T9F5vA8d147A2muGVFEALYlwu4XtPViGwW4JYnFybiRG7eSYnX4STeSEOwfImZx0YHDUgJFx&#10;G6ZOBLj1nSFyPqF7+xA9HYaZHGSbrwndUSkifgH6xwkEn7qMM5fHcO1sDx69Mo7nHj6F50js37hv&#10;FFfPD+KR+4/gMYLDx68fxRM3JvH0Q8fxJD3fT053gIDRQgLQ7eEjRE7f6ePD5mpCZ7cWkxNejPZb&#10;4XSSuPPySIjpMDBuQceAGsEuOeLDDMYpbX4hOiJyDig8Yy7Ezw2RSJVyI8W9nVpYNSSgzXxMDrtx&#10;giA6TkLGF1HAOxIkiDoBMwlRNu3QRKLOYq+G3lgEvSEPLgL63nY5TtM5r5/swIl+G8K2Btg1lG+G&#10;WlhUZdCKyeES1PiPxnHuledg7e8kcFCi2WVFiUGHAr0RBToLdlU1UttIxpwNW5FE4Dh16Qre+to7&#10;nCCYebz7/X+Ara0baw9mYc4q6gvX7Zm2tbvpmWxzEhmdY8sh3LH1MNkhzN1G/fTO6ejxLML0or3U&#10;T+45SH1yIuZvp/dUv+7akcj1yWxP57m7D2IeHcf5bXp9Fx17J9lcFkwxIY38dzp9TufdkYB523di&#10;T04OvvTee1z6/vmH/4RLF08g4CMwt8vQ5lYhaKd8NwgQNrYibCXhqCehr2IxCmrg6vNh6KlrMLaZ&#10;qf6RoGgtQk1VEoSCPJhNdTCRoOcP5iIlsgX3HFuMRd+4C3O+N4eDmnkfEJy+/+FIJRuJ+zaBLFsb&#10;Su/nsim3357PrRW94wO2RyuB6wf03TfmYOHX52Px1xZi0VcXYcG7i7H5CwnIf6UGiS9k4sBriVj1&#10;xZVY9P4SrHlmDRIuHYDv034ougRoIRCRduoQvTaOqZcfQtdjFzDxmWcw9OwV8CQZsNkruFEVTaQZ&#10;bY+eQBWBmVyUCg+J3ECUT/WpBfZ2gsnuApQfTUHK+d3YSxC77D02gngnN335jvfmYuPzS1DxUDKk&#10;/cUkqjU4O+LG1eM+XJny4uoRP26cbMfZSTficTGkgULsP7cF296k/HlwDfbKVqFJnwV5oBxloYPY&#10;fHURhO8YcdhcjuLanTCToDaQOGR7PxYJEpFUug6rZHdi+83VSLq5HaWRffB7GgnG6iC6IETxq9XY&#10;+Pl7cNe3KO8YVH/nDkrnnVj43jLseHEbGh8ohnmUjvfXQasqgFycAYUsndvDlEUN1pGQ1pFg9xKg&#10;RdlaUVczvFxcigbEukSIdoo4YDP3VkE+lIua0QPIOL8dVZ9tRfOLOuzTrMO22nmoMO6BIVzLgYCL&#10;BLVB20D30kxQJySILEJVcQJqKveiuTkNMilBgrIKzbJynH7uMmQuKXQErWYSuxZHFdz+ZlgJrnWW&#10;QhLqZSTgqZ06aumZ0tXGh4UErtXOAqM1Q6atgJjgtuvBYbQ/MATzoIl+w5+eQkr9UMBTB7u1FF5X&#10;LTc1mfUl3dR3yCT5aNDUoPPacVhGOqEnUDMMOLmplVIz5RXlg83H46aTWm0VXAwPtkWXifoNm6Ge&#10;21rHa2mCi45l2xVZCFS0lI/sjxOlvhBCaTrEVOdk6lJISZSzbVh4BK+KKQPElxyovibBofsOonAy&#10;ESWXknHo2R0ofywZ+vurEZhsQXxIjAjVSQ/Bj9XehCZzPlKP7kLWQweQHksAT02Qo6W+MqBGz2AY&#10;vrgTU88/hrZLZxDvD1O5+RDujiIyOYbR55+Ac6gdtrCe+iYt5JT2Jjmly1hPoKBHdCCEyIAfbgJY&#10;W8QL61AP+m9cRvDYCLV7B7zdXpi7fQidGsORB69h5NVX0PbkI2g7NQJb1AylVQKFTgazVUdAoyZ4&#10;bIXe3gINgapEUg6BiMBGUQyZIh9mJwt81YqgU4pwgO6R+vxYzID2qI5ApgktomIIlGRatqaxFC4v&#10;lTv5tuhRB6aePYv+Jy+i++a9mPzEFcqnKIFNFYSyHAglWahpPIQ6Ft3cVgKVu5qL5CvVl0JN4Gfx&#10;1nNT7cMBAdz0bA/xYGYB4Pw8+NsksHXI0HVfJ2RxNUqp3MSmUshZO6T2IaLy5JPlNCXiYOkW7C/Z&#10;grTGfUiu34WDFVuRWZcAqa2aIF+LQEwGF7UjnamCAI/SHmCR8Zthoe8Npmp43XQ9ar8KexVcl/qp&#10;3o4T+JXDwK3Lz4NAms1NcWdwKtEWEfQVQ6TOQz31Uy2qQiq7RsidAuTxCrAtg3R4ZhLWF2VhUU46&#10;tx3N4kOHkdXIwxtfnfZL737ve0iTSHF3SgrBag6WEdCuyGOjrDlYmcumBGdjKQHsqmyqg3VZEJia&#10;oKHys8fUkFAbK6hMQoOgAAY73ZONB4GTB/2QC5KQHBICUomOytVYCjHVcaG+BBJrJWTUhykJrFXU&#10;NpU69kzlociDhuqA187jljrZ9dUwUX5oCF7tpBV8YTHMgVaqS1XcnxhOrwC7dm2YWcPKgJUcGwcG&#10;M8DKwIhBLAm1W0TbHxKys4u337ZboXDGbj/PH2P/md/eajPnmUnXR6Xt9tfMbj/2L2G/jkbK2QzU&#10;EfB9CKcLSNjczbbUIPGycPcBet5P79moKRM9BwlUSfgQJLLow/OZMNpB5bqLypPKewFBLANWtjaW&#10;Ae08+uzO3Wm4KyGTszu2kgin37Apvgu27MTSbbuwbPteLCKYXbhzPxZT3VlIQmre1gTcsWnvh4A8&#10;na6Fe1ja6HcMUFm9+nDbFxZUidU9brSY5Sf3nkHptLGR4hm79f5vz5e/2u+3P6ausja9aF/aR7bv&#10;j7LZzvVx2GzX+q+w2dL2+43lNetL2Agr1fu91Bb30euEA1h0IBErEg9jCRcxOAlLUlKxNDMDhwXN&#10;MMQCCJEgOHeuD6MDdly/dAS/+tUv8fOf/RhnjvXC7ZZhjJyaoUcDr6MGw50qjA8bcOaUC4ODCgQi&#10;TQjHRXCEmsH2bHPGJQgNGmDuUJFDb8PoY2egH48gdPUojrz+OEJTYYwP2nHviXacGPcQyHkJUvtw&#10;5fI4bj55CQ9eP47nbhzHCw+dwgsPn8FLN8/jk09cxHMPncaT16bw7IPT373yxAW88OhZDMWscJtb&#10;0NGmRkeMxGC/BSNH3Dh6PMBNKe7rM5BobCFRXMaNnBgNFdBbKqA1l8BEQjDWK0fPuB72QCMsrmq0&#10;9ZDQ7JPDMGLD5OtPYujKGHwBKaxWgicPDyeOhjDcY4eT7f1nryWBJcXYcxcRf4Ggqt9BzlYAq18M&#10;GznUgVOdGL15H668eBMnyMme7DVgLKJEjKAsYiOAZv92k5N1kxD1+lSw++zQeZxosWpRpJUhUynD&#10;IbEMCU0irM8uQ1JFE176wlucEGCPv/2Hf8SF6w8gt0WA7fklBLLbMGfrHqoDydSPsr2XD+POvb8x&#10;tozj7j0ZBKZpXB1byIzqzPSfj1SH6JjpSOhshgxrC/Q+IQVzqI+dQz573oE07jysz2Q+ez4bgWWw&#10;uoNtjXUYi3Zl0bny6Po5BLfsj750zE8gcKY+d87KexAbP/phyoEf/OC7mDw9iECHheqYHBYjCSsH&#10;H20eEpIEsOEOD8aunEP81FH4ol4EXWp4SICalOXQyNkIRgPaz/fBQOUhu2BC9lA2Dk4RHD+0GQnX&#10;N2P9I8uw8vXFWPalu7HwC3fhrm8SyP4tG5lj02zn485v34073rkD896Yi9WvzMOOK6uwozcBRVdJ&#10;yPszsfrAPKRX7oP2mB0rslZhxZ65OCjehFzfLmRMbkXyM7tQcCMJNUdS0RTPh6xTCFmbEmXiLFQ1&#10;7QNfmAKRKA1N2kJELnej6/ow3BMWNNiqEL+3B8ZOBRed0x6shZOgm0WwdBC4dsSksLjrUdeSisTU&#10;FdiUdyf2Dq/B8ifnY+W7y3HP6+uQd3kXKk8dgHA4kwRwI8ap3d47FcG1E0GcHNZhMCxBJNyM4Fgr&#10;zFONqH2sECnfTMKyTy7ApshilI8eROPlTBQ/fAib31iDtDfykTWSD8lkOdThUhKqeWixZyPDvxeH&#10;Qjuxrn8Jtry2Frs/cw8SxzeirK8M7k+MwDVqB0+YjRL1fhSxKL6XDuHQk5uw7fUV2PPqauTeuxWC&#10;Y+WIXG+Dp98EiboATbxk1Ncko4XEvV5WAI+lHg5rPbeFC1v7zaBLqcomuGB/SFSgva2ZQL4Sansm&#10;hNoU2CN8dN7XAcv5dvQ8ewrBkwF4qc8JhJpgsZdxIBActCFyrB0iEp0FlVtRV7sPZgJYH1sHaWyE&#10;QV0Jp7EWbuoXNDETxh88RXAoIyCsgp8EPovMaiKBr6Xzqe1FVDbFMJhJ4NpqodQUoYF/GBXNB1DV&#10;mAihIBNaKdXHpnxUl+1Fq7IEtl4nfFQvu06GCBj4cNmrCRKaEA2xLTQYKLUSnIvgNlL/q66D2sBG&#10;ewhSvToELp2E76F70ffqo/CfHYYrYIDeICDIJzDVCxGwSjmLuBTwmFrhMrXASPCtVZRwU4bVbLYI&#10;AVnbUT+i9/VDHjdB2qmH/1w3JO0m5DWmo7oqGRIT5eMLNyCjz8SyUsTiGnTEVZTnVfARUHVRf9/R&#10;Y4SrXwHLcQnk9zfg4Kf2YeNbG7H/yd0o7s5BpbMQRYJUyNUM5B1w9YYx9dgVjLHAXIPt6CcQHz/S&#10;g97RKNpODqH34csYeuwq4jdOIHz9CGKPTKL7xiRiF06i+8pF9DxyFZ0PXYKjPwq9R4dgpwehuBf2&#10;sBVGvwXemA+eLgfGX3wALV1eWKJ2mDxaKGxSqBwS6KxCaK18bg2z2S0kIBFAb22Ew8eHz0dwGlLB&#10;T7DlofoW9tJnTvbnWB00mnKoCFzYcSZ3M5QEilbq6+0EtNqoGl0PjKPnoWFICDZF6hI01iahpDQB&#10;FXXpXLCwwqoEtKoIhiJUPu0EywSEMqq7Gif175EGKN2l4ElTuH2BOzvl6BswwB0SwE7XsNgaqJ7R&#10;Nbv1iFzrgybMAkQVg0fHSugcXP0JtRBMNVB/UYVmZQHKW1IIaKug9gjA01egmdIuddShWpSJZhb0&#10;zEdp97ER4wZYrNS/kN8OU71udwsQoHxxuFug1pajkc6j7Heh5/EL3K4bvkALhPJcNLWmwWirg5vS&#10;YvISQNK5ReQ3JfYmyLwSZDbnYWP2HqzNPoi1JQSpxQVYkFOAJYez8Oznv8D17//6y19AFmnDHYcy&#10;sCq/EqvYVjV5WViWn4bVZGvy6PPcdPouDYszDyFb2wpNrwNN5ibUKsrQrK0BT9eI4vp0ZFbsRZ22&#10;DJJ+Dyb/7j3Izw6htV2F9keG4Zz0QRMUQURQKmFTpfWVMLvY3rhCRDrIjxOwNtQdhslYh1hAhiiB&#10;bzfdQ3dQBrWqCE38dIgkBdDqqyA3ErTTfaroWhpDJbZtX82AdQ0XqGc+E2UMWBgkMKFFDnP6NRkn&#10;2n5bPM4u0v44u/U8t9qMSP59dvtvZs53+zVms9t/O2OzHXur3XrMrVD7XwGr0zYthv8U+/Vo6e+x&#10;268z2/3NfHb7/XNTem/5/Pbv/2r/vez2NvCftdnK+o+tB7Od77+DzaTvj7uP2foRdvy0saUWCxMO&#10;EbTSM0Eqg9bFiUlYmkSvD7LXidhSkAuZ34Gxs+O4+sApbu/UlpoUvPH6q5zTef/9d3H8kUs4+uQ5&#10;WBmA+lq5QCQsiuhgt5REWBVUbMNxEtkjj01ijBy7f8gBY1yO6HEnQr0yboqdm8RaqE1EwEdO0U/n&#10;aFeQ49agk61dZFOu2IiEi4deugaD2BuXevHskyfw9IOTePjCAK6f6cT18514+qFxfOLRSTxypR/3&#10;ne5Af6cBfncrImyPUnodi6rQ3aXDfRd7cPZsB4kUAdQkMPTGKphIcCrJqensNQSrlXD3m6Ht0kJm&#10;LCbHXgmrl9LZVk3g3QhVpxq2y4NwXe6H0lNH4qWWW/slYWKawMITJEEYlsPJAjQQXHtOdENjqYPO&#10;2QyFuRVWEpkT53oxPupDV0iJ/rAaJ/tsODfsxbFuK0batGiztSJk4qHdSeLVJyWxpEWNSoQihRhV&#10;Rg3yZGKktLYiXSRHQmU93F0D+MnPfo5f/epXuP7Es1i97zDmrN/BRXCfKf/Z6ssfV5em7dZj/1ib&#10;7Ry//Z5gmOo2+3zOVhaYLwHDZ05z9Ys9vvTWFzF1ehQWJ4EaQauLTNJSAF4zAZSoAqX5iSgqSaU6&#10;ZITbroBAXA551Ib2+yfRoKuHuDELvKZEEiUJaKxPQH1jAkTiDORGdyHhyQ1YfWEx7mybj+03t2Lp&#10;5YVY++JybHx3NZa/tRjrP7cS+57dhprhFJgsZdyoldUlgZbEfGVlKspI2OfV7Mf6fXdhb8pS8CW5&#10;sLFgYCRIrc4auMwV0ClyYdRRG2BBbISpUCuyuSBDen0JZEr6TJ4JvTIfKk0xGiQ5sB3xQTrqQpk8&#10;CwJlJrWfYigsbI/DUqo3dSS0GtBIILQ3cSG2Vi5EWnALyk+kYNebm3AnAXjea1UovlAIRWcV2kNC&#10;AiABjo27cO+JCI4OGTDUI0Z/hxjtgWZ44rVQHC9B/Zks7HlmE1a/uxR5V/ai/OhBFHTvRKkrAcmu&#10;HdDdb4DrvAXm/hrow5WUljxu/1uDvRg6VxnMHfUwddXCGKqExFKBERYdlNqoxkOCmNqP0ZgPk4NA&#10;zVxKIpzAs6MarnANnPRbC7UZPYnF6L2DsA5YUVa5B5Ulu1BVtx9ythbUVEt5R6AspWspCqCQEgCp&#10;0uBwVqKNACAUboE3yrZ+qYCnow7BHj4JaQJcgqXAiAbhBybRqCuj9l0Cb5ca4cvDKKL3JfwkNEnT&#10;qc3mwuytgD/egkBMyIl4tj+jiEDb7SDItdah/VgHPEc6qdxY/auGTUv9gKEJHncTHNT22aizndq3&#10;3V4HI5WrSU3X9ragv0+PvkEtAm1NBHr0OcGsw8SiBBNAEsAofRJELw5CyrZXUZUjxKY0WmvomHrY&#10;DXQPBEt97Xr0tlsgt4sQONEDc08QGp8BMp8ZwbPHcOq159F9/SQiLLL4uTGELk0ieHECQ4+cw8ln&#10;r6LvoRPou3EM/dR/Dz16FqOPnUDgWAS16gpU8AhsZHloFWVRfUvCIcMObM5fhGzK/9rWPNSRuHcf&#10;DaD98hA8pyIwxCRocRSj0VwIoZXEO/WLFsp7Xx+l7YgGpikeJOOlUAxVw94rhTkugTkmgz2oIMhr&#10;gthYC32XCd0Pn8Pxx+7DyGQPTh4fwKlzoxgYiiAYsdCxBjqfF+1HYgTVMXSc6EXbeCcC3T7E6Ji+&#10;iU4M0e+6htvR1h1CkIA12h9GfKgDncOdaB+KwTPQDkM7gWy7G442G5R2KdVFJffcqmyA0c62QRRC&#10;b2mB26+kvkNG9UlA4MaHh+1h7eTBY28kf8ZHNCqFL0SQSffLk6SjRZzFbT/E9hs1j1oo70eh8Esg&#10;YsHNyNfVi1NQScfJQzzEHxqCvN9I4NgIm78WSlspHBE2u6cGYnU6LN5K+KMCbpTT6KyFhNqKgNqW&#10;nkUNJmhWESDp6Dd6WwVcU5Q/l0YIchspLRXQ2sqgslMafI3klwjAqI7ZAjUweKhMvCwQVAM3ldVM&#10;5ia/bCdIM7LAR8YGKKj+mm2N8JJf9dG9+gmIHdTOHNYG+AnU2slXtrM/JygPVH45xh48QWUQoLZB&#10;+ULgyoIXOqltsKjCZjb9l3yY2qdChbIJSfXF2MgBZzpWF+RgZV4ulqenIDw+jp+y6b/kn+594nFs&#10;LsjDkgw26lqEpYWlWFZKz8W5WJqfy+2rujYvD+sy07Ah8zCSGgpRRf5Q0kHtmfy851wc/LAEJdSG&#10;qryt8N2cwvhnb8A95UOVqhAtbBaBvRQiVk8pncZJqivXx8Fnez3rSqm8eaQvVBjo1XH6gN+Qiubq&#10;AzAqixF21KPL38Ltp+6nclWyrbcoL+XUN9UbS9BC/UWrpZTaYw02bl01DayL9iZx0Vhnplpyez0y&#10;QKX33BRMztn9rnNkdqsz/FNsNmF462d/rN16zj8lTX9K2m+9zsw1brdbj//vZP+Z9P2h3858f7v9&#10;vu9//d2Hz3+1P91my89b7fY28pewW9PD3rPnP5TOGbv9XP9dbCZ9f+g+bv3+d439GcQgJgkLEghW&#10;9xGgJhzEkv3JWHIwGYuTD2FxSioWp5EdPoTE2kp4e9pw8vwEQZ8LRnkdvvb2dJTY733wLs4eDyHe&#10;JkZXjwljlwYx/OQZjL90P6LXp9B38xQmnr8X8StdJGoFCMbouG45txbM5a1DuFsBN8FdrFOJ3kGC&#10;y3ArOVceou1ydMSUCIfEXDRgtp7EbKhEe0SKqXE3jg7acXbMhyevjuH5R07i4fuG8MDFfty8NoIH&#10;rg7h4pk4jo35MUCAPRBn+7xqEPFIEfJIMDbgxvUrI5gY83JbepjY1D0SJl4S9moTC0JRBA1bc8TE&#10;Z1yN2I0JGLoMMAYFJCwboWjXofPebsj9PO6fZaOnmgQDASo5wHOXu3DsQpygQox4XIY2snYS4pFj&#10;JKRInLaTQAh/KIrcXnL6xhq0OUSY7PfjyslenBoJoC+kIlPT8Up4zS2wa+tISLRCZZGhSMRDkUqB&#10;CoMOeQoVUvlSHKprxn2P3sQvf/UL/OinP4Eu2IE5mwj8dqZgITcKyurIR9f32evIR9vM726tj7/P&#10;Zvv9bO+nn5NxJ72es2UvliUkYfLSZfzgn/6Jq2vs8Z1vfxvnTk1Br2hEYeYOFGbvAa+uCHXF2chL&#10;3YOMnIPwxQIkDq0Qi6ugIsjRKAphM1YRzNZAbc9BaywD1b1J2HXxHqz+yjos/NpdWPiN+dj01j1Y&#10;5F+Eu3PmYcG+OzBffifWvLkc695YiYITiTB7qsAXJCEzdR12bl2CTVsXYnfycqSV7gRPzUZIigik&#10;2HrEchK/FXBYiuEleLNbarhtlpoJMnlNB6AgODWTGLU7G0j0VcNCwlNDQlVOQktKoNJ9dQLRh45D&#10;129AgyYHNaLDEBnySSCXQUbilQUKEcpyYfc2o21YDud4C0pDSdjdswLFp/eiNpKCVFUiPMd8MLAR&#10;A6qLYz1adLfJqP6TQHdUIhhsQLiNjRBVwNZfDeNJAsvPmZH7RBmy2/ZC1VECnW96bZx52I2xh8dJ&#10;+LfARICpMGRDaab0WPMgNWdBbsyFioShyVdFArkMakMmtRsBIteGoHSzNY4FMNN52BRaC71nQWQi&#10;ERGiAYJD3fSMBru/gYRvFVyjZkQfOIL2S+OwhZXcXqNs6q/VXE9gLMDwuV6E+pxQW0h0myvo2oWQ&#10;67PpdQ4UjkK0GrMgM2dDbcuF3HIIDdpkaIed8F4ag/FEnCBejXrRITQJDqJBmAyBgqWf7sVeAAml&#10;W6LMgECZhSrBYRRX70VjxUEIGtIJQooRPd6JtiE/dASSZkM1rPoqbvTXba4lKKf7ILhgZiKYYGXq&#10;cVQhTH1Kb7cGIz0a6ndUiHeLYXNTfpMItpjZ1N1SSGT58A370EvgKjE3wsD2HLYRQDAA1lQR1MvR&#10;f2UKHce74Y7oEOkwUl+lgTFiwui1k3DEHWiVlqOpKQ9NDTnclk4trZloaEpFfUsqeOI0CKVZ3IiZ&#10;RFqC2tpUNPIJvKQ53Po9npmA1VaIjIH92PK5LVjfvgSrs+Zic+pdSMxaiWZBBh3Tgt6b5+EadBAE&#10;lEGoL+TWQppdtXD6CdxDfPjJB/jDCrpHgrhBG8JdanijcnhZsKQ+B7zUF0d67YjRvbYT/B9/4THc&#10;eP0TOHvzDIbPDGHgSDcGCEZHCVBPnB7GkRPD6B3rQfdIOwaGgxgajWCIILZ/NIpYr5+zaKcXDoJ3&#10;o13JmcpE/iJoQc+RXnSOdsHqM0FtFFP9MsAdtaFrqA0jRzsRDJvh8akJ2oQwGJrhoj6Y7dMd8LL1&#10;8tRmyFwE2BZ9NVy2Jrio37a7W6A0lFNbreZAkm8uh/FMDF1XxqA31EBvqqY6Wg2hqRiqdhmCl/vR&#10;6mik65dwM3Z07E8KK8EnAb/GXgwTC34Vqie4LIfNWQmnuw4iVRZaVRnwBHgE7xJoqG1o9MXQ6stg&#10;pXyNnhuAmgDTZCe4dDVRP9NM9Yn6EV8tPNFGeDrIr7DRUzelnXwVW/bi9BBQko9zOJoRDIgJNll8&#10;gBa47HRftgYE6XWIfJGd6q1OXwQDXc9C92dndZHamdklQtvxPvQ9fYP6AzmUUjYDiepnUAF7VA17&#10;3AhNmwGF8nrck5+KVdmpWJ2bjdUEnEsJVJPqavD2+9/g+u9/Zv6pI4y70pKxiKB0WX4xluUWYwUZ&#10;e708rwhruX1VM7E2/zB2FKegUFABKZWLrk0EBfXBMk8ZWsjnGk+3Yfz1x2E7HUP7g0fQc/8Qgt1K&#10;aKlOaoKN1F49iJ5sg/OIDe7Lg5h8+1MYe+0RrryU5IOl6gI0NO/nImcbqQ072J9Pjga4KT/Z1lMi&#10;QTrq+KmoFaZDyUbfLx8lYKVypz5DqCmGlDTJhm23jLCy6UocsLJpmuRwWUCfu3elcNNCuSlHnPD6&#10;jeObcXr/EfsoYXj753+M3fq7mfPMfHbr+9vTPpvdevyM3X7u33fsf8ZmAif9MTbb7/8Ym7mX2Wy2&#10;43+/sRFZlg/M2OvZ33N1iZty/oeNrZWd/Vp/tRm7vf7NVhdZebLZCGxq763Tez9qlsLtNr338h9n&#10;3OyLD687kxbuHB++vzW97E+KeWS31+fZzvun2K1LFj5OY2me7T5mM3Yf8+h7zqjuz+PqNJu5Mj1V&#10;866ERNy1j8B1fyIWkXGwmnQICwlY56ekYF7qYSzKSsfmknxUqcUYOTWCE2f6oVZX40tvvMY5oHe+&#10;8ikumMu9Yy5093kQuziKnqsD6DjdDktEiVCIRb8Uoqtfha5eFXyhZhgdFVxo/xB97g7UIRphU+Fa&#10;EGmXwEcCz0FCnK0lZVFDdfpyGOiZbSHg9fIxPu4iAahDmK1r7dJhdNiG9k4tPH4hNPJiKAUFaPMr&#10;cJ1A9uVPXMZrL1zBK8+exwtPnMZjV0dx41w3zo37MRbXY7BNRfDYREA4vbWI28qcdDmlR4hTp4I4&#10;MmqBhqCi7YHjmPzEA4hMdqH/8gQGbk7C16/jYKOnm+By2IS2DimiUSECER4H3R09cgT7lIid70SM&#10;RI2ToCFGIj3M/rltV9M1VOQY+Qj5hCSOJHAz4Uv3GPWSOHAL0e6XkpAQw2sXIuSmfPHIoHOoUaOV&#10;I18uRo5YgDyRBPauHnzz+9/nyuLxT30Waw6xJRIHsGBnOu7alUF+Mo3zmWw5xe+rK7fa7W3h4zBu&#10;dhTZbNdjxur2TPrm7yb/vjcNK9NySbAUY29OFg5nZ6K3rxfvvfcud6/s8coLT4BXmw+tlESfggdp&#10;SxXEzSVQtBbDoK4iqK2EWlAKRUs+9MoymFTF0JFIN2gLCLAKUBNMRvLlLVj6lfmY87d3YNHzd2Oe&#10;Zy7WhJZg/+Q92PLQSgLa5VhN0Lr75maUnErFIdVmrE+Yi4KCvQSf2Sgo2oldSUtQRteafO5B6Lut&#10;BK+F0BtZkJ466OX50EgzIWtNI7BOhoRN1eMfgkySxk3/k5pqIfWLIaD60RxoQWtIBIGtFhJtPpoJ&#10;grznu6Ei8V8uSkG9NBXNkiw0tBwCj8BZKsuDWJgDuSQTGnUOnTMXEnEut/VPqE0AU7AVlhESbRfH&#10;EGpXYLhbjs6YiIRwA0LRVoTZ9MRgEwncGghVRdC1mxE41QWzV0AiuAYaSyEBAOXbiBud9/aCx9bh&#10;sRFfAjuLs4gAoQw2by1cHS0wt9VD7S7j1rnpPTUw9agRuBCHyEKAqyG4tlUhEmyB11mPCFunGaf+&#10;gNpDgI3YuFrhJuHtJfM4GyEj6DeEdWg/14Pi5hTK54NQKrOhItBXUn/AN1RCQe3d3G0i8TkIVZ8R&#10;NQRpAgK/VmUOxHrKBxPliy4bMn0+JH4epSXGBawRKQj2VQS4lMdsSqSBwEttJTi3VcJsr6P7Zevc&#10;csHXZEOozkWrPIPbekekyENFQxb4BD+d1A+2HYnTMTUQtObAqK4g2BFTm1Zyo1UmAwlmglk2Tdji&#10;KoGP8ihEZdse56GrS4juTuoH2lhEc4IQAhgj9Ts6tkZu2I3I0TYMnOvHkUfPYfDJq3Ae64F+0Et9&#10;0CkCUzuiHjm6Qzr0EKQOXDuB3gePw0n5yGZ4GEwV3PRGA4G8ylaAFhUD1mSIxPkE0o3QqcohbDyE&#10;5vrDaCKQbag/QOCeiIbeLBRMJCP18b1Y/5UV2HttE/ZH1qM4uA/FjbtR05qOatFhyAkCjn7+EZjP&#10;d8F1zA+JtwUSDZsaWU11hYApIKA+XEuwJKF6QABE/bm7Uw9b1ABrhG1LQ8A47EVsxIW+MS8mT/Qh&#10;0BNC4EgXRq6dwoknruHsS0/g9AuPYPTSEYyf6McQAWzPeAx9IyH0DfrQQz6GWXuMgLjNjEjUAl+Q&#10;+mK3Gm0xB8GyF142QhswUn67qW+OIhJzw2BTwhuyEuy76Dd2+OmYcNiIcEhPfbASAepfvU4RmQAe&#10;eyv8DiFshgbo2FRq8ndiUTGaeXmoa8yCWFoOpboWNZJSSAej6LxwBEo5QZyuGnIt5bGmHIFRL6L3&#10;DUJgaoBWSwCrz4PWVg4tgSv7c4oF2nK5amCxlxPQFkBnprrgqoeRYEtKbd9B0OTx8Kh+EDDbq7il&#10;IRpTHfenRve1cYiUBTBrCgksy7nRejfVMW+Qx40c2pw1sDlqYaHfWOk7F53XZmF/kpTApCtByNOI&#10;CEFtgIC2zd+KzogC3QSdgYASVgubIs2Dys6DzNyCBmklSsXl1C+ZUWZRI7EqB0lladiXn4yk0jRk&#10;NBQgo6kYSdUF2JSbipWpyViacgh37EvAxuJCPPTq9Ews9ug7dRzLUw8SoNJxhdlYScC6Mq+AILUY&#10;S3NLsCq3DKuz8rCaRZLPTkRCRQbKKP8lBNRsrarQXEP9SRVaTYX0WTnpi2YEYq3UXkmfRDTo+8xT&#10;cFzsB79Li/ClOHqu90BOfrmZflNH7bHWWE19azVklJ9sza9IV8AFCRNQv9IkzABfXohWaS7qeYch&#10;URfD2i6ncwyh99FjMAzaUUnH8XTFaKV8rJGlQ0x92tbd66aBdUnC9JTgBeRwfz0leC85t12pvwbW&#10;aRD5Xef3H7FbReHtxr7/Y539f8RmhOetNttxH2X/kd/8d7ePKoePy35vfrHvPrTZ8pa9/3Ol63+6&#10;fVR+zOTVHwuoH4fdfv1b3898Ntvnt373381m0jdTL2+vm79rrK4yo9d07PRa8ektbRikMlu47yA9&#10;kx1MImBNxqLDdHwalVVmBpbmZGJNbhqyBFWIH+nE+LFecpJyvP32Fzkn9JUvvYaRoAJHY0rECcYG&#10;u5Xoj0kRC/LRHhEgHpVwIymhAA8uEsZ6UxE3vTZAIjcYI0iNEqDRccypGsmxsMAlNkc9NJoSaAgk&#10;mQNui8rQ08u2pVHA7mhAkM7XFdMgHlMhQEAcjonRQddtb5diuE+PqXEbt4Z2pF+NYwTTR3pMGO8y&#10;4NKxCO4/E8cD9/bgk8+cxguPT+LahSgunHBjYkCFI0N6HBkxYpDEdv+AEyES1c4+LUafuohjFzpx&#10;/pgT913owOmpEEbp8452Ibwk0vp7DTh+woPJk04MjujQ36nG2KAJARLSHTdOwk8izU3CvJM+D0el&#10;3D0FvK0IkUVDkuktT6R5MGiKCVKb0RWWoKdNSa+FJJwIfoMyOC3N0JpF5LBV3J8Hh2uKIfc5uTJg&#10;e1APHzuFO9btxtytKbhzB/tTl8pw52EsJGi9e1c6N0tp9vrx38tYuudvZ3ENWEAweibhs2jPdqzY&#10;sREbdqxHUtoBKPRSvPP+dMCO73336zCr6sGrTEJ96SGU5dJzWSblZSNs+haY1PUcrJrJjAoSIdpK&#10;eNtaoLxYhspHU3Dwle24+/27uC1Qlr23CNsfWIWaiUOQD5Qj58x+rPvsMqx5dQnuks7BLvEKJA5v&#10;Ro52DwFpLQFUFXJy9iAl7R4SORkIUZ3pvjQBb8yMyWGqP2EpRh45gZHnLsJN7yWKAkg1BQRwbP/d&#10;YshcEvhOhtDgqEODsgitJHQZ7EqoTnc9cgSuk22oaNMidHUUchK4BhsJXxK7WhZ91kCwq8pAqywF&#10;da37UNa0D5W8/WgRJ5PAzqF7ng6uY6Q613n9JAnQGkiFhyBm21/oCwgqqA36qmEL8dD+2EnYL48Q&#10;hASg9FFdpGNtkVbY4xJICDA1PWb0E7AqWPASZSokbETTWETiPAdKQwY05nzIrVQf6ZxKZy2a2w3o&#10;feIMAV8mpAq6nqGEGwVqj4oRo3O6HFXwUlvXE7DLBOmQtGZCqyyFTVsDNbUD34ANrrPDKCb4lpOo&#10;dHga4PTWQafLpfxLB19NYlGZBbOebeFSAn2bGIHzUUjcTOxnQ2pgU5WpvJ3FlE42YpUJnpuA8N52&#10;NNIxTep8COi85lEt4o+OUjkIoaRr61kgFroPqTkPYkM23WceeIocNIuzIRfkQi8ogKAlC8Ulu5BW&#10;vGN6psXlU+i9fh5aAie1pQUWN8Gjmw+zrQYqVR5MBMO+YD28vlpYqf8beniC+xOrj/qm9rYmmCxF&#10;1CcS7Jgb6J6qqGwILhwtCPvlGB3yo38wCIuHykFTiWZ+MdQ2BcZunsPRT95A5EQMQQJEs7kOagJ5&#10;PxvlbG9Ba1s2Mq7txqHeddyIsc9N7YAgppHKv7IiAXVVB1DXlIyc1u0osexHjfEQEgMbcPC5bdj6&#10;4joc8KxHQdNODlb54hyIqa4WVe7D3kMrkZx6D8Ry9mcKlemkH9GTcVi7dLBR3yxQVaKuOQcNjTmQ&#10;qWphD2qgdSs5s0d18LZTf9gXQHwghGi/B/4uBzoHAxg70oETp/oxcbYXo2f66ZzDGP3Uc5h86AaG&#10;RjoxNBaifpMAtN2CbvpNb48Lnd0OAlc3fR/kXrM4Cj3dToyOhukYJ+UtwWzEjGiXBx2DYfSOxeEJ&#10;WsHjV0CrJyAN6CmPdeSb9OiKmtARIsjxKRD0y9AeVpEfcSAWofsykd9yiCCVVaC8KgV5hftRUJTI&#10;LTtoldeiTiOCa6wHdaomqHWNaG0pglReRz5OTb7BiEhYSyBIIOxppbqvg4P6fDalWE6gPzjkwvC4&#10;i2CfoJjqi8ZeS+VbzZncUAydqQwWAlz2x6iV6ohMkoV6WQE6Lg8iOOmDio6zsBka1O7cXjaCSnWM&#10;2pbdS4DrraZ2UwOrs5LAno8h8ofxuBQ+Os7va6B0CRHv0mBo3IeeoQBdX4qy+gIk5R7A5vQ9WJe6&#10;B+sz92FNViJWZqVgVWYa1qanYnV6BpalEpMlkVZIPoh1WWl0XAr2lxVh4vJ9OHP/Vbz5jffIIzGv&#10;NP147ctvI7muGssyUrG2IA/riguwojALK/IzsDo3g66RjWUpGVh5OB3rs7OxPicd6TX51M6roaC+&#10;SOIoo7ZdDIGTTcXNhtpRCSnlS6O2GJ5T7Tj67qsQn2iHql+PalMJdJMBHH3tGpRHA+h49j60P3cJ&#10;sU9cgZf1YZRHGsoXsYn6MlU+tyxDTf2T2lTOBV8yWZthcjTB3WdB5/2TMLTJqP+qAE+Ui2ZpJgSa&#10;PLRQ/1lHpiLY3zoddOk3wLpwTzoZCwBBDi2BRBsLtnPLlODZnN5/xGYThzM22/F/tT+/3Z73f+6y&#10;uBUCbjUWCIo9z9SH2YBrtvP9/2i358tf7eO1mXy+tX7emv+32vQMlJm14Ieo3h7C4v2HCU6pLhMM&#10;LNx3AIsPJGJpYjKWHDiIJQcPTFsivSZoXUZOak1eJjYXZCC3pQwREhdREgeX7z/JOaKf/ezHOH+m&#10;F4PtKgx2aBDxEsCxiJQEmg4j29qhAT5/A2wEqCx4USgqxOhRJ/rIefoIaJ0EqR5fPYIEEIG2Vnom&#10;4RkmC5IzJaHt8fEhIwfN1pK18FJRU70f/JY0yOQF4JHQFctzSMQWE9wSBBMsj1zpRuRMBM4hK2Lj&#10;Xhw734Px03GcujqMiw9PomfCj76JAM5cGsAwvR4ccuI4ObfRfiPGCXQHOrWIESieOBHFUy9cxdVn&#10;ryJ6NIahqTgu3duHi6fCODFmxURciUFyZN0ROdoIWNtCzSQC6uAkAeEwNyI46EXkdCc3KtV+tovA&#10;1YBImxRBn4BEFEFKSACbp5HbvoDXmkawmouwvQ5tvma00edBEi4RZyPBVQV0EhLW8iLK13qCdRGU&#10;dhlUbg1aDSJkVBaimeD13Q+mp1u9+c7XkV7RhDn37MXd+1kkXvKTu6hN7s7EAhb3gasTH5/P/GPt&#10;o+rpR9Xv+bsPYvHBg9iYk42dBfnYnJGCtQf3YPXezVi7ZwOyK7Mg0wnw9lc+x933d779PgYG/XC4&#10;BZAJCWJ4NbDIeZR/zTBr6mE1NMKgq4RGXgi1OI/bU7Oen4x05TpkDN6D9Cs7sf+TW7Hnuc3YeWYt&#10;Np5fjI0vrMTSd5ZjznfnY8EHc7Ho0XlY8uTd2Pi11VhluRsr0udieeocbD94N2obEyFRlaBaXAhF&#10;Bwnh4z2ITHZC4RaioSEFDTUp4Csq4B8LIna6h76PIniMbVJfhNLmBAK7LKjMJVARzLYK0wnSCqG0&#10;EFwTgOh79XBeGoTz2jgqSUy16NjegCRIjWVoESYTKCdCJs0mYVsNtg7c6aqFwlwO85ANXTenMPjg&#10;BFTWBjo33TsBotlSBqenGi4StRp1LiwhEvrP3Idygj+jrQjmYDNiN0+iptOKw+oqpOvqUairhYAg&#10;2WQsIDCoQVtYwI2mSZ3NUPfoCPxsCJ5vx9BzZ+G62I8yavt1ikyIFVkQKdIJrNMJqAoIzMoJpgu5&#10;qf1sWiL7Q8tPbd3mYwFxRNB4xdCRoFfGNLBcHkL/05fRdf0I9J0qCJQEt8psKJW5EJNw58vSICY4&#10;VenzIaZ803Ur4ZzwQGSuJSBhwdLKCQRKINLmoYHSUEvQGjwThoDaeBN9r7VXQmJia9Oa0H0mikCX&#10;ESJRDjT6QugdpVCYSMzaKimvG6ZHEEnEOmNG6GxyOn8TLASYMmkheA3pUGjpfnqMcFM/Mfy5p+E7&#10;1Ut9VBkUkkJIJfkEoFT/CD7YSFr8/hFYjneARwDCoE9gb4FrIIj46QGEp9rRdqwdveeHMXBpEjG2&#10;dpNgLnwkhq57x9B+sg/amA1in5wL2NbVa4YnJIY3LEKM4ENzrAb7Jzdi/cUlWPm1Rdj3KsHl2TKo&#10;xqoIwDMJujOhNBWicSAN+Q8SiFxdiF2f2IgDj23F0qfu4vauXfruAiQ+sh1VF7OxXbcKB/JXIzt3&#10;M/IKtkAgyYGPRasNClDNS0ZFQyIq1eVQd5uhGXTBf2UcY09ehKPXBbmVypHKVGTgQ6DjwULwGu/z&#10;oofutavfh06Czq4BDzoJOOPDYUQH/IgNBdE/2oHeiS70nZ/AsZuXcfKpG+i9MIH+4Q6cPN6HqUnK&#10;42E6R6eTfIQdXeSPBvq9GKXPRsk/HZtoxwmyGEGojyA00MmC3KlQL6xFbXM5+EKCP4ccvX0eHBmL&#10;or+dwJeO9bskiASUVLdVCAXkiFM7dtmp/enYumQBrGQGCx8mevbQvaj1jSisTERFazliF47CebQb&#10;CqMAGmU9tASvdqucC5JntBHwqPnQKZvpO4IvNnWbl4dWfiG1JdH0tjhtBMhHnOgZMcHsZX8YUX2j&#10;+qmhOuwIkB8gP8q2lNEY2WwjVq8JRI/HMPnqDYjJX+jd5dC7qF/wVMDtr4E9QP2ft4JbX64yl3Iw&#10;bPWyNa4SuIIiSlMj9VcVqBUUI6UsA5vTErFs904s2LEF8/dtwcKkfVjEZlsdOITthQWoNOpQqFTC&#10;EO/GlU+8gIc+8Tx+8m/TW9Hc+vjfP/4/+OLX3sXzX/gi/EPDMHd3IoXPw5LUFGwgUF2Tl41VZMuy&#10;M7CEQHdNYS7W5mdywHuoohiVUgGafGZEHruI7k9cg/NYDBInDwonwbqT+lZ3CTQE5yqCcqGxCK2O&#10;GvhPRWA74oCMQFzlpHpO/ajYWo4GRwXq6XcCczH0PsoTH/kDB/VX1OYUDDYpL5WUDw7yG90XBzFw&#10;dQjDN8YwfH0UA1eG0TUZgsVaz/XtNc3JkFCfrHZSXXdS/+Js4EZ6XVN+7CvJ+HBKMANWBqh7GbCy&#10;Z3Jys6xhvd0J/kdtNud5q832m4/T/pD4/Kv919lMucxWL2bs9t/8/2qz5c1f7eOzmXz+Y/qLBQxS&#10;WWAlsrtYJO6d+zF/137cvW9679WZEda795KDOrAfy5KTsDzlMFakHMLKw/Q6eR/WHN6D1OpcAqN6&#10;KNi6Fb8K33z/a5yD+psP3uYiWXb4+egl0PPZm9HXRc63X4uOKMFZiIfeHiWGh0zoIkEVi6tJZOlJ&#10;XKm5aIMOEtdsvUg0KkaIhGsowBy4Gj0kKvt7jYiGpeim96Mkvq2WOtTXJ6G+IRkCglUh/zCUsjzY&#10;jXUwm+rh8PJgJFGoJLjzjQdw9N2X0PHoVahZ0I1uEkdHe3H60euYevIRnHrpGRJCD2Hk7AQ6+yMI&#10;xzyYODWGiZPjGD82ArPTAG/IgTe/+nl8+vUXcPPx+3Dl6lE8cOMIpcuMoEeAjogY/XQfvR1KhD18&#10;+Gz1BJW1BNAEmycG0XH9HMIne0mA8Eiw1pHIYdOfJdzaH5tHAVfEBGuErtNhJqAXkwiuh9nGh9tJ&#10;AByUI0Di3e9hJoLPKyIglsLrlSEc0RHsq2G2i6A2CdGqaUWjWojOsX58/x+mpwZ/7f0PkFpJ4Lph&#10;N9WDFCz8MOL5TJ35Q/XmL2Wz12/2zLbC2YN5O3Zj6YEkbM7Ow4GKKqTU1CGjphpVklaIjUoSdDo8&#10;9dxTdMe/wi9/8XN0xbzISt+DspI0NPOKCMjqYNQ1wm7mw6yvIWArJuiqgIOASSZKR131Hshas7jt&#10;iKzmCjTaE5F/ci92vbQRd31lIeZ8607M/+5c3PHdO7Ds7cVY+9klWPuZRUg+sR21PWlQdRdDRABV&#10;UL4b6/bPx8ayu7HbvArb+TvhJBGeWnYQW/ewSMJJUIZ1yK1OREbBZlTW7odYlsNNlVXq88hyIZAS&#10;2IqS0CDN4IK2CBUpJI5LYCQh2kTAVc3Wxw44EPrEVYy8ehPmgBiNBAyt/BQC8DxYCRK1BMDVqiyC&#10;xxhUcRPBcCpEUgJHAjx232ECjY4OCTczIOJvhJfqpclOAptNC76XQOn5i+i4dhS+052QR1TQRzUE&#10;i3pELvUhfn0C4fND8BM4Be8bJZCcgLnfhkpBFhrFGWimNArUmVATUGs1JBpluZAQZGrN+ST0i0gg&#10;EvAGajE0YcLJswEMTHkweKkfvff2Qx9Ww+iXwRyVwhBRQENApqP7ayVRWU8Az6c2Pvj4JXj77Whs&#10;OYDyhp0ECpSntlK0dYoRjYnh8lP78dXDP2FF8GyIwLUcQnU2xGxUliC5SVcA74UgquMqqMdCCJLY&#10;rJekQKFkAa/o+7o01NQchliaQ/dQBLW2GAp5IYFGGeymGnicQmpvEkSPD6LvWB83xVarKYRSVUwQ&#10;lIXSigSU83JhP96PyUfPItatR9BHv1GVoKk1Ha2UHy0sn1SF3J6i0bF2REZC8HTZITPwIFfWEgSz&#10;PXH5BDrU1oMKOD1SaLT1UCkrqV8rg4H1EdTHasw1BNNN8LQTZPWrYPU1QukpRdIDu3D31xdjwRt3&#10;Yd77c7DhKyux/4EtKL6QDOFgLrSdJciNbseOJ1ZgzddX4K53F2HJO1Sn316O1U8uoM/XYdfNe3Co&#10;fxtqIqlo9GSjnvKvXpgJgaIIUlMVavlZqJNmQ+WugdxWRfDQTNYEHVsnSbAXoDo68PBZuC9MolRU&#10;hRpBOddHGT0GhNtNmJiM4soDx3H6ylH00OsIgWO0zwdfpw1estgggedEJ6am+jAxNYT2iT4MPngB&#10;J155HOPPPYCJZ25i7JmnceoLn0XvlfNoi/vR0+tBX78bRyYimDragQEC394eD+IEskqXDPXku7y9&#10;PlgDrK/VEqyGMDERw6ljXZgg0PW5ZZS3jbBR/9vRoUP/oBVRqidtMSU6erQcpFsI+HSOBiiNNZDp&#10;GCA2cH+uCKkPjp4fgzBmgtEph9OuhMOhhkDZBLlfh577TkBm10OuqINSWwaVtoau1cSt22Z7ccvk&#10;+Vywo07yjV4/AS/b9sxczS2FYc9s7SpbXuAONCPSISbY18Ifl0JBYGak9he/cZyAroqDVG8bHx7y&#10;u54O8hl0jIvSb6K2ZY7oITQLUdJagUNlmdiUvBNLd2zAou1bsGjXHszfloA5m7Zh2b5dMMYiBJyv&#10;419/NTM++pvH93/0Q1x/+inc9/jjaLJYkdHaikyxCOtzc7DoUDKWpadhWWYGlmdlTlt2FlYwSM3P&#10;xZqCfKxlVlSIdcVF2FBSgk1F+diYcxh7Cqnf09TCGJRBaqhBs7wADbo8CFngqDNdaHv+OoQhPmQ2&#10;tiVNBSTmMvC01K8c9WLos4/BcMSDBlslRI5qAtYytLA/qlw1ZLUQ2irQYiiAgNqd1lwHOfV3rZTX&#10;g6/eD9eFfrTq2J951AdaG6FiwdOoX/S3CakvLYdIkU9lXQahsgRSXSUcYQkMPj4EURXanzwD/YgV&#10;K7ev+A2wzmOQuidtersRes3WHv65gJXZbzvO37y//biP224VEP+dBMXt9pdO28z1Pspm+83HZbfW&#10;hdtttu9v//3/r3Z7vnyU/Ud+96cc+9/FPu40z5yP1f+Zkf/Z2gL3PfWP89g+x7tZFNZkzN99gH6T&#10;gMUErGvTMrA1vxA7i0uxi5zHBvavZ+I+LN6/G8sO7saKAzuwN+8wGpQ8BDrdGBiLoiNuI8ERxz/+&#10;8AecA3v11UcRJYE5PmwnWCCBZa3m9vrzuVvhdwvh9woRjJD4Cglh9zZwW8IoDPlQGYqmg0qERXCz&#10;qMDkBGLtcnR3KNDfrcNgjx6d7Qr4XE3wOpvQ2SHHSL8RPeSAlZIcVJbtAp+XBoOmAgESSkESE1Z9&#10;Jbd/msshIJFYC76kDqeffwKnHryOm9eu4t57z+LkuZMYmxxFpCeKnqND+Obf/Q03b+mX5Jz//Ve/&#10;+4/xj/7v/8WPfvp/8ZP/+zP89Gc/47bymXn873/6Pp575hqOTQTQH1dioF3JjTL3EWCPdGvQE1WS&#10;qBRi8KGzOPvSg+g8HoOrTQ2LT4ZyQQW2piZixY6tWLFtHTLK0qB2KdA2EELPSASdQwHEBgLkvAWo&#10;5JdBamyFm+A23utAGznLKDnOwV4D+tmUsqNxjJwah8brQnZ9HdRuHz74wd9zaXzjvfdxuLQBd245&#10;QHViuu78uftNZh9VJ281Vpdnlgf8zjIBqrcs6OKS/YexkPz+vB0HMJdE1dytbJ/sfVi4fRfuumcz&#10;Ca9kJOUXID4whJ/8679y9/zcs0+ggkRZS3Mh5FISfgSsKlUV5PIKmHS1MCjLYSF4NVvYVhXFqK/a&#10;i9ryXRAQRDYSCFXKNyPfth7J4xuReW03ck5tQ9GZg2gezkf1yQwcfHEbKh5OhW64Av52HpyxJpja&#10;G1A6lIYDL+zG2tdXYMMrB1H3hBp7KncgPW8bCvK3o05WjsjDp2C+bxCGXjUUxmxovRVQWsogY/vx&#10;egii1XngEYCKGeiRMGPTf+XaAvBlGWghoK3lJ+BQ/UFox6Nwj0eoXlB7UhMMqktJAFfDZK2C/4gP&#10;7rMDkKqKYCNRy48STF0kQXg5FdrBYoSCjWgjcRul5w42HZ+EecdUEJ330m/sTRAKkmAhwDToSBCq&#10;C2AjEA6EBHDZa+HSlaDT34IYiUe2T2pu9moIeckwk1iUU5vWGMphJPA3EJyyEUW2Tk/PIvNS2x15&#10;ZAqjTxwnmJmE+2QUAQJWp6eBi47son4j6G2m/qAVDm8tCctCgvl8GEnc20yNBIrVaCBQaL8+ijoq&#10;N5WmCEZ9EQFANjSWPKgpvRojm96XT2BOv9UXQxo1IHJ5DM22GtRT/jX4WuC8rwNZVoKGoz54jvkh&#10;pHQqyRpaM1FSegCNBKxyAnCdsAAW6luCBBB+L5/bf9VE793Gehi01ei6NgVlrxMyAvP6lhRU1R2E&#10;lEBXIM1Hbk0GNO02ApVRtI/5MXo0iOERJ6zOZvBFOaitT4NUUgoX9ZHtXWYCbQWUGrZGsgBScQFU&#10;Ckq7JB+tgmzIZYX0WT5aqK/jU7qEcqofrdkort6PbM9+7L+8G4efPICiE4dwKLYTyY/uxvbPbcSu&#10;lzZj46dWY/tra5HxwGbUjSdBHi+A2JoNnj8VhyY3Yefl9VhsvRMrM+aigLcbboKcQFROEEV1iuUf&#10;5WWjOA0NogxUNaUht3A3GghWldY6NGlKUUj1tIBP9Yryu4bqnaLXAjsBoDhsRPvlY/BdmICBXtvD&#10;FngJKoPxAPkPJ4FiGwaHQwhEzFT37OgbiyDc5eamB0eGfGgjiw35MUhAPzbWiZHhGMFnGMGgnSDe&#10;ir6RNoQIwMxmEeIn+tH72FVE77+A3mvn0D4aw0B/GKcnujExyEbIhBARkDSSP6gSlcNF14z3BuDx&#10;GRAMTU8ZHh4KYXIqhniXheoxj4C2hdtv0xMRwkGQyP4M0DlZsDYWUKmG4LyS6k05+PoKyCgvpHr6&#10;vNuB0MURNImLUdOUiha2fZCjhRvBa3Hy0XZxCM0uAar4h6Ej+HQ42fTdOlgI+I22MtgJOPu7VJgc&#10;s6MzIoHbTO3TJ8CxURdOTXhw4WQIw716RHytVCfJx3nZn7RV1I8Q4D9xFko/22qnioCK/CWVoc0v&#10;A19ZjeyqVOzP3otth3ZhbcJuLNmxF3dvP4B525IIUBOwjDQBT2/EC5+ejkcx83jnW99C+8Q4djHQ&#10;TD+E5alJWJC8D0tSDmJl5mGsSDuMtVlZWEugupJBaU42VrJ9Uun96jz6TX4e95p9xt6vpO9nIHZp&#10;RgaWZmZxAZlWsVHWtH3IbKB675JR/gqhstVCas6Hzl4CFYGngvxq78s3MP7iRWhiMijczMfVwTZg&#10;QOz+QXgv9KIuqEJtpwmBm8cw9Op1dLx0DTV9NoQeGkX40TE4b4zC89gFOJ64jOIBB0p8TahhMw2o&#10;jxNSvyWzlhIEl6CVRRYm/SLTl6BRmsXtj2uj/LZ5yYdQXya0l0I9bETkSj9aSHdI3Txs3r6WgHXJ&#10;as5h3UmOiwu6xO1vSa+Zo/szAiuzXzvNW2y24z5O+49cc7bf3G63Hv/HiIg/ZDPnnTnXx3HO/yq7&#10;NZ8+DpvtGv9TbbYyne2emf2xx32ULUyYPsds9Wn6+7/MetePw2bS/VE222/+MzbbNW41Fuzm1wGX&#10;didSn3mQPt+PhWSL9u7Hkn0HsCIxCZtyMlGhVUAW9CCP34BiQT0ccR/aRzoQH25H73icQKoNVrcS&#10;Tz9/k3NqP/7J/0Z7u50DRLbZeTBUT8K2mkRAC+LtenhtMliNfLjdEvpOQYJDSo66CR6CyziB5wAB&#10;1/iQDWODZowO6DHQp0d3vxmxHhO8YRJO5LQlulIS9uTUCVzZ1DcngS1bM8o2cu+ka/T1mNHRreUE&#10;BlsTGg8oSSDpMfTovXj6e+/iR1xK2WP63+If/OM/4/W3v4rPv/0VvP2Vr+H+Rx4jR+mH1OGHyhfF&#10;nvwyzNuyB4vZPrUESWxLmDmrt2HOmu2Ye89ezN2wG0t3JkHiCOOpl1/Dz3/+C+687PG9v/sWHnrk&#10;LIaHPSRGp++ze8AFk8+GdSkEYLv3YSlB16ItBF07CLqY72K+bWcq5m9PptckBpJTydKx7EAK2WH6&#10;TSJ9v4++34v52/Zg4a792JSRi6SqBuzIK8XivVSeO5kISaC0bscdm3Zjf1ElqngCfOUrX/kwZUDH&#10;kWOYs3kP5n34B8dsdeXjtJlr3FpPb9+C7vfZreeZDmKWTpZG9Zfyi94v5oK20TGUPyuSSPQkp8Ec&#10;7cZPfzFdzo88dBlNDYUQtZZBoyY4NTeSeBUQ1DVBr66EVJBPUFAAq6EKTnMV1KpcAoJDEIjSIWV7&#10;FBpqCFDK0FKfBIHkEITxHMhOl6P0iRTc8/YSbCYoTbmyDbzxHKgnqmA+WoOSexOw5tW7sfCbd+KO&#10;v7kD93xuJdKGNqC1Jwv6UBWaCGxSSrdDOuaDpEMLq6MWfj+BWrgRgSCPBGgZRKIUtMpSuaBASoJD&#10;NmNASGDIRl4VpjwSpRXUBsugIOHEb5NzU3nFUSW1kxyIlOkEr3lwDbqgP9uNAmsqBJ3ZSD+9B+ve&#10;XIvVX1yJ9EsJ9J0S0VfHMfCJcxh/7jo8Z/qQWbsXWSWb0ChIJmjOgliTAyNdJxRtRDu151CoGW3h&#10;FhwZ1OPkKLXZHmp77Qq0E4T51OUImWrQQW2zr12GnrgMvf1yAgMhQm118HjYpvtlcIdqCVCrEAk1&#10;ItpGIEBi1EWg2+ancxMYdLUL4SchKhFkoLUxGcLmgxDykyGRZEMiykULPx1igon4lSEYqe9QOcth&#10;8NRCZCoCX50GmS4belsRdLZ8iDQZELl4iJCYraB+QT/phet4CJXSTLSYixG8fwT6TgOEykLIPa2w&#10;Ux7UWZtQyz8EkSwbwpZsyKRlUNK9sVFUFjHV65fCzKaIWqhtT7VBGteiqGEf6gnqmhV0XjUBqzYP&#10;QhLBDfoCtBB82y50EGRPITjRAYtXSnlbAr48i4vaW1eXiPKqBALYRDQ1HUZzcwrV2UPckgd+Szqa&#10;Gw+hhT4Xsj0gyXQs0rWlAgJXJg6NbMXazy7FvO/ciY1vrEfi5FYciqxDnnYXdw8CWSKk2kME1KmU&#10;/mxYtHSfplRUdexH0o1tWPneAix5fzHWn1+GQ/L1KFcdRI38MOocBKijaVB11hBssT0u8+HqksDa&#10;1oJitkZadAj6QD10vgbUS/PAJ4jXhyRQE7wPPnUDwSsnMfm11+C9cRLGiAWhDju6+0Lo7G9HtCeC&#10;YNSBaMzJRfkdnuzE8BSb/htCz3gYPaMBdA160NHrQKzPiUiPHV30Wf+RKNq6XeQTjPCHTfBFTHCF&#10;DHB5dAT7elgjOlijVB9sKrRN9KH37AgicSvVKS2GBoII0Wu+up4gSEDl1ID8yizUtpZD51DBGbRQ&#10;e9KSX1HD7BBCY2yA1lwPtt+o2lQBkSqPQKWcG3WzBJqg9ZBPclZC7aymutcIbZgPhaMBeurnI9eO&#10;QMMCBXrqqW5Wk1VCw0b7WpOQ0ZSI9kdPwMlm4xAA9cUV6A1L0BuTkq8UkQ+tgZvO19OnRReBa8BH&#10;UGqvhdVUDo+zDm0hATc7IhBg0X5ruYjbFg8PCqqTkYeOo/9zz8JxegSygAmVmmYkFKdgzQHyN+Qv&#10;7tq5n+v752wgaD2QCY07gqfJd/3mr1fg8299Df6eYezMK8L8nbtx1/79WJ6ZQSCahWV5WViel0nw&#10;mUmQmYU1LKYFQera3NxpKCVbRWDKASsD3A9hdcbY58xW5GbT+XKwPCcXy3LzpgMuZadjNQPWRmq3&#10;fhUkploI1PncNl4GdzWa9bmwjZPGONWNQlkRrJeGEH/1YQit1RDpctGgzkUTaQr/dbbm+RqEXWo0&#10;2MrIP1dT3c1FmaoAluMxaMccqKF8FFCfIHK1wvfwcXR++nEEqW0Kqc+qdtTBddQPfbsatZoiVMhy&#10;qD0UQWish0JVDbm4mNonC+TGQw+VcwXVE5Gpksq4Efds+61tbVgQBnJg3HSmZG7E4I8B1r8+/vr4&#10;6+N//mM2McuMtXH2/N8RZm/vi26124+59Xe32u3f/+Y+f/tcM69nM9Y/sujH86iPnDYGK0lYsCeR&#10;7AAW7ErAXbv2YEnCASwjcF24YyeW7NqJLQRXqZWlSCrOwz1JJHb3bcPu7EPYX5CJpXu2Yujs9PrV&#10;2x///MN/wA/+17fwg7//AD/60ffxrW++iWefuR/3XzuBey+O4Zln7sWVywNoi5AAstbA62nmRlW7&#10;SPj1dpsQ7yYREhZC56qDjpy+s0OC+LgF7piEHEUxhCQGFZYyLpqnRFvA7XdqcFbARiKYbaWhNZbA&#10;rKsmwdGC8QsTuPH4g+jq7cQH3/yAS9+//fJXOHbvRRwoqcKcpRtxxz37MW/TAbpngsWdBPMsSBHb&#10;AmbnIQJDes2t/Tw8vS0M9z6ZfNJhLCZQWsjgf8su3Ll6AzZs2Ynalhb83f+aHtVkj5//+8/x5fe+&#10;TNc7hsQ8gq016zB/004sPJBO5ZCOuVupLHYk484dBzGXgfGWfZizaS/3rzfbzmXOFvacgDu2kuBg&#10;kLmTpZFdl0CNbA6le86qXViVkA2B0YO+o1P4u3/+xw+vPv146Mmn0XH0OHbllhLQEvjSPcxWT/6c&#10;NlN/Z+rqre8/6rMZ++2o4KQDElK4KNdzqQ5zM6+oTbB6fWcClUtyJjZllqNWocPX/+bb3P1/5e0v&#10;QSaug1hYDJWsDA4Lj+qaDu1tJPJY0K4uLXx+EYxmEpzWRqqTTTDqqyAW50JJcGAylRKoFBLQllJd&#10;rUF7jA9TqBQNjkSIzBloUWSjno6ztCmo/jVCEM9D3vEDSJzajF2P7sLBxxNQdCoBJceSoR5phMPN&#10;Q6MwDXaCp/jlMXSOBxHvU1AbaIDXVUqitQKBcDOcIYJqeznkBKFCbTpURhZ0qB6eDoI8gj+9mgUx&#10;KkLHhX6o2y2o4GUSbKdCQ4BrsNUhMBVB3bgRhwcO4uDQPdj7xBbc/e4SbHs3DfJ/dELwuAh50kQU&#10;F2xAacEaFFZtRp0kGUZfBQEAC/5SAfdkEJdeuYRQlwIDBJ+jg2rE2gTo7ZDj2JAVo/16DHSrMNqn&#10;ptdKjPQrMDwgQVusGaERJ4Kn4ghd6EL/1QF4RwzUnivRqkiHzFgOH9vupoOH7jgL+iKEL1AHMws8&#10;RDDm7mSQo4OWQEGtLgRfmoN6PgG8guBImYtacSrSJQcgP65Ca0cjqiRsHWsxNA5Kt6OE+oVcblTa&#10;ROWl7dKh/7HTCFwcJtHaif6nLqK63QrvvSTsHY1coCODoYr6lEbE7htE98VxtCiroTOUc+vbtOYq&#10;eAMy+qwSxrgB0fOdUHYZ0Gjlo1qQRTCTDb4qA/XCZJTUJ6Ccn0jpSUUtpbmcYHRD8TxsjK9Aom8j&#10;Evm7YSCoc8SdyC/bg9LKPajjpaOuOQnNrYchkGYRzOZzI+QWSxVkBOktDUkQt6RCIcqCXJjNBbyS&#10;9hWj6lgi0m9sxuYvbcD2z29C0s3tKL6cjKpQChq1GdQ/VsFBUGMyVsFAeerwVcMTrYXuZBmqHk/D&#10;gc/swOovL8XWtzej4EtFqLxZCuGJcigHKlFwJhlbv7gRh69uRaFrH+qoDoo1xdCyKO1Uf81uPiw+&#10;AcxBCeS2BjRrSmEcCODsp59H542zsHQ74W3TIkbQ2TkURNdAGJ09IXR0BQlYqb73E5wORtA3FEX3&#10;UITA1I1Aj5mgWAdvlx6hTgMiMQMGCVRPnenD8dN96B8KIdbpxshIO45M9GJ4tBPRLjfcYQ2CHXpE&#10;u810TQ0Mdj7EsnLUVGdCJKrDwEAbHnnyMk5emUJhUyEWb16GxIJUNKlaUcavweHiDJTwWLRYCYpq&#10;c5BbmgQhwYkjKIfO2kBtrBxGRz1M7kaYvI0w+5pgDbYg1KOGr0cOFbVXhaUEcoJH07EQPNfHCZRq&#10;uLpuCDXCEGyGmeBeSz5LpC2EzN+C4YdOIkT3HPYRNHkbqIyonUvzuXpoo/y1kU80EoyxUVgL+TmX&#10;m0CKjmP7OVvIL7qCBKwErWpHEwSmarToy1Cpo3ROdUFN+bI+PRnL9uzAvN1bMGf9Riwnv6Z0+PD6&#10;2+/ilv9W8fobb8IeacOmw+nkY3ZSn5qAuw+yUdTDWJSShiVsFJSgdBkbGSXQnIFODkoJQlczWP3w&#10;/fL8aVtJsMpGU281BrArC3Kx4kNbTraUQHVJfj631+rynDSsStuPDAJWNsKqpTxQEmxqPE1QkkZg&#10;M0/cYyYEro1AQGBaYanD0c/fpLo2Cj5BfK2lHC3UT4v1pVSOxeCrc9CqzoaE8lxgKkE99cvhB49B&#10;06Hg/lCqJ8BtsNWi8+YUWsIy1GhK0EQ+IPTISShGfKR7dqOcl4RGeQ7lbQVaWTBEfRNsRj7pESsG&#10;HrsPDRYxihrS0KjMgcJZj03bb9nWhjkmBqdMOPwpI6x/ffz18dfH//zHrEL2wzbOXv9PAdbbR5z+&#10;kM38brbvbrdbrzFznZnXt2/RxPWX9PkCNkWYoGsRQeyCXQexiCBgya5EcnZJWL0/hV4T0G7bi6V7&#10;E7GcjfQlsGnFB8kREiht3YNVSSm4JzUVm9NTsf7gAaSUF6H/5FE88MyTeOkzr+FTn30RX/3K5/GT&#10;H/8v/Oxff4Kf/fSn+OmPf4qZv3U/8fx1mMgZOAMtsPn5cEVk8MWU8LYL0dYtQ3uvAuEuKfxs25sw&#10;j3P6UgJW5sC0JBTkpgKobcWQm/Mh1KfTZwXwBhugMVdCoSqBUk5CQlEJkaIRKfmZWLl5C6L9PeS0&#10;p6f9/v0//RiNKgdBYArm7KB7Iz8zj+6PC1DF/UHKZvWQjyFInE8AO5PXXP6yP08JIO+g/LqT5SkZ&#10;y8s71m3Gwo0kAhubcOzqdXz/n37IXYs9fvjjf8HkhfOwdXfDNTiMwOAofJ19eOiJp/HDn/wEP2L2&#10;4/9Dz2T0/EN6/heyR599Ed5YNyL9wwgN0O/6BuDv6cbNl57HjP741a9+hde/9lUMnz0HnsGOxQSn&#10;c9bspHSy4IRsSm0yB9gLPqwbf0m7tZ7+KcZglQHqtDFYpTz/0LjZAkwLUNu/k8prLr2fS8+L96Vj&#10;d24hGhRCPPfqJ7i8+bef/QR+hwyylgyYSBjqpQXcOmuPkweeMA8HMndga+JmJOYcAE9UBqujBQpt&#10;CaRKql+6KuhJSGrVebCSIDJZaiE21EMWUsNyog3+c3F4xr1QhhQQGUpJ1JfAaKmE2lSD6H1DBH1R&#10;aDVV3D6Hdl8zfJFWeNj01PpE7EhZC1lEgcBxD4neYugJSg12AsYQtQU2Bc1VCyfbr5Tgw+Ks5KKA&#10;mkxFMGjyoFflQijNhoDtDXk0CHlUATWJaamR1fkSiAiwHEc8MJ8Lotqeh8pQJuTP+mC+FkC5OQsC&#10;Szb0JO4M2nI6bx0sJK7NJBD1dD1joBqWLgl6nzgJZZsQ4TDBXJsIQU8D3CQkTWwarigNalkWdCq2&#10;nUseNATualkmnHTvIUp7NMhDG53TQ79VuqqhbxcgfiUO86Ce7quaoLwO8c5WOq4JfgJLj4/ul8Sp&#10;2VwGf78ZYzePwj9h57bL0bmqUCE8jH1Zy7E3+W4qqwW4s2YONty/EimfS4HkISWaKH+lZrZGXEIg&#10;rIU+qkXfsxdw8rkLGDjqQSTUDIEgGUIdlSGVnVzXCLWqED42LdPSAA/VB5OqjCBDQ+I4CoWZR6DS&#10;QpAiRttECLZRHwpa8lHRkI5GXgpa+QSrQra10EFUNuxBQ3My+K30nsC6iL8D+RoCSGMC9nesx8Yv&#10;rCYA3Izkk7thPiGHON6K0vo9sLB1i1oCS0sNXC4CEkcd5ATePGEGWvhp3Khqa/MhqKS5MFO6bVYW&#10;tK4cOhZZmdUxayGU3iIYgxVc+Xm6lYj0aNDWJYMj0AAtg3a27IIgJxIWIx6VIkTXDnSL4ekUwdhR&#10;R/DcAGcbH8ETDmie0iP7dApSHtiONQSzi7++CPc8swK5A7tRyt+PQhZZuDmV6mQrwr1agkwDnN0E&#10;Eme6MPXpJ2AdpvbQ7YYn7qB+zYHYgA/x4SC3xCE2EEXfaAf6JzowMN6BodEYhkZiGBij59E2DIz8&#10;P/beAs6S4ur/3mCLu9u6+86Ou/tcd3d3G/fZmd1ZdwEWW1xCiCcQ4glJiCvxPHF9iOG/95y+23C5&#10;uQsLIfknz0vN50x3V5d1dVX1+d6yFCam4wSycQJZ8jcewhRdHzgwjjtu34lHHz6GB47vx4Fdo5ie&#10;iaJ/mIAxo0cgrYU1SEDhJ6gkmLHS++R5tM6QCmF6z72jYXSpm7GoaBGqZc2wxHxo1crRpJagRS/D&#10;usYylLVVo0dP4G3sQJO0As09vChVN5U9hbDHsS/aBVeIwJ/ETfXDGW2FI9FKINoNF5VPW4zAMt2B&#10;wGYHJh/aid6jvTAmJTAlOmDt7YaFgJV7Z8MJAlgq5713TGPqjs0IJZXoG7EK3zp+X+4g1btYFwbp&#10;emrWhUy/kqCV6qinEWFOR0RGz8mLMckRTJsxPBNDeDiAKkU9rilaiPMWXo05116BS5YuhckTxPse&#10;+whefmWNXuCr338aic2zuL68AXOuWYw581dQ+7kG5/L+6zz1Yvl6XLB6Iy4ggL1wUykuKhF7QrMw&#10;ejGB6WUkl1eV4XI6XnECTrl3laGVe0/5+BpYPXFPgFYOh+GXrs+vLMM53HPLwFpWhGvK16JGwdMi&#10;FNQWdglDzjXUNinNtXAGqP3o16P/nh2I7k1BQ+2BPFCPTm8r9EMG+I70w3vbJEzbg4gdn4Ztdwpa&#10;alctVDa0VGdUvE9zv5HyfQuCx2YRuW07gnszkHqaIaP8VXgb0ENtWUnnIjTyfNW0Baq4HhJHG7qN&#10;1egkcNXwQn32RrRRGxG9axfSx6ag8LdBHWqClNrnS2+4hIGVhwQzsLKSkAVWYe9MBtdFDKxkL8Bq&#10;4Y/wO+Yd84757zeFlNn/FOF25mT2J5OTuc+9frMQnh9HrnAbmd1HOEcYXBYxsFK8i3ioKsW5aD1B&#10;6kacRzJ3AfljIVjLrjBL7e2iIgI3AgQCvLlLS3HmknKSUgqf7Hn47JIV5G45zrh+Ac6/YT4plksg&#10;M8owNtWLCVJkdm/L4OCePuzf0Ysvfub9J94u8LkvfBLjpIQMTJGyOalCpFeJ5KARQxNO9I06MLU9&#10;hi170kgM2WDgPS3jdH/ciaGtfkztipDSoiZ4bUOQFIDhYRMS8R5S0DSY4S1pkjZS9NRw+fWwRZ1Y&#10;11KD0+ddi8WVpfhgzt5w933ocSwoqcNZ1y3DuUIvK+dP9ngO5SHLmQtWU37Qc1J+CD2V3ONJ98+g&#10;j/27COLfRfl65hLePqaEhECR8mrOFctw9o3rUdyhxK5jt+Gpb38bX/32d/CVb5J867v4+re/i9vv&#10;fQAmfxz6UAr6SAKGSASGUAT6QBQ6bxAH77gbX/vO98jvd0myxy+THLr9PsqPGBaU15OiQgrItcvo&#10;PRDccVoJ3vg9M6zyENozl2R7KAuVj3+ViD+cFCqvpyK5wHqWIBQm/3jN8MpHFo6He5/pyFvhzLlx&#10;GS5dvQ5l3c2QmpT49JOfF97vD773ZdhUFQgZKjAU6MRERodRKk/OgIJAdTUuWXgdrlg9H9UdvLeo&#10;igDKALeTIEdTCYO1Gn5fGxzOVnRaG5G+ZQqGoSCkmhoYdCXQEDhqjLXQEgDp7TVQmcqhsJAS7G6F&#10;n4ey7Q2hpH09KhqWQq6h8H0SJCJqKHUNcA27MXDTGClpHYgREPYNK9G/WY/UmAbRtJRgtQVuXu2X&#10;7ofDUvC+wzO8inVKAZe5gsCVoMROSpm6BsaIAbPvuRWWoALRmIqAL4MDX+dFxw5iz/uPIEJ1T83D&#10;W90EZgSe7lALHMHseYAUYj/Fz9th8Erenboy2EapfpGSZ6RnD5Gdl+DH7Sf3lB6Gci+BbojqWiqt&#10;RCDUDrVmPeXXGrgCvFo3Pc+ABFGSMMGUL9JCwDoG774UIokuxGM8CqKa8nYTwgTpGVLoY+FWAuIG&#10;JJPt8GyLYeKhvcLw3vEZD8IDZixvuA43SK/EotR1OOvAWTj/uwRVPzgfp295F1bNboLkHicGH9mO&#10;HQ8fwdjDNyH10BH08L6Y1no4bDzyopXyXQ63qxEWUkwthlqSGgS8HYhQ3ro9lNe2JkztH0Tyvt2o&#10;8UuQvm8PVFNhKIz10BkrodaVwkJhqU0E/cYKmFwtsFP+GbxV5KYICj1BpqMc+kwdWkNrsTZwGYr2&#10;X4eiPcuwsW8NjNsNiO9Lol1bCR3F7yZg1fO8VALdrq616JKuh4LKiMFcA4u9AT5vG+JJBUJ9Wgzt&#10;jmN0fx+GDwzBQICm0hfTu25DZIDKyoAK/bNubL9nGt4+DdKDGmHF9RC9T7OlHFZPDTyRJgTDXQjG&#10;5PDGJQgQyHqDLfAThBmCXYjdsQ+Dn9iGiq2LUXJ8sdB7u+IjC9GytxTNW8pRqVyCzo6NMNvaCaac&#10;8CXN8M/2Y/tjDyO1rRfpUS+SQy4MTEQIQIewbccYtuwawcy+CWw/OI2te8YwTgDbOx4hcCYZi2Ng&#10;JoPR7fR92N6Hsdleas8HMU3CW6zs2z+G++/Zj7sJWA/T+U76bszMJDC+mYcY+zA04kA0ReAd7YE9&#10;ToCelNK3QUbpUsMWkEHn7ILeJYE9bEBiIoX3ffLD+NjnP0Xt/uO4/b774I7xysFOWEIm6OxSOAL0&#10;HXF1olWyERpTNeWhDqkBNSIpCcElgX26m44En3EC1mQDHHGqB1SuvbF2uHu7SDrhSnfBwnX0Pfvg&#10;2u6BLUV1LNxAaWhCfJAgOi2Be0CB2QcJnqZcwgr64XAb1ReqD5F6qmvV9C2ogYug2EvvJUCQG0wr&#10;6J6M4tQhMh6EPeNBubQNF61eiTkXXYjLV66EMxbDY5/+NP7y/KtrMDz5la8hPjqN+eUt1C6S2+tX&#10;0PeK2lZuM1m4TV2+AWcQtM5dsQbnrVqL89duwPkbssB6cUkpLiktw6XlJ3pURQitpvPqClzOkgOl&#10;F584ir2s3PvKEHteSREuKC7CxSfmuTK0XlBRSlKGC8tLcHHROiyq5j1+26A0tlFbVgeTmbeYaUaA&#10;8n73oRR2HUjQu6X2j9pe6+YAOm01kDtroQ53o//mUYQPD0M95UQDQa480AMV1RnDEOkCx2cw/amH&#10;MfKBO+Hf4ke7oQzd5iro/A3oovojMVRDWEBMWgSjvQMqVxdagj0Y/MDtGLhlFmpzC3TWZmqnWmHh&#10;9Q4iEuiiCiTu2A3dVBCycAs2P7oT84opf8+44FICVlYIuCeVMpo+gMKQYAFY+aPMCgIPcWPJ9ibk&#10;yjvmHfOO+e83hZTZNyP5inS+FPLzRiL6Fdua3PDebnm9+POv8+05bQKUnrLwD4O853URtbEULknW&#10;LitZO4qDge01wr20awl61xDwrSJZgXN43uWNi3Hm9Qsxjz6COqcD23ZO4+CBKYwN+7B/9xh+/9v/&#10;OfGWX8QnP/MwKbNKUtot2Lw1jB27+rH34BRm901hZNswfP0BBIYiiE6mEd/ch9SWISRnhkiRG8fs&#10;zbPYd8d27DlCytH2FEb77Zjos2N8wIFMzIjeDM9RssMR86Cipwtzr5+HORdeguq2DvzoZ9k09G/f&#10;hTlX3kgAVDjP+Dnzr7nH+cyly4UjD7XO5gXdJ6jPCuUbyXl8voCAcv5CAuYFOH3+Ypw2bwlOm88r&#10;NvNiWPQ9Y+AVYYzssj8orCO3q/CuG5YLQ4PnXL9MOD/jBDyz8pH/7v/TRCyLb1ZeOxw4Kwzj4lGY&#10;ly0K6QHc03o65f/plKcLKirQoCalPJPA7//6Z+H9Pv6hBxBztyPlacNknwWDvS7E4zZ0yJpx9coF&#10;OG/Jlbh64SWQSaqRSFrgDUhgJkh1B3jz/RaECQKNLgKXASMOfuXTGNw3QnDXAZO9FkZbHTS2Cqic&#10;ZdC6K2FykOLpIjt3LVqdDeg9vh8DeyegUBIIEoi4He3QhgwYImVcZqmHm9LlsDbAaqogBbaDQKMH&#10;DgJRBtWQn4CVINPtbITHUUvgyABGR1sLYnYJ+kNaBMIK7LhjBmM3TZCCrERyNomhB48gNu6GK9hJ&#10;Cnl2SGcgIoXd2QQTAZuRlHKdtkLYUkmiWg8NgZJGQ+BFR7WhCDL1Bih7zRi/Zw+lpQlGbQkkMp7P&#10;uwl6gmUNpdXhb0W8lwDB1QSFYhMpm0UEc3TfXgGzux4GglyVsxhqdwnkBBM7338L1JT/Kl0R9BSH&#10;zV6FRKwTaVLkI/EOBAmwLAT9s/dvh5UUUA+Bb3RYDY2nCSWtC3F18Zm4Tnk2LnOdhqu2XITrHr4G&#10;12y+AtdbLkGRfSHqNZvQ/4G7MP2FJ9Aga0CPrJiUzTrojfSsugpKNz/fJnTK1tEzl6JLsgrNrYvQ&#10;0b0RcnU5wcpKaHs1cN2+C/ojM+g7NoE2LeWPuRQKet4e5Ua0dq+iYzE9fxnkOlJ6NWXoIPuW7hWQ&#10;KNZQ3pYSJFbCQtDpc7YhRop2j3cdKgN16L9rL6whJZwEukZdFQzycujUpWhyLEFL/xqU6RagTb4O&#10;RoJjjXIdutuXo1VZilFS1CVBBeq61kBJ707paEOQ4JAXgvER/PuSnbCk5Ejcewjjd+8lOCV7Uuad&#10;5ibYTFRufASkvNJ4Qo0wlS2PuwNmOwGStYqerQKJAxn0HxqDb8iIwa1m9M6Y4N5MADjWjd7NJkT7&#10;KOyUDn1pO/r7HQj1WtF78w5MPHg7wuNxTG7vR+9YmNJhRyBpQzDjQmY4jInpXkxuG8DIbIbgNIHh&#10;mSS27BwmoB2gexlMbOvD+PaMYD84lRBWC+4dC6Jv1I8hktERP8ZIJnnbGvI/OhVCss8s7GMa5hWJ&#10;eTsXXgQp0gZjoJmArwWWQBe0XpKgFFJHBxRWBb7/sx8LbcDPf/cr/OjnPxXO//S/f0Q0E6B6S/nk&#10;VVC5o7rua0cyJSPpQYRAlFedjmSkCCYlCCa6EeCFfii/uUc01sc/8hC8hhphD7YSNPbAFu6EmWDI&#10;4GuEbcKOqXfvgDVYD7OjVNh/N94vgT/eCeewFVsf2gt7nwFKZzVBbweS/Xr4okoYqS0w+rvg5N5j&#10;glR9UEug1Y0FRfSNueYyXLpkPtUpCz795JPCc4jmOz/+CZWJcVyxrpi+Y/PwLvpunMnz/VcU03eF&#10;f7TMTg8SftAkrjprGX2reOTNsuzWNReu2YiL1m8igGRQ5UWSsr2il/J8VIJQliyolgtb03Avqwix&#10;Qu8pyYW8XQ0JDyG+qJzCITcXVZTgwtIiclMqhHHupiKcsXYlzqPnubR4LRZUl6BWRu/PraLvvwGJ&#10;uBZjk25s2x/D8ISV4L1DmENstdRR2W+EdMSKicePwpiUQ+aph302iOidO2AeD6Dvvr0Y//S7se0L&#10;70V4X1oYKmwINcOeVsKaUqPbWo8OXSVaFMXoorbYSG2smeqomXcYSPLCkEZEU1T2Qxr4InIkB6js&#10;D9jhJki1hmRwUR1y0zub/viDiH3wTvTdswWuQR2uWygMCX4tsM5lMGVAFeCVPmDCx4syXeg1eO1H&#10;8q0AKw+ryjdsl2+fa5d7L98dm0J2oskNRzSv5z7f5LrNDSv//I3M67nJDauQeemll15z/2TnbF4v&#10;HDZvdD/fFHIv2vHx9cLLvc9Hfo58c7Iwcu1ywyhkcsPIPX89k+8m31+hcPKv2eS7K/SMosl3m38t&#10;mkJ2bET7/DDeDlNImX0zkt82/LeJCMW58nru+Fx89pO5PVURwSwLa68CG8OUMBeW5Fxql8+j+yzn&#10;8tDZBdwryfm+QRimyUM3z1myBmdctxAXL1yKdVVlcARt2EYgOrV9CAeO7sLPTigRbD73uY8infRj&#10;eDSDm48dQmagFyuK6IN7+RWYc/5FBJqXY85FV5Lw8VLMveEGXLtuFa5buxSLN65AfXsNBoZiePzx&#10;Rymsx/DxJ96HD374UTz15S/hz3/5Mykqf8IvfvEL/P73fxDi49+kDd6IsKgS91DOpY+8+JyvJ9k8&#10;WSMMtT2HgJWHVJ9Dz3sO5VOuMMhzfs1lmCcFgRcJOovOBSAV8pnfEb+7LLjyAmTZHt4ssOaei364&#10;x5dX0RV6yk+8q/9Uya2Lb0YKAasogtKVK7ybAJUxHnXFPa1nLV6JZU2NqFPJcPT4HUJb9OJzf8Zt&#10;N29H0qdCb0CJWEQJr1dKCrwBKm0P1laswtI1V6K1awNspMDYPD3C3Ei5uRxyQxXk+hJItRvRrV6P&#10;Zs1GqPpNSOwfJuWxCxpDHYFRDfTOWhg8jbDyNhQ2AlEzAZuxFp7dA9h7zz4kQzo47V0UVi3CvPff&#10;4Rn43d0Eou3w+6VIx3VIBGUEcvUEvTXCVhYGczXBZS35a4XL0Qq1pQTtBFxGfSOCBCJBUpb9gXa4&#10;4kYM3HcEIx+6Azs+ejcSBBFmRyOBMMGqqRk6WSWc+gYE7G0wqQlYNRWw6Gpg0lP4hgrYCbDczha4&#10;CD59PoJngkmlvwdHH78dzhE95Dxc1VgDKflTEtwplJugM5TAZi2BWbee0lkubB3DQKgxEIiZymGw&#10;l8PipTwgMOo2VEMZ0yF1fDem7t0BA+VRhvc/HbRgIMOrifPqqw0IH+qHf9IvzMdNpQi0MjL401J6&#10;vm6oTHVCr4jK0YA29TpsqL4S6yuvRWXzEhQ3zkc35WH4wdsw8N67INGVUTqLCC5L0CUnYCbIVGjL&#10;0UOAKdOWoVu2Hk0En+2qjZAaSiHRbkCHbCXK21fANBlG/P4D6OnToIfA1GBpIDAtQen0Mqy/dyka&#10;I6thslYLaezWbUCrYgW6VOsg0xTDTmWgL9ON8SkTJqfcsMXrseTOK7DwY6theTyN5K3D9DwGpIc0&#10;sHqrUdJ2Fa4cOBPLn7wBV990LpYaL0W9agUqO+ehpHEhegYD6D06g5rqBQJ081Ybka0+RG8ehzIq&#10;ISVaThClIaDSk2Kuxg5S2vu2jSIasyMRIQU8akAorEE8qELCrxL2jrV4W2DzNkNPZcw2QoB651a4&#10;CZB4vquNyq8/2EPg1QZHQIJQ2oHJu3Zj17GtmBrl4b5hjL7/Duz60APoGyfgHEmhd9AvrGAe63Mj&#10;OeLDQH8IY6MpjBCU9o/FkBkJoZf8Do5HMTwdx+i2lACqo1sJVDfHCFQT6J1IoJ+OaYLTYK8N/pQR&#10;4bSZ/ASw5+AIdh0axuhMBPFBBzwxNZyURk+4Cz4qF44oQR5BDafZ6O+GLaYl4LMRyFrw1De+LLTz&#10;j33mc1hVV4XM9Lhw/Zs//BqehBNtqjqoCWzNng4CRhmCcQXCCRnBiwpxev+xXjWBrZrAlbckUxEs&#10;Kwhc5QiS21iKV7RWwpKmej3mhmPIhsisB6O3DyNyyxjGH96PUL8KrkCLsA9qINqDkUk7hqd8CG+h&#10;Z75rD3qoDVI7euCOOwna9GiQtWBNYyWuKeLvxwLcULSBvk8+fPBjT+BvJ1ZBZ/OZr30dfVu3Y96G&#10;Cpx21aJsD+qyEuKlYpy+rIiE2sXl1BauICE45ZEpwpagzEz0DZpL7SUL78t+/qoNuHjdJly0oQSX&#10;lhCIllfh0opKglGG1VeBVYBW+n6zCOBanT2/9MSQYXEuK59z76oAuDWVBK+bcG1TPW5sa8V5xfR9&#10;3bAcF21ahhur1lBZb4E1oEciZcX0pAeH9sQxu9WNDOVbJNkDV5japFgzHNQ28JxyHS+KNerGyP3b&#10;ET/YBzXlv3rEhczj98GwPYq+2ycw8rH7kfrwvXBs8VPeVkNG7XCnphwaWyN0tiZI1RXUVjXRu1Mj&#10;PWild2tEiGA5lrIgQu2o26uAwyGH2yajtrMDBkcX9PwjT8aE3gcPo9HeKPTQuqltMge6ceXVpJcw&#10;sJ53AlizSkS2N5V7WBlYhQ8ivYT8lQdZSeNfrd/IsAL/7LPP4o9//CP+/Oc/C9cvvPDCP0DYiy++&#10;KLjjo3j9hz/8Ab/85S8Fv88995xgdzKlncMU/eaeFzLs/vnnn38lPBY+Z3+5RoyDj88884yQHvYn&#10;GhFORP9ieOKzcXicbtGNeO9Pf/qTIPnxiWlmd+IxP5/Ec04H5xcbtmNhOzFNuf5yn43txHSKaf7f&#10;//1f4d2wHfsT74th5F7nGrbLvc9H0b9ox4btxLAKvRu2+81vfoOf//znwvvmvBHdi+bv1Iiwm5/+&#10;9KdCeRDvi27EI+cB++e8yc0Pfg+//vWv8T//8z/41a9+JYQnGjGtorBbjuMvf/nLK88khpXrLlfY&#10;Xe675vjFuPnI9zgM0b14j01+XonhifZ8zDWifz6K5+yGyyin+62Y3Lp9MuEhtIWE7+Urz7nXIuTl&#10;bg1zqpIbztspheI6VRHDyH3O/Hv59rn3snMDeWG7rHB7yz8UsjB4iQCVFfIjtMMkPGSYz+nIC+Tx&#10;HNBzlxXTdRHOXEAfxsUr6H2sIMjKLvJ05qJFOGvhAlyxZi1WVFVjQ10DlCYHvvN0dnGkP/7+V/jK&#10;lz6Hb5Gy8fWvP4UPf/QDeB/J7wg4uZX7OxXJF0hefvG19T7X/Oyn/4Mf/vBH+NFPfoIfkjz4oQ9B&#10;7/XCGAjCGk3CGElB7k/isnVVwnBaAQhZBBDlb8zri+CO5BzKl3N4kSZhoaYT93LzWfxRlex5eLUg&#10;HE+Om1xozZ5n7cXy/VrJ9feqX5bsvVev/1Hy/f7rpfAzvLG8HrD+gwgKGcM8w+wmUtY24PQlK7Gw&#10;tg4qlwvf/uEPhTLx3R9+hxQRDbSKeoTcMnjtnbDqGhDzSDGaMWPP7hS27ozBG5HCTIBoJMXE5GuB&#10;xt8IlbuSQGkTurRr0KHYIMyviu7oRd+xLTC5G2AyV0Aq3wCJsQraKTu00yEoh33Q7RjA5qeegHrX&#10;OOT9PpT5tdDdehBHv/UVeMbTMDq6oVETTJIi5fe0wm6rg5nCdrmb4fLUwuEicHW1UPjtsI9r0Pnx&#10;TtQ83obA+3sxee9uTD9wENOPP4SDX/ksfARaRlsDIq5OpOwS9AXkGCTl3WdtgdtSj/6kEqMJDUYI&#10;YNI+CcK2NnhNDbCQMmdWlcCiLoWNYNPNCx4RoHfLNqCZ0uYYspKCHUDi4ACGH9yHvgf2YPSB3Ri9&#10;ew/G330bRh69FcakCiZ7NUFqFczWCmF1YwOD0YgRg4fTCE75YU+a4A7LYTTWw+FsFhYFCjo74bY2&#10;wEVgzUP7Q7ePw73VA425VNjc3xdphyfYAJlyBeqabkS3Yh0CBLd9Y0oMjBsFCLC7GtGuK0VrRovJ&#10;j90O16yflNINcNla4SFl02KmPCVodnjbKV0d8PtaoTfyUMB1kOs2EZhRGUiTkkr2vH1QnXIttNti&#10;sG4JYa38BqxLzsMN3vNw47svw8XfuwhX334pVk1fi/bhdVB7KgnymuELUZqGlBgf02AoJYF7jJTa&#10;3SVYt5dA9LOX4qpvXo7r7r0c63YVwfdgPwxbLeiMEAT7bsSSQ5dhyePXYvVdBKmZhWiPbESjYTHU&#10;hvXQuJswddcWSAiQWmSrSbFuRzQtgdTZisy7b0LfTZMEWRpkBt1IEPTse+g4vadtSKddGIxY4XOp&#10;MUplkEcEuAhaQ/4uBEMd8BCwmqJSKkMz8O4IEvySQh7tIrDqhsvPawtoMTrhx+DOAYx/9DiSuwcw&#10;Q7A5RlCZOTCNIx99DwZ3TVBaCC4yEYyO9WHL7CBmdvRjcDqNgc1p9I8TjJIMbslgaDZDcBrH4FQE&#10;QzwFZHME6YkQ0pNRgkiC3qkk4mNhBAh8A7zqb6+FjmZ40kZ4Unq6NiA4YIa/zwR7VAED1RWzt4nS&#10;SxIk0A61wRLqgtrdCZ1PiRZVMz71pc8I9f7xL38Zy6USzFmzDNZMUrD71e9+Q98DBzY2VaCyuwZN&#10;ihpIjU1QUZ3Q2NsJblpgdLbA4afyEpYiFJET/PP+uASuUaWQR5sPDGHijlmE9/XDuTUA+6QN1kEz&#10;JN4eGMmde0BDUCOFi6DXmtRC6elEh7kBNfI6rKqtwJUr1uDCG5fjvHnLcda8JZhzydW4ePFKmIMR&#10;fPILX8CzL76q03/rRz+Gp28E88sbMecacnv9KvqWFOHcpdktP4UfR5fSN5vlBKjOXUFt6XLWj6ht&#10;JPuzCVBzJQus3MO6AResKSZgLcXFxeW4pLRS6GG9VFhYiUG1HJcSfAoASgCblWzvKg8LZvtLCGDF&#10;hZUYWLNzV7mnlcItL8E1DQ24sq5eGBp8UfEazK+jNtSvo7KQwRiVi0TSCB/VTd62bmbKhli8C85A&#10;PYFiBRSWUmGqhdFG7Ya/HX4qt25fG6yRDoSGDbD7O6k8NMDoq6E2ugI9dL/3o/cj9PAt0E54IKG2&#10;yEj+TNS+dClLqY1qRiSlg5faIndQSm2IGv4gvS8nhevogcPWAa9TAZdTTjBLELs5itSRbfDcegSJ&#10;x94H92wf5FpelI/aq0gP5ok9rLwa4xn0QoSNxIWPOb0MPmeApQ9VIWDljyQrBKdivkwFeREpT2q1&#10;Gj/72c9O2P6jYeWbDQNUMBjE6tWrceTIEXzrW9/C3/72N+GeqJyzEQFAVN5zjXjNx7vuugtdXV34&#10;4he/KNixyXfPYTA4ieHlh6nVanH99dfjPe95j3AtwgQLn4tpEQ37L2QYylpbW7Fq1Sp87Wtfwyc+&#10;8QkhbTfddJNwXwwr34igV+hZcw27E+Pmo5hO0eT7/f73v48VK1YI74ZBjw3HL8IwG/Yj+uPnl0gk&#10;OHbsmGCX/9yiEdMphpXrhu+J6fzoRz+KJUuWIJlM4vHHHxfyYdMmUlgoT35CCjCn/5Of/KRQFmKx&#10;GA4fPoyVK1cilUoJ0Ck+K58fPHgQV199Na655hp84xvfEOzZPPzww0IcnZ2dQhwcRnl5Oe65557X&#10;QKZobrnlFlx11VVCmnINuxHdcbpEIz4rG9E+/3lFkxtGrhs2+WGwEfNKNOI1u2V3YtgM8h0dHVi6&#10;dOlr3J+qya3bbySikpwLY6KI907mJv/+f7KcLM3/7HMUXKDpJMAjDBtevIkAYaPwo2JWCBhOpE0Y&#10;sjp/tbDaLveyniYs2ERguGwlteGrhN5CXn2X54aeuXA1TqfjnEtvxNqaNjzy2KfwxJe+gcef/Co+&#10;+eVv4DNf+zYeefyTUNo9aJBq0KI0oFFlRo3WjivWV2DOhdcIfudccn1WLrsRZ8xbgbkLKM4bl+F0&#10;UgbO4q1fFq0kWYPTKK7TCbDfRWA9hwDydPqm8Igdhk3++J+sXOUL/3D6ynDpvHv5vYAi0AtC1/8q&#10;yS8br/cshexyJT8sUXLDez3/LPluT1XeHLCynEjnso1UdtfjtCWrSQErxoaubsQmJ/HHv/0dL7z0&#10;Iu589G5SJo2YODKB/e+5HdP33ILt996MkdkhpAa9mN0ew/iIlYCR4IVAR07AoAu2Q0fKppogQW+v&#10;h53gSqOtQBsD4bsPI7glivjhScx+9G6Yht3Q6EixIsVUSQDY1bMeXW3roOwuJiishLanCPKONbBr&#10;qmE1NSPMQx+PH4ZvKAi7nqBKVwWLrhI6VRl02nJhC5Q291p0JNdjbfwqXPeRC3Hd1y7DDUcuQn16&#10;FSm3TVCGFNj27mPom0zCxoBmbYSbYDsRkKA/okRvUI7hsBYzvXZM99sx2W/BGIHrQEiG4bga431G&#10;9PIKpY5G+O11iLgbkQx2oo+3kAr0ENB3Ik4gEHE1IeSqh4/ywMa9ypQ+jXIj2tvXQEeAFD26HbGd&#10;vaRQymEneE3uTyL04BF0EgS4Ago4e51I7x9FbN8UDNtG0PfIcWx9770Yvfcgxh86TMr/HgSSdsrf&#10;Nuh4H1JtGeSmInRr15GiuQZqXREcnhaEk3LEelVIDxmEfUOjAybM3roZmb3jULukcHq74KZn9zgI&#10;yj0EGwQddlJ2zY5WGAnelbpqqAMEbWM2mOJyyOh96nw90FO6naM2WAiuex86AuOwA+XaRVg9sBBX&#10;Jy/B1XsuwPyHLsUN2y7G1QOXYFNsKbrURTBZGinOdmG4Ne/r67DXQGcuR3P3SpTWXoWi7iuwtulK&#10;LF9zGTZVXoeGzmUIz0YxeO9hNOqahCGKPboSYTi2REb52b0BTa2roFQVwWqrQoepDmN37UZyewIp&#10;Arm+sBoOes7Uka3YcvMuJGN2TBDsTU4mkJjtx6GPPYKpm3djYCBM79aHYMwG30wvZu4/Bu9wAr64&#10;Dd6EjkCvC54JLzJ37YGJyrLf20n6iw59fVYM8jzVqRgOfvpRZIai2D7Vj23TSQJNiue+o0J5i45G&#10;kMoEkUhTPOO9BK1xJAd99G48GKD0DJH/AXIzOpYQpG/Ij4HJMIYJWIemY+idjGF0ph9DWwcRJbAN&#10;DfjhpffvS1mRGPEhOkRpyJjgyRhgpXejdrWRtEJLsKrjFZ6j3fQsPTB7mmAggFFT+nsINhrljbj/&#10;vfcJ+sMfn/kzdKQvnVNcgnetXkN1PyXY/+x3v0WNWoPzVi3HlZvW4frSjVhYUYYltZVY2VSHDR0t&#10;KOlqRnlPE2pkraiVt6JK0obSjmaC3HosJ7eLStejrL2WykAPOnQ90IZNCI76YCbA7rBJUK+RokLR&#10;gbWtBGvr6du4cDHm3LiAYHMp3jVvGeYuXILyLgU9UwDvz1lTgc3Xn/4hBmd34tpN5Zhz9Ty8i9rh&#10;M5YXU3tXKvSknksgei6BKa9afy61gcLWgHQU5vyfaBez7Sh9f058y7PTJ7M/PAtrMzA7Ld+Ic1Zt&#10;wvlrS3HhRp67WoZLywg4y8telYoSYUjvJfTMwiJLpKOyCEArQG0lQWolLiJ4vZhg9hLuZSW3DKyX&#10;1zDwluD84o0EwgSrG9bhxvL10AWMGNvWi6GxEJIpG4JUpu3Uzmj1vG5AzYme0U1QEqxqqE0yU1k1&#10;0HtWWkqoHSYhkJUbGWbJvZ+A1Mnb3DRC7qQ2m9ypfU3CvGZjpBtaqv9aKjs8pNjm7UG630pArEGA&#10;F7CittMfkCIZ1yGTMCAT0yPqkyDolCHk1SMYMMHrJXgl/1qqe9t/9HVE9ozBGZTAxvv0bvFiwVp6&#10;p68BVlKGeM86oTtbOKePPr8MBlbBPvtyuFeFP1r8kT0Vw/vULV++nBpXO37729/iiSeeoMrah3A4&#10;DKPRKABQb2+vACi/+93vBBi57rrrBJHJZPjqV78qhMMgwW67u7sF97///e9fo/QfOnQIUqlUgJ1E&#10;IiHA8Ve+8hVBiT/33HPR0tKCp556SnD73e9+VwASVvLZz5133inYi+ZHP/oRnE6nEJfD4RAgqoIK&#10;zYc/nF0VkU0uqLDhaxEgPvCBD0ClUgmQxLB77733CvYM3gx7e/bsEeBPo6HKfN55AoTddtttght+&#10;rkAgIPjt6ekRQEwEdjYctlwuF57TbDbjgx/8oGCfCzxiOkTD1wwyf/3rXwVQ0+l0gn+GwPnz5wvP&#10;KgIr/0DAAMvxsxvOJ77H9pwfnN5ly5bh+PHjgnuGcH5GdssSjUYFgGLDaRHhlM9FYZObd2xE0Lr1&#10;1ltx8cUX45FHHhF6XDkPiouL8YMfZHuGNm/eLJQnzkc2Tz75JPx+P7Zv3y6km9Mmlhk2VqsVa9eu&#10;fcWOeyK3bNmCurq6V9LJRkwPP9eCBQuEMiYavic+BxsG3f379wv5wekbGhp6Jf/EcEZHR4V7Yh5O&#10;kkL36KOPCvc4rPe9731QKpVCPnNZ4TLHhnt2jx49Co/HI/jjMNjdrl27XvNjxoc+9CHh/XP4JpMJ&#10;pdRQbdy48ZX8fTNGrNunIqKSLCra+Qp3rrv8e//Nkvus+c+UC0083y/3Ol+EBZoK2J9MhGkZ3P5S&#10;uEIP5YmeaiFN7IY+iAIILqR2WRiqyT237JeggsBN+HguXU1HngPK15sIHtcL8294nibP3zxtHq9K&#10;vJzsVpIfHmGTfQb2y0ONeVjuXIZjhl+CwjMIOAVwJslCKKWH5Ay6fwbfX0RgzXNx6Vr4RZrgWfj1&#10;WXCf3efzNTAkpLew8L1sPvMzv768+l5y7Fjom5aNg9LM+cLxU9ry3+OpiPj+cyX3vlj+C0mu/1w/&#10;oohuxPN8vyeTfLenKm8KWEmEhaVIieNpQ2cuWi3oAmcQxF5cXIZV9C3dRW3yiyf2aD1+3+1IRTQY&#10;T6kxO2zB1ACBVCaAgx98GO6DMxgiOJi56wB23H8I/Tv7EBl2wknuXAcmcOBT74MnpYFKvxHKQBd6&#10;b5mFKqAhUCRln+Coz08wFZQiQsDk9xA4kRLmI2Xa622B198Kb6BFWPmT91cMENgEHE3wBUg5IgWK&#10;54o67bWwkRKm15fS972Jvh+tMHkJsMJ1UCRq0TKxEa1bCIT7K8muCjp7Kdw+csM9S6Rsbbv/AEz0&#10;bH6er0vQmQnKkHQrEDS3oZeUta2DFgwn1QSzbYh6mxHgubG2BtgttTAby6FVbYRcuhZmXQXCrmak&#10;fR1I0XNGCRIijmb0+bowElViMKVCf68OcUq3mwDRRcqixkjgFzcic+sUmjUViGxL4cBPvoL0nduQ&#10;2hKDJ2qGy9ZDCqEMLksTXOZGRMzNiHtlCFL6zbpyqNSboCBQk/RsgN5ULywGFUzwSrAEKa4GYRXd&#10;jvbVUKrLKM9UGN8SwtCIG5lxP2YePobYVC/6M264/DJ0WhrQ6eqEIm5A7MAo+o5Oof/QBPoOjMAy&#10;aEWRrBhVuhqoCN7lDK4pCWotNQQnFehQlUBqKkOPvgSdknUor52HoqprUNO2mMC5CiZ1JeSd69Hd&#10;tUFYTEturBaGjndL10OpKRN6yQ2Un2ZbDVzOBuFdDo3ZceSmYQyPWIRVhSWaBkzevoOAcS8mHjyI&#10;LsqTtp61QhjNbcshla8Ttj0JBjph4vnUox7s/+iDCN+yFyMP3ITp47sRzjgxNhzA9EQE2ybjmCIA&#10;GNwxiG0ffACbD23F2KgffdxLFLfDlnCix69DlbYRlrQdY7fuwJ6nnsDhnz+N1M4B9GaMGCJQ7U25&#10;0Rf3I715EHvfezd8fQH0DnkwOBGCdyiE4eMHMX7bHlgCOoRjFmQGfATSLqT6nOgfDmF0KoGhzVEM&#10;E5xObunF2M2b0X9kTIDQoWE/RqksjG1Nk7sM+vaOY88jxxAkYPWk3YgNBpAa9As/HoXTFgT7SAYs&#10;8PUb4UhqhCG/PE/VFVfAFuyG3tkCg6Mdcksr2oytKGqjcjGUwJ+f+zteIn1neP8+nLFyFS4qrcEc&#10;aucNieyP/X8gXWbvsduRmZnFIOlnIzt2w5Hqww0bynAxtRuXrFyPy1dvwBWrNuC0q2/EnIuvxZzL&#10;eT/uhZhz2SJhnuiZ8xbh3MWLceHqlbh842osqS/Fkmbyv4HXGyA/F16NOVctFNZ12NTUjv7JrTh+&#10;/6P48c9/iedeflUP/hvpbF/4xncRG5vB0upmzLl2Ed61gL6J9C04h+D0nKWbhJ5Ubhd5+sOZ3M4x&#10;6ywjNlq2CWfTOV8Lc1WFc2576ZsstL/0bSF/wvxVbtv5uye2y+T27BVFOGdNMc5bX4YLiijtJaW4&#10;9DWgekJ4TirZXUyscXF5FUk1LimrIaFjRTXZVxOwVgnQynNYef/WC0qLBLmsogiXl63DFcXrsLSu&#10;At0WJSJpFxJJE2ymVjTUrEAlSTfVKbWzGS5qn4JpPRxRCRS2aqgIYI1UDwz+euiD1TAGmyChtqZT&#10;XwGloxYSai+b1UWok6xFY886NEmLIaNwtc4eNMnKUNpA7QWV+VjUSO2iHF57NyIeObVpMqQIlJMx&#10;Ak9qr3ndgAC1ZWEC1oBfCadNBq9FgnhUDye1EZJBFzZ/5ROY/uT76RuxD67pCEwpAy6/TtzWhl8O&#10;z+mhF5b95ZteBGX0OaRYzGXhTOdfCYRjVsSP7qkYBp01a9YQPbsEIGVF/8orrxTAhgHgN7/+NSrp&#10;BaxeveqEDxB4qMiuUoBOHubIcGEwGE7cBW47diuB1gKhl/LZ555FRVUVKkl+9OPsxG+GAYbi73z7&#10;OwSyh7Fw4SJ87atfE+49+OCDQq/ifffdL1xzGgwGPWpra/DnPz8jADX3sM3MzAj3GbIbGhqEXjqG&#10;RTYMJaIwfIiwxWHNzs7i0ksvxY4dOwQ7hk2Gzi996UtCWAwf3MP39NNPCwDDvc8MsGwYYhmWGNpE&#10;w1Db3t4uAP3OnTtxwQUXCEDDhuNl+OIeRQaV3HSJhtPE1wxUw8PDwg8B/E7Y3H333bj88ssFKGcI&#10;4x8XOC0M9Gw472+88Ua43W4BdhkiGQgZDtnwMxw4cADf/va3hWs2nLcKheIVGOT4WXINX+eDK/eS&#10;joyM4MILL8Tg4KBgx2EwkPGPHTwnjg3nDZcN7inNNVy2OJ2cPvGHCTYM9OvWrRN6tfv7+xGJRARI&#10;53f0wxPD2DgNYno4T/hHDi4/oslN/4+pjPH741EAotm9e7fgh6Ga86yoqEj4MYSHMbOJx+MC6PP7&#10;4+HX/EMB/wAi9vByPnL54vtcXhhEr7322ld69D/3uc8J7ymdTgvvkfOA7998883C/S984QuYN2+e&#10;8MPKfwqwnuz+O/L2yqtAly/5kPPqu+D3w7DB52csWIMzeGVeciO8u3/w91akcBhi2Sgkhdy/kfwr&#10;ypYY3snCFu3z7xd6pnzJDaeQFPIjSiH3YvyF3L/dwj9in0UKnbDICOkD3HPAP56cvpDAdQUv7FGL&#10;Rq0aH/lUthfjN7/4CWYnQ9g65sBQnJQjayfSIR16E1aMjQQxPhpCOqFDIqbAUJ8BEwR50agGiV29&#10;2Pvpd2P6Q/dj7KHbETg6Df9sHIMZG7YNkDKTNmMiTcAWliMekiLBe1YSNLoD7fCEOuGPS0gRIyUo&#10;ydtTtMJF9uGoFLGIFNFgD4IEh0F/J7XfHQS3bQSCLXA7GuCyN8Bmb4TD0w4fhd3LPaQE0ckYgSkB&#10;cTAkQSQqo7i6kDw4gviBIRhNNUiS4tUbJGXM0QGDqgw2gqr+hAp9rBD62+G01sHtrIPDWyfMX3QS&#10;TPM+oDxcVE+QbLZXw+tsIshupjhIKD0RXydivKKuuR4uK69g3AZftENY5MfdZ8P0ozej97ZpqOn5&#10;hw/0I3V4EAZPG8FnLXp40SlLIwyKWii7KmA3ErD6ehALEOin1IhSGAZjBQxmnqvJc4HroTVVQCLb&#10;gNb2lagjWKxsmYey2utRVnE91m64gs7nI0DvKT1ohzGkRN/BKbh2jcB7cAKN1jZUtW+E2twKlYkU&#10;X3MZNKTcKg0V0Fir0Klch1bpaqGXtEu7Ce2aInQToKos1TC4mqBzUPzcu+NuhpVgUmuoE4bMJjIG&#10;oQdXrud5cQSvlB86C7ml/FUQpEr1ZVBSutWmKlitrXBQOozGKsrPGngJsrhHx2lvhoHA1kRgKydg&#10;H7xpBlq/HBJFGT1/LWwe/iGjHX56t8GwQhjKbOdh1C5SpkNq2OJajN9zAJP7JzDS7yL9yYs0gfvo&#10;WBCDoxHM3r4bO+/Zh3i/h8qhmfwYUF69FNfPPx+d0mphzp6H4lX41Bgk0M/sHYE/okUyYUY0YcfU&#10;5jSOH53BriMzmPnch5G8ZTc2H9mKzPYBAgkr4gk3UjEnhW1DMm5DhoB1iOpO/5APg2MBjG1JY3Ln&#10;MCb2jGDq0BC2vucQtn3+g9j9qQ/jyKc+gCTVnaHjOzD10C2ITKSQ3tqHiUdvgW8qBH/CiEjSjGBE&#10;gVifGZlRLx1tCPcSxGS0UHl66P0oYPIaoHBr0GyTo0jSgNUEQzffczdeYL2OdI3e7TtxNq9+u7GY&#10;YKwc561jZlgFc7IXP/vd7/HMX/6KPwvyN2ELsedeeHP6yWe/9BSOv/sR3P3oe3Gc9KG7SWe+l+T4&#10;/Q/gS1/5+glXr5pnSE993xOfhMEbgtQVwKUrCDB5Eb0bVuKMeaupDaN2k2DzrOUnjgyeQvtGOsvr&#10;iPgDquj2te0jt8fcFtM3IWfkFPewCj2zyzfi3NVFOH8951FJFljLuDeVpZjAsygrZXRell3l96Ky&#10;SlxUSpBaWoVLSssJWhlyCVQra3B+VSPOrWzAuRW1uJCHC1eV4PLiNbiudDWqFNwTrkN62I+xyTDS&#10;vXY4nBJYeFSIk+cRd0Hn7oDK0QxToIukHVp3Iyxh3tu2G9ZwB6TmKrQoStChrUaTsoTOS9Etq0Rn&#10;Tzk6lFWQGZpgsnTBbOxCIGwSevztHiVdt2OIyujEcADxgA5OczuCHikyST360yZEQyr4eDujQA/p&#10;4SrEY0YoZbVYs+46mMdiuOmrn4Zpqg8KuwpSA/9A2A0X/1Dn7cEN8y5/FViFDcIJTk8FWMUPJcup&#10;GIYZHtJps9kEBZ4BhyFIVLZ//OMfoEfSgZKyEuH6D888A7lcieqqanz7W9/Ew+9+EAsI6hg6qyrq&#10;UFNci+ZaymyNEUcOH8XHPvMJLFi2EEObx/DMc3+lEHLgiHhg59Q+im8hPvWZT+LZ5/8Ku8OKyy+7&#10;miB6g9ArVVFVjra2VmpEYvjwh96H3t6UADRijx6bgYEBAZIYhNkw4IjQlQuHIiww8DEEcvjcG8jh&#10;3X///cLzM4CWUaH85je/iQceeEC4t3XrVsEfQ/JZZ50lAA+7Yf/cM8w9ogwlbBjSxTAYDhlcPv3p&#10;T79mTqt4FIUN+2PQ4h49ca4jAy+Hzz2k7I6HzHJvJMNTVVWV0KPNvZ3c08c9k9wTzenlXk423LvJ&#10;aWQ7Dpt7xBkEuceW54vmGg6f84yPufnGILxv3z4BKDnPxJ5GNvyDBfcw1tfXv2I/NTUl5Cn3uLMR&#10;w2Fg5R9FGFj5WdmIPyTkGu7B5h7qDRs2CD8CsBHTxoaBdfHixQIcikaMg41YftkN5xE/P/+gwZDJ&#10;veTcC3/DDTcIECvGzz9YsHuGbP6xgMGShy+XlJQI/sW85l5Uvs8jD/j9MhyzYTt+z9xry/nFca1f&#10;v14YUs6Ge2U5vdzDWmhI+RuZ1za+ry+5CnNuW3Aye/FeIb/vyP8bEd9L7jsV39O/UsT4Ckkh9/9p&#10;IuZbruS7KfRsouS7zZdCfkQp5F6UQu7fduGeCNIHuMeAlbEzF67CGdwjv2gNeDGmS0lhrVGpse3o&#10;YfyRvhVsPvaRB9Ef02Gq34x+UtQTPg1CbgUifiX6UyaMDdgxwMPG3Lw/aBtCoQ4CjRbYbQRxjkYk&#10;/T1IB+Tw8RxMezvSBLQz427MbvZhZMiCoX4T4nG5sJ8rL0bE8xyNBGB2CsMbIwXNS8obAZGJxOoi&#10;GOU5qxQPA24o0k3KeheCsU5EEhKCwS44eEEcitfu5G1I5ARmI5i+azdCu/rgmgoKdhZKh63Xi9Fb&#10;ZuFOKBEhCOwnhT9JIBd2E5QTQPeR0h9PqeAJc28vxcP7VoY7oSUw1RIcax01cEQISJNtcIRbCGII&#10;nglgeSsYl68WyXQXBijcXgLnFD1fKqUUhpK6+93YfOdOmEM9BG5VmH3/TVDNRKAx1xCAVcFoaYbZ&#10;RLpMUoeJzUH6VgYJUg2wmRrgtDTA76b0EPj5fATM3JtKcClXb4DBxAs4MWSWweImSKY8MRHMKXTl&#10;UJIYLLXCokgWem+JvcNIHhlHu7MLjaTASlV0z0x56++ClRRho62V0lZH4RZT+DXQ8Iq7FL7KUkXP&#10;X0fKcoMwxJB7VZVkp7PVwWivh9nZCC09g0S5AQptMUF0Jaz0LlwE6zJtKZplawh2N6LHWAIJ+dUT&#10;8Dr8LaTUEpgbiwha6xCkvOa5tlqKz2xqgsNI5YCHJ0tK0Kisw+jNW2GN6oSVpC36SjgpfIu9kY4t&#10;CPjaha2DwlQuIhGl0FMUiJrgTrmx++5bEB1OEqjGcPD4Htzx6Q/g8BPvwTTB7NgjtyJ90zRCaTvp&#10;kC5Swk3whBTwRrWI03sIhKWkl3TA6epGeu8Axm7ZCn/MgUzERsq9DX0ZE8xhNWLHdyG2awQ2rwIB&#10;UuYjcT1SSSsSYSP6KNyRkRjC/UHM3LoLs3cfIjmCgx+8D6l7bkL6/Q9i8th2pDgNVEYiCQtcg25Y&#10;ZhKI37EDAw/sg2vYhWiaIHgiji0feTfiN22DjyDC32+EK61AcECN8KCRoEULnUdGwCpDo6Edm2TN&#10;WNbWiEs2FqFarcUXvpnt7Pja93+AMoUap81fiAvWrMN5pE+fuXI9Tl+1AWes3IDTiSvmLF6OOfOX&#10;Yg7PHb2RZP5yYZgu927OuXpBVq6aTzIP65t70G3zo8vqRafZjTazE+1mB/bf9QAe+8KX8dhnvoiP&#10;ffZLePxzX8JH6fwjn3sKH/jcF+EbGkWpRIWz5lE8V92I0+l42nyeFsP7fq8VADIr1H6znIDU1wi1&#10;b28kIrAWbBsF4bY4G9drgHXZBpxH0JwLrBcVlwgAmgusF5Vt/AdgvZBg9eKyCnJbTkcC1gpebKkK&#10;5xOonldWg4uJh4SVhjetx/Vl6yB1aBAbCFA7J0MkqEY6bkY0bKBy4UCCykYgooHB2gC5sVIY7q12&#10;1UNpr4We2kmlvUboadVQW9kkWYMW2XroXU3C4msaWwPc/m44qA1y+CWY2Z7EsVumsXVzDPEwwWiv&#10;A7t29OFWqgd33rIFm0cDMKipzdU3Y7jfge2zcezemcHUZBDj4z6qYxphax0ngbQ3ZIA1ZoV3zwic&#10;W+Iwenmqg4I4TU5ttgRmRyf8YRXm8x64p9rDKryIEx/o3MVTTsUwmHEvIivhDGx79+7FFVdcIcxP&#10;ZfP0099Ba0sDNhZlw/vT/z5DENVGyncRvvq1rwiwEAgFsIEg7v3v/6CgxE8OT2LF0uUC8D3z178g&#10;mklgxfq1uOP4nUJv1chAGhVUKO6+7T4c3HsEV1x1BY7fdyf+8Mff4Rvf+jrBQBVCgTh+/KMf4xOf&#10;/BiamxvQ2dGBP/3x94JdTU2NoPx//OMfF3q3+JyfQRx+y3DDMMJpy4dW7qFkmGD45LS+//3vF+at&#10;co8dQxzDEg9xZQjhHlvuGQuFQsKiQBwXx80AyfNLuQewqamJ0tcsQDCDD6eFe6k5bO6hZeARe97Y&#10;iFAopin3yPnFc3G5d5Chbtu2bTj77LOFYbNseFj1mWeeKQxx5fsMntwzyOljyOUePwYv7h3n3mKe&#10;H8r3+Zp7eRnsOTwGahEwOV7Oq/yeP7bn5124cKHQ2/jYY48Jfr7zne8Iz83x8bO8973vFYCYh9Sy&#10;GwY57nFlQM01nH8MctxDzUPBRcNDh7mHnt8Lp5GflaGW58aKeZP7Drn3kufB8rNzWeL38L3vfU84&#10;8vxqThOHUV1dLaSH08rD2PlHGU4rvwev1ytcc480x8k95HPnzhV63Tkefn+cBr7P75GvuYeWe665&#10;jjD4848WIrByGJdccomQvwysnG88aoHLEqeNh3nzDwscZ34+n4op3AC/Vgopyrkitgks+dei3Tvy&#10;nyL8TrKLD3F7L54XlkL+35oUKleiFHLP8nrl6FT98jer0KJfhfywiPdywz4Vfyximt5u+VeG/WaE&#10;y4SwcvXCNcJiWJwf7yJonUNK4lVFpWjU6HH0+HFhqOBzz/4FWydTSAUJ7Hj/vZpVWHT9Oagpnwcn&#10;KU5+AsMIQV6Cf3EnZSjk6SJIlWMwYUKaFPlIkiCXh5L5emBxkIJFcKMjsLH4WmCwN0BP1yY6MoRm&#10;t5IhEKRrM8MOQWyQe175HileZmeDsK+ngeCI9x90Blrh9DfBHeSFZQj0CHYyu/ox+sBR9N67H9HZ&#10;JIFTLRSqUugIwBROGfpu2YGhBw9g5tFjMBPMeAheYyEpkgQYvTEjNg/7sGsmhdnpIBJJGbwEQW4v&#10;QRzF6Rw2YuwDt6Cd0mNwVUHPW/N4CdRCjdD5qiGzlKDTuA4S9RphyLCwqjApiyGCWReBfHAygsm7&#10;9sCc0QtKpTGmxMS9u6DOaIXwTE4CN0qvgSAtmdCQvkHp2ezH7JYQJkYcmJn0YHLcTvak1PKesLwo&#10;EAG6n54/ECKIpzx1UjodDOyeVmEhHJO7BRoKV+WsRjcpubHpGDK3bEOVvh4tHgV2fObD8B4cwuD9&#10;+2CfyaBbWwk997ISpEop/SpDpdADqrZWQ+eoE/LZyqBM50pzpQCxCmMZ1IZyWOi92nydMNhISdZV&#10;oku1CZ3qTahsX4EGaZEwZFGqr0CzugSmtA491mZ0yYugIaCWqIpQ374Y9c3zSddaBikBKi86ZSEQ&#10;NduboNGXok1bj+0P34Hem7ehzdSIDlLIeVi0U+hRV8BPijhvkRPwELDy4jAeKWwEnZuPH0B6tg+B&#10;hBGDoz7s3j2A7XvomadTGNy7GSP33o2xTz2OHV/+KMKjHkTIj98tRdSnoDyVweOWw+1UwkUQYSMF&#10;XB/SYezOnRg+Ng3fgIvegw4xgsjZT34I6R1D8DsIbAkyBjMO9CdtSIX0GExZMU4QMDDkQYygM5Wx&#10;o3/Ag0S/Ha5eCxybU9j9qY9g/IFb4B7zI7KvD5m9GQQzFiR7naQfezB0aAbTVG79+4fgIvfT9xxC&#10;eHs/AaoF7oQZFiq/er8eerMCLdJOrK6vx3zSRS8gnaJKqcA3ToxG45/geY7qnOtuxJkrqF1dsRpn&#10;sCxbh9MZDHkExuLsj1vnLibhRYvoeA4fqQ07j+TcRXSfZRmP2FhDflfgjOXLcfqKFTh95Wqcxgsa&#10;nQBMHrb7rgUrMYdEOM4nN2THazKcScfsqu4bSYoE4biFtkpgGeYYajcXrRPiZuHRISKoiutIiDD6&#10;DyLePyHsJ9t5x8Lfzuz3U2CmE99LXkiRF1UU2skT7nnu67mrN+KCDSWv7L96cSmBKwNq+SaC1hNS&#10;zsOCXwXWC0oJWisqhSHCPLf1sio+Z3gtx6V0/5JNJbiY9MDVzfWwJwJID0cwNBzEzq1xTA05Mdxr&#10;xxSVrYnNaYQTNgJOiVC3+Uc9ratOAFUTtYNadxPk1lq0qYtR37WK6m4ZlJZKKExl8Cd6kBnSIRTr&#10;QZjatHhGCQ+1YcmkCiPDVozwj5Hc3iQ1GBtxYse2BLaTbNuawMzmCLU/cWydiWHXzn4cPDCGw4cm&#10;qQ71IzNogztpxMAtO9F3/20Y2DVIYJuCvKcKy5Zciqa2dWju2oRVm66HVFWJBQuvOTVgzQ45y36k&#10;8z/ap2K45497K3lIJ/f+8Gq7DAJiLx8Pi/zZT3+KH/7gh3jx+Rfx0osv4WcEdjy8949/egYvnFDA&#10;f/7Ln+JzX/g0PvPkp/DVb3wZv/9TdssE0fziF7/EU196Cl/4wufxjW8+hWf+8nvB/m/P/xXf/u43&#10;8NRXvoBf/Opn9CF9CX/92/MERk8LvZZf+tIX8YPvPY3n/vrahYYYEPn+5z//eeGcYZN7GUWweT3D&#10;z8bDUtkvDwUW4Y3BjYe5cn7wEFgOi8Pl+ZWiGwYOhjbuveSFovg8F0I4bF7IKpv2L73SS3gqhuPj&#10;Z2AA4vA5bO4B57mibPhdiXN/OQ5OK6eLj+IiR2J62Y6veQ4ruxXTwu75yGD1Robj5bzl+Ph5WDhd&#10;fM3hir3GXGY4Ds4PDp/txffAR04H5xGXMTFvcw37F8Pm5xXnBLM79sf+xfAYOBkCOQ38/jhO8V0w&#10;pIvuGCYZHDlc/lGG85WNGBaDLJcBzmvuFWbQFhfX4vviM7F/PjJwi/c4jzl8ccgwPy+/K3YjlgV+&#10;Bk4np5F/XGCg5rwR0/dmTK5CWkhEZfwd+b8orw9gb6cUKluiFHLPkvvNEb87LG/k7/WEw8mN+/Uk&#10;109+GgpJoTD+7wg/XxZYs/sB0znPV6Z772IljXSJ68uq4Egk8aNfZEfY/OyH30Z/zIreiA5SUkLq&#10;Km4kWK1Hf0qJdJQUoGgP+vqVGBpUItXXg2iMAMrTCLetES4CWu5ZddtbCT4aoSBAVRNsWsIdsAR4&#10;mKwENmczDARG8bAU0+NOzE55MNKnQ5yAK+JtR5CA0UVKGg8XdpG447yvZCc8sW54op0EUQxSjQiN&#10;kp9pO+wR/lW/DU5eFCSsFnqDQ14phlImDMbNAnw4JyLY/6E7EO7zwEFQkiBIGUobMTxowUivlZRF&#10;D/bv6sXmSVIiEwqEgu2QEzjFbhlH6o4ZdPCKmsFa+NIdFF8rKY610HkrYPXVwk7psbt50akGWIw1&#10;MJobEN0cRP8d26FNGXHzI/ux5+EDiO8fhiLYgfiIGpkJA5zJLhjdzTBaG6EmWNeZqwh4GxFPKDHQ&#10;byDwlyMc7EbA3wmfnyBNkA64Xc1w2OrhZyWU3gcvnuQgO5uXFFl7ndATKjVsEvZIbTPWInHzFA78&#10;4Mvw3H0AFT3r0dS5CuYBN8YevhmZo6OI7s5AGpBBSs+rtNRA7yIoJ1B1+Pl98cq4Cngi3bBRnlgC&#10;LZAZSoWeXb21CiotAahpE0FrOUz0/ruCcsx+7Di2vO8gtIEuOINtcPnrEY53Y3hfCkPHJtBDoNkq&#10;LRHm40olGyBTFEOhKEFXzzrI5Jug0ZRDri9Gl2wdwexadMrqMbJnM2Yevg2HPvkIXH12KkMt9J4o&#10;H5M8hJfKB73v0GwGEwR4kV43euMEfikSAsXRjBeDMTOVXd4z1YZMykblygTtNgs0n6ew7iCoJHCI&#10;JhxwU/nhntVkxCAMlYwFLYhTGUr0GmD0SaHflsHge2+Fe8IPd7ALQXqWYFApSCqmpzJnJWi1YHjI&#10;jcmJEAGCD32U1/1jVK4ITEf2jGLHQ7di+IHDcByYwsAdexEYDcFL5WSQ3tPmDx9H7/EdBLVGAg4V&#10;7Nxbe/MB7P3Kp+C/92ZEbzmAFocGNaoeFEu6saq9FQtqynH9xnVYU1+NxOYJfP3p7wn1mM2xh96L&#10;ixavFvaq5vUMzuUF8YQ2L7uQ3rkEi4K8whHUVgrHrHDbcQ7bsR92w23mUm43VpOsJEBdScc1WX/c&#10;nizmHlICQALYM5avx+l85IXfCASF3ksWao/FxY1eEb4WhdomgWtI+FyE1dcI2xcS4iJRshDLz8PP&#10;Vlj4W5pdK+HEt4Dj5yOnaeVGnL+uWBg6zT2sJwdWXkypXADWiypqcGElSyXOLyW/xUW4vKIUlxXR&#10;syxegEuWLkK3UY3+qUH44y5qr6xIEpj2p+3UBrrgsHRTXWiEN6DD8HgQqQGCxFAXrP5m6D210Hrr&#10;YfBRm0FtgZ7ayA5lMcqbFmF9xdWoaJhPdbESHmpnnb4WalvqCXibhVEILje1TfYaiq8D/YM69PZr&#10;EYvxKs9SJNJaqid6xBJajI77sHNXH2Zn0+gfcMHjkcHHIwhIePGl6ekI4rtGsfVTH4N3jMqtm9qo&#10;gAEGSysM1jY4PD3whqT0XbBgwaJT6GHlXyz4xf0zwMoKNIu4oiwLK92vgMJLBGkvvIQXnnuBHNMF&#10;2b3w0st4VjgywDGQvEBu/ornX/wznsPf8NeX/kbnL5BzCvevL+ClZ8kh//RD8tILFO7Lz+Mlcslu&#10;n3uJ/Dz/J4r3WbxI4bA6z9s1vEDhvkxxUARZOXHK6eN0iSI+A6eXV7Xl+Zk8RLWxsVHo/eRzUXgR&#10;HoYbNuyXAVV4xhPPnRsmG77P+SK6YSO6ZZObT6I7NqIb0R1DLC/UxGng4anco5ubNr7mIaps2A+H&#10;Kfrlo5hONrlxikcxLj4Xr8Uju8lNm2j/sY99TOhV5/g5r1h4+DFfcy8yz/FkyBL9iXGIwobviekR&#10;e2lz3fO16J7tRfe5dmzy7XPPC93n69wjG/EeuxPDZcPX/PyiEVe55mHB3HPMQ8m5d557iMVecDZi&#10;GPlxiNcsYvnIvZ/rRkwLH0W4fSumUOObK1zX35F35J+VQmVLlELuWXK/OeJ3h+WN/OVLvns+F7dm&#10;yhXRnehWjLNQGgpJrv//S8I6AesCgvJFwHrewjW4gBTWsxbw6tQbcdqKTTiN9IQLV23EBvre7Dx6&#10;EM/RN/r5Z/+GO27ahZGMFeODpEhn1BhIq0ih0hJgmjA5psP4iAYDGRkyBJODGSUG6X6cwDEWkyGV&#10;0hJMdUGtrkC3bBOkqhKhF4/nm1ptDXASGMUJtFJxBQb69AQRGoIzCeKkQAV4mK+HlC2eJ+mohYHA&#10;1JuUwkZKl8ZOUGevgs1HYQjzR7sRJIhgwHB7SbEiEPW6ewgi5IgGlIgH1cI+mxGfEr6YEXuO70Fq&#10;OolUmqAiakTETX4IrgP2bjhtbbA5WggQJcIwXIepDg5zM4FZFRQE0CO3b0ZgVwjmUD0iqU6EUgRj&#10;4TqSWngJZD3eGjiCjfBkSIHbP4DNn34vpj76AMK7huAlaFIZmtBjrECLfiO6zCXQeggMfTUwx1qg&#10;9VO++FsQirYjFG6jYzfClA+8qJDX3YZwqIfyVCOArM/XgWhEhnRchbC/G15Xq+A2luKtKDpgcjYJ&#10;wKlzVkOm3SAM121Vl6DE2o6Je/dCTu/EaG5Ej64KDfK1qO1chrqONahTlsE86kHo8Di0CRXlMz2/&#10;rxVRgtVEvwauSJegKFsipJTGOwnaSSmmd2J0tUFPcbrDLfBGOmAhhXf7ew7A7CS4d7UI843DZB90&#10;NcBDSnRkwos9774JEwfGEM0YoNVTnnSuRFvXGnRIN6Jdxqsfl1O+10NtqINcVgJZRxGM+gZShHUY&#10;OTCN0Xv3wUrvNeiXUt7L6PlV8AUUmDq2FcN3H4Q3ZkcsYqbyZUM6Yhfmk0YiJkTpnQfDWqjDPZDH&#10;29B0sAxXfe0qrHuiCC07m6Ab6qJnoOcNGUn0QlnyBnsQJYU+nFAQfHcjc2gSvXvHKG864Ao2I0L2&#10;mZSBlHmCZyrHGVL8e+m5hkedGKZnTZLinqDyNkTgOro5ipFtCQxMhxHodSBydBtSt++DieLyEAwE&#10;0iZ4hwLIUN3rv2UbInuHMHDnXgzcfwzGySE0OPQo13ViVWcj5tfVoVJrxPj+I3gqZz2SZ0kBf/9H&#10;n4A5nMJFxAinzVuOuSuovi9fI+xByov4zRWAjto+ahuy0EptBLeFJ2CQ2wsGS16t/ixijLOWlhDU&#10;cUdYVuaS3dmLizF3UTHOJpm7qIjAMtsOC5BLbUp2v+0sIAuMwmFRmLzQUe6Kva/Iibj/Uaj9LmSf&#10;7z9PxB5XPs9vF/Pl1XYym1YWtpvLw4LXEHRuyA4JLgSsl1WW4fKqKlxeU41LGVR56G9FNc4tLcMF&#10;5WVkx7C6FsvrK9CmlVI9cWBoJA6bWQanldu/IPp7g1RmglTfrSQWWEzchqmFMm1xdVDbQPXa1wRL&#10;gNqJYItQD9XOBkhNVWhXbkI3z/nmRZn81CZ5yK2L2qcxF1I7I9SOtgo/oOnNdbC6muF0Uttqb4DB&#10;0QgttW08b11rq4eF2hlPiPfb1aKPh6InTVRflVRnDPDT0WHtglLF6xI1wTngxs7PP4rhW8ahpzbd&#10;F+ihNkuB/n4b7rlvJ266dQwTMwEsXXbDGwMrF0hxCwXh14MT5+JH+1SNqHDnG1K/T5yxofOXSOkm&#10;Yaxk/hS8sV7PE7Vfeh4vvvx3AtC/kRW7ZacUAt/n27xfICv0zJ9U0Z5/8Xly+yw5e5ZukrzMNEsH&#10;vk9eCAMIbNmO42Qb0WSBQDS5MHeq5mTww2GJhs9Z8t3lChs+iuGJ17nyZkz+c4hxiuccDxu2E93m&#10;u8mNk69Fd/lpfDMmP1w+z5V8k2tf6L5o8v2L12Ka2eS6yX2efHOyNIqGz0/mVzSiGzEs0f/rhS2e&#10;59qxOZn9WzH5jW6+5Cvl/00itlWvJ7lt2luRXP//yfn1zz7nPyv55SpXCrkXRUx3bh6fij9Rct3l&#10;+mUpBKzikd2Lcean4WSSG/Z/o5zsOQSli4R7KXi/YB4OLAyxo+Ppi3hP1o3ZVTIXrcElK1ah06DF&#10;N57OLt7321/9ENu3xDBAIDQ2pMXMpAM7t3qxbZqAdUSJqUkd+gZ57l4bgrEuBBJd8BHIxNMyjAyZ&#10;sHs2gr3b4+hLGtGfMuPgrj584JHD+MzH7sLB3WmYtZVI8qJAKTUs1jqYrNWwEpyqbJXoMZVCaq2A&#10;ylUrLCwSpfg9BMYGAjEXAZ2LAIj3gdV6CWhcFZDZy6H3NsBFgBf0StAXNmAgZEDI1g4PKWMhgouI&#10;UwqzX4eZBw5jcDyKoKMHPoI4r6kJQXsHegmGMj4tos4exBwEhe5ORAmGUxGtsIiSJaTAJM+NnXTD&#10;T2kJJTrgibQQYBO4BFph9jRAQwph7Pad2PXlD0M/5UCNYjUkio1QqcogVxVBayyG1d0AnaUGbvIz&#10;OkvK64yF8oxAPd5BcF4FU4JgcMSK0dvGYE8rhEWKjASPGgJ1va0aRhuBrrlGAH8/PdfYiBm7d/qx&#10;fVcA/eNGoQdUz722/uxWF63y1Vjbtgw+gmj1qAMNhg3o1G9Ch2oT2lUb0KFeix59KST6cpRL1kI7&#10;5UNiVxJaS4Og3PoIglMEYkOUpgiVBUe0A95xMwGfAkaCsp0fvwt7CFADvm4M9pnhG/Zj6r59mLx3&#10;KwJbI1DysG97NVwErj56v/xDRN+BIYw8dARKel9yzVo0Ni+AgvKIh5Hb6bl4CLjF3QEbb8mhqYCa&#10;RKeugiFuwO4P3wtbfxhqIynuelKgzc2wuyVIxCxIZ/xUPiywu+QEphYCVg9SYYJVKg8+HwF+wEjg&#10;aYF+rAvy2WY076/ExnevxrLti7A6uQCdYxWwxqVIJp2YGIqil2CXe1pjEZ3Qe9+7NYa9j90F86AL&#10;bk83gXgPUjENklR2BtIOehd+pNMEyBRHJmEkWNYLCn9kmOrNvXtw5P592LIng+ldCcQoDFuvDwO3&#10;7kT66BjcvXZY+lwI7hnGloduRe8dN0OajKLRoEaTSoJNnc1oMesxe8vN+PGvsgtDiuZ9BKg9ZifO&#10;X74Oc65bgtN52zTS/c9duprgcQW1Bavoeg3V/SxICvtq0zlD6itAmdNeZOe+c88rgehihlNeK4fa&#10;F5LssUgA1rMX0T0Wup+/8F+2t/TVsIXw+Z4YzzL2Q232CWHgFdySm1clO0yXe0n/YagvMU8uoL5G&#10;yG8WjrPQytvHCWGwHR35Xra9zKbnLF6cjtNPUM15IwxHJrtzlxfhvDWluGB9KS4qKsYFZRsIQtfh&#10;osp1BKIbcGnFRjpuIlgtxeW832pFBS4qr8KF5ZW4oLIcl9ZV4sLi9Vjb2YL+HVMY3zpMwNeJkT4v&#10;7rt9D2anUlTm9WjtqEJ9G7V3xh6odZ0wGtqoPinh9Uph5xXVY0oYCURV5lph6L7KXAm1pRpSqhfN&#10;3UXCyt0GqvP2QBcBJLVFMS223LMTlgErdPZOmMxt0GvrISG3BnUlwXAP1e02OC3N8PH+w1H+4acb&#10;qYweg8NOWGxtkMnKoVJUo6t9E1z2bkQDPHJFjUTGCXfEQmmg9ooXPAvyKJhuaO0EsjEZZvbEMDzp&#10;wshmH5YsuzYLrOcTsPKLOWcJFRahQHDG0wsgWBW2QRBeSOGP9NthWNXOCsMSDwHNA1a25i7R5wks&#10;XzwBfHxgDiUH/4s/40fP/hjf++vT+MWLvwQhbTbAV9iBLhhIn30+Gw7Zc5ACsAoBcc/UC2SXTQF7&#10;fT3DcCGCZj5oFDLsJhcEeXineJ1rRPDgeyz5UCMa0a7QvXfMO+atmEJ1O1dylfRCSrv4EcmV17v3&#10;RpIb9j8rhQAjPx7xmQq5zZdct6fq518luXmWK4Xc5kqhZxCF7xcK81QkPx6W3HD/FVIoHfkiAuib&#10;EQ77raS9UFj/yZKbdvF5xWd+jVtRIRSu+X5WARTcLyK/BK1ZobAWr8YFC5cQjCWFqQt/+fufcNd9&#10;B0gB12K4nxVyNQGAhJR5gr9wPSk6NQRZLQimuuBNdsNJ99yk+KRJSZqZCWHziBNjvUbEw0qkkibs&#10;3J7G7OYwAYAavQktpic8GB+1E2Ro4Al0wOyqg9ZWBXMg24tnjbbDEm2DlqDV6KyF1dUAm6eRYKaa&#10;YJVgKtMJW7wdNnJnirYS/JAi5yyDy99M8KJCgpSriEeJiFeJmEtGgErwQ4ra5CNHMXvrPqRJaeSF&#10;lxIJFT1LJ2IEp2lSEgOedgRdrXTeg76gAomwDOmkDL19KjjicvQdG8XU3dthj+sorh4CO4rXWw/7&#10;FgqPoETi7UCzbDlkpo3QEHQznJpdTdA7G0ihbEMiyQuraITe5HCkk56P0rs3jcwdM+h/aDdSt49C&#10;l5EQnJSi01QEiXkjOowEluYigr9yKO1l0HiqSTlsgTfaRO+jC2FvOymgtXAE62EKUn4Fm6GyV6DV&#10;Qe52xyCNyVHUtQKlksWoUi1Gk24VNM4aqG21aCVw7SIolhMMN2vLYJsKYua9d0BJkGa3NsJKcKzU&#10;VcE94Ebf8T3ofXAnxo5PI0KwavR2QWKshcnNi2L1oLdXRwCnJoDvgsJBzxxQYuDoFLRpHZQ8jNhU&#10;BhWVkzGC2b59fTASvNvc9fCGehCISuD0tsLmakTfkBFjBNc2XvCK8tdoo7Khq4NMWYcGCSnrpDCP&#10;3HUY8R0DsJAy7fXK4fT00HkrLNZWuJw9pGRLhaHg/oAebq+OlHA57E4VAhEzkhkH5b8FXgJbI/kJ&#10;7hqFZSwBlb4JZi1Bta6VwJnKs60bdkc3PFQOPH4ZjNZuaDI+TN2+D2aCZF9QjhQBbV/CikSUADVK&#10;oErg6k/q4RvzYPDW7djy7lsxS/UoNeETevbT/XaEkgZ6ZjWsISVUaSMit27F1KP3wbFtGk0+G+oc&#10;GjRYdGiymGDpTeOLTz994qtPKvFzL+Ajn3wStsgwLl1RRoC6DO9auIp4gOv3a0XggpxzUXJ/6Hvr&#10;km1rxHZIPH+tm38U0X2uv5PdE0XsLT2Z5MKqsDJ6Tk/smSTcs3waH5ef6N0Vengp7MVrKF7OD/7e&#10;kND5+RTeeTx9YvFanM12q4px4YYKXFZSgcsrS3Bh9QZcVL0eF1duJHAtwmW1xQSsxQSuJMJerBW4&#10;orIKl5WW4KqSjVjb1gRbIgp33I+apmLIlbWYGAvh6IEp7Jjtx+TmBAbHosLWVu2yarRJy6E28Ark&#10;vJI697B2QmdrgZvnbKd0MBFg2v1tBIrtkBrLCVaLIdXVQkb1sNFQBc2YH+HdfVD6JNA6u6DSUL3p&#10;KobL2ITeiAqpkAIpapMzYTqnMp0ISqk9pjYpqkDY1wm/s5WkDV57G0JUpwZ4WH1YB79HgX5qA9zU&#10;nnZ1V6NHXocuZRW6tJXC6sVSfT16NNUw+whiQx2wettw7YJLXwVW/vUgO2mZXza/NHoBizbiTPoA&#10;ZXtY+eP06ksXP2hvl2HsygdWAR4ZOpkphd5TsmWIYzvywMOB/0Kw+q2XvoX0lzLoeqQT9/ziLvwR&#10;fyAv5Elww14Z7Cg0hkQhLIJIusdxEEoKEXBsLwhXFD7ZnIoRYZGPvDgTLwzEW4/wnqq8oA5vjcND&#10;Ynmu4skMz3HkhYLyt2jJN7wVCw/x5dWA2byVXt93zDvmZCa3bhcSsb6ziAvY5N7nD0T+Ryv/vmB3&#10;ilIojLcquWkXRQxfjENQuknEhXly7XL9/aeImC5Of26+F3KTb3eqz1QozPx7+VLI7clE/OX6TQul&#10;X/gm5dgVKkNvJIXSz/IP6TzF/HpFOIxTlELx/7PCaShkny9iesUyIYpoVyicbJrZH2+DlAVWIRwe&#10;Gkz6wtzFm8jNJqHXYs4N8zF/wwZ8/DOfEdqYX/76p9i2fwxDoy7snA1hz7Ygtm/3YHaWFwKSIhgh&#10;5YagkVf3jfSrEcqoCWJJISJwGejXozelQSQmI7AjuCQwC4S64Q8SYEUY1npg5z0ECZR80U6E0zJh&#10;fqojTADqaySlp43CJlhgyEvIkMmokEwpECF4dAXbYPE0kPLWSFDbKvT6Wd0tMFkb6Lsrw+iQCf39&#10;Bgzx8MyYltLmwMTNUxjcPQCTrQsea4sAonFSCHn+6giBcz+Bw2SfHXs2+7F7IozNpJxtp/ODe2LY&#10;Rc/elzYIe8KmtkQRve8opp78CNLHtqD31i2wHByE+QABT5TSEKqH0d8AA4GzkcDbHOKejxb4CchS&#10;g3rEKf0RAnTu5dCaWiBLGDBw9xZIrOXQOSuhDxKUU77a4i0Exa2wxpphCGSHG7spT8zeBlgjTXDE&#10;WGltJmhtJwW2AQ5fHRwUlyXAc4droNSuh3vGCeuRIVTrylDXsxqVHSvRKufFkCpIyaxAZfditGlW&#10;o121Bu2GCoIsNzpIQbbcuQc7f/AUlLMZ9ExEMPLee+DdMULPIoEnRODna4Mz3Ao3vdcIwXAgSO/E&#10;2w2bjyCaYNXj66K08LDhdjgIPmfu2wUtvYPmkAypW0bhGndAR6BqstfA5WoR5ug6PJRu3jKHANlk&#10;q6frE1sDEYzb6NpoJFBVl0CjrhSGgKtdEkRJ4U/uGEcPgWgLwWWLpRUqZ4fQG2qz8wJVCqSTDkRD&#10;JoJVGfS2DmiNLTBbeyi8Tmh0LaT0txLQOxHbvx2x6RF06bpIGW+ATk3wamyjNMoIWgke3CQRNbzD&#10;Aex7+CZEqIy4WZH3axDyG9CfCmBmKo2B7b3Y9fgD2PbE+xHoC9J71qKX57BOBBDvdcNBsG1I2ZA5&#10;vBlD9x5G8JZdUA7H0WJVo0ErhdRpxezhg/jyN15dhPKnv/oNRvcfwRUETnOuWYw581dRe0r1dyHV&#10;/4VU5xdnvycF638Bu3wR2oNTcJcrop+3IoXar1z7XLcsDKW8V3qunAxahX2nCU55eDO3dcK95UUk&#10;xZi7ogRn0/Gc5ZtwLkM7sxOFxaNP+HgetZPnMdwvWk1t4yqKh/J5FV1v3IQLeOVfgtHzKypwXlU1&#10;zq+sxfnV9TiPF7mqrCBgJVCtrSWpwY1NjdiolGFDTwfmb1qPJcVroXXrEaGyMzKbRJzamb4+N7bN&#10;9mLLTAaTY3HMTKYxMhjCwIAHkbgRVoJNtYHaEUsLjCQ6YzNsToJXcyM6JSVoal+LZtkGNOvKUUp1&#10;Wp42QTseQJW1DuVdqyHTVgnbTfHIBJuhERGvDAE3L06mRDphQsSvIgjl+akyeF1UX62t8FL4vLp7&#10;yCNFf9KIWw6P4cj+YUwMezAx6sXoZABGRyeFXY9QzIjRsQBGR9yIRrRC+nSWZlg9VP+oPptsDbju&#10;uosJWC+8ItvDSvQvAiu/GFYC/l09rK8ahkeeCyjgJneEZv/xXFOCVZ6Ryij7PNk9x/xJcPsjfAeb&#10;/zaOtV9ehes/dRW6nm7De//2HvwdfxPgU8TR51/m/lQKlS1ImDVPnJ4wFIcAq28NAnnFWV7tVtx7&#10;lQ2vAsyQabFYBKjlFWQZZHk+I6/sy4v68AJAvNLr8ePHhRV/GXZ5exN2w9uu8CqyvHIvryTMq8zy&#10;arQ8X/Wd3tV3zNtpCtXtNyOFPkL5wspu7q+XryeF4nirUuijlS8n+7ixCGnPOS8kue5z3Rayfzsl&#10;Px25Ush9IXk9f/n33khy/b6e8DclX0l4K1Ko7JyqFEo/S6H0vhkpFNfJpFD8/y4R0kplPvdHGlEK&#10;uifJppndMKxmFTMWhtWzFpEiR3I6ywJyQ9B6Gn231tTW46f/83M8+9xzOHb3LRjcHMfew6PYSrA2&#10;PGAlBcuMwQEFAWQ3oslOeAiwfPEeAslOaC3VBKjtiBGYReMS9I3oMLzZSiDbDROBFA+FDcTIX1pO&#10;Cn87FIYSyHSbhF7USK8CwQwBUbgNboJXC/eomisRDndjiGBvaMSIgTETAikJjIF6KNyV0HpqSUEi&#10;sAjUwZtoR6ZXhZC7k2BHipG792D3kx+GO+WCzdqJIIFUkNwGKLx4TIX+uEEA1slhJ7Zv8eO2m0dw&#10;y4ExHCDo2LcrgR0zXgynTATibszeux8HP3gLth4bR3TcjeCuNIy7U5AyYNPzq1w1MLjrhN5hG+WJ&#10;NdECV28nYgNapAct9Fy8ZQ7FTXmUCisQJiUxPBbC1D27IA2RcmonBZPCkFtLoLYVQRcsgzPTjtCI&#10;CrYY72/Ic9Aa6VmbEUq10zM0CisGO0KtcCZb4U/JKL/qIXdVwz4bxeSH7kTitjG0O8rQptqAJsly&#10;tCvWwcALYwXbobNWo1tRBKm6CG1kb5n0oHvMixpTDRSuVkhcbVAnNeiOdCBx6xjMdF9G79YaoXc3&#10;pIE/TWl2VJNwD2udMGdVaa5Ch3wtJMYiaIINUJK9jt6P0VsLxyDl9Xtugmezj4BwJdrJXZt8HSTa&#10;DbB7auDjPWwpXiMDq6la2IfVaqyG21IHp7keNrp28xY/3k5hyx+XpQFmSxsU1i6YgiqCfQnkDilS&#10;+ycROroVvgOTsI8FYfYrCFa7YSGg9Yb1CKXN8BHAun06OEhpt3mUQg+smYCxU9uNwJY+ZA5sgcSt&#10;g55B1WtFLOpGPGnHyKgfM5tTBBZxhCJuaG1yyIzt9OwSuOMWDNx2CA/85n8QveMgjASq8bQHsT4H&#10;HBkbQrsJUB++G1s/9iE49uxCpdOEcpMCJXKqA147br7nLjzzl7+c+LoDX/v2d2DtG8acqxdizrVL&#10;cPrSjTidIJWBjIet8tB+HjYr6v6C/p9T90U52Y+jr9dusBRyI16L317xh3CxPXq7JDduIT6KuxCo&#10;sr14PpeeU2yjX+lhFa6pjVtGsLq8FGevKMO5K0tx3soSnEfQes6yTXQsIlmPc3j49KKVmEtyzrI1&#10;BLarcO6qVThnzQqcv2kdLiovxiUErZeW1+KiqgZcXN2Ay8qqyb4cl1dX4PLiIqFHtVTegU67FiVd&#10;jehx6pDYOohuuxzl7SVIT0Vhixqgdyvg8GnhpTISDOjRG3diMEZtikMFp7UbNns3ASuvvt0CPc+j&#10;19SiS1aKdmkJaltXo7hxOUqalqJZsg4tvEZASIP0/jGC12pY/E0IJqUUfjsMBK8GUx3VG4LQsArh&#10;qBYuglSdvhVmczeVbRX0hhb4A2phIbIA1YWgl9pgcuO2dcBBoOz3SjDYb8VAP7VhIRn8ERnM/ENS&#10;SoUDN43hppvHMTHpx9SWELXtvJYAtWvUvg0POLFs0YkhwectXSP0sHKPKo+7PosLLV3/W4FVYC+G&#10;xSyqMki+YsVDaglB/4o/448Eon8gbP1fuv49foFHn78bm55ag3O/ORdnP30mLv/iJRj4ZQY/xvfJ&#10;9V/wO/r/W3L9v3TOuCuER4HzUGJGWB4GLEQkRMbmlZPXNQyLYg+n2MPKkHndddcJe2vyirC8fQzv&#10;Icqr7vLenbxVCq+sy+bo0aPCNia8OE9bW5uwXQ3v4XnZZZcJ4MrDhp1Op7CdDfvhbVw43M9+9rOC&#10;/9xhxu+Yd8w/awrV7bdTcj9epyqFwnkzkh9GoTBf7+NWyC43fbmSey/f3Rv5/VeKGHe+FHKXb3cy&#10;yQ9LlEL59XaIGG5++IXSli/icLX83n+W3DheT97uZ8pPx79aCqUhV071+cQfGbK6QLaHNQusZEfK&#10;79zFvKUEb1PBI7M4vwlcl63CnOsWYNvNtwvtzI9/9hOCrijBmBZjMxnMbElix2wYB/ZGMbvVg9FR&#10;E5IEY3ES3hfV5ibw8HfAQ2DoJqDyElB5CdQiBJnhZA+dt8PDvafR7B6qGlM5tOYKUnbaSMEnuPDw&#10;Pqw1sAdb4SCxkxvuZQ2GOxFOSOGLdaFDswH1qnXocVSix1aOblsFZLxqb4CHuZahVVON9M074N7S&#10;D7WVYNbaSMDSQspbA9yeNgqzVZgLG4x0Ih6VIpEwEmQTUEZ1GNmSwJZDo9h+1w6MH9+N8bv3Ib4t&#10;Dm9Sjb5RKylmflLauqF31sCSlCN+dBy99+1G+vg0UjcPwDrtgnWzG5qMGlJ/PQF1HVwBAviEErGM&#10;VljAKBSTEEQ1w+huQnxfBv0P7UHm1mE4Njtgn7BDGZOjWU0Kqq4EzdqN0AeaCOJbYfHRc5BCaiQY&#10;1PlrYY40wxJthtZXA31ajsDeJAYf2AHX/jQ6CS51pgqCw01o71oHmaYESmslOnXF6NRshNZK6ScA&#10;NBAk23jusF+CyP4h2EfNaFNvgIZXALaTomypRZyUUjvvHUvwaHCTe+7RjhOwBmphCPHqyY0E2mUE&#10;rzUw85YbLoJXisvoaoKTANNHgGwMUNq3BDB62xbYA1QOCOw98XZE6J1GIjzMkeetNsBkqYfOWEXl&#10;oR2JlBrJiAIxdweSvh4kfBI4DfVwmFsRcikQcHfB422isLpISVfB4u2gstNC77oZOnLHq/qahlxw&#10;7SDIvH0r1ASvbr8SfSk7YgSY3qgZXp+RIFgPl1sNo6WblHwZAYUBxlQQri2jyNy8HyPHD2P7++7E&#10;9vfejun7DmL/x9+DoUfvgpLqhY3cBRIBij+AzI5hbH3kGDY/ehx9d9+E0MGtGL7vGAH/AXTGfKi3&#10;6VFrUKFM0QOJx4m73vNe/C1n8cc7Hnkv2u1eqn+8DyrB2fIyQc4g4Dqd9HtebfcMnr9JbeOZVFfP&#10;YP2fhNeuEeapF5CC7UJeu1xIXs9Nrv0bhXMqIsYlyj/cp+cQwTRXcu1FWGVwnbucj9nzM3kbnhUl&#10;OGtlGc5aVUrHYpy14oQbAtUzl/C+1IspL+dj7tIFuGT9Kiysq8SG7hasaCjBkorV2NBahkpFK1Y2&#10;1eDGuirc2FCDy9evxI0bV2Le+hW4rmQ11quorRqMYNddR7CLyovRZcH8lQuxpnYd7EkbYsM+WIMa&#10;dOia0CCtQiBqxJ59Y5iciMNpIQhUt8NNR5uxAyplHXpk5QSp1Jb1bEKHpBjdymI0SdegvGMVWlVl&#10;MBE06px16DZUotvdjviRUXQndOjU10BjroVcVwG5tkJYuEytb4BcWQ2Vuh6dXaVoaFyPktLFuHHe&#10;Bbj6mrlYt+5GmI1dSCXsGBvww03QXL5pHipKF8Bua0M4wosvKRGJyqh9bkGHcj3a1Rvh4LmvcZXQ&#10;m8uLpUkoTjW1tVKqf4qYClf9A7DyUAD++Jz4leXfA6wMiAypPI+UhTHyeeFPmFV6AjDx8vN4hvDz&#10;8LeOIPSJFD6Nz+JTL38Q6V/5Mf8LVDi+diHmfusiXPjkFaj/SgPu+NOt+Da+i0M/uRXRD2Xw5b98&#10;VQDe7BhhiunlF+j67xQHx0l2r4HWN2+eeOIJAVh5j9l8w3DJe3teeumlwhYmbLZu3YolS5bQxy0h&#10;rODL+3Cym6uvvhof+tCHhO1TeC9PXkmXt2nhfT+5V1ZcgVicQ/uOece8HaZQ3X47pdDH7/WkUBin&#10;KoXCy5VCfk5VCoUnyhuBUb79f6vk5se/Q06mgBRK2xtJrl/x/N8hYrrz0/PvkPy0vFXhhUQEGBV6&#10;WLM9q6LMFeatsq6wEWeQDnE6Kb5nkuLLC5Cw+zlXz4MjlaEvbfab9cvf/xrjO6bQPxnH1OYwJoYc&#10;mBpzYXzUidERJ0aGncIqkdGoBi5XJ0k7AoFueAk8wnEJEhklgvEe+AgunP4WqAxlkKk3CXuxJlMq&#10;jI/b0UvHeKQHk5ud6B3WwxFogclVR0pSI6JJGWK9SngiHZAaCLpMmyBxURiuKqjdzZCx8mbdRLC6&#10;FtY+O5w7RqDKmGELtxDoSoSViyMhAkVHHWyWJnh4GJy7E7akEqN3b8HIrdOIjXhh5YVO6Bm8MT0y&#10;STNG+k2IJrrgIihz+FthDfBiIwTatprsPqU8PJnSpPHWQUoALSe4lAY7oRmyYPDdB+Cd9kNpqyd3&#10;7bBHGmEnwLI7W4WtKng1ZImyCF0ElVJNJaSWBrS7WhE53IuBe6dQS7DaIV8FlaUUOk8NTF6eD1sr&#10;zD1Vm6soDfTsBIlySwU6rXVoMRKQaougpKPOThBqzbrVuRqgMJMia6qDRLEJLbL1kPG8N10N2gj+&#10;FeRfFZIic8skbMNmtOuLoadwNd52eHckkTwyDBU9k4HgW+YoE9LiCrUJ29xYQ6Sox9qzPctR7u2l&#10;d5/ohCPUQvcbCFQpjxhWCWRlYRl6HzmI8J2TUDgIiHXl0BirYSR4NpCyy3vxqrXlkEpL6Lyeyk8X&#10;EhEZ+kj5zWQ0iIYlCBKkpuM6DA3YkUpa4PdphGGNkZhW2JvV6uI9fHmf2h74yb/DyfOjpVD61Mgc&#10;GId7MkDQLUUgZka03yUMv3T51fCEDPCFzHD7CGI9RtjNCrjsOgrfAodXhWDCjLGxBCLkx0aw4Y3Y&#10;4Pcb4Anr4AhroSeAVjq16DZr0WzUo9nrQLPfjgqtFGtbCfztRuy7/TY8/fOfv6K2spo8unMfFpbX&#10;4czrl+KsBbxVDNXH5QSj3CtIcvbSYqqXBFxLS6lellKd3YRzqN7yYknCFjEkvMCSsEhRTvvxdrcl&#10;/2rJ/2aI7a9wj57j9YSBlXtf+ZxB9GwC0nNWEsSv2ERwWowzVpbgjNWUf2tKcfrqIryL96JduZrc&#10;rMI5yxeT3IgL19yIKzYtxuK69SiV1aHT3EX1pwPesBKDwx54eVXnWzfDt38MdbpWtKjroPF0w5Om&#10;MtPnQGp7L0YPT6Lv4GYcffJxbH3qccw++SFEd41j2+4J3PfgUYI7M7ROKWJ9Tir3TWhu5b2bO+Dz&#10;aOG0yUlkwtBzJ8+dtnXATW2R0d4GrZ3aSztBoLUFGkcnzJ5OakO7oCR7+6gP6YPjaNTWk7tGBFNS&#10;+MNSWO3tMJiaoFLVQqGohl7XDJO+FXJpNaSyarR2FGPeogtx2eWnY/nya6CQNcBP6fDalagpW4br&#10;rjwdK5ZdAomsFE5vF6K9dC8uF9odD7XhsQE9QtQ2hnqtcPJcbGpTu4y1aDI3IHl4EPGjIwSs1/8n&#10;ACsZEUpZ6JwvRXwVmYx7R7/+x69i+5PbEftCBsf+fBvu+PMRSJ5oQem3S7HoB8twww/mY8X3l6Pi&#10;s5vQ+8MI7nv5bkz/dDsiTyTx0NMP4Xcv8z6X2SHHzxGs/kUAVoJljoTjZm7m4xtwIINibu8mX/Ne&#10;ouFwWBjCm7vyr3ifDe9dqtFowFu7OBwO/OY3vxF6X4eGhvD4448Lw4o5DN6Tk+e9Hjt2DNu2bRPc&#10;Pfjgg9Bqtdi3b5+wbYoYPsf1jnnH/LOmUN1+O0X84J2qFArjzUihMEUp5P5UpVB4uZIPrW/G73+D&#10;5D7Pv0tOpngUSt/JpNAPCfnh/TskPw3/DimUjrci2aHAJ/JL6FGlPOVpRHScu4jiIjvWHxhgz6N4&#10;eQXRs3iI39J1pDRvwJwFKzD3xhXYeSTb28rfrgcfvR/pwSBGR/2YHfVic8aEsV4L+kmh6+t1IhnR&#10;k9LThQBBQooUtDgp8z53N8GGCumUAfG4FpleE4YGrejL6AQg6U0oMNpnQJqgqdffg4FwN1yWSmhU&#10;6+Gx1WEkpUOSYMdsqoLFXAmvsx6RqBThXjkC/T0wBAj0HI2CsmTOGDBw+zSi9xxEXdRMUNuOHnkR&#10;GnvWQuXvhG/cieAWP4LbE5i+ey/i2/pgCnbB6myE2dKIgE+KaERBsCSBy9NBMFUPvaUWSoYpRy30&#10;BM8agmiNu1YQlbMaCifBo68WpkA97ASsrnA7gXIPzP1mbH7sGJIPbINr0gFzVA6zt4NgsBFqO4Ek&#10;wWSCnn180IyBtJYUzW74dyaw9ZMPQp/WExDXknJKIExAyXGrPfWQ2KsgoXyQG0uh0BPoGorQoSch&#10;uO3WFUNhqIRB2BKmAh3qIhTJFmGN63qUeJegxrgKUl6MiaC1pnsN2vSlUDI02+thHPfCtWcAbfxD&#10;goHCtnDPdTlsvD3LbVuhDEph4Xm0EdKFQs1w8/DmuFTYK9cWIEgkqHekSJkmeDfz3OZ0O1IZBUID&#10;BgQmbGgnUE/fuwvqcTecQ1qC30bINcXQWSm/kgaoQ91QRXvQu78X/YfGEdiawNRDBzD18H5EtiTg&#10;JWD0kDIfcPFCRzr0xvRIESwmCDR5C5pk2IgUQWgoqIaTQMOib4LNSuAaVMIX4AWX6J2kTBi5/zDc&#10;gx6CUDmGx0LCXpeJlANBKiv+hAHRPhvCBKShoAnBsBmugAZWL0FESEPPSUDsl8NH7kIZK8L9diR5&#10;kZshL3QhHVotUlTpelCjVxHg+7Hr1lvx7Z/+TKg7bP5O+t8nvvIN6MJpXLq6DHMuvl744eiCFSVZ&#10;AKW6mAVQqosk2T1Si0l4NxAW7k0V24ls3ebj2UvXnjiK97LC9f7f3V6+VRHb9kJt/CvPQyJAqjjk&#10;95Vhv9kjrzw8dxnlE4HqOSsJVnmRJbI/ncOkNu3CNUW4prgMC6qrsLi2Aivry1HWXYN6grgWSSUk&#10;Kqrbxg4YzO3Q6xsQDanRnzTD5uzBZoLRgWPTaLfUUD2gMjsgg7NfDneSIDMhEUaO9A8aML3Zj4ER&#10;L/pmB7D70ePYfMcBhDNedHdVoKZ6BQFkEwZ6A9QWeuFwqtAjpfhbNqJNWwutowN2hwQOgteAT0Nl&#10;V0XpoXatuwg1EnZTBZNPRmlogsQvQ3TfAKI3j0Pp6oZOS22SjtoHFR2p7Bv0zdCqqV7T0UuQbOf5&#10;2JpG2A1t8LvIb0ANWU85QgEtHrj/EH70wy/iicfuh88hR13Fcki7y+F2SXDo8BjuvncHoikttV0t&#10;8MXpuYPdBN4ExAk9nBNemIcI2A9MYPbjD2P8gcOwUb4FIirMn3/FfwiwsiGmY6xjSH2Wzp4jYXAV&#10;AJIZk4S3rXmWTv6Mv+J/8Uc88/IfhLOf0t99v303dn5/Hz7x50/jNzwI+OVn2AWd/5HcP4+/U2DP&#10;PUuQl+3EFWCPl1nKrg18InKOkCXLl69r2L84JJiNCLBsJ8IkG9GdKK9n2C1/xHNXCM41+XZ8nu/m&#10;HfOOeSumUN0WpVCj/2Yl98N3KlIojDcr+eHkXr/VZ8pN4/8fhfPgzeTbP1N2RL/5It7PT1eunXj9&#10;nya5af53SaF0vDXhvM99lxQ2wyoLKcqC7rCI7hOkisrvuRQ/K85nL1iHMxeuEd7fnBuW4LyFy/H4&#10;F58S2p6XXn4J73n4boJNC7ZORDE1FCBo9WAw7UA6ZiKAUKOPlPohUvb6UxaMDroxMeLHUL8LKQKP&#10;eNRAsGrDzGQIkyMezIz7MErQO0RKzhABwSjB7WhCg8GYCoMROSaTamxOGzA74sROchslxU7ZU4TO&#10;no2o7NkE8wyF8/AhmHdk0EH3fXdsw+hH70I/KWAHvvlZ9B3bSZCagGfCB1WAFD5NDdoV5VDqqglq&#10;GuEReoJJkfM2IuInaCTI9RGsxuNKROMKhGNyUthUBKLdsPhaBNE66iAzV0BhrYQz3IloWolIXAJ/&#10;pA0Wfz0MBHa6WAc0DlIeCZR1KSnUPh4u2wi9uxFKaxUMBL7JjJLyRSf0LOuNFXBMuRAkJVTna4Mj&#10;0gkHQZ880EoA1ExQ3CRsSdMoX4FO3Sbo7A3C9i/OWA/c8Q64Iu0EkgSOBJMqdxW6CXTXWxfhmjsv&#10;wprPLsR5wbNwRdPZWOy+BBv7r8MSx43oovi0W+MYfWgvuuMqdBrK0WMuQbtuI4Erg/BKhA72wrY9&#10;iR7jJjj9lQil2uBNdhCwyREeVgkrNrt7O+FMtMLgrYMxqUTfHVsx9MBeDBzfBQMBnXXSi7H334xd&#10;H74T7j4jiRLu3XFs//AR2Pu0cMU1sNB77iGA7dBWQ5uQQW5rIYWd8iFhQXQyhXF6j6N37sbQ7fsw&#10;ds8xDB7egYHpBGam40K58rqU8NgJKEnpDvmViIfVyMQJbNl/lEHUDmfSQc96G5RpP4yWHngIflOD&#10;TqQG3AQWNiT7nYgmbAS5JgSEua5a2N0EvC6C84ASAQLlYMIEg1NC77ALdoJkZ8SOHQd24NOf/yz+&#10;8re/CXWEzfd//gvc8tCDSO3ciQV1jZgzf7HwI9AZvCDqctLTl27EafwDEV1n9y1dh/N4SxU+F+on&#10;/4jEW8qwZCE220Zk6zZPBcxu80L19DX1/O2T/LZclEL38v2+nuS6f6NwslCaFV7l9wx6fj4yAwlb&#10;3BC4zl1BbdfKjTh/ZZGwHc05DK/UjnHv8yUr1+PqNeuwtLwYZe31aFF2ok3RilZpPXq0zdBbqfx6&#10;5MJq0w4vlQmq+8mAnNo3I2LjURx65Fb4+mzCQnCaQDXU3kqqd9R2hOphjTbAGW0WpjS4PK2YmHTj&#10;wKEBzO5J4PAtk5g8MIZbHnsQO+7Yj+GJCPpSJvjcEjhdCuGHEEdQCa2xFQ0EiD2KGoR9SiSpjHFZ&#10;6zLUodFSD22vGU3GSjTJ16FNXY7wdBROkp6QAq2KUihVldAbqE0hUJUbGqhdq4dUXgkprzisriFo&#10;JVC18BZfXYIkwloMZewE4xZsn03hkx9/ED/43mfwycfvw2Cfi9o+BWLURh8+MomvfP2jeOwT92GI&#10;2tVATAl7oAMyez1kISVSx2ZRb6R6oO8WoN6or4W0ZwPkyhJ4g3LMX3j1fwqwMnTxEkkvEJCyPE9X&#10;vFqwQJYnej/pyMJO+UjwKTh57mU8/zz3vxKUCn4pHPbDHY/ZzlRh+9UX+TwHfrM0zNDKsRJMcsAc&#10;9ikAK0NiPnwyZIoAmQuR7E7scRX9iPdPBqUitOa7Y8m9J4b3jnnH/LNGrM/5yq4ouXU+V7htEOd9&#10;vJ2SbXNeX15JG0nuR+iVjxG5ERdXEBdYeKOP2RtJbp78/1E4Dwrl3Ztx+2Ylv4zlvl+W17xfkkJh&#10;/DtFTNepSCH//9nC7zL/3f/j/VffO89zJUVvEYHrouz81jlkf/rStcIw4SaFAT/9+a+ENujXv/45&#10;KWezGB6Oor/Xj96kB6N0vmPHMNlP4Z579+OJD9+ODzy4D8dv3owjpLzdfNMW3HbHHszuHCPI88Hl&#10;t8AVsKJvJI6Z3SPYsnsYYxNJUqa86A2akXEq0GfrxESgBzsJdG6a9uO2XQQvAw4o7J0YevBmbP/G&#10;56Ee90KqL4NOWYn2jlLU1SxDT886yAnqfLv70H/XAaR3DCAU7IDfUYuwp5OkC0GCSCe5ibg7sbnf&#10;imHu6SXgSjKohiTCHqQDwzYkMjr4wj3CCrkOf7uwwJSbwvJFCHAJVINJCcLxbgQIXl3eZnjdDQg4&#10;6uEn9xGCWX9MApO1lu61wkXAKzeWQOeugSPaCp2rGhLzJkgdFeghgI3dPQtlUgaJpxLmBIGqm+G4&#10;ltxUQWIpg8pejm5dCb2LjWhWrRcWVVISaOpMVZCpyiDRlKPBtRYtQ+tRvn0Jbnz/tbj8Exfh4jvO&#10;wlU3X4Irvn0FLvv2Rbjh1qtQm6lCtX4t6hQrSXnuQrxPI/SkCNveOCvQRXlaYapH8hPvwb6Xn8fo&#10;1z6B7l4NbKkuYeshO4G4b0iL8KQD8cOjCN19GOMfuAM9BNm6QB0ULgqH5yUHKEwCASkpvYN3TMI6&#10;4oT/6A7MPHQIHT2rYDFUw2FvgsvZDJ+rHSGfFJGgit6VBH4Lb10jgcPdDTfvn+uWwu7thHc8hNn3&#10;3Y30vjG4SMGORnXCiqVxAo2ASw27qQsuO71Duu5Nuum9euj92GGbGcS2D9yLvp2jiI2GEO93I9lr&#10;w+bpCLZsiaF/LEL5EEQ85cHwSARTm5OIR41IEBSneh3CXq6eqAUmrwGOiAtPfuNLQn1g7e7IPfeh&#10;y+nHspYuXFNZi3PX8F7Hq4UtUriN5d5A1t15BMPpy3j4PYMr3eN6SXXvHKpn2T1MX+1pzW2js8Jt&#10;qgirWXkz7eip6gDcRovtQq5wGJwO8chSaERMvuSmoZAU9EPC+cOQKoLqWQT7c1cQkJJwL+pZwiK0&#10;1G6toLxbSUJ2vKjSBcuKcdXaEiwpL0NJayU6VI3oltdBquBpAZ0IeKjORpUkMipf7XC4WmGyN0Kn&#10;r4BVX4Ogleq5tRumjBvT72Vo5Z53KQFtF0zuZjjjcgT7VbAF66EwbUCndiOk1hrER+2Y2ZlEJGmA&#10;j4DUROHoHZ3weJVUxntgcrRBZ66D3thEdZbaEw9Bsq8bZnsrZLpqyKnO1XWvg3lzFKa9I2gy1ELr&#10;b4Yh3oN2Sx0qulejXr6WYLWYwLsG7bJ6dMuofZCXoUtOwKirgIr8dEo2oUdWTDBLz2trhcPWRm0d&#10;PZOjQzi3mJuEenbnrdP46Aduw/5dfUhTGfcRvA8MuHHk5hls29UPK8Foh6wSncoGFLVtwNLOjXDt&#10;HYWX2umq5o1YsfZqtBBwG6xdKC5Zjg0bF8NA+XvdDf+mHtZCcCUCmGD4FsMkCZ/yqr6Mktn+1ufJ&#10;jnE0C6XPCYhJfy8zmL6IF196Hs/TkVcPfpb/Xv4r8ezf6N5zJOSXaJV7Udkfwyyfv8D2JzCV//PV&#10;i5yWE2l4I2AVzWuegUzu+clMITf54Ygm156PIrjyUczPQv7eMe+YN2v+mQ8Etw9vu+R8zP4hvhP3&#10;XpO2PCkYJonoX1yNMD9sUU4Wd26cr8RdwJ0ohdz/Nws/k5j/Yh6dzJ0ohVZ+zL1/SsJhkrzyHvOu&#10;X7E/ieTG/Ubx57t9I/f5kp+m15NC/v8vCOsR3KPDz8jKavZ5eXXOIlIUS3D6kk04bdF6nL6AysaN&#10;i3DTgw+daImAH/3gO9i+ZwuGt01geOdWgpg4VG47vL0J9E4NEpS54c1EcfT+uzF95BA2tLTgrBvn&#10;45z5i3H2DQtx7vwlOGfeIpxx/XW4ZPkiVHQ2YWbHJB59+FbcRUrTYVL+Du+M4xCB6vRUEKNbY5i4&#10;fQb7HrsP3qk4rKRoxhLdSKSlBC0EleZqWEjpczsa0EfwmUookDo4Bj8Ba4+xBcFdI3AOOBGLKoQ9&#10;CEP+TlLk2uAhIPIHOhHkobmhboQiUiQzesQJVr0ErxyPgRRG3n6Fe1W9BKkRijOW6EGEwNUXIogN&#10;tMPr7xAWKOntN2J0yoHxLQ70jRuQGtIgmpEJ8zvV9gpIDJvQTUqu0kLKnocUWJJmUoTTd22HfcqN&#10;HncFup0Esp5aqFyNaOcFk7TFkGur0KkrR4u2BPUMrGZSSgmSeZgx35dqCFw1PMSRQNZags5AGcp6&#10;V+OKXQStT12IuT88A5d97wYs+lQ5Su5vQcvObkj7JFDGpZAnpFBEpVARWPawQr4/it47RuDeHoRh&#10;wg7HzROY+MjNGL9vK2bu2YbxO6dhmw6iOyyHhAC909GI8eOzSN00BlW0i9JeDqWXwDwigz+hE+a8&#10;KjxV8I/YofZJ0K2pgJNANsDbbPj5RwIFYmG1sPdjKmZAImVEsp+HnFsJGNUI8v61CSWiaT0CMRnB&#10;PinrBLnB7TEktvcRdJsQDhsQjxkRpTDicQsSvW70DfgQT9jIv5Ugwgj9YBhTH7gPfVO9mJqMYXIq&#10;TIBqg54BxSWjd5bGgcNbsP/AZuym8jI7ncbkZBwDI2Gkh0IY2zqE5HAa7/7go0Id+P1f/4IGtRpX&#10;F1fivDVlmEPt5+nz1+E80sfPpXozd9EaAVZ5uxUBOIV69uqPeEIvIYEnL47Ge4cypAltJt3Ll6zf&#10;Ez/6vRVgzWsrXxG+lyeF/LPkfzdyvyX502xY2A3Hke/2jYTzgFknF1LnrijG2StZirLzVZdTmASs&#10;c5esoPxdQeleRqC/AvPKK1Eh60K7UQqJuR0GRzvsbgJVHk7LiwglZEj1K+CJNkNu3EigWAq7qx3B&#10;oIzKkJTqfzeVtR4oMhrMfuJuocw6Bi0Eayl4jg7Be2AIwYODCB3qQ+BgHwbuncXEAzuprSG72Sj0&#10;AQmBahPBLAGkvhwWO0GnpQlKVQXMhmpqpxoR9MmpnOuEVbK1mjIBXn1RHSyedjSbqpG8axoD7zuE&#10;Gnc9OlxVaLZUokFejNrujWijutPQswHFrStR2boG9U1rUN24HHXtqwliN8HMe6qGFdBTPNwLa+SF&#10;yPT1MNHRbm2FXkvtirQcNmMzTNp6uG2dSMa57hgQjVD9CqjhD2pgd0pQ17QOi5dfiQWrrsdVK2/A&#10;tatvQGtHCbSqGug0DPktcPJw+aCe4N9AfpS4+prL/j3AynAl9jKKIsIX89bLQu8pOWR5DddyvycP&#10;DmYcZeB8OdvJSm5eeomQlk4YX3mfVb5+6UU+8kJNHNfzJHxkuH0VTJ9/maD2pb+egFmypwQ8z+GQ&#10;nAj4RNz/OUbMMza5sPqOece8XabQRyFfCtX//xcifhALpVGUQv5YxHtiGLl2pyK5cfz/TcQ8yM27&#10;18uXfPf5fk5VCoUtSiH3uXKq7nIlN71vNt1vxu3/ZWE45QWYsteUh6wQ03s4nYF14SZSjktIkS7D&#10;6ctLcQbdm3PNAly2fAPufu8HhPbot7/7HVzROC5auhpXbqzEBSs34KIVPMRxMcHpPFy0nIBpQwku&#10;XEUKJ8Ux57L5mHP5Qsy5dB7mXLEAF5NCeuWaUlyykofwLYenN46Pfe5xfP3bT+KLTz2GJx57AIf3&#10;DsNhboZKU44eZTGMtmbEYloM9fN8WDUBDcFMoAMhHprXb8OW8YCwD6vT3AA3Hafv2Ire27cj+e7b&#10;MX3PXvT16TGz2U2gq4XVSYqcswImgkYDQZCe4IuHAMfIjT+ugM3bDrOLlEorL3xEiibBXTSjhD8p&#10;gyfBCw21wBpugM3XRODahRgP9Z2xYnzGib5BHcKxLniDrXAGm2Ej4eGF1kgb7PFO6P2NwiJESl6I&#10;yFkDQ68KiQe2offhHeimsHqMlaT01kKqq0SnpgitGh4aWIxmeRFqupejuGkeGnvWCav4mghcVc4G&#10;SNWlkFIetSrWo1G5CjXSxahQL0RdeBWah1ejzDIfNfKV6LSVosZMwgsfERx6JwIwDZmhGTBAmVRD&#10;Yq1Aj6kE3eYSKG0lMLkr4Y00UX5UQ+ushIqAWEv2Nn8t9L4a+A8PIH3HBGS2TQTYa6G003PZatEg&#10;WQuZeiMM9jpoTZROTTXMqiZSnpsJILqRDBFAeGToT5jRlzaht1eHJL2XOEFuOmlBNKSF3dEFva0R&#10;GgJzNSnuCkMZOmRr0dS5DA1d61Cvq0FoTxojBMu+pIny3YvBkSD6B/wEJzZ6V1aCZgZWA6QOBfpu&#10;2YOt99yG1FgvMgShsT4vAnEXpVEKq0uCwdEgZrf149Chzdi/fwI7do0iPRxGajQJV8yL2+65Qyj7&#10;v/jt79Bjd+KMG6g837BUANFzeDVaqj9nLCRdnWD1bKozQrvGcgJIhWGtdM7AmZ2HyscT9VHQ4wu3&#10;yfkiujlVyffzVsIR2+k3kny3os4i6i+5kusuVxjmBSin9kYE1rN4ruqJ/VR5m5+zKY/PXUzAumg+&#10;zl82D4uqN6BCWY8uewe961YC1hoYPU3wBDvhCxCUktiddWiRLMWmhitR0nw9uo1lMIUIbH0tMHtb&#10;qZxLoSeAHbt1K9XHQ3DcNg37jhC0kR4q21UUdh1sKSXMYQmktgaqK/VoUpcJe6Pq/LwYWxcswXZY&#10;6NzMK55H26jOVENlqYCH2hZvVIaxaTdmZtwYHDbCRYArVddBb2+AztuERm8bMg/uhWXCg0aq/y3m&#10;SlSqVmNF/bVY1rgAG7rWolpagnplBRoV5ZAYqd1y85SEbtgCUmprZMIQZz0BKQ8ZNpvpufic4JSP&#10;Dl7Yyd4Nj10izGt1WXnIcA/Z9cDp6EEiZsTsTBI7qQ70ZRzUhlF9TBoRi2ixa2cK99+/D4f2j2N8&#10;IIDdOwZwx607MD4aQyrtxgMP3YzKqtIssJ5LwMrd41yo325gFWErV0T7LHjxtSgMjSK5clcnj93l&#10;MfwEmHQu8Cw741t0kgVSsmVLdiqu1MRUS+AqwCdHIQoZBll2zCDLfMrRCmmhcFiy6fjPMSKgivkl&#10;5mGuvGPeMf+sKdSw50uh+v/PiPhRe7NxiR/EQv5EKeSPJf9D+kbu8yU3jnwR3bzdH+tCfv5Vkv9O&#10;RDtRXq9XOldOlnYxnHz7tyq5aSskYjry5VT8spu34ldM23+7/OOzsd1r7Tk/+Phav6Q4n5Bce2GO&#10;HPtfSnoGwexZiwlgF1J5WrAa5y1ei3MZXC+7DhUdUvzmf/8qtEt//vvfSTmLY2FxOVbU1mFhSRmM&#10;wQhuu+9B3PrAwzh613348CezW729kfntL36Dvz/z9xNXwHe/+TmM9dmRJEUsGdfA7eyCipQ1paoE&#10;HoLJBIFlIiZDPNiFqJfA1dVGSlgjbNZaxILdSIR5dVgZBrZHsfuhAwhtSaFRUg25qhZuuu9JSOBL&#10;k5IXk0Dr4T0+eZEhCVLDJnjJn8FJyh4pk7ZgG7zk1p8gt+F2YU6b3FVKsEtKMQEdb62jsVbDwm7d&#10;BGeuatg8PN+UoM5ZBaewom4b1L5aaL0EyHTP6GiE1kVuYh2wRdqFLWWabNXQz4YQvW0WKncngWED&#10;OvVlqJesRm3PStSQ1MvWoEm5AY3yDQSFa9AqX09uSglySyExlaJZuZFgbhW6FEUEvZWktLcQmGef&#10;o438lTbPR33bErR3r4LGVAEHAbdGtwlKzUbYCKrtkU4YCKh1rhpYPfXwkwLuC1Ia3Y1QGwhkFasI&#10;pNfB4KiAhZRs1WQIo+8+TMp/BWQEtB2mIkj0JdAYa6AzN8Li6IDWTIo1Qasv0I10SofeuBYDvRYM&#10;9juE3p1gSIVonCA/rIKF3oGBYNpK8bk8zfD72xEgiA+k5Aj2KgiUW4QVjRnUefEns7sJSnc70gdG&#10;MX3XXgzNZjC6OQp/lN5hyIxEhn+gcBG46KF2KuGf7MP299yNnQ/chsHpQfSNRTG9JY2x0QgGCGIH&#10;RghQjJ1obKUyFrFi5807MHNoB0a3zQhq7Yukzg3v2o8zFyzHadw7uoK3UuG6RHWMdHTu/eMhqrzN&#10;igCpXK+4Dp4QXhRI2JKSjq8V/vHoH9vjNyu5dT9f+H5unG90/c/IP4RF7Qk/o3idHf6cHQrNbkVh&#10;kD1vaRHO531TyR3bnbeiFOfzDwKLV1O+r8AFy9fi0pVrcf3GjSjvaiJgbEGnrRlyKo8KEimBpZrE&#10;aKslqYTZUU71rQIqazlUznICS6p30SaCzCbIfc1Q9+vh2ZvGlgd3Yfj4BOSTDjiPTSF2/14MPrQD&#10;vp1edLvq0EP1qcNUjrKuZVhXdS3W181Ho6YI+hCVSapHWhLeAspB7YUz3AZPqgdaagOUVG/sXirX&#10;vKiaow4udzNclE4TtQESDS96VgYVlefUgQy0QzaC1HWo06zDxo4lWFZ3DUqVq1CsWItF9QtwfcUN&#10;mF9+PdY2LEFJ20pUd62HjOqZ0d0FtZHqsp7iMbXAbu+C1ULwbOKhwG3UbtZALqkQFmKK+TTo5UXH&#10;CFpNumZqP3UCvG5adz3JdTCpGxFyK5AM6XHLoRm85/6jeM99B/HlL7wfn/jIvbjlwCT27+jHBNWV&#10;VNyOsF9HEJ7CqpWL/vXAmmsYrkTo+slPfoLPf/7z+MUvfkGgmO0p5f94OSvctypc41m6po8MD/+l&#10;KxZmtGyv6V9IniGXTKlsl+XS7A6rfyG3vDnOCVZlrmOPwqpLBLoMvBwY3fz1L3+NJz//JJ7+0Q/I&#10;D8f8n2E4n/LnxrKw+dOf/iSsOvzNb35TuH7HvGP+GfOaxv8kUqj+58qbcctS6CN3Kv7FD2Qhf6IU&#10;8scixnmyX2Dz3edLIT+iFHJ/qvJ2hPF2SO47ybXLFdE+X/ie+By5Usjt2y35aRSF74nvms9z01TI&#10;vSi5bgtJIf9vNMz8v1UKPad4Xsj9yYX9UP5wHi1ag7mkIJ69ZLVwFIT0kLNIST993hKcec18hPvH&#10;8Mzfs9/2XPPTX/0aDz76PjzywY/i/Y89gX3H7kCb1ow6pR6NeitKpBqKaw3mXLsYc65bhjnXLCQQ&#10;vhIrqirx4U9/Wgjj73/5I47uncJIwoYhUq76Ewb0ksQDCoQ8EiRCCgz1GjHYZ0AyoYDH1w6rvRlm&#10;awuspLBZCJIsBHzRpBJTs170jethTsqROToBY68OplAneifsGNrmRWrKJuwzqiKQ1PLWLnE1Aa1c&#10;AEYFQSTDpMqS3VZGT4qwwl5NSnE5zIFqOOJNBL6tCKU64SH4tAQo7kAHTAkl+u8ZR/xAhECpRuhp&#10;5b1JrcEW+JOd5I+U3GADTO5WUmBla+/unwAAf6RJREFU8Ph7YHESoBJ0R+/cjeCuITQoy9AsXYuK&#10;tsWoal2M+o4VaKLrdoLSFtk64Z4wj5f8yQgYGV5byK6VhPdxlBDYK/XlkKqKCR5rkOzTYXDcDm+4&#10;E1J1kTAPlrcRchMwRweUCPXJYOaFZUihtwbqYPEQePtr4QzxQjOkYId4X9Z6SnsXvH09SIyqkJ4h&#10;IKR89JOiHqX8DYZ6hJWE9eTO6KKwSDm3OBvh8LTC56c879NjZMSG/j4TYjE1vL5uhGMahFNG+Lzd&#10;cJDybXN2IzgawNCREZjTcoq/Ff54D8IErDx/2E5hOQhcAxwfvX83ubEEKT1bUpi57yhGd/Zj9+4B&#10;bN+awvCAF/6wEXYSP4GrM+qAbSyBiXtvQmzLMKKTaUzsnsDI5gxCCQdSwyFkxmNIj8YwMDWIkZ3T&#10;8A9moHLY8K2nvy+UzSeefApr2xU4beFqnLGE2hTWzanNEfRwbnv4XOhNzUousIpysjbrn5XcdiBf&#10;CsX5/0rE+bq5c3aFvFtO34KVdL1yDckqnL1sJc5YtJTatAUEqotx5fqVuL5kDda0lELilsJK5Ubq&#10;aUe1Yh2qVavQ5S6FOd4MR6wNNio3XE58XL5jnYjwXsy9nVSm2tDpqYQq0Y340SEYqE6o+1UI3jSE&#10;3nt2wjkbQbebF0/rgNLViCZtEaSWSlh8rVQO6lBKIFnesRQNVIfqVRvRqN6AetlqVHcuQ2X7YtR0&#10;L0WnnkDW1wC9tx5KSwWUZh6dUCnUHx5tYXTWC6M3HFRXeH9TObUxXQTDancDVCTd9iq0mkrQZqtA&#10;o6kUDQS1FVTv17evwPq2VVjTsBRFrSsJ2Km+a6oI0NspvFboqO1TKmuh01AdNrdDr22EQk73ebsb&#10;WTUUygZh/2GnU0p1rRM2O+WRqx12AlubvhVmTRP0qjq61wa3uRt+mxzpkAGpsBxWZy0MVD+lPRWo&#10;rl2K9vYN6JaUYs3Gq7Fk2aW44IKz/r3Ammt4H9Kqqio88MADJ2xOwCj/xJRPjHyjgMmC6T9+0LKI&#10;WsCew+Xhwi8Qxr5Ibk6Ee+zoMSxasAgDw0NZi/8C88UvfhGbNm1CV1fXKxD7jnnHvFWT29iLH8V8&#10;4XaA5Uz6OLGI19wO5PovJOyGP2q5bYd4fTL3J5NT+UAW8sci+jsVYBWfL1cK5YsgfO+fEPGZCkkh&#10;9/8qEePMzYvctLDkui8k+XmaK4Xcv92SGw+fF3rXue4LSb7b/OtC7grd/78iJ3u2UykPrxVyz34I&#10;XM9aTNBK4HoOAey5i6jMLeTVTOl9LVqPcxauxdnzVuDM6xbjXdcuIvgkuW4J5txAAHrjCsyZvwqn&#10;zV9NcLsSZ80jxXPBWpzH/hdQOCTnLliP8xdSOHTk+N51zTwonG787pk/Ce3dFz//cUyOhDDSb8cw&#10;ryicMaEvqUcqokEmYcLYsBsT4wSigxb4Y1IBEvX+Vmg8jdDaa0jqYfC0wBWWwBnoFDbA50WGbL0E&#10;v3cfQfDoDOQZAzQUtnHARhDjhmbQAef2OGLHNkOa1EEf6oY7ynMxlQScHQRfDVASHHaEpaiJECTt&#10;IvB5ZD/+v/beAk6O48z7ly3JlmSQLGZaBu1qtczMuzO7O8zMPDszy0xiliyDDLItU2I7nDhMl7xv&#10;Lpe8l//lLpejN7m70OWSS3Khg9//qZ5tuT0ZoWXIe2p9fuqe7qqnYKpq6rtVXaVb8KMlooHhXAyH&#10;P/IwwhcIcEYUUPtF0Lnb0WOsRpe+nEC3ClpXIzSuJvQRCCutdeghe97jIW4xopmXzmH2lUfhvzCD&#10;Fn01arv3cWqRFaGT4JPt39qnLOU6ur0Em83ifWgS5XIA2yUrRGdfAVo6ckjZkCvK0dtbhJamDHSL&#10;9kNvbkBkUAFPSAy5qZEgt4nbZ9bhYysNtyM0RIA9rUN4Qg33gBgWTwPlXRN8gywP2igPuuEZkHIj&#10;zXa27yrdswQ64AgSvPpbEIn2YGLGiqEJHX1ug5U662a6bw22IzDYh4EJFTzk1uFth83dBqONnrua&#10;YSKZPa0w+lrgiIgxOmHG8YN+zE+ZYSWg7T83heEnDhIsU/gUrn+oj75vgmICVIevh2yy92AVCATV&#10;cAa0sA0GcPGzn8b4uXlMz3pwdKEfx48NIDZmg9IkQmcvAXG/CbGjQwjPD6LLIENpQwWBhBZjx6cI&#10;MjQQqbsxfXIGY0cmYQq70KSVYHt5Afe+9Vf/z//hyufAwZNYsmk31Y9cqjNUVzLpd5fBqQBU3w1g&#10;vZaShflOieULm+q7ginhGWv/hWJTqO/NyKHf83R6no4Hc7Owdl8KdpVlokpSiz6nGD32ZlRLc1HW&#10;nYKmvjx0KoogJ6CyRtkfi5qg8NRy09MVhipu1oPF3UB+atAY7IbjsWE4HxtFU1SB3mENZt9/AuFH&#10;R9FOcNugpD67ppTqbAW3fRV751xpqkR4XInhWSNCAzKqiwSwJrIbIPALixGc0mLwkIWbBtwuPwAD&#10;q090zxTugtxGwErtkZxAV+lko7ot0Hrb0Mv+EEb130h1ggFqu6YYLQS+7YpCSKi9UDjq0Efxlbuo&#10;HfO2oJf8t6pKUdySidzavdjfkoWCjlzkE7TmNWaiSVqBPm0jtEZqB9XNUCsaoVM2Qatmf7xrh9HQ&#10;ATObDkyQz0ZEo34TQk4NAg4Fwl41Ql4NXBYFQj4DHntkHmfOj8JPbZrPq6TnSrjtIpiNXeiTsRkq&#10;ZWSXwFdF9dvSQ9BL6SQw3rhhdXJgZX8FZdN3bhewfuITn0BlZSW6u7tRWlqKQ4cOYX5+nhJoxqlT&#10;p+BwOOB0Ojm3bOTzxz/+CbfnaCAQwD/90z9x96emppGdnc2ps7MTn/vc57j7//ZvP0cwGITRaERZ&#10;WRn3nO1p+pWvfAX19fXIzsnh7tntdvzut7/l4O4/CVaZeNC7ePEidu/ejdHRN4CVf+eWP77+9a/T&#10;F6W+EgcWpvD4/e9/D4lEcuW5SEQ/JjodnnrqKe75T37yE0QikSvPa2pquBFSdrB9VYeGhjiAZ/u0&#10;ZmVlIYfi7fP58LOf/Yxzw465uTnuPvNfXV2NAwcO0I9G7x1gvXO85UPYwDMAS/YjyC/okGxV1mQ/&#10;DLzYs2TQw5+FYfPi25frKZlfXsnc87oRt3x6E5Usb24FWhPz5Gri3V8vTbdbifHgR9aSueWVmK+J&#10;SnTP2068fyMS+ksWFpOwDAr9XsvPW1ViODerW82P6+lm4sbHITFtvITubi6+zD0rR3GxLTjupnt3&#10;U//jbrK7LJ31N6hTyfZ13Uvf36JYX+TelCLck1KMZaTl3HURVnCK7wUbXxmV+i2LYn2Yu8nWEgLa&#10;3bUt+NyfxX9vv/K1r6CqtRQ6jxiREYLTKRvGZ1wYm/UiFDPA6ZHBF1SQ5HARkGoJfnp1ZRCTeoyV&#10;EBnpWku/1Xo2PbcRMgt1Gm110AdbYI90cNNktWY2XbWeQLQdrnEDbFMuDDwyh+kXHkHg1Bj082FM&#10;vv4CYi8/jKEXTyH20knEPnAB0Q9fRAeBbqulGm2mcjRZS9FH0Kf0SCDz9EFOnVKTux7OUDtMoTYK&#10;uxJaJ3WYY10whgicfR2wh3tgi0mgsbXCNumC78kj6Bsxo9vZjjZlOXWIK9CtqkOvsgFiZTXalSVo&#10;FRWgsSUbzW1ZkCjLoDbWQk5QqzTXEaiJEB1WI0adbzfbM1FVQR3IcngJ8sYnjHAHe7ips9ERJUIE&#10;0pETIaj8vVAaqul+PdTmapgZvPo74fZ1wkkdanc/wWWYbWfTSuBIcBtshs3XBFugGb7RHnhHerk9&#10;GtnqyW4WfliKiUE1Zie1mJjWwhPp4ba8YXvVWgItBL49CA5JEIj1whsm2CTYtVIHn231Y/Q0k/0O&#10;ggq2BYcCM1EL2dPCTPmjdXdg+OIsgicGCAZqYbMSuLoJmsmtnjr6Bkczgi45gg45PE4JQqN2LLz/&#10;Io7+6ecw/9VPIvbUUUSmvTh2bhwBetbaW4vU/F3YW5SKlKp87C7LR3l3PZUNG7r0SvhHozj6+Blo&#10;g3a0G2XoMMhxoKMBd+/YhIHDB7ny+Y8//hfUyvVYtjODynAulmXkUb1g74DHf3PfXJ/+8LeIuWF1&#10;VNj2CetsMvH1+Hp1mbf1XhNb5Ti+j2r8N1oYV5YH93EqwCrKr1WsTUnJxup9udhYko9ddUUoUTei&#10;h8pYN9WfatUBlPamolmfC5mvCionK8dUn93t6LbWo1ZViHppPjqUxWhTV6DD1o7go/M4+Jn3wXY6&#10;BuVBDyLPH4P//CBkVE5bjIUEwuko6k5HhSgLVR0Z1P6koVmyn5u9YKU64Yr2IjhK8DauprLaCbm9&#10;lqC1gqCTyiRBsIvssCnqMoJNGZuKTPXJHOrmgNQQ6ISWnnVq2fuuRZza1SUUtxJ0UXslttSgU1+G&#10;qu5MbjZFr66E4LuaYLcaPYYybro/iwer6+3SYpQTpO6vT0NefTpySFW9xdRGsL2jW6DStqKPjaT2&#10;VBO0NkFN0Mq28InGzAiFdVR3qJ74NBiaH0T/wWG4Ylb4A2puO6iIT8bBaSigweiEC8NjZu5d/i5u&#10;5eEmartksMz50P/MMfiojZw8MYgXXjqLuYUgDh0ZIN7J/kNgZXsNsYaemwfPPrMfD+6Lf3Nh5Qvw&#10;9Q42pfXRRx/Fhg0buDN/TExMYO/evfjIRz6CD3/4w9i5cyc36vqb3/wGjz/+OAe2DBJ/+ctfciOJ&#10;fr9/0Sfw+uuvY//+/XjyySfxox/9CGKxGLt27cK3v/1t7vlXv/pVpKWloaWlBb/61a+4e8zW1772&#10;Nc4+D3j8+dlnn0VKSgoHjcKDf/7yyy+joKCAC48/GHQzePzBD37AwWhmZiY0Gg1+8YtfcM/Hxsaw&#10;du1aPPLII/jrv/5rNDQ0cNDMH5/61Ke4MJltdkilUqSnp3PTpNnxjW98g/M/MjLCpcHj8XBpYjDO&#10;js9+9rMcZN8B1jvH7TiEdTuZ+Pp+LV3NHfsR5KdLJv4gJoYjtCH8EU30x5TML69Et7eiZHavpmT+&#10;r6fE9CUqmZ93QsnSF1f8+dXimNzPmyV0z3Q1W0IJ3SS6SxYGk9DN1ZTM3+1QsrBuh5LlQbLwmYT+&#10;EpXMTqL4Z9eznez59cX8vaFVqWyvVupEsvfQuFWED1An/QCWZpKoE8r6JvG9Xtm2Hazzvg9L06jP&#10;Qv2UZRQH9q4sW9BpGflnWspdF9B5P3e9ZGsa6hRG/Pw3bI0K4C/+6rs48vAjyGtqxJLN27AmLRvV&#10;PW0wR+0ESj64I1bYfSp4AnIMjesxPmsiKCOAIfixulsQ6O+BZ0ACU6ALWmsjlJoayBU10BraoLOL&#10;4J51I/rwGEafmIX7UBCasAoqtwhSUw36tPnoMxQQaJbA4KuDiYDNFGiAeVAK+8Pj6DkSw/GvfwLB&#10;pxbQpimG0lYKjasWGoJUEwGd2ddCgNYJa7iLm5Ko9jZCEaaO5EAH2SJIIzAz+tuh9rRw0//YSEsz&#10;dUgrVZXomfJh6rOvYO7Tz0A7ruWe9bH35hRF3J6MbApwr7oUNrZicaAbZlcrjARsTA62fU9QBJWx&#10;BmJZIfo0Zdz7nhZnK7egi469h0txshKIhi6MI3ZumANWO0EjG/FUGioo3UXoM5Wih9LS4SeAPBLA&#10;4BMLGHtqHqGjfgLuHhgpbTZfD4VHHXTyZ6E4mF2NcBCch4f64B/qIjgliA13cO+aaimNDJbZ1GC2&#10;t214QIFQTA4vQbSdwW5IzK3ArKN4WMPdBMgi2AMEzL4u6kj30rmNOuvFMEyqcfTV0zBGpDC6CVT9&#10;IkxcOgT3mWHyr8LIkAWRASN8ET1CpGBAh8CYD2OXzmH45DyG5obgHw+gTSvCTupYr8lOxdrifKS2&#10;1EESssN3cASBw2MwDvkhchrQZNOhQq/Avp4u6n+nI624hL38xh2x2QUs25VB5To+HXgpA1U2gkhl&#10;/cofiKmfzg0uceX/DyWsozejeJ38w/bjD+vwe0tvpJ3BK2sn4vnFYPX+zEKCVWpnqM24Ly0HqzNy&#10;sC4nHbuLs1DUVopeqwj6YB/EVD/rqR50aiogIXjTeJrgGpDCTADZY65CtbII+2XFKDY1QDfvwOxL&#10;RzBx+TB0x8Joj6gIdOtQ1FOOfZ05yKjfguzabcit24OM6hRk16SgoiUdtV2ZqOrKQEVHJuplBeg1&#10;13AAqrJQ/aby7o/1YXRSi6lpPabnqbxRmZVR/Q1E++CkMtsjL4JIwRY/K0CnqpSb6qumesjaIp23&#10;HZWdGcir2Yq6nly0MnjVxFUry0N1bzalbx+a+/Igp7RqCML7tOXokLJtrMqo3nVycRApy9DUU4g2&#10;eRXFtwhlTTlo76vgpgOrdW3EOVTnCVQVymaoNO3Qm8Tw+rXUNiqhD1sw/+xZOOYGIXIZEDg6i0PP&#10;PwH/wjDcI16YYhZYx30YOreAiYcp/548iROvv4zjn/0QfE+exuAHnkX3bBQiqmMjF4/COGiDxSPB&#10;4IgNaak7rgGsrJDSj8eKtMKkwMrECvL1DgasDEB37NiB1157jRu5ZAcD1tTU1CsjkGfOnEF5eTle&#10;ffVVbuSQQSwbtfzCF77AwSB75na7YbFYuJFHBrcf+9jH8OMf/xhyuRwlJSX45je/ydniD2aDjd72&#10;9fVh48aNHBQyuGSHEPKeeOIJLi7j4+OLd8C9a8sf/f392Lp1Kzo66AfBauXiMDAwwMHot771LXzp&#10;S1/C5s2bcfz4cS7O7Hj44Yc5myztX/7ylzkgZ3Fko8pMbISWjZh+/vOfxz/+4z9yaWCjrt/73vc4&#10;/2z0lYW5sLCAf//3f+eAt62tDd/5zne459/97nchk8m4OAnjeue4c9zKkVivhZ/5e7ciYec4EVh5&#10;24l/CebF3CQD3UR3ycS7vZqE8RLaZkpmj9fVngv934yShf9uK1n6mPjniXFO5lYooRveDxNvJ9Fe&#10;opK5E9q9WtlJ9Mvf45Xo53YpMZzbpWRpSRb+1ZRoI9GWUPz9ZHaYhM+u5e5GxI2MsGl67DPZuvLu&#10;GV3HpxCzvVzzuXssLG7rDXYm8R143h17d5VpBWklW+mT+i/3EOguozbk7h17Ua/W44Mffz2+rsXi&#10;8a/0+6qkvsWSh9ZgR/4+SIwqRMYCCMSM3MrBMurAGQlMXb5u7v1JM1vUiDp8UmUFeqSlMDhqYXAR&#10;OBEwzVw+BkNIDom+gUCojduvkL07qrJXEUTWEBC1wjFAYBdsJ9BrhNzXAWlMhtHLhxA4OwTLsA52&#10;gi73mAqBES28AzICrA44AmTH28LtVTo4b0CUAEvnaYTMWAG9i73/2YI+ey0kjnr0WerQTbDYp6uG&#10;gq2Ca2uE1FqJSnkx7CcGoDsUQCPFvbW3gBvlEZvjU4rblYUQacvIXzl1XFvh9HcR9LXDRWerhyCY&#10;OvE2uvYPyQmgqcNqrSVgbISEQF5KeWKiOMic9Tj04cfR5ZMRRDbB6mjiFlRSWJsgDUkx8uJxzH7s&#10;McgnrWi2NaOTOuxSiq+Obd9Ddt2jSngfmcHhb30V05//EOY/934c/MQTBP4O2Ch/3dRxD43KEZ3Q&#10;wkJ55/SLERnUIDqoQ4wUCivgdIkRoO9gYJjgMqqEj8INRuSIDcvRT9Dr6RfB6OmEhIA1SMA8+ZHn&#10;MP2JpzHz2edw+KsfxPwnL8N/8TCGX7vIjU6rbeQ/SGGMWBEZtiDQH99DNRg20veox8T5ObioMx4c&#10;ciNI0NqsFmFvRT7W79uDfFEtuhwGDB85jO//+Ef47e9+h9+Qfvf7/8CvSL+g/uKvfxfvM7LjlU99&#10;Gg9k5mLZnn1YmpKPpaw/nsFW1SYoS6Hyz/XRD2AplXde/IwnTov1Il4nbk3J6uh7UcL4cm0Bm52R&#10;TvV9USvod2HVIqzem5KNe/dmErBmYmNeLtIr9qNBTPVETuVSz+piF2SuLkip/IQfn0b4ucOwPTUN&#10;1cPDkJ4aQPj5k4g9uQCRuwdiSytq+4qQX5+K/NrdKGlKQRPVI6mjESpvKxRUrw3hXoiczWimetiq&#10;r0IdgWZ5bx567Q0ITmkQnNFA7KrhILKVASPVA7G5Er2Gclh91G54qN0xlkFjquIWB/NSuzM4pMLU&#10;rBXugBi96kqqb92w9fdBz6bB9/fAEuiGheqnKyrh4FXhbIKc2fE2o9tahRrpPtRJ9lFb0Y7gmBqO&#10;kAhmchcb1yI0KIMr1I3goBzOoBg+qi+efhVMzl7INY3o6C5Gr6SSA1aVvgMKHYXpU1M7oYQ7YsbY&#10;XISgWwr1oAs6+qwzdXB7xsaOjVDb9ggiBKNzz53FxJFhTM5E4O23wRYwYP79j8BD9V3l6IXeLELw&#10;zDycFw6hXd2AzgEn5j/0HJQ2MTQU5o7t668+JZitSsaNsDJxBeTNBZkvLNc7GBheuHABq1atwksv&#10;vXQFFBkEslHXxx57jPv8d3/3d9xo4ZIlS3Dw4EH89rf835uAkydPchDLIO/555/nRirXrFmDS5cu&#10;4Yc//CHa29uRl5d3BVjZ6CODPzYlmLlnI7sMWvV6Pf7lX/6Fc/M7ajQYTLODgef69eu5KcvM/eXL&#10;l7lRV3b9D//wD1wYDA4ZNLL7bBozG+FlYfzt3/4tNwI6OzvLjYDOzMxwbtgUaBZHlvZf//rX3H02&#10;lffpp5/mnrPRXwaxbLSYxYXZZja///3vc3FiI8IrVqzgRn3ZtGDmjtlnYMvix0acWV4xiL1z3Dne&#10;6pGsbt8u8R1j7t1X+sx3NIVhCpXol4dW/l4yP0xCf29FyWwLleiG/yy08V4V/11c7TMTS0uyPyII&#10;3ST64SV0fzXxbvmwk8Uh2XNe/PNktnkJ7TDdrH+hbtX9zUgYr6vpraSBKZkdYZ0UTvW/Uk/JH694&#10;P+DdEx//GxUbneJWV6U0ce/FchBcQPCaiyVbduH+9Bx0mex49ZOf5drAXxK4nn7iceTVVmNdRhra&#10;VRLY+60EihKClmbq2LItJOqgMDZCaaqHyljLrTbLpqB6SGz1TgN7Z9LVwi3GYqYOo5k6mzaCMZu3&#10;AzaCTYOPOpDUMdVPGDH3mefR//QclARi9kEFpo55MDxrgos6n0GCt+PnQzj9aARjM3rERlWwshFH&#10;ZytBl5yb/uqL9RHA9VLHtR1aCstA4es8cbFOLDtryD3rvKoDbdQZrkS1OA89BHCxSwfhOzMK+5Qd&#10;Oupc9xG0Ku31MPo7qeMrhjFMcfU3cu+gOkJi6ChNInUR5MZy2Khja6b0ajytUBMgyxwExsEuWBa8&#10;OPrxx6EeUkKkL4XZ0wSHgyCb4L03qMToJy/SuY2guBgiguI+6pBLzBXwnQrBfnYAxjEd5l84jMln&#10;jsI+7qG8Z53hPlj7JXAdCuH4Fz6EhfedJ3CVcgvLmH2t3JTrQESGiWkHRqdt8EfllE9s/1ox/BEl&#10;ggSsbJ9Vo78XiqgK5nkP/CciOP7Rixh/ZhYS6tD3UroUFCeDo4Y68hL0H7Ri4TOXEXzuNCROEYXR&#10;BxfF38v2kwyq4PaL4AvIMBA1YWyUwh1ywOfWwOXWUifeRDBshlgvQxuBa59Hj1qDCv3Hj+HfqJ/H&#10;DvY62oUnn4ZjcBiR+UMIT84hNknfx8gsdhY3YvkeanfTSghaCcBSWB+c6h+V4T8o41z//Nbam2sp&#10;Wd17r0kYT9Y2LeNGoOlzWhGWZxTibvrtYrMzljO2YQsrpWfgfjpvLyxFTjOBpLQTCnUbt+ptj7oe&#10;EmMDZKY6bqpuQc0O7KvagszStdhXuQk55Ruxv2YnmghSe6nei4zVELFtkKx10Ps7YCbwM1Kd0FKd&#10;6bSUo81QDIWnAf5pJSyRLtgi3XAM90FDdbCLLXIkyefUoMpDi6oQPQS0bOqv3FLL7Z2spHLYR3Y6&#10;1AyqM9DakwWduR4WRweBWz30lgZIqf70KkuovIlgo/prcLUhPKxEdFjF/WGNLUSmJj9GbydMQRF0&#10;oU50GytQ2rYXTb053IJlSlMtFBZqxwisxapSbustla0B7fJC6Kjd8IXl0BmpLTF3QW/sQJ+shuyp&#10;MHp2DkMXjsA+HYMqYkUfQWuzsQfmqQGMXTyN8afOkE5xI60DRyfRpO3BCLl/5CPPY+7iMSw8dRzz&#10;z5zE7KWTOPTsY/CO9MNil6BHVQfpuBeex06gRdKI0WdPw3BmCoFHD2HmtcvYmJX69k8JZgcbAUx8&#10;J5S/JxwdZM95iEw8mDsGsWxKLzsLbTE/ifbZwUY7mXsmfuQz2cH8Mf8MHHn3vITxYW74++yaP9g1&#10;A81//dd/5WwxTU1NcZDNIJ0/WLwZvDL/QiBnBwtHGBYfp8TRUz6OPHAL/dw57hy3egjrdmIdf6tK&#10;1jm+FrAy8X6EYraSuRUqMeybVTKb11MyO3/sYum61qg3/33wbm9GzE/id8uLtynU1dwks81L6J/X&#10;1ewn8389JfoV2nu7dLN5kKhkdoS2+GfCz0zJbL0bSozX9cTttUhio7Mr2B+8UugzdWpZh3YZ6R7S&#10;vWmFWLI1E2vo+sn3vbrYGgJf+trXUNHdify2erTpxND6NdSxcsMaNELnlhDU9cEe6oHVRx1Wbyss&#10;BFBsOi6bpqux18DsJpCN9sA7IIeXgIu9i6m2NnCLEzkI/mIn+zH4/CkCPxn66bmXoNAR6OKmrzqC&#10;3QSlCkwu2DAyxWBVjSMnAzh7YQBHTwQwMq5HhDqmfoI5No2PjZIYCSwZuBopPho3gSR1QpUE0zoC&#10;bY2pmWCzGmJ1Ofe+WhdBJ4PXDkMDDEcjGHn9KWinLeg0UwfW2UigSJ3giIjguhUGgl6ZtZ46ufko&#10;a0tBq7IwDqz+FnRTOg2zdgxeOgHdlAPV8gNolRTB4OyAm6DbzbbUcTej09qE2JPzsJ6KoNtF8TCV&#10;oEa+H33DcvifmoFl3kmAy6ZGUoeV8khDcWcjuZ6IHKExE6JTNoQXAhh75VE4j41A71fAEiKIJFB1&#10;Eox6owT7lFfjB20IDMoQjsm4fXRjgypMXxjHCUrfyGMjiB73wzaohiHQA4mvhWC0Gla2witBbqCf&#10;oIK+R625CSpHF4YvH4X1WIBbFMsVkMDuJWgOSmF1EshbWrjRoxDbMsfRC4+jD+GghntXzx8ywukz&#10;whu2U9woPrMx6EYHsE/ci8zGBrz/U69z5Yv16iJzx+KLiKXsw11UTu/NKKZyWoLlu+OzAvjR1GT1&#10;lNP/cGDlFf+DGtunlvIuvYhYhqA1neo25dmDGXlYnZmN+9LTsakgH/ktdWhSdUGqaYHd2gm3Swyb&#10;XQSNsQUiRRna+gpR3pZFYJeObgJJrU8MHZUBM/tDSEwBA9VTY4i9N9oOmZ9gbsEB7+VjMD9zFNpH&#10;xmF6eAyxF08i+r4zCL92DlNfeQHqZ+ZgePYQrE8ehOPRBZhOT0J3ZhSGRydguzgN26PzcD12GP7T&#10;EVhHFAhNaOGLSbl9VA1WKm+OFmoT2uEKd0JCoNopK0V1ax5K61O5RdFUBJ6eaC+1S63oMVRBTKoV&#10;56CsPYX7w5HaQXXK3gAXtVfTB904fKIfx0+EEPT3oLk9PkVZTO0C29NYRXVdZK2BhC0qp6f2StcI&#10;g74FVpMYTksfvASWbGX1CHun2yrmVt5223rgcyjg8ihgt4khl5NfQzu0JqZWGOksk9Sio6cOjd01&#10;aGmvgrqvEUGXAsMhE7wWCTTaVihdckw+eQxGameNZEvnFENG4deLSmE8PIwDXe0ErA9uwP0Z1JHM&#10;YIWgECvTWSeFCgIVgpVsOvA1pgQz/U88GEwyUORhkkEom+LM3qNl7+UyMVh97rnnOLBkh9BPIoTe&#10;Oe4c7/aRWK+v/Bgs/lgm/cG8QfH+rwasyfwkirlLBKhko4BMyfzz4tOR6CdRN+JGKGEYfyxKTIMw&#10;L4V5y595f8ny/GaULOx3Urcj/m+XkoXHi/9ObjX+V/N3tXAT43YjErYVyWwKxfu52udE8c9vVFxb&#10;sxgfBq1sOx12ZtMmlxK43sXeiWUjWWlF3NRKBg/rcktw+YOfWGwVga/+6dewr6IUa1J3oVREEBgw&#10;EtTJIWMrV1qoI0aQxVbj1bkaCRabYfA2ETg2E9C2cODKFv0xE0h6+nvhDvRCZWhEn7oCVgK90ZfP&#10;wTWs4d4PZaBqpA6n1kKdRFsjPOEehAflBKZKzB124eSZfpw4GcLRY35EqPPso84ne6eUTdU1Olug&#10;ZdtkkJSWeu69VHZm9xTUAW0hyKxnU3+11QTNLZDTPZmtnjqntTDY66lz2gj1hBtj7z+L4BOTmH3t&#10;POwEl22eJkhdNdC6yb67AwoHwThds71d9QNSRJ6cwcRHLqLHRvAqz+UWTGLTCtn7pCYKw2Cu4lY7&#10;FR0K4NiffRzhhycw/NwRDLx4CrZjAxBTZ7fNQHk3oIJ7yozIjAGDkyoMEqS7Y2rKEzlsQdKgAQsv&#10;nsPhD12CIWaBL6gmiJTDTgARIHD3BHtgcrK9VLUYmfdjfN6HqTk/hiYc6B/QEUQS1EY0CI06MXZ8&#10;FJOPziA474aT/TFhQAJ3VEJAQJDuZe/PdnJ7xSroevKpQxh/4gSBigX+QT0CFE+nj+CFQMfrkWNs&#10;0IaRAQsGYwTVUQP8YQ19J2qEB+wEzU4EB9zwjPWjRqvByn2l3OJfD2bvxysfi5evv/r23yG/tgN3&#10;7czCUiqbK6k8rtpDffC9b4AqK8es7PPX74QS6917UW+KL9Xl++jefZlspJXgPysHd2dlY3lmBlZl&#10;pmPDviyklh9ApbgBUrMMMkMvJAaqazZW5/qg8ilgHbXh2KtnMffhCxh4/ykc+fRl9D99FFEqq5GX&#10;TmPwQ49j7ovvx8gnX8TBP/skwp9+GWP/+yMY++L7YHx8Em3TVnTM2yA+7Ib+fAyjHziJqQ+fQ/jy&#10;HPpmbVCOW6Dv10Gl7yLwExHkdcBsbOUW+XKR2FZZMmcHBh6dwuEPPIH+08OwUF1yBTpgD4jgGpQS&#10;yKrgGOjj9oJl0487dRUobiTWqN6Oup489BFksndvZWwlc18bNP526Els5W22GJmD7vWqDqBBlIZa&#10;gtma9lQ09ORSG1EHe38P98cutsWW1FJL7Rl7f51tp6XEwLwDk4e8mBy3IUzl26wj0Df1wWeRwWXr&#10;hZOANeBUQmsUY+jxIwgfHYFB2wW3WQyroRsKGbVLBLFOSycs5lao5LVQSal9ULfCauyAjfLB4ehD&#10;4GAUs48chM7UBaWmGm5fH4JRBbp0VbBSfS5qq4uPsN6XkccB64r0ovi0mTvAes2Dh08mNgp6rVFO&#10;9oy5ZwcPq0zC+3eOO8e7fSTWa/7HgP1Q8hL+SNyMeP/JgDWZe6ES4yXU1Trvyezw4tOR6OdGdC1Y&#10;SAznva7E+CemK1lar+b3f5qE+XizYv75fL1aWXonxeLE189EJcb9WuLdC/0mC+9aEtq62fCTiW9r&#10;mNhnfmXi+I4HixCbSvFkz7jnDAwOcHu3rs8rxaUPfHixdQS+8JUvo7C2Blty0iE2SKkzaYI1qIXR&#10;08OtCsxGMbTsPVaCVTYF0DcsgS3UyY246t0NcIa6MLvgxOnzIzhyMoK5MyMYPDGIkWkHLj97GJee&#10;PYijp0M4/cgAxucscAXFsLjbMTxlxIlzEZwgYD10xIvDBKxDozr0Dyrj2+1Q2HoCVgarbFGnXoLV&#10;blUJupXFkGorCZBroNRXUwe9moNXg5Og09pMflq5d2PdkR44Y32QE3BLfSJYBrSw+/vgPkad7pdO&#10;QUKdXYmjFn2WEmic1bDFZOi/MIEAdawbDfVo68mHmjq5wREVLNQ5dse6EB0hoCZAZ/uaqgJtmP0/&#10;ryP0iedQ1pEBmb6cwq+H3C+G9+FRBI71QxGUQEnAqKdOssHVDI2H0kPAaPFSh9fRib6gCpOffgX2&#10;84chH7XDQkAaPDeFyfedw8LHnsXCRy8TZF/EGOWhflAGR4TCHlYgPKKFP6oiKNVg/OwADl08BP+o&#10;B/75MC585ZMwzfjh6qeOd0yC/mgfBoc0GJ2yYnjchIERK9xhA6xjHox9+Hkco/ib+/WwuJSwe6Xw&#10;03V4wIHIkA3RmA39ERN9NlHeqQmyDXCGrQiMBghCTNhUUIQl67aiokeGH/38l1x5euyVV7Fk+x6C&#10;2FzcywEqwRb1sVk5jJffeBl9Q2+U67dbyerme0V8m5kYX/bOKsu/Zek5uDcjE/dlZ2JT8X6k1Zag&#10;qqsWEmU7DPo2AlQZRi8ex6FnTuMIlYeZ85Pwj7lhojImd3Shi4Cq0dwBHZWx6KV5eC8Mw/fYGKLP&#10;zCDy5Bhshx1QUVmRUf1Rk0xBtmdwH6mX24ZG5Wnl6pLayVb/bYPL2w6zqQ4WYwPcBKQORztMpkbY&#10;LASiNgJXew9BXAvBXjUMhkpoqW5Ov/oYpr7xRSj6tQhFJNw0X6etmyCU6uW0iXvflLUndrKvpvpd&#10;35GL2q5sNEpyUNi8Dfubt6OsNxON2mJ0W2ugcLeiS1OOiuYUtPbs4xZRMzvbodFTuHpKA4WvtlD7&#10;YC6H0V4LK9U/h6uL28LGOxfG8Y88BQPBdsQvx0iEbQFmRTSggd3cDbO2BXYN+TeLMHn5DHzjbigZ&#10;iJp6YFdT/GTV3FRmj18GGwGsy9yDsJvaB6cETrMUXoJcq0XMTTOOUHvYo6mHxdSKsXErDh4JYWDY&#10;CJ29E83yCjy44b47wHqrBw+syY6rASn7zACX6Q6s3jneS0diveZ/DPjO41vtQDL/DFj5d+TYPWE4&#10;11JinPjPyST0l0x8OpL5fStKDOe9rmRpEOpqsHotv+8FAHsnJMyLmxXLo6spWVhvt1ichHU8mRLT&#10;kEy8O95PsrCuJ6Etftp5ong3NyJuKvCiv6WkKysJc6NXFCaD1UU33IJNHMzGF7dZSf2dJTtScX9m&#10;Ps4++yJ+9ov4bgNf++Y3UdZUC5G2D4Fh6ui6JdDaWEe4HUbqnGqpw8reHTWz7SZ8Hdy7pF6Cp7lT&#10;fpx6JIaDBJzHjw7g/KkRPHphFHMLAUxP2vH4Y6M4djoIV6ALDn8XfFEpbP4ebo9Wb1SO4AB7H1MG&#10;tgJuZEQNT7+EG3mx+Lu5qYB6CoutFKp2NEHOptbqq6CxEETbm6EjCNTZ6qhTSh3lQB9Cw1oMTRkQ&#10;HdciOESdX28bdSqb4SDANkY6qZNqxdmPPgrL+TEEnj8B5aAGZgLS4GEXRh+bxtATc1AHqKNNsByM&#10;yChuFFdvMwFeFyxBtvBLB1zhbvTZGmA8aIefYFFKnXUjxUPprkKPpQKxc0MYfeEc+qhzaiNQUFoI&#10;7qMajBwKITiqhXuYTfeVwxWSQR5UYub1FzD6sRdgpo6tdaEf1mET3ASW/kkL7ENamGIq2CfNiFI+&#10;Hv7wBfgPBmH2Umd/SE+Ab0YwoIXV2gNPQImBUQLMUSsGLszi+KdexuD5abgGjRSuGbEpJ4am3Ric&#10;9FDeuDB8Yhqz76cOO33XTrcWYR/BqFcB54khHPnE8xg+GMb4hBejI2ybDifZ9RAwW2GOWuAYdKJZ&#10;1o3Vu1PJ9iz+g/qEv/v97zF59ATu3bgHK3flY2VqEQerbPT/3tRcKp9s/Zj4wmFs/1UGq/E/tNxc&#10;2X8rSlY332vi48md2furjGGycrBqXy7W7M/H2uJCZKmkUJ08DOO543CdP4rYUycxcfEwBkddiPkU&#10;GPDKEPAoYXMrYfD0QeloozJbj257PXrcTVBRXZCFm9DhKEanowBSTwlkbEVpTz2GZqkOHTTQ99wB&#10;ub8OilAjZKF6aEPN0AfYu92N3B+HHH4RB38OWwfBaSdBazcc1g4OQB1OETS6Rig0ddARNKqMTZA4&#10;ezB0cQH2U8OwnR/F0S+8gBOfez+GLx6DcdyFwTMjWHhiHpEZO3xUvsM+GQymBrR256HX2AIdgWWj&#10;qgb7anejtCWV23dVTQBt6+/mXhmwuDsJHnvh9nRQu1ULHcH3/CvnceyTL2D8qQVYCIT13gb0KSuh&#10;pPoy+PQ8Bh4eh2/QhP6IBiaKo0xaBrm8kpsu3E/1KRSxYO7SWTjPz6FOVAm1uhG9skqyUQWPpQv9&#10;1l74bD3wOvvgdfXCbqJ4ECxbDK0wymowNh/FwKXzkKjaMDOgw5F5qk8xqt8sr6id0VB7aqQ2ccee&#10;DbcDWBl43QJ8sVmxvN5r7CaM19XiRvc55lx8/plPfw4PPfQQJsYn8HvBqm9swSa2SBNbSOpqxx14&#10;vXO824fwB+vtEGsrrnwWtB/8s2spsVOf2MG/Ypck7NwKdSPhMAntJpPQDu9WGP61lCxeQjE3vG0m&#10;4f3bLWE415MwjsnilMzPH5P48iQUuy9M460oMZy3qmRh8Erm/kYltJP43V5LiWVCKPY8WVi3K29v&#10;RPzWH+yajVzFR1upPJMS3/3jRlgXr3mIjS9AeQB37z2AJev3ol3jwo//7d+59vIrX/86DG4bDF4d&#10;QZoEUnM1RLpiyCw1UNtaoKXOsGPUgdlHxuEe1MMWksMdVcDHIMzXywEne+/MG5HASZ1ai7MFbuqU&#10;BSO9CMbYO5Md3Lus9lBcbJqqnmCYrSyscjXBzLZoIdi0k1sGq2ylXRlJbWuE2sRUD4O9lTrNbdBY&#10;G8l+O3R0LWIjrfQsRgAcHdVDF5ai/3iI4M8M2yzB2jPzUI1rUGMuRVukD4OvPYHhjz+Hao8YbdTx&#10;Ftk60dVXiL7eA3A6OjAyoqF0iQnSa6GyV0JiJkj2dUEV6kPk3Cj6L4xDGZZBxaYpOqkzT1AZeHIO&#10;w08fhtTeRcDfDn2wF0OPTWH82SPQRlRwEHz6BglaKc9CA1o4J2wYeO40Dn7iNVhmRzHy6DEMvfAw&#10;Zj/8JOkJHPr4M5h+8QJc8xH0UKfYRuAbHbYQqDoxMeMnkPQg1G8j6RAdIVCf9iAwbqPvRY7oyRBm&#10;PvQcPFMBeGMKuidDaMyO4FwMMy88jsjjRyifzQgNmRCh88AQ22pEi2OvXaLO/MMYmQtjbMKDoQEb&#10;ImzUddRE/t0Ij8VgDAWQUVuO8MQEV2bY8IbKG8KSbXuwPCWXymC8rnCrXqfHAfWNMsvXoTfK6K2K&#10;r4+8EuvkO6krC7gJ2tl4GlkcSeyPRotT96/kQRq5JQ7hlH6A+g/xusxGVdmUfvbu76qcXKzOzcKm&#10;A1lIr92PTms3wZgSjgU7Bp9ZQPTxBYxePIjo6UGYCYoCxyIYeHQGM5eOI3J2HN4TAwg/OQPD6SHo&#10;zo3B9MgkbE/NwfHULPpicogIYhUBgthwAzSBOirj9ei1xLe/UbDVgdnWTlQvjf5WAj6qn942Kid9&#10;CIXFcLlbobM1QW9vgcnRDrOd6qKhDipNBbfgV6+5kptxEKMw2VRgiaUFHl8nYkMabrq7jf3hR10B&#10;N0Gt19UHhVUMz7Eojj5/BmdefhgHXzyDmZdOIXR2EKYxHQyDagQJeJ0Hg+ijuDkDbfBTPLzUTtk9&#10;IhjZe+K6KphHjIg8ewpSWx/65GUQy/ejW34AKmpHJI4G2I966flJ1EuroCb4lPeWQUPXdj2ljfzY&#10;zGQvaucWULIeHcLAk6egdcrgsYsQJDCNeuWIeJUIOKlekXu3owser5hAlE2Jboed/TFNW4voQhSx&#10;Z8+gQ98Ak5XSSG3kMJtlEpVBbKyFyEThO1qxZdfa2wCs/71Idzy8LYqd2LJE7A3OX5PY3yfZZAi2&#10;S+nPBfq3xXvs2XtBLC5MLF68+HvsOfu5Yulh+g2JpfO//uu/8YXPfxl7d6Tg2Pxh/PYX9JQ9oOOv&#10;vvNX3P6sOp0Of/7nf45t27Zx77eyVY3ZPqvRaJRbBfiLX/wit+1OcXExt79rXV0dt3XNnfdd7xzv&#10;xCH8QWNK7Hy+VfHthRAImITPblXCcIRxFsY9mb+rifdzLTF3iem4lvh4JZPwudCe8PntFh/OtcS7&#10;5eORTDdq672o6+WFMP389Y0q0VZiub8VJQvnrX4HifZ4W8nuJ5OwLNxKPr0bulo8eajlPqeQ9uZh&#10;GXWg76KO8110vXR7LrZkluHFVz7ItZm/+o/f4dyz5+GdsMM+pkYPdVJdR4MYvnwS9uMxWCcsCE1Y&#10;ESNNzLkxd8iHuSNeDE4Z4BtScO+luWN9iI5p0T+khNPbiVFuCnA/Fo67EZ1Qw85GLcOdBHE90Pna&#10;0GetgZI6xhpfK2QegkA3dYRdrVBSp1ZBHUCVvQ0y6vjJDeSG4NLs7IKVOodKQyPkDGIpjmY/Wwyp&#10;A2ZXJ9nvhWPGAu/jMxh6/RmEXzoJC0GoY6AHcmc9Ot0tUM07MPTEPAzDeuq4NxKgSimOBHTzLjgc&#10;bdzm/5ZoH8yxXqgJqJmUBN7Dz84i+NQErBfn4Xz2LGyPz0M5YYTY2wXjkBrueSemL5/C4CMz1HnW&#10;wkZhxijN4/MWRMbYlFuCyxEbwkeHceRzr+HkV18nm+fgngkgOObAwLAX/cMe9I+4MTjkQpBB45gT&#10;Y1MejE+6MTrupDiGcfT4OA4dHMHs/CDGyO8Q3Q8NO+Ae0sE9ooZjzILZD16A88wIN0JlHNRh5P3H&#10;EGB/bAibEI5Zya4b/QTAw5MeAn03TnzwGfQ/eRj9BODhsAGegA52nxK+gB6hmBuekRD6nCZ86stf&#10;5srKX//f7yOvoR13bd1D/er4iCmbbfRG+YtfcyB25d4beit1K9FvYhvwTooHVib2+Y14sTiS2Ejz&#10;m4CVidymFnErAK/g1thh29iwWRNsv9VSrKA6uZI+L0vNwIP5qaiQlUNBsKjwdkDO3uUm2DFRWddY&#10;qc5QnTBFjVD7xFRn6uAMdVNZl6PXK0KTvRXdgS4CPTt0c2ZYLwwhQPXBfekoXE8fwtCrFxB7+giM&#10;MzZ0EIR2OAlWvdVkq4HqYT3Vy1ooCEzZjAuDvQkWZy3VMYIwdzOsbD9ikivQSuDYDiPdk3kJYKke&#10;DJ4ZRejkMHTuXhhsLbC4qI5SnWLwZnN1IELgGo4pqB43w+frgpvuGQy1BLyVUGproDYR0NI9BZ3F&#10;2ipqJ7ogJ+Ccfe4QAucmuT9U+f1tcDpboCcYtgcIUA1s5W4Fwk8fRJ+7Lb5aMMW5RVOMdnLvPj+M&#10;nqiKbFIcWP02U9jWbgQojiZbL/yzUYw8fQyaQRWaVVWInZ3F+PMXoXHJECFYHfJLECQId5rbEJ4L&#10;4dgHnyaA1yEWVGN0wIJ+jwpWQxcM+la0mdrR/8IZBKas0BhZPDpgpe/HEGxDr6kcHYpCdGrKsHHr&#10;g7cBWBlQcaJauQhp7JKNMbJ1cH/wu9/iq//0f/GlH/xffO5H38Onf/x9fPIn38cn/oXXP+L1n/wz&#10;PvnjH5B++K7rE//yz/jYT79P+h53/gSdX/8XFu/vcfH/4g//L/7kn/8Bf/mzn3Iwy9L5n//93/iT&#10;P/kqUnenYGF8Br/7JUPZ+PE3f/M3kEgk3HY03/jGN7i9Vdl+r2xa8Llz51BaWorR0VHOzerVq7Fv&#10;3z5kZGRw+8ZWV1dz+8zeOe4cb/ch/EF7O8S3F8mAVfj8WrqaO94GE/txFk4n5O8n8yeU0B3vN1HX&#10;ssU/E0roR6hE90L7QnuJ4d4O8Tb5cK4noZ9k4u0m8/vHLD5dfPqFn29EifbeLmDllcz9jSiZrduh&#10;xHKSqGR+3j2x+MSnX96bSv0dTmxBJuoXpefg7rRs3JtJdYb6Riv3FGHJ5jxszS3BZ/7XV7i2869+&#10;/lM8+vnXYTkyim5XN3SsY+onUKQOsMffjfnDbpw+F0FsmKA00AFXvxixaT0mj7gwOGMiCCJNmBAa&#10;UGBkyoT5Yx7MHnMjNKqE0d/OjagayJ+lXwRTqAu2ENtqpYNbBZit6qt2NHOdVo2ZPlNHVMFW9mTv&#10;4Vk76Vk37BEF/DE1t2CQSlcDE7mfIiicnLUQaJEtgleLXwSFuxPOI2HMf+RxGKJyjM4SrI2q4aFO&#10;vY7CkVCHN3A8TPC6ACfF1+RqoWdd3IrBOk8zTAEC4P5OBMblsM6ZMPjaaUy//hTcF0bR//Ag+k9H&#10;EDjdjwG6dkxbCQxVBIQSeIIi2IPd0DuoM03xCI/o4Ygq4SLgP/jJVzD24ZehHXYhQFAaG3chTMAZ&#10;nvYhMOHGwJwXwwd9mD0Rw0Hq9E8dHsDk4SgB/wDmD4UwRe6mp0MYZe+iTngRG7WTDYLaySDBrh2W&#10;IHsfUAo7dc6VARmCF2Yw87lXETg7BVdUB3+/CoF+DWJDRozPuTG2EIAzZsPBVy9h6JnTmDsxhPFZ&#10;ujcfxLlPPocIQbQvQiA/EoTSZ8dPf8WGZYCxQ8exZMtuglEqU1TmlnPvS7P6x8TKX1xXA9abUWL9&#10;SvycrB14p5QIrEJxcWW/3Xt5YH1jWnTczRvtJ8unFZnEK1mluGt3Lu5Ky8J9ORnYUpCCelk95F4Z&#10;1ZsWqj9su6d2KBx13NRYM9VHFQGaOqaE+XAIxmNRTL/vDCYvH8Hgk9OIPjWFjlgf6j1N6PA1Qxpo&#10;g4rtgUyQyeqhyNGEdqqTJ//kMqyPT6DdXEHlnsp+kNUBCtdeDQ3VBRvVcUd/N6zBTpjZlFZrE8xM&#10;9ExC9WnqfSfhOehBrbICvZZm6K3NBJ9VsDs7ER1UcyuAm6g+Kqk+yxQMTKuh0FZCS2Ap1ZZDbqyi&#10;sttFaWpCtSgLZZ0ZaFEVo9dQgW59KYKPjcEw50CPkYDW2Uz3ytFrJr9GgtKeAshDSoTPjkJOYfjZ&#10;H49ilF9UFwPc++kTqLM0oElTil49pc9B7YO7iwNpi6kZ5jEvDr34OKwuBYz2TtTY+3D44y/D4FAR&#10;2PbB7VdgfNqBqQkzXGTfNuPGmc9/EKHJfnjsEkQIZgPeXlgJZg0EuyJ9M8IXT0DvUaNPUoIOST6a&#10;xHlo7S1Cs/gAxOoKqotKpKZueevAKuDU+ME+8GIPr3Xw7rhD6EF45h0lEztup9trH8wF88nERo9/&#10;Q6DOrtlUj89+4fPYtnMHDh45RJ/eONh2N1qtltvHle2tyvZeZcDK9m49f/48ysvLcebMGW6P2LKy&#10;Mm6fWLbqMNt/lbn7+c/jDd6d487xdh7CH7S3Q3x7kQxY+WvhvZsR74fvDCd7/03o9lri3SX6FyrR&#10;Du9HKN6d8FroR+hX6DbxvvDZ2yFhXK4mPh6JuhVb77SuFTdh3G+3EsO6GWBN5p+/fzUlc389JbNz&#10;s+LtJNpNVl4SJbTz7otNAWZiC+AUETSwRVyoX5SVS51rgtY9mVi2d198lGdvEe7emYe7tmfCNjiO&#10;3/w2vsXdn37jfyEy5YfWI4LKyaYGtsPkbUT/uBRzJ+3wDfbC6CMoY6t2jigxcciJmcNeBCJyAiM5&#10;+kd03PuqVoJIrYu9C9sK6yKkqt3UKaaOrnNAQp1gMSwUhsnRBZOtDSZzMwzaWqhVlVBRx9Zkb4Od&#10;wNnpFnNbstiCfQRZKgw/Oo0jH34S/aeG0U/AGRnRwD/nxNwHL+LQJ17G1AsPY/LMKIYHDBiOaTAy&#10;bsHQpBX9YxpMzFhx8nQYAws2RC4dhvdwAN5ADyIxBQYIugME12Z/KzctWGWtgI1gYPADT8M8bYJz&#10;TEH5JIfG30n5wiCim/LJiKPnyN68CdZYL2wRNoJMndsYpT+iJkBQIXZiAIcIWL1n5hAZNHPvnkaH&#10;2QgqAehcBGMHYwSqYwSoAxibDuDQ8UEsHIlikq4XJiMYHwuQHydGCGxHRtwEngSgET1CYSsBq5+A&#10;NoL5gyEcPhnF+FEPHEM6WKaDBNpPY+jZ0xh/4hAmXjyPgRceR+yVx7jVY/0Pj8JzchT2M5MYf9+j&#10;GH/mLA597AW4KA5etlLwgAmemBe2sBdf+LP4HzS+/Z2/QVZNI5bszsTdVM6WpTJgpXLGtowUlL83&#10;l8fbp2R1TVhf30klA9Y3xY3FNYXEpkVz75RTnUtnIohlXMLlEwNYJv55Ltbsy8Haohzs6yUgjFih&#10;GNHDcyYC04ITHQSfolALDOcHEPvkiwi8fBYzH3oY3aEedFiqCdrqoSToVIc7oAl0cO+hs/2I2R7G&#10;KksTfW6CKybmtrBSmGogNpRg9PI8jI/Poo7AUUl1U0MQLLOwEdYGKstibiEmU6iT22uY1YHxjz6G&#10;6S8+j+CzB+F8ch5jH3kc+qiM6nELLL5GmHxNFFYDFASuRrZnM4XJVgI3uzrQ3JOHdukBglT2ukEj&#10;t3hSYc0OyE0NMPtEBKGNnHoIZsXmavRYayAKd6GdgJ0bZfa0o91UgQblAYLb/WgjSO4kcK3vK4VU&#10;VwcJgfTsBy5g+LVH0BfsRoemiEC3Gn1mskuQq7O1w2YTce/cspkZEocYh56/gLmnT8MboToTkGH4&#10;kSkceukC1JYeKMi+jcIOBaQIeHrgtnQR+IoR+cCzmLx4BHZjG0JutrJwN2ReGU595v3wHh+BRF2L&#10;IIFxyN8Lv7+He/+Xvd7AbY3jlmHb9k1vHVj/APX4G0IJLhc/xg/hzTeJ/nvT+Vqi/950vpbovzed&#10;ryLBwd/iQZXB6e/J/+//Ow6rTL8ncP3nH/4znnr6CczNzRJojmFsbBSTk5N43/veh8997nP45Cc/&#10;iZ/85Ce4ePEivva1r3H7wn7zm9/knv/93/89N+L6+uuvY3p6mtvD9ZVXXiHLd447xztzvOlH421Q&#10;srbjWkpm43q6Xkf4ZjvJ17N3o+JtJEtnooR+mBL3PL1ZJQuDKZnbm1WizRsFstulq8WDlzCub0U3&#10;m//J4nIj4v3fyvedzN71lMyOUHwZTBafZPZ4Jbr9YxCbYsitGMxE1+y9Qg5Y03LpXg51onMIYnO5&#10;lUiXpxZSnpRS3SzD3bsLsWTNDjz18vsWW9L/whe+/mm4R43Q+ttgCbfCNUBgGWiFnDrH9v5uAiwH&#10;xuYscATEMLs7ERnV4+DJCMIjJqit7ZBTR7HPWEvQ1gnnoASuISk3HVjrboU50A2Dp4s6cGxqIHs/&#10;jsDUJYKXOoB2OhvZe6Fso39NO3od3QSOPsy/cBL9pydhGnMgdNCHiWMhTC/4EBtSw+vvwuioBkdm&#10;PTi+4MeZI2GcOhzFkfkgpqYdGB4nUBwzYZSgdPYQwdioGmMvn8Pw2SEMjipw8IQXB88E0T8qgTvU&#10;CGOgCWKW1rOjOP29/w+mi7Po6pdCMahAgAB14olpjF6YwNRTCzj2occw+77jGHp8EgdfPIGjr57H&#10;9AvHMPPMMRx86jTCxwZh6VfC6pcQBDIYtKF/mOI06SI5KV79OPfR5xF7+hBiM2wU1YXRCRelLYKJ&#10;qX7qS8Vw6PAgRijd0QErhgddGBvyY+7gCMZHAhjut3NpPf3wOJ762kdx8k8+jtMEyJ7jwxCxhaBs&#10;HTC5euAhgPZEFHAQPLCO9PxRsk+wq/FroYm44Iw6EBt1ITrqgI/A2j7iwcS5o/j7H/6AKxFf/tZ3&#10;sCavBEt2ZXELD7Lp5twfRli548pZXNx0dLq/IuH96luVsD4K6+e7qasB6xU37JrqIOOQldxnBqW5&#10;xCA5WJFBdZHg9Z40uk7PxsrMTNyXmYaVOenIUPci+OKT8F46C+m0F6IhHdoZcE6Y8ezf/ylGP3Ae&#10;hsuncO5734LnRBASAk+RqghifQmk7jqo/c3QeQlanfXQeBqo7jZBTdCoIXg1BDqpXBPMeprRS8/F&#10;zkq0WyuhHtZh6PIRzH34UYw+v4Ce/g6IHVWQ2eugdDYRKLbBeXYQk+8/ikZTGcFjI/QExcyW2kVw&#10;GqD6Em6HheqghsqWzNEMhb2BW0Wbrezd0VeAxq48ag/i+6MaCIoPnQlhZN6MmvZ0FNVvQ4++FBIL&#10;AaimECJjOdq1ZWhTl6DXVos2gtR2C6XTUY9uRx16yHaDrAh10mJUdOfjQNMeNOgrMPTCaYj9CgLi&#10;em7BNhH571FT3qjItroeeiO1O9ZOeIIGnHj6JGYfn6Myr4PHJYXb0Qc7277GSO2PV4fJC4fhGLFC&#10;oaN81LTARrBq8PRi8pmjmH7tMej6VTBq6yBTEAhPB3Diky9B5JSiT1MHPbV7Hm83wiEZbM5OaC1t&#10;MNpaYOgX4eSXLmFXZf5bB1YGcG9iPJ7whLqCdoti772yacT/yUQOmJHFR+8ZsTgJ45WYJl5v8iQU&#10;9/DOcef4oziEP3Rvh5K1HbySgU4yG39s4tPBOvyJ6buWeP9Xg4UbEe8vmX2mRPc3I65TkcTm2wWs&#10;yeKQqFvx83YpMS43omR23m3x5S9ZGUyWBqES3b/XtZz6OWwxJn4qIlsEZ3kGXVPneRUBxiouH3Kw&#10;ND0LSzMzuPOyFOo876XO9d4iLN2chYI6Mb78Z/8f157++Mf/hNmDUa7zGRyRwz8kgyMs4iA1GJNh&#10;fI7BlxY6Rxs3AhomMPQO6qD3iKCwtqCXgFViroXcVk+d22ZutJZtXaOiTp3G1gytvRU2FwEtAa6N&#10;ZHGLYbP1UqdRA+uMH0e+eBmzz56CTN8Ni7MXEYKuCQpjcsaOucMeTC3YEYoqYCfgdRGEDY3rMDNt&#10;w+y4DRMTRsQG2arEvQSidGYLDg1oMDSshGNAgfGXzmOEgDTK9kGNqWEOyqGna+9RL6KPzSHw6EEo&#10;BwwU9wZYAxQ3gm2Tqx3+sIpsqBEME1Q7GqByNEFLHXUzddjN1Ik3+MVQ29vpcw+c/QoYHWK4Kd4D&#10;UwScbBrvXJRAMYaxI4OYeeI0zn3t0xi7fAHjR0cJpqOYngli/tAAJhbC5NaPqYMhjE26MTTiwNio&#10;D2PjHgyMULr7zZidCWP+yDAiYwSXR4dxgUD10IvnMXOiHy6flNvrNTrhRHTGi6Ep8jdpRyCqhl7X&#10;Ail14N1s1dRRO4G0Dv1jFvo+vRgcd8EXc2Dh9CH804/+mSsH/+dv/x67Smtx17Z0brorey96xV42&#10;ks/a0QIOWJdSOWPAyqYCM1hlz25pxJXZFNTVZPXydinOBDcvBqqMNZiYjSt2WJzTDxCkFmIV1cX7&#10;0ouJS4romtykslkOWbg3g0A1i5SZTX7S6fdmD9YfSENOTwPClx+Dhb5vMZUh/UEXZMFuAsQGKAfF&#10;cDwygqEPXcTsp59C37gKHbYaqNzNsAQ7oSE3vbYKyKxVUJqqYA12oH9KR3VRAgsrk8FWmPrboAu1&#10;U5mWwntxBIc+/SxsJ4dgmnNQmBZoZ8j9k7MYef1FhJ8/CS3Vg/YRLZznR6Ef0UDuaoWcAFbpqCUo&#10;ZdOVGwhcW7ntpBwhiq+L6ruhBt26CvToitGt2I8uRRl6DI3c3snd8mIojQStBoI8cxP8/VK6rkNt&#10;awZaewuonjVCQu0Mg91uXRlqurPQqSji3m/vcdWjmaC829pA8WiDwtmCko59SCnejh15a1FQvwdi&#10;gku1qxu9pka0KkvRKNuPNoJ5ib4WWirrOqoP04/PwjPpQa+2BWZTJ2zGDlgJRo2WbhgJWO3WPjr3&#10;Yujxw9QORKEm2DQY2eJSjbCPexG7cAoakwhmWxdsUT0mnz6KwedOot3QAoW6EhpLLYzWZm6asMXc&#10;DoOji9LUAf2YFUMX52CJmbFly/o4sN7PgJUKzcq0W3iHVXj8AczFT/9JAPd70m9JvxOc2T2mNybW&#10;vjf0XxRr4Z2rYqgwrVdErjjRB/b5znHn+CM43vTDd5sk7OwmazuupURbf6y6lTwQ+uP93qyuF2ai&#10;+5tRMntMbyewCvMjUdeKkzDe76SSxeV6SmbnekqWHzerZHaZruYmWdzfrDfb+aMQN+LFvoP4NMP4&#10;Per7pJaQigk22FY4BLFpBKqZaVialY67M+iagQb5vWcXQciOHNy9ZhvB0uHFVhX4/g+/jYEZ6kBb&#10;WtCtrYDJ04YwwaAnKIHe1g6rv4+gTgqjr5cgSANnVM4tksK2oDFR59IflSIwJIeVYFftboPe0QqF&#10;njq9FjoHFZAGtegOGOG9cAizH3wKkfMzMEVNMFAn0+YTE3yJ4Q/KEImq0B9TIUyQGqXw2egqO/cT&#10;gEZJobCE3PXAR0AdCsswMKHl9ntkQOvu18ARkVLHuhkaiu/Yy49j+PgExo4N4cT/+jCGXr0I42wQ&#10;Uo8EMmcXtM5ObgRYbWuDnKDUREDKFoXxU9gLx4M4/fAwTp0fxPRBB8JDBL2DBAIDbJsgGbzRPm5R&#10;J++gmvJGjsCAiXtHlMGjfyqIscdPYPj8IYQmQxiZ7sfEbAQj4z7MzPZjYSGKQ4ciOHSYzgS1kzMB&#10;jFJn+fDREZw6O4UwdXq1+i6CWA/GTxB4vHAeZz/6AmYePQZHwIDwsAX94xZ4+g1wUrh+AtyRhWHM&#10;HB8jIA0hNmJBdMSIUMyA4WkPpo9GCFIJZglcGTAPjYdw6tHj+PffsuU5gfPPvogN+aVYRvDJpgIv&#10;JWBlI/ncYkuLdSRet4Ri99nzPII0KlsCMb/svWp2zeoZ55/K7DICvXvI3ir2x5VU1pdnA1Dkhp6z&#10;/jyDxJV0zVbbZSvrMjDk/JOYP6blnA2qA+wZ9fmXU1u+PIP5iXNAfNGjQtxD99h9JnbN7DJ/zD0f&#10;DguT1SUOTjm78bDYVlErWJ0it8sofksz489XEcTft4flSym5pbBYeglWV2YUEptQmhispqdhVUYu&#10;+aU6mJmFh/blI6O2ENUWEaLPn4HrzBA6R9WY+Og5qI9HEHnuOB7/848i8tIclKMybnSTzXawEnwa&#10;fY0w+Fth8LbA4G6A1lMPvbMeZgJKJz0bmlajf1RBdZVA0F4F2YAaQ88cgeGQC23hdrSS2y53fIGm&#10;Dk83urwdUPQTXEU6oPY0QDFuROSDjyH88gkETjjgGu9Fn70SUlsllASrKn8T1aMmsl2NDgLUVtUB&#10;NMsLUNi0C5ll61HSshdt8kKINGUEiOXUTjTB7GyFxU6wSO2CRkNxkpejlyRX16JDtB8SZRm8EVaH&#10;5DAt/nFLZq5FF/lvU5VCZKpHvbQYacWbsWvfWgojF33mDoh0zWhSVKBRWoJaUR4qu3PRJCtGs6oc&#10;1X0H0KSvwcTHnoRs3I761iyC5BxUNeWgsiUbTRKKI4XfpWiGbyaKhRcfgcKjhlrXCqOmDpLeQgJ2&#10;M8585hVETk7CZBMTsIpgDMghMragh9xoCJb1xkaorE3UXrTSd9ABqZnyfViH6Isn0R1WoMtQDZm9&#10;GRt2PnQTwMoKPCt4dGbif5yuMNkVYHuz2IlBH3vLg181mC1UFP/83wSBDA/j0Mpfx5Exfr7Wv7fD&#10;LXsmhFWmhCS9+Uh8yOvOcef4Izr4en0rStapTRTfXlxPzO31bCWKD/9G4nGjuq32Fm0kS2+ihP7e&#10;Svi8v2RhMCW6v11KFtatKNEunxfJlCzcRP/JdCt+blRCm1ezfVvCZelPULI8upaS2iVdyw0fdz7+&#10;iWm5mr9r2XxXxU3DZHFiYsBKZwax3D6ZRRRfFvd9pBwChCwsZeBKHeil5HYZgQhL+33Ud3qAQcmm&#10;3XhgRyrOXHyaa1v/679/j1c+8hJsIQPcA1YER1zwxKwEp2b4R10EowaIdT1o10ih9JlgGrRD7VdA&#10;5+5DZNKJOYKr4dkYFG4DQi+ex8I3P4HB1x5H/6MLcD95EAMvH4eKwFRlaIDR2ACbtQ0GE8GwuRcB&#10;vxregIzAtQ926lx7gr3wRdj0XTG8/VIEB1WIjOoIvAwI0H2PrxtBuu8bkCI0JMPQsAbDBGqDQ0b4&#10;+2UwE7xOfeASpr7yKRz8zKswhQh4J604RMAwfagfkTEHpUcFV5SAmAAwEjFjlGDz6JkBHCSQOEiQ&#10;d/hYPx65OIVHn5jE0dNsNNRKwCqFJUgd2qAUHvIbIJh2E8iyvWZZPG2jegSemsP0KxcROTOHg8+d&#10;wtkXzyE44UOEoHRqPkpgOoxx+jxI+ef1amEySxAKWTFOnWmlQwotaXwqSqB9EA//70/DRRDrGLah&#10;f8JNoGxDaUsl1mfvwopd67F002osXbcOD+7YjdTKUtSqRZD7NHANk73Dwxg7OATfoANmj4aA3IB2&#10;ZRd9tz76tuM93JlTbJGlndwCQtwiQlTG2DvQy9lnKvvsVQ92zcoOB7JsESYGlKTlpGXsc0qCFusM&#10;O7PyxqYXL9+di3v27MNSBrQMPhefc2Wa3MRHNONguYq0ktzFoZJdk5tF8GRi16zvH39GfhmgMoCk&#10;80qKE2ODK2d6HrfP4huHaR5mWVzuyqT0ZhVhWWYxfWbpYfVsMd2kezkozcP9BK1r9xVg/f4CrM4j&#10;QM3Jw5o89sejfCxJo/qVTenLzsZDeQXYQpC6NS8TmU0VqLCrIZkKYep9j0BK5bMzJMHwC0dhnmML&#10;abVQXalCj7UavaZqqB3V3D7Bzv5ubpq+xtcOo7+FwKgSvQR1al8rlASPQSqL8//rE4h98BkMf/Qp&#10;RD/yKEY+/SQO/9nHUB/sQ6etAt2uSvR4ayFz1RD4tsES6oGWbSvlboSIwpOy7W28bESVQNJcDYmz&#10;mZvaz96N7aW61WNpgFhfjTZ1FWr7ilHYkom8+hQ6Z6CagLGZYLFbS3DLRkRtDZBR/CWacljdbVRH&#10;tdwiaTpTHdSGWtg8nQhRPRmbZWXcBpu7CzoCPxfVI7ZdVJv0ADpUxRCbqtBrq4PYWotWdRk6NJXo&#10;MtZSe1NOoFyIBoLlOnEOmiX53OJMnZoSNNK98p4clIuzUdqdj9LOfILZfNSJCtDcm4+mPjpLS9HU&#10;W4Kx155G+P1PoJnSI+oqRE9nKdTyeqipLTKNWuCa8kBraIXJ0AyFuYYAvQDt8gMQE0yzBbCkBKOd&#10;2iqC5wpSGZoojlUE5ZV9+agV70O7tgIqTwc271p3fWDl/qrCCidrwKkgs8pwpUKQ3sRnQmATSnB5&#10;5VbijfeSbvLgvdyC1zvHneM9cfD1+VbFd1iFYiNuvNjnq7njxdvi2xhhO5NMiX5v1N+1JLQhtJMY&#10;VqK4lR9JyxbFfxaK/WWdnZP5v5pYu5xo52oS+uPjLoy3UEK3b1WJeZYsPKZkfm9VifYSw+IldJMo&#10;Ydm8np9k+X01MfeJNoV14FaVLKxk5e2trjJ6O5WYZr5cvukeSRj/aynR7+0Vi5tQdI+BLAezTKx8&#10;M2gl6KDr+P6ZTHz86JqghPNLnfIlm/agUaHE3/4g/i7jj37+M/RZdRBbdFC7HJAbzGiVyLE2KwtL&#10;NhAkbdlO5824a90mLFu/BWvS0nCgsQktWhU6/DZ0D7hR0tcKkboHlgDB77AT9qgWWm77GgmsXimM&#10;jm44XBI43VKY7d1wB6QYnjBj9qAbgagcBlszN1pj93WR+064w30IxBQID2owNGFC/6AargDZZwu/&#10;0HOro4M6yM2wONrQH5EjGNWhfyGCI48ewpFjYzg8P4AL56bxvlcexZET44gM2BEkuI0RxPqH9ASu&#10;WoJRDTwhOabmvDh5aggnTw5iYcGP8Wk7Fo75MX3YC3dEhv4ZO2YvzcJzKgTbgge2WS+cM0FET49x&#10;i7UEj0xBPR6DbX4Eg/PDGB4PYGIygIOHBnH4+DDmjw9gbCEEH0GlM2aC3NKLRlEN3P02nH/yNA6f&#10;Owb/7Bg8x2ehI7hUB21o0kiR39SE9Vn0fa3ZhMzyRiyceQy/+Q82ny5+vLlf9x/4y2M2/KVtP77j&#10;LsY3PSX41ngP/uaLc7j0JSdOf0aCE5/pw9kv6+F+uA8rstJw985crMmiDr7KjIKWbqzalYHchnY0&#10;KA3Iqe/Alv3leJDK1PrcYqwhgFuTfYDgch8eoOuH9hVTWcomsMvHmpxC3Ls3m84F1Gdnz/NQJVOj&#10;okeK7PpWrCZ/bKGi+IJEcahk7Q4HlnRmio+gMuiMj5jGB6RIGUUcfHLT4kmrFt0uY/4IPu8lRmBi&#10;I6LLuVFQ1n5S3aXPbPGoVcwe3Wf7HN9NdeEu8reM0nPPvhLck0VhZuTjwZz9WEdlfXV6Ktbtz8We&#10;GgI2aQtEPipz026oAmpkNR/A2qIUbKrKx876KmS1taKwqxMH2uqxr/EA6i0iTH30Mua+/jkMfv5V&#10;yB5bwOiXPoSxr3wEnrODsIRFMATaYQhTnYh1wdzfCZWrnqCyDsZgKwescn8zpP5ayANVUPoIat21&#10;kLKtm953ClJPG9QEr45gG3wxMQyeZoi83Zh+8SQ0BMbdBJwasqdz10HHtrNxVqLPQUDlb+RWytYQ&#10;RKoJZKXsnrUGOlcnTGzxIFczwWIpSjoykVG5A+nlu5FesQuZVXuQU5eC/c3pqOotQBtBnJggVWwg&#10;MCbQlBDgKa3s3dIaSPQEsgSUEl0pJMZSdKr2o0ORD72rkZu674tJYCYYZ/vBSkwVBOul6DYWo16V&#10;g0Z9PjqspWg1FaNRsx+t+kJ00vNOQxk6jWUQkfs+cxWBOJs63IAOut+iL0WHsYKLS5v6ABp0hWjU&#10;VVP7UwW5phQaWw384wZ4Ro1oYfDatg8NbRloJcjUmZoQGzTCG5aiTV6Kiu5c1En2oVKWh3oDuTWX&#10;oMVA0Gop5bYEkhDsM5BtUdA9AlepuRYiIwu3mAC7FD3meqzfvmbxHVY2hYAKICvArLBy0xVYgVws&#10;0PEfwHhnhP8LCf/Dc9sOvn241vlG3PDnG3HDnxPv3TnuHP/Djjd33N4sHkSSPUsU30HnJQSCZM95&#10;CW3w4QnDTBZ+ol+hv2Tub0RX858srm8lnHdaiXHndTPx59MrtMXf45Xoh9f1nr8V8fG5Wd0MsN6M&#10;Eu3x4p9fLx9uJq94t4lK5vadFB+PxPS/V+J3q0oWd27hHOofsT9IvaFFiN1LMLpxO9oUWvzwZze3&#10;4v+//uwX+Na3v4O//M538Rd/+R1857vfxbf/9rs4c/EiFGYzrFEvYgtTWLhwCnKPHhlVB1BaXwGL&#10;TYeJw8PwTbpgCCoxNOvD0UemMH92CNawnDqyzdB6xbBFlYjMUEf9IIEhQaXKLoKF4METNcEd0sDg&#10;EEHv6II9KKEOfC9Bazvs5nb4HBLYrT0IEGAcPhrDwslhhIcdMLtlcParqeOsQ5g69yMzHgSo0+oO&#10;qREdshA0hzBHQDk56cH0tBcT0y4MjFkJbu0YWfAhOG6lzmsPQUMf5FEzopfO4fSffBqSkX4o/Q70&#10;T45hdG4Wc8cXMHtiAgOzBKcjdgRGHBSeE2OHojjx2EEcf+IIFh6Zx8zDC/BMhtGqFaGmtwGlXQ3I&#10;rC5DalkJ1uRmY8mOnVi5azcaJSJ86LMfX8z1+DF+8hxyGjpQ2NaDgmYZCtoUyOtWoLapCl8y5eHX&#10;tu34lXUbfulIx7csWTgZ2Yujn23H0a/W4/BXKnH2ay3wXKjCvbmpuHtXITZml6Kqsw8tch3qepWo&#10;71OhskuCiq4+NMm1aJRqsIEgdH9jO8VVgeoeOQoo/JSiSnSoTdSR16G0TYxmmRb769uQW92EdpUR&#10;NT0y7KsnGFIYsI7K4QMpuZSmdCxdvwWr96Tjge17cfdDW3Hvnhzqz+dzIHz31r1YQVpO5XLl5p1Y&#10;sXkHVm7dhVXb9mDp2s24d9MurCEbS9Zsxqqd6VhJ9+9euwH3bN3D8QE323JHKvnfRtqJ+3ek4+51&#10;W7F883Ys37YD9+zejbV5edhwoABbSgqxu7qUoLOJAL0bTYpOiit737IdloiKyp8d0XEzbFReQq8+&#10;gp4pJzodYlTKW1BGeZ1blIParnJY+2UwhuTos3VhX9Vu7Nq3noC2EL0jXugmbNy7oiq2x3C4Hepg&#10;E/q8ddBG22Ea6IY+1AklW/k32AmLn86+FhijIgLWVsgHZQhfPoXAE3PQDirQpa1ESW0OmrurUFqd&#10;i8b2QsjtjeiJyDDyyqMYeuUCAi8twHXGT7ArgnHECH2/AlUEa8U1mSis24dC8t/SVwaNrwPd+mo0&#10;9B1ATUcOiur2YEfaOmzctRZbMzdiY+pD2FuwHcUt+dhXk46sit2o7NyPio48pBVuR4O4CDICNaW1&#10;Ft2qEojVZXTdCFOgC1oCa4mlDp2KCuSV7KZ8SkFO0Q4U1O6BnG2R42ghACXoIwjtYishU7rlBOtd&#10;9LmbrSRM53ZNEVo0hehw1EDka4ZhSonQeR/EBN7t5EdkrSMAb4NIV4nMkm3IKtuNDl0DjFNhVDr0&#10;UMxEEHr8CIxDGuicDRTXKgxMmXDomB9OthesuQ69FFazqhg5lbuQlrsFBeXpyCzYifzSdOSUZKGk&#10;Ph+FVVnILyIVpiO/PJXSVAOZvhEKdxPFuYlb+Vjr7cL2PRtvbEqwEFiFSmy4320JfxyFSub2duta&#10;4SbmWTK3t1N8uMnCFobPd9iSddpuVMKw3ikli4dQwnQlKpn7d1KJaRCm649dwnReT4nfhdCOsMwK&#10;y22iruVXeO9mJAyXtyOMZ2J47yUlS/fbEfdEO4l5dj0J/d4OJaZRqMT6n6hkfpKFcTN6O2xeTW9X&#10;nr5VXS1e/P23Gue36v/qou9qcQXXN8SHlezZH4r1l+KjxmzaZgnu3nsAd6Xsw5LNu7Fk/TYCWKat&#10;WLJhC33eijWp+7Azvxyb9pVhfW4R1u8rwuqMHEjdfjzy8qs49dRzOHvpMk49cQnHLz6Nz339m/jl&#10;7/8Dv/z33+Fnv/w1fssWr0xysK3zfvu73+B3v/8dvvfP/xcf/tSH8drHX8VrH3sVT7/vKbgjTtiC&#10;VgK+AIbnhuEf9sM36iOIiBIchuEZcsATMyE4bEF01A6LW46u3lrojSKEQlpEQgZEAlbMzAxi+ugQ&#10;QuN2OANK+EM6jEz4MT4f5e5PH45hYr4fkzNhHD85gQsXFnDyxBjBaz/GprwYmPRS2ASkU0EMHR+D&#10;neJgibqos6vBtv0MsDZj+Y7tWLZtN+7fk4V9dQ3QBhyIHZvkViUdP38QgyemMEQKLIwgcIjA9sJx&#10;DJ07jm6HFSlVFdheRPmam4PlBFOrU9Mxc+I0/v3Xv17MKeBHP/05jOEoVhCgLdmwF0v2ZC/+weEA&#10;2MrQ96TnctC3aW8mYgS/50wtOKlvwGnShKoJKtkuxE5kYvjRNMQe2YuRi9nQDmXi/rRN8Snj1NZs&#10;3F+B1ZmF2F5Sx42GbtpfTtdVWJO9H3srG5DXKsLO0hpsPlCGBwheswle97V0Y1N+CdJqWpBKkLom&#10;6wByGruQVd+B9dnF2FJQiTVkM7O6HTuKanDfjjQ0tIvR1NwCjU4FpVqJ3j4pSmubsIogc8XuDDxI&#10;ILtu8xZYHA6YTUZEI2HodFr0SCQw2h3YsisFm7dtw9Hjx1FcUYvm5nY88dQl7MzZj6U7s7kFpLJK&#10;K/HCSy8hEokhLSMbr3zgQ7A7XWjv6sbOvSlo7+mD2etHbTtBm1wKkVyM3P3ZsJj1cLstKK0oQGV1&#10;MSwmNZoaKpFfkAGL0wad1YDdmSl47sWXMH/0EJ5+9hkcOriArOytqOnKQpu0DsMT46htqkBl3X5k&#10;7ktFRXUV+mNeNLSWoYDAx2hUokPcCoVGBpfbCpfXTDa3oKqpDGFy191bj7TMPdD6fahVyFBUWgC7&#10;XYOu7hZU19Tg9c98hvLFDJlEij17d6GnpxWRfhdqKb7792dCpZVD57ChXi1Db9SIso5CeP1GqgfT&#10;yM7Kxp7de5CZmUVp0UNHZXj77m1o7WyGRNWL02dO4RLlpbRPgvPnzlKe2ehZC3al7kKXpJvcSGB2&#10;mvHaB98PhUqG6toyOD0miHrakLMvHUqdBD3KTi49tW2Ufy4NhsdiyMnOQlp6Crbv2ozsXHKnkaBX&#10;Ru7St6NL3g5nvx3VzRWUXymwOfXwR91oFTehqqECBocRBSUFEPWJ6NqM/cX7UdNUA4PLCJvXivLK&#10;SkSig5idn4FSL8ee1J2oq6lARkYKmjta4R0IEaSXoLaV4NqoInDPhVhZAWuoF0pXG/Ir9pDfUZgs&#10;Zmyjerx52xZ0i8TUhnhx4MABnDh1BvsO5KCpvRHTM+y7LUGjtACt8jx0KIupHWiAPiDGtt3coktr&#10;cR81yEu5dzSoYWajp+zFbqqsbOltvvFN1jC/G7pWZ+B6n98O8WHcqng7/I944gh2opifZB0vJqFN&#10;3t61/PPueT+3U3zYfHhXC0t4/1Z1u+29XeK/k+t9x0Ils5Mo3i1v+0bs3oqSxZ8Xe54sbjeiZGEI&#10;7zEJ3fPlN7FcMSX6u1Elhiu0mRiW0N+7LWE8hXHjPyfLJ6H/RF3vu0x0/14QixefztuhZPaEeXAt&#10;8fHh48aXq8TydStKtMUkrO+JcUnU1ewI7/PX74b48JPFnYl3kxjPZG4TJXSfLJ3J/AjFu+PD56YF&#10;k96A2WQifymF5K6I2wpnWQoBbAp7NSD+ekDiKwLcgjTcljlvQPE9KRTWXgqDxK5XkP+7t2UR6O4h&#10;6I3r7m0ZeCi9GGvTSkjFWLVzH0o72Iq+szCFh6ElcDh44VF866+/i2/81V/jG3/xbfzDP8ZXsU08&#10;fvNfv8fv//s/8Z///Xv81Xf/Ap/90qdx7NwReGMeKG0qtErbIDVKYQ4Y4Rtxwz3oRGg0gNH5YU4z&#10;BJFnHj+GE48dRYzAl8HwCMHw9LFpzB2bwcETczh/8Qyef+VZvPTaZTz94lN45NnHMH5kCj1GBfaW&#10;FxLUpeG+vam4Z3c67t2djZUsv/YQuJLuIi3ZkYXlBJQ7y2uwp7oOGw8UY1NhMTaS7svMxpLNW7Hk&#10;oU2UNzuwZB1p404UtHXg6dc+iP8QzO/9wte+gVaDhewRoBKELU2Nv+95V0Yu9XnZ7zVb0GjxO2Jb&#10;0ezJxbJsAsRTn8WqD/wM9730Q6x9/4+x+uyfoXtchX/+fD7+4yup+P2X9uC//rQAn3hkH7amb8QS&#10;grzVuUWoECk45TV3Y3txNTbsL6PvNSs+YLQnk9KZgwez2LumuVjBtnJJy8GyvdkUFzbNPD7VPF4e&#10;F8vLYrnkF1datiMDKUUVKK9pgMWgw0DIj717dmPj+g1o6+zBOrJ3z64MrNq2F10yNeQKDVauWIXp&#10;yRlUVFajsqoWTqeXQCQbwUAIeQWFWHLvKmzZuQduur8lJQPLdqZi6Y4U5FfVQaU3ob5DDG+gHy1N&#10;rQSjNvRHY5heWEAoNoglS5ZgZ3oa/P1hLFu2DFOTEwTTdUjJTCf7A2glELZanQiGQpienSDoSkNj&#10;fQM87gAC4RCBVw4kCiWKa4vRpaiE3tRCAN6N/oEgyuv2obg6C3WtdYiNTFA67qO4uzA+MwU3pXvz&#10;jl3wBvuRnZMFkagVh47NYWx6Cus3bKUwzRgfHyfIHcY9qx+CXKOBTNqDIwuzaG1tRn8oiDX3r0bY&#10;F8HIyBhUBKYrVi2Hy+PB0aMn0NXZiZS923DoyDjB2T5UtR2AM2CC1+fFpk2bsGXLJojFHZBKxBgb&#10;HSZ7AbhdDg5+W1oayH8bVj94P4YHhrBp4ya4HE7U1dahR9wHr8cLvVbHacOG9bBYrOjsFGN+/jC3&#10;5aXNZkATgfn8kSisLimCESu6Cajvf+ABxKIjePyxJ3Gc4tjU0IiKigpoNCp4PA7cu2IZwpQvly49&#10;jYKCAuzeswsTYyMI+DzIL9mHjLxUgl8LAakRsXAER+cOoaS0FPetuw8Tc5MYnRxGVk4GenvkmJ87&#10;CLVGjYUjC1BTPO9fcz8eWvcAOlo6EPZSWWhrQEl9JtoVhWiWFqKsPgcPPbQC23fshlZnwSz5r2sg&#10;CNUr0d7SjJnZeWzevgOFxXkE34MQq0WoFOejUVOKDn01pOY6aO1N2LyTmxIsBFZqgNkS0lQ54ku8&#10;U6VljSZVWr4Bfbcl/BFJ1NU6F8ns3C4lhnWz4u288UP4ZgnDYkpmg1ei22Ri7hLzKZm7tyo+7sm+&#10;E6E74f3/18Wn+Vrfb6KS2RFK6PZGbb4VCeOeGFay+N2IhDaSKdE9X6YSyxWvZDZuRHyaktlkSubn&#10;3VayePK6Wv4wJbPFxH+nyfzwSvTzbklYBpPF83bpVu0L4yiM660q0ZZQ7HmyOAh1NTv8/Xdb10sH&#10;7yYxzsncCiV0ezUl85co3m0cVm8w7wg+uT/8MxhiYmDBQGgRWt9kg4CWgVFc1A7Rs5UJWkH3VxK8&#10;rkzJo+s8urcoBlTkfwUB8oqUIk737iUAps9syx4GY0t25uCuHbm4m4D2ru05BHYZWLKV4HcTO2cj&#10;taIZJS1dyKttQm5NHQ4+fAE/+ulPF/EO+Om//hg//ukP8aN/+QF+9KN/xk/pGdO//PRf8ZOf/Rw/&#10;/Nm/4gc/+xmnx5+/jA6lHOtSdmHJfSuwdO1DWLt7N/KoE90o7oFYo0WnUoX91FFfuzcFGaVlaOyT&#10;oFGuQJNKjSa5Gs0KLae6Hhkuf+jj+Lvv/yP+4m+/h2//3ffxV3/3j3Rm19/Dn3/3b/HjX/zbYiyv&#10;fvz6N78jOx/F9rJa7v3iJTuzuO+BLajF3v28h71/zPI0hb4zyj+2ABJbQGgZg0Vys3I39YvTq/Hg&#10;yc9h+Yd+gbte/Tfc/eqvcM8j30L3hBT/+vndwJ+sAr68AvjaDgLWvdiSQcC67QC27qtDt8qGlj4N&#10;2uRGVIuUaJDqUd4hQUFjJ9rVJjRK1Ni1vwTVvQqkN7Qitb4FKQ0tWHegFGzVYLaC9apM1qa/UVc4&#10;sM5g748WUbzpu96WiQ2p+9BNQNrRI4VERXnYLcED21Jw/+5MrNiZhgcJOvfk5CMtZx8279qNex54&#10;EMV1DSisrecAbkdGFlKy9yE1Zz/u27AFG3bsIaChNKRmYunG7QTU2Vi5dSfWbNqO+7buwoNk474t&#10;W/Hgpi1Yu3UHVqxdh/SCA2iVSbF3fy4e2rYRmzJ3YXd+Glo6miHqakN6+i6U1BShSynGgfoKVLTX&#10;o1PeiebOeuwkGNyTthN5hXtRVJGJelE9Mqrz0Wdohd4sQlF5Ado6WtDZTeU0j9yU5aBX3YGCkjTs&#10;3LOB0rYTpU3lGJgYgC/gQEnlAVR11xJk7ycAFqGssRS70zcjNWMbyipzUV1TiLbeDpS2sbK4Cem5&#10;aWhorURm3i7s3LEeZVUlkBC05hZkkv2N2Lt3K1L2bMeePeS/Ohcd8hrsyduCLEpf7gGqR9l7sTtj&#10;Jxo76lFIYW/asREbyU563h5kF6agqqkYFQ0l2J25A5t2rceG7euwI20bGjrqUNlQhl3p23CgLBc1&#10;zeUorypEn6QTBWR3T8p27E7ZjJbOIljdPdBb21DfnI+S8mz0SbvQ3F6HPRnb6Xvdgw5xE1q767Ft&#10;1wYUl+ejV9aNjOxUbCKYbu1ow0CMYDUQwNqNa5BC300pQWaTsg91LbUE0RswOTSJIQL6ytpi7KQw&#10;t6dsoXhtwe60TUhJ3YqdOzdg6/a1KKX0iaQdyC/Ooe+2nuJQg+yiNPiPDuCRP/sQLMdCSKvKQHZp&#10;NjqkbRCT2117tyCVvv/cgixsT9+EtLyd6BK3oqmrETvzN0MckqL/xVMokrN9cglataVo0tVj7TZu&#10;0aU/LmBlC0BdTWy5bCbumpT4Q3M7xPIjvsBCXIlxEEoYh6vpil1qgJJJGDZTMhu8Et0mE3OXrLOf&#10;zO3t0PXCEt7/f13CdF/t+01UMjuJYu6uVWbeCSWL140qmT2hEt3zZSqxXPFKZuN6EuZdMptMiX7e&#10;CQnbmmQStjfJ4pxMrF1KZouJH/W5WhuWLI68EtvGa+lmZu1cz64wD95JsbxJdj8xv2533Uz8HoTh&#10;XUu8e2F8blecEnUzZYFXYtlLFO+Gd8crmVumxPQL2w2hEt1dTVfStphvyfOO3XtDDCrZvptxAH2z&#10;2yt26JobJSPo5MCT7dPJxNwv+uPFRll5mF1B/bQ3xMJjz5nd+CqzS1l/jsWBAGYlwc4Krn+36I6D&#10;ZwIygpxlqUXktgh37aXPbHQ3q5h0AHftIUDZlYKdxeWIHjyKR156GaefvYxTzzxLeg6nLj2DM89d&#10;xomnn8HJS0/j9KVLOHnxCVx+7QP4yS9+ye0EcaPHb3//n/gp+fnZL3+Ff/tVXD/71b/jp6Sf/fo3&#10;ePX113H80ce5qdGnn34ep596EeeeeQXnn30NC+cvoVasRXpZE9LKGpFWztSMFKayFoKdDqzLKMaS&#10;DQRnBKVswSwGoSzvV7J9dPdQnlDeLs8oxF30PS9lEEh5vIzyZ0ka5QX7HigP2eJHLM/uF7mxQjuJ&#10;ZdpRLNMPYKk8gF2tNbDpMuEz74HHvBMeezq6JZlYlbEXS6gMrKI8za7rRF5zD7YeqOam8u4uq8eG&#10;vCI8lJVP90qQWlGL2j45RDYXtENjiJ27APPUHAoI2NkKuvem5VJ5ZfWdlR/6XlmZZAsjsdf20ksI&#10;XEspTcVYlU7am4flO9Jx764M+u5Z3Cm93NZM8S2a2Eg9K0fcquJUHuILt8XtcSP5rLyxMyuPLJ9I&#10;y+neUgprWVoR9bNZfKheMD/MLYnVpQdyS7G6uBIPVVVjTW0V1hKMbqguxhYCm3qtGNEpHwYnXZB6&#10;ZBh49ghOvHgSzpgUWn8TlO5aaPz13JYvUmcjxGb67GmFbUCNuWeOY/bpQ9D4umEPtMHW30ruWmEO&#10;dcLV3wVrvwiWSCdsbLElfw9EBoI5Qzu6XD2QWZoht9ZD72uBa7AHruFeuGLd8MS6YAmyd1tboQu3&#10;QxsTw7ZgR/jSLMKXj8J2JgLlqBQ6tmWNvw1abwdUnjYuzOCYHPZgFzTWFmjtbejV16KqNQPFjXtQ&#10;2LAX+xv2oKAlHfktaVQOtyKzZjvymnbSeQNKO1PQZ63hFmcSWWrQoi9HM0FZQVsK8hp2okl2gFvo&#10;SGKshtbdAlO4i8Jvh4TcitkiSKZy8l8Gib0cveYyKFyUZ95WOjfS5ypyVw21uwlayjuVsxlKaxNk&#10;hnp0yipRWp+Joqo05FfuQmPvfnregF5XHbrDMnguzKJnxIRyWQkySndgb9FWFPXlolK5Hy0Ubpe1&#10;DvWqYtQpStCkqERDH4Gk6ACaugvQo66CzFiD1q48NDbnQW8TwR7RwhjVI3QqhtjzCxj64CmoRjUU&#10;/zr67sRQB0RQBVqh9jZAYqtGm70BiuP98H/kaRifmsN+Sx0ayJ3ieAwnvvMl7KqsImC9/yFu76Zl&#10;XCVlDRybepBHhZgK4x8RsPKweqUTQW6FPzKJSv5jc30l/hAnxkOotwNY34quFf7tFB/vZOExCd0m&#10;e34zup223m7x8bzalFqhkvlPJt79tWzxutazm1GyeDAlc8srmXumZG6FSnQr/JxMif5vJF/eLd1I&#10;nIRtTTIJ2xt+67Hr6Wbs8m0Y8yP0n0yJbeO1xNwms5FMN2P3nZYw/znRvWT5dK3v+npllH/G272e&#10;mJ/Ez8ns8Up8fjv0Vr4zYV7y4p/xwHoj0MrKLh8flg83C6iJ4tK1mGdXzzt2jz2LTxm+MjK6qPjz&#10;RD+L/lj/iyAhMQy2fYkw3dzoLPXPGDxxCz5xo4Dx8Hix6aT3pmbTmU0pXVR6LrnbF/fD7CzCx1I2&#10;XZlAZhnB2d1k9y6C5aUM7Jgtcns32V6Smou7yO9SAre79+TG40Rul1G+LM0gPxT/uzLYViR58fd1&#10;t6YQ8OZgdW4ZVueU4IGsIjyQWYTV2cWc7qfv4T7Sg3R/FUHSks2ppHQs2ZJDyiVlk7JIbPSXnhE8&#10;L6Owl5HtZQzG9lL6CbCXE3AuJ+BcvoeNglJes3xMpbTvzeK0MjWT4D+L+71l75Jyq+jSmY1KxwGe&#10;Tb9l1/H8Z2m+O4PCSM+hPGN5X8KNuLJBnOV07940spWWyelesr1yL+UxB4JsKjcrn6zckhj4pxZR&#10;OMVknyAxvYj8Uz4zwFwUc8fK6HIGw2T//qz93Mq/Kymc1bkHsL2yjlSP1fsK6R6ljfKXW6Wa4rWS&#10;8pwrl1R22JnZ4soDfZ9MLB4MMONliPKL0sj+gLGMlS+WrnSWnrj4ac/MLcsDlj/xsriPrnO5POLD&#10;ZbDMxMrQveR3BStTTBls9Hc/xbUYDxWV4aHyMqypKiFoLcDa6mxsqclGo5kAcVAHR1gB/4gFwcP9&#10;CIyYub2GtcFmyDz1kLrroCZ4NA/J4Ygq4PTLYXNLYXSK6LMWh148C92RIOosFZC6agnkWmGKiGEg&#10;+DH4Owk+O2AINUIZINg97sHC1z4O/0vnEXvtDCJPjkMS7EGnsxVibxe6He1o1dWi19IIS0gMR6wP&#10;BoJfmbMOIlsNutiKwbN2DLx8AmMfuICxV85h9gOPYeKFs/AcjUEZlqDXXgu5rRZibQXqe/PRxsFc&#10;EQqa92Jf/R4caM1Ebv1uFLWno11fxu3BaqQw1ASTbDXgDkMFxaEM7QSo2jBB94AEnbpyVLSnob4r&#10;G019+egmN53aMm4LmhYCxm5TFdroc50sH7XSfPJfGl9MiUC101iJTrLVYShHq7oYLYpCgtwqAtx6&#10;dKjJhqwQrfJidOlL0a1lCznVQKRlizeVoI7CanK1wHo2AueFURQoqpFHAFqnLCG7NQS3BOzmdki1&#10;DWiTFaOhJxfd5M9KeWrw9qBLSYApPoBeVTncHjFMlnboLW0wucXo1tShWUNpnHPC89QsOieMMJyJ&#10;IvzSUfQ/fxDGk1HYnj2Ljhk/GiIS9B3zo2c2gP2GFhRSvtWoSrB2ywMErA+u40ZY2XLV3F9t3uPA&#10;KvwBuVElsyNUMj9X0634uVkJ43Y7lSwspmRub0bJbL5VJQvnRsX/0POfk9m/WQntJ1MyP0zJ3Arj&#10;9nbFNdk9/j5/fTUl+r0ZCe3waUtM483qWmFcTbcr7HdCiel7r4vv9CdLg/De/2Tx+cHnifBzMiX6&#10;F4ovw8n83YiS2fxjlrBe80rmjgfcqwGtUMnyjSnRZjysW2tProA3A4RFxW0xMVhi7y0y2HzDD7fX&#10;Ju+P9MY2RgxOCErIRrx/Fo9TfL9YBmJxCBKKfxeSrVESn2Ia98eP3sZHEuPXK6nvx/bjvBI/Pi+4&#10;UWDKG3rOj87Fxa6ZOxY+xZmN3jEgY31IQZ6xQREWPy5vOaiLu2Hv77J9PxkQLyPYXk4AFE8X64sS&#10;cC3mVzws9q4v88vAM5cTP9LMx4PLK4pLXMwvQTbpHi7di2m8khb2mYUVt7GSi/tiPpHbeLhxqGV+&#10;uGdki6WJg05mj8FbBsWDgzj2mdpI+o7YwqX3UVzvY2FwZYq1nYuiZ+zM2lPueyBxe6Oy748Lm+XT&#10;Yh6wOLBtZBbFj7Jy5Z/LEybmlikeJ3aP5QM7xz8vQi3FYzmFyYmuGUzfy0ZN2XdB7ri8WLxmaeVs&#10;ct8TxZPC5nYRYcCcSfeyCVSz83F/zgGszi8lWK3CQ5W1eLC2BvfVVeDBhlIC1nxktpbDFLWjf8yF&#10;UFCO0ZgcM2NKDAxKYfF3EWT2wtRP4OPvhtnTBZevB35vL0KOboQJVv1eCQJeOQxhK2Y/+CIe+fqn&#10;4T8zTmDWCmNADDWBlkhfAaWjmeyJoLW3IvDYFDyXFqAIEjj1N0Ex0AXfOYLkC0Pof24WR16/APfJ&#10;MIZePIy5Tz6G4596FIHjXkgD7VATCHPb4/SLYIx0Q+1tgtRSCZm5GioKo8vUCOOsC6OXj8Ay70SX&#10;owkSbyuBcgfUBM1yLwE42yLG2QiZrZ4bHW2V7yeozSZYbUSPsQxVXRko70hFm7IQZoJVB8EqGxVV&#10;2htg7e+GkeLQqSpCD9uH1NZA9xu5keI+tjeruYZbJVhKn8UMaDVsC5tKAtlStBHAtmiK0agqQINi&#10;P533EyyXoFaWgzZ9EXod1Wik5zXyAtQr89GsPYBmtmWNhtxq8tGoLeCm40rHTQg9OQnNgg2Nxjp0&#10;qSrRTTDaQfCqGdfDfW4QqlkHak0NKKdwShU5BLlk09cNyYwLfbNu9Ex7oDkWRfSFo1AeDUM07YKF&#10;gHXoE4+TOzFqZEVoItA/0LUPPfMR6GZ93IrInZQnbYoDaFOVcaO6B7qzsXL9SjYleD1WUYHkpgPQ&#10;WQisrJDyhZ3XG5Xj3RHXcF5FQjesIeDvc9eUHqEdoXh3tyour5Lcv1FdKw6JcWViP2LJ7l9PbLpH&#10;XAnhsIbsFmzG/SexJ9Ab7t4QWzHvWt9HXNd7/ofiftwF4n68F58lxuFmJQzn5hTPW+6vnfSZnflr&#10;7jP9OHJi8X2L5eh64vP0Sv4sxkGoZP5uVLwN3j5LF/urNpMwzTcj7sd30T7/Qx//HC9D8fxMnp4r&#10;8RA8Y/6Fbt4r4tP4VsTqFVe3Fj9fqzzdXJjM5hsjAisyqKNF4fDlibMlCIu/9z9Zwnbxhuq1IC8T&#10;yyzfZiT1dyMS2H7DfvwsvP/HI77ex69ZGpO54wGPgz1ywysRVtm9P8izRXF2Er4LHore0JvDfZOo&#10;k/8GZPJxeUNvuBXail9z4RJQsSmc/OrEcSBl9Y2BBYMo1leL++PCoT7bMhYmO1PecDPnCFKY2Du0&#10;7PNSCncppW0puWfi48amCfPxXUowwrSMAxSW36wNJ3BhcWb+qY/IQI7B4JU0UHvPTUletMfenWXT&#10;ajl75J4bCSa/8XN+/B77Hsk+FwcWDnvOpZ3FJR4fdubKMAufnnGgRu65tLA0kRiIcelkfphbshXP&#10;o7iulBV2j/VvCYjZqOCyTLLDIJDcM4CM74xB8LZYf+/JoLhwgMgAnu1dWkLPGVyzODPoi4+c8m0k&#10;l1dcGpn9fZSHbDS1mJtCy0CT2boizm1c8X1S6Zruc6sSs7iSPf73jnND10zce9Asj1ge0H0mvmzF&#10;v4t4/vDvSy+nMsTSzU0BZuJss+81ni4enLn7zB9BNwfNrF/Crske+wMFy0f+jx4MmFdl0b19BPj7&#10;8/BAwX6C1WKsKy/H2qpKPFhXiQcayvBA/QFsaixAp1sJ67ADGqcUSlMX2noq0SgmkCIY6VAXc5Ci&#10;IhCyOTrg9ojgcrfD4xIhHFAi6tciaJci4CaoDSgw89QxTFyYQ3QhjMMvnsLMa+dgmbWh194Cc1AM&#10;W7iH4K8HqlEVxt9/AoZZE5QRMcxDPTDFuqDpb4PS1wipsxYKAktTpBPGUCvkBHJshFcX64Qm2AIV&#10;N0W5ATK6J3E3QBNqh5ak8bZATVBpsBG0+sXwHAligCAscn4AskE5wZwa8n4xegky5ZZ6SA0EmIZK&#10;iLRl6NFVQEbwKjKUolWRjw5VIaQEoO0Ej3UEsBJTFQF4OxSOWvQRIMspHIm1ASJjNTfy2kog10oQ&#10;2002u+leN/mVOhvQY6sl+NyPOjnZNJYTpB5Ao7oQzQSqDeoDqNcUoqQnA0XidDToCILtNQSuNWi3&#10;lKNBX4AaAthagt5aLdlQ5xL0llAcGQAXoo4gtZfg3PzcYfRMOdA9ZIF6PgT1lBONjk4c/PKLaDwa&#10;hfLkKPzPHkK9s5PCrkSLugTNFB+W5l5DHRqlhdwob7e5DnV6AnZKf40sDw19uRw8m88OwHIqjDa2&#10;fQ/LM30FmmUF2Fe9A5mlO7Bm431YsuSelVh634NYev+DWHb/GjqvxrIH6PxHKBbvK3F/8KE/eP52&#10;6E1h3qI4/+9QfN9J3VDeUHnjlOzZW5HA5u34jv6f0I2UMebmZsvirfi5Fd1MOG9HmXobxZfR21lO&#10;r2XrVsPi/Fzte3gnysAfoa6Zz3fy7B0XX/aFSubuznfz/6joe13G9ACToBw8KNCV+wluEpRYRpK5&#10;uVEl+r+WXeGzt6zFNPyhXf43lJ3jWrbIB8vYNflbvnotlj+4FveuXo9712zAves24J71dL1+He5Z&#10;t4bOD2LF2vvp+Srcv+4BbNi2Dtv2bMautO3Yk7ETO+h668712L5rA3bu3oDdpBRSKilz92Zk7NmK&#10;zL3bkLF7E9Loc1rGbuSXFiAtPx27Urdgb+pWbkGgrblpyCjIxra9G7A5dR127iWbZHdH9l6klO7D&#10;pt0bsXXvOmxJfQibd6/F5j10vXsdtpJ2pFDYpO3kl2lH2kbsTN+EbXRvK9nZumd93C2dd5B2pWwk&#10;Pxuxha45N3vI3s51WL9jEzZk7sH6nBTsLs2nsFOwc9dG7GZ2U8gOaeOOtfEwye7OlHXYtH0NNmxd&#10;jS07H+Kut9Gz3RQ+O28mt5t3rcXGnWuxga43MW1/CBu3kVu63kL3N5O/jTvXYM2W+3H/xlV4kM4b&#10;dq3Bxl0PUXxW07PV2EBu1u9Yw2nTnocoDyiu5GfddnpG9zaSuDPdW7+N7pM2kp8tFDYLYws920Ju&#10;N25bjXVbWFgPYWdeKjbn7MWatJ24f+92PJi+G9vK9mPd3k2cHS7PKP83bSVblD6WtvV0ZmGxcFdv&#10;fgAPUFzX0/Umsrmenj9I2r4/HTty93Jut25+EJu3PMiNrG6l73H19k34/wGi2Ra88eCLwgAAAABJ&#10;RU5ErkJgglBLAQItABQABgAIAAAAIQCxgme2CgEAABMCAAATAAAAAAAAAAAAAAAAAAAAAABbQ29u&#10;dGVudF9UeXBlc10ueG1sUEsBAi0AFAAGAAgAAAAhADj9If/WAAAAlAEAAAsAAAAAAAAAAAAAAAAA&#10;OwEAAF9yZWxzLy5yZWxzUEsBAi0AFAAGAAgAAAAhAKxeZtbGAwAA+wgAAA4AAAAAAAAAAAAAAAAA&#10;OgIAAGRycy9lMm9Eb2MueG1sUEsBAi0AFAAGAAgAAAAhAKomDr68AAAAIQEAABkAAAAAAAAAAAAA&#10;AAAALAYAAGRycy9fcmVscy9lMm9Eb2MueG1sLnJlbHNQSwECLQAUAAYACAAAACEAAGCBw94AAAAH&#10;AQAADwAAAAAAAAAAAAAAAAAfBwAAZHJzL2Rvd25yZXYueG1sUEsBAi0ACgAAAAAAAAAhALVxNpbA&#10;fxEAwH8RABQAAAAAAAAAAAAAAAAAKggAAGRycy9tZWRpYS9pbWFnZTEucG5nUEsFBgAAAAAGAAYA&#10;fAEAAByIEQAAAA==&#10;">
                <v:shape id="Picture 1073741924" o:spid="_x0000_s1071" type="#_x0000_t75" style="position:absolute;width:57308;height:307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JvhcyAAAAOMAAAAPAAAAZHJzL2Rvd25yZXYueG1sRE9LawIx&#10;EL4X/A9hhN5q4oNaV6PI0oKXHtxK6XHcjLvBzWTdpLr9902h4HG+96w2vWvElbpgPWsYjxQI4tIb&#10;y5WGw8fb0wuIEJENNp5Jww8F2KwHDyvMjL/xnq5FrEQK4ZChhjrGNpMylDU5DCPfEifu5DuHMZ1d&#10;JU2HtxTuGjlR6lk6tJwaamwpr6k8F99Ow7spbP413V8+7elIl1yp18PurPXjsN8uQUTq4138796Z&#10;NF/Np/PZeDGZwd9PCQC5/gUAAP//AwBQSwECLQAUAAYACAAAACEA2+H2y+4AAACFAQAAEwAAAAAA&#10;AAAAAAAAAAAAAAAAW0NvbnRlbnRfVHlwZXNdLnhtbFBLAQItABQABgAIAAAAIQBa9CxbvwAAABUB&#10;AAALAAAAAAAAAAAAAAAAAB8BAABfcmVscy8ucmVsc1BLAQItABQABgAIAAAAIQAyJvhcyAAAAOMA&#10;AAAPAAAAAAAAAAAAAAAAAAcCAABkcnMvZG93bnJldi54bWxQSwUGAAAAAAMAAwC3AAAA/AIAAAAA&#10;">
                  <v:imagedata r:id="rId67" o:title=""/>
                </v:shape>
                <v:shape id="Text Box 1073741925" o:spid="_x0000_s1072" type="#_x0000_t202" style="position:absolute;top:31337;width:57308;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0XFwygAAAOMAAAAPAAAAZHJzL2Rvd25yZXYueG1sRE9PT8Iw&#10;FL+b+B2aZ+LFSAdM0EkhhGgiXoiDC7eX9bFO19el7WB+e2ti4vH9/r/FarCtOJMPjWMF41EGgrhy&#10;uuFawWH/ev8IIkRkja1jUvBNAVbL66sFFtpd+IPOZaxFCuFQoAITY1dIGSpDFsPIdcSJOzlvMabT&#10;11J7vKRw28pJls2kxYZTg8GONoaqr7K3Cnb5cWfu+tPL+zqf+u2h38w+61Kp25th/Qwi0hD/xX/u&#10;N53mZ/PpPB8/TR7g96cEgFz+AAAA//8DAFBLAQItABQABgAIAAAAIQDb4fbL7gAAAIUBAAATAAAA&#10;AAAAAAAAAAAAAAAAAABbQ29udGVudF9UeXBlc10ueG1sUEsBAi0AFAAGAAgAAAAhAFr0LFu/AAAA&#10;FQEAAAsAAAAAAAAAAAAAAAAAHwEAAF9yZWxzLy5yZWxzUEsBAi0AFAAGAAgAAAAhAEfRcXDKAAAA&#10;4wAAAA8AAAAAAAAAAAAAAAAABwIAAGRycy9kb3ducmV2LnhtbFBLBQYAAAAAAwADALcAAAD+AgAA&#10;AAA=&#10;" stroked="f">
                  <v:textbox style="mso-fit-shape-to-text:t" inset="0,0,0,0">
                    <w:txbxContent>
                      <w:p w:rsidR="004B12DD" w:rsidRPr="00624584" w:rsidRDefault="004B12DD" w:rsidP="00532DAB">
                        <w:pPr>
                          <w:pStyle w:val="Caption"/>
                          <w:rPr>
                            <w:rFonts w:ascii="Calibri" w:eastAsia="Calibri" w:hAnsi="Calibri" w:cs="Calibri"/>
                            <w:noProof/>
                            <w:color w:val="000000"/>
                            <w:sz w:val="24"/>
                            <w:szCs w:val="24"/>
                            <w:u w:color="000000"/>
                            <w14:textOutline w14:w="0" w14:cap="flat" w14:cmpd="sng" w14:algn="ctr">
                              <w14:noFill/>
                              <w14:prstDash w14:val="solid"/>
                              <w14:bevel/>
                            </w14:textOutline>
                          </w:rPr>
                        </w:pPr>
                        <w:bookmarkStart w:id="32" w:name="_Toc71876404"/>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Pr>
                            <w:noProof/>
                          </w:rPr>
                          <w:t>12</w:t>
                        </w:r>
                        <w:r>
                          <w:rPr>
                            <w:rFonts w:hint="eastAsia"/>
                          </w:rPr>
                          <w:fldChar w:fldCharType="end"/>
                        </w:r>
                        <w:r>
                          <w:t xml:space="preserve"> - Infected Sites and Rivers (South Wales).</w:t>
                        </w:r>
                        <w:bookmarkEnd w:id="32"/>
                      </w:p>
                    </w:txbxContent>
                  </v:textbox>
                </v:shape>
                <w10:wrap type="topAndBottom" anchorx="margin"/>
              </v:group>
            </w:pict>
          </mc:Fallback>
        </mc:AlternateContent>
      </w:r>
    </w:p>
    <w:p w:rsidR="0094361F" w:rsidRDefault="0094361F">
      <w:pPr>
        <w:pStyle w:val="Body"/>
        <w:rPr>
          <w:rFonts w:ascii="Calibri" w:eastAsia="Calibri" w:hAnsi="Calibri" w:cs="Calibri"/>
          <w:sz w:val="24"/>
          <w:szCs w:val="24"/>
          <w:u w:color="000000"/>
        </w:rPr>
      </w:pPr>
    </w:p>
    <w:p w:rsidR="0094361F" w:rsidRDefault="0094361F">
      <w:pPr>
        <w:pStyle w:val="Body"/>
        <w:rPr>
          <w:rFonts w:ascii="Calibri" w:eastAsia="Calibri" w:hAnsi="Calibri" w:cs="Calibri"/>
          <w:sz w:val="24"/>
          <w:szCs w:val="24"/>
          <w:u w:color="000000"/>
        </w:rPr>
      </w:pPr>
    </w:p>
    <w:p w:rsidR="0094361F" w:rsidRDefault="0094361F">
      <w:pPr>
        <w:pStyle w:val="Body"/>
        <w:rPr>
          <w:rFonts w:ascii="Calibri" w:eastAsia="Calibri" w:hAnsi="Calibri" w:cs="Calibri"/>
          <w:sz w:val="24"/>
          <w:szCs w:val="24"/>
          <w:u w:color="000000"/>
        </w:rPr>
      </w:pPr>
    </w:p>
    <w:p w:rsidR="0094361F" w:rsidRDefault="0094361F">
      <w:pPr>
        <w:pStyle w:val="Body"/>
        <w:rPr>
          <w:rFonts w:ascii="Calibri" w:eastAsia="Calibri" w:hAnsi="Calibri" w:cs="Calibri"/>
          <w:sz w:val="24"/>
          <w:szCs w:val="24"/>
          <w:u w:color="000000"/>
        </w:rPr>
      </w:pPr>
    </w:p>
    <w:p w:rsidR="0094361F" w:rsidRDefault="0094361F">
      <w:pPr>
        <w:pStyle w:val="Body"/>
        <w:rPr>
          <w:rFonts w:ascii="Calibri" w:eastAsia="Calibri" w:hAnsi="Calibri" w:cs="Calibri"/>
          <w:sz w:val="24"/>
          <w:szCs w:val="24"/>
          <w:u w:color="000000"/>
        </w:rPr>
      </w:pPr>
    </w:p>
    <w:p w:rsidR="0094361F" w:rsidRDefault="0094361F">
      <w:pPr>
        <w:pStyle w:val="Body"/>
        <w:rPr>
          <w:rFonts w:ascii="Calibri" w:eastAsia="Calibri" w:hAnsi="Calibri" w:cs="Calibri"/>
          <w:sz w:val="24"/>
          <w:szCs w:val="24"/>
          <w:u w:color="000000"/>
        </w:rPr>
      </w:pPr>
    </w:p>
    <w:p w:rsidR="0094361F" w:rsidRDefault="0094361F">
      <w:pPr>
        <w:pStyle w:val="Body"/>
        <w:rPr>
          <w:rFonts w:ascii="Calibri" w:eastAsia="Calibri" w:hAnsi="Calibri" w:cs="Calibri"/>
          <w:sz w:val="24"/>
          <w:szCs w:val="24"/>
          <w:u w:color="000000"/>
        </w:rPr>
      </w:pPr>
    </w:p>
    <w:p w:rsidR="0094361F" w:rsidRDefault="00532DAB">
      <w:pPr>
        <w:pStyle w:val="Body"/>
        <w:rPr>
          <w:rFonts w:ascii="Calibri" w:eastAsia="Calibri" w:hAnsi="Calibri" w:cs="Calibri"/>
          <w:sz w:val="24"/>
          <w:szCs w:val="24"/>
          <w:u w:color="000000"/>
        </w:rPr>
      </w:pPr>
      <w:r>
        <w:rPr>
          <w:rFonts w:ascii="Calibri" w:eastAsia="Calibri" w:hAnsi="Calibri" w:cs="Calibri"/>
          <w:noProof/>
          <w:sz w:val="24"/>
          <w:szCs w:val="24"/>
          <w:u w:color="000000"/>
          <w14:textOutline w14:w="0" w14:cap="rnd" w14:cmpd="sng" w14:algn="ctr">
            <w14:noFill/>
            <w14:prstDash w14:val="solid"/>
            <w14:bevel/>
          </w14:textOutline>
        </w:rPr>
        <mc:AlternateContent>
          <mc:Choice Requires="wpg">
            <w:drawing>
              <wp:anchor distT="0" distB="0" distL="114300" distR="114300" simplePos="0" relativeHeight="251688960" behindDoc="0" locked="0" layoutInCell="1" allowOverlap="1">
                <wp:simplePos x="0" y="0"/>
                <wp:positionH relativeFrom="column">
                  <wp:posOffset>194310</wp:posOffset>
                </wp:positionH>
                <wp:positionV relativeFrom="paragraph">
                  <wp:posOffset>3810</wp:posOffset>
                </wp:positionV>
                <wp:extent cx="5730875" cy="3935095"/>
                <wp:effectExtent l="0" t="0" r="3175" b="8255"/>
                <wp:wrapTopAndBottom/>
                <wp:docPr id="1073741932" name="Group 1073741932"/>
                <wp:cNvGraphicFramePr/>
                <a:graphic xmlns:a="http://schemas.openxmlformats.org/drawingml/2006/main">
                  <a:graphicData uri="http://schemas.microsoft.com/office/word/2010/wordprocessingGroup">
                    <wpg:wgp>
                      <wpg:cNvGrpSpPr/>
                      <wpg:grpSpPr>
                        <a:xfrm>
                          <a:off x="0" y="0"/>
                          <a:ext cx="5730875" cy="3935095"/>
                          <a:chOff x="0" y="0"/>
                          <a:chExt cx="5730875" cy="3935095"/>
                        </a:xfrm>
                      </wpg:grpSpPr>
                      <pic:pic xmlns:pic="http://schemas.openxmlformats.org/drawingml/2006/picture">
                        <pic:nvPicPr>
                          <pic:cNvPr id="1073741927" name="Picture 1073741927"/>
                          <pic:cNvPicPr>
                            <a:picLocks noChangeAspect="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5730875" cy="3621405"/>
                          </a:xfrm>
                          <a:prstGeom prst="rect">
                            <a:avLst/>
                          </a:prstGeom>
                          <a:noFill/>
                        </pic:spPr>
                      </pic:pic>
                      <wps:wsp>
                        <wps:cNvPr id="1073741928" name="Text Box 1073741928"/>
                        <wps:cNvSpPr txBox="1"/>
                        <wps:spPr>
                          <a:xfrm>
                            <a:off x="0" y="3676650"/>
                            <a:ext cx="5730875" cy="258445"/>
                          </a:xfrm>
                          <a:prstGeom prst="rect">
                            <a:avLst/>
                          </a:prstGeom>
                          <a:solidFill>
                            <a:prstClr val="white"/>
                          </a:solidFill>
                          <a:ln>
                            <a:noFill/>
                          </a:ln>
                        </wps:spPr>
                        <wps:txbx>
                          <w:txbxContent>
                            <w:p w:rsidR="004B12DD" w:rsidRPr="00EF77DD" w:rsidRDefault="004B12DD" w:rsidP="00532DAB">
                              <w:pPr>
                                <w:pStyle w:val="Caption"/>
                                <w:rPr>
                                  <w:rFonts w:ascii="Calibri" w:eastAsia="Calibri" w:hAnsi="Calibri" w:cs="Calibri"/>
                                  <w:noProof/>
                                  <w:color w:val="000000"/>
                                  <w:sz w:val="24"/>
                                  <w:szCs w:val="24"/>
                                  <w:u w:color="000000"/>
                                  <w14:textOutline w14:w="0" w14:cap="flat" w14:cmpd="sng" w14:algn="ctr">
                                    <w14:noFill/>
                                    <w14:prstDash w14:val="solid"/>
                                    <w14:bevel/>
                                  </w14:textOutline>
                                </w:rPr>
                              </w:pPr>
                              <w:bookmarkStart w:id="33" w:name="_Toc71876405"/>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Pr>
                                  <w:noProof/>
                                </w:rPr>
                                <w:t>13</w:t>
                              </w:r>
                              <w:r>
                                <w:rPr>
                                  <w:rFonts w:hint="eastAsia"/>
                                </w:rPr>
                                <w:fldChar w:fldCharType="end"/>
                              </w:r>
                              <w:r>
                                <w:t xml:space="preserve"> - Infected Sites and Urban Areas (North Wales)</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1073741932" o:spid="_x0000_s1073" style="position:absolute;margin-left:15.3pt;margin-top:.3pt;width:451.25pt;height:309.85pt;z-index:251688960" coordsize="57308,3935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BdSCUzAMAAPsIAAAOAAAAZHJzL2Uyb0RvYy54bWykVt9v4zYMfh+w/0Hw&#10;e2o7ceLEaHrIpT9wQHcXrB3uWZHlWDhb0iQ5Tjfsfx8p22mbBLjb7aEORVEU+fEj1esPh7oie26s&#10;UHIZxFdRQLhkKhdytwz+eL4fzQNiHZU5rZTky+CF2+DDza+/XLc642NVqirnhoATabNWL4PSOZ2F&#10;oWUlr6m9UppL2CyUqamDpdmFuaEteK+rcBxFs7BVJtdGMW4taG+7zeDG+y8KztyXorDckWoZQGzO&#10;f43/bvEb3lzTbGeoLgXrw6A/EUVNhYRLj65uqaOkMeLMVS2YUVYV7oqpOlRFIRj3OUA2cXSSzYNR&#10;jfa57LJ2p48wAbQnOP20W/Z5vzFE5FC7KJ2kSbyYjAMiaQ218teTN3oAq9W7DM48GP2kN6ZX7LoV&#10;5n8oTI2/kBk5eJhfjjDzgyMMlNN0Es3TaUAY7E0Wk2m0mHaFYCVU6+wcK+++czIcLg4xvmM4WrAM&#10;/nrcQDrD7fv8glOuMTzondQ/5KOm5lujR1BiTZ3Yikq4F09XKCYGJfcbwTamW5yXYJwOJQAzvP1Y&#10;BNgBzNEFnup8UMzxUbFvlki1Lqnc8ZXVwHyoKVqH78398l0A20roe1FVWDeU+1ShS05YdgGtjsG3&#10;ijU1l65rScMryFpJWwptA2IyXm85MMx8ymPfJECER+vwOqSEb5O/x/NVFC3GH0frabQeJVF6N1ot&#10;knSURndpEiXzeB2v/8HTcZI1lkO+tLrVoo8VtGfRXuyJfnp03ea7luypnw2IlA9o+PUhggohwVit&#10;Yb8DqmAHsjPcsRLFApDr9WB83PAwvyKLNbDQMWTb/qZyaC7aOOXB+O8dMxvHSeQ75sh74ICx7oGr&#10;mqAAWEOk3j3dQx5dboMJRi0VVnxgB0bWEwUCxS6HaWwHIsDqx8DFWXxpjj2VVHOIBt1eYDs8Ed3A&#10;eUY6fFSHV7rPkcD9MRw4xB1gvyc26rvIh/Y/mTuTWTqbTfshj77Pps94Ok+S/wmlVZXIh/5BjNeV&#10;6UjVlsJx34JAjLdWlXxfA5qhBobXkBBK7rA9dJPZB4iqrcpfAASjoMLwmlnN7gVc+Eit21ADDxco&#10;4TF2X+BTVKpdBqqXAlIq89clPdpDeWE3IC08hMvA/tlQnHjVJwmFx1dzEMwgbAdBNvVaQf/EPhov&#10;wgHjqkEsjKq/Ai9WeAtsUcngrmXgBnHtuucY3njGVytv1A3OR/mkYdx2MwOBfT58pUb3DHdQ0M9q&#10;oBbNToje2fpe1SvotXvhu+AVxR5voLmX/AsL0rsn/O3aW73+z3LzLwA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MEFAAGAAgAAAAhAPP7IYXdAAAABwEAAA8AAABkcnMvZG93bnJldi54bWxMjkFLw0AU&#10;hO+C/2F5gje7mwaLptmUUtRTEWwF6e01+5qEZndDdpuk/97nyV4Ghhlmvnw12VYM1IfGOw3JTIEg&#10;V3rTuErD9/796QVEiOgMtt6RhisFWBX3dzlmxo/ui4ZdrASPuJChhjrGLpMylDVZDDPfkePs5HuL&#10;kW1fSdPjyOO2lXOlFtJi4/ihxo42NZXn3cVq+BhxXKfJ27A9nzbXw/7582ebkNaPD9N6CSLSFP/L&#10;8IfP6FAw09FfnAmi1ZCqBTc1sHL6mqYJiCPbuUpBFrm85S9+AQAA//8DAFBLAwQKAAAAAAAAACEA&#10;k3yyxR8qEQAfKhEAFAAAAGRycy9tZWRpYS9pbWFnZTEucG5niVBORw0KGgoAAAANSUhEUgAAA6wA&#10;AAJSCAYAAAGw03gPAAAAAXNSR0IArs4c6QAAAARnQU1BAACxjwv8YQUAAAAJcEhZcwAAFxEAABcR&#10;Acom8z8AAP+lSURBVHhe1P0HmBzJdSUKFzADP8BgMDADD7T33ttqX91d3nS5Ll9drk219w7eAzMY&#10;yxn6IUUvcaldUWa1MiuJXBmSkuhEkRRlV5S43BUlPUkkxfNORHUChWZjSO33U09/9ne70kRGZsaN&#10;e+85kZERKtWTT2L7nv1byD48sVdZfyoluzckLc2Dfbu5LtOJ35Q88SCdklbs349t8nj6sZQ8sfcA&#10;z9l8jX+7iHzEr7wO89q2e2/q2Mb1t5a3OvZ/L6lnFWWRuicpe/fJ/U9y38njJ3D02f147uRhnDh1&#10;BGdOHEHZcyqoVCocO34Qp7jvxKnDePrIUzhy7BDOnDmKjPMncPDQXpw8dRRHnnsWJ07y98Sz2MFz&#10;Du7ahjPnT0IlLroju+yHZBdld045dlJ2ZZdKkftzK+S+9P1CdmfxN7OE66nz0s+XaSnpeSv702UH&#10;5XHH/i2iXEfex6ZjP0kR19xqWymP1HrqV7k/k0+HK6sejE+YEPd0YWJSjy8Mb8NCwoqysiI47M0w&#10;+xsQm7Gi5PwzmJ/14urtYawtebEw68DFCyF8bVSFYa5PLjhx+f4IIhG9UOx+edF0kQrh757s1A3t&#10;yqBkbqxvkp3ZFfyt3CjAUuzMFfsrsCc39RAyL66LhxHp5fbG/nTZwwojHlZJ8/+Pkn7vj3uOnTks&#10;LyE8LspkX04BftqxHZ+LP4EvCoUuJZFIDGJtNYgvxLejoeAYfOU7YR/WIDxpwtScG1evRHGpQYUk&#10;K8OgpwOePBV8w17MrLuRXDKjsr/0hxX76I1wnxBa4s6MYuygVSoiFC/SSIvN5T6u78zjtvh9cH5K&#10;Hp9/WhqKUpOFkrdK82+Vt7reZtnJZ9pq/09CxPPJ8hDbWdUwWHpQXlOKnkwVPpfYjtiIFheuR9BQ&#10;VyCVbR1ox2rSgZFRA0bjRgSHTEjUqPjbi7DfgC8Pq+CPdeM/u7bhEy4VXu6iK09XrHJhsS4uvieL&#10;+xShJe6g5QkRylbSSsvecM/y3I3fdFHy38EKsvnYViLT8lfkqUj68Z1ZzCfvx1P+Lt73Vvv/veWB&#10;MtNE7H8yrwzP1lXgdpsKvx/dRlGhuiYHXrro3twn8NWECnp7PUYnLLhOK/5cbJsUQ+Fu1LXXIkyF&#10;GvJ34LNxFcIJLWZnLKhryntUsTuEK6WIX3nhLN4UlbpLumSKtEgqkcdSIqy3BHu4b/OD7Bbnb6wr&#10;+Yu8H0kjjinXovuW26KScHsHK49wW1KxrEyyogmXLirYpny2cu3/UUTctygLpQzEc+3ITlXwPXmV&#10;eDq/mMdz0Ooy4w9prZ+Lbd9Q8DZUd+VgbcUP61AntKEW+Mb6UdNSiS9RiX8+oYKrbA9Gp2yIJ4z4&#10;IivEzIIDty6HUXJEWuwGeGJhSfe6YaEyuG+sCzf1wHokUErt35W54ZY3rOJBGkr6tsxfSHo+D0RY&#10;vFCwOIfXYl5iv6gsqlOZEMuh3CL8+V/9T+k1hLvfQWvdkVP8IA/Fjf+HFD63+BXPL7dzi1l5RQWu&#10;RFZlIW7RbX4upsLh2lp8lr/p0pJ/ENqcbXBVPIn8/BMy5npifejL34UVxti5WT+SBFWHTp7EHGNv&#10;Y28DLl8MY2rN99BiFSsUCttDS01Z0YYCRYFyXex7UiiHChX7UzebumGlhgpRaqfMI217z4ZV/lBa&#10;cQ3m81R+lVTkF770RcTmbOguehresR4EZvrgiDbgN3/7c/L4938A7D9f8CCPFFD7jykCSKbiN59d&#10;eKPMCuwjHRmdHMCf0eqMth78Pl3r4fqqB5aqyFdHCaaat+EP4tvwtaSoANsYT7chGutFbWcnXr83&#10;jaVZJ6bGBvBBgwrlZ5/CLzHG/llym1DsUw+UqihPWIAicj/d7UNLFZSmNOUWeTzlMlMPkZ7PDgGq&#10;eCx9f3q+ijwp86vA8q0xeMY6EFk0wDXSjh5/LULTWgSW9XBPaTAw1YJeQzEc8Wbo3OUYm42kCm6T&#10;PCjQ/69EKQNhAOKZRTmIssuppEKL8aeT29BedYrKVKGk9Bw+F92O3/Kr4C3ZBnshlUeFfj4h4ihj&#10;LhWZW1EAQ/kBqdRIpAdziw4szTvw4vUkVpfcaGuvxCXGZ3He18ZSyv88K8IjMVbIg4IR28ovJd01&#10;ixvdm1uViodMI0RJp8iDwk3b3izy4ZmfoExiGZxugHO0HQMjLRgYbkKQCrUlO5CYNcIUqUYsaUIg&#10;rkFsSo3wRPOWeaZk6+v9pEQ8R/qzp8tuYpO9eVV4kqHuGyz40LQeg4FOfJYxsb1gP6ryn5VK/mMe&#10;K2qplZZ6tihb/v5BhC6Z6era67C84MXytAPrcyEe434eW5zyYHZ6UOb7B4y74hxH1Aazuy2lWHmD&#10;wl1scYOi1gmXLG5eKlc8CEUo9cGDsSCV9Eqhps5V8hTW+2hhKGmU9e3ZVRhItsKRJEgY7yT8PwPv&#10;aAcCExqMrVvgnWlDaF4PxzCPT7fJiiD48xPCYzy49g9f461EVChlPR3p/ziS/jwPr/3w2YVCU2XG&#10;MhAGkNtAcJSyxFA5qcqoBr8dVsFaoMLpA9ulYp5pbUGBugrr9cJaVbivoRWOUmlExrMLblxbCeLp&#10;XSrkF9DSedzDCjI544PJrYbNq8b7LSmLrWgqewiedmUKSSlP3Fi6yFgqRNw0RbFSIeKYIrIScJ9C&#10;f5S8xL70c4Q83JdKK5aBsSY4Jjvgn+uGe6QDQwsGeJNa5FScw/CKBebhenhnuxAZ64NtqAL/9Vf/&#10;M/acy0q7duoeFRH7ZaGm7RMin4EgTFiSTLOhkM3pHifinNR5qYqxR6B0Itwns6qwj9s9Ti9Uz517&#10;cF+yHDOLsDcnD389rYLOWYvPUzG/F1IhHuqCI9gkwdJXR6hctRqHmqvxRW7/EZUqLHm4ejvmFvy4&#10;uh7FvsPP4WNmFdq8TnS5tWizNCMcJQ4J9sIx0oUvjmzDcFxHxe4WMVYAolQjhKhlCn0RtfjBjbEG&#10;pmB7KsYKUY6lXGoq7soHZdo94vyN42LfI0JUm0LSQhH8za1FaUshzLRW9zQfNNkO12QX7CNtMA52&#10;0WrbEJ83YOKKE4GpHljcVWjWZkKfuw2VXWp5LyIvhUY8es0t7oHp9+XV4WDOaew7myUVnfJAIq3I&#10;Ky3tJhFlJSiaLAtyUFVOLfYwj6/Qqn751z+B4SUzIgwhYhHP9qRIz7LdkZmPfbzG/szzGJnUQFN6&#10;CCfPHURktJeeyMi4KJDwNnScfQJH2+rxbHMjDKYOdFdnSitsoJuejhmRre1Gm6kP/yOowk8PbEdB&#10;ZR4mJpwYHOlG1E+FqlRYXnIJxe5LKUZYrLhZ3rwiQnGKyGO0aGHZezKpuI304mHTz1EkVQgb56bv&#10;FxbEfaoTxfLhnzh8WD744HAjHHOtsPLXNSxcshohKtEca4FrrBt6fwdCC0Z4JttgiTXAHquHY6gR&#10;Pls/njhTSBBXi72M13mdBpnvk6QTe0iJdmUVS8sRlVS5B9H4sZeV9xt/8TdYXLJDPRCA6vAJ0qts&#10;fP4rX0ndp0jHyqeco8hOKnM3FbuN57+jX4UY3WpTazE+OrANJn897IEWdPkqZQF3e/xUZiNZRgF2&#10;ka8erKzAobpSHKvIkUhXtBjV92TCPVCLoWAXntq/F8ZoG5XaQLfcgBMdHTjfWIb1WzM40lzDPLej&#10;esCF+70plyvcca++FtduxpFI6DGyYMPCpUFcfWEYqm1UrGhkkBbJh1dqplSMULgolA1R4nB6up2y&#10;pqfWH6R7zLbcx3OfOPocBgdrUVFyBqpDvD49xf7sbLhJbax0x+7xVjR2F8IabcK2bSo4Ys0IjvfC&#10;PdyD2Kwe6/ODCBI5x1jzS1hj81rroTqZKxXaYWqG3VuNqu5qJBaTrIB5tK7iR+5BtgLxPlSsnOs3&#10;buM3fESlkS40Vp3BbwZU+PJXvy7TpNwtnzHt3KfySjBTR4U0FEuwMj5nQZ+rCrqBMmgcpej3VuF8&#10;9gn0OmrgpLLEsiODii0owdM1NThYW8PfUjTrq+HwNdFi+1FyWAVnvA1VGXsZT7ehXteIYy3NOK5u&#10;wPEONTL6O5Hd244snRFZvToMxn24fXdSVo7Kk0/g5xyM2YlejM8QZMY6cP+FyVSMVZQnW0nkAyjb&#10;lQ+Uo4jyoIooDyz3S6VvbKed8yCtzL8Mh3LzYfE3IKdA8Dkz/vZvv4nvfe97sETqYRlthClUD2ek&#10;HeZ4E+yJFnhGe+BLarjejsAYXbVQdEyNodEuxIY7WdmyUG/sRXtfKQaZ3hSuRYexGFpvt+TkAsnL&#10;e6AFSpom3GNBreTnzf11CI/0ostUhFBSj7XOPUyfwQqXBdXxbD6HOK8SVQY3ZpfW4anejaEEMQAr&#10;mW+sF9ZgA3SWYvQ7yuGb6YctRJwQ5T0Ea4kHNGi3FyM244Yq4xSermvAs9XlOFhVgqwOluXeXXhN&#10;twODsXZiinb026qg7qnA2o1ZfImu/VhLHY7SJR9vU6PW0It6TQuGptzwxzrxF5MEXqwYdsbr+Vm7&#10;pIauRAdmabHJJRMtdkOxQoRCNrsepcFfEbmfClIKKv0coVhlXSpaOY/ppGxsi8Xi0eCVtz+P1bbt&#10;GJ9PStdlH26ToElHamONNEnKY/ZXk9d2whiugT5EhSZ7+MvjQ3R7I81UeCfs0Wq00aV5hprhTKip&#10;0HLEJy3EDLxeBuOuUKxQaj7dc349fvE3PiXvIafiGP7pu/+Kd7z7TUSSNnQ5GpBblovG1gJUnN2F&#10;WqLLiUkXskv3ot1Qgzp1GWbWLNBSiX7GtOA4ZbobTt7n0WP7aYGN6KXFni3aDUu4Fe0Wep2C7RhM&#10;diFeppLXfIaKFXKgrgoV/dX4dd82+FhB55acsDC0VDcWSBf7ZQKnL9J6RSPF50htYiMaLF0KIj5j&#10;wvqKH80naOUBhqRgC7T2KjijHQjTam3uZqytErwpdEfwSQXyK5a2IzPlwlJAiUrjPumGpdt+qFCx&#10;LrfTWoCUPBQR7cQPtiX4ECCtGC5nyl19/iufg4vx9EM6ut6xDnyDNdY/3gVbkNY72gpbuE4CEw9v&#10;3kiLbD2pwmBUDddQC+x03y6mud6xHVrGt8mVQRw4exJ76QJ3ni+UnkIs9sQkdh8/g0K6vvzCkxih&#10;tQ+4a4Af/EByQ6u/GWpNCXz0DL7hDl63jRWrCdE5IxXZjk5nGQZoXXm1h/FOxtfX7iYxMNQATaCO&#10;KL0JIwR4Y+P9CPC+fVT6IOOl1keXG2yDPdSO8IwV3/n772BfbRWebahDSWchFdZPi+7H+IID5lAL&#10;zIFG/PlkquXpM1TwT1tV+EO6XHe+CmOLBnx5bBs9WC/CYxqsXfPjcrMKE/Q05eVZCDOc3Lg5hi8T&#10;iD2gOxJgSAVQyRRlnyJPZGwoltxRUZ6SVoiiTLmflitf722cK44rFEim4TGxvY+/5mgCPlqe1qPG&#10;p373d7G66IRnRI3irKfhHG+DyVcPV7QRixeJ/Kjw5LqLHG87OjwlsIYbWRgNcNBlmz0VsMUaobEX&#10;sgY3YcfZ89h/hpKfhxM1dSirLkJytlciUpujEX5/HfxDrYgl+2AeMiH/+B6MzloQX7Lxmo3QDdag&#10;qeQZDE+b4KYX0IeIxC25aLMXocdWDluU98VwsFyrQmCyF76JPhh4P1pDsWwGNXl5L4Fa+ENqgirG&#10;/UgbHKN90Lpr8fO//t9woL4SlR2l0FgrYGBYGmRFivC4l0rzDHViqnY7hheceOqIuAfuJ0uwhTSI&#10;Jol+4z0IMV/frBYdpYfhiqgRJwYJTfQgUvUkJpcGUoqVVrRBYx61NqHMFGCSkF3sU9wwRVHww/SP&#10;inL8cSLS7MyqgJrwfe+J09h2/Dxu3owQFVNRRMdeFqhNoOQEC2WsDQFSoYkLLriH2qAnQNIOVtAS&#10;6jFEyxNLZF6Nv/rmX2L70bNQ7dgl9x0hWFm8MogeK93qlA6JKGPZQAkCvEZ0uAuecDO80T6EGGfj&#10;UwRmtwMy3nUyvdZdQSWJF9wEbTMaKk+NFl0edN4aKrYBBl8NYy2tWlgs4/623bsY/1upCAMtuwU6&#10;xlmzn0KFm1w1BFmV0Adq8GfjKbecqa5HIJDyWGKprTuNPl7TH++GkZVmeG0AjeeeIH3SEixqyO/7&#10;yRR60WevxsyyDWVdeag4qiJeaYQ73CtRtmsj/krFCqCzJycFlJQCl+vZG+8QBbVRAEiapCtoK1GO&#10;b04n1mW8lpLizTt4LUEL/phuxElk5xQgaKiOpFtN10NeO9yCAONpYtGEAIFVn6GaxxsxkGjCrw6k&#10;Ckq17yD+aHgbeqi4PnclDO5iWnINhif7kBjVwOSoQFP7WSzMmjG+3IMgK8tMtQrq/kIkK1RUUifC&#10;tA5RkULjnbSERty6HcX0pQHU9pylV6mVXmFgrIUVqw5t2bvRzcqlLdiJ2s6zrBgGWm8/6nrOo9NQ&#10;yMpRAjetyT3aCaenAa36XMbeJjyXd5L3VY0OXT56NBVwhxyyIeLpPU9Kl24brMf8JR+aeuoRX7Ag&#10;GBdcnvGT9+Uj3hidNZDf1yA8rkWYVvva64vo7M3BzVtxHCl6gkCuSij2KRknHwCdLSVluWI9RRWo&#10;pE0ijolfRWlSkenHRD60/FR+D0VRtiI7cnjDRJsDdK+iEK1UrobWOUQ3KtBwbFILD91OYFqP6w1U&#10;iiFLKtVGYBWp2g43UaqJheamaxukdfZRmc/ficHgakZb53mEGPcCjGMTtM6S8lMwUDHq/hwCmE5p&#10;bWMzWnRbKhnba4l429BMC3WwogkP4eT1jXSvnrFOFGQ8jTZrAdoHCtHPOGqlQjTOUsTGNawUGlaK&#10;FrpSE2xTGpiDzbBSKYLS1Bmy0Ucka/e3wEsg6COo+supbTifcwbTiy5UZ+1nxWpHYfFZHC0sxUzL&#10;bkQT/VhaduHnB1UwEHGvz9npzTqR5DNE6PabO6th9raiS0N0zspnctWlFCuUsIcuMdXA/zhJxV2l&#10;/1K6xSqSDr4e2f9IPg8ldfwhDxaKP1mtJs2pRAfdy9KqBfbyvYxNbZilO4oHW6GLNxLMGDC0oJMK&#10;/dKf/CULrgkGZzViE3SXVJwzXgMHY6jOVov7zycwGSf3G2yEhwDm7u0Ibt1wY2ZGD6OtBC5akt5R&#10;CZ2vnC6tlh6imTG7EcGFLowtGenammTsCk90oYkWF1/SIjbVQcsjzaH1dTuLYfHVsbKp8c7XF3jt&#10;Dvh5H7ZAPWNnLQLkuTp6jfbcXbAzptuH2nlOJd0zK66PiNbF+FpAHl2+A5fujGNx3I2haA/epxWN&#10;EKnG/RsvxLC85ENwtg931CqcOrqHQMqKohM7oNMVIc64O8G4Gh2hFyJmMGnKN2IsrXA3wZGIpQrg&#10;2SzSuoS1ihir0BehjC1EKkmRt8ozPd1G2l05dCMH9uM9H36PVJzOQXpE1GowVpFvEm2Sx4aT/ajI&#10;3imP13ZVo7E5h4VLpRChWhlzbbQQd6AVhsIdBC+NuHRzELeuBXCR7m2JBZIc7UeSeRSV7oHBUocu&#10;Q770DGpjLk4X78KBg3sIeOqgpyV6JzqptA50Fz+Nmt5zaDbnEbDVwpVsQ5CAScTX6rM7cP74U/L6&#10;fc4StOfvhmNYjak1N8bXHTiT9RxaTAUoK38OnX4+x3gPCivPw0uQZPCb4SJYyynJQHPpSbzx+gqK&#10;WytRUfQc/ohU51qrCj87sA1eomyzoxYrl0IYZDmIljkbKeHh5w4iPN9L9F2P82cPw8xKVtVaAZXo&#10;+ysUId6rbmVViijKSm9U30VFKNYmREknKZGoBOJcVoDN+Tya9qGkXDUrAumQqEiTix788m/9olTg&#10;8KQRjVVH8J/MKvTQfYqluL6MaFON95MieRkvnYyJ5RXnSdpr4A20oLY+EyOjPZiiy2poOIN3vGcZ&#10;c3NWzI0NoKftPC6Q7yUZf620Li2BjYccurnvHHxEoNZ4AxVYDzctttNfKnmzmcoXgM073k7KVS9p&#10;mYGWN33VzbDRgqkLTkmTkotm8usuuJivWpsvGzL0Tlo1gY2JwO8PSeVEA/9XqLiqsnNE3d0weBuQ&#10;X1aMqlMqfOvb35Qv1MfGLTAPtpM5tKGeIMkdVyMksAJDgote4ZVbY+S+tUgsGTBepYI22oTReTN5&#10;fM0GeBKFSgWI30eUIAATfx9Y1IbsEo34Yl2kEdtp58jzuE9R1OOOpYu8BkVQJOGaRbqddP1Pnc/D&#10;7sxa/PdP/SpBzzmsrjqgNRbhy1/9PJ4uOgcvY98wgVAg0smC7YamcDcrQC9KS/cjQr7rd6vhZcwZ&#10;T5rR2ZmHD75rFdduhNBQdwYxpu/RZ2J53spaXkPlkuwzLgoUG57uoVJrSG3yGV+bJFftHSwlD25G&#10;r7uE8ZbUijG1RZeFPip6ICKaPDUS2InYbqbSO2mFgo5pzARydL3+sX7Z1hubMaKgie5zxoB68ulX&#10;3lzGrXaiWXqA+tYi2GNtRNsNMHrqMM7KnFywylj82qsTjN196DyuQnBOi1ZLARYWbKSCPRgYqCaf&#10;V2OE1wgx5mrpRaRixZsY4RpFIb+VAtJlczpl+3H70kU5/rjz0vfvySrGgbOn8b6PvCGtVCxH8rOR&#10;UZEjX0IPjeoQHddjYjqAQTcVYymldR5FXf1JvPTiBGamSXG8zXjXK0m8+PwYLl5wIy/7AMqqjsEf&#10;aIPb00xeWgxH5V7o/aQvVJiB7jJBvqv3UYGeSnip8F5jGQZCdaxMraQtFbReclOCuz5PGdzRVpR3&#10;npAWbSGv9kx0Y3C0A55kOy22AJ22QtKfTnJUDdMSQxBRjy8PsEK2IUkLG1u10iM0Y4Ah5NO/96tw&#10;RllRGYvtUVYSctzmMypWBD3DUTmcw+0YYggYZQUJU+FrjSr8N48KU6z0vpFuJKj0MO89FWMFrUkr&#10;UEXJW4kASNJqNwpekZS1baThtrDAzWnSJT3Px4m4lgwRmaJpsxz7zxdiV8ZZkvl2AhLyXBaMiwU1&#10;MmWC3d6CaEgPTe4OWEx1WF1wMY7qcHXND5u2Bh5fK+YnTDCa8xELt2AsRvpwpR7lrlNo7M6DV7TV&#10;DhTT9baQmtTAGKyi62NhDxbB7ahBF+lEdeMRlLScRG7dYWgZ+wforgfo/kUDimukFSPLWtn8OTpl&#10;hJ/IfbZGRXCTgyhde6+1FA4qLDzdDxMriD3ejub+SmKCJjgZNox0r96wWn4JMDjVDQs9iIdu+3zm&#10;c3jtxSnE4n0YoZWHyp6Ae6YfsXkThogTVoiWXeTjEXJnL/OME0B5xrtSik1XpAJsxLriesW2si4k&#10;PZ0iMj5uHBeVZPPxdBGKTc9vK5EVgL/KtURY+MQv/TI6jO2kITXQDJTBxRoejHSg46wKM6QK6wQW&#10;s+M6mLSkO/52xCIadPdW4uypfSgseoYuqxadxjy47DWYGjMgq2g3egwFlBJZkCYia7coYLpW+2AV&#10;LLRkN12520N3bCtFZd0RHD37BLq0uWjQFuLQERXdtBoaUqpPOlUSzASm+rFKGqbJFLy4A+0ETV5y&#10;UOE+PdFm0rJGouYerF7ySu8gWqm+ynjri3SxkrThfQYV1ptVGFnQosufwhJvuzwMP+mNUKib8dZO&#10;bxBdsrAyatDRVoKpeQuipGDrl/zQuhsRIkqmYlN9nhTF/rgWpaRTRBa+2C9kE2BKl835PFaEB2Cc&#10;fXAeFfuxn/slJKYIDuj+nESBvpgaRTlHEQx20TpNuHonCv9QB8ZnNAjSQt982xzedW8CHmMBAuSm&#10;9665UV19FDnlhxGjpfcYStHWlQfDQA1q287C4q6he20hx6zBxGgv+kzFOHrmCZidFVQKrbvpBA6e&#10;3Y3dz2xHY18BmjsyESft0ger0emiS6a19rorUoiXygwkSb9CbQjNajBRzUrgbSQf74F7VLxfrmcM&#10;boEhUIPS5uewMO/BB/Tk5d0ZCM3pSGdscIfb8cb7b2J8wojTZ55FjNzdQb5e1paHHgfpma+ZFKcP&#10;88s26Hh9By1VNGsmiTseKlZQHhboj6sAJd1W6cW26H34IN3G71Ydxt9KZO8K4Yo3Gkg++nO/KLuR&#10;iLba4vLjdGGNGGWMTQ6bUd+ejdffu4yJC31YWHQg+8xTcNM9j0T78FOvLyMZIscLdaKw5Aj6uzNx&#10;93II0XA3lVeJ7LKnUVyyH51mxtNoC/lsNfzBRsRpHaFQK3zhVhz9Twew7S9UOHZ+P+weAjVjKepa&#10;zkH1LRWyQ2fwjHMPArQgEyvAQLRBtjBZ6cr9otVpuE2iZB+V3aPJJyfuoccpp1IbcObU0/IVpcZa&#10;TY/SDB9B34ULAQmaBnjPJXnPwkPqdJ5exzXaBRsrxEBGyjsECfLi5Pe9DCEBgjfxlui5409jaESb&#10;csWiEFMFzwJV3l8KhWwg5a1kM+IV+x7Zzn24rbhfuX/j3PS80kVUAiU+i+2UWxYUqAwf/eQvIkIe&#10;a/M1wTRQB7+/kQBpDXfuLWF+2IL3vnudyNCEYb8GDTWHYNTXIhrTI0oXtz5txdisAa++GsXdVR/C&#10;gQ609FUjv/IoNKZyFJUcJUViwdKSx1hIQzO9jFtdCI62w+GqxbPHt+Ho6YNwETCVqY+juO4EssqO&#10;42jufjT0FqOk/SQGRujCSYucpCVeKlJQpaHJbiq4Edp4HQx069bBYhh9LXSXpFm0ZvtUO+braKmd&#10;RbJrzNiIAdFZHeITBiSXTXStRMpU5tyiBQMMIRfmHKRH7fAxDieWLbLXY6szn56mGZMLZoRndOgw&#10;FKUsVhSkLFTxKwo9U7wQSO17K1GU9ePKVnmky+PSiP3iBflHP/kL0NNdBse60VHyLIYivZhfCMAX&#10;tyCesGOKAKJZXY571yN46YURLE9r8ZH3L0OnL8H733UBGlKeEcayZSLIvTtUqGs4QQvej6qGU3TH&#10;xbC7qmmNdaRKdO3zekQmexCmFfjJkYdpHXMrNpz/6FHG1UbUdJ9FhTob+Tz3wHueoEV2wESXHF81&#10;0MU20EpbSZnoXVylRMq1tLpmFDQ8h4PZT6G+KwPNXZmyybOmsRgDdMkVlXnyVV1D3Xl4WGHLa/IQ&#10;WdPDyWuLxSheOhTtooUSOFGmadE2gqsgn3F+dYBIvIdhqh/drjoCtN6H4EmCFlGwtFZpsRtWJa14&#10;o3Blmq2Ex0Qej5Mtz/kxRAFhsrWrqIn8kMiPIGJQvALz1dLlunHj1jjCQR1+6kPXUd16AgZDOQbp&#10;Ru/e9OLt92fQYalGe1su2pqOY37SigsEWdkl+zDPmi86ktWrz6Ke8TUxocfMjAkBWq0AI6Nj5MGM&#10;t366S994h2yBCk52kFLQ2vgbIAp2DnGdhZiYMqDNkA1zwROy94eDIMnLOGoK1sE11YGhKbrJRAfy&#10;qo+jgvG0Rn0KNW1noPFWkrPWo+wZFcYmdPjSiAo1ec9gaiWIJw4eotfQkub0ojF7N72BGh7SmX59&#10;IbrrT2Fm3c776EKfm/dHABab0yNOC7+05pGtcw9irIh/6YpNgaCUUhW3Ky1o4yV7uiiuU4hUhJSH&#10;rnpz+h9fUg0hewqq0GbrgY3Eu1dXguBwDwKs7XY3459Hg4VpD155KQldfylru5rKDsPvaSE6rsB8&#10;0oxYoJPxtA0WQxkCpBRrF3yo7MimRfaioukYBkhnxHvUCCvMAkFLfJS1P9EjXwf6GCe98SYYA/Wy&#10;7dg/1orAGLlomNZNlzuySLc524/odB8VyAKe76cCWmhNtPzZLtKfFviYT58lT1ra0FgfWnqyUN9x&#10;Hma66h5bCbLyjsLo5TMOFKGx7AQiU33wT4kXIS2YvuVGhABNhAY3vUBtxh74Jvt47Q6m6YGXla4v&#10;ezsVXIabROPileM475OKffQTD0VEwYpfRTlS0RsijinrW52nHFO4rbL9b5E9Iq+CauzLacB7PvJh&#10;dOiy4RioZCGxUAk07O4WDIU6MMWYdP/uNFYvePDut1/AzKQD46NaDBOQ3Loax+yEFZdW3XTZA3jX&#10;u1exsOxHkOR/aKQLJTUZKCg+gFZy1EHGMS+9gMFSjjArjZtuVG8ugtNNQCXeNBEpmyP18NNKIvO9&#10;ROVVGBxtQWn9eYKgSkTm+tB5RoUkLSc0w/hKC7MS3PVqi9Cjz2XsrUOXu0p+uV5Y9xyMpCW9Hla8&#10;ll24QnrjpkW7Eq20UB1mlgYQJ98dYDwvKToKlwgFDAPeKXoNpgvSQv0rRgSp/CRjb5TY4cx+FRYu&#10;ubG07kSErOCBxW4W8b2OUIzkp0JBmyxV6fi21blKGrm+ke7fKrvyG1nj5/HlBGkC0eLH/9MLePur&#10;CxhfNqOo/ojsdrI078TKrBUf+anbmJ4z4fqNBF69ncQa3e2XIiqo/lKF6XgPCguegofU4C55rnhj&#10;Eia4Wlz0o73rHFzeJlhId4ZI8sVbkve95yJMgzXwDDbCRbDTzVgoCjtBmhJKqqnEavR7qjFEKuNN&#10;dsIYrJVfLtgijSiuzYbBXgyLeP1Hq5ta1pO3Mr4yTrsZIzXOSj5LBapJm5yJZrrzdgI0WnqxClFa&#10;oeCofsZ1M0OJf7wPAa7badVjKxbp3pVFoOMxUhqTvw49meTVtPqWrhzYk2149aVxArzmxytWyB7Z&#10;j1h8kEVFpxW6/PA4bTv9nPR9KQv+tytWfFz9pa9/A15vOxrrT6Ik5whW6D6jdGlxgoXEZD/80VbS&#10;Bg2WVjy4d3MYt+8nyWMj8LjasUBk7ByoxvRIP2s4EaSvDnMJDRymBkxP9OP+SxEs0gLUVJqw0D5j&#10;PiyuCvRaCxm/GcsYW8PxbniDLHxuD8bakKQrdDGfXkcRPHTBrngrLUMPI11yefNZ2Zf3twIqPJO5&#10;A93WElT3Z8gX7GpDLlFyF04Q+HQPVMEdIXpdt6H46DaMVLDyqbbh6vU4K149JlaFshoQJmKeu+rF&#10;zdsxhos+JOjuh+gRgqwszhEqP8GwQqS9cjXI5+smbyX2GO7A5RcTErxNrZDHyn7FVMBWIhVF+qOA&#10;GVHoyroiigJF+geK2diW5wvgk5Z+swi3mzovVXnEp5ZimbwQh7r4EGyD1XCRlGvpfn10kYGRXnjo&#10;Zh0EORE+UHvZMdmEt7bsxNXbUVy76cdNgipTtBaVJ7ZhaqIP5wIHcfh399F1N6EzUkq3S1rib6LL&#10;7YRWdFM1l0jL7SbHHIwwrs0Z5P7hJGPnSA8s3hrE4yxQFrpo2IjP9KBU/QwBUhuatTnwz2tw8PxJ&#10;FDcfRUXjMdS3nIa6JxsLay7U9BPlkpuWt54jTauGzlSNFnMeHOShv+lRoZMof2CoCfZwPeO1ke6+&#10;iQCxDbV08QGifwdjqGOoFa5AG/r4zLMLdgzH6C2o5L6iPcgvzYZ2sB2hCS3zbMNUtAf79u8Uin1K&#10;KuBxIrrNKArbin8Kpcp0G9vyW9eNfXL/j3DFqa/lazC8tIInc1Pfx7ZUncPFW7MYW3Zg5IKTD2yR&#10;L5DnLrvorlposToqu4UKNWB6zUZUqsUkKcz6Fbd8AyTecnipANGfqVRzCuduHEBB6LR0zeNTevRb&#10;ilBSewqFxfvRoS+AM9iGWLIHfYYcouIGdHVX47nTu2B31GFilFbPY3F6i4a247LflZ/bvY5CmJw1&#10;MuaK7rAaRxktvgKninazMjagvoexl5igsTuH+VZCw3iq9ZQTvZplj0pBjfwCbUe7kJd9DLWaMwhT&#10;WZE5HS29nRzVCktUIOxueog25kN6lFCjs/RZeotuvPL+a+g5pcKQeMNFmjdGVD8xz7xZPqPzhseD&#10;JyGbAY0QiZDTtqVy0kSxwkf2PSavPXmFUGXmUEmkLKQXw6UqfNK9DfNXxnHjziJWbk7TBZnJ1Rh/&#10;RjVEngYMBFoQYWwbHGqQTXbhuS6JAp0EIyMjRhSUZJDcszAcFejsr0B55WEUN57FOLnpCoFVclaL&#10;e7dGyXWDmI51IRxqR5n6BD1BJ9q682Cy18M12EaXXi5fAXqJPkWDgIOu10UwFCG9adbmUrmtWL5D&#10;oLLQDztjXg1db6epGGZ3HTJrD6OpNxMlLedldxgXXbcj0YB/XGJ8p0vPbToPOytKj6cG35zeDjfj&#10;qd5eig/+7IdlO7JYPLQ+LemQWCYvD0IbrJFNkb3mMhgclfje9/4FVy54cYm44eW744jOmzC6ZIU9&#10;1CAbcd4yxm7d8rTVvh8toktN+rZocNiVXwFTwgnHaBUcjB2GQSLJwU5MriRw/ZVlzF2KY3TVh9Cs&#10;kXyxD17R1+jkLtmhy0MEGWTBix55c1fiWL5sx+ykFhOsHGIZmR6i9dFyCZoSdE/PXwnhqaeeRGb2&#10;YVjt1Zid0mFt1Y5R0eWTLtZgKkMFFbJIrutn5REv4AXhF6BHvMRvztyJIOnL2IIFOncJAlRGaetp&#10;9DhLUNL6LDkvPUSokYi7GZ3aQsTHNWjV5KG05rDsCK425bByqFGiLkR151noSG/Sl58bUBFkdbIC&#10;kB+HO6Qig5Ma3qMLl26G8Z3vfBsx4otufTYrWitOlJxn+bixfj0kP3gWXXMnF0yI0+Kd9ARbKjY9&#10;Xv44kn7uVsc3Syq+0k1ZyMFIW0QPRN+yhu6pGb6IDqHxAbrYGLIqC+iiB8gNLcjKP82C1uP9H/wI&#10;PvV7n8Vv/d7n8KnPfA4natSypexUZSMfOIC/+da3cL6xVBbW6bxj0JOfBqmo8ZE+XCXQeurgdry9&#10;i7Qk2Qufvw0h8togUWxh01FM8jorCw5MTeswQtcvXOWFZReu3AqisPIcLME60pRK2WFsjPTpWJYK&#10;WlIYG6mP198oLXmWoWHlhhdL1wZR25yFIXoP8emK6JUoGv31nkrYSJ9+5j9/kFZmQJQcNRjoQIhe&#10;QTS+iE9ZBoJNEiFfa1LB5qpDk6kWUcbQ23dGMU7Q5xlqQVbZSbiT7Qwh/YiN9yNEC7eyYqyzIuQd&#10;e3JrV6woVrhLSXm4vdmNbhZ57iY3/VihJxCL0VuPbgvBA93cYLCVbq8L3aZSIkEXxhaDGCP/jJVv&#10;w/j6ukwvlu3HTzxw9+n3LL7+swZ8WCBYmloywMWC/psJxlQWlN/ZhORQJ4Ypd68NYYhI99IlHxWo&#10;RZTxUvTRDZN3jtKFBRMtMHgY2+LkuuVP0Ipa8TS9xNAw3SDpitHfAicLPZ7UobkzA1q6Z1+wAX36&#10;fPQzXnvCDQwBtE7uE40WVXTvZoKmjoECROmGRQuR2laAQXododjRNStKys/L15BtGduo0FaMUlkv&#10;3hrBC3eGqfBuGCr3E4EbSLn0kt9GCO5m5gcwlOjBzbsR2fPDN96FYYazwHwfldyeslipuHTZaHkS&#10;DflSWdy32erSRX6yIX+3Pq6IGEpoR14ldp47A2ukC8bBOlgCddD7q2V3DvEdjvj+dWolSu7mxTs/&#10;+Cbc4QRBFc990JIl1lNtx8r9in5SAqT999/5HfiHiAxFw/sgaz055p1bXnQ3n0Z323mMDbWjuf4o&#10;1gnKFsiHx0e0yK04TCVpZW/9ULgd/aZ8clQtXXQnFq45oNbVI7/uOFqImPcdfxL7j6vQ3JaDxnYq&#10;g96gsOEYqVcbNMZCKjSDICcDw6Qn1qEaxtZmtFqziG6JqKe60E8XbiMf/cQvvolhVqamvgzZNBqI&#10;d8LLeG8i+k+GSbN476KZ8PZLSbz82gwCQ124fDWE2Jgeo7M6uusWDE73YHHOggsrg4gwZOjsFYgQ&#10;iAVZcV68FheKTX0JoFAURYQihGWIdWkdbyHSqrfYny4ivz15VWgyWzEwakBjbyFBRxt+ZVDFmNAJ&#10;A6mIha7YNliDj5lUCE0N4wnmu5d0a29W5SP3ttX9yErF9GIRo5mtXnDg2jUngo5qGI1VaG06hREi&#10;yIUpE6ZobZduOvCyeH9Lt7d6ZRCNnVno6itAeeM5tOvKZc/F/lArzMEqZJcfxqHz+9HUk4vzuU+h&#10;uPYE8iuewfiMFurOc6hsPkWq0YjpFRMMrjLGxm6CJNGDsZr4gTF+QQ+9u5x81IDxCxacKt6BnLr9&#10;xBQ1eL5HfHy1HZPTZoSGe+CPdGCUYePG80lcWXDj7q0EfI5GLEwP0LotuHg1gLVrQfwJ4+rrbyzj&#10;lVdnacEajDOM/F5YRWRsIupWP1RsuiiK/XFEpN9qf7qly4KnRf3dP/w9eoJEnRNdcBAV2oZb4SfS&#10;88/20DVpZOuNsXgvZi+EEZibTylwIx9FNl8nXcTxJpsHxcd3YHK2DxcXB2A1VqClJRP1tcdwrvwA&#10;XrmVhOqvVKQ0WbjB+O3w0GPYKuAlYDHTUjTmepzJ24+agmcwRlc5zwpyLncXDmftQU7J0yitPIpz&#10;hYdQ034WFc0nUdVzmmi1BZOLJtIOHVqMebD6y0lRmhmbHXCOtKLHRU68rEd4TUdXXgW1NVcCKhet&#10;1xHplV/VxUjZImMaDLJcZB8u8RZq0Y7xCR2iQx24eMEH93A7BnNUclyO8ISFz2jBe95YZZ5q3Hxx&#10;Al6693t3RhCb6E8pVhSKHLwxrQBlISou+S1EFPzmfcr5ilKkYvPKoTr6LAZi1Rgcb4c23Agvkefc&#10;shuesXbYJ9Xwk/hHL1vwu5/9LHZm0krlS/aNe9l0jc0irrGXbl4sRmsNTAPF0PYXsMB7McKYWlX5&#10;LC4zbt+/lkRly0lYHPWobM2V71X1+hKcKXoKvZZ65JQeR7ehBK3aHMzM9CNOHptfegAmaxFaCI7q&#10;urJQ33wetR3nUVB1CEWVx1FWdwTXLwexuKQlOreitCkXXlYsAYz6CGrkp6CRJrjG6Wb5zL4JgqVp&#10;PXlwObzkrCFSsKFRxt9op3wl2dRfjPV1N24sksMTM0yygoaC7UTyJrzz/jjidMcLtOb3vrqApSU7&#10;EXk3+lw1uHkjxMrglB+QS/AkW4eEAkQhikLaKEwp3H5L2XTeIyIUy/07sgk6EtOYnHNCE65GaEUH&#10;+xjR6FQvfvaTPwPV06cxkAwhvCreL2qw8+xJOe6iiJ1KPkJ5D64n8hXdb5R9G/Kp3/ldLNAlJaZJ&#10;mUjYRUHcXgtiNNYPg64EH3vPNQxaqmEfIGBjLfeF1Cirpxu11eLSogc6czlR5QAsznrZBp0kheii&#10;BdpDlWjtzZJcu4UgyeioQo+2ACZbCfafU6Gk4yQaunNQ3XMOfvLqxCxdI5/Rwwqc4K8xxOuJl+5z&#10;WtkHeJAx150QvSU6cOmaH7OMlfNrHtn+GxsnXbH3YH7KSmSuZcW3IJyke57qwzvvJkmn1LhNANjY&#10;UIgEgd/inBUX1324ujqI0Wg38gvPM8+QUOwW4EkpPBbWZstQRLHGx4n0AKwwMiYS8PTqLXg740mr&#10;kfB8eQAf+cR/kda1Ww6XK/KrAH4AhJb65P6cRg1B08M2aZlv2vW3EjEKq1i8rMET04xnBBVLqzZ8&#10;5GPXsDhjx8KlIOam3IjQ1bWcUaG9v4JKrsLMmBbn83cgyYIeJPiKE8jcWLBilhYbIS8V7dPr6zY4&#10;LBUwGypgI8WpZ0x2BRqIYpuIkmuJ3Aeg99WhtqsA8TwV1MZsNJiLCZgq0EeA1G4oQge3mw05pDMN&#10;GJ80oVFzHvFJ8ukZB9aWXMQVWly5EMDtVyah57VEp7mXb43i2tUIpqbMWLk4iASpzf17E9AMVtLT&#10;dePlmxGsXQ/jI/fmiOx78I63LyOSULqfslDSwUlKGXR/wpJ5bEvZlP6R88RxWpSSdkd2Nb73/e9B&#10;a6/H7rOlOFxey/1FKYUSUafOrcAb7/8QXvrAZVpsscxH7BfnS6Uq+W4himK359SgpqsHQ9YuxImA&#10;P/qhi7ggxvAdNWJ6uB9uZyM6O7OJJG3w+hrQP1AE/3QHhmJqWEhJxlctcLkacH0tjNW4CQu0Wh0L&#10;uJxIWoArq7MGRm7vfXY74x2RN4GOP9bGGNeMdiPzIl0T/YptkQYMMH4WNR1ExceyYBkkgAulQlCY&#10;7lgs4g1SYdFZzLKSJxmfF5ecWKNHm2AlS4wxrhJArV30YdBWjUS8G2+8OI0Iccj8RTdWV5xYSJpw&#10;594Ibl2P4/AuFebmbZi/6ccIkX3I25KyWFnbNwovXZQCUyR93+a06SIGHJGFTkoihxY6ncvKU0Sr&#10;FJWlHE+IYYeEUmX6VGzfTYsVFWx7RiHTifwfegzhHSSl2dhOv4fUr/AMooKU4Eleb2olhgRByPWr&#10;XvS2Z2Jl0YKrLLhEsAsXlsTAJM0YHu1BL2Npp7mQSD0HRl8NmjRZMNAiLzHN3KQh9WUe0broCN7T&#10;l0XlZjL2MtZ2ZKGpmxXz0BPo99fgWP4hlDScZtwul4g4MtGz0QzJuDosmgZrcPjI02jQZUN3XoUL&#10;l4cQ8LVKBYtlwFnFmOlEnJYWGu9FdWUmOrTl+OTH7+EqlXvpapihwUXPocPZ4/vQN1CBOQKrJD3P&#10;Ky/N4mfeew3XF714+/UR6BpPYJiALGWxGwpJl/QCTBXsj6dUIfIcISIO5lbCF+6nNVU9Nu1W+4Wk&#10;X09Z30rSQ4n85DO3ivH2F7F+xYZ3vmOMCDhDvq7zeOqRV3AMRWXnyB3bMcRYV9lyHMUEQyUNR3GZ&#10;cWrQ1YS1FTu6zdlw0i03tRyi8mpprRV0vxnks7nwkG+K14ZeKi2z5AQ6bQXyqwATY6kYOa7TQCtb&#10;stI11zImFzC+tiKv6Vk58s3ckoNUqB/rN8P44xGV7NWfGO/Db37ql4hy9YypVtIjg/ySX3z/6qMF&#10;eiLNUKvLGGcteJ6od9u2bbi65oNnpAsvvzSOYWKV5y9HMDNqw5vvXkVxaljbrduKRYGlbyuKTS9E&#10;IUrhPtiX5r5l1xpRKTKF2330PEU2Xyd9/1uJ6GGx1XlCxPGni/IRHVbjxo1U7wmrqxbq3hI0NWZB&#10;3XoWx/Yx3hsKyTWbEWDBz8wY4KM7rujJlC8ExAdUqwQ2rvEeLNBdBn0tKKdVhqMmnM7ajV6i6kZt&#10;ofxWN6N6r1ReUHwJONsPPSuC0V8JJ9300HQ//IyFXgKgQVYm8Rqw21qIuVUn82IYiHdimAq9/+oc&#10;5poPYIyUJ8FKGCRCFtTl7W9fwpvvWcXFGzGZTyDUgYKMIyg7LgZlMWJq1oSb14fl4Cyvv22WYSQg&#10;B8/cUrFP5qR6Kf4oUQaEVkZyE6IoVYycLWKkGKU8vf+TUkHS89ksSl6Pk63OUUQ5vjMrH3+WVMlv&#10;cwraG2Ck+5pkoYkxLkZG9Bge0aKVbjoQa0Ew3oNRWsfSNReOnHsCg6OtWF0PIjxtQntfBkrqT8I/&#10;1IU+0qIBfyPatflwhrtQTy4cnTTCN0WaNq+Hf0oDB+lLX7CSFqzG0IwR1lgzOmjtYpCRk2cP0z23&#10;IUQeunLZR4Wa5BgYeSXnUd1xWn4R/4Uv/jYmeN7krA12otyRpBOjY/243r4Nw+S0TqLreIUK3xhX&#10;0XV3obz5NC7RegetjQiEm4mSBzA3bU25YgX4/CgRBZa+La1S7OevolBFRAGnp1UAmiz0tP2KSIVs&#10;nPtYYSXZfN5mER5Dxur8CmQ0VBO49GNo2Ig5UomXnk/iGuNbNEj6IF4C2BrkB9IafSEs3kaoO89D&#10;aypAj7EM507sx/hF8kdamWjgX1qy4coVHylGt2wqdA93oartPMZp6Zao+DpdAzMBWVX3WTiTXXTf&#10;otG/Hr3RXnQ7KhEgjRua7JHKjy0aZcuUl8o3DhJ4WYo2oi3wD//wd3DTO6zMe7BE8HahXsV71WEk&#10;3o8vj27DRG1qaD4hM5NmLC4OIuJrx/U2FSbXBxHzqaHVNzzeFW+WzdaSvq2sp4uSbkvZ4vhWeaTL&#10;j6JXioi+WEJ25NUgcXlSfox1cd1FpQTxgZ++gQ+87zIS4U7MEcHevkVQcnEI56uPoL0rDz2mOly6&#10;6UYvCzYy3YNns3dgakYPX7If58oOQ9dP7rhohfjw2EVgNDrahfE1C6xU4vAqrTNSj8iyHtOXvXLM&#10;ZdGfST9E/jqvg4HxNzLCSjaqkwNrv/janPyAq89QDGfAzPjbh+E5Hbk9XX+NCnfvJTFLxQVo0c+/&#10;MA4LrXGcihZ9j4X01Gfgna/M44ULCSzEjXAEW7FyKYZgqI0UTYKnzYoVBZhWiJsLmMfSt9NF6eCm&#10;iDhfImTxm5anckwepyjnCeWln785nj84R3SVTcvjERH7hXJL6iXFcnrV6DWWoLX1BEaIVD1O0pll&#10;D+JjHahUnyEgcaCbbtoT6yBVKkROwxkk12zwMbaGCGBGCWbOlh5DZtVxFNadld/7+Id7CIxq5DtQ&#10;32yv7EZq9tfDxW0PrTK4QAWyAtgIsKJ0q0IpPiJlNTmshVbsGmnDwoVBhKhoJ2PsAimL0VVN6mNj&#10;RWLcTGrxYXLvwSwVLdeGtdbtcvg+MQ6Fxd2HdVrp21+bxhtvzGBk1Yzr1xO4dGMIF8nTRax9/gZj&#10;brpi/6Mt6QpLrwzp6w+E+2SFEH20CloxV7MLo8OtJPwejNMNrq7bMEKQoiZtmbnoRE3tcyhqP4WG&#10;zhzU9xXBQbc4SyWeLz8C17VeWGgBHd05jHE9cDFOl7ZloqjuDAZCdM2hRkzQlVuDdRic7EMvK8b5&#10;zINwRNSkOR0wJ9So6quWvT1swx2wiWGNEp0weKvognXwuFtws1GFtsUqTFywymcVrVpr9CCx0X56&#10;ET8m6Prf98YSfMFOac1hxlmrs1Z+yVfESvritWGGjwbEQ90I5asQ9nVjkoh7jJVFz+v+kGJ/8IMf&#10;yF+x/Ou//uuDbfErxjtU1pVfIenpxPL9739/Y+1hGuW4+BX5iHOU7c3HlUW5L8WCN68rIgd73tgv&#10;GjoGR8NYX7Hg8oIXFy8yTl1j7JnTyq+9R+YIiIwVKG/LRSVB0V9PqGDzt6C0KQNqax3Ck70ETXqs&#10;3YkQ2HQQsPTBPViDyfl+NHbnszCr4Z5oR7+rRA5Z1GstRoxI2D/VDfNIK6yjYizHHvl6zjLUgPCi&#10;Xjb4W4daqEQ3UXgTfsmtwgArQfdkFTxE0v/r23+NMfGO9YITUQI2V8VTmKZFi75cw0N9pFYdpG4B&#10;xMb4DLTmt7++iIvzTtwmGr5/cwwLU1YkF4z42HvW0K3PJ+WSI4xvfB9LYCKWL37xi3jzzTdx584d&#10;uf2ud70L1dXV+NrXvoZ3v/vdsuCrqqoQi8WwvLyMlpYWmU4sBoMBBQUF+Iu/+Au88sorUnnf/e53&#10;6Squ41vf+pZMc+DAAVy+fFmuu91uxqlRXLhwQbqQv/7rv8av/MqvyGNikWCIyhJuV6ynA6mUQiki&#10;9qbvy6vGz/7yh7F0xYkbtwMYne3G0oJL9kwQrwonV0w4V/ocrlwNoVh9DkeP7KHlNXK/GckZLUzB&#10;esSqn6Tra8bYtA4Tl+1wk7fqSZeKao9j6aodccbWiTk93XEDEiMaRMdpNRMEVUTEYhAQY6ielasL&#10;GlcV46keFTn75bc+kxfdWLsRwBArV07zccxe8eDTn/mvGCMGWF4Z5L2acWMpgDu3h9Gh68DImgeV&#10;7QRoC3a8dD2JT3/h59HKcGFxtaDVXox3vjyLJF21N2zE9QuszHM22Wfq4s2NtmJRIIpiv/Od7+CP&#10;v/hlbNiT/P9nf/Zn8vcv//Iv5e/HP/5xqbQPf/jD+OQnPyn3ieWzn/0sfu/3fg/f/OY38fu///uy&#10;Eog0n/nMZ+S6OEdY85/8yZ/gD//wD/Gnf/qneM973oMPfehD+K3f+i2Zx7e//W35KxZ5X1SYEBmn&#10;0/pgpR97sI+0a2dOahzkKbqyi7dC6OjKpgVqUN96nC7Og9xG0ciQjxZdEZr1dMOthfKb1iQBzvia&#10;FeOXnQgxTs6uDyAy3InLL0Zw4NBTRMVW9PUVoL7pNAornpHjOYk+UwECJHHe2LqVlcCNCGmPGJzE&#10;OcLCN2fJXo2+6V7ZU0JMZhFfMqDZVAwTXf8w0XFwuAUjizZMTmihPqxCkOFCH2nHqbID2LV7J8ye&#10;BgxPEXBF6QXIYV3hfnziP7+GV+5P4F0/dQGJSRN++gM3cGUtiHe/OIWyztNYvxsTin3YNUZZaGf4&#10;Pv++8t0/3tjz0EUqLlRYorL+k1okENqQh8rbkA3FyvUNhYt9R4pT1OHWy+N4tV2FpQt2dGkrsTxl&#10;wZ2bMVy/GUBTxxlM04qb207JgTgv3xxEnaaYv2EsXHXJLpx2xtg2bSEqGvPx7DP7EKRStLYitPXn&#10;IT5MBDvSjfBoGwZJl4YW9Igs6eGZ6pTzFwzTK1iCpDKMgd2OCrin2hFbMFDJPZi86sXzr47BT04d&#10;oPseHOqGZ1SDOWIBN93yEJGxhaBLUKgebx26zNUYmbGjubMK/Y4m/MZvfBg+8lu9vhjqthryb+ab&#10;6JUfa42Xq4jY9bj6wujW4OkH3/sufv0v/xsOfuZZ/B3+QRru977/XczMzOCf/umfMDQ0xAv8xkbq&#10;n9zyQJkb9yfXiXjTtx89XoYnc3Olt7l1L475dQdjjxkXWJjrS04qs58xqgNtxlzcpJITc0ZEWDAX&#10;b0cQnzXKTzUWLnnlMEBxWtDyugfdhkpEJ/tR236aVEePmtaTVJJWfke7cskqW45E78nghIYx1AEn&#10;XfEA0ff4NQIZAiMzldQ+UI6SxlxMrzqZjhSJlrp0xY2vff33kVt4DqMrzGfWgKnLPiLtLhQ1nkCT&#10;LoMepYDxkhXMUISXX1/GG2+uskL0YZJ0yhRuwfiKB6+/Nou5yx75kv+layNwe1sxWCiaFHfvk25Y&#10;FIyyfI+K/P4PBFD6Af75e/+c8sgUYaHCcoU7VeQnuaQrTrw0kO9g0/o6pStVERFrn8woQC9d7Gvv&#10;msDN+1Fcp7IWiIq1jmIMxHuxcs0ngUpwtBed5JHXbkYxSEoiPjheuOLF4LAagXifBDbOON3ysgMG&#10;V6XsAhtd1JDSdDPOVWGabjM80oHAcDsS5JtiUI8Zxs1hVibhcuNLJoQIitxMP7YyQLdpQ3LVxvRt&#10;pCZe5J4/JnmrNvcJzF8dJI/Vwkvw1msspOsm9bk8gFl6EC9DQ31fGYYvufCBfhWM7no064rx+1/9&#10;BdTWnWAMNiFCmlRSdAzP3x3FKy/PKIpNxTBl+dd/pfL+9fupCCv+bXhcxR1vXn5SLlmCozQRSkvf&#10;FopN3xYiKsCTWdX4ytd+l0odhz+uo+W6sL7sRoDuc37VgYCrUTbpTdBSJlZssDJ2BegOl+8Nydam&#10;OAuyoSNLjnIqvrDzkaOODPdiXZyzaoXFThfI36tXfBhirB0f6aHyiLiXdegbrGUFMUqFjoi0rDDB&#10;SS0WbwQxRC/QKoYe8jXi9u0EhkhxRPebv/v7/42f/cWfQpJhY+ySG4PJNtx6ZQSemS50OWsQnutD&#10;YJx5XE4gOG9C52AZYjN9RPcluH0ngZfvJomag7h8aRgXp+z4qXetp7liAZ6klQLvf9+H8Dff/Bb+&#10;5Z+/j4NPH5H7vvKlryAnNxv/61v/B8lkEmq1Wu7/2Z/9Wfn7k1geWKEUQWkeWma6NT8iYh9BlOp8&#10;Dhbp8np0FYxlThyqKkC7w0awYqYCyGN7SuAb7sIwqco03XSQ6DVGd2YfIk0hAl4jSr13P4mRFSNW&#10;aIFXL/gQm+rF5BUHossGeOh6k3TFPiJh8TX70LwWA+F2Wp2eAKgXy3f9jLVW2BNNaOivQ3JtAIW1&#10;5yUNcvEa42Jw65levO2Dd2V/ZUdMWGEW4yy9wopeDnUwRWTf766mhfdg9Sa9TJUKa88nkFwegN3R&#10;jEG69as3Ipgkmv7Vj9/HL33wpuxG818Jrh6AJ1FI3xOTxm2xkGVurBEZ/83/xIsvvrix9ZNdHgy6&#10;uSFiXQF6ilKFFcv9aa1W8jVjZj66Au6NnFKL8DjnS0+jrvY0GrpyoLNUIzFtRlV3BnT2eswyBtY2&#10;n8blFS9Gl/rkHK6LpBzNmlKo9eWYmtRjYrQPC9MWXLqbQKe5FrawGJZPfNneD2O4CSN0i6IbaZiW&#10;mCC3TBBUieFw/bTgWaJ0U6QBQzP9+PVP/Tx++7O/hmnxPStj9698+uNIEJl320uxei/IeD0gP6kU&#10;ip2jJU/WqPBrXhWcrEQRhoyJZQv2PbUb16nYN9+5jIXZIazEDLgy78BoWdprO1EgYnFm7YAle+cP&#10;SXfhIXn8B99/2Ljwk14URQlRxm1ULFOsK0qVEzikKVY0UYqmTLF87Rtfk79TJP56fzt6TKVylBbn&#10;kA6ni47AMlCN0Ukj7t4bJzg0IzREjprQ0Ep9sjvp4poTszM2VLQfw9icFQukNGOXbYivmTDJwp/h&#10;9lCSdGScdGSwm+CmB9OkTHW1uZgQHc0Yo51UvLByMZz8Gy9NYZFU7B/+8e9YqQjc7sZx7VpU3uMF&#10;grWXieZffiWJCAFbYJogLdbJMNGBxpNi6HirnMwhRL6dnXFY3qsr3g5T+zlcXHVDG6iRXkgAPyo2&#10;Ne+O6IUgls/IiX1+WL6U3McCIHd6zztkun+PRVGUosx0ST+mrD/cl2pLPl1bAwdd1mREi/svjssC&#10;CUfpvhacKC7fjfVLQcSGTXjxRhiXlmkVojuKGJufcfI6eaF4jXfz5RHMLLsIhMwoKTuF6y+P4cor&#10;flx/YQTxOQuidL0jV+kyreVYJTqdXh/EL7q3UTEGrPPc2SuDcAYZf+eNchwLF0GWxlmNCK15kEqf&#10;XEt5lT/+2heI1IdlL4/Vi36MJvWwORuwsOKDNtpOVzwE70gXrbgV77gxCUO0Fr30FoNjRqyve+Gk&#10;xwgk1BgY7cTojCXlihVXJ5bHKfbzo3sQHxvFqVMn8XM/93P4tV/7NdTW1j5otPhJLIrbFfcm3euG&#10;UuX2xj1vlofKrsBThaV42/OTmJwcwMXLYdneOhhWY5JKmp2yoqmvAnpTjRzu9gXSn7V5N66thzE0&#10;0gurvQ137s3BFerD9JpdDgcgQNH0BRuWrnvle1Yx2Nf6vYgc6s4z3E0ka5ZWNkaaJaxZDB0/umwm&#10;fWqQH1KJ+Qa6HJVyJJoP/6e34WP/5acwfXEQP/vJdzOfIVwnALpzbxRvvraK1TU/lm8H4JrowNLN&#10;EAYTHXJIo7lVDwy+VgTC3Xjb/RncuzaEhTUHQuM6GIbaUdp9Ut6rdMVKTRdL/cGdqHwmJVVpkv3s&#10;vkdao/49FuW+FEl3tz9K9pAaPfPs06zlon3YhufvLeDa7WE06vIhZrU0e9rRoW/AS68uEBhFabEB&#10;3LqSwNyMGzprLWZmvYyRVmiN1XKc/byy47h0O4iZm0E5d8AElb3E9QHyWQ0tXLht16j4AKsFs9c9&#10;iC0ZJX0aJFhyRtQwBdTIrX8OywRRK+SbS9eDaOO9zFwbxLuJYtduDGJinNZPrzE9PYChUS1KNWfh&#10;Yx62SCtGJkihxrQYZXxvN5bi/NnncP1yFCNjOqg1xTCPtBPNm+FnSAinFEtXzIJ4KxE0QljDI/uF&#10;BW3et7FfWMyWxzZE0pJN24/bly7pxx8nitXuLa6D+70dRKl9uPlCEnfuj+Du3RhWL3lw98YwXn9x&#10;Ae9/5xW89wP38OoLc3jnq4t459sWGGuHcPXSENr01WjsLsOLLyUxT/6YXLBgktxTNMIv3w7h4otR&#10;rN6lYsMdqGrIxrU7YbR0lcBLa/xO4ASu/LoY3iCE8Rknua4X3/72/8bAgB0+nxc9mk7ceCUm29yb&#10;W+uhbm+WTKO5pQnlFSXwuN1o72iFTt+PBNG6Tq9HZVUlsrLOoag4H02NjWhva+L2WRTmFePZI0eh&#10;6e2h+04iFovgNsOOVKyitM21XogEIqJQNxoxlP1bxTYhoj/xVvvTZfO5Yntz3pslPb3intP3KSLT&#10;8p73F6fajBeuujE8T7pCFPva63N49b1TuHDBgZb2fLz/Het44c4Y3vPKJOYm9LhP5QtFXr2ZwEjc&#10;Al9Yh5nVAVh9bZJz2shJXf1FWLwWQs9AOSLTRtT2nMPirIP5B3Hxhg/hZCdWboQwt0RAFWiSn4NW&#10;tj6H8SUrxom6L92PybkCHNFWpvNh9oIb6ze9aO7Mkwh4/koIr79zBdevxWBItOPNj91EZUMxhkf7&#10;MTUygPe+7yLe9cI0Ll/xYu16FJ4RDazD5OGkX4ZgA/m2DsPTejFTFmNsXtVjRUz/JWSHaMp7sD+1&#10;Lz3d42RPfvWW+4Uoecv58fIf7nvkGK8lrvfgPKZT0qemKBUIWKSrSN2j6M7K36zODpjtWlicVZgi&#10;WBplYd6kQlqbiqBuKcBw3Iw3X5/FSy8k8CIt+eVXJ3DlcgQv3Z+mu3TgNSLTCxdHce9tkxiZMSE8&#10;riFf7cbERdHQb8QSKcnFuyE5iNcCefASQdMiXfMI+enSZR8u36O1kseOXbSTNxtwmbx29XaY55vJ&#10;hc3ybZZogpzieetXXHjljWWMLJowRY76gY/dQqexDMfPH8at+5OY4nntujK8cW8Ct+9E8PYPXpDD&#10;2U4RkUcXDMzfggBxw0d+5rZsGEmuOlLgScTZH5bU/m179/F3H8QQ82JK0m0Pjiv7eDxNntjztDyW&#10;EiUtzxPHmZf8feRYmvC4yPOJ3Vsc+78Scb29qXV53c3HFeExPtvWx/7v5Im9B/ibelYxzdzDY6l9&#10;six3H8CZ00fx9DP7CEqP4fSxQzh1YDvKjqtw7uwxnOT2secO4qln9uD4iWfx7LP7cfLkYWSeeg57&#10;dz2BJ3dtx6nTx3GUx546+BT27n8Kh4/sh0q4ra1i2QO3Jlt6RMx8+M5TxrGNfXJaM9FTUcRVMXSQ&#10;PIdpNsffjXwVl/rIsQ0RPFWk2erYv0XSn2Gr4/8eIp+DoUusK2WshA6xLfZvzygmWOpDNEIKU6JC&#10;WXkOEsl+Mo1CXBpzwDjQJSd2cJPiTE5a8PUxFXyBLixM2eRQ88PRPhw4sBf/zalCdFq8hzVjKNaX&#10;Umq6KMqUBZLFX9HoLpQlfjelTQnTZQq3x+PiHOEexW9aPkLS06fvTxd5PtNsdew/uohnS19P304X&#10;8YxKp4DtLKuGk2LOOhWszg6stqrw6ZAKiZBW9kQU9FL0spga6oWTsf32tWEsrQfRZSlGQdE5rM8H&#10;4Qn34itj21BSlYepJQv6PI0PlbqZPsgClt/SFMuBu4RViptRhisQaSRw4X65Ls7hTSrjCj+S18Y1&#10;Hvegm2VzR7h/D/lx7+3Hlc2VerOI6z2ZTWyQl4uvjYh5dbbLkeKqT2zD9U4VxkhnxNzsNWW5uLDi&#10;R2zcgKmkWeKBdxm2oej8IQyF9GgvPoyM5/YgMWbGZ2Lb8CVWkEcsVbmgLNSN12FyXCfhZrktRkhL&#10;vzEh6ecp26JC/NA+me5HK0ucK9KKQlFEVrAf0VviP7Io5aGUgxRu72B5HKqpxXEqTvQL/sJwqivp&#10;zIJPftl/++owCkuy5KSFIX+znKf9q7TK349vQ0N1JryBDriDzSg/tQPrdSrMzAxg9UJgk/uVXTjp&#10;GsQMWdwW72RT1shfYYVCsWJdyMZbFZFm80PIefE2rC09fyXOpUvqW57U/p25KS+wR+QtzifKFR86&#10;ywG/RIViutQXe0yj5CXCQlp+/xFFlIUsQ+nVRDmwjPPK5LdLB8pKcaSxCf8jsB26XKLiWpVU7FDE&#10;ggG3GmtXojhb+yzCYrKIRC9iFSpMLkQRqaRV1+YiyLhaVJWPKcbZuzeTuHUp8ihQkgpKU6SyLW5M&#10;cScivop9qXnZN4CNLOhUGsWylHOUvGX+G/vS5enCav6KCiCOpxQslLa3oEbyTbF88ld+HXvzN47l&#10;iYpSiidyC+X5SuXZnO9/BJGK5K/y/LLvFZ9BVNKnuL8p/xmstKjwTH0VxqgsEUP/aCQVSz9Hxfbl&#10;7ZBTrHQ72uX03OY8WuqoihRLh98e2oaFOS9u0lXPJwewRkClzd2OsSnrJvf7QKkCGKWUt3tjIn1h&#10;MdKKqUgxBba8SVGggrfyBkXBysIVIECmT8Xa9PyVV22KiH0pq6ykcsqhOpGFdtcAutvboa44AS/B&#10;gZjBMTCvRqu5AmsNqQG4dIN2epPUXLWpfB/m+R9FUlOdp8oiZaGpfftzitFu7cR3FlQYSerwJ0kV&#10;vp7chl8gglV68guFit/pesZZ/mqdelR3NaMl/yA+blVBV7Qbv+lV4epSEEszbixfHKbVFqViMIGX&#10;VKp0pxsiCkiRlIJSNyZRq1C4mIh/wzLTP3yW6ZU8xK84LhTGdQmwxP6NdIqIB92VWSm70Mys2GFP&#10;1CA0I+adaZATDoneCsFVPQZne2AZa4U/2Ym+UKNU7K681EzNP5znD1/n31MePP+GiPUnWYY7cxqQ&#10;bNqB/GrGT4KZ92hVaNDUSqsco8s909IgFSjkt4IpSxUjqgUivfjLSRWyM49hec6J8WkzLlOR92+N&#10;YHbWgXf3pSYv/BorxtcZb79BeTSmUpSaJlHuhtXJ/Q+smK4xt0paqQBOD5S6kU6IgqQf7kttp4tI&#10;k8qrCHsZw51UWHSuF45EM1zTHXJgSY9oyaGSPRNdsMQaYHe2od9aLZX6xLn8H8pTiBKf/z0lvZw2&#10;y27R4sVy69Y0wTXSg9WLIfhH+/HZ6Hb8foIuN5qy0GfbWuVc62L9tZ6UUo9mnpVKN+Y/iYVxM1am&#10;XHj5/pyctnt1dRRjMRO+kKA1c3u4KpVPTXNZSqly4gYhgnNuukGl8GU68QAU6XbTHmqHsN6NNI/Q&#10;EZEX6ZCYOi09vazVIr2yzev+8de+gvPHd6OsvxrueCvEeL1igGXZFfOyDVnn9ste9KH5fnzr29/C&#10;7oyjvC/ej8hnC1T+o0SEkofr/N14vh9XZNlshBP5LBvPLUOU2N4Q8ezC/e4/n4lf8m6DztWO3yMX&#10;HZ7U4RfIQdfVVCCV8tdTKhxsrEZkOoSv0iULBcXGdPjDxDYUNzeQ1njR1VWNP6ASxbGv0Iq1ZQcQ&#10;iYimyQiM1iZcat+G5qzdDy11Z0aqgKSbTBMlyItjilWmi3JcpH3wwBv7H+SzkVaIkiZ9W0xsODDc&#10;i9BcH8JLWjjHW+SwN5ZAM07lPQMPa/bgZDsKW3Ll+EVN+lJozGX4+C/9IvN/eC0lT0W22qfI7oIq&#10;WQHlbJZp+9PvdbOIe01/3h0ibnLfHqFIeq99+bXYfvIsWkxWHt8IOeIeiEOeOF+EzKZqOT3ZPy2p&#10;UJe5Ex6PGu96fQF/Op4CSXmNVXi2pRE5baX4Y1ptBePkl6jUPx3fhrlJG+YnCYiIK8TMlLXGRrQY&#10;2mAbFPPwdMpRbDyJbnyCMVclYxAtbWdGauj3lFJEDduoeQ9iqhBlPfWrHBPWLGE6zxHuT1iOYt1C&#10;RD6KiNqdQrviWmJa7nLZdcYz0Qd7sgUexk/HeCtck93Yf/RJhCZ06Kl6FoklM5oOq+AZaSeA6oKP&#10;ynWEm1LXldfeuAav/fCaG78CDyjHKeI+9504h32nj2EHY/pD+iXu6dH7TRdxDTHSjJJup3zRUIeD&#10;Z87DWvAkus9ug3dEjdXrY1TwBpCjp9qZyfgv5rRnOfuTWkwvOWDI24ZOtxjIawDhpIZxka6X7vhQ&#10;Yy2ebq5HpkaN1+5E5fShgsNeXAxidnoQxX09+G1a+qf9KgyR5jS3FKOlidRmvB+r8y4EElqhVIId&#10;oRThKpUb3xCl9UhRkFD83gwqPDOlNLl/0zlCZM3mg2+VZjet8omzxfj2//k7GRuf4kOLTxf1QTXs&#10;Ex2whmppqe0IL+thirXQgtvk2wj/uFaO8zS00ANzuBbeZCuciQaoDmbQzbMAGZf35dXKPG+8/DoL&#10;m8rKLsQ+UdHSri9EVKptxzKwNO9GUWNqAK8WfQtuv/IOKi1lfTtYOYU8cq4AiFTOnpxcDF+4hi+x&#10;wAcjnXIC4OfKz0BjK4PFX48Oaxl8oRi2n2fczy7Crowi7CspxTMV5dhfW4m69lr8ARV1qVmFuQUH&#10;rK46+ANdcnyJow2FOKxuwKHWJpwm4p3kPZZ0NcAbc7IyDMvZm/+A7ve9JhW+QLedm30U65ODCI/0&#10;y6/Xp+YlpUnVPMVK0yU9nkoR3FQApo3jm60wffvBOZvSiKVTX4lwgQoX1U+z4PPlvhHGzcnGJzA4&#10;roZzplN+qCS+ShNdQxxRWvCIBuEZPX6Z7sXjaUQw2SHH+X3p1mUWfjU+8Su/BtXRkxgMqeH1d2F/&#10;9mHsPrCX+Rc/cn0hYrQ3URHE8oukEm5XA6oacrD7SRWCU0vSSyluNv08Qbv2nT2HsrNPEaxsl4Al&#10;uWrHjQ6V/MKtUV8Co68OY6sODNhK8HMuFfaePo2ddL37q6rwNBW6t7IMh6qL0WZownC8F6bBWjlc&#10;XmhCD1+pCmrGxOMNVTjSWIOMrg6c7WjBibYmnNV0o8RgRk59KT5k5n0O9eANnQo9LUUYimvkaOFx&#10;KvXixQBU6Up78NDCBYl9Yj3tuJCt4sxWosQTsS5AhChIEf/EYvT1wE3aEq9UofL4Nmx79hgVFsSO&#10;XTvhnmSciLTCPtKGgdEmRJcMRMTt8CXEtCVdcvZkP49FY+0oqc3AmbPP4CgLqUPfjurubMZfVopY&#10;ataKvecKqLzUPQurE25YDiySX4099BhPnjyFP/zqX8j+TGKoAK2uHkcysvHnf/VNVpAMVnQRd0Wr&#10;VhX+8V++i8t3FlGXfxgjw3pU9WbgeNYZdNMqf21QhSZLvpzbtddZSq5dgh53BfKac+CJd8l7OVBb&#10;hf111XimqhSHqoqZvgL68gOw+nswvuyALdaF+Lge8xXkrQRB9eYOHFOrcaK1XdKdVlsvY6YNRm8j&#10;lteH8HW66jrew71WKtZSBO84wxZDUpLgiu53w81u4X6FKC5UcaMPFCpcUZp7UhQs1h82i20cp0Jl&#10;em5/+jOfQ6OmTn7j6o/o0E/AI5ZgoQqmQB0s0QbYCJRS04+oiYA1sA03Ubg9pYE5VAc3FeeKt8AQ&#10;qsfllm0oqTkFvb1ajjQ2EG1EcmEAu44f4TOJlxF8NnmfvKf8GqjOlMjr/dIv/yf80z//I/p9DszV&#10;qXgekXasF5oBhoAg43ZYA3VnDRzuWlT1nCex3wb3VCeGSbMGGMtd0VaYWBFcsVbYeE99dLvmoSa0&#10;6vMQIrI1B3gs3o7y5hIUtRTi6oV5ut4qHKykUmvKcby1EuZ4G748tp2VtBfeUXJxVvSvE/kKmvNl&#10;uuI3yGX/Bzlr1kEVRqaNGBfzw09ZUZz7DAoqCunN2lBSfwQjjMvxCSOmZy2wU7FSqaIGC1qSTj2k&#10;Qigy1vI3lY77RI3nuqJMJX26KF1gFBGDYslKw/VUBRGVKNVV1WStgM7XISembesrgT1GtzrWAdto&#10;C3QDFXDQ6sIT3SykWmRXPosBumRdqAxva1fJeVTPZhxCzjPbWRmoAMZgW6wRgbgFO4+fx76M8/J+&#10;ctr18lpPnMiAu/RJ5JQcQK+xAL6RDjk6WlZDDWlUB+JzBkTG+xCitfgI1HyjYtL8XnJo8mNaVv8A&#10;FXJ6P37GpsKr96ZgMZWzYDvkKC/t5jyGCPFxlRh8q1cqXsycYfCzQuar0GcrR3l9JfbRBT9bU42z&#10;6kp6rEbER/rQYShmJSH447V69Yy30SfwRSp1rJzxUzROVG/H0LBO9kkOEmh1MXaL3hMjDEdyUoqx&#10;XoRZkUJh0TOSOCNV6GV4UihCKISixBPFhco0opF/Q2lScZtE7FPSCsU9cj6PCeuVaalcack51VAd&#10;y0d8zC4LXCwjDPYTCya4Ek0YGKO1xtrwLsYNNwvVHmmiAjrwm2EVOpwlGKCyTYF6AqlmDFLRVh/p&#10;woJW5rPnuVPYd+ocnmK8Ft8Ona7IJ0VQ4dq1INav+rEwb8b0skkOqdNhL6FSujDgb5NfoA0vWOVY&#10;hGZ/q1RScsmGgUgDOs35cMab5WRGnadVBG7dSNDl3e6mhwk2wkpenVywocGUR9DXCCOxwGLzdgwM&#10;8d5CrXSfJXAOdeDXfuMTeKahHocq8+Dyt/NZu6D31mBwqB/9rmr8llcFTdE+jM5ZWEnb5FjGYrJC&#10;Kyvs8JSenoIVxlqDTmsxK0wdLt6NwpPsko03gbEevN/44NVbCiylK+bhfiqJqFegvs1KVOTRc1KS&#10;fnwrkemyypFdVs1arsM+gh2xRHhjulg1Y2oLLIl6OUKZVTQRznSgVVMqx0bQuqqglePpl0FPBDwQ&#10;rseX//gP8F/tqbbhvcfPYP1u6it6k68dHZZSOQKag7/+SAvU/dlYXzHJXvXCCi2eBiTo3rwsRN9Y&#10;G9arVWjW5WGIFhdfNGJmTYzuwvsh6m6zFDC/PPQPlqHXXYZOxlJTsFb2+z11aj9jKEEe3W6/vwJd&#10;dhY8Q8qHPn4XvQV7YKJ7PpdzAkNF27D97BEsXJnFBz7wirzPL3/tD+AkYBL4wUI0XF6XCVuwiR6D&#10;9zCplR88BxI9sA81wl+3H5WtGThd+xzyG/KwcDlIT6fG8JwZR48/Q6BEt6sU8oPClpJSqOSBwrpy&#10;Ug33j1dqWvsuf9OPC8sViFJa8OYWF4Gms+kFxMv4gjocy9iHosozqf6zdMFidGs746Qn3orYog52&#10;Pugv0P3ZButhiTXxWD3yT+9EJuNOec4RxiYddJ4qKrMalsEC9A7UQMc419B6EgZTMebmBzC/oqdl&#10;sDLEaf3iA2QHLZ7uMiDG/iVn9DBOjohOXHP98rNG20gjitXHEJrWEay10m1rCNha5YfFGmst5sXc&#10;6QRJYtCOHkcZmhiDe+zlDBs6FDeel1/MidkpRa/6mp4iOSWZl57m9v1XcTrrNNzOJvwB0bRY7MXb&#10;6JL70XhyG/6QsTUypZOIPrhI78F7jE73wxdlRSRgsrOM5KQN98YwtuJAVftpWrXS82Gj4B8nQmFK&#10;85dU4laycUymF79px1J5bH0dsf/h8RRoMo1SiZOs8SNUGmOkb6ydBU50ONUvJ5b30IJEu/BAuJFg&#10;5/9Bi7YM/Q7GRW89XHR3pVXH0WUuRGRUA52Z9EFbSg5nhHGgEhMTzMNagghjeHiyFRVNp2H2lMPI&#10;wnCzkKwEX14qMjrbB4O3gRWkHloqTMwD5x/vpPstpbUwPNDK++hytYPlsATr4ZzqQWRWi8SMDnOk&#10;NGImLCMrjnusky6YoIr5CiBl4znWIMGYvxGfZSi51bUNercat9fCWL4Uk8//e0NkBd21+Cwp04Cr&#10;CZNTDBfTZjmgl/AC/pEe2VtiiJVr/w4Vatoz0NpbiBjdc1vzeahka4qwlE3gZrMIK5RWutGIn26J&#10;4rjSqyG1/uixreRhmo2Kwn3i9d7//j//WwIP/5AaHqLeTmc1QqNajM30wcrC9dA9uSc78MU/+hz+&#10;+Z/+Ed/822+yJlOZdMED3ir0UpliJqlItB2jVIyYaHDAUwOnowHRcCuCgWrMiOHUxTxupAJWghWB&#10;YN30ANbRVowtG+Gb6UJsibxxVkc0m4kuultjpA7N1mpEp7rh5/1pCdycE21E6eTFM7149cURzNFa&#10;+omExYwawYke9DJGDrKS1epz6JoPknawolCZDoJBHSunoCD+pAnN3ZXyjcza3BDurHgxrivGm8Zt&#10;RNzkwolteFevCt4pArlYD8qrMxi/W1HdU4WZhA5euuzYrB7RMS0GSPVeJmdWSUQrkGlmyQNws1lS&#10;BS6slYUvAI+gJ1zfSh55Hbcpn3RJP0eI2CctOzPVGPHmR15BIERK0HUOdQYx2KNWfgcaGUmNyZtc&#10;cOFzn/8dHNjzBOlHI92ShhadmgTQ6qpBINDKWKTB29+cxeS0GJjKjoU5I8xEmhG6M/FNzfysCXbG&#10;UzvdoSXMCsMC8lIZYsoxD1Gt1kulJNvpFTqgYQxVmwvgZ56u8Ta6ULp/Wu/wVJ+csOh3Q3SVkz0o&#10;rj+HivpMDPia5bhMYmImOyuYN9krx37oo6Wfzz0iB9B0BNWwlu3GuYPb+Vw9+MDzi8gtOAlj+bP4&#10;InnoN0hvmkyt+GWXSgK2hXknvUU/472YX4c4g67XJeaqs5ZDSwAnXlsurAwq7peFLNp/N+LoZhHu&#10;Ubxmk29DxKskUfjc99DaUiL3kR4J5YjtB241TVJpub5hoZvPFW5exPE9OSk+uXZ3He7BdjRm7pJW&#10;9Kn/8TswOsvQp6tn3PPj/H4VJqa1EDNJeQmCRpMGxMpUsFib0dh0HkFa4JXLAVRUncS9lyYxM2bC&#10;+IgerxA1mk1iLpti6JzlsIUbYPDVwpVUo66/gPy1HN22fLrQWjgYR3vdpei0c5uWbqBXMBNxe+hN&#10;jHSzOlqtm+hzmB5ATIjgEy432kQ3SXftErGVFVIMq8OwId6lijR/vsFHxbAAdV25GCZQczeflM88&#10;NWNDeXkeeXM3laeRQ/7YhpoRSfbJqbUbe8vx3j4+I8OD4OUXa1UYnjdhct0tZ7CULUqiUCXlSCv8&#10;9HVx/IFFbbhfmYYWLo9tSqsoaStRjj9IxzyU85X24lS6Shw4fwbx2UH8wz/+PeaXrPjzP/8qC74G&#10;fS5aREsdXbIFEzMOnMs8ggOHD8BJIHH/xSSMlnLk5RzA5WU7opFOFBQdwttfW4CL4Gp8woAbVyPQ&#10;6gpx5YIT79So0GsvY2H0U7GkJuEaWIbq5MTzmkC5nNzeRDAmxtg3BquQf0iMmtIBCxVp9NfCzIok&#10;XubXa87i9xkjf9WpkuMUdhP9Oql032g/8xNfkufjDxgrxeSFA2LElkE1wlMaROdMGJoX/FiHwsIi&#10;cvYayUfvXImho/xpUrsO/NW4il6ki5SnWU69nXl0J2O3ATa677+fVyFK63WRNonJCO3MW1qqKNzN&#10;St1c+IpIjrkpndKwkH5eeprN8rg0yn7l2O7sKsRXL9BDpIbeOVRbgGfIOU9XnsTn6Z7KK7MwtezE&#10;2KQT2uJ9sNlqMC94rqMFORn7oTfloK7iCFamjLh93YchPvA0AVNe8TF09+TA6WqAg1KTQbpBhWlo&#10;seJTCjEw5Uf0RNgEOnZPJSq7jqPfXoSBYB16xByw8Qb0EiDpA5VoNmSjm265m9tiKHdrkOCKvFLn&#10;b5Df4DT0k9+Ss+ZVnKQSdTj3lEqOUXHu/DHYfUxD1z9KK1um57CwktTUnCDKNsBMJXkJ6kyeWoaD&#10;crrnLpzMeBYFT4u56QjkiNTFbFfiI+RAohOJWQOGCCTFiG8P0O//rVIVEeMOi+NKXpupS7o8kidd&#10;7iPbGyLS7cgVrpiVJrMYT2UU43/+9V8RfPRCx8ISHM5JxBpN9CM01IuxESvCQT1MtmbYjY2YZvx8&#10;6e4ctqtUOJuxF4lIBxbF9GO0Zn1/DipoBQf+xy506ctRWHMMem8ZARUBV6CR4KaJ3qAEZipZb8iE&#10;1lCCPlMeOvW5OFzwNGbWbawAFQQ95RIVax0lUNvziHTVGGAcHaMrjSz0YtDbgjle0zPdDRdpSH1/&#10;LitMB4GUAWp9KcIEYibSLytjrpitam42NdZhVfEh+bHV2ooHr15JwONtQlfWdnJVrRzqR0y7YuVz&#10;FJSew/wlP8/VwFy6R07sEBtXlEqRihAFubH9wN2K9bRtoTQlXboox2WaLY4rIvISSktP/zgR6ZTz&#10;nsouwehcL4qaSglgqjBIdxQd65WfGUyTe45OOhAJtiLgboZeW4nOnrO4f2sRGZkHYTE1oF9XjmBU&#10;jU5NNkaHe+Fy19JSGtFFt1jW8Bwa2nJlzR8il7QNVmGE7thJF2sZKKVFNzL25uAM43pNC7lgmIh2&#10;pQSljedQ1HIUJqLRTqZ7v46uWQx9V3kEAwVP0LUayWPL5eijjngLHETvPQRKYtxgMRyAiMN1vblQ&#10;156SX5SLBhCztQ3js2aESOHm1sO4vxJEnBTIQr6+ciWEbnqOIGNzvSaHoUkPVz4tN9IkxzHu6CvH&#10;EBH/A6Uq1pG+vZU8zlKV4zsoWx1XJD2vHyUSlYvzMsuxL6eKHLRTjm/U1FVIdNkATfVzcLubWCBG&#10;jLC2zq266E4rMUo3FHTWSDrzwsUABq1V+Ojb5zHN2NPamw+PpwW9uiJoyF9rm8/Kb1HsRKPGwWo5&#10;ZbWYELCj4xx8ETUspFT+oXZk3T2EM0WHcS7/APNnLJx1o7TpJKnFCXTRqo2kX04qyk56lNt+Au97&#10;30W64yYqrwX9wWb0WUmfCp8gcKokUmXsJHpuseaSwzIElO/Cp8PbEI6z0pZnyBh78+4wbix6YWQF&#10;WJ6zIcQKMj89ACvvb2TFhqrOTITH6ILp5ptYIf10u5a4Wk5x9iCmykL8MQr/RylVWvIGgHpwnOvS&#10;Qnmuku7HEdG5PNWylZKjJSfx97Mq9FhL5KzHIaLDpclBmCyNuHDBg5fePYlrrwxBXXMWsbAeOk0x&#10;nr8QxQUqYDzay4qgphvug4lx7tZ6AJruPJS3Z6Gq/jhCITEIdC8SLJwx8VKehTXIa9hdVbB56rDt&#10;T7fh2Jl92HVgG9SaTLR2ZSMkBg2Zq8PB03ux4/NPopuWaI7XUbFUMJWbn3EQCVIeMeulGJWlz1qK&#10;dl0ebN5a1DGPBoaBpjxiATMtmDjAEdZg7foQRgjmYlMG/MXkNtgJ2EaJaMVMkFPLLoYcInFjkXx7&#10;JSZviNElx8Tw8RNEyv5mjC5bhFJTCpAiPoiiCEUobnKzSNeYBowUEcfS19O300U5tpWko2lln1So&#10;4NBE3Z2WJtZsxiZ1Bjx8uGvXx3D96jymxux4xxuzsA3Usja7EQv24r984C4GvBokGK9mZ0yYIAp+&#10;44VhLJHvPn91FMkxA06c34Gu/lKcyT0o3xaN0JL9MVIV0psBAqfC88+gsf042lrP45mz+6D6Krno&#10;TC+c0QZkFB7FyeynGA6O4lTRQaLgOqiNYl65Vmmt/hE19HTxjfqzMJLeGKN1KK05gn5nHRVDgDTa&#10;DQeteHnNjfrGHDS3luPrRLkf/8B1jK8NYoKWmWTMFYuYQDg6Z8aNFR8rUyHu3k2gVlcM+1CrbML0&#10;0kID4xo5RJ7o7vPAUsXvnkwWqlRYalsp2K1EFHz68HM/jmyVT7psTqN4BdHatTe/CucLz8NMF3nm&#10;xFOkBE2YmvZCb24nP/QiFtVjZdmByTEdlqbNuHMjjA+9MSMnB/S6G7A6P4iC2uewMKGDw1GFKnW2&#10;BEA+rxoVTccQpqsVM08NEWiEoh3oKDtEBbWQOvRjUMxfQ2Ra+LFTKGk+jjL1SfTSLRfWHUJ1Vx4a&#10;NefgHWVctRegzZEv22SN5LImUiQx7J14sR+e7aXyn8FzrAB6UxnU2lzc7VDh0rIHjWWn8LnodsSq&#10;VAgR8V65Oowgua53RiOH2QvSg4hXbbpwHWIEVNdfTMixLaq6ziHOSlbTTmTOa9oTatTXnU0pVVif&#10;ACOi8GRPAa4r+5XCFb8KgEkXkU4BM4+Trc77sUVUsPzUu1eDuxo9lhICGAE66vH665cQ9FMJYS35&#10;px56W5WcGWN4ogdXqOBDe7fLYeu0fYWYY22fo1urqz+BeLSbFloAb6QNQ8P9yD22A326AoyPa+Hw&#10;1cFPVzxGtxalKxYN/65II/oGSxGf6yHtKJcv58fICQcCTYgsaYnE6xAY64Ir2UHlUhkUHy3HOyV6&#10;ajA/AqJOXQnKWs+hhUCtuPpZul/GbCpIDIeXSPQi3noIs43bMLZsxi+7t6PD0IjgTI9sh67J2I3Q&#10;ApG9aHYkyBNdaGIzOuTkHSM/bUYo2StHUbOQ/gQI1KRSBW1QLEJRarrFiG1RwOn7HhyjiHMVEUoU&#10;v6LX4IN4uKn16MeV1HzqFfjEf/s1lDBuXW/bRsVWwOJuQXLGzDg6Sv45iruUWzeTGBu3YHHRgXu3&#10;QmhoOI9LC4O4ey2BYVrvPC10VhD2QdIW0qHmnix4iHbr28/iwpUhOQmf014NG9Gz19OAUVpMYqIP&#10;Q2LS+pFWhGb68HKPCs5IPdyRFgKdCnLCDqLaZjlLRpDgafluAKMLOviS7XSXlMUeGIhWuwwFMPG+&#10;m3WnUVJ3BB1E3AZWSuMwK6evlqjXJLvBiHeyxc3FMh4PEBC5iZoT6ymaow9Xyym+392deoEvxmoS&#10;sboie78cyTtC1BuhYs/nH9uw1M0iXDALNV1ZopDFPuVXkc3nPji+sZ2e9t8k9A478utQ0hdAa2Mm&#10;+umuQjGSbML54VEdpmdNCBP5xkLduHQxgktUjK6/AtNEwmZLGeK+VtKZHRjyt+H6pRAStEJPQDTk&#10;98LtbYYv2oLymsPo0hQRYNQgOdqPiUnG1DCVS756/XaE6RuItlvpGWpgDdYiRBcq5medWTVjZtmE&#10;/sEKFGY+Jd8kecZo9fM6+GcJbFZNcpzCPlMRHKRHdl89avsyobGXobLpBMqbz8ipuH0j3fh8Yhu9&#10;hWgfbpITNgjAJ5oXDa5aObTt3F032stPwT1OBa8Z8NIb0/DQGqOrFowtmVGhLUOHvRhGoum2jnKM&#10;Xd70gVS6KGBox4blKl1dZJzbWJcKTDtHnpe2X0nzfyPHa4nuxvUYjBnw8ivzWF334dVXx5FdelSO&#10;DCpeYM8Q7HzwzatYXvbJ96Q//cFbeNuLM4jENTj1UwdQ8Cun8ObbV2G318Flr8WgXY2ac7swYGuB&#10;RlcKnalExjc7C2Ri1ojEsJgpqhsmW4VEvSZbGcIseDEXjnCfibl+KrUTLf2FtEgjGirP0r02otdV&#10;SpdMFzzdjXLR+uSv5nnN0Njy0EC+3FJEDMA83GJ8pYEKBIe7yTtZseI9vA5RfLyLVtbNvBqk9xDv&#10;SANE4EOsROHpDrS2ZElrFctnP/8peJIsm6SWXLWM7ruRYYAVYJhhZ9pAi01rfNgs0sqIOndlFclX&#10;YumKTJeUixXnpH7TKc9W6d9KlGvsLa6FZ3IELXWnER3VssANdJFBTC1YaGld6DS3orGnEuFEP+5f&#10;i2NuwSn7u2Zn7aaVlmB21IBBcxUmGUcdvhoEyUuvLrjgXaPbpjXcvxmByVEGq70KOmMxgrF2LFxy&#10;yrbjMF2bzV1DJF2Fjs4MDIiPtYItCNOyI2K6L/JG8V41RKu2DTey8OkKyU9P55/Aoaw9KKU7b6OF&#10;aj2M/wPlyKg9iHLG0o8aCYLoLSzBGnRbKqDxNuAVuvN3vLiIaLgNa9c8GF42EPGa6eJJieghJqb1&#10;zF8jR3gRc8UPijH+6T3uv/caesjRR6Z0sIYakVw0Y5AgSfXEDpiLn1Ri6g+LVAqtdI9opnuLV23C&#10;okV6xfWm5yG2tzwnTVLuVqQVlYGeII+FER/H1VtRrFz2Y5DURYCBaFKPEN2U6H0YZ410MQZOrbkw&#10;s27H/IoLk5N6jE324YVbQVyhKx5k3POFOlFc8yyOfPQp3LvghuqbKtSd24n5RQuCol8x41oPAdLM&#10;kgMNTWdQ2/gcQkPNdJm18Pr462TlirWR4jRjhgV8g7H6zs0g+slH3YxjRjnrVKucaux8A6mPLhfd&#10;fblo7c9Dd8dZPJe3DUUNpD55e6F1VcJScQAdlmKUkCa1mvLhHiTntFfAFGyAWwAy0hEtK1rsgo0U&#10;pUsiXzefKUTLFq1P2UWnsL7mw8i8A9FpI/50YhtstP4AvUZoWEOQqMF4sh8qWbBUwONEQb5bSXo6&#10;sS3SCuUqr/A2p99KBP/ckyHyqmFFqMHxqmrMXxjB3KUo/ItaAhACljmLHJcoSAsRDe5momC9jemW&#10;bLJrx+SSFS+8NoqbN0O0Wovs7O1PdKCr8xxU31JB9b9VOPDRnTjwpb1w++uRX/OcnE1ZvBjPr3sO&#10;XlphkrXeaCnCK8+HcPi5AzhwWIU40fHEnIkxrgPzzHeQwCUw2sbC7iQ6zSNfFY3uHQRNNdDSus+V&#10;PgW1IR8ljUdR2XEC6q4sNHRmMo4+BwPTiNmpQlRSdKEfBn+lHCh6cskpRx4NEWipO/JgJ/AKkcrY&#10;CdCs3mok5/VUuBqJFaO8l+C4DjpvKTwESks3/RhgRXBYydnvxGTjiY5xfmugtCEpK3ooDy3rLWQj&#10;5qbLVnntzmli2ioZJ3rtHfg/c6LLp4YPEcf1V5bw2uu3MDprhZfUIcR4FydCFK+yXMFmWhkLN9GK&#10;vspDCF6gSyreAYenGVXVebK3Q5+uDC8SJc6zEuRVHIHZX4Le3jwMR3pgsmfi8gUnxYGbl4JoZ6EX&#10;1R1lTNMiFtGggm5tdtaGESpSfK8jkK6WCFYQfDF7ckVTIe+zCsGJVpiHquBMtqCi8wzRaRMa20+h&#10;ovUsGvtzUN9L5baeZvzNYCUQfZoYT8OVUOfuJGCqhtpWwgrbi6KaTHS7K+WYyx5yUzFg9Od/51dl&#10;uSjL7NUwLAwbDsb8Pn0xXAwBk+EurDWp8GfjKly8GISTrrmytRw+KvuxMXUrq5IfBW25/98uT1Gh&#10;jrE5WKNEm2MNJM5d6LVUUVkDtMoQrt9bIpILyZG2RW+DyHQ/WkmsrXSZg3woMcHBT1tV6HWLZjQb&#10;CbsHwaAa919NzZfzla9+EVV1Z2CwlGN0RI2qhkw8fXQXvIyRTncV1ladMBMomcTXYl7GyxFyxTg5&#10;4BiRqIP3EWtBTcsxxqpm6ANVMA5Vw0R36yPV6Gg8DXeiB2fL9uNtvSq067Ppwi2YnzehW1sAI2Np&#10;/0AJ1Bq6WNKTLkcptIPV8lMS0UdXfFAtXm6LRd/XzZjeialLJtn0N7xkhIMhYHHBhkvrgwwzjfIF&#10;g5jDVWcuwne+83+QvGxEfmWmnN7F7a1FsyGTFKmaAIxceZSxdSuFCtlKEY+Tf9t5tOTcSvzzv/wL&#10;44QB/ukueMfbYSHosNPdJabdGF0MYHzNj8gFO0FIN546chBDI12oqMvBp3/vc/it3/0sPvWZz2Hl&#10;9n1sP12EvRkFJOpj+Obf/i2JfhTtNsaiIHkeac3lS4NobzuHKLePUKkfM6hk/6SooC6uOsRZoMWN&#10;x6C3lsFA8CTmlRshmffTG3hCLZhiZWrS5LEidaLbWYiW7izZR8hCvhukK82rOwQ7Cz0U70R912nS&#10;HRMBUSfGFvSYZMgQ020GJtpl436UrlNtzKHr1EDjLmH+BGEME+HRHowvGmDkPYn3sa+8OgtHlkpO&#10;vO8KNKHLXoNL9CrmUDWG54mKeU9i/H3vYi/e985VzLPiRydFo4uOYKoj7bMLKuSB2xXC/UI2bz9O&#10;FGC01bF0EdauOl9FiN/Kmt8IS6BRDsnaRwDkJVVJLg4yhgYxsRqmkrvwl3Qv/5o2cYP8in0jL3Fv&#10;8rpZ5ThVXY9rlxOIMsaOsaLY3QQfjHNjrAxT8T5Mk9t+9AOXMJrQyGk4E8z74jUvgZaTfJTEfkFH&#10;S69Dce0RmERz4YzosdiOSfLG5t4yunwNHFRsScMpeAlcBlz1OJP/FAyeGvh8dWjTZpNDE6nyvOnl&#10;AXRoM1lZOxGlOxU9KhJUsnCN7ZZUHyzxaaaX9xmgS52qU8nG+aVrPoTr9uPNuxOwW5tl78DJCTNR&#10;sBHDM3rGYh3vqw/jyzacz30OL98cRre1WPaFOvTMXvnabZioXCr1hxroxT6pgNQxqdjHtAqJ9G8F&#10;phSR/ZvyUl+aZVTlQU9EW9dxRg4HoKEL6XWVICDGsJ22YWwlQu6YakkRL9/FPci+TwKJC96c8+hb&#10;INm3KbsEJwsLEQq2I5hoQZsmEz4iSkNfDnlpFV6+O4I11ugbl8V3njq8+a452FziZXszMkufgUZf&#10;AC3Bj4tW6CFwKarZjzrGysyyo1RcE3YeVKGiJQPV6nOMz7RYTS5OF+1nBTKhoe20dKFi6hSjuxwz&#10;VwZw6YYf8TUj1PqziEx2wjfZARPplcGfwhHiu6HgpA4x8l4zK9+fik5m6rNYnLUgPquTX87V92Vi&#10;ad6DCKmZGEff7GjB5KqFIclIMOnEqy+NY/ayg7FZhzhRr50Aa0SMJCoKR1hqOhURBSWUKkRa8cb6&#10;VqIU7FbHFJGVhLRILM8U5zJ+tqCbrs4x3EyEq0GHqwx9gzUoqs9AgK7vg+Rve8R3oFTW3uzUKCfp&#10;97fVNXaInheZtbj1YhIeotqlZTPWLxhx/FkVOtTnWeN1+OC7VoloOzAxTiukdYWH2qjgXmjMlUTT&#10;FSzUDJzM2YlqfT4m1iy0rG7Zz/hc8SE8m7ETPfpC8tFn0NZRhKbuTFgJoBo7MmHzNzBtG/TmYtnj&#10;QXyC2ekioBI9FMfaoaHbFl1NnSPNcoaNL/zRZwm0+nHtWkx2A01O6HGPlc7mb8LcjBnveNsSHPFu&#10;/PSHblDJNgSdVVi66sfEvA0TROF9doaM+iLcvT4Mq69WvtJbv+ZHbKwPoyt2xlQWiKKYdEm3sreS&#10;rdJK7ppm2fJtDmVv5hmYWTNN4lVUhOAo3gL7OONTsBFuxs4wXYeIQ2LZLb6UYz4/7n0px5r1VUhM&#10;dSNOsDFK67EYqtHeeAZFVc9ied6Fq3TvxWVPwzVYhxURi4g4S2sPU0HNOHBsOzLynuY9eBlD2+Gn&#10;+7WTk+aVHMLxgoNoVJ/E8XO7kUXqUk/UXNbyHHp95Qwl1YjQjdoYStqtBfBEanD3pSittgKj66Qi&#10;1So4x9uQX35WPltwppvUoxLDswYkpwewctGL5et+LJFvX7oekrM2TiX6MEEFD5N/z1DpYvzhiy/E&#10;aIl90PaXs6x6sDTjosfIQ1H5IfmCP5zsk+3fKff7oFXo0cITH9k+rg+RIsI1b96n5KF80rEjrwz/&#10;+Zd/nYoU00Dr4M7hQ072kn+1wzfaxcLrYmGU4Xd9KoKIfjyR14QnM4qZR9p9Pcb9PxCm2UsANhTt&#10;RCLWi+FoFy5fj+ISwZaxJx86bTHe/+oF9PUXoofSb65AbtUpdPecJ00oxbHMXSjk9v7TuxEkffEz&#10;rgbjDWjsOsuKUYE2QxYK6o6jsfMsqtvOoLLlND1ONdavB2BuOClnq7pw2Y6RpX50WQmCGF8tRL6x&#10;dRNKu07ATQTeaiyQSnUNtyJQoZINDOJ1WWysH8kRHcIBxvW4BuPzFvzcB65hedEGP13xmWd2wePS&#10;4NolP2aJsucW3QgSQL1xbRxReh4jK+D0wgDiwwRgluKUUhXQofwKUdp6pSU/RpS0W4n8BHIj3b7c&#10;UpwpEV0+6tDPWOqc6oR1thODfgueyk7FmKGLdhw4tBu/+7kv8txqmYdQpLRWcS35jSnzE/lv5Jsu&#10;O3OqMD43gLH5fnTrKqhUxmdyw3i0F11d+YiHOnGZVuq0VqHPVMbYmAGzsxZtfaWYDHaiouooYvF2&#10;5FYfw1C4HVF/C2ZXzPBTAVbGQnVvNsGQiKO70dqehTjjXG7dYQmeqruy0OUsl11Jwws9slO5Z0KN&#10;AVaKfn85/FPMb16PsbWUFxIK/piRFZhIu6oyG8urHqyTvpzIP0EFazFKcNSdfwDjIQKy6v2Yv2SX&#10;s2LdWw3gAtO988UpFBUdRT5Dy8qcHS7e38UrQcbYCYyPaDaUSvAhC0sUZJo8sIItJJX+hy1c7udx&#10;+dpMtDBx/WhRMxJjBkxfDJCveeWDff1Pvk4qUvjgmuJjYOsIqUiyCyZ7G3La+6msh59yCNl8D+ki&#10;XvV98CPvJkVowggpguhNODtvxGXGmnuvzGF4qAsXZtyoqD4hraKrLwM1TacxyzhkNRZhhYjYYMkl&#10;KNHhyqIdr1wP0pO0YXF9gC64EeNjVJarEed/7gT6na3QOyph9dfIYdaNvgpYRG+JcDc8fAZrtIFA&#10;sBF6T62cZEH0/CtsfA51PaX4+V/6iJyJqi5rrxwWwGKqRYIVZHJlAMMrFlp7QE4qOBSmZd4cwuuv&#10;zWF1dRAf/akL6Bkow5V1PwZ8jfAF+zA/Y8LqugtBUhwXK8gEKaKYsyYFlFhgmyVVUI+RLdIrIpUq&#10;2oo32otFC9Oe7GqCBge+/o2vYY8c9q6aFanyQXrxqzpyCssX4lLhe0VMFsd4vnCrYv2t7if1EoEV&#10;LI987noM4concGnNRYrjYqFV4P6tMYyxcN2+Zty8EsLty150m+ugLdyBZlsWphYMCE33IMY4ZTVU&#10;YWXEjJ9+zxU53KqLVms0lkJrqZA9EU+d3y2/bDtRuAsDgRp09OfBRDDVyErSa2Gsm+2BmO7EFmug&#10;Qpto6V2ysSEuvrRjXA2yEghQEx7tJV/uQVL0ONSXyf7ILX118st1Lzl1ON6FiUkjzuTl4dbVKIGb&#10;FR/54HUk502IxzvQx0o1MdJPxN6M96zE8NHXVvAqQeINxuSUpYoC3CRi/+Nkq/QPhMeVwt5HsLMn&#10;rwE7z4puMkKJpThc2SxjtUzH7YfWLvIV+0Rl4H7pblP3kcr3h+9J7FfW5TlioJFzmeg/r8KNOyHc&#10;uhnCq/fjeN87VgmQHARBezHOWN5IgKPRFkBnL0FWxSH5namFpH+ebtDvbsK7adl2onGPv5uKIcec&#10;tKKBsbS09igt7hiqms/hZO5h8tcCtJgLUdaWg6qWU7D7a+VXcM3aDETmellRxAhunXJUGR+xwjDj&#10;YVyMF0W5cnsI164PyUr84Tcv487tEYySj/pjbRiO9MJiqcGJ5w7hZz56G+9//1V6hnI5VF0NXW6Y&#10;cff1PhUrUSnWpswMBVq8/z3reOP5aYTH+4RSN5SxSR4W1sMCTH+t9jhRzkmdRwWdOo09pzKp1Iej&#10;oqXkYb5biXL99PWtZPN52xhbdYMWLF8icCApv3jZhsrqgwh66C0GamCx1+JemwqJWS0phODHpTCJ&#10;b1JIaYoL9mCGnG+R8ctM15pbtR895Lhi1qgmTQaaRezszcEkacUAaYwr1ofAWDfG10k7JsUEQwZo&#10;XMXMs5zuUA2daBFiTDaEG2GLtuKC6HhNlBxiwc+s++BN9MvXfZFpLV5/7wewsGRlPj3oOLcNr786&#10;i9WbtFAx4CYt3UkAqGnLwq0LIbzztSXEEr2wkS45A62sPH2yB4iNFfPu88NbNxNuVWAp8v9oOrl/&#10;c9qNOCqF5+w4lSVdqHiNl36ekK2UooiS71Yi8n5sBeMx0bXUrWcMXbXRdRbgxLnjCIT0KC49ROXV&#10;oLM3F9psos8JrXx15vLXIehrwMU7fpS0noKPqFW87XiuYB9a+7MQTrSiqSsD5dXH8dzJnciseAaZ&#10;pEiHzhyhUsRoMs3y5Xl5X7H89EG8aYmyctgj4sPkbtlxLDDBmDzeL18Q+IhWoyO01jUflUy0Tjfr&#10;pXJu3ovKJkozY/Frd8fQ0l2Cn3nfRfQbS7BKICSaA1+9P42zR5/Goph/bqgDuprnyFNboOmjm76d&#10;wDtemn68Ujfv2wyihKS3JMmWJ/G7IU+KbbpW2e9pw61uPv+HJZVOyfNxsvW5KRHHRR4naxrpghOo&#10;1LYgEDZC3ZGDqLcJPV3ZMBnLoKU1ac1l5KntqKcVLtA1ttOVmnyVjFfFWLzkQE7VQQIvWsKQhuDl&#10;FIIEQmHy6fOFe9GqLcLwhBUlDaQ28Vb5fYuVqHZogZYl6NpYF+OrlgCqlfss8E6IATR7uU+M26CT&#10;M0SGJzXodzB/8lC1oVy+ILf7ahGksi7fiiAUNuFDb1yAjVz5woqbFagZyQmDHFirqPAMxmescvxC&#10;f6wHOl09bl4O4/rdaEqpAoj8OCIK68E6C0/8Km9u0mUvwdDmfGWDhFiXyn70mLAuUUE25/NDouTx&#10;GFHiuQBNT+bU4Qt/9EXMzATg9zfLWCmsdCymhZdodpoub2rGCMNAKTyRTsTI8S5c9cnvc8IjerTp&#10;8mhteqLhLgKrIKYXLTAw9o6LCeijamRXP4PkjAHe4XZ0DpRAT1rRRq8gxoTo9FQismLAKD1Fo66a&#10;qLgdxfW5dLl003SVk5ec8NOCJ5ftOFuyX06GL5bbL8zCw0pw/8VpvPP+Ip5/cYwUpV+Opy8+Pn6D&#10;cTSrolR+Yf7imxcQ4H0nIxpU9dXCx/PisW688+3Lj39L81aSbjHKerps1RKkiCz8TbJVHukivcAD&#10;QPUWwrTiV1S0J4vVKCg+Cydj37UrYXTQfb7+xjzeeIVClBhn/KmqOwaHvYrIvJX0Jhed/fko7s6h&#10;Ygrhq9gFi68av/Brb4PO1YSiBgIhxkYn004x5g7RMv1TAtmqEZ3rQ1+wEuZIAwa5r1NfguQ1OzzJ&#10;bpS1n5Sv2aq7TiNKAGQo2QNtoA7uqAZjrBSCW8eTerzxrjlEV13osVbK6UBHCYAmpy2YXXLAR2o1&#10;MqnFF2Kp0UVPZ5+A3laJEVKzD7zvKkIJHT70s3exRkB3kRVzk1JFwaVE+WotvXCFQoQlpO9TRBRo&#10;+rqSp9zOFiAplV+6Uje7WqWhPl2UtI/IY8CduK7wBGKE0J25RZgiKsyiq7x2wydJe3CoG+9/YxnX&#10;SXXEwB3VLWeRWfosXHE1MkoOobI7HyNrvbQmPXTOCiwvm3EsZw9OFR1BcVMGSlvOw+NslCCow1qA&#10;aw0qKrGbLpZ59WbAz9gZXzVhcEKDQcFrKdnV+6HxljN2N8rvWkVHNdHzb2rJhaExKzSDVfBG23Ht&#10;XkL2yl9eceAjH7jCdTN+9v1XcOVqEG+8bYYK1MiWMoOmCpdeGsXdW3G8872r8Cf7cInx9qU35lhh&#10;J3H/UvihUv8jLsq9bVbwZmUrx+X+gjJk1tXg+dcmcY3AIkAQc+W2B1EWXLs2HxprITLyD2BopBst&#10;jGNTczYUko70WnIQZKG1jtBam08iSJdXWLwPvX1ZaOzNRqU6G8WNZ9Hen0t3Xs+0auj9wrWq5Tem&#10;YuCRseUBRGYNsCXaqNg+2Y+q1ZALa7xJdnPRRwVtGoSblUIfaEKM7t892oy16wFcuz+MXmsJ3mCl&#10;E/PDXb4RxHBIi9v0KmKYu/lLgzASiSfHzfjNX38/Xrs5iluXQlTmPJ5/fgJDoXbZi/9kxd6tlbp5&#10;lmMxLbTYlz4hvVhPlx+1KHmKodWVJT3PrfJIV1i6Aje79/RBRPYV18lzl2ZtmIwbcevFMKLz/fAT&#10;4Ij3nZW0zur2fOg8nXSBHQRDh5FddowuUY12e6VsUPh6VIVO3XlcvOWFzV6K4Eg7xqa0KG86Sfoy&#10;AHdSLXsFik8UJ+dNsIbqYCPitREoDYp3ucNqgqIeiYLDjKH2kVaMr7nQ66tHoooc+nacltsup900&#10;0YrnV+y8RjdCdMfv/dhNFFdkEd16cJG8ufaIClYvkfy1EO68OIX7N0bx7jdW8frb5hhv+3Dv/gTe&#10;fHkGE6JNeDksW50eUeonPvEJrKys4PDhwwgEAlhaWsLo6Cjy8vJw8+ZNWfAGgwHz8/P4X//rf+Hj&#10;H/84cnNz5X5xXEycOzk5ibm5OblPKO2b3/wm6uvrUVBQgE9/+tMPlNfX14eLFy/K9Z/5mZ9BSUkJ&#10;7txJDWilLApA2gyE0gGTVCZFUf7Z2nxEpzuJLi1Ymhedrp1Yu+KF2laOroFyotZ8nCt4Srb/5lSf&#10;RLelDL2mArpDE5auejG8pENM9AEmPxwhmJqgCy5Xn0R+1THG2AZEGUMDI6QlEbWcTTkx0oPoTD/i&#10;CzoqySPHR3TG2+Uni+E5E9pt1TxGyjKuQae1iGm1cCR7UKw+gfHLA7xmSH7ef+tmBPevJTCy4JAz&#10;WixfCOBc2bNQa8oxS4UuXwxg9XqMz+PDxdtDxAVTcAea0WsrxShj6ior8diwFnPXPSmlCtohFqEA&#10;0cvgv//Gb+CjH/woPvrRj0rF/cIv/AI+9KEPyTRituOvfOUr+Pa3vy23f/u3f1sqT6T9zd/8Tbn+&#10;kY98RB77zGc+gy996Uv427/9W/wG8/zYxz4m94u8xAzKyvLd735X5vnBD35wY09qURSVssaHilMs&#10;NX2fst3fnE0024x+XSULq5to1YDhBRu5XjHOlp2hgrJxnXGnoTsbR88+i2EqZJy13DfejtEVApRV&#10;M7x0jzNUcps+Tw7IpXdXw0YAM0wkbBpoIm8ltYm3QesRFtqE6asERdPdGFm1yk8iIgtazN4gZZnV&#10;yOHnxi875YT0fTlPYO3FGGOvFrUFe+CINOJf/uWfcOWiFxduhGQXUf9oD4YIqMwEYq+8uY6xdYaQ&#10;WRNpVj009mZknjiAnyI4auvLxu0bVPKSE++9N4/lRRcrbwA99DZSqQKwPLJ8jwWNf9jY+P9ukYBL&#10;EXGfQplcf+B+RQMEtxWlCpm/5sDS9QGMzulx95VxhOId0uWO0r3NTPURDddiZMxI6tCBdlMR1ohS&#10;hXXOXXBighY1cXEAjW258gtzHTljad4ROWzO5KIB3Yx5tU1nMDTcgzHBOYPNchpra6QlNQAkQZKJ&#10;bnn8ooOIugF94oOm0XYkVkxyVJehOa38pMIZ6IchWMf79OL+2yZlb4s446uYvzxO677YqoI22oz8&#10;hmdQ3XQe+4+qoLe3kt+a8Cu/8WFcuh7Bz7x5AwWVh2GnsqcmzHj5pXEsX/Jipf7B2ISPKvWfqdXq&#10;L1bjb/DX+Ff+KdHuG9/4hvydmJjAwECKW/0kF6GsR1qOhPLSFJiuTEFjZJNn5nlcvUm3dnEQiVkd&#10;7r06AutAMaz+Oly64cXMFaccZ0mMWrZ7/34EkhpaF93WVTcmV+2y4b2byp4hLx2KtOPKC8No1+XC&#10;HKpBdFKMfG2Qb0XGWEHWLw9inNY9tmJBSUM2Ji67MXzBjuiySY7YEl2h2x3rRE7tM/BP9MtuKe7h&#10;ZiSmeslNnYiMG5BcI2ed6EVkhu77igfBeR0aSL+GL5hRoj6Ov/lr0UtCSy9iwYXnE6jpLESA+VR1&#10;5LASmWHx1MDDCrDAMNPYnSvH41elvkd9VKn/D/5FIBeqU4AaAhxqVQE6YtkK1PwklnSlPaA/ac2V&#10;6ccVEd1gfsevwp27Ibz6apKUwCd7D86T+LtiDRgSfXCpYDFwY2zKhOaMJzA9b4GD2xdfiNJtBjB3&#10;yY1VFqA32Qm9swYBKiZJ1ypccXy2X845Pj2jx8ycIcU1J8TnEToqpg/D61ZMX3Fj4pIdHeY6BEX6&#10;sQ50matgZJwNJDtk+b324jgBVovkuaLztujkLXpTevNUePE98/DP9csv6QYnOjHFOFmcdRCRRSOG&#10;fXTvpDsaey2SRMleho/1OTvDSyXiolPdwoBQaqowfmih3oTqpFrTUOpWS7rC/3+5KGBIyA+BJiFp&#10;20qafRnkxBnZBBpu6Ika59ZdCA02QicGm1y0YmbaiqrGYxJADcaaEBzVEdG6CGZMmL7pwhjj19ya&#10;gzGsDj35e4hKOwkWyV3DrVL5Y4tm2SDvjdMdTmpkQSYWDKRGZrTY8mDyNcs4GJzqkRYdpdLHSEk0&#10;9gp6AgdKj2/Dp3/7k5idtaLdXIL8ktP4i7/+U1y6N456fSZdcRsrhVO2Mh079SwcROPDrJDGQD2W&#10;bsYxNkeUe8uHmasuDI53YemCB5XNxzFkraW1DuDFG/GU+xXttKKH+NzsNP78a19BeVk1/uHv/xHa&#10;fj7gzCJ+QM1+97v/hI/99MdlYQeDQcTjcQmsDh48+BOzXNnzQSiPooxCKpVJka6Zomwr+1JuuFx6&#10;mlYiXJu3BR2WZhxrV2N+OUFw0gu1vhglLTmYXiUyZgH5SOBXyQvjMyb5Omtl3YOFCzaMzuqxQkQ7&#10;mejC1LRefgMaWzYiKL8a6MXovJH80Yn4khGD5Km2UD1Gheu96sAQK0dsUS+VIcYtFsPs2EONmCXf&#10;/Nb/+iZjPjkqKdbNV2aYn0a6/k7SkT7G/Em67gjzTPAeKhhTl6+74Z3uQBvj/LXXksivyYGL+Yru&#10;pb6QGhU1Z/HyzQT6e3JgJcB6EFO//6+KXRIlcRFKVpb09X/PRcZToTiKYqlCscIqxZsfsa7EXOmK&#10;KSnFlkJVVocDVamuMmL57ve+iz/43Gfg8NOykmYCkGOw2epgJYKt0xdibnUQY9MGtDRm4cbNEO7e&#10;G2a8s5HbWlDTXYDk/AAWpvSYm6aypowYXbDIb1Kbuoswd2UQl14cwSJd9xQBV+KiW35JPrluhzvR&#10;jtjqALlqJ8wERN7RNoQnujBLN7nvyH7MMn1gijSIXFYMJX/xlRg5LYHPR9ag9VWRS7fJiiUGpHQn&#10;ibrpzqOM4y+8Oo5VegAjqdr7Xl7EC7fH8F8+cJ3eY+P7VFEQ//z9f4Uu/zAcWU/Ckr1TinlDxLpY&#10;vs+/H1D5Pyl3u3lJKShljenrm5Uo3wZtbItxicXv/vI6JCeNGzkBHYYyJKYdMDiqUNORR75ai9kZ&#10;F56/OYpWXTm5twU2Rw1ijL+NNccxQbR7iXF5/ZIPE9M2TNFFd+sLZOfs5HUXgdUgRgheJi84MEH3&#10;ePlOAjfvjiBKBGzNUKGb1Gd41oKKumx4aZFJAqjl20FcX/PL+/nOP/ydnHPn1t1RxBifh1YMuHop&#10;gOuXfVi57peNCWv34vCMNGGRSg0vGbB4KYilWwH4CLRefvssfvqjd/EB0p4owdWL90Zw+ZUkLl4O&#10;pqFfGuPvTDwnJ4MTsxltFrHcunVL/orln//5nzfWfnLLDylxY13Z3kqENadamEqxOmNHwteJxZUo&#10;nss4htAIXeZQF25eC+DiRQ9a+8pwgy54ieR/iRb4IhVjoeX29xfgyl2S/TteLF/z0yq1yD+5EzEi&#10;3xUiaHtfKa48P4Ir98ck/0wwVq6RxoxdduC/e1TwNTxFl9uBoUUTFRPF2Jpdtix1t58nRzUQNJXR&#10;CuugsZTJliaxTC4MYm3Og+S4EavXwvIludZQgcBMN7yzWtx62wRmmnbgtXujKG47Be9gMz703iXq&#10;ZBgmSzk8U6xs9AzaxvMbSmVB/DhKFcvx547LViQRTxOJxMben8wiY2iastJjqtgveKo4JtcV4THh&#10;ksUUJUZLHzmcGAfCh2Ex0OS9JGZWHPAEG0jW/ahW51LBcTn41JtvrODW5ShGE90YDPbg3r0Z0hbG&#10;3OsxUhkNFq4HZDxcuuGBjhzTOdxOfktwRRqyciNMOuJgvDVBDC4dYTwdY4wcIdhJrFlJaQ7IcYG7&#10;HdXwkibNUPliMZIm/fqnfg5XX4hjtlGFD7z/Kl5+bRqXl4OscLkEQh2wJTro0onGSX3uXhqSXWkj&#10;EaLlBTN+/hffhXs3Y3AzlmdXH0Wnv4Euvvmh+/2n730fxYf2ofbgTlQ+88MitP69f+fYqljfA0Vu&#10;uNm3EiXOPlnQhJ5+AybIV9/1jku4en0KbaYSotAazFz0oaTmHOOlS750vrLswfO3kpifdqG2LRN9&#10;xmpSFRfqROvT/RG0dFfKIdjn1x1YfSFCvhhHlCDKP6fH9EUvBgiAbr+eJI1xI3nRCXdMQ5BkJKXJ&#10;QXzZRjdtRTVBjG/aiD//y6/TA8QxMm9CWUsBRunm125F0XNShTlWrpevJfDySzNQ20pR112IxLgO&#10;ly8M4d7tYdy9P8Uw4EZXbyV+6t2XsEZ3PT1lIRKvo3s2o7jlBLpdG8OtPwAhjxFZoGnbsvAeI0ol&#10;2erYA0m75mZKstX+zcfeUphWWGlRVzXe9s6b+JhJhYVVD67d9FOxAdnl4/3vvIG3vTCNaHwAt2mJ&#10;L9GFvfHyAu7ciuDqnQgmJ5zQmlugt9XjwnUfkbBLfvYQW7AiTrA0ccFKEGXGEJXarqvC2LgV85ed&#10;mKOrtic1WPmlLjky99RiEMGYG1PzcZSUFyA224X2jg6EwxHcuXcHFpsB9Y2VKK0swp37E9AbdTCb&#10;jWhrb0Z5eTnU7S3SK7Y01aOoIgcVlaW4fjGEVnUd1/NhMulx5849WO1mOMil33zzTVxt2SaGW08V&#10;RHptTxfFStLTvFV6UbBb7d9K0luL0vcr+xQRzYLpxx93fZFWfH8j3LJnpAvJOS0+F1Rh8YoPa1f8&#10;RLgmvPHmLCJxLS6tefDS3XF85EO3cOdaFBfo3m5cC2KUMe/W7SmEIv24eIe/w/1YuxEhP7XR3Vrx&#10;x0Shc9dDCFG5N14bxRAtfZ1Kn7lowxypyGVWnpWLFlpYHyuTHRfvpnoMJhcHMEUXHSV6HRhqRpyU&#10;ZuX6IGKTWnQbi9CkLYQlrMbb3ljH2rofq0sBOAmw5pY8iIe7ML/gwtXbUbx6bxLvfmGK4UQDR1h8&#10;mdeDd334EmKyZYueZNVLpcqZBR8vO8VI3BQxFkP6vvQ0jxM5E/EW+4Uo+QpJT/f/svceYI5lZ5mw&#10;qsNMh+nu6TCdY+Wcc44qlaQqZZVyriCVKufcXdU5h+nJM04zztgEr01mgV2iFxtjDLYxGIyxgSX8&#10;hgUc3/89R6VudblmpscLu7APqud7pLr33HPvPfd83/u+554Qzzu+TyzEF98nTehVpt8m0sjfsXRi&#10;2cutaULL8qFmUQpQPgT62pGekYypSy5MzZmh1Jbife9fxE0+zLs3+/G+1+id13twlrr0tZdn0dqa&#10;jrsvjOCykCajFlwi+wwzZE6dMzK8jsjFDYLDDOlXPeglA50lnr708jSjQC/qyainyJBDExqybC0W&#10;RZPfhArz1/3yoS5cIau9SVa7YsTiDS9x0grnUANG6P0f//hNtFtLcelmH7yjHfCH9ZRJDly5PQxL&#10;uAmtzgpcv8AocjmA0GAb7t0bhyvYAvdsq5y4+diRPegeaMU4zyGXMNm0/SkZ3tZ7x5tZzGv4e03k&#10;P9I3lxbrfC2mbuf/Gfxf9NRfS5PoUVtS82QaufSm+F7rcRFboJfHiplhxJJeYrs8bi0PUQHWeW6i&#10;xbWtTCfzjOUvr21d2rczuWDhWh6ShIn7WZfm/5TJa0gwUS7yvtaVrTBJFGli//p9b2UiX9HIs9G+&#10;f08Wf6ETq4sPrzdWNrGuyInpH5hsYo6jCY/LqCIJdmGBUW+FHOrp/btgMJfg3sUIoj69JNDDY534&#10;dV9MLPyMTQF/TzvmxxgRJ0iCBzrQ09uK7lATJuYcuHxjGM6BdjpoMezZCpQWpmBw2CBnf71zeQDT&#10;s4zmi074wkoEqcKevTmKiRk7LlPRvLtDgdBAF/qjOrS0iXkyrThx7GkMUmoPUlJPibURNm3ftXaT&#10;j2cPYTPuYHROsa4CC06arETCUTY+fr2J7lAxLsRCFgPlxAOQxgIXxnMJ7hObGS/WqhkfULfexLXJ&#10;sVkJ+T+wd1gJE4+VXZ82SPOf9m9ric9gI3us9GvBTNaftTTyeYo6mlWB/Rkp+Ob4JnwxmoQPWZJg&#10;z6W67FJgZTmAZTFzYsEOOmgbBgbtGB11w9hWgEtUnR8kB//ayCY0tBXBEyEaD2ox3t8GraMKblc9&#10;JqMm7N+qwHPvuYDJGSe8gS7MzYjZocz45kQSlqedcgnftMIiFKUdxC95k/C5sAKRcgUuXItgkjTO&#10;26eUC5KGomr8tl8RQ1ZxAzF029jkTW5gMedcKxSJhDGLR/3HsURUl/klDK+SgUHQJf6W6RLOvd7i&#10;iLo+//Xp3s7kuYX9iMf/p/3b2SOO+U5NPM94fV3btpkUe2dqEU6U5MGdo8BXhhUoKs7An48mEf1E&#10;/06XdMjP9CUhPz8dCw1PyLU0xXqZLZUp+BId3GFulguQ20MaOPz18IhJBXs70En6Ozxno1YxoYda&#10;xagrRah8G+ZrFLAFG9DtqsNgnxF+TztGx10oqCpEcsozWL7YiwEisdrQhOcE2uYroHc3kj73bYys&#10;AikTC0YWDrcLhxC/hUMJGiEcSPwv0E5SRmH8vT0BWUXhCBQW9CpOz2R+wvj7oVOtbRfb+HtLJrfL&#10;tPyfVHprZuwYkWYji43dEOePn1c8mI3TvpUl0kDxW0TmxPPGrz+RfsVNpuN1xqj/D1tiGf7vmrxH&#10;Ua7/SvnFTZSbWBBho33/PiwWlDfa92blu1UcI0EksU6K55WH7VkleLq6DPUmJRaWBvGnY0ly0XnR&#10;e14Mj/iT4STpjF8dUqA7Nwm19aWoP6ZAj78Ff0gk/F06rljReHnMgcVxK+zBNkyNURcvBTAzZcdg&#10;iQJn6xT4rEjLPE+X5uFrDAaakn240cZjBxX4HyGFHHg81GNAU/YeRCctGBnSkWab0dhZjZb6LEyN&#10;dgtn3SlvQDhe3OI3LQpFII1EuPUWp6nSYrRV6jsxxlRMyCEQMm5Mv97i+YhzSdtgn7iGxGPeyhKv&#10;X5iIoiKPjdJuZG+X9kG+4rdokVu3X9hb5rF2Pe/kmv7T3rnFHTmxLiRaDBjW0qUSPFKzsb+sBPtr&#10;y7CvtASGvG34k5EkqVEFgv7xUBLqU7dJxxWOKZZ4+zydOVq5RTp1wN2E/JyTMGVvgd7TAFu4HXYx&#10;4868E/VpT6IpbSt+0UOKS4f/46FNzCMJn7Aq8F89CvxGgMgZUcPTr0LjSZ4vLM6RhLzsY5iatGF6&#10;vBur0w46qhczI4a31qzxSBT7zcIQzij/jzln3LbLRTPW0q0VRJzGisHkoqIKnZBoYtsWIrH8nwgR&#10;L+x4hX4zS1xGPW7xa0w0ce3xCPpWFjsnj1lD0PjDFhZD2bU8RXQWAYz6+cks7mdEFia2iZZXea+8&#10;l/jYatl6mZDXg7IUv9ehcmyW+f+0d2qiPNf//6jFtok6KPaL4C+Rl+Utvvenn8CvBGIoulyvwN6K&#10;chwrL8OBM6n46ohAzSRcUW5Bf/FmmSZuQ1MurJLOVpzYRFTdhC7S3yZrMXS9zVC7qmF01aLJUIzG&#10;9G14t1aB17qSUHlcgeCgDqs8jwgEHzEqqIN1CA+Z4PcpsTjRi9ExKyZGTBgdNuDD3K/R12Ji0gid&#10;pQ4f1EnNmuiswglFhaMziTFp/C3/j2vRtQIRFW97ShxRhQmK8bByxr5jeUoHT8mL5cF029fyl8fx&#10;e4vYL5yA9nbOKgt+bayc+J24fb1tNKZuIxPXV2NzYEdGXsyJ1h5obKYKniOjDFtzquRrg8TPr/zq&#10;r8LiKoPOXgXviBElbXkw9zUgc68Cf/r1r+OJ0zw/y0g0hsn7yyrHrswy7OC2LSnZj1yDYCKxcz1a&#10;+f7T3sTEs+EzlkgpGijXtsefvZzLQPzPMhXPUsxwuYUoujOrAjvTktHSVYde6kaBoJ/tjdFTYVVn&#10;tuJgTTn2nkx7xDk3sl/3K3CbNLbpdOz/z9LO5ObIKc4aicRibrv30eG+QCQ+t+jHzKQTM4sB/Cnp&#10;9K79BzEQ7cJgVIvxcQve9eoyLp7tx9IwUZR02h9sR3jQgKUZD4KhLknBnWHVBg1MdCKp91gIcRPO&#10;JyuT/F4rLH7LdGvHyT6cNFGAMQcW3zRWTrniQopIL9BKvD9joUqqTBP5JFj8HA+uZwOTr2VkWiLb&#10;g+0Pr0WY2P92Js4l0ZC2Pb0UT/Fev/Pdh0P1xKd3XIvarhR0eMrQ7q/E8YxD0KQmwT+px8CUAe7R&#10;dgTnTHCNqBGa06J3ph3RqXb8sluB0xkn5IS++p5KnE7fj2vPTWLXkRNIyijnuR9Kjf+0H7b4M06s&#10;m/F98nfC9riJurdFtBmQ/YiX7Zv5/1NZabhweZBOYSDqaeWwhuqsfYhE1Sg6oEBrczlOP61AoCgJ&#10;v+RT4GRlFTLbYysaCweMm1iOerRqM74QjW0vP5aEL1JvOvIVWKlV4A8GY9r2S9ymTN2C6QUPluYd&#10;eOnelAwIpoKduLHYj3uXxnB1KYyVcT8mqFFHiKJ370xg9WwPj2UePO+J/DT0DIVgydmEX2ZQaK7L&#10;xl+MJ701DRYmKvR6i29fn1aYnIDyEdR96PSigkrEFQ+CtpH22yjPuCXqPklbpYPGkFrsf7v5Fddb&#10;7AHnY0e6cJ4SZDaq8KEPvQvN7Tmw9TbiPaQwtuEGOqYKVrFkWLQBjtFmlGbtgmOoDV46p3WsDdr+&#10;VtlHNxBuwORZIyx0TrEilD/aJtetqdUVwj3chD/8o89hZFqPradPPah4G13XepPT7cqy++F9/y+Z&#10;DF4Jz3sjE88s8f8YxRW/8yXr2sGguzs1F6930YFY8S8vOdBafRzD4yb80YAC2nQFXu5UID//DFIO&#10;bMFPOxX4Eh3w6cPPECE34QtM80x1JcozDz2CpKKjpvxNxBTffzSsIEI343d4zJeoa1XqCoQjWixM&#10;2eV0/yMDXZiftGNmthuqrnLMLThQmHoQ928MY2zMibEJA85d7IFa14yfcYuAoMD7icStyTH6La5F&#10;nOdGqwI5p3ZAZSh42MAUR7UHiCjQUBZGrJIkRq9EE/uk7uRvsT9e8CLPeAV74IhrTioeSjxyxvdJ&#10;W8szbrE8YpVaHh9PJ0wGAu6niVZo4XTyASamWWdxJEvMX1Jy8bC5XdrJjBiiLrbDFKmCc6gJlv5a&#10;dPc1orL1FPqKGU3DdXLxitEFHZz9zegRHfrn9Wg1FsM31gj7YDW8Yk7noRYEBsS6uM0IjCrxzW9+&#10;A8WqfOxOq5TXI8s9LS/27pi/Zblw+/rr/j9l8bKWAyMStv9bmDhXzGLnij8TeQ38TnyOsWD80OL1&#10;Sh5DBxWSZasYXsVtm1OLUNNRRyTchF8hu8k5uhXe3losnXPi72bEu8wkPK+JoWW8Z7Ro/Pkst4vf&#10;fzKahGMNFdhbWYlKoq6zJQ3fHEvC9t278EekoyLNrwWTYPO0yjm5P0fnfVGzCf2ktHVV6aSwrSjJ&#10;PIylsW4sTbuYPgmD5Qp4CxVIz8+BteBJXGtLwr3bE5gc96ExYzd+j0GlIP0QnN3VmJj3IhAxoDR9&#10;H69pE741s0mitwgSis0JyCpQMK5Ppa1tl/tkoT38P25xJ47/Fq9OEhFQmCx0Ul+BpMIe2SfOmXh8&#10;gon9sYcW+x23B/vXnFU6rHiQ6/Jeb7IivtX/zPMDP/nTqDFUoauvAsZQBexjzXCNt8I/1QrbQBUC&#10;Ix2w9tfBFmkk/TXAO6FCaFxHE30Ru2GJ1qF7sI4O2wjvZDsc40r0TIkVcUqhdtbj5qtLeOX157D5&#10;2AlsT87DjtRynldUNJbPBmX3r22xgCC6962Vb0JZx/Zz21rQ+Ney+DkSLbYvFjzXpxcmJJP4Fte7&#10;g+m2x4+jJdYTyaZosUn6i7DlDAPf6VycKiiAo3ALMqvOwMln1umphc5eI0dTWV0ViA6LuWT9qKnI&#10;xJeIpn8xocBXqWGF476qS0Jz8iYcqq3FM/V1OFZbDDtpa35xJp08hnjCeQorUvEJmwLZpNNim5j9&#10;qrG1ElOjBkwOm/D0vt0StUVLb2fhnthxNG9hEkIRBwJeA+o1JRgZdyI8YoA90AaTtRrzy17+34Xi&#10;Q7HgcHY5gP4+dQxZRaHImxeVXjQkMUoJixeIsEccRjxMFpDcnpAm0eKRUtCUjfbHNeZG+2TrcEKl&#10;jTcUPNifkDZuD65tAxPHS32cIej4o/vEfYmJ/MV8tknHs6G2amEIt0AXKUV4QQPHpBLOKSX00VoY&#10;aNZwPXWqks6roT7tpobdi74RO0zeejpwC4aWzPCNkzYPN8JB6iuWWLQGauFnnv6xdmgdxaRPmRia&#10;io3ueirl1Ib382aVONHeiWPHXqGxDHPKsTOzlFZCJyjBFkoW0TlAnO/hOUXahGMTfr9Ti8uV+H2J&#10;Zx7bLt7HZ/MaKENY/lvSqxkkKlmv8rHpVArLTA+9vRM/+TOx8bV9oyb8PrWf+IhGO5GPrF+iDETA&#10;F/X2DKlwaiaeTM6lw+YwEKaQ/YTkpBszRDe9rgGeUEy3Lpz3oKwtD0PRTkzNOeTS1JZMBVFPIZHw&#10;S0TRpQYF9tWUY39NNfbWlmF/YzWOV+Sh5MiT+B06Ub8qlc5ZJ7Xrjqf3S+QN9+sxGtFhdbYH52Z8&#10;+O9e6tUBB/Iyj0CXsQlFqkboPCqs3h6F2a/EwKQHFlctOnOfhM+nxvwFD0JjWkQnjFg864M6JQnB&#10;sicxNeugs257igVUIm9aPHzZeklaKdBq/SuGjSwRGeMPQzTYxDtJPCEQmg8mMc16k5U1Ic9HK85D&#10;i9PEjfJYnzbRZGXLFg1bsUob3y7OISiojMwpRfjOd7+LnnED9WgLrCON8MzSKalJPdEmdPkqYSQV&#10;PlulILLWw9JbDae3EXpvLeyRNgSGNfBNd6DrhAK+oQ6EJvVytjQxNrXeWoaxOSMautLljGpifbkG&#10;dTF1bKusfPGFi3/onjKJKnQqMTn2DnHva/e/kcWPEci40f7tolFPrPvDZzIx3YNbz8/jB2LE+don&#10;vU4lz7VDvJoS+aw13snr2CC/xzHxvMSzFb8fBBbR+CMCr/h9ugD5bR34wIc+ij8fU+DHTAp8mtpN&#10;NM5VdabDEGrF1v27kVKUjOrqYzA6q+UsJYqTD1vTZb6sq7K+sq7toLPvzinAU3kF2FdWjqfLK3Cg&#10;JBeRoW7Ul+8nIsYaiMToh7SCkwiKdQ3osINRIy6cDcFqbqMzJ+FFrQKW7CRcuTOH/XXlONraiP2k&#10;xwf4e09NKY7yu28mjNfetYoPvPcKLlzopy51Y2DQiLlaBdIO7UC3vwMlbgvmF4fhLX5C9oQSjVCf&#10;J0UXtPuT1Mu1KdtR2lQEV6AV0Skt5s66sbjkRmFpBh3Ujs7MzVCZ6jA6Jd6zbhOaVWg+WmqeRNet&#10;0sHEA3trZxUPUkbKtYca/1/ksU3kQYs1MsUKM97gFK8Aos/v+jw3sriTxi1+rkRL3P+IETW2sZKK&#10;T4OuE//9138F7S41cqtiK5htS87gAyY9T62QafQsYBud1TurgmuqDY7RRqlb7dF62ImWdqKrvrcR&#10;xkANrNRCHiKnIyIW9xfLlSsRmuiEZ0hNdFUjMK2Ff6IdFao89Pe2wknn9Q00obT6FNpIyX66W4HM&#10;w1vleZ9MSed90JkyKrAlqxhPZFbL7Qdy+f+ZU3wWx4gyPyu3xT+KQyl4OjMfuW0abOez26hXVdwe&#10;9I0Vr89YocUnJS9LooLQXf+VCBAccMol7gbHJzBsqaV+T4bicDp+94tfZh7CwcTrNdYPBoS4iUAo&#10;HHL9MxIm6tAWBokdmeUyneJALt73nvdILSbo4O9FFOgZIpNhWfaMqWDMfwJqVSbepVZg6oKL2yvR&#10;7izEnk0KaJ2lqOpIRZO5AIH+Nly5dwX/65//iVIilUyM5ZZWRt2ag+101F0FhdhXWoq95cW0Muzk&#10;722FGThTnY0bzQr8pIOOmLMJFZUpWFzxo761GOXlyfD3U+4w8H4uIDoobMJfUKs2NGWj3abEnirm&#10;U1FGpK3GwcZaHG2uwcmWOuTo1DimbMTJ9lZS5gbsbVTiuLYOmdpmJHe04bhKhRazSjqq0qTEXSL3&#10;18dJb6lTBcWt1ylxls59+shezE27MTJhRYiBv29Ug5ExHZoMJXTkOsxM2hIamFL4IIguT6byWziW&#10;6DLIAhaFLEw+aNoPPRAeK+nImknnfeCcQmvEHrLQQU+I1za09XnEz/HgPMwjbiK/xP3CEs/34Lzi&#10;OJq8Jlq884TiSBpe/cCH4Yq60T+qRoiOaLaXITP3DH4/koT3fPinZMU9XlKC933sx6HYdRjeOSXa&#10;LEXo9JXDMFhLOtsI92QryvSn5Sy/GncRLAMVMPVXwTdFpx5vkcsOucPN8EfbEZ2xwBqkphVL70Va&#10;5ITp4xNm9PQr6RBtsPdUy4VVRidNcPnq5fnjGHf5hVehOJOHzWlVKNXUw0l9bBRrbvQ2E8GphV35&#10;UDlz8NRTTyEcaGAZk/plizLZyFFZLnSo2LMjy8lgAGWAfCKrlM6VjZ0MVJaIBqPVW5BXfhoO3k9n&#10;kPccUlHnubB5U5Jc9FN0+vCMz0LXMyiRd7s4PouIz+8donMIEVkG6bVziu/NDNRP55XhZ//rr8v7&#10;+nNW/HC/GUXVKXJtaZ2pAA2lxzE9ZcTYlEnOOlV0WAEbmUo43A49mcxiDSmkuwo9gx0w+qrRzYBX&#10;VHcMwWA7bIEWuFkeBcXJpKPFuPvqKwy6vMecPKJpOfZVV2JPZQl2VRbj6dI87C3MxlM5achU5sjX&#10;abPzNhhclXJts74pnZQw+mAFVP4K6Pws7+5G1OfsQ7uuGkuX/fBU78MhOvzu2nocbqjHAdoJ6tlT&#10;dNSjTQ04SOQ90N6CM1otiiwGnGkuxonWamTr6yiF2hnUuxgE9Zhd6GXQbifNb8fwgglnL4ixlmYo&#10;83fBK0bjDIvlklsRCjXAQgZXknsMczNWam09FJu37Yo5gSjsBPvhB880gkoJFKLFt0mHWkPL9Sby&#10;lceJdOLFv6A/0mkfOl48nwf5rdHUB7QpwZ7IjO2TlS/hPHKf2BbPW0RzQe1FBWXlEZ+tp9OpF1ti&#10;4yFJa+3BKjgHGlhJmmB2lOKrf/YnMt2O5KOwjSnlqkL2/gbo+a0P1iNAlO0nUhqIjtZoI3LrU6Ed&#10;aIaht1JO+hvgQxcT7/uoZy29NbD3NSEQbsNyGStcTxVsI83wUbOKSZT0RrGOaAdMfTWsLK0ork6G&#10;1d+Cek0RcosPoEWdA4+/BpmFJ9GgL4WfiC1od3CsBV/8oz9Gs6UKTxw7iW1nKmJtC2uSQ3QOiN2/&#10;KCsay0ZSbJbLdqLb7tw6PHk6A4qn9mPvieOk6ybU66vwgY9/COPVSUg5/TQCo10I0dpzdrHS6JBf&#10;mYa+kk3oTE1C5VEFJosU+BNqszv3b+G73/0Oprxd+M53/gX/9C//hH/+l3/G6pVz8Bcl4QNGBfNq&#10;gIusxM3y1pOFDJPm+Yba6XwaRIfNsrtddM6A4UUjnnvXOCpbC4gqSrQ78nDtUg86QlXQ8bhzl0II&#10;EoHbLcVo7MyWCwalV2fQqUSHFBWDox5dzmLKFSXG2o6iQN2CnXTW/WVV2FdeJG1/abH8PtFYiXJj&#10;Heq78vEnUaIbEa87m0gbbkR4pBNa0s6PWpOw7/AedHr43PrJhI5tQm7uSdxvjzGCprxnkNPaiiPl&#10;uThclo9TZGl15nZonK3ostHJ7C3w9+rgcFMj96jpaN2YmXFjvmGrRNMlSikxaFplLcDYmAG3Lw1g&#10;ekSP+SshjFGGPffiNFyTWgQj7XLhBhMDVXS862EDk4yIsvKzwgtHYWXfqGufMOmIwkGl88Z+r3d2&#10;YbH0sU4Qcedcb7Fo/MMm9v3QNuYpK+AGGliga/y3pHwJ/8vmfn7fe/cb0iF3EvEv338R+a1a7N37&#10;FKlvg9z+j//yPVj6qqH1lsgJJy2nFLKByD7UTGrcCHNfJSsdraeCkb8EBp+YKKsBZlJkXbQaytL9&#10;MgDYRpuJTE1wEmXzq47L6di9E03wjzfD2FMJEwOGnY7dHaTu7auHg+e0MqoHx9vQ3V8LC7d3e8vl&#10;HP/dA7UwDdcSTYvx67/1adRqarGd9HQLddsTJ0gBT2dKaSHKZ5dAFjrpJupzBZ/f50hfxcc9NAnF&#10;7l34OZsCalZSh5dBhRXR7C7HcvMTaFO2yHRlRPJuNyUANff4ihtd9go5cabSXsyKy/sOkSX0NEJp&#10;zEX96S1oN9djjAj1MeGYQ22kbGnYf3or3q1SyLIZGNHQMUVvHOp5P3U/nW/ivEOWWVHlaQYgbusj&#10;QyHTULLiVnem0jlaUNxxGq3mfNSashgwyFzohGKmObO3Gj4RFH01vM5azDEQHk1+GqkVJ6DM3o4v&#10;k9L3lm3F4ae3YOeJI/jB97+Pp2oqiaw51K+52EMau4tOvK+6FMkN+WizluMC0funKEeM3ZUYIIK5&#10;GTQDvR3w97UxiFdiaFiH3wop8LuikwT1pitftAQnycYk5ZkkfMgQa+H9PDVofe4zsBc+gcqSVEog&#10;yiA6v6NXi48ZFDD3quRKLF6xLHtlBvWuAaZoMzwzXeid6MLKqh/2QRV8vUpoTlAGTJoZoNQ4vIP3&#10;FNWgqiJFOOuumCMI51ur2LKRiQ4RdxJh0gkepFnnHA/+jx0rez0JBxFOQ0fdSM+8mYm0sgGC+a3f&#10;l3j+9RZPs9H/W0V3x7Xt8v/0SuxMz6eGOoaVS8uwmEsxu+SS6+WKB9xqLkdb5VFk5x9BUUUassoO&#10;xBbBEJN8Eimsg3Q2WoiVyEn9WlSZSqpbDs8IK3pfHTIKk/mg1FK7KhSbiRZCt+RCEyghhS5AN1FT&#10;VFgTnVhMGdGVliTf6VoHSHkZEGwD9fCQdhvo2GbSMhcd+vb9V9BiasMTR85g+7Fk7DiVjF3pydiW&#10;kkNqWoD3ffwncf+9b2BXJin07v3YfmAfbE4DCstS0NyWglblaajUGYgygEwsGDFMSWAL16OTdNTN&#10;33WGCnz6M78Nvb0WETqGWGSzf1p08GiUK6b2jYkO500IEeUFs1CSQo6cs2FoSUycqqZUaCFNFs6t&#10;Rr0qFZX6dAwtGlimFWQfDTCS9qek72b5tMDKCqs1luDmagCfMCtQrSuBOlQBMwOdIVCF/Mx9stW8&#10;j9R4Yc4GtaOQ7CON11IDk7cCtboMMpNO/l8HB1mPJUituF2BXTu2IKc6FaruEkl1O9OTMFrxBD7w&#10;iZ/AM7XVOCSocVkx0lpKoeyuoWxpk0seuHl91Z2FuK5kMMvaJgePW1xkMpEOlBxUyI73k9Me2TD1&#10;eTrqvuMHZcf+v50UnStO8Xnp4RpUorLoIBlUG4Znu1FZlYWViwEUN+RBk70V0WkT2vS5ZBtqeIfb&#10;0cugMz1vRkneITjI0GwMdnXFR7DM4GcL1mFy1gJ3HrUzdX3Fme0MsC0PNesDS12r4LR4g8Uj+6XR&#10;adbSCRP9e+VcKqJBKU7JuF0iJx0vEUk3QsyNz/HmttHx78Qe5EW6KD62fi2q81MwuuhGp7eZiNaG&#10;xeUIPvVz78U49YzQWN1EQg+dzjLICk6HEu9THWON1KzUV6FyRsdOWCO1cFFn/JZfAe9gK3oZPcfO&#10;e5D6tAItHSUw2uis5kIkZx9BkzEHmmApMsuSYSZNnuR5dP4yPrhGdHkL8YlPvU9em/iczDuCPcmp&#10;eOp0Gvakp2BPWhppfgp2Zcc6cCjOnMIpIofGTs1pK2dFr0RJxSkYGWCCpFAzdD4Xnd7OYOMkagf7&#10;G9Hja4In0oogK6y+p5bIyfsZaEE36aApUE9HZQUkoxCT5PaMaOVaH6JziG9CRbpXLpfmD7I8BkiL&#10;rWEx+W27REitRyzmVgiDI5/arAqBiXbeVyk1ZxnLtpzoUidZS5slnw6SxrIug9pexnO18lgGJwam&#10;LpbH63oFNXQz9NymcRWjd1wDFx3wn+eJ2j31aHMUyaWhWsw50NHBe3m97lAzTE4yhmCtbJASK9Lr&#10;/NTAxaIxJwnBwiQcqCzAU0X5ZFVFuP3qJfzP//mXmDznJ6K2YVysos/7Ej2PuiNNULqLyZSUMkh7&#10;+ttw6UaElJ4oT/Sz8BoERS5ryUQvtaYvQpnD8rByWw9RVRdoxeXL/QhPd1Fbs56IueAZuDysSz0T&#10;dFwGhC6yKR+DpzvUhK+SFbTZGjE0biS178DmLZtZl9owNW9HOKLGQPmmmLPGeyDFHUEipNR7MecS&#10;+xLtAR1dM1nx15w0NuUKHVRQ3zeztXwTLTH/t7ONjl9vGx0jvmOOKhA6bgw23LdFpGFg2ZJShCQi&#10;7+a0UhxKPYOVtkNERj2aulmhRuqg769iZRbLNhYSYetkI5O5r4qI2yqR0UCN6yDyjCzp5OxbYhXd&#10;HtLKMCu8xVMNI+mnWOdb1Z1POlwj6XQnUVWsqi8+LgYC9XFG7CN7icAOvJ+VdrUu9n7xX6gLLX43&#10;9qQcQZ2xFZ1BEwyRGjQbStGRsRmOAOkzK0RkWM2obZXLRNscdBLS1rLqQzh/pwcXn/VgacWCnDwx&#10;rVourL5aBKdVdK5q1LZlwN5DWu+hlhaLABDZ+qitbUQ80dhho5Ob6OwzF71o1KSg21eOyKgWY9Sd&#10;Ymrz8KyWyEuHZ9DqYEXvHhSNccVE8AY4BluIkKLyt6B/Vgdrr3gv3Yh2e4F0ZEFjxYJ5cn1TspPo&#10;vJgOvY06vUM6baejAkoGOmv+VulIubX7UJqzHyHR7bNyO52dtJX0WKzoJAZ3v9RBmuougT5QiS5H&#10;gVzlqaefAXRYi7/6q29gfHAAS1cWYNbXQNtVinOzPdi3eweOp59BSs4xWd5iQaKIWJhhuI2a0YD+&#10;QS1c4yoMzpkpEUr4rJrobEroeb1ifl/hdEZfA+lrCwNhM8anzaTWOjl7eHi6E383rcDorIHsw4q8&#10;ulPIrD2M7XzW9t429PC6BNKHSXmFw4vOFAsVCngmtPAPaxAe7hQ9mERH/kTKy8pNR5UVfK0yb2SS&#10;KscrfKpIu7Y9/s283swenuuhPZK3/H54btE6nbh/o+NjJlqfuZ9OJwYbyE76a+ljfZP5zf8TnVh2&#10;7kig13LEhmxZFdfBPA+dwj/98/8iJWIFFNqS+lQsNOSghnVE6mQDivgWk2hZekUPpzYM8ME4xaqO&#10;jLTipXsg0A57sJHooCMaUb9FO6AjAnlY+S1EhS9/+Uto6arFl//0mzhwaguOpTyFo3RWsQyK3V+H&#10;8vwDCNJ5lNoMdHnKSZ+rUVx/CA3qNHSYi+Ua67dv96O+vYAa7gmU1x6ByVyAfkZxBxEzIloXiXph&#10;ViB/sAY9YVboUDU8DC5txxQobj4FZVeepLjZaftkS6wwT7QVNp7L1VeL0QWTpORDczqMLBgwNGsl&#10;4rYjOCE6h3TR+ajFUnegVZuLZmM2Wk3ZdMwmBrUStFpyoCLie1k2Rl6Hig7c7ilCadtpsoFiufZe&#10;GwOKlc6md5VD7SmD1csAGGnDiSO76agl8BDJZpft3NYCLY8Rq2UKFqD01jJoKtFOTW8kTbaSQrpI&#10;3S3UtxpfBdM0oa07D/og78lfJeeTtDMvpTUPnw4o5JjUssIUtHUWk853obWzGq9Qc3fYahBdMGN4&#10;ZAx19dnwj3egn9Lm8o0B6MmQPt27Cb9Ph3L1ilZplWyU68h4Us7SZ6PMmVhysj40whllcBrvwkuk&#10;2IGwVk7P38fgbXVXY2LRgf4xFdJOPg2LswZ3b42jXVdE6nwK/dTNgagaGkc5Wvlsymoo2zbtWKPB&#10;axU+VmmJqvx+fIunf/S4uKOsN9mau4HJ1sz4sQnbN9q23uJp3qklXmP8/3gZiG/F/hO4+eLLsqB9&#10;Iw3wjjGCU69299fRITV0XLGsaivskQak5x+XS9oERsX7uiaMM4p6iBTu0Rb5sMV71+CklnSZVImo&#10;Ze6tlYHgK1/9I1R35BMRWKFspfAzwnaSJnqJcmHqXjVR2CDQ3F5IKlsNX6AR/aRIPYEmTM1ZcX7V&#10;j7aONJjEzLV0bqulCJdWfTDb6VwjKrkKaUvTCUyQSi4uWzBPszGwNBnz4ON9dHQR/aif+yaUaNKl&#10;81y1MBE1bf3ViMyqSMtJ4Xl+EzV0N5lDXmUyuqn1/GOkiETFvPr9RDDSbN6rk/dmZjrvcBOpMq9x&#10;SgudQOB5URZ0XjqagU7jIvp0UquLZX80vlK5DLybzu1gYGiwZPIYpmGQ6Z/VI0LkdkabiVhKdNqL&#10;GBgayGRURNhmhCZ0pNfV6J8xs+Lrcf3dI2gzZTDwiMBQJRtyxJLy9Vk76TTUuUTBc7UKTJEaVzSW&#10;IPnEToxNd+MLA5vwqlqByrY6pOdk4erVQQwMdsHhq4eP54uYamUDk3gn+kFjwoicfuZTchLDkya8&#10;3qnA+bMuoj21Np1VLFUfII22Us8PzpoxRh3aSz37LB3XRvZSr05nYMtDhzEfk3MB6uRyBlUGSFJ5&#10;sWq6h8FIyANbtEn2alIkkQYnNgCJl+ZPis4R1J9vhaxvZxKZhQM8pmYVJhqQNtoez3OjfcISz/s4&#10;tlEeiSbSyMYswTJSi9FgMOIf/9e30DNGhCSKik+fl7rVTLQg7fIxOn77O9/Gys1FzMzY5Yo3URZ2&#10;74QarS3pfOgdGJo2wjnYJI8NTBjQE9FD582R/zd2taKsPosOmovO7gJJmwKszH08XxcdVG3Ll+9m&#10;392lQHrhGYyOquGjflu66MIIaZJY0e7m7V689tIElnieSE8zzN2FeOP1GSwtWHDpghe9oUbMThoQ&#10;ocOMTXZhZtGCmuq9+KSNGpDRu1Z5Bu1EQFs/qSRpp5gFWdBfDRFQ6MwWUy5KlSegYiVTu2qpu9TQ&#10;0gk9oiIuEq0Eu+D1ihUGQvOdaKdMaOc16IiQSupXoee1gRIeI1CRDkoaaaE+FchrJbXOKUnDrr17&#10;8EWiVYROdfFqiNSSVJ/7u8lkQpMa0uJmMosy1KlTYaCDinlhk8ufxthiN+lyJ6+hHTZSVtHTTOMk&#10;BWYZVbNMu6jBLym3oLAiXWpNA9FXoJaPSJl/OtZ/Nz9tLw6nnpKrBo2OdpKSt2Fy0gKdvVLq95E5&#10;E/7861/BlyIKNOnb5ICAppy9+HGrAp8PK3B1pQeRqBnWUA1euTmCyJQOdgbKDms1ZQDpPa+rZ0oN&#10;D8vIKN4YMFA7vTVkAQ2wE/0XrnrhdNaSmWRi+loA7SxbsfrS2ctBUmMthsvE4PM1ZJWtsIL2UbNt&#10;Sy2SnRkSeyY9jj1ALFHhmZ+wrdSocYs7q0BCeT5+b+Qswh7ZJ17si3Os2yfy2sKgsv463sxkK7U8&#10;9mFw2shE2q1i4Ligzqml1LPcntqMJ088IzsDHCnNwyd/+cOInjXD0FMmHU58itV1UGliDR6ikSC6&#10;ZKFuq4eRlVF8xBIYYnUH8XGFdEguzkeZqgh1KqJpfy2dJhc1jbmYvGSXdNpA1GqzUasRZU/mPkV0&#10;F40RpF3UlwHSKY21AuEwNSedyeasgIqO3UVU7QsqcXbOw286PWniMLWXi5X+6qUe9FLHDhGBLl8S&#10;A6KNULcTSXlNdqJpNzW0jRpcLIInaK2ztwnJRXtlP+nW7izSxFYML+hhIBU3MI2aDtE93Cgb2CKL&#10;enQGSqnzGmGgw3d6y+jsdPqhGqJLA+a4PygWrKWGfGLrJvkaRxMkpfdW4PUPnSf9rYKRWr/VXwCT&#10;pxg9M2q5mlM38yptSkVV2QmcOr0XLqK1yVaFVl0ezNTovdMauchBSTudn/S33V1KNFIR7XNQb8iU&#10;C+x2nFRAbS2VGrn1hIKMQEUp0CFH0wzlKzAyRro7pEFR0xnSzhoykR6MV2/B6/eu4MataerPJhRU&#10;FuKnGNj+MJoEdfF+TJ3zocNQhB8zJqG0PBXOUSXuNSiwZ/c2WDxNcLrrce5ciGypHtZAjewgYx1o&#10;R9URhWykGiMCWxmsjGJJNN5HZLYTVxd9GBvTMTgXwSlW1hppgocMbHLFI6n0g9ZgUUlF5ReI+OB/&#10;UWkf0+JOGM9nw4akNQeOO48wsV3SWCJZ3GR+tHi+iSbzF2nW0r2dJR4bDxLyfG9h4rhYQ9ma4ybY&#10;k3Te7WllOJpxClOzfcioK0FuxQl87vd+i9oxi46XRkRVoZcPLzqmkY7ZSn2kdRXL32eqz2BvbgEC&#10;ESsWJvgQpvTopzYbInUSrafdAzV0wjxoiJYj04zO9nKYrSV0yGYYrdRVoSZSYD26LXQm0txB0TuG&#10;aGfQF8FLNDx3zo3FKQcGA824dr0HH3r/Al66N4weTyPUqnTcvO5GmGxAbyzBFBFjedWBdmMWTMEq&#10;ImYR6W4lK1ML9HRI8S3G5ap57R0MBNUl1MmkyZ2+EtJX0tYR0nsGFY27EA46VjMdWtBZA51QvE+u&#10;12WTUpdRL5bJ98fN5mwoqR8tRJUg6bGR51B2l0PrLiPK1tI5W2RjVHCyA79kV8jzdFLbd1NiiFUz&#10;bQwEadsVUDnz0ahNQZetGMWNR2Dl/URmjQjP6amrG/DKhy6QmXSQetuI0l0IFynwe0RC/3AX+qgt&#10;F8/7UZ61nw65GRpdMfrJOByk1F0O3vtAC54nTRWU+Ff/2ydx54VFWQ5iBJWdTiVGUM1M21j2NWjU&#10;VSBEFmCmtrcyTWBQhQVSarGKdmTBiN6xDsm6HBPt6GZZuRm8xNq9YTKjIcqbbsqjp5/ZR71ejCky&#10;nR6mc5INDBGV+ylZxAKUYZ7Pz++eJVPMWePDkWSHiMyH70Uf1XAxi1dg8dpDVHrpoOI4Uka5j8eK&#10;48RvYXKGwMxHHVRY3OEeoeDr0sQtvl/mt+bs4vj16d7KEvOI20bp4iZYRbxvtLzHR44TCE1LLZTT&#10;tKRXluO//cavo7k1XTrkzdVerFBj/OVf/zXqtVX48le+jJ1ZJ3G4kBp49x45nYiYC9Y/pMXcpQBs&#10;IZVc4+g9rCBqQx0sVj5QomgP6eLR/dtgMpaij1TK4yUtpeabGu/G+IAOk6Rxw3yYSmUOLPoy/ORH&#10;buAD71nEB967RDrsIIoqicANKKGTrRAJNm1RoLz8ONQd6bh7JQCPWCTaUoLaxlOs8NVSQ+o9VbhS&#10;L17ik+7SmWx0Yjcrso5Op7bnwkensoshguE62QouXjtpbXmw+iqYRxXKWs/QabOps+rR7sxDeEaD&#10;DjMRjrReOHCdJhXZOcfgZj7d1M1BOqGT6GchXTYxD/dQG5qtuTwmVzqweB0khiE6B1t5TQ04d62X&#10;9LUDNp5L5y6WC1lXtWWgzVqADlelpLwD83ZeC3U9g6WVVHJoyYrgdJdkAl2iRbq/gfs64Gd+zkAd&#10;IoUK9NDpfKPtCC+YYMndKnugiU+QMkPrZrm7GURdNXKO4LOX+tHuKJFdFF2BBixe8GOclHxl2Y1b&#10;Z0Mw8RnK1zuiMYlBpH/GiMEFK7ILTsLEZ+pggBVmZaBTs3wtDFJiucBe8Yqtr4VaNg19RPqQcOqz&#10;Npx45kk5AGQNWQWKsJISDePoIyqlRKY1k6hCi1fed2KJzr+RxVEycVv8WIHQ8cAQz0dcR2Lat7MH&#10;DriWZ6IlppHILn5vkG69JSLwk8nZ2HYqHTuT87ArJR09kyNYuBZb6HtnZi52JyfD4FZD56+AmfRw&#10;rFIBr68J79Io5FyzYl3JyIgBA1Ebuq0dmJnww+tSIS1lN/SGEqlLQwJZu8ph6azA889O4iJp7NiM&#10;DhfOetDReAZD/ka868VpvPrCGB3TSietxeSsBiOkUS4HKacqG6qOHBSU7keHLge5BUew4/5mjM/Y&#10;kJ2/GxUtp1FFp7WR/hrW3vcKB3IT6cykqibSaHuoEj4iqN5XSu1YzACjRXigCUHSvIFBJfVZPtRd&#10;OfCG6GQMKsqudOjJDPKrjqG86RQazWloYpo6YybqzelotmVC5aKjRxuoFZvpCER/at1q3RnqvUY0&#10;mjJgoQZsI8uYLKG2JuqLdS2do6TXpJAqSwGKqw9gaN4qF3obXTQT7TKxcieKFmM+9bQavSMazJz3&#10;QG0ukC3EYr0xG4OeGOFTp01HiAFPvKZy9TVjaJayhQjpE++QiZL9Ax34p3/6R9jpTL0TOklfXXTy&#10;vnkLhue7SeFrUNCcj4WoDqMjXYgyjehGODGhx/Q46azoFcUgMUw59MyxvcxDg4lZE5+LGR468r3n&#10;R3GWTMjPINHhKcG1OxEcOLofO/bskC3ndt7jkFiGUiDstPbh4HNRUeOVOdG54hU90Vk3sni6jfaJ&#10;ii2+42neysQ55TF00sQ8xDXF968/5nEtMb/1Fr/Gt7N4PnKQ9hojiU0WJ8qI5cb9O1OycJhO+vwr&#10;SyhprkRRezHGWOh792wnKlFD5e9ihaHuDLfBTSebXfZiZNJKh9XDKzTlkAFTEzZMjlvRrq3AoX27&#10;kJd/EhZbCy5eCaPdkAszHbAv1AmbqYIOHesEUUs63qHOhc1Vj9z0nYgEGuEnQvQSAS4uOaFuTYHP&#10;VoteRvH84oPIKzuA9LxdUHbmo741DdVkBqLBR2+n2cR7xHqiHikoHVhnE50casgGSOeGScFJXQen&#10;OxDwVZOGVyHU24KqqqPUztShjkJUNBxBXUsaDqfuwMGMHWjuyoKOdPpgugLG/hZsOUUUJ1qJPs/m&#10;3kpqQBNG5vXwUbf2TrbBynIKjIu+2DVE8Dqcyj+D260KOfhCrMoYJGoKFK7sysC5m346fT66qaM7&#10;iOp9082wUycfS9tJ1tIEQ2+FbLn+3ZACo5QdotOEI9JK5M+FkfnbI0rZUUNpb4KFyPyu11cQHjdA&#10;01WFq1ciGB03wdcfWyr8C1/8H/jcH/42fufzv4H3v/dZrK4EsDBmwu3VEJZn7Hju7ij66JRiWlIX&#10;2ZDo/dTNMrMNi84QWtmKrbZXoZ5BzeCm1qcTNhnL5NC9yCIp73ArhunskbAGvcNtRPVCDFDPjk0a&#10;BbI+nClifYVO3L7R/se1RER8O4sHjUST29ele1xbn9f/rj0IJvxef01ipJH43p5ShB/75M8iONxM&#10;uiZooJi/qZ6Vswz3OxTc1kRErZYjbsSDGRjohNfbKGe6G5+wwuSsQe9AO37+F1+UqBhlZVpetqNF&#10;mSKHj10SiwRSN9WWnYbX2YLhfh3uXx3FB964hNlRC169P4UXnhvF5SUXXroziqC7GYHSLXLaEDs1&#10;osNbj25PHdo02ahvS0FF/XG4Q63U28mwkxrWKpOls9qIkKIF3EWN6aXj+kLVcDhL4RLX7q+BzpIH&#10;LzWWnQicnr0T7kATEaMSZlcB3D3N2HlQgf2nkxhYarDrgALHMjbjmbyd2PJbm1A5mo7SljNoMmTI&#10;1xNd3krYqf30PE+NKZuUmRqWFdxGCi5apas0KciuOyI7IwSYt5+IKIYpCvpZ15EM/wQZBCu3dbAe&#10;LmrDfkqMbgYCK+9BTWbQHa6XgwTEe9w+anU9UTGUp4CT5xQdNcRijlVqalJfO5pVpLHjeqxc6cPw&#10;GLUwUXNuVSxapULPCPUog4jo1HHp2jC+OaHAtSv9uL7sx8KEBTNkPK1VJ6QGbj1Fej1jQLsIgP31&#10;MHjqcar4NJoNhURZBiYi99KUDStLNowxz7S9SWjrKqTebmXA0pLlNKCiU0gJPc/bIZz14eyGP0T1&#10;1rYn2vo0j2OJSP12ttHx0jZI+1YmqLU454Z5/WvZ+vOunVO88vrop36WukaJflKsblbodluBRFWT&#10;rxI6oZsY3VVdFXJ2u+FwF3Qm0l3RkdzXiL0H9mPxvB0eVtw7L47SoY4TUYMYiagRYmUydZagre4M&#10;pgf0eP7qECZ6Nbi14sf9mwO4suTB4oSR1LSW1DcDDc1p6O6ug8NWhd6eFvSTTvcHW5BduBeqdkZ3&#10;cyWU+iIkZ+7G3oNPobqOuooUtqIlFQ5q0xwGBDEUzUOaKgYXDAyrYLIVkzIfJSvgOYyFMNpIi00F&#10;RPQy1L+QAcWfKnCwaxtU2mIi6148ufdJ7NiXRJaQg5zi3fBFVMgpOYJadRYOnt6C6o4U+R61oj0D&#10;R9J2oLEpFbWdmWgmQnvphPaBemQVHqczN6PDUYqvjypgCtWTKqrQ2JkhZ+IIjKpgjtSgi7q3Tpch&#10;nVxQXuHcWXsUcA02wMFgYwmRFVD/ijG0lXoeyzJu1WczGKTJV1gqSxEiMw5UtmTjRQZGMUTQ4Ksj&#10;7bWhL6qmluxEcEQLOxG4r3gzeqa6YCdqe8lgXJQ0Wj7HalWuDFZi8VA1g4PQ2L3jatkjSqzPXN2W&#10;h0qyHNkqPSxeBwr0J8sIVKHLXQo7NbxouRav+kRXSyeZkWeA6B93VmGioonXJLKSy20PHSw20iVW&#10;SYW+jad7O5OD2Nc5a/x8G9n64+Mmjot/C20tficeJ/WmsAfb1iH6WgPYOzFxnHhNJChvPH+xTe6j&#10;xcfmxs4Xuwa59AjTf/STP4d6a5vsQWNipVYaC/iQzsDdp4Q72ITfDCahoS0f42NmXLsxguGoARZD&#10;BSt9GUI9KpzJOEiNqMTKdTcuXvbIGfPG+7UYCejwjS//Oj793z6Kn/jwTdwmcr5wtR/3r4dx+1I/&#10;piJEFOrcNm0GllfcuH0lCg/zDIcaECSihty1mBrsxNwUo/qMCc2tJ1HblkY0oYNQV1ocFRiIMMCw&#10;0viG6KDUiaLTv+jFNDBJakYUCvXUY4K6zhesgVO8b3aUoKzqIJTabFiNVdh5bRO2ff5JHLXuRpM2&#10;H2Z7NUJ0UDPzOJa1E4XVx9BKWqzRlaDwlXQo/kwBxdcVaL9UwYraAiUpd7MzH6VtWdD3kgmMCUrc&#10;SseqodM101kYsFi5e8u2oH+6E2Z3MZGrGl3+CrSZ89A3S6pL5LP3NaJdlcVryJIdLAyk66VE+z8b&#10;TaLjE2XdVbAyOA5VbkKgfDv+hI75cdLWLlMV8nKTYfHUyCGPgiJHJ7sQntMhItoXhjrQwWfVTaT8&#10;1C//JnJbC+Q0MTbS+vwy6v6eRrhFX2Yi4/S4ERm5h2VACXKb6O0VnmMeax09eumsItA4yAp6F3Ty&#10;tdnLWtEvulF2Wz3+lALlHQX4iyE5yXesgSnmhPFKGLOHg8iFxRxBaFfZGJSQ7nEs7gDC4nlsZIlO&#10;sX7fIzMiCsfYIM16i5/7QcB4J7bBdUinTEiTeD9iWhE5PI/n+uinfo5RvgsmPiTRGycQbafma8bJ&#10;A0+iuikHHzYoSG37Yas+hCu3xjC76sO731hFXy/p8KgV58/3YH7BSdpah5/40E2ipxavv7SM526F&#10;cfdir2zt/bEPX8f9uxH8+EfPI8C8Z6dNGI9o8MrtaWpIDSqaTuO/fvIe3nuf+U8bcPNyCCGicbe9&#10;Bg2qNNQ2n4aFtLilKRk1janILT8CrTEfVkGBqT1DdMweRvReIpGHjGCASNBqSJf0vmekBUNzWvST&#10;FppEVz9bEdREqJlFmxxVUzqaBsVXFdjy5U04tW8zOuxFKG48TgepQ3LBPmRV8ly2ClQos1GtzkaN&#10;KpvXewYjC1bZQhwYV2L3/l2xHmEMLO104BptMprNWXREBr/uAtmvWKCSWHRedPtUeQqh6y2BM1ch&#10;HcM72IFSsovM6tNIK96Ha3fC6LAUIqU6jeidjpwzu6nHG8lsdKiqzoA/2kRar5TD38RUoy93KXAm&#10;5Tgi/e3on9dCl/0kfOPiNUoXEZ9Bl8FM9GgbPe/GBz/2ohzuaAlWIVKSBJfoyUX6vbhkRXTECA+D&#10;todsYHLBjOCEGuWq03BSuzsH2+AfFV0SO6BkoBy+0I16TTFCRGOxFLcYjBBmoBBB6oFmjSOXsHgF&#10;TXTW7WIGiYQeTfG0P5IJxxENNPwdz+9f2zY87zuwx8lnvRaXnUoyS/BkdolsjKjvKiWK1sFPRLOH&#10;qhBmBUrOOg4vKXAopMbVq1MYG3FhetKOyXkP07bB52clCDTizr0wLqyEcPfeNHojbQj3NsFJmmnQ&#10;lcqeL8/eDePKXBcirFzazmK0NKSjpuQ4/K4Gnq8Kz9+l3holyvaUw0AKbtWXoKExA7Wt6ahsSEYn&#10;K0R2/l6UNJyExlsHtUUM32qChfoqRAoXEGMvSfXsQTHWtp5alOgWFBOONZHOU+P1NODAEwrZrc9G&#10;begeaUDvvBLRFS0iYx3UdSoMzKhxOncPKjvSqRM1ULuL6HgqZFcfRYOhDh1E/Jza09j3sd1QfE2B&#10;1J84jOBMO68vHaElrXxnq/MUY/fBnfi4SSG7CoqOH35S2iiduMOaDbfoTEJKq/eXYZjI1DOoJILW&#10;4FjeAezLPIj0koPIrz+GOrKHhvozqCDNb2ihxqU8sfQ3QU3KPzmhgyFcgfCwDvNTXjk1qBijKroX&#10;FiU/hU464MgFHz7bK2YwVMBM2ZJTTAQdaYRvuBVD1KU/+MEPqKPb0eaolHNwuRnkTCw3r5hTekjD&#10;MunE6LID3lENUVdLelyBApaDn/TYQZrvYzkOjHeSwTTA6Cxjvegk/W+iFtegb6oT86tiwrTEqUhl&#10;JXzY6prorMIkshJt4oOdEy1+jOjgL1btiqNOvEK/lcX74b6pyTSx3w/mB15n4nyPc65/LRNUXCIq&#10;5cHWjAI59cnm3Ng8TqqQDp3uEpg85fALFCLNcZIa2UM10OhLZQ+iZ+9OY3Ghj7TSgPLKVExMenH1&#10;4gDeeM8Cbt0eoR5sQhsRZ2TEgAtXejA5Z6QDVWGGFSEcaEUvnbq3t5UUuV82GnntVcznEK5fDODa&#10;ihdD/WrMj5uZrhVFFUdQ2nAaHfocWNz1CPa1QeuktuvIoJOWUZ9R17rplKSJom9yN/ctLzsZUBoR&#10;ImUfZD4BBp1eVr5RVrweal+/eI85QB1GHRgSfXrpNCobqS01mmhhFd3pKmuTMTjfyQrdhD4i5Zl8&#10;6s7hWjnu1znYgiiRQzSmhIkqYgii6LjfN94FHVFdzARpitTKjhB+HttszEAP9atvpJVMpQCmnlIE&#10;55QwRkrgn2whrW2Q74idgQpUNx5Bszad9PeM1NTthnwU1x1GdWsyGnjPHXYGPDqZ6PgvZrFwkDKL&#10;FubnVETk0Q40WouJ4IUweYngDSlwU0N2Gsp4bD6Djo7nbsTIipXOHutBJYYWioEcf/6Nr8p3tXoG&#10;mQD16dmzTrIjM7p9rWRYDNazVoycs/KczZQeOfBOKuEXI4t4jJv61C26SsrebyqIsbvLVQr4iMjJ&#10;BzbJwPZIA1OixSjfDzuRrKiC6gn9Gt8ut5EW8reY+zamD2MOlNh5YkNbO379+YWJ7aJzf1yjShP5&#10;if2SotLk9ofX8G9tcjpPnl+wgy1Cs2bmYltBFT75y7+K//LzP0592sDo2Aq9S4zyqERgWPRkUsPj&#10;bUR51SG5kvbEpAGTk27MjDpxdt6HCLXp8pwf73r1HEZGdeiP6PCuF8/RKTpgMBZjYliPrsJd6LIW&#10;orLxBDSqHJg7cvHyjSFMD1kxNmCCUVuKCeqju8+NITzQDr+/HrOTJlLeIjnIeWnVKRfoPZqWhEFq&#10;utden6ATdsBDFK+uS0aLJhOTS91MX4p5Viql8jSm50yY4G+b0FuBJurmNl5TK+z+EkwQxRbO27By&#10;yUUKb4Wh6gB6R7mfaDqwqId3mA4ZJbKMNWBgiVqMerOR1C8oGn48JbKLnegrG5oUrbitMrj1UX8G&#10;icgCobq6a9FkTofZU8rKS2fsr4OLAWFoVkXd14EuaunKjiKIqXRa2lKg1eXD2F1Bh6+X/ZmbLPly&#10;uN3cOS9K6o4jr+YIimtP0OEyidZkG3Q0tb8cyjObsFCrwBglRP+IhnqTwYxoJ7o1eifaeU1d3E7q&#10;O9XF49Pg4T4xe8jgWTMdzwIX0/imW9E90Ii/+KuvyQEbYnBCTuoedA+r0FG4H0sXAjCzDMU8U12i&#10;VZ3IGhrRom9Mg6BgAtSp3WQNvQzE3QxyI2ct1Mvl1OVKdBc8Cc8MNS1p/iPI+lYmp+sU32uOIRuZ&#10;hEMKJF2biSE2DE1sfxThBOLFK/t69Ft/nvUm3lvGUXr9MfI8dN7Eff+2Fmtw2plXi9/47OckiorP&#10;jVeeZyVpQkbuEbzrXZcxNWjHzbNhvPbSJIKMonbqSTGVipPo1KAl3aLzLtMxhohwomU24GrExz56&#10;G889O4uzqx5cuOiVXdomh+34wHsuY3y4C4tT3XAwuq9OdOL8ggtHfuppNLXnYEFMttV0AvfvD2Fl&#10;ng5Jh20n7ewhIlaV56G2pojUuQIeVxN8vhaE+kj/3FVQdhSQTjcTMYqJ4FlIz9khW0vVhkzYSdGW&#10;VxwwkhrPzjmwuOKSAwz0njL5DtHhrpWjf9TaHLzw4hjvq0oOOPAQobw9YvRMHaJ0UNEdUc1gIQam&#10;R0hbx87q4I+wUo61YJA0V0xQVtx4SM5Y4R4i5R6oofZsQGCS1HGmEzoxqJ9oY+qnE443y77EGm8Z&#10;A2EJlIYsVNceRbinHWbS636ibicps5UOKDrGZ1TsI32vhdtVjbLaw8irPojyxlOkzsXIJfIWVqfg&#10;uwsK/IxdzOqoxDmi2MBoJxzhBowViKGJ9egZ02JwRo/xKQP6Iq2YO2tFP68nJ/8kr0+D/tlOOZDB&#10;Tzo8tGjGS+pNsj6og4Xo4f2G5zoxsmyWXTIFk/CSYbkY0ERwsjD4WHjf5p46WHlOcc1q3l+DIVcG&#10;luCUBhcXPbh3NULkVaKP6LvWwLRG6R7D4qgnaPGDAec0MVuE3M/KvN4kIgkklI68wf61PNefS5hI&#10;H0O02By/8e0ifTwArM/vX8tE3nFHFQi/Vczsl1slH0hybjIu3BilzmRBDnTg5s0IphZMCA+qMciH&#10;PEv6c+l6CH4+hGExF1FEhb5oB6LUIl46kujFsrjoxOqCF+doz9+dpE4x4vLlMC7dGMCN5/pxiTrp&#10;2vkw3v3SIimtFVN0zMFRPTxEkGFPE0KuenRbK9HcnoqBCOkmK+c0o/fdC17s2LENo2EVvI5yVNXl&#10;orbqMJaoycYZKKyi44K5GGZbGTo6iTTGAowQhd3UpF3mIkb4NozN6+GiXhVrtHSHKuX71M6ubJgN&#10;dEpfLUyWIrSpUtFH7WdwlyFAtLHRyTWuAqIqaR8pe7MxS1ZQrVv0duqCi+ijcfK81MKihdw+3A4r&#10;t9lJk31TbZgmQmtNWbj34iT0zkI6N1GdSGQIVaCCerufzt/UlYwo0bibdHf5qhcaRy6mF40MFvlo&#10;J5q2uXJR3y1mpagklazEgGi9HohNoWOhwzWKEUxDzdSsKpQ0FZCp5KPuKJ3WrcDohEEifzDaIntn&#10;2Xtr5FSzDW3JqKaFiXyBwVYiY7vUqSFq8246YYCBpY9OHZrshE3cEx1YNDCJd6V20uRWBrKvfOVP&#10;cJPMKbpsgoN5+Gle0mtBn8U74n4i+MrFHrSY8igniuQAgF5uEw1gvQwKoXnN4yPro0bHk9o15rSi&#10;YSW2xmrMWRMredzE9vXb4ib2Jc7cL7fJwe1rzvrgvI+aRLp/S50qXv+IEUjiHGtLPm4+lYnekQBG&#10;hkzo9TXg8sUQosNaRnYNRmZY4UldJhds8Pe1yPmBasuPw+EXI1hIN1tPyA7a9kAN/P1NKC9Lxe3L&#10;Udy8NUgEs9HRVbj3/ATO00mXzvvw8qtncfvZUbzvtRm8cn0IwxENIiNqOeKmP9yGgtJ9MNuL4elr&#10;lDrz/p0RXDvrxrkxM9RXS5DyXw5hfEiLJVZ6L6O2n5pOpcviNdYjFKbes5agtuE4WtXpaO/KhKqL&#10;+4j+LUTmqsaTaDfmwSwmeyOtE5OUWzwVPD4HOkZ/q60ctU3H5KwUYsbIbiLqhOgfu8J791dheLCD&#10;aaj9SH2HSWuNdFhLr9CiLdAQbcW7w35WwPT8o0SZGvhmO+RgACcdqtVG3dmZhxp1Huo7i9CsKYDa&#10;WAK1o4L/51FLVspXIQdP74adzlVPXZpTexzJhc9QG9Kh9XmoVqbgK8MKpFecgUFMn0InMpF6jy9Z&#10;qNGzoLPV4hsTSZQF+9GlK4BKn8+AqsQ4n2GfoOWOQmrRBqhOKtAzrEHy0wpUJG+LtQbTkUUnC4+Y&#10;voVMQCyvMrxkwtV7ETnpgJ/nCtJJbXTYYH8Lblztg5t1YO5KP3S8lhClkGLTNnxxKAkfMSjQwbKz&#10;MmANLVvRHazBwqUAvFEGr4tumAfq5WuohctuKJK27Yw52AbO8DgmO7xv4DACSddvW28b5veY6YTJ&#10;/f+bzhpDe9J0mU8pdqSR0lOLbs7Ol6OENmfFhsDtSE1D/9woBud8mL3oY6UzY2DegulzLjnBWM+U&#10;Du2s/F4iaz8fhlfMAuEul0O/ROvkwHgXfHRgDx+eWBk7zAowTNq1etUvp/9YXHZhmfoqSso7ON6J&#10;3v5WTFFHXb8axPlFOwaCalK+ZvTQyYoOKlDXXgS9KR/H9yShpCcDij9XYOuXN8vvM//9Gdm6Wvp6&#10;GqluKxFDh/OXPRgkSly4GEBd/THZ0hsiKuicdNjWFDpqNjqJagZG9YaWVKLxcdi9NXB4qjHF+zt6&#10;WoHqxjQEQ1rYnNWYPdst37deXPEiQIQoKzgip8tUdaVhlBpP7BubJu0N1WBkQo30kqfQRqQVelHM&#10;3dTN7W2WAhi8peiZU5ES1sBK3SYmVcupPYZ8nl9lKUZtezLq2s6gpPYISltOUZeWwcbgUdeZznQH&#10;kVF3ENWqM1BSswZY9hOXHLARrdOr9sLCcs6sPISSltPosFcis+KgnMQuyOsUc/l66ej98yZUadOg&#10;EdPskJmIRieNv0yOoqlUFkFpzEZ0ziwbktp9JfI96cSyU043E53lsVm7YhPlkap2h+oRnjRQfzJ4&#10;MYCJ5UJNfI4CSYNkK6ZgGe6+ukrE7UT/ZBdZQyO83C76Inv7mpFdl05HJlNjeQUmyYomqWcD5XCP&#10;tcLYW/mjIutD29AB3mLfetsIhRNtvdO/3bnfickgQxOO2ubok075whuvoNlsRnp9o/z/TFUl3GE3&#10;xufCOHd5BucvzWL2wiiG6Vj2UAOOHd1NfaJHD7Wk6BTeT7oXIq3xMDp3uOpgIDU0igWX+5sRirbL&#10;2fR6WZnFhM9iXiDR9O+KiKUi7URkE+bnTEg+vhsWRx0Ga57EwqIVPXSqHuoe0Zmin8fYiazVDUeg&#10;UaVThzbA7W6CzVqNkpL9aGTFNJLK2guflMfZfKSmhnwUlB/AyewdaNXkopMV2++pRchfQzRpIR08&#10;iRpNhqwk3r5ajE51YuWSh+ioxsKkBStLPrh5nuigFvW1J6iJC+TQvb5wC3p5P0oGD4E2DjEtK1Gv&#10;oGQvUbsUJQ2H6BT1aDaUoLj1GCtwDcKkjN3UndNzBrQYM1BjSJHa1koEEY0zrkgjUa8QFnMJKuuP&#10;41jmNrSRsjcxmJRRm9cSMZs1WVLTF5Y9g4OZT+BwxnYU1yfLWRdUdCjhsKERFfOtR5D61xgqhcad&#10;L7t8Fjbvo3O0kY4XYWzRgomVQeRU5MnB5Tpeuy3cjOiMUepo8blwZ0p+u4daUJOzB4XUu1nNh/H5&#10;L34GSnNerFV7tosObYHaWQp9iFqUiGon/fbTCcd5Dv+wHnVdBQhQd4q5lo1E+KCcZdJOFuVHSeoe&#10;OBgY716K4LXXlhHobUNvDzW4tYCO3cVnr0JF/dEfzVlFQ5JYC2UjB0g0gdixVtv/fcd6OxPniC9H&#10;v5FJbStG8Ih7EOuxZoq0lXwMP0BGTQkM/dQbfFC79+1CiI6kdiphCTBaerRwBk1YuDKBseUQqc4C&#10;nn3xMlZvTlNj9SAwbkT/cjc+ZFTAWbQV4bkuOWugRcyqN2uQrwX8A+3wRahl/NRqzipJlT0RMQmX&#10;CVYPqdcVG0apYSP9eswt+kgbVXjpuVEsLTrwjXEFQr16OLprkHNwM4wWHm9Sw+WshUVXBGt3JWra&#10;0mC0VaG+NQs+exPRsQLFFfvlu9xO0sfRaSXcdM7XXpsmVR4gUmpxft4JH1G/szMbr79+HhpqpeyC&#10;p4mkRDhWHIO1DAZDMYzGUtgd1dizW4Fu6aAMIuMquPqo56jHnUS5/IyniQBVcnKykRUDrJEquKIN&#10;pHJNqGo+hmZ1MlFGCa2nEPZwLbVrA6y94rUH6WSEdHJGDTVpsoOswz+qRk7NAQTITIK9tagj1S6o&#10;eAYFNUfQTnrbqk0nQh5AdsUx9FFnt5gyGDitcsEwz0S7HLancZahvbsE7bYcKBRbYSHiaV3U6Qxy&#10;YgRPozkb5R2ZDBRpDMwFdIQUOqtNTrHzrW/9LdozN8n5p8RrnPEVuxwVo+xugYVBxk3a7yBtNfA8&#10;Yv6k6JRGNmSJ2SzFR7Qk++jAMzMWjA1poCNFr2aQSfxEme/yOScGGLDmyZqa6ykr3PWYiKoxQMa1&#10;tOrF8pIDF54dxzAljJHnEr2yHruBSVZymqj4ApH+zRp2RCOScPCN9v2I9sBpBZJmFUNxIFUW2jf+&#10;6q9gG2uCScwaT2pm57d+oBy2aCM66VSevla5DF/viF12U4vOBVgxQli6PIqz1wYRvRJg5NbJjtYC&#10;FfpIi2yswD2kWUKX+IaUsIlufkMquRqAraeTWktDGmjFkdwUJB1Mw+Gydvzel74kryf+UREt7jx/&#10;Z+0/QOnqplPrkVOcifvvfhm/9mu/gKqZM7KbnqotA1ptJpZIdY3aYvRaWDE7cjA+2IUdz+zC3qd3&#10;wemqRZTIPziiw8XzvAdS7V4R/alzp6aNGIx2odvBgEUHbdZmS/pr91FHMrhcPxuAVpOMQdLHcLRD&#10;zqrvpsN5STVFxI+yIruClUT7CoSn2vH+TgVsg3Ri8d5QOKWYpJxI0mzLRysdReUox9Hc3UgpPUpW&#10;0YHeuXZoSTtFJ/kOfRZMlnwMMNh12cvISIplT6vCmmOo7Uim7i2D3V8h0b+jKxdKTR6DUbHU8aId&#10;wCc65fPY0wef4PNQwTnQKsfXqqidW8058rWQidpdfEITKozwOTW3FRG1S2WXyMklOxwsF9+EEl7q&#10;UdEv2cy6YB1upjO24+wsHWykC/Unn8B7OhQMmlUwGUpx7pKPQb0Zc0TKv/zm15BzQAFPMOa8f/t3&#10;f022JWazEK+oGjFAtA2QwTgHmhFkwPZHVejrU+LDFtHfuRYBBvUXn5/GC7dHcevOMJ9FJel6I8yh&#10;qsdH1rjDPqj4/8q2/nxx2yjtO7XYu94sOm45eqbPQu/nzTNyi0HOFZ1FcA41y/GbovN0ZNmMLk+l&#10;nPC7k4ji7tXASScbmutFz5gfQ9M+Oi3133IQLhZ8kPqyb4pUZ9KMldvzWL11FhPzAyx0M4zOZnz9&#10;61/Hdvk+mPcjrkW83mLQkDNpyEY1bktlEBHfKTnYTktWavFMVh5+87d/HXZXBxo78vDye6/hNVp5&#10;3j6odXmwOiqJshUwULdOTXQhwMjsczXAwsrT1pyKoK8JGm0esrL3Y/eeTQiHW9FH/SSmhIn0qqiT&#10;tbh6owf9vHebrxT9A23Uni1y5j0xP5PYv0hqvnLRgYbWU7wfVuJIDQJDdNQR0SLKQESU7Z1SY+6a&#10;DdUMEE/t3wU96a+yKwfFRzaTeorlLXPoZJQDpMgC8dILnyILKIOjrwmncncQYRvR5a5kmelhF87o&#10;KKNGPY369tOk7BnoGVDFOjZY82CkU1d0HJG9obr7quU0MzYieGBUtJgaMHbWJqcj7WF5WAbqYB+n&#10;POivIR1VSi2q9hXjK3/2h9D3tKCg+jSi8zqpPUXD0tdGk3DhvBcvk32IVyWis4ZYLEv0OmvtKkQB&#10;nX58pBOLK06MMHCF+lR0NDqzoworFwK4cKufQYzON0QG5W4m5VfCPtwimZZwTivLKkRGs3o1ICfL&#10;89BZA3TU8uOb5EJVbtbHbgEWJxWyFVksYBYi0wj2NiH3aQWCYTn4fG1GfjpGnLJuZA/3rTmAMLE9&#10;MQ0t0Ul+FJOIutYyvNH+x7EYmhL9sxhkMgpk54U/+uqf4v/7h3/EyaI0dLJyqC3FcvSLmDHPTPrm&#10;YOEI3Smm1xwes2B4mnSWFE+MexycdmCQDmrvNxABHBidD2JoIYjRuSD+dkIBY84T1EMR6ZBi2RFR&#10;DptTxblLYmv8rJWPvKe1TiKiPONlGmMvMccVs27sSM/G737hC3j2tRvo6akjbbXC4SuXiNbtqkFr&#10;ewYCQWpgRuIBPmQfg0t7cxrs1EXLE0bMkEqNE80XZsy4suTE4gT1sdCXvJ9hMoiLKw4Mc39x5UGc&#10;ytlFp9kDs7sC7V1ZjPbUwIFaRHjfvX2N0DvzkV2+H1VNqXgmdQvatbkMQqVkHdUMeqUYmbdg044k&#10;1ChLUK46CF13MZ45vRmHMrahoj0dB1K2orunQc6+WFj9DCoaTqBJmY7SykOssAY0WQrl1Ct2Vnpv&#10;oAFN1OGV7SlYkQ13nZi77EZguIHPQ4vsom2stNTtDBw6WwEGF+ngZxSoU6fImROH5w3omaNsEWNi&#10;x9r5LFuRXf20ZDt/8udfkj2OBNqKidKsIToHHUCsTi+mTjEw2EXGdHJYXs+MVa4od/lCD85RLty8&#10;MQCdsxHzyzZ5nl6W3Ri1dy+PO3vWh3tXh3D5cg+cvno6ogb3741jacWLuy9NEa1j71k9DABJm5KQ&#10;V3JCdnW8c3MI77o5jlCADspnml92RvbecsuFyxqoZx3U0OUEBKWcAlW89nvHzirSxt+XyuMe2f7Q&#10;Yd6JyXOIV0Ab7PtRTFzHdtLdnRkV8IzN4+m8WjTb+RAFheJDtFKbipfRYt4hLyOziQ9RL6YoCTeg&#10;wZItZ6gXE0mLpvdRMXMfI9zylXE6ZxQvvue2pDd7xGujtFJsS405pNDxcfbxZgtIi2uLD6pfX1Yi&#10;wIhtwsSk45uJvuKzfGcJC9Qt2qwtsHnpUPoC9LFCjc6oMHdOi0srVniJZjeW/WijE5hMxXBZSzAR&#10;VmKSlW9y0oix0S5s2bqJDtiGu89HMEPqe27ejbFxMyyuCqJDHnqjShzLfApHsnajpPYEUa5Wtrxq&#10;mFeN+gyK6o+SEjZgfLaLiNNMhtIGFxHp6eNPoaDuOO0otj+zFSeyDuB07iF0Uy97+zVwUPcfTd+D&#10;g8e2w9ldi8qG0yhtPI4yalExe4OZckNrLpaThg8xQI5Tx6l1Z0j9GtCiSSflpfblb79Y+YA610CE&#10;DC8Ip2risyT6LWr5fKoYVGuwcN2JsVUTJi50y44Yg0sWiWx26uLgZDs++4VfI5vKlCNexJjXmSUX&#10;5mdEQ1U2UlKOMnB3YKBHi5a6NLRRr0/M23HnWhh3LvQiMKPFjRfGcXbJj9EhPV55cRZXnx3CredH&#10;MT5vQ7CvBV53FWYmDRiaMMDkr6L29MkhkiNini0i9MC4loFBiwid/PqtCK5cIrPpV8nXfgLFxfpA&#10;fdTE4X4lZifMWBg1oae3BfP1CjnmNqZZRSXZoHIl2r8VDY7nv9G+jUwgZWKAiJus7AK1BMUU6VKJ&#10;Tp//fdIgJQzBehikfmqGlY5njNbCPdGOM6f2wUEaaBqthWu8Dfn7FXLm98YjREu/eJVQg9lqBQaL&#10;FZhe7cfv/cGXUavvwPacUgY30Qd6zfHW7mEjS7zGx7XEY//iL/+S1GkCfYUK2WI8s8gKPajE6gzR&#10;nw/SritBVeVR1DYmo67+OKyGEkTCXShpOo3nrw7j6oIXF+ZdGCMahEk5L17uw9G0zbh/sQf3b0fh&#10;IVW9ftEEg62curgSVS1HkVm6B8l5u1DVlo6MwmdQXnUauZWnUdyYCqu/jrS1DAYiQoe3kOUZ04rH&#10;M7YjpfoEKlUp2HlyK3Kqj6B/sgN1nanMuxZZ+U/T4Y+hoOowatvTpDWrM+EnJZ0gbVUzSAaG29Fi&#10;yIHKXEQKnIx+Btb+STWKWw7LYWRh5tdmyaWEqZK9ocKk4r6hNgZVamyxGoK9CBdXyXxmWPlJz4Mz&#10;HZKunyneh+/94Lt4/4/fRVn7CYj5pcJTXfD1NOFXvQr0Fymg01EnG2vksLaxMbITomvI10DG1AK9&#10;r4JMpgUjgxqcJVXOo3NfWh7AuWUfzrEc33NnEh3tdViic3fZS+ViXGK5j+icCdfP+/CxH7uE2WUH&#10;LjUoUF98HLsP7MWfD9EBSZvf9e45OZD9Da2CgYIIGlbJgRM1hlTUaVOgJC0Oke2F58x01h1P/VAl&#10;idGyR00iL02mXWtgEr+FY/zvWDz/eH7iO3G/cL7Ea0j8Hb9umVZoQDqr+C0akcRn+8mTKN3LQinc&#10;IueLdTOCKV1lcoIqU1+9XDTJ4a8lRWnlQyH9G25F92ADnKMtcqa9Pj7Q4KSGkdCIb3/nO1A8c5BI&#10;KuZT5jWsIelbmaC8iffyOCbLgMeKRjyx2rlizzMoPqyQFTBMCjdCnTw11oXZcQMrWC51aQaWSJkM&#10;2nzMjRpht1ZAZy2D2VWH80shTER0SPnxg9j01U146rUtcg6mmdluTI2b0EBnDPNbNHQ0tJxCZsEu&#10;dNoqcSZ3F05n76a+PITK5hw0asuRX3mEWpSsw1WOKKl0jxiruWxC70AldX0xvD1lWDlvRYelHMdz&#10;tsFJpCmp2o/AYBPSWP7FDQdR2nAS5Y0nqRcPY/ZCCA5POcJ0QtHy20Fmk1b3NFrNYtGpdlgoUbr9&#10;laTKTVAR+T3Uc9OrRtnfOEJKOcmg1S/6zNKZ3UT6CBFUvH8VS3eYBmpho14U7zutNPERU8KKQeyD&#10;80a51McoK7+Xz3h02Upk66LWVOFF6lUvA4+JwUh0QYxSU95/zzzOrwbwys0JlJ7aRp3ZioULHpw/&#10;50bfqA5DRELROOkK1OPG5X7KD14XnXB4Uodh5nvtYhBBHiOoeGS0Ex98bhEXL/gZ4NrozN34TQaL&#10;l15ZRqupCGeKdqE72IDalpO4fW8IfdTGq0seuDw16BtZ68EUr/RCM8UpXHxbvPI8YtKB1qie2J9A&#10;i9+Jxab7jAeCR8/7yPk2MFmxqQ9FbyqRfkuG6NCQj83Z1fje975HOpeM3lQiZX8pLIy+TuoXrYea&#10;hVHKMaGkjmChDtrx2d/7Dfz9t76F//H7n4WLei8knGJZx6isgYuFHF3Qy3VEi9rbidblkq6LuZbE&#10;vEviun/o2ng/8voSBx+sWWzfo9vWmyhP6aiZsW6N52+uoneYWpm6R2epR0XpaVYQDRZmTbhx1o0R&#10;PvQL1/g9oEW7qpA0uAxOaxXOzwZx99oILNoSaLoKZWNZnSoD9a2pqGlLhc7OiuytQ5R6tqTuJHpE&#10;LytnBc5k7sHh5F1o0xcTqSqgt1Uhs/wETubuhNdP7ciKOD6sxQgZSm9UvLppot4rJjJWoKrxCFo6&#10;06lLj8kW8KL6I8irO4yc8n2kuZmobU5GoyoVTaS36QXbUd6ajFNEcR912eBCJ9p4rkN7n4SFSNMz&#10;pcLgbCcGFjWwjzXCROniHW5GxUEFHT4Dtiivd7QR4cUOypcaOkwzNWiNXGpT4+G1ByoxfyUoG8M+&#10;+BMvoTNUAheDcmROh+RD2zBIKtpgSsf4ohlDpKdCWszNmzAyw2fP4OEPNaGwIktOZCdeZVlYNs89&#10;P4kPvrxAGqzF0qILH/zgBUzxWQxOGaTzLV3y4+btIXzojfOk2E5coI7tYXBduR7APbKYTzD9jYt9&#10;ePn2OF64EsVYqB2rl0K4cSWM5UU3Vq8RqZe7ZUeZy6TnAV7D/JQVw0T0ualugazx9VkfOkjMeUTF&#10;i1We+P+JFt/3Tize20icQ3xvlO9bmUCr2Lo0cXuI8NuoH3dwv/gUVxVi6Zwd9qEW5DXno8vfKn8H&#10;SY1cIx1E1nZJu8R7ta2nkulY2cxD5FeK1z/8censI5cH0LOgQU7aXpmn+KRWid5NRdhNGhybMC12&#10;XfFyi90nt63RdPH/g+uXgemhQ76ZiYYxEYh2noy9XlpgRRgYbZeNXWIo2vhwByZEAxJ1qOh8ILo6&#10;zs25cOFCD4K+VoxGtbiw4MJPf+QOfu2Tr2L1bBB+3r/RWIJ8OobQlyWks9XKMyglbe12UA/6m7A4&#10;qMe7r0Vxft4LtSaLedWjlrS1jzLBwMqak7MbYW8jkZr00l6F6FA9RmZ1cAaobV2F8JKGuqj5C6oO&#10;oLjmEJ02E+3aLAySAYj1b0LBZtST+joDjRKhBeW2k/LtPP4E9pzYDLW9mk6YgurmU4gsEDlX7Iiu&#10;dONOq1h3phRqZwHpbgs6AxWyPcHSR+tt5jaiMPW2c7gN4Vk9OjKfgN5bLl+lhUmV2+25shzFBOMR&#10;6k5jsBZa6nRHgGXircR15SZMUh+urgYxNWvFEDX+Rz92C2YG9m6xjo67mfreQ5TVwhFqxtysEwvn&#10;vLD5avAyUffU4Z2YX7DJvsJ+ypMI0XTxnAvtHdV47faYbDN47+vLMDjECgo9OHhwBzqchfBTkg2J&#10;KUqHNOhjvkvn/cjLP46hnnZEBjqwsuDGEPctX/RjgM9YdA997AamuG2kF9+JPc453sziNFeYQPc4&#10;RRb/b0nPQXO3A6+88apsNCqpzZRLWij2H4TidAbyVS3YJboSEh2fSsnFTv7eTpSUs/Sv5S+o7ZbU&#10;GDUXn3FSkL55Uq1BJ774lS8Src9gl6C/KTlE2bwfurfEa12/752YeBab0kux58wZvPjyBXktgXAr&#10;SlKewsykCZcv+vD+1xfx6muTjOT9mBcLHPWp0a7MwRSRwG4qRhYprb27ElpVPrSkyJH+NkQCDQgP&#10;atHWmUdnykKAtLpBcxrB4SbS4i5Jsd19dbzfJnTJpS6KkFqxB0czt+F4yiaMk3ksk7qdHdehs4Po&#10;bCmTndtDQ+3y9Ypak4suSwnM1L8TTDs/b8PJD+6H4mtJOP3iM+jS02lFl0tfLaKsfLF3pmJoWBtG&#10;lswYLRGLZB1Br1jJ3E1aXMxjXFVEzAZS2nrqNh3Ean22wWZklCbLYXVt5lyE6ShCW9Z1pcuhZmL9&#10;HTFrotCtYgU48WnTpyKv9BS6A3VoNxbATUZgKtqN0WkdllY9uHdvENMLdkyO6HHugg811QxYRMsr&#10;qyEMMjDevhFl2ZpwicHvU44kjPFan312HNfo5Jl5KVKKzFJSvPr8rBzAHyaFHhnTSzosJrmLRtXo&#10;Z1ARC0v3M9iKnm1XJ524zUCQnZOBPMq1ps4aXLsTxfOrfbhzPcrnHEBhwWmU1mbj1r3h9TT4YWV7&#10;K0usWO/ENsrrcU3SZaFLmY8w0bgjB4DLVzQxWirWpXkiuQiKvaegCwTw5Ml0bEuppAPymyi8JS0X&#10;O1IKeHwW/8+l/iTaif8FQq+dR9DxLRk5SK5Syof82c9/jlr1NLdl4ankEgYFgXwlZAll8vzxe0sM&#10;QvL1DC3x3t/OJG0Wr3rEb+axlc76VHYFtp3MxcT5Yfzu7/13+HPEy/Z6Ok0XJsRrgwsONNUew91b&#10;ETx7dwDvfXYGPc5KLM+YEPE3w2goIC0uwsKCBXef6yVa1qI3WIfjadtYqRtRrjxBndeEWm0mIz0d&#10;eVKJftLPmoK9aDGmM/LrYCGKTrKyBt3VuLTkxdc+/yksjdlI60ZRW5OOOjFMjbrtxvND8PWRjgar&#10;4fZXwemuhLI9HQ5/DQanTahU5uKJnZuwaYcCh9P3IqPihByX2mbKxfHsbciuO4qnzzwJpbkIY0su&#10;DE21Y3TBjJKW2NKUw9SWGlcpUVcvR9OIPrQzl+yofoPnuNaCiXM2ShYDJYwB3inKnCkN/ETSPtLx&#10;cmUxojNq+Tzjn440Be9Xj9AgEXhUjXGe6/LFfpy/EsK5sz4sLQVItZWYP+uBU52HczNOXKR2nRwz&#10;wWIuw/mLIXTp8vDxD1/Fyx9ZQV5lFi5eDuAD7zsHMQPi9KodjoFOmBkcFlc8mJ21y8H6L9PBVTVn&#10;MEDnPaY+DE9ACb2qGq/cmUaHtwwv3RzBT/7kbXz49gReuj+JT7z/MnoZZO/dHBLOGqPB0gFEJXkb&#10;iznOWgVbs/j/iSYrvvimxSvywzzE/xtb4rniFj9PrBFpzeisWyXSUt8lZ6J/zIp9KaSzqaXMR4yv&#10;jeUnRwLxe1um0ILiut6+YUiYvH7xzfOu3/fgetZMaExxj2JffPzt29mb5RXP58H+lDwGmWLszSuk&#10;g1rwA/7NLBoxPdeFqSk9Bugg73p1CFev+HCf6NDnq8IoaeLUeCdsRKfu7lL5LlBFJFXrspFX8rQc&#10;qymGmA3NdqFGdRIaeyGqqCPTyvZCS2cXq6a53RU4dnQzluad8HhqMUpq9hzzv3NvACfStsDbK1Z5&#10;J/WklhYDyxus+dRnrPxkAOJ9agmdr6rhJKpbTqK5IwV1TUfRpk5DjZiUzVWHExlbcOD0Tqi6y0iP&#10;U1DTmYuDmbEJ0EaWiIiULd3hOnT4itE7p0HPeAN8oy1EzDpaDYONCve1m0lvtVB252BgiU48WAff&#10;VIdEXjFD4BQdcHjKiLEZq5xaxeStgp5BREy5ot2vwJ/+6RcRoVMb3KX4/S98Wjpxt7dUzpN0dtWF&#10;Zk2RnOdXvLbRiTVpHI0YzFfgIiWHwVmOT37sBkbJIBaJqgX7FHAyAK5cDWJs1YGZMQM0rRUsD2p7&#10;fyNuneuh5p1Bdz+vzVuND3YqJOqKDigD42o5y6GYmO3epX4YDDV4loHjDdLol++P8zkZ5OTpsVE3&#10;CajwdraRY8YrmfgtKpjojSP3SXR5iFo/qom8pNMnmmiEIToKZyzRqLDtmQOkp8XYLPr8JqzKvpHF&#10;7zeW79r3ujRvZfLeEuzNtq83cQ/xJTkSTVyPNF5L4nmEyQnEeT87+P1UZgnOXh2UlcodLMMgNdJL&#10;Lw9SaxnQ398Bd6AZDlYqS6YCFS3ZcLtaYBRUWFcAh1106C9AN7VWRXMO/KSNJQ3H0emkNqP+a9Vn&#10;Qaxr6o+0YXGmG7NjRvioZfMrjkBvKZQrwNv95XSiJoye06Oq/QyKm47jpVdHYHSUoLj6ELWWihW6&#10;FGUNR1HbliIbrlKLD3LfCZQ0n5DUu1J5CicLtsvOB6cKd/DZpcvO78HxNvQJ2krn75nuwvRFlxzp&#10;0ukqRmblPhxK3gnPmAYV2hS4Ii0IjGpQ15khR88YgnTe/hZUqItg7Wngfmr3pW54etRSIkRIq5v0&#10;hXR4tRx77Ak0YXBMB3/RFqQc2iZHwAwSZcXaucPjevzGb/2CXApzbs5EE87ehb5ZD8amTBicNaGN&#10;SH2eDuue7ERPvwo2WxGGmUZMiHbtQlBuu/fxi3Ie5Zeuj+AateqtWyP46PsuY2jeghffs4CxER1m&#10;R40YDmuRn3cA7352FvP3R/CRd6/iuTvD8Hva8LNvXMW7r4/B3F2Om9xGZN14WpeNLE7RHsdE/96N&#10;tj9ia5VV5PvAuF0iStwS0ZQmVqOLD0IXTilWeNss0ZROQA36AFET83gL2yqcYYPt6+2Ra/wR7JG8&#10;En6/lcl0CXmIaU6foN429fmkw46NteLcqhXJ+zbDHuxCY2cD2i1EjqAWxTl7oKc29bm5TZmB4aFO&#10;2IkGY0SCpo4stGiyUNVyGmaijVgHVAznqtMkS/TtMuWQiurpOERYnmN02Yko9aLOURRbyS7SAAc1&#10;4eg5sc5rC+w9TXIG/jGioqenDcV00p0N0xUAAP/0SURBVEw6aaeliuiUg/zKQ3S6GjruYRzK2IGj&#10;eXuQWnkcI2cdiI6oSXHNcNNJfWOxhZzErIUBfrsnxJzBTfBRp4qpTkQ3wOWrfkToQFlV++TqeuL3&#10;LOlnOwOKGAjQT7YQIloGBFqReQzNM+iMtqGgkmUwosGFy0G8plQgFG2mfuzA6BSpMx1UrLMbGqB2&#10;niT1LkvDh37iBVnGP/vTb+BdL87BHarB2Bx1NdNfu9aLu8+OYob6fWbUgKUZGyaLFVg574eB2vr1&#10;95zFEMthkFRXrOPTG1HBQQnz+YgCXxlKwkvvWUF0tpOmg4ea30R50qTLwcKyj/fdiVs3o1i424er&#10;zM/XngZV1XHqadEaTM0qKsXjWGzu4I33vROLI4rI7wGqr21bb/GKKo1UVupBppcoJBp71hwz7qTy&#10;mLXzxE1MEbp+29uZyD/xGuK/36ltlPfjmghOchhfQj4707KxPTkDXqLIrqd2os5iRHJrMamcEk57&#10;ExpqTpJ21WJ8qA29/aSC1Ld91KmDPS3Utxlob6Oza0sx4GtHdEgpp1ixE9nE4HWDsZzpTTBbS0lV&#10;a1BccwzN+gK0GTPkO9J9JzfjZOYpdNrK5HjL5s50hEi5NaYCVNafhMvTgp4AqXVdChbGrahrPIFI&#10;WI26hhNQW4tI9TqQVfYMisWM9dZWtJtzYSRtVxI9db1l6JnXyPmWwrNauXq8WHhKTJC2cC0ox6+W&#10;qU8jQhbR1VsuO+KLOX3NdAaNp5DI10mHa6Hz2pmHBm10ZHOoEjPnXeib0GLqols2Tg3M69Z6NdVh&#10;YKgLMws+9I0Y0MF7sJPCh8WsHsOig70Sdl89nKEmfOEPv4zczP3opbb9xE/do/POw9hTj+LcU/C7&#10;WrE4bMTd64OSDk8RLQeiHRhhUJw768W5Sz2orsrA7j27YSrcg9aabHjDbdDXH0eFKgUF9cfwwXet&#10;wmWplmNtb93oxc/82BVEic73bwyhb5wMgDT6hWtj78xZH8fiFWujihqvwHF7s+1vZg8c+x2aQGHp&#10;7Ou2r7eNzvk4Fqfm8vdaMPlXMeYnRzjxd8xpC7EjIwO70ktJ80Zl5BfTuRhaM2Tf2lmiyNKSnebC&#10;fmqyxrrT0LRnoab8mJzlsLToCGorjqKo8GmsEi0vXeuHjo7p72lGTs0hqGylKGk8iZrmNJRVHZVT&#10;pi4sG+VUnmLp/E6mbSg+gbM3+9FVtF0O/5uYpn4+a4PNVY4Lq97YGNqeKvQPxDqxi9XTBYr5hlvg&#10;od50ESnNPTV0oC44+S26F/YMtsqJyQoaDqPRmEUHrIeL9LbDWQL3qAot9iL4SYk1HWnUpdR8Yk1Y&#10;akux+nzK6aehZKApaDyOmUsBWCK16J/rhJ7UPEQ6XNeVJoeZucQ0KnRuMSBdLPjkoLOJRaM+/Qf/&#10;RfZFtuRsQU99BhZX3JiesuLSjRCWLgbxh1/+H7j53DAmrgZg62uRnTnO3x7C8b1bGIhUGBi2Mi8y&#10;EF8dVomEw+MGKEuOoOj4FrkqupjS9HM08S2mOP3KcBIWL3rR72vBhz90GX2UL1NlCgYJPT7+/ut4&#10;3ysLctnI9pY0PHd3DB94aZFBmFLFIecNfisaLFBrI3tIVR+g3jp7UInfIo2wOII9so3HyG08V+L2&#10;9dRaXHf8WHk+0mKx/REaTYtX/PXb4yaOlU6xlpew+L7EbW9m8bRvlv+PbCJ/fm8R9J7XJ/7fkVOO&#10;HYVNcjnJLm0enbQG/mALlJ2ZGBhsg1KbCZ25GJOjWrzvtbN48f40H74DAXcjqfFTeOG5QVxiZREj&#10;YyrrTsgV2A+n7UJWzQnq02fQYSiE1lJO1MzDwdStclyo6KDQZihCgzYLY8smNOozMUT9GAgr4e2t&#10;JfrmI6PsmNTJJ0hxRbfE8tZMauN0uV6tmPdWbS+Vyy8OLujwzLEDcjrO83d76dBExGgDunoK0cvz&#10;9E+rYYnWwSJ6I4XrEJk3oHugAXYibFr1PrRRk4dJffumDXJgdrs5j45bib4xtUTY/mkdJkivxeLD&#10;YvZ8D78DspdTG8pUp3DjdhRzyy7MU1sauuuIvHQc6nHxmZq3YXbJgWvXI0w3iKuXgrh1NcLAo8Ez&#10;TynQ2logZ+oYmTbhM5/+KH7qY1dx7pyD5a7G4JAWP/1jtzC+4sTZCx5MUPPPL7ix3JiE2brNmJp1&#10;YKQyCdrC/RijQ5+/3IPAsAoWTyUDzVFcWA6gb1CFy5d78cpzU3IAwfnVIO7encaNC2HMjmywMFXc&#10;RGV5y+0bNJTELU7d5JQv8camd2jCCTbcTmoYvw75f3w7TTbGxK9vzeLIFG9IksetpXuQ59q3MDGY&#10;QOwTKP5W1y72S8R+XJPHsVxko9sPX6fIT+bL34+ch/+L82zPKqWjluJocVGsYk1ZMDtpxMykeJGv&#10;pxYjEqxYYSb9q+fDH57VkNrl0JmqcJboeO2KE/deGkOQFC0wrkFew2nonfWobknHADVXEalqUetJ&#10;pJbvR2VzBs7k70OLsQLPpD2FtnNFyCs/iAP7d0DjqqK2o5OykvUPqdBhy0IjHbJZVYDc2lM4XngA&#10;p0uI3o0ZSCfClDSn4mT2HiRnPIFguEVOvdlJxBQzaahDFdAHq+iYDRgqUcBDNPUNtctugWJ6Tv+M&#10;BuZoPTqJ1O4JJfQ9lehd6IJnQg21Vwx31KG2Mw2mYAOMA83crpFThc7eDEEbqoKX/5uJvuMXnbJD&#10;jNFfhWefH8f0ihfuYS3K609A5SiEe7wFn//Sp2Hy12BgwUI6LOZ61lDTZ8PsKcc3hhV416vzmJoj&#10;tW/IxSd/8g6d2o271yKxluMFJ6rqMmHN34JXXpzCGx9cRTeRe6RIAaNZjZtNCoyNdWFy0YKf+tA1&#10;PjeL7AV1/qwHJk87Rkb1ciTPlXMB9NLxP/Rj1/BLn7iPX/jUi7h+PoCFeQcqG88IZ/3hwef/+Xn7&#10;T2J5xS1Oh4VttC8WUB7dnmiJxz+0UjyZUyaP+9Y//j0aK1LgpBadmLNgZSWAAVb0lYt2rFyw4vqL&#10;jMDnLJhZ6kZ29hGcvx6QelTnqoTBU4uTGbuht1ZTNx5EvSYdlt4OVKuzoCKaNjZnw2iig4jeXqR1&#10;Yt6o2vYclLUlo0vM6N/bjPTKA9SEZtSoU+EL1iNCJJ+YNWJsQoe+SDt1aYmce8pkr0AVqblGrA6u&#10;ToebFVf03RWjZ6JjHfJVhTlQAXu0CcZgDTos1LN0LC/z81AvNhrJDvzVdByzbGCKLJqh76OuZnq1&#10;sxGGvlo579VPmBTQ06mtRPeBBSNM3D5CjTpxlhT/XpROXoGi9L34ypACdU0VGJ7WI8DzNE2XQfFX&#10;SaidzEGI2tvWUy2fqVgL1UunDxGlxayGg9THfaOdEItR3SPaialixpatGGQQ+YmP38AiA+XL9ycw&#10;T+cX44DFvMOOQGxm/XvPT2F63oXrd8bwkfddISJrGDQDuHl1QNJnva8aZ04+g4+9/xIGRnW4cqkf&#10;H35uFneI+JdXfbjPQNAbYoBh2VQaGBAteRsja/zz4Q9/WH5///vfl8sDZGZm4h/+4R/kb2GiW57Y&#10;97nPfe6R/8Xnueeek7+/+93vPtje39+P3/qt35Jpxf/xtOL/b3/72zJd/FNaWiq3iTS/+Zu/KdOI&#10;T+I53njjDczMzOBv/uZvkJqaCofDIbfv2LFDfre0tODKlSvy2Lm5OblNHC/+F9cl8hG/xba4if/j&#10;Jj4/9VM/Jb/XfxLLKxEJhb3ZvjfT3AL9d2TQKRPSChP7tmUT7U/nQceK/z//5i8wutyJS5d8uHW9&#10;Dy/cj2BiySS7+QVH1PBHVJIaignbZubscPW3SBo6vuJBnSYLR3P3IqviCCO5FdF5r5x3SUUH8wU7&#10;Ud+RgTpSX3OoEbUdKagl5fWSSluJzJNLBkTpMG3dhRhb6ZYa9xypXmC0DZdvheEhYrm8ZRiZIYVl&#10;cBCd9fMqDiI0pEGEmlOMnBE9o1p0aZha7MbAnA6aYKmcLUEMTugLN6KHTuMZbZGd8N1TSrnymtpV&#10;KluIwzMmZJzahd8M0jl76hCY0hCN6bTUwI6oUk7jKQZcKO358BG5zaEGJJfuQZu1DL2iBflmH4IT&#10;HTi5bwu0ZAbHi5+Sy2aIqU8jDDQ/90s/jjD3z6w6EaWjXb4aQpSON8dgePu5CaYx4Wvf+E30i2Ua&#10;iYBOltHfTClQ0lCEel0WtGQKRm81tE0pmCCVHhrupA7X0In9OH8ljLEpMzrznsQ5UmGxLm/JfgWG&#10;wmrMXPBhlqjZoc9DX49STqCefOYIbl8bwEffdRZ3rrNsg81YmHGioivjUWeNTy0a/3z84x/HH/7h&#10;H8rf84sLSE89ioz0Arzy2gv4+je/IUeiiM/P//zPo6ysDB/84Ael84jP+973vgeOID4ajQbXrl3D&#10;yy+/jG9961t47bXX8Cu/8iv4zGc+g/3798s0Iq1wZvFpaGCBJydLh/vABz4gt925cwfj4+Pyd/xz&#10;+fJl+T05OYmSkhKZR3p6+oPznj59Wn5funRJfosAcP/+fXnNR48exde+9jV86UtfwquvvirPnZ+f&#10;j8XFRSwtLcn0n/rUp+T3+o8sr42ci99C16/fJ7dv4KxyO6n9I2njMkJYZgl0QR1u3X0W154LY4KU&#10;9jK13tIVN4YX9HRMDVq6MrF82U20UWLhsgdpxXtQUH0S5e1ZpLplWKIuu3lvFM89Py1nqK+h41Z0&#10;pJP6JqPVWCIX/R1bsWB4hghJ1Fu87JJdEO39NRg5a8YQA4KYhU+s2h5mIOi25mGCyJZXcQDdfVWw&#10;knKmPbMFZqKt6GDR3JUHX1SD2rbTGCZFd3qbYHXXYmjBgNLafXIaliHmI2Z4NHQXYXxWL/vtNnQm&#10;IzJLmjvSgsGzFn4r12ZZaJBruAqHFNOVipbo0fNW0mA1hs+Z4KOjib7AEeY/JqZCHWOAYD4+MaJn&#10;vB0Dyxa0mCpQrc/BaV6zuY8a2VVEOhwL7mGiZ0ltFl4mRXZmK3D5+gCWL3kYGM08XwsCY1q4xpV4&#10;Zv/TDIBKNPCawwvdcEU7oSdjmb7oxYXbA9xGLbrqwhvvXsUNak2zQ4WP/fiz1L5R5OTvxfLFPqwu&#10;e3Hp1gCalYXQa3LwiTeu4Nz5IJav9eEGUfh9H7oER6YC+/bsQC/lxpEzB5DTfJAIW/hoA1O8AsU/&#10;iSjz/e/TMQlo3+Xf98W278ZQSHziCCU+8fQC7URF/+mf/ukH+8W3cKJERBO/xUekE/blL3/5QR7x&#10;Y+JpvrMWHES+P/MzP/Mgn/j+xOPi/4t94jyJSBrf/3d/93f4uZ/7OenAIm+xXaSNp4k7/EYfWWZ0&#10;JoGGcZN6U5ShaBEWjrZ+/5qzCsorWnbX7xdOKlBWpJN9lrlte0YO7rYp5DnPi2lLzzpIc20MimZM&#10;kj7dvRGWK8mJ+YnqNXnwB9tw81ovaVm97EWTX7QbV672Y5a0uaUuBfX6InipHUcEQg6rJZ28eMOP&#10;KnUGkbmVFLYGs3R4jbMUDTrSxAkjwqIjgDkXPaz4UTpVqyVHrt/jGWohSnYhNNcpB0qoWKHCc2o0&#10;krblNTwjnd3d14qMrH3oD3dgmGawFiFCx5qc16GX1Lk3osToVJd0UvdIM0yiJXlZB2t/bJJrsf6L&#10;0KphalXR13f6mgujq3YMM7gICi0GottIj61ROvF0p5y5UGjeIQa1lXu9cnmO5s58XLg3iFNph+Gf&#10;43WIeydyis+HfuI+liqol0fV8LFcDh56miirY95EbX8j/J5mlrkP5sEGdHrrYBvXQW0qQpDB5sKd&#10;EcwyEI7e6CfzUWNf6nbkV1K7BloZ/M/if/7l76OCWt4YascFBoAX7o0gSqo9OqKXS518+CNX8fH7&#10;i3jPnWn8lw/cwM2VPoTC7WjpzMAHXz+LofEuRBdsWL0ehc3X8NY0+JHP94Wb8vODb+PH/+EN+L8U&#10;lF3f1n/ijjM8PCy/z58/LynqV7/6VYluKSkpEtHiDvMf9fMA+aRDxZDwQRmK1luxj7/jY38Ty1dY&#10;4vGxbYlpRHfJNUvOw+DSWXnOM3kn+bC11KUupGWfQl0enYDOVtlyEp1WseJ4BcaIaPPn7LL3zYVV&#10;B8auOtDuLpTd3kQ3w1ZNNh2vABNEgZ5xDWYuuUjzWuUCxINEmqEl0ueeRlSXn8HlO2E5EVmTRqzG&#10;rUR3j9CHDbBYKuSqcksXXLJDwuiyDRpbiWy4EjPNj9FRekbbqY+LsTBnJS3skE4+vCi6I1K3UvsN&#10;ka7P0tGmua13mhRwWgvvSLtE0+iSEX5SZ7GS+cmCM4icM2JY9LWNtsgFpcbJKOaveOSEAfapdjn7&#10;oDnSiH4GgL3P7Ip1iCAKX7k/JF/v5KTsw3y1AlE6pIv0eZ5B77Of+zX0D6rx4qvzLJdaOYhdUNyU&#10;LCJvsBZBBiZruJrXwfwn2qHqLkUtdb5Yob3OTPngqSB6G2Vr+df/6nfQN6bHZz7/SfzV138Xr7zv&#10;Ml56fZVsRImBSRP07k587BdexABptD3SwufnxXPvnkeDIQXX7g6jm0Hg0K4kvPzCBK4RocV80uF+&#10;FaLDOtnry+Gok8xBsWnbUw/ob7yybPghqP0Dvo0/+M7nMPv/zaLnn/z4s2//Kf7+B/9fzPHWQCju&#10;hP/0T//0AMn++q//WiLXP//zPz/4/o/urImNQPFyk41Ea7+FE8p9Cc6a2JgUfxWTuE1uT/gtX5MR&#10;gYXTVp/aio85d+BiswLnrgZw7robC6SnUxcdcHjqcW7ZhbNiupalbsyLeX9IF89edbPid+HsrQCd&#10;WotOse5qTwMu3h1iJTLiZ1wKlNZkIEp0jI7pECDKXbgTJZLYsXKrDxEi29CcEQV7FKTdHkxQO54/&#10;349pRvtIVIXbt4cwV6LAKKnurbthTC3pmC6Ak6cOYPSsVdLI/qk2OZSun45pYEWfpWYVM0P0Dzbj&#10;IunjMvW3lsFjlnrRTsop5hyKzhngpAOKzgx2OreNmnZgxog+mmdcC0tfLcxEYA+Dg0XMJikahuho&#10;YlBCp7scA/N09sF2jFI/yrGh13sQ5f6L1KK/+Ks/IZ/fhz/yLKYvBaB05BGpWWbnfND5K+DsayZq&#10;6lFU/zTzq4GTSJ3TmI6SphMw+qulQ4tJwmcu+/GVv/k1Od1slAFHLPXRVnMGVWQV/sk2mIYbyDgM&#10;WLk0gDdeu4DASCfcgx04VXwEaRWHEWEQ6+5pQmVnKgMUr+1SCN7RZuhdxfjw6xdQZyrA5RfH0EsG&#10;cPHOHCanvHFnFf1pYxVF2EafH3yPzvV9UkN67felEUGFv9Fibhejq8IJ34o+bvQRxwma+h/pIxwp&#10;Xl6JJilsogZNXXt1lGDSEUW6NVr8ZiaOF2l3Judj0+kCVKqVLKvv4fxFJ4rKMhAcUGF4yoBzrOh3&#10;7pDq0lHdRIWliy54I01ysSYx9Gzxkh+jpF1iNTjRgVxtyoWTSOuhhYnMk2c9pMBMz4oo5gyavegh&#10;5dSiZ0Yj12YZXLTKjvXuqBLFdcdJlatw87kRmmhxJVob8jG97ECLOk3OBiicLDDaIRuSeqkrxapy&#10;Yg7eWTqn1lGIfiJodDBGf8W8RFExgHtIgykiTy+vaYAV3znQAO+YmrS4Vs6vO3HRLifU7vAUyZ5O&#10;kQUTmkjHS2qy0RmshMpdDI9oaSZj6BUty0PNct6j6XkrbtyM4vk7Q/jA+67h1vVBXL/cizukpDVE&#10;yukLTiJzGxGzGqVNeegof4aO6JaLF/upjY29dag6rIBvoJGMwYJJBsfpa14ifAPGLnYzYKjQFShF&#10;35IebqK5gYGl01ODg+lb6dQaBgtScXcjFhkwSlWnMLfqQ99wJ/rGOzFI9jN53gkHUT3Q14T3v3QR&#10;dcp0dHc3MqA58ImP3cDlOTdGI2oyJfujNFj0uRXfb/Y5c/pM7MdGqEjf/Q613xe+8AcPqLD4vBWC&#10;xvcdOHBAfice9+/9Ey+zjSzuqIntAOv3xW39/kSL748N44v9rwzo5fmdA3SAvjZq026ssvJNErE8&#10;1FlzrHzWcCvyG3PQ2F4Ir1cFa3e1nH9XjOOsbk9DVuUx1OiKUdZ4kno1TK1ZgsvUdKIld/6iTw6N&#10;c/W14MCZI3Ra0klqsvmLfvhJsW3eBpwq2EWqrETvlAn2YRUGmX5+Tg+/vwYzo1pME22Cwy10mCa5&#10;6PHHLJsQGm0hyhtI6Q1ESTrobAdGibhji0bceHYAI3TsqQt2jJ4zS2reO6eVK6CLJS78I1o5xtU9&#10;oUZJfRoauwplZ38XNa5/WgVTXwOprw56TyUDUDOGZ8248/I0ZlbcMIUacKNVAbMzNl+weM0yRgcW&#10;lLRRn4M+BgLxiZJy9/B6vdSmYrb9YUqJw3nb0e6qQa0lDz2LDBCk2WKhLeNALfpmNWh1FrEM9KjX&#10;ZkDDICT6OPeKAQETKhjqT+DlD96gvMiGh4HpzstTdE49FnhNi+c9CF+0wE6dHSXD8Qy0oc2Ug14e&#10;f2M5gJ/58C288uIy7lwfQnbZPnT21qOxJeWHNauoEHGsPLcaa0H98p99A7/0Cz+DrPRUfPd738Xf&#10;//3fkvZ+GxaTHpnpKbh94xpT8ZgffBff+Ms/l8dkpSXjO//yv/D53/28/D8SiciW209/+tPyFY74&#10;fPOb35SvZfbt2/cfjhbHyisW3B44Hk12zBDfDHxxWptoD9IKirsWHBNbfxPRNr7twT6x/UQOfuqX&#10;fgl/OpqEj+sVKE/ehjN1+ThcV46dTXVINWjR3N2O27fGqMWU+KMBBfVWISuFDkNTduw+9SQqWlPl&#10;so5B0jIvNZTQgPXURn3TZgaB2PvSPjpdYKAFPUzTP2CQy1VcuxKkY/Xj3HkHPvRjV0iri7F8wY3e&#10;IS36Rw2IDGgwOWPH0KgO4eF2TMyb4COtFMPURE8dD509r+4Q+kmtxdqnwnGH5vWyxXlkwYLogpnO&#10;0E7HJCWfFn19GzBKqi+mHB0i2vqmYx30h5ftcr4lnYe0PiIWRG6BUqwIz3OKdWW81HdtzjwicwcC&#10;dCo/HUwsWBwiCoppRV+8P44v/fHv4o+/8iWcvzVEBGTgYKCIrhixcHGItFqFVz96DnXaNOi8NXIV&#10;N+Gcc2Q0vURP4eBj5+0whuvQoMvCuSsRuKnl/dEmyT5+1aeA0lXC629GM53QM9SOZmMOHGPtZDpW&#10;OqwLY9Tg02Ihs0ib7EHVbszFtOgqukhpwMD4y598Dsss83u8Xu9AKyaGDI86a7xS/IB0939JkBMO&#10;9H38c/zn49j3/5c8/rsCaX8g6HKM3sYp8v8rn0QnWm8PenDR4mUrTDji+m3y/yw6otCmawMlZB6Z&#10;Ma0rfsd0qzAxyqgMT1VU4W++9ffyOnJ1nUhXtqLJaUFoxIZ/+fY/4x/+8Vsor8vAoffvh7fXiLSi&#10;Z+iAlahVZ8DkqUUw2olj2QewOO1EdEJHRNbIeYZabdXoHdZTgxoxQFo6t+yhlrWgQ5OF5dlunF12&#10;YpyVbWiiE1EiW2SqA1PUt8FgCwajBlZWMVF3E8qIKgV1hxEe6cAQUcVDxJ1cNFPDdcnXG2Jh5PHz&#10;NizdCMnXQkeP78PEBQvmrnvhn1LBR5qsd1fRKbth72vk/0oMrdgQIro6IvW48NyQHNYmxnmKlcbF&#10;yBulrQAqX6nsxdTPc7mibdB6ymQL8tI1H/7+W/8TFocJw5Ok1JQN3/v+d2Eh1Z6m40xQPgjqPzAf&#10;Q9kz5TspJdyIEMmjlAKeEM9foEDPZDupdgtqOgrRPdgIrbOMAaNCduQorT+EHgaDZ/ZsQUlbKnrG&#10;uvDKR1bRVHtQDjIYv0BdfC2I3v42UuMA7j8/iekpM4Jh5s2y/sQnbuDO/REG2SFMsPyXbvVQEqhw&#10;9qwXV25FcPPZUeGsD3swxRtMpNPx8+nRQ/hMWIHf7VfITsmPY38wtE0eK1z0B5Su3/nev8j/hbPG&#10;aW4i3f2PRH0TP/GySjRRhonlmLhto33CJAqvmWw93iBN3ITjbssqwPbscpS3Uged9+PqlV5cIios&#10;r9rQaaqXMxvo7c2YWe3GshyQHsU5OtQitVZtczqyi06hXl2MClU+QkEtrNYK3Fh0Y2LcTqqch76g&#10;EuNE1aC/DiOjXZhfcGL1rAvL891YnLDg7GQ3dJpchKlt51f9sLMiz644sUCEnaLTeEZaWTFJZxdN&#10;mL7kxMA5IxGP+pEV9twlL2m6CwtX/fxfJ3XnKJ1wgpSzvDFXduYfZz5iZnujswavvLJIymrEFDVk&#10;sKcD7zco8KWoAsez06llG2GjvhUzDIoeVwHx6oXBwUttHKJmHlm2yalb7twexu07I6SwFjmdSpe3&#10;XM502eWrRP+MGXaeKzKux8wEy+tCQD5bvZea/EqYZUC63q/C87dHMD9ulro8MtaJyKAaualPy3mT&#10;g33t1J+taFBn4+yNXvSfdeKNj13Gq6/NUw6YMH/ODV+2AufOeXDjaj9GBQWnM55bCeLHSJNfenGG&#10;9N9FXW9AiGUycK5bdrm88/y4nHXRQ0kzQo1741b0obPGIjijecZDZ/3t0cP4HTqrcMLPPKb9wchO&#10;eez82WUo20jD/viLqKurk9T3b//2b/FLpHDxTg5Op1MuL/Ef8SMdZ81iqPfQNtoWt8Tj4unWb9vQ&#10;4h0tZH/lQmxPTcPynAdXZn0Y9ikxGu7ETWqc2QUHli77MTDbhbsvD+L+q0N4/aPzmD3bhct03ovn&#10;3bh1qQcFFUfgDRPlXI24turF3ev9uMLvK6xUd25E+DuIZVJa8a7W4iyGhRXY5muD09sOm7UcRnM5&#10;6tqyUFGfi/FFG87ddMvVDMbouGJSslE6oOiyN3nOhjB17+iSkfusGD3bjeiyEeb+WsxfCcjJsMOi&#10;tXiKSEnd7aYD+qhFJ5YtUHYXyP7CK/UKjM65EKbO1LvL5cD02RtB+Q7zy30Kic5LN4MYX3HIhZsD&#10;pLWCLlvCjWg05iHKQNNLBtFLKRAh5YwSSU08z+w1DybpKCPUouKzei2ECzcHcP1uBOem7Xj9uXm8&#10;9+VFXLo+gFdvTeLZWzPo6zNhdt4Jjb1Evu4RAxH6yBZEQ1OIzjmwaMXmrZvRJVCd1zB61gY/kbOJ&#10;7GTlUoDXX4OeBRt+7D1X4RRzJk/z3om2nkwFlqZNGGeZD0yaKT1U2L/rCezZvkU+i1He+wManFgx&#10;HjrroXfurMPb5bHfZSbfIxf+7ve/Lb/FJ94bKN6NUNDieEeH/2gfUU6i3OINP3HbmpL/YJ9AUkGJ&#10;hcUp7Y9iD6eHJb1OK8GOrDJszylGU0slhqeNiNJZPHTW5bMDqCnPwgc+8ix+4Zc/hIu3grh2N4jX&#10;3j2K975/BosrPlRUn8bxrP3Ye3onzJ42TM+5ibwhvPDSNBE6iIUpOlS/FoO9alw624PL54KYm3Ti&#10;pZeWsLLcg2srUSiNZXCJmf7OOqg11QgNmlFUlYqlq8IpNIjMGKgzzVi+0YOpVWpNarlxVlqVqxST&#10;F70IDKvpIKLLY2yu31ZdNYKknA1d2aTXZvgHGhGYUaOuswx2BgAXteg4KbF/iLSUCCTWwLVGWhFe&#10;tkLrqpTOJ5ZZ7BUDzYebsHq3D246yOHcp1BryEUPdeQr712Rz22IweL8c8O48sIEBll2dZoMhOkk&#10;Faoz0Ptr6XDU0EtE+0U7KW41g4xDDiK//uwkhsksnL3M//kBrNz0IUAE9xEljf0MLqTT7nCD7Iwx&#10;zED5/tfmMEc0rmo6TdbjwdAIdXifESZrGSyWOkSu23F9isznQhiXln24cLkXK6Trgf4O2L1KlDam&#10;MCAUwxEQ/apNcFG3buis3/ve9/GP0r+E1/7gHWpWOuJ3foDvkwKLFz0PXsD+P/ZJLK+4iXKMm6S8&#10;68r1RzUxm4Vw1B2ZJdiWWYo9+bnQ+GKdz/3DStLKAOminfomhJdfXiL9suOND57H8qVeNGqzMTRl&#10;474wXnh5BZ26Uly+FEY0YsXkTACrqxG877UlzE/acGnRgxduTSAc0OCle7N45aUZPHt/CENEtciI&#10;RWrb/OoU0uhSlChzUK8pwsKSHUPTnVi67iN6e3Dv+TGiolnOMh9mJTP3daC7t45O6yCCdsoZICJE&#10;UjHzw+BZE3qIRrlNqei01sATaMYkdejAhAouMXXsRAeRygQDEfr7PWdw89NtuPc7zHdZh8krHiKT&#10;HhWt6ShrTcYIqbwrQtT3qWS5iM/NV2OdSQIT7Zi54pWTtptJf1/+wDJmqFFDM110cB3qLMUoaT9O&#10;aZGO516axdicDS+/NI87d8fxoQ9fkHMjffwD13B23kMktOE+HVFsMzFAmIJ1uHQtjNqWPLznxUVK&#10;AR86nOWYJaVu0VbB7aglk4kgGu1EZ1sePv/5X0BDTQpGwjq8dHdaLvVp76nB2Zs9aDZkUxO3S23f&#10;oE9FlTINtd4C2RlkkEFB0mAZuVkpZOWSFePxTaJGQsUUr39kl7sNKqpszdxg+1sb0Ukgyob7Ht82&#10;Ou8P9Tx6i+tbn2YjizcgbWSxThDMW0w/s8H+R0ykWZtxUQzZ287v2IyJxdiSW4Cmc2VQ/LECHVOl&#10;uPHyMKZXuklFfazYZtLRPixTJwkte4EVxkr0fOONFbzr5Wl84PVzeOG5Zbx4bwp3rw3hjXet4CMf&#10;uozz5/z4yPtu0YnHMDsbwIvPT+DZZ6O4ej2AKVbwiwwG165HsbwURIDOMDDUzQrtg97ZgoKnFXLh&#10;rtFZJ85fJzpc6ZE2yWtoJaqFRjToLVSgpO4EmvU5GCZi9U4Z0U8EFQPM7X3Us4MduHJxQM7fe4H0&#10;VnTKmDlPfThvkuNZX3ipF0kf+xa+83M7gP+2A6OkndMzYQyOMUgtRxgs9DzGBZW9DK++fhFtSiUc&#10;difC82oEgyHMzMzhF3/xF9DVpcPERR+SM4+jsb4J5y9cxMkzB/Du97wX76G9/v7345nD++AMM6BE&#10;opjjcQ6nDSsr5zAxMYWW1mbcu3cPOp0OFy5ewOL8AssuxHOIZTRHEQj50dWpw51n72Budp7l/n4G&#10;zlmsrPbAHwjgtVdfw8uvvMzrmYbZbMH955/Dr/zXX8HqyqqUjLOzi7hy6Qq0lB0TU5P4uZ/9Bdy7&#10;cxdt7YUYo76Wzrq+smzUuPGmJippvLKufb9ZPg8q9Qb7fhSLn2ujfRtZvDHnQWNPgon/5fUlpI+n&#10;k2k32Ca3C6OTxh01ni5ucpvYv5b+QXBLSLM+v3g5xV/vyA4rIq+MEqS01CJCLfSLv/Y7GJnWwHhK&#10;gaqaVDz72jgqy0mdip7G+JwVwTQFLt8ek8st9kW7EO7vxOXr4xgas+PWnYgci/nS/XE8d3cYd25G&#10;EBnSo42o29ieifMXezE93Y0bNwZZCTuxSGe+eXsU9+5O4TaR9/KlQXQaqnHjuWnceGEQK9fDpMKd&#10;CA1pqTutkh6OXSL1W7GhsJIOWqwg5bVigLTVGW3DOPWs0VOF6fM2dPkrUdaSLCdbu3DJS3S2yEnd&#10;xub0mBAzX1xw0vn9mJq1YGnFjck50mvSSvF7mvRXdKIXjUlqRz7e/aFbsmW3ovkUCuuPY4r7Bojm&#10;81e9skeVM9JIKt1GimuW/atX74Vw8e4ALlzvwdyqGeev9OPV915EdtVR6uBuDBH12nV5cIQ64Bto&#10;x8sfvCT7TC/e8OJjP/8C/P3t6HZqcP+Dl/FcRxJqMnfj2oUeMhQ/VqeceO61GXgGiIpkPWLxqls3&#10;hnD1op/36ECzqRC63mY5QN5BihtiAKqqzWOAMSOn6ZjU2GIpzEhIhTZtGQzU6tJZBRV+PNuJpG07&#10;Hv6/7SmIGf1jecRs83ZuE9ulcRtt87o8YvnEbNO2tXwe/B/LI/b74XfsWPEtjn8Km+V5E/MVJrat&#10;XaM4bt32zdt2J2x7a9u8Q6Rdy0Nc47r9/yctdi2J23hdslx2yXuN24N9DyzxmLeztef1jo/7v2Vr&#10;dePBvbKMNqwTD+tM0vYdrAMsT1mfnsK2p57G0SP7cfzofhym7d7zJI6fPCy3HT30NJKPHcLxY/tR&#10;dDgJhYcV2LtdIenv3gNP4cTxZ3DowG7sP7ALR47uxUGmO3rmMA4+8zRtL45z/7Gjz2D//t04cYK/&#10;D/McB/dg167tzPMA9h/ajSe2biGS7+fxB3Dy5BHmuxsHiOzVxxRI2ZeEAwd3IZnM5eDhPTiVcgSK&#10;+Iv9xzMR6fMfLs2YQOkeScNviRDcLpAjPktDYjrRECOnaZHvEMU1iJkZmI7bnuQ+sUyGmOgsNjol&#10;lubRaU1/mE6K7fL3gzQxE9cs9yekfTuLHRdDthhdfngP/zfskfuRZcxyWj+0bs3E/MgbbX87i8uC&#10;f+/2oBzi2+T9ika8h2WUmF7el+isIkwuXM20ZClPnDqB4Wg7Xrw5gKqcQ1CbCrA8Y8ONC/2w5W2V&#10;Czt3Gurxmf4k2XjqjZBGU7svj1kwOWZAb58SI0OdcAVbMDxuIYupgTZQSyZjQmtjIcZHLRgaNuPS&#10;cgATowayGj18vS1EZCWW512YX/RgcNyErpMK9PcZmE8rhiassDSnIDhAlkLUdVEmhPo0MOduhiKR&#10;gr2drS+IB8645mxxe5B+bX+irU8rTcxymCZmIBSUj/8LZ6UJR4mdL3ZOkV/iNfxQ3rS4o66/bnnN&#10;fGjrj3kzE8eJ88vvDfb/n7bE+5HvY7ltozL4f8G2brAtbmLfg3JY2ya+4/Uivi+2PZYmHoQS94lp&#10;iXakJWOaFHVmtAsj/UZ0Wctgz0tCR30mFuhkz7dTjw+14zWtArmnn8bihBNXxr2YH7ZJhB2bclDH&#10;9yJACq/zVsgGrslZG2bGbPijoSS0aJsxMWbFhWsDlCEdWJqyYzCsxXIV8+V3X6AdDae24MvDSbjQ&#10;rIDZq6b+tlBSdFHqmODsjzUsjQ5aMM/zSGeN3+jbmYzmDxp7YpVZbidybZFLIT4stMe1+Pljk6HF&#10;nFWOAhKoyvwESsQiYyxd/JyJKCmdWKAM08XzTbT4A31cE/nFryuGYhun+0/7t7H1z+/N7HHSx4co&#10;Sgdd2yZYn2SFqdk4k3xUIudrOgVc2Qp8bZzfznbMVCtQk7oDtQ15coTRszcn8WwLnaxXg7lJN/5y&#10;UoHRcgUmZ5yYmDBhYUgNr78RC6KDyYgJ1ZXZ6COyLhKlhwaNuHxBtAPY5VqwxcW5WF0OEV198BYq&#10;kEGK+9m+TQiWbkG44kmIji2RYT1cYaJwRCnp8gf1pOBv56yJhShu8GHEEo62Nh9vijAWhvh+Bw4b&#10;dwTxe6uYmVBSGfHNfXTSLfzeQboilr54hEoznSzwtf9j7x9j+Uj6vWYP08fTPaY9kgfpUsK5/9P+&#10;79lDpvXo9jej77E6U0zZxnpBMIk/UxncWV/Eqg45zfX4eU8SPmzZJPsTvKhSwJalwB9ENuFGmwLd&#10;3R14cvs2uO0qDEaMUBXsxe9FkuhcCnw+nIR7z1+TczxdGjTD6amHdagDukAdZhbcWJ11IUiUvHJp&#10;AGPTVoRnrBgjqkZJoaORLoQjBqxeHkFw2IjfDilwdJeCSO8hJT+MoZkujM+IScqtyKo/hoz61Jiz&#10;igr+ZiZvbCPjvvjUoDHayoIUaLi27XFM5BH/liN+RKESIWUUZEHKwJBZ8uD3htexZvLhrOX3IP91&#10;aR7HxINPzGejNP9p/3cs7pQb7Xs7E47+6DPld0YZdmbkYfXWKn4ztBmTtQrUl57Gp+xJKC/LQHlJ&#10;Ch14E0YqFDhXryDCdtFZn8YfRBXILsjCItH3S4MK/D6dvH9Ii0Z1FqI9HXRCDbwDHfAOaeAJqjBO&#10;Si2c9w+jmzA5F4Ij0IjZaTd6/BoE/Co0KCvx9N49MLtaScVr8Os+BS7WKdBScRqdhbvgHtSgy9H6&#10;5siaGKHWm3AcEamEs0rNKZyVv7eeyZW/xfb1Fi+oxHwenk80HvGbCCqddc2Ek8YdNe6sicc/yEcY&#10;84kHnse5hzezxHPFzse8+P1m0fuBcb909I32/SubvL4f8f7ezuI9sP69mrj3jbY/jj1SL0RdSynF&#10;tqwinCnNhcakxhcHkxAu3YQ/pYb8VX+s595fTiYR8TahIvcQXiDqdlgaEezTY5Ua87N9SVBmbMfv&#10;9yowMqzD5eUgBkiJ5896cfVSBEukyJPjTlw6H4UmYzPepU+Si0UPThpIjc3o67WiNHUvntmhwBci&#10;ROfrA1AZitCqrMYnzAr8F7sCn+E5du7agdac3VAkVm5h0qnoXOtvNNFEpYylW3MOSYNjDps4iF3Y&#10;A62ZGXvH+CAf8VvQW6FP+b90jrXKLihwbIW4td/83ioKl98Pjl9n8nqE8Rri97FRusezh9cZ6z20&#10;do1reW7kkOLa5P0l3uOayeUfZT7/OiYbYP6NnCrecv7v1d4uGIr9iZ1oBN0V7R8CMB7USbE9U6Qp&#10;xL6qBpxuLIXNrsZspQLqVDFwRdDcJNhyk/AFUt33GZPwif+fvf8AjzQ7y4ThUk+H6e7p6Zyzcs6l&#10;WMqqpCqVKuekUkmlnLM658ljj+0xzhGMsUleDMsSd2FhAQM2BhsDxjgQdmHJsPuz7P3dzylVd7VG&#10;M54xZq9/vw/peq6qesN53/e8536e+z6RwPGW70CoQoPr62GYSYdVF9uxJ1BTV4Hl0X6kUn24f3sE&#10;s6NWzE87MMwIe/EpDX6fNPk3maYMiPk0QViWexQ/FyXdZlrfnOV1ogTvrB/RhBMWXwtu3k7ixsYg&#10;o3AMn/FpcO3mMO7eG94usgod3T6SyDYxlWECMurM9CdNzuXDZ4CWsYcAkwKb+U5T6dDS/V7T18x+&#10;EdI8pKJr1rY3suxneD1t852YuodMuhJlN+9bOZJs43Hy8h8+b5YJuLZu+5dZ+tlE479237/Mtrv/&#10;/+ts8329nskxap0k6bpZ24BTuhZEV+bRdDYHX5xIL3Uh5ixOf37Kk4PUeB/0zRdhLtqDP5jZgU9+&#10;6D4cbiP+ciUHNflPwxPtgNvfio0VN6aSMgl6H35tKA3SGTqB3xjbgZQ2B+fy83D2zBFML4exfnUI&#10;43NWVFZeQJ9tQIH5d3h9V9yIuQUv1tb8WFryYKD+aSxsuNJgzTb1QHwYAVN2YXxNhmRASturImqa&#10;ymYorJyTiZRi2Wllp5eJgNvt27r9jSz7GR5G122O286+3bWy034I1s1nzLbXS0PAmikk2+3/N/vu&#10;WSbIZL+zjCkWyH0Ze6qkHkeq6/C0tgqH6xrRaLei3dCbjpi0qx078B+iOfisX4Ovzggl1eALYxpq&#10;Wg1+hrqyPv8Alufc+KmQBpZAA2Jz/Sip3o+J2QEEIz2Y1GqQqCZgNwfDyKCYH+Oxvzedg7rGMlTS&#10;xhftmKnXoL+A0ZzA/tNFWWHej7lZN+5cieH+egS9l3OwuuB8LQ1WhXwz2sl0mA9tyzHZYFWWV5WO&#10;hvT2SnuS9qqoJBmj0tw0FX02tz8EFc/nb/GIyuT7Vnudfdn3pNJSToPX3+bY7UzOUbXa8n3rPlpm&#10;SlB1nHJEBOrmwHBhEbuLuH+TNexVteU8Ru5FMYu0A1Mr3ZGKZZ4zOyKmnRvT3yxk/2Zv0rLf7+Z3&#10;xdYk7zPGsiDvVq1+yO/Slr9XrVqfPnZnfgWOVpZhb3UF9tc34kRjA0rravEF6sevk57+FgF2W89I&#10;Or3jYbT9pEsDvasZrYY6zBNUqYQB7mg79ARr/3AHknM2NaH6ID+lw8ODTg2SNRr8MOnv8FyK2jQH&#10;02txtVzIyHi/ak+dnHYhmbBirUWDACPyzJwT87Me3LuVwOq0HWPUyE574+tXMG3d/jhY09p0K1gl&#10;w8S7paNPesl9qeWVNtitFU5SkbFTaQmmvXleJsMfvoQse9hraotl36NYZtubBauAW7T3VqBmTDSP&#10;0kDycsX5iM7mtj2l9dhXIs1Km7XVsl10kOzLgJeWfjbeD3W9Sk+cGT8fXUOed+u2f7O3aplyk10W&#10;VJmVfQ+do8i4uk2rRdXFfYp6/sFUDp4orcbx5ibU6dvx58sS5RgNCaxQ2IwviN7cBOuNNg3WqSHb&#10;859Ua65aK56Cd9QAc6INjmEZyO7Cxar96C58Et3thXjVosFa525Yg0aMTNlVxBZNHBnsxuBoH8am&#10;nXj7C3N4sBTD4rwPt64k0G2ux6WqKly/GsHsgh1H9u+APm/Ha2mwWAaY2WCU35n9W/e9Lu2U42Wf&#10;atZJAzzzXRl/K+DKuZu0UjL3NenQZHumQGdvz9xTtmUmfss+7vXsSenMkVuhvG064vGZsizT2UI6&#10;Z+wraCIgmW6BFp/+iX+vhl/J36d+7CdQa01PCaI5cp7Hyzk8VzGMtKnCQie3q7D8sWdMF6Z0Icu+&#10;r3+zNzaVh+JoN39vLQPqGL6DXUVSYSbvg7/FmRKoT13KxdjSGL7fo8E353LUMow/zIj5dKMWugEL&#10;dWuaBitgCYUdS3c3FPtNas/fnSQFLj+Hr0ztwK8RwL/LzwZdKYanLfjmfA6pcg7eZclBgtHxZ0h7&#10;19pyMM/oOrHiU2kdP3sWqREbppdcyD31JH5jWIM711K0ISyvhDA2ZcPfrmrwsQ/dhNFQitv3xzG2&#10;RhosDyYFJW1SyB9Zdte/R8dIYeXDc1/G0uDmsVJAmUmqkNMUfZbGaJ6fOTaTtuoHLKZA8vhLSHvB&#10;xy1z7a2VNdn3JfbQcSgK+vix2ZY5/liNNJqXpsFVVL/poWVflYqcO7ltJ6On5th5BcbM3xc+/1uI&#10;DHVhaHoAdb0lSK07sXhnCEMhDzRPX9xsxiK9ktXfymVldqZNB7W38PHa1kd59m/2VkzyTN5RJrBk&#10;LFsuqZYGAnRvUQPzuQn7i4txtOCCWkC5rPoSfmdiB6MmAUnASSQ92FCJakMXvjmb3vZG5g8PqM4R&#10;Akz5/TWCvtPciNSwTW37dUZPWenccFmDwXC3aleNT4TwO4ziy8tBzE07MDbRj/W1CKbH7bhzPYWr&#10;CxGsrccxs+CHy2XE4qwX1qJdqKo8q5b32FazZuyx6PnYPgFe1n4VgSRzHs885fkEqBJVxXhstudT&#10;Wk30n0Qf+b35El7zYrLSFMtuBnnNPm4TwL0ZAKjjeV9Pl/JlMqpmIqvQJnnRv/ybX8CXfv/3MHcz&#10;ve5NTflRmH2tcJTvUcPAZFkJmffHK8v2z3dC1yCTN7vwB1/7Kn76lz+P6rO71Xny97FPfhxPnj6H&#10;vbm8Jp/70X3wWspRZKjav9m3M1VOWAZVOcp69w/fP20f83N/cSMOFmtxIC8fl+tLMUvA1J3Q4I8X&#10;NHDVHsDEmBUVl48psEnlzs4Tx1Bh1qu2zWxgbmdLrTl4uzlHRVL5fbNrF35lSIP84gv4I4L9V5I5&#10;8FXtUvp3dNIJq6UFn0tqMDsXx0f6NNiY8+PZe6NYoe69shbD2JANLXV50JUeRTDhxW9N5Cjd/M15&#10;Ru+RHPweo72KrPLAjywd+dT3TOVKJoM2TWUY92emG8nsl20qwzZBvCePAMgVfSrb5Vz+ZsFUFU9K&#10;4/EcASwzNhusKj25/uuYoqYKWDxvu/1Z6byeyTOoe2X0U/dWUKtA9f/7p0fTzLiTZhTUPgVLrAGm&#10;uBbWkRYkNiz4SZ8GqVUHkvMWxFcGMHLFA990JwaXDJhcs+B7bRp8dUqDYKoHjkQj8hvy8ekf+TEU&#10;VpzGvkLqJV4341D+zV7fxNk/LGvyPZNnm+95q8n2nZQp+0l1lfwqLsWuXU9gZd6D8GAnvjVDStpC&#10;W/WjoPAkKgvPYKTtCL46rcEVUlWZjO1kazP+M0H3+dEdqq01Y4NVGjhL0t+l04SrZAe+z5UDraEW&#10;rtIdSvsK4HPLcxGo2YepWTumxs3oyN+L7yXFnk0yio7LpHMxbEwHsDHpx9y8EysrQWysR9GmvaTO&#10;F0r816s5uJR7Bi+ZcvATYd7ThTMIV+VsB9ZHlgHidqYyMSuSSq1b5vsjsDLDVCWS0GjJ7DQgHwIz&#10;C6RiuxR15nem8RqTzOenur4CuHxPX08sc5zU/CkgfjvbPO/JXImi9dCcysPv/9EfYeNuWM0xG5nt&#10;RGi6FbK0vSyO5Ey2wDHahOBsL0JTvRhbcSMpK5Vt2JC64UJgwUDrQWRFD898FxJTeoQnuhGY6ER1&#10;Zz7uvWMRG3eGseP0sfT9vSmwpp83LSu22///bsv0PZf3qj5VOXr0rh9ul0/mUTqfmsi8ZBHoCoIw&#10;B99PoMyve/AlOs9M5c7CvEsB9Jku0aAafJnR72sE4JV2Dc50taK5t5UR8RFQP59KV0JJ7XBmm2hP&#10;a4HU8Dpg6GtSFU9Cf6VCKTVqxkiiF3OkuWNTVswvOPH8rRRevJbES3fH0V50DPfuprAw50X/QAd+&#10;NpK+L5Uur/E5fv8D3vt/HtQgUrVD3ffv0N6QBotJwXpk/L1ZyOT3QwBlmaSXrWdFP+wSnSbbJTPl&#10;/C0gzdjWtLJNeUp+quvKsep32rI7aT9+v49b9v5ME8s+Wd4ivw77iutVNI0PmtVqapEJIy43l8M7&#10;2YbBeSO8o60IL+oRYAT99xJZlwnUdSu8jKaeaRNmVhwID/OYcR0iUz3wJZvhG9Gh3VUPp6zcPWvC&#10;P/2v/wlz0MDrvznKm8nnb/dc/2+zzLsU+3blM02H04FC5qgSCnzy5FHqyR1wW2rRTto7OmdFd3ct&#10;fmFoB97XvwM6XTn+cHYHWVORAkldT6sCq0S2p04exvnGBtzreUR5FS1mpM38FpMhcv8+KA6A+rVU&#10;g6bay1he9GB20qYm5F6acWFt1odzZw9jhBG2ufQ45sZduHddpoBx4sbtJF59ZQMNvL+v8V5+ZThH&#10;9Y768lQanHIN0b2NxlbMb8TVOj+v23STsa0ZKcB4SE82AfSaczYj68MIy2P3FtSnFwz+boBV0eDs&#10;4x99z9zndpap3s9mBPsKS5meDDDXQnMsF3/793+DoTVGz+kmhGd6EZ7qQmCmA7ZUI6JL3coiM7J4&#10;kQkhmm9aj6lrXrUCWmiyHYGpNvgnO7G0HIXL3wZtayFCBK090oRnXppAp7uT19r+/rba/5fAKu9E&#10;mvMy7/HNWvqdsjzl8/3S4ebqWrCwGEFpbT5cdLqza14MJ42YvxrGaG06+gkYFJgZGb84RnCkHgFR&#10;QHisqRVHT596uO3L1I+1BHjm91f4W/Tp1+eF+moURf6dEQ3fuR/W8oO4tRLC/IgVV+bD0LVWIjEd&#10;UsdJ76gvMUrfvzGOhQkCe8qPlrwDykm4SnhvjPC/Q236rU0d/EVGfX+0B5+krLJ4WjdpsGSWZFo2&#10;wLhd9j3MzM3fWy1znALT5rGZjFTnbVoGpJK5Gb2W2aeMx2dAlElbzpdjH6aROVaobuY+FdXOAvLr&#10;mOzL3JuknQFrNsUUGv7zv/gL6A8UM4p2wzXSCP9EO/ypdrVSdnLegIJLB9WM8anVfjVVpiPWiol1&#10;txqNMXuL0XVOh8EVWcahG7ZQNfoijUhdsSkK/Nd/8xfYd+nSw3xKD7gXzZx2fsrk3mTf/2GTe3ro&#10;zP6VbbtrZd5JJh8eO36TQaUtfYx6X5vfxfkdrdEptrUrtwBO7XH8BNmPr2Yv2k10ssl2PEeaOlqf&#10;psJfZRSVT6URCYovEKzSO0m2fZA09nibDidqq/AEgVuTfxJfppY9W3Th4Tme+qdQWX0Jv85zBYQT&#10;y241BjVCXbqy5MeDq4PYYFS1l+3B1+dy0KzNhy9fA3uRBrueyMHbejS4cWUU8/N+VRn177waWCN9&#10;uHd/HAP+ViRG7WnKzWvJGFsZVCCD2RUNzmTQa5tYNgGkfqcLd7ZlgCXfpW0zc5zKRBncyzTVi1D0&#10;l+lvvqBsy3R2kA7zaWqbTi+tPdOg3nrOTincPFbdJ+95d14Fr82C/20iVmYqGHXvQoO30FG51z/9&#10;8z9Xyyo091chMN6KOKmJrLA9ueFAMNGK1u5iDM7IitpmGDxa+Ee7MbJqwdR1Up+7fozUM4NnZJ3R&#10;XvjG2/m9G4OrRvwdI/YnfuQT6AgayTK06tryjDuKytRzZ3o3/WuaPLd8pp2l1HrXPdq3eX3Jg8y2&#10;fy2T+oaMw364bfO9y/ZMmcjIhYf7VCUl71Hya7OsyH5hRipYSD0Gt106fVh1ZPgRguBzwxoMjfUi&#10;/9gTOF16EXpbORrP7ISp+EkFwhf00sVPg99mRBPN+GPBHdCcysUBnQ6nGqtg8psRnQyjvqde0dJM&#10;dB2btiG/6JQC1H29Bt9De1svHYSzDuvUouuLAdzt3oFYdY4aqB6q3Jk+l8fX1hbg4skDWFmIY3jC&#10;jfX1Ifhn7NTWUVidDTCX7sdMY44aACAVlTK1TFVrDcGalRmqPTVjm2B9I8tEYPVdMm0zLZXBm8BR&#10;L58vQAArHftlW7Y9Aig/5fdmetJ0kqa76fQeHq/S37zmZnTdK58Pj3n8+Iype1OVUplt6R5W2cdI&#10;9zP5c6d08Ex1ktqS9i4aEF8yYXCpB8NzZgK4XVU4yTL4w1ccSCxa4Ep0qTU9p2QGvfkueEibZcmI&#10;0CIj7FwPDG4tQtQtrjG9Sl+z/xALxGXsL6znvbdkPXNWhP1XMAGnNGmkASGMZTMfZR+3/Ws5jIfP&#10;R0tPVZtxGI8fl+lpJPchgFX3KcbzFFCz0nlkLDekwPKpzsunA7qUj48MyPSn+ajrqkBF9zkYvA2Y&#10;mu2HO9yE1IQJqRE9XnxmHn9IQGhPEkzljLKkyJ9wa/DLSUbStiYcbmnB4cY6nGkohXOwj1EyrSXF&#10;ZMD5gK8TDQ2FakyrLDMjkVdWNL9/Ywgbi36EK2XmiRzVtfAFc5pq/7Z01C9/EsMjHngiLFeTbiwu&#10;hqH31dGpWAncGKrqC5Hz1AF8ZXIHXjVokEz0YnTEkKbBGRM6maaWzDBm6mP7trFsypox2SazPwg4&#10;lBEgD79vY1vPF8ukn35xj7/Q7P3ZtjXdrZadRvZ2KQSZ73O3H8CTCiC5bIJlSIeh5T7E1vowesOB&#10;+HIPAhNdamXuYQLVPWXC8FUnjO5mFFSfQ4ulHBMb1EfrFgSoa5MbVqTKmNEr/dQsBO1IJyqf1sDk&#10;rcT8tUEF2tbcXdibSxrMa2eeSz633uN29maPy5gcK32bnyypxb7Shk1wptORT7mHzHGZczLbM/ve&#10;imWnI9fImHTtFNa1s0hm4EgDVkx1kpHjuW9PcQMBWM/j6nCguApNln4YA2E0W52PpSWm3v2mw1fl&#10;MbccT1wsxaHSXEWFO0ufhtlVi/KmEnyNlNMV6sFLBEB0nGxowopbGxHUtFSgqbXuYU+lt/dp0HFh&#10;B041N+NAWyuOdTThlK4GpXXFcFfsxBfHc1B5QoPvpUP4ddLnmtNCo3Ogd5iwONOPjeUIrjKyJpNm&#10;TDc/gaVqDXWvBvrip1lu/CjUFaPB2IzguB+WQCcGR1je/F1ITtgxznsamrPAEW0gBT/Ia+3ArdtJ&#10;vOPtC1sqmIRSsvBIR4atYl8yMmPKK3KbtLM+dv6mZTJSvOh2+8Ukne22i2UyP0PNMsdmIkG2qX69&#10;/Mwct51lOl2ocbEqWj/at0+8MiPcbhYe+UsuBOCa6kAXNWpolgBd7IVjUoeBiVY4h1vhH+9GcLoH&#10;49ddaDaXo661CCNzLgwMtWF4qR+pZSsijMZRnpckfQ6OdsLGtCZWBhCe7MFAuI7evRrjszbMrE1g&#10;5wXmM+9DPYt6nnS+Z9/jdvZmjsk2cUo7JUqVNTKi12G/5AnT2KHSEdAwH7OOz3zP3vZWTM6TPM88&#10;W7apebUKirGPmn0fr72fAN1V1KwqIJ8ur8aR/FNYv7uGUNKr3slzr1zHyZOHMH/rLjQnilQacu/y&#10;mZFCEmh257Lc5pZiz+Uq7L1cBH1oANduJDA240Rr40X8Ninx+fNnMNqwE51nNKisuoihaAe6q4+g&#10;p78S6zoZw7pDDRJ/lrT2cksjDra14FhLA4526nCmvYXvPqpAHSjRwNZwBt1lh/B7Uzn4EgFsJLW+&#10;ueTFc3fn1To5nrIncOr4YRjCFvxiXIOCLi1abT0sEwQk72nj/gJs1KhmYyU0mhx0GJtg9NQgNNKN&#10;0XEjVtYDqofV+vWQmrRNo0Yk8KFVW6h4eVLBXfnlqtAIaDKZv10NpowyybyAbMt0+VLURGjKY5Y+&#10;JpPZqpDIb14rY5K2bJdj1HdxDpvXzJz/0AhWcRqZe9rOhH6nO2BIoZBtPG+TYu/juaIhNYcv4vO/&#10;/Tv0ajbYR5thG20i4PSILEvTTAd8c91wT3bDN9kF31QXztY+iYNnd2N02Y/oVA+MibZ01F3ki2Dk&#10;Dc4Z4Z9sh3+sHbVthYpCC1idMlnznr0EeHqZh73nSx7lleT5Zn5sfYbs7Zlnz+zL/JY8kuaL7H0Z&#10;k26OOwsbcSCXmq64FE+ePY7dp05inzhnyQOhyNJ3NnOOSpPvi9+/XV3Atsb8Vvms7jv9XuVTlSPm&#10;vTjx3aXN2FXcwt9anCwpUzP8zU1P4j/+0k+ovNmxcxffhxk9A1WYWLQhsTCOgjaTet9SNpROVUDl&#10;MwhQL0u5LVYUeh/3771cgorOagxTtsSHdXjwIKkqanTlR/Cn8xq+AyteevschhYHMDhjhDdhVRVG&#10;MmPE3e4c/OFMDo7panGktRFHu1pxUNeMY6TH3tEwXn5+Cnc2grjboVHdCoVC/8GMBu9+bhpXlwdx&#10;ddaLwYkgLuj1aOnvxa8SrL88pMEvJTSqR9IvxjTwBzsxOmVHbNCMWzemYO7XwpZogbHpEt72zBh8&#10;Lh20jOqOoBbjY960Zs2A5GHNal5aI2z7ErbYw4KSbZtpPPzc7pgttl3a29l254ptd2zGVC10Sb2K&#10;qvK8art4c56X1kN1+HUC9amCYxic0sM70UEq24v4CiPkdDcGovV40K6BOaZTFUb+8U74xjoQHTNQ&#10;w/YiMmlE4ko/KbMN8XkDJq/7MbrqQEQ6RlC/dnqaSZFKMRBvgCvaCE+oAYPUMzdenEGLqXfLszDP&#10;5JP3uE/6FRN8ao0bFnJhNFufTSxzrnx/vWP2FdAJFzFC5OVjadaDr3/j9xQg5O/rf/wn0JwrUv2Y&#10;1fHMmwx7UmAl4Lam92Yscy/ZzW6qUovPc4iOQ3OuFF/75jdwl3kr40WPHdoPGS9qCtajtOMsLmnz&#10;0NxdgJ8Kk0LaijAQMeCLX/4y002/U5Wm0Gol3aSsVZExlOPpihocrKnB6ZZO7KPm7O7vRniihzSY&#10;epOgari4E6EFE+Kkm0PDvejoLsfcnBcbC0HVQcJZtgNfniStPa/BmaZSnNL3MLI242h7Iw6RLp/t&#10;7kC1pRPTq3H8p5//CJbIxj780TswDHTD62vF5wjK2ekBVFlaUapvw9D4oNLGUoEl7bJdl0mf6RT6&#10;i59Q+vjKDVmQipJr1IS5BRdKLh/D3XsjCEY6EavQIDzShQcvj0EjFEi6A6opWgS0ouHk4Zmxb2Ty&#10;AsS7bWcS7fbkcj9NMnAvNXDaso7ZNKl8etiN7A0s07aqPPI2tt05qtAw7d2l6d+asxXQnCzeLKLS&#10;tfB/0vsW8B5r8Muf+3V4BzvUwr2nLh1BaLkTQdVzqQFxqSya7oR1SIsgdau0xYVSjLakxJEFUl2e&#10;E5nVwxrrRJddi9E1NyOyidG1G0OrRkQIWO+4DvbBenhTBCuv4xqqx9TVAbz9zir2U59JZdMeRvg9&#10;BQ3pSjPS8idy6/GRH/rhzbsFt5P5EFCKRhYyihRXU9Ox8OfXYkexAG37fBDbRYqpKnYulSMysQhf&#10;gQbzEwY0Hddgx4Vqlf5HPv0ZHMu9iOMVedCcKlLbNKcvp6P6w3QY0TZNOfrN7Vst3aWUxs+9qmaf&#10;n5VkMNxntFjUpGOt+U+iprUScTq8r01p1La/WM5BHyOJwVuNgUAdAkPtsJLpOFLtcA22Yb5Ro+5r&#10;R0EZdgpAC0vpbGlkg9Lven9FFYFai0O1NTjSyO9NNThcV4Uedy8+6ZTmEAFKumthYqkPoaFuzM/Y&#10;4Qg0YZyAuX9vAq2dBfgSNWaPpR4l+nLS4FocbWvGwRYtjnS04mRHF86benCxq5Flwo87Ly5gdCmF&#10;vJ52FBLUH3xpFrcI1vOtTeh0W/EcKbVqJqKjkOv/FwJUPvNLzqArfzdB3oj1K17cXIsjNmLA7JUg&#10;XnxeVjzXY37JAf9wJ249GJKmGwGdgCpNe9Pe9I1ppZgct51mFeCkPV1a/wpYM94v3SSUPk557jeI&#10;Fq9n2dfKtu2OVZ0d6Mk3XvoemP0h/OzP/wy+9xMfRae9R71wzdPHqG9K6KzqcbahGzuoiwJTFvgX&#10;OhFZMiI034vwXBfpawf1axfii92wJ7TUp63wMgM9qVZ4qGND1KVRgnWEujQx309abEZkntF20YTU&#10;qgl2Fr5nnkthcsmK6et2fJPRo1VfjKmmJ/Cu3p3QHD9O7cb3IJUuBN3uYhbqU2X4y7/+a2iOnscT&#10;F09Dc+yIuufsvz2X83FYRhfxGfZ+u1FGkt/MJ6GHsekV7Dh8BE11paop4VdJzcwle9FqbVYF+ldI&#10;2eq69ThYWKauozlVkKbFBNzj0/Zsn+9iu4sq8YSqK6Cz5LF7+Fwvv/vD+FmfBl8gDZSa0daCp9FH&#10;QLpH2nH68hkcu3QO/QRpibZI9al2pXTIzX0aRl81er0VqO2+iGZLEXTmdD9u83CU5a1BOTXFBvPL&#10;sL+qBofq6nBQW4/DWn42NuBAo5bgLUKvoxnJamrNwhxVUzs+bUFosB1/saCBe7CFEdCM4srj8FY+&#10;oSqa7MU5mFiOIL+DaRGoR9tacYTR9RIj6wVDJ061NyOvtxPnertovXiqVYdTFj5Lh5b6thGX+8wE&#10;dDN+JqjBzc4cVJWcxsGTp1SbroD1y7QPS4eH+pNqQvF7t0cwMm1jJO3GrSU/Bpf6MbbuwPVbMTy4&#10;NyqaVQq7tFNJxQYLjLwQ8eDbvIBsewjsbUyNsJFPHiMgFWfw+EiTTZPjt3vhWWmp9LL2ZW/Ptuxj&#10;sm1/WT1+7j//F+w79RR8wVYMp/TILzpP7bIDP/EffwG7SQv38R40xy5h49mXUUR9GZprg3tMj9rq&#10;E3COtyIw2QbPVBvOXTqG6EwvPKME6Sg1Kiny/G03C1sLwdsG71ALPawT8ek+RlcngWuBbagT/lHS&#10;mDvDuHYngvFlm1ocKcpIMTZlwmcDpDlTXtK3KmguVuJUUwc+99tfwt/9wz/gZHk++pz1GKX+NdmK&#10;kUw5cKbiAs7VF6rCuutMLnZeymNkqWBBfWOwSqTbS8tEvr7YmEpjB1nCrw/LxNZdSKXMCDB/Xuwh&#10;FW29hL9a01AalKjjci6VqXRUJR3zO2Ovp2flGvtL6nCAGvKJ0+dxnYX1xMkD+AyfV0afCFh7SvfD&#10;6Kqk7rej21GN8rx9GBzVIznfh15XKfT+CvRFajC9Zke8XKOm9vTyvcwvuKEv2on39u3HH33zmzhc&#10;xudjmXsqtxT7qqvxtFZLkApQ63GIQD3YwPuoLUVFbyWMHi2idK7BJJ3vUA/iqV5KHyNaak7yfZkx&#10;SGfrS3bgazM7VP/cIe0u3Hv7FZypLyYI2xhVdTjOKHuRgD1PkJ4ydON0ZwsKbAac72nDZaMBF0wm&#10;nO9iOevqxeWebuRWnIexZD8uHt+P5Gg//NW78TMx0vGzjO4jA0oCzM34sHIjglFef5HMbGbaCifL&#10;1OSyB/PLTly/EtmsDSaN2k0qKJ9S8HfLb2Z2tskLyETBzAvPgOqxl0fLRFLRgqphm+ftZoQTy36h&#10;kq6kk7lGJt1HAExH6sx+sexrZZvsy6SZHa3lr4oesWegFsnJLgRG2hAh9RFt8if0qPJ3/53vxI7z&#10;l9R3fXQAqas9sFD8e2YbEF7SI0gK7JvvQl3nJdJXHaMmdWyqWtUUR5cMCM/3wEU9GmEhiE0Y4Rnq&#10;QHBcj9TygFpFLDzSAbO5BJNzNiRnjBhK6jA2bsDiqqxmFlVNOpm/J/JKobnA/MovZZqdCPPakWkz&#10;/COyAlobwqkm/PM//5PSWprj+aribCefU63hsvnMGRNHqKKa+k2mI2AtZtqM3DJf7snyXFyZH1NL&#10;+9sj1QhO6uBfYrSZ9OGzXg2+wsJ68BKvwTTkT97jXlnIWRnfpbLM+5XrbV6X701zsQQvvO8DmHC0&#10;4X3dGnS2aTE44kBi1kGH2Ywf9WiQSnRhdtHBgtmPg0dkxoV2ROLtiI/2oL6rAl22BkSHu+GIt+BG&#10;kwYDwRZEUkYsMNpVd57iPTeqQeNf+sof0tlewL7LldhHrXq4uZGRUCIqQdpQhSM15ThaU4ZzPVVo&#10;tVdgYsGCKUawQTrL/nCjWqk9PN4FH52vd6qHed0Nl7MNvzFCEK040VO2F6t3ZnG8gdS6pRlHutpx&#10;oq0NF3s6cEbP76TGJ8y9OG3qxdneHlQ5TQRpPY6QBveP99F5W9BureB9e+H0U8PO9GP+egCTjORv&#10;/551tPc10knyusNdSM7yeDqLwVkTbNqjeOFuis6+E1c2fOkeTGljJvNTbGuBVybjTvmZPa9sujLk&#10;9SNs+gXyRfIlZmucbMu+RgasmeaL7P1S8JRtuUZmfyY9dZ3Nexeafv2FV6A5chlVXVoMz9mVHhoW&#10;T1p+CNV1RahvLucLa1aFsXnApz57/fWILeuhrzsE12QLaiy1jK4EqKcODtJeOyOrOVIFc7IVsUXS&#10;XepW6RscmTYiPNaNICmyjyANjXYzapBWT7TzO0E+rMPElAGDw+0YIUU2+hsRDDbgVPVZHCqvxcna&#10;Anp+G/S2VhgHSlDcUcBI3cfI24nAeBvOFp7BD/7Yh3D1uXHsu3g2/fx0ihmpofKAeZ0GKPcxL6Si&#10;UCrRZPD7rlLqVmrcA3Sie6n5jhddgLn8Kbz0jhWERnqoDztgDzUpip8s1eDMmWPQVx5FXmsDqXB6&#10;8L3mdC51fx4ZSys1o+hnApYU9wk6Ys3RfNiHZ/DLv/ElfPXrv49qAuSP5zRYWnJhesmOMZlIbKYP&#10;nrFONbm1M9yEhVsBeOIddGhW5FWcJWA70T/UDGeihdS0mbKjmVS1BcZoDfoTDaoZrNMjEbcWbc5S&#10;atsqWGPt6t7e/sH342hrPZ5qaMDTzbTGWhyuryYtrlCfp5tKoHVoYfE14sVeDX6SUf4HPDmwBxqR&#10;mDQjOdePPlMZGo3lmFvzIxAhYElZ9Z5GPNOhUSNqhrS7cbypnpS4hRG2VVHh8z16Rt1WlBk70e42&#10;oG3AgCYD75UOf2pjEB7efzTZi+5KocDU5IEOJGas8IRbUXh8B+5eG8LLb5vD2OoAXGPtahV4GUwS&#10;JMNIRHUYXbBhfsMBjapal0qmTVqrCn4WCB6aFAAxobT8rUDF87KBs9XSNFeAwxfKl6qAq857ZNnX&#10;2Cs9eqSwbd5L9n7Vu0Uqv7LSV9fY3P8wTdVEk/4u+6VgnW0w4VDBOQTopZNTjJQjrWpJ+cGFXgQC&#10;aaB+9Ac+gU/92I+i9vI+UmAd6S697HiHanMtPPoETIFKuAk+Y6iaUbUZXyaV60/Uwcu0xlbtjEbd&#10;LIQE5HQPvNRaYV7LF+vEMMFmH26EY6SJUb0Vc4ukQQSve4IvYd2GWIoRPNaI7oEGFFYdR3XTWVjs&#10;5QjEGvDnSzn0tHrqNy3T7UbtyRxS+p/EnrNPY59UrshYXH5Kxd3Dzh2bzy4mlFUclwBqT1Er9uTW&#10;MD/O4Si1ndXfr3pVnSk8jB5GoXDjAQSHpItkFwvHAD7j1iAwqMf50gv4ylQO+ge9uKnT4BukbA2H&#10;NPiHf/h7/M//+T/x4osvqzHAf/f3f4/7L93FlG4P7EU5cIRbkJTadLIZ/2gHDFEtxqnZE3N9mFl0&#10;Y6JOg3dRp3moTZ0E4Sjz+9jxp+CMaTEzNwAfdWyDu4hMhU5vsAvazgsYW/HA4q5HX8V+2JhnAuyl&#10;GwHFaPykjP1lO/DyzRUcaKnHwaYmnGggqKhbD9VVKrAe4+9qRze6fK3ocLbjt8muZEqXqTUPkozu&#10;MUZt6eSg7ypUaVvpxE0XNSgqO4c+AlZ6KX2Nz/+7PC+3tQontJXI7dSisJvHhS3M0zbYfW1weDvg&#10;D3UT7M2IkubefzCJhYWQup7M8P8OaS6aNiFBhrcoI3BWArh/LU69asH1q1EMM//HycISk0bEJg2I&#10;TPWqNWQ1qtDLSyVAsoEgAMhEujeyR5H5tab2y3HZIFWRL2OvTU+dkwXW7O3qnra5hjpnM810ZH20&#10;/wlqLfn79L/7NHr6m1mo/hb/+3//bwSj/aiovIBwtFvt//XPfwEDiR48Z9iByGwvqaERAUYAHz2d&#10;h1HNQwrqke/DLQhM8DsjbnLOoMa++nmci1FAQCW1vh7uLzuiQZxR1M0oYU3UIzDTBXeK2pZmH2pA&#10;6zENXMkmGJwE1d5dqGs7ifr2PNS3nseArxZ+GT873IEoHYY0FwXH2tR9RiY92HOpRLGP3aR9AlYF&#10;WAGrPLdEVKkhJlXdU9yIHfk1MMTG8b/+1/9S5//+V7+EprZ8vP3VO/gf/wzEyvfgW3/yLay3aOCr&#10;3o/ghJUSoIFANhJANrxM/SqRqL9yL7QVJ2CoPYarpKQnTh/H6lIAA85aXMjfgdLmoxhhXkgvIZnB&#10;z0tnGKHWn1sh3ZSOJHRKbtLZ2Wtepl+L6JhJVcr5yFKCyXblHNuMxXCV7cStFyfg5/FO0uL+aCPy&#10;a56CwV1N0PeQsrZT35Yxv5vQ7aETP3gIjigdHlnLFxm1bAm7es5dFUU4Qs0qID1YW4kj2hocatXi&#10;UFMNio0N6CKgTP5uVUubV3gaxkAdppfdmF11oZPR2hyqoeRpx2or9fX4DtXxQfobS39imYPptyY0&#10;+ONFfp/eoUbg/ExMg8LTe0lxLYiNGrAgCyhfdcOf6MDSohfzix40VJ3AIvNumrp0dNVGOu7A2KKd&#10;oCRwGdkHYi0YIMAnKA3GqeNl5frYggkTs/24+6yAVdGlR0CQ4WaqdngTHI8ZQZcBs9ijc15raSCl&#10;+9+qmkhe5yFgs+w116Cpe5Lvm/clpsAnaWRd47FrZX3PdPTINs3JXPzN3/49NYsfey+Uqhd64NwJ&#10;6Fou4IPf925odmjwV3/9l4xgHQhNGPABUp7wFCPsrEGNaXWPt6I/qYVzrBXDaxZ4Bxv4Mgm+8XY4&#10;GCVDpMdNPUWILxrgpPaLzuvhjJM6U4MVnXtSNdn4J1rR5S5jFNCRKrchQY/pYgR1sGAkZqhtJwn6&#10;4WbS0WbqtnYMkw5ZRupgjNVh+UYCK1Ua7Dp+CE+cL8aeCyX8LGS0LCPjSLOdfcyvnaW1Si82+9Nd&#10;Gr/69W9Aqzej09GA4ycPI5E0IDVpRSjRCoefuu7iOXVct99GZzOALnMFvNRMA6TDAYJoaNYCDzX3&#10;2IaL+WGEN0ZwkWF8zKqhwyOT4PfC5stotV6GzlmMb8zmQE+al2IBDDGiLq67YRuoQpLXHaYedjIi&#10;VjddZJT0ozdUhehiD1lOF6/diunrPpS3n0KzKQ8W0mBvQgdbiFJhQg9PtAl6Mg6t8TKmVuw4lHsB&#10;tkFS2lALtAX78Slq4KNnz0DXWY6+qsPqmTSlRdSudThSV4qD1JuHSVufbtLiTFsNavpbqf9NOHXi&#10;ELov5zB69ZHNtGOBwHIxzTD1tD+kw9paUrXNynhWqSGWQejSXiqLVz3zzLLaJpVljZf2IBo349P+&#10;HKSWnYjTcYWSfWgsehr/jVKgra8IqTkLZqesatSNDPbwLTGP+Pn8O2e5vZ+yoAWDY0ZUVlzE3NUg&#10;5UEPRmbNiCRt8MZtAlYBRVrjqcKuIuzjk3ptNQUcAcEmeEUbZrRrBjiigdXx9PaPpoIUID6yzLbX&#10;tSywPuwSt5l+xh5dL/OZvr/MfnWufMpvflfb+Iya/Sf4Ov83hsd60WnOx7VnV9QLNvuaVe1uICli&#10;34GmiqOqi2F8zoTZGlIkesrQdBc8Q9Je2sKCy8jH36OrVkRS1CJTPZhc7YPWnIdWQ4kaQmcdqoGT&#10;1Dk8144Dh/YhtWRm5GQEZjQOELRxmWFivgtVPYWIzPWg8vQu6BlJZMC7MVihaPM//q//jcryM9h/&#10;7jz25ZbgqTyClaDMTAErk4K94/0fU8/w27/7+9Acu4j9F/MJ0EP4+1UNKptPoNdUhMuFJ+hYOlgQ&#10;mhBN9cBF3fiu999V5/UF7ShpKlJaO5TqVe3JlboTjBYm9Npq0NhVqiJmiIwiOEGaT80+vGDF9A0f&#10;/FIJRxaQYFSp6DhDeaBDY/cZfJW08nLVU2QTTLPhAM4cfxqf+OAtbCz7sXY9hAgZh53Oy04J0Ret&#10;Uw4qRYroTrZhbMaMMD8tBM2L71lAjEwlxPztsZdiQBY6jlAXRlvoFNtxufQstM2FsMdbWbBb8bGB&#10;dKXd7spcHGhqwEGpFRarr0Jueznvp5fvoFNN9emMNaPNWkw5okO/T0vGQ90cbcbQsoPR1oPKpmoF&#10;WAGpRNQvTexQXQ43boyoyCz2u9M5GPCa0NJN/TthIqvqRU/VMSzpdqK0oYC0vRnJeRs8oS5Mtu1D&#10;csKIoycOoqvsAK5QH89Tz0+u+hlFbbhccgHzc2688s5VbFyJIb/wHMIVMlPEZgFW0ZSmZiRUnnqz&#10;oG9apvCLqdpX+c5C//i+DGjT9rC7WVY6b2RSqSUmaYnT2Lr/0XUemdDBh/vpGGTbG50j29JzIFWp&#10;lymL2jpc5ep7r0eL9burCE/0ot9TDx099oGjGgyS2gyQjvlIWyPzvYy07QpUk4s26KsPE3QNqrBG&#10;GA2jCWqVwVZS5AEYuwtUbfDx84eh91XCysgcphZyJJrgZiQeoI4LEYit+nxEFxiFkw2khTpYCKTU&#10;FQvpNqkkHcXqrUF8xKxBi6EJu05dxO6zl9QkYHvySqlXy7Dz8mZ76IlLtAsoLLiAU+ePw+E2QEdq&#10;7WcBbO6U6S97YbUV0VvrVfORgDJCwCbmrOr8kopLiEx0kbYasXgjxEhox/iqQ0WE0YV+TC5R5073&#10;wkOABZnG7A0P9WYbhlb6YacmN8dqEGNUru+7jF5fCYbm+1DaehRORuaGgRLS5AHMs2AOURs+IE1c&#10;WwnhqdMn4ZvqhmWYzmPBgMITu9FsrEF/uBbj43qs3vTDTlAOSseTzb7VLjrIEL+7SRu9dDyiJ03O&#10;ZvxUQAMHqatQ4vgYKW5qh3qup+rKcGwTrKdaqVtN1QrgzrAAy0Bd3KVqv99DNjVzPUAd3aZ08tK1&#10;AK7dm0Ks6gnVnCUR9O18Dz8RksHrOXQMfagoP6fm4zr1pAYhsqkUn3Fh3YeDT+9FEbX9xBU/zh7Q&#10;0DH2snzoVa3+9LoH60xbW3mU77uTTrkbsUUr4hMDWJHBIHP9mJh0qGlQRedOLbgxNulKg/WxJhCa&#10;FGoBTTZdzT5mq8nxav6kfH5KryX+lnRk1IQynp+x7DS3WuYYld5mugJ0Ae7Wa2YsW9/KuZla7Mxv&#10;lQYtvS+9X/oD7y5IT+NyPv8kC2wvfvrnfwgmb7onz1f+4Hdw75kpeEjnbt+JUROR/lJnanV58FG7&#10;yuRoIRbYAOnb6QuHVKN+/0gjpjcGkCSdjS+bMEgalOQL2Lf/SfxCghrv8B70xKqojarpuZth9Feq&#10;7och6WtM8HtGmvkiWxBj5LKEqqnheugEGvHZn/5B6s1/QrGWwDybjycv5uKpC7mMmnlkLLmkvOla&#10;2qcqqtFoblWz4HUNNGCc9Gp6yYpx3ofVUYfVNRcSjOQ37wYI1l46ID06bPUYW3Iit+YiesIE6VQb&#10;Rld8CA52YGbdjyTBGp3rwwh1lSWkhY+gizDKnig8T/3N7yx8Y/MDqhLIEdfCPFQLO6OjNH/YY7XI&#10;azoIS0SrmkLsjFT6c9TFLKzigKaWDRidMuN+N7Ve/jF4Rkk7x3vR7a6AndF0gMxjmM7FSXosoBog&#10;i/GQlgeG2tAZqGR+t+IIdfMkdeFAXCqp2hhlW3l+JcFvZP6R6hPsAZ4vfycuncVTulocZJQs7qwh&#10;zTfiy1/5LTgjbXAM6tDFaB3gfZn5zqdIRePUkAFq5EZTPdq0F5hnA2q60WiMlJzP0F20D7FpAxZv&#10;eTCz3M+8o7NNaOHhpwDSweNGZ/tw8/4gOvoaVS+pt70wC1+kBf3U2y4yKicd+8iCBWPLA4iTTQzL&#10;OOlZE/yT3ZRfJqzfClIrazA0zbI0aknT4EyBzlgGsNmF/dvZrrwKPEmgShOCDA5XINvGJM3tbLs0&#10;t7Ptzn2rlk6rCldfeAVf/NLncf3aTQWIGCNofIYe/+akesFXr5OerA0gwsy3hrXpiiWC1D8nmSlt&#10;cqSyKeobvqAgI670K26vOQYzqVl8hoVx3Ym+/nqMLw7QU1MHSsURC0+HtQS94SqUn8yhV23CGCn2&#10;6KwRDupi5zA1bLgGheVpEHrjBuwkld2fW4D9BOnhwkLsz8vD/qJCaO02/OXf/A2OaKsIgAgckVYY&#10;nBXoc1YizEK9ToBOjHQhSm09SA3YTV25uO7ABCman/Q8TgngY0G9RLoWmjIpbWojhQxPMtrwfmQQ&#10;wti6jdTeSH3ejMSiGXp/HQu1ns/H+yVAf4xaMSARmpHaGKiCNVKrattjY82qAAfIHKTZKcn9A2QM&#10;5fW50JnL0OGrYBp9GGW0Lm8sYj4yWjL/DIyoeaT7ly8fQZDOUKiumQAOpHR4+tghVLYXoI9OzEFA&#10;93gq4ZCxx3R4Ud7z/LxLzeoRTKU1sDXWRP1tUONNf5f2VM0lHGluwFldnaoR/t/8l7/ElAXRYTO8&#10;BPsStfTckAVt7jLVxVEid4LMYo50OE56O0YN76bTkGa6yKSegDUphhVjnsQIsEHqa/c4GYDuAsan&#10;XXR6DkzSItyWZPkaXXGiuuci4tTvw9TJ8Ukrzl86hW/NksGN9CC/8gIdSBNZSB/GpFZ4uh8FuSdR&#10;ceqJrWB9RGElaj0q2NvZo2OlgmNPbnr0g+jB/xvAmqmUOXa5FCfy83A49wyepKd+kjpvT2kjC0oc&#10;n/7Uq7hyNcTvLHAznbBP6hAgUAP8rQ80Y2C4kcCsVhOq2ahJvVPtLEQNPLYd50tzsXg3gmHqlHFS&#10;I+9QK1zSXuirUp35+xmtrZEq1ZNJomiSAFq7k64U2uDnjVYNLOZ0++Gzr7yTUTUXT546A4PPj2/+&#10;8bfU9tvvfi96Q9RHBIs0ojca8uBmBIsxgo4Od2KOAJybtzJStsDkqiZVLMLckhHry/TUBI/OdAl+&#10;3pcn1oVO6tluOhHp1BEjNZ7f8GCeUUva96Snlo1pOEdMuFRzgHo0HR1XSFGlPXT2ug9jKyzwdGap&#10;RQP6YxWMvI0YYcQwh+tR0XaSDoCFmIzCSdC3WnMZXSQP6gkGnaK3XuaDmyAfvWrH8KpJrVkqDkHA&#10;19tfjA5zPp1iF3r95bAxj93Uyzaeb2B+WshQnPE2fOwTD9Bmo9QQukygOlJ0GrzPP13QQFd8CP/4&#10;D3+Pn/qFn8OphirkdTWpPPR5G9Vn9p/Meuhi+s6Ejmm08f2Y8PLbZuGnPArQcfWU7WeeMPoSmGZ3&#10;J9qcdQSWjaDlvS/ZEFllpCWwE8z78Hgn6XoDLOX7eXwvZla9KG66gOKOyyhqvYCfi5AiT5ixSPqd&#10;ZETfu2en6tlUa6hhHrNcBbT4lDcHf7EsmjWLYqZ1qoBCQJimlpl92SaRN/t3uvkg3YwgejDTjLKt&#10;Mc3tLDu9N7Ltzt1qr3sOv6dBn3YyYjv5vGLSHrmzgOcWarGjsJmRK60DOxovob0rnxqqXtXyDs71&#10;0pv2UGvyJUwQgKMt9LK9pIukbPxuJ52VJp1mawNmbnowxAibYOEXfWUPNaCfdNIeboCdurWfVNFL&#10;eu0fa8Nv/fav4FP/7gPw1O3HJz7+vfgnRnqp4BEa9JEf+lF1L3/yZ38KzdO70GTrQl/cBkOykfSy&#10;Hm8zaUh1mzE0Rv1J6uanZx4jtR8Z7kKYkVNvyscIaeHtlyO493IYMUZEaTZyJxoZ/XqRnOxDfdt5&#10;OIKt8FJvRxhxx0mBQ9Tgs9c91FXtKCo+jRQp28S6C65YI6Kk60OMnCmyguvPxZFa7qNT0xGgfZCJ&#10;5tpcxbAmGgimClUpZOW1ZBSSzlqAVkseHZUWvd5yRudGhKcDCvyWYA2jd5/S87U9ldSebcz3Olh8&#10;dWg1FaCU76Lo8lPoC9Wi9iQjOoHcdUqDorwjiiLr++sQT3WjsvocynX5qDWeV2lMkqY6KXHCg218&#10;vnRT3eXC0+qztaUGpr4m3FwMqI4SMgeT/AUmutW5UeZPQ3sJZkhjy+oucVsHPEM6DAQbmAc9iAp1&#10;91BvD3Xi7KkDGGUEjZDGpuj0xhcdiDOPpHfUzp17UF9/nk7SgkZ9EUpaT6O4/SIqOi+irOEoPKTH&#10;JhvzI9SE3ppD+MtVSgamEZwyUOO6EU50QLOTtDVTW6r0nsxAKIVWtrGAZyLaGxoBLwPWZXqN9Epq&#10;j4Mn27IjXLZtTfMh0LK2iW137mNW/Nq0MvsyTuaxfXx+NS43Tyq20l33pHfPztwK7LxYhh6Xm1HP&#10;ipqWfMQYNWSK0W5GKNuIjHc1MoLQe1MDhgleP+lelC8nSc8+ONeD1CppNQtogPSq5IAGoWQH8qsv&#10;qwZ9GcguzT72oUa8l+D80rgG3/qzP0JZeYGae+eTblkaUIOVFg0majVo789j+h2q3TZEcIeG6qEf&#10;qEJjbwH8yS7YHPkYJv0zWIvQY87FOPVgQ8tJjLFwXKP+vH47iPW7TtKuZgRizaSX1XQW9Whsvow2&#10;UyEjfjNMoS6lowdnzYwmBmpuC4aW+pQzGiFtS/A5xfkER9swtmjCxn0vVq97Fe31jlNvz5tQ3XWG&#10;QGxEp6OCeaSFhXS/wcD8Ir2387qNhstosZXAQWpuIDgb+i6p/JDxpb4kpQXzKDpuwCDpZX+0iZre&#10;gLreC+jkOa54C0aoke2M8q19edR6duZHK/OwSTXvNPZW4sVXZhEc7oY+VAMfgeMabsc3JjXwkg1Z&#10;ArUIJFswzDT/+M++jqqGNuUQ/0NQQ51qQWnJeVXrK7RZ/kyBGjzXqVFa8ur1MM6c2g8fne6fLuQw&#10;knrRVXpADd6YXvWobpMyGCDKvOqXskE96yHQxxb76eSsiPIdeeg4g3SmfV46fkbbyIIJEYm2iy5c&#10;uRbG3KIbPkbzXnuZ6hRR0XkGPbyH4WmrotCPTZiWrr2VQp2JPI8X7MftUXRStccs6PJdDQyWNF7H&#10;Hl3rcdv+GtvYNudmTE2Appp7Hgdl5rtqvtn8nTH5vbNQJiLPPK98pu9nP7f997/+K0xOs4CQeg2Q&#10;2slcwE4WDjujqI96yT3cDP9o+jPEaDO51k8q2ak6Mywuu+B01CE1SWo0ygLPglZVeY5RrUVVWln9&#10;VdSA5fjsz/4i/onyqazxGC6WHEFbb4ka+Lze/gSG+NJD9PDa7jxoSVulbdcdb0aXrYg09jy8iR54&#10;CIjxRC+13hFodedho2Zdpl6OMpL4/VoMJ3WYm+3DOKNAnN+dvkoWaOrqBSMjsw5tPQVqZJDeycJM&#10;jevkNWSC8qae86TJOsxQtw+TLQyT7o8sGHD1mUGs3ApjZsPGSGpTlN4Rb8dV3q+e+tLN87sGJILm&#10;EliM/glG/SUzAdpMWkwQTXShpOUY7HyOIdF9I23qeg4yDy91s8FVhrVbIfSVPInxFQIyrFURMz5K&#10;pxTTkhG0qMogB/PxdrMGwcleDLLgD5CtSFdPPwEVnOiBjUDucBSpSiqHREMW/LGlAXWPA4lu/Mbo&#10;Dnx0QEOaXU+NbYJ31IRlOsdI0q6WRZG/zu4iDDHvBFTLV72YJrC6C3bja3ManM8/pxhLMKVHU81J&#10;TMoqDfwd34y4HjrtMd7/0tUILjylUT3d/GQAHkblCB2KlyzMZCiH0VKGuVU/1q/H6YToyBip88qP&#10;qgEhXXRS0ptsYcm92ZGfBT2jXdUshfx8q/Y4eNPbBECqKSaT/puwzHmPbDP9zf2yLfv4jKXvIX1c&#10;5vpvxtIATdvW39K2e6SCOjXpRnS2h566DUHqN5m1UAafq3mCuU0+I1OdGF2hB6X+lHbRUWq46VUb&#10;UvMWOJM8hpEiRho5uGRFRdkxArwNPuq1v/nbv8T3fvpDePrsftKrTkbfTiw3aFgIeB6p2+IVDyNX&#10;OxJzZhjyc1TndWe0gQDmsZNtaO3Jx/hYNxYm7ahoOocOYymGUgbEmZbNWYEU900wuieo6aIxHYbH&#10;DKRoeuSWnGLBodMJNqGh4wypeS0LcQlBY8AAQdAXrMbSdTdGSPl7ui5zO5+XDmhyvZ8R1kqQt6Gm&#10;jecxWpS2HOd+I8wEW6vlMqNKD7XjJdQbzjI/9BggYAVk1e1FGN+w0/E1o4a61SVdEZmX0nQyMEig&#10;0ikZCeaeUBXzrAX3XpnAIKPjkIyGISBFX0s6UpEnbeEu3lND2dOqYmpw1kJH2oUE7y9M2n3+zAHK&#10;kg40WvKZbjuqay9jlO9CKL7U0rsJJmEwf7a0Q83w4CrZSUlihKHqNF64P0nAt+NKZ7rpxz/Uhtqy&#10;U7jeKvrSin/Y0OBrPFeWzEiMmZnfJkbOHsqOXiwwwvaYqlF8lEyBUTY4a8TomB63r0UQmetDWWs5&#10;wsWM9GGyBjr+fmcD2kufxqXyEzB7tagjLV5YDSE4JGOrzdT2LFt0IkN8byqyZgq8AsbDCPN4of72&#10;lo6w2duk3TPTlJKxzLW2mux7eN6Wfa+3Pdsyx7xVk3PlHh/+zjLpESR/ZwrOM2Nb1cB033QXvBPU&#10;PoxMJwv3MkoSdIwM1VUn1TQwiXlGIEasFOliigU1yAIe5W+pih8heIdX+hlNehAntWondf3zv/gz&#10;dQ23gIkAvpx3gp6dzoC6M0JKODFvVaMuvFLhQaAGGTWGSBcjoVYW5FasrASwTO9tc5NmeusITAsW&#10;5iwIhFpUH+NRRqAE6ePoWBfWNlxYkvGRd0IYWqT2ZqHpd1XDJ7WrBGtMwMMC72Yk8kllz5LUeLbC&#10;TVD3EUDSvBQsewJTdCABRg/pCGLhedIFs8tZrDpC+Mk2xtasPLZRVdJ4UoyafF5hE0k+syVQhRYC&#10;Or/2rJoSpdNdTKpXxjRFI9Op0el1e0r4zDKOWKh4P+lyFRlEC0LUqNK32E12EGKks3NbcMas2ilv&#10;vziBm8+MotFco6h6m6lMyQy9pxInzhyEwd2Mpt5StFlbUNxUovrfRkoIqFAjrrSlJ9cuLz6Fr1CO&#10;5JWVYHnJj8UVH2ao3f/4T76mZiX8XdotHvujpM1qqQtS5j8i0L18F5XtdQTdMeaXAXMrpLVXAhib&#10;4L3RUfjIjqRHV4rvUld9jHnVzPvLQ7OllE63G4MpM5o6SzBPJnbtZozvne+B7yDMdxegk0pSxw8x&#10;ymqygaSmchENq6Z2fLzgvhXLUMzvhAZ/p/verG3X2UKlk/mUY9Sxad0uf8aQNA80wjylQ4+/A2vL&#10;Fixf9zPS6FDbXcZ9Okxf9eDamgsj4524cyuACUYoF6OuePckC090vhcBmdp0xohvfis9pcoDnQZ/&#10;8Vf/FSfLD2CQ1DnEAu2LNWFioY86mRGaIJKueLklxwmgerQbajBBDTpNDTvFaJMisF552yTW5724&#10;Ou1TFSixSBsGh3rgdNXg2jUf1tfsBCqjFGnr8pINCRb0WRZ4X7geC/P9sHqqGF0Zqal3g6MyZ5QO&#10;dj+BSwcTmGPES9QhNiWRr15VqJ05fRBDcybM3w4guGKCmZTa4CklKEpJWa0w+MrQ5SsliJtIP+sQ&#10;naSzmiCA6RxM3lJSbIKY1zER5HWmUsi0rr3uMsoIHcwE+gzTePHBCCJhOgypEFLt0J0qWkbGeY/D&#10;Hejoz0e3qwJdnho1ECJBMLTZS6lti3iNOh7bi+FFG6/Vhi46LGE13WQZw2Q1eurWIFmAN95BPduB&#10;2Aypa4UGPU5KjeJD6NDXofTEbniDBjx3bQr3biTx/lcWsOZuZFpt6O1uUD2WpIOETNEig/fdlXuQ&#10;d+opvNugUQ5t9Aplz2Q3Xrwxgh8hhQ2RFb1k3kntaoSPTui9zl24dS2GK3QGATr76Q0HXnphlO9c&#10;2loZqaVpTOoKyBimSNvH6nOQHA9uBSsLad7mDA+biwJ9J/Z/I1gzpo7JHEsavPtyei5h0WjOkVKU&#10;Vdbjf/zD32KMGtTtbYDFW4nwfHrys5m5AHWHH1c23BgkdR2uzsHksh2L9OLD830EdbozfjzhRJKR&#10;9gc+8078wi9+BgeO7oOR2sRkLyQ4O1Q76wj14fCsXmm6Dlseyusv4V63BoPD6WllRulx55YdjAx1&#10;mFsw4yMfXcXNdQ/GWMADjBazpHwP7sUwTedwdcOHNb70eYIzPtiMlTUn5hmNZ0m3e+3V6OzL5/0w&#10;ClBrBkktBcACDqHzMhtGl6M0HcUIgul6Uj86iuSSBXZGX2uoGilSfimkYUZGc6ASMUbkLmcpTL5q&#10;NYSty1uixgTbhrSwRGvglEEP1K9S6xsiBZbujIFEv6Kl1Zf2IUmq+qM//jImqPFGyEQE0NK846Dz&#10;ajCcUysiDJKKt/QXwcf7mlp3M9L3ostVhR5vBYxF+xh929DHa/RG6+kMmnGfUTzGwj8w2IqFm1FG&#10;TC+jdL+KqLONGhy/dBaeOKXMtA1ve2FcNYdFoh1wUyu/9O45pMTBtdEhdNXhTxYZiSc1MNg6FHCb&#10;e2px/uATZCwxvJ268/q1EJ2AkVRbjyMnj8DBsiD5KR1RnKOk8kNNWLsRIIXuRWiml06jBcNzfMZE&#10;O+x01uZYg6qNlnmj+u1VmJlk3szkPBp1owqrUGDVBCMz8z8C3Zu17N5Eqt+w0Et+fzNNN2IPKe0W&#10;e93tW67/Zkxp8m3SyljmuHS+yNC+ChzMl+6Imw3oCwn86Z9+g5S1UTWTHDy8R23/3a/9ISyOTljo&#10;waU2OEYwja2zsBGUy6RF3/PhZ/DNP/lDFJ3ajfd/ON0XNzkfwoncUyg9JmuaNMET1aJNX4IhGY3C&#10;F3h0l0yW1c7CTSpK+hsRakQt1V1zAr39WsTjzbj9IIaP/+A1Rnob1tddeOfLpINXg+r7HD26dDEM&#10;B5pwdc2LORbwBTqOFX4fGChFQ/0FDJAGS2Tto9ORmmwZ/eKIk/b6a2D01cDKa1R3n4SH0bA/3AAf&#10;daO0j1qpMeMErfRfdiQbFXMwe5oZBXvU2FPpO2wI1BDs7YhLQaR8MIcrVeWcVJL1xbUs0NSadAAV&#10;1bn4IimlLdCNn4+Shtbmqt5bCZ43QXrceHk35UQXzh1/UvXuCdNR6sz5anC/jOJJrQ4oWhygNnSQ&#10;eocYbUe5LbhgosPppv5uRGtHKXQXcki1KUFIT+eWfXyHZtV+ObXgQH7uMTwgxR2a7MPdW1H8uw/f&#10;wSffe1tVIN0lA9IX7aGWvKrmIv4xmtQa13RVw0haOzhpV7M9iHOV2t/ktBlT0wNYXw5gRtbaWRmA&#10;kfcgedMXr0dfrJ5MzI3/yGdd5vuTVQmbcnfDzLwRR/YBk8wPZVGAV7NHjPbjnT2bq8jJuEfpiif0&#10;98nLlVCzmm/WiL5ZU/MxZcBKUGbGryrAZo8xpS4Wx7BVy25nj5ZRkPTS52fvy9bX385ET+8kWxAg&#10;ZtLYztLH0mSCtwItnigoxq68TuZLOZ4uKOE9VGKMukL+wnPd+NRnP4Kf/ZVfRmBjAU53L4amDIgQ&#10;JGNrDtXh3TXSgudeXcNXv/57cJOW/XfS3vd98DnVOfx8RSGcY0aCW49osh7DfJnWc4ya1IIe6sSh&#10;RQPquotQ3HASZQ1HEKX+iQ52oc9chOa2y0gQNLFYIwJhLfwhRipGGX9AC5+9Hi88GMfEqFHp1Qmm&#10;myTt+9CHr8JgKMCde0k8/2wS7oEqGJmW0V6GVtMF1WlB+ibbhtIVWIHhHmpKLakjo2S4QtHh6Bh1&#10;1DS3e8pUW7M5UqO6XlridXCyIBr8ZTy2hhGpHU8e2A0Tz00xql675sDoMiPymhkVTZfhYloOXm+I&#10;4Avx3kcqctAnI5OmpGOFCSHS59gsr8dzf204BxFKCBn/KzW+Vk89zN5azN+iFKFT3LlrB2yRZgxE&#10;WuFNdSA37xhsdH4+ShCTvhCxaQ+pcC/1bB0CedSp8R4Mk/pWtmihPbtDAaum6zJ1spnSw0D9b8Y7&#10;nr+K73vPMwrYs3QKPxbQoPbcPsSaDkDX14JzeafoFHrQW3dKLafipVOu0ZXiwxaCn+ndfzCK2zdH&#10;6QClFt1KZ2XAoT07mQcOBEiFZe2kGWrUSaYteW2nxh9PdGNq0Y5u6vrQSh8GN0iBV91I8h5Gyd4U&#10;WPdKxZIqqIw6AoCHv7cv+NsbC/smADOTaaXBKgAVsG6mKfulpxPPkWO3A61Kj/fx2O+s/aqGmfsf&#10;RsDXsczxKg1xINK0k7VtO1PnKUclEVgqnnjv3CZg319Ygp2F9ThXXYSpqXSf0yKC6ed+4afhcLag&#10;jd+lqeFb86RWt2wIj7GQNmnwh9/4fdVTSf5cLCj5lWXUTE5qRBNpmxYfsWkUCOdkriGCQbqoyfzC&#10;8WQ7BtwtSI0ZMEJaZvc1IRLrwsJiDC4XQTihpx7tZvTsxhV66rk5Uu7FCKz2Gjz74jhGSLO+72O3&#10;kAh0IkZARANtWJ0bwAv3w0jEdIjFG+EgdfRQK7db82CXCci5bYiUL0g6HqPWlsH0fgImvqyHPall&#10;dKyClZHTRe0p7a3SbGUcrCW9a2bEqIYpWAnHcCPBqiMtLSLFk5rgOljD1dxOTS66mACVWtP2gWJc&#10;e9uYWj9VmnTcMl54XCgjKa2tiM6pg9rTgn5GeKkxlpklpVnJk2jAOGl+z0CJoouyCr2fdNURaSGj&#10;6SP7cWGQhdtBav5Jp1QEaVB6/Ak1llTWYP3y5A7SVw1+MqyhRvapaFvTnkdn1UVdbGC+G9Xsh7nl&#10;xfihH0+PZFq5HoG79oBaP+f2jQSCsU5cvZ3E2bNHmQd0YJQRA75mPpsBU1fcqs/0NCWQS3qISXdI&#10;Rvkwgds+UE8J5cHLL0/DS0cukwoM0in3BBpItV3UrRYkhBWQKcg41zGZs0taESh1FA3OFFRV+LOi&#10;VYYSvhmT4zOR73Upr4CMnyp9fqrz5Lfs43Uf2mZ6sn9rGuo6m/eYff3t7LHzNk3d3xuYnKeOlU9a&#10;ZlUBMVlTZ1d+A/ZezMfyjSlGMjc+8tmPq5fZ0lOMLkslbr0whkEW8HV6fTfp5Z/+12/ASnojfza+&#10;kFMNFWi3U7MsD2J50YcgtWl8SIdxRlcvC3ZqoQ89tmIYHCWYJJ3y+uj9G45TP+ngcFfBF2hFTfU5&#10;LMy4qEGtGBnp4acNoykDrtzwY2nBjdVZJ+7fjuKZ+1G859UprJP6NtefhWMgD3dvU0+HCcTBdty6&#10;E4ZPxtMSoHpGSmukDvWmalW7LT2HrKFaRXlNAQJNmnn4HHpGTumwnhm6J805MgbXNljPzyZ4x3To&#10;cBaQdfSiW2qIUwLQNjWMUHos6aXXEp2DI1DHyNwNN6NfgLR1RAaps0B6U22McmXQlR1U30MszIHx&#10;TtJsI7r9VTh3Yg/6Gc3bTZfRZWU+eWrJYtwEdT9kpsn1Z0ZgdDWqkTP5NUXoHWhHskaD5zs1CNKp&#10;2cJdCA/b1fxbK7odapSMKy6DBdqwdCeKCJmO9GIyl+xW70x6m6m5oAka6cI4u+rBZMJARmBSNfoy&#10;aDy2ZEOUYJ2k3jUMahHi8aKxp+SZNvoRWjJjkJag1g7TUd0izR7i9ymC8hdiGixQcy9fc6nKxDGZ&#10;TYNlQZ55iDQ4OKIjU9PDw/x82HSTiYpi2YV1O1PH8FOG00khzpyXsccAQNBKlM3MwfQwjcwnt6lz&#10;Nn9vNQFmdtpvdOxW23petmUiuhyXjpxpy5yr7l05jseptkwmt590ev+FPDyVV4fTlbX453/+Z770&#10;9FIP0hTwzP1BrLIAyYwUUYJJ/vykpGfqCnGs6CKM5zUYmbLS87owfS2AyXknqZYTfdR88ws2LLaI&#10;tuokJWvGzfsjKgp1dl1SVLenpwheZyvWCMrpaROijCZedyOpJIET7YK1rwyf/NgdhPxaJJIdeP6F&#10;URiMpUgOduKZBym4XXXQ6wsQYeQeH+nAtZtxFB6lXiRQZc6j6DT1MsEqfXL9SqfWspDWk1bWsAAy&#10;siUbYInVwsQo2hurhJfAC5LOSrQNz/Wgy1OUBjG1bz+psWxv0p2HTC0qy2SaCfwB6lVxDC5q8G46&#10;CRlhoxagZjQOTfSoZqqJUg26/E0IsOB2++vU0MRnGBXddA7+6Q4WbFJwdyUa9fnotlcooI5d6Yc9&#10;2go/KelMnQa9+Tmq9tgT6YR33Mh8tmC6XIMJgkjo6YRIFUbF6qMEMqN5mA5BdGJinIBp3otlgtcz&#10;0o4+ySu+nxid5/RUP156bgI6Q6maK3qMYJUKxh53E2x+E7Q6Rnvm6wijvb31BArO7FNOaHjZCkPr&#10;eTW/0r37STWOeZjpvaLXoLDyMm5ciahBAEGe6ws3qug8f83Hd9KqKusSK1YB6yY4N00VYLGsArrV&#10;Mj2d3hStVHqTEXWbdDIRUo57K2AVbb0VRG9krzmfptpWN6//muOF+vIYmaxcUW55Bv5W4M2cI5O6&#10;UdvLJOEvvvddsLpaYTGV4gc++gLuXUkqoGr7OhVQT9Vfxr6iXBzOv4Rjl85jsYGFY7iLhcWH9gs5&#10;GF9yorI6H6fOHMU8qdDKqp/Ul4W3RIOCQxpMz/QhmaTOSvWp/qO6hvNYmbVh6boNLk8djF3l+Oj7&#10;buBTH7+Dz/7ws5iftCD30g7ce3YEnZ3nYbOWYGjEjYsX96Gp4TSB24Ebq044bSWwO2tUlHRHG7Dv&#10;6X0whOqQV3wKPkY9V6IZrmidqoWVrpQCSun8YWJ0dTLSOkkzPdwWJDWVZhtLiNE33pyOuqTO/lFS&#10;wLgMEK+FIVhLKlyHnv4yplkPo7dEpSWR2UHdLcPALEE+i0TzcD0GaKKJh6jdYjIiiHRfhrzFx/Rw&#10;DjYgMdVNwOSjsvUiKttOY+qGG7nnn6ZmrieF7FGFfGrDhSFGRJO/WnWZ7LAWUpvnqQ74vqE2TC70&#10;Y4wUc4X0OCW1zrMGWLoL4Az1YPq6F2//8B1Ud5fDRQCZg40w+urw/DuX1Hq80hwkQ/9eemFKNR9d&#10;vRHDWLwTTS3FWJ91YIJsJjFtwSQBt3I7hhGek7tP+vv28Dp98NMpSLOeg/ciQ/Sk51WEz5mcMWNi&#10;zobZq17VdTFKp1WlK8bEFZkpQgoeo96bjayZY96KvZn05Pt24NkK1q3734xln59t2x2bsW93vDgX&#10;qZTbc6kQJ0uKsa+8CfVmgwKn/H30Ux/GV77+R9h9+QT2lRbgqdwj6HTUY1KrUXPndrYWITbcg9SM&#10;FfNXAphaCmBxdQjDIw5GSzM8bi1MhiIClbqFwO3qvEzQkTr66ZET3bhByrt+1YGxYQO8/dR7xnx8&#10;4F2zeOnZGD7xsRtYXXXggx9ZxeqKG1cI/sMnnoCZxzU2nyFd68OJExr0D1QhGG2D1kiKTEZgL9+t&#10;+h+HJjoQpPZyD0r3PQKOgOwLVMLiLkKHuxylDedUpwmTvxwpRuLRKT1i413ILz8IA3Vkv0zXQjBF&#10;pEMEo6czpCVgG6hHdWomhzgpnYxOUrXIjE5drhJ09xdS43fxezH0oQpYGX2DBGtfqFr1yQ4vGHis&#10;Uc0p7BhuUOm3W4sIoCa0EoSi/y4TrG22UjT1lxPYPRiaMsIzasbMNRZ85mGK4JSa2ihZjvQIGqRW&#10;lWiWf2Y/IgRklM9hp14dYxSVYXby1x9oUU4iSP3voaYNThph8spsl0Lzy+mMdLj+4giCMwOqt5bU&#10;Qk+SInfy3SXX7UiQ1tqNRdTTWowuD2DhipdUl9SYzCXCeyjOPYi6pks4ceE4QoziK7dCpMd2DFEO&#10;TazZVatCct6MqfX+jGbdLHiZQrlZMLPpoQKNRGECW+1/k/a66W2a0oNMWz6zt2fOT0e2rLS2HPem&#10;TJzAZhpbLXOMWg7kDY57jQm1Vx1IKrAvX5ZvKMO+vBIcuHgR9155Hp/88R/Fwp1bOFZdh5JmUkTS&#10;p3b7JXjoKUsq86GveAqhoR6Ek50Ynuxj5LMiEKLuGQvixrUxJBP90Nacxwgjic1BSjvYi6EIKRo1&#10;1/vev4HSmj24dz2M9RkHVidt+PDbZ3D3agj3bgcxx0KdGGrGq++ewhVpOoh3wR/WoYuUcXCkF6cZ&#10;dQtvnkEo1ovIYBcaei8hv/IAfPF2RoMetJBKO6JNkFkDhwjGrr481UHDTuBIjbEA10SAeQjA4WEd&#10;Zhkp2owXYSJIpDZ6frkfDboT0PWehU5fiGLtMdVX1sqIWmM4j3Z3IeypBhhjVaopo6r3NIzUt8OL&#10;0r9XC8+EjtS3VPV86rAU4oN9Goxft6vKqeBMD0LUcNYYdTJB009pIDNWjFMbyhjT+p7zjEhmFDcd&#10;VZFtkTJDZrmQzvieKJlAjCyg4yneWwV8pMip+X6ER7uQIlORSdkDfF7phC+zRKQIzH/8H/+ABM+P&#10;TvDeBlvgJuNYvhlBY/cF1TWz+MQOrM+7EBvqVI73hXdM48qCnU6M73JRxq8OYGx9AE2VxxjRGbF5&#10;PZm0O0V6/8rLU7wvOo41K2TBs0vH9+CvVjVqOlsvpcgoHdOtZ5MYnDFghDpYaVahlLLMhBTCbHBl&#10;WzrqCT18/aiz7Xahm0Kb3wRtlWuk7+e16aSvK8d9+3S2mnI0ci9b0sxYepX17fe9ke2QmfDFmQho&#10;C8oV4GVNnwOXivBDP/HjOFV0AU8zqianrdRqdbCTfkqTgpdRzCE6jN5+iDRslLR1ctalanonRpyI&#10;kIaNpwYwOxOA5sCT8Hja0N52EbOjbjz33Cjau87iBz7xAl592yxmx8xwtRfg7KFdSI1aEWYhXqZj&#10;WJhjoaBX97qrscBIGvbW4IXnRqCtP46ugXwc/9UD6F4uRXPHJfRRx+ZWPo1WRmcftWWPvwL9MgcU&#10;6amXIHXzXuPSfiltqoxqNmmuSTTBF9WykApg2xn5L0JvLITBmo8eax4qGo+ygHfjRMlTuFB3DC7S&#10;UitBLo3++kAZoxTzgECVmmhpdxVHILTZlqgn7dQiPttD6svntpchTMkwNmuFM96LOCOOI9UL0wVS&#10;Sq8WFjqIER47ygKvcxShtOkQ89SG5r5iRVtlALsARnoDOVPpJTuH6DBFL1tCvD6djfQ7NgV0iBKU&#10;YYJ15poH61eCuLLixe/9we/g7rtWMMJznNLGrLplmnH3/gjGUjYsr/rwvpfmcP/+MK7fisDceoaR&#10;eh+SzHsLnYOAzyvtzItmJJftSitLF8rTJ/ZjedaOEdLe1DIZ0pqb99Sm6iqsvlZV8x2lrn3pbRMI&#10;kC4PznenwSqVPQJY1T7KQvj6YOVnVmHNNtmXqbTZzrZLc6upe9k8duv5qivkluPfrH07sIplnv2N&#10;LJOe+k7LtANLnjyxuSrdPkbYw0XpOZ0m5hwo7dBRrzgRG21Dd9tZDNXkMIK1YpC0KjzYjqkZevOE&#10;GcsbAaxejTAyteDmjQRmph1YnHNjoOZp9OqroDdo4XC3IT7Sg+hIF3zyQj3N6LdWo7L2DE7nPgWr&#10;uQIGM6Obn3TTXAq3q4I0VIeray7cJr0Ku5uQGuxGkhSssesi+gnS8rrjqCCAW6jVtJ2XqJ/qYCNQ&#10;rQR3nJEtIL2MCCibr1LpzypG5xSjgAxwj850kg00YMBRBQe1r22gAg4vAcljZRaETlMZDl3ahdzq&#10;Q7ARqO6hJjWDQ2+Qn+E21HScYiFklBysZx40qIHrg3PdiM0Z1PzFOhupMQu3PlaOr05ocKtbg5ka&#10;DWKMaDLNqzTjjM6THUx3oZMUvdtJDR6txuVLB2H21OLYRen+164qvDptteg01sNLrSptnrJgsQDT&#10;mWjHE0/sxA/5ZMZBM9ZvRDC77kNdQzGefW4CS4se5kUt/uTP/gx/9l+/gd/+yq/ji7/3Ofz6538J&#10;N5eCfK89eHBjEJPxbkyP9eHOiym+bzoHalrt5V0YGJVZRMwIMFo6onR+/Cxv5nMzf+zxOjoGJ17o&#10;1aBcW4jB2V5GdC+lCZ+LeS+jt5LSr5xlZ0w68isaumlS8DIzEUqhzN6nVobbPEbVlGaZ7E9HxDSY&#10;s+0hQLgvO73XMwWurPPFVPTa3LfdOd/WMmBVUf7xtN+KqXujZYNeACvXkBW7pQfY3vxKHNicjE0m&#10;GGswyWwHRtLHFpiDpG0RRpRgvQLcyLgRcUZbw4AOhw4foJcO4tmXlzCz6FMVF3dIc9cWvejtzIdR&#10;X0bAjWB1w0lgVOCVF1Zx684MDh/eieGki5Q5D0ZjBSamHGhsPIMefS6jYyVp6Hm4nAQK7W3PT2N0&#10;RI8eYy6BlAezowIjjLpGWwUuluyBLdhIfcaCbyxQa4I6GTnDY6SeBIUjUI2RqV44B7WYZdSwOUtV&#10;l0gfGUOEhStBPedlJPP5q2EZKEZj6znSbQ1MjlpUNRyDsb+I4OgjOAzY/ZEn6Fz2YWTBoahurf6C&#10;mmFQe1yDro48NaeVpUADS4zgYqTpoNORxYj1pOq/P5VD/ebCxIab4CyDcaAa7bZimKO1LOx6OoIK&#10;NPSUYWyObGK4k4CmU+H2cerAmzdDarC8tGGPkaLKKnLDiwN41azBJzw5mNzwUW7IgHobhuZtqltn&#10;r/acWshYRtZMr9gY8anFJ7uho16Vv5/96U/joy8u4IMvzKuO+8FlA/zMFzvzZHbBpejt6HW3cjoG&#10;H8Ga6kZBzTHSdh9uLDrQfFZ6r/VgjLR5bM6IKZktcrYfr75nCU1nNAR9D6N5Nam8aXOI3KapwpcV&#10;HTPbsy2z762YFO7t0tpqmSlNX3Ouor9v3bLT+W5YuqNGOn8yTOPhtWSfDL6XXmB56QEAkZFmtPe1&#10;IZrqUpU0RkbC4vLTcFLXmVxaRIcIWHrMKerOsQkrEgRSh74YwXgHXv2eZQwNtWN+xoa7t6OIxXXo&#10;6KsjNR7A+9+1gJvrCfS0l2B9IYyPvucWvv99t3DvZhIvPxjDq6/M4qUHSXzvezfw3N0UzL2l6D2v&#10;QbepGnZbNbVllVrvp89RTatEl7EYelsJLL5qlDWdJIjLGEnrMMyIEBvvYKHXYVx0U5LfSWPdgRpq&#10;XR16bQWqC6Qv3ICzF/bS+TDqky4PUgNeLH4KlyqPol53DnoLNbC/GWdL9+CAfw+e/PxulKQuoIPX&#10;lHbXiSsetFjobMJaNA0UoqD5EGp6zpDaOtQgfakVruo+jwBZxZX7g4jR0cXnzJhYd2Bhw6/61koP&#10;JVk0bMdTe/GO960hTro7TJ0n7ZUh6sPErEF13RQtLn2bRQcHZXVAxR461FQu8fE+vKtHg5svjGOY&#10;GnaM8mVu2c17r1e1tOt3o3DyWUeWbAjxXf0SHUjRUUb8jQje++IcVq/51IyM0snDIKOoSKvdI53U&#10;5Q1qfqa7vIbUBBfWH1WO4HkyKKm5v30rhgk6sp+P5jD9ekySCQkdljZumQZohM+6djf0/19gVZp4&#10;Mwo+dj73bQXHm7Gt6fxLTeaWylD1DJPIXEs6TOyhXt2dK0PrtAqssVQL/ENGuEJlqmeQo2oPAoNt&#10;ag6mkoZCeCt3YXzChD5zGSYmqX+W+LKnTHjmhVFs3IwgEG/He1jwWjuPY3aZhZMvepjU+Q611LLo&#10;3EgHfvrTL2AipkPcVQavrRyv3iFI3zNHPTuGUToDk7Wc+vEMmlouYveuJxjJO9FrqkBl3SnS2X7U&#10;NpxGc/tl6ExFaLNW4XL5fnr6VkYXmeWiB0FpbyV9DfGehwjMsIx/bTmJAU81GprPwBslDfZUwcMC&#10;nSJYArd1uLCxnxG9FAfzDuBCyUHklpyAwd5CMBhxvuooLpXsx+HcHDVFjClYhk5nHoIzXehwl2Jg&#10;rBXGaB06HCXojzcRUD2qo0U5o29/Uke9XAs3qbdMkt0fqEdimlLiaj/8jGDvMGhgow62umrQYqjG&#10;7SYN6WcnHKS+0kTklvmARSMTtAHq4CCjltS6yhy/jeYWjM87YDQ14wvjOxixW7C44kd+8TkMy8gl&#10;GcLHe7nzTAoDlDHvf/cV9Y7Nc3wu6f9NyTNLSy5b6Txa8fLLc7g274OboJMmGpkryk1NamFUH15w&#10;YoT6NcL3MznXjyE6twlS8hvPxzB1xYnhDTv81NhDqwMEazW1axdS08Y0WB8WPBbCbMtsz7atx3w7&#10;k4Ktvm+T1na29XwxSUPV1m5z/HYmxyoQbUnnu2mKGm+9bl56xgn5Ln8ya8DIJMHKqCq1e35GJjs9&#10;pzvWyIJtRrT6CUwxok5PsyDEOzG96Gbk02Ljmhv3Xk6ix5IPvbOYYD2L1FAPrq8FMGCpwTtfnEdP&#10;ywUskJp933uuw9lbgueuhfDivSHc3whikdcdHaE2qjiIXlJjt5NA4u8p0rSFmX7MEej99joYDKUw&#10;WCtJe6tQrT2Dg4f3U89SS49TG1M/Sc1waeFRxAhCmSY1wUIeT3SgQXcSftJWp7sKA9Rzbn8t6XAt&#10;upyXoPkLDTTfYhR/QO1YfRy7D+7ErgManGDkbaVOHiJgnaF2NFD7Jkg1z5fvIa00oY1Rup6sYtdP&#10;7UBl52nSWUbvlT4MDDVQ22kJ2jaCuhQXjz+JekM5yjtPqnbZRubN9LpTjQ7qiwslLlJTfcqYXJnl&#10;QmaguN5APUrd5+W2ECOuVGiJJLlUdIL3cQlGf52a7VHmyOql7u6j1q0la/mdiRzViV+G3Q1PWTA6&#10;1U+NPECg9ZOqOnHh0jFqUjKJBQuB145RUm/HYCvKWwuwQgqs1VXSIRgQZHSt0p2Ahe9e+isfPLwP&#10;qbV+MgonJhYZfSdkoSpZaqWFzqUDA4lG1a1TJjyYuupVTkZGRG1G1keFOxNFFMjUvkeW6YjwRhVJ&#10;25kq4FvSej3b7ny5RwHBQxBuZzwuDaL0Mdul8900tU6PurZcjwClVpU1blVFHWm7/A1RDx16aic6&#10;PDXopwbs40s3uRmlGK2SEwYMJXsxRwp868owlhdD6COAYoymV65H8M4PL+GdHxrH2z82jXsvJqlJ&#10;T8LYWoxUvB8hbwfM1LD6zkIEB7R4/0tLuLsexct3J3B11oNYpB3DjJo2VxM1YCGmR6nTrKUE+RSu&#10;LrqwOtGHiXEryisPobj+BC6WPYWCyqdhJS12MSo5/eXwJZoZcbpYSHth9VUqfTrEKBEKETh8lvHR&#10;bkxM9CISaSZYWQhJj32uZuz7jSeR84c52KfbiafP7kRnXxP2H86Bub8RvZYStPcWoKL2KPyBJlS6&#10;C1HafBpN1NNPLhLUH9sBzZ/l4PBP7kdD/l6E5khRZzrVSKDIfA/qek/BP9atZti42ibLVNgwt+Jg&#10;AW+Hk9FXht3JoHWDvwq6PmpyPrOu5xL6Q/Ww05nI6nh66t/i5iNwDEuUq8GBQ/vJMi6jpeI4Jubt&#10;aCjYDxPvbXrSBYudjoh0/13vWUGSFPzOsyMYIbsJ0Gm9lzq35qAGMVLtIB2baODjF09heNoEK+9j&#10;eNaCRms1knREQ9o9WCFFlqUwZAEzs0+LuZt+pNZlZT0znUU1Ery3wQUDhvlMIysWxKa6ceHcQVQ3&#10;y+wdejWDv6oN3rVluYx0r6PHo4ZYpidPdgeKb2eqUocFWPUKkjS+jW2bBrdnHIX8TjcFPbJMukKV&#10;09+3odJ8nuxlPN6sPaxYEkexZd+ewnp+pq+9MwNW1V5dp8AaYeTwSX/USCM8MVIvRqWuvnpcOrkP&#10;wTINUmNm3L45iHt3xxAPdKJBe5a6sBf6Pi1OXj6A1Tsh3LgXxNSUEXeuRvB9772Fz37/u/Cpjz2H&#10;//Dv3oM60tB3PDeBH/zABsYTXbhF2nZl3o3O7otqfOw0I+hH3rUBu7UQY8O96O04j4UpK26thvHs&#10;/QimRo3oMRfA6qxCpz6XnzXoNRcRkDJHUCtGFkzpgfDjXVi44lKjgibmTVhiNJghLfNTUw2NdKC8&#10;ej+0zafg9WrRtV6Jp35tPyo+UIDzhfsRHZG5dm2orD3CCNmCqtbzqG46RSDUqXVrchuOYOcvEaR/&#10;rIH33QZGdAOjSjUMoUr4x3UYGGnA+IaVNLdNzbrhJEuRiduqOksRnOpQA+mlN5WDEUmah2S+JTdZ&#10;jEQ/t79RPVNezQHVQX+AevUPxjUYr07P3B+g2bjvG3M5aNTmqsHkFk8bqamPQG/F4t0YWtqLYdDX&#10;Y5bPP06NLOOLU/N9mCSVffDSNP56lmklWnDj7hCsAwQ537mX+TTIiOrh/WxQslQwUnfZqUWvuqhd&#10;pcbbCBmsINPTCr31TnZi7opX1U5L3UJh8SlVKSar7dfXnkOnrwWNZ8lYpKCpgsdC9qgQbn6XypJN&#10;y2hbtbwGC27m2DdlTFvRwzeKjJuWOefb7dsKfNku2zLgyWzLTivz+82YHK/ATwCqiM3fmcgu+wXE&#10;6jh1LLfLoH0BLK+/syQ9HYwv1IQhahJZINcRaobD1wxfuJVeuhWJhB537k7hbW/fwCuv3MH9ZxYw&#10;PmTBzJgJP/SDzyIa7cDatSgWFoO4uhKBlxHUa2/Af/6ZDyIZ0WPX7hxqqjimCPgZRmnRvs/cSWA8&#10;SCrlq8MLzw3jMz98G3fueXB1vh/PXxlBalCPyoqn1ezwjR2XcTr/SZy6vBMJFuRTl/cgr/QoqutO&#10;kuqSBrMgR5Pt1HFmRtQOXLvhx4hMmjbXzYjbxsJrQ1/BDnSYzpNq58HBqOx0alFSdwaXa85j37Vd&#10;2Pv7exGkRmyxXISTEaqy5ShKas+gqjkfRRUnkF9zCi2MfqKNTxUfgDHQCEuU0Yy61RprwNQ1B/x0&#10;GlLApd1R+g838HoJFmSh5jLTpCupRUAWgZ7uQqO9EHpGNTutkQ7L4irBIGmw3tWopvgMRpsRIjhs&#10;fL5AvBveOepYMojhVA8qtefUAPUrtxP46rQGXxjVoKjgDN7/rlV89GPXEBrrxdSqDwtrbkyQwi5u&#10;ODFGxyWTww9QJ6+Qri6tOOFKdWBuzYf7txJ4sBzC/LyT+t+KZn0dUnxPh44+hQAZgyy54WO0Di/o&#10;0T+ihX2qEyNL1N5kLyN0BkFG4ACfWQbMu6hzw3Ss6Y780obJCJimkekCqAqt6qGTNimkio5umtJs&#10;b9IyABDLTmOrpcGRtm3383yJ1BnwbXdMtmWuL7RdLPN8b8bU+VvuQ6JndhoKrJv71NzJkk9ynZJ0&#10;ZA2nZGKvdrjiTUhQL05VadDRVoCGipPod/Xi7r1ZrFFPLV4J45X3r+Ht75jDyLARsWgnOqnvlpYc&#10;mCJd/S8//VF84G0rpLFz+IkffA4bcw4skT5//MMbuE6Pv7w8AE+4mUA34rM/8DJ+5ic/iMrG03j2&#10;mVH86Mdv4WMfWMeH3jWPq9e80LVfgIP0rosRtNtYiI2NEPqdjSisOkqaWo5QhA5mmFHKV4t4igAZ&#10;asPErEmNDJJB9VHq2ehYG0YXDdS0pKiMYu5QLSyOUowy6oxOW7H3Rg4032Ak+JoGde/Npz7rQ7Pp&#10;Aur4TKfy96Cs6TTqW8+goI4UvOYYWhjdtd35MFP7poHYhRNH9mGUETU0242+UA3pbwfpaRVksvBe&#10;bwX6442YuOpmgaYuJU2WxcJkupiS3nL01h9VK4kPzTuQ13AS5yqOIJToxDp1fU3PedwyPom68nOq&#10;EirAqJUc7MUPOTSK+dQ316i5lc6dfFotX7m66sE4ne2Ro09TY9J58N662i8hNteLIWkDJdjkTyJp&#10;YsoAnaUaoRm9mjNKRtH0GOvUrCCDlAxLfFfSLdNOTT227oZMKyPtzMOLRkZrIwwBLcZqc+BnmZGZ&#10;JWROq3FZw3eyF7M3vZs9mFgIswGViVrp5oi0ZbZlLPv4t2LqelnnZ6f53bLs632n9mbSEsBmX1fN&#10;m1xcR7Cm19FxEkDuRDsijC5emfO2RoPwUAepVRVmZtykkzG4Pc2IDtlJyUgtl2MYG3NSy/bgxo0Q&#10;Yr35GE524oW7SdwiqF56dgzf9+Gr+Mj7VvDq88O4d92Nd7xtHA5PPVrazuPO9UF8+H3X8OL9SWrF&#10;CjS1nsPzN2K4eT1AIOupSWvwB5Ma5JdSExIsuo4LqG84gYk5t+rjKm2QUZm+hfrTG2xAUPrxjvUg&#10;QRseJVBZuJ7ev0etwypR1ptsQJSRxDfUxOjYgWCqESmCbWSclPtuGQ7+2j5cGnwa3a4y2ELVqOo4&#10;y0JoQgnpe1PXGZwr3QdjUIfiktPoIGA9jIgDkWpYgxWwhqoUINpdBaSQReh0FEEWqS6tOadmljQG&#10;atRyHQ5eW2qLvcPNagL2hvYi+OhkzpYfwLGSg8rOVxyk8yEldskUNumeTTItzPkT+2DqrcPSsgcd&#10;rZcwRScoE6bJ/Eq/Q8BONmooAYyYv+rBg/vD0DaWYWbNQZ1K50ANPXJ1gI6iBz/6k98HW7QOHunL&#10;7G+G1lKH8KJETNLcSSPmNlx45QOrZDC9jJJSeVSHfmr9Gv0FOp9OLJIev/9Dq4hIbfokHSRBLlPZ&#10;+Cba8apBQwdGZznfuVkbvAWsqpBmRdVMZM227OPfkjHyqCie6S21Jd3vhr3mmt+BvZm0ssEqE4Wr&#10;5S0J1M/+3H/C3Veus8BXqyUQA64q+Bhdr7ftIP1qRHLYrLoSrm+M0BJ49dUNzK8FMTxmQyDUiWel&#10;6WbDg4lhJ86f3IsJvuRYlFTOXYHh8T61evqLt4O4vu7DubM70NtTBlNXHsI+araBCrz0/BCurDpJ&#10;YU1whHltnxYjQzZcpIZs6MxlBGVkstWSCueSsh6Gsb8Yo0t6OAIValbEwaFOjE+bEBvuJI3VqV46&#10;k1MW+CMtCFOjuqj9Ugtm1BzXKCoaniBtXuxAYEZWFG/E9IIVEyssYIwmxwqeoPaLIsX0ZWhdu7MY&#10;FypPwGyvRi/p6alL+3H8M4cQeVEP22AtRjbM8NbuRnzZgH5SYpOnBN9jYoQ2lKqO8gOkx0OzPVi9&#10;F4A7VqemOZWIKzp25ooVq7ejOHr5CRwtPIJTRYdRoTuHat0Z6E0l6DGVolEni1XXqVE3rbZCXL8d&#10;gTNYRWdjxuKCDxvtTyiwKhvTEHy1aBgoxLM6jYq4f7GYA5OjDpM3GWWn6aDINNZv+vFfPvdzzAOT&#10;mjJ2XHqsTfeplQNn6AgmmB+jtNkbAQyR6gbosFotJXRG/WqgwuACWQAd5TiPkTVxV0i1ZcocidDJ&#10;ZQtZjIXyozcN1ow9pH80VVC3gDUN7HRFS4YKiknBVTRz87zsfW/KttDN78S2Tfdf0dJgfTSnk1oJ&#10;oKwF5ug4Fu/cI0U0qQmdLb4atfiTeFRZAS0+0qk8+eJCAG9/ZQPJVB9uXEshGjZSuy7jyoYfA+5q&#10;GBxVMPSVYXrCisl5K/oYWe4/G8HNdRd+6ac+iLaOChS3nkdTbyEL4AU0N56HxVCE+TEDNkj/HP0V&#10;uLbsJaDDBGM5BqNtCAaaUVF1CHZGmT5nBVzBJlVRUiOVQ4OkZ7xXg62SerpdjRyRQe0jpJMTsxaM&#10;z/RxWx9GSIUnF/rU0hmji2ZS5Vb4Uy2kdWZSUgJ2sl1FuPUHPiRIGUdIE6NTZBeTbehx52Niyaia&#10;ruLUyY3GS2qspzGSHhfb568kBZS21Eb0Bqoxfs1FWnkZffwuTS4yIN4eb4CblFyWKZHoFiYVD092&#10;kGrKWFAdLN5agvMCKtsuorTpOPXxcTqo8yjTHmFULUKV7iT03ir0S9sxdWhi1szr1UNvboDV3YAT&#10;Z08gWJajOjys0LlGUt0YW3FTO/vwpwTqnY4cjC32qcWyZcrVMT5PgkzjV8MaxLh9YNSkxsYKdQ1S&#10;9w+R0fygUGyygdEVuxpLm6AmHSEIu85p1IgkuYZ7rFMtwyn015mUxcF6MEOtO5rsQnyF+c/jN5tu&#10;No2FTo2+2fy9FaxiqpJls7BmTG2nZfSm2rblmNezTIHPpL/VttLvx+6XtltVfj3ODP5PmPQllk4S&#10;qtcVHVVOeR00Zyvx9W99C55Jg+rsLmuJOqItamZDWbS4Upuveq7cvhbH+mqcHnQIrlArLNZG3L0z&#10;hds3Ivied60w2oZhtlXA5qpTtcU37sSwds2NW9d8mEn14v7NYbX4bnSwg5S5C17SWxujhstZg42l&#10;AXzkPau4sujDzbUwHM46nMl9AiZbEbr6CuHyN2Fl0YOa9lO497YZnM7fjWiyW/Uhrmk8qgYZyDSq&#10;d+4MIsx7lr7LNxk5lhYGqJ9Jf0eoS1MGteq5LAkxNkvmwIJvZ5TzEVDNfXnoC9ZC13aZVK8Oczcc&#10;iEy1ISSgbngSg0s9jBp6RMY74CBIZFa/w0f3q8nLZc7dMFmErJczuEIQDTeitO0QAqM6xEXLTrMg&#10;DzaQ+lIHrhowsm4kYNsRW6BelTZVavZu80U0tp9Bj7VAzc0r9Lqu7QzKG46guuUkOvtLCAY6z1Qb&#10;7IlGzJCi2iNaOqBB5NWVkKqfoCaupvPogjvcjaEJygDqZG1jMWZluQ6CbmdOjtLI8flerD0TVgD7&#10;m7/9K4ys9SPI6CoOZHTKiNUlF848tYNRuxcvvn8R7qIctdiWTAYvq/RJ7bBMoSOD/dUUOgS46NQE&#10;o6xntA0FlZfgp5O9zqguS3huVjBtFvyHAEiDZytY1X4W1O3AKp8KSAqs6d9vxtLNKen0t7OtYJXf&#10;j92zXK+A95BVm/2vZa95bqnllutSp2ry0zp1dD3KAtcOo5saiZHLk2yD1V+DGAthXe5TavyozKwn&#10;nfOjEQtBEMa737GB73nHFXzye+9heTmISLATPm8zIgkWzoEazC4O4Pu/7yYmqQ9HSaFDwS4kgu14&#10;7sYwBoN0BvFOzIxbcft+EnMs8Levh7Ewa8NV0i6pJJL5ne7cj6Oo/jjOFe/F7JJDdceLjnap5ovZ&#10;Jbtakr+EOi+epAb11CIaY7RkVLhxM4LavKcwQiq8suLCIJ9nkOxginRukIU0Nd2rlsWMsYDKdC2t&#10;tssYWjRiwFODLmslo2IpC2IHRkiD/VLLm6xRdHF81YRhRiVxavZkIzWkALUD3bZcUvdaWEKVCgyz&#10;MmaXEcw9LAtNU0+Tcs9et2KYNHmQujlGzegaZJQkZZdKpOioLGrdhekrDgQJcomqjV0XoDPkorbl&#10;lOri2E4NLJFVH66hjtQjVL0TvgjBx2gvM1oMTpMxkDWMLverNXgEjKlFm2pykTWABqidJTLKJG5T&#10;d91Yuh9R08nMXPcoZ+yiMxjke3jwQgpfmczB7L0IHFIRlyAbWbWrbpTS40q1H5PSyzmpNTOdSIua&#10;Oqfi9D5MrdroTDqYZ+2orjqLydX+x3swbQVCtj1stpDIuwVcrzk/U5jfhG0996HJ9TaPyQaImOyX&#10;+1HXkGPlfuT7v7LtkqlJ+amuK7S/sBK7S6uguVypgDq0FCRdYrQjdZXlMWRJCBnDKN3JpqZtGGVk&#10;Wt3wkgbHsDwXIl0NYnqsH8ODerzrnWt473vWGW2juHk1ibs3R1DfchohbwPm5kiB+EJ7+gvhI5W1&#10;GUvw/rctIeLTYSrVD2NXMW6tD2F+wYFpUidZxuHF50ZJWw24eTeCCekgPmuFyVUJa6AG919J4RM/&#10;fB3zKw506hl5WIgt7irV2V56Pvk81ejsOoVnXxwj7e1DKNyCiRQBJstEDDdjesmEaUa/a9SNozO9&#10;0HbXIrVsUvMHxxcMqpZUaKktUcHCSADJMpnS3S9Yx/P6eQ9VqrnDntDCEqmGf6KTkVnASJnASDvC&#10;86eu26G3F2BqfUCtIzTE7eME9+LNAaRWzfhkP/UyASAzZej7ilFVdwyTs3bM3HShWHeM1+si6LWM&#10;sudRyYha2ngC9e3nmGY5vASxebgO/vEe/GQoBydOPE0n1Yu4jMahI7EEGVllZBE1/zAp/9SqAz/t&#10;1mD4iodOYoA0twvJJTMBRh16x4uhdb7viW78/T/8nRq8L1H+NwY1sA+3kH24qO9t1LZ6JOTcWaZJ&#10;5ytgniMtDkx2UrsaER/rohanI2ba91+ZhJcR/PcnNPBTz8o6S56JzR5MrwHKNpYBqwKqFFb5/nq2&#10;WbjFMvpORc+s7Q/38/jXM9mvgLHVZL8C6/Zp/muZmgSd13yyWIs9JQ38bMDe4h4F1ND4AArzDkPb&#10;fAhxFu7woAzfIuWZM2NxzY1AmPRmpBeTMkXLcA+GYx2Yn7AhGmxDItqFT3z8BSxSy169FcOd28N4&#10;9ZU1XL8xgns34khE2jCSpIaZ6cf1NR+euZXEEAHutTfi/q1hrC668PYXJvDis+NwB7RYXPFggY4j&#10;Nebk9wCGR4ww9pXCE27EyvUADPZCGOuP4er1QTTrLqOh7QKm11zwkpYuEfB2ewnPG4AnUAeTtRQf&#10;/+Q9zExbEYy3IDLUiklSN5urnNciSKldZV1W31AjZIkRNzWlnUD0jLZSw7YTGM2KFsYWujFL+jfg&#10;K6dO7IEsBenl8edzj6hB5YlFUuvJVoLBrDpjOEl5wzIT4kgLNWoDIkxD6PNAQkAunUxa0NGTSwdQ&#10;ozS0S3pWkSXEprvVNKmygnok1YlmgrW27Swqmk+jw1SC3OoDaiRPb6CM2nMAvzWuwW+NaTBHtjE0&#10;Y2YU7cY46awj0YQY6eu1O1G8+NI4lq/4qE9tqOksVwtMyzKdMjOhrXQXVp+LQF+cnmBt5fmoirgy&#10;q+HYhg3jjNJhOvAoqbTM3jh01ak0bXC0Ww1YH7/igidPpvnRoZ2SJUINL5O0iaNppaaVtuXxVSum&#10;bzofp8FvZNKDSPSZ0Fa1WhsLrcyhqzoNcP8bD+CWNLbfv/U6j4xAzkTzLcdn7vmtdnv8l9pTuZXY&#10;W9KE3ZujajJ/3nEvoiknzJYGfOR993FrOYW33R3Bsy8kYaQnLyMwqivOKcAOkw5fpf5cmbdiYbwP&#10;i6SrN6/E8PKLS1hdC+DW7Qhu3IqQ1trw8Q88g2sE5+2rEXj6K/DgGiPyhAljSQOays8h7CS4Zmz4&#10;wR+4p8ao3roSVjNLLCw4kUha0VmwD1evpmAx12KF9Hpk3IzkuCk9j1NHPoKhDpgs5Th6UqPmYNIP&#10;FCJIRzM4TKqbbFVd4DY2gphZtnF/Y3r1AWpVq6MSTq8Wa1dDWGLUkRXzZIW2mMzER4oYm+qAd4Jg&#10;HUvP4yQzHMq2YZnobKSR1LWdkUaibZeqyZUpX2JzQgsFkF1qfmHfVDumNwYUNR6cpSYlkA2hWtW5&#10;osVwId3H2FUPV6yGFLgF0+sO9DqpRwe16BigfpdBB9ThRnMRqptk3uVj0Bnz4RxKN/vs3rMb5uKd&#10;aC44gEvHdvO90IHSkaYY+WUV8+SUAct3/Kpyb23No7obXqMkkMnlZE7jYTILMZmbKrVmwekLJ7Dx&#10;3Aj+8R//ns9OjU3HIuN3/cPtBFw3ZYAVvokONfNhmPukm6LMeSxNNV46lTgjrZ9SoMVaoiYoWOd7&#10;f/bWOFlZt5pvKk6H+HgF07cxFYUJzgxA98gok0zElX3bFPC0yf63Cla5Fs/h59bjM/f8fxqsu4u0&#10;eLIyvRivKRxGbflZGD06tJmrScca8b0ff4B3v3sN73r3Kl56ZgxrN71o6ytEc08JtWEnZI1NmdXu&#10;+rU4rlC33loPEKxW/NAPvIDnnpnFxpUQ90XxrldX8EOfeh4/+r3PENROvPDMKBLxdjgq9iIS7UZr&#10;7DwOf34v3nEjiQ+9uggXdW1l5VGkUnp0dFzExqIH964MYrBcg9+d3IFQoB0BXyeWFkPQNp2HwVyK&#10;HuNluP2Mgm5GKns96SwLH/XnHPXrDCNIfLgVo9Spt24OqYjsDDUhHtPBYi+FX7pPMqrKQPNQXKeW&#10;sLhyP4aJlT7Mb/RjhLR3/ppNTagmHRVsBKyd4BlgFBqVYXeMrM3WMgzESEXpZGRuJW+qFT2eEtWl&#10;cHTJgpFrA3BFtdB7SxFnxGvjPqHwd64FsXHHQ6fQTCDQCRD0PY4SVNWfgbn2EJzRWuUkErMWPHh2&#10;CDPM3wrtQTR3XqAmpQakQ3CONPF5DbCF6uCJN+GlFxfQqq9AMNnOY3rw9IF98PH5w9TEoys26lUL&#10;n82JNWmCYiQMMqoOUdPKc0hn+3FZuY5gm6zSoNVbospH9p/kQYDXk2MiI2m6G6TTttftx8gatfAs&#10;2ZZ06I+0wGiVMby9am7lYb7z63fCiokMr2yOunmz9pCisuBKj53dasVzRlyCSlYPFx0n+7JN6KOc&#10;I4Vdfd9qkh7P3+56Ygokm5bZpiIrf2+b3nfRMiBV1xLHUNaMlWdeQnVnO1w+K71dPzzBFly7QZDd&#10;DuHG7ShGJ82YIfWdXxjA0lU3ZpcGEJFmGxb0yfl+tRT9wrqTFDREXTqEaytBRuPruE/qO5oy49Xv&#10;uaoayV9+dRwvPzuJW9djqmbXb6+F360laKl/B7swSLobGXFSqx3E7JwT0UAn6VoKL94KY36EkSFu&#10;xLtemkH9KQ2mGU0t3bl4kZFB+vcGvI0EaQ0B2aOWz3AxrSnerz/aAqe/HpPLFjVli6JwiTb4441w&#10;U8cGCW6XtxZeP7WmrQxhRmFZVVyt8MYIMhCtYbQkdWV0lWUgeklHjRGtmqlQlmv0JHXocZajSX8Z&#10;yXUX/NNGjF93Ux+2q9UNPOFajE2bMLdhV9PJzN/0qTV1QrNCp0kbx3QweIuwTCcYJD2WyqdANK2D&#10;nYOygoEFFv6WqV/cdIrjdAK374UVSAMEYW9Qiy7SX72ngtTUmKa9AQM+0KdB0bmnMJSSNWA7MEW6&#10;LgPvpbkoyuv2OasxTxrs43t0koJLh4W1a34F5hQjpizZIcP9wryej8DykGGE6YSkYso92wtdyzn8&#10;/d/9A3yk9lX6KsU2ZN1dWRozTh0eoGaP87uHEVUmPjcwr4f4TKnFPsooC/qHmzBB5/emaXC2qXOk&#10;L2xeufpUS2fQ0nMEPx6NxNL7H4+QGRMN+FAPZ1kG4A+Py94nETdr37+6SY14WT12VadnvHvpXXfh&#10;IpX02uswOW7BO0wajJLC3L47hCVGSwHo7KId43yR3aZ8jEz0YuWqj/quB0FqWXP102oExuqVoFrt&#10;+p0vTOP2rUGCO4AX3jaDe8+PYMBNPThIGihTl8hIHBkvKet0RnTYmLerca3hIR0mFiyqkI+zcCZC&#10;LXjhWgg2fQk0X6LeoQYaTHSSFlN7rfrR23aSVE+Pvr4C9JoLMD5pUZpUb82DK1irZiL0hOtgCVQy&#10;qkl/1E5ahxoq5wzWqR5Mej5PkJG2pzeXtL4Bg9LUQnAkZDIwRpuxaT0SPM8fa4KJYPUR6LKk5Nw1&#10;j2p6kRXiZVJxneOSmhzNPd6MWPkOROY6cfulpJqy5cvUkX2FO3CydD8O5e2Gk/p0gBGwpvci3KSO&#10;Eebd0IJV0cvjZTuhY7QfpBw4VfikWkD5dNkFREj5rdSx9mi9aibqshTBVrYLfdSBYbKcH/TLpN8m&#10;rK744bHRQSV7cf/BMB1YG8YWCOQ5o1pUy+ypQpIOeIAacuNeDCOrFjVr4tV1H++1lwBndJ3vxST1&#10;6cRVG6OgEbKKQHo0jl51aAjx/qVWV/7C3C4rxcVJq+cW7MwTvRr+trLhwcyGU9U4C2VOis6VuaLG&#10;mGc8tq2v8q3R4EdGsLAAy+Rg8ilr5ahlMhh9tgOrNK0IFd66/dFaNtuAlYDMRLfX7JNtcv3/AzRY&#10;TSRXXIu5u8/hlz73eTgSQxid8Ks+u9I/9+1vn6Hn1mPlug8jUxY1Jcr8hgvecDMM2uOIyYrnE/Se&#10;pFUpUjOZbnKING12rp/RNImPv+c6XnnHHCan+rDOaPve962qJe9nlz340Ptv48V3juLHvv8Bbix4&#10;1XzCqoIqSSpHMOv1F3gtJ+z+GtUW+6H3rmJ6sAMj7+nD4Z/bh9M/dUhNBD69SJATdKPDUjBaMTdv&#10;UW20XYbL6Oy5ROpViI7eS+h3pWuE2/X5aDNcUk1OoVQboowUIwS53lpEul+Dvv4y5QQCwSbS+1Y1&#10;Obgr1siCb8ccgeRlAZ+R8Z9zekzNGNXMEr4xWcKfenSVkYjAC1PDnjp/ELJqXUDAPS2z+3cTlDqU&#10;6c5Ru1WgpiMPFc3n4Q20UtNZoTXmoZ1OUmbQl4nQSuvy4KBGL207h/y643DHqOVNhQgwQraWH8bz&#10;vRoYfNWqMkia0IYIruElUmpjEXTlR+ErzaHz7MTVm3EsUyMmRkg9yTymlxlZEw1wU0uOUQuPk3VI&#10;N80hqe1mpBy66VSjg+xSyy3zRi0bMUEGcPuFJB0Dr7HSjxBpb2rdhsUlJ+amLTC40tPASM+kcVLz&#10;n43nqFXzeqNtjL7dkBX1B8nIJJKPLw9g7X5YRWgby430i55jWmrUTYZevhXLtL8qY6GWqKosq6Bn&#10;6OTrmQLeZlR9LG3uy7bsfRmTcwSs26X7VkwobuY6mUnT9qgKNG5j+vuK6zB/+xn8wq99DndevYMl&#10;Utee5ovQVxzAKqPl8hUvhqhFfHGZVEyLflJV0SX+WBsWCD4nqaIsQBSflImveuCKNCNBejO26sDS&#10;jSCKi8/wRfejpXA/1lY9uLrhJ5U2EmA2OoVu3H0Qwm2CN+prRJQFU9rlAgSHtqUEi/TQU3M2lDad&#10;QE3LJRR+/BhGvXW4t+bBvt/bA82fa3Bo/gTT6cPcKgsOo/iZ4p2YYST0Emj9zkq0dV1A30A5gVqj&#10;mmlaqO06O/PQ1HwaFlclgSqTupkwKhOXmfIwwGNDpGujpPMJRihZ+Fl0uExbKgs3y6LN0mQUCjTA&#10;E6rBlVU7FlcHYIvXQJblDzHCTG44VFfCXmcptWoXKaAF3mkdn02PkrazKG0/o6YU1bafptY8h67u&#10;PBjsFarpxWguwdBQG2lsO5osl1HDY2VGfpmStEJ3EQ10PvGZXjXg+6VuDaokDVsuzmn3M+/rVZOR&#10;JucJlGkL4B81oLqtHG3mfFJYk1rCY4EMIJxsSQ9mj9Qx7VK1Cn1V4SEMXZOmITfs3JekE7IOy6gf&#10;HWTVgBR157ETB0nF+zByxQ5TnoZ0XtYfkgrEENlGrwKrnY6qp+4U6s9o8IezPIbsKk5gz/IaIUZs&#10;O6l6dKwXz75tAtdXPLhDplbbkIvJBf13RoMzltGOmcKesUyaW7dvtQxQsy17fyZybj0mG6zZx38n&#10;9uj+69MVSAUVeIKRdHdJGZ4sbuGnFr/wq7+GwMw4Vm6MY+N+CleeS2KM3m/1fhQvvHteNZhPUtNE&#10;GU18iXa4o82Mtt3wSgSgpxwIN6kJ0qSPrXQtG2EUHZ0w4d4zQ7jz4jCm6bk3bkZVk4v0fJE5Za9Q&#10;E81M9+G5Z+LYoHf2eRmZWQCn5614p4EUbrAVoTAjTo0GFz95DHt/cxee+L0n4PpAA2o/kwvN13JQ&#10;8MmT6DDV48FzQ5iiRnrnq7OwCX331iPJKCMDyvXUntJO2WE4B5u3nGA9h9aOC2pcaw8j2dWbISxt&#10;eHn/ZnQbZPoZK2IE8IMXhnGF0Ui6R7qpdWV+4Viqg1rcj2GCd44Ff4qR4ubdACaX+lDSfJxajdGD&#10;oDhbsgNhRvw+fzULaAfc003wTzFSai+jofEsCrTH0G4tQ2d/KRq7z6PXkI+y1qOo1Z1GLEJGYC9i&#10;5M2HjUAxeivRy+PaevNU18GRNSsGks0YiDXDGmgkldXiaO4uauUaRuUyRneLWoAqTL0c5/Em0f50&#10;RGW6Y2rFgCZKAllP1TmqQ5Q69+7bJ5GYNyFAVtDSX81r9CFMljEoPZSaNZhacyFJaiwz/o+wHEhb&#10;rZtsQyYJl6ae1BWHmnI2PpmumJRjEnR+0iQjlVk2gtfJ/EsOd6tV368+l0CM0dvHfEmtW1XHiYFU&#10;E6av29OR9Tu1fzlYN9PIsseOkW38zN4vJt38hFr/S8Caue/dRXQYjKT7i5tR2WvHSa0Oe0pasb9c&#10;i/2FzSqDo7PjGKvU4MFLV0l1lrB0K4kZWaPmbogvw4kJ0t55RtGxZUZAareJNYLv2TDs9MyyRGKY&#10;AHUG6xEnWAcC0ne1DGNTZsxI4zhf/CgLgMxAsEQqfeNeGHeeieG5F0eogUO4ctWrZtePJlgYUnrE&#10;mdYQdV1J+RlS1SI8/e5d0HxTg8IPnYTmbzRo856D5qsa5PzhDjR9pgQx0r8gNZOOmqeo9jhaugpR&#10;03AOozP9GKQjyas8wChzFMME2ygjm9NXSwpfy6hbinCkgdHehjs3EzhwaA/Kqi7g6Jm9OHthF6Ym&#10;TZhipJ+XCa0X+kmDm3jfw/D56kjJo5jgeUEWtMRsJzxD0pVQFkDuhcVTDjujbniczovPnlxh4Z/r&#10;whABrSfwjKTQDTJNarARle1nUdhwlE6iAJUEe4XuJJp6LqKg9mm09+ShTncW7ZYS9JjLaOWKttsG&#10;G9QCWMkFM5KLUthNGNuwKwoeHG9Fp7NQDTubvs73tupkpDegpbuc77gXoUnp7EC9SYq7dCfI4zvx&#10;4JVV6mmhtpb04lmUEOZonZolv9tapfo2S08u6ds8PGdBUcsF+CgdInSsMoHcqcun4IiRxl4PqLIk&#10;E5TrLLJYdTc+/ZE7pOU21PScpXOOqN5ji2RhE3N91MyUE3Q6HgJ/cs2enpE/E6W+U9sKArE32pcx&#10;Adq3O2ZrOtm/t3MSb9UUjS6pRs6ldLvp/VdeVp+aUxfxq1/4gvoenp2ihhnFMy/dwP3nNnDr2XVs&#10;PDODCakdpPfscmj58l2qgX1yxaEKpIxRTCwYVUYHkwTXmElVxIQZXcOMvKvXg2pBI9FQg8smphfB&#10;2u0Ao1IA49JMUbQPZ84cRqByF1JT0o9WR91EvZTsVZHZGyeIGNXikTaEgs304h0I+3WoY0Sy9lcQ&#10;fJfhZ1SPjbTCJ6N1/FpcrHwapwp2oKj8KYTj7RjjvSeHdKobXqulDI29FzA2Z1AVLFIR9oBRfzTZ&#10;g41lL5ZXvHDzOqGgDtXai4ycegwxsg+xMMaon1PLFpTrjsLoqoDZXoYrdFx55btVbyQZ81p2YSd6&#10;CMQhRnI1hG6C2pXasdtThFZHvmq2ka6K/QSBdMbv6b1MustobypGUeMJmOlAqlqPo4eRsbHnAoFZ&#10;jOGkEacL9uB46V6cLtoPvaMeOkeBWhN34aaH76EHwUkdwZkLO+mqL9UC94gWi4z0QsFlUrMk6Tpu&#10;atQyGgLqDnuxWuJiiWzi05/9kHr/N5+fxAzprFBrR1iHxv48lo1fVDpycs2pVhnwDDfA5K+kxuxQ&#10;k5xJH2lZhtI3ymjcexF59SdhZgT/8u9/HrLsZYLR9+rdOFlEAYaSBoyPUzYMd+DFB6OqNaG26pzq&#10;hzxBJx1j1Ld5a6h5S9Jglej2Vk3Akq37tpraLjR3y/aMZQCz3b5sezPHiGXf1+uZelbq0j3FNdhf&#10;WoW9ZVrSnUX1Uvacy8UgC31Tfwu+NKrBGXpEzc5dKDgsi+868MqHH+CVd9/E295xFy6vldF0iJHU&#10;heiSVU3qPHuHumTBSo/br7qTjdMbOgmUSEqoLyMHC6g/rkWAUUb6lyZIo0ZktoHbFiw850XeiScx&#10;NW6BnbTN4ajDsswQ0aHBCOni2LwByVE9XE7q3cFOfNanQYTa1ONsUGuqFNQcRWdfLQFVrmaNGGFB&#10;DrDwjoqTmGhg9LPg7e8aw4vPJvDud0zjWVLrKdIuWQ1delNJ5/tq6sFuaykjbA88pNfS9jo42Ivy&#10;+mOobzwDS18FRgjuWEyLOw9iqsJJdKrM2miPNjAK0RFRY0uneEewlrRZpgDVob/mgFr+oZZ01pNg&#10;mrOkdyukzIymzmQjPKMt8M22K0qrNV2G1pJPZ9ePTnMuwtSmbcYSUtSzqOw8izrq6yaCVasvwunS&#10;A6qJIzlrRI+jSM1tZI1qMbbWz+h/CIUVFyFryEo3xx8Pa6gV6QRIuzsZuWXKUxufpc5Yi2tdO/g+&#10;zOiQKT8pMdZvxOAveAr9sVr4x6VnlVmVj3/8+7/DF7/wH7H67Bh+9Mc/ipffl169Xv4+8SPfoz4j&#10;dEYR6lUvZYxMf+qY6ERL6zkYSNOb6Ax/96tfxBjZzIvXomhsLcDxU8fU9DHRkFFNYjc614/AnJFs&#10;YwALrTvVDBEmXzlczCMZ3/zWNKvq3EAa+iaaThRApMlmm1rgfw2T+xIwbrcvY+mukjSpCCthgZrb&#10;QCCVRJWBFJW6sL2/Dn2XNPAO6RkVjbC4W2FxdjHqLWDp9gSu3pvCS++6rX6vPpjGyLKHEaMO9Sc1&#10;aLbU49KxPaReFmrXXhRUnEWcgJSO8v7BNiQm+lSUreqoVO1rEm2tjk4VkaevuXDr9jBmZpxIEtj3&#10;78VVZ3xzzTFGqGIMRg0YsFTCXUCt2ngS8bgf5p5K+NxahGNdKCSV7eqV40zwB1pRULkfHoLe6dER&#10;7D24Rh35DLXx/TthPEOKeuNGAMsEhFmfj8kpq4r2Fke1mjDNE2CEYrSNxrvQ0HAK0Wi7Wk7SaCjG&#10;FKN8bKgJw4wccYLTP6xDUxej2UQ7NVsPDIFyUtAi9IVIK2c61DCxACP84GgHerWnEWChc8broHcV&#10;M+/s1IvVKurtf2ofo3u+mq1fpjXpc1fAHajiPWhR33oSVS1n0Nx7iXT1Irykx5eqDmBsJYiy2jwV&#10;laOM4FEW8sHVfqRW+9BGR2Oh/rRGqqHtq8GhyxoV2bpcpehi2v3uWjWp2kCiGYMNuxi5tKThFgU4&#10;b/UB1a/bk2ihk6FDFdpbvAsbN/2M/k2YuuZDgtE7SVo8xyg6RIaw8SCOlVsxfOIz7+FnhBLHiKuU&#10;Lz5nrVr/52/+9q9V2vInS4osLNmVE05QIsk8w7G4CT2uOrz/fatq1suFRTvCpTvUMh5WSpLQHI9b&#10;eYs0WEWvTcBuB4at9t2oAPpumaqpliYkRtW9BOqe0vQCxx5ZhW2iBfEFHT0jadtaH9xDsop2Fwb8&#10;rfASAHMbY5i7NoL5OyO49dwyrj+7QKo1jPFrcVJAD0ZXvaqwiO4apKcfYiRxMQJO1GkQI1WUGe+S&#10;3B8gxZNlHBIr3fCnTPjN0RwEy57A3P0xDM86MU6dco0gvUMaJsOrLhddxrUXN/DFL/6qutfKs0fQ&#10;pi9T34///GHVSWJiqh92ZxUmRkitqKmevzeJo2f348TpAzh59jDGJgYQijSqWfXHRkm7qV/nFmy4&#10;eyeGAUcFRkcNWFy0oc9ajh59MQFbgTrqQ0+wCVZzCa6vB7Cx4mGB6sLwWCcSjFQSVZ2hWphddBiM&#10;XqllWYa/C2Z/BaLzXWiyVGDlfkgNahhjYdcPFKC36TSPId0j9fcymp8s3IXipsNoIpgetNMJpdoZ&#10;2fMxOm3EGPMwxUK9vGJXMzU0dZ2HwVaqBkQsUGo083dLVy60ZAOy3L9/rIuRsF4NbBctWN52jBTc&#10;qJpt3MlWNBguwk3HIoPXTYEKlX/y94ff+m+4ee9Z9f29H3wWdeWnMVKmSU/XQt3qkI4WBLFGkwNb&#10;fyVGrzpx5XaEz9ClJk17+3MpgsuEtVsh1YdY/tbuhdW0orKCvZeOT/701MmyfGP9CTK2whOq15ZU&#10;xk2uOTBKedRhqsT50zsxe5vliA5Rpie9fj9BqSAjfVgmV6m/ZX1WAeubMQVYRlQBoNJ6AoDvtjH9&#10;TPuqsu/SdQSsEumlKWZvaR1uve1dKhN7E0Y4Z0nXZk0ISefqRUaLmU7SqSbqwnYECLhg0orJ1WGY&#10;SvZg8ZkxXH9+EXdfXMGVZyYxcTOI5EK/mhl+7Ap1DcE2zN8jCwNq3KLUDIb5UmRNUW/SAs9gHz22&#10;rDUaxN7z56A5W4GrL76q7iX7b1WrwTe/+TX1/cOf+RG4Yh5U1JUgX1uothV98Dw0f6JB7geOwkM9&#10;t77ixC1eM+bSwd5bpoClN2lx5MQJNDfkY4iUdI33mkr1Uue2YIZRNSE9bCLNeO75cfV9mLqpw1CI&#10;jr4ieEKk78NdWJoZwO1VPzzuSkzP8BxGvWFZW2aMunbepGaNCA42YHCsHY5QFVq0F7B6L6QWPJ5g&#10;QQsTuNZwFdpshWj3UM+GtNANVFCHnqPO3IXgVDt8k624pD2suiE6Ge3mGFmi1MEhshFdNylv+yVU&#10;t52iHi6Hk/RagDxI7d/WnYtuYzGdRzemGKkmCWwZN3z5+E7VZ1for1Bf52A7o1aZmq50coOOi4zg&#10;P/2XHycDMqHLXAsnqfY0HW5C5ksmFXWP0mlL2+kqJQ3ljZPP6iI4n6WenJ2yYWbZgZE5L0pKn4aP&#10;jmbjwQh1fgcqtUVYW3Wl30/ZZTKZBfXdZC+iVjeoxaCjfEaJrBFGZukUY6ETjSa6UEwA60x1dPA6&#10;PCDNftfLc2Q/UTiY7wkeL2vejF9xvPnImmlmyRT+77ZtvZ7Ydsd9J7anoInAryRYm/Arn/8Cmh39&#10;sCbMKC47A/tYM0IyNy09X2TJgMBiL/c1wuithSvKQjnnwfhyGNFxJ5aujWPh+ggiUw5sPDuK1HUP&#10;wWlj4dWr0SLPtNArjxkxKVN0sAB9bVqDL33ld/GLv/br+M+f+w380q//Jn7pc7RfS38WdPZBc/wi&#10;nsynE8mvxL7LhTAnQqRsTrzynlfx3/77n+OHf+rH4UvFUdef7gFjIsULlOfAYqtAQ+MpNQuhdGf0&#10;umoJRB0W5waQ8LegpvIUDh99krrPisEqjeqQPkEdNUqtGvTUYWrGptpKh1nQJqd6WNidao4kx6CA&#10;2aoGyyept0dY2K+T0knb5sxcH8aWSNtmqMGlpxJBc+9uFLOMnpHxfhTVnERqug/9jHZDy9RvLKAy&#10;eLqk/giK2o9jhPTOFW5El7UI7bZ8NDLieagd63vPIzrciiA1moxEGV2wqwqlYQJz+ZoT82I3nLhK&#10;rTy9bleTZEuFzzA1YpQFWYbhhWfa1dQ0DYZzaDRfwhypf2C4XVVaeeiMAgRcS1+BysPh5X5GrD4s&#10;3QogQT2/QTYj1FZGR61d83JfN9qOarByj4CJN6vugesbAUb9PgzQkf3JnAY97hqE452YIkBt0ruL&#10;kVhm/x+fsRJs0+i05qmZIRd4jUk6rvX7cbgJ/HLtRUb4HsTX6LzpaG7cCMIjdRF0NCvrPl4/oEbs&#10;OKjhb635yMbotJrOIb7IsvL/BbCqHlLFFdi72RRjZoa7ZXnB6idV84IM5wpOdqJZXwpZc9NMDWNn&#10;ITO5WHhSAxieC2D+6gQWrqYwvhqB3k2Ku+FHbJa0l944Pu/F8FIEd168htsv3qAeCWFo0oWvff3r&#10;2HfhPPNOltPk82TGAsunDJhXTILRX+ZvyqvC/vwKHNbSk88uqfsMhehUBprQbSnDhz/+Iu4Z9iHC&#10;iBMZ7kVF5SEEQ03w+Wpwdc2DMCl7wEfH42tFV8dlJOM9WKaTuXBuF9zlT1DbtiBA3ZYaMmB1wYtJ&#10;sollMoLBkVaY+/IwSNAGE4wyLFjPv20EIwTBzTsB7id1N15S41h98WrVnJFalRXYuhEa68Dwop76&#10;swd7Dz2BY2dkOtO9pMM1yL/4NLptRTD2VzBitKNhIB+DU2boei7D6qlFjJpdZiDsC9ZjkNQ3QQaS&#10;YESVxbQMthIsXvFCby1Gv4f6k8c4441ot19mpKzDAClvnFQ1RKdhjZTz+iYc368hgGVMrUNNqBZa&#10;SHcD3LEjh9RYjzglivwNkhEUHdJgdE1m1ifTSZKFNOXiHfodiDFvF696GHXNSqtG6cQifN53y6Rl&#10;ZCeypOMcHc7wuIXOz07H5cLEmBnmgVL4BlvJwJyqs747QJ0uTTqzjNYMAoMLsu5sA1ILfYziA9i4&#10;F1dNfDIFa6pag8bOCsSp782RKpjttUzHruZsmiJL2yDY/dLjizReI+ATiqjoJwHyupYF1v+HvfeA&#10;b+s6z8Yh25IteVuyZO1FilPce+8FDpAECAIEAZAEAZIgCIDg3lMUtbdkW15x4sTZadIk7deV7jZf&#10;VkfSNG26vrZfR9L2S9psP//nPSAkiKZt2Um/f9Mvl7+XF7jj3HMvznue5zn3nPeEWlfVeWv7xenF&#10;MdQrmXXHvB17s2u9U3uQqLo5OgXRBVX80RzQk3rUmjNQRjQSetXAgiBzb/qJlNKbZ2BUj07Wouae&#10;UjgGtOgdMcE324vBSScGJjsxvOJkoWhm7ZmNv/RtQnOkBn/3T/+gCkP48s1//Vc6YRweEGcMy8+t&#10;Z0qT5yZaWlVOEUl4ODoBqZXBFkgXaaqfBbDDla+6m3V0y4CAXEQkHUZxRZzqSrgw04rAQC16rJXw&#10;UX/3dZZgzK+DtjICM9Sa08PU1NSqXfyx9YZkePtr4O2pxthkM5xEWpn0yE7dauP+Jn2s6sjeJq2q&#10;0sWNOik2dZuKwVuii8OBhAeUXotJPUQkIK0bLlMd2XdHPYyHqLla2ojsU0YiTRpSSvYhu+YYHtqj&#10;gZYOV0sKq7flwWRlPtqyUVRxHIdTHkMyUVVeafmILAZDIiuGo8gt3Y+T51xosaZhYsGIIiKizEzu&#10;pTNUNcXCQ42sd2Sp4WmDJ4worD2ionNIpIVGamgJZypdDFtYCdsoR7K1h1FmSMDSRT96mYahW6YH&#10;IaugAzuHG0ita/FhA1mRu4qolofY/dswMN7EiteFkflWHIzcBX9XOT7y/Dyacw7QSWvxoVdXcC81&#10;6PSAHumUJ0vLDmTmRcLAe5HuhDZqzYGxehWGdGCuhRVcPYanjegdrVcRRKbHjBgaomYdpJHCay0p&#10;6BzSIjZxL3buepTPvg4tvmL0DtWq4XNur+FOZw0h2kYWKlyh8CmyLdRBXz7fTQvxW1moMEt6attG&#10;/Yzf0oLnSmT8zVHHVV/l1t6gfjj/7Ito6S5HcVM8qZr0ey1EO2u4RpkwmFQpvzYSpqPy3q2ImoI1&#10;N3WOjWjQG2hFez/RaKaLNLgbQ/PdcI9bWdOX48P1GhjbTHgwhtdTsYPlWUqw71TcK4Md+FyUxlf9&#10;o1mZcbtC07XnLc9Q1qF73no4HtuOxeJ73/uemqh3Yc4E90A9nF5SclK2tOxdsNqZb+pqNx1rdLAe&#10;pdR1ZQVH0FafiHHSWw/15rmT3Zge0eOZC/3o7yadpcMPsOAskHYF+OO/6+VZHIzZgsyyKCTlPIlW&#10;Iq+FdM/UmUr0zlazmbdIPGBTIpJyn0JmVRTisrcjNv0RHpPNAlSIDmq7pJy92LRNg7KmJNiIQjV6&#10;cUo6sqcGx9L3IrFgD9lHJfIK9yC79BASMrYjq2A/njqyjQ6Ugb1xMpa0DA5nGbLy9yG3/Ci1Wgpm&#10;iGL9LOCjy3qMsrAXkN7a6bDd7nJVmdSZEzG4qKdDFiKXyC9TkjiHq1Ws4alVG/zUeCbZxgpH+gP/&#10;4AffR9+kHoWsjDMrDhOFa1guCohwEmytGmW1Mva0mBq6lL97MWbm7HjmygjOrvail8c64zUqHI5P&#10;NCsd7v6HtxGxK3DC36pGRz397DgcvE95VyqB5kZJZysKIuiMVXBS/3qWdDB0lkIbfR/mljtx8/Iw&#10;nJYi9f497djDpPtG+KZa0eUja3EVo58I3EJ6L5WhqbtIDXLX3Krt38JZxYIDzIPIGXKOW/ukV1HY&#10;9p+EhV/nbi34eoafo8VhE6E5lIivfv0vUNZeS7rbxB+jkBqwlM5KQd+eTjpVDouPDuvIxXimTIUg&#10;Q6BKUGmIhXuigYWOWmbaibaeRgSWrCiPeQhdgV7l/LJoDhzDfZHxqhKTZ3irUguzW5NAS/54nKLA&#10;YfvFghVhEqlwKu47HI0f/uiHuPTcKsqqDpHONmNwjIW0qxDHM3ZAqyf1Y6GakdCbdOCGikh0kLpX&#10;lh5FGwu6aB0/K5nG+jgMUkON+eoxzh//zAUHrl8dwIkZM1pbM3Ek7lGi9MNos2Wpfs2pRUdRLi28&#10;5kxYrTkorSFi9eSjibJBgoxJhD3veK2KWuigxmunZLj3EQ1pbjlZSDXSiw+gtaMG2w89iL2xj+FA&#10;1KOKAre7yhEdt4P3Eo2YlMeRUXgAjx24B6nFh1kR7FI6Vdt0HDlE4+bWNNXlssmcjnztMdWKbXRm&#10;K8fs9JfCT+1qI4o6SH2bu7NQY4jB6BK1XXcOpQodoidLDfzuHasjc4qmXs1TEkeWXN0RImoVHETx&#10;WmOK6jI4zorAM9Sg7sXtI+3M4v3EP0BmxeeqjafzuTA1ZkBgtIEoXYGBeRPapdtoDxlG1mO4vtqP&#10;VnMujO156CUbu3l6APV8hoUyuocoK3Ouyqs6QXkpa5KGDKn09FbgmXODrHwq4YnT4Mp1LxG2EWev&#10;+VXXQ+NwFQzU5S5WNtduDOHyrO1tIGtovxQ2cYY1C+2Xz5JWaPvbMUl7o1E578Qkb9L5XoJtb9oT&#10;q34k6dZoc1VCc8+9qKU2Ew3TSHSQyX/0vaROrmzVn1SCaElISIksV0y6JR3OJbKeb9KG0Xk/Ollz&#10;/uhHP8LvfeGL2HQwjiiZoWZkl/uWLpChZ7GRhfKm1tIxY+1zeL7FtkSm415WMtuYtixeUvLKNAnE&#10;XYu41IdUz6SBUWqmQDFuXu/FCFHB5yhDnyUHzaT1TXTQUa8W1857YKWTLcy1Y/+TW+DK2kwEy8dL&#10;757A6dVuzM/aUU096R3WostFvUtUydEmYlf0VlTWxqBBl4RGY4Zy3hbS8Zi8nfDQGbrpMB10VimA&#10;0t/W0kcKZ07F0eSnsD/mSRyMfwo7jzyKMl0aKrRJqDbkIjp5HzJzYxHLykG6C0oHgRKZXJmIUVYT&#10;jQZep96crN7HeqTl1JWDNhmF0ltCJ45R2lSCqkVHb0fnaBW1aCmM7ny4F5oxRCd2UDfPXbDRQSsx&#10;utJChyhBXXsamRArZ96bhGG5b/N9qK6WoGRZsFFH6rh/bLIN2sZyVFRloZqUW2bZK63KQXzsbjKn&#10;FqxQ7rxAdPUQ7aQji8utxbtfWEAv6fKLL8zAThmS/ZAGxVXHUFJymOdXYHnBToSvp/ZOUpNanT7X&#10;Cw81qIeVpYShddPpvaTYPqY56qcU8VCaDZTz+WejjxT9ytOj6O4oxrWTbpw/1Ye0uJ2o0OepMbaa&#10;YKNH0GGkdhdau5GFnFUKZrjJPnX+OzQ5V6ZKVIi0bt8b2UbXkwIf+ixUU7P9iCrsm48cwMHMaDpk&#10;Loqa01BDNNWztm0mwu7a/wSMMRqY/SVocOaimTROJr/VO/JZCMthsGdTs1YjV5uLl7Qa/Nbnfh+H&#10;M3PUKyXpBbWNWlRsaySpreR/TRasN4WaYfl7M9vM9O4/FocHj2Xh4aPx+OXf/gU4Urfg2FMPsJYu&#10;w9xiK4ZHqnHhvB2B3jLYjFkoL45EfsFB1NbEwGRIRSsLykvPjmGWenWKzj5IlLC35WCB+q6TldPi&#10;kgND/hp08/xWYxKm5g1wk+I9QTSQ0TiG9hyiQxpiknfgSPLj2H9sKwy9VSgURB/UknHQwYkSVXTS&#10;ypZYGFi4aky5uPfxTdh57BFUkd6mF+5VMwKkF0bhkT33IKv4KApKoomku2Gy56BjoBhtpNsFZYeR&#10;XR5J3RmNZj5vKx3TPVaF6vpjakyswZWphqOJBjWSthr4O5noqAOT9erYTmpD75weEumwsiWJjCiG&#10;+o+VMx26RVCWv62uIx026lhZesd1sNNBTt0YpKMW4U889+ALrk24VHUvAiNNkGDm/azYu7x1aDJl&#10;YnC4CWdO92BxvhP9vgZW3hWY5HO9tOjE6FgLRnq1ZDF1yIrfj7MnupCUdASdI9Sl1OruoXpML1pJ&#10;dcsxPNWCb41pUBf3AEYmSJ3PeKGtjsH158YpKUiPKTkml+2YXrKjtDYXL9RqsLzi4O9ViX2Hn4Rj&#10;UksaLAXpLizcWcMR4ce1UPob7Qs36Ywhayn8Gx0fKuz3EZU2075LzdcV6EBbXwWaPHloYW3bKI0s&#10;Dnm3V4SS1MfVCP0mfy7MQ6WotEmEvVzouwpUh/J6OnVSUSS+7NZgZMGC6ZUh/PwvfZIUNULp0a1R&#10;8coJ5dqhe1hvQcZwZz7fzCT/oXNF595LZ/3nb3wTNdWRMLICGZszYnS8HidnzZgbasaJaRv0dclq&#10;2Jh0EqipPEbHbGBBTyZaxOI9N6ZxctKCxdk2OOkINhb+uKTHUdOSjfe/NM1CVonpyRpEkwo/zsI1&#10;OK4nmibT2VKQSh2cmLMPbY5q7D78APZEPY649H1IrdivIv7JvKb6AWo+spMaVg6JhUfUDG57jz+C&#10;pJJIRKRs5bPPw+6j9yKnKAIpGbuQVrifmnc7UgqpTYlE2fn70c/KcID5ELpdxspASxpssGSoMaXy&#10;aqbSGK/SNRFtZRYAifjQSifsJ4oOL7SqYGoS80gGREha12+44Z1pUHraTmv1lCEq70nlqI1OpiFR&#10;JewShcJMBK9H/pEt+PrAJrj6q/Dwow9Tkzbh3S/NYnrMjF6iXytpbCcRc2qiDXNTFtXBfiBRgxdu&#10;TGBuvgN6UxZOjlswUfaYekVz+aUxsp5aWHntUSLlyowMzOhCh7Mef+7fhIa0J7A/7hCdvhYOF1me&#10;hLuhhHD0NcDSRpAgdc6qOYwylsGI2D2YX+6CRVq5h+p+epxVBWpby8NGx4ec9YEoour+aPzzN78J&#10;k1+PuVSihacIJtK2ZtKsug7+8DImVBpI+EOYSSctgTIcy4hCi7MAVaZkhawyuLlYn4mRxXaMkkp+&#10;7S/+FKvPPY1H4ngd6VzBawVfvbwx/f1xnXUb70WWqKfuR4CU3Etk9RJlutoz0dWWBW1FDIzNGSjI&#10;O4K8/KPIz9itxn7G5+xCDSnxKy8s4jwRYMlvhpl0NDDcghIi2cqpbszRMWWiJrMtk7qpSg2Wl9Az&#10;JaSl1c2pRMD9SMo5iEd23oPqxixEEGVLGuUVQwWRooSOU4WO4UqMTBtYEMtxMOIBHDz+BHZGP0LH&#10;foiFv0LNrZOQtg+PPHUPDsY9geLaWORURCCVzppU+BSSi59CQvFOGAYK0diRhsGZRlJ16UNN5O0v&#10;Q1FDDLqpPWUeG6srCyPzjaTiTTh7uQv+8QokkyL2TzestfoWIz31AJ20DC1MT0K3dpAeBxY68L3v&#10;fxd9sw049sQm1X1PXpOIdfTS8VlJf8igQRNZwPiiGaOLFnQPsBJbsMIiMZlIdSMj9hANTbh0yoPF&#10;cROuXRrEMJ/f8GgzBrw1rEBb8MH3rsDZVaqGxdmpZyU0qdnOdFT3RDobnXy1UINGSorYlAgVxmd1&#10;pRetrDjTa6JQxgp2YradaNyoYj05huvIeNpVA9cCEXuQ9DnorGGFZD2FC1mIIocXro1iLr1dC6Wv&#10;0luzjY4J0szbeQmhmuxX54gOFErPPL30oY9B81QM9J5GbHvkIVQmP8RaNZdUmOgpIyPGG1QTvYwv&#10;bSBFaurOQlNXNvKr4lTHCHmZ384aWQJPOwNaWHrr8K1vfwtbjxznM1qjusc2prwhU/mSRqe1PN6N&#10;yX2Enq04quj4f/zGv0NvzUf/EPPRmoxBvxbDvjpUsdAXlR4gWuahlbSzpjxKhTa1OUqRlLUbNdoE&#10;jA4YMOLQ4eCndmD7ex5Giz4XxRWRmJprQ0NTKg7FbCNyFqPdXoAyonNa3l7E0bnqTYKID2AfKa3W&#10;UIBDcY/TWcrpxInUbaWqI4WLTuWgfrV1JxEJYzFJNOv1NmBf7IM4lPAwyrR0zOI9cLKCMXfnIrvi&#10;INF6H1JoRdoY+InO0vrcxUKta0mEfaoeh1Pvx/ipdvgmdEwzTU1mJR0SatqTMDjXQB1Zo7SrO0D9&#10;OFgM40AJHERYHR1dQsZI3CWJOFFL5G31lqpwomduTqn2ifbBEhV+poUoJq3qE0RWGZ0jgzVsrFgm&#10;ps1E0DJkl+1TXR5nT3TzWRZTo9fgxlkf7JYGTEya4STKXT/XD28ymchoE5wuoe2iQetxbrUHwxN6&#10;6tkpVdlIQ9/NF0YgU2H0DNZhaa4TP/fqKf6WdUgr3g99axHGRjooCeoQmfwEPBNGlFEOyNSUU0s2&#10;eAZqMTlqhM6YQmbXHnRWNVmUNJTwc8hpNzIphGpSqbUCdX9M0FlDBeztmnKyNWRS39fW6y08D2LK&#10;GdZQLXgMt605hmhJWRIqi/nDFKhYtDL7WKq8AyNla6DDNvIB61ngAuMGUt900uUqFRtIhnQ1ScSC&#10;kUrUWQqQln0IrimdSk+9lolMxzZS4FsB4tblK2TqOa3Lf/j3N7L7WQFsI4OQ+9nG53wkuwRf/fM/&#10;Ij1KQVHBUfQ7WXkw333dpazNWzGz0gLfUDWmpY9pRz5y0naitPQofP1NeO7CJFYnu7Ay7yRaRqG8&#10;Khp5pUfQ1lmM+JTtqGrJx7HU3SgoP6ImQdbqElGpS8Zj+zZh+4HNyCiKolZ9FAdidiA6bTdKqyJQ&#10;2RgH/2ANvJ5yFqRSWLrTVaE6Er+N33Vo1h9HbtkeFFJvZlUcJd2lFqWOzi48gNKKRDrCEaVZE3P3&#10;ILt+DyZOmzA41YSK+ijEJhyExyUD8h1EfCIWHXFm2YDRBR2paAUiM5nPXkqWQRl6Voh2Shkdf8um&#10;vkwVlzi3+gDyW2LoOHUwD5Shui2Vv6tEWMzBb3/ul7mtSCHce7QaFv509JD2ygAEN5Ha5q3Gvffe&#10;oxrSPP4Gas8e1NWmw03G0Tuigy9Jg56hJpw80wOntRDTfXzmpMt9ngo12L6V5Skm/hDOnO3B8rwF&#10;7dT7w2PNePmCH4m8L5l5zuWl1u/X4tVXV+EnGj9z0kcqT/SkJu6ihu73NaLWlo1yspcRnluhjcbM&#10;lBnFfGaeBZOa3EsjhWQra3FBjPWFThWgsO9SCIWeyXaFbGuf36kpR1WFPnjtEFqGX3MjkykoJS/q&#10;s0orlI8UfOo3fweah7ZTh7bCMJyL2m5p7c2k0xlgoN4xETFt1C3zp304cXaQbviackbTiFVNhOSQ&#10;0fmkxRKZXcKv+EijE3dqsOXwcVYG8r40lMeN8xnMhzje7ftUtvae9c1MnRMVh62RuTiaW4hf+Y1f&#10;w4lz47C7y0mTsuikRAZ9Mjqoq5++7MEsa/Z3vTwON5HAVJOKypoEuPtqMT9hw3ueW8KEv4UFoxlx&#10;qU8gKX8fKusSiWS1OJr0CLVRJRwsNEXV0WjVS1fFLDQSoQ/Ebkc69WdkwkMooAZOyNqHxw5tJsLU&#10;o7RoL5JTHoKXKNvVkcOCXEF9G4su0s5WewZyqWMLJE5SFSm5rOujkc3KIJvbE7K3o6YxEfXGVOSV&#10;70cGkSWTFUCVORnuyXrVUPQ/HRqYHNJ1UAamF8IzScccyCEqlqKSSK1tS8a3xzSQSaFa+mS0TREq&#10;W9MRWKImn6hDgyMdNjKjWmuqQmSDtFFQ68oikxabevOIXvUqZKpMhNxKtjU6padW1+HadS+1ZYca&#10;TDG/0AZHT4Wi0l10apuzFCMzLXCa8zA9asDEaCv6eiqxutyJM6TLgpoSZODCJR+ur7hVQPCZBZuK&#10;DtJGLd5PNB7sq0SgpwrPXR/BJVYGH3vXEsYX2nH+XC9OnuyGgVo9bvdDmJL5jKjhZY6h6YlWXD0/&#10;gMWlTtUVUb26UU63hphSGEO2/rsMdwsiYRDRQq8g3ondugbTCr+GoEr49w3tWHBS45CJk8qUizLd&#10;oiz1Rmow0tzGgVxU2LNgHi5BfQ9/PBYCqaXNw1XQR2nUsVsOxKmg3V/5sz/Hn37963BMO5BaHIXu&#10;yQp45lsxesJGOmwL5mstsJtMhCWaVdFXyQ+fiazVfYXytPY8bztxMO+hPG9kKr1oPtuINPWKyMqa&#10;dnrZgh4i/95HN6mo/MOD9fCyAPkHqrFMinSK2kffmAa/uwHpaU+hp6sEp+a68cz5IQz318JizKSu&#10;TUFm0QHq2FTEZxJNtfEqwl9O0SFEJT6Bmpp49FqLcHrajl5HNfSmbFTXxgQR1FtBVGlmRRCDIdLv&#10;QH8DfKw8fKL3WRG2y+uWkWo0tUtvsDjV28jcXaSmhaxoTkCxLgZxmdt5rf0oLo+AndRS35qKelYO&#10;2yPuRRadsFCCtNVFU2vvVe9l9yVuhrY9FYb+fNjHJMhZBbWphEMpRu+YTDFRBOe4Fi46s2WkBlZq&#10;Uwvpr3taiwpjHM9NRjN1brMjC3ZWvL/12f+hQqROnbaqgfJNkRp00tlkisVPfuoSZqeNmBhuRgfL&#10;hD/QQKZiREYpJcd0K7r7iaIz7TClb8O1i4MqguWpa35Mj7VgccaE9u4CVQGuXOrB6CwdmlR7eEiH&#10;D18bwzw15+KJDkxS077r2XFcveBBizFfzRO0c+ejaqLmZ64FWAmX4+bzMzh3tg+jw/pghxA693CA&#10;15i3kilVq/jIa8h6Gy3DTRWgddtCtr6g3bXJuevSejumzqVz3EKitbXQU8fYHPYkp2N0jA7Ggmb0&#10;VeLLrK3l3ak0MjknGlkr1yOnLE45Q5Fey/Pj6FiiRZOgeSJCOfDklSX0yqROLISH4g+rbVpbjZr5&#10;/N6jsbjniMRnSqBzBdlG0BnXHDTsu+QrlG9x1tC2N7MtMQm8l3R89o9/F//4919Hlxo3mo1uXxkp&#10;WhUCRENfbyV6aRZLJrq6yvgDt7CANODyhUGsLNixOGLGR15YwYdfWiHFzUZZRRSdLUqhXFL+QdpR&#10;5JQfxeHIB5GZvgte0utLs3bcWOlBXnEEuuw5MOjTUFi6X3U3PBy9Da7OIgx0l2HYyRp/tB6j06Sb&#10;jnw4B/icZS6WzgyU1h5Dav4uZBbvQ3rRHgRGWrA/4hE0m3PQ311JHRujpjg0deagtDEJxzL34KED&#10;9+GJg/cglpWIRIYwObPgpWP2jNUj7tBDOHz8ICoNxyll8tHYnYXajkzU2YT6VnObNCaV06lL4Zkx&#10;YP6cE3VWanh3MVlUrorC8Su/9XHYidKdpMZWUmtB3JuvLKKYlY9Gcy927XhQvSKR1zCjU62wUEfO&#10;zLZjhI7W46klenbj/Kl+dPRV4dRZD8bHzTBacrB4qhsxT5Aek61NzrBCpQ49fWWADmrDs3RM3TEN&#10;Vqh7B7z1mEzTIGPvfazYtCxzsYjKikSb9JYiHX+Ox2prU7CYp8GJky74++uwTCRdYDqdEsKnrwLj&#10;Y3pcu+IPOqvEINocirK/ZiHHWL9NoQjPUYXzbdr6tMK/342FdKl0JRRHUZ+VkZ5HBltOj6dFQiYc&#10;bmovRE1bFYobmzC+soS/+ruvqf3Z1bVqHZmXj22KygYt6FREzqg0lLf34Nc///tq/s+uUVKX9y6Q&#10;BlZh8/4YPMxjpGvhPRExb3hvYuH7VMtx2Pc3MtXZn+stkWnYGZeAP/mD38WVGxMqOryVOtXTX4w+&#10;Ut4B6sblVRvOXHQpynbhohvPvzSJZ2/OYJI1s56a6cxqP1aIsOkpe5GY+RR0dI59T25DevFeuHtK&#10;cTj2IdQ3JMJiSscIEXiEWk3CnBaTul6ibhygJpVOCu09JdRlVsxQ358YbsT8QC1RYhAdrgKklx5C&#10;gEjiG2tArSEBzS3xGBupx9y0CS89O4EAdWxTSTq6JAxMTxGSCo4Q2Xeq2dJlThxjVzbaiXiD081I&#10;KXoc5573IbDchty6o6g2Z6DSmIMdR7agg8havFejXu3UW9NhlGj1Yzo1TtXaU4ZKGdPaX0G9l4DY&#10;3CdR2ZKG5q5Comu++q07eb9dgzKBdQ218WGU6WJRro+GgXJimNp/mgxFqOz51T4888w46hw5vH4K&#10;76sZPpalBlYwLqnkyU4GiYanL3oxOKpXY44vzrtwcqkbV68Nq1jKA3Sw+fk2WPjc+lnhnznVg7On&#10;+7B80qnG8va6ydjGm0m3a3GGrO3mVT8rriw1rNHVWYshonSx8TiWTvUSvVtVpEyXp5p0ue/uezCJ&#10;hRp27qbgbWQbpXm3Js4UctbNMpCc69smiBactiAw51BDpfbs3YzvfOc70OyNhOax/diTEosHDmUT&#10;/WR0Syy2EB1VP941vawcVrXwpqJncg6dwwMYnm/A0pVR1fQ/uDSCB3nco9HS5zce90Qef9N7C9/3&#10;tkzQm3l4kCh96vIZfOc/vo0WawKqI++Fz1eBkYAO735pCu96YQTjE004yx9xeNiI8vJYGA2Z1FAd&#10;sLUXqHevrS1ZqCqLRXNjMjqJlr2koMfSHkMONamMsa1opF51ZKJTDRioUaM8pHNBtTUJ1e2kk9R+&#10;+xMfRHLBXjUJlM9Tg3ed9+LcUgfa7dJp34YenxYpeU/BSlrdRWpZIXR5qAm9RL0+aznu/cq92J20&#10;FfXNuSirPKICqplZQTS0xmN4qhkmUn2HuxRGsp+4jD3QdWSpoXSVhlTS6DTVyV3mMe2gs9mpM6UV&#10;v6LuOJG3ERKYzOmrRf+kgfncQkRugcwQV9+RprocysBx6WklS0L6PjWJc4e7WjXiHIrZi37e7/kr&#10;XkzNWlgZa3GRTjhONpCaGUHJkIdhou3Fs/24eMWHflc1K7QmPst8lKVsR2ruUaLdEOrKUuBM1uDi&#10;eQ8Wp63wsxKRQfL9A1p4fQ1ILspAZ3cNWqmtzdZc1NTFwuarwss3p/DMaQ/edbIfr+g0eN/lMRzb&#10;eR/GBppwbqYDiyuduEAH96RrMDauh4Vs5JaziokzvpWpAsWCdKezvLXJucrh3qaFCr68BlHOSke9&#10;01l5jOQnIhPbDifhq1//c+TXBqNAbNt/GPcfzcATKanYdPg47juWhvujD1OjBhuK7qX2XJ+n+2iy&#10;jCwtIGXP/bj4zBUczCjH1qN0TqHf3C95kmNDeQh9F5PPIitUBfg2TO5R7u2BCOaTyLrpaCruORCF&#10;X/iVD6omsMV8DfIrUpVuvHbZgxefG8HyYjs8pMPinO9/5SzOLvfA5yqF2ZCGJupT0Zmz0+04c7IT&#10;S8ukdu5KHM98knaUOrwaR3ZuRoMzAyZLGtpJD1ts6XQOLfJ0otcaMcBrlZVEYmmqEyM9dTg72YEZ&#10;nx4rsza88t4VPPSYBoa2HByMfgATUxYUVkRC20TtWheHwvID0NbHIj5xOx7ZsQkPPXm/GgzeRr19&#10;MOlhFZStuS2FFVG2CuiWVRlJ1MxGhZ6VJ+nl4lk3NewODJ9oVdMryqiUqtZEuMbrSZ8fJJ3NVFN2&#10;PPq5B5FfHo9SXTQKdVGUQjVwTWgxsKCHzBMr/ZmvPDONE6d7oGVF4SKidZJaNh/VsLIwwDdCjbpC&#10;JOzMxyCR8vqVAJrJOE4QDds7KrBK1Jyj4wyNUdeSHnf2VmAoUK8akAaoJVemzXCX7MDliz6sLnZh&#10;6pSNGrYU58/3470vLyKv5hD6eM9LC1bY2viMzTKXbCHslnzmJx3nl3vxGbsGL9bynod4DVYI0rA1&#10;TOp7kTR6ZkbaJayYJKKrjvyhWl0K2puZFMaQs4bOuVvbKL3X28bortIIOSs/b47mNvku26NTVD9g&#10;1Tc3IgWaR3ajzt6N4yWl2HJIrp1KuitOKV0C4/DQoSw6nAxbO45tEa+/lqCrJjIe3/jmv+B//3Nw&#10;2Nu9MhaWjnofEfw+piNU+X5eM/zebjETfhdnvT3bwN2ZqjDFWXkfm4ny6jrM3yOHj8FH5GjL2o7p&#10;mVZ0OgoQIO2cmTdiYaYd9dpYvOflCdKkTpyZ7YCjPRMeRxkaamLpaEdQVUkEuO7CgZgtGBmooN7K&#10;Zu1OB7FlIa1kPxEsmVQrB53uQlj78mH25KHalobG9hQ1nC2PGlcmSDpJ9Dkx1obP/8Z7MTXUgsMH&#10;ttIZc1Bfn4CxRTPiUx6El47ewvNkzhh9SzKMLJxd3ko60nHsjn4MDzy2GdsPPISU4ig6XY3SpToi&#10;a1pJBPbFPYp06ugCamsft3eT6spomPTKvURQak6ipAzKLk14DN3DMofqcRgmshH56l60juWjl04p&#10;jtw1WQe9u0BNUyHTP06fMsM33qR+x9DyV3/3Tbh8OqIynXq0CR1kGXpjMYborBKY7vTJbjWzXGeA&#10;KJy4A7PUsiMBvZqbaHLKhFEyh+tPj+DmzQk6aztaO3PhJ7rKlJwdZAj1xkQ0Uft2sWKoJ4t4/wdX&#10;4aLmvXp1EOcv+XBytRdHc59Avo4MhghttTXhaTrt/JwdF0+7WcE68e53L+LZc4M4x2MvLTkxRtYQ&#10;bA0OFZiwQruR3a2zho7faNubGmnphtvFEYmgIURVDTnRaXiETnh/bB4eVlEW6JBHeX5EPB44mq6G&#10;7G1mYb9HhpyJY63RXEV7uT0Ys3itFTfM1DHMx31HElRPqE2SLtOS4+QcNS+PaEt+D7+3cBkh3R1D&#10;3SM3stBxd2yjqWuIs661Ost3Qfqy5mqcLWHN62/HLDXqykkbzp3txsnpTgwPUM+c6cTp1S7WwA5c&#10;We6Gqz0fdboU9FH/SGDwc1d70Un6uEyEOBq9Wb1nrNEnsCAlorAuBo3ObLTSWWW+UUGsY+mPQkfN&#10;6AtQSyZt5zV0sOnT8eIzI9TL1K0rHejz1CE7N5L6swBtA4Uws5DrGhNRWh2JElK9BkM6MooOkgbu&#10;R2L2bmTm7EGJNgm7j2zDw7u2IT59r+pbbPIUY2/8/UgojkVtWxGePLSJurAJMsePoTNLjYBKL95F&#10;h49S/YMlyoK+O1NFxte2panhbu18BqqzxFITktOPoKWvhFSzGh5WcmVJO3CGDuDy1uOFp6fhG6rD&#10;BCu5gYEGXH9mUTnv+z/0DJ4561WoOjxiwHnSU7e3lpWkjGuuVF3+zpwYxMr5AbKAbHzo2enga5t5&#10;G06sduPUmT48Tcft76nB0EgTWlm5CDq+THo7SLreM64ja8nH+963Cp0uE4EROyaWrKitTcDTl4Zw&#10;mrT3Vz/6DK4Rnd/73AzT7cBLV0bgptY/sPchjLISuVatCTpryEJU7o1MCo8qXHSW8PPCC50qeDwu&#10;hNiq0K0VZEkjiJ4b2/rriYnTqeuE6K+gD1H1nqhM5TBbolJR26KH3dOCBw5KOnINaSwTB6ORvsrn&#10;ew7Fru3b+DrhppwzLM+v2y/5kXsLrTfY92b2RscG83c7LbEHohKwiY4/cmIcv/c7n4CHum16rhlj&#10;pG8BotbLL/rh8xaxkNWx9q/H3HgDXJ15sJNySsgXh6ME7oE6VNVEQG9Kxei0CbUGCbtZrl69FNUf&#10;o8bLRWLhHhRoqWG7imHrkBjBaUhNfQxtrZmoq47CJdLIc+d64B8xIyJuG9JynkJdS7qa8U3bmYbY&#10;3J3UWQ7UGRKQmLsL6Xl7kFm4F3llB5FfvA91DTEoKjuMxpYMlNXGIzL5IDbv0KioEkVVkXiKVFpi&#10;WTkGy9TrGTU/TU8uzD46njcb3SPlKrpDg515GyjCZ6waZJXHobFTIhNWomukCvr+XNjlVU5A5p6p&#10;xfichc7Sgj5pPBtrRos9H3pWWgOjDfjHf/6mqhRqmzMQGG9UTvvhn3uOFLkY7kANxib08Cdo0NiV&#10;DddkEz7w4bMYY0XoHTWjuikTvdTvz9LRhldtOHuxH1XGLPTy+Vfyfuy9ZTg5akHssSf5vHTYt/tJ&#10;XLsQUKNwnIFaavwk1cDkYGXa4ymD0yvDMBvxsQ+v4sKJHrzy/DQr5iZ84l3L6B+uQ7+3GovLoSFy&#10;a4Xkbmy9Y4qFCrYqdFLQ5bg19F1//ptbyNlum6Sn0qHd2cCUxu3iyHTWxkoMzvp4zQw6cYLSluvT&#10;Cdqd299+/oIWuu+QbbTtbk2lybU8s/Br3Lbj2BSZhc0Hj7Cmd6lCNTpVh1EWsNmZBrzwvA9djhyY&#10;qR3b27Pg7MxRvZzqST2rG5LoJIncXoDnamTKjRy4R+rRR0pp6y2A3V2B4/k7UHZYQ62YhGw6097I&#10;e+GlLpPoE0X5++Fy8bO/HqMsdHZnPmKyHsHokg1pRfswdsKG5Gyi8H6e35wAh7ME5XT4DNJraTlN&#10;KzyIYmpRW1e+0sOTc23oZgXT5ixEaV0aKo5tQTaROCb9MAzUn5b+Ihj7pOtnOtr9RFBXNjqoOxts&#10;GWr8aqEuBh3DDXSIBGruGvUKpLwlDgYXaTBRUOL1VpiT0UJk84/rsbBsJ6IGZ5xzBLTBKPmDOjRZ&#10;KvE3PokMIUHIK3lsE6m17C9Uz/fxJ7awosvH+LQBwwtGOPisp+bbUFKbidMXvLj59BTaqP+niKzT&#10;JxwYnzVigMdYHYWYIpXtk95LN6dx85lJXD7jRos2E/N08ut02HZTJhpkLC0rnlU6YJdLRuSYMMf0&#10;2yk7hrqr0Elp0TdvQL8EADCm4fJqD7riiawbTbf4ZrZRgQt3VrWW46glw8+7G1MD29c+KxoZGWwI&#10;ksK83lm30vEeFC1K59Q2V+HRo3FEoETcy+9bI6gp19IJt2D6tx1U8i5rld+1bXdj6+9/o21vZMHX&#10;M3fKCFXBbfA7CHWXtXT4kPe0jyak4Bd+5SMYmqxizV6OybFaTM7oqIfK0diQTu1TAGdPGaZzNHTS&#10;FOiaqT2JZGZztoqoryPt7PCUoH+U9DhQh5wKGc1Togbi17eyAFFrNnI9NaSHhDk9FvcgDkRuxeBQ&#10;A9qsmTDY0+BfrEdK4VOIzdwBPwvb+Iwe0SkPwRNo5HVkcuZEJHJfDfXYE0fvR1zGXqTk70Ni8R5S&#10;2Vg68j4UN8Uox0gqP4gGV7Gax6ZrqILIWQcn9arMA+OebFCzGrRQT6dXHUFBYyypejkq21Jg7M5H&#10;e38FKXw0dKTLXcPUvmQTqXT87qFaFXzs2OOUDSe6VEwpmdMmoyCW1L0S1o5SdMsM8HTsnLJ0xDwq&#10;4WLL4SJ9NUuwNmpLWdz+KgyTMg/y/IaEBzE9Y0UPkdPZX4ljB5+EVmYkGKrHM9fGMDLRhHlKkXPn&#10;3Xjf84uobM9ERvURTE6YMT/cgqefHudxIzh3sg9TJzowwHQWZ2yYn2jF2LCJVHgMN095YGnPwWnq&#10;4vgnNLDUp+JDlyZxhnp15Zwbw6yM7jpgWnjhEtvomJDJftUiusG+9fZG6W5EE0Mmznq/NMCwMEuQ&#10;sYePxASdQJ27hsRr6byZ3e1xIQvP5zuxUKPTRmm/kd06X+g/1+V50aowTUy24IMfmcbQUDWqKyOg&#10;jdBA316IhRN9yM6PQ2FFFA7s3gwTNVanrVgFy962WYOPm+9RDlnbloF6aw5qTOnQmZKImgXweKrg&#10;Y4FuIZV1UytOnu5AmSVHvb8MTDTDxGOs/gqMzlvo4GnYlbwVTQ46jtDt3iK0M83s/N3IKjmCYong&#10;39OA4ookFFcnIK3gIDLKjqGQaH84Ywfa6EC18VuwL+5+JGXtRDPRUboZSiTCXqK/DKQopb4eYCG1&#10;ERnrrGlo6ytCfXsiyui4Q0SibkHMMVJj7vMR3czeMphIn+Vcadwx8f6klbdXohl6qzDJfEt/cHnt&#10;JL2HZE5cNb8sHbzbW0PabMUn/8fT+O53f4DKplQE6Ixz82b0y9hfnj80Y0QfmcbsiBEu6uTVc32Y&#10;mWzDhF8HL6m23VmGWabRy/MqG+PVsfaOIjx7eQTPVmng7qtRv42hg+yBTKazuwSPbn8cf/ilT2Bq&#10;0ors/ZvUhNtNzclwsWJ69ZUlLE9Z4Wa673llIeisgixvZQrdRKtusG+9CVqLbbQvZIr6SZphFirI&#10;sv+WswrlDTdukwacUGGWDgT3RaZzHdSpIVt/vddbULtuvG+dreXvnVp4WqHKMXzbhraGtOqZSBpk&#10;DaLVH4+KQsVOjWpgOnXJgrL0PWizVJNOJqG6pVA13GRGPUrNmYPRUSPs1kLo6pJgoQ71syBkFBxA&#10;rTEDJfWxpKLRaoC9kwW10hCPwpojpMw5sDlJxxaaMHraCj3pspd00D2qhYnUsKwxCjWGONg9xfDM&#10;16NQK1Mi1qgCvbDkQJWOGpQ0LqfkGJKyd+PI8YeRVLAXTfZCHDj+BHZFP4gjGbuJqPnQtaSpKTMb&#10;qUHN7iIVEbDceJwUswRGfu8mutp8pMEdGegbpwP3SACxOhTTWV3U7BKPeIDn63gPdUR1N+mnTCAl&#10;M7q5xuhAs63on2qCBF3vdJViqL8GFay87L5yOqKMEqqCubMQVumwTzRudxRhctrGSkuvKsRvf+tf&#10;cO2iB+cvuOnkzTw2Bx7SapkgzMbz5mbaMU3k7Oyqx4dfOaEmn5qaasPLz06hr7sM2YX71DQpL78w&#10;jS/0aPDFXg36kzXUtjWk5pWwkEq7hnXoYL4uPT9JxkC9TEeXyBQLsxZcOt2LiIh90GjuQT4r6buf&#10;PoMFJlTLb7j/bdqttBQtDH4Oz4s4e3hD1n1rziqjXeT96P0S3nPtWHmtEvoc7IMbzKNKL+J2mndr&#10;0vc35FT3iZOs5e/tmJwb/vntmvQoC0VFFLtXKiCpBLn+dasGP/dLv4fhfol4sIhsA/WlQYu6+kxk&#10;lxyEz9sMpy0PHXQ8Xe1xNBMlvF4WChawDhbaRnsGqomWMsmz3ZUHgykLWlLhZKKvxZiNuVUTTDJS&#10;qXg/8sqOwuCgZqR2dA/WY3y5hRp3C4p10dy/l7TOTicxoEwbT32VpQaUp2Y/BW1dHJpN2WhkugZ7&#10;Dg7FPowjcQ8RpZORVRWJJ3ZQ59YSdUmNj0U+puaUMfQEkdvmr0QzKwmJ5iGxeNul76+/WAVRrzIm&#10;IbcuksdR243UkgrH4jjz0dxTQsc1obYjBa5JHSxkCTJQ3UJnb+7MxfiiVY3F7RvQqsBnXRJHmY7v&#10;IO0tbUqCldq1w1ODzn4t2lxF8Aw1E1WDUfZl5r6LVwdx4YoPg2N6VgYV2H9wJ6Zm2lD4lAan5pys&#10;dExEyyJkZlFvUvObHAUYX7ChmajfoE3D53s2qYgUv2jWEIWrKS2aeC/psPdVYmSoBQvTFly+GMCx&#10;7Rokx+/HsKdB9ax6mvS50ZqLi0uuu6fBPykLFb5bCCNOubZNBpiHPotjhg8UkG3q81oatxCIzhmM&#10;ssh96pWMHBN0XoWIXL8TC+VDTGh3+Pe7sVB/643SvlvbSiQNpacqHlYcD/He0mok4Fs1skorkGms&#10;RY4+H826PGRl7kNR3j6cWrbCJaFp2olILHg+arLy3GiUFMWgvCgKg04dnbkE9p5cDM3qYe3Og41U&#10;uaoiBp32XNgdFcgtPayiOsTlPomhuVY1+VVE2lNI37sJRjqVRAxsJO11knLW0PFjYh/F//6LLyA5&#10;4yAWpzpgNmWiixTQRRSKOr6NerQJdncZssojUcx87I1/AMauPJQ0x6CJGrWxN5tOUATvXCMGJqTT&#10;fhnsA6VE1jIMENXavDJhkw7W3lLV8UEmo6pqS4W+J4uOWxacksJDZzZnqVc5ebWRcERp0E3H8k41&#10;Mt0WFQ/YMUJkHNMGB85TU+aURsE7ZkSWxISifpbB9LWW4xglnZUGuC9/5XOojbkPTiLv9JINr7ww&#10;B7uMzqJ2HRluw3MXhjBNjT9M55bgdA5HoZp1b2TCSHlQAkNrDrZv24Q/92rw6vPT0BrykFEk7SyJ&#10;2JfzOOaWuvHKs/OYGjOjh6h9YdmOj79/FU5DDtIyIlWf4xNjFjitlUFn/UlbqLBJAVu/L4SU6jhZ&#10;CyqubXszu+Ww69ILN1Wg10y+Kw3L9EOOvf749SbXUU4menvtuu/E1LmSnkLCja/1Vib3oJw0LD2p&#10;kO6NzkZygxFzF1ZUra83VqLbUYs9+57guhjj4ywog42srfXwDTSgs50o4aqh89BxiSxjdJoeV6EK&#10;yiXTSfaSvlbr4lGpS0CtQWb6jkFh8UGcu+xVcYXHF1rRaMlCAwvd/GovIndvhX++FU9SI8v41pb2&#10;NNLZJCKAHzfOe9RE0Esq7hBpLOmsl3pQ4vxq2xIxMNaEzOqj1KnUuuYUFQOquilOTVYsnfOr21JU&#10;pHxzr8wFVEJHPo7smghU29KRqj0ME+mriRTXFiiHj853+KkH8L46DXWztCRXIoNa+UDEE2pu18Cc&#10;Qc21aie1lnlv5HP3aJ2abU4cb3TBhHTS1BJdEtLLD6Gs7ij+9z/8tXqmoaWrtxh47UeqI8l7Xl3F&#10;pfMBPH9pEvMzdCxnKax9hWQ1eZgYN6qB4hfP9MNBmvtVzz34Y7cGaVnHkZGfhK/1kwK7grGebmo1&#10;OHPRh1N8lsJEAgONODHTBZ+7Hv80qFGdH648PwarLV/9RhfPuOHur8Y/B6Q1eK1g/CQshAJvti/8&#10;GHVt+b6GQm9l69N8uxbuzOtto+vdlfFccajg97ffAv5mFrqG0q8K3ZOwjd8fjorE+GQPvAEjZobN&#10;qCNVtXXl4syZbpxY7lTztFZXxSA/Zz9KCg6js60Q6al7oK2KR7s5D7WkrDMSGcFVgY7uEhQ3JJPS&#10;HoKeNLmkIREFZVE4FrtVDRYwdqTDP2dHSW2CCk0iryjsrAR0ROL+ES38I41qvpnZGRNOnOhAiyML&#10;Xc5CDBLN3ON16BuqgcMnLb21sBCR621pROVadBFN9XRO/1i9Qr7s6sMqpE5OXQSSDm1DJeludXsq&#10;uiZ0qmN9XHEMuiXCh7sYTc4s1FtSFWVucJRgb8JDSCraA99MK0yeQvSTBk8stKGJzCJfd5RIXI8e&#10;pqMmgqImFB05QH0rIUUPJjyIWmsmPtKowcuvnFJTaWgb8+BgpfAnf/oFuLzlOHXdh/5ZMyWAA5df&#10;mkWlPh3Lpzr3VAhSAAD/9ElEQVRIky1YLdkEnSEZFy95MUY0nZ/vwMUqDf4nae8f0EG/RAcV+6IY&#10;txUe1GBiygwXHfEjHzyP1ANbUKYrwM2X5vDxD5zFypIdx5MO4zJpt7zHvXHOi6K0/Zic6/iZs4Zs&#10;o+u9lYWorpg41JaI47dQ8Sdh4Wmr1zhC+WMLcF90PBr4o5tNOSgoPYjJqRYssaCeXHLA3lGAGdK1&#10;l98zj/cTDW5cDuACa/HP/NJ1PH2qF/MsrC5HNkymNMQmbUdPT7Vq8HEQ9SRAt7YmFREJe2HqKkVb&#10;RxbmTncgW2IpFR6Ab7YZgalm5GlTkVF5EN4JLRZXbPDz2lXGTCJwGQ6kPIlqbRz63VWod+agpjUZ&#10;7f1lpJ4NdFpqz748zC62qvA5Fk8RekhJm5ykwJ5idHKbsb8AxS2R6nPnaA10riyYSbUzymLRO1wH&#10;a2Ct7+90E1r7qRGpX0sM8RiYaaI1qjCyFU3xWD7pgof6MzpqN1zDNTB5S9Hfp0VZeTw6/aw4iOBN&#10;dtLemXY1p44sTe1ZmDlpw+KiRUWfGCSrSC2KZd6o1Xk9QU+HuwbLix0IBBrhJ4uZPOdU8YInJ82Y&#10;XO5AKxmCb7QJlfUZyjlDzvopowZ/R+Ts82jx0Q+fw4s3p/HBS9PwOmtw5YwPU90N6OBvsXJpAE2m&#10;LNxY9WByyICT5/qQVRCHyZG1VzeKsm1oQiFfb1KQQseIs623UCETLamOC9t3x3Es7OHUMWS39N46&#10;C10z1NqsCnVov+xb2xY67pZxvyr0G+wLOcUd1wk7Nnz7G1l4ej8pu/UMqVODlRqNz2VrAp01MgE/&#10;eu01ome8CjA9PGlERuFTal7QROpM74BWdV1738tLal6b1qZ0ZCQ+Bas5Ha2m45ieNSK35BDik59E&#10;rbEAh9KltbaISJdF/ZmG4tp4VDWnISpzu3oNIgP5j2fvQWChBV1EqYLyfRgaNSCTunZkzoTc6niU&#10;NGYiNnsfotJ3I7s0Gsm5B1Fcd1yFLLGTbjfa8uioJZhO16CDTivveocWDdB3Z6meSp55CaJdBPtg&#10;BdqoVWuInDJPjITmaSftbR+qRI1NokM0op+6Ut6zaltTUGo4riJpNNrTYR4spd5tQhfv30z9aRso&#10;R+qTGphIyZu6c4iICVhakvmKWjA0boJ/WI9mexa++Ee/g7kTnej11cHrr8fIiIGOWQMvHfPytVGM&#10;zVnQkLhN9f0dGNFhZtyMD71yAteIpoGReoxOmnDj0iCeeXoU7kEtZFqMgL8Z5U358GRKrKZW7Nq7&#10;E8dy07mvGT5/A/TWbHg8tWrYX5+vHsMOLSWKERfPenBm2YXV5S502EsxO92B5TETBnrXNKsq9GEm&#10;hSW4XQr/egtt53EsSCFHeL2tOQGPe/2+t2+3nEOuz7VCm7V9QWN+1JjcUB5vW+iYkDOLKYeXz9yu&#10;3gnfSieY1vpzN7LQMW9l8pxUnjfYt95Cx6j0aRKdQ/UV5udtselE1jR87ktfQk+fDj6vgc65Cy3y&#10;LpE/eEtLIibHDRiV6Q+dJejoKEG3tQiXWUA725KwuCQzmtUguXgHimpiERhrR1phBBKKDqCpIxcO&#10;0lwjqXBi/lHE5BzEnuOPodlZDB9pqoHX6CF1TC07iGGi5KC3AqfOdsJFGrzjyAPYcfRB7otGdNZ+&#10;5FQlICptD9PYAwtpt9nCtId1dOho1LQlq6n6G4mwur4cFRTA0F8IQ28R6izp1KnxaO4tRKunBFZq&#10;Wb0zDy1EWyudNbM2gshboWZPyCJtlq6DBkeRmjpRpmpMrtrHNFJV+Jce5rGpU17TVKDKnARdZxYq&#10;zck4d8ELrSkd3kE6zWQ7KtqC46Bl0utLz46gi+lffnaYn/144cVpDEoMJm8NVk904bmbI3TMJuRU&#10;ZiPQ34gGXS5WVzqgY4VZnkcp4mpSwwjPX+hHR6cEgivHwe2b8eLVcfR66+GeaMbCtAnjfGYTEy3w&#10;TOnUqynPcDNys+KxsNIFYzvTHtXjFz5+jjTYiyEi70sXAuh2lb+NVze04LHBQhQssG9MX+U49VlQ&#10;MqxV851aEFnW8sHCu/Ex6zQjt4kjhpBb8h9+v6H8q/Mkffl865g3f2UT7vhvbZKP2+dufEzQKW8d&#10;I9eQynAt/w/Epqq5ZZsc7apw+emcowONRAiiwFAdrl7mD0td2EAKaO3KQpM1VUUVnJ6V0SLN1Dx0&#10;4rk2tLnKEFgyo6AhAXpLIY4lb4e1vxaVrak4lrUDhbXJKmpDevExxOceRmLOYWi+oUFM/AF0BnTI&#10;rzqixqNOsrDJtBod7hJU1iUhpzwWu2IfRUzeEcSLs2fsx7G07Yij8x6K3oZOastBFlaJhG/qKyYN&#10;rkEV86ilhj0Svx/l+jRYyQxs1KF6dyEdtAg1nTLQvJiUlQhLh7YGKtRscKUtCaTG5fDNU3d7G1Bq&#10;SqHjk1LPNMM12QhtR6bSu3KsoTcfdn8VZGZ296Qe5y96YR/SocKQgorGBLR5S9TzdPiJiKS/0ttJ&#10;15GjujPKBNja4w/j2LF9RFot3ETbT37qouqMcWqpGyvU6ENLrYiJ260mO7Pay3DxTB+cTOvG++bw&#10;6VYNmmpyUFWTTKpchdNnnHju2giczlI8//QY3CkaOmElaXMzOlj5rZK6aw1JuHljFBdPD2B+yoKF&#10;qTYYKXeOJT/xemT92fLWS/jzCreQo23kkG+0Pdxkv7yyCh0rlYlEs7gvPh2Pxufj6svXYemwYnq+&#10;BQZdNOYmWjEy3gRzRzqmWONPLurR21uMAVIxmZ6ijg5YTE03NNdCNIhGZu5+UuVadLqLUW/PQ0Le&#10;YRRURKGKGnR33IMYmG9X40btPTk8Tovk/IM4mP04Uj4QA723HDHZO5BafhiD463IytqNvOKDLMAV&#10;qk9rdVMS4nL3IbMiDqkFEUgqOMZrHkMrC7EE0HYxXxbqZKeTTtdDZ3TmI1+6HdIpmpiXWnMadW8i&#10;dmx/GG3UuF2DdWjrLUXPSBNiy/bARMdpJ0q2MR8NREwnKWulMRlD8xbSYr1qMW6hw9Z15SK34rDq&#10;VGHwSyeKBlj76tA32oBeOnL/bAdmz3mRVXEMH/j0Bbin63Du2XE6TCPG6Pwttmxq8UZ0kr57qD1P&#10;nHbj4x+/guXTvfBP6TE03YyPv3oaw721MBYdgYH0fpAyRGfNwsVnR5nfOn5vwc13L6CmIQ9lOTEY&#10;X3FAb8/Hi1dG8er1SXgG6+HzNeDMoktF4ZhesRNl2/Dbv/lu1aHiwpUA5hasqKspRkHNMRxMegSV&#10;ZADKWcPtZ8tbL+ufmZjSuWG20X5xyPXbw219GooZRGdQp5Lm9fara8scoL6pJswvdrB2t2BopAan&#10;L3ZhZqYBo0TQ2eU22JzVLABWNfIkMEf08dUiOvMIPAEjUnKIeKnbsXvHVkSkPUkafACRMQ/D62vF&#10;oL8VA9Rpbjq+hTV+WvFRFfB8kLrU3F9JXUjq2p1PNC3HMAv30JgOUzMt8AfqUducgEY6nJuaL7Pg&#10;EEqpkw0Sj1gbBRMRXhqT3KTZ0pPK4sxFS3ce6mwZKDckwOIg1Z4xwkOn05PiGnuKlF6V1y1yjGum&#10;Ca0DJejntWrplGapbMxlGE3S8N4qYaUDW2j9c3r0TOhVS6/Mv9s+XI331GvwVbcGjc3Z6J2g01Kv&#10;P2V/BDHVT/KcEvjmmlX8qBffswwdHaJnqJaIbcSVd41jYsmmKqFTpM6Npkw4+Twt1I4B0tZf/Pnr&#10;+Nj7T8FhL8QQnXWczmXvrYDRSfQne3nfB06T4ZRieqaDOjSAk6wgXnh2BkszVjgknGpnLnbteJyI&#10;TccdasLiXAemyZSuXfDgKnXr7Hwb9LoCVo4HEZ23S8WPeh0NDl9ee+01FVhM1uEWWkKf5ZiNltC5&#10;4Yt8D0/zjZbQvvXHyLk//OEP174F979ZOhst4cdvdB35LNd4o3TDn5fYbSS8EznDdXX49jtM6eyg&#10;s96RDk312IrJxEPRsfjwp1/CCOnSNGv7ldlOTPiMWGLhnJptxo0X/Dh12g7naB0mTlpRWhuJsQWT&#10;6tbmm2zFzqNb6CC1RNIjiM06iLq2UuRrYxCVHoVHjj6M+IxdRCoDqgy5SC+NRBQ1bEJxJNqJiMV1&#10;RzDKCiBfZoJ316O9rxAmeybM0ql/phZj062kf9lw9JXA4c5DTe1R1OgSqIuPoJnIZ6VjmQaK8diO&#10;h4nmabDze99YHTVkDurbUtDjq1K6sHOwUgXzlnG1OleOalDqmKhV8xP1TTQg6qnNqCODEKcUR7b0&#10;l6DNU4oWRx56x+rROaJFF9PtCtTBGWhghdOCcmr4tKIEfI3O2tXXgK6hakQk7EFJbQorjiYMzBrU&#10;kDVZTl1w4dLTQ6hujsN7f/4URhcsMDmLVODtrOJYGC3FSEg9oqYOsfG59PaR1q700Wkvob4lF37+&#10;NtWZezA0YUC3uwLDRMrVsz5cf34G11YHWKHpSWmtWF7ohN1ehbmpdowwT9KB4t0vL+FdN6bw/M0J&#10;JQN+7uNn0ZLyGC5c96keTtXU5DY+wzelwYWFharQioP827/9G5aWlm4VZFlk+/PPP3/rmJAj5eQE&#10;Y7XK9/DFZDLh5s2btxwhdN765Td+4zfUWvbJcdeuXVPr8GvL55KSEkRERODb3/42Ojo61PFf+MIX&#10;8I1vfAMnTpyA2+2+lX5bW5s6R76HtoXSDLcf/OAHt/Y1Nzerz+uX8OcldoeThW2/G2d9IIL7la6/&#10;U/8rVCUNfiQhA93DAXzv+99BH7XQCJ3z6iUvVpfbMTpD2jtaS4qVg8CMBe29JWpeGCkwVTkRiEp+&#10;FLXUl9INL6kwGvviHkdlfRJqqmKJaOksBHmIoCabPOlAYd1xomEKaumIFhYQQ285zNSWowt6zJ7v&#10;QkuPTALFQjjegsFhHcaJPq7RKtRRI8/Nm2BqT1F9iHXUsdmlh5Facggu0t1ufzmRpAK2HhmSR0cd&#10;0hL1cmAeKEeLPYu0vQRjdDYJwdLmK0ZTbxYpbCGpbo5yaKO3BnnUw38zqEFuVQqaSJ97SEXd860q&#10;aFrXYI0ahSMxnsvMiaiTEDUD1SjSs3Lh+TLNv4zCaesvRWJGHJJJ44+r4X3tpLplrNDq1G/aP9GE&#10;CT7Ti1d9mKW2H6G+LarKJkobcPnpCSyd7CXbKENRXSwe0GjwjWENXHR062A1tK1JWDzXiyp9Ic6d&#10;6kVS5g40tedifNqGqXnS2UMa/jaV+OALS2gPVCOj8LgK9bIy14Xqhnh09ZTD3srfbaQZ3d2lePmZ&#10;GZylM3fJoIrmEnhZ4fqWzXfSYBkHGr7U19erEe9JSUl417vehQ9+8IMwGAwYHx+H0WhEVVUV0tPT&#10;VcE+e/YsvvjFLyIqKgrbt29X58uEwOLkFy9exO/+7u8qh0pJSUFjYyNqa2vxO7/zO+q8//iP/1Bp&#10;iCPm5uZSD2WpYGeyTxw3Li4OLS3Uabx2yKlCtmfPHoyMjKjr/eVf/qVa/8M//AMeffRRfOtb31Lf&#10;Zenp6VGO+Morr8Dv96ttFotF3Z/kR+5D8iHX/NCHPoTdu3fjvvvuU8etX0LPSzVI0YSyyncVnWKD&#10;faH94pyh/crkeJpy3LXj5PVMyLlVA1hcOmIfC8Y4nl01YGzOgBmi5qXLbiyeaqFObcMsa+uZUTML&#10;SJoaSN7YVaYmh/JMNOPUFTeOpT2Fw8cehNNbhxPLDuTXUVdWxCCvNhnZOZGoIBWtbUlSDtVLNDt5&#10;rhuTLLgyjtRNyu2db8S5Ig36iR5dEg51vFkN2B5dMmFwgeg0UIWS+ig02jKha89HQvZ+lOuS1Gxw&#10;U8tGtHfnwNqRhx7qTjedz9RdiKamVAwGdGjUJ5JS6zBMXS2hWbqIsNJxX/oH+xdNyKuPQENXNkye&#10;cnSN1MMx0kBqnM1jSKVZgdhZgfyjX6Nafw3OPGRWHkIe9bqf9H/mVCeZRZMaz9rmrUYjKyEbz6+n&#10;vhxgheZlxSeL9BNud5GK+3VEyHb4hk2YX7Dj9KgNp5Z7VUf/gZ5mfM6hgdlZguMVsfAudKOyJRvW&#10;/mr0DGrV+NYeUtqVUz0oq0tmBdijwsU0GAopP1rQYCpA33QTTl8YwIsXh2ChM88udmFwxoRTuRpW&#10;eB0Y8Tfj+rlBvHB1GJdP9qPVmsvKMx29wzU8vuZOZJVp8sMXnU6HY8eOYWX1JL75r/+Ef/rmv+Cl&#10;l17Cr3/mMzh49KA6RpzoAx/4gELML3/5y3jhhRduIZI4kyyyLRAIKGtvb8f+/fvx8ssvq31ynji5&#10;LIJ4sbGx+PrXv45//dd/VagtzlVRUYGdO3dicFAi6N9GRLm2LKurq2r9t3/7t8oh/+Vf/kV9/z//&#10;5/+otSwOh0Odk5aWhueee0455te+9jUcOUJqyGvKtQSRJQ9zc3Os7cfg8/nWzr5zufW86FS3kDDs&#10;OcozDd+3fn/I1HaxtUYl2Rbe0UJmStgaEwuHT4vCPRpMLOoxQjR1eKtgJw0cnW1FYNqINiLY+EIL&#10;9WwtbJ4KNFmLSHH3oKwpGfV0xKyCPTh1fgADvnpEp+1AuT4LScVCh/NJRdOxdMXF2lsHd4DITR3s&#10;m6qFZ7wWM+c61MzhMkN4B6mnvZ8oSVR0ugpVQaqnWdwF0DUkqb7CFiKiTN1Y25qtYim5iQytljwU&#10;V0UTwXTUmYkw20hxu/LgH9HDO9SIPqJgP7WsgwgsU5iMnLTAKg1JpLjlpuOqi6BjpBb2QBVs3G6l&#10;RnXP6KhN61Vkfol4aPGVUceWoIOFurEjC9UmVjysVCTfPaTQdXaiMfVudVcR0msi6OT5OHGtF+eu&#10;B/A/P/8rmKDelLA4L9+cxFiKBvFpkVgmLTZ7SnDuxVE4xnX46Mcu4D2vXFTTd9gH67A7+n7E5e7F&#10;CbKclUv98LBS8E024vnrEzAZ85CRdwhDRMcPfvACzJZCPPfSEvUpKwOykiZLJmaIupcnO9BLjese&#10;bsLYyQ64+rUY4OdfbN/ECkzP37ISSWUHUcCKcNCrvVOzrnfWz3/+8/jN3/xN/Plf/gV+8B8/wL9/&#10;/9v44Ic/gn/4xl/j29/6d3ziE5/A//pf/0sV/Pe///3KGYSGyjkhR5Xl1VdfVWtxZjlHEO9jH/uY&#10;2ibnhS/iaL/+67+unO6jH/0ovvrVr+Lnf/7n8aUvfUk5dXi6sj2UtlQYsk/s+9//vtr2C7/wCyod&#10;ccCPf/zjt671vve9T61/7ud+Dnl5ecqpP/KRj9yi5XJNuZ7kY6NFnpU8t5BThRxNPcPQ97B94fvX&#10;H6fe8YZ9FwuFspHXSUcL0lBVdBC/9lsfh9tXjqHJZlKublgc+QgMtmCIaDc02wSHDA1zFcBgysDk&#10;TDsdqxn7EvciNucw4jKeUlM5fPB95xBPGphLbZVWvA8pWZFqaFhxcyxSi/aglUgqPXimT1sxIBSb&#10;NLPvuAYjJ2xqyv+5sx106ErVa0mm0Zf3rtKrqX2wGL3j9einM8mkVX191XCT5vWxgNXUpaGoPB5J&#10;WU8SsXQw8hpDQw0oMSbRkZpUS27XWDWpuo5o1Yy+qXq4pxvVKxihtub+YgwuGZXTlbREcx+pL+m3&#10;g6jd7i2mI9Fp6cgGOrrMcdMZqFAjeKQx6amD22EjUsvrKBudrNSSigJDHPSuenhnyBJ4vCwS7f7q&#10;tUF4iaA9RMguVgj98m6ZTEPbngF9bylcngZ00w5mPoFXf/Eiig/doxBXxrkGpk3oHycDmaYU8Whx&#10;8YUp6v06bH3qcVyjk/7O73+QvvRRvPDMtAoQ0EZGcO5CPxauTmF41oILF724dtqLV59bwI3rIyrS&#10;fwt/R5unCnm6WJy84sc4pYhCVil4IacNX8Id4zU6wI8oF7/72r/zH1HwNX5nwRYLadCQybZPf/rT&#10;ysIdN7R//fF//Md/rI791Kc+pY6T84VCh/bLEtKqv/3bv62O/eQnP3nHflnLeW/2PdxkkXTkGFnW&#10;75N1aN/6RTmqPC/lULdNPcfQdzlm3T7Zptb8HuqIEW4hZ5XBB/Jd0qrttlHXSKwjA6bnpNWxDWPU&#10;jadXHLh60Yd3vzBB2upAWtUh5JZHqWFdcwutrLGL0MGCUduUgHHSzKauYvR01SG7JREXWOPXU9u5&#10;/PXUaW1o7qmEnsfOrdpItVuISCVIp1O38Byrp07FSbKyQEtYz5beYlQbjqPBkgIXKbNvTg/XbCNk&#10;isLBpWZuq1PTKsqExx2eYsQmPYni0lhq0zJkZDzB+2hCj7eMVL4TFnueirE7PMbz6WAyC701UK5m&#10;/PPMkqaSLei7cxE40Qr/cgs6yBwmztkxQMrc2leknDI+ixXREB2XmlfW0k2wb7IeTub14gtDdB7S&#10;1uxIXLw5BS1ZRFNfHrVsnvod5fetMVQgInO7akH2U5+unvfAQvra7q4gk9PjU7/0PJ9PMa9Xjt0Z&#10;jyGl4jA6iNq9o8zfRAte+fBJZO/WYGC0FUW6XOyLfxgvvu8EPv5z1zG3PI/Yggi099SQ/ZEW2/Lw&#10;vg+sUn6RxuvS4GwowXBnFZ4/G8Bzp31qFsAk5sVDqeCidjU7iojYJoxN2VGij73TWcU2Wog3LL10&#10;FinAXD//T6/yYxC91i/iZN/97ndfV+jDHfSnfVnvZHfY2nOUtbK17aFtofV6Z1W9puRzSMPSpEKY&#10;OO3BZ377Q5hfbcPipVZqOyPO3/CiJ1aDBepKD9Enq/AgdK1l6HKUo7+7iBSqCb2OQqyctKKTFNk7&#10;UgevrxmdMvSt8BBp8QHklR9iwa5GYK4R40SzISJkN50h6slNOHGmB/MnO4kY1KbcPn+xGxExu6GX&#10;gelEm6Scp6hn89BOBOpKvQc5ezWKog4yb9KBf4ioWNOSws8G2LsrkJy2Hd2uMnSzwHt9VdzfAFdP&#10;CfNbADcpblugFL08r6Q6Hu0DNeifb4ad6CkRDKWXj8QNHlu1IiJyB2rbMtHGCqPOQsTrKlS9noz9&#10;+TB5i5QEsAmdHihZW5cRfSvRN9yA66UanL7q43X0SCwJTq7sGqhAY/oTcAzKZFWN6PZVo4VauLwx&#10;Dm3ySoj31NSRg64hojKpfXzSQTS7S9HqL0VadSRmzjrx5MFHcOnZaew+sgUXnl7C0+86RQ1rwvhS&#10;N57h9v/9jT/Eh37+Ooan2zA1Y8GIT4dpMqKq6lQ0tmZgdNzEZ1HDyk+i8hdAQpxevehGMyWM9MD6&#10;FZMGKfmUA94NejBttKj20R8KynwH/45/xbbffgLfwD9u6HihbaJtr169is9+9rOqMaq/vx9arVY1&#10;VEmDzk/zEkLAcAt/hmIyzlaQcaN9b3Suaj9QzioRGY/TsePxKL//+u/8Lg7E7mEhNcLaXUAtZECd&#10;NgW9w3roiBaTJxyobszFiRNd6HWVYICF6woL0iDpcVzVk5g/3cGCWAenr0Z11u9i4R0h+nqmDWrs&#10;aHNXNjKrD6vO/ObucvQOabF0zgk7daCtvwDHIuhs/hqUNyfyd9SioiYWI1Ot6CR6djNNq7sc1UTs&#10;xsh74Z9pwvgJs3KQkZFmonoTEaaN1LJYObqHzuMn0k+R8k4TlQPUn50jZRhdbVdR9yXKg4cVhJU6&#10;tNVfTMpbg4F5IyxEY4unPNgSPFJN9CQdZiUjIVlspMF9ROKMgig0dlcSVetZyRjpAGnwMP3U6CfQ&#10;JwMYqG+7eB8SJE2Wp5+bwDCRa3imDW5WCseO7UBW6X4000Ebu9Lp8KVosMuroyYk5O9mBZSk6HbH&#10;aCUqWjNhZZ46vE14mlR3YNyAL/3Bp/FHX/0NvPTe0xic5z0zX6NzNuhqk2BhRTW10snfQKfey9aZ&#10;uU2mRBltgNVVykrYips3x7hPj+s3htDbVQ7XcD3e/d6TiI/eDddY/Z0NTGIbLa/94Hv8B/zut34N&#10;f4Qv4+Evb8czr93A2a+eJZcgmuJbav1D/oUWafT5+7//e9WYtLy8jKamJpw/f56apls58k/zst7Z&#10;wh0uZGrbm+wLt/B9MlAi2K86aFvijyKpMhvf/Pb/wSwL4Mq5HtXTZniuDYXVUejqL4GbhdzhqkCP&#10;qwgWa56a0n920YDFs3bMnLHTOavQ0CZxgHVYWHWgpj1dxTBKLYwltWWhp7OZu6uU805Rj7rpBBMn&#10;LESHdiyc71WhUhrMKeigRptZMqG9owDOvkr+ptTHy1YV7sXeV4paomlZSzxaiXRmZx718i7q1FoV&#10;ZjMy4YAagyoD3cfo0LMnrPD4iZizLcpRBC17RuvphA1IK4jDzDkXBunk7aS22bVpaOM9+lkJCOKO&#10;nmlHPzVnD/WuDIdr7C6mcxWQ3mbgSjEp6RTBgRWFtAa39ebDyzS91LbXnx9hJVKLazfH1e84TwaR&#10;VxOJAJ+FdaCKepj6f9ECL59zpTGBeWlGmTERzjE9Ugv2U+PWIL16r5rB7qnYh1U7wZl3TeDXfucV&#10;uGcMeO69S7BTw557ehDv/8QFeOZYESy2IzE7Ah2BWpy44UOtNReTS32YSNHgg+9ewsmzPThz3YvO&#10;fup9fwXGmZc+Vjg9/Q2w9daguTIZf9QnsZTroJFGpZCJ42640FF/QNb7Bz/8HD71H59C2Z+U4Mo/&#10;ncOvfe9X8cPvkdqKsyo/DWpYadQROhzSfPIeVBqVxKQxJ7yV9qdxEcQMN3EyeXZKUoRo7Nq+cGcM&#10;HSOvZ8RC329tXzP1XelWrqW/ML9/2a3BpUoNCsoz4aMmm6Iz9k/Voc2Rj4mJNty4MoAbF/owyZp5&#10;7pSF+tMCgz2VhbkBFXGPwD2hh4HH+qeJzn0VKChOgDHpPszTKUanTLA7S4nY1EfLHZikdp1YIYUm&#10;TewOaNUrntGZFiKhHXNEbxed9vIlH2ZyNcguScLp83SsMS1mVtoxtmCBLv5++EmJfZM1GKSudQyW&#10;wzhQoGix30fdSSraac8murIwz7UiQA0+MNUMM6nrgBo0LnPuVKuZANsHK+AcZoUSqCetrUTvdAsZ&#10;gBY9E6St1LrtpL7tnipS4nwyhHw1sbG8jnMN1mLuZAdGWQG5qLcl8Jkwhe997zv453/6W4wQCTOr&#10;D8HsLSbdb0W9PVOFjGnpLMK2++7B8mUnysxxKqRMS9IWxKQ+wmdih43OqO/MxUsfO4MLL4yib1yH&#10;QWrrE+mUAsxz31QD7OM1sPG+XeNkAT0NmJ7uRDMZT0rRYURm7UMjr9E9pENZczxsrDw6WVFMjrSo&#10;Xl6XL/twis/WzArUSgeeWbLg8MMafORD5+90VikoGy0/oBMSW/n/h/z8ffzHj75D5/0+vvPamjZ9&#10;TTQtDwgy4FuNQ7KWZT1dFmf+aV7eFBnXnFUcLLQ/OLRwzam5f+ux4NQb4eett+D717VjjojDxuMG&#10;dVdH4iacvdKNa0/7SW+tdCID+lhA50jVVs46MELUmloyq6kTx0+ZYe4txNACkYbUc4TOEaDTuflZ&#10;10ZtJjGFqcHa7FosnOwifa6nvm3A3HkHli714cwzgxgnhR4+0YbGjlTVQaDCkopSQzz8TLNnQhqf&#10;MtA/JDN7V8HoyKZjaTG0THQidbWTxk6y4pCYvyWm44jPeAJeOl2AlG4wUIPJRTOpcRG1dCkriyLV&#10;bVFaSo1e6XTfpKIryqDxblJpCU/qXyRdJaIaXLl02kbsP7ILvaS/PaTNjtE6NPbkq3eZ+w7uwCQd&#10;1U/kHVw0Kp3/rW//C86cH8bzz0wgL/Egrl0ZhIMUupuO3z2oRYu3RM3zI1EkfEutlAvpSke3SJhS&#10;Ir5MkdE71oBWOpRoaSuP7yZFlxAx9kAFVm8MQsdnXb5fAycR2Uo2s+3gPpxZHcWgpwnGvjLUtKZh&#10;4UIAv/I/X6V+9mProw+jyp6uhvsZW7Nw+owbFU0J/B1MKCqKwrkLAzy3HrNTFrzv/at356yv/fA1&#10;/OiHP8APf/h9umuQEv9Q/vEjsTQoZxWq3tkCe7fL2z3+/+9FppwMd6xwU84p703XRtnINokLFd7A&#10;JMHQ3mrUjkJsSUdiSh1NwH2HYvA/fvMXcfJUO47v26Zi/I7PtuHq0z6cOy8jQNpViJUu0tFJOqve&#10;mqYGXY+ygPuHmlChi0KnpwSHSUcdRCyJN+SjoxdoZW6ZZhitmejqKYGjtxTjq+IkDQqhhul4PjqE&#10;nxS2sikJ1dRf0/OdOCGaticXdjp4gPq10cRruytIlUuVHpPRNQMzDeq1i2hN6UjfRDTt9lZgdKIZ&#10;J3iNtk5+76+kDq6BZ6AaXtJMG2m9a7yWTpLH8yoUomru2wIXdah/mc4dqFaaVjpIuImygsY1tjS0&#10;ByphIo1UIVx4TCev6afTDA034dlrw+p3e/fL81gmO5gYNWNhuZOU10zdr0UdZYG8r61LeQRmVgq9&#10;0/WoNCUgXx+NZkeemtWud6hGRUWURifXdCXMZAouomgbt9U7MlHTlYGmvmJoidAN1nxUGPg8Rqvx&#10;0vOzKCmPQLE5gfKkCJ/98sd4TcoRypkeVlgGCbFDdK1MfAR+fzMe3Ebd79Pj/a+s4BOvrOLySbKl&#10;sVb0uatDzsqCpQKNvQGyijN9n/RWWoDFMUl5g6w3qFH/XTbSoWURxwvR37tdQu83f1qW9fQ13G5R&#10;Y9JcWb9uv4y3VXr09fvCTaUhdpSoSmS9NyIVqTXF6vqvfngFHQM6lGpTWfjrECD1tfeUYXK4Wc1e&#10;VtMYq7oDjpB2enx1mBg0UCsWY2KuXUUoHJ5sRQ8LX99IDYpqj6GVDtZMitw3RjQ70YGm7lzVESFA&#10;RO0bb8K4ODwRztpTjvLGFEU7u0j1CppTSNdIb8WR/HXKAoEGNUWhl+v6luN0njo1U1zA14jKlkT1&#10;ysdPFOynQ43Pt8LuKCRVrCI1boF9jJRQGqBYUXSyoNfTUapaiNx0bhe1tXO0Ea29dfASLeUdqPRg&#10;amPlNDBrIhvog3WwEfWsdBptuap1V15B7Tm6A47+Onz/+99VE0+trrpw9oIHAZ7jYSUlc8M2FAfH&#10;tNYYgzPnt/YXqsiJndSJ8vrK0luBibN8dqxEls53odVXhNjsSBzJfAw11jwU1R9BgzwzXtM5pWV+&#10;W/HsK2f5nUyByCzTZtinGxRDEY3tIfp3kyZ/hA75/Esz6Oujzl2SqTmacYH5c9tLYOkz4KWnJ3Hz&#10;lBcnWMG876XZu2tgev0Scqzg6xuqU7UpOSV4/g+FFr/BshGK/sVf/MXap5+OJfx5rTdxwpDd6kq4&#10;wT6x8H3rTe2XBibp6E+TxqbNEcfxl3/zZyiri4Spqwr55akwtOajS+ZWueTG5JyZBbiQtX4jcipT&#10;kVMQjeEhFhC/Xk0WVdoQh7icPUgviUJyYQQ8RB1rT4UaClbZkkBEqqWOtFHvVbNgNmP0pA1WTzHG&#10;6PiN1hy0seAmFR1AbPpONRrl6I571XypI0TNQZmRjcjspdaaIxrXmOLR5S1DGvPxZMQeFY/JRcrY&#10;N1YD71Q97F25mJJGrEVqVtLycem6ONdMqmuAjTrRIx09BMVIy110AivRx0r9nCKRH4h+9V2ZGDnT&#10;Dv+KiehUTI1bC605GSclXOikkfq5A0YiWU5dAlozn8DwTDucvmo1L617qAEzJzpRpItFO9H4D//o&#10;9zEwUo2Fs534/g++C5k/tXOoDnpXJSJynkQ7aXw3Kyf3DHUy6ff9W7eo6BXVZA/a1lSi6HFWEil0&#10;QtJf0uM6RwU++svPIzbzABGbVNlfg4/+0jUymRacOtvDysUInZMVAum3BAsXLb7Kyqa3vxqvXBzD&#10;0+f9aCyMhK+/HscKn0Ja+SGcON1756sboWZBrJT/r+GZp6/j2JFDSDwedMKpyXns2rkXC/Mr+NVf&#10;+XX88R9+Bf/x79/B5MSskq1JSenquNAy4AngwO79qgP/Zz7zGbXtK1/5CvR6PXbs2AGr1ap6NUmf&#10;3p8mKnzrea1bhwbcy2B2Wb+Zs8p8s+H7bpns41qOkY78W1WaSdgWFYyT3ORqw8c+cgX+KSMqtMl4&#10;/j0n0d5XiwprKeJLU/B4bhbia2vQ5pJp9ql96lKoN0sxutSOSmM20ioSkV6WiDZnsWrhnVm1UUMa&#10;YeurUFEa/KTWfiKymw4s0fAFofIrj8DJgrS83IX5s2ZMzrTi7OUBOLzlKNalYpAFe4YoNTNqwMRI&#10;MwtdGXUgHY2atp00MbeCCDtUSQfQwkyaK/PY9BFZpc+rmyjbQwoqnSJc4w1qIioHUSevKhZDpOkS&#10;msVFxG0hgg+QUktrcd9Us9KuZupHYQAONWqnHlExO3H5XWNE/ySYqF/LWxORVx9JrU0k47V//3O/&#10;hj5pgT5pRWugDM29Rer37CCVtgaok6d06ntbdz4dthp1lhwUG5NgoSYdIPWW1uoWniPhbWSUT7Ex&#10;AQn5u8humCei8OKFLlXRxKYc5jMvxIc/eYV6tkYNErCS0sc/tQmx8ftULOQu3n8P83zpohc2VrY7&#10;nnwCV/n5vdfHMRdowvKCHR/90FnUdmSrQfPzw2sd+UMFRQpF8K1q0HGmZ5fw1J7DSE1Lxfe/+206&#10;5xex/fFH8MhDW3Hz2Rv4oz/4QvC4yXE66w+QmJCgvoeWz/zqryLyaCzm5+dV53hZ/uqv/kqN3omJ&#10;iVGjZmT567/+658yZw3Glgo5lViQuga/S6UXXgnefr63nTVcs97a9gbHqtc4alsSHqQ1pu/GN0c0&#10;eCI6knYQe/MSsas4Gw/QUfNsBnT06REYMsLcV4/oomjUmZJVaJX4nENILjoGq4N6d76NOoyFnCjl&#10;mzShd0wPbXs2WpxlqpP7oLyDJeLNLjlIUe1YmLXixIoNS2csdFYjKbUFtZZk1OrjkZy3F33eehVI&#10;3O9vRA+164CEASVN7aemtRBFzETgyPTHkV11BGmlydScgt71GJhqVE4tjTcSgkXmuumd0yuUCkzr&#10;0UtEHj9lV9Ejuka16PBVqlbtISJxgHRYGrSO7H4QJl5TwpRKhZBVnwgbKwsLUbODjtblY+VBp5Zl&#10;glRYwrWW5KbhK1//IrKqDsDSX8yKQI+BxWAkfmmZ7pI+x+5K6Jn33sl6VgZEZDKIaupxD9HVM9+i&#10;Bs8bugoxuWRHVVM0ao3xaI3QIE2bCD0dUmdJx8KVPhSywhCpYWFFcYYMSEb8dJCiax3ZSKWzN5Jl&#10;vPzKkupA8tK7ZmBuzcDSnI1Oa8DojBl2Moe+3tp1PZhYMH74Q9GmIkeDGBta5AXNRkto+8b7X8Mn&#10;PvUpLCwsrH3/77GIA0kwuJAj3fE+de1z6HneerZ32JpDr52j0iHShipOlZacK9vXTAKYy/rBtKBu&#10;PVSQi9//oz9Wn1+/vIbPfO/XkH10K1o6a1BcloCOzlJoDRnoHqihA7ZB15SOTleVooUFVZHQUzfF&#10;5uyFqaMMfmraM5f6YWjLQk7+Yfj7G7EwaSa1NOLkqQ6coK6SkJ7eZYOKLWTvaUB05j4kFhxGZslR&#10;FUxt2FsDT08lxoeaEKCunpkwwk1H8c2YkFEZB/e8HsNLZozQ6XpIL2W0Td+U9HGuRx/pYmDJwrzn&#10;oF90X385dD1FaPPVqIYm6ajvHtdhgk7cM0YtLd3zJvQw0SmNMpDBRcem8zc4shRadgeq4J0MdsQJ&#10;jBkwvdyB/KJS7Ni7k5WSXk2a3DtVh+XLPeqYkVVSZmr6tIq9uPHqHLWyxDLOJ0LWw0nHlakvOllx&#10;ZNceJfpmwkrH7O4vJZqX4+WmTZgr2oSo1Ah0j9aqVmsP70sa7PrIHC5c8SA+6RBOnetBXmU8rt8Y&#10;wUvvnsWAuwqf+dhVDPVrcX7JST17Eh9+fhZz0yZMZWtYaZSt68jPwoDXvq+U6HdFdr72Q/VZuaH8&#10;uwt77Qf/jh/Q28Xhvy+diNeWUIf6/w5LyIHuxkLPNmRCjWVajNDzDqGxfJeohcGQo6Hz117xyHFS&#10;OUQk49G4TPyff/83/PXf/y325eXhUHEJEhu0aOhux8xJj8qf9UwzNP+gQc5EKmIz9qlog4auMvSz&#10;oE6dcCCX6JqSvR8WUxbaiLJD/nokVx6CzlwI33gr5pesmJqxwtiWq6IdeD21OLnQCb05HQMsqEXF&#10;x1SnCe9cA8qqI9DbLV0I21Fdl4pGQzYSsp9CVNaj3F4Ij0ypyII6TAfsX6Bj0Am6SX/tgXpq5BrE&#10;xO4l5ayhcxrptA3wkPrOnmIeq46qyaQCi1aFbDIOVHoFTa20qRbuuVUHHNSD0k945DSdiw4xdMqq&#10;HLZ3slnR44kzHaoV10cdLMvRezWkuEX42KdfUN8HF6iTSTH76fC2CeppovQv/dYnFJoHJpswc8qm&#10;WsQvvThKdGblM6tX3+3U9JUymddABfT2LOjsaSiri0BxVQr1dA3yq2PxgV+8jKTkfaT0THdah8mz&#10;VtRl7YOX+lUmWF492Y2V8/3ocpXi3S/P4plrfrznPQuUmq248PQQujpL0NBwXA1pbLHnoL0tez0N&#10;JrJSfH6fTpUeFQlDxFaYjm6GPnILmmjNYeuNrDHyfnUzr/1Q3swSnV8jpZYG5HfwOue/8hJ0pDtN&#10;np+g5Ubbw5+vmLzauQM119BZGpNU5SmfZXtYkDVxXNkuOrampxuf/vRHYPdb1nIUXD7+sedRrUuG&#10;hfTXtWCGK0A6OdwEs6sECbmH0GSvwN6oxxCffQSZuRGorIzG+IQZZ1acRNWncPXmLGt8mSa/DZ0y&#10;/SFr+dGpVjg681BTfgxJ8Y9hlM7RT305Mm/EwrkujFHfjo4Y0O2sJPoUYfp0FwbG9WjvLsHwLB3v&#10;bCf655oweNpCZ6UWJooGFlsxTGeXSA1uIl5g0QyTOZvatI4UvBkLJ11oiNhEBzfCd6INPZN1aghZ&#10;avxe+AYlfI1Zae4AdbvRlY96W4nq1+ymM6loESM1GFnmfV3ux+oUqftyJ/7lX/43fvmX36ueU3lb&#10;EmZmLKTZZpy94sPTz07QEVvR7i5R5VeiR1y54MaJpQ7KvVHcuDqImcV29LAC6COydwzXqTGxDm81&#10;auhQVncRls858HSFBjWuLARIcz3U7u//5GXS5yreI7U4qfbEqg2mqijS3RLVySEwbMDHf/Earr00&#10;hj6Zl7W3GC9dHUYXmUQTZcPosh3zK3x+blZu1PrKWUMmBUQt9KuyjGx8qVeDL9C+KDNg3aVlPCoD&#10;pemc9FZxVvHR0KsZsVCHfhnGJuvQaJqfpkWe03oLf4Ybbd9oX8gpxZTT8hhZhx9ze3/w/G1Hk/BQ&#10;UipmMoID0ifojGdP21noejE204qZE044PFUYoBP0kRKeJQK95/1zsHQUIS0/ElUNBcitSEBs4lNY&#10;XOpV0fPOzDpR1pBCB9XCRLSdGCF1pBbz+epRWxuLIV8tTrOGPzFlgbYilrV+AdGhGU5vLTLz47By&#10;wYVxFnahe74FauWePF5fR5pshEtafol2vnnRXwZ4x4MTF8uoGemc7x5vRHX+fvSN1vHcVpx6Zhgm&#10;RykrAQts9nx46OhLp53oC3TiD/s0agC4Z9JIakwqyuvLhFP91Ni9TFeos/TUclFrj5EddPTV4Jc+&#10;fQPd/lrVoUOmztDZstE/3aK6Kpqpc7vIKmTw/uhcO9q6CvAbn/1lDA42YoDUfjRgxPRoC159cZ7b&#10;+Ex8WhV13z5cj/K0najTp2B61o7RJQM8482sVHjtQJ2apWB0TI8F5sHSV4tTZ3pw8ZwHflY0ZfUx&#10;eO7lRUyNtePUhQG8+rEzqGHl0TPfjId3Pa7eSU8stGOQz1M6iJy/Noi5cZNqDNSEEEE1eLAwqGXN&#10;WWWKus+Lw9IJ79bSHyeykj7XausRHx8XTC9s+fCHP7z26ad3uY12t51sPXqGb1u/L9w2QuNwC3VN&#10;vD8qUY3U2bqWjnvIofLSaSlCn60U/Y4KvP+9p3A8YgcMzgKiQCMm5+2YGGvBwnALTrEwTk0bYLFl&#10;4eoFDxE4BWmFUTA2J+PSSQemWcgW5P2oqxjDvjoWECmoBnRYc9VoG7urHJPDrVg83wHfRB3XdvhJ&#10;g4dY8KU10+mrxCD15wCdNSt1P/zL7Rg/YcP8WQcWLnShN0lDlHBiimjRz4Ltn2uDjwVSOhpIJP0+&#10;ntc72ow+Ut9Tpx3wSb/f+Va0Umsf3rMTf+gm4g0ZUFx/HL1EX6O7DM10rnEiz8xZl3ofLC3Znqlm&#10;1eldZpnzLDYjpeowGruIvuYcDEhUSD4bG53OPsCKqVNiLBkUrZXli3/4PzEwZcaFq2PQNxXi2UsB&#10;Iqwfzzw3icBEC/pYaclUkT391K2uajq5A66eOrhJ75upOa1+LWyuCtLnLmitch0ZX1uD51a8uHpl&#10;BIWdqQgEmlDQGIcbpNYnnw1gYs7KytZDNmNFPSl6RWc29Xs1xqnvy2T2AjIbU5wGz54doGYNKyw/&#10;CWdNVcj6GmKiYxEZeRSJickqlMuTTz6J0dFRFalBIklkZmbi5MmTKhrFT9sSel63ntsGDhm+bf2+&#10;cHsrZ1UtwVyLw26NDr7K2czvhs5gy+WQk4jUTQrorMHKyR4Vw/fMDR96JerhJZcKpnb9BR+uXHZh&#10;Yd6EKTrE/KgRzZZSNcXDymI3rl4cwDlqqDNLdpxb7sCls/2YJIWeHmlFDxHZYElDGwuha0CPiqKD&#10;sNuLodNnIa8yBr2DRpy41K2G0nmoS3UsbD1E9SGJvDhHtF2bEa6J2reP263UefLqRQZW1zLdqVOd&#10;quFF3qcOzppprCTo6BLvqYK6sNlchrS8GIWMDaSegzNmzF50YkDi9T6oQR0rKqHS3SNaOnEDKgzx&#10;cE810lnSUG1JR7HuOPwzdOJJUnXSVplUy+KrhoWVU8+4jrq5HD/36Rcxy3s//3QAM6xMyrVZ+B8f&#10;vYIPvrICN5Hx6cujePbCGOqK43HjxjSq92rgoPYU2t49Woku3mOjk04Wo8HqM35Mr3ajb6xBaXOJ&#10;8jFEyr1CWt3lLEWZLRO/8ksvop/plqftwSzzlsP7e+Ujy2hr5XPuKkMHn/UQn39WWTzGhojW/VV4&#10;8ebEmmaVwrBmavkxnDVNxQv6EZ5++nn8/u/9DrXVL6rXNBKdITIyUlllZSWmpqZUK7EMm/tpW0LP&#10;KtS6K5+VQ8n39fvC929gsj10znqT7er3CaVBh5WJqTbHpiL68A6Vl6EBHTWNjjTNhPe+9wxOXxjC&#10;3CkXAuOtGJowoagqQgXXnqX2Gxqsw6mVPjTpMpFWHIXKhnT093PbKSdcjmI8e20Il+nwV8/6cOGU&#10;B6sL3fD2adFHytlGhGuzVcNKJ19c7ENuYSS6ed1qXRZm6XDS/3aETuafM2Gc+tI5VIfpU6So43WY&#10;PGlVwcjkVUpRcwxGT5I6rlgxSMeRVzYSlV76K8trEKHv3SPVdKR6ImGraun1EL2bOvPVu0p5VTO8&#10;0o5GVy7PN7Ni0KGhIxNd3C5z4ohWlfSsdJIKczqGSZM9MnHyaC3Ruhnf+0Gw0dPOykHfnYNf/a2f&#10;xx//ye9hgWg4Qu08vtyPWALOhTMDamzpGGXCq+9ZxdVTfoyyYuoPtKiW65nzDrQPVWDghFH1WS6q&#10;TMDQolF1CBmgs904NYDlGSsMMVuRVLYP0ZG78MIzMyg3pcJBFD656MIL10cwOdRM/SwanGwooGUF&#10;loPshnh0zzQjmc5a2S4TcFVT/5uCzhqswYOmlnforKJZ03ijQoMlDXFa6S8siwRH+9znPqd0qizr&#10;1z9NS+hZBeeFDUPTMJSUVl9BTTXIfF2D0tsxVQGoa9CY1kPRvEZCNtJLg9EOpPOCj/TP3F2D3/vd&#10;T2EihwXt8hQ++omLeObFAJZOtOLSZQfOXPNTOw2goDwBhU25LPikbqZCDI2aMRBowArRYCxAdHSU&#10;w2Uvw9yYBSfnHaTDFmQTAVqN+bhyfhRJxcdQUp+EAdJs/0g9tZ4RGfnHMbXUBe+UDiuX+1HTkoy5&#10;871Y5nUDc3o1dtZLZHNKd0ZeZ2TOgokVMwzd2WrM5oEju2HzSm+lZsydptOstsHgLoWX1LhzlBR5&#10;pApeatE+VjqeGQmMVgjrSC1RPA/NLhlfqlOvbBpIi009uURWA8qN6TicuQtmVxncRFRZ/vyvvqpa&#10;dAPUhDfeu4zcomQsne9nXt0qaJxP5rUlLfbMdJIVWGDpL0dnTwXy8+MxS7p98+UZVJvyMH/aQjZQ&#10;j3xdPDK18Zg+10NnIgshm5HGtPe+bx6rUzJHbjn6hnSYJdV1DzQhLnk3nr84yIr2UUwt2lTQ70vL&#10;LsoNE4ZJd52sFNs7KuEaZP4tqcgq3sfKqgo+ygY9nVm9ugkvHNIx/3s//BFKMtOoP+9H9mNbuN6C&#10;VFra2vqNLJnH368hskpDEh/Oa/L/v8fbmjuWW89rrceSWMipQutQG8CtY9+hKVSVtKQiECocX4Bt&#10;ScfxrZFgA1NzZxka7DlqNrTTq35Y2qvQai5UQbj0XUVIKTuKNge3OUvQPdiI7OJYWLukY38ubN3V&#10;1F4VOLMygDOLTsyR9i7PdeOiaKgJG1G4nxTtILKKjqLP34LzlyagNxejf8yIGkMa6hqzub0RE6sd&#10;eHiXBsk5sfBPmmHtzccYnXjlshOT5zqwcLkHfurhABFI0LB7uA6WIS0yayMhcZiMRM3ixni4hiqx&#10;cMamHEpmPm91l6C5p4DUuUxN2zh3sYdUVwc3z+khdfbPNaOLyCqzlkvkiBJjIuLzduNY1k5E5ewi&#10;4nehjzRXlpaeIqKrDp/89edQrU9ASUMMampi1KiblbN9auD9het+7Nq7nYg6CHcvNelsOy6dcsNp&#10;LcYZPpOxSQtKmxKR2xiNpPKDOBi1CyZS6vTCODi9RHyibsDbhNwDW1HbmIg5avRaPqdqUzp8k1Y4&#10;e6m5C1OwNN2ORerd/sEGnD7bC23c/SpCRaevBOZABX71s+9HXXs+suuk33YRTKTXpq68jZBVBsGt&#10;vWelp93qzyT/7sJ+9L3v4IfffY2IKV+DfYf/uy3hzytkyqnCbH0l+E4tlJ4gaxClU5DWkKOCfMlU&#10;irXmfHT2V+PS02NwOCpxkoXr5GqP6h5o762EvV8Lz4ABJ88EMDJug4PadmSEOnN1EOcuTuDyhWF0&#10;WSvw4vUJXDndjzMn+mElir747IyaIHl5tYvoUgsTjymvzUJaYSxK9Xlq8qneYSu1XjvpZQNmTzth&#10;bs/FAh134qSFWo6ou2QiOpXQQY3oIkJI48/oCbNy3s7RKhh7S1DHCuVwxh7SSwMcvcVYID1epCaV&#10;aPyVrQlqkDk69+PfrIdw/rP5aHJkY2RsHL7ACK9vQGzWkxiYMSKpcBeaTNX4j+98R/1G3/3ef+Ds&#10;s5Pqs0RsmLvgIvLr1TvaiRNWjMqrrckGyKDxgqYYpNTGY8DfjIGhJur7EbzyvhXMLXTi+HYN3v3M&#10;HLrt1NzUmTJTeUtXFXIqklDTlkbK34kxPoMmfT6uXxjB6KoDJmcZfFMmNFOjXlkdwPSkCV6mfeHq&#10;KTx7cwnP35iDz1WnOmSU1h+Dy69VQwAlSJzRVwrLQDnq9ZmIKnkKzXTgE6d60EWKr5xVKNqPY5JG&#10;yOmlQG10jJgqxBtsfyNTeaOp8wRZNjjmbiyUvzfbt97ezrHhttF5P47dclpx1ug0PHgsHiVPZ6lC&#10;2DNRg10PaRCRFE1qacf8cicWVywqpvDVqz54BrWYP9GJqxf8+ORHbuLpS2P4MPXXhZVedHRUo7wm&#10;HT0uLa5fHscrN+fx8tPTePryBF5+fgYvPj+OEyyEEqRtaMSA8ZE2pOVGICF5P46nH4beUo7nXlnC&#10;KpHhxKVeTJ+wURfb4B7RUSfaqCVbYBuoUVprXLQsHdZHxBRzjWpVlELp8JBVdgwVDVlot2sxu8h7&#10;OG1DizMPOmshxk4yHaLh96zb8U3rfix/plxNF2mT6Pp9OgwM2qmFO9BsLVITW41MO3Hm+jSys7NQ&#10;UVGJ5JRE7HhiB5qbmvlMLqNGKx068rGysowDh/fgWPQhpKTGITr+CCJij+I9730F1dVVRL1lJCen&#10;4LEnHkB1TRnqtbnIzDjOYxNw8uQpHDlyCHsObkdMfCRMZiN2796DQ4/fi8tXrkKnq8fxpFjcuH4D&#10;xSWFyM5M529xHeWl5di160kUFGbznFZkZ6UhOu4ItHXU8czTo48/iJ17H0e9vQCHYneizdKO++/f&#10;wnxfQVpxOkyduaH3rNJP9c4a/e2YONN9anRI8LuE0pSX9687bs3h3o6FF9h3arfR6Y33vZ1jNrJQ&#10;p/2Nzn9Ani+fx1vTYjqk9Fpa6+EkFZW0/m7juVuOJeCB6FTsbIqA5p81uPGVSxintjv/jAfD80SL&#10;RS/GV+xKO12kDluct2CW6HHlRgAfeN8yLp/vwbN0RouxGFfPeHHtwiDmJjvwcx+9iLMnPTi94se5&#10;0xKsa4Iaizr3ilv1BV451YEL17xE7D7MznQjiSioa5EwLo0orCnA5WcmkVsWjas3J0kn6bhnerBI&#10;lK1vS0W1IQlFRGPnoAk51YeRVCDatAbeOROaOgtU39vuwVpYLLlYXe7F8FizGvHTbM8MthCT4jr9&#10;VdB85HvQvP8bwK8/hsVTbegfcMIbMKF/ogW+Idta2NRm1aFhhjQ6PTUNZjN1ZU8/9u3di+PHE2DQ&#10;G7G8tKQcaM+BnUhOTYWt3YaXX3oZXZ0O3Hz+OVy+fBVOhxNOpwvlZZWkrMVYPXlaDTrJyMzAq69+&#10;AJnZ2XTAHFgtNpw+cxZ1dbXILyjks5lDWWUxK4BjavaHazdu4D3veQXdvQ0IBIbR1++mA1rw3HPP&#10;413vfhe2brsPzz/3Ap57/gU89MiDdF5Kit5+xKTtQVT8Ybzn5ffggfsfwPtf/SAmBpuRtEMDjRSS&#10;LRGCCG9Q0O7CVMGSAqWGchGBIo6/7hixd+KsPzHd9waOFNr3do7ZyN7MWcOnlNxof7iF0gilu03W&#10;cq5Q4JhklJrKcPX5aRi6szBEtCrVJiGjLAXTJ7sxQ8p65rIHc0Sb1XPUoHTmKy/6sHrGDn+AOlWb&#10;DIMhB6dO2PGh95zE01eGcPpkD169OYYb53kcKd7qggVjo41YXrYRRYjURL/lVSfRyI3S4mjcfHYB&#10;Hr+ZyFoGs7Me3d5a0m0t+kf08Iw2o9mWje6hOsxf6sf8RTdaYjWo1uVgkd99c22ot+Wgb8xA6txE&#10;p21FZuVR1QliicxgcbWdSNmK8QUJXt6MpQvd1L4tpK0dGJlvxxLp9UCgFv3Uh2Ojeixe6MHobDf3&#10;mfHej16F1VNNzdyCOWpQQ3chCqtTcILPY2DaoMaQ2kkvhYq3duejkWh8+poHU3xWc6t2Nb41tzQS&#10;x7P3oaoti5VKNZo68jA+Y+ez6MPSUg9OUWIMDTahpDEVtX1FmDndDc+YntqzCY8TNb1jZurvIgz1&#10;GXD96jBM9hysnHDg0qobz58fxJmlLrh9ldSyHTh3Yxw1lmTYeT/N/UXI1MeQiVSgtVc6/FciSWaW&#10;5/McGTLQ4StVDClNCLmEvso6nILdla0VKtWosvY5VPDCjxMEV8et2/5OTdD77eRXHEUKvHxWdDXM&#10;FLt4g/TCqW2Qhdy2W2mEVULh54qtfzYbPef16clxwUmhaTL4XKJ4RDP9mBRMnh/Fd777LVx83of8&#10;igz0ZdwL95AWp6/0oTJjN6lgKyaJtIcjDhGVdNSzdTBZCuBy16Ots5a0uJuarBunl7tw7aIXZ0+5&#10;MDLaCnNHKYq1CThx1o2ZaSLAzSmcOe3GxUt+LJ50EQHmcPXyGE6y4HZ21WNiVijnEE5cdGFiqROW&#10;7nK4hhowvGzFyEk7uiXoNVH+rwY30RHaMUSK7F80Y4ya1jYg4UFJkZfbUNyUAAf13PiEnqhsw/Sy&#10;BUOzMuesVk3jMXfKRhrehCEi59JKJzWjDaMTBly87lfxm7wzLSoavizyPnd2tRt6W5EaRSQREqfP&#10;dqkBA+N0dBmxM83rn6ZMmGTetu/djrNMRyq5sRkzRiba0GDMRZtPi0UyEQlK10DHFcReOOdBDyuk&#10;E9fclA/ZpPB2vP99pzA+ZUFOZYYKavYsNfKJE3xWpwfh9dVjkjJCBvTPME+DgUasLLDSGW5BS0cB&#10;mnpK1aD+tr4SOJn/MmMmuny1GFhoQxwZSIOzAI2GVIwNNqC5o5D33wjN/TFpLAjvzLZEpb7O7idV&#10;W3/cA+oaof137nsnJultFrTa4Fp3Y6/Ps6RHx9ogvS3Rcp2Nz9vMfVvUOcHzgve5/nweJ6yDxwuN&#10;ldnLBWkVE1Hb6bBSiUiaa9faLGmTDm+JZLpH6ajcvzU2A/eSuTS7gp0hKpsTYXHmw0s9GUvNJdMM&#10;ytwtvjFqxkA9EdGCv/dr8MyL4zh2eCfOrPaywJjh6a/H1bNOXD7bg+uXPLhyyY3zRNArRKCFBSs+&#10;+P4F+LwNmJ/twNCQHmfO9OHp50ewetqBK1c86iX92Bip8ZVJnLnhUcPDpMOCX4aVDZRgkJpUhRSl&#10;4zjHG4mUDtU90DnVgJ4ZHabPdeHqi8Mwdxeg01PJ/Dbh/JlezLHwnzrngrE9l04hBbxLDQ/rCmgx&#10;OmeBf9yAs9f61YD1scVWdAYq1bhYec86Rebgna3DP/zzX2LhrB2Dc2ZMnrFi9oIdk2ctmDlnYyVh&#10;IhI7sf3h++GbkZ5TVao/8Omrg8gvSsSNpwP4lV97CUZbMeqdlAovDeM0n83lFyfo8KyYWFFdubmA&#10;c88G0NpTjgZHAT76c1fgn7PCSeROLTwOF5+DlYj90ZeWsbhsJxrbyBbsMNsruXZiasLM++wiwlfB&#10;Ma1lvhxqxI9fJvZyUo8PN8MyVo93f/SUar32sDLTdWRDG6FB/ySd9Z4HHmShCdbk4ajxkzL1CiP0&#10;mbYeVULfBflk/2bqtfDzQ8h0P7eHkEfZ2jnh1DI83XDbLL1+bhnPpQNsPiJrfhe7tU+uwXPWTBAt&#10;FPIm+DlognZiQUQN5jE0C1woT+p+pEJR1+f1eKy6H35/s7yuN0V/Zb1mKviazIguaYZZ+DNWx4WO&#10;/88wuRafw/o8yL478vr/oq17JncYy4CavCysLNzdc5KKPfg5VB7eThl6JxYElNvf/7Ov99/W+DvL&#10;+s6ysNa9W5gz94XKQKj+EPYtvRWlTpHv4efekfY6k7Ihk9mpNG/VaUE/DaWtYsMJcYjKw874BPQP&#10;tcPnpjQbqcXKRCt8XWR3LoLLiU6k5+1Gc2sqpskGJz06jBDoXzhN6TxuxfRIC7yDOswu2NFhL0Nn&#10;2v1klxr8QU/Qvj6wCTEpB2Hvq8bwpBndXWS1Ph0GCErDZIvt9lz4SCpGCcxjZKw6Wx4cvdWUmUZ4&#10;+xrQ2VGOgVGjeu1ZojuOLk8tWWw7psZMJBP1wXmyyOSd/gYMjbdiccKGpYAJ7740hqnRFqUwjARU&#10;U2ceqppT1Ai+tu5idHSXwku1MR5ognNAi76ATg3d1Vty4SfxmZnuxOwkicq4Cc4+yntfM69lINEx&#10;kmVXo9VehVP5GuQc3qIizkQcegKdWdtQ2ihp18LO5/Rpg4bAuvVh9eCDMukna6pQsQBtUbLrdiFS&#10;rwvlRxbjMepHVxOpSeGRuYXXCp2yjdJdk5f8HIrq+WYWfm6w4ZufJV+hEWnKBKzWjmU+Qttvgak0&#10;dqvYZbI+jgcEWEPHyDVCQ09VOpJGsLCHrh8iGKE8vZXJKDr1vNSzosn3N3geyiTPvIY8z2DDPq+l&#10;HO31af84piQ3r3Hf0WCAxtvP7+7v7b+zqf4rYc8k3ORZyTFSZtU2NQLyJ/8b/cz+82zrBtvezEJN&#10;VEG/DJrUcSq0Gj+HpxckzWvf6e+qnlx7MRSy0LHBelTqGJYr8XX1PSgMVHv0urriFvgyPXlRJ2Tt&#10;wSOH4R7twjhVaqc1FSvTJsyNmlAU+zjSox5Fm70QXVTXTzz2MJ4578M892XGPImSgkxMDhsQcfhx&#10;+IfrYTLk4GatBl/q2YQvujbhywRYaarKPvYIZsfbMdrXhM7GXAw5dZgcMuLksgutrblwuQi6gRY1&#10;e8wAgbqDICwzquo7CzBGYPfOtKHBko1Wdzl07dmYmLbiZpUGf0N1/+SOJ6CryUCvo47qvRsTYxb0&#10;ukkKPPUE5WIMEnznpixYmpNmIuNaFwpeq1uLIX8T3CQP4wTpwcFmuL06BEY78Rs2DR7etQ/NDQXo&#10;HTLBxvx19TdgcNqG7lgN81IJm7sKtW3leKFaAw/VtEcG2vlqVRyPQb8RPr8J7Y7qILAKqwn/EX5S&#10;FuqMpxQx18ECEWResl9NbBgCHB4bAqTg+bL9jSupEBMT9bbR/je2YLqbpUDyuxTwW2DLtSqoCnCD&#10;224pVUUOeEwov/wshVMVaAV8cn/cvnaf4YCjACh03tr+t7Kt4lBcB9MQABO7neZ6U9fg8UFAFgs+&#10;643SfqcmlYBcRz6HSEh4ntYf//+ShSrIWxXpBhZqwVD+IG37/BwklK8/9mf2X89C5fzHNRULRtbK&#10;T+/8/VX5oK+L2lStG3LMuvNDJvWWlLcQUZPzBWxvpRV27H1Sd6nPrIdYDqU5fWvkMSSWZGJh1Yvc&#10;4jTMU4nVJj6CJm0BHnvkQfT4W7Fj3y40Jz+MlbJ7MJl/L6YJOKtzToz6WlBSkQk7wbfTUUJQq8CT&#10;e3fheoUGY1R3E4NtGPZ3orIwBdPuFqwMWZERvx+f7dIgPekQvubWYP/BXVg55YPfb0Af1azbr1NK&#10;1tFTRBBsQKMli0q2ACem7VgYacfFxT6M+9rx6EPb8Jc+DdpSH8HkfC/GJ6yYmO3E6IxVha2YmrRg&#10;hWB79YxfjUivTN2Pr/Zr8K1xDXYf2I+zKx4MeZsxNWzCHt7f/xrU4J9GNJgq0KiATF9xb0J8zH7M&#10;LLkwkaFBUfIukosH0dlXyWdSDzvB1ewohnuiGT0jDegPNMLVW4shH4F6rAsNMZsFWB+8BXSy/kma&#10;qnTlB6aFGJNiTSwsqjlMLOxY+S4V92aqIfkcnie1/ydskmbIQgVQfZd8sAA+EMFKcs1UPNA1kJXj&#10;1Gfeyy2TAi6MUe4vLD2V5tp9hR8f/jzCLbRP1kEn2zjv601dK3TOf6Kp+wm7rljoGSrb4Jyf2c/s&#10;v4OFl/kf194o/dD6bizk8yEyJ59vTQOyPp21OkjOkf33RmYS4BPw0NEjyCgpxJd7NfiQcRP+uI+q&#10;k5/rozbhtwmC0nngl9o1SD72JGIO78SBxzahJlKDgcxNCtx2PXgvBgMWRB3eoVShoSkTva4a9Lnq&#10;0GUvQ3+fDh2d1VTA27FjqwaNMRo8rd2Ei1Wb8Fe+TfhTqtvyhhw1ELysJAVzjkpMGXMx3VWGQV8D&#10;LFSx1c5CNLqK4PTVK/W5MtuFiYAegf56TKz0wtxTi8CwBQGfBc+VadDdpYPNXgrPcAtyq5IxWvow&#10;9h46jOcuT2BpuhPTo+0E/RYU5CejIeFBvLteg4z8RLQxnyXpB/EVgvAXe+/B17juSNRgWQB2wozx&#10;cRNVbgtGqXT7B3UwduSjb1inoktaneXw+PTIr2Fe2wt/MopVfqi3trXjWAjuJ1Ap4Fz7ocXUj05V&#10;qN5dHj0ebHZVnxPWwOz2sT8pC75LZaELU73S7TJYCPmZhXRzyKJDx98usOIE0slBTDXZhoD11j2/&#10;fQt3kmAeX5/vkK0/9z/DQo4byo9YeJ42Oudn9jP7f9k2h7VCKD+RdZiS/M805Z+q/rqzvlx/3D3S&#10;YkLbGhmHLYcPoWtyEJfLNfi0ZRN+tUODD7fegz/o3aSaePvcTXjyofvxy1YNnCkavKtOA4dTh8ys&#10;46iur8BYtgaf7b4HjtRN+OchDc4wneKqAricWvS4G3BdK3EOCNi032DaX6VaFeASZRh34FE8UxWM&#10;hfDV/k1ITY7B8pQN/QTNgppjaB9sQFtHMXxjRgWsNk8NLM4y9A02qtDKgzzW6WnA3IIT3Z3lWJjv&#10;Qv+QTo09GE3SYGTIhvKqXPQFGtDproTb2wAf1eqQpwV+KszOTi3a2ysRGLPB3lOH9r461EXfy7zc&#10;g9938D6Pa1CdtB19QwZ8kUSj3deGjNw4+CaaYLJmwTOix8CEEQZXGWq7ipBYHouYgqNv/x3rRseu&#10;/9HeyBTg8Phg5xvpyCGTe0saouYEVOX9JU1mN5S1NMkeEWCVQiLnBK//VrY+fxtbECAlXQnVGxp/&#10;oK7DfIWagm+xSWmSEdBTPQiDIKree6pOBgKsQXANAuuPATj/BYE11IlCrrn+OQcHVoVVJGEWns47&#10;s+Cz+O9it5/JT999vd13i/+vm5DRbQQuafKX5tkfZ0DjW1mwvhGTd6z0TQFWESlrPrq+rpDjt0RL&#10;j+c0AiuN9djmIwfQ6jJTmQ2g9ogGTTGb8PUBDZJS49EQcw8+J0GAXPfgCwSXQ09uhS97E/5EAJJg&#10;+QWXgCIBqL4UQ1Rzw1R1WmMhaurTMDZpgidQi/zqdPwRgWr3rsfxdE3wvD8d2ITjOzX4E4KYTD1t&#10;pzo02UrhGKiFy1uHoRGC47AZAwS7ydE2DA0ZVRjzdkcpjLYC9BJc3T4DFaQNgwN6jAVM6CJQpqcf&#10;Vfn5EvP8Z95N2Hlwh1KYy2fc8A+1wOttwdSoHZ6eRvg9rSiM3YnPWDT4A97HX/juUSq6uauG6etg&#10;JWA6++vgoAKvT3sSf8J9Qgj+wEXF7ScBMTL/VPWtiVvgnWhBVV4EAvn3CbA+dEuxhlear7M1BnTn&#10;D/T2TM4JAlUwPbFgWsH3rSHFKko19PnWtjWgu2tbu+ZGFn4Pcm/hij3oBGsdB+T4NbAMheRWIMtj&#10;Qp+VqpVzZdutY4LPaf1178bUs2F6oXcrITV9x2+xZhud/59h6jmp9e37ku9q39pzCj3PcAud/3bt&#10;1vlCXEKf5Xmo9U+v3fIzKesb7P+vZHeQqTU/XX/Mz+y/ht3yl7XyFbI76gpZ05+C/UHkHavUq/Kd&#10;wHo8HTtyMrE7JRb6zhYUliYiv7IQn+/ehIfv0yA7MwHtiZtwuWaTitqtOimtKcy2+E048Ogm/C5B&#10;MzElGpHJ8fi7wU0K1KSpuDlCg38MaFDTTHXpaUKbVYs/E9AjSEsaX2Baf9hLgNJrkFOQjROTdvi6&#10;azA3YsaYR4+ZgBktnYVobsvGDNWoz6PDqE+PubF2LEzYMDxkwvxCDwZ4bMFuDT5qEHDchL8goP4Z&#10;icFnRXVSZQ9ncd1TCX/AiA6nAanHD2GxUIPk6KdQWlVIonAP/oj5+YU2Dc5TcXc7KjE0bESnqxKW&#10;7goEmB+ZTStj/xaMT/rw21Tvv2DSwJ0s19Pg90k4arIOYnW1F6dOON8esIZ+wFs/5AZ2yyHXmXqp&#10;zn23JnhRzbvcRlPXllmcQ+Cq1vJd9gfPeUDGijGdjSx0DZUnFh6VP7nWmoXnQx13ax+/89qyLTSE&#10;ReVNdRxaO1dZcHvofDWeTdbcJs8uZLfytAYI4Xm7W7vjma+Zappet001jW9w/v+ftr4jmdy//Ba3&#10;npc6Lrj9zSz0rOX3kXGDb1bewi10buj4uz3v/5bJcwg9G+k8ovIn5SvsmP9qFiLBauzoz+z/qoWX&#10;jbcqx7Jffqc7THxwzUJ+IYJBlUM5PioBMjb6kYxcPJabi53ZKTCPDqDRXI/Smnyk5xxHZcoepS7V&#10;VCtUaSH7E6q2X6DKC9/2RSq+jxNsGqh45+ccmBhpx5BXj9PLPfB7jcjOSYItXoPpURuKizNwvlpA&#10;+h6CrAbX+Tk1LVKp036n9BY2IqvwELSmbHiliXeoFReXenHjbADnVtxIyIhGrbVWAdrXCaT1xwj0&#10;HqbFvKohP1SReRFb4R4yoyZ5u1LX3vxtJAmxqIu+H76hdoJlG6ob85GZSHDNPgDPQDOBuxVTEy7k&#10;Hdqi8vUVkoezZRoYnVoqVy26HGXo7qpQ8wT1urVw+xtQUJKAfn8THL1VcPXVwDsi41jvoilYKZW1&#10;pgz1DjBaeqIFv683eQcpx6/fL51/FLgSMEOdgKSJN/zzVjE5X4Eut/E8VQBkzXPl3YU0rch3pRr5&#10;PVw93k1zlaQr96COlXP5PVQhh675unOUyXnyPVjRq+ew9kx+UhbKw3oTYFXALeuj0mOZ2zc4/8cx&#10;5XChz++wqfJ15Ui2qX0ySF8cmvew9pvJbylr+V2lOT34PWihfMh5obTv5n7vU8340rqx9jvymv+3&#10;3m39zH5mP0kT/5H1NunDESrDa6Lkze12PRIi5MH6K+RD8sqKa+57KJrXiIzHdpkpJSMV29MTqVyT&#10;kairRUJ1KQ5lpCC1sgJfpUoVcP0SwTNkf8xtLXEarglmvQQzqk5RijK9bGlFFs5XafAJ8734vU6e&#10;y/1yzlcIdumFaTi+7wEUxTymwLPbZURtXRl6+g34Wz/BNTMKhvYCtFEp1ujT4fTpMDKuRwdV6zgV&#10;pPTyTYw/gK8QKL8gTdOijHnes/X34HepsEUpS+crAXoB2c/zuzRVH9zzGNoSgs23X2CeDu7ahiEC&#10;a09/HQJTrZhYsqE+ZTv+mOl+Y2QTPmkOni/pfKhFg0p9JhVvLez2cowMy0QJBnjcNSQNTox5G7Fv&#10;+xbE7NqCgJ/5HW1+O52X+CMptRFUJaF3kOtNQFV+TAUE4cbzVPODvMuUym+9ETAEWENAq9JbKwwK&#10;+NYqfnmXKS/dQwC7ZW2tCuPa+s1MNSky76oru+SLazGVd6nkNzjntkmeaKz8Q99ff8zbtzue37r1&#10;re08LvyZyj2sT+ed2q3ryPPn99vA9vYsPL9i98ma20OAqn4/+e0U4N1ugQj9xuHflb1NUBTio4Yq&#10;yG8qZe0dEoSf2c/sv4zd8ieprzauc0Om6rFQfSbr0D6mIz53i2iKn8Tk0F/SaQnYlZ6FRwiuj2Wl&#10;4/H8HDyeU4DtWdmIKMxHalURahJ34Lcc0nwbBMgQSJ6p3KSag4/u2ILZ6Q4cP35EgdgtcFsDppv1&#10;0gHoCRyjWtyXeAjv1mlwoUKD0vIcNaXz7EQ7BgMGjHBda8xGpTEDdbZcHEp/HM29FXAN1qOxLQtm&#10;ZxnaaPbeGuSWHkWnpxbmLi2OZSXhr7wCpnJNAqdTg72RUZjL0+APBdSZjz9lPo/FHcETD22G02tA&#10;VdLj0KVux9i0DTYqTZMMGZKYhL4O/EqbBn8+sEk1U8u72vL8OMQ+QVV9dRQ+gqjXo8fkSCs8jipM&#10;+5ox4qpBR0sReux1ODXvwMnFTgHWtzfc5nbFvrGF9ouFn6eaLrm+rVDf2FRzMI8NNlswLdrtCvm2&#10;3VERq2u8tYUq3mCHpbVKWAoi960v1OGV/X+mhT+nt7Lw57tRWm/bmI7cq3o2oQ5cYRb+PN7c1loC&#10;wkzyqxQpP4d+L1mrntSKIN3u8LUlhsfE8DtNHXcr3ZAFjwuRmdD+0HvYoAUrE/k9b93X2jHBzxs/&#10;s9vn32kbHfsz+5n9pCy8DnsjW+//4Xa7Hrhd3kWkhOqyULkXXxRQlbVEHpfPDxyLxiORh/HQkzug&#10;iw4240qz6qliDXYWFuCJjEzsyMxEdEkhUirKcJZAOJq7CboYDQyxmxTwhJpd849uxvbHH1TNpuEz&#10;noUskKFBb38jqpozYXZoUavPgNlajOyC4zDE3YOG2PtQ1ZKDVlcF6uz5yNbFI670IAoNydA5iqG3&#10;5iO/JobHpMPq1ULbmo42bq87qsGfDUjHp03ITDsCfWspWm0N6PYY4ejVobu3EU88/gj+RHVk2oTn&#10;azX4sIF5ISAbzXmwdVWiZ6AJHS4tbPYKLC/0YXq4HVdOeBEYMqM67zD27dmFiWEzPH11GJ80EdSr&#10;MDbejqkpK8bHWjE61IzJSTPmF6xIzU/GqyQNIwsdb90UvL75IXTsRoAYsiCIBn/g27YGlnc0Bd9p&#10;qkKU3sCS/lrBClWkwfD0QZPoIWq/5C2Ca563UXq37Ei48di1tQB4qLnkVmFdu27IVAFdW9+tqeNZ&#10;eMVxpGlzo2PC7c7n9CbGvEp+5fNG6bwTU3k9korNB5LxUFQGtpHFBkGM28QZ30D1bYkKqlvpVaiC&#10;ZxxNotOm4kHpDHFMehxm4p5jRbhPjomK5v44PBSTifvjuD0+BZpdhxBRXI24sgbElNVCs/MQr5+O&#10;R6KzcV9UDLbEJkLzxH5oDiQyzWyWi0z+TtlMW3oyynXX8hFmwfeALCMRafxtme8IKbtpuJf3sSmK&#10;27g//B7CTZEBruUY9azD9v3MfmY/aZMy9kaEXpW/N7BbxyiSKOQ1jSIhjWuW+7Vzt7Fe3Cb+Ec30&#10;j2XwuFzWRdmq3nvscCx2RMai129A9FMPIC/qUbzctAl/498EPUHuG8ObsI8KdEdOFh7KSMf2zDTk&#10;NWhREvcE/txzW7GGTDr81B/fhvNUr3+g3pe+/piveTR4HwGnIvZhpEc9jsLYx9S42ZNlm/BrHZtw&#10;vfoexGWl4nyRhsBaAoOzBPXtuUgrOYDalkwkHn4QqZGPIeHgw+hOuUfNpv5V5uVo3EEcjTmEr0ov&#10;3V55vyqqWoOLJRp0DNbCEWjAVA63UbWK+hTy0Jz2BM6dGsXkRDdcvjp4BhsxOWdFfsZRaA9p8GWm&#10;4R/swtmTboKmEYHhVkxTgc4sdGNw2IDqqPvwl3xWrcfvUWNabe2FWKRK9foa+b0NY8vdeECzFtJQ&#10;AGX9Dxg0go4aEiMFIGjBpmABso1t65raXA/W8l1so3PEthIAQ0pDjpdCEgS2YMUe3Ba0rVKoRKkw&#10;H5uPBYfK3C9DZNT41+AwnY2usd6UwuH6XqrXnySwhvIsFnrvu0XeZ6x9Xm/hz+lNjXn9yQOrAFAM&#10;ticLYYnBZgKgbA++u35jMBIQlfV9MUyDavM+ApN8DgY7T0TX6ASu3Hw3Lj33Lmj2xUBzJI3POhWv&#10;fPSjeA0/wl/9zddx5Zkz6B11YnhhCF/9s6+qgOXhy/jSlFr/1f/6OwLxPj5L/r5UuttiJIg68011&#10;K7aZnzdzfV8sKxkZRiB9AAR8I+J5PEE6Mor54nqNpG1kPwPWn9n/TZMy9uMAq5TVLVHHsTX6OAGU&#10;fhHNeo/lPjihQDq2xNAPpI7k9oei4rBt7x6U1hVheLID3mETPtsRBBwBo88LINKUwuQ26dWr2XsQ&#10;D2UlY2dWBvZEH0P8kzIc5fWgKSbNv5+nqWbgDfaLWpR9X+Q1/tx7LwoTdqGxoRRf92rQk7a2X67N&#10;9R+q8a0a/P2gBmmxj6M+8WEUHN+FzzvvCx5HQJZj/nRAg/5UDczdzdj84DYUl+Vi2GdGYKAVTncD&#10;XN5m+CfbMZmtIfhvQlXqXgyP2TA1bUePTPHTr0PfQAO6XFWYmHVh/6P3cHsD/G49hrwmrI53YWnM&#10;zs8G9PTVw+vXw9lbC1tHJbKyknDp7ADNj2tXR+Hq06JIm4J2ZwUa2nOgayt446bg9T9oyG4B3x2q&#10;cB1grR23UXp3nhduAnRcrxWckAm4qcpOLCwdBfI8ZzNBVBVQAdQ1C+bjdtrybuKWCZiywKnmEwFo&#10;SZeVqjRLKjCVfSHjd8mDXFvtezNjnsLvN2Qh57lj27pzw/dtZKG05dj1z+YdWVjaAtS70jLxIJ1z&#10;67F4AgyfHZ9HcFwuAUwAhyAbMnnuD9J5xbE3H4qDZvse5cD3HI5XHS22HovDvuOJ+NznPo/8qmLE&#10;58cjKicFO7nteH4e8ukA23c+RLZYCVtPEYwduejwVMLqqUJjVwH0zjK0D2ajI5ALszsLheWxyKvN&#10;UAD73e99H9/813+l/RvsDZX40le+AoPDhZbuHrT29MHY40ZGbQMejozD5t0ReIQq+qEjfFZUrw9G&#10;Zb3h7xgC0dD6x36+P7Of2ToTP1Jr2p31WNC/Q3XE6+rNsDRC54fsfhLVh6JyseWINPGmYRvruodJ&#10;KB+hD289FIUnInZBa9LCP96NmuZaqs5HUROzWYUu7MvejJjtGnzOSZVGIBMADDXdyrvRjxk0qiPT&#10;9ux0ZNTX4Ffb1sBz7Zh3al+j0qyh6pOhMAKknzBr8OtUrbePIdASPCepNL/Wp0Hx0fswNu3CSxJE&#10;gnlUw3yoUOujguNf5dhXqIaHRzuwMNeJuZlOnDs7CJ+3BXUpT6q4wh9r4X12a5CUkYyxwRb4+xtw&#10;gipzacGBUSrSiREzLvKcKQHeUasCVk9PA8YCbZj7/9j7D/DIsqtcGC51muk4nXNQK+ecY0mqJFWp&#10;clTlKuWc1ZI6zvRMT/KMx2kwzgHbGAw2NmBfwISLrw0XMGCMjTHBYJtkMgYbA+//rn1U3WqNJvmO&#10;v//n/249z3rOqRP22Wefvde73r3XXvvWkOrGnlkI4j3vewItpm7FwBead6ChvRZ1+mb8OQ0RiVD1&#10;k3zOwexLsARNL++8pLqC1VQYftiNrTrObUYyXXMZkfMyhrk5HY3pZu6TLcGM194FQDJdzQrjvlQa&#10;irYSiAacUuG2iqQnq6yIp6wal1UB8gVUM3nT0pYuk3vCtKVbsKhBbVVllTG/DLBukUxeNlfoF5PN&#10;77tVNr+DpJcxItT+pus00cpqq2x93vcrm9NUMZOz+S1yCIp5bJxFEuqM5USZuvEYfv4zn8MvUE5X&#10;NOFcczd0xy9BdyIbv/l7v6/A7ubTa2qb+f3jP/0DFlYTGBw2wj3ciuhkJ1JTXagsPo3P0UrWe42I&#10;yVJVK14E5+xwjHQjNENgXexDYonH5wmsiz7El1wwNJyEK1lHgG1Aj6scJSXHlVv+H7Fiv9Wqw2zL&#10;LlTVnIHFUQyzswyhEh0+4dbhTbfm0RvUo6CR1vyFCzhAg0GMLfn+Whm8dmX5f+X/XXKfLijKHLu/&#10;PqkxTTm+qc1mxjkzx18oL2zzoisy98tzRR8p45XMdJ/0yrA+7xdfhbwiPFSUj3avCZE5PwLDZkxc&#10;8cIZaIfNXo+AX4/mhmJYHd0wkykm0kbMrngwvxZGLGVFQ3MNfi6mefZ+Oq7Dn5BJ/hy3P0sw3XPp&#10;Ei411JDRPah1BRPYxDHpBax0A/SUB7ACR/4X2XRe7p9oEMbJ6wjSEqP31wh4fzorwKSBqqQhEY9e&#10;100AnZYgEjtwufgcKhtL8IczWfiZAPMWkvCHdVhf8sJfuUcFbPgC7+vub8P8opusNI5ec5PSEdM1&#10;lFEvjEV74eptxlNXR/HY6iBukN2uLvpVXOMnb4/h6ccm8eyTc3j01giKcs/hRx2awSFgL2mfyc/F&#10;W406PP26ZfwEdUzGUUqMkF9N6fDxoDYf96dCWSg7Rcb/0mOs/JhUSJn/AoQKHAhayiuYoKXObXx4&#10;EdX1qboR769sGQ9PNTawkZ6AZibtDOAopbdxrXiVquXJJA8bIHlPqChl/UNJI6dyY7UV7dq7ipOV&#10;TiqhNr1DE9VdohSssDICiBzbsCa3OhPs2sjH3XzJ8U3l8VKi7uM2Uw6ShuapyrQyeVDXatfdk0z6&#10;2nYzIKt3eo1EsU+Wl/I0ZPntkXFnGZuUhkrjxpkeVUBpjTkwdXUcNYY6GAIWfORnPoKP//xHkWLD&#10;jEwRJCeNCI53IbVghX9MD++4noDaDs9oG3qKH8TH2BBaDPkETAu8o0Yk5vswue7D9WdGkF7oR3Sh&#10;F7ErNqSvuTH16AAB1YrYWj/CKxaE5rsJvh0Iz+lhjzchu+gs2nvr0GapQWy0B550GxlrM7q687De&#10;pMOP2HUwuavwN9/6C/z93/81krQ02y092HkhDzs2FJEaSthQcK+VbNfT8n/lv79I+5Pt5vqyeX+z&#10;/pL/mf17xzIiemNjy+MZ/bdVNN0l14iekOukh40kRRz7iurZLutpJNbhcFEVHiouw9lzJ1WQgr9Y&#10;zEJJdQEWFzzoqs1GsopsT4GCNu4oEZPe3U9Wt+yjwWvBe7jfcVGHv17KwpcIfr9HYJLoQacuFyK/&#10;OBc6XRaSLYdRfEKHA2dP4WRLEyrtFoy3HFTXSnqbATUjvz+xA6aK49Ab29Dv6kFRgcTdvXdeQFbG&#10;Rv94dgdC5Vn41pIOnT3lGFlwYnjai5FpvwrSLw5R0uUr02lkzHSyXtgpAav0DN8hiJlpJ+ZnnLi2&#10;EsD8tAPX16NYvZpC+zkdaqqK8MztcdxeCuOZ68N4x5vWcWs5hqvzEazOBPC629N49BrZKq+/fjWB&#10;dfFInvHiMQLrlbU4hketeIygrqYXCdAzD+JRfPjUcYzVZaGytgL1bTVo1terYBh/yXcoqa9CfXM1&#10;Jup0eGNvFhwD5pdnrK9IWBmkQrwaUYCxDUjJscw44n2VUCrdNqKcnSj3LTenKrO2lXBdAphbRc2X&#10;3ABVbTxxe7mb50w+XqFk3k3lfyONzL6WP+5LHmSbybcS7f6MZJ6v0trYf61E8iPl9mAOATW3nmVc&#10;x+N1ZKUXFaj+4z/9E9xkfoOD7WjuOIVgqgHDCyY449UITRkIqG1Ir9kRnNEjOmvA8JV+hCY64Uw2&#10;wpmoh2eiFZH5HjLSbrhG2tHuacbYigNDi/1IrNgQXjLBN9eDwJIZ8as2JNZsSK72Y/SKHSME2xjv&#10;S6+YyGC7MTDbBddEu1q9fILXxKZ6EJ7Sw5VuhG+0HT4CuilSgfCEHn3M379+51/xc5/+ECIjFmTX&#10;FmB3ziV+w9q730IMi63l8WpFGZEb8v20gf8r/70l08Zlf3ObzbRjtXKW6KgNuf+azaK1fQWoG8e0&#10;fZlrWo99hU3UdQTW3EqUtfdgrVXYVBYe7dmBlqZSdJtqEKl5AONzfRifsuMZkwCqBmQyZvrHszr8&#10;ckwHDxlsYd5JNbZ5ufwScuuKFBsT5vWT/h0oyz4IT6l2r3T7ChP8U157oLwcxxqrUdNrQf1ZzXFo&#10;M6BuBk4F5BugJPufH753XkS6c/9sTkS6liWQfxZ+RYL8N1ciSrAdIvDfupGAZ6AXddn7VVziuoKj&#10;iITbMTxkwsqCD8MpI1bJNNfIzhdX/RicMCOc6sT4rA1X1wJYnCLoznnw/J0p3F6L8b8DrTQ47nTp&#10;aDToMBAzYXltAFPTAXzUo8OfsXxkDFjYqSozYaPc/i7fQeTuu7EshVVnRN5RxoO/uaDDZ2gQiEdw&#10;ec5BXD7xakIavohoQLG9vLDC3QOKDIBul+ZmyeTrhYz1ftGuv1cxxbLMyFZQFYBSYKrA9SVk49mv&#10;Vu5bDm/jfVVZbMh297yYbC7PVyvynnf3Ja0NyaSdGcfZRyNEdeErFi0gy/2cMnzop35aAWxyzIs0&#10;G2yQjDQ2bUBoVI/O9lx8Jq7D1QYduiofQoTAF5jowADBMDDVCT9B0D3RiPCsnvttMA80oqszG6nF&#10;XoQnu8lM+5AgEAcXLLxOj96WU+htPInRVTtWbg1gaNqIUKoJqWmyYaYd5TUDAqAxpuWogCfcil5P&#10;DSyeKiSa9yP3aBZ8wy2YvmrFzI0BfOkrv6PyHh9rhiNpxwOX87Xvv6lM/k9ls6GjHEVYlspg2jj/&#10;f+W/ofAbZtptZl8k02Z+ECLPUj4M6pkkDKxDSpeJjhQj/HIeHsrOQYTA8/tkT7LeaW7BKfgjjVhY&#10;8+HxZ8awfiuOWLILI5M2DI/34sH9B/FRsllZrSbTxdqTtwsub6fqsvwS2WVt8TG0dlWTkRFIBIAJ&#10;on88swEsCiCFKepw8PQxHG9vxeHqGoRH4xirvXd+s8h9Epv3i0xfuna3u0ZA9/0OHfNqRkfZKfU+&#10;4tQk3dAiAuTv6NNhcKQPN68msboYwCPrYYKoF4+sRnGLQLk848HNlSiur0SQiJjQkr0HUzU6zC56&#10;4Ko5pIBQpgO9rkeHk5cuY2Y2hmu8733vvo3Xv24Ozz4zh/HRfizMhrC8GMXIqAfPmbQl4yRGsjD1&#10;b5HNf5GGxc9FZeGALPxycofWtb3pXWSRguVGHS5eOolgshMDQxYkJyzUkZb7u4IzSuKuELD25kkf&#10;Ps9RVNevTJdR3Zf3V8KMqCkPG8dfTjKVSu1vAJGImmPKrYCiRHJS3S/3dZlK5dt4Zr64nPN+9Wxt&#10;u3nupMheNS6hiXLM4TUCJHfT2CTyXJUO31W6ouV/pnwykjFE1D3SdaruzWxF4co9zLNiRfe6jvbk&#10;lytjQhtb3pBc5kfGh5WQdWcAeSN/ktfM/a9GVJlxm1EWm99BIhRJPsQA2Mk8SUMWT+u7ARkKJTA3&#10;88XzDcY+BVA/+hNvR2S8HvGFdkSXuhGe70RokvsE0ihZZ1QY5Dj3pXuYkp6zITDaBmOwCSNsiM7h&#10;DjLMbgwKU501YpzAmp4zEywN8Cb1SMzZCYhhTF0NIMnjyRkjIlMEVbLVyHQrwjO8f6ZTsdMIgTnB&#10;Z6SmTPCnmtF4ilYor5V8jC/bMLsaxunT53DldgKBESsO5lzGodx2loV4PvM7CXNl2Wt1WL6LGEJS&#10;5zTWoLrvxHmrSL7hve/3/zZRdWBj/259//8DybQNTe5/r0wb0SRj+G+0SZ5X0/42Xb+d3JeGtHdp&#10;X3f1xP3XyKwGaXey/rL0oB0sqUdudz/bZ4XKp/gF7GL9TUyFUXT5uFqMe2o5gMhIPwaSJhqgfRic&#10;seAKjdHwUCeiw52IDPXgfFmBAknx9hW29QUC7NWOLPzJ7M677PGPeP5DZGwZlqmNG2rnMpKoosFa&#10;ewjnmqtxoLkR55ubYYqF8S67sDUtApMAonQ7yxSaFmc76k3t+CZZaSaN3yIAfZ3/j58+gpa+FnyD&#10;DPE5yw78mgSdkGeP7cA7bDpYXW2YXfHTGHbjGYMObyXYmfsa8TGvDk8aaRg0FeHmfBDzo3bcvJJE&#10;LGZV3d5mWyfKaGh8ifn/0uQO1f3cdUkcjHT4Iz5LGOWpM6dRe24H3vj4Iq5MRrE4EcXKWgI9lhbk&#10;n96jmPtv8d1/jwz0UT2f161DonYX5gmcidajyC/ORl9LNn59SMpI86CW982vrUCzRY+/W5Zn6+Ap&#10;2Yn30HC4ryt484e/193K41vkbqXZRkRhK6Dbcnw7kWsylWxrV4mcUx68m/5vPn+vQfAct5tlM6gq&#10;YN0kGugyDXXvdsJrmL7yIGae5Llbn31/eW28w31pbP+MTFpaufKYKs8NQN2QTDloCv6F6b5SySgP&#10;uV9L717+M99Q5UWE1yhjQkAmcw9FGSG5ZITTMwpcw2Si0QWC6qIBiRUD4mSS8QUjEssW9JTtJ/AR&#10;XCe6MbRgw8BYF9KTRjT1lMDqq0OEbDc0QjAe7UR8xoTipny8o3cHhpasPNaN1Hwv0osWTNx0oDb3&#10;IOYfCSLFZ8Xn9GjpvAR93XGEpqVL2IDBZSvPmWk9dzDNdtX9m+S9o2v9BOgu/NO3/wH/if9SeX7u&#10;na/HkaIcHMgv4juJguM7FvK7FpbTwCjjtlSJfGvNZ2CjDFkuma7e7/cb/HcX1V429lW92XTuv7Nk&#10;2oYm979Xpo1k2sfWb3/X+HwJ2ZyGgLNKa9N47Ga564sieZK6J8c3jol/yM78OuwvrMDR/IsoKMwm&#10;wyOIEYjEu7bxnDjyaeuiDpRlYWjchOrcI3icwPA7BLw3W3RIN+zBh906XGsniyQQCNBtnjYjbPZr&#10;BD3pkn2PS4fPpu53TJppzMJ7CRQ1F/fidFszDjW340RnG043VsEUsiIy7MXQqA9FTfXK4edf17OU&#10;l+5vb+4CZn6lS1o8Z7su78T4rB3Vdbn402kBKQ3MPxrcgfr8I6jJ2Ycr18hU1wcwMuHGwmIQb3x6&#10;GteWg1ib92Ju2IqpwV6MjThU9/ZXp7T8SjpfpPiT/Ugme/GrSabL4z9N1v4VGhAyz/V5gvXqjRhW&#10;rw9ieNiJuZkBXLs1jsH5QdTl7Ie1vw3L1wZhCbVifNKJ1IgNwQRJwrgd8UErhsecKD1/iAaJFnhf&#10;yubN1h34A+ZBvocsVCAg/ndXsqDb+WLTbUTJ52zMC90imnV///Xfj0gaGXmx45srYabiSsO4C6Ky&#10;zXTdbt1/BbL5uerZcly2W45vlq35EVH52EaEwd+7T2tkm42UF8iWhi6yXbovJZKXjGyXxubzm49v&#10;Fmng+1jOrc6IAqiJG+OIzFoQnDPAP9OO4JSezJHANt2DnmAj0qu0nFf6kFgwIEnxjzRjeLaX1rQZ&#10;6WkjouLgNG/hPT0IjnRggKAbnTUhOm3i9Rakl3oJomYyzE6MrbkwfcPLrZ1pmlChL4R7mMA8Y0CK&#10;jHRgWo8gn+0f70B03qjyMrjMZ8/Tgl828tlmdDhbkNN0QeX9s5//VRR3FmNfrub5LEEt9hc2si7X&#10;8zs3IOtyrQJWUWyb617mu21XPv9dRAxLidN819Di+2yWzDtufc+t9WdrHfr/Ndn8Hi8QflsxWDPv&#10;kTEYXq4NbJbMtcoAY5oim8tGRPWkqfPby3Z5k3q2Ob3Mvpx7QHrucutYL2twILsExwuL8SMCWgQM&#10;mfLx0Mnj+DoV/G8QDPuT7QSEGrYzMwaGjBQzRmUN0sleWN2VWFoNwuuphtveimcfHkY8ZceHCYSf&#10;jEoXLsGP4CaBF6QLVXqYBKjkmHQF24u0Zd28RXxmW6uSE53tONXZglNNNbjYUok6skbfiA8dtdkw&#10;+Yz45bAGeCpW7yb5MvPdVnAI3lATKpvLVLCF3yRz/aNpGtk12jMlPxJKUOL2dhkbMTvZj8UZJ566&#10;PYLlaReevD0Kb+1hfIMg9tORLLyPZfK3ZIxHs/MI2l480nH/M393ZAcWG3bgx37izWhszIbBUIub&#10;60OIxvrhi1ngCOrx6ONzWFtNYmzeh4EZO/p8DWT+FgSiXbB7G+ENdMDlp65J9OGXCOhflC5spiuM&#10;vST3pArIPz3lwCTlymqYjPXBzBjr1orAYxtTV+51VWrHtrLLraLNEX2Ra1h57iqvTfvbXku5d638&#10;1xqHWHJ3K/NGV6t0owiIbW0QIplrN4s0LgXQL/Mud4XGhNwneclMJcp0J6t32sRQ5ZnqGCUTuUiN&#10;l2yU6+apQCIqHZ6X6EVy7fcnmxqmbLeIdn57UeXE/Mv9d8uL6eguFuN7//EfeMM7fxjB8X4CWTus&#10;qVoYE1VqPFW6dgdkesyyiQzWguSSTJshgK4YMbLeS/bYx2t6MEAJkcnGCZ6xxV6MP+JHapUW4aod&#10;UTLNxKIV5lAjSpovoqKlELl1p7F0O43Raz4MX+3nPUxjXo8YWXJkpgtjV+2o7SlGf7QRET43tWoj&#10;YzVjZNWKmoY8xMZoAIzrMX7DivHrVnzzr76mAFZ+//G97+Gf/vmfoTv5EHZdzMbu7GKWv2YoClPY&#10;3AZUUH+KlFEmtrFWZhtl9BrIZgeo10LufnNlXG7UBdZzMZJkioa0EzVEQVEAk3lf9V5aXZB7M+ll&#10;DNVMXXkxyRizm/PygxJVX9W+PFvTCSKbv11GMt24qp3zeikP1Wuh9ilFGihn8q4cGmWfYJbpddK2&#10;0tvBtiznuVX74mleVKvCBMp/tWVb1r4p79lgoFK37h/KuicZPSm9c8o3Y+O4Gg5jOhJwR1ubWt6h&#10;DHtYZy9VlaLN0Ywf6tXBStCrbiuGgeDZbM5FZesZNHUVoKK1Wo2flp3ehSDbyfQVD9zxRvT0t8LH&#10;/yvjbjy8FsN4yojRcT+mFqK4dSuOmvo89Jjb1VinAlcBXYow4xv6HeitP0dD2okj5WU41dGNg62t&#10;ONLehqPt9TjWVoPjzeVocHZgmsyvprEEP+FnGmSrApiZ+MG3u3Rw+JiHmwPSZYq/W87CJ8M7lMex&#10;FttXulklIpMOtW11mJ3qx9KcE9evhNQY69ykC81tJWpKzh2yc1lYvTb3EB57cgJT8x7o8/cqhixd&#10;1DKP9Q6BNln3AIo6G6B3GeBOeDC1Mo6qdtEh1F9Mb3E5gTABNhTpQGCwBxNzfoyMO8mcY3j6mRlM&#10;8vlrDTo09pYhOdUHZ0SvxpLFyJGegZ6+FsxP+zA7Zsfzb5zf7Ly05cNL18UGoMpi40ou8+PKdlMF&#10;2CoKVLc5npHNXSICKnLtS16/IeK9upuAJBajqoDSCJTUqG7M7e7NSKbhaY3vhedfCbiqPMhzmf+M&#10;MrzbCFW6G1tpcMzT1neSBnZ3PHijsWdE0lQNT+6XdFU69+f7ZYXPlfsyq8NsFW2sNyOb/9div4yj&#10;y9hRPsFjI52dl4rwta9/A9/5zncQGLeTJdLyHarDwFIXRkp1OH/+MFJLFsSuyLQYA+LcpshaA7Nd&#10;iCwYEVkmAyUjHVyyYnTNgalrHoxccRD8+mFuPY/ENTsZrBOncvfjYv5J1LeVoaopHy3GcoRodYcn&#10;TRhdcWDsigvjV90EZQv8TNs320mAtcCeasbYLReiUyZEJnoQHzMiNtKDQILWZaIBUR4bFs/iKSPi&#10;0oU8SHadbMLwpBmf+vkfhTdXGuMB7Ms+hwOFTXxn7Rtv/i7a+CuVnKqz8s0ovO4FZf8qRPveUo80&#10;QPg/Te+Fon1f+YZSF3YV83kqQhUZekmjMvQkLKR87118P/Ej2MU2u7NAG2tXgLO17sn430b91iRT&#10;dzTJ1NtXXWe/X2F+ZKvNS9b27/9um0XOyXeT62SMXZtGJ+00062rjF/5r/YJoGwPUg6qe7akXi2t&#10;JuE9D5TUUf+V4gB10cHcchzOL8WhnFzUmbrwjb/6yw3TDQj0dcHT26X2v/Pd7yLrTCHL757e25o/&#10;ZViL74roWwm5Ks6DQmJy+I65xdh9WYR691IZHuT+3pw8FHY2wjcXRLWhDtOjFqzMeZAYNqLLUUA2&#10;2IArrTvUtJXasrMoKMnBn81qY6KylJrDVUdAaUI0TSOVzHZx0ob29mo80koAWrGjnkxSvHalu1OA&#10;QwIyfDadhUR1lpobOtZ1El1VZ3G6thqH29pwsIPg2taME5SjnfU43tmKk/o2XGirhzUdRmlFATor&#10;TiNcsxdfntiBjpZSnDu2n+At66bqCKjamOXHAzpcubWCX4rK2C0NBhoFsurNyoQNz79+BU/emccz&#10;FJlK89wjI+gpPYy/XNyBrrLj1EUBPPrWOyrEooD42wh2fWkfapx2NPnMqLM2YnQ9AXvUhCd+6DZu&#10;vu4qChry4Ru0Iz7lwcOvm8Hr37qC6WUvQmVZ+FxKh5+hUWApfACPPDaIgbQeXkrPQDVGFhxYvpXA&#10;6Bx1U722rqx0x7eZGvD40+OIjsrqNoqxitLQAPOuAlFdvlpXsAas5fe2VDQaQGgigJMRqSxivQmr&#10;VNsNURWY27tWIEU1DlW5BDg1QH5J4XPviQZyahm1+45vJ5oiE1H5ZFqi0LZ9xouIyqNUfLUvedeU&#10;yFaFot5R3aNdu11aLxDJG7d30/s+RClS2aeyUOyZ+dhdxLS5r+bvqmMbsqE8M7KPeZXGLZFc9qg4&#10;v/V4/09oHsF6Tzc8Qwb4xnrgm+4gqBnhnmhGYKqDYGdGiGzSN9eF4EIPwotG2EYbEVqgFUjw8010&#10;wjXWrrpwI/MmDMwScBdMCE53weLvxMm8AyhrzMHYYgTJSQciYwYkCIL+CYLznBmphT5MrrkxstJP&#10;lurC0DUn4gRs8TyOL5MNTxNQZ0wETwMrfQsC6VZEBtthC1bBlWQ+xvQoazsGZ7QOVn8F0hOtGCLY&#10;J0f0+NJXflu9364zx7DvstRPrQ7erf+bRNUhfh/17eX7bir370cy31x9b0lzy3mRTH169XVCekCY&#10;Pvd3qrmPTSp+84GcKhy6VErQKCKzKsYBKuy9OcVU3hIKtJZ1u0kDEt5377nyvvfS1uq8JpvrT8Y4&#10;kGfen5cfnMiztHxu5Ed9n+2/n5xX06tUQAf5X8T/JVrelZ5qUIFR9hU1sK0083wT2wTbRV4hjhcV&#10;Y+bKoqormd8nP/VjsNr1+K//+p76/6Uv/xZ8ZIPBUT38yTakp6zwD7rhSUbV+ZNlndQ7Ur822rvK&#10;q/ZfRPO5YF43Db3t5v7uy6JzC7lPYJZzBF0ZztidXULwJcheugRTwIaFq0OYX/EgPtwIe6QVtrZL&#10;eOKxETi8eryFAPOXizq8x7UDnfl74E93YufBvdD3VmFIHAxDTUinyeICjWxrXvSPdCAxYYbN06zC&#10;AUr3sEztEVCuOZOF2aYstXD4H05n4dyZIzjZVIbDrQ043NKMI831ONrWgBNdLThGcD3d1YGTrXU4&#10;11YJIw2AtxGUP+TSYWUxgZFKHZ56eBB9ve2YaD+omKqA+FeY7kS9DqmaLCy1kCHmPIDHroTxtjes&#10;4f3veBJpssplMskby1GkRtzULbMoNvcgm2y0qKcJ5d0NuNDRgOxu7vd3ocbYgR63Ed7Bfpw4dxxz&#10;ZJ01RceRnqbBP+PH0lpczTA4dvwhnDhxGMurSUxN+fDWNy9h6UoAAeqK+LwVYRrukYQRzz4xhrUl&#10;H66uhmigdKhF22VsV5bLm1v1Ij1ixdd4jIx1/91KKmBwD4i0D6wFq+cxgqr20TcqgXx8dR33ee/3&#10;KyqNjcr2YqI1GrHsNKWxVxoL77vbfSp52Lhuu/tfidy9X/LzIqIpm5cXuS5jTKh7Mmm/AtkuvVci&#10;mrITg4bshKIAQHX9Md2t14tC2VA48kyJ06xYeJ425ni8vFkphOTUBEHLjfSCDekVm+r2Dcx3I0Ag&#10;HVjsRmxRuma7ERzvQHi2m0CnR3LZCFfdAbTpcxCc6kKTrRphAmuIYOkZaYdvlBU9UILUmAexUTsG&#10;Z72ITLLiThiRmDFiaNGMiHQpL1PmjBhbtyMybiBr9RBc/Vh4LIohWtXJxV7V3esfboF3qJXP7sYP&#10;9+rQG2jBwFCbYsrudDMt1HoCdhdSk0aMzBpgMBaiP9KGgYl29Y5//o0/x4Onz2vfZ6O35e63kPag&#10;5N4x9T/zbTeMx8x3VkaVKHoxUjJpSHm/Qtn8HLlfS5Npq3S3v2erCHDIUmDi/bybBtLuXObxfA5a&#10;u9sxPBhChEqjP9QNk6MJh07vgdlpg8kXgDmUgO5svmJvAqbyLvvJdJU3veRB3isDUHzO5ryq/Mqz&#10;X0U+/4+E9Vcrcz5bbaX9Sxvd0F08nqnfWpe39j5qTrt0/RY0kLXWI4vb3SWtBLcaHCupxvUnn8IT&#10;r38r3uzYr9YWlSXRJEjBz0Z0OHVAh/aeXHR5SmCN1aLrchZ+KqSt3NLYm4dqfTmsOToVNOXOs2MY&#10;SBkxMBrEv33nO/i5X/mfm0iHlhfJv/xXvSFKr4qOvUdkBFgFSB/IJYjmF2N/UQWF91P2l9XhSFUz&#10;DpfV8xuV4WBZDirM1UiO9mNmwQ1frAHOeDMMHYVovrQL/RL+bzwLlcZG+GmEnj53GENrLsQnLAQD&#10;H97+zut47OlJvIsgnHPxIYzN2TE8bsHslB1zdcJapTt3o0uX218flnmuWfj7KwTXC6dwsp4svrEG&#10;xzuYp/YGHOtoIXPVRJahO0ywPc5jZ+rL0J/y4NbTK1heiWBwkG042IYlgpmlqwp1hacV05Qg+m8w&#10;8nmDOr7PAK4t+HCGwNdTfBBnj+3FrMT6nQ3CErah2O9AvtWE4tZ6DE3EMDmTRPXZ3coQ0KbHaN3Q&#10;0r282q7DH0/vVNOChit0KM47hr+i0fF2M5n6aB9GJ6hXZBpQRzFKTshY8D5MEizj4ybcenIY8drd&#10;yDmyG4MJE+48OoTquhKVds3ZBxAf6cGNp4axshpAOqkXYD3IyipdgXVshKyoYllJF+1GN7AKqi+g&#10;kscKIWEIKdq44T2F8krknqK4d58ceznRvFV5rwCo6i5hGhQVKWhjK90mmevuyiYluTk9UYzq2TJ2&#10;LMdUI5TGpp3P5O3FRBr2dsc3i2r4ssydUrAi0thley8fLybbpfdiouVFGqswTX4rUYLFYn1LIHrp&#10;4uP7siELEOjOFuJEdQelDceq2qA7ngvd6QLsyi2noVJBkbTq1Lf+pc/+Gr73H9/D0HoaE+s+xCe7&#10;yAzN8Ex0wD+jR2Cph0xVxkwNGJwmuI51IDLaRmu9EQMjrUgRwFJswO5UIyvYTlryBDKCW2yKIDza&#10;SQbcgkiSaaVa4RtqJ4BaEJ7rJbgSTEd7yXh74CQQPtWmdQ81tedjbMWNCQLr9I0Q0os2RKfM2hgv&#10;wdtOlurOp1Ije46NdtMaNcORbIAjVk8LvgEDwx0IJJvgizJvY2S8Y528rwNugvK/fPuf8YlP/RR2&#10;si6poQYpM9Z/6bqXfSlnFdEr833ke/KYjFfKYgD7lRFTDd2FApyoacNH/8cv4Pqzb2L7oWIURb6R&#10;hrQZ1ZOw8f/u99vUHhRo87zqVRGw4DEZt1NLJnJfpmRkrn1xqVRepLKAwm7Kfr7TPlrqze2FeOcP&#10;38D//PTP4Zt/+8/49C98GO98x6N4nEpu8eE5HM25iM/9ljb39xt/+dc4Udmu8iLvLb1CO8mepB7v&#10;lfjRrGPSzaw7xTp0sZjApL3fZp2gvae8r4DtiwBupr5vKoNXIgo4uZWpL9JFrXqQJJ8CUnxfLR+i&#10;03gNAVQrt1roLpUoED185DByLl/E0twMnnvj83iyVYffSuuUY9D/Supw6OxFLI5bEaPyFVCRVVs+&#10;6tahm6yuy1/FOtsFV6IDJk8FmWoLRmdZ3waqUN1dDZO7Au5wA/r9DTC4yQZ7K7A+O6JCg2YJ05Tv&#10;W6h9WykzAVbNx4Lvwe+u8ip1UenfKhzg9zxQUoXD5dU4XFmFh6qrcKS2BodqKnGhuxP7Gxqwt60N&#10;hxsacaG0BHZPFw1NPS4WH1eeqgKGMt9SAOarwjqN1ShsL0OsRMc20opgqpMMzYbFWQeuLgawNN6P&#10;8ZF+PHI1jWsSjP5aCu2ddeixdaO6LQ+PdAhI7cBKow7vfO4K3MEeXGZ6h1tqcbBFA9VLfQacMbTy&#10;WA2OttfhoTYaLp2NONGpx2ljD04RbC+21ULv7MC1m0NkgF7Mz/lwnc8SWb8+iOl5H8yOajj8rVgh&#10;CAcietR3teIz0Sw8/fQUBgm4+eZGNIedMHr7UFOarwL3y7tq48LaeK5MoZHtV6Z0+Jmwdu43h7Lw&#10;eI8O6QkfTN5u/DR1jL6jBFFZ73WwGzMrAaVvVm/FkBrswfyUA9OTNjhdVVi+PoCnXz+NkSkrwdSI&#10;glMPQvfAXgxP9LMs25WhMrnSnxljlUatVdgMC70nFWpMU8Y4lXJRFVtrGFsr/CuRzSDySkR121Kk&#10;4WQYs1TAu13TG8c0RyDZZkT+a7I1PWXJUu6NlVKBbMrjayGZ8skA6laAfzHZms7LCpWSckwprqdy&#10;L8M3//pvlHKU33+pKSfatJP//K//QovViuMl5UhNz6vj//6972HPpcvYm1OA/WoogCBBlnOxXmNz&#10;Bl8nQbIfybk+JFlZ/GSqoaVuRK4YVHeuf5IgK0EhJjsR5f8YGatEQ5JoS+E5guhUJxyDDfDzmudo&#10;LVqKdyNAYPUPiuMTQXCWgDpjIsC1IUTwjkybkFiwYmjZhuS8eApbMbLqxui6l/+Zj3ky3DValWTP&#10;0QWTYsnxRRPv0yNFsI8KYybzTU0bFdjHCbphPjsmASYIpH0DZM4E1bGVXliCNTibfxa3u3fiA2S6&#10;P/mpT2P32TwqMtYRgoh4Dwvj26OW3ZJy0QBCyki6DHVni1UZZX5vesd7setyMY/n4qc//cvqmCU6&#10;iulHnsDsI09i9tbjmLn1GOUOZm4+it1U8g+RJe28VMhnUrleLqNCZV3m8xVwiHG28Y1fXXuTSGKa&#10;SP0+IPNxs8uwn0AfnVhQ+SqjpX3zxgzicSse0WtrWsYrdTjCZx7JK0TWiRN42/vfhd/6nS/heWMW&#10;3vL296n7Lh7S4V/+7d/Vvvze9Pw71fa3f/8rNNJy+ex7eZb8ZiQTTnSrZN7rlb+bJpmx1T0bDmUy&#10;ZqoMSCk3/hej5FBhGx7MrsaFhk78yV/9Pd5OBiTdl8JWBChF2f4SmejovJPg2AoHwTAk4/BpkwoT&#10;KNNTPkQwfejYIUzW70BNdynmHwmxbtph9JfR0GT9pIG3/FgUFc25qDmtQ17NGbS5ClmXzTAHamCV&#10;oCjmSphdtXCk+vDX3/orVV5Ldx6nQXsZZ1va2O7qqBvEv4FAu2Hs791gscpxie11X3klDgqo1tTi&#10;SF0tDtfV4Eh9LY7WE2wbq3GosQ4HG+pxqJ7Ha0pwsvISqqrPo48gW19wRM2v/PK47m5wCQGZCjIy&#10;f6oNLuYxlu5AY1MBDJZqLMy7sHQ1RKDoxeyCB0F/C0KhVrQZalFafFJ578p46BfGd8BXcxAzVwfQ&#10;6mpEd6SfeSrDoZZGMtRGHG1rxjHKkbYmnOrpUAEmznR04lx3By6Zu5Ft6kSp3YSSXj2KultRaqxD&#10;UVctqq16lFm6cblbj3xbP070dONsD42G1jK4E1asXB/Cw0+tokhfh1P6dlwyGsjWO1FSJOETdRiq&#10;FVaapRY+/ySBVL73NxeyYCvIAK4m0r2dU56HY2eOIlWzA9+Yo+FUepgM/CS6aSA98+gUlsmK3/im&#10;FSyth7F0I4oUWXxizISpYTNW1oOITZoQHO+GO9qI2WUPBoY6MM8yu8prdTse3K9Zx7RGM6J1qWhj&#10;qff+y754xvJjb1RgqdSvVtQ4gwAjRe1TNm+3ihxXoHQfcDI/G90mmWOb85+xljOyNQ+a44Im0lBf&#10;6btsl7+MbHd9Rra7/sVku/tfVHi9MGNhT7bEiGq0jvQYHjh/Ri2622OpQ6+lBqkkgXGmH+6YCSk2&#10;HldbEar1XQStNey7lM1yLCY4U0GJ40RhM3af00Bjev0mLtWXwBzWI7Hch+BsB0GNzHK+F6WndyEg&#10;UZWmqYwIsOX1F1nJ2pTXrm+yjdcSKGc6MbhsgW+4WXXXulJN8JBdumjZxcVLeKYH1kAdxq9YySIJ&#10;hNM9GFrgcwi+Ep0pNd+HoaV+pOf6WYl7CZS9iM70Ki/i4St2jK+7FWsdXbPhHVYdCorPYXLYhLe8&#10;YR7pwU4srLnIpDswtmxFR08OwbRFsea4RHryNaBJX4xvskF9iZb9oLEQFyrysefiBSo5WW5OnFYa&#10;KARXMgZR3joqQN2xAvznf/4n/vnb34bu6Ckczs9DXl0pGoy1sMe7YQt3wOhpx+m8c9CxbekOHYbu&#10;DPePnoTu8AmcLKtSZas7fIZssgj7svNhHRxD1lkaOHzu3rxSPp9tb7vv/UpEjMQNkXYgXY/S1kRp&#10;H+H/P/36X6jnf/53fgf1HfX4VFBWC5HoWSeV0pWurR8noFwuOA+vv4kWfDtOUvlU1kvAAU1JTdbo&#10;0Jq/F7vPnOc7FGPnuRx899//Hb/3h18lwOYpYy8DlpKn7eq5Ep7LtL37gfOlRYEn30l6YiTAwoNK&#10;ynCgWBwLS6A7eRlPPfNG/Nt3/x2v69qlnHi0MHT3pmBImL+aujzEhnrQO1CD3nAt+hNNKtCJd6QH&#10;vxDV4R9Xs3D+/H5Yw40oOEqGs2iBK96AAdYfvbMQbe58WGI1sI8QfGh0itKNUdE6401wEKx9w10Y&#10;mO6DNdGKeKwRDk89uqx1uFx3Fp/9jd/B2bMXcOXOwyy/EtULJ+sY78qhwSA9cNmlOCDdwAKsClTJ&#10;/OrqcKSJoNXA/YYaPERwfai+AYcIqgd4bD//H2yowv6qQpxn+2+11KKoMgeNlWfwq3yf99t1iNTs&#10;wULbLnhKdmGWLPX6jRjSIyaMTPfiQvEl5QDoS7aw3XTBkxC/hU64I804d+kUThbl4i8WxDDJwk0a&#10;ZBKM4d2unegsPIDR5n1ILg3ibGs1TrU2MJ+U1mYCahu3jTirb8PpNhrtBNH8XgMBsQPZZgOOtzbh&#10;kqkH+f02XDQbcc7Qg/MEy+y+XlyymJFr7UOO24Kz1h4cJ9ge6zbwvBkXjATlfgfOmfr5ru0obK5A&#10;cnESP9KvYx61qEs5Oedw+AjzNmZDe94+5nenVg+Gd6i5uwKuJaf34NKJB3Dr4XG4ms/DaahBOGzD&#10;5KRdLS8XJWONjRgwtuhkW6BRPmvF+qwbvlADIqwPD+3SoZdG1TKN/8F0F1aXAlhfCm0AKyu5WEp3&#10;nTdoKWUcdVQFJphK4xSrKgOqWtfP/Q1CaxQCZlrDyjQC6YYRi1J1A0t3shxn2srC3Hi21mW6+b8m&#10;ClQpWndJBlhF+ByKKAwVtUS6y5Swscl9YtHelfsbZkaUdyEV0NaoKBlRoC4KakNJZUA+U15aQAHt&#10;2EtFZMm8y8tJpptaFI4op0w+M9OIJA+q20vty7aKjKcEX/jyH+K/yEj3nr6AsyW5aOgqhSvchFiq&#10;FRVN+ag+uxOzq/1YqdNhjPK741lovJCF8XydUrL7c3LItM6QMeUqh43dF/Px2d/8vDqnO3kRzR6y&#10;0EUj/FMNVDwyF9WOKn0hnBNNsI81kcm2K0ANTLQiukg2SyVjiJSj3VqMwLAe3kHp8qWMtcIz1ojA&#10;ZCsZbyeCvD6x2IP4vEHNTfUQgD2jLfASgH0pgiDZZ3Syh0aBFSnpeqEVHRozElTdGFwksF71ktX2&#10;YZgsd3S5H/ZQNZbnvWpsKDXUjckFO6ZWnBihIZAgaI9MGDA6ZaYiIbMd6VLdPKFwM2aWvOpdSyrO&#10;46Hzh1jXS/DwG9+Gb/3936nj8vuv//pP/MnXv4nR608g61IRmX8+mqkkPfEORGkICEOWsV1XsBIB&#10;KugY2U8w2gBbqBaeVCes8TYq4VZ857v/ptIbpLGT12rBAzkl2J1Tpjxzpes+U7cz336ryHff3P60&#10;fWHU2r4YyQI0eyi7pEuYdVfYqyz2LgzvwWLWIbYZAfan3vKcysu3/u5v0Un20KovgG2AxlKkHr5w&#10;Pd9DwkG2wjtuIDORVVO64Ukb0aUvQapaR5a7AwOlOhRS2e9mfmJzqyo9x+Ckli+2eQWy3D4gXeYb&#10;7VPW79W2fF+evzs8xGNqu/Ff5Ve26pjUd03UsAfLai/fUXfyNC5WlSGvoACfHyQrJSvzl+gwPhvg&#10;9zyBp18/i6FxFyxVp+AN9eBxgxZA/hfJVh+9M4X4oB7RIT1WboSRIMg6B5tR1pCHaLkONjIRNwHR&#10;H21CINyKAdYZ7yCZ8IM6tayaaaCF9bQN8Umj8kyPsF5VX96LR7p0KGu+gLa+QhqMJkTGe/m9uzEx&#10;5ST4WtHjbUBl7VkVtzZYlYVP/dwvqHI7mneeTJtGHeuA1Iv90otRSmOhigDaSCbIcn6oifvNddyv&#10;x5GWBv6vx8FGMtrqChyqLcNBMtZDlZTqIuQYq9BMNtnlq8EA2+GIqvsmDI/1IZzogId1359oR5+v&#10;SkVAc7J+VptqaTTtoWFQj+CUAfahFrZZPdIrLrhpEAcjbDeVOvw5AdaUq8P/SujQ3FmKIbbP5RtJ&#10;XHtkGAV1ubjcXomzHa042dGGM2SWJwiu4tB0knKGYHu6hYy2uR7ZBNnLVgvyTHqc7+I5QwfOGPVk&#10;ue24aOpCdk8XcsxmnCMw5/B/fcCNPDLeXEMncruMONVehwIDyUKqj9/CgiZzFa7eWUAoZsbsfBDB&#10;uDgdWZAetSE168MH+nQ4cuoYLh3eQaNiAEsrA9STfXizQaemzwib7+pieQx2Y2i2Hyka8qkZC8bm&#10;bbj6cAQ3bg1gYtGBxYfDGF91wUsjKhFuw7UbEbLaAQxRpzxxZ+R+YBWg0LxzN8BUFP1mxb9RsdVc&#10;Lv7PVPTNcpcNqv/c8jotQL52fWa8SO1vdH2otDe2W+UumLGyqXwp2Tgu6UheJC1pjNyXcca7ediQ&#10;jFLaKjJOpO5lWpvf4a5Imtyq/Iqykwq/USbacS1t7fkvkgZl6zttlc3XqrzxPe6bNiPvqN6FimYj&#10;T/L+Ur7SBSe/59/3ARy8cBZNhkY89oZlTC+7MTxjQIxA5STIJaMEsWQ7xsn+ZK3DP5jWYa5Zh7Cn&#10;A+/+kefxG7/zGbgItL/3h3+u0htdWFLbzO/Pv/kNNFkr0BMsh5/MNbTahQIqYlnWzTNKRjpO0Bxt&#10;Jbh2ITRtRKe3FCZLISyucgyMG2FLiydxD8GzjY22AX3xRqyxgSaWDfAOM29LViSXbZi47sPgip3X&#10;EagUq7WQBRgRpgUdH+uCa6QD3mmDWhUnQcBMzpgJ9ASDEYK6dEdPiqVdj+hIG5JjnZgUUCXgjcr0&#10;m2EyaDLhKRoZ9rqD8Nftx+SUCaEBsvdaHd7w1BP40Mc+iYPF3dBdJvO5JIZGGU4UVyK/qRnDyxN8&#10;jpPvbECHpwIdwSoaB2TmEmaRLCYyRcCepzEw1YXkrJH5prU/2AhfuhI/9bPvVuX4yBuv4HDBRew6&#10;L12nrK9kJ1Kn9rEt3DUWeezut98iUi/EoBIHvowzn+pJUoAszJTHpO5IHZJpIiX1CrD28dhBto1d&#10;/C/tXd7rIRpS0fEoLEV7cIXvX5h3FI015xAe6UZCYp6OmhFNGxCIdsDA95WehtSsDR8nqBw+cRT2&#10;PB2eIDN46NBBHCGbl67LHdklZMXfVO9qHZ3CzvIm7CplHsobsae4kcDezDrcjP2FLdiXL0IWVt6K&#10;/cyrdF1L+5W8K8Dlu8iC+vsKG5jnOugeusR6/iH8x39o3riNZ3fjd4ck6s0O2KsOoS73MCw1J+Dz&#10;tmJ+OoDpRT+ZzAm0esth5/ex0sBzsq5NLg7AG2tDgkBjF+9xgkpgmIbXvI/1xQ5njg43e3Yqhtdq&#10;rkRXoAodoUp0JmrRGChh3WxXsaxHWD6xMRobYljNGJFiXQiMtKN/shO9I/VwT7TAMsD6P9am6r6L&#10;7cMUroEpVocw620PjbDgVDeqW/NR3pKDd5l0+LXf/Sr+9u+/hQv1ddiZXwxdZQF2kYUeaW7C0cYW&#10;HK5vxKFmliOZ4QEC6rH6Kh6rwdG6ShyurcRDtRXatroUF1sKUN5XiwZXLboDTQgNGjEx7YajX0/Q&#10;r8SVRwbR39eA2vJTsDacRiStV8ZUmAaEO9HGOm1CYsamxmwHJs3ojTTAy+NTi24apOKvYIfZ1oBW&#10;QxX6aYB5Yt34YbMO72S5/UqMgNvdhi/Q2DlZU0xWWY7jBNkTBNVjnV041NKq2Oy5rk5cFlDt7iaQ&#10;GshaKZYuFDosKCCQFnS1ocFhRL3NiGZnHzp9/bD4+2Fwd8PoobGe7kVg1ILxayG2PRrZi31kmEZc&#10;f3gM4zSoOs2dcJXtQmN3A4Zm7LAE6+Dn+0xdDyEx0IalSQfe+OQsrPVnML8c4vfOQa01ByNkplF+&#10;0/CSBe65btblFpZBN0HWTHCNITrWgzZTMdZvxPEjb1rFIwsBXJVoUfNWLN7yyhjrfk3BS6PlVhS2&#10;/Jf9jGQAQFPmmwBgG5HrxAJVYLTxX0Axc0/GOs0AmiZat/CrEZUfSU/SYZrq2fLcbSTTNfZC2cgj&#10;JZP/zSLnNkumC1uerf6/hGTOq7Qlrxv53k4y96hrN/ImBkhmXxkA6v8m616ul3spb3jX+5Wi0R2j&#10;dSsK+uIFFLeU0FK2k0n1ka3ZCDh6hCWOKMFKxgXGpBuVgBVhgwlGu9BZuB8hn1ml08VKXdzWofbl&#10;Z473YmDWDt84QVPGVKdouU50IkSW6qLycI4340LZeeAmFZGvAf2xGlr2VCr+GnS5SpTy8M8ZYBsi&#10;E53uwIkzB2AcqISH98n4q3gNJ+aopKisBmkZCguNzfL/jEmNtcp82IFR5l+FROzie5DFjpswsWRH&#10;f6QdyTmjcojyTbQx3XI1vzZIYI2NdmCI7ztB8JxnuuNsdFE2DlkhxzvWgjgBWoyPUTLZ+EwLGUor&#10;mmxkacM+2AcdMAY60W6rR2V9NmzORvTaShEM1aOg8BRyju7Av67pYPQ3wB2t5fs2wRIqh4dbWQyg&#10;h4rsHxd1mFleV2X4q7/+adginSjVN/D75OGARNTZANLtJPPt78pGHcnsZ+qAkg0g0oTpyvhiSQt2&#10;y9q6sjoKr9krUzUoh3KKsPvsKdjiToyuJNDtrGe59uPoyVMYcuvRWHwE0ZQBvc5SOAcaaND0wJ2m&#10;4UDmFUx3E4B60VJ6HE36chisrVho1OFby2Qw81l4liB7oSQPl2pKcYBGyTf+UgPYP/+rf6D8o9qX&#10;32d+7TeUo9Rnf+u38b6PfAyf+83P43/95m/hc5//HfwaRc595jd+a+NqYGFuBokCbbL/lRodrl7z&#10;IUEDa2TZQWbRBnOoG7NXPGSM3Rhc7MfaU2l+cyvSBM7ohJn1h999yqIWbYiQUTQVHsMvhnQYnHGw&#10;vllg5/dzkaF5E02YXurH2IIHXyJ7KSo5C88AzyUa1HCHPViNFOvd+CrbDuukhfdYBmrQx+OeSCOm&#10;F9wEydNo6r0MQ6ASVh4zeyphlLWCadjV2+vwU24d21YhjBWH4KPh50q3qp4ZYZTJSQtckWZ0OWvw&#10;mV//ZXz7X76NP/76n2Nn7gWc6WghGDVgf2sLGWoDQbaJoFqHo/WVaqz1iABrHQF4Qw4TYE81Eszq&#10;C8jsylDXX4NOmb8aasQTes3j9QvjWrB8b8lOGhoGGF00nH3lGJ7uRSjRCU9cj/eR4flLd+CdVh0+&#10;4t/B+t3NfPYiznLtDzayTOrxwMEDNBIIyBO9GJr3YCDZhcun9+MDnixI3F57czYNtRAu5p/DyfoS&#10;XNQ34XhrPUG2GadkDLa9Aedau3CmpR2XCL7Fhi40u3vRRTF4LbAGTegLGOEKW+GOWOHw6xEbtCE5&#10;ZMGtJ+dpcNux/6gObubnjc+vYHktgUdbyT5VyEQtitOF/Gwsr4cwPGmlgUFDgcbDIEnGG55fwp3b&#10;abzh9ijeSoCVFXHe8fQ89ZGFeoY6h8bkGI3JKRKVKBl8YqWfeseBkSsu6ogWDLEOTi27cPOpIaUf&#10;49QltY050GURWDMN9C4IbAKQjGwGlNdStj7nlcp9aWREmJ0A0OZjLyOb03kpUddvKpfMsa3XZWQr&#10;AL6UbL4vky9lEGzsZxw91PFt7hdvR/nN3noUO06fQqe9E32+ZqRGaVVTuXhobaemHLD66xCkxRlO&#10;tWJ83oyxch1SZTqMsEGHqATkl1+do7Yf/ZlPoMJYD2u4E2PVOrQ4asg6qXxodQ8QVCOsRJ7BZmWF&#10;O4abCJIEsiWjis7kI3uV8dboghlWKh8PQU6m5fh4zD/TBrfEGJ7tgY9WoDVShYDMdSW7m6HCTLNR&#10;+8XDmOkGx8iM+Sw/GaGHYOUk+3PTMo5TEYWHuuCNN7NxUAmQJVij1XAMNai8+CfFOUqPBFnjAJ89&#10;uUCgZprheQMifK5LuqQzeZzuRk+I51gOaVqjVl8Fmg15KKo6jcb2fBj7ypBbfhAmdzUiBHRvtEmN&#10;o5XUZCOXZeVMNlF5i8HSyfdoIwOShdk74U3V4vXPvkGVpSfVhYtVl/HA+Yt44JLMHeV3zKlVQy5b&#10;RUBVhj0y31t9f5mPLN3EMtxARiciXr/aQv3aVjx195Y0sv7LFJs6ZJ0rwLmqarzuLc/jS1/5A5WP&#10;zT+Xy4t3kF18kIozv6kIl8vz8M//+j2MV8q8xR1q4n5LSxGCw/ymYzQ8pqmQxizovpCFen0FfAkq&#10;J7LZ4Sodpup16Cg5gioC0dns0yrIujj+SJB1Uaz/m6zy/c4smCqP40tf/BSepuIaGbEjEDZihkAp&#10;SjA5ZEKXhcwy1AVfshfWgR6Eom0w9DXj6wRUiTP7VSrK+q4aRGlIRRZ6qPz0SM93UZkT9GlYSRzq&#10;AL+NNdaAYKoZEf4fIdDOrPsws+pXTGt6yYvhUTuBUA9zyYMwEEyCUtdGWggYNLpYLwanewjUNuQX&#10;nUZ55Xk+zwIn28wwDdGnnx7D3PUgjclO9CTqWP87mNdqzK564fDVweyqIpsxw5fSwxkjy2EbjFOZ&#10;90fr0TdAZkfW1x9rVP/9AqayHjHBXsbvgkNtZGBNNGY6UdeRj7fZsvAnfOcfev4t6pv96M9+Arsq&#10;SxV7PVLfgOMNDQSqWhwRRksgfaiGbFUBbSX/UxrrcbSpBmfaa1BkbkSjm+zPVk1joAW5VTlozn1Q&#10;m0YzkoXfG9HB4KmFjUaEO8GyGKdOiLUqUAmXkH2yLfhG9IjQ+O2lsWFn2wvQ6IqMm8lqHWg/r1Pz&#10;T782uwPZJx5QQfUF1NTKOkxbvp+EKvyTKZ0yxk7mnMfxnGycKcpHDt/JHLXzu9lR11WLpuKj0Ntr&#10;EREv2xUnrqxHcPWRNB65M0EZh91dg7FJG6bn+7F4NYKl9SQmJ13Ks/jGehyeoEEFePjpAR1+Iqgt&#10;rH6NdezW7TgNbX6bZBumr/uwtuRXoRInx8l0h01IDRnR76vF02+ep4HmQpTM1xWox/yiF7fuDGNs&#10;yYWBaTMGR02YJpO/eSuKkQkLJgisEpBmYS2Ih2+nME5D7mWBNdMVrP2/BwCvlWSeo8Z2N571SuS+&#10;NDZExm00paOx762McDvZnM5LiTYNg3nMlAuPSXltvU47zvMbwCrXyPVSrpvzv1k235vJ1/3Aeu8d&#10;trtfRHepDKdqTHj7e39UNUL5fZOM4Rt/qTmrfOrnfwWf/syvq/0PfeTHYbB10Ur244NUgNkll2B2&#10;VOHb3/4XfP53P8/KrbHVuethNF/ajca8I3DEutQYm3+S1mR/PWILRqQJWOOLdipdo2JpPgKaZ6oV&#10;zslmeOZa0Z+qV11j7ngtmUUzRpcJ8sO1BL86xFIEpHSz6rIVhTJARhAku/RN9uBC6TmssZFa4w0E&#10;5SYEp9upwAiYM52o7MhDdXcFkmQWsoSdALwrSfBm+p6hZgJ0B4GACooAG5rsRFiYMkGuO1gC92gz&#10;wZwMYZ7MZoFMmAo0TaVs9FZjoP4AnENUlIPFVG41ZKFMg+8cZVqjZPXRBO8jo4kkajFE1h2fEGcs&#10;Gip87xAt1xif5aNy7g1XUlG34N/+7dt494c+ohpqm43Ad/6c6uLdQVDNyi3Djtx87LpcoSLqZEBV&#10;prgJsO5jO1NTpTaGGoSlqkX7i+twQOYuljWznjdCd7oIvckJfOmP/lh9r8zvU7/yKwSDCfTR2i+s&#10;3AeLLRcpGiQuTwUGxnswt+5HONwIr6sRP/pT/wN/QAAURvju971HjdXPzKXw1BPrWFyZwvRinIyh&#10;E4aBJvRR0QbFM3LaThZWgXCiG95AK0aneqF35RMo+J1YTv7hLiTH+tFH9l+YfwHJGRNm1/y4fieB&#10;S0d34cheHeyFO7F+LYG3vuMqbN5KXD67H5ZAC9r788kEWtHqLUG58SIqz2kevDLF4+fIMhNxGl3p&#10;agWoyVE9rj0cxsIy6yCfe/1GEINkIhLCTwBNjLDrryOTGKIxyPqVWOSxMQIuDag+fkdZR9g7yTwL&#10;mI11k42a1ZBGq+MyDS7WrUkT6nouobDlJKotZJkBglKwguy2CbYImaxMF2P9c6RpILKuDpPJyDik&#10;sOQ2WwF6/OU83412dwmNP7KfsS4ypxOI1T6AicYdOHdyLw0QLdbt06YsfCahgziGtffXKS/eP5Lx&#10;Pk8ziupygVs6XKprUeE45acry8PhtjqcaJBu4BrV/XuYrPV4QzWOUY7w+KGmarLcWhxuIbPl/pmW&#10;CpT2NaDJ2YJuAntjf5Na1eWrNKJ+I62tmjNOkIgtWRVwDhNUR2escNLo9o/pYWE52mgoi8FqTzTT&#10;qGzDYi3zxW+qLRO3sQC6gKnyvCYbLtXhUxEdPhrQZLIhCxfPHkdT5WXsOnAMX1/Q1jz97WFtqowA&#10;sLW5AOGKvfDl6PDMW65hnaDYn+jCKkHrkWcmsXAzqsa00zSwgmT9Q7O9WFkPoNdjwPKiD2M0Aq2h&#10;Giw/kcAAGbSVbPyLTN9WuJuGuI15b8DITRc8i33opX7qCJbDHKxl2uNYoAE2S7CNk5U7k9Rdo90Y&#10;4D2xGbL0IQOeeXwcg9fcbO892LfvAYzU70J2Uzbs03qMUhcmydZvP57WuoI3K3ZtrFAaNRu6yAaQ&#10;yFZASinyDUcdBRovJXLfdsJ05dzdZ8oxpi/jp9o92v5LiXY/rXsqHy2iivbMzUzx5USUlqQh8oK8&#10;bxGl4PhM9T/ThZz5v0Xupq/eRRPtvV5eVJpqX97z/mMvl4acv2cIVUB3vhC6Y5e0d1QKm8cuFCoP&#10;zr/7+39A1pFDGB30on9AnGwacfvZVfzS//rfeLRFB0ee5thk9FURsIRBkmmmuR0mK6CS8CYNapyh&#10;N9IGDy1XWWjcK2OdBJggZWCqE/2D7eiOE2DJdIUhyhqtTlr5ERmHCtQyjRaCdTu8w2R66UY4CXzB&#10;OYLeVA9W74SVw1GUQC7sdYAM1E4gC5Nxjqy5laVc0XwOBnsNvOkODFTvwcWKCwo4AwR270g9AbcG&#10;4WkZKzKgN9aGOJVcaJD/JUKOGkuSNRTbVcSmIbJZD/MWE69mAvTIlV61xqybgO4mE5ZjPTJeTEPA&#10;Q0NBxnHVIutkv32JKpjjlXzfOvT4SghO/4G///tvIRpvx8FzR/HgmZPYn12AB7NL8SAZ6+7z+dhz&#10;IQe7LxbigewSGmvl/D6aB744AUloSZm3LXVJdyYfx+o68fFf/BX1PTK/b/3DP8KWHuf5XOw5m4dD&#10;Ofk4UlSKtq46HDp2EG826RAk8JXlHUNd4UPodZTDG25COtGmwj4aPcVknB2orc/FkaP74BvsUHOX&#10;5ffBj36EwNaHhgs7kXf+EFlegAyVBsugHsO05EdouadmrSgrOomJK27l2W0dIFMncIQnDYjRYv9J&#10;gkU3WYc1XE8DjgCcbld1R1jP0KINk1TgM0xnnDJE5vExXt/uJOhNdKE3VI7G3gtI0Php7cvFyeyD&#10;GKayrOo4j/KOs2jsPkt2yPKmyNq9nrRZzR/UG/MxRPaRGDYgN+coahpyYXbWoqT4jHJc03dVY+eO&#10;Hbjx2CA8NBISBNjgVAdiiybEpXeDRod02YanTehwFME71IEA36ndXoiqrrNYeiSq1tqUOdehSSMN&#10;rF4sXPGobuABpi9A3k5A9RPkA+LUNGFUbcUQrESUaacnLXwPCw021s9kM7rdpTCFq+Ef6UZvsIFl&#10;1I2qliLFUoXpP2PJgoUGSFHdOZjdZTD76/HDFh2qO5rUdxLvdF1pNh5qKsfhpiocqq/CQwTVw40E&#10;02bWg0aJiNTE8wKslbjUWYMycw06/DSA+awImbWs9rKw4IU70IkfI8sMk13bwi0YI7uPD5kwOetE&#10;gtuxWQeCg90YXSBrE8/hFI3WUQNGpvoww2t66i/i80M6xUrF61oFlSBgfozGkI1GWz/FU6zD68xZ&#10;KlJRaiSA5eU4ftylXSdRl0RkX4I5SC9FZUs9nuohuBppiAW7abCI/0IPgd3ENtjG8nTiOYM8U4fW&#10;y7uRqqLeYtnLVKc2awGG5qy48XCM7LYX69eDCMQk9Gkv224rwlMmtnULdYkTE6sejBM4r6wFsL4e&#10;xPWVAFJkyumJPqTJZGXYyVJ7HF/mNzH0trCOWXmO+iGlx+JaiAyV799fi9+kcSLX/M2Sirx0YANg&#10;KBuAoYGGBl6aaNNtJN5lBojUNa9AMko/A8r3GKqWhvYsOa8FPdeee0/ugqkC43vH7uaDhoB4HyqP&#10;2U3Pfa1FAdfGvrDRzee2E83Z6h7ovZRkykNk6zF5b2061L1zW68R0cqS1xFA7x2T6+SYeJxSWXOr&#10;pnQUlCO/Vc+m+V944xsex+x0H4KhOvTTsv7bv/tr/PO//ANM3ia8+wM/rBqw3tFCS7wb/bFqVu4O&#10;9NhLER20IYtKqqD0IlJTFhjcZEO08H1kDAPjBviplMIzRoKlHkmCVIAWXZiglZg3qgASMSqTIVZu&#10;CcQ9QMYnQSjk+PByLxVzDxWsHmmyBlnsPE1W8LghC6dzz8MeqVdTGVJzVMhUCNLNFiHbsEdq0Beu&#10;IIg3wpqsg2+qDV4CdZO5BJaaw2hoyCaTbKdCofIWJyiCi+z7yI7CtHpPniSzCzcQlKVL24CSmrMw&#10;BargGqpnegTSkWboi/Zilky6+IgO8YUeuEeonMl4HZFq5t1EENGm0nyEyu8rVA7Gwgew/9Jl7DuX&#10;jT1naOCcy8XBnEI8VJiHfXnaAgAPXpbIOhUqEIR4qe+4VIGZq7dVOvJ7+i3v4LES7LpYhB0ns7GP&#10;oLyf6R05fxGldVVqqaoL2edwW6/D5bzTaO/KhyvYiCgb/fScHVECSFfPRYJNJ1ZvhbCw2I80GaR0&#10;n6tubXFMkTiosqWh8c2/+oZ6bml7C2prCnCjme9KQ2l4XrwuO+CKNmOQTGZo3orZGyECQg16yeTm&#10;Vl00iAwYW+jD1FI/ZladGEi1IEzDKS0L2tMwCpFhhBfMNLLaVblNUKklZvpU1C0/68kI7xEHtiDr&#10;ipVGVI+/iIqQ9SbRjrKGY9B7K2CK1lAhSk8F6xWB8S3vv0aDpgP1bXn8HnqU6M/iUvlx5f0+36DD&#10;cpMOw2MOvPHZOTx8NY25iX7cmPXh7W9cwPNvmYc/RsOKZRGYIOizDtrHWW8krOZMN/ridTTQWtBq&#10;q8AajU0Dlat48sZnyWJokK1QIS8vObHKOjxzw4vyMztg9LPsCc4+stiBUfEJEIOiHfakjMHX0Pjo&#10;hiPWSPCqYx1s5n4D63ML7CzXEabljXdi7mpEjVcfzznPOqpnGdOIS0jPSCcKik7joaOH8NdU3sPl&#10;Onztm9/Cj3/y49hdXYK9jc040NiIhwioR+orcbCuDseaGnGcbLWkrx3l5mo09VcQyGUN5HYamD1I&#10;jdFAGDciRLAZXehFQ3sBAd6AJI2jM9mnCOKXEWRbNdCI8fL5fgmOQaYao5EQJxi1dJfD6enEVycI&#10;yrF+6KvPqWXUhLlmwFKYq6ySo63bqgHnoAwhrITwCb8Ov0+WKux8mm3LU3dIDctIdLD6lkKMLbkJ&#10;7L0YmbZRD5iQd/kYCo7rsHAtji8SUNfIZv35OsQIgikJ0ThIw4z1UebfS4/DAI3/8Wt+2Er2YnrN&#10;hal5FyZm+rG45MHxU4fVQuXthhrlGT4k8cmZRnykF8eyz+APyHILT2Rh7UYEM2t+gqmZ39uHxQU/&#10;WlprkKjUwV1EqdwHl7cFUws+GulWxJIqQMT+e4CwSVFrIMatKGoq7J0yr1UBq7BCcRp6cWZ4fzrb&#10;iQaQm0UF2ZdzvH+XzOPjvkzv2ZlXps6r6DcZUBbAIKAKu8545gqIyL2KWW6R7fL4SkTlgVstkATT&#10;Z35EFNBtuk6V3SaDQTF9btX7bAK6FxMVMYZbLfrRxrP5PLlfTVmQ6zaekzl/97k8J2x0lwQXkH25&#10;luUlaSkPUUmTsqtAItBUYT9BVbq1dccuKwVqDw8gEjFjaMSGEC1ug+OiOv6eD71ZTRf45l99Hd/5&#10;7ndgp7XX1lYIfcVhVvJ+hJM9eIRK68a1COZX3Bgj65ikorHF6lRXkThJDVCpSNesrNMq3cSusRbl&#10;rBQjO4wOs1ETjLLJLG526nCx8LRighHxGh5upEUpjgBdmKeyddUfhi1CMCUoywLoQ0t2pAkQZ/Iu&#10;4rMxHX4+rMOHyXieIkubaNqFZkctDOFy9JKx9hFkbQRjWdnDKR6gVMimYDm6PSVUMO2qK2l01YHI&#10;onh3tqru4uBYG0WYdCMNCio+gnaYx8Kqu7oDKoSjsPMRiTTVBr2zCOt3BvHtf/0XvPNd7ySzKseO&#10;Qw9g3+mT2HUhG3vJTg9eyMW+s5ew72I2DmRzPzcH+/IJrHkFBNVi6C7l4Z0//mOq7N/yvh/B7suX&#10;yGYvoLCxGo1FR/HFsSy0XtAhv+oERqe8WF1P4vbj4/CHGhCOUolHmhEINxJYL2GQjOLatQFM0MAJ&#10;UMmMUJnPrPSxbGlUUIkHaRBI12hXw2l0GIsxRKAc4bfLqz2JnMaLeNuH34EPf+z9CCa70FF+mEzV&#10;SMB0IU0DanLFi7XHkpi66ifzdCI+14/otBlJSpqKdmzZTgXdT7YgHpr9mFr3qTFKAS1LxT6st2QR&#10;aK0YvUIgJsimZ2y8t5dMxERF2I3hKw74xyQqVhOsiSpVf/p95bB4K1V3q8SedqRrqfyb0NCXjZ5A&#10;KaZuBmgUkTVHG1RkJD2NvMicCaZQJeuilcZTO/poOLpiTVh/cgipRBPC4RqU5J3Arw1l4U/msvCH&#10;4zqCdifcfJ6TxlYv0/PRAPMPd6jx//iUmUq6E3pPkZpbPbXiwRNPDOKxxwdR3X4Sra58DPOdY2Ts&#10;ThpsHqahlkBctGP1dgx65qVPjLkp1jOCeEvJUYJAJyZYfsHRLgJtPe9rwW0CRV51Lo3LXgJ6FZmw&#10;UbFnYfr2ZAusA7Xo53c2emux0rADpogeP/oxLVDHj338J3CivhBnmutxuKEeB8laj7TU4SSB9VRj&#10;Ecp6atBsqYLZ1wRvhIAfp6FJw2tgWIxacewz0HiuQ0d/FWoKHkJnTwGNGCNmCEwhMvAQDdp4qguz&#10;BBcJlhBjGza7m5EaNuIxGna/PqhDs74RvmG/AlEBVFneLi//NAoIUM+wfZblPgQbgTC3poSMtxuB&#10;ITLRSbNioRJwQ1bBilA/yHcW8VN3BFiPE/yeaRKABA33YTHgpqxqOt34ghW3nx5EQ/kp/A4Z88qt&#10;NJJDBlxZj+LOU+OIs2xHWB+lm156I+LTZKmsE0NLLnzMo0NpfZ5yeEvw2RKoxp7md5vS9Ix8m5Fx&#10;MyZ5regK6V1LU7fFaYwUVmTj3VZtabs/nd2B8txjyhv52u1h6sOQth6rUtJKIW8jeQQuKmYV7WhD&#10;SavjmxS8mn6SkRdNKwOi2527J2pJNXmGdIVJyEKCgxbui+AhAMtrlBBUFXBuHosUwN3Y3yx38/lK&#10;RPJwV+69i4R53JxPAT0BWNnKM4Sh3j3P/Eoe1T7ztO1zNolcJ1sB5PvPyf08T+NB6+K+Py0N8O89&#10;K3NejYUr40fbKpHuRWGs6vpq6I5rTkq+iSVcrjyL9LwPjcZStFdm49v/9i/qXF+kFo5kBy3qbnzv&#10;e/9+d5qD/KZZOaeoSCPRRgRj9cqbMkyWKgAmnnEJVuCymos4nXMcvmmygJlOxVojcz0E2m6yC1rg&#10;wmJp/QfIYEpb86jEyFxZoQckcpMAK5Xx/DoVOhWul4xL2K5ETkpTUUuIxbF1L6bJFgx9daoLxsEG&#10;e6s9iwqDrJUK1kYGqXcUwj3YDONZHcyhCnR5i9FL1iPTLmzpOni4lak6KTKo1Hi3CiohDNqVrldG&#10;gHQtewap4MfqebyRjacDSTasUJwM1nQBv/f7/1uVx0c+/kE0mFjmZ49g14mTOHiZ4HkpHw/l5eNQ&#10;bh72X85RK6EczM3HPtnmFeNQOUG3NFeNa8rvQlMbjaECGAMRNmIn+gdohIz3o6ytGJ9P63Du6B54&#10;yarTZPNJGi1DLIvrN/xYodIYpWU+KPni9xikckiRxVntRXCSacxQuQ9P9iBC9m/vL6FSbSBY8r3J&#10;UuLDeqT4rar5Lg3mKjhSRr4zGa2MMU7xO1DRSbehdPulZqwI8jvIQvayQEKS3yG1KJGy7Fh6WMZi&#10;6/gdj5PpVyhwiZD5yXJ+Md4noOBh/ZCIVw4C3DDzJKBaVHoBk1dDCDEf0iW3cDsCF7+XPVmP3kQd&#10;lRyZNA0sc6AcJn67IAE1SGMnTkXnIKP08Jv4qYAX70SUk5u8l4PfueBYFprP7+C3bWNZdmL+dpD5&#10;ZV6pRP0EtjANrDANkEkaBxZ/Gx4lMAj76fI1w0Ym72H5uQmMcb6fc7ANNqbrJLiUNGUrBe2mgTIw&#10;qIePbLrZkqeMC0+yWbFVeUaUdamBbK+2Lg+99gp0BCpZ35phYd2MsNx0O3bQ6HDAMSAOge0KVF00&#10;AMzBaoKnrAXaw3ZFI47lMrbq4vtXK+NBgk54JW/Miy3WAifBUTx47zwxhqIDOjxh2YNvzmdhx/mz&#10;ONJaiUM0zPbVVuF0awMqbJ00AFoJzJ34ofc9jf/6T1XtyP4SNBCNNFb0iI72EYg8zL8ZJncZjp3Y&#10;j9cbyf6lB2AsoBh3N40Es8QjZlvwDLE+8FtKt+qgTFEhyIZYJuFED2ppYF5ZH1DB7Ken7CqymrBc&#10;cdhKExDtiS78woAOdYZixGnUDwqDHifDpC4Z4vkw27/UQamfIT43MWNC90UyXDLJlbUY9Q+vo8GT&#10;5HXLNwIYnrUoVpuesCAYbVcAuvpIDFefHFRdxPlNR9DuLEZszowIATsiAR8kwD7Lc/l6GGm2n4Fh&#10;GqCjNPZo6Nk8zP/VAYT4jrIEprD4aYK5vIMYWpF0JxZXfejz9MAb4HefduJWmw4DTQfvMVYBEgUW&#10;LyMZYJN7MsC13XWvVlT3rgJRpi3sSwnBasOhQ54pwCrXqmcLsApj3TQt5UVlU15fTrbm67WQ7Z7z&#10;/4RsNn7uGTYUVc40UnIqcPUpLUhA5vepT38CZlczJpaSVLwONl4HzlXm43hRHk4WF2H+kav467/5&#10;CwUGK0t9uLLmwY1HIxijshigxSdMwharVSzVO0HmN9OF0ByBcYIMkKxPAvEnK3ToJyNxjjSoKTJ9&#10;0Sr0J2rVtJoEG19IutoIwKKYQwQ28cj1l+2hEpdVKlrUNdPXZSF0DybW/ZgnuM6ygg/TihXW7SH4&#10;DEi3FfetVOR9BFmzl6DaX0DmUoMuT7FS3O3Fh2BsO0urmWxvupNKpR1T87Tc+R7CSMPTXVRcVXjD&#10;228rw0J+N9bX8NeLBDkqsQsPUBETsHXc1x3eh33nL2H36YvYfeYyHjgt++ex99J5stNs7MvjsYIc&#10;6C6cQk80iMG1ZZXe3/3jP+J4fS2KyCaa+utoBPRQQXcSNNphDTeh21FGVlABi7MUlv4iOFyl8PN9&#10;rl/zYUjG8QikUTK1NJlVYohKlorbR8VspVLs85aqd4mzzAaHyIYeDmCJzDNKgJMydIVr4WZ5iEEU&#10;oHIKDpnRbCyALShzb2mhCxBSoQ+MEWSpdDw0JoaE2fD/EL93gkpv4ko/JteciBFQhNF1uYrhkzH5&#10;8S4kaazECcICBk5+i+ScjexMjx5e4xbFHK2DjSyo2VlFY6kPAwQjYa4+AqvMA/amaCQs9ao6ZSEz&#10;HVw0YWSZDGLdhjEycJkq4yEgNVtz0GLLRVPvJdW1P3PVQyZtUuzLQZaYnDWjimzcw/KRAA8OlkWA&#10;+UhQEcf5PE+iGf2ROuZPQl1WocdTSjDvplHZSEOjSXUJO8iaDOd1+MWYjsyGBgOBJDXfC1mWsJf3&#10;dNoLMMJ3SDG9FMu205aDtjM6uPJ0aDHnKvZlo0FgTdSTmRGsk03qfWWKmVPaDJ9hpiErC//LGKYj&#10;UI9wpAPeaDPOHd6FxtwHaSg2EGC6+M58B4K4m+9jIfOWLmJL2X58YSJLxQaWxbefMjyA737332GO&#10;OnC8tgynWupxsrEKp+oKkNdehmtPasE82jov4Nv/8k9q/23vfBLvfPuTuH51CpNTLta3ErZrGwYn&#10;zJhd8KLLRIOV4G6g4RSQHikyXDfLUwwNPxm1jNMPDHVhfMqGK9eiGCQIhci4J9cIPs5qVOsLyLwl&#10;/KmZLFXmeRtQWptLFmjG3HU/Ruf7Va+ITJsaIig6WbfHVli3WNYh1jfHaCe6j+kI4P0ERLJIthU/&#10;69rQvBmD/N4yz116DUbJPl0Rli/zFBGGO+9gnashgBegw1WNnmADbMxndvlh7D68HxVn92Bi2YeC&#10;ghOoqM1HacFxxFjHZ5ddaOU3/IcVMu3GfCSY5167nvk2Kv+SITLa6RUvjVx+81EjKvkuP+zYiT9b&#10;yNKAVTkmbWZcAgZ3lbB0w2rdjGqNVh4TkMuwJU1p37vvxUTuEZDR/m+kvVU2APVuuEIBVj5zb4Zp&#10;fZ+Syecrka35fi1ku+d8P7Jd2pvl1VybEfnOqnwpD0oUoMsF2HU5D7uzCwm+ZdivHGtqsCOvGbr8&#10;VrUqyBEC7F8SXL/3ve9iZMSGXkslgsk2Nd8vQbYZnBIQJXASTPuHqNiWCLqTMkWnU/OipeXuHm8i&#10;2LbAP9kOnwJc8ejVKzbjIdi6x1rYkFrgJZv1jLXioSP7cezUQ+g7rcN3VqnchoyYuenHnIAFgXVo&#10;iopWQh6yQTgGyGSouPpCteglcHQ6imjxVymGZvGUwUrG6qbCdFFxu8mKEmSAvSNNPF5FxUhDgPeu&#10;PppWyubf/u1fYXacxdRSJ2av2XB+tw6zrYfxzb/5B3X+S3/wh1iLG/CeD/+k+v/Ec88iv7oCv/U7&#10;v40vfvn31bHM78t/+IeILcygM+jD7uIc5Pc3oDNmIHuyslEfx4N7d6u4rWX1Z9BsyoHJVQ6Luxwu&#10;vo9EjBoZ7cYUFe/akhOTwwaMUwEnEm1IU3mEEk3oMl8mABejo7eABkUVrtz24eHXhXHn2Siee9Mg&#10;Fmao5AgeEj6yN1yBNks2AgQfP9nkAI2I1EQfgnE9n9cGe5Bg5qqiMjFjjApyYtGlrHhx5BhiOcfJ&#10;LAYJCotXqViEVSyYyRj5PQlsdcbzaO69jHZbIVlmFRmjXs05lVB5gxIfmkaAdKkt3qBhRDYmHrMy&#10;FjlCJrN4M4DRZSvmb3ipuAjWBMH0vAEjV6gw12xqypUxUoomezZqjRfQF6lHg+kyWqz5cJOpy7du&#10;seWj1XYZlfpTMPnLYY3UYPqGD019EnZTT4AlmPcT7FgPzQQJqXddznw8+vox6J38T+MvJJG0eFyC&#10;lxj9FXy3ThWWs6Y1H1aCpazS5B9pgdlfpphUgNctkHnbQw0qWs/Ko3GcPrQT1fmH1Lisl3XYTSPA&#10;HCxHuysXekepGi6R5Q1HrliVN7GDwCvXeFIdePeP38HDT4zAF6aRk2hhvSZ7o0jvgFm6lQX0B5s2&#10;WDoNwzjrUm89ypuqMNq6D6NjFjhpVP7EJ7Q57vKbvLaAc81lKDd34voT19SxsL8Lo8NWrK1GsDjn&#10;x949WXjXs/PIO3sQz3fpmIYDs2sJda2px4gOew3iEyYFjL5hCU/aDKOvQjkvRlgnxsgir1yLKB+K&#10;Php8AoZu6XEoeYDGRpUyhPxk5oPTffDEmjFCQzbJNttLI+6XyV4bu0oxSYDtKDmEC2cO4rHnRlhn&#10;rQROI1mjUXkAi9Pb6KQVo3NOzLH+CaiOLUtkJTMq6i7jUmkOik7vwvgVH3ysH4PjvajrvIzChrMo&#10;ab+MClMh8mlQ5DScR6O1AheqLqCm+zKCgywLgrAw1BTr+PqNGBLpLsyse9T3OX7sQfxSUofKU1lw&#10;0TC00tCxEvxTBNghGkt79u2F1Wsgg+1+cWAVIFPdjxTZCvCJg5FiYHLNq1Ti6h65X8Ynt5y7K3cZ&#10;qrZV4JrHfEiX7MZY6vcjmwHn5WTbfP0fynbP+X5ku7Q3y6u5NiNyrWLW0isgofHya7nPY7nVBNMK&#10;7OL/XVL2wnILZOkqpp1Xil00ft78gQ/jdpM2gby2Kx96byu+PCyBsHeiqjEbZl+dikYkSjPIxq/i&#10;AZPJynqqbiph6Qr2EXxl3FIURGTaoMY8U3NmhCdo2QpzFeZLBSbdxOLMNCaB+Vd6kV62kMH0KtaQ&#10;kInbBB0/rfuCqst4xLSbFZygOVCPgTQVYpSMgEpGFG8fgaSPSshBlmofbEB/vJbKrQ6WtKyEU6kU&#10;yHNveh7Pvv0aFW47/uybf47fG9RCnb2rX4fC4zvw4MlDaOisRHXOQdUFLSzhy2M6pMjEm20lMAXq&#10;0E7FKduS1mwqd1GAtLop0QmyLIKhX5hTqorKulmN99Z1X0KPrQz1HeehN2VjacWOOTbWYbIBDw2E&#10;PgKmm1sTmWs00Y6UhKTz1sBG8HX6apAeJPsJN8PrqsTNO3HcfGIAq4858ey7R7D8iEM5gC2TyYWL&#10;aX13XoI1Vk3mZEKwTIcmfT7MA2WwheqQXXQEHWTh/lQ3AlQqOl0WQlSgsgxZcka6f/sU44qQbQUJ&#10;QIOLFgJDP5lpP6IzZpy4eEIFpB/ht1Esgkx4VIYJyFRklSE7QSE20oYVAt38ugPXb4YxvUAgJcDK&#10;6kj+4SYEJ1vVykmuoSbEyXplOoyDhoMEY7BFGqHnOwcJ5mKAmQYq4E7WY3zdTtCkoqeB1j/cQNDr&#10;YrlXwkBQ1LPs9M4SglkJFSSZM5WzjIuHJntgDFSix1tOQMpF/Qkd4hVZqO8pRUdfLRmxFf0EB4nw&#10;ZY3Wq/u7XSVwxVtUt6CMDYcJJjKGaw3Vo4PP6HSWo6jhGHLrDuN82QM0XvLJZovQas9X81ft8UZU&#10;NuWzPXSQtTcp1mNhvZU1PM+Vn1csUACr6aQOP+XX4SzLM8z6Il2eZl85TheeRktvKTr5bjaWSYej&#10;kHkq5XvRCKWh1WMvUT1HHj4nNmZUhow419lDVXj4yTlVvz/7uV/D//r1X1X7w4N2tHfkYWI2iNJK&#10;su4hH67MeuD3mBBOOfFVsl9ZIUacj8rO7FL3yE+WZJSx4eS0BZcvHkGo9gD63M2YXnTj1s0k1slY&#10;22vPorAqW41JRlKdKKq4xPP9NFId6HY2YphgGCN7FS9sW7JBfRdZfm1mXuY409BmGcVoCI6zvsl8&#10;8yD1RoDGeYiMPU0W6yWYB2ngDC/1KX+ONNMJDXdhjPVRhgEcA2S8BGlPlEZ6mAZLrAPVHedgoHFd&#10;rT+DHrLvBmseKtpPo89frfK5sBZAe3c2jcB2TC042Aa9aDZcQkd/LUaqaVBVPagMJU/SwG9Kg53l&#10;nCa4y3DBtScGceWxFALMtwLWDJN8ASjJcQHVgo0uTVHAG9cqZfwaSiZtEZWXTaKOMT+bgePVyAve&#10;6yUkk4etkgEiMUJeTLa7T2S757ycZPKemT6kjJuNY5l83PeMbZ6fKb9MeWbeYbPIdZl96TZX203H&#10;torKF7fiyLY3txSPvumtqqE990N3MEXWmEzWwp4gg13sg0sY50irckCRMS2JSiSr4ogjk48WqoQI&#10;C7BhBNgoojLmQRCWsU6/eGYSTH0y6Z9MQBYnn2R6EkVJnIokzrBEappYdmJ22Ucr2Yl+D8EywPTj&#10;ZMVJKvCBbgxO9iGn4BxwQ+KDHlbTgHxslKJ4ZIzUl6ByGJFx1HbkXTqOPyY4/mJUh+eNOvyoSZtu&#10;dP2RFZzJPYZ+vwG6vQ/i4yGdmlYgikZAtaTwMEGnAX3lB9QUJU+kjuyiW2NKsVplzcucOok5K4o0&#10;MW7AAK3fyupzOLEvC2YCoWNAHEg6MUzFcevhMEIEzDIqpeLa07B5ec+gAY8/PYrlFSdWr7iQGmL+&#10;aTG3dJ7luW6k0z2YpqIfGdNjYdGMtSu8bs2BpeV+LNAQGYjWIkG2NTFvhC0gACor3bRSKRFkeH1v&#10;uB6WUBP05lK0duWh11tNdpHL99CTmZDBkjFJ17HkceFGEDNrHuXNK+ASI3ORiF4CotNXHLT4CbSU&#10;BFnK6JxFhY9cuO7G3LpMrbGSYbix9lgI0+t9mFozYPaWn8Bs0xzDCIwjqzJ+ayYI1RCwOqnA2pjP&#10;bhpbvVh4OKS+lz1ag4mrLuWMFmPdECXfx2MrNPKaL+rUuHCIzxdGGqAxJ2E43QTzDlcRGih6gmmF&#10;4RyZYzFaHHkEthq+fwWvb4DB14IdO3dhiEx9cS2IUVndacJMo4ugT4NmeTWAmUUPzuecxlttOrzd&#10;qkNbf73qERmT7ux4qxrXtrnIZMkwFx8OqjwKeJtpGHmogPto8DVZcsiEeV2EdUe82PlefrYFF+u7&#10;k9/XlqBx5i1Q4+Yf+eizGGNdHp+xMz92fo829EbrEKDRJQ5ZmnNTBxrz9qDi8j6CVDPZbBss3gr0&#10;+qsU+MmYsJMA3h+sRpT5/O20Dn+zlIXaUzvhDPei192Jjq4qHD52GBOjJoyQESbHehGs3a+6lr8w&#10;nqUiXz3VyTo+KjMKtF8TDbFPkGn+CtuNd8Sk2mVykoyWdaI45yiaW4sxyXxXt5Th6ws6HM3NwcFT&#10;J/DliSw8qacxyvcbnrNjZsGLxLBZbcWvoKEumwDsVl3RArwBgriM7bvJcpNkzALCIbalqSUngdeB&#10;xRshrD0cQyDYilSkBzfWIxigHrAMyFzzLsRGjdQN7QjTWPTKdJtRWSO6g3mVLtzL2LlzJwI0gK/d&#10;jJMR2/HoagKTYzbcfHwEZn8tDc1OxNgOR4Zo0LNsJEpVizmf7cKKAM9F2A7bDQ24QYNCgk0QWA/e&#10;Va4ZZb5VNIeXFyrZ11aEyWbYbGafgEUFLse2y5eINu92+3OvVu7PD8GDYHV3n3lRzkTc3+7ezLmt&#10;92UcnLa/58VFQFQD0vufKccUYG56xv83RLyWpV7svlSKRptPNbInX7+G6RUHvKNN6Btp1ICMylu6&#10;gVU0IoKl8rwVBjomnr8S+YgW6DgZyqxE0hHG2o5+shpvop6VthsjtEYHCbYStjBB4BH2GyNIj7Fh&#10;SeSVREpP4GhDJMlnxSQwhMTsJVOi0h9f9aoGGKaSlKkCdrLV/jjBl0rHSzAMptvh5nNm1gdU/h0h&#10;bbm8b/3t3+Dwxb24XHUQfRK2jYAdHmIDLDyBDzp1+HREh5ryU+jUX0Y01UGgcatpJR5awJ5YPfpK&#10;duH8fh16JIQeGYjMZXQSxNt6cwhalbAHa9UcUoO3UM0BtXnrYPVUITXYgscfjWJpwsHj7TiZ+yBO&#10;X96FioYzsPMaJ8XlroTZRrbF9IbHJQqMEQPhRgwKuJERjgy1Y3yc7x9rIdD2YIjMbYJlMcz9GJmV&#10;j+xucJYMf6qTDFTGRTvIPk1kbKdQ1XhasX4xOCy+Ul6jJ8BWK+efWsNFstpKpeBkzFLmA7eZL5Cl&#10;yDqWbUhOGTDIbzV11U5F3o15MtIpgvsojwWHJUIWgVfmCy65sETlNbLg5DUBfhsThqgcxTlFnHIk&#10;IENF+3mstu7Ar8YlVm8FarrOYIhGQpisO8y65CGDtRN41OIOfLZ4rvaFq8lq6wlcBJBkE42ydlVX&#10;HBLEg/XFTkYkYQjdrF/dBJsWewGNnnLVcyBrB0fF4Uu6qOf7VJevzEmV6TAxMkUZR+wXpyimK85Q&#10;TtYjWZQ/OkHDQ6ZzUBFHyMiDrAMpfm+JbHbtdhQzyw6k+cyQjOcS7GWM7om3TLNu0nBINaIv1UDG&#10;w/rX9iBaqKitZD8y7UhCecqc2rAYYTNksARcGYOWSGMSyEKCofgJ2jam4eB7Ntnz1FxzMRplvNXk&#10;KSeAdJD98ZlMRwI8ZKb4SNSkwpp8fFmW0BvdoQxEWWrts+ksNJ+RFaIuk7010tBoZzs2wVD4AL4+&#10;r0P+5WOYpgE7TIYtwCTd0sUlZ1V7kV+ADC/K+hhhWY7TwAoN2zDNbx0bpvG04kdXTyGZ7TF05Dyg&#10;FkmX9VIlKEV+6WWkRi0IjxjhSXRg5ZEEfKkeFY5ShiEENGfmHZhf8mCBhmX2xaOq/oamjHBP0dCe&#10;Zr2jzpF5wotzTsRC3WisLsQImbqb9SlCo8zqKkefswVnzx6j4cN2yja9sObjuVbmrx1LV+M4df40&#10;so/tRkt7Bet+C7qt5WSqBWi3laG44TSau/NRWXcawUAbqltPUQexPl8LYHzNy+/SgaaGs6grPobR&#10;CTLyGYcAq6zHqinLrYpdTfmgAlfrsXJfVuBQSlWu3eQx+9rKPcDQmNHW83JMc2hS3dUFNVrgfR7f&#10;nP/vVySdrexQJAOOmXOa3NvPGABb85FhnK/UANichoCnAtGNslZew9yX99fGwO+Vyfcrqiy5VQss&#10;yypBcuwFoC3/NdHyqE3nkXM7+H7v/YlPqMblT4cwfzWsuvP6h2qpGMgsF8TDlOyB7NUn41ZU6HYy&#10;uRArvHT7+qi0JPhEnGyquDEPU80PoLSlUC1Ll1o0Ib0ksYKp+NTaqgLCVDJU1rIU3BCVYGpePPxk&#10;fViCBJ+VogKOL/QhyuMyJ3L0qgfDBL4g77eTlUWmLAQ6Aiuf66ainFuNqLyPXQmq7eTiCDrJQGo6&#10;Lyh2pKYE8LrhMh3M3jbMkDGKh61PupnJFgapMIepABwhMgEqPcWAyTrMVJTSRR2gEvLLFBduh6bN&#10;GJvqRUQUE9nP+GofHMEadJuLcJXl9sSTaYzQuq4oP0KQOwNvrB3D0/24+egQhkfNMBlz4fWSgaS7&#10;eU8+omSSsWQLhkY7CaB6LJPBTzEvMeZrYsIIL4EjQDYaJViarLkI0HrvopJ5hKzDyrIQ4PST3QzQ&#10;4q7l81LjRhonDXBFqpFmmQ6yDAMElATz7OBz+nlOrac71KyMnlEaPONL4jgigTw6ycTI+gh4KYKo&#10;ArW4Ni1Gluwrb8hVTjn2SCuGyfgkjrR4GLsIYMHRHtXF6mReBFRkqoo1wvIlI5MIO13OAqQkP6wL&#10;MRpXqXkZm6xlfur5PoUEWjK0RIMKml5vOq/GKQNDLbhw+RS/RxtMZKPuFK8hw5XpYFW2HHTFqmEk&#10;mDZ7CpUjnYX5lpWVZKy5nwAtjk/ijCXsV7yIu0JlsIqnMtmtAOMAQf7mM8PK8UbGoGO8TgC+P8p6&#10;T2Ut5Rpn3ekLVSkQElCVsVjxZvcyT/0E+j7m389v0C5AONPHui1TyWSMr0vN35wgmMgcYD/zZOU3&#10;kQDzFmclduh0asqaTA+xpZrQ6ijA9PUAQdWEh7t34oluHW606mgsFahuyakrHmVwihEgPUUSGKO0&#10;Ih8nD+1RSwZ6a/ap7k0xZpJVOvwyQbaxguVYdxyr15JYnU/i0ZUk5kaduPnwINavxTG96MW8hImk&#10;gTTKvP/5N/5EtZ/eUCdk0XhtgfEd+IOpLLWU29hyFOON+1QM5s8Pyzltjuvv8fnVF3YjOWjEY3fG&#10;sbYWxnWZO12hQ97J3bhDBjhBA3p5LYDZOQ/iNbto+JkwyLYUp1EWIcBGWK5BGtORMbYBltn4ZK+a&#10;ZhOl3mg+rVMBN8Sx63abDrOLLm2xAda7YeqK4Tkr2SYNznArLl94CDZfN/KrzsNEA3Z6LYjFqwMY&#10;IVD6oq2wu+uwQiacJmMWh7cQnydLYSaob4L8xh7Wp5F5O40ZxVj3a8qUslnBZ7okBVC0hc419qUp&#10;481K97WSTcpcTa/RRJ673fMUk8vkdwPsNnelbpbN7/VKJHPP5ucp42PTNVtl87Ui213zSmRrOq+V&#10;KJDeRtR5lp8yADa28i1ecM0m0fIpQSfKcbmrRzWoB7KL0NDVQmvdqFaQGSbISZAHCSsozkcSFEC6&#10;gcXbcvqqCxNrKRzP2YM6S7UCO+nKEvB0D9chtECglAAMZLJRMllR1AmmOcv7puZ7MTlhwQIrcCpF&#10;tkElFiZLkdCE0o0Yn7dQAVsR5T3i1i9dUyNkTrJua4qV3x4m4wuWULHVQk+2Jb/3/+ib1XZubQKx&#10;UTIjAqM/XQ5nqJSsw4vhCXGtp6VLaz9FFpCiwhTX/GiaTJwgGWU+Tp97CEkqO1lL1k4W4iYjNjmK&#10;yBqpBIa6Mc7GWHT6QVxZdGMk3YPJEbK+JN892ohkvAvrKz4yArJrATBfk3JikqkzrW2n4HWXIRyo&#10;wa11Khc+d5wWvslahI6ui7j2SICWfB8V3gA8vgqsrnjw6O0BKj8PVq+Kpd+HtWtuvkMn7jydwPiK&#10;FXrbJYRGmnF43w74CSC9znK4vcLKaeQw74OzXWT1DQSPdhjcxWSjEq2Ghog4o4RrFahGaSAlZsmS&#10;FzsJto18bw1IhQHbIlU0mJrU+LGP3yZJxTO6os09jlMJD9Eomr5J9rMqip6gHygjkypXvRXmYBkB&#10;sI7GTytBjcBP9ji+SkbIfad0mQ5JYA/mYc6gGKclVMl7qwi0TQRQvkdaxmnb0ReowOiCFWtPxFWw&#10;hhiNnNB4N5lrI7qNZSqiz6eDOsWUo6yTUQnLSTAWo0jGjv00CLwy5stjHjLDBA2ITlcRrjyeQi+/&#10;hcyPTS/YlKdzXDxZxXOVdVXAVWL9JmgQ+BJNLK9q9e4eGj5i4Mm81Mg06+hCP8Ff86TtZx3qizWz&#10;HHuo7N2YJMPrc1fB0l+DuuM6/ExIhxYLjSTmY4BGaJJGhqyLLOzW4C1FkOlMrLj53XrVkIMw1HkC&#10;bYBszsdrBExt3lq0Fh/CvsMH0dyax+9kRZe7BlE+c4B5SIzaFIP8IzLZjvJjNIqtqNOXqXVNZS7q&#10;n83q1GLgBmsH3vDcIp5+cor1K8J6ZaFh2Yvrj8YwMt2HX/iV38DvEjC/TMC0lT6I1z0zQ8bpQ3/J&#10;buWLoEIebogKe0iglXjFn+Q7yqpRCYloNNiNxetBuAe6MLPgQHLJhol1j5oaM0zQWmYbun0riVtX&#10;ozzvw/CSHX1s224CqXtQD4+/iW2CRolMiSFz7eopJcOURRgaeawPC9cHVNlXW4rQ0lvMMuV9NDSD&#10;sTZcuZZCS3cxZudtWGEa06z7V9eD/N+vAp6onhkaSTKGnaRuic6aaIz1oOTyQbR1F7Fe9GFq3X8v&#10;VvD9TExT8iq4AJnh5mkvap/KNQPG/0+KAvcNuQucr2C6zeb3ekUi6QuocLvt+W1ka163u+bFZOu9&#10;r7Uox7RtnvtK5W46st0AWmHO+4rrsZP7zY6QAiYJkBCaaINnSJZmaocpWYZuKuOf99MqHujG3GQX&#10;5qmAZF5lihZliAqvy1yNXlqHJSeyMLRmgzFWirmZedSe2oPx8V6s0Nq+QtZ55YYHiwTVJSqylWUP&#10;YmxI+WXnqSjJBBetSJJBTFLRRScMiM9JJJ82LVTdorZij/y++93v4i1vexTPvvkqfvWzP4vHr89h&#10;bMSuzg0tpVHYeJFsgffTsh+gYnWRbYzSopWuwjSBOTpK8KfSTRHkPRIzlRbr1Ip4TXrhjFaTaZEd&#10;TrZRKVagJ28nvIU6NLRmwx/itWSoenMl3mumMidb8UZq8OhjCayueTBLsImGGzE23I35aRtmqASu&#10;3gggTTBfkPEnKptwoAGJZCfig12IE+Q+/KFblBt477tXsbYiTNXAa3txmwC7wvK9xnSXWB4z4hBC&#10;69rhLIadEiUbTJO9+IO1KMg7wTI8S+OgHVYv8x9tQo+tUHnvSthHD/OpASSBfqRTsXKLrwyxWRoV&#10;i0bVxe8lQI+t9UMC0QtLFTDt8RWh2nAKem8xinoK8Z31LMWIhsShiYouTeYlLMMo01gIxv3RKoK4&#10;zIekUp3Uq/nH4qwySUCVcu3xFauwmOK8YgrUol5fAEeBTgGym3kUMB69YuXzW8iQ65nnBoK0hOBs&#10;oJEj07iMCoDNwSqYQzUEsgY1/t3LbyDjtHpXgQpQ0E3glOkaEnrwyR+axwdtOuRePkbmSGOA9Uu6&#10;14eGevCmt8xjiNfIHNMEy1y6iv00CqUbNE6W7xUwJouO85skCNiyOLosEDDA+iLOUAJ0YSr9oPQQ&#10;UBIE/EG2izWCdprgEWed64vJNJ8WtTxiYMqq2lDJCR0cvH903UkGy/eO1qHGnI0qwyW0OkvUkEdN&#10;TxGajXmwEPxlGMI33MH3Z7nSaEuzLiUnrARAh5ry4uD7OAatsNU8BEvYSAPBBnuUrK+RjDOlw56H&#10;DsEZbCcot0JffRaPyFJsywGER0xsgzGk4hY88ews3vXBx7Q5pRL0ZZSG5JgBf/TNf8BfEIwlSMTX&#10;ZnRI1WgRmARIha1+hun/5qC2aPrnCbhyPF61A4VVOWq5PmeIdWyIxvGIARNDnbhOQ+HKzSDGrjDv&#10;akqTTPsy4XGy8/dadTRqaRDzPeuMpWhoOg+nmwyf3yI+TTYr05qoC85RX8j3XaLxMj5MgF72IRxv&#10;15jvZA/T7UGExmWSZTZH8HYF6jC16GSbpyHN+6T73cVv7RLfD9aH4WUHrt5JYeVGRI1/S0CKros6&#10;/P2yCmmoLRunMSaCqwQTEIWquvuqtLUhc8vwgJoCI0LFmlehFKvc94OQXZv2dxeIZ7Ds16iuaFHw&#10;ouyFXSlgZX7VqjbKMNjec1h7t1cmm/ORibCknvcyoq4Thq26a1+esUr6m/d/kCJguPnZr1buprOR&#10;luzLnGJZouyBgnoeK8fe7DycLy9UICU/6RL5wpc+u/EPeO97nlDbH3nfHYSDdZif86DfWQlPqAEd&#10;lhwV1Pt1P3QvlN/ZmnyMTITUqhWrNwawdivEBuFAQuZXJpvJYA0IEETHqWTStCAXl5yYoLKTKCmD&#10;bATPv+8xlc43//prSNHqHV0OYnLGh6ffsIov/sG9JclkfqonasCxnFNq0W4LrVoZn0oTXINkQa5o&#10;PfqDZD8EgxhZX4INcJCKWuZxjpMpOgbEMakBUTY06WKzR8i2mL/yqjNoashGQELRRZoxSoY6v2CH&#10;xVqJlateNsYAGy9ZC6+3e0swtWDGG394Ah/8yDW878ev4B1vm8Vb3zSNW6serBMol2dtSFDRjvEd&#10;H7sTx1NPJvH2dyziuWfH8NwzEwRXH4L+enR2XMAUFc44FdIoLfE5GiJXrwaxdt2P2wTy23cSsNoL&#10;yZKb4S5/ABVkRMKSJZZwMNmOBv0ZWvc0HBKNZLVtBAHpPtfDHqtBNxm4m+8mSihIkBAv66qu03BT&#10;GYmDU1XXBc2RiO/kYRlKnGBZLHxoUeabSqCNFoKxHoExAjKNFB9ZqIy9ywpHrbZsOBJ1BJ5qKn09&#10;WW0fRpYJwmSB5lCZFm+abLjefAGy1JpMo5KpDuIt7CNoeaTbnsAbnuuBk6zWMUzjZZxG3jBZMxXh&#10;CFmNBC+R6Ut2GaNkPkI0kBbI7geYlxgNiemrAfzsAEGFCl/WeP3qpA6/N5GF9/Xr0Gqt5TXtePb5&#10;WcytOlUQA1lqziW+ADLHMlWP8TUXRqj4PTRCBit1iFRkwUYGGZDeGILNINlMp61IKemKjjPMezNZ&#10;uwtzBI3FR8IYWbEpFhyScXMC7/t/+jl4aIB2uItoeBigNxRAX3NcpSfzQS00TE00ZKr7LsHH+ior&#10;VTWXHMAfEKQ63TLntYPfzqS62/tleGDFi/E5NxauhFTov+RkH2rzj+ALYzvx+5NZ8FXuRWdfgxpv&#10;FdZZ09Og8jO/FsAb38j3Zr5naUhcveLDe59fxTN3xlWcXAkcYhuQIQB+LwK2zOP92je+qtpXNVmv&#10;+Dqcz8tGe3cTXmckQ5Wx3XGyX1cHPh5gGfP5ziId8ovOwdh4GcttWcg9sUd5jw+wLixOWvG2ty2T&#10;hTL/1CtDcw4CPBnsAkFvTJ7XxzZvx/CKC+klidwl3sLiDMd6MU5jb4KMnUaWGD9hfvMU8zhEIz3/&#10;qPaNzuzQYe2ZJOZvh5FcMCpP+MauIoxd86LJdAkd9gLMrPpQ0JCPnv5qNQUrIX4GfMbgdC9e9waW&#10;zbIXj94eRlnZZXxzgcCa9eDGeqwUpUQJUAJaChxEid5lqwKoMt9Ru+61GuPbTu6OKfJ5mefIeG8G&#10;KBWIbpLMscz5rbIZJF6tKMDcMDZeSu4yfuZ1u/NbJQNQme0PUn4QwCrjsQ/m11Nk2bJy1S28+3I9&#10;9mXX4VhRMT7x8z+NM2W52HnhHHZfuIBOl5GNWfMm/NXf/CSBipb5RBfcqUa09JbgFz/zP9S5v/nb&#10;v8HPf/YzqLOwYUStqKg8Cn9cnFGolGkxSsg4WVVnbI2Nalrr3pNYr+KQJKHZ3vKuJ1U6Tz+/rrpk&#10;D58+Bn82reY/+4o6/o73P0NLXY+cmss4XXwOZwtPI7cqF+aWS7jSsVNN2xmgskxTifrJbIS9iPv+&#10;+Go/UgRUW6SSjEjCHrajuztHrZAjStlBBlHVcQ4VTacIThcVI+93lWEg3gmbswoeXx2CgXqUnn8A&#10;RSd3I1C+A1fX+8kCyDDJzIaoKJMEqDABLZxqQpyMX7qYr10PYY2K8MqCB/NTdrJQHxYW3DB0ZyOd&#10;1GNpyc10axAmiI0O6fH8m2axymM3r0Vw59FBnvfA569DdfVDMFvy4AtW4w3PTuKtzy/iOhWmzVaK&#10;cLQVToJyn7dSBdWwBcggabWrNW2pjKTbVQJzyJQoiWQlk+cHyaxLmo4jv+EITJYiPLB3N/zT7XBQ&#10;gQVGZJ1KslKClzDK+at+RPmt/QSE0avM+0AFgagREnDfOUxGTOUnoSRDUxKdqxNRibw13QVTyR68&#10;0aLDxXP7CTBtMIYqECODkykrMg2jJ1wOW4KGzaA451QrZ5TkeAeuPRaCMVBMMG8gmDfByWfNPhIg&#10;QFcRlGVeNJ833EZm2QoVgUqNlRvhZTlWXHwQdWd3UgH38T34PZg3M40//2gP5m9Ssa/Z4Uk1YOq6&#10;E0MLFoJWnRr2mLvhgydfh+reahV0QsIZhsRwoCKXyF8j4lhDNtdsvEiAb8bUtQCmr/lUvOToDJnt&#10;nBmXCi/ix1w6gqaRICWLeZNlh2tZLiaEJ3poZPRSmXejV9aAJQu2ppuUT4EsTD65ZEVCmBUBWTyP&#10;S6rP4R9XdKhpL2Ce3ZD1dMV7dWzeianlKC6e2o/JOR8eeWIcB3bpMDXvw62HB3HjZoRstwm9wSYa&#10;RTKtyIFJGqVX1iLoqzyCby7q4LGb8YFnruL9b7yBd73jYZa5Wa1RWlZxSS08L4H4vzaXhUfIJr9C&#10;4+THfDplsHycrDtcfwBvNPMdy3bBSlb6EQ/3B7pZFyw0TK1orKOucDbhWGGOikctnujStS/Of4OT&#10;vRga7cU68zI35cI1vkeKwDo436fKXE3dkfH6/F1qEf732nQo76DBKL0NZOwSujBG43eIBq44evU4&#10;Gmgcu3HrqRG1wpb4CMiCCe/v1WFwyauWlxOv4duvG2XZdSiPfou7DqGZHrhpHMoCDVGy3ZtPj+Lq&#10;7RSq6/Ng7Skgsx64x1iVstykTDPdfzJ/UboSNZC7d83mbtnXWjLP3swWNwPlXUDNMNW7/3mfXLOl&#10;K1jdI+ll0t+U1quVF+R143gmnzL2K9tM3jffmxF134ZI2W5N85XKdmln8iHvuhm8t7v2lcp9z91I&#10;Uwwv9Y7cqjmuBFpZrEGNz24YQfvyC3hNBe/hdbnFVEZLKhi8/P72b/8CH/4pbZ1J+f3cp38eP/mJ&#10;j6n9uekgPK4W2Ppr4Ao0YIRsLT5lQFNPKSauWxCcaKKS8yDAxlBYk4uuyodgJxjJ74//9A/QL965&#10;BIjG/jz82YZTxTvf+hh8oQRKG6pRoa9CZ0BWwemFyV+hpoaEJkxsbDJmSvCOtmGYSkpiktpqj8Li&#10;asAKGV+Sym3milONncUInOLEILGKP+rUscGb0G24jDYykabWs/CU7sRAuAVhKu1QuB2TU16MjAbR&#10;a21EYclhlNecRICKfGS4G+NssAkyvhkqxXkaDXEaEr2WQgwMtBG8S7GyPorRSS+BvgPT6241reCR&#10;J8bQbSxAv70c8SjZ1mg/ri4mYGgvxCKt+mefmsH0iBdhTzu6ms7ifW+bw1OPevDw1RCVkhleVzH6&#10;rXlYW2M5EvTDQQJqqBoSvEHm/HoJXuERPbwE+igNB3Fi8opTEJWci6zVyeMyzaiXbD4sgDjVzPJs&#10;RXi2HaHZTqRXzYgv9RDEmhTbNARL4CIgeciArVRg/aFyNdc1MSlOH+IhS6Y/142ugTIVscuWrIWT&#10;wGjkfTay5R4CpbBC8SyPUbHJcoIy5ir3yrJwBn+pcmyL0BBw8jmJZSsBm+A21QPdngfx5r4dBOZ6&#10;DNA4SsRaMUbg6nKWoK4vGy32PLSzLBIjPZCF8r1kehIhrEvSFKc4MQD5XBlPk/m44cF2TFFJj1KR&#10;T6841XJw4zS+GvitAslGzJPp2GsOoctaobrUp656sPZ4DFM0oHpdRYiJQ9Gyi8Yl6xKZfT/L08ty&#10;l2k5wfEegq0XY8tu9PqqYfLym4wZcfLEIXxjRoc4WWl4qpfGSSX6WD6JRQMMl7RA9n9IEHuLQYfZ&#10;NR/8TLdJX6umtTxFgAske1F5/kG1YMOPeCQ6Exlp/jEYbDQe0hYMzTjUc2TxDImQVN52Eb5hlgcN&#10;MZmn62OZjc+74AvY8FEvAfukDjOyCsw0wYr1ScauH32zFk3M1ZyPUHc5lnuL8LtkphLn+q8IyCYj&#10;2Z6f383XAHeIhlRCj8e6dyBeRdY6qKOBXc3vZYFzrBvVeftRX35SrfWrrz0Fg6NZeZSLLpCxZFnN&#10;6MadNNujB+MLknd+GzLloXUvrBGWaW4WBtddKOsohrtmH1o6S7A+48bthSCW570YkrFc1uU4QXeG&#10;xs00RTzXBcgn+J0efnwcV68NoI3v6YtLKMtjcLEetMdrFCse4beT6G5TzMfQrAbYEZaDlEUw3Upg&#10;JWMVhijKMAMG4sEqCjMjyltUAesGu9pQqN+PZJT+iwqfs4vKeDOIi2xV9hkw3VtYuwlYtXOyfqla&#10;w3RD1Hmmt0ciO0kXJq8Rueuxu/Esla5cJ++6RSRQvgaGTH+jiziTzkvJ3TnATGOXWshA3vNlyuAV&#10;ynbPy4jEUJZwj5l3lG7+rde8Usk8T7ySdxFEJRKXMrbUOa081TU8lrlW5EHpIs6r5Ts3qHVHL9ZU&#10;47HnruLm7UHcvj2K2WsxtLqb8KYPvxlv/ZHX43v/8R/47P/+JZgJqH1OaXztqG45rYJod/dWoq4x&#10;G6NrVlrRHbTMDbB7G9GcvwPved+HCKB/hBYnG7R0A5GpZn56AvOpqos4WZyLc6XnYfOa8PCdJQJY&#10;FLMrQWXpigUaIJNpbM1Xc0pnZixIiwIda0FwkuyLFvHUqhMLNwJkG01sUG0YJBjOUTkn07Ra4+1I&#10;DxGQE+1qClCSzDHGxhUhMxmnohge7YPX147OrnLU1VyAz0umke7BwrwN0VgzgbQZo+J9TKY4TKCd&#10;nu4jkPYgyYb/th9ex6VLD+DShR24vh7Fe96xhne8/Qre896reO971jFD5f4GWtRpgnhJ7iGMxsj0&#10;ugsREa/faC3i4Ro890waNwmgN1b9iFDpxBJt6lkTLMMEwVKiOomnsp3XOmP1qOo8SeNEYvrWK6cg&#10;GS/3pZsV+xRPbnHQEsciGTeU7rCYgA8BTSJoWcIVuFBwHOMte+AaauB/sq5oFZyDwvpa1fi3rN0r&#10;XagyBhogE06R8dmosGQqVmyJzGqqA73RShUaU7zFu/1FqDafIfNrolHVrhaUP3f8AfSTxdiiVMZk&#10;oNKd7EzKfNxyDJG92Qn8Mrc1ROAWpe+S8XxPsZrbOkb20uctV9OIBldkbM5IRmMhYOrJuJuUI9PA&#10;VDfGqJil29rD7xCbk7jIFlgibUyHrH3SoLpaZbqPZaBKeSRL+EQZ03NL7wqZqniiW2WslHUqPiMO&#10;fRa1dGF3bw76PJUwENj7grXodNDoIIPSu0rQS+PGm2pjufJeGji+pB5PPr+ID3z09UqBh4e74GB9&#10;kWD1IzTyqqrOq0XpZZm5L4ztwBcJpJ3NOTQCLSgoOIOcggv49ZQOw5U6tfi3AJ22Zqq2/1ibDssP&#10;x8mG+wnmHrhYH7sdNDxtpYiMG7H4cBRz6x6cLyvAWMMOtZD5VyZ0MDrb8J3vamvDyu9/fu5/qGX+&#10;vBOtmLriYhtsIbPuhuGcjozWRpYZZT2dIyNOYHDCSuO0A9efGoOVRt3wjF2NOftoVHgnDDRsDGr1&#10;nPmrBG6Cr6wB7R5tR2pJusr7lCd2lEZfnBKdMtKIsyNJw2bwuhvpK+KoaMDggk0ZRLLClsxpTk6Q&#10;edIgHU51YYTfP0GjTmIR11uqkG7Zhxka6ml+37ErdpQd1+F5kwB9leoJkOlTUX4PmWYWGOdzaQAl&#10;5y3KyI0xz2kVy1imFPKbJSTaVBt0Ox88oJRgZtpFRpluVchqaTaeF5DIXJ9RoK9GNoPVfec2gD2z&#10;ao7sCyhm8pMBVKXMec3ujf3Ngfcl2Lwc10CvVnVpa/vyDAFHPjfTzbxlfqy6n5J5v62SYZiZ91bs&#10;TQCW24xk0nqh8LxsaaBoefj+ym6rbP8seWeeV9t7YPpKFgN4Mbn7TO5L3uUbSbxhZSxICMqt33JD&#10;tMUTJJJTndoeINAeyr6MDlsvzhdewBEVkL4QY1dX0GTQPHQ/979/BUXVJ1FMK1XfV4ouWr3XH00p&#10;phikMh5j5X70TgpzS251/Z987atwhKm0qeB643Xq2Ff+8Itw+utgIpidrMxGRW8PDhWUkMlIuL5O&#10;zM8FsbY8gOs3EphdD2JUgvnT8hY3/SlaxOL1K57N48s2NqYetbxdmmzVFetBp4ks0V+J2BABJtqA&#10;QV5rMuWio/M8LNZCuNxVsDvL0dtfCm+ADCvYwHTtKCk9hob6S1iY8WOdlv4E2UBooAbRaBPBrgGh&#10;ENmcpwZuVw30nZcxOkHlEW/FxHgf7jwyiIepmH79F9+Ltz83i+tXvPjht87j6qoLTz6exMc/9gTe&#10;+kPzmKXCSkY74LbXkpVayVwtePMbx2gomMhqWxH0kWn6qxUbF2eQa1e9WLvqQ0PrCdQbZE6njKdK&#10;gPlG9EfrlJFypuQ8PhfWqShFwswkDJ8oEWGushqNeP32yeIG7kLICiAyPUUATmL2mshmxYmnj+Dn&#10;JWi6Bglww83oGWDZEBwl8pVDTV/p5rMlIEiTAiAJLekaImOe61GAK3Gke7waY5X9AMG1J1BCEC2D&#10;LVJDlteBsycexOAqv5cEGOGzZI1fGU+TcIUSj7fLXQSDt0Tlsz9Up4wGWeVILQM3R6Dl+7bZ8/le&#10;2nQpmU4jK6oIcI6tOpQitYWr0eIoh5GGUUPzZTWuK929shjBhXMHMLjch3Eq9yAVdi9BOrHeh8iV&#10;XsTXbQQHsvjlXmWgeCQcnq8SDYZLKGs+htLmU3DH2lgWLWoVFumyXHkijiG+T4D1pN1ajCYalm8g&#10;G82/fAjDrD+eIh2c2TrcfDqFqQUXPCED2lpK8LdLWXg7r0sv2jE6b1djgDWFR1Faek4FjZ+Y62Nb&#10;q1fLAEp4QJkiJivbSDzdwSWy7rNZ0LtpvJCNaUMv0gVNQ2/Wihu30li9EVUxkeX3xS//pgqgER7r&#10;Idg3Yv3ZYUTYPp006GQai0zNkrHhGbbV2zeTWCTAzi+4kcv8fJist7jqEkbJNuPilctyDLDuyRS5&#10;cRqBrc15ygHpDU9NqulGYnTJtCeJtDax4mQdF2c5Gq1XbAjREE1c6YOPdSegxlG7+M3YFgiw8v0T&#10;fFcJu3nrJvNO0HbQ8Pby2pkFO1pN9fjpUBaqio5hadGDxx5NY3bSyvzTuCYoSxndet2wCvA/MmnG&#10;0ooby3ei/AZWJGgEhGh0+mlEJ1lXYnMGePhsc7r+/uk2ShmKMt0AJA3ENOWaGUPMKFrFwl6FaMpW&#10;2A2fwf2MZM5JuERJf6tkAE+2GSa6VeScYqdFBC45phj4Jtl4jnqWAlnuK4CT//c/LwOsr+b9VPfo&#10;lnQyIufVVv7L9RsgtDWN70e2Puv7EVW2UhYvJZufyf/qXtnfJJnzUhYZke8t5zQDhEKme4jbA7ll&#10;OFgosYibsSunG7sv5LMhJFVjzfz+5dvaCjtf/vLvYH09xIYZxbNPDeKx2wm8652PqnM/98kPYGHB&#10;r2KOyu+rX/siuvxlKG7Px+GyPOwvLcKB0lzsOX5ILS3X2l/LRkAGusBGR+UwRCY8uezFyrUBTC36&#10;qXTctKb70GptxV8u6vDHk1oUpjkqrlkqqLkrbowu29X0DHHisYVbkaregS8M6hAeMiFFZTom0afI&#10;RtNDZEGJLvgHmqDvykNt1RkkIwY0153G5GAX1mhR37gp66Pa4HCUKmBdWQwgETOgrPQoaiovYs8D&#10;WSgpOo6hQTM++IFHyVgDuH7Nj1u3Esgt2Iem9rPKS9gfbsK57J1oaLmIjq58XF1xYTBhwJGDOnS0&#10;FqKtLQ9NbefV9J2bj/jxzDNJrJClTVHR9vXkwe1vhDNfh866UwgOtdJQqYMvpU0VcVBJTq85aOzk&#10;oNlI8BySsdd2Kky9GncV8PUSLKLT4n3KcknRWCDjdCWrERhpJqhpgUEE/GypOhjCZarb15SsUSJj&#10;1eJNHGd6KSo/F4HSRNBMUVFGqPy6fUUw8x4JNmKSuaSxarI7MtOBctWtHBrXlvgTR6SBiQ7FXK2R&#10;SvS4itQcUgG9+s5C5azT3HtJAb2AgARKkDCA4qVr4Xv2k6k6mA/p3j59/rAGuARkmaYjAD1MtnTj&#10;iSR6+vLgGZRpQVT0BOAYgcnN/YLyi7jz5hlVL1JU5B6CUuUxHSILwsA64F/sQnC6m2XRrqbEdNsK&#10;0dhzgSB3CaV1J1HVclYBaGtvHsG/RI27Hjt1kHXNhNCITCPpIutvRwdZ7dIjMSzfimNk0Yz52x4V&#10;hWqChqfExpZxPwvLV+Jzj42bsMC6EB7VY2jOjNmbXhW2UcpfVnSSqVHrT6VhZxkMLzvV3NEKvXSX&#10;mzF2y4u4LPbP/MfJ5NIC0lP9MA80o+QhLSqZn988RqBz08CQQBUypWhgxETjtQUTCx5Ehtkmxntx&#10;fTWGD7/9YdxmvV26FiSjb4U11UAgMmOA7HxmiuAoAWIWaNiuuQhYFrRdyMK1hwdg6S9EdX0+BgJt&#10;uPnkEKaW3XxvO9k/DQG2IekGvv5IXKU7suxCbXsxipm/x2lcdBTsJegSHCVambDveSemR/kMphEU&#10;UJw2IUqjITHfj4q2YoRS/P40hD3hZozI+q7DBr4DjUkaomGJHzxqwuQ0DRaW1cSqFyN89vpjKYRH&#10;LNi7/0HVlS9j6/IO942xisKUoAt3PW7lP/e3A9bNyvalJKPAf1Ai+Xkt83f3/g1w2O6erfJSwCqy&#10;3T0/CNnu2S8m293/SmS7tF5Mtrs/A7hqGTtesy+vDHsv5aKwrR3Ntj6cyMtGbkM5rj11Feu3pvDr&#10;n/sF1YifocX7BK3Fr37pN9V/33QcB2uK1b78dGf34mDRJewryMbRKgJq3jnoTh3Df17T4ddSBMnp&#10;LLQbqlDXU4Pck3uoJGiVzjjgjnajqewEhhedas1RmQy+diuJKzfSWCJLnJj1IxDqxLn9OoyPs0ET&#10;MG9cj2GIDc1sIPuRLrNIPdJpAkuyhYAqXa2dcLlqYTZXwOQsQyjShki4A9fJkq0EJ5+rHI89EsbQ&#10;DNkQAS4YbIKJjD0a6MA73ryKj37wMfzsTz6F971tBZ/6+DN4/HYUt2+E8O4fWsa73rqG2VkHQbwd&#10;T79uFE8/PYqHJd7upAVrK15cXQtj5wM6HHooC63tBejtq4DZUgyjIRfJZKfyLo5HGuFzVsBizEcs&#10;3o61tQEV2abbX0xG2gkHz38mrsPXF7JQV7hfAVhiTsahaZ3TqAhMGiHLwIlTSZgK2isBP/jeMnXF&#10;mWhQY59BCSJBoJN5xn0DlQTFRgJmqepCtpApCniKco9PyZJ07XDwmhiVc4hpyL1R5sMSrENB7VGC&#10;d48Kcah35RGgeQ+VvSwXN0rWEBpsJpswocN0gcaAdA3XoovM1EhW7Ew2KJAapjHUF6xRzmeSdmxG&#10;T7Bsh50grebaDrco8BSHOHe0CSmCmYSflEhFHfZCdPnK0GTPVdM8xHNZFnDo8Qn4GSHrxnpkYQka&#10;BmEqa/FUt/Id/KMEQjKZa1S8sjxZU3cJWbLMwW0gC21RnuR9nioU1x1FXs1JdPSX01gxqTIM0AiR&#10;1YWkO9mZaOU7m9GWtwdHdunQz7o2sujguzsg68KOrvTjZrMOdUaC5WAbxq+6lcFg8lWQzdfBRgNi&#10;jCw4NWmCPVADH41QASGZhz274lFOW0HW3YuFF3GzTYdJAvT8LZ+KniSr/0QIXh926LBQp8OorJ1L&#10;1uYf7sTHPqkF93ewjHsqj8BWthsTEqSC7SoyJcvCOVlevSyvVhhcFdA7ytS7yCpHAbLgEPPjjLVg&#10;jEx5ioAnc6Sl3MVb10MDMJrSs752IEyjb2imD3NzTjx1Zxg3H06QSVox+XAI4SnpsjcQJKWXxIjE&#10;tIyTStAY1nEy5lEaHBJ5Tea5yrdL0qAWRu2fkIVCjKimAV7MNlJvK0dk3krDuxxVxQcxRGM3OdOr&#10;WLusRSshIYW5LlwLKW9wiZMthpZ4x0uvTWzOQcPqPI3CFoxe6cfEulro/KAGqooxCqOkFG0wV1GQ&#10;ZH+y3Q64tPvuF6VAlfLkVtIq5L35dXfT+0HJ1vy9nCglLwpe7hUP1417leON6i7W2Nrd67mfuWZz&#10;Gtr1ErlIAwp1nsdUl7bqPt+4flNaPwhReVV5u1cOah7yxv5m2e5+Oa6BHv9nWL0cz+SfonoV5Htu&#10;6mJ+Kcnct1lUmUmaPC/1Yy/TPFnViHKTFQdzCnCisBg7ZA3gnGoCZTmKWxrwgY+8QzXin//kj2J4&#10;OoASfQX+6M/+VB27bOzCoYpyHCwvwcHiPJzIP4Nmay2te1mguks5pLiLs/Bktw5dHcUoKskmCzyD&#10;weZ9iKS6aZna1HJzEjpNVscZpvU8txjB8LgPw6N+zM2nMTEeIHhNYH1tEFMTXlSWn4DZVIpEtIdg&#10;24fVqx54bNVwOioxM92HATLZcFCPWMiIW1fTsJrKUVZ8GE5rOV7/3ARmaJnPkQ3ceTiGh6+FMTFo&#10;hLU7D+a2C3jnc9O4xkb9/rct43mC5u2rPrz+dUm8551LeNvb5hGjcg6T1V1h433nu5axQkZy9WoI&#10;07Sw56ccKMzdjwqyYl+4TTmJtBNQK6i8zTQApqnszuXsRVnbWfRONqGq4SyBzwSbsxIl5ftR2nYU&#10;9d3nIIvQ+8hMojQeso8/gIoOMr7RVrKmekioQFlCTmLn+mTqjbBN6fLjcZkCNTBEBklW6A5Xwewp&#10;UFMmZAxUHIsElBwESCeBWAIw2KOVGIjRKKGR4PFXkH23IiFjtpNdqLOcRyBC9uyuhd6YjUC8nt+H&#10;Cplp66056DRfgnegRnXRyZxSg7WELLAEySlZ5KAF0UWDWu7NTDbaHahU651KZKW+WBVM0TJ4Jpph&#10;TVSjtP4ilWwnYmRlxZ0n0B8k27UXYFxW42F+zEEaIHyXSsMZJJYtsKVrlTOWrIwk3eZ25t9O8JL9&#10;KwSf1VYd6s2FCM8a4ON7x8g81UISNDJkGyYzEzAcZn2bWvNCAjScLn4QjdZ81X0twTMkspU50oTB&#10;cp3qWemwF6OTMsByl3VY+2hwjK26MbPuxzSNzSiPP2vSwVG0S00Dk5WIEmRo648lFCilCNinss/h&#10;A64sBNI98ASqMSrRosbIRnkuNWXGJOuROOOIh+0YQWlu3UeQc0BFFCIj9Y92q/mw/mQbrt9JYWTO&#10;hocfn1Rt8OoTgzScaGjJfNExE9LK2dCC6DTBiUaYm0zWJw56bF/ztyIqdKXRWwm9RwKD1Cojzeoo&#10;VWA/RoOhP96onLnUYg8E2wifv3o9iBl+57L8k7il1yHQcABLt0OYJHgOk51HRs0YFyPjdSP8b1U9&#10;DXNsOw/fSWKSQDvPcppd7sc4gXWUeZtdoSHNvImntjjlxebJNif1aHJXEWQJ0iNdMJgLMH3FjYLc&#10;oxhim5UuZBlnT7POJcl2JbTq8DTTIyiPLfYz73ZMk63OrtkFWLUxViVKIVKZFonizICrtn2lwKq6&#10;UDeBSEbJ/qDl1QKryOb5sptl67spD1jZbnpeRhSwFr7wnOQns785jR+UKMC6C4z35+XlJJOGRNjS&#10;9u99PwWumeso0oux+d7vV1SXPYFVje0LkItjmZIyHCDA7ssuwN7LJdr/ggrsupiPg7nFePBCNt70&#10;Q29TDTo8PoLc5hYcKSpBfl05RmYjSM+5aFFrsWFtcTbaaB3soWY4fPUIkBlGydokipIjyP/iTk/l&#10;IkpCVuWQJa/Gph1IDlowPRPA+IQfkQELBlN2jI16cG19CFdXBzE+6sVAkNbqgBEXLz4AA1mh3V2P&#10;sbFeWPvIyoIEEm871heTuLUawY9/8A5+6mPPYJ1MwdRXgDuPj+Cxx0Z4LoQ7NxIYp7IbT/Tg6oIf&#10;b358Bh9+5yOYGLVgfT2CkSEDxqiYRqmM5qf6cIMgeuvmAB65E8U73r2MeKIRKb6H10123HMZQ4kO&#10;TI5bMBCqVxb/wEATpmbt8JExVpYfRkPvJez9/T3QfU3H9AKYoFGQU/QgCioPobHrEmo7LiC7ZD8q&#10;m8/A5KokC2yh5U5WNtKC9/XqUFByHGZnKax8nsRGlmhAtkA5/AR8iUUcI2saJZMbpiXvTzdigCxX&#10;oiHJFKVefyl6JQYxDZ7WnrPwhmswJoHQyT6XqJjmqIhj8WY0tp1GS/cFKrZ8NDSdRr+jCKPCMqL1&#10;cAer0Nh5DjUtx/l8glyoCYWNp1FvKsaxnJ3ocpWR1VExi6PTeCcMZJvmUDU6nIVotF+COVZBRsjv&#10;TtbrHGpQ47nppV5IqENxVJIuab9MEbrhUexdsdk5MqJhss3RRriG6pBYMCpHF/EEjVJJT6z5YPBW&#10;MQ3WLxpFsgxfUhzCyF5TVMjD62ROS2RjKxZ0VhzBmyw7yC6tuHU7gaeeHUd6wkwF7sToYi8VuBm9&#10;oTINkMnEesi467rOkjmRDZK5y/JlObUPwZXUky2ZMEjgHCbDmiLQisKXOL6yaHxEIkpR6YtHb7es&#10;umMnOyu/AGPVIQQSEo5PFoqogiz/Jsu4dVjzeC8NEt4bn+wl++sj+yVbo4EhMZZlDnJqsQ+zq14M&#10;DhtUkJbbt5OYXfCotji66kec+ZCQjY1WGlVd2Sr/sr5smiwvQKCKjLI8mLaHddLpr0FvgRbucHDW&#10;hQ++YQVvemwMb3vDAkKBekzRwL15M0ZjNsyylC5YC5ambZhlG0gxnTANuSTLY4Rst1JfCVmoIUJw&#10;HLvuQ31Hvhqnnl7z0EByMs8exdLnacj0sX6I4+Gzb5qjYZvEyhUfkuM9mLsZUHODxdGtx1dOVmxC&#10;fWuBMjoKWW4j9btgT3ST/cuC7TKX3YIRnpN55WOst6OKGWsLSKRlLmymK1gDkw0QoOLLz7xeGwAA&#10;//RJREFUKNCMkt4KXMp550VkK7BmupV/UKLytQXItsvXq5XMO4go4KK82Pu8EMy0azensd0zXitR&#10;edwo90wetsvni4mkcRdEN5flxvnXSiQ98ToXg2Sn9ApsPFPGxTP1bw8Z8U7KbnH2kvO5lTicX4bj&#10;BaXYefK8asif/91fw9KtSTgGo2hw96HKXKU8MpMyxYLK3WAtJWOR9V2bqVTITC48qKIHSdxeL4/J&#10;2M7wrKzpaKNy6sX4jEMB6+S8C5ME5/SwGf6gTJfpxNysB8ODZsxOi3PDGFliFMk4LdURO3ou6vA+&#10;u44soBNGczUZrPf/w95/gEeWXdehcPVMT+juCZ1zN7qRc865UEAVKudcqFxIhZxTA43OeXIih5xh&#10;kBhEUrQoUbJlyU+mbMuSLSqRkhVMilay/PtZz3rKYb21D4CZZrNJkRRHwd+P7ztfFarq3nvuuefs&#10;tdY5++wNq60FDlsrxsd8/H0GM/MugsUxZMlsJ2ed8DgbUZb/LDy2aqpVA1bng7h4IQa7R4sYz1tT&#10;fQoHDmrQ11cCn5/G3FOrVPCAvxWxQDs25r1YJFiOZLRYobG4cMGH4cEuzPE+bl4dwDSN5QzVgZFA&#10;q6eB69OeZ53KkEx1YTBDhu5uQiDYDoOpHA0tJ9FDMtDRW4jTeY8gv+JpVDadQn7VQXT0F2xFYaLy&#10;6nUWUu20wUq1YyGIeAheqfE+GmGtmo4NJdqo9vUIU8W6QzWwBSpU+D0/gaCl6CkVSD9M9RofkVCN&#10;9YiJUxDVVTTZDKujEBECcypJIuBvhNtJVdlXCF1fHvotJeiz5KNTfxot2uME1RNUGX0wsU3OVx7C&#10;M2cfwcmKQzhQsBc5dYdwtPARNU3aY8uFmYBvpqqVHKASgahfwjfGJQlDBwI0zLJW3GY8ix5XoZoS&#10;lsD+vmQjVq4EkF0yY+aCk31KS7VONTbWRhJip9Gk4VSg2geJ4NRizUedPgcZ2Ss63kPFRyM7H2Xf&#10;8iiP2/qyo9DWHoVElpL1/Sj72Y0XxxAkwVvaCGOGRj/FNrl6N46xJXG+IoHIEhzHuti3O+AYqMXQ&#10;rKxxGlQoSZlOFhDX+1pxsvhxqi1JREBCQ4UszmGy5i2e2oZQG7oNtWq9UqZB+9gWkuYtSiIgzmeS&#10;0Um8nWW6VlLeZQmMmRkrQaUP4bo9GGK9PATfDIFJYgwns33Ks3Z4QrIl6dDQQDU3ZsHN68NIENR+&#10;9/e2ZpD+7E//Av/hi79K8mSHpH8cv+DCOFVlSmJKL9uwciMBs6Ma6Wg3pkasWFkMUlEbcO9yRq1/&#10;bqyGcZWAd2kjiqtXkiSYEojBiMb8p1V2nhCffXzBBh/H7pUWDd5278YLvRq0FD+DAAlSgNcME/Rk&#10;ulrCZ4oTl+xB7vVWw5fpgYVqXyJH1bUUI0Z7sHEziSNHD8CXp2GfL0CnthjldXlqvVRI0fqtFKYv&#10;eKlCeQ9U1LOLXgyRYIg/QIztPEHSsLQRIGFgGxFw4+wD01trrE9vg+oDhcZuy7ASUGX6TxnbLYN7&#10;v6J5sIgC2ZlS3DHM3wg631juP8fDttt8s7Jj+LeuLZ9tAcT95/tuiwKbB8Dqm5btNlJblfK/8Vzv&#10;dZF7fichvarTVjKBh9b1H6i8Uzd5Jtuf7bxXU+0yFaw+Z7tt/1bKbgWodVCRv9iWkp5uP/vEwdJq&#10;5Dc2qQEswfCt3lq0mTpQ09eL0s4KSEi3BDu77COTjf0uGlEHWXhFYy6e3r+HYNBCZdUKu78WzkAd&#10;gpFWlZZrYsYGg7kBn/drcKlLg5LCEypZ8/xKEH3mciQHzejozkco0olLm4N4+61NvPzSDBZnPVic&#10;cRF0e6DVlmMwaUVhwQHYCKwTE0FMzUQwSOOUpSKZnLcjFGtHLMEBGO3Hc9cXaJj8ZOWj8Ho6CaJV&#10;MJqprh0dMFtbMDPpQXdXHozGSh7XTZVgRHdnPrTdBVigSogTsDwDjTBQ0Rh9VMyeCqTTEnPYQ2PU&#10;C4MuB/OTToKtEyFvI9JUvc0dRwlO59DQcRpNnaeh1RfC5q1DYqgPrlAruvVF6CPY17WdpmLMQ3t/&#10;IaxUhaI2YzROOjPBlcTEJcmjCYoS4EOYfYLqNE6lF4g18btaKlEeE22AyVWMyGAb7Kl6GDzF8Mp2&#10;Hk8Z+s25CPGcSYLI9LRZ7eW12IoRDLGeqV4EAy3wsM52icwlBpFg7hTlSYC1ElRqm44iv+Rpgux5&#10;7D+lQYexHLVdkjmoGmZPJet5nkZVD2+mG0cLHkFB4yH2myN4pvsRPHtuN3JK9yOnfJ+ampQtEhKW&#10;0UaQHJjsR4+9gOfLgYP3MEEgjRFsohO9W2EKCcaDNJoOGu2c0uOwkxRIxLAAzzEwq0d0rpfq1aZS&#10;CP7a+Fa4vl/NbsXZrdVVsr36MMp+a2H7RQl2DpKWXn+5Chjvl4AFniI1HWyV/b5DrSQFW1uORHl3&#10;2WvwGZdGJS6YXvOjrTcXOpIlO8EmvWCmCidITtOwS45dqkJn6W5EKjQkO0YSyh6lagOZThKdduXM&#10;JFGzHKkWnr8J/f56FNWfRrzlafSbalRIwe7cRzC24SfYWvDpzz6Pe89NEUyMPFaHQY6XISrKC5sD&#10;OHbiMF57bQHr6zEMUXmaGo8i7+AuvPDaCn7rv34Zf/s3f4O//tu/wt/wVZW//Wv8LYv8/cn/+/9g&#10;ZTYAP8HuhYtpvHRpEG/emcar17N44XYWK6t+TEzbYR8jCZjsRndPLk7tfxwG9vdIrBOXL6fR2lun&#10;nkOCAOdiH5TADT72dfFU9mckp7MBdT05bL8qFLccRXNvviIKA1n2Pd7bJAF6fNqEGEH3SrcGh08d&#10;VY5rg3MkEiSNCZ4zO2vC9KID07MOXLwSpeIleJIklFacwMymB4MLBHCq5fBQJ9ZIbK/ezWwB647i&#10;+fqyYyDfNdBqT6iauuP7hx6zbUS3lciWEf32APJBEFCA+ZAp1gfLO9tzBNR2Xh+o03dbvhNg3TlG&#10;tQvveef/97J8fR2kreX++Z1cX95/m23/XhXl/MVXaRPlAc73UidpU/le1oO3+t4DRC1/K1vRE3ny&#10;niRLtvTkVWAff/epz39eDcoRGrGJeQvZNtmnrgNNOsnK0gFbQpxLmtS2BgcVSPGRR2AjGIhDjuSI&#10;lHCForYCiXYM0QBNzzkxIS7/iR5EqU6Xl8NYWgthfJKAOdyPy9eGqTT9CMbJ3rMW3KGBiSe6cffO&#10;EN736hRWqEazg/2YnXDg6mYSA1QKVnMlBgY6Eajdh9VWDUYJPFcuh3FpPYzrl4Zw/eIwlmfiBGw3&#10;TKYmgvFBNFRTkdWfo5I9hKWpKALeLjQ1nEYsrEVd1REEfS146YVpXN5MYZPniYdpEPW5mJq04JLy&#10;mB7D/JgDR4/sp+I9j1Ey/eUZLyZHjegkiPYSRNt6zhEwT6Oz9zwGyebN7kqlPqubD6O5+yQCcSod&#10;WyVqWo6hvvMU7OEGkpM29DjLqRjz0dyVA4O9THnCBjNU0FRHAzQ8stYUSVNl0cBFM+1Ur2zfSB2J&#10;SD2C4XoSAAnbSOJBgyTTugkaP4sArLMYvhAVBI277KNNkRCUVDyLdoKkN9gMjwQn8FbC4SxBjGov&#10;FCUAuqvhcDfA6GhAu6EMxTVHCDL50JtL0Np9FvmlT1I1d6Gq6zhK245j/5nH8FTjI3jkpx6B5vc1&#10;8Jq68XT5bhRUy17dVjSQgDT25aDFlIdudxnSVDgyhdmf9yjKeN7SzkJoeU2nBM4YaFDbjk6dfgbl&#10;vWcRoIGWPZNRArKLoOsgcTt95ml0egicI1S2YwTq6kO4pN2FUMqAzKSRCs6jpkelOHnfenc5yV4H&#10;QbIcCRp5mY4Ur1lZu3UlG2ARQGf7pueolsf0KrqSrOstXPRQIfUiQeUc5bl6PKVwyTNgnaLsbzJr&#10;MzlnVVtEZNuJg8/DyDav7ypTASOcw51qfVOmsz2suyRZqGgvwit6DQYqNQQKDzIcF72mFnR0luDK&#10;lYzab+ogMEuIQgmUP7/ow8pGCktLASRSfagsPcWx5MXm9TSu3B5Sym2SZflKmOPVzL7Sg75ANcHf&#10;Bv9AGw7uo6I/uVeN5xvLEVyiyv/Q3Tm8/fwsbl9JY5wAPkxAMzvqcabwjEqoH5bpbfYT8egNyfor&#10;70+yy8hauoXtFuN1bCTU+mAb/nVAA2u+huO/Bc2GQvR56jGzEcZClYYEsgmbrOvKhB0VZTlYbuR9&#10;k6S89cFVgjntCq/Z1FOJuVU7JM9ugM8qnOggcddhZMKk4pJL2MgrzRq1VBAYIWkhKRqiyh2ZN21N&#10;Be8Aq7zuFPl/x0DugN6OOpRy/2+/Vdn5/XtVttTZtlrcfv/gvfx9yg6wPuzaUnbaRQGBfCav95WH&#10;nfN7VR5Wn39KRQEr6/l17Sfvt9v0YfckReJTq7SAeWzffD5bpV5rlTPWp35kK/SheOmlxrrhI+C5&#10;YybldJQYkUABVbDKJnuqAgmwcOjsMaossvNwM1zhRpRXn8GXhjXo6ijgwKWxGtQiM9yHtEyRUiXN&#10;cLANDHRhaTmE+TkfllciiGd08NFoOv11+MjHr+CDH72Itc2oyotqoUGcmLBgfsFBQ2PHlRsxrKx7&#10;VXSdLjJlHw1JmiB+gwM6aC9HyF4JFxXWC7en8PH3b+IDL87jkx+8hM9++CqyBPaguRSrYxy4GYL1&#10;qBVJbzMuz7vxkVdn8OE3ZvD87SRefW4E3/fmEt56fQHLCz447NU4elyD5s7zaOnMQ2XNISrdErjL&#10;n4DZ3kjgalfJ0i2eRnT2FaCg4mnkle6FxVWDgrKnkV/2FHSmEhislWgnmNS2HEIzgTiQ7ISJ6r6E&#10;KsTAevc7yuAMNsAerFMxlNPTBpWIXpITpKf0GKZKlPyWQX43Nm7A6rKbytuEBM8TFXIjyQmMeVSu&#10;DXDzHLLWlSCQ+KONbOMufkYgkbykzioMs00lJd8olWAoQ0DLtiqFXtpwEEfOPYLTpQewN+dxHMnb&#10;gyM5j/KYBrRS4e85SFWXNMHoKkRJ0wEcyH0Mz5x7HCfzn+Vxu6HXl+F00R50WkqVopE1sbELDuXx&#10;bAhVoNOZDxuJ2QAVuaSKs2aaYRlsgX24DcYYwY6AVd1zkr/XEmR7FaAGSDQkO5OWwNXpqUCR9iSq&#10;CNa+UYmp3AUJ3ShbpKYWXQgN91DBCwD2wOSrhifUxL5ZSXLShYXrQYQntfBm2+EfbqfSLkTh0UdQ&#10;+6wG2QU7Lt8cwuiUDcGaJ9DbdBYtjSfhTjTzHsywEDyc7HOS0i41rVfBKFTKQ6pTM0Fapn19soZI&#10;suNLtqCBqj+38oxayxVPanFaChPA+4ofV7GSm7TVJK4EzsUBFOSdUwH1O/L2YflaBksXo3julVmk&#10;Sd7cJEC+WLuKQ5yZtyEloRV5bV+2G0mCnDhFTUrEpHEJWWhCl6mIYyoMq6UbN7Ua/MAPfh4dHK9R&#10;kobBia2p4Cscc3euD+Lq9SG1T3bzVpqqUdaRHeqeIkNUm6s+ZAmKEkhDsvyY4lshHmVLk4lkTto5&#10;xWcoqfn8Q70oaDiMblsVxlcDSq1qSfDEJ2JktB+ZTB+mCOI37w7ihZfG0WsguTyhgdnfznFRobzJ&#10;ZVpYMmdFeE7xRo6QkPTJdjSSGZmKH1tyqdSQYyQj08vbU8FizO4HAykCGN+qPPj7b1Yedux7UR4E&#10;1u9VefA6f1eRY3aA43teeN77p9n/OZadGYyH9bmd8g4Yi5IVD2EB6O3p9U//6Baw+sf8BFYDBmgk&#10;ImTREuvTRSPoTraqGMGSn7O5twSS9ktSuEmw/ECKaoqGMDnSB7u/Gz/m11DlVGNs2IRRCXFGRmqh&#10;sUtwkM+Js8OCk4DpQZZsPEMVtLzswoUrIVy6laBxiaBDW4BrdyaxfjkOnSFPJQiQdcIZMlzJMPMC&#10;Va2+Ow8XVwZg1ZfAay7H6pQbL18dwvOXUlgc4nVYfvzTz+PtV5YQc9djKqPFApXgEg3JizQo3//m&#10;Ij708iRevJnGSzzf4qwVMYL1Ml8Hk11o7ziHNoJpl7YQzU1nUF1xAG5/PaLxTgzSoHRQrZqNRfB5&#10;6qimW5FT9CQJQQXVuRbTk26y9adhs9Wgnoa2p7cCe/btwlP7H8NvjmvQoq/j73fDGajHMA2LziHp&#10;xrrgG2mjMWvD4KIRyTINDf3jGBiXFGjNVBG87oIJMf5OEgwMkOl7Q43QmYvQoD2BPqrCfiplF0FU&#10;AmC0st0cA60E7EZ4gvUIBPic/DUEZCMGfLXw+Stx4Gf3QvPfNHj8tx6HxVQMu7GCCrwYebVHcLbs&#10;KPYd24vd+3Zj97OP4tGnNHCHdQhGe6DtL0Bh5ZOoIMDGswZ0kbScLzuI41X7cab+MDoI4nY+832n&#10;NShpPqA8Pz3ZWliT1TARbGzRTrTymRU0H0KPtwQdtgKqpR6Y4y2ot+TCT4PrHCLghreSCMg6p6yr&#10;ygxJiMpRpqL9BFBReU1159HnbUFoXK8iRoWptsxU6yPsY13GAvR7KpV3sd5TorYkhad47KyABgGc&#10;52gxs53Yx2XtLy6qLdZEkPCy33epQBxetruVoC9pFsXz2pNohJXtL4HxZUlEnJicHBsSNSg5Z0RO&#10;XQ5iFRoYvK0kBd1UrSSCzjJ0sx5+njuv7DjBSaumjqu7qvETEQ1+d24XgiUSUMNBgNaj8tw+1OQf&#10;xG9Pa+Dl59kLPn5nweRqEBnJ0sSxM7HoxeCUnWpOErQ3qSD69+5NYnltUo1jnZdkjYTYM6pVXs9T&#10;S15sXIpj9cIAnL4mnD57SCnN1KpTEZkJkuElluc2M5gY6ockeDfxXp0EN9lXXX1Ig253Dbp9EvGr&#10;hs+gDTp3CZrMZzGyYlN7lqMERokfnGUfmySYy1Y1mY6PTOoIoiQF7LMSl1l8CgZJDmQvdJqEQdJQ&#10;+vlsgpO8l+FWFQxE9ihLMonAmEQfMyhFLevK33SN9V1j+PB1ugd//83Kw459L8o/BWDdUa7vbFth&#10;UeCw/f67LTtT61vA+vURo/65FVlikHCLW+vBUqR9vr6oZO68V1lrl+QPj/F3jxdU8PhqfOrzW8Ba&#10;3Fmm4qkGxbmGauFg7gm4yVh7qRjM4VrYwnVk8y00QC1qvcxJlSTgaud38UEdmb8FEywzM6KqnHjp&#10;7hzmpryYGPdg4/IgppfC0BpK0dBxFlkCVHfVUYJqBNeeT+F937+EW6+kceluCLMXbajs3o/RFQs+&#10;+blbmGWdBhM6rC9GcHtzBJcuDKOq9BCSA3o0151CZel+LM74MZo2YmhAi4tzQarWRSwM2THLz964&#10;NY7bFxNYnnbhElXz7fUEZjNGZBNaDKd6kB3pR4gK1OSoQb+1mu910PWVoa+vFJNjNqwtBjCc6eH1&#10;yJ6pxN//6hzmx824MOfBxQUvTDzGZq9V24XO5z6Bxo4ctlUHcsnoy5pOor47F2X1x1DfdhJWZzU6&#10;u88hGKCCozJqOvMIbnZrCKKdVHsED9lKk2lRadVSk33qf3uklkqhTyUwCMWbEKcxjxI4ZR3NTIXv&#10;J8hKxBvJRiTOV/5AA7z8zk717I80IRRrRlBiMVNdBUIt8DtbcOpTB6D52i7lybzrVzTI8e3H2cJn&#10;8Mzpx3Aifz8V6wEq1d14/JlHUV5/HgdO7EZZ9TNo5D109eUiRVXiCbehU1+E5q4CNLafUjGoQ0VP&#10;QfMzu1QezQ4CqJft22wthZ1KubqzEOeqjuFk7rPQ/M9dKNw8QaXZoraI2GmsLTLdPaFD/wDbM9UI&#10;W7yWBrsH8Zk+HDj8DIwVe9BkZNuKGp8yo7L4KJVSLwIEgFM1p9UWFqtS/SQnVLYTS07WIZfqpx3x&#10;BSO0/hKV8lACTuhcZVSVjeglKMh0ryfRBgM/6+w7h15TCTqN+TwX23ikV8V4DohDGIFFTwIjKdEk&#10;TGWzIUdNGVfrTqHTUUxF2YtGwzm09uepbTf9rkq09+fCPNCCGSrMBAlfasKMNiFlaS1BnGp6uBe+&#10;cBfHjQ+hUg3ethLEnFoY7E3wxLswvxbGFPvZ7LxXJS6fnHdzzCQVuMreW+XYNW1FiueeSEfwWyRv&#10;nWd3I71mg1P6FNsvNs6xOWOBPUDAr3pMJTYIsC+0mspRVbQfGfFMXvKgpaMSH3PwO95HkN+PLljx&#10;2BOP4fLttErcH6Z6D5F0SOJ8WafudTbgB3y70W4neaMyl33LMXEWE6JBlS/r5OZUE8G1T+1Vlew4&#10;sv81weOzBPUUVbiEuly4HlVRlsSJTSWpmOjFpKR4ZJ1l3+vYMu911izA+tQ76mHH+UUMoEzbqanN&#10;d9brvr6oKb2/o9wf8k+FRLxvSvl7VXYM9oPA+rD6fDflwet900IwkOtKW4q6UqqVRV7vr5+Uh11n&#10;p3zdOe/77U47ymcPnu+fU9l6Xtv3sb2G/s69bRcVl5lFAHX3DvjyGOlD7wBrTxVCZJuy/UCYdVFr&#10;MRVAndp0bqZis/rqcbLgOP5TUoPrHRoaakmTpUNL83mUFB7E6KQZ2XELhoeMWCGAffgDV3H98iiG&#10;UlRb4R54yeQtHIRtuiLo+/IJAE1o6TyH9r4SjC0FsXw1jIt3I7h0L4iJCzzXggHTHJDzNErvf2UR&#10;syNO3N7IYizDQRk2wG1pgs/RjPamHLzv1XWVFeQDb23yWp1YmXbjFarY990Zw7/5Fy/jIsHx9qU0&#10;Li+HqXC9WJvxEoj1CAcJNFSdsnWouvEomttzoO3KJ1AH8PJzU0jRuA5QCfpcVZgdM2NjyYdrFwjw&#10;F+N4+dYoNma9uLQexO3rKUwQbObnPejoyUVhzX4UNR1Gc9951HedQbs+X03x2d216CCw+v0tsFpL&#10;MDhCBRWRYBAEVQJAlEzdHaUqpVIQD99xsvr5iz5VppZpSEcJNKl2zM5ZkaahG2LJUsllCSSiZP0S&#10;C9dXjRQ/Hx1jG/lrlZJt7j6NutajCrAOz+2G5g8JqF99ZAtYv7oLez7zmHp/7NRe5FYcRm17Pk7n&#10;H8JjVKsVdcdYjqqwjC4CtUT+6bVWoqD8WZRQqbZ05aCzOQePfmEXjv+L/dD8jga1Hy6G5nc1eHKO&#10;ipdAu+u3d+FYzlM4XfoMavW5qL2YT2PrhpkK0DrcjkGq9JdMu9DpIiFI1sOdbUNsXhKYd6pMQDKt&#10;3CNJA6ikJGuNf6QbkysutfYpEZUkHOGZwmOwDWwRQG+oBnp7ASS5e0+gFGYe55O9v9LeVJLGYLWK&#10;9pTf+DTGacR1VJYD7M89VORGAo6uvxhW9vnzFU8gwLaUIA5JFgHCPk857+MQzp57Sk1h+giifqru&#10;/kAdlVw9fsirwR8tPYJ0rQahuidx6PgBfNS+Cx92apS37emcIxijshXgdEY68TbHyXjWiXCiB8Mk&#10;A7Itx+CqwPrFGOZmPZghsZwgaZJ9sIPiHLQiqd6sKixodtEObW8Vpuo06C3YrcbxX/7FX6DNWYlO&#10;J0kD1adkQXKLkqealAD5EuErPUKVPtkPA/ta/wCfQZjkYbCL7dWNKMnZjZtDKOHz/19Lu3Dw7AF0&#10;mQoQz+pVWEWJLSx7jOU5jKw6MEY1KeEpEwTGEMnNOOuWZjtJmMbpTR9GZi0Yyvap0IkqHCbbLLNo&#10;RLetGVP1GpKkXlWiJFDXSDJ/f2YXLmp3q9/HqFYTU34Y7R1ba6z3GzR5VcZuu+yEN3zn/22jKB6d&#10;Dy08fgcIlFpTx2wVAYP7z/29KMpBiueVc8t11fmV8nnXUO/U6bspD7vmNyvvHMd22LnnHQcicSp6&#10;57P7zn9/UQRnG4wFWNTr9ndb9/IuSD8IrDvn3vlevX/gN9/Lcv/1dso7dd4uO0RKys5xOw5pjxfW&#10;sex8v/Xs3mkHHqvWZ/O29tZKgJE9hRJkpI7A+uNqQDY6uzEw71LhyAIcGPFxE/yyB4+AEU7rqE4b&#10;EYh3KkeW1FA/5gie0bE+dJ3SIEhjnx7tw/VbI7h8KYXbN0dx9VYWN1jeeHUZc5McfBEycALajZtj&#10;mJ11I5k0wmBqpYGmES84gf2nHuPAtWNhzY2XXhjCvTtpfPZT17HIz4I0uBdmPFid9CDpInu2UB3Z&#10;GqFvzcOPfuZl/OvPv4rzJzXYvMHj7o1RLQ/hletJfOrNJYKqE1kqp+ck5VvWjJlBPeYmrLhzM4Mf&#10;+pHn8fbHLuHTP3QLFy8G8NlPXsd//qmP4BrVdcxbT5XahOVlB7yeenQTIH00nJl4DwG3G5dWo/C4&#10;WuEu1CCVbMTCpA4zZPuxCOtGQyX7Ci002JF4BwZYtIY8GAimveYitTYtU9wCisFIAxUqDRaNi2wD&#10;kYhJU4s2ZEZ6MKjWRI0IUVWJg1JiuIvkRU/DakCQqmmCRmpu2oIREqF0tkttT5B11CDVbbv2BJo7&#10;jqnE1npjMWqbj8LpqMK50xoMJayoLT+NQ88+iVMnn0JB8RE8dk2DmkAOTp5/FGkad6u3BoXVe+CP&#10;NqOm6SDVXSWNnwlHaMCbDEU4WfQkVUsF61uPssYTOJ6/j4Ccg2cIKHnuwzjz08dw6l8fRc9iDUoM&#10;h+FMtqhE6gKSKsYx1UzvQCU84yQTkuN1sJXGXoforA6RBR2c2UZ4MqKGWtBqOYtOex5MkSqCWTfa&#10;rfkqIIYonaEVCxrLnsYHDBoCcRcVbT0GhztUG2WWzZC8ofpEA1JLNkUUPakOeKm8vARn92AbjzFQ&#10;sTaj11aMflsF+2QFgklR2CdZ53aVp1ZSrAWHdPxdF5q6C1n/PrQZalBUk0fVZWIdJYiDlf3XiiTV&#10;Y3bSQuVbj6cO7McHzBr2fzteJqh+efQRWOoOwe3rwPi4G3VN5fhv0xr8WlaDtvzHEZ83ULH14P0f&#10;voBbm2ncuDpI1dZOAkL1TuBKL5C4Eqgkl/LG5eiW85YsYZDQDk2wz0xa8a9+8gfx+//zj9BlaCGJ&#10;6CaoGTHJ68/M2ZR37uqVhIrfnaKyl6n3CPuXxD+eXwsoEnFlM4rbl1PQ9pyFK07VntXhVSNJT6BT&#10;TR1Lovm5q0GCMPs11aWUuSshFQZSSI7skZ3ZDMAvsw+jrbCOdyEoHr68L0O4CrZYI44dfQbllUcx&#10;tuIkmdQhJTGp51mfcZL1JRP6QtWwsb8Y402obC6AhyRcs2s7VvA7ILRtAHeM4VY6sG1QENUpn/N/&#10;lZf1m5QHge3+smVI35sidRfvU4ke9bBrS/m634vx3/7swd9JkUhDO22zM6V7f1t9s7IT91jq806U&#10;In4ugf/fAZ0Hjvluytfdy87/fEbyKtd/B2C/R0WuqQCdrzsg+q2e9W75jSjNdwB06xw7rzt13ulT&#10;75Q8AdXttpL/eU8CwgLUP/BjW8BqFBU40KISjIshcXOQ2Qdo3KhYnWGZCqunMdcqx6N4mkoh0YlI&#10;tBFrGwFc3Ezixu0pvPzyBVy/OYPV9SGsbwzjzvOLWLs0CMlRKdsLnr+XxQ//wB38xI+9Dz/z7z6K&#10;T3zfNUyLunxlHsGBdly6ksbUjBvrazHMTrhwaTGC5y6N4spqHC/cmICppwibq378wIc28cm3L1M1&#10;TqKx6hh6tWVoocpKEPS6uk7BRBBboiF58fkRzM3ZoSeYxaMtWJpxYDjSgesrEXzkjVV87KNXYHRU&#10;oqx8D9WflmCbwr1bcXzo9Wm87+VRvPXqDD70xjxevZnFJ3jNt99eg0FfgJqaAxiiAY2G2mhoqdhr&#10;D6Gw4mn0WyTRfDPGpl2wOGpwLv8xlNcdpmItRlH1UVQ1n4aLatXhqkWEatjlqYSXSieqvCO7EZY1&#10;qLF+JKmspExRsQuQJgisU0t2AmcPIqNdiI21ITPdg4kVM0YXDVR//VQvRgzNEfSp4lI8Vm/Lh5Fg&#10;4fJWo6buAHS9+WjvOE1FnYeTeY+jpOEUjp7ei7x7Z7H7N6liqSqlPPLbjyB8mceX7IeTSrrbUagI&#10;lqSkq24/AUugBefLD+JM8X5Utp5DXtVBnC58EgXVh1HaegYny56B1ksw4j1Vd5xATXceDuTsRlnr&#10;WSq6KnSL5zLVuTg5yXYWWcdPNz6B99N4R2epyKdF3RhUJh/JBCSAnJ4zocNaoLyLxTFI1ui8mRYV&#10;e3hAAsQvkQyKkxcBVRLIDxBgRe1m120ITWpV8gHPWCfMySZUEPzfNmpQ0p6rQgJKLGGdgwQoI1GT&#10;qI4zbbxuOww+EoqufJwtewqRNBXyogMXryXgTrQS4OwqjV6NqQ5xEqtBEkZHsJLKayvzS4TtlUqR&#10;5FCFdrKtXzDsUjMSsr87M2Vmn+vCf0xo8PPDu/BFlrlWDSZaHsX3WQjCC2HMTjkxwuMXlmTvaztO&#10;nz2CQD4JHAmpBKkYXrEiRrDKXnBiiPUYW7Ypj2HZ8zm+zr6XqFZj+i//6i+QJllbuRjGwqoPF28k&#10;SFx9bGMTRtZIWKne51f8mOd3c7MuLM95EAn3ovmEhiD8GPuXBynWOcuxdP3WMC5di/F8EgCjG4bu&#10;XMQXqV6pXFuMuRhalLjH9crT28+2js9Qhc6xPaa0VMV8ZlP9Su1LUvOu9nMYXfOqaehxtqVMLw+t&#10;OJQCTlL9SuKGFF8lpaCPJEhytGoe2bsTeWnLiKkIQTR0OwD7jtLa+W67PEmjKetfD5Y9khid338z&#10;ANoxsO9FEQO+NeW8Xfed8pB6SJFjHvb5u2ULsHaKfPZtrZlKVpftc6s23X4vr1tg8d0D6869fmPZ&#10;vo4Coa3Pvt2tTt9J+fbrI23HPiFT5Pep9R2w33l92PNR5Ez6k7S/fF8shb8vrcentp2XHGkbAhzM&#10;EmXGO6hVgcRlW0GKqtRPI1lXm4P/MrYLX52iInlag98iy/49su2+vCfUVhqHoxkXCKhGRy/szk50&#10;6yswOumnGgti8WIaM8sRLK8lcPFyBjdvTqGlWTx8m7G07FfJoK9cjZPB5xPg+nBjM0VwW8XllShe&#10;vDqC99+bwsK4neqVavZ6Ch99/yJuX4pidcaG2VEDPvbWKj778cu4fTWAKxs+/Mf/8EH84KdvKMPk&#10;JSmQ6dmQrwErc1785I+8jp/60ffj859+CZ//F6+jozUXBTWHUNl1Fj5fE956YRp3VkP4zNvr+PDb&#10;qximcpyf0OPOrRTyju/Bb45pUNhQBV+wFa3t55FT8ijaye4dvjqYqXimqLDdnhp4qObyip6BJ9yN&#10;gspn4KVq7dCfV9GOnJ4KxGm8I1SDdY0HEE12wWApgs1XiebOPNQ15yNOcBSFKsp1Stabwg0qrVeY&#10;BtpF5j+5YkM8240kgdQl6dzSLQRbvfpf9sFKBKdAogmhVAvsQQJ+pA4jNILzaw6qHAuKy59CdfQ4&#10;9nzpcWi+SlD9bzSmBNYj/9czePwru2FyVmGAhnqAKiI+padiLEOjPg/lbSdQ2HgQ56v2w5PWoZZt&#10;29x9CjprKdpMZajqykNOzWGcrTzA356lcs5XwSfSVEkSonFyzY0hEoGxVavK1zm17sbEuhOxKZ1y&#10;FIrN6amSOmGIVFKh1qo10lbzeV6LJKb/rHJEkiwvknO1nSA9QOXloKpr7D+vtoWEJXrTVA8kI8vQ&#10;koUqSpIJSDo7I6I8v2+sFf0lj6Hy3JMI8HPZIiORl87X7Mfhoj04UvYsjrLuh4ufwaG8J1HedFTN&#10;0gwkO5Ee7VcRxtoMBVTfldCf1NDwa3Hw1GF8lWNB1OechGFcCGJ50gOfm+2f1KGBan6hQYNouhd9&#10;xjrYfUb854wGvzCylW7ul0c5niY0eJ9lFz5GcB2fdWBhxae2v8nsxfJFHxVoIwHOriIVDRHQ9Noc&#10;6B3VGJjXqzaLLRhUYgUJE+mmUhSHoL/527/BF37mRwnIRrXdKE7CEiIw2mv24bqO4/igBuZYm2rP&#10;sHgzx+uRoYIcI3jPLXuwdDmI4TkL1b+EcRRC3YVrtxIIkZBIFKypjSAJuXgJU3Wy31tIyH0j3Ujz&#10;+Q7xWqPzJqxu+pVSjldq0F7wBEJTvVSzWuURLI5g40sOzF4Nwy1be2SddbiTv9+FgRHZ+mRQgTDG&#10;Nx1bU8H3r7HuAIEYtJ0i3++UHYB5UKXeX9S5tn//YLn/vP9QZceoP1jku4fV8Z9qefC+/jHK37dO&#10;AqTS9gKs8r+8l/5y/zlVjGP2o52EEHuK6xSoanJK8bO/9CsKWH81pUF17Wkq1GZ4Iq005I1IptoR&#10;oEGTPXwSJUbizNq9TQhTRQyOcQCOO8jMDUgmTRgd9WJ8IoDRETdGs05+F6RyHcHqxigNxQDZ7hTf&#10;j8Dl6sT0XBgmaxXe/OAqXnx5DK+/No2JcQvOnnoMG5cSVMF+3Ls7hOnxfkwM92GS1x4f0WN0uBdj&#10;I2TbQ30YGdapNcblOStev5vB5z6yitvXE3j5+XFYrBU4fHQ3zLyG3VaLXl0B+nWFGEnrqYSd8Hvq&#10;4HfXYpDG8ipB/fbdrNqS4os0Efw9vBedCgU4M2uj0h6D3VRB4lCD4spnUXiehvfYHnT0FSKS7FMB&#10;Klo7cuCmEm3tPqeUfZPsT6XRq2s+AYefLD5QjTCVhy9OUA1W8/4dCIQakBbjkZLA+loEeT3ZLiPb&#10;igJURcHBLnj5LKzOcjjdW8ckB3VI8r4lSMeP+zRwp7oUiEo84CGqJdnzJ0nmExO9aOk7SYPXSjUn&#10;2Ua0mKRxCo/LFpEmDNPopQlyEoBiZtlOQNZheskGf6QFeeXPoLrzNHoI/iG2gz1ah3bjGRj81WqP&#10;Zq+vArW9p1FDw15CBX4oby8svhq0EnQLG46ijGCa33gCpwr3IT9wWO11DSY60U+1IuCpnJKmOlF/&#10;4hG0GiuQnDPQoPapdTZHkkZ6pENFbhJF6qCxLW0pVunDZLrRw/8HJnXIzzvKc8nWl3a2BfspCYMo&#10;M8lnO3nRAy8/l32tHplepgIOsO0lCcEoQSfMc0T4u2hWDz3J0P5zj+JM1TGcqDiGI0XP4ljxUzhW&#10;sg9nKp5FnfYc2vUF6OkrgsVGta0vREP7KbTqzqO9Lw8GkiezvwZuAnpnbykiI/0kov24yD41w/7s&#10;4HOP8LmE0z2YmHNjeNSMpbkImqtz8OvjGqrV+8sufGVyF2pyn8LYkod17yAxsGF80Y1eAv4vEIh/&#10;Y2IXvjSiQWlzJUmSBZOXXGg1lJM0mJBetal4zkN83hJHWtZiJaKR/F24mcQIFa3kSfZMdCvFOrhg&#10;VftYO62sI/uLOca2l2UE9r85Kthohqpb1lWpsDdvD8JGNTpJsE1OEDQJ7i7+Ls6xJ0kBOkiqGtkm&#10;1mQbn1sHrNEajJH4bRE9gi7JeZa/DfGeBvj/INXtvffPwhmqxfQC+zX77VZawl5IIP5uew37MsGc&#10;SlayCA0tGr4dr+B3jZ+U7xRYv27q84Fz3l9k7U0ZWjG4VCgqrN72eR72++91UXXeqec/YnlY3f5P&#10;KipAhKhYvj5WWKkc3GQdVRyVtoCaQMrv9rLsKW3CE2WteLSwAf3xrYDf7/vIi2pKSELlSWxTKweQ&#10;PdwEN5mshGTLzjs5ABpgoOpYbqKRpLqy09BnRvswSuMxOePEzVtTeOmlVTUV/PwLCwRbgmDGhEsX&#10;0rh7dx5vv3WLALqBBD/zh7sIpLO4d2+ELLgX/c5KDuZuXL49gh5jMRbnA1hZiWCWAy41rFXGP0rD&#10;GEk345X3jePjn5SMNFMqO8/nPnYdL98YxXSW11oL4HzrKRwqehJaZz1M/lZ06kpVireG+tMwGcuQ&#10;jElat3Mwas9glXUXB6TpUQsW51yIBOoRdFVjJNGDtTkfXPYqKtFziKS0mOJvskNUQsEm2AjaZnsl&#10;AWgftMZSAnIJXMFaEo5qdHSfQa+5BH0s4bjkl5Uk0CZUP6vBj3g1aO4vQ3qcxob1DZG8RNne8/Mu&#10;hEKNGGF7DpM4TE1ZEaTKDtBYZ+etGFNraP0YHNGphO8pFmeoCn6CdCTTijDBM0lVKWESB5epEkZ7&#10;kB4UhxvJa9pLMO3CU8/sgba/XKWNazVU4nq7BtmLBNpRyZPajMxcDzLzBPkJqvNrXkxu2DF10UnD&#10;JlPP7UjO9Kr1yNquw2jrO444QW+UQNiiPUaAOQutuZjAeh4WqpfSjoPwjnbAf4Pfv1CKnB88BPvd&#10;Zvg3CGxUkFHWNbZdX8ke03NCgzMkK11Un43ms3CRtA0t2DC94cHZ00+jueu8UqySDF5CKUq+WBeJ&#10;h6gkWa4whOvU3sqgODHxnO6xNrUlTFK4SQaf9Iwe9943QTAwsJ83UTmb4El0oKW3EEX1J3C88Gmc&#10;qz6MfJKC6rZTqG49hkbtaTR0nUYjlXhHf77avtPel4teewVadLlo0FGJW/LRFyAZG9XCzmcQHupF&#10;ZtKC4FAPWox5ypt+QLK4UHWO8XmnB3uwshbE+KQZDd31+MnILvzC9lSwlF8YeQS/MvoI6vKfgi1Y&#10;j7DkTOW4mOEY0nWU4L8SdL84pFFbcX5pTIOS3ANUhUYCpJmER6eiRWUvOOBPNWFqmX2G342tOvG1&#10;3/kKPv75H6YipOJk+9e2F+CtXg1MKar6yX72EQuLGZLycYAEViWLSGtV7tmmuhzknt1PNWyDl3VJ&#10;ipJd9xDsjEiMs78SIGU7jTiVSXIFY6QBMSrZ7Iwd3oEmEr5eTFzwIsTfbuVj1SMw1AkJEylexF5Z&#10;p50j2SEZTLJ/X70cx/SYSTksRjn2PSRPsq4cY79UwCoG7e8y8Dufv1fA+m55d01OFPROQu0ddfNe&#10;FVXn/z+wvudla7pe+oe0+ZYC3i1T4yRSytmppAaPlklpwONlndCcrsbf/u3f4nf/4PdxvrMUqVmX&#10;8oj0E1x9yVY4IpKirF2l+TJ5KznIa1VkJd9AK2JUUTKts9amoSKrx8yUA9kRK1aXElhcjOPCxjDm&#10;l+OYWQzD59HCoK9GT3clPK4OfPTDN/Avf+wNvPXmEp5/bgJXribVumqMA77XUqKmybyRdirFLqws&#10;hbB5MYpLN9K4ejeJKQ6uF18aw93nUrhE5j2W7kI80Ig7lzK4d30YVqqstg4aOms5/NF2NHWeQUvr&#10;aYRDHejV5sFOVu9y1MJKwJuk8r25EcYSDdxr9yZw78YwpodNWJnx4OZmGjNjdpgNZUqldOqKkVfx&#10;DKy2UoyMkVX7mwn4fjS3nIaOinV1Pcb2aaShPIVQpgfny/fCFWlDkzYXB05rUNF4jCo2B/GRPjhC&#10;NWrLi0wrtlIJZag+J2lExsdNmJgwYnqKDJ8gHqFBSiTaMTiqV8pnmuQmleni77uRIakZoQEfHjWo&#10;IOrxjBZmRxlMLHGq3hHe07Bs5KfBkn2v4hAVGGwhIDURCHKUF64AlJ6qWaYy3clGJAhIEqh+ZIHK&#10;dqILg7NU9ZtuGrMuTK3bCYLsF5lGuKlmdKc0VMBm9XmGgJXmcbImFkh18H8zWvRn1bTxMJ+Xn8pQ&#10;pixlxqPNlKe2uLT0nlUB7CVNmJ/KRvK7irqUbDgBGtF+qmNJ1m4ZoGKhwtF7ytBhOUdSR1JA4xud&#10;ELXeyHtqVzlpReGGqcCCrOPwBZKfS3aEqc4DE20IEGD7A+VU6xLg36hUljPWTJLWiV5rProN+WjW&#10;nkVN2wnlud2oO4MmXQ7aes+rz3WWYjSTWDX1nEVV4xHUd5xEQ8cptPM4LfuDlvfhSnfAwja0ptnG&#10;iWYVUzg+ZSBh0ar3spZc310Mi7EOgerd+JxbA7O3E9kFJz7cr8GTT+9HftkJFFSdhzfcgSTJW4TP&#10;+OU356lUHciQBATjBnzIqsHvEFBryk4hI/2Qz73FXI+OmmOq/VPzJrZDF4lTN4GWYDunV+ndMnNm&#10;tk2XItCDi04q0z7lUR3gM3JQXcr6dZj/Z9k2CyteTBBgl6mW1zcjaklB0u4JMZA0gXJPo3ydXHGz&#10;Xux/yy44OFb7204ivWRE03GCdc0zVJxalaVpatVDoiYp8doRoiKWhAY+2hXJcCSZjHwEWEnUIHl/&#10;ZQraR0IyJI55VMnhaAvJoh4emaKW9Vaq2K+bCpbX+4uA4w5A3v+/AoAHwPT+It/vHKfW0LaLGFZ5&#10;3ZkWfLDsXEP9Zuf47fKggX7Y8d9t2amTnHfnXr+TslPXHRLxsPLgMfcX+f7++3ywfv8nlZ1+oGYo&#10;WARMd2Yr5P2eknrsrmiG5kypGmDyZ076aXjs8A23oMdZSCbKzkxDLOH0jh97Csamo1QrfZjbDMA9&#10;0IwBGu12YzX+Q0yjACTDji7h0e7cHMcSQfTO7QWsrQ1TdXkxNu7DyLgHkxMBvPjCCtZXB/HGaxfx&#10;/tfW8OEPruEDr09jliD20ksLSKcN6OstQq+epb8YHrLlwZF+lYFjhoC/xME+RQO7vu7DxXUvbl0b&#10;wOayn6zWhplxJ9n0oxggeEYjnVhfi+D65RSGEjSsrjqEvA3w2CoR8jRgkAYgGiP75zmfuz2MS6t+&#10;vP2+eSzNOpHi54kwiYSlHJsXBhBP0oAne1BeR6XlFU9oqi8y8RQHutXfiG5LJdXMOdio4McIjLVd&#10;x1BY+wxBdQ/OlDypHHx6bOVo0xfCQ/CXCDkDyW61H7GFgN/dd573WY80CcXLL0/x3kJsh24MkLj4&#10;fFRYJA2blwdwV6tB4+ldbFMdxkgGxLlqnIA6M2HhZwYMDetV0Aof1W441q7CwqlsQuIIwmeXGKZq&#10;HSW4EoxkH2x0SqtivrpoUM/X7UOD/ozajxnMduF1kwa/Ma6BsWAXYpNsz7FOOKM1yCwYCL51StkO&#10;ElAb285jYJaGMFWjSrevGB3OIgzP96sg+x2mHHRTXa5eH6By6YLBWUXSkaOcT2QK0BlrVNs8jCRs&#10;ESqSuctBOBOy9tcHY6IGkVkdQgQHIQKiUiJjXVSvJqVynQkaX5IEeRUnpeBoE5VaG1ZvhzB71Y0k&#10;6zW4wvoONSC5oOd9UUVStRuDlTAHSA7ZRi62V1ICbYjnMEEmEG9R2Xe8BGu5R9mO0txzRuV1FcXa&#10;3JOjys57eW3oPgOtfQtYjVTL3b5SdHpK0B0sV85ecY6lKK/RbTyvkgiIF3MgqENpzlPoMIraboEx&#10;VKkcdmQfp52q3RhiGxBERwm4sZrHYC59HBGCbDyrwzz7/gBBZ/lKhIBp4v23wpZqhiVN9c22SS9Q&#10;NZLgiNNSiO0Vm+lFYlGPsQseDC3b1TTrL/+Xn1PrrS4hUlSyepIJv/TnGJ8/AW5x3U/i1oPhIR1M&#10;7McN55/BwqWAmor1kkxL2jjnQBvWdY/BUqBR8ZuHqHBX7iRgYPta4w3wkbDESORCbHNJSCBT0slZ&#10;tjFJu6xxB0mmUqy/TAOLR7E5QlCveRS1ujKCtxm15UcVyRvmeRNslyZDFf5kRYP88hxMLqm0cd8s&#10;VvA3lvudbh4GqFuFQMLvFWCI88q2Id0p4lz04Gc7RV3jPpBR/79T7jvX9jnESL8b0/h7U+6/9t9V&#10;pF47rw87l5R3flMoW0jePebdsgW88v577cX7T6XsbDlSW7Xk2cl9F2+tsSpnK+WYVIe9VKmP5lXg&#10;h3/yC0qldnmsiE370G0qQaO2hGy4E9HhXkRHe1HWXqqy1PiSkmxbi35/LXwpGiEOZMlgI9GTJK7n&#10;EBXW2mYMc8s+Ml0C6YwfFnsL9Po6JKNWZKJmqkIfxjIGzI05cXkthe976yp+4GO38e+/8FEsLfkw&#10;OeXF4kIU3VSZy/MRLM+FYSEIesOtWFoN8bsARrJGzM478fKr47h3J4lLNBQTVDkSHrGsfL8K5BAM&#10;9qCl4Qwi7iZcWxzA2y+vIOxsxOpMABvLYdy9kSVYxjE6YsLkrBtXr6ao+HT46NsrmOB9z03bMCJK&#10;2VuFV9+YwtVbCbZHJzZuxAhQBqSoLtcJwhGqTU+4Cfm1B1HcdgbFrSdIRPrI6nsRpLEamZYtMASX&#10;WRNmyehnlp0Yn7cqJyWTuRhBAvfcvF8RCJOjAmPTVAFUlj4/2yzZiXisDQMRmRZ2qFCOM3MO5aiU&#10;ytJQJfgdFWxWtkjI9gkCbYjqSLbfpGi4L7NtNmnglq+FEKdaGKPxSlHdpSWk35oT0ytWqjUjIjM6&#10;GrxWjF10YWrTg9QslSoBMT7ZyVcxet28Jyq9wWZ+JhvzjVi7FaZylPix7WrbzSCVX3CsA77xNhXJ&#10;qN2eC0OgCq5oOQ10A41+LbwjzUgvm2HNNKmwhTEaWle8RqnnWV774t24AuKQRJqS7R6ZZowtmglI&#10;VHg8ZmReYgD3qOnMqKgwgoVXIoClSJSonH1UqsMrZowv9WPhCtUTzyWeqZHzGsR5T76RdsRJZmwk&#10;Nd1Uyp6BRpidZegkYBosJQT1crgJKM6BJpS3HcH56icVkIcnqKbYruWNB9FC8tNhyEVjt0wJn0JZ&#10;wwGq7XNo68uF3lUFe6RZOS0NLjngZTu7htpgZr9pNOfzvPU4f2a/ioN7vkQUvIXEVKbZ2XYEKUuw&#10;Sq2BS17XgbRk3qHCU0SBapf9aXTZAZ2/ncSA/Uu2Yc1YUKuvRqBlPyYJdqlZC5LsP7ZoEyK8d+dQ&#10;O0lLjwqmMXrBjsyqCaGFXpILKwL8zE9Qs5G8yN+HPvmcynHqYT8ZpqIc2/DgiSceQ5epFg6SR2/S&#10;jK9OaPCLQxo05T6uYgYHCHKO0U6Ep6n62Z/E+1ecoSRqUmbJijRBVsIeBkngonxu8gwiUzr0BGpw&#10;6vwhhNmXQnwmkjtXfi9KVRyULtxNs1808vkZOdYN6Oytxmojifv41rJDkipcMh7JTEh2B1i/0dh/&#10;s3IfUNwHsvcXAQnZZiHv3zGs74Apf3MfcD6o1KQ8CKzvgJEcK+dS5d338t1WQvGtz5T3sgKorXP+&#10;XcC7c52d9w9e/+Fl6zcSw3ZHhanPd97fXwq2wFIIhZxb9grvzhOSsH3Nd8BUjt/67P+MIvdThz0s&#10;8ny2iJGsn8uUbw0eLWpSn+2TQPylzXiksAU/8lP/Xg2oT/3wxwmoXhqJYphoCEPJVgxxoHtDbQil&#10;OKgHO6hqDBwA3YhJEPThLgzLK383MSEB9bVI0ghIsPxJgtH0jB2rqwGEQ92YGLVRAaYwP+bGXNaO&#10;W5cySBP0htPiKOTCB9+8iI9/3y188P0XsbDox9yCW02nrvN3r72yjKWZIDIJPQHGgNmlIF54bga3&#10;r6axvhwkCHtRdViDRLYfnTR09mAtFa0BPm89bP0lcLG8cmscL94cg99ZC5uxApurSVzfHILXVgef&#10;swlr8yEs8d5vXcng1s1hjJIYpIdptAiw6aE+3LmTxVtvrqs0c/MkCm++uYZr11L8jRaROElFsI6A&#10;30j1WqPi8Q7IFgWV9kpYez+8VMtFx59Ahm3nDjTAaK7A2fOPo7T8CFXOefTTEDsiBF8ayZbu44ix&#10;vceoyiXQv67nNOyOEipzF+48P6Q21w+ktOgjGHtDzciyrisLPixMUb3Pu5Giag1TOWSyVKqRGrzw&#10;WhaXr4dx6RrVTLYHEzMGqlktJliv2TUbBiRwwvnjyEz1UJ3VEzAlmIGsq3bBHquHW7as8DMJqegh&#10;qI2uW+AbbVaKz5Zg+/G3tjgVKw1nlCrD4iqF1VWC9AjVM+9ngiAgSdQlBKApTMXJPiNevDqqnmYq&#10;Dtle0ecrUw5JklotPqPn9XSYpVIV9SLTizLN2UDgG91wYYTAPc7PhxfMcBBMYzTWwzL1zO8WLntV&#10;Au7heSr4VbMKKOBMNcJF9VbemgtvuhUugqXJV6MCZXhIDLUEwrrmo+jQnUOAxEWSt1d1HkRD/wkU&#10;ntmLY8WHSDjM6GY9Oyz5MNipPHtz0d6Ti6La/ailQq1sO4nSxuOoaDmFFn7eZS6BwU1wjTVT8dXD&#10;M9IC7ziBgyQoOtGPt80a/PzQLvwCyye9u3Du3FFkJyzIztgwOkvgmzMrpRpgm8i2oRifmY/PQ8iB&#10;eMpKNKVpkrPpWRtWNkIqk054wgwPwXd4zU2AMigQDnGMyp7g0RU70gSnBNs2tWjE+3s10HXnUrX2&#10;Ij7Xx88saOiphCtiVLbAT7IiyjIg69yyNrtoQp2uVHlMS0LySKoNr7wyg4tXEioNX4p2YpiEL0mA&#10;tyRbEFlgH5nSI0RlPkxiESUBGJuzY3LBhTfeWESGbSCBJlyZLoRZJ4nyFOM9RNlnlq+FobVVKE9t&#10;8QJeux5T67VB9t0+Rx32Hz2oYiNHWG9Hto0gzfqTpCVX+r8zxfrtFHFE2QGnh2332FJoskdxO6LO&#10;9v877x9W1PdF3xp07p9m/E7Kg/X/jstDznl/kd/svJd2ebds3fP9v/0/rTxVUI6922upjxfVU5U2&#10;sTRCc6KA5RhaPD70BlIwRcbVIHr1Ix/CwLSfjC+G4Vkv+u218FMVXroUx+SoFesLA3jpVhY3L0Wx&#10;MG9X+9TiNIDOcD0coUYCsJZg0Uyj1I4pDpyqqjP42YQGkcF+LF8MYW7OiitXBwigBKtIGxUlATJM&#10;BRbigM/0KwemH/rMy/j4x+7wmhmsrQ3g2o0UNq9Esb4Zxic+eQN3bo1heYFqK9KLsSEXXn9xGdcv&#10;iUKNIRZsQTbdg8UZKq9RC+bHbdjkIJ4jMK5OOXBhiep20o/2zly0dubBz8G5NudHjITBLkHwe8/i&#10;xtUY0jQIk0N6zIxZ8JG3NvHZH3qeQDaO67eHCZ6dMNsa4Y26MVmt4f2ScQ8YsLqSwPpGTBGLINus&#10;pZ3KON6FDareyTkn0jSkFQ1PE1BNPL4GbZ3n4eN1DcYy5SXc01uEtp48mF0EHCoVD1WSw18Jp6+K&#10;5zQjM0S1S8CenrOQbFgJmALKBUgR8GVT/+KaDy++NoURGiovVVAw2QZrULyL2b6pbpKeTuiNhXB4&#10;qrG0FoA32AC9pRBj42ybi0GSES2ckVqYvAQLy3lkqF7iohYSjapI0nSJNRsa60SUKjE0oSXwGmAd&#10;qFHgN33RS5CsR5jqdGLDhqUrHqrkdrhCZbB5i5Ggco2P83yjLRik4vQReBM0kvJa0XkYYSqlEEE3&#10;Ns3zzvQQqKswQkBMU02lCdxZgvjwXD/cJC8DNKAClFmCwCDBeXrTD68Y1qkuRKe7qYpMsBH4++O1&#10;KuuKBMGX7SM+goDRUwmtIV9Ns7tddTDpy6C3noM7XK1mE+IkPP5UC39XzvaohytWp8hFYdPTsFCh&#10;at0VaO4nMPNc/oEWdBOETfZyNHWfQUXTEZQ1HkJ160lUtp5Qzmq9zmqq3H0qSL9KfD7YiaFlG8G9&#10;GMGGfeg5q0Ft0X6U5eyDuVCjpvQ3SdQk72pqnOApXsLSLmzvIQJpbLRHgWSGgBodI5GYNqm1xnmO&#10;N8m0NDLShzffWsFFjs05Am54UIevjGtQdP5Z5RUtW4rEeSkxq1fPIbPQTzC1EoRle5EWGarMz7o0&#10;yFZolE34iZ/+F4gSdKeve9WUcXiyE08feBL2eAPPI+uoZqzfiMLE9hphv5R1UamvTN96aBusgy3I&#10;SJIFuQ+WENVykkQuwWL2VSM5ZcTc1ShK2g+iP9yOANvHl+hEaNaAuAR/iLYis+xSeWnX7w6pdXTJ&#10;6jM7aUfhsxo8d3sEGdniN9SGMMmEzHhMrFgFWO8LafgelK8DoQeKKJYdkFXBBNRnVKnbEZzEOH+d&#10;+vsmRX63NY26fYwA8n2fP/j7+8vONb+b8k5AfPn/IefeKe/8nmXn3t+p899Rv3/OZa/az9uIJ8va&#10;8HhpO+5+8CNqsGQWl/GxH3kbgTEHhks0qOxphDPthJfgFqcaLSo5iubGQoJnDK+8fAFXL45S2Q3y&#10;dRxvPDePe1SIm+tUk0t2NHYfRZshDw1kvV3GKlR3VGCueRd8aQMGpzjop6kWqOZCNPTzi07MkomP&#10;U/mNJrowGO2kAnVhhkbkhbuTeO7WJD7wxjru3Z6hOl2h0nVhcdmDVQLB4pKbwDWAtQsDWF8dwEc+&#10;eAmf/sgtvHpnGnduDOL526O4vB7Fh96/iqbmUiw2alBYeBbFhaexMG3BRLofIUszNP9dg4rpY0gF&#10;tLi6FsIlmWoeNuBzn7qFT37/FbxP1lKX/BjjZ2kq7nYqEMme4/c1EHxLESNoblxIUeXo0aVrxcUO&#10;GkOyfk/AhJFBK5y2BmRSRkRCOtwkCZie9VPFtqv1zI6ec2hsPYVeQxHcvibEkr1w+QlaoVYa5woC&#10;XxlVUyEkvrICVgKjw0+AGTcqZ6jFdS9BWhJd1yFCoBgh+3/xhWlsXIxhYdUPB0FYYtVGhrSwU4X5&#10;qMgGR/tglWD3BFR/qAn+iKSDa1AZd0Z5XwuLLqriNoJni1qjk60+gVSrigE9RHU6Mt2HKarZERri&#10;JA2pJ92gtq4k+b+LvxMD6RuSAA79CKhtK+IxLM4//VQXOoxQhaxK1pihVhr2ViTn+2CJ1EFivzp5&#10;zePFj6oIS3p/BZzJZqrVdrXlJXtBAgHo1FRueKyLIGul4SbQUqX6J7sVMMje2yGqIVeiAaYBibKk&#10;RY+vBPaRVvSFK1WMWnecynrShDhVnpuqXRI4jFL5ZUh0ZCvSqIARzyv3PDxvgpV1azcWoKriBNp0&#10;xZhec2BCQvFR/XU6SjlGutHvrYWb7RwYaEZ/fz5mF5zo4Wt77zk0ac/CwPaWNdYucx7bS5ytSIp4&#10;L5EpgwoZaPHWob67Vm21SU4a0WOuRIDPw+1uZb/pho99bHrJAwmLGBnRYWbdg7quUrU39DGNBgMk&#10;S0eOP4PuQxqqcrY1VfTKepBESLxlexBJdmBizobYYI8af9bmY8obOEjVmyQ5kUTxW6Aq06cEWarg&#10;wcU+1e7DiwT9uvPYtW8vRldtWCSp3flLrzhJfOS34hncT9KmJaHyqz2qklc3SyCPzRpVLOAUlWqa&#10;RFrCQkbGRJ1vRV2S71ySh1atlZuU6jaTCMq2m+yqOMFJYnUtiVMvlfEZEphuHMl7DDpHDYqaD6LD&#10;UwR/gup1NYj1aRdeIeH9xKeu0d40Y4j3Ncr7SrF/fodTwd9ZeRdI3lVrEjxhJ2SdTIuqqV71futV&#10;4uyKl6jU6cmirbB3W1F3JKTd1ysiKTJ9qpQxAUoBtVxPziPRl+Q7BbjfeJwUBbrbdXwHJPn5zmd/&#10;Z5Hr8lVtEbnvOvLdg+dR9yb1Uf/Ldzvg/83r90+5PL49vb91D9IW7/4vRdrkyaJWKtRWPFLQhD/6&#10;33+sBsdjZ05C73XQuLhUWMHyihy1VinOD1pDFVaWkrhzbwR37gzh9fcvYnUjSACVBMMDGCO7vHIl&#10;hjdencVLr0/j5gtDZIc2DNI42H3NKKtlx+8vQETWkwhmyVEa4xEaEw6UBA3E8JAZ2REjFWYaF6gU&#10;NxYCGKNqnSPo/PBnXiCoXsBLL87h1ZdWsLmZVqHVVi9EsH4hQeU6jJvPjeEqFexbH1zB2x9YwQdf&#10;msO11Qhu8Lef+th1gn8YlzaiGCRLn+I5s7y+L0bDkexBv7mEA5sG9+0qrN/24/KyDzepgt96Yw63&#10;r6XRTsBrbj6pYv+6HC1UdLWIJdoxO23FrZsJvHwnSxAfRctJDZ7auweLJAOSWis20INzB3bjk2T5&#10;uu58/k8S4aMaC3bilRdmcPFSQjlYWVyV6BfgpCo22orUflOZpg0Q6CyOClipVN2eBirgJjU9lqaB&#10;kfXXzKQeURoXd4iGeLSTCk1HsOzBGNXiPA36pz95CyOjRjXlHCAgh1hnyasa4jMNB5uRiXXBS7BI&#10;0uh6JNweFVsw0qheJcqSP1iPWFrWX/UEZf6ez1gI0cS8De6EqLVmhKgy26mo+511NFySVFqHOBWU&#10;Lcn68rsBkrOcE0+h11sJc5BgliRIUOV2mSowTvIVHdURDLT8nuQhUIU+ts1olQYd1hJ4qWpcVIQp&#10;GvmRZScGly3sn2wne6Hak5ieYltM0ogPtmP/gX2426OhcrIRhBswuWaH3lGA/mAFRjYccPE3EiRC&#10;pktlX+TEoh0bl0MkSg7MUMUEE7WYWbPA5CuELVxBsOlXyljWpS/fyaj9qv50G7qsRWh3FBHQ9ej3&#10;lyJIcO/zVyI63k+F3rwVFCXZgmkCxyb7kGxXSo9q0dB1HBaSIWeEKo0EUkeQFy/mIBW4J0sVNt6D&#10;QIYATqU+MmvfXqdsxfJGAIFgB54+dAT/KaNBV2suphY9uPXCBG69klXPYmbFxf4gjjo6JCdIPFad&#10;at/qIJVcgKAUZ5+QTDsZAmqKYDoiif2HSXIkwToJUpSq1E1VJ7MLAu4CsJOXffCOtmP8oltFoxIP&#10;7diEHlMX/Cr+d21nETJUuP5ZM5o9BSoBgqSEy/C+JQVdjONL0rhl1rzKtnzxF34Fv/HbX0J/qBo+&#10;1meCtiNJ1T3KukjC9lhWz35AMhlv4XG9aO0vw8CCDfZMi1Kz4iwnWbEyfL7Xbw+y35I4TTjgHuiC&#10;heSzj33LkqxHrzxj1nN+1aMySI2wv2bYLyVgiGwRi7G9v+dTwfcXOa8Ayf3lidwKPJFXuV0INtuv&#10;4vT0qAJWAcct79wtj1Ex4jz2m0wFbxnxd/+X43c+3yoPP26n7ACiqi+PffAevnXZuoYEMnjwOju/&#10;uf+9AL8QCFUv3pcc83fV759FEe9eviriwNcnStimpSRF1R042NCFv/mbv8HP/eIvYHpjBjNLaQT8&#10;HdDpSlSGFX1/KZYJSNFYBwzuDhpZAhENxdVbSbWGNzZtw0c+fhWvvG8Wz78yhvklJ4uLIDeElc2I&#10;moYZI2OWAAbiVJDloA7Ge2Gq2qcCRwRjbWTQnRjK9qO4+hwZthVpGixZZ8lO2QgQNmQG+3FpZQA3&#10;Lw/iBkG3t7cOCwtUk9cyWL+YxAxBeGEtiBfemMLrby/ixZfH4fU0Ym0hitlJqjiC+Mq8D1eoZp+7&#10;OoJEgOp40kFlbEAs1okw1eYU30cddRgKtxAULTRehbBW7KGCa+Tg1WPlQhDReBsW5924fXUI1y7H&#10;0dF8GB99YwFXFly4sRpAVeFTGGL7dDxXjI++sooLy15cvhjBW0YNnL5uXL0iJMBHUKWSnXPh6oqf&#10;iuYc0lQsdgJZX28u8oufJKhWwGQrozIRUC2H2c5iI+hYCmGwFqspxmCsFS4akgzbdJBqdWzejOUr&#10;AZKWdujtRXCF6pEiWYnSqIbTHVsGm4orQnDR9p+nEq5BmO1vdxDsLFRaPgIeiy/YCBs/6+k9DysB&#10;fXSKDH+U6o1tIFlGJE1XQLaCyJTrYBuG5/pUMIlRfu6hUhbw9fE7CbIvysUZbSSINsHoK0eWAGYh&#10;AEmWHXea5IRKOEoiIErFSfCKkTBIkm7vWDe0gQo4UlTP2Q6YCeDWVC1Kz+3FmXP7lQPLwlW/2sv4&#10;mR95DlPsb29/4jLBthH1BU+jpXg/uqlgHLF2lSbNmeiAI96Bys6zeMOsweu9GtR1liAg05Hb2zfE&#10;Q1YytwzNW2DnfYjnsIRdlC1E3ngzgbYeafbjfqp+E9vdGm6EkcpevFdzm3LxK0MaHMg7jD4q/35/&#10;nbp/yTksz2yWIPfKB6eVx7COgNxJ4tTcdx55+c+gzlQMl6jurHxXDHtEC2ueBr8ztQsbzRrgmgZN&#10;7TV4/uooXrg5hvq2ImSHLXjhuQk1tRsikI+SXMxf8BCMjZhcdvCZmKBzFqm1U1mD9ZBQXbo5RCCe&#10;xCj7qt5WQnXeQMJLZUpFKN7OMQKZ/C9Ry+ZmCHRUtuLoIwRumMQ4OCPOTyaMr7nYD/rUvt5hkpPg&#10;hOxf7VWORAkSnShBWWJ+S97ZED8PEoyDBHoX+4yca+5iEL/11V9VQPtbX/01lTHnUvejsBY8QuXv&#10;wgoJ+vKlCGbZD2ZoS2IkXBMkVNMXvIhnezBMAJYIUrNLbkWohHgkqGwjJH4CyJJYYJSfG9rPwNxX&#10;xmv2Y/l6GFfbNGgx1KO47BQaCvcJsH7z7Tbfy/IO0BBYdsIf7gDszv/yO2WcBUyVoWah0X5MGe4t&#10;o/2tyv3G/mHff7MioPDOcdv1fbDs1P8x1ndLWW+B8P3nedhxD5Z32mH7et9pXf+plJ02kyhJO/ez&#10;t6Qee8rq1fMbXN5QnVv+Guwe9HvtMJpbkIz0IEiAub6WQJwAtLrox+uvL6CxuRSvECAqS45jVVg+&#10;WXSWoHrhchLxoT6yZZ8KbRdLdyqP07XLUZw5tV8ZLAncMDRmQli8VWnor5D92/0VyvCksjqEUu2Q&#10;aD/xYR0mZm2YJlsPNe2Hsa8WlzeoRi9l8JEPruPN1xexKFPDMw7ME7RmFt24+8oUPvEDNzBHg3Hh&#10;UlTFMR0es2AwY8Gl9RGsrMXw2X/5HF57dQoXFzy4Mu/HteWwylgzOWJGJNSEJA3wPBXs3BQLX2cI&#10;6OlMD9q0J6nymtHvKFTrks5AJawELX3fGYwNU52vR/GcrN/OulXe1qrxI2hsOamiA539iUPofKEI&#10;y+N2jPEe19btWL/kxMKyEVNk0FOjVJxUtaMTkiWkB1ZPOYI03r3GAji9tSoqkrwaCbASQKPPWASz&#10;sxROAqLeTBVmK4bDV61U6MXrcbZnNbQ04rJGKNspZMN9iAQoynOrzf3LVgzNGtS04dy6VylYPUFa&#10;258Pg6ytOquQpPJNJKl+PbVobDqCPn0+wb1BTTH6acCConzGyPp53hDBc4NGUu5tnKAbDFAlbO+Z&#10;HR+jsZbp6niDWofVGs5SJXdBMuzI1pEggVWcm6wDVMRUSV6CvokqRjKV9PM+XIONNNYdSM9TjatN&#10;/TSgVK2ZZRMCU1Te4x0qJnC3LR8xGnFnvB051fvwbM4hFHXmobDpBPIbTiK//gTOVBzAueojOFd5&#10;EJ19RWp9s1GXBxuJYk7dfpxtOIiKvnNoMJxHSethnmcvChrO4KZOg0yZRk1NdpGkVPWeQ7O1jGqr&#10;Hd32OoJqG9qNJCXhNuhJzJoMFWr7TR/bsc/ejObjVOnl4gTVrfaGSpAJW7RGOfM5CModxjw0dp1C&#10;YdlRHDpzFB+zalB8ag8+6tDgi1Slvza2Cwd2a6Azl8BkqcT4iAVhfytefmMJC9MOjI32Y41k7ur1&#10;pEpgv3Q5gKkVuyJQAnouyWi06kBe6XGlWKNUbnH2KX+qC9aQFhkS2KkNH4YWzWrrU4J9QzxxR6hg&#10;l/hcxZt4YJ5AzfOK565/shPByW6qYDNm190YX7Vhgd/FqQIHqbAjbKcoAVS2Qfn5XhSmf0yLeZ7r&#10;3otbM0mjtAOecN3WcsCSR9keW7pBJS7ILruQV3wa7saDMDScwNFj+3Ho8DPoc8neXvaVYRLEWXFk&#10;6iAxk3i/JPgEbwHzNNs3xfcjVMp6Vwlkz/aF6zEMsZ5eEgbraCvGqL6l7bMkGuMLxi1gVWpSOdO8&#10;a/i/92ULOPfk0yBvA6mKB6uAlp+JehXwLK7FYzTSOwb8sW2Q3fGu/Z4VpRh5bpk+Zj3eBb0toJCy&#10;A55SdjydJcCBtNfWebbVrpxr+3ffqjwIrDtrrO/U6R+jvNMOrBdf1Xve1x7V3myD7foJwVFbY+QY&#10;lsf4nbzuKP59JXXYW9qA6cs3VIf+/h/+UbS4HeiwGzjY3Lh4c4pgmMTmjQRm17xYJmO8RQCUAbGw&#10;6sMYQXNCgoUP96hYny7Jn+ptQDhBxZHp4+Cmep2zKS9U2UoyQGCKjvZxUGthJDCMEoQTw1Q+kvxc&#10;1kh4Hsno7yVwJalWxdjsxBIeJVNeWPZjZMwOk6EWRTkHsHE1rsrUHEGVbPXytTRu3xnCiy9N4iWy&#10;9zFRbVSat5+foJJN4SIV5SpV7CtvzOD2ixm89lIWL15J4CZBdTihxdwcGf6ElWqlSznehBKtiBFs&#10;dMYqaBuOIs06jVHxrbAtrK5yFTWnmIa4oesMAtEuzL7ixdRNC7ID7QRVLYYjzXiedVqa8MA8U4Gz&#10;P7gfmt/TIB3sJujUY5zKzxeSKVcJwE5AHelDnIZ4di2ASbLxwck+TC9YMDPvUWpU4v2abeXoo6LR&#10;Ut30GvLZ3rUEwxIYHWUE3FKqRrafxC7W5aC7Nw+6foK+qRRGe6XyXHUTqGUKMEFDlxjswGC2F8Nk&#10;9gGq8IFkB4G7Br2mfBgJsN5QgwLXsUmTUq0pPrcx1nmQzyNJ8BSAjtCgyfpVhkC6tEHjS3WSoeIb&#10;5j2tsZ1u3kyx33hxgfe0thmkinJgkoZvjYojSQU3wHaWth6Y6ETxAY3yEnYlG9BhOa+CL7iTVMIj&#10;3WpLjDVeixBVnINqt1J7HFpXmQJQ72T7Vqi9ZRtSVC4+tr0E6T/PZ1bQeBht5mKWItRIajutRDs6&#10;g4buszC6qtDRcQ6tVK163ueZsidR1XYC40s+9kU+i0S3apM4lZoQnTZrLoyROvTHalBQf4AgfRCl&#10;rcdxqnwfumzVVKxd0Drq0awvUrlWHQMtCA92EzBzUdGYgy+N7FJZZp4uOAStswIB3ouR5CFAdehm&#10;O0qauXBaHGo6FbFIEIj6Zb2cxM8TM8BW8TTmmzQwnNdg7moC3SQ/F64l0ajPwQiVvxCnwWkqNR5/&#10;5U5SzVjExRGNCjCzaFHJ3dPLFpzLP44oFVwo040XP7CALlMXfmtyF3KPPIYUyZYAoC1RrwLwu8Vb&#10;m/1QUrgNEpSNQ83Q8f79k3z2BK8I1acEgJDsNcMka/22RowSiBM8RqIdBan4nYNtiM6yny3x+RDw&#10;p0iSxXt+dd4Hp6UcE+MEcfb91Rsjyg6JB7Qkih+i7ahpLcZd0+P4dZKKnx/WqEhSz/doMH01CisJ&#10;mpmE8YVODaKDWvQFa5GRiFrrAfhI2IcmzbQdBkzx/4V1v5oZW90MYWbOroJVxKh2y8pPoKevGssX&#10;PVvOS2LolWF9D4sCbykEq533OyAmxlpty9g22vcXtb7KV/EKvv98D/vtd1LUdQmWW2ETt/9X5V0w&#10;3fmtAo93gH2rvuq9BIfn/1tg9O5x36z8UwTWLTDdur+dKffHi0g0+CrlyfwK7MljnfOasbuwUX23&#10;W61f831hC3aX1+GJiibsLtnae/Zvf/bncKyuEUNra1i+lMXkSgw3Xp9HeX0xzPkalSWjvSUfi5fC&#10;VEJJTM468Or7FtlxZQBRcZAZdjkq0OupQwMNvj3SgkC6C+FMl9pqE6PqlKld2dIiCZRDgwRXMmV7&#10;lIY82qo6v4BWlL8L0ZBJvkY/AcLP72TAiQqVddMJDpQlstjViwEq0RAmCaiyvaa9u04FIPDa6rHE&#10;/5fnvZhd4DGbA5iQKSwy87WNCG7fymI8a8IrL07gGhX23Stp3NpI4t7mIJJ+qrwVP5LRNgyP9CNO&#10;lRajojJ7qwgeOqrrXoyMmzBCctDfXwObpw3d/RUq3+uef/MYSudP4JGv7VK5RyVP6DKJxqUJB1Kr&#10;Heh5owSaP9DARLDqvFiikk3/wSTbtORZjNM4rXFQr11yIEPVNbmgx+R8P67cilG59mGCbHpi3IBh&#10;AlliVJKVN8AZrlKOLwZzGYEzXylVXX8O3FTP7kAN1WAuuvV5aNfmobWDKqj5FMqrD6CHBv9cwV4V&#10;GjGa1iKe5n1NGmiE6rDAOrhCteihcvN6W2A3FcLpLFRhBSdpjH0DtQhHmhCjqhtKdCFD1TVMFeqL&#10;NvG5dSOQJCCk2tW0sptgkSRQzJF4TRKEJeWceBIvLlBVDfbw+Vjx9gcXMD1vUjMdYRpRe7wFWms5&#10;KlqPUmlYoHOXqQDqss2jUX8StX05Kn6xJMAP06DKHtXEAvvLAtVqtkMFofCMdqDyWfbXuAZtniac&#10;rT2M87UHUc97qus+h8aeXNS2nURN81HUNB1GR89ZtBJga9qPo0F/jtesQFPnKditFfA760ggeql0&#10;qOpI+Eob9qO68wQkK00b26ay6yD63CUYolIsrn0WhVX70dSbgy57EToIwK3Wc6yfEaEZPZxsi4L6&#10;/WjWSTxk9qexHqWu0iQB3fYSNPcXoInPq9NSSkV7CM+e3YVjhU8QuA9h37OP41xTLnSuCqVwrdF6&#10;5Bzdg3Kq7fxm1sFXTeA+D5O/lurQiDjbvJ/kqS9SD/eoDm6Cqp0kykAyMjDVD2ugDhMkoaMzBDmS&#10;JHE8ksD0kjIutWbBYJUGF7sexQSV78iUlSrSsZUMfNFJoHYiEOtCMKOHm+NzYE5PBeggEPdifMPD&#10;++pDdExPpdrLZ9qLSJb9d9WLMRLydkc7Va4NAY7n6Ztx3tde+Is06HXV0K4EEScQB4ablT36vk+8&#10;pNZ7h1lHUa1nK/Kx3sZn2lmE7rZ8law+RKIT5/WCtC8j/F1mxAAHyVlE9kTLfupMC1VyO8LTfXCP&#10;tcMz0qZmOZRX+KxeeQFLbGdfdiuC1thFOzS7ntxWrDSwO4D3D1UEaFSwADHyBJgtI//NizpuG5gf&#10;9v13UtT171OkO3V6sDzs2J1yPyh+q3PslG8GrA879z9UUcRCwLSYRf0v+06bWL9G7OXr3uJy1rMc&#10;TxQ3YHdxPR4rpVotrcTjVKh7StsJvPWqA//sL/4ijtc1wDuaohJIYePOKq7cXcLi5giuPDdHYxvH&#10;LMFpap0gRtaXJoOdpCHceG4YG88PY0TykIqzjDgmTJjZUfth9NVikIxwQKZ6Z/mZsFkC7xA7s0z5&#10;hYfayeTr1L5LcdZIcHAM0iCECLwSfclPZSaBud004uJUkyTIjZPhivJcpkq+cCmCy7eTmFp1qu05&#10;04suzCy7Mb1EMF3zY3zBqZygxChOLVoxSuBI87oXCcQbVEzXbsRZEnjphWFcuTQAl70BwWINniML&#10;DvgaVJxVceRJ0yjUNBehsDoPRk8jsjVUU4EWeKOdqG05gbKGQ3ji3zyqMrYc/OSTOPLWHjzxK7vx&#10;9C89ibaX80kISAxCNTjyr55SGV12fVWDvB86jtwfPwavowYxKi1RqouyiX7aCC/P3dJBlUkwbG49&#10;zdcCmMxVaGo6DTuNj6ybinIPpNqU4dJKTNneIugsW/lXrV4a3mgDDV8jSUw7mjpOoN/C7/vz0G8t&#10;RJeE+qOyMVoKSBraMElDNjXejeyoES5PF5458BiePvwYDhzZjcMnHmFdimD3tMDpbyCRCSkP62k+&#10;4zEquSyN5hhBVeILB1OdqGrIoXrtUl7CvnAt5ldkat6CcRKCMRraIYKqZMeZuuBWe1KHFmSGopX3&#10;0kQlVq/W0MvajqHPU0Lj3E0F26JSiZU1PaNiSid4rfiUEU0kD2aCtnirjqxYkFzUI7NmVtPBzmFe&#10;m0qtg2Sgh8RBIg3p3NXIJyBWEExbCV7WUDNKWo+w7cpR3HgQZSxt7afhDDSgovkICuqeRYv+PLwE&#10;cJuvDp3uYtT2noI+QPCyFKOJhCVDcOkjOMV5b0ZPDdwDbWjrIij2FKC247iK+GTjPel8pTAEKxCi&#10;4sut3wsrgS4+YYDOWY1S9p/8ukOo6syBiyTFHGriGHJgejOC8XUvwgRdiSLU5SiASlsnqi9B4ksl&#10;OMa+Lio9wv4gdZqgEmvrKUF/sBLtVpIiEhuL7H0d6uC4puKmovSSiETZx1qOaggqJENUxZde5Phd&#10;ISjyeaRJAGSKODFnhI7AL2nUory/wXl+JjMpa06V3H2JKnGgYhde6aNC5PcZnksiGY0tOzEsDlAc&#10;a4MkRQKKNYc4XrIko7yGBKUY4zOWpaJ1nqPtmAYnzx2hIrcop640AV72otqiVcouvfDmpgpoIcnO&#10;xaN49IKkoRNv526Ms78mxdGOfcrJcW3gsxnm8f0kUR+za2CLdCBLu3P13iAWNgPsZyTIsrREsPWx&#10;v0cJvIEsAXhSAkyUwpJpZBtJIBMVhP+93W7zd5WHGfuHle/2uAfLO4Am/2+fR73/LoqqyzY433+O&#10;d+opJOC+IoHm5fW7vd73qkjddtpABa4oZv0UwDdiT2ETNMeK8fEf+rzqmPL3Mz//n/F4TiWeKm3D&#10;0+Ut6j40z57FH/0//1t9f6C0ArGpLAzufiRHQ1i9NIFX37yGW8+tY+PaHJY2JzEpQRkuDyK7GsTI&#10;mgdJMuwBKixXuBlaVxOGV10qo8UoB5aEHxuiOpRBMiafk+mq2KtkzOLYUFidg9l6DdLTvYrtehNt&#10;8CU64CcITK94qNaMiJAZi7r1RVsITL0oPfE4Nls0KhPGGNlzVkKyzZKVj4urfpdKCTbG60jqqXkC&#10;/+aNJDZvJdW0zwLrlXf6aehLnlQ5Xlf52eXLYWxuBFVmmzW+ZmV9L9OGxQ0fQXgrs8vgcL8CdxuN&#10;p4/A3kpAMjsrYLWV4eqlBPTGcjisDSh/Xw7OfOYQnvzyE6j/RD4a3szFQKwNReefgY6KY3rKrnJe&#10;GntL4bxKgIrXIp1knXlfSbV2rIXNW47zRY+jtecMqnVFOFGyD3m1R1DVfhZ12nwcznkEjd25CBIQ&#10;UikCjr8OIV7DztcGqq2ipmMEn2Nq+tLgKkco3YpBGjpJRD5EcnLz+QyyM1S7fAZ3SYRee30a9+4N&#10;4e6tNK5fjmJhmu05bMSRY4/j8LHHkFt4BKkhJ/SmKpwrOoKy6mOoJ7BnMjqECXApPrOE7BHMEBx5&#10;fnGKcQ00Uj1oaSBp7Kk8ZetGMNpMokCCRQIwTYNbWrVXTe9LsIiweAfPSIxYKh4aODtBRYIZGMON&#10;/FwApB7+FI+PN8LoYtsF62DzVCivVkuYoNSxHw4CsjlWAzPbNDbTh9icQYW8E0AxR2pUDF2zv1op&#10;xI4+gl5vLqz+ej7TJvQTMGvYduXtVKbRdhioks3eWhXDt1VPpU8yUq/bUrFldc+gnYrWYCiG214L&#10;j7eJ5KQE58uewsnivThZROXYdBJ1rWfRZ65AM1V1MclARc8xGAaq1PRrZFyL2UteTF50q/2gkkM0&#10;PqVFYLSZYNGF0VUjJi6aqTT5XJOVVH52WKKVBOVSDPP3ksVFErSr/aQzJkxTSSaH9Thy9iQVd6Xy&#10;oJeZHtnCFOfYlHyyEqw+PW/m9ewKjFMkJeNrbhKCEvy33/2KGv/y9y9/4lM8bwdS8/0qCISu8gBJ&#10;RwOyF7wc63Z0ecrQ6SlmvUiASOgE5AWUraEWDPPZj4r6I+CNLNoRSHfwefbCT3Jc032SqpFASLUY&#10;IPiFRrQwEQBl6cAeqsXIrE3lYG43FaOy4wzthEU5qElQia987Vfx6c+/jdi8CcMcw2Yn72V0C1QX&#10;r4QxOdSPF1+awdyFIN7/sYtqOnv5YkQt87z1+hI+/MF13LiZUfuwJ0jwrW3nsEDCPUWSIP4eCdZx&#10;lvcXJaDLbMs4CaCVZEK2YSmvYAVU73HZAbKdVylbW2K2jP1O4P1vVd45Tp2H7/nZt3Pc/UXWCQVU&#10;dtZsd/5/8HffTlHTwAKarM/D6iH1+/rPtq/5DZ+/N0VNn8urKmxr+V/aTu65mIqTCnQPleeTJbXQ&#10;nC3DF7/0a2qQfPVrX0OlnmxsdhTBGRcB9H9hemwEf/7X6mv82V/+BaYvLKG5aD9e1mvQXXcOI1Mp&#10;zM5nsLQ6jlv3LuH2Czdw484FXL+9hht3L+LKvXUsXhtFdj2C2AJVabqbA9uD7LIdw2suFWpMlMTQ&#10;gh1TS/ycA2aY6lXyKyYJesPLfM/B5x/pVJvcvVQ3bhozF1m+MP3EoBGZCasC0khaqxSrmwbcGaSK&#10;pBGPpCQ6kwUZiVtLdZQeM6k1WHGuSC5beH4bVm4MYGbTg9r6XFTW5qvpx3GeZ0gGI4FxlAp0dNxM&#10;deuBo+xxZJr3YpTKeoB1SUwQ4Ka6MbhIsKaySI3qMZDQIT2pV16snQTU690aGN3tCNIoR0OtmEx0&#10;YzStg6m/iEDXBJutGk5HLUymChhoKFbXIlhcCREMaqDV5eHa1RQH7G7YegtIYDo4oGWvp4FAzvYb&#10;M5DADEBroppy1VF1+7G8FsblzRiVYT+fnxkb/GzjQgCXZd11RIc5Ko+h4S6YCDY9zjIqsNNUe1RA&#10;1XvR3HsCnoEaKv0GJNK8dxo9T7gGvmCtAsZ+QyGiQbarm21srITL1gJ/oBljM6ICWjAp+0+pMAdI&#10;Kpo689BF9RwJNmOc9ZSpX9liI9Ft4olOBHk+naUMjliTirvaZae6oooQ4+ogsLoJlCEqq6Fh3uus&#10;U6WLSxKMA7z/6Kgk5NZieL4POqpUrbsE4al+tR1CFKkkahijKp2gcc1O9bBN7GqKWdZZnelGPnsz&#10;oov9BKdOFXvaNdIO91A7KroPE5gbCOKNKtxjeqwHVnMxMtFOhP3NJEWlJDG56CGYljSfRHHzUVR0&#10;naQSPY+azhPocxBI9HkqzGBLTw7qus4QNI+joeUkymsPoJnHpldDMGf7ECJpKqNSPZhLUpL7BJ46&#10;pYGFij0ySzVOBWgbbEaH/Twqiw/ieMkJuNN1SC2RBMxq1TYPFSaR9/wJhwbDdY8Q4HrQbingPRFE&#10;R1rRaDhOxWhi/5RgDySbEk+X/dIbaoetuwg/EtqF4WoqUD6bIQE3Et96/TkCpAdRUfgcL6MElv/r&#10;Zz6Pn/jRH1E24Od+8afhYnv5SX4S43r12R/+z9+DK81+HKnG+IpEn4pwvHtgItBsvrikfrPz97Nf&#10;/AKBshsGP8FuwYtf/tWf3f4G+K9f+3Xo2dcc7JtO1tUUaYSdzywmtmDJRsVohG+iF6ZEE8YIxF0k&#10;PA09eShpOYtKqv0GQwEBuAu/+ptfxJ/TVsl1giQMyUkTxqnma+rzMdm9D+Xnn0XR2YM4d2g3nEW7&#10;MD8TJGi6VFjGlawDH3xtBVeuZBCJE+gJrldvjSnv/eEFF5IkJtZUK/sL1XGGdZs1IaSu0Y+WvjNb&#10;wHr/FOV7Xe43/Argtt9/p9tO5DiZyt1RgN9uUVPeAjDboCOf/X22vMg5tvbZfvfnuL98q/b6bsq7&#10;99jKOtZSnVaoABwyzbvrTCm+9Bu/qTrz6x/9GJVqDp4uLIBpQFzefTRyBpXKKTnrQH75ORSVnsFn&#10;vRpYy/fAlyF7nfajtDQXzrCZQOancgrixiub2Ly7gM3n57F+YwovvXEFz796FXUtjSihmpldH6QC&#10;jWJ8OYC5SzEaBhd6QnUEVpkqIpiu+5AhO5a9ZCNUq8lZs8p8kWJHljUXo68D6SqNik3qJ6DF+Cpq&#10;ULLZyJqqbHqXKaSgihvcodSshFkL0IBLpJ4YjUeQg0TyRo5wkC1eDSFD45W40I+Za2SjS25cvBjH&#10;4oIEm+9HdpxKispEpnT7+4th6MuH3VSO6roilY/yfyxoqGgMmJxxE1SosjN6uFwNuH17BmsrCQwR&#10;REbGbCo/5WKbBlN1bL+iR7C57IbdUqnSw9nc9Sggwy9pPI7i2mMoqj6CboJtfeNRuMxVVHZdBMtq&#10;pTBTsQ5kYu1qb2wiJSHdOqiqLZhZIbDSmK0s+zFBtXHpSgif/P51PH87hbvX47hzk8SHbThBxbgy&#10;ayewN6Kn6zRV9wCczir09heSxIjXpxbhTC9ySveR3RtJWhrgi9RCMt5UETzSVKXJJMGARrmr+7xK&#10;RmC0VqGNwOH2NaOIStlqLsfoENU0QS3DcuVaGBfWvRimypCYxkmZVqSx86faVc5LScZd01oAiSHr&#10;ijcphyI3FbNMJ5oHqhEZlf2RNFg9x3lMC6aXnWjvPwO7RCXi76qaqbIluD77SmyMBjdEQkBQcadq&#10;ScAaaASpbqJVVLOdNLgtJBBPQ8Ieyp7DYFayzXTBRfAamGNfovqwJ2TfKFWqORdaTyX0/lpUaE8Q&#10;5FvgCtcrtXLxsniHG5AY0qGTfaKi9QTy6g6gsP6g8g3oIgj3WEvQbshFS28Ojf4JHC/eg3oa/vCo&#10;lcbegA5rMRVlgwp0YGc7S8D5IBW73L+H5NHPunU6zqPNnKMyq9xg/zmRe5hqvR1+gr8ErshyjEjA&#10;Awf7eG/uI7DyPA26XPT6SCp4XlkjtVDhd7nLqMRb0G7nNRPNanpXnLviZRp0niaQ8xk4om0w+OrR&#10;bC9Cn68SG9fEAehvlX342u/8NmavJzG27sIs+5ZMy3oH2zDHdpDgDMMkyPfeXMWP/9Rn8Qu/uBWa&#10;9P6///2//4hquJOKtRn9kRq1/edzP/pRAvQXMH97UG2RkmAR4lz253/x5/iTP/1jmGUams9eUu31&#10;U51KXHDJsTrBcTs6bYGd96Y3FsPhbSD5rEMPSWVd1zGUNDylAnh8+de/iL/8y7/E5s0k5kmqL0ow&#10;lnETiXeHCiYzs+DG8EgvAsFejNVq8NytQY4fH4b4XJdn3YiSzE0sOBEe6laAefelCSyt+fCyQQNH&#10;gUY528n6tqzfS/9xDDZhis9jmopWeQXvAKu8fi/LgyAhRYy8ArfvQZHzqSlXvv9envcfu0jbqfva&#10;bq8t8P72y05b7ICqqPs9hfV4opifF/N9aRM0+8+zA/8lvvI7X6MRc9PIuBGgCojN6hCdIWDN96Ak&#10;5yn0dZ1FvHQXB6mBDL4HBk8rnFEdCxXhAA1kxsaO6sDEYoYKdBSzG1ksXZvA8vVxbNydxqU787j7&#10;6iau3d1ac13md2u3pjg4BzF9meVSAqOrYaTYkSPTTiRKdmH0gg0nis6o3IoykONUMWl23iSNcoZG&#10;zZ3uwcXOR1DYWIjioiMqqbkkPI6JJzBfJYelBOqXuKF+/n+1U4NeZxPSM1SVY1SJMzaqWBMmG3ah&#10;5uSj8NQ9jW5PB+sSwBCVcnywF0Gq4THZGkMAnCFTXqBquXYpglUy5LUVN7p6avBvghp8cWgXeh1m&#10;eF1d0GuL0dJwBFaqmbtU6NlCDX71V7dmAXb+/vqv/5rEpRZWSwP8Pqo9Zw0M5lLojCUYn3FgJGvB&#10;mCSYXglic20A04MS1MKGqqbTaOotpTJ3EcC6qTZ0eOrZR5Bb8PS2mu6F0Zyvpnp9A/UEMR2WF51Y&#10;X/XiwpIH02yTZJLATJUu3sj63nNsu8fRTUV19Voa4+M2uGXvKUG7l2q0omo//MFWeAON8FNR2jzV&#10;6DEWwh1sUmEmZ6ZdmOAxXk8DJifYnsFG6GjQgyECH59jiCpTnIymZgwqnm6chlyCS4QJhENTBFd+&#10;N8JnqbZuUNFIwAWJoCTGOjChVVOzkfF26CJNSC72IbNihCVTS7DtoZEtwfyVIJp6zqGq5QAuC2ng&#10;c4pRdbpiVVhv1+ANPQ0f79lLEBIlLCotKftEgzXwsv/4BwmqBHLxpDWRfH3cosGpM8+gTndSrdF5&#10;CfrS3zxxGkwSv353BfqdJVhYc2NuwYJ5llmqlI6u48qruodtVt1yDLWiStupXDuOo117Bm3dp1RS&#10;gm6CbHnTERp+1rn1FGIjVKL+FpjYrhJUwsxiJ6A6CDyyvuugGpfYtTFx6lkiiFC5txjzCahaGnO9&#10;2kbkTLfhCwMapBse4312sw3b0EngTJMgjREAJCG4i7+R2LYyBfvYLg3qDmvgixoxI7lEN6O4dG8S&#10;msf3YnYpjvXLQ/jtr/3Gdk8FVjdicHGc/1hIgx6q6KPHnyVh6VYew0Oi4nn/Mi189flhVNSdxXTz&#10;Lkxr9yL/1D7YonVwjXUgMNVLxavDxLRJxQeWgBAyTTtGEjRDBTm3xD5PNS0p3sZJmCQrjgDWF3/p&#10;36n973pXIT+3Y4Jke5q/TfE78QwflOUMkk2bswLNnSdUff/4j/+I53Li0nMTJO1RnGI9kpUa2Cwl&#10;aC49iGHakKFxg8ox7BIiQ6J36VoC4xMmpAi2BmsZplo0qK46iDnW5e4rEyTfZtqWDiTZhgKqb729&#10;RhvD8UbwVE5j/F726IZJ3qTEZiWylNpu872fClZgwFfxsJX34vEra3lqyvUd79p/+uX+e3pc1kdV&#10;QIh36//dTiG/F2ULUKWu73pX7yGI7mUd9xTV4SmWvcW10OQUo90zoDrirVfvYGDBAQeNm3+iG67h&#10;ZhqbNjLhTgwQhCJzOrjHZIDr1GDXU7n1+xphj7RywNEAxrUEMys8MT3iox6kxgcwtpLhgItQCY5j&#10;4c4YNl9Y4MBbwaakars+gcUrI/xuCBPX4kiveTG+HsIomeQoAWCExjG96ECUAyBDABukah3gII5S&#10;Octmcll/EWeGFAdpaJgscqpfDfLEmFGtnYh6jZAAJMbNCA/LGg6NEP8PjejJOlnHebLQSRevM4y8&#10;Q7swULkLmmeP46nSQuzKOYHCnhaE51i/G8v4yX/7o/jZL/4k/v3P/ktE4lHc69Ggvq4AyTiVcrAF&#10;p8+fwFK1Bp/7kR9Vbbnz94u/9J/IqJPIJSlJk6z0unpx9c5F9d1zH1iHx9ECzf/QIO/jJ2CJVGAg&#10;3K5C/NlpIJJk5MPJTqwTYKdofDzWQkyyjWU/rNvdhsKio6gqPY1nDz2OvYf2Yt8ze5GTcwyVlScw&#10;NW1V07QOqitPuIFg24p4rBVjWQNGhnW8B4KXtxrTBLM4je0MycXmpZhKdt7ReRqRMIGPbeokgNic&#10;4hHchHaCgMVTgy59rpq6D5OkVDceRIbtmWTbhvmb56lq5qhspyb0yFLVj4/2q8AQDlcFQpFGRNPN&#10;iFIRZhfMiI500IBaEFYqtUrlz40P00hRYY8vmUmIdFTN/SoikT1WA13NIXzQqFHrdvmlxzBZpVEZ&#10;UbzpJkSoeKLTBJ6ZPniowPq95ejzlKLbVUTjpqfKrIKBqrPPV0OwKUOPqw4ny5/CmfIDKG87TSBr&#10;ojrsYr9vZz/vQY22AtX9BRhbsLJ/16CFyqeu7SCmCCADVKoTJJ3iACcG2U/i4pf9kpJSzVaqFGt1&#10;xwnlrGQhOZGgAUkqIdkzPTlvU2kLbVSA7b1n0a47j3oCa2dfITpkvdZbAyvr6U+R9JCEyL1IcRAI&#10;2yx56Gc7dVQ8haNn9sEQqCCAdhBAW9BhK0CXrQTmUCMVbBeJA8lIuFZtE5KE3LLnU9rNSoDrsuXh&#10;J376h1QfnFr3Uw2z/5YcU/lWn9ytwVKrBkM1bNspC8mdHS7J2dtTit+f1KCgrhCSs1Vme5TCH+OY&#10;mjYgQFISI2HyiHrmsxBAibDPZknmxIluinZlmeAmDlIXONbv3s0iwL4dn7JinqpwYyGMS8thpEnW&#10;ZTZpdskFzwD70yuT2LyeILH04QNvXVF1fu2NiyRNJGnigTxng41ERxLW9/bnqe//5//9h3Dw3mVt&#10;XojZwHQPqg0V+OmIhkSAfWSSdoHtEVJr1EHMbfgxteKkfejE/EYIGZLwNMl0bsEp/JexR1TWGjv7&#10;rYQ89BPIR4REcBzNr/oR5Rj1+uvx0uuzCnAztEHDs0aCKe3MaAftZh+yFAPvyVSwTM/K65MEImX0&#10;CaqyvriloP7+05vvZXnwXnbKTsSk+7fjSHnYOf4xilKr+e18lXpWEkwb+NqKJ0uacKC0VnVA+fu+&#10;T38aJyvy0GhsQN6RJ6HPfQT+KS1C0zoOmk4kyL6UC/9ML2KLBninOhFe1MGRbYUxUUf2S0U7Jp6Y&#10;ejgCNJpDJmTnQ4hnHTSeYYSzHngTBMDFAWzeWcTi5TFMXkhh6UoWJaVnEKrajc2XZzB3L4OZGykM&#10;yXQMS5hG2U9VMbTswPjlAEbYOSNzVnZYOxJqD5lJeQZnZqxUowZMrLhwZo8GH/v0G1Tef4a//Ku/&#10;wJ//2Z/hT/70T/Anf/LHLH9CBvvH+OP/93/jT//sT/FXf/lXfP0TvPz2R/Gnf/pn263x7t8Xv/Rl&#10;fPJz/wqTG9dxuKwOmhM5ON1A9XXtDl798Mv4ws/82+1fAr/ypV/G7VfuUFWEoBvwoNfngmEgiFaP&#10;HW0BNwq6O1De14MmqxF/9Vd/hf/+h78Pg50gkuhGv6UADX4Cma8NXkc9DJZSxDhY3Z4qZLNk9yQs&#10;iWgHEgSncQKYbNQfSfXixsU47l0bxMxwP7QdRXjmwOPYf+hJHDr5DLoMtXCGDATJImxuOrG06sAQ&#10;QWOY6uKSBLiPtyA71INMgoBGgInHuwnUdZigIr9wIYSUOELRyISitTA5i5Ci0quh2ipuP45aXQ5V&#10;XhWBtlEFxhgl6DtpzF38PzLQjtvXh1Rdk7FGqohWXCBZSqc61XYm5ZjE+kczLVSoWgzOUr2u2JAl&#10;SUoRqAczOkwN9RGYLSp4xuZGmKopQkJiwChVygepIj/j06Ay9xkMkjhIXFvzwLYDTla2P2gVOBpJ&#10;Suqbj7MP9hNcCWDeUtb9EKxU2gFeJz1hQXXbUeVUVNKwH+drniKImZWjXJxtPjhrhZsKtajpICZ4&#10;XUlzFx/sJHkQsqHD/IpXEQtJX9huKUKnKR+d5jzorLkw+YoRHWxGp+E4zIFidJlOqDCH3ngDvDLN&#10;y3Y1OMqUE9X0uoPntxFAtvKrBtleYSrUAK89NGNUsXJle0d6SU9g7MDSVbdKrzdIsuHhPbdZ8vkb&#10;E8dcH59HM1yhBhgJvE4qXVusARmSFtnPmprbcgx0R7tVGENJwfi3VH/eYY4vAt/QklM52khUJDlG&#10;poXFt2GEJGCYJCnDV2mbuXUPYgTyDNVaku0seUbjBJEQQTTEejiHOuHhdzGqtsi0EQn2m6XVID70&#10;/nUsTjixvhlXoUQjaRO+kNDAX/U4fn5wFx6hau40lKhwmwMcE0kSEfHWH17w4dcHNXihV4O1tl2Y&#10;uOClnenB6toAvvJbv4TLK3P4r1/5bTUG//B//D6BVrIVdZGIWTC76sMI+4dEiBqlnZCIWzKVXFB7&#10;BhbxuyApkFjQPpI891Q3vLN9cPEZD/O60+M2TI2YcOvqIMyWBhSWnMbinIvEsAW3bozg5u1RtT/e&#10;FhPibaFt8qmIba/eyWKCpF72CA+t20n2epB76FGlzN+TqeAdYN0Bnp0pyn8O5WH3883Kw47/xyoC&#10;+kqtFlFZs0hs5T1FbdAclinfv8CXf/3LsCQNsNCoOmgwrKkG5Bx/AufOPsVBokWULF/SI0mAbEn+&#10;66PhajVXYqNeA/OgpFXi/wSFfl89LKEW2GlUg2kCbIadeIjqciqAzHQIU2uDyMwKUyVwrg5iaDqM&#10;+c1hqtIBTKxHsXRTpn/jSBIYBzg4U2T1stcwRGCVbQJpcQygYV3aDCI9bkF2yqkCOUxNOzFIg5Ic&#10;lmvqONhNqMt5FBNRGw4X5eGJ86XYnStOadLvxAN72/tanlOBxKSuYjttPzfpnyogyZbjmeqn+TyW&#10;RQKX7JH9zXnl2JNbgqfzy3GmoweGoVH0xlPIb2tTA/sv/+ov8b/+nz8iW/6f6v9v9lfXVopgQod2&#10;fQ2+ENagoascyUwf+gylVKlVKh5wSgzrUDdBtQWZJA1jTEuQle0oRtjM5eikwmmqPQx9dy5clioV&#10;bD+RsqGlTQB2F0zWZlQUHMVI06NUqt0YIVhIFJqJCSNiUSoKTz1G2HYXVyMEC6rHcb0KoB9NtmNe&#10;ZgGo+jcuB/lZD5W/FksX/OixFqmAFVprMZavDGB6wYZZkp6rtxPoMZ6Dn6AxQwM8MWHAtatRrPOY&#10;7Fgf4slWNV0XTbdggGWIgBqbJMAumiCpxyR4fozGXmL3ypapKJXaOI31mx+ZpYowwNdzDs1VJ/DM&#10;sd04dOIRtEvGHZKAus4TbMsC5FWeQT9V4fAqjTyVSLe5EIFYJ413r9o60mIrRB2VXn1fDtpNhSiq&#10;exY6YyFsVIYNnadQ330KWdkLyeNyawjY83ZYqKxLmg+pmZB+ZyGGed60eFtT9ffzdxLgQoJmdFEh&#10;dRFYBeTXSQplv7R4n0czsmZvZz/uV5GJPFSbkuVE7lkSn3sSDehzF9MA69W68CA/d9DoS9B+2U86&#10;c9FJZdSqgs4nZnkf6TaMkoBMXnApj2Qb1XV/sJZqvAQ1+lMwhCogqe0MvnIe1wGjp1ZtrRGP6GBW&#10;qyISuajcPCQ48jdGsBOlax6ogo19TNYx05PsH2tUbUMSQEGWR+xoaTiL0tzDeJ7AZnJ1YmU1gM0r&#10;MUwv2QksPciuWqnQZGrfhYSoPOlfvF5sVIfGtnz02BuQWiTIprowOmFCZryfpEDW/yVqWQR9DsnZ&#10;a8T4ghe+eCcaO06jz1xC4hIkaTMqRapjW0se2DTBsaLtiPKRSPI8GwThSYKZhL+UaXPx5pbZD5mO&#10;HpOtV+O9Kgm6OL2t300hShsi238koEVu8TFIGEZJNZkigYlNk7gQWCVzjy/BcUDVXHf2MVTWF6k4&#10;2eL9HOezdEUbMSKR3ThepMSn+/ls5HkFcflGEs8TWC9fjmH1ahjHznP80ZZJzl5rpGZ7KpgGSBkh&#10;FrW2J0boPnD8Tso7hmv7/x1gldeHlYddR86xc6zU6X4np3/ocn+d7m8X+e5b3dc/fKnG3sJyPFZc&#10;iseKCCrFTdCcrcCf/fmf4dd+8zeUV5wn2cOB2ANPpo2v3TANyFaDVjjIrn2D7WTFbco7UsKsjUjq&#10;I40GPhpfW6CB7LdNgZ/OVo42YxHcVDkBGrMAO2ZkSCKlBJGZDFJJZpBdypANx8l4h7CwkcX0Wgqp&#10;hSjWGjXobTpFxuxVXozRKTO6O86jpq0SlWSxUzUazN6aR7PLioNlpXjk1CmqwSCee/11vPn9H8Nb&#10;n/wEPvqpj+HTn/sUfujHPquMhjUewoHicoJqBZ+NTM3zOSlHsm8sO8/ywSIA+5jMrsj/fL5b0cCq&#10;sY/guyevEs9U1OHZslqcqm2iQvCp6/7AJ96HhVEbQu56RAc6CRBdSEhYNw7uyzcGoO84g/bao3AG&#10;aqnu6mF1VKu0aTl5R9HQeITAacMlDsqVFT9u3khsbd1ZdiMT70E82Ik01cbkqBlpguzooB592lxY&#10;jWUYCLfhzAkNhtJk8ksBsuwhXFiKYHaCSivUxvPSmPE5hQca4SGYZKn0ZyYdGAjyuwxJEwf9Ipn+&#10;xSshjNLQ+6L1NISSHL4B/nAjQbcfWYLlQLQJQYJnnIRqcsFK42olANLAEAiSNC7zy1ZMzhvhp4L0&#10;hLami92hJioULVWACQkatKEF8SjtZn+iSki1EFh60OOoUwROAjH4x6mGJPj9qhSqjot+Koxn8fiz&#10;j+IEDVVTJxWhoxJDVNaRwR4CjQ9NhhxoXcVoMeYSvKjeLQSbtjMkeh0qcIKf1y/rPkYwaqZRbicJ&#10;kFCNlVRePahsOIgQVbTBXquCPBwp3I06nqeJClTiwMoa/eyKrON14satlErkvrEZUcDZqifgd5+E&#10;wZwPo72UQF2lpsk9bLN+ZznVbKFyWHKw3S185iZ/JfwkFslJHaYvONBqOMUx2I5eTwl6vRIcn+OJ&#10;beQYbuFYbCRQ1GFEvNOXTDDkPg4vAa/bUcJjetjn6gnIjYrwOiWJ+iiPneV9dh1UTk+yl7LRcAZt&#10;1jy1dUUfrsTP/dK/U/1UAFimR9v6c1TwhQDPm5onWPBZpvj8cqry4CvRYJn9L0ay9isju/AhM/9f&#10;9COTIXiSLMlMUVSCiswZ4FfPslVNNSe3gUqWaJ4++BSBsITA0o+xVA8+/NIMPvb+VVxY9GKR6vj6&#10;RhzTq36MjBiwOO8j4bbxPJ2YmHPj8nIUQyN6dHWdxuGjjyA7aYbV34Gi/Ro4Qh20EyZcf2kMh56k&#10;6i1kGRMfEEl04MDwvJW2yk4Q7cHomks5f8XYryVM4gLBfFxFbLPiWdZvZN5CRUsCSNB/5eVpLK8H&#10;0HaSJKL4STRrqzG57KMICKh7Ck3o1N7d5v5ylNbnkFSV8t4MWwkMJqmweX5nvJFqu5ckQ6vW+SW4&#10;iWQyunApuAWsO6D1DwOs765Lqvi/cq3t395/jp1jd4D13eP/Ycv9dbq/XdR3D/z2vSqyVebd96yP&#10;ei9kY6seO0Vynz6SX4GyHhv++//YUlLiYdfuamAn6ICdbNU2UE+W3KYCK0g+QjONb4gd3JtsI6Ml&#10;gJLZ+slAl64m1BSVRA3KShQWAunGtTjGl1xkqbL3s0cFvrZ4K7eyR0zZMLUew9RGCotNGuQdfxqz&#10;BNbJ5SRGFiIcfBGMrUkJkrF70GlowIlj+6HP10B//jH83v/9Z/jdP/hDVeef/+Uv4zM/9uM4VttF&#10;xV3MUgDN0SKW89CcKORrPj/LgeZMEZ4oJvixLfax7C1oYF+TvvJuke+2+o8o0q2+9mB/k//l+Qq4&#10;yjYstZZOkN6jSh32FVRgf0k1DpXV0JhtqYAb9+ZUftdlDtaLa16sclDPcoAPzkhs0T6qAftWUHoy&#10;c4e7Fk1NJwmuNdAa6zDGthvLdmN4UIsZqqTRwW7MTRrR15kDa18pLH2VGPQ1YG5Qh3ubUVxme83L&#10;Gg9B7yoN4IUlP65fjGNpyorve30BL1xLYUOCQ5Bti9NSOFqD0TGd8sTd2AhgKNOFhRkbQTiFizz+&#10;ytU4FQLVk68GjiAVFM/jIzFo0p0ngGkR5nPNjHZgbLoHg1RV0WEJV9iDqVkLxsjcJajDFMHX6iyB&#10;PVhFpaaHySv7Yc8jv3Y/zlU+jTMVz9Bo70dB03Gqw3zlBJSV9hhsodIkuSOgDK5bEBpswvLlKJq6&#10;i7Hn4GN49KldaOothp9GKpjsxDD7XpiqUEJSmgJ1JHUkGAR9Y7ABIdb7QO5u7D+/G0WNx9GmL0CL&#10;9izMVJeNurPotZbC5KyASgbedRYtXafUFpjq+tNo7CpAVU8uoosOHGAfzC47eb0OGniqayruIQLa&#10;sGwl4bNp1Z1S+yl7DLkYYvtmhrXIUKmlCVpDk10YGKrH0qYLvnAddP25aGg+giqCfE3zYVhcNbA4&#10;qki8CEYcW7MqQEIlwbIckYku3Ol9BA2nNCS7HdA5aLxpuJt7T0KSu4cnqPCWDJi8xLoNNqutRZJR&#10;xSnJCPiMuh2FsHI8Z0hkJDG7OD9V6Y+q/vmlX/8lBNiGCfavbmcpwcetpmrTsmZMUBSfCsk2E6Vy&#10;lRRsEkc5OWVBln3mM3YN2vubkJq0kHiL34WOZMgAD/9/lWp2eTmAu1Rri/MeXCJgXmJffOmlKUyw&#10;j127N4Lve98KPv2+DWwuBPDaK7Mw5mjQ1nyewGbE0qwPw5Ua1k0HO9vRQ6J4c2EAH3jfEhyOLoT4&#10;LO7cGsTc8tZ+9AGZBSEwj9HGJNJaWGmzZNudzKwNC9AJCSQRkoTrssVGQh0+8sguFbv4yq00Kqty&#10;UNGcC9cwv1vxYiRrwks3xvDqRgY3rqRp28wY5TiWpO/i2yGOZC7aPdlJkOJ4C7Gv11GNZ2SrHUFT&#10;/BIkclhmzQLfaj/cs+wPfGYbtJeSHWeabfNSn0aA9al3gO9+YFVTZ9tG5zspogze+V+m2rbPuwUG&#10;W5/tGDS5pvxuy7h9vdHbOv5d0FCKg6//WGWnfVTd1Zrx9vudz9/Lsk0s9ijHpLqt/2noHyuuwG4C&#10;y+6SWnR4YmpA/fpXvoK+aIwAdAaHy4sJqBZ4adwtiTa09OSTWZcpgyqBC/ypDrg5QG3xOrjSjRxk&#10;7OhDrbBEa2GmkvHRwKRm+nG2lMZK9i2SwU0TQOJ89UTqIIl9A2SyGbLOqZUYDWeYipVGezHIAcr/&#10;N2IYZEcrKTqDmbUMQXYI48vDZNUjuPbSTcTbTuP7P/Oj+C+/+VWcrqvFydo6HCgqxVa2HN6fkJh8&#10;cRrj63a/2prmZftv9xGZ8pVXaZ93I2ltfbbTfmp7lXwvn0u/3inb5xBfgK1jtoqcQ5ILqD7Htt7H&#10;3+7NL2NdivCF//hz+NM/+3NMrc1iaS2JJZlKJUh5Xa2Ym+HAJZueWuxGhkYzSsbv9MtWgFr0Uc1Y&#10;qJwk4ffouAGzcw6sX7Bihcz3+pUYFWUTHJZy9HXlwKA7h6i/CX1UvdqWkxgf7MW1dSr+eSfGqbhk&#10;7VUiF33+c8/jwx9cxfM3B7G5GMDqjBObVLHDBNKZKSNiBLNZMUoEiJuXB/DS9TReeSGL5bUASmue&#10;hdZcQSVVqgJJ1Hafp/IkWLGveMKtKKo9QKCikgvXwxuuQZAG1hNoVKEIJQLSOA1acqgD8+tuAkIe&#10;SpsPotdMNWYrQ7upCDXaE8o7WUBKQsVZvOWIEYgWLnuUihua7cfMZpCkK4BnTz+B00VHoPeZoSvf&#10;h+quk1Sl+ehzFqpISQmq+8Pn9uDQuafw6AENOmzV6CNZtHg7UNpwHH2SRMBVBqOzjKBaSaXegMa2&#10;U6hvO4Gi6mdR2XocOmsZGlpPQk8FUt9ThLLmU6gmsBY0HIbBU0WANKl14RgNqivUTCXeDr2tQuU1&#10;bdaeQwPLJI370rIXTrZDVdthVHWegjlAYkrwTYyRJF2wUal3knyaMEDiYIuU4dK9BMGhHdeuxXDx&#10;KgkmFXpsokeFVwxRtY9SqUs83pkVj9rzPDpvxhRVZ0z8HDi+/AQLP8+5a5cG3ZYKpKg03al6zG64&#10;sHxzAOkFgl+kmmCpQ4S/k7///v/7HbgydSTJ4hGsU06BftZRPOVD7AsSDSqz5FRBV8aXLLz3Xixe&#10;JDFbsGGS4CMBVCYWXJBQonECrtZGQtNVhKaKg3DEtvaNZ8eseOuNZXziQ5v40AdW1ZSxRMk6k3ME&#10;9WVHVXIMAe2Fq1FIjGOJiuanshN1O0lyEBZ/Avahl1+YwvU5P15/YQk3LhFQF3yYYR+28JnK3mUh&#10;Vu+7MoaP8FqRqGS9GsT4jA+37w2jp+WUCiQyMisOihQBbBsJi+gdo8pd0KusPlY1Jd6NMY6D5SUv&#10;UgMdePneOOYnrPj4GwT/1QGVSSkY68KbFg1ae6swNUMCyLbypmkf4y1UpQRvEioJl5qdozoWZy6S&#10;RB/bb2TNzfvxIcn7W1ol4bg1ilCo8XsPrFuGbauIkZLz7pxbvaehEgWxUx52ne800fnft+zU8evq&#10;+Y8M5F9X3gEGvqeiUsBaXMd2qsWj52rxb3/ui2pAied1RX87HBkz6o9qEKZRc5B9ObOdVADi2duD&#10;wJCWyrWBjLcJdoKjK9HIwdcBb7YdHjJiiTojzLc3xGfw7NNwZ9tgTW45R7hpSBNkir1eMusFM6Yv&#10;+2ggehEkG8zMODCxFMXSlQmy7jgmVkcwezFI5RYlOA/gjY9+QNVR/n7xy7/KzrkCzdly7C1txqPF&#10;9Xi0sB6P8H52ldQr0NxSkN9Iwr5Vub8vqVkPHnP/s32w3H/sTnknF/A2sCq1W1DPMcJzFldC88yp&#10;7bsAPINhzG2mVXYVCTy/QIO4RuO6SDabGu1RrDm34imquiYEE+1Y3PBj43oYz72WweIFC15+MYHX&#10;XxnGKNVK0F4Bt6EII+EWTA50wWgsRh/JjIHg1t1+EqtzLmzMu3BhyoblWQeWljwoLXsCLns5Fuec&#10;CuxGCMCXLkUQr9BQKbdj41IAt59L4dXXJvHayxO4dzONVio7h60KDk8jyhoOkiTpqdTI0GWLB8Ev&#10;HO9AfvlTOFv+DI4W7KUSPIlGYxGBqYQAS/CnwTPw/86u02pLSafhPLos+VRhtSqWswChzlsJZ4b3&#10;sWJFMtOsgjcMTmkxvNALd7KeQNOjouPUEax27dPgaO4zVJiFMBHYuwmAx/KfwLG8p3HgzG4cOPs4&#10;Qf4MThQc5P/7cDDnSeRWkwh0nEdF/TGCth7H85+F2d+KnMJnkVdyCHX1uWhpPAErAbi25Tha+/JQ&#10;R7Xa0JuDXrZXD8HXNtACk78eOnsZ+lhiGR1VpZZkI5f3WoQIx42f5FJSGErEJ5erHCMzBqq4PhVQ&#10;Q8v26CFZMhHQHRwr4sjUFyxT0Y1kPA2tkCR4ajC2SbXJ/yWYRWKKxnleD99oG4zxGnhGaNCnJOpX&#10;D268NoSZi3Y4Y1UIDRHYBxuRmOykgirBBD+P8L2XqlUiRklQ/V5PmZpel2hMO8nZ1fotQX3hekj1&#10;z1/55S+pvaq2hOzl7cfitQEMZKnECOBO9rMMQUuchu7eHcPqRghD4yZcvJJEcFzS+PWrbS2JUg0+&#10;7tbgD2Z3oV1bSBLexrHtxwT74+0bw3jrlSV86JV5DBOwrl6KqpRrLir3DFWxLCUZnQ0kCj72sS6M&#10;kxiurIdx7c4wJFerOCpuXE9iccEDN+vjiZCMkIRm2CdDBO9AoB6pdCcWx+24fXeEQqCTZL4HV+8O&#10;4d4rU/DznNMEasm+IxHPYiQ3ktc1S9U6OGtEfKoXacmsM92LIarK5c0ALm6GMDVtxuuvTePtV5dx&#10;cZ3khIAZGZEcsWbetw6Tizak+czNwVoSJQN+5MdfxcpqEK++PIPFaQm96sHkRRJYWVfndQbKNCgo&#10;Pa2itf2LH7yLj742T2DdK8BKY01DIhlLxKg8kc9XGqkdg7Zj3L6dogzU9rFSlAG7z5g9WHZ+p4yo&#10;GDLW5WG/ey+KXFcMpwIv1nk3i0oLp+ojdXn4cd9J2WmDHSLx4Pf3FwUEBNEdlS9toUjGtvLfCj9Y&#10;jX3FZEQnivE7f/Df1QBavf0cv6PSyytAb7gfkvU+M6VH1WEN8s8fQHewEQ4qU3E5l/yEveEKFUe1&#10;x1qNVP1j8E3r4SGwRub64OJgtxBs9TSU/dE6OGlw3WTONhp/j7xSBXW7SqGlUbQE25CUKTEyuDCZ&#10;/uh8EOs3Z3Dp1gp+8Ed/TNVN/r7y376G09X12H2+jPdDQlBUh6fzeT9Uo/vYPvv4fm9BBd9TGeZJ&#10;H2JfkIT4ikh8ff/6VmV3QeU2mEo7b7X736cImEqUqscKGlTigd2Fso5bhT3Frax7k7q3L/36l/HB&#10;j9+j8XAj0/g4fn1cg9rm86hvOaoSfAfJ8EepHpckw8x4N1mtFRc27bj3UhQXyOovXyBDHzdiPmvB&#10;5koEa3NeuEylsLuqYTKVoK8vF15vNWKhJqwvenBjM4LXX5rGGo3R4qwTlzbC2LgQxvg4DeeCA4OZ&#10;bkzLFFq0iczfgBv3ophe6McEWfjdO2OYGzPhwoqfv6fBSfVQUVfD6WN/iFXD4SqiKrMqT8nS5mME&#10;AyOB9RiaegrQaSTwuapgc9fC6qyhkc2FxVNPkKlHj7MKtZ3Hca7wMVR3nEZvoA5WkjDZ/jFOQytr&#10;q85YLQHWgNhUN0FArwJ/SHShboKfbN/S+2rQ667EmZIn0WmqxlEC69mKEzh4fh+B8wD2n3kc3qQB&#10;fY46mIINyCnZh9LK/agk8B859wSOE5xP5j+NyuZz6Lc2w26vh9PVhBoSidrO09BaiqEnCLYTXJv7&#10;Tio13NpzSqW1a2g/huKa/aimApJQgj2WIoRINrKs+wgBKTVBxUNyMDSjx9Qaje5YLwIEZnmdoBFf&#10;pXJcfz6mAC0x34/ojA5BHhMl2Elausi0DqFJmdY1KgclAcMslVV8gUprTvweWhAYboVvpBmeZC0B&#10;tAlVLTlqutebbiRYVxNIqRj1p0lwqURluxFVr0Q5SlGtTV3yEKQsBPBOlUmmx12E//xLP636Z17j&#10;XhLfbrXfUvLTBjMC5FuBT/LyTqAkZz9+b/YR/PbULnzGSxB1EiQKjyGVNRBYQ+wrPqzOezE9badK&#10;TqA1Z7dyNhymqh3JGknozHjz9QW89uKU2ksswR9GqIZTJHrPPzeFS+txXL+awcK0j+cK4s2XZvAy&#10;++HCApUe+/PKhRCubkaRJCl8k8o3Q3Jzm2C7vuTDxQt+PHczicamYpIyK8WBVsUWF1UvW4MGMlrM&#10;r3lVQgvJPjOz5uEzYz0JfNPzNph8vehzd2CUQJolUA5OGnHrXhb3bmfxyquzSMe1CIdbIWknp6mi&#10;l66EVSASa7SWhKsEgWQHSXEdbBx/t26PIJHoRGdvHRpKTmM22Yfve98yXntpFpevp3GnU4Oy1jKk&#10;LjgwfMlJYH1y37Yx2gJWMVBqSuw+cPxOys5a5M7/WwbqG43W/UV+pwD5Id/9Q5X7CYG8f9hv/t7l&#10;2zivAvmdsq1U5XMF8lSpTxbVI7O4oQbNoYo6HCwtgCHhhWcsAv+EE/aRTjjHWqlSW2GK1UPvryCo&#10;ymBso5KlwaGSCJAhByfFy4+dkwYgNNeL0CyNwQwVLT/3TWrhonqVTBoODkaJApNTcFjlsrSEG+Aa&#10;aEKnuQh+CTM3aaIKaEJxxVl2Sg+69U148tkj+OqohsbMhoLGeuzLK1ZAKc93b0kd25kkQKa0lRez&#10;TG038Ptm/t+MJ/Nb1DPYmZrd6UffTlEzJEJetqfqvxdFpQQUwkVQfbKQ9SZ47y2UejZAczRXPYcP&#10;f+LDuP3SAs6WnMFXJzUob6nG/LIfa1f9uH0nhtVVOy5T3d+iWl2aJQDOmzBL9TI3qIeDijQaaINB&#10;V4ReXTHcvjZ08L2htwB6XT48jhoO6C5liNrajmEg1oLZSQs+wAH90s0R3LuSwcqUA+PDfZjM0mAO&#10;6xHx1WNqXI8bdwawetmDTv1JuEP1BPcoZkiExsj612i0rl5LKE/eCQLEbYLDhash2AiyVc2HlUdw&#10;LCNe2AQGgkxd8xGlKtq056EzlaGy7ihyivehXpuPoTk/jAKw/ZVUcnXYc3oXrGmtCjgi04b+NBUc&#10;lYQomD+Y0qDL3wwTwaIvSECfbIaLYCKJyPs8dThfcRha3rM304uargLsz3kCBXUncbTwSVRQfeZV&#10;P4386qcQiFPhBFvhCrQjr/wQ1fdpnC7cR2Deo4LgV9QdJzidQVP3ebT05qLXWoyOnjOIJtqppG00&#10;tEZMzVL9r4WQGuxDbdNxNPHeRN02a3NQ1X5Cbd1pNlHl+srQGyqDk2pUUu/FMu0IR5tVnOYRSVZO&#10;dVnc/hTK2g+qrWqSD1YiC8k2DAmo0OflfRJsPUNNiGW7MLfpJUDb+X0vx7JJhU6U3J+DBIyRVaeK&#10;zRsZ1cLoL1fBCIZla9CiFSs3I5i56lVqODLTRfDugHeIypaEODyhxdmqJ0h8a/CT//6HVb/88Z/6&#10;nIpYJOujad6rOELJHtCJNbdaJz22W4MvZzX4LxO78AsqjZoGV3UathOV9pwP7rpnMLPiRZYgurzo&#10;w3OXMxgdt+DKnVFcYN9JEHwzUyYCUKtKbL4048Cbt6dxczWGKwTUWR7jSHTAJFGkqBw//ZEr+OCL&#10;83jxIvvsjAuf/dQdfPQD6/g3n3uVADqCl64NwZ2vQaT5KN4S8kiFKx7nt18cpwK1qWhsEtTfStJn&#10;Kd+H1YsklNMWfOT7N/H8qzMKVBf52YUrAzh+9iS+RrLwa9ldKo3dn65oaK+sqK8rwhzvbTRlVHtX&#10;M8MGjpEBNQsR57k6j4nDVDvig1qVQnGQoC3hM8fnHWoPrd7Zhv6YFm9+7hZajeU4fHAPnJFm9NhL&#10;sUA1nCL5cqdpG2S7jTJMNCJb029///IwYP2nWr6h7g/5zXdaFCjyXFvG/t3yd11DjttK28Zjt7PN&#10;yLSvvD5ZTMAoqUFJd58aNLW6LrJgH7xUlMFZLV/b4SUoesck2IOw5H61vyxE5uhMsXOn6vm5loCq&#10;hbPmKRhlT5YM/mkD3P8fe+8dH0dyXQuDm7mRu1wuc0LOOeecgUmYhIkAJmEGYZBzBgiQYE7LzXlX&#10;0ipLluTwLH+2LPs5JwVH2XJ68nN4tuWgeL5zCxguluLKK2tl/aPm77IbPdXVVdXV99xTXXXvYAlZ&#10;awWcE/WQ+Ikf0NBqLYhHq70ArZ35VBQ1aLKQwZoIrHyBxAI2dFPJagvx1eFdeLU9CnpbBab5so0t&#10;9qglN7L91M//NJaevIJ92fm4U5a8COMm89sd/72xf3c+g3crMsKws/1+FKLAlfcSoI+IjBwII74z&#10;Og3/8q9fx99+7WusdwhmcwbGpgmaM1pML1nQT6UboOEyRIY21F+HCSqhEK3e4WA9evgyDgVb4e4s&#10;g0mfA6MuF3o9DaH6ZKRl7UNTbSx0rRnw9dQiM2MPSkqPqyDa6WRfaTl7ce3CMJ6hkvroqxu4vhHE&#10;6rSNbNeAjpVc9Pc2wktgCwYb0OOpwcnYu5CY/ACmF124surGwrge82Qiw1Qk124MYH2DoDrbhmYy&#10;T72VbKinAo2aFEwudEJPRVxefwIaSz4Ka6Jh6alBbMajKG1IpDIqxkMHopCQtRcNLdnIK4/DSYJc&#10;Yi6ZYHsWTiY/gj0H96pJNBpXofKs0ykOBbwlBNYsdJLNyTc3u0+i2ZTBHWhCNK95nAx0X+wDOJi8&#10;m/08BodS9+Bk7kGczBTPRcfUUKMw4UZdJrJLj+JQzG48cew+lNVlwtbdjMcO7sKhuLuQU74VKzW3&#10;Ymtf3kxwFWftZKgZFfu5fwL5dcdYnlIFcv5xAhiNHlmvKY76HTRS7d4yZBU+BhfbROLHGghUtu4S&#10;tdY2PG9CYFJDhpOL8IoZ7kFZSlQFd18Z65mvvHy12rLQ5spDs4VKeqgKq+ftaqLT3LoFzWTROdVJ&#10;yiFL34IGnokmaLrzlKOLxLyD0JpKsX7ehT4yW99YPYJkywGKb6qZ72Uh2XAt3GMNSKs4SCWfjO9u&#10;ux8MkTUZgwUquHi5VobYszC+ZsPQohnjy51Yv9qHAYKWv78NgaLdaEvYhcVlP36tOwov892vq81W&#10;E3WGyDzDUx1kguwrwi5phAQHWrC61gOPp1o5TWhzUj/01UDciEpUqWpNKnoH22jYtaIoex+C3mp8&#10;8P1rmJ3swPKsBxfX/Lh2eQTXnh6nYaPF8IgOTleZCq5+4+IQnr4wiMy0k3j+6UlMTVuwuuGDTVxh&#10;0rjoH9cob0deGiVqmU2fFulP7MLKPI1YGooS59nhZ/tTX+kstdBFR+HZ1xaVYTI0b0DhwTtRUpaE&#10;qUkLLl8YQnioHZ7uajicZfDy2DXcijpTPgbHjRgbIUsf7sD4jCz7a1Te3Dpo5DR2ZsDGdzk4pVcO&#10;QwJsg737H0bayT0wuorVjHCJt6uGgkVxKADc3itFclOh/GCigpXLniLKT85Jnlsh1vi3HG8P1f1X&#10;Q6P/E7JV7h2GAMskYKYATdgK00QU7O1kZx0ieURE2iByvDXZZgsIVNtGrtneR+SmUhcQkqDvcj2B&#10;VoD1aGmjenEK2m245/hxNLsbUWMvh763EoXGYpw8ElmT2oQyQxLa2RFM8hE+UAMzlZiDL5qmp5CW&#10;85a7NhsVmjNYw/NMQ4Zq4gveKeGQBrfWwzWxk1moKBwEX/HmYuotU2vG/JNamMTDSagGA3z5AsMy&#10;Q6+VHduG3smtSVSvf/RDOJpdiAfJ8u6NS1V12vp2LqAqE5BYLwHGbdnZbv+VRCYjCUjvbLv3Wrae&#10;09azi9z7fuVFjLKdpkRvUfV98rVNzBREIas0Ef2TTfBSKYcH2O5UrCN8sado8Yrje4k/6qMYCArN&#10;VIa11dGor0tATWU0CgoOorL0JMqKyZLKjvH4COqqY2Dli59BRiXfH4tbk3A4+k4kxu2Gy1qKmSET&#10;pvr1sCwUw7pajKi/jUKeLQbxnXtRQGApIwvzEFznFzvVN7OlKYIBQbeqKhpHYu5AKYGroPwQNGYq&#10;hB6yLTJMo70ImQX7YKPyrOY9a9qTkVV2HEn5TyC96DASMp/A3qN34uH9d6KiKV0Nwe6PeYAAexCJ&#10;2U8gNe8JtJpz4Rlog5Fs1+DMg3+AxkRvFbxkdN7+GjWc5xysIIiTQY3VYnGDSvSMCyOizMkM+qnI&#10;ctkmR1IfxYns/TiQ+DCOJD1EMM/CIH+XKDcySze7eK9yUZdZQoZaegAH4u5EMhmPzHAWMBVwzSDT&#10;lePKtmQVhFyG6M3uAnRRSXf6SlFjSERh41FYfGVo6y2ENliE8JpZ+ZCuaDtJpazH0JyOyr0Zw3Mm&#10;1Gjimd9BGgt5qCBwFbacgJ7XimN//2gt+mmgLp+x8t2QCDGlak3qpct+DJNZnr/ag6HpRvU91UwA&#10;NsvM6+lWAmoOmW8BGVkRAdCE+fM9GJzrgDlYBh1ZqW2kBm38vXO4FpYEskptLiSsm4HyC7+y9dml&#10;0ZGult7IULQsSSltz4R/ohXd4SYVQNzQVUCDpF1NlpLwZ/fuvh9rhVHI2RuFLhpjjSeiMMo+PETQ&#10;lXWaAmby7dbKug0tGpVrQZ8EygjW4dSGB7UtiWTWNcrj2al1Dyz6IvgdjRjr12Ge/cxpKyKImdBK&#10;I02Wca0tOuELtKAi9h5MEgTHZ0zwB+rUaIyf5RJ/1P0EuBefn8PZdT8WqE+uXQqrSDyL624EZJau&#10;v0ItF5SZuBME5jkC3PIpF0IjrfCKowqC3tRqFxl1D0ZGOjEz1YlxGgV+mTE/2oz5090YIWDL5LSl&#10;+S7kJ+3HMAG6b6gDicUHUWfMQ2bZCRqxT8AZqEdnTyXazTkoqTuO5U0PRlnuAAE+MNyGU2d8uHpx&#10;EJNDeqSn78aFS8MwOQoxq5bb7ADWLUt8S5ncI56GeF5YQUSpvDuhwttWnCIqP+4lmsrNgOJUjLvF&#10;teH2/ZRsp/2flreXXRT1znLkbCvXt19zO3kbOMg3au4VsPI3OSe/S3tsGRxb4eNE7uLfb8tnW8R1&#10;4tZQsEShyVHtI9v5Z17CnUdPIqE8m9arHQ6+ROK0XkMmZBJwJPhJ0GBDqBaeWQOMtLx1oWp0jsjw&#10;UTPsg41qhmArO4vTV00FpiWjqIC+uxCuwVqy2Crmlaems8s6rU6++OZh8cxUq9aOyZBeDzuoa1As&#10;5za4aGX7eP8wX5qX3nxelTG/XYc72Qb3E4BkPajUX9pVJhfJ5wY1QWi7vuo3ys22+z4i7SXXiItM&#10;BXiqrd7efu+lqGFg6aMi7LvKiOLxlptI+TafifjyKnQ1ZJDBFZIdlqjhwdAQmUCgFj5XCUaoMCYn&#10;9RgeaMLMeAesxlw0tiTA42+AwZqKMJnXuUtebGx0YYEsUtscD7+zFF4bjR5LMdoaU1BEplpXSyVm&#10;q0R6yh48e30erz67jMVRB86t9OKj7z8Lh7UcDbXJKOqMRnV5Any9rWSRacjIfVwFUDeYC7H3IIG/&#10;8AjK6hORTAaYmLMfNW3pVAYlqG2ORX19DHSGbFQQbFOy9qCCrLTNXISUfKbNfQJZRSfQqC/gtYdx&#10;LHEPUvOP4okT95Fh3ocT6fsRnfYoTG7Wf1gDgyMfzcY0dHQTcOwFcLuL0UtgnSZwDobryHbKEJ5p&#10;I1MyoY/9tVuGSOf0iuW365IwQCbgo9Ju6chAPkEsi6xMAnSLJyVZV51ZLMtromFm/hnFe3guA5WN&#10;J1jGfaxfLNIK9pPNHkZezXEU1UUjKfcxpBXvV9ForASxEEFz9pQNtp4imAi0Es+2m2zHRpDQk0GV&#10;N9Lg4XNq0aXAyjR6MkmDNQMBgvEQyxgaJnhuOtE32YyJFRPBi+8ZDVZtd76atesKVyG8alTGqoWG&#10;aheNLC8NUCeBslcm1LDO+mAF2gJVsAxIRJ18jK5aMEAQ9zD/HrLnLr5fQXnHBmvQS3DW95bwHW6C&#10;le90rnwL1ifTAK5BRtWWr1z/dJsyBnyyHpbpewkAyQVx+MvBKGTnHYfFWa6eSx8NEzffZ2ugDBI5&#10;yk2jp57PStwWdhMwdLoqGi8atf5TltL1DrYSeMjo2C9HJvTIJBCPjZrVki0f04gDh9qaNBoPE3jq&#10;+iQs1kqcfPxOTM5ZmY+WIGrG1IwZr10dw43zfdgkKN94ahg+tuU0geqll6eVB6fAhFZ9C/WQ5Z49&#10;7VfLeQRgz2x4cWrJrYaaR/j76KQBy0sOfPy1NVw85UHd0SiMzOjVZE0728NFA3aZQC8elVYm7HiS&#10;LPil56dp6LaQ2dqg1Wai1882YjseuT8KZmMVfP56Gk1WFYSirC5WEZIGSw7bUA+zfD5gPUZGdRii&#10;3ptbcbHujVhZdmOEf9fwvfH3NUHXVcxn1chr2gRYH7i9UqEiewsI3i43AWNbbv19p0g+SiElbuX7&#10;1pKILYUYAS3ZR0Dlf0R4f1HUSmFvl0fKGzm++fct1+2s2w8qahKS7HfI1vkd+cfnKTZ0v4BPbBbu&#10;TC7FAwml6sVZOX8Zj8YmoKmrDY7pFhgGi6Dx56CFL71tqFnN/munJW7va0ZVYyY6hIHQChRnEJpg&#10;npr12z1EZjnnQN+IHvPs4EOzOvz6b/8Cvv7v/6p8+7rnzOicMMAjXmAI2q7hcnim67DnsQfhHubL&#10;SuXfP2+GhpameIsRbzOD0wZcevo8XvvgJxCXz7aLTVJLg+6WGcyqnnzG23/fw/09av+97fNOEuln&#10;0k92ttX3yC3X3TbNDyA3+2dC6tbym7gyHpfj/sRcnCgqU8/kY5/+KZTXFvBlluUS7XCwra3OIvS4&#10;KzBES9huLoBBnwWHu0Q5bZik8riw3oWzizYsk/04XRlYPWvB+gU3Ni94MDGkwVRAi/LKBBW/tKIi&#10;GsaOfLQ2JCPQ1YCRUAdef2EdF04PYm2egLwSgNtZh5LqOLb9E4gm00wpOYLiOrIq7nOLyEaN+aht&#10;T0MjjanYzANIKzxMJncYBdWHySYLkUu2V0LmvEIFGPTS6GqKQWtbEoHpCPbGPYg9cXvJGB9TkXds&#10;vc3Irjqq1qpmlB5HQs5hnEjdh2Npj+NA8kN46EgUmeYJuP3se8Zslrcedc0xGCPYDgcaMMU2kuVA&#10;Vnce7L1FZBltaLFloFYXg5LGQ7B589Raz55gFdllCqpbE1FUcwzlTdFoMqSjqiUeegJ1LsFWhnET&#10;c/cgv/qYWhaTXvg4QXYfqmicZIsj/KpjiskW1RxVjKPdSgZHYLL31iO39gRKtEk4cOQxNHTmoM2V&#10;Q7ZTovxLSzza3swoNJZG48KTYTK8IoRmaglcdTQsGxTbHJ3XYJnPbOZMJzr6+M6NVqNrphU1ybvx&#10;hmEX2n1Usnx/4tIPIbsmXRmfZnG+QkbZ4Sezm25CRyAPgZlGGj/R0KfcidSKfWi0ZULnKYRB1vmS&#10;ydrJgPWBAlhl8tN4o/p0E511PwHdAAON4S5hlP3lePMTL6j+qA0VwjnewDKVKU9DMhmna4SAO0JD&#10;b7gBbhow/WSxTuZVT8POQXAfm++A01sKN43CARrO/t5aTJE1r2x20/hw0EBKxuo5j1qLu7DgpFFY&#10;r2YP9zBdP8FmmAxQoklJrFQJKm6VsIk0UPr9dbhOnTJHZirsdH3WRYOpBWPUIUunuplXJ41DPV49&#10;P0idZGe5DDRAmgnm4hPYAC9Z9NlzfXhufQBlefGYknX0BPaxcRPOLHTj9FwXpqcMmOF7FKZeGyRx&#10;mJ4z8roqGrdNNIA0uHJ5CCuLblw804drZwfw6o1ZvHBpFGdmu+Ak+WjUJKHLV4MA69TlKofRlION&#10;zQAZMA0mGnrGjnT0k5ToTRmYnzZic4xGlL8GYdb72rVRrC11EcA1NJ5NGKDxMTmg47165RvrW56X&#10;dkoEXN5J3k1aUXTyuwCFRFYRqz8CZiI/zqFgVb5bgPVWETYUAfzIde+U9t2IGgrn/tY8bpaJooCV&#10;7XS/Oi8+a1Pxr//27/jKV7+KR47tp8XZjKyaXBSk74EmlI8mL4GVL7GWFpZpoIwsVV6aJhjJPHW9&#10;tFD7aIlPtcBEK9jGDtLFjlxUmYWSjKM4e3nLOfy1515H1GOxGF89o/6WbeXaJoKrIbinOikd6Ga+&#10;eVVxCC63KAf94lJOANbZV0dlfRK/ZovCH3zlz3D/yRM0nrJxR0zhFijeUk8BWQV6Ijv6wk7ZeV7S&#10;RtrnZjvd5tyW3JIXz0UA+b8jN1lxQprqu/fHFyGpvEG1z+d/45cwOOHmS9mKgdEOKq0WNWvU3luB&#10;L/lpBafdCQvZXntrPCymPARp4Izw5Z+hYpidNGKKRspiWIPNJRet/BGMjYh7wFZ0Oyox0WckA0hC&#10;Q30yagmQA30t6A804+xqEOsLPjx5bgShnjoMeBthbM3A5JARDXVxVArsD7p0NQmn1ZyH/IpjZFY6&#10;VDenEnQOIKPsKNoNOXB4qqHl7wGWwUWwi055mCAbjxICsdmQC7e9GH5XhbqHpiULqQTOk4kPIibl&#10;IdS3paGw4hCM1jwMhFvQS+Bs02WgyVyGA/G70cIy+PtbVDzZuoqjagKKS4IBkMGPU2lOEkiHaAT6&#10;qOCHyc7KCeIdBFn3AJn/YDVqiw/C4StFQcUBlv8QcssPIo/74trjZJEEfFMWmfZDSM7bg+KWWNj6&#10;auEcaEJW1WE08bfkvEfJsnNRUnkcVQ0J0HTkwNBZCE+wDk6ZRNVfj0MJ9+Jw0j14nPtH4+5Uk63a&#10;XYUqHquZIKntzma/rqHxwXYrPYqYjH3IrIhFi70QFgKWgwzS0V8J90gN+pZoPI1VwTkhaxpbEJpr&#10;Q4jvSmCSzJEAp+8pRA4NJPtII2yDFQTbWrhGZZSJzy5YwD2ZK99f8apk4e9W5m8iqAYX2tQSmzpL&#10;Mu8ngFWMFmeOWhtaZxRXhhXKRaREihHfyZ/6+Q/gG9/8T5j7i8mci+Aclni2lXD2VxHwypXTh4ya&#10;LHSJM3v2QWd/NQamtPCy/UYndAgGycTZH7poWC3MWrB5OoDW5nT0hhswRyNwkqDST5bWHWhEMY2o&#10;P+uLwp13343j0Qf5TGiU+KrgJrheOhfEiYMP4bVXZnFpzYvXnpzE7LgRbl8jn0MeFuad7AdkfRNG&#10;zIwb1FKxiSkNDbssBGn0DM8JuJKhj7aqaDYzCxYsz9swt2BDsK8BH/rAOt58bRmvvbGELhr1jnCd&#10;mjEsQ7RPPT2KD766hA89N0sw7sW1ZQ/GB9tw5UwQF8mAZb33NAlFZXECmlvZ52hEFfIZ3xcVhQnW&#10;/eyZAE6vedTs3+UNN4yWahWBxxeoVuEOR8jeQ90VcLtKaCxYUF+fCac2T9VjYcaKjVM9mJ60sE0b&#10;BVh3rmOlIlHDXG8NtUWG8kS2vhFuHX+/b4sR2Uq7dY0CExkejI9cx793DgW/xyL3l/2t4K3KJsdU&#10;lKqMqpy3V/BqJiv3IpFr3wkMdkpkdrWI5K1YegzPx6aq6wUwlVcg+VYnw6U7yydDv2R0D7Jtog4n&#10;4Vvf/jb++Ct/ikOJ0fD3mTE41IJOD1+eQAk65IXji2WgYrHzvEShMciLP1YHfT9fugmeG2sm+zTA&#10;Pl0PF19iz2gdDGS23/72NynfQkZ1LssVy/vGs7wpLEMGok6k8d7JCkBke+3jb8I+0w2LDPtQafSd&#10;MqFyfxS8M204efJxJD8epdJ9+uc/juSyDOyOPol7YpJUu0mEHRnSvjs2TUXXUd9XY1IJmDI0vtWW&#10;qo3ZLhGJgKFqG7aD9M9IX5Hn+U59b8sBRDr7LPd8virN9kjJf0vknpQ749N4fzLt6EyczCtSdZWt&#10;25ZNkNSgb7gRw7NatVDd1J1PC76dVnO1cuA+Pa7FPK31sXC7ApeBUCPGaNyMjukx0d+G6SEDfN1U&#10;trZyjI+alfXboc8lmGox0K/Fm2+sqwXtpxbcuH4mjOcuTuIjZKzPXhjGq0/PYnXBhR5XJTziIYvK&#10;q5xMraE1CUUE1VZTLipbkpFechTHUx9CZukJAkwNjI4iZBXuR3VDCnTGQiSlk7W1ZcBhK4PbUoKZ&#10;UBuuLXbhuc1BXDvdT9ZdSrZdCp0s2reRbflrUd8QjU5rNsJUbL191Ugp2g+LuxKJaQ/DZMjGDBnH&#10;8rSVBoQwVQ08nUUYHqgnEz6BvjAtfjIju78cZgKafO8MT1NpTTaj01cEY1c+dI5saMiwZTZvbvmB&#10;LXAlcxXGauoqoVHDPu3h/VIO44nD96GUoNtszEQpWWp1dQwsthK06jJhshWjJ1Cnov40tifC4sxH&#10;S2cBAmNG5BF48xqTYBvQIr8+HvtO3ovkkpMobc7FseS9iE7dg8kVF+bOujB5zoTps07MbPZAz/fP&#10;SnBNLY5GbmMaDdpKdNIwcBIc+6ba0SN+aPm3X4KoD9Wgw1cIXU+BirpiJ6BZmU4Awdy7FRWm4LEo&#10;1LHOMgfCz77Tzb0EKC9pPqKizLTac+GV9aGeIlQbE5WPW4kk00njZHDJhL4FveqP4qLQO9YAj/jC&#10;JTidTNqP4gNR6B6sQ5U+DR/7ues4f32cfaAVjcZ0sm4jDDSECguS0NMQg+vXhrFGJnrj6jA+8IFT&#10;BJN2DLP/5ubFYmHRjqkJGtgEDQnN6A41wOgqgjUhClVN6bhweRCvvbSCDQLyGIG4e6AFZy+FMTll&#10;Rd+IDgZ3CRp0aZhdchBc7Qj5W7F338Moq0rF7KoN07MdGGd55tYcqg0DZJ8DE+JKk+/XTAemN5y4&#10;cDGEN65OwN5Wjg9dGMObz8/j1edm8P5XVvCJD51FJQlDPpnt6noPXNpsVB6Owk/b78ADex6A2VdC&#10;ImCAzl2I3sl2zF8g4yXwL/P9mRg1qvdreIBGUV8zzlVH4d4HHsTrb6yo6E0Ls53KzeL58324zHfx&#10;zFo3VpcdeOXVeTgIslevDOM1Ho+zr8s68L4RjQBrZLnNNpBuy02FtwN05O8IC7k17e1E0keOZeKK&#10;7H8cLHWn0lYzSaVsO8DvvZZIvW/eZ7scahKSOt7ZBluzfiNyX3yuAtZdx5Lxd//wD/h///KviHp4&#10;L4qrC8hodGiqjIO1qwrmEC11GV6KjVLLGPpo4XWG6mj5inPpelrNJvz0L35YvXCy/cc3/h0f/tSr&#10;BOpvqb+Nzg7cdySawFFAoCsm8Ivk05hgecTbUUwamRr3LN+R1CL8/pf/SF33D//8j2TAZnSSXTjH&#10;6+Bb0OB4zF48VR6FnpBfpbEFCehkXWJQRB2LQ1KDBrrhKQKr9B9aiAJUUt/tZ/FWW2yJaj/upb2k&#10;v0i6yHdp+R6785rIcxWRdayyjzwH+f2H6W+R+9yZkKzWsT6UVID7j8Zg/vQcvvTlX1d1fen5NczM&#10;WdXiemt3CTq9JfBTsYWG6qjAyjFIRjAzrsP8uB7TZI9hvrjd3lrU1sehZ6CWjKBFBUgf4cu9vNKD&#10;zU0fzmx244Vn5vDic/O81ggrAc1vL8XcoAEfffEUfua1i/iZ16/gZz58naDtRl1TKgrLyNDqkmB3&#10;18DpLkaTNo1gk6EU6r74e3Es7VFUtechr+44YjL3oKI5DRZHNarYn1zMe5BMZn5Qi6vLXXhmuQdP&#10;LXRh3NuAmpo47Dl2h1onG+4Tj0+tsFtLUSnLgQjgEuNSFLfWkcdypNBiN2EyrMV0WKci8YzJellD&#10;KcaozJ+63ocz5+yYXtZhiEAqMyiNjlyybIIFDcXAaC28Q2wbQyLBJEutjW2z5EBPQ0DAtE6bjKaO&#10;DGSVPAEDWamzsxRFZYfQQkCtqknHiSMPYjSkQXNZNDS2Qj6PSlQ0xSK14DEV4stIEJcZyKVNCTgi&#10;w9ZH7+LzvAuPnLwPKcUnUNSQRpZXTuZaThCgQZK7V4WESyE7lmhKgSGJI0sjhsAnHsc6eqtgJcDU&#10;6LNQyPZw8LhrtB0VLGNdZzaa3EVo6ipGPQ0HPe/vGGxCCdvsSOr90NAIicnZh0dO3IlD4v6wORaN&#10;BKpWZzEZKNkrxUtjuWuggWxewpI1weIvQ/doIwbXzTj66B1wjDagrSsT//Gf/46f//zHFbB3E3C9&#10;/TTgyAIdZKszm04UN+XjFx1R2P3gwyiqjFG+kp00chx85m3Wanz04+cRDLXA6yc7XXLh7MVB9BMM&#10;ZwmyHgLk4IQJQRqGpzcC7K98/t5qjJOxneLf4s5wddaNIX8zfvrNi1hlf+zta1OjOGcISucWvXj6&#10;3AgubIQQCDagUZOM8LwF4tB+dFGvAvIPk4kuL/XASINnmMaYd6gNw/OdfIY0Rvw1WAub8OKNafYZ&#10;Dz5E5t1grlFradtohFlpZMyc8yMwqYPJ24yX37cKZ3cLQoEGFchCHOqXHYrCeG4UmrIfhz/A96+r&#10;AhNkzCZzHtbW/QTTJvgHLDAlR+H05T60mPn8rLnqu/LkmAlTNH4bq2Nxbq0Xm/PdGGXdPL0NNAY7&#10;EJ6lMcz3v5ttefpsr1pidGUzdCtj3VImopxEKarjH0LUkN+20lPKbsd9ftSi7hO5/3Z5/qdEzX4V&#10;lkaJLJ+J/B1ZPhPZqzbamUZm0Mam4PyNrYlA++Oi0TvsQGCAHXFWp0IkdfbTYiQj+H6bZziAqAf2&#10;44GYXLZDKh48fgwPx8XjvuPReFCYaRzBbZsxRuRm+SN/Sz1iyWjF81BiLh5OKVR5v/bhD9Cy5gsw&#10;wZdzpBrdExqMntqaDfwXf/XHmFoPkSEdxj1HklFh7sIDBLy7TiazztzLetCUtz+rW2VnW95ObnfN&#10;j0qkHykGzLa4i+0gDi7uPR4Lrc2AT3/yZXzn2/+p6t1qjoOlpxA9QRnyKkOYIDpF9hEebsPIGIFG&#10;ZkHy5T97zovNsx5cvhbEhz6yjg+8uYJnn5/AyppLLWcI9bUQqO04d3kUFgvZIdmsn4aUuDisr4tH&#10;SU0MCosOwW4qQkd7Drqc9dC056OhPhV1DUmob5bh42jYLbTMvfUoLE9GOdmIzpqnvDllFB9Sfn0n&#10;FhxweatQVXsMbgLA0FATgV+L8bAGA2R41VVHoCNAyIzakQULhqe0Kv5okAZD31g9BmY0aLdlwkBj&#10;IpVAdzjhPsSlPUjlWMR6m/Hy89O4eNqLKYLCuKcaF5ZsmBtvQ2dnhorXqTHloNmST0VXiR6vuPTT&#10;QSIaZRY9rmYod1jFwYVOhW4TN4r1rIOxIwvDZFHizvGnPnoZVWTiIyED8q/GIeprUajIiUeHuRCp&#10;OXtQQqBrM+TC1lWJnIJ9aGxNhMfHdiTQGZy5akKSkYDX2c02piHk8Jcqb0H+0XoC0RECZAs6vOKw&#10;oQAFTceRXrGfhisV+kg7uggydcw7s+IEHjsZhfjcx2Hrrd1aK+4pRDXbrdGSrtKPrHWqCYEWgt0J&#10;GqAShL2N9/WNa6BnWSTqjJUg2kxFLkHYyw3JaOf5BlMG2vnMDN2lKq1MqrITgLoIttbeahWRR9an&#10;9oy14ct//LuqDw5M6vm8o7H/8GN44L47MDlDo0yCZ3SVYYAGWnHtSZh6BLjLoYnZhSGyxPzCRNx7&#10;VxRy90VhmUzy9KoHK5t+PPfSPM6d6cX1i2HV5oNTHSq8nHzjFB/CQ4udMBD4uhylOLXUhY1zvfAN&#10;NlNPtWLzXD96extVwPvTp/zw+9vQlXEvlk51Yel0D86T3T797DRefGYaYW8j3v/0HOZnrYiNfhxn&#10;TvtxhcAuE4M21r1YZD+VABXi43p9vQuvfWBNLRUKkhWau8tx5z13ojNjF/txPl5+cR4jBMMLF/vV&#10;7OIeGjIaRz5Gxw3wEQiDE1oUNpxQXpRevDSKUzNmXKYh+fy5AZxd6cbiKR9efWkRC2MWVLVmo/TY&#10;XZingbhJI3OVRoYYBmPMq9tfq5jucKgVPk+VcgWpdxSr4ep1tsUFGqbqG2tEgUSGbCMzgkUiAPXf&#10;EQXOAqqx23kwrx8lY5V7RI4VUG2XYWeZflSihslvHlMEJLeHMSNy9/baVBH55qz2ZKfK45X8rsBW&#10;vAdRiR9PxOd/4zdULMWC1jxamBoVuUEiTCxfGFUvUmI5GWZCBnZR2e+KTsPdx5OwOzYJDyZmY3e0&#10;MFFxusDf4mJUmDRxKr81NL+1jEcMgDt5vy32vjXRaEvearO7pHxxWWTQCfjtL3xJ3dcTDmGGL+DC&#10;aStWrvhxIvu4Oi/bqStXcCSLIByTQOadSZZHMIreWre6Nay71TZby6/e/uwi/TByb5G3jDIB/Mjy&#10;mh99H5J5AWqUheWUetxL40BcSO6KZ7uyTXaz3fenZeCDn3qTQDmk6v77v//LyC9LRNITd6K2JAb9&#10;VHxTZKvTZKtXz4fw/DNjeOpaGC8/N4EbV/sxSqU4O2fCEkFnfs4Fv7cJI8NmTIw6McwXenLUjDla&#10;wOJxaYAWuEmXhYrqGFRQoYtjf5erEq2tGTBocmA25GGCysaiT4eXYLQ2a0G/vxKNzQkoJuuqIUsp&#10;qEhGdVsc2jszsXTeSyVbiBOZd0LvzYM+kA8nmeHomAZ9osCp8OV7pKSRWartPQXQ0aCrs6VBo+Ly&#10;liG/+hCaeL92Wv6N2hx02qtgMOQjLvouTI+acG41gLmwAWfnOnFm1oaQ+DAmMPipoGqaknE0drdi&#10;hU2adGSWynDvUaRk7cUClZOJ9SmpiqXEoZn1tjjKEBhsQz+ZitaYDp0+E5PjJuTOnMD+jz+CR377&#10;ITzSfQ8e0d/PZ5CKJgJUgzYBtp4SdBGIKtTSnMfh6K6Aw1MMS1c+AYeslkaFWya70ADqCdSq4UKJ&#10;jHIvganFJhFn9LCzHXpGWlBH9p+YvQdxZPyhKStarPkEXoKpm+w5LKHxNAiQKYr7z+4R+cYqw7rC&#10;NMvRPU7QoTEi+cu6V5usxxxtRs94A+rP5ign/B29hXj8wB417CtOIsQhS5MtXQ0ly1Kc/gU9fJMt&#10;BNNG6oE6NbPXFqhCZ6AcZc3HVB/8kz/7PQzTcAmOtGJiw8XySXjHShqCBRjhczgWsx9/P74LiQn7&#10;MTSuxei0geyyDf5wA/pG2nDmUq+KZHPxyWFcuz6KlRU3Fvns3nhtDXXVqagpjsf726LgDesxNKrD&#10;udO9WKYhOD5lwsyig6y2F0Z9Dp5/dhZnCcyvv7KKYK8WtRn7cOzhuzA851BD81NTZrXW9eVnZlBY&#10;mIXvzkdhojgKTnc1hvpasTjdiY99cBPPXZtAeE6PXho64u/X6igkyLmxNGvHFPtWDw2WmvYUpGWe&#10;QFd3GfuEDm72YwnBKB7GNgiII/LZgH3A4C3F+etDOL/mxyuXxzDHZ3ht1Y/1GT8u1kWhPnoXrIYK&#10;Am4AoUwaG2lHyNA7MDmoxY1ZL1Z5PzP70yD7ygwNjVGSnWPHHkfS47y2vYzlbmY/aoeX5Xzb5CWl&#10;6JXcRrH9NyQy/CuiAPVHCKoiEdCW+ylwk3tv//2jl7fKIaB5N/f3bINnRCKMVb4XboGonGcbcS/r&#10;VMUpxF1xeTQG8nFfTBHui86Dq29cvTC3blH7HsXD0QTL47l4gKzy0dQcPJiUzOeVooYtFbDHy7Br&#10;Itlpkvq+LYApLhPf+m6+49m+03Nm2rvYH+6MScarH/qYuvc3v/lNPPfG07CHOuEc9ahzb3z807iT&#10;5VH3YF73RwsQbj+D7baJ+DpWbSR13inqN+lvt9z/Jpi+ZTT9KCXSh2QvZd86n8p2ELadSSMlB/ck&#10;F+FOGosqzZF4BMeHcObaDH7x859SbWF2VOOppigq8gRl0c/RGh/nCz8+2o65eTNmZvS0mgVwjVia&#10;s2GALLfTlItL5/rwmU9cxic/egmffN85PEur2mMtxDAVUZ+ngsCagU4qLa02HS4CRGNLIgIE3BtP&#10;jmCcTOra1V6ygyK1REQNPxNoddokmF1lKK1LxfH4x2EkQHZS0edlH0Z56VGYeKzrLqZSL0V4Uob5&#10;islKG5RjdnGabwmUwNFfgcyMw5gt3gUHAXWI4FHXchJWskr5PqxrzYTXVoYuSwmeuTCMM1NOzIS0&#10;eHItiOc2BnBxJYg3XljCjUtDZNENeOP109B3lOLYiQeRSpA6f2VIzVDPKt7Pe1bD4ixAIw2AVjK/&#10;ysYY3isBJZVHYSDL7TCTbdpLoDdmQ8e/61uS0KBJUt6WSpvSEJ12AHfv3YU7HtmFlLITyKqW76hk&#10;7QTqgxmPopEMNjjWRLaaT8ApRZslC5Vks+JpSku23dFTjxNZj+DR6CjsPXkXqrVk7aX7kVJ4FOML&#10;RqxudivHCUYyFHEubyMoi1vBdmcW9GTBrY5cuAYF9BoQXjLTGK5EZtxDqDHJEja260QLhhc71JpY&#10;841K3PUndyHqr6NgdpejZiIV7v4aTK/bYSLQuobrMLhihH9OA+9MK3oXNAitGJRjDWtY4r22YHrZ&#10;ouoiQ8CB8Sb89V//meqD03NWzC54cWpzEAur4puahg2NA4urQjnYd/mr1PClxFT1idAI3H3/vQin&#10;R6E2+UF097Sp74r9ZKtj4x1YImg+/eQ4EuKP4KeMUWhMfwDp2ceQ9NguFMbci6zceNQ3JGEwrMHF&#10;S8MEWjMCoRasbPgwQSbskYD3zlJs8O8Rsr5TG17FSHvZf07TkHIkRyEu5QivoxEZbsFLz5PFTtmw&#10;Mu9E/7QG7r5qVX6tJRvVzZnKP+/mxRCZYiGaTOkQJ/hBXre05CRom9Db36S+nYpnskComQZlATKS&#10;DyM8pIWdz62Jxk98yQHMzLsJwC7c4Ps6UXYnju29l++QERfnAzg1ZccKAd5jL8cKgfzQA3ehrSQO&#10;V24M4/mnJrAybsYz7NOvvLhAA4NG5LAB/aEm9PTVbn1jFQUvCuRtIECl8l6IKMeI0ooA6877/CCy&#10;U+He7veI3K4cPyqJlOdmHSkCGqocBDHFnHeK/M522J2YgQfIFpU/4MQC7E4uJKPcYpX3xJDlnRRn&#10;9DKJLI2MKR33naQij5bJTswjdstn7d3RwpzyccfJNOzLKcdd3AsbvSta7iH3EhAlYMfkEyRk6FeY&#10;45aDhre15bbcrn7qNwL13cJs1XXZiDocjyPZb03isQ+OMy3Zr3IEsTXELOC9NQOYbaHykLZhWbbZ&#10;ZqSNIqLOSTrWS/ls3r7/rW17u2vfreysl8jt0kjeEdBXk9BYFqmPaoPta8Tw3BqJScf9SQWq3Q9n&#10;p5PBj8BE5fyrv/0HGK99DJVZ+1QYt7EJLZaWbZiY0mF93YWzZ3sUuG4seeGyFKOp5iQ+9P4VXCVb&#10;GKPCvXoliKcIUCsTnZii9T5D5TYbbkfIVQU305eXHUdldRwa65MxP23ldSE0kbE8/WIYI7PNCI9q&#10;0NaWgBAV5/rpHoJUElKy95KZmKAhyyqsPopmKqMWUwZKGmLQbitESsEBVOhiUWWII9DmITjTpoZC&#10;ZclVuz0TLY4ctImfaE2iCsnWQUZw6ESUmvwkrHlixIA+bz0s2kyE3BX49IfO4QyV3Drlf//qGzi7&#10;2Ys5Kvs5KmiLtQhxCQ9TAfowQAU4RJYsEW8EwJs703E8+W4q0Dx4g7Vo06eitiUWde0JKKo6isLy&#10;wyipOMbzWazHCdRoUyEBzmVC0sHEuxGb8QjyK04iMz8Ox+IfRQINgkcO34t7CQD3Pn434rJPKA85&#10;LZ3ZKnJMbuMRNDnzuI9GocTLzdmPR2Pux6HkPWgwFaO+owBlDYl47FCUcnO3etoJ/0AdOnuKUdES&#10;jS6CaHjJiMBkG/oIuBayIplRHJyUb5zVsAUr4J9qIwNtQIengIxWZg1r4R6ohrg8lDCOZTQcxINR&#10;YeNJtncjWu05ar24f74dSRlHUV/wBI7uvRsO9o0KYwp6mHerq0A5kKg/TpZXcD8CuVGwdzXD01tP&#10;Jqpjm2oxMaDDtYuDmJHIOb3l+NrX/gZf/PIfwWAuUkOjTn+NitYySsNPvCjJ8OkU2en7nlvA2pws&#10;jWnG8ChZsq8Ws+xn68vd+PRnbmCAzytAlmvqoZE1Y1KOEkYnOjAypMPcmAVX1vrw5MVRzJCdDhJE&#10;W9kn7ASnjzy3iDMrXTAbc7C67FLf4j/w2ioC3lpMznYqn78aQz7qW8vQ39dCg7MJz14dhwTld/dW&#10;0ugpgl2c5E9rcTSORlifsOyt4OezG07U6NKQXrafhkIzJmlI3Lg+iZduTMFhr0XiY3eouSgLy3YV&#10;SP5kxV60GQpxlcx1dsiEZ88O4aVLY/ilT9zAJ188g9VLQfzMZ67j8qlerLIea8s9+ODLK/jlNy5g&#10;bc1HdlyFM2f8SNkbhcyCZAxPGrE27SAYOwjU9rcz1rcpLyqRH1Yiw6PK+YOaYUkg2Fas33M/AoFi&#10;ADy+tTwRFrGVX4TBbCtCyVeOqeQENBTg7CjD/4TIPSNlEnkLWLf2EVFDwaznnQkFClzv5zmZ+XpP&#10;PBkqgeh4Ri6SiwmuR57AA8cT8WAcz6t7pGzdK0bqyTZQEmlfGTpmXmS8d8UQhLk/kF+tAn/fFxmC&#10;/z6iAOI2528nW7Nut9LLaIRMKHq3bb2zfW62047z8hwVuMdsDRtHRO6z85ofRnbmK3K7NBGRoWDV&#10;vtvtfeu1IvL7ndLvEuWaNNwfE0PlF0BlZSY2zvYpo+Pnfv5NKh0CI5Xg8oqFlr+Jik6P8wTX9SUX&#10;/F2ltH7DeP6ZMJaXOzDFtJcu+HGOyur0ihv9ZKaXT3dj0FsFiYAjXpPa2tKQW3wAXgLZ+IgODnHQ&#10;P29BZf1RZJc8Qkabguq6YxihAk7LfkjNhpWZwGZnCSxdRQSFIionDfqo5H3DTehgGZyhRhpIDbDQ&#10;2q4ypKDRmolyTQLyG45Bz2ts4vaPym1ogkqbytJOYA0PauHz1KHLVQmntQTuzmJMDW7NdnZb8hEU&#10;IFoW5WrEo/uikJ67Bxpzlopg0qLJwlEynVBY4mmWYf1GCBpvAUzBKsSTPR5J2A29IQs9/mpUN0Wj&#10;hoBe2hiLCoJfbtlhZBc+QQA9gpzSQ8go2Y/cqsNk5dFo0aahne3TQKluYPlLjiu/weLcIr8qAY8e&#10;2I17Ho3CwdiHkVMdQ1bYhlpzGsGQdWf7xBcfI2jV4GDS/bifYFrAdgzPGBAab1VuFMf5DHuEzZMh&#10;SrBwa18FXKP1CM61weorQGiqCWPLRhVlJTDeDheZ6/ianUw2E22ubBj9RcjNOYIT0Y8rV4+1plS0&#10;2MjCyWwdzFdH8HWM1KloU53hKhUz1TFQD/+sDp39tQTeJvQy314CmyydEfbZN9wOi72Uz9uMfgJh&#10;L1mjBBIP9rejg32jm8ady19BcK1VffK3futz+PZ3vq2Ov/IXX0Y38/3d3/+8+lu2n/uZN9DTXYq1&#10;9R4aY8yHzHVIHD2QTZ6/EISffWV21Q5HqJZGAvsCn5n48A0w7fSiH+7EKDz91DTv24pjD0ahriWJ&#10;IDeF119ewqXL/ZicMELTXAJNYz4Cvhr0Me/11R4VgDxp/50Yn+9S0WtcngrMEugl0HqrLVtNYDtz&#10;NkCA78GZqij83eguZJdlYX7FwTK187kXIdjbhNqqGMWWw2TN/hktvIONzMOCV16aQzBQz/fPgpb2&#10;FHgI6At8B83mTCzN23jehKGBNqRmx6E/IwqXzgZxdSOIZy4MYXK0A09dHFJ+jj9yaQovrgbx5LIX&#10;T10bxuxpN8zsw4Ns8wmC6pmKKETdef/DSumLMrmd8vhhJMJUxNrfYity/M4KbUuJkcVtDx3KtSqf&#10;iHIjKKm0Mmy6DbaKYYgClPTbw4jfs56Rv//35NZ8bi9StkgdImVSQHoLsN7Lcsvw8B0E1nvUkhsC&#10;hwBsYg4ePBmHutZqFQ1leN6Hx2Lice9xMlay1y2PVeIEPjLhaEvU9QJu6vwWoxRmufW7AO5baXeW&#10;d2dZVXl3/Pb95L7t77DyXGV4V9Vzx+/fT269p0jEYBLZ8lbF53hL2reMrdvn8YPIO5Vjp0TKtFVu&#10;qZ/0re+tj8jWkLoYMPKtOh9RiYXYxf6bUFaI0xenMcwXTbb//es/i8X1ToxPt5KxGTCzYCSL1cBl&#10;S8e1y168/PIQNjc70U8WMzLaglOn3BijsllasCDkr8JQqJrAlU4AI+MJVMNkyVVh6nTGLFRXR2Ng&#10;UIOp6U7o9LlUGBm04NtR3UZQClDxETgatclqwb7ekYduKuz+8Wa0EkyaTWkwdhegRp+s4p/WHo1C&#10;NllgfN5elDTHo7wpEdWtqbCRsXS5y1Qwdn+PzHRuRH72I+inEhsks3Dai+G0FZN5VMPnKoW2NREL&#10;BPoFKt8uMqVksuXc0oMEgiayej9ajNlIJOCbJATZGPOYasfgMtl0bzXae0rJ3grJrItQSyBt06Ur&#10;YG02ymzgAyghu6+oZ9nq41BSy/PadNRKWWuOEqzJHMbaMTqtg52sNKdoL9oNGWgik7H1VBDgJcC+&#10;eGGKRnTWYZw8cI/6pnnX3Xczz3R8xHwHDj8UhRNZD2GA5Zeg2RKZpzNYjKHFVvgmm2h4lKsoMuOb&#10;DkQX7EZJ+0kYekuUQ/yRZYLpFJkf2f7Aoh5FrdEoaY2Djm0mnszke6ueRszBvffip6xR+Go/gbsp&#10;G87BajWc3Cth9sYaYRa3hEP1ytOZfbgBVdYUtkshTKEKDC2YMTqjR4Cgeu36sPpeaRKDqbtMMTjf&#10;SBucBNDucKNa9mLylJM5N5BZN6Mw9zh+pScKjfFR6AvXw9tXDwf700OP3A8vDRwngV6YboB98At/&#10;+Buq78q2ce4Mio/cg8lTBDCC9DCBfXHNiaFZAtEcGe1Eq2qXNpm8J8Oxp7pxdM+dKMs7xHoZ1dBv&#10;0N+IguzjOHBiHxY2PHiKTPLi+QH0EsjEgYWsoQ2xf/WPt7BMEreVbUnjQYyaGl0qNHyewTEdStKe&#10;QKehBpvzbkzPdPJdsmJ6woQ3X1zCswTBxvIsnJp2YXbKBpe7UvkDfv7FRfjJ0DssJdB261DanIHM&#10;mjQEM6MwPavnu+mCR4yX0Sa4Q5VY3uzGtRen8PyzM7h+uh+v3phGV+Y9cPsIrvxbJitNsO5TE3qy&#10;Vh/8Aw3s6w41Wa+zq5ZGbDkZ630PKNahwEv277Eo4HsXopRnBEB5nSg3dU7y2T4nx0oBUvm9TSnL&#10;fbZ//3GImiAl5diWyLDv7WYFiw9g8ar0ABXybgKi1HFXbBoeiI2FydEOo1OP2Ows/s208bmIIjje&#10;yetEicuw7u3u/9+Rt5X3Nr+/17LzfreTHyTtey2qr93se28ZITvLdDvZYutizMhe1gPn0RCiocRz&#10;90fHY3BtRbk3lO03f+fnMTHfhtklPVZO2RRTG6cSfeoGLd8bvcqXrNmagyaZ1VufiuJyMkVDNgwE&#10;hR5a6lZzBvYdvB9aXSY0OoJmdw1aMh/GgUfvg4YMsJUA09KWCq+nGh3Oclhc5XCRMXr762EX/6oy&#10;WSdA5Uugk9mvNoJgTXsaqtpToXeXUorhGmhEkykb7Z15aqmDzLpMK3wMCQQam8wydlch1FOLcIhK&#10;z9cAa2cJeryNapnG0FArBkL1WF7sxPqGG25viVqaMjjbTsZVipCEyyNLF7eEaWSYOdVHCVhV6AuV&#10;4ennh2BxV6BCk4TU4oMEzRjUkpk2NCWgk0y7sjEaeZWHUFh7ApU8X6dh+9TEIiH/IErISisbElFc&#10;cQJ5ZQeQkvcwCuuOwmDLp5Ksxco5Kr6RdpS3x1M556sZtUNzZhyIvxvHs/ZA56MxSwbWJkyeSrWb&#10;QBaaFWfvVO7TVPazWgWKsv5UhnE9NErM/lIyTIIfDSHfWDPrUU7QbVMzaz9ni4KmpwTl2kQFGDp/&#10;Jeqs2ajWJ/HvJuXyrmuomXVNZlukM5963kenZv02WnPRTINJw+dRy+OC1mSks04GGhvjp1wsRxvZ&#10;cjNCzHd4zIhz50JkiFYMTRtg6JJh+0b0zRnVELHVV4HVVScmCT7e/ha4Ak0IjuhR3ZKHlpxHceTA&#10;w+hTQ/CN6CD4Npm3nEdMLdrhGW1FUJxGhFtx5lwQvSxj3N678eU//QoC/XWYnjepwO2jLM/sbAdB&#10;1oYx9uuetCgMZkchMKjD1JwF/ZNkz7zHpetDsNYn4H3PrOEZgpxzQgsjwd47rMH5S8NYWHDzPWmk&#10;4dOiZoebu8iyeytZ7mYFfh//8BU89/Iy2ycP2bXHEZ42o5v9/8Vn5/HGc/N46fo4NpbcuHIljCsE&#10;64vrQbz61Dw++eGLGBjSwC4zlze86PLXwEejMMh3UmLDhn11ZKgEyclOHDl2Ny5eHMZVstKqyixo&#10;j0fh1BkvLq568cy5MEwd9ZgqjUJlZT5Ok7WfPuXFOtnpqUkbluZkba4Lp1a6mVeH8l2tlttEhvNu&#10;pzz+O3Kr4topt0v//WRr0s1WngKmClAJTnIuwkxvd927lVvLd6vc7hphkLK/lZH+V6ImNfGau8hW&#10;5VuoMJ0H4lPV2sjSdh0eOXocDxJEhWluzUQVMCUzVcdvGRfvhUTqFzFOdk4Oeq/us7MdfxwS+fyg&#10;vmnvMMQicrsy/3dE3Yty876SN+VuGk/ZhlYyqy0/z7/3u7/IF7sBg0M6aJrjcPWSB1eu+slA2vky&#10;VsFgSUd5yT7YjGWoacgguB5CI9ma1VaGgrxEXmtDraYQLm8rdKYyrFXvwv7H70Z+wQHUEGj02iw1&#10;U9jsLFOxKl9qicIvu6PwC/YomJKiML7QgVZ7IZKKn0AeQaqeIFrckgCjpwb59bEqcksXFbK/twqD&#10;BNkwld8IFVE/mW+QgD1JRbtExT010UJm04rUon14JH439qfvRXLxIYJzGdxUzjpLFkoJbhYyte7B&#10;FoJXMZlbLHLLD2OEzPpE8v1ILjuGjMYE6AisjnAtcsqfQH1bLHpoBPQSEOU7scdZhNFwM7TtKSip&#10;OIwqMujyunhU1MbjaOy9yCg+ghptHg7EPogTZDIFDek4mvaocu2YU0mgrTqpAklUadIRm/MYYggo&#10;ySxDaUMcmh0FyNNnIK76CDLrTvIZxWIgqFX+XjtpeFgIskGyGSeZnW2gRu17qPy7CCzdw800FmrR&#10;3p2HKl2i8g3bSZYVIJu0EIB9M1p0kW2Kx6SRNRMC0y3om+7A2DJBS1g/ASml6DE0mtIRIoBZyU6D&#10;Syb0LxpVcIvi9kwYMu9FQW2y8q4kXpKmNlyYWHMQ/KsQG7MP/kkdQdWO0ysePPn0BPziBYvnJAC3&#10;uGl0SHllhve4HhPjJpzfCGAw2IJQsAkjk0Zk5WdictQAe3e1cnFoJDC72O4+gvMgn9HKuT6cuTaC&#10;ySUn5td6cO2ZLS9tQ1N6jMzoML9qV+x1bMqAjQs+OFjujQt+5XVr5lQXhpasGKYBExxoRR8BbHGC&#10;zHLIgOVlN85e7oO2OoYkohwjEwTmBSdWRzrUp4+xaaNiphZPBT704Qv42JsXMD/biZFZs1qK1MT7&#10;FOoTyJbN+KmPXMDYsAF9gRaEe9vw6TfP4+JaEHPjZswT7MYnLdB30gjqqkP/nBYd4gLSW4kza7K2&#10;dhQXaZgsznWqZUYXyXbl2ifPhPHkqTDKkx/E8fREnN3w4UNvnsWFy/1obyvEB56ZxPPnh/HChRG8&#10;/uQM3vf0PPzdfM7jHTC6yrBxyofz59U61oe2lMN7KDuVl8itSu1219xOlDMAgsxW+XbkoYZGt9L8&#10;d8oeKYNcK8e3U7oit14nosq0ff93A6yRpTSi3IW1bn1LzCa74flY3ocMR+71QGIe7jyephy8b92H&#10;v92859axDEtGyvHDiBralDIR3FU55dw2Y1NyS/r/SqT8W2zve8//T8rb7hk5Vu29de5tdbxNed+t&#10;RK5V7UaRvOWb7Nb95HkynYxQ8Le7o+NQ0FSPqxVR+MZ3vo2v/9s/Y2y8FackVuslOybnqOwIZkZD&#10;Aa1nWuvWUnSHZGlHJer1ZD6NyWScDUjPPIpmTSnSs2OQm78fbeIpyVHB9EXoclbB010LGxmki0zV&#10;6i5EB9lv2Yk70ZRwN36tJwoXG3ahzVQCLRlgkzBccw6ZaT6ajFkExCKYqcjkW5SF7MjcwzxDNejk&#10;eYenDCMjGiyvOFUUkVGyuOlVPQbmWjHMOqRU7Udm4zE0kvHkVByEjQytw5WHM1dD6BloUhNkbASG&#10;viktLN1FBN4qzG+6UWdJwZ7kKHTS0JCQhFXtyfD01cFky4G/r4YKugY9BHN3TxWqGpOQU3aUgJiE&#10;mIzHkF50FEkZ+8ne82F31WBw2IqT8Q8iOesJRCc+iMS0R3A09REcSXkUx9IfQ2ZVHJJKjuJk7hPI&#10;b05DSv0RmPoIgKMtiEl5AG3WdHSSyboInI32bNSZ0xXYt5M5+ac08I63wz7I+8waVbxVB4G2Kelu&#10;FOiL0T9vJGttZV7NqDIkqihQwWktAhNtCPFajwBzoALV2hQML9kgcVcrNQnoGaFxxPaQ6DippftQ&#10;0nwSZl+5ihbT3pkLcRVqJJOUSUzDy2a1F4bvHWsnsLcyf71ygD80o8fokgV9Mway4Vr0MP9BMsL1&#10;9R68/MIsVte7yHIbyOjj4R9qwvqmH300lgYGmuGnwbR5qQ+9zC84rlP+hy2+KoIn8xIHFSGyyr4m&#10;nL0wiGvXp7B+uh/WI1H4l6//IyZmTPCwb5w/E2D/rcXokLjkbIadbL2fRpF/pBmB4SbceHZchSe8&#10;sBmA01wIP9OKW8OJKQvOkg2/8coyLp/pw5Nkmqash1HN/Jdn7aipi4F/uA3m3hr0hdswv+zCmPgP&#10;7qnGzKQZZ870Ki9HtZok6Mx5MNGAevOVNdjJmn+/dxdqou/AemUURgrvxBqBdPWsD4GxZoyvWhGi&#10;IZRX/YRywyjOLmbWXOqb9A2y6dC4AePzDrh66tGgK9xy1tFVjldeXUbfYLMydIJk9DM0avS6FGSn&#10;n0BNeSqeutCPNRok4kSjvDJ9C1jf7QSUdytKwVBu99sPKjJ5RcD1dr/9d0WVb3u/BXpvlXmnRABX&#10;rtmpiG8yfP72bkWi2MiQsVy7lWckP3HAIGtFs5kmR52T339QcPuBZDv/yD1kv7MPROr8g4pc9+OW&#10;25VJ9qr9d5z/YWTn2mjJ/x4xhnYwfvWM+XylzzyUzGcbk4yc2EfxZ4NRqM2NAb77bQxQUa+f5kve&#10;V4/AoBGj8yG0WFtR3FSK3PpCNLRXo81cgYzCwygiGy2uiENdfQpZJBlcawKc1nysLbnUjMr5WSeB&#10;tUZNZhoc1CAoM20JhgMDLTCSlcrEpQays/KWRNS2pKKiLla5C2wnGNa3J6CSwOgKlKGHCleUTbM5&#10;G90jLcqd4BCVdB9ZjrO7BN5wNbR2CUXWjPCKkUxMgw4q0vzaY8gu34fChqNwDlSp2b1BsqDwhBFm&#10;ewk6nDlw91bA5CnA+uUARsjM/FRy9aZk5Qs4Ju0+2Mn4FKD4a1FWdwLRcfdQucaiigy1gOwzhSw0&#10;lyzX7GKb5O4jeFiwP+YO9E4YUGNIU878fWR/Tip3W6gJKWw3U3cdsstiUK3LQStZfxqvjyt4AtkV&#10;x3Aw9g4E+luRXfC48qok7gYn06NUtKZWVz60ZK5VHUnIrj0Eg7cEpl6CHsG+m+XuJiAb+yqUH269&#10;LE8ig+sZaYKuJx9mMnB9d4FyCjG6asPgPJkomaQ4i6jUE3i95Qq4Wxx5mNzo4rUGslhR9Mewl/Xp&#10;mzezPunoHmrD2KITo+t26LyFsARp+Ey1Q0NWZCd4mpmfY4DAR9C3EHDFKKgxFsGXswt5BfF8/u3o&#10;DdSp79zicvTAvgfYRk0IsZ3CfKYDE+2QIObdwQblSL/DWQrfiJ7PsxbOQA1ZZzf6yXZnV7uQkMP8&#10;Su7DAtnx8LSZz6gCTz23hK985YuKxT7/3CouXQpjgAAYZPsHw80KeOfJQM+cDxBETSqebX3JMRWi&#10;bmBcg7UNj3IFeOFsCJ/8yDl8ksw02N2GQnHB6GnAEq89+sid2B97DM/cGMcrz83hyUtDGA1rFKiu&#10;rHsws+pUIwZ+GjX9w+1oaS3Gn/RH4be3g7b/jl+O78AXeDw65iRbLYdvsA59rH8nDaBWvhd5tSfJ&#10;0jVw0MiwdG8FOPfz/entb8caGW23vw4zE2Z8/MPnMT1rQbszF89fHsbFFR8++b7TGGZfk0AA0fEH&#10;4cjYhSCNFJupSoB16xurUhjvkbx9OOz2aX6cEinf7ZiqAp1tuXmO19y6BCSSZuc31J2i8tk+jlwX&#10;yUNN/OF+67tpJnbHpm1LKs9vKe0ttirHbylxkUheW/kw/23Zef69lAj4vnV/lod1u106aaub7fJj&#10;kFvL9KMSxXi5v1191e9so8j+3rhk3JGUS4BNRe7xe2lNR0GbdAf+5m//Gv7OQgwOmWAdsCNFU4uk&#10;9iZUOTrR5LDCYW1EE9lqdv6jKCo/RJCJx8yUneygEmPhJngcVOhkdD3OMly9GIanqxq1NXHo7CxF&#10;eUUszKYieKgkG5sT0dAWjxpNHBV2PNp1sv4zH+ExA8RBwCCtb/F1PDAmQdGrlPXf4SqBxl6AJoJx&#10;hzEXY30azM2ZEBqugdVThMxyglOlxDk9hDZ9EVY3gpg6ZcX69QCGyGZN/mKUNhMEHSWYW+7GC29M&#10;oIdAU1R7APnVhxVLlugl7WTYNoKQTFjROfORU3MYj0ffjeNxu9Hfb8Iv/uKrcHVVIL/0kHL7OLPs&#10;gI9gESSDHwmz7ANa9JDB2O35cHcR+HvrUM12Gp3oJJupRm7RQeSXHUG9JhUF1dFoNGQjuVCG2gni&#10;7UVIynkCe47vwp7oKBQ1x8FKwLAPUMESxAQIBbCsoUqy6hrWSZzjl6kYqMZQBdoIorpgGUJLRmhY&#10;Bw8NiRZfDuwjtSqKlGO4HhVksI3WHAJpJgqbo1V+AtheMqb0yn38uxqtrLfFXw0vDYQ4Mtc2stYu&#10;GggWiaPM5+scruXfTegcEB/D1TAT3J3DZE59/N1bgR5R5AONyguThYAYpJI/c3kQITJaBwHOO9iK&#10;kREDJseNGBwhkx5pg3uoGQZPMbqYx+yqG3lFyfBmRGHPnodxPO1xxOcdQFLhQeSSNdpD9ajtSIPE&#10;bxYDJEyQNDuLEehrVp80fASWf/u3f8WXvvQHSI7di2dfmccbH9zAJBnp9JwNH/joefaRDMye6qJx&#10;UqVcrvrIRMdmLHxmlRjoa8PjRw5gfcqHZ69OKk9Zs2e8BHYXwuwjEh92ddaD6dEOtRxITwOvi33W&#10;5GPdWW8fDQqzqwCzs0a1nCY1KxFfGdiF/+2LwrX6KJQ0lGCA9e8P1WF2ugNn1r14+uoEzB0FyJDg&#10;900pOLXZp76RnlsPYHnchIVBHdmyBudP9eKzb1xAQ30ZrtfQKGZeLz45gVNnA8rJiUS3WZxzYKRf&#10;g4UZm2LGT58bxnSf7kczFPxeyu2G7CLlfbfljgBkRORc5Fq1vGP7O66cuzmk90OIGmpN2joWEBJw&#10;3Oks491IRHnLcK1i7bGytOWWPFTeW8c3WdT2uXfbNjslMvQcEQGHm0OqFGUosDxyj8i5H4VEDJ5b&#10;n4WUSdp25wjG1szcH4NImbiPlFXaWxlU3Mu3VfU3y3qHzNpOyGc/y0Seth0rz5xDaWuJsvT//Ktf&#10;RbWpCbUWAqpFFLqezE4Lja5ExYycm3UoLzburnJsrHngc5XTetaRoZoxyhe/u6sUGk0aLeQ8WAwZ&#10;sIqrwjE9PM4qaNrS0dqegvqGWPj8NRikApR4sCMBDdMXwE8lPLfaqZzhO4WNBSrQLTOObfnwh1pg&#10;IDAHCVw6Ams3rfhgfwvZjxslVcfQrE1DmylLhW8zkJFOrjpw9YUxKvEmZBbvR15FNAyOKrRZiqGx&#10;lCAlKw4aRyHM3jJMbjpRb05BQd0RGN0l6BtpRi8VZJCMT2vNhTfA42ALLp8N45d+5iWEgm2oJFg2&#10;tCVjdtKMYbI7nSEVJdWHyEAq4O4phZflGwy3KiZk6i5Gz1ATmcNWnFCtvQhlTUnIr4lBYsbjqKhO&#10;4fk6tFuy0EmG0i0eebqEEbK8BJtGV5YKHm4KlsPMdpHIMS4Cq1vW2TKNfB91EuDK22Nh6CmGf5LM&#10;cFqAsBz9s2SfY60o1MaiTJ8EJ8vhFW9Mk1rl11dCxrkIkAX1RxTzCc3TuCDjrbVlo2usEdZ+tj/B&#10;vZ6Gh6OvHn0Ep/yGkyhKuA+BrCj2lXQVb9RPQ2Ry3YbMsiS4+8iuWAbfWIu6t42GgLBkBwHYO9UK&#10;8THcL+HPfCXqOom+JEHLZ5bciE58GLWtGdDSwCmqj2MbRSOd4C7BAWQ9bp2GRsqMns+ngQyunmBT&#10;Bxf7SGc3DQoyYi/Zqc6cr/ryMy+ehp/P/6XXlnDpyRGyvmYMD+vxkQ+cw4deWcfmvAdjc1YMsv++&#10;9MoimvIOovRYFBYInKcu9+LpC0N48dk5GkoVCPY2wkOjYqi/DRvLPei0ViE/j+XLS0Bm5kl0Vhzl&#10;vXToG9RjbqUL1e1l+MtwFL4Y2oU/JGP9Uv8uTJdGYZHyJf79lVAUdN11cHjbkHD0IeXBq6DuOKIz&#10;H0Jm3hN46vo0XnlqHueX/Fgct2Eo2M6+cgLWQBMqGzIxz/acmTIiNNhMw6IDpwimV84PwmAsUu4N&#10;J6etykf28rQd+pZipKfH/miGgn9YiSjRW48jYCH7LUawtY/8/k4SUcwRiZzfunYbwERuw2B/GJEh&#10;5p1erH4w2VLWkevfyTWjKHc1xCzC46022arTD/NN9ma7sk0EPJSoJUKs1y31fC9EQDQict+t8283&#10;dNT3dmkH9X16q243n93/tLA8qrzbfSZyPvIMlKgRizTcR2C9KyYbDydnYGhtBl1BJ77zne/gj//8&#10;i5ie9eHimTGM+jTIyzyGD2mjkJF1gAqmDCMEh8LCx9HeloKlBRcuXxpGY30iCvIPYICgFw6TlVhL&#10;VdxXj7sGHW1ZMOvyyFqLqZjqYCWwaXUZzKtKDQtbCZqtteJ0n8BNFjEypYethwxJotW0xqPVkqsc&#10;LlS0Jisn9ikF+9BuL0ZmxRE0EcAXFrvR2JSIM2d7MUmG0D9IpjvSCL0ljZZ/HOq0GSipi0MZgXBs&#10;3kmGq8Xh/fdhqSQKJo/MuCUoDdSjUkeFvWxBuzkDFgeVk4BaRzrLUQ4vgeXiWR9Wpk0YJMNZWrFg&#10;bEGPDjvrZs2kZMMzWIuwRCpxZDOPNCrZOjLuZgJmjQpIHpxpRUdnDnxkbDqCpsFbjuzaYziauRtp&#10;ZQfQrEuGm6BsdxaqwN0ydOkKVCrvPr5JvZq1K8Oswi617iLFLDWuQoJWPYYX7QTUCmRXH0OFPgUt&#10;ZMs5jScJmnWwDNbDRHA09lXBMtQAY38V/65BrSMH5YZYuEbqEJrWKscQdaY0xCbsxeccUfiQPgr1&#10;bTnoYBs1deahuCUetfosWHy1cEkwh4lmMugKlovslXm6CI79BFIByu7JVpS0xSg/vv4pAqyEglMg&#10;28a9BEknoJMFW2jUyJC0jW3hJWvsJuj7htsxsuQiwDyMRkse61UGz6QG6xe7cfbKVQWYv/07n8Pv&#10;/u4v43d/75fx+V/5X/iDL/wq/umf/l79FtlGaAA89cKkYr86VzEmlrswvdhF0C1CU0sm+vs7cPbc&#10;CMJjGkyRUQ+wvfsoEljewz5UrclDYKAJwxMdynmI31+HeTLAuSkzVhecaE17CF8mOP5OYBe+GNyF&#10;68278Fn3Lvzp4C78jn8X/mQgCr05Ufgt/v77FDUETPmd3jvwO2SuHQWPqRnuEzTMNmSy1wWJ3rOJ&#10;F55fwvnzYfSGO9EeF4WzF8fg6qnF9Wdm1YzrqKhd6Hayb4Ua0cVn0yvvkEfmHpRhmmW7cMpHhhrG&#10;kLdRMVd3iP2H7DVI9v8jGQp+r0SG1iJKNaK4dh6LbAHJ9173/WRnWpUPz6n7UEnK8e2u+UFl59Dx&#10;/5RE6hJpm9uleTdyu/r8qCXynN/N8/1xiypbpKzsM6oOPCdgf5PBqt8zcb8Aa2Ie7k0pwgNJyejw&#10;WaBrrlYKyd1FJdlVjW5XFeprT2BU4rXSIj672aNY6eysBRvrPbT8tbB0FiIh+X6cuzKIj37sIl55&#10;eQWvv7pGa3sCXnc1uuwVakgqJe4hVJQcI2utxrkVP166MYMXmGZz3YvxET2ZrwMbG90wmAvVJJ8O&#10;awn0pnz09jYhseQwEksPoolKtrwtCakFjyM1/3EMTdhw7dlVpOYewfG4+7BA9mwiAx2hEu9052Dl&#10;bDcyak8ipfw42l0VBOLjKmD1qYu92LjsU87hHb0NMHhKkduQixYyNM9wEzxhKiIyxs0LvfjU//cU&#10;wdKMhTNeAmUrpmhIzJGtZJOdVBF082qOo4kGhpMsfZisR0/AtMk3z2Ey3Il2DEzplBckiX8qzhbs&#10;ZJPi59gerEADGbK4CewnO5cA2P7JZrgHatBDEBQH/B45DtfC5CtCFUG/gmxU31WAhs40OHm+XDxS&#10;GeNQfiAKeU0neN9a1FlSYSI7dBPQzWShugDZL4HNwPq83hqFhti7eG2T+h6qIejZhsh6yfjkO6es&#10;0RSvTA4CcQdBstKQBj0Br6ojDfWWbPSyLvI9d3ytE72zGrhHWUYye1k3unTai9ffPI3zl4dw+kII&#10;Dh9Bls8hME52StavJltNa2AL16MrUINJGgIWdz0NohR4adi4CWT2/gYE2Q4yacnkLEW9Lp1MvwLh&#10;JQtGi+/A5Zc/gX/+l/+LgQkttLYcGkitWN3oQXP6w+j0bU1EkzWf0r5WsvxKAvvYkkmxc0t8FJ9J&#10;EzavDuGF11fR00ejJdSEkUUbohP2Y26tF/0SvWZMR6AzYW6hE8knHsXlp0bJKCtpALbihRfnMTdv&#10;x8J6t3LsP8H3IBTWYmLaBqurFkXH78IX+gigga3vqbfK7xFc6+PuxG/4diFrXxTG5PpRcSlqxLlT&#10;vTiz6seVqyN47cY85qfsGBo34vTFfoxPWTFMY/XN1zbw7I05+LpqYOqgwWHIUuXpzN2N5JxMPHNl&#10;FE9eDOPahUFcON3LfA1s3zxcbohCU3s5rl0b+UEZ604GRBASzz7vUiIK8m357VBEt0oE4G493loW&#10;ssXUdjIX+S2Sl8zE3Ur7vaKY1857ypIMpleAFDl3G1G/Ma1iVDvPvYNEynU7edtvt1wnf98TG5k1&#10;zDaW9OqbrLDQ75On7NX1PJb9Lb9/P1Hl3d6LcfFWW3+vvO26yDXvgezMNyLvvl/+z4pqXzUasdUv&#10;pb+Jf2aZIHVfoiyl2mpPYaz3J/FcWgl2p1Xj/vRSaHq8+PZ3sc0qa2E2FaKjIwenN3xkr1aytmoV&#10;M9VHBhUeb4PemkPlWQ2DNQ/nqUhff0mUQQd++bNP4/OU9722iGuXByj9uHSpD2dO+/D685vKXeIk&#10;ldfakhWzsv6yu5gMQA8fre4ask4B1pSMvQj0GxActeGx4/ciuug4YnMPw+5vQYshRw2TeXpb0WTI&#10;I8DuR2VDAqy06AtrohGT/gD8Mglm3qTc95U1HUdh3UmUNaSivCUV61eGMUpl20Pw7GI9MksTUNFw&#10;ggqyFa36TLWGttlejkvX+zBMIGkyi9exw9gf/wD2nrwHqXlHkF56HPG5+8mo9iGl6CiZdAZqdbmw&#10;e1tRUBEHMw0ScQdYRCCstiSjzZWrQrdJ8HZroFwFwB6eN+J4whPIyj+pPPj4hpvJ0ovQN9EKL8Gn&#10;01OIABlhF5lhmzObDDMfs5cdBEUyu7E69M22q+DkjuEa2AYltqp4QqpRUWlkBrAsywmQhY5t2JRP&#10;3+6pFgTmO9Bgz8ORzAeQ05SActa3M1ANN1maOOq3kJVbyJhHF8jaLVlodxeSWRfR0GjEOMFtYEZH&#10;QG1HbttRTKzZ1CQiu7+W4GVHmyVXLTWRuKiFlckwxEThYn0UPGxDCYJuJVu2ijGgT1BLgy5fGoQx&#10;eRfvp4exqwKDBBmJj2pKjMJgLplyUz4WNt0q3GErgR3f/S6+8hd/iME5E1zshzLBaZLgNzZtUutR&#10;h2ic1dYVYojXWs11+NTHLuCp6igCtJ5s3IQvkyG2OeuxeMqDKfbn0KBMljKoPry00oWnn5nBAM+N&#10;TXcop/p9fEbOvgoE+1tx7alxNQHvypl+PH9xFH5vLdrt+XAGqzE2Z8QcjQSJtOP3N7Cf5ePLwkop&#10;XyCbXa6KgjuNoJ7JfcFuLFTfg593ReGr4SiU1mYgQMNRZpnraTQGx7Vk6naMDxngDdXDN6aHxlkA&#10;Q2cuzq778fzpAXgDPM82//AbG3jp2gRef2Yerzw9i1Nk0Cs0+iTM3cCwgQy3mcBbwuv6MRJqVzGS&#10;B1m+H/Ab65YC3Er/zkr+e0UUjaQnOAiIbZ9XypyK/FZw2Z2Qq84rgJR78pwsbYkA4s68t1wZbuVz&#10;c6hSgeX3l5t5KWFeUg7JU+65I11ERFkqUFZ/R669fVqR2wGrnJe9/HazzbfLERGlsKWdCKx3yT7S&#10;bnJd5JrbyJaTgu17SJ5yTl37vWl35iMArowUXicuFr8vsMrSlUi9dtzvB5Fbn/XN89vliYiUUZze&#10;R377foZKRG7fPt+b9w8r4uRDeaHa7gdSzi0Xj/ydz+9uFaA9B7uTyFQFVNPL8UB6GfZm5imm2uls&#10;QQ+ZgruHbEabi5KKk8gtPgitMY/AVQ6jqwShUC0mqACy8x5FK5nay68s4ZmnJ/C5/+8ZvP7yKsbH&#10;bHjqyTmEg3rom7JQnnMQs4NWnF30YZxW/hjl1Gon5heNBMcKeMiy6g9FocWUTevdgLziI7C6q1BY&#10;EYPjSXvw2Il7kFx6FAVNSWgx51CyyRaaCFL16A42IrXwCJILjqK4KRWZldEo12SitC0Vpdp0aHtK&#10;CaJaskIb6g3pZJlHeJ9cMjMtmVYj2gnqifmPQGfKRF+oDkEqykCQQEHl2k9QknijdR25alZrfMFx&#10;7It7AAfi9yAu/xASC48invuY7CdQ1pyJ8sYMZJXHIbciFnE5j6O2NRV+KuVeMiMN69ZgyFDrc219&#10;AmQN0HUXEAzZ1gRO8Q0srFmGW4epgHsmmmDwl6rIPdbBKrR78sguJXZqIS68MEaDgUqf4GQmSFsJ&#10;Wu7hBnSTGQrARmYKawiIsmZU8umebIIxWA4D2WuABkdeYwySyg6QldYSnPms3QTPcQ2aO7NRTxbe&#10;2pmjfDY32/JQ25GBniEy6SGySQJrcN4AzyxZKBm5PVS95RaxMxNt9hyWS4uWziy4+EwdrKd8R/UR&#10;oDp4X/lW3OzMVZ6a7H21GCUrXFnrwcb5fhV8PDTWgSEyN9+AHkNka1pXkZoIZCRblO1jn3odHn+N&#10;mgi2fKoHV68PY3nFjZbWZLz+6gpGadS99Ooiz7lwlaxUnM5fuzaM6TkLPvbJC/Cwv+QmPYEZsuv1&#10;da9y2rBE5ik+oj/18UuYXwhhfsKNppo8rNfeRQNShws0Kk9v+hBmvSpzjqtZtr/4mRt4lfdxE/hC&#10;7B+zCzZMTRgxwb7bac5HqL8d0wVbRsWnbVEoi74HH3z9NM6cCiAm7jDS4h9FcuJhjIy0Y27OpkaC&#10;5uc6MTllwsWrg1hYc6MrWKkiE3WNNLM986CzFsJDdj83aFTD0sKUn6EhMMW9XcLvWYsQpOF2g/X1&#10;uitxg8z12WvTmB1z4uUrY3iSTPjcsgejw1oB1nfvIELSvJV2S+H/V6KCZivw47FSlLxelGVEoe7Y&#10;/1eyBYZvV+a7qeQi4KSUvdq/9yL3VoqVx1ss992XW0S1YQRQt8+p63f8vXVuu42320raTrVZpD0l&#10;n21R1+4UXq8m0Mg+8jf3SuTe2xJJe7MO29dEzolhEvn7Vol867157Q8oO8tws2zvkeysl4CeuueO&#10;ut3umncjt9ZTMVYR5r01oWuLtSqDRHw2x6UrUH0wJR93xqcho02DpWcu4Rvf/E988jPvw+JiF2Yn&#10;zBgLy1rABuQVHkQDWc0ALfshvtAr6z1YWDRRLHyZs7HAF3uZFvbSYicVWzu6CBBmdz6GyBSHqBRO&#10;rdqwvmDG4kQ7Nub1WKBSPn/RgyvXB8k2yCjHtCioPwpLLxlXTzVZXjKKa+IQn/mYmrwSGDaho6tG&#10;fdcraIimcm9CP/Nrc+Qhvy4aCXmPo6A6ATmU/LoUJWll0QTWbOSQoTrCBFBa97G/cZhKX4ZpyyFx&#10;S4XBNFry0T3UCg8VpN9fhYmRNgwQKAbJzuwENBfZn4bAcjjhHiTmHUBGSSySyZwzCJxHM/fjZO4h&#10;xOUdRirvlyAstiyGLPYIkgoPI7GIoGWvhL+3HeXlsUhMeQhJWY+QfVUpt3gS1FzWqtoINi6CrMzq&#10;lbWpDQSeCmMxTAOV6OirhI7nuyZaYB8iQAYJMry2nkaAxETVOAvVEplGRw60ZKgdVMZOGgt9K2b4&#10;ZrUw83pxjm/ivmuyGa7RBrjHm6DxFKOZDLquMwM6slxxnN/izEdxexz0NETEi1IH956RVhQ1yozt&#10;DBoWGbAO1JPt5sJGILaxPNUdyQq4S8jKA1NaNFgzCMTZGFg2ITRngJ3pJRyad6JNGQACsjYyzQZL&#10;GkZW7RgjuxUnDDI72B1uRYDA2umpRXbpSQwvOFBvzUEbjY8W95bR99FPvQJrb5Vac1tHsJfvzQsX&#10;e+GjkdQ1xjxkdvejUTA66sicjbjxwiRKC0+isb0Ey2S2Ny4OYIUgOktgDfbVo5+gGH1HFMx2svRA&#10;BZY3Q3jhhTlsrvvYpx1kqg3wDjVimmUUf8yHj+/FyEIHVsui8CdkojZNDq5f6scaQV5rzFaT0oz2&#10;EqyT1daROU+NW7Gx6sM0we3Ji8PwuCrUciJZLhZkfrME4rFwG65e7IOH/fLyhT48RwO1yymRiGRm&#10;dD3cbK9WUxauPD2JpVN+HDnyKLrdZPdDGqxfCMLoLsb4nBVGYw5O892U2ccdBfvx0deW8eADu3Fh&#10;yYUnWa+lCStmJjpVrOF3Baw/2X6yvRebgJGwaJmJLWB1u74mIuB9u/PvRuQeygATQ0iAbnuv7v0D&#10;5rs1YvC9wLpTlMFFMFUjBvz7vqRsPEBA3Z2cz30eFZx+u/bAs0+NUBFoqEQMypvM2rgZlzYDVEJm&#10;TBNEw1Rco1S0I1SWa+fcGJ5qxYT4hSV7tbtpTYfJXE4ZVPQUT1gDTWcB2oxZBNoqeMkCvQSIKabf&#10;vNavlEFC9mPIIgut1qTC2F2G0paTSK46wTIVIbcqBk26LGSVHEVpUyLya2ORWZxElmlCetVR6AiC&#10;xZoUFLemo05fAq2tDO7eJirlOrLXQ0jOP4KUomOobszF3l94BA9+ejei/ioKmgvViDofhUNxe9Du&#10;KEMd2YWjuxS1TXHK0YQMTQb6m9FszEVy+VE4g4Vw+EsQHtFiYtKGpvZMFBL0C+ricJIsPDr/KE7k&#10;HMLxrANILjlJgI0j8J5EFgG2qiUdOpbnePFhHCEoF9QnkAk3w99Ddsn6Oimt+lT0EcQMLjK43ko1&#10;M1lLAMprPgEXjZJqY4pal9pDwH/kkd1o8RFoPSXQ9RTBQMDJKI7B0IqFIEdAHW+kNMM50YyOUCVa&#10;JGgA2atttJ6MtpoAlafi1eoDxcqRftdEI3xTLQTlDNh5LwfFOlAHo58ASIZpIYA3WrJQ3Z6G0tYk&#10;GAcaUGJMw5ECGghVB5Fee4jXNaHZXYB2gmcj+0A12a58s9UT4K0EXPH0ZBusQ2c/y9FXpSY5echy&#10;x5Y7MbbghDM1ikYPme8QgTxYi8auEhoQrfCHmjG15qDx047emVb0zbXjxfedV/10dFyC9Jvh9rBf&#10;9dbD7qHxQlAeI3BOLDsUw+0m4DbS6Hvy1Xn0D7fiwvVpWGlEDY/oMEBD7grB6xzZ6jCBbXnOiavn&#10;B3lsxJ6H78frTHtu3omf++QlXLjSDx/7/NKMHcFRDeavhpR7R/G8tTzvwCSvuUowDA40wsJno2Hb&#10;aX1lyMiLxx8Go/DFvij80wQZa3MVVk771brrMTLfn/3MZcyyHotjZrzy7Cyee3YaVy8PYeOUB+c3&#10;grhxaQR5ecl47pklXOPxwqwNYzMGNHbkwjlcjSdPh/Dh959WjvU7u0rx2c8+hxeujeMTzy9hJGTE&#10;9cujeJ3H02NGMmI7NGS7KcUHcTx9D1rtxe9uKPgn20+292K7Xd+6nQiQvZPcLv1OiaST4VoFivKN&#10;/5Y070Z23vOdZGtUYXs4OJUgnFqI+9Nq8DDZ6rmnLuGNj/wM/oUvfWF1FqZPOXH6ig+Tc3pMjmmw&#10;MmPCxU0/luYsCPXXoZ8KdGbRgM0LXVhYopW91IapJT0mZjUYnWzDM8+MUmEYlYIzS6CGSQP6qUDE&#10;sb6VjGp4yULwLCIraUNh/KNIz30CxRUnlR/U1Q0qHKYfm++Ed0yHZmsFEgoPIKsylgzxGJr02ZiY&#10;tkBnryYrPIDM0hNIyj2AmrbUreUrBJFTF92Y3TBj/ZxHKWWzqxz1hhw0WYuhJYBtXA4yXRPz3Yuu&#10;UZaLSrmuIxPO/kZUUwFXalOQU3oQNl7nD9RTAWswQgU8v2jF9FQHeqn0u7oq4CSr0JjzUFBzgoZA&#10;EpmpeMhpgNZSjNS8Q0jMP4SCxhTUdOTB0dcCrb0QDa0p6PHVqLWy3r5qOMnoZSmS11sBb085Rgis&#10;4pu5RyY7kSFXaGLJHnPUBB8j2azWU4aWznzUaDJYpxQy6Hy2aQV0BDIZThX24w43oYvi47NzkH33&#10;zxkJAOKNyQQ7DZ9aUyosvEfXtBYaXykZaylayUh/yRWF3PRDcJFRBqf0ZNOVGOGzN3ZXkXXa0OYp&#10;hIVA2UXW1kOAl6U7MhxsH65HzwQBcUKCo0vM1WLF1iQ8moSh65pugXOMYD1Yj96xNhw/uAe/6qZh&#10;Y6vB+KIN3aybvb+MAN5IpmuEIVCLsTkfov48im1hwuC8mUaaDUH2ryDzmj3nQoM5Tb2nC2f8aCeA&#10;jy9ZcfpaH3xDTegh6M+d6WK/tKKBxsrITAes7lL1LbXLT/Y63oGLV4axTnCbmOvE0gU/NI58rFz2&#10;Imb/PQjPWPCBl1fxiQ+dxccIWGZjNWaKonDuchhPEvQ01lzMrjjZpw3okU8QBFcJgjCy6sJzNVFI&#10;TDyIOR4/LTN2zw/gjfefwcxSFybZvy+cG8XEWCd8AxosXOhX/qa9HjJ+fT5ef24en3xlHS89PY2F&#10;090I8rmdYzkzUo9D21qK4f42rJ0JwMp+N0XmqTEX4/RGPzb5zkwPdyh2WlmShP5AAz7+U1cRZFtf&#10;f3oMv/jpa3jlySmcOxNEYsleJNcfg8ZZDDON4hZH7rubvPST7Sfbe7Hdrm/dTm4FsJ1yu/Q7JZJO&#10;hmX/K4Px+8nOe34/uSchF3cnFWE3WeqDaXl4JCER9gG3qu/Kmh8zVDJjVBaTVCz9BD1/r7iTE69I&#10;HfC6qUyoJKdn2slWG5mmDQsrRiws6jF31o7wgh6hyVY1mcVLBZpNpnYs4WFkl+6lIkqDXRjqqh1G&#10;KoV+MoycymjEZO7F3uN3QG+rQkldCoGTLLXgGI6kPobEwmPoJpEQzmUAAP/0SURBVOusaE5Cp7+B&#10;4HkcB48+BEtPHdJLDiK34ABsjirojaVoay+C3dmI9vYCaDT5qNZnopYMucZUpL6vJpO1dpE1i9ej&#10;5KI9GJ03EOjqoCEA5DXH4HjeUTzx4F1kNo1qlu7oklnFMJ2a61DGxcppB/qo9Ecm9Qj2NahoLeNs&#10;J2+gGv7BRvRP6RAaqsPcsllFUykoeQLNugzUabNZj8Mobkwmk6hAINyO1YsB9E21w0FGbwqWEHAa&#10;0Me2mz7tJMOyIDylwcyqDY7ecph9JcqZgzvcqCYf1RiSyJqrMDihV7No+3hfMxmRuL6TYVUZYu0k&#10;GzWFytR3VrnWOdqghnft4Tp082+HfHvlc5KhX8tAFUILWgywvtqeQhoYRWpNrNZbiE4ySrlXSX0G&#10;HJl3oN1XhzpHFvpm9HBRIXvHmYctm4y5CNZ+GibWVBQ1x6rgBPUyTEzGZiZblKU/RhoJWl85Cpuz&#10;MF4Qhd/tlVmyu/APY1FsowoaaQ6E2dapBScR/eCdOPazh/DYZx9G1F9EIfbNgzjyqX0YXLDAwfL2&#10;jrfA3FWID3/8GdVvL12TJSjNWD7Tg34yQDEKO/kMZVmPrBGeZJ8bWbbyGRkwJBOUJjvUt9uj0Xfh&#10;yjMLZLjVyM0+qr4Fh+dNkNCE4ys2hKdNOHuxX/kGFtZ4YcWPVTLVV5+aRXDEgI1zAZzaDGJ0hqA/&#10;a1bG4CSNwUkaX81tBTB2lmKERoLbW0uWrCewdqPTU8M8BzHoa8bKhB3XLo5gVAUoGMBLzy4gTONL&#10;IjBJ4HW9rRqHd0fBZK/AykoXPvDUnAL7tVUPXnvfBla5HyXjFscQb14dxwdemMNAXxNml8jUafwN&#10;9Tbwmlmsb4Ywlh2FxpZS2GlUmmgsmfsb0DnQhDbxuTxQKcD6Xy+3ud329a9/HX//93+Pb3/72/ju&#10;d7+r1uXJ/t///d/V7/Lbn/3Zn+Gb3/ym+vtb3/qW2ssm18gm5+SayCbHkl72O/OMpP8//+f/4F//&#10;9V/f9nvkN9n+8z//8+Zv//RP/6QkskXO304i5YjsJV/ZInlH6ij5/9//+3/VOflbzkfSRrbI35KX&#10;/B6pd6QukfaQ7S//8i/xp3/6p/h//+//3by/tNuf/MmfqHvtzPsf//Ef8Y1vfOPmOWlbuVauk032&#10;Iv/8z/+Mf/iHf1DHkXLLNSI7/5YtUpbItZGyRq6VLZJ2ZxrZy3kpk5Tz3W6361sRUUD4DnK79CKy&#10;pOmd0t/8lrwj/TuJpL0taL6DqGFgXqcmsiXlkKUW4IGEPDwaEwezR4ef/8WP4d/+7Z8R6K/F7KwO&#10;48OtZKhWXFr14fKqH5vzLlzZCGCNjGFmyYirz4axftkPrS0T2s5MtSDfN9oKq79cfR90SmBtKtUl&#10;WtzLGz1Y2/SRMRjVNy69owjNxmzlpi80aSZTGERhfRqKmzIQm3sQRwmoaUXH0WYsQYs2HzZfI2q0&#10;GShrT8YIlcPx2AM4knQf6tuy0Nlbhyp9OhIK9pNh5uBkzj402UoRnf8YcutjkVkbjXyyyO4JI/Kb&#10;E5R3opXLAbLzfiyfJxsgCLmoRG00AnRktYaeAjSYUtBHK3+Qvw0RIE9tdmOUbeIN18I/XofRaT38&#10;8p2rp4QAW4fB4WYMjrXA4S3GAJm63UsA6y5V/med3hok5+8n4y5CoyELXrZND8XdX00jxABzoBQ9&#10;w3XQd+cip/YgASgHXfzNRcbtJKi5yQLrOlPho8Jvd8lEsVLYuopUxBZfsBqTZJR2prX3VaLVmQU3&#10;AVQcN2h9hUq6J1rQESSwsWzZTceg9RcjrSFeRWCpt2fCEihH0oF78OXQLqxVRsFNwBoksNsH62Ag&#10;WMuQs4CTfO8Vb04yJOwcbkSIwBqa1Sum2j3ajNFTNKpWLAq0fTKDdcVOBtqiot90eCqQULQPWXwW&#10;1t5a5Vje4a9Gs7YIWZV5qK6IQw9Zdg8VvYxilOuSUNKahOTSwzDz+TZZcrB43kcQb1Q+jd0smwCk&#10;ngxeto/+1DM0WKpx9913MZ86dPVWY3xOQtUZ2dY1uPbcOPtpPp6pi4Il6wHlyWlkwaYAdnE9gNfe&#10;OIVV7lPz9qolPOJ/eID594vhQgMlfk8UCqqykP44AS7tTjS1p+PKU1vORfwyRE1ZPx9EYdKjaE64&#10;i4ZXBy4IcI7qYO8q4299mCYoTszZMTRmwtLZXtjd5Xhi32OIeXQXPvLxizTe7LhxZQwv35jBU1dH&#10;2e/0CPB9OrXagxevTeCpy8MYJ8NeJNtdX/FiaLSD4OmiEWyHl3Uf79NiednF+5WgpiWHDL6X4N6J&#10;s2d8ePzeKBjKTmJynEbF9jrwCzQW+oa0mD8XhI39XwyydxwKjpyT2Y+32z7ykY9Ap9MpZf+Vr3wF&#10;X/ziF/HlL39Z/fbrv/7rSE1NxV/8xV+ov3//939fSWQTZfy7v/u7+OM//mP1d0VFBZ566il1LMDw&#10;m7/5myrPyCb5yPU1NTV4/fXX1bmI4pdNjgWcfud3fgd/+Id/qM793d/9Hf7mb/4GMzMzaGtrU/eU&#10;skqaL33pSyqNbJJezgkYRUAkspdNrvuXf/kXVd6Pf/zjqK3dChYsACvXSb1lO3PmjKqHGBwCPr/3&#10;e7+HL3zhCyqvnaAkf4tEAEo2o9GIN998E08//TRMJpM6l5OTowyJT3/604iLi8OJEycUkMn22GOP&#10;4a//+q/VvaRNdm6nT59GIBBQx5H7yhZ5BnLvCMD+wR/8gSqjtLWc/4//+A9VTzkvmwCvPKOd9ZRN&#10;noekMxgM+Omf/unts//1dmsfiziyEHC7HbBF5NbrIoEZtq7bGoq9Nf1OYH0nkTxUPky7NTEuEijh&#10;7Xlu/bad97aoSXQJWbg/JRt3xacgvryKbMJDFrm1RnXhdBeGpzswfs6M6Q0rxmYNOH22G+vrbpw/&#10;140Nnhud0WLjkg++kSbFWEJM30MLuYIgNkCF5OitUc7WO4O1ypdsSc0JHD70IK7U70JRXTosnioU&#10;1ZxESVMM4rP3kJXej2MZe3Ao/mHuH8WBxHtRWheP/iGCEpVPVXUM0ipikFR+GJnVJ1Gpy8TRpN3w&#10;9rejTV+oQsmV1sWiw1FG1thOJlsJF0FykswvPK3DogRcnzaQsSaSuWYoJwRDCybYe8vgHalHP+tj&#10;C9Si2lKBNmceWu15VNz1aDfnoLUjHYMj7WSFEn2nAE4CmNlXjDEyuwZtEtbIjhxkYgpcydwa9fGo&#10;0qWQqWVC4yhBrSYdVa3pyKuKRmrRfnjIDrxBlpMsNUjw6x1pgENm/5KFmm05as3qOBlbaKgZ42RN&#10;Zk+xChpuGayCiUZKR1cxbATsEQJXj7cMAzRewmRj4UU9PMxLlGNwth3mYCnZSLly0uAYqoeJ5RdA&#10;tBIYZTLP6vV+hJes6pvsEwcfwxutUTiQloy0nIPQErSdBNOhZZsKIdfOvw3sH/Wd2TCH6lDQEoca&#10;tos49rcyX32wHQaP+B8uUctmesnshaUaaHRkVh5GcvETqDNlodVVDKOvFhJLtXe0EWME4b4ZnfLa&#10;JOtlw2sm7H7wPtQa8pBTlUBQr4Gez2X+Qi+CZF6DMyZYPQXo4j1kSc1v/u4vqT47sWiDc7BSMegx&#10;srSxeSuuPz+J8xf6EGZ/GBvR4uLlAYTDPB41KPC6QpCapqHYM9CKrmADnn9uEZtnwjCm3I3gjBvL&#10;F0KYXHNDwtEZ0u9DckU+NMl3IafyCA2JFrL8ItS58tVQu0RCGl+yYeGsD7MbHjhZbgl7NzysUZ8q&#10;Ni4MYIKA10tQtAfq4SRbTaPxNzrdiRAZ7Mq1Aex54G5oWrLUt9TBfpZptB0DNGBlmFZvycKTV4dh&#10;sOajqDlGfY8fJECOsp6DZNOOQCuCwXrMT5jQ62+Et7sGLzw5jY++uo75QQMWhwz41Ps28b4bU2ry&#10;lUyOO3TsYcRHP4ZT6x7FyAuaY9HFfvR9hoKpPGK5j8lQjX7r9tGPfhQdHR1KWScnJ6tzF85foNU3&#10;hf/3z/+EmOjjBKR/RXxsIn7lV34Fv/Krv4LjR47hL//mr3Hs5ImbzFY2AZOf+7mfU2BdXV2t0j/7&#10;7LPo7e3F2toaLl68qNJpNBq8/PLL6jgCGLIX8JMyyDUCyrLNzs5ibGxMgVVXV5dKk5CQoPK+evUq&#10;ioqK8LnPfQ6PP/44Pv/5z980CgRgZIvkL/nFx8erY0kTATIBZ8krLy8PL730Et7//vejpaVF/fbn&#10;f/7n6jeXy4W+vj51bidTlbwjYrPZEAqF1PmRkRGcPXtWHZeWlt40PASEY2NjbwKrAG5KSgqKi4tx&#10;6NAhdS6yra+v3wRW2eTagoIC1b5SpieeeEIZBceOHcMf/dEf4a/+6q9w9OhRBa5iDEkaaZesrCxl&#10;bKSlbX13EQNlbm4Om5ubN+vk8Xj+28CqACs+Zxuk3i6RNDtnEL/tOrXUZTut+s75vde/G2CNiPTz&#10;rbx2XE+A3b0N2gKsEXCVtddbv0s6MtiUfNyblIq4ohSCoAF/+hdfwj/+09cwPK/F7LKBAOvE7JqV&#10;VrYRI2Rq/oFqDJClTBGQhqdbMTStgS/cqHyjmhzFqG6MRld3GZbPuMgCdKgzpMJD5RCatZCRnMSx&#10;5EdQ2ZaJ9NID0HTmYH7VgulFKhpPCbIJOA5PLTT6fFjdZbTUTcgrOoCK2ji0mQvQ0lmKtPJjqLXk&#10;oaQ5HdnVsTieuhfV+Qehp6XeYEpVDhUWaRSsXwwohjyxYoOW7E7XmY4QAefS04MYntPCGaxEL8Fr&#10;7FQnRtZs6J1qw8CCHnUdBJPBWhichegieISEcckwrbsQ/VSeQ6NaAh+ZVXOc+p4mQbK7hmsxMk8j&#10;ZNFM8Dyp1i6KG0BZ2ylLVLKqjqG4MQmppUdwIn0P2yQbPWFeJ7NgA1VqHayD7NNPltbTW6++/bn6&#10;KtBNwOpkHkHe1xOsg5H5ygSY0SE9+kOtyhmBDPWNEvB7yf6GBprJvozwkjkOszwSKMAWKsco29g1&#10;VKuCDgT5TGQ4WIaRu8eatr6tsi3yGo6h2pikAFbiuvYRzHvI0vvmDMqhhCy3cdGAChEsQ/NGtVTH&#10;GqqGjoBvI8N0E7SzylNR2pCmPChVk2nmNxzFFJ+FRLPpINhKGDtht+2OPOW+MMR04mhjkPkFpjQw&#10;9lbCP2tU33o13kpkNiXgWN5jSKs5Ci8NtHoaQzoy3DE+Uy/Z9DOvran3UpwzPPXyLPqnJTiCBlMz&#10;Fpw5G8C1K4NYWfXjS74ogsc+/Jw5iuy/XQ2Nrp3qxhSB5ANvbmDjygACEupNIgTJzO8xF5qLYvHL&#10;tigYvQ2w+OtQoU1GhT6VxokGFeKvuqsGLVYaDOVHMUOjSr5ljsyZ0G7JVobEIO9xlve/uBHAM5fH&#10;sLbsJYv0o5yMPD3lBGzuRgW81s5KMsYx6E2lal22REJaWvOpuQga9nOXvwZvfuQsn2+9cqAivomf&#10;ujGOy1eG8KEbi3j5+jTOn+nDEtmsM6CDln3k4nNTePHVNTi6q2F3leP60xNobuL7lRVLLOrFGfn+&#10;Omdj+cIY33ChyZ0LN/tCgM9jngbET3/q8jsPBas4oNtyu+2DH/wgGhoaFDM7fPiwOrd8ag0jwyP4&#10;x7/7Bxw+uF+d6w8PYXpiHm+88ioS0uLwb9/8D9TyuhdfepGWTxiTk5MKQJeXlxUDE+X+qU99SoHU&#10;uXPn1LCogIGcExAR8JRNWFcEBIWtJiUl4TOf+YzKU4BYQKC/vx8f+tCHFLAIE66srFQgKMAjInUQ&#10;BirX5efnK1YWYZIRkU0A7MKFCwooBfglr/vvv19d/+ijjyqg/tmf/VkFQjKU+8ADDyhmLX/39PSo&#10;PKS8EcYqm5QxMTFRAZPUTYDta1/7GmJiYhR7FwCPpBVQPnjwoMpbNqfTifPnzyvGeOXKFXUuknZp&#10;aUnVSZjuJz7xCcUur1+/Dq/XqwwXAVQB6MHBQWV8SD733XefulbAXJiz/NbZ2anaVZiybNKu4+Pj&#10;+OpXv6qet5R5z549+Jmf+Rn1+7vZdvav2w2xRmRnOpV2O70Am0ojE5Mix7cRdc0OYI14wdqZ5raA&#10;TtmZZqdE8rr1Glla80ROBoaXQhhbsCJQfQKvfvyjVBIdWN2wkzURUKlcJ0vvQF/OLoTndDB25yNM&#10;Jdk70KaGtAorDtHar4I3TNbE38dPEXQXDJggm3MEylBSewyevmYYOouQSgs9OlNmy0YjsSQGiaXH&#10;UaXPIsgWo9WUT5B1q6UvJkMOWppSUKNJQ35zMpKKDiG/5CSqtCnIE0cOrckwkvGmFRxBnS4ZZirc&#10;CkMc8uoPq7BxK5vdVEoEiAkNxhatipUGRusxd8ZO5duEMRoLI0smKnodhlbNar2oeP6R4WuDOw+T&#10;qzYy3hLYfCVkgvVUZL206l3YPBdg3j5klR5kOaLRz/r2EHTsZE91ZKf1rblUbiVoJXh4QzVk2wQ3&#10;so3+QQ2qaSAYTAUYHNZiacWl1iS20shIzdiH2sZMVLdmQm8r5T4Z7iCZoS6RTKYZ/WSNna4CeKn4&#10;ZclStSEN5a2JZNsWgpOWDLYUGRV7FXN0BMvV2lCJ0hOg4eBhXSWo+eASjZewDN+S3S5KjFWdArpe&#10;1n+M9ZKwcg4+v5FTVgyvWhFe5jNcs8A/TRbqK1IOH/Q+ttF4PdwjdQjM0Cg5beG+XU1akm+xbc5c&#10;MmKZMdyqlti4R5t5f5Y9VEFgLYK+h3UgWBuY1jvZQnBsgnO4HoMrZsxe9SD/UBSK2zNQ1pECx0gr&#10;GXATYksOIIfGmpFsVobu8+sOYmqdzLS3QoWc+/Xf/F/q3Zxd4XMNt6C2KRVrEjT8XBCnV7rQY6/F&#10;Z3/5VYKpnay0DptPBjE0TybdVw7TUDVafcVqhrSFfcU+1oiq5N04dH8UvD1anDk9SAMhE6bBZnSO&#10;kI3SSKjSpmNf3P3QuapUnNxFCR33yfOsZzuNKwumyFglkMDQihV9kzpcfXIYz76wpJbrPPPyCiqb&#10;U6B3V2NwsZuGiwNzK17ceGqazNaPZ56dpyEQwJVrU1hc9mE4rMPrPNdHJnz6+iCc/fVIP3Yvyisz&#10;4BIHKQfuQV5hBl54ZZnstxplNSfVO3nl2hheeXYRo2G+t5NW5tkDX6gNJx+JQkXSPmyc8TJ9JRz9&#10;dUhJPYxhvisdNGRaO/NR3ZaA01eD78xYlRVP2R1z+2+sosgjwCObHMvg7He/w3Pf4O/849vU9f/5&#10;3f/Et+QXHn+brPE7PPkdScMtAmIRUIgM70bOyxY5F0kjbO1973ufEgEv2QswyhbJa+de8or8FslL&#10;9pHfZC+b7H/rt35L5Sns84033lB5y7nI77fuI3lH8ovcU/6W48jfwhZ3lve1115T18rvsu3c7yzv&#10;zjxEIudFJF3kvpH7RfY700b2OxmzbGK4yGiAMFEBatki6SP3jeS/M5/IsWw7j9/NJv1KhnGlv90K&#10;UDtlZz9UTkK2z938ncAaOb6dqPvsAFYB5p3XyzDuzuHdnbIz3c409xBAVX68VgA4Asy7yVbLjS0w&#10;2BvQO9ym6jm2SBa5bMECRYY6x/n33LID42QT4hghQHYUDNXDZCzA2IgOp0+5cf6iH6tnujBIEA4y&#10;nXzL6eiuwcikCWfPh3CJrOAUFdOsTMYZMyCn6CQatPlIzN2P/Jo4VDQlkZWRQbUkI53KtL4iHpfO&#10;jSCnJhYZLbFw9zdiabQDZbKO0lOBcl6nsReSIUWrb7v9482oNuegqCUeoWkyyYEGMoJiXLrRh7l1&#10;EwYIgMKkeqf1GF62qagqx+P2o/KgRBCh8iRTsZGBdVLBegik3QO16B1tgptKV0A4RJDq9JbCKcBE&#10;MBMQnjztViAdmCL7pFIOEYx8M2QVMnTL/IKjDUqsXYVk5GTgUx1qIkuQLE3W8naT6dmoECXou93d&#10;jOyCoyivjoarpwpD/a1s6wZ0WPPQ2V2CUTJFD8FlINyItKInML5sx+SKUxkOA1N6jLBdJ9c6FesW&#10;J/U+tsfAooGslHkES2El0FoE4AKlaOzMVE4nDIESFf1GwHBgSb6lVqFrtI5pCtEzSZY80UzmqkOA&#10;oNrZXwXnUA331TDTSBFwDRGgKvRx6OK9PGTDMhNYvqt2kvHL2lJZV6vryoNjoJrt3kbmWk8QbiRD&#10;LoM5VAVDdxlGCOISq1W+42bHPIRGY756PsFZE4zhSnTz3lJOAxnyxlNh+EY1mF53I0yW+3tf/DXV&#10;XyObOPSQqDri0EGkt7+ZIOLD5sUQfASn1ashaGg0tTvls0ENBicMqG5JgsNbi/PPTLNvZeFk/ONw&#10;hsgmQy1odZfheOETiMl/FLUdmeib6UDfrIF9yYo/+tqvoqQ+DsFxPXoIeNPnemhsxeH92igcjD4B&#10;Pft+z7AFde35GDvlRY0hm8ZdIwanLBidcqEr4MIvOKPw2GNRyolITkUM5jd6cf7yCL74hU/hfWTj&#10;4u5TlsucvzCAIBlskAD/kU9cwNSEmYaZBx/RRCE1+QBC/ibME0AvnOrFa9dn8OyZIXzi5dM4NdeF&#10;X/2l1+ALNKi1t+9/fVmti33j9VV0kS1LuMTE4sfRYiugYVuIhVN+GFzFqDAmf/9vrBF5txvVMajy&#10;eUSRnYAp//s2kfbb+Cb/8fR3v0GF/HYlL5so8ttt76TcRSLXRMBI9pHzspdrRSLnI3n9ZPvxbBGQ&#10;EhHnCjv/fidRDkC4Vx67IuelXxI4Vb99F0PBO/vy9wNVkZuAKd6TErOxmyJ/iycs9WlECdNty97k&#10;TFryvajPI+v0F6h6nt4cwsaFEPqm6rFywa+ANkSLfGzBTIvcgdk1N0YnOwiUNly+3ovLT/ZhlGDW&#10;E2hEQWksispSUNqYjOlZO4YDLRglCAe8BAUqhqFQOxmFAwvzHbh83osrm148daUf88x7dLoDTfpU&#10;LE470eOpR11DEkzmIkxNdfI4GW2aHIINFX4fmQnZoW2wUQXb9lKRj8+24fSaEU8/zbLM8D7zGrIC&#10;Mw4/dg+0nhrobPmKCTu7KsmKOzFJIAkSODt9hVSYBMbxRgLRViBwjS2bircKIzNmFSlnYsmoZpYa&#10;uspRZ8pDB/PRyYSbrmL42C6h2Q5MnHYhoygBrn6C8VATGq0Zai2mb7gRy6dplJDZjREEZZJLuzlX&#10;DYWbAxL4W4tUsvHo5EdRWHYcOn02RshUAoOtCA20oq0tCV1uMsYgAX6uhfVqoSKtg5sKUJbk+Nm2&#10;MqxtJDhqCHgCbJ6JdtiGyEYej0KzPg9dNALGNx1o9ZIt08jomWE+p1i3qRYCJ8GotxT9NAj6CaJb&#10;Qck1aOooVD6D6+1lsPbWweKrphGhI7OrhdZRgjpDFmo1mahoTEV67knlJrFrgsbZAg0QAqL4FRa3&#10;gsEZLVlqC7rVRKoGxXAdQzK0TND1FxO0jWTE5eiWyT9khasEwsyYR/DBjijklKbB5q+hIVWGjt5K&#10;BGg0iFN/2UbJrEdpODQ1ZOBrI1GozdoHD40lHwG5d4RATQOpm8/C1F0Kc1eZCmgg8UrrrFkoJ+Mf&#10;4vOUsHTi/GOM/dk/2s52alUOKwaWjcjfH4X9Jx+El4ZYsT4BDT1FaPWXwDneDhefWd+cWY0G/NQv&#10;vIbCylw0xu5CnbaMBl4njic/xGvvw6PHZM7AccyvD6KwLgUb12f5TtmxtDmI3/ytn8LZUwP43K98&#10;FKtnRzC64EE5GfALHzmHEPvdAN8Fb18jnrk2iQ+/vI5XL0zgg0/Ow58ahej4aAyMWHHp7CDWlzwY&#10;9DXhykY/niXTFYbqZv944cUlvPjyMi5dDaOy6iiefXoM739xFnnZcTh7xq1GocRgctCAtHZXoa4t&#10;Fa+/ualC2bXok77fN9a35N1u31TQukVXt/DrG/z7W/gGWes/42+R+f8V46e+/mn8B76u0ke27wd2&#10;AoayRUBUhiTlm6dWq8XDDz988ztkZJPvhjKR6NZNvuO+8MIL23/9ZPtxbDsB7AcRBaLKg9cWWCpH&#10;D9vHt0sv528F1six/C7AeusEpYjcBNZ4SRPJX64VxnqrZOC+E7HoGQtidDWEz/3aZ1U9O9w1MPRU&#10;Y2bTR6XgUrMHw1MGLG9242M6maafo/wBT5BZTK86yMiKyOYq0NyRg+6gjixMg5r2VJgtBZge1qOf&#10;DNfUmYMWTQI0bYkIespx6YLkbYW2OxfJFY8iveIxbF4J4cOfOK9CebUbCKIDbWjvyEV+5TGYuyuo&#10;/M2K6Q3OkCVQCXsJakECwsJZB05f6sLCZhcmyNrCSybmW4zOUJ36hhSYsBGMqfSHeA3ZRQPL4Q03&#10;4Oz1Ppy9FsLmjX6sXQlgQGb7DhN0yNLrqHyPpd6rAMXpKkcjFY+UqYYMp4CKavW8H33Treimcq6x&#10;ViBM46Mk/TEyRQIbFbRvtA1Blk982Go7M7gvRGi0mSy4GV6WY3zeiqlZMyaoQBeXXFhadimQlGFf&#10;mfwUntHB11+LofE2SBSeSRou3QQXiQojAD09S2ZK5ivrh+fWOwmK4ue3CYOsu8zUlWHZyfNdcIXr&#10;UM821DlLYQ/XkkXWklXL8G4xQdUAL9mmAF+bM0sN2/YvdGBs3anc5IkfYU13IRlqNRlfDVIKHkQX&#10;83BSGdv769R6V52/HBVtcWq4V0823O4h42R5evlcRtg/OmmoyPCzK1yP0JxO3WNuswd+GgAGbxGc&#10;PO9kGftZPw+fSWV1ClpLj2Jq3oI+ssHecR3mznkwe5bXkNkGp9pVH5X+ODSuwakNL9vPqYyQ4KgW&#10;Rgnbxnb3yhA8jTO9vRhWTwXaOnNVGD65V4jGREvqfXjk8B4y2Bw1m3l83cY6ybfiZuTUHEVpawzM&#10;vkpY+2qVN6sycyrqHZk0GppQ3JaiJlJ1jzQgreQoHjtyH6JTHsHiRgBLZ0LIrziGU2SNX/7jz+MP&#10;vvDL+MSnX8Jnf/kjKK1NRZu1GK9//AINNfkmWoONzQF88MNX8cd/+ot49pUVXH5mCr2D7Xy2Omye&#10;71ffbs22cpwm611b7lbuHes0ySxfLAobY1GrT4MrWAedoxiLZ/00frRqJvals/146cV5rLN9xE/y&#10;0JAGLS2ZSH7iDjzy8INY3/TA4KZhOKJBdnk8rj83CYO4KR2sx/lnhwRY3zvPSwoCv022SPl34a7f&#10;lQlK38I/4m/g+bILD37xEaT/73R8Ab+Pb3znP5meTFJo7c3te1lrhIFGAHZqagqtra3qG+qRI0fU&#10;5Cn5zimbfEcU4JVZwMPDwzh16pQahu3u7laThOT74U+2H98moPVOcnNyEPvbTrldf5T06runSOS6&#10;W659p+veSW6X/i2DU0D6NkLAvT8xGfclxJK5JuLzv7k1tKZzFFEpVWH5TB8WT7kwv0rrvqcMi+td&#10;mFnpxMyqlS/oXdBYSlGjScI4mdnG5T44/FVw0Vq2d9fBGyIokA1Mj+pxhgAdkm9UiyasrZOtzhow&#10;x+OucDVGz9gwdKZTDVUOLxjRS2CrN2QgJedRFerNT9bhCtSp8Gd1lkyECAQhAos4gA9OdKilFgEy&#10;B1NXLtlUFY+1KiqL3lelmFZXuBVGdzkWqJyLqdg2anahuD2PyraUirgVI/PihN8Ec84DaDQUYIqg&#10;MrFqxyhBYXhBGGc7FpftKsh2p6MMk7NW5Tf2qefH8dyrY7y/HptPhplOXNCR/dFo8DBfjT0fjmAt&#10;jGS1AYKJjcDTR0AzeYpY/jZozNkoqTgKPZn3IMs7PNbM9uV9lzrgnxFnDvXokW/WUwQosiQJ6N7P&#10;NpSoLsNkpONkgkviS3nVgnGCYWiKvy9oMHfeoyYKyRKnHoK4OG6QpTChnDvRlvOwmsDUw/KIVLfl&#10;4nTdLgKuhIurwWx+FEoKj6CT7LPFlQcTjRjXWCN6CLxDZLMhMt0Q6yBrbMX9oYfgOXjartwujqyQ&#10;KRGMxVlFqS5ZAbrZU4LCpiwY46Pw6OOPYIj9RMK9nb42gKEZI1yhGhokHSxrDbLKktGRtRt1LWkY&#10;ntZhbLYD5671YWrVhvCcUTmy8LGdfuO3f0H10eEpk1oLOjBuYJ9pR0BJGx54cDeSj+xWhpeefUbr&#10;KoR3VKPY7NCiFQPsY6WtJ1FPoFy7HmRbt6GDzNkRlug9TajWpfPZFaGhIx3lLXEKdFvYt1q6cmiQ&#10;tCGp7CDiCh6HkwxbfC73s/+87zNP4m//7rfxW1/6FGbWPWpi2i/8+vvwZ1/9PP7P3/w2rr24yLK3&#10;4SOfuYHP/OKL+OXfe5PtRaNjsI4Gho7t34hzFVEKRJ0yU33NCRsNQR/7uYMMfZD9cOPqMDr9tTQa&#10;dCisiMXKVY+a6SxGxRxlguU4EbMfCcknsHmpD6dp+LnYF/vJ3j/xM1dw/cYohsLtOLvmhdlYiPA4&#10;26E2Hm5PLT74/jMoSdyD+dI7+MxpjPLdVJOXIopop2ISUd/CKO9uI+v8LoFyGwD/nWz11J/MY/az&#10;k/jo1z+Bxz+3Dw/83sO4//fvhfuLdnz2738OjR9qxN9++2v4Lknut3jdN8hrFbYyCxlUFrb7zW99&#10;Q4FqhLEKeF6+fFkd7zzncDiQnp6uwFMmGMm5jY0N/K//9b9gsVjUDGa3230ToH+y/c9vW+xvBzuU&#10;/hU5vjmku6MPKq9JAmLSD7fAL5L+prwDsN5Ovt931duJWnrDvQoEsT30ew9FeXOKkd+yVHCIOxOK&#10;cG90Ce47kolfc0bhfzuioNeV4cmLE6hvL8C5i0FML9qU31aL+Intq0d4wYQOewHZajFfUgIoAWHz&#10;UjdWCcSLVBrTVL5LVGTnTwfgpxUsAa6bjMlY3bRiZsmAHgJNaLgeG2e7EaRiGaSSTi6MRgUt8JlV&#10;FxYI5gP9zZig4pxfsqPJmoHRDTITKqK06IdUUOg/H4jCidh9GJyyokdCtc2ZcTJmH5JSCVjJ96ih&#10;OtdgrQrJNrpqwsx5B9lsBzp6yGIIPhIObmXTDw/Bp50MvWukDkaCQZBMqI8KLMx7O7yVVIolmKRC&#10;lqHqkakO1DYlYHHNTTDei9C0UQ2Nd1CJtxEsw0wj6x79ZKUuXy36Jnkd26PNk4W+FT3L1IhegpIo&#10;S9uQjoypFIOTWhosFgVefQsGpWD13jIYukthYBsvkXWPzmoJOE1qpnaIbNjkKkCITFYcvMv6TIks&#10;0xmSNcO1CDE/5e6P9Xay3f0E5QDBWbwiWQNV6CD4tYubwZ4iMswSxTrbAyXws/1k0pCH95LvxV6C&#10;qG+2Tbk2lL8lxFz3JOtFAG3vKkRpezxaCVzWAMvKfmEii/XPWFGqSVHDuz0jjTCzbC4+MxtZldzb&#10;O0jjgGxMnOtffnYEfqYxELiC0zJDuB6rV70I8JzManb5SgjAZGBD9bj41MxNffm3f/tVhGcdKGlI&#10;ZBtVqXWueoJI31KnWkpUb05DjSFVLfMykS1XahKhc5VRalCxL4rl0rBfNKkhVzG+6kzZaGY9UisO&#10;ocGQj5zyYyoKj59tYWIZtD258M62wtJXyudSgZFVL9afHoeNYBxY0LLO7Ct9ekzPu/HwiShE559U&#10;fqhHVvgMRvTwz7Pt59ppUITwvo9u0qBrQx/7kYssW7xCiR/fqVMODM9ZaKh1YPG0l8+a7R9uhpNg&#10;n15+Avti7sfxtL0YnLOTSdfA0V+OG+cH8PILczQIU5QR5Znkc5Zv8dNtaiRi46k+zJ/uJjOuxjKN&#10;QVkXe3XVj9ziEwiMmtE3bUWoX0dsacGv90ThTP2d8KVH4fxVMuU773vw5kSlt4koFooMu73b7buC&#10;WdvA+A0yTZm0JA/zG9/5Jv4N38Tn/uFX8Dff+Fv8JyH03/Cv+L/4O54lqn6bIPot+e4qw8hb1wtO&#10;47tvn4gjecl+J4sV2TmRR7adQBz5vhr5DhtJ85Ptf367FdB2At3NZSwKSCNgtz2bV36j3Ey7vVfy&#10;AwDrzWu25XZp3i5baSRyzc7zMhNYQFbekUhkm/tUWdPwYGouXBlbAZYl6PIXQ1HozYjCEBlOaJQA&#10;ONlE61hHBteEoQUdLN0F6KNVPDRKlkElMkJlPzXSjs1TbizNm9W305U1Mj6ynsklEwanWzG5aoTO&#10;mobU/KOwNkSTZXVjetOFkcwoVDYXYJwKqaOrVIkomvlNLwZmOqDtzFNemtqtuUjMO452WzFsAYI2&#10;FXZ94gNopTILDDQr6SN7cdLCH6QCd/XKRKQ25mFQQ12yZlJmBDsIRINkQ6M0AIaWrer7qne4gdeR&#10;zZJ19IcJfPpcgnouAbdcMaKcsifgH2gkODTDRDAOiuMAsurOrjJ0OosxQNCZZV5DU2RQPO4m2FjI&#10;jsVjkm+8Bf0sQ4iM3T9B5k1m6h+uw9AcGTiZW++E+LzVodmdDf+4OJeogCdQg3ECpETVcXaXYIzg&#10;OMH2FRY7TeNmYtECO0FtkEx9dsGpJkSJshZG7htjftN6sio9FXGtAkRxgOEkU1q50Av3QD3BVovp&#10;c91kSXYy7TaMkS2Z/ZWo7kjF0tUQFbWRBokXXeP1CPG5ewiu4hwi+tjDcBGw5VujOKyw81yIz6iH&#10;jMtJkB9dcxEs9VTw4tbPhiZtLp544A6M87h/goZVXyPcLGs3DR9XsJLGkUatSxW22hUqx5//xdZ6&#10;ftn+6q//DB//8GV0d1VgbsamItbIDGwZ7jf3V6BPJmmNNGCNdTpwYA98BOkWezacfXWYpoE2SACV&#10;zwIN1jxcf3UcZXUZKKxMRT+NLIn2Yybb/QV7FI6kxaOmNRUtpkwVG9fHsg+w/wbY/lYaKOLcX5iw&#10;RO8ZP2VXa6RliFuiEA2vW7Fw0YOZM1348v/9LKZPu1Fvy4FxgPkIu59qgZtGSddsO7xzHbDxnZnM&#10;jsL8ahBz026sL/hIpPqweDaIVhqrIRqx0Zl7sOfEvUgrO4nARCde+NBZzJ0N0KCIpRHSRlZbg54p&#10;LTrZZz18jo5QLRZPdWN9rZvvJPuhMkQ10Nvy8aGPXEBFXTxanBUwsy9ffWEa08sO9qlKDI1oWQYT&#10;zmyEMDllw9JSFxnrfQ8QSN9aWhORnUNe73b7zrcE9LYw8dsyLZjA+C01K1i8CG3NZvoOz33nZiK5&#10;Spgnf9s+FwHOLWDdkghIRn7bCY47/96Z7tZ95Pj7bTvTvJv0P9l+sE0Nub6DCIDeTnYC2k1A3HHd&#10;OwHlzjx2jsbIcUR2pvlBJJKX3PPu7fvujkkja83AXdFpeCQlHUNLo6rOf/1Xf4gNKolLl32YIii0&#10;tebj2ZcmsLrhhofANLdihc2Vz9+DWFvpxOlVB25c6sXVZ4cwT+UzTSY2KjMpJ9qwRgU9SwU+utCB&#10;hQvdBA/xYVunXOX1UBkvbHQrB+iDVMgdZGTuYBWyC+PJmjMJqIVoNWegXUKmzXcqZdktbI0gWtWe&#10;iLmNHvT0EujIRFbP9ODpF8bVWtvT5wJkvy5sPNlPxS8zgq0IL5rRT+UmylG+3w0tW+AmUMrSDwE2&#10;WdNa3hpHFtwCU1cVWix5qNWlo6EjU31PLG06DqufILdmIeOrhMFThVZrIXpHdJhZdhPMCeBkaDLU&#10;Kf6Qx9guru2hWXH7J8G8+8no++Y1cI8Q9MkwZOZsN5manYxTZt42GNNRp0uB+IedWbZhhPmECWQz&#10;AnSyBGpCnFUQeAVIxdNVqF75Ku7sKcH0jAlDZPsSFSXM9hlgvR00inqXjWTKHVTaWnhpKMlyG6+w&#10;c+Z34NDjeLolCm3djQp4Zf2qhKnzsmwetoeZYCdDwOJZyUkgcQ3z2bE8+p4ySCQbGRbWy1If3qe2&#10;MwMGsljrEOsiz3ZUfBS3YE4mzRCovAR+D5+7zp4LR6AS/SzDCp/ZhauDCLAef/8Pf4N///evI0zw&#10;OHu6F5/66BUMBLW4b1cUMvbvwuREBwobY5RTCqmPzIDukpncNBqG5m2wD1UTzM2Y2XSQdTbQeJIZ&#10;4a0Y4fOSQO2yvneA17lYJhmO9U62IzE3DjYyeaON7JngKcutjN5i1lfYuhFdsjxoinmt0JgMlcI2&#10;WKn8GMsQssye7iZ4uvl3S3ce7CP1CCzScKNxNPNkHyrbilGhyUd+YywNlgz2s2YCdRXs4XK0ddTh&#10;yQsjWJtxYWbCymeezrbUo86cibLWBLxGQPztP/pZTLBfvfjBDRolBGVfFTzs5+lPRMFBQ0b8Oxvl&#10;W7avHKlZx3HwyH58/PlVPPP0NLrZB4oa49Eb1uLV1zdRl/gIulzlePm5WbzxwqIKeP7ac3OYm7Ri&#10;/ZSHRrAP9UyvhoJvx1i3lEcGlde7B9ZvkbL+x3e/TviUZTXf4P//oVgrYYpC0BNSyp3CUzklf3Mv&#10;h3JOnON959vbDFOB8ltLPiLbjwrwImxYNtlH5Cfbe7ftnFD0g8hO8BTZion7vWD6TiLpBEhV3Nn3&#10;QG7eW2Ysx5Ix833ZHZ2O+wisd8fm4c6YVDwYF4/w0rCq9yc++QLWz3YhM+sEWrTZqG1LQ1VbOmqa&#10;M2B1Vyrn4usXvdi44MMkwddDy358Uo+xcYIH2dzkvJEA7ICnv165qrOI0wMq1wFa05MrNuVTNUDm&#10;KU4PBvvbYfdUwEq26mY+jmArmVs5Ge//z957gEdynGfCg03k7nJzzhlpkXPOYRAHaYDBYAYzmJww&#10;AYOcM7A573JJiqREZYnKsoIlnX2yzrJ9ylmyouWo89l3v2VJVnj/76ueBmZBLLmkljrJXjx4n+7p&#10;rq6qrq6qt94KXzXBYCuhlnqN6FJmc3ZD8x2igslXnqEKW49mXQEKKqhRQCqKu2MdPaSo+urFc1aq&#10;LLtJFQZntWLM0UVqm8mUjdQz2Q2SsjETYXhHiAin2jBE8fWPakjtVqNJnQWVOhM1RKwOeobX+XUP&#10;k4IfrISJGgwtVKHVUEU4e8GOdl0myipOoptUEKtNh0tJal+FxrZk1KmpYUCEqbXlk+pOJhXCftTB&#10;RmTVO6VBJ72v0V5C5FIlDFOUNsYgvfQQKREiEKr8R0mdDhDBDlPDwB4oh7u3Bv5BlTAh6SIFyDZl&#10;Pe5KOAld1mKqhFVos+ahRMUbvOeh3ZpNBFMNM28PR42ISlJ1Sm2aMAVZwxuQUxx4EpaJ1E4/NZyY&#10;QNm8I7+j2OLNR+9DBMoGIzp4xyIKt83FS2qyUE0kyUtm2LCEZaABjfQuPIO1ldyZKM14c3Q2BjFM&#10;irjTRcrqghVXn+qDgdLIGaijhkITNeAc1CCoEnnujc8uYP6cHW95YRrPU8V/51YvxsZ1uHG7V+w1&#10;WqiKRfdoK4YXdOihuB07tQtlLQXUACAF3GvAWHsm+rqdSI87jf3bFXAQMQ5e6KTGRCORaisqO1JI&#10;hdeikZQ9G3RoOK5AjTYfHno/K5FpkPLKwHw7KUQjNchU0LryiWC58ZAtFDHDSIpWF6hBOaVhgz6V&#10;0iFD7Gtb0BKNPXFr0cnrop1lIr155rjWVknfuA4pRSco7hp0UCPKO6oWxvON5lJSmSrEFx+CypmH&#10;JluuMOLvpAZUN6nSsYtmGKlxxmnfQnEeJ3Xso3TzD1A+5kacqxTVjXHoo7R50xtGhKnDswlbMDih&#10;Qy0R+8VZO6aJvN/6jgVhT/jqRTfM7dkY9zViYUiPsX41nI5KfPC9V4VhDUVEaIx1JXgsSRwfULEy&#10;Bf2MiOhXvyZS/PdfwmwwEW/yUhu6w0KSwJ3Dv6STX4ifTKU/YxYTrMrP/xvdxS/o7GdS9253T7ew&#10;DCQTXDj5Pew/Hodli0Tsf3hX8qO/h/cnCO41kKtMZOHg66/kF7tjN0yo3FW7IYobistqd7VnHgTL&#10;8ZA2hecwNjKpinFXItnINPAyoU2nz8I9bBLv/q4Xn8TFGwPo7G5FcNSOlsZ0nEo8CrWxCg3tuWjW&#10;ZMLkKEEJqTkHkabZrSTlaBI73OityWg1xJOC7RDjnVPnXRiaNmNmwUnqqgPjI0R2LlID3aQqiIz7&#10;JvVo1efCTerVRIRhousmn0pMRNqzbweOntiL/hkjETIR5ZgWdW0ZKGtIQzsRqMnHy2Y0mL3pETND&#10;PVTx9A5xnNXiXpu1kBoMevhiFag15JFaqcUkVVKDpPLsvkqq/IjEiZjTy4+JdYpacxnSlDEoUqUi&#10;qeAkimvj0GTMRTspQlPyYzAPt8BODQO1MQsjVGHbHAXUoFDRsQx9VOkOELmPDDein655iQjZytLY&#10;OaMggwBVnN30/Gc7FEjJOYPy+pPCdvCFGy7ou0upgq+Gb7yJ1B4pPG8xAqS6ekfrEeytR1H5EQzP&#10;tKOH1M3QnJaUuhJ9lF48a5jXILuJtJlMeFs1XkZz6WkfNUbq6H2V4rfWSYqSSLfJkC1Unq2XGhTz&#10;XXAMN1OFr4SWUE9k3NWrQkX0Y0iryiTFxoTSICY3lWvipck7E82ws0WukUZhzjC15Chcg2phzMA7&#10;1oJcUpa11OiYvuSCnRTo3TeNw+SkBgx3ofuqoaK0rNRm4/teBU5GHaEGQz1++KPvkmL9KTUWqjE4&#10;TO/iI+Ltb8HIqBaTMwaMjumQW32KlGodnJSeXiKtd39YMsD/b//2r5iaN4mN8Xsn1DCQkvuP//gF&#10;vv6dL8E2RI0Qavh1Ur5IKjlC6ryQSK8ZmXXRYoy1hojRPd1Mypy7erXU8KFvd8mEgQtd6FvQi92C&#10;rPQNsk5uQpO1iNRuJWp0GShqiENDZwZqqaHSaM5AA6nWwUUDpXkf7L2U/+Y16Kbv7aKwnnr7PP77&#10;5z6AqSu99A3oO3QryX02NVRK6RsQWXezki/C+vVr0TOpJrKtxfxFGzWsmqiRUoBDp3ajkBq3tmEV&#10;5p/0i56asXMWaFwlpF5r0GrNpwbvabjmOrBwwys2ND83rMPT13qxuNiL/65RoK9sD+ZGjbh8rltY&#10;ZzLx2mBqFHbTd+sJNuNNb5++/6xgYeA8VHHJmpM0KUHoTdy6fRsf+vBHxHlbayv++Sf/CKvFgubm&#10;JmG5JzU1BTOzM0hPT8Nf/uVfCHdf+eqXxe+MjHRh9u/rX/8aWlvVYrJRYVEhkejfCHe/ItXKIaak&#10;pODrX/sWkRzzL6vY3+Cz//PzSE1LQ52qBb8IjZ9evXKJwksVhg7u3Lkj/OBZw3xNtkzEpvh0Op24&#10;Nj4+Lq6xFSG2qtTe3i6sO/Fv9i8cj/4e3l94/no1EOOnK8DXX2l/1dWeC8dqzzwI5OdlghdHnnRF&#10;jVFW0wJCzSZha1oC+hZ94v3nLlpJxbVh/KKHyK4GyWlHUV2bCrNNiZbWTHgCKqQXH6VKLxZXLvvg&#10;79egjSqPPK0SSU0VOFVagMjSIlIWpBS7iFgGbKhW5cHR3UaVQSpSCk/B2tNEiqYCdR2ZqNfloYpI&#10;mzclj+RNwgsikVV5GjpnhVifaCZ3Lqp42D6rkQh4dNaIkWmDWOpS05GG4oZYIieqrDwVcPRRJblA&#10;yoDc9U+TcqFKRE/quZ9Iie0Fs5Umm68WGnMB+acnVR4Db18zqYIGnM3djpK6M0S8VHF1ZIlwDKR0&#10;+2bVMJO/bEbPEagkRalGL5Gpg7d6I+UVpLAmh1vh9ZQTKfCuJkRmlhw4+kmREkEZ/NxVWojq9izk&#10;p+zG120KqO2kREk1W4h07eTGN6UmldVA4AkplXSvDnMXTBSHDoxSZe9hxUthe0k9DYyrYSdC9RHZ&#10;ddMzIxcMomtbIj8ixTFqnPQr0ektETN567XJYqeXwQVWZY1ivJWXxvB6UX2wEj2LOkzfcgizjSby&#10;vzOgJDVKZEZux69ZxJpUnpRTrUslQm5EfVcuNKR+/ZM6ImkjMgsp/Sk9PKRgeRz76tO9YkJOh7NI&#10;zJZmW8w8TtpI5F6hyiRSrUMZKdHAWLvIbx/4yAvIV55AfWc6ShqjxaxdGxEpW3YyUPyzak8hvzka&#10;f/uPPxLuubeBLYD5JxvB1pl8RPhqW5bYoP+73/+G6KnQkJIubYlHYeNZVOlzoOR8ZimA2lOKGt64&#10;vq+CyK4QrQ5qLBLhmfuq0UJp0sVdrv5SQZq8AxAbuGggVTlKyrusKUGsRdY5yilvFqOLGh7VHQmk&#10;fhsoHyfDECxDal4UxkrXoT9/PaVxEXT2CiRmHYKVGn5tlB4uaiD1T3fQ99AL4x8dpHTbqQHCpjnH&#10;6bqT5w1Q/nJMt9I38aBKkyj2meXGhselFAYfsouO4MaTQbQVHIHOXYWZCT0+/f6b+LMXr+Ottwbw&#10;0Xecx9MLbvidNbDoi/H2tyyI4YsGik8bfVu2w3z9UgB3bgbvT6xyhcHr+ZYkp4D01xvsw7NvfEGc&#10;nzwViR/9+G+RmpyCT/+3/4b/+MUvcPLoMfzHz1mbArmZmfjm176G65cvIzEpEaeOH4e+XYsvf/FL&#10;SE5IEG4uLCxgenJSnDOT/oZIM5NI8FvfYOPvRHKkf7/33W9h06aNSEqMR+SZM4g5E4OPfvhjqCyr&#10;Fo+xicHe3l4MDw8L04BsUnDfvn1i2Y3X6xUG6vlP3iCATSSyDWH+Y/OC8qYB/PeIVB/+H+cpKa9J&#10;jTZemxq+JlWGRFREXFGSTeAlEgxzF55X7wf52XBI4YYgu6XzcJKUIcJZ6ZYg+xXudnkiFsdRiqd4&#10;7lQaTmdmi/fPSYtDefTjRD5qFJx+DCfiY/FMvQKGBAX2HNqDcl05kmqycCjvLHbnpmBHfgb2K8uR&#10;ZTUhuqYM6VU56B+1YeFCEKXKRFgCzUg7uBaRkfvFBCG9rwpZVcfRos9CcuExxOQeR2zuKURln0Bq&#10;cQxyyhIwwjulOEtEFy93I3sGiaCchaQAG9HemYdOW7kYV+qZ0aNAdRY2auk3mfKJCHmyTCXa6Nzk&#10;rYBviBREsI5UXyf09jLUt2WisS0L/t4W9PQQKY1q4HCWYoTcjcw0oGeQKqr5Tiyct1BFZySCUGJw&#10;TodjUXvRnaQQe40OjrfD463B1EQnpkfbMUR+DfY2wU9q20uk7CSF4yOVZaMK2t3PipKI3JYPZVsC&#10;zD2kXAwZ0FMFzzsCGfxEfMYcpFUcQ0FTjFCK+p4KBBf1YpKThip1thDFpiOnLpvgH+M1nzViOQmv&#10;9xxY7BRm9dwTLWJHmy56xjujIXWYjpiEA/BTRc4IjDcjON1G6pKUMZEyEyWrto6eMvjm2sS4qpvU&#10;UZM5W6wbLm2JFSYUnaRefZP07GwbxZMIkhRfcmU67lRFoESdTITB6pDI1kAiojOVvm05ajP3YPfW&#10;DWj3FIkxXH4n7j5m60t+tm0cpDQh4uYlOT/4W2ny0iQR8sJMF86Tapug9O90l+DC3QH80z//A/79&#10;55K99h/8zXfQYssRDQgeP3ZPN8I3T2q1pxSmPsmgxPRFJynmWmpEqYnQUxGbsweTVz0oboqHe5Ia&#10;gKRszUPV1Jihhtp8u9gliLvgeSefFnsefJSWPkorXprDhi1Y3TbxbGp9Bgpro1HTnAmdtRIVTWfF&#10;d3D0VlLjLwNz1+3wTbfg0GYF8psixUbxVRT+2LkujM2b8aYPXkAFka+qM1MYyeDZ2wYiOTURN49t&#10;83KjKWr4XLjqokYiG9qohjVYDTflXfd4K+UjFfoorybl7YWHlHuHhQ2x1KKJ8tILb53Au986gw+9&#10;7yL0VKbeQeefeM9lfOzDN/F+Itluu5LS1UkNrUpS/yqxL/Jf/unbcf18NxPr/Tc6F5NDqOUdkqvi&#10;INPNF77weezatQO5ObmIiozG977/Q6SQGv3YJz+On/3y5zibcBZNbc04cuQwbj8lqch2vRYnT55E&#10;UTm1epRl+NLXv0yZVDLgP39+HuNT40TdvxGziHlsNqcgFydOnkBUdAziExLxox/8CG94+mny4wR2&#10;796Fz35W2pWhs9MsDOyXl5eL9avcjVxVVSWuMcGyMXlefsMG6vmP7QqzXV5WqLt27RIG51cS66Ou&#10;4If/x3mKiXVpli2P5bPSozzGxCRjmbhSBVkJQiR3EsFJ5CjyJ/txH/DcAH5O8i9E1qwi2a8wYxPC&#10;LRGhTIxsFEI8RxC77wh3TOwSubJ7iUDlOJJbvsbPc/xJtfJz4hkKZ0dcEtbFkJqYPY8PfOiPoDiw&#10;D2sPHcZpZSWeSEvF+sQYPJ4Sg83pFIesVGzISMORmjrsrSxDvKYFSksnLt69ii98+XP45re+gq99&#10;7Qv4Cp3/1Rf+HLHZUYjZpUCNJhvB0U4iNTXYpm6rOgO5RadRrEqG2lKNzNLTRJ4lGBhqwsS4Dg0t&#10;ybB5apBfGUmVWDOsRFgONn5A5JmljES9qQA1xlyh/hx0f3DGhO6BNtiC9WDzf92kBnlDAae/Sqhs&#10;Z3c9Zqc86PW24dyUDVOkAhYXDVSZ2TBOlew4EejIFCk7UlJNGmoA2EpQrU0ikiO1SyQ8NtmFdnMZ&#10;8qsSqYI7iVazEnWtWahtTMPAsBYurwoGcxHcVOE5XESqpHbdpKKt9lL0Dajh96uoQU3k3UOE4KuD&#10;3VZGarwG1ep0tBgLodJSpU1uPq5RQJuwDvaJerG/qrWvSsxitlAlzpNz7OMNGCC1M7ZIipYq424i&#10;TjbD5x1tJSXbQEqvgVRfDam4fIxSxT5zxUrpV03EymRMfvU1EIHmiUk9dZY8Umn1qNNnEmnmQG3K&#10;o4q9lhSaiRoBVRhc7EBjVxqRYCkpuUo6kqIiVd7QlY8OdyWsFLamW7JNbCRV30pE0UqkWGfmXXpI&#10;sVI6tJGyK9PFo6tXiRZzFlxE/u0hc4kdpBr574W3X8M0NWSGiDz6R9rwlW9/Dg5qyAxXbIQ+SkHf&#10;koca8jFxvgtaIsBOtmM8VgONJwdNtmykU/76xa+o7vYUQkPhNxhSUU4ql/eHTSw4SMSfLWbXstGI&#10;ngVqSBAxO4ZqMEINmDHKA7xO2UsqcYje20OKt727iN6rhMg1H3kNUdRoyyXFnSuWog1MaGGid+Y9&#10;dGvUcaQGeVP/SnzepsDXPBE4sm0NomP3I10VRUo7TmyBx0Y4Ri7Z8dQ7pzB+yQbXcDO0/nJ0UloY&#10;qeHVTmrWS99hZEpL36oW3cNNOHfFjZrqDOKG7WLcn39PnTOjjfL8lRt+3Lrixwfecwl5kXvx0TYF&#10;OgwNmJ0149x0F+7M2DA9pMGFkU5co3zbY6vA/KxBzCq/SI2XcbpuJMIVxCor1nDIlQfjN7/6JX75&#10;a9KMhJ8Ts/5KdJMS8RAB8hobnuX7H0SIbAKYLz80kH+C4OjkF//xa7C5W/7J4fBoLc84/vkvfo7Y&#10;hCSx+wsT6U9/+lORofjvETn+fv0t5SlBYkx+Uj6TSU2GGP9kEBGuvC7Ow66vzLfhYCJkEuejZIif&#10;CVUiVb4m+yEgTBeG4hV6XlbXsn/sLjyuIo4yKE5ivJXdnowX4axnRGZhW3wW1qem49/+/Wf48T/+&#10;AxpcTpEe3/vbH+O9f/InePOHP4yn3v0innvve6EfCAp1WtBQQJVCC8Yu+TG+GMDPQ+oC//EbrP2c&#10;AusObkTZmTVIyDmFkwl70WGrQ9+YBfkV8XAEm1HTmkIVvw15ZYdg664Su75YnErE5JyEq5tUZL9W&#10;2CmuJ3V0/OwmVDZmo4eI0xGoRbE6FUmVMcitTEB2USRVbsUwEcmaLUQC1jJcvOqH3VOLyto4Ydmp&#10;UkXu8o4Io+cLVImPDalx6aIVc1dNVNlpMTvdgdt3+1CTuheTc12kVqvE/qmBmWZhs7aHiIsbBB53&#10;PUymKigbM1HWkonk8jicSj+E1NIYFFB83P4GdHfXoMdbhSCpE7+LlLOrDP5uHl+uxBRVniNUsfYP&#10;St23M7ecmCLFw+OkXbwmlIjDTyRoPqtASv5ZDM7r0DfXgerMfXBPESlMtsI1VgfzQAWpNiLRYWo4&#10;zLbCRETBSowNDjRZcqEnhcIbvE9cdhAJ6Em5tkFDSl5Dyt/By3Nm9eiio4fe20Fh8xpTnsDEaqnZ&#10;kCnWMvP4KdsZ5k3StUSSLiJwthFdbyLidBQINVdlzISaSKiZSNXQy/GqF7Nwu4jceccjPSmvwQt6&#10;6MltgEjLSzCSyvzsX3wYv2JD7fQ3OqnH4kUHvKTQeELYX3xOsg6m66skdU0NEVJttkAN3NRwsA82&#10;oHdBR+/eAqOvTIxh89/nv/oZNDtzhFWuqatWUrwejF0xCQLnjdKvPN+D7tF6jHPXORGse5C+0Uwb&#10;fd9W6HtLkVUeC9tUPflRKPaa5S7pZmsuTEE6kpJvp+sVGp5Jr4G5uxzTlyzodBQhPeUovulWIDLu&#10;NA5FHkdvpgIVuTHw0jdutedS46MW+XWp8M7RN6UwOS48YarNWgpj/Dr0DNbhyevcU2nG1ZvdmJqj&#10;vEkKfqC/BW4HNWa6q3H9Wg9M1iKxM9IiKeAX3zIl1pWfHzLg/W89jysX3NC0pGNipAOz40YEKN9n&#10;UmPjxTfP4R3Pz1D+q8bCnAXunjokZp9BZmM85bN8aVawTKxCTYQgKokQ2IIDfyYe+fw5tV7+v//v&#10;X/DP/+uH+N//9F0JP/k+/vknP6JzvvYD8ft//4SOL/kdusbnfG3l75c8w/5+E//yk+9QhUIVCxMt&#10;hU91i1C0vxYx4ovMvdLaVv7jfVfDfz/6+/34C89TDwvheXY1sJtwYgwnRdkPPr+HMEPu+Xn5nN2I&#10;+yF3MqHKfsj+CDfkXvZrfWQ6tsRmYEd2Hkos+lBKgFq4BqTVVyKmJJda4CWIL01HXn0+6nVKDM56&#10;8cMfLZvqvHZ3FHkVkdg3sh1Royew7utrse4za3Dy4gEU1yRSpV6K8oYklKoSSbmUQNmWibPZh6Fs&#10;zcSx+B1IyD2OPGUC9h7fgKNJexEdvwseey1a1GkoKj8FvYkq7q4yLM52kZosQ05dDEqaM5BVHAl/&#10;XxtUranwB6XuWH+gHo2NScgvPo6K6lh0mkvRQETME4ImxzuEHxND7bh60YOr1wKYp4rp4h07Zi5R&#10;pXaugypNExFpE4K8XGaoGrMXLOTPGTGjsptUplabixp6j4q6RFy62gM3XRue5K33zGLj7J7pTmp0&#10;nEWDPoPULsWnv04sRzp/2y1mn7rHGhAghRS81Cm6Y5kUXXRthMIf4O37znWKtbdOVt70HC8f4uVC&#10;bCqQZ7wyQfVNtaJ3TiPMCtp4TJQIbYjIcu6iE03tmRidMeL8DS+cPDmMlGabqwTaAKnoqSY4WbnN&#10;6jB9lUh3thOB4UbMk7IdSFag2Vgkus5HZo0YnTcKe8quPhWRux6esSYc2qgg8qxClS4J7km1sFfM&#10;6s420kAE2kWNAg0RFsW1t4bi1wFzQAkrKfdpShO3vxp+eqc3vyjNKfng+57G3VsBYdygf0HaYYv/&#10;vv+Db2GCyJb3iDX5quGi78abGwSH1bj7/Aje/u5z1Ciog48n/gypxDPf+puvILPuOJqI6IfGWnGO&#10;Gk2D1HC4/XQQTncN2rTFGKHrfRR+1NHtYstEnqnNE47Y5vHcHQeRcAW8sx3wUXo3UuOhVkd5r/YM&#10;uojQeKY7TwjjDesHeUIZN7aI8E/EHUVLUxziq44hryUOvaSqBxe6sHAzQGlZjbfVKJCWfFj0fHTP&#10;0Dflmer9lWj1FqHSkAYdpffhw7soL+XD468V67PN3JvRVYL3vXgZk/MW6NxlmDlnw1ueH8MgNW7y&#10;DkdA3cQb55N/1AAMeGtg7coX2851eSugchcgveQgLlLazl1yIDDQjGu3etDWkYWmtjT88R/fhctR&#10;fv+uYLliYBB13fNXlpGFz/RH47Pd2/BZzzb8efd2/IVnK51vF+cPDzvw531HkLJrbShktkUsBKwg&#10;TvH7N0SuoQjK46J8lCEv15FJln+HHx+R7+/uLzxPvRxeLi+uxEq34VjNvQyZFF96nZ7lIytc0Q3M&#10;fr3U3ctDCpv9XxediM2nUvBEQia2paUgozwfu7c/gcXzZvzdP0hDDx/48NP4yMeex8f++Dm87wO3&#10;8Mf/7QXMkDq4etWDyakutOhy0KIvRJHqLLXUS9DFlmeGW2Dz1sJNZOehlreD1BvvadpkSEdKzlFS&#10;mzGIzzqKikaqCIrOIir9KA5F78T+6G2w+VoxPmKG005KxVuPOVKZ072tuDznIOXYKJYzJOQew40n&#10;R3HxYjeCpGx5GUpPTzXs9lJYzEXoMhXBQpVUoLcZ3kAdHNYSTI9p4bAU4zqR6q1LAVy/4MVQQKqg&#10;5i+YcemGCyNEbkOTbfCRQhqZ60Rz8hZ0pD2BOSLYPqrg2f4vzzDmMUEHEaLSmIzAoo6IRIsunvnp&#10;riAV1oExJi2q/G2sjmbbCBoEF9pJhREZjhBZEDk6+nkiEinBYZXYAo6XGHUTgbFqDZJ/gqhm2+Em&#10;QuU1wTmJB+HMXEuERek6wsYciGAm2kiVdqKfyMjdQ4putAM3nxykb+ND/6gGNl5yFCilOBJBs8lJ&#10;UrHVJyPwLU8Enq+PQFZZNmqLohBMUaAkcRsswXoiqDxhHP8SqXgdWwFyFmNo0UCk2U4kSCRLFTwb&#10;/mfbu928ucK8ntQudx8bYPRXoF6fRt/3BM5fcuPCdBfecmcIfpsS4+P0Tv0N9G01JEj+TuQt7k2c&#10;vhGEtkdJ+YaUd1+9UKi+0XZ6z3qUNyWhsjkRbYZ8+s5NmBzpJNWpFuOpvF0g/33le3+FWn0WrjzZ&#10;izvX/Lh92Ydzc104G3MYDbV5pAr9ePpmL56/O4SLi1ZShmahgM2+KmpAaTA41U7pRuqV/MyvSaP8&#10;GUnv3g8L5V8PpanFRqQ7UkdpWUbprEb/VBu6qKEQR8owq5EthungmWwR3bi9I2pS0o0YnzZgeEKP&#10;P/pvT1Gji5QyXbNSQ0FtyMQgNRqs3UrRBTxLjQBWk8rGODzz1mlS727cuN5HyrMe5y574KMGxRvf&#10;PoOFC9T4u2Knb9hCDQ0VrNRg09oK0T/YgsVFyruk+nuGmintlJQnNJRn1FC2JwlTj8r6WExR4+/Z&#10;O4NYpDLL5iwfqCtY/DFnhQisLCMbfxXYjy86Ffh8CF90KPCF1wFf921Gxg6FCPc3v/kVfvIv/yL2&#10;Tf3i57+Eb33rG/iPX0qTj379q2VSZbKULS3x5CQ21C8TrHxfPmfIbh/9vb5/4Xnq5fByeXElVroN&#10;x2ruV+IepRkG6VpInT7gTjxLOMPPSWp5U1Q8Np6m86h0bDqbjITCXCqgTkxQxcR/CxMmuK2lGO1r&#10;wgCpQh8VVE1nKc7nKXDo2B5cvRtE2lYFPtGugMXXgKEJUmREHGwo4tIVB65esOHqeQsukaI5T7h0&#10;g1rR/S0YGNbD4WlBbuFZxCYdwVlq2deq85FeFoOU7NNISTmMvLwT0GhzMDPWgacX7bix0I3F+W4U&#10;VMYTEtDeXkwqlEh3xiC6WvuognLZSjAwQHEdaMG5RRsmqYLz+uvQ3pIsDA9MjWkwNqiGg1r51xcs&#10;uH3egWukwD/wjst4lireS6T6LlLl0zuqJUV8ChpbjlhLydu3+YgAx0hRXr/rw/xFExEsdxOr0Wkr&#10;EG7yapKgJpU3dsME13QjzKO1sJE6coyywYhGeMebhfECg7cYdynd7jzVK2ZiX37ShzFKm/5FvTAW&#10;z9aCBi4Y6XenICtWJwFSSAMzpHyGm4lUm8TsXT8pLFNfLXizdUevCkZvHSlQHS5cDaAnQOo22IDp&#10;8yZMXDah0VxMFWwumuPX4XMmBb7pjcBHNQpkF2aie8ghdj3hMWwXvZOXVGs7/bb2qOhbtmPqggPj&#10;53nGuIZUtYFIXoVe3tKOyCgwrRP7k1oofOdgE3qmOtBhKYVi/UY8wZuDU0NkctYitgU0k7uOQRVa&#10;XKWo60xHTME+NFvyYSW1NjijQwddrzVno8lPDQFqKDSbC9FFinlw0YLecR3GqBE30NeIt7zjOt77&#10;/mfEbGCuVT/3pf8BP33XiXEDnrzmFSYj688oMErf+fa1Hly77BWbRcyN6PAU/ebuequnSth+HqJw&#10;xsc7cemSB83OElRpM1DRlgGDoxLpuQeogUYNjCs+9NH3nL9px5tqFbiUr8Ab379AjYha+EnZ9wy1&#10;YWyCVLmrCi+8MIm3vnkCdWpqjIw2YZjI/+kSBRw9BmExiUn/FjXoJqihODKkQXnDWfiGKM371eju&#10;a4bZrsQnP/4sXnh2Fm97z3lcu+LFm9+9ADPlPe6lqNYmQD9Rh9jadLyhZg2aBqvR6C1HYXsCrME6&#10;9JA/fePkLzVytTY211kDP5XduRkzjLoSnJ+xYGbWIHUFyxXRPV1ofI0qBob4+39ErF/t3oT0ELFy&#10;BPy9Qbz5hbeLX3/yJ5+Cx+ciov0moqNikJiYiK997Wti8/Bjx46JcdfPfOYzSEpKEpuE8444PHGJ&#10;ZwfzzOGzZ8+KTbsf7Xrzu/ljorkfwvPeSjyou5UIf24lZDLlfC+WloXde1CsSsjkn3xd6l6WyJmJ&#10;ds2peGyPi4OrxwqPTVrI77XVwmuqQo+tho5KeLoqEbDXip04rlzxQ60rw2C2AtXNyZi76cIETwi6&#10;2IVJIoVz12xYuNwl1O3ivA4L8+0YGazHLVJNN6+5cPuWF9eve3DlkhPPhNQGj4nqrdVQNmUTSXTB&#10;ZKlCVdkZPM1jUZM6LJIafO52AHeveTA31k4VlRPnpnQYJ9Kcpcr32gUnnroRIDLWod/fQO9RAY+j&#10;nBR1Gho0ycLmr8Vdjar6BCSn7obH04ALl63oJbKYnO/EIsVtmkjE1duINlMepi940NiRTSpDT8Ta&#10;iDF6L94F6NKTXnT1VInZsf5ZIuHEnSghZVXSHIOy1gSUNJ5FNR27usvhGapH75QaIxc7UbtPgR96&#10;FUguToKflJ+HyOj8kwFMXXUK4w29s3r0UcXXS0TD+48WqiKhcxeLbks/qVsfqVhWdlypOwd5rDqJ&#10;VFQbrtzxwOouIWWXIZYXsVlFF3clT3SgVJmO+kgFzkYeRkH0FhRFP4GDR/aR8tKhVpMONxGDn5Sn&#10;gZS7lVQzd/PaKLz+cx14fNdOBNmylL9SGDTYvvMJ1LRlC//ZKETPFMWH7um6S+EgJcXbyOnYjGFP&#10;JfR+JZJKD8NJ5JpbG4XajkwU1MfAT8pVT8q+1Zon1o6qLXmo0aULu8Odvho6lkPrLIKZ1PbggkHY&#10;RDZ6yoWNYf679cwYOh1s2rEeCzf86HJTvmTiXLBjesxEDTk3hnzN+PTHnsE7XljAe1+8jIlJ8sdd&#10;i/GhDgz2k6LrrkM35Y9WTRZ6e1owPWWGSpeJvLKTSCZCVTYlokadhCffOIqJhS4Y+yqEIQhdL3d/&#10;l0JlLkIVqduathR4iTxjd1L6ntkttmnjfYF5D1+ehc3b4PVNt6GvvxlPXu3FhVkXehIU8FKDNbvm&#10;NIqaY8UONLz2207xScs9hDpSwT0BHc7sWQdV+l64iRzd3bWiF6k9YT3KKpLRTareT3mnd0KHFmqA&#10;sMWmbvJnZs4Ir1NJhKqEYbAWrsEGDPgbcfuCGxZPBUbGO/Ds7b57FWt4BREO8ff/iFi/5t2MdEpU&#10;6e83CPT14o3Pvxnf+fZ3EBsTjZ/97N+RlpaBbxK5shL93ve+J8iSZwLzTjgf+chHkJGRITYXZyMQ&#10;/JebmwuLxYLZ2Vn8/d//vdhS7tHf6/93T76S89zL5DueZMSkx+dLs3ZDz8ngBqAMeaKSdE732R86&#10;D/dzCaHrgoT5uZX3HxCCZMkP2daxiBOFLaxDUZx5udomvh6dgnXRaVh/MgoxJ3aiTlUm0mRx0IBB&#10;O6k1qxJ93mZ4HfWYnbRidKQT4xMG9PS1YIGIcYbIqJeIzj9Cqowq6Fm2vHOnBzMXbWjRpVLl34LJ&#10;8wZxnJhqxZNPe/H0G4IYIAK7drkb52dtqCg4joLqeGSTas0jRZpZeBqZOccwNWnCzctujA1rMEPE&#10;yub8WHVyd99lUp3Tw224SKro0qIDYwNtGAw00VGDK1RZcQvdY6+AlVSl0VIAk7MCKXkHka+MQ2LG&#10;MahaCuEwl8PrUqG/T4vBYSOa2wopziWEMhRWZKHL2YQRqrDmr1vRN9VElbkNo1Tha53FMPioEiNS&#10;7uRJLdfdmCCV7hpqENum8VKM3ulWMRbYRZUxb5rOlewUETlvnO2eaEKTPVcsW2lzF6FanwQbkVcl&#10;qQ8/ERYvz2HbtKMXzMImsGOwkVSrDhOkQi1ErO6BZmHIn7uRHVTpD7DRg/46IqNOdE+2opeOo6SI&#10;ec2kl8hM2Z5OCrEQ1tD2a52k8j28LIn85WUw9cYMQYoZVUdRoUsg5VwtmXPUZpFKrQVvit5J9x30&#10;fjqeOUvqstWaK8YrnfSOFlLPNfp0uEg9OqnR0GimNKe0cQ61iB1hnKRqB6jR4BltpHCbSDHWETFo&#10;KA2psUbK8eOf/qDIc6/01zNcj3lKwx4Kwxqg9KfvbY1XoCeNlOSTA/jAW8/h2jkPkeocZqfNSDiz&#10;n8gog/KKG1fG7PjI267ijbdH0FBXhKkpD15463lqlNQiTxUFtn/Mmx3k1R7H6NUueKYa0D3TIJbr&#10;2KmxoedlU3Gb6PvWi/WvKkO62JhhcrELV2544fNWo5fec5DeOcCKn/JsY2cxkkoOI6n8CJzDavRS&#10;QyPgU8GgzUd8+h7U03dQucqg1xXiNsXnEx9+GtMX3XjuDYO4dI4aqsOtGCUEedY7d5VT+XI5S2G1&#10;l6GZvs0QqdEpKkOFtbFILz9KDZFm6DK3In2/AlFnj4j48Yxm1wCp7mvd6Ke43TPGulrFwRB//4+I&#10;9Rv+zciUiVVY+Q/9UVwk+8Mv/fuTP/kT/NEf/REyMzPxxS9+MXR19b9HY6y/u7/wPCXPzJXJMfwe&#10;Q1znLlQmrNDvpethS1+YcGU8RiQm3IaIjc95h5qVfjPEfqvsB/+WSftVdvmyH0K5yvHhd6LfG6Kk&#10;eyJedH0zH2PT8FhcNoURjzPHdqCgJEukyeVrPvj7eMeVJjipZT9ILfuJOQ8uXR7A5UsDiDlzEJ9q&#10;V6C4sgC+Xg3aO4tgdVZhfL4Lc5fsYpxvdForrDSNEFnw+KWFKud+IsMe8ndwUIec/FMor01FRkE0&#10;4nJPo8lQiaFZN6obSWmxxaX2fAwN6tFM6ixIRHyd4vSmZ0dwcd6OC9NWPH0tII7TwwZcmnfh+buj&#10;uHM1iNtXgnjmZj8Ge0ktEtEO9LfB6SIFHmhGZtZRFFF4RQVRKK9Lw9SiD1NU8VbUJCA42I7gQCvF&#10;l4hpwYwGqrw6baRWLKRAnHS0F2Nwpg1DpHCZINiSUz8pzdr2VLSaiGiCtRgjQhyaJxK9YsLwQgem&#10;LpqweJOU1DwbfSCCClYLEjIGq0iNst1bagBQo4QNrfNaTV576htXo8WSI9RbWdouKI+vJSWrERZ8&#10;8qpPkYqrgoYIko1gsCEJS3+VWBsZWNRClbAZrS4lWh0l6CDyYQMPY5cNYoIPr2tsNOajK8CKkI09&#10;tAvSrmf7zX3V6KaweQYwbwPHXdAtLlLChBoiel6n2UQKs6gxRswCHpjXQWPLQ7urCGykn9fm+ib0&#10;iC88gsRiImhtOkrqYtCqzYCVyGPuipWIuQpPv30BYuUG/bH4sPQ0k4I7RXHIgZUaDP1znaTYVWJz&#10;gdzqE+gZ14h0D060iy7cgXkDBqhx46I0y6dG2KGj29GV9hiCpAyfesMYLlz3IrvkGFKyd8NNJMZ2&#10;dZMST1D+oe/lVeHqVT8uXnGDt1cLkqrPr4umBoyO0p1IjM0cjregpDURaiIwta8ChS1xlIbN0oQs&#10;SrehOXI7pUbPTCsC1NBwecowRXn6bU8O48qEGTcXXLhCeXH+sgcVTXGiK/zyUz3UKGhHdPRBzC54&#10;cePWCN74plmK7yj85Ie+uxh1Hanw+CiPL3rw1mdGMUnqen5Mh5kxPUYGWzG7aEF7Vz76JtVi8wdr&#10;Tz3icw/jQPRG5FCjtMFUgmZqxGkCFTB4K1CuSUQmpSvnAd5jV0/X8isTmViXDURIldJLwWtLw3gV&#10;ZemZ+LPxLPx571H8RfAwPtt7GH8ZPEi/j+B/9D08fKbvGD49kYDEPetFuDzGytQqU+Evf/kL/JrJ&#10;NhQxmSTliUn8J4+jyn/h46v8t/L+o7/X728pT1FeE+QkyFBSo0v3QvcZ4cQrkylPKFp/itVhyKjD&#10;Krjf9dcLcjxlcHmS328zkez6mAKsiyvE43Gp2Hb2BBRrH0Nt3GaRJhqbEsZAHUx9DaQ0iCRJIfaO&#10;tmN60oEX33GdWt5dKFfm4qmn5zEwYoKTKq0gqY++BV7uUE8VdSM6fLWw9DajvDEFzfoioXS6qaL0&#10;sv1fYwVS8yKJWPOp8q3D2dxoJORGQWutQ2ltInqHtahrToDNUw2LsVJ0pV2dc2F2sAOD3gaM9rXj&#10;wrxHbPw8OazD7eu9mB4z4/qlXszPenBuIYjhYStVfm1EoFQ59jQJe8haPRFFbRoMhgr0e6ly9DYh&#10;EGgU+7JOTnTB5VAROY9hcppUSJ8GdlIh3jE1SpuTcOnJaezYvxXbD2zDnuM7UaCk+AWqMEyEdOMp&#10;H27c8VLF2Qn/WAORDBu2VxJRNWDwvBGB0Rb0kGIob4lHVsVRYZSB7RvzzjO8n2g/KVIDKYwGWxGq&#10;OrPFOkw269czLm03dzruGKqJvMxEyP6JRiJuI/qJDLrHyA35YyPFZeeJY/RMO1WiNiLUvnMmMeGH&#10;d2hxjtYL60yGnjIMX+wUOw8FZtvQZGIDETUITFBjZ1aD6tZY2IMlGJxuRJUpE0EiMcdAA4xMyvpM&#10;sRuMrrcKanc1qe0a5NTF43DCVhxP3Y2D8VtxOn0v6poSME7xOL9ohM1diH/8yY9FnnqGFGOZJgHu&#10;fu5uL0Idka6eVHWHvQQf+fSzWCTl1z9vxONb1gvlz4q/n0h7kBpib7o5AutgE3hXJD+l2SCR28w1&#10;nolrxd27vRggNyOkCG/c9GOAGkfPEWl9+D2X8M7nJpCZchrBHj2uXfPjscfWo6WtGO5BNQpJNXrn&#10;LfCdMyKPyLTWlCfMGXb0VCNDRXmTVKnZW49qIq+Zu14i9hbKUx2ETgxNGIQKvj7rRFrMIaiLTsPh&#10;qEYKpYPP34TZq17RUKjozERy9UnMPzMI32QXUnPPIDruADr0lDecjaipK4AldT3Gxjpx624/ese0&#10;uHl3AM+/cUpsgh7wNeBs9BHMX3RgjFSsb7Ac5p4iaAOFaOwuwNwz/bjz5lk8/cZ5nC05gWoi3wbK&#10;J3X6VNHb0H+eGlUx61BroQaVp+LBiBW//oXgLtaHP/udCzwOlQL9D7YrzKQpESvPD2bbw+LiI178&#10;g/hbLW+tBolIXwqRT8O6XF8uz/4uIcVNipcgdVasRKp8vjk2A5tic4hUk3GiKBPmMSNVkpL97R/+&#10;zXeh1CSjIvYxpJamone6ExNUqM9fD2BwQEcV2Tje/rbLmJ5x49z5AIbHDNTaVqFJm4nKpiTkKCPR&#10;ai1Dp6cOVmqFN7XlobYxAxojVdhTJvSNGlGpSiMF2Y784liMTtpRpcpFp6kOdaoczC/68YY3TFMF&#10;2Y656S686Q0zOE9KdoJ+n5sw4sZ5D/224zKpTb0mnxSsB4vTPGGKKuZgM27e7MM4tfbLKiORVXIa&#10;aUUn4ad4D45ZqAGggStAyq6ZKvaOEuTWJJMiK0KTQ4nUimhklMeguCEDFy51U2XmxNRlM2ZvOmAJ&#10;1sBJqmfqnB/RCXuIJNsxSY2IaVI5E+c7MUjqr3dKi05XKVqcSvy9R4Gk9EhhiYjHIqcv29A3QUpw&#10;ilSiUHx6sayGre7wOsnpq3ZYeLNxIstSTTwhCT1zRtR3FaFEnYGojP1w9fGM62pS0XliLecQEbre&#10;nie6J0d5I3S6zjvbeKfaYO6vETvqqB2F6CClV2stQuC8WZC0idSOd7RD7LVq4uU84430XAsp2UqK&#10;kwaeYTUaDXmUH04hvfKomDHcai1EOxGgqacWxa1xKFRF4frTc/izz31MKNUc1RnUWfOgdpH6IkLq&#10;p7jJf8+8dZHesY3UbhQp5AZMXLBi5ooLFj8bbDAK84gXn+wRxvt91MhQUby6Z9roPVrQTw2VocUu&#10;lKhikVB+CmWNSegONgnD9n5Kv+yCBFy95sOTt/vx5rdM4+mnh7GwaMX1Kz647A342IsX8fbnZ3Dz&#10;Sg+evTsGc1cpqmvikJp9AKWqBOhclajUplFj5yxU1lxoiHzqSRFqSDF39dRhlBo8bIqQjXEYSBW+&#10;lfwaGDAgaquCVG8L7O5a1KvToOkswMVbQaip4ZaWEQmdvpDIfYKIvg8mKgsFlWfg8jfj2s1xfP7L&#10;n8StGzNoba6ErascLzwziYUpC+ZI8Qa9agyQOu8fVYsdndo7c+AjBc/7r+roW04QUcaS/90JChTp&#10;EtDmKUVVezIaO7NQWHUWaaUnkFJ9HDX2HFQY0ygvFoqu4DYTxe+27wG7gn/9K/zHr34tbPX+jBTf&#10;r4TqY4b7OZEakS7d/9VvZCXIKvAhgq1B0P+vfvEbcM/vcu/vL+kyb4+zrE4f/f1+/91DiK8Cq+XJ&#10;3wdwl7PUFczEHyLWaCLayERsik7Bpph0rI9OpWMSjmcnw0CVRnsgnwj12yI92A4rb4U2dcWC2UtW&#10;tBDZDBPBTZ13IDjYhpHxTiyet2NyziCWn1y85BbrBfuHWuHx18PsLKcKqYsUnxrXbvThyTsjuHtn&#10;FG97yzXcJdX3jrddItV7BeeIHJ9/dgwfePESvvr5j+HWrXGcuzAg1KKXyO/CogfP3x2mykeJm5eC&#10;uDTrwPVFN67M2bFIFdFVIvXnn6LKlPy+eq4bV847cZsUy41rLvLLiQVSIpOLdnQRadYTkfPWeI3q&#10;QozOktun5mC0NELdUQV3n4kq7iw0d1aguCoRYzNOXL/lIwXhx7lrdnJLx5tuUhOtmL5gQZAquiAp&#10;xLlLZkxe7ML4BTP80+2YuuODd1JLZGEhBdgGo7sSQzMGjJAK650lpcPm7i51YZLSNUju+2bbhenA&#10;gcUOjF4w4ubbhhCY05AqrYOqqxAFRCKnUg8gOvs4kjKOiTHg/gGNWGoxd74L3r4q+iY8yacetfp0&#10;JKedQKe3XEw6YhXaFVBCT6rvl+bj+L+2U/iJ8QRm/7QIVz5ThEt/kS/s2JoHlKSmPbB6tbD79HD6&#10;THD6u+hdjWjpLMYoNVoGx3vo+w/Qe3thcNfD4e/EJz/5x2Jdvr4nHzqzCmW12fj2974q8s973/Me&#10;zM8vYJhUcVpujLDdnJYfhdzq06K7vKmjEHPXnNBaKqjCL0dlQwoy86ORVx6N80/7SYWTuqcGSEe3&#10;Ekd2rMfABT0m7zgQReSUVn4G9Q15SE6NwZWb/TA7KnFk5xrsP7Abuq4KjM+b8eTzE/ijj92FLVaB&#10;ylMKfOjdl/EkEeu73ryA27cH8EcfvYtP//lbUV6dhC3U0Ig8vRtX3tgndjOq1megq7dW2NfNojil&#10;pJ8mEj5N37Ja7Opz52oPKsqSSfWWIjL1OHooj/EeqnpbJSoa0mHwVBHRZWKS0u8DlM9feHIUbms1&#10;aqtz4etpR9LBtSgrT8N7XryK97znFvy+Vrzwxjn09bbhIuXtNz83TuRppAZMBeUZDaLPHoOWyP7M&#10;se3UEMxGOxGp1lOOVnchas1ZpLKpweotwon47cgtjkdmXgJSSk7hYOxOJBaepEZQPgJ9DbC6lGJX&#10;pAeavPS7glyRhseHFYHcVbjS/SuB/eAxutXuPQyIuLIlHw4nFF/GRrHc4qXuX2/I6Sen3YMi/LlX&#10;wmrP3w+rPf9asJrfv08QY6lsuYlV6hn6HcnnyYJcNxC57k1MJeVRjHXfWYe9f7dfVIoqdT5VMOlU&#10;WfD2ZRVISI/GoUN7ceVOL2YvenCB1MHIZAeu3nLhzlPdeOoZH1548zCefbpPzPi9edtNFZwSNUcU&#10;eP6FAXzggxdIKfThfe86hz/92Av47x99E56/NYZbF/z4+IvX8Obbw3j6SgBvolb700/PQEkVdJkq&#10;G62dlZg95xbLDhZmXZiftuH524NYGDXgraQEbtLz3D383FPDWJwx4upFF559qhfnFk24csmOiYlW&#10;XCC1eZGU4CyR3cU5Cyldr1AE2QVnkJR/EvFZx1HRlIvsymSUtxZCZSiDva8Rs9fcuEENgltP9uJN&#10;b5vCtbtBzFyykWo3YmCEFMWUHkOzRnQPa2Dra0arrQRqSxHcw+1oNBcRqTWRetVjdK4LBlJ5gzN6&#10;0V3bRUToI3U4dpmNQhABXzSIHXimeXIUEWxgTi8sF3WPtKOLlJCyPo0qRe4N0KCwLA19I1ZMEdFp&#10;9DkYIWL2DNVi7IoBLaQUTT016KMwTf5aoTh5Bq7RT8TalQ7Fe/8vFO/+CRTv/F/4t49sx88+sQO/&#10;+NRWeIfKhSF9/2AHOh3FGBo3CrL29vI+sHnocpZBqY4X3dKFDVEoVyeITeV/+OPvin2t3bONsFud&#10;uHP7DrYQATY1NaG2JQltxhw8+4bnUFpWhj37t2BhfhFZeYmoq6tFaW0yqqorKI51KK8oQi1da25p&#10;EZudWCxmHDq6A0plpVDWk5MT6OvrwwsvvBEbNjyGudlZON02XDh/XthkPxN1RMyavXH9Nik6CzWe&#10;arBh43rcvHGT3DmwuHhO+HP9+g1sfGwNKdlz0Om02L9/P97//vfDaDSK+0ajAQeP7BUbpfCqjMVz&#10;54jsk1BdVYq+ngCiY6JhtzswO8u9KAPkvlM8l5ySiKtXmCBfFL9505STp07jE5/8JCYnxsnP7ZgY&#10;78KFSxehbdeirU2Dy1cu4SMf+SicLgdGRsfw1re+BXl5edBqtUR6CjQ2NNK1txLZvoAWdTOmJicR&#10;sS4ChYWF6O3tw+adEQj6A8LefHZFJMrakxCffwzzc3OYIywuLqJVrUZK9imkZpxFTALbq64WmyQM&#10;Up5R8EbnogLj1rc4hggprEITEzJeB8ikyWHIlSiHKxOrmLgSIkb+zSbpZIJdzb97wH6Eug1Xvf+Q&#10;INIrhNXu/y7B6RaO1dwwOP3kdA9P+5XPy1jNj9Ww2rOvCfTdxLen89XCuR/Y/dI7hWE1tw+EqPDw&#10;eaKShPC4irQUZBo6inSl9OQjqdX1MWdRpFbCN6ZDoyVdkOrdNy4iONEidhCZvWHD9DUTqSktqZRy&#10;9E/zmJ5NrFfkrjHedzNIJLNwzi524rh4wUlk1I0bd7px/SkvLpPCW7xmwzlSvE8+6ccCkcaNGz7c&#10;fWoQwV4t3B41xoa6EPCocGnBjoVJM+bGunB50UVEaSEVOoR3vf0cLl/sxt1LPnzw7Rdx7SKpyGsD&#10;uH45iPPzDmE79cKiFWOkJG/c4IlVdlwgRXnlqhOzFN44qZ4pUovXbgUwywYCps0wmypQUhiFmSkX&#10;3vme66iuSyUlZkDfuAXVLXkoJeXaZqnF5TtBLF7xYZ5IX03KzRVU4/zNAEaILM9d82CaKvKJBYrz&#10;FSL9q24MEHm6+huF9STexSU66TS+4VLgr7sjsGXTOuhJxc/f6kZxYxz0HiV4r1SjvwYt5gJY+3mD&#10;8gaxFyobfrAPNEJDROel91q84ka7IQ8TI52YHNFjhrdXm9JgeKoNvZNqtNvziejbBekPLbDBCjYI&#10;oUanpxg6Wx783nwoPgQo3vNvULzjp/jNpx4D/uwJ4M834dJ1Cyz+MgwOd8Prd8LnM5BiVcE/4BST&#10;d4zWFtRTxT110Yoc5Sl0OEpEPvn7n/yY8kArhU/q2luJ2LjTSEqJg5HH2el6h6MMZQ2JFAclimoS&#10;YSVFV9tODSZS4LWaTDTqi9A9rkazMY/UrFKshc1rTENHtAJl1QmYPu+i9Cc16lKhsj4FqrZc6O3l&#10;YrlPcNSItLwT8PRqUFKdifi8wziWugM7j62HIVCLyMSjMHhJQdqriKhtyMw+izc8N4+i8lTklUYh&#10;NnEP2jtL0aopwnNvmsXIuBNPvzCNrMo4KDuzhX9VpKAvUd5ydNfBqC9Gf18HNVCq0KzPQ3VbJppN&#10;pBab2MRjCbLz4mDrInJf8MLrbkJVTTIqauJgMFXC52/AFCnXO9d6YDfWUUPQBis1OhubMlGtSoXF&#10;RX42t6Db44dGV4q5C24UlaYgOmMffe9p5DfEo6gpCTXGbFS2ZyA28yhOJ+5CSSPvm5wkZlmrjFko&#10;a41FZNJexOTsR5YyCnW6PGQWR6GiOhHnzzug1+TAHahHcU2CpFhF5UAVAasvUTFRBbFcSUmG0F8P&#10;iGUJFK6ouEJhShWrpAKlCpbINBQXubtNKIIwf2SEV6zSmJfkPtzN/0uEx0U+v9+7vBawn9xAkiv8&#10;+727MEbPpEFpzukswEbr+fkQ2A95gtBqkP0ODyP8+QeBHLYU1jJ4iQ0fX24pjgzxDB8Jwh5wiJT5&#10;yPdfTfqKMMN+M4myv5IlpWXw8hzGOkofYYD/NCF0ZPdiqU80PUfYn50EQ1AHe48Sz751UUyss/dX&#10;wNJdKMzkXX/Oj5Qz2/Hm+ghYgtRyn1LjApHm7ef6ce5qN+48O4g3vGUCV4i0rtzswewlC3pJKU0u&#10;dAnjCe6BJrFVFv++SO7ZWIPLrRJ7vzr9ajSoc2G0lOHmHR+RshG3iECfutWL21f9eOpmH24QWV25&#10;4MK1q17MDLdhblyP84sOsc+r3VmFLlKGbHXp7pNBXLnioQrEitu3AzhHx7ExrTAScZ1+X7jqw5Xr&#10;vXB56mAyKYmABzE77YLNQpWvvhDzpACVNWkoKD0rDFDklcegzVwqunh5p53eiXYxLjxz0QtnTxMa&#10;iSA01mIihHKYg7xmsQHN1nxhr7fFU0TqkSrdlhRSd2X4lluBrzkVaDLXi0X8/ee64J3Qon++SxjB&#10;NwfqMLxohpPSSmMtQWBUhZHzegRm2qDzVsBFJF2jzRNw0bsukBrvH1Rh7hwR7HmeudyBoTlq6IyS&#10;sjlnwAA1ivrGGrFwzUrEz2mvE9d4HeQYhTvJS3YIvYONGB1vQ5AaAtxNyHvlsj3mXlLrvWzFx08V&#10;vi0T7Wyw31MuLESlFu/HL37xc/zv//MTMSt6hhoxo3Mmyj+NyKuKRauplN5HheyqFDRXx8BP72AK&#10;VGCA3A4s6oUpQkuwCi1dmVBbc4X94NtvGqZ8Uo+5yzacv+oiODBFan72qhk99O6+Yd5yTUPxKcP5&#10;63ax56870EDk34CL1/uQXRqJwvpEdJBK5+7RbmrojV+wic3d69rS0dKZhzvPjGHhsosaVhTfKSOu&#10;3u7F4iUPVM2J0JlzkV+RiOlsBVr9FXDOdCC94hTlz3okntiBa28YgLW3FZ4RLeqj1+CfBxRISouC&#10;o7MEs6PtmJyz4s1vmsH5CTc669LEzHXeSH94tgPBsTahYu9SOblI+bjHTd/a14gxaqDdJAKdmmyD&#10;1VaE7ds2wxqoRHMX5ZvOAsQXHYPOXgQNwcd575IJjY58MZ7aMVBN5bMKw/MGtNlLoPGUolJP72rO&#10;ho78qDRkwktpMEjxNVA+rSpLRdSJXeh0V8BIjYBharQp1m7aKohNqljkSoUriNBMTaqEwyubh4mN&#10;RNpypSpXsqKiDFX4Ivyla3IlzxUbV3Av9U+GqCDPMGGzn69fV/CrhVjbSOCKX+6i5vcMd/NaId45&#10;7Cgq97DlI8vpSAj9Fmku1nASQvdE3E5xY4avk7tXWIKy9EzofVbee1nwcppVrksERmnzAMtfNkZJ&#10;DT8On59l/zhPibjTcRM13GR1LjfSXg04/6wP+bV0LfS+Iv6cVicJS5ucU5y4WzgmFY/FJCOlsRaz&#10;d6bgpwruOz/4O3y5U4HMymxcIDV27pobE+dteOpNk+gb7YDVW4trd/tIzeXCnaJAeWkMmrSluH6n&#10;lxRqL557YRJPPjOKN1Il87Z3XkJGYSJs1Np3B1tIDbZDVVuISxcCsNkr0dKWB2d3KwpKojE6ZsD1&#10;ay5cpcrj5kU3nrkVFNuyXb3gwOxUJ87NmzE72ykMUly87MXQmAkWTyOKquLR5arG1Sf78dwbp9Da&#10;kk7+BDE6pMPiglPgzq1+tFPloicC7rSQ6hjmbjgvbt7qw/lzTlHZveHuOG7fHIHf14G5hR6qeKy4&#10;9vQgBiYl28ELN1zCZKCrtwnBce4uLSMyM2KcVDjPXh1aNGLwvAmDi12YuObEKJGNb1oLM5Ftm7Ec&#10;uw/vRze9D086MvfWwzPeCstwPewjTdBTRd493oK2rjxobfkYocrSN9gAi68KWlKreiIKJgejQymU&#10;zNCgFsOjbWIs29tXi9GQeTy1lhoonkpBOoHhZgxNtqNnsAleIs0+UrYDkzqx088EkeB5Ur9etsFL&#10;xNo73CKBiLS7pxauQA1Vyk1if1WeaMQzkk3BavRS+tv66hCkSvnt770tFKtvrAHTl00YnuvE1CUn&#10;PaODzslrUrXoIzL3T7UKU4wdrgLySw3XYD2CMxpS6KWkTqvgHWiGzlFEyr4FRpcSYwsGsVXf1DkL&#10;KtuKcbNYQQ2OTopTPSpVmUjdrcDtZwK4RI0ss7UcPm8Dqc1FtOiIjHS5mH9qEFWaZNiJuDkdL1GD&#10;6tKtHrGxfnDagA5nHcrr0uk9Woi0auGfNKOkKYG+VauYuGWwVtJzNhTUnsX7P3QLH3rvLWp82XDt&#10;5gC8s0Yi7npStJkYL92A0zvXYJ4UtYbS3emsxmhQg5mgFm8hAvd4qnGDygkbdgjw5KOhBqHM41JO&#10;w0rXpqlhGOhT48nbfZiZYoMVbeId60jFW+h7WceaYJ9soQasD+fv+IWdaA81MLTeMjGZKlOZhKj9&#10;T6DdWQIzfUMTNTysoy0YnDeJuQTFrQmo0WVCR/mdjUb0UoN0nhoaCemRVJ4tGJnVsWJ9Amx9STpu&#10;eXh4XPZ3MyLkMB7n3+HuwsIV9zZj7T3PScel60ugawKh3+TH2nv8DQffD/m3SfIz4vFN0pGvi+fD&#10;/FryW3pmrfBbdiNd42MEg8838b3Qs8IdhSnOt1CcOXz2gxByt3aTHCc5fvdDKKwQOLyl+An/wtyG&#10;4iPchdxLYT98cEOMIcdr6V0JUnouX/uvhuW0WeU+fX/52/BRTiuRF1fB8rPL31xKbz6+3ukrhxM6&#10;EtZuvM97PcLLYrX8sFROxHeU0pnLD9cToo4QaU3nVMYfLN1DfnAdQ2VPyl/LR1E3irqDQHXgGvKT&#10;67S9+/bh0IE9OHJ4D04c348d2zbS7110fQe2bHscO3ZvwZEj+3GQ7h87dgAH9+/EgUO7cGj/dhwj&#10;dyf53oGd2Lp1MzIOrkHSflKaIaQfjhBKkrF7xxbs2rcVe/Zuw1F+Zt928msHDh/ajT37tmHHro04&#10;fGQPDpLfew/txI69W7Gbwth1eCd20v39+3Zh397t2E/h791HoPM9e7bi2PGDOHR4N9atW0vP7ya/&#10;9+LY4b04eWw/juwlf3Y9gT37t+H0VgWFtYfu78MBcs/+n35CQXHagX0Hd2M/pcHBQ3vF+O/BQ5Qm&#10;5E6Kww7CLjrfhvVrFSg5vka8z8kda7BzzxY6j0DOEb4Wgd30fkdPHqD47MPjjz8GxWPU4hfqhFrb&#10;3NJ/uJCUhPxbqIYw8G+hnkLn0l6b945hLSmQ8G5LAo9h8XOyPyv9DgfHYwlCZdDxFKsO9pvDk++T&#10;yqWjjMdPh7B0TuHyGkrxLL9XqOucIL+H/C7yuYhDSOEIP+VrDwB+x3t+87uHumxXfq+ldGKlSm5f&#10;TTivFiKckNpcDle6t/TO/0Uhf4+V4G5quat6HeUb2TLUan7cDyI/yOr7dwA5/3F4PDFr5f1HeHnw&#10;dxfnK/KC6O2go9wzI9cVIp0J3MOyMTrUExP+HP9+GYhx/bB8JdVpUhkV/oveR/6O2Xj85FlUtFTC&#10;ZqvA7FgjLo5rYG7NgcekFNuqaY0FqFLFw9JVhPlBHXzmCmEk5LkFLy6REvWQwh8Z08JkLkdVTRG+&#10;4liDLzsUS7hUqiAFW4HufjUczloEbaT2SQWP0m9TVz6sjlLRJT4yqEYXqfDWznz0D2rhNNfAZa3G&#10;wHAnmrsKhBnL5s480TV97rwbw4Nt8JKyZQXq56EQUqbTk0aM+Jpxd9GL6/MujEx0wEDKU2cuhEqT&#10;CqUmH7ZALZz0jL4jD157FTrtdWgn//2DrbCRf3pLKQZG9JidsmGC3q+L4uvwqjAz74S+i+I62IHj&#10;sWeQm3kSX7Ir0NhRAmewCZnRO6A+rUDPiE7Mls6I2Y4YUv5ErGmU8BKx8sd+2Fh/islnOROFYykz&#10;kTvpo3MmkDIdg7tz5XFSsek0HQX4GR4nDPkhxhVX8V+G7J9EbtJ+nIJg2W96Tt7ImsfMpPAkPE7u&#10;BASZcncfHQW5sh90XCog3M0rVXjsn/y+Unc6xU10QS67XXrvV4AoYHQU7ys/K95FImr5vUS60W/u&#10;6pRnJD9oGK8FHKbUrcrpufxeMja+jsMHv++Qv8lKcKNMSisC5x1yu1Hkk9X9WQ2cx+Ru7dfz+zLk&#10;cGRwuQv//QivDuF5gcuORITL97lBLJ3zUcofYvJcqHyJPBRy+3Jgd7zpgzRPhkBCRTzP988QWRPW&#10;nU7FpjPxSMhPJgLTENHk4ca8EVdmLSjKiUNc1H7UNqeiriUJXnc1Jnva8IZrfTg3bULxUQX0mkq4&#10;HeViPNrhrEbmQQW+2R2xZC3va24FcuP3we4hAiRS7ferMTvQIchvpL8VQ0NtMJtL4XBUwGYvh9NT&#10;iyZdDgIDrfAFmzE+axXDG23mYmg9lUhXnoR/qB0xscdxlBTpzt074HPXoifQhkC/Bt1uFebGTDg/&#10;bRF7pvIGCd7eBkxQfNuNeTCzreNgIzotJbBbKzBOJPmG58fh9fFm/Sp4eprRrFPh+WoFonYpiPA1&#10;6DCWwhtUw9/fDgu9QyBjHez+ViLYdlKoa9BlVwpit3ir4R1sIiKuQqBHi2ZrPbIPE7FuEIp1+aM/&#10;LAjiEUepwhfX+cOHZYLwySlckEXmEs+HKqCwTBUOQbL0DE8uWfLrZXDPcyFCkM8lcmWCYAJcDk9U&#10;JJxB+T3EkdyIsbR4AbGJNT/L7jgc+cjhhSCbyuNxuPD7DwwmVmr4CP/4eYIcv3BwXNaGVDS/j3iW&#10;J8+E+/UwQWEuE3uo4BJWdftfBJx/RRqE0mIlwvMK9zqI43/hBsh/KazIC2tDdZDoCQtzJ9UZ0jg9&#10;/5by1HL9Fe5WJuLHoqkshq7xnBVB2Ow2VP8yRN4T9av03GORaUS+sYjJS8DYlJnIswSDfiWmidim&#10;xmx4Z4MCyoYUNKrTYTKUIuhqwvU5G/qIGN1xCrGLTW5eHKqrYjE1a0D9mbX4vi8CnydS/YozgtSr&#10;Ah9sUcBiq8dIQIseQxWcHWUY8DRjYcIKv79RGHbwB5oQID8NtnL0jumgMRWh1VJIarMaCzd7oNJl&#10;o9NTg8auPHSQakzJSsA/9irwQr0CGclRaGsuQl9PKy6e98LtqRNjsW5nDdyuSoySsh0f0uHKpW64&#10;HJUoLk9DU3MBFmYs8LqqKdxGDJCbXnrnQF8bipIP4rk6BRF9KypVvGuNilRtNXz9bSjLO43M1FOY&#10;OmcX2/zVR0YgPz8a7oFGuPubYSL/bfYaDPUZoDdVYM++3cvEKojlIYL9kz+syDB0FJlCPoqPHAIT&#10;UKjikcDn9+Ilfq/0475Y3b+XRyjjE3mEQ1KtEpiEZSKW30eGIEIZHF9yxwi/v3pclxHuBz8jp2d4&#10;OiylRygeIi5hhXU1f39b8EQeOUyOU3i+Wc39fzXI6bMSnE7yd5FUyev3jR7h9QF/29Wu3w+y+5V5&#10;Qu7pksTEsvvlxplUbzDuV76W89IyxPOh8/Dn5HgIN9wVHJ1G57E4GH8CPSNGDA40IeitQH1dJq4t&#10;2FGvKoSyNlbMJq+uz8MbahUwJijg725Cj1WF8WArNFEKxCYcJ9VagbExNRHPUXyHVOv/NClQUJKO&#10;0WETvKZqzAf1ONdjwIhXA317DdauXYuK0xswNueCui0Xfp8aMwtOuP0N6CQFXKVJRIs1H0ZfNeys&#10;Ml3c5axHt7OOiL0Df2VW4KukiPvyNqB/1IHx4U50dfEevSZMn3NgcsaMHl8DkX8nhknN+h21UJan&#10;483UWDhwZD96iVC7SYEyhvvacTbmKJIy43GuNAJfdUWgN1OBH/kVyI/ZAl9fK1y9LfCOdJDqrcEI&#10;KWmeYOgdaRfrmB19KowsmIhMS9AbbIfDVA+Pr02Ms75uipXHJMWRPqZMEGJpAp/TkUkpnBDEGlUi&#10;M/m4jJf6vYH85oyz2r2Xg9yKE6pOHBlMktK5uMfqNaRkZcUqniNFuESyTF6c+SntODPL4HdjiEJA&#10;kIl3JbE+CMSaSfYjlA7c1S2rnpWQyJTO6bml7qUwgn1oWAozPP2X47TqM/9F8Ervz2pCrvTknoxH&#10;+MOArCDlfP6gkEXES6+zf1SeXzLrncfi6boo6xKWy9m9kHo96PlQ3SOu82z0kD/3lMszKWJ8n895&#10;rfX6KFKskQnYcvIoKS4zHL5WFEQ/ga9YFVDVFxKKkXd2N2pbipBRkImx/Ah8m0intCQJowENFiet&#10;sJmr0RNogNVaBkNXPlweJd7ZqEB8ahxMHSV46zMz6HFpUF+SIsh1KNCJtxG5tSc9DlvOE3hLtQKj&#10;U1ZMTNrQZVHCE2ikYwmp3GIiWSWpxRLUtmXASeQ6PajD7CAR9KgVkVEn8BFtBL5hV0AfMKO/pwMD&#10;Q51weZtw4VoPRsc7sTBtx6U5J2bHTRgd6sIftXEXdQR8KQrMTJgxMqBF0N2I8tI09OdG4AdEpP15&#10;EVgsVeC7PgX+VEfuro8hKTcZHQW7cbVQgTZDGbSkqO1ErDp7hTAT6RtrhZ0I1t5dIyw7Bbu1KC/P&#10;wu5Na17PrmDpQy63rjgTcUbgjMZqjwn0XvfiGSY5+VnKBHzkDBbeJfIwII9dyBmY4yTGMylsjpso&#10;FIJU6fop6SgINvRb+BHq0hOkSpmaK86VBUGQI4/Jkv/L6SCnyb0Q60vpKKcZP3u/ghUOdiOeDz33&#10;eoDThv2/X2EXBTfM/SM8wn8WcP6Wjw8DK/0Ph6xmXxlyeePevrDn5WNYfckNcplYxYQmbuRRXbPx&#10;5HFUaOrwthqpC/eLdlKcBEOS9LuRVOmzdQr8MKBAbfTjmCJSKi1NxZ/pSZVGbkbe6c04e3A92tpz&#10;4etvRlVdDp57ehzzEzZUxG3D3vUKuC31GOlpx8yAHiUZx/B9Iq4fByPwXo0CifvXoH9EB4ub1B+R&#10;01ifGgPOCkwF6mHW5UJnLkWzsQg2uxJOqxI+Rz2GyK+oQ1uQFLUP/QsOvOndV9HlqkWQ1GmTuhjX&#10;L/sxNKTF5KgBXl8zjkedxj/2R+DN9B6DAxbMU6NgpF+LGSL0YTr6SaHu2KhAUdIBKJN24GtuUq70&#10;7u+iRsAHiZD9aQq0djVgbMqEHo7fiEaY7rT6aqG3l6LFmAsjEW2FMgsZhxSicRG5K+L16wpmiA9L&#10;H1nuvpAJQ4RHH3qle5lcw8c6xfXQ8WGC/QwHh8VxW8e/Q+E/fpoyrQCf3wvZ/ZJa5VZj6B3luMtY&#10;8o/uifcPuVsJvh4OOW6rxT8cIv7yM68j2H85vPCwxW/+divcP8Ij/GeCnOd/W6zmtwz5/spnVkLU&#10;LeROrlOWENY4l92K8smNe1EPcf2aQW5SsOlUFA7FR0OXsRXf6o7Al10KfImU3Q8DEWiOjRAk83XX&#10;GtyuUuDI8cPIiN6NmtMK1Jwh0ulYgx/6SMXWVsDqUmHvwd3Q64pgNVUSCdbA62mE11kHt1OF3JRj&#10;SDuzCwl7FTAkRuCqUoHP2SLwTU8Ecg8okJKfgMUiIjFnM/qbMzCpL0K/tRwuvwoqawlUzhJo3RVw&#10;B1SYn7ZiaqADXkc1xgfb4Sayt/nVGBzsRMaJzTi2hcjcVS8mF+mslRTvQ3hLrQLXro7g3JQN56ad&#10;GAhq0BtQo/aYAhcrInByZ4TY/F9nb8L71JwGa/AFUsR/Qw2K6qZyTE6YMEANh/5+NSnsTvQPd4h9&#10;hw3OMrGG19PXDJ2xFAZqRBjofbds3/RwFOtLPq6ARDRi1m2YSuNZq1JFvMIf/i1m31JGYDXLKpGV&#10;IUGMC3ALLdz9b4tQd/IGMfmG4snLaSicdRw/EYdQBo0itzw7j95BAl3na+IePSss7HA3H5Or9L73&#10;pgNd4/DYPSlc8S6ruBHuOM1CfvNvqXDc/72XnuV3YPcv6Vr67SF3cXN4nF7cohZjNnSUrnO8CSLe&#10;Dz/8R3iE3xfcU+ZeAXJj+iVl9WUgu3sg96LccZnjY6iMit9S75E0pCaHL90X6paO66ieWk/nT0RR&#10;GT5xGmlVlXi2XiGMMkwWK/A9ryJEsmuEwsxOOYn0qB1EhmvwNbrekbAWX3MoELNvLc7PeJATswcf&#10;blegWVWM0T4TiorSYTEoMTZsQLuhBv/dwOOiEfgKkfRXQ3t3f5H8/nO6fuvWFFoLT+HrdP+v3QoY&#10;G0sxTCRn7SSl2kPEaitFq7cKjbZCaGxl6O5vweycDbNDBlyetsPgU8HV04bFRQ+mJ83o9rUJAyOt&#10;zgIUlObib3siUHhYgYUrbljdNQj4m9DnU2N40AiztQ6B3g70DneK/YCTKd5fJ0L9IjUuLhDhxp/e&#10;j3Hyc3Lehsbj1KBozISnv1Hs7RoYqkf/pAa+YTWM/noklBxHlioOR1IPY8uuLa8nsYaByEE+F4RF&#10;z6wcYxXEKcYx6bcgWLovJgqFroXcPSzILTmREUPkJcWP40XnTLD0ez1lQnHk2XfcjSI/y24JTKqC&#10;WJlkCeLab4ElImNw/F4GK599XRCKD0MOl9//dxb+IzzCHxC4PpHrAFGP8O/XocF7P3C5XEnq4WWV&#10;Z6KvJzGwjuK0KSoBmyNjEVmYg6KqQrTFKoiIFNDGs5pcg28TwWYknYTZVifGR8/sikBXogLlsVtg&#10;s9fBbGqAMvUgEabU/fkpHSnAcgVsyQr4upthJ7Iqzo/Dt0iZ8jKcL7sicK6Ej6QIiWA/Z1Fgz4HD&#10;+AEpQ77/LpUCty904+KsHeVVMWIdbK0hD45AI6lCNbq6a6BzlpNarILZoYTTWYPeKTNcvgaMjhiE&#10;paiFc05yp0RcdgySo/ajsbmSlGQFzN5qmJ1KeMltv78NPo8aPiJhg74KdnczegY6obdXI6+5HH8f&#10;VOBHFCcnvYefkFGQgrMxh6CPp7QxV2FkpgM6Uy66g/VwDGgonpXQeGuQ0XAW0UUx2Lx1471dwa8V&#10;UqvpwSANrNNz3KpiEpP9EMTKRBoO6RqPb8pE+DDB8ZCJUs6AHCepK5riRpmPJxgwZCLlsQnOnPLv&#10;1Yh1tfd+EHDGX41YV4s7Y+XzrwfuR6y/q/Af4RH+0CCXl3Cs5u51AZfNsHp1ZV3B9S+LhfXR6dh8&#10;OhWbSSxsOHkSvql+KEtS0JOtELN7A1kReE+TAm5PC56vJcXpjEBVyh64u1UoLEiAr0+L20oFvuFe&#10;IxTejwOk8LJS0ZH8GF5sIXWnyiFCroDeVouZPGkm73vVCozP+/A2Usff90cgrbQM15UR+BL5/SUi&#10;2uzTm2B2V6N3qA0l1dGoa89El6sGjq5yImoVtIZC1Lalk0rUwEhE5hxohsvbjFZtIQJ0dFqqYewq&#10;hcZch6+R8vxrahiUx27D2IIVan0OGsk/p6seQwMGuG0N0GtL4XY2QttRhpkFL6KTY5F75gnEJ5xC&#10;FBFpcKgdRiLgLqsSiTH7sVBGcS7Igi5OAW9aBBoydsOdpEB8biLaHRVwDLUSqbfi8LH9D6ZYxYcJ&#10;O67EahnpXsiVM7mPklpTPEFIXlO6BCZTsVZUgqRYJWINzyQvBylOUgZ7eUjqk5fW8Lgqh8/Kev3p&#10;eBGv9ZEUPsVZKNYQkTJxChIVE5XoHfh96HxjdJpws0yscposk9KDQNjlJT+4u1guJC+H1fx42Fhe&#10;xE5xCoXLEyA4rfm6PGNyyX0I4ddeDcKf/W38+X3DH+q7yPHmPLny3iO8FNww5jIijKRwPREqz6u5&#10;fXigcklHaciM6kFRry7XE3JZZYh6j+MYmYGNp9LpGsUvJg7bo49jfG4Ah44cxbXqNehOX4PnqhVo&#10;0tfju0RQX7SvEWOi72xWQLF+Iz7dKXWZftG5RhDjWP4GTM+Y0TvQBounAeqOPDHT1+2rhae3Bva0&#10;DejKeBxZR9fje0KhrsWfdylQeFxBpLwGP/QrcCIxBlZvFQykVP39rZiaMMHvbcLEsF6sd+VN/tuJ&#10;XNWdecL2cVd3LfxBLQZJbU6OmYlYa6DKO46LFRwnKX5PU6OgTZ8v9i0emjCgmwh4eMAIn7MZfX4i&#10;Tl01RvLX4sOtpFJ7IvCt7jXIPbEWfWO8pWAVTG6lULyaUJc2L/fhGcZfpHeujYrA35DC/xtfBFoM&#10;FO8eDT5Nql2xZu0DEuuSipM+kCCh0Id6EEhdIeQXnTORieUs7B9d4y5gyRrSMqFy1+/6E3HCIMOG&#10;k/F4jIkuFIeXA2cgPnI4IoOFsByX0DvxfV5Ww+cCIWKXp7ATNhGBMkmKMVbuFhbKVfot1sZy5iRI&#10;btg/6Z6sbuXwlsN+ZSzFm+IRrtDl77ASq/nxsCG+GUF8Q3pfaZKWFLZ457B4cKUiQ772asGNi5XP&#10;L6fnHy44DZeXK0lpJq79HkKkP0GOK5fV1dw9woPhd5l/+Xvx9wuvN7g+EUeum1gA8OYnp8j9mQy6&#10;TvVc1FlsjY+C1qFHh7EJAwXrxZjo01UK1DaX4jse3pZvDcYKpbHHvwuyMQgiF8IXiFjfqFIg89hj&#10;KKvKQLNOidSTT+BFUrsZqafQN0wEZWcziRrMTFkQf2wrfuCTun6/ZCe/iGSTS6rRFLcZhpT18Hjq&#10;MD6qx+xEFyZ62jHYzRsIVGF6wQZfoAUedx0GetQYJ7Id7mlFb68eTkcDBvs7EQy0Iy4vF28j8n+u&#10;IQJvJ+WsjolAzImdUKmLYHXWwkYKutvdiubGYsyOWXH82EHkRm1DyomtMCbxOynwMY2CGgNtGJ4y&#10;oKE9C6rWLEzPuXGxRIFOUqvf5N2UXBGwprIqJrVN6dCd+5gwrLFv5ybs3LyCWOWK/CVg0mLCCiNU&#10;ucJ9ELB7zlziN/knwhL+yWHQff4d6vqVQGGGjgKh5x4E94sfX+dMx27Eka/TOcdBfm4JfJ8gjbGS&#10;G7q2RK58znHmYwjh3cWChELkszIOLwv2Oyw+MvnfD6v68bBB7yJPqGLw+4XfvyfNwhDu5tVgNT9+&#10;G/9+XyC+Vwi/s2/3ECCX/f8M3+A/K5YEg8ByXblUTxDE96P6RWoY0zlPaOIVD7Hp2JFTgG0pcciq&#10;LUFs2mlSiya4MtbjWlUEyityMJmvQFdyBL5BivVLYuIREaNdgc+aI9AcswaTRRF4C5GrK6DFZSIf&#10;HnNlxfhOIlde5lIfqcBgsAW9/iYoI9cLQhb+ELHyJCaefdudtRHDwU4MdDdijAhztKcNE/06mI1l&#10;wtxhd18LxohwXVYlxvq0GOvXYmKgA5OTdnT71MgszsKtcgX+gRTkd31rCBH4x17eCGANfjmuQFRm&#10;HEzWCgwMGdDYosTzzetxeN82nDp1CCeOHxJx/WSHAp8hVZqZdASjI3rY3LXoMJVAYyyBv0+P2pj1&#10;qCjNQvrBCHxCS2lA6tWSTO9L7/LOegWaO5uwMG3B0aMPYCBCKEEBIjn6LRcwPq6EfJ8RrjpkYhJu&#10;+DzkL/sjf3heGM0EKs0ElgiWZ+dKk5noSEQmxykcS+tD6b48O5YNWHP4MuR4sPula6F1p6LbOETc&#10;j1NaiPjQ9U2RaSGSJHchfzfQM9KYK49R0DW+J9xQPOicr/OkANFtKvxeTo8HgegCDr0TH1dCTis+&#10;hq9dez2xZHs47L24IMvd1fIMZ+n6Mvg7c1z5GU4f6f7yt7gf+HuII4cn0veVn1kJ2Q8Jr/751wOi&#10;QcLfjntrRO/I6u5+nyDFV+oNWp5Z+givFq/2W0vlJnQedv1+kPIWN8LpO4lvxeeSP+Ibip44+s3l&#10;kEH3N/Fz5PaJpGxszc7CvqJMVFvakFORDa/fiAKlEv/cvwa+DCKrPgW+SgTIyoxV5heJVHm969tb&#10;eDmOdI27UD9KxMTdxa1xEdCQssvLjkNj/CaYSAlm58Qj4G1EbW0uPkWk9G3PmiVi5W7VmxUKTA50&#10;YsTTROClOtVEbHUwEbmxUYeApwFDRLhDRLhjQ3rY6X6tMhFBil83KcebSkkBsxJmf79OSjpltwKl&#10;+afxDVLfZafWYrpQgb5Meh8i8laKH4/5/k3PGnyPSLg+cQfc3haYbPUYoAaCxaxCY9punIg/gXZz&#10;GYYnjBgZ0QmLTZPjVni8aniJ4PUpj6M1SgH/gAEDg+0YISV99OiKMVausFcifGIPQ/6Y/MFXw1KL&#10;KBzRciVJ9+UPLroiQuehmcKCVEMEy7OHRYuK3Gw8TXGkZwXRrYDwk4+i4pfOBSg8GUvxCL/Oy2To&#10;GP6u4j5XIKISSZXuM0GEPS9lznt34BHdtnRPxsulzyshPD4rIX+LpYLyewLxzqE4iu8pzuW04PhK&#10;57LblwV/R/aD0liaKMbf4qVhrgp6Tvr2Uhx+n9JI5Bs+Urx4k3R+19+r+N0PHN/ft7T8LwJRT3Ed&#10;yecr7oVD3KNvJPcuMMTvEJbKAuVBYdGNG8PCxnAStqTkYldBITanJuJ0eS6sgz5hkL6yrgA1ibvg&#10;SZN2qxHjqUyEggwVqDodIZbeLF0jfNcbgf4sBTKyEjA1aUHQ34aRvg7cvuxHZmYCKlIPoLokCV5v&#10;K6LPHBdLeZismZRbEzfAaa+DUZuPCSLOouJTaOjIQYsuD33OOtyYd+HqtAPP3BxGl7Ec+ZWZaEzZ&#10;hq+QMn6GVPH5CilerIRZLX+djlp3GzLzUjGRQwTqVyA2KQpZOQk4emAXhke7YO9WIzbhGILpCrh7&#10;2mFzqtBLqrmrq1Usu+HNBFhNRyYcgcVTC4OpWNgjtpgqxOYDNnc1jPYasQuOw1VD/tUROddg3/4d&#10;DzbGKhCq4MIV4GrgDy2rwiV1KJ9TJmEFKlQoffylc2pByefSOJREHKIrlI5LKnFVcAaRw+Z4kh+h&#10;36shPE4iY4bCWw5TcicyIWHl5ByGeJ6OXPGHZ24Z7Ie4/gpxWQ0vSfcwSMpBKjSrPfv/AvL7C4TH&#10;lb4dXxOKn8Bp8moQHsbK3/eDVKH8fqXPSoj8Fzrn8a6V93/fIKU9fdPXkJcf4bVDrmMEudJxZfkK&#10;R3iDVsIyuS6B66rQPfZrHdX7a+n4RGI6dmRkY1dWJnZmpKDYqEdscS72RZ7GBzQKfNbChCURJytC&#10;oVjp9/s0EaQEJZXI+CYp17z4A+gwFsLlqkN9SQyGBnTIIpKtj1mHHwUixDIWp1OHd7zxPMb6O6BL&#10;2STGW8+TkiwoS8Ch3Y+hjZ7vsJWjvCaeiK4aff3t8Hmq4HdWYTigRr+7EbmnN+E7FPbXPSHCJ0wV&#10;RZBfrFgpPqSCWTlXxzyG9MPrUNOiRPWZCKTlp6K4tgh9wxo4u5vQP6yDwV4KR08VbN1KzOQqUFac&#10;hZzCPHyd/JfUL4VDDYj8hF3oIELtHepAMKgWY8HTUwb09qgwNtGJ0qp0FB1nS1IqHDwcZoT/fmAD&#10;Bcvjhbz2SVIScgYIB38w+Tx8Jhw/x7PkBHnJBLoC3PUrmQ6UwpW7OuWKVtjPFGQnn5N/pDr5msh0&#10;D9DlxxmQ48FY6sIU7xiKW0gJiuuho3TObqVwxDVeYhN6/mEiPN3DsaRUqbDIhWip4D0kPCh5vRzC&#10;4yx/t3DluSH0veSGknAjutSXr0td6dK9VzObkr+NTKyicfY6fJ9HeITfJSQBwOfLddXLIswNlwW5&#10;3hBGZrj80X2u9zbRNWG3/UwctsYlYV9GBrYlx2Fvbhr2ZKUgQ92I5PJ8ZNXVojNzu1CsTFYyiX6e&#10;yOZTBgX+1BiBz9E9eS9WXmZTXJyMvMjN+EtzBDqSN5BSlLqQv+yk34nrUVOTjrFsBVrUJWLv1S6L&#10;GkWl2Sg6tR5PVUUgMKJBu6UcLcZiqLQ5mFxwwGGvwMiQFkP9bfB6GvCCag0+xGOc5O+3u4mwe9eg&#10;6kxobJeufY4gGgKkXL9J5Gsu3Is1igj8Q580i/dSmQIdndXwBJphD9RibK4L7fZafJreibuFW2OJ&#10;TIlY2Q8+nj65A+2GEri7G+AiVRvs0cDjrMHEMMWpp1lMpJrNV6CisQL+QBUOkCJeIlausPlDrER4&#10;VwK3tKWPfX8FEp4xlsEfnT/k/Yl12SYvh8cER0eqZKXxyzDQdTELl8CZhStjDkNUrK+AcLKUEd7a&#10;E79XwcrnZFJbze1vi9W+AUMUkPBW6CrP/jYIf8fV7j8IVsb5nnuhb/aSa2G/Begax+E1vV9oHoD8&#10;LV+vb/QIj/C7gtxTyFhZvlZCsrh07zUuC6KOk/3j89PJQiBtiozHltgE7ExJwa7MVGwnUt2Vk4Hd&#10;RLQHSb2mZ8ejsq5ErGNlVcgKTszmJTChsQF7NlpfdHo91PHrRdfwX3eTmxDByetTmQD/qU+BNWvW&#10;wpqzSXSxstWl1rYCuO3VcPCEpByFWPJSWJeD5MJj6PTVwj6gRn5NDKnZ43D66kTX6+hUF1IOrkde&#10;QRy8WWuxd8dGPEXx+3CHFC/GdzgOFDaHyzvW3KlUEPkyWUaIvVLtWRvQHkPqubserp4GWAN1OHDk&#10;ICqPEuHGKzBD6vfLFO8vU4PhC/Y1uFOqEPu+ut0qTE6Y4XbUY2xAi7kRPRaJVG/OO9GZvhUuaxv8&#10;pK4PHtj5KrqCiexkEgono5WQP6awuRuCfE3e1/R+EMQaciuPLdyTwVgpxkjEzmpV3AsRK4cjZ8D7&#10;gQmR48JuZaPU/F4iPCbsVZ6RIREPu5HcrubmtUCKwzJWvU5xleMtI9ztbws5DOFnWEF+tViKL0EY&#10;+2b/6LrUIFr+jhJSRaNINJ5C9wRCPRWvBSJtQkuzVrv/CI/wBwfRm8ZlKqxRvQpEb1YIoiwz+Lrw&#10;R6ozuf7bKCZgZlI9mi3q2q1nE7E/OwfbUlOwOT0FT2SmY09ePnbR77SachyLOiPMHH7VtaxYv0ak&#10;48uUZgm/m1Sqw9mCVm0F3LmPC2XKY50CdP4dbwTUcWuQWJCKCnUG9u3fIkwmVkY+Dr9fA4O2EMMD&#10;OvT0adHlrkVBXRzqu/KRUHoMBS3JMPSooHeWo7wpEebuGrR1FUHZlAydpUIY3y+tTUdzrDQBiomU&#10;94RVRm/EpXIF/qdNigd3WRecehxNMREorshAtaYC721QoNPWCLtPhU5XJQwuJWYvenFk3058i4iZ&#10;J2VxN/C7miNQW1sgttKbn7aLbu5BNt5Px7GgGgP2GgzSubldiYvjVsxOGHDsQQ1EyBBGHXjsLIo+&#10;oBj/vBdsVEG4o3N52zgG3xMq9B6Fujo2nqLn+MiVL2UKsZchdxcSkcpYxwPvfC4UT4i4eVCew1oN&#10;IULkLhFpRmYormKG5vJ93tprtcwtK9QHBvl5D+ja/fyQ0+iBwM8wYXH6PoRZmuK9OZ3F1nmUHvyd&#10;QmTHYb3sTFCKxwb6DtwTwXFj8hTfgYmSjmupNczEyd+JbZNKpMpr5ig9hJENAn8zTnf6vnyUu4R5&#10;Vu9GPtJ9+d1lcpZmfkvhMERjR7hlYuVvmkiNugR6nomd0il0T3K74h2WQOELpSxVQBzeq+mGfoRH&#10;eC14yfwNzneU/8LrCjn/rwQLA2lFhFTfcvkRdU3o+vLMeLpGeZvrTVFWuMxGp2GNqJ9jsCshATvO&#10;RmFbWgq2p6djR1Ymtmfm4EBeHqLKilHaXIPahG34qnsNEc5aoUKfrmfTh9LYJneVFiftF8YevsIq&#10;NUS+Mr5JKrE07QgRYiWRZjIa9Hmobi6Euj0XY2NdCHSrYCVSCw53oqYtHUpdNtKqI5HbGA+VvRSV&#10;HelErJVQW0qEdaN2RyUcfc0w0TOlddmoTNqNd7ZEwJysEBOnfuCPgDL7BKbnA6iP2SCU80iBAuWZ&#10;J9Cmq0QgU4G2pMfQ0aVEF6nl3hEdfAMa6Axl6B3UwmatQ05BCsoTd+Ab1JgwpG3B0JAeXm8DBui+&#10;212HuRmH2EVnmp4d723F9EA75sYtOHtgPQqOr8WRI3tfuSs4HEtERVj5oWUIkqXjymcfhFjvGWMN&#10;ZSxRaXJm4AovBDG+SsdllSM980oQ5C9IRDqKcQgC35PDC8eS/68jVqbTyyE8/QVW8e/VQiJQSp9Q&#10;OojfYVgtXRjh9+TxTFEphI7y5srh340heh1CWLovGk70PRmhbyv7LYNnM0phSmHJ4S81AghiLCn0&#10;TWU3Mvnyefh7h0N+fiVWc/sIj/AwIJeH1e6FY7V6gCGVf+nIvzm/MrGKuixEqnxNWICiIxu8kQg7&#10;lc6p4Xn6JNYdOoy6qDXwZ0XgL80KfNOlgGLfYewvLMROItndKcmoMrbDkb0VI3kKxO+NQDBHgQ9o&#10;JGXIapBn22bkp+L9bctdxeHgvU6zinPRrC9GXVsutJZq1DamweWpQcIeBZpIbcYnHUMnqVG1tRSF&#10;6iQkVJxEDhFrpS4LjV2FaDMVITpzN7SkLPXuKqi0mTiVdAb/FGRDDQo8XbcW2cWp0JlUiIs/iR4i&#10;wu5eDZJTovGBNimePHZ6qVSBmLOHYTQRSXcWw+SogcvfInbncdjrcXHei/kRCy7NeeDsbkbJIQXc&#10;zmaxG47Xo4K/txkWdzXm5pwY6G/DyFA7Xa/B/JwFOrNSdInv27sVR4+/SsUqPjYfV1wPh5gNSsdw&#10;N/L5SiINh9RNLB2FW84oHB4fQ5lwGRRnPtI9rkQFQZ4ihRSqVO8H9psNY68/Sb9PhUDXxcbp5Jek&#10;gJchx+HVIrwl+pJW6QrIafRA4LiHpe9q/r0acNxkUhRd/eS/tEOPlLYr3d8DJiwqwIKARPykcRup&#10;y4m7eVmVkj8EsWZYkCadx6ThsRjp3sZY/pZMqOSPeFYq/OJbUBzYHz5n9SgIl6+zOw5fgNIhpCy5&#10;khEVDn9nThtRufB7SPfl42qQwpMQfr6a20d4hIcBKY9KZe9+WCr3q2GJVKX8zuBnNkRJO2hxg1I0&#10;ckmdcpncxOVNkCodTx7H8awU/NjL3aWsLIkECe9UR+DYVgW2ZqZjZ0YGDufn4BQp2ITsJIzkS2OU&#10;bN6QJzJx1yuPX7IxhJLqIny3m66vUKsMnqmblHmWFGkXEvPT8fZGBYoiH0fZ6bW4UU0q16mA1qFC&#10;G6lRlbUIuc2JUBrzUKAmdWsuRlewAQ0d2SiojUF62XEc27eRnt8IZcZ+9KYqxISj8lMRYpLUVDGR&#10;eF4CnIEm2AKNiM9Iwt+wsqYwuFv3m90RiIw8AGNXGTxEqF32KkGqnSYlpiasePJyHxJiIzHaq8VA&#10;Xwcmhg0YGdRhbEiHLksxUo48htTdCpTUFWJgSIvxMR3cniph2zjq+E5k7FXAQcp5z5YNqxOrXDlJ&#10;eOkHXkmK4QgnVBmyin3ZZ9mdXCmGMtY95HGGVE4IfJ3H4oTNWu7CpOc2kh/ycp7wZT28NvbxkzJI&#10;yQjQ82yAgp7jnW0YXKGuxGuuYCkjCwJgQgkRV3j3TjjC0+mVIBoH8u/7+PdqIOLG3/ckpevJNKng&#10;RUl2j6X1bqs/J4HTmZ47TWRIabyJJ0SQX5si08mfDEScycfaqAyKZyxdj6b7idgcm411Z9Ow9nQ8&#10;FEeiEFVCrdbyRigOnBJrl5+ISsdmyo+Px6dQy/kYFNsPY2tMLoWRQY2gTKyLysVmCoeNVsjg7mpW&#10;x2ymjSHixPdOUfzJLW8DGBGZJvLK6u8hgb+P+N6ctivuPcIjPEwslWHCy91biXB3Uu9bOtadTqcj&#10;1+FUdglcJti4/ibuyaE8vSEyhxq5udhwIg1bqcw+cfQ0KhtLkBS5B+mlhXheFYEPt0fgY51r8GSt&#10;At8iBfh4Siq2ZrNFpmycJMQmxOBc6UtJkw3zv71BgSNbSBHy7N8V9xlfJOLmLeX0KY8hmKlARWUq&#10;ys+sFUtYkg5Ia1+Ly1NRdOIxHN39GOoMOWgkhVrSmIQqdQqSzmxH4qltSD6xDWmndyL3EFtqisBz&#10;qjVos5LyTN0oVCuPr36Z8L8HFDiVFoV2XxUp5WzRNcxd1myi8d0qIj5HB65dGoK9m1Sqrw4Do3pC&#10;J56sUGCaGg/K2I24MOvC9JQFPl8jAn1tOHfNhwAp4NL6PPykT4F/7af3sTXCYi6D39sg1uxarVWY&#10;mXFQnHOhUJDyfzVdwUsfWCatVXA/v17pOYZQj+xuKfOsDpnwBMEy2VClzM9LFpte2uUsX38J6B6P&#10;VYiJVrL/lCFlyOGIsF4FwguAjPv5sTKdXg7LE64IotCs7uerAfu1WbRumSg57eW0kNSi1PW6OqQ0&#10;ojjxkSAb3XgsOpEKeTaRLJEckzT7H51JxJqJjLomfOIzf4aVf5/+7F+hvF2HnUSqL37k46GrQGZl&#10;PTWayD/ye0NUwvJyL1a5fC0E3gpLdCVznAWJUpxEfoojgj8r4im/80rw91lJrK/2mz/CIzwolsow&#10;YeW91cq9jHB30ryAeFEmxIYhoTIYXja4Z0/0AlE53ELlYNvxo1Tx10JjbsUXrAok7mNCjMB/75KU&#10;K3eZ/jWpOsWOXXgiPRl7cnNxLCMdBw7vxYc67u3ilcGzcHmT9C/aVr8vwCRL6vZj5EdieixulCrw&#10;FmG1iRSnSYEL9PvbRLBvaVqD2Nj9aLHXQeusQ6ejHO9vkWbnsrLlmbp/3xuBvZsV2LFjMwJjbSiI&#10;34O/J1X6l/QOvG61K3U94kgha5xlyCnLF8TKO+v40xSYXwzC41LD292MmXk7kWstTK56YUDiE3qF&#10;MMfodbVgYcqB0aAW/USmIyMGcuuEzVULH6lgbZwC3yf/BoYdeOapURQWHoebx19H9Fi46Ie1vxn7&#10;Dt7HQISYILLUxcATkvh8GStn84aDn5EU5bJ/8h6sq7mXwUTH457rSIEukxFljND5vZU6Zy4Og1Un&#10;K1bKYKfiSXkRhH1haUeclwMrXD7KU9TDM60MuYJdjsODQShmOsoTCKRKWor3Sshp9CB42IpVqD72&#10;51QUtsYlYkss+SvCkLpymVxXe47B77g+ht6LCvDamBSsY/AzUYlYcywKN595ATeefQHxRIxrqGWt&#10;OJ5KBfZwiC6B5992FwYPtQLVxbj7wt3Q1eW/b37n23jri28X52ml5djG3cZn6PtyVxZ3b0VTHCn8&#10;9XR9fWwq1tFxbUwa1vE90XKn70zuHz8TS/GKEpXOau8h45FifYTfFZbKMOHl7q3EPe74GB1HZSGO&#10;ykQclUNyw41L7nGKyRDlUjRwiXy3nIrE/tiTsPs70duvR/LpHfgKEd03eOYrER93k37ZzutN14g1&#10;qj0ZCuzJT8e2jFREFeULBcaEu6oi5W5h9oOw2n0Gd8Xy8fOkcD9G6tXm0BABbkT5KSZUfnYNhS+N&#10;0X7DvRZ/7VHgRTbsX5aMlqSNcLM9XiJhKZwIsVznr4jIo3eugdffhM07dsLracdQsENsc8fdvEZ3&#10;NXLKi/FDUrcZ1ICoqi/HyLgRXm8jugkeXwMRogreQDOaco/DYKqHw0YK1k+E6m3D4qgFs2Mm2O01&#10;CATbYLIo0TekQ2pGNBobinF+1okXnpvGyJgRysYU1LfnQWMqQYenEpueePw+XcFiHO/+WElSMpkJ&#10;hJ6XB9IZTFyrPRcOViVCBS2REj0TykBMcuHEyoQq+c9jpCEyZYINxeEef0PuJHD86DpdEzNI+Xmq&#10;cKWuTwqLKtdXQ6wcx/Bj+HUZYgZv2L2VCHf7cpDc0jvQ+/NvQYgr/Ho1EP7yu5+OQ3pTM47mFpAq&#10;5DSiRgrdY1J9jAophyNjM5HWOmq8bOJWMLeMqdW8KS4TayPTEcGTkahA83X3+BTR4W8EKa78u3rj&#10;Jq7dHoPRXoZWfR46LJUwdqvQbK7EiZRDaHeroO0ug85XA5WxHpeokPNfakUdHjtO3+dEPNYcjaZv&#10;y988Sdg83RRD8SFsiEkX8d4clS5ml2+mxtrj1JpnguWZwqulA0O08vm49Pu3T99HeIRwiDqRz6l+&#10;41m7svDga1K+k/LbclkP3Q+HcCeB6y2u23gewhNU7ngIZu0J7hnKJpWaQ8/G0vVY7Ig6iQNRh+Ef&#10;6ILNVomB/iqxrlOy8SupyZWkyGtRNybHY3tWMg5nZuAQKV1DwvL91wruOm5M2YminLPCnOGfkVrl&#10;cdtwNzzW2xwdQUqyCQ5Sgu36fPgH3fgukS3PSOZt6r7rXQNTEpEwXbtC75KSFAk3qdz+QBt83hbR&#10;tXvhah+qz0hEHLMzAt2+Dpit1Rge1pPbKrjcNejra4OfVOjtW0OYnjKjx9uMy4t+DBO5jvnbMdyr&#10;w+hIF7lthJ2U7TSRabkyl653YoZId4iINokU+K0qBd5Yq4DaVgNjj+r+XcHhanM1rOxqDScyvh/u&#10;l0Sq93tuGUysqxHZUmUX5o8M7gYWy0RkUr+HWCV/2R0P8AtwdyBlSK44pSnq5C9XoEQKS6TKZBOC&#10;HB9GOOHKCL8f/r7hELNUV1wL92PlvZcDhxOeLuH+vBrI/onvTER9ODOXVOZpIk5qiBDJcFowqXJX&#10;Ev+Wwb0Dm5nEyA8u6Iq9h6HYfwLrOM0pDdcei4Fi9wH89N//Heeu30RFcwlOZ8XiWHoStpyMQovD&#10;gLioA6huSoPZXQKthYjVUUzEWgmNsxyNpny0d1fAEMyE3ptNKEHc2YO4eve6INd//pd/wb/86//B&#10;M3eu4Rvf/i6ausxosznRarWj1eaAxu2F4okd2EZEupUaAFu4ojnJjTYmfKlrezXIafmw0vcRHiEc&#10;ojzRcbV6TC6HMuTfS2U0zB85bzJEmTyTRXVcJuVvKpPUkNwem4HHT8ZiC93ffGIv4vKTYfEZ0W7R&#10;oKS6ANUx69F4dg2ulyuQHH1QzJLlyT3cnRvedcvrU9fv3oF9eRnYl5aMqKgTwvRguJvXirc0KeBM&#10;XyNI9lueNWgnwv6qGCOVwMT5PW8E/ptOgefqFThydB8O798muqy5AcBueFs4JmAmTe6G3r5/P65d&#10;9BOpNuL8ohezsx40auvETOe/C0pd3sEsBYy6Sgz3aUnZSnu9TowZ0NejxtyUDRcWPBjq7cBIvwEu&#10;KxuAMAhj+739OriIrKfmXHjXi9fRHksNgk4FsiO3k+JVYyJXapTwRu+1JxVIKs3C/sNhy23CIRPS&#10;SoiKmCCT1kshZRwpc0gkG/6cQJjblc+LyowJTTxL50RK8rP3+CFUK4VDFb3oHhXjpaxg+Fw6yn4K&#10;8mW34rlQJucwmChCv3k3HHGd18dyHEIQ7gnhGTocspLj86W4rQDfkwrIvddkhLt9JYjZfnSUSP9e&#10;f14Nlvzk9KW040lH285miv1veTxGLG1hYuUjhcOFeBMjmmcX8v0k7EstEGTHytQ7PY6kimJ887t/&#10;jZ/9/Gf4+Cc+icnsCLTYytHhrkKjtQl/rFUg69Rm1DRnwdJbB0uwDrYBFdpdJXAMN0DjKSKVWgbz&#10;YC10wXwY+kuQFbON7tXB4KvHc+98Bt/6zjfwqT//IiqyopETtRdXLi6G4rD8953v/Qjr92xCTFYm&#10;Nh85ia3cZX08pBbuA5Hv+PvQO8pdxvfrun+ER3hQLPV6UL4Sm3rwOdVtUo8ZQ6qbRF1G52K+SOi6&#10;XN+F+yf8EXUOj51SWTyTLcrrthgqv1Gx2HD0IPafPYGzhdRw9TSjZ7AT5bX5+A4R1/8disCP/Aq8&#10;g8hKY6DGq7EUPYFWNLQ14AW2rBSmGpmw3qxS4In0FOxMScCpyJNirFK+fz/IfvAkoqXrYed8fbwo&#10;Ah/WroHytAKfs0WgN4dJMuxZUtLlFekoj9squqvfSfEYnjYikC6RKs9Ezjq2Hof278DXWHHTtb/r&#10;VaAu8xDGxvRwOWuw5YlN+JxFgeKEPahWKZEftx9/G4xASUkuBn2tmB82Y46JdbgT/f4WTI52YTCg&#10;weigES4LKV8iWHuvE+aU9SiN247kU9vQ3KlCYMAsNjsX3dGuNXhfizQ27Ke6jvd//dseXt+7Fmd3&#10;hSnWcMgfWOA0Va5MmATxsQUh3gseb5PBGUCQWBi4G46PgjwF6fFzlOlC5Le0fpWelVtm7MdaIktB&#10;rgz6LUPOjDwjdK1QqeQnKRNpUpIcL/KX4iMImgiCIWaPUoaUDBWwImMsK1bRLRyKw4MQazjC3zcc&#10;8j0Rd9mdKGh0fJnnVsPKMF8rZP9EWlKabeaWL88Mppbv45QmXAk8dvwsPvGZz+KTf/ZZ2IcncSSn&#10;FIpDZ0ilHseRjGJBYh//kz/C3//T34tz/vuX//MveP9H3onF8wHUGFJJheZC7yJVai3FhzQKFCXu&#10;JjJVw9hXD02gDq3dNWh0FkPrV9K1Ghj6KqHvUcI0qEFVWw6KYjeh058NU38B1m9Yi0P7NuF/9ynE&#10;zL/842sxkkkFSp2Eqsaz2LFrI24UKfBJIvBLT16CLWjBZmrtbomMpjwRJ33nsPcPT49HeIRXAyZM&#10;Lrt8lOur8Ht8DM9joocn7PqDQKrfQvWH/BzVGywC2PqcIFce9ogkcj5xCqdzU9HsbIXGVU8N1Do4&#10;u+tQWZOCQHct9jyxDo3NpSiqyMUAkUmzJhvuQAMGxywwdtUgmxqp3DX8J10KIt81Yu3p+9rX4MAm&#10;UowFuUjIiIMxZaMgyVcaS2V8gcdMCTxTlyHfXyxlS0wSGTIx8fIenhX8fZ9E5l+gZ1ktXyVFzetP&#10;eTP1F+oU0DuVmC5Q4GOkYj9K9QgvaRkMNkPVVIwv2aTdd2wZG9E/1IZurwoTEzYUn3kcXzApoG0r&#10;h7a+CIWnH8e5ETOme42YDhowEmwjP1qxMGXFuRknzs+7SPUGYTfXw5mxFj8K0HtS+Dy2q8/ehnc2&#10;KlCuqkZm3GHRVS7Ge+mdmOi18Qp8qoPHhyNgSiFSVUTcS6yi8udz+pDyudR6ksBuZNIUS2hCEB9+&#10;CXwv/PdyRpQzifCXSVP4HwL5I6/55N/sjxwnPsokvAzyi600ESkzOfB+rrwOk91K8aPMxwTBpMqE&#10;GSJNsbaS48PqRAz2SxDqLFRQZMjxvyferxJCUYf8EOPDfORCRo0C+V0fFHJ8fluI92H/CBy/jTxO&#10;LfxPpcZIGoWViLe+9wNElb/BL3/5K4k1V/x97FMfQ1d3GVpNeTiatA5lmjg02HKh7ExDcUcKGuyZ&#10;KGxNQ4U2G2fiDuF6lQLRMQdgIVJ1DjTB1aeCwU9EGqyGeaQR1rFWQbjagBK6vnKYhqphGaiEg+Dq&#10;VSI+/SR+0kct3nwF3litQJe3CgZPBZotOajtykRxexqUydvh7g2I+DWbs7Ft/xZsOR5DDapU0aiS&#10;vgErb84XL02XR3iEB4Uok1y26SjN+5Agr2xgN6KcyeBrIchuJUjuV0IWD2vFBMEkkWd5KZp8by3/&#10;jj6J7aeOoaG9FpMTdgwPaODyVkPdVYKKyMfEmtPbVFbe3URERKqsv1+NqrpEnDy5DzNEVLV1xchK&#10;OYvTR3eLWbF3SblOkKIcyY8Q26XFHt2KfdmZOFJRjNzDkjEGJkAmlNXwOcIQKVCewauOXQNPBl+X&#10;CIgRzF4jZtU60iKE0muOiUBh6m5sP3YEnyDS/LBOImBp6Qw/p8BzFP9qXTm+51agSVsBj68JPT2N&#10;CFLD4PI5O9paKzFHDervk6KuSdmD+to8nBu24Vy/EVODFsyN2DAzYMKFcRfGfDoMudS4OOqEzVwJ&#10;n7Cm1I5pItf5OTsmp8ywO+qFWmd1ze/6JXrnvLgdOE9h6BLXYHbRi9ozFHd6P7aD/C2PAq0xCljc&#10;agxlU8Oe3mP3phXEKkOsbWTiWuW6IJ0wEmOSW8o8BJlE7+mqXLrGv+mcnhNjoyF/pcy0TNCcUaU1&#10;qssZdSWxSuqU7p2Mx/qTrGw5TpzRpW4/WaEwgbKlJgnL5MnT0MV5GLnKhMqQ1kZKkAlfju8rgeMf&#10;7l6kAb2PHB+J2KV0eOk6YamwykpdnHPjhY7cJSv8ekgQacjpdZLCFXve8phqKhT7j+Ff/vVf8U//&#10;/E8w+tvRalcjNicO7/zQu/C+j78P7/rQW6D2lEDnKYPBW4munmo02/Kg6S5Hk7MQdaYs5KqTcalQ&#10;gY5YBTT+UlKlVeQXkSFh/LIDvgktOplE+2vROVgL91w7bGPN0PdWoXO4Fu3BMrT5C9HqzSHCLUds&#10;6mExKaDNWEIqWAmNtQgtROrtnkJk7Fbg/+tX4OiOx1BDBM9/Bk85DHYNdpw6BV5+wJURd6VJ48Xc&#10;2l89TV4LpDwbQqjB9Ah/2ODyxkdZga68J8plqKxy/SBfkyF6pO75LT3LdVn4dam8c1mX3Czdp3Pu&#10;Hl7HeZfEwOORaaKM7jibhi0noxFx6CSsKaT4SD29kRqtvQNtRJo5sJKau0yKT6ztFOOQCmGvNynp&#10;NOx2JTJTjuPHQSJQItav0r1vk0L8TvcanNi9EXFJcUQIm7B1zz6MUdnNIzI9XJSH7VlpKFI3iTWu&#10;PGv4SzyDmAgwHDyrdyQ3AiXKQmzevQ8DIw58tJXDX3bL6o/D+4RBgT/WR+AmkaZzoAW9Yzqo9WVI&#10;Or1HLKkRypdJjeLHCprLPTcQumxVcLlqMdjPxu7rsTBjgrWrHIsLbhw5eQydVNdcmLHjxpwHU942&#10;vOnOFBbHLZgdNiFgU+Hm+R5MDRhxYdpNROpAwN+M8TED/L5mzC10w+9tREZmtEgvHuvltOP3erFZ&#10;gYa0HTi5Yy1yCrOQmZ+KyvpCoawrTkagQV2GgsSDIr5n4k6/1PKSRHCvDNmt/JxMQA8COWMyacik&#10;Ge6XsEccIhQx7hC6fy+xcncyuSdi4NmhMgnJz8njgoLg6LhEmKRaZWKVyW3VHVZCuCfOfC0Ul1eC&#10;/C7iefko/KH7dNzIU+FDv5fcEpb9WH5vhtxLIMfjt4Vo/LDfIs3Ib1L+G0ipPhaZLsLT+XsFOQXO&#10;ncP0IrXyZjrg7lfB3MOTjPJg6ClCmyuFyLIUpv5qGHuq0NFdSkclkXAB6o3paLJko55Ua50lD1pv&#10;Cd0vIwImYvVVo2+2E87RRnQN1cHIY6gjdbBOt5BKrYMmWIGO3kp09FWgNVAATV8h2gLFaPYWoqwp&#10;kVQyhUOE3uEuhsZF95350PqKUWbMQXFlDEpbo0Xcv/uDb2L2Yg+iM+Ox7vhxKS+EwHljtXR59ZC/&#10;iXSUsbrbR/jPBC4nciOYv7lcVpfKsihbobopdG81yO4lSP6JnsDQtY1UJtdHZlEYWdh8JhX7zsRj&#10;57FoQag8HvlJUpr5h9fA26eCt1+DDxCZie7XEDExQX2nOwJx8ScQ6G3BOxsjkHtiHaISzwirSDKJ&#10;fd+vwP8wsr1fnjGsQNTe9fjpMCmvyHjszs1CckUJEdwaImxJfa4GNnPIKpm7d/+E4sVqT+4yXUKo&#10;i9iZtgaPrY1AdlkWvANqdPc0Iy3+MC6UKPChNl4bK8WL/UtKOIKykrOwUcOgh8jP567FSH87Rqgx&#10;4fRTo9xXT+/WhN5gE8bo+tVpVqyduDrnxvlJG+5e60dk5GExw3doSIOpKQtGhzrJfTPO7luHwqxI&#10;/FUXkWfsWqGURYMkLM7cIOAuX+7q5XdjfIOufYnI10nq++uUhmzonxsFvLMOT5ZaVbG+GnAGCK9U&#10;HgTiuXAiFAhlKsqMovuUznnfVTkDhs88FmO5oXOerCR1K/MzIUTRPTo+TsdwhcjKWRBm6Hc4ia4G&#10;LkAc3/CJRw+C5feixkPIH658hWpiv0RFLN2/F8t+hIPjILqGqGEQno6vFbK/omHDDZVTaZSWRKxn&#10;0gkpsAwMC3IqaWtHt7sUzeoE5JXsh9lHKtWdD0uwFHXGTFKtxdD1VBDBlghSNfdVocWWizpdKhrt&#10;WdB4i9DRU442dyEy6zKgNhfD1FMD64AKnQPV0PSQ34FSdBKxdo3VQT9I90br4Rysh4XI1UD3O3so&#10;TFKvaiLWZlKntqASNgpH6yLCJVJVWTicElQbKUxTJrpI8V6+Oybi7+6rRnlzPjYeP0jvFbfUa7Ca&#10;Cnkt4LwlzuVj6LuGu3mEP0zI5W616zKWyvmK6/K95Tru/mU7vPzLdRgfeW9oPt8YlYFNpzOwOTID&#10;W0+dxZG4VPyvgQh8sF2BlBNb0NxSAEPKepQ3ZsPX24C8zNOCGHlpCo9lsvrifUjz4/eh01iE95L6&#10;ao5bh+ySaDTGPyZm57Ih/aT9axB/eqe05RqRCZPI50iZtsVFYF9xHvanJUKVthc3qiX1uSqYlMg/&#10;eSyWzR5yd264G47bDwOSomb1+oOeCEwXRsCWvw0lVTno7WuBy9OOgsIEoQjniWhrlUmwWSqEomSl&#10;6jRX4gIpzkE/uQ3Wo9NWBKO1GP3DpGTdNRgmJbo41IEbi93odasQ8DbhI9TgYOW7bftmzJyzI9jb&#10;jsijO/AViuO3PRKJM6TlR1JcuTtYdAmHlL80fix1VQv3dP2H/gh8qlMhLDKd2K5A3MknsGHNayTW&#10;ZeK4fyUSfk8mXyYr+d5ypnup/zLWUSUlE+tGoU5lkH/yuXArZUbZjq60MwldF6DwQkQqQya7lUS6&#10;Eivj86AIt5Akp4EUnvRbLkgrwQ0E6RmKZ9izvy1WxoN/i3Sl8Did2Ayg3BXMYzmKvcfwbz/9qSCn&#10;luZcqBoyUFmfCGdvvRhTTaUWXiBNgXJjBko7MtHZW06kWg0tEV+rPVcQnjZQBH1PGdqJEFVEwNyN&#10;FBm1FzpSrtYhFUxjDdD1V6GV3HQMVaOw6Ayck02wjzbAE6iBlkjSSerVTGpVS/6pbTnoClRCa8lH&#10;uy0P9r5aIupcNHblIrWWCr0xGxpHFoxEvI10n/8m5w3onerCdmqt8vpc+f3ltPhtwXmESVreCYfT&#10;9WH6/wi/W9xTTvhb/g4gN7ZZCIh19hQ2N3jFfqlsDIXq52103HL8DCpjNorxSyan7uw1GPTUobg0&#10;BY1n14st1cyOSnR3N4guUd595npVBEbzI3Clao1YJhIItuLFJgU+ro9AdPJxYWOXt4Nj8iglvyOT&#10;Y7BQLBEjEwurtT8mAt9WkINdaSko1bRi7yaFWA4TTpYymMjF2GhY9284vkhEzfaBU3JTUZKwC3/N&#10;ipmu82bpf9ujgLK1CrbENSKeA33tGBvuQJ+/EQEXKVIiVJ5s5DCXY6hHg2G63+tpRnFlMlKjdqLL&#10;VYEBIlaHTYmjh3Yj9thOPHerH7Njnbh2oVvsK8sKNdjfhpkFG27dGIbT0YL4U7sxVxJBcaFGCMWH&#10;0+I9rRF4W4sCNWcioE9kEpWINXyzd4739+iZw6ePIa88Gcdjz6LTXIQ2RzH2H1qx0fmDQu7CFZmD&#10;M+F9sFoGla8xqYZ3Bd8PS92ggkxXR7j/DFHZhSDGd1eAiXVpQtPLgfx6LRBbOhFEvOV0CMNqz6yG&#10;8Gd+G6zWSFgKgwr0Ji7YQtmnSqruVDKeOBGNX//61/j2t78Oq6cVFh+bGSOy9JajyVyKxti1Yur+&#10;RygD1pkLoHEXQO8vhdqVBx0pWJU1DdoeIloPXQ+U4MyeNVBqsmDwV0jdxqRKdf01aKXfmcpEVOQe&#10;Ij8q4RpqRM9IE3SWHOgduegi1WsifzuIXNu4m7klDTXNqWil1ndpXSyKG1JF4c+tSySyLURwVotW&#10;mzRruW+0CTZqxR9IjqVvQN9jRbr8tpCJdekbc3qG7j3CHx6k8vBSyGXl9YDcwyHPn+B6QxwF0VJd&#10;cioWO0+fQtbRNfBmRuArpC7fXqeAvacGTZpknL9sw8JlJ5yeWug6C+EgslW15MOUyGtUmQyYGCLw&#10;LXqutjkflsyNQs3+T5MC7n4tglkSIbI1I960/BueZUtKjI9S2dpKxLo7JxtHcnKw9vHtglDC3TDY&#10;D1agTLrclSqP796LCGEIP/rA44jPiMeHtBQ3MZZJhEW4Wyk1CHbs30XqVEXE2olRItDRfjWmKK4L&#10;EyZSqa3oIwV6ftKOvu4mJMUdwRetChw7tg9thkrcKJO6ot9P8S45oMDMuA1eVxOevj2COzcH8eSd&#10;YTG22uNtxWC/AUP9OmzccwiXKqjhQWnRTA2Qi3T+XYonxzX/WAQ+0Smp1CUlHgIrXVbBuUVnoSVS&#10;1VnKoXOWYveB7a+fYpUrHHYbTqJ8TfYj3J/7YSkDrkKoMpbc8tgE/d4UnUYtPgnc4luVWB8A4fF4&#10;Nbi/Yg2dh7m9B0sTxqTn5Wd/W7BfcnqLb8G/BThObCv4LKkuai1Hk/szaRKxkgobmLogCGrxzhic&#10;pDA7+wtg7CuAzpsHU68Snb5ytJMa7fDwmGue6PptcmajyU2EOFhBvwuh9efD0FuGLlK1ei+p1f5q&#10;GAJV6Ago0e6vRFN3CXS91bARmbqGSLH21RMRVwhybnFmodWVjTZ3Hp3nEvEWoS9oRDcVClVTFkzO&#10;GhgcZdiycwsdS2B0p8BKfn7kU+8T8W5oPwVbfwO2xZymNLi/5aXXCv6eqxFruJtH+MPCUr0Uqlf4&#10;mlQmXx+w/2LyU6gefuJsBiKOx2NTjLRxxIYz0UgvzcP8nBeFZx7Dm2sU8I61oIEUmpbKiaW3HqMz&#10;JjG7tcNQjO4+Ncw9KiQSGfKSEaEgSeXy2Glb2hZSpEy2konAE/HRYr0nk+IXSE2Krls6D1dlwZwI&#10;qmNPYld+IfakZaK6rQ5vU93bvcvgST4pRzbgTMIp7I86ju8RKYXf/zr5zWORTPBxJ3fg2VoOkwiL&#10;rvHs2h9TXMtalGhN24o3UYO9XpWFiRE9qnNOoqO9AkG/GvPDBvhstej3NGF60IiL005UlmTC1NWI&#10;3kEDUk5tE+OcTIC8RvbrbJmpnIjvzBNYnHLh3LQbHks9hgI6OG0qDBOxurv1Yrs8Hh9mtfquVgWl&#10;WwS+Ro0EvvZ93xqxBnaygNKRGgtL70tueV2+j9I9ITUKJcl7cXTXRgxOd2LjprDdbe7JXNw9GKrk&#10;5TWhgsDEelP6TR9czhjhz4pKhX6L7o2w+/dDOHmJzMxHAu82wxWWXEnJ/spuwytJQRJ0FOCMyC2/&#10;FWTKa78YbKSdu4dlglsN/O5LpCOOoXcX4Uq/l86JyIUpMnJ7jx90T3SxhroIpWtyQ4KXt9C1sDSV&#10;ZzgLgw0E+V3Fc6HnXy3CK/x74sygMLihw1vtSd3BobQnt2KWsiDYRCj2n8E//OM/CZKq18TB0l8M&#10;fW+RmKWrDxSjzZGDdl8RuqiAM7nqu8vRSdDYC0mZlkFHKrYochMqsvZA5+Fx2Cox2anTWwLPUAM6&#10;XGVihwqtswLuYQ18k1rYiFhNRI4GUrU6bz6pYFa8hdB050LfU4JmSy49XwEThWMm7D2wDbExe9Di&#10;yod/pAGOvmokJibin/7X34n4xBXTex6KoW+RQXmFvxUvKZKWLfC7Snax+RtQOojvSOecdpSHOA1f&#10;a/r/oYPfXc5DIn1W3P9DxfJ7SeVrJeR6SF61wPUL2y/nczk9XgkivQhS2eJr94Yl3xduRB3C8ZLq&#10;4eiyBgqb3NM57461IToeJzKS0D3QiQ9rFEg4tQNdrlo0m5SwuKpg89bA2VOHnhE1DPZi6MzFqFBl&#10;IPvoBkGUPIOX1daPSAn25Uq/mRiYNC+SQvymW/rNBMfjo192rBW/GT/yR+DY6WPYFXsae/OzsL2g&#10;CEfTUlBSloO/JlXIO8ZI47nkByHt+Ea022rgTmESkvyQxy31CQqkZ0eh4hRbXFJAFbNWjG9yfNhI&#10;fkfiBgSHtegbacOJU4dhS45AbvIhmOKJ9EiR3iYVOTtqQq+LGhIBLcaHOlGVuAs1OSegaisTxvq/&#10;TXHhsD5vkzYVuFkVQfFUiL1k66qLUJSXgrkRF8Z67fB1tyHQ14HI9ASxQTs3KDid/qFXgeKjClQl&#10;bcUUPZeYeAbPUTpZB2zCWD83SLhhwgo74dAG5JZmwUJx5QliH9Qq8Mc6BXZtDF9uQx9XkBN/eM4I&#10;oYp/NbB7znAyljIMgX+vvH8/SBW55F42hi+u87WQf3KBlt3JCA9Tjrds4CGcVLkrWC5MDDlM+ZmV&#10;EP7R/fDubvE7DHIc+DrHQfY33A8Z8jXpOanQ3pOWMqmGwBsRyP6z3+H+PgjkdAmvBO4Xfyk+UsG+&#10;N86cPlL4jx86IYj1M3/5MRiJ5EyDlWj1FaDFnoE2UpFCqboL0erIRau1gEiyBIl5e6FzFiG9Jg1/&#10;Sxm71kwE6S2FMVCOrqCSlKkKdfpCqI35aDLQ8/YyuEfb4BhqRJutGLEHNqB7rA7eSZVQx+3dpE5J&#10;9Xb2EFkHyqD3lYhx1ubONJgCJVAZqdU6WA07odmUiZ/+9Kf40Y9+gHO3x7E96gCeOMmkGSJQ+T2F&#10;TWRevxsP3h2Ev7ecLuFpJ9Lvvxj4ncPTQE631dz+IUF+L+ndQvk77D5DroeW8op8TljpNhxyWVod&#10;y2ExwsuiXIdwPcXHzSwA6Brb5Obn1pJQ2HbqpNiR5rOGCPypQYGPEMEGctbh5N71KEnajS4H293O&#10;gD+owtn4E/gyEctimQL/EGTSk8YOeVkIq0ahTkNgZcdHWaV+mchRdOOG7n+Ozv+aSO/Qif3Yk5OO&#10;jVlZOJxfgKiiXKTFHYHyOCnLRiXe0sCzZhXCDGFiYTrmSpb9YPC48MfpXlx2CjptSlyhuDHpM5F9&#10;mY5MzoWFMegZbIXNXYPefg2aOtg6VDnGRjTo6KhCW10GxvytGPKqMdanhdHcJJ5jgxKsyp9UKpCl&#10;UuLfhxXYefgokZsCY/kKHEvNQiHF86d0Pb+QVPCoDdMTHng9rUjLTRHqmw0+/C2lVW+2Asnxx1Cv&#10;zkV/bxuGRrvQbq5Eo6FaLAfqG3fj86TwxSQtijtbo/rXQarfIhUwJlEa0HtyWibvD5u8FP7hReaj&#10;Sl60msJIQJ44xB9ezmwrIWfKl3MjQ8qQofOwio0hMh137YZ+r/RPjqtc4JlExbho6Px+xCrGXEPP&#10;rgZhoYn851aqnPHDw74nHqFnpIIa7sdyvJaui2eo0IbSUIZs31gC30+Qnif3sl9LfrwKhMdpZdot&#10;g+9L4cjvIma6EglJ4SZhzb6Tglj/8ot/CmOQyK2/HMYhUqZEsp29FdB6i1HGeyc2xJOSpOukJjXW&#10;QjiC1Wgz5SImOxqqjlTo3SVotRWIta+OwRr0U0ZMLTxLqrYCansBbAO1MBHpphdFo7Yymoi2nhRu&#10;CQzBUsQfWod6Y7Ywzs8TouxDddA6CtBO0HUXQ+sppWsq8qOUiLZKxJf//v1n/45TWbF4/PgxUqyJ&#10;ogdBMgrC3zaOCPUsNcb4SOAGDX0bfm95+zw5/V4uv/xnRXj+EXkl7N4fMpbqgbDvG46leij0W6x7&#10;pvKwsoy/HOTyJZ0vk+tq4LIpniP/OUwOT+zwxQQr8mM65d+TqNE1CEIVZEUk+EHtGrEWlGfv8hyD&#10;6uYClKcdwJHIU9I2bkQ6yaQgeenK+9UKtCZtEN2k3GXLEKqUfvMykR8EIvBO9RrUEUEwQcqK9YdE&#10;yG1npc3ENyamkWotwJbsfBwrLUYkEajWrkZLhxLN2hpUJ24V/g+SquNlPLIfrOw4zqxcf0JqsJbU&#10;ZaezGtfKJRLi6zy+G3tsK1JPb8Hefdswv2CHxaOCP9CMiTEjrl3wEJlqEHTWY6q/A0ZtEbLjD+Lv&#10;SIXz86yOeelR9OHH0WFrRdLRTWK2LptE5HdnEuflROl5yTA7amB2dcDrbkWw34jhSTsa6vKQkpkE&#10;n0+NdmsVnMFWdFlrYTAroe0qh8mhgt6ohM7cLNQzp9d72yJQdSYCz9avEXaCmeD/vEuaJZx+8D7E&#10;Kn6HKvvlmbgSpC6zFZmDM0AI4dcfBDJxyc/yuSC0MD8ZvKZVvs/HpbgSBBFRxpR2qqF7nEnDEP5u&#10;S8+F/Aj3S/wOXRPrO8PCks/leAjIhfM+YYRDnkrPxCp28gkhnFjXnwpV8HKY/CwTXZg/rwRhB5mO&#10;khlH+XooviEIdwS2TBX+rAzRoOFzeq8D2RWCpFrs1VDZM9E5XAk9FcBWew6au/OQVhWL1sT1MA/U&#10;kxqtgKWvCnpPMfTOQnRYc4Qpwvr2NHS6iqUuXm8ZKVelGGfVukoFEfPYq7mPlOyYCt2TDUSqdRi7&#10;bETXQBlKNOn4ARX2Vj8Rel8thVEJU79STJZqJ6XMKrjDVwrHSCO6+gth6qsR8dV5tPj1b36Nv/jK&#10;X2J/8klKa05bTht+5xQx3MCzztcKsDqgb0HvLH9/Tofw9PpDhUQI3K3NeZDydfg9Sgf5PPw9uRyJ&#10;/MHlZ8W9PzTwO8vnvCevIFZxLl0LLwPy92Zs4HqO75N7uU6R3En+3fMcH8VzVKZ5KIXDDMPK+iw8&#10;HOGWnudZwOw31w+bY9JFA5v9XXcmHZtOncXBuFh8xiipTCbTjniFGMfk9ZVVsZvgH2hEZnEi5guk&#10;CUcjqQrYg/VQ6bPQrMtGYloU/orUVlPcOrTErRfkPEPK0pSswHSRAv+T1OlfWSNwVSnNEmbCYmKs&#10;j2a7uKTmshRUF2Rja0kRtuRlCgW7PyUaBU1laO5qhLPfigpSz/EZ0WiP4/FaKa4CIZLlberiqSy6&#10;/CqojSW4Wy2ROBPfUD6bNlTgax4F2jO2wpvGXccJ0OoK0OOqR5+vCfOjRswOGzA+2IHM6AOYLo5A&#10;U4wCf0Fkx8T64WYF9BYVvkd+yGFy9zaPjX6I7vVPWIgca/CmKgXMNg1GJxywuJrQri/HAJGsxVGP&#10;am0+AlNmjM870KKj+oSIuKouBTmpJ7BAaVsVuR4XKqQu4a+QwufGxFTxGuw6dPj/Z+89wBvdqrNR&#10;efp4ep/xeNx7L7Ik25Isq1iyXGQVy5IsWbbce7enl9Mb59BbIBVCSQIJIfl/kkAgCQQSQoAkBBIS&#10;ICQkgQD5CZAQynvftT9rxjP4HA4hN8+997n2s57v01f3t/fa613vLmur6UJlTeU4dOTQPWBNA5rG&#10;0u43+D8k2679SURV9C25e4zKtP34duVTCi2KLtdsiQCJKL5iIunjcmzbNTtJ+l3p9959/5aIgj94&#10;Ln1+e3rS8uDzt0v6Xu1bBFB5/47CfJdKzHte7LMfFGUIt+T5npE+v/3YdtHuJWu/VI7P/b0WCzg8&#10;36vmpIbm29DSV4eReRuiyw6MXPEiuuDA2GUvxje9qpk2ueTA8LwdEytejJJlDk61YXTRjREZsETA&#10;HaAk+Dux6CLAdqgBTcMyWlgiORF8p674sHgnxOd5YO6qwKEzx5Ek8A5tdCNOhiygGmE6BFCjiwTx&#10;Jbua7qMY62oXuuNOVLdX4Od/+WdU2jtHXdiXV4xDxXocLGxUS2wdKDLwO43IyJN40/xmls32fvX7&#10;yvyB/Pl/kyjnktu0HqTrk8j2b9z+nWn92H7fgzr0/zR58Fu2y3Yw0xyNrbzYkp2et13uXrf1jLRs&#10;zxsFuOk6LPZzSzSndmdbIrL9eUrUe7T0qu4J6qlERjteWIqsi2fx92RpfzpBhhnejUQtAYxgWVVw&#10;iI6uDZ6BegxOe8jaujCzEUT/SBsiKStWrw4gNtgKp7MGl8kEX/3sInqqDiNZtbVIuWKOuxRIv6ZL&#10;W8pNmmiFaf5ymIC3vAuv687AgRPHccxqxnFzCy60txFc9QTbWhRZG9A5HESTqwWdpmx01h5XgR0k&#10;SpMAW7pJWERWhimuysP4rBvXZWUYAq80r0p/798J0+U16SlFXfk6PP7ENFYXe3B9I4LHbqXwyI0R&#10;pMYC+HPe11GkrV4jI3llsXS3vx052afwaQLrvXeSeTP98bkJLCxG4LBX4uatGcxMh9DZ24zh2QBm&#10;l6O4cmWEQDuGUbJk/3A7usMmTC4E4PBUkb3SDtnqsUlgd5RnqnjH0mwuy+79Hr9nbrkfK6tBTEx0&#10;8B1BZG9f3eZ+T4r7D4Lpdrl73U8moljKiIlSbjsuclept9J1N1ScNM08UDnUdWJAxCvn/p5SKjL3&#10;VVQlyj3l/2HZ/k6RNKBKH2P62H15U8Rn8re8R92vniEV6IefnZbt99+rgD8sMqhJfYsI062cBnXP&#10;zs/dUaQv8e5vuVfLy/R5YSnpd9ztR31AJEiE5PHJCqMCpufe8CqEZzrhmyJLnWtDgGw1rkYBt2N4&#10;swNRAbZrXRhacWD8shuxhRYMzdkxvdmNgSmrmtsaX7AjJiOAuZ28HsT49QBSPB9fkv7VENlrB8Lj&#10;HZihNzp1pZ/H+nmdxA5u5/NtiFBCMspYmCrBWwJJRNf47hUyYLLYMYJ6V+UhTF8NIjDsgCduxsC8&#10;C9/81r+pbzC6XWpJu91ZedifX4HDzOu9uTLVqJl5RpBlPm/Xx+1GdKc8+n+LSDkKQ5Myl32JiZ0+&#10;90JAIfqxVwKtyL6qW//Pzof77dc24TkFUNwXG6PyQL6FTpTGXHf+LnWd3CP7zDPJA1nE/64d2rpG&#10;JM021aBE9V6pQ9o75Lq7aXkBkZYwBbRMq7QYyPPktxosKgMc88qQVV2HgsJL+AKBIyvvLLLzT6Nn&#10;3IEaQyHMvgqYukvQkzCjI6jH0KgdG1f7ERuhEzrcSuZlx8iEE3OznVie9eGphybxyJ1ptYScgNiT&#10;ZK+ytqkM9gkL41RsU5uCE6nJwBgZsPTZ7i2vw6U2C040m3DGauXWiHMtDThnqIS+j07zfBSxqZB6&#10;njxXwC3NHj9Bh0Cahjcse5CadiJuILjXkQkX5MOWJyCrAbyAoTTjunN1uH4zqYJC3Lk+hJubg7i2&#10;FkU82g4Hr/8VFTJRhyVTBq616OCpP4mqulJ8hvem3ynPe29Sh9kmHboDbiRTfoyOBjA6FUabtxHt&#10;PiOuPjKL+fl+XL2SxEDKjraeGoxO9yI14cUCwXVdmqE3o2htL8PQdCcKDuvwqxHNYZD8MVkakaLN&#10;WSPAJhNtuHDhJIFVRsqqwhXl00SNZts+WnVLxBuTpcWeV4mfR+5dz/vl95aoc5S04j8oMjpOnVfC&#10;a7YU+l4lZ9rFCMoxGUHH7YNyD2S2lH3b7/SxHy1a+rS0aPvqfqlA8gwBwZJ0+rQ0aftaE5x2771v&#10;3D4qWDUXcavyWPKB3/ZjGzG5Z2tfpSctW8e1c/LMB0VLk2L86hrtWkmrfFt0cQPf/d53UWFvJJvs&#10;VFNebNFyBKct9IwJdjKQiEwyvubE2FUC6xqZ6qoN41c9ajpOatWL8DSBUEYMk5EOrXkxwutm7vQj&#10;ddWP4Y0utZrN4HwHWrtrUKK/hEuVZxGd6cLKI8OIrxAwr3YivkpAXrchtkbjsNqBqVs9qDizB8O3&#10;ejF6tRfJNTff14lAvA1xGprYFNNB0J2/04OrTw0rYE3//Z9v/B8kF2fJxi/hSEkV9hdU3G3205wp&#10;yRPRU62PXf3eAqP0CM6fVESPtP309r9PNIYqZZoGReog9VAtPCDnVEB32Uo6pD9fnERND7T77k+T&#10;1CG1r9L8fMLrflyd/QlES9P970+X24MiuqzZDl4n3yAguFUn0827mp3QnpO2GaoeqLyRb5P6wHor&#10;/Z78Lfep4A38rU3p42/qyMGtZ6QBWz3zRdpKzcal9yWSnOzzvWJvqZ9ik/fkFSFbX4EGpxmWiky4&#10;i3eh5vwe9CVb0eotRpM9D022fBTV5qLNYUBX9SHY3XVITrQjMmrFABlsdMKGiWEnHrk2hKXJLizM&#10;9GFhOY6HHx1HZU0RASWIeI029eQuIFKk2VgGIJVZ2nBJX4vTJhOOt1pwzGLBSWkatupxrp0ga6yg&#10;nQiRIUZhKNHYo+pnlSZZApGMnjXl78fihh9TS90Y5rsk8pOnaJcaRCTXyACqd0V1eMKiw+aVOJbJ&#10;WK+uh/HwzWEsEvBkabg5AuWjbTo8RnnaqcPC5SEsr4UxMj+kRY9i+uXdHxnV4ZV0Hi7mnIMt4EJb&#10;bzsmVycwMhtFZWsRPDErVq6NYmbKj3DAREfEgcXNATXIShZGf+qZJTz+5DRyLh6Bq/wg+kctmFzu&#10;gbVoH2Q+sMzpPXDmDNaXBrC6PICNVT+KC7M1xiqFeA/AtH0NTKkgd7ci2vHt1z4oDyrMC0n6vc/3&#10;vPQ5VUlEWWns04qvFF72WUnS+z+O7PS+5xMtDffSLFtVmSnpyqgq1H0VVZPtz3jwWeo5Aqrbfqef&#10;lU7nixG5fns67omWzvS5B2U7e0kPWFJRqfgdunMF+I//+A4+/8XPIzIXxuBiBwGO7HGlDQafHjPX&#10;+hAmixzaJKhd6cLEzV5MUeIrwmIdGJi1ID7vIEjaCIadGL/SSwbqV5GV2k3ZmL7dj5mbEfgSVjS2&#10;lSC/+jxyKs6hsb0S9mAjmWeY4BrDxOVujPAdcYJqv8QOXiRw3+zGUr0ONW1lSF3uwvCymwy5A+ML&#10;HgyT+faPW1BDr9ITN6I3XgdXXwXGFn2Y3RjEV7+qTR86fWw3sk8eoJNTSp2u5rffK6Pt5ZTef6F8&#10;/HFEnqcZfY097XTNTyKSxnT9kJYbNXVKFqevMChwzRSg5XtF0t8qEctU1LKt+x983vbfD0paz9Pv&#10;/J+QndJ091seECm7tGOv3SfgqFf3SB7cB6h0Dg6xbA6KyG+5hnm3V6ZnSRD8UgNB1YjD5bIOKp9R&#10;UIuTNdJUW46Ms2fQHhxA52Ac9lAYrb4gdatS5b3Mid0pbSJ36/02O6Cx3q10F1ZgT3419uZXISOn&#10;BIeLC1HfaUKydhe+uJyh+l1jIx4kx5ywdVWgO9iAJMFKVnuRJl1XxSG4LfloKtiP34rpEKrPxMQ0&#10;ndPJTgxFzZgk0/qFN95CT9CF5csB9PU3KmDVRr7ek08T/KYIZm/q1aHB0Y7zDXU409aGo2Stx8wt&#10;OGcx4Yi5HuftJpw1VaI92onrBh1e5SVIT+jUCFpZBu7tZJnF2cdQl7UP7whoIRdlibmf8bE+GxpV&#10;BCYZVCXrr86vEkgJWAtTHty5kcITD03j+moUty/HMT/dja6QHZknz+JRAWDag8e5fWeI90/uwkdG&#10;dKjSV6N7cgiWsA1ltiqYg2S6kU7oO4zwj/gQmelHS5ceEQLoQJwOx2wXegLNWLkyCIO9CfYuC5Zo&#10;N2IJM0bnPRiYsWNwyY3uSCN8ISOe7dTY9VfWd6GwLAdrqxE8cieFHIL43abg7SKKpjX7EkRFxGvK&#10;Z+XLZ2G/CMb6Q+AhzZNq/8H7qNDcyiCS+49rIqwp/ax9W8/QlDFtkLStuvYBgNou8j1p2X5Mti+W&#10;fct14jXKvrpXKuSWYUyPpE17w+m+OvGU7+bFVuVSz9qeD+r9GkNUnrR69r30vliRdEjTnZYvW0JD&#10;kd5X823vE/Gshc3Q45a+RzE49L4ljZKOBk+fAqBnXvs4gbEfvgkL+maMKHeU4xNU2v7xdgyuu9QS&#10;b4n1DjJRr4rpO7BsVyxW2OoQlXCSgCoT2qev9mGS7DJO8Ovsq1UBIvTtxcguOYmSymy02htQVH0O&#10;A6OdBGMnhpfIbK8EMHctiAk+I8bnRvh8Ya1DfGdknuyV7xmksidnO5CYotKPtMAfa8QA0zp1uQcj&#10;K3QGeH5YAD5lQoJe+3DKgqHJZfwlK/upqgJkFpRiT+EWyNynh5p+yHEVT1nKW8pI5eWPL2mnS56Z&#10;1tUHr/lvkbt1ox67y8lyZNmxCoJCuUExLFloQdYhFoARwNjDdOwRZiY6Kd+/pRtpUYOe5Hl3v327&#10;DlGkXvL4f0VnfxKR9GtpTduW5xMtbRqIMm/4W3UR0eFQx+4ybTnP+sDzAqoyj1kx0yoj84fbSiPt&#10;YZXqRjiQW44jhZU4VVqJkyWF1NVZVVfk713vejfGaMDnZ6fU787YiJqPunPatkQIi+gEgTq9HKas&#10;L63Z2jIy1QrszavBIbHJuUU4Vl6I0OIYKl31cAdaMJ104NFHx2AjazU4i1FeW4zPLejgL92FYMiC&#10;TZM2uOflXbthc9QgMGRFgE7n9atxDMcseM1Ll/BrQR1aus3whhsUsMrIXjWIiWz1j8cy8P7kLow3&#10;6PAn4zrYjCUoqyvB2dZmHLG0krW24lxLM063GXDKZsIZmwXn2kxo9Dmx/ugGAhX70NrpwJ+Tid4h&#10;+E3OJ/BmvzZS93N0DqSfVVirrakIrsYcFej/A0NyXRLRmA2vemYRjz80g2ceW8GdjThe8egsFhbi&#10;CrA/R3Y6f30c159dQVvtOQXKn53fhYvlpagPBVDttcMc7oAr7sTY+iCZdD9e/YuvQO9QD5qc9bQ3&#10;XZgk033p669i6XIY3T4TfrZLhw+SnX+JebhxZ0aFKoyQ9bd0l8A/1Y5lOv2Ti72weQyKHQujXzfq&#10;8MxL57C0EcXZC6eh218mwde3FTJFVTIFrJrI0mxSyHvVVoIK7AxGAiKipGkjkhYFPOn9+67fAp4H&#10;jt+Te+9Rhm9LZDi6GtVJSYPXg8/eSaRpRwyJMiAPnHsh0UCSIvnBrRjZtCG523TL49uNp3adtp9O&#10;d/r4dtEAW/tOuf6/JvJtkhYxGtp+WsSICFDudF/aW8+URefF0ErrBUXS+qZ3/Dq+/C//gubOanp2&#10;9OjIWHsm9YitW9EzbsXoWicGyE6jawS7jQ4FqH1zreidbYVvrkX1wwYnLWqgUnxRRu5qMkGAnbga&#10;RGq9H+eLD6O4+iIGUz2YX08gNGxDeLSN97UhuejBDK+dkdG+624k1zvRv2BFYs2l+l2HV11MgxfR&#10;qTYkph3wDxrRP2QkM/VgclNA1aPWavVG6uhh1qGjrwgpsuf5VR/+6ctfxP967/uhO67DgfxiGlJt&#10;VZ/7ymXbfrrs0nr2k4o4aFLmO537iUXSynKVNWj3SHNlhQmZFUYcIpjKep7ShJmp9KGBDoWsY1yP&#10;XdzfvQWc6X53VSfvgk4amLaObx3Trte2aV36nxKl72nZKp8fdtzvlaPco+qnWoyhDJnF1WqR8Ew5&#10;zm9XA9voZO4paeYzmwmGZKL8pszSGt5XDl1uLppslVi+MYfUXBKx0QgWNyfxd//weQWg3/z2N+Eb&#10;NPN4Nx4263B0r04dn7x8h+8XQNfSIi0Dd/cpKm2iCwpQxd7yG9KgqpbELKNUaHaX4HqQ+/vz8nC2&#10;phaLt6exfn0Ut28O4dmXTaGwJAsLjWR7i0Esm3ahIe8gxiYD2GzWqdVYXN3N6Ai2wla6Hwcy92N1&#10;LYixpB1Lcz3wdlTCaK9mnWmDtf4Ubloz0FMikZd0uGrJQP2FXYpNCnuVkbiV5/cgu9WA45ZmnCRj&#10;PdvSghMtjThpNRFcW3HW2oKs1iY66C3wDXTAelEC7+/C55d16Kw8gjif4fN70OF1qiXshCHLYuIT&#10;tvP4W7JbeVd/sh+zk35szvfh+noSr3/ZTTz38DRe9dgsCrNPYKB6D55o16FvNIyOZC+KzU1IVpNF&#10;EvwPnjiCao8TbeFuNLqbMLmRwMhiALefXYIn3IKla+OYWh/CwuYQnD11WL0SRV3VBRSf0KG0shh3&#10;HhmBxdOAjdtxeAYaMLXSh1iqDbNLPVhc9uHOw6MorCpRi7TL/NVesuK1K/3odDXCmqOm24g3lTbu&#10;9yQ93UYD1rRIQbOAtxTjroLw3rSI8kpn/0Gp1LK/TUS5t1dOUSxNwe4p2/OKMkbbRdJ873c6itDO&#10;on2f9o07PPtFiLpv636tcvOY2moix9Pfmb7+xbzrbv+yPOMnENVPSoOpvHLZV/M1+XzZl2vU+S1R&#10;9/A7uC/foeZtCuMuMTBNTQScXGUUXv7Gn8PYSgChcQd6RluQkIFKqzYEJkwEOgIcJUxAjRHs+pfa&#10;EZy3wj9r5nXS7+qGf6IF/dK/uibhC52ILjoQX3YTOO0oa8pBUUM23H4TpldjiE2S/c7yWbMWRBY6&#10;1FqtEoVp+opPjRKeuuHH8JVuNXc2uujE6OUuxObaMcT9QQKmP2kgcDrQPVAL31ATYjxm7imErbcE&#10;PdEGhIcbMLpgxzjZ8OSSV33fnWcewuHCUhoq6o80m6qy+GGRMlL9c/8d5STP2BLRlZ2uEUnrldKt&#10;H0OkGVNzsOgglZm4b8BhgsYRCZNHI32ouByHyIIyC8vJvippxKkjhWSxJWRkcr88R+mIpufp52qA&#10;e0/SuiTX3Ady/wOigbm8X9uqNKiykny9v+xE5LzKa5XeCuZROe1TtfY8EouDpUblXB0slSXamgmm&#10;zLMSMtJq5s2xw/jEX3xS6Yv8ffe7/4nEsB+/98Hf3DoC6pQbATpx0Uk6nLNu6mMfmt0mfP4LX8C7&#10;fuv92CNAybSlyz69n/6dHrtyl8RsbaX5d29BMcuIZSWAm0/7Sja7l6x5b34JipsbMTgZwy0CTWrK&#10;QufUAXf1ISwshzA52QWPvQafnSNzLc/A35F9uaMWVed0GbsxtdmH5Jid17kxTIc2SkY2uEBndMpG&#10;5hbE8Yvn8LVNbX6m9HvKfFc/wfAXyWx/P5WB3yejLLAZcapZjxNkrqdaW3G8pY6gasQZu5ns1Ywz&#10;FhMuEGybwj68uUeHnyITHG46gukI67ijHE/dHoXepFehDiXkokzRkVCEI/U6pOq05eO6uprxmqeX&#10;8ZJHF/CyJ1YwS+b5yGYCUxMBLGyMwxAKo6TDhmKHCcXWepS3NyKnvQW5rhY0eewUsvPhPlQaS2G4&#10;oMOsXodGaw3CCTvzbQ7JCQ+GJ1w4deoYjhw5gOdedhWXyWyffekiVm/GSAY8JAk2zG0EEAlbFHse&#10;HDDiuafnMWM6qEBVFhhJLTLPlzrRkHMA+qwMYawasMrgG8UgCUT7i6h0LFwBVxENUOV4FQtdY6xi&#10;bBTQiNFRii6VMg2gVJgthb//uPY7LfemN0gF0JTsPtnWvJs2bGnjpr1DU1itAqW3O4n2jHTzXlqh&#10;74o8S47zfWkA3i4a+KW/U4yhpIPfpMCIz2SFTY8clHekv1UBnTyXchdAHxDxVNN5kM6XH1dU+vmu&#10;u+Ec01OPlIHV3q8ZIE3S36J9N712OU/jK8Aqof9is9p6rGUt7UjNdyE6Q+CccyC02Ia+2RaCZwuG&#10;VgmUsqzbZS+GyFgjBNjwYjsilOiaA8E5K2ILLgwssMKuuMkyXTzHip8gSzqtw/GsfSiqu4iJlSim&#10;NsIYmu8gSyUTXbGhszoTQQLg+EY3gbUP4wTYSTLX6VtBzN0Moej8XuidlWo5OgmlKCAaTDWjyVKK&#10;ITLYsWWvmi9b334BvmQTBiesGJpsxWAZveQhmV9rxmc+qxnL3efOkbWKs0j93soPTfhbyoU6JoxD&#10;lZXsqzyXfS3/ZCtln24VuK9st1igukbphna95sTcOy7b7fcp2TqfHmCTvia9/3wiMZ8lfRJYYA/B&#10;8ijZ6rGCKhrKXFyqrkDmpTM4WZiLPWdP4HBODvZfImMvasCuPO3bJLRe2jEW23AvrTwv/bUqbZIn&#10;24Tn76b3f0AE5LUmatFjSY98r+ZA31+Gkl/i7PM+igzcknv38vv2VTRjV5kRGcyjfWUtZPLc0vbp&#10;TpymIU6htfCQMvbPevchXHsAb3nTG/GBD74b//6db2MsNYbqi/tQXluAodl2jC53wuGvx8zVLixc&#10;7sPilQE8+tLr+Piff5JA/F3ossvUe7V6rpVtel9ANA2o6e1eltc+iiIxhSW0M5VqwOMh3ndI9EHZ&#10;qSoczivFyZI8+MmS49NknqwvY9NtmJz34vHHxzE+F8IfJGV+qg6/3J9BUM3DuwI6OMoOIjLlUIOH&#10;Nq5E8OjjE7j++AhGN/xIzLsRGTVjYd2P1uJDKqqRNNXKKOFPE2T/emGXmnP6Z2SfT9hZjyuLcNRY&#10;T7ZKcCVjPEtQPU5APWZpwUkRM4+3NMEzEiVrnMTVayN46WOjeOWT4/B2mvEQ2b3ED5Y5oTIYSJpy&#10;tdHBOjxNNvqKZ9fw2PURPPPYPOaSXbi1GsH1tajqf3VHvcjq9CK73YY6Dx378RjC9Yfx0TF+M+XD&#10;KR3+cEskYH6yVkIcZqC86DRGCKh2dxWa243YvBZBefkl3Lwzhps3JjE73YXjp49hdLEbgfE2ROdc&#10;8PS1oIRs9u2vu4rb1wZxYzOCfZmZyKumA8a6FB+zIDHjwGufW8XRIwcJrOXaRGcN3LaAREK9bRX4&#10;/i2mKh6VGuEmha9YoKbA2og7rWL9uHJXuZ5P+L70vrCqtNwDflasLcDSvuGB+38MkWc8yG7TkgbF&#10;e81eLyxiLHcymDu990HZ6Xk/UgQ8uZVoLQfK+V4xinz/9j7W9LVamu4ZJEmXYqw0rvuLtQDg//BP&#10;/4RvfPOb2HfpHCtckkBLwNsgwK5JHyqBc9VBFkpQXXWpeauRuTa12HicrNWVbMVLWCEGCGzWvjqy&#10;3TbEuR+aMNMjdqIrUY9Qqh3JKR8mlvsxshQgMLowOEsWuiJBxT1I0kDFV+wIjfK6RReBtQdT10JY&#10;eWxIAeso0yJMVRY6D4waEZ+3ocFcoCazD9HAxJne1JoXYQJoP41Eigx4jI5BW1s+psikE/NObDyi&#10;jRaubDUgM6/8bv/q3XK4u39PB0XUVBxxpKR8t8pY5F55Sz6nAfDFl+f2d4ikwVueu9P1zyfSdCn3&#10;7SPr2ksmtudSGfJqa9Hr78Tc5ji6oyy/sR6U1mXh6PnDcPR2wxkaRIm1Q8sDvk/eeahcrzUbU6e0&#10;b5Nv1r5V9u+mVerGtvf/T4iWL+l9raxkJO1eGQ+iyuueTRBAlWvlGw6q+tCI3cyXXcVG7C5vofPR&#10;RDDNIjAG8Qcf/QSSzhq8L6KFp/vLeRnFqsPe3Rm4cOYQ3IMNaPbkodZWiS8s6vCQlayt9pyK/LXc&#10;oENZ2UncfDKpAKs/6cHlR6/jB/zPyKvge7V0pvNQ6ZeyL2Jnmd4txiqidblxn+C5X1oXSqpxSEZz&#10;V8j31OF4nQlHq5twhLb7WE01JY8OoxsLS6xP0+3UeRNyzhyAw9MER34GHm7PwGitDhMEzqzCM7D0&#10;NbJO9SEx6cLLXr2KV7xiFfrqS3gP2Whs0omVywOYnHDD0t6gQv2lp94I8ElfrZoaw+0Un1lgrkWW&#10;rRknzK041tqIU9ZmBawn21rIXi08LiBrxAVTAyqdzZi/PoNHn1nB1GQ3urvrcfX6MMZnY2iuysLN&#10;NgKpQ4eXO3V4T1SHptLTuHw5jqC/DZ7KI3CUHoK1tQozvDc2GURTnxMXer0oc9thcDTj8WduUp+9&#10;avF3bUEBytZoZIkodcemHfvQiA75pefVaOF/XtehpS4b0ws9iA3SnoQs6PA143f5fk+khTaqB7Ob&#10;AaRmAypY/74D+/HUY2N47NExvNGt6UeTtRqXH4rj+mMjmEzZcf7ccegOlDWxoDVvWgpaLXn2QGB4&#10;bZ/nuVWLjCvjod2jWOSWsv+4Ive/oPCadAW+mx6KrL4iW+XtFQi4a2nY8RkvQu5NN9g5nSLbQfXB&#10;cw+KVonThvaH3/dC8uCzXqyIQRRgPUiDKCMRFaBuA9YHr9f6d5h3zEMFrFKeFN3FUgU47kgvrCEb&#10;plY6VfCG/mmrCg4RkYXHNwmoV1wYk0hLqx7EZXWbiVYExkxwmM6htfGcCuTgrjmIWkcNQdWiwDnA&#10;Ch/lVtZ0jQ7znvF2+EfMiEw7EBPGOt+J8dUeDF3rxOSNXjQUHITZZ6B33Y6pKwHM3hhQBkGAOkzA&#10;HlwguBPY3dEmxNdcmF7uRWS4BbaeEnTHG+CJ1SEwIpPA7YilWiktqKbX2d5Zgd7RRnz737+Ff/na&#10;vyDj7LkfKofnFeadlK0AjgY+zPMt8BFRoCpbMaDbmOmPkgffsx1YH7z2hSRT+hB5715hYgSNvZeK&#10;YPU4cOvmNFY2Qvj8Fz5D+bQq4wf/Xvumt0GXQ0NO/ZFvu/tNTE968FI6Pfen9YfT8X+nyDslHcph&#10;3Hr/dgdYfqfTftcx2JLDZXocLdZDd6YIpTYPPvKJT+Bv/uFfEHQ04r0DEntWh3eFdYjUZ6LsFJkZ&#10;DfM/rtEQXzyGZn8JLIFKtFNKzOUoMBbg6KlDGKJj9waJVZu7D83OS/BH9QgmbKwboypfDxEY0+lJ&#10;O2OSTuWUbNlXYaFqUJvYuK0+VvmdWVqJo5W1OFpVi+O1fEZVNU7qyQxbWnHeaEGmXk+2qMelpkqM&#10;z8cxONGBrrFmvD0okYy0uZYqpB8BoCvlQnK9C5eKLqigLpNrfRgZdWB60oNROrv2TiNuXh/Cwlwf&#10;HrqWwo2VCJrzD6qQfQKwlRf2qFG874xk4H2DOriDXfAO+3DKVEsQteKix4kz7a04I0BrMeC01YDj&#10;rQ1q/7hJj1xHGy4SfEOzSTq/ZMpPLePd7341PvKht+ORO+O4fWsUL3v5Kp57bgWpqRDWNqIIBg2o&#10;yD6AG7a9eHWnDlPjXszM+9DaZ0ZNvxvlfV0wd7vw2FPXoa/Nxy/36RSzTq8Jq8CV8gcE0z+b1fZ/&#10;YzADpw/vVou+12XvxapBR7ZP+7LSh+lFHxJjDoRHXNi8HqWT0Y81stPFxSAO7duF556dwfVbQ5hd&#10;oH1qM6loUe10XqaXejBCZnvjVgKXcs8JsEr/Ag2xNHcRsFQQahasaobdAi+t0KkQInKdKC5FKcjW&#10;9oXk+SqfHH8hSU/U14BVhO+VdBWIiAKyQslWXcP9rWvvl3vvUeyaIu++69XyvAyCkmvTTbvPJy/m&#10;W0VUkxm3qnlYpUF7TzodLyQPPuv5RAy4ej63ki7FNCo0xqrm29Gwa6OE+U00Jhn5tThT36YkI7eK&#10;hqWAFZt5wgosTcHS3CnNwbrzecoYbD55BXMPT2B00UEw8xIc2xBeJBgSWGVkbnS9nd6cG6NLTlbm&#10;VgwQNCME1iECcIpsMkyGWtNSCLO7XO1HpqxkpXZ0J/SIEyjjsobrmJWA6yTT7SRAehGd7qCR6sTg&#10;hguuumP4vbgOD7fS077swwwZ68zVMBZuRXiPHanVTl5v470OFJ7fB7unGGPzboSSRrJgD3zDBjU6&#10;uH+sBYGEgUBuwSAZsDdkwuBMG4b5DVeemlHfmnHmDHVDKx9VVtTztN4oHdoy2JpQf5i/h2RpQgKQ&#10;iC6rBCfrWvDqX3gr3vlb7+XvMhpQKSMpK61MpVVBKyfRa00HpcyEaaky5fvUvEmll7Kv3ScDauQe&#10;dY2Updo+nxBISqpU3dxXIpGlDDhKxnMy9ziGaOj/7d++hp/96TfgP//zP/Azb7yJV73mDlZvjKHS&#10;Uo9AMqnyQv7e8Itvh+5sAYGAz+G376GOiMhzD8qIYqZ7V361mpKlvkXVm/t1N83q1SL6/P2gpEFR&#10;OYTc/3FEawqW+6jvSm9ZXtRlDaikpWbrWiEN0rS9NddUmrB1WVU4eiQTS9Mp/Ns3v428AwSecZ2a&#10;nmHPI7sja5oe64DFbsA/bU39EKZWWHAKzmgDuum4dSda0DfYCl/MiIFhEyZmHahz1MHaVakiHQV5&#10;PDBkQ1vIiVt12iCmM/Utmi1l2rWylTSzvCliX6XvVJEWRWC0rRw/VEZGWlVPUK3HiYY6HK2rwZG6&#10;Oly0mXHc2ITDrc04YDLhXEMD6ox1iI27EVxuU02+CliYfgETmdIyrd8D32wHNsx7cCr3DJ3OFrU4&#10;+q1rcSzP9WBh1IMrK/147PYENue43RzG8mQPzGSaddZ6FOkL1Vqnn1/SUZ9YHyd8dDTMON3C9Bv0&#10;ONJiwHmXDbleJ05a9Dhl1mtbaxNZrBknrRbkdLqRRUZbbtdjfDGGyxsD2NgI48b1Edy5NYGbt8ew&#10;TpY6OOREG23H7GI/1jdj6I9YMVmvg7GhGI8+vYSGHiPq4j0oZdqefsWTeNqqzYe9C6bCVCd3q3CG&#10;Un7uol0qpKKsZPNSTwaq809iYiGAudZMWGvOYJLAOCZz9QdNmL8cxubDCbLYbjoZvSp/+ny1mJx2&#10;486TE9i4FkOKbN8fs6HVkI/TZ45jdKETY5Sly36czzpJYKXSqUIWA8ICFa9vjygpC1aASII0CLvR&#10;QImFvWUw/isilUmenxb1zh8h6ZFzmmfHrYB9uqlEvDthXDyeSbBVynmfyH3bniXP2NoXUd+zlTbN&#10;o/3hNP9XJf3c9HvS7/xR8uBznk/uslCmW7xyiYiSWdHAiti4Ne+thiBZRgZSD2dkTFXuB/+Gl5aw&#10;L/sSDhWWI5P5JI6L7kKOOjd7JY7UtKy1asHEFZ9a0DfEChteI/PbcCK20IGBeQvCMzQww41qIfJh&#10;gmz/tNb/GpolqM2aeV6WfnOg3FCCEI3Q6LKHzFXWWLUjOClRlDroPTspLu67MEhQlHmpfoLg4mOD&#10;qLFUIbnahXGZUH4tjKFNAuqyU639qpqil9sxc91LYLYiPC/9uu3oYXr8owb0JusRmWlhumwICjMm&#10;kEcm+e7JJoKvLB7QiulKHd7x2x9kHtAZkX5GOmoCBrK83L5iI4HDRCPH38wfWZhCjSCVOlPaxLyt&#10;xTM/9QaVXw/+6c4XYq84OATgfdxKOSlgUsBHKa8nOFXgSIVerX17kPq7r4hOHsFilwDGFlDtVPYv&#10;JLsJJGoqiuiFADH14EBuJXT7T6h0LQ/Y0NfTis2lPqyzDCuKz6O4thKZ2bnQnS7Hy376Teo6+QtN&#10;zCHzUg4Ka8vR5KYDkX0BurxytIZH8O73fUBdU9hiU0CmxhM8kBZJv6rz4kzsIGkdViD7Y4gCpzKx&#10;RdyKKNskoCUOC9ldeSVBtRp76PTsrW1FRnYJZjauY60zD19YFgOcoQDC3JgDR3s1aoylSEy5MLvc&#10;haecGUgZMvFhAq0sdP3a7gysNemUo+YI1sAVqkZ4zIKuiB4DKTMCcROSE050ThjRkWhED51Lz6AB&#10;3kgTzp8/ClOWDiWHNHB9w1veyvqVzzKuxO4CmZ8q6WVZFYtOlFPHynGomOxWRv5utSQJQz1UU4sj&#10;BNbjBM8TjQ3c1uNkUz1ONVeTCRJsDY0U/m4oR6m1DvHpAVSXnFHBCz5GYP0kwUWWhZPpMzIf9e/p&#10;MFS2VcEeqII7UIeJOS+uXYtiLEWmFmLa/bUYomOwSGa4tBDE8nII4YgF53LO4n/HtJHBTzp2YXDZ&#10;i9ZgE3Jt1ThnZvpajDhpNuGsgD6Z6YlWI07YWnCSv0+2mpHldOKim+K0Ir/DjIsttdD32JBciOKh&#10;pxZx/dFF3HnmKjzRHuSR6eY523DeYoTF14HV1QSc1gY8sdiDlz21hvK2JlSH+pFnsaLC2KxGEQ9W&#10;a32o6T5haQKWxQgkBOFovbQ+iJNBoKVsWHcjSaZ+9sIpVDYWw1NyAPPrQdy6k8TD15O4vjyIqxuD&#10;GGKeDNP5mF6TeMgh3Hg0hUceSSkQHpl3YfWy3JNAaqYDc7f7ycInkM180u0VT44VOs3mFOBtFxZu&#10;GpDkvCi2MEll1F+k3AUw9YwXLwpotrYyr0sDUgpBNQ2s6SYTTcT72y7asbvPZLq1iimiGToB03TF&#10;3p7mn0SksqeNgLzzrnPwImSn572QKKYqhruqBYZAQlXgu38/2Nry72ff+os4mF8I3eGTW0eA1PIa&#10;MvMlhq4MjmA+09vPyC3Ht779LXzqrz6FcMqD1Eongc2L4cvdCMj6qJcJqqsOhObaMbBAMJNBSrNW&#10;1T+amLchxt+JNe6T2QammuEbbUJRyVm8kx50R7wFoVEzmasD0TkHRta6EJ5uIxi3qWAS8SU3xja6&#10;1VSeYQHT9R4V2nB03Y/hlS6MrvZi7JoPyY0uVmoX4isS6clJUCXIEmDHCNKpeScmVj2ITpkRn5Xn&#10;WtX5ic0+tSj0sDSBXfMgu/wC2jzV+FtWxIXpcRzndx/Io4GTMqCDsb+4iXoho0RltKyUzda8SQKq&#10;tPLM3HhiKxeBv/nCF7F453EazFocZh1J/yUXL2Px4aew9PCTPP8E5TF1XXBygXWuEscqafhzS+jU&#10;VFO/aVD5bgEJAR1NH7XtXSfqRYjUZxFpgZKpJDL48DDrie54lkrTS175HOYXx/DYw1Oori3m9+vw&#10;TEcGGvOO4nwVjXR+PgqaGvGVr/4L6s7vhZFsSP4++7l/wBObk2pf/r7y1a/jHb/522q/wORQILc9&#10;HWldVqycdWwnuVdH7t33YkTLE608NJCWOiey1YKT34SjZc3QXSzH6sNP4+HLC/j4qG5rLU0tktCn&#10;5nahsvQsBsfs6EsY4R9swgSBtaPxtIrks0IwfYNvN5x5Olg7qtDoqsKdl08hNNaKrpg4knasPTKk&#10;ljk8f2o/Dp0+jOa+EvSlWhAk8HoJrtX12XB016GltxZve9dbVV796ze+gZJ2Gy6YjHSqWG+pa6or&#10;izZY7FWm2NhC6gPLLLOkBplVZKgE1aN1ZKx6glWjSANOEUxPGGpxnNsjBjJXltkpQx2OVeSgxFqN&#10;RH0mas0N+O3YLsXkPk229udzEsBfh1d4dWhqr0F3qB4xOpw9gSZ4a09gjM7F9RuDmF7qVX2O4xNu&#10;DMYtiMVtcPc14nVeaVrW5KPMz8AIGd5EJ7rH+pBtpJNoNuJoq0GBq+pbJbCeIaiet1twqsWEi3Yb&#10;sh1W5HjsKPHaUd3rQpnLgnKHHtUuYbEGNHR3oKzDgVynHXldXpx18B5bIyrba7G4mcStRxbRl/Sh&#10;xNOOc3JNezsd8hR+vV+Hr2zo8IhDgllk4K1BHT6jvjcDv9RPR4osW8pdRByMJB1qmUJTf0aHl7p1&#10;eP+QDnpzI3y9zVicDeHOtRQ21qJ49euvY4agOjrbiQmCenLchjs34phY6mLZ2zC66MEQdUhiH4/M&#10;OrG4wLy4JMBK5RTAlAotobtk2soeGf17dyAPtzQYCnhl0JAoN73inRT++eRuJeN2u9xlaVvNbj90&#10;npVEATvlgBgfBawyaq5SsVbttwBrGkTp4YmCSpPKXXC9B6zyPem+DtU0p/YljdKs9ONX8Bcr27/p&#10;R8lO9+8kakSkGCcZYMKt7ny1qrhf+erXUEQP7u2/8sv48B9/CL/z3vfA2efEwHQMWRV5+Iu//JS6&#10;bmh2QTHVfbmlzKNKvpsVvIgsLLsK3/r3b+ODH/1j5NMDHlrykXUSxFY7EFlvx/CVTgKaE4PrbiTW&#10;hWHKnFLHXVCNE8RkIFNsyYyBuVYyUyv6xprgo7GRflH/cCsG+bw+MgDpu5UBRvEZ3jPRRs+VrHWq&#10;je/sUPNQZTTwyEoPRpZ7+OwOgnePCoGYXPNgdJMATMAfWWMapmzQu2swR897lO+4ciuKYbLt2XWe&#10;J/h2RU14lsayr2Ifpq93I1mqw+8O6pBbkoW/IStZv3wV/pERHCooodNWsdW0KM3pBFeC6G6yn32y&#10;4ogMBiozEFQfVXnYNTRGp0RYfi725F2kTl4gQ8ymA1Okzu/89wO85/2/h8PUZ5n2sisrB/ruIN8t&#10;U1/IHFkH06Hx/isigQ8EYLRuCDJk6nwmn6c7qTXxv/lXfgW6Q0fQH+vdWlJLmIzWtygBxWN1B3Dx&#10;dCaNRACB6oN4XacODxNkPNZa5lkG3v7OX8eZmjrsPn8J+3Iq8Iqf+0X13NxWFxk6dXIrHZozwu0W&#10;8P2QSN1mOlWa5foXrfvadXup95oTIc+S+kybJC0E/H20zApjRxhf/fo3cKVZDKywNs2opuU9cR0a&#10;jJXwSXSuhAmBcerqtACIHpdOHUCHpw5FZ/aiyXwWR7PPYL2BLOdRGlTqXf/WQDz3YC2yik+jqugI&#10;6vVZ6ByoQ2C0FebuUtS1XYShswBtgVqYnDkYnPDA2t2s8kr+3vMH70e2nt9fSFtbbMC+QgPtriwO&#10;ocdBBayV1A86emSrhwisRwisxwx6nCCAnuB9xwmixwmwJ40GHDYYcNRoxKH6GhxtKFVhBZvay1F4&#10;4TA+SWei4UIGnnBlqHVDn2N5NpWdQYiM+jbZ1yTrzMSsB4/YMvBUu0Rxakc/82NhI4jYsBU9Qeb3&#10;bgIWz6UHBMkAptd36+Cm0zG7EaWjHIbR2URAbcLxZj2OmZoIqiacMrfitKVFSY69Ddl2M3LdNmSR&#10;xV5obyZrbUdlbyfOtRmRR7DN93Qgm2B5TiI6tVhx1Erw9Hhwwd2Kgu52XGwzoKyTYOqkY2K3otDv&#10;Q2F3LyrsRjpEF/A3ixlYMu1C1bkMOJx6+OuPoabwJOZN0iws8Y/TkaR2qebsqgv7YTaV4nVdzKPa&#10;AjzjzEDBiQwMdjXh6mYMl6/GyUhjGJ/vwvCMmwzXjnUy+6duDiNOhyq16UNwtA3DBNQFOiPLdPwf&#10;fWgSFy+eTscKFvDRRIBVWz1fgPXe9l5zi6bYUhl+XBGAfJANp0XOvZDcBUkCqYgGrBqobk+/lr57&#10;IhV8+/sFTDWRyq9V1u1pfD6Re9PbneTB69Oy07UvJDs9Y0dRjgEdCX6L7ky+Gn0of7rDJ3D44im4&#10;esxwU0ECQTOm5oMs/B6U0fD7zBXwdHtwqbIatv6QApMDEjOXRnCPgAmZ2vpjT+Pb//7v2HMmCy09&#10;JoJktwrMoGL2rnhRWnMRTcYLCC+2qWAN0kw8smZHZFYC828FzJ9uRnjCogYXhSaa0TdiUt6+b6QV&#10;MYKerKXaP25FcKQFkwTAMA3bxHoXhsgoZfpMcslFhtmjRjIOzRFMF70EYCo3WW5qowdTV8lA1ao4&#10;DjQ7K/H7CR3maSCee3Iay4sETwL53Hoffh9vAAD/9ElEQVQ3WSyfs+lG6dk9mLxMj1Pmvk4zXQRy&#10;f7GwmF34aFJHQ/eHOJBzkSBUwTwQ/TASTA3YT0DdV868IbvQnSvB1LVHVD73jExgb04uzhUXoN6m&#10;h6XXSKPqgjfSpsKh6fbshu7IcehO03s9fY5ldJ75tBvf+9538Vsf+D0cuFjAvC+DoTeEvOY2GtNy&#10;gqC0HFCviwnkO5X5ixHRC4KrpttaXU238rziZ7Rm3u9///voDvbBWLRfRb+ZtB5VsVnF8PxaRIfi&#10;YzoE+w0YSJjJaow4l3Mev9SrTVn4LV6Xdy4TJwvzmR85OFpaiZf/7JvVc/NanMrZS3epKADcQcfT&#10;IulV6dvavti6KAMmtRHMfD7BJ5OArprXi8rVHM/DzHv5u7U4quZIppsGNaOqyZ02HcKJVvgJIvZg&#10;FfyjZvjHWhCfdcFcfVyF4Pv1sA6WrmI4rLkorsxSA/UG6Pj1DRvpyGXDnaiDZ4QGfNaCETqLI3T+&#10;QtRvGUcQHpdR6y4EaIwdnnxMUHdb2ytRYszFm9758/jwRz+BazeuKd2Q4BSZlL3SHVHUgD35VTiQ&#10;V4nDxayXZKyHGxpxtJGARWZ6wkjwMupxtKkex/VyzIAjTQYcatLjsLEBh+v5/foKGD162PuakVOQ&#10;g/rKc/gTMsx3hHRoLD6GN3To0B914cbNIaxt9CM1RSd5vB1HTh7FiKypPONEMNmCyBi/Ncb6P+GC&#10;vuiwWn/0kwSoiUaNtf7l7C7oCw/jl/06JKeiBD0rzrc04iyZ6vFmE05bzWqOqwSLuGA14RyBt4jA&#10;mO+yKSDNIjieJegWdXehsKsTOW4XLjjsyPW4yWo7kNvpQUlfD/J8boKrHacdDpyzd+AcWWqFz48i&#10;twcX3b24aGyEK+hC0FKEPxrT4gNbjaXIPLgPgVArAnEv/mKS+i3gyu2fk8VKM7ksnXfq9Anaskrm&#10;RwCvoPPw0qfWkEp2Y3qatmjUgcFUO9lpD4HViQnaoRmZynR7GLbuEpzOOQVfzQGUVV7ClSsDGBuz&#10;4fblJM6fPyEBIqjY28BpjwApt4otSvMgDe5dINwCqnSFfbGiDTTQ9ncC1ntNzT8s6WvuMlLZl6Y6&#10;MRa8Tw1mkmvJ4NTgD0mbVO5t70/L9nSISIUWQ7T92AvJg2lLy07Xbped7nk+2en+5xVeL3nzll//&#10;TfzgBz/AGXF8ss+ioCYLwZgZwWAjQtFWNBqLkSCIpObC+JWADn9DL/an3/w26B1WHKTR3F9YhsNk&#10;SgdEB+isxBcvK8OkO3YRx4uyEV8Lkp3KouMyOtgFY3e9Wv7JT1Dzz9AYrbfRiJgRnW9DeN6CqAxw&#10;mrEj8/ABpNbcakWbgZk2hKYs8I+3YHCeXvFkCzojeuQX02BJVCWCr6yCE5mUflCyW4Lw4FQ7Jgmu&#10;oyu9BNdO/u7g83rUQKaRZS/GCbCTm11wle5DWdExzJMVvOyZBcxNdWJi2knvsh/jS26MkAGPLbu4&#10;L/GEyZLJlken7axMVty08jsaz+CnfvanMX5llg5bIQ22nmAqTYmlOG+gV93Zi9/6vQ+qPJG/3tQ4&#10;9l/KgslroQPTgGDcirE5J1lyG3zhGvjDeoyOdaEv3o1iQwmOFZH1lJxHU3cbCesP8LsfeD+OXryE&#10;A7lFBLwSsl06N1J2MqJXgJV6vWN5vwhJO1zS+rS/VOoyj1FHZGDeLrI63eFs/MM/aksByl+0QIex&#10;Op0CIFnqq6HwGOJk+MMpB8bnuggUVoyu+rCo18HUUgRnjIa3SoenXTr846oOFaczsOtSBcFac+xK&#10;rW5+h/Qliy6T+bPO7QSq6cFiqvVoK+3bAfaFJN1ak1lepwI5nCgtw8GLF7D7xCm1KPeYswhF5eXw&#10;9rbgOYcOy6178Nt0vGTh7jRj/dgE68NCAEOTDuqbDQs3wuhJiHPUgmpjId6fzEBF6yU6YO0YnqQu&#10;3RxAP3WyrbcUnmgN2gMV8Eqf6nATtw3oT5owu+bH2QtHUZB7Eiu3E/BEDPAz/xLDLRhJSizaXrT1&#10;teJtBKJPjOvw6te+XuVZs6uD+pSvdECtnkUn6GA+gVViDZOxCqgebSKoEkCPkaEeJ5AcJYhq+2Ss&#10;+kYcbiKDlWZhfRWONFShwFwOfWcjOsLNCA61IpRyoyfcgCRBcmLawzRZsboRRnLcgcSEHYFEC3qG&#10;2hXoRljHhyVIy4Ibg3QWhpd76NR2wNLXpNItoPpG31YfJtmfo+wAqspzWI9HUNhciuzWepw1G3BO&#10;QhtaLThjMeIUReIJXyKY5tptyHe6VNNwljTnuh3IajMj29WGUr+XANvO32SpHhsK3U6CcAcuUfI9&#10;XSju7UOeowNVXT5UEVjP2Zwoc7ah3FSJRks13Po8POfZpdZN9Yc9mJ4LYmKqF43WWhXcX/pgJQDF&#10;XIMOneX7cOL0SWxcn8DbaBelydzRmI35OR9Wr0SwsE5CQjAdX/JijnbnzmMppOhszC90Y3ylC+FZ&#10;K07nX8SjT47j5s04XvH6dTxyLbUFrIqxasqugJWVWkaKaoAmQKuBoBbrVmOsakL8Dgqvga5Ubu5L&#10;5d46fhe8tiq5ula9bwtMqEzbf6clPWBKRANWjbUKgxYQ0Kb+8DzTozXvMl2ylaY8qdRKpCLuILxf&#10;0pEe3byT3E2rfA+3yiCo92vpktCKco0cf/De7ZL+hh8l4tSkjcuD6X3Q6IgDId9cbtWiCL3qp38O&#10;B7MuUsFK0eFrRJwe+NBEC9aoQF1+E+rMlTi5X9Yv3IX30WgYzuuwvjiFp1/6LDJyLmFvLg09QUUY&#10;W6HRop7piI3jVEUZosshRBbNiJGNJuZ7EJ5yorg1D4EFswoYkVhxUMksZLZtagm5/uU2VFrPIjJh&#10;gy9hIIhaEBo3ITzH6yeMiC/bVJD+xEI7Rjacaj3VyAxBd9JE4CWzTbWoJuH4nB0JVujxlT4MzXsw&#10;OElWsNJNMA0oNjtzNYipyz5MSJ/srB1RsquN9TAWl3oxOuXAytUQJle9SAlr5flJeuNjU3aMiTFJ&#10;ETDIKvzhevWtf/elz6InR8eyLIYMNnr9m9+ujqf/vvf972Hi2uNwJsdxsKAYBm8zjWsjBmRk5bw0&#10;R1vQF6lT+R6jty9xi0NxI0JJMzoHabAnnHjqtQ+rZz370ttkzpPIuFCIfYVkqdQvLTynpucHC59P&#10;b6knSrR9pVvUcfmdln2lBGYJEqHAlUL2qsIbElSFyUpQ+T3ZFThXUY5/+9b/Uel5/KWvRbO3Dubi&#10;o5he9CI82IRQTI/QMJ2zyXb0Ms8WN4KIjLsQnu7BVEMGNlt1ao3OnNP7VZ3Tnc3H9/n/L1/7umpB&#10;USPj5X10UlSgiXKmU8YCqHnWkhbtmHy7mpok12/V17Sup+2G9o2yr9kdTfdr6fjkEVRLse/oIVwO&#10;1ampD28J6uBqr4Cni2AXaUNyuo+A5ke/z4AmU41i3bLqibvhHJ572QK6/dVkmwTOGxHFXvsnrLh0&#10;fBcaDOfhDtWiP25AbMSC3kAtnbkunM3LxOHdOgTqD1HvuhAcbiZAd6qmwV6C1edonJ0Vmahry4Iv&#10;Kd0eHqysBhCONmNpfRAB5mk7GfHeE4exe99uTCUH8a3vAv/7ve/Bbtbfg3SG9tOuZJI4HJIgEbU1&#10;ZKRNOGoguJoIqJQTAqjN3G8W9ipgWosj9TU4RkA9Wl+JQ7UVyLZW0yFshDlkQJA6KYxa+gETI8yT&#10;UTviZGJBWQQ90YzAUIvqG04usq6V62AfqENYHOFp1tsZG6KLbkQJtiHmw8nsfDV386WdOvxMXwbK&#10;TumUzsyt9mHt5igB2oVcfSFyrQacJxvNIrieJ7ieIKielf02Ky6YW3DapOd+Kwq7O5HvJUu1Wwi0&#10;VpxzmpHVYcMFGeBEwM21tyPXSeC1mVEb6EaJx0Fm3IG8dhty+Kzz1jpYw3b0Jp2wB5qxSJAcXwzj&#10;6pUhRIc6MDUXQl9/C8FvDvZaMkzTOQxU7WI97cY6HYvlzQjOnDuNv6STIN/1hGMPJhe7VdPv6FKX&#10;KtvknAtLG3147hWLmFv0YPORODYfH6bzz3xk/k2O2/HIU5MkAF24uirrsZ7RgvBrIMoKW0TvUnlM&#10;2r4SOSdgQpYoIyXVtAyl3DuLUv4tgJPrlMizt/a3s8btoKJ5sT8s6fNpxqpE0sK0yehNAUbNqDCt&#10;fLaIDGxIixy/m45tImm9W4GfR7TnatdsT6tKj1wj+cJ9JfJ7B9npm15I0vel05lOn2y16TXpdDEd&#10;/Nb22IgyjnsvXII32oduMooRGbFG9jSx5ER8yoYgDWWcFbo/3ILZlv1qkV6Zn7dI5pH+e/uv/ipe&#10;8lNvgC4rC7rj59QxY19UhcEbvZHE6FUHggTFzmgLPfQW+CZr0L9C5rnQhqF1J8G2RQXHD81ZEFxi&#10;BaEXG5lwqNGREnqwa6geqQ0XvKkqBGYMrKys4BtuDFMSq04MSvzfjQ4FrDJNJkHGm6DBGyGgjtFj&#10;HlvqRjjFyj5moyct8117MUaQHZxuR4ISJtOYmCQzHe9AfMiMqQUv5mXOK9mILLo+lDLxvBVT0x2Y&#10;pRcqsUGlfylCb17+fuf3PoLnbi2q/fTfK37hLVh55CnsJfjpcsXJbFajdk9Wl5Hd8JtpkGKLFrJx&#10;svQZB40ywZ0GLEanIDbdiuEJAwbHCFApPV7y+ut473vfiyNH9uP2zRiKqgg+hTSgAnQE1V1lEgx/&#10;q85Rtpf//aLpnjiumqT1QRMFqhKFiM9TxxSIsS7I6OSSahwuE6NNlldcgOaeZrz2ba/E69t1aHTR&#10;47dVwtBWBP9QLRJzrSwLI4ILdvTRIYlNBNA/FUJhdSlutmXgI2NaE2trzm4CIHWTQCnTb77zn/+J&#10;b3373xW4qvm9fK/MrRbJLDcoUNXmWwvIynn5zbrMraQ3XQfUt2yzFZpTUQ9dXgV054tw/ZmXqjJa&#10;nZnD5770VUzPLqrBKo+36bC6OEBWEUOjuZjOWA/1iPrC75idbsKIfj8manUYjpsxz+OLi72YpSF9&#10;+NFRLBEc2v31SFRnoM5ZgbEFD/pjRoyT5c1OSdhCMx1AG5zZOjXoRfQuNtqGETqaA9SzgXELjpw9&#10;AVPVKfjjLbB66OSGGjA43I61jTgm5gJo6y5D12A1YtSZ7kiLWjbtw1GC/d98ER//xJ+hta+ftq1W&#10;AWtmXjX21ZKxNukJoEacbDHhRIsRx6UP01CPwwTZI2SuRw3VONFYjZME1VP1VTheU0b2WoI8Vw2a&#10;fHVwhGqwcEUcDBceengEg1KP6PCNLfciPG5VzDRC5ylMiRJ8/SNNalBiz0Qr+uclnGkz/CmLqs99&#10;vSZ09Lbh9xI6lJ/Q4dqtKG48Ogwfv1ECTDi77Gj1tOISWesZczNOtLaSqbbimI3sztaG0/ydbbOp&#10;NV3zXO2KpWY5rGok8Vluz3Q4cKbTiTNkqtnCUr1dKOn1onHAj1KvGTm2OhR0NOO0xCS2mOGe7kb3&#10;mAMpguDEegjOUBO6Q410Zrpx+5FFTM6HEB3pQO+ACV4B3psRrD0Uw/KKD8Oj7Xjzr7wEm3dGSBr6&#10;0NhaBVPNMdrNTjVKPDppJ3P30J46MTRmxRidp0nmYYwOiJt28GdcOrzyZUvYWPZjbM6NIJ3329ei&#10;yJLpNvfWYxVlFuNOsCjZxhS3tqLs6VG0WgXeWaSSaftapdDY3VYF2ao86nj6nerZ9963XeS69L5K&#10;15ZIc4nmuQt75r4CVG7p9SpglX11TJM0WG0X7Tp5Rjq9O0j6Gr5f+w4tnfeuoVHgNc/X9JyW9Dfs&#10;JPddJ7L1zvvSqwyo9i13r2feyRJv7qQ2UlN34CDOFF3EzMYY7jw1i8klNyu9AaGhOnqpzYjHm6kY&#10;Lhw/e1Ktuv+OsA7VZdlYnPLhIx/7IP7sr7+AQK4GtG/8Ba3PbPtfYMwPQ3cJ+mZa4F9shaG/DoaO&#10;cjIYer08Jmu1hudsFDsVz4naxpPw9cvqEW3oHjLwOEGYANc7JJXWgqxT+1FjKkBwivfNkD1eJcvc&#10;9GH+4Sh/O1TQiEFupdLLvNckPeb4uA29s/SglwnIq11IkinKCGJpRpZm6CSfPzgp/WYNmFpmhSBT&#10;Hpu2YZrAMMlKMUbAm16lsWTl+F9+MnlWwmtkv24y1ckiHT70sU+iI7FC778NuhwCX0k5jtCRO1dZ&#10;g+5EFPHZOHwjbvhomEz+MnjH6UzQgRmctqoRyMklB0bXOwisVkyssqLRSYiQhXfHcvF9Mt5/+/bX&#10;0dhZRyaSj7255XQMpQWGOrBNZEqP6Nl95Z8W6pkM1pHukEOsU7LVnnFPVFeJ1GOywd0VBFQZecp6&#10;cYiiRvNXGrCbTOhoUSVKDA00rFH82oAOnur9mG09gOqGPOZ1BwbJsFMEnrgMZom1oM1fqSJkVdQW&#10;4rZNh+zzx/CsNLMadDidX4WDl6pwrNKE/GaH0pd//85/kFEWYW9lE/ZWNWF/epWYilaCaAsOFplw&#10;qMSEI+UmHK/ib9YlbUk7mbertUAdooORKQPIZH71uVKCXgzf/Pa31fNf/urX4Tf7tdVRJLDDxHhI&#10;LRtWV3UJt68OYXbej+i4E7lNx+GjDnSyrMJz1KnZDqxe7VcsTSJw+cg4ZbR5Nw3l7GoYtc3lKj7u&#10;b8dZP2qyECLwtAQq4Bw2oCZYBM+IiU5dJ/WKZU2d7J9oU4v/z6551FzusWs9cI/rqRtN8CTJ/Cab&#10;yQabMbLZA++wHq3+UoRnnehkPQhQH0PTdlzIP4vapnwkyBblb2x1gfp3Cbuof7v0VThEdne62YyT&#10;jcwrkxGHWw3YJ0EZ9PUE0BqCah1OkLUepxxrqMHxxlqcrstDqasetV1krf1GfqeN6e2BvqWejmUP&#10;PP1WbNwYQVfJbnio+/1x5s2oFVFKb6xJdb1E6dzKalQRpjc0YUOPzBGf7EQ41krG58H65TCqTRXM&#10;x044InXIPX8c37iqw1PuPbBXn8GCOROx+v1krxXIarfgLBnmSXMrjpvbcMJM55u/c51tyHPacYms&#10;NKeDYOq2k8W6UN7bgUK7GVUdbdD7XDD2dMAa7EF7sAvugU60kI0nZvvgCBixcCeOMQl2wTqfnHZi&#10;g+U/tziIqakgvFUH0dhQwHrajb4EHYXxdoys9WIobsFQ2IQ3v+46vN42xPnM+KgNdY5spRMSnlDi&#10;myeud6OH5CFE2zZIG3bloUEkCMgyuPLk8YP4qZev4n1vfRbLEx4sUa8WrviRfemUzGO9x1hFxGPc&#10;bvg1ANRElF3mTG4Hgx+SLeOfbqqS5lIBRe2YgJB2XoGIgKM8mwYl/Y4XIypNvF+ek24CFsMjx7Zv&#10;X0jS98gznk/Us7e+Q71XgevW723XPSjat9275q4XLul+QB68b3va7grZhzKoPH73Wt4rTobuyAVV&#10;GVOrt3EgtwzlViPy6nIwtRFj5XDTqBsQSJgwTOY6vdGj5m0e2peBorwTWKQhSYy6cP70IXR5a+Aj&#10;25W/Z1/3WujO5mH9sWfU72988xvQd1ahK0kGtkh2SEW7dGIP2ttzaKxaEZo1w8rKa+6tVVNnkssd&#10;8EXJ1MgGe/juEMEwME0mO2tF9yg9ypFGDK7TO16msi4SHDc6MXnFh8Qi2etCByt0uxoZHKenGGel&#10;HqYxlFHDUUpkjudlag6Px8kYZjd6aSwJ6ALQ9LATBLj+MRNm17sQI0sdmbCSvXRgUhgwvc6JFTds&#10;XQTKkTYMTxJoadiK8o6j1CqDRXKQWVyB47VVON1YjAq7AZZAF69vhyfkhKvHAHtXOZx9haiwlqLJ&#10;XYYpGtnRZReSMkhrXAZsmekQWDHCdBg9tfAl702/iZNFnyw8gwN5eTiYL01+LP/tshUUQAsWsU1Y&#10;9rJVcz8pApzaQuaaDh2kY6qBLPVERsVL8H0ZeFVBhljepNjioeJGAl8TduUT0PNLcLw4j2k5hZ4h&#10;evyFOnzj379Lz556QrBI0Dglp+kYEHy8YTpHI1YMkJX5YiY0NJXCYytFq6UKrWUnMGfJRFPuAeQa&#10;DATKAgJhKWo6etX3/vyv/IZirhKMRHe2UPVZ6/LlW2QqE4E2v5H2RJg0HQWmV43wpX2RVgGZKiPR&#10;kVpDQ/i7f9D6hF/zc28jI/53vPt3fg1vevvL8XSrDsacvfgY2fPcQgCLaz4M0XCuroYwQyYaJ+sY&#10;WScLjTagnaxteNWLqUUfzK4mJKccCI60qpHo47zPE6xDINmK1GQHAqZTyL9wAE1N59WodWesFu2D&#10;tRhcIZOh/nTHCYpxsvlhgjXPu2ONBBuCEXXfG69H53Aj3CN69KSa4CYoh6mnFgJqP9nuAOVE3im4&#10;IjWUOjjDNegZNGKE4ORLdeDn3v5G9a3/9JUvY2/BRRysrcBJAqlMqTlC1nrMZMLRliZkmhpwqomi&#10;F1CVqTi1BN5abusIsHU4aygna6xGdbeeTmAjv7+BjKxcRR0qqC1Xg9DmTXvUqHi7sRC9oXrMMK9i&#10;dF7nLgcxtxnCCJnbINN15uRBOMj4eoeaMUh2ePXhYTpcdHCH2zBarcOvBnSoLD6NSZZBp0OvYvTK&#10;uqvSDyt99/lGskyHWQ1eOmEy4LzDjpNWM85QzluaCbAWZLdLn6sd56Wv1dqCfAJxA8G0uc8LW8gD&#10;W9CD5k4bzJ1muIJ09lJeDE71kIFOID7TpZh3fLIdoUQLVi7HMZAK43diOhWD+O9XM9BecpD6Tdsk&#10;jHzYjGZXPlY2w8gvPotfDelgr8vC+pIPTz4+iblV6hFtxuy1AJ3jVgzSFkmI1JEVr3LyR+Y7EKFT&#10;nySQ32ZeLM91I05ne4z2dYY6djFHlo3bAta0oVcgsLVN76fPiUFPG/f7Kv42SZ9Pg4oKkbh1r4Dq&#10;g+Cw/b0vVh4EVnmvgNHOwnRtGaTtIufkPnnG9vRvFy2tWtoljQ8C6073iKSfKdeo+yg7fYfI9vsE&#10;xFXayC4eTO+DwJoeGak7cUlVRM/QKlmJGfvzSpCZc4bA04++pA3DC9KM2qlY1ACBaZhMKrXerfos&#10;hYEIo+zp0iNM4/pv3/w/+Na3vkmwPoY/+tOPq+defvoOmv1kvvTQIwsy8leaPs2IkZ31L1nhl9G/&#10;q214R58OoTIdYvM2+EcMVN4WWHvJ6hJ6RFddClh7pkxoizTAVH2UXn4rPfYWxJfIcOfbMUyGPbxM&#10;JkAmmp5uk1hwaltZT3XcoiI3RWk44zTyE0teBaqyKkeM3mSQTLU7pVfPlPjFMvp3lNePEDwX6HXP&#10;UuFl9HGcxwcXaOCYnjG+Z4LvmFhwMG/McITMsPU74Z8MoTPhhpO/GwigLRR/qBnengqMsqLt378X&#10;vz8s03d2ITrWjFDKiK7BGhqeBsQIqNFpM4JVu/EEGdTHPqbl48CkA66wAweyL+BQfrUaCXofqD4g&#10;95W/6Me232ndF1E6sU32FZP9VVgIrM1qVLOqc9TbQ/kEXllHNL8QuQ1l1IO4Mkz+hAO9ERfaTTUo&#10;yDuLzj4zBujZt3tLFDAFU2ayLuYZDWps3IWysixU5h+nQ9aJvvI9eCuNkkxnkZBxdQXHUWCsRlZV&#10;JSw9AfXd8vfFL/8r/vWb31H7X/rnL+PDf/oJfIT69Xsf/gje8qvvxh/+ycfxwY9+DB/5+Cfx4Y99&#10;Qp2XwXjpP3ttLt7eTfC/okNVcwVmCE79Y21YvN4Pb6gJzoAF0yvUmzkXlh+K4fLNGEYInJMrPWrw&#10;zRgBw0+D6481Ewy68BdTOpQWZ2F+ow8B6mp3vI4ORDWm1rpx804Utqrj+FBCpwajyfzWKB0lb1KP&#10;0QnqE53V2eshtdqTM1qn5rR2UadHpf9/iiyr4TAdzDJ0DRnQEzfAYLukRr/H6CR66w6j4vxeWCvp&#10;yA62oneY4DxmVoZalj6MkC26+5v4XePqu7/wD/+MzSceRWZVKU61tZCpmnDY1IxjTQacMZhUkAgB&#10;VAHTE3phrtxXx+pwpqmG11TirLEE1d4GtIVMsNHxrW4swC9FduMPRzPU9JmPcFvBe7roWHTzWwN0&#10;Nob5LcJcyy/sRXPBfvwTgUmC+ZuMOYgwD6Y3gnS22tDeXUHnxIqL2ceRW5OL6KQHK9fjqG6uwk+x&#10;vP6CzP8DiQzMXV1Bqd2I4rZGnG2qwpnWRpyzNnNrIrAakNVqwcVWCXdoQT6/s6m3E5agl+zUg45+&#10;N7wDLvRE3CQI3WTWXvgGaNfGWP+Xg3j02cuo1Gchq2AfHn96Dg8/OgODoUxNHZNBVjLA6i29OrLY&#10;MOZX/SzTDjr8LXSoOrF2I4af/qlruH0lip9/+Qbe+JJVvOW1N3HrVgKj0hxM2zKQaMYsHa/p1W4k&#10;eUyWvZTuqQhty9CSh05IAI88M6nGfISXCLajrcjIyIBOKqYaoUcjLU2LMtJ2+6ChNDgoQKHcZ9x/&#10;SKR5imAmwMDnSR+QRG5Sq4PwvAxUSA98UufT75BBO3f3f7TI/el0KWMi+9xqIv1J6X1NtoNXWtLH&#10;70//duG98j2yFYO2BaqylfPbjduDIs+WrXyjgKoGrNvydJvcd5+6517a7qZV8lMGe8i+aj7XBpXJ&#10;/fLcP6Tx/sEPvq+8/H2XclDTVoswmWiS7EMMTmyshayPYDJqJDBRqQh+w2SeER6TQTehfj1+43+/&#10;RVXm4bl7UZqiKxN4olkHT0qCQTgIri2qPzExZ1dAFJhvg4/HZCqOuaMaBjI06Z+JELQG6dEFCIYB&#10;vq9nlKyZ9wXmrbhm1MFQdJAsthXe4Xo16ClEsBpd9bDCBsg4nby/jcbcQoBqp1H0qv3+SRp8Ogex&#10;MbLZSSeml7pw+uQh1DdeIpCSTRFUZYSyClhBoB6iRPnd42SqQ8PNiMiIY75L2HGn9PduEsTXPBin&#10;o5F5NBPDcu9oO420AQ6/CY1tJSiuOoGG5izYOiphbs9HlJUsOmxAiu94i08Hd9k+shQrxshiEnQ6&#10;OiJVCtRlcfVSfT7mgzaVj5FpDy7VZJOBHcWhwjJKEw4UUK8KqffS9Lsl2qIS1AsB1m3lLw6Y5myJ&#10;bmzpBFmdTAuSMRJalwSBmmwvs8yGTAKrBLJQU3fyy6A7egKZlwpxprCUbKWCABRC34gLk8s9yK09&#10;g5YOEz73d/+I+foMfHFRh/Ky88glq5rZDNAJ6VCL0s+sBggQ3fjqmg6F5QUIxNowMOzAmfyzMJQe&#10;V1MX3irN672taHC242UdNGYNOvxspzZNR6Y7JMYn8ccf/SP8x3f+A9/5znfw9//0zxgq3o//+I9/&#10;V6vAyHEJTvJv3/o2vvb1r+GVb3gO2fnZau5luFKHd0czkHt8F2Y3nUgs25jXWvN7jLoxOEMdpX70&#10;kkEGh/RYklWRyDCmVnsRoTM2x/SvXI7iQvZp/AkZ7r+s6+BylKv+dwkoIlNp1h4K47HnxuAjw603&#10;V9CIt6B/RJymBupqE555eBRzSz0ITFjgJCM1D1TROXVgnkZ1k4AyOtOJrrABVebz1AEP61YHgTVX&#10;Rf1yhJvgqTqIOkuBmrLjG2lWLTTiUG48NMg0dCIw1ESAr6NOdqOEIPYhMq5Z3v/JT/8lDjVW4Zi5&#10;mWy1hYDajPNNLThllPmsZKoy9aaxBseEtZLFKsZqMvJ8Pcq721HvtzKtbbCHjOiJkiGeOKgWCZdQ&#10;f7Ko+Nc3dXAEmadzdLZZ/8YXujBBByL/4hHEanap8usq24uarP3oTTarptIeGfQ0YkFFYz6qCMAP&#10;mfmMfgsu5J1BeX2hukeb4pSBV7L8pGk9Ws/62mtHNp2vc/ye84Ya5Fn0yDdTWvWo81jgHuqDd9CD&#10;3oSLeUmbMUjnhkDaG7QgNuRmHXQjMmjjPut53EigDJAtenH1xggee3QW8/N+uN3N6rskctYnZnT4&#10;+2Uy0q423H4kpeaiysyDXjL41LgdTzw8jlubMdxcj+Dhawk8eWccjz01iamVXiyvBTDLMn3ps0u4&#10;/cQ4hmU6oCwIMu9FgnZIRguPLXYiRBIhI8slmM78IutU/gUZvLRlsLdEgCMNImnZfmw7EPyksv0d&#10;P65sf07aAMkgCK0fl0Zn2/Gd5EcD6z1Jg/j2PHghYBXnI+2AbE/zTrL9vucDVhFhrDvdL0H0P/np&#10;z6hBI7qT53GiKJsV2YtYyomhCRb2lNZkE6c32ROqxyA9TBmxWlKVg1/tZ2VoL8IUlecTn/xDNfL1&#10;kae0eZqFzbXomfDh8PFM1JyW1Wra1DqsIQJUVPoV+Vz/FL3uSVa0iWYV3lCtSMP9yCzfsexAkKDd&#10;S8Mk/Z8RioQ59C/wnASUIAD1JhvRlzIogzi+1oW5ayHFQPulWXeKQCqDgsgAg3xmYMwIP7cWV7Vq&#10;ruwflpGODjWwICCMkWDZx7QEpltVc3Vsrg0jiw6CYDtSyru00xiT+TIdwVkz+nmdrIozuuLCcJ0O&#10;Nl8z+ocowxYUVZ1CtT4HXQRZ6SuuaD6PUJJMPWWhg+KCm959ib4IbcFGGt4mZZzjBPLekUaCqJWe&#10;uxlTixGVj1PrIXTFndhHg34wvxT7cyUcJ3VDAJRAqmJdbwNXGeku8mD5i6jALKLf4jzS4dunQitK&#10;n6QAahMOVTdjd6ERuyQW9OlsPPGKV+Gxlzyt0vHg31SRDmuNZCG153H80hH8/of+AEVnD+LD47u0&#10;6DyduxAZc5HxdTK/qEt0DjrpOB27cIbMwYzklBe11lrFTGaNuzBer0ONpQ7LfOaXVsj2arQVRSQg&#10;+nCtDn88qsOrXvcwfus9P4uBSBuuX0/h1H4JTEHGZCiHx9cAT6AZfXEHuqN2+JN0fMYsGONzZf6h&#10;sOK6rD2YvtzD9Fgwc12aKc2Y3vSqpveIgCt1oSMmcY/1ZNdmOolOgmVcdSVs3h4iQ/VjaSWIMFl6&#10;o7UKJw7vo4MoIS7pHFKnY9S76Q03WZcfhSWnCTBOWN1lGNvoouPWijtXYnjFa1cRpMPoSZnQRcfN&#10;G9erKDyDw3Z4ZDUniUk94STzbKAeOPlMMqRRC7xktt28VpqRu2INKjrT0KKMdKdeEvhjBOuBMRm4&#10;RweQz6+tvKDmGD/h2LdVYsCRhnIcazbghMGI03ojzpgacZpAKgxV+lZPKuZai1My9UYiMZn0lHrk&#10;2ZtQ12uB0WdAq4/pIFuutTeo8IZagJAM1OTsR1e0UYFmkvkVjJkwMU1wzTmOoWod6ySdcDpZgVEz&#10;3JFGsu1mTNAR9lEXTPZ6rLRk4HfI8mUq04Hjx1TISNkXYFXziLkvka9+MyJBSPbidH4OnbJcOnpV&#10;sEe7yf7p8BJQCyoL4KjIRCTZigkyw6X1ANavxvDw47N4+IlZrG5ECa5WgmI71ug8bd4eR2qiC1eu&#10;DmJjLYLLm4PoqT6Ezy7okHtMnDptEQWz04T55V6MsP6GJ9rw+BMTmJ/2YnzUgWuXIwiF9LSVsgpW&#10;J+48O4MUnYtQ1IihkXY8+vgkljZCmNz0K+djfMKBzcthbGz0Y5RpHF3uop3pwB0C99KKDxfU4KUd&#10;gFVNKaHRVk2ust0BWNPX/ySSfsd/RdLPkLRohocMgF69GJ4HDdL2ZrS7zWnbgHV7mnYSuS6dD+k8&#10;2Om6tOwErDt9g8j99/KYpG3HpmB5zr1y2S5ZtdrIVvn77ne/h9WbqzA66hBMePCaN74E3/3edxVo&#10;/tOX/xGhRA/Gp/sRTbnwS0EdKhsL6YX34i/+8k9V4IDdJw6r5/iGughYdmy06PAFKmlW8VlEyMRk&#10;RZmwNCvT65OtNNeGJloQEkZK9uqbNCK22o4AgTFAYydsM0KDFZk2K8YYniXr5f7UWidBtBUDZLTT&#10;V31qtGVs1oHBJSfs/hr4x5oUmAYJlsJCVbPxmoNe817YA0bEee3wYgeNpws9Qw2KGXcR2IIyOnnZ&#10;SbAmMJM5B1JNTCOdALJ1OZdVcgH21gtkDHoMErQlvvGpoksYqdKhvbcYzr5SVOrPobGlEO2dVTC2&#10;nUObp5wMjffH9IhPCHDSCPO9/ilhz/Sc6UBIc6Ew9T4+V0Z9SlPml7/yJbiC9Wh0Ggms+Spu7z61&#10;sLgW6zodljMNsvcB67ayF10VkZG0stDC/jIjDpRTyiSAhRG7i2TxhBKMr99iOX//vmZU+fvN//3L&#10;+KV3/CyqmrKQXXIA7/5NrXXim/8J/PTrX42q/EMsC80ROJ+ZicvNOmzqyTBHg+gfdbFculmGLrKa&#10;eoTGmO8E2Yl5n1pN6CU2HdqqT8EdamaZdGKN92WV5rFcnWpQlKvyGJY3B3D++B5Yqk7A5dLD2WlB&#10;j7cJv/RLz6CyMhuRKI95i5GVr0N1yxk6MqfhTRh4nxdDBGgJ6CB9Zc3ZBNbNbvTOmDFBJ06BIHVn&#10;RUa8zrvQR8AKJI0EKLPqf+8nUxwTtr3pI2Ab0E8wG1nwIDXfCS9Z6dimRzHeCMsvIiPRp+zop76l&#10;ZNAKncOL+adw+vh+6kIBnTY7btwZQlj6VQkyIbLObjp0Hj5HQFPffgmXKvahquUcYtOy+D5BiI5Y&#10;mPcFCaxdg02wdBcTiAm4W4zVUn8GNc2laMzapdY9ttORC6RYP6jb04a9WDQyb+tOwtWYhc/+/d+p&#10;8ll7+gk1MvgoAfYkAVT1qTZuDVpSjFWagmtwqtWAYwTWY828huBa4CCT7jSi2d+CzmQb09ABV/Vx&#10;/PnsLoLrLvwKbcHokkc1/QvDnl7rw5XbcSyQtU2t0pkhI7MN1KI70aiiS4nEydyesdNBo74o8CQD&#10;lji8f8HnSSAGacWQKSwyvUlEnCMB1y8sZ6g1Xb/I7WcXdimnS4I6iEgs598gUy89qcPYdA/GZqW1&#10;xIfZVT/m6aQ++uw8Jgh6m3ciygGKyUyAuS6srPbjymYUN24MITTUDmkZO3HpnIoOtUTn7PFnptQU&#10;PBmUNHG1W7V6DU07+Gw/bN5SBOhUBylyPMXvCo/JVEE66nTgBycdWLoyoGIGzy5JP2ovrt0gy6XT&#10;FpZg/HSmxRl5+M4wHn44hQsXT2nAut24bwdRTbTf2jGtGfQnk23gfPcdP67cnw4NQLeAlcZHwGan&#10;Psz7ZKtJbftznk9U3oixewBYH7zurkiTtxhCSZNK7/PL9vtU0zG3MsfvvrRSNMYq8sPPkG/RnavB&#10;xQYHvvDFf1AV8Gtf/zoZy8vV/j995Wv4rd/7Q7Uvf40WE/oGPDDUF0B/ToeI9D8NtqtzGcc0YP3K&#10;V7/MSmTEs+06tFgrqcDtqnm3j567b9yGkfVOFVt1arVbAZgwTBnU1DNjRGDZjC5pmh1tVqDTP6zH&#10;mPSjLtrQO9pAo2tAfMRE1mMhsyADnmFFn20nm5T+TQtc5fthbzxFYKaRnLeif5YVmRJZbsNJMr/U&#10;Nb/qhx1aoPc5LlMByGZH6e0zDdLHKaNxY8KQCeBRsld3kgYhRXbM43H+HiFLHVl0kiVLP7MFo6Z9&#10;aCEw+MdqyC6L1WT5cNJFlu+ggTapVS2GaXCGyK6jyXrMrjuZDw18Pt8j0Xr4Xgnp2DlYwzyy4eqj&#10;KbzrN98DLx2A5FwPThZeQGZ+GfbmNSCjqIasshx78suxj0Arc8a1Eb0sx23AqmJ4iy5Qh7SWmAZk&#10;VjbhSLWAqQSvIOgHEzT4K/inf/mKKjP5+6OPfxx/8NE/JjPxwuUz4RLBaoIgM0Sj0RdrIoP2YXGl&#10;FyF/FQaT/Ui669QqQqdOncK3vvUtvOHnXoOHbi3j8cc2cPuhBSSnA2j36eGhsQ3PdCK57EN3pBmh&#10;wRbEEgSIgBkjyw44Q2VwR2vpDJFlLvowMuND4aUzGKIBH5p24bGXziCelChdGUiQAfn6rXjr255B&#10;LEnHZNyOvJO7WI4mtPdXUY8cKDAfR27zJXyWhlmYjwxAMVecRHy4kcCjxyTLf3rZi1t3opgiC1kg&#10;c5hf7CSTsampWdJXKEsQzl4NEFBZRot2RKmfA3OUWZsasdtPxhulfoXIFKXfPjXnRudQDfWHjiIB&#10;LpSyosR0CkWms2gNNqKdTldf0gT/sEQRY53hNUECcjfTLXO2R8hcw3x/z5AJps4CdA0b4aMj1kWm&#10;KusNi44+3qqDo3Qf3kKmH2o4gD+ZIJCQxdWf1uGzZI/mPhOGKwhOZJNtBXuoP20qLOMU8+z3/lir&#10;w6vPPIEDrY04Y2y4y1jV4CWCqoCtMNdjzfUE3wYcb9HjOLdnWmqR394AfW8rzP10Wgn4gw378Ocz&#10;GepdJZeOEpAcrBM98CYNGF7oxAz1ZJTA5pP5rjPtaBtsxOiKG6Fxs4qFXFJ9CZPNB/En49LsKy0L&#10;GsCKCKhK2MBrFh1+lQ6WyP+KZ6CB9kZfkY3aqmI81Kbd94nJXRowT+3C71IX+3o9OH7iGKoKTmFk&#10;ehBtZQeZDx148pUrWL+TwBiBTdZYHll2qab0eTLneQLr2voAmWQE3eE6TNFGLDwSV4t3GIsy8a6Q&#10;Dk5zHlIrHeilwz72SASddIo9LENDXwkWrg9g4/YgrlwfxBj1fIhOYoiOcy/ZbUL66gm4i0t9eILs&#10;NbLogjeoR91ZfgvLrWOuFanNHkxMdGB5oRc5eedl2bgt5rYFBmLg72dGmjHXwPUeCLxYUfdS7j1j&#10;C7Tv62P98USep/WB0nsXwJP3bHn22+OPvqCkGQH3H0zz84lce3eU8LbjD4pmEHn9tvQ++A07iYoc&#10;JdsHjqtzOxxLy73pSrXQZZeg0uLGpz79V6oSfpUAqzuViyOFddCdzsO//8d/4PME34zzl3Am/xJu&#10;mXVkB2304LWgEL/4yz+PjlCX2p9cTSKx3Iq+UT2NjRXVTUXIPX9QGeLcGnrmBNthKuoQWUFElpSj&#10;SN9p/0wLAbSJAGxAcLpVMcmh1Q41elea6UIEVRlNGSBIS9zVCI1e3wzBc84C37Q0yZpQmX2QYNXG&#10;Z9PLXKf3LwZwwYphmc5CgB+il9rsLIcr0KSa5tx9FQSAavRPmZAiY+6fMpIFt8IzWAsPmWaUBnBQ&#10;2CbfG6YhTExLAO0Oeqlk2ATzED1xf6Iew3znCA37CL8rqvp/pS/JoFbv6Y830hkgcA/xeWTjqVUa&#10;nUk9fDMmeMf06OW15p4CNQjs2YfWUFWehTMF57Av6wJ2ZxeqwAx7LlVgfw5B9lIx9uSWqBB8Whxs&#10;CXqi6Y+MRThCAD4oLRflDdhVXofd5RLHuQwVnUF86ON/pson/feXf/03aHB1QnfiHKrNuTDVnsOj&#10;NFpd/gb0hZowmLBgXIxFkiyDADkwLKM7LTBXn8Sy4wjOXSzYehLwt1/4Ao0vnYRYB2zdrfD69UiM&#10;dxJQWjB7pZ9g5YM7KCPIjWoCfXLGiTZfmYqzO7ykTdEYWnTDHqY+SLM+39cbaUSQnv9xAu0HqDuj&#10;9btovFxqVZWlK2FczDqKiQZZZLuVukFW5c0hOy5DYcsRTOp3qZGlhzP3k0l2qqAGN24OYoC6M77g&#10;xuVbUSTJLibIJnp9tRijcZPR5DJ+YOl2GAnuS/jMGFlu0cXDWLzRT/ZopHFtVSPUBVwHZQCd9OuP&#10;WtERrUcf2aQ7Uo/NJ0dg9BSgqj0LrYEK1JGNhqftsEdlbmi1AuKkhNkkA+6l4zV3PawGAw4SXNu7&#10;Svn9ko8NaO0swsLVEFJkNY4+A1bIoLKr82AJlqOm/AxsgVqUGfOQuX8X3u7XBt28qVeH4tILcBZk&#10;oL0iE4m63fAETPjAB/9AldPlpx7HgRaDCnp/wigjgStwSl+JkwayV5nb2mrCcXMrDpuayHANOGNu&#10;RI6V7+logIVOZCedo6LyHDzqyEBv5X6sE7zr849hcj2gWh5mV4N0uFkXUk7ML4dUaL9Yyk7W14HI&#10;EB3JMQfs9jK89CVzcFaeUAAtbDUdjUlaGT63lIGf79OAVuSv5nfh3WSj5rIzCFvyUF5Vgs9IPyhB&#10;OC0fSvF85XmU5ZxAcqIPfzSiw+/S8Xj81RtkyLLwhqwDTcdwxI5hOm+NdTkYbdqHDyR0qL24R53T&#10;Oy5hmE7/+KgdE6MObBBsH7fqmN4KTFzuQ4QOuX/BicTVHkTooI1t9GHpWj+eefkC1jdCisUGknQY&#10;JdTjSDvLplQ5EEky6CeenKEdkYF8DtTmH4bZXYOhcSdGxumUdRnR0pSP8xfOQre/TJaNuweqafAQ&#10;I60JDbcAIg2zGHcFHFuDkV5IFBBsbe8TAVa5hvvas7RjEp9YzmvN0C8s6XtV1BYan3SQiDQbFuYn&#10;2xeS7YCaTvOPFHnvVj694H0C2PJd8j3bwPJHSfq75DvuP66VxfZj20UDe4o4QVv3y6Am3elctXC1&#10;nM8UQ00JTWlBEBKzC6z8bRhOdqmpBh1hPf7zu/+J2mM6vLlLh0997h/xr9/4Oit9ieoDlVBv/ZNt&#10;6Ajo0drViOU7YRrCNthjFrJHNz1aYQM2gipZKLcSiN9B5fQMEWAnyCYJWBKMP0w20J+UqQrNFIl0&#10;00pgbKahM9DIWRFfdWGcbPLyYzE1sCpBphsmOIcmCbjTVgzRY06RiXSQQVQazqM33oqWnnqMV+ow&#10;fNnFa5oRnWuhcSQjIePtSVkQGCYgEywHJ22UNtWf1U/jOUQQ6BfmzPQO0IuNkXkKe46TJUxe62Je&#10;kbUQoKVJOj5nRl5NDg0pGcgAWRXT3DfKNM+aYRsoRg+dCDHUSRpb+bt8NYbCmnwcOHcCh3NycSCH&#10;AJpXpQHqxULs43ZfLlmrCvqvsVYJIaocxuJGNfUmo6AaOpZZg38Qv/OhD6vnyt/XvvENfPTP/wKe&#10;xDh0Jy9iH4HxWEEBCuroRIRbYMvfg6bKMzBbK9HVUYnc3GPoCzciIgvCj7TAO1BNYGzENBmexHm2&#10;d5fjN377l/H9redXdVjQ7HPjPVEaOVstxmd70JdoxuhyjxKZM+jtb4HeUKj6oqQZNErvXhakn1jv&#10;QQkN46P2Xcx/sjcym8EpO8/ZlHOWXHarMJXzm0HFiKYI1KUlZxEtZfktuZTuNDjPqdYHO/PZaM9C&#10;OY2VxK8taDwCozMHLm8husK1qo999eYAlq5H6UTUIUr2O5jke6ItKC8+hdSMDVkXj2OUbGP9aj9q&#10;svYgniL4j1APJqRbo11FAEttuDGyKvOhLUgueainrbCHKiFzqePzbpQ2n4CsRzxHtj84J1N4ehAe&#10;s2L1SghjZFKD1CPpm5TmXkdvGVm6AyE6IsMEfg+BNcp8SE661Cjl8FCzWm7OSwB3hKvpgFKPkhb0&#10;JujwjTlx3SJB7nX4JJ0Jb/le1NP5cfurqe/VMBpzYTxJNvu5z6pymn/8FtloLQ4btOXjJGjEMelf&#10;JbAeazbiqImgK1uC7YXWehTb69Hko9MQt7I8OjCzFsTVa4NYX6cD0pSJ9obz8A3S6SKgzG/2Y2bR&#10;h8W1MB0XAgedoOScMDkP6y3r5bQTcYLLEp8xOd2HePUetZKMAGo6WL8sz7dpJnCX6NBDGamTJdwy&#10;UJVzFFcvJ1FXU4jPzEmzsdYHKyLr38q3bxDom3L2qWbikrpKlr+HZSQxw1nHZfrXsBM1DeX4O4L3&#10;S9y74CjchXZ/KxrtOfAzf/vp9K9sBLGyGcDcYhfmLkfpxJwjWehFmEw1TucvwDyIL/ao2QXz1MMr&#10;dPLu3ExggcA6IfNi+d2pKRnQ1c3vy8CqkTo6ZMPGjQRC0WaMzXpx+7EJBMIGsurD+OKKtqKOPkt3&#10;D1jvAgbBShloMdhp483KLeEMVUzh7dc+j9wDiG3PUYaDQs9cAwMNBNLntXjB24X3KIDRAOXBNAl4&#10;yHqTAmIKYNX7JF3y7HvvV2nYQVSwixcp2rVbRu+BZ+8oW+kUcFPf+gKi8lfAV7FOpi19TInW5K2e&#10;w+1996n8Sj8j/Z57x7aLWq2F24PFsjpRDd7ya7+pKuYrXvdSenRdCNPI+sIN+O33vUsd9yZZYa5N&#10;q/3+yU70sNIP0DAOkFEM05C4eglaCRfyynPxkaQO3TKnjUYuMk92SQ9Q5qJWtpfjnxZkdf3dKli/&#10;AOvQkpOs1YpeGpXISKuayhAhY5UA/IM0qIMLGkMdnmvH2LIEWiCbIPDGCbBhMsTpda8aSVmgPwGD&#10;vYjPkVGbbejn/X2TBtXE4yeY+sbJIscaYeyswq+FdJi3ZaK4Pk8FGJcITYNknX4CfpSGfmCUxnTB&#10;jorai6xkdAiW2tDcUQZXNhnUkgC5S/Xz1tI7/7t5Mo2is2rOqsQ17k3xPQTTjoFKJHmdJ1aJr379&#10;K/jWfwIlZedxNjcLh8hWD2TlYa8Kul+1NSq4iCCrsdV9+ZWqGVh0S7oOZGFz3YUyvPpNv4QPfvRP&#10;VRmovx8As5s3CaQF2M1nZVzMxQk+a9+Rw7hw6Rx+kUznD+ntFzdeQmHlITS1ZKG5NQ+V1dlodzKv&#10;BhowNetEjM6M9CdOrHbB399AIGpF/xCdG5aD1jf7A0xd3oTJY0Ubme/TNh3Ghb2PtzPfHPDFTfzd&#10;DVc39fHgfjiDVXD1VWB2vVflq4SPDFbvh92YTQfGrALWyzQqmf8pTbBRgl2SjpiMnA4lm8kUHWQZ&#10;3Zi40qvmCo5uelWfujTh9w7ptVHtQ1aYO0tZBhcRTLWogUn15jOqv7sqew+cuTpUmE4ju/IAPJEG&#10;FJ8/gE8TnHqqM9Xgqmcen8fjN1P4xZ++g2cfm0Yi0oJxfssogU9CbabWPein89hDQO3hsyPUQT/1&#10;TsYHhMiMI9TDENn38ibZDpltlHVBjLEMoFkQQ01nZfpqH8xdtVi7M4BnXrPMb5eIRi41WlmmkDmC&#10;lQgOmeCXeMTcSn9v16Aevapp2aqanQPUZW+4GU+7MmAu2A9vn57pa4ePYNzF+ikOikQHeobs66Of&#10;/kulFueN5QRP2kJDI9mpAUeMsgJOA06bmlW0pmMG2a9HQTvzxVqKtqBBBTjp5/uSdDimCZgbBNEQ&#10;HaDUogeR8TZUGs9idLEbo/PM+9F2plsLrBAnsLrC4rBaMX4lQEeoWwXqd/cZ8diTY3hJuwaqd5t2&#10;BSi5laD3Eof3z2e0vlcZTNQ90IuiwnP4qy0wFrYq5/6KDPaTfEaX/jzi9fvg6LHDam8kiwzQ4Sa7&#10;pF1YvxmnY2jDewflmRmot1QgTGYdGnWSINSTBLBOL3oxQVm45kdRxSW1EPrAmERjC2BGBpuN2/Eq&#10;l05NE5yQtYnXAlgnCK/QmZic78QYj/UGzARlPyaXesnkfTiddRaba2TvCQcef3wOr3jlJh56aIL1&#10;qgeDoy78WkCn1qs9nXkfsN4DBs0gi5HeYpIi8luarBRwaeD0YkQMuurvTAMrn6Wen75m610y31W2&#10;Gihp+1rTqLa/XfZtxSwWEVD9cdP03yEKyHY4LqKB4o8r8l33fqdBMS3pYzudTzcF383b7ecoe6WF&#10;gVtt5ZQa6GiYP/rJT6qKGY3YMC79Qv5yRIda1LH+ETtq2rTmwXe959fRFXfA2V+tgC5Mw9bmqUFh&#10;SR7qjWUwUamlf6qtl1syoCArpgzZjxMo/TLYiYAj8YMjNJSJZXq+SzSkrCAS3Hz1apDGTebwkVEu&#10;0tAtuzAhK9ZwK2Camm3HEA2QxVmOmVpWAF7TFqhBdLqD1/qRWu7DsPSF0OvvHqxFZ0KvBpT0Sd/s&#10;kg2R2RaU1l/CYqMOETJVCaIu4QaDqWb4yVTldz+B1hNpgqv0IBJrDtUPZ/dVo7D6PNkojR5Zds+o&#10;Hp2jrXhTjw63WnVwxZohC7jHltoJOGTToyYChQ2LV8Pwe534szEdvrysQ56pBXvPXcSh7ALsu5CH&#10;g5cKcay4BIeLi7A/r0gD1UJZA1b6VsUplMhERvzZp/9a5f1nP/9FzN58TDmjujO5OJRTioPZfMaF&#10;bGQVFSOnpgEp5ktIfxx9tQeQW3AGnkAtQjETFpg3M8wbhysfbm8JNm+EsXYliCkyMimbCPN1kGw+&#10;mpBVTGyKma0/pM2f/Pq//ivq25vxVhqKCzmnMMryk35SiVYUlhjLNLrTNKyLZIvm7hKea8e8eP1k&#10;chMEzcUr9PbnZFR6Gx0mB5IELolcE6Mu+OmQDLF8p6/4kKSeSPxd0ZcJifl8uVc19Un3QftAOVlc&#10;vWoytrmL4eqvp7N2gYDrxMB4MxmIXzHC17z1NgoqTyNAJ6m9vxaVzku4VHABr2dZrRp08FQdwetf&#10;fRm3riZxYzOOuWEXXvH4JN76poewdjkEi7uKQGFRLSX+aQv8Ml1rza1WuumX3ymDGkjzThnoRyel&#10;1VGMBL9lacOHzQ0/rt6KYfPhQfSQxTWd1/Ec9ZxgGhppVoPcxAHzRhv5jjY6CrJEnQF93AYIxjIH&#10;VgYLdceMSMy64fJJH3gQ5aYavJ0Gv5fl6B00onOgkWUgARHa0Fmgw2s6dfijYR1SPdq4iMN1BQpU&#10;D5lMOGYyquk2R/VNZLEGHGuoQ2GHBZVeE2o7yHyjMvCvA0E6VGMEEIkfLLGtZRDe0DSBm/V5jmUr&#10;rQ9FVdmweMvhieoVWEndlnmrQ7xviPdZO2vwyMvm8RJnBoYbD2J+KYV3D0g/6+67DFRE+nD/ek4G&#10;M8k5Hf6OdcPW24HSsov420Vtjdj3JchSTQSl00dx6RiduYVOtLnqCO6dmJinXi300MnqxWiNDoF4&#10;G/TFJ/GXBNXVJt5z7ji0EKe9rNNtqttC6RW/R/qKu9yl8AyYMUOHUOayLhEo+8LU+6bD8OjPYnxG&#10;5rN7IFP4Fq/4YWyrwGKDDpeZnniyA489N4vomBVzy71Yod1ZXRpEuGYvzhNAZdR6k6kaQ6O0aTM+&#10;jEwFcezY4XvAer8x3g5imsFWQgOeBrQ0CD8o9z9n67qt32o+3t1rNDBIXye/pdlUJP1uYcjy3gMq&#10;HfeOy/M0MNWep97xI1j0f0XSo3vv9T1LXkgaXng+b/q7Xoykn/dCz7nLTsnOd7pGO6+x2/Q96jhF&#10;HZO+aMqhkmocKtXy9Nk3aBFeggNujA7b0NldDn+4Sh37q7/9FFzBRrzzN96mmocNzlo1L89pzUNf&#10;vBW+kBlHzx5Simdpz8OB41R2VtQQlU+CQvSPmtETr6ORsZOpOBFZaFfTYGQdVwkgkRLPc86FKTIZ&#10;g6MW7QW76BHK3LVaGiOZLkNDvuBAnMC3uN4Fk7mUrMCMFA3WBA3PEL3sQVa0YPUeXCy5qPq6AjRW&#10;VcZLcAxUwR1vgG/CAHeiWrHZhALVFhqzZsUgAgKswwb+JnsjU2nurEbBEX7DNM8vt5N5kz1M8JpJ&#10;E5lvE+JMv0z58c+2YfQqjQodBImjGxiTvloJWEE2R4YDfB8vs+3GpYpSOHxOMspiAmou9pOxHiS4&#10;7qcczi/EETLWzMISOjoVlEqWS622DmuBtqau/OkuFmNXnrDbUuj2HON95Sg6vQvHL55Gq5XGOehG&#10;b58VDaY8VuwLGIjoERtsQnPbRTgIROGBJmxuBjFCwx2M1NDLD2F63qUAUKJDScB1Pw1mMNqkjGSK&#10;QBEkO3nn/3qner9nwKUiyEyuCBC3Y3ZNggJYMbXah+VbUYxLHGZpBp11Yf1WWIVyS844sEIAF6Ad&#10;o0GbXutmeTvogDiZt2ZE18hcWc5xso6Vh6KY3PRh5irZEg32BPdHyFj7mKfSJ989ZlADwiYJnt0S&#10;PtOdB0t/Jeo6LmD+OlnFphjRVqazBiXGYxhc6iTjtMCdNKLNW4Gc/FMYniZgz3oxteBDnN82MNiK&#10;aLgJz9xO4g2vXIWl8hTe2J2BCmsFhtc8KjShc6geIb5XgtCHCayy9Ju/cg86iveq5mhnuIIAZ8MM&#10;2d3qig+PPT3OfJOWE+oKQVOawiVdMs9bdC04ZEC9M4tATSdm3onR9W7mv1Ut+B8epqM3YVP1ZpDP&#10;vlR4AW11Z2HtasAnCUIXDlMnZXTqcIsKuOIn05XFtE1eA760RIAiKL33fVqf69EGiQ9cj1PNBmRZ&#10;WnBMTbeRuMINuGRtQGVHE1r9BngjBPxxOpB8bkScJNadwXEL2WAn02zEaNNeeEt34VG7Ds3ZGUiu&#10;DNAJZZ1P0MmkYxVh/R+ZlFWivGhoLEJ1TSH6HWX4h5UMREYi0DcU4m+ZtnSf6YdHM2ArP4zy3KP4&#10;6wUZ3S2ryOyCJYfPt9WgsbEQrfZa5nUXUitelBlL8EoHv5v2Ibroov3oVDq3eiOGFTpC9XRu4iMO&#10;9AQ7UHBUR+cuCJ8tD9bWArTQTiUJkh463/5B6bogMyW4Ds5Kq0gPxgmcG9f6sXm5nw5Cm2Kxoyyv&#10;AdbfPn7jKJ27MK91OMvQ1aPH3EwXHn9ygkAug7m8WCSjvU62fPrsadXs/VfzOnyMjsJf0zEYSHlJ&#10;EnpZD9tx7sIp6CRItjLS25paNQDT9lUfIQ231vdZoxhiOsjDTnLvGQ+KZvyfT1RTM68TwNSahWX1&#10;GA0EFHDIvoCunC/htQQZmSyvFkzmeyVdsn1Q7gLvTyhph0Cap8VBkOZhNbJYjlHufaf2Wx1LxzTm&#10;vnrG1vntolbI2fre+9+3/Tf3BcgVq7mXHtnKvfIMyUOVJm5VIA+5Vu3L1sDz9ThUXA1Z9Hp/GY3L&#10;639aVcjjl85herYPiZRNhbR789tfoY63eApZ6bWVc97yjl8gSPowT2+xO2zGxHQvSvNPw2AoxzI9&#10;wJFJO5bIXmSkpDSfxWWELwFLzS+kkRokE+xhpR0gQMk8UlmSKjFJJkM2U0E2MFCmQ5LHffF6VgQz&#10;QjMEQxq5MQLYBJmXo3gPhhZtGKNRHln0YpwGW7zmUHkGPktPWNaD/BA9+Lqc/fAWMo1JPTw0kO6R&#10;enQN69EzSADhtwXGTQgyje0S51feRcCQKT5TV3uRWLWrPlVZTECavGV6UDDVRMbSpAbURMlQpb+3&#10;nyy4b4RGn98SmWqGhyzJn2zC577wGZVX508dxKXSCzh49iT2XMzB/ksFZJqU7BxkXsxDZm4+DhXk&#10;EUzJPovKWIYl1JNy1Dm0vln523WJwFtcgGNFeai22/HxcVZgsuALl/YjmCAzXonh8afmMTZFZhWs&#10;wyAN7uxiFwwtF9TKNKvrAVymEUoNNyORNGF5Q1brYPoJANIULkDZk2xG1sn9GGY5DDMvO2g8cmpO&#10;w9hrwGf+9jNw+RsQTVrgaDiLqSv9ZI4y7cFPjz6Mq4+n1Dq5o2s+RMhMJyQqDQF2fN2LGQL3KI30&#10;1GYPJllOM2TJQbJ5l78GP93NMnLT+C27VUStUZalgLqMRE3QkMYIRKlNgiudFh+ZYtdYgxpIZrBl&#10;Mc9N6B5tRu+ogWBVj45YHcw+OhDS/Mx32oKV6CSwOQboVNGZ8hO8wnSohDG391XQMbPQWfPQOPuR&#10;Yp6MJM14oo1Gfm6XAoXGczrV7N+Vop6MmdExyHxdIEuXpudZOw1zp2qa7qKs3RnE6kYIr37NCiLM&#10;x9qOi+geqFPN69J/J02lPupMjAB86+kxeAmubuqhn+mR5uaisjNkqSYypF6kCJTCYGXJuoKyCxg3&#10;7EN5fR7qydakFUGOywjcXjLcHjqG3bEm9JABN9SehaG5QLGz9F+WoRjnm2qRbbHgsFGm2ugJtNIU&#10;XIVLpgrUOevgHmiFq68esZSD+UiHYJh1dLQN03RsJMiB1N/64mNoKj+BKMtWmodl7ufwlBNhOmGz&#10;i31Md4+KMuWPmhAaNKOB7/3i8i7UXNiPV772KnyV+9T8WGkGfgeZfmtHLd7o1aGm8Ciqzu9C7sk9&#10;aqqODBaTAV5xltEUHaWh+Q41ajsmjusk7cCsDIhkGpa7lX6MkWmPUF9nCXLCLmeXvdh8aJD3deM3&#10;yJTrC07gMoGvn6D62BMzqg9cmvulXAQYZVCbNKdfvhNHXfU5susMNZo3Rf0NUffCrN99LKMYCcEk&#10;7xmTkcBrfgwvedQMB9HncTqTMjXHXnYYH58gC5/RYcmoI9loQorveOyZBZyTZeP2l2uxfwUI0lNU&#10;HhQx+iqC0rZVN3YCMZGd7n8xIu9IA5L6TVDaU0jALayhCCjx+duukZV2ZHUbNdCD730+EQDaKZ0v&#10;Ru57jqRp693p9CqwpajrlROgyYPfIrJ9f7ukr1f3pJ9FkXduZ8xphpw+nwZWuU+L6pQWDZDT90hs&#10;ZwlsLlM4DhOAM7nNKGnC02/8RVUZJXj/wKCshtOjWFdPpFT1tf32+38NHYEG/P5H3q+u+8xnP4WP&#10;fuJjeMvbXwmZ97pIZd9c9uPxx1K48XBCTX3oI6DJwJ/eoTqCIg1i+TG09VUTUCX0oRahKbJAY0cW&#10;I5V4gEos/UzzDToUZ2eqSf79Mnd1xqzWaN24HcacxPydMmNIIuysSkV3KTYrI1DXH42TDRjw5j6d&#10;Wj/zL6jkL6O36+Yz7YkaOIZqYI/JItayLJZR9eN6BxvgIYOTObjewXoklzpoCMkw+E4JbCF9bsKU&#10;JLB+iMZwgCAaHzcT9BvQy+8Tx2B8g97pEpkM7/cNm/CVr/6zyqMnX3oNvpgbh7PO4eilEuy+lIsD&#10;eQU4cCkPR3IKeYyASpA9ml+KwwTWQ8VFOFZVgdlbN9T9f/SJT0B35hyO19aiwlyP7iEfHm7Wpl7U&#10;SnAEGpl5OhdXyPJu3ImRzXdjlulfXOvF3Eof3N21dHR66JEHMEsDMkSDvkhmevuJQcxtdCI1bUOK&#10;rEkMjAy+SRCYUzMS/acTOY3HYQ/Y0DveA/cQGS0dh/qmSwRyO6LTfkQS9OhnO7F8bYAGpg8jS92Y&#10;vBqkYeoj06CRuxpGgs9yD9Sr/nZ5pkxNGaDTJUxUb6tEW+NpOjzNal6nrFwkzblDUy6s3oximox5&#10;iAA2QB0Qx0bmH3dKXzm3rlClKkOZvtKVbESMOqLvyoO+MweeRCPLU97pgifcQCfKhCJTPt7q05H9&#10;FKjWiQDBUgYYDRMoJ5ZdmGI+ztDgNpuK8I0rGWjP1alYshKsQeYnh6mbvQTUsfVeFQBCFpGI0Fl0&#10;kh0PrdHgMt8XNwIqxKU/bkQHz/eR/Us/6CidhB46NGGyID/B0E9Q9JMR9pDB2ugMOKhHLWR47pJ9&#10;ZH9mAgRBY54ALgyW9aGDBlqCxcsqTr5hizpuoWPQO25FcJrgshFEKNWm+j+liVaa5mUt4PRfFhnr&#10;vvIaHG/V47CpHsdaGsheq5HdXIUaRz1svS3wDVjxG7/1dvzcW1+NjmCtGqcQJbuXebeOQDU6mZ8S&#10;hlEt20jgl4D9Vy4HsbzQjTECmjBX/wgd7PU+5Rh1FO5CT/l+OuduDJHN9qc68VfUWRkB3lx8Esub&#10;YdU0O0LnrzjvBFxdlQTLTpha8mHqqMcCQXWeOrJIkJvd6EFgmPk50qSm8SVkDWg6giHm3xgBrmew&#10;A7OrPkwzn6VF5PrDUczR9ozN0Ekba8eVKzGEgnpsrg3gsTsj6B+gQ0On0d5fTeB00Hny0j6ZEKPz&#10;c/zsCdYH6jGfdevpcR6z0UF0E/SpKwT51ashsnkJA9uJAEnC1BUf64yEiXWr93sCVvw2Af3L6zqU&#10;VJzHOB3Ga7eGcOr0sfuBNW3g74pMryHjkZCHAgKybqoy5hTZ3hU5tyU/9IwXKXffr5bN4rZQ9vku&#10;GdjBY3cHAm29X4sBLFOFZEAR07c1deZB+aG0/ijhOx78FnEq7gGmtlWguCXp69Jy95xq1uaz+Nz0&#10;9kG5e36HZl6VfmHmd1sI7l2zvdVA3pXeT+dPGojvHuc1Aqqy3cPtq970NlURdWcuqE79ISq9nV77&#10;+z74LjVQ5lN/9XE1ib1nxI4/+PD78IPvfw/f++5/qnve+MbHcP1mDAkqaJze9jDZgQwyCZIxRFgh&#10;h+lpT256UNSQi0ZHAQaW2xGcp3dK1pkkuIamBMisaq6pLHpe3VaijHCUFSkuzGXJzq2Nz/QoYA2O&#10;tmJsTVa0kQDx7Xy+9MX6MHW9H5uPjeBp1y4c3KOFqSvVl8DVU0YWaYQzVAF3fw0Kco8ip+Ic2gPl&#10;cBJUe2mkewiYEnRCmFGKlTfOdwtQTRCIZMSvjFKOEVx8Iw2ILxgJ+GRPrOASEWZspgOd/nK89NXX&#10;VX7In61PjxJDKXafPo7DuWSmBNLDhdKnShDNJ/ssLMaRgmKy1WLVDHy0rJg6m4P5h26q+z/0p5/A&#10;7oISZNU1kglP0LiIgXIhOk4PuXI3/pSMtYiMZpgOwfCExj7XaISuEdyWaFjmyDr7ySDGybZSKToJ&#10;4ly48jDFsphino7TSPaTVbm7SlX/nwyiiZMxyHJXAohnK/eTqXURuMjiF2SqUTuSBCAZtOIbJWMj&#10;u4wRrBP02KW5c5QAI0HJxze7MX+VYLvahzrLeYJgNXrI6vxjJm2RexqoGJ/fxfK1MM96qCOxaQcm&#10;mfYjRzNZTi5ME8BGyIyuPJni83pUDF0Zcd07QbZIJ0paGboISp3hSkRYXiMymGjUyHyyEPTqVWSk&#10;lAQcmaZTF6lDfXshhup2obKlUDVjCvCvPBRT04AkULpEx5L+txjBodmlh6WjBv1FOkT0mYjTcXME&#10;a+hwedFPcOznN/cTlAU8pcm3uauR30cnjSAcHrGivbcSHQQiWZRf+lTHqa8zl/vQF69HeWU25aKa&#10;m+vm/cK4pbk6RB3WW8oxwPyXwVg+Hg/LCjwEcQl07/BVY3zWi8GUMOVuOoQudNBh8Q23qohN0nTe&#10;x7rXw/dHCCYjE3QGhghKPj3+blGHqy06nGmTOaz1yGysw1FjI4o6LND3WlgHWulQmpTOyd9Xv/YV&#10;+BJNBHUHy0ICHXRjai1IVtyk4kV7LtGxIzPrrj6Gh1disNOZ7GI+tEfrIIHooyzL6StB1V8+Th2Q&#10;gXDSZ3no9AkyygCWVoO4fm1QLTIgS7BJa8UQdTLK/O/Tn0DZcR3ZcwtG+E2jfNas1EGyRXH+YtRB&#10;CRM4RMY8MNmOsrpcvKJTh4bi09ggcM4sUG9mbJigc7l5O4Ikv0Gc/r6BJjqhdP6vhXDl0WEs0nGr&#10;tmWhpj1LLfoRpPM2uSixgG2q33WKzo04OBME2dEFOi7MhyidjAlZ5Yl1KUpGnaLOz27SERyzY/Za&#10;P+2QnY6qA48+PQOLy4gr1yMoPL0XLXVnUX5aBi8RWNPgI0ZXEw0QHpQ0YGijb+832i8sOz/vQVGj&#10;I2WtVZnaoyLT1KpjElNVFgFX7+f77oKmAtZ7v3eSHwdYd0rTf4fs9K7/admeHmky1mWVblUtYPby&#10;CF7yukcw1Famfr/9XT+DPokwM+4k+2vHwIQPg6M+PP3cVfzzP3+JuPt93LwVYaXpoodGo8oKJot9&#10;y+ozAd4nQDhA9idhDAdkPc/5VvhnyUQIVIlVGcRE401WGJfQhmS23UONKrCCNA9Kxeufo7cs18pA&#10;I7Kb347p0FF7hEyVFY2GWvqppH9u9aE4lm7FMV6rQ1VTGZpttVja8Kvl6sIEDulr6RPGMGhEUeUF&#10;WPtK4IhWwzFYDVu0ASXHdDT8bSpiUnLWhtV1H5Y3eskIDOgZN6rRqQM03l0jNQSVFtx+bBJX7yzg&#10;K1/XFgiXv0995uMw2cpwOPso9mddwNECAikB8lBOvgLTE6XFBNciHC4WoC1CZgmBtawIuuyL+OKX&#10;vqSe4RwfxeH6WpxpKEeLt43gPozgsBWd9La9/BZZsaNcnw2/jKZOmtETLKdRIfNifk/RIC1xf4kg&#10;N5DQY3jUhCSB0xeqoYNRRCZAUOE3SZPw6lIP/GRVMt0jTsMwQtCQtUTDNNaGrgICUhGGaZAkYLwM&#10;KFJ9gcLekhY6TDbIKjBjZAnSNBaZtKh5vBOXvZhZ96vBNeLI6F3ZvM+imlXjBOZBArfJW6wYZXKB&#10;YEwnYEKcJYLnxeJL+Dc6Q4U0rqrJeKyVLLgXkRkC5IiegFRBsG8hiypTZaKC4kdrMCX97yyXUT5/&#10;YtOL7mQDGU0zWZ4wEbLtJbeaPyqh6wIELZlSdODAXshKJZa+MjgGaglOZOxkzf1JMtMFOiVjbTB3&#10;1zGddgK7ic/jtxPsOgYb0EkQbyHYRar34IMJHRIyenbCQSClw0hGKc2xMnVsgHovg+FSrAsdvgq8&#10;xqtTi2r7x5rhJQvrpHhkwBLzx8U0eCXi1ECVanqWBcXHqdP9LM+5NT9SE26kRh38JmnFIaMkaHfS&#10;aZDAF9InK8EmXBGy90kXLI0X8VtM16dmMvCn07vwtlAGThedxil9GU6aGnG8uQmnmuqRZ62DsU9W&#10;bGpQeveJP/uI2n7t6wKuBgxNdCA5yjo43omNG4MEqEasXYni8pU4lmf6MJvwwMM8bg7QEWb+h6TZ&#10;lPklA7EizGtpOp5cJPu7PYxbj6boFNKRnurA5Q3p0+Q11DdpDRAHR1aw6oo1YYS6lOCxudUe2hEv&#10;nVfqzYw4Xn7F4MXRTlG3ZIqTxASvPJOB249MY5PMdGolQNvVQ9C2q8AVE6wDwib7pCzI5IV1SjPv&#10;7LUI2bgdde25SNDJkr7b8DAdUIK9O9hCcOUzCKJzdToV5rGrUEd71oHJaQ8aWypR01pKfW/H5Fy3&#10;mlscm6Te8P4rtxJky6wTLIONzQEVJayEzq+EUrwLrAKYAlxKyLTu7m8TxcIo6vptstO1P64oAFLs&#10;lCBMINVCvKWj0tRi93ZgFXYqTG6H0H87ygPpfT55ME3/XbLTu/4n5H5gFefmnihwPZ2nKlb672v/&#10;+i/wy0LpM/RAp8IYnolB32khWFzEqdJCeroRPPmqJ9S1v/kbb8DVqyFcvxXF5o1+KqmDBrqFSt2E&#10;ABmfgJKal7rWgb5pVqoFG4Lc5l84iEtn9qJ/tpmMsVn1p3kGa1Sz05AMVqBRkibfwaV2GmVpojKj&#10;uuI8LD00hpMy2MOK+Wt+TF32Kc9x6WYE67cHCSD0JmU1Cho5ifkrFUdAtYsA6gpUwUlDJ1v3QA0Z&#10;Rg2KmvLxZJtOjQ6WmMEyenOaBnOC3mmMQKvmOBJMn3jZKr7w93+rvln+ZKrD23w62OnJVxAQDp4+&#10;AN1uHQ5duoiDWTnYdyFfDVjady4HBwieB/NzcKgoD/uK8pGRlw3d2eMYv7qBL/6jBqqh2XmUe8yo&#10;66in0dcjTqYSplfsCunhG2qB2V1MI12Nbkl7VxEGogaMEYDW6WnHB5uQiOkxRNAcIwuKpfjddCKC&#10;NLiu3lIM0JALU43E6rFBMHv0oQSNpo2GoU2tqOINVKI/TuYn/YIE2s6wAUZHMY2Tl0BmVsZWmvwE&#10;RGLMW1l9ZZIGMEXjJQOVZja7sHQjoNbFjcqoUuZdvf2s6reevOZDmMZ3UgCT7+zn/QmCrIBDD0Gv&#10;R5yEiVY4Is3o5DeNropR7FAsVKJiRbmVgCISXacnUUcA02NqQwLlBzG6bMcqHTpZ5N4erEA7xdJb&#10;RDZWRoD3kJ1G0DfCfKA+SlOwjAJvaMxieWqhBLt5bu56iOmhAyFN4gSHGJ8l15m7i6kLMm+b9xGI&#10;3WSevQRGvzlLxcLNO3NALTUny4rJ/TJASb7JyfyWKUdLV4PwhmtQbyvHqzp0OHbiALzJJhU8RNZj&#10;lelo0i/s5j2zvFbYfYDv6eRWlpeToCnS5xkYMCI5LM824HUeHdxRmZYjcY1tdAqEqTehm+ntZvl3&#10;BM34cCpDzR2VKSt/u6DDT73yObzy516N4zUFOKGvRpbZiFMNFcghUFxoPK90782/+Go8+ti82v86&#10;6/7P/dyzePYl1/DIwyuIJJrRG6rD9HIXFsk6p8lkYwkHrHSe/HQMwvxuccAkP6XlQhwV0ZW59QAd&#10;1H5cvj0EH+vi9OUgppZ7UNSQo4BSHAXNuZJ+eSdKavPJUL1kgyE1PUZi7w5NO9VAMRl4NMpnSwvK&#10;4LoXx88eQX3FWTpYHVi4EoEjVE999KgpOBKJKUHwm1juRops1NlXicllsmQCsyyGYOwoQ4OrGLb+&#10;RpZFO8unEMWNp7Cg16HcWIG+iJXOkQuPyFxV1YfsQmlVjhqx/LCNdoLptrgb8RQZqkxJGqYub95O&#10;IDXrwQiBNhSlnTy4VwUzqTu/6x6wbmc0mtxviNOiwFVW07jPaD947wMiTbpqf+dnKpFmTgHVIi2O&#10;qoCqTDPYXyTgWkdgrf4hkPr/GeuLl/vSJM3szG9pTtYdy0KZvhWZ57LQ7HYir7YUtRYTSgx6HDhz&#10;GgdzctWgpz3SipBfiRx9I/7+S19UlfHmjSiZa4LAOqDmFEpMYJmH6p8hY6IIS+1fkDmJdhVQPzZj&#10;RSjZSgNipcdrItDKCNAGKq2RjFWAlR46vf6QRFmaleks9HBnCJA8P0SmG12ywBO34fCxw1h+aACX&#10;nxymZ9uHuc1+LG4GkZqj98tK2RWup4fcit5EE8HJCGewUosVy3d3xRvRlaBhH26k8W0gYMiiAmRk&#10;C210DuxqGbn4lJWGrwL/8I+fV98pf3/x6T9h5e9CpbkEX9nQAti/872/he9993vq/D9/+cvQHT2D&#10;/RcLCLB5OHThInQHD2Ffdi5s3V340j//M773Pe3a9F+RuxM1HhqkJA3HpJ2eM5nCQ4PKuFZbLsBN&#10;w+YjUA4Mt5KJmjFJj3+e3v4gjcMEPfIpMpnVxW5MzXUgzorfN1iPHoKjs7cS1q48hIYb6HB0YIOs&#10;8trVLqxK0y0BdZDsqD/Vgg6CQWSI7IwGWoKsx0dlcXwnWh2F6IsZ1UorUyv0yMk0ZfqDLCK9fDWs&#10;VvSYI7u6/ngCVx6K0cHpZdnZyXZdap7n+RN7YS7KVMyqti0LDc4cWH1lanRmNxngKA3ezEYP5q8G&#10;1JxnGRG7cDOESbKSKTLsDZbt1ArZE5nrwjUyFeqRhJCML1qRpB50j9aoZb9k2khLdxE6BxsJqpVo&#10;cuXSuLeoEbc+OngCrhLcRJwnZ3+56l+XQSiyTqrEvO0l4IlTIYPuxDHwDRno4DnIpLSBbdK/O3HF&#10;R+evBTF+XzMZrbBrX80+njNihg6ew1+mpod5/dWK+fqijaxHeZi90qdA3cNneYbqCOZMz4SJuk/m&#10;GaulHtKxYD3ojNHRYDr6xCkl2w3ReRknOPz2+38Gsws+OrcOBCv3oLKpUDFXm7+CgMY6RnD1SYxu&#10;gn6SgLVWr40Slr7NFrsevR0aK5XVgirsTThZW4Ls5kaUu6w4UXlWnfv1X3sz5shEXZ3F6vfz/X3n&#10;P7+DNncLXk2Alyb9MIFJmH0HHYgA630/mX2EaRomyCyzLq4SJIUxRuioRufJIOmkvcypQ2ylF0ke&#10;m9zsU8DUP2qH94IOy7fCGGC+BOhQzK6xPq/7CejUkbVe1fw6zjKISOvE7QCdrk5MLdCpnHJieM2H&#10;KYLyEN8fZLr8rO9GewWe5bvc/bIuay+u3EnA2lmKiuZLqLOXoNxagCz9aZS05uFU+Tm8s1+H9iwd&#10;HXqPemZwxKneeeXWEPO/Gw6P9OG3oslbjb+Z06GKbHT1dpS6Kc5ku5oPLDbtRtseFfj/iyyDpqwM&#10;iRXcuNV/KKIZ3u2DYWS0rozMleP7aGC1kbkvYLR3EAFE2W6fMrOjCJBuE3mfLN6sAJfv2Qk4f5T8&#10;fwlYd3p2Wn6ca9OiyoNOSyadGQkesa+gDLvyCrE7vwj7C8pxoLCabIvHi4zIKGmFrsiAXTnFiE0N&#10;qQr3vve/A/qSkxif7VLBHhKLNkTV5H5W+pkWdE82K3CUuaEyEjU+28YKoKfX3aIGNMno3/AsPUU1&#10;CteimgJ9W4OX+qbJZskYZRF1GQm6d99uXCg6j0+M6jDQcJDAGsbynQgZTAzzZEWj0x7FpIJJ6T8k&#10;02JFk0Dr9kA5HMEq+AmwvbFGdPRX0ZDJxHsBXhmFLEvSaeHthudpMMjyumIV+Ma/fV194/WHRhEe&#10;KkZ0vBZ1zeV4V58O/d3d6tzX/vVf8eE/+2tESw6q3/JXXFOL5179Knzs4x/bOqL9ffVfv4bPfv5z&#10;MAZ6sL+yAMebylAXaIV/upPg3oa6i3vg8Blg6yhBrekiOgK1/E025ilm/nZglMC3QrYoa8teXuzF&#10;9Fg7JqWpjaArfVPdBBantwAWTxHauorJ3Drw1KsncP3RIF7x2ik8cofsnkZIgisk6MA0ubPg7a/E&#10;AMFE9aWSIQqopqa70dZZBk9fLYanPMqALF/up8EjMyWwyvSMIQJ8ikxg8Wqf6t8a3/Sq8I8SIasj&#10;XEXjXw5zTwmc/lo4A9Vknw7MXg6ogSDSlC/OzPINPxYv+zCy5CZzlWD5nVgky5252ou1W0wrmfDQ&#10;nARA57nVDqw9OoDAGJ2GwSq09ZfA2Mlv7S1j2VajmUze2lcKV7gW3UkjSpuPkc2Uw9SZS0CtVHGl&#10;ZZBaa3c+DagDrv5qOJhOGbkrS8IJU5Ul5vxJO/oIcjLIKTBqpI5IPGCCcrSG4NGmWjL2792FkvIL&#10;auEHWQRCHIUIwWX9RgyRlE31mz7y8gV4Qs1orT6B82cOoqwuWwUvcUfr0DFQhVpHvgLdEenPZ14k&#10;ybiEXXfS6Yszf2Xu5cc+9W50sQxC1NskQSxKUB3f6FUs2kNHwkXnML6kLTYRos7KnGRfmA5sxS74&#10;AyYkRm3oDjdQR7+q9O8v//rTuGgoQ661AcXmSnXsHb/y85iZ8GE05cYjj4xhfrIP/d5WPHJlBI+Q&#10;yfW3lmHuyiR+/49+B5//whdha61Q/fNqHMSsnaAuTdp1Kmay9EPKXOfrD49gZq4H/dRLn4QaZT10&#10;JSxYNGYoh0BW95HoR4MEpYERHr/cR7A2oLHqtApGskAWn5jswEO2PTifnw0JNTi35qWOyoA4N67e&#10;GcQE9XKSzt48nTwJGjNO1jq13kXA9iKfwJdH58dir2adoc0h8EkoxoKa06g2F6CyvQiFLdkobc1F&#10;dTvrmr0MtQRbo6tQzYUdmaF+0nG49nASgf4m1v8h9LKO9AxZYLmkw7/SqS5uLUcvHV6JCd2TMKmB&#10;dyWNZTC5GuDuNuOkDF5KA6sY2btNl9zXDLQYbE2UISao/leagtNNyCI7nRdRxn5rhY90M7AEJRdQ&#10;1Vb7EOEz/ivyQHqfT3ZK13+H7PSu/4rs9Oy07HTtdhDd0ZGhyHV7yFz3sIxFZN1XmcK0l8dE9hc1&#10;Yk8xgbXYhIwiPQ7y/G6ysT/48B/i7e94lxp9mZjx0Yu1o6L0JOptJYgvW1W0JfHQE0sOBaSJ2XZW&#10;RLJUGixZ0k2ANUDW2k/wDPK8rA4TX3AoAyj9rwK6slpO34SwKTMrlRNTG6xgSx4aJzPmbgWxeLsf&#10;qWW3WhdxlJVaVqaIjTsJ8no1vSKQMKKPICvMVdZM7KJh89IoyYjgrhE9mUwTK0c9wnx/cNqMUVZe&#10;aQ5O/119bITPseH1nTps3nkOjz32ON77gQ9g6fIK9pw4geEqbeWf9yQycPLUEXznu9/dulOYwjfJ&#10;7Kbh8vdg19nDKG6pRavfCUe0Ez2jAXjorffynTJvMyyMqkCHXw7qUFqfQyPZgSkakSDZT4zpnqTX&#10;PyagRkOxvN6HGRrw+Wmy1CE6LvFmRFi5OwkyZstF2DwluEkm//irJnDnuRgef8UQHntmEHMET70+&#10;B34aPEe0Qo26jNNIS7jHaTJxCRcXH3OgvasCems+vMFGxTpkxQ9ZZD5KQz3CdKTXoBwlc5bF5OcF&#10;XDe7FTDLVI3ymovwhPWqr6uf4JHk9uqTKTWQxOzJg5/gEeH3hof0NF4xpsGC1etBGlCyhMcGsXQ7&#10;SHDtoT4Q6KdaadhlOoSM3G5RrRqmnkKtaZbnAgSl5q58xUrHaFhltLmbgCNRwqSPVRYkb+0qxBId&#10;sB7qgEf6KAkCATJDGWVsD1Ww/JvgHajFjacSWCDr6xmWeclkYGSBMr1GBmnJyktyvQT0t3VVEdza&#10;yb7bVf9gH0FBgHlgzAZvRK9aGcx0bBx0KtqrjmKsls/kOwV8rL5iZNedxDvpnMkKNuIA2nqb8Qvd&#10;OtSWn0Jwqo3s10vwalX96h6yrkSqDUMTdgSGzKrrornsGHzMi9ZgOZ2JYjqkBFCyYulzvnJLllQz&#10;YZggHIrqMbXYg56BRjzxsnuD7JyndDhTrjUFv/OXfx6riwM4mLkPU7MBdDj0uLGWQGqwC47CPdCX&#10;n8XryVItBbvxnj/4XXXP/37/OyHrJEuLgfS1J6kTI6yDps4ajC96sX4lgslJD8bJAHOrc1gW7az7&#10;LsxdDqInUq8YvcyHHpmTxRkcGKM+yfq2EpVLGGw4TqCa70STvQ7O6qNktqz3C7yWujYko3rpuKzR&#10;yZNVd2S94Kn1Tj6/TXUBDLFMpN/8sjkDb2CeRlOtZKxxNYJ6cKobNZYcVLRkoch4mgCbi3NVh3Cm&#10;IhPemBGtrDfSBC9zpocJrmHm90CU+jsu9suGdoKsrCkrIRn/bEqHuroLCPNdo5f9GFWjlH2YXWHd&#10;XPLh+MnDOzNWmdOaSQOqpmvwvGzlfBoc1TU03i+aHZEVKeP/4PEHZRuoqm2BdjyTxl0WYX8QPF6M&#10;/P+M9flFyllkD8tnn0xdIpDuKySgMr9lwYXdBTUEWwPPyzNrqRMSGKOOrLVUDX56/JmXqUWSjR4r&#10;WjpprOsP421+HeoNuag15iO12UEDJMHNZVCJBYM0lsOrbrJUetlzZKlkuDLNJUyAkRGA4gUPUpIE&#10;WBktLCEQ5Vz/hKwgY8HUMj1TeqXja51qya8xerIyt3SMxjvGSpSg1/5wiw5FlblkngRkCZlHw9QT&#10;aWSltdJbNsBLQPEQVPtonCSiUneiFv5xGf3ciF/7zV/Aa3/qZ/Ann/oTMjAzrv5f7P0HuGTZVR4M&#10;V/ekDjPTPZ1z374555xT5Zxzrhvq5pw7x+nJSUKDpFFAJAECgxECDJiM4SNIICxMNJgo/NnY2AYJ&#10;vf+7dt2audO6I42kEb//5/n7eVZX3apT5+yzz97rXe/eK9xLw9VdqZKHC4A2HtPg4OmncK70DBoG&#10;W/HpYC6TzO9l9+DTYQ2OHdqDQTcB1FpOBtKHuv4iNA2XUykPIzJtobLWUobgJrhJOIlnVDLxtKDb&#10;Uo7artMYtNRiiIzT5KjA6oYdi6sOhHkfzkAdgbNSFeA2kAGOZ4YRC3fws2qymhqk0gNIJfvgtFRh&#10;YdWJW88ksHzDhmc+mMGdVyMYnR9Aln1XWXUWjSc0GAyWqdCjXlcLntNqyMwIzKF6DPAa440atA40&#10;oY9tKaNilLg/NxlRYJRsdtFMQ4Z9rvYWyZZnhvkMDBgVlsFnkF6x4PQ+DXQeGkqKhdJAWLEis2BE&#10;kM/fGqyj8mrH2KwWazSKtm4FsbTiUKkCJfmHGidTPUguD9OwIjMSj2A+mwC/k6VeU7iF/Uu2SeUX&#10;XOIxNMr0oRrFJCUES8aVqsmb7lbxn8JMe8icRUyhZrQbLpHVOMliq+Eg0LkJnhKGIeE6LQScKbK0&#10;g0/uQ3H1WbZbEmAMK8ccccCS63ebitUSujfdo9I6xsm+ZY/TT8ba66xR2aFadEUoqHscF+sOoqz5&#10;sNojreo6rpaonRyjElNrDvXAEWmDJdhCA0WHirOPouvcHrW8LN6yVe0lqGF7Fpo0iI9KTeVhZdyc&#10;LjuG0sYLNB4I4DROdN5atJsuqRAnqZ7TTKPWRsMxSCbpjndidp0GnLeSfd5BY6cGP/sLn8Zf/c3f&#10;47c+9+sKJH/8334/HNY2eAM0dGMGNLVUYX4qgERYhw994AYaLzyCz03sxe9mNfjdjAY/8e9zoXc/&#10;/jOfVMaLOPRMSH+W7kOi9lG133jtZgrLyx4sbIXUfmWKgDdKELZ4WzFsasHopB7rt2M0FPo4jqQ6&#10;jVHtX0qe5vSM+DhwXo9r4Q21EEglhpWGnKTUpLEtaS4jfGYR9kmUfe/j+BPHJfHvkFAtAVWJSCgp&#10;P4PyhgJMrVqV859UWJIyea2DBWjXFaLfUYp6/UX0uKvRqLtE46sURlcdljdDKqxMb63meNRx/vlg&#10;lz1ZMlNv9SPI1HN8HH4CLf1NykDrcFYgvGCmLpNYbisu30lhYt2Hp44ezJWNk71MxUyVss0p3Xwc&#10;pFK2VNSSGCGngLeV8jegxPNLyV9L1HkF4CVmlddRCSH4PpfogH+/2Y5vTN5rYJV25lniw9uMT2S3&#10;Y/Oy27W+nuTb/WahAXlO2+fKJ9DISy5j1fbv8tfjqxyvZPvzr5bcc1EOYnyVPVfpc0kGL3HDcp69&#10;8hnvU+UZLixXaRElLnYvWWxX0SO41qpBv5XWtbONClxCY/pR23IRXdoKte8m6f7CZJyS/MEYqs0p&#10;vmyXqigS44SR0m4eMg/Zp4rOcHJQQYay4o1L4CUQx2Qy8e84FfnYFBntPK3cJT2mthwYW7NCakWG&#10;RvoQpBXso+V57Nwp/M81DQoLpOTUEKqaiwj0xSqsQfaypEasiGcb0CVWTjwsxcliTlehnA9+iZbp&#10;LBWE/PvPf/anuFR8Dj8d02Co+CGcfHwvIq2P46cIpJLj9E8JuPVtReigIdHfeRp6b5WqzBLkRJcY&#10;V1nyc5AVeXkNH8Hbm2gkG6ESdpRjdEGLHmMpBp205CM9ykBIkkX2DRxFKNxG0JH40XY0tR9D7/BF&#10;WDw1SE+wn/jdgPYSWjtPKg/o5TUPNjd82Fr1YOtKAGuXXbhy14PFKyZMrw+RbZKdptnnPHeY9+1S&#10;WaNacf7kYyrdoyRmkIQLzmg36gdKqJR7YaeCcTcexIVLx2DwVyNBNhKn4sstA/JZrNkUUxkl25VU&#10;lqLoUmR3ks1qfJF/T/SpHMOTVG6Sik+W6tzs/yyNohn+Zn7DgvsvjmDzWgDz6w6yhD61V5taHEZo&#10;ls9/pkftgbYbClFQ/zjZpSzht8NKRmPmcw7OD8JPELZwXDnTBH7ZViCr0bFvhWUKsEoeXgtZoSwX&#10;Nw6dx6VT+9BprVO5iyVpg47seYhsz0ygah+uQF13EV4z78FvEES6m2U5vhZaGjIeGkkmKvqFrSAZ&#10;lGw5SJYiMixxfOK9i7drq/4S++4shlzV6CIA6/k6YKtQit5PhmtLdrDdzejk/RjJ2u68MqNWVaSw&#10;v9Ro7TZVKC/sGM9nlzA2AXNTNeaXXbh9P6uK+4szWavxEpxkqd5Z2Q/sIiDlHLLi9Q9h4BLZpblS&#10;rchIpiTJRmYN1CIx2YtR2f9O0LAdz1Wu2rh2G56ADx1dtQSiQlQf16CS/TMzF0I6RkMto8ePe3Nj&#10;/HdUUn0NPmLS4NM//5Pq9z/yme8jiDfjbE0h/nFDQ+NkSBkLo2SbS4suxGjknjh9BJPLThRUXsAf&#10;cF7Nt2hw+UYUDRcOYLOLTD7Sh7mrAeVpLuE4cytkoeLARGCN0CAOke1KuM3YhlVFFFhHpFatODXS&#10;4KGhEaAekBSd4vQ2wXE2TWNI4rJTBFivlH4kYLtoXEuWKSfHs4siDm9+zgN7potgPYipTRqF1BMT&#10;ZJv3n5/Cq+9fxupmEC+8NAe3v4Vzrh4rdxI06mhQcey98MIcdI5aNA6cw6XWp1DRd0ptP2TZ9gB1&#10;UGhiCEePPwHNY+WSZIGKWpYBqUjzohimKGQRea8Uce41DybvVr7R37wJCAKu2+8VWHwT8uCy9deS&#10;3doiItdX9y7teQfZ7Xd52e1aX0+k7Tnj5u0xqTlA5Hl3XFOurz57QN7sR0r+dztl53diWOX2wN9+&#10;TM7Qyn0ux+aOy312tKwC/+0f/wl//bd/jel5P0Y4YD2xOnhnaF2SbboJjFIrVbw7JfmDhOB4J3vI&#10;Uvm97BtRmUpy/RBfBVRluTfCV69Us8l0cAJ0UjENqnhWYVwpWuKSA1iys0xsOJW34cS8E/ERPVzB&#10;LvgJCFEqsWGXJDMgu5134Ic9GqzRcg4TtKQEnFj+YWEdKhaxL7fXxYn5PQYN/p7s+16vBn+3pEEs&#10;msBvf/Y/4NTFw2joqkRDQwkqLjyKv+F3vzuRK+31MbsGdbpSKohO/HJcQ4PivKq4Ygw2wCAOKhLz&#10;R7bs4MSzk22JV60Ao1zbXaRBTes52NjuQIb3TBC5csuHRVrAusFilDacREtfMcKxIVy+HsfmZT+2&#10;tryYpVKRONYBfQHs7nqkR6gUqIQnyVgmCCyb7JfVVanUQSZIEJtlv/nYlgQZZJwGjsFbQUXCa0r6&#10;ulUt3DRqJD6y3VCOQUMV+o3lVByVqkhBakYLT4oskooqRvCVPeyN21Ey0VwmG4kFTfI1qTLVkG0s&#10;UNFREUoYjLAIYQzT6xasXPdRwZrVd1fvxzGzIftjBixet2PqspNA3Yfspp1stJSAbVGrHLLvLSFH&#10;4ogUmyJA874k9lWlC+R3KYK3ZGOK8DqWWDMKa0/jC6M08nySpISKN9OpHKnsfL76cL3KwNVqLub3&#10;Fei0l6Nm4DS0/LzLXgwHGZ0pUk/AHcS5SydR0ViMhXUPUgSzRYKpLPFK7Gh2woylNclCpUPR0b2w&#10;1TyC2eY9iNLAkLSAcYJcKNaBARpBkopRwm4mN128l35VZs5OxipxvJLYoctcwnHSCAPHiJPMW5ya&#10;pBCAk8/JRiNskExT9oCfe2Ear7y2jJGsnoalWcUTD0q2LwKMVM2R8SV7y5XaKnxAq8FwpJWG6wAN&#10;PN5zoJGAIgDbwWcuCTTI9Pmbi2f2qXy9H7RyDHaxDY5+GgIDKCk8ARfZ67Tk5Z2zorzyvDIypLbq&#10;n83tUfl8a+uP4+d+6ScUuP70L/8kPpvU4D+McB4UHERy2UDjS0JZOsk8jSou/sr1KJKZAVwnkPad&#10;16BD346P2fbw+ntQ1VKJEL/LTJoJqgHE08PYuBpFZ81J2LwdWLkcJEjK6pWehh0NDvZdmgxXUoiK&#10;E1Ry0YLZBTumlx001tzITllgc3Th6VtJTPL6Fhoo4pksDoBjc2YFfNYAmTDnoIw5Kb4hYTb79z2G&#10;Q4cexdblGDbIWmenbbi6FmV7hrB8PYZeayWmVtwwmKowN+PEyLwdRQ1P0iga4vzo4zmom0YMKKss&#10;wMqiB8ePP7ld6FwpyrfAa/8Or9+dFVfyLCjn3PSW8v16Ikkmcu/ld+8g20Ch2Gr+twq0xImJ79mW&#10;3QDo68l7y1ilrW/9nQOdry+7XevrivQ7QewxslH5W6UrfBPU+LoNpvnzy6sw1/x7eZVjc7I78Odr&#10;7YooUJXrqb/fel75e5T99VzaSz6T7X7Yf6EcmcU1Ncmee/UGpjnp3fFGlXNVYv9k31KyGYnlKCkO&#10;A1LfVJgiRe2ZScLzCYKtlJUjQ43PDSnHGnEckYoisi87Jgxn06GymkTJLiM8X5yfzy7bsbDkQkJC&#10;EoxVmJnxkNlq4edAFy9WSVgwvuSgojyOAQ+tW05GCQVykJ24OEEjY72wSJA727VFRvCrv/37ZBsG&#10;/M7nfxW/+P98Hp/5mU/hdMnDOFl4EKcoFU1nUVpTgI7ze5X1LnlCWxsLyGDIsMcG0FRxWCWhtwbq&#10;UVH2JLSBarUEqQqwk9mEqND6LSVoHTyHITKZQVshOoYvwZ/WKgt4wHgB62Thd6kU3LZGlDaeQkHF&#10;IZTVPkVGfAJafQlcZFAjvI/Fdafaa0rQEnd7m5FK9VLpDyFF5jZBpTozS4DjceMCfOz7FO8xTCXt&#10;I8C7Yo1kklLPthfN5U9i34H9GPbUYoht6By4hEFTmVp5kMxSZaf3qX6TxBCSQN6ZaIN3hABNdqp1&#10;V8BPxtQ+eEax0QSfiTgdLVD8NIqivObEqoUAPIAFMuilq35cvit7rQRZybSzYSdAs528l+krPrUH&#10;KRmSJAa1bbgaQ+WPorHocQwTRMT7VIqLD7sroSPgmKXGLvtZ561RnrXdtmI4eX9ttiaOp36OG7J0&#10;9oNU7BHQNUrIDMeUFNEf8FWjrP2IWv4VptNtuIjly16MzerI6ruhIwBKiIaEa1l8Dcp4sJH96kKN&#10;sPkbMErFPrPuRk9PMVniHsWMJDmET0JhKCmOheVNfy5GmP0ky5k2GiliXAVVXHa3qglqEKen6X4U&#10;P6lB4en9yLCvpBasZHgKTPWT4bKvOUbjkzqE+Hx9UenTIbalFW5+bmJ/uAnkAsi99lLlO+Am4xXg&#10;dkgcOZ+NlNZbuRHhWB8kwEj/VbOfu2GqfxKfVTGvD6ki5ebqw6jrbUW3rgohjseIlEqbtmJqw4eT&#10;hx7BF5f34ExZGSovHUWaBs3cVQ9++dd/Bp///O/h2Xu30DNQzXnqRkg8d3lvEY51WcJ+34fWsLoV&#10;UbVbW/RN+CKNUqls8zu8tqQ6nJKygTR+o2M0NmU7g2AusfPPDxDw28QBz8RnqVP7+j62f4SsVjyF&#10;3Rz74izln9Op0JrsqgOzax7Ulh7HLyU0OHPoIY5DP410PkceK89ymr8LxLqgtVRgRWLfZTuJ7fXH&#10;etF5TgO9pZ4GKHUUjfPnXpzHi68sQ2+r47PrQVXnabT1X8TUnB2dHZdoDLcSnA00SDthDXHc9Z9D&#10;deVxfKflEYwQjM9fOJHbYxUlqZT5LpJXzrnqM3nF++2QneeX9wIGNW9+vrNNikWLlPHYHZ9/q/LW&#10;9d8uOTDLgdaDx+cdu952/I6+EgB78HfvVtQ9bi/J5kSW5vlMlMHx7X4eX18Osj2a44X4m7/7Iv73&#10;//5HrF6NK4Zpz7bBNtKmgvYlhEZYqNQ0DRBEpcyan4wpON1JEO0jO5H9VVkCG6IFqldK0xKkcqOC&#10;kXjG0WUTUvNkaWSzsp8qHqUZKsRJqURBxhojsLoDbaq0mCiN0KQsKdOaJfObpBKXVGqq9BYV25Cr&#10;XnmZSjozZ6RZxVEa/DkPyb8l6/43P/FJSTqFD3zoFZwgqDYPFpA1U5n5OuEItMNX96gKIP+gmaBa&#10;eRShSLsC1qkVO5xUbB4q4D5HA349pcGjjz3E+5N0gDmlpqeSE29d8Uy2BZsQpkLsMl6Cl+0fMpXD&#10;H2nCAhnf3ZsJRDydqO4swMmix3Dq0sNkFGS+9joe0wGdoQQOMo/4CMF02oBonEAnWWLIvkcIeuO0&#10;ojPpPqQz/JtKPkvFNEHrfZRWepgsLkwDJkKDJy0FEWjoSA3UIVsNek2VGDBXqKxVEbbNQpYry8Fm&#10;XxsG7RXosJbQSOgiUNDaJ0AM2ajMvdUw8bu0xBHyWSWXrDmFRXBcvR1Ue6wxPnOpdzvBPppZI6jS&#10;8l+SwHqCU2beQkUt9V3Zf8lOsrpataQ6UHYAv0IFudC5F52mYkjs4yjZqhhnUlTBN9qpQFa8RBME&#10;Z/HwlvAa8eCV5WMPWa0kKQnSwJN9S1uylcd0I0n27Oa9lXYdgyXaQpBq5njoVcUekgSlJYK8JIaQ&#10;/TNhyrL/J0u+VoKcVa7Bc0sBA4l7VaxJmPoCGfskwZfPXyr6iHEV4r3cenYUkqdWUjTKa5htX74e&#10;xNKtkHJYsxLorSPtuFR+GpWnH4KT7ZPUiWpZl/cVmRwmU6OhODXA8azjWO2Dh+cNsO/FS1U+l2Lt&#10;NrZnyFur2inxleKsZ/E3IiHpGQkqGc4FVTyABoPsyY5v2rHWnFveldqnP5/K1Uv9dzENHDUHyXR7&#10;oPVIvmQdOm1t+PyYBp8OaDA6biKr9HBe6hRLrqg9gx/9mc+oufOTNEJDmUHEFwxklgasXAvyfs0I&#10;0yBYo04QL9+GkqcQr92D0lP7Vam3L0xpYKt7AqEEdcCIDr5UP6Rq0tqtBMGKz4RGRIrje2JZ0qfS&#10;SJ4yYMDQgsaWi2o/ObRogFW2iOaNKrHGBHXBMg17S3sBugcb4B7vhzfZA5OkmZy00Cg4rICxZ+gS&#10;Ftb9yC4ZOPdaceuZNI8ZxrmzhxFNm/k8jvKaQfToKlDbfR6dxgpcrHoCHf1F0Jtq0NR0CpZAI8e7&#10;GTOX/Zje8qHP2YTWoQp09VdhfSOUyxW8E1jzgJV//xbjyX2/8+9vj+TZUF5EgedecwxrW7ZBRdqU&#10;XybNg+x7KV99vdw15Hq5a+fkwb7J/z5fcUex53fZvp3Xe/N8b76Xz6WP3vruWxE5727ybo7JbR2I&#10;Y1Mr/vQv/gJf/Pu/w/xWgmzICJ/y+O3IsVWy0/SKiVZ4L5VWJ//uUcDqz3aSpYoDSZtK0CAMVhSF&#10;O9OiFLUs00xSCSSp+GX/VZJFyPkkNGR8xUIwoyw7OEHMtGqHVQxgkEwjIt6BlLCAK5VcfNGilowc&#10;tFq/16nBqbOHcs44ZC82guvWrVGlHHptuco+H/r4h3Cu4ggt6H64CFoeTk5hC2fOH1Hp4nqMzWQQ&#10;ZNzhFrgJcJIjeZwgLgkTHATHJJWhNdWlgvr73TyGytDGY3uMhQRhCWIfVDGhsnwqCTX6DGVUGKUq&#10;NeS1K37cuBJBKj6MkoYTPF8/J3gZPMEuTM7bEQh3wmKtRpCWt9lRDYenDmkq3CkqbgnDmWAbEnGC&#10;X4zAQCNinGC6tOYiayWwyV4UWVx17Sk09BQSHAgQBBnZC2zqOY+6jlOw+5vRZyqEI1wPvbuczHSQ&#10;hgWNnkkaPAQnYUd29p0t3ICpNSsWNxyYo+ETHJPl2R7oKg7QGBqkIcTnMJnLtyyZcSY2cknUpTSa&#10;M87nSIbSqStWjiTDvAdx9Oo0laBh4CykiH2ExtGAp1558vY7yhVblVUMSRZhizWQndVS6pWXrSz3&#10;iuNbv7NMsdXYjNTlJHNc0KHnmAbReYMqR+clwMmScK+/Bg1m3iOPlXuyEpBtkhOa9yArJPpQvYpb&#10;9RPohF2aozSYOBbNBEFdkMbNeI8C7usvj2OazHuEIJjm+JOEByLRbD9myKDGeF0/AVoAMUBQlnSf&#10;WYnTXbPDrKov0chZ1mO47ywMHGOJBYvaQxaATNJodHO8Crj6xaCkwSlL27IX3tRVjNPnDqm4T0O8&#10;FV2ucrV/K4aDj+OupbuMxgLn26hWhUb5aHTFCIbSjqktLw2KdpQXPoU/mdPgj2Y0sJZp8GfzezHR&#10;vAd/MrMHH7dq0D3UBJ2LfR4awJFD+7GyEMczN8fw/leWaDx24c6z4+gabMZnoxr89u/nagZ/5qd+&#10;QK0StAxWY6tLg58Oa5BqeYRzSIqme1QihqUOXq9qn9pGkUQWnye49+jaEEtyLoS6MTPvQjTJ8ZbS&#10;QSozTU2ZcflyBEvLLkxNGtBwUoNnhjQwEHiDszoa8DQ2+MyiMrYJxHOTJty9lsTsElnwkozLAfg5&#10;tuY7H1EVaJo7axFi+xNjNAJpBIX5nOdpTElmLl3tEzh9+FEM2dtwpuQAf6dFx1Ax+02H6raTnPND&#10;mFn0w+2nYco5PEoj0j/SDwfnt7HxEHT8nWRyiqQGcOyEWgrehbGKw4woebX0mFtGVIq2NKfUJXfv&#10;Vyna90RywJH/+50Uu6rHWlyvHJsk/EOB0jbAfbPytn1Med2xRC7L09IP6rPt73PXFE9aeX17+3ae&#10;N3++3XIBPyjSBvl9/r5Vnws7zb/f7p+33r/9ut+oqHtS73l9ipz3q5f5888kf6wwd+n7BjzEtmmO&#10;5YLLR5eXkZoJcFITJCc6FFDGCYrRBalzSQCdoPKlMpN4VYkvjU4Pq0wsKn51pAOjG2Y836OBkQO/&#10;5oiGTKMbqWVaoytGKktJMEEgoKIPE5DEYWaUgJqi8opLAW1+Lnu6sSUyICr6BL+LiGPNphNjWy6k&#10;CMJS3LtDV6e8WSXLkz3RppYV5d9f/s2f46/+9i/wP//xf6C2qxSNvRf5XbXKDOOKd6K7qwC21qPQ&#10;O9oxR+s4KPuziS7Eec7srJEMhe8nZUmYIEylKyDTqa1QuUgluYOVADxC4JMcqpNznJDhVhVOI+Da&#10;qy1CipP49q04rl71QzdchIKCR2F0sY9o6a9eCePqrQxM5jIYCcIT48Po7L0AT6AZPjLfGVrsUSpY&#10;SWm4ssz7FeZCRjE9rYPU2E1Sabv9BCMyTHe8CfbGx+Go3YfpTTOCsuSe7IbWUqXiZ4NU0D4Cp8Qa&#10;z2xI/l4drX5ZkjeoPLYuubeRHiqsboxR2UsSh+wSFf+MZAwiSMXraUjw3lYFJBp4bBcVfhu6TmkI&#10;fnx24zqyXSr7jBQxb1f7fZLL15HowADbKtl7hI0II5PPxZFN4kSdsWaM8RmqWMZFPueZHhgIcoZA&#10;HVleE0wEQymDJ4Alsas+YascW029ZegyXVJMVpK4G3jccKgRXb5qDMgSMdvcH6yGdbQD/hkJ8eqm&#10;gdamqiN5R6lAqbRlzDoIgoMEc6v0DQFMCrJn2N8bT8eRniawsq8lo5IUcZdUjRI+5SfIycqIOVCv&#10;WK2k6UtzvEqyihDHs0GcrgjSkmDeHOtQSRQCknGILE32rcdoSK1cj8M31w97OpdHO7Gkg6n0YQw5&#10;G1SokbAyWdoWkF29E0VVo1SZ0WCyXoN7BLe0eHFzfCb5KokwZMtCknR4Qj0oqSnDh+x74Wh8Ak4y&#10;1rVODWr5nD7uegjjBMHmTvbtQCXcriHcXE7g1moS02N2XL2RxOXrKZWkIbvkxThZ4pXbOeP0Z3/5&#10;R2GueQK/SxATp6fPZh9SdVhb6s/C6bOo+qm/R5b82XHZTtmrjvmDCRqrpmbcuj2Gza0ozp0/gY/a&#10;NcoDd4VAtsT5Mrck5dpC6OyuhKN6HxY2PIiLoUYjVmJ77bKSQuNSVnDmF5xIEmQl/WFdZwWeJhBL&#10;ofWPOB5CfXMpRieNCKT6aGxoaaDbkOHzG5szYojM1F6+Hz2GepQ1n+T4dmKC15UMUv5oLyzORoxP&#10;W1RBAcnWJds74hmtluslDpnPO0ijSlZkjh5X9Vi391Nl/4yvIqI4c8peFPtbHr2iePOv7728HUDy&#10;IqC+2zXlM9XGdwGo+ft6NyLHK4b54PV2HLObfCPHfi3ZeZ5/Dcl7E4vsBPa8yN+7CkH1QGUdXBPz&#10;alLtffwQbH7JACQxbn1q6VYKWkfmCU5TtKapuMQbVyXaJ5NqGSpFn51AR2taqqFIAonarhICUhnq&#10;60+R4Q5QieowtmamgtCqZWGpbJOeGMSsqoZBpUELWTyGJf1gmNeRBO4xWR5cMCCzbld/J5d5HME2&#10;wmMzkoRdkiRMDUEq1cxuRlTb09M29To6G4dDlpTJUlJsr13iXh3NaKg9hyn+zh1qgpMg5ScohAk4&#10;6YlhAqUJsREpnt6uANtJcApR0fWbilVsrTtIhkumKawxM0IWntUjGu1Eiop/mgp3bSOMy1Qod27F&#10;yEibMEAm5/azvyIEg0ALJqfJhslAk4keXNvyY3aCv6f1bHHUEqAJoOIRSet7hYBvNpbA66lGdnyA&#10;iiqKBQLAxmUfNq94cPPpBEapABJklJFsFyyVj6CwtgBhsjITn4Mr0E5W1USW3IA0jxlfNrAvGtWy&#10;nxS3dvN+JR+uV/bvyN4SswOYWqexsEjlQmCyk/W5CKpiJFnjjQTaFvV5r5lzmIxA6qemF2w0OmgE&#10;EbAmNm1qH108jGt6j6HHVoQkgVpCYQQohXnKnqSAm5TuS3EMjK3xGaRbCKJ9VGq9SBCoojNksfEW&#10;xVyneZ8ComLgyHaB5EOu6jisvJeHPJUYJgjJHnH1iT24Q4Xb1l/Gtjaj31eFIV8FbDy3GG9TG3Ya&#10;AT28z071tynZCEumhaB9iYxSygUOcBwPYUSWKa8E1J5ziEakePdKcgk7n8soWZSDxohXlnYJbuLx&#10;66cSltJ1KnMSjRQZ92PrLljYtyYy2unLAUyuenH7hWkypH784I+9jG5nMw3UAeg85Wr1xkwlH5nr&#10;UwUkpJaohPCIoWoPt+PUucMwV9JoYl8HZ8xk+3WY3HIrJ6Ky4w+hnaChbzyGqRUPOo9r8Gm/Bl3a&#10;EszRIOvsqcV/nst5/4pj01jrwzC5B/DcwB7Mt2towKU5t31YX4thZT3IsSxVlVychw4VInOFxt+f&#10;/83/i5+WEDQpcE5W+otJDa7TWP75uAZmGgSfJ+Dmi59LmJqIHPe6SQNvvA/pcQPP6cQsgV2cCPsG&#10;m7BMtipOcxIXu7Tux3UC3RLBayyrU6E7I7NSOKIVARrYSc7R6WU7JgjGS5t+ZDdcqO6sxNVuDQZr&#10;DiFAA07CavrNkmCkjM+zlM+Zhgbnl85SjdllP2aWoyirPYxZ8dGgQbnIa4kvh81FA2neijAZcHxC&#10;CoEM8bnqqXu0CmCjHLsS15zmMSdOHSawUpnmwSuvYJWC3xbZW5Xv8/J1Fe43LTuYkqpqw+tvp0LM&#10;t2+nvNnWPIskwObbvFPku/yx70bkN/Kqzrl9LblfacODx+6U3dr2zcjO87yXopjvLiLf7RPjiv2Y&#10;Z+0Pfr+biOOT5lIu1/BvfPZzeKqYSsqjJWAM05LVq7yxMSolCaeRnMHuSbLTqT5kloxUXAEM2FtQ&#10;0X6Glrd4Bw+rpBHeUTJBKg3//CACFFEewlhl33aEoDBLFjXNSTzPiTNFcE7Qyo+kOxCd6FVZV5Ky&#10;H7toVHs9kvAgRsWbJriMrFnI/qjYUsJSK8i+atSy5r/59CdV+//yr/+zem0ZKoMUno5PESjCZWSk&#10;vZhe9CEpTiKSU5fAMkJLWTIdSWxhlJMswM9jZGbHLhxXjEWWCSVms5tMKRTvQDo9QCUwjHCwA309&#10;VZga02N+kuyLkzxEQIiGu7Ew66ACoSHACWty1sNF5Tk9b0F3/2nYbOUIEszHaSFf2/BhcUqvMsL0&#10;DFxAlOe4fT+GtU0HGSr7PNpNgA7j5q0QVsjwtq66sbhqJIDrcONuBKs3fHBE6zBouwiHqxaVdWfJ&#10;XpphdzfB7KiHlywuzr5MSvEEMk1hn1KtKEQDQWKCZW84QOCMT1OxENxSiwMECikW302DolUl2pAk&#10;IJZwvUpA4eZ7YUqjshwsJeKmZQVCKuMYsHbfT4Uk4TANKt2gZDLKpSGUCi9S4UeWQgfV8q+MIwFp&#10;SUGZmJOMP5LcQ7xr66GVDEpkkkZe082xIJmU/BkaIuwPSco+ueGA5POV2FthrV72mZQu+26bBlXF&#10;RxQDj/B78S52E0i9mQ5IJigfX100NNwcM4kFWd5v5nmGeY0e3r+sohgI7BJHLR6rZIQ0RmTcxWn8&#10;uajoZalR9qAjNATFIz3KY+MLHIcEWdlXliVfSbKgZ5/aUmTgoVaC9TDWbyUR5JgZMlWhW9+OP53W&#10;oP6QhoYlDRjep7D2DMe5c7yD59ahz1qqQj0mJfuYxIsGGgicDkQINAHek4PALqs47RWHceSpx3H4&#10;6ONwx+QerOgw1SAue5ljQ2gpOUyGqcFPBDTotHTRKPVgo3sPXtIJ89TglwmSU8178Nqry3j67hRu&#10;3hxBcmQYU/M2VYBckn38zu/+KmY7jymw/I2UBp6oGZevJsmwh9Se6mf5eb4AuhzzO9mcI+DvkVF2&#10;lz3JeW5CmG0x+buwsEUAlZrCo0OYvOxVCSCy7OdJiZW9HMadGyls0ghJTJjQamuHU8YF+6a3+Szb&#10;JKUTvfDScMmwLw4/8ajaO7b52jgmzFi6HkGHpQp1g5c4xgwwuuugNVfg9jNT0NubabQ2YJ1G7DJB&#10;fnVNgNWuMp/FhJ3yuSb4TGXbQMrIBTg2Exxj8zUaTF/3qTF++vwxaPZVSKHzt5ZB88pdlvqUR/B2&#10;0gaVIL+Iorx231nhvpeS80LNvd8J7lLGTgDwkXcA053yjQKriLoeQeWrPt+WBz9X3/E3ednt+3eS&#10;nb/7dspu1343svMcbxo4pSJN0Fwoxl99MZcyLZxNEgh7EJzrVHGqtulu6MhQDSmC5NgAZsggLnMg&#10;blzz5bxFOel1HlqB9XswFO6AlJLzEVyd42248cwoWZhOgcTYWD8mFvVYv8JBPk9QJiNOkjW4qfik&#10;woZ7speANkC2qae1KMBKgFnSqjjHBAE+TaW+eX8Cf/Qnn1PtzP9LxJxIDZfhd38vFyx/rv44ht3N&#10;CJLRRKiYZwjIVrZPAMWXaEOUynZmzY4UWWkgSQMg3UnrleCY7lWxuhf2SdUTKuV0q/p9h7aOoNWE&#10;MbKZONlmQ/kJFBaewMKynozbggiV79UrQbz2yixeeWEGyzNOrC14sTrlxNyIBWEyEY+/CeNjZF7B&#10;LpWQPRztIcD3EIzJtnm/z95P49b1EOZkHzregC2JDb0bYz97qBRsWFuxk/HS2CF4TLH/heGbJGdv&#10;uAUx3teoePzGe3iP7TD6BFg74SN78qU61TKmjwaDiyxOckAHaQC4QpLViBY7+zU0PwT/VDesyTqk&#10;qMSjM31qCdgSrSeADKvcyyEyrVZDDRlll1q2H1+yYuVmkIaODal1MlYqQ3OwViUv0BJcnWSPbrJh&#10;ratM9eksWa0lwn4c7cJwuEaFoHRRAVriAzBHqgkYNFKuuNjWTmQWqER5zdEF3tOYMGtxZGpS+/qy&#10;v6oji3TwGVqS7SrTj6TZrBu8SCZJkCGjlS0GqfsqWZhGacD55sjQBWwTTfjgGyu4fdWPj7y+hZVF&#10;J8azelURxUtA9FHJuqlkJVRGzhMkA5fYSG+G40i2HTh+xdASgNb5azHoImsmqA5QmQcJhFKeThzR&#10;AklZCejl59XQctxU9Z1Dx3AJ2osPwkHmfejUEfZNF5IEdIknluLxjnAnr2FAr62CQG9EmEq931lF&#10;w4QGKfta9jyl+Lue4yUsWxbjWhi9TQhPykqSCcOy+jJqRGrOg/rucnzSqcHcwCG0dJXDGBzCryc0&#10;aDcP4tbQo/hDAnwq6cPYchjJpA0v313GxkwYVzdieOZ6Gm/cGye78+JDH/kAPjGowfqd27hwWIP7&#10;ZJ79ZI2fJ3jmwJSvoxr85vheBbSfJbD+pgJcDaz+QTQMtuE2GebnRjSorSvCxKRZ+WCMrJmR2cyt&#10;SAWinbh3M4226iL8TFiDj1k0BDj2g7tVZUmTAgjpuSHOVw/7R4u5WwHcYjtCdQ8hnBjEteUA7l2n&#10;vrLXq35Pincx2W5iagD37qdw5U4CHhpg4sMxSaMlRAN6lsw5Pa6DlJeLLbP/OacyizblL1HXXKpW&#10;QJ4ZoAE04iJjFWBVS8EP7B1SeQqwKhB9MxvSDuH3eeb6ryVvB1Z+xnYqYC3j+68jb7u3ryN5MFFs&#10;7YHvvpbsbOtu37+T7Pzdt1N2u/a7kZ3nUP2+bXA8Kok7Kslaj5fgr/7uiwqcnn39MiIzsqHfTGux&#10;DUPRWhSfPYD2s3uxte7C4vQw5mm1j9DyH6WiH6bFbCJQBGsfpuXeBSkX9wu/8RkUl5TC6WgheFgx&#10;t2jB6hUvNi+7CDxmLNJqlSByb6oPJRXHMbZFsCN4TFLZSL5ZCQCP0HIVT+QwAfbf/2ou5u6f/+mf&#10;8Lnf+0288h038NwrK/h//+F/wFigUd/9xV//BcraLlGxkkEqJtqpwFPCU6SgtdRhTVBhhqjY4gSW&#10;EL+XV1lanVpxQmrEejMtZCqNGOU1i4uO4HtcGjy5/yEYbWVIj9A44O97Tmv43VOwEiCkPN3NWzHM&#10;UCFMSLrCRC8mRoexMGPBlXU/AVGHcbL5DVreiUgXwiEyD1rvXr6+8NwoPvWDt/GJj2/imaeTmJoc&#10;IoMfwq0bIayT+W6usq8IqquU8XFa8gQLq51snGAeS3cjM9KHsorTKCo8Bm+wGY4A2x5thz3QBIOn&#10;Fh4Cq9oflaXdTBsk5i9IcDQ4K9VSa3rFRMXMtowTgGd6lZPZoJP3uWSEKVxHMD2HPmcxdHz+wQoN&#10;PmCi0gy0q1WMsWWzWkVw8PwmAqmMFXFMEpneckLvryKLyFW1SbHfZYVB2KyZjDFC5t3QXYTBmidR&#10;33mWyr9WpaSUPfjRFSOcknyDx0nYlinC+yCopsiOHWyzOEEZaBiI561Z9lejjbx2m6qII/u06QUj&#10;arqP4o3vu4mpVScunDuu9voGzQ0YJeiOCGPhc3j2hQmsbgbIXsTjmyBOBiPVXiRMRvZeZUlaPJLj&#10;HOsx/k723GUVw0NDTCriaL21ZFF2OPgcnDQQExJSMtqLtZsxrNyKqq0RqRLj5DMyxNowQpAfrDuK&#10;fxfSoMdSq/aqJU2gPtKEHj6PQRpEha1PwUnlL3Vbnzr1JO+TfcpnKMXKpX3Cln1kpiMLdkwsudXS&#10;dCA7RKZtgbbqCfR5pd5rH/xZC/YfPYz/vrYH7ranUH3qYVXcXl9/HNa+cty8nGDfEkyyViwvhtgn&#10;Fnz8k/eVM9Mk57TUKvUEW/Dnf/VH8NftV85RvzehwXK77HPuzTFVAuhvEVx/IabBH83KUnAuJvyP&#10;+b7f3Ib3GzRo6qpRSf/HOQdGJ2g8Tetx+15SFUEfXXWw38UB0IzmthJ8cUWDM8XnaNRY4Ga/tOiq&#10;EajZq9JiisOchNyI0VNYfY7PuhEjk3pc2aIxOk09NKZXjF3KC4p3vGRvCqdocHIuiSeyP9KuKu6M&#10;zJlVn0umLgvnkOynS27nyzRs165FCbh6vPjqAs6Wl+ALvN+mM5q3gHUnS5ElQUl+nwPX7fSCRZJ5&#10;J/cqe5+KufwryjsCqyj5ryECDjvv7d2IXC8PIO9WdrZ1t+/fSXb+7tspu1373cjOc+wEVpGHZLm+&#10;SMrPXcBHvv97FEj9+E9/jwqziE63wp6ux81nV/Gbv/U76rtlAsg0FX2UlraHIBYhkxMPWxcZ4ciG&#10;A6k1lzpO/lk40a9cTmN5xY2rZGFXrwexPG9GMt1Dq9GAAW0FJho0GF1zcqIPY27GhMUtb670lHhR&#10;Ztvwc7/y4+pcv/wb/x7JMScyo3Zkps2cQF203tvwN3+fWwKWElTHCIZnLlCBCLiQ1entxTC5q9iO&#10;erUMLSkVvYkWlUlohBMrPUNFku2lUhyEyVuDbssl2MmQZE/t2LEDGG3U4G6fhgyzFTNURhcLjqGh&#10;qYD33I6pBRPBfRKTvI+xyWHlWDQ20YdrNwJ43/um8EM/eAP3bkRwfcuP1WlO7AQZGdmRlIwTb+T3&#10;vzaFD7x/BtevBtVKgLzevBamIWKiEjJgnWC/LuW6yJYyVK5jVAprZFEr605cuxWB3VGNC2VH8Q8b&#10;e9BVf4KA2gy9qxa9+kIyVoIAn4d4/krptkBWHEMGVdYZyeQjlWCis6Ks2B9ksi4yTFHisrfcrruk&#10;HJBatBdUaTQ7j+2rPwRH3QECJQ2fBQOyfM6Svk6+U+cg+Ek6wuyaVQG4gLPs0Uq6RKk25Mu0w0NG&#10;Or7lIHh0wEbGKXulfTRYpOh6l6UERknEEWnEUKCSbFkLj+SYlnKE0TrYCdxq35V9IIUZJPuWjc9R&#10;9nklAYMsO0sojLDF9VthFFcWo6uvAd/jEHalwWfJrqJUnBs3oxif0OHDH9/C6x/bQIznk9CbIMEz&#10;zLYKoIrBkKRxp/ba0x1qP7fDeBE95iI4JERGthTS/Zjj8/IT2OqGzqJZe5HjTyo0uTB3xc/fSl7k&#10;ATgyvdD6m1QYjlTvkZKC504dUN6/brJhfbQJwzT8Bvgqye4lTOhi1SX82ewemOseR3QsVylK6ipL&#10;wXa53uyaH7OrAYxJbttVN/vVgN9M58BP4j8/bpY91zrlJevNaBGf4lwisI5MGnB5w4fbN+I8Tz8W&#10;OCcjkV5EkoPQ0yhLL9kUyFy9m8bcpkc5v33283+Iyx0aNF46AF9Mpxyqfn9Kkk3k9lyH3TocPHSY&#10;n0nu3T0I1j+KiXE+e0sfKo5q8OIL48rjfoTA+NEXF/D0jQSWOL/HV20IEXBlmTdAQ62ktojPT6oq&#10;6TjnxQFtACPLRhq4xpxTEZ9tmAaZPtkEqWgkjmSLvPdQvBsR6hJrvAPjmw6O1x6Mcwyu3gwgKPON&#10;5zTYKmFw16hqPNFFI4wcO3aeT0obBtjn09RXwmS9wXYayHb0aDvxF0t7UH9aysblvYK399cEVMX7&#10;d78wNknOIIBaXE1A5fvC6u2l4G+fKHYk11bvBcRzoCDpFEWx51mU7Kk+JgnjhZFK23kf7ymwivEg&#10;1+DfBx4ok7fzuPx7xeikb950/Mr1Zf79Tsn/Tl7/teTBNrxb2XmOPLDm7lH25lv5nuPnUgWOV1bg&#10;2rO3FVD98Z/8PsIT7eq9/Puzv/hD/OV/+SP1PkOlloj3IpUchtVRT7bUjF5JIO+oUN9/+Stfxhuf&#10;/AT0Hi0nQAwTUxbcfiaN2SUy12UbPOFWFWcp7Gdq04XskhXjU3qsLrkwRit0YskB90grvvSlf1Ln&#10;+9RPfIzKzobFjYRa6nzfh2/hS19+K1n+i6/dxaC1GwXnH0dr80VY3E1kKMMIkmE4Qw3wE9AEVIW1&#10;Ss7SFEFgdNGAJFlxbKpPJQ1Iyh7qRK7gs1QhMVgr4SFAN7cVwuUlG8oMYJpMZHbBhhjZyOKmE1tk&#10;l2P8bMhwASmef+u6F9/7qSv4rk+u4cPftYDv+egm7l4N4DLZ0xUqgkyc7GtkACsbftx/Oob3vX8K&#10;H/nIOu7cjlESmJk0obvzDCJkoGNU3pNjw8hk+rG+7sWVK0FcvxHD7fsZKox+eN316O4rxc9SwbX2&#10;VMElrJVidNfSSKijcdBOECL4jEloSTsCE90wBxow6KgkmFGh0XKX1G3NuvPwZntg8JNR8rm0mgsI&#10;VgK03VRirWSQslQ5rEBSAFm8wGXJ1UODROp5eif4SmDtsRfBEJSC322wp5pUqEyGDFSWgp2JJujJ&#10;TJ1jXcort3HwnOpnW0z2U8m0BTwI7FGJZ2VbwgvD0MXl+HaV6cvHa0jFGomJlNq8Essp15b91skt&#10;FySTj5fGzsJlNyxd51Re3C9M78HvTRIICDh/yPcVTYVoGqrCMkFjgsD59KtT8JHZiHe0hPpIfLZk&#10;jBpdzYWH9bWdwQ96NOjtPkdjqxUBguQMQaGHRsAoQUicoMQgSC1YVaGABQLq7GWfYrSy7yqZhqYu&#10;h7DxzCgMBClJzhGXxBQ01pyjQ7AnOsieetBLQ26Y92YkaJ86eVCFufyIj6DYcJAA3slz6dUeq6Rc&#10;DE/QiCMLmyYoCmv1JqSwegi/nRHWSDZJA8IS0qLllAZ/trBH5cU2h7UEIhteeG0Wm5c9WCTTXaUR&#10;8MytJD746ioub8VosAzxGQ/Bn+nBpKS5lL1tGnjyL5ixYGrDqxyIbjy3jCeOHSUzJZBm96KvdB8K&#10;aGxKRidxltL5h1BdWYBwbc5zuG+oRjkrSs7pZ+6N4rnnJjHOvlm5FuOcd2J03g6pvBQj68zMWpEh&#10;4GY4VwR0xbEtNjmkvLklWsAseblpuAY5d2VlIkwjxG2uogGxB59waFDaXIr7H1xU21HJWT0ulJyE&#10;JdIJU6gJTRxvo9Q7Pfoa1HWWUgcYaUxJDLMWUqFn5XIAt58ew7XrSRqzQRWu1MA+VM5LSoFuS16Z&#10;7lMslWy1kMAqr9siwJpfFvx2SR5c3wz9YJveBEq2d6fs/Gy3ZWAlO37/9WTnufMhMjuvv1NUW7ff&#10;5z1q3+nYnSLHyf3l7nH3PnivZbd2vBv5qvOwzW+Nl3Z1zL6SKhwUOV+EmbVlNany/zxjQbz4oefw&#10;7PMr6u/f+/3fUEstWTJMb7QN3YYiHD99CJefyWVwkn+NTiO6jT1weHpgcdbDT2U9R6YTogKcXLEp&#10;z8vFm0GVHEB5+nKQL9IKHyeAikL5ylckzQMQITu1VDyMQUsHkhP9b37+x3/2Bdx77SpMgUEU1ZXg&#10;yNlj8FZpMN36EGIEr0BMcusSWCMtsEqKPALCyIKek7WfzEaWSTnpgm3okfg22ZOVEBeyAgeVvZTL&#10;8m5XnImNDCIY7SawDsEX7MZWswadQ3XKCpeC6r5gPZbJIl/+wBQ+9PFlfPC7VmiVW7B21Y6NDReu&#10;Utm+8MwInr+XweaKB7dvJVTYwRaV8RSZrmRXun41DIupFCkaKzZLFV5+YQprtKKTsS5MTRnIaE24&#10;zN9cuxGFjn3d1Xkcs3MmTGcHUHSObNLZBDdZhzvUBkeoBUPWUjLTVuWc4UlJBqwuWvOdiilJeIuO&#10;FryLil2yEZW2HkGHpYwg1g1TpAGFtYcV6x8k05ekDpLaUZbmJa5UJTagUaUnu7RsM0ZhFJLEQcU7&#10;Z7sRmycIU6JUhrKM60haMNB5AZZYI6yZVjTrz5OZNqvsQlqeW+JK+9zlSEhlHirNIM8jGbxCKnSG&#10;QEyWIozaS+XspeKPUekK8FvT7cpZSZJNBAjMkoZyadOH0pITClj/ksDSXX0UfV2luEaw+i4qy6lq&#10;DcddPyz+Gixe9aixYInUK8eqsXUzOi7sxWiDhiBHBr5owrlLJ1BUfhxJMh2JJZWwrfnLQV6vRxko&#10;42RBM5e9BFA32ToBmYBtDUqsqnibmnjv4hDWi2Ead/KZ7K3aaLCIk1l01qCq41gJ6MZtZmz01ynm&#10;LU5HkkKxs/AxMqeHeF49JFNRcsYMf6IPC6t+xULDaTLY1SCspWSRIxoasgM03LQoqbmA8qIjuCMl&#10;3HjP0+s+TBJctwj0o1kzlqf8+J5X1/G9r27hu9+4hVtPZ5GiYTtY+BB0lftx6dgj6C95FJ3lJ2CP&#10;OuEqfxhfmNyDf0vA/7VULjHFb43tRW8BmXXzMRw6/Dj8tY9yTg2ip/US/iMZ7N+t0JipPoeo3PcC&#10;x/CGR7FDL8FuNGvA1asJzE47cPdaBnPs0wwNFNnvTC1ayOa7UKdtgDnehz4vjRI+awsNsiCft2Tg&#10;mqAekUxhLXVn8Z/Inn0zbvYRDWYCZmbFhMFgC4Zr9mMwVo+AbFfR2HRwrBeef1Ll1U5n9RinQRZW&#10;S/1atSS9fiWCazcTaOusgXu4FIVPEVgfLd0GBIoozJzSlKVgAVYqUbX8y1cC6v5iAogoV3Fe2f7N&#10;t0PywJpPbyhtyoODAJ6KJ1WSa6u8V2Xl+P2DkjcWvlFRCekJrAootwH2Qcm3TUQly+erXFOcrnYe&#10;t5vk0jVuGw7/CrJbG96N7DzHm8AqTmXyfUkbX/l5aSUeotG1v7gVBwrIgEYjVMohaE4e4rgpw6MX&#10;ziC7msT3fOp1BWzOTD2yKxZ4U61U1k2o6c95F3/iB79XvZ5pq4fWpYVO34B+XSFZ0qBaxksREARU&#10;Jcn66KqVg3tQeXJGsgQ8AqE93oUvk43+w//4b2QSZMShDmjL98Pms+FL//zP6jtZ3mrV1eFs5Xmc&#10;LD+NgtoCVLWU4cVBDfr19QgTTEYmyaySbQhRGcvynOyXTW06CCgt8I+SIZElSOrFgYECjFDJSY3K&#10;QVslKtqOoaz5KSowgrKvHq4AwYrA7PYSSAjE3lA7sk178Gkv2YG/Czev09q9G0NmpEelHwwnxMO4&#10;m8DepKrzTM2ZceN6HCuLLizPubCy4MbkBJXbogNFlx7B889kESOAh3idKNnb7ZsxPHtvBJPjejz/&#10;/CTBOYC5ORs6u06jueUIXK46/m3GGx9ex7NPj2Ik2Q+7vQa+KNvLNlqCTWrpO0xDwSve1tMEP95n&#10;Ym6Iykn2Q8mOyNCFxVgJwmerHiPAtaDk7EFUtlzks+igIdUByfUrGbN8fDYpKqfJFbvy3A0J+M2S&#10;QZDFSTYkqbAjrNVFdingKuUCfdN9SC7p0Ulm+etk1L1l+2Hmb7WhGr625JxX+LydZKeWdBMGPGVk&#10;Y71khe0EsGYaJR4CkcS51tAYaKcQrDh+0lSmkjJQwiOcoxJnTbAjyPqpiJNkHm5+J16jV7o16LF2&#10;Yoztl0xL5qjEmPaSeVkJhGRKq2ZIyJh4oec8iDuweMuD/SePI0NgzSxKtqV+lYM5uahjf/QgMW1E&#10;ds4Oo6cBXfpLPLddgarkux5luyReV5a1Lw8+graGMzRChlUx8X57FRwcGxKjGc5KHKxFpWKUpBZd&#10;jjLEVszKOJFVG1k5ka0QSUgS4DP7QfcevDaswYSwcgJPWCrk8Hk/9+IsSs89jrbeBqxupdGra4fN&#10;3Yu5eS+ee34GqazUmO1BD68dnjaxrX5M8TuvfwA/GdLgTt9D+OT7ruP73ncTb7x6Bc+/vAg/Ad8e&#10;1ylHJWGfv03wXOrU4B/WNPj10T3KA/vPFzT4lEuDuosH8LdLezBIIF/reRS1VWfhi/VjYt2r7rv2&#10;3D48fvYkQZmGBcelydfC59mvxmSMBurysg+baxGsLvixPC3xrDrlMZxZkBzTQ+hytuAPCJgf5zXr&#10;jmqQWhHHNC1S7CMxpjIEX2HygaTcYxsuP53h+HTwek00FptQV/oEDE3HkCAbTvK4LPtugax7jACv&#10;9UhC/z54ZJyyTeI0Ob7iwtOvzqG+uRiVl55SBsw5SWkoe6xqaVWSLRCgcsxLloKpPKXSSWFujzW3&#10;3yrsloCzDXjfDpG2iEIXr9w88AhYSR7cHFhuA+o2sOYBVEn5Wwx25+fvFlzfael2p0h78q/59+rv&#10;7SVgyemb+5uv4uCz/bd8/uZ3BGrFAN9F1Z9vVPL736q/1N/8nH2Wb8c3KjvPrbyx5dlzHIjhsb+o&#10;g+evwcOlFXiopJX3M8Bx04GDRYXYV3ABB9iGvZekOH4ZggtxuCY7FXD+7//zvxBfHKbSIEDNadVn&#10;8u+zf/Af+f9XcGmIjChMtqKtJNBwEFM5STB9nFbpOJX02DqFSilEYA3MDiilbaY1+qUv/bM6z9ia&#10;m8qwg0qzD3MrfvXZv3zly4iO6KF1DKGkoQ5nqktR2VMHQ5jMI9aHxKQB0RQVqmSNClKppFpU4m5X&#10;y1NoGqrBzDU30lSUkgbQkWikIhxQ3qaFdQSUCNnUcAEu1R5CUf2Tajk5MUImRkU2MmFCKETgctTA&#10;ZqtGZnSA4FuICSr7RLQRI1T+aWFTSTLDYKNKW+inQtH7axVAuyU9nbSPyi4TH8D9WxMEWjcmxrQY&#10;GxkiU+3GyCjvk8plfk6HCEF2a82PT3z8BjY3A4hGydxsNbh8LYFnnx3DM/czuMLPpZ6rdvASTKZy&#10;GGxVsIeayM4bVWm6PnuJqjAUUcURCH5jkoyAii5FoBIvykk9FY0D1QTsIV8TWoXljreh03EJBgKg&#10;e6SNCl9iYU2YWraqDESyryqxngYaDUOBarhoCEn9VCeBWB8RD1mC+LIO/mnZf21T4S2SetFLwDST&#10;sVpohMm+pSwzy+qAbbIN+w8SdGN1BJNGss5uzC3pcP2mH9llg6qUI2xbgL6XrHzYWYse3qeNgGch&#10;IErSBVnWtvpq8dp3LuPOvTTM9gr0dhejq+ciTKMt0KYa4JiUrEZU7jS0pq44ybD5HMQrmuAqMcEC&#10;6pJ7+dKRh/Eho0Yt4xrczTDRiIoTZKXKkdnTBE+sG8O8vt5dr5aHJYfw4nU/jRaypSWyWo5zqQLT&#10;OlyjnJfEs9ccogFCw0CWcuuHalFQcAi+8X4aDU3K+UvCuwIcO9UlRxHoP4+e3kqMEWz9VPx9pgb0&#10;WFrwhkmDivYSZGYscMWG8NSZU/ibRQ2GLu1BdX0pfpBgF4g7MDpmwPpGEG5fK5/reRjJnvW+djg5&#10;P7JzPjx9f1k5Ic1mo7Dr+vDzn/oonrk9j2VJWZiVTEYD0Jt70FH2BP5wdi8uHNLgV1I5Z6WmxmJV&#10;fHyabFliUmvPHVBhWBVV5/HvwhqYYsKUL8I/MURjwYKymlOoKHoKx57ah2sE64pjezE9zznPNkoR&#10;9eefm8fTT09hdNwCKbgQ5HiQJV7JLZycNWMg0I4L7Ms3LBrYI33KkAmQEUsFqzCv4Un3EKgHMDZr&#10;gU+842dN7JsWpGik2OPNvJYZtzajiAZasbbhw9yWH3X9pxBaNCFCQyiwZEBw0YARGi0Sz7xCg3Zy&#10;1YP0hBGpWR1OnT5MYBUQotJ8mzKl5JWykh0gJ9/LZ/mlwfdadl43D4iqPTskB6p5yf+9/X1+6Vde&#10;t0V+r4BB7mP7HN+MvK2dD3z3YP/l5cHjlMjvd5zrm5Xdzp03DuR+VR9uy27Hvht52/VE2Ifq/NKv&#10;ArT8TF1D9uOLa/hdrrzggdJyGhbV/KyZbLYOLTY75q+O4/KNuAK6F943jb/46z9V7+Vfn2lIvf7q&#10;r/8C4uEhhDmhh3QVZBPDSJP1+MTpiWwlOt9B4NRSaRtVsgJ95QEMUwH9+M9+Sv1eYgqlHJc5QnYz&#10;n0v88JV/+RKiMT9ae6mEOuvRaGiEi4BnI3DZIuIRquOE05KhDiCV6EM62Yc4FZY70YPW1ou07N2Y&#10;W3OqJUOJTwyN9CLJyVx4UTwoNSgrOU1W2kiFfBr9g+fwxP6H0NxwEVmyZn+IbDJGJbqUQChsQkt7&#10;EQpLDmJIW6wSP0xLyAUn9xhZ08KiETNkwHZHBfSSypAWcjRmwtUbM/BGqOCoIC4/HcHG1RSMtjqC&#10;tBaDA4VYmHFgasSGtupzKvPSTYLo3etZpMJ69LcXYI1s6fWXMrh7LYCrmz7ECKIWUyGyVNKjZEYS&#10;Y+tysU+o8CW5gT1MUON3nngbFXeXul+pKiMiClGW22TPtMtUoJIeBKb5+VQ7EitD8E51ILE0iPjK&#10;MP8eJpDWYZiGii/bpTyGBbD7LJdUJZwMgVaqHg36K+Ce7oV9ogu6aJ2KX5aydrpQNZlfh0reYIzU&#10;wk6wlXjnOA2cAVcJmQjZg4RdkUlrfZVqX1ZYqpQDk1y6kuM3RgXoKdCguOYsRsk4pQDD+LRB7Y91&#10;2cvQZi8mcylDj6EQsxsesloaNGTSw8E6gnubMt6cslfHz2SlxMG+GRUPdLKjrRsRBNLdignpbK2Q&#10;SkAJAYdJsvXKvXylscAxsPV0HGu3QvCyP10ExclFK8bJhKRQt4XjVOqRBvi7yLQ4/emxeC1CQBAG&#10;3qeKxqfnnHiuX4Mf9mrQ11tMY6EP1tFuVay/cbBGha1ILOhfkRVepMGYmNIjOWrCQufD+OO5Paht&#10;byCIluAqWWQfQfY/Tu9R+axnVyJo6mvE5LwDqTmLSgJijXWgpqsAvXYagpwfZt6vNdSMmRUPlteC&#10;0LeVq4xJJ86fJssMcJxoVYiR5GT+qV/5cfzTV4Bf82vwM7/8W/i1ZM5Z6Y8JtO8z0OiIDiIUlZhw&#10;MlxPCzr6qvF+Av8fT2mQaNlHA26IxvcwLBN6/AgBv6fxJBo6KnDucQ2Wr4VUsXQx6qTvLt9OYnkr&#10;gLl1D9tAYJ830TjTYfpmGAcekeQW7RgMd6LdRXBs02Aka8Sd1TCuLPowOWVRCUQCNL4naYjMbcry&#10;sEnluA7SALx2L4Vbd0bQ0V2NqqKjqOs4jhZjETw0giw0WiY5Ttycs/OXyebXPIixvxM0wgPUDREa&#10;SEdPSNk4KmKlMAlMeVDIK2aVG1exlNyybN6h59u5FCxp81TC/+225NvzaGkTHpH0hW8C6TaYqr95&#10;zPZ9qNqkeXDdcQ65B2GIcq4HRdjXbp8/KG+2U8CFrzsZrpxDfbd9bXVNvs+z1J2/zxkpOUb55jm/&#10;Ccmf923CPpJXxaDJmNWx22z6m5Gd15N2q7bzfI/kRY2L7e8V0Mq9yX1X8dgaHiNF6pux98wFJOei&#10;mCfj/PM//4ICPPk3fWMC+pARN5+7rv7+vk9+BLGoFi43laylRjlbBKZMannnU04NIouDWL7tVXtc&#10;BaVn8MVVDY6fOqd+G1+wq5SKPoLDz/3ij6nPPvOzPwoPgbqysRxVLU3oNnRhYjlFy9KFwOgQAbsb&#10;1cc0ePwhDd6wcjI3HMfkpBbLEnBPJiKesVKxZJzW8ATZlyhWAdcEwSZFRlxacRFjk0ZMzJgRT/cj&#10;Gu8iuFYg2HIQaVrF6TEdbPYWTE8HoNM1wUQWodVWwGQsI9hSuVIppGlBjxAQp6nwJVHE7TsJ3L6b&#10;RnvbaSyvxmGxtRC0CzFNhfIDP3IPN++Oqn2dLI2B116dx7N3xlWZK113qVoujoa6MDdJpuhqgc1Q&#10;hve/MIkX75Ox8pwSzuNylMMfqFexrVItx2gsh4sKXFIBGgI1MHiqYA3WKyte8inLHp5kk5JYVMmG&#10;JMXoJdzAyn628nvxwo0vatXyeGrdAB1/5yfAijOIhWxSgNVFhihpLiVDk5HXcPM1Nj3AZ9ClgNFK&#10;VjgcrYUp3UrG1QvndhGHMBnzMIHXSFB2ksl6xZEq1oAuWwHPU60chyR3sJXsX5aipfygNkAWS+CR&#10;/Vwpkm5lW2N8lsLyxgmOs8sO9JiKCZxsI1n5+rNJKlUzrt1NEpTJvPg7UzTn8OIZ71UhLrKMLZme&#10;gnzuYmiMzFCJEuBkmyBMAE3xNZDsJHs1IMH3kghFPJEFkJ2JFoTJcD3RJo6lQcws2WDxN6BTX0iG&#10;1E4Ak33gPmSWbTQWe8i6yGA5tqLjOj6LZozM2jCx4kWcbE3yKE9d9qkQHyeNiLams/iDqVyM6G9l&#10;Nfg8Qa9hoA5VbRWqksxfzO3FbIuGYLpXlTv8g6mHVIiL7GVGqzQYMLdilMDqjOQSTpiD7SqXtM7X&#10;QtBvI2BZ4KehGUqQzXn7sTnwCH4xvgeX78whW0ZwvpbBl7/8ZTXX5N+P/OQnkJo0w+bpVnu3fzq7&#10;B+2Vpzinjbh+LQUHGXF4ZAiLG2Fs3k5Bb21FfUcZmd8wn1k/vLw/Pw2MAVcXOobroO28QINjGKPU&#10;G1IHN8O+GSHDnFpknxBMAzQAJXFHnEapiYZUhOAoucKlkEFYQmjILvc9/DAcpRp85P0reO2lRTJw&#10;C+wxjnfOfRk/kthElptnrrg5TqgTmvajpbcW1Uc06B8op2FvwDgN69ASjXE+xwnqhlFZPZP5u+LA&#10;mPh9zLNdmy5VbOPk2SPbwEoF+Wh5TpEKGOyuUIWRCJjklmV3fv/1JAcku3+Xl/w1RTELO8ordtWm&#10;B2UbXMUT+C2Q3V7+lXPk328DrrRZ3YM4YPFzuc6bgMf3b4KvyDZ47JT8snSOJebY2872fU2Rtsk9&#10;sf/kd7n7fXv/frOy2/XUd/IqAKvuPbdsu9ux70Z2Xk/1rQCnLAer74S9vvX9TtlHUFXGWHErf9OM&#10;g7x/nd+OZ15aw9blMNauZjDgbaPlbcUfffELtD6n1MRs7bsAk72VE7MDfQQfo7seY1Q4J4/uVx6R&#10;0+uSiakPWTKR8uJj6HxSgy996V/gz2phlH08KtRf2AbVT//Mp1DaW4JTtUU4U30J1e2VBMwJrKxm&#10;sLQcodVqpgK0wBBphdlaA1e4B6OcpFOzEt/WjdhMHwGii+DuwNyWR+UndsdaVUmsuUVO9FQvMlR+&#10;yVQ/4gkJa9ERYE2IxTlRY12I0uJfWvPDTmCNRA04e+YxmE0N8PjasLDgQIbKMy45h2U5iu/9gSbM&#10;k2VLVql4qgv3n80iTqZ67ClO8J4L+P7vvoOPv7GJl1+bwQ/90D0VZnNNUhZK+ICrCQNt5xH0dmKw&#10;pwBz00aYDRdx44oPt676cf9WHLPTVni8TWTBbTQKeN10pwr5SY0PwuqthRRk13pq0GspImjVEURl&#10;r7WbgEtWSDbrI8BKFiNx+olMDfH7XhVaIg5HklXLRSA0xmrxQZ0G1YNFiqUao/UERfHE7aEC6yZ4&#10;GCEpCiU0SfbOZR9Xwmks8UbElnUIzvWpery9rlKVH1pAdNBbgV5ncc7JSZypJvvQWbRPhedIXmZJ&#10;BGHfZq2ybxtm2wzhelUqTryCnQTWIRoLwqrE8IpkpGRgo2KaIfE8paE0ShZpYB/InmicbfTw+Uv4&#10;jFwrTLAWZ6s+a5MyFtzJdkjdUck/7Rohm2WfyHaEeKOKESL7t5JjWMDYJ3vU81ok+Cre5E4aZoME&#10;da29ElpnDfuVzN/CcR5qolHTqMrCiaetTTJ9sZ0SnvNTv/Y9WLuRpCGiV45jkgpRQCOz6lD7l99D&#10;gzOXHvAhfL+b7I9Go43joLaShln/Y2g8nkvU8CezuSxKEkb0OYLsf5rRoLaxDPGsHpl5smgasT3m&#10;CvTbaJjEewgYDmzSGJvmHKkiyPyKcj7ai/aCR/Diy5v4b//zH9U8+z//539h404G+rFmzicaoJJE&#10;gXOk9OhenCs4iZUVjtP1CL7jfas0NCUNoY3zKYhYVgdxopL8yN7sEDxTWrgneW80pCV2dIJG4MiY&#10;ls9gEH5KguApOZqTPC5K4yaR5dijAZPaILBRUlt2RNnHcY5piRoIibHDZ5dZ1HGMG7FB1i21iyVH&#10;dWyOxs+yATP1GtiS/Rhbt2GErLVhoAb3+zToPqHBktQKprEUprEztmhRBlZ8QbJukRlvkT3TAMgu&#10;0/DgOJCqTx6Ob8k/ffjE47mlYPG+FYB5U5lSBARyALKtLLdf88o2//17LW+yn+12yPVyIMnPtuVN&#10;EH1HkTAcvspxAsL5cxIc3zzfDlEgIe+3j9lV8ufYflVt3XGOdxJ1Pf7+EYK6vAobl3M8eN/fjOx2&#10;vfy9iOQZtbzuduy7kbddjyL3nh8r+f6Q7x5MfanCsoqbeM+y99qKhwvEa/gChp1DuHFvBVPLaVwg&#10;i4wsjGHz3jKCZKnyzxVsQxMt5kFzParbTuCqONksmjC5asYYrc/JZT3WrnkRJmh95qd+SP1GAt0l&#10;BMGQaMLP/vyPqs8+/ZlPUtF24FjtOZxobsSJ6rPIriQwOu7B1mICG0shLAgLIBNN0dpMp/sIjEOY&#10;498RglqUCtSf7UBieVgtAXdpzylv2V5TIZLZAczSYk0ne8lGaxAItWJYWwS9sRSjUlvS3wSXn0yO&#10;yjscoYIescBiakVL03lkaUhMZU0YI5sVdjpGBiMAnaYCnZ42wemsJbjakaSB8L73z/O7AWws+3H7&#10;ShIj4W5cXnDh2edGceNGEB/98DI+9QM3cf92FB/9znXMjWgxRENiqO8SQfUSZmd68b5XM2SpVCyx&#10;HgRDnQiwf2Wf99r1IG7cCmHjqg9D1hLo3dVwy14olYM+UKuS3Eut0357g2KbUuPUlewgQ20iA2tT&#10;ykSWhoXBSnyg5MmV3zgIXqcuHIYk7Jdl1T5nCVlrE4GzAQ5hnARNAcvMqkmBYJQiWYmEyYqHsFRD&#10;GvBKxRb+TQNKXsVbuNNaACuPke8FXOuHyfZUjCrBc7xT7etKQYcIgVpAbtBbRSbbgB5bsWLXkiQi&#10;QLCbWLXB6m9U2wiSJMFAZurKdNOoaFehFgKmcpyArsrIRGUqcarS3urzB/ADBDIdWboUcXCLwxyv&#10;n1k3q34TT1EpOhGc7qdCH8Ajh/bjSpNGxVCaxcDwVXH8XIKFxosAax8Bta7nDK+hR5JgNEImO7np&#10;ITiZkSaAuGRPOdGPX/7cD5MdGzh+HWxnG7JkT6a4BUvXwwhlhtHVVYWXtBr84cwe/EpmDxpaS2lg&#10;0mghYPrjgwSIIK7cTGBI1wJz2UP4cZ8GrWVH0FB8iOxS6suKE5ARVo5jCQdq6D6L6y9MEJx0kNq0&#10;lVXn8WMeDb7TqMH3E8TtYZ2aY//4v/4Hlq7EoPdWk/GTza9olR/CBMHHzj4S42uOht8kAfL6ahh+&#10;J4GXxqcswxtDZOS8b1kO95OtRni/AZ5DYlNj4s2+5ML8nB3jE0ZYRjvhomGWveLgfNWpRDAj8wYs&#10;02gML+oRWTUismJUaVNHtxxq3zrNZyks1M8xPMpnurDqxCoNBymaEZjpx/wVP+f4AK7T4GivOaFq&#10;6W6wP1cue7F42cWxQOOWBlOMcz3FMTBPw3qCbRRHSRkX4skdE2CfJnCzPbKXPrpO8F0x48iZJ3OM&#10;VRSkUpgET+WkJEyPijMnjTjwZnamnFLNg+y7lbwSFtkJVjuPESakFLZcn8fnADT32weVvcROKqXP&#10;dkgS+Te/Y7tlGVjanztOXt8ChNwyJT8ne5Lvdt5j/tidbdopAhY7l28fZO1vnetByf1WtWMbfPLn&#10;+FZl1+vJ8i9f5f7zTFWu/VXHvUvZeT3F3OW99BPfP0xj4W1OZtuvIuI9vq9IgLWZxzSrWOCDl0px&#10;sa4WnbpeHCm4wL/LcLG1BS++8TyCVADyr6r5KBq7LqHXUIX2votYvR7FLC3zEZlwo13Y4oRYXffj&#10;F34hx0qzcy54Ut0wxRrxk7+QA9XJWSqgYDdq+mpQPtiOozXVaNRT8bs6kRwxYms1hqubMYJKDFlO&#10;7IkVJ2ZmrZggy5OsTolRsk9awuLhKV6xkgEmkjWiseIYzH4CTrwdkWQXEske2F3VMJrL0NlzCi53&#10;A5weKlBzJRzOOvioqOKZQYIvQbX5PAzaWty9OYapUT3GR8i2/A2IhFsRDrchGGgjm62En2zWRfaZ&#10;IvglEj24fTOFy6shfP9Hb+AzP/g8bq/58PrrS7h2JYD79+JkATP4Nz98HzevxTBJNqDrL8fsFBU0&#10;jYRn78dw87pf7bv6fa1weajsyJClzNwzT6ewse6iAVCPIUspalsuqZhSYWFWybfL1yAVlb1sL2pL&#10;j0AKwgsLkFdhiZLHV5IiyJKaJLg3ElRFoYmDkZtALE4gRp7HSmPHMdoOR5qMd1ISG9TCTIbpkmVi&#10;slRZJpUSgVJCb2LdmkttONYBW6aVDIX3E6wm+6ylguxGn6tEga2kN5TzD3vZXzyPjSDX1lGkavrG&#10;yUQk7aI4vAk4ShtNIT77UB10/moMOsrJCPvRay9Dh7YcOm8bAb8LffzcTKNB4mJDU1SoBEnfWK/y&#10;3J296lVGgyST6Go+gwE3AZ7fKY9f3vOJ44+ji89ugYaKZP2S5d9BcSq7YkNs3UQWPogI2yV5hD2J&#10;dkjd3kFrGao7jqGs5Sn0W6vgjEmBiiFez62Kv28+m1B96SRz1Lnr0VGwB5MNGvS7ezAcHMA/LGs4&#10;T2qRJgglx82YW4mo1H5/tbQHF0tOYXzRrlhffXMRuqueQnhkACOTOlg9NJLG9SpbWTgj+YrFo9aK&#10;EYolQUPjnIaGpkUZUTGy8hQBKkUAXFjz4+adUcwsu/Ghj95V8yxAw0JKIbo5/1LzJsw/HVX773EC&#10;p4RZSZiQ1KKVsm+3txJYXnDC7KrDUpsGz5EVpmlYptj+KI/xTg3CQyCcohEwMmOCydWu4rDvPTNO&#10;JtujHLKCE4MYW7Ni/moQvY0nMDpnJeASAMkmfXNDiBDUHeyzkWUxwo003Mh0CYQjNFTWr4ewuORQ&#10;ifgtI+0YIxhuEkivdmlw+uhjnKv9uLoVxh3OtxTnyxiNeSlJOUegXbhCY4cGRnp8ENfvxDFJ4JXV&#10;lqSMEeoBKRQxssLnzHFjzHTgyeMH3nJeUopRFKIALRVqHphEuarlxO3P5e9vFBhyIJRji2/7ThS0&#10;fCbAxr/zAPmmUt/xPv/dO8kj5du/3wbVvKjz77zmDsmfOy/ymdxbXh48/mvJg+d6UOSY3QyKb0V2&#10;u867lTybFZFz7bzvnfLgNeUzMRbUfcjzI5Dvdpw8bzFiHikRI6iJIE8prMShwgrsP3cBT5ZUY39R&#10;Kx49X4OZqwtwh3vVZG0bKsenfjQXdvN9P/QGrexSzC1acfVqCE8/nSSounHv3pj6/kMffgYpgolk&#10;tfmZ7eXfBK3cxKwflT21OF5fjFP1pThZfglN7WUorzqN6Mgw5pe9mFpwYJJW8cyGnxa7X5WDGp0w&#10;UUlpyZZbUFJ2nApax+9caO8oxVorlcGQhp/REqbiDpDd+ZKdWFr34Y2PbuL2nRRZawHqJdOQlPWi&#10;8o2SBQfDXairPYaG2hNIkpVPj5twjddb4T3NUKEEA81ISg1KMsrJCQtmp91objoJm42syNEMk7EK&#10;4UAHfvYnX8f3feQqblDBOdyNSKR7sLhswwsvTeHK1TAi0R4MDJbBMFyMuRkrvuO1ZWXxR3h9r7cF&#10;A/2XoDeXwGwvxcaaA1coYzQM7txOo6qmAC8OazDE8zrJiGQZ2BlvVRmYJAm/rBgIgEhaPolHlVdJ&#10;jOBJ5RisVLJxEED941SwCzyOzNRNIJUC9iKq1i6PEe/foWAVzGRwulgtLOlmlTpRHJpiBHEXgctG&#10;A8lJIA7NDynHJQmnsfN4yajkl7CaqV6CX6sCfZ2vQgFsq6EEY/UaAjXZdKqVbWlVRRikjJcYABYy&#10;V2u0GX22EraVoB0nS022E9Q70O+pyO2njvXBKw5bI93IrttUikT5vcRRyrJ1h6kAk6t2FBc8hZ+P&#10;aOBsOKj2c2NUpp0VT2Kw4QjbSeOB/VPVV40/m9Gg5IgGXjJX61gb71Vid/sQ4nUk7jk00o8BgmtT&#10;7zn2wbAqKt9rqSDLk5qzHDsE4lEy4ZmNAHoslWT5HWjR1WCxQ4OmYxrcHdTgYuEJjMlSJMF3ZNaC&#10;ht4qGpO1qqJTbLQP82S27RVP4VxZgQrJ6TM2obLwCcXgUnN63H1tWoWTjRCY9IF+ldzgeOFZJMjM&#10;Mms2laYxyWMTZLMj05KIxY7ymvMYLdbg9//j5wlcWrL7QbJ3GlIE4gFfvfLKXbkaVRnJImSiARoM&#10;m4s+vO+Fedy6lYbk3nZUPorBaKfahpledvIZ0RiZI0CyryWZSKBxPzbbNfjgh1bx+odWVCYoqfMc&#10;GuvHOMd8dtWKlrZCFJx9Eo2nNGT5ZK40SqTgeWiGx9EYuMbfu2lc6kL1mLsawCoB++mnR2k0DyJE&#10;g0uq2kyt2GFuOor7Axrc79cgRAN3ImvA2kYQGZ5Hlpylxq04JLlCzYile3HrbkYtBcuS9DT7V7FW&#10;Xk+8+IdouPkJuMd3egUrZZhXtNuMNb/fuhuwfiMi7CavcHOsNCd59iZL0eo4ufYOEWCU64kIE91N&#10;3lwilmMIrrIErD7f/r2SN6+Tux8BBWFau11P2phv1zciD57rQVHH8Zp5YH3w99+M7HaddyXbz1JE&#10;nmt+mXpX2XlN/p0fJ/nnqeJ3t9+r/XEeo/pWfSavZLbyeVENnijn9S5V4VAZQVWtHAzxnG0oaa3G&#10;refnFDDm//3ir/ysep2YMOP55yZw+3oE929FceNGHP/zf/4Dv/kKrl9NIkCF9HO/+Gl1rHiDDvlb&#10;cbTiHJ6sLsPh+hocLDqFQM1DKk1ahspaMqYk53I1KkcWbLRkyYgJtBPzHoyT6U7Sqp1p0uCPpvbg&#10;v8xp0EEmt8rPpBTVDNnECC1dYXNipdY2FaqlMW/LIWSnhjFLqz+ZHszlIE0OqLAZp7sJdXXH4HF1&#10;wThUCdNwKa6QIW9tuLC15UMw2IhAoAVjIzqyTDMspnoUFz6OktITOHDgIZhMtXj11WW8/7UFzM8a&#10;8dz9NIaNFahvOgY9FW4o3os+gunF4kcxoK2Bw1aK116aRUXxEeW13Ndbjq6uAgzpizG/YsEzLybJ&#10;1u2YE2eZYCvM+nJcoIKeaSEwkT2LA5N9u0KM0VuNKBWnVE25VH1G7ZEGyQCFDQbJ2GQ/UZxHfGSY&#10;iXmJee0n2JUQlHQwk2UGxsWZSNLp9cCd7cqBKsFUm2iAeaRFeQDL/qxUL0oSxCRFpD3aADeBOMxn&#10;JTVdxSPYzfNL+kRhrJLwQZaSJUewLAlLzKykRQzNSoHzNjLLWgJmK8GoSIXTJBb0qGq8oABYwly8&#10;IxLjWg8zFaU4DA24KmCMNsE+2k1FzPuicSCKfP+Bx1TMdJxKVPaWN+8nkZkYVgk0ei2N0Ht4LhoY&#10;UqKtubUETd1lWL0dyS0d87p9PefRqKtUTNVJYyCwQCY9IeUFO2Dy1KJ14By6DYUKWBu7eSxfh121&#10;qB84QwOll9+X0cBpQ6+xnEaNBSYCkp3syJnuxtV7KaxdjyG1NIDlu0EyfZvaN5QMVAbei2e2D4sc&#10;YxkC+ArHmORclrjxPnMjujpPKdYvHszirCPOUDIfLtaXQ1+4VzkJZa97EV+VvUsyQR6bkSLuS274&#10;k4OoOvMQWesWnv3OywRCE6IEZROB1cVnFyEAuyLdnEtOtUQdzhDsRg144+V1fPT1TcxzHk2uuWFK&#10;tsBHAJLQlBiNSsmwJPvRUvZvdsOJ5s4y1DcWqu0eyW09cG6vuueNW8mcAxPnmVTzic0asL4VwCZ1&#10;gqSEnL/uR9cJDRbJiP94WgOThKNtONTydnbGrFaKVpY9HBc0jnntMNm6VBuSakVtQ9WwB1qVZMbF&#10;72CYRvgA2T2BnkZsapLMnkb1ynqAxqOFAO/A/FYQy2S99R2VNGpKOM6lyL8Jp84cyQGrKMF9ZBTq&#10;lX/vI8t4i01+c4w1D2AKGLeXJ/NJFN6SvIIXoM29f9uypbRl+33+nLuKnJegmmNQsty6e3yogPmb&#10;gJT/bPu93J98n/9OwCZ/zLuRr2rTtqjz8lUceQRw9lFyS9K7n+ebkQev9fUk/7s3gfJdSr5/8s9/&#10;55hQ/bbz2QlwquNy4PzY9qqFWm4Xp6aiJhwobsSBomo8duYsrc05/Ptf/iU8++qz0Blq0NZ2Av/9&#10;H/4rvvwvX8atNR+evZ3FrSsj+OR35DI0jS1OoN3Ui5/5+Z9Ufw+4h3G8sZTnPosjNZU4VVeLR04f&#10;x1MXzuM+2dgfTGnQOVCrPBIjWT1GF52cnAEqMCrV5qOYWHapOpWJrAn+5sexRWZQXlWABYKu3dKF&#10;G9cSyrEoO0lrlQq531SHF7R7VPq4RlrxUo1ngpNvlOdPZ6isEkPwS6J1gpfN3oCZcTsCjlZsLZEh&#10;JLqxtGLGwqYFGVr1AwPFsJlaCLw1uLIawXd98Cp+/qc/iI995yq+/7uu4pOfuI4bWyHcvpJAZ+Np&#10;dPScxauvLanrBYMtOHPqETgcFRhJ9eC55zdQWHQcp88cQHn5MXS1X0BXh6Q6bMPmqpPMYQw+eyWZ&#10;8xDam4+oPWGjuYrAcJJKZpAstRXnzz0Be/leVJLlC1i11DyFhQZa9FSyYSpBF1mXJSZFB1qoPDvh&#10;JViEydSswhiFrUocaqgGSQJxdLJfJVKQpAr6YI1K6iFhM7JXKq+SFclBpuqmeMgqpRZsZl4PV6YF&#10;TYNFKm2hlIRrt1xUS8m+iS44xiRtYgtGlg1kbEbYAjUwkS1IcXJJuC6hOVKyrt9WhgFHJZ/PSVgD&#10;zWSK/C2Bx0XFHhwjE5nuxbgwM9nDI+OyhJuQnNDmiioQNK2RVrajk6ynAVopUecop+HRQ/BvJrPt&#10;UkkuhEUnVvVkfQ6EaIRI0nvJzStMbnKNY4oKODlrIvNlv/G6/pE2xPgbyUFb23lagWqXvho1nWfQ&#10;ZqAxQANh6oYT5TToTGFeh+DUZSnHrffNQYq/xwkKwnhHaeBJ3mVxJnMS8NwcawLo8XmDctZqHzoP&#10;SevXMnROrULEJghycyaOfxpGBOks3wcJiBM0LjsMLfiIXYM2fbPaZ5b9QwktkpClaRqeXY08R/0T&#10;yvFI0jb+u1/+UZXFzMNnbiNbLu+pIsgNw5EegJmGriXSoYwCg7cZG7czeO6VJSwQgCQe10UDICiO&#10;PmSBsbEh5U1/i0xyftWLSQLWyqYfW5cjWFtwYSVrwQdenMbFc8dx70YS85NWAqQAoQGBsUGMsu1Z&#10;Gg4TW37V16s34xijQdFOA9PDOVzXVUEjrE0x2OSiFZKRKkqD2idGGMelg+13sv9MmS5E2Z+yZeCJ&#10;d6l4WCnF5yFDzfC9O9oBp+w/03BYuRKioSP6g4Y5GbfO0QJ95WOwFWmUI57Ufj559inZY83lwc0D&#10;iihLYW75z+RVPtupRBV7eZeSU7jfPtnZPtXmXdrwtWS386lzKAD86uPfSR48z07Z7fj3Wna77juJ&#10;2hfd5RzvRnY7326y22/zIqCrEkzw/eNFVXjs3EVajzN48sI5VSFCH7Tg3ss3MDPjUaD5f/73P+Iu&#10;J94LW7nC5L/7hc+iQt+N59/4Tv71FbzyoVfwZOVF7Cu6gMM15ThUUcDznkLvxT34T7RcJaXaHK1Y&#10;a6AHnZ1FKK8toAVqglT7L790BL1kGxNSDozAObPqw/V7Y8guhTE976cyMWFgsAkDzedV1qNJ/m5j&#10;w4dYvBuVFw/C62skiPbS8u7EKBWH7LtKgYHhwQpY/U3whTsRjfUh5OvE5eUQetpP4c6NiCoflyUr&#10;y1C5+L0d6OsoxOZSCD/83U/jhz9xGz/yfbfxYz94Dx9+fRHP3UviOhXOZ370FSxM2jBO5X3jVgzP&#10;PTuO+1RKCwsE6TkzzxtDVe0lPHVsD44efwRmawsMumr0DxRCqy3GtStBrBEArIYS6AYKEIt1I0K5&#10;w3NYyaLsmVblsFF28Ql8fmqvSkGnDVK5kzFGp8XTtQcBKkU3gcdB5RwkUIX4G1kuE/YqS6x2Ap47&#10;1Upw6lZJG6RovJsg2W2q4TFkXYlmDHtyFWvEeUmWUt2JFngJ1MGk7D82EzzEqWkApU3HVZIEMwFP&#10;H6zm+RshBc9N4vy0pCd7oSFAJjpG9jFoKVTLvr0uyTtdpEBbKtcEqEzj03qC10XMXXGxDW0E+S4q&#10;eQGAeirPduXwJE4xITKOIIFT0lJKXVN7vA1Dnmq0mQt5z33KUcvgr1H7ybE5rWLR4hQlIUDy2ygZ&#10;kIXjQEJhfATXuWsBAquThkU3n8mTanlcci/7KdZAI3r5HAoqH0dD3yXYYtKmfpWEI8pxMdRXqEDW&#10;lepHYeUZaIv2olVbyvb3quVbSYkoyeFreirxUfMeTF91kvnLcn23ijGWvMh6bx2NyCHlCR0dGyCb&#10;5PPlGN26FVdF+KW+aYJ/yyrMT/g0aNayL8lOV2+F1DKtVJFprjqO7yfoNnVXIT1h4jX0aqla/v3U&#10;L/wb2Ag+v5nUoN/XhcmrYd63jqDsZL9ryexs0LrqyfCrYOA88cheP+/RznuQtIxRtiFAxprlvIux&#10;nUZPHWa33PCwnRn+PsE+8bobCLhWXL8W5/hOq62ZEQmFW3MqoyIwM6yqClnDNALIdlNk31IUIC4s&#10;e0Ucmci8OT8yS1YEyJLFYzgwo1V5g8tOPYoubwNMNA7sHL8njh5As1GKMsgSP9k0RQB7ZM6CyWU7&#10;lq4EkCDDl7CzNPtMtgqmyLLHV824UHgcU5t2jK6Z88BKwNxmUDmnJXnNgasoyHcC1hwb+foix3+7&#10;ZTdgfbAd7yQPnuvNc3yjbG6X84gooNnl+Pdadrv2O8k3em87Zbfz7Sa7/VbkLacvslU5roiMwmjj&#10;4I7j4IULOFZegUcrGlHQ1Y2J9Vn8h1/PMdK//M9/oF7lX5u1A+1Bt3r//k98BAeqC/FYTQlOVlXi&#10;UMlZPF58GK3GOpTS6i8+/4QKK/iz+T2qWLOp6iDOXzyDaKYfGYJkZtaCqSUXlq9FCK5uTIrM+rGy&#10;niH4pTE1HYGl7Ry0PdVYnPPBaWtCJNwNna4YLmcDUlRko1RczzyX5mcX0d9/AX29l6gQOmGzNcBq&#10;JdMZKENX20WsLfnw4Q+uwumuxNhkH5VFACkqFp+jCYNdF5AKdGAiQvakL8RLd9P4ge+6jFefTeHe&#10;rTA+8sEVvPHBddy5NYLUSCeef3EMr7xvRi0nz5C5Xt6gITBuwmGJyT38EHSWRvQNlaK6noZDnxQ2&#10;r8cmDZOyyifQ2HBMKS6tsYIGQh/iZBo2Kr5W/TlVnWdYV4G2on34TIgKteUcfFkJKSHDlDjB6WGV&#10;hlI8b8MEkECKn1FpS85dqacq+5ESo+ohWLoJXBGCcXPpQWx0atReqZPfBbO9ai/VTJaZ5PvkSA+i&#10;ZL0TVHo+XiNIRny0RIPe4VKYPfXoMxSSQbaRKfJ8woBlX5aAKPmfowQtd4jnDdGI8IpTU7uqbCPi&#10;JRjqCcqSeEGYsjkins7d8E92wcT3jnSL8jpWrDRQS2A5i8y0EZ268/BletTebK+zFINsZ4+7DO7R&#10;doTnBtHvKmN/0FiiYvXQWDD4a8kUdbkawKsWXrsTbvESJoMUwBWWJ2w7OEnjhJ9L+M0wDZlBWxX6&#10;rFKLthktugL0k11LTK8YFUXFR9iffWxzByo7z6Km5oRi0EEaYrIUKrGusgco+749ujrozHUqttLs&#10;byDrN6riEXObXhXzOTZvwumLpzDF30kYWCDWiRC/n+TxiQlZ6uzD2QtHYAv2EDiGMc1zitOS1G21&#10;0ci4+uI4wcOtUlmKR2+IAPnvfylXOcrB51B6SAPnWC+k3mt4goA0bUJoUqeWsL0EKS/Z5YCzGgH+&#10;LkIG6ON8safYH/zORsNJT/Y+RbBMLgdQ9aSGz4gsnONpdNGCETLDmQ0XxsaHMSKrLGVP4tzpAwjT&#10;ME0sSAUbA7o7LqDszH6CvlSuksxKnQRQPRY3ZD7bsHDZq/pAHLYkxaYk9pdUpPWVJzGh9uY55ha0&#10;uNelwSYN8KkNWy4/OEF5gwbs7Kab7XMoT21xQBtbkcL9DraPz4B/p3mtlHgKr9oI7DqcygOrAlNR&#10;ePJaXkdgpeLboSTfLbAqRiJsSGRbgQpIfytxlO9GvhlgVfu6bOfOtIMiuX1Wtl3CRXYcnz93/lXk&#10;4e3qO/nPd4rsU6ukEdvHv7U0+t6L8qiWJVZxJOKritHl5w+2KS8P/l4+y/dH/nzqWe44Rn2uxkgD&#10;DpRJcfzdz52Xnb/bKeqc/F76eT/b+vDFMhiTWTx85iIOl5ThicJSPFLWzv6vxbGKMk6GFP7hH/4e&#10;X/mXL+MDr1xGp60Tdfq3KudoiorweE0FDlaV4UT5JRQ2XoIxLrlaaRVTqbXqGvH3KxocOHUWxUcf&#10;UjVNxcW+uPgsstOyFGtSbHWSTC6ZNWB6wY+5pQhGRr2YmU0QNENYX0ni5vUpAmsITmcbqiueQpQW&#10;cjI+hPXLHqxRfOUPYW2Tr74WTGSpXC2tuLqRQsDVAaO2EuXFBwiQKcxxcm5e9xCwh/HsPUmu70WI&#10;wNpW9QRukC3fWnXh1TtxfOz9S3hGcv/y/SsvjODf/th9TM9Q2YXJOpIN+MAHp3HtRhBblwPY2PRh&#10;bsqKlppjaGo/T0AqgTvQhT4yHJ25CkWV+3H3mSzK6o6gqPwwGl4qQU3tWcTSWvgI5M3tJ1BS9Sia&#10;hs7AzvNLibj4yDA6zU2Yo+IJEIiE4UWo8F1kp6rYAA2KKMElQMATJRQlyIRFxroUi7SSYVp8Fbm0&#10;iLODKtWhZCIyBWpUnVcpRG4P15PhS8xvC3zBBoyQUcR4vJ7HDLj5Wz5HnakC3f1nMUJ2KnuFFh8B&#10;yVwME9mohEWNkyU6A23oGrqoMhVFqJQDs5KEvxvDoVoM87wD3mpevx5hfj4YKIcr2wFzsl55Huv8&#10;jbCRJSZXTDhTIxl7qggckmmqUwGjK9OBBv1p6GgkBGb60ecvV4zSSXatUgqS6UgayIsFR5QDTGHB&#10;EwgTYN3srxjBVrJE+ciI/TPsB8k0RYNqasuFCbLNcY65Xks5LtQeJNB0KWeoiAo/asVw8V5029hP&#10;mV606YoIqm0K6Oyy1xqlEbLhxYKUSSRQ9fSV4nW9BkYfDZ1kt6oRvEz2OLPmJki6yAYHVA7kxo5y&#10;GDwtCMT5PAmmi9eCSE8bCDJmBcbCGkf5fumyn3+bVRyrzCM3GaakG/QTIBdkrBFo3NEWSO7t//7f&#10;/yt0QRoDS0YaUzQyBaxprEoIkX+C44vn9NIA8NOQndn0Y5rSpr+EINngoKsK1gQNIRoMNnc9ZthW&#10;YZ+6AI2DZbJOgp+A+CgNLimDOD9vQdGxh/FXcxqYU7ynZ9LKU91Fw3CCrFGY9vLttPIGF6/k+y9M&#10;YI5Mc573scJ2S9UqSVc4QRF/iPk1G7qMDXDzGUu8a2BxEBV9JRxDfK40HLX6Gs6d82rFIDIxyOdN&#10;I5BALuE1WTJ6ee5TKzb1XpLHjBJYZ9btOP12YM2J7IPuK6diFOW4rSR3A9bdRDn9bAOrUqQEaKVk&#10;v42ys315hf6NOh/lHW7yS6Q7QWCn7HbtfBKKnZ/n25Jvz27nei9FnX9H29V136XkzyGhS/nzSBjN&#10;m89xl998K5IPhZJnJMbLPgHxggrsK6rCAfEYFimq4WsVHi+pwOMFl1DT04Vbr9zHrZfu4PpLT+Of&#10;vvTP+NKXvoQ95y/iqZoGHK2qxrGyYgzZezmhnLSQh6ALU5kGyIYHqlTx4fLDtESnTGhsKsL1Hg26&#10;ySCj6X6EEn0Y4+djtHbHZ+0YnbBhdNxF8SEUMCIUtGJ2Oohb16cxmfUinbRAN1yHSxcOQNtfRbbV&#10;jzQB3BPswvSUHvOzDvg8VH6mFsyOOWDX1+H+7Syee3Yar5OtRmgd9wyewTPPjuLO9Sgur/gwkaSV&#10;bajCzbUANmes+PT338XTN1J47fkJvPpSFnfvhLG6RMudwCrJJEbIIF94ZQRbVwnqay5kR4exPO/C&#10;YM9F+MMEPlczBrQllGL0DFxClucU56bqhuOoqjoNzX/VoLTqMJVNlIrHi5aOM2jsPIUuQwnKGp5C&#10;TdtxAkyjCtGQkIUwQcIz3oF+ez3ZaAek6o8sLYbHepAkE4xT6ZjJFoetxVTYHYiQUTqEHWba1L6T&#10;OBfZopL8oBFaN4FpnOwm04UMz53l+xEy1ikq32mCpCwHN/WfhClYD5O5GjqJDaZyniAzGCfj6B06&#10;jx7tRfSRVTqogLuGLqGx6zzqes7jQsVjSrlLkfNeF40Ltq+y7xSGAnVotRRgKFQFfawWpkSDCvsx&#10;xevR0H9Jhffowo0YlkxOArKSZYki+7+SvKLdfgl2MmDfTA+s6Sa13+shW5ekGcLCWgfPoarkECqP&#10;kuG3FyrnLtnvlaw+ksghuWpQOa39ZNCSPGLIXatKGPYOF6K57wymN6j0qZiXbgawcMOL2csE3jU7&#10;rAQv2SPuMhXihTc2aNTwfjqPk+3WY2TFpUBRwGj1RpisKqDirWW5Vzxy3bF22PxN7GfJWd2F+q4q&#10;/Kifc6D9ET6/JgwT1MQpTfYQ4wTsEYKN5M+NZYextBUi8zIjuWBRyRm8fL5jZGxRsj1J/iCl0uaX&#10;nHjxlXVl3GYlrSDHZ4ZgnF2WUBQtPLxugr93jfcjscJ5tWTHyo0YGXWTSowhaRf9Ewa0ndAgRgN1&#10;hYbhzesJJAnAkVQvAdyPCYKfpC28eTeJlXm+nzJj87IPdd0VBDMjFgm2k+tOlaxhhnNB9qpvtGqU&#10;R3OM4LpA4yXLMTW37MDWlaAqLxljH16+GcGHv3MNm7zGwppT7emnV8yqzJwx1owVArSbhnPbKQ2e&#10;NT+KH/VpUNl4ARObTrVU7+OzT3IsTi1ZcYWMdm7dhXGy2LRKYKHH8VMqjjXntKREAStBQQFDTkGL&#10;5IFLKUZKXoE/KEpJbytkYTf533+7Jd8+eZ9vx4Nte1BEsSvl/gCT3AnKOz9/8Joi7zY+VAHUA+d7&#10;r0WMAnmVdu/WhneSN3+//SqSZ9cPniu/9/6tinhxq/7nGMmxY7ZdwLxQALUaj18qwb5L5Qpc9xfz&#10;s+Iq7Csowf6LRdA8eURN5mv37iA0M40j5VU4WlIIp1+8fD2IzZqUd6Q11QIrJ4nkXB20tyAY6UZA&#10;0raR1QSpfCVxvrjRj82YyFbtyEoc66yNDNaCVMaEpZUE0ilO0LAR4yNOzM2EcJusdWUpTqZqQixi&#10;QF93KSrrT8LibIbX34VkSovO9lM8niA45sZE2ogPf8cm/u2PvISPfdcV+AJNPK4FH/nodTLVAJ6+&#10;mlSeiuvzbmSCPbi2GsaPfPczuH89g+lJC9bIZsfYxqnxQUxT4S3y3u7eSGLzihuvf2gB62QOcSrQ&#10;GBmkSV9EllyJJbIgn6+Rbe9DNqtDNN6DULQLQ/oSXFo6jJ7Rcmj+SoP6e2T2n+jk55WoaT6KSgKq&#10;JORo7r2I82X70NpfoBw5nEkynHQrjh/Zh+80aQiMVdDZawhqTfDJnmqoDt4o+5IKSyrzSLk9qZ3r&#10;S8iSZi/BRTyJezHkLKWUkJH2Y9hSBLOnAtFkG59JLZaXySBm9VhesqGt8wR6dQXoIUvr6jqLgWG2&#10;I9SALBWZK1gHvb0CTV1n0NJ7DAn2SW33WfTZGnC26nFcqHlSxVRKPG56kc/HUQoDGas91YE2UwEZ&#10;bBVsySayJWFhUlFHMie1q71SlTWJLDUy1o1pso6ZLQdMZLySGEJqu3qne2EIVyLI19E1C1kRDQ62&#10;Kbvu5nu5Fu9nepiAMUyW1UM2n8tfK97nY1tWxJd0BJlhtFQfg7dyL7ZuRnHvuTGsbfnJxvWqLOLI&#10;gg5u6e9sN8IzA2pvWTyH28nwlm/GEJ8xQ+ttQNNQAe9BAFGyOVkxJoklCCJSC9UealGpFCU5vcSR&#10;SkKJNt0FNHYXoO6kBgZfG0z+OgIf+0kyO5GNetlnlkAjvARgYa0JzokMgXDiip+GgUEZBCICYBME&#10;z4lJjsM7kr3MiT/4w8/hv/z1n8HKfpTl6RT7veQpDY0ayVY1hHEaflI4IDDOti7YYHE3wBumIePu&#10;xt/Na/DIgX144/V1fOi5ebyPxufl9SA8nkZcvxHH1WsxLCwRtOaMmKHhK1seU3NWRMiig2z/ymUP&#10;2rRNaB2qwciaVWVdauuvVOkFxbtZLeGyX2YJwFL5R2JRB43FuE2j9uXnp7Gx6seS5PplPy3fisBG&#10;o1dKEdqpG+Yvezk3qlHfeB4N2la4ax/GHO8/NpmLR5al5VGy8lEa1XO8RoL3KtmbEvzuxOlDOWBV&#10;nppUpjnFJwD1llewfPbNAKv8Lcfmf/PNSB4sv5aokKAd7VPXfWAZ91sV6R8BggevvXOJW45787vt&#10;9igvWvn99uu3U3aCt7ThGwFB+Y2A3G73uJt8M89UrpFfGn+0TMA0l61JtVOWsKWakvKcZhtKalR4&#10;zt7iWuznd/sLa1UyiaOF5ThW2aKA1Rv14VRVCQ6WF+NUTRHmVwl4c7mUb9oQlf6kDhayAiuBRz5z&#10;UeFEyMC8BCEPwVb2BUOjfUgRrGTZa4TKYmqOALrkQZwAOT5hgd8vBdn1ZKIeZFJmgpiOoGnDxKgd&#10;k+Nu2L3D8FVoUF17GqG4Fk5HK4G4Hx3NZzGesGBj0Y9rl8OKndrclbCTqbzy8iI++X3P4dXnF/Ed&#10;L81jYcaOmopzCNQ+gph/GDUlh3HiEJmXv5PWNZV3tBMj6V7MiUcigX91yo6NKz5a4xZV1caoL0Q6&#10;3UUA7lFWfZDXcNvKMcdJf5OM2EPm2Vj/FFqbTqL9O0rR+EYBDn72MZz65BOoeuUsmprOEOhqoHc1&#10;qFCJwupDqO44SYZzGnqeK5IlMGfYf5kmdJrL4KCyl2W7QLyTgCu1adsRShJQU12we6pVKsYo2xMe&#10;76TSbld1Vb0Sj+oqJbuj4iZjcxMoBSRjGT4bfyVSo3wefGZ2awX0VHxGUwXMtmpoTWXQmUpgcpTD&#10;6CxD58BpNHQcJ0icRoJMWE+WfJ5gerr2KMfFEzhb/yS6rWVkD2akyIYlz/GguwJ2PnNxRDIn6snA&#10;+5THsi3eoEJ1cmFDZOS8FwnTkVhaZ6xReTaLo5XEz/YHyuCXEJU0AX7TjOAEGQuZiY2GgZPgpCUo&#10;jZFdhdN92LgWRXqCindWcshaqfDtSC3rMLZhhrP6YTQVHkRJfSESiX64HbUq9lkK3i8Jc5oZVEky&#10;4gscV+N96LCWoG34LExk5j6OgQDB2pMZIMu+gG5HDY2ILlXtSZalJ8jcwlT6Eq87vemisdCPkDBH&#10;vgq7lhCiTMujajk/TTD2cbxIMgyL5HqmISpL6OI1fPTsMRocw4gSOHwECwlLEUetDI2f8UULZmmE&#10;rhKMFucd2NwIEOT61Hz8s//yR7j9vhWcLz+L/yC+DDRe5Ro2gpQ4VS3diKqEFXMEynt3xzA9Y0V3&#10;S4nKBPby/Qk8dzWNj7++hfv3R9XK0sK8C1uXgyg9cwDnC08iWq7BJNmw7LlG5w0Iz2tx6Nhh5e3/&#10;YYsGfhpAkrkptWlHiM9G7nGcgCpOS1IYX8rLSRL/GJ/NUOUhNNRewhqBdYSfx6Wyz90EEos0VqaN&#10;aglcdIbUeE1KsooQ50DbIcRoHKT4rGQFRtJipmj0PvP8OFa2PLm9ao6n6Pwgjp1SSfgFREWp5ZRf&#10;XhHuVMy7AatiHLvIbsAq5/p2So5h59om11VA8R5I/lzKYKB8rfvJX/9B2XmO3a7xXog6/y7A+m4l&#10;f578Pe6U3Y7/VkRWQuT1TbaqPtvup2KOMY7Dh/k8H6ahJwn8H71UgycItEdLq3D4YiGMwZiayFt3&#10;ZsgQEjCnozjbVKQSN2SpBGUp0p/pQX3tGU4oCeXoQFPNcTR38hj+7SUgiCTVfhLZ6pJDxahlZ2mh&#10;E7im5p2Y5KSPxAm8UQJvWouJrCTLN+PyVoJgNY7xMSvSSSOKS8/jDzmxCwpPEQgHqSzNCId1GOir&#10;wmjaQQWS5W/C8Aab0TN8DmtXQhgdN2Kwm2yMgBb0tGJ5zo2rGxECvwXJBBmHvR2HDz+EisrHYbM3&#10;Kg9jr78Nfh6bCvdidsyCrUUnsjQSFubNuHYtRGtei1kqiM1lO56+GcGSOK84ye4GyfzaT8OgK4Y/&#10;0IzZGVrUkX4aF+2wWRvR21/EfjmLQUMFKshYL5Q/itq2MyiuO0xgPYcheyVZTQeBpl5lY/JS2dh8&#10;9bD7GxEVo0SC+SXmlOwhSVadnhiAhwzRSsALkf1Fp/vx+BMH0VfPewnXsc/7CKadCBHA0mSusrTr&#10;i9TB6WJ/0dCJk1nbzJXKKUyvL8OwsRRmtqGfjKtr+Axa+07AEWpFINUPnYvj/ZgGx0sP4Knig7jQ&#10;dBxHSx5Cn70c1kAt/Ol2DLsqIEUCfGQ4Pratj+0S9iRKU0Cv31aMLtNF5akrXsrDnkosXnESQLRY&#10;uxXE2LJBscfIbC+ic4PIblBJp9tUvKU4zbSbLqG2nyBPxujJdiG9YMCVewkEU1boK/ejvqMWKx17&#10;lcNXfHYY5kAHbjw/ppZwZaVk82YcsdFuXLkVwvJ1F7KrRl6vh8A6RMbXhWFfrdpXzswR6GgoBMRp&#10;i4q9rO00us31qOw4gpFlC40eGjfsa1H4boKlxGo3dpZg424sB8hkVbKsbYvwuxkxOJvJJgd53700&#10;Fvj9KO9tmWDJsXSjU8N74VgkYxVQVkvCk1pVtUeWlSfnHDh75hhB1Ye7t8haVz34yHc9p+ak/Pvd&#10;z/0eVjevIUVwmyJjnL3qUgkpRtl387zP5BSNX0c9Vuc8mOV1hJFevRzBwgTn11oAGyte3LqewL07&#10;I1hddCE5YkJ5+WkUnnuCbJpjjIaEVMBpa7sIX/N+/Gp6D0qOPYSiytMIzOsRXaJBzONUfC5B1ct7&#10;kyV0G/WA3tuklr5tsSH0G2r4nM0Ea4cyOuwD53Cy6AJKq89w3Obin+ev+nH9uVGM8TcSCjQ5a8Us&#10;9UVmjsYGDR+pkLNAg2aOkuJv4pKBiWz59NmjAqzi8JJTcjkFXav22/JKVV53A9a8Et8pCoB2AVZ5&#10;fTey81y7ff9OosBuez83p8Df3q5vVnbuuebP/U73oxjq9vucl7X8VsBBfv/Web5dshuw5tvzjUi+&#10;H79V2dm2fJukj+T8+b/VdgM/E8epvIHwsBIBe+lrYbm1eLyokuBagUMlVfi5X/xFSCHz9SthDFrb&#10;0aTtw5lGgqbs/aw6MUZl7Qy3of+ihsqyC22mZvz9ooaMTMI5uhHmJMtQsUkGFh+Z6zit47kFJxJZ&#10;O7xJTu4bSUwSXJc2glhaD8Id7CCQmjA/6yH7TJK92rC44CWoeeHz9sPq6Ya7iBZzWIuS4iMwmNph&#10;NLbDzLZlJ+24QQXRNXgB4wRBP9vjFKB0dWB+kozXWI2ttQgqKp5Aa0chGpsvoL71PI6c2oskAVCv&#10;LSeDqyJDbFXLzMMDxagpfQJzI4OIB1sRJBuIj/RijIp0gpb43esx3L+XxGiyB9q+C8gmtYh42zGZ&#10;1anqORZ7DaoIQO29BegeKiJglaKq4Qhau8+RDV5CTfNx6Kx1aOkpQGt/IXrNpbCECHzJRrahCe5I&#10;C8yeOlVfVZZ0E1NDb7LQOJmfi+DrIhu1k41GMmStBILIQi8ataVYvOxEhGwwyO+nyDayi3qEyGjD&#10;oRYCKgGBgJ1I9sPna2X/VaKn5zx8wRZ4yAbdwXrYvFUYNBao6zvJciyuNpxnXxy99ChOFB/AiZJ9&#10;aBo4D3esTQGrKLmG/pMoaXmcLNMLIxXrqbonUTd4iUZCN1r5TCQnsjBYYYiSp7jDehEz6xZMr5lU&#10;vtg0wTQ1S2W5RCBcMRC8dFTawgAJ1GP9GArUqOXOJJmOcbQBztE2mGic/OaoBsVPaVQZty9Ma3C+&#10;qgCh7DDSZIHpBTP7jOyX/WUkmOt8Vdi6R+PosoMssxM97hI4VKKLGpjZVxapDTzZgWEy1OrGs0jM&#10;GFFQ9SSNoEOoIXtP0DiUVQFrpgVpArOkWgw1HcRzxsewuO7DKK9pYN9K4gJztBVTG144hGnTAI3N&#10;amEK01AZ06LX3omHH34Iw5c0GC7fhxTZqZRCi40M4fUPkUm+OINxgu3q9TD273+MbDKKV15axI0b&#10;4pDnRCzRS1aaxke/65P40j9/SYHs5z7/a/j8H/wWfvcLv4Hf+0+/id/+/V/D//PZX8Fv/tavYHHK&#10;jq2lAJbXvJgnWN9cD+PF22PYmnFhc96NlTl+v+bHGx/ZImvUYu6KFxVdlSp2ND1vQ6+tAZ/xatDY&#10;eEaF0fhkaX7BiLAwbAJelOzSJVsTM3q1VF/ffxENvec4bg0w+RvYj8M0uhuxejuExPwwetsu4As0&#10;kr2le1Tt5bFVs3K8m9lwYPmyD3EaFZL8ReK+x3mNjMTCplr4bHoxtW4lyA4pwzKTGcDZc8egeXTn&#10;Huu2KA9RKj4BAwEGBayyjLetdB88Pi8Czrm9Poosx5a9MxDtKnIeXk+U667f7yJyfgWsoqS334vC&#10;3q1936jk9y0fvGZe3vZdvlzbjt//a4kYRm/2u4hqz1vt/P+GKANL2kZ5mOCYHwfqefGzXE5oji3J&#10;Q13CsbV9LzmQJQALsNLI2yd7rmSshytq8WRxFf72i3+Hv/niXyJDq7VXV4dWwyBKOupgS+kQobUe&#10;G+lRyQokQYBVgCDUDM1Dj8JDhesjU5UlYTdFkuTHUn2YnrNietEOd8VD+AMqQal2sXolhmt3xgiW&#10;3XCSLQaiAxjWVxG8rPiOD6zjwx+6itsE4OkpI1YXXBgYqoHVWId4xICCcwcIxC7ML8YwvyBJxA2Y&#10;IZP0yJIbzyUAeW1rBJc3RskgA1haicHp6EJL80XoDE0IR41wuagcvT0Y6C/G0HAFpmZd8Ho7UFNz&#10;FNFgL618K4KytEkGJtmRdM4K+HlP85Ls/EoQJjLUMAHqKpXVOBl3mEAUibaTnZ5Cx+BFVDYchs5W&#10;DZMsRZIhZuftGDRXoK33AoxkyfXtJzFgrobWWascjkTB2Gnt231NKrWbeFtLntSEeOoSJOMEGgm9&#10;cUTq4SMbcvrrVCiNgKuE11jCtfCEGxCKtvAeC+Dy1WB0dgjjc3pks0MI816MpjKMZ7U0FjoQEIYe&#10;IHgKYyY79vjqYLKVQm8phclei3OXHkaftgJnLj2Gc2WPU8ENo55AbJfQDUc5waqaAGZB09B5PEWj&#10;p01fjv2xPXjylAZPnt+LqvZzaB8qJHhQeZK5SSrCAO/Rle5Gj/4CQawMsal+jK67EZqSWsCdZH29&#10;VNA6hKmESxsvqD1H2csXoI3QmPNOdyKzKiXzDPj11B58bkyD35ZKMuN7kG3aw/bokWGb/ARk8TRW&#10;3tWJXPyv5A52xWmMsa+tkpKRbFv2ifsdJWTLUqKvTVWoqa94ChMcSw72j85Zr5L4S6ylnG9k3YxR&#10;2WckYAx3nEdfy3lYOHZkyTK7bOXz0qHXUqxCQ6SGrlNWItKdsPG6vdYqRGr2wNPwOEobyvHFZRql&#10;GT3GaaheuZ3CT3z6/Zgms5QEGJFxnQrJuUpANZmb0NpehyubYQJskkx4CD8T1KDXWIv3vX4dX/mX&#10;f8G/UOQ19/7L+MpX/kWBrvz75Z/7McSC7bhCAH35WgbPbsTxoRcX8Nr9KbzwzATmOC4ll7CPfW7n&#10;80hWazDAceiV7ZFRHa5eS6Of48GSaMPoZTccNPAc1AGSccuf6qXRo6Vx3Youjm1xbmsSo0oM0pEB&#10;VSt5ZdWFLEF7hcaGZs/D+C6bBkeOPUlDuALx6T6y9H6kaTitkblOTJuwvh7AJueX5C2P0riVWrwT&#10;UlmH7ZMi6eL0duPZNM5fPPEWsCoQ3RZ5v1NJ5oA1pxSVctxx7FfJjv3NnPLMsaevJzvPkVfISnY5&#10;dqcoRb0t+fZ+zfZ9I5JngTznbtfeKW9nrG/1wa7nfY9FXWcbyPJ9LrJbO/+1ZGcfSLvyz0i+y7dP&#10;RPpNPt95PzlQ5feyx1pUhwN8PVReD83pS2pC/sTP/BDmN8y0Si1oGSYjGuqEKTig8s56CaiORAsc&#10;VNZSKsxAxSxluDxkLG4qsPgYwUD2wMQjcpygkCbzSg0Q/DxINDyCMxdPUZn3cbIFsUzGeuPuGK7f&#10;ncHccggrBKqnn85ig4pgmiBw60qIwOrFTNYMl7UeLlszbKZGdLZfJGi6CcwDuH4riGSmG4O6ixgb&#10;0WKd53nt+U08e3+V13ejouo0Tp99DK3NRTDq2nHh7EFE/AYYdDVobj6LYLgPvkAXOjsvwE3WrSWL&#10;9UsaRBoKZnc1ug0XMaAvhonAFPK1kEUT3DwNuHklgftkAAszNkSpiEzWCrR0nyRoHkePtgCBRI9a&#10;0vXHu2hotBFgy+GLdqOy+QgKqw9QcdchNDoAn8SJptpRXHYSw9ZyZZjIkrAnSeVP1iMhN7KfmaAx&#10;E5K/ebyF/Z4hYIUS7VRiXQhQiUt5upl5I0xU7l4ysQwBID7ew3sRxy+22d+CWFxiWgcQi/XCS8PA&#10;660jw22Cw1UJo7kYBnMZmjtOoabhKE4W7MHxCxq0kH0PWarRwM9lZaCt5yQV6zDBhudadBBcSxFK&#10;2bH3b/biqfMP4fTFfThbcoDMNpeAPjFrVGkNq3tPoNteAZt4PE+RwXWdhaNYg7E6DRyZfvQSsMc3&#10;nGgkaPzTpgYnLh1FmgaOm4ZcdFZPkGrAcPVB/CmNMymx1qxtRbJWgz+e0eBjzj00TMjeaUQIm8qu&#10;uSA5gWXZWuuqgUtCngYuIERl72R/SeYkWdZdvhmAnQaLXkKFeLwo8tgYFf5oP59bp2Jlsncs1YU8&#10;o91ILBggeZ1HyIrFk/rO0yNY2HCrUKjoeD+kiP0oWV1SwoDmJQ7UQJAdYD+YcLHwSfzJ3B68btFg&#10;qUOD1JIbmTkb4sl+Gop6TJOVyv6jZ6QPk2SZrV2lagl1uVWDja0YnnzsYXy/S6M+W1hxYWWLc4RM&#10;bmxJClkM8lxaMvoODMaaUDd0Fr/0K59Rc1n+3V0L4kN3p/DG/Vm88ewc7m1EaaR2YZRzNMkx450f&#10;gleKK1Bk/zc+ocetp8fJkqX8m0HtdUcWjUr82QGVFGLY3oDYskWlXXSl+1DafBzt2kLMXw1hctPN&#10;eejA6qwNp44/iRoaLefPHkWYYCzbNVJGMc0xLXHVMo4lWf8E2zK/6MSLL8/hLsHzzAENujjXJTe2&#10;xCWnlwzUOS1qefnEqUO7M1al1LYVn1QlyS/hyd9vKsp3lO1lz23WmD/Pu5X8b5RyfhfLkooVy3FK&#10;QcvxOZB5e5u+Ofl6jHUnmObZdv6+/zVkZ1vUZ/L6ja4SfJtEGUU72ihteliclsiuc0C6PU4o8v7N&#10;exL2qvb72b9F/FueQSEBlqI5WaAm4rVnFzC1rENq2ooecx/ZSgsMLjIAWvs2gqpvtAv2WAsatVUY&#10;JAtzJrtpwXYjTqXtI8BKcLy49M9Q8c6QVU7MWhEK92J6xq7AdH7FS4vWQiANYW0ziiDZcHxEjyu3&#10;RrDBv6XqzL/9N89iS7wNpx0YSQ3iCo+9eS2JgT5axZZ62Jw9+I9kLZ0DVZib0WOD1vG9m0m8/Mwi&#10;bm1NYHrSDy0ZanX1adjMBK6Cx1F0dj8chjbMZb3QE1gHeksI2E3oaD2N9ZUgXn5xDpuXI1iigrMR&#10;SGMExM0VH+6QPdy/Mw7dYANazuxRTHpl0YO1RTeCBKyurjOwu5tQUf8EdNZKOAMEs2iHYq1GRzXa&#10;e89BT9aitdZBa6tFbdtxdOuL2IetZFIdaNcVKuBt7iJosQ/FI1OWgiNkX1I2K0qlHpG901QHlX4P&#10;Qb8ZAQJiaqQXVoKsW5I0JNnvBAHZg43zmD79RQI7wZvGTphtSWT6CLjNOH/hIByeRrj9rYhEWuEk&#10;qPqCdaq2rexVW1wNMNKIMXraUNt+VnkxD5uq0N59DvUtxzCsl1y+ZWgcPI9jpY/i8cAjeLLmUWj+&#10;WoOyF8+jauMSQfkAuo2VGLBXkc1eRJuxAB3GYjjIHtOLNrQbqlFbvA9DvlocPfcUgbUHrtE+DJNp&#10;h0cHceDCPjXOpOZqSjygCVxjayaU0Pg4VniErG4I8ayBfWTBL0Y1fMbnsXLFjxSBXApmJwl8Ep86&#10;SGbsEwOH7NwWaVcxo7IXLMzVSdbqHemEnn2aXrMjQEBLE1BS4wNY3HJh6YpXhXzEZ3UqBGSILN0/&#10;OYAogUAqFEnMpsT4Ti1aaFByXhCcZa+27ezDaO0uVJWHwjxGgNXL+7NG2zHa9BBmCJTG9vMYXXLw&#10;OekxVHtUjaWtqwkEx7Q0DIxkrLwPGmxrZHD372UxwbnS0FCIxvoCGqI06F6awioBbH7Dg+VrPixe&#10;9WBs3pxzICNTH1v1wOHrga/mYdx+5mU8eyONOxzfr1wbwUc5t19/dhbraz5MLNkxSWNm3/592Lgb&#10;JogaVfyrLSPncJNBa1VfynNz0sAJSvas6WGy8FaY6h/HH2U1OFl2HsOeOhUqZqUB09Jfj+qLB7A0&#10;ZcNV3pc4AxoKNLhw+nFcuxLDC69MIsVn3W1o4XjtwTjPmWSf+zkWo+wnFUXAe5GC+S0F+1DRXQKV&#10;Q1tWdSLNWL8dxbGTT74DsFJ2KskHZbfj30l2+/17LYpRb4OcXPNrA/+7l517xbtJHsCUESDHyquw&#10;rQfO8+2SB9vzf5NIvmbZr9/ZTnn/1rN5p34SlsrfyMoH+3QfQXa/GHpkrpoTRQpYb72wjrE5WuFU&#10;cgbPAHoMrQgnJfl5PwITEl/YTCDtgLVsD9ouPYoYFYgsAztEMQfakSRrDSd7MDKpxyIt8yQZ6zxB&#10;KJ3RIz2iw9y8C5PTdszOuQkQnQTtBnj4mhwbxsaVMH7kR5/HvbtplXFpND2E2SkLlhasePaZEWxt&#10;+jGsK4LL2whv4wE4O07ixWczeOW5Mdy+HMbV1RDSkSE0VB5FPET2HBkmkLrwvR+5i7uX0/jeD97A&#10;D33sPu7fncD1zTiuroTw4fev4fVXF/DS81m8/NI0nr0axav3x/BDH7+J+9fTWF/ywm6ogba3Ei9o&#10;yeI6qgjKZKBkr7FwJ/y8Z4e3BSaHePNSoZGZai1VKttS5+BFAmol+g3F0JorESRDae47CSPZoiPc&#10;Br27DlWdp2CwV8LC9/IbWbpMS8YZif/bdhiT2NQgX2WZbJIKf5RgE5RlYyrsuGTZoWIS4BRGKiDb&#10;p71A5VpLBa3ja51awjeSVe97XAO7r4HKTUfjh+CaoEIjcIR57syUgYBcjuPnHsGBUw/jQvVhFFUf&#10;Yvt5L7y/irrDqGw4oWrmHrm0BydLHsPjW/vw6NIjePTzj+LADz+Cmg8UoKrxLPqtNRhyVaGbDFoU&#10;/sQWFTXbrWNbZP+0yXARqRU7ejyV6PaWo05/HtX9JxSrbOF3EteZpHKVurOSFzi9ZMSgpwJN2gIy&#10;svNko9VqmdYY6MCyhHTwnFL/c3TVwfOT3U8MYX7Lh9VrIeUUNOiUyjZSXk6HKEWqvISm+mDLdqGs&#10;/jSu3R/F1TtpKvcBJGeHyZSkJNswIjyPlEqTBA7CgsXxRlJCzq86Vd1ZG42aJFmq7E2OLZvRXHYA&#10;ejL96iEy5TTHNL+T0BzZ95VEEvtOn8FKuwZTK27MrkRhqDmOSO3DiI45sXl/HKPzNixdo3G3EVQG&#10;qVSJkmXiYLxPxXVK2j9xnlq46lchKyECqVTamWR7kmSP1kgHsgsetFWfweeze/C7aQ0Wr8Tx3NNZ&#10;3Cd4v3ZvAi/fGsPSvANX7yYxs8m+2557YzR6HOkelD+lQY+XY27eQkOIhg3ZeJernOy+i31nUFm2&#10;jp88hPEGDQ2iLsTnLChrOg5Pqh+XSk4RAHvx3N1xXFn2Y0aq2SyTYfPcz3J+zRM0m6pO4ufiGhx6&#10;Yh/CGfYtx192xca2eFV/xwnoUiXJEGhFG1mwlLObWnPQ0Ndh+bofp88eeXdLwXnJL/PtXLb7epL/&#10;zbdLpF0PAutu7fimZBtYVf/suObOa6trirwJrDtBYpdzvoeyW5v+b5H80vTOvpM2f72+kd8cKKwn&#10;uPKZ8v2+YnltwoHSRmiO54BV5RFeMaskBXaCU2TESEtyiAquF3pflQoJEaeenuEKMhNxdmlVIOEm&#10;uH6nQYNr3RqCgMSg6Sh6ZEa1BB8q7hEDwVKPuTlOtNUA1tZCBAnZz+whsLZRidjw4z/9HbhxL4P0&#10;+DBMtkrECFLz81asUnFskkWsX/Xh+q0YuvvPw2QpRZhgPjuhw8q0HhEXAcTTgqCrBT/2fS/g9ecX&#10;8LFX1/Hp73sW99bDiNhrkfI24TrBfoIgn431YzoxgDdenMEnXl/G+1/M4sVnkvjoB5bwxvsW8cYH&#10;VhEJdqKs4kmUVB7EkLEadQ3HUF17CA47mXvtfhoNPYgRLN08Tu+sVw5KhRUH0Nl/kf1Tgktl+9Gr&#10;LUFD+2kCbwPq20+gc7gQfioUqTXZ3HcBRfVPKccvAxmeI9xMhd2gHEokS5LkC06QKY3PG5Ai2xJW&#10;OpYdxMqyHWsrDsySXfsDTWxDN/qHLsLJ3/plTzHYhOws+4QKKkyglThYT7gVrV1nkeYziRFAplZM&#10;VMztCK3QOBCG7a7BicK9OFHwCE7WHMOhwsdwjO8rmk7AF+7HEbL1+o4iMrtBtA+fwbGih3C48FE8&#10;eX4fitpP4iIZcBrgWgAA//RJREFURntvIUoaDpN9EUwkOcWqkWBnUvGsvY4SdFgKkCBgOka6YE62&#10;kDG2wDPZB22sEY5kJ6y8vy5JhEEFK0W5HdJ29oXWX4MW0yW0mItRb7yETjLtKBmW1KZdJEhtXgtj&#10;bIHskazHmepUOYyNsgwcaqSir8XG0xGklvXwTfYgNDuoUv5dPH0Qk617cbH8DC7fiOOZF+fIcjtU&#10;3dXe1guqBJ1U4AkS7G1k9JKrWJZ5s+w3J/tYAFOWqo1kUgEyWWGmDvE7SLSj4MhelRlKHJmk7mpg&#10;rAeWRB9+k0A30aTB+KIT125kEAkMYqb3IH6BzLujrw7X7qXwwvuWsEojURidPdCicv4u30zSsB1g&#10;f1oJbEOqWo3s0c6uujBDMA6OSmYuLbw09F4iI02Xa2BtLcTS3S0CJJk4jZArV6LYWHDhJYKeAO3q&#10;5RCmaYgskvnOr7sRnhgmsFsxSpYqq0oj40bExHGM9+fmtU1SFGJOT/bdhiTnnIef+UYHVEGA8zWP&#10;0xgkOF7xo9dSghTZt+T9jnD+Tk2Zcf+FMdy8Fcfde3HUcrxU119UFY4m10w0VgaQXjZByukF2KdS&#10;VUdYshRncHCejPE+U7ye5F+eXffgpJSN+/8z1neWh7dZk1RmefCaSrb3MxVzlVARvua9q/815Kva&#10;83+RiPOaeg58ffMz/p3bPxUHpXfqJ1kC5vGFFHFiIshK3x4sa4XmVJkC1q2nL2OcSjkzS1bDyRUe&#10;GaRV3ESl1whnvAl+KsSawxqysmoVY+mP5xJCyHtLkJZm+cOq1Fth8Skq+xrEE/2w2xvgdDVxklnV&#10;MvDqWgBTBNXlJR+/76aSieCl1+YxJ0Wbn8lysvvJ4BqV08blqwEYqFSt7lKsXLFhllb0PNlOltZw&#10;hNebmzBgbmQYL5Fx3L8WJ3ONYSLejw1e69998gV873dsYHPKhBF/M+KOSoJrDby2WoQJtDNUXj/0&#10;xha+5wOL+Oj7pvH+l9O4vhXAwrQJDlsVmttOE1ArCYAFqO48j/Kqw2TZ3bCaq1FWdloVC3C6GmkE&#10;1ENnqcWgoQr1Lfw8pYXb14nGtjPo6CnAkKGa39ejR1eMrvKDylnGSoZ5oXKfCr3JzpkVY5X437A4&#10;K0koBhWOOdaF0Tmt8gD2U0kHZb8r1ook+1qWwDMpGj9sZ3v3GfQKsEqSDCo+AdeDfEY6W6nKoOSh&#10;AWIjww7T+AmGO5S3dmy8E0tkCg/9p704/skDaGw4hfaBYtS2n8fxqmN4gkB5vOgAiqqeQlt/CfYe&#10;0KCmrVBlw1oi0xli/zUNlaOV92YJ9KC56zzO05A4XfkYYgR8yZQTmelHp/U82vRnYYrWITDdDwvB&#10;1BBuRJu1EPZx9uVoJ7wCdgRR8QJuNRYo4LDyXiV/smuEbZ7sR8tAOfoDjSgbOosOPkcPwdOf7cX1&#10;2wncvp8h2LVidMOlUigKyIUInpJcY4zsc2LDiPENKvp5MqIlLfoL92CMoHqm/ByG3GWweiX2t5V9&#10;3I+B6icRqn0IZTV8jmRntmQ79HxWwWlR+lo4ovU55ygaAvZML2zpLtgyHAf8W3Ig6wJ1MPCYDI1T&#10;d0ZSN3L+EHjNoVoaohUYr6PhOeGiQeDH9Y0o6k5o8PnJvfjDGQ3StRosb4UwQwA0kvU3dpWhpaUY&#10;iTmrMkhG1jnut5zK2JBwmzkCzcuvLSGzbFPhb7cImq/encHf/91fqrlsHW+DY3ZAGQfTSzTEOPfW&#10;ee6rvEZZxXm0NJ3D3K2QqqoUn9Th3rMTeOZeVhWjWJt0qmVhyQ7lJ+CF5ofRxrmQIguX7EjWBM9N&#10;47DTxDHGeRCfNsNPXTGx5lQ6QVKaympCMNLJOWvlmGylAeQnO+7js+lDlgxffAhkNWJkzYbIEucz&#10;x4yHBqR4IMvSs49GZMfwBUhpuUky43H2w8l33GOl7FSSD8pux7+T7Pb791q+XcD64HW+nuR/tzP0&#10;5b2Ut+0db9/v/y/K13o++b6T5BHiCJdjvrnPNKdyjDWxOIPRpSAisteX7OGg7oJHEp9TpMKKTfKP&#10;piRpewdcUt4sQdahHGk4uQgMU2QOE50HMVx3hIyKQEpwFu9gI5VhjEx0ZsWFOVrac7TaF+btGCM4&#10;ZJK9uPV0Ehs3qGyeTsMX6aH1PYgPfuwKomzDkL4IC2S0ktZwipbrC/dHMJIYxPqiHwaCQdDdgqS/&#10;A89fH8Fr4hC16CKQtuIjLy/ix777Pq4t+xEnUK8TjNZndHj6Zgwv8Tqf/uQ9vEBL+n3PZ3GX4J4d&#10;7cMUFeTirBEWUzl6BorQ1VsEna4KpcX7YSEgR2I9SJLxWcioh8k+HfYaeBz16CczrWk6hkC4mwaD&#10;H0ODxRjg71vbTqmE/MeOH8DjTz6ME0/soeJ+mOe+iM6B80rJSApCk7+KrGiQQNKKxOwwumwt+Asq&#10;205rrYr3lALkqUXxJjXDE23K7bOyvw1sR4f2AroMl1Toh5USJCCbyIANnnrYw+05T20Cq9dbq5Jd&#10;TE9oYXRfIoi3qExRmr/gdW4Xw8A2x309ioGcLT+Ek8XH8OihR/EI2/3IE3tRXn+ez6afYN2Opq7j&#10;KKh4CCap8jKuRYeuAofJcC+StVf0nie7saCg4SCeOKOBPSYl0wapNOvJ3GSPsxe1fRfRyuda1XcC&#10;DYMnCIYEymktSnqOEGyp0AlqPgJnXf8xNf6q687g5InHMSLp8cggA1kyxkwf2g2855qDBD0agdM6&#10;AmEucUmWY8yT6EJTz2mVPN9NNiztELCPrxngmujgNWkMUuEP+WsRnBlWWYUkXWF6SquKfotXryFc&#10;j4aBEiTJeKWerClQrca9LFsGxnrh4bOTOrri5DOx5UBgjmB8KedoFKVxGiVbtITb0G4qhjvVi9a+&#10;IraF1yaznlpz4eleDb7DrMEP+DU4d+EYjdchAnAnJpv5uVWDv13U0CjRIbZsx+iyE5PLHsyueDA5&#10;78A0X2OTRnilKAENjTv3x3Cf43/z6i28/8N34GH/SS1XWWKXBBKr637cvTuqVpH2sH2tvVXIrNtU&#10;msIE58ZM1sj5M4H1OQfn5AC6/dUEOckO1Y8zJSdQdephdDsr0O2toiHRhhBZa13/cVXDN71s4H02&#10;K89pyXYl83VpxoLM+KBi7FK8P02DXZzEEjRSkhK2MzWEuesBAv8A9Q6fCZ+7f7IHI5s0JAiufhqX&#10;NvaTAHySRqA83zPso7ctBe8Utaz5DvLgsV9Ldvv9eymiqB8E1vyS4rcqu13vnSR/bXV9BQa7n/Nb&#10;EQGb/DUEWHdrx//tko8xzsVOf/U95o2H3L1uHyP9yd/mgVUX9v5/uPvvOMmyrDoUjmrvqrurqsv7&#10;rKz03nsTmRkRGRk+w3vv03tbWd52tan2ZryDYfAIECBACKEngxUIJCEBAt57yCDzx/e+7wmtb+2T&#10;ldU5Rc0wIwY3+fvtX0TeuObcc8/da61j9ibDD6sx0twUWT7Vk+THNAYkAXYzncigyjyiZq/SzKKI&#10;6LScZLAxMsyJeSsSDY9hzNKJQt6EySJV5qQN4TCVq6uFv49jdsWLhKxZo3J65pmncPFiHIFoG774&#10;/ZfhS7ZTXdWqyU8rV/1o6HwJHQNH4KMKy7NMM1SiC1N8aaeccDs6MDpUjTt0BtMZI9rrXkHI2YYL&#10;s24s8to/9pU7eP/2DPoaDmKFLPyNqwm8eZ3K9nIU925kcGXViwssz/riuAoKkaYCiYZ7qBIOoKnl&#10;MHTGWuhGaxAJD8EhMyFDZOJZHcHdoGIIz01bkKYiX5i2wmisRs9ACXT6algsTTCM1kJvppKlmh2m&#10;Wu0ZqsThU4+hf6QGrxx6DiOGSjjdrVSRPXDH2mAJtUDSrslSFFlqk5kbQf9hjVpuEBbVI2sJ+Zub&#10;iizE5xGjsp2dp7OJdKOz7yja+2SstgLuAIGZwOVwN1PlN8LuacK4l8DqboSNIOjxNcNP9X7wp1/E&#10;uR84CM3v78EesX+pwfOffQK5qBXlVNqna1/BvmMv4KmXn8Rjz+/B0y/vwf6jTyvyMGKsRAfBs7nr&#10;FcyyDj3RfgJGCboJruVtBMIElZ+jAQfO7kFpy4v8vx+R6VEVqclAkK/uOYnyzhM4XP4kTny8j6Bz&#10;CpVdh2AItqJfJjHRmftnqPrzBAyq1WF3pbp/iVcr8YDNBMNu03nY00P4focGgeZnYGX763VUqow7&#10;oh4Nnga0DpzAwNh5LF8Jq6w+MhvYR9U8GiPQZjuoVmvRPVa6fQydt+Rd1Y/XIE1gsFClSgD7dn0t&#10;PjZoUNVbqYA1wHM4CL4+1r+NwBsnGFv5HsjYrpUktNVUgqq2U2jsPQvdeD3ah8+wLI0YsFchkB2C&#10;3deqcpCOupow6m4h2PehsbEU584cIEntwfkzr+BfZjX4jdz2Wt2XDr9C0tWg1ohmSFDzs9shQiNs&#10;f4UFyYpjVdl/JHTgFAml5oln8X9ENJjZClLV98LHdhQWBZjqR5bvs4PtITuhZzk64aHyDBPQhAS4&#10;2aYKRQPefnUSfYPN6B+qh5PAJ70IMhlscnUcZn8j+lhfEmc5PmdEZtkKyYXbfGQPDpw4QKAdQG7V&#10;qiJJybhofsaIGI/38dmZU50KdN0ESpkENuZtUMREegEkqIY3P6D8i8SPTpM8OhJs5xNDvIbEECZ5&#10;IRn0pvr+4slL4gjl82F71P4PmzhE9V32f+j477T9bVCs6j7vH/doxfqt1ds3s92KdXe0qb9LpggB&#10;AXM7Gf02eG7f0/3v0v2u7nV77ev2BCj5Loq1VAFrp3kUkxeTiFIZStSfY+XH1XKDUV+jclajXjpn&#10;Om4J1WbxtcBBJ2eVrka+KB4ycQkkXpgcwxyZdT5jwI0rWVzZSiGZMGBtM47VC3EqWyOauo9jzNaE&#10;hMQZdrRi45of9z41i8//wBamlnX48IszqNe+xJerH7feLeLuW5MoFvgyx4Zx7+Ykbl2dQpxMvqHm&#10;IDw2Kqi6g7CONmJzOYyYrxcz6THcu17EW9cmEB3vwKu89nt3JnB51YeVGQeukzxcXQ6gGNciHRlA&#10;gWAZjw8Q1NtUucY9VImuLnT1lMBFsL6yFUOMwJqius4SOC5u+HHzYhTLBPmr636Eg30EU4KquQn1&#10;9QdQVXcA3cNl0Lnb8ErpU3Tw9TjfcAAdWgLQwFkq4ZOw2Rvg98m6yUa8M0Ln3VqiQhVKblIXwTYz&#10;PYL0tA6J6SE6NUkTN4DEJEGeDi7M+o+yvsNUp2OmCri8TYjQAS4uOjA/Z4WHDtRNAB0nwNrpxMME&#10;DTcdYkS6UEmEYgEtznzxAJ76rSew5/eosP6dBo//ymOoPLcfB0tfwLGyl7Dv5HM4eGo/nnn5CRw9&#10;ux9HzjyP42ceQ0v3ETXbWWYRZydMGNCXo723RHV9D/K71TeAtSUN6pwnUMvnHMiMYni8Ga35Kio1&#10;I45VvoxT1Qex9+NnqJj3YNTWiF7p0ZgbRbPhFIIEVWu6E8P+GvinBmH016O4aednG/zlGnRaqtGk&#10;PUInPo4+bbnK7iJOuH2kAuV95RgLNJH8DbL+2JbpmGXtrFdmlxb7YUt2wJXrgVWWjpGsDRFITdEO&#10;lQlGojiNuusxYq2CVleGPpkox/Ztp9IM8ViZQGbx1MMsY+EkATb+NhZs4vUkpV8HKrr3U3ENYYTk&#10;pXXkDN8RgnWoAz36sxhy1CJJ1ZjM6JAlGNoIrv3mGiSoPIsrbvSSaE3PeQlc/fhDAup44zOo62lE&#10;kPu74r1YXvfhwqUY/KFeNalpeTOogukXl51IzkmAfguyPP9Hn/0ctjr34Cd9GlS0l8Izw/ZSYPkJ&#10;arJcZWLejLJDT2CxmyTPRXJMlVh9fh9a+yqRo8q8eDWCn/dqSAwqCLz98JNYm93daB9qxNb1GIwk&#10;I5G0jPdaVIjHKIG1ovQVmM5p1Di2zIYOzRuo1kcQl/XYVO3OPNvz5CDJEdvz/Bjb9yCSs0akFkYx&#10;d9mnondlCMgL1wIEUrMad/Vl+3hfRjVuK0uRQiTVUn9Hjn9dgIhtB6cUgqgKcWr3neGfc45q/29u&#10;O2NoKoTd/bFIFWnnoXN9J+xvClgf7MPPJ/mprivqiiYgqJaU8HN7/+19H77GblPHyz479ojfd669&#10;c79/12z7vtg21P9yP3Jv90FV6kuULMH0waxi+S5j3Lx3zeESBawdJiMZrhvuRC/Zewt+hi9Z1bEn&#10;6ASosOich601GPM34+SxF9Gqq1OzEt10SgHurxbME1hDVDCTU1Zk0wZcWIlQYXpwZTOL6QknfH4t&#10;3P5+dA+VYYBqcJEv8+UrMdx6vYj3v7CKNz6exgdfnsWFW+O48WEK195N4N6nZ3DxekRFDupsOon+&#10;lpNoqDyK7pazuHZxElYjWXjSBLOxAYN08LaxRkQIrpmQFrHxLnz+rVV89NosPvvuGhapXO9dn8CW&#10;rJ3NWbBQsKKQoiOgckhn6RhSerhCA+gbqEBt/SFYxxpwaSMMk6EMLls13LY6JKlqP/veEm5uRbFJ&#10;J/fa1ThSVOTJ5DAyvOfq6heg1VegjqqsSXsO51oP4XjZUzhXvxcVdXsJ3A1o6ziC3t4TiPM4h7uO&#10;gN6oguurbCAE1CDVRkqc4bQeIX4fdVepManJFXGgOkie1XCkC34qqzCdd4jqSsIwRuiwY1SxyWS/&#10;WmMr+0g3sExg8kvQBIKqLBHRbtSgfvI0NH+kIbBSsf77PXjstx/Hyy8+jRePPYaX+Mxr20pwnE7z&#10;2Zc0OFN2AOmCkwB6QgVb11tk3LgavUOl6B8+j5qmAxizNiDFOnBZO6H55cfx1E8/jhFdI0reO4re&#10;gSbs+eM9eOmVZ6hkn8dzV5+E5k8I6P9Jg65UOeo/KkFFzQm0dx5FkCpLUtO5i71wT1B15XuVcpcu&#10;8bFoL5qHj6gZx0HWT3xa1ov2YZyKs2W4Ar9LtRdREYTGkF8wYXLRqlLuSdL08Szra2oYJgKCjH1m&#10;Fi0YdtaqKFGWeKcKUtE+dBL2QCtG9ZUYkuVFulJorVTMBAzJOaqzlFOtajFK4mJj3baOnKICf2Vb&#10;kfL4AVcdtI4alNQeR0fXWex96XlUnHxeLd8xkaB1kLBMLo1jPNCHur4KnHjlKSTmHegcrcREliqv&#10;aEVbw0nVxRsnaZEJRbfemMYbr09jdt6u1ocvEWTXLkdJuniPJFEhgnly0oDSFzX4ewENPmPRYG5g&#10;H4FxkIA2gMC8noqagLxgxtKmWxE5yb1qCXQhv0hFSALtYB1KPtirr2XRQ6I6Fm5DnNfKzZlQ1lmD&#10;/7KgQcdwC1J5mfxGwGX9SU+WKM4wn4Pkec2uWJFfcyCxKLOkzWo5kqhWAWDp5ZJ2J2RHQlCK4pWQ&#10;kRkCdIRESmKRS6IFAVWHqxV1/XVo6SpVSnn2YgDZxXF4SGwPH9m3qytYAEGpiO1IS9uOb5eT32UK&#10;fL9Fk/N9nVP9Dpuc91HA+p2wR11vtynVeL+udq4rUaN2g+vO5B1Za7tz3MPX2W07+zy8n5xfGbdv&#10;n++T/f5OGetBCJt8yn0o4iX19OAet9uhBOFXsYRpso+kM9wB1l6HBdHFIKwxydAxAJ1LxlPbMeZt&#10;hd7ZCMk12aMvQfPxJ/D/rmtQUn8OTjqYJF+Y6vP74ebLKhMXigW+VLkxvH5nGp/58BImczYkogSE&#10;8Ajs450YHKlCl/Y8zGMV8AV6UNd6FJ74MOa3AgRVP26/F8P0phGFJQOdoxFXCKyp2BDeuDWF1UkP&#10;lqb9KCTtsI22YDrvhHGoGh57J7765Tv44udv4sJmFA5jDT5+Y5ZqNYwf/sJVfOGDVSrWEC6uBnDn&#10;UhKzVFJL0+OIR/rg9XfAG+5F5+BppShb248j6OtT3cwyVhRjHUQDHbROrC86sTBpxu3LMbz36iQu&#10;L/mwteJSOWBX5uxUjHQuBJjy2hfVLNna3qMYHKtEbfsrVIt9GOF3HR2plQCr05UjEe+hEmkjOemC&#10;V7rMCKDueBtVa7uK+ZufHcXshkOtWVy65EWSDihNZyqhFOfmzIhGO1HMD9OGEI11qvR3DlEW0S5k&#10;JGgHn6PN3QiduRxNnYcwTNA/+cX92Pf2U6orWENg1fw+Qe5P9mDvjafxwuDjOHLuOYy5e3G67BD2&#10;HnwCL+x7DD2D5WgZPAaXzJJND8Pm60J7f4maCd3dfwadfadQFTyIescRaP6U5/uPdMbTNeq8L1U9&#10;of7f734eB4afQWnjQXSbq2C61q26Ck2xDrRW7sVTLz6H/qMabuuFI9cFz7Qs8+pCalGWevSp9dSS&#10;DD0wMUDHPEbAYz3MjMJf6EeHtRlLvU/Bne1mWyUJirLtumugd1XCnuqAlsrXQYCRbkd3ugcmqk4n&#10;CUrzyEk4CC6uVJ9aCiUq1TBahQGSBjMVf9eIdO++zOsYVfjMQJbg7GtF+1gNTh19Eu18lt7C9gzi&#10;MRIcye/a3/AK/tOiBnf1j+GPZlm/mj0oI3H4vak9uDWowUyrBsWh/ShtZVuwt2D1Shpba0mEY8NI&#10;yPuz4uT7149ISouleZ+KYCRB+qdXnSRX41SfJkiy9SSvK2OXy5eDKD1zAD9KIlxfub0m/eq9NZw7&#10;fxDuKdahjFuzXcia5vSUgcA9pPKqxoujrOthtJtLYY9JSsIOEhW+91T9qysezC378LNBDd7Ta9A5&#10;fAIWqvFZlkUANT5HkCTJk+/FDYL+IhU5Fak324v0hAFFnjtT1CHF9ju54cQcyy2rCnIEYEecbXPJ&#10;jOmLHix0kFyNNirwlZnXR4++iP++pMH/OUdS31/DZ2+BKz2EznYSlvPH7gfhp0PbBtb76uqBwvx6&#10;U5NIynZmv37i9HebOtfO5/3jtgM38Jj7/38nTTnoB8DK73Lt0m8ASt+mPep638h2jtm53vY2/iZd&#10;wPKdwLC979dfY7c9JTNp+RzkHh48Dx7/4Jzyef96u7uC1W/3v++EdpSsMDvb/spNQF7KJmW+b+p/&#10;/vagvPdtuy6kbGx3qi1tdw2r/WlS/ieUUr3/qdqcHCNjrOfVy6j1uJDdTMDDF8JPZz1OhSDBxnWO&#10;BjUZxkZw6SGLD6WG0Nxfi1SOjDWrw2K7Bj8Z3IODLz6JNLfJdPvN9Qhu3Sjg0qUsrtKi/gEqScka&#10;U4umlqN86QgKsX4k00bUtpZg75En0NpfhrlNP9Zv+rF5yY2br8axvGJHKt5P1RtFIaHD9332Ki7M&#10;BHFtNYNf+8Ufwq/9kx/Cj371TfyLf/w1/PBXX8PUpB1OTwfee3MGX6Sy/AI/v/LhCtZn7NhY8uDG&#10;RhSr03YsEPgLSR3G6Bi1xvPoGjpFUqBXodWW5pz42ueuoxDTwqo/jwzBz0aFtsrtFjpdj70Bk6Ie&#10;ZmxYnLBhc8WBSxdduLTpweIUFRMVYnvXEQyOlmHQWIG+oTMqc02X9hQM5lrYXc0w2moQjtK5EaiC&#10;YSrJQAMdHZXU/CgBtosqR4u5eStyk3ReBIQEHeD8BZeKmyrLaWaWrAhTaU2R1MxNG9Wkq3SmH7G0&#10;BOnoUOtb03yG3f3HUNu0F82dB9GnPQuLowl2C9UlHfjp1X148XufxdO/9RRO/+QxnN06hvrGkzh4&#10;6nEkp1iPfqrfgmQoGoXRUo8mqkVJ2dbQfxInqcxlxnR9x1G1jGjAQABztMMZG0Bj4CxOfe4QXlyi&#10;Mv1jDZ78wceg+QMNXv75vTj3j04gPWlBYJLKNNODIU81DLEWDAdqYQjUw01lOp7txDiB1ZRpQWZ5&#10;FIV1C1VSD1LLRoz6a1WXoaiwYGGAgEgyQdUUmOmHo0yDdpYjNj2sgj2EJBhEopMKuBuWTDcBnPWc&#10;IIgSSGV4Q7LW+CeGMM4682YHqeCssAZa4Ha2K/JjcjahsfcYFWUJVZNNdY8a3S2o7ChRoRV/Ja3B&#10;9zk0fL7Vah2okcd6CV6BZB+aexvQf4YAMa/B707sQZ+hBXdHeEx2D367SKJSfwR2L5VylPXgHUFD&#10;3TmSK94rAUhm30rX/6HDL6G7tQpRCd/J571wyY/0kgk5liVPUpXKk3hRoUuX96itG6HkCCYWHfgv&#10;f/oncJ7Q4GKPRnWxh9kObt+bQDShxeySA6dOH0GOhMQXY7sicEkUKlmP64uRNKUGYPQ34+aFKIL+&#10;Vpx4QYM6Ek7pFTC4SbhJ6Oav+iFZiDIy8WnGQNVNBbpoVl3AMpQh6j5OxVxkGf1sx67iICY3XchQ&#10;zaZWJOEC1b6hDgv0Gz9HMpCYG1O5awOTWnjyPajorcKJfY+j8ZCGJGoY2vNP4p8mtieFqSD8yqHR&#10;gT1wiGI7TnCXKeCiKcCSLrtHmBy7PXmI//Nz2/Hed/ZyrV3n+06YAuuHQOZhU+X937BHXe8b2dcd&#10;R9spzwN7CFh37/91poDpfqLxXYCz+5w7Cn3n2g+u8ZDtLt932h51vR1QVe1o1/avP473qMB0G1if&#10;EoDdRYRUF/p9e+Lc9nmePd+inrHmcNk2sLqdCC1HEJqRsQ4DWeQIFRRflqQWqWm+EMEuWDwtGCOw&#10;pOlw51epHOfN2Hd4H3p7S9QY3vyCG9duZHHtahq3bhWxdS2Nd99ews0rGSTCWhTSo7iwFcOVa3nE&#10;40PIF92oqi/BudoSvHjkafSO1qC46uD+Qbx+N4XPfWoZn35/EToqyZtbcRSobGdjJkSt3ciFdDh3&#10;5DF85q11/MOf+hiJYD+6u47js1+6jDdezeD1K2F86m4OH7+Ww0RqkOAcxNqMA9NpOqDUCC6t+/Hl&#10;L1/G93ztJn7o79/DrTsR3LwWxT/6Bx/ha5+9jDmWNeCoxxQdsJAFI52tzVyHcKAXufgIprJjPAcV&#10;fu1TOHZ0L9UtwZCOZDo3DI+ngUDTADcVjNnBYxKDBLV6aA2lKtqSVUVp6sYUnV6EilgAMz1Hpr9k&#10;gVPSqhE05hbouFI9VEo6ZGYN8FLZpSeH6LT6kCGYpAnEIR47R7BbWLCSpPST6PQgzmMlQpDedA7t&#10;3YcwRhAPkZy0dR9D/1AJGuteRlc7wd7Qhubas3j2aQ3OlhzEsWPP4ejyXhy1PgPjOFVEgkpw4DgJ&#10;wQkYLBU43/kiYnSgjUMnUU5ALZHk7TznKEmXjgr8SOlTqGw5gpKql3E0/wIOf7AP+//FS6h5uwQV&#10;rx9Hv64Mo556GEONKquNOdoMU6QJpiyJwBTrJ9aqxpnTy1SGs3TIM72wJ5vonLvpjFug81ShaegI&#10;lWYnVQy3Ran0qVZTi0aMUIH+YliDkoZTaha1JIWfnKfTnxmhY+/DiFwr2aGcuF2ihOW0auavlSQk&#10;wLr0kJQY3XUYdVDl6qvV+mSztw1NgycIxiSX7nqCeD9COZIxTzMqG8+TBIyiw9DEsmipmnUIFg1I&#10;TZmRLOpVkIf1i34888Kz+KJVg9LqEtTWV+D3px7DP4ppcOCVfSShVmQLTlwb0ODfEHz/YUiDJmOd&#10;miWbn7fge79yAzdXYpgjoBol/CKffZL3WiCg5alar9xMqGTgaRLC4pyNbYJkNWNAhG1K/qbmFkhA&#10;BmGlws4XJWNTGE0ksfqxDhTnbQjzvY4T7NKbTjU+OiNrYxftKhDFB7cnUMjoMDJWprL19BhqEajU&#10;ILJgJKgaVI5UAVZZDiVd68X1cRKgcSQI/GnWcYLgml2xwUygHEm3wZLvg4/PfJzPxcB7ae4uVxl/&#10;ZDlPhqAeETDmsdIOYjL7m89YH2TbiHagcaQMurFGvHJQ5WPdBtbdjns3UO22nbCGz4oSk2g4f84k&#10;ePq2g9wNCDv/P3y+75SJ890umzjtr3fwysnvKsu3Y3/uOo/Y51H2YH9Rcve/b5OO+2V6xDHbtv2b&#10;6iq9///u31XX8q7/d66jrrVr+8O/fSdt5/w79br7XlTZ75uUdWef3cd/0ouxbc/ymckY6va90uQY&#10;AdRzMs7Kc8gxrMcnKwmsR7cnLw25LUhOWFVcWgkt5s0Ok/0bIengPLE+DJlq0a09D19kAHZ3GzyB&#10;LmTyZOihVvj9HVhcDGDrUg7vvL2F69fn8MEHV3H1ygLu3buMV19fxepKHLMTbuQiOqwWnVS1bnzt&#10;e67hs5/exAfvraC+YR8uXE7QITiRy1txYTOFCytRgpiRKtMLh6kJueQYWfxBXN4M4bf+2dfw+uU8&#10;vI5uHDr4DJraSuhk3JiY8lIJajFBVTlFJzFBRzMza0aa/1/cDODGVgRzKR2WcnoYqCYDkU6sXQvh&#10;s29OEcSn8T1fWcPlqy5cu+bFEtXhxqQJb18u4K0bU5jOkHXHhuCwN0GrLcHyggsDfbUwe9pxuvx5&#10;HDj1mMq9WlK1Fw3tx9V2yb5T23YE+088jjOV+1DTcBRV1ftgMFSx7ujYI91IZYdUV92EWvfXjswU&#10;nauk6yK7z0vkGSqWHNl7TIJG0PGkZkfgz3QgVOhCdKIPuQU9RsebYa18HD3Nh6iAG9EzTLXVfwQ2&#10;ez18gTaMaEtVuRuaj+B46XMoaz6BF04+g5O1x3Dk7Et4/otP46XffgH7fvkFxCLbwdIlIXu36Swq&#10;21+BP9sFa7AZJ8qfQoe2HKcr9qOi8RRqO0tQWnNQ2emaV3Ck/AWcaT6M6p4jMHJ/SRT+4vEncaru&#10;AE43vgxzrAdNIydUF62dICjO1F3oRgudd5jOd2rTgfEYt/PeoyQV0tVrpzqXsbzcslXNUhfFaiFA&#10;h/lbhIooTQBt7SlFgEpX1H54op8KuBqjId77ZD9tgEq4F8PBBmj9dXDO9UHPeh+mAha1Kqn8GrqO&#10;sM5KWXflJD0NKhXbsL0ZuvF2uBMD24nWo1TxRR3fCwPcBAV7VqsmOGnHJHZ2P7wzg3BM9ak8s3Nr&#10;klB/EPsO7ccV7eOqW3SNKq2j8hXEJ8dw89U5XOrbTijwq7nHVA7UH3VqMDMzjjvXcnjv7hR+4e+9&#10;jaUbQaRJYKPTJqpqJ6aXPGpt6vKaF4U1K+a2XNxOoksgmxZgm9bj2huz6p3+9d/6Z3BE2pCblqVv&#10;Y6oXZH3DgzhJs3RfL2yFkOR7IOtcb19O4sqCFx/enMQcgfhc2WkSlF6lJtMzJtg9A9ha9lMFD6O2&#10;9SzqWN9jkXYkVy3IrTngpZoVQh4gyRDAHs93wzXRC12kHsPRBhX9SoLqCxDLcp3ewUrkl22YIjmY&#10;ouo2kyjJ2LlErZLx8+Iqlbi3FjZ/C4y+Dhw4uHdnjLWeYEmHKM6OnzuAsPO/OMJthUSHx+/SJSkh&#10;5x5lD6us3bbbwf5VmCgg9flNyrBjfxHo7gaMHRMl/vC2R5qoUlWm5gdl26mXh8HxW7Hte3r0drGd&#10;NH8yDvlX2e2+Y3Jtqbsd9f0oe/y+6lbd4Y84/sH3Hbt/nDqGwPpUyTawqohM/P3JikZojm0Dqzke&#10;pAMZVTlAZZq9LS6B4rtVyEKJvTrmJDsP9iGSpmOR8IXhXgT50maKQwTUKF69O4fbd+YIqtP44KMr&#10;2NjM4OqNGVy/M42tq1lcvp7FG68JeK3gp374Tfzcz3yMn/nJD3DnVoEqNoJ7b82rMIHTC06srIaw&#10;QAdzYSmM1whqqxNOfOadNSQjWniojr7vc5fwhQ/W8Pl3VhHz9MEwXIvSihcRpCoeGSYr15fAPFqK&#10;D96ewtWrYRWhaFhfqsKszWYNSPu68SNfvoXPfLiBhRUvWvqOY4Qgu3XBizs3Y3jvzRw+eruIz7w3&#10;jS98uIyPXpvGO2TxP/y1O1hadqGV4D5MJ7wwP44BfnZRCUr0pYral2B1thDgTUhQPVTWv4jzNS+i&#10;e7BMRTKq6zgBo7UVnmAvxp3NcHub1XIYAb4YHZMsog9L1xzBNEHSIqm0pqWrjdtThSFMLJsIJn2I&#10;FrkvAaOwPIrsnA5TaxZ+UiXMD1HtGJRic4Wo8swEU18jhkfPo6lpH4ZYN919J1BZ9xKqmo7gyLkX&#10;UFZ+HC/+kxfUmlY17vofNLBcbYd1pRd67SmM+uqh99YjQ+dtpyNtGTyDbkMljpe/hHKCcw0JxNka&#10;qtSzT6JzpApHK19AXV8JlUkHJFZuLVXzqeqXcaTsWXSPVWHQXgMDzxmY0lJtjqru3ONlB/Efpvag&#10;prOMoNlFZSY5VKlyCO6upMSr7lQOWQJHeAhgdpk0R5Ih61yj0xLbdwgxgqvkVzWJuitSXRJMEws6&#10;5DdtcGQ6Ca5DClz1sWY89cyTuEWlOBxowli4GW3DZ+Ak0IapSF108KLajCz/oK0ZVe0nVCq5LMHp&#10;+u0MAlSwEo3JO6mDgQTk5fKz6K54iUSgW4GriyZLfDJ8/mmSMHdIjz+a1uBc1WFkCBqJCYLc3DhO&#10;vLgHv1kQUN2DP5LlNafO4L+vaFBfX4rZGRtmCmbMSRSkRQPL369y0LaW71czomWpT2HNjsyaGXmq&#10;xxyfzRSBNT1LkCQxic7q8D0/9pF6r9/+9CWkWPabd3N8B+OYXnZgccuH/JoNkUk9ciRzyxs+LK+6&#10;CbBjePVGGlXHnkWiVsN7tqJIJZsmwZZZxR9/tMbyD/G4EYyzfnxUmtEFE5+XGcO2KvhJokac9SqT&#10;kF8y2RCEwwsjMCdaqex7VJhImU3toc8oPX+Q90L1vWBGgQo9znYuk6AKa07VI5GcYxtIEtgJwtZY&#10;lwqn+HWKVZyxAKgCVJp87rYdR/goQN2xnXMph/iQPXy+77TtOOvdJuV9VFm+FdsNvg8+d/3+jWzn&#10;uqL8H5SP23fO862c41uxh+9bdRFXfDKR68G1v8Omrv0X1McTalbv/X0ecQ6xnXLvPoc65j6wqjoj&#10;oKo2Kor12PYY61g0hEDWqtI/OVN9ZOI9dKRtKvpJasqEUGYY1Q1nsN6pwXzXE3BQFdaVvoRw+wuY&#10;bNFQneZw4+YcMgUfvmLSwGzuVV3B8+tBXLmbx6e+eBnvfrSMS5ciCAfbkE2bkKMCnCWARmODSKaG&#10;VF5Gnb4FubQe916bxT/88Y/wxpU87l2bwKfuLeGDNxbx4ZvT+MpnCKrvLuK1K0mkQ33YXPLjTYLf&#10;D33tFj714Swubbrx7r0C7t5JIith2HxtSGT1WJ4jq6ezkjGkH/ziLXzls9fxEz/xMSqqX0JF6yGY&#10;xhvxvZ+/hH/0k+8StGfw+fcXcPd2Gq9fi+Hd1wrY2vTi0pUQRm0dKrdpMNgPk0MiK51DR/9J6Agc&#10;Euw+lzci4O8meLZhUF+j8rCerX4Rg8Yagl01vFSlMskoFOlChKDv9NDZsE4k8XOAZEYmpkRzA3Rm&#10;Y0ikSWboWBJUbPkZA/wEEyuVV0qWU4SbkBAAoeqbopONEHRFvaXp+FyhZqqvJpVmzuSogt5UjnEC&#10;+cyiBQtrbkQzOjS3nEJV4Rj2/GuZyERgFfsDDbrfrsD+mWfR0F9BgBvAgKVcrfssaXgR7uQwzjXu&#10;R0n9AQLmXoLSear0FzBkqaHya0JJ00Eq0grVXdyuO0/F14wm3n9t5zEMWqqVM89TeWZIALxUwTEC&#10;o87Vgb7SZ+iUm5Fbt6ocqLLuNEgnLunqZKJMq+4ErAS9LvMZOOigZaxOYgoPjlepQP6mcCsVr14F&#10;ewhODCrQDgt4LxvhZb14CbY6qlVXvg+BmS4YSjS42KFBmE7dwbYeKlBtsU7sKS2qeo/jNO+jvr8U&#10;J2teQt9oOet/CF/4yjU4Au3oNZWhbfQsQpUaOBueJlgMob36IKrPvUyF2I9ApBfx4AByST1V7hCu&#10;9GhwpuokwbefalGH3IQVq71P4FepVn+NwPqOcQ9u6Z7ATwY1uDT4GAYGGzAja1dJYtMrRiQIXLf7&#10;Nei095BE6BFbHkNsSQ9drB/jrAcJ0iDZYCLTw0iTfAUmB2HLtOOP/+Q/4P/3//5/+cw64CHwZ2aN&#10;iOS1iM3pceo5DZqpGhNsU17Wo571KCAX4LufK1oxMFSPzasRNas5SLIg7XKGineOSrJIEJRJUJkl&#10;K5qGT5D4dCG9SKCeGlNhIAXYo9NCdrSYWDVTofM5ECj7HI0EYiMGvH24xDqJLYyqrmNR8/EFfvI+&#10;9SRd25PTBtlGWB4hWAUtTp45TMVKR6wcGB2aODZxdE9LhpFdjk9NmhGnJ5/yP/f9Rrazn9r3IXtw&#10;vr8y276GdB1KOR/YI67/4P/7vz3Kdu7jCdUt+cm2h/d72CRJtzpWynNfsW1v3/79WznHN7Ld9/Cw&#10;qWdzH1R3lOt32nbKIePA29v43B/aR0zdo5Thfnl22w7wq/LSHq4PRdAEXGUf2beymQDbDM3xbWB1&#10;pCJ0ehK1ppdqYATWcDv84tQlX2RaS6cwhPcJmOIITuzVqByRvz9Np2DQwOqQlGS9SKet2NzMon2g&#10;A0Mj1XD5hzC3HsXUchjzFyKYWQpg/UIcb91bht3aib7+EkzP2LG65iEopzC/YFGRYVaX3Lh3dxIf&#10;vbmIzWknvufjC9iYcylQvLbmx5c/XlVLXa6ue7E5b8cVfn6ZYPvVL65jhaz9q1++gF/6xY+pnqMq&#10;IMXIWAV0pkoq3j58QGX8z3/hy1Ssr+JHvvY2rlzMoLX5GMr6ThIAz+DujTzubkbw+sUIfvrH3qDq&#10;JssnqK3RiaxvBbFOZ3y9V4M82XwPy19FsKlvPwDzeAP6h8+yDvRIJKmsXc0Y6D+NmsYjcAb60dR/&#10;AiZ3M4aMpQTRFrg99UjnR9A3cBQGls0b7CBgV6jcqydO7kOM6itOxSbxmadn6WgIrtFUP7xUa/ZQ&#10;E53kiEoMnSB4eKkQnBHJ6dqDJEFIZg+HqRBc0VYE6XitnjrYCbKR7AAW1+2YogNzswyny55G1QfH&#10;cPInDnyiWP+YDvd1qrALlVSTvYhNjRAAexAsjqKi4yBGSD7OUomfrHkOfQRTU6ALZU0vQW+rQZf+&#10;PHot9TjdcBBlncdxpn4/OrRlaOg+rgibRAEqyOSbJRMmqLKLa1T2vIepDTsdswCIxKkdgS3doYJE&#10;SOjCblMJiV4PVW4Dhl3VGKF584NwSxeuux5jJH+Szs5EddxvZz1SDcWp4HxUpwIwE1RwHtZLimAU&#10;orOX7yNRgk5RQ/Uq3c0GVHUdwgnez7mmA3jx/HNUoc/jJBX9vtJncbLqOUW4vKFOhOIkN7NWAi2B&#10;dfg0SuuPo4fq3B7qxrtGDX49p8FPExzrK47g1ctZxDy9cDj5vOJD+BGnBu3tZzC76EZzUwXiJKS/&#10;ntfgVzM8Lk/1yvdKJjfNdu1BfUMJ24ZOTTaa4/OaIOAF00bMkBBJdpq0LFfZIJDVEZxIqOIrvDcS&#10;rcicjkp6gKA7CkeuF69+tKrebX++F7K+N0gwFDVpJDn6GZZTAlKcqzpGdTmAMN8bU7SFyn6QhHcI&#10;UyR5G9fCmFp1sJ2RDPH/MBWk5FudmGV52BanSWAlN2tkiuoyK3HFqWT5LIIE0jSJU5JtZ2nThcOH&#10;X8YLezT4AZsGtqIOAbbd4JxBpdnL8l6mNpwoSO7XeCfPpYMv3Y8XXnqBoDuKGIlY4YINh0/sDsJP&#10;UNxRU7udoHKA9x2ecnTSbUyn9yhQFVNAJt8FnO8ft2MPn/evyxTIiUn5ylmWXb89XMa/zbb7nv6m&#10;7DtRHqWsabtJz47JWPT2eL185zUEWAmqT1W1PADWwvoszteVwCtdwNEeqqEu+KgCZEZqkA3dE+9F&#10;pEaD6XYNWrorES3o1cSjzIQFqdQYpqd9WFyOYWkxglzWQUXWC+v4ALKTQYQz40gU3chN+zG3EEeh&#10;4MUEAdPr6aGiHCHYerC1FcLCoh/nX6YiporIpoewterHW7cLeJXKdG1+HFcJdjcvx/BjP3Abt6gi&#10;P6Sq/ODtSUwRRH7kK1t461Ycr92M4otfWMHCvANtHYfhD3aju/cULLZGTGRG8fG7K/jSpy7i7vU8&#10;1ha9mJ8eh15bjoaRMkii7p6uY7iyFsDtyxFM5IZx+04WRaqVDB1JINSmlk9Isu2q40+hmSrsfIUs&#10;OTmFzr4TcAc6UV79DMorn4HVTvArjMLibEf3cCm05nLYCGbJ4jDGHBWYnDQgHKWqpVoNx7rhCrQS&#10;XNvhjUgKPio5Wa5ApyLdw1lZJE9gku9xlmU82IN8iwatA9WI83x5qoAUlZ+Mg0q6OckVGqPay3G7&#10;TAgK5Oiwir1UAf2ITvSgMD+KEEFTgvEvrjiRnR9B42dP4tyPH8Ghn38JVTOHccC5RwVA6DOXUs0N&#10;ULGeR2UnVVn3IRWYXSbrtAyWoLTlIAbGqtHSd4yKdi9O1b9McG2iihtAVcdxHJx4FoPWSrQMHUe/&#10;pUQpVG+6E+OpFrgSrTB4amChArdGmwnkLL9EnJodRr+zjOc5D6fE5KVSlZm8EjwgSHCUaFX9Y7Ww&#10;EiRkAtIYSaDe36iC42vHq/m9ARECRYyOWZLzyzpYySkswR4CBbZjKvyxYB/rRvKyNhNUn8fB8udw&#10;rH4f9le8iANlL+Fw9Us4RIBt6DmlMv14fB0wmOtgpqpu5bPuN1WoaE0yGUpUeHNHGX6TQNXcXYdj&#10;xw7g5sU4ttiO0iQkzgTBqlGDYWMHOjorket6Br9TfAy/nn4Mv5ahaqX9TITquV6DOPcTIivPPzNv&#10;w+ScEensML78xeto76hBW1cdElkBLR2Vqp4kYhQJEhRZAxxbNSK+PKrCA8bm9ay3FvVuv/7Rplpi&#10;IxOKLCQtXirb83WncOzcMcywHXmmLRhLtMGUbIeZz2Z+0aEm1En3skxEuvJ6Fq9/OEtSZFHB/6dI&#10;jtz0E854H3QemWFNX8B3TbIQOWUSHc8vqQ8nVy2YIwG4+2aBxGQErskhtQ42NK1HkITKSSBNz4yh&#10;KGuOZRJZrh+hqSEYKp/GlwnCErUrQQvPanHw6K7IS7uBVRze7i47UVpiO8pid9fvw6bOdX//h233&#10;Of+6bDeI7rad3x9Vzr+ttvu+/qbsL1seqfuHgXV3e5HvklRf9SRwn+cIqs9WtOC56hYca+tTL59d&#10;24Iv2PbATRbvoHpyh7pU7s5IniqJjt6X6FMprPT1B6iCeqmm+vmS2RGPjyCbtSISHqX6DCKfJ/uk&#10;ZXNWAmUUKxtZLKynqJTSWLmQ4zEBBAN6FKfGCSiD+ODDBbz3/jQuXgzDMlYPi7EZs3yhX30to8Y8&#10;ixktpgi+UwUdzzui8rQuzNkVq47HejAzoadideJrMoP4nUncpsK8uBXB0RNPoLX9FJzOTvTSORpG&#10;KuC0Nqkk6snIAJy2OkT9nVilE7m2FcDa5Thae49iiqC+sESHkuzBxIQBF6hSJ7JGjI1WoW/wLM5R&#10;0Tz/7BMoq9kHu7cLqewYDMYaDA6XwTLejMHRShhsDQSak3TINahseAmZGROMBJAoHbvJVYVUYRi5&#10;nB5efyuSZPp+qqEgHZV0N0Zk9imVgT1CQKSTMjvrYHPWIxTuwZTEjeVxCTqtpnICGEE9zu/+VDdS&#10;JECpWTpcWX6S6VUp/jp1x1BYNdPR9SO/TtU7M0jH1acAOENlK+tn0zxuivtkZeIQyUhVwz50DJ/B&#10;2aYX1cxZiWw0aCtFn7Wc/7epGbSt+pMYHK/FaYKoTEqqaDlEgDfiFNVdNeu6qvs0TtW+jNKaA3ji&#10;Nx5D5aeOYphqMrlgUAAqk5Yaus6SyFRAcm4mFkaRWjKqhA+iKAUM9awv/wTLS4A8V3NCTWSStZIq&#10;+ThVZlnNMZalBxYJh5fkfZBEyNKbnCwD4THipGWcVsJByhishCVMU9FFi31sz50kEybWwwiJwIs4&#10;WEZC0HCUoLoPx6tfVoB6pGovzpM0tJFs9Q2dw4i+QkXmaus9STuBIRPbg74UZl8zn209Ymyfh07t&#10;VxNvZpedWF9yw+9rRZxqLzTJd2SKKi8yiBkSykLWhc9bZfnNJ/arBNd/NUHVmtIQBMcIViQYVHVZ&#10;Apk3MICbWg3+zdRj+HdTGpQdfQ4D+ibWh4H3pYXe1UK1ut1FnGA9SpdwnOA1uWrHH/zhv8Wf/dn/&#10;RGGFbYdmFqLF47Js4wEq2H5LGxKLbN+hVthYj7Zk9/3A93wmfLcSvK+1q1EkSARDbJ+xAt9BqlcB&#10;PQ/LGKRadSYHUNbCdjN6HtE5E59dreqGzy+btifckeAUWN9uWWvN9hYoaPHGpxeRJ1Dnpo1qsp6P&#10;7UyGHaSXQsZqO0Zq+Iws9D+DKuftkRO7stt8a4r1PvA+AlC37RNH+ahJTA+f96/NRPWIM6eTfvi3&#10;h8v4t9keLvvfhH0nyvPNFKv0dKjfzzcSVAmoAqyiVu+HM/yff/ZnZJ5k5LZahOLd28mI82SKzibY&#10;Q40qd6I/NYD6wSZ8lQ4hJIqKTj9GYEynzVSgDly/NYeVlQw2CaSzBM+VFarLGxO4eqOA4pyTziao&#10;ljEUp5wEVi3Bop1MdhqXLgXx1r0CNjYCmCk4cffaEuY2x9FVvpfgPIhZvsBxKroQ1aKXqmVIW4ZE&#10;Wk8VZyQL7sDV62HcezWFe9dC2CLzXaWy7ek6geqag7BYqIh0tVSk59HbehgGKtN0bARuAuC4vYZq&#10;1YgvfGYRWxsWrFEd5yVFGB2xM9aiZtaaLRUIE3w9tm5EI3TmVftwpuoFWFhXlc2vYNhSjzFTM8xj&#10;TejsOYuWzpPoIYDXdh2nsjsBg7sVI6bzKiZwfsUIR7gBzkAD3P52BAKsYzqpcLQHRbL2OAlE+D6o&#10;BkhuJNybPzlIsNUhFOvD1BQdLI/zR/h8SGwyszqqJX4nqIYIIkPmFnzVpEG7tpaqlGCdlhi4bYhO&#10;U+nOaRGcoYpZIMgsDsEp47V0wMVZIyYXTVS2OqSXhlCgUxwwV+DweZktvJdALONeY1i64oEp1AAL&#10;70O6HD35XjQOn8A5AuqZhiO8vhXdujJoSVzq+s7hfPtxHAg8h35rnQr2/9S/fhymz3SxLbXAPz2A&#10;zNoYshsmpDqfgzE9iPCSjo61H1bWuyPeTkXagC79cZiOavBTPg1c9c8ohzue3B5bNUq3tozBZruR&#10;JVjnCSgSSKNz5ChC+R61xtUYksxMLdy3gQDai+I6ldYaCQSV3fy6i8fZUNdzHEcq9uJgxX4crDyM&#10;feVHcJaAWsP2U8vf6nuPsT7PYshQgWESJ62hEu0kDj2D59DVdwp9w+dIcgxw8Z0JUmEOOGvRxect&#10;y9A2NrwknIMYpvL2EWSyszZMTDqwOONF0DOGP5nXUKmKbStWAdZfJcD+86QGRq8sS2mGNsg2SMJ1&#10;rvwUfm9aft/uLfldAuxQ+VNq/LK5+zzq28+p2dVeWa5CgPWSfEyuynrXMXzmS9fxv/7X/4Ik1ZCx&#10;WOmGPXTuKFILZmSoPOMzRkQnR+HLaTHibqSyl+TvOpJbDzIkSzMkCYH0AGY3/Vi+FkWOJDZBghfh&#10;PfpnR2Fjm7WzfdZ0HUHn2HnkV13bY+DJNgWu8ZkRNfEtzbYmSeJFAftZPgnK7490YZ3kOSfL+6hm&#10;QyybLP0RYiRBJCTq1ebNOCaXTDj0rWa3+XO/PRJUt01+31Eg6vuOChbbdc6HTZbLqPE0cbjyKdt4&#10;jHx+s+O+E7ZTTlXGv2F7VPm+m0yBKU3U67ZKFULH7yRt6v/yejynuoC3u3+fq+uF5kQt/tv/+B9k&#10;s6Bj1EJSX0luVVe0G1YqVYmLKjkhi8vjCFEdOqlWju59HHUVr6g0ZWFJAcUXrzBtxtyCB2++vox7&#10;9zbw9tvrWF+LIhYdwdK8HzcuTxA4N/G1738fS2sxxBJ6BKOD+OKXNrFxIQA7VduIoxYb15Jw+cmY&#10;PW149UYesRQBm0rPL7k56Uzd4VZsXvHhc5+fxRc/t4B37mbx/qtF/OT33cXypB0X1r2wBzpwoPwZ&#10;VErXb6APOnMz2jrOor+vDM1NxxELD1CltkPbdQhJXuf91wpYmrBgccqBIkHO7aiH196AuYIZS1TF&#10;PVSdY65mTObHqJz1SFHp6qleolTNLd3HUVG/T6Vls9ChipOobd6rUpHJRCZ3sFutFTQKiEdH8T0k&#10;JOaqJzFOZaCSWEe1SNAhSRfv1NQY/CzXDJVChgo2x3p38RkEUz2YXnWoSU2FaaoRAqIszXEToBwE&#10;jCCBJpDqJBkgyaGNhbuQI+BmyPyj2T7EqNTcVKdjVE4v7X8OBQJQeH4I5ceeQU3ZK1R+WozHG+n8&#10;+jFBRZucHcb0hg2TBKHpLTuyixKGbgChooCyHu36E2jp2Qft2AnMr5hJbKjg+g8TVEvQqy+D3tmA&#10;AXs5Oi0lCFzUwXalF6WfPYrB92oQ3pJwdiNqiYis03Wl2+nQtwMhLLVo0GcrQ7epFCOeaqopi+oK&#10;jdBxt5c8gx5LqcqwFCwOocdMECFgSaYbR6IflmgnTNF2mKWNSLICKlKZBeyhanfSwXvTXVi47MGt&#10;t3OKMMV5zVBeD4OjiQToFE5SoR6X3Ltth1DS8grv5zia+46iY/AkWvuOkSidxYCxDL3DJRimSh0w&#10;VqB96DSaB49h2FUHPQmYf3ZIRRQKpIdUjNtu4zkqwQoSgR7ESAwnluzIpIfVkpflFTdJ32mcPL5f&#10;zVH4tdxjCjB/maD6a9nH8ctUrGNsx07ej5ckIVR04OLdBXxFFC6B+DfzGvxGYQ/+j6iGqpTthSo+&#10;rsYrh5El0AbZDopLJKNTwwRXBzZvZ/Brv/VvcLjyOHJ8tpmLDtzp0agADDJOneE+UZYxPWclkI3A&#10;R4JnczYjw3PPXPDj1OFnYXM0kPhQnfKZSPSmCSpfWZKXX7CgsG5X65NtJF2yZMbkb1GB+BN5Amis&#10;V/mWCYKxzAqWNbgy41q64IMTWm7rVWPikVkDn8uIGpZYnDRjnXUkICzJ6d1C+qi+Dxx+sNzmEzDc&#10;sd3ddzvbHjj/RwDqju0+l/r+ELDuPu9u+3MOWPbfDXbc9qjjvhO2U0753LnXvyl7VPm+m0yerXzK&#10;BC9ZJqTSw92/b7XMS4hVBa2yDU9XdXOfNvzn//pflVp9obYOuXkjAbVHjZv4yU7dZOAyfd4aoHOn&#10;ovBImENRSgK+dNJBfiZyw3C6m3Dn7gSKE3a8ypf/gw8u4cq1bZXq9fVjsugiyKbgcQ0glx1HYcKB&#10;r37tVdy+W8DKklOlYevWnkTfWDlsvnYMGSsxRhUoicZlyUG6oCe4jlHlkbmPV+Hq7TBevxPB5U0n&#10;1ucs+Hvfews//JXbKii+tl9StD2NGioJnbMVnUOlKldoT/85dHachm6kEg5rA4YIluOmCqxMmZRt&#10;LLiRS45QRbTzvAFsLnmwPDtO0BtSmWhkfaN24DSmSCICvk7ehxFagmtb5zESAdaXRJCio7Z5mqk0&#10;B6hQWW9UqjmWX29rQGPHITj8begerMazLz2PWIHqZdpKlXEEQYLp9IwZxaIBCwt2TEyMYnKSCoL1&#10;LfF9UwR7Wds6Iwv3E31qUlShqMck2b8sv5ldtiLB88XyA2qiSG7OiGRRiyidcjjDZ5ZoJzBqkVs1&#10;ETS1VG48b3EQwclBmGOyHpRgUOjFDJ3t8jUXgXiADllL5ye5YbsIYB2ITPYjNT8MD4/TEfSMngpM&#10;EaCTVIzFhTGYfA1UIyY1Bu+g0m7XnaSzdSBD4DUnW1RqsyhVSpiKZNRVg0FrGZ1vo5r16Yi049TR&#10;59Hbd5xOuVWtfwxTcQ05KgmIdMp05v3WUtWtGeR9WkiufFm2TxIOBxVYkE5asttI5huJMRyaH1Hm&#10;mezl9Xj+eBuVmYHX1xI4qIqo4mM8p6zN1pNEdY2Uoar9mBoLbpBIUiRENW370dBzGC19J0gWStGh&#10;PY3G7iMob3wRvSPn1MSlht6jaBw4ii4CqGTHGfTWqHCAcQKUU7rxWQ/peSsBku/m/r0YOqFBOjWi&#10;xkotLhk+GMVVgltz3WmC5R416clV8wR+0q/Bz1Ghe5PDyC3ZkJwfxcwmVeK0C6aWowTVPfjQqEFP&#10;xctY6H4CRVliw2cgwBomsEow/PkrHiT5Pc+6lLR2drbtH7Jo8DsE7DAVqpd1EZVxWLaz4JRezbiN&#10;TOr4ng+QmLaxrbbC7mzEBBV9X+Mh/AzLZEmPsA2YkVshAWW5Fi/5VTeuBNrPLlO5ZvthC5NElexD&#10;6+kn4Qx3qFzN8fywmogUnTbCS4CNT3B/kiZ5lrK0xk3yFydAS+7dBNu0i9e/sEFlvOBAisfGeF9e&#10;kjGJPXzwb5Ni/cR4Hn7KJKmnzm3HLlag9+f2+87Zg2vslPNv0B5Vvu8quz9jWkBVVKoA6w7oCqg+&#10;VdmEx6ua8WRNJx6v6MfSzXsKVIf8Vtjz41QHWrL4IVippiQ9mStOxp/ogcnbCKOzHna+JJKvUhJI&#10;Dxnq8MweDSoPaqiuRjA3NY75WS82NzNYXk5gcsaPi9eKiKeNsFm7MNBfDd1wAy5tFfBjP/w2vv/7&#10;ZeJRgip2DjNUhbJcxRvpxaidAE/AsYy3YLpowYULIVy6HMfVOwksbjhx6WoQr7+Vxe2rfszRUcc8&#10;rbi2Ecbmog+ppAlGWStacwQmsu2h0Up0UrWaTHWwEkwNQ2WwmerhdrfAPFqOm5fCuECwurkVwVc+&#10;fQHRQA8uLHixPE02fzWLZHgQ7a1HoRurpZM9iYaGvUhQWUpw8hidXiQ+hKqaF5Glkp2nI6hsfonM&#10;fBjtBOC6tsMkIEM4Vf40jp59CtUt+wl8OpUxaDxIpU+iIsncDbY6ZDJDKiNNIafDDNV5cWoU4VAn&#10;IlSesWQfViUjz6oL+YIOMRmDpUJLEsAmJ8dY98MoTprgpEIYMZXxsxWpCYNa+5pMSXfeIAGlH8F8&#10;HzzpToIY1fvIUQT4nEVJ9dnKqS7LVPD/JFWudKnGqLyk67iwOkZFYkB+ZRS5RTq3jGSG6UNf7wkc&#10;OrYPsxdkZq8BSYJggs5PwE7Sl4V4zfaRkyhSxcj6QzcVo+SRlcxIMoGpn+UcNJ1X2WUSk6NUOg1w&#10;JDsQmBiEVyYl8ftIsF5tkwwoYwTtfnMpj68jmBIUCbCS41MmOYlZeU8SQEK6kWMLdMCXCEZr3Gei&#10;m8q1A7ZUMywxiVFrVl3aIQKxndd2hVswoD+DfgJlU9dRtBJQW6lQO4ZPK/Bs7qUaNVeQnJ1WJsDa&#10;0HWQn0dVOrhegque74VMqLKxXBaqVStJgi8nsXkJsFTaEpNY6kWUp0z2q6BiXOnUoNj+JOY2Xais&#10;Og5r00sorydJO6JRIQn9bFexnB6L617MrLswQYU3vxHCkYPP4we9GnzFpkHnSCuBbAjxFTt6eFyX&#10;rh5RPsPILNvmnMTvHaRCtKrlLVKONAHwN3731/HTP/+LKGxaVfQjUYKeyWE1C9cUbFEzf2eoqkVR&#10;ryy7sLHpQ3HejmhhGEPWFgWGYapVWVtaWJK1rVY1diyzu03VzyE0M4oOYz1+kmU0xQdV6r2kzOYl&#10;OItiVeDNZyc+xhHrVF36si7ZwU8niZesa/Zke9Ez0rA95yDYrpacual6rdIjwzo9eGTXGOtu285M&#10;I4qiEc/uBF3YBTyPAtQdk993gFU+VV5NFfOV/4tj/Sa2c351rDhc2k4En52oT+qTvz987F/GtsMv&#10;in1SB9+KqbLJ50Pbd9t2VKHt8j78m5hk/tlWbLxX2fehsn23mdzfdn1J+9pRq/x/ZwhAxlNrW7Cn&#10;sh1rr76tQNWeCiG65FPdZyY6PkugSa11s1MVGF100nxJZTKMZNKQFFiuSCfGxlsxamuFpexxHDux&#10;n+wyhDdeneJnggo0jguXCkjm7MhQmeqMDahvPI6JopcvawJ3bszi6lYMn/lwCe+9VaS6XcO77y0j&#10;ShAatdZi1FwHC0ExlBjC6qIHN25kcPl6AhsXA5hZsGLrkg8hOkRRqgtFOoxIP25dSiEdJShN2FRO&#10;yXxhVIHNwqITwSCVElm0w1SDKJXlSN9ZdHUdV7lULxKsLq24cO92DvdenUQhbcC1tZCKH7yx6Ecs&#10;ooXd3Y6jZ/bgdOVeDFOZSFg/I8Hfn9Cig6rY5enE1StJsnID6roPoW3oDMIFA7ZezeNkxTM4U70X&#10;jmA3dFTHMmYlWWaauw6htvllOg09lX8bwsEurLIcN2+mMD1tRoigGo/3IZUawqVrUQTCQ1S0o8gQ&#10;jOdnrcimBrAwI0BMQItruV2vJkH5eJ54ekgtLYoQfCUUYpHqVda8uu6HCjQF69SYq5+Kd9BBsuOp&#10;p9UiSMAMFocRrNWgfqCSzlOLhcuSkkxiv3ZSEenUjGL/tBbvazUY9DUTyKgOpwnYuR4V2m6UCnRq&#10;bZzgOggPneUEHXFqiuckOZOuU5ngI1lnJHNSat6igvlLhhlJiybrL2XdaojXG2NZPVTNhnADOgwn&#10;1XpGU6CB569DXAgAQVxUnICpNVoPva+cZWhHiAo1uUJFuGagk++HI9+M5LKOZZRlJMNU5n1Uux3w&#10;JqjW83q2s3J0DR5Bt/Y4gfMEhq0kGUa2D/1RtvFGNSnJ5GlB28BJtBN0a9sPEmwJqiROEkxEa6nG&#10;AImCJFb3FgbVxBsHAUISdptCTUgQuOYv+mD2NrBsQ1hgG7a3HsRGtwYJIU8khp2mErSNlcHgb4Pe&#10;2wJLsJNgNApD3T4kpBucKjBWJMiQUDW3nEdN/WmEScQkAL+/MARduEmFE7UGulWIQZfMCCcxknHN&#10;4oZNLTOSyUAyMWxiw63eeZmtm1mzwCmp2VbNLK/0SgywPQ5jddPD99SJRb5fNmcPzFXPIMf6FjIj&#10;qvj6OwWM9xyD0dOnQhBKL4T0KATZPiVUpCzZCUnmGoKt9DAkuV0IuoyxShe+TD6T/W2xdoLqIMKT&#10;bKv8LUaAljHzGm0dphs0ikz4CL4N7efwG0kN+sueVb0zh3cr1h2AUI7uvqnt9x3htjPctkcB6o7t&#10;nGvHdpzpjmPdUSePst3X2L7mNihtn2f7XAL0cr5HHf+/a3K+Hdu512/Fdu5RlXGHADzCdro7H2Xy&#10;+84979TVo8r43WKqDZAcyXelUHd9f7ayRQHr000El0hWvWD/7Fd+GZGFqFqeoPeXwRFuV6HyBFhl&#10;woC/TANnksx3zY4kHYHMFPbFuzFWqkF1yYtq9qpksdgiUN68UeALGebnHBYIrumsg8zXy087VWcW&#10;r726jMsXC/j0h5fw0fsr+OJn13HzSgi3bk9jbtaNSGQI2qFSDGjPQTdahXjOgKV5F4GEL/mKE/PL&#10;dszOm3D5ShBXLnmwtujA6tw41pcD6Ok4ibqqlzE1YUc6MYzbBOOV2XF4qQila9djb4TFUIEUQbiQ&#10;1sHt68TrrxVxccODd14vUv3GMTdpgWe8DUEq5RxBfnGBjivYq5KzVzXuQ27GQeAvQ5pqxxPvx3hk&#10;AC39Z9HWd1pl83GSXdd2voKTlU/haNkenG94EXpHI9oGz2LEWo8ElWUg2kPCQSeVGkYb1Y/RWk3w&#10;G6Qi9eDu3TzVqhleOtcwlaoAa55A3N1fj8+YNaiqPIpceoSmRS4zjOkJI6amTEgRSFP83xvogMPd&#10;ROejp1F50jkXqSyiVHaJnARF19LRDyM2MwxfUdYY6lDXfwTNBBQDwVVSe1WTAP1OUaMm1PTY66nw&#10;jHBEm+DLUyUTmGzhesSpTkc8VEuTA3BPdkEfqoUx2kiAOEtnTsdJxypBH46X78HyVR/yi5Isvx8v&#10;7nuKddZBhWMgwPcR6Lvg4afF34zJNScd97CK/+sheBsiBCJez0fADlPF2qLNyBMIpDvbRXIgBEG2&#10;SbQmT5YkId+O6S0rNl8PIz5PorGqR3C6nw5+gI5ekqX3YSzYoNLFWQKtcEb74GO7jmS61VIjSX0Y&#10;zfPcEk6P15QJZgPGcmhNlejRnVNKVT4FTKVLuH3wNAH2OFViCYbsNTxvG3RUWzXawzBEWzDkq1NA&#10;KuOFFjfrlopbYhnbCZqBuB7O8scwTtAwSfQhWTpEcJJlJgKwrswgclSNegPrlW1pqP4ApjecfB+G&#10;MUMwdUc7cfPtCQRYXku0HQ4qPFeeRIWgKopVohjFRbHOkGAt65FZtyEn0ZlWbKybUfXe/9hPf0Wp&#10;Ry/J1ZkDT5AUDKjnP7vhQlLWrk6NwRvsx4VeDWJ5qtvQtj8QUIzx+R0+ewT/Y46qNKqlWiXBW3di&#10;6UYIVd0vU11K3OBBRZTcrF+ZmRyUyVQE2NicnGNEjbPO8B2WkJQJkvbBsqfR1n5SkQqrg+9sVovk&#10;tBEB6e6n0o827sG7Og0yUzocPb5rHetuk5mZn4Di1/+mfn8EoO6Y/P4AbGRfcabyWS5O9f7/38B2&#10;X0OBzv3v8ikxZdV+VDqfBLT/zth2lpVPrvft2F90jACndHsqVSb/P/T7kxIX9z64ymxYKc+OOv+u&#10;NAWmco/b96nqRu73PrA+V9NG61Iv1z/6p7+I8bQDjS2laOoogTfdwYY8iLJ9VGdHnueLO4i+7jOw&#10;02nYglSnVBv5eRsCyX6cPrYXNgKQVybJTJoxNT9O86Kr9zyKBTfm56NwOgbo/D1UsSm89foSblyZ&#10;wKXNND56dx337k7hh3/gDlWjCe+9twm/j44tNAyjvhqTU3aERYVNbQOd5PecnbNTqQbxwUcL+Nyn&#10;lwmqZhSzVGvRQVhMLRjR18LvoXMwVGN5alylhnv71hTSoX7MFa24eSkJH8s7UzRT5Y1ihqB8+WJE&#10;pYJbpQq+uhXk9XtUpKccVeHdOzmqPjqHpLB4vQqenyuYcOtOEgur4+g1nEdd7ymUtR7BqernkaRK&#10;zs0aWT9jcIbbIAmltXSSY856DNJBO6n0JQiE1d6AqVmH6kJuovpxe1vVDORAoA0+CZKe08FFcAwG&#10;O7BM1bC66uT1nGhtPsF921GYpsqJUJlkR7C8NK7GW7ME+ixBMpkfYlmpZEhAMhKZiQ4pO03nSuc0&#10;yXKlCKzhHJUht8mkHlFv3eZzVDh0ystjVBfDmLviQuv5F7Aqimp+CJ50G6whgimdtD/HZ01FKQkC&#10;zKFGePMkWPEGgqAkIx+AKdxCpymqzE5nKvF8jfDyOqIqJSC+mSo0vyTjcATVZLeasesXdRdt5f9U&#10;NJNaOGKSyWYMuXU+p3ULJlbMBF0z8lRV8RktAVIyq1CZEmydKQlr2I00gXT6AgnGAu+fjjtLUEwu&#10;UkXRmYtTH4+3qd4XH8mjxP01uUmy3M3wE1xdkRZ4Im2weJuorh3IUNWFJ3oxYDuJ4qKT+zahrvMg&#10;qlr2YchSpYBVb6tDa79M3jqu1rAOWCpVtpyB8Soq7Ca4Cf5jyXZo7VVqaVqU71SXoRH3BjVUhVr+&#10;b0SO75FXxodjsi63Hi4eHyaJGgk1qKAXIQExttNo85N4e1jDezIjM3dfARIcZZmKdKmmCJZefncQ&#10;WAME1Z1UbqJW06smzFx3o3DJhbnrIUxddMGZ68Z//+//Fb/ym7+ENFWlhW2qfawOZtaBqEi3xAcn&#10;oF26mWQZvfhXOQ3+RUKDyvOHVeAGPxWnl6rcSoVujMp4q1Flq0mQjGeW6RtIJiSRfGhyG1iDJF/R&#10;JSOmWzRYaNRgyN2hZiu72PbkmhbWv5nP5mhtGX4uoEFZtWQ94n1QqU9sWEj4e3ifIyjh9tLqU2rC&#10;1JFju/Kxfiu2s4TmUYC6Y9v7icPcVms7YLENqmIPOdpdtvta6jxyDjnX/f/leFF0Kk0ZP3cU0HfK&#10;vh1g3S7XJ+V71Pl2bOeY7fvYVq8723ZSoz3quO8GUwE5hAzxu6xPVUSNbWK3WpUAEM9Ut+KFmnY8&#10;T5O/n/ulfwxbwgFfZgSNwhSdVElUPh46Ah8Za7+JQEVgsfhakCB71dpqEEhtB4eQz2iWyoS2dCGI&#10;C5clopIHk4se+EIjsNn7MDLUiERoDPMTfkxSsU4kDVhf9OPtu0v43MeX8bM//Wl86YtXkeD1Ntaz&#10;0I3UIB03Ym0pBJ+3Cw6+8OH0MG5eyyBFEJpfdmNpeRzvvJXHvddTWJ8dU0nF+/rOol9bjnF3L0zm&#10;FnS3HsNq0YEvvruBqdQoMuFhXNmIETy9+Oi9NSTjI5ifc2JzK4rZGQuuUzHfpRORNbKzkyb4XB2Y&#10;oWP61BeWkeELHaWTe+PdKRUkf35GumC7EKKq79GXorL7BI7X7SOgSGzZIYTSku+yWYV6W7noUctl&#10;phatWL7oRTDRDaO5Ak6q32zOSPJhRffAadVtmxEnSrAUcI1RCUeVWu3H+pobi4vjiBMwxSLpPhKZ&#10;DqVEZUZwhteMU4kGqLii/Fy66MbFWzFcezODiVWrUqgF3kuEADu7bMKsRDgisEnCcP+MKLkBLFz3&#10;obhhpVOlylzSE3R5/QkC95KOgCfdtpJtZwQzmxas3wgQGNrhldnZdIwxKkpnoQNBAps906EmNBnc&#10;FXCEa+lwh+g46+j0e5Gkgx8JN6isJs5YMwkbCQyd7dzFcWzcDCKolsX0YkIAg+cpUtmp8lD15njt&#10;JBXQNME6IFGDJPVbpBHOZBuc6U6E6bglX+/sloXgaiFwj2Kw7xRK644TBPq3xzpJjvQOgoe7AXZP&#10;EwZGzmDYeB466X51VfE+uzFoKcfRqsfQQ9UdILC6c63Q2WpR33lIja12DZ2lUj3J/w+iue8YurRn&#10;MTBWrnIU2/nsJEG6rDWVCUFWEokedx16xkrQo62Ey0cwodqUdGchGSMvyMxXAxx8bu4Ef6Nazc1a&#10;4ZGY2wQjW1wmmumQJXmUcetuWztVpwNptiUJ/Wc7rSEpohJdsSNNUhggWDtYR94p6eqW2cNaFTAi&#10;S0ISXSFpYx2G2Q6crD9ZvvKTP/f9ygckCawC4LEF1hsVp9bSjMqSl9k+JOgEiVbz0yopwM/7NLDk&#10;9Gos10RC5CSQhxfGVCabJD/TBNbMiiy7IegvW/i7BOEngSDJisgwwmQ/TtQeY512UyX3wpnpIugT&#10;hLmPl+02zfvMkawJ4coSqGcX7HhbtwdPPf44Ijy/h/UZpapNyDgxCeKR4w8Bq4DEN7Pd4LBzzMOm&#10;FJpSYLvA4j4QKnvEMTv2565XugvsdoHy9v8Pnfd/0x6cn7b72n+R7T7Hg/t8hAmwiMpW46dSN3Ls&#10;/fpTv+/e97vIniproQmpuj9GL/e7A6hqH9ZDeQ2erqzGU1SpT1Cl7q3dBlX5i8+F4Err4BSgJKik&#10;J+XF3u6KC/HFGXBU0NkNIkFWnOCLWuTLFo4MEHQcGBo5D7efSpLAd+FyCDOzFipKL1ZWE5id9hNM&#10;vbiylsJE2oyrF1NIhrUEVzLa+CiV6zLeenMRX/3qq1ha8agu0NULCYKKFu+/tY63XlvE7JQTowT2&#10;9sEziLjbMZUfw2TRSIUxjLUODfYffgmj49XoHDgFg6kGTirRUV0ZLATY1elxfPGDNVxc8iPipVqd&#10;GMdskcCesaC+8mWszPmxPOvD4pIb6xf8uHU3r7pRJSGzmypGxoqvXY4gS+AKBFoxyxd+83JA5UNd&#10;WndhmSbKc/NKFCfKHkNF60tk9iZs3Ajj1r0UfuJnX8PSppX35FFdshZ7k5qN3Np5HL0jJTBYq1Q6&#10;L4l2JEAbjfZgddnF+zNgRHcWvb0HEYp14Mq1GC5ej1Np2tUs7GCsB/HYIPIZA4qiqlM6FKjYI1Q6&#10;wVQbIlSGy1sOTBNY1i57sLBpw+VbYapdG6ZXTARFP+xNL6sYurLIvsD9RGUkFulECWTSfRimYpRx&#10;sBCdtH+KABarRXSO19ykgxbnTGCUSSYmdy1GrRXwBltR5L3Hi4MYdVWrpOxDbDdZiVErwRdyEqRe&#10;ixFPDY+lEs90Q2L8iuOXbtIEgVTUSJS/Jej4pdzO+AAVTwt0zgro7WUorlhUQnM5VgI8yASsmHQz&#10;TvRjeo3tYp0OfsOE7CpBgqq5s+0orgzsUTFq3bKEg/WjHSnFoP4cbOON6Gab6ug5wfZsUwnEF696&#10;IIm1Tzc/i0FXHYY8dSisOVTgitkFF6yuZhUIoqb9IGo6jqo1mtUdR9AxcAZt/acwQMXqjHapgPLS&#10;HWtMNMJE4DCSfFXWnYS97QBuaTXobjjKttCFRFaHVH47pZuLBEUSCBQ3HbBQ7ctkLA/rxc/nE2aZ&#10;0jLTm+Ange+lxyG3bMf5ssN416DBOJXj6usZeGQd8pqsF+1QOVoTC1SHVKY5CW+4YMDkZQLyKkFy&#10;me8vQVXGgJ3ZfuUDRIE6sz2sq1Hog40IL1rwi0ENakpeIgj2qbjIFvsgXntnHgvrPoQLw7BFZbIR&#10;lSrVqXtyBHYSlzgBP0iVObnuUfvk5qwq9Zxk0vHz/tx8XpL0IMJ7knWwUd57kYRAZntLurncGve/&#10;4FWzl2W1QXbNhsbTT+HXkxoMBrrgmtHyHPRTBFgbideB3ZGXvjXbBqJHBX9QJsBxTn6vo3olWNCJ&#10;bnfb7qjWbQe7Yzvji7t/k23yffu3T4Bv9zl2xlm3wfahc6vf7+/D/3cmXz1sO0p69/V3yvOtmDrv&#10;fZD4pDx/3mRykihtqbMnJeMLj92Js7t9nu2gFbuJw3eDqftm/WyrVAlxKf8340m2hyfLW2ly36xv&#10;fj5e04e9dYPqZZI/b1YmKwyhZ/Q8XFRASbJof1Qy1Ihi7VATlXx8ySXSjgQckFmlGb4gsZhWqa1E&#10;ahhesvCpKTJNgofMHEwmqHZCWmwuh7Ey7cHytBNrswSvRR8SES3yKQNuXMnie770Kr7wuRu4c2cC&#10;02TpEod0fjWI116fw42reYS8vcjnJLXbGO59sI7lKSvee3MWE1mqgZAOlt7TsPuaMWgspZKhSgj3&#10;wW6phXGoFDNpA7780RaBR4f+rhNYmHbh6lYaqQgdgLGeIOvgb2O4tpXA1csxXLmaRFiWrmRH1HKe&#10;2YVxvPfeEj77qS3MzTqwuuTDZz+7hTx/S5B8ODwN8AQ6YBmvh8PXCquzHgt0TrNk7hLL9wLVX9U+&#10;DRWlUUVIChMkyiqex/mKF9FEh68lCRjlsdNUB3UdL8JH5xtlvW+u+JGj6ujvPwqvvwlvvTOBjUt+&#10;OmA9zONNsLgaCaCDWFxwIp/U4fKFCFJUYWkSm4h0qRLQZgiSb70/gQtXfPxuRpFgVaDl+AwLBJma&#10;xjPQUemkqSJCMlElToATJ57vh5tkSiaSeOn8QlNUETJ7uEhVOtmjJv44sx0YT7XDnmyHI0XFTEB0&#10;EkiGDWfgi7QjT7CeoqPNEVDH/A2qa0+yzThT3QSicxjsOImxEJWitYznkbRvkq2mj053QGVkmdwa&#10;R4hg0s39hssfg48AObFBx0y1NkklJEorSFBNy+SbdSsmVIo0ByJUlpME1zwVtyO9nXququkEr7E9&#10;dmugSnWHO+Fg/ZmsNejqO46WrkMwOxrgj/WhgWBZO/AyRkL16DysgS7crCII9ZjOY3i8EvbxZrT3&#10;HEdT91FUtR5Ao0xeIrhWdR7jtpNqiY7eXocxtkdzqBmWeCvGC13wkjhIqsWyuhL83pQEc3iMn1SZ&#10;FRqVlGF2yYns9BjJjZ3vmBCWISpr6QGguuR3Wc4UYR1Lt+6kpFKTIBObbA9sV8Vlgj7BJ0qgTSzZ&#10;EJwiYE5IHtluKkQdQVZ6H6gW53SoqjyMdIMGcQKrBOqX4Pae/BCquirpBf4XfuN3flmpQQFjUZMC&#10;aGEqxobuc0ppeicGsbLkwRtvTbM9RhCnn5je8JB4kxhOkDSKMl0yUymPIDJrRICAKYnXZ1dduHYz&#10;g9femlJxiT18N3os9XzmJERFHTwE59lNr5pspRLas+zSpXz1tZxasxye0aO5twJ9liaWwwDP7Daw&#10;5lfMCM6P4PDxh2YF76ixv4ztzsOpTDnW7U/5/cH2b8G+bn91nm9iogz5uWOP3OcRtrvs347Jsd/W&#10;tXaOfVA3/HzUft8l9pyAKe9VkQrZJkBa1UqF2oqnKtvxVHkHni/vxHPlfdAc78R//M9/qkBV6zXx&#10;RbTBcl6j4p72Dh9De+d+FXItReC0O6pUJCWZJCCxgVVgdDLSAplznCrJ5aJSzegQpaOfWbAjEhvA&#10;1JwFE5NULjIumhhC1NOBYmIEa/MeRP293KZDPDSggO5Ln7uJD9+/gKUlL+ap1K7fTFL1xrG+HsLb&#10;by3hUx9sYXkxSBXaxfP68dbdSYKzB0Uy/SDBfH3dj2HtGTooOtncMJaoPOYKRsxR1d69liNIhdDT&#10;fRp11XuVWr19LYssr78y70KBZOKjdxdx61ocr90uUCm61axhIRXFGTNuvVrA5asxZPIupHIOLJIk&#10;LK1FUJy08Z6pMgiUYd6vzlipIiZJ6MFJMu+JBaqqdDf6R06h/6gGfbpyjJlrkS2YUNe4n4qpCp19&#10;p9FMJ+2OdmPpsg9GZxX8EYIUHfAanZcsqzGby0k2jJincojzGdicDTCYa+AnOKxfDOLarZRa6xqN&#10;9/NYAhQdVIKAnKGCuPVaVmXFGTGUKiUpStYTaCZx6ESMzjNN4ArlCcIZWYfcwrJLlpNO+CR0HUHP&#10;y+0yi1UiKfkn6dgJwPF5GQvrpKocgj3eguIFiePap9Tu8pYTKYKdzVPLT61az5pa0HO/NgzaK9QY&#10;oERP2vvSs4jXazDKMonq9BcIkpNUxMUeXkPSxcl4qF51Kx8vOYzRjv3bQeUnSRpI6kTFSDeznDvA&#10;Y2TcNEWVXeA+3izPR+UqgC/RmEZ927lTLe5G9LKNjFnqVHdvkPUkQTIC8U5YSHgkeUEoQyUlPQEs&#10;j9FfD62vBS2jZ5XS1I7XYJz7Li264fS0o7nrKBq7jxFwjqJClCuBtU9fDgOBt1tXipruwyourpNk&#10;dMTLY0l2YgTBXn0Lfju/B7+Rf4y2B79LkC2pOoP5JTffLT3ScyY11hjivcqYcYbAJz0CkipNxk9l&#10;stDypSA2Lvjx+t081i4EsHE5rILgJ2SJC9udLO3ae/iAqhNZYuPk8bI2WXofXFS1PzqugXdyFBff&#10;SarYwYZYP/5dVoPf/oN/i3//H/4NAnwGxYvjqh5jPIeRbcYW78UEiYuXbSEc78PbH8yrROohtjU1&#10;oZEk20+QDJJIRQnkWbaFJAmSECmJlZxZMFFh2xBK9mH9VpLA2QNvtQZ7XngRXrY3N9vmCOu8jCRU&#10;F+ziM9WTyNQQbFnfbNfLVK81hx8n0R9BZm6UJGIEs1c9KkTnxAUbDh37Bstt/jImwLEDHruBbsdE&#10;rT1s212jjzB1HvnkPo84l5gaw5NP9f+3r/oeLv9fZApUd+wR5/tGpo7l/TxMPB6173eDPV9ai+eV&#10;Um1SE5SeJpg+W90JzYlyaI6egebYcb7kUQy6k/i9P/xjBard43RgMy7k5gPwJ0fg8BIAJ82YmbLg&#10;0noU19dTePNmCpNUgq+/kVdg6qL6CFGtDROEEwRUb6gXgWg/psi6PzRo0Fn2AhZWxrFAxbJG5Xb5&#10;YgCJUBcysk92FEE3FXFkEAUq1qsX0/gHP/U53H11Rs0ivnAxjEtXIrh0LYw3783gvXeXcJ2qdrro&#10;QNAzSFCcxY3LCdykyWzYrMzUnbaqmb3TBK2NaTMuSPo3bpf0b/PTPM7Xh7bOE7CZmjCVptOODCDi&#10;70BH48sqJOLFLS/CgRbMEpiv87zf+9Xb+J7vu4WL1xJUrA5kyboHhjvRcOpZPPfc8/AFdCgWZVZz&#10;AnNzTmSonAeoju1OnmPFTbXtUQy9X39me1w4PoS2juNqRqV0Z7fy+7CuSgWY6KPCMbsaMB5po1Nv&#10;g2m8imDdQyLhgpNgkMlrsbI2rqIlWe1VVEyNyE9Y1Hq+t9+fx5UbCbgIAJK2y0oHOE6VGU4PkAgN&#10;YtzTTDA5idlFO/KTYzBaKjFqKcfFKyESIxMckVZY6MwGx85gnMdK2rlAooPPtwk+UawRqjWqhyAd&#10;bZhA50r1q2UtFoJtdoUOdJZKigCXWBjC/EUHCgskXlSd/bojdKDtBDQq0HyXAk4Zd5O4vyEqmT57&#10;KYzBehX9SLp8I7O8t1gjEovDaoKRhFic2LIhs2JAmmTOLaqZ14rN6jGxZMLUul2F6Itzv8j0AB04&#10;FQwV7RiB3kCVOBpsxliwhefvg9nXiMHR8xjUn8eAtoRksQvdPUfhCNRToW6vWc3wvBbu5yS4jrnr&#10;CUQt6LOeQ4exBFY+i8rug7CEqeZJDIaHziml294vqvUIKtv2o67zCIH1EHqGyzBM4G4ePMljDrG8&#10;JjWzVxRox2gj6vrq8Pe9Gpx45VlUnnoO1aeeV0EdOgZbMMd2E8vp4M8OKKUm8Yul+z3F+pFZsBJD&#10;N0WCJeouPzOKAoHxAgmlk8r7tTeK2LocxJXbfE/nTag99YzqMrXzGcqkptisTpGV+LwBCRIjD88l&#10;k7mC030qDnDJ2Vfwu5N7sLy2rnzCxmsZTF51YfqaEwHWq8RD1tpr4St0I70yhq3rYUh+2RgBVcrm&#10;Z9uUKEmSH9csgUMI5hGeN8DrBqdHSBR6lPIOF6jC2TYl2L8En+iykSCSgDkInLJ2OrFqxUiEoErl&#10;LTGFV28lEMwNwUWyubHmx9NPPY4LM3akCOYyHDUeb2ed6FRwj0NHv0mAiL+MPVW6PbFHQFGcrETU&#10;UZ8K+D6xJ+l8FbCeq8OTKhgEj+F+cqza//7n9v6P7tKV/VVs2V1du2JyjGz7i8Bvd7m/Nds+Zjc4&#10;fivXeKB01f7bZf1kYtd3nz3HZ/usTGiraMUz1R14uqIT/pkV9bI86u9UVyPSi36+rMPQm3tRcn4/&#10;lVEYP/KDH+DWpSksTvpwbaWAVzfj+My7C3jrXhHzssSGasgw3oAhc4OKiWp0dtAxSaD3UfQ2H4c/&#10;QVUxM4YZOu+rV4NYmjNTQY5ipmBAkQp3gkpvukBFmzHhvXur+NIXbvHcKwTgJDYvhLBFJbZ5yYfr&#10;N+LY2AxhYcGFTMyA127O4Xs//xo+fGeBSnMEF9cCuLIRxmRah+GBSsxljbi2NI7l3AgWJ8awRvWZ&#10;Dg7hyK1nVWAGu6URG7MuLJA0uKy1uLLp57U3MTNjxPTUKC6vBJRqTSa1sI3XYWrWhjzVTsDbiqu3&#10;NrHepkF/6XO4++YKUmkbBvrK4HP3Ymp6HIW8FW5PF+aoaGIsT6YwpsZPHa529PWXUikRJHNmgi/V&#10;2/B5jFK9VtbvxYHDGgzoSxEjgOptFRh1VMJBVRqhYnZ5W9T47eTsKHwEM6e3gerUhqkpEpYNLy7e&#10;iMBJQmD2UHGl+mB016gxuhTrORjphd1FYAxQ7fjaYbLVqe/vvb+Iy9cjdOL9iMiSDgFC41k+0yGV&#10;nzUuKo6qVSY+JahQwwRVlf+UTthPh2ah45NQgJJQXJKFByd61ezcNEEuPSuztqla0u0KZJPTWuTX&#10;DGpyyjgdcYSgKoB3vvk5ZJYssPM8DqrA9JKOjrmVQK3l+VimqT4qJem6lAwqfFZU1f4pgjttQmLE&#10;Um17aUE6+ugcHe9EN5zcxxBrhU51OxMwo6x3cwk6h08iREIwSjAcoaLMsP35Q1TmEnc40EDVPoKZ&#10;jXE1d2CM9Wtw1qilROMsm8SlPdf6EkZIfLzpPgyaSzE3ayXBqUdn71EVmrKm9QBqOw6hvusIhiRR&#10;u4nPj4quy1aOZh0JC8H90NGXYSh7Aiu9e/Ajbg2+x6yhChuGwdam0rOdqz6DKaq5jISuJPBIWL+q&#10;coL5WIVSojILOUfFV1i1YY4KLj1twOSMCVsXgohz/9l5K+YXxrG07sTcsgNj1nq0nHqKxGSMpHmE&#10;yt7IOub3OSpaqkmJqCXLjVJLVPk8Z5hgfMv4DErrDuFP/9t/Ur7hxnsLsMlM6/khpFbH1DES1H+S&#10;6lACfQhIqmGhCS2vIWPyZqVaA1PDJD3DKjWfg2pVstTEeJyPv0UJpkJ2xtM9ava5LOcLsN0FC8Pc&#10;xvZa7IeN7biNJKhjtBxdY2UEbS2mLrgV4b13NYbO9npc4n2HSdJk+EFmjYsdPLw7u81fge0Az85S&#10;k4ftE9Var3Ke7hwnE33EOe9Wo9/IZL9HA+v2djUD9f6+j7Ld5f12bHuC1v17ecR5d+zB/jv7yv/c&#10;/qB8u/b9bjKZIf7sebatyk48Xd2LJ6u68L/+7H/hd3733+Hup97F53/oA5Q0nIbjvHS36OHOOckI&#10;9dAZz6G09AB8Xj0uXczj7XvruLiRweWNAm5fncM7N/MqGtHGhptOtx1NfYdVCrVefS3csW4st2qg&#10;bTykuqFkkkKUzD6YYcMnu16VyECZIRTig8hSVc7mjWpt6KWNIG5dzeJTH1zA268v4c03lnD5suRc&#10;Hcfi8jguXqKqmjHjxs0sVle8uHM9jx/40h187p0tvPFqkf+ncOtKEm++OoErZO6SYP2VV15Cc80p&#10;lf5tkQ7QbW5C1QdHofkPGniGW5ENDeJ1Hre54CSoBvHjP/IGvvKly7hzJ4cJAnE+NQKbuQY+ApEk&#10;VrfQUfoITtFAF65LknaCaW3ZCVzs0UBf+RxW5oIIeHrhdtKB+IcwNeHE5Ws5qkwzAlTFnlA3WjqO&#10;oKdfuiCpkEIELdaBP9wHg6ma6rEWXb2nYHO3wJvogtFVjXF/M3zhTlUP2QmDmiTll3WUVJepdD/m&#10;5u0kIQtqgpiPTN8ZalNB9yWmssPXhCTVtS/UpXK4evztqnt63ENFG+lBINyN9Q0/CnRwcp0E1aCD&#10;Sszkq0eEji7CZ5aZpPrcoJOfky43Kg4qVlGc0Rk6TT5XiYgjDlUmHsn6VFeaDndhlMDThel1C/zJ&#10;DqxcIhmgovXRGUss4TEqYFGbzmQ3OgxnUMv2M0ZVqffWcjtBu0AnryZLmaFSuFFpSTdmZpXqlAAs&#10;47vheZaFjleigAWpdM3xVgJ8B8zRZliTbRiN83yBRjWr1sN6mSdYjo5XYJrAvHktqGZgS33KWLdk&#10;TEkSUAOihKm2bATh8sqjqKo6QrCxYHrDgjRVowQ20Drr4KNqkiAWon49zkbYHXXITRgxYDiHlu6j&#10;am3rENtNl/YkhuyVBDAj3AU+f5ZVFL6k6Bsea0Frb7lSncUVO2zeNgRCvahvKkOxYEI8o1dZb1x8&#10;n9IEOmewl8SsBmdO7eNnJex8Ti8+pUFde6lKNr5OhSrDLcHMAALxXrVuPEtyKHGjdUOlCE6Oqe5k&#10;6bKX5ySAuqNcZbmR1G98lp98djESS5mdHBRgL/ThSz/wrgLXf/eH/xoe3kdMJpSRFMlkokhhBLll&#10;m1KoKZKcxIIZcd6vAKdMrJL1rN7MoFLpCdahZBGSNbnDnmpIPGGZLOUlibTK+H2OxInnDBA8JTC/&#10;n+1rkCpWutUrWg+jof8UmkdOwhhuhGTU2Vhy890dx4/+6GuY4/OVNc6SDjHLezh45NuevPStm4CH&#10;gIkKSyhJqx/qAlX70PnKtifPb4Pr9vbtT4n6JAnXBYD+IvuLgHX3vg/bzv7frn3dvTzivLtN7b+z&#10;r3y/v32nzN+N9qzk4y2nUq3pxxPVffiFf/6r6gV54uRJNvIE+vVN+F6HBmO1z6kx1VEPnZ6jE6OG&#10;egJgGB9+uIHv+95X8cUvXcWrdydwk+rt7feX8c6taXz07jyu3Y5j/sI4GasW1R3H0Nhbhqaeo2Ty&#10;Ndw2gjRf0NjkqFp+IyHsFgmIFzajWJ5zYWXajtV5Atp6APN86S9vRfCjP/Qm/t4PvoP3393A9at5&#10;zHG/jc0AZgnOF7eiuHIlgdden8bHH6zhJ37kbXzvpy/jhz5zHVcuRHBpPYg37kyoSTtrK264qAy9&#10;/gG8rdeg/swLcIzVoeSd/dD8rkZlUFmZp4P+4X5sztqxTnXww1+9SYC3ob/3NKprXkJnx0mEqfJS&#10;abJnVxNG9WWIBrtxfTWId68X0NtFJ1d2Dv/3rAb/Kq/Bbxc0cLiHEQrQ8YRG1LrZeMyI9fUo4kkD&#10;6ppfgdnRhCGq0cGRM9CPlSvl6CCISg5Yu7NZzV52jLcRgDup8Ex0qh3Izorzp6Kfs2OGDmxiYQwJ&#10;qqV0foBg34vr11L40ueuquAT/miPWgvroMlkJlGksSiVABWOyVaJQJTKMsDzB1tVXlebqw7W8Rro&#10;eW9pSflF4jPqonK/m0F6UgdZW5lbGKaCE3Axo63nLOJTBPMNOyaXR9U4q4CkTKwxxLvoNCVLjKw7&#10;7ISbwPrKM4+hobWE+1pUKrAsyy5O2ZFqh7H2WWjtrbBRVcqkKDsBUAICqMk5Mi7L7cOuKphCjVSt&#10;Mn5LgKQq6R6i0uZ1RDV7cyQxkRY4eXyH5TQ6CWx+Omsn60brq4Mp3Kxy1a6vOUnqBgnwDqxedpFA&#10;DMDik9yozTyWypjkwRpqRsvgUUjAdxk/zDZoEGnYA12AJELUMAHBQZAbdNQgOUsAIwgsbnlRzA4j&#10;l9chXxxFQ8c+tPQcRn3bK7Dz2Wap3FzJdgKUFm5ec5yEQe5rdm0cUR7jIGHyklxkCETS/Z8rGNFQ&#10;fRZV+zXwk/jIUrUI35s4AVHy6BZIAF7a9wKV3gis4RYViShJJRieIEDOjCJMgA1RvUrmmQzb9xRJ&#10;rJpIRMKUu+iBn/UiKlXWDMusYOleljoUYJXehvSSXiURT8wKCPN51WrQ1V8CPYnW3U9dVb7jm/29&#10;87kbKkpThPcjz8HPNpQnGc6w3MGMlm3AAl+W9Rjv4TMdRkv1K3jxuScw6pfhgWFe1widu0Et7/GT&#10;1JlIXJKFMZRX70c0Z8E4yXiAdepmWRP0LRJLeZXE8o23JjC35eb9UC3LZDve09GT3yBAxHfCVIhA&#10;OlgBoCdKa6nwCJbS5StA+pDJWKoCWXXs9pjc9oxbsWb1qWYYP+S8xdSkJQFQceSyPxWw6jaWMnD7&#10;N5oVLGV88F2ur8r85+/jYZP7kWN2CIF0OT8MrCqfqHzeL7M6Vu7p/P1lN+r7dvm+URf333bbuUe5&#10;F6m3Z8tZJ1IXsgRKZv7KtooePFc3iIFQTjX+5cvXUDfQDWeYzpLA1d1fSUXUA2+0H6P2Djr5Ydy8&#10;OYHbr2bx+psTePX1LOaWHNi6EsIcGaiMk969kcdHn1rGq2/lsUH2XyRLtfs66KQ7UNawFz4JBZei&#10;46ezSU6MQvKEipNIUgFKermFWSeub8axtejD4pQNU1kDrhIQf+YnPsTbVKoff7iFmwSv2blxrKz4&#10;sbLqw9Zlguq9WSyve/Dx51fx4XsL+PwHK3jjWppqM4pPv7uGt+5OYWvNj+miSY0JF6ki4ukRApsO&#10;TnszjDYqlutmOD5qx+WbBPlFB959vYDPfbwMr6sFzQ2voLfvDHS6Wjis7XSWVGlprcrB+s5rE/j4&#10;rVnUVZ2Ec6wbXW3nsSqzG2d8qG8owRWtBscOPk0F04Wwvx++8XaszXvx/jvLWFzywu3rwuhYNbS6&#10;sxgmAJjt1RizVSNd0MFExTNmq1Nq0ih5X6mOpXtPliLMrTpZd1qldv3RDgLeMEF1EEWqzFR6ED/w&#10;A3eo7OMIJyWpuZaA0YAY61rWvnqoTMN0WjKrOBDtRpgOTWYie7wtLA9BxdMMm6NWdYVG6PgkTmtY&#10;rEiVuuZWyRNc2VaCZJtaq1pdewyzm1ZMyaxSKhlXtgemSDParS34lxENRgJN0BMgrARWARBRRyYH&#10;lfDkiAquLuSqw3gGXhlba3oOh469ROVSh+CMDl6CaXad56WT99AxdulPqsAIKTrSiWW7Giv2JAaQ&#10;p7PXdR6netTBRbDNE1i01nNqMo7kBpW1jBIuUBT07JYLE0skbVfDmON++TnWC8EtSXLQbyK5nNHC&#10;GW9RSnp+3YnFTR88PMeot4HKtEqFcpSJOoFCF8zBBjgJuh7W7QjrULpnrQT9OzcSmCCJlGGOft1p&#10;DFnKYPI28/ftWfMGfwN8rDvP7AAc0q0uIM16k0ATYR5nJ3kKZwdw+04eDYc0cLXux1dIdrPTNixt&#10;+PAW37OtG1FMLppZxnFMy6zdVDfV2QiKBMH8mh25JZMCYB+fsY8KcmrTq4BMolflZF0rQchHpSzj&#10;0H7Wc1BIGQE2vW5BatlE4KeC5XOVmb8SflDiBReWHRhPDip1HuN2J4GwXeIws904Yr0kF2ZEi3o1&#10;5ukm0P/7P/y3yr/8p//yp4jyenYSK1n7Oi3DLwRWyX4jYJ/mcdKN7iThMQU7EOd13cV+AnI/Zq8G&#10;UDt4EBO8r8WLPmRkNjN9RiInUZ36YaCqtya6MBSoh9Zdiws3E8izDvOTRrbHfhQ2HPBMSqSoHrzy&#10;jUIafqdsB6zk+wNwkkhD902pvvvfpevwCYLxEzv7E3REtW7PKN3+fJQpUOO+O6D4APhk+/3Pv8h2&#10;jpPP3eX/ZibHbY/9/vnrPGr/HVN1IGD0iOP+LpnUu+RM3bl/MXWPkpmmohlPlEty8i48V9WG/8//&#10;8//gP/7n/4xnjx9ES18LpuejZO8ZxPNURgG+kKFezFC53bydwo2bSSyuCZgGsbjqRpQvmMzuzfOl&#10;kzWPs2SeW5dCuEzFKmNxOTr5BTq/KB1qOq9HJDWIULwfWQLb9MI4MmS/EpUoRSa6esGH+eVxbF4I&#10;4OIFqtALMVykOl6X4Axvr+D9e4u4tBElsGaRIiAKKL35xjxBdQEXrsWxTGf58ReWcPFKAPfuTuK1&#10;ywVc4nk+eHeJ4EywXvIjRLU6XbQgznsKRQcwSfAOezuRi/RjKj6EDL9PEfhtjj6CkxlGSznqWl5W&#10;kZxkJnI0QiZPkjC3ZMHtGzESAAvev53GjXUf9NoK1J47gCtrPtx7tYBMbEB1z5078DhC/k7MTJhh&#10;G61G0FKPy1TDd65GEE8JcaGC9pK4BLpIQOqpVKmmwt1qre+YtQYWR72yaEqLhTUvQXJERaxyBToI&#10;TrUIxPpQmNerrsw81Z+DAJok4N68nUWMZfATHBxUXdFMH8/bDp2eYBPqIqEgIFCxBoJUq3RMkqPV&#10;yvONGM7DzuvFWA9FOsAwFZk91Epnr6WT1lLpdauuZEOgVkUuki7Z6NQwHFRgoiz1BMQhZzUdHZ3j&#10;vAENhjKMcptkMYnI8gnuEyGgShJrE8HJ6GuFhY5U72ykIqXDp9pzEQRs6V6EZ0eRu+CARSY4LRmQ&#10;WTMhu2wkoejDqK0cATrhVbaXCwRImZwiWW/ibItL1wKYpBOWkHfSJW1JSVziYXQ0HYEkyQ6luuCO&#10;t6NTfxTTq2bkZWyRIC4JBuYvOrFA1SYxrkfs51DgvW1c9mM82KhmpSZZpmE6b4kUJRGoagZ4f+EB&#10;Kuh2mKnKBdjM4QZkSD6uXA5idnEUCQKWBHOQ8eM435E+Zx2VczNGo20Y9JJIUV3LGKE7wme54EDD&#10;YC0Mnh5UHnkKnZ0NKhzf58waLLRqsLQZVM9G1kPLM82zPFL2IkE0wLqVWdqiXCUghIfPyuRsYDuq&#10;Q5v2lALVORIjD8sqkb5ExVlJdJwEnyxJ8AoJhHQT51ftcE8M8PkZkVt3oN9RSRVsRH7FoSxCcheg&#10;2vUQeP0ym5v1KZHWgiQCSf4mS32k3p0LBlhIFgZsVfjHP/9zeOet9/Df/sefqoD4QpQkgMNLp47w&#10;3reVf0rWrrLMCYK9RF+K8fgUn48Cdp4zu2TG5VtpxAjaRg/bINthP0nOqLeJBKeFpMCMOAmTJKkX&#10;JZ8iycmyDXupWGV9sEx0O3rir1SxfgIkojjlU5ZfyESlrzdukwlM9xWgHKOct6geAVQZZxUVtMuB&#10;77adiUACVupaCiC3nf+j1OSO7e6GfaCc75f3m5k65v7nzvpVUWs75xJ7sO/9zx17AKz3icI3Ktvf&#10;FfsEWHlP/FT3xHp9upJW240nq1vx5R/9ccUm7ekwZjeKyOWdMJmb+TKfomqh86GqSWX1VDN08t5B&#10;FKgSphdMuHQ9qharX7wax9d+8A5ee3sCKwS2+UU7Ll6P4OqraTWZIs+XLEllF6TymVqwqdRl9aX7&#10;0dd4QCkpmY4fJjhbgv1IyL6Teh5nRnHWSvA1YWrGgXRiRAHjrctpvP3mrBrjuX13ApeuprC0FiTg&#10;+bB+OYLPfOUCbr+WxqVLUXidnbh+oYBswaDW8M1NmnBzK4GlaQcmMrxGahhRqvEEATWfICsn6w0S&#10;TFanrJiT8UoZG9WeVctSFtZcKuVcPNGPOzczWJlzYouKIUZAeO92DldkEhTPX1e5j2Cqh/dTPXj3&#10;zWlMsN4aak7DelaDV2/F8OqrCbgJZlskFHfoHCOeRriDVDCZfjq+SpwvexYD2jNUrHTaNqrFYBfG&#10;LNUw0ynqTZUYGi1V+Wt9kS41Zip5VsUJZiYNmL1AxUK1OEZAM40T8Khgkzk6rkQfnFR3ku6syOdm&#10;pIMcMZ6Hj8DsJZhaCNxmS61K7xXgeWV2cN/gCeiN5QhRfeSmjEhO6NQkFMmNGc4NQEL4hRK9iNPx&#10;ZWeoCqgEJcKUhQrML8t0ohLukOBJQLISMIwE1fikjjYCI4FPJv/IchQXQVHC4Mk4mzPZRzXlQYDX&#10;MsZaYE12YizaSiXXTbVbg7KGI2goeYZA1q0yq0hw/vc+u4r3PlrGrTcmsLgRRH35PrTRTh57gYqn&#10;HcEJkjYqltFAK+zJDjy/92mVusxTpiFoyoxl1j2BXybFFFesKnKPLBsS1ZeTYAP5fjgInjJmKWBh&#10;pBN3RLswQvJjJjBJGEIrzxur0ahx+xF3A/rMlXARUMdJlkw2Pguq2/c+u4ilSy6YvXXoHStVgffL&#10;uo+irOUUbKkO+IqDVFz1ajLZqYoz+DG3Bv8ssZ2Y/WKvBrcuxvHx60vwuLuRZNu99/o0rt9IqZ6F&#10;PIlrliYzoDNzJB58Ft5kD0x+AVe+twKgM2bce38Jl+4WoLPXwCfl9jaqyU0hqtTQNMkiFffKuke1&#10;6zTfVwGkCSpTIUICsvpAHeau8jcCbZTllTFYWV7jYxsITAypHoUAlaUQJkl5J8nG/SQYfhmbJ7mR&#10;pAoyO/fWW4v4sz/7n8rnpJbsGDQ14I8mNRi0d2Fmw4XVKxH6ER/yBPHJRRsSBMepjXGk+H+UylvC&#10;bRbnxpDh/0laXAL3S6L0gsSA7lPLemKZYXSVP48FnidSGEavqQOpSg0uvR6Di+/iE0889lcHrLtt&#10;G1C2VeluUH2qpEYB6zNKsVKtlgm4bgPOkwpQtwMwCMA+7NQfZdtBGCSM4nbQhW/VVLf1twisDwPw&#10;o863+/dH2Y7S/WTW8989U4TiPrDukJQnz9fiWSrWZ6pboKlow7tf/D7VwH/gp34Sc5eW8Ooba7CM&#10;1WB0qAxmfTUGek7BM96qZpe291bjt5Ia1XUzSQe9sObEFTLHJSq1lQtBrF30qywoqcwQlaOkirJg&#10;dtWpXmAr2fnE1Bgd/RAu3orDOE4HHtaqwBGeWIcKSp+posOjShFgTU+ZCGR2bF6KY27ehc31ID51&#10;bwmv3SjwxQ9jddVL1ezFpZtp3L43RfUcxTLLcefehCpHefVe9HSUYjrt5fXrtpm9LOEJ9OHKcgDz&#10;BQvmi2a1/CYR7IXP2YSIsxlX6ZyzVM/Z9CDmFiSSVDvvV4cwVYCsGQ0RUBIxEg2CUjYxjMmkFtdZ&#10;lrtU1uPGGgTcnWjPluKZ33wcW3NuKuF2rK84cVWi88RbqPZ9BNcsbl+JY33SArPxHDaprqUO3ATp&#10;jq5D0BHQxFJ5HcGvm4BL50ygHR49D535PGxUSm6WS4DeId21nno1MSU5q6e6KlfB2mWWq3T/iTOT&#10;yEExOs4kATAyMQg3f7PzmchazExxFD5/B4Zl7SrVcYzEQcZcu3uOwUGgdVERFOZMVCH9KmVZjE4z&#10;TOUl46thAuH8uoXAK+N7BFY681iqXymhMM8joNo7egZBqk55BqnJYQJuu0oPVqQTlji/AQLXOFWc&#10;BFH3UoFJIu+xUAtGQw0qWIM12cI2QUU/0Y+ztSdwuUsDW64D0Vk67FwvPvd9V1g2LR36INrOPI1f&#10;Yfv8MYLRqROP43j1izhU8TxePveUChupUrO5GwlgDWo8tJMkpWrwMBVjh8ok4+I9uqm2Emy3AvJG&#10;AlNuyYrD5RqcaHwBdSQbzpTkce2FMz6IE1V7caT8abSPluBo+WFc6yOwsl5HPS3IztkJ6ARuv6RO&#10;JDny1qj6T1GFJUiCevTn0N18HN6GJ3HyWQ2O1xyHLzOAF158Hp+za/AHM3tQ3VCKloFqlFafx42t&#10;JK6vJ9heR7GxHkIq2od1trtVvgMuf7MKO7l8xUtiZUNMnscqSUK+DwZ3He+lh+2lCxsXY7CzDfvZ&#10;ti0kZ5Io/PJrGUysjSO9PEYy0IPVrQBuXE3gAgE2mO7bJlKskymStvACy7/Id3/ThpTM+N0cR57P&#10;XwXrl/d33qRCBkr2mTRJikOCePA5SS9HcdEMq6cBUZ4zTBU7FK1Rfuef/covEJgHMGisg0eWwm35&#10;6VtIvmdpJKoyf0DItkoPx/YXJ0hPE4wX1t2YWrOjwOuEeD0JjiFKdu1GFPMk9ydOHcQPkZz0O/sU&#10;cRpuO4SRlkM8nx5jvnaVqP+vtCt4x3a6abfjCW+D6I563f2/AlY66J0YsgKuKlC7gKxs/wtst+N/&#10;1O/fyHaOkTJ+s/LLGLEA8A4I7z7Ho4572LbP8wmYCiDtPsffNVP3sKNaeS/PVbXi2ZpWaE6W4cd/&#10;4Z+oxv32576E4OwMekc6odM1IEilN5c1YWXaiaivG2+9OYM3356GkUxPEifPX/DjIhuwqM+ljQCV&#10;pR2T8w7MS3YROqdEeggzCw6qIxvKG86ooNex7AiyRQPsvkaC7TiWLnh5vdOI86ULkykr5ZruJ0vW&#10;Y3nNjfrmMkw1anD1UhIbKwG8//YiPv/xJm5fT2OaoDvH680sUiXSEXz1h+/iJgF+RQG8D7PLLgKE&#10;XoVGvLxewI23svi+H7qF12+nMZ8x4PZmFCuTNixSuSZi/YhHegiUvbjI44tkuvMkETLLtnfgBIJU&#10;VaLwZGmJ2JjlPMwEt3F7NWYnLLh3M4vrK15szTqgazmB6uXDeOHHnobmj0lAooOw3mnCLFn11MwQ&#10;Ll9zY33LjBmy7eV5K9KhHmxdCKhuLx+dmt1dr7phRakGo71qTFW6gc32OhjNVWpCk5lKVGxo9BwB&#10;VuLWNvI5WBTIjlgrMEzVa/O3IEbVJ8AqGYZEKcpMyOIyAW2Z11+nI+UzsQdaoCW4jBDER0fLEQh1&#10;I0KH7Q90YkRXCoOhHIaxMkSpJv10iCpDCNVllI7RHWqjUqIzp2osUlEk5B4IwhGq6FCgQ6Wik0Tg&#10;SSoZo70CFqroNB1ghorFTSUqCcP17mp40l2wU5WKQ9ZyP0lu7ki0wzchE21k5qiAUK2KFStxe6OL&#10;IwjODauQhZICTgIOuAni3aybQ+XPoqq/DOc6TqCs7QTONB/C+dajOFb1Es42HkZD+xG0959BQ9cx&#10;jFKpN2rPoFZ7Cqfa96PHVonaviMoad7Lz0Nw1jyO64ME6NJDGKOK76DyrB8+TeBsR5+1EVpHG7oM&#10;1QTRbnioIDv1ZRi0daKL9eZJUn2WPYW6fRp483oFsF4qYUmUbo+2KGDREeTbB46TCJVBs+cxDJ7S&#10;YP/Bvfi0WYPfymrwaxmNyhD04isvqBCK+ZwRExkjptlub90psv04laq8cjWKhVUH3ymqOBKWCT5f&#10;ISzSxZ5esVCx63idchVUJJwiALGu4mzfA2NNyC5aMEUQErAMFPpZr3pkCE7SozS77lRriJME6Pnr&#10;IYxnZL3osAr6MbVBQGNbmlyzYmLdzmfHtka1KKnbZGaxBNn3TWj5zIYQItm7eSej1k9fvhKGJ9ii&#10;Jt3pQvXK9/zSr/wDBHidCJV1uKDDaOWzWO/W4PTpI2wzPSg5fwydhjroIi1wU/3K8hyZ3R2iio6R&#10;pMRnDEix7ci4v4BumgRDz3dznj6msMl723DAViRxnqOKJsDGpVuY+x35Rtlt/iptG1zvmzhlBary&#10;G0H1Pohuq9X7wEqn/a0q1u2uVTmG537ot4dNunFV6MMH5+Z1pUv6EWX+xARQt4FVTaa6r9TEHr3/&#10;Jybdwjvrc3eu9+0q679Ntg2ssqRm+395Xi/UdkBz7Lxq1PJ3qKEHzUYLbCGy360ZxJMmAtI4pgtj&#10;iPi61KLyt9+aVoEYIsleskMjZpbHMUfGOLfiQlyCHejLyUSHsXopiJkVu1oT6QrQYQa7sdhC50Kg&#10;jZAlR/hiR0RBEay0pvNUPVpkZre7GUVVRWSCTaYfhUmq3hTZccaC6xeTePfuDL706Yu4fTunJkxJ&#10;CMQpCWZPoH6VCvX9j1dwj6p1fpFgSQa/diGCFara7/nKHbz7xipuvZfGG/fy+NHvv4mvfLiqgHUm&#10;P4YZKsbitAl5As8kP8MhKriMjnUwgGHdebS0vwK9sQR5qqjivBmOUCuVXgMKVN5XbsTxPZ+5iHu3&#10;MlibsmCBxOHSoheBNwdx8Csv4MQvHcATv/0EIlcHkM8OY4Hgt8qXPF1gHSY61TrYDK9jtdXBTECS&#10;YA0ShKEwMUpVr4OEPZQlMH39J9E7eBoDI+cwyv/1lgpoqXK1VDwytmrzNsEb7oTBUo6eoRL0DJ9D&#10;1+AplVhblns4gm0IsE5DsuiepCdLYJumCvFRRdl43RECks3VCBvB22ypwSjPHyXZMBBodVSxRZIY&#10;mfTki9M5kQC5CKAuKjwZ31q7FCDpcWBry8vn1YsoyxEm4M5TPU/kDHBFmhFKkZhYz2Njw4UAnao7&#10;0gpbuAkuqlFfnkBNR12k8xZwdaW6MU4lKWER0ysEWhKMp555nMBFVZvsUEmsJYl5fMUAZ5bqWZbk&#10;JPpU6D8n1U7d0Dm0jpSj21pHoK1Fy8h5BX7tw+Wo7zsDt0dCSbaSIPVQ3bhwtuFF2GMDGA20w+hu&#10;hlWWG6X6eM5ujLhbUVItKd2q4M4NYyzeR2A9i6q+k6jsPIrSloOo7zqNYM6CofEmgmotlZCME3fi&#10;PJX1TwQIkHkNWg5qoPM3Qs9nIYEPZIatBHXwEhRF9Scn9Fi44lPApnPVoKm9BH2mHvyDoAaj5/eg&#10;p/I51HeXIBTTqsQPurEqpNlGJmbMSFA9pwojmCG5CSa7MTFvRGF+FL3ms8iKYky24+AhKu3ms4hP&#10;jyGaG2EZ+/D9Lg3+FcHbw3YbJlhJjlU/FV/6qpsEm4Qo148kQVcSAbgWCHZ8hrJdgHXigkMFud+6&#10;FcXG9aBaGyqTnQTgBFhlLFay00hIxRhBTpZH5fIjuLgZxKskoUHWj531NOSsUv7nF/75TyHOdi/k&#10;I5LXYczVi9Mv7sHvUbH/Rk6D1/V7MNJ8kGXoUuXxzA6hZ6xGzVqW2c3BAn1KYVhNhrz+ZgFO+pbl&#10;q0GskgxE+d7aSOLCvD8dSZhk/MmuUqXfjOLQoQfLbb61btD/XXtCltPwU2y3Qt0B2GfPbW9/MK56&#10;33E/cR9Yt534JyD2v2tSlp3vKlWZfMo6WgF1VdZHA+ROF7P6Lsdzv+3P++egPXzMw7ajetV3OZa2&#10;e5z3b8LUuDTLoMqlyAyN27fjG4vJ/9vbBDh30vVt3wcVqtqnGc+zDT0vCcqPnlUN+g/++P+ENhiA&#10;1j8Oc9CGxLQXV29NEqimVfDrjYtBNS5541YKW2TF8ytOFcQhR/WVIOuTcReHrx3jfiqUhHSVEggn&#10;DWrcQ2aoBumIggTSMF98R6gLrmAXAcyE7KyF7LkLqWkjvLFejNMRS2i4AJm0qKsoX5LcDJXVnBWb&#10;F6Ow2/pgrXqSZSCAXQwogBeguygRl67H8NbbVNME1bVVj+o6khiqt9+YwIXLMSpf3tNV7vPxFF5/&#10;PY33X8/j7mYYm9Nk2eE+LK34+UJr6ZTb1YSPIMEmnhnA0RcfI5DQWRD4lpfsdF5adA2doiM9hIae&#10;YwSwc1hbiaDpZ0oxlRzG5uwY0p4WXF3z4LUbdB7FHjiNtdD8Rw0Grp6Hm4CSFSfAeojG6MBmhhGn&#10;A5+jY5um2p9jPSfI2mWpzOIq1XaS+8o6UpoAqM5YBu1wCfSmCozZa6EjwJrG6/i9jmRECyOdeg+V&#10;1/BwmYrOZCBA9hMEDFaCguoSppMj8EnYQFGNsfQA1XALn1s/9ATgYd05Na4q4Bol0GQleTfPKWQj&#10;PzmKFImPTF6K0Il5qFo9rKfFC15ML1iRy/Uiyee2QJVz5XIIW5sBLMw7+D2O+U0bnb0B61Q/OSpe&#10;SSwvuUslrVvnWAUMJAzuTCcG7SQNPqoSZ43qvpQgAttxgqmS+Hy6ScKatMep+HphjXYisEBQouLN&#10;EpB9BAsT21GrsRJHaveimaqyx1yODn0pmkkwJIRg+9BZdBNkTaZ6tBEUh7hvG7cdr3yKRFGS71tU&#10;F3aA7TLK558g0Rrz1cPga8BYuBXNhtM41/IyKtoPobz9IAF5H3yZMfSbG9EyVEp12IJxtndPsofA&#10;2oJhWxVmu57Ar+b2INH0GBoGT5IYsK2netQsYIm3a+XzDyR61XIaH4mEj6CRmh+Dzt2IYMaAhtYq&#10;TDRr8PMRDdr6q1j/sm7VrQiTXGuaxFaeR2rKgNk1Owmtje+Wnu+OXgGlKdTA63Vj+poHJ0oOqeVt&#10;UyTC3/MjdzB2RoMf8WgQ4DMTwFSRjgiwvqVRtZ5WJmZFpkkwqUwHo40wSu7aKS3V5zZ4RtkeZPmV&#10;PzqA8poTahlWnMe42BZkspMEfJDEDLImt0AFvUQS88bdScTCXfA521ToT3OwWfmhX/rln0WI+/lI&#10;MhITRlRVHsMfEVR/naAq9ff70xo0alvgnzfBRcAeOPcESg89TSLWhuicEVHe/+SiA362gYlFO33J&#10;EG68Pa3SxknCizluK5JUzKxQwZKAnH1Ggw0SiNNnDkGjlKE4+/vg8ldhDwCF9kCt7jJRPWICOMoE&#10;UHfs/rbdgPBgv7+E7QDETtfuTvfuo8q/A4q7y7DbvtFxD5vsp655/7i/6a7gbYX/9d/V/wpAt+t/&#10;e9s2Adg5TsIUSkB9IRjP8fO5ylaCaqlqzPJXbRzH1vuvYubiFCbWIrj19jziBTOG6/ahr/plVJa+&#10;QnAKIkdlFaHTEbB1htqpeEbVWkhhiM5gB6xUAUPGajrQccTIOCV0oczwjdE5S77ILC1AxTpKpy1J&#10;xwPJQW6nI+PvEm4tQPByyfpKiblKp59cMCPPl6C4Oo6FCwEkqSxby1/G3IaPjsGB6VUHvKEBDPYQ&#10;3FaduMDtF6QLmIAqge4X6Dy2rsWQ4bkLdADTfOHv3Evgzq0Q7lwK4daqD5ORQUxPWKhuA7BJtxJV&#10;k1fGUKnGOkeq8PqghkprCDMzFkzmh7G47ISR5S9vegk1dYdx8MZzGCBr1vwnDXqvn0M614apeA/e&#10;uZHC1UUPnv8BDdq/UArN/6XBC7/5LJ780ZdRqOQ5k6NIJEeQnWO5yNInJ8eQYp0MESh7x0pYtzpk&#10;6SxlNrAo1iCBxEAwHR4twwDBz2iphsXZoFSmJA+Q7vcsFWWftgS9BIrenjMYkjB5BJGG5v3crwxu&#10;PqtQtg8Jqr4sAXaGynt6bgwhnluW0sgkJhlLtTsaEJVJZHwWM3MS11iSJLQhRSWeyA/xOfXSuZNM&#10;hak0CdKy1EYS1Oe5LcHvk3RwMyReyWQfIlSua2tuZGZJwAjCeV77tVsJkiGCsUwIomp3JluV820Z&#10;OgRTsFF17+UJlJI+bDzRjjFus1HddhjOwuhrhpfEJDpFR0pCFpgbhHe6H8FJSXE2jMrec6gYPIuT&#10;rYepWE+ipvsg+sbOo1t3Bk09h9HWe1QNOxj0FehnXfWwrgbNVegkWRkyVWFIX45hbrNQrS8ss90R&#10;tKraXyYgHkbD0DE0aI+SUB1F08AJmAOdKKx4ca7hZZQ0HqASPosuPa81WqrGnz1UTPZgK6yBQfxm&#10;RoPqo09hmPXbMHgCQ65q9NrLUM3zlvYeRK/+DJIEFRPBVtbUto+eQd9RDU7vfwaB8DBGHF3QhQdR&#10;1sVnTyJkIvlpHTqOpEzUKVKl8f4lVZqHBESIj8zAL1JNZtcs6LWcV7N07SzPKOtSup4jrCtXtBvN&#10;XaUY0VUgsW5jG6lCksAsqtmS7lSZcDyxLoKQFbFFqtwVM0zxNgRmqGqn9FTWfKYE6WCyn+2xDfv2&#10;7UWcIOZnWWJ8dhLv99yp52E9qVFdxtN8d6YmrVSsIeTz49hcC5Iw9qlJa//5T/8Ev/47/xxWltEt&#10;xKYwhq02DY6+sAcznXvwm1T8nzJqcPF6gcDLsudICKnSG5rPI0c/Ict1IpNG+Kn+XWznWRJyW7Ad&#10;19+eVIC6sujEZHIIqySwK7NWvu9unDn+LJz+dhw6vFcU6zZwSEaaHcf/nTZxwNvfCWD8/HoTZ819&#10;RDmxLGI7Dl4c+I7D35n1q8638/u3absV4s5yH7VmVsogZZE1pvevsfs6OxlolN0v0/a5xLgfycHu&#10;4x5lcv4H33fOu6s8fxO2sxZV1grvJBzftu1ueLEXztXy/lqp2NvxBMv7RLk8w2Y8XdqLJyq5TzVB&#10;lcf+69/7AwWqrzQ0w5zKYGZjAlNrcVy4XcTVNydQyUb3ryc0MJc9hQLBavVyGOu0m3cLuHYnq7pr&#10;M0s29SK0jpRAa6tDr7GCTJ0sNTEAP1+2SHaILx1VB5VUlo05R8C1UakF86MYcTUhwRczSocsL8E4&#10;gTlEoPXH6CR5jD+6vQTnwqUIZmdtmKFiWr9A0NzyqCUAU9NWbF2OwnlWg7Hq57C86MXKsgczfHHX&#10;LoawsOpGvmhEgYB197VJlVXj2pUUrlzy4MaVEF7j99cupTCbG0OW11okcErXryT89hLMQlQrDhlL&#10;DQ1SpeoIEgMoUhHVt1ei7MwB9I6XoMFwHJr/W4OqrWPQ/MEePPG7j+H0Pz2IzawJ02TdG0vj0Pyh&#10;Bvt+9jm0bJxCW9lJ/Js02TctxXubolq5etNHgBlBZqoP2clBOg7e24JRLWEq0kmJuk1PUFkW+mAP&#10;N2KADldPAJDIS0OG8/wkeHJblGTA7qpHe+9x9I+cQ3d/KTp7qKybXkFD2yHuW47W7uMIEDBjVNaS&#10;bN1NBbZ62clzD8AgqnG0GkZDGZz2Kiq2FrJ+HYqLo9CNnSPQ9iKd0CJJ5VwoUK3wGfnodGW5jUye&#10;ClJx+ZKdGCcwzJIs5aiE52aMyMiklykd1hbsyJGAvf/2BK5fC6n0ebMbTqrOLowRJDpIFvpIEnyZ&#10;QVhCvPa6A5K0urJ7P0GoDlaW1UYF6E9KcIkOZC4YYS+2qlmoEjO2ur8cPzyuQW3FPvTY6nGkei9V&#10;5WG0D59HY99ptA2eQWPXYQLJYdS1vqy61ps6JULPMarkKnSMnIVWV4pxK4kFr7e26WVb7IIr0omT&#10;lU9g2FGH4fE6quUTqOndjyRBfZQE5GTZ02ikEu41l6KfQNluOKGy0iTXrPBS7bYQxKva+Qy6z8E3&#10;QTU4I1Gnttek9lPNtulK0M3n2Dpcif1nn8Sh0qdxquYlnCzfjxcOvoA+EihZl2uPtaG0+SSSJGWn&#10;2vehk0pc564lSFaRfJDcUDX6CLC9stSE5w6QMA1RCbqn9TBG22EjwZHUcosbfsQnqOzWXGrtcEQm&#10;Gy3o0Wysx5fGNCSNJFBsm8UNN4HVDCdJYpGEeJb/O6PDJIIS1pCEiYo2tjyqlrKkCLzBIknXrBG+&#10;NJ8H32lRj0vXo1TyzSROVMAEw/SyA7lLfuzd/wKcLfvU+HxalDXbwvf92IfKH8VJgouLJNMk1JNU&#10;mb7ax1S0st7afYiseeCUJWJ8J/ILVgWgs4suNYvbNS0ZfHRq7N3G+pfcwG5usxe6EZ6lml8wqLHg&#10;LOs/xt88kgxifgihae395TZ0rLvV1F+niUredvIy3vjNQUbtL8qSn4/6/du1B0p1V3ketkcdtwP0&#10;XwfSjzj2YfvbCKxCVuRTyiM9F3JvaiZ2BYFTyMT5Vjx7vlwB8JPlLXiigmWvqiPwCgnr4PcOaM7V&#10;4Ss/9vdVIz5U04B2mxmZ9SU24hyWrxSxcjWLhUthrN2Mod/Si+XrEaT5gs0IoF2N4LX35jBNJZhf&#10;tKlwZBObbtiiVDAyFjpvV+NFATrQBF9eJ1/m+MQwAgRhh2QjifVgXBJw8yWTtYqRzJDq6pVuMEnc&#10;HOJLKevqJEBEODWI9KQBxWkzihNjmKOzvvtmEbdez6nlLhIfVeLxXr+Tp7JwEmRjBKIxtS1HZ1Kg&#10;U09ntZiaM6klP3PcfvNmChcvuHDnZgIrVGLzkw50tpUjTTCXmb8ZAkZh0gSDqxP3hjXoOaYhOaCK&#10;9jar8azWzmpEG/ZAW/4invrdJ3Huq0cUcB7/oX3Q/L5GhT+ULt/guz1wf9iF8z99BHv+/Xb0poE3&#10;KpGmI/NFh9Az0oDrrN/rt2K4KOncUn24wf9v3UpT3XnQ0XYQ3d2HVXafLB1WamJEhdHzZ3pgpNPv&#10;oTPWGirVZKZ+Om69pRRmOthArBODoyXo7D+FvsESdPVuj8nKbGGJ/TvAfedXXdjkM1sgKRq1V6OW&#10;oGt2tGGAjt1kaSWxkHobhVdYPwHx1Xt5Kv0xFAnEN67EsM7yzfPYEAGzqppA1VFCR2hDkfUs60gz&#10;BS2WV+3Ik1hkqE6jiW5FhuYWrVSsVK8XnFiiOhJS0UdlfrL2WXToT2HML2OtvWpiT3HNiU6qTQl/&#10;KWNjEmmn11QGk69BRWmKL7CtLPC5THfDmZVUYX1o7avE2ZZTCNXK7M8mHKl6BrXdJ9FM9TlCADRw&#10;W+/oeXQMnUbP8GkMD5dS2ZegrvMg6qhk67qPYFCA3d+FJEFh0HaeIHlKzQw+17IXWtZ7F8FsxNeE&#10;LmMJhgnMWhIco70JJtathOObpQqXXKAJkhFzvF2N5TUPnYSDyl/GDKs6j6DbWEkgr8exqufR2H+a&#10;hKEPjQNn0Ezgt/HdiJOABosEQ4+EexwjaFD5sn1kqMgCeQGCMTQNn6H67IEn3Y9Bazn6rRUwhVox&#10;FmjGMOtogG3BEG6DpGzThZphTfQjQwVpJBAvXQ5h/lKA19kOrC85Vh3ZLjiLfdCT3ApATkoaOon4&#10;NDtK5ahFgaSo5NTL+BGXBiG+Y9K9nFkxIbFERUxVaou0I0BCFJ8aw/zFoIp0ZOX1pXxSZhmLX74a&#10;Qkh6O3jOBMFYYvzKZLOIGpMdIbB+SvkkibOcZHuT+xWglolsEkVL/EKK2z0yJk2f4pReEzlfrE8t&#10;wXGxnFLWhcs+zGw6kZozkBjoVfsIL+sVgUgs6tU6a8m4FCDYmtKtapnQYZXoXJzmfcf/122iYLed&#10;PB08Hbpy7N/A1DE7QPiI379dkzFTOd8O6D3KHnXc7u0PQOqh4x5l36grePe5/7pNgep9laq2UYk+&#10;V9bG7e14vryN1sEyluI5+Z3A+mRVI1UqQbWKoMvfNeda8dUf/ynVgEsHhtFo0GHYPY7Fa4u4/fYl&#10;zG9mcOONFSxeSmKZanB6009nEUReQpetWrFyM47Nuxms3oiqF1McoEw0CNHpBiRIgUzCIHOOERBl&#10;Vl60MERGaqCjGlbpxCRSjclbjxAZbZxAnJVJQnwhwwRYj2SmILgFEn3wEIBDBNYMX+JpgvUCGezi&#10;ihOXb8WxdTOC/LwJOXmJJQwbQXVhw4vJ5XFM0MJ8WQu85uyiBcn8IJXtqAKxy1cC2Lroxz0Cxd07&#10;KWysudFydA/+54YGe/e9QEXaTwCxIcYXWFRdLZVpY1sphutexGB/mVq/q7PUoWbwICo7+SISQPf+&#10;4lN4+mf3oOz1A2rmr/HVBpjnqhGio3FT7co2ze9tA6t7tQfa2XJ4A21Uf92YnCVZWSKpyVP5mKg+&#10;RyrQ0HQAen01tEPl6Oo8DZO5lgDXTTU6qMb6nFRQYTroRgLmwFg1BiXQgr0WDqpEh6+eKlSLUWsV&#10;egZPqG5d3dh5KtWzBM1T/P8crFQz0v1bSLehQKU5NenCmXP7sffA03jxwBPYf/gxnCvbh1FzKyzj&#10;zcgUDUq5zc2aMEMVk01pkeNzLlKtJQj29S0EqSECOkHWIcs8pg2YolNd5XNI0qnOEYDd4RaSgmG2&#10;FX6nos1RVfiSdPrZXpUVRvJw1vQc4G9UWXSg0m4MzlpUtr6EwqKDoNSpovvUULlKwnMJPJFZkUTb&#10;ehQvUbVI/k2C7VikGb2Wym0FHGhH/cAJlLUeQMvQGarNegxQ+TUTVBv7j6O6+xDaWl+Bkc9z0FjG&#10;/fahom0frDzO7m2jQq5Bh6mEwHoGDpLChr5jcPEZuNg2nGwnbqr3MQldaWkkWSlHW+8JdI9wXyrD&#10;0WA9Bscr4Eh18d2qpmI9oRSWLDOpaD+OSpV/9SgGrLUkpH0KTGcuBrB4I8K60KmQjMOuakUwJM+s&#10;BFUI87kmqUAldZyd+5tIesb5jgwamtRa214SKzlGxkIbh45g8ooP7uIAjFT5AlT1515GD/eVsUiZ&#10;XHTl7YKaSBSZkbrku8RnI8uLhtw1CJMQy+Sm2BLV3SrBnNeXABo2e/v/n733AHM0S6uDNTPdM9Nh&#10;pnOqzpVzzlGqoArKUilnlaQqSZVzDl1dnXt6ctzZHNkl2ZgF2xgMBn782wZsg00yvzEZFpYlm3D+&#10;897qmu0Zzy676w34eVzPc0vp06fvu/e97znnhvfFYotGZYIZIaAOz/arvbzjBOAhkopoRo9x9se8&#10;sivoaTiFRfZTC8F+bJEEln5C9qK6BmtRxD7Voi9jO/bTDtrVFJBsr/rYZ19WfqnNkaeGtYNs58S8&#10;CeMkwpI+bnM9gAESmSi/5xzrRJMlH5klO3wkn1Un2fcqn0WMQLu87cfOc0leE8GUSla2YXkkuQPv&#10;Ncgikbrsw83oCZTBOc62pE1mXTopwPrlqEXfibIHrN92xZrH+1bn+8oLt97ve3vXqR7zdt/bBaUv&#10;f+/96vNdv/Oec30nyzvDv7wuUahP5zXhcEEDNKdyaIjr6AkF8JQMBxc1U7XWU81W42Apn18mqP7Q&#10;jyjjffmDH4HO64I7k8DNdg30/S0ErQVs3Z7D9t15bN6fIqtNYHItiIkNHxWtHUOyKOJmCCNkg7JK&#10;MD5nVBv4R2ncGYLbKEt6YTfHouSBnGCHG1uxY/1OiAzSTmfUSMXaQAejg4dsU4alRJlGqFQHHGUq&#10;6XGQStfup7INNaK0Pp/OXYZ6eG6q1qk5K+aptIbpEGTjuwQemKDjltipskhqYcuLSSrZOT7ee34E&#10;919J49rNAJbWnXjrA3PYoJq4ti0hDx1Y5XXPs8Ov8Bq1unK1VcHjbVCRn4J0nBKofIhOTla7+mJa&#10;VFUdVzlTW3WFOPAD+3D09n4q0cew//99Avv/yxO4+N0E2t/S4Mr3ncT+H3gMZbfP4lLmIDS/vwuq&#10;T/zKE+j4XClcr/G8VHJBXruEDIzwdwpqTqPXUYcrpUdQXHcO5XXnoe0vQx5f1zcLQBZhiMQjLNtc&#10;SDpKqbDyak6gqPYM2vvzkaJSFPUoidFlwZOXzl2CYMT5ut+aD4e7Aj39V+H11yItKiHYgJfukWA8&#10;GMHUhBunTh/AibNHcfnqSVzNP4FnTz2B41n7cTqLhKHoWczO2THOtsmwrSYJtFNsC0klJw5T5lkD&#10;bE9xvLMbVKVzFiQkw0q0BXfvDcNgLaI96OiA9XCPayHJspMExGCKqoFAKk5eRQOio0tQTfipJrro&#10;MPscJeh3VsAmK3NJQsJUJJ7hdkh+0PQqwZQKa2TNBEu8TiUtH1o0qchHek+l2m/a565SQ7ctPblq&#10;6qGu8zIq2s7jUsUhKuSDqO/LVUPfJjuPo/IsbjyO0ubTVI0EyN6rKKdSbtBfRk3bORKkZjS1X0RH&#10;T57Kf9vaW0BSU4ja1ktweFpJWuT5BbVIqdNWACtBvo9K1c77E4AVYFMZYtg2cdrwsCyqoeJKkahG&#10;ZV8nnX58jrZGBWWN1mDAX4FGwyWVYk2Gakf4OL7GPsbvSW5YD+1R9sWu3AijhoCSXrKoeL4S11cU&#10;m/xmTMgsFarEUg6Pd6FNV6bCKnpH2/DgzU1sPRhXwfUl0pGXAJyhypYVwbPXAxhetsFH2x8ISYKC&#10;Blhj9SqRvi1Sg8cefwyTm4O8lwEVMEPIgpP352ebC1mWsIVlzcehtVazPY0wB6tUpCdZeT5KctbQ&#10;XoK6E1S9PM5OUhGdNBPI+5HiPXz6+95Uvsk4VIPILD9nPR4/fwq6Xto/ifTbL89hdUlyqPYhRJKh&#10;c8n0gCTkt+H6jTTGSDpkhf4M7VWitU0v2jFD3zRKm5RtN6EM7ZTk3k+bc5LgOwmok7LVjL7jf9lu&#10;I87121n2lNPXUv53vrtXBEgEzKSo977B87xT5Pssct5H31fXqNTwriqWsqeQ9wDt0eO/3WXvGvZG&#10;Cna3N9XyszocFrWaXY4v/dmfK8OUv+zmDqVkDxbxM1n9ezYXJZ129dmDt95Gt9dH5uuGd8iF9EwE&#10;m7em8fKbN7F1ax5rO9OYXh3GzEaSoBqhI6MxkzkOLVkRpIEWnH0aY9ddZLN2dggH0nSMSSrP+JSB&#10;DJJKhUCXWqSzTLao+aRhOkxP0RNk7hXwirIJNWEwJHs1ZYGFHhPsGDJ0nBzvhyfSAg+ZuDvWjQ/2&#10;a5BbeF4Fekim9BidMipQlVWTKp3VVC+m1lxYvO7D+s0INm5HsH6DKpudODNlRnfRARScO4DlDRfW&#10;6PRv34picd6KjWsy/2pHLKVVW07uvZSB3V1NtWonKO0GppesO01UeTJEXVb1LG7sDCEQaEPvQAn0&#10;o5VoGS3AMz9PQPrPz8J2jSqAzqVvqxrXazWIhQwYToiqM8MwUQ2zq5aKk0SCoCgRcYLxVhVZqarx&#10;GIrKD6LZVI4rVSdwqfw4rlRQWQyUEmSfxYWCAxj0NiEWkyANVVS6dfxum3Lq5QSJwoYzKKw7Tvaf&#10;DVugGnGyeFnpG0l0YOf2EKYWzSyyZUeP19+awQc/uIDbN6O4f2cYy7N09NE2mIzVeOaoBhevHEGr&#10;thTxhAklFeeRXXAcFTVZcPP3/X5eQ6gZQ7z+MNtthERIFq3JEL+sfJUQgZLlRfJrxgncvYZ8+AMN&#10;JC9elUCgg4pZT6Xsm9RB8nNKvlSnAGK4GdNbLgwEauAf200jZyao+Kn0LJ4KmNyVMDvL1cKo8KgO&#10;VZ2noRssUEnIO70lcBFc02tWFTu4ycQ6IHGTLCd+gn1jz2U09VyCTp+HDn0OAsPdMLEd6nuuooIg&#10;2U4Fa7RXwuioQgcVazPrsMPIx95sVFPR1rWfR1n1EbXwa6C3GIP2Wrg8LSitJvkoOYQT2U8gp+w4&#10;lWo2mnV5iuAUNx1HSftxKqk82EkcBDglmtP8DS/7g4Tg61Op7XyjLbzfFgIPwXWFoLIiOWSpgENl&#10;yKyZobPnqNjJcR5vDtN+CGjBjBajJJGSc9Xo7EDRuacxveIiUPSoFeQqW9B4LxysOxk+lj6Y4GNa&#10;Fh3R5mS4dmorpLJV7f1JlCmZj0zMG+Bi/ys9/xT7ug1x9h8/FWhfpA7NtmwY2T4Btq/EYa5syFYp&#10;+1Iy0kJym16gsqXClW1Jzlg7FSr7DpV9eK6f7dSkFLjBW0lw71ZTQbKVTsJLdlqK1V5fW0S3mwR9&#10;zYkkwVT+HCOtGCUZluhNuspT9B8mjLK/zrJP37+bRpjX+vxbBFn29SkZqZq1YmcnhrdencfHPrqJ&#10;mXk7InGSuKAOfU4dCXUQC6wrLwF+hr+TYH342L+HSOwlgb+V9fCutHHfifJlB/8Pl/+d7z5a3g9Y&#10;3++4r6V85Wt597U+epx6rlbdfufKXh3s7cV9slDeJ2AeuYp/+7P/URnkb/72b5OZt+Kv/vqv8Fu/&#10;+zvQHD6K3BYtvveHflh9Ln9vfebTaBkcJNscpyMMY2Y5jbXtWezcXcWteyu4fmuJTnkFazfnsHJz&#10;CvPX0zRyv1p5aGOniZE55pw9gGEq0BTV3jABNDlnZmehg5iVgOuDSPCYEDtFYl6W6VMh0eG2U3nK&#10;0Iwt0Li7rSZA5hjrQnJsgIpGq9SqqFdRrKLMZDh4csGBBXYcSbItTFRWJEuUn5EFI1l2h9qMvrDt&#10;xdJ1P5Y33ew8g9ikWh2ToeikHq35h5F77iCVWivaS07gs1YNnP4unqtPpTcLpgjQ4zqMklnLnj5R&#10;JimqMVk8EaBzEHBt1J5DiurP56mHa5BMOtimsth4eOzQSB88vhb4vK1wWGtwNftJtHdQYcoCGGeN&#10;iliUrNCgpOw8AU9IBO8r1gS3zH0lO6iAstFnLkF2JQG1/FmczduHgspjaKczL6s6RkVLsAm0YJTO&#10;NBZuQpwKd4glPKxFWeMpNPblo81YjFqqMTNV2iRZf4hkZkicIJXEKEnQ+KwBL702jkUZmo12UHEO&#10;4NoaHc30oIqvHE/2kFTUI857icY64XY2oKLqLJrb81V+2ESim/dXi5E021MWUdEZRem0asvPokiC&#10;fcwZ0esuhZYqU1a/2iRbDQExt+QphOloRydMaCRQXS1+AtZ4PSJTVEjJesxes8FauA85tSdQ2Xme&#10;oCB5NbUYmt7dkhFMtiLIuhqdpELmfUnQgdqec9B5itDlK1XDrVE6YhNVlQx5ShqyQSoce6yBCqQP&#10;VjpzUb09uhy4CKit2svo6i/C1bJnkFt9DI36fPR7aul4q1Crlbncc2r+VYFs1xU0yvCxoQhOVz3W&#10;lgJq1WxB+REcu6LB6eIDOM/znGR7F9ScpYItUXts21kHWlcR7FTQqVUrFm/LXKMe43wuQOqfaGf/&#10;6YSNiqzLmasStJdTURsC5UgsUllO6VCuPYrkAonpkiQ516Gh7yLJgoRTNKstTfdfmkCsah/uajUq&#10;cEN6RsIWijI1opWAPiDp/EhwJ9bcBD0r0gTJ9LITv/P7/0P1/7/4yz8nUFnU8y9+8Q/hHG5S5Ffm&#10;trV1Z2Hw1aG8KwtVfZfhnuzFL/3qL+DmK7PIrn4SEipQEq8PEkRH2GcCkq6P1zC67ILBX802ILiS&#10;1NllXpXfdaZ17Ked8Ga6MH0toO4jOk3QJ/lqZz036ovQPFCOBta7k+QsQtIlf4mFQZIs2mWUJIHn&#10;GZ404LlXp9HVW46lVZLkFQ+KLj+jIlGFZCid/ezunTSev53GSy9M4tr1IfbNHpI/M3oLD2B+2a32&#10;+lppx5K6TupHAvtL+r+m9iw1j3/itFoV/O0B1l0F95736eR3ge0fHhJ99Ht7i54kTrAswFFAyfff&#10;+533FrXiWIEIVaWoNXnv4ePXWvauQZ6/E97wPceo4x6W977/tZa931AA+J7Pvtaytwd19/XecwHV&#10;GhwolFKLg3zUnM/H5nO7cxLyFxifIGBaEV4axe0PrOAP/uhL+NAHdodW5O+P/uRPEHJZcaNDg9UG&#10;DZluEGPTcUzNJnDz7hqu39nCvRe2cOPuMm7dXceNB5vYuL9AxRrF8AqVbUKnQotl2MGHyFZlDidC&#10;BybbYSS/4ui0GSMyd0dVO0T2nKAiSpF9B9lZvARMtdCCDtkRbCEIEFzDOqQn7Gp7TSjZpXKCuqhk&#10;zewkMr8q20ISaTJumetJdGGMnUHbkaeGn2ThRGrdhhEqsvW7ETXkXFGShZVVJ6YIimleq2RfkflB&#10;+f5Iphd93WX4rsHHYLQ0qIALUZnzGm0jYaDjW7MR7JsRIxjL8HQgqVUAUVR2Gp2XNAiRCEg6tSiv&#10;e2pYDx9B02al+va1oa+vGB4CUENdFsbHzZictbMje9DRlU3Q0sMfNcKcRxUrQJ5sRDjVTrBjnVF9&#10;S0aYNOutvvUiEhkDFpb92NgMY26K55ji/Q114s5OFDsbPqyRhU+N9iAWbeA99aJtIBe1VFclzReU&#10;ai2sPwyTpxTOQBUVa6taQCRBArzhBgy6KmExl8LnqkPY2wLbQDGc1naYzTVIUW1EZFvFCNk863WM&#10;bdXXV0pgvYpefQESBONFtntY9hqnqaxSXXB7qGCoIiWNmo/qUOastHTqw7QFcewOKlEnFWsi1cui&#10;xzAfJTmApHcLkWBEWe8TywYCWhadbQOssheWhElC7dkiDWz/BsysWDDJ6xmd7MQM21niEQ+y/gLT&#10;3QgvDiDG4h6Rfay1KgBBL5VuuzUHPc4i1intY7oPRlcJIp4m2M3lcA7Wok0r22lK0NCVi5IW1lvz&#10;SdR2X0Zd10XU6S5CT5LTwGtq6ryCVjr7koaTqGs8h3KSnGIWX1q29tjRl+iEJ2PGidyDOJ1zAEdo&#10;I9m1R+GdoN2vWeCZ7lLzhFUE80G2fW+QbTLdgfBCp5rTzKyYCap6NNZfwl8saVDTWYZeV42KHuVO&#10;N8MW5fNwjRpKFfXpzejQ7yojOetGW2s5dro0+OvVx6A1tbAfNWNy3UVQ6yC4SUo7AjRBZIgkdIr2&#10;9frrz6v+/zd/89fYemEGNhKQOMnW/ReW1Ptrz40Q1FivI+2YJjmdJDENsF/XWXeDxvyd+r/7d/f1&#10;RTT2X4Gd9vVvf/5fP3x3989EdWuMNsIobTnWTeXcAQ9BOMVrC7A9fARlO9vLThsIsn9rjUWss5Mo&#10;brmKZlOZmssOTbarc6WWnAqA5T5S7B+ZaROKC7OwSTLhKn6cxNiGW6wDe/05rK6RWFOR2qzl+PSH&#10;r+P+nVFkxk0qacXO3RFMz3npZ0wqV2xkxoAGcy6CVPNyjbKjIbNgQ7e9BM8cffrLwPreodZvSVHO&#10;/lHQ2XX2X2+R86jzyfAqH9/vmPcr6nsPV7++G4C+saIWffHxf+cc7y2P1tf7ff71F54nr4H3XUdS&#10;UU4wLcbBolo+ynxpFUE1F3/5V3+tjPB7Pv+voDl+Efl15XQ+fRih4aaWB5Eu1+A3JjUqDKDtKo0w&#10;0osOYwuKTmgw3UgDjZDFTcao2jy4/do13H1zg6xwA8+z3KZyff3Ne3ju+WuYXx+lah3DyIwLk6se&#10;lYUjRiANElwjVBKJJZMC1zSZYHLeCg8db5SgMUJnnJyxIDVHgODnoXE93FShNn89AsNUJ1SmXoJt&#10;cqIHQ3SMMTqPCEEnEG/mtdFB8LksUgmxc8riBu9IP0ydVxGd6cbI+gBGtqlib1gxs+Ok8yYA12jQ&#10;r69Wq2itBD4PVaXNSSAJ0THPerC2GoaFTi73mAbVDbmYWSOTlwDl/H3JW+nyNWHAVAuvo5KA1oHK&#10;0nP43ZnH0Fh0HBGCaoyAMU3l2tx0geonhw44G5eKDqG48QKqtbkwE7AsviIqyibMEcz1VKORiA4T&#10;KSsmowa4HRWYmrBiOE2w5z0MBgsxM081NmbB629MYudmEMtzFnz2k+t4ToZrb8fwyotpzNNBjg3p&#10;sDxLUnQtgtRwDyZkr6ruCvqokqq6LqCSKrmiNQvFdScISlRLdIxRqb9RI1o6s2G311GJNiIU1FJF&#10;9qBRdxXlNSdQU3cO+t4yeKi4wyQ60+MDKu6xxZSL9EiHWq08KcNwdMQRto/MUQUIvD4qFlekiWSL&#10;aiHUwPbuVVldPMMdCLHNjIFq9bnkPZXV4KLOPSoIPxXouhllTQXIPaTB6IIFZhKYDmuJirzU48jB&#10;8GwPwuMkMpMdiEy2Yf4GydKWlYDTxN+oVHtd/eME2VQzvHTE3ulOuGTFsK0YpdpzqNRfRgsdZbO1&#10;EJFFC+yhFvRYS1HXcQZmZxkCtME+eyVfZ6O0/RIKms6wnEKdPlvFCq7vvoKmnsuoZ/s19haiqjMP&#10;BQ1ZuFrJ+urOVmnRnASPqdVB9rmDaq7OQUBJLBgJbi2wyxwelZwEqTdFWnC9XYPPGjVILpvR7y9C&#10;jIp8aLYfld15+E/DGlw68jh0jlIMeBvQai5Ar2wnmuhDbT9Jgq8aOlcFAjNUigRtSQo/UavBr40R&#10;yMuvwkPCaWUfilORanmcyV+jImKZCcI/+m++H//ih/8Fxvoa8PKHtln3u9cm0Y8iVKgy1/1HX/wD&#10;5UPk72d+4gfxCz/749i8FiXQtuMLf7z7mSRWNxIIv/SlL6rXj/794R/9nhpi/p3f/0312jXWAWui&#10;GYMSvpCqW09SJ3tL7STNId6Te4KE0M17HaDC78yB2VGFXra9hX2r3ZBDQLWp82xsxzCe7MZSagAv&#10;3hxWBPDM1TP4sYAGRpsO11Z8CNK/BWsO4fXnxrGx7EM61Y/N61G4ZLpl3Qkz78HDOhsj2dbbGrBN&#10;MTFJgiahQmXeV0Y2fKPtGEy3YJLK9tKl09/eoeBHwexRMPpaQhA+WhRA83x7Kvj9jvlKRV2Lev71&#10;fe+rlW/m0O5eXX299/V+ZRecRc3XqznUJwtKWWSuVwJT1KO4y6CMT9K6VfZZoblwFYXtDQQuL2Jk&#10;Zhk6wX5nE7qsrcgvvYpMtQav92nQamqDO2GEyaJFeW0xHH4DhtJBLFybxNa9BWw9N4frD+Zx/d48&#10;XnvrNp57cRuFR2iMq6NIL4YJjh7MbkUxvuGHdVgLM53q8LqD4GpFShYAEGhTK3Z2XDJNsuaRWQtB&#10;keycINzWnIvOtitqubwEFpdhVifVqQQCj1AFjYzTccve0Zg47BaqWNnH2gEfj5dhGy9VbXSkF+OL&#10;g2px0hgVZnSxD9O33BhbtmBx1YedrSSGkwSGOFVS2ggvFa8/2Axt+2UMUHlJx3u7X4P/knkMsUqN&#10;+k6aHSozaeFxBPj4AJ5/cRWpZA9GM3oUXz2ON0yPYbpOg4+ZNIjG+pGMdBB0qqh6K9FBp5tfeVIt&#10;ICquPYfCqlNo78oh8GZhKNQBk6lEBXTwUamlYx1w0YkIeKXGTGpP6uzqANa3nBgfk+hQRqyRmHz8&#10;w8t48bkEXnk+hbs3w7i+6cMo1fc0lffilAXa1rOY4TVPsBhNpSrdXoKM3kHg77KUo9tQghgVosVd&#10;hnhGCz3fs3okkL6egN8Np7MerayPrv5idPbkop/qrY0Orrr6FJyOGoxRvSYlatKsEddvBDAlc+V0&#10;TpIYQaI1SShENx25RMOqaMpB/2CNyvoiq1dVKjbeV5+vXIUgHJqiuiVhKm86orLOhPm5zl6AfjpW&#10;91AddFTNVm8V0iRdklLONdyAGNWpJ1EPV6KOjo+qmMo2RJBtM15Ci/GK2sLiyXSoaQBPhsSJSiu+&#10;aCC4NMMUakSbtQBNAzkwhZtQ1X1BBcC3eOvh5zWvkSRM08mPs746+wvQ0VeIgnqJmvQMKtok/mwO&#10;ui1l0BryUae9AC0V/pm8J5HH9h3wtJI09GOQBKe255JaIDQ8b1bZX9y8d/l9DxW1rKrtpGJuNl5Q&#10;KfKyyy+i4Ox+aB21KqOPf6xVzXvGWb+yh7Wm4jjyGi/C6G9AXfdVfq6H3lsDc7QJJpa63isEOS2/&#10;X4aBYB3vsRaFFZehzyZBvHiY9V9FstOPqzXPwpXuQvtANj7/zz+j/MO/+omfwU/+288juWbmbxqx&#10;cDMEN8FmhGQjQ1Ig2+Ts8Xr8y5/+QfzQv/ys+s57/67fHYOEJmx3FsM01IAkr/v3fv+38EM/9j3w&#10;jXcgTpC2ROoxvR1Ux2/cH1OhCw2RBnW9soJdyPTkvE2towixP3dZimCxVsFM25H57UbteVST9PS6&#10;SxTxkr97r06TCHuxQH+2seIlce5Sq4brGwoQDLeSdCZRe0aDqop8zE6Y1ZzqNPtxhsIixt9ISOCQ&#10;8R6sk6Bu3RxCTX0BvrSgQZulHmZ/NSY2nBgIVGAgSvvbsGJpzYcz38o5Vgm2oJw7HyWkoXqP5b3O&#10;/xspEsxA/U5uuQrcL8//d4ZM/zEVRRZyK3mPfHyfz/+hopKN83E3otbeYqk6vpYhYLZBUQUOFTbh&#10;8SvV+LO/+HP8wRf+EPuyTqKkqw4dTqq8GYfKAuNLdqE2/wjOnDpAZ1EGZ0yP4CidsF+CbRtg9LUT&#10;UKku7FqCmhlDmQA27y5henOYqjSDue0kgXUOz718Da+8eQsbN1ewROBduzeNJVl1txykGvbBGG6B&#10;M60nuBrxI14NCs48hdKLT8NUvJ9OrQ0jsmCC4Oqjc/ezUxReOoTkig1xKtkogdQdbVGAGkwSZBPd&#10;iBNYPQSfCMFT4rPqBirQ2kOnMdpJ5cJ7iOswNmXH2KQDnSat2mM3e4OO8ppLba9ZXg9hdTlClSWg&#10;42BHdiI1SvCaNeHN16dxa4cgtRVEp64KPxzUIFJBFc86GBm2IBzshqG3FBWVufiFhAYHjh/D8uY8&#10;Nqjqoy4jFpfDBLQCKjkd+qgyPFR+Th8dKUG2uiUL9W2X4HA1o7ktGxaLZLjhvdia4Am2oar1HMrr&#10;j8FmK4fbS7UQp+Jty4GboD+zPIAZAupoxsDfc+HO/QQ+8MYMbl8P4Y2Xx7FC9b+56VVJ029ust5J&#10;LuxmsntLqTrf9vU4NneisNERmwYr0Uw1X1l3mopUB5e/DgEqyQEq9s7+QpU31u9rQ3dPAbp4D4Oe&#10;BoR5Px6q7AYSgdOnNIhFu0gw6pEgo09TmSbSWqTpnOKpToJiO6IZfp5sV8H3JY1aaeFRNHYVqIwz&#10;Eq9Xtkf0esoRmqKaHGmkuqyAeagKjli9CvjvpBOPju9G4tISxHR9Vwh6lSrDjT/dSRWdDUec4JNu&#10;pc20EMTqYSMY9bmL1dDl2Kp7d+g3Wq9+y56iUqNNXS0+i3qqVInna6VdeUkAZH6umwAui4miJICe&#10;MOuDZXhYB4ujBKXVR9Ciu4SShtMqxGF12wW1H7XbWIimrgswOSrQa6tQoHu18ij6XU0kcwGqXx3O&#10;nT+KTnuRWpgkADtEoAxQpUcFMKnejASgxEKfWmHb56lFdddVuGjn3Y4i9ptynM0+jTJdKb/bjfIO&#10;EjKCu5t10mGhiqNy7aNK1TqK0SYre+cNaC15BjrWwQABrHOQai9MFdtwCrb6oyitOU+SZsDtlybx&#10;PT/wCQVK8vd9P/zP8EsxDcq7y0hMtCobjMyBSvo2CZM4sTmogtTr+svR3l1CEjyoFtY5InUEXBNV&#10;qGxbsyHGenal2lTQheElEsJJklvarMwbh3l/spp2ZpPtQkD8ky/9Mf7mb/4nvOzzU7RbWWQoW182&#10;NgOYIZnZInhFAs2wWYrpf6rQ2ZePNz50++EVv/tvbieCEQJ6JNqG51/IIDVpIKGWRBEDiiTt3Ihh&#10;ms8bSDJWr3nQUXYKSdrnSzxWQq4mSRAzvI9NCWhDYNZ2FKO/qwjTa0689LFlNPZfRG+gnMqWbThL&#10;wkmbvnjpzLuHgmVo85tVlFp6WPae7zr+b05R535kKPibee7vZHlX/fG1Wlz0nmO+WlGg+rDIa6kX&#10;Fexf5qElwINslyluw+TGLWV48aUpsnYn/OMm+CY6EZxqQ2CyDXpPHbQlh1FTe1GBgCPeCVOgHQZ3&#10;OwbDXcoxuMO98MaMGJ4MYmJpmMaWwfRGCks36czvjGPr/ixuPFjGg9e2d7ff3J1ToLtyZ4LMNIEZ&#10;lgyBbGTRg6FZB4wtF9BobICDSq+OztYni5CmqBqn+hGe6EKKbFmljmo5ip6q48g6fVCtIpRVwAGZ&#10;X2XnC6V6EBvrRZjkwE81e/bKaWzpHqcK7lUqRmKPStqosuILeG1Ag6bCYwjmaLD2YhTT6x6Ekt0q&#10;oP8I2bvELJ2ctxBUDVhnR9recGOJILVDwLrTrsH3uzVwVjxFFWeHqZ/Oqj0b9dVHMZGxIjo6j7Wh&#10;fvzt3z46swR4XFreX5vaX+p01MFMx1BRd4pqzoRRMuXRUSMmJyxYWvBgddaNTMLAY6g4dPnQ9lcj&#10;OeIkQ29BYck5nKSC6TWUUbnq4fFTnUjeU08FQawXSTrg9VUXrq15MUulvsrng/ZSpOl4w4FGVFc+&#10;i8qKQxiicrq2HcMggTMQbVXzSTW1p6hiK2Gn8vSHWtW8alt3ttqT2U8llhk1YXLcgsQQQSBE0KQK&#10;7qJKsvFehoa61HB3nL8/SYc2t2RhPXYiMNSMBB2wSpzNdgwRZMVJy15ke1RUZb1SkKYYr2OqW80r&#10;ugiSoWmSqw0jfLRJ30Q7lVYZwZD2SxVy8pJGhT7cINlJjNGp8Tzl7YX4nRkN2muzMCiRm/i7khw9&#10;IHGl6UjNJCISA1iGFG0EUMmj2ll0EB8TWyBQSpQmAVZZkCLbcvS2ooerui+qhVwrJC7TVFfLy1bW&#10;GVVp5yVou6+goeMSKgmutSRINU2nCTJX0NR+TsViFnusaDmjojWVNZ1Hv72apI+/z2uRvZky9G0b&#10;aoKZgOcU1crrdhJUogsGjK7JdhoB1hpU6S4iSgCS8JyekRbU1GThi7Ma1NHRB2jXDX3ZauVshOAh&#10;86lCCqyxRjV0erHoJMbLNOi9rCEY+jF1LYLt5yeRng9Ao3kM27czePDyEgHtb5Sd/puf+iHakR61&#10;Vw+hj6p2kgRS9r7aw/Vq7UOEn4kCffCBWZW15mPmx6AtfRafM8uai3beRwscY1r4qDrH2H9HCOwS&#10;XME92qH2rEqAj/k5KyapemVl79iyTW1xC7E9/SRb8vfP/vmnVezgWfa95WsEWD6X7VeS0m7QVgav&#10;k8SgNxdvvrULqkvXhjC/HcHyrRhWX0jjs3oNLhRdhLbgaTUFJMku4uIXEm30YQ38bf7mshNp2kNi&#10;pBMXi09Df/UxquNW1kcM918ZV3YqSSXkt9/+0DLGJwfUCFqCxN49vLuwLDTTAw9Vd3BOr1ZBnzz7&#10;LV4VvBciUBbMqPe+ScOvexlp9lSqAhFZmPTw8/9Ti9zPO/ek6ov3RTB873FftQiA8vGdui6s2g2S&#10;X1hDtSrnq4Pm6GVliP/+P/8cbEkznAQSd7odrowEn25BcLKFjkyrUjOF6OQCBDdZQGANChPthtHV&#10;AJNk8/C0wRnSwzdkxgjBdXZ9DOOrI1StSTqEMLaen8ONFxZx47kVXL+7gPXbk5jaiCtQHd2KILMa&#10;QmrFh5TsW12V1cI2MvY+BKf1ZLrscDMDdBI0Vj4mBVzJ6qPTA2jrKkdNbwN+yq+hitHtAitZsmzg&#10;ljRPkjTbm2jlo5aOsRItRhkSJGGg8cfITuurLuDXJzT45bHHVczQ5qrzGF6LYPHeOEaX/ARFI2aX&#10;3Zikw5hft+HO7SFsrHlwczuA2UkTO3c3rpbmY6DpEh1mDT702Tdw/8EGfvVXf1HVq/xtbK7ilVcf&#10;ID0dokrbXTn5d3/3d9D3leHpf7UfPVRoHm+TCorvpzIfoMqQ7BwLM3YESWqubzuxwY7/Cq9pfMKN&#10;E1lP45ljT+HkkWdx/PyTOHh0H0orctBEBRyX2LtUll5/A5x89NNJe/y1WKECT5FcZOisbpC5j9K5&#10;PHguhRTB1WgqQjDUgvkFJ4yGEiSGWed0Lm5vPYzGUjicDQSFYpiotoKRVlicNahsPIH2zivqWB+v&#10;3TdYr5K7T9LZry05+Tv9CMnWJ28Dz92o4gYnqVTCdKhDdLBxApWEnNNbClBa/wwdKB3vMIGPijI5&#10;20dnpVcLkOLzfVRbJTDUHlXJvz1jzbhw+QgWHrgICgSaTCtCdHQBOr0Zkh1XqB7DtNHGrjPwpDpg&#10;KHmaNtyPIdmTy3sWFRcY7Uc/ryur6ElcKj+sUrhVdJ5SgRdacg+hgyCteZJAPdEDnTGX11gIO+tQ&#10;YllnCFRL/J3oCO0s0oS5eTPmaBujBBfJBGN0VKK9Lw8tXZfRby2DnnXrJxinxvvpkLtpAwa06a+i&#10;ozcfHT1FPC4P9R1XUNF4imB7AW4SLRftVRYWCciaIrVos+Shx1sBvasEQRLeKl0W1W0xfCSPEkxF&#10;gts39OShjkrRye+KUipvPwuttZAklPdO8JJk8EaJlES1/uYn3q3o/uhP/xp/+z93E4KPxwhcK2vq&#10;+Zf+9ItYWg+isCAL3eVH8Z+SVKvacvZVEwlJB6JUmsk5E4l2M8FdYvB2su868NSBJ3H8xBF01WWp&#10;+L4SFjBGRermdd2/n1KBOsJsowgfR9h2r780gfu3hkhg+Zr2E0x24K2PrKr9okm22U/89A+q6/ng&#10;J9ZV7F4hYS7a9TgB2O6pht1ZBYerAm996K46bn4jrOJMS2IFWRVe2lqIw2zPfn89ck7uV9uTptZd&#10;6rfG5yxIE9An+Vsb14MYYh8JyT725n34yZAG+a3H6fd6MLHlRICkUMDdITbGe7/9YFQlCZladpHk&#10;9KmtT87hFiRWTPCM0geRNJ48e+RbB6wyDCmPuw6f7wm47jn//0PK3r3IKmRRkbvvvf+x38miAjw8&#10;BNJ3hoKlvvm+AOrBvdW/lwvx+OUS/N4f/pEyxp5wDwbJFoVZDqab4ZJFHBmWcTqu+W44RtvgplLw&#10;s2ObQ03QkyGavY2wB2TVbTt8CXageD8ZnYGdyUunGaIzi1BNxDF3N4WV5yZx46UVbN6bxeadGSxf&#10;H8XiTgrTO3GkrwUJqm52Si8ZMB/JHBMLZMLzstyfTH19UBm3OMYYnaTMyciSf5mPCrAz+8hc4zM0&#10;ZioPWe0nIQsjMr/K4k9RwUmQBgKOb6RbvXazJPg7wTEXTEEXvGWPIevZx6E5exlP513GkfJ8dAWd&#10;GNuaw/Xn1/DT/+5H8f/+hx/FT//MD6P5GQ0M1SdQXZULb6iZHd+CT/RoYPdFVD3u/f0t2f5Lr93A&#10;5YsHoNVXqxRdensX/vzP/4wfAl3uImS/fUYF2LcbquEdpqJyVcNoKUUoQFY81IGFMSM25x3wusoR&#10;sldiOkm2HzeguPQciovP4+qZZ/HkqSdw6OQhPHPkIAqLqMxcTRgiuXAQkG2+KrWPNpHoJFBS5SdJ&#10;Nlg3BmM+plmHQ3Rgw3TO6xs+tQWnqvoYXFSiEhjfSUdltZfDOlgNk7Ua/aYKBRp91hKqzgHeUzb6&#10;eK2ZMQM87noszzlxZz2MMZ5PlMTMtAkRkgT7YCWBuVwFrAiPtCIhQ32TBFWCVpJgJKHw7FTYfiqB&#10;OJ1gZq6fRaJr6TCySHtiveg9tXiuW4NS3rds8P9xjwYns8+p4UI773EwTRulfbioRvuoHC0EpKaB&#10;S1REWgVMWlsx+n11aLUUUe3Vo6TlIs4WHkJB/Tm2SymVXBOJpIzOdKDVWosuZy3qqS5HSMyau7II&#10;0mcRpJr2U9lkRnsQJ3FzhpsxyN9x+Qj2gToSjma09+RQrV5Gne48uizFPKYVYxLYgnYraQ7jAoQE&#10;zC5TLlq6L6OZx7Z25vDxkgprKQFMLF4qfYKhEEJbqE4poS5HEXT2IjSbC9FXsh+Xi4+qoVEHAcAa&#10;bURp+0k+tqooUBGqpx7Wt2xV8xPIhVxEZH8lj++y5bM+qpV9/rff+K9q1W6EBPNmowZHjj9JtUol&#10;SjXaaqjF8kZAbQlyBRrRl/c43mT9Z5btVLwEl5k+eNJtakhZhs5lr6uPvsOWbKZi60VAQvzNGjAj&#10;UZEWXYpwbN0fxvi8DR/56AacJI0S/GWcRG6DwL0wITmLCZKDNRhK72a0SU8ace/lNG7ciiOV7sbf&#10;//3f4S//6i9Ugvwp9t0JEsUgbbrblA9t72WC6h11X5NLXvZzCXdIcUAS55+ijZdrcCrrGIYJfGES&#10;Npmz97EdNu/HsUhlHGSbSkhDCRKTHO5in+iBt0iD35l5DEWtxbAmeZ5MF0GVNsu2GR7rJ5EiuSB5&#10;lV0L23eG1fSTJChIkMTIlibxn/FVC85kHf3mDwW/A0Z7C4uoLh9VYu8duvxHXWSomUUFd5D7er9j&#10;/hGUd4EsiyIwrO+DBNeDomB5/UVdJvzFX/6lMkT5s4xE4JpzwDdLJTrRQQDtojIdIEMjKNEAg3Pd&#10;sI3Vw0mQlc34kprK6GuALUhFG5fIPQTeQDuBlSw0RWVEUDVb2pChQXtHPZi+kcTkdhKLN0Zx7bkF&#10;bNyaxvX7s1i9lcHs7QQmbkURpyJLqEgmZP8rDj43qbRX6VUn0isudoQeFds1PmNWx0g2myiZq9oG&#10;wI7hG9HBF6fzTnfSQffAHumjoiZTjxvhjJHVR2nsQwYyWQmnlkB1TxMOXzqP/Wcv4fFzxdCcKsTq&#10;vVewtHP/Ya28/9+v//6f4ddGNEhbavHJT7/68N3dv5//5V/C7bfegNbOjjc/igF7N44efxbdji5U&#10;dTXjb/9uVxUMGCtw8ZNH8Pj/RzD/bQ0a17OR+8HTamGSVYa1vLXY2fBibcaCpUw/BrqLkQ50wztA&#10;kOulamFdRwMdWJ2w4dlLJwisR3Hy1BmcOX0Yfh8daZQEKNKGtRthLKx5EY21Y3HJpTbCJ4Z0VFiD&#10;VAo9VMgSoamNarkWsXgHbt0exsZGiI6sHz6y8kEqxHGqZj1VbIc+DzpDEQwE/0GCdnK0j/dXhiGS&#10;lXRSj60FD17YjCMmQdmp8HwEieUVD8/Vp+ZT01QowwS/+BSdGh3w0EQ3AsPtVCAGPmcbUgHKwih3&#10;qBoRAnAs3UHSVkVnJQuNuvE9gxoU1xao50IAAxNatbI0memGa7Kd9toJW4wKL1ilgHSAClMrw7OD&#10;pegmSRgg+PW4apHXeBZXqk6huPkKzuQ/DZ2tBG7+XnK5F9H5TphiNWiks3amuhGlQommCUj9V+Ek&#10;4MUIZNNUrMlYmwr/54m1UjHVqChQnVSpDdrLqG2/iqq2s6gluGqNeSq04iDr0kkQDlLZiWpPT/XD&#10;4a1XyQt6+kvQ2VuIAUs5772Znw0oVStJJCRZtig0WdQle7iNJCqy6M1F0JURnICMIlERulNatBmL&#10;0ENgskVaqGZLWAf5SkmKikzLCns6/OaBC/jvv/krygYlhu7QrH53D3eiCxZnI6JCdghYVXU57Me9&#10;avX78qZfrWFwpXoUSHsytD2Z653rVckAvGzPsOw9Jdja2FbOMR08E12wsj1XtsJYW6Qdz3swJouA&#10;Jk3Izz4BT1CPnpozuHjicZh7S+EhsXSZapAaNePGcym2aS8mZk145vhRJFM2jJLIPX9/TF33b/3+&#10;HyP3IJVz1UVe+wD+xb/6PvW+/C1tReGJNqmhZtmTLvuRhTCFFvsI7iSSBFRJOxeapuLlvUgC9jhB&#10;Oyh1SKUaHWGfGOokeRrAv/ZrcO7ofjUF4KMt2Nk2mzsxbG6G8crzU3j7lQVsrwVx584IFlc9Kszn&#10;MAmMbC+Ksx7diUYSuy6cu3jiW6dYD0hqsYfOXnJ37gLrnoL9x1ve71728rQq4iCKkI/v993vVFEA&#10;m9eM/fl1BNQyRWYOFjTwsRlP8Fo/8f3/TBmhrP595UNv42juSdR0NuA/xzTQB2gQUzp4xyRV1m4A&#10;a9kjGF0agIuA61voxOBEK2zpFliGGtRCiSiN3hZshjvSg+FJguqMB+GUmYw0iOiMH+36OsxvElAf&#10;LGB8OYKF6xks3MxgsPgJBMJ6LD03gvl7w0gTAEaozqITBL/hTsUiZZXh6DWX6rimoA5hKtAYjT5O&#10;Z5AiuErIMtliY7ZLmMJi/NVf/yX+mvf113/9VyQOf4E/+4s/w5//2Z9SJf45/vRPv6TUovr8f/4V&#10;3/9zOpnfwp/xs/f+feq7/yk++wM/hGeuluBYURX2X8xGtzeI1z77Oaxfn8X/9ztf3k7wT3/on8IQ&#10;HoQh4UaP24UGQx86PA70RHwo6taRxGhRbRzAp7/7U+r4MdbJoE+GZxvQ0XwJukQBwpFO9Hblsz5a&#10;qFrLCUYkB3TeI4keDFqr6MjbMcX7HhvRY3ykF68/mMD1FR/mCIBHjj2JkwTUI6cO4FLeGcwsBHEm&#10;5xLmZ3S4tuNVe0hjiWasrNgwT+ISJ5gOUW35ZaGUl8XThHiiG7ME0GmSlggdc4LK32jPJ6h0khRU&#10;oLjtHApbTqOdgGkI1PA7DQTsAHy8LrOrBg4323h2EIszg/A4i5VqzZDoTE4SJNJUHxmqkGEJ+E/b&#10;itWTGPUiI4tWCLbjMwSRGEEy0o6Z4T4szziwOG/Hy69OI0CVO7poRru2BP998jGVYcZL1R6foKOX&#10;+Vg6L8k04p0j+SMZtBI8Kxup3ng9VjrCXn818pqOq/nGOO3KzPeNvN5WfQ5qtOeRU3MY1V3nMXPN&#10;T8fZgPSCRPcyoInH91Hpj9ABCxiGwo0IUxHOzNowPm0hKPJ3dJeojivQymM7CLw68xUSym50Gs6j&#10;03wZ/c4CtPaeg8VXwb7RQNLXBou7Cv2DZZhYNqkyRAJoJPhPLFr5frEiF/KeRBPykTiEZqn+F6ju&#10;SWxXbrgwveFAINMBrTVfLagScilz3ZGIHq2mHFiiddC7SiGJ2Z1CTmYHWC89GFt3or2vDC9+8Jqy&#10;wRc/uI3UsgND0yYsrHvV3tzwuB4J2dcrw7PzkmzCgAgJ8zi/KwuGMixCwpIE85FJAj3v1c1z9/vb&#10;1LYkF0EkTJU8SJsJEPRldfzKkg9vv7aIuUk77d6CORJkc81RXOveh58bfgydORqczt+HqXkXJqZs&#10;mKK67bOW4uaDFPLP7McPejX4vFODdirotERRo13++I99P/74i1/AUNCn7kX+/uWPfy8BshOSpGBq&#10;xYnJOSvGZ0kiScDSC5JgQAcXSVNpE+1gxaCGa80kYa7JTrjnKRpITFzJDiyQBCTCHdhaCmB+OYyG&#10;yvNw+7VIDfdibMyIF56fVO0v2Xyco51IbjgRIDDfuB7DnetRSP5o93iH2qqXd+4p9JLknjz7iGL9&#10;ZhRRdXsqT16L0/8/afj3vffz1cr7ff87VZ4qKCe4NrGu697ZUvOU7FstaMKBot2kv29/6pNodBAA&#10;XDrYk+x8dFTCAF3Dkg5Ji+B0F7xkpgE6rRAVquQRDS/RyZDVD463w5Fuw0CwlgqBj+5aeBKd8A31&#10;IpaxI03gyMz7yHI9CKat7KRBjC1GsHxtHJNrccztJKlIAzDF6eRnXZjaiWB4w43RNY/aWD0kS9pH&#10;e9XckHR+J1Vo3hEN/OyEkmIqQTYrmVHGyJAzVF5hsslsfr7cpFH39pM/8zP46X/3c/ipf/9z+On/&#10;8PP4yX//H/i4+/on//3P7r7P8lP/ge+r5z+Lq7VtyNP2Q3PiMjQnr+Lp3Fo8nVOFA7TdgwTXA9mF&#10;OJJfgoo+IwZHI1ThcTgTQeTWl+B3f+/38Ht/+Af4vS/8AX79t34Dq7evwRHzoZRkpay3hepHh+/6&#10;ge9R17a2PUUgaoLOSBWTq0GfuQjhIa3aO9rbW0AlWIO5eYuKM+zl83CA4GGugL47F1PjJowTSLfX&#10;Q3BaKrAwRkc1asLRY4/jmSOP48jJp3A17ySyi3LwP1c1iFY/gZaqs5iYoXoeozIh2M3PsH4jrUhE&#10;2+FyUXVKoAWCaiDUgmHWYzzRofKcjrN+42Te4wsWGDy1KG09g6KmU9BRCVnY7sFQK9a3AioFnovn&#10;89LRrCx7kCF4puigpqnIFpesyNCxpVJdGGNbTkwbMUIgHaHSCVFFhMc72dZ6ROmUw3EtxkmSblwP&#10;Y2PdRTDuUplvxpdJtuj8s/IPI6vgDDoGKtjeepXtpI8EJDzRSSfZDEeKRIEEsM9WCruvAQXlh9Fq&#10;yEO3vwbF2jMYUqMcVjhCjWrld0d/vgrEf7niSRWIostejA5LgdqG1TtYjpquS6jUnlWhHN28XxfP&#10;EyIZkeTxYd5fapJ2MNSBKoKzKNMeayHm1kgs6GjHqAwXr3swQxDcuh8h8dRh7pobKzeDmOXnc9tu&#10;1Lfm4tmjB5GYoUKULDAEKlnENcLvOtUKWj0skp6MZHZojuo804rJFROqdWdg4eet5lzV/8Lj/ZD8&#10;waFkp8opawhIPONKtTXHxfaTzC1B1rkt1oyytixlg9/zwx9TKneEYD7E3wwTVIYltyqJziivTwJC&#10;jC0Osu2MGE7rVZJzWegzxvaLj3Ri+14UYfqF+FQ3Dhw6hO6GMxgmYZN9nT6Cm9FXqzLmSLJ1WUT4&#10;gEpzlnWepGI005bq8p/BLZ0Gbw8QVLOOo67zKpWkEXZ3A+vOzmOqESdAWSON6CWB6w+3QnKopvgb&#10;KdpCZtSIl58bxYc/tIWZJQ9quk8jNtHNuneRiEs6OJL7WSpWmVen/S1JAgKSARttbv9T+1Q0KJlz&#10;lnjGYdm7PNeH+Jqd9dcEiVP93Z+8jlTchARtWfLBjvK9W/dTCARIrEi8ljZ8cERJSHlu2VfrGmrF&#10;Gu10c8WLcSrg0DTPP9+rguVI6r/T574FQ8HvB6yPDlv+Yy7vdz9frbzfOb4TRS1UUnliWe+FJWrO&#10;9Skq1gNFLVi4/ZzqXF0eHRkbDSPVgwHZehCsosEf4nuN8BNEJVODhIgbYqd3JJpogD04d+IgdKWH&#10;4aVB6v1V0NGJ9QxWwxZiJ4oSWGNkvcMWqhw71STBdSFKRxHC2HISs+sj7BRBTKwOqZJe9GN+J45Z&#10;lsyWj8zcqII/xKdM7MgyvMuOzs4dHOvD2JINYzTo9LSNQGAks2Wnz1DlEBCCVHBxgsNgrB+fp5r5&#10;3s9/Hk9eycZTObXYnyN2LMP25ap9xP7U/Liyxyrsezjvv2efqh0ffvZ0Ts1u0n2+PphH1Z9diqcv&#10;F+B0OZ1aOIo6uwv2sXFMrK0Cfw988U//BH/0R7tz1V/p7+W3PgF3uE0Nu4WrnoQlW0NQ7UCnPg8u&#10;TzMCwRbESFQkmL3fV4MYASs51IW47FGlkotFCADaq6gsfQZtjVlw22vhNFdifj6Cbn0lruacxIXL&#10;hzAxH8bPxTUoqSumAqVi5Pmmp80Y4m95CabxqA7zUw6Cbb8C0wydrADqCI+bnB6gEySw00lJGrZp&#10;GZ4f70NR7VFUtJxSqynX6KhGJ/pw4+4Q76UVPcYcpCeoPHmeRZKC9XUP5hds8PAexmRrA1WOn0pq&#10;iE5enLGAoQBHhGAiQdz9MtRLdRulqogm23D9bhj3X4mzbbXYatQgl6rhyJmncOr8E1RQvWjtyUUf&#10;wa/oyjNosZRiZJngQJu1RxvR0ZdDp2yAnYSkm4qzyVaAkrbT0PN5Ie+hsuk0r7eE4NuIvMpDVJWV&#10;VM5OHL/ymIpJK/P0ZTxeHKdZgiKE65GiA40Nd5CIVLOtrqgtSF2GfLUvtZ/P12/FMU/VJ7Gok6yD&#10;BEmhJIqQrDGyzUSSg6cWDCq2b5T3rncUwuivoL13w0wgjFD1GfyVBPh2pJYMPLafQNqG1BqBKNZO&#10;0qvD6CpJyqKF6jhXXWcT61zrLEFl9zn4SCiM7MMmfx2vu0kRhelrPjVvLHOgFvZpAeM/+MLv4W/+&#10;9m9hCFZjgP1XEgrI0K7EShZglRRnsmdY1iyMkYgUZz0NjWYf0nX7MDNnw827CaxseghYtJcpEqZF&#10;I8HeDpOjAclJghP7qgxdj9DmsrOewcwLQRUHeNBdh1v3RtR2KgncsXEjzLqSRUODavRpYskNA/1I&#10;QfkzmFpwwh+hYrwxpLZ72UiEZH/6AJV++0Cuym41MmHA9etDKheyj9fbH6hGgHUwrmIms57njUqh&#10;CiEQkJ0myZGcurLFrqY5W7XHpCT+oAIXgJVEATLvKskFpmZsap55tOYxElIZUeB98X7ku4ME+rSs&#10;JKbtB0ggRNlL7tjl6yE8/+IYdq6RFN4IYWLdhsLyc4iP21ToxGMnD/1fxfpoee/9fLXyft//jhU1&#10;zM46zy/FfgKr7Fl9qrAJmjPFysH/25/9SXauJhgjZPrDLbCNNKC6Ixv5xzSILPQiwE7joRN0jZBx&#10;joly1cE90gFTiB1o0a5idkq+0wFZHBNup3NoRo+9hqDRjWjKAn/CiCABdnptmMx3GKn5OFVCAnME&#10;1xEC7sRaDP3WFv5WiMqVynbWQiCXLTR09DMWGjE73bqf12BhR3HRUEdw86Vr2H5hEzvPbdGxLyA9&#10;RdCe8LNjOvhbZkwtxfDxT36aqqMPB3OLSSyoONXCLakHqROqT1U/bKuH8/zyKJ+p9svlZ3wUcFVD&#10;/RI0Q57nVBBkywmwpThwpRhHiitxrr0XPclRVOgNuPvy66pOowk3VZYXA5YGODwdqGm9hBde38Jr&#10;b9/AJz/7MkYnU/iMUQOLl8SFdSZ7HSV4hbYzG909hXC5GwmutRikox5OarGx6laxd/3uJoS8LQgG&#10;2lTM4IC/DVZTOXp0uTD0FmOSqtXnb0EoSNB0dyD7yrPIytqP1RYNDPZGxBJaROIdSFKJORyVBGct&#10;ErFurC4GCLYmpEf5fMuN6+IQqGyHJEIVAcrprYTFVoTxKYOK3xsboaodaqNyMWNaMvhsufDcS0m+&#10;30qWP4Drd8LYuSnnIBGjE+zougwjiVeEjm8o0w5PrAb+ZB3tqYNFx3btR4RqIcHvOoYaFagMibJe&#10;NSE5342Z62aMzOvxbNYxHD17EE89cxDdA4Woa8lCbXsW9NZiXL54BFXnHkdfqA7dtkIMuCr5fhlV&#10;Qg3sVNSymMfC39faSuigm+icq1Fc+Sysrlo1v2l011It96PDUITsqmep4vrogGVINZ9go8cE7zPG&#10;64rG2xCjio+S9NgJxAKquoE8dPReISHQwhNtQY+5EHZPPcllh9qCZCTIGT01Klm4xCke8JWhsT8L&#10;7ZYranpF8r76CDohkgvbUIPay+lINqng/4HRZiSp6kfXTTA1nWN9GZUadBC4JRj9CPtgbFoAs0Hl&#10;/fTPdsI/o0OQANnQWUBn3kqQ7MPgSJtK1B5hvb7woU1lp5IjdXTdDmPpAQUgAX4u2W3SyxbWPVWb&#10;ADmBbHLWhe+1a/C7Mxq0dNQiQrDb3oniwSsT7KP9KkCHpISLEkjHJXgLQUYt7BGVyPtzVuxH9rMa&#10;2KmiJWXiLPv1c8+PYjjTo1bUxzMDCNAWZUvZ0laIANyDEBWi29uA6yTbSbaL3VuNrdtxKvgWxCcl&#10;hyptg2A3RdJ36cpJWANUsctWONhGkvc1RVIouVgjfJR5VNle5KBSl+1ViQUTltbdWLsRVKt4V2ir&#10;ascAnyd4P7Iuw0K7eYJ18v1eDQbzNSSoVJ9838961fsqkVNxCa3V50mI2DbLNt5vF/0Zr4t2MzrF&#10;32S/lVzOBUVZ0PVkI0rQlflbBaxPFYpDeuhwWB4Fxq+3fL3A+t7v7xXl4KQ8PE6c4lc7z7eq7N3H&#10;3vV8rff17S5yfQcIqk8WFmN/QRkVq8QBbsSFxi7VuXr9EjpNsoBo4aYxDFIlmAmyJrIrU5iFjFac&#10;n0XCxslChEwHrHTeeaXnMRhogs1Pxxtpw2C0DXW6yzCR/bupwlxhgnC0B0OjNipVP40uyE43zI4Y&#10;peIcwvLOGGY3RsgiQ+hvPI/vsxDIZ73sAOwQc1b+Tj9MZK36xivKsI3dlYgvx5Hd1oL9Fy9Cc+oc&#10;br/8Kl7+0Ifxoc98Fz74mU/iu77vM/in//z78Ydf2J3zfPLKJRwimD6d18C2eQiqai7/0SK29pVt&#10;ehdceZyArSryvBIHCbIHWE7Xk4WWVuJCdTX+4y/+Av78z76E1RkfooN0QCEd/ATBSEL2arZhfnUQ&#10;0xI5qlpDx18NO525rNY1mMtQWXUBV7OfhYPfm19wYY2qZ3XNhZs7Qdy9GUOSynJ8RIJCNCJJtTrG&#10;56m4Xm1r6SEge5z1aKw9hdLCp/HcnRQ2lgO4vhHF7KSdit6IkYQeQ2zfITo2m72CwN+Hcb4/Okyn&#10;RoU8QrCNDjXh2rYfC2uDCMWbMci2FxVq9pQhSTU7TBUrwBKINMBLYiVD8ONzZswsGuj8tPysiYqu&#10;k/dpRYhg4QxIZhcCv7EIDoKLDP2mqIbCowR3qlQZfpMsMW4SOj/Vh2RZCVDFDaaorvi5KM/xLRtm&#10;dzywBNmGJzQ4fHo/1UyeCrgfjHciMWZAes5C0CqHzl6IBgKcNdiIbms5ui0VaO8vQn0PFZ21FH2B&#10;KgJaDlwEDIvUO+vBQ9Bt7byCTmMB3JF29FiqcL7wALLKDqCLKqmg/hgyC5LthcqaKmv9mhcrdJhb&#10;1wOYW3JAZ8gjgF1EW+d5tmcVbDJvSvB2+BowwHsX0O/k/esHKwjoDeh1yPB5DR15D8GBCp4Kqd2U&#10;DWuoBjpHPokq+1SigXXQohZk2YdqCJIdCqBk1X129jH0uirQ665UoNnvqSLZ7YAk1DZJDOCJNvRE&#10;ylHH65GcqRW6U+hxlcIcqkdyyYKKntOqb3zvD31MrZqWvbwDVHmyt1QITnxeQKiTgG2Cj/3OEevH&#10;9s0hDNU/g98ksNY2UlUHxaa1BN0OxMYlr6sOXhJhC4HTSxIu2+BkH6sMJzd3FeOxfU/CHG7B5JQR&#10;s8N9+NwH1vDRNxcwyn6xteDG9JITs5KycYSKlSrRSRuNjPdjlip2ayOiCObJs/vQ1ZeD+RWXyol6&#10;6PCTmKJijkwMwB7oxij71NkLhwmmRiSonkfZz2IEurAoaj6Xlcph2quo0fGNQczMWFXSjZqGPETS&#10;JPEE6zTPtbUZwr0HKTjMFcjJzcKp8yfR0lWFnReGERfwpc3GWTfGaDUqm3PRZqxAYkIWlnVjbtVF&#10;YO2hfbO/E6S9rNvNm2G+J/vt+zA5bcQFycf6fsC6twr26y1qeFS++x4A+krl/c6xV5TT4zFyDgHW&#10;3SHPb2/Zq4c9x/u13te3uwh4HMyXOMDleLKoEk/k1kBzsRK/9t9/Q3WwXk87BmNUMNF2mPz1sEaa&#10;2HGrYfQ2oXWgWC3xt0iA9QSPI+j6Mp1YoqKRvaBDI3o0tl9AWpJ2Z2T+hc6bBhpipzBREUgg/DQ7&#10;zCTBc3jGi4mVIbJtKtf5KBY2Mxhbiqqh4PmdJEZWJdqSDNNIcG8TtDVZ+Pn0Y/hv4xq48zQqwPzG&#10;vet4b1CFr/TX7w9i/+UcpTKfKWpQ7aKGwR/Wi5S97Ufvta9HixoSlqH0h68FXA8IuOawXvn8SEk5&#10;8tt06LBa1AKwL3zht5EIEUTZsSYyBC+qHYnOlCDwbFPJpSbptMZaVdB6P8mIRDAyOyqw2KRBb9HT&#10;8Pp2Wb0k/F5dcWCOjxLEYShIxhvUIRXqxSLrZyTchjky/bFkF1bnHMhI4IooHTAZ/duvz+POVgRr&#10;804sSJB9HpNK61VS9IUluxrqDZM0ba77kRruRiapRybdhWX+3o07JD5UQCk6JFmJOkl1NLE8qFb9&#10;yspMHwFg0F1CJVuHWFqn9p6myNYjMdmbSuUZrkear6eXzegyXkZ+5TOobssi0JWhj3ZlCjSgpusC&#10;mgayEZmSLCZapKl23NkaAkyl2r7hHacipEL1U92O01kFSQAOnnkMmkMalDVdgclLpxWibVFljy3Y&#10;4aOq6rbz/J5qnjeXINIML21TMvmczjvA72RhfMkFnaVAjbAER+j85L6nLDBaK2B11qKPylKSFDR0&#10;5OIc26Gw7SydZ4taTdzrKIMn3KT2pspCMhfBzEG1quvNhs6Yh+b+bLS0nqVCkSTbHkhKPaODCp+K&#10;afmaG3Z/A1p6LsJK1ZqW9iRhkhCLMuRd3ngEQyQjSTr+YSp2Z7xROW9zrBqd7makVm0YpIpvN1L1&#10;UBm6SXhkda8EjTCEqhQIJmYkmAZJjUoW3kF12qSGLNPLdvR5K9gXqlDdk4VK/RnVN774J1+AxPON&#10;zRgh+UejbAfZAztMpRoUUKRCzvB3x7ZIEPm+DP+3dJTg8NEj+O1JDRpaCuBL6HitkpygAWGe5xdj&#10;GnQ6G7C0HcT67Rjr267uz5cyqXjiSRKqmXEjdmbd+N63NvDx1xYRNLEeHXqMLVpoe2587sMbePOt&#10;RWTXHEFu3VGsLweRDOuwvR3G8zoNdF01WN0IIjY2AF13MQlHr1r9L9u9ZOuOjHJEeO1jJHajVKoj&#10;vDdZKS5DvGPrLqpzh1KkG3fjJJj0Y7y/8vpsHHzmaRXsQWL53r02hM1VL27eTGCYZE92FshogkSS&#10;EhIjQ+MWWbxGkhhk6bmswRP7Hmf/7lGr62UBXmzJoBZ3SljJUdroMJW7mX3PZGhAQSFFwbdSse6d&#10;cy9YgTyXx73y5e8++nz3POr5w+P+r2Ld/U0p7/rdgt3P5L3D+burriWI/uLdl97Jp5peSVGVamEl&#10;mzQH63YzfiToTMj+TVRTRncNDUtLhl1PFdsI14iWTNZBQLTD4qvFAg3J5a7D8oYXM3SASQJAKNNF&#10;AJZA8WTS8VYqFDLDOTpngmtDVwM+bNQgMOLBwnaGn4WQXvAjs0QHv+yj8XuRJBg89tjj8JZo8PPD&#10;GozPzKtr3fv75//63yC7vQ8nKjuoWvOgOc1yJoflKjRnC6E5mc33rqrgFwcLq1UAjIN5NaoeZP/u&#10;bv3I424mH1VvD9txryj7elh2gVXAd3eeXYaFn87hd0W95lThaHEVTlCxHsyWhAV/iS/96R9jfMqE&#10;6cluXFtzY3nBgq0dPyIjbRij40uz002sWah+OuH2k8T0FaOm7ixM9iY43PUE0QGkpCOTyMzTYWWG&#10;dUjz2Oaq0zDpSzA4UIVMsBk3l9xk+w5sCqiyja5RRV1b9eDmVhQ3N8JUzVZ86KUpvCT7BQnuwpbj&#10;VDVDbF+JerS24cI81WZaFqBs+HDrRhRrq26sbfoRjLWhcyAPAf52ctpMYKlU6c1kAYg/Wk+Hw3uZ&#10;6UEk1UaQasP4pMxHEYxTXZikMwpHm9Fnzif5alJz5FpTCUqbz+JKxTPIoqLOrTuNC6VH0ET1qDMV&#10;IDnRh+EpSfNGQKRSC891IzZPhUzACNMxn716BE8ceQI55eeglVCLsVqCv5lg1wIXCYKT19tmyFcO&#10;r4fK0EI1VdeXj6fOaHC54ijtLgftvblo11/l7xWiriMLWpnL9jWituE0GiWGb8cFdPWW4OSlfVS/&#10;jeh01aK2P5dgUU6A6GSdEMjpVKVdUhJ3mo50wEo1TLVa3XkBXqpb2S8cS7TRmZJkDstcYzvtW4dx&#10;Ovg+Uz6a28+hvuUsSqueRXPnZbgDvHZvLbzRBip/qqx5AzpMVwlWNShpzcd/S2nQbKlBN4E9yt+T&#10;PtVpzVNKf2ihH4klErd1K4lGKebXnVRIkrCgGUZ/NTos+ZCUijI8qneXEajr8fpHdwMmRCZMaqua&#10;gKInSVubtyBCNRanjUjYRA9VtJ9gL+nbhtiukbE+fmZCZV02kjLHSnvp53UP0C+E+b3Muh26ooNo&#10;q7mMO7eHsS3bapa92CBZ3tqMYOdaiNfpweuvzeO7qVY/9+YGpseMVIgefECvUQpwY82JgnPPoDz7&#10;CAz0NW7a7MyYDfe2E/jQBxZw5bAGEb+ePseGmaVBOEh0JEOOrGROkNBLliPXUIsaRpcMTykBOLZb&#10;YpLAOkMQ5P34RrpQVZuD6/djJPY+FJzer6JYJZZtGJ62YIfX+sZOBkuTdqzw+iWdZJD2LHvnJTNS&#10;n6cSjkirSgTvoR2EqFSrS89iQqI0rXgQjWmRouL3L/XCudCjSMrkvFURUxtJ6KChGjW0yW86sO4+&#10;f0TpyXlVVKSHz985Ro7fPe7R99/5Hj/bi7Akn+86y29vUdelyt41fQWA+xaXvd96SkBCAISA8iTV&#10;6b6CMpWkfB9fa07k4Wd/4b+oTiV/v/hLv4bi5hYCqQkGf6PqJBW6XDhp0APOMhVJJCrRUWSlW7yF&#10;LH+XIcv8qgT27nVX8LvNuJx1CP01Z7C8E8QQj0+RJUfofCSLjMzDCgseIaimZlw0OB/G16IwJWQO&#10;J4yxlSjfC2JuK4lJPp/ZTCKzGEJmIYTlWxNY7DyEP5ilEWrIdnM1ePFjH0LtQD/25VJ5iw0SGPcT&#10;3KTeZfRA4ic/QcDbX1BHJVrDNvky0XmS6vLphwTtSbWQa6/udp/ve2jX72ffX7bVL78n3zvA8x2Q&#10;+r5ciGcLWddXc1Xd7rx4E7fvzcBPlbBOBXPrxhAVKDunBKmgkoiNtqkMLukpM7R09hXVx6laO1Wk&#10;pUiMqpQMOcFOPEeHloi1qjCJdms5tC0XVbH0lcJrKsV4VIf1GRudgBGTVF9TMl/FDryzFcLWMkGX&#10;Cu2l2wncvxZBPNCE2XECH9tEttdI0PtEsh0zdDoP7iWxOGPCBBXtCy9kMDPvwMWC/bhCR1nSmIXS&#10;pvO4VHIIeksxJDH8oK8evQRDUbQBAqcrWKEWXcl1T0z0qxW8Qzy32VlCh1+Clv58VLdnobbtIoze&#10;ZuTUHMfx7MfQps9FL89Z0XBMbZvwEVyCw80IpMVuWlVmFFk5+uzpfTh08ik8e+YgrMEu1OmzYAgW&#10;Ik6H196bg9qOy2jqLkKbsRylreepgPtxseQYf+cULpU/gwFPrZqTc9ERt2qzUFZ/DFoCZiUBrqrx&#10;NGqbz6mADK26K8grO4rihosEnkG0UWGfLX4K1lAjRsb7SYIaIJGwJFjGgJn3pbuMTkMhmvpy0Woo&#10;wBzJ1OLiIBY3vSSMRsxtezC/7cLUhgVpOvb1GwG4qParm4+gvfsChkhAE2N6JEbY3rIYKliDLkue&#10;Gvadve5BRXM+qqrOod9diYaeS3CRrDhIfmUoXeZBI+xjCYl4lNaqRWQb98J81JH0mtiXBlHSfAz2&#10;WBOGF818bFRzoPL3L3/ie9DjqcD4hkft2Y3QBloNubATMNxU8xJEQrbmyCKqOEuEgJRZsWOIIHvq&#10;7DEsElQl0IWX/V32tUdoS5YYyTRJzfiUHbdujeC1F2ewNDuI11+YxvZmGIsLLkyuDyJSuQ89xiaM&#10;U7lKkAwV5YhkXBZNTbGvGK0NaGwpgqT2m93wY53q9t5aBB98ZYl9yY/v+sxNDMk2rQzBku0/xfqW&#10;PaSrKz7M094ztJePfGpbBVWJThgwvzYI2R+dlv21GSpIkoyckrO7PoX39KBDA723g31Sj9dencNr&#10;z0/jtTtj2FkMIh7uIJmSQDMGVOcfRWn2M2oONTNnxSzJ5yjB3RXvQCDVTfCmUibZmqLqFoVsjTfC&#10;kmyi6rcr0hhKy97XThzNOouG818FWMXZfCNlD1R3n4uDooOThSPyKL+x9z6LODM5Thzk3nd2vydO&#10;9MvX9Oj1fSfK3rXLcPTe82/7NRFAD+TuBtN/uohgUURgLSTQCKiey8Of/vlfqE7VH41R1V0kCOSg&#10;fkBHw2CnYCcx0Hl0ljwLk7MSblEALHY6IhvViTlSzU7Uzg7cTtbWoJhvHzu7DPdKRJGsQxqE2RmH&#10;p/vU5n67rMpLtKpFBOGJAYwuejFOwBydCyBFdTq+EUFqI4CRZT/qW8thcXVjbCGGscUkxldH6Yim&#10;8faH38TSaASf+t7PY3JjExfrG3CyuAyHcgt37YAg+iQBdm+0Yzc85i4g7qrL3WP2P0zwIMft2s6u&#10;/ajn/N477STHPwKs6vsPy54tSiANeVTty98QMijk7nBOKV8XQXNhNxSkNeDBi2/ewMQ4HeCMXq3g&#10;DXi7MEdlmRptxhjVmI/AKXsCeyTAgr0C/ZYSOAgAsjJXVuMuLpjJ+t24vuXD4qwN5r4i9PfkoofO&#10;f6A7G25zBVqp+pzmcqzPuXB93Y95OpI0AW5itB+3dobw+X/yAG++MoPrq15sL3mxw/qeILNPDLUq&#10;8IuTcU8RCFeoAN54kFHq+gNvL6BTT4dOsJGA8PkkTRKNSKYEQnQinlAbWgiIBdXHYHHXwEqCFYzV&#10;wempg4cELUHFliHAp0nIMlRt8XEdiluOq8TebT05BE498uqPqu0ofhkyphOyB2phJwmJT+iw9Zyk&#10;42pQzmzxZgw99no1/OuKmdB28TGUdeSiSncaXY48lf0mlNLz3BU4k/MsnjzxBM6XHEWLuRTOUB/q&#10;2vPQpC9AI1Wqj9fVxrqzDtZA252DmsazBPRTKKo7gTrtJRUdSduThz5bDQobLqCcr6s6r6KE4CuJ&#10;9SVSUIBEMpzoVll8ZK9o50ARGgiuEgRCZyzBrZtRgmQPmruvoLz5NNqNBaoPJehYR5eo6qguk9Pd&#10;mFw1o6X3NJZvejC1Zsb0vBE378Yws2pTK3ElSIMM50r8aheJy7wMLZPEJNm/0nMD7CdmOElCRtjX&#10;LOyLhdUXsW//44jNSsAUUWVN2Ho+CgklGKPil4QFyQUDfvnX/pOyz9QK+yiVnZlqdWjWhBGqrX62&#10;ZZKqTFYYu1hXw7Q/CYw/sWgk+A0QwCwYXbBjepngNWFWw8OxKb6/7WMdV2K+RoOuwSoMRiUZeB1e&#10;INh97G0q00/ewEsvjquY2r5AK6yF+zG/46eS7sQ07ys5a4YkBpcYyGEZ9VgVYBKg7cTcqgdv3J/A&#10;8ztp3LueYl8YIqAa1Cp6s7MKowTR67Tz12+O4pUXpzDorcede8NY47GjC050NZ3F+LwB3mSLCoMZ&#10;kwVyrFNrqhHxpQH0RuoRYr2IDY1TwQsRmMiw72xFcW99CB98eRFpvh4i8ejIfgq9Vx7HEgmLBOyQ&#10;tSgyBO1NEnylLkb7kKA/VJm2WF8BKlnPWBcWbkYIxBYMUSnffTBKlW7CqZPPfHMV6ztFzvPQCe46&#10;xV0ntTt0+eWyd/yXHeLu8UqJ7B2jHh86u29RUb8tj6qIM6VaoWJ5v2O/Y4V1t6u+eF0yNE5wfZKP&#10;+wvrcfONj6gOVdimRa29B0VtFRgI9sKTscBOpuyhYVjoNCQIg2w76BjIRZe5EG46f/dwq1pA4kq1&#10;wM9O2ych8agq2urP0rGfJdDWs9TBJHvoJrvhoREbvVVk1QYyQiM7UDc7oAnjCwHMX5OYoF4k54KY&#10;3g5jaj2E3Csn0NhZR1YcxdD8OH7+F/+zulb5+/yP/jjBKoftv5ulaF8+VWGxDOkS6BT4vdsOH7WT&#10;dwqPfRQg5XGPqEm97dmRev7wmPcrj55DFfWdXVuQrUxP5pSQwFxR173z4Hk6wBRuPj9DFXQKbl8D&#10;picdWJi3YWpOj8nFXvhjLfBR/UimmNbuq9D1XaXDaIefDnOCDsBHFXjnlg8vPBeHw1wEr6UCve0X&#10;0EvVN03GbugvQg+dv7m/EEszVrx6P43pVC9mU30qdOAGwbSh9iRc9kqsLDrx4PYwZsjyV5fsyIx0&#10;Yn3TjVt3IioP6ivPZ/Dh12cIsIMI0/m5qCqbdbnIqTyGC4VPqy0dMv8kSaMjI3pUtl5AbtUJ9Dob&#10;2O4N0JryYbZVIDqko2rVEmRroKPC6pP5zHAtbYjq1c82TnbBQ0UkKc+iVHBjUyyz/XBFCHaGywQf&#10;A5WWA32uMlj89Ty2DyevHsWBUxo6/la0mSrRQaXuTxlQT3JR1XoWgeQAcsvP4ODpJ3A65zD2n9iH&#10;4uYsVDdk4zC/V9JwjkqsHSV1JxFLGVFRlYXWtivo6inAAOu0qO4YatrOo6krB60E/pr2yzhCRVHU&#10;cAZ6VzXP+Ri8sQ5IkvYAFV0woSNBuIT69nPQUS2bCCYeKrXUuIHOvpSqsw69VLqSFq6h67IiDdLW&#10;A/4yglgvZrYHqWSdGOG9+jLNJKda7JBMTK1YSXIbCIxUoew3wysmdFhzYQqU8zynqXjaCMJWhDLt&#10;8A23YGLZzP5jhzPdRIVJUGIflRXWg1RKIRIzo7eUgFqh1Ked55WVxpK8fe/v7U89D2eqDZl1JzwE&#10;CJkGckSa0NJ3BX76g9ScmfZJQErrlOpLkRzESMqGJyVaWRtCbMtguAUnTh/Db05p8MrA42jVFymy&#10;bfc3oZltkAh24N6NBKZHDdgmkV5btsPra1YrZeMkCU41lNqHjQcp2kgHNm4PYZoqUPa85tQdRpDX&#10;9dZri9haDmBuxk3iRvuLd7GPdGB4bADzy1Szd0fwqTdXsb0dgZc+TJSov+qAWiwk8+6Ts0bWrY1E&#10;rU/NWztYP7LQanSZRGl+AF6q2QkSkMVVF+7ciSMebcMmAf3jr6/gpbujSFKFpmeMaOyrhbbsiJo/&#10;v/FgRAF/epF9adqMrdsJZRuJEQoE9j3zeCecJEgxkhGZs5b9yOtbYXzgrQXcXfLjyvmvsHjpvYz+&#10;6ynvOCqlOGQ4lyCgXu+CgwKth+X9vi/lHdXwyHV9K8veb6kijlQ933Wu/xiKqKbd5w+BtbCGRfKr&#10;1uFUWYfqSN/3L/819udkIzjjRx+djM5YDUuoHq5RnYqMYh+iU2eHtEdlCX+LylIxGGtiqYc706aS&#10;9FrZMSVod4+vHBUteajuzMNApJadu13N1bglLua8CdZoHVLLNoxvkqXyMwmIPjrvxtzGMNXrENnk&#10;MFm7HzOiWheCiExE3gWo9155C5rTuWpId19BLZ6Qkl+Dx/m4r5B2kUs7EBtUKvWhPX0dRYaM92xo&#10;dxriPW3M8n7fk6K+J0WOk0ex39wagr4MuZcjPLOk7uH1D38QN167SUdbjU46K0kjNr9kwvaOm51R&#10;Qvn1oa23EPVUS94hLWLpbixTod56Poad+wFsblnxwbfGsCqxTKkmnAOF8BhKMBHRIUyw7Nbnob+/&#10;AF0EV6e5BHevRbEybsTauAmrGz5YraUoLNyHSTqgxVk7VXMXpiZNcJga0N94hg6gF2tbTrzy2jg+&#10;8cl1rC0OYmcziOxLGgRDHegaKEGHoUDltfXFm+GJ1sNkK6FKrcW5/KdwvugIzpceQaX2KtoJIr2m&#10;QniDzTCaStCjz0Fjy2m0dF2kur2kAhTI1ILs55ShxjZrPh2OAXGqskCygcpIS6bfTWdLBUDQEHsJ&#10;U+0fPrcfh07tQ2H9eaq/YuipUkok9VzOQZy8cohgqqFyvoBTVw7ibO4xHLnwFM7lHcZVgn5DezYM&#10;g40wuFtw+upBAmYuSmsvoqr2CgrzDsJKZVrfch6NVJtNPdmobM8ioSxEO+tUVrT3EjB7bOXoVat6&#10;yzA6bUE/67TTkAObBP5n/wgn2pBI6RBlnwlHG3kP/fAnWqEdyGf/KoKOKl0iJ3X2X4beJ2naStmX&#10;WlWoxbbeMsQXqZRIJGzsQ8ExLYZm9AiSvFoT9egPVSJAdesdbcH6XT+Wb0nM7D4MuKn02RdDfN8e&#10;qyJwtmCMtmIboo3IoqfRTtT3XoTBV6PmYW3svwLoEqJRVhsnSOp+/Tf+K37lV34VL310lflF5TAA&#10;AP/0SURBVGArUzwkBlSmMxse1n87+p0VmFhyQTK9LK/7sbUdxdKaH3MkaCMz7NP0EyNsn15zO/5q&#10;SYMPWR/DB40aeGdILoItSNHOVleD+NgH1vDyrRTuUQEmPE3YvhMlMSPxCtaz7vNQ05BP22qjKnYh&#10;nOrC+KwVt++lMLfuVYr62nNprK77EKIK9hJMe2lb6QkjDJZSpSR9nlrMzZKsUsXO8zgnAX9k0oAP&#10;fWID0ytuFeB/lAC7ck3yR0sISCpKSUU3qccQ1Xic4CoroOOTvZhcshH8vJilgl7fcOPNl2bwxosz&#10;GOPvDU8b4We9yPdlmmuan7sJ2tYARcuDND71mZvYuR7DNQqFhVkH4rMmzN8MQ7IMZeedQQkJns3V&#10;iBv30vjBz93GVUl0/s1WrHvf3R1K2y2SG1TOvff6nfff871HP1OrgL+CU/xmF+VUH963DD/KewrA&#10;3nPcd6rs5WaVKEoHCKoHCEBP5dXhdLVWLab5wh//iVoFfK66muBnhpcM2+qoIjstR1+oES46Mokt&#10;KhP0ApySDcNNVSph5mQex5qsJ3i2wkx1OkjGbIo1wkGG2eOvgj5QAxeNzSBbcWiwHbYCtfpNssys&#10;3wvBzw7t5bmTMhe4ncbmrTlMLo9hcsWP51+7hl/5b7+sgEj+lnZu8zoLeU+8B16/zBfLAiFFvnh/&#10;EjFKAEzs4R1gfGgfX2t5tN6+2tD9o+8/WuQc6nt7jyz78+pJAHanJzTni/CDP/IT6n7+2Y//K6zf&#10;Gsbipk/tbbOU7IeBDjXJ+mrpPI+qlrMYJLuPjHQhQ0Y9RgadmuzA3OoAbt124Y1XhrFJhTkx3A23&#10;qRwvXh/GfIoOxVyGAVMx7I5qDNqrqGjLMELGvEBnd4cOcOdahKq0BwFPnQqtJjkqk0kdDDkarDQT&#10;jHLPYpxttbBmwae/ZwvXtgPY5jW+9doCQdiFpSUfonE9qpvO8FqciNAW/NFaRJOtSM2YUdd5BUWN&#10;59Ww66Xy43w8jK6+PPipDHsJTP0q8boWBhIACW3Z3H8FfY5SGAcrUVB3HF3eKpV3c2bNTsJFGxuT&#10;ZOWdSM73IDHXqxxSZMKAp089hjZDHdVuOxp7s9FNkCtpOov9RzU4c/UksgqPUlVnUVWfxKXiU1Sn&#10;V3lsB9y89mYC6+i0EzafDtUd+Thx8SmU113F+StHEI/0ob35MsqqTqKp+6pSlrUd59HSexWVbacx&#10;GG5GN4mCO9Kmhn0lWbnN04A+e4UazZHVuxIUQVb+rm574Bgshi9URWVco4ZqzZ5qNXcs+yhFxTrZ&#10;pyKzPQjNsB1JUu0kqIMkovv271cxdkfXrYixPiTwQ3i6B9bhRgyvmZHZsqmSIOnwZ1oIvu1UvA6s&#10;3hOgJfDxnIu3PJjbcWJs3UYV1aZGjWRNxOxOSK0QDlMBy75gCewiWXCKKi6i05mPn/rJn0ZeySX0&#10;Euxla4wE6I9N9pBUNyGa0mNilsqaZDiVchDQdLDbWpF/fB9GJvqVWhsjeM6NmRGPGeAuPYjmgRaS&#10;hQq2VwFWdoawc3MY92j7bz4/hQ88P4nlUROiBDJZzLP1wrBSvrMLHnz64zdx81oCI+l+3OZ3Pv7h&#10;Ddy6M4JVqsex5UE0tZaitDAL6UkLmklC7SQ8JlMRUlSHSYqB524n1TDu9nMjKj9ur60MIRLVDO1U&#10;QhLOzVsxT4U8yvubWqXyJuiNz1rYB/Vq32pmwaKAdZhttbLlx/WbMYKrBc/fSWNm0qoSTowvOwio&#10;XSoq2BgVqN5ZgpE5C2IkihL+8d5zoyo2djLSgZubEaxM2PCR1xd5fSRdmQH8oEuDolOPk0S5MEz1&#10;ekoSnT9dRAenHIk4HDq4nHK1EORRR7X3/B8qjwKUvFbflXN/hfLod/eGfw/Q6b7fsd/ssve7EkRA&#10;rnf/3oIZuX6+v7uq9P2/+/UU+Q15FPB472fvLXtbRXajKPG7iljIkO/u5weKJLB+Da+zErdefVs5&#10;d/nTnL+MZ4prcLamGIOS0otMrtdaj9e7NOgJtsIa16oQZ36yOtuwzLfWKJYbK5XM+efhn9XCO6WD&#10;Z1wHc6IB+iDZfKAapjgVLY3ZHG9VoQ/l+2Yy+Tp9PnLOPIm4hKgjMEvQ6gQZfzBlw85zK3jx9Xv4&#10;i7/6K3Vtf/KnXyIjvwvNiQus6zqCE+uBgPpMLu8lr5ylEod5P4eE0LDuD0o78D0p710t/tWK2I/U&#10;kdTbIRKPR+v1GylqxEU9VuFxXrMaqpY5X167kJgf+JF/jb//+7/Hxz73Jq7fG8fVvAv4xdRj8Fft&#10;Q3X9STrsSlioDKJUsovruyp2ep5OdkKLV95KYHPTijWy56U5ExamzJjL2HD3egJRMn+7sRQWAmon&#10;Ac5CgPW5q7E4Y8UCndWH35jD9fUAVhYcGCW4yhCcGoIm854Y78fWqheDBLnRsS5cu+3FOp3yyKiO&#10;CjmEZSqSa2s+LFJBSJ5VX5iqyF0Ol68c3lAZnJ4KLG34YQo0oVFfSEAqQBuvpb7rKvRUzYPeBhht&#10;ldB156HHUAqrrwkdpjJ0O0qQXXYA2SUH0WIohGtUj4FoHe2hA7Prg3TmtSRwHYhOaREcbyfIDCDG&#10;+67VZ8Pob+bvNcIUbMTVysOo68rBpdKTyCm/iKNXDuNcwQkcp1Itb82GLdRNlVmFAYLh2azHUFV3&#10;DjV8/8j5fbhQdJRgfAgd/RXwE2wNhip09dJpN5wiUbgEk6eG6vqyGubtoCrVDVylI6eK7comIJ9E&#10;cfVR1HdeRRNBWFbDh9JaqhzLw20yHZheNiJFYpSe64M3QiBj3cdJEBa3vdi8H8HinSCVpUPt0Y2I&#10;Mp3qItB2Icrnbt5zgM9HCY7+tAQ54LlWzVSsXXCTdMiWI2e8gQS1mf2rkt/pwLkLJwiYEmC/miqx&#10;Co19F9DpIAGgQpV0cJG5fliphKe2BjG5TXI01aOiDzX1X4Q5Uqf63vx2DOUdJ9Wq4UEqx8FoMwkN&#10;AWtsAIGADsNpu4rL+xsTj+PzPg3+y+jjKD7zOGK0I9n/KYuSrq8FMSeraQmEtaepWocll24PlSWB&#10;lOTq9o0hvPRgFK8/Nw5Tsgm+sW6MLTowPNqPV16ew85GnDZJMFr20m5D+O6PbPF1gES0H+vXI7jO&#10;MkHCH4lq1WrjhTkb7vC6r694cZvkQXITO31aFdFo6pqPatKFDPuBqG2JpDRNFRxJdGGBqnWSALmX&#10;VWgobYLW1ISZVTck85XM807OO/DG6wvqd15+cRp9vXlIpGWtgBG3Xh5DYmEABn8FBlwVcEYb4Y21&#10;wUTgDVEpL8peXPax/PNHcHc5iptLfnzkjSW8+OIkutrykK7SILFqwwgJ0emsI1SsooL2FMOekxKg&#10;Uc7q6y/vB6x7Dup/KY9+j0WByXuP+TYUuda969679u/IdXyFIoC7u3WEgFFYj/lbD1TH+Sf/4keg&#10;uZCFZ0sLcKI4G032ZjgJcq5MMxVqKwrbitDnr8VAoBYGUars1K4xHR1fm9osnql7HD8T0aDD3wbf&#10;dCd8k53wktV20riMQ01w0Lk4R7Top2p1EiCMgXp4qb6yC89Aa6Oa8tWR1fWQ7fVgkoooXKLBRwwa&#10;vNChQaCvCa98+DXoHHYcKZQ63d3Ksv/hvKXsD5VyiCTi4F7JraWC3Z0i2LOLr7XId/ZS56k6+yYW&#10;WSy1P7+U91BGcsA2yGnA4xdL8GM//f+odnjz48/BEuhUuV2/1/M4qhvyEUm1q3yk13b82LxG1bFo&#10;wM4N2Tvnweuvj2Aio8NksgsBdtyWuiwUXH0admstevXFaGu/pOZYJZzhADu/7FGNEQRD/npskUF/&#10;z8eu42NvLFLp9mKbCnaaSnaezi9N5TuZpuPz1WOVavH6XR9GZzoRT+kwRoX4ygtjWKfzkQhMEmA+&#10;PtwJP20jFm0gOJtw60EcwxOy8tGLU1f24cyVxzGU6oXJVo4BRxVcJGkmO9WaoQz1LZdRVHsGuVWn&#10;cLXiWVwufBol1adhCXaQlDWjheDebshTe6QzBCjZgpRaNcFD1RahavPymowkeG3GK2rFqCuuQ1X7&#10;FbQbK9E2UIYnT2lw8Nx+nMk/ipO5B5FdeQzhTD9OXX4cVtp0h44g2H4VRVVncaX0BLLyj+DZLA2M&#10;ziZU1Z6nqq5Fac0pVDafQ532IrqoUMdkzyMdf1giQ5EgSsQoLclLKwG1TV+Auo4rqOm4wPM3wi4j&#10;PSSUEgA/RDKUXOqlQu1WWzwGrAWwDJaRWFTBEq5GeEZW0vcjNtOvFiX5JJjDSCu/J+Ece2CIVMJI&#10;gJQgGRGSUQmc4RiqV3tJvVS4EkFpWAIerNnUamBHohENPdlw8lFS7Enqty57Ac9NpbZqhXeMZDlW&#10;g+HlfiTmZbsM1Rkfy1qPo9NeSJDtU3aZmLWrwBCyeEmmgfxUouPLTtx/eRprK36YczRY1z6Gnx15&#10;DD/HIo+/N61BcweJGW1qYtqMeZKxddrY5ISQQAcGY+1Izdh47yQCVPz+8G6igrUVN3YkXGmyDx98&#10;e4X2F8TNOxmMLnvgog2Njg5gZyWoVgC/dneMwDbF44cIonEMBVqxsxXFkKcRXc2F0LcXYyLRiY++&#10;OYeJMStatRW8B1H9A2jprYa24TJGCJQ3HqSQ5uPN+2mSnF4C6yBWt8Mq4lKsTIP/MfkYPm3SQGfr&#10;Qb+lBSu8po9/dAc3NuOYpMIeY3n97WUVclFyuUrozRG2g5n21T9YgZXtEGZXXLj1fJrEIoGWYxp8&#10;lP6truYK5lmPWzeiCBO0PUMDtLWryqZ9U504ff4oFWthDZURgfWhc1IrKveGQ9Xrr70o5/Y+wCqP&#10;X6nsHSfO8b2ffTuKIhXqnnevWe5B3v+HrvsbLl/lPveA9L3lAAFDgUZRrdrPKX8/9lM/jWdycpCv&#10;I4Mdj8E55oCd7Ms0zNdTHegPV6GfYNpPkDRRPUhiZDs7trDKwFwPQgTSYTI0zyjZ9CwdHRWrb4ag&#10;LMBLA7PGZc6VTDqhRWVLNura8+n08lXn7LIWo4PPp+btVDL1ZNRahEYN6Ks7Q0dgxbX2x3CtXsPz&#10;T+HQ5asETyFqu3PDkrhd6lvNXZIsPEWgejK/nvXfgKdU4TEP22HPrr7m8lDxf7OmEGQ0Q65Vzv1k&#10;fglfU7FmU2EXNKttOD/wIz+q2uKFD9ylUh+C4aoG1Vn7MEaQW9hwYvuWH1vXXFhbs+Lmjhe3dnxY&#10;IMueGSerT7RiItYJS28+HKZKdHbkUmVVYsBYje6+YvT35GNAn48AFezYmOwf1aOp5RQC4SZ86KUZ&#10;vPlgAi/fTmNt2kEla0VqSItxWXwS7UTQW4vFZRNeeCPF9qHqpXMOk9XPTJkwNdaDCbL6a1QKO3QM&#10;wVA9rm25cW3bQ9DpREdvNnLKnkaXoRhJqo5hOqymlpNoprLzD1EREXy6CXw5JYepKqmqIt1k91SI&#10;gw1o7ixEWfNVXCSg+anCu+zlKnRddKJPOWRPLhVP2WPwpFvQ6SpUj85kNTxJAgUddDEJRnVHHtVb&#10;D1qMxbhQcgpXyk8jq+Aw8mpOIrvqMCp4LQXVx6lazGjrkrRteei21OFs9gFezxEq0WKcv/ok6tuy&#10;UdGYpVY4t/WJwi5UcX9nlqyIE/AWVp1qQcvM3CD6jSWobDyjYhI3d+eguvUcGvRXqRCL0WLKht5P&#10;cHMXISPbgzIkoOEGBIead2PozvahwXQe2dVPo9dTpqZFRBX6MzI9MkA1Xk1gaYWbZNeZaECGjnth&#10;240RKs6YEAweJyEQ47Ns42UL4nOy6EkH51ALjATuONsqSZuZZ/usUhmPyNz1op4KWNK58ZwjTchs&#10;WNFsyEZJ+3E1BL/3V9N9EaMbHoTH+9hvuzA0ZWB7dGKCgJt1OQuf9z+G/5h+DL88psHPpTT4bxMa&#10;HD2fhVCwC9baY/Ame9XWm6FhPV6+P4bFMZuam92+m0Jioh/RsT6kZ0zwDbXCE2nG86sxvHF7DDtL&#10;Qdy4HoePZMkgC7smuvg6hU+9vY4P3Z/BcsaMt16ex6c/sYPv+8w9fDeJ4nPXE8grysdvTWpwazuD&#10;rSWnCnK/senHFEFMknNI2ryOPoIsQdMZoUpd82CSNv1d330bizxuckmANYLOvhoEyzX4D0kNfmV8&#10;NwCNgbZns7ZQiZNYTjhIVvsQjHVgac2LMMWCL9kGT9dltThKgl9ISkDJ5JTm+aNpPaJsh5WbERWU&#10;Y+PNCWy8Oso6PI7SiktqakBWD89tetXow9ETB6lYH6rV/8VJfQPlGwHW73R59Prf7/NvpHx5ZTEV&#10;jzh7OffX8DtSV6KQpE12A+mzbdRzUas1VE3FuPIwTGFph0Re8cFHxWiJtFKptsNKJWpj8dIBWGX4&#10;lgzKQ8dmTzRjMNMKSSdV01OKdKUGkbkBuNIE1ekuOKZbYJ9sUZkfImS+RVQLHVRPBm89DJ46FJRk&#10;ITv3JHpdVbBFZMFTM+yxepSe1ODnRzT4vRkNtI52TG1Qnd2ZgSfgUddoibqRVc37oWLdJ6Aq95kn&#10;pG3XPt4ZHs/9ct18PeW99ffNLI/a7Xt/d++6D5fsZg668dIDhMKduHDiCWSf3IfJBRMWr/mwumXH&#10;xjUnWXc3lujU7l8L48aqVw3pzmYMWJ11wTZQCl3rJeh7CtDRScdO1abtyke3LhsWQymSMYJwyohI&#10;vFft58wmqKzQOXz0tRV88IU57Mx7sb3iw81rESyT6KQlYAcdncNSpKLZRAjeWVeeQF75s1hddFHp&#10;zuPtV2Zw7/YQYkONVMI1eEBlOz7WgtrWLALMWeSXH8ISHZV5sBK9ZhIqvcxRXoTOWIorJYfQ3FNI&#10;wCrAhYKD6B2sg9+vw7mLTyK34jSKqCZO5xLgLOXoNFWg3VREWypSGUHmb0Rw+Ngh9AfKYYzXwjOu&#10;pbJrQZREIzjSjUvFT6G46Ryu1J5FTV+pmlM8X/o0ThcexoWy46hmnVwqeQomTyni8z0qIMCFgieU&#10;KjVTqeaXPKsiKxXUPou23gKU1J9Ecf0Jde3NBNga3QUq0zx09ReiWXcZfeYSTM/YVTCINaocq72E&#10;5IHEc6QdvrSWYJVLcKtDt70UFm8DLHbZ51uvVOvksk0F2Be12W66gkqeO71iVwuMolSWCVk1OqmH&#10;1l6EGPuVKVKFzPIAxpf6MbrUhxGq25VbISr8KgIpSQdJhix8kvO5ow1w+eqxvuHF7Vs+3H0uikmq&#10;/fSKASGS4CSfhyR4BwmyBJLv8VThKEndqx++pezxf/zOr/I3jSrxu6ynkDCGEoQ/ONql4gOPzdtU&#10;aD995QmqOg1Kiy7ixyIazDc/jhfuTmKddtPcUYanD+xXwJIeM+Ltt5ZxdyeJ5SUPZqdsGKJSk20o&#10;plQLfVA3VVsrDNZy3L07qsJoStKHVQLj8rWg2n5TR5/iqDyKD7+8gO/61E1kMgN460NrCJGsSeSw&#10;Dzw3hddvDmOtUYNMalC1iyx8Gl20Y/1mTO2FzcyZEZBEIfMGjJGI3CUxvLsZwkvPjeBTn7uugtis&#10;bgZgrHiWZOEx/BOXBu26GoQlKtQ41XeDBtaqZ1TiDxlKfu31afaPNgSHdfCTcHYWPo1LJ57CxloI&#10;8aFuWCyVuPvChBq9EJLVbitCq70Qve5q6GkL7gINCsrysbIThDFQi8iskWLChtPnjr0bWN87vPaN&#10;lPcD1keH1f6xlXdd+/t8/o2UPWcsj3vqS8o/9Dtq64gAqgSAeBRY5TMC62OXs/Hrv7EbpjC7sRTu&#10;sYHduVGqTDed1CDBVZIOyxLzwBQZ2TQ/pwGJcrWlmhCa6iEbz0V/9WF4021qg3hAFj9MsHPMktEu&#10;9+PkxVN4tZuMkAzMQOVjj7TBldRCS0dtCtbDwQ7kSrQhNNmpDPbX2DGD5U9g7XYEcxshLO2M4jPf&#10;9wl1jbM3N+GcmoLmUh72F8g9CSDJXOi7gerRuvl6ynvr75tdpP1221Ls+ctlN3BJJU5Utqj7TC1O&#10;IxjpxCTVy9yaCbN0XrICOEXHO0EHO06VszhtwOhQB5WqDtPpXj52Iz1EcPA0w2EmYbFWo7MzD21U&#10;rs3Nl9FPNeZ3N6K/rwiNVF7VTefR3JuL8wS9+clBvEBl8IOfe4C3HkzjhRtJbCy46PDpOOloJycM&#10;cA7WYH5hEC0dl1BMRyNJy5+/maAyiGBJ8mSyXCcDf/kVqgOCf4ZgoBX17GtQi5BSdD6ybaKUIBWK&#10;a1HTfoHOs4sgdQmlDWfR75B8uFk4dPpxNLZmQ9tThrL6i6huz1UBGJr1hTh79RgdvxFaAmuc9y8L&#10;SRzhOrUlwj7chCjrSzKHuKOtCFMVdRnKcS73EM4WPIuj2U+hnvd7rugwLledwaVygiTrob0vh8TF&#10;CJO7BnZ/M05f3odzVw8iu/gUggkT8kpP48RFgkXDSVS3nUdD55VdYKUS1RqLUEdVUtZ6BlXtZ1HZ&#10;fga9znIE2T4jCwaV1m561YZhAqLs8XRHGkksCtHTn4dR1ukQiaqZ6j9OJzy6aMUwwUuCM0gCC48s&#10;4KPaDLJf+RL1VJk96LJKZppWDHhL4BtuxNpNF0bnu3H7pRgVWD8qjmuQWOxDeIq/v2JSC5y0/I7Z&#10;V45TV4+QlAWxfF1C6HUTEM0YWhpAet0OSYmWpPKNzHTDPtKKJ05rcP+1bWWLv/k7vw7DUDHrVq9G&#10;qaq7zyE5T1DZCWBq3YUHb89ingA0OmtBe3cVfn+KYOPSQVd+Dv8l8xhsxU/A7KCyZrtNrTgwS1WY&#10;mTXxWiIYHTeoUar19QDCVHs+AlKY9iZ+IT3eD3NQAoD0YGLSChPt1m4qw/P3UnjxxXESQA9eJGhL&#10;jOsXX5zG1k4UCwtOpAmwGbb9HSrcBzeGYR5oQSSgx60bCWzfGMIS68BHfzOzMoihyV7eVz/iSxaq&#10;VTf6u2vQ21NDBTqAte0g4uN6lXFonmq38ZwGhVXF2LiVYJ0bEYpqcYykboPkVmITL69Sicd0SA/3&#10;wulrYls6MJjuxmCkHTu304gn9RgR8rsdU4Eh+t1VKnxkizkXsjc4PsnrZvH5GlF8VEPC5EGPjT6Z&#10;ZEAtXnoUWP93y/9VrLtFzrU/p3w3glDO7nz1o1tH3u87UvZIyK5K5bF7wKqAtgpXOnbnTrR2NwaG&#10;HLAMd6Iy9yBa685hUJI/05H7CZaycbmfDizMzmEmEJpikqSXn5PhD1IFeFLt7Jyy/5TgK0O/kx0I&#10;znTCJ455w4pOsn97rAWSw9FMhWqNSO7LLtjjLRikIorye5KY2VW+Hw1tJVjYHMTK9TA7ok/lX5W/&#10;//zLv4TF+3dRbx+kXbAe5B5k6FcpeCpYWST30FbEbvbq5usp71eH36zyqN2+93f3FOvesPxnf+B7&#10;6LgrYCp7GhdzTmN0pped24L5FSsydNYZOt04nc48HcDqjBV+VzWGQm0w6IvgdTbC7ahXc6uNBKa2&#10;lmzotHno7byK5rozqKs7iVbtFYLYaeTWHEOJ9iLiVMevvzSPj7+1jgfXk3hhO4ntJR+63yxF881C&#10;tPN4u7texShuaj1PJXwJ9+6nsTJrwz0y+i06ywWqV5mncvrrkEjrEB2mo6RTcQWa0G0sRl3bGYKr&#10;GV0DBZDUdyYvQZ5grbfVULUS+LKegNHZipKGCzhEgGjSFaC5swgnLu2DJ95Dp9uLiuIjcA9pYfHX&#10;YnhmAAHaziTrJL1ooMrRYnTNig2y/TiVTzzVg8rak7iSdwA5JUdwIe8wsoqfwemCwzhT/CyyCp/F&#10;mWz+pr0MSV5vYdmzsDnrcSX/EAorz+DMladwNucQzuc/izwSCQkKISq1Ufav9uahvvOyIgdVHVko&#10;bz+Nyo4zqOg4i2ZTNqp6z5OkkpRKkBQqMGOgEkPsSyvX3RimnQ/T4UoaOdkykpo10/k2qZiynVSy&#10;zuE29qkOdJhzCMadsAdLCS4NGCFYzm46IOFDV7dd+ODH57F924Pr97wEgBacv3QMxmijmmcd3bAg&#10;SdDUe+mYBQxZj/faNJimik7x/eAk+yivz08gdcTbkVNxGbUkyJ7RVpLmSvz+H/62ssPbry7xWhox&#10;ds2Epw8+jQFjvlro1OcsU1vrJK2aDAVHeD8ZAmt8tJ+gyHsiKLZWXcJ/zWjwvVR5o1SLm1SJsmVs&#10;/pqP9+HDxIqN99RPtWvHxnYEQ8PdClySBJnQsBb374yoYdRZqlRZdf6xD29ifcGNNdrc0oQFG8te&#10;quFRzFEtS3q2KQLZ7Jwds/w8NT5AUmrDjRtxgqQFbxB4/bRfAfCNrQjSJAayliM20QvfBEnNugOv&#10;fnAeeUf3ob6xCIsE3QhBXlY/R0d7SWxJHJqehElXSDA2wUkfaKNdj9Ifrq4F8BbraXzUhM9+4hbm&#10;JhyIkDDKVIMp3IEuWxXae/JhddawvUZw5+Up9NnKEGadTazxd/j74TE9VqmWl5Y9+OCbS5ia8bKf&#10;D2CZfWt+3YvTe8Aqjm1v/6ZSDw8VhQDCe53KVysKWOU5QWTPWSrnJNtt9s7Pcytnxde7ab2+s2X3&#10;2ndBT823PlLU5+qY3edfqezd/6NFgekjr1Xd7B37cJXvo6pInefhe/LbAqS7q4F5LQSl/bll+IM/&#10;/iL+59/8DR67UICs6kK4Mkb0ke23eJrQaK5AXXcxDa8TDkmd5SrFIJm4m4rVTefgJev1EFgt7Mwh&#10;gmQ4040glWhyxqgCostQsYtsO0QFG5jQk6HVQvI8+vnaT6B2kDUGqYRnrwfhSe4GrZZN5mOSPHms&#10;W82DJGcH8XO/8O9VJy/r6cKRwmIclghREvhB3b/Uw26uVFHne3XztZRHydpuYH0p766/b2bZbYuH&#10;v/fQPvbmx8VODuZV4bGsPPzRF7+o7re+o1AFEZ+nk5SIROOs68gQnVm0CZvrHhURKRVrw0SqD05H&#10;JRz2anR3ZqOnOxd9+gK0UJG2tV6Gti0brQSrnrbLaojY4ajBgLWKSvAiegjIOXUncOmCBs0NWViZ&#10;dmM2bcHSlAPjQ3148teewP5f3I+K6jNopfItrTqGCMFVmPmDB6NYWbRjYcaMcKgVF65oUNF4mmB4&#10;BW1dF6n2OtRcmgz/StQbCQUYSvagpvWCSrdWQpVaUH0Sl6kgi2vO4OljGuRXnCF4leDZM0+gjCr1&#10;LNVmZbNsM7qANJ1mgM53MNwEPwFV1N4Mfz9MoAmn25ERwCCIxdNNmF024PqdEJY3nHR+/Zih8w1Q&#10;eZwiyBY1XcLVqtM4nfM08iqPYnzWrvbw1jZL/N9z6LeXIJDsINgc4jWybsoOUpVeQb32MupYZ2Ut&#10;Z5RyFcUqCQL67eUq2H5YgljQWfe7y9A6cBk9g6W0cx364jVIrJkwwmLwlSmwzCwZ6Nz71UKWEEG9&#10;loCstxWrsJ+VujMwigofakSCKnFkRkeiacH6LRfcyVqq2D5s3vBi66aHjteC28+HST57McL7N0RI&#10;sFaN8E/oYI3WwBisopI1Y3jBhNtvjKvUbOZknRptck50YJAEuJlqsvOSBlEqYlu8CX0kAfJ397VV&#10;kpUu1X99E+0EU0mG0KaGioVAe0kMJMVblH05kNaSJPSg9lkNPjygwcETx3hst1rZau6vxrzYyQZB&#10;fc5EAt1DYGrC1nMJlSBA9irL9pY4lamLBMMWqcfOrWEVfD/i7aZNOrFJYBXimCBgjfA4mywEooq8&#10;Tt/RcuUJpGbcKrby6KQBcwt2jErCd/qS6Eg3Hjw3hjdemsHmsp/qNo1tKsx5Ku0Mj42kO1WygaFZ&#10;gxpB2Fl1E3zdWFxzYWiKoEt/N8pru/3CKIqq8vD6i3MKqMdJECX94fyWF/dem2X7t2OafcZhZZ0a&#10;qnD9WhLNvQVoMEqWpDwU15+COyrp9Gi/oRb0U4n6h9pZJ14kxgjcJBqyz/flFyZJUgMIUrWGec71&#10;6zGEaFcXL556f2B9x5mxiBP8eooCkIfP9xyh/IYCLfmMr/eckzz/Tpd3XTtfy7XtFQWqLO/9zqNF&#10;7u3Rc6jzPFLe7709QHjvuR8dCpYYwHvvP11Ug30X8lUH6vKP4hBBJqs6Hw39zUjWPYGunH3wVTyB&#10;tr4SMtZW+OnYXexklkQ7urzVcI7rEZylI6PTstPJWcONcISaaCR9qnNIXkiPDGFR9UrUEtlUrjNV&#10;on2gDO4pHUJk1ZIMPczzetgp4wTjONmrJFWWxRbD7CSZOQeWbk6pa2wwGnAovxQHrpbgAEFJgEnV&#10;Ae9lL3iDqgt5zcevp+zW05fLXh19s8teG71jC/xtsVkZBj5YuLuSXlYIv/axDyPnKQ2Mvm523h6M&#10;LxgxOW9CQBKXD7WoubsU2fTSnA3Ls1bE2FH7+vLRb8hHb18urOy082Tv4xkD1WsDlWoeYv4OLI5Z&#10;kUr0YtBVD19Yi47efHQZy9BDApVJGLCxFMTqlAeTfO6cr0ffYgWe+B+P4/Hffhx5I6dROHACJnuN&#10;GgYeTvfixq0hjKT0mJ5xQNdTQMdzEr38PJKm4033ULF2qb2zOgJ9fWsWcksOwuiqhSvaiaepSLvM&#10;lajX5eLYeQ0KCdznqA7zq87A4u2EztyEqrZcqsUD0JvLYRyshjvSivb+PBUvN0XnPDyiwzgde4i2&#10;N6yGXEWFtFE10/bCxXRcFXysRGZCi1s3fVhepNKIdlFp5uICryW76ohSoIFkF8prjqJBew4d+ou4&#10;+WKCjvAgtIar6HeWoq7zHK/zklKnolprWSpbzilw9cY7cfP+CPyheriDNUgSZOJ0xhIc3+yqoKqp&#10;g32yEyYC2eXap3C1+kmVzi7Nax1eMWKIAO4M1KitVC4qQEugWo3c6F0lMEZqVZSy9GIfFnbYnisG&#10;Ai1BhYArq5DH5/oxudCHGZ4nOdPJvqNXZDfA912ZFjXXLHOtQ1N6giEBlWDtktXSqWZ4WScD8Tq4&#10;eW2DEpBluleNKEmax+jMAL70Z1/ET/zbf6EWSYV5TlemSZ1neMFCoKEdEShlAZQsromyPcaXrCrF&#10;2eyWC0W1BQQR9v0kCcSCjeqzC6+8NqPSo40t2tDQlQUT71dCUw7TXwi4LG8G4XRX43keN03SODpl&#10;wssExJd30njz3iRazmiwuBrBNH3CyNQAMss2qlcXPvOxDVy4nIXGK/sxy2sap4KUOc5h+pIEgS+S&#10;6lZDtBOjBtzZSeDaaoDPCcATA7i+E8GDF0cRGNGqSEnz7EsPNmN44aVRrG15CPo98PKzINVkiiA8&#10;u+LBy5sp/MAn7+ATH9rApCS7oLrutBZDaylRC7g81YcRazqGT350B9MrfoRIDrIrjiKn+hgM/nqM&#10;LbvQTxKs689Fs+48bt1P8b482KENBcKtJKpuLEzbsbTogjfcAquvDmu3Isi6cPzLwCqOQjkQeSQb&#10;VwAgjuzh49dSdvfC0nHm0gkKSBAAdh2QOCI6KHVecVQPgVw9/86Wd12/mv/78md7DnZPuby37Dpa&#10;uY9314MCDRapAznunfdZH3v1slcedeB7QKHapFC+L0AkBKQSn/v8P1egpTl2gcCaA2OUHX3BStCj&#10;Qx7tUx3YOcIOQlVplmGRBTP8NCYn1aSTRuef6UeAnUsCO/Q4ymGj4WSmLSrEWJslj8zaiMCoTuVv&#10;9IvSTbXBOcxOPdulwDUw203nIhvSe5BixwxPmBCko4gtGJBZJYOddarrkz/NhTzeD9tc9tzmVOAg&#10;70fubZ8MAYt9SB08rJO9etl7/hXLwwVOqq4enk9Aeq/uvtnl3SEtd39P2lr2yEpGHbkGzdlc/Owv&#10;/gKG8zWYnbfCF6zFBJl3mqw2wvpdYt0uLtOBsH0m6ZTmp81UqVfUwg8XO6HkQ9267sPtO3QQD0aQ&#10;lO0LVIzDZPtxfxsGLRXo6sxBE9VsIKhFS/MlRIJd+K4P38Eb9+exNObE5z56E3evp1Bbe4okqQXt&#10;2lwCZyHP30LlWYMSqjynv0U9ZmU/iU5DGUrrz1N9nkVrbwn6bJUw2ivQ05urkk43U+U1tV2kI8lG&#10;S08+7MF2nM17EiX1WegyVaOpqwhXy44ju/QEFeQZnDj/FIHvNC7xdU3Lld09kmT3KTrN6o7zvMc2&#10;eLw1SGe6MTXZhzmSsViyBZmZLsyuWrB2zUX12Ir0bB+2bgVhd1ciQrI3SifrDTdDO5CDytaTaOy9&#10;ouLdemJa6AyFBPJzvLZGAmoumrovEBjLUdF0nOr7KqpbzqO86YwC1XrdVQWyRXXHUau7TCJAxTPe&#10;QQI0gNk1G3yxBhVhyR9rRpoOeZCK49z5Yyqq0oC5iEQhHzEqRxMVZSBQS/Wjp8KWRPsmrFCFZhYH&#10;MLNlJ4ltU6FATaEq9qM2jG1QdU90wUUSEcjo1ArhULoDiRmSjPkB+KgsByd60BshgGaaIQnPN56L&#10;sW+ZVT9MrFqR5PUlZRvPbC/7+gAc7JMh9mMDyUlN50X2+RZ0Dpbgt377v+MPvvC7GF6mT5jvQ3rN&#10;QsAnidpywEJ1+3oflai7Sc0Zj81bCLIk2ZkOtZhJlJ6DJMFMUhGbMmL7+Qz6jXUkh3a2oQFTy4NK&#10;pUp0pGikg6SpHcVZBzE9bVWfjfB8IwSzvu4afOwjNwh4TvRXniC4OdQQ7zTPs7zpx1v3RvE8Fd3H&#10;3lzE/eeGMc/vTtE/3bodw8pOmP5Gx7q0UZmasEx1m0n14cZ2FG++OofNNR9evJ8h+WQ/4u9Nsa99&#10;6sMbeOtWCuFAB0pLstR2Gxl9c0VbsUqVu7wRwkrahp2VED79sW0qZgdmqY6Xljxwk6xKQvLymmyU&#10;ndJgIjVABUow3gii01gCHYE3QZLRaSsjCRmEl/1qYcWFSQmasTCIjZ0oJmdpu8teDEU7YLFXIkF7&#10;t7I9oqyLs+dO7AKrcu583HMkyunTiYlCeHSTvny26+T+YUe45zjV+eS8VGEy5LoHpgf4Wp1PPv82&#10;Aeze9UjZA8vdgBC79ytl7/Ovtzx67+9Xds//sF7fmV/c3db0zjkIFDL8Kwt9FPhIm/C55vTuXN6d&#10;N1/H0bIS9ATNVJm9aj7Ik25UqyNlaMhFYA3N6vG6XoOLlbkwEyQNbGw/O5KdisHDziaxO62hZjL1&#10;AazScCfm7HAMUb0SIKVDS2SX4PjuY4Ag6pikgx9vQ3ihF8GZbozQqZw5+hTe6tEgsmVBatuBOI39&#10;E9/3IXWNmjMXSAqasC9HIivVslBtZ5fx3ng/vEeJrLRnG19PERD9WtvnUcLzfp9/LeXJ/N22Uba7&#10;Z5+Soo5Fzi2JD372F/+ruufp1SG43RUYJ4HpLzoEb4AdcdoBj7+WoFKNCdmWQEUwSBAbIjBs0MFs&#10;7ASwujPIDt6C9U0n1pfogMRJsRMn2T69bVdQVfosOtovQ68vwAjV61TajvvX0vjMWzcUsG7NBPD2&#10;K6tUxP1o67yKDqrgdgJJ70AxAfIyHJ5m2FwN0JvKlHotrDwNrbkeNdoiFNVfRAV/o0xSqrWegT/Q&#10;AKOZxxHM9QYCrqWSwFqA45cfw6nsfThMFdLUVYBeWyMqm7NxseAIrhadRFHNBRzNfhY5VeeoHM/C&#10;YKNitRerVZzZ5U9jnM4uTIcu+WZnaYcy35yiMoskG+EJ1WBp3a9SERZRhZ4iCNjdDayjLjitVL3e&#10;Cmj1F9DcnQWtrQDdg2Wo78pGdesFlLfmoIEKurW3AO19eWjrvoJG3nNLey7f53MCbEtPLqrbzxOY&#10;s9TKYXksaDhMdVmmFg8NEejb+y5j7WaQQGtDZcNx9JtLkX1Mg2C0F+uLHlzfjlBtmlXWk20C6BT7&#10;2SxV5s7tAK7d8WHluhPzG2YE5028xkoUNecR1C/DxXaVVffBBSOiJLlCeiVgvqQ3C7FfWUg4+qgU&#10;jTI0zmuR4BGOaB1JbyHPk4/CjpPo5+vwSDtWbofQ5y9XZFlGoiTXbXCiHyNLNtiG23Dj1Wllh+50&#10;k9pD6yGwy71FxnpQXnhKReMqLjkDu78GsZQEdelBVJTtsKRgI1kmWYiwbTwjnbicdw62QdqNh0Cb&#10;0hNwCNZDnXjrlXlMpgwYIwDVVOfheao3GRZNzBGkE1qC7dM4f1iDOD9PUMGKYnzx5SkszdgwM9KP&#10;73l9CdMxHV6g7aeTOmzK9hiS+VGq1aWbBFaqzRTBaijVg5rTrP8wgfX6EBLxLoS8nRjoqcXsGI9d&#10;9mCBYPfqnRF87ytLcDtb0dVTjCWqVslAE6e6XaCqTPNa52ZceP21Jdy/N8L+04mbVNovXhvBx+8v&#10;YnHdi9UNF64TTEeGdLwOAyR95uJ6EA6qUbfEIk7rUdl+liTQojLrrPK8yTh9Y7wTo5l+zM/IPLED&#10;JbVHMb7uhpuiRqJWXc4+t7uPVZzGnjMSJ7bn+P6XYbi9wuMFEPfKe4/bK3KOvXPLowoS8AgoP3oe&#10;ef5tLQrYdq9l7772rvnR63u0vPf+vp7yaJ2+U49SHjm/qosCiYRFlcfPnihowGNFrfjo931edZzH&#10;j55HaWcrAvNu+Of1cE3QAYcrVWdzpttgoGJyDHWgn87Pzw7hSvbQYDvhTDXDzk4XmuhFSjKwTNqw&#10;cSeJxS0f0gTUP/vzL+G7fvDDCCwOIrDiRGjRgvgiHc90Bxkyz+uXJOgEbxpYnAx0cptGRDCXuKVx&#10;GrMMIX339/8zfPqz340DVy4/JF7S3mJPu49PqsAPMmwu6d7kvneHhP+hslcvyn5YHq2v95ZHv/Pe&#10;uv16yzu/WVBJ9VqGA7mSSL2dwNpCpXoJ//G//pJqE4vDgDZ9A4anXQgOd8JMpegLNGOUziQZofJ3&#10;1qnE5qJQU2TJ2+sevLATwQ0+Li8aERqqwXOvJ7DzXJjOxoP1GSfc/dVo7ShAdc1Z9A+UwmGpgsdR&#10;jxkC6/W1EXzXx25jczmC2wTZ0RETgbAC9VS2V+pOILvmOPSDtSirP4M6gkmvsQwDjmpYgs0orD9H&#10;QM1CRfN5qrizsNLRavtyUFB+mE6O6prOxe+qRG9fttqKcrH4WRzJO4rDOceQlXsAA1Q9/e46nuc4&#10;SprOoaDmHLLLTiO3+hxO5x3CmYIDOEJwdJPF+yUFm6+ejsfM53wcM2JpwozxZJead/bG6zE81wtL&#10;uB56ZyHa+rNg9pcgQ3U2SQCxkKj0WErRQeXY0HkJNn8d1UQB+uzlKiVclfYcqrXneT/H0KrPQU1b&#10;FpX4CYL/JdR1XFRF7UfVXVCly1wAH5VyjMTS6Kfi432Xt13FibNHVXaYwQTbcE6PNkMRCppL8e8i&#10;GipNPzZuB+FL8VoXOpBeN2JksRdLO07Mrltw59URRGY74ZtuVyM7VirbP5rRUDlfgldGf0h89x08&#10;pJxtkOrUzT4q78XUPnIdvJkmZCRmdKcGeS2XUNl5Fg4CrW9CB9tIE0ZWzRjMtBA8G5FcMsLP/tbr&#10;JPlhXYRH9ezbzSpesCx6kr9XP34LmWuDMI00qH20koTbP6zFFEFb9u6GCbqjswMqMpQz0wZJFSkx&#10;dqeXrAjGW1n3A1R+3Zias2D7TgyrN/yQXLwZnmeUijtFYn59J4nkcI8iRMMEl4l5B4mRmaBmINlv&#10;xiBVuQLqoXY8f2cYs/RDq9cD2Fzw4ta1IaRHB7ByLYQ7VK0yNfLitSju3kxgctGFjDqXCcOzbvoo&#10;M8amrHiLwPgi7Xw8Y8YwSZoIgdU5N16+NYad5SCmZk1YWXMhyTpeWXdRCdvVPmO5p02C5k0Jv7g1&#10;hJefG8cbD2bw2Q9s4cXtJIZH+xDN9ELbm4MJ/pb0U5V3esWL6UUHFniuGO10dJwEheQmQHJ4j+eb&#10;G5J55j4VlvHVl6Z57hiGE11YW/MjNtKNF9bjuHDhlIQ0fBj+7SH4vQOA4pgelkfBZu+YR8ujn++V&#10;ve/J5+8HrLvf3VXLomb2zvWtLHvXIWVPlas5zYfXuwe0e+XR7z76/jdSRPWomL/yei9sI99Tw+Lv&#10;/E61Ckov7x2Q44qboCmoV53mxQ9+BIezsshczbicfxbZpWdgzdSjf6gWg2SmtmGCHzvtyMogGase&#10;ZhlWJOh5yU7d7HxRGlpkyoj0vA9bd6apVlPYuT+hzo2//3v1IGEIF1/YgDlNlrrsUJvREysmpDdt&#10;VKt0iHR6aemkZKkWGVbasKO8pRifd2vwAywO1wAOZOezHuvYzntAyntWz1nnLHL/u+D37vp5v6Lq&#10;/Z262X0u7fXl+np3eec7j3z/Gy9ftpWnCyRtXC0O5rM9zufjP/3SrlIdWZzFWx++j6nFiFr9miD7&#10;9oRaoRtowOK8E7q2SnidVRge7sbcghXJpBZ3bkTw+vMZ3L8exBhJz3P34nj5zTHMLFkwQwcV87XD&#10;rq9Ady8B0SDfpQMIapFJ9OHedpoOZQ4fe3sLOytRRNytGLTU8nsuqq0zBJg8NPUVorE7B/3WCgJr&#10;Fkan7WjtkVWxV1DamIXEuIPMnGBA5i1bamzeBjQRlHW9hQgRDIclWYO3Hv5gCxpaswmoh3G+QBYt&#10;HcGAs4HK7ywB6ywCdDCNndlo7y5ADpVwQf0FnMp5EvU9OSqHptFUBIM+G/F4B6x8PpXuxTQVUIQq&#10;fmaWKo5qLr0wgE5rIWzhWrhitShvyMUcAauj9xJadOfR3p+tIiZJwvBmAqbFW6tydOZWSOjEfNTp&#10;CUbtWQTey2oetWMgTyVrb2i/iK6BQqruUt57Nu+xDs2SsaYjC7lU0c0E62ZDAYnIUbTJ3tS0gBBB&#10;gr89tm6GN9mK8xeP40c9GthCWpZmglgXSaWeqrMbEjlpbNmI5EI3MusEr9l2OKhQh9cMOHvuGfa9&#10;RoJoK0paclUko6kaDUKzfSoA/+BwEwLTnQTkLgQmW5Hid0rZXpNbLpJZA0JUkjLsawxVwDvRzj7X&#10;g8ERSQEnW92a0G7Jw9q9IRVWMDTepVYM9/pKlD3eenUJ0cUBOMd252qDo1pMbjhRWn0RtU05GCVh&#10;nmSRVc+DBHBJKjCz6kCa6uzOgxSGMp2YX3PgwfMpTLCN1m+HMUW/MUq1PpzuwsqqSy1wc/t0eOqp&#10;J3Dx8mmqVoNSqbLYx+yoIOHw4tW35pCIdODNuxlsLbqxuRZQIzjLCy6MEVjv3R/FnVtxglIAY1S7&#10;d0jyU9MmRDK8ZpJPWRB5+/k03nx7FSsE3E++uYbX31xQcYy3b8ZxbTuCmUUnQZjElARmatWOjesh&#10;FS/7rVenVDztF6l252n7D+6k8N0fv45ri3585OUFvHYzg0+wnuKpXmzfJuBS7UuO3ft30kohj/Ne&#10;ZGj7lTdmUVJwntfbixffmFTEYnXBgR3eg9ffhIkJA9apnrfXQ7h/N4URnm+T13VtKYjTZ2Qf68Mg&#10;/I8WBXYPndP7lf/l+Pc55l0AKsO+AmC5lQ/jrX7r5sa+1iLDsHvg+t5r3ytynNTFl4nB+x/3tZV3&#10;g/ZeefSaVJ7R/DqlVlVwicJGAtuO6jQni4tRUV+A1GIY4+UamMaaYck0QB+rgSXdCSsVaVCCnK9b&#10;4SAzdZHdylBwgGAYpCr1shNF52xIkTnaLmqwuDmK3/+D31XnfvJsMTQHs/AHX/gj9fov//qvEV0e&#10;weStcfj5neS6E2GeO7UxgPCcTiVUjrHjTW164aYxf1D2vfbwWnxmPHmlgOSgke0sALpbZxLbeO9+&#10;98B1b6WtlEfr9lFys7fQ6dE6erQ8SpSkvHOOh8PGojwf/fzrKbuAznPQbiWc4QFJrn6lAr/4q7+q&#10;6mh+PYXYMB3xrBMTS06VBD452Y2iq8/gj+c0aNOVqGhKNnOpipoUDTfh+lYQ0xLPd8WNpXETJod0&#10;+NgHl5WTkQgykXA7WbwX5u5yGI1UjvpiBAJtiIe1WJv34sH1Ubx0axbXJdZqtBNOKtVMvA+phB49&#10;BE83wbCJYNfvqPr/mXsPMMeO7DwUwyE5MxwOZ8jJuXPOOSd0BLob6EbOuYEGGo3OOU/35Bw4DENy&#10;yGXYXS43aFfRsmw5rJ9kP2slr4Jl2U+WLFmWw3t+tvRsaVf/+6vQGDZnm7vkLrkSvu98F7ioW7eq&#10;bt3zn7/COajvyIi7IDRUyCHdAoJqReMZGW/VSqPL6m3C2IKFDC8F6UUH0diZgzYqeLetFh5bDYYJ&#10;5BZdFaoqziA37wjOZOxBZaMIf5eOuubTsDiqME2FZCN7UvZVkOkVICn/OQRHNNDoi1FHAI6SnU6w&#10;Xj5vPaJk8xuLYnV0G1mLEmPzBDAypiZ1CrwjZAFjreisOSq3f7X1pKG09jAqyEhL6o5KFlrTehbt&#10;WrYpWWtS1k5k1xyES3j/GVERzJPI5IpQTmZaTWAVoCqClHdpCtBPULV56uEhc/OEmtChzcMLSQqc&#10;yd+HA2lP4OkTCmTzXtJj0jCZYrCEoFMtY3iml55ASuELyKtNQkNvCfoDVbBFm+DkczYGazBx0STZ&#10;qm+JbUVmOXpOGKOdEpzFNhkfWWlZZz7Kiw9jcKGbLLZeAmFktRdGvq8ewXaZn3GQoEQDeYCGrG6g&#10;EiJCTXC+EypHPn9XyVjJAlz1bC+dvxpqW6lcASscaDiGW9BmyZZ98tL9KTkV1E8mK9wrirlhEc0m&#10;I+cYLCVPkxHyWRA0/COdGJ6jgUwDfIIG9OgYmeAYGWmYBkOsG6++MoHmkjPS2BtiG69f9CIa7cLY&#10;qBoZ6Ufxpm4nOksPYdfupxFgehWNR8E0Z/ns+7sr0KttwvqyHe+9NI/r634MD6mhF3tFmf+5ZRem&#10;h3ul7+tlAtMo8zRZ6tDeno8xlslFI2d82UhmrcbkvA6LyxasrRDgx0X8Yie++ZUr+PmfuY6pFSvb&#10;XriMbMXUOStm2Le++uXzePV6FF97sISH58NYE56bZo1YJ7DfInAuzZpwYcWGM0efQ5RtMDbRi6r9&#10;ClRW5mI0osLNqxHMTIr20MIXaMVQkOx5oJHstp2gzjaLdiJGw2KKALvEd7g0bT9u3RjCKMH4OsF1&#10;SjjeiKpwVDqI2AqsQlFtilRMHyMSeLfIx6WRR/k9oRzjvxOK629DPlLGTdl67iOSSC8U7OP/fQqR&#10;sUUTwt/blUuIjPspmVEJnskWAcyz5Avz7V//daQW52NKRL1nJzUNkQUMVRNYq6F0lqKLisNIa9iz&#10;oJILjXRRKk4CqpZWs5WAahhTwjLTBQetYaWxAYvVCvzX//u/yrxP5yVjFwHj2awK7DiTj+zm+F5Z&#10;8Xnjgy/xehcCK27002I9kfI8vPNKlDUJV3IFZMAdCEx34zu/+9v4/t98D+mVeTLA+s6zBdJ9oZxX&#10;FQaMAFHWTwQljzu3F+2y5Vk81j6JNkr0y8TQ7A+ISLdFxPXiKBeT8f/E8ScRWVZpGJbjiRPxldl/&#10;7x99C6FQG7y2Kqycd2GWbEPEz/RQceaXJyHpwA54+UwmqLAmRnr5QnbI4OQjtH6nJ/jykf1MhFW0&#10;qkM4v+TC8ryDLJFGkLmGVrYBup5SaLVlKCl6AUOhDjgtVRgNqfHwxXm8+/Ia7l+NYmJQDa+lBgGy&#10;2e7OTDiYxknlpVRny7ijal0J1IZStGmLkFH8AhpUeRCxVrVG4VS8RXoeqm/NQFrefpTXJRHMiqDp&#10;LYbP0YiYR4mpARVurA1gZswIVXseGtrS4PA2o7UzA3YnlWSgEaMj7TjPuleJec6ubDnN0ECgdpOt&#10;DPhpDEzrZYSUsaFuhNgec1O9GIo0ITZOJTXTQ4WcC52zkkylCf6YWJXagfY+3ifUALWpUIJoY1ea&#10;DNPWYyqR0UasZMAiko5Q5k1kwiqCzJn8PciuEnF/z6K7vxg19WfI+LOkg33hy3aQys5ENm5xVEAE&#10;+S9rTcLJvGfwQvounCp4Tk5ziLizhQ3HUaFKQxtBOqPsCKrZPiIgQX1vNqp705Be8RyadbnoI/CK&#10;oVThWN8+qYSJzDO2rIGTTHFi3UCm2EhQFQuDWjC+RqOLrNMcqYNtuEkuMDLz2sBsl1xpHCYIG+XQ&#10;b43c7qbxlkhgdY0Q6MlsG7UZsJDdiy0mBqYJz/fBRCAW22qEX2LhO/jmGwuyX/a4igjCjXCPk82y&#10;TZeuuaF1liEr/xTe0dKYOPsC3GS6Zho6zkElRqa0eOvtZczOeTA3Z8EYgXGI4Lc0b0U/DYLMM89h&#10;btEkF+3cvhFByN8C/3g/kouTUFiZiqtkh33WcgyQhY7TSHvz/jQqaai0dBRhkWB2iaC6suBAbsZx&#10;DEwYce3uKIZosMzGtFggg7122c8+VYOW9kLoCvcSLA2YWDVges2EaYLr1JI+7ueaDHZxzY4Fvjt/&#10;/50LuDRuwhsvTZJZdmJgsBUb5700Wl24eyuKc4sOPLw/iYd3J+Ef6EJTYxFqK5Jg99FYJBmweJpg&#10;L+T7GdCSqRok0L94M0YQbWP9lHjn7VXMLNvg9TXg1XvjmIxppAE5StAUMWEDNH4vbnjxgIy2T9eE&#10;7KyzbC8j3DQ0r10Jym1MR04c2AqsgiVRKRFUBRMQyk0CoFBOmyIUozg+HoFma5pHQpYiFJ34Xy48&#10;EXnzfGK1pVBaW/P4vGQrqxHlkuxJ/E7bVJwfwySFPFL6LPujc5vK+4dJAhyEqz4ZdFvkIUWATLz9&#10;RLniZfuwfPEylmEvQUds6XBNxF+YncePQmvpRUwMu0RaYQ03onuggmBKy5ngZhNWH4HVTDGNNvJ7&#10;k7TmxFJ+Lzulc5bXrXZLLy8+vsQvPbwk873+8g3sTztDEMzkfbOxK5PPl2VQnM7FvTe/JNN8/2++&#10;j9mbq/AueWGfUSG0rEVe9mEqoWz45jQyQs53f+/f4i/+4n/i7a+9jadOvICnUzP4zOMLloSB8GRq&#10;PvsVv4uwcPwuIwmJNhJtwmOirzz6LdpBSrwPxoO8x9vn8ef5SJhWXC9HQzafbeLaRPpPJZv3FKD+&#10;lAgqL5h2Ug7++W/9pmyX9RUPNkRQ8dFOTC70yVWmTjKI0Fg7Rmd64aTyEkC6MKsjcJoQ8jViONIh&#10;rdtZWs7CQl4k2x0eVJElNlLh9GBq3ACnjXkMdMLva8eLdyfw7psruHk5hAts/1dvTuGtu8t44+YE&#10;vvz6Kl68HsOAuxk+N4HJ0wyXrQ4VtUfR2ZOHWmUy6sncxP48ARLppUfQ2pODIBlINxltUtrTtMS1&#10;MkJMZV0ydAayNGsdWXQnrsxa8fqlKO5fHMK5WSd0feWwu8iYCNQiTqae13d2pSDgr8X8Qi8qCbrN&#10;3bmoa0mDSp2DCJXUyoxZKsJFKsGgsxFhAqKPSt7pKmWbtZLpq6B3VlAxl0imP77UTzCoRa81T0aW&#10;6bYUoZsAJ1hrZfNJHk+gvlOw8QL4yfqjk1rYgo1oOK5AQdMxdOgL0dadJR1itLSmwe1rRVdvPp9D&#10;Axy+JnRqcqATQfxpDGnJ2oeX3Ehhu2jYzhpXC9voEJ47pUCvswO5lUk4nLwbOkctFq54sHTLhfFL&#10;vVi5GYFfxCP2k2lrmVe0BcXKXOntzBasI+iIxTydiJCNO8kkxToFEcqt2xX3FyyGePVMZ+N/ZgKf&#10;j3kdTz2KxvrTcm6yf4CG0owaUxct6CALLaw6jZruFARnNNC4K9BqypPztPZoK8wE0LBYnbxmxv/9&#10;3/8L/ut/+3O5olg45LcSeMU+WXO6AvXqMmgd5QjS6PmFX30NoVENbATI0Hg3vATXl16ZwUCBAm88&#10;3MC5NTeWyTS/+O45PHy4LCPcNCvzYLU1YWXFjhWxsMddI9mp3l6DE2efR1fuLgzTeLx1ewzvvHUO&#10;SwSfIQJRbNqAm3fGyAypf8Jt6DaXwhNpwzT7/ou3Y6itzMYz+/Zi/bIbE2TGcwRSAaYxstYxAqrY&#10;DrRwzoKRWS0CNCqu3x3GWy9OojAnFT93exo/99Y63n59Hl98YwXvUG5ejaH+pAIPXpvG3Dkncp9T&#10;IFahwFAZ+0flWYTZhs6oEsaBBnhG2vDK67OYn7Fggf301uUIIgPtGKEePXZ0P7qSFZiZc+COCBZw&#10;LYqBYKvcOvTGG4tkvWasLlrx1lsLmCGgblxw4x221yrBOMh2HZ4z4tDh5xJO+ONDjwmlIpXUpsKS&#10;CvAx+VDxbSqfbdJsK8z38Ws/TxFGgvzOe8u6bNbryU0F/nlKou0S947LJqPaWsYtIn6LOKXP8Kg4&#10;mIrvfe/7+M7v/C72nDiCQMiCeSrycTE5HxYuDNvQQxZQdHIHqlJ280WLO4AQHpaEH1EfX1AfO5Od&#10;itS3bJBeUYYXNOygcxIYXnv3VSRVlmN3ajbbJYf3zmEZ4uUTc6NPppTiVGUH/uumA4Tf/oPfxfTt&#10;OQzw5RpY1CAwT0Cg9dx4SIGv/tw3ZRrx+cq3voT+oJkAKrbcFOKJlFzsJbjuzoh7otpDcN2TJRY1&#10;bRooot6P2of3FmXgOTmMK1eSb54XIoFz8xqRJnF+U8Rzle3I71vb9McVMQcu9hTvzhFGIY9nc8lG&#10;BvAX/yveJm/dGqW1rkR0XA3nQD2sgVoMUiF4I80ELSXGxuMsdWZCg3Fa9WNkTuNjGnR1k1U2nowP&#10;vUV75ArGqUkTLl8MYWnBSsZXx5fXzZfYiiUyiTtXI5gf6adimcPX376Cr792Hr/2Sw9xk8A3NWFC&#10;D9nmcKwPldUnCGxZaCOrzCrch3Z9MQqotFOLDqPDUIn8qmNo1eThbNYeFJQcZTmKoVRmQqspRChA&#10;cAupcH5SjwcbIbx+eQiXCT4TzD85Zx+MZGousreBgBIqstO6xhPQWwrRo0tHtToDGmsFDrAvGMmU&#10;g+56hAn044NdmAz1YMitxBAZwASNvUkaZ2IlrXuQxh/P2X11cBJsdGRbLsECQ3Uw+ar4u1KCamH1&#10;YbnQqqz+mFy0VNeWhBqKk+A4S1ZUqcwmgy1AbmkyPGTUIm6m2d2AsprjMvqKhe9IW28mAbwUgeFO&#10;1LalwBrqRHNfCU7kvYB9SbvwDFnWMwToBlUuipvOkuEfgpnlT8t9AX32YrhHGhBZbpMOBobZ54cW&#10;++HmuzWar4A/R0FG2Yp2Qw5a+7OlpyNjqBF69ocegqEI09jjqZYOVsQechElyjbUCbWjmu9xJwG3&#10;jYawWCPRxHe3BbEVCyKLehnXs6KBzLz0eWjdlWTmRTCJYUkyXutIs3z/RAQrpTFdhi+8eGcc4dlu&#10;+IU7xlgrr1dB5apmW1YSTOoJVlbcfnWeBlc6+0UR+2ozKg8rEC1UENhzsSp8Tc8xDVnlJPtAjEbR&#10;FFlobflZfPCNW7h8JYwIjapxAmyAgOuPdMLtb0YoopGLg9bZVzZo/A0O98rFTO7BDgLRCoYi3Zhf&#10;cSIw2AlVf770THT9XgwzawHMlivg9DdgnEbS8qqDDLqPwKpnH2jG6tUAFtZdGIh24O6dUTnHev6c&#10;FxeUT6CkJB9vP1jEMAF+ccmGtTUPek3t6Mx4EpruQhw8cgDXXp6SOi89/whaDPmoVeXz+ZTIeVxL&#10;oAkeX7Osz/SUnkaym/1aRHpqRcaZA+gtfQ5mcx3GhzWYHzfSyG3GjZtRTJFlr8xYyZD9MNNAm1ow&#10;IkBj2RNSYoHlmJkQfpj7kZ56CgoROFsokYRCSyim7SSxoCmhtB4pry1pthPB2n7YXNnnKeL+W9mQ&#10;LL9QmDx+XiLqKkR+Z7vGy8J7J8r0iKWSCfH4SDLF3s/4UPDx0jqpvI2hIRxMOYXBkAF6YzXqs56F&#10;a0SNPna+sq4yTNAq0zmbYac1aKEytxNgRUi4xath/Pf/EZ8zFZ//76//B67eXZLf/+Of/jEOpZ7F&#10;EyczaFRVY1dqHVkej2kigDrLmZLHshWQWebL4ei5S/EwdeLz2gevwj2phn2MSnC6B92eOqzVKpC6&#10;VyH///rPv4ep9TCOlogFTHkE6Bw4FteR1qLCE8lZrHueNOREX0v0p8ej0ST6oWSNIk3i+VEe/SfS&#10;Pfbf1hXniTQ/iYhnIvJ6KoftQSPtOTLrY5mp+Jmfe1PWVXzGJ8g0aaU6A40Egwo5rBmb6YYrUI3Y&#10;MK1gPo8NKhPh2m1uXE9m2on2jgxYCZ5in6CfynVs0oiFeQfOXxigAvPjzu0hvPFgCbfJSK3GMjI+&#10;ArazCfcvDOFbb1/GP37/Pv7RN1/H6/eXYLU0opHKsqktGzpjHV/4CvT2iaHSErRROSQXH8DhtF0o&#10;bc5CVXsGiprPSAf6al0V+nS1aG9OIxi1YWa0GxemzXiJSurunB0vUVn6yGCF8/7KzjyMhWlAsI8N&#10;R3qgbMtAgzIVYRFHk/XVExyVvTkYopEwS+UywTRiDnmKMuym4jHU4BJZxEsvBrG43ofVy3ZYyPrE&#10;nKlgkRpTPllrfCi431sGFdlqrSoVdWSoBrZTn72SwF2OdtarUZWGMrJXt70OHjL1vJL9CEa7kX5y&#10;N1yOBniNNahtToKPhkxXf5EEYbGoyeSthZ0AI1zbpRQd4HPci72ndmLv6adwpuCIjPfaw/qGptrR&#10;1peJ9p4sufgrp/g5GH21iMxpaES1wE3DNThD1uoTAc0bYSKbqWpJlwEqxH7uog6yeVsplBS1pwY9&#10;TNPpKIMl0go9wSy75igyK4+g21GPQ+m7cDhnN06VP482RxV6vHXoFLFgo2SdBGBXuAWB8R4MTGpg&#10;GSSosl/5p7pgG+9EXdlBub9VzKuKT2SpFwZvJbzDSvY/DdOq5Ra8tVsD8GYr0JakQJ+lHjXNbAsC&#10;hYc6xM7yzK0N4BaZZWSom+y+EbfuTcgwbCNiGH/FKtnt8oaP/VxPI0uP0FgvbEx3g2A3N2/FXfbR&#10;kKsV33znMq4u+sjcPHB4lZhbcuLV21M4N+3A63dnsXHOh9rGUxgnwIfndBiggRUea+d5J6bG+2Xf&#10;iYppksk+uV0nOmtg/8iDN0h2eXkEr7w0haojCriLnsTEgh5uGrPqwXqMn3chtmqDjgbU9ZcJvpcH&#10;EQmp4XU20LhgX+2vlyu89+9QoLc1G6FQhwRRsbLZ6WY9bsZkYIGus2S4CwFY2JdF7No+Gj5TkwbM&#10;jurhsTfAx/fv1sUwzs3YEY51I8T2GyVjjc0ZMEVjw+FpwBtvrsi90GnJJz8cChYKS8gjBbapoLZK&#10;ApB+2PDp4/KRvJj/48rr85LEvT+uLp+nCIUc34u6FTRZJipnqazF8KT8Hk+bkKfI5iTophTj3//x&#10;f5AvzPHkM1BpyjFCxVeRexz+qn3S09HAlA1dpl409HSjuZ8W7tQcJjZiePDlC/I68RHu9qo7tbTe&#10;XiXI/nd57vf+4A+geP4InkktwN70UjLWeDniW2PEkWXh840bISxrWinLVY79+fX4138YDwBgGXOg&#10;21cO72wnnFNKjG70UyHEXav9wq98kVapE0cIRgeY76niehwtq8PpWiUZJUE1pxA7xdAw6/voWW35&#10;LuSHPrPH0m6Vz7Z/fQjOu4SRIee/eS41C6GJYfz81x/gr//6r/AXf/k/4I81w+itoDJsJPtqk+7e&#10;hgVjneiVrtfEFoBhsThkuA1LaxZMzvbi0lUvltfMmF82YX7JRFD14I23FvD1n7lCpRXD/VeXsLZK&#10;C52KajjQAYupkiy4G1demsHCsAHXzgWxMudBV1shGpoykFt0EG09+Rii4nO5mlBTmSmNroLaJCr+&#10;U7BRYXsC7UimYZaWuxdaXSkNtXLo+woQpcU9TjYn5r0mh8igqXB9ZCMGgtmhMzswsmTA5WUbNkSY&#10;NTJym6MIRlsJnKEm2Mm0AlSKo9MGGgj9VJJarM2ZsDKhxRUqnRUC3LVFCz54cw7XLrp4bRkVaI/c&#10;NtPZk4OBgTrMLhvITqwYo8Js6kmV86A9ZNuTUyoqPQ3BvBULzGtiVIMI63D1fAAqGhNzUxa0NWXi&#10;yPv7EHNrZPDxbl0OGVs/yloyUd+Zg6K6k8ivPEwG1UJwJYPzVMJANiy+i3lInUN4n2qWc3u2wVp0&#10;6rPIPtMxvKjB1QcjiC5RiU90kvXkoVWfiz4CdAeNHXNQReZXgxPZ+1BYexYRMtnU/BNyFfCxzBPo&#10;YT0bNeloNeahm4yzf5AsurdUzo+KhX+t+gK56MrKthdAohKRpByV6KFiNww0wRXtQgvbJ6/mMArq&#10;j6OuOwtKXSG6rBXQ0tDSeFvQzPJcvjcv3zu9vZzGXQt8YwSOKS3CBGXBxoI03JIOPIHWngJklOxj&#10;Pkn8Xw0zn3G/sxobV0I4ffog2ZYOi5MmLNK4Ghzp5nPuw92rUdy5EcOt+xOScVsJ6HrWv89XzT5h&#10;JLCasbRgw8KClX2gS8Z6nSTI2HwtKKg6xOebi9FJHRqr07F+OQC7t54Mr1P61L1wwYfzqx48uDGK&#10;jRUHXn15BjdvjMih6ehwN8b4rHv7CjEcVeG1F0fx1sN5rG042Xd64YnRaLKXQhdplkOzN68NYZLg&#10;/ObDZVy9Niz3JIs9qa3uclho3PT2N2J11U7S0YYAjUGvCNBONnzzkh8vXw/LPblu9lOTr5XA2E2j&#10;rBN2AvP5mJWGZkgy7nI+SyPf7xEajucvh/jOdOHWtRhmRX35Dth8/I9lnqYRnZR0bHtglYttqER+&#10;EkkwNglum98T9/ipSOLen0FdPrWIlaQUcdwqW4FVfv+BNMUEnxwoXjglXxaTy42mrlpMLdoxQQt0&#10;gpaZK9aEHnaY//jnfyLTbPf5znf/JV7ISMGOo5nYl12Gp84k4bmUVBzIzMIzSRnYk5ZLIyn/Q7B6&#10;BKSbQpYtjnHmzevJpHcSWL75y/8Q3//+99Fha4N3vB3eGSVck50Izepx/5346uVJdtjAiAlPn0jC&#10;yZIGFHX248mzWXiKzHV3JgEqMx97chLbrLaXH9b/tkv/eYh4To/AlW0ljAyxB3d/TimeT07G+x+8&#10;gV//p9+Sdf4//vkvw+guhi1QA6e/Fb2mBqyfMyM2qpbgurRiwdS0FovLZty+E5HO+X/h793EO+8t&#10;4+13F8kYovzPhuVVFwwEu1t3xrGw7IbDVocw83MYKwiApWhpS0dZYxLaG5LhstbzXCX0/TXQ9Jaj&#10;tVV4W6pBJRmRTluIIQJQbWM+Wrsy0G0sRbc2H/2WKqTl70MgFgfCHjJAdU8GwhEl5skihgOtct9h&#10;LYEoNNiK7KJ9NBhqMHmOLINKSU8mOcJ+KFwRxha0aOxNh5oAm5z/LA6f3YG23lx4yHBuUFE9fHkS&#10;y1P9mBlswzqZyPkFHWJU9mZLsRxCEwusPOEOBOVq3UbMsI0cZHeVjceht1bBTjYxQgDykBm2tSWj&#10;m8AyzzIb+ovx7V99ExZ9OVzGWoz7DFD8RzKS2E54PG1o7kiVK6MbyM7VfSWweRqRW/gsrGSEbr+Y&#10;b60ha+V5slc9wc9LFuqigg6Q6bnCjXJlsMZZiLP5x2msqgmo2cis3o9mArZgjh4qXutgFwHvFPJq&#10;T+JI2k609hfCRqNJ7MmtIpj0Ebz7yB4HpsUcqAU6MTwca8Nv+xXIacgkuDbCEGhAgIxK66qGnmyr&#10;w1QApakQvZ5qgl8mlH350k+tI9oG96gKTho+XoKCI9rB/Gvkdf5ZLcbXHbIP/vr/+Q/lil8x/FlQ&#10;eBInTx6SjvLdA21ywU5guAfN3Rlw0eBLO/4UWgjy42RcaeknMFWmgMvfg41VN/uBBRdvDuHBq7N4&#10;nWC3OG1CiGAYnOqFe5KMmQA6ukLwndCglc9wfLgX68LhCYHTRSa8thHANJlsKNiJOzdHZZQaTcFz&#10;aFOX487LYzSiLHjzC6t4681VBBwNeHh3Cq++OMV+UY9BMt3Ll4K4cytGw1QlA6ZPE8hmCZS3bg/h&#10;1t0Y8xiX8+uuwXZ0sC+I+p49sgcblyK4d3uUxhgNhDWHdLPY467CKJmv2VwhvTG16uI+f+fHDXjz&#10;pQncvzCAO8su3GaZh4a0eOPhIt56bRmDrOOZM4cxFtIgzDJevxhChCx1jHnL2MiRLsyRzQ4QoEdo&#10;QJr9dZLh37kzglFf+6dnrJ9GpBIUx00lKc9LZfXTkUf3/gzq8mklzj7jynmrbAusW9Pw3FMZWXji&#10;5Fn82X/+L/KFCc94+bJ38qWvwuRFC2oPKnDtzWX5X9+AH4rT6VAkZUJxNANPnklGvbEL+zJS8cxZ&#10;tkNKNXaTce5JzeM54eQgB7tSCapkjtIrkQSL7erAssijGMIvp7ADn8okO/tL/PGf/inmL47LDfLh&#10;JSVmrngxf3mKCscjyzS2PoFqVSP2pmbjmeR87GedZIDw9ALsSMnDk+l5zE+sDv6QET4uP+yZbZf+&#10;8xExXB+/367NxVY7M8qkF6kDmXmoaKnHF7/yNr75My/Ler/17lUCRAPa+qvx+0EFwnw5R4ZVWJg1&#10;YYmW/YtkoV9+bxUPXh7FO+8s4Pq1AQKuGTduhnGJSmliXI/VNR/q65JkwPPmJiqtmBbXqJgG3GQ5&#10;zkY0EjBEvNQ+bTEMunKYjTVoqktFd2ceekTsVoLwEBWvzVSCEbLmUSrTWoKSiE1a05Iq93dafU0w&#10;e5nfUCvq2k+ToWUjOCLcB1ZgispIzAdHIm0IEUhFIG8PFbEIh6ZyFaHLVYhGXYr0Rdtuy0ObKR9n&#10;ip7F0czdSC99HsV1x3H8jAKRqPDl2kdGTSVNRvHw9jDmR7vlvl2TqYgMoohtpcLUkl3OT00vW1El&#10;9q12pBNUK8msCQY0EsTWoA4ClUqTDz/ZqNi873TVYloMU5JRlX45FY3WDCj+eAd2fPcJHLi7G8qW&#10;Ihgs5TRCUtDelUYW0Ys+gpSXdQ54G2EnWzU6y+Tc+PhcH/poLPj5XXgkik71yPBxVQX74SraifKO&#10;U2jSZBDU2hGlUWRk22nJpgvrzqCkMUU6y3AMiQVLBJ2xLoKeUq6U9xOAhJclz1gnDP5aWAmOhmgj&#10;VAXPorQ+HSJSlNiT2u+tkvuJA2TwQ2TrgWkNKrqScbZol/THHeJ5S6QRGk8ZemlM6/w1sPG3b6pL&#10;Dkd7xrvgGW3D8sWw7IM37s6jS5+H4iqWjUcx/B0a00DDNm3pzoY92IzMojNwlewic29FYKgdl2+G&#10;cPPlKYzyeW1c8CBGoBgc78HaOQ9uk62ODnUTrPTQ6KpRXp2BqopMxGgkRthXpthnb5MhCl+559mP&#10;33iwgJFIN426Tlw+HySbtGFxwoRI3XMYKOU7QenPeQJRlunu3QkC6gTOkSErm4qhTFbA5OiWK5KF&#10;G8OhgXa89tIMzgtPTSOd0BjyyH57EQq3Y5ggNz3DfMMqjC/q4CncAXXWbiwtmhEKtcLlrmMfaoJ3&#10;QCkX3PUZSjC2aISO7RHjvd++O4PVMR1uLDrx1oUhXBo3oitVgZlqBd8BDy6veVF8WIEObQ3fXwtW&#10;Rw24u+zHzXMBXL8VxfiUlkx+iHXtQn7eSXQW7MM8733pgh9jZO0vHNy7FVipuMScnxjmFStnH1No&#10;n1bijgGE4hZzdZsK6pHS+vwlYSRsV7bPQ4QfXHGMgxUBXSy82QZc4wAq/ks47xdpyeAkqPK7nJMt&#10;woGsAvmyrF5exdC8E16yH/GSdvuFw4i/wXf/9e9g5+kz2Mk67hC+a5MLCJg52JmUir0ZpdhFUH06&#10;rYr55/GYx9+F2MOyPZNZJttG3OtJPpuEi8GPzjvHV3+Lc4KpijTZDfFtON5YjNbpJNYvObF4w4TB&#10;BQvZxqL8T3wO5xdhz9kkAniOXIQlvDAJEBf9SrgElPfj+Y+s7hW/KeL81nKIVdSJ76KdZHqWJ3Hd&#10;5ynx4XEKj3vSc+VzEcC6gyIB92waHGPjeJeA+kd//G9k3VU9hSioyMJqPZUI2YUYupyldS2W579y&#10;fwy3rgfx8MEU3ntnDjNTGgKEFmurVskShocIaOFezE65MD3uwlisD4szZkwPazA10oswwaah/gwa&#10;m9PQRgDS6ktgtzVA01OCrs4MjBLM3NYK2MnCZsmSl8e18DlrkEfAM5IJ5FecIZBmot9ZjiEyKf9o&#10;O6q6TqG45RDso4207vMxTGNA7FWMxDoRCCvhE/P1vkqCRTu0g/XocpfAHG0gqyqBUpeBkoZj0Ltr&#10;0NZdSPArRZBKtbT0MDpbM7G+5MLatAVX5h1USB6szegx4KojOJpgcdThdOoeZOQ9hy5tAdq0uSis&#10;OYazWXsJ8HVsFwsaak+jrEEEIy+GhuzUQuNiftmBgUElmluT4Pc2Q3mOBs5qCp77zl4c/Np+PN2/&#10;E/klqTQmzqKXoK8xF5Kdd0gn6k3tqdDZK+AgU+wzEGjDTdDbSuEUMXIJYO4BAiufR5DPpb4jh2z0&#10;EPw8L5y6i5XAYhixqPo4zuTsRqumEENzBFp/E9llCplkm4x56iGY2sh+BRALF6GesQ6+tyo4YnHn&#10;KtOX7fyvFVpvBcFUzDH2IP1bJ+Hls9WSXZW1ZMFFY2Z40YB+XxVaCSZiX6s+VAVDqBpDq31y8ZJ3&#10;sh328WbYB5vgoEHQpc/Bv//j+P7qEIF2ZLYPIwtGTF9wQ20qRbuukHXrx7BYrUt2+gsmBYbYP8V2&#10;FrHwzj/YSrDU4MqtCDyRVkyv2XDlRoT9NoCNc14ZGm1hkcZPeRraS06gPmMPhtm/Ll4ckNvHzp/3&#10;8b7duHp5EF53M+7eHGc/NuLL717Ee184h6LCFCzXKQiONPwmjewnnQgPduDm1SG8emsMugwF/g+f&#10;Ap1VZ+Hnc16es+EyQeybX7mGC7z/EOszONoFd6AFEzT85pj3pXUfIuzX/f5KpGcfk4ugYrEuRMlk&#10;tZosDA934fKKVy5QWr3gg4u/h2m8rK048eWXFrA8b8MdGiRfuDYCdf4B/NmkAoodu/AFAv6B/c+h&#10;5rgCtQ2FMrTdtQkr7k644LfXw8f+dPHyAEI00p7btwfBqArGikPsszrMj/VLX84f2ccqlFtC4gr/&#10;sxGpICkfKqzPX8R9xT0T8niZPitJKH0hifoJwBBK+RFj3TrUmyjfY4D7iMEKwyatkvlVyrnPm68+&#10;lC+LwWfli+2EzdvJTjIuz72QdhrPJpOBJottO2UEphycqKzj8xMsU4B2BcFTAEMGhcCaVoanU8Xv&#10;eJs8KVbpSuYYNwg+0k4yj8T3MplPeGlN3rexT8yHkZVWZqOTFl2RshDf+/738Qu/+k/JmMmKUwvk&#10;/K3wHLWboCrylc89kd+mPN4XEu24NV3CMEq0qxDRP7de91lL4l5xQ1P85v03h4J3kr3vzKjAk2zL&#10;J8nGd7GeL718HWsXh/Anf/pvEQn6UZl/GrY8BWxZCql0PI4abKw6acF7qGQW8eZr03jz9UkJrNev&#10;BhEmE/N7muC0N8BqqcX9u7NUZCu4dTmKjQUCibMWY7TSneYKOK21sJiqaYm3EMjyCLJJ8HqUuLTh&#10;w/k1J65fdGOSSujOjSAWR7oxSoUp5jELa0+iSpmHmrY02EON6OvMRFvW0+jzNEBLxS2YaJetAF5/&#10;HaxkrhNzWhn5pc9RAkuolspeidLOQsSW+zC6rCcgdEn3duOTOrS3Z6GrNQujkT6cm3djccyEmYgW&#10;qyNG3F4awKClAa9ej+Htl2lMjJMVbfhx76VZsp8knDz7DPt0E/qsVTKKiIicI+bgzJZqMtty6dmp&#10;uSsbvfpSqPoI3tp8st1C1DedhFZXAFV3Dmobk5Ga9QwOH38azx7egV37FWTPwuFDMzRkl3Yq1CYy&#10;1uO5T6OiMw1uAqRnsBFaMlWzcK3oZv2CStS3pkj22Ea2L7w6iZW+Yh5UBPuvU6XhVPYzyC0+QIZk&#10;xey6B6lknzVkl8NLOhlXVjBUwVbF6l3BLNX2EhgC9fKcYJgt+iycyt+BbmsR9H4CJQ0c4aRe8WcK&#10;GJYa4Y12ICtlP/rclWgn8FsI/C36bNiGm2m8kqkt9MA304mgCIg+RVY8r0aQ9wwQvEUAeb2nFP/v&#10;//h/5ArhGZbJQyOp21yG4IhaeqsK0lgapVFzpUGB1KRDmJjXYWbRJEP5DdMomFw1YpLsLzIltuG0&#10;YDCqJjPsxZUrg7hyYQA6GhMBTzNmp91o668jmNMQGSbDpFE4T1bnYV8TXpHEEP70ghUDBLTYeD/r&#10;qIY7RCbPdr54KYjpeTPmlu0Evm6YdaWIBTvw4p1xNBHIAkMGLPLaSwT0l26P4+blMK7ymhHWZ0CE&#10;v+N7sLBkxdt8j97/4kXcvT4qIwqJ8JZDZNlBPseb1yMYJriO0GiJ2pvlIje9owq9NKqE+8WlRTuC&#10;vmZ0sR9NE1xvXYzg3IwNfWTSmYcU+GKfAu7OUrx3bRTTkwaM0ah96fwgJnz9yMo+g5XbEdy8OYR7&#10;16OYp9Es5qbPX/RiYYZHln0o3IWTJ0R0m01gTSi6+Pe4kvtJJaFU4wrqpydCIYu9kjI6zCaT/Pwl&#10;fu/4EK8AT9b/MQBNyK5MsSBos7wEQaHIxbYncc1TZJm7KHtSK/H0yXz877/6KwloWz/vfvXLePLE&#10;GexNIotLLsXzWeXYn0dQy8iV85NPSWaYz/rnEeCymF986FeUMwGkj7a7/MDxoyJcEwo2fii/BH/2&#10;X+LD03/wh/8WGzenMbYexRvvvyfP7T0lYq6KOhXhGTHiweukj2CZB/sB6yzq/ugZsa6J7/L3Y/fd&#10;KuJ/sf85Aaxbr/s8JHGfR6uVE8DKMuzMqmT7ElxppIgIPkl5xXj4lTcwseSU7fCH/9fv4fnjh+DM&#10;VWAgQKVI4NxYcyEy2IblRTPm5/V8uYUYMDHWR4vcg6b6kzhHNvbyvQn8s3/yBXzpnQ1884tXsDBK&#10;C9hQhEW+wB5bFSx9pdB05sJHBdKjyYfZVIFzqx5cuTSAmcleArUDDe0ptNJbsUEFFnBWkg01od9a&#10;g1MZz0lvTFaynH4Cc13mMzCGmtFBVmcU/l3JpAbH2uEJ1VMBqeGN8NwQQZgK2z/TjW/bFChpLaCS&#10;bpFzon39BQj4WqHvLYXPVg8rGevatA0vX4thaqALlybt+NKLi3hwjQpyI4S//817mBojQ1/2kOkM&#10;Ia/wKE6c3in3Od55eQoOlqmk7giVuxl5xXthJcC0dWejhWyzoT0ZbaoM6MnIjcLdIo0NlTYPvQTj&#10;jt4cVDQI38fJqCDje/7UM9h5cAeeO/MMGXk+8hpS0GGtx9mywyjuzCYAkoWSfetEWDZfNTr1hcip&#10;OIgOArfWXotqVQ6OZDwlfR6XKZNQ1ZaEnPJj6HfVYvm8FauXvOg2FMMz1A7LQAPcI23QD1TBFGog&#10;qAowrZNDwSKm6hAZYa+vDhqCuivGdiObHJzpkSBR8kvp6F4vg+I/KHD6vYNI/tljMJP9h2d65WKx&#10;/gAZKg2ZwSUtwiv98M6QcZ0zQLgYNYbr4Ca4zq+LoOmtsAVrEeEzWr0ckH3wH//jbxDcPAS6CJbW&#10;AjLSy8aVCKyeegzR2PNGlBgQc7YEKl+kHe5BJQ21CjlfuVShwNEjB7BxyU8m2yG34Qh3fe++vYrb&#10;BJQAjcZ3dTvQnL0X6QVnsaZ8AicPPo32SrJGVwOu3hjG+oUAArxGzDteuhnFjAgzZyjB0KAK9+5P&#10;Socdr7++iAmy3omoFg3NxZgvV/CZV2OSDPEiAfqNV+cwEdNglddG5zRkiq2w+2tR1ZCEnnQFGbkA&#10;cba5tYRGSTv8wmXmRL/02Rsb7cUoGeTKsEGOBg3SEMxJOoBZ/hcIt6HXVYkabQ66jOXYWPairaUU&#10;35tXIDs7GUr2y+rqfOk1an3WihAZ+ExMi6lhDeqOKPDwvfP42tev4PyiA1dXPHj34TJee2UGSzMm&#10;zIbUNDDacOzEx7g0FPKTDqN+RFFuk//nKVvL8ZmIcDiwzfmt2zsEwxH3FkOakhXyuK1QWQuG+ije&#10;qhjG3RSxZ1IOlabySEW+l+xIcTQTisNncYD/6QIh9LjcUOw/SEDNwe6Ucrnv9cmMLDxD5b+HACby&#10;FED4lFyclIu9BF4BdLv5XQDEHgLrnjSRlseUInmNZJC839a6JUQO5ROkn87KZzmSEV1Yly+v+Nx5&#10;4xV5NA6N48lMMSQt9sTm4ZmUePmflGUhGFGEMSGY9S45lCra6AeHdEWf29rv4u1LEenZXgLwHgfk&#10;HyUin+3O/1ARho4AV3Hk76fZbpJF8/sTNBj2ZFewHUvZLwqw+0QOSlubcOn+DAZi7fiz//a/8Gab&#10;AhXVOQgPka34m8gE6+XK37GJbkzNUFlcsGJhzkgGp0Nz/QlpQb/39jJefXmEFjet9bvD+MKdGYwG&#10;CHRkUAsTWsyRPfgdjTB0kzkQsGtrj8Buq0FtzVGMjqowPd2Nhw9jMAYaUVD8HK5QIXltZXA4KghO&#10;WcgtOoE+Wy1MA01o0+Uhrfw5Mqdaycq6bRWo6jiLwVEq2mGWd6hB+sK1ibCBQ/XQE2zzSo5B6ylD&#10;S28qBie65PYirbEMPVqyjghZk5jbIiuYo7K8QQa9QLbylddX8Se/+yv4wsuLCLuUeP2lOQwGOnHs&#10;6FOw2tpRVZWE3NzdGKVCDLIO528NwDnYgMqGwxiZVMM/1Aw7wc9kL8MAWYmYX7XaqtFDFi7mXY32&#10;KsnEhma0ZCSVqFXloaQ5E3sP78LOZ3bg6ed2YudzCjx/eh+yK8+iuDkDrQRF4ZIzuqCFmcy1lQZC&#10;eUsyjqQ/hUZNAVJKDuFg2m6cJCNtIkvrtdegngx2hcxtckEFh7cCCxs26RC+m0o9r+4FNPdnQuut&#10;lEPBI6sW9Ptq0MX/xNYYjbkaTT1ZEE7+B2d7oLEXy2F4+9UWdN8rx5Fv7UPNg1zoL9RjZL5f+vON&#10;zPXCN9lF8FQhuKKDb74bxmgDTGSvttFWBMhgdfwdGe2SvnxX7/hQVXYG4QkVvv1rvyjfye0+HWm7&#10;0GGs5zNWYWzBLEcvhib7EBlj3yI4iemLRRqBXncXNvgMYyM9BCMrIgTC69eieO2laVQ2liAtaT9c&#10;I8LPsB4qXTMsJbvJwLswFdVgedaGkUgPWeeAlGi0W27TcVhrcYeG4+KKC2vnvOijwfj1r13FO28u&#10;4da9GAYnNbIPDObToKnJJQu2YmPdi0sXA3KPuFqfy/bRyVXH9QWHsXwtAL1XBHQvgjPUgpsvj+H6&#10;rWHE+J4IljyzYsPb92Zx61YMK5cHcPjZnTRiXein8fIU71HEZ+oY7IJJTyMtTQGvz4jRiBHf+MI6&#10;gjSGTZ5avPnSLD54cx0XLgfxtW/exqtXhvCLr28QWK8TWF149+UlvHh9CAuzZulm9LVLUUwsGHHy&#10;pAgbt2UoeCsAiM32iSG5H1cSCnIrsG69x6eRR3lRtvt/q2xXls9DtoJAon6JOm63KliwVKmsCZJ7&#10;haMEea6CoFWNZ3PIUlMKsDOJaVPKJGA+TQDcm8XnkMIjGeyTKblU5oI9UaELsEorI/gU45nsMjyb&#10;zfSyLAIMyA4JSHJeM018Z1o5byqu2wQrmTZ+lHXZPD4uguE+JbebMC+W/cnkPCgOHMO3/8VvbL6u&#10;4O+T8v+nhbclcY/NvhPPM/48RJuI4AMSJIWINtlsq0T/iI80fNjvtmvbRPt+WknkmZDt0ghJlC8x&#10;xyrBnnWT1wgRbSDC4AkjRixqyhDD9lmwDnkITAa8+YVrCI3OYqNZIff7iZXB8wsGLK2YsLhkxJUr&#10;Ppw/78LirJFWrhXKhjP8bsCX3l3GyqIOq8sm3LsVwf2rI5gd1mJahPeL9WBmqAcuUxXa62mx95ei&#10;qvok08fzWVjQwe4sxu2XghiIiu0+zXAQVC9d9JE5KJGR/yzZXTmVZzdaNTmoUp5Cn6MctR3JBMpc&#10;Am0x8qqOoNWcjXajYHWtcEQbpT9cV0yJNkMGNB4CmrMKtV2pqCWDLCNLzMrbj5FxI9QdmTI2pctS&#10;BT/B++qaB994dwMLkzp87f0reP9LF7C8ZMP8okmuqCwqPgSLtZXswk+l3U5lpCPI1cq5ynwCVS1Z&#10;oli45AnUo6n9LDo02WjqTEEFjZCapjNoacuQcWTFYimDrxE6Kti82qM4mfk0SuvOoLAiGTnFZ3A2&#10;8yDSCk7iyf0K7Hh2B05mH0KVWD3troeGjLi6N5l1LkQn2yKb11eTIR/LO4ijOQeQU3UaPbZGdJuq&#10;cSrtaZTVnibz02OWLFQER1fpcqE2F5Bd6jE43yvBXTg2sAYbEBhXQYRTs9Ag8Y13SbeDoi0d0SY5&#10;bCy2u4Rne+Vq0srWMzRwGmkUpKDXWQ6T2LJF8PTPqsmEG1BCg2C+UgHXRC+6RXB1XuMkoKqdLH99&#10;PopKkzBJtldfloLpRSM8wRaytT6cW3DjxsVB3LgWgn+gDpdvDOHG7btYOx9GD9tuhM/GE27F9LKd&#10;xokawWgX27uVht0w3ieYDPqUGCFIjZHhjo5qMD6iwZfeXse7XzoPN4HMEWmVUa1ik1rcf2VKOuwQ&#10;wfevrQVxYc6DB/fnER3rI5PsQkXNSbxP4+rKihvL81ZpGK6RPV7b8OPmtYh0av/aG4s0lnLRo29D&#10;f38lZibF+2HBtQtB2YfFHl33iNjf28R2VkNlqJZ79wM06KaWzPCSgWeUPQeDCLsY7sS9l2fwlbfO&#10;4cGL49jx5JNIf0GBZmUpHCx7o70ASbnP4hzbYp3M/uqiG+8QhP/BV+/iH339Pu7eGMN771/EN754&#10;CYvjBszOGNguUfzc25fxD965Jtl4jAzWM6hBFg23Ubb70pwVV2ZduLziw7FjW4D1B5TXFtD4ceSz&#10;Zqxb897u/62yNe1nIx/TFlvaKK6UheKNf5fDuh8Bj/gQcZy5lWAf/3uGsieLFlRWLX9X4LmzOdhD&#10;2SvmQpMFQ+MxQ4Apv4vFSLyPZHEJ8EkVLgiZT1Yp9uUTmCXD4n1S4wAlFw0ReOWzlAAprhMgyfOy&#10;zJv1kL8/7nnzeh7jC9Di938ilez1bDaeIMAoknIkk0u4ioznG89L9gF+l0cxLM5j3FVgPM3jz02C&#10;mCirSC/SyuvjzzsxLJv4/Ukl3ia8bjPPR3k/li4h8lmJOm+2jVxAJc8lAHYzL5GWxx3pZOGZBTiU&#10;nYnITAhNreX4ik6BzGcVuHN/DdO0si9c8uD8JScuX+SLx+83rw3gJhmQz94IS38hLXsH7pKtXbng&#10;xOyUFq++NE6FMINLBM7zYhP+eT+mh7oRdJGx9hahqSsf6Vl7cfVKhApPC6+rBi+9NobRJTUiIrIR&#10;gchkLcXlq0HU1p9EUuYeuMS+RUsl6ttSYHBVQOcsQ13nWYJDKXKrj0CpLUSDPgNaf4UchlQ7iuXc&#10;qspaAD1ZoxgyPpG1EypjMUIjvZhesFGZNqOxMY2s+4yMvnNlNYCpcDf81hr88199iLGhLrnX0WKv&#10;lvEuV1k/h/DANG1BVU0SWjtyqKTISglGzlgTzGTKZoJTcLwPFncLmWkW2tXpqG4+jSYyjAZVJlq7&#10;c9DcnoEClrlBRPLpSiMYH0NOxWFUNSXJOLRlNWdQ25KBjr4KZBcfw7GUfTiefhBP7NuBQ2f3oLIl&#10;DZ2WCtT3Z8FO9ii8I2VVH8ILqTuQXZ+B3PpUtBtq0dhThKScvTidsQ+uUDvcZPhmgp/ZU4l+Rwk8&#10;sVZYIg3SUb6yN4OSRhbUhOqOM+gRW3rCLXBGW2CN1JOtdkNlKyDIkpHOa6Q3pC5bMctRhDZ9Po0Z&#10;NZluLfoH4nFcLSPN6PXWoa4pF3XdvBfBWsz/9vvq5KIq/1g3iqqycaFJgbyKbExNGXH3pRkEaYB5&#10;h7swSSNvdtKEYbLOaRp2s0sm/NVf/RX+6I/+LdbP+TA+pcdv/86/3DSNgf/5F/8DkZgAUC0+eGed&#10;/W8K5zeCmJw2ML0fF9gH12kwjYxqZTDy6Ew/gmM09ghuvkgHJgku7e1leP7QC7i2HsT4qA43X52h&#10;UXcAenMNbi178c0vXsQX31nDkzvJHglmwoHIvTujeJHg9/77l2ik9WNqzoyvkx2eJ9sdI3gJ43OY&#10;92k3sO2mNTh19gh+xa7A70cUMGcqYHXwOSmLoGa/GJjsRVtfPuzuJly8MIjX3lxEKNiKfXv2wJi3&#10;AzeuhjAsYquu2ZGTvw9zzPuLX9jAOI29V25EcXM1iH/0rQd4/dVljLEtXr89gXuXh/Aa2+LB/Rms&#10;s99++f4sXr4aw9qsnQa0FmOlirh3OwL8+pwdTTWZqDmtiAOrUD4JBSRkqwL6cUUyncTvTWUolFbi&#10;Hj8o8aE+qcQS53itOIrzQtElAEI6LthMt5VZPBo2TCi/n6JsrUscWOPHD4XpyFTFeREaTqyYFb6Z&#10;n84iY80ox+7TGcirrsGx7BPYffI09hIQxTCtqK8cthWOHHifBPgIhf8k2au4n6izAFexneVEjTIO&#10;uJ9DG8SHZllXmbd4DvF6P55uO9naPj8gEmzZRpt1S1wT35azTfpPIYl7J/JMyOPpHhfRZ0UdE3Xe&#10;TuJsXrQLn0VSCvJbm1FZVwFboAN//b3/D3/913+NKNnFHJnoItnOuXWytnmyiVULXrw1hGhQiYvn&#10;rHj42gRevBfCxHg7zjPNi3ejuHw+gOVpHVlrFy4t2+A2lsJjrYbNUC4d6Dcok7G64oHXWSvnVAME&#10;pKyip6HV5aGu7gjZRyNcZDcZObvlForyuhOweGuhd5RikEp6Zt0M13AzWVUDAUCEIOuECFjfbiqm&#10;Ai8gcy1AMwG6Vp0it3uZZYzLfgxRyU3QgrfYKjE+roPJWAmXtQ5ee4Pch7g2b0PQXguPoxJzU324&#10;fH0IZWTXR04qoOxKJ1Bmy72lhWVHyZxKYCRQLVxxIramhylKoCbYHUregaLKEwiFldDoCmlIpKJV&#10;m4MaGgVNnZkoKDuIyvpTKG88JVlrcd1RVLScRivz7tXmo6MnDx29+WynFKZLQkbBQdS35yEp+wD2&#10;HtqF3QcVKGhIhi7QhB5XNXRk42ayxi59MYqUOahWF2B/sgLHMvbA4m/A7IYV/li7DE82utgPK5lo&#10;eE4Dnb8KLrJs+6gS0VkVrATY8WWyODLUyLxWGiZDBDXhAanDIpxLlKNaW4bWJAXcY53ocVTIOUIR&#10;rUawXEukGeZII6wjTXIeVR+uJTvthG24Fb6ZHpj4/8iKCW4+7+BIl4wsM0nDRXjvGgirsLzuQ3Si&#10;H/3OGszwOYSG1DRkGmHyVCEy3o2v/swDCaK/87sfAupXv/kAG2Spic//+t//nwTeCeZz7rwXg2Sz&#10;wll/NNYjt9VMzxlkJBmzuxmuaCsm2H+Fy0UL+9/1++OYrNuDoSEb5hasqCw6jKNJe3DjxjjmJvX4&#10;4INLWDrnwPtfWMHBF/ZhZVovfVCLRU8TNKbMDiWyT+zCG++uIDzagwBBcWHVgeEZHXpphASGOnD9&#10;oh+q2jR82/cE2mkInbvgkYHPU1NP4tKFANRdOVDx2S/x3QjM9iE41SOHuC9dG8UyWbJYwez1tqBP&#10;X4qZWRPCkXaYaSzeuRWV6yDGRlRYKlegsDgF7766gId3JjEz1o87bKPryz48vDKCn31pCa8sD+DF&#10;S0O4fDskV4IP0dgRQ8LNFWeRvH8TWOOK5EMQkGzoJxTJUigfVVYf3uNx2ZpuO0nkJ4W/hci5MPHf&#10;pkL+qFLeWg5x/tPL1vr8KPlIfciuthsKFsr6SZZ5Z2a5/C7bI6sce3luf3IyphdnYBlohtZpwDNJ&#10;ZKopYgiXbSjm8tLz5PdE2QSwivlcAa5iaFjktze7VJ6Pp/lovbcr86cVkeejtn7svx8lH2mfx0Q+&#10;S5Zf5Lt1CkLW/bG0P65sLYuQ7dI8Lo/q+9i1W2V3eg6ZO4FVGja5aHeYsXxxGEGyvr/5m+/jN//V&#10;tzG7bMT8Sj/mF/owNUuLeVLLl7AffncFbl3z4PUHQ3jpxRBGR1qxvGLEnbvDWJw3YIKW8FikhQBL&#10;hiC8vgy1YSSqgtleRQAtRDjcgX4y3pGYFiurHvQby9DcFg/pJrwm5RTtR4igOEgFbHbXotfCayZV&#10;8JJFDc/0okWTirKmY9B5q9BhKkKXoxxFzaeQX38chQQsZV8BrAR/60ArBgly2r4cGV+1VXkaz1N5&#10;DPH+w5FuGPQl8Lkboe/Nw/kVsu/rYdy5HaWxMMQ+bUOXphAp2Xvk1ppOpmlRZcEb6kC3vhBzayay&#10;umaCSB06XaVIKd9PdlKClSthGf9T1KOhIwmFtUcox1BGA6Gq/jSqm06RoZ5GfSuNjLYzBO1Unj+K&#10;DnUqeslaGluTUN+ShMb2NPSbK+Ee6MTxVDFUnIqTmS9gB8ufUXoUaquYN85HQ+sZNHcX4HjePhwg&#10;8NWQKQvQGJxVIzjZiqG5djLFLrLPBhiDtbAPt0AXrJYByX3zPWSvNQjOCIZaC1esGYNzPWThbZKF&#10;CmcRxsEajKyZ4avci98fUqAi9RnYRzqZVz2ZbKHcNhJeJJtd0kpA1TG9fUIJP/uLVewzHlZigP3A&#10;RnYfm+qVYLJ2ZRBD41oqdS2GJ/skc5xYsUsmKVZZ95rLYedz6yfz9UQ7UFqfA1Nl3PnMW+9eh533&#10;FsH5k9MOE3wrcOXGMP43gVV8/st//TNMEhy9ZN0x9pUY7x0cbsfSsgWjE92w5yqg6siRdRNzwe65&#10;bugJ4hss08KiHTo3y9Bfj96KgwS8IDzBDrRoK5gf+/BIL/7JL72MjSU3XIMtOH91ELfuxGDwtCPv&#10;sAJGXw3CrKOYU9U5q+ERc68E93Ey2nMTerxCFrlPQabob8OAeCfIoE+dOIjzc15cXPLg/r0prJ0f&#10;QJUqFd4xFXxRsUKZQJ2nQGr6CdajU26vunhZ+DYWIeHaMcBnZfPVITLZjSNnjsBhV+PB7XFcXnBi&#10;NNKDG9dH8eqNUVyZt+POshtfJei+/dIMLlwdwMBYl1yV7LLXwOKqR3Ly8S3ASiXxeYhcYcz844z4&#10;o0C7VaQyk0r1wyHCrcotPizI88xHOnHnMa6Q42kEcxDDkUIJJoYiP5QPAebTydY8frgkypwo9w8w&#10;VpZX7G0V/oCfzKiIlzuDdciulAuPDpw+AZdHJ31V9rv78czpHOxOLSPQiPwFM83brFdcPmSN/C7a&#10;LS1PDvUKFpw4n0gbl+3LKsux5b8fJRJo5D1YR8nYPpr3x8nj99wq8TRxQJX12fKfHK2gUbL13KeV&#10;raMxn0RkeeQe7Hi5PmLUbRExPC6cbjydVoIn0quwgwbTjrMpiC5EMTVlxz/4h1+XSmpyXoPVDQtm&#10;qHwEc51f0CHgr8H0RAfee2cKL78cwvhEOyJDLVhaMmNqpo/M1iDdDE6R2QwF62Dqz0Es2oYAWZbZ&#10;WgkrwbWi8giCA+1kEmYEBjpkuLTZBQuUmmq4Ag2wkqF6qLh6jEXSOXu/XQArGVCgCt3mAvTZy2UU&#10;GeE8Pq3gEA4c2IWc6iMoqD+BDkMpAScPnbpi9slmjIdbCaJtGPQ3IeCrRxVZ48SoFgO+FjjIkNyO&#10;WoyT1eg1OfBQGV6+4sPknJZMMRXZpQfIOrMxfc5N5qdGIe/R2Z8PN9ny+Fwvhhf7MLhMJTrYSBbY&#10;ABUBQQCDSp2Jzp4stJM5N6oyUMJyNXVmoF6ZKtlrMxmwWBXczHu0CPeA7iqsnLNjZLwXTQT/BuVZ&#10;aE0l6DOVwxPplM7j0/KfR25lCtJTn0NuQxaeeOIJHDryHE6cPoxftSpwOOdZNGpyWSYTQrNkicFK&#10;BMaa+JugSgPASkYZYXl1wRpU9ZxFRfcZ6GgUROfbMbLai8BEG6YumKHxVCK77hB63TUwkuEOTHUj&#10;RIDKqU6BMnMX/vOUAtqsJ6AfqEVsRUdW2w4P+4N7vJ0MuBXmWBOsPGoDtehykdXSCAvNaDDJ/hEj&#10;+7x/O0ZQYZm89QSERrgJnGLeM0BQFU7mx5dNBNhegl09vDEV7KF29BU/h98NK2hQlRLomhFi3zp+&#10;8nk4BgnaZMbDk71spyZcuTuB//1X/0v23T/78z9CAxl+V1sRQbCRfbMfk+yfN+6F4SBTFqufbTEl&#10;TFEaCGT/owtmtLSWoD9TgYGJXvRblFiYs2KIxmR5yn4YfA24fDOGd7+wjoUFu3wukXGNjNU6PqeH&#10;h+9AhPX0CYcbYvUyjQ+1nYDMOgyN9qEreQfurQdxTrhSXPPg3IYHd6+G8QZBsLY0E/fOR3BxNQC9&#10;oRLzi1asrbnx4osTZLtt2LFrN40w1n1OjbJTT6G5owQXRJB1AndwtAs+gqswItauBXDnxXF8Q2zp&#10;OT+IovJiqNMVuLgRwQaBdXBcLRcjzs7qMExAPX89QNDvxbVVFxp6CnGWwKwQCn87pfFZyXaKazuR&#10;4EOlvfUaAZxS2W6efwSsm/Io3ea9/jYlURYh2wKrFKZlucVQtowkw3NP0rB5NrsILyTTkgoZ2dnN&#10;KG6qwXNMtzOVsgmmAjylkbLNvX+UiHnWrb+3llXI1v8+L3n8nlvl06T9POTRvR99j4P7o/MfK2K4&#10;Pk+u5N6RUYknaDCJefGjuZmYWJ2g0miXyuk3vytYK1nqaj9W100Y4gs8HFXi3h0/Hj4cxZ07Aayv&#10;m1FUshcmSwVaWpIpZzE+RmVMxei0lsgYrl4qUS0BR3iTsTvqcPLUc1ALV4XGCgJtPVzORiSfeh5/&#10;PqpAWu5ZOKlgB4Y7EJ3WIDyhRoCKWsRB1diKpatCE5lMavFe1PWkIbXgGPqKdqGOYCb2f/Y5apBZ&#10;sl/u1yypO4mArRJrZDCz433Qk3kW5LKsBCyLpVr6c50SG/epaFbJaGaoeP1hcW8lCuqeR1XrSQxL&#10;h+VmqMmqkwqfQY+1VHrUOUuF1W3Jh6lwN44lH4SKDLWjn0zZ0wirrRy9ZObCGXtp4zFUK5NRQxZa&#10;35KC8uZklDclEWizyE5TYLCXkamT3Qw2yRXLyxfcZOpUljRGesxFMqanqHMvy9traUBtTzVUuU+h&#10;kte3kzm3duejpa8YFe1nMHneBruIEkVWahsSUWmK4YjWQeOtgGGwVi5WCtEgaDfnyhXGuoFqAlgF&#10;bLxXVIS/G21DLkF1gABhH1FBBB1XOwiO9lJYCWKu0Q6kV2SiuT8XSn0BjARXEcBcDAXbpXMJDY2M&#10;Zqgc5Uiv2S89Nwk3iPYhJZ+jBvPCb/N5H1kZGdeImuDTIfdyCmYX4rWeWCdBsBkjfB6TKw4ZJ/fK&#10;y1MYr96BfxfbgYa0pxFhWi/7RmiyB/2uSvaLfrIu1kuADMHSTVC7dH0C3/veX8s+XN/SJVft2pyV&#10;NN4MmJzW0nDqx+yqmen5H9vBwr4RGhOh5kpQQuYpFnQJ0Lx5K4Z3Hp6TbjR9vMf4hhtza04ZFzgQ&#10;ESuRbbh4NUAjoZp9lMYFwVU8t+bGbFTXZWNpw48e9r8gme65tQgcxhrMTBhw/9VZ3Ls1jNVZM26t&#10;+fD0U09iJKTH3WsjuHEpigc0EGLhLnhdjbxXM4w0ciJLRnT6q/gOduD6ZQLovQmyzEY4Ai2SdYo1&#10;EdPswyYaCRNDvXhAprow1oeAtxdlZ3bhEo3DEA0rjaUMr7wyheHRXkRoAN+/M4q+rgpkPc9374AC&#10;isTCE8EUJNv7jEUqq08gEnh+QmDd7v4/LflIXahctxsKlt6YqIT3EiwFSxWLmXZmlGJHciaqO/ng&#10;LZ1UdjbsPZWMnUn5eDK7DE9kCoYo5lhL5Xzfdvf+4RK/fuu5j5R1y/nPU7be83H5NGk/D3nU90T7&#10;foo2liuh5XexBqCMx3LskgvPMlHR04+FjTB+6e9/TSqmyHgjZlf6sLjSj5U1K0KhRly8YMFrD4bx&#10;4v0wzq3bkV+4F0ajcB13Gp2qLOj1RTAbSzAYbEROzgFUVCdB3VsAnb4SemsLvqxRoLEtV8Zf7SPg&#10;WkwVsPuaoHeQxXgaEKTycFLBmgM10oOSmQrFF22V2xP6rDVQGSpkaDmjmIcLNqDHUUUWW4VO3tcx&#10;2IayxpPILN6HquYziPnb4beJUFpahIOdcDqbYOHvSKwfg4OtGCNTEu4Qr14JYJQWvV3sw5xVU5E2&#10;wzumxPwVN1wsT2NPNrIqXpDbY7pNebh23Y0LN/yoYj2KyEhTi55DJ1moimy531CIPpalsvEEKlpO&#10;oZ4MtUWdhS62QWr5ERTWJaGhnWy2IxPFFYdlaLnCmhckQzeSNc+QvY5TkVrJ2utUqeghQx+a16OZ&#10;jPRQ2lNoMZXBNkJgCbIu4RZ0sDxTBFWxelfsNw3Pa/i9hUxUD9dIq1x4ZArVwTxIY4dGg5csU8Zd&#10;nehEduYRLNcqkJR5AlWqFFjJkHQhtj2BspSGhd5fR8aplYuzDAT+BjLxXjJ9L40n4VNYS6WvZH1F&#10;BJwWsuxeGlEprFObLj8eDWZKCxeBUMw3dvWU49btEUzN6jG3YiMYCXeKrXL/7PiGTQ5/Blnnq9cH&#10;aVz0EiQJLkPdmCDLKqzKxHs9Clj5PANMJxxhaJ0V6HdWISKe4ZoDvlE1WZlYoGaSDhku31zAcF+t&#10;nM8N8T6XLvswR+NpjM95kcx4akmHNnMD/nBIgfbyo1hYtBB0jXAy79sPpjGz6ISnIQm/8DN3EGP+&#10;pgkVNGSuV++OITqswTLPjRDMh6d64KPxIABWuJzUt6bRoGvCVz+4RjbZjRYaQO26YvgH2nHv9iTf&#10;nSV8+ZV5XFp2EtjGcfVSCLeu8X26OoJf/NJNXLgSgnBrGCazX1pxwuFtxAjbb5D1XJzSw+esJ9PU&#10;850qIsvOwltvrmGdRkvLMQXKqnPw4vVhvESA/sZ7G2g5qUAOjYX7t8ZwnoB8fSOAc1MW3LgYQpjg&#10;fevmsAyKHmGbHjn2vABWKgUJXJvg9RlLAvx+lGwHrI+U2OZ5sbJUAKs8ijSS+VE5iv8+c/kw30f3&#10;F983j3LF7eZ3KaIcmyLqsh1jFWArgFXsIxXAKra+iHQ7UzJoJa/g4NHd2HPiLPamCNAtJagWUcQ+&#10;UgJxapkcnnx0v08g8eFi3lsOJ285z7LEJf5dlnvL/5+HfHjPH5RPk/aTSOI5xPcUJ85//HBwoo/J&#10;AOw8xp/Xj34f4tfGr5f9haC6P6cSz9IgUpzKgmXQgOFpvQTWf/prP4uxmXboqLyX1yxwOkrx4NUR&#10;bFwwY2a+D5NkDD5/C6yWOjgcPPKlt1iqCMBKnDy2D65CBZTZe1CjTIXPRaVtqILaQPalF75Qy6Du&#10;zmOetegzlqNVnQObtwF9tgpYfLUwD7RIB/dDM73w07oWsVNL6k8TqLJhoqVuJYiqCTpqkxgWzqK1&#10;XgP/UDscIjQaLXOx+GlxTI/VOQvvTRAmQ+5U5SGv9DAZ7UFk5jyN0SkNxgisUbJEh6caRlcZ9B4C&#10;2aKKfVsPjbMU6aXPoro9lccDBHIl1m+FcP/lYRldpqbtFNLy98AdbMdApAM+GghecX9DMWoJqqUE&#10;zdLGU2jrzkV3XxEOpu/B8ex9yCwjmFafRGHlMZQ0nUKJ8jRqeQ/Beus6UtCgzkBW+QHkEHB73VXw&#10;jnTJrS25Yh5Z+BMWXnnI7AVrbzfkko12E1B75TYj4U1JzGsG2G5ugtfIcr9ctBRdIiOfYD3JrDSs&#10;Z5cxF8klz6OIzDm39igMBE/XRDdUznLU9WWiX3h4CjXBTAMpOKmVDvSr2pPQ7xaRYurQRybtpbI3&#10;8VlbBttR3pWPrKpTaOazFJFTBiZ6WJ5OAp4KfY5WJB/ciUUyp3OrLoxO9sm5SDf/dxDod+zYAZ27&#10;CcFIG8JRFXyhdthczWSaDRibNsJLo+rMmYPIPbkLxceeYJ/aS7bdAdcQjbAgWRuZ6PCCGTYCvI/P&#10;IkhQGiUT/d73vod/9E9/DrFpFYbHujBOZjrDtOME82HW1eBXor/hFCYXbLhEQPOxTw1NkwXTIBhi&#10;n9uhUJBpKmHns+3w1WDiqpesrwK3bo1LRypRll+w3/nzDlgIrBsXvTh/3oObBK6LG0F0W9iXLjgw&#10;RKO0XZsv/WLfuzmGizN2XD8/IN0v3rszhlfuz+L1e7P46usbGJrTs20MuP7iqIwBO8T2mCe7vbjq&#10;xcyIBoszVkyNGdHdRaPUUIeXb8/gwY1x3H99Ee5oOx6+NIuXr49hY8mFgydOwkMDz9FfjHMTZvy9&#10;L1zCw0ujeOvFeRjNFVg658UYDZ1XH8zg8JF9Yii49JGikArmJ5SEUttOtkv/w0QyCHEUIhiqlM38&#10;5PlPzi4+Th4v41b5OIYoy8X/P5UIoBVzrPz+pFDyzEc4w9+Xno3DmfmoVnXjQFISWdAmIBAM5fCv&#10;uJ8AwE1w3K48n1YS9XscYCRQfEydP61sbcefutAgEXWR8/CU7eZYtyvzjyOJeybyjf8W9y/BU9m5&#10;sA1Z8Pq7bxNa/wb+YCVCw90IDrRigMr09ddiVJAGjIphNHcF6hqOwi2GQjsr5PBme1cq9MZSpB7a&#10;SQYRhrK7Ar0EXYezFccPPYcP+mhF5+9HXd1pqLpy4CaD1BD07D4l2W8SfsOvwK/YFPh1n4Ig3AgL&#10;lXRTXy5SSp5DB5lwS38+lGSEPfYaVHemwhWoZxnJdAkMo8NdGIt2YnSI4EL2OzGsxux4D1YXdWQq&#10;HXKF8bHsZ3A4/zBO5O3j9VlkRBZoTcWoajqGXjOZxUg3zJEWua2kqOYIrL5mNHVmk5U+j8qeXNSx&#10;bt65blR3nSETTYU7QKPCVUVlrYHdU4sJ3nuEZajitQ0Ewcb2DNS3pJO5n8WpzD1QakqRU3kGp7Kf&#10;R3FjJs4WHkRG5VEZKq648QwaCcJqaxVKW5JxpuBZpJEBlreS9dOwSK9LRQlBL4tALIKbG8y18Lha&#10;5JynGNIVDu59k2o4RmgMsVzC+YPY9+kebpN+fgdme1CtTpLgKkYFHGKRzBxZ5ST/m9fCPkxwY91i&#10;K/0YXjJghGzRTzAS7LKTBkxl62k4I628Rw/c090Y3bCS3avkQjLBjo6fOQTLWAsBq5qArsfSNT88&#10;LIuWxpPOWkt22oNrGwO4fTOG9csDcEXaMUz2WNmUy+dZCSfzEnOc42K7zIoLGytuDAba+Oz6kZOX&#10;jNkpG5x+Pl8aDVo7mTuf+wDrMMZy+oZ6cO/hEsYWrDh3OQjhp1d8fvv3/gXMBNARXjO7YiJ7bcP5&#10;q35EJ9SIzfZiZs6MuTVX3E/xumChOtjMNbh6zo+Irx3nCWhi7nJk3oKjzyoQJjMWIedWp814/fY4&#10;DTMtQuMahGh8jE6b8O1//A4uE1RnmMZMlt9C46zVU4EuSwm+9o3r0hf1EkFvaECFG+cjeO/BMi6v&#10;+bG85EBslHmM6wjILbI84pn1st2FJ6Z7F2O4e2MYS/M0As77cetKBBcXvXjpyigeXJ9GKKJD6SEF&#10;3E4lvvDGMh48XMDLr0zArK/HF1+cwyuXhvHFV5bw2o0xXF0PwC7WF5DNC1b9Kg2FE6cOfhRYPwvZ&#10;qrwel+3S/zARICSPFHH9hwpy8//NdD+JbC3f47KVqSYkcc8EYCaUd+L3DxUxHCwWLJF5SgYlwDMl&#10;D3uSsijZeCYpk/8z/01AlaC6OZT7eDl+EvmwjvH2TJzbevxJ5cN7/PRFAp0AVBopHzm/TTl/Utl6&#10;zwTAyu/iWWfmoqpHids1CvzlX5O1fvtnMTHbjymyu5deCuOtL4xhelqNwXALaqsOYzDUCrO7E1M1&#10;O6EyUMETICMjfTh/eQzllemorM+gtU7gqjmNjPyDqEzdDY22TEa78flaoVHnoU55BrXNp3Hk6LPY&#10;t0uBd3QKvKffgbSiZLK4QulpyD2sItMiW/LUoZ3A6uTvBnW6dHzgIIOyk1EIZ/fjY72YJJiGyWTs&#10;BHybpRguKraZJS0u3ArCTQAs7MxAaVsaytqSoLGVYWJeT7bbJuf4rFSGBips6Zh+sEW63BOxPutU&#10;GThElluiFpFyyPqcFQTWNAyNkv1QiYuVmm5fNXwE9C51FmrIhKpaklDWkITyRrGFJgVafSXBsInp&#10;epCWfRCHT+1Ei6oASdnPksUeRm71cTRpigky9chvOI2U8kNIrSBYEajbCfquwh1oczWhhEDb2J0N&#10;na0a+RXPI7/pCFxkfrZhJQzC9aG/DsZQAzwCMAk8wom+PdoMY84O9PoayYA7JVgGZjUwRZTopvLv&#10;81XCEm4kIy0jA60jc6/CyKIRtZ0piMyRXZINWWm8xASIUeF7ptQyzqneV4vwNBnomgmWSBNcBEfh&#10;V9gz0gY/v4t9sR4ybuEYwRntkHs0RYxTo7sa0dk+uTe2n98tZPpiX+XyhgdTi2ZEYmoZ+s3mIlMk&#10;aEXDHTJU2/SsER4+Zw/Zqk9s3yEjHiXDc5FtrlwIYONKGO++fxlXb47gF//eF9Gl6oWjcCfBNIAp&#10;9uMI2efKijUeHpHMVISpE1tzxCrcLkM+lsg4/WLucqANH7y1TkOtW26tcQSaaIDV40tfuYKxES2+&#10;9NYa1mbMiEZ1ePvtFXiCbTQQyzC9YMfShg/zSzYMjnVLhxTNPRkyFNzEpE4GqWhm35sY7cd7X9jA&#10;3LgdOQTE9XoFVOpa5LNfTJQocOlOWIbLE3O3E3MGdHVlYGJaDxOZpn+gA9VHFLh8fRy/9a++hcV5&#10;FyZnjEjar8Aze3dBYyhnvdqgVCbJhVDzvP7StTDu3BnFN79yFYsT/Xjp+jDWFwjmoQ5cux5Fetrp&#10;zw9Yt37feu7TiNzHyKOQPSzno7zEsNuWdJ9UtgJlYn5sa/kel63Xfijx83FnD58UUDfTbgKrrJMc&#10;1uV//C7vl0aQY5q40cDfj+7H/zePIm3i3I8rifvFQSBefgHkEsA32ep2131a2dqOP31JGGCifeNt&#10;LEO/ifptynZl/iQi8krsbY2viI4bfGKUQRyFYSRGVcS9n0jJxfHCfJiLn0V3a7a0+kVs1qXlfly+&#10;asP6JSNiwwQzex0ZLFnsQCcM9gYYPEp06FvQ3FsGjakays5idKgq0KSqgdZQhtKSwzCYqnhdPey2&#10;ejidDQQhJeyWWpicVbBSgaamH0ZP9k5EK3fg30QVOH34WfTZatCuK5LhzzoMhdJPrsFTjx5bKRWP&#10;cGfYRiXN66mgxQIgq7MaIZ6fn9Xj0pUBTM/3Y3yhB4sXTRicU8E83IwzVc+ix1GNehWZJFlYINaG&#10;GRHMnezJSeUuVqoKpiW2MYg9tCML/QgRSDIb9iOn6RC8ExpUtifD4KyB3V8j997GyBRdAbKyQCtU&#10;mkLUk6k2dGUjq/QI0goPoa4jHzm5+9HZlYfF1SDKq87S0HiBsh/5ZUeQlL8PJ3Oew6m8F5DCa0rb&#10;swisx5BecwqlqkwoyXgCNAraNLmoaTrF+jaSYbail+ywXpMOc7gZ/XJLDUFnrBN+Gj9eAuDgZNzV&#10;YKOhBK5MBSJLfZjcsLFuWhn6rVqdLFlnhO00TNbqH4svxNE4ytHvrcHGnShya56XIeGcwx1o1eeg&#10;pIXsuvkYVAR7seio11Yut5jYyY7FYqSRNQNiywYYyKSFkwjBVEPTBK+pHgxPazAqfE6zT3lHWU6y&#10;arHCdfm8C5fXfXjjjXmm6YWFxo3Ib3HDIeOhRsLtBMMejEz24eLNMPy87zgB0uRvlPFWxZ5MH8E3&#10;NtEnHdXfe3kW41NGvPrGFxB26nDj3jhcBPCNc24yYTu8jhrpB9pPkBaLqSJi60m4CVfvDtGI1MkQ&#10;a/NTerQ2J2P9nIdGWwfu3B/D5UsD+Op7l3GdrHh02IRfMivgcWvRxeftDrLtY11yj/XULNlxqB2j&#10;sV5EB7skwK0IH9ttKWSyTWjpSMeVSyE4XX3441EF/s+QAhdaFPiGUYFOdTPTemW/nrvgwCSNljZN&#10;JtTs+26yfLHA8MKdYcRmDDh/O0aDYgADQ2o0dhayj7AsxmJcuRZhWQNym46YAvDTsInR6BykwbB3&#10;9y7cWvfjjojteimI+TWH9Ln8CFiFwvgsJGG5J2S7NJ9GEts5hDJLyHbpPrFslksuiuIxPtT60TIn&#10;RChH2TZb7hnfghG/9iMLkz5GdmUlwsPF6yKOuzfnSuPnhZP7Uv5Xhp2pYutTgRwGjs95/6B8pC4/&#10;pmx93o/q8xnIdm3405TtypRo+8+qjiKvBDAn+pLsJ1vKkFgEJZ7XnrQsGMIumEv2YnpxDX/2H/8Q&#10;a6v9mJnvwo3bHgxSyQj/qDpjO/SWNirWNpQo89GqaaZCbkVFc4Z8yfU2MqMCBS30sxgMdkLTU4Dl&#10;JSf8nhYY9OVoVaaRwXQhSNakN5XAZq/EDC17EaLtZOrzck+jiHeq0hfLrSsiTms30+mclbAHyY7I&#10;hkJU+IJJ1amSUdeVjPaeTAJ4ORzWKuisxRgYUWLhog2BqVYZcWX8kg19wRoMTvcjSks+StAMEzTt&#10;ZHi9liIMkAl39OdA766ExlokvT255GrbZgKGDtFlPZSafJQrz2Js0SSd7RscFRgmO1k6RwAY1sLG&#10;+hVUHkNNWyZqO7JRWH0KDcpcps2C2lCBjGICavF+MvL9aO0rhHWwE226aiQXHsFpgq2Yhz1dfBDH&#10;CMTpVSdRTmB1s54RgorJXiUdtoenuxFifaxTIkScGipbMY88N6eVcVBF3Nk+MuiBcTW07groyUJ9&#10;C1o5TKynARBhuh5HGXwE0rFzJhnQQGxvis31Y+GCi+yyHQMEweSiPWTnZLNk8+VtZ+AmSxQgObvh&#10;RWSmH0292dKXc6ehGENiFfUCAYXlEj6HbWLRWawDQaYXC5mCbPPRJT1GVg1yi45gtWLFbVllOsaY&#10;ZmakRwZ9mCDwWsr3Ij3vBLw0FIIiRBzTiRXTwzz6hOckgql/WA3HUCcNgS4Co1quKA9EujA1Z0F1&#10;bQ4ZL4F4VCeNw8Tn2//kWzi/ZpfDqu+IoWOCuCfUhGmxFWXVSnDkcx7rocHYjNtkvbPzVum1aXik&#10;F/P8fk6sWObzXZoy4+rGAMYb9iI6OoC1RScW1l1k7L2ws+0uXw7h7YfLWJ21YpEAL6JBdfcVyDUE&#10;YrRD7ONdmhf9xYV/F1PgN0M78FuDCnwnqMCvOhUoTj2MYKydBoiBfU+J6CL7FQHbFCSDPedEt7UC&#10;LrJvLfuDe7gLr7y1AiPfm/CcUbpKXFy2Y3XRhhnWyce+8sq9MSyQqb56fxrZZMgVZaloOaOgEdpF&#10;Q8T8UWD9rCTBFBLfH///04hUUluOn4UkypcQwSYfP7dVxDVbWc6jMvG/TyLStaG8Lg6qshybee1K&#10;E21fxvNixW+pdFwvt+Ek0n1OEi+POMbvlfgtvifq/OPI423305ZEObY+rwTbf9T2P6GIdnqUt7gn&#10;Rcydby1DfA9xEVmscNZRhCeTsvDLdgX+GeV7VEhrK8KDTQ/W1q1wuJv4wg/BFjSj06RCUXMJarvr&#10;YXb3oohMrL49E9XNmahvTEeY1rrVVAC9thBjVITjMQ1WqISGIt3wOJsI0iq5H3BsXCPjSFqt1TDb&#10;qqAhqDZ3Z5PxZkmH/F0EMw1BVWMsQkXDEdh8NTB7quCnYugXzifcZI9iiDCklENuAZbRM9gg97+a&#10;glUYI4sSbE1sy2jWZqG69SwKag+w/HlU+l1wRwnSBMeZRTt6jQXwDjXDMlCJuYt2XLw7SDDphjFQ&#10;gxZNBs7mPoX6rlTJ0gbJECoaT0BJAyArdy/UPYVoU+WhvPEscssPQcv61DanwGCtJctN4/V50Hnr&#10;ofPVkd2pEV2ywhBoZl4tqFRmQGWoQWVbFsw0OLKrTyCHwJpNkM6rOoY6ZSr05gqWr5jKsx0FhceQ&#10;W5EME+vZoM2Q21ty6w/KmKi2qFJuhRG+asWCph6CrHCK0GYvkkw2MtcHy1AjpQE9rhK5ajg8q8Ug&#10;ZWzZzHIZ0GEqlIuU+ny1aNZl879+tp8GgwRUsbXpYKoCXWSrnoledJlLMbXhQXSewDrfg15PGRyx&#10;NtgJdK7JTlgI3F6yZzHE7hljnyArFqzamPsEcgtPY4xGw2CoRfaD4IQec5UKgq5aDiVPrZoRFnOp&#10;c3rpfH8gSkD1C6OqH/3uRjiHVIjO6OTq47l1L41BM87XKqBUV+H67XE5qhEdU+Of/4tfjqMrP4MD&#10;ShlKbWyKfc5Vg5klAvqsHucu+bB+0YdBgpbR3YDaYwpkpx3E6nmvXDksFhq98dIMfv5rN/CLX7+N&#10;lrNPQF97ElMTOnT0VWG2TIE+axNeZ7p331rFwpQJt27EoGH/fev9C2jvy5X9aGbNKj1DhcqewG8K&#10;QB3cIUH1OwTY3+T3kdq9OH/ZRyNC1JP9c6gVahqe5e0pMsjCINvLPtAKk7sWrgDTRNQYnjJg5XxA&#10;tuH1S4N47dU5mFxVCE12495GEG/cmcS9a0OYI8CqNWXw0jhucTSQuffhuWf3frbAGt/asb2y+7sg&#10;cUfx8SG7xDlRxkS4s+0Wuch0ZJBCmcbTbvrazaLw93YiVvrKFcDiSMYqos2IIUlxXVwS7UIFLPJl&#10;/sJtoXAEIcsk//uwfOK3OG7dj7oV6BPfP28Rw5yi/LtpCDw6xzokQCvRZj8tefx5Jcr0eYqIYRsf&#10;PRD3/ME6SwNls512pWRJN5Mi8k/q2UP4vegO2NMU+J9/+d9o6dvgsFQjOm2HcciO4u5WNDl0SK8u&#10;IcPxQdNbDaO1Hk0daahrSYWqqwhLC2aMUMn7bDVyQZEI6jxApdjZlo5uVS6c9kYCoQE+rxIGXRn8&#10;vlaECcBGVy009jLmRcZKUBYekCzuOirVVrloSoSJ09sL4fA0wxVsQ21XCsqaT0vG4nE1yoDSKxct&#10;WLpoJUvqR7etFFVkvFnlB3Ey41kyUsEciqELVcA71kpgyIOTSmxizkwla8KF237s3vcccg4oCDR6&#10;FBE8s8r3o6Y1CQEyifFVI5W+kkquGjkVh2AlMLo9rdCRLTe3p6OEYFjReArNnRnoYD3d7mb0mauh&#10;t9ZAxNq0DTTAROPAGVSSvR7AseQdKKg6gvL6s2TPnXL1c7+jHgUNp5BZeBB19Wmst1KG0xOOB0qV&#10;J5GZcgClTRkyfqpYcCVcC7qphD3jHXCOtvN7B4G1AwaeN5J16whmOgKojUfhNs8z2wVjtB6agQqC&#10;YyeszMNOMFRZhJ/fbigNudB6q5meeRGUA2R3gsV2O8rRaS6Ti8ga9QVoNhXDN6vD9AUfem2VBPFy&#10;eU8ny6Wm8ZGWc1rOvZrYD+wiEL2fBtWingZPkxzOF16XxufYB4ZVGF0wIEbDSMRcFSHcooLpTvbI&#10;hTz+sU4MEmCHyNjrlEXQsT+09JShtDabjFuFEFlgh/DeZKlkORrgCrfCRQCNTukwRVCcW7Lj+s2Y&#10;BNZf+xe/An+0A3ZPHV59Yw6RaDfmV2xkxlqM8v6XbkRgFSuO5/uRnHESyakn8Nqb85KJFp18GqUF&#10;6XjrJTLeaC/GxRwvDboLN8JISzkCY+YO3LwQxDQBLCiGpwn4wqWjd6iDfacT5oFaPssaec/ckiz8&#10;yfgO/IYAVMrvRZ7An44rECtUYIp1Hxsnew614869SWhstcirOwYljTOxcl8w83HW+fJ5P6Jk1MPj&#10;fTJQ+om9CnQoi6HMO4hJArBYpX+J529cCGEipsX1y2HcvT9BY8QEo78WlxacSDklHUR8OBT8oeL/&#10;8UUAS0LBSJB57P+/bUmUb6tSFvVPfE+AYyKdPMf/E672Em0l02wZ8v2IbP6XCA8n70tJlCExTxsH&#10;1IJNyeNvAawJkBRHAebxeybkUR68Rzwv/t4s2+chW+8t6pA4/kA6lkeyt79FebxMn4tsMWI+rgxy&#10;3zDTPZORiyezS6BILUBacxv+05gCfzZKYCVtdTrJsIKdiM760OzV4WxHEwr7utHtc6LXYYLN1IRS&#10;Ald1/XFU151EJNKDWKQTk1TWPkc1hoKtcBB4hIW8tuxGv7YYNioLtboIDfXJ0lmEyVSBTjLVtt50&#10;tPRnkLGmw2Srg8PbjIkZoxwSFCs6I2PtGKaiNViqCLA1cgGM2MsqPBb5yITPEfwn5ggGw01o0WYi&#10;r/YwasgYS6pOYXbej9k1gu5VJ1ZveeAca4LaVoAuPYGe93n4zjzWr3rQpklBhyEbuVXPs85GaFlW&#10;sd0iNNpGYOR3VyUOpz2F05lPo6TsJN595wbeeXcdTcoUOa8cjnVj43IQLlc9hqgcx0f0GAqr4GBb&#10;OJ1V8IqFUsZy2F2ibjayiCJkFx2QK4kFW88uP4xGdTZa23IxOmJFccVZ7DupwOGMJ3G66Dn02Etl&#10;TFUvGbeBQC1YoDncJJmr9CzEY5+nkt9boWV5e/1VcE52wUejxEEGaRsn0A7VwjqiJODWostZKudV&#10;G8no280FaDHmy1Br/f46GQi9tO0UWWc36noyEKDC7rBXILf1NPyLRpiHBTB3wBHthGNc+AlWo0/4&#10;JeazMopFTRM90sWh1lkv98FaIm1ktGSzvG5y2YaZZTsGCM5iuFM4theO9aemyFCF/90JDfSBeljJ&#10;zMWq3VUyyheeUWCiVIGMotM4nf0CUksOobDpDFl2KY2dKpj89YjN6RBg+UdmDPCw78UIPENkia89&#10;vC7BtfLMPlj8GvzsL97HnZemJDi9TpYp3GmKwOa+GRoRzgoMii06ZLQjZIJeGnIGSzPOnjyCX/rq&#10;bSyzHzuHOnHjtWkCdRvSzxyEKn8/5glgkcFODIx2wz7cgcG5fhqKFYhOkmW7yBaDNLS0FXBZG3C5&#10;WSFZ65f7WJ+zz9Mg0GNlxYQRts3qshmvvjiDAReNKkcd0ksPITJpxNSsBVcvhvEi2fBMpBvjo3yn&#10;1ny4Nu9FzG9Ee0UqknYr8N6by3hwf1KC7vKyE+fPuXBp3c/3sgcTY/14570NXJ9z4/Ch5z77oWAh&#10;Usk8Aoi/fUkApBDxWyi/xH9xthcHMFHurWkTIoBk6+8PI61sL3s2h5flFhvmHQckgh8Vrrxu87e8&#10;v0jHoyiTLIM4J5ipWDHM/4Qk5pYT1zwq+2Zeog5CPsz78xEJGuL740xNnBf3fvz85yzblfHzFnlf&#10;iqjvx41wxPtXIfYSWPdmFOCZ1HwcyEjH0MYa1E1Z2L//OahKTqNeb0RZvwpFeiXONGahy94Ou1sN&#10;k7YWlVUn0dKcjuryo7DoSzBH5XuOSjcyQAZJZmK1liJEhbJEC9/rqETITwYbaoa5m8q8SkScyURH&#10;Rz46WnPRqcxG2EMQd3fCT/Yh/A07fZVUKm0IExyiZE8GV5UMNC32z9psjehoy5GLo4ap6IKBJjS1&#10;pWFyzir3kVY1ncXZ7N1oVuehtCUJle1HyZbEKuAWFNWfImN8GsfS9qCmKw9tmbt5Xo0OYyGZWxuG&#10;l8l4HcVQ87eJYDpIRdmty4Pd34h25p2dtx+FJUfxsz/zAN949z4aGrJQVZdKNt6M9XkXxoZ70KA8&#10;A42mgPWnQTDcDaOxDDn5e9HUlQGPXKVLBTzQTAaWK90zVirTUUywdtjaUV6TgqLmo9CxvjrWV+us&#10;RKU6CRYaFh3eCnR7S+Al+3STeTuGmxEiqMWWyFSmVYhMd2NwUg21JR/mYC3cBFyZjmB67f4YTARk&#10;pT4fpiEl1K5yhGfJEgkCvd4y2EfjUW5cBMQuU77cwtPuKGPaJulHWOMtxRDbxjLYBN8o2S/L7yS4&#10;2qjoVQSRQRojIkReRftZOWKQkX4QHc2ZGCIDFe74wlPdGFs1YWzNjOCsRrpIFIEAvJNkpvO9iCxq&#10;Cag1fAZss9l+BMJiPtAFd7Ab/TS2YrNWyXJLmk5CH2qBSexjDbdjkqx3aKKbzL6F983H9LKDhlgf&#10;HH4lvCyfxVsvgbW1qwFXGhRwRJoxsqBHmOD/5ttr+KWfJdCeD2PjjQkYWXcDn7M30EVjSIWRULeM&#10;4HRl0Y2FER0urrgxP2MmMyTgrzoxI0K2TfTBaq/E8AhZ8IIVV29GMUZ2KLw2rV0chC/UBk+oFxmn&#10;9yHl7EG82rMD3w0qcG5tECFXDwwm4euaZSWwtp4ge2Ufzq85grSmIziU8xScA214560NvEPGvDbt&#10;ZP/qp9GgIyNux4WLXqwuGPH+g1n8+j98FXPjegy4W7DMNPfuDGPPDgVmL3oQGGznvZrw7s0pXF4K&#10;4sD+Zz8fYP1JJTEUGge9TeDYPCeUVkLBJ84lZOsQ6kfOP6b4hCSASjitT7CQ7RTljyUCWDfzStzv&#10;00pi2FrEVhUgu1MA55ahYNEGYiWqBF0yoq1tEgfzj4LwJ5FE+yXyEset9XrkmINl2nr+8xZRT1mf&#10;zeOj576lPX5aIu4tyiSMiER/kc9BnhPlSbR7sRw2fiqzjM+nFHtzCuFdmMTNd1+EO+KUysjgsUEf&#10;tiGvpZCMw0rFqcJg1CCHKqdoSYcHVdD05GFxzoylOSMt8nJcOOfE/LwRfgKpi2xC11cIvSYPRm0B&#10;Bn3NWJg2y203+v4ytJJV6g3FGKFSmqGVPTemh59MVt9fhOUNG0apcP3RFumM3UMwMFGBe6iEbG4q&#10;94Eu+AMd0JvK5HaNhSU7/FQguWR3VhHP1FxGxlmO4JgW6zf8uHR3CC292cgseQHdBgKWowEaazWe&#10;evppBGK9ZIQVGF0T20s65b5VtaGAjEOD8bk+6Y5QOFMX8WvdVJhLszZ88ys38d7DDbQQFNtVuQT7&#10;KmysuhDwk9lX7ofLUwv/QIs8xmIqxCZ6YSMbtFOxh8bVcstIjO2UWfECGgjY5Y2pqGpMR6eWz2Go&#10;g2BSAQdZrnCGYYsoofFVo8VehP4Q2bO/goywSUavsZMhOgl+AhBdTBeZ7UVjTxq6LWKBk5qGAg0b&#10;sS3GV4eVW4PocpQii0pbT7Y7ON9H8O2CfaQFzok2DMx0o6LtJLoshRJYvQSsHho4Ora/cGNoDDVC&#10;ZSuXDiRCZGMCWI+lPitDw+UUHYVaLKrivabWrVCRxVe1FkrgDhNIxapg35iK/6tZxj7YCfoCTP1T&#10;NKJG2xAY5/Nk2wcnujC/4YWW7L6k7gxKa8VKbi1SCg4gr/qwZIJOskWVoVBuu5qY7iNwtNAIY5uy&#10;be0Ed590XE9jif3uj//k38q+rOrPwVtfXMPF6wTRy0EEBztw/+4Uvv7uVXzlwQbB0EAmbcH6+QDW&#10;CYgDJQrs3qmgkVZEEHXh3deWcH7VDaO5HKsrTgwG29iXDbh0zovK0hSUlqShuipX+lkOT3oxEFZj&#10;iiApxJInFiwp8HuRHfjO4BN4sVuBqUoF/nVYgX8zpEB10lNYOu9G6rMKrF4IoYdMXPjETinYC7u9&#10;ER+8cwU3Vgbw9itLGAmqMTZhQLOmDJm5p9HSkosb1wKIkP1P8j1cPu/HyqwJK3wfGpoLyJaVZMR2&#10;6Wzi+roP1cWp2L17z2c/FPx5yePKLSHbpX1cJCvclEfnKDKvBGjzP6Ekt6b9cUUo3ITS3VrmrWX6&#10;UZIoU0JZJ8D/B/4XvwW4btZjq2zN79PIozy21EXWhyLumfjvpymJe8t6braFOG5X/s9TRN0TwJrY&#10;bvUIVCnxthOjB4V4IosGUVYlFGnV2F/ciPwuNbqcRly+f0Mqo+/+7nfQpq5BMGhANGKkMupBXlG6&#10;BDevpwFTtNbHxzSIkZXZzRW4cmEAF9b9/K+FQFOH2SkT1pbc8JCFTg73IUYGYBcO+ikiCs3wiBoj&#10;Y90ERRNi0VZ47bWwGghwIz0YiLRicIxK318Lz2Az1P15aO/JQQcBWmNmHgQ4FZmy2kgxF8PhqENB&#10;0T4skEmsbngwu2ymci5EgGAjWJyF91OSIfaaquAeVBMwxTYU1qlkB3QeJfTeOgwt6tCoScPRjN0I&#10;UtGLIAE2Tw2cgQZ09mTCS5Y2PNyF994ke5gx4pU7MQyynGLvrwiSfuG8B4trVnRbyXadZYgSZIJD&#10;rTJ6UIR18dBI6PeUQ00GPMprYmT4zaxXUfNpJNMgOJW7B42qTOmYIDKiQpRtI+7ZrE6TLNHNPLS+&#10;WrSbi2ToPAcBRGyLMRPw5PBwiIzL1yBdEjb35aKG19V0p0tp4zUqdyWMUSUK2k/BwKOBgNzjrSID&#10;VsM+pmR+LdJVYpSMzjXGvlB4ANW1yRiufho2MqpOaxn6PPVwRFXoIHBWKJORnnMCGSXJKKlJg5vM&#10;OLbQh7GlfgzPCTaqgkNssyHAiwVWgzwn2lj4Jh5a0slVzRYCvFh0JVY0C8MgxDZbvzEIV6iVzO0Y&#10;2VwXjqQ9JQMPNGqyUdWRRLZfh2/87Guyj273+dbPf1EG1L96a0r+fueLt+EhwIjRjlv3p3D12jC+&#10;8tUbCPm78MrtWbx+Yx5vvDKDWRoLbkcNrhF8RyZ7cSL5MGIE2CjZ9uREP3wBseCqT45CnFt2YXnW&#10;AjWNzGGC5B9En8DvRslGCZZ/GFWgIO8s+tgfmwpewAvHj6Ijdy++Q3BNLFr6jcGdEmx/d2gHTIZ6&#10;XLodxeUrYYyP9Mm9tGZHvVyDsLLgRtTfiTtXYlC1ZGJsSCudXESLFPiTUQWUrfkIsx8Io0Cs3p5Y&#10;tsNIY3NpzoI+dQ42lhx449U5rK24MDKhwUj1LpSf/BxWBX+WkgCmrQCVkITyf/z8diKuT0jiXOJa&#10;Mc8ZX4gSV95b0/4kIqPtCOUrZCvL+oQiIqeIo2C/cVAVgBJfZSokzuISaeNgk2gTeV7e95OLKPOj&#10;3+Lem/XYCqwf7tuNDzt/liL3gQr5mGcg2lKCmGgDlk+C6k9hBfXjItpWlEe07zOJsm7OmYtRBrFQ&#10;TXyXZc7Ml232ZFo5rytBsVqN9dsXcen6eamQbt5f4gs6gMvLg/AYahEpUyDEF1qs1o2ElbSmy9HZ&#10;kY5BMsUX70whFOpCZcVx2Amk01NmMtYmBDytiAyo4TDWwm6sgVqdC7OpEl5vK/r7imG2EEjHehCi&#10;xV1ffRQBL8GHjNVF5jdElucmWPT0F6CfVrzYrtKqzUenvhilBCPhyKGZ5woaTsDlasTN22MEohas&#10;UPGMjndjXGyv8FejtjMZzQTlHmMVCqqOwRftxdS8DQZ3A841KJCaug/zl/zwM32fpwoD0yoYvdWw&#10;k7X1mUvknlmTs4LWfyNmpvrw0p1hLI31YpTGwOoFK0GgDr26HDhclTC4hJtEMsGhZvSYC2DxViI8&#10;1inFQSCzRRrJpjphcJRLF4BqMsB+AndaxfM4mfs02vry0G8pJTOuRTDciqlZHYLDbXJLkFjx6SHY&#10;Bqd1crVxB8tmZZpeMkirmMckg4wuWNDYm4Ni5RmoHJWo7c1Ekz4fDgFywrsP62QbF4ucmgmszfDM&#10;9KK6JwWmSL1k635hUBCkS1pOQVvyLP6faQUipTtgjnSim6DTpi9CrToTKj63oVkDgVMJNxmniOk6&#10;SAB1hRvhYb7TCzp42I620VaUdJxh2/Zg/KIdLoKo2CoUnOvjsQf9BHaxhco/0ildFornHaBREZzU&#10;yAU3dd1Z6CB7FfOpYhvQxIYVOket7J+/9/v/Et/5zj/Bd7/7a/j2t38Jv/Vb/0wuVEp8vv/9v8af&#10;/+c/hd1bg7e/eE6uYu5g37n3xiIc/lYYLLXoUBfi/v1FzC1ZEGM/HBllv5nUwuGpQ5Tt3UPG2K3j&#10;M4x1wx+kIUODUnhHGhvpxVUy24KSDNxsic+bfpfyH8YUGGB7/XaEv8lQf4/A+R8IgN6yp+QWGwGm&#10;YuHSd4JiRbACL3byv3Gz3G529844Zkb1ePetc/jq127i4sUw3n7nHI4/uwP9Ncl46dUF9mclrt8c&#10;RV5hFjSaOqwtW6Wjkpl5CyyeRpi9TWTx8SHqO5eGsDpuwPy4EQNDnfCxXXsbU3F0799hYE0o1IQI&#10;RZr4vl36rbL1usclkUYoSMFA5DnKxyn0H0e2luWnKuLelASj+3Fku/p8XrK1zRPM9MMy8BklFn79&#10;BPX5rGUrsH6k/JtlTJRdPIe96ZnYmykWMVXIY7laiZnVEfyv//2X+PM//48YILMb9HVi2N0ObUs6&#10;GhozEKBijox28IU249w5J65dCeLipQEYjGU4fXYnCmihK5lW2ZyCmupTULVnobk+CW1NtOwHVOju&#10;LuZ/WagrP4vykiPwuVrQ2pyKwtznMDutx8KcEesbPiySdTa0pcIf6YLZXi2HYYubkqR7v1p1FtRU&#10;7B26ElS3pxFklDiV9BT8LG9S+lNoaj2LcLQda+etVDKdqOhIRU1XJnxjWpQ3p6G1txBmKqOK6nSc&#10;Y9mtgWas3QqjW1+D5MNPIkQQcAwSRAXTpDKaXjJKP7F9piL4gg3YWHfj4rqHrKYHzlADeshQB8hM&#10;A8FmMlMVhsnYBmepiMfFKtgO2AI1GBDHwQY5LzoQa4clUAsnWZyFQNtBAHbynHDM4CPw+JiXzlYi&#10;PU3Nkc37+TtMJje5ZiHjrUVxyzFUdCbJRUdV6mQ5X5pXnkIwaESnpQQqW6k8dlpLMbRK5jLQBKWl&#10;UPoHrifD7yl8Bi5RdjJ5JwHXNNIMTaBCemwqUx5jGZUwEsTqugpR2V0m99XWEqyPZe+iIZMPjQgg&#10;cMGNoQWjjMvqHGsl2KthZZuJOdXQSBf8oRY09YsIOVkwhxswum4jAHfKlcyCqQrfwaHxHhoMNXCT&#10;XQrPSvZQkzxGZ7WITmuxem0Q525EcSb/GRl/9nTmCXzbpcDlKgVZ2oic/56cMUjfv0s0KEz2NozP&#10;6zDANrx0K4b/69//LubXHTh3xYurd4aw9GIEsTU7fOME7TkzLATXtz64hjuvr8pACMraY7C4WjE2&#10;Q+bqrsX7719A7smnkZd9BKr+PKh783Hn7hgBcAyTUzpMTOkRi2lw/vokvutXoCj9IL6oU+B3yFoF&#10;aP6mAM9t5Dv8T7DX3+D3f8z6VHUU4srtYURomPrs9bhzawTvvXsRL744jeLqHLhyFRgqVWBm3YXJ&#10;WSs++Mp1/MLXb+Pd11dw63IYM5N9MOqrkHtqL4ZG+nH/xQncICg/uD6G9x7QOJ41Iq/gLF44/JwM&#10;pH742KG/20PBCdaUUFyJ71sV3XbXJZT0dvIozeZR5kdJKMntrvm0krjHT0tEXWR78N5bgXW7tJ9E&#10;tqvT5ylbn/OHz/ZDMN2ujH9bshVYtw4FfxRY+TuzmIw2W/arPdm1eCanHBktNUg//by09l966RzC&#10;YQIMX3SxXcbnqkNsqINA6sfSohHLyzYsL1qxuurALJVUZc0xtKuy8bWfvY3XX1vEu++cxwfvX8XU&#10;uB5BstOQrx02QzlSz+5BK63m6xsh3L82ildvT+LlW6PYWHNjgmzs6tUBGcMyJeNZNLZlQm+tlauE&#10;u8lis+tPIaf+uPSkVN58BrnlLyAp+xl89/f/IZo7S5Ce9wJaunIQILtaWLPB7qlAbLwNhsEO6YC+&#10;ujuPIFaFRrLXxYteXL43hFHhrYng1dhXjurObHTZ6mAkQxWMMzTajrGpXnz5G5fxyjtLPNeBi7dj&#10;VOg9eIkKq6LhtAx6XtpyWm476uf3weFOBGId0mGDh0ASIisbGO1CjArfJjwm8bwr1Agjy2Yn4GjF&#10;HtAIWcaqkeBJ0BkXrLFDzpuGePQRfEXgd2e0CRpXKeq7U6EVjvUJ5lpfBfTBWpR1nkJGzRmkHn0S&#10;XfYiGWu11ZgP/1wPjKyHabgJZoKNi/lXl57Ak0/sRF3xIQnmWhoGIoi7lwaIGAqOzMX3n1rF3C3L&#10;rfXVkfGSRfvq0aDNhiFYj7BgmwR6YUBE1wzMRwk/2ffa9RANlSB+8e8/wPmLQUQIyJ6wEqPL/QgQ&#10;1P1kzKGFPjinuuAKKjE+Z8LiebcEJOtAM4bm+mEmoPsImAHhtGJYjZbuHJjIwvwjPeg01aD3tEL2&#10;z9v3Z+EfboeJwDw5Z0B4qBuqsiNk9WoZhNzJthajDm19GehzlGD5ihspJ/ehqa9Sekx65yuXscqy&#10;Bkc1cPM+QYK8I6TFwjkHZshIJ8Q0x6SefUCHhvp8xMReUk89LlwI4N33NghgPZgiWxye6sf8kh29&#10;FuFsog9KZTH+vjO+V/U3ggRPAaBbRACur+xpMtod+CWHAu0msnZ7FcZnTZga0+GVu1MYifbg6+9c&#10;wZX1EFZW3HIx1IXrQxiOaeXI0JuvrGBu0iyjOKlUWXA6yVwvxaDN3ImbBNNX70xIB/1iqPrVl8RI&#10;Urt0CtGRvBMvvzqNM6e3bLf5uyYJBfVIUX0MsG4nW697XBJpPg5YPwvZWpafqoh7UxJK/seR7erz&#10;ecvW++4SIdhY/oSI//42hnw/TrYC68cx1l2bQ+VP8f8ns2vwZK4STxc04GhVGdqs/TAmKeB01MFk&#10;qoLd2YCO3ixMLRiwQrCandLwhXfh0oUBrK05sUJgVbYmQ6svxDu08N9+f11uVn/z4Sre/9IlvPX6&#10;Eu7eGMWbDxYwElbjwUtj+NYHF3Hv8gCuLJgx6mvAJBnZ4EAtZiZ6cOVyALmFe1HXlApNfxWiIzqM&#10;T+hR35iMowUHUNWdDb8Yqgu1oZRgbrI0orUlH6kFJ1Fcl47yxnR4w1TcAwRH5nn9lg+9g13IVqag&#10;19+OguZk5NUfk/ObMxtmKvE2dBhr4S3dhZruLBzNISvTZpH1tJJ9qbBAtvrw3WW8TGA1UfmbAq3o&#10;Yrv0O5Uoa8zEMTLtvEayaLLubnUumXuxXKiktBXDNSYizLShS18Ez5CYD20jeHVi9pwNgwQZR6ge&#10;wclOKtZizK4YEGN64RnKGG1gHQXAdmJs1UAm2SQdPPT6ymEJ1SIyryGYkR0vkvnRcDBG6tFkyUSL&#10;PoPXkfnFWmAI18I/3w0b2aSWrNJGYA0v6KX7xh4z2XBMjT5PNdyT3XBNdSC60k/A7EWUwBeeJfjR&#10;qBCB3ZsI0NVki8WtJ2mgNMpYsHFHFK1yTlVHFq40ME1HEkGuHufJoAYHu8m+NOwbVjgjbMNyBfq9&#10;ShoaBHcy255gNQyGMrzy2jz7VdwTkLinj4aV2K4yKVi2owEWXtOtL8bSBT8ZrE6u9v53f/Qn+P0/&#10;+FfQmsvhFsPfBND7r0/h9YczWFwkyLNM+kElpi46EZztwciaHhk5JzFxwYRo4z5UtJXIKEfjBMql&#10;ZRcmCGizq25coiEwPKhGLNqNcQLkNMF1gG00OKfHhdtRDE9oMbtoke4KRwm6I9P9NH74TCOtsLAd&#10;xbz4HI3NobFeuEsFcG7PWH8nvAONufux1rwDv2hTYG7Bi67+Qpy/NIi331jGz35wSzrof/f2HO6t&#10;RLA8bsbl84N468Eyzs+4MelV8X0hK49q2d4NCAyr8MEv3sP0ig2h4V4apYN45XIUAXsD5lg34Zji&#10;tYfz0JsqYDS0YIzlPHlyC2P9ZLJFwcktIZ9MBIDF5xk/qiATSmk72Z7RxPMR37fOOW69TrKHLb8/&#10;IlvSPgIh5rl1Uc5H0m+KZCc8CkUqttrE7/kh0D8uW+v4cSJZ5uPXyrx5fZpwgyiOIq94ueJtuL1I&#10;EBJtK+rCfH5U+sclfu/4PGrC2Pg4kekT1/2ItJ9UtpZFiCiDbJ+/gxKfN2eZN8su5tIF8EsnIOLc&#10;ZhuK789kFWJPTgV2FTRjT4GSzLVEsoFzF1Zhs9ZgjKDWQNCYmIhvLxib7IdHhHgL1CEYboE32CK9&#10;wQgnCAsrDlrTI7h1LYivfWkdv/r37uFXf/lFvPnGHK5e9uPmzTDu3hvGGy+ew8W1EO5cHcbkiBpX&#10;qAAnqHD9VE6r6x7UKpNgcdSjviUNqt5STC8FUFibiuO5B3C25BjadJW8XwOqm5LQqyuD3duG8oZk&#10;lNadglKVRwbSh5OZT6NdV4DzL8bQYyuDh6yvrjMeeLxVU4YhWvKTqzbEFuILbIQ3pNyyUzCxHv3G&#10;chnqrpcswBpsxRvvLkjnFUW8NrPyOI6k78HZnOeRVXQExc3pSCk6iLSSI6hUZqKppxhGdxtae8rQ&#10;Z6xDB/Op7clEoyETalcJWR8BnIrQHCRwkj2GZzTo6CtBWu4JOAgGASo9sWDL5C7H9JoJNgKvW8RT&#10;JXM1C2f5wUq4p5sxuq5FZEEEDe+Aa7SFrLEPlpFm6AfqYSVDNTJ/MR/ZF6iR+1uvPpjA4IqWDJYM&#10;crYbg0sGpNccxJnS/SjvzIQh1MRrGiHcETrJAs38PbFsQZDPR2uvQIsuFyK8mVhtGyPDH+H1WoJj&#10;70AFGaeHRkIvGacI6Sa8NFXROOiDi6B34PB+6Ru3tFEYQ2qyXdZ/qhud7lLplWjtgpcA5oc7T4Hx&#10;BQsiM0YyRA3UpnY8UClgbDiFLm05xpZ16HeU4wvv3ZL9U++qkuXzE4RXL/rlYjoR4SU01Ikvffki&#10;VGdE3NXTuHc9CqNFg9tNCvzcL91FduoBmPKfQJCA+drDZQwMdmJmwUZW3Y5QpAsvkuWtrrmkS8Np&#10;GpLCA5ToO4Nk3tPzFly7EUOMRsNbd2dxfW1Azv2bB/ke0GASwd2nyXDDoU4EgnwuJQRXOSS8A/+K&#10;YOouUEj5ml6B7PxU/NGwAtc7diBS+ST8oVYEaLB5Ai2w+Zsko75yOQK3W4RS1MFAg07L+oeGOvAG&#10;GeuN8yHpyvPShh+/9I3buHshjJ//4Dqu8/zFFQ887ibcvD0Bk7kRgxEdRkdNmB7R45WbYxgeaMfJ&#10;41ui2whF9ukkrsw/iYj8E8ryI7KpoH6YCOX1IVBuDtfKfD/MZ2vardf+cImDgvieKMfHXZ+4fwJg&#10;5fct931ctpbtcUms3o0r6Y9eJ/KN5y3kQyMkkX7bNqQkwFDk9yjPx9JsJ+K6xD3kkKUwHBLXbyMy&#10;/81rhWyX5seRrXnKfCkfV9e/C5Joa1F2UU6xaEmWd/O8EOEY5JncCuzOq8buombspVT1GaXiCoT6&#10;0N6Wgd7eEjg9LTJ4+eSsmSDWgMqGE+gzFWNkXE1F0ITalrPIyH1GRiIZpAJYoUL64ItX8Por8/jK&#10;exdpbQcxNqylQuqBXlOCsK8Th/Yp0NuVgQ3BgGd6MBhuxKXLXrlPtaE1Bc0dmcgrfoGsNRMXbkzh&#10;SMozOJW9H2k1Z9Cmr0Rte5r0cqTSFKBDU0jGVwcVzyt7ClBGAGwgczyUugP1PVlkSvUIzXSSqbVK&#10;RwxK1iWz5CAmzzkxstiHyJIOlkgLigk07kAjItEOjE4b0G0oZp6FGF3Qoc9ZDbWlBvl1SShrzUZr&#10;XzXyK08ju/oUzhY8j9zq06hSZlEyCSJpKK5PQW1bJpp786FiPv7RLkTnddKRvc7bCK2rUkZ6GZhQ&#10;k2kn47ZSAREk3E0lHiBLnVjqlw4twmRcA2SgYrjYTFZqHqIMV2NsXUcmXC/nce1kst5pFbo95XJo&#10;t8/LsjpKpItDsQpXuDR0xFp5XRNso0o4JzrR7atCbuNxsto2NPQVY5hGRmCSbJUsXjh2Fx6ThMvI&#10;us4UGUJOTePE7KeSnu6Fg23VYc6Te199BGrhx3n+ggeBmAgCIEYSlPDxu2eIhgMZcFfZIZanDk7h&#10;S3ikDZZoC5rNuWzH05hZtsqV4xcvRhBjm4dn9HJuVNtfAV+kB4s0tMS+X2dYifFls+yb//rffBcX&#10;aLwFo10YE96ahruxfkmMnrilp6TlVRfm5kyYmzLK6DJfeLiE6Lgec2SbdrK8UPkO9qt8TE4Z5N5T&#10;L42naZYjONCGb37jFn79n7yNr375PNnjAi5f8uHylQDc7EOTZH8ixN21S0G8cn0EH7x7AecuBzBO&#10;Vh4ZU2Nt3Y3hYTWN0T7MTJl5z36YyvZipv4J/JpfAXVPFYZG+DxCvVDseALhMrL46kNoaKtAjNeN&#10;jmnlfLHZXQfLQCPz88JNY6VZk4VOSzGKGk/i7otTiHo7MBHtxfCYBkNDKukP+EtfOIeX70xgbsKI&#10;m1fDWGBZlxYdzNOA2zfGacgO4MKCE0uj/YgGu3BcBDr/NIxVuOWLf/8o8/xRklBIj59PAMnWaCR7&#10;xHeh4DeZYUL57s4UDupFGnEd/+d/coXoo3xEHuK6j2ddCfAQ35/JKGe+LBfvI/eK8lwCbLcTwVSe&#10;YToZqUZGotk+nZBE/bbK1vNPp8bBVZ7bcl3892Ya1k22myijbG9es/nfD4hIs3n9nkRdPuEzkoyd&#10;zDjBWOXvzbwel3i+omwsC0W2JfvEdmk/Th6vrzy3pTxilfaj/rL5X2KY9ZNKoq8ljp+tsEybIwu7&#10;xbA1j09mbO4jls+BItolqzQOqgX12FNEya3EBz//8/hP/+nPUFefTEVDMAp0oKU9EwXlh9HRkydd&#10;xpn44vcYCjA30we9sRiZObtw6dIg7r80jl/82Zv4xW9dx7m1MK5dHceF9TBc5iaom7PR05KDl69M&#10;YozsYI5KfHqiBxcuOjA13wujvRhdzSk4lXoMBlc9AsM9BNaD0BhqUFh1BsfSnsXZokPIqTlJ9liD&#10;RnUGBqi8RaQTrbmCVr4SZ3NfQFbFCdR1F0JlqyebTEEJQVrlaoQ1XI6lK3a5WKi6PYUM+BhmNzzw&#10;kTVao22oUaWirO4IImRZwwQVp7MSEzP9mFm3yCFcW6QDjT1FKO/Iw8m8wzicvg8Z5acksGZXnUZS&#10;4WF5b7W5HoU1SahsyUZO7WmUNJymMUKAowJ0+5vRpsmBylSGXnelnGvVinnWaBN6PI1wjXRIl4Ku&#10;0VYcOfIsymriK3W13krYCYjdvnLowjVkoVTEK3pcuB8lmyVQhUSkG7bZvBY2slWx0lY/UMdrG3mf&#10;CriFx6rBBphjTWTnXdD4q2Ad7YCVQJ5ZdxT1ffkEvE7oAkxDMBXDsY00SHrt5WT9uTQqqtg+aWyD&#10;NoJ8jxzOHl41SlD1zffQSKgi6JkIgOwrYgidxoI13CSdW4i9q2IVsFs4xZjpRY+Lz2pYiQ4+b7GY&#10;aoJgeeFCEPfEPOCoFgOjvTLO6cikFXMrPug9zTREammENOF3/s1v4Xvf+2sYHWS9bMuBcAe++P5F&#10;GRx8bFyLkRENHrwyiyUaTA8eLuIWAXp+1oD5eZNkoRevBvDgjRl09rMNO3OwwPP37o7h/OWg9Bm8&#10;SOb6a99+ExOjbrx5bwwHnn0G/WkKLE7r8NK9caySXbd35SFGsL5N8Prlb97GKsHURcY6NKLCeQKh&#10;cCkYDXfCbq1Fp7ocP2NS4AKNpn8fU2BhJYzXX15gGguyk/ejPO8oOjrKMc6yT0/04cKGD9evhxFk&#10;X1umobJ6wQ0j+4iBz9LCPilWY5vMNYiFenBu0cV0gmFP4pVXZ2Fz1MDO98LprJcGxrWLA7Aay/FP&#10;f+UhcrOT8RrZ62tXh3Fv2YvVRSeOHP6UnpcSLCKutD+dbDtPJhSnUK5CEW0q2R8uCTCKKzCRxyMF&#10;/Inz+PFEAFcClGXZfxiwbpVEXbfIo20zm+kTIjw2xWOviv+FCAD+sA1l3o/lJUS0bQJYE7L1/62/&#10;RXuJ3wnQEdfK/wkWon6Pl+lxkWXZbPvt/v9RsjX/RJk+C0nUJ84Y+Z1H0V/Fuc/yXom8EyLvx/MJ&#10;xirvyXYUi5V25VViT0GNbOMXCgolI/jGt76EZb58UTKGkXEjcopeQHHVMVSSCWot5TA56zC/4sDG&#10;ug3V1QfhcdfLRUyzMzpa650YCjXB4VHCSwYgFIzfRRZLVvKNty9geUSHGSrbSTKo9XNWzAhGRVCI&#10;zmpQoTxBtnkC1W2pMqarmLOcWiRjGexFUt4BssUzqOpKJ4MqhTvWIWNzWvy8dsaIXAJ/duUZySbL&#10;WnNwpvAgssgiT+Q/j057CwGHQHlOzCF2Y+n6AJS6AkRo1Ydn++XK2fLWs4iMqxAi+xqJKDFG5nf1&#10;qhcL6yK4dzeaevNwMPVpHM96DseyD+BU/kGkEliLWzORWnoMuQTTirYclDRlIKv0OAqrk5FFUM2v&#10;OQGDuVoGILBZqmHxNGBgqk96L3LxHlWqJPQ4y9Ciy5IRa3QDtXBOdiI1g0ZE8XFYxFwpgdc9rYYp&#10;2ghNoAr9BFLhqEHrroKB9e91VKCiIwlt1hJYBTMlI7SRGQ6wTW2j7ZIhipBzYhjYHGuGZ7oLHgJk&#10;m7WY7LVbuh/U8ZkZwmIouQEdZKhi7lXkGxjvhXOoAwUNx9hm+QT5WoJ1FXp9lehwFKFGk0rDoEUC&#10;aasxF+0UU7BB7lM18rmKyDrmwUbWtxHdDhEHtkYyaa2nEl3Ocjn8LVbWXr0xLEFVbIUZmTZiaMJM&#10;w0kHvb9JbkUSe3f/4A//Nf7iL/9fMuZOWLwN2LgRxsSiGQZnNUbnDLhwYxCXbw1TCE40Gt57fwMR&#10;Gl8XLvkxu2jAwrIFo2TRKwtW3Lsdw/tf3MA7767gxVfGMcDncfsVgu5xBQrP7sW9axMYY7+zGupw&#10;5YKPjNqLkSkNHHUvwJypwMqSFUurUagMjWSxOkTCrWSIVty+M4pQmP1IBKOw0sgZ0KJFo8RIqQLX&#10;NsK4fSmKaeG5adWB4IoJDx/M4sp5H2YIrK/cn8DkhAbXroRoaIzj/O1BBNgXQnyOYjW1iwbp0poX&#10;6emncPf2iNzreo310BiKaRgEsMZ8lladuHI1hF/42hW8eG0IAXcnDh/ch8tzVjy4HMUXro8iMtSD&#10;4yde+CiwCgXxwySu6ONKJKHsP14200sQiZ/bTinJ74IBbDm/nSTcBCaU5KPvm2Aglb08fvYi7iNA&#10;R9Rb3jcBsJ9QfqAdN69/PI/ENg0pkhV9tD0fsViRx2Mi8pJsevP6rfeTsskypSTuQYlf92F7JsB1&#10;O5HgIdnjFpD/BM8uIfFyxI0KWQ5x/AxFsl3eR+yHlaMePPeRe/8YsrX8W0XWnyLBVIhIm/UhsO7J&#10;Lcdz+ZV4Ki0HGw9fx5d/7msSWFfOBbE078DkqA5DEQ0sgv1VH4V/WIUA2cHSugeLS3ZsXLRjkNb6&#10;gL+RIOnC2qqV19oQiDTI+TAxPzVCxT093UPl5MISlfmVJQNmqNivXHLh9t0Irt8OY1D4laXyrFWn&#10;ktn0oElTiI7+EgLLYZSQEbpCaqj0VVSo3cirOQpzSElF3YJhsp1KwT7rTqK0PglFDalkowUob89B&#10;EQGuuCUDFZ0FaKRyHF7pRcW9dOmSzzMq3PG1YJzMxhhQQuerR4gKrd9YRFDtoJIjayJwewTIheph&#10;o9ItqD6MtMIDKKpLJ1gmE0iTkVZxCkklx3G2+Cjy61PIXs8ih5LH/zJKTyCLZa3uyEQgrIHV1kyF&#10;+Ayy8vdJhxYmApRzsFlGMQlOk7EThAT4aclQhFP7Fn0pumxV0JGx9lGE310JrsNiUZLwC9yCkuaT&#10;ZDT1cuuL1lsFLZmNNlgnwdTDtMPrZrmPVE9Qs460ymDl9jFxFOfqKE1kjiXSZ7AI5t5L8OqylaC2&#10;Jx3OWCfC83oEJ/9/9t4DPK7jOv+GLFm9N4q9FxAEiN57b4uyu9iKxXZsw+5i0Xvv7BRJiVTvcpVt&#10;Oe52nDhusuPe4sRxie3EiR07cVd7v/cMuBREU7b8/Z38v+f5NNLw7t69d+7cgvM779yZM008ziYU&#10;aRLRSOWqsedTNZcS8EXooCPS5GV9qYprqD7bqWRdVKtZNZvhG27iNTeoyE7yjlccBjVhOtWzNFc3&#10;O7LUmOGZIz54fVUYnmxXwAyPmmDtrEFp7QH4e/VUwwWotvJasI7f/Kev4AUqVhlK1EVQBiQUI+s0&#10;tORE15geAWbpUVxQlYK6lNvx0Nsm0NFZghNne9CRfAUqGgrVbC9Hl7yYI9hkvGqspwkbt61HJoHa&#10;xGfW6K3FO965hENLftxzdzdi3MbA9cOjbQjLZzqRrdYClJYl4b+HEvBIfQIefGwaJ46G+bsG7e5i&#10;+Ajz7j4djO0NWJh0YGTEhtERJx69bxyxYCM6/VUIShQrOkxzoxZM0sETsE6MSDAVK85RhfaEqfo9&#10;hdBYcuCjA2lwFCAYa8ZJKvtbbroBLoku5eYzPKTHwvEQ2nhfZJzq3LQDlVWpiCYlENQTOHu0G3UV&#10;GbhnOYjBUD3OHeuF01uNm25ZE3npz8nK4PyJHH8PGg9uIFmazeIGfG2OG6o/WM/9L3xfC7Pzx1j9&#10;7Tyk/oiC/Etngcml1sfzxcZX1ZfQjF831dy9ZptX8ivntPqelfsIbM/vtzZLWfH9pGxZrsYm5u+q&#10;ftzmPLziZcVzfL+1oQnjdVqFu+TV+q3dLw5V1Qx6fr8/57qvlnEerOe/v968euxL/yZZXY/zYJVj&#10;KQdB1p3/Hj/+681y3eP3a20ZF543ZtUKI8fhNZBOTNfsI1ATM3EdoSpgvW5vIjLqqvHcV75ApL6M&#10;L3/5U2o6twhVynCvlspSh5FRM6JUWT3DVJsTRhw56sfxwwFMLZphtmXCZEpHdc12VNdtR89YEwL9&#10;VaqjkMGdq6Z766J6mpzW0ctvpVFrx9i0EZPz7bj/sXHVszNGBdFgycToITea7IXYX7ABWnsxWttL&#10;0GTIw46kG1DXlo3opA1F9UnIruSxrJnYlnY9t70LB4u3oKYlC/uz1iEpdyN2p96BCn7PI1Q3H7gV&#10;m5Juh86Shyv+8XLcct/VqOexGnYmILVgD1WjBvm1u1jPEjjpIJiM6RjobUaIiicy2EojvRmhoQbU&#10;tu5Hac0+1DZloIjlppfswo6023H7vhuwt2AbIbsZe/K34mDRLsJ3F/ZlbcXO1JtwoHATt93Nz3dg&#10;O1X3us0J0LQchNNXBn+0Ts2U0mhOhbmzCG0S5SlchvZuGQJDo8rr10AACUhaqfwkOH7N/iuxbe96&#10;FYFJmoBl4nGZas0qyjZAhRgqgYGqtDVYBM+QBjX2DLT3VqOVwNV25hOs1eo9q5QrgRtcQ40EbR2h&#10;rUE9AVlhPKiaxp29DSqEoTTzSkxgmU2mxVWCQt0BGLprYCBEPSMt3LcRoUkDorMmFYC/0paGWirw&#10;Npk553wTtI3bS3N0N++7LKVnsChYge7glBnveMchPkseQlxHhV5LBZ+PyqZkFFbvRh2vTR2VcWCi&#10;Bb1zNuX4BUdbYJKAHcwTR73wD7WijSq5ziJT5DWpuMS5dLDMdJpsvM5lmlTMFCXg0doErPA4iwse&#10;xHpb1XAZq43Kd9aNv/34Axijsu2jEp2a6MC9J3oxOqDF5FQ7tHQ2TlPVDtDRKLszAYOH29GYdguy&#10;8pOwQpX46IPjOEsYimps4z3qZz1rjVX49XACylI349SpKTzelIArr7gCDoJ5dMIMN1X7AK/b0+cm&#10;8di5ESxOuzA1boW9oxCHl3148qEpNFpqYUy5AuHuZgTodMQIa2+kjsq+Fr2s2+KcC4cJ9OqWA5he&#10;7sQ9Z/rx0fedwcqEE+979h6cPBTG6cNdmOLf7/y0E36CtaxiN5Ky78S1N7z5TyvWN9Ib6S+RBNLy&#10;PMXfi1/8nMVzvHPXxTm+/2vl1VYUfuZ2qslegMfP8Xypff5UVi0UkteU86oymeVdqrxTXQVsOqFK&#10;sCYSqkk52JSWjM9946vq/H/4o29jdsqEwR4N/8gtmBgwYmG8HbP07ueWnfTEq/gH3YR+qtBpKobJ&#10;JQvCvXUYGtbCTrXTTuM/smym8SyBK6xhbkBNazIMVBU+GmuHpwBRGtWFI170jBsIqD04kH0X1eZm&#10;NUOJ1pFLlXcXytoykUUDUKPNQAGX+RW7kF+1G5VUsUVVaVQpBUir2kYQ5COnIREljQSlsUxF4/GE&#10;m1Gjy8Ieqt3ErA3IqUxC0tBOFLWlIOHfEpDw/QSUnstUwztqLVmoNGTC6i1FK1VkXd1unDkdwygN&#10;kd1TibSSzWrml2BvDexUaNJ7tMNVRcDuR2aJBPbfgw0H7yRQt2Fj8u3YJ4qVajWZqvZA/k7kl2xH&#10;q6MceS2p2EDobzx4C1yBevi9VbARHl5fORpbD7DsUri6KtBqz1YKViBaZcsgCIuhceao965+XmNT&#10;ZykK6g9SLUpzbA6MvhJU6fcjtzIFISpye38l2qkKZTiLlQCtc2bB3FMFvQzV6a4g+GpRZkxEdftB&#10;BVfHYB3saqhOMbRU5i6CziLveXmunYMtkHCJza58VGiTUVC7F5XmbDSyTknVdCLKeD7pV6t3f5VU&#10;vc1UyxIisZb1KjGmwEhVqg9VQMdyZTo5K0EssYFdBKuLx3BzKeOI92y5BTtuvwI9A1SbIdYlwjqa&#10;MuAM12N4yoboeCvChGpoTEPVm6me02f/6mECr0PNPmN3l/KeFMMbrsPIrB02OgEePr8GbzHs3RKb&#10;WKMU3TxhFemhAqZTIx2E5g5Rkd4/immCsb9Xh2NUdEuHfMhM24Vunwbve3IJ73xkCu999yE06QoR&#10;oVrtIdh8Yyb0LNphohPUT0V98nAIDks+jh8Lop33xxyuRDXvY6utCF0Fb8Y/RxLwBU8CutMTcPb+&#10;YfgIxgidlrNU0adPBDA7aMaDZwbx2IMTuPtkDCdORPj3p8fKnBvjoy6UFKbhmbcfw+ykU40Xd/Fe&#10;ldRl8Fzq8MR9o3j6LYuo0uzBQ4/P4OknZvHY6SGcGHPizIkBgjWKe0/1Icq/w25e35LGJD6nN/LZ&#10;3Y7b1t30pxXrG+mN9JdI8edJgKWW6l3yq5+1tfkVhfjqfKlt4zm+jQLrmm3/1H4X53g5AlWlrOPf&#10;L8rSAnPdTun0RQjv53YHCqhYC7E+PRe78hLx9Hs+isPZCXj2gw/i0AkfhkeaoW3dg14aucUxswqs&#10;L9GVfDSaNnceOry5mJkzc50ZY3N6zC5aaOBq4fUUU+XV0hhaYPLko6hmF8ob96lg4sV1O/h5twqk&#10;P0bFWm8px107rqTHTzVHsLaZchGgIfVRrdTQKBc2H1C9SLMq9yGrfA9yaAgMNFSDUw60dFTgrsRr&#10;sSPrFhpqDTwDLdASPPJur9WUiCBBMjppgdaQDa2lGPuy12FrNtVi0Q0oP5sO08k6tFJF1VnzsCn5&#10;GlToJdh8KTLKtmJysRMthgw0NiQjKeV61u12NOvSMDSuh1Z7AO3teaxrDsyOEhUeMatiG1LKdmE7&#10;IV7Rmo20wh1IJmSTcrcSytI7eCvqjNlUTpWo4jm1WXPhkXB9vlL1LtdkSEWQIAgFKuEWEMgQGULT&#10;Fa1Boy0T9fLu1XIQrv5mmINV0FHt1LWlq8481foUWAKlSC1Zj4KMDdi0k6qc11fGzEoEoeAQITDQ&#10;TLATylTe0UkzSk0HkNm0S0VbMhF0BqpG93AzUsv3wTPcAiOVbyudFbu/SjkbEuGp1V2IMPcVUDml&#10;wxOdq1ZCtNx4AO7BJircZEK6AY32PKQVr0cz1bWWSltL9dwUyiPs6wjTBowvuhAb1KMo5U50jxmp&#10;MjUq4MX+LTcied3l6hhBOnOBJSv2l0iLRQHufngYsyc70TPbhuBYI0zBfPzs5z/Fpz7zIfRPGDB3&#10;mCq3px4WAq13zEBHz4nBWQudNhNa27Ph5vPoizRimEpwesaFD3/oHFaOhHD8TC+fpXaEh1oQpsMS&#10;peIdoqP4GJXnu59eweKoDQuj7WhNuQHhqBmbt92GqWUXxhdccHc3qLGrNt6z2aNBOgdOHs+MypYc&#10;KlATHP5KhKiGZwhyC5+TA3vvwqHSBIzPRtA7akGLoxAZldvwyGNz+Ph778WhGTceONyNx0/04+iy&#10;Hx18HtpdRZgesqjYwJ0dZZjnNkM8h0feMs/nay+aD16rptJ773vvxnvfuYK+mBmdjlIcOhTkNQlg&#10;eMaO2poM5Tw++/YTKKmhSi3bgA3JV6uWn1xtEm6983XMbvNGeiP9JdKlnq3XypeCWDxfavt4jm8j&#10;zbiiWEX9xsfc/jl57fH+WL5y70Fcsytz9d1qMuuWXIhrE4uQ1dCAl15+CVUbEzBXcgViNCzTxxyY&#10;P+xEtKcG0zRcYwNa3EfPulvC09EI9482Y2Glg569DTPzRvSM1mNy3oBYbz1mZttximovOkhlZS+C&#10;P1a3OlVYvwb1VIshGm47jblE38nYcjVKGzKwJ+kWmK3FWFwOqEmph6at8PW3IDbTThW4E7uy7sJB&#10;QjWzZAdhVozxOReSc7cQgruRnLcRWxOvU5Oea9szMMr6LJ20Y+aQA11UKeEeLSoaU6DpKESh9iCm&#10;uX5gwoS82u1ocRejI9qMSmM6DJ5SNDkLUapLQXH9XpRTRfv8NWoYg8SLHaeRnua5+QhEP42py1PO&#10;unD7+n1UAIlIKlyP8uYUmJwVyK+kUs3eQLW6BZVthH2bxAJuoaJIUnGPRfVKIH4LweOjQrUTRp0e&#10;Khsa6n7Cz0aHRIJG1JuS6SgcoNorVvF8DaFKaGy5qGnLQBkVel1bsoKJhvA1dJao+U4ddG46CVJX&#10;tE5dY5n9JUzYyNyi8p60mqqzsZPQHqEq5X1poBJuohrdu+82fLUzAa6xNvXOs4uQsTqLEaV6LdeX&#10;qvCDNdZUSKjFECFkoyKTKd+sVMAdPKYcNzJrVZOYu+iMRUe06J0xonO8BeahSnTIUB/CPrcmF7X7&#10;r4Ej/XIMTloRItTavNkIjDUoQEt4RQPVfM6TqSiZSYO/n7Bb7KBSb2Sup2NA52BKh89/6e/U32od&#10;r4/Wlo0Hnp7BoTMR6B256OEzO8p9XDx3mVjeLb2Y6bAdI0h1pmwcv7sXw6NGnLlvGF19LZCJ7oep&#10;Pg1UvXu2XI+jSz585H1n8L53HMXpI2E15rTdWIQHHh1HhNdR357DupsVjCUCVzufiZEVPpN7bsUT&#10;jQlwdjXgxJk+FeD//gcmeJxRuGWGmz4rThKcDhedPh6jnKo5u2gLxnutVKZevP3BKbzn0QUcPdKF&#10;fj5r44R4evpeJG26HqcOR1ZfxfTr+PdmhpXq3GqvxmOPTuPkkSA2b7xVAbTbX41jrPOpewcQoCPz&#10;zNuX8dF33423PDKNJms2dhTfjmL+HeptBfDNm3D19W96Bazxpq+L8xvpjfSXSJd6tl4ri0p8rXyp&#10;7eM5vk28mVae60tt96dyvJw/lVeVbC6uSszC1ck5uCopE7cmZ+L0E/erc46NudDuKIeNhtFNpdQ9&#10;qsf4TIeaJHlpwYlRGrzu7hoMjGiwcsyFpcME4EgDjp90Y+KQlTBsw/A01cK8jeCzIC1xHTz06idp&#10;4MbmrTRw0jGoCa5IHZpomPwE7770rTiQtR5VjWk0GGbkFG5Dcs56wnIDdqfdhOyy/Sg7uA759QeQ&#10;UryNIN0Bg70Yu5KoVHdeA1+gFXZHHRzMYRmX6K1B0F9HQ18FD41Km5Nq0F2JtKKtSC7ciDpbDgyO&#10;LBpC6ZGrRWNHHmpYl2RCMTTaBh9hIJN5N5oy0EHlrQKxsxwPFeGEGDoq4K5wDfoGWtEd01CJFKKO&#10;IK4irOy+EsKS6stbgcq6RGQUbEVRfQoq9VT3wVpUtVAlFm+A2Z7POuQQTtw/VMz6UUlSAUb6GuCi&#10;Ug3FJEh/HVpsVKQEr/SqbTjfi1bGkJa3JEHXUaBmfOmZMhF0BBK39w40quEsFW1JVHQyvCYXOk8B&#10;OgkrjwTsp9MjTcnSqSjAeyXDbPShUuioKGVd97QJBypSVJOtHEvCL04uOuBIvgy/HE7A5r3rVdN0&#10;OyEkQS3kWNEpg5pSTnobd8+a4eMzIx3JOiXYxz0xuHlMY6QEjYECOkX7YM+7Dt8MJqgA9BOlb0Ju&#10;USo6CaZuwrIjUqnKMHTVokyThoR/TsDlz12GHCpr6aAmkwJ0EdLSO9YWLMUXvrwK1vlDbjhDFbyO&#10;BTAyR8b0qhOYDJ/qYV0On42ppTQPV9ABatClYfFYBOfOjSISo3PB+yzxoCNjOjqVdCZ4Xbu6m3Dv&#10;Pf344F/dTbXIbU/2qLGqi9NOOlbVWDoWotNRpMbeTlExirqM8flps5WgPcjnkU6eKMt7pYn2bYeh&#10;0abTGbVibqULDz8wg/vOjCDWY+DflwfBsAb3HB/AAw+MqvLHBgww8/5a/LzO0nrhqVSz15w5MoAH&#10;7x+jY0BFPGZm3ZuxvODDycUAHjgSxeEJOyYGdViaceAdTy9gmOf2yNlBVNemIz/vIA4tebEv6yYU&#10;6JOQVrMNWVXbofHl4451r2O4zRvpjfSXSJd6tl4rX0odxvOlto/nC9ucz/F3pZfa9o/ltcf7Y1l6&#10;H1++LxdX7s/BdQTrjUnpSK0ux3Nf/Kw6ZztVyzCVzdhUOyLdNDTRJjVUoLtbh0ioDn5PLlWbFgOj&#10;GgyNyYwwDRgcacTyYRv6qFbDo9x+sBGR4SYaumps2Hkjsko3oLB2I5VkOgamLXCHa+GMNtJgVGJn&#10;yq3Yzryfyk5rLSX8tiMxezN2pq3DHbuvRbOlEG0dxWgw56DKkIH9WZuRkbEdFU0HkJR5O+obU2Gy&#10;lEBnKEGrrhgWczlq6lJh7yin8UhBXvMB1BhzVZSkAwUbERm3YF/urYRSGnwEUZjKPLl0E6otWWje&#10;k6AgaKLBlnMIElaBqBhHLYYmdBie0aOLhjrW3wwPjejwUJuaMcfBzz3jejoQdTScjbx2JrSZ0ql2&#10;d6Nel4lUKuwkQr3FkAk3gTG2YFdKyinBEbqkN63AhEp/xoCJww6EaeBXTvqht2fRwBciONpMJVhD&#10;VV2FCv1+6J25VHAaNdOPvbOckKlXYQl7ZswET50am6rzETA8Dwn+IL1/rbEqtHTmwTvSBAuP66Ly&#10;k+8Njmz4J5rgHeL5TuhRRoMr8YG1PK7Ww+2pMGU+1MwNb8Lmm96k4gebZLhPtJrHalBDZwT4WsJW&#10;21mIfM0ONNBJKW3ej0ZzJiy+cuipwlsIdx1hrCWMb9iyAd/pfhO+6L8MXw1cBi+Bsbjio7quVLGG&#10;azYlINGzBYVjBOsPE3DZv16GzPmdcCw1onOIDoKcEyEuswRJ+urXP4MpXtNgdz2mD3kQGmxGRIJv&#10;tKdCIxMX8J4tnw5TdbdRgevp2LVikODJrdiOmsYMHjuggl3s27MOQSr0ANWzTMIeHtJh+USXGrIy&#10;PmzCfSd6MRQhqO4dxsy0HS0t2RiesOL0A8PoHtRjdkkmYdBjcMxEJ9KmlOPcskfFtZZ3mhIMv2fI&#10;TKeyAdMTDvR0aqiEezAx6cDQkAVPPDzP9e0I+aoxPGyEj86GNvVaXHHFm3gcM+491I33PLmMxx6c&#10;xMJCJ97y1hU1HePJlTAeuXuAKncWc6zPDK9FIFqL5UU35odMeOfDk2jK34Dr3nQZevnsdvDv0kLH&#10;0Ezn1sznUUMnc92G/8N3rC+99JJavvzyy2q5Nslv8fVrt4t/lrT288W/xZOsj+cXX3xRrVtbtqSL&#10;P6/9Lkm+ry17bTmS4ttfvJ+kS9Upnl7P9vHvL7zwglrG09p9135eu7+sX5vXrpMUPw/5LvutXUpa&#10;W9bF5a5N8j2e16a15Vz8WXL8+K8nXerZiudLQSueL7V9PP+x7f9UL+K1Ob7vlRJ+U5qP+fma3Zee&#10;zF2U6oXve9MJ1mxctT8PN1Ct7inMx8BCjzrff/rHryIWqcLUqIHKtBXzU3ZMD7ZjftSOWKgZPfwj&#10;PH7EScPRiJllK06eDePEvSFMzZkwNNpKlaKnAmxEdLINPRNGNBlS0WA8iIFxE2IErQST9/fUq9CB&#10;be4S3LLpTUpFWjrrqeRykV2ZhKyK/didsQEF9ekw+1pQXJNEhbcVTdZ8NNuKsfOuq1G/+zLsy7kT&#10;25OvR2HVTnT26FFUm4ycsn0o4X5pJbtQ0pCCQl06DlbuRZF0empORZUpk8CUJuhy5JbfCR8B1EN1&#10;1GjLReKWa1BDsE4d96NruJXgzUBN0250xepgsWcgMlCH4Vk9FTyBJmEGw9UwGNPh8BRSsVJ5U907&#10;qPwCsVJYuX2nvwyBSD0O5m5ESVOqGn5TUbUNOsKmjdv7BurRSdVv6iqGrrMYiembofcSdCaCncCT&#10;99ISdamTx20m/KxdVWjuIPytGXQ0cqlW9AhF6zBOA26iurSEZAhLLvRUHxaCz0ZYN7oyoWf5EuC+&#10;wZWNzrEWaIOFqLJkwzlUh07ek945I/bfmgBtuJFKNBcaZxb3r1AwloASEmCijdDU8TcZMtMerkKA&#10;cJap3QJUs45uGmgC3Em4y1hZCUbRZOdvQ1qqXXkmjHReTLDxmuVrE1FrTCNY6nHz1Zfjw9YEfDt8&#10;OSoP3oqFeQ9Glh3Qu4uQXrofxY0HUWfJQbO7mJ/3Y/lsFEEqSc9QA+9fNboGCL+eJvXcPvPsKYxM&#10;GakEvXweYzDw+CX1O7B4qgsnHxygE2NXQSqKGjLUtHw9U1bc/fA4nRMtTPsTEO5rVxDMLkyEPUzH&#10;acxIx1Cn6h+k8+IP12NwQActn1GPvRbnTvXTAW3Ghpuu4v2uhztYSYfKoK5jXWsh62KlI2ZGjHV0&#10;EpIyJG3hcBfuodKcWfbTqdTg5Ik+PHRmCPefJqQnXegfNOKh+8awOGxDb6QRp6mOx8bo3EYMeMdT&#10;8+iwFmB20IrlaQ/mZlxYOhTEQ49MYZJ/o3cvB/H42RE88dAIpuadvD6VsARLcOb+Abz10RlMjXSi&#10;KHsfzpzrwdSiCw3aVBj49ydjt02RGhjo3N2+VrH+OU3BYlD/7d/+Db///e/x/PPPX1gX/y4Q+d73&#10;vof//M//vGDQZZ0YY/kuWbaP/yYpbqjjxnotiOLb//jHP77w+9qy4vvGP0v+13/91wtlyHdJa7eX&#10;JMvf/e53Fz7Hz2VtmbKU7/L53//939U2a48T30ZSvG6S5NgX10nWyXdJv/nNb/CP//iP6jrFy5Hr&#10;993vflfVXVK8XNnnpz/96YXz+dnPfoZ/+Id/UEtJ8fJlO7kva+sYr1P89/jxZbm2Pmt/k/Xx7eNL&#10;SVI/SbJOjhGv5+tJl3q24vniJta1+VLbx/Mf2z4O1rXbv1ZeC9d4jjcnXyrHt7mOfztXJmfixpR8&#10;XLvzABLzM+CLtanzfejRJYxQHfXTCI0PaHF8zoND0qNwJYTFMQvuOR6iOm3GoZOdOHl/lAaoFUU1&#10;m9FmzaRh0cPbWw+zvwQ2Gmarv5SKrwnLx4IEr12ptB55b0cvudmag/TijTSipeiZpNIYtCGnSpp5&#10;d+LOPddiV/o6lNanolGXhxZLEeGciypdGt5009X4gjOBsNyBlNz1sHpp1AOV2JtzBzIq9yC9Yg+S&#10;S7ahVJ+BjanXqR6+O3PXoY2Ku9lThvzGvegm/KePunHusQH0TelVBxwDIWjv0cBKFVZJRSg9cSN0&#10;ECL9oj6NmF1xwNddSZDUwNdbTagZYLJlI0xV4A9WUME2ot2dhwBVpZeqq609Q00z1tUr12cfQU/H&#10;wFEOi4XADVfCSmgGhzSEvEQkKmEdqnCw9HaU6/aqaeTcNIw2f7EKuWgm3BocVLq8JxIbViZat3Tk&#10;qBl2ZBq8AB0hUZi1lmTYuitURCZbTyXqHGkq8IOxqxwa1q1Qu1cNn6m1p6N2RwJ28FpXGZJRps3F&#10;1/wJ+Ko3Abl0TCIzRjUsp4V1lHG0DbZMWEMVsMdqVdNwB0Eqc6f2Uh2HRlqVYu2bt6JnwQofnwe3&#10;KD1eH3Fg9DTeOuYiqtfNqdejxSudobLhYVnNxnz0SRzo2xJUDOFmA5XjmTBMvhLex+1Ir96FSmMG&#10;j9eoOkoNLFjQSXh7ZdgPYdZBmH33B//Av/vn6axVKDBKTN0O7t/VR8dvyQUrr9U0l4fu7sLBA+vw&#10;/VACHbRyKlodoiMGjCx48Na3HsL8op/KfzW8ZTufp9Cgloq2nY5dCZJydhO4e9Fal4TkbTdjy/bb&#10;EOV9XTkZoaJtRUdnBeGqwTFC8Z95HU2eejWWdHbOBW+wGn0jZpyUSEjuct4zHpPq1OqrgNtbh/U3&#10;JqBZX43FIyGMj1jx9AMzeJzljMjcrnScBkaNuPfuXkwNmvHoQ+Po8lTh2FIXXFTA9z44hgjrMdDf&#10;Bi2dyAfuHUJnoJrXUTppNWHpFGH79AwMumL0pCZgoMeAgeE2DE5ZYHeW4PDxKEJ0Fny8VzJpwl0b&#10;18QKfq38Wmn9+vX4xCc+oT7HARI34qdPn0ZWVhb+5m/+Rn2X9WsNdTzL95///OeYnp6+ALX4tnGj&#10;L59l3b/8y7/gjjvuUNvIeslx0MTLkiTLX//61+rh+I//+A+Mj48riK39PV6+LONZ0sVAkbR2uXPn&#10;Tnz1q6vDJ37729+qdfH6zs/PK9Ct3Td+zDi8Jcm6//7v/8bevXsxMTGBoqIitZQ0NjYGvV6PXbt2&#10;4Sc/+YlaJ8lms6GmpkZ9/sEPfqCug+yTnZ39Kgj/4he/wLXXXnuhDvG6yVKyrI/XaS0kZd3a6y1p&#10;rZMh+8ZTvLxvfetbuOqqq86v/dPpUs9WPK8F2sX5UtvH8x/b/s9RrJJlX+lNLFng+VpjldeC9Zo9&#10;mbjmwEFcu4/KrqKJoPBh4UhMnW+4X4PwSB2iVKTTNJbHjwRx6lgXDi06cfdRQvaIC71UpjLbSmCw&#10;ETWEkLzL6h4xojPWyEw4ETQemVPTmY9+eu19BHSHpxVGRzVyCJiUvDtR0XyAxrEJw4seNTl3ZlkS&#10;dmTchS2pd2B31l04QJUX7tGhUZMCh78ROk8lSnUHUdF2gMa5ATuTb0BLWz5C3QYakQZCeTsqWjOQ&#10;W7MXBhq6emsWGqjuSjT7CN4qVLVlor1bghE0orE9lYpZRwhWYfaYE0NUM67+BtQTWqvvIhvQLe/Z&#10;WG+HpwTjM1YaZzuiVGuunirua8DQlAllVVswNKJDNxWt2ZKqFG2AQPP0N6HJkoU6fRry6ABklmzB&#10;zrSbCdZidFMdSJAJmXrO21Ot5mP199TCRkWYX7kBRmcOooNUkSOE8lAT7ARrK9VrK1WoNE+3B0QN&#10;5yLMcoLBcqocXnNpth5uVO9pBaxuKjpRquZYOYzREug7CW7CqLBpDx2MMqraEsK3geq1WU1bt3H3&#10;OgVWmXmlJ+dytNNZ0PuKYaFz4efvFqrDyLQFBsJVOhXJFHF27h+daIOe8JWOSx3d1TBT2eY371LB&#10;/qUjT0nTXgRoyIua9mNH5q1U3aVo7KCypvI1uOkYjBvg4LWTVg5bdxl2HdiE7gMJVJZ65Gv2YBed&#10;pe2Zt1Dp34XuCQPmj3sR6KsjUMsxQiA3mlLx4ksv4vs//EfEJgl4OmmLJwNKQR65O4zxaSuWltwY&#10;ICS7+GxOzdt5fZvw4BPjGJl1Uom2IjZhweeeexe++s0P8DmrhiPEc3ex/jLEp3EPNm67C49qaJMH&#10;EtCXdRmcXVWEfCnvZR5VfDEdkxQVKUrP7/MnoyjaegWfySaMTNswTSWpM/M50KagtT2fz4+Bz5QZ&#10;h451Y2DcSofNipRtt8BXcC023HkN5ufcePzkMO2pzP5TiQNlB5BM8HoJ4f4+LZ26ZqwsdnI7L4Fd&#10;i+SsW+HtqkMo1AA/gWvQZWJggJDVFWDvvg3o627G4/dP4fFzw7jvcATHqXLneT3abHlIStuDw7Od&#10;/Bv3oISq1Uan7c6LIy/FswQVl8H28vm10u7du/GFL3xBKaTvfOc7+MpXvqLAIhBrbm7GzMyMMtay&#10;7otf/KJSe3GjLUrty1/+sgLgpz/9aWzevFn9Lgb7m9/8pvotnsTAC8w++clPKlhfDIh4mWLopT7/&#10;9V//pb6L8hMYb9iw4UJ5Us/Pfe5z+OUvf6m+Cxyl3nJMSVK25IvhEj+/5ORkdRxJX//619XxxDEQ&#10;Zb5nz54LjoSoSTnmj370I/VdypO81nmQY8fTli1bVJ22bdumtjl+/DhisVUDXVZWhtzcXOh0OvX9&#10;8ccfRyQSUZ/PnTuHQ4cOqc9SvgB7+/btF66RrJOlrP/Sl76koBzfVq6N3Jcf/vCHF5SvqGc5T7mH&#10;kr7//e+r6yjnIopZyhUgyzbve9/7lHP1elP82boAPAlCoZaE1O7V4TGSZd2Fpfx+Psf3U0NgJEiF&#10;2uaV/dbuv3b718rx96/qHez5fSW6VzxUZXzIzsVZBY44/1m2v5xgvY4QNgaC0Jgb8LVvfV6db4CG&#10;PjbfiuEVk5pJZWiyDYePSjBzM+4910UVVofZQx0ETws80lGGAI2NmVAu8z+6KwgJGnpmFw1Zg6jS&#10;wnUoqd6N6qRrYUm7Sg1JKGnYh3LNfqQU3In1e96MHem3YlvKHdh84DZsOnAjth64AX4apw5nGUym&#10;HKQWbsL+wo1ILtuGg2VbUW1Ix86Um+CLtMLirEClJgkaQxacIYIzVEfDTUVC5dQzb8TErA0jVB4S&#10;6L6JoC/TJiqQevpqYA8WURHSSB92IDNzCzQ2GkpjsoKFW+IA1+5CZ6haTWougfglsEVHqBRuXqNO&#10;Gm+zM5fqw8R65lKZ1kDDfeUdciFh3mDJRh1h3mjMRm75buzPXsfvuQRhPZVtrhoH28XPnQRnO8t1&#10;dhZBa0vFxJINIQmcQIB1MRsIYWu0Ao1UeTYqtAZ9CiJU1n3MdkeugvrAaAuCo7xe3M47UAvvcL2a&#10;Ms4YKYJ7pAFmfzl/16lgEnZu37vQgckTAbR1FqPNXYwr3nwF7IkJKEq6CTVUwhYqYPdQC6LSXB8s&#10;U+NWa6i0NaynDKEp1x+ko3KQdZOAE0ZUWglqidJkz0ZoQq8ga/AUoUqfjCTe4+za7fwtn05RGuFP&#10;p41qeGTeQsdMozo1NdmzEJ4xoKAuBZWGUty6/gZoCOA6ewGiU+3ombUSgEaqvEK4eY4Wb6FqppX0&#10;/R/8I2zhEjWzjjRL91GNLR0P4cFHJ1VA/VkCOBysU0DpCjeoWMGHqU7vfWAUwX4tHZUa9PTq8bG/&#10;fhTZ+26Hy9PAc7JhbNGLgQkrIVuB+fLLUbX/etTaKpFRsYVOQC1qnXnQ+QthIwDDw3r0z9uweLpb&#10;vZMdGLWqGMWhrnocPdmDqRU/HVWqearLprYMGDoKUVl/AP1cN7roQkZtLsbz3oST5/ox1WegYi+H&#10;n9fRRuWv5bMVizVjYrKDjmMSKur24tDxMJ2CFhUZ7MiZbtTQST1DVetzV6oZbKZGbXjo1BDunvNj&#10;OEhH4mgv3vXILN7OLPXauutWrH8znaieFiwc9isntIZO5Z3rb750U7B8FrBKfq20f/9+fO1rX0N1&#10;dTX27dunlKGAQZRWfn4+6uvrlVITGC0tLamlGPmPffSj6vORI0dUGWfOnMGdd96pDP8TTzyhABIM&#10;ypyDAXWczs5OuN1uNDU14cCBA2pdHFRxCP7VX/0VysvLVZmlpaUK2OvWrcOHPvQh3HbbbXj00Ufx&#10;kY98BElJSWqbtLQ0BTApe2RkRKnEd77znarstSpY0qc+9Snk5ORgampKqWABzYMPPqiUpgBQyhLI&#10;bty4ESdPnlTHTE1NxdGjR1UdBLrxeq6tdzy9/e1vR11dnYKZlCW/SX0tFov6Xa7nU089hZaWFvX9&#10;LW95C43X6mBuk8l0AcCSRLFu3bpVXWcpJ34cUbazs7NIT09XcJUsMJdrcfXVV6t6y/UvLCxU5yn1&#10;kZSXl6f2le0E2L/61a/g8/mUspb63XLL6qTdryetbXpVzxjBpOCoYPVKvni7i/Pa/S7ed+3+f7Ip&#10;mL/Hs2y3Cs1LlxuP+rWaV7dVEaoI1jclFeNaPse3rL+Dz+A2da5PvP04JhcJ0zkDRudMNIANVLJu&#10;jE+14fS9YUyNt2FFoDpUhb5xwne6HSP0yiennRgdMmN2wo7OcBWNNQ14jyikRNTZCqF1VSIxZwNS&#10;K5LQ5inG4KwZozSsfTTciQTOpgO3YlfiLdi2/wZkFm/CiijkZR8CBGV+9U4as11Ir9yD5OKd2Jm+&#10;DgX1GUjbdyvVTynyanfATfVUozuAaioks7z3o/cdHqfhGWlU4RGDNPSiMKcOuVSHH2n+lGAHrj4a&#10;xYlWKqp0/HsPwVKyF1EqUEewGkEafQvBIWNww4TYEBWTL1qDXirZoUWrei85xHMwu/IwPt+BKh77&#10;YPE6FTu3uT2HijUXhXX7kUj1nZy7ic7BRlj8NWhzplHxajFPpRykYu7sKqWaL4CPDofZkwNvuJxq&#10;VSIA1cHmKlTDJNQsOm10gix5iNIYxmhQO5yFMFINDbK+PirL/imD6vDkp6ILUcV2sBwvP8vcqDJN&#10;nKjd7hmTmo/U2cv1hLfEJDYQnJYItyG0zMEK+HhsG9VwB48v41UtoSqU0KBL2EIzIeLub1ahE13S&#10;9B3mfslX4cfRBFiocj287qExLfLrt6O0VWYQKiAoU9SwoIEFOzpYbrMzGyfOxjB31Id2f6kaBmSh&#10;wxAYbYORS8eIAclV21BqyEA9HaGSliQ6Mg2rs8Xw2g8sWBEebVbP63e//23YedzeGRssMlEAVbK8&#10;C5X3kmOE1uKSH9MzTpw41cPnsg4njoVxZMKDxUEbHjw9wuuvhW/cDK+/Au95zwksVV2JheIEPFad&#10;gEPnBuDl8xeYMqONKjZKNVmpy0ZqyU7UmwuQyb+Z6eMBlNYkqvGvHRE6DKxHlDDu7dHj8bNTWDoU&#10;oGPWhIFpD5589h7MUan2jpoJ1hxs230TDp8YQWn1fgK8AwU1mRjm/oMzFlRRzYvqv+eefjx9bgJP&#10;3DOKQdZVmm8DsSY1JnZ4pkO9TtmawnoUvgmHCdvjJ3rgc1VhZsyO00e6sTjhxKPnhhB1V+PRM4Pw&#10;2emUWAvoCOjUjEjSGa6bf9u9M3o88dSM4sQlFatSEH8CrKLQRL01NjYqsIniEohJ6vS6CJbDuO++&#10;B2C1WPGpT38KXo8EW16C29+p4BBPopxE/UoSw/7kk08qFStlffvb38Zdd92lVJIoYwFPXIlJii8f&#10;fvhhHDx4EH/7t3+roCFwFBCICpbmW9lO4CkKT8oWBfjcc88pBXzvvffis59d7cV5cbmSDAaDqpMk&#10;AY3USVSx7C/AiwNHoC8KVZSoqOK//uu/VuD553/+Z1XeWrjGk5SxadMmdR3FCcnIyFDnJ+XKcePp&#10;7NmzF8AqSZwPcRKsViu6urrOr10F644dOy40aUt65plnlLMh5y1N7uK0iOoVZ0VSOBxW5Utz88LC&#10;gtpOrrPUSZwVcUgkieMgkJfyRaXLeUlLw+tNr3q+zkMqDjIJBxhfJ0px7bZr8wWg7VmNqqTGq57f&#10;L57j2/65TcHSw1fqIZ9XYy6/Uva1MlONlC3fZXv5zG2u3S1gzcX1ibuhczdi8e7VjktTh7yYP9yB&#10;6RU7hqb1VHoGjM0aCdhGGplS9Aw0Y5KGrYuKTZqMZVhBz6gRhZVboaXhHxrTY4y/y7CRFkceAiNt&#10;0LnKsePgbcgs3aO69WeWblJDShaPupQyK6rcAh0NRJu5GC2GHBqOZrRZ85CedScq6vfDSC88t3Yv&#10;smr2otqUh7yaA9ibuQ5b99+FmtSb6N2XobJ1r+rBeeJcjIZLh5VTQTgi1aikOnUHCzG93EHjp0PP&#10;hA52wqCfTkOMBqx33qR6l47w95yaVOSU7yJUq9R8nrGRFoSppjpo3Hv6m9BJo1/ZsIfwK4EMyQiM&#10;aFRP2WE6CUYJTk9FbCGkfIOtvKYFKGzch9TSLUgv3Y79eRuwK+NWGl8qVKpBp69Evbvt8BYTBLVU&#10;u40wtufDE6V67SyEh+rPRnXpD9fA4ihQgQ3CPc2IiQqi+urrb4XfX4mRIT1Va74aV9szqVfvbH0y&#10;RpT3KjqpVfV09deoMIFhgtfgLyJICwnValSZDkBHmKaU3ok2fzG0hK+D9zXA6xckHKXnrQBY3qvK&#10;DDRdLF/enRqDJTB3las5ZK2spyjOAwWJaliLBNrPrt2CGtNBXlOXgp4MEQqP6tE1rl8dKtPbQKBS&#10;YU7quF7LY9QSyjXwEpqWGB0pbQa2ZN+ODanXQUulbSfgc6l4fbxefTNmOKJl6ln9wQ+/jSOnIzh2&#10;thdmPgMxmfBhzEj7HcID9w1i77Zb0Lg7ASP5CWjPvAGzhxwY4vN6/ERYzfRy9qFxjFLFthPGraoX&#10;PMum87ZSdTl2bLkZ1cYspRyTyzahI6bhNapGTu0BdA3bkFywScUwrqjPhiNAhyJcjWqq8xCdrwjz&#10;ibu7ce+RKO47M4SlxSDqGlIRG7SifGMCBidssBGQExN+hCO8J6Zi3HoX14/bMDTeAZOjCHp7Hh1c&#10;Dx54cESFM4xFNJiio/DQo+M4uxLBWwjttz06xzpbMbPkwcCMRw3zeuaD9yLc3QqHl45KtAErKyGU&#10;VeTB21mLmdkOLM93YmzGjuljftip7iUYSEe39MLW4YEz/bTNO17rHetqU/AfA6uoVFFqra2tePe7&#10;362U2e13rr4D7fTYcOTYMk6ePodmjRb3P3A/3vGOt+HrX/s6//gNeOd73q22kyQwEkhLEiW2vLys&#10;FOGHP/xh1aQqYBUoCVhFccXBKuvks2RJAsf7778ft99+u4K1vKeU94/xptF487Rs8653vetC86dA&#10;WdSx1+tV3+Pwi5crylvgJOsKCgpU2UajUSlFKUdAI02tor7leFJ/OdbTTz+tFKs0p8YhF6+7ZFGI&#10;AmNpZpYkQI47DqKE4829kgT+4hhcnKTei4uL6rOUKWAVUK+9LgJpUZ0PPPAA3vrWt6pmXXEw/H6/&#10;+l3ALNdbq9Wip6dHbffss88qp0SaoT/wgQ+o7UQJC1ilfHEkpCOZfH69ae3zFQfWa+U/gKIoS5nB&#10;53XsG98nXoYs4/lCecyv2uei5R/k8+9d5XN8AoLV6Q0J1sQM3JV+AIEhGyFiRq8mEdUthfSeWzGz&#10;4kCQBnVq2QajR8axNqGPhjA03MhtWxEbptGmOvFEalHSsItetkkp0F6qROnYIwAbXbYju3wzihuT&#10;UFSXjMT0u5BSthv5VHE1unTobDlw+sugt1B10UDMr/hx5HgUy0sBFRWnrH4fDuRvpDooRJEmGVm1&#10;EhJwk5qmrcGaj1YqYY0lA4OLNkwec6k5VDuoyuYPe1XnnsHZdqVyppatcIYK+XsTbMFiBHkO40ed&#10;VKz1VBc61XwqystF2Ft9RdDZs9FFNRvqJgCpfq0yVIPKrX9Aj5y8OOewAAD/9ElEQVTSjXQMNqtm&#10;bq2bRjVC5UZwuFMSCBWqOQKyXEuFRYVcxWWBzA1ryFZT2hmcxcilY2EwpNL4NdBJaUNx2Q46LI2o&#10;bDoAV7AWgWENPIReYfVGFFdtUe8FrU4qDJbbRYdDsrz3lcDvmtYD8HdVqbHCTgItJNGx7Bkobd6J&#10;HjpE4XEtDX0LVSbPmbAUKEoTrbOnTsEvNK6DNVxJ1V6vsoOAFJjaohITuIbKtB7Nriz4RzWqnOis&#10;nr9L0Ilq+CX2s2p6rqbaLYdnoIHbN6jv0nlJhvyY6WRIE6+L5RrV+Nh69FPZN3ZkoT1SpsIY9tEJ&#10;8w43Ibs6Hd0LNjTQmSg2ZuJg9W7syL0NFYY07tdIsG7G2NEOxAj38SUb/uOnP1Z/myNTFkQGdOjq&#10;b+H10+DIshf3nIwiMy8Lvx1OQKOxDgez9iJAZ2fuEJXq6SDaQ2Vo43PgHWrG7KkwXN31aB9twMiC&#10;E0N9DnhcJoxRYdqijWhwF6G2PUt17qnQpWFP9m10miqxN/sOjCx5MTBvZ51MePitCwgP0RnhuURm&#10;6WzSyTjDejz5yBymx1xo1eaizVKMak0BRuc8ePCtKziyEqWgehz+QBMysu6i82bG3WdHEYxqMdZv&#10;xLBEN+P5hHrpsHTk8X6XoTvcAFNlIv72mVNYmXYhGm2Gj+uWz3TD4qvAMx+4Bx2uMv4tBfDo0wtI&#10;eNOV+P1oAvT7E9DhqSXEc5QjLH+Pok4P1m5ARtVm/j2lop3XfePGO16rKVjAuppfK8m7S2kKrqio&#10;UID56X/+DFdevdqZxWwwYmZuSn1OTEzF+97zPuTn5eLpdz+FZ9/3ARQWFal3dAJnUUi33nqrKksA&#10;IorqscceU02VkkRJifGXJkqBpKR4E2ccWIcPH4ZGo1EQEJUlAJAOPtJ5SaAtzbMCujgoRA1Lk64A&#10;55FHHlFlx5tU4+CLZ+mgJerwbW97m7qIAhQBpyg9AZEoOQGaNBeLEpe6VFVVqXORzj3x97fS9Bwv&#10;U7aXJthTp07h/e9/v1K3sl7gLqpSFLW8x5R1kqSpNt48+/d///dKOUsTsqjxeMcoAamUKzAXMMr1&#10;lfOW9YmJiXRs3qHgKapU3qWKQyDbyH2Uun7mM59R11CcCLn24sjIOUlrhKSbb75ZwdblcmFgYEA1&#10;Lf85nZfWNsOubWa9VL6Cz93a7deC71Lbr80XjnEepKq5V75ftN0FaDLHy32t8i8Gcrw+oq4v35OE&#10;WqeBEGmn0mlH6rorER1rxsh0G1WqBUOTBmh0efhRVwIBVgaLpwAOKpXIQCtCNPBufxWKq7dQZVWh&#10;l4CKcN+emTYMThtVU29G4W0qGpGTwCiu2oNdB27EtsztSCrZj00Hb0eNOQ+ZBEu7j0DzVFHBtcJN&#10;o2BoTqeXvYsAJlhLtmJ/xl2EVBry6vcgt3oXylvTkFKwF6WafYRrFtrcuQTFRuTVbsXUYafquOLw&#10;lSI21oYAlaYtlI/+GT2G5s0EYiWmjnkUhCSIgp8gMXiL1BjHmrYD6JXm1OFmaMyp8FDFzdJZWDnk&#10;xrLkIz7VRLwn42YV4m+Avxk7C6Dz5CGt/CDqM25XkY0aLOmIxOoIvWqq3VIV0L20fCfcnVXoG2zD&#10;/IILHm8VcvM2oU6TQRWchpKqRNTRcLdas6DvyF4NGtFTT9VRg3Yq5oGBZhX8f1/2LVR9orjbVc/Y&#10;Qs12VOj3oUsC0LMuHbw/0mvWEasi5Gvg7KtGkM5OG5WpKMMo740EhxCgBakQg4SrTDLuHqjDAIHV&#10;v2RBbM6IAO9le1SaeyWebwnVrhYt7iyu1/B3g8peOibWcPnqtG8SbIJgFTUboNqVyEzSS1nTkc7f&#10;03it61XP6zZvHuHcQFjWqWNMn/ajuqMYtbvehBY6NdmNu+EYNqCEanF3wZ0obE1Em6MSRU07qB7z&#10;EeV59k7o4SfAJf3TP39J9To38Dqb9XlYmXfhvtO9mJtqx6HDQ3jHuw4hTGXWy/NeOOaGnUCXKfI0&#10;/gJog0UEfplqoSjyFqoxuo2JV2JlphOxfgsqjBnQRWqUCnX3apGYfycOFu3g30I+IVaFEw8M48j9&#10;/bwPjZhd6YS/V6OUfniqTYVWfOiRcT4zEXR2NWOKzmJRrQwzysUwgRrlMWZn3KhpKMdDD0/jiSdX&#10;MDXjo6iTWWZq8dS9o7jn7l70Eq79M+102spRS1Xb1VlJwZSF7bdehY/8zQPo7tehpilJtXZMzrpw&#10;7p5hPHL/BNyOCoyNt2N+0Y2ypgI1Yb62tVSNtbZ4ZXrBShhlXO1cB6GajZzq7YgOtGDj1jVgvTj/&#10;KcX6d3/3d6pJVHVMIsh+98Lz+BgBwQ/4+le/gW/90z/ghZefxzf+6Z/wtiffhk/87ce412rnnb/+&#10;2MeVepJmVUkCF+kIJEnAJ9AQpRdPAm5ZJ7ARUMQBJSm+FAAI2OIgk2ZhAbB8f8973qPWffSjH1Xb&#10;SDmS5F2sAFOgI9uuLTP+WZLAX47/sY99TO0jylTqJCpZ3sEK3ORc5D2tNFuLgpeOTLJfXBnHFaQk&#10;UbhSFzmuXAepu7xjlbLlu3TUiifZT1SyKM14GQJ7qbd0PFrbm1fgLb+JEyG/Sx2lTIGklPvBD35Q&#10;7S9JOoTJNqKMBayS5LiyTloiJH3+859XMJWyP/7xj6vzFGUt11PumVzj15viz9XrUZ0X1KVq9n1l&#10;vXz+kzMLxY8TL+P88eLLS2YqT5k67zXrJuWwvNXfM1Zhy7rJ8s27dkPj1qMu7WYcPTWsztXszYWX&#10;qq9vRIfeUS1GqQZbWvMwf8QLJ41Q32gbon0t9HzzYTLnQmb2GJo2KJUaodJ10UA7Is0E7nbUNiei&#10;vmk/XDRCc8s0VvzDzakvwJbULdiZsw17cgjN3K2E5DakFW5BSzu96VgrHr13AtEeA9IqdiK9Zhey&#10;CjairG4PMiu3qKE4Le15SNp0LSFoQoCQkMg7Zdp9KGnehyZzOtqpelwEzPxRLxyhEsQI+9FDNirV&#10;ZvRNcx+qQukIk5O+HtlVyYhNmwnJdoKpEHaqmW4a7+nDLqqgWoQJqWn+NkCVLuMUrZ4SaAnVyWOd&#10;GF3poCGVXrtVSCvehgZHCZzdtYR9DvoJmWGqeq2OgHaXqw5YLncpgoFyOiUNaG1LR61MvK7JQqM2&#10;H9mFW7H34A2oqtuL/jGjUqrSZKynWu4lVAd47XqoOhML7yCQ2ginZth7auAZ1CgAhqjWgyNNBEgb&#10;BpbbqTKb0DNvQgfVr3yO0dHxDVNJzllU0H0rFbqsq7OlK2j6RjRwD67CztxFZWVNUevC0y2ErRWV&#10;pkQYuwq5Ta1SsM3uDBplg5rjVSItuQhLGa7h4bV1DzYqNeyWlgtC2sHr4+hlJuwrjYUYyb8cvtFm&#10;eHht+xY7qFgbleMvwSOMVF0W3tNaaSmgg7S79C6U3JGAlfujKtpSJx0WC52EDuYP//Vb1TO7fIK/&#10;RXm9ZztwRqZ0izRioLeFzn45wdOCgUmrmtIvM/lOeAh0c6gCbf4Swp3nIdOqEYjFBHMSnb7+IV77&#10;qB5FDUnYlH4DEis24/gjw6huLELeljfTiWrE4qleNJmy4e1uQHTcqHor99AZ8MsQoEFxVsxosRbw&#10;+WlTrRjdkzYqZiPCY1aUtmRiy7qrkVWfwb8lO7r9VMUt5XjwkVmKqs/jiSeWcGilC089OImJUQtK&#10;KrfRschH14AWz7z3KGboMMjsTxZfM47dNwBvpIHOnwcP3DuMe47F8MQ943jm4QWMdOvxxONzmKc6&#10;HuxpxbEFD+ZGrejgMzh7JIAMOsSF/NvMrN6BriED3vVBKl06ceu33n5psCoD8kfAuhYScQi9dH6J&#10;F7iO/JRNfv/i8/gdfs8V/E7gkl546cXVfdd2Elqb46CQdLEylaU0EUvzpgBSlgKRi+EVL1u+x9fJ&#10;Mn4M+RzvoStJ1smx4mXKUt6rynJtGZLi5awtT/aNbxfP8fUCP6mjZClT3m8K/NaeWzzH341KliTb&#10;yOe1x4rntddJYLd2O0nx3yStXS9Lgb40u8v5ScexeK9pSbJtfPt4GWvLkhSv+5+T4s/WWgV6qbz2&#10;ObzUBO5qm/PLtXP0Xvjt/L4XK1a1D5cXb//Hcvx9r/SSV3Phngd9PF+9Ow23p6VQecSQted2/OIX&#10;P8Ivf/ULRGmo55bl/apZxQkembZglOp1ZNwEM8E3wD9wTWMSAr5aTNNgHTnswdETPvSMtWJk0YFm&#10;Gqic3dehm3+sMkj97rtjOCQ9ipc60Euja3PRWCbdiqKaAwpGWSXboGsvgJWqJatmJ/ILtmC6vwMt&#10;ulxkNfAPnwpmnkbBRFhp2rNQlHU7lWoGihv2oLR+J3wy/tSZjTJDKupMGegnbK1UTzEe6+wjPVQO&#10;VKUjLZBJoSPjVFpTFtS0ZuLg9muRvvVqNNEANtlz4O1vhM6VQ7CWondSRzCXwT8gzYM0RgS3jIt0&#10;hWiopTmc5zp6yKnGnXqoxNwjjQhO6wkUnh8Vq71L3s/Ww0vgadqSeU1bMDZjo9JvgY9KyxksQ2e4&#10;ltCkYrJWoLo+HYVlO6FpPYi+3lZ0UpW4mNvasxVcA93ViNFoV9TuUPOsTi570M17I/F75R710bEZ&#10;mDPTcLeq5tkQoRWZ1UPvz6faLCUQS1THpWZ3DqpNKVQrxbBTiZbpEtE9Yyac6wnTEli7qWa4DE60&#10;EA7NCEw0K9iauK7VmwMf1X2rJ4cg1nE7mbP1IJz9qwEm2mPVcNCZkEhNegJWlKvOnQ1nTxX3a1BZ&#10;ypbOYtdvvBWLZ4NKQbv6apCSsQ03XvMmuHsaeX+scIyyHMK9/1AHFexWzJwKYXDRieCQFtPHAnj2&#10;Q0/gV79eHUEhafFEDxVxM5VjE2Z4bQYIOeng9ehjk/B3N2LycCfVbqkK7dhgykJkSKcmFEjOvh1H&#10;7x2CK9KEgv03qEhU9nA92rsacaBsK/YVbURSwToV3EJmxgkRovc8MYMnnj0Bk6cMdipdic7U2d+M&#10;/Vtvwt5rEjCy7KPT0gqdo4bPdSUM3mp0hOlshBtYl1a850MPI/2WBDzclIAbtl2FvTkb0eYqx/Ry&#10;AM99/u147lNPrwaFoNpcZFmDoybYeazDx7uwfCiAs/cOoIgOwOnKBPRTRTusxRjq1qoOTieoeN9+&#10;3zSOz/jxzqdWcPbsCGapYh98cBSHF1yEaycVcReqW5KQLD31Ww+oVxS69iLMLQZRxWfjhluuejVY&#10;BaiS5bNAVZavleJGP575z6oxfuF3/JHfaYtf4uL3L/+GaCVcxTb/hrB5ScZPivE+v9+asuLLeIqv&#10;kxSHpahAUUuibONZlHPc+Mf3jwNCsqy7+Ht8XfyzJGkaFfUoyk7KFVW59jxle/keB6CkeP3iv8tS&#10;1sXXS9OxlCVli1MgZUvnJkmyfXwZLy++vLhu8aWk+OeLHQhZv7astXVfmyVJi4Ncx/jwIUnx8uLb&#10;Xby/JClf0tpr8HrS2mdLNbGqDkKXzq96DuU786umgTu/XtTr2v0kx/e9+J2qrHsVMNfsc3Fe2ws4&#10;DtdXVPQr272Z57CvshjNeZvQmXUVfvqzf8Evf/lfiBAOC8sO9E8SrFSjwwRr33Abhob0mKa3vDzn&#10;xtSYBWeOx3DfPT3MMdx9MoDROSsOltyFlKLtyKncjSZDFiHRhnnC9TDhG6MBdnRmozdA4xnRIIuA&#10;zCvegB56+JMSY5VK2NbThOq6JBjqs2GylKGwLU0FCF+ctWNqth06Zx6NmAZWKuDoKI3nsA4TBHaM&#10;6qi8LRu1xky0OQvhi1RTYduxcLyDaqVBzZDS3JGLCn0yMsq3EKA8b3shjbgdJipImQw7q3KTGh7i&#10;jFRSwdRgaM4Eva8IhkAplfBuGKUZnMrMIEEdJOoSlV1gqJEqkMpyvAV2KnX/aKtSs0bCb3DFSFVZ&#10;T0cjB5VtNGQldyhlWabbi9BgNSydxahpSsbepNuQnrkJFksR/IEqdAfroSdgc/LXoYug8BKsQSrT&#10;boE8z0MmJbDyHDtcBGCECo7qq4sqeZjGX5p+XVR1AslGZ4aK5uQd06CDEG1yZPO3etUrWDooyWTj&#10;EhpRhhYFqLpDVK1dk63oW7LAN1avlOcwwda7aFWKtWtCr0DYQudD3sE6YrVo4PWuNKeoMbMGgtZG&#10;SHqkiZ2grbWlqbHAXv7WHqaTQucjwGslHapmT/vV+3cJk6h1ZCGzaC8Kqw7iqfcew/akHTiQsQnW&#10;gUo0d+Zi8IiDQJb33w04cmbs/F8k8NVvPYd3vv9BZO+9Hsl7r0ONOR02Xo8QFarA1BusUyr43COT&#10;hGApWnm/bYSmtiMPEao5j7OS4ArjfR97CKbOGjSG8tHipeLua8HmjJtQaM6CIVyDovp9hHIJLHKd&#10;+XcwMOeiM6elA2fDvY+O4MF3zSF1y1VIy0/FCIGWWbEXm9PuhNmrw4bdt6qgID3jVjz+9BIef3QB&#10;3//uZ/Dd734RWosZO/i3l1y+h8+0CV19dERn3KuKO1iL2cNeHLk7gnHe7zChHPLX8G8jU4V8fHgx&#10;jImQBSdGXHjk2ABOzQXx2N3DeOvZKTx4tA+9IXndp0Er70964Z2q+XeCKvqR+wfVtIT9o3w2e5vR&#10;aM3B7Mkonyk3LB3lqsPdzbdd+9pNwfH8epOYWGKHS5Gr/EauyLoXCFVZ9zxXiNl+8WUZv7lqnONp&#10;reFem8SIrwWXpLXgkBTfV/LFIJDv8XXx5Rvp/06Kg0qyPFeX6tH7hzl1FWwCUDVm9TxoL0yW/odl&#10;xJ/bOAhVs60smVe3WS3z4v0kK6ie/11tE9+Ox75qF5fMsozny7Ynw+J2IPWOBJQ1ZOJ73/82fvu7&#10;32DpUEiF7Buat2J4zkblakHXYDMNt0kNyB+ZMmOYKunoSS+OnvJh+agX0f5WlFUnISt/N4rKU2D1&#10;VKuhNxFvJSK+CgSDlQqmgxGdGqozOaHD2btDOEP1ceyoD75QJfT2bHgdlRgf7YBGkwoXy+j0ExJU&#10;dZqWDGh1mYgO6Kge69SMM8Zgher5GiGwp2Z0OHG0A8uHreidaMLkCSeSc/ag/sANcA1o0NKcitiA&#10;XkWkkQnZY+NatPtkxhiqLAKxk0Zf3ovV6JNQpUmnoqxCbLBNqUtpEg4OalGhPUhlW0I1VkVVJmNK&#10;CxBhWV28Fg3t5UjL24v+hXY1RlbWB4Z4zWbpnBAsvUNUO90NMLuLUVS7Fzn12+Hk92ZbATbsugb5&#10;pbuQW7AZPl8NgUD49WthNGbDYsqEk85EHwHdP9VEFVZHIBD+0nwZqIQnUEFFVIg2qmudNMfSKTKF&#10;K6CjYe5MToB7uAFBArObalaC3/unWtDFaxWba6PCk0D9dbAT9tK7uXtKz3rrua4BrYlXoD7xyvMT&#10;mbPedD6kY4yJKrrRmos6QzYKqvchMWULtKyPOAzB6RY4h6qpcGt47k1KIfbwuDJBu59OiHR6kqZl&#10;6RRlkBCJvXS0BppglDlnu+swMedA35gNX/clYKkggWqcqpjn2OwpZN2p8An/n/7s3/Cfv/gJBueN&#10;VP/NOFyRgE+0Jygw2sKEqoQPHNFBa8uDzV+ONhkexGvuCMlMR9koN6XCHBWF3Yq2TtZ5RI/BuQ6E&#10;6DTKZAPewSakFyTi5huvQjmfMX2wHFl0qhp9BWinQ6cTx2feBp03H+/+2P1whQzYlrgF2Qd30AFq&#10;hcFRgZvWJ2DDnptxw+brkF+Tg76pTpQ1Z2Hp1BCPY8Yzf3UOTz2+gve+4xTe9t4HcejUKAobD2Ds&#10;WASzd8d4H8xwRmvoTHrxrqcP4V0PL+Cxo/3ITkvGdGECWrRlWJj14fB8AL3BJoz1GPD2x5awvOCH&#10;w12BmQUfnn7LMu5/eAJeOqCd3jK88y2zePRcDPk5+zA0pkPnQD2do0oE+5vo3KVgetHH57wL+o4s&#10;3H77dZdWrGvz602CSkGnAqsiqID1JX7kL1SpX/zdl/HUfzzD1b/Fyy+twvJPJQFhHK5rIRtPa0EZ&#10;/xxfxgEc33ftujfS/35aq/Reb1ZDa/gMCtykOVfBTzXLrkIzDsO1+cKze34b1Qwcz/xd9lGwXrPP&#10;2qxA+qrPa/a/KL9pRwrau0wYWHAgOFSsnq2Hn5zF4gkvRg+1YvZYJ2aPuBGi8ZtZcSG/LA3vMSRg&#10;/971WCEQxwjcIRriYE8tiiu3o6gqEc2GUjQby1FcvQdjwwSyuxxDfc1we4px5DD3GTASDLlUvgac&#10;PB2i6spTw216CCEjwVpXn4zJaTecrkp4A/Uw24phtBUhr2QLahr3U9Vsw8GCO2nYZLhHBUJURgOE&#10;xdgs67towQRzSJQRDbidhiM/9Q6qzhrML3diat6FhSM+9Iy0YmDaSKdBmrpb0Mfl8AqV2bQBFhpX&#10;UTlWKpQmgRoNq96ajbzyrcgt2456Yw7qzVTTonIn9SjbdhkqS3bjA8YEbNtwPYwEj9adz+vngV/C&#10;7nVXo2e0BYPc1h+pQWHNDqXyPFF5V9iAvNJtcAdqcSD1FjS2HEQXFZU0EXsIFH+oWs2cE2AdRifa&#10;qMIq4JOOSZ4SdT1dVNcdnUWITWiVYnQMEboEmgyj2ZdMxdcvTbk6lGky1CTbvvFmtPdwSQUrKlJU&#10;qPQctrNcc1AmMG9AjNegh4q22VmGnfvWU2lS6dqy4InVo86UBh2VcoMlCxqCS0IUSoxZi1yjzjw4&#10;CNRWXy5hTrU7QMXY26Caydsj5SyP58xjClQli5I3UfVKpyAZnhQcaEH3YCtK63Lhy70ak4e60Dtu&#10;gn+olY5CJapNB5BVuxE/+/lP8PP//g/1LjMqTffp16Fv2ovBCauK7WvvrmdZzXCx3r4Y6xBtQEeg&#10;jIq1GHo6KPa+BrjpaDn66uAbakEL1zl5L2T6PLu8q+f9qqNTUZyzlb8VUTEXo96VD1NvFTr4d5BV&#10;vxd7825XY3UHF5y4aeMV2J26Hi2mIpx6cBzZJdtxx5bLUUFH1d9th9HRjMXjw3yOtMir2k/Fa0H/&#10;WAcGR6x47Il5/PDHX8R3/+U5vPU9pzF3JAyTswR3nxtSE647XKUoyt+OR8+O42FC+dCkB3t2r0dd&#10;S6pqwtZo03DoaJjOZx3a+Xdid1fS6eR5d9XBz2e+pSWFDlkb7j7dgzNnupGXtQu33HIDevjcOejo&#10;do3rcPMt1+HplgQU3Z6AmWNB2HgvN21+jXesa/PrTYKuF4So8oKV7KJm5JrfErMv4fmXf4FT/3oK&#10;lZ9uxq/wC2716vebr5XWglAAKUN65I+2oaFBjXkdHl7tLLI2nThxQnW4WZtk3KUEpXgj/d9LcWD9&#10;uVkAuZpTVmF5fp08m5faPv7c/imwXrxfPL/yTpfln3+He9VuUch/mK/clYod2SmEyjC6J53qPM89&#10;cgQaSyFCo0ZMrbhp3Khsuqg+Z21IydyDc3UJGJtrR0Bmb5kyqebfkrrtVAQEQE8b9DaJClSs5i7t&#10;62lFxF8Nl7OAsE1BXd0udBBWk8MtOHaykyqwDgVN25BUdLMa8/rWZ5YxNGmDsaMQhvYCBCJNyCjY&#10;QKBtpapwop1GzhEqx+QRD418OsKEurxbXDrpxvxhKmsq7AHWx0mjqfcWqyAGrn49omMmuKluQ72N&#10;hGQWDAT7AEF190P9WDhJz/++bowstsNHYxkcbIHOkY9d6Teipi1dTQPX0paBZn0GKuv3o6xuL1os&#10;mTh0TxeVXDkMgUYYqOQaGgkdNXE4VVuEinPSSGNeqGal0TsIFaq2KFWSI1TB38wY4OdRqqvhESNG&#10;R7kcNakxsjKutXuEqrKfdemmw9HTiF4a/XCsTjkwMSqqHkJldEyLIIEzSKgOzBkIrRqEZ/WEhQYa&#10;mQhAmqmpymWmmluoQDoHWc9wCdUrlVqgEM6eGtURSAArc5lKr17pOdw7b6FTooVJAkYQ4o2EqjSL&#10;F9ZuRqPpoArq3hGrhkl+c+aruVur2w5QKdejpZNQHWlQ7197CWc/z1HrySfsZHgP1SSVUmSyjedv&#10;gJXlt8tQJq6Xntk9fM4CfY3oOpDAZ6oDo/N25Xj08X72zloxctipOmbJEJtf/+ZX6IxUY3y6HYtL&#10;XvRR3UuTuQxlkh7Z/XT42v1lsHpq1bysOtbTRWfFQFD66VSI6ky6JQF17clodmTRsWwnwBvV5AAt&#10;vPeJuTKcpkAFttD6eA95ruXWJF6/ChXjuKItFcOHXDyvWmzccz2uZllGJ5XioRAB2qDem7/tmXvw&#10;/R9+Ge9+z0P4/o++CIurnn8nyTh+/yiO3NuPgIxB5r195KFFfO0bH8YHP/YwndcAhiftiPa24OSJ&#10;buzauxHXXHcVjhwNqbGny8t+2Kg+86q3oVqfioKG3Wihg2P2lKpQoodZbqs9F7NLnTh1PIqHHhrH&#10;2KSFz5pRdZhbdx2V9I2Xqw5RXfK3QSdO05aG6JCVz5aMfdaif86Czdvu/MuClRiUl2/nW4K55uVf&#10;E6q/w7/hn9H0Dxps+NwOfPiX78fvCFzF3T+R4lCVpWQBa3zspPS+lXi7kiSOroxb/ad/+idEo1E1&#10;lKa4uFgNtfF4PBgaGlJDQ+Jxft9I//spDq5L5VdAd+ln8JV8Hqznl9fszbygPmX/S++zmtce71J5&#10;dbs1YD6/VMdUIE3+g/zmPftx3bZk5NTrEJuaUecZjAWxK3U70orTMKAgl6MU1OSCHbOH3SjZez0O&#10;JBJ26Ztp+KiOaNxLCMzObg1iIxaU1h5EeX06eod0mJlsR6ejGKP84x6eMqrhJ4uzHTh1xIsIVdXw&#10;ihXG3nIkV9+BoUUbvWsdfDSQ9kA1bJ5ymAi1ZqrD0sZEGsdiNT+m9PKt0R9gfU3onjESuGaqlxoC&#10;rRolzXtRoNmLVqq4EH8PE6gu1ktPb97bXYOy3G2IEmJzLGN62Y1GYzINMFWJqxglSdfDQuPjikpZ&#10;zag1HESpRPthXaLdLainkm7VZaCrR4YiWRUoJ1hnB5VR3wy/9zSoUIMV2kSq3lKUFND4tWbzfAiH&#10;KelcpFfvgWU4hoaKL8xrOjzchnHWMUJIjI4bWC7VPFV216iGhrcWHd5C+KnKJbh+lKq/d1imGmvC&#10;GME1Ih3FJlppiAlYnntgpJ5wq0KEx+okXF0DrA/3k+Y+GXMam6dxHW1FO79LT+L2SAUqbYWw0mmy&#10;dVcShgb0Uu27uZ8E15d4vx29dQrAkZFmGt0qpYxHD9nVtHNu1tE5rIG1h8ckFGXIjZOANITKEFuw&#10;qvHBN1EN3bn5VvTSWEvc6DDP30NVOHnYS1XZxGOXquASTbYCVKXdjpLkW1GSsw3dVJQyebib18Ul&#10;in+akOY6J+skaWaxC8fP9GB+hQA5048+gkNCT84dDcLEa2aTScz7NWjakoASzW4+P3tg5j2RoPod&#10;VOfNjgwYQ4UqKEKNhcD0F2DsqAuWUDUOFKxDRXMy0kruYr2y1VCcAu1eQrVQKdoKYzYdgTY0ObN5&#10;PbVIzFuHD37iCXz12x/F5FIQZoLvoacX8a1vfxw/+N5n8aMffBFf+trHUFqdhH//76+rsJ9e3ksZ&#10;huTmNRqccKKkIhXBSCsefNcRqmCXmvEnOqhjnRzQdhQRfDpMzLoI7k41p21e/TbkV23jdx8iMpY8&#10;pkGHvwoZhdtx/ZWXYeWwH488PIYzZ3v5t2dVoTiXue3kuBmzkx3ojhLqEQ0d4DRV7pl7hpG+8zrY&#10;o+KMteKOu9ZMG3ehCe2i/HqTIFBh8PkXpauS0qogQl96+bf4+IsfxNbntuLGr9yGuR/P4L/wc4KX&#10;2728Ggh+NV0oYU1aBaooV8miPGU8pYDS6XTC4XCo4AYSL1c6Ccl4TbvdrjrkxAP2yzr5TYIvSIrD&#10;+o30v5sEfq+VX+ksFIfZK3C7OKt94kvudymwvuZ+fyRfvP0rSlfAeuks212zbweu2bMLuU316jw/&#10;+dm/pTIshyNQR5g6VBBzl78cfTSeAxNUV1SujeZSaJKuVu/AzN4SjMy3o48KzeGvRJu1EL4uKiwq&#10;2h4aiPlZO4bG+RuN4jRV4YpMck6DNMA/4K7xJgyfcKGNRi5CQPSzDB3VbXbZZmTmr0MHPfEWYyZ6&#10;qOxKtUk0mGUqVF/PhEn1DvX1NNHgS8D/anruqSpgemBET2NYATONq0Q40tsLVSeTwQUjMjZcDlti&#10;gprU3B6UczKxrDa0FaxHSVMOla0O41Qi44SuqErp3DEsQyloCD2dVQiEGzE568TSkU489fYZFY5w&#10;iI7CIq+RPUSjLQadqljmHdXZc6Btz1WB2V1UZpGJFvU+2EmgBWn0U7NvQwPB7aWyikZqeBwtJleo&#10;mmlsQ2NNaKeik05kEmQgQjj3EDQeQlZiB8s6CS85RadiaFyvejB7B6qxeC6k1J8EZOgkICUaUgfh&#10;WmsqxiMNCVRf1Qq6EsbQR8guFCaoCFZWwjYrfxsGUhNgpgqTSExNrlzoCBwZQtNFpRhmnVbDQ2rg&#10;H29WvaB9PG7PopWOgB76TqpF1rPJXYhyQwrrX44wz9mwJwHr190Ag7tKjReWGL7zJ0Kw8rnpmzer&#10;XtURqsjEgzvQsPcK9HKf0RkL5g656di1qckBBKzdXHq6qtQz+thTx+AO1mJq3gsfAeHorOSzoEF6&#10;zi5o9lyuoig55P01nUJpuvYPNDO3oGemHS0EYqFmp1LpY0edMASK1BR7Pp6jOVCDitaDaKMTl1e1&#10;FaZOiUhUhfyWnfCM1KHRkYN1+67l9cwijEvU1HmxGRu++2+fxbe/93G864Nn4e5uxMo9vfiH738c&#10;//Sdv8M//eMnCL5WTFGN/s1zT+Pv/+G9OPPEBCx0SC3RKrjoSCZm78N6qsnojBPOvia45Xnj+XTQ&#10;IZLxxofPDaBWm06o9quZoqTD1wSBubzshT9Uh5P39kLTmomrr7oSyxLS8HQMo3Qsg3z+TxKub3vX&#10;CmZm7JgZtyHcWUOxRsfKW42c4q144IFJXm8/3qFNQH7+Dnj4t/QXbQrGyy9Qsj6Pl59f7Vn6c/53&#10;7DPzBOxvceiFw7j2Mzfixn+4HaX/Uoof4Ht48FsPgL4IXhapS9Y9j18LatW7WUmieF+Q8taoVun9&#10;KwEQBJwyzlVgK8EdpHerNP9Kc6+A9Rvf+MaFiEgSzk++p6SkqHLeSP930lp1eHF+/Yp1VXmqDkmy&#10;/WuA9VI5fqzXypfaR8CpILpHoi1JGa9kFfJwlwTh34orCdfr9+zAuz70HtVy88ATU1ggBKfmO7Bw&#10;2IMxGqRxaZ5j7pJINQRLScNOuLpq0UgjunDUQwVoR4y/iYfcrE2BrSMbsWgdxkZM0ErAA3cuodCA&#10;2Wkd+kebce6RfnQECOG+WowudxAmLTDRyBXU74BRwuRRxSzScCxSlfQT6AWaHSpWbGhIhjFUoYFw&#10;35W8BWHpYESYOam8RmjkZo/5kV2cpDrDxCYNNMh6OgMdiM0aEBhuIFSqMEPFHCWAx5acmGH5g0vt&#10;KtCBjLXUWNOpNJPQRrXs6qpT75DHZfwnoSlDHrr7WxHraUEgWo0mGllRofPHQugaaIWb6jVEZVXd&#10;uh+NpgyU1O9FRcs+NLSnURWnwzNQqyDrlGbU9kLsTr8JTl8p1Wg9+nhNonQ2YosG7DmwSb1blHfb&#10;7a4CuGnER2ReW0JuZtlGxWbHIJ0Tr6hAwmyQ5ykTo0szsC0kAfgbeZ1kCEgjwVoJvaMY+3P20CA3&#10;YXTFg37uH50xo2ehA02efKp7I+z9zaoHrDnM+hGAftZl8rQPzsFahGf0iFBxjx13wUuVGpk1opOK&#10;2Up1r+INc9nJ+ta256C0LRXFdBjSy9erZlln3rW4fcPNGKBDFeAxYqO8J7xnLkJs7LAdtnCpmuGm&#10;S4A9UMNzaeN5U9Uu2HD0ngidkHre3zrMU42ee2hE/S3ec24WU8sB7E3ajMrmTFTzmLFpi4os5RvU&#10;EupU1H0NaohMUMZiz1pZl0qqbTdhWQwnn8sQ73+Yz5WVjk6xdj8cdHa0jhKk5K9XsxDVy2sAgvVg&#10;2e1o6ypCYKxRhTzcmXEb1iffhPr2THTK88TjfOoLz+D7P/4sugZXwzVGp+jwzLvw9LuOY3C8g05J&#10;G/pnLTh6bw/e99fnsHQ6gomjAXhZXy8BKs3hqXm70RFtZJ1E0bZg6e4o68ZnrleDpIJNsPgbMb4S&#10;xLpNd6Iw7U7VS/6px6Zw9lwfn5Fi5YAM8Bhji6J4q2Bw5iAsk7Tzb2OeSjfS1YgBquKHTg8jI38z&#10;TDILjqUQS8tRPN6YgG+FE/CjngQUNGRiw/pbkSBevzIg0tPxvEFR4/ZoOMRrf91JCPkiQSgLfv3S&#10;819A01PVeO6Xn0PFZypx85dvxRVffDNu+uR1+NxLn4H3WTdOffe0gip3w/Mv/4r7/XY1hoSs438v&#10;vPj7C52PBKwCz+uuu04FPZB1kqT5V0IDSixdiQYk718lipMoWwGxxBCWIBHyblYiDr2R/u8kBUA+&#10;T5eCWvxdpoLW+WdwFWyiDAViaWpM6x/s/zrA+sfex67Nf7Df2u+7eIzzPYHlvepVO+kIcJ2Ufdk+&#10;OgaJpbh6ay723nE5PmFNwHBWAk4f6YUvqlUxSMcJ1ikaYydVmc1H1Ug15OtppNdbjE563QHCYo5w&#10;OnkmiDEqwOkZK3pp3JcXnDh8KLAasIFqzWA/iBPHHFQtWhgIGhkr2zfcjJCMfezIx568bVQvbZhc&#10;cikg+zorsLzkhZ7Kr3e2HWEaj47uJnzekYDnXAl4V1sCXGENwsMmREYMqqPT9t3rUJa9geAtVO/x&#10;gixb1M7w4XaMHLbBybpq7dkIUvX1jRkxQgPVOa4h0Cyosx2k+tLCQyhHh/QI9TTD5s1FZKiajoWF&#10;KtEGnTkX5vYCxIZtqKs5qGZXiRLepQ27YQ9UUR1ThYWomAKVao5LN5WTn2rI1FNKw9+ATiru6GAj&#10;uuZ8hFCGmplEyu6daEUv4bhj30bUmLOpOvN4TXJ4fasxu+xAV5/UgaqeytbhLVfT2EVivA88VgfB&#10;GxpuVR1xorx+w9zez2MECFZpGhX16qfT44rW0/CXocGaCa2nCM38TXKrrxjWWB0NvR4dBIVPWhPm&#10;DGjvrURgqlX1xnUO16np5eyEgJPXNKt6GyraUmAi3C2BUrS6S+EbM6GSdS9o3s/jtaimXhvBL3GH&#10;ZUpAI1VqZEAPT7Aejzw5o8I22kLFBAnBTAdr4pBDRe8KsL4R5k5CLzrMcnwF+NJXPnX+LxGYXZJO&#10;PpXQecsIHQKcykzLZ7EjVgs3Abkn90bVI1kmSpeOVZX6ZORWp6GoPhO5WRtgo0PYNaynQ9AAPbdr&#10;9RQjqXQD8usSkVe5BznldBrDdCgGW5FVs5FOhnRsKoG2U/oe2DBxvBsxqu0OXh+Ze9bsLsHR473Y&#10;sPcq7M6+A3vy96gOUkNzTjpwdEKo7vu5/Xv/+gwGJ+T9Jp2i/hZU0/k6fZYOZmcZjj04wGelno6a&#10;CcsnI2o6OBcdnDprNjYl3YI7tl+H1o4K1dHKzusy0NOE973nGDp4TWUKQYkD3c5nZPiIW71X7180&#10;4ej9MUgwDTedwpNHInj63BQizipUNqXzb8aGrt42LE560J2RoPhyui4B9dX7sHP3JiRIJJnVYBA0&#10;MGr5imH5s8AqiayT1t3fvPgS/vXlf8Vnnv8bfOvFb+LYL47D9q/tqPteDYZ/04u/+9nH8ffPfw7f&#10;fuEf8RJJ/PxvBZIS5OC8YlUiVdatwjMOVoGshO2Tz2vHUYoylfCFkqS5OL6dbCNwjX+Pz0H6Rvrf&#10;T2rs6h/Ja4Emz108x8EoOQ7BC/u9Blj/oAz5TbZbk9f+fqm8FqyvWSdxPlnWlXtT+HeTjIT1SfiH&#10;QAK+EboMzenr1LCHzgMJWD5MVTdnVsZ/dLYNoxLFaM5IdUBVOKYnbLLRP2BEOFSP44d9OEFFe3Te&#10;jpP0lPvoMU9Mmai02tFDVRqkaptZsWFswYImW7IKfyixX6VZOWXXzQpE0kO0UpsMvatQGZvJQ17+&#10;rkegrxW+AQPur0/A/Q0J2Lrpekwdkam4ZI7KOjWQ3kMl1NFZjhhBK1F4Vu7pQd+0DT1UZeNULDPH&#10;OtFDJeMisGQS80GqmT0Ht6N0QwLLaSJozRimahgYMdNB8ODwiShVqxURqgiXpxzTcw7cc08vtu3Y&#10;ilNlrMNNb1aRqKQj0n0PDFCN8XznDVTPVLqLDgzPtSPYp0U0KQFtnTUIj1N5zpjQN9PK4xcQxC2E&#10;dBO3qVttFiU8s2u2qqhQMol6kBAYooEfoHodHKEas2WquVwPHfZimNd1bN4GL42t3pKNSdZN7od3&#10;UANzN5VqsJhQ4LGpun09VORcbyfoXDS2IV5jGx0PnbeAao2/RQgSqknpVRudskAnvY5Vr2JeK+4j&#10;42JNhKCb6lqGpHgGuT/r0WCjMho1qv2dBLcMj2mnA2boLKUqz1bvrR1UiNuStqDJyPsZocrrqsEC&#10;Vb7M3tNHh2BmwY6Z+Q64CMdRnvM01ef4srxTDOPnv/jp+b9A4Bvf/DympEnziMT6rUGlcT+a3NkE&#10;CRX/tAlDUx100lq5/gCMVKbynrwjWA2dk1DUZiPhzQkYmjXw/muprpMJ/UqYIgSvKQ1pBdux+Y43&#10;o6huO5ILbqPKXJ2gXaJoybm4Y6uBPyaO+vD1H30Mn/r6Owm4GiriVl4vPRU5nxF+3rrlJjxQlYDe&#10;RTfyWxJRYc1QMZEdVP5tMToahKyDz8jgIQ8VcDFm50I4vBjG/fdMINjdilZnEZ3HBrTa8nCwIgk7&#10;MjdiY/LNKG5J5bNjIZBbeT50GHhdZciWdB5z0/mwddGpo2PTF2vG2IwF7V3FLCsLLjrC733nMTz1&#10;+AL/dnTYnn87pk4EMLriVv0ZvLwXS8ei8OqyMNhjxvxSDPv2bhewivctQD14AazXrFGvrzsJ44SD&#10;BKPw7ncvK81JuL2I33H5vRd+jE/82yfxe0rS3xOiP8fPVHOxbCzRmBRUuY8Cq+IpC+FvcXgKXOMq&#10;VUAp6+OAjcfhja+/ONBBHMKS30j/d1IcipfKq8/aKqyuXNOBSH3nc3nlToLr/LYSevDCvoTa/9um&#10;4Ett8+r8yjYXQ1bqdA1/l3LerLJ8T6GiPYCr9mXhX2IJ+HLnZfhedwJ+3JuAal0p/DQq7lARppYs&#10;VEz5aliLu7scJns+hsbMiMZaEA3VYpKQGaNBOrriIRBaMLtgwxQhKr1dZWjL9BEnDB1pVARFGKSn&#10;HKUalg4x+9J243BJApbOhJUabrTQIAUrER5pw9zxINpcBahsPQBdRwFyKvehtk2mZMuHt1uD5Kw9&#10;GCu8Ar5wPY2TRs3o4Q5WwUdjKMrRQ0PVTfh6CJdOQiJMA+jrrVfv7kTpdRMknv5aeKh4XFQD7VRz&#10;Pf1UVv46NV+sqC1XpA6NxlTU6w7AH63BGFWm0U2VRPVl91WhjapajFjPYDOml208Nq9XuBp2nkNT&#10;e4bqhCNjO6Uns4/bBEbrCLgy1kveO2pZJ5kppwluQkIC1/uovNpZfoCGb4xG3uHMR4DlSVhF6RU8&#10;NK7DwLieyroVNiqzUXEe6JxIr2M7s0yQHSUUZSytRJySMp0Eq4Txk165vdNmuHvoGBHyvXR0+uYI&#10;6D6Nahko0OxRY3PDNNATNMKhacJ6SIJs6NXk5lbCt7x4K/yEeOcgryvvrY2OiptLD8uQqeSmTwYg&#10;08P5qeglxm7OxgRUNGdjmA6XzAwk7/HdEmSCYOum2pLm8UB/HZWqBk+/4zR+9rOfqL+7X/ziP/GZ&#10;T/4VZiataG8vwZNPzqGLxyxp2acCbwSnJXxgC/rpEEWoDuvrDqgxtXWWVD5vBjo3btjDNXBR4RU3&#10;HaBi7MCuxI0YOWKDk85YkOdUe/B6ZN+ZQBVcgeKGXSqkpahwuQbSxNxJR6KhPQtdYzoVglHG+vbM&#10;WtDC40skKgnIsUJ1GBxpwVe+/36cemyYzkczWv2lCLFenSO8p6yTj0D3SMjP0WYkb7oSt91yPRbm&#10;/DhzdAD3nhzG+KxH1bOs7SCdPCOu33IF7tx7PaoNebj7sRlMnwjD3lVHhcrnjY5DkEDvoENmjtUg&#10;wGfBFa7D8VMxjIwb6Tg1Yu6YDzpbNsZ4zoePRlFQtQtNzlI1UcDph4bhZDm9/Tr08v74Aw04d6oH&#10;4W4dtm29K65YBao0FOfBKjluSF5vkh7BahSrQJV0lFCGMl5VMCq//u4lWfvSeehxyf9+/aI06Z5X&#10;ntKGrJb8WbIwVL6eh6GoTQGrwFNS/PNaWMrntQCWJJ9lfRyua397I/3vpTj8XivHn7e1+Yr4EJvz&#10;rybUJOevAuv5LJ8liMOFfV8p7woCT1TmhX3O51e2/fOylHfhuyhWOqbXyjvYnaznjhTcnpoBL9XV&#10;h40JSDqYgq4sAitq4h+9Hvc+1I27z0Zw6mwYR08FMHfYicXjXoxOmrBEddbf04ApmRfUlY/pxQ5M&#10;zlvQP6pFH2EwOksjTyNQo92HDkLVHi1Bs1s6Z0gHjlrV83SMqiVGAyERiaQ5dv6EX70j9RKI9lAV&#10;AvSwNVRmZm+FGiqQV7kDFsKsqGYPynM2Y2HZi8lZu8qD9N7tNOAuGa9H1dzFOkg814H5diye7sIs&#10;Df+UvBs+7kPfQod6Bximkda0p8HL+ojymVz0oqB+HyLTVqqIetSYUhEllCTIujRtS3zhSl0aWmwF&#10;aNSncXs3OgnnYF8DtPZMtHZko6U9kxAzqcAR8u5TjLX0ZrZTvbj7KjGwYERsSqeaTWVO2AZXFvSd&#10;RajQ7ENW8V3wUQkO0hAO8zpEWa9+KtduXpsJQk+uq0kiURFgYSqVDiqgDqqrTjoVA9wnEKazwN+s&#10;3RWwDtarplKpQ2zayOuhxehhj4q+JDO8iIr2DrXxvCogc6n20yEK0XB3yhhcgrcjVkkoF6Kb91Fm&#10;xyluyuY9bEDXDMHBbUI8L2tPNSHCetDQd0hEpc4CAkiG3RBqjem49fYbcfcjg7x3VejsrkFE3k/f&#10;HaK6KsU06+Jj/aYPrQ77+ta3v4RjJ4bU1G8P3jeMQGcLwpkJOHGyBzZPBTp5HQyBQnTxmrn5XMk7&#10;1HqqurK8jSomcSehKZMpBAlqDxW6j87F4LKTjlAZ6gw5apKBjp4aOOkw3H5lAuoqdsJKB0XGLPdP&#10;mDBxxK2GBsmE8F46PIFRDYZ5HSQso9wrmdhAnA0Z/2ykkrf3VsNKJ2HuXj5bp0K85rVo6SrDdbde&#10;h3OVCXDR6enk+foIcifr5KIjNZKVgLacdRjrNSHoqUVXdwsqWpPRy78DW1c1UqiizXTuBuc6CVQN&#10;vvOTT+Pp9x6DN1qPgtI0tO1gvT05aKUjYKRjIr3Znbz/jvZCPPTACNp9dF4IanewAQdSbkNpbiIq&#10;6/OhN6RjetqBJx6fxfBAG4bFiXSU4Jm3ruDUPUPYtm19XLEKWF+d4z0fX28SvkncB8Hci4TkS/zy&#10;MpcS0lAwKmpUvlM3QuIKx8Ep/7wgL1lXP3KbVXCq39Tvsm71gyzjOZ7W/rY2rd0uDuM/lV6rrDfS&#10;/3kSsEq+0Ix7UV7b1BrPa4G2Fopr91u7XrZTipJ5bTlxxRn/7eLf/5wcL0tlQv4KiQil/mYIXMI1&#10;YdMuFLRq8Pdf/3t13mdOd+PoYTfOnA2gvDwZJ06HcO6hATU439iRiWGCRgIYHD/ux8qSHcePeHAf&#10;Veehu4MYogEfoHc/TKM9QCMnARkmlzrQP2Og4TbT4GpoQKiwqFxkTGwP1WlsVEeDUKzGmmr0okpL&#10;YKVB1xBqlc2JCFGtREeNKuC6LCua9queuF0DzQoofVRI99zfj0Ea+qUjXhw9GcbMgpPgtFFpEGoC&#10;FSqPKOsjQfRlmE9wrE3Bwsf6SJ2kR25Fy36qqAboaXAk4lJFywHUGzOQX7MFVbp96OM5eGkgm53F&#10;aHEUocWah94REyYX3HAGq9ER4HnxuowtOegY0Dj3Sy/dVQMv78O6JpvgH+U6KmWJlesdoKoJlahe&#10;oC46Ein5t8PP85o55FHXuJ/KOkxjPTtvo8rQqCEpFleeikFs95bAF6CT4i6hWqch7icYY03oiRB8&#10;VP/uwQY4JgmmSZ0aYyqdZTqpXsPnO/e4+5rwpoQEuJMTVPQl6TVsJxxtBKXEPnaxjvaeKsJTq9ZL&#10;YA5RZG1UZNKjuIP1d402Qc/6tzHX2TOojhtQ78hQKl2UcSfP/8jZKJ2iQsT4TFi4NLkLEOprpONW&#10;h0efmkaUdV1cXp1neXTUikhEg/e/524a/EX1DrA/N4EOhgv1ulQ0UkE6Y9W8l618fgS0GnR01aKH&#10;TpC8E+2fpxKno9Qlna3oKEj9nb01dK60fA6oHIek122d6oBl8JQR8mY0NO9Du7MQvfKcsI7lvM/d&#10;cya4VIetVoKU14QOkcz00xGrUMOY1MQFQ/UqwlVrZx5sVK82gl5H0Pn4TC8+PITM6hzUWnNQIK0f&#10;nWVoV8OdyuAYqMHkSCcOz3RirM8ErTGLz4dehdDMb9wJL0H7pX/8IE4/PInj54Zw5tEJFZtYWnTq&#10;LUWordgBh5wHnSUNnwXfQIO6TjPjXrzzyRXMHw6hpaMAacWbcerecfg6tahryERPSIOnqYDvOd6N&#10;syd68NbH5lRUtCNHQvB01uC669+8pimYnvj/iWJVECQ/FcREJTK/8LKoVAlmKFObiSKVTQSuq9tK&#10;Po9ate5FGQArn8+DTeIJS5Iy40rzfwJ68TJF1b6haP9nkqjIK853QHq9eRWYhBmf0fisNmuVb1yZ&#10;iqpVHe4u7PvKceJKVoLxq2bl8zn++5+bpbwLx2ed3izfCdRrdyTjSi4v25qEG3fvQWBwdQL6v/qr&#10;B7B81IXBET0y7kpAH9VNZ7BOTe/mp+E+eW8PDh/zYYJG+ty5mArIPzNrQZCKRKNLQpjKxc/Px+6J&#10;0tOuUpGCrJ2F8MswGRq2vlkzRmZtGKDC7Ao3wtVVRUhlwGDPxq607bivKgFWbz7qdPsJ01ronQVq&#10;6aISk45CtlA1mqy56JX3T/LOi8pSz/2ludYtQz5ohGRGnT4qRgGDBOMXOBTVpah3byqY/opbjUkM&#10;UW1JFvCIEs4p34GSqj1obE1HZ4hgOBWjKnXg6L0RdBOQelcODDTmek+pahaeO+yHN1SLwootqplN&#10;1KYjUEb1LcsKaB250LpzCYBqQo0qcVbGnDaoHtFyfHlP5ua2EToYwQEtcqs305EgiEUF83z66Dz0&#10;8Vzm6MA4eA3dVGluUZgyC46/En19WnQRUt0xDYb6qY64TqbP8/GehenUdNCYGwMFqqlU5mXV2HPg&#10;iFGB8RretfEWtLkr1TtD32CTikwkHXCavXkqQL80t8oUcxKwX8N708z7YOZzsG7zrQREPcrNB9Dg&#10;zEY9s5swNVElC1xtEWmS1qt5V51ROhxdlcrhiPI4vYNtmF5wIUInQBTWU49N43Of+bB67ubn7FSr&#10;Izh9IoqwrxaPPziGdnsj17tgJgilh7i8H++ngvYQmKX1B9DUkaOGseRUJCOvKhm33fAmlOVv4D0V&#10;0JrhpSNTodurmrNt3KfMkKx6+qaXJmHvtpv47JWrwBxePh8CVgGwOCIyc0+/xH0erYHWn43ojA6R&#10;mTbCuVFdp1ZeI40zi78VwMd9ah38HOQzQWet3pmHJl4rV6wZ21NvwdbkG3l9xZmpRWC8kY5oDKeO&#10;98DZTlh3VqqQlPtL18PoL0ZNSzI++aW34/CZXjX+2d/fBA/V6uwJv4o81T3KOtD5ahKo0vFy8vkx&#10;dhTDUrwdpw5FYbAW4mD+ZlTuuBLz83w2XTVYWg7jw+89iXe9ZQXPPrmMqT4DFscdGBmk89arxeRY&#10;B2677bpXwHrNzlWgxvNqL8w/Q7Ey//YlGb36a4LqeTz/ogy0+a3CJtHI/7lUIFXfLoBVfpUsmvV5&#10;aQ4m2ETR/k6abmXdRbPQ/E+AT8qNwzW+fAOwf9l0KUi9nhyH2Nos71Xjny+1z6XylWubcP8P84Vj&#10;S1Pw7gxcQ7V67XaWv4O/78mict2HzJoqfORvn1HP0cBII/pGtEjcuxGGjnyUNiYhMeNOGoIaBLo1&#10;KnjE8XvDmJi3IkTjGettUjPgRCL16OVycsamxiAGaAylh7C9sxjDNIqitmYP+eD2VcDjrsDkcDta&#10;TRmweUpgtOdjZMaK5nZCmOBwUpFJ5xCTqxCN5oMEskFFS6pq3Q9fb7Pq9HQwcweGl2zw90iwCj26&#10;B/WwdZbw2KwnoSBNexJIXkK5yewtEl2oPVaJbkI9QrAFBhsxMGPExLKLxlWD4XkPDO2lqG/OoJPA&#10;ennLMXXIhShBODhPxdpXpULkVer3IzKkxQRhkFe8DnZCtitKpegtQ1Q6iAQrUdW4G23WLLRS9Rok&#10;jF6oTI1pDY+2UC3p4aWTYfOVqPltu6mg603pyChbj7bOAji4XR9V1+S0Gf2EpAxr6qKyDVAJ9lLh&#10;e6liwuF6RMNUqAS7m6rIG6mmIW5EavEdqDOk8Lrlo7OvUk33ZidUJAhEevVWtHkJAE85XAS6vJMN&#10;y7s6Oj29c1YYCRRTiLClQyLTusm7xHY6R+2El40A13NfJw18jTmV2/F8qLSjVGlGfq7O24SKmv1o&#10;dmQTbFroeHwJvnH0bAwhOghDdKamVjywukvRLx3NqPZXlvz4yIfepv7e/IFKPPzIJJ5+fBYPPjCK&#10;oQE97j7dh5FJK/R8Nkx0GsZW7FRvtVTALUh405tR15YPJ2GXc0sCuhxt+PxnP4vZzATVO1giSsn8&#10;sfI+WOaJrbVlonepA7WWTOxO34bMTW/CxDEnPFSTfTMmNWZ3cMGigCzXv6OvnDCWWMx1sFNpdvE5&#10;sfAaG0NVKNUm8lrkotWdA40nFzvybkSZMYWKv5ZOC50lKsmuUSPvQx5q9dlo4/WW4UnOfirscSrs&#10;SCNaDBnqGU6v34bWQD6dtQL0U32H6KSMLNpVJC9p7tbToRo54oaT13560QkLz83Ne+Gkw2LqyMPs&#10;lB1PPTKNqpo90JqysXQ0iMLMvTi10k0npRdHjkcwNGhCyFWOsW4t5gbMmBk0Y6hHh6WVTrznbYex&#10;adMdazsvSabBOP+uVZq9xIi83iQYkvzyC/xXoMn0G8L1AjmFpvxJtlFgFYCtgZc0GCuEvkDInVeq&#10;8RQHahx6/1Mp3mT8epuO30ivP13cpPp689pm3z/Il9j+4nxhyA5zHIiSL7Xt683x46s5WXcJWJMV&#10;WK8kWC/fmYnrEtNw/Z6dKryfpL/60KM4c64X99LAxUbMMPkaUa3Lg8VVBxOB2EX1OkPV5+Ef9xCN&#10;gc6ShVigFsNUUCePh9Hb24q03FsIyHoaEgN6qIRkrtfBcSPGuH1XVz23NSDYUaE6HbUQrlUNezF3&#10;KIAIwSwTPQepahaOB5SR8/WK+ilR4QybzJlUQDVUmJUo06WqXpNthGlkzMDtNOgklEfmHZAwfBJx&#10;SGZ2kSbR7tnV954S9i86qEUfodJLeAnAYgRBF5VhizkH2RW7UG/IpTothYmqs8mdRYNag4aNCXCO&#10;0ND5CEmqsshAE7q43kVD19dDhRipI+RqMCBzc3IZCtdiaMyI+SUPz78VjfokAobKcsFEODXBRdVY&#10;23KAzgjVYrCa6rGAhrQazR1ZBF8ewlQyEp1plAbWSwM7NGVQzevN5jSE6MDINHNRKv5eXqchGfLT&#10;Xw9rr8yFSqDwXLqjDYS4huergc6fj6r2VGh5nYqbD0BrL1JjO30EngSl72T9otK5id/DvMbbkrci&#10;RCXWR8fJTGjaqdLMQQnCwethy1G9ZwPDOtVRyU8HY+5UhKpMQ2XXQbXcglpjKmra0uDtkeE/pXRO&#10;OglEDSFUiPzWvbjhmitQknI7z6sOb33nOfXMnTrdo8I93nvvACYmrBikohqZsvL5aoeV0DV1EgyL&#10;NnVdhuaNSN5wGd757DvUvpL8fUY1GcKPf/oL/OY3v4Q1XKre/4pzVduegXLjAcQWbHD38z5bcwmh&#10;XKpQOl1TLehf5vEk5jQV9+HTXZg/5qEqr4YhXIzgDJXnXdegoCkZO7JvgcZVglY6So2GJDopBVTF&#10;zaiypmLoCJ0GOnQyI481VoEaQxqdST9O3j+Lkw/PIjCqh59/A/a+JlilZYHKs56w14crYKGTM3HM&#10;reJgx6ba6LBUY/lcN3S+AtS356jm5nFem0cfmsBR/n3dfbYfHjpkK4udOE7nxGLORa02BUvHJBSi&#10;F1M9dDA1KXjrk3Oor0xVY81npjtwct6Hu+d8eOz0IKZGLDh1shuP3zOC3bu3vjry0gUDJM12uw7S&#10;AL1+sApLRZ/K/5/46N9hfmFe8VT9o4grDb4SJVg6OclqaR7+/epvzL/m2hcEnP/9vILoN775dYxN&#10;jl/o8StJlv8TcP3IRz6Cc+dWH0g53v8GxP//luLP1p+b18JwbVYTj79Gk678Lr+pbako1XLvGiAz&#10;X2q/15sv1IFO6RV0Qq/aufp+9Sp+vnK39FRe7RCYUZ2DH//kX/DCC8/DQ5XZN9nJP3Y3/CEdsvN3&#10;Iac8hRAtQ7MhC05fOZcHUdeSiBjVn4T9G6FR6Oovp1d9kAqqRL0/7adhHJnxYGYxhNlFHwYHuE2w&#10;XimSqCjcUQt89OC9VHwSQF2GZ7TLEBrCNyVzF26+9Xq4Is0YmXMgRKUqMVIrNAfRYMxFcFivYrwu&#10;3NNNRWtFB5XiyFQ7ojECgiq1Wruf66kqWXdN8SYYA1QyNKJTM+0qslGovwlmrwQQaMCejFtgcpaj&#10;tCVN5YLaA0jJ34x6Y5bqjJNRk4HizDsQHDVB7yjAwHgbfL5SdNMoykw+USre8f5m9NOZkKEyMUK0&#10;m8uhWTMGmft4jXpZp823vhn31SQoRVdev4POhEsFeQgOt6CLIHB1V1LJUFWPEFQ09CNUlK1tybxG&#10;VXQCdOglKMQR6O7XINJdTweB6+gsBIck8EA1JKi+NJfOHyPMxhtVkIogjb90rhKVXqGV8JAW9M52&#10;oJvgcvEamOggNbuK1HAQFw3uSE6CUvyBsValwlrcuWh0Zal3i9KrNkBnxE9QpJdvoRorU1GPImN6&#10;NdVaeeM+PjcWdA+38d7KNIRtVNpNdKqsBFw2WlwFKNx9Ne7hNYjR8dAY09XfW08vz2NAp14PBLrq&#10;MDVtp2K3Y5SOXaf08NXsVQp7cMmmlFw8ffAjT0PXkUFnjHXq4/PEc5PUFixG52grYrzX2bU7kd24&#10;hyrcQCepHkll6wm4ZhijxWrmn96F1Xltozy34cMudNM5kXfkVh6niY5B5sY3oZtOhtZXjJLmJBTW&#10;74HRW4RGAlVH1dpOpX/84UE6MiZeV6sKPjK8xOd1qA1/8/fvwvv/7q2o1udTyTtQqNuv3mm7CWDp&#10;yd0zbVTvSYtrklXPXpmycXzOpt77O1mO/OYcbqACt2LueBfGF11qjmGdv0S1nmgdedDSuZs8EeQ1&#10;1GIwqMGDJ/vx7NMraNx1Ob4VTMBAzI75SQ+dvxY0t+eiZ9HB58SKzmgTjiwFsHvPlktHXoq/j5LP&#10;r6Q4aP40cN7+lrehzdB2/hsTwSnNw2vTSwqsr06/l95PQl1u/+nPfgqlZaVqvShY+U86Ra1N8Xew&#10;/6dJJiGXGMPx9D8F8P8/p4ufsdeb4xBbm8UJVO9KL9r24nypfeP5Utu/3nyhDDqe6n2uQPz830v8&#10;N2muvil5NxbvnVLnf8+5af7hU3H4NbD762FsL0d9cwENuhV2qtbBUSq+kTYMyByuokapMqODzWrM&#10;aCthZwjVo9pSjqTiJFQ0ZqOwbD9yCbjeXguM5iKEoq1w+WuRUbwRVS3JKK7bg4omwqxoE/Zl3oX0&#10;sp3IaziIems+cip2oLxuN46c7qZqa0dJQyKsvmo1brWbxrZKn6wCBAxM2zB/xI9wb4saRiPvZSXc&#10;YH5lBuotpTRONtarGNNcjtMAjtLAiHKT6dGsnVTGYQ1yqnbiICG8KfFqVDenoUGfiWEqnT23JsBE&#10;6Dc5C2HuLMIolfAo4dPX24BObwkcjkJMUPmFOsvUutFJKi6qZI31INVojmoG7qRB7aSyzMjbDWdS&#10;Atq7uK63BoPLNtVbOkqVGBxphL+fynOyFV3DVPxDTTBY06lKjVTiVFYzRiqTThpfKwYIkxjBOrJk&#10;hUzGHpvWq/CIwyxPpocLz2qpQmvhoeLp4/6NplREaZQ9hIojWo+A9OhmGUaJ+MN6mSNlypDfsuFW&#10;NZuPg6CSzkpNhKpEY+qel449DfCMNKmOTDIZgW9QT+VWQshk0OHIQZTOzqEzMT4TbRhdcKj7dfSe&#10;Xlg8xTD4y6Dl9SvZ82bcT7A2mopgJbikf8u3v/NVTC251dAQd6iWYNajh8+YjwAamLFTaSeiiRCx&#10;99bh77/yd8reyft0iUjlChVRzbajm3AcnG1Xz2+9LZ0K2oLOoWZk1m5HQXMyGuwl2FeyEel0aJp8&#10;hXCNSiekOl4HDbp47WXygADh6hpuxtZ9d6CpPQ9mqlZrTyXq6JjkN+7CwLwduRIsQ5uEGmOyijDW&#10;4sik4m2HR1pMpDWiv4ZKWYfKPVfynrjxte/+Lap0+dhy4FZVvgxVamrPwvLpMB59xxLmTgbo5BgR&#10;5b04cjLMc5KJJrqgD5XBzXWOwTroCfUgHTdvuFa9+rASygVNu+GhU7h4JqxmqekJNuDBQzG8+8FZ&#10;fOCdJ/DgmQG05G/H4rQfSzNeFJVuw76idShgvXOb91F1Z6HdkI+NW9YE4VfG6nwWtRoH6/kW3PP/&#10;rmrN//qvX8BgMOJ3z7+Ab3z9G5TVI/jWN78Gj9uNkpISHDt2DBkZ6SgvL4ff7xdSqRIMhG1mViYs&#10;FrP6PjU1idaWFmRmZODEyRNqXRxon/70p1BeRk+KX194frVzkyRtmxnp3P7Jt7xdrZM4wJUV5ait&#10;rUV1dbUKFiEpKysLBQUF+Ld/+zcVJCIYDKp1ubm5+Nd//Ve1zfLyMuuZoeop8YclxZuB33jH+pdN&#10;a5+vPyfHexOvzeq382D9Y/lS+8bzpbZ/vTleRhzQ0sIjS8kyvvVa+U7oXrZ7H+rcBvzwx9/hc/2i&#10;CmQwtiyq1Yh6XTZy8nbAS8hqWtNUHN02WwE27b8S48sBjIy2wx3VodbRiJSmUuZqbC8pRFJNFZr1&#10;VGADPngDJqpfAwGdh/yKJDSaixEa1MHooWG25MHCslOKt2Nf7hYkFexAdtU+GrBUSPD/Vhoi6awk&#10;BjvKHCLElunBh2nY9VQPtUYqzeb9ajowiSncSwMmHYGk/B4qKC8NnnRSknCG7iANaI9Ek2qCN9aI&#10;VmkalIALsy6U1e9CauFtMLsK4Q83wOIsxtiCk9tVIUCDGxzWwRmuwADV+MREG/xUCwHWf7S/FcM0&#10;eIPMAwPNiLJ8szOXQJU5QJsgU7RZQiVw91dBk3oD3t2WgLqDNxCELJMK0EMFKp2tegkv2dY/0sD9&#10;GtDDdXMrLjXPq5yTNIv7eR5KvTJLVKwewjYy3oruaV6bKR2B0qbUpSVWrsqXzjxlDTswQgdBwCO9&#10;pHvnzIRnsQoW4RluVJ1whlYcaoiJjJG0RCqpdjWs7+p0c4PLvG6EtL2vmso2Fy7CWSNzxA5oMbDo&#10;hqenGTml+yHDpXrGDGr86uSKh+cvzk2pGoZUSbDbozXYm7qZ59GCVksWbAT457/0d+pvrsFwALVt&#10;zKYU1JlTeT3aVDO09EiutWUjtXIT/FS5kt73kadUb2M31WLfPJ2OZasaI+vr06jfrcES1Su8PVyF&#10;/YV3oFomxPdXsRwqzBgdxSjvgycT3pF66Dy5VKh1qDEn09FoRjUdGQ+dCltYAmoU0umoU3O3SlD+&#10;CFXpgfx1qNalK6fNQcejuSMNdm5rCUq0qXwYuW1S1m78S3cCncBMPuc5KKpLRGl9Cny89m2BEpx4&#10;oF8FSVETFAy1ILVgH58zu3oPPURlLcOmPKNNOPHWcTXpu74jFz46HONU8BYLr3+gEm0d+Thyqg91&#10;mbepiFxvu38CX3jfOTx+vA/vf2oZj58awMNHe2A25GF80IqzD4xD48hHPSHdPdcBS2c5njg7ju3b&#10;N/wRxSpNW/TG/xCsLxFeP8fGDevxu9/+Gp//7KfRUleDL/7953DH7evVlu98x3tw04234/nfv0CY&#10;WnDq7rP4/Oe/gHNnH1K/b960g0D+FhrqWzA0OIZf/fLXuO7am9RvcYJ++pPPoaqyFi+pHsEyBvUl&#10;jE+MYuXwivp9z55EfP97P0S0qxtPPf4UfvCDH+CGG27Ar371KxV4X+D5k5/8BFVVVfjpT3+qZreR&#10;2XHOnDmDyspKBdvNmzersvR6PWKxmPocbwZ+Q7H+ZZM8V6vhCs8ru3iP3vOfXwWuC5+5LeF1jfQK&#10;Pg8y+azec553/P5YjqvHS+VLbb82/zFFfKEM6Z9w/rsAVXopS/2ukd92peCKfRm4LSUJn/rcx/HC&#10;C7/H8GCtAog1WIMKTSpVY4qKhXr6/lGU1CXRYNvQ5K5BlaUC6RWp2JqXjNvyMrCxsgJbysuQ2liD&#10;FlcHIUx1NRYgqF2o0xeg2VKCemMeulhW74QZ7YFqlDSloKgpHbm1B5FamoT9eTvR5ipXTVe9EyZ6&#10;5jTQVMLRkRZMLjuwcroLVmcJemnoAoRnZdtBNRH6yCEvvASmdEiKjrapCa+7x8wIDLQQQk1q1hNp&#10;di6u3YW8im3opREL8vvklAOTkx2YXLRgfMGgpnmbXfTg7IOjGJ6i8onVqGEkuQ3pGJ6jIZegCzKO&#10;l8eIhaoxwmOODRpwZKkT/X0tVFMEQlgmlm6gciZcCb6oDNkZouJjthOkLqpKmQzcKR1sCEhRY9JZ&#10;yBatoFqsRnCCUKRijQxp1Hm7aMT93KZnXKfml7X5ighrGslpg+r5LFCIzRvQ4MpUc7F2Ul3eselO&#10;qqM0Nb5TFJ1EoAoT5MHzE5GbZCiJhMY75kSIKlk670QmDHBIxyQeI0jISt2lp7AEr5fhQgYa5g4q&#10;/fKWbDobbVR8WmzZc5uabHyJ92XskAv+QQ12Jm0msKqpUrPRYs9CgyOLkKiE1pWHngkj3JE6OilV&#10;OHzv6nSaESqyLoJRhuNIy4cMkRKFbCP8a23S87ZQ2db//uUvYO8pp1IkmHlNfGO8xryWftbxO9/9&#10;Jp5/4XnoOrKoyFJRaz4Ic5CKk46T0VeJFjpBdR05qO3IQJT3WYY+TR53KkDGeDyDv5jPdC7PwYno&#10;pBZewq2LDouF163ako7syq04WLARBkc5ZNo6mYUnMtqMqSMdmD3hxQCfDa0/F+auUujTr8Ptd9wA&#10;LWEW7G3Fh/7mQfQsdsBFQA/Od2Bk0QFXN1Uz733RpgReRwMKb0lQky6I0+Ek3C0yixCPLT2A+6ng&#10;7z7ZjZUVH3KovAenLajg3926O2+Aj9f1Mx++D4/f3Y+Hjsdw6nAADx/vxsefOYmsjNvw4NlhHOW+&#10;tnANmjr53ESqcO9jE3jb2Vncdeea2W0krzVsq8HGZUYYAWo8r8Lm57/4L2zcuAW/J/Q+9ZnPoalF&#10;h+eeew51VdXq97c8+SR0ra3q8zvf/nZ4nU787N9/guKCQhUofzuB9q1vfBOtGg0++uEPq9/Wn5+N&#10;hpJRLT79iU+gjgpUxr+++NLvuHwBzU2NSNq/DwdTDuCWW27Bc59+Din7U/G1r3yd27yInTt34stf&#10;/rKKE5yenq4C78ssNz/60Y/UtHKSHnjgAQVSmRXHYDCodc8888wFxSrpDbD+5ZMA9QI0BVrM4sC9&#10;eWfKqwB2pfRG53O32jloNavnMr7teeBJVoD9Izm+/4Us69cc81LbxqEpWbaXOqr9/si20uy72lN5&#10;9e8mfi5X7MhEwsZdmDu2hN/89rco3XkVqvO3Y/2G2+nV3on5ogRU7b0S1998PQ4SflX2emwrSsaG&#10;gv24tSgLt5XkY69Rj+wOMxIrcqCnep1fjCIUM6Ggci+cPg2qE6+GibDTeWnAHHkorSVAaaB2ZdyJ&#10;fTxWUvEepBTtRkr+Dtj9NegeaoWfxkdCBfZPmmiIK+EKl2Jivh3VjUlwdVF5Eqzt4Vo0tOeoDiQS&#10;1Fyi/ThpRLqlc043DTiPKbGCY1RTRnsJGrQZcHgqMDi8Okdqd3cDotF6jE3rMDRGSFINDVMxHTse&#10;JlitaqJymQf1WW0CbrzlRgxPW9HH4/b1ajFKoC5M2NAfa1UxjyNRDfxd1fDTePUSZv5YNZUdVSGz&#10;zGVq7CwkEMto6AsJ69WepFL/wqZE5DVsV7OgyDCSCMEWZX28vXRQbBl0MKiSDzkwumSjMqtT7wXV&#10;GF0a/h4CUd6J+saoBGk4OwnDEJXrXddfBltXCYZmLTx3rdpfxoJ6qHwDChpaNXNNgFCVHJ3WE5Yt&#10;vJYZKpxhFVWkvEOUps3RI3YYA4Votmer32I5l2NHymYqvUzV+1p6Ebc6c9BIaNWYs1C2hc9LWzoV&#10;p6hxHSzdVQRyFRW2mQ5DM9VtG1y8NtK5TNKp032YnrDi8GE/lpY9aiq5+ZNR3P+Wo/jpz1+Zs1pU&#10;si1SoXr9BsZbEJhqRnROT9hW4tvf/Zoahhgd1aLDX67U/O27EuDpb0EbFZq8U3bQ2bHEquChWpXz&#10;lckQJACIJSi9nmvVcBZ5V+2nkm9wZqDRlY0mbx6VZimKNHupvgv5TGmpsDNRo9+PXhkLHKJCHtao&#10;+X6rNPuQmLsVNfY0dHTXqhmcDt3TjcN3R7H8UC9qTGl8DlIwtuLmc1AOa6QW+q4yXvcmFaN7ftmL&#10;WTqIBt5HmZ/WTwfO1l3Da8b7t+BEafUOGLxFkOnynP4KeOjY9fI5f/Zdh/DOt8zjvrP98HrL8IFn&#10;j+MT7z+DJx+dwQNnBukoy/NvROdgM52SXLz1XYfx9vvmV3sFX0qxSl41GvKO9fxLzwuNscCvaSRu&#10;uuVO/JqK9Jn3/BXqm0341Gc/h5qqCvX729/6FArzc9Tn/v4eTI6PYHlpHt2RkFp315234dvf+jqa&#10;Guvw/vc9i//82b9z3Xmwng8Q8ZlP/S2qa1anOYqngM+DD7z3Xerzhz/4ARUXuE1nxoc+8DH85je/&#10;xW233Yaf/exnhP5GtY2k97znPao5WOZmlfTQQw+hqalJzY6zdetWtU6ahLu7u9XnN3oE/8+kOHAE&#10;hgqy54G1+qzFn7fVLPCKL+OAVUA9v08cqPH9XyuvLVNyXC2vPfZrbbu6/evb9hWoxvfjPlzesOMg&#10;rtmZhqTqBvzydy/he10J+Pfey/C39gQkbr4WO+66GtdffxV2l6Vje3Ea1hWm4a7SPNxRVoBrSgtx&#10;U1khch1GFJkbUKUrxux8F1bmfXAFNMrDLz14Oxp2J6DRmolGSyY6aKic7lJ0D0hv32Ks23sDtqet&#10;Q0bZbtTq0qAzZVIxG6h09UplRmiIJZCEdNgZJHRKG/dTDRTR6FupVqvQ1CGTVRer4SRdQ22qJ6pM&#10;qC3RkbzhajUjTaRfi+4+C6IxAybGHcrYLMw5qQLcWFhx4NAJN+ZW2jEy1oZDh/xYORZChPu1uahC&#10;aOhq9TmqR29p/T40m/MIz2ZEumncg/Xo7iFo+wm5XsKpqxYhwtjDcxybMalZRyTSj4/rpLxgrAEG&#10;e74aPtEeoDG35uKuPZejoGEPmqlwRo46kVicSGVRQWUvQdy532gLgdGCHjH6hGJUOosNa1XHIYkH&#10;7O6lcusT9dYI/wiBTuiKCnXTKMswFVG6Mm7XP9igAmeMHXXDSMNuH6iHjYCTHtNWAr+T8Omdboem&#10;PZNwaYaTalje07piVMyDVNj8vi9tK3I3X07QVsMcqoGJytNIOLm5vZllSnCGHYVb1RhSCTAhIHYR&#10;VM4BiQZVDx/h5qQyt9P58FOV/uK/f4Zf/eoXGKRTdHwlSBtsRf+wDl947jMwNNXi57/8DyrCbpj9&#10;ZSoyl8lfREVXg94FE7rn29BNsGqoYGUilGc/8hidq3rMnAhg8Z4QmmyZKG9NXp1azpmvhh6FJiQA&#10;hAwhEnVq5/PSBJlVR6bd03oK0TtrhI+KPjxJ+LPepXSISnVJaKTz5uyqx933j8FK59DFc2toS6Ja&#10;z2DORGnGOkyXJCBly1WoMqdBGyhRQG6jE1mnTYaHDsXAkp3OSQ4yyjfyPMrQQkfLSUfAFCjDkXsj&#10;GB4zYfaIl46Yhve3hY4elXRXOWTCgYrGPTA5ixCgw5lWfhfOPDCCiVm7GsK2uBTE4pwDT71jGVbC&#10;/O1PzuOdj87DqE3F4mg7ji/56Oh6IFPRScuAzVmIWGcr1t1122uD9RpZ0jgonjKfX1zAq7a1RYGp&#10;qLAYHq8Pz33u8yguL1G/PfW2p7Fxy0akZqUhIzsd//3rX+K5L3xOeaYlFSU4mJmKv/vsJ9HYqsGz&#10;H3gv/p1gvfWOW9W+L0ACH76MT3/+M7j22muxd1+imtA8FArjv37xC2zfukl9L8jPJkx/g69+7RvY&#10;tn03SkvLlFIVsH7nO9/B+vXrlUpdWVlRs+Ls3r1blS9glRlwJPX19anp5eQ8Zmdn1TpJbyjWv3xa&#10;heFqXF15vuJNwQpM+1YVn+S4GpR8jYTbVJ9XASd5Fcyr+bXgKqo3DmfVwehCmau/x1Xo2qygeP74&#10;a1Vn/Jjq+OfXq23PlynLa5nFAbhmL9ep/QhUfr5m+x68eV8qEhJzaaBeQIurE9fu2I47kvdjfUkh&#10;rkhJwrWZybgieTeuzUpHwsEDWF9Vhbtqa7GpoQ4lHjvKzI341Oc+ia9/66v41re/iq985XP40pc/&#10;B3uwFWX7rsOu9D3QmPIwNOFAp78BsVgLMrPvQn0rFYGnDkUNqahoSsLIlAVDQwQV1UlzWwZaLfkw&#10;+6oQ7KPaojFzEADthFc+4VplzYJO1AjLsofqqHBbMbLgRoAqxUvFML7QjmAP10do3AM1GOizY3rc&#10;h4GYEYfm/coYzS3asEK1MbdiVzF5Jfh+rE8LQ3s+VUmyCizRP0tAhhvQP2ZDtS4LqYU7Ud6SCVuA&#10;jkTLQZg7qFqoYENdGhq6SsK2Cj6qpnCkEqEwwdtNGEabMDxsVEOSQl11CAWpHKMthG4Fy0xDXtVO&#10;dE9akHXgdnw3lIByI40uoSpNljJ3pouKL0hlE6bS6pqiWl5wYfqwl+pVpzpydUkv3KEWBVkfgWsN&#10;V6hoVycfGFDvaGVWmV4qPXlXrPcUw9HXiEbCRpqmWwmUVn6WDkYS3GJ0xYmeKSphKjGZ7k3nyiKc&#10;KlmGBsEhvRo2JD1SJXi/hPQzULVJD2MrwdvO3OQpoNrjffVRnRO8Lf486Kl4rWGJjVwPB8/FLIH+&#10;+2vwtmcfwm9/+2u4aPSPnozQOWml82TGow+cw9f8Cdh22+Uor8+A1VOqxju7ozJ1XQM8g3Vo7y6G&#10;OVKMa266AYm3JeCRd94NU1DmT21Fft0mNetRYu4tKGtNQjvBaYtUU+GbqHjb4IhVqF7bM8c8dFp0&#10;PLdGNTZXegiLQ6PzFxJqpQRrEir0B/iMkh9RmUGmWilqiXfs47n65fmisuwsuAFfCVyGf+m+DDev&#10;vwUphXuwv2w9ipr3sh4Vyvl4+N0rmD4RxOhhN52DBqVWvVS98i5Vwj8O01GMiHPDdaNUqMt0+jbd&#10;eiXWbb4ZNlcJlg4HYOdzNSpBNR4cw0P3jeLIYhdaqcybNiXgIx+/D37+rZw7FMGRISuOzLqwOGzF&#10;dI8W8xNWRPl3MTvfgaW5Dj6PBtx2+42X7rwkhiRuOKRH7gsvvqTetf7+RRlPSui8dKlZYlZBxF/V&#10;cm261LpLJdku/t+l0kWdgpWxev+HP3T+GxRYJb3R8ej/e2n1eSJ0uIyDSeB6MUyvEjhxubYpeDWf&#10;h9353y4o2TXP7drnN/4Mx7/LMg7KVUi+Uk68PnHluQrHV7Z/VR0ufH71vvG8Wr4EoziIa3cn46r9&#10;2biuqBZv/ejH1HW4MTURd+Xnov/oMfX99aYLoT6ZvvDy36NIU4odtySg1iDNaBYUlCairDwRjZoU&#10;DAxboLMWo06fhRZzLup1KXRikzG96EV51V60tmaonsiRfhofGlYZ99lkSMeBgvVotBegzl6IrOq9&#10;KKpLQoM+m+BtxNB0B3rp+Q9MmHD0dFQNDyqu3IGs/E10rnejuTEdc+NOjPW1YX6aUD3uRmy0EeNU&#10;l0eOB3H0WBcm592ErEX1HO6hgulfsGB4nJCmQrV3NsDorEFS7hZkVuxDWvFOZJbvQUbpdp5DPvpH&#10;THQM2tAXY12osHoiGoSDVFhU3hMEa19PC7rpGIwNGdEzbECE28bGLDTyHRgiLD00uKmlu9E9oyc4&#10;qLbHW1iPSriotirq0xCdN8BNsNioDnskahCVlYROlBCJMYJC4gLL+EhLVxXGqX4kbrLZV8xtDWo8&#10;sAxV0rpkGrlitBOqTqpoGb4RoNJ1UOE3O3II2DyqYR1iLFveOcrk9BIa0RZiPajAjTTuljCVuTTR&#10;U8m2hcvRzuO3ESAGUa2DTWrsqEWg6s6HxpsNibHrZpZe0qJ+I+ebyj/xuY+oZ8URrMTgsAnLR0Kq&#10;+T7gC6G8uRbX33oDFk4HCa96HL23G51cOvsIs3HWt6cCAwtmjBxeHWrz8DtOqKAgck1Enctwo+ya&#10;zSiVuNXRarzlw0fVO+zRo3Y6IYQh4SiBOwbmzep99QAV7JEHe2AOUtkRbtLZqIxgLWrajXpLJvRq&#10;koYaBcGZw04VaczaWYSq/K0YLEjAP0cvw5GqBPwwloC7CFcJb2ilE+HkcTqo5P0SJITgdvK+Thz3&#10;8vqUon+5HX0TbSqIyoOPjmFqwaF6aI8TnmN8jisactSkD+979m5MTtlQ25SIj370HIao8JcmnXjb&#10;fZP4m2fPYHyQyvRIBDPjHTg87sK9Mz588JmjeN+TS7j/aBRDsWYcOxFG5cGb0ZeTgNKcbbht3UXv&#10;WOM53iFDPgvN5I/6t89L3N/zDcMyzEX+0F+WMaYyOvX82FTy7C+aqRqlafaFF2TJYz/PdTyOCuav&#10;QiW+gPd+8H3YuHETNm3apMajShKwvgHX/28leZ6uJbgUzASeewmt8+9T14JJhSm8aJ1ar6D36t8u&#10;fm4vzheAStjFh5BJls/xMlQ5oi4V4OMwfrUyjm8XV9Wv7MffZckc316gGofrZbszcf2+HNySUYiu&#10;I8vqOrT19+Kpd79bfX7iA+/D2z76UTzE7w+84x144J1vx13FOdhXU4gGCw3GkAPdhNXb3v3Ihef5&#10;0GNTuOKTl2PjVQnYeGAD9mVuQWr+dozNh2GwVaHekA2Lt1K9b3N0lUPTloxgpAE6UzYajAWoaMzA&#10;QA+hRlUXitQhvXgjEjPXoZ3qtrtXg2aCtd5RigOFOxRwapvToXeWoItq0GIrxMhYOyZmnTBYC1DT&#10;mAytuQA5hZvR1JyKmUk7JkeMOLrixdS8BYfOBjAyocUJqon9W25A/6gDg/TwbYFSwsmuQt5FqGqk&#10;OTkW08LlqGY9i1GuzUFObTKSSvYipWQXUgq2ot1dCX+wDjGCVObS7CLYo1SwMZkcncAYGWrFxLgR&#10;I8NaqswWlu/G3KmAmrUlRFjovflqfXXj/8PeewBIdpzVwr2ruMo5bs5hNk7OOefcPZ1zDtNhpifn&#10;HHZmc1S0JOcENsZg/BzAgMEJAybYGHgY8wz8mOBnbMP5T1V37/aOR5ZkS7bM25HO3ts31K1bt26d&#10;79yq+r7jKD90L9UU1cu8iWTVgj2P3YbeeQ2Eu0bnIIlhqA7mwTo4x5plbFXxuVXMvbWyka7XkSDN&#10;udKB/tCsCRGqIRvVc5slG2oqJP+kBu4xNezCEQXTE/21ZhKeiOZSryOJ6DMRltGAhAejKulw30Qi&#10;DlBNekioGbU7madGlKiOoJMkriRxtZGQRJg5Qah2ErVOhJjrroVnRkTfodqlunP11MJK9Xz+uRFZ&#10;Tz75W7+FL3z5kxifMmGQij3EMtbbY9MX5y9FaUTw/sRn74EWWAPVUpUHxlUIiWkuJEcxQOy5d07L&#10;4zUhMQ2oVnYXLJMgl58Ny9HSXZ5C9C3oqBbNCI60YmhBRPgRHqhifcuWqBgtXIyuYAWaRfmPdEjV&#10;K+azioFrgmjbaCC0WfNkpBsnVaUv2igDCnho1HxarcC+J27DrkO7UHTwAQyRZDsMdahRHiOR85mM&#10;UgFbSdY0ltS+Ykn6vZOdaD52L1q1RTSyWnB6xY2FJRumqFJnF2zojbYh5GtEhy4Xc3MuDMt531Ws&#10;l0pcPhfElYth+JyVeN/zk7hythc+Vw3MhkKMsd5Pj5vw1BMPoyBzH549F8XMqBEn513QUfXaSMhb&#10;9j3M53YMjz/10Gv1sR4nS/2nJFZBnP9BVvu+IFf5jgsL+keS6OKuHmKs92ZCOOf/7+/J5Q/+U5Bl&#10;7No/JOv+4L+/T/y4co5Fz7mpWt9uf4n69FpIrnvJ6+shub4mQ6pMuS4I8sc/+wrckE6cWBN+gAWx&#10;xjw2xc+NE27MyYT4Lc65TrDynMR6PA1x3m17qFb3ZeCB4zl4oqZUlsPzH/sg3yfgV0mo28tKsL+m&#10;GtuLi7CvogI5nS2o0HVA6TKgb9SO3/vDT8lzxN/nfudTOObajcc/+CgU31GguDIdNQPFKKpPxeaD&#10;9yKD6q5FXYT82sOopFIV/YwGkqEj2IzggBoNnTnYdfRx7D32KKyGSvR2N0NjyIXJXYmGtkwMjFJh&#10;hhtR1JSCcnUW0kv3IRTVkfTYGFINDg6rCKoAqlwRazXE7a1d2Qj2q1FRvQ8aTQ6t/RbMjhkwMaxD&#10;IFyPdm0GybQZPYMt6FBly/7Q/imtjB/rZKM7OKtBpyEHnVQgXmcdLKYKRPrUcIU6UUZVrdZRhXma&#10;kFW4E8fznkR60WbsPH4vymgsdFPZOa3FCFD9Wh1FcmBTWDjQGG2HZaCehNgk1ZEILi6m5ejcxfBS&#10;IYo+zoFZAyJTapJTFfSeGqQffQJPbHkIgYkO9JKsonNa+MTgnUilVLF2klc3iVKE4atTpaKa6n5g&#10;zkwDQSheqlI21mJ0r4f3ZeH9mkl+wjOQCJgtpvMsXQ7KKC4+qloxn1RM09E4iuFiw69nHmzCReG8&#10;XhKOcIfY6syTitXFe9GEa6BlGi6qL0HQos+31ZIr+zyd3O+k4u3jvQSoJsdPu2Rd+ef/7x/w5EYF&#10;ntr+BOyBGtmHevqZQdnnKprVseWAVOHB0Q5EJ9QIDoowaY3omdDAz/sUQQcCNCjmz0Rkervy70F+&#10;yx6qfyWGSbwi9m2Y9yo+hZfUHJFK8OLzPcg79jBuueVWqvkWqvQy+Wk5rXAPHnj4Xlj7aqGhkSBG&#10;CadXbJV91vWaVDmqvFJ5GGEaHqkFjyK74mm06jKweMmHwylPoEldgDwxHzvtaTTqsnHmuUG89+Nn&#10;EFw0oWOXAo32PBob9VAHS+TUJuGbODJvYDm1IMB3wGIpYt3uwtCYRvaHzi86MTqoxfCkkTBIL2Ui&#10;WMHJZRc+8OE5vPyOEczNWvHO90zhwvkwTi56EOyul2EFxajfINMvyt4pP62Xl+3CxYu9mOe5wvtY&#10;kOTspeH32KP33vgpWFjdCSQ+k0G4JZQKkQRKpSoCk//TP/89/vk738A//5+vE1x+52/i+Cv+/ibx&#10;11zncr3fYil+i+3Xfsex5px/+s5f4J/+8c/w/e/+vWBKqWJ/RAitGuuJFaqZ/3ObULeCTIXCTazf&#10;/Hv7/CXq0xtCUj1cD8n19dWwHpEKJKcjfieUaOJ4Sc5xgpbb48ckFGry+cnpJI4Vn5Rv3ZuOTVSt&#10;9x/LwoYTh+MlAXznH/8BJW2lOFpVggOlWThYko6seiq15kI23m04/+JJ/Eh8nuHfn/7FF0h+dTiW&#10;vwO757fjzj+4HRu+osDe3s04OL0dTV15qGw5gQpC9JmKuaplrRlILd6F4objeHTnHShtTKOyfRqP&#10;7r4L+48/gdLivQj5m5Ge/Ri6qEY7u3LRE6HaG1ShUZuDI8Xb0NCVj5KKQ/CQgJu60qgG1fBRpen0&#10;BSit2IPC0p1oV2ajQ5MLnTEHIyMqzE9bMM7j5ibNWF70Ynk1iKWzLkydNGN0TofxJaN0yBCgcgyN&#10;UjFTZY1O6pGb/xSiPR1UBqVoaDqO4qoDvOd6zEzb4fE3YJBk7eltoyJphc5fg6Nl2+Byl5H4qbJ6&#10;GjA8q8cQiUsM4glOdsA/2wXrcKMMaWbpr5NzWcdO2dAjwvCxAbeSnMToX+Esf3TFDkeUarQn1hfY&#10;Q7LonabKHWwi+XTCGKiEl9eZO+2BzVOLLnMhzpOk3D1ikFO7HCzTJR0hNJHE66nUlBhZtiE8rkZ0&#10;XIMIr1NQdgyt+U9K70nRca3syxOjqQXR+ofaqM5akHL4KRTWHpcuH5XuEhoGLXKglY6k6iOhCReS&#10;YiSwCIYgBuEIn8Rd1nz0DLRjaLhLRuXp5n7x9/3/+z2szJgxMk6y9pTgE5/7iNwu/i5cGZPuJ0XY&#10;ODHn2B9tZRm2SA9bH/rYaYwv2mHrb5CGxKlnhuQ5NfZ0pFY8JUeRT07rWE86MDVnxLnL3XjooXv5&#10;nB2YoXpXdWWioT1Ljpa2SyOgCj3zakl4Vho0YlS2hWq8pusE6/oBqKyFaDfmwc8yMvhLWc4NfM4N&#10;mFpxwMb7ztl3L/Ja9uNozQ4YmF8viWtg3oILL41i95P347kKBRx8XtElPYJ85sIQEs4fSlWHUFy0&#10;FTW1GVDpymV3g91bDQMNMaejGlNjZly6PCD7zzssBfjYR89gclSLNhqc3VVPoLg8DWZvOfoHOuG0&#10;UAmbi6WqFV8Xspt2o1mdjvd+ZEX6pZ4kCZ86G0Rq5iN49oURXLzQg0ceuvu1FesPRUxVktR/CtIi&#10;vv13f4kHNyjQvPdedO6+A6rdt0G5+1Z0EC17bkdrEt7o77XbavfdjbSd92Mg7OXjJVFKYhdrwgvT&#10;D0mibHxiwhn/Lft/xWdrYZMJHr5JrG+nv0R9el2I18GE8kz+/JqM5Pq6HsQxmxIKkliPBBMQcV5l&#10;/65YSl/ZIo5r7NOxGNQkjxPEyvRixLk+xBxWkb445lahhHn8PfvTcOvRo9IoFX++QAeCQ2a89N4X&#10;5O/1/v7t3/6FlrNbRoXJKiKJmUrRZBDO3jvQvWCgAqMCsFaiU5sPCxuNWqoovacSZU0ncCDzSZS1&#10;ZELrbkZJQyb2pW5BduVx7Dz2JDbvuRd2exOaSLo2ZzXM9gpMT9oxN2bB6oofaUVbsDf9UfRz2yoV&#10;y+KKD6G+Fkyxke4jMXh9dehSZ0PPxsZJwrc4ahAQMTfN+TLUml706ZbtwxGqaI0yT06tEc4YvJEa&#10;uHtr2Ig2Ugm5MEIiHJrVYXBUheigEr397RimkvD5GmGxsjGkOi5o2ImqjiMYO+mAmwTg7+uQ7vzq&#10;2lJR23YQY/MmzJK4Rai2MMnQNtgAvxjVKjwnESLAuFMQ5CQVmZgas2SSTh98PF7EdQ2NC1eEgkRb&#10;0E1SHVo2oDTtKZJdq9wuwvG5eppIKF1YPhPE8IQBT9xzO8zOVsycdJGYeN9i9CvTc42w4R9tQXhM&#10;hazydNSkPYq0A48gTIOgn6qww1wJZ6hRErKFqkYEkRejmZu1Wcx/i1R9fi6FohafiEX/rl/kIVQJ&#10;/7hSqmYL1azIaw+Ng8UrYZxb9WNhzITTMw5p0ASY/vPPj8n6I9o/8Sk48ffRT34Adfo0jFCpBYTv&#10;aFme7bj6yiT6x3VYOOnD5JSFRoyO+WBZhuowserDZz/72yhsSYc10gBnuAELU7zeSS/6eF8XSChT&#10;U0a8TCU3x3SvXu7B3IJFDm4LkoRF4HtnpF7OPbaLaVpU6FqWqYX59FHRi/Koaz0uR/8avEVU8YUY&#10;JnFPnrRgT9pu/F1IgT0FO9ERKkfPolEqezFP2+CqxK984iJGFuxyUJQIXyjiBbsGm6UXpi5PEQ2d&#10;VkxRubY8qcASlWcPy6eu+Shefmka7355Fu94cVIGPPcNdeLXPnIKr7w4ArNOhC8swvB4B4zMp91R&#10;imfPhnD5VACRaJucQtRgyZFzjs+9PAadh/li3ejp68T0jBXhYLPc9ujjSYOX1muUBARNxagq9vft&#10;v/8Wug7egd/1P4Lf9dyHz3kfwO957r+2/mbitz0P4BXnPoxEB+JXJ3mKf2X7FFOsP/oRtXRyBvmX&#10;7D0pQbAJ0l1vefPvrf9LJp/XwvVPuT+uNJORXF/Xw3rnJJAgv7WfdOW2+KfgxIAnGagi6ZjXgxix&#10;HsXde47Lz8H3pGfh0dQjyM4+gq3bH5ekJf6++rXfxUc+9gw+8ckX8eFfvYCPfuwKrjzXi5VVDxst&#10;M7x8WbvMJWjW5yGraheVlQg/1ibn3PnCzRAxVP2hehmpxcEGuZBqL7NoN1JzdyGz+BAaOkuRkrUL&#10;j2y/B3vSt6Cg6igtcQs8zgZ0KDOxvOzDxKAaU/0qLM65ZAzXQzmboXfU44XnZxEKtSJCYvW6KhAk&#10;IZhM+TAzPxZrGa9dyca8mWmVSFIVA4sGettx+XQEpxa8OLMQQEdHBsbFXEKS4NlL3XIeakBMeaCi&#10;M7jqUHf4LhhJ7sLB/uiEjiq0GWNcTs2Z0OIvhDJQgtHTdhJWJ0prdmN2zo5otEN6LvKI/s9gBYZP&#10;meEYEHMvqQLH2xCaJBFRDYvRt04SuZfqzz/cKj0widHIYSrXIElLOEzomdZSLVWisD4dEzkKpBce&#10;k/FuZZxQKlv/cIdUmX1UNDpLOU5dimKBZTZLMvOTKESaZhK68LnbO6lBm74Sc0UKfN2/AU88cBt8&#10;/RZEMxToOaFAi7EMem8NWlmGA1SUvaM66Nm4i1HBfj5TMWUnRNIUIfDEfEzhQSoW9KBdTlUJjLfT&#10;wMpFeWsK81yB2XEjzs55cHUlCL/wF93fiTCfxwuXh2XdEn+/8ekPo0GEugvVsKyq5XU0jjJESZBi&#10;FHNJ02E0sR5oRD8iSTrQzfIZU9NoqMH55ydlGmnVe+U0ng99aAWLJN+zJFyHpQx5GXvwslBpp7tx&#10;mXl4/mo/onz+vYMq+VlUOKwYmtIi2MOy72+lsdAuDYiJU27YI03wR9rQoc7BwJQaJpKhO1wtjS47&#10;8/nElkdx1/33oMmWy2dKw4hlYgvUkCBVGKGB42Z9G5k24X99/mUYRP0bV1EtH4GP9cfH+mr1V6Gb&#10;151ZcUFvK4beXo7LzwzjNN+7mTEbIj2dMurT5VdGcep8CBNU3POX/dC7ChFhvVA5CuD01mJ0RI3p&#10;CT2WV9yIkITV9gKMrDrRbi2QYQoNJN+m1qM4czKAS6vdcj7vw8nE+mqfgq9xFleEGPz7v/8/0OxX&#10;4CuuDfiiUyHxJQd/E2L5ZkIMC3+v+gGM94/ILAgq/aHIh/wH+M8ffI+L2LogSIFEH6tYCuIUSP48&#10;nDgmse8//3O9Ec43/97sv0R9ej0QLjXX1sP1kFxf18N65yQgCTSOtfvEaGUR4UmSKrHeMT8JcmQx&#10;l7ftP4J7uNwkQssdy8CTGel4cstmFB17HN/5x/+N733v30lI9VSDSr68nVigEh1k42qy17FxasUA&#10;1YP4DDo060Bm/mE5DaGXxCF87fp6GzDMxksMtoiwYX7h5UGcPO+CkY2mcNiQkvoksRVltdmobMwj&#10;uW5HaWsODmduQ1r6NpxajcJkqYTXW4eZQQ2WBg1YnQ+gvOYw1W8eisoOYSCqR3tLKqxsPPojbLDc&#10;lTDqc+D1VMuIOpEeqhB7JYm1jITahiiPmWKeJ4c0GKBBsDRhRWvdUTRUp0BJlSkUQDdVWu9wF+z+&#10;ehjsVQixEc8rPowJqsnRWQNGeW8hEq+4f4OYEkOCFKQlVeloO1TWXMycssNFdecjkYpPvfpu0TdZ&#10;SbUXc5zvDtdg4ZQTkeF2GQA+QhXpYHkJIjWGqmU/pehjFEQm3PQFx5Syv7Pm6P2wUYWK4OKufuZh&#10;zoDorBEjiw5o7WVo7MqFK9SCoVEjzp+PQqXPlv3FjvFmjM5ZMDZtRnNLMfLTduFrno34hn8jvs72&#10;8fDDChK6BmLQkXDOb6TyMgXrqVZzMTxDI6eXxhMbf6GeHFwXMUL9VHyOfhJELxU8n6/4dGvvbYK7&#10;rxW9E1o5jcdoqsZlEv3HPnIW/SR+J+/BwWfQ3Svm17agXpNOEs9FtSoVFipOPe9N5S2jQdLJtLhf&#10;mw1DoI4k2oCBUT2GBnUYEIPTSLpmZwXmz/bKd7dSexytmixMDOvxzNkwSkvTcYFquaYyHd2sC2eW&#10;fDhPUrl0shuRQBPCrBfucCMVKdUq0w+T4ITLxk4aFe+qVaDTSYOqk/XKXQ2dsQReqtrBWRUiI83Y&#10;kfKUJLZTz/eh3pyLniUH5s74cJr1fJAkd3LFI+PlLpMw+3kfAfHcsp9Ec2M6xsb1OLnkpqL2oYf5&#10;mD7pohrOQlHtPrz4njksrATg9zVjftLF92Ual68M4L3vW8AoFa9wZNHlLERwWgnbcDM0PfWoaGf5&#10;dNeiy1WKdl023v+rKwhEWuRnfqWVRh8Nk2B/O409G/zuGpyZ5/vnqcBDj76OT8HkrNif4C8iQaxf&#10;dm3EF1hpBL5IAvwyIZZvJr5sV+BDpscx2Dsos/ADqtOv/cXX8ZUvfZX4kuyrkpNzKDrlNCCRQf79&#10;3/8r+oVFfv9bel36zne+c41IxV/yACexLfH75t9b95es5l4LPw/Feo1Uf+y4G38njkve9trg9bm8&#10;Y98h3EXlu2l3Km47lIH7jhyDxtyF5dUe/P23/xrf+49/hcNYhF5fLYairQixsfV1N2LXk/dh596n&#10;0awsgtbRgdMlChx5dAOVnxrD060IDLVi/qQDKyedWJ4xYYmEtLpqp8rTYpJKqG9IB0+gA5V1GVR5&#10;mdh18DFkFO5DQe1xFNam4kTaNuw/8ABa2jKgUmXi6qlunBqlolwKwe1vRXHNCeQV7kd/rwYz0xaE&#10;wk2IBGvhsBVREdUjQrUxNNKFcSqcyWkr7OZC6LVUHlE2MpMGmDS5GOppwcVlL05NuvHihRF8+N1L&#10;OHnSTbXn4H3YUN1yHCUNKVROXQgMtMIbbSRxtmH5vBcLvJcRqr9ukowrWAMR0F1M38hrykL0pAah&#10;RaqhwXpYqBTtI41wiyDiVKzuqAhmXYMpqo/nnh/E9IJVTg2aO+NB37xeKlWHUKyzOnRPqRCe7CLZ&#10;tsv+ShH0W0ydEW74hF9bN9fdo51oteSjWZcDFwnLEmzF5KIPg8M6OXgl3Mf7pcLqW+pCeX02Up7Y&#10;iOGCDfi8OTY1pIAkoXepER7RoN1cRDJrparWwUrlJuKhisFl/VRdc8yjIEVvv+hzVcE73InIlIHk&#10;3s486mCievQMdEjS7JlUo6Y5H6WbFTiefQjhQSVMjgqEpw1QkwyUgWq0MM+lqmM4mP8IzFR5guQ8&#10;fc3SaX+TqwheoUj5TIU3p8ElJ6yhRkyRkMTXiZfeMYdnXliQRp9wwyn+dCTkYLSDhpcHXR2FcgpM&#10;SekJ1jsHzp8KYWxAQyJrxDOrEfSFqUxJoM5QgwzlNkbDQYwWF+HlOoSj+yYSKokxp3g7sgu3YJzG&#10;19WXhuDuqURZ+SH8YJB1PTsFz31gDga+D+5hFetBG+uaHjMzVrzrlQlM0IARXQc9VKeHj+2EL/cu&#10;XL06gMUZB84serE0bsVUvwbFjfvgj7bBGW6mkaXhu1eMFSrrD713FR/62FkZv/allyYx/2wYpmgt&#10;mvWpEBFwVAMs72Ms30qq+UA5mtxFqDNkyoFgnmAjHMEGtLFO6MU0KT7H6VkrGupzsTxlxSzfiae3&#10;PAKF+BQmGiHRmCVwq5iHx4ZBjID8RRLrV0isHzA8itG4Yv3H/++foNh4K6YnZxDtjWLf/pibwuS/&#10;BHkm/r7whS/gK1/5SvxX7G+td6W159z8e/P/1iegGNYSYjLeyLFrsfbctRDHJEh8vf2vBTmvVbw/&#10;ccS2J/qET+D2fWlUq6Lf9QjfpaN44Eg6G5YqDA3Z8e1v/TW++91/piJMg11XCpe2FD5TFbrttRjr&#10;U2Nmys2Xfhp2nxI5e++FypkHpUcMaqH176lCoJdqbEAl44hGSMaDgWYME4vjOoxQjZynlV9avgXF&#10;pVvg9lbi3JmgnEtqsleQZPeSZNPQpCxApzIHfWzoFqiQzlIdzLIhi1JZjVEZDbMhHycJ+KmmxOdi&#10;t7UM0WATydyCxSkzBoT1zkZUDOboMORKFaKxl8jPilqS63ifFiMkrLnTdvRPKtE30YGxBT36Z1QY&#10;XtJimEp0+VKAxkMhQkNqWGhgBAapgqnMAyRNEVJNTPjPKj6KrP33wXNAgRCNCC/zKvwWz58LYHTB&#10;jCkS8cCsGpNnrKhQF+PlegXG5jwYoVGwcDaAYarJ6KQe9kgjAlTL4jPoxIpbhgtT8treoWY5FUdM&#10;EXFNdsJFBWunoWP0UuEZaDCMdGB6TkdY0D/eJUPS+Se6EKRycbE8dj2+Cb+jV6CMSvVPPSRWiwIV&#10;nZUk1E6oLMUoaz0s1WaQajxMBawS8zR9FRAxWAfElB3mbfKUB6FxLbROMV1FKT01BUd5rV6qVcLV&#10;3ygd9mv8ZeiyFkPXW8E8aJFeuROdnko0GfPRZilCjTIDNW1pMhi5b1QlvTapPOVoo1EkIvAIJyDi&#10;U3CteFZc9k0b4R3skE40PveF632yf/y1L+Erf/wFLJ4dxsqlfnhDbXj2hRmcomIsObENM6NU6P1a&#10;SWYedx2NxW4ssn6FaVzNn/IhREPAYCtFd7AZI6w78zRIunRFEjpTGdSGYswseGUQikZNGobO2NDs&#10;zkdGwT7Y+ByEg4xeGh1OGgC9NEyWr/bQEKmCyV+Fov2bZAD/Lkce34dyzJ004fysC8/OhfDs6X4Y&#10;WI/2V25GkfkolWUuFiftMhJNlS6T5V6OT33iHMaWSL6sPyLIweyCCwtUm2OjBoyO6mSEqYKyfegM&#10;VKCFz6mKyrnZWgAPDZd+PtNhKuMWvovtwUrWj1zZ7aE9cgvSsp7CuXkvtgmXhteIlbj2CY1IWOm/&#10;SGL9kk2BDxofx0hfjFj/v+/+C57evFWui789+3bi+9//Plqb25GRkcFGxibjqQpvSiKyjXCyf+bM&#10;GVy+fFnOcd2+fbv0xvTVr34VmZmZOHTokPwtzrn599b+rffJNIHkz7dr8UaOXYu15yZDEqM4hsT6&#10;Wse+GhIEmzy4KvHeSEf80nPUMapW5mcflweP43hFCXwBNb71d9/Ev//bd2HszEXQWkdQWRjKSWK1&#10;GO7pohr1Y37eCfVhBQ49fSdVahvmLvrltIzJRTNmT1owwfXZRSPGJjpx6qQVPeFKnKUiPDlvxtlT&#10;bpw958fSkh2LtKjPrlIJsgHJKNhGy7sD7cZKWNyt6OjMJnl24fyiA5NUP6cX7HjmfBBLU0aJVZLJ&#10;ONXBaL8KcxMmnFvxYXXBiaFeNsauaniswr9qCRo6jqBVk87GuhRt6hwUFu1AQ8NxGWRbBBgX/bQL&#10;q2y8SCSj81a06LJItEYoTSUYING5wvXS/+7AjAarV4IIkmCFuzoxLUMXIrnuvQdNlgzk1u+RqO08&#10;ik42eLYQVUR/Awao1nce2obzVPczBQoqUCrhwXY5T/bCyyMkDiVVoIZLFSITVK8TGpJqEao6D0uF&#10;KvzYBoWrRBouWl8lbDQqBLEKpwqzKzYExOAh3qfwUCWm6lh6GuSn29EFC/Y/egtS01NQf+x+5DOf&#10;hzbfhUCPkoqmCkqqpAhVp5OKUThq902q4CZRW/vrUdKcDSuJx97bCC3JsaT6BG6741a4mWdzsBZ2&#10;XkPM9xTQ+sqkIwQx/1UbFEHny1HQdBAqGk3N5gJkV+9GTVc61K4KKlzmlWXWaspGkz4LtXwu7SRW&#10;pasc+lC9nIdrjdTDQIKfOMU6JqYrcfsff+0P5bsqoukI8h6asyEqRhabC7HA+hiKdPLZe2lwKXFx&#10;pRuf+Y2reO8757G85EOwpw19wTYM9KowQLXo8fGeDAVwOKnKe7vQO6ZDbtlOVLccw9GsR5FZvEVG&#10;OXrm5VFpNJgjLGuqxjZfIQw9ddi14yHsPPC4NEwaScTjmQqYaJwYSLjCGYSJhoPWV8L6UYcBGjij&#10;A1o8e64fhVm7UXbgDlh7GpHbvBv1mgyER7XojqpQ307DtmgrTpH4t217HI4TCmitlXC4KmkANPLZ&#10;tmM4Q4EojUsfVb6VBN3DuinGN3h7aATR+AgF6+CkcSqmDbmGW+F212B5xCydlyhZN164PICd256I&#10;Eetaq124kluPWAW+/XMk1j9i2u/VPoyRuGIVxHrHXfegqKAEItSb3qDB5//g9/Hww4+gvT3WMd7b&#10;2ytDxIk/QaQimo0IYyeIV/xdvHgRIrxcIrKNCArwzW9+U67f/Hvr/hJ1az2IuvdqeCPHrsXac9dC&#10;HPOzKFbZF8tl8vUSy2vEuudo3OUhDdj9x7AjMxW+iBX/8O2/wX/8+3cx4KL60VfAS6ILOdlYU7EO&#10;Rkkup4MYGTMgv/y49Mu7eDGAkUULG2Ba+ifNOHPJj+llEuhVH557uQ/PvzOKuVNGDJMYLl7wIkSl&#10;d+FCAAPRFsyTIGdHtKitS0FxzRE0qQph8rajtOoYhoaNJEwzlieNOEMVd3LeRjVqwjSV3fyETpLr&#10;qXmS87QNZ0mqYwNqKtwWLrvQHya52qthMOeghUQn1F2TOpNkVAu9pQY2Vwtqqw+ivma/bIwaW46j&#10;rukEGjuyqUL3Iq88BXVthVQIBukQf3yZCndBJyPOiM+XPpKhGHBTTtK2k2SF55/IlBamIMmUZDRI&#10;w8I/2AxvXwPUznwZczU81SGdynuZnjhenCdCtXlH26H2lsBMIjZ116F7rAv5dbvkYCExotQ90Cz7&#10;W4XDfKFsI1SPIkSer78FFhKZq68WozMi2HYj2q35KGzdjzptJo0BLR586G6MFW2A2dsCf7QToVEN&#10;9J5q1LQfl9eKTutI/EbpS7hnwQDnSAvS7lfgYrkC9sw7MbBIZdbXyLxrMLBk4v1RtYr+YCqiGuVR&#10;VCkPo2/OIH0Kt9sK4/F5S5BLYs1vOIAWUz76Zy3Q0yDwDnRS8XbB6q+GXQxqYzkNL9uh765BgykX&#10;nSL+KO9JOKzondFB76eqZH60jiz5nv7hlz6FqUUbDSArzj3fjwkaZpERPZ9dIdwkoJcvj+JXXlnE&#10;ixf68cF3LmJ6wgJvsB1Xnh/Gs0t9uLzcg3c+N4ms1L0oyNiLy1eGMDfjQsrhrUjN3IYuZykVZaUM&#10;PG4OV8E71EQSrEZwVo1Gc7YMu6fn/Vfm70BZ1SHWearNihNIObFHPhu9r5T3VSt9JYfGO6lgxTzd&#10;BjliXGkshMZchAvPUmEH6mC2VyGzdi9UkQYapT342AfPU10G0KbKhqad6tVagbExMRK9Rk4lWygU&#10;MX275Ehnp62E758Oda2pMjDF2LyDxuMx9PR3ICVlG42mCpQ8peD6diyyDIYGu1gHSzBJxbsvOdD5&#10;tcZiDZKJ9eeuWK0KfNjy5BrFGiNED8nz0pXz+L3P/x7aW2NRakRkm9XVVRm0XPSfimg34vfS0hKy&#10;s7PlMYJYha/glJQU+VsoV+GQ/+bfW/uXqE/X1J2oc3GsV//ENhkXOHFs0vZkiK8rsa8tMW9Ksa8t&#10;McWaOOfVIM/bS8W6zr7Xi8T1r+Up8SmY79UmOY+Vv3ncbQdO4FZufzz1BHqPKvCf3/93/Me//Sv6&#10;HFRKJKEIG+UgSbYvrMLIoBnTM3Za0nWYWXJJDFJhic+kYvpCRDi0p9V99mqPDP0mYmhGaMVPsuEe&#10;IoHMLhrw7PO9bNBM6O9pxzMX+2FQ5aGwdC/Si/fIUHPic3Ba7g40taVhddmHOZLp+IgGURJayF+H&#10;KfH5bdqM+XEDptloLM04MDtmRl+oFdFAM0nXIp27R7tb4aLi0Zty5FzKuvZUZJftQWbRPqTl7MbI&#10;kBkdLekYGzZjoE8Pja4cRZVHaFzokJ63nyotHUNTdkww72NLWgzOKrk0y6ghSmcRtDQqxCfMHhFM&#10;fdGK0KSWjXEHolMqjPIcEUnFIAjTXyaj1kysULlTvbpEoG3x6TRQJp3hV2tPyM+o1erjJCkjcmt2&#10;koDaMbRgRmhMRaJVwsPyFaHDesY0Mixeu6mADXi1dNgvCLt7qF0SsCDAyKwewUkNvFT5YipQE4+t&#10;1WTBwXWVowxKW7GcHhKg+tNRbQqF2eEqQBsNgIMFD8mA58JR/x333iEdV9j7RHDwZhkc3ELFJpxA&#10;1GqYZ1cRoiRAEcWmy1sq+0+dw51wsQ5UdKVRxbZLEhdTZ0Q83EH5qbwNrmA9osyfmQpPlOMHPvZy&#10;/E38yX8f/1+vYIhlPDilgy9Ko49GhzLzIbyrTYEDh7bjN99/CqdmXXjxyjBWFr2YYT098YCCitaN&#10;M6MeXJwL4yMvn8TqfA/Ky7Lw8d94DpPTLpS0HJRxfkWfdlHzXjgHGxCeVcEz2ghNuAwaGhFmqvGC&#10;UtbP9iwakCVQ2vOZ/2r08ZmsnqNhSYPFYS/FAI0H4bDEH26CLdyM1II9SCl6EkdKnsLMKS+stnLp&#10;Way0YDeOl+6Aj6q8QpUJt7EKn/zwRZw6G8U06/aLLwxKL16DfGZDTNNG9T9OA8YmgtLrc6C3lsDo&#10;qqYB54Qt1ILsyl1ykFm7pRLKgyThfVS3fDYR1gF/P9X6khV+Kt/NW5Oj2/DlXw+/SGIVg5fep3sY&#10;o/2jMgP/9C//jAcefhTf+/fvQ0TJP3z0IE6dOYWC/CIZwFwQpojDKtRodXW1jHKzvLwsyfVDH/qQ&#10;jNMqyPZzn/ucDCcn/sS2b3zjG3L95t9b95eoT/IzKuubJLX4UhJTfL/ANdISalIs49vletI58rwk&#10;JI4TYwPk+fHf60HsT16X+RLzWJO2vxYS9yKIP5EXkZZwwB+b+3pCqtW7uX7Hfr5nh9LxWFo6eo6T&#10;WH/w7/i/3/t31u0uElkLfN4mhHpUsFhr2HCYcP78AFZWIlhYCaKb5Dgx60Qg2gELG9EZNmgDY3qE&#10;B1TIKtoCpxh5OdQJLy3zHhJN71AbtPps9EZaMUkyXJj3wm6tRW7ZQaSX7EdpQzryKw9TQWyB3VVP&#10;lavDyskA5udszEc1XPYyOUfyHAl3lUr13IIHr1CFjA/oMD1iwqlFquURMxYnHSTWdoSEOjAXwuGr&#10;hSfYTNVAEuli42SqR319OgYHTTh5MoK5hW7Y3U1UrRkIRNSwuJuRnr8bo3MeDM4IMm1B77hSfgYW&#10;E/T7ZoywhutJqjoMLlioWFrkaFcxB3OQ5Cng7W9Ar+i/ndagh+cOzRtIqsIfcDma7XlUaZnIa9gN&#10;1wANgjk9G/dc9E5rZXi52fM+Od3Gy+M9JCvxmdHoKZOjbsUAGzUJ0haspUpWUs02y3BtQgnbqZAd&#10;JFjvqJIquJIqqoa/RUB0Jbpc5Wg1F5CMm6h0Y6pKOHQQ125hfqp1qbAIp/+jndJRxcQZF0xUaWLe&#10;ag2J1MB8lbQdoirNRp0uDeEJEQigmQZGGZppvLhpcOgDtchrTGF6xWgy5tEQ0CLYx2dONWvj+dF5&#10;DcJUvP7+VvzmZ94XfwOBD//6u2lkqNFszZP+dGs1R/G7X/gEPvGpD+HzX/4k/uhPfgcDVLLDYnQ2&#10;SSJKA+Ijn76AjCfE9CEFduzbhvFBPd7zyhwu01g7yTqyeiqIfqb54ivTePZUH66uRnFppRfdfM4j&#10;Q0YMjZvRrMpBWfN+RCbVGF21S4cd6u5SkmkZTAN1si9d9AOPkQBdPS3SeBTh+Jy9DXI+qRiM1heh&#10;QUPlOB6ioXgqgskBLfOiRX1bAUoqDuB4yRYUNB9A8b57YHFU4+xqBJfODaCw7gC0TM8YrEMk0oZ3&#10;PDOO+QU/3vXSFE4tOTEcaZfzcvt7WnkfSoT729GiSYWddcHko1FFQk0v34Mtx+5Hs60UehpLHTSK&#10;dh56GnmqI8io3Y5OGgGNfDY2GiFWXuepzUnRbUSDsB5+kcQqBi99yPwEhuKjghN5kZ6WhAumdf5E&#10;cPOPfvSjMlpNS0tLfOuNf0LNir+bo4F/fn/JdSrx+TWBG+aJxhWt2H7tuMS+xPb4eQJCHcYQ675I&#10;QH6KjfvyvZb2GsT8FcfSkOfx93rHvSp4TZEX6YeYilnmjdtllBtxH3tikW/uEeuHMqla0/HgsRPo&#10;S1PgX/71H/Ef3/s36SbQLeaC8gV3hdsxPOXC2DQt//MTCEdNuFqpwOZNCpKpHyptCfSWCtmIjpB0&#10;ppddiLAhGKIy6RMDbKj0nKEa7mfjRAJeXA6gsvoI0qlMq5tykFFyEBllh9n4qhAaMKKA6tVqq4aZ&#10;FrjTWQO9IR9jYzpcutiLZy/1Y6xPxUayG2fnnJgeNdMI0OEiG7VnLwxQkXjx3MVBOYglGmojOuBw&#10;1KC3X4vKmiM0dLehqvwYymtPoKYlGyfP9UNtKofBWoHuSId0RNA/rieRalFef4zKuzLW96vPkz5p&#10;B6ZVJM1WBIZJalRnwuFAacshtBqySKhmkmMniZdK+pKP+1owueLAxEk7SaYLWn8libWKxEQCH1dT&#10;ibbLRl1MY3EPNFFxKmWftVivVh6F0l2H9zQqcDBjH0S4OAvJtLYzDa3aXPkptZfHG/3CCT4Nh9E2&#10;dLprUZbxKHQ8Ts1rqXlOeKId/pFWKtVCaKiy2y1F8PEa/Qs6bu+QpKgPVsNAVRYhyQapCrtH1TKo&#10;uWiUq/XpMoKNyl2Kso4jVNYnMEISEn3I7TQGRHQdHdVbu1DCLL/NKfciq+GAjM9aXL1Hhizr4X32&#10;MB9nXxjGt/7hb+NvHvDZ3/8EChoPwBptQSVVboTXFmHSxFeAnKptVIckOF8VPL1UqDTQROi8MZan&#10;lYo1ON6FY/n7Ub9ZAZWpDLOsC8+8NAmHv45G0dMoq9kvt62c9KGsLAWTEyZ4WD7nzkcwMKpFdEKP&#10;3Jq9cPRWI8iyi85q5BziNnshSpTHYOf1irlsMOXJQAkWP8uY1x2Y0aJ3Rs28FaFvqAMeVymunmZd&#10;nHbg1KSNxBqri3YScUnDQRpWBowvOlCQdxBaQwVefOkkppmv931gBZNzVjjCNST3A9DZyzE5bMIH&#10;X5rBWFSJ1RknBll/h3o7Mca8BkjgTpa1tbuK6rQETayPe1IfYXnfhw5HFVq4TRWqlgMJhTOK1Mpt&#10;qDFRYfuroKHSFR6mNm7c+NMTq5jHmkysYh5rMim+Gfgj4r2aBzHaF/sULNwYCkr8L+EwmHn54X99&#10;X3qz+RF/J6bb/OM//iN+7dd+Db/xG78hw8ol5rAKEk1Mr0lGYv/Nv7f271qdEiQWJ0VJRGvqXoII&#10;xT4RkDx5X2K7OCdxXoJYrxFy0rE/DyTuQ6hvsUxsF0R/+56YYr1nP3+TWO84lIUHUo7intsU+O6/&#10;iXiZ/yod0vdOU5n1UqV1N0FpqoQ7qMbzz53Er/36S/iyQQF/jxuLK314x8sn8YUvfhxnrwRw5goV&#10;JdHdW4mLlz04fc7GxiSMxbNeTC05eHyAirESuQV7cTRnB9JKD2NX6hbsy9iG8Igd9R258AeVkuQi&#10;vV3o79dgctaC1TMBObVhbFgXI0x/IzzGUgQ9jTB1FUiFOksynaRinRu3YGrYgLEBAxqrj0JP4h8c&#10;NCLIdBdmvFidC0Jnq0Nm2X4U1hyF1l4BnbUEkYEOqu0Wogm+vjqSoR4VdTk4eGwb9M46zJ91IzRG&#10;omeDPzRnxMSKE41dGbLhGl12kOjEFBUHiVUliUREdnH31qF/Wkf1qkWHq0yOuhVqcnzVwwZdA2+f&#10;iCNbT8LWoJ9Kt9OWA7W7CK7+NjmP9f5bFVSlSvn5tpANsIhL2z3chchoF4JUjN0DDXBOtMHUX4PC&#10;jMdgGRYxa0uho6I2CHUaKIYISyZIQYxYFgOIPCRW11AjyaoDjfpstNqLpKMGKxV5u7sMlZ1UqCQS&#10;EXu11VYANxWwGIwkQs6Zo41odfB4Zy5s4WpM87k26LJIxJ3Yl/sUth57ECmV21HUekR+BlbreZy3&#10;ED/4wfV5+XPnotD4izFx1odB1gnfkArPf2gJg3zO/VNmGN316KQBMDTPMp00yuDwGeXbUK/LhqWH&#10;6ov59ImpOZFGGjAhPhMtQiwTd7QdZW1HWW8NcAVZL6yl6PY1QnHL7bj6yqj8lHzydAgRXk9pKoWZ&#10;9z+7asXkSQOfkZrl3Ynchv3QBuuRWXcI7Z5KmFnu0Wk986WHn2WotGTDybohAtN7Bxql28SPfnCB&#10;ijhAUtUg4KlDZcU+VLUdw8yKG+MiLCEN1JEREXTAgUNHt6C67TgirL9XT3pwYOs90I/T+JlQYn7E&#10;gpUxG979zASWRk1YIblGA6149tkBeAINcuR3gEaGw8fn4KhHq7IQdn87ajuycbxwB2p06ahoOogG&#10;GjUthmz4RjtpjNFoozGrClXgwUeS5rHKRmIdCDeGgnb+SxAR//v23/0tug7fh8/17sbvhjbjd8Ob&#10;8fuhp7l8Cr8T2fKm4tOR7XhHdxqGov3MwX/HHETINZEf0iyR8LyUIMeEGhV/ifXEPrFMkGvid/Ly&#10;5t9b97de3br2qTbpE6xQebI+EgkClZCqMEa2CSV7TWmK84jr6cWU6s8DifyJ/MRw/fP13fv5+0AW&#10;bjtYglsO5zNf+6het6FplwKf/tznSa7/ggZaxBo2rmGSqxh0EmaD3T+qwysvLOKVF08iNTcdZmM9&#10;XnjHMswkHRlmjQ13iORiCDewca+ildyOVmMx6ttz0WLOk4GlBxZtVE0VqFcVIr3gMNTGFpQ1FeFA&#10;5i7p5rDDEHMkYaSC7NTmwOKoQG9AicUxu5wHOELCHYkoMT5owvJ8gIpVj6kRIy6fG8DEiBXnVqOY&#10;GPdidNjFRkjJhqeBjc0RNu4NaO3IQVnVYVit9dB2FmFpzgcj82d3VWN4RIdIjxJjgzasLPShu0cj&#10;1bqb6lTlKKVCNVLhlmLT/XfgqT1P4d7Hb0WgX0UVUYX5FTaIp1w4fzHEbfVSqTpJePpgGXpndTLe&#10;qZckJ0Kz7U2nwrDmy7mqShJa/5yFaQtH9s1oJal1ksDq9Fmo12aSDFux7+BWHDjMZ0NFIuZ72npr&#10;MLKopxImAQXL0TerhXuwQ3oQ0nbXwDnUjg5PKcKzJBfhhGJOA+dgPWx9tTBFq+EabMDoaSt6ZtVS&#10;bbZZs3n9NpJ1q3TtaCYRBwbroA+UQOkXwclb0D2ikn2KFW0pJLUWKKlglSQ/pbMGW088gN1ZT2LL&#10;kQew9egDOMwGvtfHfEUaMDNjIJnp5Xsm2jfPkBoVJFyDm8rdXoYOYz7rQSpWr/ThV3/rInw0bDZv&#10;exI12mOITKvgi9ajj/cm3FoK95YOlpGXZBqk+hpe0GJ4WYsrL0TZDrdLb2Bi2pbwfjVHQv7gu+fx&#10;ASrYK8s+ZO3YhIXFEHLzjuDWW2/BxIIDjZZiNFQeQHDBiDqq1GpjTiy0XqCGy3yk1e+CCIZek/E4&#10;tKwXYRKri2Q4TvLrpcE3RENtediOlrp8FD+qwNCoDSWlu9HUmgYXyXXklFeOdj5UvgW1xlycfnmK&#10;Kr8Lew4+hhOpO6FWV+L0ahCBVAUa87fjzNkQFs9003htwq989AxOrXZjinX76IndePCxB7B0PoRB&#10;Gl+2YCEMoRK0+gtoGLRg6kIE7//1q1BbqrCveAufcxvKWg/JQAKRGQ2ym3KQk7uVda4Qjz/xwOtQ&#10;rCSvH1DV/YCK8Id8aN/59l/hrts24MSDm5D1wB3IfuB2Lm9HxoO3IzWOtKT11/N7PYhjDj50J556&#10;YBMtZOEBJEZ+YgaqIFfhhl/+Eptv8uLb/m+9uiUIKHkpESfWGxGfEiPINY5YxJmYSk1g3fTeYiTy&#10;eC0IenyksFTR+4/iroPZJNZC3HIoDTvKi7BcosBivgIvPP8CPvbJD8AUrEURic7Jxq5Bk8WX2oxg&#10;pBMvPDuFpcUeDA85YLE04syFYeho/fcNa+VIU+HeUDik35v5KAqaDqNRnQ+rs1mOkuxylNP6t0Bp&#10;LacyLcCRtG2obcxHY2cFCmrSqSKbqBxrMTZF1TeogdtNtdevxrOXxzDBhmyWKnSiT42pQaFG+XvS&#10;jZOzbpxdCbFxVWOE20dJuEuL3ailUs0u2YnM4l0oqkkhgZdBZ66GzlKD2YUQvAEVLf58BAbUVHIq&#10;aN3VyCvfhxKeV9eUhQ7me2BSR3Xlg5dklZL9JB7ffhfqWkqwK+VJKA0V0JLsxNxWb28thqe06BfO&#10;KZZMGD9lRWhOj+FVKufzbgRGOmTA7JElG4YWLfCKT6NUT6KfVnheEn21vjEV9D0NUPoqUdZ5lKRV&#10;it4ZI7RciqDbhS1HZBQVpTUHjnAFxhf0mD3tkNN5RHxVQ6QWKhKqcCspRue2OqhmqL4dYm7raDs8&#10;wy04mrEHs5d9cI+0Us20kzyrSGBa2U8a5PUrOw7DFOA6DQMZj7W7CiqSg2egTTqF73KXSi9JxW1H&#10;UNaRioN5TyK1bBd2pj+Eg/lbkNd8BAEqNDFQzR+swuSCRb5j4qtcnf4EibwBYTEAK9KMZ987g3d8&#10;YF46vC+s2Uujaj+aqLKKnlBg/IKfSrEa9p46Knktlk91Y4lEExhRY46ENbviIPm3ytkWFTWZGOHz&#10;06izMTVphsNZQcIKwOepxRXWi7FgG7fVyC8fZ06HMTvnwvicA3nVe1ClSkc+SehE1XakVm1Dmfo4&#10;dhx4Gmlle2Eb6oSL6nzjho1UfwXQ0eAJhttYzzTo69NAx/o0NWJGQc5h2J3tyCvchu5oJ85d7me9&#10;MaGq4SiNETH6uQWZFTvRoM7D1HIEeQWHUFFRgIF+K+Znwji13C2/wCwuuGUew/1KOFgXRaCCSaaT&#10;nr4TnYdvg8qcD72rCGp3jhzspolUot1fitUXh3DllRkYHFXIrT+MDF6rXHVchr7TsZ7svl+BLdse&#10;QheNh0ceS4puIxuJdYAffo+P7L9i0W2o7H6+HCauJq78n0Ki4r+4+iNuEjpU+AmO0az8cfPvbf63&#10;Xt1aD9cUKhHru4yt35r4LUiV6z+pzv48cS2vSXnaRMKPfaI+jnsO5eL2A5m45/AR1Lk70eVvQt+0&#10;T5aJq7cTVdp8+I8q5CT98SUnhmatGBg14MqVMYwO2fC5z30AFnsdLl8ehdFWTtVXhQZVJvJr9tFi&#10;PgFjoBFGTwPU5gqUVB6GxlYp+8ImFwPQWqugNVaitbMQyq4SeIMalFaeoEo0QKurwkUS6XPPTVIR&#10;F+PMqSAunR2QwcqnSLYLoxasTrtxaqkbXZ0FmKZKnaGaXV0IoI/KQnitOXMmhM6ONKQVb0dGyS5U&#10;NJzA7DLJNKiG0d4Em6sDuZXHSBY1KKeKbbVXIafxGFJL9iC97ADcYSWm5p2YWGTa55yIzmjZMIl5&#10;rTZY3W0oLN+PMV5n4TT3TSgxSNUo4n5axTQSKtj87RvwSrUCI1SVrv5mOCL1mFi2ITKhlk4cRCg1&#10;MTjJIua6DrSSbM2IMA2tCA7e14DyrlSpPnXdDajV5eNA7mbUKaksB5Qk9Cw4uysQ6m9Cd38jdI48&#10;kpkaImZrp7MQ/rFOqskiOeiozZ4HZaAWrSJY90A7dh3agdqOXPiGNehyVkI4nhcRY2zRJjlIyhyq&#10;ozrtgsFXh+rO40gpfAR1Giqw3lY0atKZ93bmJwMlnYeQXbkTv/qJd+Kjn3w3mm05SKvZTkXcgDyS&#10;s5Z5+pOv/4GsS3/0p78n53S2mLLRZsmTZbB4IUhjhiqbhoVQ5UNzZkycZHmveqChcaYLViK6bJTh&#10;7vrnDbCHG5BevpNqeCsMzip4qOpEZJ/QSCc8/k753C+e78WvfuS0dDo/P2/HConqxUsD+P3ffBYr&#10;8z6cJoHN0mATQR7SqbArG46gVSe+ohSg2ZKPzPIU1LJsxWfuNncx6rk+PG9GWKj+Cb30nTw7Zcez&#10;5/tx8NGNOJZ2AHaSt9ZaipySHZg56eU7YkfR5o0YYL0Z6lXLwAPzy15U1B/i9Y5imqr5xVdW8Fd/&#10;/YcoKszCqZM9WKJheHLWgzMngzxHy3dARPTpgo91yRusR6c2G6NzJhhp/HTTmOid7sLBBxR4/PG7&#10;UKhiWfsrUK9Ox7Hcx1FUexjZtXuR1bIPFaY0NPE5KO0FcLK8xGf/Ldsee23FGgtm/kP8gOT1H2S0&#10;6/FYxT+xz8Tiq778si9+vJn4LxKniAf7A17/P34kY6uLL79iZ+yjsIA48Obf2/1vvbq1HhKkmYzE&#10;vhsJ7NXr7M8TiTzeQKwk1NgApjRsOpCBu/YfwxMZh1BnqUCDMQP/+f3v4Vvf/ht02vOpPqtQ3JQN&#10;Ny1um78esyd9GKIiCIY6EAi04j3vW8LklBUuNsLveGUaCyRfi7uGjYAdLZpclNB6jo4Z0aUvxeCg&#10;FSNUl8un+zBLNRnuUSM7bzsW2OBFIu0YGbZKQl1dHcTZC+PweDuxuhLGpfN9uHKuF/VVR3CahHzl&#10;VBgzQ3qcP9mNcysRBNzNMKvLMBLV4ZmLw7h6qR/PUDGcPevD0rIV4RED/FQXajNJxFQDf1jLRi4D&#10;x3J2I49EnlFyiEYAG1Wmn02lmlV1FEV1J7B4Jop+4b5vqA0+Et3QvB7jTG9oxoJ2TR5m5rg+ruG9&#10;6iWhisFBQsmZIw1shLtk/2gLG9xOWz4MYvToKZcclentF6OHSeyROhlzVDjgH1w0oY/qU3zWjcx2&#10;yRG8TSQgfbgJ+S0nsDdnK1IrD8Hua4HZVUMjpohGTAnGZ3QIDTRhhIQs/At3kQysPTVotWRTiVZK&#10;5/gi6PbnHSn4kWUb/su8DZdGc3Hqi0VY/v08TP5qCVVNKUlW9P96YA91UTVmQ+MSwcRbsecEVWju&#10;w1Ba2KCPq1FGxdxEIsqp3wWTXY3f/MRvxd+g2N8Pf/QD/Mt3/xEz56P47Oc/Lrf91u9+hGRNRT/U&#10;LF03Di6YSKQtMPqo9p00mp7tkWXTR8XeJ4wXqnMRhs4q5uyy3Mvac5FHkihRHkZKyWbkNZ1AYcU+&#10;nDofwSifRaBPhIlz4sqFIdYdPz7z2ZdosBXL0GstLWXYca8Cm594GB961zImhgxUtloMD+igonoc&#10;mTBTQbrRPaBHflWqVL+eSRXJNVP2GVtIbCKE3oXnBmTIuCPHdmIwqpfOHkR9nVr2IzhhYL3ZS4LX&#10;0qBqxuRpPx7e8gjMfGeWaPAtTdgwNWyU3Q0iiICT5dpZnYk//dNP4c++9ikUlxxAOKDE3IQDPls9&#10;Ts8HMDxlRC8NBrW1gM9jN8wkTjH4LTSuQoc1D+Xth+EeYh1x5MA3pZTh++q0J1DUtBcFZftR0JKC&#10;A5VPodFXiBZ3AXw0igZpkHpZ7jdEt1nbYCTw3z/6Ef6LBPf9H/43/pOqkfQmB/wIwsV/f5+k+wPS&#10;q+jvFH2X3PSmgir1R/8l+VUQ6n8JB0nXSP0msf4y/SUI6I1ivTr5doEMNSfyuCdG+nI7CVV6W9pP&#10;xXooh4o1A/fsP4AaUwMaR4vg6K2S5XH6yjDU7pg7vdnTLgzP2qDpKsDwhAVTC15Eop1YWe2G01OF&#10;y89ESa4mjE/pMTQi5u81Q2spRP+IDsE+JcnHSPXYi4tn+/Ged5/Bc88u4Py5UbzvXSu4dI4kSwX4&#10;Gx89h09+/Dl8+pPvhM8vXMxFMb0QhsfThve/a1E6Tx/u02FlxoOTM06cW/Rjnqr1NBXr6nIYV88O&#10;4eLpKC1/F06veHD+rB+nVqlgVywYmLSgb0yPjq5cNrRZyM3bg2DUxPsawuLKMFqV5bB4VGhWV1HJ&#10;FaGiMQM6ax1WmbfFkw6cPO/G0nkPFZYXY8tmBKLNmFshSbrLMDytoaI1UdUYpfocPeVBz4KVDaAa&#10;A7NmSaQ+qrHRRRsCQ+0YXDLxOBUmTtulAg6Od8gpL0NLRknMS88EJcHaqfo0vmpUdmQgJX879mZu&#10;wa7Up1FcfpQKpg19QyKwuxJjMxr4++sxuqCTZJp76EGIOK6B0U4+O6pnqmSNtxRf6M7Gv1p34N+t&#10;23GqPwvLnyvEwucKMPnhEmhJcN2jvH6PHTavho2wERpLJwL9SviDPoR6vYhSpQ2MhWgImNBhKuY2&#10;PyYWevHxj/8GnuHzsfE6dW2lePd7X8bffis2PTDa04vnX76MBhpY6QX7UN2RhSMZ23hv1cjM3y/d&#10;PY6v2JCedxDdNF4OndiKY1m7qMbULB8XfKPMP9Xsvu0P0uBoxsR5F5qtRThcsQcVVJzl5bmobaD6&#10;HeqCu7tFzld94skHMECim6FCfO+HV1FRV4BPdCmwenoUl1d68MzZPrz7xWk8+9wIPvPbL+HU2R5J&#10;pnU7FTRwWKbLFhS3p6DBnAUf63KnqQgHDj+NE+l7pEo+cehRZKUfxDwJ8/CRXdh7YBuyGvZj/Iwf&#10;XfZS5JUeIgnW892pQBnV/nufmcYzrJdnltxorGN+6/LQynrmPqHAKRqNn/nsK5iccMpui/lZH4b7&#10;SdoXaVg+0wN3TwMMwTJ0mktwLHs3du14GEcy99JwqkObowCtJFilrwyVJNR2ZwGKmlOw5/ATcLi7&#10;cODEDhwoeBop2XtQ2nZMGkkaVS4CA+14/MkHrxOr/Kz1C4aw+mVfmshPPE+isRKf1dY7/idBnC/7&#10;48Rynf1vBkTMzkQ+5TIJ1xrfnxMSZXetDNc5Zl2sOe+1sG4a62C9c38arJf22wmJ55yA7FsVaprv&#10;1V0pOXJg1sNHDkJpasYt39yIf/zWt6g6fsjGMwvWUAWM/irM5yrQsENBctLi5Lkw/L0dmJy1kzB1&#10;VA1UsKPtWDlNAloR0xqcXLoRZIMYHerEqQt+jPC8C+fE5y4H3vfKKt79jpNUoCN49sIwXro6TozK&#10;kY9n2LisLIbR22dGfgmV7ogLFkcDpsYtPJ6N4sURPE9FujrnlnMFX7gwgMtUDlfOD+MCVew7nmWa&#10;l6huL4XZWGmwvEQjgI30GElvkHnoH+jC/JSDBkIxHM5W5LARTM/bi6z8A8goSEFa4SFUU7mW1J7A&#10;zEoQS1Q/p88EMDFrxCQbXEGeUSoGMSpznNt6Rrtg9lZKpSVItJvX8I+Kz7HtMiqLK9oOV6RJOloX&#10;jhiG5k3ondUjQAIVBsuAiPlKQu0e43EkRxF2LUrlKT59iniszt522Sd3vHAXWtSlOExSamhhY6op&#10;w+CIHjPCA9GcFvPnXEyvAcZAOW65+24Zem6I9y76cMXcV1OgBr/jOIB/0T+Ofzc9hbOD2Zj5TAUm&#10;/1cJBt5dCrWjGN6+LrRoY18m7GyEvZE2dPc4EO63wtejhkrfTIXZioqWTDgCJjb6nfjmX/01Pvyh&#10;j0DHa1hMNtTU1kKr1SK/4iBySX5l5SW4eOESXn7pFTlX/9jRYwiFg5LI/uAP/lA6i3eynvzB7/8h&#10;FBsU+AK3VVRUYc+BLaiqLkNGVir2H9gFpaod6dl7UVNXhUc234/WthY8/Oj9WFhcxEc+8lGkkejK&#10;K7IxOTkFrU6De+7bhKycdBLfAWTnpqK0rAiF+RmoLMtHVWUpcnIycOL4YXQq23Df/XfhpZdfRn1D&#10;PTZvfQyl5STSlD2oqqlESsYWuLrb8KEPfVg67DlwYB/yc3KwZ89OZDONCxcv4tz5sygsyce+I1tQ&#10;WVWGK5cvM8/7oOrqxONPP8Tr5qAo9zCKC9MQjUbR3taKu++9DVVVVdi54zEoO9vR0l6C+sZaZGal&#10;ISPzOA4e3IP6+hrs2L0Fubl5PP5OBALd2LlvG+pq6nCAhJ5bmInjaYdx8CjVbF8j6k2ZuHD+Issi&#10;Dffcc490QnTx4iUUFOYi1EPjle/wybPdcEca8dDaUcG/aCRIaT1iTay/Xsh04v1x6+1/M5DoA7xz&#10;z42DaBJ4w/MifwYkyi6B9Y55Naw99ydhvfPXw3rn/jRYL+23E0TdFOr0DjGlRvSryu3HsGl/Km7Z&#10;n8b6cRi7m1NRHs2F4m8U+KsffhMf/OJ70KLPpdWdC4u/GC2aPNkYVlZnU6n5MEfCEVFBphctWDnn&#10;wJlzTlx9Noj3vGsMp1e9JDQTLl4JwHRkA2pbC6kO+rhvEi8/249f/5XL+Oj7zuM3f+UKLpwM4yWS&#10;68feu0KiDFOJuvGB952FJ6Bi45yK4oYsdEd0OHM6QnI14+RCEAsTvN68l4rVi2eE2h234sKZfqwu&#10;ujA9psMLVM+nV92YntZhedGK4eEOnL7sZ6OrwfQIDYNph5x+o9GU4ETuDhzN3Yn04gPILD+OsrZ8&#10;VKuL0WooweiSHeMLDjz33ACuPDuIi8/3Y+qkC4NTWozNGtA70IYeXi8woJIEaAm3oEmXKwdsiUgp&#10;1V2ZGFvxwhtVwk0CcXTXY3DeDFu0Hq6BekQmlVSvBqlYp846ML5qk7+Fg4nghJrLDhg8tahuTofB&#10;VofefguJJRNKQx1Gp73wBVtJgJXoF1FwJtrhHqqHLdwEHZVSz4ReqqeRZQfJthoqEufWSx+B4r3/&#10;B4r3/xMCLKPv/9aD+N5vPoCvvnszfAOdMkC7O9Qhp6eESczdvbWweQrg9JejsSsNpc0H0eksQU7d&#10;bumycWjaiu9+97u4/J4FnKDi3Lx5Cx578iFJkFUkGIurmAS1A+0dbZibW4DNYcCO/Q/h0oXLqO4k&#10;yfT2S+f2Ar29UXz1q3+Mnp4wzpw5hYvnL+GprXfh8qUrGBwcwgbWvenZGbicDnSTYERd9Hm9JLC9&#10;3D8It78B1dUlSE89iLLWVDz/7PNUhjUYHBiQ+elSd2J2bg5Ly8swW82YX1jA7XdugNVqQzgchsVs&#10;xuUrV1hHJnH0xCGMj4/JazQ0NKCpI4Oq8rMIhULYsnkzPvCBD8ButeP22xQ0ItRYWTmJpzc/habG&#10;Rirocni8Hnmu2+XG6MgwPG43eqJ6Em2X3H758hVcvXpV7p+anpX5O3P6DO574G6cXF7htSdw9z2b&#10;cOnyRTTUN8hzlpZO0phoxvMvvsh76sfczBweeorlc+Uy7rr7dpSrj6FScwx79u/Ce9/7XmzcuAE1&#10;1dWYmJhkHSrgNa8iq+KwHHg1QGP4sSfvF8R6ArexIbhNRLSJN2S37Y4t3yiZvVHErPvYeqIhvXVP&#10;XGWStG7bzX1iO/cLEhMK5o543n4SEmlJ0ltn/5sFGd2ES2GcrLf/54nEPSew3jEJrFfur4bk814L&#10;653/RiEV9E9jEMnj4+eI+yN+tvobc5EosUf4/GWacQMqkVcxoOpu7rtbDFYSI5R5zbvktXkO68St&#10;B9Nx547deOQTD+Hpjz8CxV8roPknDR749U0IsWEfP2XD9GkbFs67MDSjR/dgFxtyN8LDdngGWjC6&#10;bEPfOJXgkIrqwY4VEtr8lAlj3CaixkQG1Vg+TQJ8cQDveGEE73yexHvShheeHSAZRmndj6MnRNXW&#10;a8Cl1QiWp504uxTAc5eG8PLzEzAbS/DFL7wfq8sBTI4b8NzFcVxYHcLMpA8nl/owOmjHwowfly+M&#10;slGyYnysC1ef6WEjamAjakO0rwlDw62YWjRhjtc9fzk2GnR+zsN9ajbuOlTXnKBiyENtUyZJpBNm&#10;TxtUxhq0GSpRnrWHSr4RIzyny1yB4poUrD4zgDNXee0Zg3TYL9w5Ts7ZMD7P6y85oHWUoVmTidSS&#10;zbCRrDTWUjbWe9FSsBkZeYdwovgJpBY/jbquDJLVYTkoTOsREWO64B1WwthdhwYqR1tPM9rMBWg1&#10;5iHIZ6EzFcJmLcfp5R6Mjuphd5VjesGC0HAbXH0NEG4Jfb2Nso9S6SxEiIpd+CEWIe9GqZQPv/Nz&#10;2PCBfyGx/iu8lwLAZ+/Ff33qXnz9Q9tkPFd7gOTqVaM7SNCY8Yct6B42wh02I0T1HGI+QyMqKmMS&#10;fnetbPBdTjfrQZX0advY0Iye3h6UlZbjOMvtaN42fPYzvw2VUkWyPItnnnmGRDMGg8FEMrgLH/+N&#10;38Su3VvRZi3E2Og4dh55gs9vEhep+K5efQYWkt7o6AgKi/JJfj3Izs6FStVJsmlEJBLBU089jfyC&#10;PB77rFR2x/MO4OVX3imvcf7CeVy6eBn9fYO4+4FbWSeuYuXkCg2853jMKyScKdz/wH3Mby+C3SGS&#10;2BU89/wL8Pp8uHjuAnRag7y/luZWTE868Vuf/BScThfe+cq7cJJEajXbsXn3w6zT7yApnsbO3btR&#10;UVmBUDCEtvZO6HV6eEmwg8NDUKvFnNluHD68VbqrFSpXq9fBZrMjPS1DGhV79uzhu3AVp0mwHo9X&#10;EntPpBeVFZWIhCPIyshCa0cLjbxnMTkxgQ+8/wNU5nq0tbXD4/CjyZSKCuVRDPYNyzwcOnQEZ1ZP&#10;SQXvsDvR0tqG4T4Voh4afPoi7HxAAcWdtKzFVIHbk4g1Np0h1qis9/nrzcJ6Dbz8/CfINd64yjzx&#10;OOk3lttfT54kAct0uFxn/5sFkXYC6+3/eSLx6TSB9Y5JYL1yl4S2DtY7/9Ww3vk/FeLPfr1r/CRc&#10;u6f47zfvuYiuiARuvM+7SbZ3iSk2RKxcSeii71UQ66ETeCrrOKxBDayuaqx+Zlr2jZnc5VQ9Siou&#10;C0ZPmTC6YpSfKm2hJvROCldyTjlZPjKmRs+oSgbQniSEV6STi26cPu/F2UvdWDrrxuoFH8Zn9VS1&#10;PiyQiM6e476zQVrrdgSoTLv9JBRnIxb4WzhzmBkhCVKFzk/ZcWrRh2evDuGVd0zRSrfhfc9O4sXL&#10;wzizHMLzVycxMqDHRRLy6SUfyVxDqDFHVXjmjJfp63DqtAdDJIUxkuDolAHzJMHRcSPJVo/S4n0w&#10;6ivwnvedJkkJJwIieLsFFm8bKkiyZc3ZGF8MUpmZcfbZUdj8JDptEWZOdWNm1YfBaQMWTnkxOKnH&#10;yKwYAOPEwrkAzP5qREhqLhnwW4O2PQp83afAbLECtcp0DNMA6XKSfEUYO3UGCbGGarcRrZZCWCPN&#10;8AyS3IN1CIx2ocNWSBTJdLWWYrh99Zgg2U2wnAeHO6lcNegZaYM1VAWNu4T5oaKepYrmtvCkUNL1&#10;6LLmweopxbZn/hcUH/gPKD70f+E46wU+twn47XvwrY/vkrFcQ1Ez/MEOEoIZ3d1WeEIqqlcrFU8n&#10;Cqu3w9fXIiPMlDYdxrnnpmQ9iU6ZEeV1BmZ0OJa+kySYg0PHd2Fs1YLAeCsaVbmoaDuBLlspatqz&#10;ZCSdmo50lDQcQbupmOq6GhpXKZr1hbBEmHbrcaQ/pcDR/EMyEML8qQhOXe5DSeVx6JzlaOrMQ+94&#10;F6pacmjcaVFSdQRmdysKqo7hSNE2bHpanLsNhzN2o6QplWq4ANkFh1FcXIQr58fR2F7EfG7HwWOP&#10;obIxBa2dRQhG1Bif8ODys+MIDKmRUrgDlV1ZKG04hEi/BoFwC6y2WlgtlTxWharmNFS1ptOg6EBW&#10;yV7UtouADUeopNtgVlfh7LIfBn0VjqY+BaU2H93hTmiZjxeuDKHHr4TLUodLJNrK8sNwdjegqjYV&#10;2fkp6O8fRG5uFlz+FoRo8OVWHURmdhpuvUuBNj7bak0WUiu2I6/uKA7lP4Hsiv0oqDkMva+Khk4l&#10;Chv3Iq10B/alcl/Nfpwo3YWqzlTklxxClAZuONAENZ+BiH+7adNtUGw6kBZrjKgEZSMrG47rxPpW&#10;4rWJNaZexXExRS22/Xg6a5FI661XrAkHBW/tdV4PEvecwHrHJLBeub8aks97Lax3/hvFT61YCXFu&#10;DLGvG+sd8/ohyiiRxo1pJedXeFaSjvYTX3moVsWgJnH+LfsO4kh1ARv4HKqrMtlYfvr3fh22QCUC&#10;/Y3SbVvfjBr2FAX60xUIjrQjOqFj46aX0yJEn+sYldoc14e4fpqEubjkxuSClgqnEUvnqUCfC+Ly&#10;ixESrQ8TUyqSGknHU0cFVoHswj1sjPcj2tNBRarF2ZUAPvjuBTxzoQ/nVrpx+UxEelh65tIAPvFr&#10;F3D5pBvvuNCDlXmSGIlY+E+dGlFjor8dff1UF7NGzM6YYiCJL5PsTi47EOxtI3F04MyFXhm4emWl&#10;h2qrEVUVRzA8bMOpU1F0qIoxMRdALhuivgkHjQgVjCSyyKiGjTcJwFpJVMHiqacxQWIjqTiC9SSL&#10;fGhdJQiOkUQt+bJvVAQCn78URCvJ+s47bsVfBRSI5CjQzbzOnO/G0IIdI8xbQf1+NFORiqDe4jOd&#10;M9oOc3cNxk5aMHnWg2ZTLnLq9qKyI1XGQdWYyzA+qMHEqBZTM3pMLxkxNqfjM1Hx+u0sdyOiY50I&#10;DjVjeFaDMLdZvCUyhF//lA7Dc2b00cAQ/naHxtswPt2FYLQevlADHN4qOB3VsBjzaZSYqJJbsXi+&#10;D74eJ/pnNFL1qiwFJL8Dsp4Il4SdthL5adwfbUUP68TArJUEX0EjrAVHM3dL/8kLl/xyIJd3sE0O&#10;yHISndYCGQmny1FEtV6OXqZh8lVSIXdSqTfAz7o3PK+jQeHDEJ+lcKk5wGOGec99U2pYA7XIKN6G&#10;tNwtJLc9SMl5GlkkE02gHk36HKn6y9uPwUriWjwbwcSMm4p5HKEeJd7xyhxWToXgo6Ek5rOOjLDe&#10;nfJDcfsd6PAWo1CXDssYVXmwlgbEAOZIgr2sg75wG7r72rH78Tvg6FGhIG0bwrzv7p42KPX5JNRu&#10;pBzeg8ungjh/uVcq/CD3r57poQruwRLr6zOne/DsahCr4xa8cCaMYRpPY3wuoWgdXN21mF5xYob1&#10;vm/SjpquVHTai+Doa4bKWwGVvxyt7mJUG2mMkRxPXomw/AtlYAC1uwzeMSU6fWU4UPgolCzT6JRR&#10;OjwJ+BrR28M6wXw6Sa6BniY88vi9VKwH0mVDm9yQSZIVS/n7eiP8poONUOwasX7eRMMo1mX/ZZKK&#10;lsHX2WD+WBrrQJyTIOX19v+i8WbnK3a/8XLb++P3nSjDa9gf385nK44VJJQ4X3xSFYOyYsT0+vKZ&#10;SD+RxhtB4nknIIy626WR9/qedcIhg1CS8qsGIfIvlrKvM/nY14C4/rX1+FKkGyuHGG7by7KREXF4&#10;LUISqkD83FjIReZfDF46dAjZLSIsFxs2T45sMH/zM++FJVQOd6SWysyGsfMe/IlDgT0pT1GxVGFs&#10;karzuR7Mrrpx7moEF57px7MvjWHxtA8rJI0RNhSioR2YVMPNl9jT14T+SS2WqO7m5mxoU2ZzPYzZ&#10;xTCKSWydtOan5xxs5NxY5v4Lq924xEZHRKa5erGXCtiFM1SJs7MWTA+rMdyvJFn6YXdUwW6vgtGQ&#10;h0UqxsVFJ65e7cfp0wGcWvVglOQzPq7DMkn/FAl1ktcYn7JBpSFxTLmYnhiBaUZHew487kaMT3pQ&#10;VHIYpdXHkV2yH7mVBzC96kVggGqOZBkcVFGZOqli3VRi2VQux9BOghD+fYVjh2p1qgx3piTJtrlK&#10;oaZKbCzaieL9d+OPXBtRdfAOWAJ16JszsRFUoX/RilYSZ4e9ECJouJgjafTXQM/z+2nMhKdVsLPs&#10;hOtDM4mlsjMTbQbui7ZhZFSJkYkOTC/rMURjpY8EOcA89NHw6SMp9A61YJjbRNi+EZLiGNMbHlVh&#10;UnhAGiOpcn2Q6Bugso00UYmJPtUmdJNgh0RUFt6TiwQvHMwrHXnQkAA90WY06zKwfHZY1pMxqv8+&#10;pjdCwh3nMyppOoKiBqow0d9M9Vm5lcbEnIEqvAbeARIv1bUIAyembxn8FWgxZdGYoMq+4MfsGTe6&#10;SbyTCzYZy/fccxEEh1tJDjQYWPY9I0oaek3SWJBTn5hfp78RMwsBdGiLkcNnVafPg4n1zsR8989b&#10;ZJD0Jk02KlqOsgysWCThzZ70SK9hF68OYW7RA7OjAl3abKj16QhlKfDY9kfgIXnnth6WkYOyc/aj&#10;sjaTRpCHxk8bcptK8K0wDaQMBcoP3YOzJMkoyerixX782vuWcGL7/Rgd0sHN5zzG5yvrTn8n9h/c&#10;ilUanTM06lw0jqYGaZj5WvDcM73wsp4c2nq3dEtodIv51Omo6srFkdxH5YjyLlcxLr57AhWa42hy&#10;5KLOkY9GYxbLzCsjFJnCDchvjk1F0vHeNd3VqFKnITLYhR7m2WUqw6Ft9yHl2E60k6h9oRps3voI&#10;FHfsT7tBwazF9c9hbwHYGCWQ3Liut/2N5CmZKGR66xzzi0JMkV+/p/WO+VmQMIhknN2k7eK6CSSX&#10;bwKJfaLfMFFur5W/5DQFftK+9XBDHuKkmLju6y0bcZx8xuL85PTi6SQbjeudn4DIjyDmdfNGJMok&#10;9tUk/jVFkPdOru/iUhoDhHiXxFSbg+m4Ze9edAVNmKbF7giUyrngZc05VCdazK5YUPekQvY1zeYr&#10;oPdUytBpZ650y5Gxqce24ly5As5IJxvlVoT7OnD4yA4UP6HAwLgV4wteqNiI6KiCtJZKRNmYNDdn&#10;oLk1g8pxCN0RPbp0lRibdmFy2oKzZ124IhrZMSNOs9E+u+KlUu3F8oIDp9ggTowZEOlVsjGsRn1H&#10;NvIrDqG0jsSsL8D8ql962+mLKjHDRvSZZ4aka7shqrvRESq7BRfhxtyCB+eowoTTiZNims4KFfGo&#10;BbPTbp4XQFV1GvTmOjl/de401ff5AOGVjeQE8+QMtkJtKaOB0QQXyc4crpd9mW6SgnekEz0kEjcV&#10;o5mqrIek079owftbFBgt2YissnQSjFKGU3MIcqDCEOcJV4FTbCR17nIq3zJY/FWy33Rw3oB2Wz7q&#10;dZk4WrgVFW1pJHcN/P5ajI53YYr7B0iiI9Na2NlYOqh4goPN8PfWw99Tj0EaNnPLVhJtJ6ZWrBik&#10;URLqbUFPn5iqo8QwyXyceewmsS4Lf8Vcim3ik7kwgoQxEWXa3kESHI/zkoQ7rfn4lY/HwrspbTlw&#10;Cf/Hk3o5mri+MwO1RBmJTHiKcvMeTd3lMpjA+Gk7whNKGnDtGKJh5uqrh53k22bKpjqjUTCpwTCv&#10;Oz5nxMAIjQ4aFbZoB1zhGqxQ/QkjboikfPKck4qrHrPLbvQOULnPuDB/qhdH87aiuO0EbIOdVOms&#10;A6c9aDfkIjKixom8p2RAdFGPtz18O8uqAZdensSV98zjaMFT0s3k2Bk7eoa0MLqacfm98zBR+Y6N&#10;mbCwEIFBzzp6kkbh5X48fM8t+HZoI75oVjCvbpw+GWBdpRE3oMULp/uwOGRChHVEzEFdvhCA3lrM&#10;592C4trjUmGO0gB0emuZNvezLg7TEHiO2+tbC+ANNyKnmu8jn2+5VozIZx0aU8PorZQB7z2sX/qe&#10;WhgHG/D4lgfl9C2dr5r1TSV9N9+34xbUajNg721GTsN+2Eju7S2p6PG3oLElGx2GYqg8ZVBq0rFl&#10;y6OCWGMDb+TgCy5j6z+fwTi3U22IxiihkMS6aMTkOveLQVWJxiyRv9fz2VV8Lo41hqKxfZ3K5+cE&#10;eT9siGOKav1jflbEyk6UWfy3LIsY5JxLQSD7BInEyEjui5f17cLxfVwxJlTbq0ESoUAi7aR9iW0/&#10;CQkCu/6cY/kTyvC1rn0N4tOrSIP5TqQpn3/8/mNGI6+TlM/XhxjZivVrZSTWd8XSEl9TpLLeGVfH&#10;ceUq/R6TWO+kwXr3kSMYPj+LYarDv/jGl2CoOIHpPAVW+bIPTuowfzZAFRqRKk1MMJ+i5T572om8&#10;xxVwpCnw5M7NJNoITl+M4OKVfjz34iguPzuEV961hOKyLDa+VXCxofEE2xHo1kLdWYm+XhVaWtPh&#10;C6pQVn0CXZoSnDkTxPysARepei+s+LE0a8X8pAlzbKBmJ4yYHNdjZSlGjBNTTqoAPRqVBSiuT8EM&#10;G7cLJNKhvi6EQm0kTOHGrlGqiFMrQYRDrWzgStHWlYHucKuMI7uy0g0Rhm5lOSA9ND13ZRTLy73w&#10;davl6NuT56KYIbH3TlDlnbRjctkJe3cDjQUXVKZirtdj5pQLvVSJE2z0xaffvjkzRldd6F+2YWjF&#10;Dj3JLjCqRnZ5OkrrM0mYjVQ9jfAMkzBIMLaBJmgDlXBEW2CmymgzZMHX14xRptOqS4eH6tcgIpI4&#10;StFpLKAKaqLqpkocEEqzAz39rejjdbupYNXGYmhpxFgCVVR4bQiRBKMkqEBvI/wkbkGQrkADDaA2&#10;zC45acyY4A7W83xxTAOiJNqAMBYC1VSmjVSHVLI0noITnTCGqqhA62hAUEH3iM+O+ZJYf+03Xsbg&#10;jFZ+voyyrvQzTQeNDTEyWUSH6ZvTwTPYBJU9F5ZwJbpHWQcI33ALjCRcER9US2VvIDlUNWZIj1TR&#10;cTUGSbCn3xFG5VMKHM89BCfz5QnX4al7b6OK7sIgibNvSI1AgAbJjJNGVQ+yy/bSUNEjOG9FG9Wn&#10;l+p7/owfJ893ywDjPZNGjKw6kVt6HHpvFVQOqnGeb+AzyW7Yhci8mkaKCSZvI+q6suCNqvDpT70o&#10;p3KNjdHwOtcDNclWjFJPKTiBv3Qr+FxPYGjEgIbG4zDrizE/YsbZWReikVac4vsQ4nONRIRLyAY+&#10;4yYaFw45WrebxtXAsJ7GkRkXzwUQ6W6kwdgOva0UGuE7marTznLqnzfhuffPIEhy1fjK4SOxtlPd&#10;WgcbUbNDgarWLGj81dDQ0FAHazF40kkDyis9Q5V0HoOOhrDGWoLhcSPLrUE6Fimry8TAhA5PPk3F&#10;eufBDNkIiEFMQr3+PCFG0/4k3CZUF5eS/Pen/9j5a3HngdhybTprj/tFQuaJDb5QNuvtf6uwtkxe&#10;DSLot+w7fh35EyPKJeR0kxvLeb201yJ2Dp/tPvFsE7/j1z1wY3qvBtGVIT67yoFFMt3reRL1etOh&#10;9FjdFtvEMeshfo5M5xrENi6ZjljeFsetLJ/b9pwguE8YebtZXgLcJs6/g/dyN9+pO1gXN+7Zhzqr&#10;Rvrx/fO//IJsMPenPikjtVhcVWjpSoXJVU6FEKDFvwEHDu6A1V0HR7hFhhvzDrTISey9gx3oDtVh&#10;ZFCJxTmqo9FOhHJvw0eo1t73kSWcvxrGwKAaB3Y/gdUFK8nPh4XFbnjc7VB3FZE0vThJQnn+YghX&#10;SOanlxx49ysjJFYdGx8flsW0niUrlqicLp3zY2bWIv2nTs/wnOf78MqLAxgd5u8pKo9IO7zMY2P9&#10;EUxP23H50gDml+w4c7kb0/NmTM1RiVCBLi3Z5OfnUzQWbCSlnrAaE+M+zMzRkJhx0LgI4dwL/Rjn&#10;uUESj5guEyFRivsNDTfD01MFa7Ba+qodmtOjm8pQhBXT+SvQbs+Hmo2hf1REtzFStWmo7mLqVBCq&#10;dYTKckYF31Q7RtngukTMViq6y68Mwk5yE/2hIZKm6NPUO0upIo24xMZ6hsq+t19JA8NGtUaDg2Xt&#10;9NWiuv4YqupTqZBNMjD6wIQWfSJiDhWqO9rMBrgC4UEVomNaqkM9rGKazqQKK1f8GJhSY4T5j44r&#10;mdcuSZ4mEqHaW4wAidVEldS/YJRxXqfPOaC0ZuMjv3VV1pWZVQvvvQt9UypcefeE/Mw7uEAlvaDF&#10;xFkbybUL/rEWDC5p0TPdibFTJhJNFfpIZOMsf6uvCVXbFWjU5MPb38xjdCzDOnTx2m6WkZiHO3sm&#10;IAM/9Ax2wU0iPHnKjbPngvjYr1/ES68syC8e1e3pqKGybyMxTZ+yYvGcG6vnA+im8TFL9TrGc5w0&#10;Zi48Q1V5JgxPSImzVyehNFZilIZGhPdpo2LfuX8LjhbugZHGwUvvXqCROIYRGlOdjhKYWY7uCQ2C&#10;rL8nKo7AHu1EbtUhmN0N8LG+vXi2Dy9e6MMFGokijNzcgh0TNG7mVhzoGelALw2CxrZiTM7bcPK0&#10;n4acDyF/A+bmnfAExMC4fPiHlQjOdME0VANrtBbjZ1x8DiU0bGpprChplLWzTrXiwNFtKKnOhFn4&#10;gOb2BlchPLzmF//4V2SdqDNmYfS8V34ZKVcepTHTKRX7iQOPwRSNx2PduOkeNk6ZslGQ8SX3vf5G&#10;+BeF25Iaw+uNYmJdHBNbykZ7TUN8HdzHxjt5vyBmSRI3pMV9e9cvkxjxJ46LQZDEnTxnfYj9Ij3m&#10;TXwV4PomHi/mPMYgrs/9giyS8vV6EHtua8A0ZT5FeQkiYON/+y7+JhHESEUQAvMiwPyI/SKPkli5&#10;7c69iXsReb0R4vxEnRF95BLx9U3iHC4l2exh/naLZQJCTQuQnMS0FOZREqo8X1yLpCTvideOl4Mw&#10;qq4ZVkmEK86Nkaa4T6bNdfFMBCTJiX3x42PHxs772RBPV6QnBv7FIVUq70vWB67fyvuJ5YNlLOpU&#10;vF7FzhXPJ/ZskiHK5drnaZFOHLftT/x+s+/l5w3mX7xzsrxiz0wg9r6tLYtY/ZD1lGUXu/df1vu+&#10;iZ8NsWe/HtbWG4HYexerW4n6Jdo0UZ/kdvGu8lzRXiXajteLV8tfok7fCHG8QGy/qLt3/RRt+9sF&#10;19u69e8xBuHG9cfPvYmbeLMh3nWxjNXJZCTq4nXEOIT1VJ4jluJrd6Lu3niusMNE2FdpW5CvRH2+&#10;K173N8nfsW2J49Ze6zqS0/3JEPeS/H4lr29iHkVeRbt2qwDtgVu5TQj9WJvHY2mr3UHb6c69xD7a&#10;8/uFHcVtB2IiX9pSh/J5bAHu5vHbU3PRZaIgi7ooQNoRDTVjccqAWYrVy6tOTFNotVUfglNTgh5v&#10;M3wUKZ7uJhjt5aioO4SMgqflzA9vTyuWRYSwGTuGRPfhoF7OPOoNtGKkl+Jy1omlKRsme7uwIELT&#10;+rnd24STo2asTjswS8He7WlAT7AF2fnpmMhT4Lt9G/B1/0b8pW/Dj+Hr/g34PxEFGvZvxP6ju5Cd&#10;dxB5hUeIwxTwtRge1MHpqIBelwODPg9+bw0mR/UY7GmHz14Jn60K3e5qXrMaw0NdcgaQ118LtS4X&#10;9W1HoDZTRAUbiQb0D2sxyHMDvEfRo9BhKECdKhO9MxbMXu2DgcKyRJeBWnMeVDoRBIlp97bLpcfb&#10;gKERIzyeeqIB0QE13FzX6AvQpStgWTbIacS9FOT+SCOs9iq0NGdjIKpCf6Qd49EunGLZvXxxEOcW&#10;3BjobsUqf6+wzLod1TK+Q6s2G42qNBhdxTiauh05T9+C5qY0hHvaEAy3YnTSiJ4BJfPfBjvvUWMv&#10;RnN7FpqPP4jK2jR0Mg1PpAPhPi0MrnrobRScnibYKGZdvjY5eyZC9EZZL2Z8TM8BB59Th7EUGls1&#10;TBTuJr+IyaCHq1eJTlMZlKZyVFWdgP7YLbCcUCDl0FZkb92Av+5W4GKVAhmFJ2B0lMHmqUBmSQaq&#10;dyrwnaACX7AqULhVgcauUnj7WqTrYhFOeGjaBrOrAakZ+3DPvZtiglW+zHtjXWqyu4vL611Nb0+I&#10;bi/ZFSe6CWX32Y1daIlBmj81ZDqJdGNdtWuRuM71617fvh7WDrCW3X/SKL8Osf11dy/GIY4X3dVr&#10;IYSp8Lch/H3cupNLgV0JHJP7ZTerPF/kMXFuLL8yoAyxNl2BTTxXfAW9EbzH+Dge2d3IdQnxfHg9&#10;OcZHLLlPdE/Krsr4tWIQ9e7G7v7rEOUnkLxOshG/BfmIfIrryLoQS+/H03hzIZ5f8ri/2HNjnuS1&#10;49eP5+WNINaFK+4jdi+J9H/ZIe9tl+iSjnWH34Ck5yZww7msEzf8von/p5BcL14PYu9PrJ4lIGZr&#10;Jte7BD/I9TXXu4mfgJvldRNvYyTe7/VwnVcT24StsU4aAnLGbKyu3x4Xt3ISm+R8sYxtl8cmXSMZ&#10;a9N9I7hmV4jrcCkgryXAfF+bmMTrCHssdj1eV5wThxwqyXREPm8XH9B3Z3BbLu5iO3jvnj3ILM+G&#10;LdBFwVYPv7sc/cFyjEbqsDSmwskJIwYoOvu8HYj6WtAbasfIsF4GyWtRZqC0bh/aurLQ2pmKtsbj&#10;iFKITvdqMBzgccEOzI1acHEljLPjbpTmHIe2tQizFLRDUSW8FIwmSxFCkRYK5nbYHJXQaoqQmpaC&#10;6iMP4LN6Bb7qUuBL9g0/hv8d3IChbAX2Zx6GPdAAtbEcFnsNeiiOoyEl/K5GDPqbMdtPsRlso3Bu&#10;wkh/lxya43JXwWwugtVWSgFeh3C4CRGK0SGKxtkpCyI8rsNailZ1Doy2SoSZV193C8+pgJuiKRxm&#10;+t3tMFqqUa/MRKM+Bx0i3Lg+F5XKNBRTwLcbCxFiOiMTFswvelBewTJqzsMYRZ3JWIXWtnwMDGnR&#10;Nxxz4eBi/kIDOjlTtSfcialhExbHbSx/By4uBnBp0Y/JAS0GejoRFaEFmGcTxZ7BWQ6Hrw4mVxUq&#10;xHUpzoUbDKO7Ep5wMzopwLuEOFbnoqM9HUFfI4LueowNqjE5Y4U/1AK7u1aGPnd2s4ymrRidsSHY&#10;2wmDtRbZRSeQni9cQKSjtjoX/eEuDA1RQE6Y4WRaFlct3IFmlhHvddIGX6gNeksFhX4HyuvzKJDb&#10;4WXZiV7Y6uYCpB7ZhspdCmzZ+jjszLc7QqE70AZnTzOMwSZUtmUh5dgOmBx1FMyNaG7LgVpbSoHc&#10;htzc3fhAmwIF226hYL3zHlb81LhwYMUWL8Aa4/HtBplXvqzyBRWCSxoj4uW9nu9EYyPHuia9xNde&#10;5msNUOw40XDFxsUyDbkeawRiv2NprkXMyZ1YF9eNXTtZzCYj1qjErn0tfSLRMIn1WJ55fByJvL4e&#10;rL1eDOJ5xvIjn2m8jORYVopHsU18oJB+t25II5b/2JjhH78XabSIe4kL07W4Q4zPleD5O49QpAoc&#10;lriDz0pMaknMOBXXSjwreR98JgkSiZUN0xMQ17wmZMU2cWxilqrYz3uJz16N1eVYvq+lG0fi908N&#10;5k8sRdqxOiTyFHdoGD8mUU5SmHOZyFOsLBP3HT/mBnCfIKK4cX3DcUlpJ+4/cb1fBiTuIyFYY+Ih&#10;8ayuP6fEPYv12DsZQ6yOiPu+fuxN/M9Hot68Icj3LfauXdsWbyMEZNpym6hb19/bnwXiGuttTyCW&#10;B2E4/nLW32sGdBLWu+df5nu8iV9+XHvf10DwyjVeFb/FsbKexvg7OY1Y/Y1/DCekC6hrtkb82Lid&#10;ItNOuk4yktNMRjKHyWskbIr4NgHxvgmbQiCxXaQZsydE+sK2S/wWvBn/LY6L45rQFXYq07ltTxqv&#10;lUnBmoLbt2/FoYIT8ERNGBo1oocCwuMsQMBdgpNTWlxe9WF11orxXjXKilIxWaCA8ZACx3JTYLIV&#10;o7EzA1UNh1FVfxBqVS7c1jqcnnbh1LRbzt0Yiajgc9Yh7eCTeE+LAsrjd6OrowJjfV2IdNejo/ME&#10;hWoZ+gc7oNSW47H778IfWhT4390KfMGxAV8khED9chxfIf7MvRG/qVYgN+UxtGooVM1lcn5ShCLZ&#10;a6mBpbMYdlUpwrZ69Hla0OdrQx8F5jBFVR/FoMdVB72+CEZTKdwUb5FIB0LhdrjEHBZDMXSWUti7&#10;G+GimBNC0Oqtp/hrlVG2LRRZLorbyKgeXgpHEUm901oGpa0MGk8Vao25yK3fh6rONArpRgyPmXD8&#10;xD4sFSvQeOAWLJUp0HZ4E5Qd1Qj7lPDYm+CwNFC8N2FQ9Eqz7CbGKCQpjB3mSviYv76IErOTVgz3&#10;a2A1U7zxWoP9KoyPGSgetRTBRszMOOQ8rH4xfNtTB6e3Dj19HeinII4OdaEn2oEhni8CufZF2jEt&#10;erZXQxS/fD6+epa/iEzeAR3L0mirxsy8G+XttRjJUeCvuzfKXtGSo4/BZm6EzVaLDl0Rukxl6DKW&#10;wmCvhsMvPHQo0cf7bTQ0QpmiwMdaFVCl3Ip2HYVpqJXHNKDNWIOOw7eiYY8CdZoKuML1LE8R7b0V&#10;9mA9rH6R93o590pnKkdfP+9tyo9Iv47PoA31jbm4+67bRQ/rvRDDChIT9n4ZkHhR5bowTuK40UCJ&#10;v6xE8lfhxMt/3WCJ/76GxLGJ6yTSTKT/ehDPQxJijUks7cR1Rf7WMwTeONbPXyymnSib2DKxfu23&#10;WJdf6cQ+kTeKVPGbkHlmmQoBKvYntsntcl3se3XEeld5HQpWiSQRK4hDIn7dBMS9iC+YiXuK3Vf8&#10;/uL3mlx2MbEY3y7yxevG6sH19N5sJD5wyPzw+jK/8XyIbXKukrz+jff2epDw4xhzOSbW17+XxHCm&#10;5G1vdyTuQ9SB6/cX25Z4l5OxXho38f8IEu8T68F6deO1kNxWJdJMNvwSSLzLN3ETN/HWIPkdfKsh&#10;7YIkXkmGsDVignV9Tl0L0e6IZazNSBwrljeel3yNtUg+7trxcYhe2ph9Q/C3sA1j14pBClbimugU&#10;kOmuf38Csq3kOclIiN47xbS2/Wm4hfx75579uGf3DuzO2E/hRVEzaED/gAqhAEWfMRteRxH6g3UY&#10;7W3B4oQZy5M2tFSn4cDjG7Fz8/0UqUfR3pUtXSx6vRQp6grU7lKg4dCdaFW1QKWsRdDbjKGeThw/&#10;uBV5Kdsx1WfEeL8WWk0JSvffhRdqFKg5chfUlgqEexoR4PVaNWXIStuGK9UK/JU/JlSFaP0TlwIz&#10;FbfBnHoLzlNAFR16CG3VJxD2U4wFVBhwt2EqqMVcSIegrhJ+iqMBvxITUQPU7cUwaKrgp0jsVNfC&#10;YquB00Wx5G2CwUhxpC/m7wZ0U/S6/RSRAYpTdy2UhgK0GvJQr8lERfsR1GszofNVITJtxNCSg+VW&#10;g7quTGgclXBTCApnEF7Rixuoh49pu+zN2LbtKcyU3YI/cyrwR84N+LxNgV9TKXCZ93f/fXdRPDdj&#10;YsSOnmA7wqEORKMaCkw1hsfN6BuhMA62wBekIKRo9nhqpV/qcKCFz6YNwxTbo30UrRS7vcFWWA1F&#10;MJursOXJ+3H37Ruw47G78cgjDzAfoldVC78YmuyshcNaAbejGj1CyA+wvJieVleGZmU5xasendo6&#10;dGcq8LfdCpa/An0ld6EifRsKsg8he+edyD76NGo6C6C3skyjXXAxHxbWATPFZsq+J7F7ywOobCtA&#10;eIQidtIsPwAYXRXQOWuwd9fjyDv4APYffAr2SAv8AxTQZzwYWbDDHW6CSp8PI+uDy9kAj6MRPmcb&#10;nxvTtzfCYKnFY48/FB8SvI5glQLrbYrkfK5tCK6J1GuIHZN8jmi0Xq1hE5ACTa4njhHL14+1+b0B&#10;8fyJdfGlLdm4+tnw4/lYD9fEKJdSqMbFa6xMYmmJfUK4irJLHJcQurfvFV6ZYmmtFakScaEa620V&#10;6YvtvAZxrQdWXENeJ/k5EbKRjfdcym3i2V1/xrHhyTGI37IM40g80+TnmjgvGYl68tNCpHHDMxTX&#10;TpSlhCDHWB7lvjcAebwoL95z4lprr30dsWPe1lh7b0nrN/wWzy3pt9y2Xno38f8c1r4DrwfrvTei&#10;XZHzyZPak2vbxfImbuImfmYk3qtr7fhbiGvpr7leYj0ZyeclbAo56uJVeFTsl0N/uUycn5xOsp2R&#10;2LcWyfvXg8iHFK7C3hHiUtg/1/Zxu5y7KvKyps3i/nWvt1vESoi5ZU6kk4C8FwrWjcK+2HcYd+/Z&#10;i/t2b0Z+fT5Cw3b0DpswMKTG6LAKal0p8nL2w3zkFpTn78fZZR/OzftwZsGL7KxDqG+nIKHAHRzT&#10;w+Gqg0FfjuKMnThXqcAPhjbicp0Cex+5BZrOQoRdzYh6WjEcVGE43IGi/IO45bbbcHTbvVCr8imy&#10;SuDxViPS24TevhYMDrYj1NeJjNRteGeTAn/hVcCReRtqq7PQ7WlGf1iJpUkPTk64MEjBOuLvpFhV&#10;o9/ahD5LA5aiZgwGdNi542lYU2+HNucRHM/Nws5dW/F8/QZ4c+9E6qGncSJtH6wURgMDZsxO+zA0&#10;aJIuoYXjKjE0WAQFEoFfVMY8dBiz0GagYHUVQ+sshtJcAI2zAiZvHVSil9VcjMEeJSb7dXIYda+4&#10;3wB/UzB3NpfDeFQBf4YCH1VvwJ97N2Cl6lZUlR2DmiK6b8iK5fkAhodMFM5N8FFIhvsoBEMU/JMW&#10;6X9/bMqKPm7r71VhqEeFUzNuXD3bJ2PeR0OdmOdx5TUFiAqhGVDgm4EN+H3rBiyXK7D78XtQXpGJ&#10;6TELohElvE4KUt53xN8Gt60JHncrso5uxvubFXi2VoGJIgWq92zAV90se58IbLQBY4Vi/rACX/Ns&#10;wDuabkFDWQpsfJ4mppWfvQ96ZxPyyjNx6OBmGfrX7K6RvariHgL9Stl7qnNWwkIxb/LWwiTi6XfX&#10;wNXbDBefuYh74aPYt7vr4Kb4DTPtCMsv4GyH28X9IQ3cPQ48+fQT13tYZYX/JYHooZFfzOICIfYF&#10;KYHrL7Z8uYVBIpzW7Im96FKcUVDdLoRVUpoJxMRq7EtcAvJ6UnTxHLFNCJR4QxcbNhtvMAg5VPba&#10;tX4ca8v551PuN+ZHClJui32kEPcU2y5+X9vGpWgoY8Ns43PA4ttjjbgQojxGlIk4luubdvHe5VzV&#10;+G+xXRwvyy227drxfFbrCVbhYEB+XRTPko2siL4me1nXKdNr5c5z5XMVz4ZIfEndJIfCcB/TkGmv&#10;Uz9eDQkyE8O+5XqcWGQwILE/Ti7iOmIp73MNrpXX64Q4XtbpeN1K1OnEEOlYvm5c/qKRyHvyNvnB&#10;QZZVbH/iOcXqwvVj5fPiNnHPInCVfK/iz1DMv7n+4eImbuKNIFb3krddf59u3L7WGLyJm7iJnx0J&#10;XnizkOAFsZ58jdd/LXHOje//T+RQnhPrBaWdFL+uOD7BZQn8+HVeCzGOj9lZsYizd9H+lk6e5LXj&#10;9yTzKrbxOGl/CLsotj3mvDKR3nVILqXtJadbJbaTb2M2KsWsOHe/CGTJa+zej7t3bsXO9BRoPRoU&#10;VhWj8ODjGMtT4PNmBf7KtwFfo7j6fYsChx5S4N5bFMh+QoEARdEfmBQoTbkfqsMbEeLvksOP4mKD&#10;iNy6AYP5CqyWKZC//254u5UY69VgIKRCTVUWso7vRk15NgKBLji9ndCKYaLaCqiNZejoyERp2W7U&#10;NhxAqzIDBYUHUZNyB5rTn8LUmA/LMz4Enc2YHrUi4OqEJesBqNIfwlHm7ZbbN2GA11oesWG2V49p&#10;ilC1uglNB2/FX1Lw/l23Ai+1KPAZ4wb8KUWX2GbL2ITcqnyKoQ64vC1wuRtR03hCxhxSm0owMKJF&#10;JNgMvSaL16vEcLQNA+EmRHtaYLaVoqUrA42qTLRbSuCjmFyasKM/0I6Ip4mCuR0nxx0U6RoMhdQY&#10;YX727X0K72xQSMdRL1QrcDD9EILLPhh4vNvXRrFsQO+AHkO8P2egGZNzbpw934e+fg0FXDt6w52Y&#10;GbdjcdqNcR4b6W5DiOI22N2KbXt2w3FMgW+FNuArjg34svMWdOxVoCZ7JyZGHVie82JqxIqQvxUO&#10;WxWCYrg0n8nUiBkVtSXyGYpe7N+3bpTOj97frkD9TgWG+Cz/JrgBX3JuwB/Fh2VHSu5CWtohtKmq&#10;8chjj2KmRIFP6xX4MMvXm3cPTK42TM07EYy2w+Ksgt1XDRcFq6u7CV3WUjSrs6FzlMuQ5a5IE4Vv&#10;LdqN+bB4KXIpZu3eenQHKVb9HWhuzMehlF2YqrgV3+9TIOvpDev3sCa/kG9L8CW8ti5f7lcD74dL&#10;IVTEnNeYqOELLAVY7KVei0Rjkhi2GGskY8tbKd6EE6Nr5STTiKXziy+3RF5eD378/IRYTa4HouEU&#10;wjxWFtdFfEycXRessaUQrLHl9e0xxI69flwibQmub2JjKkVqXOhIcUmIZxd7vjw+nqdXBdON5U/0&#10;GF/ffu06Mp3Xj8Txifq19rdcMv31yvKnhrgHLkX6/1Pw07Yr66V1EzdxEzdxE78cWK9d/0VivTy+&#10;FtZL52fBWj4U10jYOwkbI2GvJH6LD+7C3rj2O37uWoi0E/5BEvZr4hzx0fv2PcIbcWbserST7t65&#10;B/dStB4tycGuHU/h01oF/owi9SvOWG/aHzk34ov2jfhjt+i1U+C5ZgUOP66A9YQCkVwxbHQjvsT9&#10;X/dtxLvaFNAc2YDUwzvR1lKMyQkXwn0GlJRnIJq3AV/3KPCn7o2EAn9OcfQnvMZXiVEK5CqK37rW&#10;Yri9TahuyIfWJJwylaOrMxdaVT6C/nb0U/j2Brsw2KuGqq0IB/dvQW42RR/3hX0tsBjK4XI1oS+q&#10;R19Eg10ph9C6T4Fvhzfg/Z0KGI5vgPG4ApZUBYW2AgsVCnydwtWVcwfSsg5Bq69Eh64Ux3JSUFCW&#10;jt6eTkxFOzDqrsOotQJj1nIMm8sQFJ519YVwO6thcdWgtisL5R1pcoiw0lqCNm0uTBRqNu4Tc2bD&#10;gVaKXQ2mRk2w2Zpw6MhuivRyCmIDTq6G8Pz7lrH6whT0rgY08V69/jYMDhjhdDRj7+O3oT31YdTV&#10;FmFyzIpuCk4xnDncq5QC1+puoOgvRmZuCqpTH8f7Oyga0xRoKz+Cl19YwNnFICYGTJjjsxBDgMO+&#10;VsxNubA874daVYXjKTtgPqLAr6jEkGUFjvPZbtu7B66wBj08r7i5GnqW1V8HKFrlvGIF68YGfM29&#10;AV/l+p+z/P6Iy67jm9CorMb4FEVxuB0eXwMiPR2IsPzGxgyYmDLJuIHCAZNPOJoKNkBlLoLKUggz&#10;y00Mp3YJZ1LuanSZitDQkosT6ftRcuLp2AeR/EN4avtmGaLqbTOHNSGGXg9EXhNIvIzXv56tL1Lk&#10;+prrrM1DAlLUyWP4exdfdEI0AMLLrgjEee3Y3WJ7LB+iwZCiitcR68npvfXgvTEvrxc3lN9PgCwz&#10;Hi8bQN53bMhw7P7u3M3yFj2YN0Bsj4PrUogScvsNYNnHPybIIS/xxlqKVLEuGtT4UjTUCXG4Pq4/&#10;zwTEsxL7Yl8nea64zhuEfI5J5yenc020xvMglm/0ma/Ns8w3t8u6FL/OLzMS5ZOM9cpBQOy77pH6&#10;+vb10r2Jm7iJm7iJtzcS7bds39fhujeKBCe8Hrza+Wvz+HrxWmm/Uch0RHoibULYOgnB+mOQ9pFY&#10;5zn8nTgnOU/JkBx67VqxbdKepX186550KHamcZvoZT2Bu/ccxP179uGebU+hor0e2RWlqNyhwFih&#10;Agce2QAlxcrXKDT/wkPR6or13omhpp+3baCIjTtGcghRG3OW9EqTAnt3PYnCAw/h15UKfNGiwO+a&#10;FfhfRgU+qRfnKHC1QYHmAxsQFkNNixTIPbILNbXFiPYakVmSCx/FsDXjdlQ25MJqrkBQDLGNqOH3&#10;NCHgbZbehI36cpiMFRR1tXC7m6TjoIyiDPRR3Agh9VmDQs4X/V3LBl53I36Py6/7KFD9G/AXxFcp&#10;xL9MgfYV5juSdydMpka8453TKG6pls6GvhtVYK5YgeLdd8HcmItlWxXG1IWY0pdK0RrSF8HjqILV&#10;UwOVoxIt9nKUO4tR4ylDLZfVxlzoKMSs3hr4g80Y6FVhhEJ7ul+PqT4t+j3N6PM0YmZAhyhFnoEC&#10;VOuuhyfSheEROxZnA1id9SMvMwX56Xvx5CP3w26qhcNRg8a2dCgNhQj0dyKr5Cgyn96Aht0UnRTl&#10;n9awPCniz5/qxRBFZ8DViBDLZ6RXh5C3DSFfB6IhNTz2Bvi4r7z4MFS6WpRWZOLY8b3IL8uAhfky&#10;OBtgcDUjrSwT5hO34pv+2BzcL9oJltsfufisWxX4KK9ZdHwzAmEDhgdNGB81w2KuQV7RcXRH2hEK&#10;NSLgr0U0qkQ/77V/2IBwVITxoWgNNcARrJfB7QODHXD3NsPWLYRsGUqrmS9tKQVuOyzuRj7bPcit&#10;OYgHH7337TMkeN2X9XXi+kssviitTSs1LtQohoS4jAs2ObQ33ngk41qjIiDnY8bWZc9d4jeFq4Rc&#10;j22/3nvIbWvSfDtBPOeYoIvlMxajVSAWAif5WDEMNzZ0OCZahXAX3uiEOI25Suc+LhOQvbHia+B+&#10;cU688YwvpRv2xDZeU15XPB8RcywJCWcBCYhjEg31jc/154O1ZLKWMH7a9yb5Gq+GxLXW2/d2gcxf&#10;Uhkl8rv2fhP1IHlbcjprh2u/3e/7Jm7iJm7iJt56CK6IRTO4zivCNkkIMvnROn5MTNz9z0Hifq+L&#10;0Ou223pYLw0xrUrwq4jfuvEAbTlhqxGb9h3BXXtScNduCteDB1CiVqK6tgAXqhT41+gGVFIIFe/Y&#10;gPHiDbClKfBBitCvi942ihYxTPSLjlv4W4FLNQpkHt8Bo7UW7VUpKNx5Gzbfq4D5mAL/wnT+hmL2&#10;L3jO4e0PIjMvFQX7H4TniAJ1ZWl454sL8PsN2JNyFA5e4+9CCsyU8ZoUs56s21C+/y4UZx9FYc4x&#10;bL5/A1qaCym2WtAd6MQIRdL0hA1N6gbU71Hg73mu8DD8JQrRL1G4inXRiyvmX8ptFNqip/AL3Ccc&#10;Ov0ZRbjruALpmekwlu3Bb6iEOI8JM9HLLIbJujLvkPNQlyg2Z/v00utwR3smypuOwBZqgSHSjHpz&#10;ITTuSugD9dD6aqGjSLNEmuAdpDjsV8LZS7E4rEWkX41Adyvclir0elswJYcB6+Ab0MAd6YCfwnZ8&#10;0oaZeRfm5jxYXQlx6cT0nJVithl6fyXU7nI0W/JRmPoUNM0lqMo7gIVCBZYpsDc/eg9O5B5C90An&#10;TL5q2JkfMR84zLR7gh3oD3UhGuxCsLsLHm8HvBSwJgphi62eolNNMWmE0V6Pdn0JtPYaVLXkYPuW&#10;B7F7631QH4nFwP0j1y34lEmBl9oUqNx/B9rTH0JhZR5s/g7MrrqRV5GBgcLb8TmdAs0pt0ITolid&#10;0aFvuh3dQ/XwRusoiPOhs+XC19MEf7QZvmgLfH1K6ION6PBUoUKfj/0lW/Hw8XvxyLFH8dCRx/HY&#10;scdx5713CsF694/1sF4TGT9HJITJW4HkFzrx0gvRJnsO49dP4FpjkBCn15AkWOMQIVsS2xOCVXzN&#10;Wpvm2w3JzzdRLsnzKpIhjhXlJQVrHJIshDAlhECVInXt7+RnIPcl/U7CawlWmd91zvt5QDT2r1ew&#10;Jsrz9WK96/2y4o0I1v+pZXATN3ETN3ETbw2k930iwcM/Ceud/8uKa/yZZH/9JPt83TQIUS6iU+EW&#10;0ZmwX9hWqRSrxwiK1r2HsWn3Pty7dzeqNK2YuLCIqpoiGFIUCGbE5jaKuYyfNm6AKmUDirZvwEmK&#10;2v8dVKDj8G2oaSqDh+KnMG0nrtRuRChLgaKdtyOnJBX1bcXYeeQgarcokLfzTri97YhSQEV61Cgr&#10;PILxXAU+qRFic4PsxRVi8dijFF/bt6Iq9Um8WBtzvITRDRjgsRlFWQiHO2E1V0KnKUKnthTHdj+I&#10;36FA+jvmR8yzFD2+Ip2/8SugS70d6YXZGC+9nQJUzMXcKHsIv2hTwJq1CUZzB4oLs/B8nQJ/7rs+&#10;9PVP3RtwqXoj8guOYZBCszfcjoVZFwzGUhSW70ZB9V5UK9PR7qiEyiE829bC6apFMEJh1tOBLkMh&#10;KluOoU6ZIb0JN3ZlwdbdiNF5B4L9KqjNxRT4FfBFOvlbKx0YaU2V8Afa4HE2QNOZi+b64+hoy0If&#10;r98zQKE5okJBcy5smXfKOaXDRbfi2IkDPN+KF1+ZQO+QBiZ3FZzdDXBS/BnsFTDbK+F0Cy/IbQj6&#10;2uG2NsDvaoPbSbFtqIJeXwmrRYQZKkRLay5Mljq4vG3QGMphdtXBRxGd11ghn/nHOhT4QKsCH25X&#10;oHD7rXh01w5UtRaj5ujd2PHwrcjIOwhXqANHDj6NzxsUaD24AcZuLXIKj6GVzz8j6wDKSg4jt/So&#10;9Bpsositrc1A2dGH0GZgXlk+teps1BsK0OWthTHaCrWvGU3marRZq/DQow+8fYYEr210fhrIQMk3&#10;bBNf4pj+PooxOYdVXEuIVREL9DBffopNKVCvQw4jFetSiMYhY4lye/I2niudNwnRyvXEfM3EHNG1&#10;9/e2gvxaGctnLL9CrMYEa2IOqCg/WQ48Vs7dFfebXF7cn2gQY72rRJIoTRadwtudcHx1TYTK69/s&#10;Yf2fAPlcksoo8ZzW3m+CZJO3JadzEzdxEzdxEzexFsn8m+Bj4YBIOGi8Q3rSjf/mUvBM8rm/7LjG&#10;n0mCNZlD12K9NASEHXebKJ/96bSrMmhTpVGkplKwnojFmaVovWPPbty1aytSK4swMtuPYNSDhpKj&#10;2HL/Rlyo24BvU1R+2bkB/qyNmCxRyPiqqemH0WloRuM+Bb5FwSiGCYuhtl+nWPyMXoHiA/cjl6Jv&#10;YNiAQYqumtosHNz1OC5RIP4VjxFDimPDioVYFPMiN+DjKgVKj22G09OJUESJ8ro8ZJWkoyJrK+r3&#10;bcQ999yOhpYs+CjKQpE2irkOdJoqkJJzFPZMClOm8w89CriOKVDTVguVqQOq4/fgCxSpYq7mV90b&#10;8UnmrfzoY9j24C34JoWqEKhiPq4QrF+hoP0DiwK5Bx+CylIjvd7qnRXQ2koo4irQpS9EaxfFnb0K&#10;BgqpppYMqIigtwG9wXZ43fUIdLcw//VobE9HXXsaz6+Cxl6GFk0ONBS4/gEVbJFmmClU9eYqdFF4&#10;G0016Al3YW7Kg6E+HQLuFukoyeyoh8XThF27nsDHKBb/XPQYM5/iWfxDSCFDBG3fvwU6axmqmg6j&#10;VZsrQ+zoHeVQG0pgtdUi1K2i8DYxf1opWF0UrjZjDQyaSvhcrfAGDKiuKUB22m4U5R6BM/derJQr&#10;MF2owO8aFfAX3Ivyxjw+63w517R3RItgrxJjs3ZMLXpgpDDu1BZSKLfjeMoWfJT5/D9hBQYKb0FL&#10;6oP4nEmBv2X9EPNf/3dgI361U4F3s/74MxWYK9+AT+kUmM1XIOv4Zjj6uuCg6PcNdSE65UbKoR1I&#10;T9+D3Xu2vjlDghMvUmKid2IOYUwQxY6RLw23r32R3kyInjzpoEcKopjxLJwtyVAsQmRRcN3G9ZhA&#10;o/iS+3gefyfE2G0iqLJYv0Gccvuuw7Ehv/x92w4es4MvOLdJ7BT7YoJVCOREGfzMkPmJlWnMuyob&#10;6Hh5rsV65SGHNYt7E8fwd+J5JNIVvabXBKi4Tnxd3L8QtPJeRHnJxixWPuJakhj28Timeb13VZS1&#10;2C7WBZHwt0RqTNDujx/DfZJg9qdxXfwW+0R+Y9vFbyloxVLsi6/HltfvM/acrxPZmw0p6sX1eG2x&#10;Lr0MxvMny1P2psfKUv5+g1jvmr+MkOUkykeus2ziz0iWCbeL4eSJ44R3w9ixsTKQ53BbbMm6JY+L&#10;px2vJ6IurUXi2j8viDyLenCD4SSmGoh7kO9lLN8y77yfxDE38YtBol259pt1MIYb37v/Se/hW454&#10;WSW/AwKizksOlVwihh6Kd+PmO3ATbzKS3tVYHYvVvRvCUol3/Je07kleJAfG/HvE7kO8R9KOlfce&#10;szdix8S2rYXslBHpyXJgmnH7RdhqMTsmVc5jvX0X091N4SrmsorlbpbngaO4J4XH7tqJ23c+jRMl&#10;2RieHcLYeBgtrZXoOHI7nCcU+LhWzAfdgG8ENuBqtQJH0w6iSV2H6r234BsUUkJECQEqRN8fuzbK&#10;eaTuNAVMRxQYofj5U48QLYnj4kN3xRBjCjARSuW3DQoc3vMUhV4lRVwx+oZ1GBk3wxlog5ri8Xjm&#10;XqQc24EHHr4PFkcNein8uinOAmGKOkcpXL5atHeUouLAw1DrapCW8jQ+20UBLXpPKYq/HO9BFUOE&#10;hdOgzxo3wEfR1HV4I2zpt+BdFFF/SyH9UqsCmoMKHDi0Fd39HXB46uDtFmFnmjDQp8HosBETAwbp&#10;kXh51ouJGTv8wTbYXTUYHjFgasaBvgENXBSvRnN5bO6mv0kOCY70dCIQaIHX1yR7VMfGHJie9qE7&#10;oITL3oB+itXhPjOM+kpUVKaj6cjdOM+yFkOe/4KC/s88BPMuvB3/uX+DFJbbDmyHN6pGdNyC/lED&#10;3OFmlkUT7BTETicFtL8TQX8XPK5m+BzN6KNwHYoaMT/pw5Eju/GuWgW+wfL/KsvlT/k8hID/fVus&#10;t1qU25/zuZ2qVKCqOhUjc1YEeT++njbobKUU73loUVPMavNgttVhdMyK/LpKOdz6b7vFuTF8WXyc&#10;YHp/wbRWqjbIIeB/ynsQw8tFnfmaZyM+2MYyP7AF1mAryrM2w3tMgf48BT7QocDT9yjenCHB184T&#10;oieOxDaBG1/Mtw7XGq41uFO8yKIhkLiez9h81+v5lMKUwuzHBKsYAhwXqwK3U6AK3LYzsZ50LK+R&#10;XA4/C5LzKiDK71pe1+DVyiNxTqL8k8+Rvc83gNdZU1bXyyjxO2a0JPd+SpEq11kfiMRvMYwnsX/t&#10;MGFRb66fl4zE9uT914+L5ef6vV0/782HFGMinzeAZfRj2258H14P1rveLyvke8ZnlXjfEpAkKRET&#10;pVLwrzlGbn+DWC8PbyUSebzBWE/c0xqIbeulcRM/PyTesRvbtv95790vGrJ9X8NTifdgveNv4ibe&#10;bCQ4JBnrHfd2h7A1knkkBtE5wP2i/RK/4/zzqvaGtN3i7R2Pk+H8xDJ+rhDBIrSN8EVyB0XrnbvT&#10;uD9NdirceSgVdxw+hruPHsYDqSnYnJaCYgrV7NIspJzYiy5dHSqaqmBPvxNfo6D5GwqRFxoVuO+x&#10;x2UP2IVqMQRXCFkFnm8WQ4c3YrxIiEQKVIqSP6ZIEaLky1IsxraL3s4/oZD5S99GXKzbgJzNCngz&#10;KXZtCtQfuR9aexNyS9Ok99rfoZD9ilUIKQo1Cso/ZjrazHtRXJ2D7Kz9UKdQTOXtgNffIj3z9gTb&#10;EfK2UBh2Ijd9D56piw0tjomjmHD9MvMgxOtXue0zxo2wpN+GLIq3nUeOoyvzMVSkbYXTSsFnqUA3&#10;hedApBNj/VqM9Wkx1W/A3LAFk716WDSlqGw7jnplBrrMxQgPdCE6qEVPrwqRcAfCFKmTFLi9fuaL&#10;GO7pwlivFgPMo8vRSEHZBo87DmcrulRlKC7NQX5pLsrStsB44hbpqKozJQGFXIoyfo7PYLZUAf1R&#10;BX6TwnwgXYGC2gJMzDpgdzdSLFcy/Wb09ugxPu5BJOrA04/dg/KUR2AwUbx6OtDHfaGwHi6/Bhkl&#10;hUg9tJ0CXoHfopgXTqqEeP1WN8t3lwLbdz0No6kWK6e7EepTUaTmo51CVWevQoeumGm0QG1tQ9We&#10;W/HP4ZgjrseeeBLlxdk4W3eLFNli6PdfsZ58xrQB5hMb8JEuEUKJYta5Ef8QiXmOfnLzE7Dk3Y+8&#10;7AMIe1luUQ2eePLhN2lIcPwlEoSV6BGULxmN++QXUL44bzFkXtZZl0IqOY9cF1+iRKMgt8ePET1C&#10;4phrc1XFuhgSLJ0sxcVrYrvoXYmHchG/Y/NYxT3HGoqfGTJ/vA+R13iawmheDzeclwRxX2L/tbJn&#10;A3hX0jniuYv7F2WS+DKX/FzluYnfREyEiHNTZdqy3LgtNsyXx8j9sfXYPi738zh5TOz4xLrskY1/&#10;RYwJ2sT5Yls8jUTaXIrfNwrW2PpbAfkFV1xb1Afetywj1mdZXiSGRLmJMkkMr04up9fCetf85URc&#10;hCYJVvGhQTzbxNdu8Xxj+65vvy5iE/ti6SWWb+WzfaOITTW48R2L9eBxe/w9ksfJ9+d/0rP95USi&#10;Xbn+vsU4KfHe/aT28ibWR6JXK7EulrJsyXmS7+O4/v7exE28eUiufwmIupawHxIc8sta/xKjEiQ3&#10;yvdK2BS0N+UyYWsk1mNt2Y+B58c6HHiM4GBylEhXjgaSfCtELW1ZwV0ybbaHFKubjmTiwcwCPFRQ&#10;hPsyUvFAxjE8lrYfGU2lcA74oDS3ob2jEsGIhSLFjuzCLKQ9qYAnYwO+YN2AjD0P4sTxAyjfqcA7&#10;22LzR0UoFBECJTbkNyYSBcSQYSFSf8dMkXVkA56l4Pq4VsTyjHny/RMKGuHcR596K1KeugOh3Ntk&#10;OmL+qfBW+03uF06cxJDjxWIF5goV+Aa3/X2Y6VPQdqY/BLWmEpFAu/Qq7LTVIuXoXoznx+KUih7D&#10;L9s3xnpZJXge04/1um6QTp8uVymQnn4UJ6c8mB+2ImKrR5+7CQtDJiyOWDFK8SRimbpdDbA5auVc&#10;VK+vEb7uZrjdDTK0Sx/F6nCfGoPhTnis1Qi6Gvlbg4EeFXw8pqenA8OjBhTXFKKktgwNLeVIzT2B&#10;Y7mpOHzsIC7VKvCdnljcWJE3IfTF/FxZhlyKHlYRI7c+9QFsTTshBes/9SpwsUaBQwcfQ1HNcRzO&#10;OgSruwNl9WXIOvAI7BSHIoauuEcxrPizegU+Z4yFwinecQtCGQp8t1+BK7z2k4/eh7SUrTi050kc&#10;2fcE8nIPw2Kuh74jHyZdGYVuE7qMddBY66GiSBc9rC4K8MEJKyZnXejuUUNnbYbJ3AAfRbnb1oQj&#10;FMIircN7n8CxA5txZP9TOEg8/MAmfIJ14B8pVrOeVuDo/sehUxVheMSEvkgXRgf1WJhzYtu2J94c&#10;wXqLGELKpSCs20QPpBxeG9u39sV8oxDGxQ0Gxk9IUw5jlUYxf/Mc0ZDFDOrYCx976YU4iyEmgHhe&#10;fJ8YzicdMXGfCGeTEKdClIr5qtfEqgTPk8fwPPHiEyIO6fWG5/Ujdu14XmRDI/Im7uX6vYltibJY&#10;D8nHXjsnnuYNxxGyIYsLBXFt8ezFvcteZK4nIAhClo0IYSPua48QqWzg9qbLdGRjyGUiz0KEivAk&#10;kkDE9v1iX0xwJnpYY+L2+nUTEF6KJcR5Yv9a8Hx5T3GIbWI4afL9vhVILo+fhIRBfMM2AVHH4qI3&#10;5ik59mFgvWv9v4rEM02I11h9uLH+JyO5DsR+s7xF2cbrWAKxd/9V6tMbQOLLtbiW3MbriHofG/Iu&#10;3qdYPUwc82ZAvDfXf8fT53VlOSUh1t689e/BLxOkzwJRl8QHBFGX4v4K5PsnuCDpWNkmJv2+iTcG&#10;UaZyCgmRcGK4to7exE38T8Fa0Zyw25LrfIKfrh3zOhDjsNh50o6W7xRtBmlPxz4GxSCmt/E48Z6t&#10;QUKsXktT2ExsB6UNIvhqbwrbu0O4SwwRFtO8mNamA2m4LzUX92Xl4cGCfDxcmI37Mo9ge3E6am1K&#10;1BnbUNteBbujHR5nF5z2DpjNncg6+BQ+3ELBQwFkPLYB72mnuKKolMM+RU8qRdVaCLEoekifbdiA&#10;rsMb8A0K0y/bb/mx44Q3X9GrJ4YI/wmX/9K7Ec9TRO1IOYoOTQvKKPJa2qspAI0Y7NGiqbkEtfVF&#10;aG6qgFJJsepvwcSQAU5XGyrr8yleW2Ew1SNlzxOwpd2OD7cq5LDa2LBkIVhj+f0C8/cPkQ14oV6B&#10;LdueRtDdiqFQJ6YpviLWGvgMZbDrS1BZsQ8NnemwhYSH4BI0Gwox7OvAgLuNwrYZYyEVRoNKTDBv&#10;K9NenFrsRm+vEv7uVoT7lQiOKFHeVgDVsTvwDQ+vSbH9QrMCkZwN+Ig6NtdT9ACLvImlEOxyKLMY&#10;Os08fs1FUVm3AU/tehpV2moceGwj/oDC828pyIVDqU/oNuBXOxT4lXYFFgoU+CCf0+8aFMjcfDvy&#10;C1PRoWtBbUcljh7ejvYjm+Rc0g+0iXzExHpmdip6ewxQqoqh0ZbBRsHeHVIi4OrEgW2PI3fvfSg/&#10;cA8+qYsJ3ukiBQ4c2YLS9nTobeWwe+vh9jfA4+HSXYUgf0fDHQgF2phWDVyuOu5vgt3XIEPzZO24&#10;B+Gcjdhw931Q6aswMKBleWkQ7m5Ht7cFIZanGF791NOPvrlDgq8h/uIlXpxrYim+PdkYfL2QX4he&#10;A1JExZfyN8/bFBeTrxci/+tt38TtCcR6f8R9JhnIomFIILHt/2fvLcAsy8pz4X2qWqva3cvd3d3d&#10;vU7JOafc3bpaZ7rHDQgaCFEIEiCBhARuEnKDJUBgYJBJgKBRbpJ7/+gl7/9+a+1ddep0dU/3MDOQ&#10;3DrP8z5r7XXWXvIt+9697GXAkpG7/Nyx3TsvhTvlxLCUSWWe+bmjvJVix85R3iU2Z7vMvJvvW+m8&#10;V3o3YMansN3/bvAM917wzOsrjS1yeQCI8madrOzeNqz8bRfX/6uwynKLbCgrgbvsLAjpsN7xDOsO&#10;CIn9SWGGJelzt2/XBqz/f1JIHbKUFPe8q3g9sN37/y/D6vs9IeVjmcqfae7g5cO93is5S5sgPP3t&#10;YAf/HaH1qa39jepnZJx6ANxtrNsOd+hrJsTdPR0b6ZEZWY6Zu0KT4R2aAu/wFHiRqNpCE2lPhE88&#10;SWpKDo5l5uFoWhYOp6TjeHoGDqcmIbmrA92XV5HVVAf/9Hj4JUUiNCUSCQWZOHH6BIZyj6kltS+Q&#10;XKr9jooE6qW2nhDSJfe6tkba8D4SXOsuV09/Qhy/JoTSZWAi0cCFmEjEZ8aSSEXg4dsDWF53oLu3&#10;GMOD5Viaa8Hacjem5voxNN2H5vQzeH2pgaeLDPxOp4E/tJOARQfgzc9expMPjWF6uBYzk+1ISg7H&#10;m0nOvjWtZyyFHAo5zvLfg6jMOHQ6StDQKYS0LQAA//RJREFUnoPO3lw0dGRgYLIOyzccuHJrCDVN&#10;KcjM8kdpWRR6egpJ7jpw+0YfyXMzyXEtbl7uwq21HjxxfQDP3R7Do2sOPHVzBOUlGWgINPBwoYGm&#10;hIP4UycJvMygmnKTQ6g+5bChLMiGPyVpVzPUJKkiE0WsCblu5ytEor8POkf60D9uR/9ICzqc9Sit&#10;ykNuyH6EHLchrygZcytdeOj2EF7/piV08f+G5hxMTDVgarYNC0t2yqwFzpFyuCZKYR8qQlJJHJp6&#10;8uAYLkJnVwFyMqPR2t2CpfkRPHptCQ5nF/KC9+HrstdVyLOkST4y0C6z36+rsCE14jgqqpPQO1KD&#10;VnuBOlRqcr4NrqEqDAxUYGq6ATPTjVhekpOimzFKQjs2UYEZtee2BqMztegfK0NxSxZq+8rhHCvB&#10;yHQpZtcacfb8K7QkeKNRmEsVdGPWM3TynzthfTWhZxt0eiQN8iVKCOt+uTuUip8G/5cvS2KX2dMN&#10;UippF/fNZ5kxFbssyxB3yZ+Er0kxwyT2h2wOzpuHC1HR3E7x3QbWElhrkFezq4R0gup/JUc9m2nN&#10;CP9EULN7m4q27uzky7jlR+dTl20cfJRMddlZMzw6HaabvMN3xU3SKu5K9ibk/43yl70Syo1xqnxq&#10;uW2BWZ88YcnZSre4afnc6feVhHs9vxc8/Sqywfol2JTnK1B+/w2h+gmzLljladVLd5luQP4nrDoj&#10;bUgdxsR+zPpoJO3JqmNW+3r5kHRJvGY50031bzStPKi0SHyh0kds5u3lQa5zYh6lDql+ScvBarvu&#10;fq20ubv9vw5dLiKTTbko+bn5UWUo/Qfh7r6DB4Tb+GfJfEemO/jvCPf+3npW26ukT3b7T8anByGg&#10;AunblZ39vSafMgbKWMLxR/6XcE2/+gDMzXctWPFv6EXizvFBh82wxBQ9VtqprAyi256QKByMicfR&#10;pGScSE0jUnAkKQGnMpNxMiMZvgmROJuVgv61JQysLyOluhTxhbkoj/RBV+phnLwUhKdKvfDipMwA&#10;alKlSMy28CJJNfCRLgOlQXI/qiaLnv6+QeL4K/UGclID0NxbCQeJ6ehYNRxDtQiMDEVnuIG+xF3I&#10;rihFc+JhPJ5vKBKl90dqIiVLht9RTWIXeQHDA3UoKU5HYUE6HntiEU88OoUnbg8jLiEcBX42tEYZ&#10;6Ig2UBV/CjWNhfA/vgsfajaQG7wHpQ2Z6vTd6qZk1LSlobg2Drnl4ejsK8bsSifWbw7g2s1BjJNk&#10;DboK0N+TjZlxEi9XKZYmG0le+7E634EeewVyg/bhq0yfzO4KyReyLjOmeobXWxF6Wa57i4R2NNVQ&#10;y6rlf01YzaXVSkaUN/P6dZL/v5w08Ml+A1dzDaynG5hMMtAda4PfIT5nGViim5h5sScQmxKJlvZc&#10;DI/WYZWkf36lg4SyTJHWmaVGzKw0Yny+BlWteWhJPIAvDujl10+R/F/ONBB5jCbjkfRLWqS8hayK&#10;XQ5l6knwwqngc6hoyGCYJKhjtXAMVJKIMuzZVszMNGJygoTUUYjpmXo8fLMft286sDjfhIW5Rty+&#10;NYCiQupwButHgIG2pAPoIOmdX6ihrBtx5twrRFh1w5IGo59VwxFFyrQrhVSWz4n5ANAN33reDEsT&#10;061+BRsDJRujOuac8Vuk874heVEEdZOwWsTWyq9q+BKfCWvAFogipJa9kriKwrxXTKZdKeB81qA/&#10;czmhPO8i9ICvw5BO6o6lJy8DFvmTjnUT/I/xWZ2vLj+5ukabOo+mgmzK/P7Bd9U7Gqq8VTx8psys&#10;NGjl3/Pdn11Y5b7djJcFVb4m5FmWkMtyHjldWsphYwBjeJbsfxYhaVP12NP9Lm3u1YK7bD0hs//K&#10;D6GIq9SpcE1W1Ucjs33J3mn5X0HaHeud+/J0BbGzHWqY/jwhYdGvlTYln41+6dWBqktu2yvU0jPp&#10;i/if1a5UO2L6PN/dwQ52sIMdvPJQfbFpl7HSh+OOIoUC0XOs/0RHpN9XA5Y+IWOEsoteop6pm5i6&#10;lUCPWfJhjs9Mq0y6+FCX9aW/g2HUb0lW9wdH4nB0HI7Fk6QmJeJ0WjKOpsQRsTiZlYQzOck4nZWK&#10;U+npOJGchHOpSfBLS0B4bgZS4gMwnULyGKNPkBUS9QWSKU8CakHIlpAbmdW8VWTDYKKQMi+11FUO&#10;4nmBZE4gpE5OjJXZ2G+QiN4kIZ1J07N6csqwzIQKMZWDl77M9yRMvceT5IkQIvcrdQb8Qs4jpzgR&#10;5yPDsJShl7y+wP/naY9j2vvs+XjoKknTdafal7o014runkrkBO9Td8zK1SzR8YEYXWpBXlUUMkvD&#10;0OYsQs9YFZr6c1HVmY76nlw0duegpDwEtXWxsNNdrtqZmqrD0JAm2rNzLQgPPoP/0alPyC32l/2n&#10;ctqvvtrn52sMjFGOY6k2lAfZkHVRu0ue1CFV6kMA7eraHTmcyHKjnfn5Lkllb5wNZ8IikJXojw+2&#10;6j2qnxeCSwiRf0ulgW/TrSmMcomKwNCI7L+twSSJ4tRSM6bXWrFwvQfLN3uQWpqKy5TRD+b1LLjM&#10;9H5zwoaqEBve0+qlyuBLZtqEZMvJxc9W2HDR/wyyKe8xEtNBhu9wlMLhLMUcyeriQgdmpttwZa0X&#10;V1e6sUKSur7QilvrPbhC8/piB566OYSu5gIEB5wjMfXGcH8FiX8xpiYrSGobcPbMMSGsB1ih71wS&#10;/CBwb0zuYUijse7Hshqy1ZDuFxthuYd7F+j/NKFQ6/nZkDdnVh8MWwirgoSrsUHIqCwKlNJrQinK&#10;VtpFqSQ2/7fc+L/bsyjFSgmVd15BWDL3lN+WZ5WvzWeB9d7LSY/7uy+F7d7/acC9vnliw4/I6iWg&#10;vmgS0pb0Xui7EFy3cH9WoPLLtAnk+addXu5y9YQicyY8y8sTVhvcANunmNv5vRs89z2+FvJQ4Uv+&#10;VB1y+6LuphS9FunYwQ52sIMd3Bt39smb49WDQvQGC9v9b0GNDwLGt+Euccs4t5EOeZYPzjJuyKnA&#10;KfAJSyZhTSZhjSVicCgyFqdSUnCCOJQQT7KagMPJ8TiUlojjOWk4kpGGkxnZOJWZzf9ScCE9FRkN&#10;tSjqaEJKZSmG5weQW1eH3AskMCSQzysSKTNvWyEzikJ2Pt6rZ1ifJxH6OsmOXFkScWoXCiuy0d1X&#10;hdrGXLW/ciZnr3pP7eEk2RViq2YlCSFjMvMohEmeZWnt92Zs+ATDfkQIbjoJ3MUTcCZ54V215mwl&#10;/f0FyZsc0lRB0piZm4CxoUpMjzXg1vVBzE7UIzkpELGhJxEVdhbR4Wfgf+kwMkui0TJQiGp7NuwT&#10;VWhw5SO3MRYto6XomalDB8369mSU1EahrC4GjZ0ZGJ1rwPhcPaaX2jA8WQ/naDUuRVxEbmUy2h2V&#10;OO9/Cqn5MUgvS0NuTQ7yUi7iAySD6uApa3m15JmQZcByLcw7mY+ni/WHAbmSR+QixFH8yb5WOaxK&#10;rpGRA5teX6YJ+o3C3UgrSMPQbDvSY07jEz16xjU34iiau4vhZP77RyrQP1qOdmcenONVGCPhLqtM&#10;QWxKHMrijuMa/f+PXi/1wUDKVhNnxmuWh6RZPhC8g6R4McOGvLIsPHRzEGtrPVglOV1a7MT0RDMm&#10;R2sxPU6M1pCktuOR9T5cn2/FlalGXKbsH+Pz+UsXURm6H+2pJ3BlcRC3rzqwyvRcu9yFCxfUHtaf&#10;/B5WucdJTD0LqUmddf2H3m+m/W00qvsGw5L9lOazFYa7wuoOmfWQpXrqXZmFMdPjSUbvCfpXM7O0&#10;C2FVhyopbBKPzU5Jw1Js9cwOybmAnYYsgd1UkuU/EyZRVTNDJpl17/T0fWI/OfQyS0s2ZnmISdls&#10;lafIWGRt5Y+m6vTkQ8Pmx4aXhvav4mfcKhz3MFUcZvqY5+3DeO1hlas77ubnbjOsClJ/6FfkbdVT&#10;LWeWg7LrdqHK5mcAqmwIZVfp1PVCHaIiy47M//RsnvjfhA7jQeqGhgrTmp1UdcQKw0yH5W9DZqZs&#10;Tci7cijaLvpX8hW/Us+J3dZSfLopdzFVGxOIP5pmm5Q4NvyZ7U/CUP2H9Z8ZrmoH5jsb6TNhrYSw&#10;3LVdh2e5bTc7vSF31Q603YL6wCf5kfJgnbKwS8rFek+Bdkn7Nm3JPT33gy3+GbdVNg8azg52sIMd&#10;/L8CNSaZ+q9AjZ3sq5U+Zbp5QukAbs/qQzf7cu2+tc/fHuLXLTxJh0qPHuss/dPHNPX4l4jd4Wkc&#10;I9OJZKZP/MfhQHgsjkTH4Xh8PE4kJuJYchKOpyXjUEoikYyj2Zk4mJaCw2nZJK6ZOJFJpKbgDBFe&#10;mIeU2grEkNxVnTfwTpKW78566WW+JDJCbJRJPE/IbOBipg23SbqEXH1J/eet9j8WhO1DS28DimpL&#10;0ZR4BL/ZpGdUv0wiJkRTzSjy/Q2yJERW3Im/nDEwFG8gJCUDI2PtsI9Vo7glDdmVccivjYV/YhDa&#10;o2yoiDyA2Hh/lNTn4JHbY3jisWlMjdXC3pmN8aFqRbCefGYeDz06jtHpBhLLQnQMlqGkLQW59dFI&#10;qwpHTP4lxBb5I70mChV9OagbyEcjyez4QhMcExVwTdeo2deSpjh0DBSjc7AEba5C2EcrzCXFsegf&#10;rsLIdCMWr/Vg6dogkgozcPKoDz7tNPCDWfM0ZOKbhOT/Ew4vtEQaqMoKxsr1OTQ0lsH//Bm8lwT3&#10;hTHKmHKS2egnS23Yv4tkvCINq9ddOOnnj58ncX1LrQ0N8b7IDPFVs7vFsSfR2FWGmblWLF22Y/5y&#10;N0ZmGjEy14QOZxEJdyY6evPRT5nMLXWjv7cScQHHMZflhV+qMdRhS9+bZ9wkr7/fKcuuL+LGozN4&#10;6OERJGfEwN5diqefmcblNbtaBjxPUrq22oPrV514+JoTj9xw4QZlfetKLx670o9rTIcQ12tzLTTb&#10;cW2hA1dpdjYXo7EpH22dJbhyuRMX9KFLr8C1NtvAUjY3lfatjexB4BnG3cLR7rrRy/Pm7OjLg+dy&#10;Yiuejc7KxIaCK3DrIDyhlF/Lrt6lXRRz6azkXTN8K48/Kawy3ezozM7U7Vnsuzz2RLh3yPeL/8qK&#10;rXveX2lY5SCm9SzYLh2vNdzrr7JL2lgf3E0hU9YKAfd3rfr+csrditeyb4ZDGZltQUiYfBVWS9jd&#10;TJUeQl03JP5kRYOA/6urTNi29IciCWOz7an90+6I2JxlVe1R8ufmX7u5va+eTTKpBvuXLkOdT51e&#10;K79WXj0h7uodpkMTaOZRPiwR6moDQtqqLpPNsKz31Ltb7C+dPk+4h2elyQrT09zBDnawg/9KsFb6&#10;iem+6u9+cLd+T/rjB4GlB2z07ZbdjcTqsLe+p91p0q/1v9U/y9ioxilll7GK45s8qzwyrySuAol7&#10;V0gMfCJi4RsehSMRYTgeGQ7vC37Y6x+IAyRB/mf249IZH1wkAs754NTxfTgYF43D6Vk4mZOL4xkZ&#10;OE2cSE3Gpaw0JNeUI7OuHKF0G0vdje9Mk8wQXxuz4X2tQjptatnuLzV6wZVowwfbZZmpuZxUzSLq&#10;ZbKtJJQZF/Xzl0jS9P9Cel8act3LV0naSsP2oKG9HD3DNShuyEBuVSJKG9JgJ0HsG6lAa1cOqhtT&#10;UF4Vh5raBFTUZaOpowr1JEalZcmobkhAh6sYjvE6EtVSlLUlI68hDgUtiah15SObJDQg4yRSayNR&#10;0MqwO9NQQ3Ja05uF4fkGDJO09o5XoKI1CVUdqXDN1WNwoQFNfbmo7kxF93CJmskcnCKhLkvAfLpN&#10;nX78SQfzzDwkhR1HYmEWypvKmO5SHDl3AfPZ+/D+OgNFyZcwuuDCzEIXVq4OwD7UjoxzJI92A59T&#10;MjDUTOdfzdnwGy0GIgOOIiToDI4e2I0Dp08ivyoTlfXZGJ2oxsBoLVEHpyLODWov7vCUzAa3Y2Ck&#10;Bk4S1fV1J27fGsP8dBvmp9pwbaUf62t9mCS5rGovw/nj+/EnJNgfbDOQfmEPsnOT+H8vJsdr4XQU&#10;w0WiP7/YginKpIvkd3y8AY89NoEnH5/CrZtOLM42YmKkkmHXYYplszTbhEduuvDow0O4TlLrGm1D&#10;ZeRela981ovY5DD4BZzdfkmwwFKsXy6sMCzTUtott/uB8m82as8wtoXyazV8mTFlI3+ZuIOsbjPD&#10;KrCUPNV5qI7D7Dy2gSjAav8qoTsb6ax0viTcDSJ5x1HmLx+7SUYlXDEVQaVc1LMZhxWnms2RvEla&#10;zPxI5yf2/+64ox69wnCvvwJLxj9tWORPlbOkyWw7Vt2x6rr41fX1Tri3hZ8EEpZqR5ZszDYjkMF3&#10;YwAm1AceRezkHdOffE12I6HqK7MiruZ7Yo8gTMK63zSt//eyD9Rh8F2GswXiV8IkUbWIsyUbsW+S&#10;afM/k3BaebqXrNz/2ypjXVeUPNzaqJSRdVK5JqXukHA27Zth3R+sNG3IkNjO3w52sIMd/FfET9yn&#10;WeOTabfG+G1h9ttbIHqWqaeK3SKr1jsqfBO6LxZ3TVI3xgf5uErTx4SMPz7h2tyE3l+riTnHN+JQ&#10;eDQOhgbhQPBF7L90HpVhu9ThRrJfUvDnJDxyLcrzY14kjV74zqwNnyGZSvD3xb7YZBzPysaxtDQc&#10;kxnWrExcJC5lpCGlugyd406cDYvEoX27sZpjw1NlNvxut4H1XAPPVcq9rLJPVfZc6llRbRpqdvSx&#10;fAOZycHod1YjMuwC3t+oCa/ycx+QK3A+1G6gMP4sGrvK0WIvJEGtRf9wLZITgxAZdQl5Vakorc9E&#10;UlY8apsLcZ75v5Jt4B+WDHx/1sDHOg0cP3kQxU3p6BirQHVPNqp7c1E/UISawQLktiUhqtgfeTRL&#10;7eloIfFsGy9HrSMPTa5C1HdkorguFjFZ53AufC+Ck44gqcgfhY0x/L8ElT0lJLbFqGXaknJjkZrg&#10;h3c16H2ial8uSf0XBg3UBhsov2QgMS0Wp08fQ3J+KlZuDmBxtRsuksGhqUYMTDZgYq6N+SABTjuo&#10;3pNy2zxRWORnqPJ7L2UZEXkBPa4itHZmo7uXsnGWotdVppYpT862Y2yqGUNj9eh1lqO7qxCzJKlP&#10;3J7CU8TTN8fwxPoQbs/34fpqP9bWHVic68TQYA3yi1Mx5Kqhey+uLHepw6WmJuoxPlGHqzcccE01&#10;ITb2PGKjzmFkrBk3bpBwk5hOzzRiZaUd1671YH6+EZOT1ZidbcDSajsSM6ORH7wPiScMPFFi4He7&#10;bOiJ34OSxiJcCrrwYEuCpcF5uokSp5awerpbjct8VuHL+4Q7Ebw32PCCSfLkXYu4hspSxTvTof5j&#10;w9YdgeUm77OT2jbsuyCI/iU/klYhqSR2EpaeVTE7PBWXjkMvn5MOwfw/hHZiX6gouZvYK1DuGnto&#10;F+iL1zVZVRc5Eyrtpl0gG/gtbKTTA7J02ROSF32fLBHIeEzsJtQz/cjsqrfIjHISbBxMwzRYh85Y&#10;Cqw7lJJP05KJJRf351cSFrGQDtiCnNAnpEUvXzT9WeXi9u5LwXrnJ4FnWNJWdrP+6Pt+WbaEqlf0&#10;IzN17vH/dCDlp9OmDogKkMEvFb6hafAJSWa7SVL1RH2tlS+0Imv1jtRlve/ampXcPvy7QJWXlpfE&#10;oe//ZfhSX6Uus65Km/cNSWJaCKbFJyQFcvevYC/T6B2WA6/QHOwKT8EeRSajiQimP1J/PSbplLq8&#10;S9p+ZCoH2wzsjknFnohk5oV5i0iBERgNwz8KxiXCT+zR9M+2xjBV/ol9Encw36fpFcl2EhEHryD6&#10;C2cZRyaznFmewcmMi36DKLfQDKYjg20qg3LNpHwymadk+EqeVL1gepgmWSLsw3zLydfSJ+ylHESm&#10;csDcxgcvykfLm/JV74msiCA+B1ERYbh75V5kpm0X5eMdJnJJpVyYHvHvLvP7wMZJl0LazTg1IZY0&#10;0pT083/V9pX79uHsYAc72MHPGjRxY9/lNj5b+qynX4G7nmG986DYLlw95srEgei1KdQP2H9zjNnD&#10;sW23jLkc+2RMkP5Y6XsMR0y5rcGX7j7KzvSRoKr+mn3+XhlriF0h6Xw/DQcjM3EgPA17A2JxgGP7&#10;4bA4HA6KxLmIi8irTkRabgIGk3djJMVbXYEi+0HlxF4hOV8YtOHbM174pQYbGsINPF2m70097ncO&#10;++LicDwjHcey5K7WFNpTcTo9FQHpaYjJz8bR44fQF23glxu88HVZqspwZeZQZkGFpOrlvEIyZTmv&#10;gS/TPpq2B8ERwahvr0R+ij8+2GLg6xMkzHe5y3U7fJ2E9d0kZonRZ5CQFo1OexV6B5tQGHcc7282&#10;8MZKAy+SzL1IUifE/AMkt9VhmizLbO7zTE9GyEGMLNjRP1pFcpuC8NgApObGoGWwGOWdaWgaLEQd&#10;yWlldyayqiMQn38RmXLQUlc62obK0UoC2Owog2umhYS5GNnFspe1CH4xkaghCf1rkuIXmIZvTRr4&#10;rQ4D0ccNFKWcRmxGBPLjjmElU+/9/Srl9jyJvcwYy75cOe34sQIDNdG+KG3JQ+9UJXrmqtE/WYWU&#10;3DSsZeo8qZOGTdl+YdgbX2QYfzljw6/Xk7CG+2NlyYmHro9hcaFPLUnuG60gAa5Sd6a6RqrUXtbx&#10;qQaMjtYhLSMWKWlxyM1JQUPSSUSe3YcrqwO4vNiFq+t9WFu1Y3y0FnPM6/R0E8ZIUtevOXDlpgtz&#10;i0KAG9DcXYbG+AP47U4D0xk2jCTRTDEQznxPzXTisdsDmJqsY3wVmJttxJUrPSSxdkxO1ZNEN6K8&#10;Kh1JqdEITgjHfP4efIRldsbX9oAzrNLIPdzUklYFT/fNcCy7J8m6X2wN7840bMAitcRPHKfZoVnL&#10;aFVYbh2PIm4SBzsgrVxqWOR1O2y8J898Vy1rVHGZcRCe6RDS7Om2HTS5vj/sCdycwRWirO4LZXqs&#10;k4IlfZZ5L1h5cs+fZX+l4S73DXeR9V3In/u7L4WN+vNKwpSt+hDB5436KHHeo468ltBpMe3yUSOA&#10;6Q6Iwd5Auc6IgyLrp/ixBvvNshfiQrJEu7g/CPTXYQs6bjWIy1dkgfmf+mqsypZkTtIoX5BJpkR2&#10;u4UQhmQTJKxKlrF0j2Hbi1Fp9WF/tp8D9v5wDuYktEZABIyzF+gvHENLK5i9fhN/97/+Hv/3xz/G&#10;j03887/8M1YfeRyDS2s4HB4L49gFePuFYz+J7T5iVzCJ7Vl/eAVGwLW8jrHL1zG6dgNp1a0wTgSq&#10;diV73WXmdn8kiTXT4MX8yKyoj+RHQfITp03mSQi/9VHI+gAg5i7+p93E1DJSsmJY7n2EPOsPTGzD&#10;YdGwhcbAS12rRb983yrn+4FVPhuKmtt/G/XXfN4stx3sYAc7+NmH7j/NfoywdDr3fu1u2HZ8vw9s&#10;F5bA6mvV1hb23RvgO2oVjfpfiCr7eQHtMobIeKiIqnwwlXEvPJl9vYw1HOfCSFAFJLV7/GNIVKNx&#10;JDgChy7540JUNPLrqjA214P0okysZpAAhdsQd2EvpkgmmiMNdMXaYCdWsg3URxi4VUTSOSHXr2hi&#10;2Rm/G/sjInCUJNUnMR4HUpJxMicLx1NTEJCRgcKmepTWluF0RCK6SVrl5NrtZkM9IftQZUmwHBr0&#10;lmp9l+eLJKxqn+o2/u8KkrQXSPBeFPI2aKjDlcYSSdZyMjC72o2cshz0J+3FNxmXXMEiJ9vOMu9X&#10;8kj4pg38NgnR4VOnUJl0Cp93Ckk3sNt7N4JTg1Hbl4uOsUq0DBShpDkRVR3paLRnoXeyEiEx/ngn&#10;CfHzTO9n+g18mvisQ04BNvCnxKcYVleMF3rivfD6Shu+xXTlhB+Ea7YZowvVCE8hIUs28FfzNnX/&#10;rMjjhRF9TYyc7isnCQvZlVnoyIxo9M/WoHOyDBNrbcgtz8c6y1JOWlbyknfH+A4xl7cfsbGh6Olv&#10;xOWVfszOdGB+rhsry/1Yv+FUe26do+UYm6nHwnIHquuykJaXgnPHffA85SfX2XxmwMC1HAMlyf5Y&#10;Xx3G049M4cpiN4lrN26s95OsNmL1ch9uPTKKm7eG8cRzc7j1+BhmF9swOd2AXlc54qPP45dImuXU&#10;Z7mCRz6C9A0149Hbg7hyuQdjo9Woq4vH4EAZ1kiGp+daMDRao8J99LFpXHtiDH2zDfCP8MO+/Xse&#10;bA+rbvTS0C2wYZJsWfbtoBquCXeCdf/YDHtLZ7ANFMky7WJa798Z5kvByttW0+podGdDWbDTcHcT&#10;aH9b/VqwZtZEQd9YCuJGiO8glYT1vH06N7G1XO4N/Y6YmqzqE21jXxHC+mphO1nrpZFb3QTWkpn7&#10;hZL9Kw0lUw13dxXfNnn5aUE+8miSF8v6EIEDEawXIVFMdyQOcvDxUcffa5IlZbxJVjUeuNxVG9By&#10;0HtPKRcSxL2Md3c4wWflTnKq9qWKf6ZB/Mj/xvlgGEeJY0EkigEwjgfCKyCaMk3SF6MHp8AWlMI8&#10;pHHgjkVyZS3+4i//Etv9Xnjxq/j6N/8cn/2zz+Ff/uVfTdfN3//3z/+MH/7NX+Ov/uZv8A//9E+m&#10;652/H/71XyO1vJrpOg3f0EjKJJJtO4rElXKLZPqFaDNPAm3ffJYrc3ZHsN3R3EW/3sSuKLEnwjuC&#10;eRKILMS/yE/aLwn6/hAS6ZAY5juC5RBOuYXTnyCM/ujuLvMHwP0S1h3sYAc7+K8E93HYnbBu59cd&#10;7u89CLYLS6C3tMRgTwTHigj245FR7Mf5HBZNUO9TED/UA9nvy1iotrMQskJIVhXt5ti8W40L0l/L&#10;x904HOC4cCgoHPsuXsCJoAtIKUhBh7MR47N9mFiwo6g0AzOpmox8btCG3+nWBOnLI3JQkoGvkCjJ&#10;lTPPq6Wl+hReMWXm9aOdBvwvHIBPHElrdgoOZaTgaHoqjqUm4RwJbFJJHg6fPImSAIYvJ/Iy/O1m&#10;Q7eFHKjEeKwDmiwSuq3fbSB+9QnCQnItoisztSSNJIxvqDDgijNQlnwRHfYWxASeUMTyN9ttcCTY&#10;8FiJvvrlm1M2daXO5yW8US98m0TwSyRvn6Cc3kQyXRzhg4rI/chJuoDq7iyEpQRjJVOT7d9qNfB9&#10;yvV5ylLy8gXz+hl1sBTD+xpJ+O/32/CblGN7hA2FaZdQ1VaE9eu9yC1JxXzGLnUK8CMk0Mmhp1Be&#10;lgXXYDtGxnrR42hCSOBJlNdmYszcJzu53In0wlx1P6oQbjmc6ZcbDaSfNZB9ykBtaSKJ5DSWluyY&#10;nGwmYW3D8nI3FuY7FUEdJwmcmG1U19rMLrWhsjEfV7MMDCZ7IYJxxTENGfF+GBskoZ1uxcpCD64t&#10;9eGxNQceuzKIW+suXF3txcxEAxz9JXAOVpJk9mB1zY5BktCpuVZcvuZAWX0uss4Y+CXKT/Y4Dzhr&#10;8dxTM3j2yWm89S2X8eSTk+jpK0RTSzra7TmwO4sxudCK5Wsk2Wvd6GFeu8ZJrFebcea82z2sdyOB&#10;7pCGdif52fp8L1gkaTu4k7VNUIkOovKl3mf8Kg2yNG77TmSTsOoZQwlXLzXcPs7tsJdKoJiaaAih&#10;ZJhCCNWzxC9x0y6KNhW7DaVOdUTyn3RK0llthV4KosNQ7ys3hk/IslwVn8ovlW+5u1PMQHZkgcw/&#10;ZaG+tKl0CLHYTK86zdgK0xPyMUHCpV0t6TPd9Qmw+n9FqpSbpEPsIkOdF73kRAiKfvbET6q8iiws&#10;uyjJ8iymu58NqPTfCUX8FUx/iuBopVuexc+WcLaBZ5gvB54DoHITmYqMzTSKu1rqI3XYLf7XAla6&#10;tripOsnyZX3b5R+I82kZyGrtRHhJCXw5mPqEcwANisBu1kXxrwZaZcqsZwpNPZPoGa72q/OrwPok&#10;BMgnRBNcGWDVgCxkLVKTMi+SNu+IFHhzQN4lgzHdvDkwC1kTkmc7F4jmkUn853/+p0kTN3/f/+Ff&#10;4QvPfxl/9sLX8MWvfkPhSy98A3/25Rfwrz/+d9MX8M5f+zl21C2obk1HQ2cWulzlaOsvR6ujEnU9&#10;pWh0VGPuxiSWby/iLb/0Jnztxa/jxW++iO/84C9JXH+A93/kPeibsbMD7UB2XTaq7TV4y6/8Mpyd&#10;7JxXlvC3f//3mrievkjiKl/ImefwFPgSMvO6R5QOymt/hCxLTqYCQjD/ljIidlm2vCeSMlCEVeSR&#10;QhmInPkOZS5y1FsDpP3rawn2hESwfEmSTfKqTg5W/dD9Q/dnNFkmqi2Km3ytZz42/Yh5jza6gx3s&#10;YAevISy9YcNNxha3sUePyWLSXcZkulk6ouhTamWP+DMh/8v47B6mDmPrs/t4fzdY/t0h/ax8lJWP&#10;jr7hMfqDsCKm1DsjqNupPpiElNgry4Q5XuwNTycyOD5kcZxIV2Pnbvb1ezk++4RH4EBYOA4EBeKg&#10;/3n4xQahsr0C08tOzC31YHqqHkurDSgoisPDBd74+jgJlBBRIakmmfqikCvT/vwQSZqc7ivuJoQA&#10;yoE+ch/q/kvncCglGgfT4nEkMwUn0lMQlJmJmLxsHD99EiePH8a1PBLfyc337wcWQX0QonovSDhy&#10;h+j/sNsQF3IarpE2NLVXoyJsj5q9/DrT9/42uQtWTtm14Usj3hvvuYchJx4LZLnuH/XZ8LpyA4UR&#10;B1BZGomhiVq09ZShpDoT7d1VJKCtcCTvVTPGsqRZkX6TjItdrqEREl0bZuADrTZ8vNeGrJBDSE8N&#10;g7FnPxITwvFzzy5ifKQGju5i3FwfwJVVJ8ZGGzE8Uouh8VqMTDVhbK4ZnUONqIw7gk+7hKzKna5e&#10;8NtvICg+Ac+9fgXDY3WYmGrG4lI3CWsDXK5iOJ2FcLgKMTpeDddQOWYYzvxCGwZHKnHzhhMPPzKL&#10;kfE2zDCOkYFqTIzWYY116NqqAyvzXViaaMO1qW6sTbXjypwda3SbnWzC/Fw7xiYaMTBUhdGJehW3&#10;3MM6v9CFsZkm3Hx4AG99bh6L4w1Ypd/nHp/Bo7dG8dCNATws+3NXOlFal4u4uPNICdyH6IgzqOzM&#10;QauzAI19eeifr0FyThQMwxDC6qsIqxAVq6FJg5ZnT0jjtkjP/UI6D8vuTrQ8ofaKbgP1n3pfp+te&#10;6RNYeRBYs4+ecd0TjEsRQHYKFgm6GzGzOjn3zk7Zzfx6Qs9GS9potw5BIoSwqv+2yb8Fnb6750WF&#10;5wmGqeO8My0WkVZpFgWUHaQFeVYdu8AiF54w8+oph433fgJsV673A6vc1cBkugnU8zbxWHAP45WA&#10;FbeYnnXGktd26Xg14Z4uC0pWrDv7WZ5B+QVIaWqBX04eSWoY61yYGlD3q2W24keHoz7SkDxZkD2u&#10;+pCH7SDKhNR7eT8RvjL4Srx8Fru0NW+/aJI5+otIwy4O0Hs4IHuHp8Kb5HYXlQxfkjhfkijvM/5Y&#10;fOiWST2BT33u03j46Ufxvg9/EH//ox/hRz/6B/z9//oH/Ij4X//4j8Q/4J/+9/9Ga2Mt4r0NnDp5&#10;Fl29pegfysXAaAmcI8XoduWgoz8bXQOF6B4sgn24BH2TVRwMylHamoqcujhUdOeSoFahbzYPXZMZ&#10;6BhL53MeHHNlyKrPwkC8gY82G/D3v4Q//uNPqbT94Id/jfyaTpyKzsXZuBycT8jCxaRshGZV4EJK&#10;EYIyCnE0KpHENkDjTCBB85QfjJOXtNtFDmKXIohIyi4FB0nk9/rHwvscFZTAeCoolA1Na++v2hMb&#10;Sj8iX5aT1DPPOvBSUG2Y5WbVUSscT/w06u8OdrCDHdwLemwiaN/oq9gfuts9IWOiZbqP2+7j5L2g&#10;4r0LrHjdIe5Kp2L/LWcS+Ialsf9Owb6gZNpTSWCTscef/wUm4Wh0Fo7EkKSSQO9iP787gOOn6IAh&#10;ARyfL+FIWDDOxIQjOicFuVW5aHc2YunKEFbXHei0l6KmORPNHemor4tH9KV9+AAJmtzf+TudhiI6&#10;svdR7kKVGUU1s2lCz6xuhVwr8+ckYqUhu3EoIQrH02NxPCsVpzJTcToxHvFlRbh46SzW0g38drc+&#10;CXi7cF5LyDLZ78/Y8FSBgWNBUUgKPISvj8oJxMyvLHUm0VvMtuEG/5fTjWWWedtwmHdZavs+kszY&#10;8HOICz+DgSRvlGYHoa6rCK0duZiZ7UVBVjR+tUGue5F39HuK+DIMWV79Xr5//pCB32iTE32FENMP&#10;0/DdWQMfog6RlBCKyyt2zE40Y5rkboLEdY6kc2ayGZdXe7G21oeZ+W7cfmwSbY42NEd5q6XPEpfM&#10;skaftqm7cKsTT5DYyt2n9RgfrcH6ei9mpxsxT9y42sewSDqJRZLV0ZEqzM0249qVfjz91Bx+/i1X&#10;8NSjk1iYacfCdBseujqIJx6Zxo31ISzPdODafA9uX3bh5oqT/w2R0NqxQszOdmBopA5Do7VYWLbj&#10;WZLmX3/vs9S3WpF92kAKkRZzCfU11J0c9epwpmvXnMgqzEC9zMrP6EO/RFbfpmze02CgOCsA7aNV&#10;6J9rQGZRAmw2tYf1AZYEs7F4ulkN/m5w/3+TQD4ITLJHqA7CI8w7If43ze3DvDcsQmd1OmpmmZ2M&#10;mhWVsFXHo/2pfah0s9L0UulTs4FiMl9CVr2DYzwIK9MtM6pbCKuQUp227Q6RUmExzO2g9qcyveo+&#10;XBITvV9i8/+NmWKZyaKpSKsQC+WmB4K7wZKPloe2PwismRr3GZv7+XJ5N6g8iXyZP89ZeCv87eDu&#10;7+XCM5w7whdTZG2a7v+/VnBPn4LUDdZhdb9nYCTrWSS8/cNYp6JxiIRqf2is/oAjdUHqvzIFL01Y&#10;5YRC+Vosd8EdiJRDjFg2QfJFOQnG+XAEZBbhrb/ya8S7MLS8Rn8cBBNSYQskUTvvr9LhExyOXWfO&#10;o6HPgXd/4P1qdrW4IBeDoQYSTxrIYefX2F+OlIpEBKQE41xSFILO7UfBGQP7LvojrbYMXVN2uOY7&#10;4JyuxNBcNQYmyuCcIjGdKEbXCEnoYB7s48UYnK/BwEIt7aVocuag0ZmN1qF8dPK5a6YMPfOZcCxn&#10;wbWSC+dSNtomMtA2moeBxQr0zzegb6YZhY35ePM736xI63Y/R3kcevwM3H7u7Xj3+37TdL3372//&#10;/u/wtl/+FVxKTMKJ8EhEZBfgSFAE9l8IxaGAGBwKJHENYnsNYNuhorNfDs2igiNlsF0duBdUm2Y5&#10;yQcp3S/osnSvr7qt/3Tq7w52sIMd3BWqv+K4w/5P+rINd6ULbuqFlo6mJ2DkTATrWY+L+jR2Psv4&#10;6K6PUNfasJvYEr8HZNzcFhwT1SGCwZnwCcmAL3EgJA0HSVgPhaXgMPNwiGnw5Xh8KDQKB0NCsfeS&#10;P/b5B+FkZATC08NR1lyA0WUn5q+NIb8kE3GJYWhJ9MVqpoG5VAN/0KPv8vw+ydBvkAydOX8CqVkx&#10;KC5NxchQLXLzkpCRnYKGWB90xxp4d4uQns3ZxTtBgkcC9hWSvcboXdSzQnAyMwnHUzkuJcUhp7UZ&#10;0TERinjJCb/bh/HaQ2Y1vy2ktdRAf7ws/9UkXfaw/vmEF37HbjD/NnzULsuBtwtDz8B+a8qmTq3t&#10;iTPwXLkmiHL3qRDGhaw9KKnMRHVjEZLjgvDLdXJVj8zMasJrHYYky45/vtpAbwzdBw2SYO3nyyTD&#10;f+QwsJZtoCozAFcemsRDD7swPlZDItiMG9ddeOSRCTxG4tjQUYXiqMP4HP2/p82G7oTdcCbvQl78&#10;OYScp7vs32W5NwcayMxKwlO3x7A8S/I51YTrKz145ArJ5lUHSegobt8cVPeiXpYTfhdJRi/38lnc&#10;hmh3Yn2lH0tzJL5jzZgcbsRQv5DbDjzx+CxWSGDrm0uQnBqNmZVBTK+44BhvxdxyL64/PIa3vf0m&#10;HnliAX6nfPGLtZQHyajMeMtHkj/uM7CcThIbfR65sWfUwUxfHffi/174aI/spfaCM5HyyDWwSH+y&#10;VLkt9TAOHvZ9wCXB25AJfSquVnS2QkiU9q/IH+372eAFnoRLIMvcPKFPx9Rhu3cid1sequ4TVTO6&#10;+lmHy/TJO2Y8yl1O26S75WZBZis2/JpKmXwNE8VNySeUYYkb7ZIOvUdRyKYZJ9/bLUssmW6rA9wC&#10;i6wSOh30x3d2kZTKNTOKmAYSNDf3r7oTVqbFSp+8L2lU9rss21VKp0UyqNTSTZZy7lamEA7dscv/&#10;+4V8yOwqO1P1BVDev0/C+krDKr/7gsjD8x0lZ4L5V8ud6UfJnGXjHo+Vhy3vbsFmXdpqf2m4x/Oz&#10;ACtdVl2VurebhFR9LJF6JrN2oSSWwSQ7/E+Wnkp9OxBJAsQ6I21GX8kkdSYRxsVIGBciCBLMi6E0&#10;iUsRJJrR2EUiZQuIpD8pGx2Xr5zMS6J6IT4Nn/nCl0w69uC/T3/mEwiMuoDo7EDU2pPRMZyP/ukK&#10;9E1WY/pKF0raq9ERZeBHiwY+2m5gONpAQWE4+hdr4SAptc9Wwz5TjR6S056ZGrSMFqF5KA/dEySx&#10;s5UkppXoI+xzJKlzFXAs1sCxVI1OPtsXSulWglP+J/EIFYMPsiMOij2PkctVGFiqJHmtRkV7GlLL&#10;o9E6VYOgtGiknOJAyUGuk2kapyIhR/B/nYPUtzhIPVNoYH1tHh/48K/jN3/73fit33kPPvzR9+H3&#10;/uADeOsvvg3Xbz+B5aEOBB8z8Lkvfw0t/Y3Mcw0aeltxIjgQe86exf6LwVR2ogldXjLTulHPt9RD&#10;bReFadNtBzvYwQ5ePbiPhVbfo8Yit49gSp8QXUWet/RZ5nsmPN09IeHLh9K76SbWGLg9Xnp8F11C&#10;bfFR+oQ5tjFONaFh9q8b/Sz74L1h9CN5NtMlOpYQ6r3hHGvlNPrQdOp91L3Yb/tyLD5AcnooLJyE&#10;NZjENJjjRywic+OQVZONpoF6dE+1o3eiFRMkMeMz9RgarsSgqxTjE80oT7uI32oz8GgRx5lkjckU&#10;mkRmSghqatMxNFqB6YUWjE82YGiEY9ZwDYYGG0hMnKisKUV6bJA6HfirMmtHkiWzil8REjfsjc/J&#10;zCvHLVka+x0SwGfKDBwOOI/D6ck4nZqI8+lJOH/+GN5eZeDXmoTMCdkzFGG09nJ6LjW+FxTZI9Sz&#10;ED4JY8Qbn1dLbXX6/kyW8Zphe74vEFJ6LY+EMlPIqcwu61N4f6/Phr54jskkjivZ4ibE1grXAsNg&#10;2JLfPxmwoSXBF3GpCcgvzkB+0kX8RisJJwmrxCH7M4MiLmJwshaxWfFYIsn6zowQMIZNOcis9idJ&#10;0qICT2J6phPzM02ors9He/x+dc+oHBYl8X2J8X2ZcXcl7EdXfzWu3ujH8GilutvU5axBmJz2S1Ir&#10;hxd9k8Tv/e3ecCV6Iy7sHDq7auB/dA++NKBPQ+5L2INekttnHxrH+mwnbs734Pq8HcusKyszbbiy&#10;asfKfBsWZ1uwRCzPtePykh1XlmUJcB/JLAntQ6O4wroxyzq3NNuF8voy5KRHo4/6zIepWwlh/9qk&#10;Fz7POOUE5A9QJrJst5RkWe5OLS7OQkRiHLqo+3x/lvI0l54LPs98yjJm+bjxFeb/I11e6uCvj3TZ&#10;8P05fXevlKvE8eKkDR/qMHDhkNeDLQl+UFjkbIOgKdK1PTzJqjukA7DSZIXnGZf6j52F6jxot6A6&#10;QI+4Nv7zcFf/iSn/SQd3F6g0sNOSONUMphussK10usP6T67xsKCukpHlHiQMG1fQEHLlzMYVNfSz&#10;j34VlEzYyQnh3jDNTt8DSiaKZEjnKZCZ02T+p8mquIm/zf83sREOB5JtIe8RnnLaeO8ngHuZvhwo&#10;WTMclR6xm893m3XaLoyfFNvl66cJyedG/bNgthf5aLKfA+cBdaVNCuuUHlxV/ZQBVQ20ul4YZ0OQ&#10;WNFg0sc7f//4T/+Ef/o//x/+5u9+BNfiZQ6042gbm0GDawSfdSOq//Ozf4jOkQpUd2WhqjMHjz13&#10;DR/5vQ/g9//4o/ijz3wcv/Cet6B1rAZdE3Wo6MpAXl04SpqiFUmtdaaifiATrSNZ6J7ORdtQBvqm&#10;CxAYeRFtwSSrC+z42HkGsSMfv9YN10IDHAtVcC3V69nQuToS2Hr0ksC2T5ShfbIU3UJUSU77l0hs&#10;l2vhJPoWSGBny9BNtE/TvtiIgcuNGLveiLbJEjSN5mFotRi90znom8rG4GI+WhwZ8DmwF88UcNBj&#10;Ry6drgyWL4x6qS+7rXH7kFyairL6FFwMOInG7iy0O7PQZE9BS28K6nvTkBh5BLc4MMlph2+uNPB4&#10;jgEHiffE/CRGV7pgH29EWEoojgWcwQG/AOzzC2aZxagylqt51GoKs8w98Uq10R3sYAc7eDlQH8zZ&#10;R23XP23n/75h6i3u4VljnegB243TDwbqeKFa73PXKza3TTFONx1Drt07EJEMXzmzQMZPcae5T/Qv&#10;mVgJjlSriHxDQ7HvwgX4J0WjqLEEveNdGF10YHiuA0MzLegbq+UYUYSesXKMLLYi6MJhVIV5ozzU&#10;G9Xh3jh+aC+y8xOQEHwEkUGn8PANB9aW2rA834KFxWb0OwrR0ZOF5s5spObFIIakQ+7xvHFjBHOz&#10;3ZiZ6MKhk+cRdf4gPunUs4YyZuX4GWiMsOFWoQ1X82x4qFBOvDXQHGlDdagNB/d540hQAM7n5cIv&#10;JxPRpXkISojnuOanZhKFzAnpVASQhMZaYnt/0Ic/ySFGsudUDkT6EknMN0nWhLDJva4yaydX8mz3&#10;/rdnDPQnGHi63IYfLWmCJ1B7VPn/V0jqfjgvp/Ma+CB1hVu5JPvM3+/26OW632bYQthlD6oQZpld&#10;lvdlL6+4y4m+Qry+Qb/vrDEQHh+ESnsJysL2qOWt72s2cPqYD+KjL6plxAmRZ5AYfho1lWkkio2Y&#10;IhF9+EovWjoq0UHi+gLDk32/f844PkDCHx12Cj1Djehz1GB8iLpLfwkeWh/A9bUBDA90IDs5Ahlx&#10;AYiPDVMHIt1c6cMj/H92shdzEz14eKkPj6658NQ6SedUFy5PduAazXlXHaZHa7Aw24y5qUZMjtTi&#10;6lovHro+gMcfGcfTT0yz/gzi1s1hPPnoJJ64PYaG5nIUk4D+cFaTR7k2R+SortAhRK/5nMtAUsRJ&#10;hKYn4E3lBn6rxUB9WQqefHoVBRU5mEjdje9KuTF/crWPlKkqX5aDyPJ7DPtNVXoGOzLsPKZz96sD&#10;rRpZ197dIuVuQ8IZtYf1AZYEy9d7kiN3N3eS5g4hfWLqhi7vsFErtzv9uxOMO2B2AGK3OiaxW53C&#10;FkiHJZ2Hm5sOX5MSHZ+eFdVfydziN02Bms2VdxmWfNnTdukM6U91OFZeGK4oiOb7CgxX7yulDDyg&#10;yLdpV/eeysyWyM+cUZVZVgW6CYlVJFgIK8OVL3eSdhU3O0edNiETTFc408BnT6gDdWhaJFQhXMvJ&#10;OqVUyVT8WjCfLf+WzLeDVQ5KPqbdHRsyeRUh9cyqgxLnxldcykiZhKRV3YdrEnb3mVar7O8Oz/rq&#10;+bw9rPB/FmGlUeSm2gEhS9Bldl9Iqtz5qe74FJnJ8irVdvVM/57AKPzN3/+dIp0/+OsfoqqLA+qE&#10;i4RtAO/89V/GF7/yJXzui1/AV772gvLj+fuDT38M5V25aB4oxuBsFQbmqtQMaXU3yVp/GvpnKtE5&#10;WYym4Tw0jxSQmGajxpWOKkcaSu1JqCFRLetLR2baaXXAwWqKgYTcMHQvVqLekYmCziyk5IZy8D6E&#10;xr5stWG/f64GIytNWLhpx/LDPZhcbYVzphrdU2XonCpF52w5ekho+1bq4LzchKFrbRi62kpSS8JM&#10;P13TJLRLlehdqSIq0LNUiq65QnTPFDL8QjgXizC8XIlh/t83VYSzfqdwNU1fmh5+0ReZIfsxnLYL&#10;MRyEmrqz1X7ZFmcO2l25aB/IQ8dYPkLCTiDq4l4En9uH/Ij9yEi/iMS8eFQ0RuHDH/tlU3rAt77z&#10;dfROlCO3Ih6hcYE4FeiHQ/5h2Mv+w4v9mldEGtuvrCDRfYX7zKosz345S4V3sIMd7ODlwBqP3aHG&#10;HzXucEwxx1P56G71Vdb4ZEHpQYTyZ4axXbgCz3cFWwjmtrDG9Jce25WOqHQxbd9FPUMOCfRWp/Yy&#10;fva9vuZMqg+J6R4ZUzlu+jK9ssXG2z8U+8PjcDgyGt6XAuF//jAcSbvx0Q4DDRkX0D/SjOlZEs25&#10;Zjx8vRfT0w1IL0pCUm4s4uP9kBvigw91yAdQTczk/k0hEUKSvsLn8ihfOBzVuLzWhanJegwOlyC5&#10;IE4Rjk/YDfxej8xweePjjG+cY9KjxQbkrtI/kdNwew30xtoQeGI3BjN8FPFIOmXgo90GPtJpU8RO&#10;7k/9u0WbWkrru8cL+8+ex+nsDJzKSMehlEQUOnuQmxWHDzVoQqn2cpLY/dnw/c+uyt2t3xj3QsYF&#10;Gy6e3A/XQDviU+IR53cAxWXZaO9rwb5jZ5FznsSHpFjC9wxDruL5pMOGdzFvv9ho4O11Xsjzlxk8&#10;Ibte+DzzG33GhsiidLSNlGH2RgemV+3ITQ1UxLK0uQJ5kYfwuQG911VIq5DoPxvShymp2WLK4qsk&#10;Xu8jwUyLu4Cc8gwMJu/CXzDPQWf3o2+kRl3TMjhYhqnxOpLERszPNpAo1pJkNuGpR4dxY70XUyN1&#10;6OyrQ2lRMlJDDiNX8iWzs4zbybpRW1eEW2sOPHN9FLeXHXh4zo4bs3Y8tOLC7bVBPEH3Zx+dxmNX&#10;R0hcXbgyz3rjqsflqU5cnesluvHk9TG847mrePqhSVy/2o+lpQ4MD1epOjIvHzYW2vDwQ4N421vW&#10;8ewzc7hyhX7m29Ve05HxWsQmR+IpEvq/mKYcVJlakJlQuUrHhrfWeuHoyaM4dmgfDu01kJeTiMef&#10;WsLjT85jcc0Jx1g37CMd1HmaER8XhDw/AzVhBp4uNXA5i7pScgLml3vQZq/AoePH1Ad/ub81lAS2&#10;hUT7+MljD7Yk+CeFIheEKMmKqFnuQuK26XxeaUhcVufn3gluhacb/dHUh0dpN5UHZcp/+n/LXS81&#10;ZnwmMXWHPuGXphBVQu5tlCW/ckqr3H0p6dHLg2Xm1m2psYJWQIWoWmRS7naUr3hyiqq+t/FOWOTT&#10;IpmKtNG/FYb2p/97EOySTpumSpNyk/TIIMK8ittGul8ZaFl4lI2kQ+Qv/22kQ+Jm3tRyVNONedyn&#10;iPpmWtUXXoZxf2m14jXjcvvPetZ7g/XXV3mWcO82qL7WsGQj6RGotJv1cZdcjSJ1K4juqj6yTghh&#10;FahDfMQer5by+/gF46N/+EcmdQLe/r73wjXfjdnL7Vi83k8i2In+yToSqjoMLbehbbQMpV1pqHVk&#10;o3k0D3XOVJLQdLSPZ6J7gkSNhLRnqkShY7wQvTPl6J4sIfHMQPtIPslkCVrpp5nktZHEtbo/VZHS&#10;ptEMZHckIj4nmAPaHsRe3IeqlgR0zRSrMHpJersmiuEkUXUtkLBOV2FyvR1Xnh7C6hNMJwmpY6UW&#10;/cs1iqT2rdXBsd4AJzF4vQkTj3Rj8nYnBtYbYZ+rQPsM07dAkrpA8rpIkjtXjPbZQrTM5KJlOhtN&#10;sp91Jg+t0/lom8xjeKUod+Yhx98b1YmH0Epy7iApt48yj2PF6KLZzjy1Mk8NlEnrYCbaJ/MRnBKI&#10;8HO7URC+Bzc5OFRF70N6ZRiKGsPw59/6qpL5v//7v+LX3v8m9I1VYf3haTgmHYjMTsJ+P3/sCgyl&#10;AsV+Q8pT2oDUe7M9ykcqUaL0Hq8768hrDWl/7rMsG3vPN/y423ewgx38d4GMP0q/cdOp9JgpH0o3&#10;n+8Oec8aizfHf62HmePbfWNrGhSov8lKlY1nhm2N79ZNCkp/lT5MxkelT8id4KnMUwbtacxLOvWh&#10;JBxgf3sgIAKH/UMQmJCIk2HR6sCeD7bIslEhnnqJ7dVcA4FnfNHSVYi55VasXulCcVU2Uk8b+Icl&#10;A9+eFnJmqP2Ugs8TcqiPmuky3eRgn1+oNhAbG4jZ2SYSkSb0D9WhPHwvvk/y+Mv1Npw4fwY5kcfx&#10;qX49yyhkQ4iXLN39IsmvzGK+j2kbydyLtOiLSAw7jVHaP9Buw3TBIRh7jsI4dB7OeAO/22ng5IUT&#10;OJOVjjM5mTidl43TaYmodPUgNTEA86kG3lEvh+mYYXuQyntBZt2+M2vDp50Gnisy8DoSa5m1rYg/&#10;iuTI81gr3K9m6L7IPKhDlLYJQ8/u0m4uRRVi/3t2G+rCbZjLNJB6zobzpw+iqbMIc9QPhqfr0T9Q&#10;qe4PTUyNxHiigT916DtlZe+lLB2W62qs8IS4SjzfYzplz+WufXvxe5RJabA38qvTMD5Zi+XlLkUO&#10;J8aqMTtVj6mxGowNlWNhqhE3r/VhdbUDk3RfXunAFepQ14mxiRrkFCUiPT8evd1FuE4i/dTDo3j9&#10;7THcXrLjNnWup6648I43XMZ7f/FRPHlzBCvTrbh91YlHrw9iarABi0u9+IW3ruPqSi/mJ5pwda0P&#10;N68PYG21S9lXJV0LHVhZ7MbIZDuu33ShuCwDoX6nkB51FkkRZ1DTko+MrFjEnDDUPbNfoqy3+zig&#10;wPrz6QEb3lxl4DMuA3+7YMPvdLHcSgw8y/J7juUneHO5gfU8A/6n9+N9rQY+KPff+lCHy06DK20v&#10;fr7SwIfaDHx/nnExTJlJf6LAwLmje3DowN5Xd0nwdrDInSc8CdErCfeOUjo3gZBmdf8o3dyxJU2m&#10;X09s/G/Cypcy2dG5n967FXf+t4cEVa6xUcSVnfjuED3L6nnCr1bgBJt2fXor7UJC7gGRwXZ263lj&#10;RlYR3PuEhENsGYgId1m+krhrvRGYcbtjqzv9bsjvTlgy9sR26bgbVHxu2EjHzwi2lJOkT9LJ+mft&#10;wd4XSHIth/cEpXAwluXAycyHdZ1KEoxT/uidXVSkSX7Pvf0XkNXaiiuyef9RO67f6sI8yZ9zNB/t&#10;JJYdA+kkrwUkjSVoG05HkyuJ5LEIQyRzwyuFsJPotYznwXW5AT3zpeiYKEDXVBH6ZsvQM10K54Le&#10;E9o9UYS2oRy+n4na3hQ0ONJQP5iOusE0NAylo3UiBx0ke23j+WghKW4eyUHPLAki35cw+mcq0D1e&#10;RsJYjZGVRgyukpyuVKN3uYoEtJxEtBztQkKXK9CxRJPoWa1G/+Ua9NLsW6Zdnhcq4KJ9gO/2Mb2d&#10;JKcdJKk9S8UkvaX0W4r2uUI0k7A2Mk21I1loniJBZf4d04UYnC+HY7YUfVPF6BzNJaGWA50YxlgB&#10;2sby+Fyolh/bZ2WpcTaqHCmo7klCy0AWeuYoj8UqfP75T5rSB97zwTdi9WYvnBPNCIi7iN1nDsE3&#10;+BLrXAjLNJp9y50fS9QHFLPN/7QhbcMzfffCdmHsYAc7+K8HNWaa4441Flnt3HNcFajx1ISlg7nD&#10;+s/CdmHcDTrsreO+JyQO9XGbdiGtSm8w3xNSuj88jf1ZOt0FmfwvFfuDU+ATEINj1OUuxaUjJ/QQ&#10;nqby/mWSrD+f0nvzPkvFfpKkLj3sGKqTT+LjVPBbEnxQ0pCBgQmSmrUWFNTmwR5l4AezQlapxJMc&#10;qJk+IUwbM12aNMghQqLwh0cHYXqqFs6BEgQFnVTk+Jsku3EXdiO+IA5ZpfE4538Sb6zQy1BVeCQH&#10;YsqeQrlD9U9I1P6U6RMy+DzDtpb1/iXJmdzf+h4Jk/mQWdezl47hcFoqTmRnwL8oG+H52ciqLIHN&#10;ZmCvl4E/6NP7PT2X7b4ULEIu18qopbzEl5k+WZ4rBEnNdApp3eZdC7JsVd6TGV55lvzIMt7vzdjw&#10;K402XMkxcC3bQGbUKWQVpWJxvR8tnWVobMjB7HwrahtzkZQZh+zCNJQmnkFbjA3X8xnOoJ7d/Qsp&#10;yzGWK59zA7xR0ZSrZlTHx2swPd1EoioElXqIPR/T47W4fWMATz86jpnRWqIGc0stGJmtweB4OQbG&#10;yjFKPWWWbgsrrVhd68D1az1YmW8h8ezCjcUOrE824pHFLryeBPaJawNYnWrG7EgNblzuwbOPjqG+&#10;qQSj6XvxSySOJ04dQ1JSGMIjLsE5VI3rt11YvkyiutiJsdE6ZKSF4dSpI7iRq8nkrzawPpAginy/&#10;POqllj9/neWm9iGLLE14yligPppIPRoSMi9yNuVtltsW0N9XxrxJgrX9G7JEmPVT9j1LvFLeMnMt&#10;B0h9st/Ap1l/JB2JZx/wlOBXBO5frgjppB5UeXm5kPheqrPT8HSnX5qbMpJn6bzYAavlktpdmdK5&#10;3QX6hF8x9bPyy3esznAjXnU6q5BVmopQmeHTXR8+IH7kWWQnJp/dSKgF9cWSpvKn3JhWks3NpdP6&#10;PTWImCT0fqHuaLTStWFKfrScXw1sLTOxy4y1mT8TqpzNPKo9J/Sry57ypPys9/SMjpBSDpxK7tvh&#10;zjS4u7vXK8suZalkZBL7DfefMtTSdjPdApGLgtQBlpmPDLDEfrWHNZV1k2RVCCvr0L7QRHhfDENs&#10;QTleePFFkzIBb//1d6O0KgMVRWHIywtEMgfd4NA9yCn2wzCJ4vhCLfrGi9E9UoDeiRJ0szOuyb6I&#10;3MhDKO5IR8NoBhpHs9BOQtdOotdO4tlDwjawVINhEsve6RK0DsuBExlokNnVvjS0DGaidSwHbZO5&#10;6J4tUmS3e64YXQyjZawQWZnnMZFkqEE+JOwMCXIDXHNVGFVkleSYxM9OgmonAe0UsrpQijbG2cIw&#10;eq/UYvRWBxzXm0hYmfaVWrjW6xhGPfNSr/LkGC9AHwmmg2R0nGGNk8x2MQ9dY5nomy5C50Qe2kia&#10;2ydJyoWA0uxjugZmSklcS+gvH3aS8CZnJuqd6agXAi4zz0PMJ9+rJzGv7he3dLSQkPdIvkhwq5j3&#10;6r5UfO0vnley//H//Q+s3ejC8HQF5q85UNhcgEPB57AvKIDlFqPqoHUYm24XZrnT9KwbPw3oQ0l0&#10;O1HPbK96BYQ70Zb/LGx9fwc72MFPFxvjyZZx+d5QRM/y6/aOjEVq5Z35fCfkP/f/aac+JVuy5FmP&#10;89K/3SuMu8EK24LWCURHkP9lG4Xkb1ewnBOgn0XHEN3rgBxIGJiEQxEZ6pTffQFxOMrx9AB1jKNB&#10;kTgTGIrZnH34miwrpVIvp80+VWTg5BFfjPVWYHWyDu1NGTh70hfvJMmoij+Ept58uMZLFYlZXG5D&#10;j6saERd88TwVeD3Lp4mbHOgjJ81eJYGSQ4T64m0YIwGOP2UgIy8ekzMNiI2+hN9oIhEhQftIh4Gj&#10;pw4hrTgGta3Z8A8PVPsv1QwoSYLsK3yu1MBB332obitESHIssi55672fMrMopEQICUmikGWZBf3a&#10;uBc+3sl3SHwO56TjhJwcnBCH5OoK5FVXIeu8gbJAL3Vq7h3E5V4QwqNIkJChTQIky5nVs4D+ZMZT&#10;ESTP9wlZtisk6H1tBlyJBgYTDDUz/NEuEiQzT9YHAJGjnOIrHxXksCjxW1yXj6m5ZuQVJZKEVmFl&#10;WV8Hs7raC7u9DClpMUhLj0UOZT0x1YgJktSBvkIMOoox5CzDDAnq2HAl7B1ZcNkLMUq3BZLY6+t9&#10;uLZix/KkLP9uUB8nnCNlcExUwUV7W3cGhiYqcOVGL+YXGjE9WYup8QZckZN8mYYrMpu60ounbo3i&#10;9hUHri114SbDnKZ7TcppDDPtKQmByMiMRH5xPKbnGkmMW3HtIRcxgCvXnLh1axxRoefRF62v2ZG9&#10;wfIxRYiiJqUiF8paTMrjyyNeJI36g4Ys/5XZcvmwIXJ+geUkspbyEqgPKIT1kcAiupvQ/32D4cmS&#10;7YFEL3VAWORxA09S/jIznx1/HpFpEShrSUZdby5yqqiHsl6+poR1u05tu47wpaDf2/quKGXSaVlh&#10;yrMQyi1++J9FeixY6Xg52FD6TagvdmoW9eXBClNMi2zpDliIoEVWt4dFUu8GUVxFHi9n+e92cJfD&#10;awFrRtyzzLaThTssYq8Iqtt79wfP+sHwOEhaz9vF91ph2/jvkib3tqHqFKG/Lm9+MfZhvvQhZ3rP&#10;qjoUTJFVvYRUrkqR1QDG+WC8+0O/pUiT/L7znW9hesaJiUk7Zub74BquR2NnDjoHiuCcqkFjfy7q&#10;ejLQMpCP7OoM1IUb+D4Hi4kkL+QkneLgGYHYUzaklsZg6LIcclSCTpkxHctFh5A/wSjDmyDRI0ns&#10;4n/NJIftU3yeL0DXjMyu5qB1PBs9JJ3ZzWmq8ys6a8D39FH0zpBEjheiZ7JYzWD2r3JQudoMB4mo&#10;7HttnS1FK0lvG//z5+Auy18WObhVJR9D83gFRq80YYTkeZaEd3axDqNTDGMgB3YXB6HxPEwulqOf&#10;8XcPZTLPTJczHd3DOSTqRegl7EOFaGhPQ1FNBIrro9Dck0myW4GOgVwqJmnoGMlFdFoIci4acCTa&#10;EHrChrTyKDS4UkmAc+Bi2qaut2HqWgdaRwvw1Rf1wVWyNPjKw12YIOkeX2lDtb0SJ6ODsTcwiOUl&#10;H7runGH9WYKqk6bdfen8xt5zs75K3dSEewc72MFrie3GGGtLifX/Zjvd+vxfBeqDtYyBtGudUo+H&#10;+1Q/RD/KjXkz7frjtiat6kyA8CQciEqBT0gUjoRH40xUDIzDp/F0sT6k5i8m9Cygmhmk4j+cuhd5&#10;pfEYHiiEw56Bq1daMTxShfTkYPQMVmJiqRmzy80YmqqEc6gMk7MkQiS1HR0FCA33w0imLx4nqeyO&#10;k0OFbPgDtbSXZIukU2YOZdbzxTEDWUF70emoRlT4BXy4dfPUXtn7upBhw5GDe9XewKgzu9SyYLW8&#10;lkRCDhSSK17qI7zQFOON6ghvPFfpRTK3SQQtCPEQgvO7JMIHTx/D8cI8nCvIx5ncLJxITEBMaTEi&#10;k5NgGN4YT5VZzfvfx6qIDUmSIkEm0VEzfdv4vRvEr4TxzWkD5UE2RKfEYXKqDi32chQmnsMHSdTU&#10;BwDmXeJRJxDT/iKJ61NlNsTHBeNKgTdeYNyNib5Iz4pEW3uWutP0xtV+rK90Y2lan7K7JifukoxO&#10;DpdjlkR1kQR2da6NaMWV5S6F+YkGzI7WYZnEcmW6HSuzbVhb64KDbtEXffC5PrnKxYbSikQMkfzO&#10;LjahlWV44tgh/EGngavZBj5Gsi0kMzQuHq2t5WhuKGD8JKNMy1WS4IevO/G6p6Zx+/YI5hm34Ikn&#10;p/D0MzNYWunE7EILbl4dor8xPHRjBNfWHcgrzkRS+HlkUwfJvGBgOduGxSxDXQEks6yyZ/l2iQ1x&#10;Z2xoZ9yNEQbe2yKnJ3vhV5ttKAzShzF9lXVL6qLUJzkMS+rTduUikLL5xoQXPt5jIOniHnQOVqN3&#10;qBi1HblYutKLhbUO9A2Wopn6Y+sI9b6JUhw/c/i1XRKsCIdp31CgVWewlQy9FNwVGCvNnuTCIjaW&#10;P8uvRVTvtiT4QWAp/1ac4qZOGX6ZUOkzw/KUk6RfH42u9yG646WWBAtEbhuElZ3xTwp3ObwWkLKy&#10;CKs7aXUvX3dIHXGHVVbbhf1y4Vkvf9pQ6XKT0RZYaTYhsrPyIQOxT0gMEY39asDW/uXUxX1hyfpa&#10;m+Ak7PKLxQE+7/OPxp6L4fjGN7+lyJP8bjx5Gf0zHGhlictKE/rn5Q7UXPTOcWCmvXWEpHIol6Sz&#10;CmX2UsTFnEVK5BFkRh9GcsRhFJeGqqWx7ZO5aB/P5bskpDJzOiMzjFloHMlE6wQ7L1kCzHA7SOY6&#10;5HlMlhZnoZ2mkNme6SLU9JPgThWpq2acc5UkfXKwU6laamyfKUfXbDnDrkQ33TvmKtA8WUQUqiXA&#10;TZPl6JyrRd8iFYX1RgzM12JkqR7T680YWaiBfYwEeSADba50tA2lk3BmoGssi4SY6Z0sUDPA9X3J&#10;RAoanRnoodIxNFqP0ckGDI83oMdRhmYS+vK6WJQ3xKO6NRltgwUICTiCen8DATH+6JkoRsdQNgl/&#10;OiZWyzBOwtxHBWb6ch++9wMt8299+ysYEBI/msb0NaHRVY9zidHY5R/KPkhWE2xfR37WIG1V9WGm&#10;/W6Edbt3d7CDHbx6UGOn2Q4tyFjibrrDGk/+K0HGOasP2orNfkkfhqnHUcuvmHINoG90KsOIxOHg&#10;ENh271bXesSHnUV5dQGygn3VrJ0sSx3L3o/YsDNo6M5E51gpmuRcB0c6Rpca1P7J5SudePjxYaxe&#10;6VFXmXTbc9HUmg57fxEm5lowQ7LRN1yF+rZsxPofxc18va/VIgV6Vkv2ieqrQn613kBY+EWUNpXA&#10;78R+dV2KnFgvp7LK4UoXqPx3uapRUJ6K4WRZMizv65kyPTtmhSnQhFGI41boWd7/SaJ14NhB+KYm&#10;4riQ1exsnErPwqXsfFR3NyO7MBd7bQbeT4IoS6HvDGcrNDk18K4mA28oM9Qy57lMG7pT9qplovLf&#10;du95QpapWn7/nMRrPX83IhMjUBhxCL9Hkv3iJAkqy+YLQoyVDCVu2Tdpw2iKTR2A9Gyxgc84+T7T&#10;fa14L8qq0zEz14yVxXZcXuvGlZUOjJJsOXrKcI1kcHWGZJbk9PZ6Lx695sQNksjVmRZcnm3H+nwn&#10;ri31kFz2YnGsie5tqKjMReZxAwspHPtP7kNLWykGh6rgHKlBathx/E+WlSxfVsuehbwzvSLDv1uy&#10;4Z11BrJCjqKlNh+FYb6ICJQTokfx3JOzeNvPXcG7fvExvOHpRdxYd9F9WN2tOjXehJmpdoyPNmN6&#10;goR2thuTEx0I9T+F7KC9eBeJ6F8t2PAdykCu9PnNDi/cLjSQR91ErumRE4GlHskst3yE+ZTLhjIS&#10;1ooQAzWhBhJIat9YpYmuNSvuCcmLLBEvDfFGwMVjOHvuGLy9vZCUGob1W/2o6ypAbNAxREacw9Rq&#10;M1yTFRiYq8bp826HLknj9eyAXnGYpMwdquE/INw7Fq2Qy34IvSdCkVABOxkVh9t78qz9b8I9LQ8K&#10;tfzThDxv2D2I6L3BdNG0ZGOF5X54gGz0l8OS9kdo8uAJdQUJZXEHSXW3M/9qCfMrMsPK8DbS+fLx&#10;IGF4zrCqL6IhW+uFO9QHDDFN6KWv91/eKmyPAxw868x28b5W2Bg03eCexjuxOUBvQkguZUO5+IRG&#10;KuwTyEFM4cyf1BXxI1fbhKfCV+6Ok/oWxLAuRME4dBFPvfGNikDJ75/+zz9ihMSuaSwN/Uu5GL5a&#10;gq75dBLENPTMZcC1VITBFdmjSqI1kYfeiQL0jJNk0uydKqRZiI7RXBLXHBLQXBLVHEVUG0gK64cz&#10;0EIy27daib5lkuHZHLRNZMGxWITgpECkNaSRyBYrgtzF8LplKe5sKQYW9V5WWV5snyxF/2wl+heq&#10;1X2rrXIa8UgBmkYZ72QZ+khie2crMLxST7LahrG1ZoyTDA4v1MMuJwXPlaglyHaS4vZxpnEiG+3T&#10;JNgk0F1TJMxTeSTK+eieIdGeLVb7abtdJRgabsbUdBcmJtvQaS9GW2c+XMPVmKQiMjpTh5yCKMRn&#10;RpC8pqNvjGE7SeyHczE0k07kY3CmElVtKXjsmYfw7W9/W8n6jW9bp78YOGcor8EihGaFw+vCWXUq&#10;pdQF9bHBo35s4s66a80kqP9YNzbdt/rTuFfY9wfdJrXdvS7vzLDuYAc/O9huLLH0K7Fb46Bur57j&#10;62Y7fnVw53j+4FuS6J/pVwfShchqomSla6nT8el+ODoD59OLcDgmHd4BzHMg4+D/svpIDsf0DouF&#10;N8nq0agwlHXVYfXaKK6u9SA5IRjhJ22opiKfEXIAg6PFcMrH0Ily1I2Wo36sGO0zpepgwW6OS8Nz&#10;dRifI4lZ7cHKmh3OwTIMjnCs4/jRPViKrpFyNA3J+FiGlKx4XMmWg4BMUikzj4oM6NlIOUzpEw4b&#10;WiINdcrtd2flECMhD9qfnHore1dLw/ci8IS3IrxCTvSeWFliK8RIwtKE9W6zmrLX8dNOG/wPGTjr&#10;Y1B+QTiam41j2Xk4lplD0poN/6Q45NWVIjkvG88WGPiOpNkjHDUTqux6BlaWm36NackJ2Y/Stnz0&#10;jpQhtyYDbfF78TwJm9r7qPxvDUNM+e8Pem2KkC5leSM1wBe/02VTM8tZl3YhIPQSEoKO4lMOmVXW&#10;7wkBUySMEJnKtTkt0d4cX+tx7bYT7X0VyIk6hoLsUKRe2qcOrirOjcD4QBWyMmLwCyTUX2O6auOP&#10;IC+b+Y08ioTIS3joch/WSFZnh2ox7arEzFANrsx34ZH1Qdy+4sLUpB1DQ3bcujGGZ54Yw6MPDSAz&#10;LQpJYSeREnYCBUG7lPyFdEtapUzKWJ/Kgrzw+kp9zY4cZvUXJN5foZ/WBB9Mjnfh555awtBgBwZ7&#10;q7EkV9rM9WJ2tBWzwy2YG2nBkKMai/N23Lw+ipWVHtbNNmSGHqb8zJl2xqPL3lvNan+ZspO91m+u&#10;NvCPy174I5JouT/2u7KCgLJ6bwPfYT37/T4bLh7fi7jAI/htyl/2XVsydi8r+Sgi5ZhHku2c7sbc&#10;qh1zl3vVKoM1EvdP9PDdOQPj8Qb8oiNQVRCGk0f2qY9B2xJWz07LgqXU6L2YtBPqHlC35+3Bd2Wv&#10;IcO+G0nxjMvCVgVbK93bvf+gUOGZcWxxNzvlLW7sGK3T4eQ9K23qfzHdIP+7v+sJ/a67qdOxHTz3&#10;lbqTUXfIDKvMvnpig9TzXYlPkTbTfr+w8mXJXZWBKSP38rBk455XC+7+LKiwTVNgKa13S5/lbqXH&#10;gqc/gcQny3zUXlVrUCXkpNtt66Y6HZf+toE6BGtjYLRMvmfGJWmw5PtawCpT69mSgaRJ5dtMnzuU&#10;/M0yczctSL7c66Q+9XAzX1rWDIf1Udt13ZQj/I1Dp1BU34R//dd/VURKfm//xcfQ0BUJB8mckyS1&#10;b7EEHfOFaCNRVbOh45kcfFPR6EpTS32FoHaQuNoni9QS2c4xktkpEsTxEnWFi3O6CnX2DCTlnUd+&#10;dQS6hkl0x/JR3JaK4qh9+Ao7v4+0G0hPOIna/iy+n68PMSLJlEOc+ubKSEQZDgnnyFw5JpZrMbpU&#10;hX4qDZ2uAjT35qGuKxOtzmK4ZhoxttqGiSsdmLjajlG5d5XoGK9B6wBJ74iQbRLOuVIMLpXBNV+E&#10;HpLVjjF9+nHHZCbsJJH9C6VwCbGeKUSLLGseZ774Xi9Jsn2McTpS0eYkCe/LQHZpOAojfRAcfIwK&#10;DJUSvuNcqsDEagOG5qvRMZiNd7z7ETzz9LM4euQYuvobGa8oPxXIb8rG8fCL2HcxkIjDgYAs9rVy&#10;ujPbPfvc3VSsRLlSypg68VnXFa1MauiTzXU92VjFYNYJqw6pesB6t6XfcXPTdWcH/y/AvQ+y+h9l&#10;N+uKu9sOfvqwymtz3Ngcv7ba74SUp6c+pPas0lRjuulHjQ8ccy0/m+/fGebLwUbc22BrP3X3/Li/&#10;4wnLj96fKn2a9i9ul7JKEZhfrfbd75cbFuiu9KuIZHjTvodu3oHBOBEdilp7HWavDSEi4rwiTbLv&#10;L/HibkSFnUNk6BlEhpxBZmEK6joq0NpZgKbuQhKiYgxPV2J4phpTK40Ymq1Ez1A+BjkGTq/Uo6Ak&#10;DhEhp1AX64O3Vgh5sOHpMi+1dFWd7muSLVme+5uMszzEhst5XvpUYSEeHoRBICRC/v+q3DVKPzJz&#10;Z82kWtAE1yS6Hu8LZAnob3UaKIi/iN2+B3AizA9nUsJxOjsVR7IzsC8jDUeTU3AmMQXRxQVIaW5H&#10;VcQuRe7eQJL3phobPsT0ruYY+Ew/SR/TotLLPEm6ni7zRkR8IBr7SxGUHoveOJIkmVXeJi0y+/i1&#10;CRs+2GZDyDEDqYUJ6HEVo6UzF+mpQWpv6nf4rsjs2ySlOq+SP51XeZZZ2ErKLjQtnnInsZusxeBk&#10;jTq1eXKuGUFBZ/BovgFX0m4Sx104dsQHbSzDlt46FGWEoS3KG3/mMlAd5oWpiS7cXuvF6mQT1qfb&#10;SVQ7cWWxC8szbVheaENScjSeIoH/PyskfM0GnigyYE/ei8OHfPCHJNwPl+5FbeQe3GB8P5z3wq+3&#10;2lASuheBJ/fhoUIbfqXJhvJguRuXJDbUG3l+NvjsNrCcaeCNZQaeYXj5eel42+uukBxPYGWqB2uz&#10;Lky4OjBG0rp21UXdpwkRRw1Vp95WIzPwMrvOcmf5fF3qBuvTH5E8fqTNQALrsF+oP1KzE5nnUtQ2&#10;lyC9KBPFDWWYXu1DVmki0kOPoLohC47RerT21SIiLRmdifv0CcNmPf3CqK6rcr/u2+oMPE4ZXGX5&#10;V8YfVnX3U04Dn3TqpenyEUVOCZYPMD+YtSHlnCKsB7YlrJZi6g7VqEWRYYelQb8b5r1hKfuWUu0J&#10;K253uP8npkWKXjGYedoSJ/OjlHrLj4mN/wlJh0qLuXTScnf3tz20Eqjk6NaximwlLRakw7xfsioQ&#10;wuo+KG0MTgo6DgljY4B5AFjpE8Kn8m3Kx5KR5Ot+ykXF7QaVJpobaeWzmJ7xW7DScT/Q8W0OnlKm&#10;29VJDfrbhqhq6K/IklcpOwnXPf1WmlT5vIqw4hK4y8uKX5mSz3tA8mql3YK46zopYUie+LwBHa6u&#10;ezoe5Z//6Xok6UjAAdptJy6irLXZpKvAJz79O2gbSkMfSerAejkcq+Wwk7R2zuSjfVLIXZa61kZO&#10;0FUn7k4WqOW8sne1ZiAb7SSsHcO5JHckfDLjSJIodrm7tNWVg4GZMgzPVaCkOQ2Rpwz0Ju5CYUUM&#10;ukh6u0cL0D9NgjpVrE4YFjhIWgeXajC53oj6nlz0pexHT5iByKQgDJAQtg6QSLvySZaL+VyP0VVZ&#10;2lwP53wlRq/WIzj6PD7WYGAlxUBGbRqmrssMbA3JbDV6SE6FlJe2JyKjOkqR8t45xjtVQAJbgM7p&#10;AnVfa890MRwkmf1yRc5QDpr705ifDHSP5Kk0y2FMsme3b7YEQ2s1GL5ci4FFEu7pInVw08f+8IOm&#10;dDd/L7z4FQSk+WG//xHsuXAWPv5h8AmMVR8RVd9glSvLSS/lZx0O01cZ7Q4VRGuEaewJIVjXd5kf&#10;aTbqjIRj9iObdcVsr6oOaT87+O+LzbLf2ge5/7dTF352YJWJwCovq8zcdQ/Lvl0YAunzPfUh9Z5p&#10;WmOfe5gb8ci4YY4d9wsdzp3YqFtboMflO+13wj39W2CSbCvtau+qpJ9EW/Kh78ePgU9EkrpycEM/&#10;lI/hfPYKSsQuvrcnOAL7/PwQmhKFvNpS9KQfxZ9S8ZbZsRfGvNShPrIM8qvjXvgLktjpVBKUWCro&#10;JGq/12VgNMlAROhp5BVHoqc/E04S1qHxalTWZyMpJQzvrpdTeTWpeqJUll4aarmokDw5rVb2r35/&#10;zoafJ/FwkNiJXfZvqlNbSei2hcx+CYkwSaImqHKojj4QR5aAKsK63buExCszfc4Epj9Z35npHxWM&#10;M3Iva7bMtObiWFYOzuTm4jTJ64XMZMSUZaNptBdRSbE4e+kcegdaMLfYj4HJXuQlB6Kfaf9D5kuI&#10;ymddNsxnGJilrOSuzq9P6Nnf7dIiy64V8WQ+ZD/vHzsMzKWRtCWdQYud47CrlHIMwTPFcjKyJqtW&#10;foWkWYS1ImwP6nurMDgjS1Eb0dxTiNaubKys2/H4k5NYXO3Cwmo7VtY6MTffgllCrqR5+Govbt9w&#10;YmWhE6skt1fmWrAwWoul8UYsDtdhwlGOyaEarC90ocfRjIYIm1rSreJn+iUtQtDkA4ek4+31XggJ&#10;O4+Y0wb6k3ehqDwLR0+dRGeEeZov/Xx/hqQ1dBcCgy7gPa0Gvjenl+lK/p8mYc0qSMftR8Ywv9CN&#10;27dn8cwzq1hY6MH0VDtJazPmaHeOtCExKwnVUXvUqdFfGDAwwPJMp86TWZyNxSvDGJzvQl1fMWpa&#10;stDSlIl+Vzmm5zuwctnJOlqPmtZ09A5WYWyuC/0j9SzTKkzMdODm4ysoiD2Nz5HEqxlsKSOWz9eZ&#10;vq+w3n6sxwZ7nA2dMTaMUbeaTNPlMZ9pw0q2JR+CcvnzKS8kUBYbM6zSeK3GvdF4PSAKqij4+6nM&#10;K6Iqfrco/5tQ9zby//2mH/kqZxEbK577gnQONK33XlYY20CFaebLelYm8yadkrtf638LoszJzJs6&#10;5Y55E/8WdrNztfxZ76kw1CyzxEd5bMhU7PyPdkmLJgda2VRLd8M3Z1mFILj/74nNMDeh70W13tHx&#10;WrNk7v7uCTP8zbxT4ZXl1iIn020DdxlY9Htb3VTYanZHy0DHI7NBbnG7QX3dpB+5xkfJi+/ebcZY&#10;wpelrjKAqYOFghi+qrM0N2A9swxVfraBDFb8X+6MU/VQ5W/rACfxP5A8Xwa2hE8ZKFAe7nFbchVZ&#10;W/Z7QeSnZtbE5PvqQC+ZlRNTlYPEQb8SNk0148b3xK+ujxpGQBwORKbg+3/114pE/cu//gt+7hef&#10;QPNwNlpGM9Vpvp1C2FbKkFoVg9yaaJIyudIlF21TcmCS/J+H7IZ4dMXtxny8gaLsS+iaIpE1Z0qH&#10;lmswuFBDspmmCKtjggrBQB46BzOQkH4JNptNLReJSbqEvrEC2IUAmhAy2D0us6DFJH/FqGxJQmD4&#10;OZw+f5TksQwuWSI8W864CtA6RMIobosVChLv6JV6jF2tI+mux/RDHbj+jANrj/digoSyR661mc5D&#10;QUcaKsO98E12wqMpu5BWHgv7TCnssxXoXagkKWeYSxwEV2vUft724RymjTKQK4BGsmGfKiLZlmXM&#10;Rer6mqGVOgysVGBwRa75KVSzzX/ztz9Q8pXf977/XXz7e980n4CpmwsIyma9vHQaPsH+LKNoVZZ6&#10;plzqC/t3U3mUOiyEVZNWtuUw2klihbgqN+nDpL6rtsPyt2ZkWda6nVr1ReqHtgus+uDutoPXGixv&#10;1UY3+yfLfevz3dzuDauM3cmPVebqP6knZh+xg58F6LKwykugy8u9jMR+97qgxgoZI82yVc+E9BMy&#10;Dsm4IYcP6XvOdTgqLvNdS+/YinvEd0faTHe3+NU4JDDDscZkrYNJ37Xp96XB91Ufx3ikbzOh/mPY&#10;6p57mrsCYxi2jkPSJbrwLuoU3iFpJKyp8KU/38AwHArwQ0xuqtoT+LFu2fcnM5VaURey+sF2L3VY&#10;0iedMttnkUUhtSQsgzbUxh1ED5X/uvZc2OP3qJN9HfSfeEYr/N+ctuFTDvpLPIT6/jJUNGXjUuBx&#10;nL94BIGhZ5CRHY6IuGC8tVzfHypLRb/ONHx9lMSWkJkrme0SCIGWa1ne12pThyLJzK2QBiEQPSQS&#10;NSEGnizTBzmpmU8LJFhfZFr1jJwXasIM/Amf5a5SuZs1yu8QfGPicDozA8fyCnEkPx8HM9NxLCcd&#10;p7NScC4tEf4ZsUgqy0JlZzW6xzo5lrdwbC5EU3cVKhrLEBUXjrmCA/iddhsSwo4hnGT+3U3MBwmd&#10;pEGIuJhqOa+yC5k1CSBNOfhHTrPNCNiDpr5yzCy1YWKuEf2jNYhLClSnIX+TxEldeyPvkNx/mbKR&#10;K3gK/Ej8Bg18jmUkB2UtZxuITY1DR18lxmdaUJZ0GpXZgZhe7MDgUAU6O3MwP1GH21cdePhKHy4v&#10;tGNpsoGktQM3lkl0rw9heaoFY4MVmJtpQ2lehJL1dLoNz5EkysFc32Dd0HWF+WBavsT4Xam+6HHV&#10;YHyhH6XBu/Aiy1JkLnlU5I9Qp/ZSJp8X0i6yoB9Zbjua4YtuZwOuPjyElo4iFGTHIvksSWx+Eh69&#10;PYWHr4/jyo0xLF12YXapFw8/PksZ9aOlqxIuRxWc/ZXo7iklGc1GamEoStqzMXfNgRXm7+aj41hc&#10;70VBeRSKquMwOt2MfsqhtjkDbV0F6HVVop5lue/wEfTG6qXBj5cZmGDdGk8z0BBuwxOlOq2S7xcn&#10;mF/1ocFLXfV0LddAyGEDPVEGltINzPOdtUwD5w/eZYZVGqoiIB6QjuGeCr4H3P1udiTbh/3TgKTH&#10;srsTYcvNHWpvrGlXflTnuLUjF0jntoW4SYdKbHS65vMWd0JIgAVFEIWoCsRNmXyX7neFvPcyYOXP&#10;3e4J+c+qH0JcrI57O3+ebgLrxOMNmRCS7y0Dkgl3+/1AhbuNm55htcB4mN6NDy33AXVwjdyPK2lX&#10;X2F1ONsp6mqAM+2vCsxB33p2J4zuaRF5Wu6ekPrjGYb6SODm9pKw2i7topSIomKcDMYb3/Ub+PGP&#10;f6zI09yNabSOVaNjogTNcv2M7FddLkNKRRRccV4IDzyCwmqSVpI9OUSpjYQvrTYe3ZHeyE4/o+4/&#10;lcOS+hZK1Uyjk8Sxb64Uw8vVcMwwTFc67MMkisMkeEMF6HDkoL0vC4NyArDMqA7nk7SWwjktG/Wr&#10;+E4Z+iZL0EvYJ4vRMV5Isiyzr8Vq5rab6bTL/1MlcC2QJMpS4dlSOOY0yRxYrsLIGknrWiMGmYbR&#10;tVos3OrE9HV20gvFsBMBAYdxOYWdcr6B9Aw/tDPOzinGu1TL92vUnld15+oESSrRMU6yPVGgILPJ&#10;3fy/Z0ZOMS6Bk3l3kLT2zpCszuUQ+RhYqMX//Ozv4wvPfw7T62OI5IBX0laE//PP/5+S+T//y/+H&#10;5SdWkNdRiHMJ/thLxclH7gIMSWZdTmKdTVZ2dfIzzV1BifAKZBuh+y7+7yV7sVi2u8zyVXWdbWCj&#10;jbO8VZ1Tdt0OpD6o/0w8cF3awU8GswxUuzdlr0w3gqD8SJm6rQSyYP3vXobu2BKXwBqLzOeNODxM&#10;q0/feG8HD4ztyuOloGROcwMsL4v8WWR1w4/EQejy0v97puGeMMPwhP4oZtZFcWPds9KzEbdp3w46&#10;HI6/pr+NsdstHAsWaVWrgcRO09LHtpPP3SDE2z1cHZbER3eayp/pR5YDi9xke5huZ6JnpCrIO/up&#10;LxwMiMDxUOL0cbytSt9rKSemqnsqSSr+isp7cZAX/C8exUe6hWxosip3TQZe8EFDfw7sHL8aezNQ&#10;15mKi0Gnce7SKRRWpCAm4hyiQ0+SvJ1BTkkcuoY5hjnz0CYnqfbmYHi6Fivr3RgZLkdOYRxqo/ag&#10;I8kXnR1VWJ7twfhoK86dPKQOMXpngwF7nIHPDhj4nyTA3yFZEMIpexL1bJgQIC/8Cf+vCLbh11v0&#10;EmJr+ay1VFiWBf9So4EOklyZ2XueeZFZ377kPTgWEYljuTk4lJen97bKgUy5GTglEOKalYyzqTE4&#10;GRuE8NwEVPTUw7U4gtGr08is4NhMwvKRFgPNkTaUNxchMjYUb2Pa5QoWOfRHCJqeJRXyZqbZDbJX&#10;V2b3soN9UFSXAbuLuoizEP2DBfCLDsQCydB3ZmQvrpc6jOpLxHf5/DqSSHssZUK7JsCyNNULn+43&#10;SLi88ack55dJoPLCj2BpzYlHHxvH+EgF5qfqsTDdgGmS4qty1cxKDxZG67A4Xo/1xS7cuuZEaHQI&#10;HiUB/qdludJFf7z4Q4YrJ/LKkufvzRj4eK+B15PgzaWyrpSlICL8Am5RtxACfkc+RQZMvxB2OaH3&#10;490GWnMu4fojS5icaUdy2iW0d+XC3/8cMuMD0N2US9Lci9GRVnT2VaB3sA6OkUa0dpWgs7ccSytO&#10;zM12YW6uC1Mk3MOzrZi60ovZ20OYvtqPmTU7ZlbtGJxqxPh8G9GC5q5sVNYmo7k1C3EpYWjyFzkZ&#10;yE84i8yUAJwKCVXLlP9+kfVLHeZk1iGmXwi47IW+kr+XeU2Ha7QZ8wttuMx6vLTUiumZRgyMVmFu&#10;sRXnz5+A4W3NsKpGqhvsdkRMg+5uhPRBoA5FMjugB4HuPLb/7yeFRUAF8uxu3wDj3+hQzf/lPX0H&#10;q4dfE5b/DaiOXJt3/EeojtENFglVz5aiQPNud6W6p/F+4J7Gu+XBHZafLfIyw9ni7671ZhMbaVAd&#10;vk77Fhmbg+yDQsLemhf3tGj71hnW+4QMiFYcAlU2d8bt/vxKQ+K1ynkjLeaA6enP+v8OmPXJ8iOw&#10;SOz9QuczHj60i5JjHPcnsVxXpEl+b/3VX0ReWx662HF3khy2zxajdSofTSRozeO56tCibhKxXpk5&#10;JYGT+1e7SNL6ZEaTRLVvkaRziaTxcjUGV6tJVstI5DjIMIyemQISP5mFzEH/dAmG52owRkI4OF+B&#10;Hrk+ZqwQrQNZ6BDCqk4EZgdMctoymI3mwUx0jHIAnCaJnK/hoFhLYliL/sVq9M2Wo3uqCP3z5RhZ&#10;beBzJbrGStA+LHelMo1DJRhaalLXyoyttWDmRhfGr7SQQNdiRK7GkRnQpWI418rRNCLX8MhVO8w7&#10;89ZB4ttDyJLe7ikS5UmmgTIRObQw/538r5cEVfy2kNwLmXWRrA4QgyTKTYO5GCdBHlysY3rKUNWV&#10;h7yGNJL/WMSXhlA+HfjXf9N7h4W0vuVXXo+AtLPYc+E8DgYnwDc4CgdCYtWy7QOss76hVFxJVPeT&#10;pPoEJ2N3AOtysNy5m0Z7Kttv0kZbkVkH3dY3yY57+7fcrDa/XX3ZwasPi4xoQiLlsEkYBEqhF5jl&#10;ZWE7EusO9zg8ofsOwuzD3d3dzR08OET29yqX7SD+PU/Qt8IS06ofeoWFW1yEfr53eT8oNuqHwBp7&#10;xZ2mtusZSve66w6dHkLGX/Fvwnp/IxwSWfWfW9gPKrvNd81+j1BLfsWu0q/DFH/SZqy7WZVdzCB9&#10;PoBgL/vWPX4R8PELwfFwWSIcitZoL/wPufdzQgiUlzoE6f1NBo7st6Ei0EBbwm4kBB/CdIqB+IAD&#10;HB9qUO/KRn5rLIpaE9A9VoFmEq3q7izU9+SjpiMLfcMlGJutJtGgOVePDkc2CW2Ius+zm+S1tjEe&#10;7R0ZcA4UYnigBL2dWViabsKtdQcevzmAxOQo5ESQ+PqfQMwpmeUiKSOJUDN7JBDfIWmSGeBP9GnS&#10;J7OynbEGPtyll3LKslu1jFZm+WjKXaxT6TZ000+BH804kjC+eyXXC4eDA3AiOwOnSVbP5OXiZA5J&#10;a1YWTufl4FhWOu3pOJeXgTNyf2tiBE6nhCMoPwkZDRwzZzrRvzyEemcDKlpykJ8RguLIw3hvq6TJ&#10;JGuKPEta9AcBdwghkhlLmcH7rMPAo3kGAsNPY2SmAsl5SeoD8+/22HBor4HksGPqVOCzB23I9dN7&#10;KeUAImvWVhFXWV5NUw4hkv+v5hqoTTiC5vYizE7VYp5kdX25E4/fGsbPPT2Lx24O4fJCBx57aBhP&#10;PjqO8tpCNAUb+D27ga4YAzMkzHLir4T3FZbBMOvA22ttititlx1GbPBxBJ/Zh8O7ZWZZZsu3ySPT&#10;JzKQWdbfbDUQEnyJelAfXFP9GJ/qQmNzAetCKYaHGjEy2ARXH/WJoSbY+6pQTfJa3cK61ZmPBnsR&#10;1m9N4iaxuuLA2qoT164OYIKktN1Vipy6aGSVh6PJnofimjhUNadgeKIRLR15KKuMQ3tnDhZXOnGT&#10;xPap52axfr0PTupObd3FCDnni5SL3vhIp4FPU26fcjLtIk+z7GSv7M18b2TlJ6p7aXv7CtBPjJCo&#10;DgyWweksxuhoBc6ePQ7Da5+v2jQujW9TWbHsW6FnSePU8kprn590KpvEdNNd1v4rokpTQRFW3clY&#10;HcP9QHeAuoOQZ8vcDlb6trrrvHnC/RCljU7J7AC3vn936JlD3blZsGahtB9Ju+7EVUe8McCLaeVN&#10;KxgCRUgJte9DBhfz2YJabuzhJrDInyesdG7n7mm3/N4Lm/naHloeUgZucdIu76kl1KY/JRMlG5aV&#10;5FXiN/1rO8Nxc5NZTf2s3930LwfJmO9ZYZvhe34ckcOV3A8Lc4fMpmr75gyrnIS7TyBxmvK9q5y3&#10;cXs5sBRL61kN4DQ3Bn9PSPl7uLmH5wnPdAphtVYD6Bl8nV9Vzht+JN9mHaVMVb1lmRmXwuGfXarI&#10;kvz+4tvfRmFrFZqHa9AxXoGmoXTUuVJQ2ZeISlcyavhc60pDdX+SurKlRw4XInnrWiBpWy5Hz2Ip&#10;ySvJLE3nSoUitnJ9Te9CMQZXyuFYJNmdzlGEVd6VZbwDC5XqhMXmgRy0kSy2DGejlWYnCaJakkuC&#10;2kni2r9cg+lbXZh8qB1OktKBtUb0kxD3LVaiZ65C+XPMV5MoCmGtRvtoGSo5yFd15KLVUYmixgxk&#10;Vkajd7qOpLWDhLUTkzc6+a6kuZBpL1H3wcqMcYucHDybi465ApL1PHWYVOcoyboQ2KliEtpCNIwV&#10;o3etGt1L5WifK+L7FeiTmVViYJlEfakKdb1ZyA09BN+93hxUsjDAuDtIWptJpNvHKCfZl7tapWZ5&#10;v/bNL5qloH/f+f738dGP/S5+/4/+CA19XTgTEYzz8bHwvnARPkHB8AkJh29IDO2xqp7vl5lXIajS&#10;FqT+qbap7dqUtmT1dbqNW6smdDtje3Hrx1RdkzojSind3evcTw3Sn0rdVdBuun39jKTvLlBjn2rn&#10;srpDp1nnRctf5C13QcrSRes/9cwxXZedlIEOyzKVDOiuD5TT44oqawW6q36Z9o3+7k456bKmH9VX&#10;u/mVNDygTK24dN0xy0iFc6ff/6rQedRy23BXY5cl403octDt6qUg7U/aomyBkbKUlRHWmGvZpT7I&#10;7OB+dQCbGb4p473hkiapX9K3m/ET1pirytZ0U2nnO1Ifpc5Y9USnWf4z66jlX+VX4qEb39MwlxCH&#10;SZ8h7hzDpazN//eG6zuk1Z3gKiy+L3mV9DHdIi9Jv8hO6xr8T/ot8Uf/+9QqEu3nfiB5EGzol+LO&#10;vlBtjZCw3SB+LL1R1X1xD4xRW4c2dAml80ZjT0AUyWsQ/FPTkFJbqe5DzbzgjciMUCSVRSI88gwi&#10;0kMQnB6M8naOE6Ml6sDAso5kJBb7Iak4AFmV4cgiES2si0UBSUJxXSJ6ByuwMNeAJY5V/YPV6Owr&#10;Ro8jD632TDTw3f7RYgxMcvx05mNgvBTrN+2YXKpFN0nt+EAlHl7tw+senVRYX2yHy1GG7GR/lIXv&#10;RWHIXhSF7UdJWRrqW4pRE3cQjxYYKAw/gItBgeiK9VJ7Sy2iJMRVTvQVYvhVEttvT9vwNws2tEUZ&#10;eKbcwI8WbXhzhYEzgRdwPi0Jp5JicSIlGccz0nAsOxtHs7OIbBwnkT2Rm0Nim4qTxNnsFBxPj8Xx&#10;tGgEl6Sj1NWEzplutA23oKI2HZURvniy1MCfkoTq5bBe+ByJqT7hWEiQJpZfoPvn+SyE+8NtBk6f&#10;OoDuwWL0jxRjdrUZ4fFBeHuVvsLlfU0GOiLlACi9JPpLirxroqrIKvMqBzt9ToVnw4+WbXiu2EBe&#10;eT4eujWCuel6TAxXYHKsEisLbbiy1KVwdbELy7OtGBuqRG9XDgKCzuODzQb+77oN35vVy6hFbj9a&#10;suFJhhcZH4mC6kIUVufB7qxhuVVhaMqOvOB9eJHEThM9LX9ZEiz7i2Xv67cmvdX1NzJD+9l+posE&#10;MSolEf2TPWjqqYVzvBsjs04MjNnR3F2N+OxwhKZcRElTFkrbcjEw247JxV4MDTdidLgB05NtGJuo&#10;h91BncWej47BUtarBpLcVBLvBDX7OjJej8npZjz15AxuPTKCa9edmF1oRW1jKs75GDh5aDeq2tLR&#10;M1qEsMiLyK/KZD26gF9tIOlnuenl8F745oQX3lBiIDE9DtevOzAvJytPt9BsxexEA6YmqnDzai/8&#10;/c4IYT2wQVhVY1WmHgy3g2roG8RU7NJJ3OmmwXAUcaW7qQxtF+a9oOJ7IDAut+d7EVAJ3z3fuuPf&#10;Gv+9oPdJil3Ly/1d6bClY7cGAem0Nwb1OyD++R7/V3tXFazn+4P7oPJSsNIneJD83g885etuCtzz&#10;rfblSvrd3LRSaT7LQGbaJa2WqfJg2c3wt8MdcZuDiifUYLsNmbXSa8XlHv+rASt8Sx7u9u2h0+cO&#10;NZA+ENzf9QxrKyQ+KS9pJ14ckJ//2jcUQfrXf/t3DsJFKLPXoYkDYBcHX7ssex3PQcNwGgq7YlE5&#10;kIqu+RL0kBw6SRId8xUkeHloJgFtJ1HtJlEV0tpH8uokEetbLCfRLEPPvCyhzUDPbB7JHMnsknx5&#10;JfmbKEb3VAn/KyBIGhle14wQR8ZBIttD8tdL8te/UkuQjF5rQM9qPZyXG+CU+1XX6+FYYTzLep9p&#10;70ItKrvTEJp+CkHJZ3Ax+gROBh7GhfCzOB92Gn5xJ5FXn4qJyz2YfciBwTUOQtdbMXK9QZHqviUS&#10;4xWS5MUC5iMfdqazU9JOEttPcjlFv+M3mxCVG4ZHMg1EndyNjIZE2NeY33WmkQRaCHvXVAH65krg&#10;mqvEyCQJ7Fg5lRQS40ES1cE81NpTERFzBlEJp9E/l4eRNTmUKQOTK234uZ9/DK9/62N44Wtfwo9/&#10;/J/48f/Vy7St37//x79hfG0exqljMM5fxMm4eBwIjWAfHYJD4VS8giLZXnRfvf01SBribkGerfbl&#10;3nZ1nZFnXcd+2tDp3Fq/N9P5sw2LaIpd3aVNbPR/JhmwFH7rhHjfCJIUuTOZ9q2EQftV4bmV3UYZ&#10;ylgmyruMKfcxrriPQVvlKu/eJ+4jnv/qsMY59/58839LFrqePghUO1TkypwUoF10IHU4phmPtEFF&#10;/EQHEZPvSFxSF6w0WGWmxxSrLC2T9UXOO9jwZ9oZzoZ+Rb/S/iWfYld1VtU9Xf+semrVv/3hyfCJ&#10;SFYn7Qpp9VHPKXwnWcnIuBCucS6CCGN/ZeJcKIyzwTSD1aFHcqaFSoP64EY5ENvJ6W6wZkw3ofs/&#10;9z7O6ucElj9xE3M/ZS5LgfcERGM3yavc1ypnXuwK4nNQBHYFBmKv/3mEZMahpr8CFxOicJP9//9e&#10;0ctv/27BwFOFBiJSwtE7Xok2VyFa+nJIWCKRXhCA4upoFFXGICkrEvGnDFzLNrCYrvf2fYMEZo1m&#10;Sk4cpuar4JyqQkN/PkpaUxGV5IfTZw+i8JyBrPTz6JoowmBfIYbb8jDBMVoOAxrrKyWJLceIi8R2&#10;pQtve+sannt2Bk88OYG11U4Mj/K/qWoMDZUhtyBDzQoqwkqytLEUdxvILGxVqD55tjLtApwZx1HV&#10;VIXUqnIcj4vB6fR0nMkpIEktxJG8AhzIyMbBzEwczc3EsfwMHMslqS1Mx9EisSfhSEoETiUHIrkq&#10;jbpFPUZIlpq6SpCXeA7vIfmTQ4pkz6fMQKplsmJK+sxlw7LsWQ6leledgYDQ02jtz0NcYiBi4/ww&#10;mr4bv9pkU9feyJ2yMjNcFmzDpwZsuJovM4IkhAzPyrOcUjyZQvLrH4D61PPoc9ZieqYZY6NlmJur&#10;J8lqxPRYDRZIYNcW27E2346JoWqsLnZjddmOsfEa5BalIIV5zChIRXp2GnIKsuF74AC8bAZ899qQ&#10;nhSI/KwIpCUGICrqEhLiAvGGam98lURZZoxfIEGVPcnvrJWZbxvqEg8jsTADF+PD4JcajejydPjn&#10;xCMgNwHBecmIKc5AWlU+qnua0TvlwuCiE42OatSTDFfZS5FVk4KWgWpMrzowPtkOe2cx6ioSUV0a&#10;g9aWNDiHyjG51obVGy7cuD2GpbVedPcWwzlQganpJkwT6+t9lEMDmlqTkZ0fjujkYFR3ZKObZNVO&#10;fbBrsBDVbQkob8tASuA+fI6kWj4kyP5tqS8f77XhWp6BwXgDZYUpWF924vKyA9ODNepe21/7+WsI&#10;Idk1vPb7spOx9rCyY2HDVzAbpDukA1Md4hZyKmDnKAo+7XJP1QYC9H96hlUGQroR24V9N1hfkj07&#10;jO0g6dskrNq0OnFP6E5ev7cRtnTGptv9QMnDLX0SpwpfDq+RQ0/kWgm6KyiZ6qXX6h5TBX24jTXL&#10;qr64mu9ZA8n9wBpI7gfb5eOVhMhB8rshaw4qeoAUeZlpINQArr7umrCUFqVUmgOiObjpgXYruVYz&#10;BNZgw3is+HUdEHNT9vodKZdNf1sgdZT1xKozKo3mwGulb0NBJKx8vOIw4xZIfLsl3+FMu/l8B0SG&#10;Hm5ydcl9I5TKAeUrh13JElEf2e/I+ucj9ZL/7+Z/koZdTJdSSMPj4BNJZeLYeTz0ujeZNAh4/Tue&#10;QucEyeBCK4ljHbpJSNvn8tE8nY2OhXy0TBegPO04BtgZycFIVe3pcCyUkaSWwLHGgXa1hsSxkgSy&#10;Gq61agxfq8f0I+0YudGIPpJXx+UaDF0VsllDIloO12IlhpZqMLxUR9RjcIGD6mItpq62Yua6XEnT&#10;jMn1ZkxfFbMBzUMlqIg7DFeUgfy6WDhXZG9sHUl1NXIrEhCTHIDIGH+EhV9CeLQ/ImIDERpzCQFR&#10;Z5FSEI3abtmDWo6ucblqpwyOmWqMLzVgfJWD/kozpq60YnSNBFhI83QJ2kmoW2cL0TSVR+Sgg8TV&#10;vlAC55UKJOWF4IzfCRQ1JKiDnewk3j2TJOIzVRiYqkQ/B76+EZJ6xjM4UYrhqTLYB3PR6sxAsysD&#10;dT3piE0NRFxKEBr7MtWS5xZnFjrpp3s4T+3v7exPQ1tvCjp7MtHVk4WFxU787d9+Hz/4m3/AWFsx&#10;PtbGgZgDRkLQAezjwOsTFMo+OlHtbVXlLvVQ9UVubWQLWC8VdNsS/6KkqTZGU7VB1kVRRDeU258S&#10;3NOtxwK90sNSnmUmeLv3fmagxgNpr7rvUYSA/eYu9gtecuJzBO3E7iiWWzTHl+gU7IlKw96odJIB&#10;Eld1V3cq8yrkVe7rZpnIeM9872LZ7GJZqfJjX6qhD+OyxmpFfKQueKbLgvwv/mjXfZB8hGRc7v3M&#10;S0CuXdrovzaw2Rf+94ElJ8mvzvemHHQ9dK+v9wcZBxmeqbepcCQ8KQf+L8+72M/bwtPgHZbGck8l&#10;6F/VBbn+inaTUOpxTvr8ZB0mw5ZtBQdla0FwNHxZN3xZ53xYB4UAK3Io70WmqDj2hLOeRWVhd2QG&#10;dkdkYVdYNvZE5MAnKh/eQekcx7NwMCpH7af3CU3BIRLUA2yPB0Mj4RtAEnrqDDKrKvC6Nz2L//i/&#10;/2aOLnf//dJ734uaPicJbIAao6QeqzF6Qzb3AZVnrb8K9gdRduwH91F/taBXZhFqEobviO6rdFy2&#10;k8BIyj6cZDUSu/yjsctPZlajseeimBHsWyMZZggOhITAPzMBua3ViC7KIRG5gPFEfQJuY+w+NNSm&#10;kUgWY3KwHBPjtahpSUV+VRSKG+JQ3hCDsuoE5EQcwke7ZBmpnmWTmbkPtRs4v99Qhw5ezjLwvSkD&#10;Xya5koOWhFzKNS49EQaOHT+Mlv5cNHKcsI/IoYVF6O3JQ589F+OuMjy8Zsdbnp3HIIlMV5SXml1t&#10;6i/l2JmHqrZEkpBUdaqxhKlnHs3ZPhJEC0IYv0w3ifMzJIlyerAc4pR30cAFjjMzK+Oo627EBZL2&#10;U0lxOJ2ThcO5OTiQl03Qzufj2Zk4l5mFk1lpOJ6TQhKbhqN5tOeRzApkBjYvA1GVhbgYEY6iiAOo&#10;IEEqaiqHM/MgfpNj21iyQeJJIkRSJ4Toh3MGqgMNpBaXI7+sFE+TiP5gTu+1lf+tA4z0ElUbvj9j&#10;oCPKRl2hFiVJF/HblPHXzQOyROZTDP9CcDCmF7oxOkU9ZaQeKxM1uDzfjKcfm8LrnlnBzavjeJi4&#10;vkKSt9SDR1b78Oz1ITxyuQ+rc23IYF1IO0OCRhl1RxrwO7kP2XmJSMuKpqwTSWQTkXhpnypHWU4u&#10;Mv/KqJe6ZqYi5hgyG1tRODyO8olhFA/1IZn5T6rPR2pdJuLL41HeXYjRyy50TbSipL0ABQ15KG0t&#10;QXFLMVLL0tnOclDYVIiU4njkVCehbaASfVP1JKZduPzoMJ566xKWrndjaKoWEQGHkX6WeQ48j4G0&#10;PRhhva3JDYGDaa/N9MPSai/W1u0YGauE3VWAzhHqS5PlKOiIR9VQNvXAUrQOUDcZLcXIQgMGZmvR&#10;OlKDUL+D+Izch0sCLjPFsmRe7sdtSDxIHaYMyyutGJ6swfh8E9Zu9uH8xZObhFU6t41GLORTKR+b&#10;CrwiCDJoips1a6oarhzvHWM2Xg2rQe8K0O7yv3IzB76NeF4CogCpE1pp3xzAqGhIR6/sW6EGWLdn&#10;FZ8iineGrZe0CTaVLlk+rBQD089LQ/Lk4cb4rOU5WyHLScwlWO5gOt1ndiUMpaQ8UDq2h/rqaoYt&#10;z5qwSdh3+rUIprvbphy3+r0bVHkRm3VJlB2aDFeTVsYtYSrywwGVSpc7kVVg+iQdsiRIyOpeWcok&#10;Jv2511E1C0BzN+uqVYYKqu4+mOwsZdt6ljogpE2diu2etlcZFknWRJX1WUC7KJLWrIpSWJWiLXVH&#10;5KD9qXtRKd/twhVIvmSZl1oWJnkUN0LeF9NX7WskQlK0O+MQxXMvFRtRbOWAHonDOBeCrIYuU2UA&#10;fu8PfpsdYCw7xia0j9Wg1pWLyr501I5koGEiA00T6QhIvoTKqL2oTz2G7tkKjJNE9s6Woo2krmOu&#10;GG0ktM0kd/LcOU/CJ2RvPAd1IwxnOF0tJ64byUT9WBYax3NRP0Di1peKekc6Wody1Am/nbKPdZLk&#10;b0ofriRflO20SzxDy7VwLTeq5cD9tA+vtXIgLsL5yEM44b8PAREn4R92CrlFiWjqKkfPYCPqOvOR&#10;WRqFssYMtA+UookdrkCWbvVNV5AgN2B0Va63aWZ+mjC+1oChNdkXW6GusmmfKkAL0TzNd2TmdKFI&#10;5bNzpgC9zLOT5FYIrpxg3D6Uq9A9THkM5qGdikVTL2XXnYR2ktIOZzZc0+Vqb6tjTu6TrUL/TLk6&#10;KKpjKJ+KRTrTmIk2ZybTnYSa1lg0890uVzZG5W6/2XrMLLXgez/4Dj70wQ+hLcoXew8YOBJ0lIT1&#10;AnwCI7A7QOqHzG5If8H6JO3oLsvrpJ1ZfcqGG9usde2D6qvlfdYjfQn/nfXxbrDCs543ZmXc/LwU&#10;5H3396wwpR+y+jntV/p7nUf39+8Vp+TJWh67QbDM8N393SuMB4FcRSRxqnt1aUrfIKTCOzwW3hGU&#10;eSTbZiTbaWQq9kakYg/t+yPTKPdU1Yf5iPyFQEpaVHpYxiQpuxmeF+XgzXLyYt/nLWRV9TVyABfl&#10;Y6Zdxa36I5Yx27+VLlW2Sn5b863JrU7rxgcPeZ/Pd+tPdRwSn+7PdNj/vSC6ic6/yEZDncYusjHl&#10;szleil3kquW30abMsJRMLfA/a/+q8kM5+qgw+Z/4l7BkrAyL5phKXSo0iv5iCCGeHGfpT93kQD/K&#10;zndkP6aPkF7RC8NSmFbWKxLMvRwb9inSy/84LhyMIQkl6ZQx1zeKzwnp8FHkleNncCiOBgfiKEmF&#10;X3ISEktLEZKejvMxMQhMSMTFmAhcjA5HYqGcO9CNP/3S5zma/KceVPj7l3/5Z3zyT/4QX/3Gl0gK&#10;ppB1yMATeQY+2mAg1v84/uxrX6dv7X9k6RqMI/4cBylXykGItJIb86R0AiVHlgHtSlYiN6ZR92Pa&#10;ryastIueSpnJh3ZLn1X/CYklYd0jpwVbeq4sBw4KJxkPJWElaQ0geaWb0nv9GY4//78Yrvay+gSH&#10;8PkijkWHIK2pAj1LfZi+7cTSQw4srXdjYb4RSzNNuHHZjmeencQjz4yim2PChehTyIw4iOyEU2hv&#10;z0WM/xH8cS9JKYlWxAVftPVV4vbD/SisyFOH9HxnWq7Q8cIfyGm9oWcwMN0M10gJ8ksTcfL8CdT1&#10;ZCKvPBJt9ixcudGHlcU29HfmoqcjA5cX27G41ktCdADzJCN+kcHo4FhX1ZmMyORg9JOwCvlbz7Wp&#10;pbNfGCQhnrThL2ds+P1eG5LO2XAt3wYvmz79Vk5+lSWvQrheJHn8GNM0zzQGndiFo9FROJmWjKOZ&#10;GTiQk46DuVk4kpWpnk9lZJCwpqrZ1WMkqyfyM3CChPZkfq6yn8xJxcnUeFzMSkRxZw3mbs6gvrMa&#10;F47uQVXCaQRHhOCNlV7q1NlPkTi3hBvISw5CalEO6tMu4HNM9x+R0F7JNHCVJP8a8dkBpnFKz8zK&#10;6bVCFJ1J+/HoE1eQwzh/o17PwMr/cqVMddR+jMw4MU5C2NdbRlLagUevOrC21InHbk7ijc9dwTvf&#10;cgs//7preN3D43j8qhNPELcuO1BfkYlHCgz87SLLUQ6pomyyQg9Rv2hCB/Wo4SsuXH/DTYQHnMS7&#10;aw11UJeQOTkh+j11Bs5FBiKjoxLh5cUIZvuJKstFTks5UqoykV6Vim6SaBfT0zfdgsWHR/Hmdz2N&#10;X/3w23H1qSV0jTWjsa+WOkMt6uwVbDt9WHp4BEPzbWjpLUbfWDUeff0MFi53o3+sDPUdBTh47Ij6&#10;INIbbSCQZZeaGKhmQ+2xXtSVavHcmxdhHypEQXU4Wp15cExWoYt1rqItETXUBVsGctQdwwvrHbh+&#10;axDzq52Yv9yBht5qFAXJkmCSVsr1axNe+HCrgfDg05igznKdJPXGzQFUlceiJcobx3y8PGdYdae3&#10;pUPcAv6vGrWQ0q3QDdmduIo92jQJqxMhFFG7T7gTGksJuBs8/WzbwZtQHZkbJC53+0+Cu8Vn3W+4&#10;CfEvprhTZhszAGJuKlcvG2a8Vge+2Um/+lAdvpkOSwZWebhjY2B1h+nXvRytMDxh5dET26XpbrDS&#10;uSEnE6I8vZZQbY9Qz5SLmKLIWXZ39w0CK3YqKIqwmrLc8OsJ93CsZ0LilSuofDhQqw8FSokXZUUI&#10;jCgsKYqw2vyikVDejP/9f/5ZKQp/+/d/h+jceLQOCPGqQ/dkNbpnqtA8XoDGiRyS0Gy0TGerq206&#10;5Cqb2QJ1SFE3CVzHNAncjCaonfN6L2v3crky2+QQIhI7CaNxIhfNk3loFRLI9+Sd1vE8tMie1VG6&#10;j+WjeSQXrXKokhxwNFumZjm7Zhge7Y6lagys1cO1UkPS2gzHTBuKWzLgF3MC/lQG/KNOIjrVnx1z&#10;IQYnW9E/3oie4Wp23OXoGChEm4v5cGSikcSwjeSym2S4d6ocjtlKDC7WYvxyoyLEsqe2Z7qUJLRS&#10;xedgfF1yyBTRs1AGO81O5kvyLgc8yVU3PUyjXFnTPUZ3ootoYVx1Xcmo705GR38m7CSwHSSeHbJP&#10;l2gZyKI/ymI4D2XtscivD0Vlezwae1NR2ZrAQSME5Y2h6HAkY3CqGJOLdRifroGDZPjZn7usyk1+&#10;z3/1S7gQdxF7LpyCb1AY9gWQ+JC0auXOwtb2cC9Iv6VmXDza+5b69lOEezu30qj6FQ9/LwXVP3ng&#10;QcN4ILB9CqHQpELchOzIDGkyCSaJKMnp/sgM+EakKRxgOz3ANnyQyrWYvqptx5G8xtFO0E1fNcf+&#10;juP07gCacpdksOgAJBsbp56a/S77H/f+WfoYyy64o09Rbptycfd7LzlZfj3t/51gycHzeRPSbtzb&#10;3P23P4G8L6RYjZssPy1vEtHgKPbtYSz7MNaDSP5H8krCKvVADtDzlQ8bghDWHfb1vmIS+2n3CpWZ&#10;0iz2/5ks1wwS1lQciEhmXWObIknzCYnE4agoGMeP4UJiHKr77OiYHMfa7VW85e2P4hd++Tm8+R2P&#10;Y2CsEYPjrSSfnRieasG73vfzHEf+l9kb6d8P/+p7+I0P/zKGFlvR6uLYMMKxwFEA13g1GjvykRZ+&#10;DFF+h3E64DSeeMPrzbeAzollGIcDWKclv6yPpjzcdQFPu/v/SnZsDxb0ZMydOq5gU7fV2M2+c4+s&#10;UAmKICIVid1HfzIzu1c+AgazLPi861Io+9hQtQVjb0AgLiSEo8rOsWmmB66Jdiys9OKRx0axvNII&#10;52A2uh0Z8A8/i85kH0wkGSgsjsXN605cvT6CkugjcCTsQUh0KPKywlEcvA8faTfUVTS/3mLgWyQA&#10;SX571Azp2GI9wpLD0RZmkETa4L1nFzIKo9DtLIRzoATNTckYcBRheqoeM8TgKMfPwWI0DZbCtVjN&#10;8bsEdY5c1LVyjOnJx7Fjh/DOSk1GP2q3YY6k76EiL3yin8SDhO/TLpJAktbbJV74NMni46U2xJ0l&#10;2SEBllnPH5DwfrjDhkt+p3ExOw3HMxNwJDMFh2k/mpWBYyStJ7OzcDwjGYcz4nE0O5mkNR3HC7JI&#10;Vumel4kTOSS1OfRHP2czEhFenIH0uiIUd9cjICoYb60y8Dckg3JtjZxIW3DBQFlxOhoSDuPPmabM&#10;i7vR42jF6x4Zx9OPTeOZZ9fh538Jv0IyKHfPqmWqJIj9iTZEHue7gQaepuzeUOGFZ0nE31JjIOSo&#10;DaF+J5BdEIum+jSsTTTg1mofHrs+jKmRBjx6YxJvenoNS2MtmO4vx6Or/Xjm2iCeuDaEQWc96ttr&#10;0NzbgdToS0hiPrLqKpDRWIz0plJktZQhqiQNsWWpiCrOxKX0JJLXY4gIJEqzEFaZjsSGIuS31CKz&#10;thTZDaXIrS1AQz/1DpLVjuEa1HXnISEvGmkV6TgT6oe04niSyFK0OooxzbSMzvWSRHZierkXfSN1&#10;qGhMRlNXFqrq0uDjsx9tJPkzKSSPFw9ifKgWdXUF6O+pxNvfuoKHbrqwtNKORRJQ54R8QK+h/leK&#10;JtaT4cVGDM/Vsc2WY5A61JWrfbhy2Y6Z6VoMDZZggW1b9qlOzDTj4rkj+CDrq7rSieX0/KCBxABf&#10;jCy0Y+2GHXNrckdvJ/ISLuEP7QZSzsm1NtYeVnZsuoMUWGSDjZTPFolSsBqumjUVf/KsG/hGQw6g&#10;m2UnZG2/+HPvIO4bwdIJC3Fhh66+HHIgVc/bgJ2uDLRitwYBpYDR9IQo5TKT4J4mIY/uM20vCfUl&#10;VODu7i7HO7EpU23XsJ61m5qxDjZldt9wD8NEEPNE+Um6NjpqKhhb06uhSKKHm2DbcO8CKxydV/2+&#10;9QHEmhFVsleDqbZrwqTLaqO8TH/uZSv/ufu3wpQy28U8Sv6s95T5AFD79SQP5rMVvpWm1xJKmVEz&#10;ppJXpkPqvSipohia9V/9b86+iruQVeVfpXl7qD1M20DJkzLUSq34E4WWinBwMuu3EFZRXtPZpqkA&#10;+8fiAx/9uKkmAGlVTfCL91df5XpIVuv6ctBAUtU0ygFuOB1NEyRacwVoInGtHkxBtSuZBDML/Qsl&#10;cCxXontRCGqJmmWVWVXZ49pB8iozrV2LpWgnaa0fyUDjuBxkpPe5invXXCmax/JIIkkmx3LRPlmk&#10;SGrPXDnsJIM9hFqaO0ViTILZNCxfIMMRmX0eIXFncTboME4GHIR/zBnkVCTDPtyAqTUHhubZAc/U&#10;o4edcM8EyeREEVwzcodrPhqH81GQH4zSqkh0zpShlxgiGRxbbVCkdXStQS9Fvt6CMZquy+y0icHL&#10;9XAuy/7UEoSGn0RRfgB6SWrl1OI25kGdaExiqa7codxaXFloHcyCk2l3ydVA3SmobIlWBLaVxLXJ&#10;manub5X7YuMLziA4xQe5NUGo6YhHfVcilYo0dA2ko60/FYWMy//iIRLfLAwwP/VdcXjj2x/Gv//7&#10;v6vy+8Ff/QDJZcXY7+ePfRejqWiZbYrKrGoXqh3fH9RhJG5tSLcfmm51+7WEZ/tV/bQotEynPG/2&#10;K7rOu/t9Kag+xsPt1YI+fIbkguWi2ivdZLnm7jB9/+PuQFkJkkKCkQRfjsMH/KJw8EIwfE77wedi&#10;APYHUJH388MewkeWf7OsfS8FwNeffvyobPtFUJmO0mO4nBwdlIpdDFPNyjEulU+RlfTZ7HP0flgt&#10;P7l70+qb3aFkb5b/BviOmNvVHeXO9zSJc7f/N4LqqzfzKJCxzpKTjMvyn15JZMlme3ndAbY7HaYu&#10;G1mVJCuY9McF/i/3MoeyjEOos4US4XQP1x89drPu7I5Ix96IDPpP5/vpJKQa6joslq+PhB8QDa9z&#10;QTgTLbOnMTh64TxCLxxAS9x+FPsb+Npf/h1e/M7fYmx2Bf/2b/+h+hfPX319Iw6euIDv/vDv8Z3v&#10;fBff//538cO/+S6ee9MVzCw3q2vJBmbkDuxyODgO9MoVZIM5GJmtwth8PWbX7Vh9eAIzl8eRWVWC&#10;T3zyj82QgcjCOhjnwlXdEblpXU5kKvnX+oH1QVrclb5Av0ovkvyZeq2lx3qa6gM8oVcTUqcNEMiE&#10;DNtQYDDbYSjLgYSVfmQmVvrSvYHysUA+CFCGEif97/KLpBkJH7534JI/ToUHILuqAD2j7VT+mzGx&#10;1Ig5jicjHHcGx/MxNJ6Lhs4M9JNETk5X48q1fjz3zBRu33ahuChR7Wn9Hkmg7ON0kRS+gWTtr+Zt&#10;eKLQwKXgkxwbIhEVcgRDabuRFbIfHRM1HOOq4WJYTtl6MlKCCZKJ+YUWohmDE5WYXmvH9FWOhQt1&#10;HEPlFP1SDM3S/1QFlh7qQGVrLkLP+uD97V5q1lHuPLWuWJHrVb40asMvNhjqfldJmxzE1BjuhTdV&#10;6TtdZbbwoZI9OBbsD9upszhJ0no0K0kRV5lh1UjmcwJOkqyeLs4m8nCyMBtHczNwhIT1uJw6XJiD&#10;M7mZOE5Cdzw9AYnN1WhdmUNRURrKy9Jx6ewx9EaR7GeG4m2vn8Vzjwyhp7cST9104nW3BtDZUYKo&#10;YwYc9PObHSS4ct+sLG9W+dAzrc/LlTck59+Uw5H4vywJFnyLeJEyb4/bg6GRbrz58Uk8su7A+kIv&#10;nnl0Fm9+3TpWp7vQ15yN+aEaXJ/txCOXHViYaoNroAl9wy2s221IrqvGpcJihFaUIby8RM2YhhVm&#10;IL6yAAkkp2k1uQimHC6e9oHfmb0098Lv7H4EnvdF8LmDbIOHEOF3BDEks1H+h2gewkKOF36X+RlJ&#10;MvBb7Tb844oN76g04HfxKPWZOnQ5yjA23YbR6RZ1Lc3cSge6+/LR7cjDwUP7ceHCKfQ6q9DRVYqr&#10;14Zx6/YMlpccmJ1swthQBZyuEsytUseZqUE/60XreAnqqfd1krS2uvLgmK5DQ/Y5FATtxfJcD97z&#10;jhu4ebkbfSTE1y/34PVPzyAuLhyP5hr40yEDwzmHMZR/TJ2UnVcch3amo60vE4NTlbh6pRf2tmLM&#10;Z+9G4ml1D6svO6sk1Xlag7x0mFanuUGIOKDtFhLFBmk1bNU42Sj10gizYVswSZcMhKozEGVG/Ii7&#10;mPKsQDvj2dK5v0ZQnZfZib0cqPSLaT0TsiTK+iLujn1C9ikP9y95+2WpiRBKykDksxG2SptO32uF&#10;zTKn3awLG+Vzn9hNbC7hZvqVnLWy4yn7lwNLyfRUkqw8vBpwj+fVhgyulsKmZjYkr7LXSJQPC6a7&#10;VjhYRqaiY8FShrbCJCFuzypOUW74LPncL/VRTHHnILsvOIV+0lhv01gvkmA7EYiB5TVTPQBuPvk0&#10;dp+7gGZXNSbXWtA3WYXmwTzYZ0kaZyvQwQG3c6EYLTP5aJqUmdIstEzmkozmQq526ZFZVTUDKXeZ&#10;lqF9Wq6DKUKv7G3l/20cqNsm2XFNF6q7Tou7UhGXF4JOEr9O+msloRMSaJ8vJSktIfkrQCfdOkle&#10;28YL2IkWqNlWmX3NbQrBxWQfBCacRnx6CKJS/BGddgnlTVlwTLZgcL6d5JSd71Q17LJXdYzkd7yI&#10;ZLIIDqald5oEcbUCVa5Ckt9iOKlQyfUzY+sNGF1pQP+0JrjO+WoMrzaqK3NcS3UYv96Gudt2kthW&#10;9C2UI68uEanFsWjsy0Ib09U+KlcA5SuC2jqUBftEAcMoQ1Z9ElJOGkg4ZyPJzMEwFTYXlYYuEtVe&#10;OVSK+a3qTkR5RxyqOhJR15uCdpLZkYVaKjx1GCJZj04LQVekgYboXai252CQZdLLPDW5MvD5r3xK&#10;leF//ud/4tm3/ByMA/tIYoKx31+UWqv9s46YbeBO6LHB3a7q0x3+GBb/k6XrSmE3651FEJXCTtPy&#10;q08xpd10V/+Jyf9EAd0MU9LI+mr6eaVhxXM36Dak/W7MaEmbdAvjlcJeIauyb9CUnd77mA6vEOkX&#10;MnAoOofKcCJ2nQ2Czxk/HL10CaGxMahtrEVlWw2Sy+QgsTCEpIUhIT8BwQnBOHDuEPYcO4B9Z47B&#10;kOVeh4ijZ4hLME6Hwib1gPmRPYw6r5I3QgiQ5FP2xhJqj7IisZJ/LYsNAibvybNKN/ssy91NjhZk&#10;7NioQybutu3nvyrcZ6aVrEQ+zLts91CyUvVbPkzouq7IkYyrdLPOarB0MrFbdVDagGoLpvwFcmK0&#10;+uBAYiqnA8te2V2qrNLgzXLzCktTe1q9IjOwKyKb/2XAm+TUNyqdZREP4/gF1gN/nI5LRFZVKV7/&#10;C7+Gouo6OGuL8UQxlcxBuU9R7z2T01Tl0JS3lBr4Kk1XrAHfg17styJR0RGJosZgLD/kwuvecQuF&#10;Ran4VLeB1Uy953LX3l24FHIG9fYslLXFI686BEn5l7Db28b/vVFUn4jZtTosX+/Ewnq72t/fPViJ&#10;rqEGdI724osvfEn1Y//xH/+O+FIS1kuRlAnzqmRFuYhOZcpZzmbYKAs+63onH7spY1N3dddr9wRF&#10;beiyyk2tRpCDlfSyXyGsos+pg+qCwhlHOImpOXNN2ctya5/wOPhutI1EHIxMxoFIWU4di4OsD4fp&#10;zzckFIdCAnAyNgDRpYmo7uMYNsy+eqgIC8stWFxpguv/5+4/wBvbqjtu+Hh67zP2uPfeLVmWZcmy&#10;LMmyJFdZtqzi3nufPnfu3Jlb4RbgUgIkISSkhxAgIZRQAoQSer30kkBooYQUCMn/+699pBnfYYB7&#10;KXm/99XzrOccHR2ds88ua63f2XuvPdeC3sFqOvL6i8fJGQ+2LoZx8/4h5FRXYNOgqaBB0ttpz9Yw&#10;WUXbwXY/udVBsK/GtHEHHm7WcPrYPnRNOWg/PAjz+mOLHly4NoQHnzOP571wE489voJ77x9HvbkI&#10;FaVnkF9wBjWWQtrGNozyvrMbnZhZ8WFptZug2wVzwRG8f0Kf03ob9GQeqB69Vo8CK72x+tItLUyb&#10;rPkqQCtL4sgatX/WpWFP8gkk22pxqsmIIwKfFgtONRNamwixTQYcJcgekV5Yiwkn7E0E12Y1n1WC&#10;NB23WnCiSea2Ggi9Jv63HlmNVawPjQjOhXH5kS089MRFPOexTTz4AOHr2hgubwWxutiJey5FcfXa&#10;NNp72wlKFniKduFF7RreP6qpHj0JCvS5lR34/NIOfG5Rfynw+aUktR6qwOoNexKMBO2b907iAYLV&#10;c+6bwc3rc7j3+hrOnZvF7PQAFqe6scG8Or/ci/XFHqwQFBe3xjC+OgpLjwMF3V6kd/jVcj/Zrc2o&#10;9behgIDqDLTh4Rc9BKurFbZUva3J/WXNUslL6ZGUObqy7q2ILD8kx2UrUY9vsp2OVCfh6+v6C4J3&#10;yDq/Z/YjpzgDnk76IU3lyEg5gqtNfA6CYxXbocNHoLw5iotXI1jf6EdkSJaW6cb0TA8CAfpRrip4&#10;a47Am6shuyRTrQMcmXcjNCt+BUF11Y9zN0ZRVJCGF/P+M6yXw8N+RPvsmBnz4snHlvHwzWnceyWG&#10;QF8zlsz78SRB+uFWDUFes6qhDPc+PIGr949ieq0DoUkbFhZ8uLTZjweujxK4z8SBlU6x/naPjVoN&#10;B9SVo3I2VKMWcLkteo9qQhKNXN9XY/u3/Z6YG6C2CUURl4TiUMeU4v2/FXm7Js+m3r79kiLP8bRt&#10;HEJ/lmzPm6eJ5K1cg0pM8ilxvf9r2V4mt8rmWYj+tve2oRa5W94/WxHHNeEY3ukc3i29d3u2X0bu&#10;lpb/C0lAqQCrzBdSERcpt86hEdR7XZ9ZGlVexR1QZczl2SiJtn37xYo4QbyXOMQUCR6mZZbh4kOP&#10;KedAPu9+//sIOTtwuiydgNeJ8/dFMSNrm254MX6+g6DoJmzaESSMCXAOrgu8uhDZImCeJ3BRRrbc&#10;BEEnokstGBLQJLyFZq36+qzchgh0w4RYb6wR7oqD+PikhtcFNTRUnULvNA34lBWFaftgPKPB3F6N&#10;0c12yLqrgwTX/hkbApMW9E40qu3grF3dJzztQGTEjdFZP6EugKF5HwIjLRiYakV0oV0p3jBhNbbk&#10;Jqx6MC7Dftd9mNryY/hCu0p/hIAt0YxlaPCJM0dQXJuF3lErxlZo1Pmf6XPdWLg6gJXrUWzcP6L2&#10;Z873YPZ8rwLN4LSVcNrM/xO4mda+SbMC1tBME6IE4xDT2WzNwGy1Bo8tm0DtUXNYuyNG9I2b1VBg&#10;mfcqwZa6R+oR5rOpocSjfM7JJjoWDkwvt2F8zoFhAm5kxoHa+nx0VxyA25aFEKF4YM6Cd/7jm+Ol&#10;Cbzk93+H0HIIewmt0s5UvVf66FfTjdtF1cF429Wj2Bq41fe3t2vVtreJekGTqL9xpz/h/MvxO+v5&#10;r0Pulv6EiH5JwIJIwhlVgLftGr8u2SuOb0E5ReYdSj7W6r1ihfVs+/V0gOuxM60AR7Lz4OyhQ7k0&#10;hrnFGB2yKFbORzBCgx+eaKWz305ntwMv+91H8ed/+Qd42StehD/601fFa8DTPx/91FMoMLdCSylQ&#10;ECAvFhJlkyi721IXL8N4GUma43mUyJuEJOrWz5K7Pf//VySRN3qdidfzbb+pFzXMA5HE0HrZJl7U&#10;6P+V33/6Orrc7TvPoxwoYjmxvsjIGemNP1BixoHSBmjZlSzfEuzILoJ2NhNL5y7gLe/SX2bdeOT5&#10;mOuxqoi0HxwnjNIZlh4ocdY/T0f+5X4Nr+zV8Gl+F1j6u+EkzBGMXtWXhKO7NBw+dRDmjjw0+Cje&#10;PJgJo0WmLFRVpmKqVu/9keA4ExKIr/o0gbUOS1cCqLSVq/UxJYrub9OZrapKQWC0EfPrnQQ3gta4&#10;i/XZh77RLowsjeM//vM/VXo/8NGPQkvNVTZNtc94nm3Pk0S+JfI54c+KJPwwtZRdPLBSwm+Vfemw&#10;Ed9WjRZUECvn09fNL2O+ljKPy3GopIpQWs02SSmrxZFKtotSnldSgSNVdThhaLglp+oIZFX1OFpb&#10;i6NGgmxtBQ5VFSGlvgh1ngYMTvRiejGEmYUexCYdiM06EF6yoTFkgKtgl+oxkzmrEi32Ews71Dqq&#10;AlhfJFD9PiHQVJeGIMF2cMFJW+zC4CptwsVuDNGeDS64MXNOhm52Y2zWjeX1Hly/MYZ77hnG5UuD&#10;6AnZUX5Kf/mQn3Maq1t92DofxuZmCOe2BrBB27m5TPsZa4e1+CjeFNHX0rzdM6nDk9QL2ZflYARS&#10;1xuT8Bw308xzJdKu05jBNEZQ4yVwVucjmcAqQZVOtTQj2dmCFKcVZ1qacMLWQHCtJ5wSSLl/kjAr&#10;W4Hakzx2nP87aiHY8pwTVjNSrY1II7imNdYh12ZAfRchfWUU15+4htVL0+gO0U8YcqJ/0Ibp6Q7c&#10;uH8eL3jyHP7wDx7CS154FdevzWJleRDmphpUG8rQYK2FrdWMBgK0xW6Apz4NsTINba46bGwN8tw+&#10;LC904Sz9gZvS471MsCXgfoqgbs7Zh4mpTkyOtmJmtoNl2g9nfyuqWcaGfg9qY0GcbWtFqZfiaESr&#10;vxVblxbxyHMu49K9y/AG3KitLiN87sSr2N4k7yQ/P8RrS4+23qvNfX6XYwKsb4wmwZ0vc0J38jd9&#10;qR8pF3lB8NXVHTi+R0OgSMP32cZkGK7Mh/7GZhKW2CYrG8sws+jDKiFxbqUbsVEnQpEWdPSaMD7j&#10;RYO9Gp7q4/A0ZmJ+I4ibjxDMVzsxOu3C8rk+9cJjYnEAvuLd+B3qCENVLkaGPXiA9Wt9vRebBOFz&#10;54KoqclFHX233mL95UXKsYNo9RowMNyEMULw3GYnLhNcr98cx8y0G0NjNiSnHIO2c/8ROsIyqV4a&#10;NBt2oQwFpPGVCeaUBLDK277d0pC3NW7VkOXt6K1jiYZOxSDDInIpbPBqYeX48FmZL5sIvpNwRHQl&#10;o+//X0pCaSUU2LMWXiPh+Mt3tb0jfxKiFGEu8zVX9nmMW30+BL+rXmrJ49vXvN2D8X8jCpKp6MVx&#10;uHVvfheDmiirXySJN/H6vn5M9dbEv/+qcjfjI3Lns/w6Zft9ftMi7UTmpt5y2OkM7iulg0inVML/&#10;y/cEoN7qXY1/T4hEiJR2u4POyG1hG86JG+b4UHg1HJ7fd7Eu7mbd04FVT4fMX90vATYEWFlvZQmB&#10;t733fcoxkOGk9j43LL3NmLgyjpWrYUwtE/AIYLJcjQyVjRJEVc/nqhNBgmv/Kg3EphPhLQIqJXLO&#10;jlHC38y6B1NrbWo7TgCMzkskOULueAM6YzXoHjIgPGVGkCBWZylA/4SAYSvBshkdw2aUpO+DI11D&#10;XWsxBuesCIxZ1LkDhEKBuDDPE1jt47EAoXBw0kYF3IxgtBFhKsDwFOFthiBLSI0u0qhTIoseXeYI&#10;pbNthFovRpd9hGwPoheYzqt+BOkEFDeV417XXqzS6TpZmIOY/He+FWOrXuUMzF7qw5Q4BecCmL0Q&#10;UPNdIzwnNEN4XpSgUEzfvB0xwvroZhu6Jq3IObUTY1Ua3N5i/r8TCxt+zK37CaxW9Mbq4Q/Vwhko&#10;UwGnekZN8Edr4YvWoGOwFpEpu1rvLDDE3wYMFCOi482oqS/A0SN70dpZrZbLGVnTXxJ0jhnxrn/8&#10;O1Wm8mnr8UM7foL1gvVH1X3pYfvp9qDahNST+IvNhOi9ZE8/LyGiE6RuSruVgDDS63Ow1Ejnrl7B&#10;TkLUWpHcir2RAE5auixjkU9nOk8tcaGuoeCIbUP1HOn19dctd3uG7XI3YL1TJ/265ADzTtbM3a8C&#10;5ch99Xmme2Tkg4IQ5n16Nk7mpMNgq8HUdDe2xClY8eJ9731TvHR/9ufb//otvOPdb8G73vcu/MGf&#10;/yFe/devjf+if37yk5/g2hMvpFMZgHYyW/WWC6iKLpIXB/pcST1fdF9B1y0yJ1LSrw8r1ctMyuvO&#10;vBSRuvT055bjtItPO/b/cmGeSD6pusLvsk0EX7qVB6pN8Tzm4a1pKnE/TNqivEjcXtfUvrQlFQU6&#10;8RvzXW3px1HE3zrIc4/msbyyKpBpcGDtvufi/uf/Fn78E33o7qv/6nV4ye+8ClFnCS6ZCaijMv+P&#10;jveqhs8uJOEvBzRs8Hhl4SmUF6XC194Ea2UGXkkw+vQ8YYlOsfSmSSTVvwtrKMk/rUaiSJRQW285&#10;/EON8ITr0R42oXesBe6BWniCtfBy6+6pQrUxCwOjDYhQ77f4azFatxsDhRqO5ybDH65DV6gO3WED&#10;QiPy4q5RzaX0h5tpexbw1Oe+iOe8QJ7lf/GGt78Tx4proKUVqzxN5JP+0ut2m03UOx1WJb/5G31e&#10;1anA/Bdfdb/4r+o4z+W+8tdoKxMiZSS/HSisxKEiwmZxJY6UVeFYeTWOVTK/q2pwvLqOoFqFQ5WV&#10;OEYwPVJTi2N1tUhrtiGjpQWnZTkXowl7jfU4aG7EkSYzThjrcLqyAqWGanSGfIQdgiHBMzhng6Gj&#10;HEPMm88QBAUyBEIUvKheTQEXKQuJJqthwbQbta5aNdppmJAapY3V9u9D0v69hJJstIWMzMdGRMbs&#10;mJnzYn7Oj7WlLqzM+zEx3IKRkBlTQ82471IMlwiqQ4SWuUk/rm4N4eLKIC4uBnFxoR8XFgZgNxVj&#10;hXbwIuvIOZO+TT+zD/ty0vCgXSILS/0gTK8SWs07UER7OehrxLXL07jn/lWE5sPIb67BiYYqnCB4&#10;HjKbCJ8WHJdhv047Mr1O5PhdSPe0EFJNOGKuJtgaVRThk1YDgbUWJwmTJwmnJ3jsmKURyS02nCX4&#10;ZhAGMylnzAZk8j/mgIvgP4xLD67jsSev4uUvvQcve/EFvOiJZfzWiy7h4YeWcfkCn/FcDDeuT+Le&#10;a2O4cs84HnpkGfcTbFdXCacE9uXlXswvd1N6qXPbcelCBE5nHeytBkJdLcpzT+NP+pLw1/0aaiuy&#10;ce99E9i4GEFg1ANjRwPKO60o7yOw9vtR1emG2ddC8JvCYDQES10pQuVJeC3/+0mWswS2knVgFXyq&#10;LcuekKfKPR7dWPVmT+9QS9/IfNtVs/S86nXkE4RY6dnWRy5oOJ18Ev5OC4qKMjAw1o7Ughy8ke32&#10;AsvN4rfgwr0RLG/1Y3zWg/AofbWZNkwvdyE248LEWgeWzgcIpR6MTbVicsqFK1eian71vVdHsLnW&#10;h8kJB0bHWmFqLMEA2+mFeyK4SmC9fM8Q1i/0Y4I+1eS8D+39LvQT/F/dp2GEfk9G2nHEJtowucT6&#10;St8sGGvAMLcXrkbwwBMzSM9K1ntY9xXL8D9RmGJkxGGh0aGjqhQlG6UOrFSgicYqv6ljesPV50nq&#10;ikCfNynH5TxRBreVawJoEorjNy0JxfSbEhmKI4YkIeotsVJkovSoJEXpyeR75plsb0dTjucNgX6P&#10;iOqh5rnMuwMiPHd/Ho0Oj/2UMK+ffkyU6t2fVQGKiAAo80Olj7J9eJ3KK5ad7jTo3289i5RpPC//&#10;n5ZEOsRJkn1xXpUDpIRpjZfFT6+r9qvJnen4dYgO8bevLb2lCUgVB1gig+4r0SMvHiwx8plZzvKb&#10;tM18Oh5sp7sIk0l5svyAGfvKm7GjuJHOfRmq3T2494kX45vf+Vd889vf0YX73+D2vue+AK7eMLyD&#10;w3AGB3EwNx+HCwqwPyeX+wU4lFfK75Wqju2T8P6ynAbrj5aSjrf/w3uUc/M///MTXH5oCWPLNHI0&#10;hCME0uiCFSMrLkyd70D3aAv27tuNloE6DF9tQ2CVwLlGQNyyI0JYHViV+abtarjuoAz5XSBgUnon&#10;BMIMBM4GQmYTBmeaCJzSG2mBLOcS4X1G4sGLgovN6JxoQIjHusb1nlSB2PAije/FDgQnmmF2FiBI&#10;J2hinQqQRjs6RwU4LcGZHDSQreidsaKbINvLY7Km6zDhUAx7iLAdWSZ0r3owQIgO8n8DsuarDMXl&#10;tTqnXfBXH8B80wEYqlMxZdmH59EoZ2WfwsTFHoytS09zF2G1B3OXqZwvdWN4i/cXgF/htRYI0cvM&#10;s/VW3tPNvGC6l5q4L8OZnciry0fnsAEjGy2Ef7ca3tw7a1Hn9s9b4RuupQNYg55x5hdlYIaQPl1P&#10;iK1mPhkI50YE6Nj1xBoJ/PUqWFNsvhmBCRPCMw0YWrKynNyY2PSqYc1f+Zd/wh/91Rvxw//4ARy9&#10;hNYUmbbAOpfL+kjdcpAOr8yP3JPDOqmcOrY3yh55qSkBegpNCqD2ikgkzbj+Szh7MndLDZFLQClh&#10;50CxifVe/luPHdSFWnIGdhaWoX10Bn3zq/jCV77COvsdVd+2fx5+4cugncnF7uwS5SjuYpvYQYdd&#10;hjvu5rV1HSEQoLcv6Z2UIbX7JEIqZW+RDHUtp72jDpYI5UqXUG8QtmXo3iFx9qmrRQertWiZdhU1&#10;l9dM4m87eM4tPZTY8hrbbZocT7w8Spzzq4gA4k65L+FD2WYFgrJPncByOUAdLXm8j3myU3qYUrNx&#10;JLcU9zz3+SrP1ka6MJirYaAhDbFwGxbo/K7MtGCdbWB1yYEbN2IYGvfB1EpY8DYjs7IY2qFjSDd5&#10;8eq/eSu+92//rq6T+PzNW9+J1uAYtIwytR7mgZxi7M/Iw77UTBxOz8Cp/DQczjtJSEpnPhcw3yqh&#10;MY+0UjM05qt2NBOHyurhHZ2Gb3QS+fZWaOmZ1HksJ+aj5Nmtl3bxPNgu8vv2fN2e37+MJK63/Zq/&#10;CZG6JFt1H+pzFZtA6p+qg/Kbbqf12BVsgwWspxQZYqoi+vKcQ6VS7wtYJwlkBKPdVQ3YUcF8LaUt&#10;oP3eXWpimeSy/I7D0dmFVNb/E4cPwl2wC68Lafj7YU3NbXt9L53DvRryU0/gZX4NTzo0/H6HPjSv&#10;tvg0qopOob4uA3k1BWr47lcJr/ON++HzU49HPOioOYJ3EmpleKL06j21uANfXN6BS00aUk4dhKe/&#10;Bo6+Cpj9hbQzlfBGDGoUyuhyO/pGmwhiRji7S9EbMSEy0YJ+glNftAG9PN7WV4m2sQZ0zVnRQ/3v&#10;n6D+lxeUPNY53AAP7YpnwIDAWDOKzEWoOkUgWtbw53yO+9amICtPf/u738V9z3sC2okzqtf1YDn1&#10;DPNyF9v+ThmpIC9+qb9258i2QfdRCyQYVRl1lkRT5raghFsZ2UBheewXET8tV+b6y5blxjKVYb/7&#10;SytwsIJgWkF9ye3h6mocFTglpB6rreM+4ZWgeqyWMFtHMKuvwymzAFoFjpuqcLyhGocbanDEWIuj&#10;Jp5POVZTgdNVxci3VqF1gPZontA4389nb4Wj+oQqT4ETARLpQZNhuTq06N8/Pr9Tge1C/Q44iveg&#10;ISMJ72aZPeHUUGqvQHjZic4h5nPMhF7aitCIFfMrXdg414f1jQB1QxdGYs0YjdA2RazoHTRhetHH&#10;czoxQqBdXezBtUvDuLAxgJvXJvHQ/bO4TsC7eXMGswtdaO+uRVuviXXpDN7EOifBjGSu60cmNbSW&#10;HcPGA3PKVpp8JShvK0FlhwFnbWU4Vl+Mk5ZqHCeUHlNL25hx3Cq9qYRQhxWnm8041linDx2WHtf4&#10;cjdHpAeWgHvS3oTjFgvO2FpwxuHA2dYWZLa3IdvrRhaBN8fTjHS7EWeZ9yUuM9qGujC6NYPNBy5g&#10;/coELl4I4bmPreGRJ1Zxz/U53HhoFQ8+dhGXbqxham1MlUVpixFFLSbkNBuR3FSNYncz3IO96AzT&#10;7hO+L2/GsDjajVjNAba9vbg07sFzCICP3lxk/k7B0ulCsbMFVcEgDIEgiuwO9X+b348HW3bjn9aS&#10;8NTCDnyJoC9LBN3qQZUtJdG7mnhRJKKOU766qsFfoClYfoqgmlhy6KOULy8n4bMLLP+sAwix3S1u&#10;dqG2uQpjpRpeQ2g8cvIY+it2o7gsHcNz9BHm27G8GcDKVi+uXI/hYZbxjfNjeN4jzJ+bC1hf7Uc4&#10;bENPrxHBsAUzix1YY/5NLPkRnnQQPP1YuhDExuUwnnxyAzcfmMTIZCsGhi2ITBPQCb+rl2JYuTBA&#10;3WKAtakMqxv0m9a66a85sXIjjGuPTOIy7716IYAz0sOaiBKslLYCH1HkcRATo02HVb3p2yYCYNu/&#10;y3kJB/9Wj2v8u1z3bobi/0IEun6TovKIcuvZZSuOmoJIPZ9uiz5cers8/XdxCPXrJJy9ZyqS3z8r&#10;fep6zIuEJNK6/Zh6mZBwxuLb7XK3vP2/ljvTpITGXv0Wf1my/ZnvzItfVu5Mx69DJO238l85owKq&#10;0vskQ+4MaomKXaV1yiG0h0fx8ac+i49++jP4yCefwkc/+Wm87s1/R6XpQ6WrC+XODlS6u/G3f/d2&#10;/OCHP9S9Sn6+Q6P9cf7nM5//PD75mc/h69/4ZvyX25/XvulNqlftQI7MXyzAwXw6RGy/ygEWPSBC&#10;Y66l5OJVr34N/ud//0f1uNx84h5EZn0YX/LRCWlTQYNG1jwYJQSNbPlRa6MTe2gvyhpzELvkQvSC&#10;E7GLBMEtlx4dWOaZ0lkOEnSDcwQukWk6LRIsiAA2tNSCMYLtqET95X5ovolg10JYdaolY/r43T9u&#10;JHDS2E6ZCawNai5olTkPtQWHYczeg1pDBsG3GUPSk0nolIBFEmG3X3pdVZAmN0KLLgIhQXGxVUFr&#10;/6wdAzLElt+jfK7IShuG13wY26SRJvRKJGC1rAxBb/K8n8DXgeXrg1ilYpUe1diyj5Dpx+RWD6ao&#10;5EXGL3SqiMGj5/xMv0fNvxVwTUQMjlGGCK9jmy5MnqORoMRWbEyDVfUUS5qHlwnYY/V02OrQP9VI&#10;iG9UPcoDs408z4YhQm9smc7FGsuB+TC20o6VK4M0sB1q3qvMjR2W46t2jFOGeW3p6U3NOI7nWzV8&#10;a4VAU31U1S33AGHkcJoCIQkWsleCi2TTSRM9k8f6mk/oJDDpkaONdAJ1aFVBuug0J9afTkz/UPqQ&#10;9kWGJSpQLaJTnVKC5XsfwYc/8Wl85ev/Eq+NT/9InX3jO9+DKlcP/uJvb/cEy+eBF/wWDgjons4j&#10;wBaoeZe6yD6PnabTfjpbl1NZlExKuuqt1dePpDMqvSKl0gtDR1Re0sgwPz7nfuplubYaBcO0iz4R&#10;PbCTukYA+WltNy5P00l3yN3a/7MWpSMkz3VglRFK8mJLIrxKOe2ROadM+yGm+UAWQXLvcToki/Hc&#10;Al76ylegwWmlM7mKG9fnlZO5Rcdzcb6N7SQPz2/fhT/v0ZBXWoAzxWXYnZyOIwJMObzWqQzsyChE&#10;ZYsHf/XG2wHX5PPO9/4jCjJT0dXTiW98+5v4h/f/A+5/4j6sX1yEtmc/ChstqGzvQpWvH6/927cq&#10;nXS3z8c/83lkNTpZL/LUs+nBieTFw7Y8iEsiXxN5nziuB5575rL9Wolr/Cblp9KsXpjoLyQSI2X0&#10;ZcqkztGnUiLn6CIvMQ+yXR0qMkLW1t1fXE/waoDG+qodPQtHOIZ3/+NHsTg7h3W/EX9AgPvYtAzj&#10;1R1Z6aHRnVuZc5qEVwV2wWgshrOXumfWg8lFD6LTdvREjGo0x+h8K87d00+g8cCTp+Hbm5pafuOj&#10;vOa31pPwGTq+4hzLOpKy1uZ/XNAwVpWEWne5WmpM5kmOy+iQmRY4+8rh6C1FJ68ro2B6Ry0EMCfm&#10;ZamxZQ/6xwlF1LkyX9/ir0FmwWmYfeVojVbDFa1Bz1QTdbYbHoJvS28FdaKd9bkKC7x3tHIHmrN3&#10;Iif7JGq8DXj+bz0vXqv0j9hE92AU2rGTSMopwIGSchyrqsHJWjPbPdtVrgE7s+mPUQfIPOL9lH20&#10;gfspshWRl2P7BHTz2M7oxyWiAKtRSYTVAxWVOFhZjUNKCKy8/lGC6vE6gie3Ijqw6uB63FBLaGUa&#10;CKvHGqoIqDzfZMCReiMOm4w4xN+OGqpwykigrSrAibJMlNgqUdJYi5HKnXgbYXXTtgvj1RouyAuF&#10;NRn2KWCi96jpw0ATPa/6sNyPEXK+zPIardBQ01JN+G1FY1sODPZ0eHsqMTRBwJj34PLVKJbWIwS3&#10;QczOtmNq3IGJCdruMRu6++sIJmZEYjaMjjowPurEcNSGsTEn1teCWFnpQ3TYDpe3HFXGXIyWa4hR&#10;/iai9/pKej6xkKTWEs3OOon5K2HazlF0TLhR0lqKuu4mFHkIp8YSHDWW42hTA6G0Ece5PU5wPU0Y&#10;FUCV4cEnmwiycaA9LUveOCQok00FYzrZZEFqSwsy3E5KKzI9rYTVVmS02ZHR2oQsVxPy3Fbkt5qR&#10;ba1FdlMV8iw1qHYZYOttRHvEDf+QD96oj75FEIGpCOxBL0pbG5FpMSDdWo/8didyvB6ktDqQ6mxG&#10;JiG4yNkAo8+Cnlg7Hnp4Bdcuj2JqxIMHr43hoRtzuHLvMm16GLnNJiQz7XmdnSj1dyGT6bX3+9DS&#10;0Ybck7vhy9dwrikJf0nQj1ZpeEmHzF/dqZZ++cjUDrVM0CcJtB+U8mWZKyGcyvq8k3VJeKxNAkPp&#10;+f10kbm3SXhTWEN6xilMLPpQ31iEHfv343RpPgrLsvAC/x58iZDcXrQLselerBG0p6e9uHQ+iGsX&#10;Y7h+fhRrc33YkB72c1E88OAcrt2cxNr5AUwt+qk32qlHnJiSF/crfkytdmLrahhb6704L3OHtwIq&#10;gNqImkfdjGlC8xKPjU63YpHnrl/sx9RSuwLayQ0fLtwTxfmLg7j58DSyss8KsB6ikmTDZePTgUsA&#10;lA1YvfGLT/ynSMAlNSxYJE/2dYWqB9mhQlbOLZWuOp8AxUauD+u5DUd39iz9ukX1QlES39UzCTjK&#10;c/0GRHoSpEc1AUmyVQEQFHzGnR71Nk6EDpECVX0OxB6ZtC+/Sf5JGkXU+fH/yP/F2fsp4bP91DH+&#10;J56G7ZIYaqUDqWz5X9nS6dmeV6pM1HE6nfJdzivWjelvsryejUiaVdqkrikjznznNvG2WpxK/Q21&#10;wPvd8+OXkbul5VeXhOPLe6i8rrsFq/tLjdCyalDk6KUT+K9xswv86Mc/psP3PXz3+9+LH/npz7/S&#10;IXzg+Y/jTGUhjhVlI62azszJ48iqrMCHPqIHqJCPBNuJLSzzt1QckbfOadkEkyJlpNU8VjpGe/II&#10;Inn6GnxJ2RVINzbj3/9d7215/4c/iFNFqahtqcLgNKF1tYPQJz2msqyMB8Myn5QA1r9O2NwkmMkw&#10;4A0nQjKfVQIiSS8ngTXGc2Rd0uiqA0MEuehyiwp0NC5zWxeaEZkXeLTzutwS8iL8f5jANXGecLzV&#10;htCCDUGJRizgSmnrrYSt7gwa65LhaM5G35SdoEcDMtKIAe7HJI0E0t4x6b2lId7wYpjgKsOIe8bM&#10;ei8t0xaW4cQUmXMqIuudCqSOrRNgV7hPRTp9oQfT57pUoKXJLb1HdXIjQLDtQJTKeIjwOkHFPH6h&#10;SwdWmQd7jkDLvBneYB6tEi432gi+vO6GCxE+r0Dn1HkXpi54MM3fFnmtWV5rZLIZF+8N4er9QxiZ&#10;J7jPWDFGEJc5qoMEdsmriXU3pmWOMKHe3FKMuZpdcLYUqDwYW+P1Caj1damI1u3Bn/VqWG7YjQoa&#10;amP+IXxiSsOK7QTe9Ja3qvLNMhAqT53FztQcOmalBFddF6m1GQmpewmpspU5lHsJoHuKGqgrCFOs&#10;w7spe1if9yiolREA/E+JieexXp8twcylm/jJ/0g/CPDj//4xvv2v/4qX/tGr0RGbQZGrk7B8huCS&#10;gaS8AuzIy+M1CKKsn4dzS/CXb7w97/ajn/pMfO+Zf977gY8QcPOV47m/QHqrynCYwCrLTexMy6Xw&#10;t6xS7M8px0HqYOW0qrmjfH6lb6jb5Xni7ViHEV3nq+Gc/K7rTx4THRU/71cR9XKg2KjnK7/fhh/R&#10;3dU4WEyIkZcLtBsH8wmZueUEmFTE5tfiTw1cvnGTELsH1fW1GJ+KYXJhFL01x/FSt6yRKDCjO7qf&#10;ndfwNTq1ss5jU+FhZKcdQ8qJfcitLkMFncK03CzUu0y4cHMLo2vrWKTD/P3zdKjaNdxTp+G+zTmW&#10;LXBlcxmvJgD3l+7ABz71VZWGf//P/1I9X9cffRI1zm5oB1KQdKYQL/q9P1a/y+dTn/8CHUcXyz9f&#10;BXO6e/4xn+XF+q3vzGuxVVI+/P6Mhf9RLwK4r16uxI//9P1+XaKXl7yglBcfu1luMipAylXSLmuX&#10;7uY5eySeiBK2IW5v/c7t4fwWHM6zIymZ9SKjGhkVjXj/Rz+JV7/6NQi0t+KVPk2te6mGD07vIFzu&#10;VM6s3gNDkd43iqzn+BfdGkoKz2KFYDI850F3lI56qBZdURP6J2wYnGuljXBj+Vw3Ggg4+ad2IT0n&#10;GXuSU+HpaYa1Ng0VpWcRjDQhLe8ICozpsHprsW7agfWGHXANNOGBFy/h0sPjKpq6a6Ac7YPVSr+O&#10;bXoxvkmduO4ltPSijvBpOq7htzwa3kAn3Vx5GFWubBhc6TC1Z8MXNRIgGtA51IiW7grUOLJgdOai&#10;bbAeofk2/maBwZmDKmsa2vsb4QxaML0+ji/905dp6+KVi58PfeJjMHR5UNzWgrTGBhwtlZdTBM48&#10;5rEaLSJTcrgv0fHzKGIHRedR9I4I8dnou+VJr2s5DhVWxIGVoEpIPVxdo7ZHuJW5qccN9ThhMFAI&#10;rUaZw0phGzwuPaiyNVar/eMN9QTXehwirB7kOQKuRxoMOExoPVJTyuvl4Xh1LpLrCpDTWAKDo4ZO&#10;/iD6hryI1B/GP4zqw0bfGNuBQMkOnG/S8HcjSfjriIY/CxJqLUm44dBQeIx6n+20ipAyPudUvWey&#10;PvfYjBtD480YGLLi+IlDeA3b7pxpJ+pKUzA330nQGsY9D0xgcbOX/+nFlftGceFqDKOTTvSFTOjq&#10;rYXDWYyS/BOYqN6JmrocZBM6e5gWiagrPYJKx7DuichLlNcPaKjN3g9XsBGTqwTd+T6E5vrhG+lC&#10;eYsBmVaDCrJ0mPlypEGG+ZrU9yMWmc9KkLURXK0W7jcSYi1IbtHnuwq8pvBYWrMVZ3nOWYLtWR5L&#10;b21GutOGTLcNhWwrxX4XSiilPicqOt2o6/WjpseLqoAP1dyW+Pib34OyTh9KKUV+L3I97ch0eZDs&#10;cOKssx2nWttwpLkVx2R4t9OMLK8FBZ3NyHXWI49txhIUn2cEg6tj6JoKo8rfQtg1EJgJzh43sjv8&#10;/I8HeV5el8fNPU5UVebiDf36fPHPL9EuNyThki0JP7iQhCv2HWgv2YszBzUVHfrjbNtfW0/CKzo1&#10;WM5q6CvR8Cf9ArN6Pt8p0ssqeuAl1BPDxgPoGmiBlYB90bID3zsn0Zwp6xq2zElILS1HY85eNCVr&#10;OHtGX4c1POjDi5+7Sviexf3XJ3H58jDuv38ODz93GRsXIli7FMb560MYI7QOsW5MEjxnVjpVr/y1&#10;zQE8+egi61KUPowToyteNcpOAmfKSgmxebcK6DVPyJ1b8qte3SX6lXOzfqyvBvHAAzOEbBkSvO+g&#10;rhAJpwpUKQo6xfmniPOvL7MioCq/60NWRGTt0NvDWLb9nwZc3lipqLiipOMiRuE3FdlR5E7AuBM+&#10;tksCuBOigOcX/OdO2f7/W9egYktEXL3dy8q8oJLbfUfkOQFa9baOeabOiee5DokUuR6/y7VkqyB2&#10;W35ul7unT85nntPYbRflDMiWsj2/fl2SuP/dftsu2895Juf/PEnc89ctd7vXrypSz3SojpcNnRd9&#10;gf8a7Mgqw9LNR+MmFoTWb8PW0w/t0BEczclAhaUOJbWlqKBBaPU2oYmKsaImG60uA/qH2xGckEWb&#10;A2jra0Gzz44PfeopNUzq338M/OeP/hvhySnsOJ2KQosdabWEj6x8Gu0S1sNS1q8yBc4SVXJ3vswl&#10;lBcYjdAy6RyZXHQ69fVX3/2P/4gdZ1OQXlcN70gHhlaCiCx3Eyy9GFyW6L2tCK0S/giso+fbMbLl&#10;RViWmSGYmmncrL3VGCLIhpaaVS+rRAPun7OiobUIYcKXzLGMyHI18xYMLtoQlUjBvKZcd5BQ2zNT&#10;z+MWAqwNQzw2uuFWwYs6R+roENkxIMN9R03oGbXwuA2BcSuF15tuIWA3I0RAjRL8xgSul538D+9B&#10;QB1eclJxtiA806zeQE/SoRpdoVLlNUWpjq23bxMfpja7MHO+F5ObPYR2v1oOJ7rQRjD28DryPz7z&#10;gpNpJjDy+Uf4v8lzHQTSTtVDO7ImEfZsvLYTGzf6WM4mNKdqGCmjc1GaiuXldkyN2bFGJf7YY4uY&#10;lzePhO/xuRY6LB1Y5LWGmLaxVRdW7g3Q8auEOU3DVwkeE4a9cPZbCMOE9BkbgbUReVUZKDyhwVqf&#10;hgI6QZXVGbjh2q0CqbyPTs+sPRfv+8BH8anPPEXoOYhD+fmUQuqmEhwqEX1BJ1qctwLWiyJdFKwW&#10;m7C7lHW6uAo7ed6uEgO3Jm4bkFTYoHpUpy8/oF6UyOe7P/g3uKPjhMcM7MgsxK7UPOzLziGU5uJ4&#10;SQ7O1uQjx1yEnIYCpFSl4zgd60M5Z1hvT+B0URnWLl/DxuXrWLnnBlbvfUDJ2nVur9/PfLgfy/fc&#10;xOrVm5i/eA03Hn9SDWOXz5ve8U41pPiwDPvLLSDkFeNgdiFOEFodoSHWq2VkN9iwlwAr7UGBLc+V&#10;gEcyNDMRqff/UgR+xT4n9LVAlYIsHhP4UfMhRf/TfojdOcjztTN5rMtb6pkTn9cQ9odnl7Dr2AkC&#10;RhqOnzmN3+3QI3V+gI6MBOuQ3rMPTMhwQn6ngym9IhL59Z8Jsd+mI+Ms3Iu2branAQuGp1xwdjYg&#10;rTgVRYZ8HD56CK2Fe1BEiFlr2q2WgpColu+IaSg/oiFJS8LJkhLszczFqaIClmkBjhaUYldGkQLU&#10;F7/yj+IpBT7x2c+joJHgerYgDpW6rkwEmlPPH5ftx54GpL9I4kCcuFbi+PZr/zpFylHFiaDIkOdd&#10;TLe8EJYh5+reUsZiB0qNkPnZ+9iO5KWxvAyRecxS1tqpEnRFZvADth/5fJ863VtxEh9nmX0yHvRG&#10;Bbhh2UlZ3s1plV7R8SoNldZaLK11YmrJh46ICc6+CrgHqtAzbqH+dKipFt1jDdRhLRhecMHaXo3q&#10;imT8Ya+GJ1x6z57Mscs8qcHQko7mDgOMdG7/hLBz4th+wqUVkxte+KN1cASK4Y3WKJ1s6ymA0ZsN&#10;e18J21wZWih2Stu4ES7+XtaYj4FRB2bW/IhM2xGasqGf+ts7WIOGtlzCaLUK0OQaqEVLXxU8UTM8&#10;ArKyBnV7LmZmHegLN8IfMMPuJQR4DFi+soLXv/n1Ks8Sn77YIE6W5+JgQTYOy1I/+QRWyp4CI31Y&#10;6rM8o/7ClqLWJJeOCemoyZGXQhXUHWU4KEOI6djvr6BuqKzGAcKq6mWtkaG/dSqY0rF6EUIpQfQ4&#10;ofU496V3Vb7r59TjqEmgjGIy4SD/c5CQe4C/HzTW4GB9BcG1FIdri3DGUomCVuZzSyms7irklWQq&#10;kHDlJ6E5OwmbhJivbejRbL9MUPzyahI+zfb7WbbjPw1oaK5Og721EtOzbZif9+KeayO4cWMCm+f7&#10;MT7ThqGJVkJDB2zNRRgk/KQc4rU7atTQbZlLHBgyIxBrUMuORCQQlArm5oanpwrN7gJUm/OxYNyB&#10;L7Aurpk03Nei4dNSL6d3qCBMf0tdIJFr5+s1FfX2KaatNvcQ7bQP/aN+5Jdkw+ZpwthiBPWddpy2&#10;1eOkxYCTqke1AUfNAvICr2YVGfiUrQknCa3HGwmxjXqva7KNcGq3INOhS467GcUdLuS1O5HSbCa0&#10;NiHNaUUKzzlLSXfYkEFJJ+AK7Ka3uVTP7CkbAdhu5/WtStJcLuS0+5De7sVJewuON9txqsWJZFcb&#10;sru6kNvfjhRfM463NuAUr3/UZsZRqy7HLY1IIdSKpLvdKOzsJNh2IMfXjlSPDynONmQRuLOb6mBo&#10;M6J3egidTXl4c0hfskh6yS+wbItou4urirFGgJO5ooFQGyqNZYgNt2FhMYAmaxXus+vL78iLKX1O&#10;s/w//rKKW9ENckyCZElE5IHaAzh58ggusbwOHD2KKlM1Tqdl4FG28d8n2Do9LmzNBTBcmYT84xpG&#10;JzuwLkG31gcwM+/HwloPFtZ7EZtqVaA6uSy9rB4MjFgQHm3CLNvxxrkg1qc8WJpwYSBUj56oSS0/&#10;2DvlUPW3ylYOI9t9i7sc04ttmJnzsB27sbjYjkcIxI8/vIqLWxEkCzgLsP70Oqy3RYHrLRjVQVWA&#10;6tYxBac8V7YCgfHjas1WuSblaWAlyvv/SBIQqafr6SIwon6Li3xXPcTbjj0TUf/btk30eOqybT8O&#10;pzq86nLnOZLfal/lveShvNGXa+vHdNjX8/HpeSpy9zy4m0igDLmW7N8y4GIw48d+XXLnS4E75W6/&#10;3+06v0juvMavU+52v1+L8NrK2RSns9iglpKQN7jb1zl99wc+hNNsPztTkrE/9SROZ5+GwVahoqm1&#10;uulkO4vQ1laCnu46xCI2zCz4qPBrCLOFKKstVvNHftdDB5QOzYcJJJctO3HjwYcxu7GB8fVVNPd0&#10;42BGBg7m5LA+FjM9NMRFdHyl3cqzyxxW9Xa5DtqJXARnb/faPPDkS6EdTsa+jFSkVmWhlumJrXVj&#10;9lqAysiF/qUmtRyNwOoAlVBgwY387KP4xLiGIIHMHKbh23AguCTAauM5NhTXpqGprRgRHuubNiNI&#10;yIoIzMqyOLNm9C8TvDZb0T1iRlldBk6fPaqGu8qc14isabpGhTjXTKerAb2TjSqSboBw2jneyO82&#10;BbNhWbuVv8vw2XJDtlKYxRWZ2Lo5gLkLMoSWDtJUIwHWjqElHWKlp7d3tAGBMTMGpqwEQOmJtSNG&#10;R25k2YPprW7CrUSt9GKYSnZYtpQYFffwSjuB2o+Jc3QOL3QRWLswsenHlIDrVieB0qfWHfSNNKOt&#10;cAe+RoBYatiFxtZSTPHYJRqmV770Cl7ygk2cW+/B+ATTNWLF1RtRQluv6mWdXGvD3JYf4wRgX9gI&#10;a0cdRtc9hNRmjBHIZze9mBXIZt4I7MYmbBgjvOfmpmClRh82KHPR/pnb9kwN3ZFReCN+OpYOOnXF&#10;dNLy6axJtFjpAdLXbdxTKkMSKWUyP4yQxN+VZJVASy3AMaMD6/c/hpsv/J14jQG+94MfwDs8Be10&#10;Kg4XFbLelKPcWof6FgNaOizoHHShO+pAiIZtbNmH6Y0OTDB/g8wHX18DOvub4e6wquiNhsYapDNt&#10;+zLOYl9mCvZnpWJnajJ2Z6Rhf14WdvL47uTTsHT4bwHrG9/yd9D2HcaB1Gzsy8rnuTkE5QIU2Z3I&#10;MDYiKS2bcFpKJ5ZOqET/VBKfvyYvX0VH39mOf+NCPUTYUVCmegVFJ4nep00Qva9shXzXwUjFNSio&#10;xS461hJ8JqO5E895ye/iu9//vsqDxOfDH/sgbj7xCOxVJ9Ucs2g5QSMzG9X1lXicjsznWBdkKKEM&#10;Myw4vRM5uWdRkHcavV11GB9nu5Z1+0ZsiI61IDzRQgfWBW8vIae/CYvmvfjCoqaiRL6GgNPVcAZV&#10;hiKUndJwnqAzVpOEYTquk7XUA4VHcTQrB3uy87GTNvJr3/p2PIVM46eeQp6ZTs1ZlpWyT4RX9azx&#10;5xUdRRGbLesAq2Bdz1ASdj6Rdz8PVn+6TJ69SE98wl7LvWWY/P6SOhwpl+BjtAGsc/Ji6EBBCdtG&#10;KY5wu495oh1LwdnkI1hr0PDHdCA3QjZ88qkvIjI8jvIDbK85emCkxMsFGfopC/Gr6KwsO3F2nyY8&#10;LvPYWvJ2w9NnQWiY+nGQ9iRQjt5x0Zc2+EdM6J9pUfsdMox3ohGF9floOKsPA5aATK8jrBZl7kZN&#10;cxY6QrUIDFM/Ui/VNJWgf4w6nXqyf4JtmsA6SL0jkeD10S0NaI9WK1hti1WpWASBBSs6phrgnTBR&#10;71P/EozGqFuXzvXS+XWhZ6gBxcZcNDrLMEGdMEvAGqZ+6J1qIVTb0TFsQyfv6W7PQac3D2M8JkNT&#10;AyE7ugZsaGqvwMmC49hzNAk1KazPhzVY60r0Sva//4sHH38c1Y52aGdycIi+62F5QUC/TF7c7hd9&#10;l8/2JDFIssuxJ4d2mrb6UG4pzy3D3lL6w+UVOFBdgyN1BhwxEKoohwmdxwiixxtMqgdVhvwqIawe&#10;NtaqXtSjcTlST1ilHCa8HuL/DhFqReT8w8YqHKgp5fVLsL+mGCcJrxX2Shjd1TC1VcHL+lBpLEJ5&#10;fSHqbaUYr6D+rjmE3CLWm4yjMDvKMDjthtlZhZqqTLS7ajA3247xMQcuXoxgbT2AScJqdNSKIUJo&#10;ZJzlHpEAWDYMz7hgtJWh2FDANm7D1JoXY0ttGKQNCo6zjFk/5CWw2LrpTYLLhSDtUBAB6gd3yAJL&#10;+TG8OaJHtpU5mTK0NVJJO7Mu8LRDzbuVoEIfniTYcvvVNe6PaTAVn8bKjU3Ywx1IM5Uh2ViCs+Ya&#10;pFjqcbrRRJBtxOkmC05Zm3BKtgRCAdozPJ5KSW6SIbf1FCPSCKlZjmbktjmQ53Eg29lCiHUim2Ca&#10;7rTjLGE1zdmKbG8bcn1eZPK3dH7PcLUgSw37bSNYepDB88+22nmunefwOh4ncr1uFHW0o6jTi9wO&#10;gquc196GlDbCcVsb0n2dyOrs5bEOwrAAswv53C/2daCwrR3F7nZktXUj2eFHmrUZWdZG5BgrkFtT&#10;iBafFaGpME6eTcOL3HoANHkR8Q0C7O91aEg7sgsmwry5sRqBASsmpr3Y2ByEv8eB/sp9qvdV9IAa&#10;XcH9zy3uwF9HNUwbNNxjT8IXqZ8/ynwP1R2HP+hkO7FjbSuKlQtzyD65H6/qTcI3NjUMsz4FBrvw&#10;nGsTOLcawAjLdmaBoLpKn2feq+pLeJw+CNvj2IIH4xKMac6FuRWC7fk+zNIfmppx4upWPx5+YApT&#10;c250RAz09xzIN2ajsewQNutpB+rz4Os14/K1KB5+ZAabmwFcvBTCtUsxXN2M4cr5CFJTjt+ewypK&#10;VDmpFAWgcRG4u937yt8pCUWv4E+dL9CgnysBmPTjArO6gk4A1d2MwS+S7f+7c//p15S3kNu/62C2&#10;Pb3bRZ+jp/9263m27T8jkfzgdvv/xYjKunii8PSASHEYVYDK86THVR2T3xKip1eHR55D0Z0UPuMt&#10;kePyzPLG+U7R8+JOudt8VJXueD6p79xXw9ok7fz+TGX7NZ9+XM+LO+Vu+ZroAb6VLnUN5l38Ws9G&#10;7rz2r0MS6VPX336vZyD6uXr+J/4nol4UyPVVGejPqh3JwPmHbveqyqfY6sKO5AwcL8zBgbRjOEnY&#10;M9pLERxuUZPhx6cJSzTSgQET/OYUNFRn4MDB/aivSsFA/RFM1++Bq92IJoLdXwRoMBaT8NRSEmL5&#10;dHJ6wnhkfRIPPHwTQ9OjOJadjF3ZdOLzCwmsxThUJD2tMmxS5i6K815JYM3A+ObFeOqAP3v93+K0&#10;RHnNK8LRwmyUtJRjkEps4gqhb92GoY1mDK+7EZYexgUaxKUOtE84kX9CU0GK6uvOoFuCJs2b0UUY&#10;Dcw3qd7U8DxlURwcB2JqnmcLBgiqg6sErXNu9Msc1mk6VqNm9I40oovOjARlEqcoskTludCCEKFz&#10;YK6JgN2EPkJvL0XWdR1ed6mldKQXd3jVgZbOSrW4ekNLMaYv+jGySjjlf2U+bUAcqckG7hOUeb/Q&#10;JEF1Sgw0r839EB2y6JyDwNqGsRUvgbUb05Rhls3IAuGQRjw8zWefdWNsqwuzl/sxf6lfQer4mgCr&#10;9M52Y4bgOkOYnd700XDUoqwkGT3RBvQPmzAyaMGlrRCe8/A8lf0MFua8GCTozy21Y43O3NJmF6bX&#10;PJjd8Kow8CMC17M2Gg0HFrc6sHElwHN4fFqGe9UjROdzZNqOMRqZUcrCspf1yImKylSY6fR8/p++&#10;pcr229/9F7iDNtTTYFe5m1gH8unklxJMawmjxdBO5cMcHEXf0hb6lzbx6c9/Ed//tx/eGjJ+5+e7&#10;//Z9tA0RVE+l4VBhPk6XZSOX97P1WOlwWeHrqUH3gBGDBKAYnaERluUInyMQqUZHXxmhqBERlnd/&#10;xITBmAWjYy7MzDPP1sIshy50D3sI2K2w9zWhiU64PdSMLh73DHnw5CuepFOqp+NTT30SRjpAlY1m&#10;pFQ1Yn92MXU0QTyriDq7nHW/Cjt5bDf396gpLdLzIm2gSulyNWpG2u+zlKe3f9EJt3Wt/rvogfiU&#10;hztEH4rMtEgAKSWiO2TLY5JGpb9F9N5XNYdY/svtbtr1XUX6sFItowxH+Rzn73sI7/vgB/UMkQ/z&#10;5t57b6DHVo8HLBp+q03euu/HmmUP3j+soaP6MPoHnZim0zs61owQndlAXx3CQ3RwWXfCU062v2a2&#10;kVa4+huQnX8WxvKzsNiKWM9lqoAfjZ46lBWcxZ/164vwL5qS8DdhOk2rO/AdOkXuor04Uy3DMqtY&#10;R3IQXTmPH/3ox/EEAm/6+3dDO5ml7OF+QrvKR3nRR0lEnZbeSoFa3WbG80K28WNqX+WT/rsaXST/&#10;Zb7JVBlZs1R6OBPXVfku59NPUOVwh8gx3b+5/T2hz1X+x48nRL+vBOlJpJsgUiS996XYl5uP/Vl8&#10;vrMpMDgdMLs9qDq9B/eq3hIN39zQcLU5CQ89/mI898XPRbkhFSWVp+HylLKNtKGn8iCCtgyU15Xj&#10;vkYNpWd3I1hzAC9lWQqcyty3xHBggYVNowZPdwseeu4Mlrd61LIUEhxl9nwXrj86g/ueO4v5jR5C&#10;J/XdgkOBrAQ+amwpxEs9LK/ifajzlMNDyI1NOTAu61ZPNiPKtjs+14al9R6MyEvK8UbWiUqUWY4h&#10;q+oAMosOo+j0DmSyfkgQvaGVNnSNNMAfNajpGINzhCW29dBYE+a35OVrNQ7tScIFwvqX6WD38plM&#10;HkJuzAw/66E/ambdsyM070ZkwYsF6t3xkSYCmQdX7hnBwvoABsdb0UZn3FtxCO8c4nMT8GVI5CId&#10;8XZfO1735tsviH/yk//Gq1/3Vziak4X9mdk4UChtn1DKenl72lYFdUElDubKtIES7Cktx95KHVgF&#10;Uo8YCaAET4HVYwpGBVSNONZgILhSzPr+MbU18TxdjhBODxlYL+qqcEiCMxlkHms14bcKh+sqcLiW&#10;kFxTjuO1pchqKkWJqxq1PiMauyidtbB1VaJvxIqZdT8WaVemltsxLL1e9BMiI3b0x6wIR5vYhh0Y&#10;nmzlMdpACXjFPBwYaiJ4MB/ZjvuGG9V1ZIhmz7gLTsNJvDOmwZC7Dx7pXZWXoOseNVIotuJGL22h&#10;SHBOYkEw/zc61Uij/kmW5agNZZXZ2DJpeD3B9esbSXheexLGavUXYhJQSNYJvcw6W1hXQhD2IzYT&#10;wMLaAK4+uIh7HlmjXRxCo9eE1KpsFYAqx16PM2aJtNyEZMoZm5UgaMNZuxXJVjNOmiVScD1O2QRg&#10;LUi1NyHNbkNqsxWpVgsyeG6qjf9rog3g7wKg0qOaSgjNaSdEtbUgs8WK9JYmgishkpCb63cTWp1q&#10;Dqz0ykpPbWarjQDcgjyXXQFxJtttpsuBdAW1Lcho5fVcbhQQgos7OnhdDwra21Hu70CJx4uCVieK&#10;Xbxmi109hwB5od3IcmyGraMRjW3UmaYCtHSwzJYnMboyQ51ajeL8FPQE3BgcbEPfAH2jaCuiw/Q5&#10;JrwYHm9Xy9DM0jaWNFRik/kuS9e8laBal6zh70c0vHuMvlfBcZTVl2NgtB0DtJ0jY36cuzwKq6sJ&#10;j9g0fG1N06cVzOxQ+sOQvQ9T8wFM0/+QeaoS7fjcPUNY2uqjr+Glv+Om79OBYdaB2FQL1i704oHn&#10;TuOB59BnoY8xNUtfg/7QHPcXqW9W6AsNzjoQpF4ZkoCXs4TgeR9WV7oJqWHcd3Mcl+8bxuUHx3Dh&#10;fAhXNsK4SnBN+dnASomDhwJWigrnHQ/tvf086SUTSZyrJI8KOj63M6GwBaxkq/cSPjO5U/HfmtdC&#10;YyIwpozAtt8FjhNGSZ0v95dhl7IfP5aYr6LmZ8r+ryBiYO8EMRVx92kwelsS0KoL0yVpo2MhwTNk&#10;X9KVSLsMB0oY1oQB3s1zE8+3XZ6eB89MZIiV5IXcJ7G+4bMRlVb+X70tlu/KkdKPSz4kfpPtLYnX&#10;E3U+t4m5ponfE9d6tpK4569TBFblrX3i+pLP6n4si+33Toj8LkO95FxxghIvTxLlmjhPpVWuIXlF&#10;keFwntHpuMkE/uJv3kjnJR+5NbWophJu6iBYdVnhpGHqG6ZjOCwGxohRgtMYjfzYfCusDVno7K3C&#10;6AydAEJsf8QMiyEdblcV8jNP4K/6ZMFrDf84mUSFlYT3Te7AByc1zBNs/+KvdYP9+S99EYPzMzC2&#10;t+FQTg4B9QS006exJyMbBwmy+4tKoR06jZe+6vacM2twmOel42QJnZfhboxdHMLQORcG15iGpXoE&#10;pgh+483oHWtF53ArfMMW9BBO+1YN6F8laBJEA9KDKjC6RbA716agUnpbB+YtiG0QCM97ECKkBpas&#10;8EzWodR5Gimlu2Fy5xPOZG6mmw5MA+8hQZss6BgyqOBEEnk4vNKMwJwJnfxfYLYewXmmZ4YwKEGc&#10;eN+YzCPdbMPo+TaMnPOoCMRDlLCsHztPKCXk9s1Z0D1lQt8Y4XXCoqA1Nu9QC6kPLzG9VNZDc24q&#10;bRrx1Q5MrXVhdMmHsCyqPekkUDkI0E4CuAwvJhSv+DC+3om5izQA57r5vQ3jsuargO8Sr8nyHJTe&#10;CQLr9GQbblyfwBwNhcdThJHRZswv+jBDx2Bpoxtrl+hkSqTmeT7HQiuGFwmii62qbsRGBO7qWR8s&#10;mKIhmaMDMsG0TMy2YpFplLX3ZA5ScMCEEAH53IWwWoBfPn/ztndjpmYX/oCOXXVdDf7gta/BZ7/0&#10;ZcpX1O93+3zgY5/A2/7hvTB0hVDk6kGWrRNaskSSLVfr+B4uq2U9ykMeDakv1g5fpAW+AUL0BB2p&#10;2SaCP59hheXJOh1lHojD2z9qQW/MqM7pHxVH1ozotJXSRMPYSCesFj2hSgRHjOjh87YNVKI9VgfP&#10;YBUefck1la6l5SW89a1vw4c//H6MT7ZjdsYHd087DlMH78ksVg7oHgHTYuoiQksSIXBnIdu+AJDo&#10;AdHbKogURbbb2vIzFTVCRrZx3ZHQB0/TC3F9cafcinQcF4FXmUub6HVV+l/sA/8v+mePDNOOz4NU&#10;/y2mc10igbIISznlOJRbgr1pacg0lOLGkzfw2S9+WuXThz72GTgaG/CClzwHA3QmuocsCLJtzZ/3&#10;Y2imCa2d1FM9xczretY3O9uAHT2jZrZpE9uWA4Mr7ehddLFNdBBkvXRW2Y4nfRiY6YZzwInOsj14&#10;Tb+GSxLki47rvHEHWnJ24M95rC59F84UFlPHVCv4lOfWTudgdP28mucsn//8rx+xfS8roJW8Uufx&#10;ucUnUGtV87llyaPEetW6EA5LKPHvypYyL/aWUuT/cpzHFKTGr3frmrKv4J/lr3S17G8vF/6u9m/b&#10;M7Fhun9x247p/5Pv8rssN1ZCnZkKLS0X9b5uOPr62W7eg7e/5x/x1Kc/DWO9CUWph/E3dPA/Ob9D&#10;LQlyb5OG7OJSzM7qi/jPLgTg9lbDbCtEMObA1rUxrF4MY+tKBOML3VigntlY9eDaPQNsv/l4GSHz&#10;a+sa/oVwcIPXanYY8eLnr+LBByawvNIJj78YnYFqTFKPrZ3vw9o56RnxqfUQJZLs6ZSj2LVrJw5n&#10;pagRKRZPMcufOpm/+fur4AtUIRg1YYI6b2yKbTjSiKkVL6YJTrKm9ZnsFNRl7MdfDybhx5d1YK52&#10;1iA6a2d9akSY0DlIOzE0LXqVjjjbvQwDHpxqhtVfiVnrAbzYzTzIS1Y9eyZnDkwtOWjyFKLZV4qu&#10;iIV62EfHmJBGOIuNtGJ6vhvzqwMYmfPD2VOJtr4yeAi5sUWHetlZVpOD4toiXGV+/GG7hr7qw4i1&#10;5OO+tUl87wc/xDe/823ceOIJaEeP0UZnqvZzOxhTFYGVkMr2tKe0ArurqrCf9lpg9ZipgSAqQhAl&#10;lB6XIawCp5Sj3D9KoDrWUKuGtx7m/hET/2ci7NYTTA2VOFJbjqMJqS7F0RqRMhyTuawVJThcWYjT&#10;TeXIaqVtd1ehpqMOloAR9r4a+KnvY9TvM6u0MdT5Eshmet6LtY0gzl+IqCi/AqfBGNs2ZZgwO0Fb&#10;FRxtgru3ku21GVO0KwPTLeimrY4uEVh7jcjNOIqCwjO8voF6uxZdtIU90xbaVTOFdpf2sJd6u49g&#10;EqVdDBB8e3nNECF4MEwoHnTAVJuLxtyDkDVbv0IgegMhOCxTX3JOwttjVHXv0o0hTC5IRH+ClK8K&#10;TQUsk8luXL1/muVnR35DIc7WFSLTUouUJhPzwayDJ0E0RYErQZRyXIbxElDPEFQFaM9YeZxylrCa&#10;TpH5ren0rTKlt9XjRHZ7K9LbCJtO/k7AFShNJpQmt0gwpyaccHDL31IIs2cIsSkuQm2bG5keiiyb&#10;43QSVB2q17akw4vKbj9q+jpgCHWiLuhFtsOEPKeF0Cr3b1BzbFNtvB7TnWytJMgyX6knI+thtjc7&#10;hTaQdmpg0gtnwIzWXtbb2R70DtowOOzQozivD2B0oovlG8QS/xeKOtARMCE64cbm5RHceHQOeaU5&#10;SDl1hMDbhbm1HtZ/+hbT7bh5YwyXLgxicbkb9z0wgxe89BJWNsNo7zahvuosjKUnsWXdgVd1EHAJ&#10;uX/YyfbK8lvY6mV5tCJCKI2wbskIswn6MxL9W+z15JoX65f6MUF/R+JuXLkWxZUrIUzOtGCIPsr0&#10;+R7adicWL3XD7K5D9pkDqKnJwvpqJxZpazaWO3CTsLpEqJVl+mL0i2ZYHy5u9uHhh2aQkXnm7sCq&#10;5otIYAPuy/E7wUN+T5x3+z+66L2runJWbxxl0rq8PRalLwr8WYhS+CJxeLv1Pf6b+n7r3jr8iMjx&#10;hCFPwO2t82UraRNH5NZ/ddGHN99+zl8kci21TXwXiUPZ3UQgVQdFSYuk6Xa6ZF8ZN5Vm3Tiq/YSh&#10;ZRnpcvu87SLP+6yE+aLeRku6+D2RN89UEvkqhl2ud+u3+LMm4HS7qHskvsfPT/xX8k/9LuAbP/Zs&#10;JFEmv4zc7XoJUenbnr9xJ/GuIvkp5cH9hPNzt7qXyAO5twCrIzymnDL5/M4f/ym0w0dxNOMsys3V&#10;NCYBGuMBggwh40IIi1tdmJFotTQQA8O1CI8ZEYhVoztSTWVmQpjwERmyYphwMzHupAHwISv9mILW&#10;T83pYdAl0MrXNzTECmg0hsP4zre/Hr/77c94bBDRYDde/6Y3qSVtXvvGN+FYQQn+5DWvU7/LdMQP&#10;ffJTeOu734N3v+/9+NhTH8fvvvq3MX1lCBPnA3Q229ExWg97TymdWjOhrxmdU4S/GcoSoXGjCcPn&#10;WtG30MhjJgKmRQ0NDhIU+2YJJxJoSSLqLrfwHBvCa3SGCZWOcCUyivahsSWXUNcEf8iIrphEzqUD&#10;Pd6I9iEaVIkavEJI5H8CM43wjTB/xg0I8rrRdQcqTZkor0jh/WhQV3Q4HZijMZBe3Q0XRrb0wFHj&#10;F/yYuNiFsU0fogTCEBWviES+lJ7W6IyDkEjIpLKOEZ6H5gmdMoeD8DpIhR0at6FnwoYumYcla72u&#10;ytxXXnOzE5OUCToWw3Ty5S1jWJy3CQL1KPNiikA9w+vTORulEzfA/HP5CtDRV0GDZMUkQXlMgkYR&#10;7OZ4zXE6DJNM36TMwSW0j45bCLlOOq4uAq4bszx/gWA7u9GBrvZyGIpPs87wOnMthLgWLC56VETI&#10;tlYbXvUHf4CbM11w5B3Gp7+o14t//4//wj99/Zv45298i3B/FfbBETgiowTRAoJFlhqyeYggdbio&#10;HIcLS3Gm2oCi5lYUt7SiyNGCMqcVtZ4mtXavI+xAa6gBXj5TYJLwuSAwb6eTIvOIWR5zrNd89n7m&#10;bx/rjDhAo3xGmWMcIqyG5yXyMw3gHPdZzgPjdQhP1SM8bWI9KEFrMBMf/dR7Vbo//amn8Ad/9EoE&#10;ht3on/DBF3KjxlyBYzm5al1iCYR3UJxP6thd3N+dw+8EGgV+qp1Ke2X7Fb2dp3+/a7v/WZKASqUT&#10;qN9oo1RkUdGd/K732MZF9pmWuwrt0n7Cpw6stFG0h9KbKIF7BMD2CIQJfMXXR5W1OA8KsBLCZXms&#10;AyUCYLy+vDDNKcFxtuPj+TkotVQjshCCK+JWwz2/f07DF+Y1dFYfRHbOaTzaouF8jYb0E7sJD3RG&#10;5WWCOKYyZJR1TEYdSIRXGRYYpsMpvax9Ey46qy4EJz0ITrXz+t0oqMzHa4OE1WZ9HUCZTyeBQb62&#10;moR/ofMartpDeKAzX9aIA/kGHGKeHy414lCJkYCahYV77lflKZ8f/sd/oHtyEVoyy1Ceq6Ke0kAx&#10;Yk+ZAbtlDrXYyeJ6HCg14WAZf5Oh6/K9pIH5YmJey7JARhwo4rFCA7dyLxOF16IdPlhsVOsE317z&#10;V7e7osulLEWXS9lJNHVZb1bFHxC4lbmOvFZirreWUqDOTTdYqZemqCvfiw9+/JPqOb7+ze9goK8H&#10;89YT+D3C2JuZP2OeSrz0916G/oCPkLkD3yBgvn9Mw0KlhsbGStx/7xQ212IYm/Rjcr4Xzq4aZJYf&#10;hsVfhkHCyCAdR4mCLutOy0iR2JwF06staON5DmMOwdKJnqABXgJqMFyPkETrnbRh+VwAm1cHCTqd&#10;akmJC/cMYeN8GHN0dCcJns3+OlSm7lNLX1irTiIr6yjKK8/yHm0EQifbF6GFgNIVk2VS6tE31oQO&#10;6mJruAquoToV5beLgGT21aGaoOXsMGCajqgEZRkYs6qRMrLGtsQbiFEXyvSGCNt//7gZ2fnJyCxI&#10;QbOZ4itCQJ5vppnnuRU8NXcVoXfMTH3QiiFZJ5IAPrslNrMdoalWdA01osGThzp3Bhx9xegZM6F3&#10;woL2wTq09lXB2l2D0ycP4jGWgfGYhspGE/7u7/8OVwPlGG5Kxbe/9x8qunVrTy+0I0ewI0sijZex&#10;XZazzMuxq7wUu6rLsdfAOiuQqoYAN+BEgxnHCa9qSLCZAGuWeaoGHGxgnTFV4pCpWg0PVsL9Y8Yq&#10;HCOwHo/LiTpu66irKLJ/oraC4EqIrWLbrcvD2aYiZNnLUOQuR01nDRr4HNaeKuZJA0aWCe+0Q7KO&#10;5tpmPy5eCGOSbbI/0oSArL065cTyxRCWzw9gbM4HW7eZUG9EVkUeIrNexPh7d9SM3iHaaZZLjHkb&#10;mab9jhjZvq0Y3/RjhPYkwGPdE3oEZ4nVIPs+WSZHypJ2r4P73QNmBGXOO+8fiTYjEHbCWn4GltIT&#10;aHFV0f44sMr6N0+7KC98ZwhFMqIpvSILz3PvUPNvH7FSR3RbYG9pVEHgyprrCOgu5DCf0lKP4jTz&#10;P7WpGmkWtjW7EadUQKYmnBZgbWlWUYNPNlkJogROwuzppiYkE2TTHM3IILRmuwmuhNEsgmi6w45U&#10;Hj8r67jKkGEeO8vfzvKcNE8rcjrbkNvhQTb3Mx02fbixy44SnxNlPjcqKJUdLlT6WlHusaG8zYoy&#10;dyMqPY0wdLWgtsOGwpZaFDjq0NDnRvdsH7qm/XBHLWwnrVi6J4rleyJYvCwjHgKY2ujCOMsyOu3G&#10;2uUort6YxMJyD2bne/D4Y+fw6KObiIwH0Nop0zM8WGZ5xyadGKD/JyO/BCZnZNWC9S4sXRnExn0x&#10;zM95MRJlufUbsTTvx0tffAmv+O178FsvPo/FjQjOX5Ye1Ag2CZzm9goUmc/AM1iLiTU/9YmfNteq&#10;hveH6D+Ivomu0f/Z8NJna6UfZVe+TEwglW1YXpxsXRnA6sU+NbRf1sdv8NdjnDpNfFJTfT5+7+VX&#10;8MoXXcTzb87iykYQK4t+TC220y9oUwB8380RXLgWQmraiW3AqmCKBo5KWF9nT/Z1gNOBVXe21e/q&#10;u75V+/K2mufLvnLOxUBT1JtLGtZbil9+exYiRl719AqwyltPGhN9SJX8JkaDBoT3lCHLao1YuT/l&#10;9rBLub8YmzuuK44Hjbc+9Pn2c6jr8renHfslRNJxN1Hr1cZBWRk+yZt4PinQiYsavhSHdF3E+Ymn&#10;m2n8VUXmzyT2E3kpsj2Pfp7ob52peOWtNL9Lb7Vy7JTRjj8f64M+l1kcLUl7vG6o/8fTwbJMHNv+&#10;253H9OP6ddU9eG+9THWQVNeTe8q9Vb3V7/dM5W73E0mkU4nkf7wcbh3bJnrvBq8XP0ccSPXWnuWY&#10;eAuvrhl/ESR1T3qYd2eX4Swdrte95W3KkfnsF78Mk6sDu05nYF9aJnKNVBTn5vHISx7Axr2zmNmk&#10;kVn0YoYGQ4JaSE+HrDfaEalDYMCAfhri8DCNFmFqWpwNTx0uN+9VkWCv2iQAgobuXDqhFRW4cnUY&#10;l+mYjI20wRuwEv5sKKrPw/y5KQTbi5FzRMPHtkVjfePb/g7a3kO4cP9z8W8//Hd893s/wP/if5Qk&#10;Pv/0tX9CU2c9yu2ZMHhz4B8xILRIR2STziy3WaWp6C7fjYcsGsynNdS1lyC8ItDagJ4ZQowM3yWM&#10;SO9m/yIN3GwT+qkYIzSIYToznhCdFHcenEyfr49APyJrelFREuA66LgECDuybE4/oWZg0a6GA7cP&#10;18FDoJeeUne4FqbmfHjrjqneg9iGUwV+GpSlX1bbMHmhC9OynqoY5TUC5oYPI5vM5xVxyOksET4j&#10;hE95uxihMhalOkRgHeaxYTpvw/NOOvUOGhgRpmGWSp1pH5Clc5YJrRJJmedEJBoxlbq88ZdyHKPS&#10;FxiT4cwRQroMhw7PEqJnrARbF6b4e2jSzOvbsXGlj2Urw/CaMDnLNNBRGJ+xY5FgKqA6IyA9akaY&#10;9WJqyUUH0KuuUWvOw8ETR2DP2oHmdA0NthJsnu/EOp2FzqBZRRkM5mkoPLkbrn4fMkyN0E5mYGeu&#10;6CsjkvKKCQGldObzWc+zcKg4FyfLy3C6vAI5NdUw0rh3xgb4XMN0IKN0jAJ0epzwDTaybjWgpbsM&#10;NjqYbaFKeIdqWN6y5q6N+dZC0GfecD80oy/jI3PeIix/iaYc5jOHWA9Gl53MB4+KkBybtRL+mY9L&#10;VnQNV7D+F+P1b3xlvBYCX/vmV3DfE0vwD7fgdEkyks4cxe70FNXDeIjtTkY+yEtLWS9brTt8h+hD&#10;AAUq9fNkKoec9zSd8DS53faVvVT71PnyElRgkd/VnHWlK2/Dqj7iSPYlTTrQit1VAEu5FQNC9GuR&#10;QKj0ntZjdym3ZfWQJbD2CqhKLyN1joyWOUT9fpggJT2M6jeCnUQ23Z1dhP25hWoExeHsNOQZSuiM&#10;DqilFgJsk2O1uxAcjOG+uQDWr8wQiOrV0iPTaz4MzToxTidifrOXYNOFkXmPmrvaEapD16AR/v46&#10;dPTVoqWzFH7CSXihDf2T0uvvRVl1Pv62X8NFtvkzqclwekyopoNeaiQYnkxBanY2jE1m7Dl0DAdP&#10;JeNUcTn25xSo6Qn7i0uhnc1AicODz33py3rh8vNv//7vcMdmoKWWYh/hcifzYydBcw8hV+ZX7yF8&#10;yrPv5vcDpY04WNJEO0sgLjbzmpQSSqEcJ9QSbPcTlMU+S2/twTJ+V/ksvoORZShDjgWCeUz8Cd5H&#10;lpXZLVCqllMqUqMIDjEdR8qMeN5v/z7+4g1viqf06R+JkP32d78LofpkfHxSwydmNLx3XI/kKz1P&#10;j9ilXdait68ZBmsNxqe9OH+xH/feN4LFuS6sLPViZb0P86s9KrqvP2aG0VeASlcmmvoq4CMouqUn&#10;TNZglpc8bFthlsPMTAch0Y/haQ9GZl0YW/JQhxE0pprVfFPp+RiW3raxZiWh8VZ0DJrQTwittxRD&#10;05LwtxEN39hIwkTtDjzHqaEtW0NJQzFGqSf9vJ+luxCWQAka+0phJ6y2RGq4rYZnWKL8mhCUgE6j&#10;jYQWEwYITjL0N8z7D1J3hejk9lF39zL9g7RfgxIzYNiAsEwP2PCgb8mOtpE6uIdr0DFtQt+cQLFR&#10;BdrrHjIwzSbew4j2qAGdtAO+GO85QmCijuzmfQVyoyt0rCmyPmydJws9/E2kc5jnjZjRz7QMMU+6&#10;xxww1ZyGy5yJL3716aNK/uFDH0CWWTp4crEjLwdJFfnYY6zAQVMNDtFWC7CesDTiCGFV5qQeqzcT&#10;SCVgEIG1UYCV9Uf1qNbiJM8/Wa/Dqgz9PUY5XqdvjxmqCaq1OEooOyrwyu8ix2rLcao2D9nNlQSk&#10;RlT4TSj31sAgwNpvgi1ogHOgHv18Bk+nGbm5Z3GliTa/6hCsnXZ01h5Cb+1R1Nbkw+FvhrHoJJ6i&#10;TyABtP60W0NL9Sn4AmYMTTkwt9GN6FQL6wL18HwbJgjC84TLhQsDGF/10YbJlBepN/KixI0AgWuS&#10;gNU9ZkE7/ZFO5mkPQWxsxovlrSAm5tr1qQSsW9LzO73Si4L0w7iPQFp6knanKAVlpSeRW3yGZWpF&#10;O4HOYTfgZV7WO7YNmTv9meUkvIftpTFVhrcm4Yv8LuvNDlTtQaqhAnn2apxhPqcQUlOaLTjaaGQ5&#10;GHBKQDUeREnWaz0tQEtRw3HtAq9WNZw3UwIgSSCltjZkul1qfmtKi5Vg24w8Qmo2ITab3/N4fqnH&#10;AWNnOxoDHbD0tsEa9MJGu9kc8KKpux2WLjeaedzN4/buVkozPP2trKsdGJjoRPdwK/wR+ghTPkyf&#10;j2D+cgzTW7Tt5+l/sE3Jy3DxIbqpX8NjdmxeGsKleyZx7sIEBkYCcFWeUKMvxKeTueXPc2t4oJnt&#10;svYkekZd6BtpgjtQo3rLIzJ9g2XVRn3d5MpFbLgZW5tBrC7KurqtaDVk4AH6hx9k3voyeQ0fYXPC&#10;Dm9nBWK8d4w+lrevBr1R2oSL3UxjJ4boL01wG6FN7qDd7l20IjBPcF51Y1x8mlUZVebG7KYPC+ud&#10;mFnrwDB9Uuk5jdKncgcbcO/DU3jOQ9N43oNzePnzN7DMejE8YsN5wvLKPSH+R5ZPdLHedSA142Qc&#10;WMWwiXGkKKc/Lome1e37P0sS/7klyhDfBrIEsMrxZyMJR/8W2IljwOvrx/V9FURBHIxt999+X/1/&#10;t6+lrn3r3O3/06H3NyWJ+yTScUskfXFJOEC3YfWZiO4cPVOR/yTAK5GG7Xn+TET+o/cUbBdxrHhd&#10;lkXiBUZiu/255f/qGZ+FyP8SebP9OkrkPr+CbL/P04W/b8+3+IuT7ccSotb2S4i0J+bxnXUvsa9G&#10;L9A5kvwSR1c7kYUHXvjyuEkEQvNXCAql2J1DJyqrDLtSs+hwn8De1COw+BupLIapCPrQM9KC3tFm&#10;9I5I75wMo3TTqEjAmjZ9iCkhx9FRjfKGQkKcBw3OShgdlWrplaE5gSwqhwUv+qm8gkNeGLIO4otU&#10;fv7yAwSzNrztXX8dTxHwyj/5Q+xOSYN2PBkZtQ1qGFsi6qt8vvGdb2Ll/iX4aCg7qOB6qWj7CRoy&#10;l1TmlgqEyRI28ma7hUa1b92F3mUZOtxEYLQguGhBaNUOGxVssHIP1us1FJzQ4AzVE1RbmB5xgqnc&#10;p20IEFK7ww3opjPVQQXq6q9CH2EnQscmtOIkmDbCP9mALlGihN+u6Qa007nx0KnpmbMoCc5b0CVD&#10;fQlCw2tuDK23I8a8U2ut0ljIUN3h5XaMU2FOEOhkKZuYwCmVrfQeD3MboyIdWeWWIB2bp3NOiBVY&#10;lZ4nGcaqIhKrHlnCKkUWwx6iIz+27FHBhCZYJtO81ty5Thp6DwYJqxKURNaW7SdES9pkX+bT9k3o&#10;2xC34Uk6fiP1qjd1ivedIBQv8XrLlEXC8xzTOcvnmKJBGV6w854OjNKITGzxeTYl/XzOFf5vyYlJ&#10;9X875pjuWT7L8BodVToaxrZSFJgLkVKZg7TaUlTRONsjnWiN+WGhM93YbUFbhDAa88EVdKCV9bKu&#10;oQiN9nL4esxwe6vQ2lYMb0c5pRDFZceRmXsI7vK9WDVpWKhj+Z5KQmC0SQH1MJ3VkAzzVWJm3spL&#10;CjpYw3V0vOUlgQT6MCNKiG3tMWCQdaSdcC09dl0BV7wW6p/3ffDtLLtOllcf7IFWHMw6g/3ZOYQg&#10;And2JbeVevujblJwqPafmWxv808Tadfb9m+t9xkX0SUJ/ai2SicktgKyie9P/0167SR66d5CM8HT&#10;QjETUkXqCWoEKxGBMsLUAQKWWh6L/zlEOcr9gwUV2JWRS1jPxIGcTKRXF7NsG2DtsqDYlIuqpgI6&#10;tx70hF3Ye3Afzp8/r/Lwbe9+E8YIREOzdCyX/Bgl5ITG2PaiLNuucnTQKR6UuauEjp5hGRnAtjzJ&#10;9kknp18Ct8jQwxEr5jYDKKnKQ15FKSZXQwgMsj32NiIt4xReE5A5bDLyQ8PHCW4SOOiqLQm2shM4&#10;W1yMMkcDUqtLcKq0AMeKCIanU1Fh8+CzX/ySSqN8fveP/gI3n/9iPP7br8CjL3sFHn/5K/Hcl/0O&#10;7n/Bi6lTX4oHKQ3dgwTbQuzMrkBSRhl2ZJUjiYC5M6dcDVWX3uek7BIKwSy9AFpagQqCl5TL8ylq&#10;rVPWGyWpxYhtXMb1578UN558KX74H7fnbX/uC1/Btfvux8bcKCYrNcxWa1j0VuLC9TVsXAxjYYXt&#10;nPp27dIg/L1WVJuK0dRuQPrZI5jg+dHyJHh8RqyeD2Jkxql6L0cJUGMEguUr/bh8Twyraz1s8+2I&#10;ThAkmP9Di+2YvdSPpXsjBLsOuAYILh3FtAlNmFzrUiM+1rYGeF276kUfqd4Ne1stQsPUUeN0Lqk7&#10;AoRDGU5v68hDc0c+LG258PRVqWH4McLe5sVePPDIOJp7bJjhM93n2AVrWyXC1HH+QAXBtkb1XHaM&#10;UscOESjHTQqE57a6sXy5H4sXA9SjXkKxizqO9mHUDC8hsz1cq9Zm7eX3bkKqP2qkTjdilJC0KNMm&#10;1juYjgoYWjPgCFKvjNbDHalF+3A92ofq0MV09401ErwK4euvoW5wIUhdFqCN6J5oJDjUIqcqE+Xm&#10;XNS0FqKnWEOodAfrfxm6qDtdoSr4CNPBKRuhgeA8SXvFPJXRBBHqa4lB0Edb1jZgxotf8US8lG9/&#10;XvnqP8UJ1s99Rfk4VlOh1tY8aW4guBpwuKGBgGrGocZGHDYTWgmySkwmHDfV44RECzbWxEWHUQWk&#10;hFe9l5XQSlAVufVbHbf8PdlUQWgtwYmaAqSwDuW20MZ7alBFcDV11cLeR3D1V9L2V8Hda0Z99j58&#10;cV6Do+wIUmsrcY2A+C8bSardfZLyuaUduNm6E3ankW29C+3d1fD0VtOO2eHur4CPNjs27WB9pJ2k&#10;HogxX4Zn3KizFKKwOhsl9ioEynbiJQTLzNIMtFYcRfapPfQDaLfHrBgYt2OKdX/jahRT1MvhUfoH&#10;YdaBQDW6Qo04nnIKgVINkfoDKDfmomu4iXazjXW/G5tXxnD5xhxyyotRk6whVimjNPSRGpsWgdgk&#10;vGskCW0VR2D22vsUP5gAAP/0SURBVGHvaUFdtxOZjkactdQg1VKLTHsDMmRor7lORRKWYcOnmxtV&#10;8KYzTXqQpjM2CehEgDXZcLbRjjRbK9JbWpDt0CXH0Yz8FhvKXHbU+Ny0fz7Yev3Uox40dTqZT264&#10;+pxw9rngGfCgfcCHth6Xeing7mpG3xD9h6keBGkz+8ItGJ32YWkrjAs3F3Hl4XW2lShcXXV8zsNI&#10;L96H4pojPL8V1+4fx8pmCLMLPVhcCqKGMG4tPYG3RqTckvDh2R34qOjOWQ3vGaUtrDqC3ogLq+f6&#10;MMo8lLKSqL2xGQleJiMhLPRDXPAOGhSA+nqqsLLUgdnJdhhqi2AxVWJssB0vuH8O95+PqWBLf/yy&#10;e5U8/MgsQvLSXtZNXmjFyqU+NQKja7BWgbWs+z65Lsv50b9cpY9EPyq8LOvK0/eQ4JP0dybPd2Oc&#10;/k5sw6+/vJcRVEzPEG3LuYvUcTdHMLLUpkZf9c7ZMUGfZJrndfXX49ChfTqwSo+bcqTpvIuRlO1P&#10;DwP+2XLn78rQKmOr74ujrhvhZy8qsAH//7OuIZApcw1VsCe5f/y4Apv4/xTUyblx0f8naZUeQNk+&#10;HXZ/U3Irn7alQ9KXSGMCyHQIfXaS+O8zke3nJ/LxlxJeR6Wdz3T7ePxZt0FrQhLnyLM/23sn8uxO&#10;ketI76aqr3fc75nK3e4nkrh+Qn5eXiecUwHa3fHecckfJfw9cT3ZJupBood/x9l8BOdW8O1//a4y&#10;hI+9/E+wL4fOKZ1UWSheltnYn52OkwWpqGmpRHCsnYZVDKoAUhuhp4sARKefzkBoglAWI8DRuA8S&#10;8gZpmPunGwl6FsIVlQOVSITgN7TqpIGXQAkOhOcIVdEmhKMEwagVZaVn8PCDD6m0yOfPX/dqJJfk&#10;4snf/m3893//d/yo/lm5dxOlqRoyso/h8MnDaCdM9hE0BiUA0rKDDgTvT/AS0JCesuCkjUBiVfcN&#10;rjSjY7YBvql6dBMiY+ddyK7OwByN1z8Ma7BXH0OHRCIksLgHygjoRsgC8zIsqT1Sj9ZgBaGpFj0T&#10;Fvj5vJ18zuCSQ73l6ySkdk6b0UEwLW3IwOMODQ+3aKhrKUSQoNwxaYB/3IBepm9gQXo2JX00JFSQ&#10;4lyNEvpG43NUBUZjBLwIwTlM+ItJcCPm4SCdPTUHdcOLIcKuBA4JMs/7p2SdVzvPcdA48L/ThNUp&#10;/o8ySkdU5umsXuhDP/PcmLoLxRVpmD7nU8vcDC7QeRJQZdq9IzXwjxHuCa+xDZadyJpLLWMj0YHH&#10;WN7Dski/DAGm4p8W6KRMr3uYLt5z0a7WjZX1XmUt265RA7rH6xHhb1PnOwjiBFime4oGZYbn9dAx&#10;8QVL6ayZ0TdC4zbWqt7UdrO+9U744I+56LzZ4Oiuh8ldgorGDJQaklFhTEazsxiu9krYXYVo95ej&#10;L1SHUJjlRfgdZ3kPEzaHJhuQVXxWrbcogWR8RTvQ3FlNx9iohjDKEkJDrBfdTGdTR46SIAE2NEun&#10;R+atsl61DbJMqw7gK0saLtDJf+K3XhGvicB7/vFt6Byxo9Ffjby6HBzNP4ujBTnYl5GtInvuk2HA&#10;WXXYn1en4FP1Zm6D0TtFelW3f5ce1ru1fRHV/hPft+3fglbu39Jb8ZEot3RCEbcyGoN2+JbOoMiL&#10;SBmpsbfQSj1rI5xacaDMgv3FjfxNIJa/S+T+vArsy5XopbJsTAn2pOZjD3XKnrM52H0qGXvOnERW&#10;VQHhgE7S1SmsXBvBwqWIChTWHjKh1pqLysYChGf68b6PfgJDjiKM5GoYKNJUwLbOvCQ6Uvmsa054&#10;uisIt0ZVnydWJdAXnZJ56QV3IkbdIsPXYtRLQ3SWQpNtqKvLUEFuPjCmoad8H5rbzYjSOYqOt6s5&#10;VgcOHUCoTMMDbJtvDGv4yqoEiJOolkkqcuh1OtcnTh2HL9wJm7cFaQTXpGPJqG5y4Hkv+V0l5xdG&#10;EK7ajd7y3Rio3I2oLQcvftnv4tvfvh1x+G6f93/gwzCmHUBbU238yLP//M//Av/48Y+irKIMwRwN&#10;bx5Kwne2ktQzfGFlB/6oh3rMlIZJOl3zKwTEGZMKBCcjB6QdR6l3Jjc9WL9O6LzUTcdVgtawLY6z&#10;/RGkotRHaw8NYeVmjO29lTBHEKR+uvrQKDbuHUTXkCzfxTYiPTF0SAcJsnMS/G7Oi+4BE0ZYBq3O&#10;Opync/+VFQ2fZ76+oC0JjZZSLF0OESa7MLxEfbAhQwfpVFNHB6hLA2yT524M4sZzx3H/c8cwvtgG&#10;S9lhPNysYaJcQ3FpCqHawrpA/UvIDErPKNtp/4xEZSdIhgyYGXNggYA+NEHHc82PCTqrPdTN3okG&#10;tMbq0DJIoIrWKVDtlMih1BWTEgtgVoLIMH9mPXT6q6i/T6HEdBKl5jOwdZaiY0hAtRm+kBG1tnTk&#10;VRyE1VPA52+g7mxGhbUYVtqkt0Q1PO7UcPaAhvzaTLTSSXcMGqljHRikTu+lXlL2aLKJzraPetOv&#10;AshMydQNlkHvEAE6YuR9DGiTOaJRE8vLh3e8500YiMVQmXwEn/r0Z/DeD34MD73weWjo8WFPaa4K&#10;+HPUasJBSwMONBJgG8w4LBGDDSacrm9AitGM00ajglUB0KNGQqnsJ0CV3yXo0nElBNUEsMqW55+p&#10;r0Uy4etMQy3ONtUgs7kWJR4TqrrNMPY0wkYd3dpPkO81oJ3pNrdzW35Qrd15ne1MlryRiNESRVqm&#10;B/1ulwZPQRLbzi7Yqk7C3V2nXjz1yZQW2pbRVS+WLwRVQK3BEeriYQs8QRMa8/aodTtleZp/nEpS&#10;UX+/wjovEW1lCsB5o4ayplLaVrsahTRCuAlONKOHQOoOEqw7y6h/6mhPapGWfBALBg3VZ5NgyNiD&#10;Zn8V7ZUNs5fCmGc97R2yILskHb/jT1LzsSVgkyzPIks5fXIuCS/y7YLXY6UtXoazNhmPsp6eyc9C&#10;TXczMsylzPNypFsMOMt8SzHXql5YyT/Jx+TGWnUsrbEeaWYzUhtMFCOyLPUoaGlEubsJps5W2IPt&#10;aA154CScuvscaunAjsE29EY96Iu1QZYVDETc6Oi1qd7tjj76A/zeHbTD2812P9iM0QmCG9vkIP2s&#10;IdbhCYLo2FwQ7b0NqKafYrblIRCy4saDc3jJb10hJC7hwoUhnD8/hObWBlxr3q3a8Efm9IjfUo6y&#10;VI3kwdslqFjVCcRory9djam56HOio2VEBdtVaNyK7piJ8OrE/Y8u4P7nzOG5jy/jySfWsDTrw+ZS&#10;F557bRJP3JhRwPrbj23gkcujuLEVwaWFbkxOUcfTJ5pZ76Af46Zuof9B0Jyhrr9+fRTXrg/hyr3U&#10;VRcCqvd9gG0sssnnPd+J8QXa9mkH21U77YL0KjerHtjpzU4snA+o4eDhKfor9LuGlz1q5EOQ7XSM&#10;/5ug3Vm9GMDZtFPQktSQ4NtOtTKUcUMqIs51Aj4SknD075S7nXPrur8mUQb+1ySJNCfS+n8BrndL&#10;h8gtZ0eJQBHPVw4Lf1dDk8SZka0OTXfK0///82X7+XdLyzOTbXUmLqq+yJbP+fPqQuK87f99JpKA&#10;e5HtxxPXT8idL1B+kWy/1nZJpDMhPy+vVYTKO/bvdq+7pU3WN9aySvGej3xYOUEScfV4mQlaWg4d&#10;0GycLslDha0Gnv4WBGIEJToC4wtOih3ThKwpAdBJAQIL5jf9VBjdiE0QegZrEIwZEBlrpIMpwS1M&#10;GF1oIiCY0WQvgLnuDBp8ZQQWO+bnPWr9q7FJOz73hY+rdPzv//4PeiIduHj9kv49Hm71tW/6W5ws&#10;y0ZhmxEVzQb052nIzDyCht56BGdsCNMB8hEGOyfq6UDQwAmwMq1RgrGsfxqdoVPEtHbP02EgyPYS&#10;0jplSDAhbXjLjfErfnRPEbgIn6E5GbJVh14BLQKYQPfQOoUOVpDOlX/UhE4JAsHnk0jDIYJykE6R&#10;gGg/Ia192AADlXh50TF4aByll1eCLslw1C6mTwAuwLyTeTOybE0/AXBqswMb90Wwfm8Es+tdTHMr&#10;oYmODaFKzuuTQBPTNjo+spSOkxDZpkC2X4YjqzlWjQQ8pomOW5CKN0pgDY9L5FsajlmeP+PC4Cjz&#10;hUaruSkXA6PyxpL/5zO0hSvgHKRTNmFEYJHPwTwK8Fn66Aj2S0+jzN9kvgxJNGTpjRyrxxwBdety&#10;Dx1DCzoCpXTAGhFZZv6ttar8jHK/lzDfOWlCUOZ+Ml+GVniNZYFvggdBWeYbndxL59qcQcexical&#10;mfWMzkXUjLbeOtg85aix5KDeVkTDmo3ckmOoqElGbf1ZVNSdREHFcVQ2pPLcavXmtiNYg26B1mHW&#10;vUnec4z1MdaAU6nHcKFOw0yFhiJjDnpGGmhICTHMWxnuLGmSKJTSC9wnzzctDhMNPPM6zLwdX21F&#10;Ru4h9Zb9y1/Xoxq/9e9fz7KlcznmRqPPjANZx7En/Qz2ZWVjT0Yh9mcKzLFN5rC95RD08tiGcyq4&#10;rVRQKsEEE3CqorhvEwWqBdQ90jMqo0fibfxpIkBaTEnsc6sHGaS+iI+2UHpDgaquP+R3+S66Xl/P&#10;VqL5yv91XX+gROZRmgio0oPazH07jpRZcbDIxHRVq6A92uHj0A4dhbZnNwrqjWjr76Mj2Iu3vfNd&#10;+Nq//Au+9vWvU76Gb337W/jKP30Jj7/wXhiNJWjJ3QmLKRPG1gp4S/eipuwE0spScSL3JDpDvSpP&#10;P/25L2Os/rBa7uaPg0mqB/S1AxreRafIkpaErmEfHXs6GXMu9LNO99DZCErQpYV2AlVALfG0ciUK&#10;M5294VINNwmeVcY8OsJ0ZEaoAyYIUr565J3ZjeLyM8ipycPZwjyczCvEujkJi6wj3SU7oO06DJO1&#10;Bi1F++BjWj9IJ/vfLtAxXpXhgPo6suJ0f4QO25e5/9RCEr61mYQLdJY7Q/10yC7i/IUZzC8OUb9F&#10;8NgT1/G8F96PS9eWMT4bQ1Z5NW7SkS8/obHetuG+RzYpF7B+eQHjSzHqzRA6Ij6CSxf8IR8C4/2E&#10;umEEBlswOe+Dzd0If7aGr/LeEoH3rcNJ+LN+DX8VIhRm7ERNfR76ZUjlSgtiy81si6znW9TfsuTX&#10;RivGtpyYOufFIOHPH63CgLTd+Wb1skumQPRQzzQPsJxk2ke0GoPUKTHqGdEX0vs6s9GJrfuiuPzg&#10;OOa3erB2eRDn7hnGwnqADisheJ2gMdUJR2s9qvNPoqX0CF7o0pcRiRQREAgUw9TBXcM11BsNauTF&#10;OEF6gm1udqsdq5c6WM7UV2MmzBCyr94coI1pQ1NLDsuwEfNMe4zQPaCG1zawDTYgQBC8dGkAL3t0&#10;BS95cgM3H5pQ8yDl5WIrdXlztAb1oRI4hghGyy7qNJfqkV2krr18Yxjr58Nq2GhoyEZn3svnCiI6&#10;64anr5YOt4Xnuug0s44RhkPy4pbfh3le/ySfY6SeYoRVrfdtZP0keFH/+Id5fJg6YpggQfCUHpz5&#10;SwE1/UOc5MVN5t2lEJ+nBxMyeob2amDCTJCuZvkz32mvZNqC2VOJ6pQkfJb594XlJHxgRMMLPRoc&#10;Dgfe8Ldvwvd+8H38wev+EgfqyrCrphiHCEFHCa1HzQ04UU9QNTTidG09zhBYTzcYcNpUh1P1NTgp&#10;a7Maqwmxes/q0Vq9Z1XvcdXB9SSPnyTYnhT4NRr4Hxn6Wo9slwXF3maUeC0o85pQ32OFrd8Ga18D&#10;mjpr0NxTg062OWNNGp50aOit3IsnO3bjEwuEnjj0fXQ6SfVWXmxKgruTdVCG+BLmJQJwD3W3BGaS&#10;AE1zK10KWsdo0yIjDvgiTuRkHMen2C4/R3CtzjkAS7AJkZUO5nkznIEa9UJFhow7B6rUcOEO2oQQ&#10;oWl6q5fl41bD2h3WXLg7TNh95BgOHDqIE9lZMGTuxVsGNYxSBzU5q+AfoO2uPYQPTjDNKoqtnnZZ&#10;tkXWGJVexncOy/JOssxTEj7G34dr9tD2pyDdWIfT5aUoI/QVttSjjHlW4WpCjdeO1mg37CE/av0E&#10;064WNPc50T7UAU+4Hd2jnbTtvXAEbLB46+ENmuEPNlC3GNSUiBihbYggN0HgG4xSr406MTnTifOX&#10;CHA35nHt3lmMTfjQL/N4R1oxNEpYi9TroDfvpN0exZX7FnD5+ixmeJ+p2S7ML/VifS2ES4TUSxeH&#10;cf5cBM1tNqxRp8myNh/ls717PAlviOzAp1lmH+Jzy8sH0YUXzLIKhBOPP28JWxcHqaPa1EtyWR5K&#10;/BhZ4WA4Rh+trx4TLJ/HHpjFTeqL9cUuvPDRVTyfbXaUvy/yeWZm2xAKN+K+m1N40UvO4+Wvug+X&#10;H5nB+IoPk6wLs4v0Ndd6sLLQiQvnBtRqBk++6Bx1xDgWLgYxQxDtX3LTF2nHFP3L+fl2LK10YmmZ&#10;staJOV5jetGrIlrPrXdjiJArI9NCY/TBaFs2rg4yD0d4nzas8VqZEvQtAaziOG931BOyHVhl2G1i&#10;DbPtknC8fx6kbL/2LUP//7BI2u/2PL9JuTMNkh+SLz91XEBVLR4ucnvO6c+UxJv8ZyDKeYpD1W+i&#10;XH5RXfhl7iX/eTbAere8/1nys+73yw4JvtXbKj3/d7nfnbJLgDWzBH/z9ncqZ1E+Mtz2/R/6MLyh&#10;IErMsuaaCfZOE7rChNaIDX1hGl4ag/CwlU5JN5bpJA5PddHYxghZw1i9MIHV8yPoDTXxHIkO68X4&#10;pBujYy1o6yZMlO/EdzY0RMs0pOenYJFKaHbey/MN+NBH3qPS8JOf/AQp+cmYXprFf/7Xf6ljH/3E&#10;x1Bmq0RbtA0xOkOyiPnZE7sxXavhHpuG/MZiGiQ6LQSNoAAenS+BOHHABrlVC8HTuVHQNyPDXvks&#10;hKggwVSBmWwpEnwpSLCUY/38HqJTFVqSOa2yRA1hSkEYYVaCaIw3Ish9Wa5GhpEKIPfL//j/gUUq&#10;wGX+f0WHPZkfKeuVRnhuN2HWRycwMG4iuNF5lOAB3EaZ1qFlPQpwmI6WDIOJEKpDvF73aD0NOCFX&#10;hujyGXrppPURBuV+0psckF6HKTN6Zgliy3Y023PRkbsDJcZCDM27EZ62q2GUEgE3TIdAovoOzTrU&#10;0DYB824CuFxTYN83Wgf/uJFwLUGomPY1Gh0CnczxlZ5H6Z0Z5HMPcn9IhkQzP0N0Ivvk/rKOLc+T&#10;80PLLbBb0+HsLFHXkp5WuYcKYMT8GFlxYuaCH3ZnMZaqNRir01AmAJFxDN7+CnRFjKhtSkNR5Wnk&#10;FZ9ASVUqWtqqMDzZjp7+egLrceRUHEEdn1Xmqg6M2ml0ZBgUy4XOiTirMT6jGCRZkzay6kUfjWcP&#10;YWdgllBNB3x00aEiBAcnZakKgX0+f6warlAZnR0603zGPh7rGarG2//htaouyueP//K3IWvPjiwF&#10;YO+24UhOCvakpWJvZj7255QRUAmlBFU9cv1tEN2TW3lLtgPqnbIdWEUSbfxOeVoPK0Ve/KrYDSUG&#10;JftkfqWaFykia9kasZeyr6ieIoF6KMUN1Pn1hNQGaDlV0FIKcdbkolM1gEJbG2o9XSoA2vs/+EE8&#10;9bnbc8vv9vnKV7+Mz3/p8/gi5XOffyp+FPjCl76Kl7/89xBuzseYIw+GsnwcOnYIpYTVlJJ0aHs1&#10;XH3wujr3/sdfSmdxJ95Lp1x6ZUS+SlCUwEzleccxvR5BZMrDOigvbNoRXvGzDXUraLV56WAf3w9z&#10;6XH00lmWYCphwmp4nKA1246hSQ9CdO5qqjPxl30ab0ZnuVFDBnVJ1pn9sLgkGnE38nOS8eFxDR+b&#10;IhSkaqitSUeVsw6hih34MoH1dSEN7xvVMF5LQHSbYa7LQVtOEi47D2A86saf//ED+OvXPIZHH1nE&#10;jfvGcX6rH6tLHZgYa0NxfhoecCThjzs12KpOobfPgHZfMepMp1BYup+weQZOXxlh1UxpgJsQ1BW1&#10;YnSpC7PUEWOsp7a6FPwR0y/rGH+IDrKsLynO86cJzlfpPKZmnsbU+W4MEoJ6CXwT9xCM7iMkrbCt&#10;zpoIQXbMEgCXL3Rh5ZIsR8I2LmtFy4u4mEH1oMp8TDV3XvRQXIKjZjX1YHzVg+XLfap3UHooZD3E&#10;GTp78nJsRHon6BDK0MBh6v5gzKpeQs1seuEkzATpNMt61OFZq3pRNEQdIz2sozLqQoK5cRtbsCIy&#10;Z+EzOzC35SMY0nFvKcCRowdw6PB+FB3S4MrXUJl7GGmZp9DSUwvfuIXQGcS9V6IqYvHahSAmNzr4&#10;vA7aDC91YzPaqEe9hFvPkAGOvnJ4wzUqkqj0cPoIpg2OLOqcVFQ2JKPSkoJmf4la5zU846JNZL7E&#10;Ggn5TgwQnHpGrcwni4pJ4I8Y0BaqQkt3KfVBCZzBcnhCNfAO1hFUjQjIEPYR6m7ajK5xO2zMhzHq&#10;+qqaXBxLOYnZNR9iM4TckQbmM/NlvoU6mw4+dVT3kJH2qwl1rRVqTeHHCarvJzwtGQgJfS787d+/&#10;WbWbxOeTbKPnHnkASeXFOEFoleBLEkn4ZL2JkCpbmcNae6v39JjMX6UIrIrI/vH6KgWxIrfOM8ny&#10;OPU4YTHiqKlWRRc+bqpEclMt8tsaUdFpQ22XBYZOM4wdRli66+GgH+CT5WskFgTrQ3VDMe6jvZYX&#10;P4kljxLrLjuL9qLZV6OCLvWMNujLGrGuhKZog2Qu66IPSxsBlrG8EOlGbMwNZ28zfRQDbWUrBqnv&#10;JdhgP7cSA6JvygpvVOa0NtC+Md9lFBbrqkTMbw9ZkXzmIIqNxagvOqpejH1tPQlfYro+kVhHdHYH&#10;XktwDZdq+O0ueUElPYsCrPKbDt3S9u4U1fvI9ijrkf7zmrzkYl3N1LBcp+Ev2GZlPdNX+jX8Adv/&#10;89uoWwpOoCrvGCqyD6MyR5dQ9S78cbeGt0U1pQeNJSfRG6FNHaZOIwQu0Z7NrbSr5YMuXo3hoceX&#10;cP3BGcxSRyzQJ7t07xiuUu8MxJrUS5ityyFKn1pH/Z77o2qY9PRaH0amvRihPV1d78c994zg2j2j&#10;2NocwDl+v3Qxis1zQaQWZauRA7IU2JBxH5JL8xEs1nDNruHvR5PwFsL6imUPsnPTmbZ2zCx6CNN2&#10;DMooNYrMaR/faMdl3vPqxQhmptyIUp8tLnbi+vUxxEZsKjZIT6ieQG5EJ+2qf9CAKHXJloDjuQAm&#10;1rrYHlrV0kd+eYE0YER/zIII9crscgcuXBvC0mZALXczvdGtVkSQmCvLtAvLq53YIOBeJNxeuxzF&#10;Fm3CEnXV4oVuXrsLI/QLZC79GAFVYPvBB2Zwjdc7x3q2stWN08lH79LDStGddV3+/62H9dcpiTQn&#10;0vp/IXdLh8h2Z0d/606J964KuKrjyjmS7R3yU///+bK9l/BuafllRdUX2fI5f15dSJy3/b/PRJ4p&#10;sD5b2X6t7ZJIZ0Ju9ZTccVzkmfaw/iyR+2lphUiuo0O0dhn//C/fxA/+7d/ipk///OhHP8Jb3v5W&#10;OnNWFNYWocJSi/UrW/j+D34QP+Pun3e8612IjA5ibDaCkakAJud7EBjy4tSRPfgdKusDmobjJw6j&#10;d6ARTm8Jzl2dw3/913+q/37mc5/FzuNHMDw7gx//+McKpF//5tcQrixqSEd5VQ5e1K7hn+g8XpcJ&#10;/yUH0EbHTpyTIA1/rwS7WHJh8mIngY+wTUchKtFsCWqyvIAELhqVt3AyP5WO06D0xNJRkgi+ATpK&#10;/ikDvFO16F0ktG3wnHU7OglbXZReGe5MR0J6PwME1yAdSOmpGFI9sTJsl47fNAGQ1+iaNBDyzBgj&#10;5IlTOLkiy9EQggl4IYLnsCjzNY/qwY3IUOmFVkSY7tCiS0UqbnQX49jBnWgwpKgImOGFJt5fgnoQ&#10;ogjRMudUgjcF5hp1yCYoR9YdaCO0pR9NQvEJDZ6wDZPnOnkPDx1NL5W5V4WCH2V+CKh1j4pjakEv&#10;09RBqOyS3l+mWQA8zHwRGJf5nCGCqAyTlqHWMke4b0rygs/PdHSNybBfk/pfzxTTN2FCvSOfTlYR&#10;80mia7aoHliJuCvDhmVYYoSQnpl6CPcSGP6GABAx7ofJW0RwpBO5ZEZrTy5cvYXwBGig+i00Una4&#10;OuvQ1iVzkAiTMvw8vtafGLteGrogITdMByXGe4XHzHSmLRiRFwa8Vz/BuoOOkH/cjF6W2wD3Zfh6&#10;mMclUrCav0qR3tVemQ/H540tNNMhrcI7/uENql7K5+3v/iumqYRl10nHtRt5xhLsTjmD/VmF2CfL&#10;1WRXYRdhdVduFXby+26R/FLszi1TUYH3KLkNrb+oh1UBa7yNbxdlK6mb1QutuI6QaL0HyowUAw6W&#10;S+AfmW8q81Bla+HxRn1OZFoZtPQKHKtpxrFqGx777Vfhz//6TfjBD38Yf8qnf/7rxz/Cf//Pj/GT&#10;//lvvPeD7yIMTGHr0jSdRiedjQK0sf0624tgdxag3pYOsztP9ZJ3herg6y7G1evjeO5z1vCRD/99&#10;/IrAo897Eo+796p1+qZ6W6Ht0PB377jtfA9PRGBubUGLzwNXhw/uDjf6GrMxtxjB4uYQonNdbHd+&#10;QkML67i8xHFw2wBXv0HNsZe1iMMzbvRELExHA50oF4YmWhGjVNbmoTJ5NyrosHYPu1iXbOgcrEdk&#10;to3tuYUw7EBRQyGsHXWQpaSiU07Mr3XC4KjFAEHJVXYQbUG97m3S8Vnd7EJngI66vQq1VRm4YiFM&#10;se2NVmp4zEGHrkZDXu4Z5aC94W9fgje9+UXK8XR5chGKEhL762BszkRDSzpyyvcio3gHyhpPwOTJ&#10;hq2rEBX2ZOSaDqG5q0ANFa2vPI0/C2j4NJ3ij8h8MtXzk4TPEmCb8vdQ53qpO+3qJVeXLKlF3TDA&#10;Oh1lfV8+34mr98dw4Z5+rG11YF4c30m7enl44Z4BTFEvSlTw0CjbOMF1cLqFeoJ6htIdq1fROufO&#10;dRNAOzBzvgsTG170UTd5o7LESS11LaFW2g71i0Tblnn3HYRfT6QGY1vtCIk+oZ6VUSK9TJ+MCgkz&#10;rYMSBXScenvKoXTM0Cp1OXWMDM0PSq8j4UNedklQOKu3DFW2HBSyPlg6S2HtrUDHBJ/hoszDlbnM&#10;DSqCcL/ME522o2uYz0E70D/bgk6mr5s6PDBBiCTItPZXoMqRimrbWTS05aC2JY02LhluCa432Qwf&#10;dYoMB+4dkyi0zWpUiESqDfHZeuiQy1SRftky/R0819VfjuKas8jNPwF3pAmuqAVGZykqS44j++w+&#10;/BFB5HvnkvCES8NLfQQcQtuDtGGlBafQXnMMPdX7UF6TrubYir1LyUnBZP1uPEVI+uxSEt49Srir&#10;PA6zvx7mqlN4Q1DD1XoNLe3N+Nw/3Z5nLTZz/aGb0MqKcMhUhyONJpwwC7BW40S8Z/VkfB6rDq0S&#10;HZjASkiVnleZ46rmucp3/v84QfVwgwR5qsKRhlqcaDLieGMdDpsIu6YKJJsrkWmrQqGzFjU+I8x9&#10;NthDErSK+SIvjAn9jr5mBGoO4v3jGj4uYMhnkqGlMqw3WrsP3u5GfUWCjQ62RYlr0Mg6Vc/8tas1&#10;xieX/di8EsL6hX61fnZQXk4K1PLcXpZz82ANLMEKtEdqmXe0SdTzEvk9QPgNjFlY3hZ4Bq1oIxx/&#10;WgBzSvI0AZo7VBuSHlTpOdThlMdkCCxFncO0fo7n32xNgrdAQ1dhEjrvkK6iHXixPwnvGtPwDsLc&#10;WyIaPjDB8j1O8EzR8PIuWTFBh195blkjWtrvx+aS8HHpoZW2rMpaw8NtO5F6SENhyn7Yq1JwsSEJ&#10;TmshFgVKb46hqa2SeWZQU7OmqZ8Wzgdx33MX8PhLLuCJl17Ec1+0gaULfcy7Nsxu+mnzJeaFQwX5&#10;GmV7l97raebp/Eonzl8I4wrh99zWAK5eHsb5SxGsbgQRYZu00i7XtNayTXegqb0G3dZUpUPzT+2i&#10;7U7CRuth1NcVsDxcKkjWAu81Rn9D/IH+BRumLncjLLE46H9Ix4JjoJr128q2UoOypmTV9kYIupfu&#10;H8PIvBu90Qb6TB61du8YIVggVJYT7BySlz7NbNcyhUc6ICSApId6Xp8zO8P0TS34sLHRz/QPYv5K&#10;H5/Zo3p8Vza7celKBE0uA6rqspGSfAg++gmdcxKc04eZcz2YI8hePMf/Mg/uJcA/94lFZGQl63NY&#10;lZGl0yzGVznqdLjFAEvEwcQwWYlYuLtAIuvedrJlDp6sTbf92O58niNDrSTSsPx+65pyPRr9+Pdf&#10;RVR6fs5xBTSyT9F72/R0qOjB8XQkzv9pkfXu4teS7wQutf0VRfJiT/zaarivEgEv5r3ajztAkufc&#10;yht7VQ4Sur9E1tTT0yQ9wneK9NJtd6B+kWzvDVTPShFnTPZ/FVE9klJf5Jl4ve3r1Oq/3z4vUQbP&#10;VNSSQ5In4hTyu7oWr5G4fmJJIonKmcjzZyp3u5+kUUX45L5alJ7n6UO1797bvbtY0rftmMpbvV09&#10;U9ldWMEt/5tXDy2jjlIF7Wg2yp1+3Pvo8/Gj//pR3AT+9Ofr3/gmjO0hnp8H7WwptGO5ePjJ34r/&#10;Cnz2C5+DqbUV+04eR15VGfLqylGdtQ/rZjqnUTG8R9DaJXN2BCwC+Pf/0oOJfPtfv0PlF0VqbhZe&#10;96bbPVuvecPvw9lTjGpjLipN+WpYzNicWwXyEIdCAhJ1Rptg76qBNWBA41kNbuMplBsz4Sb4TGy2&#10;K0drdqsTk+t+DBMiI3RkgoSUgMxFpaM1sEZApfQs0tGdb0DnokltveN1KsBH5zgBjw7PAJ2/7pE6&#10;Osw1hJ96jBGM5i/6VE9q35QRPRN1hDkqbMJbIEr4DUu0uxo6ZWYMEdwkiFE/IVF6gmXYbZCOWJBp&#10;kWjDA8tOdPP70JodJXzOkWINz2nSkFubRSglTBKqoysORNccav3WIEE2QFgNy9qx3A9KxN8tP2Ln&#10;vIjSKY2t+dR8P3HeemgwXNIDIGsZ0rB3DRNQp2kIZprQNSVDA2WZBzqQBGvpNQ0QjuU51KL7q63c&#10;b1JOZ/dMI5yRSniG69T6eBJpWXp9g/ICgAAokXglj0RGl2W+mgdT6x5Mb3oxwu8SzKhv0oimjkpY&#10;O+mYzjSja1SGkZXBPZjF77UESZZBmAAyRHieJMRPydIy8raeecf/hkbMiMpC4HRGJpinsg5sZNiI&#10;KB3h2AQN+Tx/o8MeHKmiwbNg9gKdnvM0hJJ30hNPYB/gM4eX9JcWQcKrb7iW4FPJ/OIzjtXiPR98&#10;C43dZeTt0TBdpuHw4T2wtFXQcFfhNJ3SXWeO4WBmFnZn5mF3djl2Z1VjJ4F1R04FAbUcSbkF/J6H&#10;ndlF2JVFeOU5eyi7CLD68GBd9uWxrVOviu6XyL0JnSBzXncX8hzRQ2Izi6kPpM1zf2cRj/MctfRY&#10;sYFQWo/95QKnRmgSuEeG8fK3faUNuPzYC/Gcl/0e/vV734+3pp/+/OR//wc3nvdirN5zHacrCpBc&#10;U4QqgqKxMhXL1RqOMQ8qjTlocqTTqT4Ar78I49LjxryfYzucoeMgSwrI0iEyd2h41oFROpuRWBOm&#10;6bDmF6TAn65hjdeSCKErdMDmI37UNzTh7e94O971vnfj+9/X0/eVr34FHcF2REZ7CVQhzM1HCath&#10;LCwN0rEIoSfcgnpHCeydBrbLFrSG6+GnEzR3ZRATW70Y3+yBLIEic9d6eP8+WVJp0Yf55S6MTbkx&#10;QZhd2uhh+62G2ZcJ/3CVGkEgTm4HneRONYRQhql2IzbbjvCEm2nxEHp9iI16EeA1JYK3P8L2w3MX&#10;z/dh/eog9VIpso5ouGDVYEhNQm2yhuySAoxOuDA5047rN6dx8zlzWNgIqB7JQmM+XLlJmKvVCKbl&#10;ap63vHjzjxjRRkhzD9WhsbcIdT7me38lzhjPoOxskprD9/E5CRql9wqtEFpsZScRjbVgTuZljRLS&#10;p+n4sW5PsL5PUteNEAwFSFcImpeuhrBAZy8SNmFKYG/BwzxuQyTSgChBaUKenZA/sd7BNkKdxLYn&#10;PZZXH57Awy9exchqG3yi09jWQgRJtb60RD+X6Ra87xDb+uylIAYXZX4/29WYkc9ShZ45wiR11QDP&#10;G6TuUlHKp5oRIWhOLXgRYb0xdWajzpMB35CRv7eo4ExeAq+sIz11vgfWjhIUm0+ppS8yjcdR6cxD&#10;fUc5GuhYNxI6XX1lLEsC5rgF7UyjtbsQrb1l1NcEV0Kr9PhJ73EPYTO2xnuuuDHA+49IALnL/dTh&#10;fhXBt5dAG2FZdBFYG9pzqaeKqP8tfNZ2SHR4I8vEEShVa4lO8DrTzKsR5nN+eTq8uRpmWaZvJbR8&#10;gIBmKT9GR70OtW2lSD6xh/ChYf/xo6hmmZWf1tBRkIQvLGp4om0HskvTkF2Vi7RTe/FBQpWUr8yf&#10;FBAqrsyCua2a21RUFB5XAHzFmoTZOg1z1E9ZJWyr17bw/W0vnhcfugGtIgdHLXU401ivAPRkPYFT&#10;wFQiBhNWE0vbCMTKfFaB2lMSUdhYg2P1teq/x5rqcUKWb2lqUOu5Hm00KHA9xd9Om2uQ0liJdKtE&#10;zRVwrUK5qxbGzmrYBmrQHjMz79uQU56LV/g1/POahhsE9bcNaSrq7gX7HtTUFqCnfD+8nnJMbxFy&#10;Vt3oliWsZhwKaAbH7dTt1N0EFYn+O74g9rxHiaw73k049dMWdI80sCxkrU6PKnMJ4NQ9ZIK7uwZH&#10;jh1EtaGE1+hFR08L804PovSR6R0EVR0klShI1aH1g+qY/nLhCyuE68okvLxD5s7qAaS2y8fZLgVq&#10;38HnctRkEN6WMT5GALoyj2g0CAOh9T2T0mY1dc+P8Jp3ioDrGwapP6qK8cTjN+HvdqOjw4YaQ6lK&#10;c2S4k/plL761zjxs2YHG1jLMXwhi/lyQvk0fps/1qnn+as3StQ7CqZd5L3no5jEZvSVDz2WqVDsC&#10;Q27q31K01CVjXXrtm6nTp9l2l/zoGTSy3ZSodr9wZQCL9wxgknk9QgiUiN/Ll0Jwtdfjpl3D11eT&#10;8F3phaWvYu02Kxsva+fKiLfY+XZ0syx76X8N3dOL3lUXPNS1/TwWlKCRBOgLN0fw6AvXcf9j87j5&#10;4DTuvT6Ga5eHsLTeq4K8haadCIxRXyy0Uad40ENoHWK6erktqMiCd9CO8ZUuzEx78eD1CTz63CWE&#10;lumLzdEvo85oD5hU0CyJOv4Cl4aT2Smw+mrRTd3YQZ9l4hyh/d4I5pY6MRixqvns9z80gZycszqw&#10;qoW1xdjGDbMazhSXpx2PO9bbAXW7bO9Vk0ioejRU/b/6NQTO7t5D9WxELSGS2Od9bw2t5H0TALf9&#10;+/ZevoSoNG3bish5d15DXWfb/q8i+tp+cZCJy6195rXu8DAtSmQ/fiwhcmz7919SEnkn+4my2X78&#10;V5HEtbaLqjt3kbv9/2eLXu9uAeovkLvl/7OVRJ1I1I9fRu523Z8lifohL4lU8CoBeyV8/nyZt1ZE&#10;h7sUO1IL0Rabwot//4/wot//YzT3x6CdylZBYQ7kVeEQ03xIXi5llUBLycMnnvpc3FwCb37nu6Ed&#10;PI6D6ckw2erR1WGHsaEMXSM2dAzJsFQrHD01uPnoZXX+v3zjX9AV7IF2gM7eSQ33r8TwrX/Ve3T/&#10;8NW/T6CoRXu0jMBjpoOpv6XvpzPWPWJFYWUmsgpTsHfvLhSUJGOgcgdSj+6Gu7+OwNZI57KBzpcM&#10;U5KARi4MrbSptbxkSRo1LHiBIEORYcIhOlph7g9yK72KslSODBHuIwj1zjWia8aMjikCKX+Lrjnp&#10;+NC5GTGgPVROA1mn5knq60byOnQiJdJd7xgBiUpU5t0K+IX5HwlwJNfqpHTNUQjIPfONGByl4icM&#10;ipGRXmHplZXehuiCPlQ3vETApeMnw5W7pgSqDco5lHmkQ+s0UITEkZV2wnkXnW4v2vsaUNGQgcqG&#10;TLT1S+8wlf6KC2cLU5G8T6L97Yc7TGeTwN4vsE3YG16lM7rcxHyuRg+hPTBBB53Op/TeiGMgATL6&#10;ZgioNIIRQmeYzzs4wfylMy/D3ELy+7BJzWGO8tgIwTkiPR90BuW8YXF2meY+5ls3gT4osMk8j0pv&#10;CgFymM8oAWKmzkmUZOYBz+1lGmTIrhoazbIX0JAe3ADzvDtapV4QjMw2qxcDfQTYXjWPjGAjcD0u&#10;EZFNzGveb65e5XMPy7KdcOodNypot3YXweTJwuvf+Ceqzsnn7//hr5GddwJHTx5HQV0JDqedwp7k&#10;UzhAWN2fk489mUWUUiW7M0uwK7MYezKKsTutgNt8HsvHzswCQivPyy7BHrapvQTa/fmEVWnvhNZE&#10;u78dtZe6mvpYtS2ed6CwCgflpZSs+1lcA43fNcKsJm2Ox6bvuYn5aw/i4Zf+XjzVd/+8/E/+HM//&#10;3VfibI1VtdedZ7OgHT8B7eQppFVUwuCyoTPaiOzKbDzRogFXJdKpBqPDiL6QGT2sO8PjrRhnneob&#10;MMHbWY4utq/BUbaN/lqEgtUISc8Iy70jwnwNVao6MDrbilnpqWwswZnUE9i7bzf2sN5JZM7tn0Qg&#10;8Jf/8e+j0GGCudcNc0cznLZCNWrA2FKNMTqss8s9mKZIQA+JRBkct2FsxY85WZN52cf2Ylc9MBLM&#10;RXpsJAL31HonZjc61TDDGJ3c1kAl2yTr65yLTpFAS7ty7qbkjfulAOuDA421yRiu0NDSVsJ228I2&#10;Lsuf8D90nKVd949JLz3/z99k7qKzpxZlNdmors1Cq7cac+uyxp8PM4tezMTXq5xiOuUFTFHBSXxk&#10;QsMMgaOCzmKUemFKnG22y/bBCjR40tDQlk79WAh7sBSVjmSUW08hueAIRpmmodpdKKHDZrAUwR9r&#10;gI9g4B6oVRF3QyMWbG71qLlbsii+RNgdYjsdo5MoaVriMy7TuV3eDKA/0ogWN4Gh30C4dhJ8m5Wo&#10;+V3zBOAVGaHRpq+RSeiLUt+GqM9ivN4IoVKmBhSVnMZlQlpq8hECcjdmNnrRHqxTQ2klj8WB7ZMp&#10;DPMWtZxYZEXXYxFC7bBAI/WD9IbFFgnO1M0y91CWpmmLSLu1qGNqeD+3QZ4rPdDlzckwcNtDQBUd&#10;GYgSSrkdJJRKAJWhDVkrlo4xz5dlv8ZZ7hLNVJZLsrhz0RljXWaZd0r9YfkP0dGXKLOybFKY9Uki&#10;1bazjrR2FKueWwFYAVlrRyEM7iw+XzXrn0PN5Z0jHIyxHo2zXo0xj1wdVcgrSkF+8VlYXKVw9VfA&#10;5M1V84M7WB4DdMK94XpCbyXaeD83HeUyUyEuNerzBj9HSBV4+tSChteFCUpVO/AWgtD3CAZ+Am4J&#10;AbF9sB5GazpqzTnwjbrQasnESLkGu9OAT3/p83pDin8WblyHVpSNg+Y6AqgRRxuqcaSeoEo5YSK0&#10;Gsu5T+H+MVMVjphqeA7PVcvjNBBQzWorvbVHRcy8Bq91QgIIWQ3IshuQ5zCgmKBa7SPkB2xoJih4&#10;w2bavlaMLPjg8hpQSRhva2/A+QtRRKJuHDt2GC90axhsPEW74sPcVi8mVjowe34A8xcHce76KNYu&#10;hTE4TLswQlidacfKagCLywSzcdYfHgtR98i0kElCy9qFAdXewmPNCMZYrhSJcN0fa2L9rsP4uAP3&#10;EIYef3gOHl8Ltowavr0hL4B2EEpljqqmen/1AEMCrXpvsHz/MsEsUKKhl/L5pR14amEHy0eXLy7v&#10;wJ8Ed2CCbUB+f2W3hnOWJFSV52FxthdPPLoJC/P2T7v0ee+JntufEkkDRebOv3eU9YAgvMRrOrw2&#10;Va6nTx3GK3iNmlQNriwN5SWpBNYQdZAbEohR4luMEg6nzvkVDMrqDEPMs5EZ6r3ZAGrr8vHiNk2t&#10;N/t51q1Pc/snAQ2/06HBZMqmfmuGLOVXz/Zhbi9QEcBlffIxXmuBendlpROLost43TXqlqXVHtjs&#10;1bDYKxV4XnxgGHMXg2qEhQRB6qOu6GcblGBIQ+f9GN7qoG8iS/h5CcN+pY+l7Vy9bwQPPjKNa/cO&#10;Y3W5EwvTbhV0q5+6OzDShAH6d7FRB8ZkmtmkC5OE6lJTMVzVJ/C+EQ2v76OONmURNr04d24AF+8d&#10;xTx1UJC6uovtZHajG1X1pai3VlIXs37wOfujFizyeRp4TF4m3O/Q8GS7hpf5aZdqNJw6kCTAeli9&#10;ERYoSICEDqpxWKVR1nv9xJGm46xEd8ZFJEKvvrbodlgV4BODLw64/oZah5ftDsCvJrozoW9vORdx&#10;SaRN/RZ3PqQHTqVBjksaCH/br6XOlevIufKmXaVf7iG/6fu/mvBe8eiQid5MtUat3F8N/dX3VXq2&#10;pU3Wnb0FLfG8vFPkuX4a8H62JP6jtuJ0qf3E9lcTBZaSZ/HvibzW73P7uNSh7f/7RSJ1Ui8//R5y&#10;3V3Sm888kR5QBarx3tXt9fOXFRVgRYKicF+/dvzZfkZd2BcfUSD7ifur3pj4/jMRqbsyT1yeVz1r&#10;vF3pbY/Hb11f8kGOMW94jpyv2iXPkxEP+5gv4nzvz69QDrh2KpNOxhy+/i09aqYaonTpPFp8zZga&#10;68FIzE0jY0VnvwTKITzFbPDTEX7r3/8NfvTj/8af/+Er1MLz1cWnYfcY8A8ffLe6znd/8F1sXp9B&#10;W4jQRBAcoEMhy86oxdnp1Mjc0t4Rs3JGRxY8dJq6sEQDNrZA5S2Lk0eo9MuPIVC5G87GNHTSmZUh&#10;Xv1zdMCWWxGl4xRZIVRxf2iVQEsDMLzmUD2BRcm74CvdhfaS3chM2U/AMWNg2aYAVua/hgiOYQKk&#10;DKMNzzYRwoxo7y2Ds7MMvXSMBui0CTDLEDrppe0jOAtw99CR66UDJz28g9LzsEoHbsNFo03FTGfu&#10;3H0hXLgRVvO7RuZlXi4hepqQPGdDWIIiUdSwVhWh14mpLR/GN30EuWY4eitR15qFSks6Sg1n0eim&#10;0z0qQ6NtBE7C2oQFzc3M59JjMNgLCO48Psm8nGF6FwRG5aUAy2i8BiHCtAyDNtL5aqo4gZ6IGVmF&#10;aajJPYyeYQvGCf+jMpxZgJTXHaTzLsGuZP5sgI5niIAapYMr82gHmAcRpm9k0YmOQZmHJBE/JVCW&#10;zHGVoch0lmfovBLoW3pr6ZxW0KlkPWFeS6/y2Lk2bvXenL5pM+xdFTDWp8OZraGhKYdppfMrYBuu&#10;YNoM8aAyzegkbHeOGVRPubmTUOE8A2e4nM9q4zM3oJPg3NyTj3e+9/aalm99x2sRJvRK5MAqGra9&#10;Z45iv8Bq6lkcSM/E/vRc7M2Q9UZL1RzW/Tkl2JddhL0E1P0E1X1ZOdiXWaggdlc2IZa/780p13tW&#10;2Zb09VHZrlQbk3ZVx/066mED26ERWno5YTIP2pEMpBhb4B+dw6XHnlS9pT/8D30Y/Z2f1775bfjD&#10;v3od8mwunK4142gZAfdoCsH0rErX3qx8HMzORXoVHdaiKuQXZMBTvBvnrDsxWbuDznAJzM48VJqz&#10;ceToPuSUnkE/y6mwOBXWMxrqz2q4XC/zSo+yDdcjGGmgY2DG6HgzFsVJYvn3y/yxmAGyZqXUiZBA&#10;QaQe9eZcNFkL4Q9U0ZEwsHwa4Qsb8NTnPxlPvf6R6QiT51dR4ZThY14cTU7D+QYNz6dzKz2Sp9NO&#10;ExodkMA34tBIe5+iUyLQOjRHZ2eVztC5AAG2B2ZXDexMd+Hp3fAELapXrKY5FeWmE2oo5xAhZ1jW&#10;LmbdDBNAxlbbCZ5sA9QTPyQg2DMIlATlMHXFAEHYO1jLtiD1lXpsjg6zjNQgbPawXcu8ORm5MMDv&#10;AnrT6162XQIyIUUASF4gTW12Y/FSH8zNZf8/8v4DTNLsLO+Ha9Lu5N3Z2cmxc845567urpxTV+iq&#10;zjmHyTubtUooAJIAWUSBAkhgBMY2JkcjJIJMzjka24DBcH/3fap7Z3Y0gpVBtv7++rrOVdUV3nrf&#10;857znPt3znOeB8WFz6Kw6BwScyPG40MBvxRNvT9Uit5wqdk/Pr5tw/jWCKG0Dl5NuhHmAqONFF20&#10;Gcku9LH9F7ecw/WaYyhoehoN/YRcJ8XmwGXUtJ5GXuWTyGeJ8B7cfW0ccYq1Ed5v21AZz7UVrb3X&#10;UU/w6aOt8o22GhfqeYJDMWHGn2/BxyiQr+ddQr+7GTnFl/FKBwV04ZNYWKUw3A7i5nYEX/muTWzt&#10;pLBOkHjtlVncvz+OYLg5G8Gb7WN2w2Hc8802A15Tco32bV1Ryml7ab+C04o9wEfCnp/1ENf+/rUh&#10;9s9qE51dq6ZaHdVntM8/wsdeTzEah65QZDdheSeA5W0fpjddrGMHxXIvHLwPAswJ3s/VHR/mlkcI&#10;PLTt2hvJR606xeR9QjulFGMxfsebbOLrA1i5GcTSjp9Cl+c9S/jlbyqKu6K667d1vkpBpgnFiCYE&#10;aNuSGncItQHCraBXgXK8hGi1FwGrNVIFG/uEg7/hJhhrL6xd7vMJjQ0cSySix/tQVJuPHYLrH6wS&#10;fDwWPHP8EKobitDSV4u6wSraxGoM+Mox5K/BCKG5z837JqAmFNa2lODlbgte7bSgimD5uV//9d0e&#10;lf3beO0FHKnJJ5RmwVSuvieaanG8US6+BFQ+nmysJqzW830CKR9PNTfjRCPBtamBgNrM//m8sca4&#10;EJ8lOF9sr8K1zgrkd5aipL8ULa5GDI52wUU49I+zPnRd6U5MEjIUmGt+0Ym5BQdWlr2Ymx9BR28J&#10;yvJPwu2rN15QPZ5Str0zqO2+YtJZTRFEM7N2bD9HICKIpNlXXNQNyhU6ueRAfNrK+9bBuutm/1Tq&#10;vXa2sQHaBvbNKd63FZsJuDSpaLPzVh5r2HharKx5sX4jDruf/bj2GH4yTXAVqE5lYdUEV9JzAms2&#10;2NIB/CphUxG5vyv2xvLJqAU/mrHgN1eyrsTaY/4x3z50VV8kYHl5zSEUFVwyUdC131yrto9bYTWu&#10;yPotvc/j/MWWxdi9gto6jDUdw3rrPtTmncKr7IMVV47y2tneWQeZxRFMEgJT7GPafqP2KFfhNKEv&#10;Pt4PT8KG9oKTxkVZEX7Lzh6g/StmO7Ry7K/A4GULrB3XEWHddjqKaduGkFqyo99XaezcNG3WCvvQ&#10;zp2YCUi0fiuIGb7vC7VjuOmcCVRlLXqCfY398GaA43wPNZe8ovjdHQc6rFUoPf+EcWfvqr+IEPXe&#10;+p0gJnk/VtY9uHEjgqUFO1ZWXHjx+TReuJfkvQlj5nYIy7fCmNYkBtv3xmYA69thnkMIN1+aQDjU&#10;gfqeSrRcO4hXuyw89jVMTBGGp4YxNefA5Bzhd8GLtY0INniv7z5PKH5xEvMEbX+oFcPOajQ052Oz&#10;80mzn1nu6r84e9DEW6m/aHk8sBqYewia9gbw7CC+K6LNIwuFunH9FOhRJMslOOuWyULBbMS2OYYe&#10;a1+Hsjdb9BuPe/7wa3vl9dUqnQsfs+ek88iCw+sgo+/tloePIcGiazGrrOYaHxRd24P/+VmWLCjp&#10;t7LFrJI9ck57Rb8tl+osGGZLti74nDCXzWnKz2lywEwYPLjG/xfK3mr96/8/9PzNFlOPup8P1eu/&#10;RjFthWXPnXgPfB9XshMfD/7PTsxkv7v3vexqKd+Xh4EeH1P2rufhsgf6+q7agtqa2Vf3yOde/6x5&#10;vneuan9KcM/j8j3BrYD1SH6Zaf/7rxWhqMuKX/jlX9kdKoGf/blPU9R6MJ4ewcwMwZCDrMdbRaNR&#10;jL6hXHzrR9//ehqbX/31/4LI9BCGIm2Y2Uzhz/48C79/+3d/i43nllHfXwJHQi5ew1Doet9kM5RP&#10;U+l0ohSk3SPFuFJ4DEU152B1tMJqb6PouoBX+yxYaqDoHmk24kZBNHyEX82wa7VQ0Xi1Yqs9pXLP&#10;06qJogB3tl9FPY9XV3AMuTmnDOTKBdevFViCZpTAGCfkjlGIpVcFnIRdCp1Qqg2xDAV7ph0JGvFJ&#10;DiyJGYLpRCsH13bEFIBEq6YcaLQPdmx1EBOEzoW7Xg6yylurFYxOJFj02RChMU4AyFBcpQhije3X&#10;0NFyyQQ4mV+3sy460eYqRVXvZTQM5sEaauYANoyYgizQeKeXnIhQRLjj2htGeEvWGtfIkUQVHFo5&#10;1T5U1qP2pjoytXBPNcI3IzBsMoGVOurOmH15Tx2w4Ps4UL/WY0FlR7FxA4pKdLK+dF1RQQpFpv5X&#10;Av9AutX8HxSsU9QLuuu7i+DI2YecqycxtsVzXCSAEErjaxTs8WbYKaq/fsiCTJEFpT1FhPkOs0Kq&#10;FDw6F+c4gSdDOFjsQlNPAd7Fzyqi648mLBjm4JlfV4DMupX3tY3fazEr5HJh1D5V75j2R7VgVCvV&#10;0x1wJmoxHCnHf/zhT2BjdY2DcDFc7cXwVp/AJwMWk6Lh1LmzOJmXiyMXL+PY5Ws4cukaDp5juZCD&#10;owTSY4TRY7nFOFFQiJOFRThekIfj+QTanHwc0srqdfYNlidyCba7sJrdqypbxUKbfERjI/ux5amr&#10;yGkfwWd/5UH/efjv07/wOXzmc7+Et73/gyhtHcC1uk5Yjp7h9y7hyBVC8SXC8sVrOHElGwn3cmkp&#10;8uobcCXnksnB+TaK2g+OWIwg+mWKq69m3Q0R+Nuv70de7UVUtZxFSdVTaCbISEj6I03wB+sxQUgM&#10;RRswOJSHvoFceMI1mFoYwsq2F8vrTiwtsZ1RLMXZFow3wDzb6TxhgGIyQjgapUiPUaBHKGIjGYIJ&#10;hZECjimq5B/84e9kL253lfXn/8svobKnAw19LWh12uCsOIrfXrJgteUgGgfKMcV7KwGq1CougpyL&#10;cGAPN8AVa8LYAuFk2cbHIRPx1Z/mb80Mw0+AaR0pQDvL6GQXNm4HsXzDY9KKZBb6MU6ISRFO0oRG&#10;R7wbtsQgxgm/42rf2n+e0eRKN9IKCESgkqdESKuMfJ7c4LUQLsNsx4oobqKOs68rqJrSYylwkSsh&#10;V/Tsaq6ixcYXee1rFFc7bkzf8mDhuRDSOyPGy0MTYfKaGBytIrTR3sVrMM3PKil+gnU3YCtFZfOz&#10;JtVKTe8VVPVfQV+0ykxEya1d0XS1h82fbCHQNJr9gTtvGcOQuxo1uUew0mhBWtGzm6+j1VGA3MaT&#10;uFJ9HE32QlwpOGtW+35ich9+b41tZDa7KoP72WA03UNd+LZveAEf/vqX8IF37+DrP3AH73rrEl6+&#10;O4Y76yHcpnC9uxnCi/cS+Mp3r+K9713BnIKfJRpM8DbFEEixzkaX+xFl3Qb4mp39sT9VBx9tqZ/9&#10;MsASJUiGF3ownKg3fTc822kmBGRPeny1OHnuaVy/cALdw7VY3LJjwF2FLmch670bsztOM4k2vshC&#10;Wz5FSJ2jgJ5bshF6+o3An73hwuQNN6wDhWhvuMB66zO5GBdvebGg4FW0X5pwmSCcJrVSxHPQlgmT&#10;Q5v30JNqRZs9H+22AuPerD2+gTTHBUJTgDbfFZdXirYxKO6BItY2GrdzB+2vAje5k7xXUwpEJZdN&#10;1sc0f2NigN/vw7XSa3iF9lVBeC7lXEBgVAHv+mmrWuEY5diZ1G9oi0kXHOE6Als7GgiOXYUn8Y4B&#10;raDtw3MEm46KC/iWj38Kv/cnf2n61Yc/+VEcr6b9IrieaKnFUYLp0eYmHGM5ShgVnD7VWI9nFKSp&#10;ieDa2GSCN51qbsHpthacVBRhwuqV7iYUDbWh2NqIkr5KlBI864bK0BdppM3lNQgeUzpnrcQTgPja&#10;2OQA5hZtWNnwECR4H9jXYjxvrdYr1+Yc4Wb5rh+ZNTvshH7lW1b/7RouxbCC7rBvW31VsEflwdFs&#10;6sLD61fQJY3l2h/Zz/eHAjXG62FMuTq3vLxfHHcX2N/4G2v3IiivKcR4zSFMNx5EJO3G2lbC7BWV&#10;rf+1Ja22ZveZKprx48DyZwg3e+7DetTn9Jh1Idbr2ZRZcxwr7WEXtu+OIy//PBR8SfvP94I3aUVX&#10;+aB/k5/93bV9+LExCz7Oc1DO1wvHLXAHaSfmPGjgPUwSCguvnUKMkLlxYxTLGyGCHOF/3WuAbu1W&#10;ANMEPmu4G8OBJszwtfSCE1VFp/G9IQt+lbbz15YU1dyC/xixoLjiGuZvhYzbbXpVAeycBvI91Cz9&#10;/kq4Uhwzp3pN9N1x2nZ5GCiYklzgx6kjurqKcPEI2+azR2iD+7F2088+7sQkjzdLmL15N4LnXknx&#10;GlrxxJOHcLfvCfzD7f0mheA066WzrwrzvD9L626sbnixzXNZWXMTNgexuOrCwpYT/d4G5F48jt6K&#10;U7jbewj91zi2u1rYjnrx3KuThNYxzLMt6VpTE/24cVPRjgW/XqwuBbCzFcPE3CiS0zFkJnwIRO3w&#10;xtxIjPuwuRNGmDZe8RjGxu1oLD2DpoKn0FB2ju3LgWfPPru7h/VRYJXo3RXGbywSx1+4COr2SvY1&#10;AZpWjLIC3IhwHju7WvXmy+sg+s+UPfDYK+b1LxJwst8VgPJRELL7+Oi17pU3Xu8/Xx6ui88v2boX&#10;3D2uHr6cinFXfkzZe//Re6Py8Pf/d4qO8ai79r9GyU5q6P5k28DefXjcOexNcqi83mYe08a++GOw&#10;sH08aEt7x8q2m8eXvfd3j1FYR2BtNMeV+D7K/ne0oAJHC9UPK82kiOWpZ/Hye95jBkr9veu9ryE1&#10;ZsfcjBWJ0RbEooQhDi4OZxHs3hK874Mvms/93d//HT74ze9Gbc8VtNsrKPh8+JM//2Pznv4CE15U&#10;d5eiy1VN8FK+OgoJAqfc+yRERyhmUlNOCu0BtLRXoayqzETsc7ZeIMxWIr/8KRRVP4Pr5UdRx9+Q&#10;K1mKwjRIA22PNxF+CaGz/Xyk0CbQpJZ7MUYgVRTc2IpSuAwgutxngjUJWhVMxKS/4XtyX03z+QSF&#10;z/gcBTAHzjkKnnka/Um56S72YyTUxIG1DkrBMkUROk4BpIiZKYpcucRqT6gCHiloUXJBop+Ce4pi&#10;f7wFkxTAvnALzp07ic7LFhScO4S8Eg5oCnLE608s2JFREv8VDlgcQNIc1GKzDvRHejnIEyBTBGAC&#10;QijdAm+8AWHt3YtUo8dTjg53MXr8ZRhJNhBYG+GcoGiYI3AuaN8XhQjBL7M+QCHSyfovpxgmePOc&#10;wgTqEIWdVpDDhH797x2joIjXU3TIFVv7ylr5GuuWQKs9xJ3OWuScewLf7uGgXv4k+gipkeVOsx83&#10;pj26q3okUC4RVAXMk81QkCm/XJZNAKhsMCjtAb5+8Rgaa86iwVGL2hGlVqhFgvdI7tyK+hznfVOd&#10;hqfaCCS9BGatTPdQiFrN6rUvVY+f+Jnvx9/8zd8i7ujGfwhasN19EP3FRzDIcpl1faG8AoevEEAv&#10;XDNFq6tHL+dlV1kvKf9qLo5dpwjMZcnPx8mCfBwvzMER/v9EThkO55XjSe1fNcBagSO088dLanGi&#10;pB7Himux71oZ9l2vwIc+9sndVp79e+83fBgD/jhK+h2wPH3JuN0fVz+7XoRjV/PwTH4hnikqw9PX&#10;+fw64fnCBRw/fQrnLp7D1byryC/JpzhoRlt3M64+cwjNVecw5GlDc28lLstlsa8cvlAdQpF6wmQr&#10;XHzuCtYYSA1QNKYJRwuLdmxu+RGJUoAHquH1V8EbqsLs6hChz4+tu0Fs3vBhiWJGeyXlFh5UYKtZ&#10;CgJN/mQ6ESSsRSnkvaF6hASuFLBy+RqVyyn7hZPvfex7P7J71cD//Lv/ia/+0Neiso+QefUA7hOg&#10;iimyhwONPL7aUC+hdATp+RH2DfbVsU4Kp2yQFuWKVpneJAhSsM7s+NmHR+DR7xMc0vzNhW0CNqFk&#10;ftPBfsm+ujyI2bURLBFg5zbUV60GdhIzPRTW/ZggzI6xHwpCo+zDUcKWJrNc09omwNfY3sZu2vjI&#10;62cRjM3d9mH1+QgW7yjiJQFJK4H3YoTePuPloLycE5suLBJU5+/4EdMedu2vXuiCa6LJRO62JqoJ&#10;zjVmUiXMPjuhVeyJbnQN5aOm7RyBqRCN9gLUjeRiKNXAPst6JvRltIpJGJyl8JsVfNE+Tm46sfly&#10;HAO8d4JU7fXy0T55CAxuCtKeSC0q+q+yD+XgYu4VpCotaLx8CPX9rQTjKtR1Kfk/z4H1PT1LiEv3&#10;Ip5iP5oYRiLeg2CgGalwK95yM4Z3Pp/GV7w4iW98/za2N8IoznsWdYWncPXcMeNurKB3glBNDiqd&#10;jocw6mRfHeA1O6ZbEVu3Ish77J6kjZGd5T1XQB3teb+Qcx7T1Rb8TMaCBM/xEsX9gQP72d7PmOi6&#10;bvbnCO1lgsddJ0S++GIK9+7EcIeC9qXXJnCPQlqreUneR+WAfvL4YVgOHsKV3DNIsU5UEgv9rLMu&#10;gmYzAvIa4fNghpDJ4w+Hq1HZc462sjzrwszXtbquFdso61FBn7QNRG7OygEpcB30lmMkWA0/258m&#10;SRV7QSuCCYKqJljOXXwax54+htaBOqzdj6GgpsjsLfwvcxaMNT6BqpZ82i+5n2ehtZ99cJB9McF2&#10;mWb/kdvzkLsWzf1l6KVtVZyI/5iwmNU+5Sr9hMOCmLsf/3N3QujD3/VxHK7Mx+GaMpxuF4y24anm&#10;Zjzb3oqzLE/VVeJ4TQVO1NcTWAWwDXi6oZawWoPzbfXI7WtB6XAbqmytqB6uRYuzDn3sm1Z5XbAf&#10;xmcF36yLVIcpCe1z53g4MW9Fku0txnqIsR4Ssz1mgnec4+uV4ivwEkqsdU+j2dmMupY8VDVfR965&#10;w6itvYxnTxwgsLYa1/F+XvtQSN4OPP5kDxQYK0iI18prkvWkoD1jc7TvBKglwlRO4UVYLIfw4lum&#10;cfcta+jNO4A/37TgW+2E+pYqfO3XPI8+1zBmqrTPlmBKqHzUZVegqtd/a3U/fnrcgvfyu41XDuIT&#10;4X3ZQGiEVUGoYFT7j7+XYNhTewnzNzIor8zDV/VY8O/52g+MWvC2fgsGSg4bj6XmkVbUDTaiL9iJ&#10;poEa4+3yaR6/tvRZAjnrjTZqbMNmPAfk1ZGeU9Ak2a8AVnZCmKV2SRDsi64cx4/z+I4CCzzxQbz1&#10;XctYW41gKG8f+nL34emLZ9HtVVC2ERTyfCrbK9iee1HXWUYbPJid/Iu1IED7PMT6HST8+5V2jvcy&#10;Kfsne7syQnvqQXzRxnvQxNf7oe0+mcUhzBM4t29HsLxOiJwZwtaNEO1+Jyz79qPqWQueOX8GYwTs&#10;hZs+tg/tj5c7P/XNIu8Tr0ETFbM3PWi01mL4kgXvYH1lavejq4D9c/9htHVU4qWXMrj9fNKs4IbH&#10;pWUGMU3YVkAuRTfe2GBZD6GprQ6RQt5Ltv3fUftnvfzyvAW/z3srV+gh6sH2niqMz9h53gEsbkcJ&#10;vTakWDfNLeVm36vlwNGTnw+sb1hN3RXDFMYS1Vk33wevSzAbOBTcUbhnAU6vsZjj8TOmZIX6w2L9&#10;zRTjCvqG33t8eQM08HsPA4n5XT6+DqM8x8e5Dx8y0KDn2WPpmgzQ7F3D7udeBwb9prnmbNFr2cBU&#10;2e8/Wh4NbJStFxaCxF4ApIdff/iz/18se9f98HNTD3p/9/Uvpui7b7jP/6plbzVTrrfZ1x53Dnsr&#10;xQ/c5NXGdE58f/f+muPxPeOi+9B398rDq80Pfj97bY8C6xe6XuMK/HB74muHCKwHC1vY/mp3gbUc&#10;xwqzwHpU/Ygi3HL6Mt76NV+bHSH5l5ieQHVrFdaXwpicGEIgRAEcpIAdbUAgXoM4Re5P/PR/2P00&#10;8NJX3EBt71XCTSWC6aHdV4Ff+pXPUTR0UXB4MLkVxHCUA1bpPhOds667EuFkB5zeZtQ0XsdJDnJa&#10;SXA3n0dEkUFDzWjtuoaCipMUvzWYo5hdvBUw6Qc6Cc59vjIjOJQSxzPWSMir4XsSSnID7MYooTQh&#10;QcoBVkJKOVi1/zVCqJVrsHJ4xgWuNORx7Y2jYZ5ZtRsXtKb6S1inCPmhpMUY05L6HA4UvRgJlHFw&#10;KIaXojQut1+B8Vq/2eeVILTqtTQN+/TKIG48F8DIcLUxqBEO1lMUphLbKhkNKDTeCriQ0moXhUyE&#10;gr6u+hI+QjD8sGcfPDVHUUTALSu/hoqqa+iqOIX2ixbkNhSgqb8Ul3OfQbuzGNYYhTKv256px/B4&#10;PaxJitUU6yLTREHYxIGN907RRAn0SkegnIRRCnpBitwXle5BwZ2GI/we61BuknHWiT4zRhiYumlH&#10;h6ca9XJVXmjPRkAmlCqwVJSAHCIMCEx9EwTV8Sb4KeDl6uvgObiSdfydbF17+Z7y5yZYX2Hej4hW&#10;QXiflFdVr0fnCOkEbc8Y4TvTTNFJwJALHetTKT1ChOgf+OHvNu3q+Zffii22lWjjSRQ3V+B62TVc&#10;zD+PM7kXcPjyVYJpLg5dvMZyHUf4/MglPRJKBbB6fjUHx3PycCInh+BKgM0nQBYUsZSyj5QQVItx&#10;jM8P55ewj5TzsQyWc5dxMKcY3/yJ7zLnsPf3/m/6Fuy7fB37rxGIcwtwNC8Pp4qLcJzP+/KfwNsH&#10;LLCVHYaz9KCZuY+z7VtOHkZNaxEG7a2YnY/i5Vc3cefePBZXwuxr7WjrvIb6xnMYGCzCwEA+PL5q&#10;pCn0UhQofkJqT+819Fpz0cfi8lQiSaE5R3G4qCAnFMTpdDs/24pIrB4TBLetOwFCntWs/I+yDUxM&#10;92KKbS5Dwa/7o3seJfD5KCx8oy1wBqowmu7CxLL6Az9HWBtdsMEaaEDjYDHB+zhaHE27NQD89Kd/&#10;EkNBgg2BSHsEw2m2n2mrWfEaIwAubPtMWoMpArUCsWglRxEwF28GsHo3RlBTihOlO8juf1R6iyDP&#10;UW6C81su46qqiSWlehplX80o+M62x1yDVl0nCLIz/O7kKoXsuoPHDJvI27El9n3tfSd0aUXQuzKM&#10;sqYCnLt0CqObQ4gSPJMErqV7YcwSgLVqpAAmcltW1EutzMXnCLjsrwn+pupJ0bojWpVl/5Hb+hBB&#10;VblGtUfdliSY0KbM3XQR0Pvgj9ZjyFOGEX+1WbEbYF/r8JeizV+M7lAJ4Yn9g9Cn/J7pDUXobKSN&#10;pPicIEDNSLC2odNdzO9Vo4v2rj9cCwfhwcG+MRBrQBuPPczfaHUUop+QJddhRc5NEq4UcOXmKxO0&#10;N3YKW97fyT7aOKvZt6p0FEu0PWuE6s2lYazzHt/eDmGovwq57EN3O7LBom62WXCfz2M1T6Kg/HJ2&#10;nyltm4f1aWN/dhNOveybNvZXl+IByF1XkT15rX7CY1N3EdrtVWZCsc9dB7kaCyqHwpWEuHKzl29q&#10;g+KX926B9nBr04e3vjaFt75lyngDOAnmVQTODkc+24zcg+Xa28Z7NEy48NB2DmW3a2QUO0B2nzaY&#10;9kLtZJbQr8A+9mQThmk7fNMKftdrcrwGeRwn76OXx9KkhHeCdU2Q1cRemsJ6irY4kuk0EXCHeQ62&#10;SAPtEsFttp/HGUKk4Sg2OD7Itjf1lGHA3Wgi0raXP436rlK0WitoZ9thjdSbaKk+9l2l11F0XFdS&#10;waLkwdIOT6KF40kNKgg8X2ez4I/X9uE9VgtGcg5gxNOK3/qdB67CH/vuT+Jk2VXqh8u43t2GM031&#10;hNVqQmkLnq6vw4nGOpxqbsLTLY18JLg21eFMcxXOtVbiSlsl8jorUDlYjUZbHWFI4yXbkaJ3j2r1&#10;l/WaYT+JE4ISbHtpeQtlAyYmWJ8z7P9TGy6zP1or5+50He9LITJ1h/DLhL7PTlrwm4QMOwHsMs/R&#10;HuvCzitjuPFqhmP/IOwE1qAmTVk84XoT5C2R5Jib6cP03AgmCa3jbJuLm17U1uSgnRCkurV7exAa&#10;rsK3ebP5RD8ZJFjWXcP4XBDrtyfQ0lFt6us3FrNuwXsrq79CCFWU7qNPn0aXrYHndAUvdVvwpwTf&#10;Hx+z4CcyFvzU5D781MQ+fBcByV9kQWfrNbjG5Arfj7lbYSzfTyJDsJq84Sf4eTFzw8exi+2C7TDI&#10;9iWPjfr+MhS0sh/LQ2m5B8Flvrfcj+DagJkQU97pcbbrSQKi9ubPs30vbrqxyuMtU8+4/a0Ym2D9&#10;0i52sR01thejqb0UfbzmqfUR2gXCZsN5s3ovT6lYKeuFbHb/1Uns3E0gEJO7bAWWeJ7bd+KYJ4BO&#10;0CYmZYNpyxU13JemveI9TNLezu/QBsuW0p5pYk9eIFu81lVeW8tIHebYpl8dOIgOWw3CRgP0I8JH&#10;QbiD/XuI40dkxQprvB4j4y2Ir9O+sygAl+zxDI87zd/e3PDi7v0Er1Nux3KhVwC8DmqQToyzz07R&#10;3mh1Vu+39mahUyvWv7NqMVGYP82iCYdf5n19az+1YmMhElNaVBhkH21Hcpr9fzmElY0oLpw/TUg+&#10;egyHCax7ILkHlY8TyZ9fJKaz7rNmNZJi+0AeoU3CW6/pfYp2s1eTgln7MbN7Mh8S2m+iPP63/6my&#10;J/Iffny4PO61bNlbTc2C624hHAhEjeuzAXaeF8shXutBpUXYhfSD/MyDPb2Ejd3vC1x0XLOnUddj&#10;YEfXRohgyQaR0nO9lq2v1+/DmyyPq7cvZdG1Pfra3p7cPXdfXbsmAQz478L/w+e693zvGswKpIG2&#10;zy/6/l6dqpiJBO0b5XvmHj1U9n77zRazF1a/Y9pA9rUv5LK8N3lhJmPUpl9v29nr1z01kyx637gW&#10;PvjuXtm7XvOcv6Xf3nNHl0t9ti3u1q/OZ/caH0C+jqvnglLVdx0fdQ4NPK8Gcy5H+dnj+RUU44RV&#10;1tPBPB2/EZZnC/GW9z8IBOMbn4Dl+BFUcvDITHoxvxRBbJxGeLKHjxy0ohW483IGf/4Xf2I+/4//&#10;+A+I05gMeCvR7arCuz7wqnl97+8jn/wWAsgQhcwAuiqfRnfREUKvy6TTWNsMYWHRCYetHq7S4/C6&#10;GrGz6ced2zHcfzGNm8/FaVD9WNhyG1GtvbDaR5Za5vkQenyZRv7fmV3hZFFeVa1cKACTovsq76mC&#10;Jin4kslDKlc2rehpryXBSS5kWsmMUSDHKX5ThDQ7Af2Jp47h2WePouNqdvAsrb5CIahomRxs+btB&#10;gpmVAtVB0SoXuARF7DjF3MK2Het3vFi75TX5SIfdlRz0+T3+bpIDWXJDqST6KSSHMKnw8hRVWbdD&#10;K397CD3uFjNoLzVacLfLYvbi/IbchGi8lTtOic//cIWDbPE+XKnKJRg2opf3oz9eiZ5YObqiZehN&#10;VHJQIYCO1lFgECI5YNhGKZYIgwJFCW+B63CsCgPBEgxFq81+XblRSgC6KPAUSVj5WOW26NP+XQE/&#10;60yrpWHWZ1irp1MSfO1GcCv4Upif8yZr4YlToIw1EjIlAhsQ4D1TNGIFX/IpCNM0xd8qB9GVforz&#10;FnMfY6zDICE7JcClYO90KmjKBZMK4A/++Hd3WxLwt//zb/C299w3Of4K6/Nx6OmjOHr+PM4VluLk&#10;tQIcIDwevHYdT14joBIij13NxQmWkyzHVS5fw7Er183rx67l4VhOPoG1AMcKC9k/CgirLHw8VlKM&#10;o8XFsJy/gOlbN/nLu0se/PvPP/fzFP0v0q6XwMLfOZ5zkRB3FZeqC1HR2YAOez8aeA8V1ONz8/vw&#10;q4v78XLffpTytQF3ObyROkzyns8tObGw7Mb6hh/PESKee2kMSxtOLLFNzPH9FIVQjCJvgiJgfsUJ&#10;G/tWRe1pM5EzmmrDJkHwpVfSeOH5BGHVinECzjShYpzfm5zs5DEGsLrtwDLb5MyKgmAQ9ghaSfZh&#10;ubDLHVWTE4og2zRYjqYzFrSWP4smim65xivlQIIlThFUTzi+UnYapS156PYT3GY8FDBWdAabMBhr&#10;RlArouwDpTXX8F6Kw2TDEbarfkJoCBO8zswCIZVCZW7NixXC1AZB9Q7B5AbPXxE0Jzbcxq1t4W4E&#10;8/ciBpIFiYIS5T5OC15vBbB4O4gMwVN5kBN8XRCRoLDSquQkRXWU4sydbOZ1DZoAQEmCYMtIFc4e&#10;34+5Sgs+M2HBe/osyGnIMy7DCuCU5G8o11+MMDy17MAchfPEEkGbonKV5zJD2yPBniYQpxYH+FsU&#10;fTyu3E7V9xXFXHmMbelaDKQq4RxTCi/anFA1mvuuEErK4ZvgZyjahtnv+gmlQ6METAJrgtAXZqke&#10;vITCtqdRa72MqoFL6PKXsU92msAo7nQ7hgg/xk152cZrHIAt3ozWkUKWIpQ25CKn+hqul51BPwFI&#10;2yUExwP+CnSwH3nG5F1BYFd/1Gqi9vmyTwZGqxBJ1CPJ98cJVZ5INxwlB4x7sVaqfm42u3L4W7Q3&#10;7xq0oLmrkG3FisBsD+zaB5ymXeCxbKMNsBLGJHBnbvrYr4fNHtCRWD2FKtsb7ZomLrS/dShSg/5Q&#10;FXwz8gZpN1F/1+/FsHMviru09Vvs73MU8MFUC6w8/x5eR7uvBD32IiN+xxasvM8OjPPeKiaCgj15&#10;5BUiUUwwlptvdLLXCGiVgUg1uiOsC15nZ7Ac/TxPp+4D7ZyT96RnkFB93mKi2s/yvs6vuUx+yEW2&#10;R01eyItHNtSZ0ARgC5p7i3El5wxySi+ZCQUFZVIe2Ngcx43RFlPMeUx0mkmEYaXdIaC6+H+Y5z4U&#10;b+L10z7yHGMzg/AlO+BLtMGb6EBdZzmP2WVWf6NThCJC83/4wQdR+PX3fT/4fSjuqsaV5gpc6GjC&#10;2RbtV20yUYGPt9TiJMvTbfU41VaH061yF67AM3VFON9YjKKuKpR1l6OOkDDo74AtxHN0Ki0Z7bP2&#10;sGqPLs/DS6B0as87wdUZaaZNbzN7jscJONpvqtRB2UBofWyjtOG8jviqw8CcxhpNHpg+yT6bnhkw&#10;wczkfpoa60Q6SftE6F/e4n2/ETFgHNA+b9qbUIZ9mp+fZBufX3cRZqpQX3oOHyXM/FfCplbrawmp&#10;E3MO2skIlnbCyCvLxdcOy5U268L7OY6RysX87bS9ObxP/mgHahsLUF6bh6LaHLZX9qdJD/oKDuIX&#10;CK7l108gTcAaZ5uKso8o4vHo/IAB9QzPP0PgniU8ytNjfsuJaT6Xx8+EAcoeuM1kTRP7AkFeY5vG&#10;MuqAGD8TnO+j7bRiVHtWqV3ibCPp+SHCohVTi8OYZpljvSyt+2gXXZhlHU+v2jDN/vLi28bxzq9c&#10;xAp/0z3aic7a81gmUHY2XkJmxoYbt+NGN2kP+ty8A8/fn8B7372J+/dTiCZaMMp7N7PiwIwAlWPK&#10;mGwmrynMexSTdw3tnWzqzJaHz/tg5X0eqT+NrToLvJWH2Y4Jl7zGyHQP77udtpd2l/1B6f3MmMBr&#10;CPGapBM0hmhrx/KWFwu8jjG23STv6xT7aFqxOmgnnfLw4mfnbhFstRKtLSi03ZpgWqHN0FaomuZS&#10;TDU9gc9NZfcQayX8V3hfv9NvwfWc0/yNESwSru+8OI77L0/A5W3F0aNP7roEl9S9UUB/kSUbnILg&#10;xWLggq/p+ZMKAGOCVjy0ovRFFgMxj/zel7pkz//hsnsueiRYGLhRInqWQ7m8XqVByGXRawLZ3e/t&#10;HevBsbMuswZUWS+mEDayz7Pwaq53F2i/nMve/Xy4mPd4nf9Ueb1udj+/97h3TFNPqt9Hyt539+pS&#10;/z+o14eO+9DzN1se/Z3Xy0Pn9nB5/ZoNsLJt7z4+XN5QJ4+U17+v/x/6vew5CFj1/+efiz6vYx8t&#10;rmPR7+zCclHd7mM9+xqBlW3wGNvp8bwqwirBVm22sB6WQgLr2VK89YPfsjskAt6pJViefha1rRUU&#10;mVEOIBGMzTo4sHahoi0fLf0FsAbz8Nb3buLv//7vzHd+87d/FUMUaI4wB+RAPQai7fipn/1x897j&#10;/v7hH/4Bv/iLP03RHWTxY50CdYED4ALBeG3RhRWKlnmK8KVVOxbXnZhaGeLAycGfQk+QqnQN3jQF&#10;EUE0vdqP+R0bCssuYrzIgv4LFCBdBYgsdpi9lmEKdadWBQWom0McTChOV3qR4KMMrnIYKp2CAoUo&#10;J6yHQkzRbqsar2CL4OjItaDNXk7gomhJ1hmgis1Q9C0T0pYI8UuE1Q2taniwcY/XY1a0hk2uRQUr&#10;ihJ0U/zd5M4IQuuaoW1DnKAnV0CBbmKRBp+DwvSOB3MU5OvPj1I89CGn6ArOnzyAD7n34dpThIDq&#10;fWb/p2YdL5w5wus9h75AOfrCFeiNVaIvUYWeOEVquARtgWL0RcpQ35dvIGPAV03h22RWVe0EWWuo&#10;wqTPUTAUzX4KYEe0AsBHAW22PjjI8vyiC7xO1odWQmPzWoHtJmR28n3Wr1ZYCafeJAU14VPu0BEO&#10;4ipJCu4xDWpyxSMUuwiyWgFXfQS1Es5jL93TyrmbQrQXfp5XU/cz5rM/+bMPcoLq78d/+gfw6ju3&#10;0ecsR217PvIrr+Js7gWczrmOE1cK8cS5Ahy+VIonc/JwOC+PbbyQMMpHwuvxqzl46no+nlYhxJ4Q&#10;ZApkrxfgRG4RTuSX4kRhEY4VE2iLCbAs+3OuYO3553Z/Pfv3mc99jkKR/eXyRZys0v6wXtR63BhK&#10;uFmnTthjNkK3G+ExB2oqchGoygaJ+O2V/Zii2LqaewarNwcpxroJjo0Ym2zEwtIgbt7xU5hQ1C33&#10;4sY9DzbvurFCyNy67TVuvHMUFsmJAQRHKZAIi8nMsHGhXKRwmKCgnuPAnybYhimQnSMFCBCQFgir&#10;916M8Xh+Cpc+AnIfxRLFFNuAL6J9ZrUmdZFWCuU+qyBYSX1GK4oU4DMrdqwRJNIUopV9l3C27Agq&#10;28vhHnPDPeGl8O+HLTPI9j/CfkSQW+5Eap7tWhNDiWaMjlOIjlnZRylyxyiSkgSKWCshqRUpipn5&#10;TY9ZcZCrWMSspsrVzIkERUmMYmh0ZQRJrZrycyvPjWKCj9ZQDRoGrpn9rb3eChMpM7tNwEZA6DLu&#10;m6O0GUp7ov6U4blrlVaRxkP8nCJpWgkEAwkCzlQnQUuRtHk+AvOZfiRnhwhtHVjc8rEe5DpHeCG0&#10;6lxnKCYVGOjmKyms3g1RzA6xvWuPO+2F2n+atmm6Ec6FFvhn28wEj7wa3IQdpX2xEpz8hNggBa0m&#10;uQS4TvbZML+nfMLd4XI0KY+r3PHnegwAutM8T+Ou2kvh6TUg1ucqR5u1wDwKaK635GKtyYK/vWFB&#10;z1ULChvZ7rQXnICk4G/aIrH+QgTjPHcFXZvdsmPhhhub9wNYuk3Bum7F/MawmShZ2XTDE+hAYeFl&#10;s7I6XPqECSb0tTbCalMO8iryUFqfy3tBsb48bGIKaGuGVuajFKBe1q/gWnXtSLagP1xDsNbEWAOG&#10;Vde0szbaFwfrzE+hKhfnKMWuoCWRJlD76tA7kI8+Xl/rYC66veVw8D55aUejmW74Yi0mgJH28k3v&#10;eOHj8UKEOy/vvUs2JsE+RcG/dCsMRQZWbIIAz8U51Y5B3qM+2r6BVAOGaJsGWc8B2hwnP3P2xH5c&#10;PHcc+UWX0NJeiFCoDnG2EwX2Mt4HBBlBpFZGR6IagxpNe/ONd8NGsBO0+sYI/GO83ylNQFDkU9xn&#10;CAuOsVY0jOSjPSAbXQ8/22diw8PrHmH9DUCRiJW+xM1+YQ3VYzBC+ImzXfHeyhtibnkAq6tD+M5P&#10;fggf/IZvwa/8zh/hQ1/z1RgpPIivt1vQVPgUjtU143RvC0601+OocrEacK3BiYYKvleKM4TWgt5G&#10;VAw1o26kFU1DjWhhcUSs8BBav+oDr+xauOzfN37b+9guIujnmKEYFalFpU7qNWNIn1dRuwnZLBon&#10;nWZiohZKT+RONxuozy28YKIvh6qfQLDiABxVT2F80o4XbkVxZyNoJoW8vD7lz3WNtWfzubIEaQsS&#10;tAEB9sXQdJ+ZlHCGWlFefoXtjOM4beDymo+g50J0nDaFsDy56kFbayHutVlwt92COv6ushysrSdw&#10;89Yotllm11jftJECNoGWJiImNr3UAexTcxx3aAcn2QeaBmtMROLZKgu6656FcsbPEDYnJtqQoi6Y&#10;o61eWidQEsYzbJPZGBXZIk0QZLtScMUJ2sPM2hB81AUe9nc/X9MkkjzCBr0cY6uPYbT6AEaKDsHu&#10;qsMCz0XbG1K0vTO85vk1ghmPMc0+NUfbdOteFLdZblIbrK66sLxAOFwgtC+4kEn3IRnrxOqiG1ur&#10;ftzdCuPezVETxTfDtuUK16Oq8xzyGk6YibBWTyFsHKMTm3bqogE4aWNiC6x39pfM/CB/34PMkovj&#10;VACpmT5qmQje8q4lMx4k1a55j/SoqMFLO7Tf7L/aVhEab4c7Wkto9Zh9sso4EFO/Xeb5bXCM2BxG&#10;fHUQkzddmNq0YZxAn9riuMF61550xVNI8Tvzq4ps34Xm+nxs856+3GlB0Zn9tJM9mGI/aOwuRHVH&#10;JZY2Q9QWLpx4+iQsB46cwBME1qyAFki9UUS/oSiIzOcFkuH3BGJ8LvFvXGT5aECE7+2tWmVdjHdX&#10;nh5T3njMB+XR9/6pz2bLntB/RPB/MUXnxEdFfj1MCD2cx/Pmo0kmLzBl0WP2vWw5os/uwuzeSmu2&#10;HrLHM+6jBIwnigWkWVAzjwSPrEtwthzaK7ureG+mfKE6/dcoj60fls93GVfRa9nXs/+rqB4e3AsD&#10;iWa1lWDG+jLAuFuy7z/+vulePPpZsxquetX7u+f7MCy+2fLwqr9ZWdU94nEf/szr7/P6ss93z4XP&#10;Tboh0weyv6/7YVbJH3LzfrhkPQ3e+JqOpTp9AKHZ13XsvfMz7YjH3GtT2RV6PfJ/TXKw7vbchB+u&#10;u6wrf5X5zf3n87D83Mu7wxXwR3/6Z/jk9343qnuL4Up2YWongs5gA64dt+CTHCTT9gfugPr74z/9&#10;fSzdjcFH8PFMtlM8dHMg6uVA1oGO4QoEYn14+1fs4ANf8xLe/a6b+OEf+rf4u7/Lgu4f/fHv4PmX&#10;MrjzQpwC3Y/JhT5MzfcZwzXB55MLA1gkzM5qtm52gAMVjeC4ItsNmKijqUUK0oVhxASe460Uuhwk&#10;KNiUV9AzRyO6wPOZb+XgQcDkez4CV5jgGl8fQESRZ2eaEeD7QZXFVsQ3KJ53ho1LcZACU59RZGGt&#10;TMbmCaYasLYlrK0GfKMEVq2yaLXRDFjjbZhYHMTcOgXtZA8atGJV9BRBsB2pJQIz4S/B60tr4KS4&#10;UhRLI8C23ZjlILHIgWnl+QSW742iy1qD9w7vw0bbPjR01aAw57TZB1Z8/RRmFHkx3QmPvwbh0RYz&#10;iPgi9Rh2VcCqVTwKK6Upqay+gmefyK4SN/RJBJag3V2EHgKrcrT2J2swTPC3UURXWfNRO1RC4UBB&#10;MkXAn241gldRDbX3dpbXtXPDh9u3Q1gUUFAw+nnNcj+2T/JxnoJ8uZsDNAXkOF+bKOFz3v+pKtaP&#10;9gI3I0zB6CUoewOVZo/d8y/M4sWXFrB1M4EPfdM7TZvY+/uDP/pdfPyT34geRyPKWkrwTN5lPHnp&#10;HA5fvkIQVRRdQikh9Nh1Auh1gun1XDwll9zCQjxDAH06X0CahxN52qvKz/L5UbOiWogjeYW00fw/&#10;j58pKMbxknxYrj6F9rATv/Crv2xynurvv/73/45/+/3/CWc7emEpKMfFtm6cKa9EUSPhPD2BqaVZ&#10;eEfZjgiMrmgThSeBhXAmN/bhUDUu5JxDRe5JLDUdQGfTNZRVEYpPHEEPxdHiNoWXgksR0McoeFbZ&#10;xmcprJYoCtaWhrHMx2WKiB22/+0tFyYlAJINiCRqkEzUI5XgPR7jvaco9kdqMOgoQLc1xwiHqUUr&#10;Vijq17YphpYIgEm2TcJFKt6GsLcODraTCM9TbpBh7SujcE+wX6Umek0i9wxFY5BiMjTZjd5wBa7W&#10;HUdJ61X26z5C4hCCFJRKIaMZex9h1+xvpCBTXr0o23aERW69HvZXH8W9PAjkVjd3K0Axp5n6QUIO&#10;+9OWA5PsTxJ48jyY2nFgkaC+dIdAe5OPO2GsUOjOEyJTFPs9zmKUtZ82+xO9bHvuMQIE26/2WqY3&#10;hzC2ZUVyc5BCyM7z60evvxr9wVoDEzEKQkeiCdpDn+CxtAo7vmbDBEuGYkhAeurCGQTzLZhsPIzm&#10;huuw+tvgJ4Sl2U8nCHQJ3hflBMwQ/Pyyd7Q5brkEs70PjdZjiFDipg3QPjYXxaAmhQb9xbCzDgcI&#10;pB4+RjS5k6jD2GQbMgSiAAV/jGI/ThsyOtsBZ7yaIEVgZZ8MTvMz20O0Qx28Htoq9rMw7Vt0ooX3&#10;rN7su6wbKEK9jbAXkEs9gYn3RasXnkQn8kouYzjYTMDo5bF6DKALggMEMNdMD1y8ZwORWtpqwvZo&#10;MwYIiU7akXHeL61Q+igUnzlzErlXTpj8nAkK7XYPf5v3W+nLBpXDk0DqzWhCS66SfYhSCNtT7P+8&#10;PwHWg2OyA8N87mW95NaxLz65D235R9FtL4ONdkordTMUvzPbhBG21yRhWEA0GKji+Wj/XiPtB4/P&#10;utIWgTh/I8G2M8bfWdhxU2j3wR+rNvlVd+ot+NFRwvtlReC9jm6PJu5qYFcwLYKHg+BhjdLeEZbC&#10;c5qw7Ic90YYBCvtBArY1WMN7Vs17yfpn3Tso7od5v7zT7aaN+yis9+A4KKgkOE3O2DCa4BgRbkWK&#10;416A/VGRsc2qISFeaZVC2g/MPu4S7LItamU/wNdsajNsy5oc1CSNn23WM0ZbnqQdjXfDGehg2/HA&#10;35mLH0la8INhCz4zmfXc+IHEPtTlHcWT18/j6YYCnGosxLOtVTjd1oATTSpNeLq1Faebm3CpqxXF&#10;Qx0oH2lGo6sR3X7e62AjOvzleMfXvWRs3T/s5ava/furv/oL3HppivdIHgMDSC5qD6YCttlpt9h3&#10;5jwElDjtWAgx2o4hjjtutocEx3/3QClGBqvRXHYenuEG+LsrsDMZwFrCxj7Tht5MHboilegIlaM7&#10;qhVw2iS5dhMStUIdUH5o2QjW31CQ4wXbubwcImyXCvCU1KpuugtLK7SNN2NIjw9AaV2ScmPmucZ4&#10;Dtqj+fydBG2pAnsNm8ktrZ4qoq4AVp5N8swYJywGBWPs17XNeQgV7jPpi+SV4I+3ELb7Mb9kw6xS&#10;XtE2TtIGrNCOzW95zZ73cdoaTZQkVmgXZQ/ZRhIcK2fmhjC5OGy8AqI8pwjtz+hUH/sr+0XZfizU&#10;UUuNefCW56cImyGsrQSxsh6mfpAnRy9mFDSO7VzblibXWe8E5lHaVLV/6RAFqFLaJne82QSd05ap&#10;6RtujGlbw44H6y+nsPFyhufmRLevCnX911HdfRlNQ3km/3Jm284212/yvIfTtP+sa+Xm1mrvTWqQ&#10;BcKnVkoVaXh9J4CqukI0NBWjs+goOgqPoaPgCK6dOwpXrJ1jRx9iqU6MZfqwfSuGBZ5DimAvDzK5&#10;RStWR2J6AMsbPowM1eNZ2hR3vBMzCrbFugmyT0zMj/C3nGb8mVt2YPtGCOu8h889l8IWQdzp7cBS&#10;6yH8zxsWvLPHgvcOUQs9S23z8AqrKQ8J3c8vbx4CJcANnOw+12t74vxx5dHv/++VN39+X6jsAZPZ&#10;I8hiQDSP7ynVjVbg9JhTSWhlUcqc3XQI2cL3HwLW169f18fyMGRmQUewuruq+i8oWWj51y+P1s2X&#10;c3nc+f//Y3lc3Zhi3lc9sT3mVsFyJhf33vbu3eEq+/cHf/R7+C+//Au7/wG//rt/hJ/52c/iT//8&#10;j/Hu9z+PHk8ZAhwc4rMEymUfJtc4eM37OfD6KYJGYB91cHCIo3mwGY6IHfdeuYl7L2/ik9/9rbtH&#10;BH7nd38FL7+axs3b2ozPAYjC9t6Lcdx+PkoD58A0BxZFB5VRDcj9K00gjdShz18GB8VEfLHfBPeR&#10;uFP6k9AiBdvaICKrfXDPyhVPrsBdCGufyWKngVAPRUVvtBWOVAsigtlFCov5dhNMKL7Wb3IQeiea&#10;MDwqF796imsek4OHfmuM56PIoQroolVbRbZNEl7H1zk48bXEXCd6KAaGCvfjP6csxqWlqepZs+8l&#10;ys9GCH9KJ5OgmJvctGPmpp9i2ImpLTcFfRALtynS78SwRmi1Bvtg9bbB7m2iQBgmyBNqDCwKUBtN&#10;6hEHBy2bP5uCxE7BpT1DLgpBN8WRPahV71oK9QYMUJz0uEtgJUhp72tvuJxirpyijEBopSgotuDX&#10;5iyYqLCgvocDNutOrr8BguvoTCcH6kGCqg3LHJzntWLD8/elKVYpopUbVyl/wqzfEL9jixGIY5Um&#10;+IOA4Du/75vxuV/+DP7qv/0lQXUBq/y9r3dY0N9Si5ff+m68tD2L+sZWvO/9X4fnNjJwhXtwsehp&#10;nLx0GCcuncTRi6dw4voVnMoncF7JxdEr+aYcuZKDw5dy8OT5a3jiwlWcyLmOp3KvE1BzcaIwj48E&#10;1kI+L6JQLiaclrCUFuJ4mdx5L8Ny8Tws506j1evBH/3Zn++2SOCv/+Zv4F6Yh6WYx6gtw7nmCpxv&#10;KsHV5iK0uhWoxUmQscObGCSYsp2EmyjsmowrnTvaAquPoOQqR+9IEXpG8ggrJQYoB2yFvJdlLOWw&#10;e0oQHq3Dypodaxzg5ymixtguJyn+x/mYocieJWQssw7nKdRS42yfAhv2gSTBJEWQihNE/RSUNl8Z&#10;hrzF8FKcT69Yzb7VGd6v6GgDMhTGG2xfz9+P4Lk7USxRGIQVPCupSRYei8JwTOKQx4+wP0RT/B0K&#10;iBB/Q9Gj/dqvyb7XNlSO/NpnUd15jTBEUbZAEcX2IECSAFfCe+0xd1DMK3+zI8F+GlOqJR6H3/ck&#10;tfLXZYLPTMpNbVlBlOT2O2CiU0fZLybZh+RuN3vDiflbHgoxijbWy6ggjL9hi9WhqPEpgs9RA0zy&#10;jkgs9WP6pstE8o3Od1OsucxqbWCSgMbrcBLK/RTAcmWbWHfx0WpgQfss0+zHSQpAF0FzmH2l116B&#10;rpYraC84jJ6iQ8i9cJiwpJyJilbebTwPUqxfbUmQZ0JwmiA5wWvV5E+QABavMxNdyoOsAExOCnEv&#10;oTpEqB3Tag0FYpr9ZHadwpf2aYZ2Y2KpF0qtM7fNNnDDhYU7XkxtE4Lk3UC74yU0ye1YkbNto+zv&#10;0RqEee6Tq1bM3/bxvLrQ769Af6DCuK+OEMiGo9Vo6SvBsRNHMFbFPl1uQXlLIZIrbK+0nS22fHQE&#10;ytAdrDQrzXO0Qav3Y1i+TftNUaz941Nsk4s7fv6e9pXz91ivWpG3RevgVlRj7TOXC6hcjFkEwj5C&#10;nVaTnBnCs4K4zXahK9qMnsJDxnXzs9MW/Pn2PngJBdfLr2KW99iv1Taeg9yydV9U5IqoqNICw+EI&#10;bRv7iZtwp72saa3K8je0T1WC2hmqQllrHpz5CsRjwW8v7zPpsyo7880+VR8/a+P9GNbqKu2glceS&#10;O7JgVW7XcivuY/3p9wQBgUnaL943uTIGaaedY82wjTXCpski/r7cmxUUzETHnWBdRZqQmR5iHwsj&#10;kyEAGHfaNgJ3A6pqL6GrLw+uRBOvscHAn1zW91yMozN9ZuVtmO16gHa5J8hr5XdHZweQWXSYPY3v&#10;GbTgD9azbtoKFKSivKOKdqsANX+8ko3oWtHXiQstRThWcR1nmmpwqqnWlGcaWBRNuL4cZ2qLcL2l&#10;GBVDtbRjLWi0V+Gt78sGUdTfB772VY65EfzN3/717isEV9rsOy/Pmhy6cjUNRwj/nnq0deWgsPgY&#10;vKFmbN2OI0mwC8XbCDdB3LibIHz5sL7mx8qSC7MTtGHpEWQiPfCzrfSM1qDNV4Qhjt9uthN5PGjf&#10;pJn0YD8z7qZ8blIaEWDlhSH3+Dj7cJigOr3ixL0XMnj1tTm88vY5vO09q5jdYl8Y76Z94Zi64cUc&#10;+/rs/DB8ikqurSkcw+Tyq3RySsFkXFs5lstdV26xSqWldG+p5UEDgQmtONI2L/I4C+tujrsOpAlT&#10;yl+e4H3TRF9IAal4jnIf1n3UBIViUsjGaKuRHjNbDiQ5zkfZX2t7ytBTfBLOogMYcHebvZ437qaw&#10;czuB1OQg7Owro7M91FGyjbQz7P9p2kfZB/1v9uxzPEjx3JQaULEehjn299iLzbYMBc8b5bXIy0T1&#10;MXsjSPvqYnvrQkXXFbTaOebwGkZ5LQrkplXWCDWNLVSPPkclj1OKfkcVCnNPmYCR0Yk+LO/40GFl&#10;nynYB1vpk9jsOoRfW9iPtw4cRFd3Kc9DAbr4u2wbQbaN5r5qtF6y4Ftd2RXSysZ8MxGhnPcdvRUo&#10;LriKuTknIprM4f1Snu7k3KCJmXDv5Qk898oktpWaZyuIiRneC/aj8socXLj4DA6fPosz16+iKf8k&#10;fnxyH9qumDysjwdWs3r02JJdMfvnShYes0XfexjcHlc+/3f+tcrnn9s/VbLinsKezwWgWQjNgumT&#10;hFStshq3Tf2vFVc98v/sZ7O/d+D/ArB+Kcrj6/PLszzu/P9fLo+DVZXXAfXRYtppdmJF/2u19UBu&#10;BSxXyykO0vjU9/17/PVf/zX+x//4H3jf130AL77tFdx89TZCaS+K6/JQ1JCPyIQP81tTcATtKKou&#10;xvXSXJwtvIYnr5zDwfNncfTaNRy8RJi4nIuDBI2zpeWo6OmlgIzhk9/7CZP/VX9/9Ie/ibe8msHt&#10;O0HcvRfDjRsh3OLj9p0QpjioKM2MoCk01WqKXFSDhFSTY3WBjyzeef3P1xcITxSD4WX+Dt/X/wJZ&#10;34SEXyt8HKxyLh5DvGIf+vqvEWoJwdMUFBP1cLK4J5UMnwIwVEpRXAF7osZAZpIiVcCakJGnCNL3&#10;AkrDstRjjq+IwXKfjZn9nG2ILXUitjqAXsLrGCFYQKecpIrQq6AK0woos+k2e7Lmb/uxfC+Etecp&#10;GhUEhoPE3DZfI7yu0Xgv7QQwu+yE3ClDFDqBFEU4RY+PA2tYqxvjvEY+euJNsFN8SxhZA5XoIxgN&#10;BWsx6KkgRBGUKFYdFH5y4VLOwREKhxG5WfO8tPKQ35wL33grYhTIinicoJj2sf58rDeluZkkHMzJ&#10;5YkDaYLvpynC5QalCQMfAV/C/P1f/2C1/uE/uY//LYXQV33jV6E77xA+N5sN4f89MYuJpBwvoKgu&#10;egoHz57E3NocPv7Jj+Ojn/g4vv7D34Lr1VWwPHMe+89cxKHzOSag0hMKqnRREXdzTPqaIxcu87VL&#10;ePLyFRy6dAmW08/wO6dw4OplnK4ux4n860hvrOIj//a78M3f8RH81//2V7tn9uDvjwmt3rkFPF1b&#10;hWb/MLrDFPhxDsgrAYoaB+/dgIloO3eD/09nRYs71YkeTyWhtR4jkQY09eegZSCHENSAIMEtFG+B&#10;P1wLu7MULncpYgS5ScJXhkA4GqrFOIFuYaYfSxSpaYJAgvc0Q2jM8H6alVGWOIWUVu8D8Xp4CKU+&#10;reZSZNh8leglBLdbr6HXkQ9nhO01WIoA7+sU2+PaxjC2tuzY3LDi+ee8uM+2tbRoR5rCTaJfUVW1&#10;JzzGNjngKqJYKTTBgoICCApLva+UJkonFZ0gXM7a2d56Kbaq0dybC1ug3kSnVMRKZ1Ruhuw/bIOR&#10;yV6KEIo7vje57ECGcBvkNYXShPHFYeNmO6d9gssjBFJCwLz2QVkJSC6s3PJi+aYbcxR546vaw5pt&#10;YzECxPj6kIHUwWA522kLymsvo7rsWZSUXsI4j6d9q1r51Z7P0vazZjXBHmukkJQ74BABttWsznay&#10;rvo9xSZCtoSURGiGvyP3T4GLXD4VIGeU57VEm7TCvqnATGMUj4pcrSIAXb1LQc4yxfNSX5AHxfSm&#10;DWv3A1DqLHdSkYMVSKmBoNuL6Rs2imSC+Y7S5FB8z7WYleWVuyGKTcJXvBHt9gKUtZ9BSdtpNPC+&#10;drgK0cVzbRi4YlYdlQd2astpVlTmb/rMRJrcugXQgi3tFdf/EcKlguQMx6rhSNUZ0FRgJ7fcjmlL&#10;vezP2n/nJIxptduR4L1LN/F8BqH8yybqLtuAAiT5aHOU+sdPuNs75gDvgX201kC88tJqH7yCUqkE&#10;pwkH2uPH1zI32N4IxM1D1XBWPIGrJ+TxcQAVTflwUOQKRhL8fpJ2dWLDbqBR0crtsVqzRcPGvlPX&#10;ehYDzhKCvgtTK9rj2orWweuobD2NHrZbb6oN1R0FyK3LZb0VoNNehE4n73GkEi62E/dEq7lWO6/V&#10;zmuM05aPSqgr8Fyoku2lyrj/zuy4jeh3EnBUtEdReVm14trN6x3i5xVpWJMwMYp0Rbxe2AgQavxI&#10;TwxiVKmgzDX1o7n5Gr7JacFLXYRJXqsmdpRz1qvVXtpurfipvQrOBMVe2lzt9RuMVNOO1JgJowyh&#10;5HrJNROU6dcXlY5FwLqPtnMfPhbah3sEgvcMHsI73/62XQsmj6c/gTMdxNn6YpysKsSZhkpcbKnF&#10;pfZ6XGqrxbWOGuR21eFKSwWO5p/Axv2V3W8CH/vYBxEKKjNAK3ZupPBtH/ma3Xe+8N+v/uov4gd/&#10;6FP4kR/9Pvz4T34/furTP4Sf+Ck+/ucfxFd+3UtY2AqgpaMY6con0NFWiD6tZmsSItlq+mNIW0+W&#10;h9h+aUv5v9n/zDFKkwkGKAlgmihQO9HqtGyJgrhtbLPP0PYGYi3UCA6Oy8OE/XYoKFliSSufHFvX&#10;bYTESnScIzhdOYy4vJlueg1IjrKNm21AbDuaQMvwO+5kN2ovHUCs/hgcsW7CoQ0TvEfy7kjOaxKB&#10;/Zx2JCUPL5Y5gSyL3GfDtG36nMb06Q0XMvxenGNliPYzRFh18/43W8tR21/B8bie9o7H5rWMzxHk&#10;jafYCCKKRk07qHQxs/I+oV2J0QYrVZdslHKjZwSwGzb2WSeausrQ5+I4w/E/Qps1QRuiaOrTa6wP&#10;wl7bYD6q26+hquM6KjqusW9cRVlnDoraL6NEQS07ryC3/RyuVD2La5WncaHqHFpKjpjVfK2gnj93&#10;Ar32BtrACKGcdnxlGBX1eai+8CSctP1JQvkytdoKtcoC9YnD24T+8hO40WbBC2ybdT0VZnJowFeF&#10;vIKLSNYdwu3OfWiouoYhRStnX0/zvgla56lx5gjZSQEwx43RyT4kWBQIra6lDCcOWPCV7Ae/uZzN&#10;xfsrixZUn98F1ieK6x6IfwHaHrg9Ut4AdeaRRTBHQMsGHqIo3vs8j/NEfkX2vUJ9j68Zd8cvUmh/&#10;ESV7Ddnz2ruebACk3XN9E8WAqp6/DqUqFbuFr++9RrGv63uSZQ9sTSHsZoMM8fd5Xf8nyj8FMP+S&#10;8rg6/nItjzv//5vlcef4ZsvjjrdXHvf5f64YN2EWte+9/qHX9/qlPAgOXynC4cv5OHwpD08SDo5e&#10;zcGJnHycyMvD04X5hNBLBIMLOJlfQEBVVNYr5v2TeSU4WVCKE0U8Vm4VDuQ1sO234EBxK/YX1OIg&#10;+8f+i1dR3NaAb/3Eg5XWP/zD38ad26N4+eUJrN6IGREwx4EowkHIPaqImp0Uff2EvwETbTa20kNQ&#10;5SA/VQ/XDAf8eQqwmVazX1WBlmIE1sgCjTwBcpSPRvTO0fgrOiSFwagCnky3wkNYDcxpJr7FrLJq&#10;xVT70Hx8T1Cs/ZbayykhpyBEyt2n/Ts+vbeoXK8ERX7Xy+94BL88B98MP6OUF/EalFRfQl7ZeeSW&#10;nkNB9UXUNlzBXOM+zNdacPncEWQ4OC09F8T6S3FsvZLCxotxrD0XwwphdelGEPPrXsyuKCiD0wSD&#10;kTuUXItCpl4IMCmCK8/JTsiQ0NEq1DDFaa+vAr3eMiPQ/RThEX7GS6E0RJAdpEizxWuN8LTz0aze&#10;8PkgYcdDUaaUJKof5c51KGXOXAdC/D9NETpB4SrXba3kxSh8hyNlWL0Xw5/++R/t3kngv/23/4pv&#10;+OZ34Gu//iUeRyt5tfAkStA+cB1ljdfQXncG/9Zvwac8FmQ83XjLV3z17jcf/P3G7/w+vv0Tbww6&#10;8so73wXLSYHoaViefQaHzpzBk2fP4BDh9ExuLl54xzvxEsu3fPzbd7/xhf/+4R/+F1772q/GnXe9&#10;HUsv3cPJpmpc6KxDqa0DHcFeuMaGWG9sL8l2dFopMhyVmF8jLFBoTFFg2IJ1qO26gtJWAlPTMxTM&#10;59FlKyKosj0l2uAfbcIYB+IpDsra97RIONsh6G5ue7CuPYNa8Uu0I0n4zCTbMDvViwmK3YlMF2Zn&#10;BrBIcbXEey63+Fia7TREIesrwTDvac9wMVoH8tCuXKsEGgeFeWyqlYP+CLbve3HzBS+2b9uxc9OG&#10;O3c9uLFtw/xsO8/BimWK/gkKwUneP7niKrXNULgCLYMEIk8hUpO814owmWgkoBMy57tgT/F5uo/v&#10;2TCaGUBy3ErB0oCOwSKeTw3sgVoMuivMXkO5ymllbpaCcflGmILeZ/Y8mcBLS4roSzFGkTe1TDih&#10;CB2jkJvbcGD1lg93Xk3i/tsnsH6bfZ/gN3PDQdBUcA+2x4UuM4EiWNTqqIvgUNWci8v5p9FhK8NQ&#10;sAatQ/mobL+AnOpjZq+rnffAPtrA96rhIyjEpropSglsFFEm8NnKEMViv9nbeeOlUWw+FyUEBjC9&#10;7eLvEJRne82Ki1Z9Bc8SwLPbTgpSm1kFWb3tYx/ltfD5qPams6+kFISMdmZmQ1F5rRSiWoFsps2Q&#10;m28tQY6ieqyawr0II2MUdBO0XVrNpuDUflABkQIKOdlntfLXass3aawGghUGYOv7r2CA4KoIwTU9&#10;51DcfJxgfoV9vcTsSResCub9E/KQIDiyWEPlKG9/Bp2uAjPZppVSd6YFI+zrvf5S2oMK+LRSTGhV&#10;sUWVjqSC0Eh7wrY1s837cydEuOd5EuKUzzm51E+gINiyvQT4W3EKcwWb8rE9efj7/fx+ky0HvUF5&#10;qTQThhv5220orrmK4WsWE1hussaCdgpoBYjzCiRpV7Si2mnPM78R43mm2WaVIuPGcwm2IcUGUFAc&#10;CllCx9q9KDaej/O1YRM93U9x62Ab7GH95JScRX13PjzsF/Ii0aNcuH0GrDVBV0n7VwUH60AR1AXo&#10;GiPcCe3zrzGePLL3EbPK3Y6RZD3vTRPruIXf4fUkWrF4M4j/8GPfgN/+ox/HR779nUiN98MTbjCp&#10;yBRwrnWgjDa5BWNmxW3QBPhSJFp7ohn9tMOdvGfdgXID9nI7FrT6zIRDB6+/g6DSgt6hSlRWXjGp&#10;gdJVFpPG6BvdFtztfgJWG9vIUD37XwPuv2UZ3/N9H9+1btm/n/7Mz2Dn1edwrbUMz1Tm4mx1IS41&#10;V6Kwrw1lQz241lSAu2+5tftp4Ns//g0I+TswM+HAAoFoYpKQNt6HD3/4PfiB7/8O/OSPfQ9+5D9+&#10;B37iB78bP/lD343v/56P4LW3vIL1zR2sb93kGPBfd4/0xr+3vvsdOG7heRM4rp+woD/YZDwm5JYv&#10;11+tTKpPm0CBY4277vbtUETeCG1nlDbQrFoSZNIzVuzcjePlV6Zxk3ohxbHQTgi2yXWcn/Np5Zx9&#10;N7o2gu5gGwbz9uO35gis1w7DSrscmOpkX2wzwdyUmkirkdpipKBemjxr6S5DfVspxqYGkCZoKtCY&#10;NdaKoYqjsLZexBjBbf1OGBu3IibqbzDehj5bvck1avc0Y+Um4W3bS2gkHG86jP0wOmR1EAnaEAUu&#10;mqI9nFlzYUE5Uec1aUdbvGinjRuGgh0puJP2dSY1McbPKyih+l1ovBkFVZcxdMWC2ToLPuKzYKbp&#10;CXQ4msz+11V5afF3lze9WLsRgZttr5awml99FgUNF1DWRkhtuYxCPpb3FyGn5SKut11CYetV5DVd&#10;Rj7LhcLzOPLUcfTlWHDy1DGUtlxCDce5kVA9JlapQ2jXtaVpilCswHQC1pvsnwtrfH2C4xyv6cb9&#10;BLyjPXDGW+CmPau3VcFatB9KRfTvE/uw3GRBV8MlJOZttJkDCND+DUd4D2MNUB5sWzTrOi+72NZ6&#10;zcSAyHvKAlehBRN8brxGqJ/OHd8D1iICqwFMghZLVtjuAeCDshf914Ddnng2YLYngrNC2IhhcwyC&#10;nR73gHVPdD+mPPpb/zvFrGay6Pezz7Pnkz2XN1dev47XYTVbniCgPvhf77MIalm03/UI60bJ53V9&#10;j4PKL2V5XH3+a5RH6/fLuTzu/P9vlsed45stjzveXnn9M/9KJbviqra89/u7fcHYA01CVbDfl/M1&#10;lkL2AfXlQkXMVtsTDAt4BaYE1YJmHCCs7mOxqBQ04snSJvaJChzOKcCpnCtYv3tjd1gD/vtf/yW6&#10;2qrwgyELAiUWdHs6MTrZC3+qzaSG0OqoIu6OKuCRoHShnYNZB9yERAdFodItCFjjctGlSE8sU1Bp&#10;vxcFgfa5Kqqtn+LFN9aEqIBV/8+3GpdgRcH1ElIFqsoHqtVY/+7zCAcMrWSEKP6UYF6ugIo27KcA&#10;807TKEuQTrUYUaQUOt5pAS9FI5+H+FlFws1QvLpizaitu4Lu6tO43541vorUuHSfAp1gsXAngLlb&#10;HOyMKM6uJmTmrRifpdgnqKamCOzT2stLYatBmkJcK3keDtZOPjpiFJwsI4RUK98z7nsUWN4kz5Hv&#10;28O1BNZyDg78ngKPsA4Utdc7yc9wMNSe1AAfFSwqOUuhzfeGzMpzk3FzNGl5WA/2QDGUu/b9/+al&#10;16NF6++//4+/wouvzSOSruH51aKCQFHXnosbd8fM+8+9+Cpe4kBze+gq/t0P/JR5TX+f+r7vw9d8&#10;/TeivNmK40/sR7hyP344YcFWgwWWI8/gk9+TTWmz9/f3f//3+F//63/t/vf5f3/913+Dr/mGD+GD&#10;3/wN+NC3fgsFuQ8nci7gfHURnqnIxzNV+ThTU4iCrnpUDXeg0d+GdgqPQbY1DwVUmINoaIptbKID&#10;VdUX8dXDFrxrgPeq+DBqeE0lFU+juonC29uUdQsjeMUEHHLD9leiayiXQqbJBExaIiCOT/chGG1A&#10;ZrIbmzteU7YpcLaXnVikAJtTAJHxHqQJrKlUB9Lj3eY70TGKOE8ZRWsuOnqvoL3nItr7+DiYDy8F&#10;c3Kmj2Bkx+23JPDaV0/jHV8zg5felcALb4vitfeM4b0fmMO73zONO3e8FKEdmKX4mSBkRCmMNQHh&#10;zjRhMFKOHl+h2SvmG61HMNWAJMWSQC69PICJLRvbpQ8zKy4EkhROSbbn9AAGnNVo6r4Oq1su6Q2w&#10;UTSHU4TLNCGf16E9ZTNrNjMLrz1kelTRyoTZw72oyZc+444sV7f4dKcRZxMUiCbnI8VieoNAyRKX&#10;twSFvGBKQY4UodfP61HAF2uwyrioKgCQjaInxmNOb3uMi71WThTEbOuFBMIUwI5IrRGlk3KrpxgM&#10;E2BSbM/Ta8OE5hGs3PCY1QmBraBI6XTSrAcJyJ2XYrj7Wgq3Xk1g48Uwlm55sPV8iMcPYo5gnRBk&#10;0PakCKgTq6w3pbbgeWuya+meD4vP+c3k2UiiFq2ePLT78tEVkIu59o5fRXX/JXR6ijAQqkQjwbRl&#10;OMesiEpgK8CQnffGqzQVFPDak9lNiNVqqVY3tTrYHyg1gl/w1ekqRI+3mLbEZ1x95256TUC1fsKp&#10;Vg734HQkSntAOB0mmOqxL0AwJmgqWniE9TMSrUEPj7XC+z+1FkHps/tQcFFu0oRygpxJC0Y48BMA&#10;HfxtpcYSKKdYb1rBCvI+xbUqzTrUOWq1aoq27dqlE1ghrDpazsDJtiJY0Wr+xLoNPoKiK9GANI8h&#10;uHbyuOEM+xbbuz1YB2eEQJhsg2u0GemlEbMPrtvbhtpnLfiRuAV/tmLBIAX9/pNP0153mUlDa1Tp&#10;u+rQ5ixATfcFVLSfxdXS02jJO4TcqydNffjZhrT6GWJd+1OdaOgpxfmiS7hedtW4NLaPELxZh3KB&#10;ntzy8Jy74KYgX9wK4JV3LmKGfTkQaUZwtMXs50spkBeBK8g+7COgaqKzrLUEBYTEYf6v3LV2TRqw&#10;Pcs9uydUBh/7pSYTRjVJQ2hzE6ZtgQr4CcBT7CebNwJYYfvs7CzGoL0a06z71Bj7G22XPDm0l3SS&#10;UKF8lZ/5+Qf2VX9/+3d/gw98+OvQ5RzA0cvncE2RhisuEVhv736CwPqxb0BqdAhLsz7MTruRm3MO&#10;qysBvPzyiomDoFJWkotRfz/edm8KX/n2HXRWX8Nnxy34kzULpnhPtW+/q/gILuafRYutFj/009+/&#10;e3Tgb/7+H2j3P866U57WQVO031N7SxXBOs5HQb2TfVlbVzRpoDzIITN50WsmK5Qea5OwuLoRwPTs&#10;CNLThEDaS63CysXVw8/Z2AdG2IaUd9wVbkOvs5GgOWK2Fsheu1ifDnmSEIpi2i+rfbMp6oC00qb0&#10;YpxjrnKIenhOQfav/iABqvoIRprPckxgn+Z7cR4nTrvd1XAZz7VYUHjcgp7i4wRfBTcj7PPezy7T&#10;zq0Mmq1C2kagyRdFAl7b8SEtrw/a+vklB5bWfGZib+v5BDbvR/h9G9s2NQxtyBz7i/ZqyxVYK6u2&#10;QBOuFl7Cvv0Hsd2qnKUWvI/jU3dHIdtJkxl3pmhbp5ectL9ens8gWqylKG68iKrOPNT0FKK04xqh&#10;lbDa8CyKCaO5TRdwtfasebxScxrXap9FUcsFNA4W8ruF6HKwbbLPLewEsHE3brxj0tIlSzYsK6cr&#10;X59fdSMQUto0wuyCDc6QciHXUi91Q3mZrzSUYJyg+VvL+/G5+f0mqFJT3pPIYRscVFDIJG0SdV6I&#10;Y4QmdRR4S95MUxwnFzZ91BscO/iaUmApsr5g/8y5k18YWB8rbiVQKZqzgW2yz+XSqiipem7+3/3u&#10;HqQ+DJF7onvvsw+Xh3/nX1IktvWb2efZ33/0M2+q7EHp6+UhUH3oeXbvanavazYgz7/cxfeLLV+o&#10;Tv+l5bH18mVaHnf+/zfL487xzZbHHW+vPO7z/9KifnKQ/VkQqujeh9iGD/K3Dup/057rcIg2Qn3p&#10;oAl+VYsDhNmDbPcH8+v5uXq+phywKvwunysitqJeH5RdKajA0eJKHCksh+X0OSzffd4MaDfuvIC3&#10;NNOoLVHMVByl+PLQ2HvQG2hDR8lxfNxtwWjdITxzmANEczFmbg9j8iYHgXsupHdGECF4KrWNVmKU&#10;bsVPyFJ0Yc3W63/BmFLjKBer0sxIQJo0N/MEt/k2+OdYCJnBPRglAKsY6KSwjVLEqcgteHLThsya&#10;1Yjp0aUexFiifK59rR5+x6H9nQJARc+lmFUk3EkC3yyF8dIdF9Ze8GHleYLEDkUcBe/sbTdmbxBu&#10;KI5TFHhju/tVxheGkCQMmQTu2s8z1o2umvPo7C8z7jJxvhdOtcNDIPVxsDJ7Dzm4eEZ5DhyUtZdV&#10;ifDljiY3O6WWGInXw04xrL1m7gm5URG0UrVmv66Dgno4WgFvqp5CrR3OGUI4gdzsV41V4Ts/9SAF&#10;0t7ft33nBygOKS4mG7B6bwy9tZfxoxKPW/vwTd596C86hhstBNFYEl02Kxq6a1BSVwQL76OFA/1T&#10;l8+j9tpR/PBYNo2GErt/emqfCW//B2v78P4RtofSJ5BMOfCTP/sT+Nmf/2n83Oc+jZ/6zI9hdMZN&#10;0WxHcHwYJ64fg+WUBUcuPYm8xuuo669EL2HUNWal0HQRehyENCtF9RDvo5P31MFzHoKDAmc4VQWX&#10;IriyfUjUS4B74o2wemtx9uxh5Jc8i7wrR1FfeQZ2bz1s7lo4fLXIUMAub/EeEiQiyWYkMp0Yp1gZ&#10;ZZ1HKIJDvCdhCtQYB+PRNO8hxVUw0YJ4og0zmT7McYBfmB3E+DhhMFwHl4/nwQHcx+ehWCM8gWp4&#10;vBzQXZUYthZh2FZs0s7sPDeKV941jZe+IoObrwSx9aIbL31lAl/xwWm89r407r1GmLpto2hiO5oj&#10;lLHNlhWexld0W1B56RAaeKzOYAH6QiUU7C2sC0IRgS/n7JMYKX4ChYVnMEFY9E40U0jUIzHVD3e0&#10;Ge3WfFwoPovjz55AXVshOodKCNDFJkL4gKsGHQNlbH8tFP0t8CQViKrJJLtPaYV1zU4ocWBqnSLs&#10;ZoCCbNgEIdNKWpCgk6Q4nGJdzu04sXI/hOX7UfatAQTVf5cG2d+G0eFuQs/1/RgrsaCqp4RiqJ1t&#10;oBtLhDLt9wrxOBlF2dx0Yu25CEWWl/DZA1uoCn2uIj5WUHyxbRPM3eEq9ieeH6EhyeNs3PabACtp&#10;Ct1JntfSpgvrhL4pQrSgNsO6TNCOZNYotJeVP5VQz+KZUF/nvaK9SdOuLN7xmhVIrXZq5dHLfiYv&#10;CO3Rc2VaCZMVGKSY87E/y8MisT2MyDLBk7ZjKMHzDJaYY2nFTy7RiuCsdF0R2hjtF7ezL46MNbDt&#10;dho3Yk3mab+f9hJbw9XochWjz8c+TMBVruVOXnd190W02QoMEEwTuBR8RnvbFfjHnmD/53M3z82R&#10;0t79ev5+K49Rjl4H7220G20jnVhosGCxzoJrRRcMUAVpO+TKm1ywmok87WHWBJnAQ8FoFAHUSnvT&#10;bMs1+2y1P1V2SKuZxo2Z5x+hCFUKpQDtm6Lxat+7Is538xqcPKcAwbDfX0XQKsGQcbtvROtwIQrr&#10;T+FS6SFcKnkC1yuPoLztDCp78tHsqEVD/WU0Uoj3BSrNxJzsXa+/HAOEvxFCdbu9FE8QvoouH6Od&#10;bOXvZoPhae9ikqCp/Yed7dfwITfF9YwFX221IFxxEK32WkzTRivIjvbsDgXqUdNZiLyyy7jyzAE4&#10;q45hxFmDKG1wjH09w349vWpHt63apEn7Sh7nY16LiWZ/IeeMyWXbp0kBAnU3z6/dkYfmketoHcnD&#10;YLDK3Nsg6yq1ZCWYO7B4k7aOQGULEMBZn2ZMmOJ4Q1uh/bwrOyGzz7JXucqVw5fHXLs7hk9/9sfw&#10;j7upuf7kz/4S29EuROovoKSjCut3l8zr+vvkd3wTRsN9mEzbcfXaGVxh8QQ7EU1asbwRw/paDEsz&#10;UWyvJvDS7Tgaa/MNxC5vTKCrsxrXrpzCre6D+C9z+/DbtOM/O2HBVw1Y0Ft4BB/78Id2fyX796kf&#10;+Hbjqq3xNLU8wjGWkK7UTex/imptC7RgOELgjHWg/OwB5LHNyd12bSeMO/dS2NwIYnHBgU1e8/rt&#10;MK5efQaFZw/Bne7iMYbYpuRqa0eKkBtlPSma7xhBSHtxFfshkGjlWOwi4I+YNCvaE6qilVcFQ0wu&#10;DcM72Q67Jrjl2s7PKVWPJiFStL/pKbb7TBfrps3kX/eyHTlTXWz3tB88/0W2/5nVIdq9Pva1bijv&#10;e5x9XNuLIuwDM0sjWN/WRKBcjrOr70m2fbmkK0XfGO1HYrqTkN2xG3xJk2A2TNGGJvn5KO93beUF&#10;/PuwBf2XLShvL8bkQj/mN5yIT/Wavb5jc8O8NtrcFT9GaJ+r2SeKm86iouMimq2C10soaX0WFX1X&#10;UMLnF6uP4hLb8PWGUyhsPI0+TyUiBPRBdyX6nRUYVc7esS60915De9912s8GDHkVR6MGgRj7TroH&#10;88sujjdDGFTANNqCJM8nr/g8fjBqwV9tK2euBe8esuArOaZrX/tY8zEMBFupxTjWsC0HaMeStLtj&#10;2x4keb2jHDdmt724/coEbtxPYflmCLeVi/Z+gsD69CPAShA7xCIYfayw5WcUEVjAepTfUXoNk0qD&#10;zwWtEqjGBZffl2CVuDXfM0I4+/xRAb5XHv6d/92i8/t82P7ijp3de5qFdwOku9GA5e6YhVR+brco&#10;jY2u9wgF+tF81ovqRmlqjMj/fLD8UpUvL2B9Y/3rOHsTB48W1bU+o/f3PvNo9OE3Wx499y9Vya7C&#10;657zd/U/77Wi+GajCmfPw0zM7F5HdgIoe466xr1z3Xvt4bKXr1b3VJ/JRgt+MBn0cDH3nt95uO70&#10;myZv65su6s+qcxb1W/Vv9VlFvs5nmy6s53XW83W26VwWtXcTMZu/aZ6rX9dhHz93QHVgjleOYwTU&#10;wwVF/E4BjuWX4HhRJd+TC30NDtBe7CtogeVyORZ7zuH3lvcZY1ZYfhVlrYV46soh1PYUGPeRIQqn&#10;qsKn0FNyFDdbLWh82oKGpyzoOmtBU28JxresHBAUlZHwRBEaJKCO0djLxdWVrOX/LSa5f2KdwpbQ&#10;6pML7yyhYoFiaa0Ho2t9Zs+rj+AakisfBWPIrBIo4t0wBxUCKgc3zQoreq5cYk16i9mO7Kw4BWeI&#10;39cqcJyDjgTnKMW4RO4UxbRC1s8QWKdWrRTrfQSCQRNgZWqbg+u6lf8Tgtez+/Z0/DEa71GKvGBC&#10;eRMpin11OHvhGay2HcSPpCz4sNMCe/VxDFIkRRQsJ92OMc3s8zdjFJNRik4/YclPGNL+ILMHSysY&#10;kxxcWTc2FjuBRFDqIaC7pwjok/ytSX5mrBb2sTrYCKGdvuv48Ce+Gr/4S78BW3sN7nda8Fqv8nae&#10;QVPfZTj5GcHFn/zp7xsxkvH34UMclL6V4uw/JrXfZD9+cW4/brVZcO7CWRw49TROPXUYLT2ED98Q&#10;mkuewb/jgPYri/vw6el9+MzsPpN/9mbHfnSWnMTVCyfgKrCg/uoBtDooxvzF6HDlo9tTSKFdz7of&#10;MLPxilrar8BThPSA3BcpNCSOo7qHvAcKiJWcY71MsG0k5CpdzoGd0DJRT7HSSrChmJjMRihtGijg&#10;gJ6LRmsJOu3VGCScas+qIjI7g2XoG74Ab6AAq7xfN7ZduHcvgJdfSWKJwiZDMR8lFFkdBeigGGju&#10;PI8uK0W7sxTdI4VmdWiSoJqJdyHgqcHgUD66KADae66hayAHg7YSfr+Dx3JiY8OP7S0/NlY8mEh0&#10;IhVtxRqB4+6LMdx6IYRbL/txl3B68zUO6m/34dbbfFi7P0zR1MFraUKCbXSKAmpyYRjOQC2hpZp1&#10;VwlrrIxirJ5tnNe0QvFFMdVK+Hy+x4LJagsu5p1DeFL5NuvQFy4hQBShzVqKE08fQUvuIfQ2XYI/&#10;M4QMxZA/1Ys2RwfGaw8gVf8ERqJtpt49Ws2jcNeevlH2nTG2/zFBKkWh9odq9VCrb5MU42nWo9q+&#10;9qnK7X9sbQgRnnOMJUKBFmJfSKxZUVhxBc9cOAVnsofQS8FHwE0R5GY2R/i/06x2KtefInga8cff&#10;SRN2NQHk0H5FbxGFYIdZUd25T/H7Uhz3Xonj5XeO4x3vnsU73zqD+2YffdCshCt4VYJtSemb4qwr&#10;rZpq76lvmv+v9iK6wj6/xGtkn08q2BvhWKuXLvW3aB3KadOq2Efa3SWoYxvo8lRQiDexT1UQJCsN&#10;tLpog2zjtE9zbHujFIcEVvtoFTxj9RTKFNNL3Ygu0g7QLjkJx9ZUDVzTTRTngi1Flm0j5NWa3KuO&#10;WCOshPN2wmmns5ivs30Fq9n/m1HceAnHnj0Je7jZRBxVdGvt0fTQbihNjY0CczDCfs/XW+wFBng7&#10;hxuQ+8xBOPvy0Vp/ERfq8nGBcFB+4SC+xWPBTidBbqAMigQ9Ojdo3Jj7fBS6crNknftpv3wZ2lS2&#10;AxOJmNAol2fZ0bFl227grj7jBqqUMKGJbnhTrRTlVoQJhVr17SKwdhIyWghi9dZ8tLEfNQ3noUGe&#10;B/ZidDpK0T5Sgsr282bfXiBFu5zsNm6MPd5ysydSqz39PC+tyCvHa3SG9kArxFN9xoVdeXj98VZC&#10;zgiByYr6zgJC5hHMN+7DYNlhNHvYX2g/fQa6ZVe6WLdN6Go6j56uAtxhPdTlEFj9bWYbwITJuTmC&#10;CYKPAlnJC6AvVMZ2UIgO2q/BUeXxbmMf5L1LE6qTjQT+VkK8gpe1mkmEPtaVJ9OMy/nnUJN7DE8f&#10;pT10l0L5q+WurnQivmSTyT8rLxp5KiQVmTlcAeXaDWfq4efvhFONsLEePJEGfPf3fhR/9Vd/aez0&#10;w39/8Rd/ie/51EcQDbHuAry2oSY8/dRxPMVSfPEoPumzoJlgFB0juK6kMM7+tzLnxltemMP2ZhIN&#10;9SUct/eb3L1mwpF2XHtuPzuzDz9PgO29YkFx4Xl88lOf3P3F7N93ft+HzWSJCbbFe6AgcEHCYE/l&#10;M/gBjgmapG6tuYoJgpCT9zOS6MDmdhgv3M9gfdWDsfEB5BdewVLnYbzQuQ+13eXs70Nw8Vrt7nr0&#10;dxejnnW3VkuNUH7W5Hi9+2ICt18YQzk1Rsn5g2jsrYRnethEDU8sD5notmZfLcf0EOtZE0HKW6oI&#10;wWMzfVAe1Q2lvFpymCB1mjDW5I1WeRM6BkFVXiLTO9q/PYzoBsenZeqNpS74qTsi8orgWBNTdGja&#10;v8jiAALUBx7aFhM4jjZw4Rbt/To1B3VEivpjYllu5X0mcnKUcK/9t4P+ejRYy+Bje9Fr0+u0ezxv&#10;n/ZIj3dT+wzBo9X3TB+8iXYM+WvMpIwz3sBSy/7daAJLDkRrMH7LiwjPeYTfHWbb63Kzr3Hs8ibU&#10;roaoX+zG9ffF12ZMtN+xMdbJzBDuvX0W7/naHdx/ZRJLa14ECcY9A/kY9leaSf76jhLU5DyFpsFK&#10;XK++TLDvhcfTgWfPPI1pjm9qwx3OApRpe0PXedTYc6k52K7ZN4doc3vDPM6MbAXtuSYceF3DtFPO&#10;0SacOn10N+gSwdMI3j3gE7BSEH+h8jAsPSFQ3YXVrGh+VEQ//vn/qfLF/p4+vyfozXcp5Pdg+9GS&#10;TRfyxvI6TPw/UB5XP/9UebjuVMwkyD9RjIv5Y8rjjv3Plced/5eimIBcfFTZA8rXwfLh57uf2SuP&#10;1sfjruHh8nA96v+H2/Hec3PMh/5/tP7/ufK47+0B7945Z8sedD+A7zcUXk/2edZ+ZLcIZOvqCP8X&#10;3BtPBD7XhMTBvAo8XVaFq/Uc1CsvYDlsxe//4Z/glXe9jECchn/WicW5AWTSzZgmVE0taiZzAOnb&#10;TiTueJC66TArD2ECY2C606ySyW1wlEVA6eP/WrEIKOrtbLtxcbVRzPv5WaWAiFFsGcHFwVIDwd6e&#10;GrmkTWwqpcUIEkt9fJ8iZ0mDShc8FPPKt6i0Nn6Cn/ZgBY2QkGuj8popYEAvxml4tYdxgoNNRisK&#10;hCb/OuGWYjfCY6Z47Hm5At/wZgMt3QhjftPP79oouigqYxRyaQ5ogpuY0o/0YcTTgo7WPAwXH0J/&#10;8REM2QisyU4TSTiv+DKmKy34AKE/nzDf0ldl4EF7o7TXTCCnQSJKgRDndca08sMBIERxGpuW27Qi&#10;fkqQd3CQHEJjQy46WyqwbsvHT8Qt+PWlfaYo6IFm0ncaLLh7/+6u/Mj+vfa2VwgGPM9AH87k5Jr9&#10;ur7yA7CcPoWLzx7AtwX24XdXLfhBQvd3RSz4VR5LUTB/Y9mCr3dZ0JO7D+UUx3FCe3VTgYko/O1B&#10;i1k5ifC8wykOuhxkHTHCaawOXl5TmDAhV8J+goD2KXo48Prl5kVR6I03mUHcEao20ZQVvCpDQa2Z&#10;7uIqwkTek3CXHkJzbxkGnOVo7StAr6OK36fY1nEoJqcJdMubCrnfj2UKomiwAV0dV1BacxYltRdQ&#10;15EDb6QDqYkhAmcVapvPw2ovwQTF18wsYY11nEo1sf12YpkCZVwCXUBHQOgjsDa2nTXQqnyl07yP&#10;SxRom5tebGx5sbJqwyLBaZ2Qdfu2G8/d8+MWBc0OQXmbsLepQD98b5VlXTlcb7gwyXYYSdYiFK/m&#10;eZWz/XWbGX9N3niTdXDGqhBmP4jPE4TYllW6HOUo7ShCWVeJCWDiphCWeLQqBUZ/MYbdtegcKEIv&#10;gXrEV2P2JDd2XsAIISDB+h8mCFV0FqHLVgo368246Gq1ku1ojP1XYkvRIbWnT+6hihSs1QxFiFVR&#10;pOEp5WS+GURyUSkqepDRqivF2sz6CJZ4XRMUVXFew/gi+xb7T5qiKDXXYyam5MY8sTxIAHFigeA6&#10;TcGnvbCzGzZ+Vu7IFHVrw1i748PiDTtf5728OYS5LUWd7cD2Sz6Tt3SG9mSa35d4VL+fZ53LrV/P&#10;b70theX7AcK1cpEqCBGhgP1egZ0ESA1911DfexWVHefNftp+XznBaABLd0ImVY/yoyr3o2O0lv2y&#10;FbM33RS2LuPe62B70HHlQicX3rFVKyYpeuvY1y+cPICyotPILzkH/6SimWriTNGKOwnvhJ2MtjF0&#10;wgQK4jl1+ghyLGHWS4e3EOeLTuDC6YPorXkKjYRnpRMZGWc/5/t9PJdGVz6aCFOtnmLU2a/x/+uw&#10;ZxrNfnzbGGEvVoEeQmNPyXHcbSGodlhQf+1JXC66jtWdEFa2/HAF6hCOtxMKlFvZSrHcynbQCle8&#10;BcnxXmxthnDnbpLtM4rVLQWSc8AXpc331KKCYnYg3IGWTp5D4xXjGhhfGTFuy06tjHpK0DeSD7un&#10;FC7Cl3W4AK1se139V9iHahBlnXoIprL16bUhTG47WB9dhP9qWCN1hCL2Y7Y9F+G+baQAjYPXDMxa&#10;CfqhqV7exxa23zqOF3IFpc3gPdV2ELk1a7uHglRp/6FcnNNsT3G2I+XWdckDgb9pG28yXivBcCPe&#10;9c5l/Oef/ig++tG3YW7OjgyBYWKKbX7GithYF7TnUpOIWlEKsm1ov6VyhHq0pYDnqijDZuXc2LN6&#10;tBUew3PtFvxY2oJkiQXXKi8iqNV2tnUnbflItM5E4dbKdD/rx+RCJoiH1d8IgfM3fMZ9Wt42VoKE&#10;k3Zz44U0ZjMBbNdY8FyTBa/1WLBdb0HulVMEOALLYDsmFxKEhBD6rBxPy/aj9FkLv2tFZsaG+alB&#10;zE9b4fPWYGKW40RTEd43YMHPT1nwixwXPsPHn50hvBJYBbCf5fPfX7PgWz0WFJU/ix/4yX+/O1pk&#10;/z7+3d9k7lHTcCXcVYdNBORPhCwoPL0PPTbWCetL/VFjspd9Q9GiJ1ln04THDK/x7JnjKM09i/vP&#10;p7G9wz7Mc7IH2LaKjuAX+Nt/uLEP22y3LYMt2LoTg2+0D535h/HzfO8vtnj9nRaUN5VhiWPwItty&#10;Wiu9PMbSkgeLy7S1NwjqG0Ez0Tgzq8jtbF+jPbyfnUhqC8RkPzZuBDk+jGBMAblor2O0W/KqUMAt&#10;pcnxse0pIq5W8JVrV55PkUlF0O2EInEn2Q5mCYbz83J1pi4Z78KsgvxteUwMi/llOxbmh7G6YMfG&#10;vB0rLPNsV6PRZtj91egJVKLdWYQR3ufIjKL/sj2nabdm2E7Y5kI81+kVFxLUPNkoxzoH6gHaNo2f&#10;itSuFdz5DS81lhM7t9JYWAxgsL8UtpEyjjdhvOMdi/i6D97E9q0AFmaG8dJOEtuatHSzDXrreE8I&#10;9qsueDh2Lt2OYnLNja6hQo5xRRiNd+Le7RQ21oMIj7E+CNHKrV5Q+xSKGk6hlnazQnaz5SzHlDqT&#10;wlBbUV4iJL/48hTvQRx3bsaxzfuwvOzGmbMmD+txA517AnhPlD4quFUezlf54LWsMM3mgdwVwPkU&#10;9+YYDwvi3ZXL3eN/KYpWf9/4muCg0jy++aLzz650vX7uRpBrBSn7f7bswsfu8+y18bP/DOx/qcqj&#10;9+Vfo7yxLv/3yoP6//z3Hrea+vCK5BdTHnf+X4qyB6PZOn/wu3vnoff13hPqD7t5WE272C26vjdz&#10;jWp7eyuuDx9fZe83H7TF7Ot7IPzw6/904XEevQemTWdTM2nVOAuf+qxg80H/2junvRXavXuszxi4&#10;53E1oZP9HN/TcbUn1tgKfianBIcv5qCkpRP/8A8PcsL9yE/+JyxuxDFHIz5BATKaroU9RMFMAaXI&#10;wF4CpIfCwTlJwUKAlCuvBGSYwCW3M0W3VPAYd6qBMEuAoWHWPlPPDMUIxaNm2hVcQ9FSJUoV8EKr&#10;tEGKUaWsCE23w0cgDVK8SCSOr1F07Eb8leuvgon4KfwkRBXJVKuqcumZXBk0YnmOQCqRrai6sTQ/&#10;x+NFCdZahY0RfDMUHfMU6YubHhO4YG0zSMC181qHEE9SlEQ7MEYIShBaExwUoxQ8CuqjwWeMIDS1&#10;5DKDkCIWzvH7iuqXrjuED9osCJfuh3WwgmKIwMvrkaur9u/4CXz+sQa4Y7VIUjSNzfSaAE5uvmfg&#10;lsXNc9V+rrycM2Z1M1X7BMZqD6C79Aia++qxOp9BosqCSP15/PiP/6RJVVRBSLuQcxSnLj6Jpy8/&#10;iYv5z6C8gQK+qxw5FVfQdP0QvpmC5TUKGyNqKGQ+Q8Hwc7MW/PaSBV1X96GurwLR2Q4OeoMoqi/A&#10;+/nZDwxbcPLcM/CEaw1cjxrwaUeXp8wIexuhTGk9uinWrErVoVWiUV4nBYHcelVCBHPlQ/TLTZXv&#10;25Rv0SOXx0JcLnwaFU3n4aLwi08OIDnj4Od64B1th4uD/pC7iPXeiFvP+fG2t45ja8ONkLsaI4S4&#10;RgrsIgJrXvkpXC85Sbi4imiyF0sbAaR4vwKRRoSjDZids1KsR7C148E0RUyGUDIxTwFMaLbaCmAd&#10;KUSU93Vsog+hKNsmITHNezxDcTM7S2gjjEyzXc4R1FbXbIRUJ2HWZVLWbG1oJdaBxZUhTLE9ZyiA&#10;YolGs9K7SGE9Md+DOEW1K6Ro0SW89jIKlmZMb7KNCVjHG9kP2lFRd4VgWgoFmXGMEqDizWh3lKB5&#10;kAA/XIH2/gKWPHQM5mHIW2kmAhzRarMqPUYBqfyGcuvTfj3tXcos21iG2QezuTPTbOsLN7xYvRtg&#10;v3BjQgFP5EpNMRclNEzy/9HpPnSwLoYDVSZqcBY4CeOEzEkC9wxhYVFArj2OBDcvRb2C04wT3uYJ&#10;KUu33MjQJszy2jYIlgqMtHzTg83nWPf3R7HOe3Dj5QTuvJrACqF/YYewf8eN9TtyubSbPeQLd/18&#10;dGOGvz/G39RKYy/rrdORayZztJqvyasU2+hIqhU9FFcVzayTuGxHL6LTvcbtVpCqRxOFlPfMz+Mo&#10;MrHS3Vh5LzTRJa8KuUX6xgiahDM73x+l/VAgpLz6E2i35cFFsO3qLUSS/e3q6QPoC9ZgjHZI7rMZ&#10;fl/76xWdV/tEBbMjo3UmQq6TEOzi+cr1UoGHeiPl6AyUos1ViCZ7Hip6L+Fq9TGUd56DZ6zFeJH0&#10;CFh7zhGaCJk8rvJLq55H5TUwockfrTT3YcDZhM6BSr7WZfL4KsiYL9KEUQKf7qPup1Lo2Pl5tSeJ&#10;43Htb5sfor3i/dym4GX7bbU1YqLSgr9at+Bjfgu+oteCmqJTSLHOkrzHciGWp8kcvzO1NIQJCv4J&#10;tpE4j5fmb8ywfel4Gdq4ydVh1rnfRFEWxGtVeZh9fUT9nfZNgbqUUkapl3ReQdoRBYXJbpNoMKua&#10;I3w9r+wcihV9uu6yiZsQ5v3RZICiDCv40gjtqE1pcpK1GBqtQbuH8OzJN/Ud43nJJXJS7pgT/bQB&#10;fRjj+So4UIYANKZtHLwe/bZS7PSGqzDC89TWDIGNwExRhLtcRcadWq7Z9mQdmodLcK36Oqq6Cnge&#10;vAbCj5v3Qyv5rmg9OoZyCSg1GF/a3S++MMQ+3o1x3gtFYx0K16BfQfiCVWyjPeh0NmCh7Qg+K48W&#10;QqVWQ39pfh9+gY/eiidx/solWL1D6BlpRVtfJe0k6yzQgeKK6xjivVdARE2Qzq4Rbta9/D32HQJb&#10;QX0p3sF7qGP9Eu36v43sR6hsHzZa9mGZcPxM3lXe22GzbzjEfv/Tn/3h3ZEe+NjHP4HLp4/h7YTn&#10;xgsWfseCdw1a0NFTwf7jQnLdalxuNfGT4XWGCXnKOT1HuHR5WzDiasdooh+rm36OoTaTE7bPWY++&#10;shP4eMCCrfZ9uE3wXyegb7Va8CMZCz7HcejHxgjiVcdh9dAO8jsZQtf8pg/jCw6Oqz5MEVgVdC42&#10;rjQvISzfTqC96Rq+O2jBWjX7ZMElrChY26qD/YT9n30iTpBOytVZoM3rlNuv4kiE2T4EjFGOu2Yv&#10;ONtvet2O8GIWcOX2O7fqpO3z0Hbxt26FCJA+PP+WcUxN23Dp/CkEq5/E8cNPIJUewWuvTWPnTpTn&#10;6YSb45sipJuUSTy2O9bEsd2KZV5LlGOJVoIVXb7TWkBYbDV7Uue3fcajS7ZIWx6UgznN8ysqv2jc&#10;veUW3tFRiK2tCG7eSmJmUdtf2BdZRzvbUbzthVl81Xs2CbH3EEtSSxDmV+7F4U52omW4CA7ahEXW&#10;2c6dBMcy6poM+3B60GgW5dceCdSayPrhyV72Wy/1lQsxAraD4+aAqxIu2pD88itoedaC6qIz2L4R&#10;xeK8k3rQhvOsC8v+IyeyLsFGdD4Qo2+6FGmfWxZm94SwRPPeSs3/94qE917JvqbrfONnsuWQRL0J&#10;LPXgtaxb8OPdOPfgUjBj/t+FmkeBU8fQXtiHX/s/XR6+pscVwdEbX9N3sqCj/7PH0Gf0+PjjCWAe&#10;QF/2tc+fdPini+6BJgtMm9s998etcP7vFB3/0edmwsWAHF/bfU+u8bqPioCte58tOo/s63t9wtSH&#10;6u0xK/NfTuXBBEz2Hgtqv9j78oXKoQJF1uYxWQ/HeP9P8tHy1AV8+JMPIsT+yE/+IF58dQHbNMzz&#10;FFXa1xEkfHrm2jA40YjBsVr4CKFaPQ0TJpXD0ARUotASkAo+NVuu/a2x5T4ECaaBWRrwOQVQUuTI&#10;Jr7fxEGmx0Qi1qMANTDRDO3ti80LauW+qHxw/D5fd1NEaH+s3I9jAmMDqwStdQ7iNzjg3NRKkdtE&#10;FdWeNwWw0YAwSuiIUWgoyIxWfGY4sC0q8iAhaHXFjTEa+likFcNDJejtzcf4JEXelA3xcV4TxWB4&#10;XHt9+igmFQJf+2Xk/ujEPMXC0u0IpgitGigjM4QRiqNRiie55Smgkp/nLbGtvYV+RU2d7DTw6orW&#10;mH2HIYpesxpNCHClG/CDP/G9u3cA+Pbv+gaKlmr82E//0O4r2b9PfurbUNl+DpdKn8CZ3P3IrXkW&#10;bdYK9Nvq0TVcRWFbBxuFgM3fTNCtxdWifLw4cAC/SUDViuq3+Cz4KqsFly6eMEFLJgjhacLH1OoI&#10;ZkwQljYTQCrC853S/kIK0y57Ga49ZcG3uS0oO38Qec2X0RsgiMXqCE1ZFy65mGlPnWa1w7xOrQI2&#10;9FxCbed5tFpz0GcvNnu9nFphoajvGLmGgtpjaBrIoVjn/U/1UKyV8BryKcSrkZ5uwzbv6dvfPonX&#10;Xs5geYqiy16HbnstCmou4FrJ08irOoOLuYdx+qIFOSVH0dGXhxF3FYad5RgcKUZn7xWCx1UEORgr&#10;p+2ios5SeCm37sKqVkUpWpJsw+EmRCk2kpkOQmofSw/S421IadWNbW6KYndh3ooZ7aciMI0RGMy+&#10;y6kejBNWJ/j5Sa3oExqjFMNRRYmmgE+yncbZTgMTTYREeQN0QMGCxlf72V6dbCONKCg9i1IKY7Wb&#10;Llc5qjqvYIhAVt92ibCaC1e4AYOuUtNepk3qGSvGlvpY9xSMZUeR+zSFRXuhWflupYiuG6DYsOWb&#10;1T65qhpQmOjgefSZlaQIz3tA7rKdZ2GneHdLWDsKzCppmsf1EuCiFPPTcuF9NYKNewGs3PYSkHto&#10;B3YnfPjZefY5BaCaXlOeQu397DLpZuQqvHzLj63nYtig/ZimsNNeOAnBaa0Esh/Nbbuwdk/paeyE&#10;thHM3yZQ3wxi7rbf/K/2pGT9yr+sKJYR/val/AtIFVvw6/MW/DKFudKOfJYCuPTSIRS2XWA/OErQ&#10;zzFBkEzwoHgdBvylrAO2BX8Z6zYP/f4SglUdupwF6HYXUcASoNLN5jvBKU2UtRI0qjAYLONjGZSy&#10;JjYveNKquNz8tY+Vdo5tQwGDFPBI0X+VwkWfGYkTqFj8hK7puz7MPx9EkHXjYRvpcBajSS617mIM&#10;s84FyxHeF88o+z5BKT3fZyBxhrCjYGEJgtEMATLG15XWxQSf02O6w9xHuaRqNS9CoayV8iDhy0Wb&#10;oz27A7FaXkMlHAoCpwkztUn+ltxwFXRrjH1gMNSI1t4itkvlpbVhgfcomu5EP8+v3XodPcpj7Ckx&#10;7SPDPp4iBMzSzt24F6UgdyM9oyBhPFcW7fsMsy7j7AcBtn0F+dFvTfL+Lt4Omn3Uyq2bYbvxsM7k&#10;nquo76MrA3ByzChruY7jp47j2FNHTH2lCMJ+trUBtl8bz3+U9mn6BiFtdch47ShoUGyeEEqbHmV/&#10;1T7IEAE3SBsUZd0prsCY9lLynAQwCjDkZb2oL8jLx8N77SSYOmiLHbTPTp5v7dAVVPVeQDuvW6mZ&#10;BLIBuY/zfTvr0RpgX4rVZ/sQ7URsvB12f4WJnqwI87HJHtZzK9tYOTodhegjrMplXCvKSjlkDbfj&#10;7DPH8KNpC36B0PbpqQP4tFZDlTJkwYLfW7PgeyIWJMotCFWyTZfnoIn2u9/ViD5bLXrdCorUz/HW&#10;TnAewIhSzEz3o8fXjlDNMfz0eNYDZ7L+EDzhfrzlKxax8dyY2csut+/RKU3+anvAANtML37sZ35w&#10;d0TJ/v2HH/63hFKH2YM5zqJ90qmNIbM3WnmWx5ZGMKuAPDu8j6z72SUnVnaC2Lo9insvTWFhy49Q&#10;otNEMR8Jd6K8Kh9f77Sg97oFNwmtv8rxR5D+C7xe1YGn5mnWoxtLhLuxaULwKsfROaVY6sVwQH23&#10;mveAdnjFiSCBqr/+DPoJwr1BjuUck+Qtohzt2qc/s+XG+k6YNt2NBK8tQYDVSvAS2+nKraCZbNOe&#10;abX14Bz7DNtdiLbFM9+LEF+X++skj5HhsTJLQyYX6tZWGPX1xXBXncA3c9xrOmfBYOVJeEe7TYA5&#10;E1RKExU8Bxfb1YivGhPzw6ZOErw/7d2FJq/p6FgXBu2lZqV/807M7P+VB4o8ZBRocXplEM5AF84d&#10;P4idFguKzz1BwK3ElfxTPI4mjJyw+RqwtBXD+z74PO7cmyDgDqN7qBRtAwWmXTQPFqKg/jQulx1D&#10;efNFFFU9jbKa04jyXFdX/WhsuITL+YfZp4s4Jg3SHvtN/vk09czYMq952cHraoHVW4EWexXaS4/j&#10;B0YtCOdZUN9chTt3R3HzZgyXr5x5sIc1K6h3C8X2w26Q/2zZ/d7DwLr3+P+5sruqtbfCulceQOyD&#10;8rjVW4HXY+uIZQ9+3kx53Pf/T5aHr/2LKXvuoY+7pseXN35Wbe9xx31cMeeqx92i75qiFTy99yUo&#10;e5D6+vnqd79AedxnzCqoCp//3y6mzr6I8oWP8cY+8E+XB8c7UtjI+mnA/us8Vk4Vfv23fscMXn/y&#10;p3+M5RuTWLk5ivkN5QMb5EDfAgch07GbSkaBlHwEMhUDpoTLzOYwxcYABxgKKxZFxHWPa5a8ho8S&#10;dc0IzTYivtyJ5IpEFoFuvIGlzjyPzVOA0JBnYZWijbDrJBwrqqrCzAfGmhCiiJwgkM5s2TC5MWz2&#10;naSW5eLIc+B3Bb+JpWxqHbkPa+U3Ptdt9rjMcMCepzhTNNmFVYopgucUoWWSA+UcjfY4oSEQJ0TS&#10;ePuTvE6tElI8j1KUjHKAkxuz9tokV4aR2XBifNNlgjdkKMjSaw6et/Z8dFKwEciclbh2+gBaGglN&#10;rhqCcxfhl8KOMBAUxGqFgaLVlVA00UL858/8iKl7/X3TRz7A3+/Hn/zZH5v/tf5d3VKGI2csKGq4&#10;iB4OUtZQPb/fBDcFvYo/3k64kStuKwe7c5iporCfs+CPKIRmmw+irPgcKiovY4SCwu6rQ5ziN87v&#10;Of2VFA5tWNrxEFptZhZd4lbFxfNzEB7jBACrswrXrp9C0yUL3jtgQUPzNSOSlXBeLt2CDL9ZKWxA&#10;Q98VwupFQmu1EdlyK47zs4pWq6i1YQn9MUWg1YphA/pZV11WwupgPhzeSpMLdYK/v0mx9JaXUnjx&#10;uSRurgYxOz4CT6wbNZ0FuFh0HDkVz6Cw5gzyFUW45RJ6hkvhCRE+k51IjVOITPTDS/EzaC1E76Bg&#10;thy+aD1cFJ8+CskxCrkJCtskzzHFMkHhP02wm+K5TlKgTxJSJihOM3JBG+tELMY2Gm1EZrwLkxTK&#10;KcLDHAXhnFLm8Djj0wMGggUdce0lZV3G2Q/G2I6nNq0Uio2Eu062xX7EpltNuxzl7yj9kaJCWr3V&#10;hE9B/lWUU4BYXRXwRppM7tcQoSOQakLH0FX0OHNNX1CE3wnTB2xmhUeuoJ2eUgwQCAIUQ5GFfrbf&#10;HgMTcnsNE7ZiLKMU93FClTtUiUFnPpJsl2Nsn4pEq74+vjYEm70c1upTvEesG50vQTuz1G+C0Wgf&#10;q849PNFqvBvGKQAzK/2mX06xjylgyoTS6Wz5CLV+U9buJLD9fJrve3jtA2Yf4Ei43gh67cG0ERLk&#10;VqfgRHIX7XAUmwAlXa4SOGJNbFsExkkrqjsKkXP9JHJznkJl63UDHfV9l9Bhy8P0tpvC00mA6Yfy&#10;rOpROUdDhCKfgrlNtfL4hNmE9loWoz9QBttorZkU06qpcqvKg8BO6JS7sDxGlF5Ljy5NOhFyVKKz&#10;3Tz/DtT2Efx7lUu5xUTqTfCzEdohrb72hwkrozUYTtShL1KFep5ffttpA5NayVTOS/UXudULXDNL&#10;g+YeBzVJon34tBOThAtB8RC/MxKr5mON6V8CME1CyPVZ/U97VOUeO6Jz5+dttMn6XUUgVq5X7feX&#10;J8vUpsMU5Z7UZIFWSBVZepb9bFJ2jHU2zzpM0dapTa3fU17qoAksE+T1p9k37r6cwu2XkhT1vI+y&#10;E+wjaR5HdafrkFt5jG0rw+vbeSGOt31gFZsvjdImD0D737VS6pxowbDcnxcJpZke9F+z4HuDFhTm&#10;nEJVV7GpG0VqVgnTrmhFVkG0TKRbwqragp8Ar9gGftp8D+E3RLsfY/tUpGKtymuPo6LWBmTnODaN&#10;RJvhThE2DaR0Y0Ruxfycij3djC5/Gbz8Pe2JVpRc9RnZrmz6FQWG0oof78tkH+J8nGCfn+KYEWCf&#10;M7lgjYfDiAlmpYk7udxr4lLpkhRpuqa3DLd7Dpp82GaVdXo/fnF+H3Y69iP31D58lWMffmoim4rk&#10;dtc+PNe9D79G+/21I7S1dQVoHemELdSOJms522c325CX99+FgZF6vNh3CD8Us8BZ9yymJlxYmLFh&#10;cdGF+y9msLjt5zX0mHFBQZC8iW5cOnUIb++2YLjwID7+4W80Y8ze37/79x9HLNPNNkAg1Eokbb/G&#10;WG0daBlpwkDpMfTT5jYPNKKhu9wEn5phn55nH9f5tNecN7EefmnGguVGAk9nI9oa8/C1dsVMkNvy&#10;PhMI6JcJ6d8fteD6xacwTaiamLMhTtBLEF4jaY7ftN2TBOiFzYAp4wuESu1RXiBkzSo3K99fHMHG&#10;zRDWbwSwuu7BDULVCy9ksLziQiRO8K0/i7cQlk+cOoHWwWrjjqv0Pd6ZTrhYHCwB2ogQS5J9YIpt&#10;WvlVtUo/N2vFKs/plRujePHOBN7ywjiWeZ3ac629p9o7OzrVb1aIffE21kMfTl86g1Ve83+KW7DP&#10;sg/NnRXUFoOw2ooRoA2bXmI/mx/CJL8fVFBF2ocUx845apG77FMNTcWoqy1CvGo/Psn+kP/sQbPq&#10;einvFApqL6Ci6QrKGs5g2M86HSzia6fRSTvd2F+I/NpnUNx4Bu1KfeauRYiwGk30oLMrHy1t19Fn&#10;LzFRmcfZRjV5ObEqW+CmRpJt78OFXOqDs/swValzt6DP2Y4X3jlNXWTn+KixtC/rEry3wirxuSck&#10;HxbkX6g8LDwlWrPRQB+I4C9WDH95lscL7b2SXXl64/tv1u15rx7Nahzr/+FVQa3KPQpGX47l0WvK&#10;7unNvm4+w2vStWRdSx8DfwJLXWvRg9e0YvrocV8/3iPl0ZVUcwxzvDfXht9Medy5ZItWdrPtXPfb&#10;uMDuvpd9XVCqSQ29lu0bpo+Zuvjn28f/zZJt1w+uPXt9/zrnbFZqWQdqJ/tza2DJrYblfCmFxTeY&#10;9CX6+5mf+yziU1FMr8j1xYMxCicFIoksdcE93URQIdRw0I8v9ZpIfHK5jWo1lMI2MN9BEUEBQeGg&#10;dDT6nGaY5ZKkVC4STsEphc/Prl6EKTZi/L5S2ciNVqAZJ3BKrHRUPYNeima58mjVtNdXj35vLaI8&#10;RnqVwppiXYCcXiMIUTRLWCcVpEW/MaugDJ0ULZqR76VxtmGaZUr7VjbtmKMwm6UQmyGQT22MYIzi&#10;P6pZWAqTAMV4aFHBokYIpU7CqQMpDt5jyvOmlR8KThPUhq9ltlwY3/ZgUtFNWSZuuNHSV4ZnnnoS&#10;pWcPoKPilFlV1KpDkNeslD9agQzL5Y0CtN9ThO/7/k+Yetff13zTO3D71SX81X/L5tj7m7/5Gwx7&#10;B3Au72mUNV9FfW+B2fvlFxBRJGm23EO49hGAPRRPjc3XMV5twXzLE5huPIQ2aw3Wb/rN6kgkwfof&#10;5f1TQCnCZDTehHHWzcK6E0tbbqR57WEOaoriKCEqKJIIlUuiZqi1P7meg+PRJw9gcLjQrCgoCblS&#10;STgUZMVZaiJqKkWBctgqYuf0ihK2D8FPKItSMI6bSJ4UQ6sUgGwjjkgdOgcK0dqdA7urColUB2Y4&#10;iK6tOfDc3TDu32MbnBqAa6QS1dVncDHvCZTWn4M92IqJZS/FiwMZCouNW3Hcvp/G5k6Ex6AgcVfC&#10;OlSIru7LCBOMMhQhCk7RM5CHACEwIfFCWI8TQJYI6vO8n9MUx7O81gUC5wrPe13Rdfl8cpICkXUc&#10;IVxHtO/OX4NopIHQ2oNxXusMRYlWV0dZH6NjLcjwniiva5wQW3zlCL7RasF3KJhJyUm2gzaCJuuT&#10;YinOtuAiMMm10J9oQ0PXFVRQkNS1X4ZDsM86Ux5YR6iKsNpIaKg3K50p9hvt3xZYKmqsJgySC8NI&#10;L9rhn+rJggsBRituam8+XqNb3gm8f0qVJFfe5RsurO6o8BrZf8YJbSYX5VS7cfH3ZJowEFS71V7x&#10;Zsxs27Fwx2uCkylScJTnPybhxvYzwe+rr3U6q42LsVY/FMQnkO5Cn7sag/46eFNdcI4SqCmcGvuu&#10;o2OkmBAht1FF9O1AgNfQ7yewd18yuXabrLlQrkDljUws2QizfbyGZljDNXDGCe+EAUXqzbA/yxW9&#10;25WPkUg1z00go1Q7bHcbPA/aKE2EKYJ5jOeoMhAsh3Ija9uCPi8olXuuQKeb/VGRbZUmRmCqwD8q&#10;7jGCJKFSbtZuQuaZKydQdPEY+40Xs9orS5uh1Ve5xfppx0L8rlxWbYS0AX6/yp6DOp7jAO9NX6IR&#10;vYTQVv5W3dBlA3HaOuGZJBCz/jXRJ7DWqq+Dnx8Isy1HK0yKHrk3B+TySyhUOhw/f9NJ+BpO1hLo&#10;Ca6T2t/ZaFYNtTqotD0mbQ5BTNCo+rr11gze+TWbWL0TYDtUsJh+2kVBK9s6QSVNuycAVc5pL68n&#10;RXswqwAzvH65AodZ30G+LmC1EyYHA+W00R1s18Nspy1mAmaMMCkbK0CWy7WT9Wdy1XKc8LPtKGK6&#10;a4rXu0A7yGtpYn8NsM4UqTQoG8w+p+BNAfYrRWgdp3BOERb8SU34KZor7w/bWkK2m21zbMtmvu9i&#10;XWq7iNzHtSdfdvris0fwapcFTYXH2DfkLUTbxvvl4WNfuAptvmI0DucYt+FV5eR+LgJ7uIHAkYf2&#10;gqPYJvQIIGwVx1iOoqP6LCKZXuMKLJfTmCbjWG9yBdb/WulVoDOt/im/sAA7QUBoqrmM9/Zb8CGH&#10;Bf+G9uDfxffjh9P7kKrSyqMFv7tiQdtVC8JlFvxwip/xWvAThNiVJguGio+gqr0B0XEn7bQHPa52&#10;tPVW4cTxI5iZDOIdr23jPS/O485yGC/fTOPWWgRbawFs34jR9ruxczuOt75rFS+9fQ63CbJ2Tzsa&#10;ik7RLg5j++4ofvhHv4djzl+YMUd/3/U9HzZu65rwqeyuhC13P/5gzYKfn91H6N7Hc91v9qN+nOfo&#10;rzmKq2eP8pxaMbcRRE3ZZXxPKLuimqx7Ah8L7scv8DufIagrdsJnp7Iu0dqa8msE18WmfWjtKkc8&#10;w7F8yoqldb+x4zdo03f46COot7Xm4dKzR1HbWoEBO9uOpxk31n24dyuKrQ2fyUe6xLKy4iasc9wh&#10;+B575ml8h9+CT/gsaO8qw9LtMCZp0zUhEmNbjrL42S8iHNvC7O8+jsma4EvO9mKMNnxuZoi/EcTt&#10;nTB2CM0zaoPztEeKTcBjeOOt6HLWm0BH5ect+E5e8y8t7MMfru/Dv7FZUNNYigVC6hjHnvQs+9Cq&#10;y6wkK1DTODWEyU29OmwmhJKTinTfh76hSo4DxSgqOofVOgtqm2j/Y72obi/CtdKnUd+Vw7HZivQS&#10;v8Nxb/V2AtsvTiCY6jYrsekFOyIp6p15N0F+FKOpAYzP2DG+OIwI22GIfXeU41xyaZh9VgHrGuHO&#10;8DXaBltc+8atWL4b5NjViz5XKfyE8Rn+VoLnd/rZ4wTWow+CLu0J9Gx6lscVCk0+ZoueZwX7Ie1N&#10;ex1Ys486zoP9b/yMea7jZ3/jy7foPN+cOD9UuLvPj8/NNeoxn/X0mGs075sV2d3XCGmvu/3KlXQX&#10;vgzI6bUvk/LwuWSBkueu1/eu45FiwEbvv16+OPfcxx1zrzzu81/q8rjz+H+lvA6ius7d6zXu7Hzv&#10;4ZXvbPv+p+pir888WgSoD97P2o/sa2rzh0uqsf9SIXqjafzBn2Tze/63//7faSBHUd5ai5FQL2HA&#10;bkLTBymKEgTW0WWtXNKwETCVQiJJYEysU7BSiLi0YkqxFZBAFIASSMKCVwpcCXOlgwhyILCPtqKT&#10;xlDRLLWiosBLEjMC2MkbNh67F2cvPo1LRy0orLqM5oEiJAst+IjTgq7r+zGs/aQbVsLiMBSsRdEB&#10;xyhQ0nIF5mOC0CrAzXBgSfCYKQ5ICqc/u0Whvu0yAWW0By9JMTFKoShxqLyxmnlXKosIwTe6rmAf&#10;DiT52fjKIEWtVlaHEKc4TxJaJyn2p266eb5ejPP3J7Y4EBJ6FZo/zIEhQ5E3oejEHBiUJiHOAVGu&#10;TGbfG4FAKSSGQxX4qZ/Juvz+4z/+A77541+Hr/w3b8VeztOf+8XPoGmgimA4DF+qH4O+KgwHCJqs&#10;T61qxVnHik4YGutCafVV+PMtcDWdQYQD2jzPcYKiMUkRNjpBwEi0IDBK0U64jEvwEdiSU12Y5EA6&#10;TbGVISQqTcywv8ysAo9yINd98FD0ahXIM97M3+2iYNQe1XoKXYIJi9I9DLnL4I81wB9tRGKc9a10&#10;CRzgUuluA3SLHOgnJvuRGCP8JtqRoSiY2aCg5f2Z4P0fzfRgbHwQ2ztRvPKWKbzjbTN4C0X1IuvT&#10;4ShFU/N5NLddRXdPMX+vFiEewxfl+fC6Z5ed2LkzaoLKTM8Ow0/IsjtLEObjBO/DGoXi8vwIoqOE&#10;ah9FfaAOI64yOL0VrJMmwibFOq81SVGfYBtfXhmhUPJjg8JmcoLimnXucZcgQdhPJVuwSBBbIfyH&#10;KNSDoWrMUuwv8f8Z3u8pDvIxHmOMQn6SIOCK8ruJagqBZlT0lqCHonxipRdeAnTutacwQrhPUVzL&#10;hS1I8WPn+fUMFsFJwBvnccMEhjDPyx2v4X0vIXTVUxj3YJ7tLSXhTyAaDJQal0W5RgZZ916BOIWm&#10;b4Jtg+ejFCJajfMR2HypegOfCfbPDPvI1Fof5je1T5VAQIiOE4blweBI1GAorJQkVQQWfo/waoId&#10;jbeY4k03mEkn7X2OETiqOwswV22Bs/Io2h0VhIxOzO7I5ddDuGLfmlWU4iECUJuB5yT7k7wn5Dbv&#10;YnvSKo72Ew4EK9A2koteX6mBNe111+qnVj37lNOU4korbIqOq6jH2r+uCSk3j6H+pHPTOSXZf1O8&#10;nhR/Q8CaWOzi/7zHtF069yEFQBqtNm7Uw1FF9FWkbtooHkewIzdI9XVNuul9RccOsA6HgmUEtCqz&#10;7WD5VgQBtuemwcu4Ur6fsF1qVmm1ki1bNhipRI/c5mn3egmNtdZrqOgvxNOF55FfewH1FJ8j0Qa4&#10;tNpI2OwKlhBsa2BTCp1kDaxsN0GetyYDNalnIkvT3kYoqhWFW/vgBBPy3IgRCMe0T3GhA32RCgzy&#10;OB2efLTacs3EhQS50hQp7U2UbV17NrX6uMB2rpVU7YHN0AYIwDK0dxLkWi02K8a8NwHCpZe2Qfvu&#10;tb91iiI7Md1NcNdERBPtEPs67aMmtRRZNKHf4u8YsOZ9DRBIFaxKRYGNlM/XTrD0EnJDvAZBqvYm&#10;90fq4Mp0wMnn8eVhzNwIYJZlbMlGG64cvTaKfCdmKPrf9t51fPS7343NV5MYZftN0Z4ECOyDoXJ4&#10;2FbnaLvnbztR3XAd1RcP4uL102ZrigI62TL1ZnIgzLbk4/3q9ZWj1VHI86qH3Kv9yQ5cuXaWY9Cz&#10;BiDf2mdBUX0Rer2tuHD1HEovHUZVU56ZRBHkzrMeA8l+VBaeQnvDOY5vnexbNlOfLU3X4ed4p5Wt&#10;NMfS2dUobH2VeLf1gPF+8ZQeQHlzARq7StE93IJQtA/17bT5pfvw4xkLvj2kgHv7DNzJbXis0oJX&#10;CN8fGrSgu/YSnn/rGioKLqD08jF0t5Tj+VtTeP+7buDmdhp3bmXw4kuzeO2tC1jfCGFh1YvZRYfx&#10;QFndCuLmc0lMzg9jgcC0fiNM29WOjVsx/NEfZ6PP/+4f/1f0lhzFp3kev0Sw1MrwpwmpZpVU7r2E&#10;UG0z+Q3C61/t7EOgwIKyqmKMTiXQVPAUfmaCgKvVZALqw0UrrILX7HMBsAXvs+9DSfFZ+OK9WCWI&#10;Lix7sbDiwfpOCJWVV9GRcwjvHdmHv79lwf9iGcwj2I/a8NqLaQKr30ycai/z3Brt/YYXNzkm3Hou&#10;imEf+1B6xAQt0upmeoq2jjZcwYoEZUpfM3/Dj+jCIBy0mzG27fgagZT3TnnZ13eyMKxgfmnaUk3o&#10;jK/YaH9ovwjFga5LeNfgPuz0Pmng+y+3qVEuWXD90kn4I7zvs0Nmr3lHXy6aeq+i05EPe5z3medr&#10;PEpYFDAtrIB7yXY4OT6187Pd1ipEp3x4x/tuY9DVhPO5x9HaX2T27WqSbJHXmJ5mH830YuNm1ERh&#10;jtP+t/deJ/xfRf8Ix8BEB/Ubx9gFahjaZF23IFmTSZpgUt+WjQvN9RjPMQU5U+outWlNhE7Jm2bT&#10;i4kNN/u8A2cv7Ka1MStdFJEqeyJ0b8Xr0fJGGOFr/OxeIJm9Y5jXdsvec8Hrw69/2Ra5Aqs87r3H&#10;lIevea887nMqe3W7BwJ7RbD6L9l3ae7Dl6g8er/3yuOuT0XX/+hnH3fcL1Qed8y98rjPf6nL487j&#10;/52ShUpzz9T+dtvho8W0sTd870Ex3/1iCu2EmdBhH9ufl49nKmrxvT/0Y2aA+sd//Efcf+e7YDly&#10;HFdKc+HwE0YzilI4iPG5XiOWE/MdZmVFqQjGKKIkPCMKisTXAxSvCk0f5OeUpkYRL4MUW/pMhvA2&#10;sebBzFYczdYynLy8HwV152CLaU8YIZGDf4DC3Z9RcIjsSqvchkcpwpR7MXnLhsQtCis+xjcGEF6i&#10;kKOYSwlcNwiSFPAKSS9XxQSL9tqZSKYUTtMcfFSWKSI2ttwEqGHCRR9hip+jgR6loNIe1wTPXcCb&#10;1jE35fZL0cHrVNG+qsQyr3ltGBMUrErIP05RpByBSh8yqb2zm3YTMERunhMcABUaf8y4J2ZdDvWe&#10;3AVt8ToKpOv4Tz/6KVPv+nvv++/jnV95a/c/4D/+wPehsacUvQ5CFmFGK57h8QaEMjV8rKGoqiGA&#10;1nGQ4nXMOrBIwFqk8JigoIwlW+EO8XtauaMojlIAJtK8DwQ4weQogTWe6eJgNpB1UeLjDAWVcgza&#10;+R0PxamEt9yzFeU4uye3leDRQ9HagI7hHH6uChkOuotLmtl2sU6dmGY7yRDyJicpjOOENj7OUxBN&#10;8ByDvjokoi2YSrMdqc6nCF8UsBM8xvQMhcacAxtrAdy9GcPd2yEDgsHRGriChHR3Bex+gnK03URz&#10;HJ8ZgIPA2dFzBX2DOQgQYgWo0XAtRiP1mJnqxd1bQbz8XBzP3w5jfZFtb5KAn+4nDNbAzuMNOYrh&#10;CVVgaX0Yt+4GsHPLhxu3/Xj+pQTWWJfBYA2crnKEQ3WYnu7AzZtu3HsuiLvPBfD8CxE+UvDd8eHu&#10;/RDuPBfCzXsBbN/2UvgpymIKz70Uw/pdn1nlC0+2IDLZTGCsQafSdVCkZsot2Hf4KOG7AYF4Pc+n&#10;jCBdCYeb8MW6CiTlMkY4J6xFCK3JuQ6CJYXWqtLG9CDFtuql6O/1FBMmWtnmBhAa7yWENWFEeyQJ&#10;SVZfmXkM8d5pf6q+kyIETayzzreshMohTG3KdVY5fZVuRYFzGuEloAYp6DXRpMkVH8FSrynHcWiq&#10;jYKcEE6YHQor12apaSft9ho0dBfBR7E/vekmTA6wvdA+LFAkso9Mbbkwrb2vdzxYeyGAxdt22hEC&#10;NeFLHhvD0Uq02a8THgoJrqU8jwbjdTEYKoOVEOYkbA9Fyvm8nABbZ1ZHBb/aI65V4QjvkaBcdmOC&#10;fVcls0bon24hiFYTDkv52RraLCXJ7ySw1hqwNC68Wu1jPWslUilyhmM1BlQVoTbFvi9XViffj9JO&#10;+JMthDX25fE2aF+6hJ0tSsBnPfv4/eyxmlg/bD8EJwUPUuCxK2WXsVprwV/fsODPNy14tf8AGjqL&#10;DGQpB3GU4tGnfZb8rcTqAPy0nfaxegpKrdb1Et7Yv7ZsZhU8kJYLuXLb8noJ2KPz7Jesr8FoBXqj&#10;ZRgaq+XzaoJpM89/BJ4xTUI00cb2Gg8SpRLRfr0ExfcYRfmMJhd29/BNbXso2q0mV7SP9ROn/Uqx&#10;HmTTlNIlyGs2Ec7NnlrCdrACw4EK44WRUb+Z1uRjF++D7KaivY8gOk+byvemtjzGhVkTD8GpLkxv&#10;ezF304/RJYp6paKZ6GY9t/E+a/Khh33Hw3YSwe1XJvH82+fx4jsWjJuojX14gWPJa+9eQ3NnFSab&#10;nsB2+z4Ul56lzbzKNl+GJOszyDYbYt9TqqI0+41WeuN8jLL/aJIkzWtX29ReYOWk1SSIXGHTtIWj&#10;hBPl9Bz01qLDWoEwbahWqeZveJFQZOmlfnhZP0q7o60iwYk+1HRXoObaYXzUZcF0jQVPPX0UJU9Z&#10;kHvhOGGH48GKG6GxYXQNN6OrNQ+1+UdR3ZkLD21WhuPRjGIGzNhRn3McPz+ZTVHzswS7X1u04FNh&#10;C/xl+9HYkI92dye8Y324eP4ZjFSfwk8QKBX5/b/MW/C2HgtGKk5gseUAxhuOYX41hVdemcPmZsS4&#10;CU9NKyK6G9MLdnhDjXDRdk7MWY2XzZRgjFATZX//1m//KjMOve8bPo75Egt+d3W/cWP+NGHzl/g7&#10;P5W2wFt7gm24AbWt1ahpr4er/hR+iueieAlKraNz14rq5xfCqq6NRQCsHOACWEU1Hsqx4EzBdULc&#10;MO8h78XcsMmdOuhoRvnZfRjsqyLA9WBtg7b4bgTLcrMVTHLsm9zkmEyYTHEMnF9zYW07iHWC+fq6&#10;l/AexfPPpXBjJ4wVQvsir3+RbWlxjdet1UbtfaZu8LKNeBfZhmkvw3wcX3ewTTgwtWzDPMe5zZsh&#10;3LgTwzTPKcZ2u3g/gq4w+2eFBT1FT+L4hYvoGKzm50douzleaXJtljDN8xon9NnC9ajouY7C9ovI&#10;a3wWNT0cvzI97E99JjVQMNEOm7sScd7f7VspTM17CZt2WF0tqKJeCo024ta9UeMCPcuxdYN95Nbt&#10;KLa2AlhYpA7hODBBuzvO35RXxMIND8IThNN0G6LashOuNltylGJqctNBUO8zwBqjpouvD5mgjZfy&#10;zxKq27H8fIA224Ok2iWv/+zFZ2A5cPQEDhfXZUUpxakpfL4HQw8XEwyIYtMElOFz879cHk1eUgnR&#10;3dUTFb5+JE/v766u7LpG7q28fPmWN3+Oh/MJ+iYicrZo9figAfPHfV8iPesOmQUhFq04yWWWdX5o&#10;1y3WuMfyNb33MDj9U+UL3a9/jSJg0W8ITvau5WCegiU97vOa+MhOfhhY1bXtrap93mcfX95YZ28s&#10;j/v8v0rRsR9X+N6jv//w/1+O5bHX8QWLrl19mt/lfT6yGzwq205364avZ6/7kf79UHn8efAYu30p&#10;W8c8tvk9tlm1EbYJy/UC5PZY8Xd//3dmcPqd3/t9tNpdOHrtAmyjfRRcHXBnKBznaOwWO0wQpCgF&#10;jJ8w6iUwuvm/ncLFMdWPwOwQRa4CT1DQEXLmaPCX14awRKO4etOLjXshM9hrBt5NwWKLVKOeg7Wt&#10;+AjaBkowtjlk3Hu1YhvhsUMU6ArQFFpo58Cg9DltCFEwG4HG489SKN68HaRR93FQJoByoMlQkCv9&#10;xuYtL155bQy3b/uwROO9yPNb5AA4RwOfmqZxniSITXWY1Ak+Hk/BonwsSjEjAapUHHIVntAMo4JM&#10;rI9ko4RuEVo3BinoCKCEcK0s6zXtnZu/GTSCTIGZkjPNBKFBfPK7P4SPf+cH8ZHv+Bp89BMfxEc/&#10;+UG89I41MzA9c/Y43ve+rzH1/pnP/gT+4Pd/2zzX382XNnC58iRhpJrnquBRVsQpXEcJC9HxRkwu&#10;UnBRwPsIj+ExCvXRZkRSLKz7yFizqZ9Jisxp7VVbGuQjoZQCK0kITRIWUxRrUQruGIVnRO68/krj&#10;fprgwJVz5TiG8w9hwCvBzrqebeeASjFPgRyVGze/5wpUw0PR6CHMBaP/P/b+A0yy7CrThaO6q02Z&#10;7qrq6i5v03vvvYnIzPDee5ORmZHe+yxv23snqZFtIQQSIDwzuMEPMIDwQg43F5i5FwQjBpj57rd2&#10;ZFRnFyUQqKVB/3+rnv2EyRPnnO2/9+y112qCL9yESLwDUZ5L9nO2157ABsW5hF64cMmHGYrCDEXr&#10;PEXF4rodYQptN0E0Fm3HwpwFW+sEwM0gnrk9hhuXk1iac2B1zo2FaRtGOHGPxHWYn3Qgk6YICDUz&#10;Dz0I8npGaykMphJ4KQI8bpaHs1a9poe1yqHW2BihJUUxk9IimWSbctdhcCgP/X1n4XBWYZZ1tbFB&#10;WF21YXZuiJM/75OQFAnXIhKpwxRB4Abh9IVnR3HzWpRih0C6YMIKxf3WFiGV7Wx8op9568MEyznN&#10;9jNMQJknnF2+Js5IIkhRyGuNeTDYSuCS/cAxCmiK/0FjHRoa8gjlrK9EJwz2Shh4T46ghEyoh5Ow&#10;4RVzWfYVEc+JqQGWf4dyOuZjW5V4wwKTYlYucClxiAX+EgTFFKFBzhkWc0qCgTxNlz3mAkLeiS4m&#10;nme8Db5JAsm8rOC1sg80U7B3E1oGCaYtTPzMa3gJTuJd20PhbyEoStxgeQAVne/nbwnPAuTsq7Iy&#10;MUJxJJ50xbxePMfKCt7C5QBmLkhYGn5PQZSQkFXzOnjYp11sW5IHPYG025IPg7+KAFyKAQKrQLHO&#10;WUrIFFBuV46Q9N4KZQrtYz8Q64V5nndmy0kok9UKghy/14eq0esuQbs1H/W6E2plNiYrJiyfCMcu&#10;CWMzSNDWCmizrsVSJClWGRMEMvYpif0qzrGCY23KdHuU/V1eR5hXb4p1w3uUmMvyQCzB60r8xgmJ&#10;qchxRMSfWJWIp9sAxxHfpA7OTK9yNCR7XyMso9q+MhTWn0V//m7knT/IepD9xWLGTMDnPcq4JA+H&#10;BGLFnFu8j8oeWjkmME4xPdIG6zBhMtPO961qXDSwXMaYx1ffv4DnXhhV7XhpyYlXXl3Ex7/zOuYJ&#10;dwG2s4lZCxY2/BiZo8ifl72seiaD2rvpZDsRk1oHX13Mv49jTJTnjIn5I8styGunF02YZ38e5atY&#10;YQy5KuDmmDPLeh6hIJdV1cw6oYjgYCO0y95TeeAlkCxmhwGOxWGOD8ZwK7odVTCzD4cIHGL2KxBs&#10;kZBZ0RblWd1EiJMykL2rvpE+gmE356YiNBsKUNF+Vu3te4jpdaMGv0W4e/yR+1FYfYptpgndxkoF&#10;8WHej4QOS81Lm+RYwL47umZT9RJi3sMEInukje2ugdBdx7bF4wkYMY4LQY5XXkJ0r70CLYZ89LN/&#10;Sgxe2Zstq9ViTmnk/Q34atFhLUGrqQB97nJYxSmTmC7L/vloB2wBloO9muM12yfHIAnz40h2qz3b&#10;Bj/7dkbPOh4gNOsJW3bCkQ+NBQfxm8zTl+YIqgGOo5VHYU+YEMmw70yY+BsTqjsrsdW7G9/p1KC6&#10;7BRu9N+HL0xmvcCLE6dMjQanzp7E/HoUYzMeLC7F8OZr1/D2dzyF567P4erqMFZnA9hcieLyhQQu&#10;rEfw3I1RfOCFWXzk5QVc3wxjlHD7uc/9Jl8z+GC/Bn80q8EvhAmq9QcwZOtEb28t2jrr0dHTTICK&#10;w+I3o/ncg/i98exq7G+MEHK3V1XflQi+2ZSFWlmtFRD+9dH78eW5XXhtUIOCyvMKVOc4r65djcKT&#10;6EVV/TnUthTD0HgEpY9rCGVWrK0EMD5pVg+vE8syxrBeZ3Ucizh3r9tYl6xPArnEcpWHo2srPrz5&#10;0hJevj2J1Sk37B3noKt9HDX1BZhq1KCv9TjsrBOftJeLTpS2l2KNZVlTfgTJZRNGFjnfE+7SnFtH&#10;F8WrulM5lYvPm9BjE2/kbTCV7UX+OfFifxKFxSephTjHbQSxMufC1KgBkxNmBMPdsNhqMWSuJPya&#10;kZw2cBwycqyn7mI/iLDtzq44sbjm5ZxqRDzBsZ3juuw9T1HLTPLaI2xnozMEb3EutexUvjgmZgju&#10;GbanSCvSEzrOS0ZqMGqYRQM1i1Zte4pyHJLYtypON9u6WFgk2N67jQ2Y6ngY/21eg4HzGuQ3lHPM&#10;cGBzI4rbT2Zw5uxRaHbt2XcHWAU4cisq90oiMhWwbicRpnvEBFZgVYErBapK20JWVlP4fRZWc+nf&#10;v+j/RtPdq1A7007QVJC6DYTfSPpmAmsu5fKmTL/VQwjW6z2O+0ZT7jr3Svc6/r1I97rWt1v6ZtbJ&#10;v5TuvhdJOUuDd7cXfqeO53hT2oDdJVW471gBOixB/OmfZ02C5d/ffvVvceuVS/DIU+eZbgKjCJp6&#10;WBL1ShSaRxrRH69CH4X9AEFJ4mh2lz+KquZ8xClCFuYMWOHAukbhskIYWCZUzq3aOQEZlMMB8Ubr&#10;o/BuHyzF6cO74at9CI8++jB8ZbtQzomo19GAmFpF7aY4a8T606P4+//9d/id3/s9hHsqYdKXY3Mr&#10;gJUVCmQKgCjFzuT0IAd4M+bXLFhiWuCgPMX7n6TImOFAPsuBPcnP4m01SGEWXhxUsfUcFO/yxF32&#10;nIlAj1IYykA/TAGZ4v3KPqSEeGalkJd9um6KOfWEnu9D8xS6CzyWeXzfx5/Fl/74c9sl+M//+53P&#10;/xniNffhhT4N1tfn8dnf/qXtvwDPvvkMHi85gLymUxQ24hBhEFZOYL4ExWm4jqmeUMLrUyhaPbXw&#10;URQlOUGF5akpRXOSQi3CPEg8TYmRKQ5cwhSNcVlxiDQQlmsQ4G8ljmKMgJMNU2FRDpH04oQmUIPj&#10;eUfQ0p9HkSzeMnlt2ceYJBTG23DyyD54K3bBVbEbbd0ELlkRoqhMj/JacQIPxVhLcx7KS4+jpb0Y&#10;urL9sFqrOLlyoqS4doVqESQcb1CIPPvMKJ57bgzXr8Vw40oUG6seDCd6kBnWsc6MmKMQWZi2Ym7c&#10;hPHkACYo6iY5qY+LmTWBzEtgHk72EiA96ql5OEDwogjw+Zi3eA/iSUIKk6wkmK0VmKFYfuHZDD70&#10;oTW8/bEtfOfbF/GJj1/Cyy+OY5MgnWG5ZlheU5zUZylKL13w4PbNCK5c8OHSphcXN7wUPHa2LQp3&#10;CppVvl+nWJ9le0+wDEICl9FGBEMNcHmrlVMjh68GHgpwH8vJQ3HrcFepcFHT4m2a4iQUa1PQ6g7J&#10;w4AemD31MLoJoTHCHKF10FEBk7dG7ReWvZpixuYn1LgJT7Iv00bIErNd8Ugt3rn9suIYaYeF1+o3&#10;F6LfVqzgQRyjRSjkQoRFecgiJpR+gqaEi7KmxPFQN8YJG0G2IWu0TgHcyLIREgdZzttPCOxj0vnK&#10;MBioQL+fAMnjJL5oc+0TeFOrQaD1EXQZaynAKfyZR3myH5vUYnqT4HotiJFVK69tQuaCCyGKSxtB&#10;251ogT3WCAPbnSVSpx6MyOppYnZAwWCGv5Gg+yZex8ZXAVpZ+Z0keIxwLPEPE3Q4Dlnj9RRjAl2d&#10;MCabVJxoN/NU2XZOwY2khhO74K++H226QnWsrAzLdgABdFOoitdknyfUp1hGsckuisc2tTLu4rjn&#10;FVCf7MEEy8jBcu+zFyqPw8pzsJQ7243sjRTriS57idq7KuFuJGyLVfqqrLxKYl8SKwtbshkDAY6h&#10;BOcBthUxlRWvxeIVWBzFtRvOob7nOEzuGjhCzeizFisLkJmLHnRZ69Fc/QS62k6zDrUqPm6a/Wt1&#10;y40ljrMTBMQRtqWRRD/GCEPT0xTvHEdiBCaJpSniVPZaikdv2ZIhToFkD5+f44WL5SErh5IXWWGW&#10;JDG2ZbuGOFdSJs9si/IARRxwKadhzKPsdZfQPLJ9QB4SDLorCfG9atW4x1YKnaeKba2HrzXMby1c&#10;aTFjJkhTqIvHVTFLTTIvgeEujltGLF8NY+5iQIGhhHtyyP2me9DPdt1uY5kFGmDkfQxGu2AjZJoJ&#10;iObmw/geuwZVnEPOlZ9R4C9hn8LM48Smk+DPcxGIB0J16LSXoWWogOAsK/YdaB4qREXnMRj49xhh&#10;Xjy/Rzg2GtkH+3nP3bZy1nklBjnmikfiBPu8OIEKSNllxHqG5cfrBFi+LgK2i2UtwOqKsZ2lxNLH&#10;yPsYJKAPqJU5ibls4XU9aS10rm7o/SyPaTvbnAl9tkYcP3cURQTR9vKDuNmjwWN7duE6ofEa54yO&#10;Mxo4yzT4iFmD8qrzGCUQDTq7oC19FO8b0uCTDg20HIMvbKaxfC1FOHHCH9chEOZ44+tDJmXBk9em&#10;8fST87h6dRzXb44RSMZx7WoSa4subLJe5AHiGMdfp69RbbX4wAdfx2g6je/+zI+ioeiYMlmeb5X4&#10;3tn9rM8RMj/Ksv+LRYFmQqiAqTIflr2s8jlrBvzZjKy+Emgz26urhFU5/tfH7sOv8r0c+2cLGgxX&#10;a9Cik4eyhPuqR9B5QoOzJx/Favf9eIbl0Ft+AA2tZZjn2C9hX2Icf2UrRmZ+CPPUG+LlPM6+PCqx&#10;pBc5N3BO9yY7ER3p5xxixcycDVWNpWg5dZ/aO/wHvCdn7SPo8XDeoHYJzetxougkag9q0HwsG2f9&#10;KdbD4cf3QSIQJNjfYlPUBdQdsl1AYg6LE8Y021lxyRFsNBPsax7GgKWW47wWFwisl8SJZXoQlzfD&#10;uHo5Do+3meUrvgnaOMfyHCm2F7ZZiYk9xv4Qk20PPPcY4Xh51YGVNScmOW/Iw9ow21dGYHXRpqA1&#10;zfaanjXyd1ZM8NixZTt87C/KLJ99yifWNUsGarpu9qcG9bBq+WoEM5zXxjj/z6y6lOmwPER1+Kh1&#10;PJ240qlB/fHsNix/5X14fN+uewOrANA/B0Z7KD4lZWE0B6n/QuKxORH7/89pZ3kqYC1hUqus32Da&#10;cd73MuXq/A6IbAPI3Xl5r9Ld5bUz3ev49yLd61rfbkmcnsnrvfL3zU5338vO9G5g3W5HBFd5+HU/&#10;xwVx+LavtAWaJ/LRbvbiz//yL7fRSRz+/C2ee22Dg2gjQuMdyqRQBurIbAecozVwjjVx0id0HnsY&#10;/vMa3Li0gb/4b3+Bv/p//hLf8/YzmOYkMsFBcypDaJR9SAmKSE+D2k/oC7YiTjEhT/8k3qOYl7UR&#10;NvRhiqFFIxIrRjjGOvC+TzyHv/ufX4VON4DNzS1cevYCQukhTE05+DlK2BnmYO7CCkXx8gUxy+SE&#10;S4hYImguUQjNTukxTqCbJmSMU2SkZwdR3FSCykMa/EpEgybC4fC6G3OEE9mfMjY5hJlZExaW7AQ5&#10;ipJRAgInE1l5FXANTFGMz/UjvCBJh5/6xR/eLq3sv5/7zz9JQB/D8soEpubCnFgoAkOyUiYOjJow&#10;PKvF6nUfRlcJ5BQCf/xnX9j+JfBjP/39MIVNOFdzCgU1Z2DwEGJGKXIoamQl1BclQFIQ68z56B48&#10;A4e/HilObhJ6Jjbep9zkR5hiArTicIcgk5jSqhXjEZaxBH+PcMJKEGZTFKKpaYot1pGEaRhfsvD3&#10;/bBRaMsK1yDBxEEYGp4bUJP/2dLT6D+pwS8My94lDX5pmIKlicKw7ARMjnLWZwuFzSBGZc+aqwE1&#10;dWdw7omHUFNwADX1pxGON8MXa8LsqgVPPT+GC1fCFNcOLCxzghWTXYrZEIVvMNiAVKoLYyz3KQrC&#10;tXUnLl704+aNGN7/xjyeeWoYk2LOHWvHNIXq0pwZi2xbEyyjiREt/zaAJKE3FCZEsI15eV/ecCsm&#10;KCTfeG0a3/3JK/jIh1bx3DMjuHEtotIiBcoc61pAdI4T/yTb6yJF69XLIWxteLBAAT1PYb20YMb6&#10;ikOttC7y/TTbS0JWVIL1aj+r7GsNMg9xlqnyOEzBMcr6WVzjbzY9GB3TwULwOJn/BCIUnD/o1eDI&#10;HgrQgVpEUt0w2AknvF9roBE6axn6LaXoNhaquLYRimJnLLuPUAL5O1m3stroFSuEUQGmTgWXYUKP&#10;zUdQIjDYxWmNACwFtlgKjKxZ4CPIiVMgCTvllFjKBCj/JMGS4k68xwbGso6Ghvw1av9lN4G3aeC0&#10;8jjb7y4njBUTwsQklyBHcGyy8/elGmBLgzf0Gjzw8EPKKdIowXRuy4NZ9seRJZMyLRWok7ArWsJn&#10;r58wn+Z9yKolgVOAW94LQMrKp5gei0mwmCkLIBpD1RSGrEdC7DDbY5THhcQUmN9ZBWS95TARoMXp&#10;W2iO1+I4JQ+hDGzPeubDTzitaCtGXv1ZQm8F2o35KvSL5NEQ2Dbf5f2IAzcBNK2nFD0Oln2qEeEZ&#10;wgT7eoT9fohga+R1xAu6iYCtD1YpuLOzv6lziTkx24Ge5SexiYcIZ2bZY5vIOmAS02Ir+4I4U5KQ&#10;OuLcSEyTZbXOxPsQs3sJ6SMmx7JXfGEriKdeWMRTL06xz8QoKl1w1R3A71Lsi6fVnw5pMN16P4w2&#10;sbwYVNsCtq6FkWYbjsc6MU0x+7631vDp738OL7w6iwzbeoxAKyuPso9VnDeFKMCVkOU9iqMu2csm&#10;8XDVtoclI8tO9kaLl90WtiWOLwRbiRktK/cyLkqs2x6rhHIphcFXo0S3tKWI7AsMMe9h8dDcg/E1&#10;jtE3EhinSHaP9aHVXIxa3Tn0EkAHHWUEaS3mL/iwQiG9eTuJiXUXUuyHYY7JvlEx5WadUvzLb02y&#10;MkqQF8d4o5sOjKxbUNhwFufOHEDxiYdxvUuDWgJcF88t+/LC7P+yUm0TCxEmB9t5N++1cuAMeth3&#10;e9xVnH/Y53ysw1CLMpv2TxmxZ/9erDQSDM/sRbujU5lRihVBQhxMcV5wEgjc8nCGY6ebQOzg2OXm&#10;vDa57mP7D3J85lyyQVCZdUDCoYkZtqzgegm1iVkruvRNWGnT4BcTGvQXP4juoofQUUYYG2hCa/VR&#10;DBnZT6JaODpP4MNWDVwdx1Dd14Djpw/jbMlZJDn2BRN9GJsywxPrQyxFuFkO4bUXZnDrWhpJzmVe&#10;1ndiUo8FQuilyymMjZlhc0ooFgmp1Mq+6sTN1xZw4xW2jyWbeniwwTqYX/NiYsGOFEHcyzFIHij8&#10;1Vf+G558+kVcbtDgL5eycVWfNuxGoHY3+ioP4VRNDS6w7L84k3W6JLG/f4Pp96d24cP2XTj2+H7U&#10;FB+BsfwhfMimwS9zPvnNnHkwIfdz07vwMeazjLA+kjFgfsaF0ycfh5n6Yrz1AQxPefDssxIL1adW&#10;HMVEXeIDX2T+n70Ux+tPj+PlZyfw1JOj1AOcZ9nexdxdnCx5OP+FWG9+tks329rZ8lPQl+7Fd5g0&#10;qDy6CyfOPI5BF8cgagbbMNsK27h/VkyDe+Dk/GpKajF90ct6dSnHdcPsG8lFjm3sDxIuxz7aCQv7&#10;sj7azHbGcZz9XDnk4nw1Rz2xyfaQGSPkcn6ShwDi58EXbYebAOoXyy/ek1OsaDjuyf79tFhKXOL8&#10;s+VWD6GjyS7OQU4sLjrgctXB5qhRJtzi5NAmFlLM1xjnSzfvRcexxsr7MXGMNsk2ArZ9Gdf8o2yr&#10;7PPiGG+OZbjF/rh+OaygPxjrQTjag5ERPaanLdQYrVhs0agHCJ9j/dUc+xrAmn1/j0TAEsGZA1bl&#10;nEkcCRVUEkolyfuK7fdMedvfyftCiVlKgXpPc9lv13Sv/PxTAb8T1N8l9LdXWO82/xWTzJ2f/6X0&#10;f2KFVfJ99zFfK/7svya9uyzfne51/HuR7nWtb7e0Ewq/1enue5F07xVWOZ7jhnptYPtvYPut59/Z&#10;js9XYU9eOe47cQJn66vx1tsf2sao7L/Pf+l31cb+OMWMb7gSsalmXHt+Sn3/1f/xVfzX//p/qeP+&#10;4e//p3r9X//rH/FzP/P9WJ7WY46D6nCcMBVoRyquQzDQBjvFuZPw6qHosPkb0GUooLij6B8Rr32c&#10;WAgiP/ELP8bz/C+eTQK7AD/4H36IIqcTQy5OzMM2LC5FMDsnqwpeXL4exzMvZnD1VhQbhIOLF31Y&#10;40SV4STrCVDkU0SKF1wxqZF9O/0tJ9HporBSTkf0GJ6Qfa4DmJ+3YGHahAmCz7i83/BiipPNsKyi&#10;zeqUieTougM/9jOfVveU+ycxVGM8PjYnLv7DmJyOEljc8EQ48VHgS7iIxIwWr7x1RZXZzn//6x//&#10;Abefm4c47jhbcR77jj8KjeZ+7D+wH+295ejWF0Fvq6Bo4KQk+z9lzy0nU52tCAP2UvgTHQik25g3&#10;iswFPeGfEOCrRJCCXkKRZJjHCCdBAdUMJ0Fx2JRZNqo9vjYKZfm9K0ghreI2Elgp6MXU1BRgHUWa&#10;EJBJmJPjiaP7MUVI1dz/MBLVGixxMmvsKoebgBVLirMMB8bGB+H1tnFCbUE4LCuvrPd4GxZXbeph&#10;wiXWz1MvZDBP8MtIKA0KRzvBYdCUDyNFb5SANU7wunDVizffmsWH317Dxz6xju/6vkv42CfX8cE3&#10;F/DR9y3hw28u4qWn0rh5IYBN1s9YjJDIyX9K9rjG2tTeUz/blo8AHOZEf+lKAK+8PIbnnkvg5s0w&#10;XiQ0v++NOdy6EcfKsh2XLgbx5M0Ubt8axrUrcUxRUJgMpRgaLFJwvEThtygOL8Y50VMkiol5nPma&#10;YfteoxBfX3dTkHixJfdzwc/2F8AVQvblmzHMUtTEeQ/iwMnjrkZx9VmstGahv+KIBt3NhH5PvVpR&#10;NYiTJ38TzN46dA3ls3xPwErwTIm5GEW/mVAkq40Sw1fMYF3KZLaFAqeLgpyf4wQLP0HKUQE9r2Xn&#10;OQVKJI6oONMQ518CghLySQRVt7NIAZiEPxmigJcYvLKiZVX7mPuUiaSH13Xx9z32crToCwhdvEai&#10;TZlDCpgNsO00GZug87cjPi+xiPuVSabs5xRnSikCq5jquSm6ZG+kQ/bGUkAFKKzSywbCXhPazedg&#10;jkhc3272swEFjmLqbE80KouICNtxYJJtaaoP0Zl+SOzXDGFlfMWk9q522wsJp9WQuNDDBPPMJReF&#10;ei+GgvXQeqv49xLCd5ECyAGWj85TCzvbiYVCr8NSDC0BX/auav0EY96nQ0ygh5sRoGANMtklrBc/&#10;O8faYIyzfKO1yjTXGKsjtIgH9FYFn8Pz4hhIYpN2whpshIn1qOO5B1lvImJlS4Xsn5SyV6a+TBJ2&#10;Jzk7BA/7mZNwK166N29GsMB2ePbIfpQcexCFhwkGfdlVrF8avj/rdXVk2xEORf9A+T54E1qWnexL&#10;pSjmOLrJNv2Bj2wRVOfwgY9t4PUPriJJUSuxdoPslyGKcCfrKMBxIMVxQaDeR6Es+3YFWMUcWDlf&#10;IpSKB3ZZReywN6G29iga9FXK/FXvq1KOZIb4amZZS5uTbR8SG1XrrIDBX69Wc6bZN8Tksd9VhYqu&#10;Y6jTnlFObmxJcf7Sj6k1u3rAISurk+xLw3MmHm+gaLepkE1einJx4GSKtGJYLBueHmE71rE9dajz&#10;6NgOxbO8lyAu+2Tzzx1AquI+VHWXKtNqB8FSYNXJPjDAdt4TYjvg+DjE1OarQOXgGegkjBfbfR/n&#10;paKa09jkWPcbLNvfm7oPX1nbhesdGjx+/jj7HgGD5xGHZuKp2sxx2cAylbBmYt4cIfBcemaC4J3E&#10;9IoXM0teTC+4MbkqoV/Em7DEU7ayvRhQnX8AvxTPxieVuvwvo/cpuPvSpAaxlkc417Xj4PFDOLBb&#10;g1TdLvSe0uDAmZOsPz3Lxq5WbYdnxZmgi2NmFFevxbDE8XBjzU3YM6ptIAnx5UCoXpi34vJWBNOT&#10;VkxNWDApEE3QC03oWZedBPVG9usOzF0O4cnXZlRYImXJsGBW21LEe+7vf+6zas76rS98GR39ragm&#10;xOjNtRhfciM8MoDGjhpYBmrwolaDH/Br8AspgVGNWj39kzkNLrEMGzvqEBm2oLDwJL7HKdBLuGVb&#10;/p3x+/B9Xg3y8o9AZyEgxwewuZZANGzlnPMAju7TYCyuZd7E671ezWVqTGA/v70WxAdfmsMHX17E&#10;9UsxzM3bMMExOzNnUXvq0wvMx7oLSbad0IwBYeoAPyE2yvEtKQ7hgh0cUwwsC+k/ZkIoAY79IDpv&#10;UJEBonPiOI7ah/0jorZf9BBoW+Bkn3dyLHWz77gmumHhuGFkP3dyLHZy/BLwHOHvZ9mmR9R81494&#10;ZgC9lnpYvM1sax2obzoDo4vzlGgMMTtes6qtAjaOa9FZrXrgZ+FYIg7OgiNiPTWkVlMHOMY3959B&#10;o/YU+1kdlq9FMX81BB/rOzCtI0R3MY/st/wszpWkv4sjRS+h2Dcs5xlQ2mZkinOLOEgcpf5hPd6+&#10;mcHNq8MwO/uRrHsAvztxHz4/o0HtMc794nRJgPWOoOSrANCddDfAFlBw5oupL0XoNqQ+mC+Qug2m&#10;6nVHUkDH42U1Rc79bZpy4Cnvd0Lbu45j+TxQzO/vBlBZtd5O7/7u3X/P/e1fm77ZwJp7iHH3wwy5&#10;rqzuynt5/dfeh5TZ3d+pa0h58L0qb76+l/nbWV87YerbPb0bCr+16e57kfS1gDXbXqV/sL0XNvOV&#10;0Cr7XQsqsZdpX0Ep9uUV4GGCq+bQHqxeXFMTVO7fH3z+t/C7f/Ab25+y//76b/4aP/wTn8aHP/Ey&#10;Ll8ZwQ//4Ee3QRP4oz/6fayuuBHihJ4e6VPOdVKpIfgobu3uBsJKPcwEls6hPHQZS9HvpggOdeAP&#10;v/AH6vfiCOp/SeL5PvCJj6GgvQb9tn4EYpyEMk4kkwQLS7Xy/pqi0JMQLitbbswuWTDOz1FZHR3r&#10;I6xReGX6lVmbeMZM8lVWMkZXeNyyFSOcAMVj7hQngtVFB5aXnJhYsKr9JcMEFAmO/+oHr+MfCZe5&#10;f3/6519Q4QWKOgpgH+bkNyV7w1yYmHOq1eOXXt/C3//Pr24f/c6//02Y/50/+E089eolXHtmEz3G&#10;NlQ2VeJMySnsOfIodPn3qTh2XXkPoNfcjFCqB+FUl0qhZDu80ayjHi+FmjPGCZKi2EHoEK/BAt8j&#10;8wRXpvh0v4JX2fcoXmUlJIk4pJLV3qNnHkeHvgRe2aNMARab1HECE1PIrNhUcQQpBmW/sYCSrDTb&#10;eR0LBWkg2qrc/vtjnbD5GhGIdCIU5f1FCI2pfoykOUl6WtBRcwz7H9mLYZb/ymZ2r7Gsco9ND3Jy&#10;JKgSjPsGT8NNsTlOcbB6wYmrtyN46X2T+MT3X8Z3M735oVk8+2oKz7+Rxouvj+KF50bwyvMZXJfV&#10;T4qPS6tOXFn34JmbCdy+GsEy62tyTEeoNFG4ObC+6cfVGwlc4UR+lemVlyfwXd+5iddfnyFceil+&#10;nNjc9OLChSDGCbthP8uKoJ2Id0OnzYd+qAizrNclCsx5njMzokXI35hdtZ80YHaG15syYIIidZ6C&#10;cI3nun4ziZu3h7GwzDbKfDrdVejpOwknBUbQ3wAPhfyJUwfVKlBP3m4cPnYIJlsVTI5qGJkMDorv&#10;EAGJ5d2mO4M+S5GKiSvObSzBOvWEXByMCej4xig+CIDiEVeg1R6n6Iw2Ezyr0Gsvy+4DFMCUlT3W&#10;pUCrmHWa2H7y6vahuPkAJMxDgHU/FKhV5o1Gto+KridwrGgvDj6+D5YwwZHtX0SRhEEwUjwJeAwR&#10;WO2EFjGLk1V+gSDxtiuAIA6MZLVAVhHFTNbENmuOZx0b+QmzfkKQeG2VffESHstFoTcU5DmZLHER&#10;/93K8Zk8IAqLc7UFHbwZwg2/jxAgZy7YcOGpCMGyDx4C4PDiIIGkDWYCroCmwKXWW4ma3uNoMeRR&#10;aPbBEW+HTu6bdSDxMfXBBh5TrWK5Sqgq2d8l8Bbg/YRYnh4Rory+CD+JJ21K1ME13qEA1i059x3f&#10;AAD/9ElEQVT7b/le9uPKfnsJAySOlmTVUryEe9inJN6hxD6UMnNQwDpGCbHsiwK4EkZnfMOBiU2X&#10;clg0QvEtcZAnORatXvaheagRoQKNcrjzG5nsKpWYWf7htAbf79NgqPgBtX9TnNz8NgX/DwY0OHNs&#10;D9Z77sNU433oNNZiZtVKoeyAhTDpISBfuB3jWGdGXPr4ZD/bQz3bSTmChP/xDZt6SCAr1T0cg91j&#10;A+jXV6jQHRImSGIu93YX4LUBDTZaNcopUF/JA+jxihdi1iHPJ85uMhTA0xse5l2n9qFaQy0cU/Qw&#10;Elyruo6q1VTxwKqccvH4JMfpDMfsWcLq5JpDrSoNz5s4RouTJivLhmM4x2bxqOoiDEYJIeLI6erL&#10;M5i+FISRIr6f+RMIvePsieNXeFqP9q48pCs06O88z89G/p3jFduxiHkn77cjXIPucC2M7Ef6KOuI&#10;45yH/bW7h/Ba9xhhtxL6SA+GOs7gKvOcV34KVo6/+nA7ipqK0GGuh5+/kVVnAWrZZyumy0lCkjhB&#10;c3FcDKd0HPPEGVuA46tJxVt2cnyJjhmwcmkYTu8gVjruIxTsUnFZ5eGDs3oP+qydKhRKbWshyg9n&#10;nS79PMFWHB59yKpB4elHkGl6CIOWZsxu+jDJOWuLwHqBY+CN2ylcuRTGRY5FK5x7X3lhEh9+dQlv&#10;v7mO73nfZXzqO67jkx+6geefncXiqtwXoYzgm5yR1fcB9Nka8PjxR1BYchRmH/tKWOLJatmPe/DT&#10;//mX8ef//a85H/8DVi7H2N+1GHR3o7z0GKZbd2G19yE01OahqaEQ9sZD+E/xXcoEWPauCpDL/taO&#10;/Acw4OpGUclxXOEYeK1Hg99lG5eVzvrGfHiG9dA7O3Hy4AP4LuZVvCPLyqt4S14Wq568I5zrewlf&#10;3RAv2sHJHmQImusXw3jmxRnceiaj4rOKB+R4ZlCtFI+w7Cfn7Mrz8DDLfmyCYMjXNL9PShiceTuh&#10;lvDG9psm4KYWLUgQ1COzBlhl/Iy3sW2xjXMOE6eTEsZLth14CMwSEcFIuNRHCaGyzYH9ycX+bh/m&#10;e46FshVibMWqTHy9hMKW8w/ip8IaXO7WwFumgb1itwpn40r1Ye6aH1deHseEhBBbGMTwikFBa2X1&#10;cdyv0eDBfQ+h18M5YHaAY0kHemwlaBg8ixb9OWXZIQ8L888fxPMs04YjGpQ1lCLDPIjn7tSSmfdi&#10;U3u5ZcyOyIMlprWLIbz85iqefn5GhRJaXw/h2vU0NrZCqKjOxxuDGvzNmmypILDuejjrJXin2HyX&#10;IN2GhzsAIfApApQw+mBelQLYd5v/ynfvvO7JJ+AWZH+fO8e3Y7oXsOZgfGe5CazKsep49Zn5ljK8&#10;K+38/l7H5b77elKubP9PJJXnbVj91yZVnnd/z7yrkCfyfrtc5Xv1+RtNUieq3rKvD0gblrqUz9/m&#10;Keel+575/ianu+8ll+4FrLkHYg8XNjA1q9fseSqZynhcOY8juBbWYj/Hl0fOlkJz8BBm1pfwa5/9&#10;L9vIBfz8L/88Vq6v43RdEQ4UnMTpmmIMeEy49vxFXL41jY++/TL+cTuu61f+9q/w5CuzhKMGjFK8&#10;TFCMJCkOXZFGglYjSutOqz1m9z2kwfylEXzlb76ifvf3//B3KtyL/Pv9L30eZ7ub0WLWEmy7YfMM&#10;QKevQ1PzcRjtVcqLY2C0S+3BEzNIWRmUOIGy2jE6b1QhF6IctKfEUcslr/IALGaK8tRRnNrEKbgT&#10;FFAR2Ysy1s9BnlDLSc0V78ArH7yhVoxz/z7/pd+joDKj3VIFbeUj+F2KjGsdnGx7mjC55MH7KQb+&#10;/u//Th37v3j/P/DjH8dHP/Um782IVorAem0l6vprUNpagtNlZ/H4+WN47NwxVLVVorSxHOcP71bx&#10;7boLH6bgI2CEW+CiGI4yP0lZGUm2whUmpAbrESY4xseHcPzkY+g1VGJiw4yxZRNSnNCCFMgeCmT/&#10;CEUSYUG8yoYnujnhETirNPBzsuxzt6iVZ/H66SWgyj4fO4FU56yhcJFVunoCUykG7RUE5Xb4o22w&#10;OCthI4TF0izTYS0/18FkpSimePX5mxGPsx6C3aiqy8dY64PoPUmRckqD2vITygxtnBN+mnlZp1h/&#10;8ZUpPPnMMK7cCOHpF0Y4aY7g6s0INq96MbtCES9m6ASV+Gg7wV3C8jQjwXsVM+ILF/148flxvPrS&#10;DCF2Cq88N01w5e8vUrRdTeCZJzOE1MR2bD69Mvm1MS+F+Q8j4GvCdQq8F1+cVKurQQozo75IxVeN&#10;UaTbzGVIEVrfeHUB73t9ERsUfiOpXkyN65XHyYU5cerE9jQlQfpN6lVMfiNshw4XodNUjKqa/Sgk&#10;WAwO5WNpwYbXXpvHG68v4Nb1JKYpplx2imyH7Lml6Ceg+gn8Xophx/YKqzXYBFugEQO2crWPVR4c&#10;yJ5BaecSB1VMZGUVUkxoxRxY9naKWavE5pQYyGaCYocxD1pXJSRm7yj7XXrOTDFcjibdeZQ0H8bx&#10;sgdQ2vYEBiTkEcWYxMgcCtag014Mna+CMNeIup48SNxSWUWTlVoxCZWQKh4CqQJiAnIg1amAVUxB&#10;xQuv7NOUvZASg1lA0hBl+fJcYhbrIDSIgJI4mQKhPtl7ynsXKJRYzWKmbGPyURSGKdaUGf50LzIb&#10;YtZsQou1BGcPEJzaskJXvLKWFuxDu6tMrWwYYvXodpSg3VaoTFwlnIuDoCEmrRKb1EIhOcA8yiqp&#10;1l+BLh7nYjkKsMkKr3jilf2ivpE2gkgry2wQcxcoIAmnJgk5w98Yw9XKJNhGQJaVEAvzJfs9x9bt&#10;ShBK/FPZm+ob6yPMtkEXqMZQiHXK92JCLGbAWmcZjDxGVq6ycYrb2M57EWNdpfmdzlSHQwcewpUe&#10;wgzzOVFL+Ko/AVe0H2HCt8Q0dkR7oath368+AHPrUZiankB9Uz4GHTXwJJtUXiT8jzMhJoO9SM7q&#10;OAb0IDU3AKesdvPexZHd8MIQ5q440dJXicFzvFa9BmO8Xnv7GYpz1gHHSAlXJA8HUksGjvWtqGrN&#10;Y9n2Qvbe6piPIbZ7i4/1luzGxJIT06setZ9Zay/jOFKjIHZs2alMfWcv+rBOgF65EcU4oVoeHMoq&#10;rzxQlJXVzLoF54uPc17YhRZdhTLpTc7ymHkr62hAxextNxIaraWsxxbel0Az+x/blZg7JmQlc2qI&#10;dd4GY7CBcMxy5bmDU7ps3ElxAkZI97F9CWCIOaasOg2w3fSZi5Un6DHWo4Q+kxXm1LIN8RUz8vMP&#10;4D+FNPjzBQ2+165BftlJ5XQvwflCvGLbZIxM9xFIBxHi2DgyZSZEDmOJYFjbXgpLoBtpfhcf1SMx&#10;ZoYvYURvwwk13ofq92HQ2YfFNT9WCA1rmyFMyQNTjhU+HjsY6EJhfR5OlJxAMcfWiuZSGNwdyHDO&#10;SXH8kRBf4wSwiYwBgegQeqsO4wfdGsy0PYzptA/f+eIGPv70Gj72/Ca+45kVfOiVC/juTzyL7/jw&#10;NQVuEr5Oa6yBo3Q33maf6i7cg4bK0/hhwvIXxQsx2+CfTGuwTnhvOarBIuHxbZsGX+Z3X5y5j0Cp&#10;we8QqH+L4P2HBEx52PJf0tkkHo8/x+PeMrNNNZ/D2eoiPNef3W9bVFuGYMKMtsEG1p+R9SDbWwbR&#10;Y+2Ao4S/G9NguE6DWI0GpqJdqKg9x7FM5nS2SwKX1LlYBcgDEDHDt4Wb4Y61w+ptgCfYjmRatqoY&#10;MDfjxFTGjIUJB66sxnD74jA2riQwveXHOOs3Kucbk9jOhFlCa4LzhezxHgy2obf2IOYas/ujbY0H&#10;CJAnYarcgx5ng3JSZuOcLB7B42y7EjlAHtbJGCgaQxzQpRfNiAk0sg1qna3IP8j6rtwFg70RNzgH&#10;PvXaLEZ4jJttU5zMyRjpZDJxvmtnv9ad5rW7iuCb00JHLWDmOBKe1yurgxDnHVldjbEsJMyczlCD&#10;U9Rkjcc4Lp7ah9gIAZtt3DvNcYbjm4NjtQp5luG4GKMWEKuhDbY5Av/EvAt1DUV4eM+DOLdXA3fb&#10;EZbnIBq6a7Dv0f3iJXg/hSIhSYTknZQVokpgCkCo16zJp8CncrSkQHU75ckrQTZPYJbCVJkK87hC&#10;/pbvs06aZEUlK2Tffa1vjyQgeud9ToQz7yru6vb+XIHH7Aory4HvlZjfNvt9qIRlwSSvd8BUHSOv&#10;2c/Z3/M86jfZ891J279513c7kqqjHSlrdvmNJVntvNfqqrSDvUX12/e/nXi/Eg4od8zXk6Qs7/5u&#10;D8tnD/Mvq8/Kq+z2w467j1Pfyd/v+v6fTXJOvubaodRhDlpzdfvvMd3LlF61wbs+3zPP34K0875y&#10;ST20kX6h+kgOWHNjiWxBaGTdtuKhgnqVt91FFdhdWMrXKtzH3zyQ18Y21skxpRV78giv+SU411SH&#10;x4oJl0f244GTR/DgufN4OL8YB8rrsbekFPefPYOzTeXwZNwITRkInxH82V/8kQI3+ffpH/kgB21x&#10;FT+kzGp8Y+LcQwLcN1FA1uKTP/Th7SOBL//pn+ALf/QltcIq//uTIRxtrEKzoZcizwCnT4cebTna&#10;O87C7qtTsBme6KMwze4LSxIo4xTnIQo/iccqomhsjcJow6HiLIYJTSEO4LJ3S1aBVCxG2T9C0eKM&#10;t6h9nC+8/6q6du7fp374oxTC+Wq1SMIZyAqkL0lBZq1DV08L/suvvQP0//APf4833rqF5KQFI3Mh&#10;CpFeFDUW42TFGZwoP4vjTKer83C+7iwatIRDRwceO3oI/QS7jprj6NQ38LcSUqiHgqWbIrYFYQr6&#10;QKwBfgp/cQ41PD2IsUUbJx4jGntl5aIP0xcpBi+5kaao9AvAUPjLCkpwvJsCVcw8CfEU5jExcZrq&#10;46RPWM/w7wQdWXkddLKM+8+huOEx5FU/QoA+jJLGQ6jtPAZvROLK6WCXVSoCWb++GA4K1GiyH/GU&#10;FomkFtEIgTpAkWgsg8lUhsqKU+juq8C5c09gvUUDa91+gqcOqysmzHIyH2f5j7C+0mLmzOv7/HVq&#10;L2uIEBQkYAQEhihIgxEmik9x0mMN1BKe+fcEJ17CpdNVC50uH9q+PLjt9Qh5CQUUAkFfC6bHzdha&#10;C+H2zTEVr88wUIw2CoAwRcjE2JDyHOxx1yJOgZNOE4rG+jE5ocM8RcdlAvHWpheLhNORZB/mKQif&#10;vjWK73j/Bj7x9nXcvjWiQiOk01oMDBSitv4xtHefUOFwMpkhBcKXLgdx61YKLz43gadvj+D6lTgu&#10;bQUxR4Hodtaiu/MkerpPw2gph9EulgJ1bM+N0LMeJMSQrNBZxYTVTrFL4JHYq7KH1ZWSkCoEF0JI&#10;dIZiXby6sj2LGZqsZIq3WXm6L/FJLRJfUpxU8VyhkT5kCA3dBPITpQ8SVo+g30d4qjmA9oJdOJ5/&#10;EK2DZfBOUrwHy5WDJYFI2Scr4WOkXU1s2ini+xBk3aXZlmbYtxYIIOl5o4qJKnE2xexVvMymNx3w&#10;8Nge9qehcC37Wqvqb9JWI+yDbnH8lJE98awzvsqKieqXfC8xkYfXzQjO9sLKti8meC7eh3eqE91D&#10;xThXdBiVjee2TUvZdigcJQ60KU4wjtarcnBRRAogWvheoCtE+DAk61HYeFSFFLGNNmf3v4Yp1BMN&#10;cMfrEeG4FJ+g+OQ9TC/pcflWCBeu++CXfb+y5zcjMW5F9BEGWf4e9jNZmQ1Pa9FtIQgHmlgP7E+8&#10;tont1M5xxc5jnExeCkYvAVFMiKV+HLJ6Exanam2YW3XhCtvK5qWgevghXp5bW87jYxYN9EX3YyDS&#10;w7GN5cTfB6WMJjphTzfDK6u+U+INWsIntXK80WHrqTguPptSY4Gs0kTYPgRKJwhp8iptxh5vIMxV&#10;qfAvapsA++TYhhElZcfwyzENotUa1A1UIzTarfZBh8S0UMYRAr88EMnGapXV+X51PxIrNSVebAlq&#10;g2zLnUOF6DEUoddcApOvgfDfqeogxXYyc8GDcRUyI2tyLKtXEc4NUZZhlOB/PP8EBijSnyXUtFJ4&#10;N2oJwxTX5nArem0V0LHvmIMt0IflQUgTy1Tav0GtxsqDELEacKe7lQmklWOHeCyWeKvt1mJ0Okox&#10;GKqFg30kMkXY4T0My4r3ihu9hhbERocwT4CR0CixTD/HnHbWaS3bkpS3FsWP78YKYa217jhKm0pQ&#10;THCsIYyavc2EB0JPuh/emFjD9GJ83obRWR/0TafwEwTd7yKgnXlUg8xsEDPzEQyY+3Ds3BmC+X1I&#10;pIyYmHJgYtqGja0obj89gYucQ33hDlR1nEGPrQ5atzj8qoOBY1ufow699lrenxajcx5MLfhw/fYU&#10;x0Qrppp2408JiP8pTLgsP004vUpI3cDbz1zAJ9+4jU+/9TQ+9PpVPPfsEiYXxJy3H4kpPdIsw9k1&#10;K/SubkRrHsDlTg2+35td4RRz5T9Z2IXlDg22+P0fze5S8Vk/6dqFQ48/hpb2KnTWHMWFrl1oKGf/&#10;qi9BmvkcCg7CW/sQ3hrS4HzRUcQmB7BwOYLy8jP46aAGI4TR+r52JDhmihdmMR8fXbLzvZltpwED&#10;gT5MXvSgtPoUWk/fhxOnD6O6IR95xSfU3PvAI3txquIkGrqKkZ4hkBK+5le9GBavyoleTHP8vnF9&#10;hOPvFLbWI9haDWNtIYiRhB6+GPsO4S0qK46T7HOEvjS1g/J2Ls79mEKTWnTxOo6aPajIP4BdGsI6&#10;57LvdmrQ1XIKoVkT0stW9ZvIuFgnDXBcHkByVk8ItfGcA5yH2Yc4v8i+58TEIMvYg4lljqOjbPsc&#10;k8OyP5vjszzAN/iqlNl+esFAaCYwuyuRV3IY/lAXrt5IYn7FxbbSTS3Qwbbaj5llh9quJQ8kzf4G&#10;aO0VahweXbEiwz6mLBUW9XCzj7qou8TUOTg7gDjPn16SY9y4/sIU9c46rj83icXNADJzVgxPShxW&#10;F0YXLZggTB+XsDa5OKxKaFJMZkVwVtjngCUHK3KMcrYkxxAkHtyGViVIcyus8p0cI8CqoFVErZw/&#10;C6zytzvA8G2WpAzkVVaz7ji5YVJlJ+/l75IUbGY/5+BUiXQmgdHcd5LU6mTuPY8XYFV7WhW0Zv/+&#10;zjm3z39XygGd3E/uvbqn7b+p7+QaOz5/U1OuTLY/qzK6++87X3ek7H1KWedSNj93Vl23k8r3PX7/&#10;LyVVf0zSZh8oqLqzMvmtTnfK6N+QcrGCsyD77vPtLKNvVdqZr533Ix6BpZ8ItD6Uz2PVuJKrV44r&#10;+c0cJ9gnmJfdhZV8rWDdSN02YDf/dv/5Jv6mncc2El75m4JS7C8uwr6CIjx0vlBtRdhTVo/7ZWxh&#10;u9ldUI5Hy0vhmExg5alFZC4ECIlm/Oqv/7SCOIHPn/jZ76X4qaeIq8YYhe/rbz+Jv/7K/63+nvv3&#10;C7/yi/jI930CX/nqO+a0l1+4gU5rNzoGKEI5AZosrejozsegoRSR4V6KNE4wypRVRHw/Ygt6BabD&#10;yyYkFiRkRI9ymjS15UBm3abMEmVfh5jdaP0t6HWLmWAjxWsFB3EHr/gOqP7Rn3yRk6ddOWdxclKx&#10;UThZom3Q+aqRmrbjy3/0h9tHyh7ef8DrbzyPcMwGT8SCxu5aAl8pyloqUdRcifMNpajsrUOPsxuD&#10;/j70uQgU0Q4CtF65xk/NGDl5ceKU0C0E4pisqlLohSi4fcEaipd6+DkZpSkWBXQnKCo/rNcgUL0b&#10;xZV5WL7kw/SGE1G1ctyt4oBKCI4AxbGTws4eIbwMtyuBWlh6DO3nd6M/bxeaT+1CaflJtdLTOVSA&#10;mrZjKKs7hJKqR1BSewBtvcdw/NQB7D98CAucCEXQTVEIJHivYhLspJByOhsJgl1wu1tg0NfAbK4n&#10;TLawrmoJcmfQN1gAk5Ng4JW4qZXwe6vUSqt4lU4Py6psA1IUmelRCghZMefnQIjwKu/DLXD66mCU&#10;1UtHNQJxgg5h2eVrw9blYbzy+gbe94EruHlzEvPzHgynB5CZNOLSlQQuXolhZdWH+UUvVteCSCQo&#10;jGPdWFhwIkUQHSL82O28FwpM2WstK6vT4yb43Y3o7z5LCK7C3JQRVy/FcJvC56UXFgnBYUIsRQ7z&#10;a9SXo6P9OCKE52eeHlOeiMW7sJgtX9z04woB5OIGBSVhP0nod1hKMdB/WpkWz82wjaYJmhTgDlc9&#10;vIFW5ZlzyEFQDDYiSiEu+xr7LcUYoOD2pQlSFPhh1q3Ur3+sg+Aqe5N6CLHigImgSmFtJByaCLjK&#10;SyR/42d7Ss9alCdiF9uuJ9XF9nMGJS2PQeupUyFX/DNi5kYoG2OdJWoJja0IzxKECG6OkRZEZgkl&#10;7EuesVbCRTcmL8i+MKNa6ZW9tUP+KrUPNTzTr/bImmINMPCzxDgdpAiTPaRiNpsSkKVYkocnYgrs&#10;JBCbY/XK87Ahtu04SUxtp3tgSlKwRqpVGBc3wUwfqYGFYCmrhAGxHEiy3RG4hnyVFPOlPAdhRkyL&#10;mX87odCWIOCzvcsqa4SiNMR2bxtpwvmKx3H8zCH0W6vhG29jH6yGgwAnjsYs/H2E5Tq1bMAMIW6c&#10;UJ4mmE5zvBrfoABcNSvTVef2+cVMudteg8b643h1QIOT+3bhob0PoV/2yTKPEs/Um2xXpsGS9Gz/&#10;svrqIQRq3RVo0p7EEEXpJMXlzJoLRmsF7KwTeTgknrtl9bCrtxgu9oPYmpHA3YhObwna3EXQJ+qV&#10;aaLEwvYTtEOE6DCvKebhKkQY4dYYqIYr2UrxLeb+hHaCs+z/vfxUEnMX3crEUVboJV5ps7Yc0QoN&#10;5lsJq2WPKQ/WIxxHBXSb+msxVa7BXO8jsEZl/7GY52ZhUwR/XMQ627JYfcRGtRz/WjBoK1Nt2c62&#10;HKeQT4vDIkJAZtVJMHErUR2dHlIPFnyZXsLmAIITOrZl2W9NYc1zuwj8Ag5Ta16MLbvgTopfgFa4&#10;ErIPu5313MF2JDDfh4LzhzCUr8FbRg0+btXAUqRBe9c51pP0iUZ0OUthZ5m42T7lwYHsh67pLIL2&#10;rAY/6s+uEIp5ta74QTxNWPaKyTzHgoWrQbZ/PeyJNkhsTdmDWln4GP5zQoO/WtmFF3hsdWe1cmSz&#10;fDmOirJTBNsHYHJ0Q+schJ/l9iXxRsvzz7btRn7pOZzLP4kNgt/HLRoYag8hOsoyWXQjNjKgYDcu&#10;2w/iHLc5rvQSVstaT6O09QR0nibWbzZ0TmLGynLogSXA8ZFA4wn1YHTcRkjzoqe3BlPjQbz2+pOw&#10;dJYrM9EpjsWvv3QNt65NYI6Ae+HaKJavJlm+rEuWe2xmUO2DFmsJscp4mVC7fv0iBkofwR+MaVB7&#10;5GE8+fL7CYIj+CgBVPadfmHmPrzIdi8rpp8gkLtKNWhsPAO7Vx5wSii5ATj8hH53G9zMi11C/Tiq&#10;YA33ob1wH/4vCZcT10Bb9CCe02rgqXoAnWYC4jDbwJwRPrYP61gPKrtK8NzA/Zht3Y1aQyeG2k6o&#10;tnqVZfirKY3yJHz45BGMErwTaR1GWEbx4QGMs4w2OHZfuJTA+oUobj09hRu3xCmii+Orju2Rc+S0&#10;xOPtU+OlWiXlfCx7ksVbdJwQLR6jDRybu+zNSBIA9eFu9FXsx1o973uwCMWtpSisL1UxfCME0wnZ&#10;RrIiPg0imJq1IUhwDlGniIMk8YQdGRWv/awzzmsZ5vHS7QSWOHcn5eGNPBxi+XvEARrbqFhJxThu&#10;bVz04/mb47iyGUWG+XM5mjBk5nziaYeP84rN34RGjukVXUdg5m988wboRzpgn+pHXEyBmQLUAs7R&#10;LkhYm6kLXkgcZsl3SJwVco4bI/zKvvEk20NiOhtuJzTSq5w0Hj1xUIB1v4KEnUJTVrfeBQvbwlSl&#10;u1d6cu9FmO5M22Ja/pY9R/Z152+/nZLkRYlv+azyky2PXPnk0h2QFOAsyULonc9M74Aqj+frHgWx&#10;PP/239TDAfk7f6PASl4p6B8qkWOyn79Wkt/K/SkIExiT1UN+Vve6/Zp7+PCtSOpBhpSX5CNXdtv3&#10;Ielr3cu7v5fy5u/lHPyca4fyt2w7/dopd2zuHtR9qNd3Hjbk7ulbne51v18rPVTyTl7vnCP3YGjn&#10;d9KGdvzuW5XuXH9HUmWr2qGUNdthbvVdvpf65Hv5LlcXuZSrH6l3dY6dx8hDMn6/p7AEewsJrYUV&#10;PEbaeD3/Xo/d8mAsvxSHK6rQbtVy8EsixUkjSWH56U+/jP+5vZ/zq3/3N+o19+8f//c/4td+61co&#10;Gp2o7W1Am7YDL73+4vZfgfd/8GXYHS0EChNCYR0hqBX9ujKY7XWcnEyYlKeA8zZljjhkqUBjwV5s&#10;dWjQK08/FzlxrfYhs6nH0k03Fi57FKz5R7pRWnsWV3jcf+FkJ2LlsWO78cbbr2xfFfjiH3+eAs+o&#10;HIuEKIgCyS4KgzpOtE2YWA3iy3/yjoffP/rjL+LND9xGwNcBk3UI9R1dqGyuR21nI4VMLZp0TXAk&#10;xaQxjsSSl2AxRMHbrVZpZW+dM9qCLnMNeu0NaOwtxbEn9qKj9Ryaak4hECVEETCGkz1qr+TUggnT&#10;y2ZMrhAWKAzFOcrSupMTsEV5Oh6f49/X7JggVMoqrJWQYCQcxjJ9FN6cwCm8TM5mnDh+AG+ZNIhT&#10;TJWe2IP2jjIsrbqRplDy+RtgJFjphvJgpei0u2pw/NijyivpRw0atJY/hgChL848pCiwovF+uL0d&#10;SKbM2NwcwzPPbmBmNgyjuRldPWVobDiF/KK9OH3+fjQ0HlarqLLHeCIzgMmJQUxODWKEE2My2YnR&#10;MS3Gx3WY5aS6uuZUDo2WKBKmKVrHKYDGxiioQh3o7s5DZcVhtLbmY8jQCJujE9qhGlTWH0FrzzlI&#10;sPeFLQ+ef2MGt1+YxCon+htPjiM5OggLAcMtq6u+emys+wmhc7h2KY61eR8urkRxdXMYLdWn4LO2&#10;YH6Wk/vEEFZZbzevjmB9MYBkiCLdR+FrqUNf+xm4zeW4eTGED/FaLz0dx40Ldty+QnFEMbi15qbA&#10;6IXXVQmvuwoewonPX4tJ1sUixcHwMIWSV+C+FjYrIcfB+yJ8esR8lALZ5KvBkKcKdsKOj4JKvrOz&#10;vZh8tSoWppiVuqLN6m8CRn4KEjGLTM7r1eqVrI45E62QmKYCsSouK+HAzHbh5rliAgkEMjtBLjBN&#10;ET+vRXCG4mpOPGR2ITjbRbEziOiSDsMbFHDLFOCEW9d4KyypejgIsF4CkyFej8FQFdt5M8GsTnn9&#10;dY/wuvxsi9bD4KuA3lOmHH3FJvowsWJBTPbicnwQ6DWEq2FLt8BBOLUQkHWxWvQG+RtCrIMwJsAq&#10;SfaPiaMoOV7Mc2Wfqy5QiR4XoZ6fh/jeRpC181xibhwTR1AzEsO0FT32IrQZz6oV48A4ISZIGGZZ&#10;uynsLHJOftYziRdlWekNyx5b3qOE9hHvxmL6JybXEsNZH6pVnpJlT2unuQpnT+xHx1AFwst6RBdY&#10;XoRC8WIrJr8SF3V5w6dATsaPTnMROu2lBPRmGOMthE72H4rYXpusRrJeghTGBDbp2+KVeTAkoE6h&#10;zzrrdPAYvhdHLz7emzx88/G9OLNyiMDNZMPjSOzRDIFQ2oU92IBEph+TsjeUfS2Y6lR74GX/usRA&#10;Fa/BAZ4nzbFlcpkCnYLZ6iPMJ9oxzPNMr9s5plgJfV3Q+TuQMwkXL8FieivAOr5mw+xFj9onG5B9&#10;oY4yDFqL4Q41q3A6s4TUqRUnUhzDZEVJ9nP221hvtlK1t1TtM2b79cneOl4zxPuMUVAPL3DcXLZj&#10;jL9NcmxzEuJsBOlgWoseYzlhv4HX9GBuI4D4pJ1jQD26Kh5D0ZlHCRHFylxX+S1YsrCNs+2wPQr0&#10;m5gSi4Oo6K/HVrsGfzYn4Vd24dfE+RHhTPZMipOrypNi1l8Ne7hTraC6CIXVxU/gh71ZT81fmNmF&#10;pwlspw4/DEvlHnyCv5F9xj+b2KUA7gc8EhtVzs25huf9fULrlZ7dOF9VgZULMSxu+jEmMVg5trkJ&#10;4WHCQ4LA4GMZeTjv6Nz1qGg/h/q+IjT0F6DbVsV+bWRZdaLXUQFrhHDC8cXHsXiUkHHlVhqzLI+p&#10;eRdqaoux1azBn8wQBGv2wOix4MrVCQKUBUWnHoVZxpuYOAzrxuLlBCbWffjV3/x55Zl/57+PfPh1&#10;1OftRzTUi0FLH8YJar/LfKgYqkyyAvtDnEO/m/nVlzyIqcUkVlcCsDsbMWCogslejyDnr+gIx5AJ&#10;IxbXOYaOO5DpPgRb2W7sfuB+LLXfh9r8Q+g21SFCiAwTlpyEKSvLwMc25mZ7aON4O9e5G82nd6Er&#10;/wFMNWiUgyYX5yAj2+UYx5TFy2GsXIti8WIQE0t2QukAy5ZANjmEDOFzkf1w9VIQcysOjM0Rytge&#10;Q6O9CMqDFs4Zcc47Ho5PTvaBONvM5BU/+p1NOHBwDypO72UbINQvsY2zb4aXjThaQJ1RwXZDHXGT&#10;wH32+KPo767DK09O4MZ6hPNCDE/fHsU8dYqYy8sDY7GOEUunOF/Ft8TIogHTG3ZMbTowwX42s+lU&#10;Vgiyn1seOo1vGFHdUsw6O6jmubGFIIL1e/E7wxpUFzyG6ISB/ZnjujitHOfctGRFmPc4ONwCA8cy&#10;sTiYvuDHIuekuPQ/mWPZp6bWXFhkWUzyVfmukIcWYqkwK46pCO0cM+QBp4Snktjx28Cadbp0x+x1&#10;+1WJURGWBCURwzkvsDlRqn7DJICUgyQRl/8ETraFtAKv7e+/GWknIOXS3ff7L6V7n0PEtIjmbL5U&#10;nu6RVFmptANUdyQB0Z0pC6gNfM/y3/6cg9nsCppAK3/La97xKKxMjuU973W7XmS1Sr57F5ypOhEx&#10;/46pqPq7vL8rD8p8WK69/Tl3nMp77nxfR5JrqWtu1382Sd75qvLD47avoa7Dz7n3/5aUvc/sOdW5&#10;dySBpJ2fVZ5lhW/7893Hf6vTvfJzr6Typl6360f6odQ56+vuY98LL83/lnSv/Emdy5hw5yEP24Z8&#10;r/qQag876mwbviXtPN8/Pbecq5rAWkFgrVCfs5YejTxvA69FcM3j9+dLUNBSh/h0ElefXeQEmsGF&#10;SwF84hPP4a//+v/GV77yV/j9L/4WLj67hDZnA0p0xUhvpvFTv/6T+KXf/k/49A9+YnuaBD7/hd/n&#10;BOeEL9CHQEiLcIyD/LARVkJru46gYq9SjiEkLmBdVzlqTzyknFN83KaBqfxBGAYKkFocYOrl4K9F&#10;elY87A2gg5Oiqeh+5fzgDyk6Sh4/CE84pa75uS/9HoWuTglUWZkRJyX+eJMKW/ITP/MZdUzu3w/8&#10;x0+jy92EZlMDmgdbUFBTgJMlp5FfXYiyxgq09DYjkvJh/dIsYXAUY1M+ihM3xhfdiMveJHFoxPMb&#10;OCkUH3sA7c0noS3fg1vaXTCWPQRz+QMw9pzHCKFuak6PSRGhhBEJjyMmoN6MmEM2cFJpVftvR/m3&#10;aZmIKFQTnIAc4UYCax0k/mxslBMyrycOKkbEwRC/S/M1Q+gPRii8Q4SXVA+S6X5CIyf3SQNGONGP&#10;jg8SSnswMtaD4przKKk+j4lpLWG1C4nhHoyNc4IjsBqlTM0Sh1SnAPLE8T0oyH8U2oEKgiFBy9dG&#10;oNWpmJBTFLCjFGQxMWsisMcoQuN8lRQKNiFMkTs60q+8Ns9QRIxPDGCWwnNlzYHVdZdybjQ9a8H1&#10;G6P4yIduEmQdKC0+iNOnKGQo7tLDg3j66TF85KMX8Nb7l3GLIu61N1fw/T/wPL7zu2/h+efHscxy&#10;muHkvEEgfu3FGVyi4E0G25EKdaOq6HEMtBdhY9aL8RETrMYqDPTlI8K/T0vcP4pEs74AQ9ozGKNQ&#10;fOXZMbz2fIaQGsKLTw7jxafSuHQhhMyYHMu8UZz7vDVwOsoRjUkIIIo3igB/qAFhgkOI9R8Q4Rlo&#10;hsVNOGG9yf4iJ4Fm0FWO+t6jaBs6Cx1/r3OWwUJwkSf1jngzXAQOiY0p8OlUqVXtg/Kks2bB/rTs&#10;7e5Vzn0CBFXZYyoCZIigO8BzG9k+7AQgMbf1T/YgMkdgZdvyT4nzEMIxQa+P0KxrOIhE1S6Usz3a&#10;UmxXhMLBYCX6PaWEqHz0OItgTjRAQr44Ujxfug0+iq247Kee6IFZHNwQBiUcj5jfilmzxFENEbZi&#10;PMbN61sFJBL1ynGSl9f3E5ydk4QrgqeYC1t43V5XCaG0Ck4CaXCqFw4e2+cuRre9AC3GMwQqWZVk&#10;eyPkOinY7ARnR1rMpFtxPO9xHC06RNgs473UwEDAFlN5F5Ml1qBWTL2EUYFggW6BWBfvV45xyoqu&#10;mFnzGAlLoydIOljGLoHXMI/l97KaKibRsrLspegVBz8pjjkTbGcS2F/i03abS2BkvfsJaC6KYgmH&#10;kqFAndx0K/ATETm37lWrrfFFPWILBG72Nzuv5eGxAqjjPF7Cf4kpsnguFY/IwRn2SY4PQY4nsp82&#10;uWzA5AUHgaaRbeecWp2XsCXi8VwsMJK8VpB92rXtHEY87Mq5ZHXNxLFOVtwWZWWR57PGGhHK9BOU&#10;tBwT+RseL6bJAvWyDzlG8S0iXFZxk3MDSMsq+izHjQm2JfZpm3ifFjN3tu0eYyG69PnoGMzHoLuK&#10;YNbLsm5B0+B59DorlFMsM9u9hMIRc15DoB5uwpmYkooVjTvWpcZ8sRpwxXpYnuVqxTU+acLInA3x&#10;cT3HVtnDyrLgGBMYY1seE0Awsx1qYSNoi7dmcfxVUXYEnyJgfmFaHB9p8KsSP5QAJjFEf330PgWv&#10;v5fRoLVgD39r53kNqG6vRqyMfyegyD7O7yGQvmG+Dwtt96kQIF+c1uCzY/cp+BVnQ3KOXLzRXyO0&#10;yjV+ezwbb/SpTg3Kq/OVAyPxmRDhOO/nuBfiuCzekcUs1Z3oRQehr7GvEC2cKwfdjdAz/xIySFan&#10;J9lW4hxPowK4kT4cPfggmjsr4Wp8FG/qNfhN3r+En/k+7y4M1h9HOGVGOGmFva8Mb3/wNfzlf38n&#10;Brv8++rf/Q/8Fefptz79IuauhFnXzQQ7I6bnrBhluXojLPPqIxirY9lM7FIm6x21pxAfcWFzLYYr&#10;W0lcvzSMJ2+O4+rNEUzMODivDCBCqAwP6zC7GcT6jRSGZyzwc+yMZ4Zg90goqz6EmOfkggUezlVm&#10;WV3O9BFUdQTIAY5NQwiyDyXEKmXGAJevFU3tJQjGelmfBCu2ZRP7pey5lhVECTckD1XEwZD0wTi/&#10;lzlQHtwMZ3TqVcITRba9YSfkocayhaBmQHBhCE7Z9znZz37Fe+cxw5xTpy+41XwtnqhVzOSpPngm&#10;Obayv+k81CTN55B35EHMz7rwPCH18rpsC4lhdSugPBLHeB/ycEy2IMmYK2NoU9tZ9ImjPY5n6mEi&#10;+7KTkOmfyo6LqVU9atoK8DGjBv99cRe8Dftg9nfDG9VhwC1betgnWVaucAvbTV92dZj3KFsSxBmU&#10;hLnxc9yPsO9IXPlh1qU8hErKyvKUrC4PqvIUU/0UxwYJjyPWDvIwrN9ThX5/FaIch544cShrEqxA&#10;aFsQKqFIEMqJRSVKt8VxDgzuTjlBqUAll3Z8r86xfb67f/ttkXjvO1eAcvm5OykRLmkbJv9J4t92&#10;guk/l9SK7I5zyh5RgVNlMqxe30nZY7briPen0s564Pe5e7zzd3m/I6lrMKljtj+rvO+s038hvfPg&#10;gom/zZVX7n22je1oD+9F4vkEuOX17vtRZtvb79Xf/x2le+bl60y5Bx7Z/b7vTvc6/pud7pW/XH1L&#10;+av2xpR7YPBP2iJTru2o+uLnfy5JKK2H88ULOc9DUH2woIm/a+Z5mrBX+sF5Au258zhVVUYh7cDy&#10;pWlsXiEgrCWwMB/C9EoCIwtRtFva0enqpyiN4gPf/0F87DPfgT5zE6zuHmU+LP9+4Zd+Cl2Dhege&#10;rECHthQt3YWobjmNNm0xGrvPoKb9qFpd3byZxOyWiwK4T3k1HN+0IkPBNrog+zxln50VU6tmjHGQ&#10;jlO8hJRZTj8++In34/lX3sBf/uV/w5f/5PPwUyh02QsxFKrHIEWa7AF0Uzz9zM/9kLqf3L8f/4lP&#10;wxRsQ62hGkdrTuGR0jM4VFmMJ6prcKzyDAqbzsPkG0Rk2I3Z+ThWllNYmgljYzGGtfkg4ctNeLUQ&#10;os1ILpnhodATcZ8gdEY4+URSnRimgJzgxDNBGB9nSgp4cKILUnh7R1sp1kXItyM834fxVSuGOfmI&#10;N1A3k3hFTs9TsHHSckVbEEh1YJjnGuMxEwTA2TmWBfM6nKYwincTorowRuGQGu6Hw1WHIWMJPJ4G&#10;gqKBQKpHItmDQKgFvmAzfBRKbvFUGG7GyPgQpubtiCW0cDlbkUwaEY0aUV9/FmfP7MHQQA2CfgqE&#10;FCfGJAVvpBNzBE3xzLuy4sA4J/ERCk9ZWY0KQBOWJyf1GJGn3YTZeLyT7/sV5I7wb2mCXorCJEXh&#10;/twLk3j1lQVCYB3aW0+jv6uAEFmOyRE9nrmRIThO4qkrKTx9LYVnnhol3MZx81YCL704gfe9MYtX&#10;XprA7RtRvO/1Gbz56jQurXtwYcXDOnLBY6mB31aLhK8dg9oytDWfQm/HWfjdDQTQZnhcpQgFyrG2&#10;MoRnn47g2hU35jnxz7F8Zwn6owkKh2i38obt9lBEBSgmKL6Hh7sxxTa4uGzFyoYdF68Ecfl2DKPT&#10;AwgQUP2yH5MC3RoWQUpwIxSJQ59243kVP1TeC2DKHiU/y8Ae53kJLUGBCIKqeAAOUKj5CKUSc0/F&#10;3ZMVVgKq+o18x/KTFVZZHQuwjYllgnjMFvNOAS6JFWoggBmZBnzVFI4N6DBXwl76AKwVD6HNWqmA&#10;TvYxyirjUDjrwEiOsxE4rYlGii+2UR4j5rIeguiArwKmSC3bbRYGJcn+LPH0KSFwZE+sOADSE0SN&#10;PJ84Xsrta/VOdBGaWzAUIWD7ynm9arV6GiKsyuqpHCuehQWcBKDbLeeg9ZapcDluOYe6j061h7T4&#10;3H7UH9GgrruI3xGQZU94posiUsyC61meTcqZktyrIVCtvpN9qnHeq4D+UIDg7q3EIP8m0CrlZY42&#10;8p7rVVgceZWQNRKP1cS6ihHcBBC90TYK/WbY2HcCHH9k35zERUxzXPKL8zfWgawoClB5U6wvthVr&#10;mOMPryHnsydZnlJWFNDiaTkLmDyO15e9lbI32M/+LTEhgzP9sBECix+/D766h5FfdhzFTWcUvIsj&#10;Lmkz8jDDzt+4ZIV1LOvdWfa0iUg1RRvU38Xbs7y60u3q2iK0JeSPmBR6JntgjLXh0GN7UV51DI8d&#10;eST7YEDKPN2mwDUmq8bi6CrAdmQthdldDSfHENmf3W8pgc5egT57OboI8FpXNdssf8OxKURoEwdP&#10;4jBJQiuJyI6yX4nncgktIl6wda4K2Fme8Wkzx1A73nz7Gj735z+PT/3I65gjHCR5nojsJRzVwRJi&#10;e4y3KZgfW3Vg5VYUMxe8mNxwI5AZRHvDCTjLdqG64gxe0O/CH8lKK4FTQPPLsxoECKenSwsp7i3w&#10;cQxLzZg5ttowsujE3IUQzp57XJm2dmrr0NrfiG59B3SVB7HeRkhNC6AK/O5Sq7G/RRD+xXj29ZcT&#10;GhQ98QB6zO2Y3fCreSzKsSPCMVVWkmXlesBdi2bteXQNlaKpPw8DHJun17yY4r2Prdgxs+XFGscw&#10;T0yLgqLjWOnQ4LZ2l7rmH89lV3b/dF6DJ7UajsnncOX6NL7ylf9nexbL/hOHgt/3w29j88YYz1+i&#10;2p2KIzrexrbUh+isDlO81tgMYZVziWwbkVW3mo5ilDUXIpwRqx8bxqctysPspeUgVmecWJh1YGSY&#10;vwm2Iz1lIhgZOf70YmrLh9mLIYSZT1e8CzHmOU0YDk/p2a8lHnA7QZBz5yLBlaDq4G980rZZHikC&#10;/MyKG1tXYtjaCmNuwsI5Sws9251N9pXP6eDimBMhcI7JaiU1wfCShBEikLH+ExzjxMngsFgasYyj&#10;s4OIr5iQvuBCaNkEv1hjUDeElvXqXCGeJ8w+7JUHOfJQSMBPthfwfsRcXcLdhAmVIfbhJM81xbl8&#10;ZcODm9eT2Fj1IMM2Pcb2LDHdffy9i+cRx2IJ9lMZU0o7ynGtS6NW6x95/BC8SWqAGR0WLnAeuhnF&#10;/EUP+vXVaOkp45hVhfL2MtR3lsArD3gJzWGO3xIFYZT5k88pzkGZRbN6HeZ1YnwVPx5RnlNCVYl3&#10;8qkNJzJLFgSoJ1Ks0zEeH+e4I/OEOFGTff6SHxlLAsyblX3fRL1x8JhaYX1nD2t2hbWaglBE5jsr&#10;c5KUIKYYlNfsatV2Un/n75jeEc7ZuK7qfLm/q/Nnxe1OofpeJrnm3d/dDTG5dPdxO1Pu79l8v1MG&#10;6vxMKh8KIHP5z6YsON47yQqZ2sO64zvZq3p3DNZcUtdRkMtj5B6kjkrqCSkN2frakdS9sL5ycJAr&#10;71ySe8vBQ3YV/N1/y9btO3nL1hnf8+//2vqS4+Vaud/tNA2XdAdkdqy258rv357eOXf2Vdow75/5&#10;lTzv5nd338f/6XTvfNw77WwTklf5TjmkkqS+yya12n5Xe/1WpHvlT+5VtUdpc/wsY0fWGmD7O6kX&#10;JjlGtUvZ/577LT/f3YZ3pj0FYhbMc8n+1/x6/r4Ju/Mbec4GXqdJeS/fe74Uj+YVYs+JIzhWeh6O&#10;iJMT7RT8MRda+tuRX1eJg4UFOFZdCXMqilc+8RauvrBFAD2LYEzHaTQLrL/+2V9Gn75EQWpt2zmC&#10;ahliY5zI4lpUtRxDj6EYV58ZZxrDBCEgs2hAQvanUpSFKVDHOCksyqocJwAxARrlBBjjpPAff/L7&#10;1Pnl35e+/Dn15HzQU0kBR/HH3xopZIcoVv/jz/7g9lHA5z73Wbz1HU/CGWiG0duOblsznqg6gbPt&#10;FSjo78IT9Q14tKwa5zmJmyOc1Cbs8MYGCXtmXNxI4/rmGFZm/Vhb8GFtNYilNfFO6MyavG24CJ1O&#10;ApyYvGpVCKCRjA7Ts2YVamd4nJMRwSRJYR9l/sIU5xLuIzrXz4mFnznZSJw3Cb7vpqATEyeJ+af3&#10;VqOh5zjL/CTsvloVb1Ym0GiiE8FgC+xOQoCeoGepQL/uHLr7zqCt8wRq6w9iyFCiQDYq+0Xd9TCZ&#10;K2B11sDtb4SDn+W9R/ZOEeKGCYkLS2FYLE1oajiDlsZzMAzVYnzEwrwT0pcDGE+zLKLtSFCIerw1&#10;PGc1gbQN0UgrQZav/FtYVkriPRgf0yPDZCU4mkzlsBMe4/FejFDsxymiBeBnKAImmceLF8J46tYY&#10;bl0exvWtOF5/bh4fem0N11b8mEn24eqSGy8/k8GHPrSB11+fw5bE6d1y47lnhlWYnDdfm8bbH17H&#10;d719ER9+aw1vvbGMyxSQYwKdQUKZtoKpHGHCp8VUCpM+Dz5vBRaXdHj5ZTlHHJcojqbGKQrCzIOf&#10;+fETCFwNGOTx3kATMhPMD8t9kULhyrUQLhNUJVbwxpYHwwTInqFzaB84jUFnOQyeasKb7Dnk+Sga&#10;ZGXMFCTAEmIFVuwxwhzBVkLa9LPsix/TIFOrQUdPvnrq7x3mtdmGJTmYrAQqO8FHVhtktUmEiXip&#10;9fJVPc1PtijAMoYIagQagRrZz23jdeQ42RMrYXD0EqdXTNgpZnudJegTL7eEZ4FMfYgAR1iVFVYB&#10;IwFXS5IQuR3+QfamCsjKym2EAtgzTlAijAYJi7K/UsWGHRFPvgJLberz7CUPRlfNBMI6ZfqrJawK&#10;GEuMVNmfmVjQq72vg4FKBchmXqPXUch7K4KOxxoU+DYpB1JioiuOm/o9JbxfAqd4+g2xLfNaEuM1&#10;yXPFeU4dwWmA9Ta8NKT2jaUW9RR7EtBfwuAIrFaospEkDwFkNXVAxg2Wk4g99ZlAa00QTpm0ngqY&#10;/XWw+dh/PLUENIKaO2vG3DZQqbyjm9j2ZUXEyjo1sJ4H2C/M4Sb1IEE8MovgHl2zqrq1RJsUZI6s&#10;WJT4FHNmcRokeUhQWI/xuChFprSdTvbPnrI9+LmwBsYzGvUQLSTm3hxHxPRW6lUeOnjlIQfvvWOo&#10;nPnsUCvGIQrcCYplAeowx9AAy0D24/r4Gl0eYt3XorjuLMoaz3IcPo+WwXJCbJdyeuUYblVm1WJy&#10;LnGB3UwWjj0Wby2GnJXoMRah01CI+t6TKG95DJXtR9GkzUOvrVIBmTXSicSshVDDMfJqhO0ggNFl&#10;m9ozm3UqJ17eDQrkxfmSzlkHC8eyjVsjmNjwopT3JeXapa+HZ4RzAeFXVtgisyb0c34Zr9PAWfEA&#10;nOF+zK151D78xJgJQy2nYKk5hPOlRTAWaPAns1kzXvFu+wNull/ZKcKGFfEpI6HCiMBIv3I0Nbfu&#10;gYSskRXe6RUnEiMS03sIsxx3RuZ9OPP4w5hu0KCx8jjLuJHQZEOHrg6BUYKphJLhuCAOjzLLdjUf&#10;JDnme1M9MPmbUdlUgObuGkKJCQOOGgzYq/l3IybW3Qp8gpwLxMP95IpNhWFraC7h2F2KxuZKNLZW&#10;oKahGJV1RbC5O/AUx8Xcvz//yz/FrRcWkJ4hLCpnQVoY2b+DHF+Xr0SweCOC0OKgimscY1uIEc4k&#10;PrAv2cmyrmf7aVPWQTG5F85bcwLRBPnFeQcuLQWZ/Li4FsIIx3x3gOMhy+pcZR6qH9eg9Nhu5bxK&#10;TE9lT/Looh0hfg6wHLwEwAjbe4DwZ013wD/Vz3q3q32V4uF8dN6KCZaPn2Os192IywTkC5djcIgF&#10;B8cAMZO3sQ0G2WaHVwmiK2Y1TsjeXAG1mQs+5QF4jiC7fNmH5BLzzrEhsW7C8KYNQQKrxFP1iPdo&#10;zq/eyR6kBGjFFwaBL85+pcCX849Aq4TfEo++4qFaVihDHKtneK8rq24kk92IJwigLFsXx+2heB18&#10;PP/ilh8LLLMVjv1NPdVYa9PgN9jOdJX72D6qMMc8bvGYdbbNq9cSuHY1gcVZGxJpjp0CpWp1VIf0&#10;PO9dHugQOhcueAmteizxdfNaBKMC9xlxyGTFPPOdXCCws89k1mzUGTaMLpgwzrlIoijIvVk59sc5&#10;jshxMn6MiUf2Vf59w4EIxxQPx8ZDRx+5G1hzkLItHvk5J0oFah4o4XcCR/ycSw8XCpxmV/feAVae&#10;L/f37aTOv51ywvPfmnYCZe6zvM+a7Iog3oYyCtuHC7N5uzvt3jaXzd2Tgh2BHPWe5xDBrO5d8pYF&#10;8LuT+u2Oz3K8KkMpK4rzry/xXviq9rvKZxH0O36fXWnldVS58xgKdQWEch153X5/rzxmzS95b9uf&#10;BVaVd2cpF/l++3fyei+vwuocUtbb5Z2DTVW38voepp11+q9Jud/nPmfBe7sOeU4pn92yGse63WkS&#10;/H867cxDLsn30nd2ft75928k3X2unde5O+X67tedtvO0M+VAVJI6r7qetNUdx23XucD3AwWV2fYl&#10;daa+l/Pe+9yyb1X1awHWArEOaWBqxG4JkZNXT5itx77CSjx0qgj7zuXhWEUNzlTX43B+HvYefxyP&#10;ni/Ao0VV2MffPniO1z1VgHabFddfuga9p4Ng1YH/vR3H9Wd+7idQUHsIpQ3HcKZ0P5LjbmxencO1&#10;20voHCxA72AhAbKJgkOHKfFmN2fE7LKFk5gfW1cCnDzMyoT0+q1hrKzY8Ynvemdv7Bc+//uIpYcU&#10;gMYzegr6blgp0g2hWvzoz75j+ithbFKTNoRGZNXSD1vEgNqBRhypOoeDFedwtqMWRZ1NOFBwHkfL&#10;yjDA+y9vysO+R/bAYG+mINITtEyYm5W9mF7eTwBrW2EsbYQwverlBMJJe9VBseLCAv++IMHm52wK&#10;cpIEjLiYzg7zleIrQhBNUEgPc7JKiZjlxDyxxnxTjM0tm6Gz1KPm+G6sde3CZ1OEmMKH4aRYiFPs&#10;piYH1H66oDzBjrTwfBI+ox8+CpUEBdIKRYeEixlnWlx2wOWtR0f3aULsOUJtIYG1CkPGcr5WEjgl&#10;/mrWa/AIIdtmq1P7SQsL9qG09BD6ekrhc3ViasyKSwTWa5tRrFBQzREwM5xk05zY0yzvCGE1QHEe&#10;IxRH4x0KWGXF1KAnEPXlQa8vQyo5iHRKT0hsg3aoEB5fM1JpCoQUhWaiX4GtrGa6CbWr8y586u1b&#10;+InPvIYf/fRz+N6PX8flRTdS0U4VTH6NZX2BouXG9Shu3U7guecyhNh5vPHGPJ5/QcLgxDA5YYTb&#10;1UhBROhgnvu6ziES6CCQmrBMQXaVgCyrtB/98Aaeup3C5DQFjAgTpuD2/TscDTBSgFucVXD56hAM&#10;NWJ6Ro/LF/y4suXDAoXi1IQWiwusZ5aJxLYtKDqM8sd34YED+1HbeR5GX41aUbWqVdVqaF1lBCrC&#10;e6xFwadvG0x7CBrFJUcQSEs8UhFnQ9m9l6zzbLD4XgpOQiLhxhpt4Oce5a3VTkASD8Ky+jlIEBPH&#10;RTp3ifKQbSW0ekcIUgRHzzB/F6lTq3CyWiqOjiQGbHbvaZsyKRVYdFMwhqf7YSJEmsTkl7/XBSvQ&#10;bieM+HheAqTa5xqtRl+4AgMB2X/Hsoo3IUqICsuDJjET5n06eH0TQdgarmO+S5S5rifD/A43wUp4&#10;FOB1Z9pgjBBYBGTD1bAQiMUMOTpHwExTIAarFFyL2bDsxbXwvoyRLKTKvlpZQe11FxEwywiINeiy&#10;VaD8iV0Ya9iFjt48BZ32RJNyriSrteJ9VkSqeBMXQAyxTGXVTkJquAiAsj9YYF/Ksp91pXWXocOc&#10;h24rAdpVoVb5pKycEgKDECV7RiuaOH6UHlV7UiWmqJg0Dvpr0Mt6HgjIQ4TsgwRZTZ3YcmKJIJGh&#10;sJbVWVkhlToeX5f4kWaKzSG1376u77h6FcCQ+LTd9ka0mBtgbz2My00alLUWq/3IsvKswr0QSILT&#10;Q+gufxSxYg0qeysQoli3ysMR1oWsII1SwLrZb/trDkJX9hCKu8tQT0iVVS3bWDdhgW2EZW6MN8I6&#10;0oLksl61BXmgYQ00wMu8y6qx3lEJvasa/dZSdOoJY9rTKGo4wPZ+Ejp7Leu9Ha4YwTfRCUdM2hfH&#10;BelfhHPJY2bTjjFCtJgg+wkWI0sOzF2KwMLfdZhKCc7FOJ93GM11J2BteARtxzSwlNyP6pMPYKBo&#10;N/5zehf+bF6DD+g1OJN/AmOEJYE22d8osTpHJsxYWvejTdsKwykNnu7VQOIlNxQfRmNfFcvTgsTk&#10;IEZY7xNiYsyxteTso3iL51uq1+DkYw+yLQ8RUli+HHOae0uhs9ZihGAwTECLTXAMZr+XbSYCQALi&#10;spIa4fGycqvC43Auax2oRXl7BTLNu9HH++hyt2N0nTA8b2IfJCSxHYkn7tC01N+AMvcPE2jiY2KG&#10;bcTkAoFsJYQZQs8owaTP3oTLT93GW2+9hc997nP4iZ/7PoQIp/50r4JPB+tHfCn0s50O+moRkRVJ&#10;wsow4c6d6lJbShbWfVi8GlJQ6+VYI6t3EtLIx7FbQixd4Hz21hvreOmpKSzP2DE7Y8HKpg8hjvMn&#10;j+/Fp5wa9J7W4PjxR1HfUUB4cmCKYDc8ZURqdECZuts43sg+bD/bdZhlllqxqDimE0zldedwrVOD&#10;6qP3YdDchCc5fr//9WU8+9wE21kL2gbKVQiskRUrZC+mxJwWz73D1ACjS0Y4E1qYKx/GZgPr87gG&#10;Dzz8MIpq8lF34j7kHX0Y3aYGjHAu9c9olRfdJIFNQseI+bvs8Y8TpnuM1ajsLFPeqMVct0fCILnL&#10;CcUGFapJQiEtbRA0lTVPGvMc3z2hJtijzXBzjLOOs98nOzDK8lrecqNV14hV9sn/uihm5Br8x5AG&#10;dcd3obGxiPOkTnmyX1lwYHnWjq0LIVx6KoUx9gNZVRVHk6ID0myH0xtu9cDeFW7GoKUYnmAzwrEO&#10;zHLOvfX0KNZZVhIpIc22IHOCPMCRLUMBjmWyh11iRwfYrmSMk5VYB8coCS1mIYxrOWa7OB4cZr0p&#10;YBUxeQd+3iUMsyJXiVumnEAVeNopbHNCNwerku7+W+58Oej5ZqXc/eeum7v23Sl3nLzm7kvlbftz&#10;7v5zSQHi10g7r6W+Y/n8a1IWTPl+5+9L+EqIVX/bBtY7f79HurscculOfraTwMCdv93jPDtT7ve5&#10;43eWXe679yqp1Ta+3us+/tl0r9/wu1xec+mbdd//1vRP7vlbmHIr85Lu7h87y+zrTffMX+5vTHJe&#10;dR2m7Mpp9m93X/vu9LXqK7t1IZtyx8jDJ9nvrcYqft5TVI0DpbU4UFyFvWfLsP9cGR7JK8YjhNY9&#10;eZUE1Xo8cK6NgNuJPfkN2H06D+a4E2tPznJit92Je/rVv/sq/uTP/hhf+Zu/Up/v/vf8C5fQ23cW&#10;M7M2XLlKCLmZxE1OFjeuZb20XiOAXL0cwxQFye/87q9u/wr44z/+AjY3Y4QYN5IESicHeHF28h92&#10;7FH9vT/8LHzjA7yvTgpNI9pN7ThdV4iHzh7BgbICnGqtw2OVBThUfAZ7Tx3CE+dPoKH8OA4cPoTq&#10;/EfhibUqJzhhTvBjnDgmV5wY4eSSmpY9JCblgl/iFS5eCGLpYhhza34Ct1sFmh+dtmJ43EjYpZCa&#10;MmF0zo7WmlN4tV+DnwxqEKl/EG2Fe9Bfwkn3/GOYnbegquIsDh/ej+Lzh2D196CnvwIOT5Pas+Kn&#10;8HNTlLjF4y4nJ4HdOAWlLToIs7YSnWWPYWLBixtPJjA7RwCeNCAcbUdX1xm0tB7HwFAJ3ARFr78F&#10;Lncj37cgJIBGcWmyVUM3WIL6+mMoyN+H3u4SJGJD8FNk6bVlcJirMT7cj61lJ24wr1vrboKjA0tL&#10;VuUd2OuphcdDqAsSgFNaLMzKXqgwrlxKYWnBD4u5FufP7cGRJziZswy6ukpQVnEMx4/tY9qN4qKH&#10;0dZ6gnU9jJ/48ffhU991Gy8/P4XXXpzGqy9M4+mbKYxy8m9qO4bicpZP+R7UNT2mzJvXNv1Y2wpg&#10;adWDJO+xp/88ahuOKA/UvdpyNDWdxJA2T3kPvnoxhjdeXsGlrTgGtCUoyNuH/t4SwnUVtPzc31+E&#10;ptZjKrxNZ/cJGAkqDsJQimB3+ZIXzz+dwo2LXsyMUvz4G5EMtWCCQm2aQnl+2YeyqgJ8xq0BLmmg&#10;KyA0WQlXAjcUFGKmp/fWqDYqq1YigCxiOkzg9LCNJQkds5sujFFkiZAXkJSVVQ/L10+gEAEi3lbF&#10;pFJW03LmwgGKXnmVvbAWwp9ruJnHt/M42T/Vx1cxHa2n+COwTcoDHUIZoU+FdSFASpxSARPZcyV7&#10;UGXlU/bCmgmPff4ypnIYCa/mVJN6HeK59Ml6DCUJMjxnaDvkkks8YU72UUT1Y1jaJu/Rm2xh3pt4&#10;bw2wMXlUCJxOBUYSo1XMgGX/rOydFRNgMesVJzrDK0YFy/pQ1rRYwExWYMXU2BDKmvlKKBsBczeB&#10;VvZlSnitHkc58s7sR1vPOdj5e1nZFQdO4v1YVpEN/mplVi0r02JOLabY4ulXVizF1FngNrti3YF+&#10;Rxl6bYUwEdhklVtHUWuOyKpsB+uF0M36E2/jQ74ajisEegKqIdSgHL14WUcibsUJkexHFjPlPhv7&#10;qJ7laamEkX1aIFlWYKNiTjzZD99oDwG8RsV2VXC7YuP4QuEZaUCn7jxaSw5guv0BjHc8iEClBi2m&#10;mqyJIyFUytzI/iyw9RGDBk1HNbAmCbHjPcohj4R+iYtw5zXqm08pD7xfnCBEVR1gXWZXr2WPn3Oi&#10;C7YJCmBCQ0BCLU3r7txnYnoAKQrk+OQAx6B2dA7lobH3FLqNxWhl/6puP4WOoVIMuhvQNkTorH5E&#10;rbxqCbgdsufVUqQeCMie2emrTvjZVsSUOTA2AKO3CeaAhCXrZfvsQr+7DjpCv4Gg0G+rQW1XPgrP&#10;HcKh40dQW3QQA3qCcZJgs2zA5ReHsXIzhOEFPUGsh2M18z2qVc6PxAQ5Jg8kFg3Mo17t45OHDAlC&#10;3tScCasX/Xj21Sn09dUg79SjMDlbsHzViwyBYu6Sh9duViF59INFcPPcsoIfYVmH+H502YJnP7CI&#10;D33vTUxtuhUspjhOyyqrPkJQq9+FnwwQzvIf4+9siBO4MhdcmLzsxdgFOzIXHRjZtCK6ROiQNsD2&#10;GJ8hcMtK5IwVkfQQgol+tBnr0HpGg5/hnHGBoPb662/ge3/8I2wjnawfCQE0yPyZlTm5PDDxsM3J&#10;3l5jtAVadw2G3PWEo0HOPzaMcY4VB0YSyi3E8dQaEPPuWgQj3dhYDam4ps9dH8NrL8zjhedn8NSz&#10;45hlflxsQ7K1pt3FxHPaOR6Kx+4E26fsv0zzHqbnCOtsJ+LoJ87yTi2ZlGWBxFpN8N5qesvhOJd1&#10;HjXctBehlAUXL3POnLPi8vUoWgmREhpofNGBcULjCMtynGUhjvdSMwbOuxaen3CnYv1yfBgdRHXD&#10;OXQ3nII3rkNtc5ly0jRD2AxzzhdPwRMbLsQ4R5s7z2LI1ojKwSaUnXpYeTXuyLsffQFCfrpTOVYb&#10;XbWrEDFpXm+JkH7hQoRl4sPSolPt/ZW9ogExu2W+xew9yflf9pqKOa43PYCi4uM4ceKAciLVWHgQ&#10;wST7T6KXc3C3iq27tRXFWMYAo3jIT3RCwtkEU93UGO1qH3Aw3aPep2RldZxtItLB3/cgle7H6kYA&#10;E2tOXlfPPDn53oVFaiNxtrTA+VicLyV4X4FhHU7nP4FOa7HauyoPzGRLgqwep9mmnzh+8F8PrFnB&#10;y78r8ZkTodn09QDrzvN/M5I6v7pe1qzwa4FeNswO32//Ru5Rmd/yvRLA/Jy796+V5DoSumPnd3df&#10;519OvI8csKpXfub3d/arSh5E5PM7cSSUu7+d6WuWqcpPVtRnBT4/bwOEpJ33/bWS+s12yv3ua17v&#10;G0gCMPJ6r3v459K9fpM75zurde+c/99LuvueJal+do/v36t093V3fpb3UkaSpNz+NSmXp7vTnb/J&#10;+beTrHLnrpMdV/i9jBnbVhpyjGr/0u7vOl8uZVfK5dy5a/M+pG+I1YSyrpAVWDEbrsG+glrs49/3&#10;5ldib0EZvy/GAyrETgt/04fdeb14KL8F+/MrsPfkYZjDBk72cXzqB9/exkbg7776P/DFL30B3/eZ&#10;T2A440RD6yn84A9/klCbXYX90pd+D9cIpU/fTOP2tRhucCK7dSWMp/n+5uUorm6F8du/9YvqWPn3&#10;6U99B0ZHjFhYDhDAOmB21eMnf+Yd09/f/YPfoljUosNVjLqhApysfRwHig7jeG0hznY04rE6ll9R&#10;EXbnn8e+knPYc/YEms/uxn9OafDflzWYk1UMCg0vgSSU7larIOKtVYLuRzhJi1t8CZ0zsmhXwfUn&#10;FpywBSmSYpy4V3wYmXZgYt6DqWUPppc8qG2rRN7hh/AjFDDiqONnk7vwH/j+yV4NDuzdTXA0YJ3n&#10;2Vh1E/Tc2Fj3YoUgluGkK94+R2aNGFkwK7MucZPviLTiiUMPw1Wgwc/FNfjtEQ1+mff+MYrVztID&#10;KqTCKIXEFAXQAoF6esaC0THx9jygnCalRwY5eRrhCbfCYCmH3VlPuCtCQ/NJuJxtmMq4MNRXjpa6&#10;4xjsLUTQ1URI02FhSo/VeQO2NuxY33QqD8Arq06EIy0wm0vhsFfBZq2G2VgFs6kWbgpAcd3v87Rj&#10;LG3G7KQHF9YzmJtJwGHlBO3swuyMD88/u4jv/q6n8YEPXMCtG2m1dyid6kGSE/sKJ2M/YdhgIBBY&#10;CWTeFoyOm2DzNKCLQllnoGDuOomymkfw2BP34bDEfGw7ie6+YuiGahAf1uPihQBuXU9iJKnFyaMP&#10;4sB+DQXqAVSVn0RzUx7aWgrR0nyeYH8WgwT7BMtvZd2Dm0/F8crro/jghxf4+yBiwRoMR5qwPDmE&#10;iXgnzH38TS3hlu25rvYJnCfsnyw6geJmirN4BwKyZ5AwaqPYM3kqobNWUEw0oN1Sj0FXtQp74E8R&#10;GNi+ZE/k0cOPYrpGg9f6NDhffEQ5UBInTCLEJb5lQPYqptpVklU+OyFVQuG4CVHidChCIB1ZoPCd&#10;7uExjXAQLl0pcY7UgOCkxKzspvCshiFYQVATR0USXqYTEv9UYpEKGAog2gm9st9UgNUYr4dthLBI&#10;gJUQLNaxVjgmu2DkMdpABSEjG0/Wl24joBKqmVcPQTvCvPt5T45wHcKZLsJerTIpji9RiM/2qxWm&#10;Lms+Wo1nsma+QcKkrAjwmB5HEfrcJcosWe7HSlBWe1QFnCN1zEsWHhIELXEIJTFKxaOxgGFAwuUQ&#10;1PzKVJblT3EtHoXFhFecFwm4WnhP8jDAlWxT+zwl3mfRuUexVU8QPP8Q2q2VsEcb4B/hOVLZfaAS&#10;1mfQV81zyHUkBms23I2T9SvQKyF+JIa0OG4ysl70TOYk712cM/EalmAr9ARVM8HSSREroWFkD1qU&#10;fVrCkMiKa2RiAEvXw7j0/AjHFAuMtnL0G/LhDjXyWF4v0UIAEzNnw3Y7aONv+pU38fWrAcxvUnQT&#10;MMUMW5wtTaxT5BI0A6O9FNWsf7YhSd7xfpwsOYUeUzVG162IEzJkH62XkOqdJ2xPdcGZYXklJSZv&#10;jVrttQYaMeSshtZWiua+U0yn0dhzHMX1j6Ki6XGU1B5GQ/d5DDobmdc2gmo1agm0EnrJFGabkLFz&#10;fgBBwkFt4SO42aZBd9NxghXHb38Ty7gPA+zT7eYyhGcNrFsL65/tTPa5EogEYGY4FmxdjWKS8CWQ&#10;nlzoY3lwnGCbH1szYelGALMXvapu9P565bwqtWrDINtel7cEukQdga4LEdaZ01MDb7AeTn8tE/tJ&#10;uAnB4Q5lYpliGUqbkr2DhkAn74N1zv4SmJCHROxrbLvyQEnqPDo1wHF5gG2c9UiQ6egqwYH7NPi0&#10;Zxe6C/cQtmuRZv1EWGchttfokp7vB+GZYt9m3wuzTCYuu5Da9MA3acW5vCcw2FeCyBihLCQh2JrR&#10;y/lt68mt7dkN+PyXfx/JVZMKcRLkfBSZNylTb9mvaR/NrnCGeC+hCcLUsBZWfxvMnmYMT0o8Tg/h&#10;aAAuwlRkdAjLBKmtrTieuz2Dj795BR9+eQOvvDDHcd0Lh6+BENSNJMte9mjLuWUPp4uvtngb89yn&#10;oCsS78L8jA2jvI8Q70n6hDx0WbwSxOatODZvxnDt2RFsXA/BEeonjHVRB3A84/zj8tYiw3bf0l6O&#10;8VINaouewPqVGNYuhrG8GcTkgpV1oue4RuifMnCsHMAo20Ga3w8TaKcIuGtbvA5/M7vi5nwrD5DZ&#10;Fy6G1KqleN994swxnD++H68ad+EXoxr8SkKDvuKHoYv1E7CZN953gG1MHGCJN+LUBMGQ82Ms3IVU&#10;oh+zCw7O624C4xDcHKc9bFeeKVnFNcDPcnGO9nGc4RjINpBUofjM7Ov16DYUwUDAN7rrOP7XIc17&#10;WWC5Lq752JZdSPI6Ej9XVso9nC8GHZXqQZAn1omZJRcyU2bMzDowOW9VkB5jGl2wY5QAHZ0cxCS1&#10;woUn09BZWvD44/tx6rGHUHLkAWTq70ebqR7eTFavTK67lBPHY8cEWB/eT8HYQAEnwlXEn8BmPcVi&#10;VkBm955lY4gqk1R+J99nReW7RXYOViXdEajbSYSlCND3GnZy5///hXR3+eW+z+X1mwGKO6//z6Xc&#10;8TnYkLTzPN9oyp3vXtf+etLd5/t2TvfK33uR3us6+3rSve7jG033us7XSmL6nzWNryassl8Vyj7X&#10;rFf0/fx+f0E59uWXYn9eIfadPY8DhYVILi1SCK0iv74a56srKF4MHDATWFiLY+PCKOYWAujtOIeX&#10;nr+Ef/zH7ZXYv/0bfOyNq7hMwLt1MYGnr4zh0koYT22E8MUdsPr9P/7DKO1vR0FfB6p0XfjMj//A&#10;9l+AP/zi59A42IxHi45jf/FpPFRwnn3+PPaUFuFARTkeKS3k3/JxuLQYe8+dQfHxh/DSYDaunq58&#10;P34iosGXZjTY7NSgoaMCsfEhJEYHKcJ7YfG1wx+X1Qyz8o6YWXBjYsVLMW3AQMk+/AYnwcstEkC9&#10;HjOEHTFVG+PkkuZkM8NJ6sLNBNwJC9rbq2BoPoXkJEFSQjms+DE548T4hB01hY9jIP9+mOzdSgBM&#10;jBqQIVyKU6PxES0W5yyY5GR58vwxmAvvwy/HeL3SI+gzNKG5rRhzc07ML9mRoMiIxtoJpr1M/YhG&#10;OhGiMIxGKcI4CXtcFNxeEePi3IdwIzHgxBlRvB9T41aCWTfS4T7c3Eri8loEE8OEDIomMYO9dY3C&#10;gNAxstjN+x+kANIjOdoPu4MQNlgJvb4KpkEKQxvFtL8HS1MufMer6/iBTz6DT3/sBn78h57Hz//0&#10;+/CZ77mp0n/4zDP47rcv4kPvW8CbL07hjZen8eKTGbz/pXl85rufwbPXM+hqOI2ujjOwOiuZh07c&#10;vD2C556fxK1bw3j6mTE8+0wGmyxzv78OwwTAcTG3Yt6WKCievJVGeiyAU2eewKMHd+HAY/fhwKH7&#10;KQz3oan5LHp6CtHbXYi+3gJo+/Oh056DjiDqEZFIGL/G825Q0CTDzXBbypAQT47eOmi7zxBuC9iW&#10;7digsLpxawSXriXhYDlWNjyCblch/ARHCWkQJLA4Y20ozXsEv5HS4MtTGjzPdvdUrwatlQfQT9Hm&#10;IGCaCV2V3aUobctDn72SAkggsovnocCkOHRlemFOtBK2WhSAiLfeEEEjQphzRQh1svo+0q3+Jnsc&#10;Bf4EOmTvp5gC2/jZFKwijNVQrHYgTfGZImyFeH/e0TaI18vYjKzgdqLHWoABV5kyExYTXAG9Hkch&#10;tARJWem0xWX1V0yOxelSH8V9r4I8o48wHGtCYlwEMQU5gc/HfEUpniQUToDgKPFCA2NDaOwvRL2s&#10;hlKgSfgPAcJedzFazGfQw/ITT8ZiChwlkIQW2MZGW2GK18BJiJU4pYlp9sfpXrUvPEXwizAfrX3H&#10;0DlwWu2/lJVUieHa561EsykfXTznICHbGKomRNWgQXcKZa2H0UqRaA6w/VOwygqOQcx/mZdJQkFq&#10;mkKU5exj+QRZHyGCf0BC9PAeBNbFDFr2xYUneykieT9iijinx/CCSe1FlnBacYrgCPui0V2b3f9p&#10;KkCPpUTVo2u4S63MdhAEy3uPoqjtENtOORyJNhW6Sx5SyCqtjdAqDz+s0XrWh+wf7oaFgC5Abxtu&#10;Iez0wMf2Jk52RMyHCQTiNdg/PgAPhbSVbcIUJfRzXHARlMWz7/L1CJ58eRZLmwG1qhMd1xKu+9E9&#10;VM33rM9wPeu4mVDM8YBgFWGZW0P10LsqKcaLCaziNO84atpOo2WgElp7E+q6zqG89Ti03hq2pw7l&#10;xEocwExsUfRfc6O86ii0YmnRU4boioH5YR3xmsZwG7pslYQ5D/rdOjxx6pBanTX4CJU8T5RQmCC4&#10;yArv2BLHQYrwEYKgmMaLE7K61jycOH5I7XEUiBTQEw/x4jnWN9JH0GT/Sbdj0FuNTmM+tMyDM9EO&#10;rbMCTbozaGcb6LOWMM/ipK9dmckGZSUy2U2Q7URSnMuJc6GxARUX+uZTme2tGW0YmTYqc15vSou+&#10;2ifwm2kNVjkXNA81sQ0JaPG3y0YChgOpeYMy7cys2dmedMpT9GB4AIGKLEi9otWgqK4IMwSx1AjH&#10;1ik9YcUAMfkdXXbgH/7xH9Rc9z+++re48MwU3JlOlnchXHkavDGkgbl6P4bC3Yix/UUIdHaWrYV5&#10;scQ61Kq0nfkxBsTDeAN0rlr2cbH46EFIPGCzT/o534mn3yiB18+ylpValzzwmBCvtZwr0mJaa2Q9&#10;6BFI9bJMjFjeCOC115YJmAEk01psXAorgPRF2pVpdZxzkNvfgpHRAY7TQVxaD2Nl1sr53YvbG1Fs&#10;ct6yuGSbiHiGH8FLT0/h+kYY8wTsSYLjKMt9eMaENOe20RW7Wj0VE2zxqBtj/cZXLIgvmJHi36Yu&#10;+jF/xY/lqxEsEHpl9TG9yDl7ifMayzrGYwfCPWg31isAFfCWFJmVMDzinEmHyLwR3qlsn7FzXHNw&#10;7LKwz7k590ooHBf7hpn9s4tAP5RsgTXTBe/8INwCr+xrdvbbEOvcFG+HztcI8dotK8XpeQvbpl6Z&#10;YbuSnWy3Wc/XKQlnx9cMNUNkVKdMz2dWXZjk5xHOYZPMt8R4ltBOsrIvD68jHJfEAkLi1DtYtvra&#10;w6oP7T24F7v37eV8I07xBrNpWY/piw4cP/3Yu/ew5tLdzlwkCUQpsXiPtPOYncC1829yXgGunSuD&#10;70XKrlJ++6Z/rvx2lp2ke+X/G033uqedKXcfuXvIwWrOhPe9Sv9mk2Cmu8/17Z7ulcf3Ir3Xdfb1&#10;pHvdxzea7nWdr53YXvmaa7/ZPff1aq/zXqY9BZUKWPecLSSslsIQjSOzuYn8xgbsP30Kx0uKcKaq&#10;HEdqanCwtATHa8rR6zTg4jMX8cYHn8FnfvAj+OuvvGMu/JM/9DYuT+vxI598GV/+3G9uf5v9t3hl&#10;FiW6Jhxvr0d7yI3f/tzntv8CfOA7P4x9RcdwoPQ0HqkswCPlBXi0OA+PlRXhcGUhDpadxZ68J7D3&#10;/CE8XnoMxyrO4MSB+zBco8F/JKhKHDrxKvnZsV34baa8Jx5AS8lBrLZl90vFqzQwBgeRGtPDxwkv&#10;zsl9hOA6Pk8wXXJTqHJyIbxMLjsxtexWaWTGiuFJEybn3VhYj2JxI4ZFvq5spDC3FMXcPGFw2oex&#10;CScqa4sxeFaDj9o08BZrUFBRolzrJwmRYyNDWFpwYZQTfjicDSHjchMaHDWwEKLMllJEoq2w2yl0&#10;KfJGOCEOpwkuFHsOZxUhtV3FPTXoKcQdTTDq+TtzAwzWSlQ3HEYgLJ58B+Gg4LSYq+FzNRHWglid&#10;98Btr1Fmry88l8EqJ81QuA5Ts1pMLw1gam4A47KKMUxATA8g5CcwNBxDe8NJpCNaXFgO4OUnJ/H+&#10;F+ZxazOEtWkznruZwstPj+GNFybxvd95FZ/6+CW88vwYrmx5cONyANcv+XF504cPf2Adn/quW3zd&#10;wisvLODihaCCq0isBddvxvDq67N48SUKm+sxXKZA2lj3YYEiSATO8oIDm2s+wnUCDls9HjlEUH38&#10;Aex9RIODh+9HTcNZDLAMhgw16NOVore/CLqBYvT0noPRVEb4rmb59StzsMmMHn5PM9paT6K78wws&#10;pnKYeIyYP/uZLNYq+AKtiCZ61F7gDOvbRqBtNZ1jOy+m0GxCgILX6G1E4en9+Nmwhu1Lgz+d1SDN&#10;tlfYzd+LWa2YARPI3OkWCpkOZa7rJBBZU23wUXi7KYRMFI8CN2KO6k7y+uIoSFZ6CI/uWCO8SYKM&#10;rLYqqG2AKVQLM+vLFK6F3keBTniNEqxihCw/3/v5u/gogXikHXa+72RbslY9jPwj96HbUUIwFG+2&#10;BF2eSxw7iTMlSWrfqwS25+/CBCoB3qDcC6/rjRIyo8xznMcTblyS+FlgVcBu0FeOqu4jOFO6F0fO&#10;3Yf8qv3oMZfCFKiHzsG2HMwC6ZBfnCPVqetFCaTi6Vf2tEo82CjLa0S89xIOwwR2N2Fdru0jKOvM&#10;BTCKEyUCiy3Cz+4KQnYF9ME66IIsg7E2Zf4szp5kb6mLdaNWRmQ/I1/bCTMGgvPIkoHCUvYFNsDD&#10;Vwmp4x5pUfdmS7AO4vXK5FjMiMVEWfbXCjwO+KqyTpvisse2FrYgBeswBWqEdeeuUmbgtnCTWjkX&#10;U+ZuWwlaec1WUx467MUqFJc8uPARSGXFVs88i6m2mPQOKIdR9cphkZjqigdne7KZ98G6llVj3ous&#10;9kpMzuCkDsEpnTJLltAeEhrDRbgT01Y3BbST+RaTRtniEGW+w2N9vB8djhIUi6tPEmZqkJjXIi7O&#10;awjEllAN66gaRn8tQbIC/dZyQmsJ6jpOorD2MZS2nkKbvoztrJn32M7UyrbXqMpYYuNK+ciKd3ia&#10;8EixnQ1Douc9d/FYWdnvwuOnD2O0UqPM6mtKH0Un+1Z4QrykaglT/Wr/3sSqE6OEDwFYWXmVfZh6&#10;P0G++hHM13GMbniM5+K5CSDDs4QZQonEPPaJpQz7kXgmNvvrkSCcSOzKhYsBzG/5MbvhISgQRiLd&#10;GLQ0YIzQkp4yEFgJ9wT9NCFujNARThFe3LWE1S6sXgxhcdOjwtEkJoYQIhg39hRjvv0+LNZngXVm&#10;y60AW8z9Lz6ZxNIVjmOsS9+IhCrpQ5Tw1dN1HubaR1HfW4tuI8GNADwya8Eox7M485+ey5qfSvir&#10;+YtR/Nc//9PtWQ+Y3gyrMD9NFY9hplqDc00FyjFafNZMWLHCRwDyZwYJOLIX1EF4c7Bdiwm6lhDt&#10;hG9MxzbexfbYzfpqgynYjC5TMXROcRwnkCt7tXkOticn20+cZe8n1Ilzs4CYtfJcQ44q9vNWOMPN&#10;HJO6CIkOAi3rhvVj5FzS0lmGjdtJloOV+SuEluOMnzAXYRlKGDB3oAljhLC5NSeSI1oV13pz1ccx&#10;P4SlNQ/zIo7IDND6m9HnaECM8B/fXsnMesTVIUUoG+L8oyt6GHWPEdwbD8MzzLmJ7UDairSfMF/F&#10;hNojK4/8jXjaTbFOk9Qb4+LxnknAUV5HJJYxj5GQOhKqSvYbq3257LMjK2ZUtpbiqQ4NbnRr0F/z&#10;CLpOanCeuiLAOdE3049T5w4hxHlcrLWi1bvRZ6xR5tFJ1qNAdIjwL44VZze9WLocwijzH2W5xljW&#10;ypqAbXNKHsrwfsSrsTx8k3jb0q5zKWv5xTwSZMXkVx62yX740SWTejAyQYAf5b2K47mJNROOnVRh&#10;bR7ZAazvmNiJ2a+YpMqqq3jKFRPVrJfPrGhUEMMkolDeS7obuO6Grv9vhfWfT3eXX+77XF7/vxXW&#10;r53uPt+3c7pX/t6L9F7X2deT7nUf32i613W+VlIxivn6oDgbk88EVrEikdXWPRzb9rJMHjhXgsMV&#10;9YgsbSCysIpH8vJxID8fj5eU4tHz5/DI+ULcR8jdW9mGg1Ut2FdQhicqCEs9HZjZmMOP/dSn8ZW/&#10;fber/ty/P/j87+K1Dz6Pyp4ynGwsQJvPit/5w3dA9eWPfgSacyc5jp7FgdpyHKytwJ7KYuwtLcKR&#10;knwczDuBgwVHcbz6BMp6i9HnoejkJG4nYFgj7cpJSFFLJYxFEg5Bgx8L78J6pwZvmjX4yZAG+Yfu&#10;p1jTobQ6X3muPF9yFhnZv0JAkz2q6QkRNgKlDsyueFT8xYWNgHLGNDpro8ixY4LAOkN4m18KIzPl&#10;xvhEQIXKWVodwfxiCsMpD6anfJieiSA9FsTsXBSbG3ECqx+x6CB6ugtVslsbmOqUQyGXg2DgaUWa&#10;E/zCioXnsuHiFQLia7PITLt4LQrwYAOMhkJ0d51iOgezqRrhYB9/2waTkcI3PohkbBCGgQqYh6qg&#10;6y3C4wd3oSTvAKG1Xjkoeu75Caxz4gxQeAosLq9ZMUuhubnpxlNPDWNrw4sMyyIV7YHLRABsO4Om&#10;ygNoq34M47Fe3GBZZMT0a+A8P7fh+atJvO/ZSbz10gzefHESNy76cfOSD8/cCuMqX599MoEf/P7b&#10;+PAH13GTwLmy5KCA6UEqRSgieE1TELz5/jl87OObePLpFNY4sUsSM+rFOTtWFvl52YflOScG+9gG&#10;Dmtw9PSDOFmwBxX1x9A7wLp2SGifHgyYqlDdeBQVNQdRWr5PvbZ3nUacgmldAHnMgNqmEzh9/kFU&#10;VD2O9o7zrB8TRgjFDc3HoDdVKrOtQITQE+yAzVWHlrZjaOs5g1bDGbQZz6HPWqxWPv3xDgJcKwbt&#10;TTD52tE+1ABz1R68T6/BerMGpe1FkJi8avUwQ4hUZrqy91o8WFKcU1iZCD9D3lrCaBMcBDIJeRQU&#10;50mEYllpDY/28TNhhcASpigLUjy6E2L620KhXg9npA5OAo9RnApZz8NKGBpnXcqqp6zcDdgrVIiT&#10;iuojMBN2nWLSyt/ZCBvi5Mgt5yEYmwggA55S6OzivbSCIrMLYxR34Vgr7PwcIChOUnQtsN0ME1ID&#10;hO4QwVZ+2zh4EhVdhzFkq1YrSOFUPwG/AX36ArT2nKDALYc3IWE3GtT+V3nvJcCJYxGBdF+yHTGe&#10;K8hzetkeQ4lOJJjvkSk5Vy/M8iDH1wAHy9pDCBIPrpHxQbhTnQhQyDvHxbkQzyn7eXmOHlcZYbFQ&#10;7ZmUbQTKzJdA7ufflRkxwVQfIoCmGuCb7oQjTYiMVEHizVplVTxOaOX50hS4EuNVz37iJ5y3mvNx&#10;puYhwlGtgueOQYnBW8a8tCmhGSUAyJ7OZv1pFWJHYtO2mM6jnWWq9fP8hMTANPsUAXsoVI26oZMq&#10;5I/sXRSQFRNiFQqJ9yur2xJCaYigLvuhO4zlKG4vRHFbEap6S2EXx0oEfzHttg2zjfE3Es4jMk0h&#10;z3sJEJxEiAtAhhd08E5wbGQ7dIhzrEwHy6WbsGNERryTLtmUN1Uxf5VwJv7hflg5hrYaSpFXfxD5&#10;jYdQ13+a8JpPgKjlfW6bZ4+0q33Txmgn9KW7kSzTENTFgVg/YbsVTQP5qO07Q4CvgF4cnyU4NgvI&#10;Emy8wxKD24oxglBqkQKedTohnmLX3RiloJ9YsSJDyOjsLMCrgxo0nn4AHeZW5XlX9gdKCBfZmyiO&#10;mSQUmsTPFihUq7XzFkwLYBHc4oR7s7cTRQSes0ceVp6DxRmRn/kTJziRNO+D54kQfsQhVornG5kz&#10;M5l4Xi3bOUGI4C+xY4NjA+r7FKFZfCAk+PdRAQ1eM0IAHyEsjfL+AhMEHAJJijA3uupSW03CvD8V&#10;HojXlu0fsTGtup5cQ/ZSpnnOX/qVn1bz319/5f/Bxs1R1msv+mofw2D1fgywjMVpUYT3ECFIy9gh&#10;4B8mREo5xjl/hSZl/6tBmbK62H/E14NT2j9B2kyAlPIXb8Zy/PCSnX2hD+Jl3Ezgl72x7aYC1mcf&#10;x41WaMVTvacWZh/HFsKrPdiEOYJ8ODOEopIjKK8+DQvrwJ3uUsAYmRlk2yWcEaJTBDXZC5teNBDM&#10;hzhv2bDIMhhnn02NDKK55ICKXzpN8LvCefmRo4fUg5jRVYuCSYFKATb36CAsdY+iv/4J9j8jAc2B&#10;pUt+XHl2BMtXQ/DJWMg5ROJYy57uMV5nlknC+ciDiBm+n99wY3KR9UKoTHM8SbI8xnnucXmoMyp7&#10;TNknmDdPpAUj7DuhSQuGGo+g/gm2OQJpeIZtYIoQOT8EH/tTeVM+vI37MFatQXN/McuS7Y/t0eCs&#10;VJEApnmPK1eDWJB9zcs2TKxbMbkm4ZbYnmQ1l+OIhIOS2K8C0GMS+m5OQNSGzIJFrdyO8Vhx1iTf&#10;i0l2ksfGeA8SdmeY/VQeEiY41owvG3DsxPYe1hyw5hyiSBzWh8SEjp9VGIoSvi8RoLqHAN02HZZ0&#10;N3B9o8AqxwoQ3wuScudV597x/ts53V1+ue93lkfu/XuRcuX7AMX81zp3LvyM/F0dz8/ymvM8fCdJ&#10;3dxVP+p1+/29kuzNzb5m6zD3+V5JHqDIPmopmzuf5VWul3vdTne+/zZLO+sgV965z3fKYfv1vUy5&#10;a+SSrEre8bKcS/xeVmjV3/kqST7f63x3p3dWR98ZK75VKbv/m2XJ9pJbnZXvdheK52iWq+SpoAL7&#10;iqrweHkD9hcRGPNK8fC5QuwjqD6aV4I95/LxQF4FHsxn3s+WE3Sr8GgJU34BHj2Xh+Nlpei1DeHp&#10;157BL3/2F5l+Di+8co1g50Vo1IfY3AiGwnas3XhnH89Xv/p3iM0vsn8U42B1HQ5V1eJQZQUOVhCS&#10;SwpwoOA0TpSeRkVbGSfUbnjSBgLBIEG1TT31N0drlZMaZ7gJ9f3lcJZq8BeLAqwaFMk+x8OPwROg&#10;QKEgO1VwCostGvz9ugZ/OKFB3VENhtxtyrNxbFhL0dyLYLKHE9wQRilgZA9MbHQAyYwBGTHtJUCO&#10;TjgJOnzNeAiZbgQjhN4YvxsNYnIyhoV5prkQtlbTeOrmAq5fncHMpB+JmBFOB0VoWz7yz+9FafFB&#10;aPsqEAloEQkyRbsxw4lqmdA2wYnfH+2Cp+ERWCr2YWLWhaVlJ2IxCvoRioKUATYTRfZgHRLhQWws&#10;RTAz5iBoNkLXVQDTYDn6u/NQTeAcG9Pjre/YVF54FzmZ+wkhfUOnYfdW4pmn0/jQG0u4JQ6xCHZX&#10;CaXzo8yztxUDnWfRVvMYgrY6XFl2Y2vGitUJA166nsT3fvgCPvL+Nbz+/CyevhLHS0+P4sNvLuAD&#10;r83gheeGVTzVD39wGW/y9Qon8jThy+OpViFzEknCOYFu7YKNbWMMr746hXVC8zwFzzqF6+a6n9DP&#10;iT7YjqU5F2YmLGhrOIbOttOwEu4H9OUYNBA8HPXoHyxFa/dZtPecI1yeRVd/PrSGEvQPFSMQ70Jy&#10;bAg1TUdw7Mz9OFt8AIVFh1BuOIlHP7sfR6OP4OjBhzForkFm1kpBS+E+zHblaURt/WGKswMoqd3P&#10;dvcEarqOoartCFq159BvLkefsQQ6UznBlfBKEewnRBWVHUND42kKd4p6wpBHzE3ThC3ZMzfeRWiU&#10;FU5+T/iyUyjZJJZukjAr+ygJoz7ClYRISlDcRMZ6Ca7dCBCcZE+eLVALX5xQR5gNEFJ8ao9pA4G5&#10;DHpXKWwEoNBIB4GulxDTQjhrgJHwZCGkygqt7JE0EmqH3GWws8+4Y02I8dj4ZB9cBMkwrzNJ4SYr&#10;+jHeTzzRimCoAWG2lSjhNUhRFoq3UXD38Pf1aNKdQo+9mHniffiaYXc1Qm+uQEfPaRgspSo+cJDn&#10;SPEaUxSKGVlF5P1rDQVo7mVd6s6gre84WrqPQGvKZ58jeImpZ6CZx3WjW1+CiqYnVKptP4mWvnOE&#10;83oVFkVWfoIEQAshcyBUBa2vCgaJ4Upg0xGsarSnUMP763KWoJPQqOLSJhvUsfp4LbShMpj42THW&#10;wu8qYIiLJ+AqPHZ0Pw4+8Qi0LMuBQBX8hGI74fBswx4C40HWSz+cwXr0UuAnKR5l9cQrK9IEOdnn&#10;J7FfPXy1JptRqz+Oqv6jHOv43ZTsRWyDg+1gMFrFe2kiXBehceAE4aBagaaENxLnXR62I6OP4Mzy&#10;i88bUF52FL8/qsG1Pg3etmngq9yNDnsDYgvimbdX7VV2yh7jyZ5sCJ3FIQRm+uGd6uY12+EaZ3th&#10;HcsKrjj6ktVi2TNrYb0OEVZUjNlAI7oHC1HdehglDQdQ13uO4CqrxhwHpin2Cb9TW07MXJR4oxzr&#10;5nQIE7AFMIpLjqFXV0pw0vO8PWwPneizV/AcJ5GRPfxPjcCXZr0yX0Osv+ru4yhnP+pzVBK6KN4J&#10;p7LlYpTgNSLO76ZNGGO5Tm242Ifr0Ft3BIO9BCp5gOHjGE/IEMCdWLSxPgYJsi4ClVf9VnkX5pid&#10;JNiJd9+60sN4sluDn4to0FV5EB21RzFY/jB0Q5XQmkvRThA3eGsRHunD3JYXowQHMU2V1TE5d4bX&#10;GZG9nIRbOUZMV2MZHdIExJULESxdCKlVvRivK+ahsrfXzX5rT3fCwD7rJjBGmZfYnJ5ApCPYtGKC&#10;0Hj7xSlcfXoEE3MEW+Y3RQj+lV/7T9uzIfC9P/wRBTheAlmQ/SbEfulJdvO+ZP8nIZXXD45o4SNM&#10;O4e7Ocb0ICTmqYRnMW+1sJ790wQqQraYlC9fjWPz9jCWrsUIPyZo7ZVoG8iHlePP9IWAMikf8tfD&#10;4G9AdW8x+3Y5wZ5jgJ+AzTF4cd6Op5+dxMKqW/VRiTtqDTYqeJ+Wh5wspzTzmVm0qrBCy1s+LHIc&#10;nyNAytaX5Rkz5njP6eEBlqsJ/V35eKZHA3/VbhjDvdi6FWWZTGJm3Ym4rIQS0CY2bJi54MH4hp3t&#10;zomeIWqXhx5Aff4jnOfblEmtwLFsYxhjP7nx5DCu3U5ghvcwTjgfJ0BPz1uwKRY7lwIY5r2mMwPM&#10;g4PfW5X34Gdfltjhc8o55DLve/1iEFOE5xgBNT6tVXGbJYRUlH3KIpYi1BhmjjkujuVTWw7m06uc&#10;KGqrD2KhWYMHH3wAkbKsUy1D8f1qH7fsw3exv6n9+bNa9XBKVlRj8lCQ9Zti3UrUgDDrUcLczazY&#10;Mc0+Mcy8CcDObnoIvWa16jqz6URmWaDWiKM5p0uyR/UdwSqiNAer2SQrrCoeKWEhG2bl3SknDu8G&#10;rruhS0Rv1kzvX5fuBayS7pxbAFuO4/tvt7SzjO4uvzv5287vvcrm35JyMHR3+kaPlfSvMe1VeWRe&#10;JY85x1KSvtaxubLJlcvd5ZNL/9z9/XtOd+5fylCF4nmnvd/J647Xe5XTvyXdfR/qe77uvJ+7+96d&#10;v0m663yScnV5d7rXsd/MJA/jcmUn0CoPXKSN7lYPXrJjnRrv5JVlvief7+WVEPtwXrlKewmrjxBc&#10;958vwv5zxdhHoN2bX6ZWWiXtLy7DHsLtg2fysD+/BOeamtFoMKLL4US72YIm7QB+4Ed+ZHtqBj75&#10;fd9HERWjuHTgicoaHCqtwhEJu1NciP1nj1NAVcAeNCOzEOLk6+NkZqNAHOAk3Q17qhWGqITAyIOB&#10;AlM875p8TWhpOIHaMw+huacOBWXnUFl5BvEkBUe8R4kDvacVrV2lOPH4HuisTYTSAYQotsISroZC&#10;R8zHphYcmFvxUGDYMT5nY+LrrB2pURNiKT0nQIqmSS+mpoNIDdsRJbR63Fo47T2IRTlhjnLCng5j&#10;ZTGBteUEJ/0IZqcDWFmKq9egX0tYrURj/RnUVp9ARcnjqKmmODNWwmirhtlZSyCrJQjUIRAiMIQ7&#10;kEpy8gx2wu1q5u8p3J2dCHv7sDjtRyZpQDLYh2tbhMnvegY/+1Mfwo/96Ov4kR99FR/9+BWsUVgE&#10;IwQjPwF3mPdImNMbigm1Z+C11WBh0oSNRTem0kNYnCA4zrnht9XDb6nDJqFxbdqO1YwVH3hhCT/6&#10;yWfxmY/fwivPzWJzxa889t66muB7FzY42S4JdHOCnRrXYpRwMT0+wPybsERBOE3glb2703P9WN20&#10;46VXMnjz/fPYpDiZ4PczM3pMUnDGou3wumrhdzfAMFgELaHU725EKtWPZKoPbooBiUfrDzJP3kZ4&#10;/C2wsLyc3gbEh1lOPK6deSut3M+6PoVBEam9VejQluDAT+6D5i802PXbGlS5TmBsxI71rRgWVoJs&#10;Azr06UtRXvsY8kofRmXjYbTqzqNjqBCdhOCKpqM4Vfgg8isfQVPXWQrfCriiHYTF/uyqIQEmPkmh&#10;Kaa5iUaczD+M8ab7Mda2B+2D5Wx7VWxzhExHFZwhQiDhNTLK+iDYyd5Qv+yxJOiJmZ2Kl+mpgc3L&#10;Ywms3kijehVz2QTFcXSUbWF79TJEcIlMipfcbmWuKfFKxZGMjjA7QEgVE1ALgcoarIFDYnKGG5RD&#10;JSvP7fDXIMJrDhPO4oStJMF5nIJ5hqJ3ecmCVYqodcLHJEWxjsDZ0H4Ebdoz6DUXonWAAE/Y6e3N&#10;Q19/HkzmMngkdFCE5yGETVCcDWf6EIixflyV6NSeRX3b42hmnXTxt126kxi0FqtVaxvrsEq8Rzc8&#10;wfOWopdgVtZ6HEdZ3ieKH0SHoUjBvodQpPOWKa/BVjGhZn7Fg2YrwbdF9jR6q2GlSOz1VKB+6DSa&#10;TGfQT7DvlrA5oUq4RloJebKfr5UCv4Gpnu9l9bMSlnjW+62YGlt4bifhw0zIk5i7Uj/ysMDir8bw&#10;vDhKsWJSwroQEB38u9yLN9NJMG2luK2BkecScJSQP6ZkHZwZXpPgKpAp3qOjcwNISUzJeT1BT8La&#10;ZFfr7NE2ZcrZxrI+c/5RnD76MIrqz0PbdR6REUIT+4msyvsocgNsO+IZOUqRr1Za54aQWDFjZMuC&#10;+DI/z8sqEce0FQOqOks5VjahrbsYvT2EbtbnzIqT45yT45xF7V8Psh5C6X4FflNrTkxTJE8TGibX&#10;LBhfE9NUMUvtwCSBYmLdTiE+hNCEljBajSHCd9vQeZS2HIKVY81rb1/Eyx+9gBShyT+q5RjdiA7m&#10;q7j5MNqNJTyXhULcqVZZk1PijMmMabaz+Qs+LF3kWHkppJxQyUqnQKQj3KJW/IIcv5xRliUBMEKR&#10;L07OjBzX+u1l0NnK0GMqgs5eDp2jBqfPH0Wk6j78bkaD+SYNytvLFHSKAy4v5xA9gVWsHWTV3pPo&#10;UGaeyrRarkeYl4cjbvZFt5QLr5uY0BOQxPuveM0dUiuc4wLMhC03AUTanby6xmRVX5yGZT2BJ+cM&#10;Kk9qJZnzy+SsGbOcVzYJveJML8pr/9bvZD3ni1f+H/gPn1APNgKE3fCMARIbVsLCyHnE23gf54DQ&#10;tFGd38x+LGbj4twqxfKKyaqerMjJ/kjeY5rXkpSaMhL8Cjm+FcMVaoPRWcPxpx9GUw1aih/F+eN7&#10;cHyPBqX5j2F9JYBXL4/gxasjuDjvxgrnvpU5wt64AZFQu5qTMjyf7M+dnLFgcYXz3bwDGQL4yqUg&#10;llkmcyybedkXO2XGAo9dmrUyz1aOXX0qRnuS0BZiuSdG+lRM9tlNN1afjGLumhfz17Kwml42I05w&#10;HL1oZZtpwDrrcKzhPuh8HZhg20zMci7m3DK9YlMrqhkC5CyhdJHXXyOoLvF1ZsmOMQKswVqK7v7T&#10;Kobqtdtp3Hx6FM/cHsVTt9LY3PBjbd3LejEhIPuZxQqI9Sbm7o6RDgzJNgT2+x5XOQb5XtrdyuUg&#10;RuddyD+6B31nd+FswXFc6NLgUzYNrOwDxaXH4D6vQX9fETLsK+LNXBzEiZd4aRNp1tGUAPQy+5fM&#10;jeyDEhN262oE65fZ9pkfAdc061O2DiQJvbKvPr0wgCPHD+RMgncC63baFngi9BQkKOGXi0f6joDe&#10;+T4HFJJyAjX3tzviduc1/oWUA4+cYM6KZhGXvIaY9imIzp77gSIK/Hfd17dfurv8ct/vLI/c+28k&#10;Keczcl6Wl6yUiUOaO7F37z52OzatlLuqi0ICjqy67rivXNoJNbn85O4/l5d3Uh32Fjfw2jxejpHE&#10;uhSQ+KfH8lw8XpVL6fZ34ik2V9/b5p4q8fPXgqt/7ynrFGh7FXC7vUv9ZPOXLSPJb66scmXzjaSd&#10;dZS7Zq7fvfvepN+9+zs5TtLd55S0Rxy1iXMjvld1IrAo59hxzLciKadx2++zwCpJylUermTbv8or&#10;/y7tSVZds7GcmQiuqi0VVGE/wXQvofUhwuqDhNgHz1fyffbvD+YxX0x7+Nt9hVU4UFCOR/PL+VqK&#10;A4UV0Dz6BG4+/0781eHJURwvPofa/h6cqmvgb/IJymdxrFwcxQxidjmJ6aUg4mJOQ1EjjoXElGmQ&#10;AkVP8WLlhCcOJKyxNpgIALIy4JR9PIQIs68BgxQwJkclxX6r2rMUEKcwfO8jEMl+Jg9fxfzr/2Xv&#10;P6Aky9LyXDjKd1V1ee+r0nvvfUaaiMjI8N67jMiIjPTeVFaW91XdXe27p3u89wMMA0jA6AK6Ajmk&#10;qx+QxAWBQMghXaS1/nsva/3v/347K7tzihrHgJiRyLW+FSZPnLPPtu9z9t7fJx4UQ8PdiHHgjPNa&#10;IubEE2A8QzFFS2WNyIxbaRakRgitcR1FvR0zs34MJ80IBnrhcRMiwuJYyYJshoN32o4MbXLcRYgL&#10;EFQ9GM04MZIh/GY42IYHkBoyEwy8CPp7cOTgTpw8sQs1DRdhNDchlbZR7PNcWUK6rxO6vmK1jNjn&#10;aUe/ltCjLUM6bkI2QeEX7sHttQQe3RnBvdspfPrTV/GFL93GLAdDs7WM8Haa5yylYLDj4cMx/Pw3&#10;38Uv/vzH8NXPP8T7byzi7SfT/O0wZgir2aFeJEOELhfzxq/H2mIcbz2ewfuvreL6Ygx2XT2qS06j&#10;pvokQqEuggzTmeonZDIPmf8Jirs4xWQ02ITxEcIqRcws8/Lqogd3CLdXrwZw5boP1++G8fiVNB69&#10;lMLoeD9MpgIM6HN5r7XMl06ej+BGQRkPtxB8u5Ae6sYYz5fhe7vs0TQWY5hlNz9jwxzFXyLWSaDt&#10;Zn4NQE+4rG88hrrqYyhq3IvtP6dB62o+Gt7Oh+Y/a6D5t7T/pMG5XzyO8Eofjv2zQ9BfrUNTwwUU&#10;lO1DJ3/fNVCMLoJT10AJmrQ5qGo9g+Lao8jh/y+V7lP7/SqaTqJNlwejh+JvmHCSaIIjSpAeaoR7&#10;uBGNxhLUVh7FiYPbCSFFcIQoWAJNhNBaWN00r1g17MEaOAmeVr5aApUEuBYEBGKYl3ae2+osQzAu&#10;++96MU7AkZjGwxKzM9Wq4DiYJbzyeraE7DWUJcC8RrSOIr4AJsKqwSNgvb7/1E+wNtqL1R7RAXsR&#10;3KEGJEaY3yn+3l2IKGFumkI5QYiN8DfpVBeGYu2s4w3o6jyH9q7z0Orz0NWXC52JYKAvQGfnBTS3&#10;n0KH9jwMxjw4CcVDbKuJdCfPX6NgddBRgR5jPoH3pHoQUNN6FD3mfOZVm3KOo7VUEqrO42L1ERQ2&#10;n8O5qiM4XSZLU08gv+E4GpnPBrZpgbvYeA+GCHwS01Fmp2W5dr+rHB3mQgyIx1j2C90Opo0iU0u4&#10;lSW4suxX9rCGJroJuFUEqFK4eM/iJEti60p+RZincQrkxJwss+wleNXBTJEpMzmSz7K/WGa34xK+&#10;JtmEYIb5ku1Us9e+bAfSl83KuZQhXIneQCkcWf4m08z+qYLnZh5P96jlyX7+RuLzygyMeMCVMBth&#10;wlKUgllCnLgIj1b2VQH2bT7Ze8gySBFYZOmqL96B+AihksCSIOxF+PsQISzMfkv2B0YphJOE1aF5&#10;ceRCqJnQoZl18BsODb5i0+Bzdg1OHtiGoooLCMfbMZzpUyFJJijqPb46WF3V7O/6MSIPG3ifqQmJ&#10;SyrQyDQzvV6ZuU2Jp91utdS911OBDtYnPfO/01iA6o7jbHMHoGXfaw41qyWtCQKTVxwyBZpR2HQM&#10;5V3n0Mo2bAiJ12dCHduO6uMnCMC8N1leLHA2fZXwct2/7vhqqAPmYJ0KcSPLmZMEMlm67WD98Wa6&#10;1UyhwJyZ40OXje3WUkQYrUVvVw52b9OgrKmAsK9V3p4ljJF4kvURLvVsf7KHU7wwm4P1cHIskf2x&#10;rYRvk59tmWAre1qjhG5ZkuyM8/2kCck5GyHRgiDzPCahXwj4EaYzOsPPbD8SG1Rmp0eWrUjz+wTz&#10;OSN749kXSh8l+/RvXQvj5ZfHcPduEgG2tTfevYE///N1Z0x/9Cd/gBQB1zjUBDfbbWzWCFtah7Ki&#10;Y/i1kAba3O0YZF8t+7bthCxLmP1HrJnjY4OaQQ+zrsgsuYf95TDzPzLMcuT1J6ZtKm72+IQJpXUl&#10;6Mndhl8NaGAo2A69uVY5XHr7lVl84uVZfPyVOXz+I2v4wseu4zPvXcErj8YwzrRbrRU8hxbXmP7r&#10;1yJYmHPwfgjyIybCujimGkTHQCNK8o+hqS4HYxwDRlhfR2Zlmaw85DEwbbK8vwMBlp2EEGroZzs8&#10;r8EnjIS8UxpUD9QiwfbkYT76WBcjPGeMnwPTOvhZLyPMj/QigXnVTXh1IkvYy8js5DTvleO4zJjL&#10;flpZap5lWSWyOradNuQVn0JjZw1ee3cBV1dlZVEEN65Fce06QXEtgBnx2HsvgccfmcO1l0dYR3rg&#10;lAdl7M9kNtvO/kf6IImhGmU7GWJZR1h3XDy31OP4lA5tpibEKzT46KAGDW35amY8M2NRS8sTrB/+&#10;kS7WM5YrLULtMZzVq9jk2THWGeqQ9JiO7Y/tnXVU4rsmFwiss7LftR+xqR4cPblv8wzrUyEsAvSp&#10;cF73HExQKKjDHpqIv42Ziw1BuCEGxTZgS4HFM//bLHA3i97vZRvC+QMhLeJx0/8/ODdtc5r+uu3Z&#10;6/8oppYryquAw0b+8fMGCGyUyfpM0If3/uNmCnzl9altpP+vyhScqvz5ELLk9dn6JPC9+fNPon2v&#10;ui6m6sumzz+KbeTl5mtJHm6U47PH/yTZer6t34OswljvuwiqvL+t+eXfsRpA/Yb93k55EJbH/iuv&#10;Fjtz+TmHJu+ZT9vZT27lcVv4my08dmt+Pbbn1vGYauzhbw7yvEcKynGckHq6oAwnL+RAc/AUDLFh&#10;NRjL3y/80s9RhHg5eCVRo+vG/tICFPZ1olDXiROVF1Cvr0E8a0acg09kkh08xaUhVL3urIZCy8GB&#10;0ZrRw57so0BswwBhycaBWzxvDhBeBwgHMiD4xSkEBYc41BDBIftzrMEGuAkA4qBERFKYA4U4dBCH&#10;LeJ2Pi7Ly0Y5II6bMU7Im5pzYnLWgfFJG8ZowxJaRhyCxAkNgU74CZQ+n8yCErLHPZgY4wCasSCZ&#10;MCAWNSA5ZMIEv5+e9GN81EW4GiAI2NRS4SShtUffhN78nfgprwanjuzAi4d3oLjsJCz2dhgMhBhL&#10;I1xOiiV7I3o78jHQQ1jlOWb5++XpIG6shrC24sWNq0E8fjSMMQ54hoEctHQdg1Z3gWm34KWXxnH/&#10;fhZvPFnCvZujcJmYF/3lCHkaEQu0IB5sQzLajaivFT2dpehqJhDWbkHeAQ3qa/KgpeCrLjqBuuLT&#10;yD93ECfO70J9yyU43G1w+lpgtdfB62uGl1ARDTZjLN2P0ZQOmQihNt6LySEDZlKDmCdcrlz1Yn7J&#10;jniqA0mK8gkOzuMU1iMcrEf4WWZm4yy7DP8/QcE7S/F6edmGUQqHoKsSQxScSUJdmmJ+fsqIMYre&#10;GMu/vfU0Sov3oLH+OPr7CymsahAOdmJhyk7QJVAS3lyJGjQ+uoTuRB66dTkwUFiLo6bmlvNobD+n&#10;lvr2GMvQ0VeExu5LqG45gwa+VvA1r+Iw8ioPo6zxBMqbCO3tZ9FuyEeXqVDtOZS9qEHZO8l6qnXm&#10;Qh8uI0SKgKwm1FZg0F1JUVgCo6UMboJriCAY5j2GM+J5V/YIyvLiFvgpftyhRoQojBKsu8Mi4Jkn&#10;fj/zOFBHiK1UUBhIiXdfAl9SALlZ7QcLUUANELK6rDnodZVQxDZQ0ItHXPFCTIEYI1T7KdKZvyr/&#10;KRjTFO6RFI+LMn8IWm5/Gay2QpZBM4YT7XBaSxFkudos5TANlmCQeTRgLEW/rgA9fXkqJFGfgXBs&#10;K2P+5aGz7xzaes+gqfsEGruOE06PoKLhAKqbj6JDlw+ztwEx8dZKMGwzFuJS9QGcLn0Bh/O34yQh&#10;9VTlMRwqfBHHyw7hXO1xHCnahWOFO1CtPUcoYf2gWA1nOmBinvZaCmAg0IsAtIWaCBTiybl1fZkt&#10;773PTShn3gTHCZ1j4pSmlsdVIyTLZWX5tkDsqMy2laF14CLaDBfRMZirnDzJflJZpithdEK8noRg&#10;GZogJMj+0RjruSwZJAALCAuEyuyqCtkTr4c+yvKZ0hKAeyiiuzC6xH5gro8C24TUAkXuZA8htYfH&#10;N6CTwCcehav6zqO48yT0EcKwAOwI84hwlBo1YJyC9t6jUdy+n8bckhvZWSesXbkwlR8g4JowtOwk&#10;JNSxfncRhjt57k4KeoOaub10ZBuMTWfYx7lYxytgstapcFgri172Gz62DwvGh3sQ8tWzv2rD5cte&#10;XLsZwsyChaDRSzjuofDvR2pG9st2I0EglviuJsK7PtoILeuTzl0Gnb0EeneVgs/skpN5rFNxLl1D&#10;EoaJZUJok765olv2+zaixVSKvLoDaDHmKoAZIfQF2d+L12UBUIm9Kv25eFp2DbcTNMWRWTf76AE1&#10;q+xMd8JLWEhfcStYFEdUsgRawrX0e2pQ116A4tpcXCg6ox5EONmevOxfQrIkk/2NeF8W51Yu9g0O&#10;9i1yXRPHFynzDMFqdIF9lMDD3CCa2Oe2ndSo2WnXpBEejhFBAoif5eQc7VGeZyNzhCUCRnRar7we&#10;y9LPcQJrimmMs2+bmXdgbS3IvszHfA9iepwgl+rF4rwLV66EVfizj3328Qexzzf/3XvtBl7cvxO+&#10;Eg0uvkig0xUrB2Yyy5hZ4pi0YEZ6jpBGmB8nvC3fjmCOZZhivRE/DJMLLiQJvElC7gzHtdkJK0bT&#10;ety5NYSXX5rE6LAeHkc9RrNGPLyRwKs3hnF5yoFriz48vM33K34VVu32vWHcvDOE6adhaK7djuH6&#10;9SihawAFp3ah4ogGOzUa/MuMBpZcDfLqi9R+4egYx8IZI/snPQZTbHcsDwfH35On9+PA6cNY6d6B&#10;35/Q4LdHNfjdMQ3udmhQ1pwDC+ueY7wXAZZBjGOAn/nrkYfXHBeC6iGNUc0sJxdtLFc9Avxe769F&#10;l62EeoBjssyYs6z8KfFEbkBZ8Qm0ndYoPxa1Vbm8bx0mmR9XCa6pER3SEwMoq7qI8+cPs15osXQn&#10;jsU7UQKrOC3rUnusBboT0+xrpQ6M6jHFcXf1/pDyaCxx3cdZb1zhXvZJvSx7gifbcZp5kFKz4lr1&#10;oCTMPj0qqweoZWIcxzI8/+qqD48fj2B5za/28stDqhDrlVMezKRZd9muk2zTx888XRKslvoq4bYh&#10;kuV1/b0Sz3yvTAm7dQG4Lv6+Uzgr2HpqCrQ2/U+di7YBMz+IbYjmDQH/3US8XGcjLT+ybUq7uke5&#10;/mZ7znE/qj17H2Ib333wP157Iw9/HEwB6qby2EjjB+mlbdzLB3n2A9oGRH1wrk3nX7cP6+eHnzfe&#10;Pz+9Pwn2Qfq/R10X+8vk6Xczdd3nfP/stcQ2p2HDnvfbv257Nt+etQ+OZT2SWVWBVJXWp/VEHgjJ&#10;/z+E2Y22/CGor+f7+vGyqmB7QS2N0Erbwc/r5fM05mtuGV7Ik+XBRXgxrxj78ovxIk1ed548A73N&#10;+XT4BX7zn/0q5pY9WLwaQ2Y2THEThc5nQ3lPB87X56PJ1gw3B6M4hcgiB/ppvs/I03rZK0QIrc/b&#10;i88ZNWipOAQdBbCPg2C3uRL5h7bg22EN3tNpkFN+gcKYYoKgavcTYMPNKth3gANEiCIqTpGWSPUg&#10;QpGXJGDJMq0xCsTshBkzFHMTcy5kOEhnJi2YoEAcn3FgdNqGDAc48TIcHNLCQ1iOUARECM7hBMUp&#10;X1O0sRETYcqN69fieHh/FPfvZrGyHMLUpJOiwIxoREtxSPEw40ZJ3kn1xNxR+yK+YNHgzJljHDwd&#10;TNsgwZMw4ulHIGjCgKkVLe1l6OqpgcPTC6urC4GwHqtrQ3hI0XHv4bhavtytL0RN2ykCeytmL3sQ&#10;J9w7ZWbPWQttdz6KC/ahoyUH42kL5iYcmGJaL8/7cG0ljFRcB5+nBePjVoISRaCnXT1579ZXoL4j&#10;B8dzXsDuwxQi53fA2FcAs6GUIFNFUG0mxBDIBstpFWq/qcTWDRLo7ZZatNSfga67GCPBLiwm+jCX&#10;7MdEXItUiKAc6+D19JilEJigwBilIBkd6cMEbXnKhOtzDtzifTx6kMDNqz5MUyjEgi3o77pIsD6L&#10;wd4iBB2NsBkJVIZiXq8cdlsxIoTaEQ74WZafO6AloJZCb6mBN9gDE4832mthcTYRsAqRX7pfWVXD&#10;SdS1nINWX4paQmphxX4UVe5HJSG4g9fp1JWgitcsqT2ByubTaNRegtZSqjx/2mIEHJnpjNeo5bxO&#10;L4V3uAU+QoCNAtrkJrR6quGINMKbkD2rFP+TeiTE6Ui2ez0G6hDrKP8XoZAeohBOyBJDApNJPNYS&#10;0IwEqUGaPVDD41rhjovTJsIyRXdB5Rn4K7fAV7YFDQTJJIEpPdaD4UwnhpIEVpl5oeiXMDhxAnKU&#10;kBUmeARkKbKnCg5HJcuSMO2uQYxlEmc78bHeRKJsLywn8aos8Xmdjjr09OaitzcPOta1Ad6/1VmF&#10;QYLtgIWf7UUYEE+5phx06S8qcK1rO8p210Ux7VLLqItrjhBgL6Cq6QKOsS4doh3N2Y1jBS/iUM4u&#10;HC3cg+O0wzkanCrageKmwzAHagmOneix5CuHU7LnzJsS50QXUdpyEO3mXIIO74ki3k7g8VM8mlLd&#10;OE9QvtBxGoZgG3xDstyzXYGdI8Y+w1KMRv15GPzlFJKtGJrvx+R1J+JzOoQIlLZUE9rMFyk2u7F8&#10;3UVQ7MfY4gDW7oYIBV6M8v3YkpHlqMUQ8zs60aVeE5NdiFBgyrJfiSE6RPhzDstSUULGrAlJcbBC&#10;od1DUK3TnUW/txKDLGcJYzQqHmsp6A3JanT6C2FK1vEcBpiiWpjL98JS/gJK6spQdvYF/HZWgzs9&#10;GvxKVIN/ktLg3KEXmD+NauZHnHzZ2fclZKkwhb7MRs3dChHSCQwEcCuBcyBcB324Fr3MW62bbSdU&#10;iuyiDqsPCCjXzIjNUVjP9irnVrLMWZxUyW8DAoZDLdB7q6C1FqHfng9/sn69zs318pqsXxPtCE11&#10;UNTLg4F25m8fWgeKcJ7trLo9DxUt+TiTvwfF9YeYzka1bNIcqYM92Qj/eJfa9+vNst5OEVhkX6fM&#10;xBIQdeyTOtj/Hzm4G75gL5Yu+9bD+RCII4QDAU6ZOZUYrv1MnzFYT5jRYeKqbCsZUPFkzUMNBP31&#10;GLziYVrA3szxYTDYxLrRzbY5AFe8H9WNRWjuqmbbKoEuZ4vyNF9Zl8s8siI6OYj4vBmJGZYx3w+N&#10;6jBGkLl6LYJbd1OYI+QlJwbZvjl28fsoAfHoccIGYam3vxojvMb8vBuvP5nFA44Rk5M2pFKEm4we&#10;E1M2fPmr7+OnvvU5/Nl//9D7/sbf//1//3/xjW9+Ui2dDqVbWN7ibEtm6gXa2+Aeb4Jnug3OyXbY&#10;JlpVKCl9oEotmday33azH1ydZH3gGDCZHsSN6wmsXCNwzXDsW3Di6pIPKxz/FjjmrXEsvHs1iruE&#10;uusE2FuXQ+rzyqQDE4TgCY6FN1dD+NhHlnH/QRLpdJ/y+SCOC4eY72qWkHU+znMLWKYIfUHCoyHQ&#10;iCOnDuGxVoM/v6JBrFKDA2eOsD1UwEf4lz280XnC7vwgIhLKhhYTiBtlfSDwheQhNMta9g3L90HW&#10;dw+/C7Au2KJdGPA1oUVXiOqO89QGpYiNDUCcjDnjrRDP1NLGxdt4iHk3edOtvAaX1p2nXcLJI7sw&#10;UqVB7gEN+i9q8BmHBnN1Gpy+cJK/Y9ua4XXYJkLj3RieN2D6mpttJoK5NRdSkzpqhgHlPdkXakGU&#10;+mBs3IRMVo8063iKEJ5g+xma6ENyWrwwS5iwdmSWBtX+3fHLFoyx35AVDnH21YmRLiwsOTHP8sjy&#10;HCekDm17uiR456aln/K6Hpx/s2jj9xR4shRxXbzyvRJ76+JP7AcB1vVr/GAmx/6gwLr5Wn9VptIg&#10;11V5Ivad1/2rtI17kDzeWIq9brzmB///8N7/pk2Vjcqb9fcb32/Apkov70OZuo8f0DbVoe/4XtVH&#10;Kf/1OiDfqbzaVC4f1NUPHrz8hNr3qOtif5XLgZ/N579wLbGn5bj5+79J25wvm03qwrN1TeBU2pAC&#10;fFkxIqtH1He8d36vjmMeqPuU/8vr0zan6jjPKbY9v05B6w41Cyv/47VUGVVid345YbWUkFpKSC3B&#10;gYJSHC6uVO/z6urx3/7bf1OD7X/8z/8O82tejM9ZCVItqO8qQX1vE+r7tSjXduF0dR4KWosojihA&#10;KDoz4h2PkBJPdyFM4dPeV4wzF4/gfMUFio0OCgwJ09GBVlM1Gk9qcK+Lwu3cQYqgZtiDDWrGSiA1&#10;oGa0CAkUNeEkBW2EQl88MUbbkRjmNQiqkwSmqTk7fP5ONFzYg/zjO9BbsBPHL5yD0c0BkQJpZIpg&#10;O+vAtXtp3Lo/gnHCrNlVh96BUri8BLAhPbxPZx1jsV6kh42YJpjevDGkZjnv3x0hxGZx52YSS3Pi&#10;ZIhQTGDOcuA32drgqtoNbdGLMFkpOOytqKo4i6PHtqGy8hyhopsA2wu3rxdOdzePb0aawmecoC1e&#10;bi0uwqy/DhkCfizbB5u3Dm7CnZfA4QtQOLpbMTnmwtxkED2dRaivPgnLQBXShOM1gm8s1o/6hrNo&#10;a8tFdc1ZNLfmo627RF3H4elCY1sBKmrOwOskVDGPtN0FaGu/pADVaKqC1UHRmqFIS+kJOj0q/E5N&#10;9XGUFe9Hd2sO4qF2gmg/EoQ4r6cONmcF01gNF2HKHqyFmQJTls56QhTdKS1Wlhy4fT2Em2t+3L4R&#10;Unth7eYiaAnkDsLxbNaCxSknIr5WpJjXsxMWjBDQY0MUE5Em9Bkuorh8D0oqDygHTRUNx5Bbspsw&#10;ekqVV7+pQlld8xmU1x4lrJ5Fj4ECnN+1dF9Eed1RAupJDPK+jLSqhlOobDyFLv5WrLkvF11mQoW/&#10;GoO+Clij9esznuEmGAjOci4LAVAcxphYNmZfDQGTwpsgHSWQRmQPouyXojARD7wySxuR//N9kDAm&#10;sVCthBmrn6Aoy2sFel3l8MQaYfFX8ZylauZUHChZE8y/RDUssSq4KMhHZwyIEEb9oTp4mD4zwcLp&#10;qWQ7akd6uh8jc3qEJzqVt94s60oi0a6WVcfj7axj1dAbC2GxlqtwR8lUL7xeXtNWCb2O4N55ia+F&#10;cDir4fU3sG418hp1hPRqWhXskmZCpZXp7TcRMO0EbuaD0VaBxvaz6NYXIZTQqTARJ3NewLFLbGO5&#10;L+Bc6QEU1p/G8YLduFR5CB3GEuUgSGcrIbATip0lMLjLmcesz+wP7NFmNLGMz1Xt4m+2oFp7lmDa&#10;iJreHFwoP4j8plM4VLAL289swaHcXShpOIlWpr+u8zwKqg+gx1ZGUGJ9kT2lszLr1oZ+fxm0Tt4b&#10;884SJ7Ba8tQMq5t53m8rULO7cYrOLEXlwg03plZtFOU6imAtfJnW9ZlyvoYIXeJUSTyzmghkRoLh&#10;IMtTH6yBlec1yj7ieIuaFZKlnQKzsvdRHPXITKEuxjwbrid4d6HX0wJzxT780yEN/vWYBr87sQX/&#10;e4KgGtuCf57eqkJ5/c7oVvwdvwatlUchcVEFVIcIUyGeP8w+VES+N9WFEOFMPKzK8lEjIdnAdtdm&#10;kfBHLWp/YYqgMLXqQHbJBGeiUe0X7nIVoWHwInrcsmqgERLTV7wcSxgeE+9HPFSHRmUGm/0NwTWY&#10;bcWJnJPIlmhQW7APEqJHwrpECK017edxofhFlNScRFH1YbT05zDPWP/4f3E2JR6UXYQwz1iHAtf0&#10;igkJQoF7uAsVFafwqUEN/mhag687NbhL2Ontq2B/zDIYl5k08SLLvmmC9yD7Ke9ECbq859F+Xt+k&#10;8sLG8aLPW0ZYr4GT1/KOsB+NNMDCuuSMd6mZNe1gNXrLD7NtS4zXbhicnTh3Yj8G8jSwFfCa2iK1&#10;HNjB/HQPdcErs2/TVrz02gw+9/l7+PjHr+LBK+OYXQuwbnAMY/qycw50E1TtnjYsXongjbeX8Ojx&#10;OK4QAGc5PszMBPDwQRZzc24sEBLnCLPpMaY524OC+lxcOrQVxw+8iGQ6yVH0/6fG0h/l79t/92v4&#10;6BtrmEzp1Gz7nIR14zi0vODGtVk37l+J4pWbKbx6axhv3x/D3ZUoFrJmrEw5sDhhxY3Lfly7HMTV&#10;ywGObVFcvRXD2DUXQhO9cKQ7YJa95F05cBUxv3rzYE92sq40sB11IMh+xsY6XVlyHn31ZzB4XsP2&#10;fgE+AuAg24pT9vQT6GQG3ck+Us5lTbSq5f5hKUuO0+IMyxFtYvlp1UMq0QLdbM/9LtZnYymKGk+g&#10;oVf22uehvucSj23H8IxFtQGfrC4hWIrDuRDPPblkw5V7UczJQw3mt9HXiKrzu/DrSQ2+4duKXVtk&#10;VnYb2voqEUz3IntZws8Y1DJz71AzfMkWxAnSsod2jXVu8YoXozLbyjo3P+/ACvNKVjoN8b7SvK8R&#10;guoQ7zUksV+HmwnZvC+eS/wPDPF/sppBwpaF+f802+MIATgzZsDte0lcyjm9vod1J4H1w1mF727K&#10;c6gSdBvC7qlRzG6I3w0BvPk49Vl++5xzfi/bgCG1z+ypOFT/y3uOqN70+UcxBT98fTYtat8bXz+E&#10;o3V73jl+GNtIuxLUykRc87xPxfPGMXJdBa/PXP9vytRMFMtkM1htvq8fxJ77G6lDRRt7pXmMwJKc&#10;n2W+cZ3/mU3KWZaq7syT2bvn560A67Og+b+Sbc4vMckzMdmfutGONo5VD9nU6/r3cvxu1bY25emm&#10;vHz23GKq/yGoyszqjvxaXovH83vZsyq281IZduWUYS/L6wDr6yHC6sEiguzFIgx4ffivf7b+pPj/&#10;+rM/xdi8iR13v5oZGvQQNg3tFJkdqNfrUNPThuoeirmojkLIAB8FhvKCSmHup4gX5zZOcXRCsTUY&#10;rIOOQnbAX6uWAmpN5Th++iByi07BRWCx+CQ0BgWWLBfkq8y0ynt/jANVnFDDwVMszPdRCo/4kFbB&#10;6+S8h2DQg4mWnfiDcQ3+mALJWaiB2d6FtetxLF8J4+btNBaWA0ik9Ygm+zC35MfSWgJxwl+vvgK+&#10;kBajE3bML/qwdi2m9o++8focXn0yhWurIUyNDipbmLFiiQC8QCEwOmxAwEMxqy+DrqcE8YgOwwkT&#10;+rUVaG3KRRsB0jRQj4lRD5aWErQY5pddhOxBrKx6sMABc5iizOGrRv9gHtyEiViiByEJQh/txdpy&#10;Eq88mMdbL1/B229ep0BaQGrYxmNMiMZNaG0tQHnlKZy/QEFZegIemcm1tKKjvRR9vQQOYzMScQtG&#10;MzbYLA0ElzyKkgJUVR9DhzaPeTfA++c9hLopUopQWPAif5uDGOE1kzIS3nVqGWowRpCi2HCGGjBA&#10;AOsjTPXZitHvKCMYVqoZSjMhx2whkAWaMToi3pEpDAlIRl0+XNYKAqoW1y9H8PheFvPMuzCh1e2o&#10;xXCyFxMEdi8hsUd/CS1dZ1Fac4iwegTtBBlx+tPZn6sckFQ1HkOb9iIBq0HNAN64n8ba7SH13miv&#10;hM5crhwxdeuLUdd6FvmEhoKqA6htO8e6JmFlmEbmsS3SrIRyiCJDvKjGCAdOft83yLpvr4Ar2Ayb&#10;rx5WXy0FTouCVT8FlociLEgAilCsSBgDJVIEiGSPFOu7eNd1U0x7xdEOTeKhOnxVKl5pgEJLXmNp&#10;1mO+l1ijdoKqPVpLmBWHSpWs280s1xbYnGUwGHNhMOXByjyWOKtJCsvsoohpiqGRXiSHOhCNtSrw&#10;HLQUwsr8F4cwCYrLMAEoEusk1PYgLvUpLPGBm2G1sqwsJQTXSgJtDbwEXZujFCaZdTNcwoCpEGZH&#10;BTp6L6KFkFjdcBwXCKaHT2hwPn83cov34uQFCvEL21DRdJZA30oRaEIPz1vddgYNHWdgsJWrtts7&#10;mM/yO0MoalYQIp5S/VkdelknLlbtR17jUegI1Z6EEVpPA/b+vV3YN7Ydhyj0D53fiiPntuFs3ou4&#10;WHoIZU1nEKBQH1/xqWWmLpaFzAKll62IMz/szE+9vwZmgRiK235HCcu6EF1sU1rCnY19j43wean8&#10;DFoL96L4/IvIP70XDpeEw+lh38U2HKqDi2Uos6mjV92wU+ieO7Ufa+1b0Ff0ArodNehl3bexDgio&#10;+iiUxdGTfYh9kzhSmu0hqPXCEGnD/uNH0Fl2AFPtOzDesAV/L7ruBX2yUYM/mdXgW0EN/iVB9qc9&#10;GrTUnEWrpQXDc0ZE2BfIfr7xVRf7UpnJEVHMPmXBqmZgZT+n+AUwsL8wyXJzfxMihEdPogNdlmJo&#10;bSXqHoIU2ZZ4o/K83OMpI3yw7KN1MIWqFdSaovWEjHaYCbF9/L+NZaTX5SL/6BZYvfXqoUx62kgw&#10;cKqHhXpLGaxsH7KnW4VRYbuws677WPd1vgoMyLLtyR4EKOrDU328/noIocyCLMVk/XByPIh1sR7r&#10;ce1OApcJhukxPdPerZbxxsd1BMlW5eispf8iLIFaftePGKEixLYle4dDEpZlrAfiOMov7ZUwJLFN&#10;jeqBRy7yLr2IT5s1+K20Bq8PaPDinh2wFW3Bf5nXoOsS72vYjPm78fW9k5MmzCx58MabC3j7rSUs&#10;rQaZHiMhRk8Y74EnpVXL2SNj4nBoQPUvnmA7SssvQNtfB2vJdjzW7YTb1oobHF/u3U0hNjSIloYC&#10;nD74Aj5v1yhrrj6N1DjLleOmj/3BFK997UEKNx5lsHY/ieW7MVx+kMC1x+zH7iYwdyOMqZshTN6K&#10;InMlwHsdwNSV+HfETJe/3/4X/xhz0x4VA3x53II3b2bw5o003uLrY4Lq23fH8PEnc/js25fx7uMp&#10;XOH4ODPO9pLRc+zkuMl8k5i4lrEOWLKdcLHMwkuD8C0M4HTlJTTq2S+wnve7ZI9+J8Zn7FhaCeDy&#10;chAzEzak2PYkDJPUfaN4RmfZRTimBWf0hNZe2NlGrQkJZ8O+h3VaHGX5WC9l/2hE7Rlmm2VfpWU/&#10;JDO3PfYalLWextnSPahgP6Jz1hAO9WqPayhLEGabHk5rMT1uwAzBcon1KhrtRG1zMfJLL8Hk6UJx&#10;yTmcObwDlbkHoWX6Qywzg7WauoJj1zDTl+lkubNO8vqy5zTJ+jk2Y6QG8PB1EKmMDmPjg5iZc+D6&#10;rQQePMjiGsthmteamBvA3sOHUHtYA1v3WWTX3EgQUiMcA2Spt+xZTc0b1Yobia+9ciuIeR6Tmdbj&#10;1BkVh/XF5wLrhgjcbBv/+0DoKfvw82Zo3ZgF2hDd8v555/xeptIhglOd40Pxvi5A/2JalCD9Ee07&#10;zrNxrY3rPjURv0oAC0xtHPuXNOUUZiOvntoHMz5yj/JZ3m9c+8fEvhuwbtzDD2If3ucme3qe9XOt&#10;X+eD8z69zmZ7Xtp+Eux597K5nL/j4cjT+9/Il3X78Pv/1ex75aEyOeapSRt9tq9Yf//0HPLdxswq&#10;+5iNc3+Hyf/UvlYaj1W/z2W9F8sTj8KVyrOwMgFXvr5YUAnNyRx89Vs//3RoBBZvDlNE9VK8GDHB&#10;zjuRNRNa+tHY147anm4OMHUobyGwOdrgSmg5ODUTTmsgMSblqb49xgGNAslGMW6kqOylmKw3FKGX&#10;YtkcktANHDApvv0cYNTMamJ9ZlUsRNEQk3h4FOiJkT7l7VC8No7S5L04h0jJcl8CXoAiPUl47TW3&#10;oY82MmGBw92OKAXx5KwbI2MUohNWLBM+r95M4joB9tGTRdx5aRYr15KYXgwQHi1YuBzGo5en8OTJ&#10;NG5ciyPFe8oMa/H4/hDee2sa929HsThrpQCwYprnnMgKyFowktTDba1FJEDB3FuAsuJ96OrMITjK&#10;stc6zM54OHia4a95AQPle5GashKMOfBx0Hc6KxAgnAcl7mCgRYWIeXxvHA9vT+DOtVE8uDWDe3eY&#10;zisZpNIODAw24PTZPXhxH0VRM0VpVzma6nIR9PahoTpPOS7Z/4IG7Q3FCLr7YDBUoqeniOkh4JYf&#10;QT/hOhk3wOloQn8fhW53Pnq0+UinB3DlSgSRaBcamk6iry8HSZbHCPPfTpDp5GCt0+dhgNAjjqGs&#10;/E6Wl3p9DUgn+9Req4nMACzGcrTxnBZzFXyeRkyOmXH3RlItY5b9V2lC1NTYIO+ZgrmPYGYshtlW&#10;iXbteVTUH1TebXsGCtCly0F730XWBXnSTVhjuSey/bAQttzhVnQxLZX1BJraA2gi6LpDHQRCPWFT&#10;YnDmobb1FCqbTxCujhNeiuAQB16pTlhlhpiQIg5Peh1FOJ93GFu3bsGl/INo66Fg9lAwUWT6kxRa&#10;FFtBQqbE8lwPadNKMdWF4AjrarqddbObdZR1NdVKcddIKCVEUJzFZY8eRb149vUQhoZkSbF8FyGk&#10;UZDLrKs1SGEYqEaC0DQyoVMOmkYo1AVAB0wFFMl1CPB8zkCN8hhsD9Xw3ioInBVqD6rNUQ4vgdUf&#10;akKQ9xaOMU2RdlgcVbC7eQ8UdV7WJxdh1eWuh5v35SNseNwsM08VnAQwh8QR9VbCKctcrSUU5Mzz&#10;7gvo7stHJ+tEa9cltew6v+owLhYRWHO24ej5bShvPIXWvgI0d18i3F5g2V1Cq/aiesBQ23wcjW0n&#10;VRxNMwWtLOu0Mx/F+ZrWWYv85tM4TxAtrDuH4poLePEzu6H5Uw00v6vBacd+1FfloLYxD6dy9+Lo&#10;xR04VbAXpU2noPfUY8Bbh6Z+XtOQg5aBXFR1n0alhN3RX1KxXdvMRTAH6glTPWq/u87ZiNzz+3Fy&#10;D8Gl9jBePHkAbRe34PBODbo9zJsRLeFO4sCy3XqrlA0SLtqazyJWpkHbBQ3q8l9Ai5H1J9mGIMtH&#10;oNjCsvWz3MLiEIiAJ46TKnsqMFK6Hku6mdDdVfIi+s0thG3CwpiBwroVBS1VMORp8O9mNPg/Mhp8&#10;m8emW/bA4uvAyLxFgVqCQlpiQcq5ZfmkLGMV4d/vqkAb77nNmMt7bIQ3zrSrup6PBtZb8e4rHmjF&#10;G25yxY7hFSvTNaA8nSqPp4TUYQrrICHfQEg1sP4HCYLpZZvy4Bsb71V79fyyDzVYjzD75XHCyeis&#10;9P1WCn6DcnYXZRoVjDB/ZY+fJdqAAYk5nGojtMqMMPvsKZkx5rUF7pm/8lBqadmtZq7SvK+JRdl3&#10;akFIHohJiCG2iS7elz0sIM7zGSvQ2JrH8/XDq+CoRT1cCI4T0Ic7lXMdD8cIW7gFXbYKFNeewWyL&#10;Bv86KzO62/Db2S240UVwvXAR44S/sSUXknN2QqmBY4kOgw7Cha8Fk6MmXF4hiC14MTxtYZqtaj+l&#10;j+PO6IobaQLM1IoHF3JO4uKlU2w3neitPY1uYyvGJu2IhHuwd98eXNirwa9FNfhppwamljNs831Y&#10;XA1g7Tah9GZEzeSt3Axg4boP06tONSs+uWpXHqzTcxzHpo2IsSzk4UEP+wwT81LC3QQIzHp7JWLJ&#10;Hjx8vIJv/eIv41/9mz/Cf//v/x1//uf/D57cSePhchivXUvhDULrR26P4q3rGbzH8eOt2yO4yz53&#10;lcCa5DgWSRDaJgwYYj8aZx0T50QO9ofiDDE6y3F0ink91gPfpB6hSdnD2c8y1mP8spd54EeUEBlL&#10;EzrHCWtTBoQIoB5ZLSIP8XgPAZZ3kECYYr2TlQe+rJZ1WDxld+L4vm0oOvcCKouPQMvxYTDGOpYk&#10;2EbaqCNyUEpgredYoHfXYeFmlP1dD/IuHUFjezHWHsZxey2A67MurEzZUF+diz27tuM1PfM8rsFv&#10;JTVoqr3EMrQjGu/ASy+P4s13FjA+ZUGU9WRycQCzq1ZMLZkwyfqfYT4nCcKyFHiM9XsoI6HyJDJB&#10;L4bSfZiYtVETBHDjbhz3X0qx/ytGd3MOTGxjbXWnESrbjg6O9UlqotAE4Z+gHia8Gv3yML4KYbaJ&#10;yWU7xpkPT8ParM+wijD7QPB9H/tQNK/bhgfXjc8bwnL983cKxb9y++A6/+PsO+/vr9AEXDeAf9P3&#10;G/f6w5TRX7dtp1CX0CsyEyiCXtIp9eCDe/kBTEIkPZuP68thn84uymd1vQ9B4X8W23zPf9G+3///&#10;Yr79r2Q7pM5JHZG6InUuv1Yt9d18jOSPLNtdX9LL41lXVd7LAyL1m/X6tLlNfbf2pYBXVnWICdzS&#10;dhNe12O4rpsArHyWY3YzbXv4qjmegy9/81tPcRW4/ngWmZk+jM3rkZnWqcDurvggemxaNPd1oKG7&#10;Dp0GCnM/RT0HC3ma70xSZCdb1kNIROooWmsJCRSbBJvu2iPIVGlQXnMa5mgrJPyFI0Zoi3IAo/BW&#10;noEJIx6ak589IfEUvL63MJqisOcAPs0BRZYCZ8YNGB7pR2bERJAbQEpgKG1ElgApDpfGpzhoiPOl&#10;CRuSaQNBrBujhMzZeS/FfTe6DaUU3YUUlVWweVsQT+sIrAEsXQ4iQQCLD3Xh9u04vv71R/jyF27h&#10;wb04pii2MjIrOEJgTukwSkCb48C4suDEk5dG8clPXMWtGzGMjVJ0EqLNg4Q6K2GvvwK+2t34J0MU&#10;q9MajNRqCIDFeHg3indeH8fLD4bwuU9epV3DO68t4OGtLK6vDGFxOoB01AS7uRkNDRdRW30W+v5q&#10;NNQRKtqKYDU2oqLoMCz6WgxHDDD2lGJ+zIVPvHkdn3v/Lr70yUd4/GCK0OhEemiA6baqvbAjQxSU&#10;oS7MjdtxjzD5BgH93TcW8Arv4bVXJvDOO4t49XEWCxMDPG8bRih2rvAeX36QplEIXY/j0b00Xn8y&#10;hVcejPGcdpgMdSg5ugU95zUw5mhw9tgeuFztGIoT6kLtmJIn2JNWjAz3w+2oRnvbWbW/0uKoIfjW&#10;obX7IgH0KDoJyjpLmTIrBbk73EZQa4CBwq17oFB5ve3lq81br2ZD+03FMLmqCZt5KKw8gF5jKeG1&#10;XR1b0XyMgj4HPeYS6AnYg746CqV2mCjum3iduh6CVu8l5WBp0FmpZln7LcWE4lpI7FWJZeiONlPo&#10;9SM5TWEiy4Ip0oZm9UhM9sFHEAgRYgVSxSlTgPU+wleZcY1QdKYIAOJVVJb3BiRmJ8/pIhSZrMVM&#10;ey0CMktKcPCHJX5qE3wEBU+gDuEEBSuPDUSaYWK6Oglk4rTITGgJEQAyTE+CIO+SWeBQozpeziUh&#10;IU6f345tOzQU2bthdlap5ef+kAAt25KEypFlukyPhyDsIyAE4w3KwVNsWKseDMmydJ2Fea0vJnhe&#10;REXjOdT3FKPLVI3azkvIqTiISgJkm+yNNZag18D/9eapmLplNYdw5LR43DyH0FC/AsuThdtw6NIW&#10;vm7HsZydOFK4Gzu+uhUHJnbjQISw+h8Jq3+87g366K8cVHFA9//SCzgS34Oi4pOo4TXbWabdrA8S&#10;RqZJdwk1XSdR2XUMdf1n0GVneVEAiwdfcaQTJ+CJIyAjAVk8zHZSXOY2HVYOkyTmpkVmZAlYfbx/&#10;Q6QeOvZNna4yNBOY2ky5cI90ITDVhxrDeQLmfvTwfxKeS5ywqFk+QpMI9gCBzZvtgZUwFSQUxvgb&#10;8YraaStGSctRVHefRWN/DutZrgLtaEZH4e9AI8E27+AWGE21mFn1Y1z2C8pMI0V0VGYmF63IrjiR&#10;nJdQIUZCYY8CRNnrGuU9hgnZ8vAmntbDzDbQZ2d5sq44U+1oYx3p8ZSvOykiCNpZH13DbevgSLBw&#10;p3nvsQboxNM166csdZaHhkMTRkwvs48gIA8RVEYJmKPMRwnXIWE6EtPMW9mjRxgVx2BeXsvGOqNj&#10;Xe52lsOaaEGYx0reiPOlwEgnIqMSNqodIaZFvKkOEz4lNFmc8O1LtBI2G+Bh2wkzz9LiiIj3O7Zk&#10;YRszoTX3Bfwpob7+pAYFDfmw8lqyxFnucZj5I9Ak5ZEg6MmyUx/LVbwS12nLUN5RDkPDMfybcQ0W&#10;6zWo62tQcU7DIwO4kH8JlYc1+GW/BqON26Hj2LV6JYz5ZS/GFzxqFj9AcElMDmJs0UW4G0RouAcx&#10;ll123ISV1RAevzyFG7dSWFz2Y3rexfKzYWR0UC3RnSQ0La75MbvC7+c5ThGUpy47MU6AGZk3Y3SR&#10;x/I1QxiVfZFD7EMSbMvilVZC9Ei52ZNtMLMty9LrKMfbqQUfOlqL8QYB7d9NEdKCTPugQGwad+8k&#10;8RKh9dGNIdy9HFHLgT/xZB7vP57ARx5P4bXbGazx99Psd6cW2Pev8f2aB6NLdkwvOFCZfxSG3O2w&#10;E7xX78cxyrRK23ERYi0cm/NLTiIn7wjH6m5EZ0zwMG+U8yTeg0/2Ekeb1LJ5Q7QB/ezPjPwsEQG8&#10;oz08R7tylGVj/72TUP9lwrw8zDm7j2OEp4ltRQ/PcC962f+3sA+p78vDIPvz1JwFdQTVqhMavMh+&#10;TPYRj6fMhG8/1mYdNA+uL3oQ8XXh1NkT6O6tw6ChQnmhv3tvCMsqtqyJZWOGleNA/tFteLmH5+CY&#10;u4ugq7dUIJGV7RXd8LMvEJMHNUPjeqQIsTG26yjvzS9e0alBAmz7mYUBlHDM3btNw3RtweET+2Hw&#10;1bDO9yMgK23GehFkv+HlucZYP5dvhzB7zYOTpw8/f4ZVzSp8F5P/bxaGG7YZWMUUbDxjzzvfj2rP&#10;u85Pmm3Oww3b/P1GuWzMuv242DaK9A9nWJ8C5g9hH9zfplc57/rewE1lq87/fHs2TT8p9sG9/a39&#10;0KZAlHVk/cHG07rw3OM+rCdy/AfH0p4tj+9lCkgFRHM/tF15vAb/J2GfJMTWB5bL9svvXuAxmmO5&#10;+PLPfBh/9e6rV5GiUMrO6tiptyLAQUy86g24uqB3amHyspOOi4MlmQmlaBjrgnNIQnU0wE4xZJcn&#10;76F6AmczhX8bOutPYpIiIlS+Ba1dRfAlO+GOUcSHW2AjRDgC9bAFKJjrjqOr9ABKGgoR5cCdoeAZ&#10;yhAaCJWynCw7bkSSn8NRDjwxCrjMINIjgxjOMK0UPGPjFuWMaGbGicUlP+bmKEYkRt1yACuXQypc&#10;gIWQ5Aq0Eojb4fAzzW6CwlA3rhNSv/DVB/j2r30SX+Lra29O89wU3+3HoR/Ig91ejXCwTYWYGBs1&#10;YIRCY3bOjDkOkNMUecurLqxc8fC9WcVS7ew5jwoKeTuhyuxoRFHZeYSi7bhCUXrnZpAAGMf96wGM&#10;J7sx5G9EljA9T+iOetvQ3SLOii5xwDbhtYdzeHgji1uX43jz4TQ+85Gr+OhrS/jGZx7iSx+9iRsL&#10;IcwxH+YyRtxZDuGjr8zgjXujanZzddGPm1ciWJl2Y3xIh0WC+4O1KN56mMXHX58h2F7Fp95bJHym&#10;8ORxCm+8Noo3XhrBe0/G8amPLOCz7y/jq5+5hZ/7xiv49Meu4fG9ETU7UV15EufOvYiy0oOobzgN&#10;s7UG7Z1lKCyUGYkjaCLsdHbk4tD+nejL2YouAlAw2IQIISpIMRFNiCOtXlhcEmtUwsg0w+Kuh5F5&#10;bFF7jSXW6kFU1B1Gq/YS4bQUjZ3iAOgkymrFGdAptHRfQnPnRehMlYRb1s9gq4LQ6tYjaNHx+gM5&#10;GPRWwkH4c7IOuljf2o1FKKg/Rvg6AL21Qj0o6TcXw0io9URYFwnI/dZSmDzVrKPtav9qXAlMgoWI&#10;lJEO+FIU6ZlOFTolQcESIxSEKaijBIUkxbQ4HssQLobZLhYpWOdmWR8oRIcJmsOEw2CYYoiCKM42&#10;ECVw2F1V6DfkwWAugkNmkQlcfqbZ4qqEbjCfIFmPJIFFAu5LgH0fIdfD7yIyC0xg9cgDnkAT6lpO&#10;YueLBNa8vbDzPKnsRugnppXpHhZPnokmQrUANeEs1kjQblP7wYKpbsJxAS6U7MHRC9tw5Mw2HL7w&#10;Ag7mvIhjBftwqng/TubvwfmS/SioOgStoYTn0bMddaClIwenLuzCXgJBRcN5tisKcArYisb9OJGv&#10;wanCrTiat53guhfHi/dhfy7BNX8bDlTtxImV/Tjj2osTPKZBex49hnJUNp9Hfs1R5fzHHu2A0V8H&#10;A8vRGKhS+zKT82x7K4S7VUIALTCuhc5fSYAtQrs5H+2WfNgSzWq/aTchrsNVAt9EL2wsnw53KTo8&#10;peiPElwjdWhzlarYsK3MZyvhV7yYV2tPKljNsj3LLGR81ojo9IBaDizLIV08jwCrh0LVlWpFP69R&#10;2n4Mtf0XeK4CVPSdR2X/RVT3XSQsl8PJvsDDNi7bIyKsM1fux7Cw7EZ2bABZWS0ybkBkZN1JjVzD&#10;wzoky46tEr6FaXIKlCek/AiVBLYQYcAaqFaOrTyExPE1B8au2BGf08PHflj21oYmKbz5PjTB+ss+&#10;fDDUzDQxfwYK0Hlag6KqcxhbsePB69P46Kdv4qXXZtmX6wnP/dBZ61jGF3H19TFce2dCzcKNLhkR&#10;ZJ0ZYl4kBVpYH41Ml53pkvsLsp8WaJV9t1HmdWS0CxLaKMo24OQYMMD2ZAlJWKdWmCONKtSNk3VP&#10;4l7KgyTZQ+rlZ62lBEXVl1Bbdw4TNRr0VB+GneAos9nyWx/z3M3j/DyveI+X9+LMz5PqQU/DScw3&#10;afBEvxUTdRo0mzswvuTECIHm1bcW8d7HruPy5RT0unb4Gw4jW67BQO1xBMbcGLsaxtzVEGYu+5Cd&#10;s+P+q1P4xGdv495LY2ppbHhIC6evifW9STnyi7JtZeeZ70seArH0D3pMrfE8lx1MVz+8TGdIgHzR&#10;jHHCYEYceE0aMEQoirMNj0wYMEZAC3MMEc/3Qxwz5GGaLdDMdm7H5dUIblxNoZHgKCFyfjOxDl5Z&#10;2qXjO3j//ZggeK6sBbG07MHNtTCuc4y7eyWKV+9l8fr9Udzh+2trIVy9EcHytZByppacMrDPIaix&#10;74kR1rKs11mOYSokEfsRK/tDa6QVlfW5MHDMijGdIQJ5YnwQqXlZim+EjeVlZfn1sE22O0tgH+mE&#10;h/cqy4JDU+wTUh3KmZaf95ni+Ws7SlHZVaiWq9tl69CohL/rRW0v+42iPShuPIlARvpXM2rE031j&#10;Hsu0Wy2Tv8qxamnWxfGW6aQG8HK8SA31Yn7WxnHXjqvXg7h7fwgPHg3j1t04bhIYmzurcLuFcN+w&#10;Dr3NBOAzpw4gnGZ/zTrpZL/nYx+YZL1OL1kxvGhDZtmBoQWT2msrM/nDcq8zRliijbzXJlX/zOxT&#10;bGzvQfb5YVkZs+rBCMtQQlllp80YnjRimn3GzKoTJzfPsG4G1u9nG6Cx2Z4F1ufZ8871o9rzrvOT&#10;at8PWJV4/jExNXOlZro+BIHN9/KD2AZYbLxXrzyPOufT79Q9P/3+fybbnA9/az+cyYypqnsf5KXM&#10;wP/FPN3Ia6lPYs9C6w9sAqBPgXX9lW00V0BVZlnlf/LK7wise/jdXvanewpqoTmejy998xee4ipw&#10;4/EaQiKwOQiF080UHhQ+YyYObHq1/yw8vO5lb3hU9plWU2A1YSBUiQF/OaxB2ZNaxwG+HvXN+RTd&#10;FXCKEPfIrM56nFUbQdHGwV+WgTkJq95oK4xeAith5EGXBv9+SoNJio7KkzvgdDVhjIN6kmIqQ1Ac&#10;kr04SQKPeOQ0VVGAlCAcJuzNeTE+ZkaM3wu0TnHgF+cYM9Mu9XlswqpmXsenTGopUJyDoszcjnKg&#10;uXYrgbcJZw+fTGCSA+Hcihdrt2IYmTSp+HyhBAdlpndq0qJCBFy+4iMcU+DJLFuyiSKjFzcfhHDt&#10;foCix0qB4OGrE1HmoYEizOqsUEtow8FmDPFeowTUkVgHJlNapCkm06EWzBDEF5jH0wTwR3cy+MJn&#10;7uGTb63gtVtpfPTlGfz0p2/jy+9fw89+/gF+5jN38MatJJbFmRNFfcRWBh/FsljMUYkJ5nMi0I6w&#10;pwUhRwO8xjKErFVI+1twZ96FL31kGV/7+BV84f1FfObdGbz7ZBj3b7rx2mPC7KtZPLqXxD3e5/XL&#10;fsxODCLAsiwrO4iz53ahXZsDrb5QOUUqbzqBVkMp2gYrca50H05QDF+69AKam87CRxCNEiS379iO&#10;ssITLBudChEg+ywDIYIW4d/uaWX9qCWQyixnOdp7ClBcfQi5pXtRRSHTx7rj8FMcEWTq286hrOYY&#10;iioOoqnjIu2C2rNa23wSbT05amZVO5APvb0E58+8iIbcFwiveaxnDbAQ8LoJpsUNR1BUdwQFrGe9&#10;g6Wsu10q3qreXEZgroWEWYoSHpyESiMFWYQAkRBQTVMUDzWrV5lBihFkYxQxcQrThMyyZToQphhz&#10;+2rgYV0fogBMU7AJoI5TlC4v2DA7NYipCRO/64FbHmJInEtjIfp1+ejpz4HJVqpA1UfhKJ6LQ8wr&#10;H8Wj2VmNxvbTaOw4CRMFoiwVFgsSwgOsSwKnspzZF2FbZD0NxFlXmb+BKEVpqheZGdkXxjqcYb0T&#10;ZzmZWpz/yhHUz15Ay/AF1HhOExJZlm2nUNJ0CmdK9uLgha04U3YUZ2sv4GD+ARzI3YtDObtx5MIO&#10;HCPQnsl/AZUEBDvrV0t3Pvaf2Ko8U5fVX4LBTggmSGUmujFOwS4eP4tZT86UHVAhcV68sBMny49D&#10;5+nAoKuTZX1Q7ZNt77yEstqjOJW7HflV+9Govcg0967PTC0OYuaGi6AqXsl7KX6r0WHNQZvpEroc&#10;Beh1l1BAl6OfIOcjOAVYZmYKTV2gEs08rtNdDAMh1TpCUCLEOViG5kwbrVXFjRRP5+uOfepR03sW&#10;TQOXECA4yqythG4RUJLlwLJ3zy0zNIR/WaoqYCxOn5xZguK8Ca3OMuR1nkC5/iKKe86iwVrM//Ug&#10;PDuA2JwB1ngDxXwZFldceJ1QdPVmFCkK+DDrnIpvSthxq+XKTUo4S9zSAVcVy7ea9Wu9rmXn+5kn&#10;fYTIAUxdszIdbYSIesKClr9n2sYIc/N6WAlz50+8AHexBr9M6PlFWgXL6OiZAzhz8QAc7M/iaUIm&#10;+0txHJQY7kdTTyXqj2rwWxkNfjupwb8a1uDjAxrsP7wHvayf7mSzAhKZYTMQsMR5lqyYEe+vMqud&#10;mDEgIc5qpmSWkJCXaFfLS/3ZXrU83BJvg5EQYGG/KctK/XK/w+wjCTiy3Nkz1A1XtF09oGixFqKV&#10;bVbC2Mj+WCkDU7gW9nizmtmS2VxfplPtd5XQR+V1p3Do4G6cOHMYQ1Ua2CtfgDdlwfCYDRMTTkyO&#10;WNHVXIbDRw7jUe+6U6jfym7F/8F7fEevISQXwOjrw817Cdy4k8Q4oWiY480oQcoTamXbq1XxiIfn&#10;bJi/N6T2xo6wHCXMWoz3HZ8bQHLJjKEVji8LvGe2ucAk+w9+P3aF0EV4niRkLhKKV1YDmFt0Mc8M&#10;agmuhGMZcFRjbMqGh3dG8OT2CHyWdgSdJrz66mv40//+/+K//rf/hPjKAGxLXXBO9agZTYlpK/FF&#10;J6atWFxwY3Hajisc864Q8taWvLhzLY4raxHMLDnWl8Iu23H3rTHceHmYbcqi9peKIyRZGp6dt2BN&#10;PCevss9f8GBx0cd+y8/z+TGXtXLM16ql5A6Wf4+7HAMEP9nDOsiy1En8Y2oFWVrcw7FO4riOrTiR&#10;mmLesG7YWBcH2bd52Sfa4h0cL4qUw6UmXQG8SQI/0z885yAoOhHjmGyhJui1F7GfYx1lvcyy38yM&#10;mzA6Y1EWT/UpDXDlGoGd9zbBe3v4KIXrNwIYZft3sw4JrDa1F+LBW0m2l0GW3Xqc6wzBNDrdjxjb&#10;ZEI8GxNcA7wvz0Qf/ATukDiHGu6AI90FD9u5iWnvYb+uZ9s3Rdh+/VXwD3cjwXqdlLY71IU068ny&#10;FT+mWaaZST2OHVdxWH+4JcHPisIfxp53vh/Vnnedn1T7SQJWsc1pX7e/2vLYfK0N6Nj83Y+1PQWk&#10;zZD0wX2xfDff59/aX5+tO12SvF9vP+sP5qRu/eD90Xa1rHj9vXhT30Folf2sygkdzyOfd27MuuY9&#10;jWlNcNWcyPsOYB1dW0RgzIP0rIdinIODOMqggAonOgidFAp89QxJ/D2KlnAlB6NatadJYkraYwTS&#10;RBNyK04h9+I+RCo0am+YzCDYJCSCLAlLtBIKGuCgQJR4qxJCxJ9oQ5CDZ5zC0eBuQ3LSigt5p5C/&#10;X4M9u3fBUcDztJSoZbeZtB7DFLN+WULsrUe/sQg95iJ4JWg/wUhiSM5e9qplWvMrDsxQfCwv+bA0&#10;58RESo8wwS3JY+fnrLj3YAiPXsngpdezeOP9GTx8dRTX76dwlaJlbMYLbZ94kq3B8IgFdx9l8OjV&#10;SeWsYcBUgo7Os+jWXsAYB6/JcQPGOYBlKCpHOLjPUexeoaARhxEeWx3am04j7G3FypwHE8Mc7AId&#10;WOQ9LoybcX3Bi3demsDr99JYm7JilkJyKtGLuKMGCWcNsgSQl68n8M3P3cPf++m38HNffIzPf+QK&#10;7qyEkQ4Tolx1GKKAHI02I+WrRNxVCq+jFDHC2liyk9frxjLF0ZsPUvjKp1bxhY8s4iOvZPHm42G8&#10;8/Io3nltDI8exLG8bMNkpgsz/M30cC+mxghb8zakh/tgsVRCpy9GR1c+ahtPo6O7AK3tOairO4nK&#10;ymOoqDiC7r48WAhYsrfY4a6D1VZFq4PeUEQrgJ2ibMBYjPb2M+jpzcGgsYTgVoEBnrulOxcVtcdQ&#10;WXcMg5YqJBI6LC0GsDjng8lUgeqqw6ivP4GuLoIK4bWj6yL0hE6DsQEvvrgHu17YiW3bt2Pr1m3I&#10;1mvwH2a3wF++FS2GegxYK3CxeCfO5G1BSe0BmAmnMyq8QT/6XUwb80v2qgbEGRPFjOz7cyQblVfI&#10;xEw/QoQTXft5NF3cifNFJwkxBAOK5SDBx04I6XYWqoc1PokbmmxBkGDoH2K9ZntIUPiI85A4xbuE&#10;UDDbKwj8OWjVnkddxylUd/CeTIXKqY7eVaHqsYkCyRWUeKzi2bmEQLcPp/J3oWMgT+3JtRNqzRKG&#10;x1kJk6McNr7KXlW7s1w5VZoY7cfKslM5LAn6CbjWEkQobqcpUGu/mgPNn2iw99e3Y8sfbMGZL+1X&#10;ZdPTewla5qmV5eG3NxMg85BbdxRnSvcTYHfgyKU9BNb9OH7pMKHyOPYe3YM9R3dhO9vnzn1bsHP/&#10;FhRWnYXVSxCJdBOYu+AOtsLAvG/vy0Vr70XUd51EVesxGN1VSE6ZYPQ2oKL1DMVpHWraLuHApR04&#10;RGA+QoC92HwC/aFmDBDEJaZmmKK0zVyAE6XbkFu7T4XI0RFUrYQYd6oejpFKuLI1FMc1MMeqMMjv&#10;ZdmuhWDfbipl39TJfqkTva5K9LONOFK8R1suSttY35jX8TkzojMDhN4aFHYeQ5ef9T1cD22oGkbC&#10;bx+Fqiwbjk7pCFRVMIZ5LfZzDsJSYckJTBKSdu/cjmZDGUG5GvX9F9HJfDfJzBVBx802KGBiYH81&#10;fyOIVz+2SuHsUQBolwdMM2Z1jzJ7KzOYIfZjplCj8pIcYzmGszqWfwHadJfQJw/BCHLR0T7MXvVg&#10;7rpfOQRzJGQWs4lQ3QrfZDcKio6jrjsP9ZZytLXnq5k/G/vbHtaTJsMl9LjKCZyEUNZlWYI8RHAX&#10;RzJalkdDfzk6rNUoKjiGxs5iDC9blOMcM+u0MVoHQ7QGg4l6+CYIygRUr8zusj14Uq2wMs8swSoM&#10;eCrVqpsA24A32U5g6VofB3hNI9PvSrWrWTcBdJnF8o3yOKZRx7JrZFnntFxEUVcx9J5mAr2O7U1m&#10;cQkYI32EVQFVwj3zttNWgi4H+xKes22wCvYSlsO5rcwPWUq9biPy0IjjQU1nJdIsK4kp+jujGvxG&#10;iuA6ugV/trAF1zu3oaqzhtfgvRJwUyM29ml1OHzuKJq7K5Gfdxwvd2vw62ENes9q4E1bMXbVC0e2&#10;T+3/jLFOZ5fcmFIztVakJ00YI4hNL3owNk8gEy/3Kx4s30xgfNkND/sbA+uKg2NmksB/g8D45huL&#10;uMO+/lf/t288HY2BP/jD30WQY5oz20FY1cKe7YSbdURmtiPMj2mOdctXgpjl+LZyOYC7d1K4zfFr&#10;luAaSfYqeDuwfzdMFzQoqjyD6KIZics2xAicUu4SQmZschBrhNTHt5J4694Yrs9y/Bw1c9ywI8m2&#10;bAzWop9laWNZhmeNCE7oCM2sO4S7Rm0pcg5o0M0+0sJx3J4hTBP0WlwcI53FbKfl6PMQcoPs49h2&#10;6vvPobz9KPrY70amCYm8lz7WyX53Je+pB0nCZJJpS/GeUyktpiaMmGXeLXC8zHJcirJPiLP8xyW+&#10;LY+TLUgRnkOW1/sjLUgxX2bWONZfZhnKMn6m2cR+0Et9kVmy8NxGtT9c9qNH5wdYdv3Mz072H+2w&#10;SQgyCSXGOp1YNKm9uTG2CR/bl1g/+4HGwVy2mW7leEqWUQflGszDMPvXMebrqXNHBFj3PndJsHx+&#10;nm04M/nL2PPO96Pa867zk2SbwfT7Aevz7v9v0p53Pz+qPe++1b0T/MR77vPS8eNoklaV3k3AKqbu&#10;i+X7vHv/W/trsMIPHxRs9Gvfq397ngmwStnJ75SxTDeHU5IyVg9TNsr66bU0J3Px5Z/90OmSbSjC&#10;zpid/ZxfOayIy0wHByhZopuSwVkECMWGLImzU8yZwnUc0Cig+SqhFzwcxNZnCNb3Ubk4IMt+Vke0&#10;kYK7ARaKQhMHLoFWDwWUmOwdickyojEDJhesyK/IxacHNPizeQ0GC7bBGein4LZgbMSIVLIfMbU3&#10;1YRkqh8ubyPsvnqEOLglKOzUHqJFJ8bnnZhd8WFmwY3Zednj4kA40A6TvhId7WW4dSOAGYJlelRL&#10;cdGLaQ5Os6sORMWrKwc38Z5pcdXyns14+Y05vPfpKxge1ytIGLSXwUhBKrOnfgreCYJpMtWNbKYf&#10;89MWLBH0blzx4fbVEBamnVhmXs6OO+AwVaGu/BBqyg6it/0ihoKdmMlQ6ER7kfS3Y5739+R2Gh95&#10;eQr3LvsxHulEhMJxkd9/8rUFfOHdNXzk8Qz/F8NopAceYzkhtQWXJ824teTEbYLKW4+G8emPLuO9&#10;N6bxzpMxvCv2yhjeepjBvVU/Lk+ZcYOC6cGNKG6Icw0CTjLWqmwk1Yk5iiAJbeN2VKGt+STKyl9E&#10;bf0ptFP8thNYe3UCihXweNug4/umhtPQ9xfB5xePt51Ip/sJaf3IEOyHCbsOgqpBXwivu17tBZbl&#10;XdmMXjm3SlAMdXRfwvm8HWrm1M08cLgIZKZqhEPdSIpjK1czr1OC3v5C9PQXo7bpFFq6LqB/sAIt&#10;HQUorTiBMxdewNmcXcgr3o88AkSicgv0FzXYf+IIOntzUV5zEA5PvZo1jyS1KkyPmeJD4oVaAlXw&#10;pylUKAjFi7BnuA1OWfo71q1mi2QPa23NaXzLo8GDnq2EnEJECASyRNWbbkN0sg9DcwbCrg5xmsTu&#10;i7AOBeLNBLcmtY80O8b6SxErsf+cvjqYWW/aes+jvuMkattPoEl7FnrWKWeYIjDQCF+YbUKWzBNG&#10;bW5pLw2w+iVUTh2s/L145ZXlwF7WPXG25CKwuiRWK4Wfi+Dr89YgxDbhtJTi4icPwLhciq7redj6&#10;e1ug+UPav9HQ+PrvCK//iDBsv4T2YQqxWBNSoT50agtxOGcrzlccwrlSMeYxAWjfyT2E023Yc2gX&#10;dh+mHdmBXQe2YAfB9WLhMTR1FaGfddIdaIXFXYeu/jzUtpzAxaLtuFC4BZ36XHgkfJUsAxwzwuxt&#10;RnXrBRXvM6fqCIpbz6Kg+RTyWO8quy9ikJDvTvegouMcDrI8JTTO0bytKKg7qBwSydJQyfvgVCfF&#10;ci30PoEwCfUi3skb0E34Olu2D+fK9+NCxYs4uLAdp4f2oll7Ac0D51Dfdw4F4sSr4wShlKI8VE9I&#10;4n1YCxCgcA4tGOFl3xCZNRAwupWH3TZTDs/LduAsYtraUNN8Eck8DSqqzzEdWrXHTZYR+wlKNrap&#10;fpaNlVDqZ//Zpi9Dun4Lvu3X4GG7Bnl1+WpGyksB7GTbayGoaSnwBexkBs3INDllZtJbh357BetI&#10;BTqYhzr2Qf5Ul/K2G2Bdc8QbCcVtBL4OiucuhGZ64Re4yTTDPFSvQuToPdXK4/Ag38s+VH1gfU+v&#10;kX2y8oJMCIgxP12xNgQJg2Osr2MEvRjTLR7eneyj/SM8Z6IVudXnMV23FbrO83Bn2Z4o9N0EGG+y&#10;GR5ZRiljg7SxQB0kvJFaKstxwSsPPmUWjKBuI6haY7xH8aydbFWzlLKs2Birw4nqM7jdocH7HAO2&#10;b9+GwWCbckhlYr3vd1ahw1SEDnMxobsCXfZSNBhyVX5JeCqzj8BMELQT+OU+vEPMH7Yld6JL1beO&#10;mhMoOb8P3uqd+M/zWxArZb0qLYLB14Ym9mMnT+xDY8E+VF7cq/Zg/tvpLfjZgAb/elyDf5Tagqaz&#10;29Daeon9BMdB1s34rAXDC3YkCKwpWR46Rchh/Z4Q500LLiRHxYEVxyBCZXraihDHiGCG/Qr7Dekz&#10;QqwniRE9rlyPYWnZj3t3Z5CO+zFwUIM7a4t47zMvq3xysK5Z0i1wEK48hKeEQN2cRS0pF0eFwxw7&#10;h9jvijfdOPvZOO/dGmhDuzzsOq+BiWNmaJqgNsE+meU9KA7p2N/5WO+G2efPMG2rc268fi+LjzyZ&#10;wuqSB+MyHk8Pqln1VtZ9fbQeblnqzfHRQWCTfcbixbvbUo9G5l111wm221MY5PFWagTZXz5EQIwT&#10;TMUpVy8htdtRpB5kNLKfqGzOV3Vf562GJ92B7LINI0vMPx6fmjGy/lkxOW9RW4LGCdXjs2YMETYl&#10;JrA45RJotrOuuTMd6jfhbA9MLH9HpEl5rZYH4k72vyHxOk1AjTDPJ695MExoFziO8jdD8wT3MVnZ&#10;UM9zsb2w/lkSDUgTeEev2BEc71VhrqRdj15xMt9lX283BqTdyAORSYk9q1PtQ/a1nzytvAT/cEuC&#10;N8TfX8aed74f1Z53nZ9U+37AuiGQf1xsc9r/Omzztf5nmGEVU/fF8n32Xv/W/vpMvHALvK6XwcZs&#10;qZTLD2br7e4ppD4tU7V/9unsrfxPQa3MtMrr0+81J2WG9UNg7XZZ0WJpYceeRGbOroK+hxJtCuKC&#10;SXG0xEGAYtxFkSHB6QdDFHruSg74VRQN7Owp+mwUjZ5kO0VCO49vhYvmjHCAkVAUFNO2IAGWgsZG&#10;sWKVWaBIo/LSKteS/Vpj0yZ09Neix9iIeYLnxLgVmTRBatyMlSUfbq0lcGUlTIh1IuDrgJNQY3M3&#10;UOh3YnzOhclFL0am7HAFO9BJ0dzWk0u4rFdAWZJ7BPO1GlhqD2NkxoGZFQteemsUH/vCKp68P4GX&#10;PzKOxRtuWCQ8BKFm8YoDt19JwJGoQ07NDpwrodCs3I52/TmMTDNNc2ZMUbRkRnQYimgRJXSNDQ+o&#10;/aOPbqaxPB9COmVGLNSLHgJWW8MFzE268fari5jIWKAjBF46sw2nDmv4v9OIUDgNBSgigl2Y5nnW&#10;pj145WYGn3rnCj751ireuDuOpKsNLWWHMORuxcvXk3j/lSm8+9I4XpKQC2tBXF3wYJZC6c6VEN57&#10;eRov30xhddqBlUk7ZjMGjCV6MEpRM57uw/S4EVMTgxhj3qdSPYTGZvQbStChzUVrVw769OUwWlhm&#10;jiaYTHXoZHotFpYbze9pxiSBfmLMTMAkvFHYxiJtGB5i2scHMUc4lrBAVy/7cJnibYbXkmD20wTw&#10;5RkbFibMsFlr0NRyHh2dOYRSitCeQgwMUIh25qKMwNTQfJaA1wA38yM8rKcYbUdV13kU1h1HfWc+&#10;Gmj5lUeQW3yA8HAOHbpCfndOOWRqJ0D16gp4D0Xw+poRi3chEiUwUXQL+BXkHUF10QGcPbOfgruJ&#10;4EpRnm6niKSwppiT/aoBCqIBgmNDdzEMrEOpqX61NDg5o1eAKl6yBRiCo+uehD0UNzaZkQsSGino&#10;xEuw7B1LDVMgRWRZdBs8/npC4XnaBehMhdAPFsHCa4iXVoHadLYPYxSRkp9uXy3zX7wEE15ddSyH&#10;GgwSXMQzsJMg46FIt7olfqQsFW5CjCCTIFhEKaCM9hKYFgi8s7U4/zNHcOrnDmLHb21bh9bf34It&#10;f6jB1n+xBdte1mDb1zSouZwL+2Ar2ntKUMV8PV92GJcqT+B47iHC6TZse3ELQfUF7DmyEy8c3E7b&#10;hr2E1sOnX8DBEztw6PQOXMrfiYbWU2hmGdTztanjDOoIrd36PEwvurF6I4bIcD/6zZUYsNejleXd&#10;3ltCuC1GWcNx5BEse83lGKJALSnLw7Gq3dg3uQUFnYdRQ6Atbz0JrbUCcYJBmHXMTBjpcVSjzVAG&#10;o3hITvWhnHXpRNGLKG06j/K2XJzO2Y8jwV3Q/IEG+/7RXnQkizFIqHWwX7KKAziKdnEaY4wR7NiH&#10;9YcJiizj0Jwe7olu2FkvdKEqWBPM31nZs9lNAKhFgGU+dsWG0JTs4dNSOHeig+noZNsRh0+1veKE&#10;6RyFehlFfie2UMcGCUhft7IPKbuoZpjEYZGL/5OllnW6CxTLzTz/ekgba0T6WdZJlqkn2gKTqwo+&#10;1pGJZRdBsg+dg6zjpjyYI+xzKbLDBFX3SDu63IXo8ZepGWAHIcdCcd3P+tU6kIeG/gtoJRgLuDoJ&#10;CQ720+IF2c68kNA5Eh7I6KmCl/liIhwOsN6J87OugQIFykY/IbPlFLqbz6C75piaRZY2I5AqsXCt&#10;rPtWgrDE2baKfwLWfxHzOsKlhdcUwJGwQoNMU4jgEaPgl/Gjpu8sanrOoNNZRshm3WWb6XCWsCxP&#10;oLz9BDoJqXqJFcz24Iwxrf4GdFlKef/sL3id2asBjLOvCbL9BIa6EWd/Jk4B++xVaDMScGUljq0C&#10;PrbDqSt+uEJ9qGwrQ7exjHWxAv54HxbXYgR7HSyFW/CH0xr83pQG/zCpgZ/9vS53K8rLzuLFg/vR&#10;2st+hem0hVo5Xg1iapH97bIP0+x3hyTEV3YAafZ10eE+tkUDMpMW9htmpNnnZRcckNA5AkDD82Yk&#10;p42IEHyHR8SJoAGnL+Qg0bhfhWubad+N8vILGAjK3lGBVULyTD9sY12wDXfAJd7MWX5xgtrkkgOj&#10;M4TmbD+GMj2sL50EzS702RpRVHIKVnkIxuNkCXNFF/P4ggaZCg2qWvPULOsoYVuWK7/95hy6tHWI&#10;FGrwuEeD4uNb0E/wjfJ3MdkHK16BOealpwnLWT0ys4PI8LriTbpXPHazH5pYcagl1FLmQ/MmJGaN&#10;rOcdaoXC3F0fqrorsFKnwc/5NOglTNfpylgXCOG8RnrJol7DMzrEl03qQUaMv5M9uClCepjAbZKH&#10;IpO98BLAreyr3WyPAf5evC4nmb5gVmb1xRGYVsXV9vC9LCEPZrVILZgUwJpZ/2SGX8phfM2N9LJZ&#10;PYDM8HX0sg1xXl8eXDqlXg+3q4cuEm5K9vNKnZWZfmeiE36+SuikLL8f4rmOnfxuXoKfLp/b+Lz+&#10;fn3WYF2MUfzRRATuLpCYmT+YAP/g/D+iyVI8JQz5Xp1XiUZJ53q6Npamqv/zu81p+HG2/9WAdfM5&#10;dsurnJevO5TxfgvWy1jgT8Um5Xtl/P/6Z4GPpx6Fn9aHDQc5Ahabr/OXMp7jud8/x5QnWqZB0qW+&#10;ewov2/PL1WdJxzrMsHxVm/kwH/7W/vpsfUkwX8UjNfN/vQykfD502KSWC8tnWeor/3/GdhQInEp9&#10;Wv+8fWMPLU3qrLzKZ1UH5Dw8bje/15zIwRc3AWu9vg9nay4iuRSiIDepJ9Qeiqi2vhIUFxzHVKNm&#10;3bFF0xkYRAhRROkpcGSpl5OD1ADf610U18H1+Kq2UAsGvPXKCY5bnurGOmDhZ2dIZlgJslGKmFgL&#10;ghRiAqxTHNAnZQ8RB/AMbWbWickpGzIczGVv6sN7Y3h8cxyz425MZ12Yn/RjftaHlx7N4r33buD6&#10;7RFMzQcQiPWho69A7bNr6aHYslYTcE1Y5cC+vOrH0oobCytOXLsTwsPXRvDWJxfwma/dwse/tIqH&#10;b6dx//Uo3v/CDN757ARBpJ6DdiFm7jjw/tfW8O6XVvD+F1fxkU+t4LWPzOLyWgg+wtuArgg+gt3k&#10;sAX3rqTwxr05XL+cQSyoh8PUgkFdLRJRAnnaQXhluurPwEYINPSWwudsRTZpQnpIj6FwLxKRXoRd&#10;rfDbGjAS1WE2a8FC1oa1KQ8eXRnCtSkv5oYHcXclgo++PIuPvraA+1fjuLHgx/WlAG6tRpXzjSvT&#10;bixlrVges2GGADw9bGT6KAziFAjhbkJRB+KJbhXDM0yz+Fpg9bbAE+mGJ8SBP6iFzdmCFgr/uvqz&#10;6O8v4722YWnBh+urIYwQEFwUtT5nNSYo1kaSPfBSJHoIWaMUh++8Mon3X5vFbR47PzaAeR4jM7xP&#10;7ieZNhshn2kg6HsIlCGmx+tthbY7D4XFu1FQuAc1jafQ2H4JOWX7Ud+TS3HaggZdMc5WHkR+9RGU&#10;N51EUe0R5FTsQ27ZPpTWHkZ5zWEF3GZ7Ldo7zqO2/ggB+ALMgwQHWzUCoUb4We+6BwtwYN8u9Obt&#10;QJeRZSAeTsVhDYWh8nhKIS4AKmE/4hRBwxQkspR4mKAh3lCNhIxuWz7hp1LtcxVnM9l5ie/I+yH8&#10;hCi64xRqiSGCKgVjgHDpI6z6vLVwU3zbCZ5u5luYbWdywoj5eRtmZyWObr8ytfc30qYgW34b5L37&#10;2G5cBFW7p1bBajDBc1M4SdxHT1jiv/JYfufkPTq8TfC4WqCLV+DURw5g229vxRaZWZUZ1t/XYMvv&#10;8TNN88dbsPV3tmOXU4MDBzQ4dnYH9pzYgv2nduB4zl6cLjiEi0UnCJSFuFh8CnsObSe8apSjp7rW&#10;EoSSNrRoy5FTdFTNlpdW7UNzx2m0dV9EZx+BikApe9b7TYSDwXIYrFVqJra+7SwKKw+hqPwwf3MI&#10;g9Zy5UAtTSFcUZmDgbMadH+S6f3TLTi2uBfncl/AxYr9MLhZJhkD7GEtrD4tuuONOPxzB3Axcgq5&#10;hWdwtuQIzuQdxqHsXhxw78Hx2n3Y9cvbofkTnutPNDj1+cNo7y7AxTtHUDZ8Rjmdic0Popd5VtF/&#10;VonhyPQAPONdMCcbMRivIyA0wZVtgzfbQXgtV8vGJSbjelzGfgz4m1Fffx6WmgPQB5rR5y5BJWGr&#10;ceACPOluimIPxbidwryfgtcID+uPieUnjoestHMnd2Oqdt2beGPrRVhY5xwU1DIDFyFM+whxnkiT&#10;enAYpgj3sm6FKNRlBivCOhlhGvwTvYRQOR8hUWZcRbiPdCmvuvEpwjfrosyu9hC2xLmUTh4gEsJt&#10;vI4sD+2zE+DYJsRrtp5w2mcsRG9PHvp0hTCYS9EzSGi0laPXWoJeW7HykirhWcQ5mXgydoXqCbnl&#10;sPvkIWQzxwTeAy3K6wd5H654O+r7zzNfjqPTUoRGwwVUdJ5Eo+6imlmWva72VCc6ee2WQXGiVQit&#10;tQwGH+v5CAGUIGr2NKCDfUsb2+sg25Ez1q72yYaGu1WIq6FRC7KTVgyzr0mODiJIGNQRiPtdNTDF&#10;egnLLLNR2cNog22oCx0DZXB52jGSZrsbtcMW6EZX1VG8r9fgxOE96BhsRoTjkDxACaV71SyqzJSO&#10;L3nw8luzuP8gjcuXg7h6PYbhjE7FQE4yrdMLLly9NYSb/P+tR2nCcJDAaiTcWTEyb0d8Uq/ijSYm&#10;9Ihx3Kutz0VJ6Rns36XBpy0a3O/bihtaDf4Dwfn9Xg2K6guRWXPAO8t+eslIWOuBi31VkH2ObFFI&#10;E/JGCYdTy1ZY/B0oPqTBFMfp38sSuEs1aHcQWGVmlH2NLMG20wZZjwJjfWo1gHhGTkzocPlGAO1d&#10;1RjM1aDplAYl7flq9j46xjJkHtvDjYjzvYv90rGjL8JYsB0NTcVIZnltjq0Wd5Xa8iBxrofYf0l9&#10;94wQrlNtag+obB9Kzg+ohzIazTYcOXVI1U1xpCYwnJhlXi8akbxsRWLJrGY4ZeY/nNGyHNjWmG/i&#10;0MoQqkG7rQhB2bbBY0L8X5pQG+N53bwvAU05b2JmQD0YmFh1rjtrY/4EeO8S1SDCeitwHJ3qQ5Jg&#10;PMLzDrFvj05oCaey39XAui1esrW8hh6z1wKYueYn5K4vx5bZ8iGCu4djqDzUjLEeHuf9PHdJsBJq&#10;Iryeiu918cfv+fo8+2D53fexjSV2f1X2YXrX0yhp2RCqEh5m4/3z0vLjYpvT/P2A9Xl58Ddpz7uf&#10;vxKTcz9jG8suJTzJejidp5+f2kYdUPm1+VxP7Xnp/2Hs2fM975wb5bRhG2nfSJcyKVva8873t/bX&#10;YBuxktXrhklZrIPqhm0G1OfZztxy1rN1IP3ANgB187FyPil/Xk/isG6eYW21DOJs/SWEZ7yIcXB2&#10;UBC4JV4qB6uKZgJgyUEsNmnQUH8Kve5q9FDAmAKNsEfbYPIJmNIopiWAf5uxQsHAu0YNolUa9Jfv&#10;g85Wp5wvuSloghQn4k1SxIaP4iGc6VVLkGPiWIGWFg/A2UG1DDge68E4xezVlRheujeFJw9ncetq&#10;GtNjbqTiHKhCvfB7OuGwN8M4WAuzrZHiuJqi+ALKG0+jouEM4eUs4aocaQqPSYoOceowIiFqbsZx&#10;+8mockixci+E268O4fG7w7jx2IfVuzZceeTBzTeiuPYkjJkbVizccuL6owjmOQjOLNnUkuD0sI4w&#10;HMaVhTDGhwYx0FmM4rP7cO7YC6gsPIqBnipEff1wmppReGkfaspOYLC/knDXCj2Btb35ImGqiTBr&#10;wvS4E6NpM/zedkJlD9KJfug6c2HpK8FCxoS37o7hU68v4Ssfu4kvvncVX/n4TXzm3Su4JbPOmUHc&#10;5OsTHvPyrRHcvxLH4qiNZsXVOR8Wxu0YHdJhNKVXDwHiQxyQgwTjSAe8kS7oCXk9hIlell1zRx7K&#10;Ko+jskpitJbBYW1ANNDJfI/j0d00xph/dlMJXBSVXlmy2H0BJl0+/M4aNYP6zpMp3LocIKwG8Zji&#10;7Q6h9dU7w3j78TgeXI1gddKCqYweY9kBTI2bsDDrxOyUHdFgO2zWalhttbC6GpVTppo2mVU9ppZ4&#10;ninfjzxCaGnTCeRV7UdJA8G1+QTq28+hsz9fzQqZnbUwWitR23AMJSV7MTBQovY/J1iPBBQltql4&#10;7Q3KHrp4A7yyvI3QGaGYSchyPQpBESuyJzWYbGMdbSMotENi+mUpgpJPvQRLqIosxc3Uqh3z171Y&#10;vhXAwjUPxglAKYJGgnU8EmtBLNGGYYJLOq1FWLwF+2oRISCNZfswNWHA7PQgspkeRPm/ML+PUejH&#10;ZWVDsAlRtq0k20cy2aXei6dhn8Avj4sMsQ2x/bhluaerAn2mImiNBcphk5Tp6V85As2vEELv7MaW&#10;3yecyqwqX7f8vsyyroOrzDzKrOvB9G4cL9+LfUu7cKRoJw6f24EDZ7bjxKUX0dRdhlL2C1t3bcG2&#10;3RrlGXjHXg228327tgixYRO0eoJEH0GTeWukgLMSrGUfq94snpgpWiX0kK5E7VcuqTyIsupD6GG5&#10;uIO8z2gXQrJkn0BVcuMEy6sULY8KsO0PmOY/4rX+xXb0LtTDGezBsZ8+CM0/1OBk136cungAO9/f&#10;puK6bv3lrTjcsAeHz+7BgbM7sdu/DfutO3EouRM7P08o/7sa7PvlXTj/M8fRfr0c1XcuoWONdYF9&#10;TmX+PnzZpEFHBQXnvv2oaMsj4MhSTPYnsVoe0wLPGNvIRCdFMvsrgdc0y2K0E8ZgJfTeUorgZrjS&#10;rTAEKghVBD1PKfvIUrXkNk5hLHFdBVSGWX9SUocIMBK3UvZO17PdOUq24l8Oa1Ccf1A5uHGKsyeK&#10;fBtBMEGwGBXPrvxdYmzdJ4AtWg+ts5iAV4RuXt9E+FRxMhPN0Pkq1bLJKEV7hCJe4mJ3WYvR4yjj&#10;920qFE9R62EFxsPsw2RGt5ug2m0qVMtpbYE6aNmW+/sKMWAsQ2vneTTTdOYyGAl/HQP5KG08qPZW&#10;i3OdYabNx/oqDx+9ceYL+1g366aElZJZUSPhslp7FuVdZ1Gny1HxdHtdVbATosSTscCqxMbt83JM&#10;cRGWXZVo4nX7yl/Ep1kurw9ocLVdA1OeBl93a/AFQt3Ji0fQ2J2H4qqLOHB4L75kI6CNaFB/dgcK&#10;6kpR2VIOzfZdah9nsEyDn/cSwor2oZNjhD2mRb+jDhb2NVfXkpib9CISZruP97PdGgl3BC1xdjXO&#10;/J42wZfsVuNbamIQD16ZwONXp/Do5THcvj2ElRU/JgguI/zfuMTsXnZj/ooPc6tejC86mDcm5YQo&#10;zXEiI2OFbCFhfqlZw0kjRvmbsznncatbg/+ytBW/P65BV/4LiCZS+MVv/yre++KbhKb1JbzuKYI/&#10;YdU9SVBl3ZEHH+LFOTIsHsu7OB7ZMblo5VjaQesmLBIu053w08Rp0bQ4DVx1q32oTvZ1pngz6zgB&#10;L9GqPPhPLDsxvuJEaFR+1wEjAdMdacHYhAU37gzh4atjKC05AwvL4TPM7381qoG5fCea+8sxxL5M&#10;ZrhD7KsWCPTJCYIp66rMisqrLNsVIN14FYAUk4cuqQUzRq841BJdgfAQfyNLdydYNwWEp+dsyIzp&#10;WTb9as9vhP2vzLjGp3Ssr3VI8vvUMPtW5oN4bM4uWRCbJeiOy7V7Cac9fF0H0VH21Y36anQM1vPz&#10;IAIjXczHDrVSIDrRjcquEjSd3oL3DBp4CPv3tBqstWpw4MQhpp3lxTxeuhPntQcJwxbcfDyChzLW&#10;3U/hzJmj0GzbtCR4Q/jL68aMgXxeF9syK1SrRKASgOo7EYUbAvD722Yx/6OYnEtm32QW7tnvd0ss&#10;U7lW0bpg3bj2T4J9P2AV+Nl8v3/TtjntfxmT+9z8Krb5/FK3pF5uf/pZgcAmE4iV2VQVI1P9Xl7X&#10;f7dxvs3n3ajfP7D9MMfzGqp8nr6qtKj/1X5Qluo+ZabvaR39W/ve9tx8pj3v2O9u8oBgo17wnGLy&#10;eVOdE5PzrsPnc65H29iPvPGARM3wq1cBVzmuUq0SkPNLPGJ5KKE5lfsdwNrlsqPe2oahy3H4x40U&#10;FOtB28VMFM9GX4OaTZU9SrIsa8BdCwPFcedAIV9rlJe+XksZWnpz0GetQp+xEiUFR7FGsRGu2oZm&#10;bYXyZiriRmetwdG8C1jlYPDPU+vx5ppKDikHFWkJzTFiwDBBME2wGhszY3HBiwd3snj7zVW89HAG&#10;D+9OYO1yFCNJE0FKi0SoD1F/D6zWWuj6S9HamoP6pnPo1pfA6mmC19sIv1+WhmoJEVo0tebiPIXq&#10;qUt7cLbgANoMlRRfZuXVcfaqE1cehHDntRjuvhrF9QcBXL7lwfINipHLVmQoFlIEjGmKkYV5lwr7&#10;8t4bi7gy50Um1IPH1zL4+a+8iY+/eRWrM4SzuSi+9KmX8Ovf/jJ++5/+grJvfuUtvPf6Gj75kZv4&#10;9i98Ar/67c/g53/2PXz9Sy/jjTeWMD7lQCplwN1bKXzs7WV8/N1lfPlj1/A2r/XkZgzvPR4jrF7F&#10;T33uLgEwRhDtxeUFNx5eT2J11oXLUwTrBT8Ws1ZMJvVYnnRgnoCeTcke1Rq0tZ1GD0WpO8Dy9Deq&#10;PYctXecI+oQIXzPMLL9BgqvLUofLswG8+fIclmbciPlboG07BauxEGPMg5GUFj5XLeLhVizPubC6&#10;4EGCgOI0lxO42zDDchSvwzdXmIeE0iu06ws+3Fj0Y23JjWtXPHj1pTTeeWMC929FcXXFg8uLboyP&#10;UdCH29HacQ55JbtRVncYDV3n0SR7IzsofDtOE86K0KnPR1PnOWUSc69bV6BihEq8V9nj7PG3YoBp&#10;6ei+CD1FcIZiOkN4DAUbECDoeSn+ncFaNSsapniLUVwlJgkSFE4yc+pJNCJO+ExP9WOUwJGVGQGa&#10;wGuGr7JMWGZdZ684sXCDIlU8hmZ5/EQ/xmVWZbQPIxT1cxQ3E1MUavycJJCMjfQQUrXMQ4oztq9h&#10;iq0oQTVAQAlFG2EngDrcNIp3J4V8ONqEUYq20XE9P9cyX06jrvk47/sU6lqOo6LhEGoI7m09l5gP&#10;5bC7pX2K050LqJ/LwYu/vhua3yGcShzUP6ERBDX/VmCV9u8JfL+9FTt+ZzvBT4ODDVtx8PhWHL24&#10;E619xRhjPYplLYgkB+AMdKKjtwz1bZfQ2VcEm5uANFCBqnqC4GAexTXFMu/fz3oRGO7FoLcBlc1n&#10;VFic8oaTqG4+p8ITSaiixrazPM9pFY+3ovwgSu3HcOnWEbSNF+LCV05g32/sxt5/9gIO/YN9OP/a&#10;MZwbPYQt/4rpJaDu+MoW7M0QaH/v6X38sQaH33gRdf35OPytfeidrUNQHsqwzo9c9mDyho8WhIQT&#10;sUQaMcB8HiRkmpKNyKs4ibPn9uH0qd2Y4L3rBgjhM3rlxMgmM5ZZvmYIcmPsPxYJnUsGTFyzYe4O&#10;y/uqnaK7Hz6ZSRpuwsBTYJU9/bLvTZZhBkaZF6xXEdapDEWyhGSRfZ8CubJ3boDpOXliL47mnkKj&#10;qYZim8dSZMvxw7MmTCxYWI96YPdWoNNwAT22fEJoA7xjnbAMN8OaaYNjhMDP8zlSbSpmqY913MY6&#10;o7WVqGW3su9QxLvE/my3FNDy1HJg2ZcXYb0WB0DKER6BVpbzDrAfHzSWo1ubi372oRZXA8yeehjZ&#10;53ey7VewzjX0nlPxi7MLVuVMK8z+QGYNoxw7hibN6GZfciL/AMouvYDxxi34TfbzXyTo1JYdQVV/&#10;Da9tRWzOTKgZILR2Kq/BOne1gl1PjMAk4ZOqT+I2xw/x6vsGISJdq8F/XdqCdwc1qDuhwc69u9W4&#10;0l24B7+TJUQR+P7PCcLr5Bb8ycwWxGp3IKepCjkXD7N/K4WN/YGefZorrMWVOyO4f3eS/VMSi4sB&#10;BKM98IU7MH8tjOUHSQwx72XPZHxyQIWmSRBkjcYG7H5hHYRdAULiCgFpZhBjbN/jBL4R5kWaeZrm&#10;fYkH3mnWPYnNOjxhQIxtXJwGSWzaUZbp6oMhFF06DONFDUqLTqGi7Ay6zY1IjNjwx3/8+2pM/rV/&#10;8BuovHAYqfqtmKrQoKC1AI4s84Z1xieARkCd4piVmTCyr5OVFbVIZDkW3PIpYLaF2tTD4QzLRBwp&#10;RkZ1CLG8+9jntTqKWYd6ER7rUyukxCmaO87jCX+yZ1naSJJteJZlOTNtQ29PKYFsG6wFGvxSSIOa&#10;on3Qs+/XmovRay9hvylOwvpYJ9ifMe/SixaCpQnxadmr3YmIxPidNar2MDRvJDByvF11qgc6vpFu&#10;1nmdmvl0JtgueO0A9UeM9Vj8I8TZn4yw/5SHI0GmLTLD/nfZpmZQJS8lfyXck3jlFtiVeMTiW8Of&#10;lVUz/ei01KNOW4Vr3Vvwb1lH5tu3o6G/Yn17hyx3ZtpCbHPhSS1cmS7UdZdgtHaLWros+5ivNGrQ&#10;WXMc1qFupr8HlmgHzp3cC2PRDrxGqDVxfDp6Qi0J3qvE1WaBtr6UUWYPPhTsSthtvG6yzbCx2ZQw&#10;3AQO8nmHWla8Luh/EFMzV2oZ3oef5ffrr7IclGl7ev71mSu53tNr8rMC1u+Svh8XkzxSs0CSTprk&#10;p5jcn/xfLZVVSxV5HF9Vnjxjkjcb5fQ/0p69l78qe9611j2ybqpP8j5fynjTdzTlZOfpnkX5TuBh&#10;4/gfxlR9Y35vAIpqC/Iq7YJpWZ9he1oHpVzU/+S3G21GloU+TcPTMn32/Q9qcj65p83f/bDn+HEx&#10;BXTPpl36hM2faeuzmB/m/WZb71vWf6PK6ulvnmebH6jtVA/c5Np16lWWZ69/X6deN2KrPmtS9wRM&#10;pU/cAFWxrfIdX9evVafOp+pbkdS7WmhOFHyHl2Ctx402Vx8SBNbwgh3BSSM7cQoQvkbGBjgY6Tm4&#10;GThg9MMea1Fi1B6iEOKgFknrKHQaCa8FSqj4KDhs/H8g1vXULb0VEwQacUiRXeDgZ61DpkaD3xzi&#10;wJezBw2GdcCVWbUMYWV2zk0R4cXq5TBu30jh3u0U7twewa17o7h+cxjXJXj67QxuXUtiYcqNZLQX&#10;Xjuh1NWKWJgDT7gb8ThBgWL76o0kpiZsSInjHwLc+JQPFmc3altKkFN8DqfyjuDAqV3Yf3Ibajvz&#10;CSuDaq/Y9BoB63aA1/Lizv0wHj1O4vGjJF59ksWbr0/g9vWwgsSRRC989hrMjZpxeyWCl26lcWM5&#10;hNGQAZNx3ntoAClvL24uJfDO43lko0b4LS149+VF/NI338dPf+WJsk++t4bxYRMaG07BywHxyevz&#10;ePJkCjdW/bh/LYJ3H4/gs2/P4RsfX8NPfXINn+H7V27HMSlhTJjPd9aiePX+CO5dieHqvIewOIAZ&#10;Qr+8LkxZMRzvgdfJfKdwWV71Ye6yG/ERipiMhOdJ4u2PzODRoxQur7hx70YCn/7oGn7pZ9/C3/vW&#10;u/j8e9cI304MUfB5CUQBglRCZgQpbh32aoQCrbBbKtFYfwT9FLk2ayVC3mZEfK1q3+oM82YmM4gl&#10;2U9LsBcvyX5/E6GlEAZDOUHViHGKmgUKkvs3w3j5XlJ5KnY5K2Aylag9m/2DxTDw2m6KKwmL1NWX&#10;S3i6CKPEVhWHRQQ+u6+O9a6eYpLi3bfulMvNOuoKtsAXaec1KcJibcwDrQJEb6AOYQqdDEXTEEVL&#10;ZEyLLAXPyKLEiOQ5QgSfTDvFkgFTrMcCoAmC7dAwxRQhJUHxNSz7p2SJ2Xiv+hyn4FHHZLqRpnjM&#10;EF4TI0+/IzBMUgBP8z4XZi1YothakZkRCi6ZhR0izMQIEuGUhE5qQ4jgE+N3QyMEaIq47v4LqGs6&#10;Slg9gq7+izDbq6A3l6CdQN5MkG8WD9bitZnwXlqyH02NpwnEBKykC2ZtPQXyUVQS/M/Hj2PvzAvI&#10;nTkNg7UZWl0NCvJP4EIjf+Mo4PlzcObiDuTXHITeUa/ad5T1zB1ugdFeCR2Bxh1qUY6seo0FqJLQ&#10;QW0H0eMpp+gT774GVHWfw6FLW1BEOO0wlqG06TTOl+1FfvUh1DGdHQOFPHcFDI5aDDqb1aqIHlMl&#10;WnsLUVh+CJU1Z5GfPYk9v7oDlwYPY+fXtkHzX9bhVF53fWo7jj7Zix3/civO3NmPypnzsC91wrrS&#10;DucY+59EE+wsQ0+WAESQNsXqYAhUwRStgynVCGu2DeZh9mMJAdhqWhWPa4Gb3wUIg+EpCvfxdnjG&#10;2mHPNmNwuI5wyD6NnyNT7F/mxEtsJwVuC89ZrcSufUicCVWpfXPiCEl5wOV7LeHAHqmDj2Uq55e4&#10;sql5EyGym9DQivMN+Xhbp8FXzBqcKT4Jb5p1nOm3MK0hqZ+srxkK6rE5PevnIKKz7INH2mCMNyiP&#10;xn3hBrUPVzweJ2fNsIWbYWYbsUVkCXUXgYBlRwBYjy1LUc665hhuh5f1U5wIqb2C0wTNcYMK7zRg&#10;ZrszVkA/WIZeg8QsrmH/3ow2lllp83HaMTT158I5RFAONihzp7pgCTbCxPbX6yhHXuMFuMu2qNnP&#10;xoJ9aCo+hNXubag8vQ0LBM/6urMIEFbdBF2vLBuWFQMcZ4KsZzK7GZUYmuyrVm+EeW2WRdKI9sYc&#10;3OvU4KsODX5rbCve6NegpDIPZlcXBkpewD/LaPDPRwjHma34rVEN/nGSsNGsQTP7+ujwIMLRfrZj&#10;L9u0H9qCF/ANpwbfcGmQbdyBMtnX3p2PPlcZy72P5d/HfCNose16Oaa0tFSyrzdijeONxDodX7Ej&#10;Kl5q2f7TCyZMX/Mhc9mG9JJJ7ZdMzRlVHNYUx9DR2UHMECDnCLWyfFc8PQ8RpOYIbHOXvUhmeb+p&#10;Pr4alYfhIfYHv/L3fwa/+3/+ATobKmFqKVSQXFiXo2IFe1l+PubXzLIHV2/FcO16HEsrfmQnBpGd&#10;NOHIsQPq+H5zHWGaYDg5qEIayb7oIYJkdH4QIcKjl7AqIZxk1l8cMKXZN4kjJ1WOrFNrqwG8+2gC&#10;9zkehAMtaG87icLKoyhpPQWds0wd45/pR3tvGY7v3wYb+4ME7z3Je5xY4/gyK3tf9UgvW5TJMlyZ&#10;dZWHKjLzmuD/RwieWRUb1czfGdX30n7STN8owV8eDIp394llBzVJP3wsF+d4N3RD9WzDhPE1Dyav&#10;exHnbyME1tAky43nl6XB9qFmnCk7j3iZBr87oYG/ejtq8g4hnO4jVA/Cl+5gXSAUzxGWmRYpcw/b&#10;lYd9foxttJ/33CsPcAnhdQNlMIYb4U5rYWObqWo5h5IT21CVL6tF6nH4yP7nAasI7g3R/SEMiG2I&#10;xB/U1pfhffh7Aa+/jK2LxnUTKPhBAW3jus9L24+LbYjvv2DPAMpmwf4828if/5H2vPvZbM/7zV/W&#10;Nsp8c558L3u2LogpCP0h7Hnn+GHtuWnhd8/Lr++XfrEP/k973jl+XOzZZc8/SJ5+v3vfMHUu1vmN&#10;z98rPz5oTx/YOqhu/u6D32+c+xn7zrYmIL1uH6RBfism/ajct6zuoGlO5eNLP/shsIrTpXYbB7QZ&#10;NztxQmi2B0m1fI0CicLClyaYpXrUE8vYOEUpO31Zzhvgd4FkD0GiEwOuOmgHSuEg2PhUTEhCQJKD&#10;QKhNBWJPZQ1IUnxPczDo1BIYS87BR3Hl4cCQGNZjYsaF2YUA7t2fwNvvXMErr8zj5ZcX8Prrl/HW&#10;G2t8fxk3b47j4eNFvP7GVbzxOr97aRG3boxiboYDdsqEsYyF8GPG/IQTty4ncG0pghhhJRhsJrha&#10;sbwYQISA29NTAr2+FlZHO5ra8pFbeADFFUcJQ20Ym3VgXILET1gwO+PA5csBrCz7Cc9DePPVWbz/&#10;9goeEEyHI1pE3K0YDvcSymyYHbNjasSGoSCFqKUW3YTPuLcNbzyYxPuvLmBqyAhjRx7ivm68SXhd&#10;W4oTItsxOFCLoiJxNJSL9KgdL726jE986i5ee20eN69FcZ1iZHXejgUKiqsEnLvXglghQI2xnOam&#10;TVhkWpcX3ViaI/yM6JkOI6HQhPkMYUWWVMe1uCPi49UpvP5kHB/96GV88nPX8Kkv3mQdeAkf/dgi&#10;HtwIEBTj+MzHl/EPfvU9/Mq338JPfeUWXnmUwALrwfIsRRkF7iiF0jSF5FxWhyd3k3jpdgYjMQrB&#10;9CCWp90YCvHeCTmpOPNkwga3vQ6tjaeQJDBfX4tgadaOts4qzNZpMNZ9EHWthejszYPJWo6unkuo&#10;rD2M2qbj6DdS5LvXw9P0GIrQSUBt78mFlt/bPLXwRtooBk2E+060EJLPF+zGmdxdKKo+hqqmsyir&#10;Pc7yPIDy6sMs37MwmgnRrAfZkX4VFzVCYA0TfhPDFFnDBBAKlyQF3PCEjiDP+qy8j9aqJcCzFKfj&#10;FDiJER5H8BwZ78fotIHiUKcsNaJFWJZ9UtymJnr5G7YdCqeUgMAkQWOBgnCyF35ZghyVWRAKLYqj&#10;UVkeR1BO832IYFpUdIJQuQ9FOQdQUXEaIxR7cj29NR8dfWdoAqUn1QzrgLlUhXiSe3I46tDZeRF1&#10;dcdg0BcjwnppHKzABULncQJCY1sBalm3Tl/cj3MFR5FXdhbn84/g8Cnx+LsFRwv34GQNBdcva5D3&#10;9TMo/dwFnPnEQbTWn4VNPA9ToLljLcrzt8RKLGp8kdByEA09Z9DUcx62UCPaTBcoRNtVrEcJV3Gh&#10;bDdOF+1GThUFbuMZFFSfQGHtKTT1lhJqOmD2tqNroJLC7wIuFh/A6fw9OFN4ECX151BYcxInWJ6H&#10;zu/EkXO7UNh4HJWt59AeK0X7K5VILZsxS5CJjllRWnuOILwfFbJ0lXWjovMMuuxlsCZaVSgbXYDw&#10;RVi1EiadhEUFrrEaOEc74BcHLhS/vnEC6iz7tslu2OL1GJplX3TVAQl15KUFx3n/w63q/rwZCtr0&#10;OniKl1yBVIuc00/YHrxEYK0mvLWh31sOBwWzeMVtt+TCEWtUy8xjE1oMEzzTrBNJvjpY7h3Np/BE&#10;q4G1bh9/36j20oUIvNFx9i+jnXBGa+BJ8jrhKjj5GhFvwEyrPU0xnSTYUpxbCOcSG1YXrEWLJZ8A&#10;K7FPW3jf7F8J4I4RHsP3xmg9r9mqHiz4KL7FE7DeWYnm3gsorz+CVu1F5YHaG6pVD0mSsiqA/b/e&#10;UYXK9jPQuWoRZB/jjBMS/Q2whHhdCbsUaYQ/xXwc6kaEbSo20gevxL6eMcLPNuQgMAfYf/nHdcrL&#10;qinUAlu0A65EF+tPOwIcb6LTT0GR+e0dI6SO9sAjD3DYNleuBzlu2GAyE57Zp5qq92OOfUhR6QWE&#10;Yh1sV70wlB/AvxjW4I+nt+CnCbUG1ovmvlpEk3rML4UwtxRDQ1MZbhB6f29cg3/CY/9pmoCb1uBf&#10;EYB/NaKBvvogfMkBTC46MU27ey+NT33imlrl8ql3V/H1T93DJz++htXHhLjxXpgJ610WiR3bgMgY&#10;x7dpM8YJkpPLbvWgdpz99MyiHUurPsyvuDFOqJUYoeNsJ6OEtAzzZ0JWYBAsMwTczKQRmWmCfLwR&#10;3eZc/Oo/+HCM/o//17/D1NUw7PEWDHqq4eA1w0PtGCLcpzM6TM9aEE/0ITf3FO/Xg+UrPmSZnqGp&#10;QTWmx2R5MvMwxeMk5I/sTY2mtFha8uL61QiuXQ5imePd2LAOV1eCuHk5hKuLflzl2Dc1blYrVyR2&#10;dZz36WV5Bgn2BQUn0HNxCwa6izHPsWpiVpYldyPIOpxYMKiH0219FRhZsyIwo4Wb7S7IPi/Kvk9i&#10;os7c9GPiipt1nX2lzMwuORAhsEuM38Ao6zn7VDmXTdpZiiA93IhBmjHdCH2yHl3BCuj5P88or5np&#10;giPRzLpVD523ElbmYZbXbWjPw0ixBs3tBRhftauVALI0W/YWT112IMHysA+zXYsDPdY/iQEsy5cF&#10;tj2EZ0tEYiRLFIQOts8amHn+wUANdGwTsrc6Sp1z7NhzZ1gr1UyqBUIYjQAA//RJREFUmtn7wCja&#10;ns5cffjdum0IxueZgi7auhisIXzyM0Xe86D0+VaN3bQNISmvMqul0sn/y6v6voBCUpYvM50bx62n&#10;i69q1vU70/XjaiqfmF4xNVMjeSbf0UQcrzt12SyeP7T1svsfa8+m/1mTY/6q0qbqDs+5seRbnf9p&#10;/VJ18+l3YmrWNV+uL9deX8qpHHVJfXjOub+7bTwIWM/j9bq1fl/y/sNj1tvM5t+t19n12beN7599&#10;/6xtnn3dOE6cne1mPZBX9f3T+vG8Zc8/TrZ5FlXuQ7VdqQu531ln17+X8tq433XbyPf11+fYxjlU&#10;Wa//ZvP1N0zSsQ6vkh45ZiPv+Bv1PY+hyXs57+Y0fGDS1zDdu3LX7+E70q9+R5M+iOWyQ+pjUS12&#10;FMmS4DzCyodLgg1BF/rc4u5+AFZPPcU1xTAFiMRetVDcG4NN7KjFM2q7EigWXx18FBuBpJZiphKN&#10;FMwtXbkwWKpgc/N4DlRaXSFBoQKeYBu84Tb4o22IJQmz7PTd/hrEKWhGRtdnVO/dHyeAruLWnTHc&#10;vjuOl19Zxq2bk7h5awLvvH0dL720hMurw7hxawpPXr+Kl59cxq2707h1b4KvY1i7msSV1SiW53yE&#10;NjPmCKf31mJ46WYab742g5/66mP8xj/4LH7zH38F//w3v45f/sWP8rzLePXlaTx4MAq7sx7dvfkY&#10;GTNjeTWCaaZp6UoEM7NuDuZDuHMjjTEC8eyYE3Niow6sTnOwHR5ENi5ecE1IUTSJ8yVt6wUUXtLA&#10;Y6vEVz57G9/+1lv49V/8OL79zXfx9U/fx+3VIXhMjbAaa6Hvq0J3TyV6ddUEsnLoB+thsdWhpu4E&#10;aghbg4Ml8IuzKnMJEoT7JQ7qlwmtKxRB0xQ3I6MUgH5ZRlqjPPTevRnDnetRrMm+0GGCUqAVY+Eu&#10;XJm0KW/B45kBjBI4S8oOoKzmKIzOKsQpMm9d8eONV0bx5pMsnrycxKMHEbz2JIXXXkni7TdG8PrL&#10;KdykiL+x4sB1CrmXeZ23H47glWtJPLnF1ztZwmsaL90ZUTCfTPSgq+uiAqnqqgNoaj6OkZQet67F&#10;Mce0xCiKZGm4jvWjoe08zuXvJHRuJ3TuQAXBq7L2JPJK9qK87giq6k9CRwCLDPXB4WlmPhFs64+i&#10;kAI1v+wgckoP4mLJAVQ2nSewHkdBKYV3dxF0Rp5/oBxalqvVxjrHfLQ6yuCgQJfltp5APSLxjnUP&#10;u+lujFHYjRFM/YQzNyFsmMImTfEkcYJHpnUYylKEURSNTPSrsA+TFD1iU/xNSoB3VEIl6RAlOEQp&#10;oBLym2l5+CPeVCmqhghDkzxmpg+JSZ5HwIjwJa+ji3pk+CorF2TfX1BiAyYIWG7CF81oLUZbz2m0&#10;EFh7+nNgJsg7Ce6DrBeNjcdQX38cvQT/gQHxuJyLUubNhfwXaLuYpy/gRM4eHCT87T+7E6cIhuJE&#10;qbw7HxWeArzwK7s+XCKs9rVqsOUPt6D+K4UqgH8qQ8iXpXMUuuJd0zHUQFFYg24b02QsgDXSQhDj&#10;PRE4vMPthNgLKKo7jA5DKQz2ZpQ3XcDxnN04fEacOb2I88WHcF68NBftR0HVceSVH8bJi7twOncP&#10;f3cWtV0FyKk9gVxaP8vbFtcSQisJgQJu3WgfzEFRw35C8SEcurATx/P34nDOTuw/vwUXyg9Cy2Nb&#10;BguQ27gfld0nMBCU2dN2AmkPkgTFGEHRS+HsGG6Gf6obpR3F0J7QoCxnP6LzFMs8TuLr+rOd8PF3&#10;4jlaPEE7Ek0E1XYFpLLs10EgHPDXwsU+UrydWiKEQVnSmGgk2Ep8X0IhBbeR8OfPdBBC2XcSYL2y&#10;P3qEACdhOQg941dsmFil0CecWiO1MAWq+FpDAd5BeJZwOd2EY4r0SCVhrh0jly1ILcoMWSfBlXDL&#10;+uQi5Dn5ewFXLUG9L8w+eaAAF4pZL6pehIHWzDpvJKxLLFAr+3TZ29pAUG1gebWwTrX15aLPVIYB&#10;VykGXQUw+8oJkzWsu10YJnyFRwdh8rcR0Gpg8DYTdOtoVRwrOpEQRzvDnYhI3G7Zb81XAaXknAmh&#10;KeYD/++h2Ue0THcv+t2NuJR/CidOHEQgRnAONcDGew8IpM/o4WLee8a74c3SeK6MOG6bdyOblv33&#10;PejRVuJK1zb861ENKs/tgJFtwU+IKmnMR3F9IfN3ANl5B1LjJtx6OAqDuQdX2tZB9TeHt67Daobv&#10;M1vwG6ktWO3cin/I7/4/IxpEa3axv2nF3IwTSxwHBOQuyziwHMArN1O4cy+B7BVxpNWLBNM6vORE&#10;n72V9TiP+ViH6WsBjC65EWf/nGJ/LTF4F28GkJ4bVGUn+zcn1xwEWxuyi+v74GcITpPyeW4AKdab&#10;6StOTKw54c604M1P3MKf//mfq3H6z/7bf8WjNy+zzjUSdgcwvezEjXtDuPUgiZFxPaYIv9fvxLC4&#10;6lUme2dlX3ScfdTEGsery17ER/WIpXsxxHFgbS2CG9cS7JejuLLkV6thrjCfH3LslO0lo6NWmDsv&#10;of+8BqfOHGW5sq8kWA/PsGz5OjJLQF+wYuGyC/ceZvDkpQksEMzjM+wzJPQUy+/46YM4ulOD9mMa&#10;NBoqMHbTheSKVa0ISBAaY1MDcCXalHMuB+uaiTrDxj5YHDfFeczQghGh2V7lDVu8cssyfWuqCcZ4&#10;HQzxWrUs3s96I46ZUjMmtT9cVjg4pQ8lfEZl/+o1r5r9lnivE6sOLN7wYYn5McxrS+gqcfIU5//E&#10;g7XEVk0vWjHE8hKnUeLhemTJhhD7d4OnAhKuzxltxgD76R72NeZAEw4fffFDYF2HPIouvioxx1cl&#10;4CjI1r0Ay+zBugiU7zbEngTIf1Ykrh8jv+X51Hv5bl1Y7v4ARn9wW4fUdYH4w9jz0vWTYiJ+Vb59&#10;cB8CRZLff/E+v5fJb//C9yK2N2zj87PHfB/bvsnxkVoq+/R13Xvq+vkUjGz6zY9iAi/rdWq9Pkm9&#10;Wt9X/Uz9U8dLPV7fjyhp+WAm7MfIviPNT23DK7K834BXAfRdRWw3TwFw4943A+GPo22+j43PYpuX&#10;+q5/98OXjVqaK2W8qVw3Hu48a+p/G5/VceufN3+/Uac2zvWsqesoYOU1We935dD4naqTkg6plwTU&#10;HbxX8Ua8PsNKYD1DYP3Wh09vzYkQBwqKoCEK9iEtwqleODhoiBi1iOfHuIg0DiixJhWywB5shDPc&#10;oqA1NMyBJN2nXnsH65BXehFltUUwOtrRb25WSweDMYo6Cg9/rBWTcxS+Q3o0dVCYObtx70FGAevt&#10;OxN48uplvP7GNb4fx8RcFL16LU6eOYG5hRBu3B7BzXs0Aub1exms3Irj8s04bnKgfO3tBXz6c7fw&#10;5a89xNe+8Qg/9bX7+NJnb+Bzn7yKL3/xMd59awVvv76IVx5NYXbKgbGxQdy/n+V1hpHO6HGfabiy&#10;FsXEhIWCJI01AlkmY0Ca0Dc+YsLilBuvPJjAR99YxsdeXyawZXGDaXq4NoyPvbaMn/nCS/j7f+fj&#10;+NY33sA7ry7gvdem8dbLWXz8rTl89t0VfPLNRXzkpWncvxLFzeUQJlMD0BMYaisOozh/N+rrTmKO&#10;sP3R91eZ3tv40udvEBizGM/2wWYqIux147OfXMXH31/EwwdDWKJISqa0MEvoCV0u9KYSTI4PYG3F&#10;i+VZO4GaoBFsI7C24Z1Hk/jFb7yJ919bYNrm8eUvPMIXv/ISBY4FNS0nkVv8AvLK9qJbn48Ey/Du&#10;rQQe3R3CK3cTTPc0PvvOHN59aYSWxfuvT+BT7y3izVfH8RJF0sdfn8EXP3oFX//sLXzray/h85++&#10;jtdencSNGzEVAL6nLwflBNb2jgsIR7owlOiD1VSJSoJoUQ0hs/E4Sgmfsp9RnPFUNxxXe2rdwRbC&#10;kgXLV0K4dSeNkTETWlrOoqh0Lzp6CqA1lBFKc9DK903aAhRUHiUEvYiKpjOob7/41CttBTyhFnh8&#10;rLP2KgQJ/CFakGIjzPoY4Huvv57A38DvWhGl4E6M9CAiM0WpdsQl3uJIr9p/FiKcyBLdeJrifbQH&#10;KVnmm2zHEMVgZqwPYzJTsiChHtb3tsbGuinuq+CK1RFe25Gc7kFa4INCPEWwS1FIjczrMLZkVDax&#10;YiK8mpAQD7AUZaMEq9FZIyG4h9dtxYCjiG0pDxbxquqtUt85xamNrQzd/blo7zpPQC9U1m/Ig91T&#10;rbyWuoOtzIdKuEKdbLOdqGo8hyOXtiOn4hDOvHHkQ1BVXoQ32R/Q+L3uvVrUfLMIu+c0+IqOn2sP&#10;wcJ2bArXoNOcj15HKaGyAsZANfocZajuPIX82oN8z3snaBY3nCIob0Vu5TFUtl5AWRPLsP4kiutO&#10;Ia/6CM4QqHNKdqO1Lw+91mrUdOSo2dWjuTtxvvIwChrPIL/xJCo7LxKwKtBCCKvpPod+J6/nakB5&#10;ywWcLX4Rl8r3o6kvH/2uanRaSmEMNkDitcYmdAhktXzPsmS5CIC6KHYt4ryIov/IsT140KHBH01o&#10;MNq4E72uZqQvm5UH0RBhMEoY9BFuZb+pzP6JZ97BIEUy4VSW/4qjmOxlm/KE2jxwkbAqwNqinB/J&#10;UmAzxa2E03AmW1UYmsEwAZciWES1AI94LZX/CfxKGBqZlZVY1+Ip2BZv4P8EcFk3WX8irBcywxsY&#10;70Sa9SXM7xypFgTEEY8AM2HVlOA50gRfnnMwWatmoVqbT+ErDg0aLu3EnqN70dhbiMh0r5oV7DAV&#10;Q8e8FE+8EiNXwrAkJjkGsB2Exw1MRxeqtbnIYZnlsMzy+ZrP1xP5e3CM9ai++wK8sXaMEmBWrgfw&#10;/ieu4KOfuor5KwEVlscYqMMAYdTIcaM33AZ9/RHlbV4sXa3BgKES11+ZJvg44PAT9Am/MXHiM8wx&#10;Y5ggkehku21DJNiBsJ/tTbZ7RLphdmvRX7Adf8p6+TmLBhfyjqlY4UMTg/x9P4bGDIRVIyJDOhw8&#10;dgS3OjX4t1Nb1IzqPyWkiv1WVoOf92vQWXEM+06dx6VDW/HN4Bb84ZQGr+s16G4rwfiEDVOTFkxP&#10;mJVn9KkRttVZKwJTPQjO9MA+qkPLpR34A4LzA60G5sp9MDCNYXlYwfKNzLL+Ma9jiwRR1qv0qhlD&#10;KmwL6+Y008n/p2YJvYSl1KwBscle1tVeAhPvg//3jXYS2tsxeyeCf/+f/ujpaA38p//yH1i3+xEi&#10;TEmImZlVN6Yvu3H1Thyzax6MyF7a6QGMydLlaR3quopR3V2iytXLviPO38qy5Hi2l+CpVys8xLHR&#10;3KIbM3N2rF0PIZ21wFS2BxeZL8dPHsLWrVsxv0roJSSnp00I8VyxUVlJQugc0fK3LrzyZBzXbkfU&#10;Pv4s+68s+8TskhmZBQvB06yg0KMe4tTDxPouy9R7nOVsT80YW3Wxjhv5vyb0uavYXmRVRCvbGNvh&#10;ZB/EK3d0Wss22E3QlbZIMGVbkodk8mDIl+mCgW2y11OuQk0NX7GidqAOY+Ua9LCPia94MLxkUcdH&#10;ed9D7B+y82b4CayRKR2yBNmNeK3SNiO8B9mDK/1HINuFkUWLCvETSLNeynJiefhCiJ286sGZ88e/&#10;E1jXbV2EKaH2VNAp4zEbYnlD4G2Ivc3fPWvfcQ4FoASvH9I+EI5PTUD6w/R+d3teen5S7IM822TP&#10;O27Dnnf/z+bT5s/y/gfNx+eZlIeauaRt7OvbmPXasGfL7Uc2uden9XAjP56te/JZjv3gun8d6fgh&#10;bCOfn7XNad6wjXL+EFYJYfJaVPvh56fHPO/3P472F/Lku9SP5+XRdzX1++c4SHre9Z95v/F5Ix8/&#10;yE/+/i+kdcMkrZuAdSeBVb7bSI+qk08hVZYF7yyuxS6a5vR3LgkejAVgT9oRGXNSKOjhiHbAQUj1&#10;ZXrhycjsQZMSH45oE3wU6iIOhieNGJ4aRCTNgZOCp8PSjJ68bfjjSQ3+JQfwfzikwc12DU6dPQJt&#10;9TFMNmzB/x7X4JeDGvxWWoP/OKtBtmEb4aID6REzvD4tpif9uHZ1BHp9q4oX93qfBvbmMwjETMhO&#10;uTC1EEBmysmBxo3Z1RCu3B3Gwzdmce/VKazdSWJ2xUfICWJmnoMf70HCtwSCXTAbmXZrA8zmal6n&#10;BbNzLswvuDA6NqCWU129FsG1m2E4XRTa7kacPnscAX+H8l577XIYH39vFX/3m2/h1/7Ox/DTX3iM&#10;B6tx3F4I4jNvXsan3rqMhzdSykvvIgXO0rQT13j+e2sBfOYji/gSRdzrD4ZVrNS7FHKLEsMv2Y/r&#10;S14C8Bx+6Zuv4+/8zGv46a8+xle/cBNvPhnG9VUblueNuM0B9BPvzeCrX7yBr33lDu5QuIyN6xBP&#10;ctBO98Lhq4czQPASMKNY9wiYuRswSdh+/f4YfvZLr+BXf/6j+KnPvYSf+sIr+Ht/55P4jV/7Cj77&#10;mYewWhtRVnYURYTlnIYTyCFA1LSdxepqBL/0rXfx93/hHfzc5+/jc28u4HNvz+MXvnIff/+X3sFP&#10;f+0+Xn9jApOEgRUKkOsUMAtTA7iy7MDSohUGYxW69PUwE0pbzm9HY1sxsszn4QzFyGAlOrsI2OKg&#10;q+c82novKA+3A7YKWN21BK4i2N11hN0+JJMEwxQFHMvQZqmAxVgCl6MOTW2XUFB2mL8tgcHZhIKq&#10;I8gt34eugRKYvA3QDhahh9DmCTaqEDOBMEU8Qc/rJzzGWXcjLTDymt28voGvviChINRIEKxhftbC&#10;E25UXk8FXJOyT41iSEKKyHJhmYEdJqAG4wSYeCvvScuyaIeTEBmMsc7KU/7xfvgJHGZ/JYzuMtgC&#10;VU8dNOnYdhoplAReDYRTit7hNvgJKzIrO0Sh6idMhUc6MDROIUhLEFjjFEyylytCEWbzsX6GZO9t&#10;OzwUfBJz1WAjGDkrVPpD4giH4mtuxaZskoIsyzYaiLShjvB3In8Htn1Sg/y3WeZfPLm+J/RpuJvv&#10;sH+vwcVPH0PHSAFqX8ohpLagzVqmlsMJbMl+NA/zZIBgNuAXeKxGvTycaDsNKwEjkNGjquM8Thfu&#10;xrnSvTieLzOhu9ReVoOnkedpQ1nraVws243GrjPoIHRrzWXQueoJwlVoG6xCJevJmfJDuFRzHLWE&#10;rPK2C8itOUZgzUXbQBkqW06jijYo5/M1w8c+KJzpQ2bOguVbYczd8FJkmjBC0Ty+QrEpwnesC6NL&#10;bH+X7Zi6Ysf8TY+a5bGlBAY7CZdaxOZ0ClozV2xwERacI20IETrEY7DApUBphyVfAah4PW015TB9&#10;vK+n4Tt03gq0DuZggBAvQCqC2CbeWGVpbKoDjQM5aDBcQj/rjNZVDhNhzkRx3u+tRortZ/nhkNqr&#10;KCF24nMsO0KLhF1KEG5CstSSgJMhBIizJ9lz5ybQBie6lbi3xNgfEGqVw6iRBpj+/+z9B5isV1rf&#10;i9ZWlkZZO2jnvHfnnHN3VXdXzjnn2FWdc9w5KucwmtEkZoYBk2yuD2AbG2NjXx9fgjO+NgZMsAGH&#10;C/j4PPb//N/V3VJLaECCIV2mn2c9Vf3VF1f8/771rvfNtuHYgQfhuMC+tuseNNU8A4OnhfAt61cH&#10;2ad3qBeSRn7q3E0YttTyeepRNXgaR5nXz9Q8jmebnsbx1oO42HMSNQOn8eTpB1mu2+uRhw1ViElI&#10;q2g36xv7VPa/QQJsIN4PR7ALWrbzdu0pdI6fxrC9EU8//QievXAMoyHmK/uwNm09Wp7S4CdCGvxM&#10;SoO/xbEhXHcPOhufRWNXFUbHGpFPj2Jlyo3lKcJEjKASIiyE+jDu6MbpM4cx13M/BhsPoHmoQV1X&#10;lp8UKgRD1sGltQhu3plEfd3Z7bWvE/fgnwq05rbh9Z9yHPopjkn/oijrHPfhn5f24dfn9sFRsw9n&#10;nr4X7W3nCG8xzC06MbfgwuycA5UFC+HKShgkxK5YYYqOwFz/EBY7NRi1tbJsHCpJbNHssgVR1qcw&#10;AXWU7SNctw+Rag16DXVIrRJSCa/y8iDOJKavUYKYWlO5k+ILesLxCMtyAOZMB176wtbOiA389D/+&#10;cZZhN2IETQchzx5pVTFHI+yzLNFWyBrO9KoJp9sv4DaB/XeXNVjq1aBTW43Usvio0MGZ6IadddaR&#10;6FQvSsSyQMLZiPmrxBoXnwYbm35cuhzFy29O4trzWUzIulh5PvaFcfZPGfZ30ldF2V+mqBWmF+zY&#10;3Aph4zLhlvsEeQ1PvFPFR83NWREm5A47agiljay7w8iKmfKig5BoJDiaYWU/amBfHSSMC5TGWVfj&#10;U+xn2W+m+f/0mh3r10OYXXNg1NSAQR37+/FatJ95COf234uqU48hTNCMs+1kN1zo528NDYdY3/rU&#10;CyZZs10Sp01s93H25fkVO/LsKwV6pX1LSChnsgtWjhvysknv7II3Mcxj7Gqtd5bHydrlBAE6xfKZ&#10;2LBR4zwNzX0PP7otuD4QaNszB7swItu3BbKIQoox9f1D0bfX5HZXOO6K0b2iTyD4IYo9lfj7p00P&#10;i1BUx++c65xc58Nr/WFp977+MqZtZ0Eys7b9v8xuy+zNx/fbTXvzejfJ9k/Kh4+AD3+XtBcgPk36&#10;yGzvzrFyDrmuEvEqyf/b2z7Y94+ZxCRYziuzWbvn+8POLc+mwEb9/527j8+advP506ftY3bbmJS7&#10;fMq9f7DPXwKT4N30yfVqe9uH+322Z9n2wit5Q4jfYyr98f0k7a3r3w761Xfez7etH3J/vI4sT1Ae&#10;qSXJddW1eb6qVibeU3UbHqzhd8LqQzVt0By9QGD9mztDHxCeynOAMyNSsioHG14JxJ7TcZAZgycz&#10;RBHaBVu4DX525NH8ABIcFFMEp2B6AB6KFZlNaTz9KP4tQVXeUMugL+LjwIManD3xJHpqn4Kp8REV&#10;quAaIba78xyFpha5PAeVDAfurBVTU4TNlTRW17JYWk7h2vUK5heiMJma0d19Ft0DtYTbLuQrASyu&#10;F1GYCaKylMD0SgqTSzFMLydQmguhOOlDieda5Dmu3yDIbuZRKrrgcvWih6LLYmvEhEDjjIXQSjBc&#10;82B9M8j9BHS9GOU+iVrxhHhIrWGdn3ViZd6NtVkP1gRGF4K4QYi9eymNl27klfnUcsWGckqHubKN&#10;sBnFpWUvnr+ewI986wa+/2uX8NKtNG5fieH5G0mVrm8GMJkdxlRuiDCbwvd+YQXf94U1vPNSAVsU&#10;OeuE1TcJrn/rb76Av/O3Xsf3f98N3L1DsVA2KFf/EgLIQDE4oBWPyBTt9iZMFk1Y5f2/+vwkfuT7&#10;XyBcvo+fZvpJwuf3ffkGvv7Fa/jKe9fwg9/7CjZXEhjoPo3WpkOobj+Mi/2nUN9/Ar2jVejlp9/V&#10;QbiO4eZKCDcXvbi66MOLV1J46XYez9/NYmMroLzeFtO9mKAIn53UM5/MBNMxaPX1yLVq8A03BdwZ&#10;DTpOPoijzz6Gi3VPoaruSdQQQo6d3ocLFHnt/YfRO8zrMskssc3VjIHB4+gfOA69/iL6+49iePgk&#10;3K4WePmbhL1xeAlr4RFY3N1o6j6KhvaDGLM3wEghbvA0qdAcEkfVHWqBxVEFh4viMNWHZGoAmTxF&#10;D/PdbKvCwMgxWJ0N8IU64Q22w0OR5Cc4uIIUe4FmNHccx2OPP4SaxpOEIBPSFC8izPIEV4HA8rSJ&#10;zzuOdF6HHNuJrIWN7oT48PE84ogpPzsGq7dFeaWUuIdTa5ZtSM31KGCNUxyFKRRDIhbThOQS73Ga&#10;oCpQyOMVuBJ0JbxOJNfP3yQuYh88hCU/wckda2M7JbQkCeUUqZFCP48bRJECeHLRiBkCm6y39VOU&#10;Gq0XmaoRDw7C/WIfBt6vxfCdGjzwC/cqSN33/933oRdh+WQ6/vITeOgf34snX3kApwmevYazKqan&#10;zAY6Ex0Ez0b4Ml2E1k506M+jqusgjtc/gqrOZ9Axehr95ioFQ0OEXZkZ7TacRw8hp1Hi5I6cRT+P&#10;6Rx6Fj3jJwlLVWjoPUwofRr1AydRxzp5Rl6mtBzCubbDOMa6I8Ba1X4UdYbjaPIfI7iex5ijnmXf&#10;iFFeQ2evhcnfCD+FZ3ZWjzTFqdxftDSIEkV6kuLXLVDH/MrIjBbLIM0ySs2OU7AOqpAY4tE0TjjM&#10;cH+ZSZP1r9pgLcajzfDlB5VjnvFAvZqtlTWq4oVXHMmId1URujp3DYITw0hM6eFmmcqaVz/F91iA&#10;9THOeslzWJPsYwuEZLGgSPfzfC3os11EH8uoQ38anaYz0PE5nOxrlZns5CjSCwRY3pfMmInZspg9&#10;KlPn8vD2dhH2Mpsn8COOo6YGee/9aH12H9Jt90PvF1PlQZ6LQL7iwqCjDkfrHsH+8/fhmbP34nTr&#10;M7jQdRiH6p7A4xcewxMXH8fT7LcP1u9X6ZnaJ/D0Oe5/7iGcbX4G7UOnlUMmX7gXkTjrvbz44fdM&#10;gbCQH8Og/gLqO/ejeeAI6sWzsPYEOkdPoZX9gM7WxPKxEX4cBIMBdJx+CP+c8Pj3U/tgOqfBl8zb&#10;IWwsZzVwucfw2nOT2JoPYSKlRyQ8yOv0sc3oWP+G0HLiQfzXeQ2+ZtDg5IkDyE/Z4HT34+TJw5hs&#10;0mCu/378XE6DfzYhkHoPfq6wDz/Ha/2sQKs4amL6B7zum+Z9SDXvw0SHBr8yo8ELOg1au6uVpUU8&#10;N0JA8rE9854JXbOLNsSYtzm2/c2NiPILcOOGhLoJYH0jzPEkjAWOK+L0SGZPi0uEo1kDxuKEOoKu&#10;1K34ogExAk94Vgf/JOFsifm2YECA32Wtp5h7Bwmx8tJETFvFxDzEsv6Jn/phNWb//v/4Pdx9fRHe&#10;TI8K0SLxpMVEWWbb7awXAZ5Xy7wNNd2nnHrdf88+PPuIBk3sjwMXCM3s6yOs937WLzfbh5N9jz7e&#10;xnrOvrYyhCz7tnxOi2C0k2XcjnhmkLBuw/yWD0mCXpr1aPlqGFdfzGHzdgJzGx6kxMFXoJ3j7Tgu&#10;X0uiPGmGm31rlGCaYZ9ZXHISPg0s8044Uv1sMxzHgh0YFEduGa2aXR1n/52cszC/tsM/JcWyYWII&#10;GcJqnvdbZF2fXDBjdcuPMsv6zNljiDfdg4l2DbpYR89cPAQX27KsR5UQQB7W+dDkGNvKDpDmxcx/&#10;RM1CL1wNobzlQXbJqrx5y5pVabt+ttEUy+J880m0HN6HS30ajNc/xnZuRJznElPvLMfo7IoRuVUD&#10;Dh5VcVg/DGuzK9AUeOya7sn/TLsi7w9Le0Xe7nF7t21D6I7g+9Tpo4L3k8777dIn3eNfpfTxfBBR&#10;vyvQP77Pd9N3Nu3N47/K6ZPyZjd90v5/mmkXWCXtnWn9pHvbm8RUWy1nUJAqfRITv8vx8kJJnVNB&#10;6w6sElwfqu2EZv8JfPUHf0QNfPKXnp2A/rgGXzZyQKs7CG9qEJ5EnwrQ7oz1wk4x4gi0IsDBJE6B&#10;liiPICpimzAr8fd83NdEyBm29aHf1Ivq3kZ441oUp8bUTFRKebocw/S8E8urFB4EvExG4q06Cap+&#10;TExw0Mg6kMs5+Ztfwatsiyc4iCfGkSs4kclxoMzwM+9Dthjg4OhDKGmDzatDLCdOMrKYWkhhbjmD&#10;ylQEoZARmbQbhZIbqYwJbm8PjzPhnXdXcPe5LDYvBXHrbgZvvjWDmzfTWFoguC774QsMY9zYia1L&#10;UUwSSiYmODAvOHGN/9+Qmdg1P4HUj6trQQWm64uE2UUXNvj9CoXKde53aT2I11+exNe/tIHbHLjn&#10;psxY52B9maB6ZYPXvRohtPpwecWB1++k8c13F/Ctzy/gq+/M4LUXMnj5+QzeeX0KNwm30xzgB4fO&#10;4NHHNDh85F4Mac/B66dQdrehf/CUCvBvtTZCP3IeHmsLpksWXN1I4OpmkuAbwNykA5n4MALuDgRc&#10;rUhJkPvkCFKxIcxP2bF5PYficggDBIn6jgPoIiTqRs8iFe/H/LSFsO7ApRUPgXgMxbzMghtx5WqM&#10;eVjATIUQEOnfhklHE/yBDvSM1KL/xD68PKrB3who8AMuDRrPPcY6NAhveABGewuBsRkWwufAMKG5&#10;8yD6hk7C5euAw9euPN7WtzypzIb7Rk5j3FQLo62RwmkA6aKRENqu1rlqjVXITVmV86/G3qfRO36M&#10;dXIY2SmKsHgnTIRVb7gVhQoBs0SwZF2VWKZOb7Myp81RXMnMr4RNCMV7EIh3I8jPeHYICTFHFLNh&#10;1t1whmCQ7oOE7ojx+f0x8UJMURdoQyTRy+PFwy8FEPMiV9Hz+EHkynqUKWoiFLpPPfs0Ki0a/HSU&#10;gvrAg4jxfiQcjgBplMIqWRKHT/xOkSTrFsMUnj7efzDVS2AdUzFiI9wvw7ZUWpS3+wRZirHSspkC&#10;lcA1N4riignFVTMSs6OIVmRtpJis8d6ZUmVpp73wydqrYDOftRsTLMOldS/mVuyqfhd4nvKmBTPz&#10;Loxdb0bn1BmYCBUWlmc769j5pschDoGCE2OwEbrsBOUY7z9EaBp1XiCQyyzaGfQYz8EcpgAlGMv3&#10;UV+D8iBbXPVSBI4SUk+jZeQcmofP4Xz7EVQRknpGjsHgbkRtx9M4fOF+nGl+mrB6Ek3cr9/SAn2w&#10;H2O+Xh57XpkYVxGeHnvrAdz7zwkUniPo1Z3GhY7H0K47TIgcQH7RrEwtoxTiMgPlyxKuUx0YZXlF&#10;JylWCXK2WCvhsgP2uJj2NiqPvHpC6Ki3mvfbg6QI4zWbWvc64DyPYU8Vhl1VyuxXZlLFIZCsY7Ww&#10;PslMq8y6xgnH4iRGTHnFM3FMPKiOXMDYQQ1qmk7xuuJ8SNa+9sIYbuF1CQeBZt4LxTsB1i9wStEs&#10;STytFlYdapZMH2pQazkzSzYl4MXhk0CwrLGNVIbhIZC7+Hy+TLeaRc4RuqMEVh+3RXg/M1sOzFz2&#10;IFzSwkPIMgbbUEWQ3H/ufhysegTHG57GoZoncKj6CTxT9Rj2E1QP1TyJZy48iv1MB6r5f+2TOFL/&#10;FE40PIXa7qPo0J0l8Jxl+zwDg7VBrRE3Weqh1VfzmVkPhk+ic/A4ulneelnnRygZtlSzPrUSNIeV&#10;J+NRArPJ34I024IzoYfh4v1I1Wtgdg5giX3o7KIHmawBxZwJG/M+5e18coLwVzGiNGdjOQ3Awbbo&#10;jPZhnGNAYcZFcB7kOGLEwqIPC3MBjBnZvjofxT8ikP6CrFkluAqo7k0y2yrQ+isz+/BNzz4VNkd7&#10;eh/6dE1IsM6myyaOh/3K63Jm0YqVGxG1VjTFfqcyacTEdAhuxwh0tYfwOsHwHb0G75sI26c1GDV3&#10;YXrJhdkVp/IoLnVE6kWWbbV8xYn8GsFsfhypFQuiBNi4OGjbdKB0yYW8bCOw+gp9ykR9Ys2l2tw3&#10;f/hd/N//9/9U4/Yv/covYpbjWI71JSHmq1OjhN0heAm2dtZBY6ILEk6muOZUsWcDxRFEmN8djc/i&#10;0FP3IzYvL2V0GA03KVC1iBOvXJ/6X5ytLbDfn1t2K3PhbGkMc6tuBa35aSMqSw5s3Epg604W8xte&#10;TMozzjA/Fuwoi8OpeRvLyYo4j41OjBIWB+Bmv+rLS2iYHtipG0LsexyJAfYFT6O6+wAah4+i3XRO&#10;WSJICBm3mMgzyfOXV6zKxDhPKM+zLyzPm7FxjePozQSu3E1jisAcYB8akv5yclQlWZsqM8kzVzgO&#10;XgupGVVbiGMg+2Dx/i4O9sQCwktIFbCVEDsCrOKJW2LM1h19CD2s7088tI9tvZ/3YGPfa0RQzPp5&#10;XFQsH+ZHceiYcrr06GcC1t1ZiU9Ku/vuAuW2M6Sd4/8AiH769MF9fcb0Sff4/4/p42J8b9pdd7w3&#10;7T32k/Ltu+lPnvbm8V/l9El5s5s+af/vdNpb7/e2i28HrJ90n2p29WNJzQrzPAKpj+yA6sMyu1rT&#10;hnvZ753s0eGf/LN/qQY8+fuZn/2HGDW0wXzuHhx44j4VoiaQ6ISdotxBoRFJDSOZG0M8OYAkhUYs&#10;2gUPxa8r2qZSgMI6XtApZw4pAkB77TPYbNeguv44wqkeNWsla/9SHACLE2aCJwfmuA75vA3lsgfp&#10;NAehvBOLS2msrOawMB+niPYRNm2olH2YEQ/AZTcmSh5srOdx6/Ycti6XsLyew/xqEvMr4mQiSxER&#10;RZ7nm19OYmEpiVCYg7d3EImkgZBrgsPTgTyB59qNFF58eQJvvT2LL31pFVevUIBM2yiGbHBa2jDU&#10;exZTBR9efGEGWxQn0YwWY5YObG55UCZAzFCkzDHlKGIyHHSTHHxj0U6ExYyJIjQs5qUErIG+Exgm&#10;kLndrUgmCfYB5pm7iQDeg7k5M65u+QnAAbzBwfZbX1jCl14p4tamH1vrfly/EsOLd4sol0w4LQ5r&#10;9t+DYQp2H4W7w9EJs6kFuuGL6O06Bu3AKYzwWmNDZ2Ez1iPi70U+NYpckkDhI6BJbE5rHb+3Issy&#10;XJw147WXinjr1TLhm7BNmJhd8hIY2wiTtQrWitMErgUT8pVRBCJtsDpr4XTXIclnnl9wYZ5gM1Gg&#10;QPL0IhYags/Tja6eYzhx9j4ckXAmLU9hxNyI7uFqNPQewZm6x9HedxJGdzts3i4CN8UTk83WQuCu&#10;Ibiew5DuAkaNdRger4bR1QaTp4Wi+DxO1j2KM41PQOdswqCxGtVNj6Gp82k4CCB+1j2DuxopgkVh&#10;wQgfYcERpID2i3lgl4LRdJZ1M6lFINTFvO9DkTApMQZDkR6EKELzFFTxHUDNlceRJJiK46Vwqk+Z&#10;+foIeCL0g9wnIvtlCAPRHnjEHFsclAUpCtlGioRimWX1h7sIhb1sNxRPPEeEcOFIDaC/8QCO7n8A&#10;HQPnkSRYpCbHkKDokVnUJFND2yk01R2C09OmZmQEVmW9mUCtzL6O2M5i0HyKkCjeeA0UqISbCd7j&#10;ZB/SCzoFnLHpAQTKvUgsaJGc0yG7MIbKmlk5dJqkqJU4suIcqkjRXGF+FUQsT1KgVQjehJ+oeNoM&#10;t+MUIeW+pzR46tQ+HJAZuHP3oX38NCGtj9cWhzOjBNMmuBKthKI+NePqILR58swnnl88gPp53wJ5&#10;9YOHcK7jcZ7nHhyp+RyO1z2NJ089gLre8/AmRhFMUySmtDB5OygSL6JNe44Aehj1/acpYM/zmMfx&#10;9MV78ezAw6iuO4iT6898EFP22E8dQGbWgMgSQW6zX3kyHvXXwBBphCPdgUBpAOmlMTQOnseNHg3e&#10;1mnQtl+DIV8n0isUrIt6JgOyMvvKPImyHoUoQgU6vVnCPrdJiBl7vBkjjga0NB9Dc8Mh1NUeRq55&#10;H2ovPgEz65k4WSoRcNNzRjWDKbOukidiZuhgmxsnkEd4L1HCRGpmjOAxguTMqJrlnd4iBKw5KLYF&#10;ilrVjHCGwCyzwSHub2NfrCcki4nxGOu1zlvHvG9WwO0hpEoIprisfeb5SnyWCmEoK2teeU9SnlK3&#10;8rNWXn8cBl8H6nqO4mjdYzhc/RgOVT2Jw3UHcLzpKJ5l3XviwtM4cOFxHGeeH69/UgHqicYncarp&#10;CZxpfgpVHQfRNHAcbeJQTV9FIKyBlmU2NHwGOn6OWxsxYqhB1+ApdA6cQBf3lXXp7b2HMaA7gy6C&#10;7LDxAsud7aPEMmP7tQZbYee4Yov1EM5bCQbtsLAOptjHLm2FsUl43VwP4tJGGMW8DjZfPVzMW2+p&#10;HzFCYLTI8s/oUJl1ozxFCCwQ0LKEmaUoIjEPDOc0+A+Tmm1T4F1z4I8lccL0s/xNQuJIaJz/T1aD&#10;5jOPwBYdVHGFfXm26zKvzToh5Z2YNGHhWhL1Dafwd4Ma/NKUQC+Py2t4PvE+rMEvFLfjx94c1KD2&#10;wD0IFTjOLRjYD17AU/sfV6FnDh19inDqgEdmVGcIV/NjCLPskmyvMmMeZBsKTxDCWcdzsxZkpwQI&#10;Tfj3v/Sv1Nj9+7//e4TFIGKlEWWCPLnlRZT7GhPMn6lhxLivwGIwPwJxHpRm3y/tt7DsZN228Nxj&#10;rOfDH7w8ETNdG9uQhELKTLH/53POcnxY3Ayx39AjKE7qONaX5+3IsnwqPNfmrRRmNgK8B7EGMWNy&#10;zcuylWtqUVxx8TpmtikxZzcQCgmsvJ8AgdGWYF9RGMeAuQbV7c+gkXWkeeQEvLx2jjAsM6LycsjK&#10;NhEWMGRbLCybUVknCC9JHR9nvTYiPWVgvaeWIChL7NYUoVRmgMOEzwB1h1g6TG/5UFwgPBNQZb31&#10;oqz55TMUKuwPFy0IEWrV7GuJfTb7L0+uX32KNUOkrFWzqTkCclLWxZfHMM3jF64GeE4jx54RHHhW&#10;hbXZnmEVYbZXuO2a7X087RWAH0+ftP8npU+C0m+bKA53wVkE5q7J8u79bsP1TtrZppLcz557+7RJ&#10;mT7vzESKyaESpUy7Dn/UmsKdpO6Hafd/OV48un7Uw/KfTdp93r1J3bt8yv87JpPKvHFn28fTbt7t&#10;5ucHeflXOH1SPn03/eVJ0idsp+3/1YzohVbcz3agtqvP7eUPKsbzBy/Zto9Vyw943COSeOwj3F9M&#10;kh+uasODBNUHqzvwaF2X+v9hftccuYiRcBq/+Vu/rQY7+fvCN9+kSOiBi4JbZpCimX6K8TYKbYJR&#10;uEN5A/ZF+xAlcEVjhL/Ijmnl1BgHCwOiHBBcFBhuDuLGQC9665/Cj3MAz3Y8iMGxJnjlt2ALYmmK&#10;NYp3cYATiQ0THC0o5K2oVDxY3cjipZfW8MYbl3Hr1jyBcpr/yyzonPL+O78UxuxcAHMzXsJlHi+/&#10;NM/9yti6msWqePC9O4WXXlvBwkpcOXNyerthNjdDb2gkUPSpGd2NSwlcvp7GK6/PYutaFAurLixv&#10;EJY5KFamzXjxlWm8/MocCjkrLIT3fMaBGzcnsHo5AqvuIiwNT8AfHcIEIaMgg56Yw1IEZLMSX7Of&#10;YDRAWBlEgSJMTGVnCMBvvjmPb37zOl59bZqQncP1q0ncvJHAFz6/iM+/NY9Xn88r8+DNBRsuLdlw&#10;nSJiiYNoMjsGg6UerZ3P4lzto+jsPwWdsZEgR5jT1mJwpArj4w3Qj9bBaqCAHTiLzuaD6Gs/Brux&#10;AcnwEIGVwsfHfNBfJNiehNNci5mSHq+/WMDXv7SG114oYJWD/DwBZmXRqUzZlpfcfDYKDYoXm6uW&#10;8HoRXgrHLJ9JPOMGWJY9vYfQSGC0WBoQjw8jkyA4RceRk5cOBQsczk60dRzB2apH1H3741oYnC2o&#10;az+Io+cfwNn6x9FPYWt3d8Bub1Vrik08V//QGQLbflxseBz17QfQI+KWqb7rMJr6jsLg6SQcaaEl&#10;fLv8HbAQ/CVOapRlMDTaiJbuCzhdcwgD+vOwSygTL/cLtSGSHEScMBRm2SX4vcjnS6YHkcqwLMsU&#10;91Nm1kdZ59qNBOtoXOJBEkiTPK+YtyX4GSKsupI9cBNuvRTVSYqxAsVaRpkBE5TLJkzO2JGhmE6k&#10;h5SJsIByjMDqjXbAT/iN5AbUGlSZTY0WBii42+Dk/fuS3SrWY3bGwPLkvTc/htb+8+gbqUa2oqX4&#10;krBRhF4RroV+5YAnWpHYmn0UswTVRULP4hhCFbbLeV6XoOolsHqY6nrOQt/wOZSaNTDb2wgyDuR5&#10;HZnpSU5QzArMUWwVl8cxsWZESWZpKcpkbVplzYUsP11ssyOsCzZCe2GZ21hPyxsErA2CgQCvmKny&#10;HOKUSOKcaj016DYex6DtDAbtp9FtOkbg61RiL1wYxZClFvW9hL7hs+hgfR6xNWHUVgsd67vR045h&#10;az1GXa1oGDyJY/WP4UTTk6jvPo7qWydx5m8fg/FaDx79+Ueg+TUCqziMIrQOfqMRvV+tw6m/cRCB&#10;aVk/y3wmiGeXCaRzo0gwXypX7Ji+7oWFIlnrboWbgvRi2ylUtx5D6+BZGAm4Wm8NBuzn0WNme3NX&#10;o996FuZgI2FQq2ZleoZreMxZ9J/U4FcqGpx95n7U9J6l0G+gqO5SdcTJ8gwURgiYjTAQKu3MN1n3&#10;64oTLgkRBl+tMqWO7IBrZlaP0qqNeWmCI96KXtNJGAL1BNJGOFPtBO5BJaTd2T4Vo1LWGUoIHUOw&#10;QYXambnkxY3X8rj9ZgmLVz3IEnJS4pRmkn0s+7XZVR/KhApHpBtd2rM4Ufs49p95AEeqHseR2qfx&#10;bPXThFZ+EloPMB0ktJ5uPITqlmdQ1/Us2oYJnaNn0DnKPoafHQSKtsGjana1Z+S0Ckk1ZqzGmKEa&#10;Qzz/uLke4/Ym9A6fVsDaqz3D7yf5eQr9+rPQWqvhiHaqWbcExX+UzxQhXEQINAJOlmgXy2YQHo4r&#10;I45qjFguQBz1JTLD8IY6VPgosUKwRVrgyvWoWbhM2YgY+8xgbADlCvvSy2lc4bgwPxfE6SNPIt6g&#10;QbJ1H/5eYh8h8h4CpZgF36vMgwVWf46f/5SfEt5m12T4n6Q1aDv7ONwJ1u14L4GuHbY0x7hEK/q9&#10;dTAm+5Ff8cESGEV7ywV83qLBv5ogFIu5sTI5JgQXBJI1+JclDa6P7CO8s03Pm1jm7DemJX4r4XHV&#10;isSczLqOI71iVmtY/QRUD58tyHElNckxhtBUJFSVlzheLjuweCmAu6/O7IzgwL//lX+NEOtJek5e&#10;uhjU2tf8ZSeqG47DcEZi1Z5AU3c14gRG8chbIESW1tys14S9WSvvyarC8aRmLKy/fTB4W5i/7G/D&#10;XQgnOKZNWZGrWJjMWL8Wg9HVC0uI4x37zmhpXAGxhEiKTRgweyWKyXUfJjf9yLOvENPaJO8ru0IA&#10;5biZJoimlux8xlFYeI1+SxXad6wzxAGYTry3c79ImWA4bVKm8D7p/0pDKk52mH2WvLCTF1Gpeemz&#10;HKpdyIvLNPvl/Iz41TAhwjboTfXAy7YT5D3EuE+Y/WyAzxfLiUd3jlmsc8UpI/vTUQK1rP1lXWL5&#10;5OYtSHDMEw/CRUL9BMfJFMfJ6ISO9ZXta46gvulRoYlK7E/l5dLBw99mhlXSh0Lvo+njULQ3fWS/&#10;nbT3+ycC6adIe88lSe51934/DbDuvcc/Ku1dT7cLogpGq/j77nfZd+c6e8//Wa/1Fy7tPNPHgXU3&#10;3/8qpk/Mp++mvzRpty3v/i8vmARSBUx3+xFJ247DZJ00t8tvArK7+yvI3UlisUA4faimCw/VduOh&#10;uh48UN0DzcHzGI2X8Dv//b+rAe5//a//jZnLN9Bh7FBvKKMcIJwUCtZgG4U0hTkHaI84zqBw93Jg&#10;toc7YfZzEAtJaA55az+KOAeqjAxY+VHYA+2w+gm5mQEMGZtw4uxBFT/Ty+NcFBniGCiSpGDnsbnC&#10;OJZXgti4ksD8sh9TM26sraVw/XoZL724hNdf28Arr6ziecLqC8/P4hKBNUbo8fkJhbFRTJU9uH65&#10;hOduzRIAJ1V66cU1vPTKBuYXY4RPP+6+QFD8/hfwzhcvYW0zhhu30jxXAVevJrC44kEyp4PBXoee&#10;sRMUzLUEnC4kiuNIFPQwOhphJmA5vV2IRUcwPWHF0qwHi3MeFMWLJvdLK7CnqKCIcYe5LwHJ5KpC&#10;hIJm83oAz7+SwXufn8CXvjiFN1/N47kbUWxRNF6lwPne9zbxEz/wCn7yR97AG3cnkeezTeTGMDtp&#10;glHfgItNT+Ng/RM4TWirGzjFwfwiB/ImjBPwJIzEsFFA9hjqmw6hp4/iuf8c2loPo7vrJKwS+iU6&#10;gEiwh+B6EV0Ey772JxHztWKe+T6bG8XKpAVr03YVsmBxiuCRM8FFYDSNn4OFsBfzdWCmYMTKrBtX&#10;loPcz4f1BT+my1YMDJwkLJ+BzdOKbh3F6vh5lLLjKoRQpciBmwAb9nchkxwm+OtRLltgNNWig8K3&#10;u/84RgjPZkcrLK42WDxNTA3KSVC+YsDUAoUMAdDIcpG6oyeY9o2cwhCv4Ql1c78RTM47Mb3kZd6P&#10;qXA4KlQSr3XgwGOYaqE4pMjUNT4GLctQQmxMSKzaeTcC6RFYCe8ePluEZR2L9ykT4cVFFyoUbUnW&#10;zTwhsywASxAtU3jJ77ncCJIJ1lu2Bx/bh5/wISZklQUrppedmFp08J4IGxTeEgtRgFdCNck62RzB&#10;OM+ULbGuiCdLAktIHDXxe4QCLJTmuSgyC3Nj216FJ0aUZ+EcxWuGSWA1nSaEZvuRIFzJcbLWVWbf&#10;vIRDMQuNEkx8hPAzVc+iuumY8lwpJqGRaS3i82MorlsoXg1o6DqLlv6z8JfEoUgvkjL7JkCzxDJa&#10;s2B604Z5Ctz8Au+DMCyOiQoL/E0Alp8zmw41a5eUmViK6WCeQjDXSXDo4b7Mn0o/grx3L6/fMkLY&#10;6XwEzX1PwEcAK8jM9yTzjM8kM7opgrfOzHo7dpygegE29jlmL2FwlHCrPQkj66oh0IIRZw2BrYtA&#10;zj5GxeccI4yb4JlgfxTtxnipCY5NgvCEXr1AyFGoximaJdZpcYnQTTEbYH6lJW+Zl0ZCZYB5KEkf&#10;7MTA+QfUGsnzz9yLXls1QbsO5hjvReKU5sQEkxDBJCaGBn+TCmMh3kEFrmQGqs/ZsO1UKdkFD8vT&#10;zWuJ8PWyzKwRnifUAr/EbuRvMmMoTuvCFVl7aiRkSWigfjVTZ09T/Cc64eA1xZtsUNamMi/VusYZ&#10;cbbTy/ImvBT61WyqO8W2wN/zSxTWC9trcHNzBqQJv/5MD/vnLpaRrPcb4ydBgqAnfbk91AO9i/k8&#10;LuuET+Js0wGcqHmScLofVR1HUN93fDuxnTb3H0VrL2G1/zBamZp7Dqn/2wmqnUMn1KeUVQ9T58hJ&#10;Av9RNHcfUh7He3UED/0F9LLdtnNf+a1l6BhaR46hz3IOQ7YqQgmBPMYxg0BhSnJsSYkTrg7mcT/8&#10;2SGWIdvSlIHfh9VaRzP7WZ27HoM8VmL82rhtwNCAtqFadA3Wo5gzYn7WwXHFj+W1oLL+qLA/LU9Z&#10;UCyZcfz0MdzQ3oOfSWrwDdf2+tSfK26nnyVU/kJxH/5NmWBJ4PxnBNpfrGjw8zLDevph9iXNcHAM&#10;E2c76VkClJjjE/KKixFcujuD63dnWb/D8HUfwE9G9/H47ZnVH4tqsNavwT9MafAfeL2fjhAczz6F&#10;FI+dXHMq770pwk6KZZdZNKiZ/Zh4D182Y/KSB1OX3IRVMf0nOBFiZe26ODgSk2A5bnLDie6xFnQc&#10;uQeJ5nuUUy2dsQ6pZSvbvgFxntfPulrTcQ7Bzidh7T8CH/PEkxtiXRVTcjFf1xLo2GewThbm7YiV&#10;xthXsq/h+OZnX2Zzt8DEvlhitUpfOrXmQp9tAPMdGvwjPlemRoP+lv3wliS0j4MA7lCQGS+PITel&#10;x/qNGDZuJ9mP8DfmXXraQPiW2O4sm3UXcoRwV5J9GtuJmO+LybyH/eUzx5/B8XP7CdQ6lAjTKZ7f&#10;EWqH3deCaGoQUfEgzbqRl98Ilw4eLw6VxGNxrCh9wBD7Mpb9sl1BaKjIfmtqXL34sbDeudnW0ksE&#10;8DUHPEWOl4RhmcEOpdkfE5SvXonh5pU4rsvyn40QpifZn3C7mBPH2a9EmL8BlpmEvRFPyPKycf+h&#10;PTOsuwD4R6VdAfhJ6ZP2V6J/J+2F0M+S9p5L0q7IVNt2YVXSzjaV5H4+dn9//MT72PP/B9fYO9O7&#10;87l3v79safe5Pg6sf5XTJ+XTd9NfriRtU30y7fYLknahVWBVwuR8BFJlnyoeLy+qJGRNNfev5mdN&#10;Gx6o7cSDtX14sK4PmnPteKJxAL/zX/+bAlX5+9Vf/zWc7m1Bs03WSYUolsfV2+4QxZ470QsXhblP&#10;HMdkxLyO4BNug9HbCJ29BjpbDcadFHaBVoJtNxwEUjsHEpl1ClGoBxJ9hLdOivM+Di6t6B++iCFd&#10;LVoGGzA41gg3odZGmChPmHH5kqzNdGOy4sbKShxvvrlFSF3E5SsTuH5rCivrGWxeKeLS9SIFuwEe&#10;AmsibkQuY0Mh70IsoofJ2I6R4TroOXDnsnbcujmJL37hKr71vc/jK1++gs+/t4qXXi5ze5bXi2Nm&#10;1g6/eK7Un0PnwBGMGC7C6GyCgclFQRciFPmi/TARWI22bW/CJV57edHPewzweIeK1VnhQClrktS6&#10;pLKOINKpTC2ff7mAd9+fx6uvl/DSnTiubbiwyPxdnbVghXC/ykH/y28t4a999TruXs3izRencP1K&#10;DkNVz2D/4w/CVf8gTj+tQVXXUXTpzinHJN0jZ9FE4OsiLLZ1UzD2HIfF3gob08jgWbS3HkJ/1wkY&#10;x2oxNkYAsNRhTHsaAxSPDlM1yukhrM5YMUN4msppsTptw431CF68kceVjSiiQcJbehRbywFcWY8y&#10;RXBzM67ub3Xez9/GUc4bodWdJyAfg11iL1obKUov4mztI7h48X44WaazzJslwmSe4OrzdyOWGMIs&#10;odhBOG2iqKlteILQegxOTweiyRHCC8uwoEPXyAnUtj8Fo3hnjvYSZmpYV86hf5SJnzGCdnHWqWZt&#10;BOYfO6TBU0c0uEgwbezYjzFLLfcZQY75bwt3E+SPwUEwzU6OK6ETZpl2Dp5EVfMTvPdGAugg68oI&#10;ZpgnkxRw4jRlkpA6N2fHFMtogsJkghCUY15FooRCtgeZjRULAYHr8oxFhX2YWbBjccXN7w5kKfAk&#10;ZE6C4JuioCrkKTx5TLEwhhLPJ6bw2SKvw3owNWdR5vE2TyOsBHYPhXo41YtEYZiQSnil2ItTdEmI&#10;nSzFe4rAmiKEpSeG1eysrB1PTW/HPI0SXGSNm8w6hAtse/E2OAhdAk9uHudUayzblNdanaeGYrUP&#10;rqwEwZeZB1kz2YvCihlzl92Y3rAjJ15JCaWJySGeW2KF9hFsKf4W9QjlugmKjRTs2/+nCcXyWyDP&#10;fiDWDCdhyUrANFIQto/XEZy6kZ2n4FwyoLJipKjToUihN0EAlRlLNQtKAVtgPqYqcv5hbtPCQwHb&#10;NHAIjQMHCAZGCnMXJtYdmKC4FBNJU6SFz9GtRH6aQlEATkLr6AlBQ9bz6B49QZA5gqq2x1FLoT7O&#10;33zMiyDzPMhryn7mQDOM7It6bC2w8Xg7gcnBvAjw/L7SCJy5fozzOgKvVnFWFWpifowQoCji+Xx6&#10;XwN6TadgFq+sEyMKUsMsPzHpVWFqZBkEr6WAVbw5E5IllI2srXMJoPHcDn6Kl98wocRHCA9VCJlL&#10;7N/WrMismwkeBhU2JTDJfaYGESrzHLkumFkGhmC9WpMrIj89K6F7dMgwb7MLMost4ZRa1FrRmJhf&#10;xjvZj1zAkOEctOZalQb0VWjpJZyyX2kmoLYOnUT7yCl0jp5G59hpBZjtA+yDhgmcAq/sK/vGz2DE&#10;XK1mSaXNdg7zmMFjaOo+iJrWJ3Gx9Qk08ns/QXXIVIVB00X0jJ5B6/BxtA0fQ6eOcDt+CgPi+Itj&#10;hoOgboi2YlRMPllXQoQBMafOzJmZT1rYCfPWmHgw7mQ9FCi3sb4YlQmwmLZ2mxvRw35g7LgGfcPy&#10;oq6f8FqLhu4q9FQ/DmP9owQtAxbWfbzvTkz3PIBb2vtwsqkO1Wf3w35ag+l2Db7XrcGx/Q8RwJvQ&#10;3nUOLXWHOU7p0HjhAHzBfsxv+LBwKaRMqme3vIQgAiHra2nei4l5D+rqjqL+9DMYaTmKvxkkDM/u&#10;w1/3apBt0hDgq/gMY+gYqsGQpYPtzoB+YyvriYSukhjNhLtJjr2sW3GZdZ0nFM3qEJsmjC0yL2Sm&#10;lJ8FlSwKuuSlSIbl7MvqcOYU+7RRjr+WUUz0PwNt50GUtoKI8tzObA9hTF4kaRGcGYOPdcXF+igm&#10;+w7WT4OKH9zPtulSzpPC7NtCHL9j7LfkJVC2OIYIx/hYsl+tzS+yb5T+2sj601r1FJ498CjrpZXQ&#10;aWW70m7PPM7w/nku8QRcnLcRsscJ+nxOwnFp0Y7pNQ8kdqtYE5jCvcrpUkLWpm440GnqQL6WcF/R&#10;YL1Lw/rIdpsZxKD+PDVHDSL8XmL/WWC/LWAqs6ay9jTK64VkvSr7zTTBW+AxxjwKFobYx7FPFOdm&#10;bM8ZXlNeDsj6cBP7RBfbo8SUNoVb1fpxMd0P85g870/G+Mlp9vPTVmQJx3HqGVnDm5E1rzKDPadX&#10;+SkhhXK8lzyf8cCzT/xhJsF/MG3HwvxQ8ImoU7Ewd8zt9u778f/Vtk+A0U+TPn4eEZjboS22P7dn&#10;RwQaJdTFNmip6zNte9v9ULz+Uenj19rdLvmjhOzO9l2o2407upvEhFDFZdw59gPhKzOze863m3Zn&#10;bP+8kzKNVKFC9uSpmEOq9NE8+U6l7TiWUm7bSeBBObPh56dN97PMd8Fjd5s8z959/qikrs3nlfOo&#10;bar8tmfbVPntyae/KOX13fTpkuqrpE7xU8ry/p1tUrb3sZwFVO9jvVdlz75CxT9mGe8mMfWVcDX7&#10;6lpwT30b7iOs3l/Xg/urCKuH67H63Gs7mAr8p9/+HQSnMmh3UyhNO+HhoOTkgBHI9MJLoemjaPZT&#10;eLkJqc5EJ9xiwsbtiUkthSeF1KyZAwIBgOLbRRHkIJi6xXwr2glnsAP2YDtc4Q4EZU0nB7AcB5Cj&#10;Jw6g9YAG/zilwfBJDSzeAcxM2TBZsmBm0oalxSDWluNYX01hcT6O1dU0gbWM9c0CciUXB0kvVrck&#10;VE2Yot+C4ZEGNLeeQGPTUfT1XsTYOIWfrZcDih7rK2ncuFrE7Ws5vPrSJL71jev4+le28OLdLF58&#10;voLX3ljA7TslPP9CBfNLPkTFTf2klcDQi3EOwnprPdxBiuySCd4wxSEBNpcbx/yMCxtrEYJlRq19&#10;vXknj9vP53H9Thpb1yOYXXJgliJm63KA8GJCloJgZcmGLcLsGsXXBAEm7GqEhyBWiA3j7Rdn8MYL&#10;07hDILy+mcLyvBuR+Bj8hC2TtRoZDpDiXCgQ6cPiWpCDpxW+AKGAEO1wNn8wg+okNHq5LUFRFfH1&#10;wGdvg9lCMW6uh5WfGYLZS3dyePOlCm5d4v2v+nFl1YfXniviy28v4QtvL/PaLqRig9gkmN7dSmNl&#10;knCQHsO1tThu8v9KwaTiH7a1HkR33wkMas+jqvFJnK15FCeqH0V123509R/EqP4M9BYKUXsdrK4W&#10;jPJZo2ktMkUzDAK3hO7OnmOwuVtZtjFc3kpiatGDaHFceXYdsdUo514RAl6YsOfmM4ZyY6xzTvSN&#10;XcRTxzQ4ePoeVLXuV6aIYhI8PH4OoeQQ1q4kVDzBEOudN9yFPorpEeM5/n4W9kCbqpt6Wy3C3Deb&#10;H0MyPoBCaZQwbVfQKrOsq8s+zPN/mV2VmdaEhMaIdHPfPgWrIlqKExS/Sy5cuhLBJkXhLEErm6Hw&#10;TA6iwt+meWxJ6r28+c+MoMxnmyQwV4oUUVmKUYJzLqdTQJ8VoGWSda5OL8vVI55WuxDjPjL7nyxQ&#10;vPNc4twsToDLFMUp0whi4m2WbTJAKPIQsnz8dCZlNq8J474atGkPoF17CHrCSniSbVVm2Cj29YEW&#10;9JsvoEN/Ai06CvJkF0orFH4E5BSFpqzX6ra2UXyKiSLhsdCDEGE1NT1CcUmAXyVAEVDF9DdBYM3M&#10;j3JfPf+nyCNsJad4r0t61PdL+Ix9WO2/F7U9FygSKfIWxyhIZW3nGGGDYE/IFmFeXCOosl9xs98J&#10;qjBZEnJGq4S8zIJGCeiyrnN206ucS8mMoXhVlnBaPpmV4fObQ60w+ZoJoY0U8INqtshCAWoOiudk&#10;ilkKZaOPecsynN70wR2jUPc2QWKdOnm8l21VZrXEJDNJKAgSFiwEyXECuL3QTVE6BGuiDd2mE7BF&#10;25SwFlNOicFqDDYqs2Gtq1qts4tTNOcJFcVlPqsslZgkyBIaJESIQLUr3QFXhvAbrmd+i/MqCvZM&#10;O5zpNgQIo8kFHbJrBPhNE/LrYtaphbvEY/Jt8E/2IjI7iMT8CMuVz8l7C1WGVSxPCS8ksS3j7Jtl&#10;vZ7MUnpTMkvJcmVeGKxnMTh+HP3a4xggNPaNHEfnICG071k1S9qrO0WgOkIwPUh43Y+mvqfQRkAd&#10;EIdKY2fUbGoPj9M7GqCz1hBUT6CdQCtrUVsHDqOh6yDqO59RxwjENnQQYNue5rkOE3LZDi01GGP/&#10;Z/A3s442EkC7+fyDylOym4AgXpAFWO1MHjHfJIQIPIhjqoSst54xIsL6H9qZrZawap6k1M9hte54&#10;8ZIf4/YhjLKP+L/WNPg+jwbNxx+G1tahXnhEijoYfE0YMNWiV+L1HrgHjx94HM5Yn/Js3TbeBHOg&#10;F9ZQN2zsV2T5Szg9DGuAYwD75OK0Cdc4hkwtO5Euy5pJA+ITLAfWqWBchwMHnsDLwxr8eEADc/X9&#10;qKk6wPY5ioWNAPsvO+FbvED3sl71wE/g0fcdQ+CUhnBdpULaZJYsalY1UOpnHekksI6qFzOyZjPH&#10;OinroidWWP/nDWp2P8I2EBerAeaLj0D643//B/G///f/VmP8q1+6opxyRWfZhsXMlfcpwCozgokF&#10;Iyys83YZ64sD6mWKzHZmCd9FgvPmlSj7tihmZyyolA2YI7RtrvuxuBRAms9pGjyDJJ9f2mBqiv0X&#10;oU2cXhWZL9dfL2P1VgwzW272BwaMuHowfyWElRtRTK8TUlkOApBRthEJBxMssUwGTiJevQ86UxOi&#10;BGoX26KOZXD+1JNo6KlR/YPAfJLtXpYmFOetKHNclfWjYt4rpsJibiyevWXNvNSVJJNXXg6xT5E4&#10;xhFuF5AWaBXvv8oSgmUha2Mjch+ETnmhZ5X1vvy9r+MYmk88iCCfS14giv8C8UeQYz8ujp4uVB9C&#10;27lH8diT4in7MEGcoM4+J1WSNawKWD/3B2ZYd+Hh40kgZvf33X12heDebbvfd/fdPe/HQfTTpt3j&#10;915j7/+7ULG7n6RdsSqf6v4+Y9p95r3/q+8751dJQd32PXywjfvsXnfvPXy7+5DfP2n7n0favVcB&#10;tr3luJsX3+m0m297r6P+l3z9lEnNju0k+X/3fB+/1h+Wds/1QRnKtt3f9uTLbnl+PN++m/5iJ1Vu&#10;BNG929RsqsBp1Z59+b8C2h1YFYdKD1e34eGaNsJqB/Y1EFbre3hMB5afe1UNYPL3P/7H/6QgKqDD&#10;xo59ygcPB3Anha8z2wJrpAm2ULMC1RA7f3HwsguuYiYz7m7BE489gGHdBQpIDgocBCurTixeDWF6&#10;1YMAgddDAeJPcrAlrFo8bTh44FE8qNFg/4HHlNnkmL0TfUPVCsCWN4N44bky3nltCe+9vYG7N8pY&#10;XowSCNNYW81ga6vIQbOMUsWPZNbGgcKJ3IRLCQPdeAM6u88RyroIthm88vIGrl2dxNZGAa+9vIbv&#10;+fIdfOWL1/D2a4t4kVD2+ssT/F5Wazafu1PG3buTeP2NJQWt04TQiYpVzfbp9FUYN9Siu/8EOikm&#10;egZPKujKlc2YmXNjac7LgTuKK5dTuHI1idXNEJY5kC+suDE5a8Lckh2rFE2bWz4CTC/mOTi/9Dyf&#10;ZdmFhbIRi5NmrMzyO2FwdsKGmQkrdAPncPzZBzCmrUaRUJhJjxJ2DJisWDBLoJ+bdhDorVia92Ai&#10;T9GWpPgmTHvsTXASRvXasxgbOoUAgTXkaYd1vAp2Y50yv+0fPIFAoBObG9veitcJWVd5v89fT+Jr&#10;763gK++u4HVC+/WtOHIJHeKhAQWpZd5DjkCdjQ7zXh3KFDoZo+j2URwTaoOxIdQRGA+f2odafo7b&#10;W+FLUNC7a2FyVBPw2wmNg3BS5BlczYQQHczeLgyNV8NNwPaF+9Vaz1kCeppgpieonm97HAfPanCy&#10;9iFcbHsSp+ofxgV+jjqa0K+/iHONjykobma5tA2eRs/oRWjNdXB42xTghZMUXtEexAiOiZyWSafM&#10;lUf05zFmroLZ2cBrb5ukS5J1qtPTFtwQp1svTuCll8q4fZtidMrCPOPvoU5Eeb4gj8lmR5DhecV8&#10;eIllPTTaAVvDU3DWPYAhSw/SAqsUKzKLOl0xoZAl0MV6kafYnWa5L0xbWYYmNYubF1BmXklc2YLM&#10;GBcpgJhC3N9CEJCXFSKKJqaY57lRpLh/mtAq5sQCqwmK+ijrVoSAGmYSc+IQPyXUgzjvCVK4ejIS&#10;R1HWT/bDXxyBOzuEYVcdzrY9htPNjyhzSplJcFLwD1rOQ+esIuTo0NxxRoW8+M1ZDT5v0OAVrZhV&#10;Pw4boXCKoHn5xQQq61YKXJ6bKTLBeymL6fGQmokNFwjdsRZ42KeYCEvxvsex1KpBg64W6ZUx+Cv9&#10;MCcbYYwT1Ep83ngrrIRscSQ0Kms/4+3Iy8zrspXJQtjqRMugmKvej2HTGVQkliUFepoCdWbNyXKo&#10;w7333ov7H7if9eEc9G6Zze0nWFPMThopVgfUzFGUwlYcwMhSByfLPcj8kO/FBTvWKK4LBPYYwSDA&#10;51ExVou9MMSbYSCs+ibZ3hYIzvyU+5U1uaZgA/Naq9aN2uNtFOADakbVRyiNTYppZQ/0vjr18kBm&#10;UaUsZF9JKvxPtJ6fjfyshSPRRMgcoSg3YPqKA5Utq4LR+Pwwcqt6laIzg3AVeJ0ZwuyyDqnFUQps&#10;lnO+k2Kbv7G8TWHCljI/bicQEtQDHcpjrod1UNYLJ2Wtp7cKOqOY1h9nmzgHo6wLNZyFleDuDLNd&#10;RNtVCCh5CZKQdc1l8Q7fA0eoi21cZmPPY9RWxzbdBC3hU2ZVO4aOE2JPo1N7gqB6FC19hwmrx9TL&#10;pO7hU2ofAVsxDR6x1kLrqIfWWafieFuincqkWiDBLCnJcYMQZWaeaZnHA+5q5VhKXipEFRyNYWHT&#10;pzzQWgLMv0AzoaNLzS6HOEaF2e7X11NwRSw4/exjanbufNMp+AknfoKxeHIedl4kKHcQprTMN4lb&#10;O0RAGYae99JuOAcJq2JhHfGxTZfZbw+aejBRr2F7f5jlPwZbdIh5MqRC1EyvulGes6plALIkYHHD&#10;i6kVB8FvHJVFG7ZuJbF0OUDIkpcxPWoW3hBrVWFjTPFedOouMk+aYWZ/XiCURQl//tIA4mIOTECN&#10;sM7JS530jiOwqcsezN8MYGLDiYTM7sms5YKZ/7tYh+0oEwglvI38/fpv/rJaNyq/59ie0vMmAusQ&#10;DOw7zOLgiDDrlXrLfJPwTGKiO8vnmSCUl6c4VnGsmJu1YZp91saql2PDIMbGmnDgxBH2N3qsXQkw&#10;DyyIEjgTLJcA+6U02+7S9bDyQj3q6cLR+zX4h3ENZnvuQ59RvGmzXhMOS8t25Q06yTS15Wed96iX&#10;FEOOKoR5PrFskNlfCS+VW9qeDZXyF0/Y8gJDTHvlf0u4GRL3OcZ8S4hFRK5feQGOsg2qUFI8f4F9&#10;hmyzMO8l7JQcn+K4XFq1o6b7PIbc7EMJ/45EG0wRtvlwL4Yan8KX2f9dPPkELKE+TK46WBfsyn+A&#10;OJ989JmHcfjRe/DTqX347aVtT9Bn606wHlATEagPH/k2YW2+XZLZr/uZdgFDzSaqWTKmPYJfCcSd&#10;79v77Wz/BBj9NGnvuXbTtpMUbue11KyXiMwd4bkLGA/z988a43E37V5T3feeberaKgkkye872z8C&#10;PNt5snuc3N9u2t22m/ae/88zyfq8D/NvO9928/rD5/oOJ15LQeFOkm1Srn9gvz8i7ea9Khe5792Z&#10;0k+Z7j9bz7Q9Uy7/P3R+u5x2Y+BKeoBlpwDnj1mfvpv+/NODVawbAqgs1926/gGoCtCq8m7dhlVp&#10;rwpWxbFSG+6t64KG/eQTzT34kb/9k2rwkr+/9zM/DUvCDf9EAJEKAbNk5qDcDytFmSFwUTkAcUQ6&#10;1FqvxrZTFB4XlEmZQKtJzDNrHsZUkwZNI/UIi9MXCoDU5DgiFMTWAAdhinuZGRHPqbJ+ddDWCcdF&#10;DX4hrUHdmceU6PFQDIjjmywFeYapPE3gXQ5jYTGMTI6wlrFgg9D5wvPLuHljDnNzCSSTHChC40gn&#10;LcqL8OSUn6IkgzdeW8cX37uGz79zGTevVbA0K7N1Bbzz+gbhdBUv3pnEKy9M4nvev4y/9r038O6b&#10;01ihQJ1f8OErX7uDN95YRShIEWehiBivx0DPCWiHCTeEKoezFX4OVMGImH5q4Y9T+Po7CSLjTHpl&#10;Gjw1RZDjgC7eBVfWvdi4FMTNWwm8+cY03uK13nx1ArcI81trLsKmE+UCIYTHzU05UcqaYByvRdWF&#10;xzA0cAF23oPH0YmQrw/iIGmTefLy3QruXs/h1haB6loe84TGsKsdDgK1n/dXIbyuznkImiPwEVaT&#10;4QFuM6CUoYiJDyOeGMbkjAOvvDqLd95expWtCKYmxjBZ0GGDQmxmQu5Hp0LVJGP9vJ8LcDtalCMt&#10;gd8che4rz0/gzddnsbLqR37CiCzBKsNk87ShpuVJaA1VSBBuMyUTIWucYmccm1fCuHQzhlR5HDpb&#10;PVoGTqJHX40O3QUC5yEcr+Jgf/4+dFLoZnjO+SUPZpl/4r00XtDCTiFb0/406jqeQj/F9JD5IvrG&#10;zmLYXA2TtxWDxgto7H4WLf1HoXc28X5GCb8Gwp0WboKmL0RQ5P1sXklhYpKipOFxnL5wHwa1p2B3&#10;NRK2u5EksCRSw6hUzFhbC2B+3qHWqRbyOoLnICIE4AjBMcxPAVeZDS0x75YWnbh2PYF55sf+Zz6H&#10;t40a/KRfg+oLh1Ch0JPzqXOkCKTM/zyPkzVPs8zjCgG9IG/ni2PKg3CR+S9OnVw+WRtWC6fM/oU7&#10;EE0PIMVnkqD76Qnm7ZQBKXH6QdFVmTeiTLGVr/B/CrYSBVmJ22TGNU7BGKGgS0xR2M+OITrNelFk&#10;WRJyZabKne6jWK9Bs/YIek2ElVAzJF5jQtbD8Vwye+FgHraffgA/zzb7byY0+HdlDUbP3wsd222o&#10;KOFTJIRN07bZL4HOlWgnFG/PwArE+rPMt4k+VAiT4kRHTGK9pT4K0F4FqM5CB+xM+mgDxsN1sGcJ&#10;WolWdBKitN46CtgxlJaMmF63obJqQXpWp5wPWQljWYrXyrqd57Yrj7kSO1XMmF38HLScUaa22TlZ&#10;W2iGOFkRgBQzQBdBSKxAohS5Eo5ogNcac9fw/th3URiL2bQ/18PnlxBAPI7AkCAwpJeN8Ek4oGkt&#10;oVBmMwkOzFcJpSGzvJLPXt5/XjyVbjj4G8tTZo1L286w5LuUQ7gijpLYF1IQe5k/YZZRenYE6blB&#10;5Oa1BA2ec9VIke/A5JYNpXW2pWU9RTrBdIH1gLCsZlKZ/0ECtb/AZ0p3sCx6VJgPS7RVCXd5Nifr&#10;tqwDFt8DoayW/bA4oCGQxPoQIgiWKPwF+FMEh8zkmHIApkzoCfMJyR/uIy8nUzMjGHGcRq/hMKzB&#10;Jnh4vPTv3ngfLN429I+fUxDaRhiVtjliqUIP25fAatfISfW7zLzWdTyDhs4DEFNiWd/aO34W/aYL&#10;Ko04atRa3kFC87C7DmOEheqh/RjwVMPLvHMUB+DI87osR7c4/8sOIl4iePM+PcF2DIydhN5FALY0&#10;o7HlJNr7zhO0h+H09iPKPnTE0Mb7Yp89Z2Gd7WAd6iDIN2DMV6fqvsCJPdEFiZcr4V3Gwq3oIczK&#10;bG9kSpz8GFkfjSgQ+obYP1fa78G/L2nwW/Ma3Bpgm++sIkyZOV4OIMl6NM1+fuFyCJNrHsRK2059&#10;kjPsl3geWe8q66ATAl4ETV9ZR2jshJF1185njMlaSP4eZ3uWtZz5ZQvLX7/98oN1KVgZYn00bHuy&#10;XtGjuOXE5FU/5giH0wTH0rpLraF0s35df212Z8QHfuKnfojP2IZAju2c7UfP8aX+aQ2MIycIzWxD&#10;BDxjqIXQ1wSjvxEJgtvSVhDFKfHPMEZwZXtif2j39mDw3P34lUkNfj6jgb/jMVQ3nsKx0wfV+lMB&#10;QAntFJ/WK6dH8oKouGrjObvwuUcfgr9GA33vYeargRBtgTgzkrA7JRkbb8Uwse6Gu9APvXi7Zp8h&#10;lg0e5p8ArrRJCSsVFisFMdVnXki803aOmwP6OtaBNlRdPIQDBx5lOx5mmRjVGncnwVxmkAMCrszz&#10;kFiPsD8Qc3yZabVGB6GveQQvDWvw1wMaJHiPtc2nMLtJaF9xIstyyPE+w+w7xexbzc4muhGrjCG3&#10;YKS+acLxxzT4HpsG4baHYfb37Zg7W3D46NOfzST4syQB2W0T3Q+3SeB9SZ8EpZ+Uto/bBtO9SWBx&#10;13xzV4yK509lckuA/LjjpO3/P2VSoLl93W0Qb1DbPvh/T3rgAkGHz/jBfSmzQl535752wVl98j52&#10;YUf+305yb7xv+f3PKe2F6I+bT+/m7275/XGTgKDkyQfbBAyZF/ft1I8Py1Xyn/kk+3zKJPm/W167&#10;53iQ5xBTz93zqjia3Ef9LtfeBVMpD9azewVYlWn3h/VVvD3vzYvvpr84Sb04UIC5/bnb5j76MkG8&#10;+Uobk/KX37dnTVWqasV9VdJ+5bedEDdqO89NqH24hrBa045HajrwaG0H9rG+PFnfjx/9Oz+9M2QB&#10;P/N//hOM+Efhyjs4GAYIBMM49MwjGNivwcW6IxQuFG7s6P0cmGQWQmvtRHPdUSx3adBb+7iKi5ai&#10;+JQ1Xx4K7FhRB3+6H1p7NQYJE9aweDft5Tk4YHGQC6YoqhK9CBMK/DzWEelXgdYFdhIixPNjmCLA&#10;zYvp5VoIU4t+tS5RREbPwDnUNxyCboQDl4Mwbe9BOCAebnVIBMcxmfegXCRsEVynClbMll24tJrA&#10;1fU0VubDuHm5iPfe2sR7b2/i7TfW8I2v3cRP/Njb+JEfehF3b+e21xEWHVhciBFSQvC4KAJ9A5gh&#10;wBcJy6EARW9ynGBsRSJJ0eQRr8Y9mFjgNRc8KOWNiMvMY0aH2QUH5hY9mCOwrq4H8PIrZbz91ize&#10;fGsK77wxicsbPixNjSMb6UQxP0749iBBiBkcPIvuntOwWCmiHBT8AYpRzwDGRijcek4haO9AMck8&#10;SulxdzODd19awPXVOIpRHbKxEVTSBsxXHNhYCvH8bhQJjCuE8FvX89hcizJ/zMimOaiWjZiac6kw&#10;EMsrbt53NwqZIdwgUD5/M43rmyHcuBxhvrmRT2sxWeL+EzZMMI9SKQ6+BKeJGeY5xUhOTMlYxnZf&#10;kwq7cocwfvl6EtEExaSnFfN8tus85/qGEwUxn6Jgtnqb0T1yCifrH0VV9xHUD5/FaQLrubYD6Bg9&#10;B3uki+KTcE2wFSdCBQr+NAWanxAk6zOnl+1YukJRtk4BWBiiYO5AjoJn6VIIpVkbioRA+S3Pc/hC&#10;HbDY6+HytiMSH0KFoL60GkaQ8NrR+SyG5XoeAlqsF8WKAZNzNmSkznsp1iieXa4GJJP922tVQ13w&#10;cbvP34ZIpFs5Ylpn+a6vBrC45MbCkpf5YkF2Qocg88gbH4TyVprsU+taBUIlDmsqTygoalGeZL5O&#10;m1Fku0mw3YRT3UiICR4FUEqAke2qPGfG4qYHa1dDuHwniasvZNSzl5etauY0mO5R+4rzpQQFtayT&#10;TuQIhhRisytWlXeydiozx7Ij9KkZBllTSlgKMC89FIMhCj8xeRX4kjAZ2UVC0Tz3J1TFpoYprHmv&#10;yxSqi6PwExYauk6jj4Iwu8jzEcIkCYwJrHrTbUgTiOevuLH5XBSzFNAyw5qcHsYUYTPJvJHychCm&#10;ZNY3QpHpJtwZEg0wJQm6pW6EpoaUKatTYj2yzP1Sb2SGs9hF0OokpLSyvxpTJsceHutItsFKeLWn&#10;23nf43wmWffYxH6N+c7nys1TlMosZ6absCoOldh3ED5VvMZVK1ZvhjG57lBwGmO+xGXNr6wFZorz&#10;OFe0Ge5EC59jmILVoo4RJ01x5tfsZS+fi7C8QlhdNGCC15J4pgs3/Mpplb8gs3x8HuaPLdEMG2Fe&#10;vDYLoAqoOpKtkBiw4fIg92c7JhAWFrSYuWLF4jUXJlYp5MU786oZeYpxcbhU13MOBm+rCq8js7mB&#10;iUEF0nlCuSfejXFXHcw+QpcKKSbLMtqV8xk/63jv8HFUNT6EDgKkge3C5KyjuD+FnrGjsAaa1L52&#10;ApyT57FHuzBK8OsznCLQ1RPcdSrf7CwnS6JaWdOky2aM2erQ1ncENZ1Poab9KTR07Ed18xOoa39a&#10;tfP2waPKHLi59yD6Za0hrztqqUPv2Bm1zlW26RwN6pmM/haW6aAqczEJtia7WI78n1DiYFsyEVpG&#10;CXMD3lq0m86ieeRZ9BvPwsN7DbCdhpOEfUKl0d+PtoMadJ66H9bUMMt8SLVHWeseK42zPzER3GVs&#10;6yXUN7FuMQ8F1HnNEEFdHP7k2I/EOCaZk+2QcDIya2lhmTnFYRX7b1n6MrPpxeSlMAadnYg23w/z&#10;KV5ztAVTl/1qHa2stxWwzbBsXOwTz7eehj7Sg8ySVYWXEViNE9CyC3Y+M++Rzx5mPxpmm/WzbP3y&#10;sogwFqnI+mOOMZM63quYeXP8YJ2YYPuavx1G5aoLmU0LokvsMwlT4lRJnAUV153IbzpRZP8ra5t/&#10;+P/4+s7oD7z7zVuERPY/vBdxoHim9gh0vjbYuJ8nP0Ao1PH+DBz3W+BivxUiyMY5TkvM6IXNIF57&#10;bwlGTx9muu/Fvynfg58v7cN/mNbghdF9GDA0oXjJj8krQcK0Ay7es6MwQCDnMxFgA+zjpq/4sEiw&#10;zi5KPGQjsgRrMc+OTsv6WwviC+yL2N7EMZS3RI2h0gDPJbOl4nyJAMzPGNthhO0myE+JFVt95gno&#10;jmtw9NRBtHE8NbJeZZa3XxplxQkZ70fOGZ4Uc2jeC8tenKZJ7GNLVKwihnbyZAAXGo4RwE9izNqM&#10;PKEzzXEgWTZAP3Aao81Po0PHusMy8bEflTXu0pdK6BsxwQ8TYAVmM1McJ/l88uLi8BEFrJ/eJPiz&#10;JDnH7rl2v0vaC6SfKu0c9/HzfnC+DwTqR2dMPvj+GZO6xs7nH5lE8AoYUdCq55Rz8PPj96WSAlYR&#10;0H8w7b3+n0eSZ/l22/+0krqGfO5Jkhd/IN/+yLSd13vrhKSPn3s3fXw/OVaV3w7E7m5T27+b/kIn&#10;gdFtSN1NH68b22m3XgmU7s6U33+R5xDYrRKI5W+EVVmv+ghB9eFawipB9V4BVULrD/74394ZpoDf&#10;+/3/AXMsSlHnQrDkhS02pALyG9w1HNTblFCWuGqx7DhCCR08sW0PwEExfSxQtGb60Wc8B1OgFQFZ&#10;o8PBzJ+mCObv4kUwO2ulQNSq9VGBBAeD5ADChABHsA0GF+GBQCJrexL8Pcpji4RhWf9z424el68l&#10;MbvoQmHGSRj0YXY1xhQnSEQwORNCNu9GJiMzkV5U8n6EPFqkwkZCWgbz5RDKGSsms3qVCrz3YlqP&#10;9fkIXr49i3deW8W7b6zjm1+9jR/7f72DH/7hV/DccxOYnNye5VrfSOPGrRnMTPsxMlwFr7MbVzey&#10;eP3FJdy9XsYV/p6IaeF0tcFOANIaq6A1VSNXNGKZ95pKjiDg70aeELpAiF1c9mBrK0BwsmDE2Akn&#10;gdNuaUeBcFKIdyAVomC1N6Gl/VnU1D4B7WgNfEGKlsAQTFaKTW8fxscaMNx3Hh5LK1Yqbrx+o4wv&#10;vDCPz78wh81ZP+KeHuRChLi8FVtLEdy6kid4ZrHJfFtdIMDljPAQfjOpcdy4VsCdWxPYuBzHlnhf&#10;XiCQ5kdxiYD69puzeO52GtMlPXIUVhMUJZMFCgaCdMDbAbezjYClx/MvMT/eruDOy1mWC0VWqoMi&#10;uQ1FgtHa1SCWNjyYIDzOzFqYjxasLXtx92YKm+suVCZkTaaUt4WDuBWD1gacbT2Ak0xHGp5ETf9x&#10;iqoxCsYxNRMmAjwr65MoVJYouu6+kiPA6VknO5TZmZhZWT21ChAzhD5ZIyQedg22KoyMn8Kg9jg/&#10;T2OMgtjCa5mZEimdmrmfKDthNDdiRHsOZgroIAVvPDWAUoUilNAr+SKzqGL2K8lLyHY6uR8BWBwm&#10;CaxeJtRvbYYxPWPF3LyD8GllXe+FLyHmuH2EVYFQiiuZAeLzxCmac4TowgRhkO1BxI94CJbwNgKb&#10;AcKmL96OKIEzTjDMUbit3Qhh6w7bAIXnFPN75UaYItmF4iKFF/NcTGHnN1yEeMIpIapAkTtFsbd+&#10;OYjbLyZ5nm1naVMCWbPjBBuKqFkRxAKrvE/CVHGTwHXJSTFnULMQAqyJWR2BaHsN6sSqiYJbRzii&#10;aC/LMgBxTiRr2tvZB0j4lSYKfC0K3Fe8CZdXLQQ7E/KL4+p4Cc8hjplskUaY3bVqzWSMz6s8mlLg&#10;yTq84BRhgtfw8fzWFMGFcDdGSPLIuj7u3z12hJBbx3MNMbEf4r0Yw7WEp1YkCK6pBdYZ3rOz2AMH&#10;k53Xs/LTVeqjAOW9ytrQRKv6nqUQLorjIop+mbWVGdupDfZbhHqZDc7wuUOlXoKPDrdfymH9hsSv&#10;HESRdW9i0QgnAdYWboQ11EhR24YoxWpuahQFwoW8cCgyn1O8F4HsKGFSws54Mh2EDn4XM2fCtD/f&#10;oxxiyUuBEEV4lDBcXLMy70yEXwPKyxS4G2YmKxLT7HNYJ1rbjuKbFg02+vahZaRarU2U9bWyjlNC&#10;5fjZ10pM4nE7+wzTBXQOHmM/1YY465nT34bBUQl7dQ6BaDfr4iAiib7tOMCEiYllO+uUTfXtevbR&#10;Z5ofxcHzGpyofwA9htOwxvick1rMXvMSkqysQ4MK9MastdBZqzFoOI9+AqisY+0dFbN8Jt1ptPQf&#10;YRKrh2dR1/E0mnoIEQNHFeB2EWYHDBcwxD5UZxcnfe1wy7IRtkO3WDOw7cdm9PCXRwit27OqVrYL&#10;A+vESKQNpkS3Cm/UZ2xBbU890jUaXDz9BB45tB/uyCD6dfXYf+hJJKfNBG2ONRy7lOf68pgy/RaH&#10;PM64eB5uhcS1jU0Ms19i/zdlRpJg6wx0wR3edrTjZRlJSCZZ4yiQIx5r4yxvgazUzHZM3fyaHbl1&#10;OxILJiQJPJkVO0prXj6DEd2GesTbH8R/nNLgep8GbUM13N+F/KqbdcDMcndh+VaS5R2AOdyGUdb5&#10;CCEnxHrlYx1yEIZ8rAPifbjAtl4mgM4S+IqsI9F5ghtBNb5sQIx1O8P7yKza2Ma3ZxOdqR62MXm5&#10;04u3vnSD4//vKh3w27/zn5STKLEmEGDzENQC7KP97C/8ss5+mWA360Dd2afxdwMaLPbdi25tLfNt&#10;lHklM6YGtFc9jf/Dq8HIMQ3sFzVobTwOg5fwThD3ywsAWR/O8jKkemHj+S2ZAYT4XLEFM89tRGra&#10;yL5BlisMQ8LATBFys8w7eTmQZ53MrzgJmzb2DQbCKNsXATvMduNnXsiyBgHWKNtHYGoIPrYvT5lQ&#10;PNXP/qMJw85qmNjniLm+7B9m3THHW2BLdyNFSE7MG9l+WK7pnp1yHcHyzRheeX8Jc5sB2Dg+G32N&#10;8GfZvgnu4mhvecXLMckFY93D+OcFDb5hZ51rPkU496oXDB4xP+d9CmCH2F4EwNPTMisvVhpD2L83&#10;DqtAxF4h/ydPAhEfQo9s2551/RAMPm0SmFBOcQQseLyaRVUzqTtJxGcVBasy6dtN/P8zztZJUrMy&#10;e/5XQnfP/3vTQ+dalFnwXhjanvXhMTv38cGnyo+d2Zzd7bLfR+75zz7tPssusG3PUu88387nnzTJ&#10;eT44v1yXzyz5LLPLe/NDTHC3Z70+hJI/KsmLAMnzD59J6tv2TOkHDrH4fXeN6wfPtrO/XG+3nuwe&#10;L2WybR763fQXMT14oZ3l1sYkVhUteHinLxALgW3rhw/r2UPs27ZnT1sIqWyvF9uVJcRDTA9fqMUj&#10;F2vxUFUt7qttwj31Xbi/sRea8wTXum784E98aPorfz/yYz9AERnmQBpiZ2+Cm+Jb4qSlJjlIcwBK&#10;T1mQrlAk5Q2ETQrIiI6ibDs8hYRLCE8McTAbgI3QoGL+UXDKmpM4RUW0SNHJzj8nAqisRYIiKkYY&#10;LuQpvqYcKBLs7I5m6AgJXgqpEsFuqmzG7JwViwuyLsaOWcKCxPks5WzIpWyYmQxgbSmB65sF3FjP&#10;Y306iNXpAK6vJghs/G3OhxcIYZc2YkjHKGSDfShkeN4JG2YJeJuE3ddfWcJXv3IbX/7Sdbz1xire&#10;eXsdb7yxQpiM8z5NmJmzY2nFg3nmywqhdH45isWlKG7frOCluzN4k8ffuT7Bc0UxWXEinzMhHBuB&#10;3d2JbNmOuTkCBJ9zccqG525Q4C76UciOYmrKBK2lG8VmDf5+XIP9Tz2GTgpNWcPWMX4S7aMnlFAT&#10;Bx7BGMWTqxVmAwfZsQswDp/BaPcxeMZrUEmN4o3nJvHeq/N44WoWV1eCyMZHYLU081lNhMIYZvis&#10;+RRFBCE36KRoNzSju/UojNoaTBedSEc42PtH1Mzz4owbi/NuXCa0vvzqDK7eTCNFISfmgUHxAJkW&#10;mNIhniRg5cZx+RL3e4mQejOHF8Uh1e0CzyEvDSj+wj1YW/UyP6dx97kcVtY8yJcJNxS+aQqhRI6w&#10;RnEclfW1qWHlnCLOOpevGGB21KGp43E0tD8Om68By1teXH0uibXrISzw+xrh7PbLSbzwcgZz6yGU&#10;Fxzcx4E5CrZ0gWWdIbwUjLDaW1BV8xiOnrwX1XXPoLn1GJrajqB14ASGjeKxupEivAEOXru4YMPc&#10;lgdjDhHYx2B11yEa61FOkSYnCKHrUVzdiinnSDYxOe47iOGhI+gfOACnuwYrm24892Iet57LYuNK&#10;BHMSv3LOgUzJiAifz8P8CBEckmkdvOKFOD2KySLbV7AfUzkjViX00aQDFX4X8/ES8zcRH0IkyXzJ&#10;dPGznedp5/n6Mb9iw9aNANavenHpZhC3nk/g5nNxbF31Y23LjVt34rh+O4LVdRdmCallirxZCtUV&#10;ClkxuzVWP4C/7deg+1kNAUBL2DIgITNJFHoFCuEcRaOIwziFrThpkXVy8l0csoRYdtLOZcZJAusn&#10;+JtyhCJLAQh9weleCtJuxOaHMHWFQl3WU86OIEXoldlbCbMSpJgMCWxR6DtS7DvEtDs/hFHLOfSO&#10;HEX34GH0M2/d/ha2Q4LjjBlTFO+5yhg80Q4EKLRlTWqsNIwxgu6Yv5HnYL3kfUhoC/HeGaMoTvC5&#10;fYTvJkKSLdmHyU2P2i7XlFAzIlyNkRa1DtYnM0d8tt2A/2KmKCnGc+WZ3zLrFeH1IwSQJPNBPAw3&#10;Nx7FsPY8xXYHhnwXYUtJiJpu2EMSyqQJId7n1JoTlXUnAmJuTdEqs3CyLlUAQxzhlFhnpwkZk4SJ&#10;2U0nZgjIFULpDAF18ZIN6zdZxneCmLvBspM8lDWizGc3Abpp8Czm2zS41L8PzUPVSFDYSxmJ12F7&#10;jPeSFucvOvgJpTrdGZgttcrLupkwpx07i67eI2juOIjm9gPoGz4Fh7edeWxi29Sz/rfBwP4oSLBX&#10;3ogrw+ix1mF/zaNo0p2ANd2v0nikHaP+ZhUTc8zTAHOwFaPmKsTFamHawb6wFX1Dp1DbSiiV6/Uf&#10;Q23nIdR1H0V9z1HUdj2L6o7DqBWLip5jaORnx+Ap9OrOq/XmWmsNBs3s93zNBPptj8t2tgW7zKiX&#10;epS5uDnXCifrlYtlJ44AxVFRddNZvGfU4J+kNPhXZQ3+3aQGv0Qo/KmoBv5qDc41NbB9EX74rGIZ&#10;k2c9K01bkJUQLRx3UlMGZMUjN8EiSYDJrRHGp7SsR+0EPI5fs6z3SyYEZ8fhLnPs4zgX5ncVtkRe&#10;ALEs5LgU62SS/Z70S+JRXJn7L7o4npoJhOxb2ae2Ee46+y8gtGAldBlQvBzAIvsRP+uaVRyrse7K&#10;mnIxRZaQRBJbNz2nx8xl9jEbLgWp89eDmNhwbJumL46jrvk4Gi8+DV1wQMFdaZ3nnifsz2mRZHuX&#10;e5eQVWLKnGQdzKza8c/+7T9RWuD3f//38PwXN1HcdLC+sT9lncqx/os3YoE8geTssgV1LSfQcvFJ&#10;HH98H558+hEVSskjFhVihjs5DG9Ci9demcK3vu8G3nx7if0Tx2aOGQtrhE+CbaIga8tNzG8H83o7&#10;nmtu0U6wM8DO+uZmG3czD9zMPxef3Ztn38PPJMfPPPv8LPMwx+MzpXFMLjixsh7GtWtpvPraLN58&#10;ZwlTi054U30qxrGYbYtZdZD9VWLepGavxat4nO0jIRAuy12mrDzGjRmO+VJuEqtX6lqYzy1euyXf&#10;pza9eOdrm7jGvj6aY/8sVjfsGwW2/ew3+s2NmOp/GN6mh9HdeRwO6VNmhuFkcslnqRde1lUpv+jC&#10;KKzFbngJ0vuPfEYvwX/WSe5JAS9BY9uUUwBkzz5KvO4mEakfgogStgKJ5+RzzzHfwaRmCpm2r7W9&#10;TcVq3HMPf1TavX+BL/lU2wR65bsS4tvft3/bfcZdc9Xd5/3jm6/ufZ4/3SSQsPfahIjde9jz+Vny&#10;TiWe++PbpNylXBSs7tQd9bJDmfx++MJEjv2sXqS/m/7804MXWI4735XptgCpesmw/bLjQQFZiZVa&#10;1Y6Hqgmsaha1DfdXt+Peqk48wKTqGvu9Ry508Phu7teH+2uHoTneiq//jZ9Qg9Lu3xe++VUYw1oE&#10;8maMGBtx7tjnYD6jQXPVg6juegpdOorHsaNqzVyQAl7WArm8FI0EQJeYCfka4Ut0IUXRmZ7kAFjc&#10;DtAdm9BygB1QwJrnoFiZN2NiWq+gRTwAp1NjiHNAS6Z0yErMTcJwkaIhSkALxwYUxE5RQKQ5IExU&#10;jAQeL5aXfahMOpFMjlH0dyHg7UaKMFoguOVjWhSiI8oB0CRF/8oshd5yWJkByz4TeQIoIbKYNaBc&#10;MBNAknjz9RV882vP4Vtffx5ffv8mXnl5EZcvJzFHaJtb8vCaFA7LBNYlP2aZNrdSuHO7gheem8b1&#10;q3ksTPsxPWEnFLowUbIhFtUhHNVifSuN69xnk9e4vBrCbQ6id65lMT9txwRBZKrCgTYzinFTB8W4&#10;m4PlGAZ1p9EzdFyF88mLSeisBakUwTCjI2SbkIoOwGdrRtTfyWcy4MZmAp9/dRFvPT+DK+sxREI9&#10;6Go/iNrzD8Hv7MLmCgFmJYFbVwn0l3KEdlm3SkGa2DYHXpnjcxGQrm4k8Aqh97kbBdy9mVUekl9+&#10;oaLyembOiY1LMYI6B/AcASE9hHRxjOVhxtaVGN79/Aq+8tVLeOedNTx3ZxrTzI88Iaw0YcUGz/v2&#10;22t47Y0lbBD00nkKhcwwUmJCFiWoUNx6g20qmL/F2aCcB/nC3O5thYciOBDvVmFaZlYIcfMW5aQk&#10;O02woegPEDgyhJV+YxsWOzWw19+vvHSa7DXQG6uRJDCL86Fhit52CuO2zqNop3jo7jmD9t5jaO07&#10;ho7hkxgyXoTZ24IQYWmBIjGU7UNj1xPQms4gLmKfUJYm/FaKepa1U704iUd7oNUew/jYKYTCbShO&#10;jOLytQihPINVAtE0RVe2OEoQH2D76FCxYNt7DsHmbuLzdlK46vDKG7O4cSuDCmF2adGDNdatBTGz&#10;zo8jwPwIMR/EdDoY7UNKQlhQKCUyfWq97+3nM3jj8yzzmzEKbLYhbo+IF1lCmzfcyvZCmIy0MvG5&#10;mI8CvJJXUYrIVIlQRvHbZ25GL9t6KMdjiz3wp8XxGQEg3ASXijfaS9jhOeMd8Mv3TA9hoRXmSJMS&#10;6wJcLoKXX2byeA5rgtcr9CE4QVFIQZaYE9HMe5vTUfAyHwh0LuXRtoNil2XO48VZkTffAx+vHyO8&#10;Zli20kfME7KnCcsyI+kNtbI91MEXaUOGYrCyKGbQXojZs5gxS2gdX76P5+vHmLcBvdazBJpGOBId&#10;ar2hMdCGI9UnETinwU8GNfDITFv3CZjDLRjz1cMQYp3j88kMoQj95IwA7/bMrgBldsGoIECAoEjB&#10;LzAoM9Ghsh4NR+7HL+Y1GDp7D7SxbiSWzcivsuxnDYgWhpCgUC3zeQqEghhFv1fyimI+SiEujpbC&#10;zKttr8eDPF8/oWAEM1suzFxyU7jrEaKoTc4Q9JmXvpx4Zu2lIB5UDnYk/yQ8jz3eqUK0+GS2jDAn&#10;Xoyd0p48TRi31WHMXI1x80U4PY2IsdxdhHSLoxZOAUy2OTWzKjDoqOcxBFkmm7+d26rRpz2NXv0x&#10;NI8eQI/5OMaZr2dPPoGB5qdQN3wCNcOHMOiu5/Z2DDlrWafOo890FgYxo2WdnZv3IBIfxMDIGTQR&#10;itv7j6K597BKXezr2kdOo6GPwNr9rALYmi7+1n+SY00VekfPoU9/EWPOJuhdTcpT8JCtGnrev4Sp&#10;kZlj8VirjzRiLNoAK+uXrLlWXnAnxgkbJpyuOYavWjT4t5V9+Kcsp5/N3cNPfs/t4zb+z22nn7kf&#10;x08eUssBxIKnMutEjsemOI5lpk3KsZDE5wyyzwlyHPOyTsqLWXEUJKFPfHkCMuugWi8rDsxmCX8C&#10;IrJkpqLDxJIDG7eSuPFCAVdvSKzwBF59pcLvSWRZhzISP5pwlGD/L5ZKVj6brGEVaIuxv5M1mxnW&#10;IamHCe4fZH8kY6oApLyYUeavrLvyQsEakxBJhEu2pdiMFiMeglbTvfjdRQ2uDWjQb6jD3G0/Fu+G&#10;Ub5CYF40KW/A2kgP6g5o8OqgBsMtF3ZUAfCPf/bvwRRvUi+eM6zb6QUz2/aAupZcI7VoVFAanhpG&#10;dpX3vG7m9jHkxGKD+7tZ1/3xHo7vw8rnwMtvzOCl12ewdiWKiVmrWgqU5xg3sczxnPrAkxVHZ3o1&#10;421lf+ad4fOvO5CSte1LNqRWHcjwe3bZwbwdhTnUpky08wTdkiy12fCjuGDB0loQV6+lMLvMcXVG&#10;TIn5nOxbYmyXF5tP4/HP3cd6fxGN3WdZhmIGzjbIcpUY8vKyReLUltccqG2/gPs/97BqXxKXVl5I&#10;iKM3seqQ5U2r18W6xYNwZgCmYAvbrA3nzh9GplaDK8zL0a4jiFO3pHis5HOQfWF0cRzZFfYJKxYV&#10;akhMnrNrZlSuOPHssT9Fk+DvRFLQId93wEPS7j0q4NgRrbtp78ybpN3zbEPKn27avT+ByI/fxx+W&#10;RDh/u/Tx5/ukZ/yTpr35/WedvhPPJ15dP/L/zrlVPd5TbyTJNvlN6pT6vvMyYO/x301/8dPD5xvw&#10;uXMNeIRl+MjO7OpuOT4oM6oCqjUdeLi2Ew/XMNV24aHaDjxAYL2/tpWfrdCcqILmSA00R+uYWqA5&#10;UI/m8TD+3S//2s5wRFD93q9DFyQUzSdRWI6xsw8gPuGgUGhWgeIjYspLAeTyt8BB0TA2dgYuR6MK&#10;KbM468allShW5imwOOjOz9tRoEgvUiwssROfJWTkOeCk2fmLiV+EA22KkBrJckDNj2BqwU1hrYeb&#10;0GlztcJib0Q4PoTpORcKFQqG/BjaO87gmaceUWs2ZYalLOsPF51IZyneeX/imXVzPYSNFT+mSgYk&#10;gt1IBnpQiA9jhtC0OOVEITmKkLsLsWA/MnEtsgnCMrcVMnpsrcbx1fdv4Ed/+G186xsvKli9RNDc&#10;3IxjfYPPth7A5qUwrlyLY/NyDJeuJhR4XbmaxrsEtK995Tq+/tVb+PxbG3j5+TlCYAQBNwdpL0VF&#10;gIAQHce1y3m89uKkik26tujD+gLvlfCZDPciEiBIJAaZf4SxtBYeezPKJZOa4awUDSilBrFE8bS5&#10;6MbSpBkzhXHM89jVaTcBNEkYDWNpxoNSwYSx8RqcO/cwLlQ/hj4KctNYDSYyhPY5HzaWgmrmtJzX&#10;o5QdQ5EA7BXvt/Z6bK358ZX3V3HjahRLLMMrayEe48JsxYoFirhN3vc608yCC+vMg5XNMJY3Qrh2&#10;O8s8iWNJXiDwHjMFO2GxH6OGDtTVn8XZC6dgsVHcxcYJjxZk8hyUp1hX5ryYZVpeCWJh0Y9ZitpM&#10;QQ+TjeJZexZWZzOhrhuBaC8KkyblFXqWsDxD8VGiMImy7G0U2w2dj6Gj7xDrTTM6B+ph93Sjf+AE&#10;mlqfgS/Yy3rih9ffzf8PoLXjWRVSZ2D4AnTMp+HRCxgcu4iB0fMwsN55470UPDY1Y2fxNyCU7kWY&#10;yeFrhJNJQtIsUXBd2oyiPGFUa1QDFDYBCqYcxcwiBdTCog3lKYo1CnW3t1GZHWvHz6kXOhJqJiUz&#10;zmxPlRkL3nhnAe++v4YrFK1TczYk0gQWwrmX5/NStEYIyoEUIZGgGaSIk3A7EdZ3CUg/Q2GWzmuZ&#10;T/UYM56HziBmy7VI8R4nWA5Jti+vvFASZ0yEvQTPI+uJ55bthEGTMk8NEXZkBlDMVoOE0ois4UwR&#10;PinGksVBikkDkmK+RpALUjj6xAERYdUV4/0RUsVhkYUwaEu2EZ76CaVjKqRLapn1YInikPkoppLi&#10;QdhPmHRyf3GCMrFux+Smi7/1wVfoViAWmyYITBCk50cxs+nAyjUfZih48wKLBIBAnH2Dm8Dlr2PZ&#10;d7NP0aHI48TDcLjcx2sNKugVb7d6grYE9RezzIjMvvJZJXTFAGFn0HUBx+oPYtBCAU7hGaZITRBO&#10;kxSRRQpGmX3y5rtUyBh/sRtxAUXeU37FRKE+rkxyJzbFjFPCiIwTRExwh7qg0exDv7UO+S32Tbcj&#10;KBFukxTtExT3lUWLgu/5y14ChwmhaQr/FSOKst6UUB+dIvgQ6sVsOSnriBcJQfyUdcT2bBdM0RZC&#10;SDvzuRNmwoh4i7VG21VYDU+KYEpI9rBuiOdio6sR43zOfjG17TyI4ZGz6oWe09kOA7c7g6zXiS71&#10;EqAwOaZMy62eOjgCzA/WsQi3Sx8tju/SBKVYUQtvgtdJtCNBgE/NjaPXfBqnWh9Ct+Usxina7dw3&#10;PGXgfXWh31IFrasOdkKzK9lN4L2Ivt6jGBw+CTPb9rilVpkhi4Olhq4DhIH9qGp7Ghdbn0Y1vzcQ&#10;Wut6nkUjj5G40QNsn3qOC2PsD6o79uPghX2oHzgMJ9tGbEqc9RBMxay0IOuc+SzxDjjibC/q/nlP&#10;3j7U1J7AgSceUjOqP5PU4B/spH/I9POFffiVmXvw/IgGVc3nVZuScFChxBCiGT4vxzQx2RR4FG+2&#10;cQKPeJn1ysuNiRFMEmim1glPsh6xJOGH+ljXmYdlnofHpKb1HEtHeZ4xFKZlPf84+zmdegG7uckx&#10;i0niKxe4fZV93M3n89giAEnM1vKCncmGySW78gPR03EMK10aLDF1dZ3cXpc8K+u0xSmTtDWxDOD4&#10;SlAWR0PymZ7j/c+Pw8t76G8+oJzj5VnHp665MHeLY9BVjwLWJGGquqsKfcfvwS9O7MOpRzTsC6d3&#10;FALwtR94Hf5p9qd3Qpi9EcDEJSdKbAdSV6PzOsQXdCy7k3jk0Yfw+JOPQE9ILm1Y1BKCGNtqQUx5&#10;5zmWrHlw+VYK8/yMs+2FWNckBqm8KAywDMVsWqwilAUH89ddGICTz+mQl1qE4zgBOMV+Ib5kRpz3&#10;LfDpZx8j5rrixVnOIWbYYhmSntCzHZzCqK0K0aIOmy/ksXQ7rWIjd3HbQPszOPPEPrQO16mYr2Le&#10;6xYv4DxHYHKEYMr+lf34WPdBmIZPITBtRnTGyPszqJl7P3+Ls1xSrIcCu0Z3A3w8fo7jdL5kg7n+&#10;YaQamI/zCdy8GUOO9VScA8q68jxBNb3AOsMyC2S6CejDat17iRB74E/XJPhPnmSGUcUCpTgV8877&#10;zu7Ah4LCbQB56GKTchykZlhltoX773UkJDD54czkR5PMuO1N4i12G0B3Z+K2TQfVp9wT99n+/uE2&#10;5YlY7bdzTjU7Kt8/CmLfLsm9qmPk/B/MEO38rkxk+Sm/ST7wvOrZdq4ns4NqRlLuYfeYz5j25vef&#10;WhJHWztmt9v/M/8UQH54H7vP/ccxkd5b3iqpWfhteFVwKnVGXXu7fqhy4zHbs6vb5faR47+b/kKn&#10;x1iej52t24ZW1SbaCKmtH0Dq/dWd/L8TmjON0LBNz914DldffxdXXnsDW6+8gJtvvIH/+T//586Q&#10;8wf/XvrCu2gw9MJb8iJSYWdc1CM7SVgtugkDwxjQ1kJnbKLIJhytJ/DSS/N47+0tvHhnmsAVxdZC&#10;Autz/CTovnClgOcvJ3FzI4KrhMe7FOEvvVTE9VsJgoYdWXbUnlgntNYqgkEfXJEeNPcdRTsBwuyQ&#10;GacehJMcuMQsVGbfCGVZAmvN+WfwBYMGk+0aDHUeRWpCHMW4OfB5cfk6gelaBJcvB7F1yY8NmXmd&#10;s6NIIMjF+lHJjGIqN458YgRRAmyE4JIRp0fJbVitFMwEPR9efG4GP/pDb+Fv/PA7eOvNDdy9M4mr&#10;V3NYIQguLgawRUC7eTuDGzczuH47gWu34rjFge/VV6fw8mvTvH4CK4TBBUJhuWjl9c2IhcS01oev&#10;vHcLP/rX3uPnNbz+4hReeU7WuUYxPWFBlEAVC/ViadrBvAwQrO2YIaiW0zpMMM1xn415L64TEq/y&#10;uZYJ43PMl0mC5uaSD3evZ7Ey7+czeOG61Yve7Dn0d59FT98pjBgb4HS0IuRowzp/v7wcQjxIYU84&#10;thouoqn2EYwOHcXVrTC++qU1vPlaBUmKX7u9CrFIOxbKVqwS9DeX/Hj79QW8/56YSC+odONOHptX&#10;4rh+M4c1wtvMvAMebxvMpmqM6puRLkZh81iwNrS9HmulR4PO3kYUWbeWVtKYmwtjYsKNVJKCPTgI&#10;j7sTwWA/0ulxpjGeqwdGUz1shNBwdBDTCzLLzbyddSDPeiprpz2hTrQPHILWdA4JlrM/PATdWD16&#10;B5gHQ+dgtbUhEtPC7m6H3SkOqloVsA4MnyFAN2PcWIOO7iM4c+FhXKx/grB7DFrjRfhjrIdZAcVu&#10;6B0XMWY9D6OzmnW0hnBYp2Y8ZfYzRnC0ERYDoXbCppn54COssu5R5MRllpIg66Bw9wVakUqPqNAz&#10;sYSWQsaAacLpxpUwXnilgut3M5iet8NPUHUGWuCl0I/kCV+ECj2PH3fVwhYm7E7yWHlLn9Ipc+x4&#10;alhB8Kj+IrSG8wiEe1GetqlwP95gF8b0F6DVn4WBEBVN9uMyr7fFtrK45kZxelyZqHrEwy3v1Uuh&#10;N2g8hbr2x9CpfRYewlCqyLbIfaL8LZYhuDM/AoQBCYUTJnz6eJw73QlvrkvN7hQotpJLekIWQXla&#10;YmP28r5F/I0QILoxwHzU++oh8TFDBFAVdqM8RBBrgj0hoSWGCIEExjUTZjZsWLjsQoYwGi/0IiOm&#10;r9EmjBGUzJ4LyPL/HPMjQrCMEPjyvG56QatmKifWXGoGSGYcfTmJ1ygwM4gh23mcbfsceoxnCapa&#10;wo3cfy/3GaTIZSqyHyx0EoTEOVMTgpVePpPMJo0qIA4THqNTEiakXwFmhM8ocWELFJ0livEiIV08&#10;kbonxDy2Q5mpytrfwrxRAWuSojpR1imvyi6CtSXeAk+6lZDTy3wg4BDYZX1ueJYwVJH1dW0YC7dg&#10;xF+PsWATDNE2GCmoxdzWxbohZSafZn8TBgyyFvQ4BkZPKoHeO3wCw7qzysLAoK+By0ngNdRBO3KK&#10;dfosLJ5qmJwX2Qe3IFUiLFe0hDsd8gQzuUdvsgsGN/e3XcSw5TwMHgpxMV9OsS0RmMf9dRj1NbDs&#10;ZaapG52sZxe7n0HD0BGMcl9Puk+ZIgcIldJPLy14EGCdtIojJf15dA8cRY/EYO07gmbCqXj1bug6&#10;hKbew2jskfQsx4Yj6B87jyF9FcYcjYSJHlhZn3rNVajq2Y92A5+DbdXP+uVK9cMQalEhrOraTiPc&#10;9iAmWjUot2nwf6Y1+LX5ffiFvAa25icw7h6AKyYO/UbQb+jE+ac0+Efc57UxDToGWnDzbgE3nyth&#10;iWOYjD/RPMuUzyje7JOEmgTzqVdXheZewi2hsCBAyG1i7eEloMcnCGezZkysiJ8G1gmCmACreBtW&#10;liHlUeU9d3U9iPW1gAr9kuJ4JWvcX3i5jFvP5bFCWJX+YfVyCDNLDlTmTEiUxtBy5lH8i/w+/P2I&#10;huPi06yjWvUiSOqUxD1WgErwlDBLOYKdzPBmFkzKa7BYDchaTonLKhYDyXktglKvKwM8TsycXRyb&#10;27E1uA//JqdBw8kHsHCrjP/827+xoxaA3/29/45b7yzCPzWA/CaBa5VteIZj66yOn1rWa5n9F0sJ&#10;9hUlCY/FfpD9QJH3kiizj+BzSCgbH/sDcd4VI+CrmLBigSWwSo0gLwXEI6+ElRFgDQi0sk/x8N4D&#10;vPfkKiF4zaHWgNoyXQjwvGk+X5rPqZwk8dnEgkGWKkjc3URFysyggFRguMx+OjQ5ilb9CRVTWjwC&#10;h+SlDOuQvPSJ5qlTcqwj7EtihGJZR+tgH6GndrFxn3DZCB/3sUS71NrjpZtJ3vM4n5V6Y9WFN99e&#10;xGuvUD+sRzCq7YS96QCqDt2P528VMU3QjfNceakXBFWxRElPj/J/bmefVmReTPKazx5+8i82sH67&#10;tD1btp121zyKkN2GxZ3vTLvfd/fdm+4XD7/n6j8CrA8SiHdDnGxfS/bdPqese5O07XF2VzyLWN79&#10;vpMEihQIfWz7p0gKonbSXoj6+L18fH9Zo7e77bOm7XP/2aa9M567SUE572e3LD9r2nsuNSu/5/8P&#10;tu/Z/4N8/hPk3XfTn096mHXnc8opG/8/vz2j+nB1Fx6q7cFDdf3QXOjAgfYh/P9+dzt22if9/b9/&#10;/h/i7/yDH8cbX/gyvvyt78Pf+0c/iZe/+AYuDrdgODDODpgCj8Ak69YCiU41O1bbcApHjz+Chqbj&#10;8Pl1WF5J4f0v3sb3f+sNwuoiFqcJXAUfQSuCS0t53Nmcwuu3pvGOrKF8eRbvvT6H11+t4OVXShz8&#10;UyqEhs52Dk4KLoljKHH4XNF+BNN6mH3iEbYNOmsrbC1P4K/ZNdA1PAmTnwJ8wYEpwml+1snvVg4m&#10;w4hkKBwLFI65fmUCOTVtwOaWn2DpQCE7hAnC7kxBj5kiwS43iomkFpN5PeHRgnk+59KMA8szbsyU&#10;JY4pQXE1hldfnMf7n7+Et15fJbzO4fPvXsZXvnITd+9WMDsnnl09apZVYmiurvl4vSA2NgiKyx6s&#10;rftx5WqcnyEsLwcwU3Gq896+OoH33tjEV9+9hi+/eRlvvrjAQaug1j5ev5TA6y9P4fOEvzdfnsGL&#10;t4u4tBrCyrQdAz0XUH9Ag/PHn0BH6wXc5f63tyK4tuzGUlmPZZlNXvJinUlCx8Q9fTAkq3Hfv7wH&#10;D/2NfduzKn3nVNgbm76W0D5OWPWznPy4uRXH8qyLQD2C6wTV7/nSJr7nK5fwpS+s4gvvLRHAJ3Ht&#10;ely9+b9zPa32lzxLsKy0QyfhoCCcoIgLhrvQ3vEMnM4mRELdCFOMzkwR1MX78WwIL712GY2NtTh7&#10;9ijCCRchx4sRwwh0Ri2OnTuNizUnEQ70w+vqRTI+jlzKiHSSIDfto4hLYKLkRMBPIZUax+JKGAvL&#10;YTUzm85RWBVNqEy7UJq2wuFrxyhF+YD2LLr6TqKn/6SK8ytwKiGFUtlxRAmJMntvdbQoeHV5O3lM&#10;DWHuIo85iuq6p3Hi9AOoa34aOksNhTFBgu1A4kmaCVh6gVVnLRwEAzFhLhIIs6xX4ShhjiA4SSEq&#10;4nJevEoS5gISIiQks8NNCEQ6kMwQuGdseP75Ct54fREvvFDBOuvP4qpPzbYEKITsYp7pbYQ9xPsm&#10;LPsSffzeDhu3S3zLRFGHCut/Mstn8bfD6W2FO9ABL5Pb16riyHojYlrNNuRqUSDrZ7kIHN9+fgJf&#10;fH8Dr702icvXoyhRwLmDzXBHCMEU2ZG8CPh2WCggJTZllNfPE/JCFGd+3puEu5EU5bPFC/1IVoaR&#10;niKAz1P8EehycxSCBNAgBWpA1jgS6MQ7qQjkAMW+zH5JSByJd+gm5Iq3TZn53F4bKp5xB5VprJg6&#10;yuydCPAAhW9p2Yj83CiSE7w+r5sloM6sWDC3ZsekCODJQSTF8yc/Y4THFAW4hGixRgl0qV4C6bb5&#10;spOg3aU/hYMX7seJhocxaD/P7QOEv2aMemuhc9coBzb2ZBsF/igqm04KfBPPRwihCA/xHsMET3F4&#10;JMAq+2QWx9WMa27FqLwIz627CQm2bQ+kMzxuXk/hTCE9KzMqWiQJyCk+c5TPKkJVYNYQbVRiXiDb&#10;R+E6GqglnFZDnyB4RRqhC9RjXEyZIzKj2gZTkGUbbEMoxz6QYtxMYOwYPoTO4cMwe+tRnDPjyt00&#10;rt7NqLBGUk/EdF/qQL7E+5xk+xThTmEcFwdBiQ5Vx+X+xARbPOCmpseRmmF5Uuh7CRBh1hXxwivO&#10;g7IszzjLoiAAtGRVzyszWo3DR9EkcVNNF6D3tcDoZx9PIHFEO9A+fASdA4cxPnqWsHwCo2NnEIsT&#10;DFhv+wnXg/y/vV+g9RDaho7yWU6iW3daxWDtHTuHIXHSRDDtN51XnoG9Od43xwAzQX002IJBV60C&#10;+RCfIVxgWfE3rb1VmXpKDNXq/fvQNtKK2tqjOHfhIPuko3jqiYfgiwwimBhg3zSImqbzGD1OQDt3&#10;AD19VSp0mlj1lOfsav1iYdZOEJX4t10sO62KAXqh6lkstWvQyX76YvMZGKxt2LfvHhw4+DgBdQDi&#10;yblz4AIuNp6EzsF+IkewldA0hN6JOSumOVblCaALHD+m5x1IFnQsG/aBssY43IkJfl+9HMDKVgCL&#10;a35U5m2IccwzMF/OPKpB41ADMoQzmV0V03sB0Qzbj8BqdpH1ktAjoCrxWOW7AKzEY1UOiCri7Zvw&#10;PSMOjEbVLJ/ArjhpkjbZNdqIE2cOIVR7H0bG69Ss7eWXKvgv/+23dhSFOGT8Xbzz9eeVp+HRcC2c&#10;uR6ECe0pcZ62KEDXp+6nyOvaoi2sV2NYey6prAvs7FPE0kJ5UCYoC+yFKmLWzD5jnv/P6nl/fLZ5&#10;s9qm1rSrGVexlBCvuqNqNtXP+ipm0uJl2cn2bgy3KodRfrYxO8/vYN0MEnxD3F/Vj8oYt/VhnP2Q&#10;NdbBvkrWqMtMuJj/c0xj2YpZcZB1TMLZiMfnAI8b9tSjU896qjuFOo4XFzsO4uD5B3Cs+mGcanoU&#10;DYPPYpz9tD3bzc96WJ2NHMdsuCxraNdC+PLrC9REMxz/JzjGruCFlytIlgSQOxWsbr8o0itnedIf&#10;B9Kd2H/osb/YJsHfLsn97aa9QPLRtA1E326fXWj6aGpQznkkffyae8/3oRmqOFGStPv/Z0+fBKAK&#10;pD4jsH7SuT9N+vhz/lmk3TzeLQtJe4H1Myce+0nX2Xt+SbLvx/NOOW3aPc9301+KtF2Gbawv7Xig&#10;qgsP1PYRVAfxcMMINAdrEF+6vDOEAP/iF38RjaOjON7WCXfRj9yyCyP2Djz92CO4PLQPv7ekwe0B&#10;DS50NyE26aJQdLHTd8Od0BMCKbCigxywj+P8hScwpmugwPHg2tWyMo999ZVFvPvuFt56c43/L+BV&#10;ptu3ymom8qUX5vDi83N465UFvHS9iGubMdy8lsC1azGsb/oxJ05KOGAFs30w+ZrQ0HMQZxufwJn6&#10;p3G+8RDONjyD9sHjFF3t6O48he7RZooDLQd4i0qJkh6JCQ5mE+LBkYMtk5gQCbQuEyKvXU1jayuK&#10;1SWfcvKzQMCqZMaUObDMUs4WCbSLXoJpAMtzTizPO3HnRhZffo+g9t4WvvLFq/j+b7zI71fw2kuL&#10;uH1zEjeulXD5UhoLizJr5iOw+zBHkSFmyBsbIXW9OZ5L0i3C5nOEkY3NKK5fzeDtN5bwja9exw9+&#10;7/P4oW8+hx/91gv4/i9cx1svzOD2tYy6x8UZF79ncYv3fmktrD7ffm0eqwseRIK96Gk6Bm3bEZjM&#10;HdBTaP/dkAbxeg2spk6UCxSVwX4YJuvQHz0Fi6EKh370UWh+Q6NS1TsHUHJQOF/rx/RVM54j8K7P&#10;USDFehEj3CxWzPjae+v4Oz/2Nr72xS3mRR5b6xHEWP5GUx16WQf6+k/Aaq6D39OGrJixpobhD3Qi&#10;GusntDbC7WxWa2/jYQJnqA9ZiTfLfcsst7vX8njuZpH5zLrl6sfhR/epwOi/NqfBv5vah99euAeX&#10;ZR3VYBPyGSsSsVF4PT2wmwlrXsJHZAx+7wBCgUGUWUclkP/aWhLLy1HCn55Qegqdvcfg8gugtaN3&#10;4AR6Bo5jiEJ3ZOwsRvUUzuZqglszxR+BIE5xw89gpI/wOkQh3wkLwdvmboHZ1ggbQdZso+Bwtyno&#10;S5ZGkaUIEjEvswAyyxjJ9BHy2tSabfHWOyvm74tMS6xv6x7Mr7nUmuxIUiC2k/fZixSPKbCulopj&#10;WFryEhjn8Norc1ha9mOFdUiO90U6YfM2ER63w4o4KVZdTGodoZuwGmhDMNSFWJJASAC12GsxPHoK&#10;Q1qWj6NOxV0NSKiOSBeCBGhPoJ150szPNgWyDk8TIoleFSrH4WqAlcfLvrHsECGUkEiAEZNPK8V/&#10;IEMopACUt/8iqGLZQUxQNM6JEyDC2eyGHWs3Ali45EJudhQlCRlDoIsUexHIdarZtziFc2qadS/f&#10;AwnEnyCABgmzKYrXrMxAUgC6M92EOQLcgplC0UghraMolplLAUQDgdAEL0EzQ2B0xvoIQV3IEQDK&#10;FLtzzOf5DTcmJJwFhXdIzOny/Ur4ilD2UCi7KATHA90obXhRXLPBwDIc9dRiwHqWgrKBorZPhaVQ&#10;sTTDfG5eu7jqUGJfRL2fol5AWkwsxbzSQsFtCDLvYq1qvWiE1xWTvsi0VplkihOdGQkNsmZGaJIA&#10;zntNLBrUuj6ZFQ8K6Auksx5ZAg0YIjAPei5g0H0R1kg7AWIUplgbXITQ0hbbDJ/JlGhXXkqtFN62&#10;aDvLpk8Br7xsWFnxss45URLvzITiaULBlbsxbN4M83/x1s5jCbtWXsvkrYOb/2enCSXihZQiPUk4&#10;EDg1EnJHLOd5Ty1wJXrUetAxwtqFE59TTrjeHdfgZ6IaJOo0aBlvQZKwLi8Q/LJWWGbcCTcpQrIz&#10;2Y9+WxXs8V7kF5zwpodU3FoPz5lj+a6s+1FIj7CNN287GpI+PTOs1tT26U6gc5DA2n0ATd0H0dZ7&#10;BD3a0+gfZx4ZLsDh33ZYJQ7opN5EWaeCfMbI3BhCfP6IwDXHFlk7LTP+AoRxwkyBIDW55FZ12xnt&#10;VGb1FfEmy/uV59Y72Q6i7LfyRmysRRDwDqG7rwUe3xiyBPx4hvVT+llCZTg7omKGS7uYYVufkrYu&#10;6w0JGpOEvRFzG1oJruONj7KujyHBOu7L9vO6vRyjtGiq2o9hczNk/aI4JivOW7ByOaRSQV4gCCiV&#10;dMohkHglLs7Z1LiXKbPMpiyo8DnmNn3KG7ovz3wsGzF5LYj8qlPNlEZkhpHnljipak0pt0kMU9km&#10;cCpJ6qxYNaj9eX8JtlsJg5SeF2AdJ1jaMMHzpeYshFcbmnuq8cwj+zDSeQS9NrFUIBD62YacZ/Dy&#10;l2/hf/3v/7WjOoD//rv/Db/1O7/B9JvKo/Bv/fZv8vt/Ut9/57/+1s42/v9fZNt/xu/8l/+Mn/pH&#10;P6ZM9f0ENImlmmI/I5AaYzsWL8Reju1JllVyUTwB65EqS91lWeSGEcqNqBnTjKxJnTZBYrYq784E&#10;0gD7W3kZZWCd9k0Mw074HA33YcTTwudoRpx55OO5nQRXV5pjgszwzomHbTHNZ583yTzkOWxsl+5E&#10;ByzsF0fF6zvrw7ijGScvfA4tvadYn5hn1AVB1hGdrwVafyOvxX5thnDM8kyWx1GesaKQ0yEZ7sE0&#10;7//9d5fx5S+t4drtJKY2XCgs8/7lZV9lGHHea4LtKck+J7Ogx7NHn/rLOcO67VRH0jZ47poMP3BW&#10;Zko/hE/53Lv+9SPpLKHmnKQP9xHvssrrL79/cC31nb+rtA2sIpq3Y6i2Me3O0PHzvHgt/SiEfpok&#10;pr5yzC5EKQj9tsD64fYP9mXa3fZZ0wfPKWnvc/8ppg/KYPeZmHaB9bPm3W76yPmZvj2wbuffbt59&#10;d4b1L076dGUvpuWdrPNdeLCql8DaT2AdwgONhNVz3fibP/0zO0OGOEX4OTzb3IraIQqRaIgdrJfC&#10;WsSCD2b/MLw1GnzBpMETB56AySVv9jjYFR3o1beguukU+gab4XOPo5TzEA5CuHOngFdemlQmr1/6&#10;8ia+9P463v48gfSVMm7cyeD6HUIEB9z1y2FsXo/h+nNZvPRcBa8Q9t54eQaff3sRr7xWwc3nM0pI&#10;yXq0qXVZ0yXe+Eahs7ehb6wBZp8Wg6ZmNPYdRh0Fi85KYRLvgwStT8t6SA5I6SkOxhVx4KTjgCVv&#10;QGWWQoTXmJo5yOfMKJVsqJRthFU3rqzEsLXgx/qsR5nBXiaors5SdOfHUMprUeHAt8ltP/R9L+Bv&#10;/9jnFbB+6QtX8fUv3+b363j+7iyuXysQQJOYmXUTWL0qFunKqhczMzasr4ZxaSOBVZ777p0J5tE8&#10;Ll1J4fYLZXzl/cv4+leu4fu+5za+8aWr+MqbK/jq64v44nMzuLuZwGXC6dKsC9cvJfH+22vKRFi8&#10;6V6/nMRVmc0kAEejhL9wN9JZcVZihTusQ19vNXrPPQyTsQmx+AjBpQHVLx1G/bWjaLx8FI//68/h&#10;wX/7AB781/dj/889juK7Blh+sAPxrwzhDp/11noQb94t4ptfWMMPfM81XKVIS4UHMTZyHj0dR9DZ&#10;8Sx6uo5jjGXidPbC7Sb8eNsRoujKMd8SBKYAB14HIc/tbcP0lB0TRZPydPzyrTx0A82oungeX3tl&#10;Fk21p3H/vRqUkizDqBYObTWGqh5D7/nPYXNQg59OaPCbc/vwtvkeVFcfg9XSqgRjKcc6GaGI8VFQ&#10;OHrh842gWHBjYyOLy1dKWFtPozLpITB3YcxQD7uzHUZLEwyWRmX62jd8GEOjJzBqPA2j9aJazynO&#10;m2yuJvhDFK0RQrGzidBGOFWQSvD2UFizPYiJsIPPFUz0I0cxVJilgKHojJeGMbNqV96Ip5bsmFp0&#10;YErWaFM0JilGkxQ/GQJugYBbZMqK2We2h22vH3kKn1SqHwsU8V96fxPf/81bePeNZSwueAm1Q2p2&#10;JylhcVKESYKCrJ3yJwnqKf7Gbd5AJ/x+wiWFdSLC+0pQxBEOggSLcGJ7DWKEUOD0NsPuqYfHz3wk&#10;+PoptjwCIQQ1caxjsFyAiUDh87UhEOzcjvNaJOzwOVMi0CiUA+l+TFI4Ll0JY2rVjby0U967O9xO&#10;Ed2D2IQ4ZOrlJ6GWQDq1ZUb1hf3QPqPBkK6G+WPF7LoFl+9EsLDpZD4ZUZK1nSVxiNNKQVfFfqkB&#10;xkgHTp14DPVnPoeL9UdhJ+CPBVopKBsx7GmA1tesHPc4+Ixaex1GLc1IttyLrqP7CMV6lCmo5YWV&#10;vKwqUNAWliwKiG3JLjgJhtZoBx54/FFc6tIgWH8fQapFmQYKbIpHXhHJYYKfzKpIDEcxlZy+7EeW&#10;Ij1JIBFz5RFnNTrGT6Bt9Ai0rhrlZCdNQR2f0isTYyfv2Un4dFLEiwli12A1Xh7R4Me8zIvax+Gc&#10;1CNMmHVmuwhxBFIxdSREuQnHWfFUzONsmXa4CM5a1s3EpJn34YKeeTPAPOj31GGMAOvhfcu627CY&#10;NrK/W15y4upGkP0bQZygXJwdxhb71cVNG6HViLLM+hLyY8Vu6GynoXOeo5gfIvjrmS8thPga5RzL&#10;LjFX491wJfvgEFBlvfMQlPzsWy3hLnQZL+Lxc0/iVNsBHKg9iGFfL0w8xuStITQPI8L7lvXUDm6z&#10;x7oJQHrljXec9c8WlZcLNkLYKCF7AGkC3OUrUdy4HGMfTThKD6DMeje75FIWArWtjxMA9mNg9DS0&#10;pioMG84TUtvZlmw7s5uEkXwXwaAHYroqZtOBmSHY+YyWTBss6XYVh9eT6WQ+DmOedW+RqcR2GmK/&#10;5eFY4stsOwOzMU/DBPXyqgNlcdyT0+JM9QmsLcVw6twZzHdo8E8zGtSefASu8ABhVMJAudnu3Zjk&#10;vUyuuJnHDqQJIzmOS4vrXuVUzcc2miLQ5FgX7PEuuNPsZ1h/ZT1tqEx4Zf0UE/X0klnBoLygkHXH&#10;bu7jIdgLNIV5vgDzKkjwEvgSD8DiuGeC9aK05CCMmlh3CaCEtAT/jxMugzyfAKo7xb5NhTwSp10y&#10;a6pX9TrNcpf4qeV1cdrE+xDTYQJVWpw2yeecltcYI7Cx3hC884TwjIDyLOsjQXHU14UThx7Gc6zb&#10;4kk+x7Ym8ZX1rP/DoRbCmRXf/ze/gV/6lX+HX/6Pv4Rf/bVfVuk3//Ov4dd+81fxH3/9V/Drv/Gr&#10;+I3f+BX82m/8skq/+uu/rAB279+v/uYv4dabq3w2kwpL5CeA+iZ0CIiVB/vUEvNgdT2MyRn2uxNG&#10;ZEuE17wO6QrbP+G+NO9AlvftlTXcUt4cN+OzBuiDA+i78AiKLRo8/fTnMNJ+CPYE6xDPGeY1xLFT&#10;acVJwBxBff9B9BjOsGzYhy/aCcMGzK27VB/vj/RhnmN9fsIBk4X90lgTnD72Of5+WAnDWva144k2&#10;uCbZj5cH4GR/4ea5xQHU6laImsSGuYoJywsObF2N4NKtBCordvYnrDOE0zzLKyH1hOXjy/cgt2zY&#10;dbr0lxFYP0wfnV3bBiDZpuCHn2o941lu/3bpjPzOJLAmnzvHCFDtnW3dnd354PtFMRPmZ9X29w+8&#10;lH7cRPhTpW1o2p0p3VsWu/C8C1q7UPdh4n78/Oj5/nhJnW/nmrsgv3sf38mkriXf91x7+/rbv/1h&#10;6ePn+qSkyn/nU0y4PwBYOf4T0idd57vpTyftzffdcDSSPm5aL6b+4hRL4qXeL6b+bBuyTlX+v+9c&#10;Mz5X1Y3P1fTg0bpuPFY/AM2hC/jev/6jO909cPfVN/DE6bM4cuEMTtdcQK+WHXfIgOn1GKY3khQw&#10;VoSzesQJsO5AD0wU7BZXs1oHl2LHX2Fnf/1mAm+8OYtXX5skeKVx5WYUl65FcOtuFndeKLKjjaIy&#10;bUWmwAGOIrtCUSLu+CcoeAvs8GfmJD6pV5nJ3uC5Xn1jEi+9SWB9IYP1K6Ft764UiCLq8xyMJjlA&#10;T3DgdzrqMDD0rJo1sjgblYgPx/v5SWEsb7pl7R8HqSmCXLbAgYYDTpwwK04xEpkRZLIjmFuwY3XN&#10;vx0iYM5O2EziuZt5XN2MKgdH19YJikthrE15sVx2Y2s2gKurUbz24iy+8ZUbeP/dTUL2HF64Wyas&#10;VvDGq4u4c6NAgRhEqWhBLmvA5KRDOWC6e4f7vLyAF19bxKtvL+G516awIesCN1wEcz/e+coC3vny&#10;HF58JYfXX6/g7TdmCaWTeP5yHi/fIcy/Mo/XXpjGN758Dd/66k3cuZrH7IQNy9MclOd9KEsIk6wO&#10;02KuPG1HkaIrFCTIhHqRZn6UKhRaFEd+wqSZsBl2tmJ1wo7NkpMilnDF/N2Q8zHP1pgfl1ddeO/d&#10;GXz1K2t46cU8ZuYtHHSr0dK5H1WNj6Ku+Sn0D53FyChFesdxtLYcRn/XaQx2n4Hd20D46kUk1o4N&#10;CqRblwO4ueHGy3zeN28m8aVXy3iL9eP2ZpBgSpHQ9iBaHtOgs6cBL94gXKb4HBQXb748hQUKUHnT&#10;3NF2GhrNfdB87jEMVD2K/s4TcNobEQx0Q6+7gLi/ByF7C0KmeuS9nbjC4955IY93XpnAGuvQFIXI&#10;FEVYmILPKrF63c3wOClcrQ3QU2jrTQKqhFluF7PYoDhsEpFTZF3ztih4FYg12erUp5UA63C3wUeY&#10;lRmVEq8n60SzRb3K74TUMwrbKNuKO9St4lU6eV43wc+f6ECMAiNDMSjmqtkKBQjFaJZAVKTwmZyx&#10;KHE+R6HyAz94F++/v46pSYvy+CseiMWRkcRTdYWa4I22q7A+maIWcUKpT+DT34aQvwMBD5/D24Gg&#10;rxM+grfMngaZlzGCbZztJRqj0KH4l5cJLrZrb4DAyuOM1joF6CHuq5wvEQxDhNP01LbjDzE9dlNg&#10;i0fZKNuwOEAJE67ES2mB7VNi1noJwJYIIT/JcxMKvPluFYbBX+yDeB9NzI8jSdEbJ4iFyyMUXIME&#10;xG3nN/pgE4Yc1RS+9bAmOpW5oYcCcLjrEPTn7kFn/wmMEbSH7RdhC7UinCHAT4yqGSeBDH+OoMHz&#10;uHjPlkgrhTmvLWvLmD8yq+fPDMMV60Xb0Am0DB+Hln2Jh9CVpqDXBvtxtP4kDh5/GkMe3j+BKkQR&#10;GpwmSBECg9M6/k8YIhD5K8PKw6mE2smuWRDid5O/TpndiifqXEXHsm9hn1mL4rQeE8ybPPsuMeX0&#10;BDoxoL2ITl0dqjvPwhHu4DFailDmi8zEMk2vOwlJNoLwBbToDsJGcSvr9lLLBL1SJ6yZZqSXCTFZ&#10;Qg7BqrxEMF8YR6Y0iIiYJoZZpnHWBVlzm2yFK97M3/UEKjOiWVlOUUPxXEeYHEAg2Qat9SScsWbk&#10;+GwS8zbPFCx0q21xOf+kDotsQ1tXfNjY8mNq3oRQkuAnIWJ4rVFXFaGJYM4ys7F+JiioxcTSmib8&#10;l3vgKnbBRlAc8dbBxzwSM117opepD+O+ZuVxWcycHYkWmCJ1yPN681MmbBHwLq37MMm6V2G+VghU&#10;AZ5/1H4OlmADvBmeg/VR1ulK2CE365+B5+2y16LNchE61hEH78siJuPM4xDL0MX64JQ12Gw7/swQ&#10;IVVHmLSpGM6yhETqspPt1k9QFi+0ofgYttbC7MfSaK85ih9yafCuWYN/WdLgJ2L7UH1Ag/rm81i7&#10;HFFrRxMcXybn7ezjo5gixGWlfuYIvfMEUNajaUKNzLbKend5uZXis8r21NQoCiyfzJwRscoYYVoP&#10;nzhQS/crmC/xHn1slzr9RVg8LTB4m1m+w1i/kcLCRpDlPkRQ6oLZybxMDWD5kh9FlpOcW9aF2lgf&#10;guxnrIU+2Amr8Rm9ivMaJ/xKO85xPI6xfks80sSKBZFFI2yETQ/vscJzyQxtbs0Nf4ltgXkUKesV&#10;xJU4XkyKh91ljrcLNrZZ1v3iMNuIDhE+T3yR0Mr6EGC7N7M+jgYa4Ugyf9lWbdE2tYY3xH4tO6sn&#10;nPO6MttcYH9GEA2umOFZMcHO9lVmft56c4P9XACJnoNIu9hvZnL46ve8j+/7619UM/cyExpm/xkh&#10;yAbEL8CCCblVwumqmC7rFJSKWbGL4O9P96h1/9lpIzLc5idUB9h3iCfukPRTbFMJ5oFfwklVhhDh&#10;/YfYPoqX3Ijw05buQILnkxcLYtp89/UpPM9xW/p9G+v0sLUGpmAb67S8vGmHkX3mqK9RmcEP2mpU&#10;2Cgny0teABnTnTBJ6LEZ9hGX/Zi55GNbNBKy2Tcxr6V8ZK1ukvXGyzpsZn9qqPQjKPc5O6q8qu/E&#10;YX30E4FVif2/ZEnBJJMIXvVdQamsTf2D6YEz8im/f5gEVB8SSON3BavnZeZ2G1jV+XbPy0+ZYRXx&#10;rOB1b9qBzr3C/I+VeB1VDry+pF0hL7/tfu5ec/f/P2mSvNt7ze90Xdi9xu733WdSM517Pvfe027a&#10;e54PZsX3bPuktHvvsvZYnYNpL/h/R8rpu+kzpw/KfQ+w7i2X3c/7uE2VGfunB6rZ3pgkTM0DNZ14&#10;qL4XDzNpzrfgaK8O/9eOE6X//Nu/TeFYQMNwH7T2cRjdIjDNyJeCFFMximYXvKEh2NxdyBFi4hk9&#10;Qolhii0OpBTnifQQ8sUxwqYNSxQSa1tBLKxwAObgN8PBZvVKAKuXg0p4y1oogdXJWQeBbRKvvTWH&#10;Ve6/TEi9eiuO5U0PFlecChgrFHSrWwHceC6HG89nsUxRlJY3x+k+ZDjQlETwUZTGYoQECsnSxDjK&#10;UxaUKObzFROmF1zKc3AoO04hT4Gd1yLNa6cIytkShSAhIhIfQIoQUlmyY5qD7BzvY4YDcGXOqgRl&#10;iQPXxLQFM7MuLC74MMvPhTkPlvi9TAgtMi82F0O4ez2PVwmQrzw3pcxYxUw3lzYhlbTgzq0CQZig&#10;K6a+N3K4c2cCN24R3q9ksLoRw+J6EKuXIrh8J4EX3pzAF7++hvcIrK+/VeH+CcJ7EC8/P4nXX5rD&#10;7a0CwdSBTFqLCQLUzatpXq+gvAVfXgnhxmYS1zdTSAb64DDUYrJgwtKsB8nYANMgEqkRlMrMo6IR&#10;YXmjHx5AMTmCIsszI86kCK5hgl8xOogZ5tUaB/z62mPwndeo2IzHPqfB6fNPYWD4KIZGT1Io9mBh&#10;1YcrNzLK2/HWpQRu3SBUvziDV56fxdWNJG7eTuHLX1nn9jimKI5uXQrgnRcLeIvl+ur1BK4ve7A+&#10;a4dp6DwOPHkferovYoL3V8qxXFhfXr5TwI986y5u8tzJcB8mJwyov/gsfiGjwUyHhvCnw9qSmzDs&#10;w93baWQIIRZ9NczaC5hMjODOaghXZp24tsTrUDzFKBKsFNP+OOGNwigs4OJpxeDgCQwNn1LOhwRW&#10;BUzt7m0wlf/d/naVDAT13RlXB0WirAO1uhoJIo1wE/KiFIYSw08ANRDvgz/ao5KLMCgpyG0S01Ve&#10;mMQpLrMiWNfsWLkaUGl6WTwX98HkrIbOdJafNcrkV2Y0czxvJDGgZnrDFFP+NEGEECCfytSTgkaE&#10;sMPbhHHTeZbTMfViIUyQDhCKHLZ6mI28f4K21VEPD+/dRyi1ENLkfy8h1snnkufVG6vQO/AshkZO&#10;qO9WHivXLrOdS/soThl5zVGECRp+cYzD6yYoVjOzJgo+AyGcAjXWrQDX7iPEEGRMYV4n2sh9exGi&#10;AA0SfGJiWsg8ENO5cV8tjIFmQlEn7BR01mArLGHeU6YHofKwWn8mXlPFY7CEnZF4hpZwCyGlj1Bl&#10;w/LVCMX+GIGvFR6ZpSKoyYyYm+XsE+HJ+/QSYiVkhEVmkFlW4tDJSLDX+wl8s3wu9hvRSeYjwSLF&#10;vshBASszNlaew0gw8kgYHwpFEfGpZUIGhbOdkGgi8Jj4PA4KR1eB+T05hDufZ7v90gKSFPg27//D&#10;3luAWZpkZf63qrW6qrvcLbPS3d31St6b191d0t2l3Ku9p7tnhmFmmGGAwVlklx0WWGRx/rC4s7gs&#10;ywILzLDv/z2Rmd01TcNig+fzxHMlv/tJfBHnvL8vIs6pwRhF8wxtTZj3UkYHxbZ95FPb+KJPbNMG&#10;WTEaJlSzBNjGQ7SvDtpWGcnNLdvUCFFinrBEGxiZJqjOGeHJ0C7zOkcTjRj00h88/xwW2Se+LahB&#10;Z/VxnDhxEAZrHSFFhxSFr8CzBLiSkdJRwooCo+kBTLHNLV1zY0zWK47zvvFanLwfAd6jiKwLJjiM&#10;L+9Mn9bLlE7DZRgd5bTFMs29AzHCiFemHvvq4Im3w80yLBGDI23Q8rolKE2AUGMnaEkQLfdkN+oG&#10;2L7OaGBuOQJjzfNoMVRhiNtq3fXoZ3sc8TXxfsmaT7Zb3uf5VSvtsKQk66WvMeHGvQhuPYiyTocQ&#10;yrTzOrj/cBMGbSXoMhYq6BWAMoU7UNhyDA2EgiFPPXrt5dCGeL9ltDhUx/Pp4vdVGLBXsE32ITs7&#10;iivFZ3DsxAvqwdhEgwZzrRrU11/ESO0RvDKkwWqbBH+rha6/Dr0d1ejtaUZPXxua64swXP4squoL&#10;UFh4SeXenqVty03qCfj0V+y/8gBnjP1jYsGADKEoOSFR77sxzrpfvk7wJ0y5YrzmYAPMkntX1tby&#10;vGR6cI5tZEIAUeox1KLW7prYX9dlucaNGAIE7S5dEZr7L8IWaCZs89iEfBffG+1VKnaDRKGVKaMy&#10;ZV0gMLaog6TvSbPfzrCNLa27cPtOHDdpm9VDFba17IKsXSXcjxNkp4eRWTAR6PRIEszkgU2T4RKc&#10;7CcTm06Cqgspgm6UgB2mnw7x+mRUdXzbTtiT1DS9sLHOQ/OSX5Y+kt8FZ4bhlgdLvN9BtukQ/XqA&#10;1yzrUuMEQBXtlyXAvu2mrrDzmE7aAhuPaeNv/GyzAULcl3392/j13/5FpWv2/v7kT/8E3/QdX43M&#10;mgsj4XqEeS19HZewwn6Sqn8CfYZqZVfkPMdXrJhin5dIzG7aV1+cdoV1MMXvZZlDhNefmjdgcpP9&#10;cc2CiDx42rAr4NU6q2AJNLEPjWJhS/qSUa0ZnpCZAtl+NRVZIgwb5YEJgXSINlpH++ZMdasRWZkC&#10;b6U/lfWvabbvGK93jPopTt3kIPD6JOjWWD9C6T5ldyeXzZi/6kRzbxmKqi/QhrWoaMtaZwsaOwvV&#10;7IxT/9zzsP5VRU275asCKwpaKQoq5f3uNkroynsFpn+5PCvfszx9pYqfCTQK0vi9FNkXPz8OrCpa&#10;MSF153j8XMLt1ejq3nfy/t3jvyvE//qyE+m3QcGaEvQqUrDAGN/vnpPknt05vvxmZwqweq+OJTD2&#10;Nz/eXtk7x3emxvK9Onfu6x0gVMfduZ6/eXkXdB8vexC8d0x5fY7tTupUruWAXINs+/+4lvfu8/FX&#10;KWqb3fNWgbLkfPhZ1a0qe/Unx9upu79L/f17+bsVqWvpP/L+ud3o0XvRrp97Zxtpi1J4/2R0tZTt&#10;pbyRpQHPVjTi6dpO7K/uhOZ4PnLX7u6a8p2/rZcfYOHOBq4+WMf27XksrUSRThlgMpSjuzMPbS2X&#10;0Vh/BoN9RYSJCygvO4RhbQmmpiyIEYD8kR5cPnMQvkrCQ7EGhQUnkZ3WqUBGku5gZcOFreshrG4G&#10;KNIcBEmbyke6cT2Ch69M4vW3F/DS6xO4RqBZ2ZbpUQSqSR0WVhzYvhnG5nUZefRQ6NkpTowUFCPI&#10;0eHHswMEBMKCrQr+YCtSWUlbQUNOMb19O0SHPYCqIxpst2tgr3oGIwTuFJ1uINYJH4W0l04jQQek&#10;G21B3UkNrpx5lo5bogvy3CcItBQ7YwsWLG56sbhOeF9yEoAluAWvYd7Fc7RgZcmD1+9P4O1XFvH6&#10;oxk10vnSvXHcvJlGV2c1yssvIZs1EVaDmF9xUwz4sCrrZK9GWCcxbF+L8doIrNdCeOXNGbz9sRXc&#10;IpwvEfwXV128rk6UlR5EVdlxZBNmXF/LYWHGizThPMdzHKcIklypMQK5jD6uTFlxc8WPW+s83rgJ&#10;U2kdZseMGE8NEa55bdxORtnChFOJ8psMUwRFCAI2CkprLaZTg9gi5EvamymCfJZOdIJgPzxcBx8h&#10;OZaRVCcGzK3ZeK/cmFo0Ef6HCUl0qKFWBFivKcLYRG6Ix+xHMtSB5XkHculhCrszyBGab7IetgmQ&#10;d/l6n/XxiHUxFh1AS80xGHSliPG9x9aOo19H4feZy3hxI41b3GY6p0eCYn6GbWNosAaHnn8W9Y1X&#10;ECKMLVCQr6+N4s5tPx49iPP4FOiRblwlyN9e9+OlaxEeuwPa3nNwOqt5H0cpQsx0/IMUfBTWdkLp&#10;SCnKKp5DVd1RlT5GZyrHML/TG8tgddQhwP3JAw4ZTTUQArUjZdCxDOtL0Ke9Qri8QgF5Cf26ApjY&#10;Jp3+JrgpKn0UIZI6R+Be3gcJyC4Z4fQ3I81rWb5OSN12UOD1w0FBZXCWY8haCoOrGlYJ3MR9SFuN&#10;UMAlCIQJipt4bpjCrg+uVBtC471IUsClJP0EAUTSyejsZSrqseTOVMdMdKvpu9MzZmTH9GodsVZf&#10;TBAtJrA2EWg7EI31sA9RZPJVRmAFULt7eT0D+TBZKgnJrYgQ8ORhzzjBISYPjyii3fEOiqkuJdSy&#10;soaMokoiE7tlmiJFX5C/kb46RnEn0yzXrkuKKkmxYWQ7smKaoBnP9fMcKTxjUgj5PGenTEvmq6wf&#10;TBMeRRTqvTXotbB+fTWEoxoMWorh4nEyMwY1vddCYDK6a9RawUmKzCzvsQCuj6Dm53n5CAYBSV1B&#10;sAwRBIO8/wGBbhHWhFABwhztjpvisN9bji5bMV+rYIo3w8B7ow3WqIii1lQr9GEe318BU6oRl68c&#10;wzfaNPiVnAbNF5+AjmAcmh1QeU79PLZM85xat+HhG5N464tXce+VCTVqlyIYz284UNleiIoTO+lR&#10;flLye6Y0+I0pwlyRBmerz6OB96BpuBit+lJU9lxEXv1xXKh6HnV9eRh2N2KYoGcgsAqQVxOyLhWd&#10;RHHZCXT08v4S1GWN67CrDv3OCgwTgiwCDDLdetMOycnpk1FrAoMI9ynaYJlC7GM9JQkeMd43SbMS&#10;Zn1JgJ7RcCNqe06jvu8c+qy8fvZ7yVPqpA2QUaIW9gWdp5H1rqd4rkObrhAN/ZdR3sLfsD1V9ZxF&#10;7dAFVPfnEbCfxXeENWoten5TEQwEq0H2L52rnvdqiKKdgBPt5OcatAxcREv3GXQNXUKvPk9FJs4Q&#10;whco2mc2ZOou240aIetVkVrlNzpbNeG3DrXVp/Cloxrc7NRguPYFVLVfQX7NGXQSYj2ZNthlana4&#10;BV2mKmgrD2L/E/sRqd2H313ch1+doV8r24/z54+j/5IG9wmsvec1MJl78fKdcdr/ObWEJRvTwm5q&#10;wOSEBdOTNiQjXdhYceGVR+N4WyKi34wjmR5QSwyMtnL2x37afknNEiFYGpHmtSzd8GLlhk89XIjx&#10;HsgaXx1h2kwQl1kHEilbUtyMBhtV5O+pJRteeWsBb39kg7DpQoi2eI7+xEsbrJWlDI4a9olGBPh5&#10;acuL6/QtMporAbFUFOB19isCv4dgJnm6b9yK4ZUXx3H7ahhLsxbMT4+qFGPyoHiCMLt6M0T/a1Ap&#10;uiRCsYz6RVb0KqJ3YmVkJ9AYwXuc/S67NIIwbZrKDUy7JJGGw4Qo32QvfJInmG1OpXOhL5e13zKS&#10;Gp0YQoT9UEYOpcR5rRLsyMY+5JzsU0XWq0rKGRmVlwBWEs/CHmoi9PeqadYyQu1l/7azn7704av4&#10;7Oc+i/+7q3W+5wc/A0uS2/Lc2ox1SDc+iY7jGrRp65GjjRknYMpD67k1N+ZYn7O85iT3mWJbXFx1&#10;YJYaJJQiUCd7MDZvVDZPwFyWG02v2TG9YqHm0apUY7OLkvbLhAnuM0PNkua1SIRngVZZ5ztz3UP7&#10;ZFE2yC8PfJJdamrywvWAWmu8wG07+qrRx7b2SxMajNXRHkSNmJL7N6djHY5guP4kfiatwZ0uDRr6&#10;arHKvjBkbMKVI0+g64wGGg3Lv8YR1nfghaByQI2e/mVg3QHVz/9ORlefJaTKq6xvfVIBj+yXQKyE&#10;tkApP6upv1LehdWdqYs7YntPdP+9yjvXIfDKV373DtR+AYqMcO0dcw8u3/n8Nyx727+3CPyq4+x+&#10;fgde5PPu8d85j7/iGt/veH9dEUjdi+r8znF4f/aOvVMeO5d/L/8oZa+u5XVnhPXzHxbstQ8BWPVg&#10;SGC1jKAqI6sVDdCcK+Z9bMMnv/Fbd832zt8Xf/oroY3F4ExFaPDtyE4GkB23w2ZpxMhwGUZ1JbAZ&#10;quCztmCG0JWLD8Okr4DdUkeYMWF12YO799NoJZiZS57Bj2c1+I6gBhXFJyDh+EWMysjq4poLUzTa&#10;S+tuXLuTwvatJIEtpML9L9AxyFSpKRrqibkRROmUI3QGCTp2GZFdJqhKOoOZVRtCmWG4o/1IEILt&#10;kpCbUCBiWOBOIqWO0YHG5ekxBe78upPCOICNmzKN2AKfCBJfA50NoYOOwS1wRVGTpCM2u5uRn3cU&#10;ZlejmuKYovMZoyCfEgE+OYJjZ45D8+xzWF6V5OEJbG6GMDtjw8KcE9e3o/jga/P46JtreP3FKbzy&#10;YBI3tsIK0uZmCeaE28VVLxZWPbwWP248INB+YB6vf3gFr7+5hC2C2OTsKOvIic0bEYJ2VKUnmaez&#10;7Oi5jOra4/C4OzE14cLqfBTLU1Ekk0aCQic2bvjx8OUxrNCJbq4QArI6jLN+1mfs2CJQr01bsDA2&#10;irVZ/n+RADxNAZ8YVFND4wTXZJh14WxGwt+BpUkTbm4EsD5vQy7WhwxLmrCa5X2YZB0Ewu0Y0F9h&#10;HVUjTBiQNZdRiid3uJn3og5WTw1GLCUwmophk0AkFIt2axkGCYg97efhMtdR0PVji/XxkNd8lxB5&#10;c8GF22t+rEyOorPxJEzaUpjY3rTtpbj0Kuv8d+lsf5Ni4sNFmAloEZRARRECK4X+CiFndU2mOw9j&#10;ZnYQ07P9WNsYpeByYmPbgq0tH66yfV3b8GF90YaoqwmGwXyMUSxs3QiqaXlRthUf24JTIk5TzBuM&#10;xdDqWAiqWoKqFBlFDcVZDxMGNTNApm7KlHMZgZTpwDIqaeSrdqQEBgvPX+DXLfVRCwvrQPYdpZCX&#10;KL4SbElvLoPN28B23ouZZTM2rgVVQBlzoB7DhMxheymMnmrYKEh9SVmD3aUCg8k6awEyNQ2MQldG&#10;SWS6nojC7CLPjcAaoyhMUoim5w0q0qtEA5aASAK77jAhy1OPUUctRnjOFl6XjJpqCds2ex0czgaW&#10;enh8zQhHu9XnwaEC9PZdRt9AHu9pHQG2EkOEDw9BUvqYjKBGCXtyPrKWTkZTUuz3krJDRjkTE4TA&#10;JEEx2oVYZgALK2a29WG1NjfGa0uzDsIEWpenDi6KzkC0DTH25zABRdbUJjO8nlS/qisPBaiWIC95&#10;W5PTw5DotBZ3tRp9llFyiT4sayJFrEokXYlYG50cVOlCPNkOCv4GGAM1BN4qFWE4wO1khEnATEav&#10;BOgkhUp02qBGP/Q+1lOI26bbEJRUGxTkEtU3NMv6nOxCel0PL0W3mt7M/XvHexU4ns07hj6CY3hR&#10;hHkPrPEmdewhR5kaLXnz4+vYuBNTa+iDtGcSUOdsxVG0EIS+yKhB+aWnceb0Mzh58ikczD+E4yUH&#10;cbz4WZwsOoBzFS+wHMGZ8udxueY4LtM2nK8+hoKGE2jjPRqyVKN3pAJdhmJ0G4rQwbbcqi3AgL0G&#10;7fzucuNhnKk5gFL2yS7W9zDbRD/baMco27y3jmK4HYP8POBg2yY4CsCeyDtF0bsfhy+dRk1fOQYl&#10;jZOjGtW9Z3G5ledSdYDn+AROlj2Jyq7zGI11I0B7YYv2sR57WNeDKk9tQc0J5FUdQVHDSTRri/h9&#10;P+ulE0Vt59BQ8AR8NU+jvp9939WAEU8L9M4mwpcOfeZWXk8L730fQuM6ggjbA19D0g8m+tXDAIkM&#10;naAd8BLugrwPcwSBiWWLgtWW/oto7L6AwvLTaBiU3LlNyKu4DFf5ftSXHkX9+ScxUPwUzuefRF3R&#10;YTwc0MBaug8/nN6HX5rW4OcJCq8ZNOgqfJa2oQKX8o7j4uXTyE1Z2DYHcetaAi/ensBsZhSO0XrM&#10;EVRffHkO9x+MYzpnQNDTCoupgrarBRv0UbfvSgA+q5rqP06AkZy62/fCBBQn20OXCqwlfThBIIlO&#10;DRDYdEgtSVAxGWk0qGjKw7S1EljMxb7liXWqlDm5qVGkJ43wpVjvAfo29rckISlBGMwQhmcIYet3&#10;o1i9G8L0thOZZZNaoxpjf4yw7mT0MkJYHKfdEF8kS2Mkiv3iioPANQrJbeqiLRJYFtiaIJzF2N9j&#10;EgxttlelUBIQlTWtE5tWTMn6c1kDvEJgWx1Vr7lVSTVlJpyOqjWxUdoJOWaY/TRCeyEjnLL/FPuJ&#10;pJCKSs71VTPC83q45V7LufJ3qQUjfbodNx6mcPflnNIHKdqjSIJtL94BP+tIgq050h0YDFUjzmvY&#10;+/veH/4vcOQ6ea6ERGlDMwb2Xd4n2jAJIuaOse6nnWjXtSKeM2KafjSWHlHLlvxBgnaEfZ91KlAt&#10;UcMttFl22jJjWNI0NamHY9PUKmlqiMlFM2ZYl5PrdkzJrC3WWY42P8zr9LLdSk7exBzrU+po3YYE&#10;r31qw8rPhFgCeYa+KpnRqvRrTQ2XVERpS4L9YNkAF+2Rd6Yfo9RLhrjkmdVigvWWnjSouAnJmQFM&#10;rGhx9uK/gjWsf7m8C1pS9qb5/uWy9/17/8/f8VVGa3fAlCKaRa1Zlc9KSO989/jn9wLrP0R5V+Tv&#10;iPj3ivsvRHn8eI/X49+lSHogKTJK/FQB61S9Zx3vHYdw+vix/yGOKUWAVR4w7L1XI6hyn9UotVyb&#10;pCPaGVneG+399/KPU/b6y95ngVYpcq8e3+bZ0gYcqmrBwcpmPFVaB83ZQizcvr9rqnf+fuFX/gfu&#10;vP4WTtW1wRTPUFDFMOI2U0QbYTBT2FnaMZExYyxpwETagPUFD7ZXCFyTFmSjQ5jK6nH3Rhxvv7mA&#10;V1+dwfXrEcSTg9DZW9HeWYSmoucpIHsxS0Mt62XWZXR0i7+nA5TRSRmpXNkKweZuwTAduazvW1j3&#10;YnHTTWdpovMVQUtxmKDgpCCIpAYovi1o7SjBw24NtgeeRv9IHUK5IQRF9BGqZJpimK9+woydgBBK&#10;d2NymaBGYI3QcfePFCixnpL1gEsWTLLI9ElvooPnKg6ui1DRr6AiK6OqMyYsLDsxMWNBxeXn8TZF&#10;TKDuOdTVl+PFe+OqvHx/Eh8hpH7FJ27hIx9aw4feXsHbby3j4cMcFhbsSKeHkM3RidDZTBFIJ7hP&#10;CbKzRJC682IWH//UDXz6q+7jQx9axq3bMSyvEWgJ9qv8v8D84hpft8NY3YxgZs6DrY0U3nx9Ew/v&#10;zOH67Qy+6Ms38B/+8yv45Jdt89jz+PJPbOMTPIeXrsXw4lYUr95M4cVrSRUwajJD0ZKgGKEDTqUp&#10;4mUaKkE0SyAYy1BgyJRoFkltk4z1YHrCiOVFB2bnrQSLfnQTWkrKnkZ7x0mYCaMD2jx0DpyHyVmp&#10;HgBEcgTcaZ1aW7y85cKmTAlftmJ13YkXH2XxyktTeItQ/6mPbuPDr87ilRsJljjWp0zYmrVgOaVH&#10;LtCHmq/Jw5VPn0J97AI0v7ITqVjzGyy/uA+lHzuHw9/7LHq+phxLsiaX9ytDcJ6a0ao1dHfuBbF1&#10;zUYo0iMpqREizZiiaFhetCDib8FMTq8iK49ltbA4atR0OnmiPWguxqCxgG2tB5NTOvhD7BfWarhk&#10;vZrk/pQRaQpri6MeOmMpevouoWfgMgZ1RbtQWwbdaAX7TgW0BF7daBmBkO9NJegZzEPvUJ56b7AQ&#10;gvlqdlYTwPrULIAEBYnBUoZ+fSH69IQMwkU/waKf8Ds0Wo5Rz07yeWekXQlTW7AZVhYZ0QxmBwiw&#10;kkqmC3EKrbSkESGk5RYMmKNAml7ZCQgjUOkKtcJEQBkY4bVKyhDuW65FR6jR6otgZD+U3LcSPVgC&#10;NEmeS3kvRaC1sek4ennNMtLsD3eoKY0JCsQg772Tgk2KrGG1h5vhI+QEsj0U3h2wh5rhCBBueQ4z&#10;vA/raw6sEiRWeV7LS2beHx3ivJYwwSnAfusmKPn9TcgQUrPJAd6rYWRpA+zy8CNYz+vtRpT7HnUQ&#10;nEby4fLVYZz2YpbtLiF1IdMJWSTNiiPWDEn7IjAjwOrNEmanB9Roj4ftQ2BnjGJYgMAYqFfFwXMZ&#10;4T7NPG8nxa6knkmtjCC5OoymvkIcfP5ZHD56EM88S8DJO6FS0sQWCOUUhzJdWQAgws+x5WGkNkYQ&#10;XqCoTbfCKnlHZY1oqJGAyrrN9MPLfmcKtaPbUoWKjnMobD6J2oF8gmUVWvTVaNZXoW2kCt2EoH5b&#10;E9pHqlHTfQVlrRdwpfYU8qqP40rdKRTUn0FZ81kM6svZ7urRpy1Be38hBkxsw7ShUxt+ONiHS1pP&#10;oaLzLNpNZchrPIaSrjMo7z6DDmMRekZL0aor4LGL1OhoE9tsv72C+81DzcVn8dUujYou/jLt78WC&#10;U/BQ3Htof0MLVngJReZ0H3QE70H2s172k04eu2mI5yHXQMhrGixGVcclDFmlfYzAndLCGulBn5XQ&#10;7JDp2jIKN4xhVz0q206jrvscJKftpZoi3O3R4MdzGvxAUoOPWSSQ0SH0WJqRWBxFkNAwGm6BUaI0&#10;B+sID40EFYk8LEFzmmFh27NJjmN/s1o/OGwuwzD7m5Hv7TxfF/1Ued0lRCs0qG6+jO6GU4hU78P5&#10;kwfRWnwYhWcP4YtH9+GXp/fhq50avHD4WVT0FKFNm4+OwQIMj8gDnDIYWOZnafNTOlisdQowZBbO&#10;0pKTbXwEYxMGjKsygmn6gmt3ophbtaqHs5KjWOzm+LxBwatMzR6wFGHYWY700ohazy2j3mlCjSXe&#10;g7wrJzFfr0F+4THWIfs1bYTFK+vXW2Bl3zW7mzDi6kBt7QX4ap/BdOt+nL90km3fQDjTqjqTmQQ7&#10;eVUN8LGPCLB65ocR4Hey9jIoMxEIpzIaOL3pRJLn5CY8RzfoNwmh/iU9IZVtnP0nKNFplwibC8Pw&#10;sb9IZNocz3WMQCzgNLdpx903crj+MI7thzGCmYXH3xmtl4BTQUkrQzss15hZMbNPmdTIq4N2xMH+&#10;LmlnJH+qiuLM4h3rUz58c9uPjU0flpcduHkjgtu3Yhgf06ro5TpjCaw+2jP+VhusxQT96d7fd/3A&#10;t2Ik0sA+q2X/1iFMMJalBPIQ5PCxF1CZfxibbHM/mduH7whp8GU2Db6UJVD3FL6KbaDkuAY155/C&#10;mUMatJmrYUhRM/GcHNOD8LBOXLxf1ngL7Cnaw1ibmpEwTrsna/N9vNceapOwPBigf5Rpx9ZgE8Jj&#10;gypA3eymS02FHrSWweSvR3JShzlC7sbtiJopEpghUE8NqvXGtoketfbXOd6HLOs4PC1rkjsI0sNY&#10;3HKqB/VzmzacOnsYmn0HDu1MkdwT90o47nz+l1Ykyu/eiORe2QHSv1xkBO693x0opHDm695URCWu&#10;WTeSukYAa09s75Unuc1717E+8/fIw/p+ZQcg//L7v0mROvlL36vzffd7qS8BONlWXfduve3Uqfx/&#10;Zz9/k7LzexZC6d53MlKmpoHye/UdP+8EppLpwDvguHMuu+f0tzjeX1fevYbHijrOTnkHVt85/r+9&#10;IvW/U3bev/Og4p22v9uu5TPrSfrE478/sNvW1cMBft5p+zujo3v7lN+q7XfreW89sWyzMw24Hs/x&#10;f2KDDhBSnyttxLNl9ThY3sTPO6A6cf3OO9Ng5O87v//7cLm9F8erG1Da20tBYoXea6ZRd2P52hRu&#10;P1jC/HII49Oy9nSUItCBuSUXJul8ve5GBL1tuEk4feXlSTx8kMHDF3O4+yCLLX4nETcjFJmJ8SFV&#10;JOCJTJeZIDSq0RfCgZvC2+qhiPBSvIV7YHLwvbsZIYqqGcLh/IYbC1seFjdihD1vsEMFpHEF2+GP&#10;UXgSUKyRXtT31VAgdyIsgl2ANdmHMF8jFLaSYzJJxxwkiJl9FKAU9wbCyYCpGL64gNWOyJdzitBh&#10;RseG4JfIqhQ2nkibWk/oT+ysL0wTXDN0GNNzFNqbXqwRILdkDeqtBG5cT2JiOoib17L4wOuLuHYz&#10;SmgK4e6jNOskw3q0IcffzxFKllddhCozxiZHsH0zhDffXsRrb8ziwaMMHj3I4dr1sAqmMz1L0TJF&#10;QbNgU3V6814KKxSbc8tuPHxpGi+/uoA7d8YJf3P40EdWcevlKFavOnD/QYLAPEd4nsHbD7P44MMJ&#10;vEGgvbXkxVzOoB4wrC97sbLq57VIHlo9JN+lrDmTaZhpQnyIwC+glmb9zUhALMJC72ApugcLeZ8o&#10;fCWVC/8fYR1N0Mnv5Aq18Z4SoCSip6cejRS/pQ2HUFZ3CIXlT6Ol6xwmCKOvvDGPV9+awf0303jp&#10;5YyKTrpAYTEj6zEJJymKrTW2MZkm/OqNLK6vhhTgB62d0M5WwDhbjd6rJdD8mgYnv+8FjK8asDrr&#10;wHhGi1Sql/U6yO0NSFD8BSngogS7BIVKbk6LDEWQbJPiPU4RxI0UMqOWajXNNJQZUGvBJngdEyKw&#10;CC7j08MqgvPyqge5SQo8thnJkSo5So2E2AFtEbr6LqKrP4/Qmk+Iy0Pf0BUMEDglSJOMuAqwDhEK&#10;+/hd73AB+ggCfQTRYQKik+0syLYsU4NHbFXo7L8IvZnwSGDsGyK06orRM8RjcL/dhIY+QnH3MI+j&#10;L1DT/6SenWzTARm1zLBP5ETw9lL4EuRECLHtJkTQUQDL+u5wokuNhvqisoZWAq9U89xKCcVF0JvK&#10;1bRlSV1jttdAT1Ae1hXCzG2iSdZXmuLI04RBnruH/VAewIxN6DEzb0ZuWq/6eYh1HpD1V9m+3WmY&#10;7LMs8monhIb43RyF2NXbUWxeC2JxwYSFhRHMEaqnKKySPL8sYWdiYpjfm1ksWJxnf2OfWV+lXVq1&#10;qxRTsvY8QtCUyK05ikIPwS/D9rss6865n4SM0rqq4CZ0yuiKM9IEa1jSzHQS1hpR2niRUFaucrIG&#10;JmgHpimIk80YCdA22Eow6NgRiKOhJn4vcCvr4VgkqMpELwVzF9w5SdfSQDhqxtjGqIr420+oaBm+&#10;hPqBs2jR5UErUxMpvq25NtjHCP/8XZggIEI8SEFrYn/xyLWwbVnZ5wx+3hO2h25bPUo7LyiobGQ7&#10;6BqtRBfbUpuhDI0Eo5quS6jt5nH6L6OZn/tMlegxVqBV3hsrMUqbarc3Q6evRGdvHjr6LqNfTziz&#10;1aKX+ylvO4lTRftQ13eBMKAjkEi0dCMchEaxr5J6JSx5btO8h6xLuXcyAizCWuetIeQWICJrWCmE&#10;/RMUzPFWDPkb0Mw2XzeYh/KOMyhsJEA3HENe3VFcrH4BFyoO4VLVYVRJPmNLPaFEh+yCH+ZAL9q1&#10;Zeg2VWHIKblu21W+VZnqusg2ssS2IilZ8iovw1WmwW/OavDfCQ8/mN6Hi4SE548fQlX3eTQTrGUk&#10;eJTnKnly7Wz7khNTgnQFZ4cQZzvz0ke4aNNH2QfE/8jI/Pgy269AEfuMBOiS3KOSEsTJNqtlPzAS&#10;+MIZPTqHeU9OPYGPmTX4qawGlhINvi++H98T0+BBvwb2iqehc7L90laN0KaMT5rw0quzsNFW9LIv&#10;pWdMWL8ZwdU7CdoiE3xs6zIrQYr4GJkGP79mU+tXs7Q9Ywt6Nb1Z1rXGCIcCdTKN3cPzG3CWQR+o&#10;JWBpMeRohebJZ3HkuORp1WGKflOi28Z5TzdvRbF1fxx5pw7iy+0a/AJB++fGNegrOwjfnBXpdYKZ&#10;PFSZJQjTNtpTLfCP9fC+2jH5MIwEX53jvfBMSNRfo4IsiU6c4/fBZQOGEk3oDddiMFoHHd97Zgbg&#10;ZH/y8FyDEuRncQTZVQvrU0YsJa3OCM8pjAVC78KGA/dey6hgQZJfVkbI04tmTPL7FCE5SnudJhhL&#10;MKQwz9GvgpoNwMN+LumiQrTzspZVIDs7Rbift+L+3Qw+8NocXryXxSrBNRJoRyY1BEkXJ/lo9c4a&#10;9LNvbz0a31VBwHf/wGdUrtcI61nysHrY7iVzgKS7GbK1QV+0H5+0aPCybh++ObgfP57bjx/K7MOP&#10;sfxIWqOmiN/s0qCstx7Zay61Zn0o2gIbId9BTVFceQZnLx2FvfxJDAwWq3W/phjbKG1hlH7KJ7Nk&#10;aO8ibJt22uTEuB7bd5NYuxlWwet8qR4sUyfc+8A0lq751Ajt4lW+0ldlZV0w603S8snIeSDTB3Ow&#10;ARbapSjvlZO65diFExi1t2Ptqiy7MOHCheME1mclDytF52PC/nHg+5dU9q5h7728yrrIPSB937Ib&#10;bEmJ773v+BsR1SLW1UirvFei/fPL4yOsj5c9Qf/esiPi/+nLO+cj1yn1tJsC6J2y+/1f1xbUGtf3&#10;fvdYkd8+ft177/+6Itu9d59/l/L4OTxeHr83jwPr43Xzb6lIfTz+uncP9uro80qRbMd6/Lzv+Xl3&#10;VsHj+9krss3e6+cV7kuNcvNVgSv38ZwUGVUtbVLQqjlXgsmrd3ZN887f21/+NThQ14nQygzm729Q&#10;eKTgSrspRujoloKY3yRs3U7j+t0ENu5l8MoXb+L+W0uYuxai83Hi6r2kSkFz72FaBUbK0NjK+skJ&#10;mTJLkSnTeVMSaIVFAjbImhoZ1QlSVKfpYHN0jpJ8PiICOEQB6e+A2UmQtNbD7G5BRFKdZLU04IRN&#10;Og4p4dSAinxoI+AGknTcCe6Pv48T+vzpAYqpAYxSTPdRfBvtdUjkKKQJ2ON0YvEpPfdFMS3bUayk&#10;50YpUiT1ziDswVaMunlcbwOhuQN+Gnh3nGI02qUciSQaj84Z1LqZFMW1hLjPiZAmZInwyE7bcOLk&#10;C5iq0eAXKWI685+mCPNi6SrhcN2lRpXnVh1Y4qsEn0pISoUlO27KNN87McJuDHdvJ3D/XprgOale&#10;V1hfE7lhZFnkSfwKj/X6B5fw4JUJNYV6no54dc1DoDViYkqLpSUrATaFVz88hpcoAO7fDeP+jSAe&#10;EXxvL7uwPUVIFiET60eCoJkhyC9Q9E/PORGU0ap0GxxZmS7VBmeKojrWptYZylQqH4HUQgCtLD+K&#10;L6PgsZY/oUSZh/ctHOlWU3HnCUKytkbAVUZX2yiiC6sPooGA2kqQq6Xwruo4i0ZCVzsd9kBfBVqW&#10;8/DUrzyB0a1qCn2K/jeqMDPVhxTvhddYjMloJz784jjubPhwbdWLlK0LeTefw5nPHIFrvhlHf+gQ&#10;NL+uUeXCFx+GY7gG9W9dRu9EJQqLKF6bKBAJsMnMEOFmGMG4TJ3tIrAOIE6oWli08pwJN7M2Ffhq&#10;csnBNtVPADiPlqEL8CZa2Xb0GJcANBQWcWmrPkKAu5ntsE1Fm5ZIulZXgwpwYrLWYNggI6gCrfno&#10;HyrAED+bCX82im+JnK0nKFh4fTIDQFLOhAUKWEI8rkQHHtAWE1gvo63nAto6L6K3+wr6B4q4L4Kj&#10;vhxaww7EtnadR3vvBQJviZo94CF87kwN7uN+e9SU2gjvXY5wMTljYDGyHbEds23LmmKXj32Iv5Ec&#10;q7J2Tk1dNldAT4DWs/9YCTUSGdhFoW4nQAR5r7NjFPYUhdkxHeI8X7erCU6ec4z9MC7ARaCQ6eBh&#10;Ak4w3UPxSdHH48vIjD0q0YJbWKedKjBIjuckMxdkDWua5ztJATfLtjM/Z8Tauh1XKcquXQtglbZD&#10;pkpK4LQ0+26Cxxrn8a9dj+DRS1mKNyeiuS7WZ6vazwz3sU5g3VixYkmCxfBzdpL3e7ybQq6T4o33&#10;j1AqazzrThE4CDjOTAchpxgdRgKs+QphrBL2mIzC8foJqrGZYfZ7gxLPMmXPFmtSo3amEO0FQcib&#10;7SFkVaKy6yQh7YRav+km2CUI8VNsu8k5C3y0dY5J9qWFXoQXKUwXeO2S6oNiXMA1PD3CfteLAU8d&#10;yjvP42L9cZwj5BUSSqsHBH7PsV1eUHDZPEz41BUR8PJR33MWNe2n0My20D6Ujxa+1hJEG7vPoV9b&#10;iP7+AnR1X0bPQAH6dbzHkh/Y24IefQmqCMKVrSdRx35p8cl66F44vLQDLDIF3DxagaGhPLaDBszI&#10;LJANj1oTLJAlo33V3cdQ3XMKNX1n0DZaiG5XORq0l9DE9l9LeCxtPoHiphOo4vXUdMt5F8IaJvwm&#10;hvn7BhQ3nsGpgudwrvQFludR2nIajWz71e1neV0XCK8lkCBYQ/ZygvgVdBL+u3nNA7ZKnDv3PD7j&#10;1+DnJjX41Zl9+AqbBkWXD6Co/RzP6xw6ZfZCUFLt1KLDdAXt5nwYwo0Kqgd97Ku8BmuiAyMO3qtI&#10;C8W+5Pul3U+1w53tILDQD0zIw4kBFFaeJmwcQUVNPtxB+qysBbOLQZhs/dBWH0V1C/t8/Rk0t5zD&#10;SKofS3fjvMY+DJrK2c7NrK9etPDeGbz1tHPsJ2yTYbZ9L9urrAWWkbycPMRl342M9WL1uhcSDTw5&#10;3q+i3svDJ1lGEydY2+IS6bmd7a1cjYy6+D+LTH2nnZIpqM39V2AMNMEW5nXQfm7yXN762CYhOYoR&#10;O/XA4efwnz0axKo1KGipJAhaEFshONO3uQmDwel+Qiv72Dq/Z3vXxZtUVNowjy1Tdf2y7EONPo4S&#10;mmkDpgdhzLSrkVgrIVe2tbEOJfhYkPsMzOjglllLvG5J75JjO5JgRe6QxInQorYhT62nvJR3ElME&#10;dVm/LQ+H3FkCMuvCleuB5A+2s487xroJf/3sH0WorDkPra0JmaURAj3tG89nZo79bWIUKwsulcZt&#10;fdGFhUnCb1qPdJR+30dwHZOHvw7en26s3cntqiEC6w99K6xZtnsZxaX/klynEysOxCaMaGgqRFND&#10;PibbnsSPZzT4bwkNvpvlR+nrf0SgNafBjxFaG2lPhs19WL4Vp60YJYz2wTXeByev+/KZA4hW70Pe&#10;qWcxyfNMUI/YaReDrJ8Y9YQEdUvNynIUHbwx2k5qlDHaj5WrQTWTzOiphy3SjusvjlGTxdkfzZhb&#10;sOIOj/XS/QxW5mxYoY9fnSWw34jj6lZA2Wt5cNJUcQLrTRpqlMMqqNv0gh5nzx0RYH2OQlPgo2YH&#10;zIr/ZY6uSlECefe9gIsabSWM7UwT/vwi039l9HBvNFm2l98LxOzkWGVdEEj3xPXjQvydQsgVkb5X&#10;1Hf8jRq12j2Px8s7gv0fqSgge8936lwI5Tv1sntuPF+1XlB9/ziIEmRVfb17DXtF7U9e996rIsd7&#10;7zHl/zv1JPWz9/1OPe3U8d55ynnt3J/PP9bftuxB61/6/rHjPw6se9/9WywS3GjvAc0zJY2sp4ad&#10;9iwPY/aKtI3dIGNPySu/25tZ8FxBDQ7yvh0oZD0WNrG04qnCFtZ/M57k/9WIu9q37EeWHjTx/+18&#10;beH/2QYrGnCgqhlPVzTjKRZNfjmmrn9+IKXv+cEfwun6FhT2DyO+vo6V20vYerCA+asZlhRWbmZx&#10;49VZvPEl60jNe1B2WINvD2rw32mofyypwS/ROH9Ur1FpSZYIQ5s3wrhG4Nq4HiSwDhPIvLj1IIP1&#10;qwEa3X6Ko0YFf8GxQZUyQkYTuiiIZR3VaLBdBdHopHhqGy7CIAW/2d8KLyEgJSN6FHERApufQk4g&#10;U42YElSDFMti2McWbFjcDmKD0DhDYRjO6uCjqPWlhzHqb0enoRz9FGhegko0y+sd06rANLExioEJ&#10;gWADQpl+hLjPMGEkSjh2xzp3RlYlNQiNuwBugrCc5rnMrOysJ12jM5ihE5FpXHOEnhkWGT2dWrYj&#10;SziepshelgANi/yODmRx1Y2tGyEMDDcq5/yDcQ0+rNNgsKccq8t+rC25sULnurrgxuKcHbML/P26&#10;F2u8tsVVjxrVXlgg9PJ7Sf0zwbK8wm0JWNN0UtOTJlzbDuG1Vyfx4F4ENyl47t4M4rX7Wbx+L4uH&#10;mxG8eDWB127mMJcaQdjViumMHg8IyVcJwglep58CJ8j7JAF4JDy+J9pBx9lBgG9VifUrGyk6i45g&#10;tPoFGN0diPBezC45Mc/rnZ82YkvgeXJERbyUa5Yp3UZbDaprKVqrXkBV8UmcuHkAT3/fPnTrSzEY&#10;Y9v/qSfV1N7nfvwZXPqWY2q01PaBBlxLmbGc1uLqlBkzkV5sjpnx2nYKkevdeOInNdj3P/bh6Pce&#10;xOVPH8Oxb38Op7/peZz52HE0ug4hNaXBOtupBLnpLT6ACIE1RxhKUwxKypqtO25s3HJQfI9gdllL&#10;5z2MuZUR3vtOBT7yKutvExP9KirvDMXc8pZTjepNEvgkT6mM2Eqe0nCawJ7pQp/xMgHhBAy2MgJk&#10;MXqH8zFMoJA1rAKzBhH+MlJJuNSaCISjJXARMifnjVjZcquAYBL8yGAuR2fvJTUC20nIb+vMR3tH&#10;ITo6CR29RSo9UGs7gaThJEornkdzx3nusxzlNce4/wqeU4+6b45Aq5qNkBnXq/sZo2CS1DgTS3qs&#10;XLNjft1M0TgET7CRgF2AwaErBNUKjBirYeb+7DwPj6uW19qu6i1B0Sjbz2+wLW/YkJkcJmB3qpH3&#10;lFpPujMCP8t2kJKZDcE2xNmnJAqpBGXxEZylLXkpqAWq5b0EnpJ1rGH2bV+8jd+1qujM7kAD/ATb&#10;BP83PcU+nhvAOMuE9FlCRjLeiUCgEblcH1YFZAWUA83IsQ3Pz+ixveHEiw+TePQgie2rHkzOSgoX&#10;I6bXbSpYi4ySBmkDfPydn7DsIVy3s74Law8ShMoIEhTevP96WW86NYSpTSfGed0+inEZSe2zlaKX&#10;gG8g0MmaVpOvAYMypdRRCW+6S0GHrJccjdRiJFwDz0QXfHO0X/O0MfNDcI51qZEc70QvIotalX+0&#10;rOEySmouIV6vQdUJDcq7i9Bhq0Z+yymcZd+5xD5XVH9UgV+tpNhhaWJpHbiCjsEr6oFQAwGxvp3g&#10;SNBr772I9h62DbY1s60WPYNsNwTGJpa6nnMEyssqqFAH22QTAbG1/xL6aYOHaIO1A0XQsQwROm08&#10;h6kZoxo9H5MHFRTZsm5xeLQU54oIGRXPoMtYRLDvQJ+FUGkqQ3XXaRQ3HyJ8voDmoUsYlbYoOYUp&#10;/K2BdtS0nsGl0gPIr3wOlR0EZm5fR5jrs5ZzH6XoMReh11rMeqknrHQTeCQtkEwF7SH09MPJdmGL&#10;SECxYQJwDYZKn0FVyTF0WpqQ431ypTu4j0IMOMrgZbt1pjphZl+18F616QpYlwdwpvwpFDUfRSOv&#10;sWukinVAIBksUqV1qBi1PZdQ2XkBpTzXctbpyfzDasrnUiuhuOgQ91+jfMQQ77vBXbsT8ZjtoMvV&#10;iME6bntUgyutZ1E9QPAevISanrNoGDhH6KhVUV79PHcv27QEFvKyfyQXLSrNiom2Vvbjlam5i9xO&#10;1m8ujBAmtbDLQygZadx2wcC+0mWvIAj1sk3KNPdORGibwvSVKfZB8ZWSZscp057ZTl3sN/ZkG4IS&#10;4IiwIuljJJJ1aF6H0JIOFUNsI5f34+MG2szeUkysEZhnTIgTKGM8fpQlsWCCk/u0BFuQIVxl+P8x&#10;gtc0faIsw5GHuCHahcikrCcm/PO+BWhbvVNs9ws6BKZpbwigQb5KMC8JlCbrwqc3af/429qWYvSb&#10;6tR0WUnTk5KgRQRRieY8venF5qM024ABxdQjs4Sv44eewYC1CXGeV4x1GmafnqDmyK170D/agLRE&#10;1jbXw1x+CHpzgwLa7TtRlY/UFmpUUYZNoVp84itf31VGwMc+9SocMgNEHpKzHtO8vsk1B/VDP5rb&#10;S9g+u5B3ZB++OaDBr81q8CZ9+H8Na/DVVsIq/WNgVvIuWxGa0MKdZJ+nj/RTA6XoExd4nblZ2qEl&#10;m9ILsTkDvIs63gs9wiyxRQPCc5K7tQMj9LfGAOsi0UZ4bydE98JNe+Ge6EFyw6QCWI2tGAnqtO+T&#10;g7SxPAZLZmKQ/VSL+VULxthmxhYMbG8S6bkHI5FGlT5Mlj6klrQ7UYLVCKsIShH0e8J1V+D/ay47&#10;QEZw5asI9x2Y2oGn9wO9v015Z/8Cf7sAKN+937b/2EWdW8HO2lIZJVXfESj/NlN/98p79/1Xlfdu&#10;L/Uro2mq3T1e1zK6Ld89doy/S/l3YP2blZ3pwLt1LpHC2Q5kxHNvyvgOxLJtyCgqX58UWOU2qvD+&#10;7dy7SsJqGUs1i/y2UZUn+JunSqvxZBnbmZTSKta1gDBLUSt/20pIbcSTpdy2vBH7pO+VNeNT/+Fb&#10;8Bf/d2cC8Pf+yA/hZE0dXqiQpPFBRJaWkV5dxOR6DitXxzC3ncHEapjwlyXA5jB/LUij6MTUdhgd&#10;/bXYbCZMtByHJUVnRVCS4BWTGy4s3Qhg7U4Ey5JXjtu//OYc3v7idUJBDLn5UcTpwNJ0PrlVGmk6&#10;ZUmq7aeQ1rqbMOSshyXcCaOvjUKkDyFCToBg6Y73qKfSMiLql9QYdMhBGv4onbxEnZWpUzJFzcXf&#10;eqKd/EznkJTUBR100BS+FMsRiiRZi2SQ9TsUtBI9VXLnZSiik/xfXKbAUSy7BdToXAROZRqwwHFY&#10;RuQIt/54N3wElFhGRopl9NiMhRUXBRxBlKA4OS1pbUZxjdB+534SW4TEG/fiuHqX9bHhURGPZdsZ&#10;gvUqAdQbGEBnE8VUv6Sx8GBzK4RVioM5mWY9R9CdNmNi3IiFJTtWr3qxQkc9S+eWJVynRRQQquXz&#10;OuF8iscWSJgjHE5PGXGdIH3/ThzXrjpx704IL/L99S0v1hft2Fpw4eZKEFfneU5ZChEKx3iwHbOs&#10;hxxFe4SCM8d7kuFxJCdtQsA92Irm7jIKz2Jcrr6Muo4ipOX/0xQkBBIvoc3iqMEgRa5ltBrh2AB0&#10;HXkqIvS1gf2Y4GtpVwnyv+okOsdK0bpYvLPu9Lc1OPEVhMxPPa8CJ2l+aR8LX3+Z5Vc0eOZnnkT6&#10;YS+2tuyIfKAXqUcDKPvMBRg+xH72Y0/trGH9VULrz2kwsknguleNqm/Px1jWAm/TEZirnsFq1060&#10;ToOlBSsbdixIkC+C4dWbAdy87cPSKtsBxVOEwm9iehhb1z3YvuZj8eO1N6ZYv241quTxs/gaWZq4&#10;bTchqo8AN6BGPXIEoUiWgEsxkZqlOCOIuLk/vaMCWgLfgKFUrWMbGilXI1tqTauxDP3DeeimeB0Y&#10;yYPJXgqDtYRgUayCO8lre99FAsYV9GmL0TNQiM6eArR1XUI7S2fPZf72CvdZhlG7jNo2UYxRcFNU&#10;txNUTPZq9gPCJcFinO07zvOdYJtfWHdCby1DfdtJNd1943YMXvadThHsMvI2WAKjsRbRqBZedyus&#10;BO1RWStLQe5mHcQIC5PzI5jbsGCBwBpJdkFvKoLLUYdYpBuZ1ADbkgnzbJML7CMrK27MLVnYjiR9&#10;z07UbRk5ShJAwxMyTViiGuvU2nGJ7i0RuU2eCgwar8DhreE90WJJImlSfKXY1ycJkYsLFI+0JYl4&#10;F/c9yr7hxPKaHeurDv6f4pfHkbXLLz1K4eVXMuxvFvY9CmKK7Xmec4CCX+eqRtNwPkHlMtr0lwkq&#10;l9CmLYCJ8OwVO8P+LtN/LWEJvjSoogWLnRm0l6F3tAiNAwRCAr6Bot0UaoOedTPkrIDRW4cR7tvs&#10;p0Cm0PSOd9C26jF53Yr01gj884SHKQrPiW4Fqi4KSB/rwcXzbegtx6VLRzFep8GnbRo80u1HXXsB&#10;upwNKG47h/OE1VLe30a2ha6RSsJSFbpHKtDO9tEydAUtbA8yGlnbQfDj/W3o4LadZ9h3z6FrKA/D&#10;wyXoJtA2dpxFVcsJVLVzm4ELBE0R4LKOlPBLkB0cKYHD3Qyvh9fukfX7nciw/qLq3tSi30yIJExJ&#10;rsiKjhO4UP00qrpPY9hdB1OknWBG6O48gU62mVbdZdT2nWWdldA+89rZd/rYZpu6L6KXfWKQfWJY&#10;0ih5Gmnv+1XQoATvU5ICW1IZhWcJNcuEpCVCw5pF5fSMEdbauL/Ltc+pgFH9oxUsZQTHJjgjXTDw&#10;vLTuBsIZoYht3z9G8c/23zRcgFNFT+Bc6bOo6jqLQUc9ei3VqGg/iwvlB3C+7BDy5WFAxwV+d46A&#10;KrNACtBnrka3pQxn847ghSMHWVeVGAk0whqXUfpego8WyRnCBtumjJqORjpR03AFpRUX0KTWGRei&#10;lX1EINTHfuBkn+kduYLWwQuo7z+nUutIFGoP/Zkr1c3tWtDnriJ4l6DXWYk6Pfu7je2O7WqYgGVK&#10;dMAYZ5uLtGBE1obT7qTpU2Xds411YCdAy3KWFfqghW0/QWUUSYLgxJpLBSwKT0sKGaNaCypTayVP&#10;sGOqC02GSkRqn0JnxRFeYxvGNiX1jJH9kvW+7OJ9sKgpstEZiQptIJDStizbMLlixwxhbtgiD2Gf&#10;RMnJJ1BaeAJZAlmcIOqfpA8miGW3CE+bVsSXDHDLA4gp+psZnYJ1WY/sI9TJaKekj/ImaK/WnPDn&#10;BhFk8eX6CcFaSP7XsIzu8lolQnWUv5d9BHkPpG4t9OGSMzYl6395vpVNBTifdxJVled2dAV1g0zt&#10;lWBHsj5Ugs/JrAkZRf+6//hxpY/k74OfuKcCHM1f9WNq3YUMdUtmgfXI+pBzkIjXWnMdzuefQnWz&#10;TIc3wpnVEyjZfgnNPp6zl+dsi7fDy3adlCVRtHmOiMQW4LUt0B5wW8n9LrNPPDO0BZO9yib4WOQe&#10;SdCrNNu9n/ZSpn/HZS0w+0NgegCe6V7Ysu2q+OYGCLlaJAi92TX+hv3FR38Uom2RQGMumSEw1cff&#10;9cHLElqmP1jSE+hpn+/7cf7S3pRgEakU9CLyH3//r72okVa+7olzNZKqBPrnj5z+rQv3qcpjwKrK&#10;+237j1zkut85L5Z3YI7lvfXz/yrvt//3L+9uv1e/O7DzHoCSbR7b/9+37F3bO9f42LEeB9bPP9d/&#10;W2WvPt77vfSHnVcB00Zu08TXJvV6QL1vYd9pZh1W4LnSYtZjBQ6Usj0RfJ9knT5ZxlJegycqqvha&#10;iafLWEp5D0qlDTTimbJ2AmsHNPly/EZ88hu+edcES/S7H8aphmY8eTkPdVo615kxZNdnMcaycGsJ&#10;m/eWsHJtgmI0hen1GK49mMG1R9NYvBEjjEawcDWE+eshrD+IY/l2GDPbXpXeIblgQXzZjOSKGTMU&#10;+0uSeobl+otZ3Hgph4UtH8bp1LIUnhmWJA1/hiI2zRKZNiJE+AlPjSCQ06KbQl7WKwUJiRLxUZ5M&#10;Riisc/I7OkkZ9XQRqmSdqYr0yRKSoAx0DJImQ6YpeVNdKvCMhaLCTbElT30DAl4U8B6WOPeXorON&#10;8XuB0+DuiK2sYRVglanHcYocmQ7sIKwJyDr5KtOQJcqijLDm5Kky4TBLuJsnhKo1phQFV2+GcZ/X&#10;fJN1dPelDLYIrBLcZobgOTE7qiIdT89bMEeAldyq8r2Ulc0AVrcD6v04wVeeWOdYN5LWIDUxiAk6&#10;1kkKudzUsHqCmqQTnKJI2tjyYG1D1lQ6CAcEUsLxKy+P4w3C1qsvy/rZcbz8Yga3rgWxRicZcLbB&#10;1HIOw635uN6tganhOBzOZiQJ+6kU9zm5E/xDprxm+CrTunXODnSe0+Dr7Rp8o0sD/SUNmvvLYXQ1&#10;oXmgVm0bifUglhomYFgxYq5HRdMZnCk6hvya86hsvoAzHz+kAiTt+xkNnvzZJxSsqim8v6tByafO&#10;4YXvP6DgU/53+P87gOd+4mkc+f5n0fqJAljv1KPtQ/kEG4LG1SrC6pNqBHbfL0oh5HJfVz50XOXx&#10;1IUIfhSviVQv78ko7w2BZt2KTUL/3ftJPOA9uXY7xO+kvlyYnaEY4z2VnLWSdzabGUYoKKN3Q3Da&#10;G9DTeYnlMob6i6ElzLkczQiHeyg0CF0y6sC2EuO9kKiQSQqnOMVUiPfMEmzCiLsefaYKtPbno3VA&#10;1prKqCrrzVaj1qcOEQwGKFwHTVegMxP2KVKdgQaEKWglp+qgoQgNBI9awkUbBX5nLyGV++ofLlIp&#10;dXoHCbwELZnCayagjpgrMKDj/7WXkaQIvHUvSSgPY23FiOWlEYxRFGfG9PCFeimoz+D4mX3IKzyO&#10;suqLqGm6wpKP8pqzqGm8iO6+SpisrUjlzGxvo3xPQLHU7ETA5HUvb7px/+UMHryYxhqF5QT7yzT7&#10;8dKcBauLdizyVUBZikw/jhACY2y3WnsrKl7QYLFGg3OnDiBKKEmJ4GS/dPgpxgn5doJqiHA4Oa3H&#10;5pYXm5se3iMdMqxnGemNsAQJpT72d8ldKsHTJC/luIzWUNx5omzPU/0UpXpMsYzNDiMh4m2CwjDe&#10;il4TwZS2YdhZizLWb3Hz8+i3FMLO30kQFpnuKGvFJI2ERDpNEaT7CUgFNQdQ03kaNoJHhhAQpgAN&#10;UPQGCCodhJKmoYsEXt4/gl1iluJ6TovglAjQLkTm2UcWh+Cd6YJ/jgJ0dpAish/RRQOcKr1GB/pl&#10;DbSjBv2uKtQRQEu6i9HnICCyvcj61DPlz6Cy8yw6CXkthNQuYwX0nmaYQxLhuIPHbsUgtx3ibwze&#10;JvSYSgmxl1W+zQb5Xcd59PVfwTB/P2goQ0vfJZQ0HUVR42FUE2wr206hvusc22wpzAQ+t78doXgf&#10;xXcfhgO1aNRfQBvbarMhX+Up9U8MKSgt7zqNRt0V6AlLfgKKi+2sy16lPsuo85CV7VJGIG21MNrr&#10;MWSsRJ+WsKqvQEdfPvTWWtreXtgJ/pKjUqLNSkArA4+p9VVB52e9uCoIqQVoHslDec8J5DU+RzCV&#10;XJUdsNMniH2XhwxNvL6jl5/CqcJnUVB/ktd2GhcrD+OFC/tw5PI+1PN4Dvbt0MQobNFeWCLdhJVh&#10;AgjBZdbEezZKONCrIiN6fvoKOyHKLesYCTBjEs11mwBDmy5wao3RP9DfzGw4sHwrhBTtjYyoyTpk&#10;rbsR/bwXXbRHLbpCBUwZ+okkbblEK9byPjdrL6F9JB9DfN9vL4OJQOrk/gKTg+iiTajqOQmXtEna&#10;fjd9nYW/M8Vb2HaGYE3yutl3HDxOwWENdI42BWB6Vw2GWf8ZQtmjDy3g+mtjmN72EGRkyrlJrfFM&#10;yCge4cc70adG7Vxj3Sx9KpLtgLOK59/POh1CnHA6vuzA9IaXwCpBfbQ7S2JYJCeqN9mNLPuCLA+q&#10;KT6GX8xp8MerGrxm3I+nn30KI5425AhRKdofCRAVVVPq6cdWaHe3XMgRKqMEUfHzMhI8s+7GNu3W&#10;+u045mhjrlRdQp+1kedtxMSGXT3slvYYZhsTPRBjG5SH17P0f3dfGcMd2nevvxNDTWd5b9iOBAh5&#10;zg7uW/IRy8MoR7hNgavEqZDAUTLFfzRci499xWu7Sgl48e0tdFsLeT+aVNRlmQad2B0NlunXsrY2&#10;yzYgn91p1h1ttkQslwCK8oBbrfWmFnHR5rkl2JHUbaRFtVlLqEXpClmS4fH3oM9Qh+4rT6H07NMY&#10;tDciQVgd47E2bgdxn/775ksp1gvhn/dc0m1J7tW4rEdNUZdMUe/Qtrhn+2lXqFtWRxBb1vO4O7M3&#10;/DMDkFzPtkw7tNF69PoroY3XwxjleUSblH3aCbr0PsD6XqH/r7HsQOS/zRFWGVlVa1AfO7e/S3m/&#10;/f+VRbZn2avfvTp+737ee4y/S9lry3/p+8eO88457J7Hv9Wi6kVN/WVbkKm+BMqdKdwy6k5QVVDa&#10;RhhtxcHCVjxX3IpD/LzvYg00J0ugOX0B+6/kcZtq/o73V8FsMwG1BU+VN7BwX+Ws/3LaGBmVLZVg&#10;Sm38TROP1Y5Pfv237Jrenb+5W7dxvJaiMxqGK5fEoEWH5c6nEes+jcBYAItXx3H1ziJuv7iGjVtT&#10;dBpzuP5gEdcezuI6oXXpegKL12JYJrzObPoxuebF7JYfc1d9mLjuQea6C8ktB6bkqS4hbe3FFJbv&#10;xbB4N4rJLad6wpiYH6HTcWGaAlRGWmUN6NS6B2EK3YBMYSLIJQl1k6su9VTYT9EdpGAQcSih3mUK&#10;lQjB9OwIgZqi+JoLc9sEQTphyS3ppWOxSYCBQD2ckWa44m1qCrJArAQHkbypUYrL5JQeWYoTmS5l&#10;pEA0Urh6Yl0IU2QECLCyZiRC5+MRIeiph8XfrBxMmN8nKWIyhGsJOjU9b0U6p1PBd2QkdHHFifk1&#10;B9au+XH9fgxrN/0qeEdmTkZyKcq57/EZI+ZWbBjnNYmjn+Dvxuj8Juj8JpZt/MxXgqdECMzMGzG7&#10;ROiic1+ks15imaYjGyccTczqME/gv/8ohY98dAUPHhJOKJju3ItiY9OF9Q2nmgZ57boP168HsUXh&#10;L0Ar62E9gUHoKIavd2hgbT4JPR2m29OKgL8NiSSF/syomuYro8pSFyE637FFE+YpemTqkQTKilPg&#10;9Xdcxov9+1GZ9xx6BwrQNZCPbkM5ugaLUddyHsffPIjzowdwzvks9v/Mfmj+BwH1NzQ48rXPotj9&#10;PJ77xv1oNZ1F2dXjClbl/0/88hPoebkMwZlWlH71GQQdLehdLkTJh0+icyEf+2QEVkZV+bpPRmR/&#10;ZWe/z/7k06j5skvQ/L4GDR8tQDZBp85zl3y6bopgi7MGTm+DSoeUpIgI8X4P6CrQSRDtGS5DdeMZ&#10;NLZeQAPhurRa1qgdR0cXBcsof2tvQ29fOcoqjqG8/CjaOi6itvG4Wkc6TuCNs60IcEn+U0kx4wy3&#10;w0MxYqUAr+26gKK64wSOy2jsyUND13k0EgoGRsrgIWRIrkIfRa+kXRFYjVGczqxQDFEwOwkdArUO&#10;TxMyhMRgvAM6Uwl6KXL7WAYJp8PGQgwZrqCr7ywh8yz0BCe3uw4uTy1CFGZjFHdzEx1Yp4i5fT2A&#10;zfUglub98HiGcaXwNI6eOIgjJ59neQ7HCZBHjj+JF07sw7FzT+DgcQ1Onn8OxdWnUduch+b2S4Tm&#10;fFidjZiYMqq1sDmC6hTb9hTPb5pCTfLxZuI9KnrvzIwJswts23MSsIr9gOCXYt9NL2jZ97VIzunU&#10;gyWjuxp+iu8UQVHWdm/QpqzSTszMGRGVWRP+JiTTfWpK6so6+zz7hqSo8bJ/+1OdcMZaCAMdKnhR&#10;iCLcP96D2NwQAaSfgrqV4lRS2fTQDnSqlCB+1nGEMBydHoE1IgGUCJQzErSFApKg5KCQs0cIThSi&#10;cn6DllK0D19Gj7GYdqCDAlkLF0FnwFIGG+F5nLAiOS+7R4tUhE8ZFYkTkiUdiIxixHhewRmZDjnE&#10;MkjR36cEpeRptSSa1TRJGWkddFeik/voNBVDx7bqZJsy0e5YIxSf7IvDrgaUtZ5EXtVBVLWdQQVL&#10;Qf1hlMkDDW0RgTmfn19QEF7fdxGXqg7gfMXTqOg+g4be8+hoP4229nPqwYPEChiUabv8bUmzQKuk&#10;k3kBjQMX1GinRCrWEX57DMVoHSlAizEfHSYCVO9ZwnI+4bgRrmgXunXFaJCpx7oi6AlOOp6j5Fnt&#10;MVMY831QZsakCG88Zp+uDFZ3K2zuDgzpq9HZV0BgvUJbcRqVBOf2oTw1DVOmaMp01cSyUa0bNUdb&#10;VBRlSQvkzHSyfgpR3XsSTcMXCAq8pxTxYZnqT4iSNDeO5BAhQkuQ78IQAUCiDYfZXscJQ1naXgf7&#10;qIV90027Jg9NJ2kvp67SL9GfCMzZZepltpv77aGob0bDAG3D4BkCugRf4r1iG/HwPIIT/Qqkcssm&#10;BNnPJJKtxEPIzFnYJmkHWD8SPMtNm+oIycwCLf2BFc88fwjHTx7GBNuGjyBjCtVj0FlOKO5mu9Uj&#10;tTiCbkshmvUXkaKtHd90EFj1Cj7cPCcPrzcwPgA723+I0FZ+4TkMXtLgQt4pQji/Y50FxvsJy8XQ&#10;B6sRZfuLzRPA6SNlLa6sTQ3NDPI7nQqANLZBGKJv9tEuelmP8hAmyv1KlGVflr9hSdBXhehzvIQp&#10;L/tXcGpAjfy5ab8E/HL05WPsl0OeHjx77Cjqio6qta0TmzbVD8RvS1TgNPt8RFJb0Q5IXlL1cEKt&#10;uR8gpMmop0FNnR00lmH/0xpcJohfOvEU7zuPsW5lvXer/Mo5+qPpNRvStLnr9HHbtyIqZZ34Rleg&#10;E0/t34fLp55Vy24qaq+wj8posYxC8/zpF/xsl0HarjjPI0b4Gw3V4BNf+YFdtQS8/rFbGPBXILpk&#10;QIawGJwahnu8G6kNE3r0tagtOobmzhIEJyXibxuyi0a8cn8M96/GEKZumF3kdVMn+Kg73LwfI9Qm&#10;DYY8tcZbRsKv3Y1jbSsC62AZGi8fQLxSg6aeCuRkTXNcAjpqofKYUyutykNpagqZRiwBqVKTMiOF&#10;hfcjzPoU2yEPHIICp5N96mGPW9Ifsb942F5GI+yXQfoD2sTg7CCG/bWE+RYVmyJF23P+8sl309r8&#10;fcDlX2p5PwH/9y3vd5zHy/v95gtd/hIkStk7p93P7/3NF7rsHf/xUd73226vqG1ZnnosQJSMkO+9&#10;f7zINk8UVb3zWX57gAAm5f32/a+9qNHS96nfnXrfHWFW61J315uqda3NLIRPlmcJly+UduCpfNZl&#10;fjWadDb8wq/86q7JBH7uV34FrTYXNBeKuT0Bt7gTz5azlLWxtLA04bkKFn5+khCsOVeDL/2ad0dU&#10;5e/Vj3wMR8pq0Gm30qgl4UoFKAhi0Fp1OJN/BQanEavXcnjxtU28/uG7uP/SNWzdnMfa9Sls3JzF&#10;5u15LN8aw9xWkoAax+x2lJAZxBhBc3zDQ6fr2VljQ4cUodCObRDiNu2IEyidBFF5MpxatVN8EDYJ&#10;Zhk6tTFC3diqjU5HojHS6dDBpwmA4uwlKXaO2wiwhujYZC2MPJGWYBTpBXk1Kic4s2XnORH81kbV&#10;NOL23iKCNx0phYaMvrokdUW8U6UlkWk47uhuAKVYBxKE49lVJyZ4DBlJlYBKMp04OWVQa1cFWr38&#10;7JQpXLFuJMd1hIQ6+Eo1WG3WoLD0nEoOvrzuU/lRpyV5ukAmnfw4RfYMHY0kRg9QxIQoEiQYhOSj&#10;k/yYKg3AikONCE2xDgRWBQQ36HA37xH0b4exsO0lkDsxwzpcJ3TefZTAjftJLF4n/K96Ca8EUcLw&#10;IsXG1et+3H+QxA3C6uamm6Bqxyp/tyKBnSjOZL2lgK3k85M1LeMs6fEh5djvPEwRnq1wuBoRCHQg&#10;ndVhYpqwNG1EUKZbUyQLqEs9SP0MjJaw3VQqOPOxTiWoUFvnWYxQ+AYD7bA4GjFoqEY7hWhDxyVc&#10;WD6Ep35gPy7dPYrnvv+ZnWm/Aqa/o0HRR3H2km4AAP/0SURBVE+g/KNncfxHDqHr7RJUfew8LvyX&#10;Yyj+8Gmciz0B+zCFhvUI718b7NON0C9Uoy1+GZdvHsH5rzyOS99yCiWfOI/LX3sCrR8sguNOG9uT&#10;HosLBPtltq9ZitdElwomFJY1X6luFbFYy3OVKLcyLbZZW4ZeaxMaCK0XKo9Q4B9Daes5ggCBtOsK&#10;GrsLUMP3lc3nUVB9DBeLD1FYnyWoVkBHWHX5W1XeVUnj4pOpaITjUJLCNdKO1r4LyK84gPzqgwSI&#10;MyhpPYvSllMEhDPo1BbD4m9nHferaJh+We/INivTYZMUwRJgJUah4Y+0IRjpxNKqCytbTmTUGqUe&#10;tlEKFH8dnK5qgncb26ABD19M4/U3pnHrZhi3b0dwbTuAbbaTe2wX96878OqDMK6yfayt+OB2deLC&#10;hRdw+NhThNSDOPj803jyWQ0q6wqQHvPBE9AR2E/j9MVDOMly+NQ+HD+zHydYjp/WoK7hNALBTkxM&#10;GJFO9Ku8t1G2kxjrIRxoQSbRh+kJA6YICXPzNsyzLc6wLaYoxvZGUmRKn42iKZDuUQ9mUnMjqj8I&#10;3EaT3YjLdHy2MQHWaQq/ZYLsnXvsA+w7Da3HUdXwvFp/LssQ5PdRimJ7rkONJAQo2pLLhOir7F9r&#10;RjhTMmrXTdujZ3/sUaNDIQpJq+RdJljYEg0ITAks0N5M9MIcqEXXyGW29wKVlmnIUsL3xRhxVvNz&#10;LUbs1Sp4Vnqa9oj2zUNb42Q7tRJ0hyVIU7pNTdsLSxTTae4v2QIPxa6MqvoIPZKb1SV5Hmkb4hS6&#10;TtqsEQLvkKea4FJF6GgnjEiKmyboHNVqbWj3SAmhUFKl5FHMV2JYAnbtrgl1xXrQQEBtGcgnqF5C&#10;Xu0hXCCsFjefRGXnebQby6EjTFrZP2V9skGm4Drq0Mv+2zxwEa3cZ+ugRBfO434uoaqL7bTrLOp7&#10;z6G++zxqOk8RkI+jpv0EqhqPorHtNDp78tBD2OzoJKx2XUQf3w8Ml6Kl+xIaW86jpecyAbSI+7mI&#10;orojKK49ivL6k2juyYfO1IC+oXIM6qphGG1AW28eGnvOoVN3hdd4GZVdx9CovYR+D6E3UKeKNUk7&#10;REi0RFiXOfYXqTsK9rE1WY5Ce7tkQnxBq6ZRZuXhJutVRsGiczJNl2KebSI6N0DANCC3SnBal9yl&#10;QwhMECRn2dcmuwiOdfCOdbB9DCPM++dKtxKWG2AM19EPsZ0TGkNT/QpcZX8R3s8kbU6cvk9G+ibZ&#10;Nmc3vPCz/UczMsXdjPCYRMM1Y2bVh407EdrGKjSxH1WWnVGBhVLLI4ShITV6G2T/9rBve2gLeu0l&#10;CmDVFGmWNOEvSd8XlQe2bHMx9qUYwX75VhCLt32EE5lW3kUI78RbH7+Dn/i5H95VAMCf/J8/xsqt&#10;FIbclQpg4oQUOW/ZlwT6yq6YYKW9txLkZMrwxCZ944aT4Gwl3BIqCUcy/VkbrEeXvRiDngr1AGHY&#10;XQ1Pqkedj4xUetj3WnoKFSQ6ojsPbiK8Rxn67allCwF1J/qvTC2X9d1uQpz0HRftpo/H98RZrzn2&#10;GZ5HowSRc1TBPkabOqdFlOcr9SHrkGXE0xpuwaC5FGZvvYrsH8myz9OvSSAhWbcZm9SjrrMYdvr9&#10;ICEvmNOhk7a/pPk0zCHagkUXr5v363pARR62xprwya9+A3/xF3+h6uz+B9ehD9eoPhrj+UfZtnTB&#10;FhQe12C9UYPS/KNI8jh+1rtEMb7xag5vvzSND9wdx6O7Gdy5k6KtFvsUxMq9OFYeJBBm3Y7STq7e&#10;jmLjRgQp/l+CJb76yiQ+9pF1+i4rFqglJO2dZB1YWHIgIZHX6Y+v3oxilbogOydxMJwq//vcikuN&#10;xM5SK0j9elgvliBtGW2qFAf7io/3TaKzj3pr4aMWkpy0Nx8mVBDICeo1iTp96uwRAVaJEvz5eVj3&#10;Rqj+tRcl1P+By/sd5/Hyfr/5QpU9EP1/Aeved++3jy9UkbpQbW0XKKX8tech275PeW/9SpHvJZfu&#10;O9fI8k9xjf+cyl47kLXDj7eHvfJ0GetNTdetZz3JlO1GgmcL9l2U1DLldEab+KZv+w5lJP+qv637&#10;D6E5dBKHy5rxXHETNBfLWcrwRF4JXwvo9DZw65U38ZM/+/O7vwBeevtD3J7COuCnQV6kEEthxDMK&#10;i89EUe1GajKI+bUstgmnt+6v4NajFdx7tIE7D9Zx494qv1vF9bsrWL0+QwBL0RGnsXprCmv3JrFw&#10;I4XJrYCC1hyFZIrGMjZLQCNcesb6Capa9FQewlylBtUD1UiumynMRtV2AqwiJGTqVJpFRhlTMxQX&#10;BD+ZepdWa20cGKd4VetdKT4kfL6fjlbyFEoif4nOKZ8j04PoM1UjWLkPtrpDMAY64aZDswSbYaNj&#10;kClmAqP2YLsaGZGIe/54rwq4lKHYlLWoMv13Z81qt5oWLLAqU4Cl+OJdCkBCiV6KtCLUtpWisUPS&#10;fHTQWTgh0X0zhNlYql+tFZS8mRmCYJh14KNzlfx1bgncQ6EVIYjkKKJmCR6zFAQrN3xYo9hYpuPY&#10;kLW/13xYl2iohI0bd2PYuOrHDPc3zTpwJ3UYuqLBL49r8JvTGqSqNOgxtGCF9bRCZ7WxTcjw9VM8&#10;VsBma1a5LCXP6cbVwE7AJ3mKPidToCViayfiPJcZfifRJiV1jTvUSkfPa4+wHkJd8LHOvKyPCMVD&#10;bt6MScJ5lGBvELHOIqPSVQ0voLXjFObmbNjc8CEVJ4DY6qAfqYTZUguHuwkOTwtsrhbCmUyraoNx&#10;tQktb5XAv9RH8UfBmNUiHOTxPARiZyNa6/Nw5uQBXL70Aq4UnYTT2cRSTziiiMwMIZnTwu5tQkd3&#10;OQxWyRvaDC8BKUahFuF9D1DkBwUaCarucJMCVD8/++m0JfhRXvF+5Jc8rVLqVFJ4V/ZewZXGUzhX&#10;fhBnS57D2bKDOFX8DM6wVBBc67svo7DmCM5deVIFi5K8ikaep0QF9vvbVBqXBNuGz9eIENtbINSC&#10;YLhtNzk9732kC3qCQddu6hGZjljXm4+K9tME4xOo5Gv7cB7FRJ2ayiriITlB0OG1SInwuhLZfizz&#10;Hm/dDPB+WShURrDA141rXvbVOB48SuMaRdcaRcwGwXZ50YaVRTuub/pwczuETUn9wr6VpIBMRnsx&#10;PmbE5JQNFnsrisuPobzqDEatBM0o+29Yy7oeYp13oKenAFV1F1DfVki4qMWorR2hqOQNHkE2a4Df&#10;1wqHrQYBX5NKCyTTdbNjEnhpAHH2oQghNkzYDLAfSe7juqZ8DFvqVN+QpPhJ9gVXqgOD9nLoCWl2&#10;ClCVk5V1KKmnZL2r5KQdtVWhrfM0BrQFKmXOAkWmJ9iGuuZjKK15DhWNL1CYnkS/rQy2LNsJASA2&#10;L2vj2e8Joq5UM6FSi5ntURRXnMX+ffsxbG0iHAxBy3ofcNWoURIBTon4a4vJtOBujC0bCcJ69oFe&#10;eCj8rJ4auIJNCMQ6WNrVtO0QRXqUkBGfGUbnSB4u0A6VtB5E/fBZNI9cRL+b991wAU2GixgJ16u1&#10;aQEeS0BWRstc473od5SjWXcJTt5rD+2FLU67xXYcYHuIE0hsrJceYwF6RwoUNEu034HBQhhMlRjQ&#10;FaOjP0+tke7TlRCmG2HytqC26zyKG4+jiKWw4Rja+H8j2+uIo56wXUeR36T6skQSrus6w3Z+Ds39&#10;l9BtIIxYKtBrJBxr89V04gZCq0T3bum5gLbuC+jjsV3s0wuzTizPuzE3TehK0O77OwnELdwmH1fY&#10;j84UPsF+9LTqT6eK+Fr4NE5feQaXK15QD4K6tBUsZdDbCdHs472jZajo4DlLkKbOIyjtPo7GkcsY&#10;8teoUaPJqw7M3fDQFxjoG0YJCElcfTlBKCIQTvUhvWpQwOrJse6mJD9uD+xJ1ke4Cq5sM//Xj8yq&#10;TGelfc82EfBaCWK8jzOEwsVeblcBR6pR5c3VestQ2f0ChlylbEe99G20g2sSvXkQA45S1ucl6P3V&#10;0PtqYCO4JWZ0hFUrZtZdyM2ZaW9dbDdWlB7T4HqPBve6NbQ3JYQNk3poM7fpwMyGHV76CFO4mdA8&#10;xDY4rN4POCrQZy3DEPtEbJagSvsv6yaDkqaEPnaRPmJmw6VSlkhgr+DkAJZuRfDV3/Rx/M7v/cau&#10;99/5+5lf+O/4td/85d1PwDd966e4n17YJWULIVBgeXzDguK6fHyNSYMXezU4dv6UiixsYFu3JDph&#10;Yzsf9NShTnsZI7ThI9FmdJiL1EMEC9uqn77EzP7hJSCl5mRmgU7NpArJtHraA0l5ExHoYz8RHxgn&#10;nIcIrOK/JReuwc39sI0LgMpUZitthQR0MtEn+ce17M+j8AnI8zq94wP0//RXBPoAbYiD5yeB0ma2&#10;PchSWzhibSoCuay73bobV+nYemg3dPZqhHIGGOhn9F55IOFgPx9AvUyXH74CrZs2gOeWWtTiZ3/x&#10;x3drCwR3r3qYFKFd9k8M834R6Hmvk0sW5JbMvCYdJugb1wigU/SlQdqldHwA0xNmjI9TyxCSx6ZN&#10;hMMgtu/nsHY1jPSE6A7eO3nIyWsVHfHo0Tg+9PoiPvXx6/jkR6/itVdmcP9+FotLTpUVQCLbpyao&#10;AQYrkKrdj4laDQz9ZchNmpClhhmjlhEfLtH7x6gZJHXREvXD5JKVvq8LDt7PWJZ+hXa5Z/AS/fZp&#10;dNHvSKTtEXclTpw69O4Iqwj9xwX+v4UiIv4furzfcR4v7/ebL3R5HEzk83uBVcp7f/OFLnvHfy+w&#10;/lVl79ylqN/9Nb/ZGU1t+Lz9ygjiP8V1/nMpku9U6lCAVfKeylRo+XxQXgVUCazPyBReftacKMC5&#10;lkGMr9/G7/7eH+yaxZ2/7/7B70NZTyfy2upRPtCK4dAQfvQnfnD3v8Af/9nnMHv9Olbv3MP/+sM/&#10;xOc+97nd/3z+34c+9SkcOJ+HSw2t6G0vh7G9AJ5MDMnpBI1ZCqtb09i6Oo+ta7O4ensJN++v49q9&#10;ddx6uI0799Zwk5B6m9/dfbiF+y9exZ1H27hBiF2/vUBgncbyzRxmryUxReM7TmjNEFhlSq9Mb5TR&#10;SwmyIOtTOodr4CTkpDdsmLzpxxQFtky9kqk5Yyw5GWGVXKR08AJDYvyzc5JehqKcwJWm05OR1RAd&#10;nkxxyq6aVHh9eTosAlOmUkkgBkk1487srBdx0yDLOiYXz0NAVSIMB1JDFL89hLB+JCjWM1MUHukB&#10;OGngvVGKz2SvEsgpXoOsXxVQk+nB8r0Ed/LyvZvAFEoNIDMpa1Alsp+DgErnzP+nCFHjMyNqZChD&#10;QSEpESJ0yAkCYnaNEL5iQpQCOjo9pEYCNh9EsX43iLktN1au+3D1XhhL224VcXVuwYzlJQIHoX5x&#10;luA+NoQ4z1XWxghQBtMyXYr7StNJTRrUsZuai7HcpMHvzGrwbX4Ko7KzmJrib6co3PnbkMBDtkeB&#10;kAQFik33I70wjLEVA+a2HWoqV5jQnpkcIWhRGPg7FMRPLloRzklqoHqMuhsw6pP8ko0orLuM05cP&#10;wcc6EVAOBtvhdTQhw/PL8vfZWD/BiOKFjjuTGkaUoBQIERoJwnH5HKaICXSzsF7dbdBRuNbXnEAx&#10;ha1eX4oIwddNce0hEEUTFCjedoyYqwlVdYjG+2B2EARrD+JDeg0+TpHVVndaPUFOU0ymKWIimR7e&#10;RwKsrHEmjMcp9HIUd5JCSdYsTy87ed+7UUEhf77oGZQ3nUKXBEQy16KHx+/VlcLsbEB2fASJjA5O&#10;QrebJcTzlVFkWes6M2nEHMvyrBmzbDfj6T5efzfGUxTWFGnpJK+fAJfgsQcIXQ3dZ9HYfxHVFP7l&#10;7efR0FeA5qFC1PacR133GQxRoAYIK+kZLdtoHwIUhpI3NcX2HSV8h2W6LNtUMCmg1InJuRE1cr66&#10;7lGjydnsEAI8xyCL3IOZ8VHMTYxiNmvCZJICP0cRPe1EKkkBGKfQI+ibbNWEYp4nzzfO84/znIOh&#10;NgJos8pVaNSXqEjEDa15aOnIU8GYBgaKMWqsYl2wHmK93B9/z+uW6bqyj6TqR8NsSzoVMTgc70GU&#10;x6hvysPh559GJ/fhlim5MoLM/mEKNKCi8yja9Hkqmb0ErxkNNLI+qtTIoo6wOjBSjNqWoxRa3Ib3&#10;f23di4VlF6bZD0ftNWgm9Dd0nOT25Qr4BAJkRC0yyWNPdCE5N4BJwsyotxFHeQ6ylrPFcB4Xap7C&#10;IAWyn8eVNWgioEVsSwny/ELjfcgSWCeXTbRRFOFsS0nCa479aJKidWXTivl1K0L8rZ2Qaw03EDab&#10;VCooWTPm4fFdEz1wUPAGCKeSYzVEsR4h3MpUSr9MrZxhf+P9lhG1Ef5e563GSKCeIFStQFXSEgUy&#10;7CcR7t9fi76RfOh0hbCbquEmfNqttLGSp9RcAx3vi9ZYge7BIlRLOheWht5LqOm+SGGejyaJDqwn&#10;KBpL0W+pRK+5DC2s0zq2yXq2zw4Ke0kB1msoou2+gnZZdy0plfouoZOQ3DqYz+/yVAAwrb4cNoKm&#10;3dYAs6UBvf2FaOFxevRlaNOWoqLnIoo6zqGg7Qwqe/JQzXZ0oeooThbJg6EXCK8HcKqA8Fp+GAW1&#10;R1Haehw91kqYeJ1O1k1wQY/oOgX/lh0J2lCZ6i2QnyGcjq+bcKmEQF5zmn6tiXZVAjP1wZVrhnei&#10;kyAmD8OGCWM6+CY6VB5drbeC8NoEG/tTe/NZ2Eo1aCZYG1nnsgZVUssECCzhWdobAm+3JQ9do/nq&#10;QaM92YoA7aaMRiYWaVMJenaCmky5lYe0ftp7AdZp+qzpFckBPIKv+oaX8ehDN1F8fD++I6TBN7o1&#10;6G86x35N252hf2CZIIjObDkxseUlXOvQYynFgL2KbYE+jecZmzGqwEaSgm2O4LR6O4KxRQuchMO1&#10;20l85Td/DH/0J3+06/Xf/fvuH/4v2HgwgV5rKQKEFIm6+yM/9j27/wW+9ls+DnO8dseHss1bQo0q&#10;ZZOZ8GSh30wtGlS+Thf7rY22tJ8wV9ZPG0WA/dGf/oGdnTz295++/euoLRwqqrOs55QptuaIRLSV&#10;uuvCkKcWKd7PifVRfPzTL+FLPv0Kfut3fl2NZP7pn/2pWivaayvCsLdWTTmWqb86XyO67RUw0Ee7&#10;6IMkQvJovAPGaAt8fJ/ddCJCfeCXCMoLo0hQb0gOU3Osnf2th9sTxllvU6wvCfQ1aKqE3tmKEt6D&#10;c5Uv4HzlYVysPYbaQcIqIc9EoPOwnwUnu/FTP/+j6rr+7LN/Sl0zokZz4/MmNX3czvoJ0dYm6VvT&#10;El9iTFLlWdW62drWGjWyXNVYgkDMgHTWjDs3IqhrqkTFMQ3+E9uAvfIZ+rE2RMKdyFE/TFNHxOg/&#10;slk9phM6vHJnHB94aQYffmsVX/rJOyqjgDw8doovTA1i80YU+YUEzr4mvPKBeWxep3YgmE5QL8h0&#10;9PD4sIopEqa/i9JHBGmLJb2RQL4MECxeDyA+qYcr3A69vRJ1aubEMRx64dl//cAqYv39vpdUPnuw&#10;JmVnFKqB5e8/bfR9j7db1P8f20aisr739/9Q5RmBNInwqtYl7h6XZS8K7M53fM/tHgfCf+gi1/n4&#10;q3rPIvdABbra/d9e/fxzLJ937u85zy9k3f1VZaf97tad+izfS6TfJpZ6BejPqvqt5vlV4UBZDZ4r&#10;a+S2sjZV1pJyWzWiWr0DqRcrKJCceOnD70ag2/ub2rqBY/kl0Jw5ibohgsJ0COmlMJ2Gj0bShsyG&#10;g0DmQkPBSXypUYN7fRoYGi/jY5/6ND71tf8RlngUxpCFjjaCgtYqDJ/TYKJOg80eDf54TYPfmtNg&#10;tOoA9F6CyWwC2Zk44mOS8sVN55rG3Ze38fIH7+Le69fx4I3rePT6Nl58ZRv3X1rDtVtLuH5rGQ9e&#10;vobX3rqHlz5wB7df3MTVR4sEnTSmt5KY3IoiseymMBxRAYIWN32YJMCKI4+yyPqaEA1nbNWsxJmb&#10;TjJIZxjjd/E5I1JLFNZXA5je8GBsaWfkNUlolSh84mjliXJ6kSC4bFZBmmS9jQRdkGlSYTouiboX&#10;prOXwBgyxVCmEsnaK1lzag22UeS1wUZx7QjK6BvFPwFERg3jFOnRMXnaSwFBgRCiY45ReMiIidVb&#10;p4or1EJYbafI4G/pDOQ1Ns7fUlTH6QgSdDQxOizJRShpdfTtFxAr06ipbmlZU0vRlKBoymwbMXHT&#10;jvTmKOHdhIU7XqwRWOevOiiqR9F+aT9+OKJBoPopQtwQZmfMSMX6CHadhD2CV7IfHooJh79FjYCG&#10;ohLRlqCc0mF82kJg8WB+wYn+kTYcPPg0jh87iJ6BWkzJk34CfpYiIimOXSIPZnkNFNFpiq40ITq3&#10;YFCh8P08jjvQAX+YkEnICfGzzVkFh6ue8NiC/tFyXMw/hJeHNfjsOttYowa1HeVqVFFNBw20IErQ&#10;Gee5LvGa/M5mdHdeQGPTSXR2XlJTaHsGi9Ekaz+bzqCm+RxaKRgH9FUwWlrpkLtYl70EHTpcws7s&#10;/Ci22JYWF22wEqyamihoey4jliT0T5qxNOdAafFllFeWIZfVsZ7o0GMUqwKqMp00Q4DkdY8RNNJT&#10;A/DFKEjCjVjedKjR7PXtIFY3/Srt0tUbYdy4FceNmzFc5Xc3rofwwbcW8eheBhuE23UC4Q35nnB+&#10;R/LY8v+b/G5l3oLVeTOh1YSNJTs2KRQ25Gn7kg0TbCMpAtw4ryUY60KfroAgcQWtQ1dwpe4ILlUf&#10;RFHTUVS0nUSprB2sP4TK5mPo1l2ByVNHkUVwTHaoEXEB2AzvX0LAivtyBVtgsFZDPyrReysU5GuH&#10;i+FinXtdbPumGowYKmEerVN5Nxsbz6Ct/Qp0+hqYbc0YJpw7vS3IjRt4byV3ah3hfBirFNwLsj6a&#10;/WicgnqMgtVBIJSRPIOhDCZThQqgdPNWVI3szy/x2tnXBVJlxFGe5Kuo3anOnTXgSUJEsBmOQDM8&#10;FJt+mTIrAUzCbeyrfQiNSSqPLgWtA/YyWClGZV2eRP0UgJQAKTLyIkF4JMjZONtzmmJL2qrFVQuH&#10;jOyy38kDGRlZkIdesr4wON7DfrUDemNLQwQyAlxzoZoubgnVwUcIkaAtjkQHdP5GNcIqgjo2NYhB&#10;ewmGHaWEagpuQuiorwqxyV6C6xDSM6yXBba/ZS1m1wzYuMk62KLNWtCxL8sUSjPhhXWWaqPwJpQs&#10;aBGQNWNztDWLBCL+3jsuUxrbMBKpVzAg+SjN8Xb0OMpQ0XUcjcMX0E8hKfBiU+vLTNw/7QFtoEw7&#10;zFKYS8Ruq70eLg9tnK0eTk8ThvQlaGw/gwYCYq++GBZ3E4yuRoJmCSpazqG8meDI/5d3nUVZx2mU&#10;tZ1CcesJvp5ATdcZ1S4HCIy9phI09xFwe84RZndS3LTws0Buh6EEVYTbsuZTbKtnUN16HgVVh3G+&#10;iDbnokbNSpCoxV7aRCvtQIejEoO+esKjhb4iwHtcS1h9GmdKn1Cjv7WEWskj26orIih1YpwQkuL1&#10;+WU0TgICsf6cY52wsb4ELLWEea23AZfOPo8sfdxA0ZNouvwUyhouIbkia/kkuEy7CnAVpq+RGRwS&#10;5Ccw0UcIasPluny8PKDB96Y0eDS0D60Vh9AtKWli3WgdLkBN7zm0m/LVlG5HpgNZyUk6b0D90Hl1&#10;b3pt5dAHGqH3NahRR3OknefXAyfbvEBvSEbi2aY6ja1w5PM4BNVfmN6Hn5/ch0/Qd3ef5Tlb2hFl&#10;P5ZI9bL2WeomtmxRoNXMvq911hBifZiSh8D0acE0YY3txBqpw4c/fh+f/dyf4tu+/TsQqXga084+&#10;/O4f/DG+/0e+C9svTSLBax1wV2CU/ShGGJb1pwnad3kwLMGJvuabPo7PfvbPle743f/523j41jrL&#10;Gm7en8QC7e3D+0m88foM3vzgohoRTNK2Behfh9hnVh6M4/f4m72/T37VB/AV/+Ej+B+/8e7orfz9&#10;6Z/9H3zX9/1nZBfcWLmdxn/+rv+AP/rjP9z977t/P//LP4Xf/L1fU+8/97nP4lu+82thZp/T0UbL&#10;Awtzsh0SrCjI87fRJphZB57pYfYlI/WEEVHCl4++200/LjlepbglABbvwUCwAV3uShWfYtRWi5qG&#10;42juOo+m7svo1EuE71oVCErWNY94WtDO/tJlLFCj1eHpfvzUz+4A659/7s+xRr8QkweQtOc52j55&#10;ECyp4+ZmLZgTGA52QPPkUzi5T4NvD2vwU+P7cLtbg5rjGlSUXaJN7kJ+wTlsdGgQa3iaNnsQr95J&#10;46X7Y/RvYczMUcsQgH3eVjy4lcYXf3gDd+5kMDlrVQ/EJ+l/JEWRNdTO8+tTy6duvjxO3TaOecLs&#10;GLXS4GgDuuvOElj7qZcMGHRUoKbnNLpGi2EI1LNttUICeAXG2U7jrTD461WKp3G2Dxl1lSwAZ88d&#10;+9c9JfjxKZHvLXtCf68IBOwJ/y9kUceQc9tdXynl/3Wuf9fy+PU9/vm98POPde3vLY+fy/v9/59D&#10;eW+bery83/b/WEX1U3ndLQL+zxa18H27ms4rU3ufLq1Q5ZlSybm7s6b3ObWetBXPSs7T80UoHtLh&#10;O//b9+P//OmfKgMof7/1O7+HL/nKr8WzV2qgOXIWB/MLUdzWgiGXnkLKjnBOD29cBB8dG51FTkYa&#10;V11orLuI+50afLVdg6+yafA7ixr83uI+/OGSBrnGJ1DV3QBnguA050L3aB96rzyJhzScLxw/DoNz&#10;FKnxECYXMhTxMdj8BMUZivSX1nH/A9fw4O1ruPnqKq6/soJXPnQdL3/gKu6/soYHr27gpdeu4aXX&#10;b+ClV29ifWMGfdpBGransLw9idVbk5jaSCC3EqWocmFiyYm5zSAm171IU9BLiRJCfXSWAQJqgoJL&#10;1rXKmtYohYCktYnNjyC1Roe6LGluCHR03klCa5BCPzTFuqBwlpQEKYpVCcsfoZOSqIUCt3NX3XTS&#10;VvR7ZHRkiAab4iFKgUNBbAu1qVQ4MnIogCpRgH38n+SlDMlIkOyHTi5J8JQQ97Ju1UsgdVIgq/Wa&#10;FBCuCIUHodUXkzyjhESKbD/h1k9olfD6AQoKH/froWCW3GqhMZ7/ogPjkh+P1zi95cDkVRuym6zv&#10;Dd6bDS0mbtkwc8fNerNiTIJUEPS9/gHYfUYCowGTY2bCAq8vxzqKD8LibKQ4r1fTkiU668BQIbp7&#10;8mC3NaootrkMASNrJNi5UNtQik+aNfjDFQ2+lWLpq9hWBi9oYPZrsUbYmiNUza7Y2Q5GVXTbZG4Y&#10;sZSMdgoYD2FxKcj9hBCPGdRo6TyvaX6G26a0qLlyGD+Y0OC3Fvbhq5z70Jj/LHQ1z6O75DnouwuQ&#10;JaxMEzAyFAHDAyXoERglLI2M1mDYUIX2/kLUtl1AUe0JAhrFch1BreEs6jvzKSSK+HqZwpgimeK5&#10;uf0E+vsuwW2tIwwTZMNd0OqK0d59HmZJnZIYQCoxiLHEMDIBChkbIcTdwLozYmKcIo1Qm2I/GpvV&#10;8zr7EB+T0cpm9oF2rG5YCJFDiIS7sTjvILBK3lwDZujoV1bMuHnVjy/92Bo+9uFF3Nzy4N7NEF5+&#10;mMLLD5IsCbzxSg4P7kWxPGPCVHIAkwrQCayLTswSAIO+FlXC/jZM5HQEQAK3vQ7thPfOnkswUrRL&#10;oA8fhYKkbugjdBoIFgPmakLAadR1nIPBUa9GBfyJbjVaLCOtsVw3MuwDwYwWgwTHLpmabKlDMEKR&#10;IqOmMQqSQDfs9iZ4vZ3wsl4GteWobjiJmqZTKKt+ASXlB1HP9919RRgcKifAVhBCa2AaqYLNWo/Z&#10;aRPvtwlhQmY4SOFoK4NltIj1NYDrMhPgmhdr6w7Mst9OsG6zFJBJikkZuU8QMhJTwyr4ikTilsjc&#10;EmXXI68UnxHeh8SMFmFuL0FyrBIQjWAro6wSfVPW7gmkyoiATBWW0S4Z3ZLpmBJFWCKqhihkLf46&#10;dAycg93fwPowEGRlBJT3fLwf3YZLaBg8DXu8CVPrVixc9xCyWB8V7AOVT6Pb2EDwHGExqiBsWle1&#10;is5aP3gBI/5K3pNWhCe6ESLwjK3okVvWI0M4ndjg9uMd8GRbCEBDhAAC6AzF44qWdoeAYspD3cAp&#10;9NmLKQ4bVUCbCEE1SsgNTQ/Ake0gwNGuZGlTxrvgnelFaJ72g+cenh1RorvHXoGqnrOEyCMobDmM&#10;izUHUNHNe2WtQJO+AIXtR1EtwZCiFJ/ycI4gYye4DplK0dZ7Hv2EnQjrWta1SVA3WTvnDhHILex/&#10;5jr06CtVlOHKjvNqXeuVhiMoaj6uIg7LtMgGlqaBPHToClXp0hehk68tAqz9FxVUNvRf4e8lH+lZ&#10;/vYs3/N/w2VoHCjGsIttnkJeR4huHr4Ma7QN8zf9BGwr7/mgWtbRpruMIbYpWdco6/plPaKdvs5O&#10;yHMLlMVaoOf91fnqCIcl6Bi5iAFnEVwZivWxPpU/taTpCpY79qt8l19h0cBQfwQ6in1nuo3Q2wRb&#10;opH76lBBm+Qh5xh9i+Tb1bM/drZewpfb9uNLCI/ltWd5jCrCZRlBmtDK/mahrTFLxGHaMT3tvoF+&#10;wBhpw7CPNph1a2G7lWmybtp/+b7LWk6wJQSwn/ZYy1TgHYna2qivQYhw8uuzGvz0mAbGkicxZG9R&#10;01TdtKsjXrb9dD/h3MFrbUJx10m1P3tCAkHJw9ZGDBqL1cPI7/qeb8Ef/MHv7aoH4Ld/83dh17bB&#10;QZ82e9Or1movsJ7jBDtrgvuQhyXTBH7pVzO073z1sd/I6LQEsbr3gWXqkT/Z3dtf/fdbv/0/8Eu/&#10;8rP4hV/+afzvx4DzT/7kjzAvyz8WTQT2VpT2nEB5/wke34wv/Zq38Zv83Xv//ucf/j4+891fj5Wb&#10;MazdScLDPiP3yBCqxTd/+1fjL/7vzprRH/rv3wMbv5dIxbZsF0ZoI4bYFuy0L+FlHo/2Qs+6kby1&#10;4SmDGjGUGRmyVlWWEkXZn8QvO2h3Bt3V0JkqYTLWQm+sUn7IaK2BwVaNfgHUoXx062SKfZma7t5v&#10;KaPtoS1jPf707pRggftX317CrXtxbK55MJMexvKEEa/cTuG1R+O4vh2kbTRgbF7PftqCTMN+vDms&#10;Qf6Vs8iOm7G0aMfmsofH7qZG0+AX2BZMjeewMOvB9Y0g7t5KYmsrqNJ+rS67cX0zhFmCcIhtUfz9&#10;7KZHBQhTI93ywJztLjhBm5Jjf6JWskeGoKs4iJ/NavBBvQYNLYVqRpQv2a1s8fQGfRI1klOmcftr&#10;1XIEa6KZbbZN5XwOss/Nzttw7XoIFy4c/1c2wiojTo99fhzI3lvUlFEZbeL7PXCSkce9vJT/8EVG&#10;4XZyXcpnWWOp8qEWCkx84Y6pro/7VyNyuyOuB2TUVb3fPReWx0dd/6HL3gjk4yOROwGQdgL+7N0D&#10;qfsv5Hn8bYuc7+Ptaa/sPWh4Z1t+9/jv/lGKBEuS83mszT5T3MzXdtahROrlZwHV0ho8pUZY63Go&#10;vA0Hyzp4Da3QHL2Ea6++G21Opr54MxloDj2P/efO4kD+ORwrv4TCjiqYYoS2hRAiMw5uQ0M8QZFE&#10;ZxCaHKEwbcFTT+1HY+05RGiQ4wt2fm+Gh5BSN9iKtupzKKspQAcNYiBrgiumhyU4AEtgkFDmoNFz&#10;QG/uoXFuhtbSC1tghALYR4czhZsvbeHWK5tYvD6BldtT2Howh417U/ycxfx2Clfvz+Hlt27gjbfv&#10;4kUC6xtv3cP86jSqzj2LkvMH0WfowfVHi1i4lkV2OYTsohcTq16Mr/oxvR7CFI2vjBBLkIKW0VLo&#10;CZFxAlNu24NRiurGqlOEkzIKOwlTL0/VDRhNDWM0OUzxQUFG4RueJnhQgEn+syQhNUIjHKTzFTGi&#10;d7Xh6QPP4C4h/jXDPnQPVinglUAUYRr0CKFAQFWm89r8FDRhih6+F2D1UpgECBsyOpqlyFKwSXDz&#10;xvsQyeqQmh5FIEWhGe5kPVJ8cj8yDchPOJGnnCFZf8fziRL6QhSOMj03NyVBjeyYmHNgYSOAjRtR&#10;rN+JIrNE0Ja1sksE8+1RzN/yYvoq4X7FolLa3LyTwe07Y1hfjiCXsxI89IhE2A7Cg5iccWJqwaki&#10;3SYpsCVi6tIygXeakJrTYobnLUDndQi89qG2vgB3uzX4sbQGPzmxD780rUG4mo6sqxFp7ntm1oex&#10;cSvSbD8ZQm40NACbpQEj2ipYRymi7F1orLyIvCsX4SH0zBLi9CM1KLj4PF40PIVvc2qwUKdR054a&#10;u2oInhR6pRo4Kp9EdsyFu9eiCPu6YDXVwsF77Ha3w8JXnakKWnMNGjouoqLpJPIrDqGg8nmUNRxH&#10;Sc0J5JUcxJWy59HYdhl9Q5UEqVoYtNy3nkDm6UE2zetk20iOGWDztlB8C6xVwGyphNfDbXh/zRQk&#10;bg/vK9t/OKZDIEIwokhNT+iwfSfA4sb8OqF0w44bt8JYWXQTJp1YlWBXVz24dSeCh4/S+PJPXcXb&#10;r0/hRYqUj3xwHp/44lW8dD/J7c0E4iHW3yCmZ3RYIthtL7mwJVGhp9hn4xQZFKKjhjKMEK6nZMYB&#10;25KFwJCgSF2iILl6PYZttovUjAG+RA/M3gaY3Y1wBDrQqy1FQcVzaGg/y/PuULl+fWGCjqsWTn89&#10;P8u66g50aYtR03KKwMZrY33E4hQxAbZrVyvczlYEQ+zvXQSQxpPQjlTC4WmHP8zfcnuTrCt28j57&#10;WlHfeArPH9bg7Nkn0NuTp0ZnZU1uJNLBttHLc+/DDK/zGgXP2roN04TDSfatzBj7DcFSziee61NT&#10;rsM5mTrfrR74yEiqhxDikVHWXI8C1iPHDsKap4G/QIMrVecpNilI4xTmkRYFpiqiZVYiWTarlB6O&#10;tABKF9wUthLwxp5g/021UIj3IbWkw5CjmKDEeqIQG1sxsS8OUaS1wi9T+ijo7BT/Nlm7HG8nsJWj&#10;15DP1xK0SQRltptItp+gq1UBYEIEYhmdkXXxem85LOE6GGU6brSRMNUILwEgMCbTjCVwSw9hW9bI&#10;Eej53is5EAlZo7LWL9qipkOK4HVnu3ktTep6JEqnjzAta1Vl5MhNMW7n8T1sR6OEoja25U5TCY8l&#10;I6+9MHJfAmy2RDuFNyGO12AgnLdq81DQ8DwB8yRG2Ob9hBsvodAXbVfB1LaueXHthh8TtJmyjjqR&#10;4TECLWiSfKwtJ9HWcxkVsp6VgFfC11LCakX7GTT35aFP0og56mBlP7IQOIclb7CxlK9lGKKgNxCa&#10;R9xNqGTbPFfyDM6WPsv9yMhsHvSeDmSXfIjP2GGP0T5mh1FMG3Kx6AjP+TK6R4tZR62sFyNB1URQ&#10;6VLpP2RKeIT2RXJ6etne/JPsrzL9mZAVZh3qCDOmaK0CUAPvx5BL1nWyj1SdRunJJ3Hx0lFo/c0Y&#10;CdC3uWsx7KyAKSg5YKsJuG1sB4M8To9aiiFRoyX9jKzLzKs7jP0n9yG/7gX0qlyqzazTM6zbw+iz&#10;0w6y7Rpk1N1ZBT3vhaSNGeU9GPLWqZy73RaJutuMPvbbbrapuv7z6OR39nQXt2vBsLdGBQXSOhtR&#10;3HYFebUXcazoLKraCuGgLzT7mmFw1kNvr1OB10ZY3y7e92FnDf2EBd/9374Vf/zH/3tXOez8ff03&#10;fANi9YRanfSNFsJuO4LTA2rquqRdEiAdX7Ni6XaQ+mBYRalOzo9getutZipJyp0o23qW9Z8ixA8F&#10;u+Ag6KYWJVpvLybnrHj9zat4/a1NvPLmGt744hv47d/+dfzvP/pf+COeyx//yf9Wo6s3H84gyH4q&#10;sxEcvEZDqIn6pQVOmYbP/Y1x30kBRt6HDcJpal4Ha7QeQRWtWwsP6zLIex0icEowxeScrHMdxJd+&#10;9du7Vwp81/d/K/SBanhpU8JzWjVV2+RrxJCtAr5MH0HNpEYkJY2arO1cJBSurblVgMGZaRMiYUI/&#10;oVQ3UsxSTj9RixGCqtZUgWFTOUuZsp3f8B+/HN/7/f8F3/1934b/+r3fih/+se/Ff/+ZH8YP/fj3&#10;8Lp3lmr9+Wf/DAtXg4hSi0gKuZSMYNJuL81acXXThwnCaiwjS1Don2f0agnQlOSkJbxLSrKxHO3n&#10;dgjJaB+0+macPfk8DFf200dpaVdDKi1YeJx1MD6ALP35ImF4VXKwz1LzUL8kJT6CxNqg1hiXVHgr&#10;Drz0xgw+9JFVPHophylqwReOPo+PGTX4xKgGvV0EVurHmU0nprdc7HMjcNCOeNk+ep0lvFcNClQl&#10;D2ts1aAedGRnzWoJx7lzR/91AKuCMb4+WVS9I+LlPYFCIOifYrrm+xU5l6cUkPG9nLOCHjnfGp73&#10;zoidbCPbfiGnCf97+ZuXvfb1eJG2Jvfx8fv1hSxyjL2p0ur93jRvFjmPx8/hQLFM+W3aAW2ZEkxY&#10;fVoV9oEyQmxxC57I47YFjfj5X3o3yu+3/tdvx/GSC+gmODozDgRnXfBOjMJHiInSiQdmB1WKA5kq&#10;FqUx6TI3ov6IBt/p1SDeeQiHjz+PkmMamOlQDRTjzuQgnQALgcbo7YHRQxANU3DFtbBFKIL8PTC5&#10;u+CkUfTHTXyleE9YafDiGF9IsCQxvzmJpWvThNNJzG6lMX9tDHNXM5glqK7eniSILhBol3Dr0TLu&#10;yijrW9fxylu38NKbt/Ayy32C7rUHi1i/O4Oth3O48eoKbr66jLV745i5GkOOwDq+EUJ62QPfhInX&#10;JrDtRGbVTQFhw8m883h9UIPvC2sw0HoW7fZmVJzUYEqeQuYIQMUaGKLDmL/pU6MtEnI+RceboPOK&#10;UIhIkBMJ5y653IwU9waPBEvpowBooAA2qSfq3pREX90ZXY3SQcZolCNjg2rtqoy2BmXkllAapVNJ&#10;TkpE3EF4YiK6e+EIdWCEosIS6MSlU89huZlC+6gGI6zb6AwF+yzFFgWDjNIEKDYkn+u0RKZd98IZ&#10;NaptJwl2504foaAOE6LtqGkuohMewtJdH2au0aGsOeiIKCAIHWMSOCFnoLPtw/j4KGYXHBifGeX+&#10;fARWG3K83gk6+AyPNUGBcn3bi9dezuHlRyncvhHCbQLYw3sJ3L+XRK++Hf21Z/GZwD787uJ+xGo0&#10;qGxpJNz1Euo6CKgs5lbYRvmdoQrmkSrYCXsCmecO70eY239reB/sRQKm+/CHf/i/8UM/8v/h0atv&#10;7rbonb9f/uWfw6c//RH4fawHBwUni3awHN3dlxU8BX2dhCNCK++Pw92K2ubTKKp6HkYKNTuhMzk2&#10;QmAPYnU1gKkpK6+f9zlJiCBsLs15cPdqGovjdtiMDdANlaG7vwiNnZdQ3nqGgvsUatsvYJTHSWdN&#10;sDs74Av2s94CMNs7UV13GYWlx9DVWwyruxmBWBsyBKPMWA9ChCQ/hajPT0dOgZ6eGMAqnfu9BzId&#10;bgq3rgcpMnwqZ+2dmyHck+nCW4QBioub1wN4wDqekpExwsAY29jC9AiWKSZmKV4CBNaujjNorDuC&#10;7q5zGB6+QgDsxiLB9s7dLN58exUzFFgmW6Wa0mqj6DW76tS6w6b2c2oEdHC4jKBBAKWocrGefGyL&#10;Ah4OVw1sFOgGO8U5xdeATNGVuvTsTBNPZ/QI+DvVFOD+vitwOpp4r+vgsDUiEqSATQ7ATegY0hWp&#10;aaQ6QznKyw+hsfE0hdgQslnaCz9BJ9GNSYrOJMVlksJ4kkIzxbrLsk9lp9mfRPzujvr6KYbCFMcy&#10;tV4iYEsS/gR/GyU0Sl5FEdOy1k9GvyRqrpWwJ4GNBE5FRNn43ipwyv37JvpgoeAf8hEaYo0U1kOY&#10;u+VUaxJNMUnH0I/QwgDMqQZCSR1chEWJ5uoiyEqEX1l3mFkyYmzJhlFfE6rbTiK/7GnCfis22Uf8&#10;sXaEeE0J3u8MbUdSbMjcIJqHa7HdosH2wBO4UnYSjkg7bZWsUWwmvDTBTIAespdB8k3K9ZgC9Woq&#10;sUCXi3WRmDNhbM2l1o1JkBkJmmOmiPfTTqk0GBTedsJwUeNlFFRfREldPg698BxB5wrajHkK6EYI&#10;pJKKxJXsVaOnYdadBJmbYpuTGSUS6VzW9XYSbjt0+fDFO5CiyJU1tfLgIEU7lOFxUoSIbJpCP9yE&#10;rp7TKCzex37wFBpaT6C95zyaOs+jvuOCGsWvaT+N6taTqCbM1rScUKltGtl2m9lu6/i+rvU4OgYu&#10;YchA4HTVY9BcgeKmYyjn9nXdF9GmlaBMZegz12LQ2gAz+3li2oiC0nPYv38/WvtLd/PRss3Qfkvk&#10;W0lNY2R92lPsrwRWK9uPTQBW7j/BJUzASayOIjivJ+D38Z4PYfaGC0t3AiqHqOQFdRAYRtgPqrvP&#10;YsBeTbvfAR0BfjTMvhRpoI+sRHHreTSe0mCrR4PVdg1maIsbG8/DQ/tvIsyXtBzh78+o0d2JDTfr&#10;2kqf2okA/YTEQZB8uKORVpXCp3H4EoZlij5/GyT09dFunnrhKXSf07DOJGJzIXoI0h2WQnTaiwgG&#10;hCK2YXno0kVYunhQg4kmDQbzdh70lVWeU3ltx2j7169H8K3f/uX4iZ95N06F/MmI49d/w0dx7+EY&#10;LpeewcXnNfh6/z78cHof1ts06G7hPmiD4vSH0s8kHYyF91xmNMg0ewnGJMtoNu/H8eYnN+mbx1Qs&#10;iIbuYlxjnfz2rAb3+LrRqoG29hgauyvYh/sU2MoDpMiyAUHCrJV93BhspL5oQoLtLcN+HZOHyMtG&#10;6pd+tUY7s0lIXTKwzRKgeU/HZnRYXrJiecVO3yVBy3SIz+zYA0lZs3Tdj637MRV4UPLFpgmtkjpq&#10;6072nanDn/3sn9K/j/B+9xDE7Sqy8iLhW1JeZXnNY7y+mQULchM65Aiv21tir8OYGacNpE31WGkf&#10;bLUw74LqkKEU7b3n8dYX3VP73/v7v//3/+6+k79337/44iOMjY3h5ss3kLvuhp/t1xjswaCxGdNL&#10;ZkzOG3H7YRrXbkfVbKW4zLjiPfCleuBLSJDGboLgCO48zODO/RSWl+08z0EsLFpx604cU7xuS6AW&#10;L5w9iA8NaRBpeBr9pjoscd9vvb2AT3/NPbz1kSXM8LOsj5foxxle98KqHeP0Nwn6nbt3k3j9tWlM&#10;Ute0DlQit+zEBz66js17cfizvdQnw+rBSZ+9BCOhelhT1EhjtJlTtEcyy2NW1n1TG9Jmj62acXZn&#10;hPXQ+04J/udeHoeIvSIjXZ/3eVfIi6j/51LegQtCxXthWv7/zpTPfy//rMq77e6f5n7tHWPv2HvA&#10;rB5uCKCW1uE59uODpU07gZXKGwip/F6VRjxd3oqnrjTiQkMfvucH3w0lf/X1BxgKj9IR2uFJ6yl6&#10;CFIUd4EpyYMmKQ0opqdb6Jg7aBQ74J5ohU/yAFLsmGiUXHSSEgmv21BDqB1RwONK9FHYDMES6iOw&#10;dsEcIIgQpEY9FDXeDlj93RS2dLp+ioAYHUvcqODVFRqh4XPRkIYxuZImMGUwtZbGzFYWSzfHsXxr&#10;AnPXMli4lcbynXHC6DS2H81h+/4sbjxcxqM3ruPuS+u4emeeDofl3qwaXZ1clzQ36Z0gTNdjmLnJ&#10;12sJTG3HMX01jonNEAWdj2LSiQThK0Zgza65FbR36hsRlXWqkoZgw4rUCo0/HV1cwvcv0jDTsIcl&#10;oiDrQJ5CCqzKewFWGR1RIxp0zPnll5Ap1+CbPBqkqjUIV2nwRQYNOooPwB4jTEk6EwoSSWsjkVtV&#10;CHwKqSBFXmRyJ7hKgM4xQjErYCtr2cJ03DJik199HsVHdgD0+OGnMeJtQHyeon2mi6JAi9z8iFpH&#10;YnB2opig+s1+DX5mYh9+KKXBj2ZY+PrbMxrcp0C4UJKPias+jBOAJjYkpLyLTthEZzSKHAE1mhmi&#10;KOA+6SAnCeNLW3YsUBDIesHr1wK4oWDKi5vXvLhBAbc0a6STJthPG+i4dOjqLkOqXoNA2ws4e/oF&#10;bFCIN3Q04ubDNaxsTyCZscHp7IJBXwGLpQFvvXkbr7+6jf/8ma/dbbHAw0cvIXBag1zUrz7L0/4v&#10;//RH8emv+hh+4Ie+93G/jq/7hi+DVdeGijfzUPLWBWi7azA4UAwDheyIoYKAXE2QpCictmBs2sxr&#10;MyIQZdt0NcHJEo8S+OZsGM/qEQt1YmpmmNfpxa2rAV6XFluLTrz9yiJeeTSPeMqEqobzqGq5Qlgt&#10;RWHVZRSVX0Z9HeFtuBVdg1UoKDuNoyefwSGC97ETT+P0uafQ3HYZ4VjfTuRaQoePwt/prmGpJ7gS&#10;PPjZ7quFN9QMt7ceIQraWfa1lUUL63UEM5N6ZCiSU2w30xSJ1wiyU1MGeD31GOM+1wkq09zGYatG&#10;X995DA3lo5fiqLf3AsxmCokcAXzZpVLAWKy1sFBIjUuQJt6vhExTD7RjiOK/re0cYZWATfE/Sggw&#10;jdYo4Lc46lhqea6t8PJ8JRpsa88FNVIwSGgd0BbD5WsjXGoxO2vD/CyF4rgJ8VAvMrEhrMw4sb1O&#10;wT9DmMsNY0IiWktArOQwFhecmJocRSw+AK+P+ycIhCJtrKtezLJdT83pCasDClhlHa1AapygKe0z&#10;TYAVMRXn/+Psm1EKZYOzSkWyjfI4YcKUM9FCqNtZC2oJ18OeaCb0davot5L31Mv3ki5E0rvEKJAl&#10;im6/q0RN1bTUHkCgZj+0vE+JNS3iq+zrazrYxlthHW9Gcp3ntk5hPc1+O0Nbl21DjO1H1t31U6Q2&#10;8R6MEjTGKZIlf+HMkoV9v5N2kbBuLUa3ju3VUYgiQscGIeBz6xpMs+/UEWDjCxS+FN+S9iZEe+Cj&#10;vbDHCDS8rsTsKK+pH5ZIhzq3Wt7nKoJgN48puUeH3HUYCRAYzQSY0ULacIHVK/AUa/Crs/vwm3Ma&#10;RFuextHCQ4SmEzzvXjjj7SpKsslbx9dK2IJNKmr0IGFWZymjAO6BJyxr6btU2g4PoTjCup9dHqWI&#10;tWJpxYz1TTu2aROuXWf/uR3E2rod0xTN8xLdO9kPHc9Pz/6o2k/vJbahi+geLECftggD+hK2pRJo&#10;jaWwuurg9BJS+GqWAECBZgUHkjNaa69EM6+3jmDbxN839+apFDVt/YUYGpUR2jaYva0wuRrRwX7Q&#10;0HEaFS1H0aS9qNZ4ypRvS7RVjR4LFI4EZV2qBESqwZCP5+athj7UAEeuB36CkaQLkVRF0k5k2rCT&#10;169l/TYOXsSwsxop9lHJpSsxDdKsC5laLn4jwt/k0T7YCzXw1D3De1pFSO5SS0t8BBwb/YDAbsdI&#10;McxhCbhkQIy2NLOysx8ZsZQRYJUihm1eZgMYAw3Q+2vQ7yzBtQezWFuex9zsDF59+eVda/hX/33J&#10;l3wJ3nj7Q7uf3v/vV3/1F/A1X/cRwhDPgeAfmbRjsOEsvieqwffG6ctqjqOs4QoqGgsR5flKmjRp&#10;N1JiU8OYveoheFjVQxV5YCtpcELyKlP3F+lf+L8U+/Shw88pcC6RfXVWYbVBg/6qI/RnkoO1R41q&#10;ell/pmQbjDFqE+5jftOF1VWXiisgKeUknVCIEBriPRolzEZlmw2HAjN54Hdr248HBLP1dRcShK3x&#10;JQlaZkRIAkmx/S5tefDKW3O4ejdGG9KDuTUnJLf3ymZktzaA3/jNX8XyZhDj9O+SEUCOIRGzM7yG&#10;BMFV0uKkCccCsTL9PUj/Ljbd4ayjbW6Ei+3E6qpXkeHf/NCd3b0Cv/8/fwdTSx4M28vYj9vZJqm9&#10;xnvhznYgRJgbcjfAXvssNjo1mG3cechQd1KD7/Rp4G88CK2nQ0X6T8/SB8hsEtpLiYExQXCVMk47&#10;M7fhwsK6Ywdqb0WQ5fnFk730hc3wRVtw/vJxpGs0+DXqglzrEzhdfVKlMPKwT8jU+RX237sfmFDT&#10;riVWh4ftUFLzhagdJd7ECn3k1TtR3Lwfx+bNEOLycJA+SmbtRFi/MQJ9XO67ZAbYDVIpeXhDM4Rq&#10;ak+BVuc460vW+vNawrTnx08//+4I618Fgf8cyx487I2sqvKYmJfPO+8///t/6iJTcdVaw3e+k/dS&#10;dsBVznVn9Oyf13n/Tcve9NR/ief+fmXvgcLjDxbe+Y5l535JO/yHu2a1z8/7TkZLd44j5Z1tpC2x&#10;7D34kLZ1UIC1pFFFAT5Q1oBnyuvxVHkjnihpguZMCTodEfz6b/3OrlkEXv7Y69DFdbCktDBTcNgo&#10;AiU8uqwfsKZkak8DPGONFFuddLBdBFcKopluhGTd0wKd9O4TTL88CZPAHRRjLhp8c5TA4aOz97Ri&#10;1EcBFu6jwJFR1VboHU0wSzAB/l/A1RUehDtMSI4KrDroCAN0DATIhQRhKU1wTfE1iYm1OGY2U5i/&#10;msHEVhRztzK48doy7n9wG3deX8PVBwvYvD2H6w+XcPPRMrbuzGD99hSWrucIrUlVZiXNza04clfD&#10;FJJ+jG34CasB5Na8al1nbsXN7+hUCavJBSsdpIkigZA2b4LkJgvPSiAmg1rzJHngJOVEUJ5cTg6r&#10;tbwJGRUhwMo0InHGCTrtFH+bpJNI0ejG52Xd24iKUJxXfA6VpWdQXnVRBakJZ3fWqQaSkldUIgIP&#10;EUhZr3R6SR5LnLqsrQuyfr3pTuU4fHSkyvlPDfB4IoTlaTCdwAYBe5XHokjwpGXaGZ33pBndo/2Y&#10;ISD+/qIGv0FH9JUuDT5AaLZVPonnCgtR0F2LXj/vX4b3YTOD1ZdWsHx/DqklOpxZD6Y3Ipha9lJg&#10;W5HlNUrqkjHe93CqlbDSg1FrL3p07YgkCU0UBXfoCFeWCXvjBoyPsU7SehhtXRjrPoLlzifQeYqw&#10;Wnya9/BVvPHxN/CTP//j+OznPou/+NzOeqHH/z77uf+DH/yR78R//MxXITVO+GKbMgcMaOyvxYC5&#10;HcPmNnzsk++OsP75n/4ZHjxYg2GoBvXL+dj3C/uh+aV9qNnOh9vajpCkDYjK1Fw6x+BOtN8hHftI&#10;93kMagvgoaDIpQaQS7DOclos8JhLhMO1FR1BkSIrVIupVA+2KN7WCLRrC24KpijMtk4cPfU0Dh5+&#10;Es8fPoDjRw7i1AuHcejo03j6uAbPn3oOh089jxNnj6Og6BJKyy+ip7cGweAQkklClkyz9ROivA08&#10;L4o9bwthtQFuQqqNcOP2NSIQooANE57ZXiZlna/k4I33EDwHCddm9URfIuLOUwSurtmVKFugcM7y&#10;//FE787ULrZ3yZ+XZrvzUcTrCQmyBtfB/ilrlqcpKII8ptsrAY8aeW8JpwR4iYhstTexnvKhFeC3&#10;1cPsqFd5Yx2ECJkKF4j1YGikFJUNL6Ci7gUYLJX8flBNH4uyvl3c3jZahVlC6yt3c7jH/jyV0WKC&#10;8LXIvrJIgFuYNWNmyoQU70Ek2s1z7CBM1yjAdjhrESBUJGTKb0byErOPUJwmKVKz7INp2qEohW2U&#10;ol5GKkU4OoKNMLqqoSVcdQxeQPvARdgIOlEKogT7T5wiKzY9oIIT5Zb06jU5K6lgBth3+tiH2f/4&#10;f72P0Baqhpsi/FLlZVTlHYQ10KLSjATnB1FVdwZ32McGW84gtjGKNEF29qqT/ZM2NlBLKJb1bfJQ&#10;S0Yph3gcE4Uu7wFBZ8RRBVe0jbagF/3mArRpLxBaKBIJy0GK4KFQN3Qh3o9Up0qn4WWdymieke3X&#10;GGyluB0g8OjVWsdBRwPqBwpxofIF5NUeRkH9MZwvP4DzlQdQ1HwYDQPn0GG+otaz6ty1uFJxFgvs&#10;ky5C676Dz+Pc5SM4deV5GH01iE0OqEA9WluZmros63Pr2o7A7KpRU30lpVFGRP4S+wKF/eSMQUV2&#10;lnX1EhjO7OZ1BeoRjrYjQVGbIiBkWQdhCmmTpRw2CnBnoBXDowTq4SLakCJ0sQwSrs0eXi/7gYvw&#10;LXmDBYolgFWCbVlySU+xvUgQNMktnWWbtRAC+g1FaO+/hK7BKyrFU1vvZTS0X0AbwbW97wrqW8/w&#10;8xkVMbh7+ApGnDW0wRTHIu5T3YT+QQQpvL1ZWbNKECS0yki1TAEdJKyXtR9BQdMhNA6dR/tInioD&#10;znp0WmrQYy1m/R5EFUF/yCVtRVIQsR547Q7eYx3BV9IDyTRrradePWiQ6K+mcBthTKYeD2Ik0Mj7&#10;cxH99grCczshtF5N3Zb1gQKoUoICZLwvEoVe1lkbeJ+GXeUqGNLjf7/+m7+C7/mhz+AHfvQ78cM/&#10;/l34T9/2HzEXGMJA8fOYW57DN37LNyI3PoG85zV4pU+DkQsabN27g5/4iR/Az/7c/4f/8h1fh+yE&#10;UUXr9hO4Rukfei5p8COE1O8MaJDsfB4VZWdQUHgCWnsDEpJiiVAu0ebl/GRdanzBqEbyveyHMmot&#10;0aZluq5MgZbPUiQPanpVotWPIo9+sa2/TI1gStCd8LgsgdGpqN4ClP40bdgKoeuGnz5YAgtqsX0r&#10;itden8Uqfbifbc8Sbla+WSL8T6072TZGMEnIvn0tilfujeEObc78xCjtuQfLq/T3UxJLgO1odmdt&#10;taRaefnNWbz9xauEugzWrvpZD3oFc6+/uYY//+y7MT8+8x2fov6gr7sRIAyaVQYByccuZWaD/YEg&#10;7pIp26MlGBgphH60DCaZwj5ajI9+yYu7ewH+1//6faxfS8Dko33Lsf/QzzvibQqG/bRBMojgop3q&#10;bTuLT5jptwvpP+nfctsmuDK0H9RdPrEtrGtJ4zOxYceGjBTz+uO0N7Psm1ICbNtu9sMEr3nxmh9L&#10;2x4V4T8hMShoS+Q+V1SexVfY9+Enx/fjF6f2q4BMF2ovoNdNm5/qUCOfLp6Xje+dPE8JRBfmMewR&#10;SdPXQvgnGAsgz5owQ98zy/rMsm5XrwZYQmodq2gZmZEWk4c4CwbeS1nXPIzJbRvitMGhmUFEl42I&#10;rpiRWjXj5NnD/zKnBMt02meKdmF1V8DvifZ3BTyFPr9/V/j/e/mHLHvrOB8vT8kr74u0JXmgINup&#10;+7P7/vEi9+e93/17+cv1JPWngFgBq4DyTtsWWFWpaWQ0VU35bVDvDxU1YP/lCmjOFqDO6ECTxYNv&#10;/rbvwP/6o3dDy//+H/wBtKER2Giwg4t6BAif9qkeOFjcNIruiV54JwhOFIJ+ijkXRaFLBRqQEdde&#10;BOYoYGYIoNlmjGaaYJdgHxMUlTSqsjbKGmuHgSJO52rEsLMRBichVUZHojLNlY6MxtEbpyCIEfhS&#10;EsBJS/FI8RWi6EtZEBt300EFkVuM0VHb0N9RgiuXjlE8+tX04NWHk1h6MIFpAuj8jQy2H87j9mvr&#10;uPPaBq7eX8DGrWms35rE2o1xrN7MElzHsHonh9lbCYzdDLMEkdqgk5L8pKsE1VUnMst2jC07CMZu&#10;TG8Szra8hFcnYhJ8Y06nYDO1ZEFmjdts0cAvjdIx6Oh0KW7oJOLTInLNah/jKzYVcCmzYEFihgZX&#10;PU0coUEnQFJku5J0QNkBFc7fm+xV61nTFF+SbiaWE3Ad5vUb4UoMwhahE0nTmOdG4MuOEFZ1FFas&#10;f8KNrAmOTRKep6wUWCa1XUDKpA2JpTAiU34MuwfRru9Es74XpW3NOFJQjmfyqvDslVoclrZVUAXN&#10;0YvQnLgCzfOnca6lHa0WG7qcLmiDQXzgS74Ev/P7/xO/+wf/E7/3++8G1njv38c/+Wno22vw3Yn9&#10;+O6wBt/DMkrxU1B5kQBYSFFkw0tvXEMo6sVITyMG2hvxXd/933Z/vfMnASR++ud/Fj/9cz+DT33l&#10;l2ByIUXnOUphWYSzBWdgvKzBVK2sd21Ar60Ntd31MHhMeOnNRxQQn1X7+KM/+kN86PUHqLp7EUVf&#10;dBoGdzUOf9cBaH5No8qh//aMSrtReO8o6l+/DKexHlZbDezOBoJYDcGVwDamw9zMqFr3OTc2TCi1&#10;4fo8nT9hME5RMKovQdTdgpSvCzlfNxIeil0JnDFYAp22CoPDNRikkBjRUuhaOqHvqUR+4UkcOP0c&#10;Dp46hEMnnsfR40dx4sRxHDvK94TZsrITcDrakMmyrSX64KGIHbHKtNw6xCnschTkY1MU5YTUOIWF&#10;5A+VaLjLCzL6S4dPYM3IminCaDRGMZIZUPlxcxR04XgnohQoabazDIEynelXT9NHzVUYGMzHiLEc&#10;MfbNhTn2hYxeAW2aUOHxESwJUWaeh9PbDF+4B6MUpSZLHXoHCzFokPVWlRjk7zsk9YK1SkXdjfD8&#10;JUquixDSLWlG+i4RYgnV7Pd2Rx3sFPYhbxsWJkzYXvTgBmF/fcaKaZ5rhmAQl7QMQcIyQUbyqCaT&#10;gypacCzZjxiBO/L/s/cWYJJm1313zezMDjNTTzMzM3dVQzEzdFUXdDUz9/Qwz/KuYKUVWrZkiGRM&#10;JDtxFMcxQ8BxYseRFVOSL8nn2PkM8v/7n9vdu6P12rETO4a4n+c+VV3w1vteOOf/e++951D4RylK&#10;5dpGKc4io7LMsE1Fyg3x0R1rZGmi4NUiNTeoltgKtJpl5jrUwM/3quickTGCKEtMlgtTIA4TUEZo&#10;94ZpxyTFUjDVhrBErSbUumMNsAYr1SxpUT2BKPcofn50D34uTuFYdZjAwvpJt0PnqUR57jE0t2ag&#10;n/U3TNshgUUkV6r8juTn3L7B1wv3WDuFeyMs4Tq44s08drva22fgefa72IcIRz2EHlOsGd3uUgwF&#10;aEcpCDsJjpLqplmfj5reDALUBdRqcwlBRSgkKF8uOYaLhUeQUX4aebVXkFlxSuU5NVCMjtAmBSkQ&#10;h+d1iC3paNtYDwt9KjBOkMAdXhhEl6MSVyqOos9TQxtG+JQlwwT+Tl0GalvPqn22PQRXmZmKJ2nz&#10;+TmB0TGOlST/j9O+RRI9tF3NMHiq4SRc+yLbKwUkT6yZ12T31sJFENUZinnMy6hukRyqmRzb11DW&#10;dBaVrQRKQmerLpvgWgQ7gTzMdguLyKW9lUB0cbZ9XKCfQnlqwcB27oKk1TG7q3jcQnT356oZ2tbO&#10;TDS0Umz3Sn5YQndvHnr6CzBoKoeJYG9104/xOxLZOpToQnJ2iL7HwPbvhlOWafM3g6P0XexDEvRG&#10;Zpy3g3Jt7w3ucNajv3AffjmlQcE5DRqHSglpgyq6vId1pGZeCWhOtu0A+0SPrRi2KAGYvrCLINhD&#10;+2OPthM8O6FzVqKuL0O1vYNj1kGAljgJkstbZn8lRkKKUCep05yJFjT2X0Vu3UEUNB3Et3zXezEp&#10;ZG/jHGHEneLY5zhQKdemdegbrELF9WNIN76AQQLPbJUGhWWX0dx8nSDFPlz2Ampzj7NurUhNGtR2&#10;CRtt3fi0iYDrVKtszGYCNft/TclZWCR/Mfu1k9Ais8zDc/0YWabPkxzD7FOylF76lH9WBws1hF1m&#10;hif7EJqn7yR0S3oXK/WFRDL2y3lynHh5vR62a2h2kMBpwcrNIG7diqigPwtzDszOWNTWlqVNQiTB&#10;SPLGztKHLy4HMTrlhD/SjsQY/fGcCxUF51GQfxGxeJ/KyTsZH4TbWI2grQFh2m0JDKg3VSJAuxin&#10;fZ1aImQSOCMJ2gT24dUbHiysuPHwWQJvfGgaS8sOBP1NSNGW/eZvfm2ntlnfv/d7+Mmf+glU5JxB&#10;Ges3Kity0rQj7LMx6oRBG8evvZzn6cejlxbx77/2b3e+Cfy/v/1fkZ6xomMgQ6Wa83O8uQmCwzJD&#10;LDclaIOGqdG8E22sr2a09+SgpvA0x0A/5gib0l8l3ZYKDKduDPTAxv5mH2nBPLXOs7fnsflwmNdl&#10;4XjR0cZ0YcjH8UcbGhOfMjFEe9qLFH3P7KwZc/Qpvfo69OW/iP8wqcHnXC8gP+s0WgcrYB1ppq3Q&#10;Uf9Y2Bep3UY6CKIGLBNCb9yJ4tU3F/D6m/N4+eVJrMt2oQkD/RmvKdSGaR73jY8s4uHLYwT/NnVz&#10;SVK9hTm2ZBWM5L+V4HVx2kx3grYjwHHB60isW1XwrotXVZTgP74kWEHhX5Py/Dk9XxQk8VFE/Tag&#10;bgv43fyS7wERP8/Hvyt/seX9sLpbBFpV+0iRz7Jd1Hd22u39x/m78l6RQErbfVaCUckNl+dvurCv&#10;s08fIJweEkDlmD1IQD1YVItDLPuySnAgpxJvfvJz+He/uh2K/fm/X/uNX8fyo8eo1PUgp4uONjKE&#10;0vzTuJ59EsZEPawEUBOh0yJBOwRUp/sRmB6iuNmGNQmoJMEn/LLXY6Uf4WUtXLNtcE23wTtDgTrT&#10;De90lwrcYaUzl0ARBgoAO4W0J044o5gOJbTw0Xh5hyXfKL8T01EY6hEdMyMx5UJ6npA650Ny2o+x&#10;pRgshC19CwVLaz6uXzpGI27BxHoUY1vDmL+fxOKDMUzfTGB6YwRzWwks3kxj9da4Csa0cmcKicUE&#10;HWgYN55NYfPxJBYfxjH1bATzTxOYuhuiY7VSUFLozBFECJYSml3tuSF8ihNWeRjnhpBatSG1bkNi&#10;xUohImH4TYTVnRxidBRRGuzhKT4f7YOXMOBNyWwNne2CBSmCsLwf4udkViXBegxTfOdVZSnHIXtK&#10;kjMmXr8Zsxte3HyUopMMIjVlozG3UyTrVQRdvacHBlcPzN4BGNxadA02UszVEr6aoHf0si7NmFlJ&#10;4P6rW1h5sArzsAulHY148colXK+qQUFDKzLKGjG5cgs//KM/hX/0oz+JH/zHP46f/4Vf2ukhf/Lf&#10;1//Dr+PXfvO32Id+C5NLi3BH/Lj9+Db+3vd+G77re74F3/v9347f+d3fwcz8POpK82BvysRbH/sc&#10;fulrv7FzhPf+ZE/Of/4v/5nl/8GHP/E2HMkYWn1eFA/2o83rhCkeQbfDgiE3QXw8zrqKQmsbQG1X&#10;Lao761DbR2BoqVAlr64IX/3RH9k5MvAbv/lrFFQ+iuEWmKea0JsgSKWzkXfjDM5//Aiufu40Kl+i&#10;MNuohGm0GtpwIbTaPEJZJcKEPFluaqDQNRkLMEFRvLpgxvKUXpW5VA8Sngb4HBRlAY4BVxfGwv1I&#10;uLsQMjcRWgk7QQpa/vbKkhub634Cr0HtH7295KDw68XF/Cs4cIrQeuYkjp45g8PHjiEz6yoqy/PQ&#10;3lqMREKP8Uk9xVWvStkToqhd3vTg7tM45lbtmGBfTY4PYIRCam7egpsUcvfvDmNx1oKQvxnDhMJ0&#10;ehAray4syjJLgp1AgsNNaCA4WO0UHLzW4VgH0jzOwqJdCYuPfGQZDx4mMT1tJmzoMBzlOPbJPl4J&#10;plQDT6hRpWuZmLdhwFyORgJAc3c2Wnqy0WMoQa+xBFpzKfT8HbuPoElBF453q5QG08t2JawEYHwU&#10;ksnRfsxMmVg3JqzM2PD4xjAeb0QwQ4Fn1ufAYsqnIKyDx83zJLiur3uwtu4mRBNOWC9JwvQwhX0w&#10;2kJR2oMxWdUgKwymejAy08dCQU+BLEv8Emq2lWBGEZecHlCvyT5WnyxdI1gNc/zJbF9EVisE6+Aj&#10;gEQpoNNTOkzwGPNrFkQppB3BGoqqDqzcdnNsBVBVdQWfM2rwq1N78a9SezDdeQSFBVdVtHCxkTHC&#10;jp9iPEBh7uH3vcl2eNiW/ggFMuHUNNoA50Q7BXoPobUN+kAl2vVZqO4+D629FBK9tsdZjk5CSxcf&#10;ewhTvRSYZZ0XUdR2Fi3sn1qKPRdtjcyqOlkvTgrymt5cZNacRXHzNY73yyxXkFV1HudyD+DENQ0q&#10;2q+oZZWTm3ZMbtmRWtOzDGFsQ0846FK5WQdDtWgzF6Cs+xqBYxASeG1q1UwooE0kOLuC9apPuNTN&#10;jAoFq1O0dQsEYZntT7HdwwRRPSGsk/3C4CGMc2wZnVVo12VBayxUN2Jauq6ovLS17ZfQzH7U3l+E&#10;Fl0B6jqvobr9AirbzqO25wq6jXnoZ53o2R8M7I96Vzks/G03+2SAACdplQz2EgxYCulXmtRS8LVb&#10;XsytOSA5q4MxArW/VQVV0+p5HEslQVX2DZbCYK1S/TWU6ESSNn9GbjTKihjCsCwvlmjNkXG5mTio&#10;Zslk9UqYfiE5N4jpNRvGV8yEikGYw42o7ytAVn0WOgyVkOBNLgG4VDtSKyaCq4Ht00ZIJfxFW6H3&#10;1qF1qAC5NSdp064RHrb9pCzhtrKu5AanrNoxhVnXFOySY9PKa/NPiD/i+CcMxwiE6RXZm2xWK2x+&#10;5Wu/uGMFgZ/6+R9RN08kV6ns/UuoRzM270awRPiS4DyjM+zfWx5MbTjg4xiQqPWBNMcXYS1OfyV5&#10;x9O0K4kx9o2YxFTgeF53qcivzlArr99OIKQmGCVQEThk/69HgneNd6gbMW5Clm+a3yOYCqwKnPrm&#10;ddQOBgRliSevwTvdCweh1jHGvifjjI9ejt+QAC7rOEh7lyLkbBKEnj4ex+qcG0tTFqwv8pEwKulW&#10;JBjT5CyBZskO3WAl6s9r0D9ECI75MVmjwT9PafDCCxocPq5BVflpRH28jpQF0yMGHsuJsbQeszze&#10;7GYQSzf8uP94BOvsPwP6WmRnnYOj8iC+w7Gd9SBWdwjNVRkEZiteemUc8xJkaMKE117dxH/5r/9J&#10;Ba78kR/7abh9IYQyNCjar8FbH/8YfvEXfxZ/8PvbqXp2//7rf/tP+I3f+FWs3ozCl2ih9tEjQU0h&#10;9Tq5alVLetVM7ZKs8tKpSQMbIS40R7sy28N+QXtPexNQS2x7MExbE2X/jLCvquXiO5MHEmjNkySY&#10;ytJkapsQ29g92g19UCJ501bSj6SpP1L0G7ERHs/Pc0npUF9XgM78w/BX7sFUhQbXrpyGi2PJThsm&#10;qfh01jJ4Ih2E1Bje+vAy3nhjHsuLTkzIcSLdWFlw4+XHE3jj5Wk8eZjCk6djeO2tedy7l0Ai2Qe7&#10;sxJubz37Yo/a8ys3ZQO0k2rLk/RzwqtZ8rAGZQa3E4klEy5lnPvrvSRYQY+U54BIXj8o+wjft5dw&#10;/7vC/u/KX1R5f3v8ecuf1Kc+6Lf+rsi+VPZx9djMumtmv65XgPpiYSnHKOuORaJbH1avN22Xojpo&#10;MgrRFRzeMYXbf9/+Pd8LVzoFzYXTOHT9HApaKBL0Er2PYmrKjca8Y3hTp0HGmYMwhih4JuloCJ2h&#10;eS2hlLA20Qk/nU6Q8BqUPZQ0IP5J/k8nI7nnAgt0QjSe3iX+v6aDf0lL2G2BKdWk0iLI3VRTTIKX&#10;yBKgbphofGxBWcraBQuN0KCjBlY/ndywFsNpCx2hG2PzfozOexCfdlAo2GiEbYjNuJCc92J0Mcjn&#10;bhpcK8aXIli/N00wXcASAXVqNUZgjVNMprF4m8J7K4a8vItwFmngLNDAZGvG+kvjWHgUx8S9EKbu&#10;RTB5J4RxuUO77KBDp2Om4IpOykym5ErtUWkvZLnWCOE0uWpBcp2fWednlowY8jSiqvISzp08gJ6h&#10;WgoXJ6HTjNg4BQ6dwDBFjsqvSVGQooOPTRt5Lf0UWo3IL7mO0YYD+NGABt2lJ/BLv/6fdlrs/9zf&#10;7/3e/4ff//0/UOVf//K/ozBYwvDCKqIL68ho6IXmWAY0Z/NYcqC5mIf9mSXYf70I+zPycTCrCIdz&#10;inGiqByZjW1odwYoLhYwe3sJG0/WsfloHR//3Dv4wvd8B77nK9+D7/vB78PHv/UT6DVpUdpcAWPQ&#10;DnPMB+9UAv75FCLz43jrc5/B5iuPUdLZguKeZhR2NSOjqRoXqopxvroERT0dqBzsRc1QH5qtBrTa&#10;TfjcF7+4czUE1d/4NUwthNFvoogPUhhSAF7PvYisbLkhc0LtERqkWJUlpYFwB8V2Mzo6stDZlQWD&#10;qVTtgfMQkhJ05JtbXty+HURa+gHFto8QG/I1w+eqh41CV9tL0d2dBZ+7DrMEr41Vr0oLsEDYu7Hq&#10;w90bYdzia6sUNTcWnLi75sMCnXhl2QUcPqrBidP7cersQZw+fwQnzxNeT+3H9fzzFOCD6NO3YqTq&#10;BTztYd+oOo2ugXI0VF1SM6ILK0ZMUbhEKdCHR1oVaM3ODmFp0YxF6aMULnEC6xj7bILiN0KAdbsa&#10;4XQRHikgUpKCKELB4aiFT0RJegCj6X7CaQeCFCDBYBMBkb8v+WEpksPRRrhlr563UgUwkiWrzf05&#10;KJE9f62XUNx2EYXNF1DacUmly5Clj4ZALYYoZJyOOsQSfUjwN3wUNVbW1SABxuCoglGKrRIeXxOW&#10;l1x4cIdjkrAacNcTdGrh91QhTChKJzsxR9G6seHEJMdOisJmdtaoIHtmzoxJgtf4pAHj44QujrX4&#10;VBeiEx0ce5Jihs+n+PsUyiOzHI87M3IyExckEISHO9QM8xiF081lF+5tBHCPgvXGqguztAFSJEjK&#10;R95exs37EcxS1Cdn9Dy+DpMElRihpq0xC5aifeisv46e2iu0GRThcsNKUkjJbFmE9o5QZYs00o60&#10;UcgTWnluplgtLKN8jecr6WRc8RboCXNDrB8JJlRecwbNXZkwehqgZz/W8b1OWzFKuwirrefQ766G&#10;Kci2laXSBLJRCs5hAcUpAta0CQZ3LXoMxWgfyEcFgTCr9EWUtp5BqyEHg74qBRYDhMxOguMgIVDS&#10;T/gTBGfCu9i8Dr4u+y+LG0+jTZ9HYDWplDyBGKGeABUIN8FHsRtNdFDkatWNjzHavURaRzgkqLAf&#10;yQ2LIWcNmlSamauoar/MclEFY6onhFa2nEGvOQ/2UA1/u0XdHEjSz1jcRTD5SuAZaaDNJBjOsr0k&#10;zU6EviJYBWuAoCq5RHkNIVW61NJCr0pLJPvnJKVQNbLyed25F5BDH9A3VIUxiX4+048Y+8Qs20/d&#10;uKAwDlIghyjq5VjSXg6JCD3ajgABUFYM2ZMc95Nsp/keROZ6EJrpJCjUsK7qMLasw9JtB+ZvuBAg&#10;qFnCtaw/+jV/Feq016B10taw34YI88OTQxiRaOmjOoQECkJdaonzgKecnyNse8sJq/VqVlW+220r&#10;UssjZamlj/42tWZVs7UxuQlDXzS2bkdRxXW1d9EVMqhIufL3B3/0+/jotzwjrDXTZxNQCDyjK/bt&#10;G6Y8F4m0OhwnyBLqJVqugFBq1YSxGw61XFdSrchWl/lbPqzeCSNNv+WnPZX2lCXIEX4vOW/E5LIZ&#10;yzfdtLm0O5N8bVyHaZ7b2h3awQ2e69T2UvrEnMz46XC96Aryi8/j9OkjcCS7EObYlVy2gakBOKkN&#10;gvSToWlCfprtLftIeQ4SlVl8aYT1NTNtwWc/cQvf/12vEoBmMDdjwY2bYSxu+tmO/QQ9HQprcvGk&#10;U4PfmNPgX45q8CsTGvz76T34F6k9sFcdwqWik7iYvw91nZlI0G6vbPhVIDiZaY+z/y7eCsItKboS&#10;3SqKbmxaos/TlpW+gDNHX6C9K0VXzXlkXD7K85P0NDpMEeBlBdU49cPyqof2yoaZKT0+9fFb+MVf&#10;+DHVJhJQ4Q/+4Pfwnd/9Sdx+Ms3fCcHHPp2QmfJprdoPOrZhxxTLtNxIWrZSOwwS4KiraIslt6rs&#10;NX30+jhuvpRQe3y9tMfGkXp0uKiljxzA/gP7oHPXsG9ICj4d67dP7W+XWW87bY+DWs5O7WbnmHLN&#10;98JHsJWo0lba9Jl1D5bpo6ZpP26vB/HRV+bxyv00bm54sb7uxdyqG0mCuQTImqHOWaVv22JdLSw4&#10;6B8bMU7fdut2FDfvRLG6JRMOJlho9/o5Dk0cDxZZkTA/BPeEFoO0O4FIu/KZL99P4sGtCIF/EL4o&#10;+zmvKbw0gPAC++nKIEz0Zcbi/fi8SYP62muwE1rPXjj51zvokpyTWl76PmB9P/gIsP6fCHzzf1v5&#10;oDb5iyof9Hv/txcFpfmSrqaB/ZtQWiAzrez3BWU7hf1f5VhtwKGCZhwsbOb42E5h86u/9uvKPP76&#10;b/0m8loroQuZ4BhzwxDVwxQfoPHQERS6YCUwWik+qrqKoJXonnTysv/Blm5Ry4FlL6osV/NTUPlp&#10;6MLKURFiCaxy11YcuV+iz871wUlhWELB1if76gisEtVNDKQuVI0mYx46rSUwEFT1/kYaqzqYKKI9&#10;FLJhOohQahD+2BACcQPCKRMiki5lzE5n51azrIkZHwWik87eSUciy2P1SC4EMU44nV4bwcxqHJOL&#10;UYwRVCZWhjG9PoKJtQhGlwmhS16Mr/sxuRXCNB3E1FYQszSO43TEKs8qnX9kQfKp2gis/E0K4GE6&#10;mhBFl5ewGqQAlKARkms1RYcfo1CWKIKD9npUN+Sjqj5PlZr6fPQbCDpjQ0hOGDAxZ8XMggQSMarc&#10;Z/EU6zLeizCF+8iELPelc6eza+mtwkbHHvzrhAba2kzVbuagD5rjJ/DC9XxorpVDc6mIjyyyvPt6&#10;MTQZfC6F4Cj/78ncLpoMeX/nvWuFz33uudffLXxfjimfuyrPWfiZF/N2Ik5zXB7MrcbBnBr1eCiH&#10;9jW3Eodyy/m8DEd2S24JSzGO5hbhTFGVAtdGuxXWiVF45qbQG/Six+WCczSpZkv7nTb8m1/+n8/k&#10;vv/vK//kHxJMv4DPffe343Nf+nZ89ru+DV/+6ld23t3++4mf/hE4Aj0wupphksi/8T4U5V/APx/R&#10;YKp+DwrqMqG3lqrgRYFwJ4YItbJEsKc3Fy5Ckt1ZrfaESoCh6ZkhTIwRdOKd8HrpXL11iEcJPxQ2&#10;fk8TvDy+x90AD0FwNKkj2LB/xAlCsT5MEZwS0W708diNVWdh6CvASJCifrgXE4l++N3d0Bua0dpW&#10;givXjuDMuf0q8NKhIxpk5Z2Gj8BqsPUh3nAYP5fcg3+Z1mC5XoPBqpPwD3eqHKxTBNRxirx5AqoE&#10;V5L0BXECUirBPsaxLLlg47FupDnGUjECDa83SsGXIEgpqCCghSkEZFmtBHhKj2lVkJJJirM4gWWU&#10;Iml9043bdwOYkGWjErGWEL9KiL/1JK7EYW23wMw5lLdeREnzedT0ZKg9eJKqSfZiRng+oUgbkjz2&#10;45dSePb6hMoPLCBro52wEkjdwQaMUBjOzVkwz7E3TmE6wTLLMSfRj+8TEm/f8mOUMDJMUSXLk72+&#10;GhWMKjjcvL28Od2DidlBTM6x3nmuMsMak9UfhI3AWDt8tEMB2iexXTGWqCxDTHezfxB0CGZhnmeM&#10;oCb7fSUV09KqFbd43Q+fRrF2g8Jxth837vqwcm8E5s5sGOvPErgqcebai9h3QoMT5zQ4elKD81cO&#10;oN9YDh/byMu+YvTUw8TrHHRUKNHmJgBJrlbZmzWySJtHGxuY7kBkpk+lc+g2FaJjIFfZiRSFtN3X&#10;gra+XLQS9nrs5eh1V6GNIJPfcQ7Z9ccINeWECgPBSku4k5gABKT2K2jXZXMctEBnLOXx8tGszUJe&#10;5RFcK9qP/NpjMAXqMcK29iS72X7nUdhwBlp7mYLU0MQAgasJDdrryKw8jG5LiUpn09h3HR391+AM&#10;1iBCqIsQaAIRAmuoAS6OD1kqrpcVCZYyuANNajntcIqwwraU3NImfwM6DEXoHCqAlse00A9E+FvL&#10;twO48zSOtdt+zFGMiyCfJ0jeuBfA0zfSuPtqEusPAli+Q9H8MIStpxG2gxfThKG5LQduPovh1rMR&#10;bD4K487LcdxmWXsQxMSq3HTshSvOcxnv2r5ZQXhyRhuU/Z5Yt2KSJTzRw7rg+BG/Rv83uqQnwMkK&#10;G8Ip4TO1PETfYUNsYYAA1U1/1wkbIVpu4I4sSBwDjid+ZmLZgC4DfUH7eXSZC9XMuOSj7HNVoImv&#10;t1kK0TiUhVY+txOqIxwjXo4Fk7+e9r5OgYcs5XTT/5rDdQpavWPsHxMCj9szq4ZQLftRJfR8NPB9&#10;Q4Q2i+NS9sp+4tte37GCoP//90guOgku5Wom16tWCPXCzbHjHu0kwBJk+JosdZfIt/O3PCr4k/xW&#10;WFZTEWYdBKQA+4fMNuvNdRg0NWJ60gyjsR5FVdnoNdRglDAZpT0ZnzJgdHIA/gjt6nALZgnHc2zD&#10;MEFTZsgmN8ysY50Cv2H6vguXTiOv5DLBpBuJWQMBzYXxFVl9xDrmOLdxXJs5xm3sW+Yg+5jcXOJ5&#10;yjLqQfZ5h9zQGu7A5o0gNm4GEeT49RAwg4RcL/twirZg0NaK5s5qWGpOIly5F8VVeSioyEJHXyWC&#10;SS37n+yFbsfIpB5e2vTewUI4fE2YXXHDz7FbWnsCBo65GWoCWQXW3p8NHf+XoFay71bOxZ3sRLet&#10;DC1DOdDSr/h5PdLXo2mC1ugAbtyI4OH9BJYXJAgUoZ62WlZ0dBpzqYfy1ay5rLgYmzdg/baPmoX6&#10;Y8mIqRtOBYViQ2MsssxXSoD9RVKMrdwLYu6mR+2tlnzA7tEOBGbYvuyTLx7cp25e9FtrVMApyVgg&#10;KbCCtIUS3CuxwrZYNcI/x3G5NEjto1fbAmSJuURPX1q1YW7WApNetmL08lh71PG8PvoTnkuU0Jyg&#10;BooTzqeohyaXbTARkM2uagRG6GOolyRfuywNlvZwsR9JIDi5WWNNtKm0S7IabWLVjq17w3jyNI1n&#10;DxJ4dC+Gl5+lcftRVK2GEa0ZpOb0pdtw/epR9Gbto80tU/u/Bb5Pn38u6NL7lwT/dSgCNn8eYN39&#10;/+/KX0x5vq7/IssH/dbfle0iffm9ZezlfF6KF4tKsF/S06jl1XV8rYnA2oT9WdXIqOnAj//cdhJp&#10;+RtbGUG7owZDNMw6GmO97B0a61F5yEx0ur2eShw/dxRfcmjwQx4N6opPQk8h4qXg80gkSwmklO6A&#10;i4JPItPJ3hkJ+S/R+RwJGg6+7udrAq3FtRmorrwErbkKLjpGG49jonEZotgZ8NWh31UDrY2F56P3&#10;NELvbkSftRpdxiroXXR0MTqzNEXGmFUBa2iUj2k6sTEHRudDmN0cpUhJ0bERRlXEYD5fTmCWsDpL&#10;aJ1YJKDOBdSM6/TmCKZv8LX17ZQ14xsBLN6LY53GcfFBnP97kVxxKFD1T8n+Gh1Csqx3miBJWI1O&#10;GihyBikg9IjPW5FcchB83RQtdjrPIQpEuUtvJxiH+XthJCbdSC8QiHlu49NBjI4TlPlaLGVGeESP&#10;SEKP1LgVUcK4L6qDK0gxFBugqCN4LPoQjrmVU/j1r38dn/3OL0BzaD8OZxfgaGE1Dkv6oSxZdr/b&#10;D+SRdrBgxx7ytd1tD4dkqbi8pwLQsY/wfXl9+3vbN0FUv9oZe8qOyuPOZ999XRV+ToCVZftRALbi&#10;3ccDOSV4MauYpQQH+HgwsxBH80pwtqwW5xvbkanTo8LmQs9wEqbxaTTb3ThXUo7ptbWd3gn8i1/8&#10;l1i6uYjERBQj6TBLAG9/4nX8yD/9IXz1R76CH/rhH8D3f/mL+Ps/+N34w2/84c63/vjf57/wHbDm&#10;7UVj4WFYJJUPQTUc74HZXYuSklMozD+PvPxLsLvpLEd60ddfjObW67Da6hEKd6nItnanBDBqgp/C&#10;2kZBnaDYlOWNMQLXJJ3w7BSFRFqPsdQgRuP9GIlQ6BJOU7LPM66DhfDbWHsRVWUnUVFyDHUE1YG+&#10;QgxqC9DacAn9vXnw2OsRD3cTfLVIjRoRZZ8fYf8YZR/v7SvH6bMaHD6sQXbOacJ0E2pzT6jk7X05&#10;ezFgqsMMHXmK8CfLeyPRNgJoB8FSp/a5+mXmw9cMl7MePncTz7sLSV7r8pwTa4sejBMwJSdpkgIz&#10;PanD/LIFKxtOTBF+YwnCrkAfBeOkFFn2yBJN0RaImPbVwhuoQ3K8l9/tR5TCTGDUHWrCAAGlZ6iI&#10;476EkNSIGH9nYtGKGYqvmUUTbhL83vjINJ6+Nsr/DQhI4JAgj8cyku5S57G4bMY831te4XN+Z5ni&#10;Nc06l6XLg8Z8aAezMcDHkMwmj3Vz7DRTpDZTIDXCFZGZtlrCUQthlYJpuocwIUK/C3FCYWxhkIKM&#10;dotiLUJokT18Ab4vs5lBOZYqBFaZsZ6g2JR9U/z87KYJjz80QkiSdBadFJnliFTtRbSccHrhJE5d&#10;OogjZw7i5IXjOHNxDyobzsJJEWxy1KGo+iTyK9kH2q7QvhWgpCFDRQJvuqhBFUtu5jEVoERyfEoa&#10;HQmmYh9uQr+jCn2mUhgctQTDDgrlblhDrYSHLhW8TheoRbuzBAWd59HB+m43FqJlMA8d+kK1z7O4&#10;9iTqWi+rJa4yS+sO8xr5XQlcVNdxVc24JmZZ1xT6juF2XCs9grO5e9FjLaONo51boJidN0JPoK3p&#10;vYZWfb6CqijBUqKUD0uUcopOSVEzQrEu/XAkybqjUI3Hu+HxNUBvKoae8NrP8+sZykc3S6++AAMU&#10;9AMU/E76oIWtAFZuhRBJ9vI8ywnlmdCZSgjq7J+TQ7DLTU32qwHJT+ms5PkRdFmPSugT+LrNBdCx&#10;HswhCuVwDcE9n/VwDY0Dl1HXdxGN/awDZzGBvJ0QpFV7PGX/X59DIq22qvyqEpiow5wLrYvwHK2H&#10;kceR4kw2q1lTT6oJplAF26eWfq8b6Q09AbARpWc00GszMUyhP7PlxAzhQoLquVlPjmG2kb1SzVDL&#10;zLuLr0l+VMl/2mTMRpuk7GBflcinskfYPSlLX9vgiDXBEmyE5Mit68hVvsBGny3HGKGPcvI6dD62&#10;5zgBj5AtEYklarEj2Uphr8NP/MxX30158uN8PkJQSSwZkFg28prrUd6ciWvZZ1HXWaDAW1KvCcyk&#10;CamjBO0US4L/y55cD+FH9g/KDZ3RGT1BrAOeYg1+bUaDt/UaGPOpFQIaRBuPwRcm7HKsb2z6Va7N&#10;z37bbbz59ry64SA3jmT2VsaWgL/cLBrm+BohqC9suTFDMIpN0JYQgvyEJVnSLcAUGqXuoHaQAGQ1&#10;lVewXKXB+ayr6PO1YiBQCafkyB3tRSDYStvdgmnZt8rjCFiPzulVMKbJuSHMzZtV0DqJ9j5DYByn&#10;vx4ZJaClaPtW/bj/8hRScxa4CKOS1zev7Aga265iJNWPe/eTeOn1WWzcDtOPE2jZZ6VvTvJaxbbZ&#10;afestHWjCybqAD2Mvnp44p3wp9g+c0aCpFblMp9esmNh3Y2xadm+IXusWQeTWmopth/bVOKDSPC2&#10;COFM9ob72UfD7EsxaT/aRMlNK0GTJBBVZLqffbiPfaVFrYzwT/apmfbEqon9j9cv2xwIucP8jIef&#10;8bGfp/n/GuF26U4AaR5vmH1F7J0EWvLRBobk5h3bQ+BwyFCCluv7sW//fuQUZyLn9B580aWBu1CD&#10;ho5SjFInBdmfZRVDisdVOYrZV9RSddrhPo7Xhq4yzN2WDAtGwrYOcV6LzAJLnv4o+0KI7S9jZYzn&#10;Isv0F9YI8qyfGYkHIXEXUn0E1hgevJyEM9CCxkt7kXHtBO6/MoLHLycI9tRjrFfJjXvm/NFtYD1Q&#10;KPkbv1k0vyt4RMjswOIHQeNfZpHf/ssEVvUbf8brUefx3P/q+ztFnu8KyOdf+9te3l93u+2lnn9A&#10;m+1+73+1vf62F5lBVYCRV4bDBIoD+QSEgmK8UFjE+irHfvav/QKshc3Yk1mJy7Wd+NrOzOrv/O7v&#10;4tEbdzFI4WGPUpCH2mGncPGkeuhEO2Cno7NT8Ilzdo13oLSnFFfLrsEi0Q9pWCWqnARxkL2bsiRq&#10;++5uncrV5kzRwfI9SX8QpAGSO6XiYAdd9RiXJXKEPnEC9nArbBRZsvRXZlPNAR7DXY9OfQl6rVV0&#10;yB1qKZt9mOfn5+cD/M0Q4ZcgF0wRGJOE13E6mWk3RiY9dA4yoxrHxEqSkDhCZ0jAmYlgkpC4eCNN&#10;ATSOqTWJJhwh0EYwTpi8VlwAPw3uasd+6MuPIvvcfoq6Ioyuuilq++GmcU/IrCrFWpig6krqYPTL&#10;3Xcvr82JbmsXuu1aaDuLkXV2HzxjhNS7aUw/WMHo5jz800kKCRu6HCZ0uc2oGehBWVcHGgZ06LQa&#10;0e91YMBvJ7Db0Oc2wBgwwjMiKYNsNPJmirFufOUf/YBqM/n77n/wfdCcPYWT+cU4xHZ/IbOU7V+/&#10;Mz52xwzHj3qUPc7y2jcXAVVJ6bX72d3+tDvu/ixlv8zkK2Dd3h6iUoTlbo/xg3xUM6187ZCaca3A&#10;4Vz20RwppSzlOF5Whwst7ThdQ4HXb0S724+s+mYUNrXizU+9s3O1wM/83I/j3tYk7m+lsTBhg8/Z&#10;BruD/Y59IcC+YHUTHlmio3TW0n/DBCI6zEWKtik6vqaGq1hr0OCzFFKlxWfQaS6H1VPD79Srpaf9&#10;gxTNA9tpVLzshxZCaUPjBRQVHkVbVybc3laK7T61rHSeQj463Ekh1IgFio7lRYtKF/PoQRQP7kUI&#10;p11qGXDQ2wYfz9EyUAm7pRp6XTGclhokY1qMp4YwM27CGCHW42hAd2cWutqvE1bzYTFXYJh93qwv&#10;R2PNGVSWH0FH6xVMjuuxPE+nPW7BZNqMCfZ9n7sNdTXnUVhwGhcvneJvlGJyiuc3QriiSJN9p8My&#10;MzjcCrenDkaKfaejBrFYNyYI1eOjQ4gRxIPeFsxMWPDkfhp3Kb7GKExGKJRmKFQ3KLZvU8zcvBvE&#10;6qYL0xRJApCeSD1Bp47jUNKScNx6y6EbyiO01hOOtYRrihzaEJlNiVKYi3gMjbSpNA0RCok0BdzM&#10;kpnFgrlVM49tx+ZdDzZvujAhM5y0H2najcVVC27dD+DhsxhuPwhhZdNBSKZ4ovgJ83gjKS3MzmqY&#10;XbXwhFpg89WoZaYCTem5AaTnKeYkYm6ySUX39dOWBQitEtgoTDAVQeYhEEamZS8er40lvkqxvjig&#10;oNXL7/jSbG/at+AsRaMALUtqVfZyDiC62IXJG0bM3bVj+Z6HNsWmgnYdu7IfB07tw8Xskzh48gCO&#10;nD6C2qYstPWydGejqz8fBjshmsBhCxLOo60Ukf3qRp0E4GkxVKDVUIhWUz4GPFVK/BpcNegcLEAR&#10;gbNjoIiAV44OXRH0riboPU2EMYIpwc8YbYGHdTgYaUQDIb6boDnA73oT3SrIVU7xAeSWHkRl/Vn0&#10;G0thtFehoy8H7f05sIWaIdHHHSFCFftr92AZSpsvILvyOFqHCgl7uWgmFBrYjl32MlR1XqFtbkWS&#10;Y2FkfIB21kaRaUGMoCo3ONIivqNs91A9kskeJGSvvvRLnouD4NqqzUBj52U08DgNXVdQ1XAazR2X&#10;VMobH4/by+tp7c2AzsjrJJR6I+3wRzsxaCvnufE86CNkdtrgraedrOJ1VhMMatUSQ8kpK1HRzf4a&#10;vlcKna2QtpVjP1wNF/tPckGWuQ7x81WE+iwMespgClYrIJT9fx62vdzAGKXYT6waEJjuU3v8bKPN&#10;hMkOgmIvIY5ie17LY/UrWJVZws1nIVS30Bcc0aC6NlMBoZeQYpAYDSwyY+jk9XlH+wjGnWo2SGIf&#10;SAAcO32miz7TShCWFB0S58E52Qpzuh46gpiZvjqQ7tk+XqBBRRAWeIxJPyegykzqUKhWRWRNEsDt&#10;7Otrj5L4rf+87fPl71u++BZ8E3L+Azw3PRr6cnH94oswsn5btCVo6i6El++PECDGaEPlho4sGZXP&#10;p9eNcKf7kH3hRWRfOsKxr1WplR48jrMvm5GqO4R/kdLg55MahOqPs81tWJaloOyjLqfczOrHLG1m&#10;jDAmy+UTBJWomq0VOJJ9h0OIsB5skSb6fYI2r8kn9objWX5/csOOyXU7QYiAQ1tUWZ+NA4cP4PLx&#10;PfiCSYPOihMwRToInoS5WCdS4U68+SyNd96aw9tvzuPzn7mFxw+pD8YGsLhgoU8JYG3BjqkFK0Zp&#10;22ME1VS6X80SSx7x4QT7a1pS6RBw6e83H6XUktd4gsBnq1M5oAPBdug49soqj6G24Ty0+kIEou1q&#10;P/78ugsW+qa9Bw6gqq0Y1mCbinIb53iR1EVpjpdAYlDNUJ46vB+2igMYogYZ4neC8/RnvGaZEIix&#10;DeKzA0ixnac3nbQ/rMMFQjL7jYf1E2VdJJdNambcJUujpwdVAEynBLXi96QtZzacuHUrhNv3h3Hn&#10;YYz2NoRgvA+ZuRc4doeoiQi1kzynBYIk/aektZkmeK9uSt50s7LbBlsj3CU8T47TjHMHcOmwRuXQ&#10;lfR7Dd0VmN9yIDlvUFkKBLoFtCUPsXu6h9qmGuczTiFSqUHTaQ0aL2rQ62xge0vavT6M8tr8I+0q&#10;+N2o3ITh+JDI3nH6Ekl95Yo2qZnkBOtP0giNso/36qpwLS+DOrADensJjK4yhORGLaE5yP5z9pwC&#10;1iMKWJ8HiF3oUmBBkbILHhJQZ588isD5P1h2f1/K8yLr+fOV8//zFjn2n+d6/qzA+kG/9bex/El1&#10;J/XzQW32v9te/zeUgwSHQ/kEgXyCS2EpDhSUcXyyngtY34Wy/LcJhwqboDl5HW988rP4w298A3/4&#10;h9/A8sNNGEM6OocOgmGXii5royCwEiJNAQokfyNM4SZYKBwGvA0qeu8ARb3WWY8OUxl6bSUY8hIq&#10;h5u3Az2M8DFBQUGhKYZULYdJbd9FTtFJ2WnYuyjGZEbL6ePxZVbXVsX/6cQJzMPjg3AOt6OfAqrP&#10;Uo4BZw3MwWYFtJ5kLx19H4VUhyquCA1Skk5ZovgtE1KX/Qpa47NepBcJqGtxlY91bJHQOhtReVqn&#10;VqJYuj2GhY1RzG4mMCXBmPjdhdtxxAmwPdZutDbkIrJA8F11ITprQniSYDBBOCaojq06YUpY6NyP&#10;4is+Dd4Z1OB7XNv55NJ1GpSc24uLVy4gtzIXRV2VqDOZUNStQ63Bgn/8z34MP/GzP4d/9pM/hf/n&#10;v/6XbeXwv/D3O7/7PyhoB7H36jU1Uyk3KWRv/pHCegLiNpzujpVdW/P+/qJKAcfb+177oHH5p5Xd&#10;6N77ZXlwHu0Ynz9ftmdZt4uC1hz202z+n0145fvHS6twprIaFyrrcLqoDBdKK1DRTYBKJ3euFviP&#10;v/V13GebpSPdGPE0YpIANDtKpzXchQj7RizaoURwig4sQnEajrcTXDuxcsOF5RsOAtEARuksm3oK&#10;YKVodfqq4fQ3wMs+7mOR/TECqDp9EfIrryBUuQfPujQ4fvoQQTafAEYw4vhIj/VjdcWOOVkKumTF&#10;HTr7e3eCWF+1Y42iY5WOPUVYjfhbMRbvx3h8EDFfN5JBLZanLbi54sH6vB1JjrGQuwnJKMU7r8Hv&#10;aoDDUoUABcpwoA1hf5uKhtvTkYHsaxoFqx//yBI+8bFVrC44sbXux6M7IwT4CG5vBLG57MHynF3N&#10;7I5SbEUI0yG5LsmjR1CQXHlxCmQXx5ybUDc1ZcCKCKkZC6bGKUhTg4iGuuB11MNFQHE5qvj9en6v&#10;G3MURDfv+LF1N4C5ZbO6ex6Kt8FOALBy3Hs47iX4TGyij6KuR0VwTYzpMC37l0SQUkQEJfALBbTF&#10;XgyjpQgu1n+UMDwy1oO4zMTO6bGwZlMQGhimGCcIJynARwmSUYKw7L9NU8ymCdHpmT4kCY6+SB26&#10;hzJQWncE+QT6kpqTqGm7jA5CoJ7AEqHAkf3fITkHEW7sD338/Q5THkwEJ8n/J0tu5QabLBsL8tj+&#10;tKR6Iah0nMdE1R7U95YSTHsUqEpQGFO8XoGK5PwbJsTIUs/xDQsWCfPpNTvG15wKCrMqTuNUxgs4&#10;dE6DAxRlZ68fRk1rMbr1LYTCAiVmZU9iesaMqUUHxmRlxqxRRQgPU8C3G/JR13uNAFWgSo+tVM1s&#10;dhiLCV010LF97MMdaOjNw8Xcg6jrylawWtl+jeecxWMM8fyGCLmV6DAX0n4ThjhevPFuDPK7XvaP&#10;WHoAY/z9MMVqgHY3NtqvwLW56zratbkwuutgdNRhwCx7W6tQ05mFrKpTuFh0EOeKXiSwFqGH4rOk&#10;7QIadFm87kr4CF7jCzxmsgtpAkhyTKI092JhyaxSJM3NmzDGdhlnu4wSWuKyBDhOmCRcam1laCUI&#10;t/VeR1ffdfQRnF2+bbhZkGjJkzo4CaAmAtWguVjlnPXHWlRKmgD746C9FN2E+04CtQR2kRliI89v&#10;yFnO/sBzkz3WFM/pRSMWbnoIqQbafiuBqRf1XRdQ1XqawFuOMIV/SM300Q8ON6LdlI02Yzb9Wr3a&#10;6mJivxsMVWF4ZQgTtwkak51qy4uI8uhkn0ob1mvJJxgXwU/Y7bHX8v8KgnAFuq3Fao9qv6eKj+Xo&#10;pbiWPcK9dn6WfX2ckC/BjiRqrqR1CU33whKrVxFePVOEWgJsr6sYBtaXzJbK3lBZHt44cF2lymni&#10;Y1HLKbWndXLLSehtR07TUWw+nsVv/85vK1v6//3e/1A5Xq2xRuWjpUj+2KGApE2SGbUeWKMtagY1&#10;vWYlEA2pc5EYFGGOPVmFIPkvL2ddQNblY8jLOA7PSDcm2XdXbnjQ2F2FtXoNfjiowXCFBt/u0GCp&#10;8xDqWksQpr0bndCrQEyyLDfCa5CZQXu0Wf1emOO/uPwqqnKPo6e/kPVfz77ch4U7Psze8mwHB2K/&#10;ku9IhH0Hr3181QydtxOLrfvwjvUFZOZfgom6whdsQpB6JepqxArt22ubw/jYo3F81ztb+NgrU9iY&#10;s2FlmmXBjw8/HcOTu8NqFlRmXsd5jpNjg9haduPRgwQ2t0LwJbpQ0HQGp3L2o7jlPMeNFlOTFtxe&#10;DODh7REsLTuxvuFBN4HtNAEur+iUioQ9OW3E7JKdIGxBf3c+FqkRQgS7Zm0tbYcDLkKhLK1fJkQu&#10;bbnR1l2CjGJJXdTJsV4N60gThpcIoiuSb5bH2qQ/W7FQ5xDYWEbFJrMIqKbZfxYeBjB1y81+Kbnc&#10;WVe033ITRJaQrz4M49bjOFL0EWPUNAlqLZlJPUjYf+GFF9BrqlfBwCRVzxRBfmrGhEXW0+N7CXz0&#10;jXncYx1t3PDi5t0I7b0FhUVXUHntIG1aORZuObB014dbr4xi43EMsxxjsl9XAjdJvwrQzjvpm53J&#10;7a1k4zdsGKXtlIjEVfnHsXfPHo79YnjCEnFdixn+/toNP2Ylxy7HVUpuJC7r1dYxa6JF2V4H+22I&#10;QD27bFNphSL0cTJbHZMbFWkdbvBc33hzCtnZl9+bYRWR8zxQvCuQKEaeh4/nAeQvu+zO2P1Jv/1+&#10;ANr9/89a1G/8Ga9nW9S997/6/k6R5383w/pee6nnH9Bmu9/7X22vv/1F6qgSR/hcymE+l+jX+4uq&#10;oblWDE1WFU6UdaBqwINf/tWvK8clf1/+kS+jP6zFoOQ1jfWwdMMR7aQYooCn2JUohtZIM1wxCrtQ&#10;swrkISBp9jSgn2Km21QKk7cGbopiJ4shUKdywQng2vgdCcbgkLvscxQJd0JYuUenQNHilDv4FPaS&#10;t9FgLkNV/RmKuGLMrXqwQWM4syIASiNPx5qaN6q0L5Iw2keBK85NS9HbRkFj9tYjQYcQnzHSUJkx&#10;vuQlpFI8LgXoyCJo1zWiuuwaDaHslSPQzkUwu5bA4lZaLQeWmdjRJb6+EsH0RhTTktdxM4z0hh/j&#10;mwFM3gggtexCaFJyuvG84yZcPqLB9zo1+PqMRu0Z/OkRDT48oIGl4hQF2SIKLh3DR59t7dTwN//9&#10;9u/8Lv7bb/93/Pwv/FvYEvNwpOZhTy9QBPNxdA6O9Cwfp1WxJidhZ3Glp+Een6FgnoF7bBotNjc0&#10;l67iUFG5WgZ8VNITFdQQVmsJgNV4kTCobC/7gexl3o4YLRD7Af3m3ejS75V30379Oco2sEqpZtmx&#10;/TzWtu3jcXeXC6u9rbR3Clz5mENgzSvDmZJKXKqqR0FHD2oGDChuaydc2CmutnPW/cf//Ou4eTuh&#10;9llOEL4W6cDW5ocIbi7cplNaUCJDi3lx3ISLOMXf2h061scRpOZ0iE51s70HMbVCIbJioGMjJLKP&#10;uyhqrC7JF9oIs+QFpbBs6SxG/rl9cJTtxUDVcTgIkSqgkCwxpbhO0SlOUHRP0qkuzhowQ/GdppiZ&#10;Jmis0MmOJfrgMlfBYayB10bQdRAe7YRGH8W1vwVjoTYsjQ3g1oIdGwSGpXE9IdaCzUUbNggua3y+&#10;Nm/GJkXO5pID81Mm3L0ZwhsvTeDZ3SRuLrnw+FYYbz0Zw40FB26vuHF71YtZip4Uz0P2ps5yvEwS&#10;WJIU3SMUBwtLJqxJXj8RMCMUBByXt7b82KTAmiSEj6X6MDs5hBX+/haPtb7mwhbrdeumDzdu+3Dv&#10;8QjWtjw8ng7+SBt8rLuRcdYrv5vib61QyKw/iGGOAmOY1ybRQMc4dhfWnSoiryzr9Q3XccxTEMWa&#10;+FoHkrK8jVAaIrjGCIvyuRjreZglTmGTkiVzbKeozDrSDsVj23tS/RHaJVc5BmyF6GcZpOjvpR3q&#10;GCxAqy4X9T3X0aLLI/BloajhLLIrj6G0+TyhowSNhNnc2jOo7MyknWqm6Jel/H3wSSAeCuZx1lMg&#10;2Yf2oWp0Giv5mqwMIcgTINzpNoQXtIitDiG+yu9NdlDct6tZxeSMDRLwrWOoDi+efgF7j2mw78Qe&#10;7D+xF1cKTvN4ZTAGW2hXebwRgsm0iYLQTGA1bkdDZttJRFxlQz01armvJdQCY6ARFR2XUdp6AQb2&#10;VSPrXksR7kj2oqE/Dycz9+LE9Rdw7OpenL5GsV58FK39BYSBThgI7Z20kZI/1hZuhYf9wsFHFwWh&#10;yVmLAKF1Zt4Om6sWLR0Z6Bsg6A0V8b0adA8UqOXCtU20nV3FKCg/hyt5h3G55DCuV59CN6E8smBF&#10;p70chc2SN7SCNtqoZol11tLtNC9st9RoN8Y4LsdkJoTCPEag9ck+TAsBXJeNel5XVZMsP+VvdV9C&#10;VddlNPJ6+/qyECKQr7B/LqzZOVabCLattN+yeoK+xVeG4VQr0vN9SE53YW7TgJWbdnXjpHsgC9VN&#10;p9HYdgm9A3lwEHqHR3s55nvULHw7j92hzcYA+0yA9WRiXUv0YUmb46dvmVo0YIIiX6JET8vM4kw/&#10;rGHCb7AGDv62BLzyTfWiKPMIolV7UV5+hdDYTR+hUzdvm7XXFVhLlGSJFqwnqBoI17LEUdLMyGx+&#10;gPZIIDTC85+6ZcPcXRf7YSc69VnoNmZShLfTVnH83HBidFHPtmtVM/zGUC26rPnq5nBkZkDtXRyZ&#10;M6iZVbnxouc4k9VN5T3ncbliP8oI4t/9Dz6vbKj8/bOf+kfodRar/bKypSW96kBq0YrEohnTHOeS&#10;J9w/TlDmtcQWjATEIbVySpaa+md7EZwh4E5uRxyWKMbTN50YW7UgKr6ZYzOY7uU4MNCf2jFLyCyv&#10;ycUXLBp8bVyDicb90BrZL0b7Mcg+J8vUde4qGMMNhDY55iBS63a0DVbhZrsGX6SPrSq/hOTEIBbo&#10;g2WGb4M268btYdqhAZXqSkDy3oMR3KSuSM360G/pRCDai3naraV12sWbYXyIkPp9n7mPf/Ttr+L7&#10;Pv2A/6fxKstbb62iq+ICvmjV4G6zBhmX2Z5s9zjr8g61ysffmscn31rBaHgA92/FcOtpCoP+OlQP&#10;ZhOQ65CaNOH1pzN4/SYBbd6N116Zxoden0FlVR4+MaTBT8c0KDn/IpbXI1hbcxPA7NQ1dkywzmWp&#10;q8BknIAcVDaIPmSO/YV1N8nHMfoVSdsi7SB52CXoWkhu1rFvjrAfJVgm2D6jsxKwTaLj6qhvtCq3&#10;usxCi06SFEYTGxwT9JcSQfj+a0mVNzVCHzEsMTISWtq1QUjuYIlN4hqX2fpWvqZDmHZe9tVurPrw&#10;7E4Sb90fw5t3Uupm6e2tMF5+Noabd8I8TyPmNwjHHN99jnKCKO01fbHc8GhiPVV3X4HOVUFdyf7L&#10;sSm2cv6WFxECsUS99tA/FZRcQsdFDeqacmByN2PIXIcJgvIMAV+i2su4T7G/JVdNiKwNwbvSD99y&#10;P6IbrCcC/xS14tyyA2u3g5hedbIOeqEnyCboVyszj8NSdginTx7+674kmL8nd/75m9vpUrZ/W56r&#10;81J7+rY/K3kpZR/Xruh/D4pEfD0vxrbLvp1jq+PsvHZAhJ8si1PP3yvyOfm8fEY+++4SvJ3f3623&#10;3ZQ67/7/t7i8v46er6ftOpJS/u576ju735U6Y909f7y/6UWW7G73u51rlQBK0idlmS9fUwGVpG/s&#10;3NTYzq26XSeqD/N1WZYpjwKq+zNKVFCdK43dePzWR/Drv/XHo8n+7u/+Lh3dOGoGa2Ee6cVQUHJX&#10;1ascWwPuSgx6yynoKmCL1MGdbISdj0ZfhYq26KR4tAcb6JTpfCjeY+N0VjSCzuFWmII8BoHVwPds&#10;dIq2ZAfsfG9kkQaIzsZP0dBnKIKe0CszPj3dxejpKcfm3TievDyGew8pelftKudXdLxXLREJpnvU&#10;8if3GAGDjtwZb1HLD0Ni0OlMZdnJFJ3A5IqLokn2VjkJrG5MrIUxdSOJ7MzzGCnTIP/MHgpMD8VN&#10;kkIgRXAOqEBNqTk/HXeA3/MgteTD9K0IDX1Aza6mCESJRZ4PnY0jPIimrmo6AwcOnrsEb7EG/yat&#10;weO+A/j0pz+Dr3zly7hzc3OnhoEvffkf4LN/77uQ0doNzblMaK4UQHO1CJrLpdBklNEW1eAFQtuL&#10;2SwEOdn7+SLhTdp0e+azno+t2FfQiBf4/IX8Oj6vwYuEVGnrfewfyr7llG3bDgWBVThMm3wwv4Z2&#10;Ror0EdpoeU57JpGiFaSyHFZBuPhantjwbagV2JTzeN7e7Zb3xuY3Fxm3++RR+h4fpYg93B3Pu/tb&#10;Zcnw9m9X8Tf5nNd+UK47uxz7corZdytwhGPhQHYp9mfl4tazZ/iDP/wDfOOP/gg/+jP/hH15E4sb&#10;QTp0I+J0dHPTgwQ6M6HVgvsUW3cf+LEkTozOzSepIWQ5H2FN8glKoBQpyeUhDE9rMZLWwUPxbrBW&#10;okebj/qmK6ioOIvWjizCa4Na3jUS68EYoSxNMTVJgRqP1yMebURypFMFV5piH51g/xRQnJ3isdnf&#10;g+461FecQkX+EejastDbwtKWD4u2AmFLOZIU+mmC0o1pI14ihN4jrGzOGLCc7seUWrrWimk66SVe&#10;2zrFzP0tL549iOPh3REVifHOhg8r/O7KpB6feXMOn397BU+2AnjrlVHcuUGg5DmMU1ymKBwjdPTB&#10;aD08vkrCdjMShMOp6X6s33BggcJnkXU3TeEQ5bgdJ4Cvr9iwRUBYY3+XXLKSm3VpyYZXXpvAKsXf&#10;oKEYTe2XUFl7GtfzNSiqPqEC9/gJeHpCf2XLZeRUHcPVkgMoqDsJC22JR4K4DDcglm5FQuBuogOz&#10;i1rMLg0SeFsJvATFsU6VS1Rynk5RqE1IkCjW54Qsv6OYm5dZSNax5Oj00b4YCUSD1mJYCQGuOG0Q&#10;xZuFgFzTeQ2VbVcIqedwtfQwsitOorztGrKqT+Ni4WEFdqdyX8SV0hO4UHQcF4tO4Erxizibo0FO&#10;xQHCbxnCtElBWbLMOvHILGykgdcn/aiFYqwJnok2DK8PIMZriI13sK8N8RoG0NpbiGMUp/uP7MO+&#10;o/vw4rEXcSnznAJYvbcVrfpctBokR2YW/Dy+7FPzE1D1tnI4CHkSWKqm7QJhpQBGAmsLQSur8igB&#10;qELtPYvMDNGmNqOPsKclxGbWnMXBqxocz96PE1n7UN0hy3gJQqlBWPxNBINStPVkEsyuo38wj9B+&#10;ENdK97ONzqO1LxvNnRkKUqsbz6Ky5gzqGi6gtf0qGluvEFQvERqvoLk7E/Vt15GddwzXWSR/c3rF&#10;r2YMtb4m2CmE89su42i2BnoCWor9SeWOZF+S4FgRwp/ceEhQqMZ5zaEg/Ya9FGaCSoj1O8JxZSWw&#10;9Ojz0DrE3+rNQCNh08C6SLFPzROiZCnxHI+7QDial9klgcn5XkK+juK/n7a7A8n5dgIS+86aFvNL&#10;JkwR4KbnzUimtRjgsctrjqKUdVldfwa19efQ3p6pIrxKYBiHs5mfqYCbdSr7sFOTffASoIJx9gGK&#10;+EFLIaolUvJQhprtk36aXBlkvyrGkw4NAjX7UcK27/VUoZ/t1qTLQWM/YZvjTyIQd/J551A2gbeO&#10;Ql4gcACB2T5102P0hgGR1R6MrGtpl7SEvm6ClhV3n0ax9ZAwwHFgdJTBRr8c4fH8tDte+rwhbw0q&#10;2s+ivu8ygvSRoxIwirBnJQCYee4+jiM3/WJ82Ypf+dV/s+ONgM2n02i3FGCS0DJPIPOyrfLqTuBM&#10;zl5Ijt4QobPPXkbwqMTwjJ4+0I2wzF5zHEpKOgf9r5N93ppogp/gGprRqdlZ2SMpwZeGZe/hvJGf&#10;p23lsVMbTpRWZaH+8gvoIaiOLdEv04/GCCPheQN8s/2wsW+4eA022qYAAU7N+E51EXIIhvVF2Fr0&#10;4hOvL+HTH13HJz+0ho+/sYS3X5vHqw/TuL85jFurfjy7O4oPvTSLlx+kaRdtKsp4gNC0TLvoc3Wi&#10;q5n9zdaJB4tu3FvwYXnahnRCx35F0KFOqGgoQEldASIpAl+aNpL1eYt2N53UQl95FrnHNBwjeTC4&#10;q9Fkoa+QFQvRNtq0IUyk9Lg54cL9GxG89doMPvTGPF5+kobZ1I6+/mY84jm9/HgUMxJoakJP0BxS&#10;Kz7cHBch1tOYxAW45cMctdHMpgsjY/2qL9rpRyTKsifeznaw4cnbs1h9EIKfvmx6xYpZuaHCcTbC&#10;MTic6iasDyHGtpIURDJDKpF+46yDYdr39r4ynDpzDHv37uUYL8cG4Xv1TgQNFVdwq06DCoKid3YA&#10;Fh7HTwCevhfC0q2wAuz7t4bx8m0C680kPnwriY1ZF32dFfEYgTdCAKUdi00NEqb7McJx6p4egmVU&#10;CzOPJTcgQnIu41p4Yl1IjrO+JFVfmvZzgq+naLcD7EvsKxITJEYbHyMoy4206Vkrbt+OYHJajzj7&#10;clqW4i/y8zOd0C90YXCqFf3pJjjZXnKTJEpdObtiVzdKPDyumdAeHzPgHEH17UENOjL3/PVfEvxB&#10;4krKtoji8+fOdff831/+tO9/UPmg83j/Z/6035O6/L+1yPX/aXXzfPmg7/9NLt/UD5Wor1OiXgDj&#10;QCHfk1Jcjv1FpXihsBh7C+WxDHuLKrZLcS00Fwthjs4QRrdnpZ7/e/sLX0SnZwR7rhbjhYx8nMjO&#10;R4ehG+6oFQ5/FwY8jRigoBjw1aOq8QoazmtQUnadYrNFBeQwOavhoHGxUDA5IhRuFI9uGlMLxahp&#10;uI7AW0WHWU+Y66CzaoM9zs/QmIgzMw83qj0VkmO1zZin8gR6abQlcENbfyWays7j2wwadBYchocG&#10;28VjjkxpsXzLg5lVCwWKLPXgcemMAxRBdj4a+ftmQoOLwiY4bqTRtNNoe1V6mzQBdHTWR2j1I7Xs&#10;xQyN7tKTJGbvDiNOwZWg8B9Z9tG5uukk4li5P4mlrQQWNlNYlLKR5GMaM2tpTC6nMHtjEvMbY5ha&#10;GkHXQBsWGzX4nF6DyUoN5mo1WIqZEI3FcPbiWVy6ch7ZZSUUcH60DA0iu6aebSowt3uzTmwh25Hl&#10;RVXee3137+e2jaHdVNDKzwsICsRKIZQ+/50D7z5/r0gf2n2++9nnbdOf1PekqBt6f0p53q7tlnd/&#10;67nnUrb3tr7v/HZ+R6UWkxssBPCjOeU4llmEo7kFOJpXhMN83Hs1C1/9sZ9Qffd3/8fvIj49hsev&#10;P8Qrr29gYd4Dp70YIxSPy7I/lWIglRiCXleDob4ajI4YkYhStARqkBxtwuwyHetEKyKjLZAw+PFJ&#10;iVJphIWiqFObi96BAnRSxFvYx4fj3TDbK9VeJLuzDi53A4GvEZFIB+GJYLlowvqaAXdvewl1OkwR&#10;aNdXHdhYcSEsKTn6CzE0yPYfLIW+vxi9FP09hIMBbR58tlrYh8pg6C2Ale/5rNUE1C7M0rGuzTmw&#10;vujEPH9japRinONgnOcyQec7z+sbp3gaJcje3PTjM5/YwOc+tYWba14szRgp1BK4s+rD1oITM4SK&#10;mREtHq+H1P8Toz0U/50IEyAkMJREDI5TJApEyN7bOzf9ePO1Sbz+SprHc2BrmdC6ILOsDrzyUgqf&#10;/8I9fOiji3ARsnNLDiO3/ASK6y6ivDkLxY0ZyKw8h6yKc7hefhbZVReQX3MOOkMh67GHwl9msNtg&#10;djagTVuAUkJRad1ZAorkvZSl2M2wuctgdRbA7SuB218Hm7OWpUbtvU0mee0ye0uQnqbwmaDAG5XZ&#10;H4JElPCbnicYRWvRqc9EUeNpFNQeR2t/Ljp1+ehifXcPFiGYGkCXuQw5NccJsQeRV3EE3brr8BF2&#10;R2UWlyKpd6iI38lGKNGuoNmfaIbRWwxPooE2ZBDRqV4EKKglMX2UQOPj50RsTm+E4Bjuxfmcw9Ac&#10;kqW/+5FfncU6uo7jF46iy1APO0Vdh6kArcZM9LnyoHXlqJQsUQl2wvbQu2tgDXSgtqsQZzIOoag2&#10;m8/LkVt1BceuvIBLxccIEA0You2t7cphG1ykfc5hPV7D1UJCWMd1FVHXQbtoYn8PpbtUgJpxilWH&#10;l7BsKkGfNgetXdfRSCBtIqTWE+qrmi8QxC6hrOkcShvPqRymvYYSwiqBtfES2ruy0dqagbq2LOTX&#10;XUUh27pdX03wrkS9rhDFLZdR1ZXB18+pOvePdFGMD6jlj5MUozJmPAHCfZwQMtwNX4RimEVvrUJT&#10;dzZLDmrlXLqyUNF8FaVNl1Dacgm13VnsBw1q5cSNDULD+KBathzheJBtISaJbcBxJjEWIjMcF+sc&#10;M7f927M24xTFhMHZDTMmKXAlrY0v3gDncC2GXAX8nSNo6btAaNLhxiM/7boFyzfttP12jm0tJumT&#10;xtj+CfqqSKoN/niLmlm1xxvpK2S/stw4kP2m9TxOHorKr8KX3A7+E6Mol+XJ8jyc7lFlO1qrBPcZ&#10;wtSyhf3VyHPqgpdt5R8h+EVb4OT/cR63rC4LV7PObMd3cDRi5radIp12bHGQ8NiNQJp9niC39siL&#10;1UchivIutaTYz3OWpewSkCtCgJTIvR5+9sOfvYs//MPt/J2/9ptfIzS0wBKtRp+7klDINpnUEWy1&#10;O2BKO7HhQZjtN+SpZR03wEU4HvLUwRIkFAzT14ab1BJz2QMpN4gCqXYMs74lrVBcImqnWmhXe1Qk&#10;YIn6Or4oS1YJZ3ECdbofc4t2tqMBZkmtRACXaMSyb1dS14Tp32O0N5b+ImhrLsKV6IeVv20OtfC6&#10;+1lnspJjECvrAbzzzg28/dYyHt4ZwTsfXsHneZ2vvjKFxWXa4FsBLBCyVf+f529umZCddwHXrp7B&#10;3bdGEVseQnhWp0A7zt9ML1n5WSdGUn2I0tbG0loVkTbC9/wEsGE+TxH6Y7xuqadR2qHEggmThK7b&#10;92L4yKtzeP1OCvennXjtVgqv3ZvCqw+m8Oh2ijbbjtkZOx48GsXT1+cQlkjDsuUpJnuy2xAlpEm0&#10;4ln27VcWQ/jQ7VF84pV5PLwZpZ1j/U2ZsHU3iqVlFzZo5z/29gpefXOB/q0Y8WINuuov8bwM1Ck2&#10;1nMP3CONajtDlNet8q3ytYhE9V0Zgnu2E9W92WiXKOCmcjin2Lbst33BWlQ1ZePsmSMw2FvU2E3F&#10;+zBH33h3M4SNBRfuUCt9+NVZ3N8K4+aKD/dXglgdNWNqRFYV9SMmAQsTsgJFi8Lrx/DP/Bp8bVKD&#10;jxMST5w6gjDH6eKyCfEpiT7MfjI1oKIAS2RpD6FW9u+m6HNkhtaTlGB2Q2pftpfHlJn/MfaLkSnW&#10;P8HcSnsmkyV+2m0v+87clg83niUxf4O6b8mCUKpH9RtvpBWpySEsrLoxPmtCv7EShw4d+Ou9JFjN&#10;YkqhyJNzEWGlzkdE1I54VDNVO+cq4mlXvO3OtMr7u9f1TYVA8e6yNxY5lsqD+X5x9lxR4lQe+X31&#10;OxSjcqzdulOfke/v/P9/b9muF9Vm0j4yk6jqis93PiP1+M3f+RtepO/JLKr6n4NLgDVXZsk4tvie&#10;ml0tZCliXRSxrxUSeArlkXVUVIu9OVUKVt/83LcrByV/v/yrv4rirl5orlzBvoJ8nKoqwbmqImTU&#10;ExANPTDHbLDF9TBTUEm4dZcsl4q2wxhqgpGQKpvgB101GLBUKGDtNRaij0LUQIHlUst/6XBYHHTq&#10;bgKqizBgo8CTPWEq3yqLjdA6GKiGMVIHO525NSb/N6Ciu4LvScJwiXzZqsRWcWMWhWUpnLEGCkPC&#10;7BwdH4E2RoHoJMAaPWVwhWjw+XsyIyNLsnwUkLJUKUrRnpiXfWBeTCwGKA4imF0fwcyG7Fv10Uja&#10;MbocwNhmWM2eThFgxxS0+lFXcg7TdACXrl3kse0UPV4KjBg/P4qRuThmbszj9U+8hXe+7VP47f/+&#10;31Xd/tp/+n/Vo/w9/vBbOJOfx3q+iqMFxThRXIbjfDycW4SDOYVs21K1NFvNmiqbITfuymgP2N47&#10;9lBmIqXtt+3DNgQqOFWv77y3Y7PetSd8TwGjgsKd7/A1sSdqlnTnc6pPqefvfV/63CF5fadI39te&#10;8bH9/26amj9reW9lyfY5qfNgUTZ09zO7vyd9m4+qTtivD7FfH+H3D7MuDuYUqzrbn5PP+szEV3/8&#10;J1Ud/4//8T8oZlsw4LTg4as3cf/pAm5TsIzSiWmHMuDyVGNsbAjppAlzbO/lZTeWlmSfaT8mp2RG&#10;rxdTi30YlgibQYolwpcz1EZg6lDL0GW2qZ0Ova03E23d19A3lIcIBdsYIWma4mtKCkHPz7HhdJUT&#10;VCkcKSa3KBZeeSmBexRK8eEOOCyVsBrKYB4oQXfbVbTWn0Nn8yVYCU5eWxUCLgIanaeWIr2dAr2L&#10;71mGSpCKdmFrzYPXnozh1UdJQqMLcxTqExJpMtmHGQLA9MQQxikKbqx68aE3ZvHGq1N4QEHzyuMU&#10;nt6LYnlGkuI78Ox+HOtzNixOGHGLQucmBdz8tB6JkTbMSsRFCsQZwszqGoX6ihUJjv1ErA136PQ/&#10;87FlfOvHV/H6wzhuEgTu3QqqpcEhClbtQDF6BovRSvCs68xBfU8+Shou41LBYWSUHEdtZyb0ngYC&#10;JMVGqFnlLI3K0jJZHj3chcbuXGSXHyMwnkBDZxYG7VWwEqLNhCyLvwoO2gmrqwomR4XK3egPExgI&#10;JxE+hgmvEdqkEQqVMB8lp6c/SoiQ5c6TsoWhgfaqHH2WUrRLpNnBAphsNbAHW2Hn9we9Dei2lxP6&#10;6tTS3+gYxanMctLmSTROiRhqo3jLKtpPqD6BEO3Z+gMvbj0bJpRSCMkMMG2XBOWR4D0r94cxSwHn&#10;TRhR38uxfnE/XjimQXF9NsLjrK9xJ5qbc3Hl+n6UsJ07jEUqf6k12qT20Db2XlGBjQbs1XCEO9kX&#10;e9UNgOOX9uHoxX04dvkATl47yOO+gCNX9iOrmlBJ2GwbLKMNrkdNaw6yS04jgzBb1nhR7WnttZbR&#10;fhYRzKoImZdR3XQRRnsNBg2V6NUWoZ/t10fQbGXdt/Vko4VgWFJ/lucs5TSqCK+9hlIFYo2d19HN&#10;dh7SV/A8i5FZcQaXio4gr+YcITUTDf0F6KJfyKk5xfbfh/rOqwiwLsclfQX7aCzRzfFD8Sn5Vfko&#10;s8cSAbjfXAYDx4HRUcMxxr7UxzHXl4PuIdYPQdbqa6Lo1GFpza3SRMne6xB90iC/V9l0AXlVR3G9&#10;9BCuFR9SM/lV7RfQbyuBM9KEyCihmG0aHGvH6JIOUxtGTKwZKWptFLRWzN+0sS1NbMcGCvsW+gv6&#10;lVgdjIEyglobbt4P4elLo7j3mGNpk76EIJacH0RqhcfZtCK9bkKKZfYOgeiWC2H6N0OoCgb6JR99&#10;WyDeCgv7sslbofpLenEIo/x+mH10mH7Kn2jj2GhU/mxmlYJ/zYIoP+NOEwbp3/ShOrWv2hLhGJKl&#10;54Q/I4/f7y6BJ9GizmVyzcxrk72bHbBHW+k7CdaEL3OkHh3mfGhdxXAmmpUv/tYvfUTZTvn7oz/6&#10;Bn7y57+K269M0Mc3Y9BHgJegTYSyxArPg2Dmpy0dcFeh11aKGMdDnPXvitNehnm8Yfr0sX5E58wq&#10;1UyQUO6LdxC6m5EiwM+uWrB6y43Nu37Mqf2G/ao/JAh56XkLwayHENEGu7ceoUQPohJRP9Wr8oa6&#10;Ilrc7N6HmaY9cNccxC+Na5Cq4ViiHrCy/b20f65oJ7p0BWhsvoxe2hG3rQ4rsw7cXPLi8d0E3iCw&#10;fuiNGbz80hjWNj2YnzeiraUABw++iMun9quI5TJrmiKIhlivsqczKRF754wqQnNwXG4+Sc52k9rC&#10;ZKc9nLnhwYPXJnldIb5uxDCBS+uqRG3fVfSxzyVok+/ciuIjr8wRVuO4Me/Dva0EHt8bxcZqkCDq&#10;wPBIH9yBNiQkkBHtc5R9W+ohkuhFanwAy+tePH02jo8Tct95aQbf8vYG3iQcur20f+z3T1+dRjgy&#10;CEv9KViqTtBf9SI5oWMfps2T8TXejdRUH5IzhGs+j0hQpjnWPWE1MMUy2wf7aCusyUY4qLWiEhiM&#10;AOsZ74BRgobRDjrYlmqp8bJRRWpfJMDfvT2M+3eGMcPzTse19A1BPLgTxb2bw3jz/gS+9JkH+M7P&#10;3edrCcQTBNFQC9Ksz61X4ijurEFaIpwXn1ZAee9xDB/62AIevjbGfmZQQcYETuNzBlipBWXiQ2ZW&#10;JXhSMNmNAK9rZEynbHKcfS5OWPVyLDqmtXBw7JgI2hbZEzuhRZg+WfIKj66YOV4t1H8mtQz82asT&#10;ePvja3j9pSncW/VjckSLc2eeixK8C11SRPTsFiXAnoPV/5PA+ieV/XkU+zvib/ec1SwWRdP2/zxn&#10;OX8Kqt29pR9U5PsfdD2qDnb/V+9ToEqUVv7/tw603ld22/2956wD1tV7n5FZpPc+/3dlu8jSX9Wn&#10;dsBG9RWJsiogkM/6kzqUUlTDIjdWpI/WEl4boDmTg/j63R3XtP1Xa3RBc/osstobYEq5YIhZcOnk&#10;PrTVX6OTo5FODsJIoWSjI3CmCap0cvZ4pypmOic3nY0U2cNqpJMx+ejY3bXoNhSg10xo9VRtAysd&#10;tSy5VHlXaSw9Ex1wEQo8E100ks3QeSrQ76WIFydJ59vjqkBh8VlUntOgseM67BQXBhGb3nKCbJVK&#10;Ti97ZiUsvyz99dLxSxqH5oEMiuFKpJYMWLobwupDgU4bEjTAIRqxwLgEVdFjbMmF6bUgDe8w5m7E&#10;MbeRpIP1wp+0YWSWwCpRgzf8mKIzmln3YYrQWl5Xwt81YHorSaftx+jiBB6++RKB/9/jG9/4xk6N&#10;bv/J8tSf+MmfQZcniCOEPM3xi2yHChwuqt1ZEksbx+f7S1iKa7CHcLZnd9xLv2fZhUuxQ89DpLId&#10;/Pzz//+vlg+yS3JDTeye/PbuGN3ue9/8vyp/Aech17mP17h7vfLa7lYI6b8qavBOvz4kN2dU3ch5&#10;l/F7xdBcy0ftoA3/5lf+3U7tA49ffQWN2lZsPbuBR29s0nnL3dMcCvDLBKps2CnWk3EKKAqrWULZ&#10;FJ32wvIAZpe1mJwXB9iD+ES/2i9oD7UTsq6jlFAp+x4lwMyQrQImHmNkog8xOnNPuJYiow3Ti4OY&#10;X9NTjOmxvDqIl54G8KE3k3j15Rhu33BijBBjNxTCNlQAB6HOSPi19efDZyqDlxCQ8jVjOtYDm60a&#10;uv5C9PXkQkdo0PXkQNfNx74sjBCgH9wM4ZWHSdxZ9WB5Qo+FMYoaioa5ST5ftOIWhcPUlB7l5RTu&#10;GRr0dl1T+V5n+NkbN3xYX3FiYcag/l+cNmFj2Y6VZRsGbBQrhGK153bJjDsPOIbWbVjbsOPBw2F8&#10;5COz+PCbUxR+o7i17sHqvBmThI1egnVzw0VYzJUUUS2wOhsJM1koqDyFJm0uBp116DKVoIvXPkgx&#10;547QdhDKnF6CmLdGpQqyeRpR13oVmWUnWE4ig495tRfR0FeIbms1egltHYYStA7mEWhKYbRVwu6p&#10;RSDUCo+3EXZHNQzmEmj7c9HcegGlFQdR03ganf2ZBJ1s9JpyoXeXq4iuApNhCh/J6ZecHKCQMyE6&#10;NaiWO4oNClJcjyxR+K+YkJ7WEYDbKIz6MCazWLQ1Idqs+Az7yBxBdkHLR7lx1k8bokW/qxzmYKNa&#10;epxbcwKX8o/hYu5pguoeaA5oCJd7UFB7CVqKaftwL0GjER16QqSxHB1D5ajrzkNFWzYKCfnF9Rdx&#10;vfgIiuouYsjRgn5rM64VnsLxyy/iXNYxnMk4hiOE4EMX9uBC7lFUtOegikK9suU6KuszWP9nkVt2&#10;lnB9FTr+3oCjFs2E0S4CZnnTVZg9hCdPO7ILTuBq5mFk5R5HXt5BdHVkwWxhH2QfbenMVHtUJb1N&#10;TdtVNMjy367rqGZbVbdfQYs2B/2EUpkFvVZ8FLnVZ1DcfJEAflEFdmodyCdkX0Ru1XE09mXC4KzF&#10;cFKrZtGGR3pgYjua2Cfs/noYHFUYsJRCy37SwrHa3MV6GsojwNQiRMGaIOQOExQkavBIvJtjjn7I&#10;XYE+Yx6PUQG9vRxa9o0B9oU+Pkpu1l5jCd+rQXC0C85wHQz2EvQ7CL6+cgz4ywl71bCPNGKY7Zmi&#10;SJ/eshI0Ca23zYjMdtO3tGCSry0/pKC9IdHqexEe7aBfk5so1TDvfN8RZ98Zqadfa4WTvk3rK0Wr&#10;JRvdriIMRniNEZkxLIM1VIkYAWH+pgNrD72Y3jQjQHB0RutUVOqRGUnR0UP/0o9xns8I+5YlWsNj&#10;1yE0TdBYJNzTjzqSDbARqnUEVa29iN/h5wm3kp7EFKglLBUSLCvoqyVdiQQNa1PBk8zDdSpSvwR/&#10;csab1Z7r+FI/1p+M4F/925/asaDbf1/4/ncQoT2UyL8SVVZuWNsI3P5xwiThZ+FOUAHrgKMc7YYc&#10;DLorVUAt10i3AtDwKMfRGIGTgDAxK8u0rUgKcBD00tMDGJ8lHKrlr/TJ81ZIHlc3tYUEFRPQW15z&#10;0550IOviIdztfQFnDu3BS/0a/HBAg7JSQmmEcExANxPuHPzNmCw75fciBMBUagArCy48uRPHg81h&#10;fPS1GXz+kzexNGlCgH1wnPZfVqHclGW2MtM7SbCRPka7LzcLrOyPvcYyHlMiDUv+UhP7hX97u1K6&#10;F9ZIEz9He7/pVpF9JWrwOK9ZArh10Q7VajNgCDbQB6Xw9qc26AMmcG8jhPQo/QvPLRLTopdw3d6T&#10;RRvYxPFgoh3sVTddwryWcZ5nTGYdFx0Y5zXJUuEHK0G8/nCMPmWOwOjZzlMqcUHCrbC5mxBMmbF2&#10;dxyPX04hQbtm8RP0Ul08P7vKr50iTK/epM+45UFEAnURXlWuYLaxpAcaYV3KcnQJTpUirEvE6+EV&#10;jtNlPaKEwZH5IUyuOjDNMrNkU4EKb4vOWnUhQaBPs703N9z0E/P4/Cdu4sNPpvHyw1FsbbKfcOyK&#10;T03ODapJBgnOlnftOO1PjdqHHRntJKwPqRysSfYTiVocm2WfI7j2miRmiRPf/r3P8Jlvu6v2Iy8u&#10;OenLgpif5/nQ783OWRBcpGaV69mwIUw4dVBfBmX1wrJFpfFqHKpGt6lWRTReYps9fXkcr7+1gE9/&#10;ZA0fepDCRx8kkZNx4W/OkuDdc9j9X4mnnfOVomBh55zlfwWsO893AfX5IiJLjv8/ux45jtTBu7+7&#10;c1wp6r2/JWW3rqQ8X8e7Zfe97bJTL39X3i27exZ3+8a7gPpcOVRYw75Xi8OFDThS3KT2QGouFuDL&#10;/+THlBOSiL9f+L4v40heHfZll+JsVTlabToEpl0Y5sBv6S3F5awzcAXqVcAkWepjU8tq6RQmeuAi&#10;9DlonBxxSd9AAKTgl+U6ki9OUttI5MAgDWGAn/VKXq80YZeO0kkh6Ew1q7t41mQT7KPNsCSaVHGM&#10;SuLnZpgoYodCdbDx/yhFvyw7bheh6ypFj6+CQqATATpKU4yfo/hwyp6YWTqAJRPPqY2fzVPBJII0&#10;zLKfa2rLhdVHPjpyOil+V85HNtr7KbJjEnhp0Y/FGyms35/F8s0JGstRljEa5DRmNwLKOCdmLTSc&#10;dowuRfDyR57hX/3iv1L1+Pzfr//GbyA8vYCr9e3QHLuqZrH3E64OFTTgQEE967mK/8uNBgIr22g/&#10;H18srGMhsLK99hfyNdlvKuMgVwCOdkFs0XNj4/3lg+zIX0RRv7nTv54v3zw2//Qin/+gY/9pZfd3&#10;P+h4UuS9F/NYX6zXfYTZ/UUyw8s64vMXsstwsawZ3/X3f2inRbb/Pv0dn8Po1hzWn84STPphJmQ6&#10;fXUqIu0kBV6SgiOYHKLIMai8nrPisGW5J/uwRBPtIhwVVp9EWcMFDNqqYA9S6MU6VYqFSfavZRVZ&#10;2Ilbj/xYv2PH5j07Nu7YCK392LppItzF8amPz+CNVxPYJPzMyPI/iouAnedB+PLoS5D0t2J13KDK&#10;VIRjaLAI7QSCrr5s9A8VYshQjIGBQvT3EVp7MmHRF2M01o0lAukSx6uA6kJKh3WC5/1bIdy9H8U8&#10;QVxPsd7YcAZNLAF/I1aWHFikU5/iNU9P0YlzDFeWXEJZ9glcvnIOrw3uxX+Z0aD5sgbuUDfmOf4W&#10;OW7Wbznx8NkwPvnZFbzzyWW8/fYCnjykCLwTxoffmMWnPraOiL8DHS3XEItSnE5aCBRaJaAqCbFV&#10;hBWZOZlasWGUYzUse4VDtXD4q+BmcflrEaPQCSV7Ud+ZgYySI7hSdBR5hLTC5gxcKDyGs7mHcLX0&#10;GPLZDjW9eYSkPHT158BgrYAn0KJy3eoI/lpdHnpZb3qKPqevEXpbBXoJP30UkL20Iy38TstgFtr1&#10;2YRDQqyhgJBUSYArRF1PBiq6L6Nadw364Xqk1gyECStSs1qKPR0fezG+LDNhrQgRYmJTnUjM98JD&#10;cLDH6hCj0JObYjHaQwnQFJoYIhx34lLBSew7uQ85lVfRZ2nGkLsN1V3ZKvVLDwFrgKKzy1RGwLuM&#10;M5kHsP+U5GM9gPNZJ3Hy2n4cvbgX57NZH1VXkFNxBZfyTiG7/LIqJ64cwOmMg6jvoUDuKiAUElCr&#10;z1JoE+57eU3NmRibcyM2bkbHQBnOXj+BCzlH+fki5FddJsyeR3HVVVy4ehCNrRKRWYdBbRmaCNTN&#10;hNzOrjx09uWjrTeHgHpZLQdu6stCTedVgnUG6zAfvazbtoFc1m02QYkinsJbloYa3HXwUXhbg81w&#10;R2mnR3Vsjyr081qDMQl2NogA+7HFW4dW3XU09lxlO+TBO9yEUQpXlVuSQCp7RSXa9BiLrF5wusvR&#10;o7sKh4fCfrQVQVneONGnZigHneXo4jm163LQOZhPCG6AM8h+QKDSGvPR1H0B7X1XVBCuPi99iqcY&#10;hggFP48jOUzt9EtOtm1VZyEyj+3BQI4GlzMvwD3RiRBB0pFsVoGUJL/oBEFzasumlv8OzxMi+b57&#10;vB2ONIGOYJlYJ3RtGBEmDIaX6I+WBzB304rbr0SweNeJUf4/tWlClFCs95cQmLuQ4ueihNXkEiFx&#10;hX1I9oISghM8xvw9B1YeezF/x4n0ugFjPPbsbQfmbrtVPtj4ogH9BNSy1rPQOlnHAgcqGqwZkmZH&#10;UivJbK9ETLUStm30yZID3RFvIoi20T/SX9NXT2058C9+8aeh7evHoYOHUF5bCCs/Y47UwcRxIZ8J&#10;sb6lxGkvR/m7gTTBntAhwciCHMcS3HBslgA3xzJtweSMBVuEjI+/TTAgIGys+TC/aMdIsh/+yBA6&#10;e6pVBFczYdtJHeGItKhgSYuLNni83cjneNAVHkDHdQ3eMWjgKN6DrkwNfPka9Jkkx203jP5m3Ho2&#10;ibk1L/uMgTATxpNHo/jIawt4+cEoVqdtuL3sw8PNEOZGBxGnfVpdIQyuEKzHe3nubL9Yq9pLL3s/&#10;+wg3Bw/uxx6NBhXV19Vs/rNXpvHk6QTmCJES4Ck5Tujmb92+G8NHP7qC196cx60HI1i+E8LEugQY&#10;IgQSutYJdbqhGlTlnUVLa7FaUdLVn4falkvoGSggsDZi0FSKbrH5gwWwWMsxIrPN3gaYaf8nOVbu&#10;0rbfZL1N0VfdfzKKey+PIcI2dsTa4ZISaUWUID3Ha7r3NImlG14CrFbNAo9xPM0TuDduB7Amy+IJ&#10;sEmOJZlJHlsyU+MMqXRBCYmsTJiLSjyQZKcK4BWh7RshrMoNikC6iwDZrPLpTkie6xtubNz04Rav&#10;d5m/OztjxPoa/cX9Edy5EcKDrShuElbH0kMID3cpf5uY5Xjh2Ja92ykJDCXL00e7EZ8ZwPSaBZJf&#10;VVI5GVnMBP4w63DpZgCvv72E7/jul/Dk2QThuA/z7F+L8zbMTZmwtujC0pydfc1I22FgG8Tx8U9v&#10;4eFLYxhOa9WKCq25Hmtte3G3S4Omcxpk513Cyp0gAX8Yr3+Y0PqZG3j9lXFcuXLmb8YMq/zm/pzt&#10;vWJS1HLL52f5KDQFFmSJnDrnnde3g968H7beK7vH/qbfE/BQS+H4Gf5/SGbHnvstdXweU8HJn3Ls&#10;v4lFhLjMKMujKqzzAzm8Tgp1tZxX1ZFcv3z+b9e1/++X7T4ofVH6iLopQtA5xLElkLoNqnWszxpo&#10;rpbgUnkzfvifbe/v2/1be/SM9V6Cw2UCUsU4W16EDpfkizPALxHhaKiiNCBacw0aKF7bik+iuCUf&#10;A+Fm9FF82GnQZA+BM0kYlT0qdFwSOU4XqIbOWwUjgdNDMIzNaeHl57IKL0NrrVF3aEMLFLIEVRuF&#10;gWusg+KAIDxC+ByuhWmkEUN0ilqK2D5fJcUExaanUh13iCLGQpCQwExSJK+rkXBrpSFyUtRImH1Z&#10;vtTnKMOgv5Lg20oA7qKglD0yFD/TfQjQKcu+rSAh2y93++atmL81jBsPJ7Fxdxqrt2cIH1OYXRnn&#10;4wxeees2fvTHfhB/8Id/uFNz7/197ev/gYJjnXVXD82py9iTVfbeTQPaDYnAe5htdYSAdYSgepht&#10;dZh9eruwvWTMc/wfUv1bbAHHAMeCsoOq//OR35Hx8cdnMeXml8y6Pv/a/1p5f/9690abPGd53g5t&#10;52d977PvvieP7yvy3vOf/Z8V+fzz39ld3iwBmQRmt9+T5+yzrNPt4E3leIFF3hfAP8DXNVcrcDK3&#10;Dt/9lX+401LAN77xR7j1yl08fWMN916axsa9KJY27KhoKcZirQb/bUGDr01ocLdTQzFRBE+4Bc2d&#10;BJfmU+gayMSgpQwOnwQEaleh8CXaoQRrio/Jcx1mVyle5/o4ZkRot+L2AyduP3Lg/gMXHtwkzBJ6&#10;7t904+4ND5ZkloFiKeppQSLYibeeTuG7Pnsfz+6OYCzchWEHx46lHGYL4dhZBydBzGGv5iNFmZOP&#10;Vr4uMMZzmkj0YJkCYZ7C7tayCx97dQofe2MOD9inJRjSMvv3wqyJYmdALdt6+iiFRwRNAdeZablj&#10;PwSjoQZ9g1XQSw7P9ioYzM0UA+2qJDmGE6PtWOD1PX41hrfensLjl2IE/QFMjPdjbc2FlyTFw4MU&#10;bqx48PheEvdvxzE/T+Eg+QjjWkTiBBZXHSyuKnhCjYRIAqqvHN5gOcIS5ClQSWCtRjjegfScCakF&#10;GwyeRjVLV9qSgS5zLa5XnEZWxRmUtVxHZsVJZFWeRF3bFRWQTfYW+4c7YLbXoJsgazBXYEiWk5oq&#10;1JLSAXO5mv2TlFdmv+Rvboek1WrUZqC2/SI6tDkqyq1AWBVhrEaXTTvTCVOiFQO0Q95UG0HbjLHp&#10;fqQo+CNyx14Baxtti5Y2gIJ9VfZWSRorScnQSVgV6DBS5Jlpj6pwLu9F5NXIclzazuFe6D3NaKUo&#10;1ToqoHNWoKLtIq/3OKraM1DZlo1T1w7ibOZxAmUmiuqykVN1DdeKz+N8znFczDtJmD9NaD1BAL6E&#10;PlszTL4u9FsboLXVwpfoR3TKjB59OUpYb80dWWgjdPYMVMDq7yK0VqCk7irOZR/B6Wsv4nrBGeSU&#10;XECG5OXNPILrOSfgdxMSE0YE/N3o6ytGfdNV1DZfRU0rH1lHMrva2JuJZl0W6rquoLL5HKp5DVWt&#10;Zwidl6F3EQ5VZPZMtQrB6KrmGCpHNwV6a3cmmuT7LDVsw4qmC/zuFfQYClQQqSGVUqYNYbXXsw8p&#10;6WtLBtpkC4sJsTR9gLsEdl8pYYF1TViVmUKJDDpG8SsiXKIOSyRfu69eRfyNS2Axtl+aQniCALd4&#10;047V+xTt9zxYuE8AuO1EkONXZloHg6wnQql3qpMA2gM/4bHHVgn/ZI/KPxqcle0lss2kS0FpgP8n&#10;OT7GNswYnqVvoy8zRmpVehlLnFA42qKOkdyyYPy2HYHxDgy4C9kPahDmb7gSjTCHq+AglAYnOjB9&#10;04bVx36CrA1jPO7khgGJRR1C/GyIvxskEPsIxHYeX+cqRqvhOvrsRRhiXx0SvxeuU7NikqZm6qaH&#10;kN2ngNRM0JRUO8GJbvZXIyGWY23FiCCvKzjVS/i2s/7L2OfOoc9ViB//mR/esZ4gXIeRU3cQVX2X&#10;1NYd2VozSliJEoLk5rSf/teTbCfIcHzx9wPxLqQnCR5pPWbnHVhfDaK6vhjaslPYaNZgoV6DlSYN&#10;rp9+EZcuncXrWg3mO46ghtBqH2knwLCdFiyYnrNgZsaM9QUXtpa9uEfweUYYDIYHCMBWPHw5hYlV&#10;r9rLW9OUpQDHHevC5KKT/juIxRUv5mbtmJ6ULRkBfOsnb+Pvff4+PvnhFXz89QW88TBFCHXBw3Zz&#10;yr5zQpvkOF287SOwOmjfB/Ho0Rhef30Oj+4TfN9cxYdfXcSdzWHMT9mQStEmJHV487V5fOFb7uGz&#10;H9vAh1+fxzJ/f4HHVXtep4cwy+f3n6QwN++Fw0E/MWJAiDC6SnD+yDubWNvwE8ydGB+X7Rg9mCac&#10;biy7CWJ6rBDY15bttN8hfJLAdvtWBAlCqHdYtIxE7u1DfNGM1JIF3hjHQpjQmuzDNO1onHbfSR0k&#10;8UNU6rBpA5Z4TrIXf4K2dnnLx7FlZrFwnOmRnNarKL7zBM7U1CDhTyIu25X9m1gyYXbdgdF5I+J8&#10;b3LZxnbvQpzQLktrX3tzDq+8PInpKQNm6HPeemMen/nkTdy5GUVyhJoy3KFuLAbYPhIULL3AvrHl&#10;RkyiV88NYpZ+UmZ7e20FaNVnsR81UbMNqVUvwUQ3PLxeGc+jkwYs0tdJOrZErAejrP+QrxnzE0b6&#10;ngQ++9Y6tibZNt5WfOTZJD7/8Rt4TN9693YMj56NYp513ll3Df8yqcFTgmvtQAOGqQ9lpV+cY0Ly&#10;bJ9WeVgPHlGiWoSHCKJdUaaAhCJOLXkTwbZTnhdTzwusv4wi56Lu8L/v93fLeyJqW4zt/v/nKc8f&#10;7/ki7z0v9N7/vb9VZeeat9te6nknkAzLtjDn6/zcrmj/ppsFf03Lrrj/3ylKmD9XpB/ITYpven3n&#10;f4H4FwVad0Be9vcdlj2rkq6EoHqQwKq5VoQHH3p7x92897fy8AE0V65hX04W9l67jL2XL+FgFsVS&#10;azEMsUHYJBKbzILSYcu+UmOwFX2Vx5Cu0uBaxin0B5rQ5yEYBurp1Cow4KmGe7QLbhoaDx2fiw53&#10;KNoAw3ADIbIVplgryjMP4hdoHL4+rcHfd2nQUX0aQxTDnhl+Rzl8wqPcmZ7shp3CwxBrhE6EQ6ge&#10;BgKpJUnwpDM0x9rgEFjld4eC9dCHG/jbBOexXtj4njHYCDfhWAI3HTl1FDlHNeivPAF9oBUBOlJv&#10;pBkSxCI4RgfL70UouOdvBaAztyiHV9Vch7a+DtS1y56QKNKGJnzq7TdVvf3+7/8+/tE//cfYeukp&#10;BkIhXK5pwJ4ruTjCdjhSJLPZNbQfbBdZmi3tIK+z/x7JrcThnXIkZzuF0BF+RhV5LvDK5ypabw6h&#10;Vi3t5riQcaCeyzhg28v/f1mF/UiW4kvfOrgLpn8Bffovoqgl7wLz6rn0e5m1FVjdnllVs6v5pbQd&#10;ZareDufXsS2aeF2N0FyuxMnCevzAD39VtaH8/af/8h/xxS9/K568tYmbDxO49TCAospsvDNEYGX/&#10;rM3Yj7LmPDS3UkAP5MM/0oKgCDSOCVm+NkOnvbRux9YdH9ZuuNTy3+QYgW5pEHfuubFxw4yXXxnG&#10;O5+cwpOnAcxQHM6wz0kU3yWKgfGRbiRDhBpClrYzG72t2XCYa5CKDyAW6YG2Jx+N9RfQ3nYNrW1X&#10;CWDZBIYctBEU2nlOQ7p8AisFveRGJaQuyH5sipQxQvStDQ+ePhzBS7yuxzeHlbh7QHGzMGnCKB37&#10;5opb7S/aoLNfWbRianwIi7NmdZwEz2tCLSc2YyTcDi8hQ1KLrK5ZcOOOHXef+HGHRSKtRiWgy2gn&#10;YaFPLcnapACQNDqSTH+DIm91yYbNGwFMTurh9TUhQBsi+1S9hIhAiGPWV8NShaAE/ZGAQvEWjFFg&#10;r92muFy1qT1KAQqyLn0ZCmrPE4hykVV6kuB2Ho5gG8GHsEnY6TUUY9BaofY6yv5LPV93eppgIrR1&#10;dOeisTUDLZ1ZaGQ9t+oK0aItUMcobrioZgdzadeu5r+AK9kvILf0KKrbMymUCLXxXhjinWh3V6LX&#10;X4smvcwcZsIerMPwJOGHAmt4kjaLYCr76gO0WTL7lV6luCKYCMwEp7rVMsXYgoGg0IJuuyzZLEXb&#10;YA56rEUwsR4M/gaYQ63Qs46Kmy4SyE+hnb+vc/D/hqs4lXEAh86/iKOXD+HgxX04lXmUoC77gE/j&#10;8EUNX9+DgrrLGCAE+5L9sFIMVskS3Y6r6HdUorT2DLKy2Z95XN1QBcpqrqCk5iqyy87hbNZBnGZf&#10;v1J4AhcUuO5DfUce65c2PNQHl6cDfboydPYWQTtQjuqGK8gqOoyKlkto6MlkuY52wqfOUkIIrqOY&#10;bIVHUpOxTQec/I45D4P2YrZNAVq6JN3NGdQRauubzqOmkXDbeIH29hJtbQbBNxfNvXmoaScM89y7&#10;9UWwhQh57NMSGCXOcSfpXmRvp+z3jM/rVJCkqTVC17KI3T6K6H4sEUJnKKx9kSY4fNVwUtwGou2I&#10;0T+EKNij4zwWPyffH13RY+4Ox8GjEKZuUZyvUfAT3sY2LKqMcFx7CcLbeUSHCH1alWImNC2PvXCk&#10;mzEUrkSfv4R+qApmAqoEEZSbG6mFQUxvWDFDAb4kkcgf+pHcMLJf1WMoUElg5dhZGiIcaQl+3fyt&#10;ATX7maANCYx3EboqCa8N9FtVyi9l5J9WS5L9o20qqJOeYDroIfxb8tEydB0d5hxoWecCpbLnUgIY&#10;qqCGPIaHtsmRaGB/7KLvD/B6g0ivGxGd0yLGulCzZvMD6gZzYfMJFNQf57FrIPEjfuw5YJ3aCKCg&#10;+RQadJn8jX5MbroUtA6x7WVmLzIhS+KNmFx3EURYlxz7c4TMmWk7CvKv4vT508i/cgQ/k9iDf57a&#10;y8e9+NmEBr8wtge/ML4HP0d98PMpDX4qqkEZ+3k4zbFDG5AmDK0QOhdoZ5JJnvMwQZiQuDBnxqKk&#10;fSHQLvJ36utzUV6ZhQDHQUzs7BJhk+AUke+kdbQvhCyCTSTSjocPk3hwL46tDR/u3grj7r2YSm8i&#10;ga0kbdEKbddHPr6Kpy9PYYygOzNnx7NXZvn/DFZo65Iz7B8TbC/a1S3avbu0sbPpIdxe9OCdl/m5&#10;rRhevp/Cs8djmCBcpWhfVyXgnUAsvzsapubxNuDOnRhubYWxuU67N6HHiL8Fj3heH3trERuzVoxF&#10;uvDwZhAPb4XwoVfH6B90aqZX+kR5VR77mAdB1ntkfgijazaVFsg30ouKhjyCNoGedZOQfZ0T/Vh7&#10;EFUzsvOsszHWy4Qsw54awgRBV2B1dsOJOULn6KwRE/Nmlac0NmaAgb4oWb2dHzdUzt+tyIXZ1YX5&#10;ZcI1jzE9b1fHShMWn746iy996XV89lN38PKTSTzl9Y+lBtDafBn6oRLCuo1+cxg3H4yo9GUh+sXp&#10;DQIwfaqsxvOk2lXO4qFABbS2Uuis5fDFu3h+dnUjM0a9lpgcUgGS5lZcuPcoiY2tIEzWGjTW5aL+&#10;2n7ESjUwlR7EkmzzmjJibtqCV56m1fLpe/dHeK4GdA/Vov6CBl2NGaour2ad5bgeQJhjIUA7Ht80&#10;4MLVU9tLggVYRYjsCpBtUbLzSPG0C4tq1k2JqV3R9pdb5Lf+PMAqj3/W8vzx351R5HN5fVswfvD3&#10;/laXnWuXmdXnZ7RVeb5upHzQ9/8Wlvf3L3n8oH4n/+8GwZHXXiQsHaQwP8SyL6sCV2s68GM/+893&#10;XA3wnT/wFRzOLoLm5Fn2vUxkEchaPXZowy50unTQBrQwJnRwTA3AnG6FeawRjslmWFLNGAzXYChC&#10;OCSA6ugkte5yGMPVdNI1FGKNdI6SO5WFjtpKQLXy0TnZCSdFmyQhd9GxjywO0QDVo7joPAoKz6m7&#10;1dFNPSIUGwGKDd8MRR6B1TvdQ2jt4e92QEsB0EPHPRRthDXdBSuh2DxCYKUBM4db0C/7V6Mtamlv&#10;v7tqG5wpcBzDBFdPPXoopHT2MvSYSmCkuA8Ob995lLu2E8t2dddTkqGPrTtQ01OPh20afM6swaPO&#10;7eVGvzazB1+b2oPHXXt5DDNWH92mUPDgaiXhNIOgml2qZj0lvYwa16od+FylFpK0Q9I+An3bZTuC&#10;s+y9rOWjRHRme+U2/vGSU7fd/2V2kQC2bSfeGxP/O+VdG/S+Iu+pmy4sAqvSx/46lXfHgDo3FoK8&#10;ujlAUD2QX8xSxFLK+ivHoexqHM1vxpG8ZhzMaeBrtdCcuITPfPGLO6MB+NIPfBEf/fQrePzaDJwj&#10;7IO1hymcNPiXaQ2+1aqBtfAFtPfVYnRiCOkZHaaWB7FIQXnztgc3KEJXKW7XKUg3pGxacJfC9/Hj&#10;IG5smLFBIb25wc/etFGg9GOK/XY23oNRgol9sAA2QljI1Yz2RgLT9YOoKjuLnu58aPsIX0McV4Yq&#10;dPTkoYvFMFAMMz9vGCxBb1em2iNqMZbB72tUd8qnKcx83lqYjQUshSoNyDwFx6c+soyvfv+b+Mp3&#10;PsN3fuoWnt2O4eayG7dY1uesmKc4So30YDjQjFGemwrQRHEoADszbkLE36YE1TiBdWXdhAcvBfHs&#10;zShuPXJhmLbBH6tDguJ/ONGJ+RUnXqFQeUJQvnvDibUFI8ZHe1TuW0kxs8ixduOmD+ubHoxN6FQQ&#10;JMlRu7JkxksvxfHgQQi3KOjvvTSM6WXCBse0nwLYGmhCBYXOpZwXCF7nVCA3SeEws2BDmKLSZClG&#10;31AhuiRAVaSD59KHLm0+ugmmQ6Yq9PWXoqKGcFpxBtnFx5BdegolhLuq9mx0GivQwu91sS7Nnma0&#10;aYtR03wNzXxs0BWhnABV2Z+PDk8ttKEmWAg7/a5qGPi/QJQsT4tOEprWrGq/oM5Sg7rOPBiL9qKz&#10;4Swco+0KEJyE2SFZGRKoVXvCEku9tJXVcCUbESX0elO0eRTYtkg3Shqv4VrRCTT2lWDQLTmse9Se&#10;1ozSIzh84QUcvPAijl87gLM5R3Gl+DQyyk7jcvFR5FSdJOzl8HtZ/P5BZBS+SDAnzBtlBrIJTjdt&#10;fVs2cvKPoaLuCqqbs1HWcB1lTZnIZN87m3kIxy7vxZlre5BdfhxDrnq17Pfi1RdQVXsVzYTY8nrW&#10;W/MVQn8+Ggmr5Y2EzvYr6BrIxaC5FDZXDdukDVMUwJPzekysGQgMQxihCJ1aNLKPUExTGIcl4mmo&#10;DWZHLdrZv2uar7LeMtGkJdSyyI2FmlaJBJyJtv5ctVe8hb8hgX20zlL02ovQ6yykDyqG1kdQjFQQ&#10;HJtYl12YWtJjnmNUIkL3DWZjiKBsc1bC6qiA099ACK9Xe1dlj6lnjGMx3aiO0aS9itbBTJhCNfQl&#10;7bCIr5Ml6olWBaySq9RKP+cd7USYsOpKtGDAW0FfVAf7aAtchEjfeAfcsh803oIUfd3UmklF+w0T&#10;Pt3JFgJjE/1gK0KzHDOExBBBT2YlZVmt7Aec3nKq5bwSECnN/jS56YSTPlXnLoVvskvl1OyyFdGn&#10;Fav4EJZAHR9r2W8aEZ7sxcS6FQv3fJi96yZs87fXhlgGEFnohovjVaIAB+mTA5MS56EN0YVeNRss&#10;y5gdI42o7b2AjIoX0DiQAb+khuO5/8Mf/V5844/ei8kQIECWd1/C8JyBPtOFMNt6eEqPxLwFMcKg&#10;5AAubz4HX7IHr7yzgrc/tYU3XpuH39uN6/mZCnp+a06Drw5r8DOpPfjZJIGV4PqzBFgp/4rg+oNB&#10;DR53a5AkdOTlXSHgmGH10OcHOzGzaMHG7TCevTaFVQLlLOHnHoHv2cMUHm1JEDkbIgRZ2eYzyvei&#10;sid21sRxOghbsAUG9tERAs/0vBXeYJMqcZ5rNN6JpRkTPnQvjY89ncHdeQ9WJyx4uBHF07ujhNER&#10;LK8HMEq76aaN7KeGMCS6MDTWi8Fkp4qU+/TeCN55YxGv3E7gyWoIT9ZC2Jiy4u3X5vDt33IP77y9&#10;hnc+uoZveWcL3/7pu/jU60u4QchemXNglWUmNYiwuwVdNVfwraJBWjTo7mrAS7eDmEv1EX6j+Nib&#10;03jzJULwkxjmCePTLAuE2XFJJcQxJylhEgS/jLyreNSqwWjTQV53n5pFHafmmSPcyvLlWLIXbxHG&#10;P/6ZLdy4N4wx1nGcdTTGz83TRi8TAGdos1dvuKmlOJ4Iqr8yyTZjG/1cQoPfZBs+6dOgP28vBvM0&#10;6GnMwtScV8H8628sY2t9GOsLtOcbIywxLM+7VLq3yWkTNm9EcPt+Ajfvx9QMq5b92TfSihnZa0o9&#10;1jQoEcFLkF14CZN8zTPcjoauK+g20KY7KhEZ7UNiStKb0fYuWLHG65djJSccaKnNxUTzIVSWXES4&#10;eh+6+opUup2Z2z7qTwPbrgd9llokF/QqcFNQUmQF6wjEnUjNCLRbEZEbUrTbodlunL14HJoXDh6l&#10;KBIRQtEhd/SliBDJpWgiqAicKAGu7qjzM/xfCRU+qvd2PvOXUXYF3fPg9Pz774omdX7viag/S3l+&#10;id03FQpeVfh8+7jb1/3HPvc3uOxeuxRVl/I6xabMpKq2lrpl+0uf2BX374lUvi6zPe/+/1dcZHmy&#10;6r/b/z/fP3b7yO7jn7sI/PBx+9isG/kdqTP+L7NIAhMS7Et9Zud1VeS5pLApIPhnl+FaXSf+/df/&#10;g3Iy//2//w5W795C41AHBr196DRREAc64KGBtEb7YIv2wjrWCSudmZWAaZYZ0RGCarJNJYV20GEP&#10;0dFLpF7TMEE2QiEVpbOPtsFEkJSZUCM/b1b7T3lcOujwsg5GAme5thz5ldfoHPtV6hpHvFnt/ZEg&#10;S7aZVjhmKA4IxebxZhVGPbAg4NqLAJ22d6IHbaZaNA5Wwkxnow80EkjrYaRQl03zARqs0orrmC2h&#10;Y8s9re4Id5mKMUCnZKfg1RNmdY4y6L2VhNlyDNDY6SwtqOlrwFjzi0jV74O3+gCcuTS49g6sPwxT&#10;UFLMP5rChz71EPH5SVSepOPsyMTC9AS+6/v/HgZ8JlwqK8DBzGs4TEDan1eqgqPtkz2n0gZsr+0l&#10;vrK0v4RtKODK/r0LgHx/e3n7tv1QY13NEsoY4PsCYFJkLPAYMi52H3ef/++WP9bnWGQbgsC06nc7&#10;/UrOWfrc85GB/+rKtk3YtgVST3wkmIoN2a6bbbBXY0Y+w9flvHe3V8hzzeV8PHjzo/i9399O2/Ar&#10;X/8a3vz0x/DymzcJeE60tF1H3rm9+M0pDQaKXoSJwCZRB2UZ19KWB2t3ArjzJIRHhKo79/0KVBfn&#10;B3Fz3Y47605sUZDfo3DYoEC6t85HWYYr+5pGOjAW6cTWvBurM3Y49OWwDVKEOhqg66YYb7qicjw2&#10;U7h39+ZTaJeig/Da3JWLjt48DBC+jISW9parGOD7Tks1wl46+EkLFnnek4TLkREdmnj+JYS6Wh5L&#10;0pa4CSk3F314QrH1+oMJvPWY/Zrl4XoYW7MObM5YsTlrx/KUCYtTRrX8LE1hlCa8JkKNBOpKhH3V&#10;mCWUxWOtKtrwnbsRLK55CNNZyCs+jPyy48gtO4GimnMw+7swM2HEBsH37qoHL1HAPbodwROKiWeP&#10;E9hYd2ByQqtSCxn1mTzvNty5acaD22bcvGGGw99MKDqD6pZzyC8/hrNXOa5LD6PfUoLZFQdWNr3w&#10;c1wb7eWEjzro7WWobjiJMn6nhRAl0Ya7TWW0Nyd5PmfRwXrUsq6aWMdlDReRU34SeZVn0WWoxMi0&#10;A7FxGyz2JpRVncOFKy8gq+AEgSwHvSaK964iHL60F6ezDqPTUI1gWg/ncDeGnPxdZy1ah/LR5RCQ&#10;6CUE9MFBW+hPaGEicJVkHER+4RkCQhdMBJ9OwlW3uwRWgqvsaXSPSZRz2kCBG9pa2QdmjzSraMWF&#10;dZJm5zxKWq6hqicHDYNlGAh3wZyUpcV69NOeXSs7yHIYWVWncDJrHw5d3YNLRSeRW3sJeXVnUVB/&#10;GldL9uNi3h7C/mnYwzVqP2R8UUsIoUC0FSOD7+cTci2SF9XXhvLai7z+wyiqPIVSHleiAtc1XWR9&#10;HVezqV1DJWgfKERl8wXW5XlUt10lXOaiz1yBAXsNOvWEfZkZ7ZS9ueXq5kFguAveQJtKU2N318Nh&#10;r0MipcPmZhD37kaxsuzGSLQLNnM59AP5GNBmob3jEtvrEtutADqep8xEd1uKVPAqiUlQ1XMZNb3X&#10;YKAv8rE/Gv1NKv9nn70CegKtwcqxwnYZGeshJBswTMCMpiQqdC+8rGc/fVpyfgDD031oGcpAdu1+&#10;5NYdQUHzGfqAEvgooL0SkCnWhPBEF6ISVIk+UAJoTayYMHvDA8twMzoIwjp3pQrI5WedSqR7z3gL&#10;RbGWx+9DdKoTyblezLFfL90RqHBhmv1/7oYLY6s2uAmisvR3e4aTbbugQ4SPkcV+QqYRSQKv7KW0&#10;0e96I+wvPlmV0II5QsdNHmNr3YYH9wK4dc+LxXXagS07xlf1SC4JsAypNCURyd+6zOfLg4RWHfzT&#10;nSwEX/phF/10iLZNZpR6WX+XSw7jSslR9LmrsUgw+gdf/U5lI3f//ulPfQX6SB1K2k+zTzcoKHKw&#10;/8peWcml2jRwHQ3aa3DFWlSQngThaZznKBF9Q2xjg6sdLYWn8WNhDf71uIaQugdfcOxVNwa/PrMX&#10;/3xUZlz34J/y/dai80iM6BEf7cXTVydhDQyi9aIGugwN6norkZwcQkLgalKP9NgQbYqeNiaJR3fj&#10;WJ62qqA7q6te3LtFO30zimlCUmKUADtjQHzWgMjMgFrm72C7moebqBuqOEaa1ExuwN2MJdrGj721&#10;gvs3CakEyWW1lFiPUIhjnEX8wdSGE0MEHUuqDToXbaWuGOa+NlhNffj+z95X9vbZvRSeEqTHx3ie&#10;o4N49fVZfOE7nuDNDy1hlWNgfSOAD700g7efzOAjjyfx6VcXEA9bYKs4gr9n0aChthDf+a33cHMj&#10;hAna1GFCpkduuAtc3wrg0995F4/fnMKoLJcd1yI9Z0CS1yc5d1ObZngJc120Xb30BwJ5N2Xv50vj&#10;ePVRCg/5+4/vDOPjH57Hpz65jtv3Irx+2v5pCRLowA2+N7saxGD1edwm+G50aPBvx/fi3xBav+TU&#10;4I1eDX7Ir8Ev8/9v4bl2FRzEwaNHEa/R4Nv5fw/9kClMPUeN5oiy38XaIHmKxwmayxKkad6INV7D&#10;7IYLwXGOoWkd6jpLcK9Tg19Ka9Ccdxgrt+J4+ekk/VE/4vRvsrUkOiK5U3W4dX8EcdZJMK3lWJP4&#10;AC1o45js81TALjFPOAZkWW9qxYqNJwmMLhqRVXQVr/D4P8jz7ik/w/HsR3reBI/KPEE7sWDk98wq&#10;DZOf9eUi0J45d2In6JKIIhEdFBKq7Iipv+oi4ucvC1j/rmyX5+vz/eWDPv9XVZTwff/rAhxKFG/P&#10;qH3QNeyWb/ren7Hs9qvdsgtBAg/v/b9d1GdEvCshL4F7KrGvoBiac1fw5qc+qwIqyd/3ffnLKGit&#10;QWDKS2PtUHnUvBM0fmMUCyM0snGZDe0itLbBPNoCS1oCKnXCQ2ftpWP3TmrpjAmSU4ROildXqocD&#10;vBfmcDOMdF52ijBJDO6dojGhg2zRV8FDCPwSDddP0AGVlp6DU6Kn8ri+8U61pMo/3UNAboZtugX2&#10;aYIxHal/sQ8hOuwIHaxvph8FxZcQKdUgQFHRZKyDKdhM5yKPLbBRELliXei31aG0NR/1PbkUNsUw&#10;UMg6aWikeGi4fTxXD42RwHKVrgKJag3+29Ie/DSd4y/R2H6dcOIt3wt9SIeFW35MrUgk4GHMbcQx&#10;tRrHl//xD6g6lL8vfOk7EZpNIbm+iHaXE8cKS9kO5ThcWrcd+Ee1U/X2jQUFejLDum1T5EaMPP6x&#10;9n6uv/xlF7Fl7//9vynlg+ztB13j8+X9NwhfyCnDqYom/Ppv/UfVnr/0K78CeyyIWw8X4PK0Ymgw&#10;G7l55yjMK2FxN2Bsrl+lXlje8mKJInFmmYKVQnJsqgfLdIbzCxRLFJVjiQ7MTejw5E4Yd9fcmKXw&#10;mU70YoFianXGzP91mE/TUU/ZMD9pRizQgWFfO4IURxZDOQYHSmAgxDoc9eghkLZ3ZKGlXYDhKtr4&#10;vLsjgyUTTivHML8zHOxAJNAJB2HM52xGJNIHu7cFg7Ya9JjK0aTLw8WiAygqO4bJ+ADeemkeH399&#10;BZ96axVf+MRtfPjxNB5vRPDy7RG8fD+BV+6n8KGXp/HqszG1VHhlwowpuYbxfkyN6RDy18OkL8T0&#10;FIXh01Hcf5jASKIfJQTDnKJDyC0+gsrGS4QDvn8vjrefpfHOm7N482ka97YCuEuhtLnuwsRYH+Yp&#10;HO7c8+PJ4zCePg3jpach3L9jRyrVjKLqEyqgj8BOc08myghvLd0ZcNPOpCik4pMDhNo6NHdfRl3r&#10;WQxwvBsJKgJRJYRWna0S7mgPQSofV/JfRFbJMVS1XFdLio0eAqG5mq+dwMnLGhTUXICJdRmJ9ROq&#10;etDRW4ys4pO4kH2IoHcEZS1ZKmVMTVchbUsBigh0R87vQVXbNUTYriOLJug8lRTQGYSlUhVkLj5v&#10;UDYkSRGvtVSg00iIJiwaYxS2iSYYYrK1oR62aBMcBCJ3og0RCroRCvD4lBHu4U4F2pnFx5BfcwkZ&#10;FFVXKlj4eLb4OAqaLvA73bBE2pFVcxrni44io+o8oesSipoyUNtbiOaBYjT05fA8LxLYs5Ca0WGN&#10;9R0hVOspzG2BZrSyf1zJP4Bz11/AGcJuZtFx6AjpvuEhwl4L66IUecWncZnvX8rej5yyoyhtOIeC&#10;6pOshzMKTCuazqOw5hTr6AKFZgaa+2Q5bw6aerPR0JOllgtLIKaqjiuo7bmKxp4M1HdeQV3HZZWa&#10;x+qrgy/WiuF0DwHAiluPKZAJOLJlIz7Rh4kFPQFD9gr3Y5xwlGTduvl5o7cG9lAjdIT7Bh6vZ7AA&#10;rkCLSv2RZH8NRZsxZClU0YLjMjYlKqjsfV21EjadmNmUgHkU9WnJ9d2OyGy/iizfZS2GS/Zqc4xL&#10;hN0g/UWIUOcnlAUpgCVXazDdqW5+DhBUTeF6tQXGGOGYcxSyTWopcpsxs6HH1hMf69yFG4/92Hgg&#10;KdMIjPSniSU9P9+hAGnIVwEr+0NosltFrZeZeP9EB+IETll+bBtuIDD3IkDYNspMrqsCEwSuNdqX&#10;G7ecuHXXhfscPxv33IRC2iTCquxHTbLE+HsBQnRghv54cYDQOqDSlQgQR5d0CNL3+ia60e+pQWHT&#10;Kew7r8GhqxrcenkJf/AH2zfz5O/rv/7vkFgZQJf7GjUCfTX7a4+jBEXNp1Cnu6oCKcpS4mFpJ7ZR&#10;WlLTEFTjs3os3w9hnmNBVjJJnt3YqBZrN/0cmw3Yan8Bv0q/ayg+AFfEhGsFuXitn69NEyQy96Kt&#10;qQLzK0ls3g4RbExYWHVild+NJDn+aTvTsyZ102xpw0fAMmBuyYG3P7qKT35iE3dvR7G84iYUebBJ&#10;W7a06EAk1A7Jky2f9XGcWtmP3Dx3HyHJxzr2SvyNkQ41Dk1y02uoEDEB4VnC75QFk3w+SmBanLZh&#10;Ki0B6nr5Gy6VBuWNjy/gwdMkppIuOOovINhbhKe3x/CpD6/hC5+5j2/9zD189O1V3CFgzc5bcWMr&#10;hNk5G1Jp1pn4hFmbsr8feXkGjzcjyi6/9mQWjuYrSOZp0NRcrtKRPXo0iq07EcyzLgQqJ5Zt7Mdm&#10;+OLtHDPt9FUGQrwOYeq0MPVaQLTYigHjsl1F8uWyHiWo1IM7IUSHtZjhdazyfCQF2dsfW8Tbn1rD&#10;o1fS2LgTxPy6Ry3lnpm3wBftR3lDFR707MGX7Bp01mbj3ksLePm1abZdL21cI8epiX0+iiMXL2C4&#10;TIO3CLPtvXW49ySFRGoQE9MWLKw4sbbpxYNHCaytuuGlfw0Tvn3D7QoOxa450hIVuRIXTx1ATull&#10;eIKtmJvnmJ1kG9AnjYxoVbTyBOvtxt0YAmzTIHVohL63z1bGMVUL72gP2q0FKO+6AHOkSWldvb8W&#10;FtnLbq3C+cwLyCvLxov79+LM6WOoby9XPkNimfhoi6SE6WckX3Z8ZhAXLu8sCf4gYN2+U/5XX/48&#10;wPru+f9d+TOXD6rz3fJBn/+rKmqmSc7rub6wvSzzvX4hfUX1F5lJk8fnygcd808rz/er3fKnAasU&#10;NXO3A0v7+XzvhWu4/dZbOy4H+NjnvhWni7LRZqcDm3PCwQFsiDVTkJxDTeVZGAJ1cE9R/I61wyXL&#10;jujYZA+pmw5NluXKnS8/HZJnQqtCgocpHLxjWrhGewm7dL7BevRHqmFONMJFGJUZBw+dr0RC1Ppb&#10;0OuuU2lmPJIYfVqL2JxEmKNBILS6pjtgn2yDW+78StLqBS1CS/00XJ1oH6SQLzuM2st7UdlWrELo&#10;WyLNBIx2SCL4IW8Dz13C8rfQMElS+AaCbIP6jOSlM/K5i8bcx9/1E5bljnOrqQnR8u2gOh/u16Cx&#10;KR+D/j4a2whu3I9gk05lgQ5l6VYcK/cm8OxD9/D1X/vaTk0C3//DP4Tlp4+w+vIzGFJpnK9txN4s&#10;mWUtx4uFz7UZ4VRA9RD7xPb+7Pf6y7v9aLe8r8/8ZRbZgvD+Pvc3qUjd7tpfNVZ4TX9aeT+wqtnr&#10;zDKsPX11p0WB7/uhfwC9rxfuEPtoWALoDGwHZmE/nluzEFjNWNiwYZVid4JCMk2xN0YhmGSfHqfY&#10;GY23Eex0mKbTDVMAjrBPrkh0RDr78XgXwbQRQU8dxkb43RgFhacNfkKm5AS0maoJnRS6bgoodwsM&#10;hip0dxfwsQZ9BKiG5gz0UgCZBkvgMlfBoCtSy4Id1mo0Nl5AReUplJSfQH7JURRUnSaEnUIxASK/&#10;6RzKCQyOQBse3SGMvr6AdyigPv/Ju/iub3mIT39oDR9+No2PPpvB6w/TuLVE8TdpxNKIHs7lGpz/&#10;6jH4lyjeIxzzPIaFv+fxNlFgDcAXbENnVyYKSg6itPwoKqspXhvOI0oRd+t+DHfWvHi66cOjG35s&#10;sg62KE4kXcQsReYaReTtB1EKUR/mly2YW9RjYdlIYahDgvUpIsklM3LhNgwTmKMUuR26XJTWnITN&#10;W4dJil8JDhIjRDd3ZaBdm6OikLoIet2GMkJTHvoJ7d6RXuhdjagl7OdVnkZ22Um1DLhVW0qoKkIu&#10;AfDYxX04dEqDw8c0hG6CsraY4mkQzpAWxYTFqwXHVXCkNtqhEQpVvacJZ7OOo/eaBtO1tB3dRZC0&#10;WEbaT1+SYniBUDUzRAhr4/k0wUUbGx6noKfdkWisPtrU+KpB5eJckXQYFI8SsdJBu2Vx1SMY7UWM&#10;4q53oBSZBObLBOcrOUdwKecozmcdwtWik8isOIVLxUdw/NoLOJG5jyB7GpdKTuFM3lGczT2MiwVH&#10;+LkjKK07h35TCQV+F2YWjbC6q1HVeAkDpirYfe2sz0s4c3EvMnKPI7voDC5mHsXJCy/gcs5xdA/W&#10;Eu67kFt5Eaeu7sPl/BdwnWBR13ldQXhbf74KtNRC6JXnTYTT2o5rKgCTBF9q0eWomddKgmpR82mU&#10;tZ1Haet5AjX7J+GoousSGody0GErhs5XCYMsz021qBuYwVm5KdqNYYrt0fkBJAjbHoKSNVhDcUy4&#10;I1jGOeZSU1rYCH09/ZmwWsswTJ8QZxv4JN9xsAkOydOrwLYBXsJJkCI2QjEfmR4glBJOCLIztzwE&#10;zk4YeFyBVkukEREeV2Y2fclmOCJV8Cc5dhMNbNM6pHhukyuSVmM3fU0dXMl2xOjzJhd19B9ubNx1&#10;4NZDL8W0k7DcQgBqwcwqBTshtrk7H8F8DfTsyxbpLxsmngeheUxmZftV4KMY4VICNPW5SyiyK9Gu&#10;v44rJcfVckzZnmKqOo7wmAHLt+2YXCOg0F/GJMAbfz/M8/PyeDLbO3HXTpA0qSWVWQUX2L+vIL7M&#10;sZWSrTRNajbJyOsubD+DXkcLfvU//MqONQSB9Q/w1qcfKHC3p+oxstKL8S0TfWs7WoeqCbt9sEYl&#10;J6vkei2Hk/UbmWLdsoz8/+S9B5xcWVreXTOSZhRHo5xD55xzzrG6qyt05e7K1dVdXdU556icw0gz&#10;o8kzG2Fhl2UXdg0GvIBtMMY2GRM++IzBNtGwRPN8z3u6W9JotSTD+lss/d5fVVfduvfcE5//Pee8&#10;L/O3f7IDEda52UsezNEGZzoJQJI3bpid1WqvYF38NnSmb8PZg9th5PWX18OoTD+Gnw5q8DP9Gvw8&#10;TZYN9yRrkJIZiwXC6tSCXbWZCO9LYG14niAzb6ZZ2Cd0qc89rO8yC9lLQB7hMRcvh7C67sMQQdUX&#10;rFVbCQLDWuYB+7YZWX7ayjpSyrLz49atCOobM3Hs7EGY2Z/0se+aWurGEgH46pU+jA7pCaVaLE1a&#10;cXHWwf5zEB+9OYvrqwHMCpBFdLi04FIzvQv8XhxEDY9y7CBML615McTzDQx3YEj2U/K97OPsYZ8p&#10;+3Flhnhuxo4b1/rx8N4oRqPtWOR1PiDo3rgcxvy0HSF/DXqCdVhY6ML6ehCLqx7lQTcyqVerf2T/&#10;aWRcpx7sOMM1MIXKYemvYt1oRR/BdprHZJemwHxeg490GuUJPtzXjAGOXdEhlhv7LgntJQ6OOmXv&#10;N9uRq7eO6e5A30AHjp85hk/xd72FL8HgI8yzTB2EzK5IHc/fjoSEwyg5s51lXKFWw0xPWbFG+P4M&#10;x5x3X5vFCPMvxDFwed6Fe7dGMDNuhU7H9k8AbbPJQ7xqOAa06OQ1O1lWvgGdmuGNjpqh1WWhnSA7&#10;t+zB1VsDuHF/FCss2+BAKzoc+ej0lEHLPk4mJvrnjGrpvo79inOggfWyBZNrLly5P6geeiyxTGdn&#10;bFjiGNXtakTOie1IPbsXVtZvp495xvu2ecsQHtMp52xHju0jsO7euyG4KSpESG2JDyWoNsWGiDlZ&#10;LipxAOWYrc/FtpaSPv3ZP5YJjIjXyR2yPJmv8pmkbyO+5ZO0qs8VNPB9Il/VLNeGSNpYzsr3W8t8&#10;FVTwPf/eOt+WPSuq/m+wrfzbEu1bf4tJXqi6Icc9Y1vLpB9/Jnmn8v3513meyTWe/eyb5b+6Jo/f&#10;eoDxNHxspVvVTabr8THym61zPHUvT593l9TfZz7bsq3fP4Yf/l7uWzmckfcKXnls8tbyTdm3KrN6&#10;2dCcS8OVt97bHHqAz335K9C8egz7k+JR0F6Nzqgepv4G2DmotXDATco/Q9As5991MA9UQR8mQHIQ&#10;l2XAAq2W/hrlfbe0gwKk4RRqLBmwsFOz9NdD76eQDfCcPMZCuJWZWCeB1ELYlJA0OnYa4iXRye/F&#10;5b2XEODjqydSrwSEi6JBINUqsDxQyd/XKLFiJzTL4CtPiYMcZLso9iRETac4SyIke4e0KmyOIVhG&#10;KC1Qg6edQOrk+WQgllisAsMh5S1Pr+BYHBJYeI4uduTNhiJ2cLUYX3WqJ/tepi/Ejmls3orhGSsH&#10;QxsG2FG+/v5N/PGf/LHKR4mrOn/7OmzRCGodNuS0tONMSQV2xaViO22nwKoqFykfKS/WD7Z5VZ6b&#10;9eKluC17sk/7MUBKHfpHsK3rbb2Xmd6t/lMZryd90t+3zfz/wVQ+KeP90dRn6r4+3n+osYHfyedP&#10;t2t132wrmpOxaPb0qHKVf9/5pc+jmSI+p6EE00Ua/D9hisqsvbAHqzE82wZvXzmFUBkGCavRAX42&#10;3gofRXSQ7WaEdWtirJ3QWg2fqxiRUA3GKZYGKUIkrp+vqxROSx562U6cBKiG2gTUVp1Dc0MitE2p&#10;aCOc6LSZqKuMRX7OEeTnHkOhxBrNP4GSonOoqohHWdEZZCXvQWrCDqQmvoy8zFdRkn8Ura0p6LQW&#10;ocNcAImHmVZ8HJmVp5FSdhwx+QdwKmcfzqfsQkbqPjTyunqKg5C3HhcoIi4t+rAy2YW1SSfmKQhG&#10;/a3KBsZacPQn9kPz3zQ48AN7UdIQh/R0QgYBr7o+EU3adLQRnPWmXGg7MtCqTUYHwWhs0oAHD0ax&#10;ROG4MGXCpTkbLkg8QorDoL8SrS1JKC07iQqCTlbhIWQUHEBh9UkUV55AvTYBNoqkbvEGS6Fic5Up&#10;b70Sf1DCO7R35iKz4BDtIJwUbX5Cc6uRYp7AJLOFY3NO1WbF629RbSxqmEadrYRQFYc4pj0m/RXs&#10;PboNOwmnCVlH0WykIOuuR0l9Ml45+iL2H9uOs4n7kF1yHlkl5wiIO3EyfifOJe0j2B6E1lJEEDUS&#10;oIwqLESdPhM1hCTxgmokrDYZUynsatE30qoc+gSiFKAU+2NzJgzNUuwRvCw9xXD0V8AksTL9+Qiw&#10;z5leJNxc6sbkfCcio61qf+f0vB1OTznzOBPNbSnQd+ZDby4kaGaqvaOneT+HCaXHWKbHZTY45QDi&#10;Ck7hTMYhnEjeh9jMwypOa3bJcVi7itHPfrKruxB5hQeQW3gMOqPEUpU9vaxrPF8jhWBlU7IC+uNx&#10;L2PvMQ0OE4QPnN2GYwm7kMi6mF1+Almlx9SsqkCrxFeVOMQZJUeRxboms6nlss+3JVlBrNSZUgJr&#10;Ya2EvDmN2o5ENJjSUGtMRo0hSb022TJQzfeJJa8gsfQVVJoS0e5jX852Zo5WKs/x7QRGnVcAqRbD&#10;K2YsXPdg/U4PZi/YESZgDrAdTi2Z2W8TXsQjcJRQ2leL6JQRc+sujC1Y4QxVorIlDjmVx1HcdB4F&#10;TE9OzXEUNp1FSVus8kJv7K1SHuhbnRno9Bex3bN+uAmrPQVs96Xo7ilS0DlO6IwQEPtoHoKhxI6c&#10;vODApZte3HutD5evuTC72IGVS2bceb0Hd94IYXbNiP7xWtYdAvhMK+wc62S2XcdzusbqMLBkQHi+&#10;A76xRrgJ7J1BlrVTYsHmcQyrx9iqA9EFA2r1BcipyECbuVQ5npJZWP9UI+wDHLuHqtSqpC6Cq22k&#10;TjkwtAxWosKYh9IzGiTu12D7rpcp6AsUbEqonU6OnbWWFPzIv/nKZi8IfP3Pvo5LD2aUrwrxQ+Ed&#10;J7zzvgPTjQTdcoLmdhQe1SDp5E6OsTXqYbCFAt9MfWAJiLOvajW75wzJzHQdYaYCNo7N/oEm+AlF&#10;dtEL9mIUliaipCwBuQVxyM6PQ0b2eRh4X+3OJljSXsBvj2rwX4YI5wka6PjZ0pqTsGpTy0cnl23w&#10;EpC6Wc59hGIJveIZbMDgQieGF00se3422qKuLzGzByb0mF124MKloAJW8RbtCDJ91AMSB94eIpgO&#10;yf56E7qtGzCteUGD8up0zLBfGWPfOBhpxwJhcn3JgxB1g41tyGMrQpiA5bEXwecswUBvA2bGTFgj&#10;UIkDp4nxTuTknIejqxKjBMmhUcIvgVs86Mosq5/jQW9fPSL9zWq2tHekTe3FHBjtQJj920C0DYsE&#10;09cfTOLB3RFcXPHwGk0Y7G/FZQL0lQsBtay+R8YeAuos64mEfpLwapIngVEtrBKWiHVocMWGhWs+&#10;3Hkwgrt3B2DurERhUaKaOb5zL6LC0ASHmtVezgHqoZ6JdgR5zj726UOznVi5FoajPQvZhzTIKc/H&#10;+rVB6iYn67UREtJNwtGocuivU3k/wN/JA4T1qyFMTdkwMtqJ3mAzxkfMeOeNebx2i0A+aEKYY5Gv&#10;qwZjYzZ0BxqRUX4aMRwb0mvZTtknpcmYVnQCKbmHkJS1Ty2F7hnk/Y7oMbfmU979rewrxdGentAq&#10;173zaByDM8xfak0/64XAqjjVlDBavr4mDI0ZscJyfMg8vXdzQIUF6udYLWHeVle9ePBwCgtrXrg4&#10;9otX8n7q2WPHXnk+sIq4F9sCOCXGxTaFiAKDzddvpT19TYESJYq20raZbiWMnkqzvMrxTx+n7nfz&#10;mP/bbSs/1Uzl04KaJt9v1YFnTWYSt/JXnUdeN3/zDzFVZlvX3oSIj9nWd39XU4Cw8X4rnY/L/+9g&#10;W8d9A7BuQupLBFN5VfVw87uXxStwCoX4sVi89sGnN4cf4NNf/Apejs/fCJ0Sex5HMuOhC7WhsJli&#10;jsIkNf0EUktS0HReA3+OBqPFGlyroFBlA+3wcRAivFojHJgIryaBUkKhlVBokiVKHKjaZCYzIOKi&#10;hsBZo4DVM9FG6GxUMKn3lcLcI4NCldpTIfsuujnQeQmd3ewQvBR2tghBlRDgiNYoF/mGAGEyVLoZ&#10;yJzX7yWkMg0OdqYv7dyhBpSU7DPsiGvh5oAanG6Hj8LFzjRKep08T5d4kBxuQoCdrkuuwUGpW8TM&#10;UBN8BNPeCR1FRzs7+zYOpg3KJDB53xgBl51rdMaD7//hL23mIvBbv/3bqO7sIJwmYE9cCnacjcdL&#10;MUnsl8TRD+GTYCrloWIrbz5YEFDcqtvy3VadeNpU+cnrM5//b9lmvd2qT1t1ROqRLGUXL9LPtqFv&#10;N1Ntgib3oELt8L6fNQHy3bzvrX5jD01CCcn9y/7vFw6fxu133sKf/enX8cajt2Hx2lGTcQAtabuV&#10;Z8XBaYpTgsbgVDvGp/UY5IA+wDrU31cFszWL4qdCxYAc5oA4NdaBxVkLZsb1GI40Idpbpzw9jkRa&#10;4bAWoJVivqkpHk3NCWisj4OWwr61JZGWjPa2dHQ5y+Bzs30ZCT8NyQpitY2pqK2IRUXxaWgbUji4&#10;U4hz0I+GWhDy18NMMWoizATCrWgj0OVzcC+oiUF1ezrFmOx9a0NezXmcPvcikghg1eUx8HXXYmbU&#10;SkC1YSzcgckohX2kE97RShz/8QMUzi0o/WwKNL9F0fabtN/WIP7yceQYz2HXl7cjv+UsATUbuUXH&#10;kJF7EG2EKF+AImeoDWvrHty5O4iVVRfCoVrlzGlq3AR3NwW1owQdhlyk5RxAbPJONHZkEfCaYXZT&#10;wFJEdzqLVIigYLgRvh4KbkKoWeI9E/QlFE1FHUFSAeth/lbESTEa9dmoZd7llJ3C4bMvYh+FdGbJ&#10;KVS0pCI+i7CeuBNHz+9AYvYRpAnQJe0mtL6A3RRdJ+P3oKAqCfW6IsJXAuIyjxH2Y1DalIHY9MN4&#10;5fg2JOUcUctbrZ5K1GpTVZgWiSHqZPq80RYEKHK7e6rgYd/Wx7ohAe79fB+iaJuiyAuwv7N15cPL&#10;/s9LYTxJsBohmARG6hEYpMgLZMPlzYQ7mIPQQBmmlzowPkvROt6EgbEmBMXbMPu9Wf7uyjU/llcc&#10;GGZ9s7Ie5FTGI630HArqknEm/VUcImieSBGnSwdxJm0PQfI4HAT78TkHz9GC6pqzSM3chdKak6hp&#10;PI/C8iNo6kgi6HVimufV2bKQnLeb9eckTJ5i1HQkIz5nL1KLDqtYtGp5L0WkzKIKtErYGdnTmll6&#10;nIB/nPl+jEB7nDB7BrW6VDXbLXGMBydN6GefK+GLnDyvQHov+2WJfyyh0iyeQnjEgRFNZ89GizkT&#10;VnG0xfvWE7j0g1WwEerkYWaNPQU5jceQWX0IiUVso1UHlfOqCcJrcKJF2dRFJ5aveAmvBrjZ55uY&#10;/1pzBpr0qWgxsd50FcDMMUnnLEA7v2vvzlMxumWmsLVbfDrkqm0jYQlLM6dFeKIBE0t6rN3sxtJV&#10;O+YuWVTcVK+kq491lOOUOFgKD9cTRPSYnNMjwnFpbKoFq5ftWFw3U0Q3YGRRi5EVA0IEVnGcJEDu&#10;Z12IXrTzszY0O9PRYEtGiyOD7zPQ6mC94BgWntZB4pq6B+oRJAjIyiQH81D21xo5Tra6CbaBfLT5&#10;8ziuF6GDkC9besxSvyZbYOM4G5t6HMlZZ+AiNJoDGw94zayPtn5xhFiFn/mFn9gc5QAfx8B6Wxq/&#10;L+dYWsFxtJZAXMWxnG2UY7NvhOMt0xCe0atYpWH2i+LVVcBRHkZbfGUs+1JMrToJlg4Vjsgr2sBT&#10;RKipVTOtOYWJKCiMRX72aVSd0qDo9Iuw9TRjeM7M/qAScYknEJ9yDsVVWegnmAwRzq9c68HDt6cw&#10;Pm9W2iEybVArpsQ3RaMxlSCercKhzF5woZ9pkQdGPQRA2Zs4Nm1Wy4mnpq3ws/12ednWCFNzlwOE&#10;rDaECIsyg/rg9Ul86sNlfPhoXu09vXc5gtUpJyL+FtTV5MGgryS86rG05ML1a/2YmLawnyph/5QB&#10;H4FodIogtNhFuBzCQ4LhIu+nva1AQZ7DXIgotUVkuJX9RJsKIzMxZcLSSjfm5x2IUI90E6A9LCNZ&#10;3iqzwAKxd+4O81phjitmXFrx49rFEG7z2lfXg1ggCPYTYPuYPxOzZszM2wljHZiaMav2ZfWWoIXt&#10;2kQd56fmCXGc8gdqECL0jYWaOWYZCLyE8Mte9aAsKKsPWM+covE4xtn7atWy2OhUJ8bmeG7CtOwb&#10;Xlny4856P2aHTFifd+Ph/TE1k+qlnhthHgzLsvsFC6LTRkwsd7M9V6Gjq4T6yoAZQn9ufgoMcRos&#10;lGiQkZOCa+shvPX6AlYu9sHYVY4GcwF1YzWarIVILDiC2KxDiM+VbQdHoXcWY4DlGJkwK+dZZRKC&#10;rC0Z9W2JyC07zD4tRXk1liXNyxd87Es7CNxmlrdLeYeW7QK3bg3gLkH10qpfxWqdmbBggmkrLT6G&#10;EvZpvVEtoqMdClhHZ024eCOIs+ePfXNgFSEiAmNLUKlXfq8E+uaxW6Lkn9K2hOaWEJTPtoSnvFfp&#10;3TJJL20r3SrNNDn22eO2gPVjn/9faE/n9bP2vOO3TC3pk9dNU59tCvC/j20J2a2/n5cOMSn7p8v9&#10;b7OtFQJbv5OZILXfdfP7p+3p9Dxtcl9bsKrulemU0DWy3HdrWbD8reqSCPDUfGhOJKDK7sXX/+zP&#10;1ODzm7/12yhqd+CFY/HYfi4e+xNikF6bS6jshG+yE8n58UhNPIjiugy0BVpR1lmBAl0Gah158Ixv&#10;uOy3Ef7MFBP2IXZk7PRkH6uDHZ/MsLZz8NNycOqMylPdZtj4vWtcC+9kB7o4eFj4OxvBVpwyNVmy&#10;0WrOoSjJRxc7AvHQ1xUgRBJgDb4iNNozYecA6ibw2jmIugYJtIN17DwpXLzFhNdyiuomFajdycFe&#10;3PVbCbnmYaZNQkeMSvokRl49rQEh2cfDwV7AVZwr9DJNIXZePnmKyHOLQyePxM0kjPSzU4qKIxh2&#10;+APTdvRP+/Dv/uO/xV//9V+rfPz8938/8/YUXiSg7krIxB72C/tYngJAO6Ws4zb2qKqZd5apqiss&#10;H4kDuo2fbRd45auaFdws938qe7aOPa5LSRv7VmWVh9Sdp+vat5vJPTz7mVqtQNuadd1o2/Kao8pp&#10;T5KEGtpq72xLCXnQ7H0VN99+E//2X/0g0g5qoNXmquVm/bK32l8EX18FxUCT2nsVGdaiN8y6ac6C&#10;t6sQC4s2TFI0zXAwnOIgLYA2EG7C6FA75mT514wNkb5GtLUmobLqNAymTEg4lw5jBmqazqC++Tw/&#10;S0eAwDM3b8GFi15cvuhXYRUGws28RhkMhCR9aypcliL0+xoQ7K4mtNah11On9rC6neVwu6tgsRcT&#10;HNm2DHmob0pGJkErJfMACkpPw+mqxe2bY/jorXW8/XAed64OYn7MieEeHSYiFCzjDqxMuTAzaYMj&#10;WI7sioMo9BI6Lqch5t1DyBk/j2wXAaXxFKrNKaisi4fJWgorhUVq1n7EET6rGxIICGw/Y0ZYKCjK&#10;qs+iWZvO+yUw2EpQ1ZREmD6LrKITiE17BXHpr6CJsC3OiWxeCiOa7GGyuorVslWLNR82RxHqWxJQ&#10;UHyCeZXCPEtEet5BpFG45Jcz/9olhmgF3H2takb00LltyOE1qlszCbT5hNl85FfG4XjsThyL2YnE&#10;3GNIyTupZlfTCs7w/SkC6UmmK5EgloqsyhRklCUgsyxewW5C9quoak5FHfPfSHDWM02yVCw0pEUD&#10;4Se18CDq9OmEzUp42L+5/eUIEpBChDA/RXp/pB4DFID9Ub7KElMK/5GZdorydkRnWxEZr6e4rCOg&#10;tqInWg6TMwVmVzohvpAgV8LPqjC/ZsH8CusjfxuN1mJ6ugPzM0aMsO/2D2jZlxbxnk8hJmM30giW&#10;6SVHkFR4AIn5B1VMV7O3giBagLLaGOSVHUNp7VkC5Sm159PEOjwyb2J/p+P9xCOlYDdKGk6ioSOe&#10;eSdLfE8RTing6gmrtWd4nRPIppjLKWeeEVqLCbCy5Le0KR41ujRUtSarz/NlBrbuPOqNbCeDbRR8&#10;nQizD/YTkGSFgrkrB93+UgrfjSW9PREJm1NIMVmHAEW/TcIcddOY11aKZxvHgy6CWok2CUnFryCz&#10;8jCKG8+gqi0WRoKmLLm29ZSyT6+l4K9RMGhx58PUmU5ALkKgrxo9sg2lpxyunjKON4RhpsMdkdie&#10;HCdkyTHHrMAoYYHjh4ltXnnCd+Uox4Bqb+lkE8cHlpt4251sJiRzbFIPRXmtcBWMsgeZ9xOZ0GJ4&#10;pkM96ArxXEHZrzrMa3O86uL15PzdBFtDfyU6OX61Ewrqu3M4xpZxPCKECsgSCiME39W7PZi/5kE/&#10;wdDP+5fYqAJozmgdegiKQ+tODCwRMgilynMwodLBtMrDZQkF5xjimEjr5DXkAbONedBkk+W7uTD4&#10;xVt1PozM407W1fzmM4+XA//PP/4D+Ma0cHHsl/uTPa++8SYEpprUPlVZUt03rmNe6OEkWFU056Im&#10;8SVUV8Wjl/3g/CUXxhctrMc1cLE9TBFabz0YxpXXIsr7sX+kiWMwtQXzS5ayTq53wdFThzabLN0u&#10;gcEtS+ibCecEuEgjpldcePf9BbXn8cKVHoKIlxCqU0s1vfy+rj0BTboUpSl62TYltmiwj30l+2Jx&#10;HiQeXy11CbDqsuH310DXkQGzvQATCw5MrHWx3FvVEljxljtDMFtd6ML19R68f38Gb9+ZxMVZD/uf&#10;SgznaGDN3YPZlTDW2E+7/Kw/hOL5NRfWr4UwJuPBgg1LBMu7hMr3Xh/HG/d43zyXUVuAmspsrF1w&#10;c2xpwRDTPz5pwMhYO3qofyT+tZ+w2ilLmQnQ4sjJIyvgJIrBCOsTx5RlQvKdGwMqDM7slAXL8051&#10;7nu3hzDPNI+PGzFEmLxyuQfXr4SwtubBLPVMlNcSGA4Tkid4f3dv9uOTj2bxyftTuHcjjHv3I2yD&#10;RngC9WqvuJ9arjtcy/ZRR81VCdnmEGL6Rgj9Et7nIuF5lZA612vAzYUg3r49js9+sIYvfu4G3n9n&#10;FrMcD6ODrYR3EyQ2eX37hoO2srpYOHy1GJwwYZF5Vl6SgBsNGlys1KCxJB4X1ntx6+445lZ8GJrv&#10;Yv2yQ9ddyn7tGBJlnMneh8yqk6z/MgmhhytC+Ob9+vnayrG1uikONlcp23wZr6/FXeb9+iU/elgH&#10;JpgP69d7CaIt6OIY7PFUItrfSlA1I+hlPe0qZb/NPjrKvphpr2d9auzMRD/r8+iSDT3UtUfUDOsz&#10;e1ifeID8uBgR2xBjT0BgQ5jJ5xvfPc/ULANft37/9zUlgDbfb11T7GlwUemTe9gSUeKhdfN6O2X5&#10;sBJQG98pb5VyLI9Radq0DQHJ+xbRpd5/+9vjvHnGtoS7vFfHbObxjvhM9Somebyx9+8bf6/sOfm0&#10;UX/+920rDd/Mnq4Hz/9+A1DUe9Y/VVekHsRl8G+xzTrMV/EC+7z6LvmjwqGwruzYnE2V49SsXRLz&#10;STzR8m8xCY0ix70Qk45ivVMNOvLvv/zO7+BkYTG2nYvF/uQUxJblocZCgTjQCY8MBmrpbKka5L2y&#10;RChco57GdssTNplJFe+FoRJCYC30FJIVaftw9tReGNixuyfbCKky8HKAp+lCFM0yi0lx38lB1czP&#10;HLJhfaQdwTE97Oz0ZG9Bp6tMPfXvG2pTT/6n2NFOL3ahM1COGmMyTN6SjUGRYNpNgSYDtCzhFeck&#10;8qRX3PwrJxmEV3m1j1Shc6QCxiiPoSjonqS4kbA4FIISzL1bwIPp7JkS1+XVyEs6gMrU/bCw0wqu&#10;GOGf18E33Qr3GDtxGY9HAAD/9ElEQVRqwmzPlBUjq0H899/9HZWHf/L1r2P11h3sjU1hWeWzXIuw&#10;LZZlFyd9Vi62x2aq5b0bHp0FCFnWLD8JsSL9ksywKs/BaqZV6sT/Xn/0tG3VI7Gt88nrxvJfqYcb&#10;f4spz7/P1LOtNvg82zrX3/b5Bvx9/Jh/alPhfTbTvtV/7k7MY9o20rexJUPSlofdyQKp2di9CasS&#10;C3e3xCQ+Ho+zJbX42V/8JVXOP/pDP4DakmS4AxSZrMteXzG8FHXirMXiYfvopWhjvQ2FGhAlZPUK&#10;YLkIFuIJkwIu0t+IAdoIIaK/T2ZgOegTuLTNEl4mg1DaiLGZToxOWihYtAQXLZYv2nHxhhtLa1as&#10;UrQtcmBcXLRibclJ4UQAJsjaCbd+ZxF6CXMhdzkCEj/YXEgBlI7KEgJXwstITHgJ+YVHUF52Bu26&#10;LIxJaITJboJ1KRpqEzHYr8eje/P4xBurtBU8uDGO5bFuLAzZ8dadaXztq+/hy991F9MTVphM+Whq&#10;S4WBICTOmypq4lFZG0/BlqbCw3R5q9FuKEBx1TnoOgug4/FafQ4amZ5SiW1KiElO34eT5zQ4GbMd&#10;uWWxaDWXoFqbSQCk8Mg9gYzSGCTkHkdS/jGk0vLKT6tlv1WEnCqCUWMLAaj6vFrqbDTlok2XiTpC&#10;USFBqbD8FGoJry0GimRes7gxkeB4AkdjX8JhXu9o3Es4cn4HTqfsJlClKI+kBmcNyhpSEZN+EEfP&#10;v4xjcbsJpMeQnHsS8enHcT71ME4lvIIjia/iwLldOJnyKsHsPLTmIozMOTF/wct60EyIKlbOgbop&#10;wlsokNKLD8HoIVxQ4IT6CEqsDx72X0MDzaoODA80YWqSgDrQgHC4Gi5PIZzeArgJJH72V70EkIlp&#10;E8anjRgmiIbH2e+xD/YQsNw0K89dWk04LD2CTksuevzs/7rZx9lKCPQ5sDrzobdkoqrpLCoIcBK6&#10;prD+FCp1CTCLJ86+WmXiPbden6mcWCXmEPhLzhAyU1gmKcivPY1MQm5e5Qn+nYA2czbaLVmobY1H&#10;QeVJ5JYcR3ltLBrbslV81OxNWBXnSmq2la+5FTyOkCrLgsUhU1rhYYrMI8goOYaMwqPIrjiMWv1Z&#10;WAIFCBLS56914fa7I1i94YHVl6vg2EVhHKJg93P8sRJW9Z3Z0FIw5koIC30qzsQcxv4Dr3DsqFfh&#10;ckwm3r+1AH19BEmK6bEFQv2UjoBepJYZuwMlmOEYNTWjQ4jw5vUXY5BAunLJQcHtxaXbXtx42Mey&#10;takHCMMLBIhFcRTUCDPhxdjL/CdsyjYUmzxMCBWis2fDejheDLPNiiMjW7QaDopZ96QOjgjTLstf&#10;CeYb219qCUNNCE+3EzqZjimtGsMMHFflQW97sBKtrEvt/I0s53URggPTzer8/gn2MYRfmVHt6q9W&#10;jpfaunLR6spDq7sATe486IJFyvmTm9fyDLDPme1Q/hks4XK1FaeL13aNtMAuDwQIIJUdqciqOo56&#10;1pkOQqFroIXjqZZ/Z6DRnoF7762pvvAv/+ov8T1f/QhOArCHY6iAsjh/Eh0gD5CDBKrwrAEDcybY&#10;mf/N2QdUrNTfn9Sg7KwGpSfE8+p+1BmyYO4ugE/GX2k/vGe9QLK0A8KzLHXuJlyL3pBzipObdrYh&#10;O9MaGG3nfTfyuq0oqspUK6pi44+r/Z++kIBVm5qtlPAsozPifEj2v/PvaDtWCHb9fdQeznL0E0Ai&#10;A604deaEOoe2uQQPCc8jE0aMEKxCwxKKhwBNCOodakVu9lk4UzTQ5R1BbsZZDE/aMSLLWSdNcPW1&#10;wdhVg0GmYW7ZjRlClYTEEc/DwUAN1lbceP/RDD66O4r7i16Msr0uj5nwxs0BLM1aEQpWYXmZvyFo&#10;ezi2hAinvbznacLp2+/NYPlWr/IPonMXqz3xY0sOzK67eZ86jh/UWbYqRAcIuUM6jBBiZUmr9Nni&#10;XOrh3WG89doIPvfJZbz3cAyjkWYM9ckMqhGTszaMz5jVbO6FVTc+ejSHz7+7ivevRXHvagi5Wefg&#10;jdUgJ+sUgdtKwG1TS2lDo+I0i3WQ+ddDE+gbpT4S50lBtkPZSvLmvXG8x/O9+8Ys3ngwgfV1L8aY&#10;tkikEaPD7bh/awhvEEIvLPhwed6H+1cG1Sy0X2bcHVVIPvMqutuzlPfjkLsKps5c9XA4yrR62a7N&#10;HPOc0u/1NsHOcrfJrDH707zG86gxpKuQRZ3ectarQlUnhlknJK5sUI615KswbxcvBwnaXZhddiHC&#10;NI0SmNfXfYR+luugTu0frm+MQ0nVaXT31GDuSgChWSMcLAsvf29j3zQ414nTZ47IDOsetQfvaUHy&#10;zUSQiBE1cyGiZNNElG199reZggye53n2vOP/NttKg6RNQahABUF0K/1b30uInsfvN20DQJ4ILknD&#10;0+//uZrk29NCe8OempWibQj7v9nUcc85v9jj88jf8vpNbOu4f2xT5xdoEEgRcb352Vas3W889hvv&#10;Qc2c8nUH65LA6EZdYV2j+JZXCXXyYkIetiUVYkdqMTQnU1Hv7sX/+P3fV4POH//J13GuoATbTp7G&#10;mfwclFuaCJdmmKPsdDkgyN4gS1TC1VAQ+nKg8+XDKk+hOVA4CbAmDviyX1SgtosgWt9NkZbyErrS&#10;X0ByaTqMPdXQ+8rR4StT4W1M/NtJ6HWM1ClX4kYO2l3s9NxDzRyUmuGRZZHBOrjZ8YzM2DC76lFC&#10;ULyu+jnYOnm8eBYcWekiPLYSqhvgEqcBHLC9Ux2EUA72hGGfCmrOjoTXkThy9qFSGju1MULFTCMO&#10;HN6LgtpU+Kc5KLDD7Zs1oX/eAltPE+q1eWhO2YFaCmtrtE6FlZBQBDLDGuVx4mHuE597TeXf1j9H&#10;rx8vnjyLnfHiBZiASmjdoUK+SJ/FcuHf8ioPVnYQXLfFsexkf3o8y4uvAq5PbKO8t+rvP4ap+iP2&#10;uN5sXEdM6o/Um61+5ulj/jbbOvezr09f6/9cX/UEmtXfbBMbXpg3HhzsZPnsTCjiZyUE1FJ+XqDA&#10;dQ/7Zs0JivayOvzCf/61zRIGvvZjP4LImA8OH0WSjyIv2ABPqFYJ6ILSRGQfexFNDUmwd5Ui6JNZ&#10;1DblNMndVQabrUCZ11OBMAfpfnGt72PddxbATPHv5m9kxnVtuRuXWd+vygwq4XTtgh0ThNZuCnZz&#10;VxoFhRbX7vpw/Q6/v9KFK5cl+Hw3ZimOxMNw1M0225SOsuIzqCyLQX7OUaSm7EVe/hFUVJxFQ30C&#10;dG2ZaG9Jh1mfh4C7AXNjXbi02If1uSAeXJ/EZ965jA8eruDGWhQLEwTkKQlnEMHMqIP3xYHfQrBs&#10;SFQAmVFM2Cg7ieTio0jOP4SSunjlebikOgY5RcdQURe3cWzxCZRWnYfRXowOK0HDXoI+ijSjqwJ5&#10;VbGEF56r5CzFawHKmbZkiYNacATphBnZ41hST0iV2J3GTILZUVTWnaPApKigsOjxV8JhzUNHezJa&#10;WhLRrE2GzkCg6mQ6auMQl3kQB89tx94zO7A/ZjcOJR3A6dSD2H/iRRw5+xIqW9JgcteoeM/Z5eeQ&#10;UnBcefhNLTqpZltPxBOsE19BbPoRQuwrOM3Xs5lHcTJ5P44m7sErpzV49QzBO+klFNWcI8Tnw0cA&#10;7CWYmAh1Wl0KnM4iDIu4dhEeKDQjBK5RiuSB3jolGseHtBuOuIZbEAoTnPrK1CxjV7AQjkAx+z7x&#10;QNmCXvZ5nd5C5FYdwhkK5hNxGiTl7kZhzTHoJaQQxa7HX80yykdTaxIatMwPXr+ZMCdLXata4lBc&#10;fxp1HUnKA3Bp03nkEXYFqnPLTxBYCfe153j+k8isOI2UoqPIImiKgyRxjlTZksAyPo/yhhjm7Vnk&#10;V5xS91xGWC1lmUt5F2zOnoqjJZldLeL58inyBFizCasFNWdQ1ZqI+o40FTZMZswMXQSQnirCmo7i&#10;rxGtzlx0eIrhZb9eVJeiIKKg5rx6MBklAM2y3g8tmmDw5EJrTYM1UA2br4bwXoUm1rOUAwSXmKMY&#10;mXbiwRvjuHilB9duhzG/7oSH405gpJqAyHY42UiYaUBksglDM62YIozKbPXcaidmVjoJAhbMX7Jj&#10;eFGnwvz0zTQzjQ1wj9TAPsr2P9fGOnIOwTQNXmvU4GqVZmMbStF5dPaVosMv3p6LkV0p8W7TlBOt&#10;EKE0QHDtHmxQ/hOcURlPG+GM8B6YNrdyuFVDIcz74d86f6HyD+Eeb+E5q5GddQzVbGdWAqgsTy7V&#10;nkdxyzlU6uJR15lM8OSY21sKrZd9hszQ9rNODHNMFceGHMeCkxT4oVLoeV5ZqSRhWiw8r7wmFx9A&#10;Qf0ZmAPifLBehXqTbTYSjsYYKCUI52CSfdOf//nGyqzf/8P/gYsEH8tABXyTLRzXawkKlRybG6kJ&#10;6jieivd91uWhBiTGH0YJ211JSx4q27LRK6ubeN8WdyHLP0/5hgizjvsJ0JFFo/JebGAaN+LcVilP&#10;zUvXfZi52I1uWcnFc4t/Czdhrn+6A5n5sdi3bxf0phKMz3YiQjAJDbaofZoCc9HxDvTyb5+scBnR&#10;qXA/kwTMaVnlQki5eDGklqsuLXSp/fUrq170ELRD1CQDBKOxRQfh1QpnsAbuUA3aLWXIqcliv3cS&#10;5boElpukXcKllKKN7d7mLsHlSwG89eYUYdGDaB/72qlODA21YYFweG+9B2vjVlwmhC1N2zE5Sqge&#10;1WGI/cSFS37cvhtlGjswyvuY5/XX+JvXLoewThuU2KiELleY4wghMch+0O6vwc7du5B9agcO7d6G&#10;vKJ0LBB8hwhbErJncY7jxWw3mmoLEPMSwfOwBq2GIvRJuB9ed5DXjwxoMTVhZn8fxPUVP24s+fDW&#10;tSHcuBTEyooNq6tO9lHNHMOaCeh6jIoWk1n8SebtUAv6aAPUY5NzNkIfdVW0BYuLbszOOLDM1xvX&#10;+wmAVvjdlQh4qrE858T7r8/gs++s4vUrQ7RBvHN9DDcWggjz90HWh8iIFm6Ola7uEoRYdqME3fEx&#10;Azxe1jN/FfyE9P6BNly+2Y/rtwaYlk61Jzc8wXbGftMdrGYfmIx2Uzps7H9lhYaavR5jPq+6cP96&#10;GDeW3TC3pHCsiuHYXo2+SAsmmQ+X1gO4uBbAtUt9WGY5GfQ5qGS/1mbMYP9cxzGM7ZjtxMPfDFMz&#10;L13w4Mz54zLDuhcvJ4voeyKuNmacNkT6limRzs9E+G0JJwUC3wA/T9nmd1vn+GYgLPYNv/0bbEvA&#10;bf0tv5dzq31hMnO6BaMyA6MgRWYOZVZgI+3qmuo+NkTflrBUwLv5238O9rz8VmUSJ85mNhzOyGdK&#10;dDJf1IyjmOSr+vxJOT/Pnj33x0yOkWs985tvmW3ex8Y9CLhu1IePrQiIJ4wSPLdm3z9uG21ge1IB&#10;BXkhJJbnTp5nd3wG32/mUSrFeEYVNPEFyOr0qYFG/v3yr/060qpr8dKR4zgYew5Vnc0ccJwobSlE&#10;fNZZlHVkwTxWDuNACdp789HszVPxUzs5SNgJmCYOyDIoyj6aNnc+bCLCRzvgnzDC3NvIAbCKAzAH&#10;rmF2OCOyH6eJg3IDf0eADRfDMsTBbZCgO0BQpViPTMuTwl5MLHBQWg5g+WoEa9cGMTbv5IDRiZ/+&#10;mX+9mfIn//7oT/4Il96+BueMF47pbrhmnXCMGXkfWvg5wPVx0OufaUFwuplA24DAbLPa71DWnAnv&#10;hCyfkuVdsqfJgAAHvcCEwKtezdxKkPdOAvnAQqcKsB7h59XNWcjKT0Bb1h4k7NGgJ1WDmN0anC8o&#10;UrPTL8dlYHuMlFuRqpsKQFk+0i89BtPN+rplG+W8Ca+0x9C3+RDjH8u26syz7W2jDdHkIcc/oF/Z&#10;Ovfjaz3Vnp499ltrW/fJtDz+LI33n6764J0JBWwj5YTVMv5dgn2pRcrBUnxhMX7mF35hs4YBP/ij&#10;P4rw5AiW16cQ7O+Cq8eI/jEbQaIOzp4aDoqsW+FaFb/RJ050ArWI9DVjbNiIlXkXpglm3Y4SdBKi&#10;jIYMOByFagDuJbiGwnUYGW3D+koXbl4J4vU7EQ6gfbi9Rmhd7SKI6jDO+hnwFmNstBn3Xu/D1bt+&#10;LFywYmqJonreggkKl/4gxbevHpEuil1dIerrMlBemYCyylhU1SSiQ5eNbheFK8HMaqKIbpPlylUY&#10;6qO4iJoJuxbcvjiK7/rUTXz3p6+rMAkXFoO4thLG+nyAcGVCl7UcPYEW2J0VqGtOQWHVOYr1Q2rv&#10;UB7BJJugkkpwrdKmo7YtA6UU1SWEh6LyU6hpSkIwrIXDU4OqxkRCUSyyyk8iPne/Asq0wjMEnHjk&#10;lJ9VsTtlS0B9Ryp09jy1pC/MfqWyMR4pOa8iv+wU6gjdLj/zjmJtkP1OP0Wkt5t9kzEd2rYk6HTp&#10;hMUCAls6UgmdR86/jKPxexGTeRInU4/jVPJBxGdLOKI02IJNsPgamO5k5FQSwAhkRTWEr6YUgtZ5&#10;ZJeeIaQlqfOIOD2fdQTHCbDHk/bhRMo+wquA6w6czdgLrTmfadXDTzFjdxbCZEiHgXA2RLEaiTaj&#10;uPQw60AaRmQJbFSLMYrhOR4/PdgOf1cR76EIYQoqr6wMCRZTsNViUPayjraiyZKOBmMimgglLeZU&#10;dLDf7eorQWSKwLtgwNp1L1aueDA8rScw18DkILR2SFkko7o1gfdDeKw5TaA8jRK+NnQko5nCyyjX&#10;lWWRKkRHPnLKCKnlR1HcfJ4QlEhwPYbE/P1IyNtPoD/O88Qhq/Qoy0zK7QDSCw8hh8cU151DOb8r&#10;Yr0oqjqLioZ49peJKtyQQHBlcwJqtEkKdDOLDyKjhPBSfxK17Qlo7EhUe2Jl71kegbaoMRYVBNrs&#10;urOI47FlHSmoaMuFjWOPeDKVPZmyH9Q/IrDSCs9AA1qtWahuj0dxUzKq0l7BbKkGX7JqEMnSsD4U&#10;KL8DtiDbJ/PST1DyE94iix0YXDYgOk+4mWxGz1iDcpLUy9d+Quz4qhETF0yENDMBqgWmUD66RtiO&#10;eIyZkCbOizyE0KKaZNyq0aDi9AtIrUxFkGUiTpGqWQ8T0k8gs+A8vOV7EcjUYM+BV5h+iT1OQI1W&#10;wTlQrWY7TT3FhNN8OAar1LJal1r6W8GxqxEj60YM0tI4Lhce1yAu7wDK9XFqxZHArpv3IrFSQzMC&#10;xOLdtxxNXZkE3DL0zrWrWU9LhHVquBoOgquD13YN1Stv/OKJX/a6lrTEoFwbj8l1D1ZvReAmlMhM&#10;cICg3Dvdjh4JfTNQi2ZXJj74zicPbG+9swxTfwn8vK6D9yyrmLoJrH7ZIjHeht7JDQtPbZg4XNK7&#10;i+CL1LJtt6JvXJa9t2NivhPRCS30nnw0Mu0Gag2DrxC9/H5ozoD+cS36WXZdBEJvqBKzyzaEhtiH&#10;0gYn29VvF5ftWL/kxjBhZJDnnGMfOrPmwCDbhKu3EjprBmGT/d5EO/oJQ4NjAlWN6Ak1oIeapdNe&#10;qMLZjBAQu7zMk4pE9LCNRkYM6BnQYWDGjMEpi1r9ZWc/7wnXExgbYZMY855i1hsdrt6L4tb9QUT7&#10;m9FtLsDlRRc+ejCNqyteLBEcl1fdWFv34vKSH2tzbkyNdKI30EAAq1IzveuXevDpT6/j7bemcO1y&#10;D1YXCMpsn+PUUneWPbhFwBohvEbY7w8xPRHqLQ/HEgchWtrwhVt9uPX6KKYXnYRMH+G3R3kgHuc9&#10;3FnqwfuvTeG7vuMaPvr0BWqsgFoeLSvZQoTLsIqr3aw8EF+8EOTYZMKILCEmnHpYXl6OceOL8jBH&#10;ZpMNGJ8xYnLGhAsXvITREPrZ7w301uPWtRCush4ty6TDpFXNoF67JJ/14B0C6tuvTePBzSG8dXsE&#10;D65Gcf9CHz7x2gy+95NX8NH9KayMWhDmvfhYNk55IOmrxPCkheXrRoTlIU6qJsbMGBnWo7urDK3a&#10;FFisBehyl8PbW80y0uHBo1FUNuSjuioVw4PN6GVZzS6K92kHPBynHRxTR3nfyzzvzQUXrszZ4Q/V&#10;qaXAs3MO3L49iAf3x3D9ch9GZEaewL2+7MMC9ejaKsuS5To5Y1XhlxbGbXj7Jo9l2Rw/ocLa7FPA&#10;+kR4fHN7LJw2bQt4nv38m9mz53vannf8N7OnvW1uLU3bTaEkolBmYeRvJR7lmDhxwrIFrBvpFScg&#10;skRt69r/N5nKP0KXmm3cFMAK3BXMfWNeP88k38V7s5zvMezyVZyoyPI/da2njt+67rfWnixv3rr+&#10;N0uHSu8zJvVK9kDuSCSw0mR/njhNkv2TsmdyV0IedqQU44WUEmhi8/Fzv/KrapD5wz/6IxzL5HfH&#10;juHwmWMUCXkcvGyot9eiI2svQnk7UKhNgHGoEIZoEXThQrQGCwmaVTAPUeARPjtChTCGS9RT1QAH&#10;7f5lE1/10HOQa/eWQR+sgqGX4qKvGmYOiHbZW8PBVWZBrRyouid1cLGD97NDDI5bMDznRWDIhoLK&#10;IsQnxGBhdYAdsw9f+L4njqHk36VbD1Gjs+GN9z+5+cmTf1/+kR/E0v0LMPE8IXYu/RwYgrNWuMb1&#10;cItHwDkjB3CjCrbumqjnMc3oX+GAuqRF70Kr8nTYJ0/AOfi5CCLDBInxC0442ZHte3UfXCV78fN9&#10;Gvz6wAu41LgP0alp9CyN43xhLnbFEljj2Z7TKljXyvCiePiV8pEHDmzfqv4pKGVZxsvs3kZd3inf&#10;S90mYMnDNjlO6vzGDOzz68Gzn/1Nppb+ivH9s/XnWZPjn/3sb36A941w+vjhi3yu/ubnrIffak/D&#10;Kh2qL91Im/LCnCxOrwit/Ht3ojzgKcWeRILq8WTElVbiP/3cz2/WJOBf/+SPIjjspQjxITruxeCE&#10;EwNjVg7senjlqfZQi9qz4uqrgI9CLu78IZiSNQjmamDNehkmUwVKi5Lx8s7tqKo4D5M+HWZTDsIU&#10;H0MDWrXUK0DhOkzBMEkxPUeRdFVAdc3FAVDPgbQTS2NGhLpLsUSR9P47U/jwvTncvz+A9QsE4Vkz&#10;hvjbIcLOxHAnxgeMCLub0NlCwddEcGvPhUFfQFjNU+EA+vrkqbEF0d5WhIPNmKYouHVxEK/dGMel&#10;5RDuXhrDw1uTWF/yYiBEEeNvQJgg19GYitbqBNg7iwjfNp7DihaCXi5BtbzmHDoIaQZnKUoJpYW1&#10;MWoJaXVbCmEpG/VtBCZxFtWZBxeh2umrQ01rmpp9k5Ay6WUnCTpxFISE5kWP8uoYIsgFKUr8BDwf&#10;86pnuBU9Q+1os+Qjt+w04jL2E3jOoIpA2UCw7GhLhYvX76WA7PFR7HsqN0I6eOvgtJUQ3pOQnXsc&#10;Z2J34cS5l1VoltNxe3GKf59Pf4WwEY+qllQUVJxCavZ+5BKabJ4yuAOEPl7TxXMODhthcZQgu/AY&#10;zqbJvs8cVLZn40j8ThyO206oPaWcOw1OW+AO1qFdn4kSQl8JYc7Jc8wQuGWfch0BzGrJU0JpRJaG&#10;U+xMDrRhmCDWL0KawmqMQrs3WksB3oKRJalrhITODAJ1LAyuQvZLNeiOEGSGatHuLELKfg3aSo/B&#10;TBCob49DcvbLtJ28n6MoaziHiuZYAn4iwTVJxTMtlRnPCnF6dIogfpblkYB2Wy7aOnOQWvQqEvjb&#10;0sYYVBISdd3FvFYT6iyZBMYk5e04rewIEvNeQXFDDOr1aahsJSQSVmXmtLDmLIqqz6KEVtkQhyZd&#10;BtpY55vaeRyB2WArRDfztctXAZuLQOLIQ6spDdX8Lq3gFcTl7EVy0RHE5OzBuczdOJ/zCs7lv4qz&#10;uftxOOll7I/dhvTK4yrMSM8mBAXG6mEO5xIAi9SeUYFRD8eamo5c5BzVoJLweuLMAcSly2x9MkE8&#10;FY3KyyzHJn+FmkE0BArUthYvwa9XzslzdBMAvaMc2ybr4Zts4JhB0ButhGuS8DdcpqAvQDDdWJrb&#10;REhrgH+6GeG5VkJeEzxDdQhsriRqKDigPIrfbtDgu40aVJXHwD/XwfMTNHgdx0AVOnuLeQ8VHBM5&#10;VkbLldkiJbARBr0TNYTkeugI6jJr27egRx8hTsEngbfNnYsmZxq6+F5C1siS4W6Cb7snG23eHOWY&#10;0K086bfASjhuc+Wgw1cEva+Y8CxLS5nOQBkM/mLlzVfikXs4zm+EhivkaznER4SEEyo3nMUnPv/6&#10;Zi8JLF8fQoUlVt2/i/dtDJcRlAkOBElrbxn8fI1Mi1+IFuZrE7IzT2KC4J7E115CsOyb7BlogpdA&#10;JA6AnNQPbd25rPeEyNEWRKbaCbRaQmqNeiA4yP5gZFyHKfGqPULdwb9l1myK/eGbjybwiY8W8cGH&#10;C7hO6L50RZZ5bniJFt8CI5N6rF3xYWmpS3ndjUp74zlkJjVKHdIzbELM6X1IO6DB4dPHNj0AZ8Lm&#10;Zh0YaFHgZPeyznhZPlKPvZUw67MwwPHg6o0I+4oGDA2b8ejNMfaz9RjwVOPeeghvXolidkCPmXET&#10;5gk54vXX4S6DNyDxue145915vHZ7GAuEuxuXQ7i45MEQAVL2yS6wT5mdNGFmwkCQ7MTYVAeGJcTX&#10;glWBvnjrDY1Sv4wTOgnhnv5adBPohwmZMvN56Roh8cN53Lk3iIfXo3h0bxx37w4RZt0YZD8k8Wff&#10;emsWnyHAfuY7L+J7v3wHD9+eRni8A27WAaua8We7Yvn5mI8jSwTHy/JwzIvltW6sLnXjE+/M4Y0b&#10;A1jl/b1xuReffzSPh8t+TLLPl/BnKwTgW1d68OGbc3iXQPru/QncZr7cWPPhwbUo0zWEG6t+XJh2&#10;YIpwOEi9FRlk2pa7WF4BlpOJUFqCuvpcaFvzMMOx8drFIN5+YwZ3bw/gKq+5SJD0sq+Wpb73Hw2h&#10;pj4bJYc0KMg6h9npTowOy1LgdsytOLHIdA+x3kVZ78aZB+P9zZjgmNPLMotw/ImEmxFg2fYEKlUY&#10;IdkTfPd6P64T/tdWPer7yUkzrz2Ia9f6lGdoI+tBhHXp9Nmjm3tYCaxK/Gza45mB55iIs3+oPe98&#10;W/a84/82e1bQyeyqsk0htfE9Bd4mmD19/N90j/9cbSvfHs+kPpUvSsz/PWxLND9rzzv2W20qFNIm&#10;SPxd7Hl5tWU7ZH+qAtZcBax7WLc2ZvLzsD0uB0cyK/GDP/6Uh7/hYWgOHURaUSocrkb0DpnZWRth&#10;DtYgp+QcasxpMEQoKAZK0NZbhAYOejVdWahzFaDJW4oWX7l6kmob5cA2y8a90E4AbVIeB80cRJ0c&#10;uBxjHLw4GOs4aJllD8+4uNJnBzjWCIu41Z9ug5Ng6Jloh4/gWm2uhCljB345pEFm3AHcfuMKfvd3&#10;/9tmioF3Pnofe87lYPuJTOwhfL98TpxHpeJoTiUevvshfu03/9/NI4G/+qv/hV/8tV+Be3IQbSEO&#10;TksReKZdTCMHi3kb+i9ZUNi4sdSsyZaN8CoH2wmKkTF5el6Plq5CdPrrMbTsoPjQQrwJy1I1Z7QN&#10;QYJAX9V5/Ief+QV87kvfiaRils/p09gek8RyyIPmdBZeTCghGMnSYCnfrfq78bqxmoK/YRkp2ypf&#10;eZX6vvn+71vX5byPz/2UbZ3r2TbwvHr097XH7fKZNvr4VY55yp53jn9Se2rGWDkgS8pQ+4RfZnvZ&#10;yfFkN9vMi2dS8EM/vjF7L+GIfvjHv4rxRT9GJ2yIDnWofTjRAR2WLvqxcsmHuQvd6JeZA9YHmd0a&#10;oAjsGW5AfuFpfKjT4PNmirH4Q+gw5MBkyIWniyKQkOLpLt+Aqh4KXQqePr4OU+jMzVCQEFaHCGjj&#10;Euh/0ogJeR0x4NpcN67Pu3FjxY/7atAkrC57CT8t8HqqYLeVolOfqxwrjUaNhCADdM2ZqKyMQ0VF&#10;LHKyD6Oq8jwa6hPRacxTS4/N+mwE3TUY69fj8lIQr10bwZu3J/H2nXm8eWscdy6HsULhMNLXisGe&#10;Jtj1OXCaCjAsS5wpQIy6TLQ2JsBKCO12lKGbQG005xH6klBSH4t6XTraZUlqByGnMR6dLt7riBEt&#10;hjyC3Umk5h9BHgG+oDoWmaWnUclztRmy4CfQjckT6/4maI3ZFIkVCBFUzRLPsSERqXlHkJxzBFkl&#10;BCMCdGltPMorz6Ge92biubusxfAQUP2OUoS7qzDsb8LyqJXg76RgcmEorCd0l6OyNBYxCS8jIX0v&#10;Cgia9a2paGojUNXHoLTqNBpbEmCzE7DdxZiiwB0f5X3LMrLeSiWUfUMmVLXlIL86DnnVMQTJNHT3&#10;NBDEaqHnfRsIaAZjFvS6NPhcZZge1WNK9kSx7ximGBoghIcohsIUrSPRJqzILPmozGxUY0D2hIVr&#10;0DfAvmdap7ZBtNuyUK2NQ6s5Hc6eMvVwxN1fiQCBtY+AZg+VQ+9i2faXsx42okv2PloyCKOnkV9F&#10;MK06yfw+zrw/wnw7pWZba7SJaDKkw0QgtfsrYSNANnQQ2vl9Sr6Eu9mJWPH8W3oYtTyurasIXQRX&#10;CRNW3BKHzKoThPYEwmqSglSZQa1vS4GW917fkoKqunhUN8SjrjkJzcxbk7WA4rwWti6CHoV6D8vY&#10;RwBxi0MagsMA63uIwrHJnINEwt2JlJdwLPklHE3eiQPx27AvRoNXE7apeMGV+lS1f6+tq0DtDZYl&#10;py3ubNTaklFvSVVB//WeUjQSwAtqziE+8wDHuVMsq3hks84lFh1DPmG6xpSLfIJ5mS6esFpJ2CO0&#10;MX/F+7y1v4LAWIXu0TqMXrGjl+Oboa8QloFSmAaKCGdVBOM6BCcaECawDi50YGytEyMrJjVT6+Y4&#10;KLO/rmglnIS8HsLiEM8hQKklAJr7iwmiFQQBXmOYMMrvvRwXBYAjSx2EzgZ+V0HIrFWrg3oJweLc&#10;UJwF6oMlMPYUK6/3dl7HFqlAzwxhgmnx85jBFQP6eS2vbH8ZqSaglqDRng6tK1stBRZADky08NhW&#10;aLvz1NJgcZgks6zNrGtW5kXfTAdhs0J53xffFZF5A3omtTAFC7FyM6L2r8q/H/nX30eILeE1OwnJ&#10;WuglHBPHet8YNQFhc3iRebJshSVQAgOvJftsE9NP4fvtGnyk59gbtw3NHdkErBr4o6JD2ghgzLdI&#10;3cZy374aWDgWD4514FOfXqOt4vq1EObm2GbYT4YINi7WJ1+wCn19DRgZaMelCwE012fhTpUGugQN&#10;KlvKsLTmUnsz5xcdGBtnmx43YFn2K/KzKb739rejMOUApvM0uF6rwYMmDXJPvogmYxVS0mNYNw2w&#10;sI20mLLRIVs7WH/90VZ4vVV4dHsIbp8Ja2W8J60GMfFnceVqGO88msb3fu4aPnxjFhcX3LhCILu0&#10;FkBuxhnkHtuGktpsXLjTj5WLAbg9FWqZ7HC4BRNhLWYGO9j/mzA9osfFVRemCFw97IMizFNJT/kJ&#10;Da5WaFBckYblK93oY//h6qtClH3GzAUnBqY71AzyMOF2ZFqPMYLrKG1grA0j4iOBppwDsu0tELw+&#10;8eYsvvTROj68P457F3vx6P6I8uIenmiDZ7gJ3eyTxIvzxky4hdBsVEub52dt+PDtWbx5bxS3eG9f&#10;+tRFfOLeBG4t+PCpO+P4xIMpXLroxZXLfty7EyXw+TE40IyhSCNGBrWYlbCAg+z7+gnFrmrEndiH&#10;ezUatBSfgpNjlNtTyeO10LUXID/tFFoaCvDanWFMcWzs89dikuPK+DDhfZj3N6zHJIF5lHVF9q+H&#10;ec7bN8Icz0IYInSKc8J+jjERecg7oUd0tF05m5qdYxrYfw/2NGKY93T9eh/uE+gfEPDzC5JhPa9B&#10;+1kN/AEjbhH+Jwny88y/8REdBlkHZmctuEFoXuN3WmMRXt710pMZVhEhWwJE7OlQBFsm+5DkOxFN&#10;W69/H3v6/M/a847/ZibHby3/2xKrG7OFT8SdmPJQKecnaDy5Fr+T6z0luP6529N5IiazTh8Tv8/J&#10;u7/NZEbrY6JdXkWwqu+enOvpmdZ/CttyGCX2NIhvOVfaSstWXXhcJ/5WY50nJO0gqIqzHwHWPQKs&#10;8nu2l+28fwHZ//RLv6IGmD/78z/HwOwcNAcPoNXSgd6BLkxOWjA0ZkCQgkTi0Lk4eJkjFD09hYRW&#10;DuADVWiXp7KhCuh7azjYNhNAm1QMt66JOkIgRdJEI2wEVSN/10mQFXC1yn4WDrCdHPhtgxyA2Hn6&#10;ZowEVS3shFz3vJa/Y2fIY32j9bAFqtTTzaPH9hM+Px6YPDjow77zR/ByXDLvWWbIUmkZzFfm2+Ys&#10;pHg+PpZRxMF/Dj/1s09myuTfb/7Wb+H+J95GS6gTnoUgelY88C6Y0D3bBH1fKdwzFAbzHIQWtchP&#10;PYRoqgbppUnwclAPEqgtwTrUWitgcDfgD/7wf6hz/u7v/XcO4l7kNRVhf8JZbD91EppTsdgWl44X&#10;xXEW06aW7tPE0Zpahir9QVymqstP/t6oAwK2cj9bsPXNvAU/qTsfN/nu2frxbB3agDieY2uFwTP2&#10;vNnUZ6//tKnVIZvX3+iz5B7kOrIMmr/dPIdabrz5/ltlcu/qfiWtfJVVLTuSmVZxTqb2r+ZhV2wu&#10;tp1KRIutS5Xp1r+vfOWzcDnzYTelYYyiaXFOlkW1E07bMEhREBmnsJxoRs+Q7KGqUKFHxFOjlYOs&#10;w0sh21unREgoVK+gVISRPCGfpsiapY0TYKIcREcH2xANN3IAl2M61WxrqKcWvb21GCAcjgVbCV02&#10;rEzYMRml8Ih0INqnhbe7Wi3v7e/V8lydWJzu4vnt/K4NXn4ejegpBlxwOioJqvk8tx1v3B9T4Q7m&#10;J62YHTdjfkxmWCms7s7gE6+v4P3XFvHmjTG8cX0Qdyhari/7cXXFx+PMmBg0wOekqLcWwWLMhdtJ&#10;4WsugJtwGPTUoK0pGUVlJ5FfdpwgeR51rckKRNsthaghsDQTbisJdhnFBNZCcap0GFnl59BsLkKQ&#10;g77ASz0BqF6bBK0hm/AYh7ikXcpBk69Hi05nBbIKThAyX0VhRRzhtxBGSynsjnI4beVMVyn6me9D&#10;vgZM9bZglrB9ZdyBO8tB3CKUX5zuxspUN0YjFKeOGhXix+osg4e/8VL4mC0FBG8KXx/7IkKUz1vO&#10;8itCj78UQ9E6LM534NplJyIEyXRCt+ztrG3PQHjMhB6K5FwJc1BxGnqmfaC/FZPixGTUgBm+To90&#10;YHHKjJlhEwZDWkRZrn0Uun3+Kgz1NygQNpuS0eXMpsiqxtB4C6ZXrIiMtcLKNLR0pjEfMwmX+eik&#10;2f0l8IYJTASJMMGjf7KFgrIE1W1nYezOVXEWHeIIzyfxQQl2BDeB0bp2lkmz7Ac+i7J6llFbMrRm&#10;Qox4W2Ud7KGADY8RHAnoIdbPXnlYQBhotxeg0ZSP4tZMlDQl4GTqDpxJexnFPIeYxLfV8TwNhNei&#10;shMoLjtFSM2AnvWjpjEeJZWnUdeUCIu9CNFhmRmzU1DW8Hi2u44UWLsL0G5IRUN7KgobY1HUEMt+&#10;tgqtznKcytiPYyn7EJN3GAXNKTD46xEY64SVArOe95VeehSHY1/AuewjqNIXorQ5k2CaiFOpHEfi&#10;diGf9cfQXU7Ib8PURRemL7vV8lb3eC3hKouAm4JWRz7au4rRaM2hZUDr5t9+AqXMXo7VoiNYBO9M&#10;M/rXO+Ge5BhJUHVzvAqxD4jOsC+YacPYUicmVi2IzOoIshxH+H2AACohb6KsO5F5Hfo57sk+0u7B&#10;GrjESVO4Qs12ylJegVfveBNCPF4ejnYPcTya4jjZXwk7Idc91oBGglLmud3QMZ36/nI0dhMuI9Vo&#10;6c5GtTEBxmAx+uR6ix3okjG3X2CTfZDEX+2vQmLhfuZRIiG2meNtC8xBjumsL82OLBhk+flUG2GW&#10;bSNYht5ZnmOgVsV39YzUqy0yAqF9zLtf/Y1fVH3kX/7lX+ALX/2E2nPrG2lSx7sI/XJfRkK5JcA8&#10;DFaiwVqGGgPbW6Cc+dWBnOI4pJzeieKSOEKzDWvXo1i5EsLghFmZxOo0dhexT21RYDXD+jLB9vPm&#10;I8LPlSHMNRxEK4FtYXUQH32wiKuXe3DtSg/mZmx4cHsQDwlbb74xgYdvLaCtNg0d2nT0EgRl6eoo&#10;YWOM7XKOoCK/WZKltTK7yr43ShDrJdzZ2Rd1+ti/iVO9SAMKSpOheWkXkrNiEOxvhDtQi9mlbtx5&#10;OIF331shsC1jdckLY1c99NQHY0s21X78PO/ktB0XLvTg9s1h3LozgovX+xEYMMDOPjw00cG2lY++&#10;EUL29V5cvhjE7WsR3L8axYVZB64uu1BTmYHKqgzMLlp4bQIrx5/ZFQthuZ1Ar8Pcqh0DhMpR2ddN&#10;UF286sXQrB7DMwZEJ3WQUCuyzzQ81Mjj2hEUp1/9tRiaN+PG/UHcJkS+drUPnyNUf9+jFXx0YRCf&#10;vhDF+xf68cn7E3hwpQ8XFl24foFpuxLGpz9Yxmc+WMW7D6fw7pvTuHOjD43aYtTVZePuzTBu3Yzg&#10;nbdn8MGHS6isLcTL+/ZBo3kZkWwNHjZt7O/WxWiQnXMKfROtmLviZruxw8L8drPu+Yda0O5jecy6&#10;eI5V3GB+zM3yvha6sLrQjWvMy7fuT+HBrRG11WYw3Iow83lG9uiuhuC018GgzYGHY8DyiguvvzaK&#10;jx7N4u37k0x/PxZYHgK0l6/1YnzGgkusO6/xmLlJGzwCtByvZX/xLX7/1sMxPHo4jhXxnyJxWTlW&#10;LLLevEaYvbzmYb2px5WLAdxk/oU5bouzTic17NGj+584XdoQHhtia0OQyPsNQSLiZGNZHUUUxZ6A&#10;ymNxJUvxnv570zZARoThhrDZgBsRPM9fvva8c/xN9rzfKIEn7zdn19Q9PEcofrvb31X8bi3b2yiL&#10;jZnH5x337WBPw7HY479lL6563by3zdfHy8C3jtuqe7K0VPKMALqRd8+vH1v1dpfaj/dkhnW35ClB&#10;bjdF+Y/91L9XA4z884yMQnPoFcRlJMDebcDAkBUj7CRG1DK0BgqdMth6OdhFKOI46Jk4CFlHCaOj&#10;rYhPPo70hINoMRejiw1UHBKJMwgLB1hjXxnhtIZQ2qLCxojnRDcH9OCcAYF5PT/XwyVOR9iRBxaM&#10;sE404OiZV1FnysbgSge8HMR1jjTcfbSgBkL599d//b/w4L2HKGitwInsZOyLj+H9xmBHUhwBiJYY&#10;z9dk9gfpzIuNNrwzKZ/f52PbWeZlXAGqOgP48Z/6T+p8W/9+7w/+AHN31jFybQqD16KIXvTDN9eJ&#10;ADv36JodOorJ4o4cCgDCuyzZonAszTyE9xo0aGlKwZ/85Z9ununJv//08/+RA9UUYstykFhZhn3J&#10;SdhOqJa+Rcp4O6F0W2waXoxJJcymsB6kM300pnuX2s8uZZ/J8iaE8zPVJ7Ect/qwjbqxUZ++WV/2&#10;eCZ3q15IfiTmMY/4twDj5nEb++J5vPp+41zS/jZs47Onbet3zzOZ0d0A1o2l7c8usd8y9TDxqb+/&#10;FaZWsKiHAhvXF2jezrqyI42fpRTwc35GYN11PhVHkjMxfmEJv/c/f2+zRIFf+5X/iIe3IlgZo9gd&#10;blUxM4P9NRghuA7LXrHhRgph2cdKOPAWoGewAaGRRuXZ0E0x6GX96Y8SSkcEYHRq2e80B0sB1xFC&#10;msS46/VXY4AD7mC0hWBE+Bw1IjrUCkdXKUymLHhdpYTQZgyECRO9zfB0V6HbLrOzzRgb6iQctaMv&#10;1EzYqUArBX19fQz0HVlo02bDbi7DPAf+t16fxTtvzuH1e2O4xcH14e0R9bR/bbYL1xaDeP3GCD54&#10;MI9PP1rHd797Ee/fnsT3vHcZ3/eZ6/jw4RyPH8WltSAG+3UqoHsPoWGgv41wrYeVwNlQm4CGung0&#10;EzYNlhwYzHnKk2Ie4bWSn1Xr0lAg4VJqztNi1GxXStEJ5FbFIjlPZv6Oo91KCKYAEEAqrjqLgvIz&#10;SMx4BfnFZ+DtaYKJcJpBKIlP2IWauiQCZglsjhKKjEoECO/9njrMUMBdmXHgrcthfPL2GD55Zxwf&#10;3hrF3bUerM52Y4Tf11bHIYfXNBhyYbFkQ69Phc2Sp2aJBVadzmK0t6egtu4MRdg5aNsS4OzKRXSg&#10;AR5fHsqqDyK1+NAGVFHg1GtTceIcgencTugIaQ5zPvwEpGiwQXnfHI9STPJ1qKcRUxE9RkNtCNhK&#10;YW1Pg4vXHwhXIyRLMt3ZGBptwDiBIyJgQKgIRuvZH1fAEaRY6ud7CYcz2EhxrUU/QTU81kSRVwF7&#10;TyHrocSpriKkFqHdmYUOwq/MaLWyDsleYAHUDKY7s+QQ8qtOIqfsGDKLDiGn9IhaFlzRFIvyhvMo&#10;bTyvlg4bbXkq3MfQOOvYpAF5pfHIPPYi9h16Ebk1su9UPCszD1k/jQSpOoJpTXUM2lvSYLAWoM1E&#10;ECLQaw05sLsq4AtJu2iEN1Snjjfw/DYPgdpZwLZSxXbFMcMjDwQrCDn1FPQ8dsiIGmMBUitjkVpx&#10;HiVtOSjSpiE+7xgOxbyEvSc12Htcg5SCk9A6CcCmCmSVJyI5n3Un5wSyys6pfchmTxnBXg8/wUoc&#10;Jy3ctmP+jhXjV7QEWAfmrwQxuuIgYLZyfGxCcJqASfjMKU+GKV7Dvv8ALta/gJUyDdIrkgiJHBtD&#10;Fej0FsPgyoOJcNZFILT1Mf3sB6yhMjj6xGkRxw8JP0O4NPXK0t5KmHvLOL7kw8Rx1kiz9FbAzWu6&#10;R1oIiwJ7AqtN6OF4Kd6EuwYaCRkdcLF/2Ln7JcQXJMBB2GwjUMu4K1txxHHgxFUXRtdt6JnQYnDJ&#10;rIBV78kjQBXi9KsvwpaoQa6sJjBnoDNQComf2U4wd7L/Epi1i7fpcCXBtUiF0wnNtsEzzjJjPRM/&#10;ELIcNESgnb3qw+/94X/f6B9/45fU8usQjxEQDww3IMD+zztUT/jTIzzTioTMY6iL346WkqNwhBvQ&#10;1VuDZmsWtPY8ApYPX/3aB/jC9z/E9KIHHbYi1otiWCWEjreEbUCH+CSW5bm9KC+LQ2riKdgztyvo&#10;Mdia8ZlPr+LevRGsrvqwQKhaXwsQDv148BpB49EMbhJeh8Yk3q0NWlMZAukadLI84+LP8niPimk6&#10;NWHC2LABOtZZo5vQ1NeA4EgbOtkPySoPvS0fLfocaNN3oSnvKIbHrITPQSzOdSt7+Nokrlzoxdik&#10;BeME6/GVbkQIQrJlJDrRiVsyY/n6NCKDejhdNXCwj5E+zuqrhEO2Lgy0I8xxITTIMYLpvHYjgjfe&#10;HEenoRov7tiBU0d2IffcLhw8sAe9A+wXBpswSqiemrXw+E7MLjsxRlgd4fshvvZPtmNg1kggNWGA&#10;oCozr5ME6MGpDgTYn4wv2Qm1fkKiQy37vXdvEPev9WFpokvla2d1Jq4P2PHZW5P46ieu4LOPFnHv&#10;ahirU3bcvtSH1wmKbxNWv/LFOxzfTOg4q8GHbRrkF8Zj/UYvwuM25JYko7E6Fc72bPibzuAngi/g&#10;Sza21Z0vIq85AVpxlMZ242N7s7DNyAMTm8wOE8p7xnVoseegh3V6kGXXacpBf28DLq37cZnQfONa&#10;GMtzXYiwP/V2VajZ17l5q/IOnBv/Cn5rUIMHrQTiA7yX/INYuzKEq2t+LLAfW59zcczsIHhWKSdJ&#10;EuLn0sUgLoqDqcshwnCQAB7B2opHzcJLqJs33p7CjdvUiCPMV2reu6xvN+8O4M69IVy/0Q8H64fZ&#10;mKW2gcj+Znm4cuLEwY0lwbu2gFUJkm8UWCKIlCh6SjQ9bSL2nmci3pTA23yvTP5+jj3v939v2wTW&#10;LVP3I4LqmWt9u5vMaHzsM7nfxwL3iUnZPJ0fW/bcvPs2sOfdy7N1cWM2fasOf7wub8HGs/Z0XX/a&#10;Nh7ayB7BjRlWFZKD53/hSCyGVi+rwUX+Da+sQ7P7Fbx67iQFSBYFmoEN3oRZdoAzCw70jVsRnTHB&#10;M9gMxwDFI0VE14SO4oywzc6sJf4F1RmUlhF2exrY2dRx4BW4lT0OTRyMK2EKlXPwbSTMVsIi+6x4&#10;7rmrIXztJ/4F/u1Pfw0/8R9+DD/5Mz+OixTRbfYanqcRWlsWrtyZxl/8xQaoyr//8HP/EUVN5Thf&#10;QFA/F4+dhDtp10/yVwD16TzdqEs74phWMX4mnnll6afmXCY0e06g1u7F7/z3jdnRrX//+Td+HV/+&#10;0a9i9u4C+jng9TIfvJM6+KZa1TKsnvl2BBc6lXDKrkvB0cO7EMh9GeGgG5dvzONHfuz7Ns8EfO5L&#10;n4I93IHwXA9qzLXYk5xGSCWUCpzGZzAtmThdVodyhw85OisO55YqaN0Wm8ryE+DjMQkC30/f13Pq&#10;Ecv86e8fm3z+HFP9Itvic39Dk3zbqkty/LP17tn6/bSpJchPteMte7p+btmz5/2nNnX/T83sSn3Z&#10;npyu7MXYDNXnvpJajD0sox0nzqG4qR6f+8p34Bd/9cnSefn327/5n7E676T4kUDuWr7qCBMNFB8l&#10;sHiLYPMTnHqrlLdggVZZihUZJtj116KPbSNKGwhzQAvXY4riZJliY072I3FQnBk1YJqQOjasw8hQ&#10;u3K8UULQS0nfrWKLyjKwCZllWLBjcsqKwWE9hkdMHKS7aW5cooh4/70lvPXWDF5/fRT37g9gcdGB&#10;a1ciePvRAt59ax5z03YEPLK3s0Ltq5oa7sCIQHCgAXODRrx7dxJf+Y47+MxbK/j8W5fwI9/xED/8&#10;XQ/xA597Dd/7mVt47eY4IqzXnaZi1DekEk5SVHzVvkgHDJ1FaGhOQ4cxj3CXAr0xA/VNMcjI20/h&#10;cgziAdboLUdOzVmC3nHE5RzCkbiX+P40ms0lqGzJQV7VOVS2JaKMYiYucy8Ss15FdrGEpiHgFp1G&#10;WWUcQTwFOm0mBUIJAt5q+HkvkZ56zA8asEaRdGPBhbtLHrxOsH5jNYBH6z14m+B6d8mHm6viuMSD&#10;LncNziW9gnNpBwi82Qi4ijEYbUS3sxA9gRrlyMNJCG5sSkBxxQkUl59AXXMcuoPlyqGWuTubkJal&#10;wiYY3CUE74N45ZAI4Fdh4n33eGswEGpivtZjmK/DssSMr+JQaZp5PtGnw4CbAt9ZiUHm/fq8Da/d&#10;6cP1K91YXuvE/LIRk4sdWL7ShXH2ORLCxeGrgIVC2uTIhY3w4fSXwkCB12GV5cHilKmO/TbBYqgW&#10;jlCpAtYu9sOy9LLZkoFCwml64QFklRxGab0AXCxKas8QYM8pk89kD6vEE5TZ1+Ka0yhvjIG+MwdO&#10;axHMpnzCdBWshPMWfYaC1JE5CyqbCtX+sNKMgwj0NGGF+T8/1gkv60U186+hI4PpLIZZlgCzTusJ&#10;qWUNMcgWD8/NskycAOfnGOEuUrPItdo45cQpuegw8utiUGvIRVrZaRyKexkHYnZi9+kd2HNmO146&#10;psGu4y/gIIF136kXcSJhFyE7EYX1MSiQBwwEjxYzQdpdCU9fE+JS92HnPg1iU3fxvk6jovUszx2H&#10;rnAZQUxmSNsxNt+JMULewKwe/bTwnBG+8XYFjkWNGUgsSkBSaQqyqzLQaCTAWPJRUB+rvOk2mjPR&#10;YBVLV/s/LRJiSuCbQGjsqYQ+WIYOfq4LlKCdoFhnz0Yjy9LaW6tgVJwQWvi+tasQdZ1ZqDVloqQl&#10;EaWtyagxZKNF6iPLoaQlBcVtSchsOY8CXSJMvIaMz21enj9QAb2/nNetg0f2e0/q4R1sgSdCuCGs&#10;DC0Y0NFNkR5l/SPMuHhNO8HRyH7Lwrrt5tgtwNAlS8wJmrL/tagpGeW6DITn2wi/PDZYjDZPNn70&#10;J76i+kR5mLx2a4D5WK4gNTTRij72jz3iaGmEYDXO97LncaQewfFmTKzZlZfrxo4sJKacRHLyUbS2&#10;5SpP4TIbVqtNR0l1HKoak9lnFKj0mX1sr3EncOLcUbQlvgBT8TFMzvtw/WZY7ccP97ci1NtMECzH&#10;3GI33mE/uEI4mZgiuPe3oNtfjeEpM4amOhFhXyshV+YJyR985hLeeGeBbc6H9YsB9PE8XcEaTK97&#10;MDJvhyfcRNg04vrdEVy6EkZ0oA1L7FveIJzOTzvgcVRgluD6PjXMm3fGcXHej2n2QaPjZgQkTeyj&#10;/bIHn2kQz8Mfvb+KC7KyZcrB/ngRH36wTjCNEmJ1aNSmqL6yzZipHCgNz1kJlD1YuuLDzIoTDdp8&#10;ZBbHs58tIZh3bYQxizRjlG1N9p5KvNAR3t/8uk/9PkDw7WJ9coZqMbXmwtrNPgKtFQMcb/qH2zE7&#10;YsStK724e2cQy8scP672orOzHGtVL+DzJg0aSuOwQLBbmHFiVrRQWCYxqthGbLjK34xM29A72IaZ&#10;5S7UawuRfuRFBD11WCL4mTsKkHtEg+r6bKxd9imo9jMvC2o4PhDOJVZ/eQ37+PiDOB93GI7s7Vgv&#10;p65M34MWawm6/BXotOfBy7TLPYUJo+OThEDe5yjHyYGoFlHm6eS4kWNqO1JTTuCl7S/g+InDuHYv&#10;Cq2xGKmE5fZuWWrfCE9/I6IcUwdYV2Q7i+T/FMdOn7saLh4zs+m5eFm23XCMWJnuwtSkBZMzNvTz&#10;2t0S77u7BK6eGowyD8cXbDBL/Fb2Wz39zfAFa7F+IaAekPQThCdZdz774RqSE85Bs23X3iczrEqA&#10;UGiJUaCLcFKCToknitV4fk/BLsLp8XcyA8PXbzQ5jmDF91vHKeN7EcjP2vPP8XxTImnrVQSdMnkv&#10;19oUekp48zPey5aw++dgTwvkrc+e5MEzxjIQ4Sv5sLUscocS8N+Yp/9/N5nVfFyXNj/brt5LHZO6&#10;RTEtsz7JBDFZKfAU1Avgq/MQOJ/Ew6TxtxvxOz8uyDeMvxHHXLIcmNCqlsjzWM2JZCxcu6sGF/n3&#10;Az/6r6E5cAz7zp9HUl4KLN1tFLJ+LMy7EJ+RhJ4sDX7KpUFiwhF2LFo2ePHq2wb3uInwVYaT8adw&#10;PPYUTsSfgcFZxw6xHa4oGz87bkt/A4yBcojHwQgHx09/8RF+479sLEH++/77hV/+BRRVF2HvycN4&#10;NSYGu2NSsJf3tiO2ANvjCtm2CXnxZbQSwl4RXootZJ4X0PKZBxJjk/lHGNmhluQKAGYw/8V5Fz+P&#10;L8ILZwmvx5Own3n0fT/0rzavuvHvz/78z/D6Z16Da9IIS7gGhp482IYqYZeZjMkW5VBCHFdkV6Wg&#10;PWcfzu7V4I33r2z+GvjC93+IAPNu9mKYr3aczCvENqZjd5IAdCa2816OFlSg2tUDbf8IMto6sTc9&#10;j/CUwjLPwq4UtoEkSbO0ga0+aQMYVV1ieUs7+qbLefmbp72jy2fSRz7+HduY6iPZtmTvtOqHNtug&#10;+s1m/Xv6nGLqs+faxvdb0CqOzFRftjmruXWuxystNv/+Vpm0n612svXZjpR07Exj/rL97ZCYq/KQ&#10;Jy6L0JqCfWfPodnUjodvXcd3fOdD/Mov/9RmyQJ/9Ee/j9ffnMfENKGCg5cMWF09FbD6SpV3SGew&#10;Et0EhdCAiJ02vkocyBKE+qsoLrQYHSLssp1I+JJFCaw+2qGWio6zjQ1zcJT4rIMUVMMUVr5ANbwE&#10;qLC48+fvO525yi2/xD0VJx/9FDoDMkBKUHiKjtVVDx48GMGjtyZx924/3n9/jqLoAh4RWAVa78sM&#10;KSFuqF+LcKAWgwS9AVqE0DQ/YsbN9T588p01/Kt/8Z6C1A9vTuPhpWF89tFFvPdgEXeujWJ+zoN2&#10;CsyC4lOEyFOIT30FsUl7kJS+Hw2tGfD1inhshM1eAKutkGmk4CfIJBzZAW02j007jdjsV3EydTfO&#10;ZbyKhMyDkH2sens52gmhAhxJBYfVcuHC6lgK2Ey0GQrR0p6NDn0BYbkAhvZM2M15CLrLEQ3VYYzC&#10;bZoCZpWgeYVC8goF4/VJK9aH9JjnvU4QGCOELU8X4TJ9L/Yd1+Bs5j50D7RjYcGOBULJ/KQBF2V/&#10;G8vD011GeC2FVptK6E5CXUsC8z0Vw0pIsq8jhMheLmuQZaLiRIu3UT1W17xYmu/C8qwDqxRXKxQ8&#10;F2adWBgxYDzcTJHIsqJwirrqEO2qw9xAB25RWL91fxCPXhvAvXtBXCakTsxpMUD4jFLodxN2Olju&#10;jQThGqZDwuMYLZnQmdIohOswSwCYWbVQpLZjfJmvBC2tg+BkTFbhPrr7aykCM/nbOLh7qik4LRiZ&#10;MTG9Esu1E+PzVrVf0N1TSxAvQVN7Kpo6UtFhYV3Tp6FNlwanuRCXJPQGxXZF5RkkpO5EGcssu+8M&#10;SobjoNPno9NcgHCYojnaDkdnPjqakwipBLXucjRJeKO6WGQUHUFW6TE0GTJR2nAehTVn0GbJhpnt&#10;xhepV5Dj6atBl+xppcCt43EphUdYH46p/aaJhccRm3cM57IOIK+OZWItg9lfx3tk+6Bw7WYehycb&#10;4RuuRJMlAVXas6hpiyHUZzN/TJhasqN/TI82gmy7owAjizYMzHQS1irRZs+E3plJ+C+BnXBp8BZt&#10;gByByRpuhDnUyM+qmbelhNcUFeqosDYeZncNYawd/vE21HQUoij/HIYLNcgnIBe3JaOsIxkFrTEo&#10;bk9SHo6rLBlo9Rajg2Vj5n1aeL/WvjpYCZ0GAmdpayIyK0+hsDEe9UxnZ7AOTbYinM3aj+NsMzG5&#10;h5Bcxu+1SSjQJiK58gQKCbCNjiI0OwvRxPvSe8pZt8Wzb7WaLbQSAEzuEjToU1HHMq3rSEOzJQcm&#10;bzlaCc0NnRnQuQsIE0UqPI6EuAlOt6HRVYKUgwSJvFfQ6i9DZ6gMVaYEXH0ws9kbAp/5nke8VhX8&#10;0Qbou/KZd+XqwZ04+4lOSaxg9jWTrM/TekQnOzAyZ8bcxW6CdyEuVmnww04NXj20DykSjaAhAdkl&#10;J1BWG0foyCcg1anZWG+0lWVbr8LIDLDevvb2NO6/PoWxcXnQrlNxpMcnLJgiRC0sdGOMcDM151Dg&#10;EGZ7W1zz4Mr1fqxf60GUbTHEPmlyqQurl4Pso3mOiU6Cl4ufOTGxRBDta4SO/Ze0B5ndHZ2xYlQB&#10;E+Ft0kZItWF91oUVAs4C/5bYop96bw2v3xrHvZsjmF/0wN5didrmRFTVJ6DTwfP0NKPX24BogKA1&#10;aMTSmB1To0zvtBPXr/bjytU+dJiy0CT9DKGwd6KDsF4FG8eSIMF/YEqP6Tmbisu6wvuSh42X14Ps&#10;M8bZ7/sxy7RcvTWA4QkzBsaMWFgPYHrFhSXe4/hCF9tzAdtzJvvnJji6yrDQ34FPvTGPT7+ziu/4&#10;zBVcvNyP+sZ8FFZkoJH1ODpjhDvaxPpZCxuhzznZDv1QPVyj4om7BROE+htvT+HCnQi8EtqGY+G1&#10;e8N4/a053Lw9jGvXomoJr4dAGGQbHRw1sj2xvUpIQ0cZcvJi4cvbBkfBHpRW5bB9dmGQeTw0okeE&#10;5T082AEv4baHbU6W7o6wX55hf3qT9/jmw0ncutaPewTnpfUQbDXnkEFA1lmasX6zV60maexIhyvS&#10;BFu4jmNwC+bnnVgimF7k+DU9aMI4739swIC2tgyUVZ9DF8tLIHVulHVpQI9l9nWrhNB+jhG+UAOm&#10;Frtx63WW71vT7DOsCA63YXDKrB5IODkWD0qes+4NyDJz1qV335hEYvzp5+9h3QC9DVOCS4TXU6bE&#10;6/9BkzSJ2FTvn07b5mfKNtO/dU//nOxxPjx174/v+5+pqXrIexco3bFpW6L5ebZDRL6AAm3rsy0v&#10;0o8/4zEKWja//7jxO36vYFhAhxCiOXgeV+6+hb/+679Wg8v3feVf4MDJM0gXUO1qQf+QEX1RLYbk&#10;KSgHzMwsfpd2HI2GfBVg3EVh7aYoHl4K4fX338Af//HX8Wd/+uf40z/7M3xdvf454e4v8Bd/8Zf4&#10;S9pf/dVfKScMG1d78u8rP/SDeO/T34EirRHbjidAc/QcYfEsdp47j91HD6LJ3Inv+cpX8OUf/Jf4&#10;ri9/mQO9Tn2/Oy4du+Iz+Sr3swFWkrdybyqP1cOn59eljTa38d1GWUi+SF3MY/0j+Mp+XwkBlFyE&#10;F+PzoNl3DnVdPZspBr77q1/igN1CUNXBSBEjDphCCxRGfJWA7b3zeoys2TBxyYHZG0786L/7kvrd&#10;H//JH+LhuxfQy042Mm5DVkkC9pyNxcunUnE6uxyVZjcy6nWEowzeRyb2peQTZAl6cSkE1mRo4lOw&#10;LTFtY8mqlOXWwwqW8d/H1H3/A9rZ88717W5qBv5jDwJl6bzc7wawC9xvl3ohkM/vdsue6DNxyK6q&#10;wO03buNf/fAX8JUvvIX/9lsbnrXl3x/90e/h8u0Bir4cWLx56PQVwBYoV95t+zjYugMSk60G46wH&#10;S4smTM+0UVTpFYgOipOGkTbMLFowQWEQHW7GkDjBmNCpcAzXboZw8YqP4qMNq+sOfOY7V/D577mG&#10;T312Bd/xXev47Het4VOfWcFb70ziwesjuHadx18N4sbdKG7fGcCNWxHce20E128P4taDSbxLaL1F&#10;ESHCbiiqIxyLo4oGdJuLlDU1JaKo+BiqKBgb9dmEnTxYLMWI+hoxP7Eh0AZC7QRdI4HbCr2uAA0N&#10;GdDrCTjNmaioiUMlhZnJXkJB1AgvhabLU41IpI1CrUnteZX9TUXHNMg9oUFxbSIadCkwdfH6zDOX&#10;i6K6Mxs+Htuoz0Nc2j6kE1glJEobYSfY14pASIQWhT4BykDh7aGYjlLMjg21Yo6wOS/hDSguxAnH&#10;BEF1mEKiqT4WFaVH0UsgcFEopefux8FTGjW7J/szx1bsmJs3Y5lia3nBhkFC09gYxc1iJwWvDh5x&#10;aBMqpTAhkETrUFBzHA2GdPiGWljmlWg15qCVcCaxZLtY1j2RFgSC9RgY1GJlgaA61YlLFMB3Lgdw&#10;/6Ifl6bNuDhtwmV+fnHciGtzdtxa7cLbd8J47WaA99GOLgKDVhuvwhyNzRKmCBxlhPj8uvNqCW0v&#10;ISREKBgZbcHoNIUchezkolWF7RggINS2J6Kg6hgFKs9jyECDNpkQmg4/xe/4ZBsmCOdTBIdwbzV0&#10;2gTYeJw8KOkNVKuHJrIs3c37uUKx9uXP38ZH7yzD4yxDM8s30qtFtLcdAbsAXBl2/fsd2PfTu9Dh&#10;43jhqIHNWYH6lkRaPNoJQS0E3dKWNBTVJaLJWIBOisI2gq3EbI3P2IvMwkMwEgzcgSrlgMlgz4Wt&#10;u1DNIOtsmTA4sgktpQTYckJtASw0cSQlSxrFqZSXY5S8Tq6YMTijIygVwtlbBqMrB7k1hwi0qXD0&#10;lcHZX4bwrA5Ld4IIEZ66Bxpg428rTYS+pjPIaTiFeoKkiFtxKOUkoFoJqGa24Q5XFcq1GcioOIuM&#10;srPqIcurZ1/A7uMaxGTuh0Vm5C+64R1pgt5biKTM42hK2YGazL0oJ3A3WNNUjNXgqFY567P3VSkv&#10;vO1deai1pKGxKxetgWKUtaSgPfFFVOUcRBvrlpNw4BuT32gJyiVqBlfvKlZhYNz9jRiatWKQ9cnN&#10;9OpchFVHDi0XNZZM1Dvy0O4rQ1s32xdB0s/+xh6shcFZjPxa3kflceX5uVmWuTL/Dd4K3ivBOUQ4&#10;6a0nJDaiq59in+24M1gNG6Gl1VmARnuWgtr3PntnsxfccE43Nu2AiwAu8TK1bBPlDenwDLYgMm9C&#10;q7kYzY0ZGBlqwxD7RZeboG4vw/GThNScc2gyFRM08lHVnID8mpPsT9nGu/NRZ2KfVEfYr0sj5JTC&#10;IrPwbMNDsiJlxQEt+6Cde/egoioDQ5F2wgf7V/ZrK7PdWF10YWalG+MEvOExA9ZXfbh/axCXZB8+&#10;oeTOtQiuXQlR/7Aus626BpqgZd3qZjsPTerhYn/hVpEB7Fi9G8HClQAGCMcCUlPsZ6LyYIagfI0Q&#10;/OjdeYwt2KFzFMDI/ik0zD78Ug8usg8embayzRayfzyPFl0GrtyI4M135vGZz11h+6jFYJoGVQVn&#10;MTbvUKFbBkalz6lRXskvXuvDp77zCj765BoeEpTWl1wY7W/DvUv9+Dz78zevDeH2VfYb90ZwYZ1j&#10;Ba+7tuTG7RscA9jvS+iVEEFLzGLOg9mcS7jnGMP+cZCab37KyDzpxyc/XMBHH8wThJ1YIYTefziG&#10;izf6EBphnzAm4Z+qYQlWsc00ocqYhrzC8+wLctBproXfx37Z04QL8tDtzRm8/84CLl3owTjzaHyy&#10;E8MzneiWePv+KnjZT+tClewrSuDtY/vtqVce8hcXuzBL0AuNtKPFmo3Wrnx4mfcB1usw2+CHj2bx&#10;waNJXFx24P7VEB5eDuHeOq93ewg3mM8rq27Mrzhx5U4/1girN+6NMr9mWD569VA3KeesWuJcfPIF&#10;1Bel4cNrg7g958PyuBUzzPfe0XZ0sm+0sj/s9JYrr+Vhjh19zKswbYz5NTnEMYV1d5x6eW3Zg3Wp&#10;O2N6GN3F7GsKEYw28x66cJXlMT5uwiA1wIUVL86dOfbNvQQ/D1jlaf/zvGX+nzIRhFtpU7b5mbLN&#10;9Mv9fCOMfPuaKp/n3Pvz8ueflQkgCUAKZG7a1t/Ps78XsD71u4+bCG/CTnwyXiIAaV49gdfe+2hz&#10;aAFef+891Bha2RF5MToXxCA7lTAH2sEJDvrLnVi4HlCdRYWegx8HqLquVNx9/+rmr4E/+dOv419+&#10;7Wv44X/zk/ihf/MT+Je0H/q3P4kf/vF/y89/HD/2E/8OP/tLv4Rf/LX/jOXbq0isSIfmyEHsOZdE&#10;AOD9ncvFrtg8gmeOmk3ccTYB+2KTcDA1AweT07E3Lhkvn0/AjnOJ2BmXht0JEkNW9nLKagkB1mcB&#10;7AmQfkP+09TnClTl/cax4pRqh8zUCrASBHcwb1+IzcLe1CL88de/ru7z137jN9DudSI44cEwB7+B&#10;2XYMzDPf5hvQM9eM/qVORNjRDi35sXJvEu9/9wP81f/6K/XbX//NX8H0pUEs3pyBO+pATFYMdhF+&#10;dp1Lx6tJeUgob8S54jrsT5bZcLmvNN5XOsuY6eN9bk9IV7YjOZP93JM+bqtO/F1N7v8f0vepvHrO&#10;+b7d7VlglYcFsk9460HGdtaJ7awTClzjMrCH3x2IS8LptCS2kwF88Mk38eF7t/C1f/V5/MVfbOxd&#10;/rM//1N88KkbMHXLbFclrRqe3lqkZZ/HqcM7URn/MlITj2N6jqA30oze3gY1ezo2qqdwkCDuFsKs&#10;HevrLly71oMHrw3izTfHcP9+FPfu9uPqNS8evjFEOF3GHX52k2Dz8I0R3H1NoDSMy4TUqRmLEggS&#10;lP369SjCYS1KSk7C4aigiDHBQzCtqY1HUcExWGRZp60EI/0Eqmk7ejyV6LIUwEuQ6HKUoak1FQVl&#10;p1BAcV5eSSs+gZaGJBjbs6FrzUBTbTLamikqGjPRQqvj39XV8WhoTEGHPhdBAqeegrW0/BjKyo6i&#10;upLpINCNUOAN9stT8zZEKFwb2pLVftXSeoJuQxyq6uOhbc9EWU0M4jJ2o6IpnoBIOJowYWTGzHxt&#10;QBsBqEmXhDptLN+nEXTL0DfYiP7RJp6zSTmuGqANU1SOMI+jFPUmAoM4TZLQETaKdxsFhoQfGl0w&#10;QwLK91GgBtn/2QIlaLWmQ+vIUEsbzf4CWIOF6IpWEETqCCL5aHVkEXxq0UhRdSL1JRyJfwHHEl/C&#10;yaQdOB73Ik4lbqc4egWZ+YdQXn1WxfBbv+BXjmDEocvkcLta/j1IIIh2l2MyWIcl1oE5Cvt+wsUY&#10;7zHaW0MQL1SOtqZl5nOghUBXCCtF/gDLa4KiKBSuJ3xWo8tTpura6JwZEqi/i8JQS+iXWdiG9hTo&#10;TNkUbBRizlIVMmNwRA/xyNthzkZjawJ0+nS0d8iybZkhTWP91Ks9WwOsG65uQjrz8K03ppUDGFtn&#10;LvSNzJ9QBgxTJbCZSnH4O/ZC8zsaaP77C9j+6AXEnTuAxol8dEyUobwikeWaRFGeiyZtKqrq4pSH&#10;4Oa2VAT6xDtnOyprziK3gL9pjoNF9slSqIdZZiHmi4MAprdnopMwZ+7OU0uxe1nG4ZEWuCl6bYQa&#10;P8tCzM73FjfrsHhWZnmOcByTJahaexrq7Tlor01Abew2dHSVqv2Zlbp4ZFYeQlYl66iW1yZoRRYs&#10;hE4PovM2dEeaWfY1hMMy1OizkVMVg5Si46g35qGZsB2bvQ+ppUcp4qsRITQKfMoyYNkPag0RvPvr&#10;EZhshX+MaR1sUk6Neqf0tA6+b1WeVsXZkV/2ydK6CLE21sHEpMP4HoMGt2o1iD/5MkyhOrW/tCta&#10;B0uoQqU9yN8LMBpZX7op+rt4LVe0ET7ChY/12cJ6YWReOQj0FR1JOJv5MkH7COqM6QQPQkO0Cf0z&#10;RoIY69Z0xyY8l/O1Rjng6ZItPXyVZcG2EEGF15UZPjfbWQ/T7x9vV2l3MF1zlwP45V/9GdUPyr+f&#10;+g9fg4fA26CLQ3zyQQUJmfs0yDqsQU1bNgGkAU5eS/ZoDk1ZEBk1wd0nocAaoCfU5ZSfRK0ulQBQ&#10;pMI3dQ82oyTtVcznaVBYnYeZVSeGJg1ISDyJw0f2IybmGFpLzsJFIF5ivV1d9eIKQeKNB2PK4+vg&#10;dCdWrvTg3U+s4Cbh5g4h7rs/exVXLwQJtzqMDukxM+fAzLJ4em9H36QO/XMEE7a7sUkTgmx7Pmoh&#10;B9uVg7BsdhahjXW5L9iAuSkbrl/qxRx/PzFjxdIVaimJhUqoWVsLEIb7CTom9AQaCLgWtTpBLa2d&#10;FGd44rOgDnME5/zMsxjK1OBEYjymCTh6ZzPqTVWwB9iH8V6v3x7AF7/3Dr7jO28QLNeUv4F5nu/q&#10;kg+fJiC+x/Y5yD61rjIJ1gQNjDVxWFj04h7v9bOfuojPf+46Xr8/jtkpqwKtu7eG1Aqb5cVu5Xgq&#10;zDKx2nPhZJ6PEdRlr+bckhMD7Jd8LMtQpAVh9teBcBOtme91GBw3wsM8yDmzHY+aNZiseAkt+Scw&#10;NenEDY5hMzK7PW3BCstkkXk7wf67j32JLKe1sM/SW/PQaSuA2ZYPvSELveyvJxcdCI61w+AtRZ0h&#10;FT72EW++PoU3bw4rZ3n3mdcPLtNYdrfmXXhjtQdvXuzDjbkuRH3NiDn6Mo4f2g1dZwsBvRNv3h0n&#10;0A/jGgFX66rHYNFLqE7cg8lZ2W9sh7+rHKvTXer83/nuCl67PsC8DeDRg0m889YcwbMXo6w/I2MG&#10;XJXwNUtuLE87MNTfgj7mS0+4DsWNHBM4lgbZPkfFeeKEETevR9TDAoHc6TEjzpw6/M1nWDdECV9F&#10;cG1C0ZZ9XOR+621LUKv3T6dt8zNlm+l/Iqr++djjfHjq3h/f9z9Teyz8N2dX/3FnWDfP/TET+KLw&#10;Tkzj+zTmOwU5TXPgBNrcgc1hRZba/iIHWxN6J93oGTOhO9rMQbqSA18NxNV+bkUsMk6/jOTMY/jZ&#10;X33ipOmnfuY/QXP6JLYRiF+k2NewDF9MzoWG4n5HDMs0Jh0vniacxSfiSHYm9qemYxcBdFcs60BM&#10;EQG0nCBQih3xBRvgmZSKPckERVkafy4N286n8jxpBFRxPkSwlfvme3noJNApIUjENmbEJH+f1KGP&#10;taPHxusKnCog2Tqe51DAWsjzyivzk3mqeeX4x5YFr926hcHFKazenMb0MgeJVSsmlvXon6/H+CWK&#10;T4KCwdeCuPxk3HhwFz/3iz+Pv/rrDWD9z7/+qzD39aC124Z958/glZjzBPF07GH57Oa97JI9rLEy&#10;c8z0bO6zFedKsjx3OwFWwFWVM01gStrP08t5/66m8kWu8Tg/vrlt5M/G++ed69vfWJdoT+8Pl3IQ&#10;YN26/22E1W2E1hdYN3amFLL+5fGYdLx8Ph4H4uNg9Hvx+ic/wqMP7uHypTB++Zf+oypv+ScrGO48&#10;GIe3twADFKiG7hoY0nbgv0Y1yInZDR9BNTrUjEkOakuyNGneQRFhxsVVERH9ePetaQqSRbz7aALv&#10;vzWF996awKc+msMXvusiPnhvmgLDhmFx2DRlxEUK66tX/Lhw0aeeTi8tuTAxaUWolwDWp0XQ3wK7&#10;jQDqpOjroqDtqiGAVGFUZh8W3Mo78FWKqmkKNh9hRoDV5xLvtHkoKj6OzJwDyC89pby5miRcDWFJ&#10;POl2E2p7ggQofT4a61Ng0OXASDPL0j1LEZzWfFg7s+DtKiZA65SX45FIIyYoUAcJAL2eCkJrM9yE&#10;qIKKk8ipPAOTtxZmdx1K65KRJyG0WpPV0mpnTxXFWwG6e+swuepAlOK6zZZFUSvht/agoO4YOlxZ&#10;FNIUd9EydDgz4XIWqrAUU1MmTFLsDfG6w8Na9EbqEOitwhBFaWCgAR2OHBjceRT4El+zVjn9aOzK&#10;QhsBtaE7A3X2FFSZ4wk7Sejwy5LMYmi7s1DeFov4PF679hQaCYa5VWeQRbgvrU9AOYFd9t41tmcg&#10;K+8wzhGQUlJ2MW/yCKtOFSR/icC5OGnD+kI37lEEffbNWXz20SzurPlw64IPVyju3M58tDTGwmrJ&#10;RQeBU2BPzlnbkoZWQwGMLC+zs1jNSnYynz2sV/UdaUzHMQX5FQ0xaGhLgSdQS6FoR3+0A40Ex4YG&#10;8cKbTYhM5LlS0KrPQW1TkjKbhFiKtFGkElgvBrCy7lOz0Q5HoQo1M0VBfmmlBxd4D9k/loDD37sb&#10;6RdPElQJq79F+6+0/6bB7sg2vPgJDY5+9hVU1GWipilPeXtuNaSoBw1lNadQWXcWDorSCUK27P/u&#10;poD1E+BdrBMthGyXX0JQEMAISw7ZE+7Kh5eAGh4m1LNdiRMzO4HNYMuBtbtY7RUfmTaqhyBBgryE&#10;2hhnfRklkAWmzbAU7oc5UYPtp/cjq+Yo8utPosmaoZwJdvO3stfTGq6FZ6QNdta1RiPLmXlSUHse&#10;mRJ2qYhQy/zSuyvQYMghTGShj21wYN4CBwHSGalGgHDcN2sk7HTCHq6CkeAqXnctTLd405UQMeJQ&#10;qUtiiRKKIvOdFOdawmEdr9sCD3/fNdyA0KwenRTEfpkBHqolOBKaCePN9myerwx2wrAsU+5gfdUP&#10;M29Y92WmX/apBsba1AxRR6AEJczzpKJXkVV9HO3dbJt9tQRaAoPskWXbanZkQu8n9PYUK8dKHd4C&#10;tLL+G0OsTyONKsxN73QbwnMc7xYI2jNsN5MtagbZw3Rae9jeZAbUmILShjP44NP38Rd/8eeqH/yt&#10;//rrWL3cByfv30chP8jz9LLcAgTqPpnVZ7tst+fBLDNZoXq0WwtRr8+EoatERQaIEhR1znLUsf18&#10;WqfBd+o1SEo/heEZPcKDLRt+Awj/Ej915YIX4/KwhmArjnCWL3rxxrtTePBoXD3g6hvpwOyaB5Ps&#10;aydnLLhxK0qQ7MPstE3NkI4OdWCBYPvwzXE0NRei9KAGaXs0WC/VwJusQTY1kKmzGH3sx2S2bXSy&#10;E5cvh1QolatrQVxc8WGJbVk+n7/sx6Wrfbh2oRfL7GP94iHeXITRYQNWF5mG0U5MEzRvXY3itVsj&#10;uEkgyslLxVCWBv8+qMEfTGnwYbsGa/UvwJj/Cgpi9qhl0vauCiwudWNqwox59h/vvz2Hdx9Osh9x&#10;IjvhCFaY1k8bNLjWoMGFGg0aMg8gwD56oK8ZU6MmLLLvsRnZh3Vk4dalPnyR4PvZjy7i6sUe5qlB&#10;OW4LbT4ICkUbESagj4x1YJTwPcN2P0HomptxENoI51OE7RC1oq8SgeFG1msdDPEapO7T4PD50xyD&#10;CLME07A8kOpvgtdVhqamONgc+fAHqzFAMF1b8mCZ8DfOtMlDBnlYIH18aEIHJyHQ5GV/EGlSS3/f&#10;fziDz725hDfWwlgmcN+7FsHdtRDuLwfwmdsTWB3zIvX0XtwhNH+1W4Of7X8BnzFpEHtwOxZGu+Ey&#10;VOHgwb2oTNoLJ/N5uGDDM7HD3Yj1dS9mh0xYi5iw2sf6FOrAcsSAYd6f7HWdIkBLfNYFWX694sKF&#10;ZRfWCLoWQ7E6x66dL+Gn+l7EIM+bUpCNS5cDyrP/8qwVkwt2tu1GtT3osPIS/E3C2myZPElXQlRE&#10;/aYIe9rUMc/5/J/SNvaoMj0fSxOFKF8fp10EOl8f7/P6NjO5p2/4jLYlttX9C3z8HUX0t4ttlevT&#10;9y3ObQQ2VXkr+Pg7AGuynOeZzwRanvqdeHNVeSmf0WQG7unjxeHSyzQJayPhOsR2y3LXV89QnA2r&#10;QUX+/fwv/QIazO3Ia8xDbkMWTME2+AZNcIWa1JNbb7QFP/dLP62OlZnDqbVFaHa+rPb37YxlmuKY&#10;ljgKfELftpgMbDsTj92E5OMFxTiaU8RyJrzy811Mx64Ewmp8McudkMi/X5Z9nIlJ2J58np+l8juC&#10;XJIcJ/sIN/OQbWMrf6Utb8HqY2DdMpX/T479uEk9+8b9zzuYHy8yHdt5ne0sH82hMxhee+KQSpYu&#10;l7frKJInMbc6iqUL/RRyQQzO2bB404vrhAprTxvSynPxu7//B5u/kqXAX8fl196E5sg5vHQuCXvi&#10;UgnjBNXYNMK6LP8lfBJOZT+lpEPaggCU6qs230t9kWXAG/0X+wym8W8C1We/e/Zen7VnAXYL4Lb2&#10;SauHBPz7b7vut6c9aaNqibCaYZWHBZL/sr88n8BagG1JRYRXWnwB84HtJ5X1NjZVzfrHltdi4dol&#10;/MAPfA73Hy5xUAvhV37tSdiknPiziFAgn9ihwaFdMkDuQEl1FlKSjilvthJ3rr+nDv3BOswQri6u&#10;uLFKQXWF4uvGlSAe3BtQwPro4QjeoZB6/91JXOLAGeFgPkdxJs42lpYcmBHnGrMWNSvWE6SQdMsy&#10;0Wb09bbxGgasLffixuURiqVeLM50cyDtxsqsC6u0aYqFoVAjFseNmKfYktigsk/I0VkAU0cOWglH&#10;1dWxKK84DZ0hC+2GbPVqd5RC25bO78T7cC587lo1GydAdmnNSxh2YJyQGO2tRR/TO0YRfXndjXtX&#10;enBZvGZSiPi6KZAN6SgoPYGcspPIrTyH9KLTyCg6i6rmPFS2pqKi+TwsFOpBiqKBBUIHRbzWUwUd&#10;xYyAY17jcTTYU+EcpkAP5qPUcJ4Qkqo8/Xo8JeilQPf3VCJIAT80KlsdCMsUZjYBna5ctT+xm2AR&#10;GpfZLtmTxfwbb4ZJlpISTiU2pYQkkYd4tmAJfBECBwV6l69Meba1EhithDwdoa+Iac/JOQKruQRz&#10;010UdU6MR43w2CtgaExDr4v5EGrHRG87BRbLLazHmL8Zg546RF3VWGZZTPZRYPrrMBppxRRF9uWL&#10;fly91kfrxwRFqp71Ji75VbxymDB46gUkZe1DTUsy2jvz0WrORVHtOaTmH8SphG3Yf4wCKme/8lQp&#10;3k/7+lpVKKPWpmTCYiIqGpNR3ZSCxrYstUdQlnCb7MWwSExeJ6Ghu0zNyjpdpYTZc8gh8FVWnYKR&#10;gN7ZmYe25jR0EpzrxBlVwVkkRI7htH8/Tp/bj1eOb8Pe/S9i975tOHJ2P9MUh8K6M2gwpcLIvLcS&#10;Ypx9dbCFaqBjPajWpSCp4ADOpL2EhNx9iMvei7LWRBhlOSzhTLxwu1hWVtlL6siBzpLBVwFYlmeU&#10;dYnn6mN9a+5IRS0hzejYgHg5d7M9H2XaRGRWnERZc4qCNjfFtH9UB/9wm5qhNHhK4R1uZTk3oJZQ&#10;fTZlJ07GvYiC6tOE/0TY/LWYY7+/fD0Me6AWFa1JKJVQQKyfzdZM5UBIPONKfFKXeI4ebkJwQksg&#10;NSJEUJPZVTm/zLBae8th8pepGVNntFYtSbazfnpY98QXgrWvEh2eQhgIknpPvoLSmo541ut02HvE&#10;+zPLJUzRz/rhvtCIHb/2ErI+iGUdb0E3z2cOlON84km0xW9DZiwFOmHcS8iXWdSx9S7YCNcVuniU&#10;tcWhnm3F1FME93AdfOMEVMJo72y7gtPQrJbQSnhm+kMzWqatFq6ROkK0hL9pQoBw4yLkh8ZaMLLY&#10;iYFZA6yE5FsPZ/FXm/FYv/6nf4zPfNd9LF1yUfhb4WdfIPv9eiVWKmHI6CqmxiCshxvQRni1eCsw&#10;PGfBOCFhZN6GxJSzWK/U4P8ZegEftmqQkXEWo9MGjE+bMLVgw/isGVH2LVFC/yBBZ3yuE1G+Cnz1&#10;Emr7RrXoIchbvaXo6qniZ61YXPXgImFTVrjITOyHHyzjnUczeOP+OG5c7UdQnKMNtqtwOHev9+Pq&#10;5ShaimNgaEnHwroHF672YGHVjZFxPYHXjOX5LoLnMMHHj272Tb4wIehaSMXgHBnvhIFtxcc2LY7w&#10;xiesWF7z44235nD3tXFcuNKLi1fDWFnzqfLs8jYgvyITFkeN2soxt+DE6IQJ0eF2SIjB0XET+gmA&#10;/X0N6Ge/Pcg2vb7ohqerCa1l8WhLfhH29BdQelIDp0+HocE29PF+xIOu9M132I989Yv38f1fuK1C&#10;0Ny8GCKoOzFxgddZsSEgK39YRwcJnK5ANdz+akxNmnH5EqGc6b51naB4YxAzo2ZEgg3oHdGiw1fE&#10;9hAD/yDzjXUgOtIKt7uM+ViFFQL2pQt+5QsgFKzh+FSNceZbkPkU7qrERQKrXbyHGzN43Tb2C5Vo&#10;sGSqpe6THN/e+WgZV1hWMwT8e8y/Oxd60RNuYXtvwsULPbhL6L+24MUbl/vQVF/GMfZF/Kj/BXzJ&#10;/gL6il9CXNxJ5GfEYKTXijvLEYQtrNseE64SdO8/HMalG2GMDBFQp2y4NePCu5cG8GC+B8kxJ6DV&#10;5iHCej201gVfoIbgbME083+Kx19jvXGzjCzs/8bG2qEzVmCUY+vDh4MYZR2TPcULIyYExNv/iOyr&#10;NuDYsVcFWPc+F1hFYG0YxYiyjb8VUDxlj+HxW2wiQpVQZNqUeFLvnwLUp0D1yb18+5rc88b9yvsN&#10;obwBGP/nyuB/17aE/vNsq+y2ylLBpIAq/1bgufn3Flw+axszak/+VjOrhIinf6PycrNuPz6G5305&#10;ma9b14ovIkyW8LUYL/N1l1hCMTSnsrCfQvwP/uAP1cDy9L//8tu/jbc/eg9f/Zdfxvf9wBfxB3+4&#10;BWJ/jYmFGWw7chgHYtKx9zzB6yzv7xyFPEF0f0oRDmQW43BWLg7n5uJQVgH2pGVT7GdAQri8nCz7&#10;RAm1TLPMIL6UxN8nEVKTkngPsczTVAW/WyF7NvJyA0Ylv7fqi9SfDRPYlbr0jQ89ni6n59uTOrdd&#10;loDyegLAmsOnEVlY3bzfjX8/9pP/Dm9+9AlEpwYJrj0wWapQekSDososjF4ZhL3fg1/6lSfOpIr1&#10;LmgOxmF7LMGT594lRgjaFZ9DcJX7Yrnwuip8iqRB7pX2GCCl3DY/f9rUQze+yvff1OT3m6bu8W9o&#10;WxvHbVzzY/V107b6oude59vEnn7gJ++3IFzsaWhVS83j05hfUqdyVX3YxtcXBFwFWpMKsZ22I1Ee&#10;/uQSWjPwwrk07DodC3OXA5/90mfx/mdfx+QSB72PnjzwkH/Xb04gK/csTPmv4L8OajBVoqEQzlQB&#10;0nt8FOMU5fPTFtymOLpBoLt2OYDXCKvvvj2Nd9+dwsPXBtWS4Hu3w1iXfVTLDlxY82BlUaCIgomi&#10;ZmRQh5bGeLS3pqCXQmJksAOzUw584r01/PjXPsIP/+A7+Nxnr+OTby/jgzfmcetSP6Z5TE8Xwcte&#10;SEBqwghFY6CrBF22AjVD6qOgCAcbCZ1aeAmxQX7vI2C36AixdTGor0+AxVqE+TkJ4zBGMdOPBVkS&#10;R8H58LUI7t8OUlhVEqbS1d7c61cDBOJ2jPc3Ym6kHWFfBcydWXC4SlCjTaGlo8NegzTCz+mEgyhv&#10;TITVXwJnbyXaeExJ5mF8waTBH41qEMjQoLGL4ndai5ZugrWbwNVXjo6eYhgDRfD2CuTIMtEauCny&#10;/RT4IxTsA4SIbgp+O0WWLbAZfsRfiB6K8MiSDpX6XHgyXoAjZxdFUy0G5/UYXTDh4o0Ahibb0UlY&#10;8vt5Pl81woRLu7kINeXnYdBmYSDYQhDXq9fRXh1urvbig9dmcYevM3169FkrMcPPb8x48d71MXzh&#10;0RpFkg/zhFrxWPzBgxn8+x/9FH72Jz+Lt5ifi+IFc1CPyxRpX/nKm3j0zjIFcSNF/EHCoAYnz+yg&#10;UMrF/JoXE/N2BGSJ2qgexu4SnIjbhkNnXlR7AccotMRbaochCybCZjfFpDhzKa2PQWldLCqb4tCi&#10;T0d9azIq+FllfSxaOzLRYc6BYXN2t01PQOzMQVtHBhpbEtEssVrbU3mc7ItNIfzGIS3vAI7wmq+c&#10;0OB47C6cTXoVe469BM0uDbYzvS8TYk9nHEKVPg/WsISuaEKLswx1liLoKOzaCMc5PM8JQvjR9D3I&#10;aohXs4wBCkJ/tAZWXzE6xBOyzDK6NsrPTGHbxnRqmc4K3qssLW9hegMDEjvWCN+QDh3uChQRqpOK&#10;DiM2bz9fjyKj4pQC4mrmQ6stX8HnkVhC/hmmPXEncspPqNnb+QtuXLkTwey6F23WXMRnvoKUgsNo&#10;Nmfx+hXonWjHoGwJmTegf64D0QUd61K7WrqrI2zWmwnQphRCM/OeMLe1rNc91AgXocro5z2EyqFj&#10;u6toSobOnUOQPI/MqkPKGi2paq/r4KJJedztFY+7K62YWLWqWLtH//Ur0Py2Bpr/V4Ps+fOwuCpg&#10;HC0lhBfQCuEMV8HJNugeqIXRU4xqfaKaRTUyLfZINXpm2tAzp0PvQgfCSwYEZwnVU8181SI01w7P&#10;BMGUsCpmi1bBQLjtHquHd6QRA1MEomk9y6aeQM97Y7vqDleih+De1VuCf/fTP7LZAwI/8C+/ExM8&#10;fnrOBIO9QNU1cealY9k5feXKu7q3twbdwQrlBbuLsNQ71Mr6VYiMwiRkF6exzdaq8C39I22IsB8Z&#10;nOjA8JRBvZfPApFG+PobUFadgZz8BOQVJqCwOB45eefQxd/qO0uw/9W9iIwYCJISuq8dkYF2zM45&#10;sMx+e3LCvLFclpC1POdUM5IdDRnokP3HVVkEoB0Yy9fAk6jB2VP7MUgI6+qqRn1DDvSGfLTrsuDx&#10;lMHpr2E6tRjjucQ50/yKR624uXC1D/0EGQf7ewlb0x0UB0BtmGPdEic+w+w7uwhGncYc9EhMV7b/&#10;i5d6cPUmwZVpktnbCZ5PHl6tX/CpY7xsP2HC8OKEDXfujaK1OhmzuRq2yXJM83wBHjMmDyN5jwKc&#10;r90exlWCnsy4rsx34/U7o7h8MYDIdDsmCKxrt0OYWLYx75vhVisbytDDPJ2at6G6oRijo9343Hdd&#10;wYcfriqvwRKPVufJY/0l3MnqhgmDcubWG2lGuL8Zc3M23GT6L10KoK+3XjngG5vifbAMxvwtGAm1&#10;YnxErx781bZJf18BHyFblh3LTPnUtBVDwzo4uktZb/Jh8ZehsCUeWTVn4AjWYomgf+/WCO7fGsXV&#10;yxHUsJzeaH0BrQnygPhFDBZq8IthDfryNDizR4MrQ158+u4E1sesWBizYGasEz0ejm0c6y7MuvCQ&#10;AOw01xEsd6jZ0+LKNNx8exxvvj2DL37xNj79iRU8us9rLbsx3NuEXm8NVhccWOIYfO1anxoDJ5he&#10;CZcjwDrA/isYlm0PrTh5UoW12Zhh3RAgm+KDQmMrPMiGOJEllPJ+S6Q9sWdnGb4lRuGqHKgosch0&#10;0uRzEaNb9/A0sH472tNCUWzjvnm/fL9x308L6f8DZfCPYE9E/9Mm9/dMHhAeN7z/8jsBSTXLKtC2&#10;UebfYDxmezLzZ/O9vMpvxeuvAN/W7KzKSzmHXIegqsS42Caw7pRZWgpuWXa7I55CWyxOXguwM44W&#10;kw/NoXgOoJN47b1P4MF7H+Hum+/iB772o5vDzJN///V3fge1BiN2nDqLXeeT8XIMASw2D7tjCrGb&#10;55OZ212J4vk2DXuS0wkAqSzvDLXE9SVZbsu0bph4503lPaTQZLZRlgqLIyWej68bIVy2TIBv42GO&#10;AJ96qCN/qzbL7+Szzc/FPg5if3fbmFGTGdtMpikDmrhkaE5SgFU0EER/bTMHnvz7uV/8Gdx89wbG&#10;r87izU++j7/8y42nyX/0R/8Tjc4ANMcTsCOV0KNmj8VZEu8lLksth97NPFP5IddVJnmzkT/Ka7Qq&#10;U+mv8liGBSxjmSWXspe6tFGfVNny9Vn72KwozyV5s4PX/WarGDbyajMvnzmPhEDaqE88F+vq099/&#10;W9lTeSXhz+SeNmbuee/8TuWtygupbxsz8Bv1geXB7wVaX4yT8mJZEFgVzMZu5OcuttFdsenYfTIZ&#10;KaVlFK6TuPHoAuauhBGZ6sCP/NgXVb347f/x+8g6sw/xBzaWIR058gq6OUDK0ihHdzECHHjFMc/g&#10;kFgrItFm9PXXo6+vDmEJfzNAAB3VEvp0FA4GzE6bVNy4SYqOSKhR7Sns1FMQ6zIoRPT44J05fOL9&#10;Bbz+YBhvP5rAB+/N4r23p/CpD5fwhQ8v4UufuIr3701imQN2qKscNgpHry0PyzMbXoqjfopqM8VB&#10;B89LiCzPO0oYTkA/RYjEI20kVLQSUtwSIsRTCVd3Gfo5KMtM7+RkBybGtLh9K4gHr/VQcNlh7CpC&#10;Wu5+/iYJc5NGXCRcDffVIBqqQk+QYtrLNLjKYbSXIi3/GOJSDyG3KJ4QlAgdgdJNMSuzMLZQBVoc&#10;ecglmBc1x6DJkgUzBW6TNRvtXQXopNgRL67ugUYKaYrYsSY4JZZpTwlFdTX6RhoIMc0YmKYgGqyj&#10;MCLwjjfDEiyCI0IhpMvHCIXNtboXUN6UqZZDGj0U9935sBGWPH3VMBFYrRTcHgKWx8tyi3Yg0t8B&#10;u7UEPW5CLMVjLwVQmAI5yrKZpjC7SYF472IvrlLgzQ8ZMR1ux7UZFz731gr+/b94D1/74iO8c3cG&#10;N9ZCuLTgVaEUrqz14NKaeHBuR9Bbj05TIfM9naK4CEZzFSprMpFEcI1L2I7ikmOsHwa8/cEirj8Y&#10;wviCnffbBF+4DmvXgphYsKCy8QySMrdDb81QS2zthJdOZz46LBTktgxojanqwYKeedpNkRoIUQxT&#10;7Hr8VfD3MJ9CdaqsbY5iFT81SDEqM8wWmWGWmKvMf53EX/VWEFYa0EkhV9dRgFpdIYrqMwiCe6DZ&#10;R2g9uA0vH96Bba/y/aEXcej8HpxOP4Lk4nPIbyBEa7ORWZ2A+MLTSCmTGKvZHJ+aMbigRw/L00Vo&#10;chNe3QS/Tl8JdPY8dHQVoqY9BQm5r6g9xOdSdyGl8CiKCaml2lQklZzC8ZTd2H/uRew5xfbHPEsu&#10;PorsqjMoZl0uJehWEqDsLNPZC35cujuExYsuLKxbCRJsYzLjNN6OgfGOx3lrIDAHRlrVXtKGzhTU&#10;mZLR2p29YV25hNONmVaZUQ2Ms77x9362YYHUbgKrb0RmPHXwT2hR35aOkqMaZOSeRmhaiyDraO+U&#10;HFur7lUg0Mp6bGOZBReaEPe1E6h8PRVZb5+F5nfZp8hS7P+mwYGf3ouOyyU48bVDaH6ddZmAMzRj&#10;xPiKlTChQ2ROjyG+d7MdeFnvwwuEthUzgvMdBNI2Qmo7vBI7dXwDUsPM88hKJ/x87xwmpE63op9/&#10;K8Cd1GJu1YaFC04MEkRDLBsJkzMheXbRSaC2wNVXimt3R1UfuPVvy+GjPPx+9t9fb/6Xf1/9wc/g&#10;5LnDyCiIQy/7Rl+4BX72P70jOuXJNxAl8PfWwhdhWlk/QjwmJPu/x9rQP9GuZlIrajJQVHAelUUx&#10;aDmnwYlj+7GwJLOrQeXtNUqwmJl3YnbegWG2nzDhQiDvjYcTuHMriof3x5CVHgNPqgZfsWtQnboX&#10;zf5mWCOEEPZxVS25KE49iakiDX64m8c4NDi9S4PG2G0wdRQh6KnBcKRdef29RzC8cT2K2RkHopE2&#10;LC54cPlyLyZnbcpzsex5nSG0ugi73c4Stcd/bcWL9XUfLlwKYvWin4BMGJQHZbz+pYs9TN8o7t0c&#10;xIM7w1gnYLe356OwJAkp6adRUpWg9gh3e+sIXZkoKE/n7zr+P/b+AzyyI7vvhns4MySHQ3I4iZMT&#10;gEHOOccGGt3oDHSjc86NnHOenDOHmVyGTdpVWskKlq1P36tgybZkr6ItWQ6y/dmyZUm2FSy9/+9f&#10;1eghOJxdrXZXy92Vgec8t/v2DVWnwj2/W1Xn4A2C1y3mTYTqmiJQXWMa1glfwaEO9PQVoLbjMOq7&#10;jrG/q8PgtB7xUS1Onjkun1viZaGtdh/GVsMYZx9u9TSwrSuhZruvVZ5ClzEfYZbHxuUoXnl9Gjdv&#10;DRNUI3ym6aXjollC88CwDoF4p4zVfX0xgM++tYxX7k9hcdUNH/u6Lvb/sSIFTN1lWFn1YZDH9/vr&#10;2A9k4kzrQRT1ZqKutxjlbNtiung0YYDfq0Rt2Qk81CjwOmWCkDpcqcB2prmhpQLXLiRxezWIpRkC&#10;PPtk8XJ3bcGFV28QdPmsXp93YWLYiGXWAxGnN+ZTob/0RXRQZ+/emcFPfP4G7lLXP/TDN/Dmw2lM&#10;D5mwNNKLV64O40c+dwVf/GADH35mFZdZJmODWlxa8eP6chCXppwy/mpszsT2osPBw9/QCOvHRRhp&#10;3w0jesJYTRuOQtJpfpQHaaB+/bz8XcmjNDwmTzr2G5Un6eDTlW+9DjwJBD6pNxq23KYNfyn8/nWn&#10;BAtDmtCZ+pw6Pr0/NUKb+p4aheV9WVfEiK0E1Twa5nmEHPFZGNcEROFldmeWEMJTVjF2EGJEiCcR&#10;uuMZguJuQpEIGbSb6X8xpxLbTuSkPPceOU1w43b/IULYMeaZoEnA3JlBsMuoIoyKab21TIMAaRr3&#10;uXnYnpWNp0X8UMLns7z20wTZnYRkAcw7maadEuIEHBQSqAi4mWXYfaYOz59q4WeR5hymJW+LFDCd&#10;Yn1h6ngxbVOs90wB7kcidC9HJTfL4fGy+lqSKrcUtEmYJkQLj7xCb2IkTYQBUhzKwH7q+vz1m/j1&#10;3/5t+UAVf39FUP2Lv0it1/nVX/9N7C+swjbqdxvTrMjJwbb8XF4rj/nNZ5oJ5cKZ0xmWG6+7Q5YN&#10;RXyW3wWwEmapyxSsVrIPqCRgVcnt1tBdX0u21jupA9HPbcoT+zzuS+Wfkr6GqHvMqwS7zT5IfJfb&#10;70XZknY500HkaXMrRexnGxLrhtMvSYRuRF0SZSJC3DybT1gVswNEm+F3AfNPizbEOv4C6/VzZ1i3&#10;j2Zi79lMdNpUmL00iJkNH1w0Wm/dncFf/OWf45d+8ecxk/Th4EsvYu/RI4jE1IgnOuELNPFzBwG1&#10;S0Lq1LQJMwsWGjK9WCBoSFntpxHgxoVrASyu0UhctuHmlQEszdlhMZdCT3jUqDIxOqQmqC7iw/cJ&#10;q/cHcf0KDZ41O9aWLThPQ/LaJS8eXhrCKxcHsTZuxRCBazDUipG4EqNMyxgNiblRHeaGCWEEL6+t&#10;FgMhQoKlFh3NJ9FrLIShJxdtzcegVeciHiFIElb1+gLCbBdW1xwYHqYBGanHw9eSeOftIZy75ICD&#10;121S56BbmwenvRLTNCanRSgEnjNIcPV5a2Fx1KCs5hDO5u9FXVM23D4NjSgdxBRNjaMSbTSGGnsy&#10;CSFnUN5yHB1Mi41p7ws0w+Cug5XbdkMBzpQ8j7yqPbARQn0DrdxfDQ8NfuEMI0RojY13Ik6D3BGr&#10;h8lbBs+A8AhZT9CtgdZXhAp1Jtr6StBDSO1xV6BRdwatYjqmLeWEyZNohbq3ENXNR1DXdgrdphL4&#10;Imp0qvNgJezNzJgxNqGDxVIMbc9Z9HRnwuuswcyYEbevJvDZd1bx6p0xrM7acHnFi8++sYiv/uIX&#10;8O9+46fx+bfPYyphhNfSQL1349xKAA/vzWIoqUfmmd04fGQnsnJegtZQi5FxL0ZG+gn8bbBZK2Fn&#10;WQmPq2abgMY6xEbVmCacxAk/VS0HcTxLAU1fDgYmlJheNmKMcOIhyPc5SzallLBawHIohYngqu7J&#10;RhfrlJAO5Rk0NR1FY+MxNLWcRGPbaTS2n0JV02Go9HnwRtvgSbYTWHoRGdeiieVUxN9Ol+3BoZxd&#10;yCh7GRlVR3BSxM48chB79+3Gnn3P4sV9u/Di3uewe9/TeJ4Q+9RzCux8UYFn9+/ASYJAi7YS+TWn&#10;UFB/CDpPERzCkdk0oWTBhAghSazpbDcXwExIdsS70GWp5LGHcTjnGZS3nUGzvhhnq0U6DuBkyT5C&#10;6y7C8fPyN527EfaYCr0Ecr2rFs0iJEzVSyhpOEz4rqOe1JiYU2FshjBESHaHCRHCq/KqDSHW8RbN&#10;WWSU7EJhw37Wz1JYoqxD0Qb0x5tgS7YQNlPTgn2j3fCOdMvQMEbWRUuEQD+olE6W4syDWAsamdGh&#10;j23EM9TG45rQz+v4hjsQndbI6egRlmGcgDhBuJxatWKWsCBCZAmP0GFCW1H4AGpdGXAQdkLjGvY7&#10;TejpL4aVafaz3tuC9XBEaNxPaRAe70aY2xCv5yKEBsRI6mov+gjhhZ3FaDVXwDEiYrm2wsQ8mWMN&#10;0AWqYGfaxH61txKdrlLEqJ/6BtoJO3ZidN4AW7wHXZpymHMVsGYo8NKe5xElqMxvWBElDP3MP/4S&#10;vvrVX8Svf/WX8Fu/8c/wG1/9Zfz+7/06/uDf/w5+/998Fb/9W/8MX/2Xv4hf/dWfw5/86X/H7//B&#10;f0PlfgXCbRls42K9uR72SDvzo8HwfL+MJ+uItCFC2BPTh6fYJ8b5WbxISYwaWFZmQqtOzjx4/c0F&#10;fPDOEt55bRZXCVCDSS1G2R6HCWNjk2Y51TaaUGFqqg8Xzodx8XwIVwly7765jC99+SruvzbFMtOi&#10;W0wzj7XAPqBEb7hRxvMUoXDWVp0YG7ezrxvFhQsxLCzasDjVjyuLhNLlANZn3FgYs2I8ocO7ry7K&#10;GS4z430yXIrYTggPttZa9HTlSCd4w4Tc2el+6ThvldAqQpQNMS8x5i2WVCFBHVy+HCfoTbK/X2Mf&#10;MYGNORdW+My5/HAEixcDcqTSFmxAQfVZhPMUGCxWoKwqR06lnptjesdMTKcD77+/ipsEWLEufGzB&#10;jFGK0V4CraUI3iT7TNbfBME1MW9Er1hfzjrgE2uQ5y1si9znb0Q3+0vxMmHjagx3Hkxg/WKI9+mH&#10;zlCI2vojcPIZMcAyETFwR8T04tvDuHd/Au/dn8Xbr8zigw/X8c57K3AGepD18jM4uXcH/E4VRgeF&#10;74HUevIGSwFeVu7DC+17cLSGz4ieAtY7D1bWYhgMa+VSi7bGKkzEbfji68t489YEfuoHbuHnfvQB&#10;fubLt/D5ezNICM/Ek0okV/px68E43rg3hXsXk3j/lXncJLhusCzf++wG3nxvmWW0gDcvDOGnby3i&#10;Zx+ew9WrSaxthGVs1stLfnyB93jj5gQGI1ZYe9uwSBheJgTPjJlxhXB8YzWE24tBXFv2YYF1YX3J&#10;mfYS/PXXsD4uaUPukaH2KUjaINq6T6Zta1qFYbX1+3dQtqZrqzzp2G9UnnS97z7529WLJ9ajR3lO&#10;fd4qafBMj7B+DEYfk9QxYstzRV1gHRexVIVjohezi7GHAPc8jxExVnfk1PG4Bmw/W89604A9+Y14&#10;kcb1HhrUz9OYfvoEz8+okbL9OEEki58JSU8TrJ7JJlCdzcUz0jstf8usIkA2YdeZGgm2OwmDO7JK&#10;sZ3bnRn8zH07CKxPnSbQEcJ2E47FyN+OM8V4qagRGa16HKhsozHPfPAcAUDPE+TELIKdYoqsGF1k&#10;2kQehb7E9/QU2dQLgNTnNFSJY1JwxXM2v6dFvHRIt6N0m9p63jcqYlpxeg2s/M57ibTIEV1RFrzP&#10;DupSjLopjudhf3E9dKEB/Npv/raUVz/8Al4SwJ4hIFcAYuo6YiqwTFf6+iJcDbdbZxSkvNKKz5u/&#10;yXqx2WYeSepY8Tm1/29ui6l8iLR8JOl7bhWZFnEOPz86l2lI30t+39yX/v7tljQYp+VJ6dwqW4/9&#10;m0SkXda1TRH75KwEWQYf141sd5vlk5pqntLhx19MbV5DlBe/b8+uhILQKurGU2K2QEYWatQqDE4n&#10;MDDlRyBqwNmMg2jO3Y+MZxT4f/wK/LthBeoOKWSYDwE3U3zwzy30YW3dhY1zbqzQKF1ethIyPbh5&#10;LYS7t+K4JULVbIjA7b1YIexszPkwFtND25GN9oZjcJjLsEHD7d03pvDGq6O4eT2MDYLuzJQeaysO&#10;PHwwxv1TeOu1BbxyZxLrYi3rjANrU1YsjZhwYcaOGys+nOeDd3ZAj0F/B6GVcOdth6o5A52qQuj6&#10;m1DZcBr5RXsJqRW4fCmJy+dCWJq1YpLGn/Boq9VnYO2CHZ/94RVcfSWEIRr9ozR6Jsd7aLhUE0YP&#10;weooxxLzevv+KM7RgPQEWlDfehxHTimQX/487L5GDIwb0e9pRB1Buab5OBqVp9FOABTTQZ00voWz&#10;pMKGfShueBnV7YQownCDJg9F9cdR2nQSZaqjKOo8iLLuI2jpOwtdsBLWwWb0DzTDGKwiONQjNksD&#10;l1AgQEOOpBIozKEGaJmPem0WKjpOoqKN12o6Rug7BZO9nsa3XsYw7OjKI8BlEObyYO6tgsFQCr+r&#10;hcanGVPDvVgcs0nPk+NxDRLcH3U04hz1/Y9+9B5+7Rfep6E2KfV2Q3gyfX0Ob9NwFPq4dD2KKzei&#10;uH4ngQtXg5ijIT45b0VyyCCnHaq15bxXLcxmQpRbiXC0nYaYihBqweIlJ4bENM6xdjiGmwkctVAS&#10;QoW3zT4RqsRLY9vfBX9Eh/EJGqdjBGtbFdq6COVCus+iSZ2Shq5MVBPIq1tOoKkzC1064USqEB3a&#10;QrT0MO8iHq1BhDVphCnYjE5LOWq7c1ClzERm+V4cJxwWVR9CY0cWmjsy0dh8GmX1J1DBbVVrBq+b&#10;hYaOfIJfGRq7y3CS7eO5l7dj+x4Fdry0DbsO7IDieQV2HdyFsoYsWNzN6KGeq9tPo0GbjR5PFWr0&#10;p1FvyoTKWwZjogHdgUoUth9BRvVLOFuzD8dKnsfRopdxvOQYnjvxNA4X7Edm5UlC7Rl0mOugdbRC&#10;aaxGS3cpMgtpDLNNnsx5Dp09pYQCAiLbTmygE14CoIvQJzwUd+mz0G08C0+CZb1qweR6P0GQ0Efx&#10;j4mQMd0YmDTKUB1WTy3CQ12IEgbEes/wqAaWQB2MngqYfNWsd00IEmqDhFYHIdcx0ISQGN2kWKI8&#10;zl8J50CLrKdiHWlIeBEmgIoXKU36s1ASKkzhemiEcy5rOVr0+ahRZaLNVIgep7h+O6yJdvR4q6C0&#10;F/FzM3yTGrinmKZVPU6XnEbOLgXWqhS4267AVNNOnMo6gsCkAf2E6jp9LnIaD/L8WqahF0kBKeyv&#10;HMxbcr4XZY3F+FCnwC/7Ug6RWrKfRZu+mSDYi1ceTGLjfBSRWDdCyR7Mr/gJGA6MzdlxYTmMt+/P&#10;4RwN//lJETPaQyAjnA+rMEuYEI7Rfv4X/oF8ESz+fuWf/hys1jq4XU1yauvEZB+0zOPAqA6vvXUO&#10;//n/9+8p/wH/6T//O3z5K29jdtmNvn6WFeuznxA/OmDAnY0YvvLZy3j3wSzv70s5PxJTQucc7Gvd&#10;GB83YZp94dyMDSOEUzEl+PqlOB4Sct98ewnjU4RawmJ8RAt3LBUbOMl+OzapR1CslWVbGpmxYGic&#10;sMy+a455nZ12YDimRSygxuq0B/MjFowlDVglxF64OoTFC1ECoR693kZYvc1sZ9ls19X4Sebp5z53&#10;FW9dG8Lbd8dx+0pCOuULB7swM2zGbfaZF+aduLTkwat32ddfEWtjzQRQF958bRE/9iN3cZXn9Nvr&#10;EAp34sadUbzycEpO0Y1GungtG4YTPVgY78cFPkdWpmwYJHAmB8Ra3zrYYq1ws84KD9DRmR6o9OXS&#10;YVD5meeRLFPAUfIsykqPQ1l3HF57LQapF+EAS8Q37eyvY3/QCKWtFPXGfBlSyZHsRESsYSV8TlOv&#10;b7+5gi99/hq+9OElXDsXkX3kEPPWZ6hHUe4pPP/0NjhtbeyjerF8zofQoBpm9mEiRnGbuQDlVYfh&#10;dbWzDEO4xmfQgxsjuLoexDrL79070/gCYfONK6P4iQ+v4pd+7E38kx/7DP7RF17Fl9+7jAfU5xc/&#10;OI//5x+9hZ/8wdvsk528fw/PD2CB91unTu/dGMIX3lnBF99YxY+8uYEffue8HCGfmOplHdXLWOJj&#10;c30wEJQdhQr8y6ACp47vhoVt3SdG/Kljscb32mIA56ZcrOch9HSUYO9z2z8+JTht+DxuAKXlI6Pj&#10;0xVppEr5yAhPGccCQMTIF9PLPMg8EQaelJevJWnjVn4X1xC6oIh7PX6sMKgffeYxaZEG26Yh9zHj&#10;TRwv08n78DgxgidHDjcNaHkMz0l/Tp2zdSvgJPX9+03SRm9an2lJG8pCZHlT0iCa/v64CFgVU4JT&#10;eua1xchkbo3UuZiG+DzBZzeh9TmWy+4c1v084cm0Ac/mN+A5HvfsqSLsPpGLXUdP45kTx/HMseN4&#10;6tBJPHssB8+dYfmIdaKZYlRVlJNwNiNGloTDI6ZfTO3NqMIzmaIeiHyl8vaRFKfATtYTUa7iGiXY&#10;ToB96owYweVngpsA9t15TDc/Cy+/L+QLT6viWHGOqO8ffd4qAgge6fSRpOvfR/p+JJvp+8T+b1hE&#10;nf7onkLE/dIhYOT9xfV5HzFVdDvBdTvBZEdmUQpiKRJQRVk9do0nplcKy5nb9O8ffeY1eJ1U3eH3&#10;zXaVmsKa+i0lqfPSdeyRCP3yt4+ulyqzdPgfeQ25PyU7Wfap2K6PXUcct3nvj75//Pe/C3lSGp8k&#10;j5/39eTjOk31bykdCZ2k9LMzXYaP1QMh6br36PumLlPly3rCPk3E730mrwLPsb4/k5mLHcePI7Oq&#10;DLa4D7OXptDRWgJbjgJH9z6DG/dexY/91M/iL/8a+L3f+3X4ww0YnejBIsFkbYPAesGDtfMOnDvn&#10;xLkNJ42bfqzSiLt4nvB6PYIH9wbx6r0xXFgJIOBqhLknHyM0CG5c9OPuzRgfrFHcuhHAxQuE0eVe&#10;Gic0niiX+btw4nTv9gge8OEr3ihfWHRimobK6oQJr1yN4wYNx7mhHoJqK1zmctiMJXD318CiL4W5&#10;j7BAeDx8XIHCsn009FyEaRpdczaMi7f/kXZEo62YnTVhfFoPjTkbDZ2HCZnHYSOg2mwVaGw6CKXq&#10;BBJ8qK8QzBdWbTKkysmMbaioOyCd/DgDzYSnLDR1ZBAQhJfIHvS5CJLuSnhizXAKJ0mxJuksScS6&#10;ddK4sgQaoOorQbM2FxprNfw0ZN2EgL5YI3T+aqjd5eikwa7sL6JBRbEWEgaq0G7KJZQeRhsBpEeM&#10;LHqrYSKsKnsLUdSwn8B2DI5QK0I0xCJDGoxMWjAx24+FZS/GxvsQJNAH/Up0deaiuOhFVJfvp9FV&#10;Cq+tAR7qbZSG2IVFH67TKBsOKuGkPoejnbh5MYQr54OYHNIiHCCkRJUwWitRULIHmblPo775CCxO&#10;GnreejkF2ShGMGJdCCc0aG7PRlnFEeTk70VbRzbrjk7CVDfzorUXwylGIQk8rtEOeCe70Z9sQ532&#10;DDJLX0BB7WFUNp9CVsEeFBU9j6amw+jsJvBpc9DGbW3bcTSozhDi8tFpKkaHLh9tPbnoFutW9QWo&#10;ajyGokrqhQBf00qYbz6BwvqDyK85gMK6gyjh9UoajxBk+DtBv5nw2tp1VoaxaWk9jZrGE6gjrDZ3&#10;5aJdXch7FqKs9hSOZz6Hl0/sQEHlCd6vCipjA6ra8rCfRuBOQutTlBeO7EBW6T409RSgL9QBjaOW&#10;IFUDK+FGePZttxXBHGyAi/W53VwoPSVnVezFgfwXcLL8ZRiDahi8ncivI7A2neRvh3Ew42kcOK3A&#10;MTGtuuMM4gS1qWUXYoSPoJiSP9KFycVeTC71YXCa0Mg6FSJgeuKt8gWHnvVKOlkaVcq1oGKNp5PQ&#10;6SBE1nUdRT2lP1gLB4/pZX2zBGphjzYSCJrQ56+F3lOGPh4rRkUHeZ/EnDFVdsOtcBAuxZTg8FQ3&#10;Ji5YoLLUoVxZKsPuGHhvracSRh+hm9smXSYlh/mrg39ceBzuhFrEsI0zPUNKpq9LjqbKlzXRWvQl&#10;mhCe64F7uIPp6cTsZT/BxECwaIdXgArB2Ea92vjdM9qNwSWLdBhlDTXLkU3fcCfCIxq2yxbUqypR&#10;paxiO+nC0IQBPhkyyYyJaSvWL0Qwv85r08gPEwKd7COCrMMzU4TW83Hcu0eIYvsWnqFFPOok9TDL&#10;PmF8rhdTBL7/8cf/TQLrn/3Z/8YXP38f8+xr3v/gBv71734UPif999//6L/iz/8sFV4s/fdf/ssf&#10;4Cd/+ou4dmUA928M4vJGAFcvxqR34Af3p3DjxjDbcx8BWU0I0cqwNsIJ08IS+84VL+YIQGL9ZyTB&#10;tsf2N7vswPyGBxPsk8WSj7DwykxQC4yo2A+1QW+vRBeByhluxQzrkaG/C0UHFbjboUDSVMU2P4zl&#10;BTcGB/WIDOhQWJUHxdNP4/jpZ2XoqXHeT0wVXiHEf+mdNfzMjz/Aj/7QNbz66jRuXU8iEjJg+/bt&#10;OHJoL0bC7I9iKiQi1N2oQcajXVl14/Z15vNSjHkiQMYJoQSn2LARb767jF/4pc/hx3/yIZ81XgQC&#10;bZie7MUNPgdu8Jz5FSfGqAujq0q2f72rEolJHYZ5jF5fA7WG/W/pNvzBqPDAux3/cXQb2s88hdzK&#10;XERjnZhgmXWoylDy8nacOLYHy5fCWLkQgraX+6r2o7b+KNqFp/n+WsQFLFO/M2seRFmvEiM9cPg6&#10;YNRVwlT8LLKOvYALl8SU7HHpTXh13Yf1cyGIMFz6/jJ0qXNhs9YhIsBwWvh08EqnTiJ29GCYIDvf&#10;j2XWv+FoN9ZmXfjg9RXMjPlQWXgCtcX7odMVYGLYgGuE3FvnYvj8G2v48M0lPLgzgndeX8Dbry3g&#10;2loIi0NmXCbQvn5xAO/fnMRn783hMzemcGXeQ8BWYmXRjvF5J1p7m6ivlOdvz6AS0YEujI0ZsDRj&#10;QzSiRdmxnfjjKQWqjymePCX4I8Pu45I25D5tEYZw2hhOG0LpdKfzkAbWr5efJ8mj878F2ZquVNqY&#10;Vu5PX19s03CVPkccJ4y5J4n8bfNaaR08Lul7fafkSWn4ViQ95XJrWWyVR9OBKR8bYf1aIs7b/Jya&#10;bluDHdk0jGlU7+J9hAgDXL6syavhceKljQiVUoy9hM8Ooxnh4UF4B+zo7GtEVWctMqvLCbLZ2EW4&#10;FOtPhYffZ7N4H5n21HRbsT40tV6U5SZfVHxSJLQS2MSI0s4swi6/y5cWTOcuuZaW+eV1RL14job8&#10;vrIGvFBQje0E2nR9+FryuF4/Pfl4/ZX1XLRJCYUfbyOfPPebl8frzdeSdHv8uGy+3NoCXiL9AqrT&#10;9XOrPOqHxDlp2QS876Q8npfH0/m4bD32mxF5P3Edcb0tZfyke30tkbpj+xBtQEwlFvV+W0aBbK/P&#10;5pZg26ksPJ+Thwq9CsMbU1i7vYiRGYeMcbey4sIf/ff/vGlWAReuxDFOA2h53YENgumlK37CqwOL&#10;NJQXacjOzOhpXOgIniasrtpx+bwPawv9GE12YXxQhbs3wnjvnUm8/+4UPvjMNN5+axRLSwaM0uBd&#10;5vkXz7tx4YIXt28lpOGzsmBPhXwh2IkpwVO8xvnFPlygITYSaYHPWk7oqsTUiA6LsxbEaYSaTKXo&#10;IySE4ipY7bXot9dgasqCIfFW3kI45/Fi7e36ugcz8xbpqEOtz4WyJwvdhNL2zhMwEiS6NdnoozEd&#10;jLehtvkYTmYp0K3LlVP5xngvm68RKkMBHIFG9LoqYCBIivWjUYLC6IIJo4smzJ2z02DUyXV9lkAN&#10;Os05NOhLpPfXPp7X46yCKSSmZiqhFY5meF8hHb1FqFVnoLKD4ERAa+Z9mwhrSlMBNP1irayaZWTG&#10;oJgGRyM0SYM0QCAWo5gD/E2stS0t24ssgk6PNh/jNErE9EKPkwAQ6EDA2wKvqxGRAA1/ex189noM&#10;cP8EjcfJAS23GkxR5wMJJcLhZpwjtH/xS+fxxR+8iRsPpmGwVOHQiaewV4z0nd2Jlq4zNPiK0U1Y&#10;FI6QVPpC6TymiQBYUH4AvSyDYKIFkWElhucMcu3g0Eov7EOtUDoLoQ3WoMdfg+L2o8gsfxFFhEkB&#10;9PGxXhmu5sbNBJbW3DJcja6vCG0aMap6jLAoRqmPoKT+EGrbT6Gm5SSKaHSWVR9AjRhtbjiC8rpD&#10;qKg/LEMS1fB4IbWtBN7OUwTSDIJqJpSaHPToafyyPIWDJq2pBPrecind+iLm6SzqW06jufMsobgU&#10;HZoi1DRnEIzPoLD6KI4SZDOL9vPzSRw4uRs79jyFp15UYOcBBV46vVOuT9W5GwioxXJquIvlL8If&#10;mRw1cIda0O9tQJOhErW6EuTUHcXBnGexN2MbXjyhQKlw2kIQmVhzYeVaAKNLZiSmNXItZmRM6FOP&#10;6LhaepD2DbbBQcg0+6sJg62Ise4JSHWPsMw313yK0Xv7SDtiCyzfuU4kZjoxtKDFyBKN/kUdxtdE&#10;+BqxfrUVgTEC0FQPIjNagqJeevDtZ7szBarl1PNWYyZU9kL0RetR05mHvrxt+IFeBb4aVKAgez9c&#10;bHcCJDX2Cuh91YTeBvkCRkuAFk6cPEMETYqXaXQMtSE8o0GQ0j/UjN4kj43UwByvRW+8Hr2Eae9Y&#10;NzyEczfBNjSrR2BaCz/TF2OdCk4wnYTggSk92wbb3qoD0wtWRNgeYgSlIQLN9KILwxMmQphGrsGM&#10;E/7GZiwETxuSYyYZUibI33xs48IZVpjtwc620qbOgdpULEejY2Ma9LKtWgMNcn3q4LgWg2MOhEJi&#10;/ebHndiJv//0n/893v7gGsZEWpj2AerRS0C3EuZvPZjDr/zqz25ZL5v6kwD7k5/DJNM2zPtFCRdh&#10;9hGjsyYMTxllXNexKTOGhLOfRSvm2B/eujOEixeCmCLMDY72IDGswZkTL6G08iTLT4Qv6sXQshWh&#10;KeqMwG1PtMmXCE628cGpPly9O8a82wi8/Xjl7hRu3hrBg9dnMLYcQW/JsxgQzoDyD8MXVuLhgwVc&#10;vhDHAvv2e/dHcOl6hM+FXupBj0Sim8Abwp2ro3jl+hjuX0vi4mpAjkJ6I22Yv+jDa28t4NWH07h4&#10;KYhFAqjF04ESAnPR4afY7uvhDLYgMaZFYkInp8fGWRYC1E2OSjmqGuH+AOuVK9aCPj6nwvEuLBHi&#10;zxPKXr06gDfuTOFEZgbe1SnwJasCp/btYB0w4sK1CG5QT1evRQn6LmSfPYE9e3Zhdc6D+zdG+Kzi&#10;M2FCwL+Fz7YkXn1jEcPzNvSwX/dPatgW9AT+driYDwHel68m0NFRifycYyjIPQaDsU6GcBsZN/H5&#10;2Yg+Szk/69mH+eV65GGWi4gf6/HVYe28l/s9GJnQyn47OaTBAIHY5m5Bd/Ee7FQooNU24AsfrOGD&#10;15Zw/9IAHl4dxP3LAxgh4Iv43dcvxvDq7XHCbBQ3lv24ueTDPULqZ64M4e1zSXzp/gJ++sMrBN1l&#10;vPPGPG7eG8bqtTAG51kX5syYXXMyfWwbrO9iDa6bz4DqxlLseekFKLY/9+IngZXGxCMD7LH93y0i&#10;jJ70NpU2Gk00+uUomjSMhfHJ7zSKHs/H3yTCmErfR8JmDiHksWPSxtvWfVtF3DedRnlc2lAXv22m&#10;MQ3VqXt9ZODL0Sk5IvXRPrFGLG0YPlnEb99JeVIavnlJ5+1JuhSS1p2Qv2mEVUh65Fo4ZtqZW0Fg&#10;rSOwppy+iDJNTeEUkFoh10LK/QTHXafP4vljR9GlY4eUDNAAbEU/Da3ktI8P9X7szczB7lOFeC6j&#10;ksBKEXFQhT5EXZMjrZvrRbOLpEH+Sb2xHHlv8dsuUbdE+rgvHRJErJ0VI6oCaFOjseIcHiNCufB3&#10;Ocoqz/vkdVPycb2m5VGenyBPOv5blfTIcupzqu7KEUmxFb+J/cyDKFuhg8fP/2bl8XrztUS2v8f2&#10;ifNTad4sI/GdaUuXQfqYT+iQ+2W923xBsvWa30nZmqcnpjMtW87528hH+k3pOtW/bZbx37IMRTpS&#10;o7LiJU8+t2LEnaAqwkZRtuVU4CmWxbaTZ3G4rBSGgA3nbs7j3MUhAouIQeemQZWK1fsnf/pHuHF3&#10;nEaEEkMTfMiN05CeVmNunpAqnCwRJpeWaEDxgTgm1g9FWwhJJfC5yzDFYx/ci+KtN4fw4EEYd275&#10;sbJsQjhUzWM7cfGyD8srNoKvFXfuDuMeZWXZThDtxcSoBhF/PUYHO7A4RSNtjJAWrkeYhqPPWYlo&#10;qBFDNB7HRrTw+Zs2Y4HmSm+zERozvX1laO/IgNNZh0kaTivLPly+nOS9POi31aGq7ghqGo7C4iAM&#10;hpphIth2ac/C7qlFHwG3S5stHfckaZwabKVQ6nJg8zfIKZRWGh891gLCajVG5k3sv9RwRuqkUZqa&#10;ElwCdV8+GtUnUdl6GC26LBi9lVBZCcX9xShtzEZhbQbqeI/CpsPIrtqH7Or9KG05jjpVFioJLBpr&#10;Jdw0KiJjRiRpXFr8NOiZRgGUiUQH3K5KxCKtGKBRG/DWQUUYO37sKWRmPAMjIXJ0UEtDrBcjSQKB&#10;j2VCY8rrbSK0NsBKXQX5fZSG+vggZUiNheleXL8axquvTuD+gxGsbzjh9teiiTDa0pmNktqXkZH/&#10;LEpqDqCtOxs+Gk+jM1YYxbRddTYaCYHC629sREejyEuAMGBi3ojLt8O49eow1m9HsHoniqV7Meks&#10;x0TIarWWQGkth4Yg18v8hWlgjizY4fDUQ60Wo58Exo6TaCestvdkoUWThVrlGZQTWCuaxUjqCdSL&#10;Y7qy5IhpQ9uZ1D6CbAv3dVC/YnS2sf2ElA7Cakv7SdRT502E3x5jPlz+OvjDTQgEW6HSZKOsai+q&#10;6l/mvc+gTcU8MV8qXaEMqeOh4T42a8PAuBmNnVnUxzMoqj6O8uZC5FSewssZu/HM4R3YfeIZFDSe&#10;QEldJk6dPYCDR3dh13M7UNt2CkpjAWqL96G98HkcPPkCDhFUjxe+gIPZO9FiLMQoDcqpc25ECWZh&#10;wqZvpA32WC2BsoP7zQTOLvjZFsX6UjHN15ZogiXWQCAR60216OPnev1ptFlzUdZ1GAVt+2GKMo+E&#10;QtcIgXSkEZHJFsTnOwm3hKLJTgwvGzC2YcHkebuc3muJNKDZkI0a9Sl02Up4D6WMzypim4r1ggIW&#10;5664UddagCpChyVPgf84psC/GlDg1yMKxKt3oKGHRvqwWkKSh/BsizdC5+E+pn18w4aJCw6MbvQj&#10;sWhgutphG2qVo+6usQ64xpXcKmEjjAephyD7GhdBWh+sg9JWDGO4TqZRTF32JTswvtCHcTEtmKC6&#10;MN+P2/fHcPHmIJKjOglMUcJPjPATH9UjIryfc79fTI9k+qY3vDTk++AiQDjCLQizPxmYNiPIazkI&#10;Ku6BLrkO3RHrQJDwkSS0jC5aUNpWgQstCryvUcDUb8FP/cyHCISb4RMjvWyfMYL02JIRDe350ilQ&#10;SeVpQk8jfCKUFX9PEr6C0WbcvD+Dn//ln5J97da/P/6TP8KXfvgNTBAQO9ivldVkwuJth9nVJF+Q&#10;9bkrCRzdhEI9QVZP0O3FFPWgMdfBUM/+o+x59Ec7KY3yxYGJOrMPU8dTKjiEB2j2mZ6kCksX2S8/&#10;nMHweC8OHXgO4WIFDM0nWY9MMFYeQO7BHRidEiOFYr2qB2oC2rEXFSh9SYG6zmKp/yShVcDlrWtD&#10;+NEvXsMHby5hadYuZ144wq0YW3dhjudGIh0YIXBPUt/hATWKy05SL6cIoe3widkIoQYER7oJ+Gb2&#10;exrMn3PBQ30p+4oQmTIgPmtGaJRQO2kkJFoRC3bC3duCG4sBXJphm3F3o6a2CFpTI3VhJfR2w+qo&#10;hk6Xh1HWgUvMw5UlLx6cT+DOWgSzMS2WxgjrhOwHdyZx8/oo4gNa9DpqYA+1yHBG/lgnRmfZNuZs&#10;sLlYD/gMaNNUovm4ArGylKNClalOOvoK8vnX1XQSutKXCK+tGGIZR1nPBgioA3yORJk3N+tAeLhT&#10;eq92iRjAov4umqE110LZXYuZOT8+/9nz+IH3NnCbUHpu2onXbo4iGNChYK8CYUMZ3ni4gC++u4rP&#10;v7aI9+5P4+G9Ubx6dwyfe3sFb9wbx7V1lhWh++rlCBbXXKz/KgyLUXcRz9lVg3GW1yRh2eqohD3Q&#10;hIVVJ86cPiJGWNmBbU4Jlkbtt9F4/E7I40bVtyqPoGfTyE4ZsJ+8l4QiseV+adg+dqw05tLHb8Kp&#10;MCjTsvVaQtLnffOSMrS/U7I1rylhPr6FKcvp6z2ul7T8bYA1BalMIz+nRvSEI55qgqnYbo6wbv72&#10;NGH2KXleKV7IL8OLGWdxMOsUdGY1wlEL7O42Qms75i9Owhp0YB+B9bnThdh5WuS1BiLe5E7mfbvU&#10;S2p6sBTCpjDKn6S7lHy93/5mETD7yf2bupLX/qQ8rtOt8qTjvxflSXn7RuVJ10vLk47/fpJU/WFe&#10;09+FbL4cSbe99DGPTwH/ZkSMwMsXNazHz4n13/JlTznbImE1txrbsuvwVE4N23kV63ohns/NRJ2O&#10;8Lc8gtWLEzQ+enHx2ij+6H/8oTSe/vqv/wqvvDmPVRqZK8LT5qIO80tmLK1bsLTaixkaEiPjagyN&#10;qAlQbZia6OTD34O33hjCe+9P4oP3JvHqwwQ2zvcTbnksDd/O7hNQqTOkN+KJyV5Y+yvRRqhwumox&#10;ReNkkg/4oWQnBsQoor8KHnspbH2FiATrMT1JGOLvbnctLAQeEXuzn0Bhs9XA3F/Ga2ejsvpldHVn&#10;od9RC5e3Bf5QBzw+9jeOBt6jkdBaL+PXOYMqnNj3NByl29FZ8Dw0hkqEBpSw++rZN9XDzfS5aVBF&#10;aBwOCAcfvK8z0gR/shlDU90YoYFv9ZZDS4AVsGr2VKGPACliQNppwApArVefRo3qJLqsIobmPmgz&#10;FGg7pcDhrP2oVp5CLUGq3VTEYytgCbSg01iMyqbjyCjahePZO1DRdAx9HhrChLqEr0mOhK7M9RM0&#10;NYj6WwinPfDQyComUOZkbYdKmYV4tAvJKI0SSxUc/M1DCIyKaWmJbgwLUKXhNxBTIuQnwAR5zQkd&#10;zp3zYHapF6PTOhlix+wsRkXLIZyteB5lTQehFs5OaMQJqFy6FMUUjf1+gp5Yp5tbuQfZZS+gsuUI&#10;VDxObc5Fi/IQqpv3oaJhD6o6DsqRuWp1Plpzd6FBnQsnDUqDvx52gnePtULGaW0iaIq1qy5PrQwp&#10;ZGDZtgrnSjQ6O/S5NJJPERCPoopwXyvWjBIsawn4AlabmO86AnZdRwYaCJRi2rBKVyBHgdtUhFoC&#10;o6mfsB5vkyMby2tunL8WIlibCDxmzK845OiOzlyIrp5s2L31iNDYCzLP/fwsQpPExrTSyBNeYPtp&#10;vBbVHcMhgmpRzRmUdJRBXfIi/j8uBbpZDsKYbVQVybA11QRrYZhnZLyMpVoFXFXP4HT5fmRVvyTX&#10;vg0t9WORaQlNqgmGXTKWqMFXRjCrgnekBX2RMoTGWxCd6YBbfk/F4rUmGuEabsPgCtvhFQ9i8wbq&#10;+DhKlAehC1Smpl9PdEkgtCYb4R1KSWKWsHOORv08DW3+PrpuxchqP5p0Z1HUdEiCYYCGtn/CQGAV&#10;TpcItxM9MjarGDU1ifWugRqYCPxa6qbD24bOmkO41qrAJPNX35AJLUFPTA12JpqRXDAybxo4B9rg&#10;GiKgJlvQG66HiRDqG1MjudxHkFJSOpnmbjgGO2FkWy9qP4yijiPSoZKPfUxiwUxQ1xCcTZgm2Isp&#10;sMPTBjnyOE2weOutObz+xhzO01hfOeeXHm5FG7b4amFyV8EabmI+dIRPDQK8TpjneZNdMqZ7YEiN&#10;II16AUkeAqp/sBu+QQ08A91wsq3ECKtaRwcCJU/hq2EFfntwG353WIEbSgVa2wulh+DgYJcchQ2P&#10;qtlnsCwJ+8KTeH+wkZCsxBhhd2zOzDrHLSFzaIpwPEaQSbJtzulx++Eifvmf/qzsd7f+vXbnGgYL&#10;FGg+oYBOrDvnOSMCioXnYaY/wXuMUw8LK3ZMLxLg54zUi5Fp7sHQogkDi0bExaj0FEF8hP3giHDw&#10;ZkSSfencqgvlVYX4rEGBpQaCqKZejsYJfYzNWTAlY3xa2V+oZTibtz+4gKWrg+znmuAi9E5Tz9df&#10;m8a7H5zHm++s4Nz5CJ8FRjmqHR3WYeZ8kPdwYmrajLlFG6/Xh2HeN8YycMeaKa1ITGkxscr6yPwI&#10;CF647MFrHyzK2KkqcwlM7MfVBKwIy3P1ShRLGwHU1Rfg5Zd2wd7XiCF/B0JObqNqrCz5cfP+OB48&#10;GMN77y7h7s1BnFty443bk/jwtVmMRwyoKMyQ7XM4wraf0OLy+RjOrQThsjfKqbwP70zIGLZCzm8E&#10;scB8Cw/IgyN6OALNsHgbMH81iPlrYdiHu9DFZ5Qx0QKHi32DrQVXroRw/nwA91+bxATz64sq2Zf0&#10;EFC7MChivfKc+FgX+58wXn1rBmtXI7I+D7B/GR3SYX3OiTtM07t3pvD67XG8fm8KZl2jTPOJ5xUo&#10;OrQDMZ9Gxl01BWqh81RAZythn8Xn55xYpz2BN5nXOOuig+1wYY3XezCK+3dH8MEbs4j4elB8eDuK&#10;jzwFdfUh7N3/YgpYRViPj0YVaQxLYyIFYt/tkoaUb7tsAuhWMNtq4IljpCGXTsdjx36rwPp4Pr/f&#10;5dGaR+riibI5eiXkG5kSvPV3Mbot9czr7yJU7soWo5k0loVBzrJ4Oq+axwnnR0XYeew4ThXnoM+l&#10;R3LQgYFxP2bWJmDy2rHn9Bk8fSJHrl1+hka1IqMU23j+Dt5jew7LX1yT+RBed8V61nTd+G6RJ+qV&#10;8qRjv1flSfn7RuVJ10vLk47/fpLH+5+vJ9+2ek0YFs8aAa3iZY948SNeAO04W4XtZ6vZJwhP2qLd&#10;imPysTszE7mNdTQmB/gQXsMwH5jrl+L4y79Irb368z//M1y7PUhjSEdjoe+RLK6YMSsMfhocgyPd&#10;BEk1Vmk837zux+uvDeDtt0YIq0ncvB3ExUtuGjMuWPlgLSx+Dr19FXA4G6BWF6Cq+jDKqvajvfMM&#10;dIZ8OOxViIqYecFmBPkQDnhq4Oe231qMbgKgqjsTBoKdSky91BfBSRCNx7uhNzYi9/BOXGxX4NjL&#10;z0OtpdFvr0GPgUCozePvxTyvBDruP3T4JRza/zzq8l5CSeYLqCk9gn53IyzuGiTGaOiJt/o0CkXQ&#10;eP+gkkZtM42pNkQn1AiNKuGLNyEw0E7DQw17qFGGMXGGaewmumg8VBHyjqK48TCaCD9i7amSYNJu&#10;yEW5Mh/lnTnoshRD56iCgfcT8TY1hG8tty3aXMLqc8ikjs6WvohTeU/jZO5OaNU5iDgJUZ4mjCd7&#10;sLHoxsW1AGYnLEhEVbBZq9FrLJNeeU2mMoJqEw3afkxOWTEmA8QbKQaMEHRF+KFz625cvRKRxtUU&#10;jd1QnCDkKoEjVEMo1SM2qUJXfy4aek5I2HYwv3MXfdi4nURytg89LCM1IbuKoJlR9jwq248hSOCb&#10;Pu8l7JZBqzsNp0eEMCFMnPNC33gc/fnbcOD4ftR0Z6OE+imsfxkF1fvQzrz5Ikoad/3w0Bjs0ebA&#10;YC6C3szyNhA6TYVoUmcSjo8TWk+jiRAoYpuK0VU5mqrKJeyeRVnLaZQJ50ltmWhW56G1Ow/t3Tly&#10;pLi64ShqCbstPL9RTL1uO4Z2bSbUvfks82rpwXaQhvTyhQBWLgUwsWRFknUgxDyZWEbthjx09xXJ&#10;6aEOGtpeAlZ0nPqcdxJGu9FpKkUd07Uvew+OVx5BTU8OGlnfHIOEl2kT+mNtBKYGOAiZJl85+oK1&#10;sIk6JUbbCKhu1iVxTR9hIkywEJARGO+CPdFEqFTJNaPe4XY4pROkVkoL+vmba6hNjn66BgmDlMBk&#10;N0LThLEZ4THVIKcIi/i/Om8Zgb0cZQTs/OO7sFivQGV9Jrw0nIWzpKKWQ2gyZMM93I0IgcU1okb/&#10;QCcs8Q50iLAi6lNo0GUQpKsRntTLGLQuQnxogkY8gU+EENERCrUilA/Lrk28hLGV8951MrarAEQx&#10;vdPMtmIg6Oq8dQhTLwHWyY7+UrT3l0HlqpEeX5vYB2RVvYhq1WmCbzUchJjeSDNU9jIY2A+4Bgji&#10;8gUC2+mkCYurHqxt+KTX2ukZC6Jsg8FoB4IExjjb78CMkW24E/5hFXXI38Y1csrs2JoDY8uEERr5&#10;UeZnZFyHlQ0vNi6H2dc5Us6Kpq0Ymu3H/IUIFs+HMbXmgdLYhJHanXhXq8DPeRX4Qcs2ZGQegivI&#10;ezJd4oWGmAbuHVLJrdZeCXVfCfoDBFemyU8gFmFWRMibkJgiKqbtUt/BoW4MEWSDzO/guBHnLg3i&#10;d37n1/An//N/IuQwovDYCziTnY3xBSsGCcV2VxX7Xj0evDqGq1fDmGRZTLLOTnC7Ski5ciuGi7fj&#10;BOU+JFkfzL4WZB/bjZbCl1DdXUGgJoQu2LCw5ILB3o4zecfhpt4CrANupnuN/cMb7y3jvQ/X8N77&#10;l/DW3RX84HsXcJsQdfHGIIZXHLAzzXZRtkmCeZh1MaHCOPU1Tr0FQl0YGCU8U69x9qHzK2IdsBE+&#10;EYt6iHU22kSQZ5/JvkeE5oqzXOpYJ1eqFfhxkwJVWQfwI195FV/+oVtYvRxDF3XYyXomptq3sY4I&#10;779f+PJ1TI1bYNKV4eqlBL7wuct4S4w23p/Gh6+L0cg1XF8PYnXGho0Ft+w3p0atmB6z4fqFJK6u&#10;RXDnwiDef20ZX/nwOj73zgbOnwtiZFiPBJ8pPoK5h31ucqAHEebN7qmHlRDo5vPJQbFFW+FlG/ZT&#10;ZxMjOlxYcctY5FeZ3gsXohib7EWvrQ6NbWdgslTLqcfXbg5hds4qX7yqO4uRU3EWDfoq1otuXL6e&#10;xL2rg3Lar3DINZfU4/q5ED7/3jk0t9Whx8Jy7GefYWvH/JQFcxf8rJs+1gcdYgTjwZgK64ss+/UA&#10;JsfN8LPM40z3DZbX6w9ncGk9hGRQyb6gFodPvYzMUy/hwAs7CKzP7qbhQENBApdwniGg6yPw+m6X&#10;x8HvW5VHRpzUx6cHrN/1ItZubqknqZH5b77epHX3uF7Skh7lEfKNTAmW8VdzxVZMuy7F7rNFeCFL&#10;SAE/F+I5MW2XoLkjtxzb86qwjccoTp3FkbJSmAIOdGjq2Lm/hMy8LJwpKMYLxzPx/Ok8nldJI5rn&#10;ZBNUCyqhyC2hFGG7HNEVhnUZgVVMFRZhPL55ffzNQp3IKZUfSWpE92vLk/Salicd/70oT8rbNypP&#10;ul5annT895WwnYg+S7TD1FIEMX1bTEtPfZZbHidmIqSmoz9ZT9+oyHuxv0j1nyndi/i6u9huxAiu&#10;aD/PiJBNZ8vxfG5Val14ViG2n8rBbrbZOosNq3yQzy72Y4UP3P/9v/+nhNb/+b/+GDfvjSA0WIfR&#10;WTVGpjoxPNaB5XUrDSsfomJal60Yw0PtuHE9gIevEFRvBHDpsovGlI+w6pYeh4OhNjl11yPWVgbV&#10;6FKXo7WzAGZLLfQELae7SRoJZn0hAbWMMEbjlN/PFp7ASwdewNm9CjRXnYTN1QiNAFFNIQy6CpiM&#10;VbDZ6qEx1SD/5B7k5hyCvo9GMIHWZK2C1SFGZCvlaK5Ya9QvR2SrYXHUwWyrlutgbf4m9Ht4nIff&#10;aQyaXBVydMYhvKYSFoSTGmesCSHm0RWuhzfaImMCipiL3aZiVDaeQFXrabTrSgg4JYS6atgjbfAm&#10;abgm2uGmUedMdKLHUY1mfS5aaHRpmB6Lr1FO0UtMmwnFXdATZEX4h0ZVBq93DH7um5/ux+KYFZPC&#10;UzINwYiH13U2w2lrhJtw6ve2U1/1BMVSqDRFUOuZ955SlFbsR23tS7A7KjBCI3eEhvHYkBqjNLCm&#10;aOyKOLpDI0xfqBZWbwXhuwa2SA1C40qMrmkxutqDyfNmLFx10LDXEbTqUK85gyrlSdR2Z6K05ShK&#10;mo+goO6gdC7lJhhMrVjw2oM43ng4hLt34hid0smpkFZ/AwpqDuBM0QuEyxPoNBKQA60w9JbJMBOl&#10;ZXuY5hxE44QLGr9mAnE3dVTZfBhljYdQwXtVEHTrOs+ghXDYJdag9hH0zSWopt5fznsRh/NfxJnS&#10;gyiuP4HyxtOobj6DBqVwlkXgrT+Kap5f1XpEjhqXNb2M4sYDqCXAKlkeKoJxF8VI6BKg4Y63oY+A&#10;1KTJRHbV86jTnJLxSn0j3UjM92KYIBAc7EB992nsPaWQsVSPF+1Bt6hLw2r0EZxUrlpomG/3hAaa&#10;QAUa+rKg9pQR+vWYveRAcl6L2GyPjG8an9FheNnMfQY5IhafNfB7L0ZWbQTVDgIpYXZai+HVXjlq&#10;6SWougdZL+M0qlk/IwRdMT0xwevYY40IT6gxvCSup+NvWnSwjdSoytFRfRiLtQqcytyLKpZhufIU&#10;NIRyB+tFF+tJfgv103UaulAzOmxlaCfUOwkWwTEtIZvgTXi0EcrcBDIRSsRAI75Jn4eqztOo7DgN&#10;DfUXIMz7hjUE9HZp1Bu9DTyPdVTEyKW4h3pg9LcQXpvRGyc007BW9lfhRNk+nKk8yLQWwOiuZb47&#10;mScTBtkfDa84WSddCI70IEwZYnspq8+FQrENdbU52NgISGgdJwSPzhgwSHATsyKiEz0E1U4EJzXU&#10;NfU6b0SUECtGUIeW+vhZCy/Le4xtYo7AuLLqwiSBy+1ro2Ffgz72SV3GchiFd1vhkGywW46kDlHP&#10;ZfU5OPz8Tqh7WwjFBkQJDtaIhvnsglKZiaxTL8IR62IatARSNcJiWvKQBlMExZk1NxKzYo2ymVDd&#10;Swhqh8XFe8Q6CZIOuQ50ZMyASKQTx09l4MFrb8m+eHbZiyTb8jDzMzDShUGWw6xYx0tZJHyvLtmw&#10;TjgcGxXxs7vlFOQR1osmXRXipQr8PCG7r2w3Mg49i6rafKwTsBYIOQvUb2JSD2e0DfEpIxYvBXhe&#10;H3qZ78MvPAVvngKtRUcJfyFcJHhZ2S+1uivRnWxFL9PjZjlN8Fqz5wIQnpgvXojj/p1JzC852F82&#10;IMZ+ZoT95di8iWWnw+SiBfPrDoJaC9yBOoywnMT6+TWWo8XZhVcfTkgPureuDOMyIW5i1QN9oAkm&#10;1r3B817Y2U+IWMXKnnx4/e2YHrdifKwP66shvHplCFem7JhJaGQs2JuE23u3R3H3lQmcuxDG+QsR&#10;XLmcxP1bY/jMgwV8/vVV/Pjbl/D2gzmMLLGuESgjo1oExHrZdQ8evj6LK9cSmJq2YIZ1Y2HOjpsE&#10;zwvnQ9JnwPiIAbOjrHOhdowPMo9DbJ/uVj5vGlBU+jJ2v0gArzqNyxcH8dZri3j1zhQurwWwMumA&#10;tzMHhtojMDv4TAm24t1XZvH+K3N4+9YE3r4zgZVpB86cPoryI0/h9wYVCBQrWCYs8wmTDFdzeSWA&#10;9+/O4ov3F/GZS2O4uxzCG7zPZ5iXa+cjcPEZ5+S1xUuE2QU7kkm1XGd7/lIQ8VEVDhx6IeUlWIwu&#10;ScD6LpVPGFffoDzpWt9OkUbc5mdxP/lZwOimyPWI4jO3QsSLgdS5mwYfz/92TK/7VuRxnf1tJA2Z&#10;f5NIA1gCbcpQFfCZmqYrtsIITokwXNOfvyWRsMp7SWDldXlvEaPzKeGRVBjDTIMwgHeJqYZZ+Xg+&#10;MwcvnDmLF08JZw12DCwsoKajAy8cO4Sdp3J5jpj+m1pzKstOGO2beftoCn06j5tlys/fyhTpvwt5&#10;vPxS0z0/2i+cDsmp0uL4zX1yv4CFx671aUo6XX/fRDgRS7UdblmvUy/B2I64laF8citSL8REOcoZ&#10;Ax8/Py1P0umnKVvTJtuQ6DMffRdbtrcctit+FvnbKUJDse2eaG2BZTxBYzdGeB3An/7pf5WGkgih&#10;f/t2DMPjnXAQsoRxFYx2Y5CGn6OvFEFvDS5tOPDqg0E8eJDAOg3yGRrg44tGDNIgFzH1ROxDi70Y&#10;2u4M6LuzMENQW5vuhSfYAhPBRdNzVjpB6rMWw8t71LfkY6VlOz4wKGApehal1aUoqM+noUK4sDQQ&#10;tLRweZQEMgKOrQlF5WeQdWY/Ojrz0dSSgdbWDDQSJNtazkCv4zVdTQjTuPEQgnuddTAJcBXOmlwN&#10;8BKiS0qPIyfrIPKzD6Eg7zCKCo5AW7UfXWI6nrUVS+edcr2Sh8a4W05rbUQ1AaqEYKmyV6Cd4FrW&#10;fhINhLcuApdaXN/fih7eSzpVajkMpfoMNLoc5reA8FyM/v5yREJNGKAhFg+1Ih5oZhobEQu1IElw&#10;S0aUiAXbMJboxtKUGeeX7FiZN2OY8BAN1iJBgzGabEObJgvHc3biSN5unCg9hKNlx3C0+GWcIES1&#10;GIoRniTo0GgZmbMgNNAt4dzpr4famM+8FRPOUlOaxRRJF8HaTQMzOEf9DndAaSlEUe0BZBW/IKfg&#10;BpLd6KQ+s0pewglCYr22CP6pfvjmnRi+GMbYFReGz/cjMKlGh4UwoxTAeQClNS+ipeMYenS58Acb&#10;MT3bi7kFK+Zo1MYHaNDz/lF/HQJMW4T51+tzCLMH5TrUJuq1roWg3HoSjYSBFmUuOrrz0akuRmHV&#10;IRw8uxOHc3Yhs+IQcmuPI7P8CPN+EKdKDiOr8iTy68+guC0b2XUs44YTyG8+QTA7i3p1Nlo0uVJa&#10;e/KgNBajVVuAct4no/RFHMl9Godzd+J0yQvIrt2PjMq9yG88jOKmY3L6sdJUKtfkNtmoj/YjOEkQ&#10;zuo4jlJdNnoIfWoajGU0SDs6cuGzsYyjrDsE3xCNdhG8P0DwcLD8rPFm+MfV8FLvvWKKebge/Yk2&#10;uEY6MbJmx9CKlbCmQnxMI9dSRgjBwovv7CUvYawHwSmC2XgXmg1ZhMdjaNKeQSPrWkXTYUL8i8iu&#10;f1mms6GvADXGs7AQQhOrFiSWLQhMaxAkOPsnuuGbJNzNCK/ALXANURIdcupsYtqIyTUHbBG2HU8d&#10;XDECva9Ojjq3sT6reotgCzXCHetAlKAop/YSps0JXmOsC/FFM+IEaD+NZBE6x8TzSpUZ6C7Yga7c&#10;HXhqxzYCdT7rUA98BDEP67WP/YVYt+sb6iTQGzC2kgrXM7TUiy57O3yEKGvZs4RtMybOi5HWAK5v&#10;RPGAxv7rD2akM6GV8wHECB/9bFfiBZIAf2VvhZxiKeRM7hF4xoSDKhHntQN9rHd+GvVjhLXpSQtm&#10;CUEb87z2nAOTwyYJI8m4RnrRjhG8jx1+AaZMBYqO70J7ZzVKCRb5J58nxFIv6jIECLhCZ/2herle&#10;U8QQHRVOkeYIyxOU8T4kp6yYXPEgPm5m2+zByEwf4iN6+GJiRLZFrndN//3s//crcPireHwvxufM&#10;EgJnl60YnSYws6zEtPfIQCcGWScmeB8xCyTMOjS11ofAEIF9WHg77sfUkhNzG34sX4lIj8vCwVBk&#10;TMvr9WJ0woyp8V6cW/HiLuHUZWnFtqe2IepW4ur5IFbXPLhMgLt+b4yQa4CXEF7TXkTo7pRhZIYm&#10;jLhyfRAXL8UwP2bE2rARdy7G5OjfPPuv6WW7HOEeWSXMJpSwBVpx9c4YfvhH7+KDdzfw2o0pnJv3&#10;4taNQVy/M4wYgb+UfWeNgc8H9kfagVY0ucpQy75F761FcpLXvzuCf/BDt/HFd9ZkaKKxQZMcfb3E&#10;+nBBrHVdCuLzb63jRz68jM+/fQ7vvLKIjdWATOMbbyziNu9/78EUrnG7fDlE8Pbg6sNRXH44jOUb&#10;IUxfcMEz2AZvtFVOER6Ka3FpJYSHl8dxfTWGG5fjuHdnBKMDOgQ9TVhjXu/dGMb1czFszLhx73yS&#10;EDrN40fw4b1FfPHhGt65Oo25WQ+Ky04hP/8wbM4WpjeEdwi1r92bwcqSGwsrLrz1ziImp9zy5Uy/&#10;uQtffn0aVyftWArrcGPKi6+8vo4ffXMdX35tGZ97ZQVfeH0Nb9ydwjL7Yw91K6anr1yOYOq8n23Q&#10;SliP4817kzjHshSzjTanBFfIUcK0ASGM8Y9N3fqU5RNA8g3Kk6717ZQ0tGzdpg2tryVpHafl09b1&#10;k/T2jUp6Gu83Ilt19OgawgAnWApJT9/9domcEiyBlVveS0CnEPFZAqV4WZBVLKcIP0fj97lTOdh3&#10;thCnymtxMLcQ2w8cwgunM/FctpiqKMo1XWYC0reCujCkuZW/fxzghfH9uB4+TXmk900R8PMo5At/&#10;T0HpJ+toWp50zU9DHs/H3ydJv0iQUCrB9CO421qWX0s+7f7mSfKk/Ml8bPksXhbJqf08Xk7lP1uE&#10;bZmZNLqrUdBchdrDCoRLn8bnvvAFaSz98R//N1y9PoBQvBXDk2ZMz/VjYlyPiWE1zq314523R/CZ&#10;dydw40YAs4smTM7paLyo4Qs3QqPPRiONjh5CaTjYBLenAwUvb8NQuQKH9u5Cc3cBNIQFMXVRZ8iD&#10;1V4Dp6cFdc3FcHq1GB7zETC7UNOaj4auQjSo8tClK4PeWInOnnJkn9mDD40K/EpQgR3bFMjNPyin&#10;DPcQPozGMlgt1ei31qDXwOtzv66vDEYxyuqqh0pXihf3PAfdWeaX6fGXbcNNtQJvEZR7uE8Ythqe&#10;Z6OR3dqTg6qOk3J0Mbt6rxxZEvEl1f2V6DAXQ+Ooht5TL7cWAmdvsFlOY9PYypGg8Ti12IdBGmAR&#10;GsiJYRUGhgn9QyIuLA1MytSYTsr4iAbJaLuE17CviXDajKC7jt8bMCYMUALL6GgnhsdVWFizYWyh&#10;TwbMbzGXIKPmEF4u3ovj5QdxpuIAAe4QzpTtQZu+gMBqxfCMGd5wC3pM+XJ6bBfLRsQ6FHEc/YMq&#10;+GhkW6MtsNEwtEYb5XpcjaUEdhr9YyzzhXUfdJZKnMrfhUNZO/HMEQV2nVRgd5YCp2peQrcYrSVs&#10;GIN11E0Z2rRZaOo8Cau7SsZGHJ8yIBBphpeAEyNAhGho27018LlrMTagwvhwDwL+Jqi6s9Agp/Jm&#10;8PxMNKlYhzoJma2ZaGg/y/25KKk8gpzCl6DsIXQ7m9HnaIXe0ozymjM4fOpZHNqUs8WH0GmsRVVr&#10;Nk7kvoDThS8QSPegSIzuCnglDFe2Z6CxpwAqazWM3mb5skHZV4HcukM4UvAsTpa+gKLmY2jvLUM/&#10;wUyMIgYIZ9XdJah8mXWE16ntK0UTwbCk8xSyavehVpUFraUCWtbBZjFlufZlFLYcRFHbQXT0F6I3&#10;XAdbshnRWT3iC0b4WUd8YwRHbh0EHGOwFhYCnggF4yKMiPWQYf5mjTQwDawTrAdOGtK1XbmoVZ+F&#10;3lcpR4ITs0ZEJ7XS2E/O8PMCy1x4PuW1bYPU90CbLB+9n+0i1gQvQUCM3A4ThBLzesRmtbw26xfh&#10;eGrVjWka8MLjdY+tDG4awCOL/XI0SkzXLqrbT8jPhtlTg4FZQhLLNzprQGjBBM+kGm6CeJBpETFb&#10;xdRgo68GdtYvMa24qDYbXf01CAtgJoxaCe9i2rOJUOYk7A4RdKfPuzFzwUNY1cGdbIeF8CdmLUSF&#10;M54JvXSQJOJhxghLc4TMQUJfYkCDyVkLkmxLIgSUSFeCeghIr7mpUDk+iiVIyE4SitkOhdOf0XnC&#10;46INc0suGUN0ldA2P2vDNAEuEVMhFqVOhnVYIWCubgSxvGDDW69M4cPPrGCBbWt0XIdRQpzw7B1M&#10;dsLkFDMXGuTadh/bfIT3DLF8RhdS043j4yYsXgjj9ffXcfe1OUKmg/A2ii995Q5+9Kce4tKNJBZW&#10;/fj9f/tbsg8Wf0vzg2g7tRNWVxPbogNL605CaK9c2yr8CaxtuPHGO7O4eW8Qw9RZkvVlbs2OxXUX&#10;xicJpFO9BHk/plmuwpGRWNM6uerE5bvDmF11we5pgNlcBp+zHuPU5bWNMF65RvhaD+MuIewVgp3w&#10;mhsf6YbSUIXifQrkH9oBm79DetSdX3TIkcelOTsuLntxbdmD62shLM/0Y3rCIEd1z12NMl0G9olG&#10;+KhTsSzgIkHqS1+6gS9/+Rbu3p2Qo4GBsHCu1Y+xZRv702YZMkrUK0O4AbWaDGj6y+CPdzLPwuGQ&#10;E+MJln2c7TLA45ieZEiFlXk33n64iB98/xJevz2By+sRaHUtqK7MR311Lp9hfZiZscDlbkZXTz4O&#10;vvwcWtinHTt+QOpoct0Gz0A7ej1V6OkrRCDegY0LQSyIejFixsaCB+urHowR1Aeor3MbBOTzhN5p&#10;XtPRRj22Y2XOhQ8Jyh8QLFemPLi4FsXVtRimp63o6G1G0wkFYnz27Hp2J8rKMzDGenz73hjOX45i&#10;eNSIoSHmizqanTDjzpUYrrPurc47cIF14yb19tar8/iRL1zDz/7Yfbx5d1KG0JkZ0WM4ocHakgcT&#10;Y2bp6yGRZPrWgrhzc5SQP4YTpw5+NMIqDIcnGTjfDZI2Wv628qRrfVuF90iD2NZ9wsurgBhhQAqv&#10;rmlDUmy3jkqK0b5PW++P6+xvI9/oCKuAIBFv9BG0UidiSu+zYnSIRrcYUfloy+O+HSKuRVgVxq0E&#10;1SxeX05j5n3PVsitTBvz8FwmhZ93CQA/XYCnz4gpw8V4nvtkeJq0CKNZHCdEAupmfsQUSd5T/C7X&#10;t8r9TMPm798t8nj5yfpJkWkXv1PkmkLx+2Y+0rMIvpvy8ng+/v4I6zC3QmT/InRBScNr+jiho2+8&#10;bX76sjWPsj6K/Vv2ifYswDy9Lw2vO7OL8UzmWVSqW3GsoAgf6hX4YbMCCyMR/OH/+FMZluEnf+J9&#10;zMyZMEf4mqVhukKj8u79CN79cBx3HoSwtEJYFc5BaBhHAk0wavOgEjElw50YHTYiGKLBTOMgO+cI&#10;mjtL4Y7SaBmwwhnWQmtrgDPYgVuvzOKLP3wfF65Ookdfj8bmItQ15qG9qwQGq5i62wStqQIlxftQ&#10;VnEYyq4c/paPbkM1/IE2AnEL3M4W2G118LibEA51Iuhth53GsdlURtjNQ0vXacJqHkzWMpw8/RJ+&#10;sE+Bfz+qwG8nFfg3Qwr8ztBT+E8T2/AZguuRPU/D7GiCLdgCjb2aAFdJA6YRnkE1QbEJ3ZZyuTW4&#10;atHZWwIVv3fzuk4aUw6K0lzENFfR2GmDkwZsv6cadkKizUuwdVfDKZwgxZUy2P7augcb53xYXLDL&#10;WH7Tk9TnuJEGXCeisRYExGhNpBZTSwZsXPdi+Yoby9d8WL0dQWBah4KOIyjvyYJlsAtGfzPqurNR&#10;1npCxiRVmvIQJzgkJwkIhIMxluPCORdB1iynwbqirSyLbjnC6hlVwUlAcBGSBqcNNOZ7pfOYQRqd&#10;QzT+Fy55ESMElXUdw+HSHdibvwO5LYdgCDSgj/CrI8CIdbwNqgwZpkLEEU0SWAcJDfGBTkRoxA+J&#10;ECWDBIgQgZlALsqq31aLNmUmapuOo5pSWncYVQRKMfU3t/JlZBLGc8oPoEqEm6HklxxAU9MZ2O2t&#10;0HSXIh7vw7kLIxgZc6OhMQenM3bjRMZzqG3k8XUnceTEUzidswtFhHlxrWP5u3G84Hlklr+MgvoT&#10;hNJTKGnJQFlbJvLqj+M075VZcwRn644ir/EENB4RLkaDOkMOshv2w8DyEPXWTWN5YMmCRjGNuHwP&#10;Cmv2c3+59HDqopHbZsxDcfPLyKnfg7KOwzDzPP+EGvZNR0RaXxVMYdZtwrxOOPGKirinXSyHTpZr&#10;D0SYkEHq3RZuQozlLEZkWy1FKGYeRmjsdjccg3/aRNik4TxvluuOBdw6CYduAm9vsAFqR7lcD2oK&#10;1CPCshtetSBMmAzyOBGLVXi57ukvJqxXocuSBy2BS6wfFGuwO0z5GF+2Y+1WTDoxshL2xpZsGBTT&#10;/UdZjoTHMKFJhCGxsZ4afMIpTCXazXmo6zqFVl22nG4t4CM5Q5hNiJirbQiKc9hfuNhfiPw6CayB&#10;0S45JXp0xYLItJb1sA391Ic70YnQOCF8rg+RST2hU0MQ5ecpI7xsP0Ojejkd2B1ugSfGaw91I8rr&#10;jy5ZMbzQCxevI+IaizilEysixI1WhoWZIzy+884S3n53EasX/Bid6UWUECumCwcIZn7e18W+LDnC&#10;clh2EFjdGCMMJ2MEWOmlmPsIZ5euxLG45pZrTaPUSZjXF06Mkkzf8Hwf/ExPjOkWoJgY08MVYdkw&#10;rdEhrQy9I9aHThFuhid68ea7q3jltXlCZh9W14P4rd/+J9i4fAtThQpcMJ4iiDuwet7DPjKI5KAK&#10;g4PdGEwyv7zecFKFSYLzJNvqOPuQQaEH5sEXaoGT+QgnhZMo6pL7+3w16DCchZ/6v3RTOMkLIEZd&#10;Dg9qcf1SDJ95YxHvvDKHwUgXTD0F3K+TTpiWV1zUnQ6eYDM2Lobx9nvr+ImffgVf+ZFbuHN9BBuE&#10;qXdfn8fn3lnFwxtDCHlV6CnZz+dBE+Ym7ZiZsrCfJqy1nWF/2CDB1Rtn+bO/DBDQ1s4HsSLglmkQ&#10;np+n2R8OTZjgj3TAzTxMz9lw575Yw5vE/IITsYQK4WA7fOF29qn16LVWQW8s5XNIizdemScwrsLj&#10;NaH3rAK/N6DAfxx/Cje7FXhKocCh48dRWMl6fkaBf83+/9RLT0NjasLyOa/s98QSEfHiYWTBjOk1&#10;mxwl73NVokOdgV628ZhwhEf9+2Pt0jNwp6YcBSWZ7JeKEBvQ4ea9cfyLX/8x/POv/ihWzkWQHDYh&#10;OcQ6QQA19NWnRvx3Pg3vgAoVDVloUWXDG23HLPMVEC8++/ic9DZimc+G63eHMbfugiNCHaw6cPX2&#10;IM5fjSLB/A9Sluf6YeypRubpw3hA3X3+jQW8f38K985HcGnWKQFWgPDiYgCHDuz73gRWsS8NgR+T&#10;zWPT52zd/l1IClRSxrwUfv9u0uNWo3WrHkRIFTmysbn/m5H0tf4mSUFQaiQlve8TcPktiHTc8vh+&#10;CcQELTnSmtonAZXAmgLXVDpkiJXMMuwQTpKEd9IzYjS1ErvyarmvHNt5fCqvQo+p0EYfAen3lojR&#10;XpEXCZ4iTxJwtrwgEMeI+kLdSEjdIk+63qcpW+vh96tszeeT8v1oH0XWY7HdPEa8hBG/PV6OaUmf&#10;+50S2f55XzEjQ+4T7Y/1Md0PbYXTryXpKcGiTYvjhYdhGcM4pwDPZWairkeFrMJ8NLaUwpmw4cMv&#10;/SB+/9/8PqH1r/FTP/kBgoFKGno9NIq6sLCixcY1C42LfgIrH8RDhEZXA9oJAVmHdyHgVSMW0cLh&#10;7IDD10VIpREaVaPdWIXytlI0dNeg01wPg6eD+8pRWn8KuTw3t+QQlOpKGll6dDZko7fwaRykMSFg&#10;pokQFovRqHS3oEdbiBChNBzslJAaj6oQp4EVCippwImRkW4E/e0I+ZU8R4UIISxIg9Zip0GuySIU&#10;F8DY3widpREmexsa2gqRf+I5JCu3o6o2AwZbM4y8rvDkayCw9tiqoHNU02hoh7a/ggYfYdnM31wE&#10;UMKnNdBIA6cZBoeI21pJY7BLeuZMTOlkYH8RxsEeJcy7K2kMVfKaZeghfGhMBegxFRLaCN6ETeHh&#10;N0bQEyOz86v9mFwwYeWSC+du+DGxZkJ0Uoz00QCd7sTouT5YB5pQqTmJfOUh5DUfhJZpHV60IUoj&#10;Xkzj7A3UoT8spm42Ez57Mb1uJzi0Mg9iTWkLwgMaeKKEG18d7PEWOYUxSsD08hirv4YGdgONbw0G&#10;Z3W8txruwRY5Iueb6ITKUwjXCKGUhqSZ12rS5aGo8RBae3JpvBMymIZOQkt79xkEeD2xvlXE+h0W&#10;01vHOgmYJgzQkBsYMcHpFSOlNejSiym6hegyV6JRnY+8qsOE1ZdlWJkqQmVHTzkKy44gK3c3LP31&#10;8AbElPV2BON6GCz1OJX9DE5kPc3tcziZ9SzySvejoSOL+q6HzlqDwgYCafEBnCraj6P5e3A47wUc&#10;LXgBJ8r2I7PqCPKbThNUxfTql3CsdC9OVhzE4cKXkFF/CJ3+ajhH1XCwbL0EhTbNWZTVHEC/iyAa&#10;apOhTMLS2U8nEksmOe3WNsp2MdIJS6yRYF9LUG2UI6j9hFYxKhkghIrwMeFpvYyh2RupJ2CWSK+6&#10;DkKgj6AvnDX5CXRibamIaap31SLr7EH0EPjF6KSb90t59W2UADm21i/htF3AqLMMI4RqMa02NK5i&#10;3ekibKpYNwjhoSYa5L1YuSxG3xz83Ae7aCPhZgyy/o2u2NFtK8Pp0mdRQvC2E7asYopwoEF6BW7S&#10;Z8k1zvU9Z9Ciz4aJ+8SUz9i0UY7IRln/rcEWqHkNHUFYwLDJXQsPYUt45LUStIQDogjhXMTuFetL&#10;IwRz8V0AvSPZDj/rnJdtR4zUuqn3+GwvImIEmQA8ueHG9IYDU2t2wroXE+sOxFk3I1MEYp4jHAoJ&#10;R2pD8wS5RRMm5npx+WZcxuqcHzdhbsKIuRkLpsSUXOFJeFKFgqpTGChSoLIug6DZg2GWkYjHGidY&#10;CGdmoyK0iwgRNW1CYkhFmGqV4VummN8wQViEw5ldF2s7/QiN6OR6XvFiK8jfRLgTEfpExFt1sa+w&#10;CY/eAyx/Xm9pJYBZwkUkJj77MTsvnEq58bnPPcCVc+v47d/6DTna+md/8b/lzJcf/PIb2FgLYYl5&#10;unLeT2BM8LggNpbduHU1QWCbwZUrEcJUD+KE9UnC8zjTOb1kw9yGCxPLYuaFgd/7JZCPM29iDezk&#10;uF6OlA4n1PCxP/d5mwmr/ZiatcDlYj8bV+HcuTCWVt0YYf6EJ/JlwvvqvEs6OZoUazqThM8FD5oq&#10;CXfZCvg7zuD1+4u4th5G2NeKCEE1MaTD0Kx48WCALsDngL9Bxs8NxTqwuOxiufRjjKAc9bchEezA&#10;9IgBSZ43EO+WI5qDo3poDIVQGQukV3Ozr0GGKBLhaSJ8RpyXzos2CIleOAoIrCMK/Gp8G/55ZBt+&#10;MbiN37fh94e34Q/GtiFcqkB75Wn0uw3Si/Lrby/By7YXmeiW9UusNQ/xs3eoA91W9k19edBaymFm&#10;+fUR3i2s47ZwK/xDYgS/BWaWeYT1ZGrVx/arlh7W5y8EceXBOM5dS2Ju2SNDLnkIvG6Cbx9BVcRA&#10;FiGXxJrbH/vKPTy4O8o6RlhmednZtk2hOtYxK8ZY72NDBH1fPZ/FJswshKAjdBszFaitK8Kt8wR+&#10;1oHi0hzsfu4ZzE+Ilx8BTC7Z0dJWnALl78UpwVv3PX7sd1KkkU95pDMaYN9tuhOyVXdCRHofGYLf&#10;pKTPF5KuN2mj9GtNFU7r6dF1xHTdb1EeeQzm9cQ9Ht1bGMRiu3lPmcZNUH2UXsJnavRVOEgSo71V&#10;m15KK7H9LD+LGKsyjylD+6P1xuL7NybpNHzakq6XUv9bRMLr5md57BPKLl1ej+//u5RHdeTvqTxJ&#10;J1+vXaXlSb9/VwjT/jgsP+o/tsjX04Wsr7JdpbcidFQx23UBnj2ThdPVFTi05zl8YFTgPwwqMNZ+&#10;GF/5B6n4gb/481/ExfM2DA13YGxCicvXHbh2w0fDSo9AiCDXmQdNawENMSM8fiOszh7orSp06BtR&#10;0VaEwqZc1GiqCIEdMPI3TX8r6ruKUN0h4nvmoqEzm8BSiQ5VKeoaTyO34DAOnTqIdho82p4MmA3F&#10;sPVVI+AWa0BVmJ22Yo3GXcjfCruVMEkoEWtXmxtPoLb6ELp4vQjhdYIP7XCCxr5Ys0nDZoBGgpjK&#10;Nzdvl85OPL4WGM1laFeJaaeZaFPnosNYRCgtRlt3Lrq57dDmoaTmIIqr96Ox8wzaeoQjoHxoenlc&#10;TyYalScIsHkIDHTI+Hv2EA1uGuQiVI4Ag57+MtSrM1CrOo12M40saylaCTx6SwlsNOJD4Q5EQh0I&#10;epphspZAS6Ooz10GJw0VJyHGM9CMgXktxtf7kFzSY4BG1JgIPXTFw8+9CBAC/TROxQiPQ0zvpcHv&#10;YzqEM544YTM8oSIANcI/TKgisHgJAAM0UicXHDBYK1HWxHwRfC3BGjijhKpADUGcOg03EG6aCN49&#10;BJBuGphqOY00Mk14HW6RjplaNDkoazyM8sajaO7JRlI4lEqoCJ45aNflUJ8EGxkPtQDGvhKWbybM&#10;/eWIJmnMOZrQ0HoGNWKUs/YIgeFl5FMKaw6hUZUPNcu7ui0DJ7N34TQh1eZpx82H89RrN07l7WK9&#10;yYbWVoWiupdRUHtAejROTPfCmSDgJbvgohFrCjSjV6yb9jfLUCH5dSdQ1ZELo0eJ8tZsPH9sG/Zn&#10;7MTJkn0oa81ERuUhHC/Zi8KWMyhuzUA2AbbZXArnMGE13smyK4PF04AEjWgnjdb6piMyDuTSeQ+G&#10;5giq1JMAzsyTz6OqswDheZ2cmtrlKOE190tgjc8T0gfZDgixzcZslLKd1WupF5a3PdkmRYx2ixAz&#10;UeFYKd7K+yuhE/VhpAsxsT5UxGONN0tgFeUvYE9Mg3Ul2qDhvbSsP8KzsAid4x1R0kAWjpAa4OV9&#10;Z5nWxcsBjC33Y3LVjhlCjJhOLEZe/YRyM6G0hnW1quukhFYxsimAUeuqStVfezmCBLlJESLpkh+D&#10;8xbWETPiFAGiNcozOFv1EoH2LO/ZzrSZ4U6qpBMyEe90bMmBpctRzIiQNCtWCE/HYqq0EI+Ac6bR&#10;xjyHCd5i+rSLoO0i6PbH22AlVLtZFl4CqQBwMWIcJuSK2K/WeJOcMu0d7UB5cxYqMp5H5gupaf4v&#10;7d0lR/kHmZcpAs8I698c03XhSph6s0NVtBv/JqFA64mnUFKfx+vyHiyDmJjKz/5icKQHCUJGnPcN&#10;D4ip7QSvEQLxhIltyYA4IUR4Dze52F4JVskZK0JjJsJIJ/pDbUgK78QEjrCYsszjRSiZoalezBAw&#10;Bsd6kZF1QobSyTq6G+5AJ/tZCxYWAxiZNWP9RgLzG0H82r/8hUfO8bb+/fq//Dm8++Yi1pfceHhv&#10;AnduDmFs3IBx1gcvoUprKkRytAcjhOVB5mVywcJ+p046SBNhnoTH5BHmJc42s7ruwZXrSemN16op&#10;RF5JHnLyTyDJ30fHe7G86sHUFCF93Iz7t0cIyT6sE1bfeW0B77+5ivfeWMK7bKMrC0FoS17CeBmh&#10;1d6FV+5Ocp8Dt++NwOLowIEDe5B1/AW091Zj6oIDr74yiy98eBFf+vxlvP/2Mr7wmQ3cuBjHBMH1&#10;8kZIOqOz9pZjctpC8IvB7KxGV2+hfNGWGo1n3zvEPirZjaUlAvR6FDVFx/FjdgW+Glfgn0cp3P4q&#10;t78W42fKr8a2UZ7CbySfwr8dUEBZ/DJef+8CxgmDQbajuFhnnuTzhX1ibForwweJOiG8JEdY14Uz&#10;KAthdWTZiRHhcIr9Tj/7GoOjBp2mIqjY3/UQbvt8jRhdtGHjShxrG2EMifXSG36sXU9gcKaP9cuE&#10;qVk7Ll+I4vVXZ3GF21HWES/r+8Aq68G1IN5/YwE/9MF5fPbNJbxxewwfvD6PD95awOKsC3p9Dfbt&#10;fU7W80SRAj8fUKA5Ywf7EyXzYkYyqcPevc+ngfV7e0rwk0YNxP6t278rSTnVYRr4OWVM0aiUax4/&#10;np5PW7bqS8ijdW9y2izTL4Hv6+v5cdm6di59n3RZPF4maYPz0XE859smIg+5NGqF8NrCqE+DmPh9&#10;h7ifvK9Ip0jvZhrkPp4r94vphgJcU+GddmbxWmI0VlxjsyzllERZ1t9dZfuNSAq0U3lL11WRj631&#10;NL0/fczW8x8vz29evvH2uLWu/X2VtB4e18vW74+LhFoe83gZfpoi61Vm8aM6JuqjyIdcLiHalUjv&#10;5gso8Xlr/qUnYdmmN/UhR2f5mdd7lqD6fF4581xM4eeCEjzL/XMN2/G7g9vwG4ntuKx8FreuXcFf&#10;/OVf4id/8n0MElivXQ/jykUPxsZ64CMI+KM9mF6NIzDqoTHbg45+DZT9Wmg8FlT3tKKotRL1ujZ0&#10;WjXoswnpRFdPFaoaMlDecAytasJuXwValHloaMmGpqccdpuIxdqLq5dCmJ3sgZOgYDMVw95bigEa&#10;gZPDevnGfmnOwQd9DJGgEr3GcvTSqPH72jCY0EmHKSMjRszPO2mIebG46EIgQIi018C2OV3Y4aoj&#10;YLfA4WmEQYye6vMJWnnoNBehXpmBMsJTHYFKpSskSJZBSUATIVj6RIiUQBMc/jqeV4x+TyUSY90I&#10;DtCodlVSJ500dnWIj+ngJzhZaTj2+gmASaUMn9LYdQYJGo9iDdgI4SfENIc9LTSoaXBddGLjqg9D&#10;NOQjY10YXDAiOq2hIa6Eg4aUGE0zBxvkNOTcqv04cHo79p1Q4HjOUzhb9gyKGvagtvsYlH05cA00&#10;SQ+1gTElbITfMNMoYkkKo3ly3oYhGp5i5CfMchVekb0E1NPZBwlcL6CmOhPLNOgv3IkTBPXSC6yq&#10;rxB1XSfQSAAXUlT7EkobDtBAy5cxaS1ifSwNrRkawVM0foNDGqjMxVCbS2DoK0cny9pqq4W1vxa9&#10;lhp4w53SQ2tTewYKqw+ipu201Htl83FozOWwOpugM1egR1/MshVrmIuQx+PKG49B2y9GszW8ZxOU&#10;xnymrQA6RzmlQo56JGkMOmOdUFkroLHXokVdTP3sQ0H1y9KJlFJfhuSUDfMXEtQLj2V9sUW6eWwd&#10;SltP41TRXpS0nEIeIfrgSQXB+RlUEHhblDnQMy3uQBtchBGTq4bXykdd9ynk1J6Av+wp3GxTYM++&#10;3TDSWHUOdMipu1GKa6hDAl9N90k5mhqYUGNkrR9DG/0ENB1siRY5PVs4V/KzrES8VpcYVSGUWpIt&#10;MMYaJLjqWP6meCMcBLXIjAGjqzYMLJgInN2ILurhHe+Ee7Qd5kgNerzUY6xRhsIRAOwh5IYIw2JE&#10;Vky1jRH6JlecGDvnRmBKSwBoQVd/EbSealgiLTR8GzdhkeVL4I4ShMYE5M4RnAmuok4LL9itunw0&#10;9eSisPEQ8usPQs/63hdvRxPrRrUmi+DZTcglKLNehAmNrngX79cD97gShnA1tL4KmML1BNIuTFxy&#10;QdVbh+07nsKRk/vR3FOG0JyRQKqCa0RFuBUeiJUyjI6TAOmkjsKzbEczevi4L8qtsq8eDepytrNu&#10;zK7YpAOigVEtfKwbsQGxxtyGhTURek+PDm056ruroTHVITKsYVtQwR0lmBDih2bMCI+oEeJ9Y2KG&#10;gND3fK+cuuqPitA1PJ4A7CLIOIMinjPTMWamXtTUZTcsIQI4QUasHz1/exgThJvEpBlji044Qu1s&#10;G2U4cGQfKk89C1PFHhhtDQizXsepoxjvIfqJ4ZleLG34MLdsx+o5H+4/GMe/+f2vbiIr8Ju/8c8w&#10;OCTWi3cgMazFwJBWhv1JDPXg6q1B5tPDvOswTtBavxjEa28vYIXXuXAliuUND2aZFvF7OCH6MNaT&#10;SQOyis6g8vgOvPDsdhxi+sQ6T3VPjXR69N57a7h2NYkL50K4wPZTXlMCd383fvIHbuGzb6/j/KIH&#10;Wm0N2rvK5ZRY4QXZ7m6AJ9QqZ2CU5L6MV7sVuNiqQMbhPbh+eQT3b43yWTOAG1eSmJnoRZz9/Oio&#10;AecuRzHH9IlQM0Lny+cDuPnqhIyjK2Jf61wl8LKNDbAui/yHwkoYjdXwVDyDfxJS4F8QVH9tE05/&#10;VUCrEAmt27if+7j9t6MK/Ey/AhVlGVi/4EOS8BtnnRJrggenRDxZPuOo+/F5KwzMR1tvCfLqDqC4&#10;+aj0YCyhdMGO2VUv65oXCaZzeNyI6RkrhoZ0mGB5DzIvQep3fMpKcJ/ExXMRuOwNOH7yZWg0dbhz&#10;NYHXHkzgwuUhzMw74A42QW0qQK+9AhOsR4vU47X1IGF1AZ97cwUbPCbqa5YvKq5fj+G8CF224Yah&#10;KxdNtUdhCjXLcDuLE/24thJA5qkj393AKoybHcJgEQbKFkNmq8jjvi3G9PefyGlz3Ar9CV3JKa1b&#10;QHOrSCNQTBP92O9fGxweNyyFyOm/T4Sb1D45esfjH3nv/VsJ88NtClJ5H2Hciu+b+x+NqMoprWXY&#10;LsJyiO+b8owYQeU2DZzC8BUiw2Vk0tCVn0s2pVjKs5lFMu0ficgL87xpcD+ex/Rn8Zu418d//6TI&#10;Y8SxFJlGyiev+70rj9YtyzyyHDZHqj95XIls50IHab2l69b3izwpT1+rLQrZqp/vddlx9pPh0p6U&#10;5ydJ+vidbI9bl1yIz8+ezefnfGwXv1OXoh/YU1iMzOpqjDY9i99IKvBbAwp80ajAkNeEP/5f/we/&#10;8s9/CnM0rOPOGrisVQgQOCZXY9i4vw5j0oVSXTty1R3I6W5DtrIJZ5sbUKZqh9LRC3vMj1CIRq67&#10;G15vJ3oJKnUtx5BT8hyKq/ZKMFSq8giUjZiZssspZw5LGeIEtOFEB6IEE4+tCl7ee3KERgANs4i/&#10;ld/rMD1mwhgNReEdWK8lbNYfhVqdD7O5EuZeAgv3aXoK4CIADSS1mKbRMMzj4zQgRNw9j4i156uH&#10;yVMBvbscWlcZ6tpOoKMrhwDaAC2NSmN/FYJxlRxZGaCIKVoTC2YM08iP0ciOj4hRFxqsAy1ymqjD&#10;3QKbm8a+j2ki1Ih4pl19pahqO46q5iOE3Hq4CMouwnnI3YrpQRPmF/p4vS4aSh2YWqahN29AX4CA&#10;2yNGaDNQ1XGKkHgImcV7kFn4AvV2SI48ztFIWrzowcSaFZPr/Vi5GcDiTS9G12lsz4gYoF0SYgvq&#10;X4TBWQ6f8PKZ1ODStUEar7O49WoSNx4ksMJrqA2lqCWwnc7ZC00vAbXzBM4UP4vq9lPoFtBJ+Kzr&#10;ykJJ7QG0a07RUNRgkbCTnBYjvM0wemtQr87EobPP4tl9BOmzz6C66QS0xkqEIj2IxwzUvVHGPDT1&#10;VaKq7hCqG49AbSyGylgow9cYxMiEvQZaUzHLTpRjKZJxNebnaFgPGBGmARclYIp1dYFoO1w+Gvlx&#10;gqGYRitiJhI2bO561LacRH7ZXuQV70OHuoCSh9qmkwTPYygmuNZ1EI4bjyOj8DnkVuxDYd1h5FYy&#10;PdzfpM5BXuU+HDq2Hbln98PpUmJ82g2nrwudhN3K1gwZk7WFsFrZlYnCpmOo68lEO6Fe7WY98lXC&#10;LkZKZ3WErA45giqANbFoJrymRlnFaKoYKbUmWuVU4V4eI6YG94bqYRHTuYfFyGELevzVhLo6mGNN&#10;sPIa5oFmfm6En7oXjpvEOlgx6ilG3K3DzTDEqmGMVhNuCZ0DTQTbNtgHW+HhsfpAHVrMeTKdyr4S&#10;6f06p2Yv2rivrTcftZoz6LAWwRYjkFOfel8tQmJ6O0G1x00w5XF6XzWBsZPfxahrkQzt5B4UsWGN&#10;6HZWIav+AIpYV7s8NXATJIKs117+Zh8QsWZNCBJgLGxzpmgdpZb5b0Z4To/kSi88Eyr0DzC9Q+3w&#10;MX+BGS3hW6x7FR6N1cyHmCKthIdps7PMbRTxe2jaIGHVnlCiN9yM/nALItTJ3Dkvbj6cZBtxS5CI&#10;TZt5rooA2oNJwuPkHGGfgDc8rMf0rI1l3IfRqb5UfNbZPjlrIEZo7Rdrdb1VsBHaIyPd/L0X4zxG&#10;HGsPqpF3QAFzxYvIYl15aldqZFfIgUN7oHc2oi/YhibWZZWlAkoCT5XyFPuaWjl11OytR4s2C13m&#10;QghnaCExpZmQNLvuxfSqCwnhtIgAGyEER9hnxcQoLqF2/XxiE1mBP/off4grtyeQkX8KDW1FmF91&#10;4tbdMbz25jze/+wF3HtlGqPj7F/E6OirM3jtrUXC7LCEyH5HHS4SmEaZXx3br0msuSasianh85fY&#10;t1DWrobx6tvzuH5rCB6CkpguPDLuRulBBaxnFagqycbnH67ig9fWpOOjq1cGERvskVNgL90eki+/&#10;RIzamVUHzl1PoqniBP6BXYEv9ylQXZ6D1SmbDN8yyDwGCZ7+pEqKZ6CL0N8Er9DLeA+c8XaCfjMc&#10;BLrgaBfrQBNsbDeJEepjzQ2jqUbqXaWqREvJAfywbRufYwTW6DZ8laD6rwYV+HcjCrytU6A3TwFv&#10;iQIaAl6zsgzq7mLEWG9GhzV8BvVimuAs1ixfJ0RfvZjgs6ke6r4KNGjykFm2R/YT0VEzNi4nmFfh&#10;yV7oxYkb7Fcf3BnF1XNhrM/ZscjnU4Ll5hSOpSb6CObDuL0Rx8XZIEqOPYu8vam60nBEgUS5AgZ1&#10;GTbWWG+vROWUbxHKaWXZh7ExI+ZnWSYzdkyOmrC64JaAf/1yEteuDuLSpRiBuE++tJhddWOJx12Y&#10;cuL+hSROnzgkgPX5TwBryrD/7pB0mtKGvTCCBYjJz/L7k8/7v7JFdxQJA9SXALsnGYRboexjv38N&#10;2XpMWp6UhrRIh0U85tE1NmHzGxZ5Dq8jvAqLewkR3yXE8nfeYyvwiM9pEd9T6WA6N7+nRewXjpWe&#10;pUG9VVLrAD/SSQp0N3/bsl9IetT2SZK678dFponpT+ssnUYJ9EL4+fFzvpvl8TwLefRigPKoHDbz&#10;+6Tzt5bLo7ZNeVRfvg9laz4/IUIP3yciy1S2G24324rsMwSwU56km7Q8fh0hOwUA8zq7c4sI/YV4&#10;jn2AaMM7z6TCVL1cXIqKgqMY5oPzF70K/CgNiuz927G0eh6NdQ2of1mBltZKGhF2GrVumOMudAYt&#10;qHZocLa7BmeUFai1qaCN9NGo9cAbs0Ojb0W3uhb91hZ0tOWiqGAvqqsPwWQogVaTjwYCprLtDBy2&#10;aul0aHXBhis0NK+c92BlzogJsd6NBko01IKgnxBoKaWUYTjZiY0VB9ZEuJQIwcVeBY+jRq4HneZ1&#10;JgilFl0NWmsJFzSQupSF6FGXQtdD40Rdgi5VIVRd+ehoP4uurjwY9OVwO5rhIWy6+hsQdNLItzfA&#10;626W3jDFmreRCT2Noy4EEk0IDbZJYJtc7KWxR5Aa6oIv3gZPoAE2Vy0sjmr0O+tlOJ0+grXZUg2N&#10;rgQ6Y7mMJxsOdWCIBtoI4XyCRnMi2YVgTISsEGEuOmBx10GpzUNF0xFkFe/GmYLnCKsvIKtkj5xG&#10;7QjRiI90o1s4f+rNgclbiV4/oZ4gJEKEGAgMrcZ81KnPopzwllNBkKCu2/TFMDOPMRqIgbiesNhA&#10;QHbCQsO5qfsUz6uQDnHU9iKCSBtmCbIjK1b0EurFVN8OfSEcgWYa0SoMTeiQHNcwLfXQ2SqkUSrW&#10;shZW7UNu6Ys4kbkDLx/ZRkP+BYQjOvzjn/kc/vAPfg2/8I+/gLWVuBxRb2jNhtnWgEEaf8NDRly5&#10;NIDb10ekZ07hEGZkSAeHCE9kLoPb3YhojMasvxUOlrWfxnOAafELL8sRJZyeJvTaqqhvAm9vGQ1/&#10;PaElAJ9wpsN64Qy2yql6edRFRuGLBE/WC1Mp2qmTho6zaKTozTXo1lTA5VUhPmhEl6EIzd3ZyCx8&#10;HofPPMVyeEY6Wzpb9iKO5T6N48VPI7t+L1RO1h8x6keAEmBpG2IahwnPBEz3KMt0ikbrYAtMAZbR&#10;iFKKe0hMMVQjPpdaw5kguCXEVO5x1vkpQjm/i9A2/QRZcZ4YLRVhaRILBgwQ8MLT1D1htD/eiOEV&#10;C9Zvx3meVh7jIvBqCM9afyW8rKd9iRaYI4T7aT3G111yCrCT9dWV7CAo10HjKScIE1Ymu+HhuSHe&#10;PzyhZVtvYF0oRVd/IYz+OngJDrZBJa9bK+HcMdAO/3g3zOEGdNgK0c7jLATx4DRhfVgl4VTAr1tM&#10;7WW9dsZZz8d0CEwYEJwyUy9GGES9IbCZ2HbEetXBRQuvIWK41sIj1oyOagjxDQS7IhzJPITSmly5&#10;BleMgLoJ17YIdSzukSToDgqvx1bpJCrE84QH5OScWTpxCgvdCMClToU34hDhMyKOmTNhdLFPOhsb&#10;YJ/jSrYyjeI46ohlGSFAxod75HT6kSkLhicsOE8wWb+UQEtnHkqrzqKk8gwqq7IQHTHCEmhFM9tB&#10;SdNRHC1+jnVkN0pajqPVkI8utlezk/2hj32Zv0EC6sAUy31ai8E5A6wEMLXQoY+/sW9whtrgDrXL&#10;eKGjBGqRhlCSZRRuR4PyOH7pl/+xhFaHy4dkrgI/0EsYy36K/VAXbr8xgRHhOXlcz/beg8FJA4Yn&#10;jbj7yiR+/Cce4I3X5rE455TQ8xYhdvpmBB7WOUO4ERpXFSFdLE1ow/rFMK4wv3Nz/QQhgv2AFiF3&#10;EybZPs8veHF5PiBDurxzdwbzo4Qm9m1iloyYRTKzIDwXe3HpWkKuQR0kvK0ve9gH16C5pQzL87we&#10;IWuZ/fjEhAmThK4J9rUidM4sIVTE4p1d9xD4WtkWCxEZ1uHizSFMLNqht5axj61BJK7G+HQ/untS&#10;wOr3q1FVV4Jr7Qr87vA2/OuhbXjPoMDxE0fQa+rA+kIAd0XMVoLl4IhOhi5KjrIPZl3w+NpQU5+H&#10;6Xk3Xn19Tr7EaFCelk7JavS5OFN/EJnV+1GjypKj5KvnI3j4cB7vvrGMh7cmcGmFoDrvQcDRhNGk&#10;Aau8zsS0Vc76GCYICy/D55n/z721jA9emcLnHs7gPuuRgc9Ir12DH3j/PD7z+gLu3RjBw9vjWBhj&#10;ewh1Yoy6vnY5jnjSiMa2YkyvOHHuGr+Psi2xLiQSaiTD3bi2EcFPfuE6fvDdy3jj2gTaG0tSL1C+&#10;F+KwpiU9SiO2En7S+2kMfXJU7zsj38h907pNg8nfhUgD8DFJj+CI36XRJ0YohP4eHb+pOwEXWeI6&#10;qWPlfgmCn7xmWrZ6JRWSNjDFPR8fOdp1VngxTV03vU8arluO+RuFaRNTCJ/NFffevJ/4znRshceU&#10;rgmW/F3kN11X0mWQ2pfSgZDUtNhUvrdeQ+hE3DP1ObVNjVin9JUGsrSHVnncZl1ITUv+KE2Pi5yi&#10;m87D5j55TXGePPeja4n9aYD96PyUpL9/p2RrGmQaKV8rHWlPzOIFSfplhXjB8Kg8nyTiXG7Fiwn5&#10;MmJLfflekk/UbepBbKVetuz/20yR/t6VVD5l2xd9yuZLpvRsj60idbJF0jqTstkupOM0blP9WAGl&#10;SMa7fi63Es9kst5kFGBXFmFD1Y5rHzzET/36L+GnfvVnMX1+GD/6Ez+MP/nTP8V//aM/xVsfvI/i&#10;tkYarDb0DQZgGwmiwtCEYzWZKOwqQadTSehRE15o4I06kUxaCYJKKNtz0KMphMfTCktfNdRdOWht&#10;ISARFoKeRgwlurBCWF2etWAo2o5ktBWLNEhFsPw54eBk2kRgbYZ3M35nlA/pMAHEaauEu78CYRqA&#10;AU8dAiIwv7cRyUgH4n4VrMYqqNpz0dGShZb6k6irO4Y6glt1zWE0N59Ad1c2dOo8mPVFiPrbaYwR&#10;TgfNmE6aMRRRI0C4s/aVw+mupmHTjrF5PY0FwtSMhkZgF41NLeKENnuwHjZ/DYKJVti9tbA6q1MO&#10;RaLd6LfXQ9VTQOiqkrDqDyoxRDgL0xj1ErZiCSWiNEJjlFkaeXPLLpj6xdTpY4SoDJjshANjqQQn&#10;PcHe6KhHCw3iLnMp/GJEYMOG9esBXLqbkF5mxVTVchrLJcxnVsleFNUeR2VbJsqaTqFI5J+6r2rN&#10;x04aMg5XO4ZnbdDR8LNGWuBg+kfW+rB6J4LRNQv6aEB3E0TaDDnSiA7TuAwLRzjDXUhQxJqvtu4M&#10;9NLAjQpvpNzaqX9PsB16Uzm0hIyAvxOXaND+5Fdexb/+F/8Qr9yYQ0tTJvIL9qKgbD8KS/ehvPqI&#10;nA4+O9GP1QUPFqdsGBpQQ08jv6jyBdS3HoPNUQ2frwURlu3AIEFDOIChBFgP2jpOobCMQE+wL6ze&#10;R93kybWdi9fCmKfBKzzFOgJN8Ce74CHACv3lVR5AWeNxwkU+KhpPIad4P1o68uHz96BLVY7K+hNQ&#10;GvLgYF1003D3RAl41JE9SJigcRsm9JlEGAxXyiuvgDgdobDVXowefzmM0Rr0xRtgJ7i6x8X01Tbq&#10;uI4gVgn7QAtihNPEvIFApUN8RovAaCfiBMUkYW9w3kyI0RHGGlDXfQI6V0UKosaEE6y2zXWvKc/A&#10;7pEO6cjJTwATazsF5FWpTqLdImLnaqFkejLrXkSrRTjMYj2bNUunTt6hTgSZh75EI3oClejn1kkA&#10;Fus4/UxLiyGTcpYQ1QjfiEo6j9L5aqBifk2xFliSbdB4y7ivQo4Oe3lOaLJHhuERECvioWqdVei0&#10;UB+sF9ZwG4KsP7FJE+FViRrtWWTWHMLZ2my09zUzP13ospai3ZgPjaNchlrqYb4DoyqMrPQhO/8o&#10;5ioVaD9OMdcRRk0YIWSOLVulx+SxVRv7Kw9htRcj3Dd53oXxDSe/mxEYE2t6OxFj+x1aJhDN6BCd&#10;1cq12UHpWKxNrvsW4iakWsQU5YE2+NnGZzdYH1f9cAbYPnzNrPt6WF3NKK87hVY1dRpRwZfQwh5Q&#10;IjiiR3dfGcqbD6OGoGNh3Zm+6Jfp6w+x72MbCrD+Tc5Z2dbtGGC9TIq6RF2JdZJepiPKshxhPzg6&#10;TdgmxMVGWKbUnQjP1edhusId0FlL8PYHN/HXf/1XElj/yx/+AeuokrqrgMHIdrTkku1xcYOweCuJ&#10;KPsJkf7EYA9u3xrBFz+8iB/+wjV86b0L+MydWdzciGF02cby0xPmDQgMsX8jDK0w73qbCvYsBa52&#10;b0fjmZ3YsWM7WvP2YnLagcs3kogLB0kDOhnPVaxpPb8awECMdZFANzPD9rziwTDvu7Tokl6FVxfd&#10;mJ/qx8yoGFVVYZBpW2C/JxwvXb0+iDv3JzDPz76wFiMzHswvifW+JriEZ3j20ZOzThkGaJC6ycg+&#10;jowDO/AZowK/HKSEFXhDq8BsgwK/ObANvzO4Dfc1Cryw5wWotO1QKavRlbUTN5QKuEu3QZ2zHZ3t&#10;Z+GKdsop4WUthZitVsBc/gKm1yLyRUGL+iwK6g4gq24fMmsP4EThbhRWvSydxt0iVL735ipevTGJ&#10;tyiff3Mdr1wbw9KUA2uEeRHqZmi8Fz62S+G12pfsxNyKDbMzBkyw7a0u9OO1u8ME1CQubPiwIvId&#10;aIbZWgGtoRgBSw2Wx/rwyp1xrKy4UFRyCp1HFOjszJdTuMWLlPFxE0ZZJ+d5n6vrYdxaj+D8rAcb&#10;80GcW/Tj6JH93xtrWL9bZasBn/6+dd/jvwt5NNq0uX3SMd+MbDWEH5etx30ijRKSiuXI3qP94pzH&#10;rvFpi4AYadSKkEGbxu2j30Q+0mn/OqD47ZatI2KP9kl9ijR8/XQ8gjNuRdofja5SBPCm93+srCiy&#10;/mwCd3r/d0rS+ZTp4ud0Pd5aFo/KRMApy0kcJ79vyuPHfT/KIxDlZwHsqWUN4vtHupR63Czn73dJ&#10;11WpGympz1tBNS2yjm2pN49mL2zRXeq4UmynPMVn11M51ZQ6PJVVjx3Z1XixpAGNdhooiTg63BZU&#10;65RoNijhHQjil/7ZL0vDSPzdefUuKloIUD0NKKg8i7r2UgxOBTA65Yc3qIfTJzz0muDwdOJ0xsvo&#10;dzZgfMKMgQENxkaNGIjTeLIR7mj8TXP/4rwdEyMGuO00as0liBJArl4I4+JGgA/xIObnHPC4m9Hb&#10;Wwon4c3jrEdAeJ4kFNktVTATiuy9FQRX8Za6AYOExAkajiM0krw08izCeY6zDtFoB+GQRrXw7kgj&#10;PDHQhbmFPqyfc2Nl0YqFWRGqpweTQ3rEfZ1wWKoRoYE0RcNIhKBZWLUjSWMyKhzeJNppODbSSGyS&#10;sGr118ERakK/uwZGaxl67dU0EHmfWBeNHjXCA2L6sBGhhBoWpl+lK4DGVAwrIdsX60BSrD2LqeAR&#10;nnfbTiIzdwd6DIWYJsRPzPTKUDHiOGN/GeE1X47AipGTuVUC7jkHJlasGF2wwBluQZ3yDIpqDqK6&#10;5TQNW4JNoAsWGldiRDZCIzGQ1MDQ30QQaoRS1wg/wbBNn4cWfY4cdRPeMeMEKY2zFIWN+5BV+SI0&#10;NJD19nJUtx2XoXqEU5pxEY+TRphI2/SSlfnJQ2tXBvziZUJUSZBskbq7JGIW0oi9eSGGt+7P4Esf&#10;XsCtW8OIJ1QIsCwiiS64CO5xls25dS/L3S/D/AzwHjZ3FeqVx1DbeggaQy7cAeZ7qAth4YTHW4sQ&#10;AXKcRvYIZXzOjKklC8FSePGshUmEkKFoCG4+ln2ccBCiUSrCtjjjHajuOgOVrRIN2jwapIdR1nwK&#10;WaX7kVn8EurbzkJvrYJfTDulTs2OSuq/nQaimpCuRDipRGRQJacomj3VEv7cTJeY7ushrPUTPLrd&#10;5Wg15aJel4nanjNo682T60EjM3rCkwouAoqfWy+h05loJUSq5EihLcxr+urlFEgPQUZDGM6q3I2M&#10;sl2o12TKtaY+gqeQ3mAjtIRmg69afnYNKjHMejp3IwI/gTe//TCOV+2GylPJdKlhFVNuBwi4NKDF&#10;uk/hxMg1ynMu2JBcZd2YZLoIrWbhgIs6VFkLoHdXSNjzMJ3mUCfsIyYECNYa5r2iTAB/Me/VAzvT&#10;aiTMGwMNrDtVaDMX8RyNnAbsHxIOvEzMF8/pOIFTZS/DXbYT76gVCBQoULaXRvhRBWrUpdSPRgL7&#10;8IJJjjKL7dhSL0YFoK72YmzDhoHFXqa9C46hdhn/Vaz7NQfrpEMrETpHgLwYURXOmwRsCy/O/nGV&#10;HEEWzp5846myEpAtRpTdA+2ITHC/AEd+9rJ9T7JNXb6XxBURu5T10uptxoGTO3E4a5ccmTc5qXt7&#10;HVr1RThT+iIOZuxEduUBNGlzCdul0ktyk/o0wfUo6rtOsj7lY5kAeev+FF55fRkPHi7i9t0ZnL84&#10;iCvXx3Dv1UXcuDuNdX5fuzCA+dUg278HRluZnOo+MW+VazmbO09h9dzgZm8M/P6/+23Wx25CdK1c&#10;j3rxcozw58blawO4/8o0Ll5K4O7dSbzz1iquXx7AnasjbIfz+JHP3sAX376AN67P4OGlMbbTIBbm&#10;+rE4a8UM+2UxSnrr5gA+eG8ehr5W5FZmo723HHnZ+3CnTYG2pgwEWC5L55gn3uM2YVN48xWOnESM&#10;XOFUzsfyjhIGxWyIwXg3RYWov5WwasDyghPHzmZDfVyBL5sV+AKh83OGlHyen3/Oq8BPOxVQZu9G&#10;Q10uAZWgSgi0+w3QOXQIDViwsBZCR2sBsg8/g77C7fidoW34NelkaRv+ufAQHNuG3x5Q4PdHKMPb&#10;8LtDYi2r2K/Ar/GYf5VUoO70diQXfXjw9hyWVyPY+/IBnDpzBIPss8MR8VKO7dnTiMaOTJSK5QSN&#10;J+B0NWFpzo3zS0G8cXsGb9yaxuXFEOYGe7E8Yce5eT8mkibE2ffOr3rZRmpx7KUdcFXvxiSBuOLo&#10;dpw+sQ+r512Y5TMozr5kkv3ptfvDuPvGHK6/Po3XP9zAlYtRzE5x/5UELl2IIkadhsRLTm6TsW4s&#10;LThwg+V8k7K66MIo29kiy7CZz+dkuQLTNQrs2rHtyVOChUij9P/KI3mSXp70/XF5/Nj0/jSs/q2F&#10;Ru4nhPvTQPAk+cQ1hKQNQJ6/NZ1pw1Gc96RRj09LRDrSBm5qZJX7BRSJ30Q+tuRh6+e/C5HQSBH3&#10;kfenpH5Llccjx09y3ydF7E/nSX7eFHGuAFbx+VH94DHp9bkfO3/L92+3pK//iXuI9G35LvO+WSZP&#10;EgEeUjcin3LLa25+/l4XWXZfY196CrssO1EXhN6E06HNz2lJjdZ/pM/vZxF16SOdfVR3PjYleHMk&#10;Oi3ivHRbE/r6WL3k7ztySrA9l7/n1WBnbj0UGdXYllmFXXl1OFDWgNNNbehw9GFkbQ4bty7zIXoD&#10;v/f7vyuNo//zV/8HP/4PfwCrF0YxNOjE8nwcK9MhJP1aBPppDJv5YD5xEDU5L+HkCwocPPw8jAQd&#10;c28hwjT8h2jwJ5Id0Oly0dZ2iiBZiwQNmiRhbWMtgFfu0Zi7P43VJR/iIRX02mKYTBWIxzRyHeOF&#10;8zFs0JCbm7JjYdolY/2NDxkxNdqH6RE++P1KDEQIiP4O9PWW8b6lsNmq4XI3IBhsI+h0EJA6pefP&#10;4VENJqYMmBbT5rgvQhAIR5qh7T4LTVsGTLpC9BpL0N9PkCbY2FzVGJ7QY4xg5AjU04hsxeCkDq5g&#10;E7r1udAQJNsJP2IktEWTjWZ1Nuo7M6HqK4OVIFrflUUoOi5HRs2+JqgspXJ9aoPwHNxbAgdhPBii&#10;oR3p5P2qaZQGcO3mILd+LK85sbhi4/218IgYr44yOAgSBmshKlpeRk37ccJpBfS2KqiZZ521Gu09&#10;hWhT5yNCUJ5a9LLMInIKmy3UjfKM5/DHkwr8mGMbzpzZCyXTJEamBgl8ifk+aeQ36rJwJG87ZC7Q&#10;vAAA//RJREFUwfY0Zi+4pbfMPm81Ia4ddoJ2p/asjFNo99fC6q6Eg5AlpgnHCG52Vw2N3z585cuX&#10;8bl3F7E0bcL1NS/uX4uy7LQYHe3C3JIZs6sWjItRxjECBK8tymCMeRwjhIzOGAiYSrgGCLWEwCjP&#10;CREmPJFGBGItPKcbA4SwockejMzokBhTYZDbOOFJhOJxJpsIWh2p0SuWa2JMgynC3NCCVY4mdzsq&#10;UKvJIkyeRVH7UWTX7sfhgp04W7MfdZocNHVnSQhPjPRgbsVBGFDDG2jE4KhWvkQIE2CN/awfvlpE&#10;+Jsr0QwvgdFJ2PEQJoOsG74RNRxi3eVQN0Ji5Gq8hxBdn4LLARUsbBPCI6+KgKP3Eri89dK7bIBG&#10;/9CCTXol7Q21wOAR61tboGEdbOstIjgUoYF1rrD1KApajqCNUK4lsFmFp13CmZoA28n6oXSWQhti&#10;+Yx0oZ9iF+F2CK0afw1649QR9WoVuhplmseV6Is1yFFFESYmMWdAfJawybogwvHUdhZjrnYb/rFN&#10;AWPZs3hNr8B/n1bg92j06/OfRnNfA2G4E33hVjjEOkTCkynAet7PeuptQouuiPCWBbdwujStgdJa&#10;it5IAyKLWgysmjC8wfY7p0WQaRReWsNMR4h5iTKNSxfdmFu3ITihhofQ6WRZ+5hGG/MiXgxYxTRe&#10;4TF5gXXqqh+xeZMc6RXQGub+sQ0HYddOMGFbXzTzNwJ2ohU26sARb5VelmMsGxHmx8/64mL5iFim&#10;kSEVkmKNLIHCGWmHzl4NvaMWvmE9NPYa5BBgcmsPo9VULB1tqe2EVP1Z1Gkz5cjw5TsRrF124bf+&#10;9S/K/vOb/fvzP/9f+I3f/Kf46X/0BXz1N35pcy/wxR94Rb7UGZ4yYWndw3ahQk9fOTp6cqUjoM9+&#10;6Tpef3sF0/MuTM8RaEYsCBCiYmHmv68eUW83rp0bwoOb03iLoCRG+cRLxKV5O8GoCTZLOYZYd4UX&#10;4akFCwamjdA66rFv33PIP7kbtiEN4mxzQepmcNTI/iXIdtEFl6cBo2NGjI2b5DrMRcLp+IgBl9n/&#10;PLg1JtORc3AbfjOqwJ/MCsgUjpBSknKKlJLfI2S+ZtiGvnwFLhKSH3Yr8ItBBf5w8inpCfiOUoF3&#10;dQrU5B3A0cwTeKhV4HcIqAJGBbQK+RfiWtymr/lr0mPwNvzxjAJuXndgbRQX7yQQJuxtXArj6rUE&#10;FmcccqbHh585x+fRFBaW3FhbD2FmyiYd+y0u+HB+PUJ9hdDQRHvkxT04T+h/581lDCWNfK41IRTs&#10;xPp6FIPUQ3NnCU7v244rqh1YatkGZc5O2PisEs/DCPsR8cJuYqEfU0sO1q8aNPL50abLQw/rlYNt&#10;PxRqx/y0BZc3wgRhPc7PurExbcPsoAHX2a/fuz3GNLowNmPmdduwZ+/z+FKvAq9Td8/u+B6bEvzd&#10;IluNKmGYb/0ufpcGqTj2sf2PT5/casz9TbL1Hn9befxaaUMw/V1OfZXHpvIi87RpSD5+rU9TZNrT&#10;uv2URE7vlJL6LiF1E/4fL8+vNS348XogJH3ex7Yiz0/Ie8qI/86Nzn2sDLZ8ftL3j+SjdvEoD2lQ&#10;+S6Qx/MlZCtsf1zE76njxXd5vPAwLcpdTHN9XFdbvqfKK1VWn2z/37ky/DQlrR+hm1Sd/kiXj/S5&#10;KfJ4Uc8363p6lF44XZOjrJs6F7rcfTaf5+fhuewSSgV2ZVdjdw6BNbsYL+bno7XfjPnLK5i/OIvx&#10;2QR+9V/+ijSO/l/+/+I/+UeID9AYDGowO+7E3cvjuLYYxmhAhf7uIpTn7pMOLdqL9qCsOpOGXwMC&#10;NAiHh7sxP2PCpYs+TAroo9G/vGSDxVKGgQE1bt8eJeC40NtbhaLiF3H27NMoLzuIrs48RMJqPvxV&#10;Mt6q3VqHhrrj6FbmoM9Yjv7eWjj7aeSbaYDrKmA1VMBmrIS2qwAdIowJP/fzHL+vAz53O/zeDgJp&#10;AUqLXkJ7a4b0QBsMpTxMms0VqK8/Ap06BxODWizM2mTMxoEkjWQabyPTvZhfccEZbCGEV8EfU8q4&#10;ioa+UtgJGlZ+Njob0GEoQSNhtbknDw2E3yZuBRAK50tqGyGCANtBQG3syUdJ8wlUKTOhJFjW15+E&#10;P9SJm3cm0EbDvqntBMG0hmBKqB+mkZlUYpZQeeGyFytr/Rid6EZshOn2NRCKy3mfHPiSPRiacxC2&#10;clBYfRgdBH4PAX5woo/HEiaHe9DcmgPVcQUOnzqCqq4yaGlkj4rp2FdjND7NGFnph54GqMZZAzdh&#10;a4awOkRI7yME9XkrCYq8HssvnCRQJJQSVI3WErgJ0jaPWLtbgTDBc4iwtjRvwc2rEVw7H8Ay9TdL&#10;EF1l2hdXrYgTJn0DYoptHTyxegxPapDg/ULhZvgJDJ5IEwZn9Zi95MHCFZ+MremONzMdlVAaMqEn&#10;rIu1xOGhdqZJhQRhRvwuQvk4CKsBApgYkYuNdjNdNTDYSnluDWy8roXQK5wa2QmXOoKysr8ITcYc&#10;1GgyUKfOQI+zimDfRBithsVZiT5HOczMo4XXCISaMTyuw8ycBXPLBCGCaDDZDhH31k9gHF3qw/CK&#10;Da7BLih7C9Gsz0G9+izqtTnoJJgqeZ12cyHazPkwEBytyTb0x2m0Es6cBNX4rAUxgqqW0F/Xky2n&#10;yQrRsh6IUUwBrR0EZRXTZWWdCM0YEaT0D4kQOPUE0nY4CKfCq3Af9aNLdKGXIG0n/AcJoQGKnTDo&#10;I8i19Bei3ZaPBuMZbvPgn+hCkIAopsWK0WkH9Wkh8NZ3n0azIRd9LK8z1bmYqaChX/EUKkuOoVxD&#10;0I62oYZ1Lrv2EE6XvYRTJS8go/wllLedhM7JNkqAjYhR83krIdIopzG7htskJIt7iinIAZEmwmpg&#10;tEuWY3KyB5PLltRLCuYrxvwJ515a4YiKdUbtrkSZ8ijUrnJEZwwY5LHxRSMiBCgR7kmE/QlPa+Vv&#10;wpGQb5RwIF6CjGvRG6iHylrE67WhL1gvR5Hd8Q54KRZvLVzhFkRHNTK0TYT1R4y+Ds72wTvQjZWr&#10;cfzEL7yHxStx1HRloKD+EIqajrB8s9HDMnKzr9O5W5FffByV5afgrtmFwGnC1c2b+K1/9asY4bXk&#10;Cxlee2HJTqDzYXhIC1s/65ylQoLd6nkvYVmJtfNRfPlH38Rf/dX/kbGxt/79xD/8PPvXOqxeDOBH&#10;/sE9/MCXruLaK2M493CM9d6DfjGjZKYPk+s+wr8J3oRaTlvu1IuwK9WYXPLh0q0JvPvZ63j1nXXm&#10;tweOSD167OXQs25NzvViecPNPseGCPuDjq6TcFI3124N4sLVILrZ/4r1kadOHZQex4UzOT+PCxFY&#10;3YEWDAwzjyN6TI6b2bc7cfF8CFcuRbG+5pMxV6cme9FnV6GkqkJO4f23wwr8ekKBXwko8A/dCvQX&#10;PoVk1VMSNsX03l/jb78aF99T+9JQ+s8oYuqv8HAv4fQRmKZ+F6OpAoLTHoK/Sjj+pbACe3YKx1h7&#10;YRZejNn+xFrh8Wkr7t2ZxMaiF2GW4UCoC++8voif/olX8YM/dBs/8iN38d6HF7BKcJwnjLbXZeJL&#10;fQr8v8sKXKhToEPfhXtvLbA/dWCUebz3xhw++OACfuD9S1hbjMLtVOPezTF87t1VvPVgGkuz/dSP&#10;AUuLTswQSIN8DoWSBozx/Ogg+3L+tnExjPPnItIx1flFF966PYV370zh/oU4bp+LYo3wOs3+PTqg&#10;gj3Sgb5AM2aXnDh3fRw2VR5O7PkaI6zCUPi/8vUlZXh9ZGg9bnClDbSt+58kT7r2kyR9v29GnnS9&#10;9MiFSINM36aIz9KI3DQkt17n0xaZ7k1D9vtVtrbDj+Vf/L5Zr4SI4550/t+VfCwt36eSHhV9XFI6&#10;T29TIiA21YZS262/PUl/f99F6OWj/mSzb9zsZz6mf3H8JrCm9LwFaMXItQBXsSaevz2XnY3d2Slg&#10;3Z1dTqnB7rwqPJ/L3zLPoLC9DqMrIxhbSuDzX3wLf/kXfyYNpP/0n/8DfDR4kkMGQpwePkczBiLd&#10;sBCK2muPwqotQIgP/6i/AaNDKkzTMB2b1GGEBvCMWIs624vFRcLKoh2rq25cuxbHvXujcnpoglCo&#10;1uShsHgPDh1RIDt3D5yeZoyOmuGh4RD0E268rQjTgJie5EN+tBcOaw2a6o6hsnQfsk4/hdKCF2E3&#10;VSFKOO03VqCzNRflRQdx9vRuHD2wDbVlR9HZkg1DdzGWpp24d2Mcq/MexIPd8LhaKE0YGzFjfdWL&#10;c8tOXL0UxuXLNEyW3Dh/OSFHL/JL9qCh9TSCMTXiQzpEaQTanAQDaxVM/dWEzxwaryeQR8O9sPEY&#10;jXgCqzYP7TI+XxkaZfzSoyhrOobShuMYJqT/0E+/TcPYjrrmbBSWH0KeiAdavhfV/N1orUCvjWBC&#10;gBqnsb207qRh0o5AtB6T0zTIadRWdmWhqPk4agnaGkcDKjoyUdZ6iqDQiDZdCRpUOdDxGnEaP8Lz&#10;6MbVEK4+GMb1B6NIThgQndBh6VII47y2xt6E3c/ulB4rlWX7oHE3/v/Z+w8wx47rzhtuSkzDzOHM&#10;cHLq6ZxzzjkDjQw00EAjdzfQQOec0/TkPJxhJkWKVKAkW7Ys25JzeF97V4+zd53j2muvvV577U3v&#10;//uf6sGwNRpKpCzZfvbjfZ7zXOCGunWr6tY9v3uqzlEebA2uYngJzUMEyCGCjsw7C1HBnVu2Uykb&#10;x8tvL+Ic05QQEybCoZsgKKE4NrZ8uHZ9GBuidBFaVygyv1dHhVgsWQZvhYKhovrDymLbScAz817d&#10;PiqLI60YntHCN9ICnbuYkFmqYCpAIPETRCbXrBhbNsLF8vDI/EQBFMKONVABaz9Bi8dLTFI7ryHw&#10;20cICxKCBiY7VTqyv60nm5KjLGz9LN+hOR28EcJVpBl9BDyZV9rP6wUIw66BajgJTD5ul6HhAu5u&#10;Qm8v4SrMY8YIqoFxQgHBtYswJfNO2ylGfwW0fSVotuQQNgm+hK9uwn2dIQ0FzUdRrU9Dm6MAB47u&#10;QSnbfsLhXahie2kklBr91Twnn3V8FLkso06x7PPaAqk23quuvwptTLvOQoAV78SEXu+MBvr+ZjQS&#10;HMOsx2h+HDKei2NdVqqwOeI0SayrusFqdBOWJUyOc7wJrolmAnGVms8pHqprNAkwyrB3wrgMsxVx&#10;sGxcTMPAutMFqtDBZ71Kl0VoLFHW1fKuFBQ0HkeLNR9a7msi4Et8V3e0HeE5AybXHQQoG/PfBs90&#10;uxrSK3Nx3aMSX7VehVEanjciOm3ADNvWrVdn8cqbi4Q8LXrsrP+BBrbrXJS1xKNel6piAgdZb/3T&#10;WmUNFs/J4mHZQWB3y/xyth8P22yfhPOJtKE3QCBg2x0Y70Zk2ohZwt7IkpX7WlX4GYmbGV0wsT21&#10;quHZrlAzRvlfHDP1DRKsBbyVMy8XWgiXqcX7UKvJQLOZkEdY9bKfy0x9Hr/sjMOr7XHoK92NuYVF&#10;/Olf/g1+7w9/DQ6Wpwwzt7nKYe0tRYTXnJg2qTmcFiuhKeOT0GfugsnTgMisBqFpDQLi2MxXDrNX&#10;PuxUqiHvsk2eSZmOMEg4j8pw+EUTprYcqOjIR0lbPoY3HAT1TnQ6COADjVi/GsG525Ns/wbME7Y3&#10;ro6wLvowe2YAYfZ3Elbok48+goxn43DyyTg0dpSo8D8SEmeI97y0YMfVi0zjbD+Cg93oznsOrzTE&#10;IT/nGEbnzejjfbWyLBpakzE6psdrry3i9TeWuF7ALAHMRYgVD+EyX79XWWS7cP5SFJ/+7CbLQoMs&#10;XrerMQv9UTP2EiRPV8Xhj6MyvHc7fuq25XX7v8DndxKJwforXP8GQffXB7aHCEs4mz+IPIArTXEs&#10;58dhcDSiJ1BHWO/Eyhk/3zd8rkzFGPA04cyqHxc2+3Ht8gjfU6O4dmkEl84MYXbGrjyVDzL/Jr6T&#10;0nISkVOSjoauUoQndAgM8d3I+ptdcOKdz57Fu2+fwZc/cxlfeuccrp2NYm3OiZFQB7xO9iUuvtMo&#10;swRXra4OqXvj0C/ei2vS1FDx2y9M4qWbUyr27eWzIbz+wjQubQRwdWsAbxKkT6+4MRJuR17OcfXx&#10;4GxNHEaqHkeztgwDBF5pV0eO7Pt4Dut3I3cVqPuI7P8owPphZWdaH1XuTUuUwm1l+/20Y0qj/N4J&#10;rP+WROV9B7T93yjf9BzKPceE/3feewwC/iXkfnXxf6vErH47ZXseZazst9exuoitY8+TzC/ePu5j&#10;ickHAev75ft++avjWaaxco3tVx8O7qy3HXLJ8ZkKYh9NzqcU49HUSjySXo5H00rwWHIqTlYWQ9vv&#10;RCuBJZFKxNLpy/jyD3weQ2EtbD1l6HVWE9CKYDIXo7U1FYVFe9HWmYKpSZ1ykDQzo8fGuhObVE7X&#10;12w4vdaLq3zhXpGA81SQFqgcbRFkVgkv/mAjtN3ZKKs8hPTsJ5XXx0+9u46v/sTLeO/LF/HlH7qC&#10;tz+1itdfX8J7n7+Ar/zQVbz76dO4fnUMV85HcfHMIG5cHsbLL0zhlVvT2Fzug6YlHScOP4i66nis&#10;Ljq5bxqffm0Zr16fVF+k16dtmB/RYWXCjDeoELxwKYRJKiwTI50YoWI9SMVrbkaHTSqz4ujCSgiP&#10;T34UxxOozOXuIbDGw2AtR4c2H5ruPPSHeN5IN/TWQiSU7Ed88X4klB5EVu1x9AwSLgiK7dYi5ein&#10;hvBawu1ZhftQUHYEOkM5Fpf6CaFGnMrguWl7kFN6HKm5+5BXdhRTzH+UyoyVCu7wtI6KXgXshInQ&#10;SBNmFnWEzhCMoXYklB1EAkE4rfIYdL4m6PxNSCo+gKSifShqOAkdz5857cKZG2FcuB3F+IoBvQQW&#10;FVtythvxqYdQfOhBlNUlo5LQUd6RhErWaaMxC1pnMRwEGy+hMDjWRIWsHsH+esxQkb90LYQv/cgl&#10;/Oy//zTe+cFzGF91ECIqsXC+H+usbzeVty5LCcFag5XTIXgHupBRuB+n8vYgmVAvHjdTmffK9lS0&#10;6whzhny2q0L09JTC46tTgfSD0VaYZG4kQc8aqkVggoAypVXWX72rRM3bHZ4zYURAg8e6h1thJkxJ&#10;CBQZ+jk8102QbqeyX6WcGNkItA5Ckm1Q/pfydzUihLxRwurkogHjszqMEgijModyrksNK7bzuk5x&#10;bhSpV/AaHJP4nA1qqLJHrIPReoJXJUG0CF2uPDTok1GnSyakpsNGeLYSNNrtuWiyZsAQKEN01YiR&#10;dQuBrYrAdwpFHUeRXL4fx048iZMpu1FjSIaxvxw+wpad1xSnRgY/n73hRvSyDrzTHXAR+izMk3W4&#10;HnbxDMz7tjNvBt5Xt78UObXJaE94EE0NycjIPIzktKMqfqmWoGMmhIpF1s78O0YbCL91cI428noE&#10;O0K3xHYdWTaxnAl70Wbl8MkhzogI5zpfJTQEqEZbHoE7Hk0E6kYCW3Lxc8isPkAQT4dZRlUsETyX&#10;zIhIrNh57bbn4ylCJEFV5paGlgzKCZI4apJhx66hFoSl/1h1YnzehvWzQZy/EsHaZgCbhKqr1ydw&#10;+doIVk97MMrjxmYNMDpqUVCXhTYT25iAvLKqtilQ9U53wco60rAcO3jP7YQph7sam+cHsXU5jIkF&#10;M4prs1BGSOisT+JzqmFdEiSGO+AINcIxxLbOfqB/vIPPGwGbAOsZbFLScOc51jvK0T/ajZCExCHs&#10;hlluuYSN44/HIdyZTVD9W/Wx78rNOegI8XaCmjj3kZjFFk8F+ofbsMB+8vbLU/j8F09jdMoMX5Bl&#10;MVij2oyEb4myTa5fC2LurEs5xHJK2B+2xxZTBvS+YrjHmhGa6cIon+m0wkSYE+OwURmHzIo05XBq&#10;Zs2BGy9PY+vSIJ9BDy7fHMfimgdBiZHqreXzIEOvZSg/02b+1s54cePFcQxGOhGOdBFYdRjisSPs&#10;M8cmDCqkT4T3K/FJx5adWDztxRL78ij7/2CkDRMzVqysupVn9YuXh/DiSzOYIrCOz1iweXGAYG2F&#10;n2XsH26HsadQjVKRYfdjM3wmmO4A8xId1WBkxobjJw/hK8Y4/HZ4e6iwglb/h5M/5Dlb1XHYnXQK&#10;hQlP4PcGt50ySTie+JRTuHJ9TA3X7dDnqJi6Zy4N4RbfIzcI8q/emsM7b6xjfsqKzs4Mvqt8+NHP&#10;XsHnb6/iyvogziz5sUzwnJyw4MyFKG69PI+LV0exQZicGDNjMqLHuVWxgA5gY9GLwZCW74p8tHVk&#10;qnjUXd05/J2KMMv1NNv55tmA8lhcXnkKXZ0lLLseFef25vkIbl4YwsXNIM6u+zHO+vB5ajE7bcb6&#10;ugdTXE+zbEPc/txzT6HuUBz2P7eL/w24cnUIF84N4Oh2WJvv15BgUTgy79kmCsm2UvL9EFEYt+8j&#10;Ntfug5XHnUrRhxGZRyhDAFX6VJZ2JeapOXriTXdbCdsWNbz21PZ9v6+IUfHi8bHt78t2eUg+dips&#10;sn7fI23snrav+X6a31liae28ppTJgwkZKs27cHSKSmGCWDp4vPyXc3hvj6hhdh8eXGNDJCWfomjG&#10;HO9sK6jbVqm7ebmjiH4UUfn/EHX2QXV7t/5iIumyXD9oiK6UlYSxUV6CpRxkGOidOvnmY2K/Zft3&#10;bnsfJGruq+RbxZwUxVzqgWuV1vZ1VRxblZdvrtfvRmL38uipO2UgFiy5V/5WbSNW7rFyuvP/w0js&#10;Gjt/qzZxZ1tsu6zvhZZ/LYnl8155kO0m5hArJspr7R25e6y0/2+Tzv+/yvaQaJYLy2bbSzDrWySZ&#10;26RNxMqf7fpBPksSczXmeCzWT6gPAaofuZOOrJNZN8m5eCilFA+lVeKh9Ho8klGLB7Oq8HBmAZ7I&#10;yIRjpB9/+dd/hYWIH41Fqdg6O4kOvmztPeUY7KdC6G+BzpiPhpZEePsbESbsTVDhmF/uoTLkwAhB&#10;IxxuwuwUIYC/o9E2RKmkTE8bMTqmRUicsASa1JBXnSkfXaI0MJ1zlyU+6DTe+ewm3n5nRQWr/+IX&#10;zuDHvvoC3nhjAe99dgs/9iPX1frdt9bwChWMrTtzeF65PY0bV4YJsFG8fHsSP/yDl/FzP/kKPvvW&#10;Ct58cQY/8M4G3rg1jutnfdhaNGNxrJOKRRMGCYEeZwGcPbkIeMqwsmLDmXN+NV+xoOQ5FJUegF48&#10;9XZmISn9GbRpCzE23UsFrBeDUT1cnkYUlRzGoVO7cCTvAPamP43jBftQRaXETgAWK1k3lTKdvZSw&#10;9hwKig6gz0tlONiFDk0RiktOIj3/ELJL45Fdfgo5lA5TBVoNRSisOY6UvGeRlPuUcnrk7K/F+IIR&#10;py/5MUMFNULIMlPRL+1KRxbBtKwrA6WdaagzFaHFVobc2hMqBmQflcPhZbMK2WFwF1EZLlVzAyML&#10;3ShqzEH34TikHnwEdazTZmPutmOc9F1IKdyN6vZkdFnz0O0sgonAF4g0Y33TidPnPRhiGY7OGbB5&#10;NYR+KpsaRxka9XnIqzmphoTuTXgYyfkHeN+HkVVyDLVdhShpzkRS4SEcTH0aR7P2IKX0CE4V7EVO&#10;5RHUNCahtiEJ9U3J6qNIINyOQKiD916EBkJRu70IHfYS6Kjsi2OiOhlyq0lCnSZVObkRS2a3q5SQ&#10;2ABrsAEOtikJDeMlcPUTjPwEuh5Cl40SmGIbdvIcRx5GF3SYWbJSSSboEBbc3ko4B2thDJajq48A&#10;Ha1RoWdkiKxLQp0IqBIe/RPNLNt6WAmJOm8xNO5CBZrWwVL0DlVjYLYT0WU9IZvXn27B2JqJ9WBQ&#10;IWmMwTKCYxWCC11wMy+mcCW0nmJ0OvJVejJU1haqISCWoLknE+3Mp3gc7iNUugmrRh5jjRDg57To&#10;m2xR4Wt6eY9TZ904+9IIr2tSQ2z1LI8mfbqyTJr8NcpJkz5QDWOgFp3uchhD1YRHPdzMo5X3LmBq&#10;IZT6CWnhGQIEIcw2WKeG1fYxfS9hXsvnpN6URbBOZ/09h/ymowRdCVdD6Ik08l418LLc9X0sE8n3&#10;oDibaoOJ7a7RnAaNsxh6ZXkuRr0+A/lsb5Wtp2Dqq0SXrQBt7A+C0S6sbgUxTmgw95Sh05DPttAC&#10;32Ab2vOeQ13yI7jd9Um80PIAGhvT4JVh6oRWCctkidSoOa5ihe7iNbv6iuDy12F5063ik567EEIg&#10;aoIx9zEYU+LQaKwirLYTBFsQJHj5JrRwsc+SGLORKRPaG1LQnvYwjNmPImHvJ/HwI58kbNXgLKFg&#10;cdMLX6RFDSXuMGdhYKwD//CP26D6T//03/HWZ64hKoC9QFCTawzUo6e/GqOLJpy5OoiZRRtm583Y&#10;3HJjYdmC8QkNIpNazG251FzmpqynYMx5BPuefhCH4g8wjWZMLluxei0CfdFeeBPi0NRdjdtvz2L6&#10;jBsFmXuxVRGH6qpTytGYL9CAiWkDbt6cwPycHR5PHYHISKj0EBLNGOJz6x1swQsvTOLN15ewsebF&#10;xXNh9qt+ZRkdHZORMXY+Hz0YZF/u5b32T3TDN0Z4YlsY43MTjjLPPO70OdaXDG3lNeamLVjnNZYX&#10;2U+yv4+MsB15a1DTkYT2ngI+Ry3whLbDgQVH29BPkJ8k9IvTqJk5G4L9LXwnNKOiqQjO3Ifxm4E4&#10;/ObAA/hlAdc781DF4irr3x2Kw+9T/mjoAWVB/bOROPyk8wHE73kYTfXpePiZ3RgtfgB/OR6HH7TG&#10;ofD5ONQ25cLNNuEONrJtsa92VOLGrUmsrnoRZP+8PN+Lq9fGcJXlMj5nwdX1Abx6dhRrEywLAuH4&#10;iJ7vNS0iwzpsne5Xw3ajg10YG9JifdKOM1NOXJxwEm69CI/pIWGK5pfdWD/Tj7nlXlwi4L746hxe&#10;fnMeb7+7iXc/dxbLvHYorFFeqc8ThK9uDiDiacKQr1nNq11ZdGGE1+vziPPAJoxNmHH1xhhW1t3w&#10;eeswNNCKqxdDmOb1OttT0Mf3zvP7nhZgfVwB6114ocQU1u+PCIx9vyQGDdvX2vn7fqKUHipECg7u&#10;+X2vKEX0AyS2P6ZMyfp+osqVitf98iLyQdeLDZ0T2XnMh5HYPe1cq3TvgLaCBSV38ij7KPJb1rF0&#10;PqrIdWIgIiCkrsl7jJXFd5O2lJEosveW24eRBylS/jHZmZf7XUtE5VMdyzWhXuRhCf8joTXu/Jff&#10;ItL+dra3nb8/rAj8xH7vLCeVxzvbJc3Y73+uxPK4U2RbrC1I/cXax7d7Nr6d3O+6Mbnf8f+acr88&#10;ikiZxMo8Vmax/x/LdxZVVizfWFtW7fnOf/mIdL9zROSYR5O3PwxKf7Wz75Rtj6fk4rHUPOxKK8aj&#10;GeV4OKsGj2TX4LGcWjyaXoy44yn4wR//mlK4/uf/+p98sS7CZCxUc0hDoU5YrWVq7menJptQwe2e&#10;eiwsODC3aKc4EKDy023JQ11LAsrqjqK5KwUOKqgDVE5CI+3odVejvi0JXQQjo6Mcda1J0FAZnaSC&#10;I/N4JsY0OL3qwNqiBRfO+PH2a0v4IgH1F3/2dXz9qzfw6dcXcfn8tlfEqXE9X+IObK65MTNpwvSU&#10;EcMjGoJ1KYKuVpi1pUg++RhyUp6EiQDZayuEn0r66hIVozUbhqP1CIdqMULlfH7egHOn+zAy1Y1W&#10;XTZKq4+huimBMC1gnoq07OeQQ9DSGsowNuXCmcszsHjacCDxSew79QSOZz+PxLLjSCSYJRUfQa02&#10;H2Z3I5o0OcgrO4i8kgM8txA2ZzU0ApSaXHToi9FlKUN1axoqm1PQyDI1ughHES0VuRa06HKQUbIf&#10;u4/FIb10P3qp5IVmjTB4KpWDHrEouYdlmGQ2WgyZyttvUf1JNRS4qVscMFExHOyAi4pMcFSDgalO&#10;zJ9zYmbThoF5Kj5TGuWsRuYsNnQnobz+CMz2YvW1Pxhqw/isGVEqt73BJvQyjXaJK9tbhmmW1fp5&#10;L8YJ/h3WfORWH0Va6UHE50nYh2fwxKE4PHfyUcTn7kd+TTKKa9OQknsAR7kvoWA/t+9FfM4enGSZ&#10;JuQ/j7zqUyhuSEVFcwbqOvPQ2M3y0RWjsTMfZdxeWseyac9VEF/dloqC2mMoIeC09+Sr4cLthLwu&#10;V6Eavqz3lhOsCSxsh4ERUaw7lJdYR3hbwrOEh1ULErOOYa00Dm91xiHxyTimVcHyJZiFGzE4rUN4&#10;sgu9gQr0sX1Mrpgxs2FTsTJl2LF3pEk5oeodqoMz2qBCAEk4IEe0DoYAwcWTib7pOixcdWBsQw/f&#10;lIScaYSuL49AV4NhAmJgqh2ukQb0DNdBSyi1cd0TqYfGVQStu2TbIdBAjXIOJB6EJXSNpb9GecKV&#10;YcWyXxwLDRNexPutZ6ZNWUuNEvuVsBtg/foImxbeTwXB/kjeEziU/SRSKg+isC0Z2XUnUSkfVSKt&#10;LCONsr7K0NqJjV6Kk9ck8AXrYSK8G11lGCJ0ydDZBk0qmrRphNpqQmyrmhuqdZagi+1AT2jzcdso&#10;28XEeo+yDko8U4O/FPWWdNQ7MuEkuEcWDCqOapAAFJJ502zTQQKQDNv18rp9YcKzt4rPVyXX1egf&#10;1ap9bax/o6saJR2lGCuOgyXjAVRZKljuDQqqxbJr9Feq332TrPfRZjT25CCn4SDSSp4l/JxQcUFf&#10;emUaTQ3FSDj8NAxtOZicd2Bo0gCLvwGTa32YXu3DKKFpgM9hfWMGitL3obkhhwDegeFZB1bPe+Bj&#10;nfT2yxBj+RgiFsNW9A004vf/4LdU3ynLm5+5RChrVuGUJJxND+9nZNqIq7fGVT5szgo+byUqnNXF&#10;KxHMzPOafO7mFnoJkBPoc/G5bCuCtbcL46NGnFl14Y2X5vETX30BQ4M2FJ7ajYwjTyAx+QTOXhhi&#10;ORqQnHoQibsfQGr2SaQUpmOE5Ts1Z8TiihOjfJZlGoP0we5+8fAtsZQ74R5ogkabBWdvJUFpCJ/9&#10;7BlcuxzBKPvSGeZ3dYXlQ6B0OsuVd/XoRCehugtWtkUT+9Rxlp04h5tfdnLtRYQAe/50EO+8tox3&#10;X1zEj713CZ+6PYuLF0IYYl0a3Kwzvg/s/io1jeD0hSC2zgYwPWviO4Z9HOEu3N+GgQDLlO8dH/Nc&#10;2pAHR/Yn8Zv9cfiT4QfwJ6MP4BVNHFpOxeGhhx5EbVct6jXVKKrLVeua3INIeDoOzx/cA1fhLmzW&#10;xeHk3ofReCIOv03QFevrnn3PoIP988qKS1mFA+znfCyXbksB2nRZbM+lKG48rj76TM9Y0euogN1Z&#10;yXLrZPuvQo02FcVt8cis3o/y1gT4hvgeWXJga9WHCYLnhLcFG4tONaTdYMyH3V6qPPzeuDKCH/7C&#10;Rdy6PIKb54dx88II3nhhFi9dHcflMyGc3wjiIstvlbA/HNFghaAbIRy7WRb9gxrML3gxOWWHXleC&#10;4SE9bl2bwvKMHVF/C04vuPD2K8u4sBnA0owFhw9+X8PaUCFRsnObfDW/18r4vZLtL/JiNdq+lzsW&#10;qbv77y8xBeo7SUyp3al0xbbLtp2iAPCONUDkfQuSXPOO5UAJf9+xJIiFK3asWCJj1xPZ3r69/ueI&#10;SptrqRdlDZXfsi92PamvO9ti29X6I4iyYnK9DTpc8/e25Wn7nrfLZfva9zv/24mcfz/L6YeSO+dJ&#10;m4hBx/2uca9seyLekW8pO7GA7khPxRpV7e2jtb37icSI3S5/Xo9lGKuLnSL5kDK+3/n/bLl7jVhb&#10;vPPR4c62jyL3TX+H3O+cf025Xx5jInW5s+3E1h/LdxZVbvKMSBnvFLHoK6v+dvluy7aX7dj/GKiq&#10;kQbyPNyRXSn52JVehF2Z27C6K7MKu7Kr8Xh2FZ6gxO07inMvvnRH3QI++94bqG9Kh64rG12dFEKW&#10;jkpjV1cuurR50BG8iiuOqDAtMqfT1FOCxo4UNHQkQ2cthDdEhVqGj01qMUKFLhSh8kZlpb75FJLS&#10;HsGxU59Aa0c6FpacOHM2iAVxQrLUQ1D14trFAbwkQ31fWsbaih/zM7145dY8PvXaOq5dGMXls1G+&#10;pKkMBDthJuBUFx1DXelx+HrqsDnvUQHarQTr+spjMGkzCKpUFiMt2Np04MIFKlXDjTCaqUC7SzE1&#10;Q3ijEldXeRIawnZDVxpB6QRhshCdVDRSsp5BVt4+FJYSRtOeI8wmQm+vRWFlIg4QVp87/ggOpDyF&#10;E4Sxw5nP4lThXrRYiqngVqO88RTyxTsw79PkKIOB0Gei0tPBdK2EU729HGX1KShvzkRlSwbSigh+&#10;2btxIvtZNOqLqNi1I6fqGI5nPYkjmY8jQay0jfEoZ5mLxcwcZDmP1hMOtBhftsA+0MDzspFZegDH&#10;0p9EYu5utBhzMbbcg2ne+zBhoS9CeBuWOYtNaLHlIavyeRXvtK71JDxBscDoEBlqQY+9CJ0si1bW&#10;ZzUVt4aOVPSJY6ShegxOdGFs0aagpoIQWceybu2pJjzWotFYjnp9GcoJmblViVScjyCrPB6ppUeQ&#10;UX4MaWWU0qNILjqEU4Ta5MJDyK44gdLGVAJ3MjJYzqn5B5FVchzZZduSUXaE66MobUpEVUsytNZi&#10;KtoEtcEmDM/IEMUe2Ag35c3xqGaeWyRkTWsi5RQ0ziLmJxXt1hw1xzQ0pyH01yCr8DgV231wEMQG&#10;ZzSwEQh1bA9aHi8wKtZZJxXr5vYctT+0oCVkNqqhyaZguRoCrPeXQOMpQK0xGU09GdAFytDmyoGh&#10;vxR2QmhooRszZ3oxRuiVmKuSjpcQZ/SVwTq4DaM2ApdpsGZ7yO8wwSbSyPRZlr0y3DZLWUU17iK1&#10;zTPaBv9kp/J465A5u6EaQnKF8vYbmNegn9ezMO86fzmsBGDxClzUcQq1pmxoCIFtTirhrM/i9lRe&#10;swUD8yb4CCA9Q43KWZF1oB6WYC36p/Tw8L8Aq4nKebstH3UE1cIG1mHZHiQVPcN2/gzrcg/LrAJj&#10;MrJi2YaglCNB20xw7OG1e8K1sEfrlTXYO92u8hghQHU7WH/sE9YuDWDt8iDCM4Rb1oOxrwydPfmw&#10;+asRnjZgZNEKxyBBnLBkZj4knI14grb0N6OsJRcu/veMt1PaeK3tkDZ2lmO3v4z3nIZqQwra7YUs&#10;wyLWfQ2GJvicEMIuy3zM84PK0rh82kcAM2GQ250EzMWtIC7fmsbYpAXBEGE5qMFAVEeA7Wa7N6J/&#10;Qse8VEPvKYNzqIn32YD1y6N3es3t5cqNRVj4/EjM1fEZgli0C6MTBiwThiemjAiF23H7xWm8/say&#10;ckw0PWXC1SvDuHZtBJMzZooR51kuL786jxdvT+HM6QA2CKzDkS4MEKy2tvw8fxwzhLzISAeBN4TP&#10;fukczt8eR3dLCpy5n8SXDXEo2ReHvJJ0ApcBo2Nsi7MWFfN0bcuDay9O4MLNKCbmLMoJ0hsvL+D/&#10;/fm38e9/8R385jc+j2/8wlv4iR+6hs+9uYIf+vxZLM37UJgbj8lxA86eduPclhfzhO2ZObOyGoYJ&#10;csFIO7yDbZDQVBGC5/KUBZ9/cx0/+NlzeJEQvsZzJtZ47LQOoWG2ZUL/BPO2tOzAGPMQCbdhlJA2&#10;NqxFmOkMD3djecXNdLuRmHocwzWPwZj2AOLiPoHP8P7+YiQOo2WfhK2nhWU3Rfj0YJh1Nc7yLK7O&#10;RcPhOHzDE4c32+NQkLobzboy9HrbMDtvQ5R1IuHPhqOd/N2J6WkLXmCZvPHWMoG+QVnlB0bbMcP8&#10;XmY5jTOfNj4PTeIwje3JP62FLdygPL2nlexFqyaTdaEnlDZhKNCOjclehPxN8PIel1adWN3w4ObN&#10;cVWfVy9FVJ2uEZY31j04ve4lpLdCxzQkHNs862l5zqZkbcmFOQLz2jLfi2xnNwm2F86EcXEzhBvn&#10;hnFpNYCz805sTloxO9COkLsBflcdBgON2P+8srB+f4YEx5SQ7d/vK/L3HvfdyP2gRYZrbof/iO3L&#10;2obAb4HmbdkeYva+8rQNhh9tCOwHiaT/LdsoAiMi6to8RgBx2zJ3J8/qGDn2e5OPf2kRyBJvnuIh&#10;NgY7j1G2ldU7ZS/H8ZiPen/q3PvJBwHsPduV9VJA805ZqzQlbbb9nR5tY6LAW92LXHsbRlWaClYz&#10;7qYla9Xm1PW2046JGma94/93kgcTMlXMTnlWYvm4t5xix973Gdixf6eoZ/HO8Qoe5L+suU3FCOXv&#10;2LDo7aHuAqvbQ3hF5LmSZ2NnPr6zMD2KlM/dvHB7rO2LxI7dlfBR0/7wou73nm3f7uPP3bz+K4qq&#10;nzt9hZK722S947+slZV/+7x/yfyra91pU6rt3Kc9xkSeJXX8XRHo5DtHtRFpE3esp0xDPUv8H5un&#10;KnUnoBobSvxIMttKKmE1tQCPpJfiEQLrI5mleCyrDI9lluBxQmzciQQqub476hbwhS99DsVl8fDx&#10;hTvgr4dfhrH2awgzDoSjelTWn0IOAS097zmk5j5D5eA4rN5aBPji7zYXoro5EZVNp1DXkoj+gVrM&#10;EgqdzmIUFj6L5OQHUV19FJFoO+ExREUtis1NN65cGcLbn1qgzOHG5X4sLtjh9bchEtFjec1HZcuB&#10;wYEOWA0laK5JRE3JEbTWxGPE3463bs7hi69t4IXNCJbGzRihItHvKcfkSCtWCWnrq1Zey43TW72Y&#10;mNZgaKQFfrG6+SvgpmJv7CvB0ZTdiE99Hp0y73KoAx5CuGewE63aXDV3dWaRCtp6gApPCxo783Aq&#10;aw8OJT+FgwlPIJ5AG09QLeQ9dxBMO+0laDJmUdmvoIJLJXnJCleIyrSfZTTSSehrh763QgFtfNZz&#10;eD7hSRxOfxZ51UkweloJo+1IJ6idYhln1JxEXl0C8huTkUoA73TVwz1lJaw0wjlSjokNHebP92Dm&#10;bA9BpgtGKlUyb7VBl4HiFtaruwqjK73wUKH0jXXCT9i0EEwrdalILdtNQNyNTkMmAoTRKEG1z1WE&#10;fgLHKIEizDzPL5hw7foQzl7yY3HTjolVO/qihAbeS6edYKDLQUFdEo5l78EzhPenjz6KRw8+gCcP&#10;P4QDqc/iYOpzSCg4jBzWWWrFcW57GofSniH0HEZq0TEFrHKvlQTcFsJueUsWYfUEMgm2xTXJVAjT&#10;UNKZoRxKFVSfQDOVOruzGu6+Ovg9DXD3Eh70udDq82Ah2Fi8NTAF6uAYaiWENcPNNhAi4A3OdqNG&#10;l0zgP0oQzFDA0SbhXwg2XRKeZ6BKDQO2EAwtMrR0uBrpWQcwnx+H1OwDMA1VwRKuhp3Qqu8vR6ev&#10;GD2EzZ7heu6rhjlcw21FaOrNQasznzBbTlhrVGDmkjXhxsg2qekthp6QJ4566gikLb0SZqYaxv5q&#10;gmM9+ghfbkKZOFiyEcAkZqiXUNlHMLPwv5nHiRXRGKwk9Naib6IFrslWXp/5V2FqBBC5X6ytw80I&#10;LVsI0ryX6gPIaTyOcoJnt78GzlG2FQlTxHrvdPOZsuUy7TpCp04Nu04v24sCAqoMv5bYorXaVPQE&#10;6jFMiJzccCHKdZdYoZpPol6XqYb3itWpgW1Jz/sMzXcjvGRQ5dXpZp9gSma58BqBShhZNuKh18p7&#10;MfEZbCBYlrYcQ1VXgvpgIBZlG/uNBmM6artTVGxYiV0rdSNeniUNa794eq5GLwFfykHqssmSA704&#10;koo2Q89nr4ug30bwL2cazdzfE6hVVs6hSCfOnAvhlTcWMUZ4cROUrIEG2AmDRkcVzL2VCBOchiZs&#10;CESMGBwzw08QajTloNNRCi3Lp1XFwC1BJ/u1P/iT31H95t//w9/BO6qD0VUFB6FW5oUabEXKq/jZ&#10;y2HcenWO1zOr7RI7VWuUoan1WCDQvPnOKt54exWnzwdw/moYr7y5pGIcmwncV69Hcf3mGIbYbwxH&#10;NYRtPy5cCinLaWS4C4N8bmdmjQQ+Pr+9ZRiNyhQMM1aXXbh5LYqXCIs3bwzjzU8t4ZXXZtUwYa05&#10;W4WomiSwvvDSHKy2VjQ1FcFb/DA0J+OUI5/mujysTDmx96nH4cnkc7Dvk4RbK7bYn1w4E8RrTOvs&#10;WT+mF81o1pZgrOgBfEXH80qPoD8sllY/fugL5/Dlz23h1u0xwq2J/W4jpRlBfyP65YMT4XaBEC1T&#10;RhbY509PmuH21KpnWpzhuT2NOH7gCXiz43DkqTh0JT6AQF4cxkvFO3AcGhMfwuycH++9dRpv3F7E&#10;FgFuZMxA4CR0sjwCLIfBNSdOEzqvXBhk+jqWCyGUv89t+bDM+peQO172k36+w8bGNFhZdeF1ltWL&#10;r87g3JVBQqudz3D99nPMPsXA9ivtsI/QbWZ/o2e/4w+xX2f7meY7cmLYjMmwAedkWO+oFi4es3ba&#10;hzMXB7FxLqi22Xm9eQH1KSOcvK4/1KosvTLE98zZfnzlB87jjZenEWaa43wX3bg8iHdeXUZy4nEk&#10;nNyPiyt+XCf0vnxhCO/cmMWXX1vHl19ZxlsvzhPc3Sr2+b5tYP3+DQmOKVY7ZVup/97K9txQkZiC&#10;d2cff4uipJSee0XywvVOiVm07nv8RxC55v1kpxK3c5ucc29evhf5+JcWybO6J4qyzInc2XY/uV8a&#10;343cr+3dK7HYqDEw+zD5iEGXqjO13m5Xj8ba17eV7fPul5ft5+BbRQDyfu1yZ57ul95OUWncRxSw&#10;7khP/ebxqjzugHlMxCq+839MdubjQ8md/MTuT9KI/Y79V9tix3+PRZXHjuvtvO695fZvTXbmW+4l&#10;VlbqmbrTT92tzzvH7Lzvfw3ZmYdvEu7bmd+dEjtmZzoyfF+NWpD7pMiz+0n5QMTjdhFWH08rxBNp&#10;RXgsvRiPZhbhqewSPJmRj8T6ZmQ0NyGhohB/87d/o5Suv/nb/4K55QGsrviwutSH2QkThsNiJTXC&#10;T4CsJZzkFR1EZv5epBfsUfMsm7VZVMgJMXwJ9/rqERnXY2nDg82zQayu2ZRMTXUjSIXR3lMEPxW2&#10;2SkD1qg4rCzbMTOtxzBf/iEqMxIP1WLNht0l4WKo3NvyCYnV8BCQ/AQRCQWwMGvGyrwVF8WRCGF3&#10;ncrObKQNy1TCN6i4jYRqEfQWY2KshcqJCUtLEk7FhIlZnYrdKd41Zf6lzFWsaD9BGDqorEVJBbuR&#10;V3tcWfIqWpJR3pSEVHESlLUb1U2pVDKpIPta0RtsR7uxFOlFh3hsKuq685BfH4/MykMoaoqHhCUR&#10;S5XM1xPAiC5aEJzUKCuR0UMYokLWbi5Cce0p5FedQkFtCgrr05BHQEstPYYsbittzUZ+Qwoh7yQO&#10;pD+Dozl7kUSwSxILZVUiKrUZMAcL4Ogvg2WpDLrLpYSbauXxd3zdiWYLFXgq2K5IOyJUykIsM3t/&#10;M9qpQDdZ82CQ4ZYTOgxNdsMmVkWClKevHOH+ekyNdmAs2oSx4RaMjkrM2lZMznQhMklwIky4omJ9&#10;bCFU7seufXHYd+oxJOQdQErhUSQSTk/mHMDRjD04kfM8EoqO4mT+ISSJQ6nyE0gsPkKA5X+Caiq3&#10;ZVcnIrcmCVkVp5BRdoIAfYIgexQJuQeQkLMfiYUHcJLt7GTubmVtbtMVwGgpR6+9Bj53E5xcG/QF&#10;0HbnorrhFKpbk2AjIBh5f109BMe+EgJ8MVoMGYSvYua9icDH8hfAMWcSzsRzbwmV0ApYB7a94bpn&#10;2lDYmKSU9sbDcUjI2A9dmJAqFlWxrrLMzUN16GW5iFgJruIIyUcothFQJeSMXjzCDjayHnLZLp5X&#10;wOeKtEDHMm7UZ/H6BWiw5qC0KxH1hActAcsSlqHBEqu0Hb4ZjfJy6yLAeljurvEWAnIjIbQJVoKt&#10;mW3cIUA+2Y7esWaCIYFrpF45ZhJIdEneRpsJqxWotxA4TRnc3grTYAPhrQBtLItufyXBtZ15JfT7&#10;q6DpI4C2nmS7O6KcbgX5zEo8WZHecJMSCQ1T2ZGE5KLncDj9EaSU7EGVJhU6byWGV+0EBB06mLbc&#10;m0CixltCeK5BW18hqgimMqTZFKyCPdxAsC1FeecpNPN5F2uz1IX8b2S9iLV0eMWCEfYd4vlX9gmc&#10;mhTwSpzdRuW9eBtua9ScWBvLxMZrGXmMnkDR2VuADoqd7VgsyGLRvXhjBJPTJixveLFO6JpdcbHv&#10;alfzt63i7GvGitFZG6ITFngGu2F1N2Pj8hiuvrbE+29Fi8yzdRQpr80NhPx63ucf/snvqb7z7/7+&#10;v8InTtg8laznMkJ1HUZXevDCO8sIsb9pt+YrsO/j8zN/jrB0qR/zhM+JTSf3m9A/3Y3B8Xb0sf1W&#10;1GXCwz7t4s0QXn5rAfPrEmu1GhtnPVha6yXksEx1ZTh7IYCXXh7HAvvAS1uE3XUvpoY1WF9y4NK5&#10;ftwgsIpH9jNnfLhxcwSvvz6DG7fG0K2rQlNzLoFRHE61o6OvFqbi3WgpOIYucytefmkS731mk2n2&#10;Y22uB2tLNkyMijWyHQOsu8hYOyandBif0BNOWxAe7yT0N6KqJQstnXnw9TdimO2nozUX+pQHYCPw&#10;enP4LD0bh+XNQVw9P4ClOSvfCWy39lI1LWR5vQ/D7JNkTqwn2MK8GbAisbcnTTh3uh+Xz4URiWjh&#10;CTSjpCQNba1lmJvge4BgePPCMDYWPXxfWRAa6mAf34XovAmz532w8jmxsOzOs85fvDaCc1xPRDvZ&#10;1zXhMvPx8q0JbG24cYm/v/ylc7h1fQTjoxrMTBqUDInHaaYhFv3hZbbJJQucLAOTl88s+5k+pjOz&#10;7MS5y8Nqfuqzzz6BkycO4izb1/KKEzMSJ5X3NL3YoxxgjfAdpbHkw3wnBquECTOaCzAU6VAW+MU5&#10;G3yudpgMjTi7GcLn31zBGzfG0dFUqPokEUd3EbZmenCZcDoZaMHKmBEvnRvifelgspbC4anBvv3P&#10;fD+HBItsW4tiytfO3/8skXmDdyyn2wq5WL22gfWuiCIk1ksqPneVvR2iLEnypZ+/RWRbzBJ477Ef&#10;VWKWqdhvpWAyr+KcR63VcVyLpUftz99Wzu6c/73Kx7+G3LUISt2ICAyp+2Q5J79/3L2Q9N3KN1kg&#10;eb1YG9n5+26ZK6vO++W83Ubun48YtO2sh23L0I56upO2antSZ+r/+4C2E9bulViaO2Xnvm1rEq9x&#10;Tzl90zF3fr8v3wqqMVH77+R95/2/n7bsv1NfvE+x/Mf2K2dZH7m+mAavKyLlo+qD7f9+ltp77/F7&#10;JfeWifrNbd+fvu57LMz/LtaB3Md2+WyPSpA2eBdYeZzq3+6xGKvtsTr/fgnTjz1jcs1Yf3evbD+f&#10;8txtt6f3Rc7dvjf5r6CV25QV+c5/1V+kbFv8pY8UWN2Vlo/HUvIJrAXYnVWAJ1My8ERSMqpMerz5&#10;lffwS7/9y/iHf/pvSuGS5eqNOUKKHqNUekaGujA9YcAUX4bDAzIcjfAyrEeUYrCWwOKqVB4ng1Rk&#10;QuMaFa90iiC5KF+0z3ixxvXSihlrW3ZM8aXfQ0VZS+XWQRANSZgIfzUczjK4qeCFqbBOLRgwuajH&#10;xKIGfYSvdnMGgaxSeW0NjbVSYauEy1eCyHAD0zZhc0OGEeuwNNtFgNXg7IoJG0vdGKFyv7phxaVr&#10;VNheGsarb87j5dcXcO5KGFNUvAan9HBR+RTFsoN5socaMX/Bh0kCsKavGlnVx1BQdwqdvMcOcwnq&#10;O3NQ35GF2pYMFFbFo6IxGd32avT4WxCatmF4oY+Q1ET4OkLYPKiGpFoJKzYq+GbCUWV3KlLK9uJ4&#10;9uM4lvEEjqU/pSSj+CCS8vbhSOqTBL79yK48hczyeDVkNrXkKOE5CVUd+Shvy0EJFcG0spM4WXiY&#10;cJyOTgeBk0DjiTbj8A/swYN/+iA0axXoJAib+6uQXSTDcRPR5eC2ngqCWieV/A7ovXWo0aShtpPw&#10;0FMMBxVff7ABY+MyDK8RAQJ10FeD/kANApRgqAF+lo+eynZrdwo0jlzluKjLlo2iakJn3rNIJkym&#10;5T+PgsoEFBCmi2tTUViXQgBPQjbhO54weyD9WRzJ2ofjvM9TvIcUwmo696UQUFMIqMmFRxTAZjEN&#10;KYPUwuMKgFNLDnP7fq4PsjxOolFXCKOzDhpzOYqrE3Do5CPYd/ABnEp+HEmZTyE152m0dWejp68S&#10;dm8VXMEaeAlpwWEJAaJHhFDpIzDYWS8OQpEosmIt6SK0y/BbmQ/bTSCyTxDSppsRYHvqJUQYeay+&#10;vwImQpFYRNtdRehiWxTIFMunPlCK7KYEpFSloZvttNmWT7Ditcc62TYaFKiafJWw9dfBGqxlHRG0&#10;Cak6XxkMKkRNEZpYts29+Wh3F6GDomfbH2SbDq+ZYWWb1w9UQuMvVSFtrFSeu/2EMncJbJF6OCW/&#10;oy2EXIHdbcBtdeYRVNMJw2Xo8BSilWlrfDJcuRHeaQ2C8wYe16G8/rb3FjHPeajSpzFPFegjyDpZ&#10;TgJ6vRGWw4SW99JO4EpHeXsSlfV6mPz1aGMb6nCWoKQ9EYWtpwinDQT6WnSzjFxTXRhcNiOwoIN/&#10;Tsf8tanhyhJ31sXn2U8oD3O/j6BmGqhVDqGa7LkoaD2OakMqLIN16pjoig1DqxbCPMtR5ikPVENi&#10;6dpC9SrmqoPpbcOrhD7qIhA2ExZrWKeFqGM6Ht7j+GovYdSI/qE2TE2alffa0WkzXAPN6iOSjWt5&#10;RvwEMCuf5W5HOWpaM3CA7etE+pPKAVmHfOyx5KCKz0EH24kMu9YFCVun3x+d8uv/4RuE63L2KQT8&#10;aAvruIpAnkNQr0BwphtBAv3AvJ73rFX3bB8W6zjLkmVmpDgG6tCiy0Va4h5ojsbh4IGnsXpxAKuX&#10;g+gN1GJmrQfeIR26s3bh9/vjMFESh+zDD0HXXYh5gt2LBJvXX57F4rydcNmBIUqQ8BgZbkdLa5aC&#10;nX37n0V9eTrOrvlw4fyggmsJoeTjM7J21o9rN0fVyJdFgrtYI9dZdhJ7OCzzjAlq7ZYMjLBfv3Jj&#10;GGurTkzOm9FtK8EjTz2GRx59GCZPLcq1xQgTUP8sGofL9XFoSH4S+fkJWCVQv/DCKBbmLLjFvL77&#10;zjrOXBjgs1oNK8vKMdDA8pcYy+2wuuvRUHQYnakPIuf4U7wPPd54eRGfeWsT8/MDOLbnURze8yT7&#10;Kj1WCNWunnIME1ZnFyyITrJ9854lPJB4U54haL5ybQy3LhLel13K627QU4fRKMGW17JbZGRJI5ZY&#10;buLJ/s3XFvHpN5YRHWxFZVM64vc+iJPPP4rGrmxo2b+b7CWwe6rYL/K8cIfybD3Pcmpmf30y4SCM&#10;9nK42K6mCd3zsz3Mb4/yCCyAauoTx3pZBFczbr02r+a+TvE9+86nVpU1ur0xFwknD6KjIgGzwxa8&#10;9eoS3npxFm++MKmGWV9c8+CFCyHcOB9W3vEnRruVoyhxziSh57rNZepj8iO7CLffX2C9n2wrjv8c&#10;ESuqKEOi6IhCrKxnyvGN7L9znTtKz0cfyvjhRa5z7zZR3LaV++19sXxI7ECVb1Ha7+RPHU+lbVdy&#10;Hh6ToW53tn0s3ypSprEyUwrtnf9quKqUeaxtSVvg+sFEGapL5Vdt/9Z6+s6ynZ76zbqTtQxdvfuR&#10;Q11TriWWn+1rfFhRkMzzYx82RB7jM6jm/IpI+hTVbmQt56hr7khDjSTYTktk+155jJJvvl5Mvvn+&#10;eN2P8GzE8hH7Hcuf+n/PdUTkWVTDV++CkwAOj+fvnemKfBDs/HMllg81fPtOPr6bj2bfd/i7R2J1&#10;qj5w8T6knHeW0b2/YxLbdr80vydypxy2n69v/hgZu/aHFbkvFZJGfjPv2x6x5UMJ01XQKv1oDh5L&#10;zSWcFuIxguqTqQX8z98ZxQpaHzp0EFk1ZRiYGcbXfubr3xSQ/nd+91eUk43hcDMW58xUeHowM2VU&#10;L9IxgutMSIPFCbNyBjE7a8EY4TQ0Il+y2zEk4UaoJI4RSjc2nLh8sR9XLgRx6Zwfq+ccWD5j574u&#10;+KigBanQ9otSQoVeo01FM5XcLmM6fFQ4Z0+bMTTbAbOvCN3OAhW/tLYrFa2mbAJiESxUrOxUWN39&#10;1RgiREiaE1SKxybaMTXVwTx3UyGyYOtKgNf1YmbVjuXTbgzPmFHRHI+jSQ9znURQK0edJgOVHckw&#10;ULnso0LeZMogSO3Bsby9VL7T0NFL6NAXopJKawshqctQhMbOLFQ3pSGn7DASsp9FeskBVLVnUDEm&#10;HA3I8LAGQkkDIbgUNcZM1Bp5PBWT3MYTyKw5gty6EyhoTEB1Zx66eupgcDZBT/DUWEqgsZWiWZuL&#10;vIqjSCs8gNyqk8oZUUF9CjIrTiIx/wBOZO9FfNbzSCAYn3IfYl7ScerM84j7cyomfxmHx7/+MBX+&#10;Ahim6nGwfS+OPhGH/QefgZ1w7hruQmdvOWEjg9fJpNKVA6evGqaeItTVHUNHewpGeczGeh+2Nn1Y&#10;XncrRy2+ULuyCEtM2aLGo9A5szA81wU/IcHmLoXTzzoNdSAU1cNBBbNNk0egZ74Joxmlh5n3IwTw&#10;QziYsRtPJzxOcH1OWVtPFR3BgdTdOJD2LBKKeUz5SWQQVDMrEnlePJK4P7ngGMH1CDKKnkd+zXHU&#10;dbM96PORUROPE4X7EV90CCcLDuBI5rNIyme9VZ9AXWMibNZi+Nw1cHoq4QnUYSDSyvbZQgWT8G7I&#10;5P0nw+wshY0A2WHLhYWAJl5mZX6pgxCkDxBMxao3UIMyQ7KCqC4vQVFAlPBRI3FA+ds93AHnUKty&#10;9BQX9wAOP/MJVGc8iWOJ+2EerCfsEYzFMhltQnBSnLWUE65qMThHCFs1o2+ylbBL8IrUoJe/HTIX&#10;U6yjk21wjrcSUKvQFSBMe8vQ7MqHltcUy64cI2FtDIPV0PYTeLkWi2s3obmdxzX3ZBFk89V/81A1&#10;gZt5kHinhNrgQreyxra58tBK6JKQOJZIE+otuQTaQqZTh27m00AgFMuue7SDeW7m8yBzgTPVPF/v&#10;GOt/bNszdGlrEgqaEtFEaNWHCNUsvxqWaWbzUZSynBocBXwG0lFvzlTegY3sA4y8Rq/cq4TMIbj2&#10;L5nQN9EJbbACHSznBnseOvpKCHJNMDE9uW8r25ua60v4EGdh4q1YLKrjm3ZKD6G6Ab0yp5TrPh7r&#10;ibbBN9YGFd91yYLhBRNGpuxYODOJi5dkvmMfRqZN6J/UwT2igYv9mYGQ2eqsIOTnQO+rRU+gEVY+&#10;206CTC/7LIvMFyZwi4Mt/3Qrwkta+KZalBfuv/6b/6z60d//49/C2uUBTCwSiGdMGCbo9fO5GiYs&#10;z645MUH49hH8HP0NMLjLlRdxo7TTkU4MTOkxvmJXc6d72Q/LnOXIooFiZj/FNsm+yuytJGTXsy21&#10;o6u7GrVZ+5B1/GmUliTi/Lkgbr84BbenBnpTPtb4HK+fC2CI9yfDUCcJSPMLViwvObF12ouXCUDv&#10;vr2OK7fHEYx2Y9fjj+KZZ59AdUU6bhCIPvf6Em6eHcQLF0P41KuzuH4tggvXZIisBR7WQ3Rco0bg&#10;yPxVjaUQDSVHEeQ7wzvbrRyY6Zy17ONasL7mwtqyA9fFAnkuhImRbmws9WJ50YHFVQfhkn0H70lG&#10;OVi4Di9aENnwoJZ9wNWaOPxqQDwBP4Cv9cRhqToOZUm78a4uDtea4lBw4in0Ohv5nLfCzb7IG2yA&#10;l2VrZ3sMsO2cOx/AzVvDeOftZbx6ZULFMb15Nqximb75ygJuXhvFJYLfBN9zA6zvBb4rrhFqZd/V&#10;C0N49fY0AmE76g/FofL4Azh3dQ6vv7ZMsHVifkaGMlswwrKVsvDxHTg0043oYjecfEYnWZ8Xl724&#10;uBXEizcncYXX8g+0olWbAZ29GOevj+BHvvoCPv/uabzGuvjipzbwg5RrqwGCqA8/+pWX8JM//ipO&#10;r/gxEupUsVcvMa2pCT1CTGdI5vreGYKeV86+MJ19T9qTOJX7DKo60/HMnie+N0OCP14+Xj5ePl7+&#10;rSw7+yYFf/cBzp3HfK9FfVC5I/fb/2Ekls+7cHdH1IcSATz+3nmNf+71PozcvdaOjyKybecHjA8r&#10;8uFnG0q3YVusqWpEgRpVwP88RjwEi3MlgdXHZQhwWoH6/0hyPp7JLsb61SsIehzQtTXi7bffIbD+&#10;f/iTP/ltvPLKLFYWzJge7USECqXLXgibJY8vxQZCoA3rc3acnrZikxB7kYrO6nIPFb4eLCzb+DKv&#10;R4+7mC/iGvio5A6FGzBDJXGMCsvyrAErZ+2YXaeyONuJ8VktZhdNGOdL3U9w7XVXUBmsgneoHr7R&#10;Rsxs2TB1xozAbJNybCHeYm2+FvQG+ZI3FKCMsFdWH4+qliS0dmdBTyVJZ8nnOhcufyUm5/RY3erD&#10;4lk3BiY0KK6Nx7GUx5FSsAc5BMGi2lPILDmEXP7WOioQlOFslMC4Vs2pK2iKR7qk352LekMhSlvS&#10;UNmWibrObF43AUUEojzCalndKVQSapsJT63GAqaXhLYjcchOPch0GpBash/7Ux8mlO0hFJTCTaXV&#10;MtRB2CpEfkMy6rTF0Ngb0W6uQ0NnDuokFinvr8fbiKFJKmtTNrSbChGf+QxOpD3N6yajtDENZc0Z&#10;qKjPRurECRx/+yDyR1LxyE8/hE/+/ifx0O8/iEf+8BEUfjoD+RdTcPD2Hpwq2YdDybtwJOMxFDcn&#10;oNFcgAam6xok8BDYaptOobUjBTNUZF99bY716oDTVUEFsJLgmaniTSbkPosDKY8htfK4ApbewRIE&#10;R+vRR7hwuIrgD9RiQEKOBJpg7amERleELmMR2vQFLLdMlLGu8plOfP5+JBNIM2qSCZlHcCz3IJJK&#10;jlOOIa0iHtm8x4yKBGRVJiObklmeiOyqZORVJaCk/BjrPglNpiKCSiOaemuQ0pyMPXnMW+FepLM+&#10;6uW+qMT5gi3o9zUg6K6Dl4q7g0BgsRbAYiuEwUQ4paLYP9SCwZEO9PqrYRMQkJiu4ihIrHweQl5/&#10;DbRUnst1KagypCkLWJurGKVdCehwFBJUCZRRgl5/Lcz+GuW5uUmfi24+BzLU1thfBx231enTUMc0&#10;mglrZa3HkFN3HCeejMN8XhwSDj2F/LpUeOdaYRshYAxUEvbqYI7UwxSuhW24CZ6ZLradTmXV7fKV&#10;KqCT/bYRghkBtI/7fHNd0BFac5oPIqNuL+E6m//LYSVUbQ8PljmtNfDOtCO0rCOwatDdXwLDQDkB&#10;tg19450E5C5YCNXdgWqYBuqgYZl0EY56xLI6zWd1SqushXLvdfoMmLw1ar5nd1+1EteoBnb2HVV8&#10;DnPa4nGqah8OFj6JA/mP40TJU8rxk1iCtYS9dnFsFahBSSfrtvUk81vI/YlIrtyHfJ5baeJzTfDt&#10;Ge8giNczTzXQsV7k44GBAC/WbDuh1MkysBO0xTOwzGUVK5p9uEOF4AkQaPt4P70EFvFE7B1q5e92&#10;VKU/g78fjkNn2kMYnSXMbQXgG+kigLajZ6wTg0sOaPpqkVp/DCVdaWwXleynWnDm8iDe++pl3Pr0&#10;HMbXzCpc0cCchPKpg3OYbcWViU+/d+3O2xR46+1L6PfXYWnBjpXlXpw5E8DIiBZWGyHcXAizpRjd&#10;uhxMEJjPXgrhMsFFRqbI3M5RAqWEtFFz0fvK0MHykXmyMq9YhvZvXotiis9piOltng7gFoFqa9OP&#10;iUkjehyVGJ8y44VX5rB1KUxgJqBuunHmSpjgGsTShhdjk+zn2ZdfPDOA6+cjKp71+bMhrK94cP1S&#10;BIuTBMlhE64sefG5F+ZwY9WDG+cn8OUvXsfP/uQNBILtykqrs5UTiGWO7Bjml11qLnD/nBFDazYM&#10;LlvZLsoJZSWIjHVjlIC6ttiHc+t+zI5ZsDBpxdVLQzi95VbvAT/bVj/fCRrWZb3ELHYWYYDvFt9E&#10;N+utGXkE6MHCT+CnCKy/F34Af8Y6tKTGIe3Q4/D4tHjj0+vYuDAAF5+74EgrQbUJZ8/78VM/8QJ+&#10;5ZfewhsvDCNgL8OIr43vMCc+/eqS8kAvAH3ubL8auruy2odVyiD7kF5bKcIE4PUFJ85uEB7XBnHm&#10;dARzU70YGdDh7NoArpyNYG2hj+XmwsXz/SxbB7Ss26ceZ1/8SeZvqAJTC0a8cX0KP/CZM/j6j76A&#10;z33uDBaX7CyTLqxuenH1xqi69taaB5+6NYu3b87gM9em8AqvNT5kwaBfi9TkIygrzsSv/vJ7+KEv&#10;XYXVWoIubSaCg60wOSuQJvG/2Q8eTHscB7KeRaFMUdHkQcO2u2en0yVRRGJKyEeVj5ePl4+Xj5d/&#10;K8vOvkkgbxuyYv/l97Z1eudx305isLhTdlo075V790kaH9VKu/P8mNzXinon3Z3bxYr9vbIK77zW&#10;vb9jI0VktMNDSbyejHaQ7R9KtqF0V3w2Hj9OaI3n+UmZeCiNdZOeg09mFuGhjAo8kl6PJzPr8URi&#10;MY7mUcnuqMWFm6v4p//1vzHi7MTXzHF4tzMO8RmHMTyvxzxftOsX3FRoerFCYJT5iq7eHAx6y7E+&#10;Y8DZeTNWCFzipXLrtAcrfOHOzpgwSKXAQeXTQ+XeS4XRN1iLKM+dWdRhedWMsYlWKmGdWD5twexK&#10;NxYJrZtn7IQjDfoHaxAkqAZ91ViionaGL+2JSb3yptlH8Oky5qOuLQmdxix090hsxizYqUy75au9&#10;vYgwl4VGgkCLOUvFjhxa0Ku5RYHpDlQ2p6Ez8SGcSNmHgpqTKCo/jpQMcfb0JKoIXQZC5vCwBmOj&#10;3bwHKuRUmLxUiHsILTLHtEXmp7nKYQzUoVqXS+g8oELVZFadQg6lqCYBBUynuSMDbn8Tzp8fxCtv&#10;riKy5kdeSyqO5+0lmB1GcslhnMrfi5M5zxHEDhGEqjCyYsXokonAw+sNliIwVYuxhVaWkRarBPXF&#10;TRPWzvRidKILkUgnFpb6sHluCJa+OpQ2JaGqM0NZs04UPI+jWc+gsT0Bk1RQgzOd6B4pR7MmB+1U&#10;hs3BRlj726AltDVTiSppTkJh4wl0EtpEAWwhxOU2JaBCkwHvhA7eYS1K6k4it/wgugnqVlsZNBqC&#10;gzYXTipvQV+98jo5wWNXVqjQUmEOEwJs1kLYmGb/QCP8/no4nVWwU1GyU+nvIBxXdyQTsk+hRpvB&#10;dpiOrNp4pFfKsOlj0NqrYHTVKmCXob2ZBYcIx/uQlHcAaYWH1XDospZs5j0Vxa2paJX78tbB5KiA&#10;kYq/q4/tzktwdpbDR2U+TGXfG6xGj7MQdsJRn1gIqfCLeKk8e1inXsoA63U82oGR4XblDXmAbcpB&#10;SPWwTToJRT2BCsJYFTp78gjoaWg0pBLyM9BKJVosfT0jhBue20s46h1qJ7DWqVixNby/8oZTqGo9&#10;herOJNQSyLoIG718TvR9FajsTOS98L6ZN4FAsczWa/JZVzXojRD4RwmnQ81wBBqoeDehj/Xk4zXG&#10;Fu0YWbKp0C6uwSYECIfROTMGJ/TMax06egpRLs6JbHnQDxFy+Sw42X40fL4auE2shW29JQQ+tqHy&#10;eCwUxyFrTxyBtBGeacIr79XCdHoGJHZtA2wEUIG00UmT8vzdIEPHCUw27vdOatUc3W4vwZlAL9LV&#10;W4AoFfPJNYcKjROaNyC8YCDINcNAwPYQHv0SzzVaDy3LWc/+wj+rw/BKD5+BJpQ0HEMjr+EdbMb4&#10;nAkhgqrZV6a8MGv7S6Eb5LM4yrqZ3h7uLFZHl3xwGO/GuStDWDsdgtmtRUvePny2Iw7FKXswPGfH&#10;xIpdxYR1SPghArt4aW7QFSC1PAWFdXx2x7Vwjktc2Wo42B/Mr4TReLoMj335YdTZs9DrbuJz0YFJ&#10;At/Zl8axerWfddSCCPu34HQbn91WTGxYMbTUjQCfvxp9In7mF3/szhsVOCdOkhZ0GCCI9YUb0D8p&#10;YaU8uHB7DGdeiGBy1cb6q4bBVYzwjBYrlwKYYl88xLKJzuhhZ18k/V+PuxJBAnUg1KrCTW1sBfGp&#10;tzewvO5j2+3E2XMhfPnL1/HeFy4qq3GY97JCGJpa6EFEYmGv9qBvqBE2tgfxUh1l3fSGapXXZPdI&#10;C2ZWrXiD0PsLP/oSvv6l6/j0ywt468U5XCPEbiy5YDTy2S/Zha9b4nDqyTj2w+2YXDZhfNHCvsum&#10;poIMjHYiPKbFsHh7HmqD1c02NMbtBE7nYCPLvxkhtpH+OR36WL893JaacQC9+Q+hMCee91mBEb5j&#10;Fgm+i/O9BGobXrg5hZdemsfSsgeTczbMEib9kW7UNJZgz8GDiA7ZcHYrDIO5lO20Cgvnwpjge0Q+&#10;NJwoeg6p7HM1+hICYRRf/dwNnFv0YYzP69X1IF7mee/dmMdXXlnDu7d4rxfCWDvrw9CMju2uHGHm&#10;+yyB+vxWAGcIrcuTDpwj0E9GdOw72FevujGz5FSQPr/hxaWXpjC91ocOYxma8/fg1POPwNrTjsvX&#10;o+rDwRe/dBGfefc0ooNGPPTgJ3Hs6H5cWPHCY2G/NdCOF27P4vanVjB52g0z68rL9nD+ygBWee/j&#10;YRs6msqQFH8E7762ilvXx2AgqBax70+sPYhnMx/G0YKn0GTKVR6a25wlqOEzWcO+64mnH/4YWD9e&#10;Pl4+Xv7vWu7XR/1z5f7Q9Z3lfml9WLlvWlwrKyV/K4lt/xeQe/PzzxGB2+3YrPl4LKFQDYl/JCWX&#10;sErJzMejGcX8XYxHU0sJ6gXIaOxEZHkB/+3v/07V8ZkLl1CaehBvtMShKPU5KnAWeCLt8A+3YXhR&#10;j7WLPixtuTA1Z8Aklab5OQsWZfgYX8rLVJCvnA/i6qUBTI52UNFvQnREhoS1UdEzYXnLjvXzvThz&#10;vo8KlR3ziwTUJT3OnKXysWZAhApelDIxp6GIlZUAfNaJ6y8M48r1COaW7YRbgu2aE0EqiT6xNMwa&#10;1Hyt2VUHf+uV+Kj4dFIJ77LlU2HXYnq9F4GxTrRZcpWFNMRjAjNGnDr0BNpSdiGbymlu6UGUVJ2E&#10;09eEpdUAVqiwzMz1IjJmhMPbgG5bMZz9Agdd6CHoOUIt6J+1IOX4btTFP0jQy0CVJpsAdQqZBNXc&#10;mnhklh1BWV089IS5HncV6luTkZy1B+l5+1Fck0jYzkFzVwHq27JRWBmPkspTaNPkoqUjE1UN8ejS&#10;ZaHPR0VUnNiEa3kPjVggzG9e8sMbalAhcJwERAfzXEVgK+I1K1vTUNqaQvBJQ6vMnyLQ9I+2wsu6&#10;GF00Yvq0ixDUhoLGk2jtLYafyr+VEFDRkYrc+mNotuYRsKj0TnbDQoWxoO0U0iqeR1rpPmSU7ENT&#10;dybc/TK0rh5+lkc40kEobVOxF72+WgwQLsapyI2MC0hbMSshUfw1CAbr4AsSHCW+o7cWPgKXjRDZ&#10;QriuaUtBRVsSihpOqiHYtcx7eXMCdL3laril1lqCVm0Oy+go6+kICqvjkVV+VMVmbdAVodlUjgZ9&#10;Ieu2lhBD+DbkIr/iIFJynkYxFVILQazHXcE16zBYiZGFbgzPagicFeglgPpC9bA5imC05sLjrUQ0&#10;0ooQy63PXY5AP8F1Wof+COtgsBY2bxms/nLonATtznjU6ZKU5U6Gneq5Xbz46ghoBkKG1lOJmu4M&#10;5NcdQ17NEZS3JrH8sqiw5kHbS0gdrEeQCrtvpAMWbxV0hFQJEyPOi1wEOYl72k2QFqdABrYDmSMq&#10;81pt/fVw8BiHAAYBU+ZWDxBexLuzbaBe/Q5MamDgvXTY83mtYvQQuF0EER/hyEkoMrI9GZhnszhm&#10;ohgI8TKcV9NXghZHOeKfi0MkLw4VFSfgJky5JjrhE8/ZiyaCsBEDzPcQYXBiyYyarhIUZx+Bn8cX&#10;F51ETnUSOtxi8Ssi3NbynlrhJsT1T3XBSzAVZ1biBEliBItTpF5xECVW44FqBOe6EV4haC9bCIqd&#10;BFopDz53BHEboczuq8bqRT+uvTaF8fUeFeZHYsrqBwnFg2XQBsrVnF0z4a/OWILE7Hhokz+BW+zP&#10;fmcwDr8XisNi9SfQ1JKH4WnC0UiXipPqZhnaB6SMq+GKNsAZbVQW48CsEVY+D1pnHeu8AfX9RXji&#10;lx5D3H+Ow7Off5xQexJlzUksY7YVgnqAZdw/3UkI7WZZbcvgXJca3t3Lctb05uMbv/YLqq+V5fTl&#10;KDrNWdDZCxSYji2acfnlMQRYNmYZ2ksJjnUQ+iwEVh0iBP3IPJ+veTPz3UIwrMH4so39pxPhKT0G&#10;R8XpmQ4h1o/VVYWa5kSUVh9VQ5bPXBzC575wAdeuj+PGrSncfk28EVsQYF86wPbiH22HhcA6Sshc&#10;uuBh/WjRnP00mvKf47XNWCEoXr88gi9/6TJ+5uuv4Md/5CY+89Y6Nhd6MTeqg66zDGZLC15i2m+9&#10;uYQ3P7WswpGZe0rRrs9iP1WD6aUe9A93EoB7cPn2KELsn90yrJll7OIzFxzvwsJ5D3Q9tXjgkUfR&#10;wWe4ueQw245BOcAbYz6W1j24dGUELxGab92ewa1bs/w/itFJM/vKLvhDHXzvGDE51YOtzRDefH0d&#10;X/jcZVy/OY0Itw9P92CD54enrOzTCc4ugrOP756ABlfODuHz727hs5/awJc+vYUf+dwFvMX013nv&#10;IYKszV8Ld7QVDrZfZ7gF43zvlZalYe+zuzCREwd9Wzm+8PYmId6NZYL8yLhBecTvZJ/kGWjG0Bjh&#10;nH2UeNYPBpoItR68fGsaF9cDmCFoD/maMTOkhUFThqL8BPSYKgnAHXyfanncFN55aw0L83aMEPyn&#10;Z0xY2+jD5UshvHRzDD/9I7fwg2+vK0usyVSItKLdOJ7/BI6WPoP8jgQUticiuWQvGtgHeefYXywb&#10;oPOU4alnHxFgfeK+Q4I/iny8fLx8vHy8/FtZ7tdH/XNFQPG7kful9WHlfmnJWoBPfqs++87vfwnZ&#10;mZfviUi6iQV4MLEYDyUVEViL8GhaPnZlEGAzC/FEZgEeS0zHvswcKoRD+PJP/DD+8X/8g6rjf/+N&#10;n1HDzmbWvJhfcyMyrsUwFSHxEmulAm/rK4ebsBLgy3pkUq+8No7zpTw+bsb0hB5RKqMeKuP9VNpH&#10;R5sxQVidmO3E1IKW0GrE0poJi8s6rKya+MLtwjJfmpeueHHmph/zZx2Y5PaJFaZHOI5S+ZPg88NT&#10;GuUcI8o8nEo9hpLdcYh//iFoxUpHBcsVrMLwjFY5XfLIl2cquONLzBeBSUJsaB2lhAwq9lQYdDyn&#10;2ZBHQEpDQU0CTqQ/hWcPPYDknAMw2KoJNi2oaExDUvY+7nsWGcVHKEdxMmsv9ic8hn0Ju3Aw6WHU&#10;EapcoTZUtGQgKT8elmATwURg9QiKmpNRRGjU9tWg01qKBk0mssoO4kTyo0hIfhyJKU+itiEFTl7L&#10;F9DC4WyGwVANh70ZI8M9GBuzweWiEm4ohsVSRmWqCd29VMYJLQ3mPGTXHUWjMR9d9jK0W8tQ25WD&#10;9JJDai5odWcWSgh7GRUHFJQ2m7NhdhXCQhgy9hVRyWrCMJVGO5X0krZEVHVloJoKTHLV83gu/mkc&#10;O3UAPrFe+QleVJbFG24P69TsLYdGnO20nICOYBelYjlB8JcPFyOsm1HCTJh1PT6vYz3b2IZM3Gek&#10;ktcMkyUfNnsxhqmoLvDas1SS/YRXcXjU46lSdWijMttL2OoNVCA03sp02LYI0yOEAJlv1m0qoBSh&#10;roVgXn0CNe2ZhNo09XEgj2XZbiMwULHzhAhHYmUa6VTOVMSBUphp+IdbYAtUwugt5f1UE9KrYO6v&#10;QE+kBu7hBoTZdsaWzQQD3s+cjjDWAad4x6WMU7mbWDCqIelOAm63I4+KPZ8Dme9J2BK47CH0ildb&#10;8Tzb2pOnvOe22XLV3Ge3ADAhIkwRK5iL9+4hjEaXTBiU+L483z/ejjCvM7pG+DjjhJfXtxDgBMhk&#10;rqx4xNX0FStvvmKBNBMwxToZYLsXSJKwNuK4SzwG26NNsDCf4uzHQVAMr1jQv6CHeA7WM49thO1W&#10;ioHpSzxWC8+V/eNbvRhkufeyzp28bs9QrYpbKsp5d5DtT7wk+wglLBOztwJBQlV6aRqu1MUBi3F4&#10;TxeH2pKD6HRXoaEnB92+UtWWZAi1gYqx1lWsvPeKEyux2oln7NaeXLTYclTcWj/bkJ99goQBchNW&#10;BRbFumpV5dWOPrYlX4Tlx216gnyrNQ8dzkLo+6vQ4StBMyHZynsvbmKbT4zDZlUcft79AH479AD+&#10;fSAO3wjG4dcG4vB15wNw5j+CY0/FoU1TiplFG0GIdTHVjgjr3j/Rjm5nFUrbClGnKUHDdBF2/+TT&#10;qHRk49Dre7fngv/xtuRtxKN8JAUHf2oPeidlHjLhd4wwI6GM2MZckTrY+ivRxfu0BytVLOA//KP/&#10;qPpaWW6/soi5lR6ERzrQF2RdOEtg5b3ZfFWQEEcRPmNBAXfWiZ+w72L6YsmW8vSwTZ+7NYzLr01i&#10;gHA9NGNAlM9MdNaM4VkLy6mZfWE727MNs4S8iWUnn90SzM724LU3VzA2ZVajVLr4fLoIjLreWj4H&#10;fF5YBkFxSsVrhgjfg5MdzEsDAjxmYs6KjS0/1pneJuXshg8TUS3WFpxYmbHj1ZuTePuVJURl7mSw&#10;BVsrfTh/MYQbL03i6osTuPnSFAKhFgQJf6PTJowzr2vn/CptZ6AOff18Fsd1GCegj/OZm1618T2g&#10;Q1V9Oj7xiQcI3lW4cC2KF16awcKqG+cuRXGNwBce0UFvKYFvoA0DES3fW0a+s0yYIUxfvBDF/JgV&#10;IW8rNhe9iIa16HNJLGmCOYExOqLHpUvDeOfNTVy9OIobV0dwdjOAMd6X11mNAcKlz9+gRoWcuTGI&#10;wqosfOKhB9FhLFTemsOEULHw1panwWPtwJcJum+zXl97aRbzcz1YWffi5deX8PJri1jf9CPIclla&#10;dOLW9QlcPMOyIVS/R5j+oTc3cHWd70HC/+yYHmsrvbh8Ocy1E9cuD+HN1+YwynfOCt+5X35rE++8&#10;PI/h0U7sP7QHxxOOqSHYhYTc6SkdepwVqG5LQbUmDb2j7M/ZlhpsBajj+6NGl4XM2gMo1yWy72rA&#10;wcPPvW9hVQrJdykfLx8vHy8fL/9WlthwWGXJu6ev+m4lZhn8qHK/tD6s3JuWOGhTnnVlv6RNeVA5&#10;KPrWcz+6fPAQ4hiwvp+XDx4O/eFFnH5JjN88fDKlBA+nUVKL8FhGEZ5IL8KTaTk4XFSM4g4qgoMu&#10;jC6F8e9/9Zfu1DBw5nyUsFSsXnrzVBhnpw3KA/D0hBGbK25sEmQXZx0qLMDECJX7ISoHA1r0+zrg&#10;I4AMUXlcptK7uWHD3Hw3pgkCc0sGzK8asbxpxfKGFSunrZhd1GF6TovVNTPmCa2jhNkRilgnvAQB&#10;P0UgYmrdjuF5GULG/HqouHenIq9qH4prD6OwhoDWehwNXScJkCehsWTB1V+DwYkuuAlmotjKcLMB&#10;5t0ebOZ5x7DnxIPYc+wT2HvyIZzM2IMSwmmzvhgd5koqp0UEyxPIr01EYUOqCptyNO057E96Cunl&#10;JwkhFbAN6NA/bITGUITs4oPMwwmCYA18I1rCUD2e2vcMnt/1AL5iicPp6jgkpe5FjSYb5W2pKKmP&#10;R5chn1BM5TysgXegC3Z3M1q7i1HdmIX6ljy0UkFu1RQrqWvNRllNEpXqQoJqMXLbklDSmYniTkKm&#10;rgCNphLC6ykkE1Sza+KRU3uc8KXB5o1hNay40ZCOY2mfQIcpFYtnejF3xqXC2QgMaagUl3emorI7&#10;DfuO7kGo6EG4ch5AVWc+vCNdmNlyIUJ4c99RWiPTVGBZtn2Ej+hkOyZnu6l0EjyohE+xLi/e6Mfs&#10;qomQ2AAfQcfdX4s+fw3GCIyrG31YJKiOMN1eZxkBvRgOVyn3V8MfaiIkmhCa0sAhw0AJk9GxJsws&#10;UXEmYPXwWIu9AJ3aNJhsxXBReXT4m9HE+8+sPIbcmgTkULJKD6Gi7hg6DdkqzJHVVa6cm4SoyA9O&#10;dWGAUCcg4hlvgZ0QYR2uQQWhd9fjj6DdUkY4IuwSNIJUzgemKNMdGGU7HqXyPkqQ7BMrpLsYAcL0&#10;IKHKHiLoso1KKBWBQ4l5KnDa5WC96NPRqGN++3iPg/VqHuzASDt8bI9ewpd8eBldthA6K9HpyOd5&#10;JbAzDYO3DBWd8ahnfXlZxn6Wu9ZbBB1hzMFytRIurdF62EebYAxVEyLLCZy8tuwjIOkGCORMx8R9&#10;Bv5WczkjtegeKOP9Sjxelh3Bw8+6HCCgtvVWoauvFhHW28BcN+y8R/Fq295biG75QMH7bSWcGwm2&#10;BoKyeDjuYR76WC92tgNroAoG1mOZjAgwlvOcemU5lbmjRpZPnypPDTx3rKkBlq3MG5XhzhIPVZxM&#10;hQntXta9zleOGn0qituPo7jtOPIbjiK37jDKxNka67OnnwAdbERwQst+wYjQrAFD8xYCsZZwy7bJ&#10;ejbx3joJ9XWGTJjYthq7i/D0rk+i4UQc/mL0Afxm/wP4RoDi/wT+E/9LzNBWfR3ObAWxuOpSVsYR&#10;wr3E5G2yFiLn5ONYKYxDfdYu1BLcawKFOGp/FsdndyPxC4dRvpEO3VYl+pbbYJzbhv4BPhcOlqM9&#10;zHLl8xOZMygLqWuwFk5fJb72k1+409MCP/MLXyJsRXHx+hDhTcKZWHH79Vm89uklrJ7zYXLJyr6r&#10;E3VdSdCwXbXbclGrTUY/YXJqzY4x9VHOwmO6eC0Ty8OorK7iXdYb7eA+B8uLbW3Rzu0dOJX7FB5/&#10;Lg7FRx+Avuo4+59O5egpLeckPElxMBLyH3n0UcJpJxbOe1UsZV+kRVnUL704zn7Ygt7+eozNmbF+&#10;PoCltT7MzlhxmkB25cIQblwMY3nKhgmef2bZjTdfnMfrt6ag1VQh/9DDMJ6KQ25RAkYJ1pME3/lV&#10;JwaHO9kXtmKBaQ2M9RBSHVg74+U7oVeFrhkYbsfcqgNzhG2Huw69HvYtgUaCdh405gK4fA0YItzN&#10;8910+nwEl25M4PzVMYRnWI8sg5uExvVVHxbHWbaXxvDSRULzxTFcOhPG0gL7w1FCPmH30qURfP7T&#10;5/DWqys4vezCoLcRbkclhsMdmJu18j3VB7enDk8+9Tj2PxGHkwfZBhKOIjnpMEKE5DlC5Ma0HRsT&#10;Nty+OIL3CK2v3p7juXYMRTTsA/24QZg/c3YA4XAX0+3E1bNh3Lo8hndemscXX17Ae68v87wN5mUI&#10;oSgBnv1hj5/PsasINncFRtjOL58L4oXzIbx9Ywo/9cVLWF4LwWOvhr7yONbX/Lh6cxxR1nmbLgNd&#10;FplH34Ee9rGdvSXocpbDFGxA71gXBpfM6kObY6ACe59/8l92SLA4xbh3+d//+3/fFdkv8n/+z/9R&#10;Itv+1//6X+r3/c6NLbFzdqYT235v2vfbHtsW+y1LLD1Z71zkGNkW2x47Lyb3Hi+LbJdF9sWOi6W9&#10;87ydx+3Mc2x7bH2/ZeexO8+PLbJNyjK2LXZc7Nid15MldrysZdl5fOx/THbeiyyxY3YusWNji/yO&#10;nXPvvtgi2yQPkn5siZ0XO1fWsevH9v/P//k/7+Y9dtyHXeRYkZ3XvN8SOy4m91s+6vXluHvvd+cS&#10;2y7HxdK+9xo79+3cFhNJ495jdsrO42PH7NwWO0aWnftlidVD7Nyd15L7kmXn8d+v5X591IeR+4PV&#10;d5b7pfWdRKD6fmndT+4973s1P/Wb5ZvzI9sUqN6ZlxoDVtm+87gPI9tOlrZ/7zz/saRcPJKah4cz&#10;CvBQioSsKcZTaaV4KjkXT8Yn4lgOFTqvEZPrg3jr8+87AfmxH/sseqhAz1CBXKayNUvlcGqkE9ME&#10;jdmxbmzOO3B6zoXFMQvWJuzYnO3F/IgRc5SNWScubHpw4VwfX5w2zBBWF9fNakjv+jknzl4L4PyN&#10;ASr/Wvip0M1v9EBi9I2MdlB56YaPyq1nXJzUNMFPoPJxn4/KrXzt9w63Qk/F2OAogZcgOkYFamGt&#10;F+tbPqye9WJhy4lpKpohgkmYeR9fMCunJIOTOr7w6wmlJwmoD2Bf/EMobUqB2duEfgK3b9iESgkF&#10;05hJSVfhYtJKjyM+93kcydiN45l7UVCXSpitQjthtbwpC9mlJ5BTdgwVDclq+G1lG6U9FWUtCUiv&#10;OEEFZh9e6n4Q5xo/if3HHsPehIewP+FBHEnahXTlxfYYylsTUd2Zrqyhtdo85NWcQlLBAWTy/GLx&#10;Llx9Ciklh5FBJSSt/BDi855DppzXnY3CDir1BIQmWzkarCWoNRahzixCqKNCInFTO3ryqaw1Ypwg&#10;MrpkQECGTQbK0WnNRBuhvpNAYhtsgClQgy5vBU4k7EN5wmNo4v1IGBMJ7+EcIvATACyeUmh7cqEX&#10;wCDEBAhgUdbLKKFtnHU5uaAjkDVhcKwZIwsaDM11oJ+/BVSnFyxUOjUwmnPR3BoPa0+Bcr7k9VXD&#10;SWDuJaAFCcS2Pgl9VARXfxU8g5WE3Up4CElmez6MtjzlZXqYbVHmTBaUHcDTz8chIfs5lnka8usT&#10;COxHkV68Dw2Nx2F1FCqvxnbCgZFgZGeaAbar4WUjfFOtas6jiJOQN7SsV854Ol35aHPkoMmcjnpD&#10;Cpr0adDYcwlIlTB7iqF3FsBGYHOFZJ5jPcuuCt0+wpwtB3qWn4SkMYvl0pINTU8e22kRy6tQOawS&#10;y9n4jE4N63YzX6FIM+FV4pXWwcL7dBBsOnvzqEzmEwZrYI8SSgn8YgG2Ejx7Caf6wXI09mRCFyyD&#10;mSAoQ151hFEZ0iuhbQoIeRX6ZMKrwGwzzDxfPCjv2f0osnIOwDrSqLzmesTTLsHdTeApyH4eP2GP&#10;w5esn0DmiSeRUXKcgCuxSStglDLjsxRaMhI625RnYROVZwshVSzuXayrWl0ydARteV57uF/ipqqh&#10;0QQzK+FdQuLItez87STUizVZrIMSG1Ws0Xa2rSFui/K5HWBf4SGgS6zY4Px2OBeneGxmG5o67UGU&#10;IDex7mRfYISNwC9tXE8xsi01W/KRSbBNLN/L5yIZWnHiw7ZlCdaw/TajrDoVD+96hM//cTSWHkPJ&#10;yV242RyH5tTHCcKETAJemEC5ft6Hs7dHWJcdCpD1XnHS1EAIr0QjFf/8xiRoCUv2oTbmoVE5dits&#10;OEZ47MbCJR+GVwiL7MP8U53wTrTz+Wlkm2E7lzm/kk9dCpZO99/paYHf+b1fYT/GvoqQKTGpvQPN&#10;mJg3YXhKBx/z3eOpYL+TBYu7TAHixJINZ2+E8LkfPo8rL4/j4q1hvPD6tBq+29tXh5LUZ+DLfgBF&#10;RScIrwKxekyssH9mH3n5pWm88OYyZrf8GCPIBUI2bJybxiuvLvN6Nlh6Gwm5lWoutYn3K7GTh2ZM&#10;ah60DBMe4Nop85alTFn/bu4/mX4cdgJcmEAZ4f7CsgyYCL117DMfiPsEDIYS3L41ga//1IuIjNiQ&#10;nBsPg7MKkZlueHl+IMJ01bNhRnTKgOL6DEyXxaH+YByeO7wf0zL1Y4nvmDMBBa9zyw6M8rggyz8y&#10;zncTAXZ6xYWZVb5vzg0SUkdxgTI158AI+3YX+wrHYDP/izOrfizN9SHo5304mnDr+jg+9/lzuHx9&#10;DHNLTkxNWQncw7hJaJ0dM/Fd5uC7LIipCSNWZPjxjREVUucs5VOvLeDHv3INr9ycwCph9PzpIGYn&#10;TZibYh1JHPJAG04veXF2sx9rKx6cPjOgrKtyres3xnD5yjAmx4wIB1oQ4nvo3Kofr9yYxDKheESm&#10;uQTYFthXiKU/OKXFjIy2GGnDyJwBX/rKJXzmnVW8eHMEdaWpKDi6C5O5cUg/sQfjE2ZsicOsTRfG&#10;Zo0w95aig+8L/2ArQqNaFU5IpkoItBr7JfRWlQq/JcPU9+5XTpe+dUjwXWXlQ8qHXUR5/frXvw6t&#10;Vkt6D+NXf/VX7yq0sshaZKfCG1OCZfmjP/ojjI6OIicnB+Xl5bh16xb+83/+z+p4WWLn7ZSd+3bu&#10;j22P/Y8tcr3/8T/+h1KwY8d/EADJ75hSLseIyPJXf/VXGBkZ4cNgwBe+8IW7x8s6dk/yW2RnerF7&#10;3bk9drwskocbN26gs7MTp0+fxn/7b+/HG5RFri/nxRY5X84RiV1zZ/o7r7FzuyyylnIQie3bucj/&#10;e9OJHSPrX/u1X0NPTw8CgQB+7/e2A1HL9lg+YteU9c687Vz+6Z/+6e622P7YtXaud+6X9c7/sf2x&#10;9X/9r/8Vr7zyCpqbm5GRkYHMzExkZ2djfn4ev/M7v6OOiaXxS7/0SwgGg2q/HGc2m/GDP/iDd68T&#10;Oy62/PIv/zL6+/sxPDyMv/7rv/6mY/7mb/4Gg4ODKi25bmlpKSYnJ/Ef/+P2sJudacby+nd/93e4&#10;ffs22trasLm5qcoptsgxsTKMHS+L/I61xZ35i6W98xqx9c7yl/qWct95rdi+2LE721lsuxwTy09s&#10;kf+xdGR/LE/SHmZmZtDS0oJf+IX358l8r5b79VEfRu4OVf2Icr+0vpNIOK77pXU/+aZz7wOs37T/&#10;u5RYWjsdO8nvu/8FLtWaeboTUurDygcBq6QtnoEfTM7C4xlFeDK1EA8eScGzvEZubR1aLRpYvW1w&#10;D7arPkyWP/zj3yYk1GFAhipOt2J4to2KXBNf/u1YnOfLcN2lgrhfPx/CVb6kr18YxI1LIVzY6MPZ&#10;9V5cvxzExQt+BZ/h0VYVJ3Vhqxerl7wUH6bXbXBSme2wZqNRl4pGTSoVH6ZPZcwvjmJCzfBTgZGh&#10;p129RSrupSPcqObwdfeWoC/crEB0nqC6uEII3vTixvUIgXUQi1TEotMWFZi9mS/pvIpDyCjeg3pN&#10;OixeKtO95eijojNH5WfmtBdDVA7GVvrgGbaivrsMOTVJSCo5ioSCgziS9RyOEYbic/fheMbTSC/Y&#10;jy5jCQaGutE/qEF02IjpZR+mNgaoGEus0mw0GPJRp8tBdtkp1ObtRlv646jtKkBWxQEcS96Flq48&#10;uKksuQc0cIUJ5aFWNBkFVI8RYE+gtCUVNQRXCSUjgJpVfRRV2kxU67NQ0HoSWfWHUEbILaw/iaSi&#10;PYgvkFilT6CoJRld7moCTA1qjNmoZJl6ZO7wgkFZwXyEnUX5YHCxD8vne3HhxSGcux3B0kUfRld7&#10;CKZdcLLM7VSu9QQ3bV8xOghqYvWTeXwjVKYnZO4cj3H5qqhYV2CICv30gkkN+x2j8imhg5yEyz6x&#10;vEXqeP0GhAmzs6t2zK054GLeOnXp6CHEhSMS5J/wSSU4THDzEgh7CM9uwl6IQBWd7lAfHXoJM3YC&#10;koNALUMEZe5bXXsSjL2VbCtdKjxDZXMS0ksPqvm6nQ6CJbf52WZ8lD5CkYdw5aZ4CU7BaSrH050K&#10;XPv438v26ZDhsATmbmsO4rMfRWrZ06jXJcHqK8cAIW2Q0N7H9uompPpZlk7em1hVLQRJLWG1QpeA&#10;TsJsP8vIyuM0bLMyB7GHoGzlbw/zPhhqxFC0BaMs58FQA8bEoQ6PDzDNXkKlAKSLMNntK1KA2jfe&#10;QnBrJbBp0Ue41gZK0dSTge7+Uri43RqthZGg2tVXChufjb7xdlgIf7lNR5HXdIz5KSPUEjz6qJza&#10;C1BVfhhVuXvQKHNYhwiWQT77Zr5zqxKQcvAR/DtvHH61fzsUyJnaOBze+yjBtAn9c3oVC9VIQJG5&#10;uAJv1nA989bFvBnUNonFOsh7GVmzIyggKXOqpcxldMPYdr6s7E8C/B+c1iigl7inysERAVaAVT5I&#10;+Vgm/hmtcrTjZHkIjHewTciQXxWLltJmzUOzkcq2owR6toVudyWqtenIqT2CxNLnkcbnvawtFVo+&#10;60a20y5blhr+LkNwrWzXg2I5XaLONKGBge2krCWP7buFaVcxP+3IzD+G3c89gYys4zC7G7F2vR9a&#10;d4V6zpLLmX71ISSwP8moPIyCxng+d6fQaS/C9JZbDcmdP+1g+2pX7cs/wrbFcnYw3wNj3RjndR0y&#10;79hTiT//T3+o+tp/+qd/RHCkmVDZrObHP/DAAyguT1GhToZZphHmd4h5XVhzEiz9mOLzNrvcQzjs&#10;gJ/Pw9QMgUdiWvNZdxOG5aNcRf5BmNLj0JH1LJ9LJ+bX3cwL292EAeFJI4bnrFg+148L1ycIa5fw&#10;1R97GV/88g0srvlg7ClDY3cWegeaWGaN0DrZ3gjyvkiHetYkVM+ozHXlNeNTj6A75zH8rCsOF+ri&#10;sFQeh7Qn49Ccv4/5aEWrsZTH10HHupIQYzbeu8z5lNA8BtZphyWX755q5RMhwPzffH0WnycA9lgq&#10;0H0qDvuf/CRKKtMxR9iW+a7i2XhuzoZQuB1GaxHr6lno7SVYvxDCCt9Hg+M6wnYVJhdYBxEJG2Pm&#10;PXkJbj72Hc0YjHbA6qjFgb2P4UZjHPoJeMklORheC7IP4LPGMpqb5XWWPXj10jjefXUFL96YYBmz&#10;35voZn/WDh2f5VMJe5CSvBc9rkoMhVtx7VwYFwnKq6su1pOL9aXD1Kgei1M2XL4QxdKiC25fPfv+&#10;dDR1pMLJ3/5Qu5r3LxZXt6sWhq4cOEzUV8eNmF+wY5xAPj6jR1llmhreK6GDjOYG3Lw9giXC+9VL&#10;UQXSkYAWbkcbujqqsDRuwelZGzbX3IRrFyIzBvaRrQhG2lludhUm54Xrkzh7NoSzl/m+vBSGabAR&#10;LewTZPi8jKzYd2D3RxsSvO1dc6eytK10fZRFAC4tLQ3d3d34xV/8xTtbP3gRBVcWgTOv14v09HS8&#10;+uqratuHWWLK9rdbBHq7urpw4MAB/MRP/MSdrR+8xADwgxbJa1NTE1JTU/Hmm2/evYeYYh8TUeBj&#10;6cQU/2+3/OM//iO++MUvsoLn8N577+G///f/roBm7969Co5ji6T77ZYYxH67JVZusTzJf8mrnCe/&#10;ZdkJJPcu3/jGN1BYWIj6+nr85m/+ptoWO+/bLW+88QZOnjyJhoYGBZeyfLuyliWWN4Gt2LGxvMf2&#10;yVqg8e2334bVasVXv/pVdZwsP//zP6/alUDpz/7sz6p7FFgtKSlBUVGRAqy//du/hcvlQm5urmrD&#10;f//3f6/O/dM//VO89dZbqv3s3r0bDz/8sAJbOT62/PAP/zDi4+PVh5af/umfVtvko4bdbkd7e7uC&#10;4Pst0o62trZw/Phx+Hy+b7q32BK7z53b7l1i5fBhyl+Wb3dc7FofJq0POu7P//zP1bN88OBBfOUr&#10;X7mz9Xu37OyzRL7FIinDaO/0YzuhLRZv916R4+63PSax/bH0772e8tqr4uaKbF9LAau63v2vuVN2&#10;pnU/YP0osvN+d8r2fNhtQFXC349J3uR3MsHyDrAq8CRQxkBW0pT1XbC9V3isGrLM39vQKuXx/v7H&#10;UrPwWEYqnkrLxuOJeTiQVQ6Tf4Qv+XMIjATQaSrEb/2Hb2xXLJvSD/7IKwiPd2JoXI/+pTZEtqjk&#10;ndZjYpPK0qaNkGLG7KINp8/6cP58AFunZZinEevrZty46ce1627Mr5owMqPj8b1U4pwIUgH1UDET&#10;AOmgAi2KqGukHcNUvgJUBuxUkHSuChX+QjydynwribMXmhLnImaeS4Cl0tzZU0AQTUc7xWjOg4mK&#10;S3XBIfRnxeFHTHFwFDyCtELCX9lh5FccQWHVMZTWJ6Cg+hiyqNBKMH9NTwk0VHRaeH5J80kk5D2N&#10;49n7KYdwKPU57El8HM+nPIO9KU/gaPZupJUcQru5hIDGe9wIYm3VA6uhEMU5zyG//BjhsICSjVqJ&#10;AWvKRXlHMora4tVcQxMV+nQJFZPwEJWVbCouHbBY6jA4pMcsFQuHtx6VDQmE9ixoe6jIOavRZSll&#10;Pqnc6PII0l3on9XDRVByE67U0NP+WjUvc2TRqjxruvnbLWuWo49KinikFSiRIYniDXmWSvS5W/0K&#10;VPtHGwleVVQoS3luOyY2eggR3UpxMRMytFQmG6y56HAXE8rE+lUPL6HNSdjskdixhGIHlUKvvw5R&#10;XneSCvMkIWV81oBBgo2X9avm60Xr4RiuR2RRj40LQfjCTSivO4TWriSMTnWr8BZT0zr0uctYh9no&#10;I/iFCWw+nuvwFsA7WAmjvxotjmK02ArQ1lMELdtHB+uungBf056K3IrDSC/ah8S8Z1iHz7IuEwlL&#10;nYjOmDA+3MI8lqPXU0qFrREBgfYo06diFhTrl4Q4IaQ4CU+uQKUSq7MItW0n0OOtUPNmo9NaPgfb&#10;Fl2J4Rue7ECUSt3AdJeCVf1ABWzDBKnRepiGCE+BCgVnNgKdTuZoOosJ4uJ8qhER+SAj81dlWDCV&#10;+HEC2rTMyyacS3gVz0TLdpgVwrCTdSTWVc90K+xMu8WVgy5/MSwjvEaoDMZoFewTTbBFCIb+WoIb&#10;YX+oUTnJ6nSWwMg2J8P+NH3lcPIZi67aMXvej9F1BwJsSxIj1eKpgN5ZgT3PP4vxojh8xvhJNQz8&#10;1/xxuEplvqA0HlbmWStDmwm/JrY5aVNewpOf9eeZkPmxzTD0i5VX4sI2K4/IteYsaJgfOyGwxZ6v&#10;hpl3iEIcrIeTYC3PvzhXGiLsDrIsh9fMSlF2hBuU46gOZz6fHRkKfIKKdJ4aYh2a1mOQ/YCJ6Qoc&#10;mlmmMp+1keCaVnkQ2XXHUGsgyNpK0WorYzmUsBxq4GT+/SzHIMtV5qQGJ9jfLBoxe7aPZd2GHubD&#10;EWV+5JkgMPpnWlSZHSCsVx6KU6Ag8tiTjxCKxXNyGQpbkpDbfEoBscyrlZEJHpaxOEASGJY24gtX&#10;w0VAtovDJ7ZvP/uySfGSPaXH137qB7b7WS5/+ue/h9kNBzxD4mBJr+byDi0ZsH49hEnCv4ttZUAs&#10;vhcDuPnKFM5dDuHc+SDmZsxsPzosLzkwSwDd2OjDxDSvH2nD9GIPzl8N47W3FnHr1RmcvUKwuTmK&#10;pXNBQhePGdOx72Adsl8ZnbLi6tUZfOWrL+Nnf+4zeOfzF3kPVtS15TO/fQRcHTzRdvSy/UYJqeIU&#10;zOqpgtZcjJSc49i/+2G83hmHxYo4bNbE4XpzHGrqMmDx1aBRnwFHpB6dfUWoMKShZ6INdoK8xluq&#10;Pjy28R3QxTaqd1dARygeYJu6+NIElvhOMbtqoDFXqOdviGUm4cYi7NvObwWxMNeDCMFT4sQO8h4E&#10;Mnv4zjA45UNkK0bmbSz7Zph6KjA8ZsLp80Nqru3oNEFwxUmAdeH0pRDBuRv51RnQp38Sb7XGoSnp&#10;QdiGtLh+fRhXz4TwmSszePnCGAKD4tW7CmYZBTHZjvii43h8z+M4mXcYeRWJzKMBY/IhYLQLvQH2&#10;n7y3TlcpwuFOvEg4fOO1JSyv9rEfYB8UbmPeGqBnHzY+Z1ExbgVapyZM2Fz1qtjlJn0Bddti9Mlw&#10;Z3ctlhZ6cPv6OBYmzGr00vywAS9dGMW7L8zjzWtTuLUVwds35/Cpq5N469II3r09iyVC/RwBv59t&#10;JzntIJ7d/Tg0GbuQuP9xDDgbMeBp5nssgLGFXlR1Z6JYmwIT25544t67/5mPaGGloqQC/596X3ZR&#10;6fooi4BWUlISNBqNssIJDIjVtLq6GlVVVcrylJKSouBhbW1NweSv//qvK2vdc889h127dilF1+12&#10;K8X3H/7hH7CysoLk5OS7MjU1pUBCACa2CCjU1NTcPaaurg6vv/66soSJtffJJwnuhA3ZJwAii+y7&#10;fv06ysrKVJ5lnwDGn/zJn6j9sUUsazqdTu0XC5pYfwVQBHhee+21u0p7TNnfuci+nYr9yy+/jLy8&#10;PFUGkp6UiVgEZb+IWFgFiBYWFpSFWcpL8v3MM88oy/Xv/u7vqnS+9rWvqTKVNCTvAoAvvfSSgt7Y&#10;InAmULnzWpcvX8Z/+S//5e71RHZa1OR/LL8xERCUvAicSjqSf6nfffv2oaOjA7/9279999yLFy+q&#10;Y2Ii1z5z5oyC7x/5kR9BZWUlHn30UVUfjY2NChzlvJ/7uZ9DQUHB3XNEnE7n3fuVPMU+AIjIfxGB&#10;z5353bnshHbJr9SZ5EEsm1K+J06cUNbS2HlXrlxBYmKiAl6x9svyUz/1U7hw4YIq7/Pnz6v8ST1I&#10;GcaWT33qU9izZ4+ysP7BH/yB2ib3K/UqADw9Pa223bsI9ErbPnr0KPx+/11glUV+7/wwIXmW9PLz&#10;8++WrbQTaZs771ssuiaT6W6dS1uV46Tu5HmQRY4XkIy1aRH5+CLgHVsEpiVPAvRi8Rfgl+MkXSk7&#10;yVvsuvIRSI6RD1VyjLRLsTLv378fP/Zj77vO/14t9+27doiAU2yoawykxAq48/9OiZ0T+73z/85t&#10;d0Wg8t5tCtp2pHNn/UHX3CnflM59gPWb9n8IEVi+n0haO/OjYDOJ58T+75DYMXePpdwPWlX+dpS1&#10;AlaudynozcFDSQV4ILUcn0zJw+NsQ+kNhciozEXevjicPPAwFi5E8ed/ud3f/u4f/DomV2yITIoV&#10;sxPT6xbMbfZgmorl9DIhlMr6xIIO62ecuHylH+cvefkO6cG5sx7cvDaErbVeFZt1cUGLpQ0C64oG&#10;c6uEzqk2BKjghqn8j0ybMTZtwex8L+bE+y5f1OFgG1/IJsyPWwlAVGKHqeBQGbQSlBzhZqU8N1qp&#10;zHYkobgzBRVidSTQaVy1MAdaUdCai/gTT6Al4WFUEyB9E13wjrZTyS1Hd28BHIO1VFo1CoILG+Nx&#10;KP0pHMt+Hkdyj+Bw1iHEp+zF0cQncTT9GRyTfem7UFRxiIpPKSYmDZiZNqHHUoia2uOoa+E7ypCL&#10;GuYhl7CZVnUCqZXHkCBhaYoOI7XsBDIq4tFkqkRlZy6OE2zL27PhpJLU7apGrQCXNgO5NQdRVHcE&#10;9V1pBNY0dJry4PBVUQlrJfy1IzTZiciMlkpkJ5ViwsJ4C8KLOkwtmnDmnB/nWP4zyxb0ExY0phw0&#10;aZMJIoQUKrpmH+FfFHwCX70hi/BMCHUUEgKL4RltQv9MBwZnCXcrBqRlH8F5Kpx9BJbj+x6F1k4o&#10;IvhYPAQhbzXhtgbhOYIw063VpBCsC9g+uhGd1MLTz2tR+fSHGjDIfItjIo9YIlnXXgKBS+JfEgoC&#10;053oGahGmO3nzPVBKs7tMDCdENtKhG3CSSASEK/qTEJhA4Gl+QRqu5JZJrlq/lU1y7y0NgG5pUeR&#10;WXwIhVUnUVBxHHnlx5FfcQKZRQdUvNvGzhzoCRYDBLrIbBsGJhsxuijz/AwYnpGhh/WEYuaxvwLu&#10;IJVclpOXYCwegX0yPDlYAd9wI0ICNyz3UULlEPMaYT7HqJy6++vQxbKUEQE6VxnbXyk0hJKq1gSC&#10;dwl67OXQmQtgtFHpDNQjFGUZj2pUOZXXHkI169stFtdoqyqzCIFYHIoNsVzEcZE4CgsSjgWM+5kH&#10;CYvilQ89VJhN4tyJeRtZMiE4ve2IST4ymPqrYeB96Lxl3FaD/tlujKzbECKcye/IshkTpx3K+lul&#10;TVTzUbu9VTiedACnUqXtP0/Zjy7mvd1VRaioIsw1qbS9LIOBBSNByooZwkQ/IU3H/Vq3OJQqVMNw&#10;ZS5cPeGxzpCt0rUPtcBAiGi2FEBDkNDzt4T+sDFvdsJ8na4A2uzHYc96AF1JcTh88Al0EfD1zL+Z&#10;0Bua02HmnBuheR107lLUaFLRoM9EUfNxpJU9h5yaQ8ivP4LcukOE1kxeq1LNUx0gjFtYPwJD4pV4&#10;YKwTV29HsXLWjcVNF5a23HyedGq0gHgKF6utWGzFm3JkyYbgPJ/xSAssYT4fyzZoBxpwsmwfirqS&#10;YAyxLY9roQvWoVKbjjrmxzYgFnoZMs/ncsoId7hdWZLlg4OfcNM/wzolwPZTfvGXv6b6V1n+6E9/&#10;l23TwrzWqHm3JhmWyefMzWsHRjrZT3YQsMyYXerF8poXW1v9OHdmkKBqwUCwBfMEkssXIxgb1SM6&#10;0o3plV5MElTn5+0EGxsWooTYURvORHtwdoR985QLrxJMT68GMTzLdjFt4/0Q2P1sn2zHt29N4nPv&#10;XUVt8hP49b44RMsfQmkj20Hxfujyn8PC+TGsXorAEeBzMaRh/2xHLaG2K5HHNedi4vwg9H0taDVV&#10;s13U4Ujms+xbd6u+2U8Ya7eVIqvyELR8Lt3DrYTFFjVKJjDSoUbViFOowLgOXgLxwpUwli5H1Ic6&#10;h6cRY3wnbEy7cX4liCgBepSQNyEW1DEDWkxFGOI75O0fvokrr6/BFdUiOGXC1KYHwwTCvv5G9q3J&#10;2HfsERw6+RTMvS0spwD7SxN/12Nkpld59k3OYl+zPw5pSXsxs+7E/IaL+/RwsM9t8PMZ53MwtGjB&#10;+SsRnCU0n5534vS0A4vhbmxN23GTgLswyevx2TH2sL/l+6m2m/25o4TtuU4NV+/jvbrZp8uHm9CM&#10;AVa+s+oznkVdVQLWN324fm0MoxENov0diPjbMTLQhUigDdNDOmwtuHH7bBTv3lrAmXkX+gnjoyyb&#10;+ZBGXf+ta+N45/YMXrw8hs0lgm9EC4OxAHr2QT3s0yT299Hkg6jgu3NoSYfNm4MYXjLw/cJ+ZqFb&#10;eaXW8Vk1O6qVJfcjzmHdVkC2YVUUHAIs1x9lEQuhKK2i1P/Gb/yGEoGa559/HouLi3eHI8rvBx98&#10;UMGsLP/n//s/GBwYUMBw9eoVte0P/uAPCVxFaG5q/iZrnNlsQiYVYgFiUZrn5uexZ+8ejI2N3VXy&#10;RYmW4aqf/exnFTT39fUppTxm9ZXhob29vQooBJpiiwDd4cOH1VrSEgA/duyYgpgYyAr0iOKekJCg&#10;LIY7gUEW+S/n7rRWisVNhogK2Ei+YosA0blz51QexKq3tLSkLJATExMKigSI5TpisYot0WgUp06d&#10;UhAZW8SKJ3kSyBCYFziRawlIxIYWC0zJ0FiBLwEqyVtMZNn5WyBQFsm3AKfUn+QttghoicVRhn1K&#10;+Qoof/rTn1Zw9x/+w3+4cxSU1VIsxALqUiY/8AM/oIBXLPCxfP3kT/6ksjTGrJOyyEcFgXQpq9//&#10;/d+/s/WDrXoxgJVl5/6f+ZmfUdD/7LPPqjqVRT50SLsTmLt27drd86TtyvBcm82m7mnnIu1Oylva&#10;tlhb/+Iv/uLOHuBXfuVX1NDixx9/XO1bX19XQ2IFwOVjgwwjji078yZtWoYCCzjLfcaAVdaxPMla&#10;6tNisSgIlI87sSUGu1LuUrZiVRbAlA8w/+7f/Tt1jNSFWH6feuopVQfSxqS9SVuJlYcsAr4CpQK7&#10;0jZEamtrVR1sbGzcOQqqDT/xxBMYHx9XZSDgK/kSSI19LPnyl7+MI0eOqA9QP/7jP662fS+Xb+23&#10;tmUnSInlMAZiMeCKgdX95N60YuD4LfB4z/9vSmOHyP8YxO485n6yM737XfOjSiyNbxHZf8817+aB&#10;IuWlhBAb2x6TmGVWHXvnPPm//fvOtWXfneO319nYlVmGBzMr8YnENOxKTsCJ4hR02JqQXpyOzt5K&#10;vPeV90fTfPYHblGZa8DmRSdWz9gwtWqksm/G1LKBYuSLvBMzVJg3qAQOT3Rgksr2DAE2MtaKielu&#10;PtPtasijOE+aXtLAH67C0IS4/JdQBHoVOmFqya6GqU0u9KB/qAP+AGHMU4vhUAc2VvqwsGYn4HbB&#10;1FeM2s5EKpW5fOG3o2+8i8BFYHBVwhxspgJUi+TCg9h97CGkEBTFS253XwXK2xLRQuXZH22j8mHH&#10;EoF7ZasXK1TaBaTKGo4hq1hCsxxAZvlhFNUmorj8BNJzuC3/eVQ2JcI10ILls0E1d8olMQKZx5m5&#10;HgyP6mD3UUHXStiak8ihZDecQl4DQbotDTl1iTiVTxDI3U9oPYGThSdQduIhXKyKQyQ7DmW5e6nA&#10;lVGoUBB0xLmLd7hZzbG0yRzIoQbYuN1GRd1HeBGnUSHCTHRRj36uTVSg+ggqa2dd2LrsZx31YutS&#10;APMss1kJ6bPpUKAjwxAtwSoqcF0QT7PjG70Ii/fXDQtmzjgIAxrCrxYNhjIM5T6Ajdo4HDi6G7v3&#10;P0dA1mJy1aEslf1UoAckbiLByjNUDxfhqC9QBR+hVKBrgsrXDGFmcLgFLirdQSqkYcKsQPbYMpXH&#10;9R5CsQnj6xaE57XMWxthT+ZmNWJutQehsQ4qv6dQ3ngUFW3xhHkCMSHQNdyuQreINcZEYPaPd8MZ&#10;6URlezqyy4+hiOVd2pLO+juKI6lP4FjGU6juyCAENMLMfJhd+aynUpZnHfoJeWO89uSSHgMEQD/h&#10;zzdYp+bLOghSApMuby1sVKgthLm+cDW8oVpCtFjKKIRwibs7wPw4CWT+cAvchBUj66mD0K1xlvJa&#10;NXA6a/gOaaFuQMUz2oXBwVaMsSyGxQLursIAzxknoIQjrQgEqQRTaY+wXU+t2bBEQJOPEwHmL8gy&#10;8kQbVT0OUGwDBOzRZkxu2NS621NMMK1UDn16CIAyV3KIZR1ZsSDINPoIvq6RFoQWDAhMa5RDowZz&#10;BqEyHebBanQ4C9heCf2tR5VnXYG7TgFGwqKNdSPhYwRMXQRne6SR12hQXnwl1I0cKxZTc38tNH2l&#10;yvrdyfu3EXxcMkyV0Ohh+zEQILUsH9co65ttR/LZy3uSea0u9hV5JfHYrIjDuco4JBx9Sjl+kXvo&#10;nxJPyS3ocOSjovMU4TaV0FpO+BGvwlVUtG3K8t/hYLmzbfgnNGzf7IsImBLSx8JyFUutOBObFidt&#10;0xKjVIfl8x7VJh0C9FMagiJ/sw3aCeZBAqyX1zUSXK2ERjPruc1Tg5LuDGTUH0dK7WEkVx9SXlXb&#10;eK8dFLlXC+E1ONWNxYt+5dF5dMXK50qvnrPwHJ8BPns//fPvf4D+4z/7Pcyx31NOkphfF+tfHEZN&#10;nvZggNcXp0L+oTaERggro52YnDJgbbUP5872w+NsQEPyY7BrC5RToSOJJ5HBcpuc71MfsNxswyE+&#10;H4uLdrx4fRyfenEeZwgv51YDeO/tM/jyD1zD+YvDbNcd6It0IEigU054CPsT00Z89jOnqYfNoTHv&#10;KC7VxOGvxx7A74QfwET5w+yDK1knLK/BFr4DnGoIrmdSh1Y+p84RDTzMp3vcAEdERyjKRnbNSVj8&#10;rTB4GlBQn4BU9rNawlyI15ze8OLo8YNITDmA4EibmsNq9VSjzUYAJuBJfQocDhFkx2asWCCQXtro&#10;x81zUVw+H8HW6X6MENTHJmROvBURrk9fGuX7ahT+iIX9HsuTZRAmyA9GCf98VgcjBnh8GqxvDWNl&#10;PYT6liyUVp2E2V6NhvZMgl0ZBse0fOfwHUUgljix8jzrWc+NlhyUdyag21miPBJfuzGCteU+nF3z&#10;q3y9fnMatwmM0+KJONyO1XUPLl8bVh5/r2yFcGYjiOtXx/Dyi3O49dIs77cVrd3pqG0vRG/2Q2jN&#10;ewaNXTl8R3bj1usLeOfzF3D+fFTFlZ1b6GXfIQ4P7bhyKco0ZvH6y3P4wue28LUfu4lbzEtksBnT&#10;BPnrF8PYXHRjdIjv41mriok8s9KLuS23eiY6XUV8vsthDdewf2hGkO+S4UUD+2Urbrw4hp/82kvU&#10;XW/gVPyRjzYkWGSndTUmH2X50pe+pJRhUdxFuRZgFWgSRf+HfuiH1DFiWRKw2UvInLpjffqrv/lL&#10;Kg52JCcexeUr5/EXf/lXWFrewMEDxxTwpKSkKnBLTk3CEQLlqROnMDE+iZ/8+Z9Fp0nLF34Gfubn&#10;fvauor9z+eM//mPo9Xp1/o/+6I+qbQKCAn1PP/20AkTZJ5ZKWQuIhUIhlV8BQBlKLMNEY4tYZgWA&#10;BQwknRhoxJadUCK/Y/8FFmQIsVg6BYrF4ieALlAnljEBKYFCARiBbwGCF154Qf2XYwQI5F4EqsRK&#10;KfmW8yXPcoxYPAVOxLIqaQksiNVZ7lNEjhVL22/91m/dzZOspcx2/t+5CFBXVFQosBfYjC2SF5kn&#10;KvciICxwLpZGsZpKOcq1xBoo5St1L/ct1nKBKwEjuYc/+7M/U2nJkF25PzlO7kWAVoBH6kHKIWa1&#10;lEXKOpbnnb9j61j9y5BlsdoL0EUiEWUFju0TGBMrveRx50cOsW7LRw2BtphlN1Yecn8CrJI/sdbG&#10;LKw7y+s//af/pOpRylc+jMg8Z6lnudb9FklDRhlIPQ4MDHyTRTi2xK4rZRMrS8m3iAwlljqXspOP&#10;KTJ8XD5SCCzHPq5Ie5ERBnKsWOAlbzKcXQBWyljuR9IS66g8Z1KfAvnS9mSUQlZWlvrAEVskbSlT&#10;aad/+Zd/qcBV/gs8ixVYFlnLfck1Y8/893K5X78lEoOrD5IYTN1P5HyBup3p3ftfCSHsocRM9QFQ&#10;+tTY+TLEdmd6H0V2ph+Dy3u37VyL3HveTrk3fZFY/38XRpPuyD3HxeTedBSs3gFWgdq7+9RHThmZ&#10;s2ObOi6Pkq28HD+QnL89NDgxHlkNBXCP9lCB0+GFV1dVff7HP/xzvPTua3CGarB6wYvFDSvGZjuw&#10;tOWggmVCdIoK4JIRcxs9hM0eKl4WwgyVasLWhDhlorIs6/BUG6VTAeok/4/JPJqhZuUZMzKjVw5D&#10;vFTYu22Fau5qE8XsKFJg4KH0U9kMT7UjxOsNz+kQmumChP0ITnRSKeU1J/VosRQiPnc30ooPo1lf&#10;gqrWTGQU8jnK2YP4nN3IKN2PzIp9qO1IhNaaR2WgnXmjIh2sRIgv63kqlk3tCUjLfgLBUDsWV92Y&#10;nndgcdmNpXW/CvA+QgWkj2CqtxShpTMdRRVHUFJ9AsW18ajTZsHsaUaLuQJlrYTU2uMoaEpAlS4b&#10;jaYi1Hblo0ZTwOPykFt9kjC9n2CYiw57JddFsAckvAVloIqKXAEVu2IMM38TVNgXz7hw67UpnLsW&#10;QnS6G0Eq0GEq3SGWnQwZFEcnHvG6GiiDuS8fwWgDVs65sLBFJZhQG57phCVQis6eHFh5v+JpWSxW&#10;YcLa6LoNUXG8NEnFeLIVkUWjcmQlTogmqLg4CWkaew7qNEkqTq04iBEPy04qwx7C7/BECxZWzBgg&#10;MLgIEf2DDQhwX5Briauq0ecgOecJnEjbhXpNhlKIxQLVG6kjRBAACY/e0SYECCzDVOxDhKvitmx0&#10;mEvgjTZDSxiS8BkBQmyzKRea3kKYghUobjmOIxmP4ETOk8ipPqo+FJzK34Okwv0obEgg5Gajvjsb&#10;TZY86DxV6LDkqziqAcnfIIGE7W92ke2dCmxTRzKsvRUqlIbTXwsPFb4edw0MjnKCdCvBuBXuCO9v&#10;sIbttAEuQpLGmIVucy78BM7ImAYBwpmDACrWcOX5d4xlPERoJAwME1bDQx1UqgnIk0aMc+12ViHo&#10;r8fcLJXIKdYDj5+eMWKabTk8RIBmmxTLs8CpWOM8MqeSyqVHhoFTZK5teI6gK2W2qFNxPGW+q4Mg&#10;2j8rjol0KqyNhNGRcDoSB9ZJ6BMFtbD5KMo64pW3XgG5Jirg+U2HVbgdmT/qkbmvhDiJfaq8/hJ2&#10;BXL7CJp9BIoA8+XlMQPyLC6YCJ0NKsyNm21hYKEb4WUDhlYM6Gf+vHxGbaxnM2FahjTbwrXKCmwa&#10;qICV5SmgaSX4W8UyHKhA7zBhm+01IMI+w0oortYko6D5CGr1acqhk4D3xGYv894EvUfim3YRDnsw&#10;vmEnvLehwZLOZypNWa/E0iogKr+7PSV8DipZjqxrpq3iv461sd0T2EbFqRvXvC8B5QEZlsz+yzXR&#10;he5ADaoMOSjuykK1pQCnyg/iWMFzOJr3FJLKn0eNOQcmPrtGHlejS0FeHUFWm0RI1WCBz2FELNpz&#10;erZvLT793iXVt8ryG7/1i9i84MPGuQCmV+xYPOvB/KYH3qFWNRpkZr2P73M73+1GvHh7Ap99Zw1v&#10;vDyLhbk+dLXloeboJ7FZHQerpZE662GM58VBcyIOdSXHESawrJ3tw9blINbOezE+Z1BOjAIyT5xt&#10;bn7TjYFJLdauDOLy6zNs41qWUxd8rNsetiMLnxkJK/XqSzO4dnkeJnM7ntj1MOoy9yMh+RB0jkro&#10;+qrYnmpQoU3HUT7jBzMfRa0uEz3hVmV51rN9p5YeRGbVcQzO9BLEHXxO43E49TEUN57C6LIDL7y1&#10;gvmzQVi9zfBE2tjXeQmag/BF29ivNSO6aEaUfXOYAC6ezS/eimLzrJfQ58bbryzjU7cX8Zk3NvDq&#10;iwu4cn4Mk6M2tDQzD4469Ie6YbJUImH3Qygty8XKVpDQqsfG2QEsL/uwNO/BwoKXPBNEJGqG0VKK&#10;46cexXPPP4D84oNYJICKR+E5vgtmV9wIE8BDY91qhMT0nA1nmc8XXp7E+Ush+Pob0dmdiU5NOsuq&#10;CNHhLrz44iTeeWcdp7f88PlqMWqvxVubw/j6py/g87eX8BKBejLajdUlN958aw3rZ/px5noUtz69&#10;rDxcd/YUYeNmFF/+2m2cIZy28l3Soc/DwLCGAO7AypkAlk672a+WoWp/HJwpceg6Hofj6UkYGhcv&#10;+yZE2P943PWIENYXN/qUV2r5eNJiLEFOVQpaewug4XPRzX5BnMR1u8vY5xag11mOUfZ9W6tOMswh&#10;AdbHv8XCqoaN3UdkDpZYVO+Vj7J8/vOfVwqwDDeUuY0CrKLgi6IdA56//i9/jbXTG9izby9mZ2fV&#10;tr/lNo/TjsRTR7B1dh3/SOD6xq/+BuGlFCa9nWSgDlPL//OLP49XXn8Zv/Zbv6Y2j0xO4unndmN2&#10;YZ7/tw+UIZ0Ce2KpE3iQYZE7LayiuIvVqri4WOUxtghwyNBLGaIqyzvvvKMsRQLdMcuhWN/EeiaQ&#10;KBbW2CIAFbOO7QQo+S2wKhY8gaKY8x9ZpLwEWAQkBapk2KnApYCUAJAcL2AhUBJbZL6jwO5OiBZr&#10;neRFriEgJBAoFjSxQscWcYIlACIWsdjcwhj0yRLLs6xj2yQPMgRUwEiskjG4E/AUUJGhyAKeMrRb&#10;ykQASKx1skgdCDALuEg5CsgI1MoHDSnPGKAJrIm1/dKl9ztZASMBVhmyGxueG8vfznKVdWyfLFI3&#10;8pFBoFistvdb5BwZ/iogvnN4r1iuZai6gF/M+htLX+5b6kJgXD5+xM6R/VKfYr0Uy6KMIJBFfktZ&#10;S73uBD45XspcFrmGWC+lfuUDyQct0iYln1K+sbKQRe5VLOnyUUEgXKzskn+5L7H6xo6RNi6AKsAa&#10;g2QB1J1zxeVjwrvvvqvalPyWj0qxob3SVmLlK8+r1Lu0CYFaGcEgZSKgG7NKy8cCsWoLAMc+EH0v&#10;l/v1XSJ3LYTfhcj5D7Kv+5Y07/m/U3YCq8wBvV+6H0a+KU3m4VuANbbvzjr2+4PkLjjukJj1U653&#10;7//7ybfsuwOr9xPJ487/MbiVubEPJWbhgcQM7MnNQbmBisy0FzpXvRoe22gsQ9auOAxmx6Gj5BDB&#10;UIfJFZOyiq6edeD0pYCyhEWo9MlQ4OVzfdDaCR45j8BAUPOJY5/ZLjUn0OorVUr3GM8fpiItgesD&#10;hNMZKmhTSz3K2UhV60lUNh8nVGQriB0nQI0qWDNi5UIfFs7aCaoyPLKZSp9cz42pVSuMfaXIrz6I&#10;vIr9MDoJYmMGNHfn4kTqUziVuRs5pUeQVR6PjOoUZNUkoaw9G7Xdhahoz0JR/Uk0ULloN+VAY86n&#10;EtBFWKlHM0FUYvadPh/G1oVBvg8DmJ9zYHbKiqCvCTqmP0QAGZ3rQWVLCjLKDyOZ8CmwlFl6FE3a&#10;QtTrc1HSkoDS1mRk1xxFWskBKmonFKwa+uoJo7Vop1LTYshDkyFTfan3j7Is12yEAELKrEYBY4T3&#10;OkLAHyLEWd2lcLCsvDIMkUAoMRijs0but8AmlitCpStUgfHlbkyuyjkdiIrFlIq/jcqIm0ro8mUv&#10;1q/1U7m3KIVd4jYOMf3oknEblAmH4qVVwqdoevPR7SpUjoIk9IuEldkOoVACJ9uIKL9Tc90YI8xN&#10;Ma051u30NIGMx07P6HDuYhBXrkVVzN5OYw5yyvYjMe9pFDWcgtFbrZwUmfylMLJ9OELVlFoYqCwd&#10;2LcLPQWPIfXEU2jrraWSq+WxTejoKSSEZMI30qys8uIp1TNIQJP4ud46+MIdhMw6NHVmoqY5CUYH&#10;74PA2UYlr8tcAH+4GXNUAmUo9/CohoDdhi7WZXn1SdQ1pqBNkw+9rVLNPy6pi4elrw7uwTaYXARQ&#10;QlyYdWBmuZQ3HUE126rGnA0ry8JFgO+PtmKAbdpoK4DZXogo63KY5SNz7CTWZV1bMpqp1HslNjHh&#10;Y5T1ZifYGu1FcFLh11pzoLfnw+QsZDsuYjsmJBOgpEx6+qvQ1ZONqs54tJgzlbOrftZpaL4bI6tm&#10;DC3pCXkNSlyjjcp7rwBnj8wLJfAL3Am4yjYB15aeHB6jwRjhTqytAp2DLM/QggwV1qi4rnae62c6&#10;Ar0eAWbWgRwX5DrE53KQ15aQOn1jzWi2ZikPyr6pdrjHmxVwDrDdjaybESG0RleNGFwguE62qt/j&#10;p20YXmNfsiyg3a3yJfkU50oucXYVbWR+JaRWrbICy/BlsbIOyUeRRcM2YBKCB5kfAVpxBCZWV1k3&#10;W7LQQ8hevRbECJ8lFetUAJmQKvEkfRNtBPI6WAar0SueqwmQg7yf0fUehPi8WXjvqQUHoT0Sh5T4&#10;Z9A72Q0z21mlOQt1rFttfxO6B1vQ7KxAQXsy4kv3IqvuCHIaj6s5uzOEUxvTzv7/sfcfgJFd5d0/&#10;Ltu4G4y71+vtfVe7K2nVe+91pOm99xmNRr13aSVtr153bGyaKSZAEiAdXiAJvJCEJJQEEno1MWBc&#10;v7/vc+Qx8rImdl6Sf/KP7/pYM3fuPffc0+7zuc9znqf8NlRpdiDJe5w940c/yy5Ounp4Lz0cM3Mr&#10;Afz0qR++/NQEHn5sAbNLXvQMsizjOhws2ocd16ehk0Dc02cgMEZxgSBznOBzz6luJJI2WPenIVFw&#10;JTRV+zA4asUA+9QAx3GUY1osMIYI29PLTmXREGI9mTi+deESGBOVaJeYuf5iuNi23awnS6xOmUDL&#10;SzMt672W9bVt+y0cI5wfoh2wdBRgtM+Jd5yfwH33jGNuMYwuVzlaCaymHs4vA5wb+loQIgwl551M&#10;dl6vBhvSb8SVt6Zha+ataLOWoZrjLbda+nGueskYG9ZzrnIor8WDCw4MztkxMGnGqXv7ceRcD8ec&#10;VnmD9w62oHfBwjaVF2hVmJi34YH7+3H8SBCPEFrvu2cMK0sxDA9aKQfx+v1mHD6ehDvUip3pN6Gp&#10;KxcTSxE+N7oRGbLg2L3juPf+aRxdjuNLf/N7+Oa/fApPPHEc58+NEC4jsFhKUV+/HwGe/+73HsP7&#10;3n8SY9Me6K0SC7sM9xyN48Hzg5ifcSFGeF04GsQD75rB9IpfOaDSukuQsfFqNK1PQ3FFBsx8vtSV&#10;b4TfUIxT8wk8fHqCoD1OyB7F+IgV8Z4O+MONaOnkPGArhIPzmsVXBVuwFn2iHX/HNIF2AXMLPvQO&#10;GHD0ZA/uuX8US8djGJ9xoqoxB5tuuRI1O96C/qLL8NJEGryE1537NmNq1gYn50cJ92MP1nH+aMIN&#10;t92MPXy+l2y9AvWuCrT5ipVTtjpjlrJkKWvdiWo+v9zOUjWPrVun1rC+sbA2/68aVhGaRbOm0+kU&#10;CAqECSyK5i+1Ru7HT/0Ux06ewKYtmzE9OaVg9Gc//hkiwQgyeNzKsWXuWhXq/+GfvopAtBt33bUB&#10;27Zsx1bCT072QSydmMUPnvo2XqQgLdrED33wSQJCpoIjgTmBPgEXEfAFIgReZU2dQKYI2wJZkqan&#10;p5VQLufIuQJc4vRo7dpJyUPWtoqmVY4TE2GBBwEXAeKUML8WVtd+lk0+CwSISa4AiuQjSTRwYjIq&#10;QCsAJ5orgS0xCRbAEw2ZrOUU4V/WowqAinZT4EKOk7JIPnJvUkaBaslH8hNIlGul6kQ+Cyh+8Ytf&#10;fAUWU+VLbVJu+U3KK0k2ASvRJIsJreQhsCPaN6kPgX6pR2kDATpZ4ytrkKVOxemQaPPETFXMZAWW&#10;BIAFzuR+BHQErMV8VcouZsfSPmIuLE6mpM9IG6bMW2WT8kr5JMnnVJJN+prUpVxf8pd7ln4gf+Wl&#10;gADYfffdp/qDnCMmtHLd9evXq3oUyBJYTQHl2jqQ68m5UiabzabaMrVJflJGAUOpH7kHuTdp629+&#10;c9Uj36U2WRsskC5gK/cu5UyVWcor5REglX4gdSeeo+V3yV+SvIARLa701VQ5xapBzLRTfUzGorww&#10;kmNTJsACt9JvpW1SeUlbSp0LXMv9S/+RupG2W+vASkz55eWTjJuUp+SUZ3DpZ1JusTyQfiAvrgSm&#10;f9fbpeYtSWuh6Y0mOf9iUFy7T45JmcS+cg7TKszx2DX732i6+HqXKoek1LEXn/96k3j/lb+p8r7R&#10;Msu1r+LzQMoncL9q8iz7CevyGz+vwurqtWTf1bvluD24Zf8etHoIPrPd6JkKKtPNlZMxfPFvvoyz&#10;5+7F3/zdZ2ELlSoHNd0U+PoIot39FBh7KewMtitBrLImHSeq0jBfnoaGjnzMHPdifJEPylClCr2g&#10;d4pJpXgYbuXDuRPeEB/OHQILG1BavZGCfyEGJ+Wtvw39k53opSAr62mSFHjFTFWcCnUTiMYWrYhQ&#10;MJL1NSU1G5BVeAsf8geUi/5WbSbTIVgJLd5IM7pMhSiq2ITM0l3YUbgHGzM3Y33G3bhxx9twZ/pt&#10;2F2yFYdq9iCzYjv2F3KOqd+LGgJlTXsWKpr2o7h6uwLhytotMBEuA55qDCe0FDAcMJiKFXhlVmyl&#10;4LoHRS37UNSwF5mE+0NiPlzPBz7hqqhpJwobtqO0dTfKeUwty1dSnY6adWnYl75erQEVJyomQqKO&#10;AreGkFjctg159XfjQPnt2HboOpQ0blHAungigDgF0XYD5zkfBYkRDeHUCBcFOK2dAiCBoY9A0Cv1&#10;N03QpbDcPdaBAIXSoUWzglWlSRVIpVAsGladtwxFdfuUmbAlXKm0TAGCg4QYCQ+3QUdI7mLbxSlo&#10;900b0EuBOEJYcMeqlSmw2ZEDl7dAOUYaIMBMThmwtOLB9ByFS3FK1CfegB2wUGDKIbjXdWXymoTQ&#10;MR1mT/lx5P5uDBJgPH11SuNqjlUoqLrp9uvwlrQ01O+5ljBfocKfiGfoBu1BODzFSCQaMDjMe+xr&#10;VdrckITZSBC2eGyLxPws34zaut0IhuoxMKRDD/tdNwW1bgpfiZ52aDqzkJN3Fyqqd6O0cjea2vLQ&#10;oStFa1cRalsyUVi2DYWE1kPFdyGPfaiWcNJlziYYE3xCVcrLZoAgEyaoeqPVsHgKlXOmcLwO8e4m&#10;9PO+Z6dZByNdqGD/3Fd8OxoJPM5kkzIXjRAu/GxLCfkimsVq3V72oS0KdgJDLcqDs2h0RaNqDpWr&#10;kE7d01oMsP/HxREPx4OHsCgaVQvrTGKyRqY4rgablHmfQF+A/UOZok7y/mdNKp6pxFYVOJX4p3GB&#10;G0JqmN8lLE27Oxdaf5HKKzTWjhBhTrwRy5pRcYKUnDeq/Fuc2ajS70GHJw9WljHI+WBw2cJjtLB0&#10;E2LcWTDHWZeuTFR27YQ+XAD/KCFzWMCjkWArGlp5QdYCB+/BIV5zCdQt7PuNhGmBVIFX0fRaeB92&#10;sSDobyRQErzYD83s7w5Zvyu/sQ9K/NzYRKeCU52/EEaCmWh/vf1NFM4J39EK5leP2k6BfuZPoPYy&#10;Pw/LITAeGO7A0gO9ePQPjhKKTdiwcx3S0i5DWedBdIYq0CVzmKMQXvY3Q08LitkH93NO2F12Fwpa&#10;9yC3eQeymzajqH6HcsYkIbGSrC+dr0i9jPH3N8Db0wAJeyRWBIMcR6L5fOBRWca1Kh/9/Oc/xX0P&#10;zyqrEw/7sjfWqMyBRes6O2nDwrQDM+Mcw6MmjPRrMMx08ngUDz04igceHMCF+wdw9t4kxghyrngt&#10;GsX5W8EOxMWbMNtQ1rrbEtUwcIy1BYrQIubj7GMW1mODvCQJVCgPySH2W6McN9WI/NYMdT/5hGet&#10;oQx+tXbUiPEpL/T2SmRVbEZG3RZkNe7A/vptaAuWY/58DHOnY7hz/a2o6yyAzlmB2+68Hs3GEkwc&#10;jcIZbUNxwy7O30UYWfDg/KMTmDsR5nxjZnvXI9TfjtF5F8Zn3YjzHn0J9hP+dXPOd8nzZtpEqHXA&#10;zHmrn7B76nw/58UehJKd2HHwJrSZi/GOJ1YgjoP2593JOfcADp8dRHDQjAZTKdIr96KwIwem7i4M&#10;TXoxPe/jM82DgzelQVuyEYlBBz76h/fjI79/Lx555yL+/C8eJ6yewMLhGOXkMIZH7Di+Esdj94zg&#10;sQcm8YH3LqO3rwudply0W3II5OkEeYlx2wyTvRFGO+fEcQeOHPZjZcHPezLBXLMVd1+fhrs234l7&#10;H53E7JEQjAT/dkJ8M/uo2VGChcUg5ctpnBSvv8tRnD/ei6NTfrzzwgROEbIdvJdYqBlzc16Msl+I&#10;l+ShwS6MjBjRUJ+H0opsTAyZsDznRDjSCIOtAKFuWRtsVHGPZbxrwpxrWecezhNezkkaXzlaeJzW&#10;XcZnehc8nNsS43qce9coNm3nmHhjXoIp0FwEq9duf/1eglNC82/bBDBfjUjcniEgXOT49pnnn8Gv&#10;XnoGz74Mrr+5EQb5qwzGl3nlNbcU0Fy8vdb+1Cb3I8J7CmD+Mzcpy8XX+Y+UO5XP77LM/149yfZ6&#10;2v715PNfsQl8/rb6kXuRssrf1OdLbZLHb/tdNvlNjpNrCtSn8nwj7fN66020qvJiZi0kCuiKlls0&#10;r/IC4z+6SRkuVY7XW7bf5bZ2zrpy+wG8ZQeTQN7LYHUxWL7etDZfSSpf8f57iePWfr9W9gmgEeB+&#10;vf/Vx/y2tPaalwJWcZgkc/MrLx1T5/Lz6vm/zuON3rucc6nPFyfJVzwhK8/x2w68cr3X8oKsPDXz&#10;71W79+O6XbtxqKUSlXoKBDnX4GMdaajLuBFf+afVten/9vRT6JnQUoCqpoBeh14Kkr0Elj4CT5LC&#10;b3JUiz5C1/CsOGFyKs+/00sOjEyalfMYrfkQ7J4yJPlAHObDLxpvhtVaBp02B25XBWZmHDh2LIip&#10;WQsSBF8JdxOjEOmk4O7kNSMENTE/dA22oa16K5oyb0K7rYKAVgCNIQfecC2i4lW4twPDfBjPL3pw&#10;9FgY8yteTLIskxTgRmYD6LA2YfO+O7B+383IrtyHAyXbsTN3PdKLt2AfYXVn9m3Ym3sXDhA4i2p2&#10;EFzy0WUpQbsjH+3mfDic5UhGO/DwmTG8+7ElWG3VzGcbYXUvDhFG0ys2IKd6C1oJ4R4T4dOSj/K2&#10;3ajVHyQU78a+W9Ow/a2E1LxdFNoa0GwlYBNgmnUZCr4DBLBuAURvHorb96LekguNpwSNxmxUtu1B&#10;myVbmeK26g4QxisJQh0U7IyYXLRgXMy0JzsgoVgEUHpn9UpjKubS4mAqQmiKso38bLsghVKJI2kL&#10;1yO/MgOOvKtRR3jOKN6rfhfTyX62RZj5t/KaotHTuvPRajxAYTAD0ZFWFdN2YMagnAGJJqd7tINC&#10;uA4zR92qzru5T8xkbYFSuMJV8FIID7Jt9Z5SFbqih0Ln5DE/egjW/gEC3GALfIQZ/0gLPASiICHb&#10;TbCRdYRGMRmmUOUWATBQBbu0N8EkECkhHNYg0dsEIwXFsvKNaOnYz33NBGc9YVavwns4PeVwEO4D&#10;sVr2rWYKjKyTCAGTAmJd235UN6SjsvYAGlvzYLZTeOffnMItyC3cgD0Hb0RG7q08Zie8wWp097Tx&#10;2uyjyTaCeDuc4onXmq3iYboJNT6Ca4L5j02zHx52YpR1riNkHyhbh/SS25VzK4kTmpwxI0Fo6Zkx&#10;Ij6hJ0y1EE7aFRiKQx4x/xXz3ohoKQmpo8t2tqlBvUCQ/aKZFK2qaOH9hD43gciSqISFIOZhPQqM&#10;Wjj2HAQ9N+tT1ol2uAuUKW2bs2BVu9hTq0yFBfokrqo+WIEYryHaz+iEePttRJDtERgTr78UbEPF&#10;kBiwLnmxQKAJTLQhNq0h2Laqa5vjBO3RVmUK7B1qRlHHVpS0byPAVsNIgG735rI8NQp6Xf31BNld&#10;qDbuJqiyfwy3w8f+FhzXEJC1cA40QB8hKAZLeV0xOS2ClhAqsWMlLI6J85CffU6sAwzhYuiCRUp7&#10;KgAvIB9g/flHmpQW2se5xN1fh0MV6Sg/eCv6ctNQVbkDPQtmFT5HgFbqK8B6N4RZL7y3woYsBWol&#10;hNEmjkNHdxPHDOt+0ggPr9sSKIRGPEkPtSKxZEWbpxDp1Xeods7K34HhRS9OvGMIvdNmREY7kZwy&#10;KIdCWsKrkffSbs3gvGnGPQ/M46++8KfyoFZzrWzHzg9zjLJux/TK2VD3mAHnLvQxDWBpmWMm0YaA&#10;OEUihMQTTZjgPDs160CYIB3r03BcWjl+rWodfEbuRmQX74C/twUmgreeQGKL1sIjjuvC1Wi3F6Kq&#10;8wDLU8CxxfHKOUFjL8Ptd96M4jvTsHP3HWyLVs7FjfCGWmAP1sOf0MAZb0dRy37cxefE+oNvxbaC&#10;m5FFcG1xFWP0iA/jx3zotFdg98FNHEOb0NiZhwFC6BN/cA9mT3XD6JFlIAbl8V3Mfsf53BghwMua&#10;49CwBiYv+6O1GNsPbkF6zmbOeWWYO5NkG3HOGbXARTgtbeSYbROv4Ro4Eu2o1+fCEKrDxEqUkGXj&#10;fKPF2OEABqZdqOvgGA21ITP/AC7UpKEp/UqkveUtuG3LtchlX7AE+byJdsLkaUTPmBWPP3EU9z40&#10;hQ999Bye+tnf4Aff/0t87nPvwcdZ/vNnB/DowzM4shSBx1uBzq4MmKyEf9GK+qvgYRlk/W+8vwP3&#10;PzKBE6d7EI02qXWs3fybGLDAWLcbbXx2jEw6cO6+QYxPO9iWHZiecuIYy3//uWHce6oX7zg3inuP&#10;9eKdZ0fwoYcX8EfvO4snHprD2aUYzh5N4D2PzuMDHziKs4T2kycTOM1rjQ0asDTnxjLv+94TcSzy&#10;GlMTEqs2iIFRIzR8Lh2qWI99Rbcju3Yz01Zk87l1oPxulLWlIzygx4OPH8aHPnZOaXY7/EUwca64&#10;5c63vVGTYAogFwGrpDe6rRVuU8L52u8q8fsLAg7Pk1T5Hc/zd2Ee+UNZ/rnnRJPGxH/PvPgL/PKF&#10;X/AQATGCxLM8iOklpuefIdI+9yxP+zU4yN+LoUBMOgUY1h5zqc+pLbVPUgpMLrV97nOfU5op0cym&#10;tGOpz2uTrNkUk1zZUnmuvWbqs+xPlVv2iTb14nIL/Mj9pPatBbDUfafKmzpGtrX3IBrPVNmkzKm1&#10;kWvLLNo50QBK/rLJ+WvzWFsW2S9/U/eVuu7Fn9eWTf6mfpP9KYdcsi91jHwWk1TRZq8tm2gwxbR4&#10;rQZVTKVTJrly3tp8UtdN7ZO/ssnnVP2l9snftd/lmNR3+Svp4k1+k3xSdSXfU9dJ/Zaqp9Tvqb+p&#10;YyVfOW7tb7LJb2vzWrvJ91R5xJRX1goLnKY071IvorEWDXDqHlJbKj9Jct3UNVL3uPaaqX3yee25&#10;qW3t/tS9rv39d7ldat6SlNIaSlKw9DrTxflJUhpE/pXf1+b7WnnL/ouhTSDvtY5fm9Ze91LAmrq/&#10;i+8zBaxr0+u53tqkrnnRPslDyn4x/F5JWL2SEH/VdgFWAXkmBeqvPj+Vx9U7D/HzXtyVl0WB00uh&#10;OYz9xbm4fevdmJo3vBIP8OmfP8UHlwHxoRZMLdqwsEQondQrYJV4gHEKGAMU5AYnDBigkNU/osXk&#10;rB1T01aEI/WIxRoxzQffJAU0LyHBbMjHQK8esxPMh1AxO2XB2dMx3H+hB/ffl8QDD/biyKkgAdgA&#10;X7IRdkJLeVsGrrvhKlx/43XYsPsW1FPIElPNIQomCxRKlo+GsLBAUD0SwIlTIRym8DMi6zYpDDt8&#10;ObBY8uC0VsFoKkZLCwUMWznKqndgR/p12HfoJuRXbEJLVyZ6BnWYZT5DQ3qEg7WwO8vQSKGusHk3&#10;8grvRnH+BsRczViajcLrb0V+czpyWtNxqGMvygmmCcLIudPdWBrUw+XnuZYs5SxI7131iKoP1MAe&#10;rVNrKRsp6HSYc5Vw5ghXUBAkUBE8tI4c5DLfPKYafTY8yQ6CnUVpHkI9zQgS3nopXC8ed+LeRxN4&#10;5IkhLJ6woX+iCYOEgTiF5OBwJwX1dgSGCH6EeeVcg4BfzWs2m/J4/SJs2nwLSst2EggIiRSujIFq&#10;1nWjWu/XYMyEXhwKifMTQmn/rInJqLSrcTEZpWAfSNYhpmCpkYJkO4XGWhQ1bkZGyW2obN0BnatA&#10;xTj1EOKCfc3wJOoo6NZggIAdY9v0Mr844Uu824pn2wBBKzhG0CWkefnXO9oGu2h7CQgJAqA4smnQ&#10;H0KzPosCdxUF4C6EhsRkthyu7hqYgwQagqnGQbg25aCR7SEhZMTJjcR8NYdKYCYwuGPlSjssWlKr&#10;vwad5hJU1R9EScVuFJTsRE7+ZuQXbUF7Vw6sjjK42G7+UC0Ssg5VTI5NBWho3I1O7SE4PBVwslwO&#10;Qrk47ZJwG25Z90kw9YrGivdvc5ciFG/FzJIfExTao4QQL8eFn+PCFyVcxRrQM6RBz0gnese7lJXB&#10;tLxoYeqfMyntoY91LA5RPBJ2h4DvJJhqCT4aXz46CU/aKMdVgjBPmHQJ6MfZlsqst1aBqmgq++ZX&#10;zX/N4lSK7eAh1ImpcEXnXnT5Slj/7TBFK9HJPAVMnYQ892ADzN0StqaMv7cQFgj73CcaXQFF2dd3&#10;2ITpM36MHKHQLR5GpzoJdhoFgN0zYq4s61slhi/LyTLrgiVw8l7EIVSXrwgV+j2oth3gfRQTSjlG&#10;WD7nIAGCyZSogY1ltPJ4k4A1+52tj3MC66PZlaPWMYuZq43lDbEsMYK2eMw2R8rYl8WZUw1MhHPR&#10;VltjvA/2FdHAihZ7kP1QzJo9fdLHm2Hhtet0ebj52ssxfCgN+25JgzXagSP3DeDYff3o53xmYtns&#10;Y40ILXbBP92B2AIBltdt8+Whi9cMs/36CIvBAfYDcQ5GOIyPGvD5v/kUfvXsM/jlM6vh+C7ennr6&#10;B/jMFz6NyGCS8wT7aVC8JtfCGKkmWNaie0hCKWnZT7ScYyXsiRERQqPexH4X1mD+SEiFx/ETWuM8&#10;Tta1i/l8vVHWx+cqb8qVrXtVqKyBETP6OD85XVWob9iLhtb9mJz34QO/fw/ue3yBZddBH69CpasQ&#10;tY48BSyWCOfCWBO6CJrFbfuwk3CzrWQdcvi52lKAzOrNhPyd6LQVsx06EeY48Pa2Icxy+zl/9RHI&#10;nvyT+/Hlf/lTLJ3pRXHtNhg5rrpH+AwZ1akx1Mf54PADvXjrzTfi7etuxl03Xo5TFWnQlWxE90QQ&#10;zRyn69LfhvymgwgM2AnhVsLsVmzfvw61hgLlA6DdVqau1TtmRqi7DctHYjh3zwgef/cR/M3ffhLf&#10;+ObnUd/ehf03pOEY8771jrfg7btvVOHKtmTfSYCvgjvBuh61IZLsQjfT4uEQTp/is+n8AKYnCMKu&#10;SkSCdVg6Fsb0ggsnzyXx3vevYGrWBY+/GhZHCXycSxcXvDh/oR/DhOyhYR0efWwGDz88Do+hGoZ9&#10;l8OQ9TbY24sxHGlHzFmD8aQOpxfDGO3uwtyQFe84NYTHz43hzEwQjxzrw/suTOLEdBD9oXZMDlrx&#10;TkLzBz90AsMsU0Hp3dAYstGrNM5J3P/AMI6uBHB8KYAPvHseDz00ptbPu3xVSPIYg7sMVe3pqNQc&#10;4Fyfw3atQGTIgOnlEO9bi0CkDXojn5XMU5yaFbXvwPVvv/qNmwQrgeii729kEyFVBN3U57XbK0Lt&#10;y0n+T/GWx/8KL71IcCWMKoWqnM4kx1BM5hG/Emzlp2e5m0K0nMrjXiIbvES6ff4l/sY85KTV679a&#10;mE5tqbKl/q4VyC91vGyyPyXMyyZ/1wr3b3Rbe61UGdZu8lvqGpJS29prps5bm5dsl/p+qePe6Hbx&#10;uWvzTX2X8q39vvbz2mPXbpc6PnVv/6/b2jxT26X2XbxdfMy/d/xrbXLepe577f3JbykwvHh7rfPl&#10;+9r0Rja51to+lYLQ19rWlnXttva6F5fjtc75XW5rIUqSzFPyV8HSLkm/CXJvJKXmvrX7VvPmfiYV&#10;v3TNb5JWz7lIM6pMZv/9sqw951LAqiD05c8KMF9Oq0C5mv+vAfM/fu+pPCRdt/vQq76rY8T0dzvL&#10;sY3ft/E6/LxaVrmHVydxwnQlj7l+2x7UajvR5HTDcyAN/+RPQzIrDTmlu/DDH6+ux/750z/D6JgH&#10;EzNunDwvXhfd6Jtow9SKG7PHQgpae8a0GJlZNX+U8DQ9Axr0DmpUTFaJ+zZFIW5mzon+QS3/2nD6&#10;TBgnT4Vx6nQQp8+Gce5CHGfOxXH0eBDzh93o7uuE01uLhrYs7Mm8A1mF21CnyUcjhZJOCwHPU6c8&#10;r5opYNqNBYj5qzDU14ZBJvGw6ieg+f2VCFGAiIUaMEohanbGiImxLkLyauoO1yBJYBghrM1MmHD8&#10;aBhLSx7089iRKSN6KMCHCHuRWAe6YxqY9IWortiOpoZ01NbsQX1jOhras9CgySQ8t6CLAlV1/V4Y&#10;TEWIR1p5zx4sn4ojSYG1WZeFegnv0XUA1dpMgoKsv9MrKHREKim0dWBy0Ya5ZSum5k0YHiekET6C&#10;8UpoLRlo0+0hbOXDze/9czr4etpxzdVvwRVXXUmhVtYFEhImmAi1Gl22WnvUqstAHYXUZkJqJ4G9&#10;05ytQsQIWMk61A7bIQJpHRLjnXAQ4PQU4h0EosScAT7CQq0uHSWtW9FizkKXPV9BmdlHEAgSQAm2&#10;EuvQQ5DzULjtn9ZjfNlBMNTA3d0EEwW2RkJjTVcmGgnlGk8pDKEatBOGW93F0PGzNUH46m9T2l/R&#10;QgUJ17JmMkKoiorZMuvf099E8G5VgnuNdj9arTmEZhPGVpzomdFTkBWTaL2CZ62dAEnoCRBeQ4Tj&#10;xi4ebzxEwbgEbSxLbuVGVHXsZZ0XwxytgUFC1iRa0WYtwv78u7Fl743YtvftqG48iJaOHLSwbc2W&#10;YgSDDUgmNQiGCOYhQrerHM0t+5CdfQtyC26lYJdNcMhCp+4AfISeeJKAQagbntJgaLodfRTeRVh0&#10;ewi/rjI4KSxa7YUUbIsoQBKexXst/xo8xYSTShXSRE8IsxLQZA2qOD2SFwKihdUGi5RzlBLNIdy6&#10;fb2COVN3hYLTEGGpe95AYG1CtWkfWjw5CBD+w1NdsPXWwkSoE61p90wX+glrqZcEkbEOBX1GAr04&#10;vxoggCamxSkLQWOecMMkjpMkDqxoL6usZSgk2BsI7j2EYAlvI86BghIXc1SrNJF+zgEhgpOYPds4&#10;xnSEE0uEoBsmeAZqYPRJ7FUCHcdVyfbrkXtrGm7fcouCTNG0N9uz0ObNgXOgDvaBWhgIzCGWxz/U&#10;QgivJMzVoMl8CHq2d3CYEC0Qz7JZ+JuTfcHBNgiPEQQm5cVNo3IGJSa648fc6mXJ4JId/UsO5TlZ&#10;T0hvtuWhwZCp4sF6k41w8u/gtBnHz/VyzutHKNKBTdel4WhlGj6iSUNd+nUo68zl9UuVxlrDPuYb&#10;bYchUoFWT74KeyLtIObG//TN1bCCz7/wHL713X/C+z56AfMnw+wbZiQ4ZgvLdmI4Jw1/5UrD590E&#10;5Y3XYF/JBt5fHjziVXvCwDlEjyjHioF9pt2UCwvB0cz+1GkpRH1HFnzxZoR62+GK1ikrBoO7BDpn&#10;sYr72RWoQhvHnIHjVpydiRbVFiP0sy87JNbnjAvv+egpPPGH55CcIGwTMB3dzWjxFihPzvaeBhjF&#10;SzIhbU/+Ttx893XYV3Ebijv2IUFgi81Zkd++C+lVd6OwfTea3HloduWik9DtY/sHWHZnbyvbTZx2&#10;EWY53qdPBHHknkE+PxJYOj2MR953Fifvn0drJfN/SxoKszeif8qBU/eNYmDKg8ziTbiLUHnb1mtw&#10;89Zrcdu2G7Ezdzv2l6Rj+6HNyK7YiSYCVmnDQVTymXH+sUU8/uGzGJ0PY2whhMeeOIWv/vOn8eOf&#10;fBn/+o3P4B8Ir5/46MM498AC+2QHKlo5Z2ry2Dc5djpzkF+3G6MrEbzr90/jDCFzcjmAY/f04cIj&#10;YwgmmqDRZqGXMHt0KYL3v3sJjz80hbPLMZye4zNkxIGRiAZOQyXuWncr7nrbFWhoIpiOOzAzH8E9&#10;x3rxoYfn8e57p/HAmSEsjbng1hdhfsiGB08M4n0PzeF9jyzg/Mk+nD2RxPy0F8nuDqwQZi+cH8Hi&#10;YhC9vVoYzXwecZ4vqdiArOybUMq/Ls4tyUQzxoa0OMbn6LmjIfRFW+GwFsDmKlKxpe183kjc7l62&#10;m7zM1IgH5u5WPmtalZM5cTJ4/Gw/77MDBvahLnsB2o1ZuP32t74xk+DXSr/7jcL4yyj6Ip7jN7EH&#10;piBN0Ex95A8KTJ/nUc+9ctyz/PQMfvTST/D1F7+Lb774ffzspaf4m8CqANNrC9+p7Y0I+SLMpzRF&#10;FwvmrzcfOU4E+BRwyib5iub0YsH+4jzlu2hX10LG2u23wcab25vb/79uF4PWf1ZS3m8vAYBXKSiT&#10;/au/rX7m/otgc+05vy2ljpd0KWBNQerafSqtySMFluL8aW3evy0pLegrcM+/6tyXtcIC57JfeRLm&#10;b7yepN8ow2sk0cJetmU/1mVmwB4lACxFoXHWKxO6wZl6hHtK8Z3vrpoE//4n30Hw8uH4hQjGDxso&#10;ZFWhZ3I15uP0sQCmV7wYmDErTauve1XLNDxjQnJIh5LcbSg+eCeqc9Yj1tOK+WUfJvmgnJwxKC3o&#10;ygk/lk54cfioB8OTengoGOnMBWhqz0BW/noUlu8idOWjrD4LpTUZSC9cj1Z9HgaGjJiedGCcD+6B&#10;WAv6KUQM93XwYd2IeJywMKzH/KwLy/M+FWZgdtyMfgpfvRS+hij4Ly86cYGAfIRlHxvXYumIFzML&#10;VkJEPuwEh2hvM6qbt6O8bhsioRbMzfpxmHU0PesjwLRQWCiBi0Ata3HHpwj7gQZ0aHPRRXhuaDmA&#10;otItyCtYR2FiEzpMq6a8Rl8lIZAAZ82DkYJlk4MgJ+FTohUKRH0Ej0R/HXqHGzA22kZ4JtifJ9Rf&#10;CGP2qAP9s6I5oWAx1Iw4oaPvsBk2CqKlGbehrIPCFmHHSSF0aMSEhSN+3o8HfSM6jM5YMUMQH5u3&#10;Y/KwjQKclcI4YY8Q5CUUBXnNxKRGeWUV01JZExkVoX7ZDg/rq1G/Dxm5m3DllW9BYcVeZQI8IGGH&#10;2J4Wl3jRzYPOlQeNJQetBgKipxxmQonBXYl2W5FyLmWNNkJickosTl2oClpCgrm7gX2vHh3eOnT4&#10;mymcd2FP+kZECq9WYDBbmIbSfW+HvbcDZsJySesO1BkOqrWv/XNmRAgqcUKtxCr1EXQC3QRFAkIv&#10;IUTMwPsoGNsC5ajV7Ed9ZwbyKjcjvehWNOgPIkThPzTYgWaC7KGiDSpOaxb7VnrW7Uy34OChW1Bd&#10;u4twWqnWwPp9NQTL1QD/iX4N+ga1yhxT1s6Go7XoSTbBz2v5Q+UY4PX7RloQSlYRImoQjhMmee9h&#10;0WA7CmBn+/sJqOFYHfzhGvjEkzLbQTwAu/tYJ311MCaqYO6rVw5xHH1NBMZOdM/qUNqai50b3o7g&#10;oTS07r9eeWmNTRvYH/QEVsIZASfBuokTXBOLRkRmOuGRGLNTnehfsSIxr1dtLOay4h3aRbASJ0QS&#10;f9caYbtFypQWUsyPo4RUB+Ff1qf2H7aqNbD6YBO8JTfiL21p2Pv2NGzavwmdBKRmcz4aKdTW6w6q&#10;trJGagkQh9BFQK/XHVJrOwsbd6CocSeB4CDyardix6GblGdniY8q63gtHPtaXxE6vQQ1jgEpe2C8&#10;hUBexr5STggk5LJvxsZ1SIwblYntwKINwysOZcLs6JH1q0Uw8h5k7apDtM28V1mDK2bmNv5uSTCP&#10;vlplbmwg9HbLOusFG/t8I8vM3wlZTrZnZKAdE/NOHD4exBjHfEPmzfgbwmTuXVfg4J47ERsyKO2g&#10;VRyfJcXKoA1G1pWrvwW+oVaWtwotrhyWpRTf/9FqRICfPPVDDC5Y0DspYbw0CBAWDm59G/7akYY/&#10;MaehPnsdAv0m9Ax3wU/4NIXE2zOBsZswHiaA93fAwnnEHqyCn+e6CYAuzrcGJ++ZY87NckcHNATR&#10;KrQS5tstuWiy56NdXk75SuEcbEN0ygRPXxvrqpFtzbbvF6/STZDwS43i5ZhtGeC9OLivK1yONs6H&#10;EjZMTKHzczfjg4R10XruelsayrvyUWPKQHFnOkp0B1DFa9a7C9EWLoFWXiqwLlq9pajU53CuK0Il&#10;+0Zu/Wbl8CsypsW7f/8Uzr9zEQfyt+Jtt12NTXtvwv78Hby/Fs5RAYzM+DkP6zj378K6bVfh5vWX&#10;407CambhdtR2lmJv3g6s23EbatrLMLXcA62jHukFGzmWDHyedaPDVsn5TYuecSchvIvj0o6p2QDH&#10;qg6z03587PfO4bOf+yA+/6VP4F+++wV87ZufweyRJDT2cs633VgmtM0ei8IVa2Z9t2Fo1oaYPGP4&#10;XBMPw0eORDE5YeOzxIeHzo3iw+9axvvum8a77pnAex6YwuSgF67c6+A/kIbLL7sMm7bcCQ2huojw&#10;3aXLI1xWYbBPh0X2L4HR4QEThgaMmJ/xIRZqhclagnZdDuo7Dqh40/5oExYPB3DP+UGcONGDuXkv&#10;Jmed6B/SI9nbhuPHCdiPTeMjTx7Bh943Bz3r6JrL03DttVfD7azm8XYMzVjUnN7lK2D7VyI+wXFE&#10;oM3adwcyt9+A/F3X4dDeO2H3teHI+T4McwwYxDrImoXbVoH19ZsEv1b6XW+CaYKgYu4rIIqXxCyY&#10;8CX8JUnAVX2QFazP8wgey2NefPEXRNOf4okfvh/Gv/Yg+H+T+PTTn+ERv1Ra1hdF5XqJTcDv9QLm&#10;2i2lLZIkcCh/JR/5LBApnnklTqvH41GhUMTxjCQxwXS73coT8dpNzlkLmZKXeFIWr63ioEfChMiW&#10;ulbq+NQ54nzn8ccfV853JHapbP/Re3tze3P7n7qtNT39z0yvgB3nwBREKqBMfU/tk+NTv728T5Kc&#10;e3Gel0pr59qL85Ck9q/5/kriuakyrgXWS13jtZKCVqZUPr9OKZB9OalrSrleb8rAW7YewI07xTFQ&#10;NeKTfgoRNgxQeOuf78JffemPX25N4NH3HVNrVXunDOijwDu8YsDEcTPmKMwtnoxgWIQ+Ql+4twWD&#10;FIhWTkdw+v4k8ksO4gMUcMaKL8Pm/bv5AK7A4KgOwzxmZNqE3lEKERM6AoYGRmc+Oi3ZKph5Sc02&#10;lNbtgsldh2ZtMdr0FXAEuqC1NqCEwktuyd1o78gkfHZghIJIxFuFqL+SYFkNk5nCUftudBJKPO4y&#10;+CjI2Y35MGkPIuwrweK8FSdPBTC3YseomBwnalDZtg2HKm+nUL2BcJYOR5DQwXLd+45hjM/a0dZ5&#10;CHpzMQKRZrQTSjUibPjrEO/tgjtQT5i7HdmF65Q32nBfp3IupLWX8p6K0NK5D1UE3+q2vWgxHVLe&#10;F9sILQ6CtXhGlTWIYmo7etiEySULlk+5ceSMB0unCNlH3cosum9qdT2qOB0SRzEGlq+LQqgpUo3q&#10;rhI0Fm1Cc8lGwmAN7BRo4xSuBsQT7hihZYDQ4a9Al6yHpUCpteWo+4sPtWHhpGgN4pg97sHsCR/m&#10;z4Uxw32L/Dt5zKtCyBh5HT+BqctRgZtvuwHpOeuRX7MR2w9cj8K6rSrgv2hbe4dEI16FqoZdyCla&#10;h5zCu9hOG1HG743aLDRoMylA5xMS2zEwa0F8XKPMNw/ks242p8GblYZatuuhpkKE+XksNw1b9m9E&#10;m70YrnizMm32EAxEGzt82Mk6MVCQJBR7CimsFypnYL2EuiTrKEnAirLMvngdhdhcNHQegNZVAl9f&#10;O6IEuuRwJ6GzHWHCgM3DPhKsw8SUAyNjZviD9eiigF1NwGrvyoCT/dEn5r7RGkT6mhEkJEmYJXlR&#10;4CaghmOEBIJnJFqHbv7WT9BJUlCX2KxuwqsjuBqnNRjid08xj5N1sA3wBcpgIwyY7blwBcvQQzjs&#10;ndZxDLbBTtA1JSoVaMZndARVA8y8VwnpUtq+E5FpLYaPuwmmJsIR62SiE+s23oa3vf0G7D6wSXnW&#10;NRA6OwL50AQKYU3WwBgTR0g5MIRK1JpX8eYrjpsmT3gxtGRDgtcWrapoULu8BUyFyvy4d94E/0Ar&#10;XLw3Wdssa5/F4ZFoJd0S3qaniYBagw5XsXLOJZ6N3QT0Ws1uNBBiDP4S2Fh3ZtaBrKkVuBMYshGY&#10;LOw3jQSqiq796ORY8TFvCU3jIDx3hSkkM9XZDkAfYxuN8rdxth/LHBphX+D5Kl4qr9VgzkCldg/a&#10;XKLxLKEgXqHKLp6MxYGYmEe7kvXKZF00sfKbeEC2EJLlRYCE6FFhf9jXbZEqZdYfFs0/29scaIUh&#10;5+2wHLgadn8rjp2JK++144c9qxpNQqM4sBIPw0GxEhjtgDZQjJK27QT5fHSzvD/+6ffUPPqzn/0Y&#10;A9MW9gkJPVWBJOFnasbM8dnEvtSq1t4vrgQ55zgR6e/ktauh91WoNafSbxMjWjU/Gj0lCHCu7SVs&#10;JMf0cIo3WY57Sdbgy15+7YUweQmxA+yLbGsb5znfcCta9bnYtXcdOgkh4izLwP7ZyPpzJuoxuuTk&#10;/G+BXRyIiemzQCuvJ+voRZu9K3c9tmdvVRpfL+tHS7h1so4sPfXoDJVBF6tGI/tNiZh4Ww/CxnHQ&#10;yTk5v2Uf9pWtx/6ydcqx09gRP+tFj1ZrPm7fdjVu2XgVNuy6FXdtuwG3bbgChwh0ohVdllAy8360&#10;G4uwK+NmZHKeyyvZybGoxx//xQfwnifuxezCAPoHA3jsPWfxz9/6Aj740YcQiOtRULmHcHs1Msu2&#10;IDJswpmHJ7Fypg/xQR16Row4fi6JE+d68fFPPoyvfeXP8dWv/hm++a+fxde/8Sl85Z/+FE88eZpt&#10;1ACzs4LjvwkjkzasrEQwOmrGyBDn6wkLx20F9h1Yhyvfkoa62v1YXvDi7LEEZses6Go+AKelFEeP&#10;xODl/FJetwP5lZuRUbwOVe370WYtQGV7Oorrt6K8aRfn5SL13BBP5lZfFfp5vcnlIIJ9GujZjrpg&#10;FSLJDiQiLYiGGwnLYdx3/whmZl1q3uof0iIUqUe8uxkJzmu1DVkwZl2LP7KkwZT7Nuzcvg7hSAMO&#10;Hwsy/3I13gKcAwcX7OgS098daSjZdyOyS9JxIG8batoyECaYy5gU79rDc2ZsJHC/YZPgS6Xf9SbA&#10;Ksa9AqwvvfQsdwiwrqpU5TciIv//DNMvmeSoF/jtl/g5foCvvPQFDH57AOs/vQMZf12IUz89g6+/&#10;+BU8jacItuKE6Te3/1eoW3tuCl5lE4AUL63i4fXs2bPKs6ps4qlX4rSKN90zZ86ofXJeKj6nrHtN&#10;hQCR/eJJ9p//+Z/V+d/+9rfV+XKseND9y7/8S+UpWDzKSqidgoICtW5Twt/I9d/c3tz+t22vAqn/&#10;xJQyhRWAvHLb6trNq17+K9+v3LZ/FVQJdynQXAubF+f3WmntXHtxHpLeKLCuzfu3Jzl2FXAFUAU0&#10;xcxX8hbTatG+Kk3rDoFblmvHfn6W9av/frqGx18j+W3eh5v4Pa+xg8LWOAbnZ+BNhPGJP/s1sPaP&#10;9WFX5i5sz9iqUlVHFYKDHgxN2wiohCICgDiYUAHqB9qUqZuE7NDZaxHMuwb/EkpD487L4Uno1Bor&#10;b08zxhZdhFwjBa9WCmMd0LuLkFd5t3qT3D9jp8CoRf+EE1Z/M2rb8ihoVaK6JRcdhly4KQD0DUjc&#10;Sj16IhSabSWwGnMIAAUEjFLlYMfiyofBcAh2Sx6SsUYsUMg6zofzDMs7QKE4KcLvuKyXbEV7sAD7&#10;62/HnrKbsa/8JkQJkcfOxzGz4MDknB3B3g4KTbkKSOX6XbYCRJMaCjPlKCdAlzXsRHHtdmSXrker&#10;pQBJqZdFt/LqGyOU9k5oMThjopBdjwDrx00hX9bvJab1ah3n2JKdECfHdGJopoPCioZCVofy1Bse&#10;01DQr6bQSAGTAGYl7LgpaHgo7AaHtRT8zIiOGJCcsLEedfDGGyDxP2M8Jsp26SG0Dk+blKfQxEgn&#10;RuesOHI2omIy+gl5AQry0ysezJ8MYnSRIEmB287r2AklTgKGeIn0sbxOApk5XIHSlp3YnvlW5NVu&#10;JowQ5NjuVncZOjRZaOnIgMVBmHNVoLHlAKrqd6OxeT9qm/eiqmknTISaiUWbgjOjOxceCrjilCY6&#10;KppjDbrHDYR3izIjtbOPeJPNcMTqlcCuHMXw3sRc0+CvJAxvU+a+Zh/Bkfl4u3lMqBR2pjChKaa0&#10;rx2EiiYkCBKJUQOcBCQP4aqX0DTMupuYNGCaADE1ZcY4+2Ii0Uzg7MDEhAl97JMJcSwmIUiG25hn&#10;AyKDzew3XRR42ykU1xDUa3lMiwr5EGcd9VC4E6/FPaLJIlD08z76RBvM608ROqfmDBiV81nn8Z5a&#10;9A42YYhAMz7HvszfuydaCfG81lgzPKP1CPO7hJGR8C5iGi2xTF0EcVmH6uO9GWS9J2HXFK2AcqJE&#10;eHMyb3Gc5R9uJ6w0sx7rCCziCEmnNKoqVAyP9/SLmSyBKFRMwJX4rAQh/jUQPMT0ODEj4WhWYXlw&#10;2YYkgczRy3MIrkbCZxeFWB2BXUfIMxIQA7zHKK9jJbBUt26F1pnNeaQGIdZZdKydZSf8ERzbvKtr&#10;Io3i/bevHmaWo9VTgOKGrWgwHFSwrGHSMn9TvFKZMjtFSzqlRQ/hWRyK+TimQkPtCA61KWsAWYcr&#10;5uPBYVmP2qzW+sr1BIpkDEmM2unjAQrnVsTYnqZAGVrtWaoeJHyTNVYFcb4kL4WGl1yIs/2DAxro&#10;Qi1oTb8G/oNpqNWWopf9QDyj9xMUw31t7I+1sId5LvvK4KJTOdKaOObDyBEXy9IGH8t14Z1L+MUv&#10;V+XOP/yj96uXJHMrPpw824Ojx6M4eSaBo8eimJp2YpDj2OkVx111atwmRvQwc4wZWc8+jgdnvF6F&#10;CvMRJDduu005hdq68w4VYqpRm6G809bpDhJcqzkuKtDllDmjin1GnEpxTPOzeOctIDzlVG5HM6FS&#10;FyhgXRxS9S4elsVxVXJWr8zwxSpC1q6Kp/P9JXdgX9E6FNZuRWHdFgJXDqFXQl+VoYXXb+fncrZf&#10;mX4/fOMtcI80KZDVR+vZjk2o57xoFPPjw27Y2fZS54kpEyo7DmDdjmuwYfdNaNYV4fT943jyEw/h&#10;3kdmMU1gC/cR0r110FqL0M05//1PnsVff+Ej+Ku//hj+9V8+jx/94O/xta99Bp/6zEfwt//wZwTX&#10;06hsyGQdJ/Hxv3gX+vgMEdPic49Mo2/GARfrXzTI7kQdHCxHnPkPDTkwMcM2uWeY5zyK9/IaU8tR&#10;XHh0Bh/+5L1YOZtUJtf+cAPHe6fycXD6vn4k2E9uue1G1Q41dbk4fSHJNjRhme1530MTOHKqm+Pb&#10;Quhsg8aRi8LGzciv24ic6o04WLKO+4rRz+fLyGEPzIFKZQnSwHa0Bzk3cF4fmLGgiCC8P3sby27H&#10;mQv9+PD7j+DJJ47igx88ggceGGG/YdmnrBiftmJhyYuVI0EcXvbjvvt60dlVgtvX3QqjsQJeRw2O&#10;HYliRuLIEnwlXI6W16/v2o/qxt3K6dO73reM5ePd3F+O3ikb5yMT278as6fDmOcz4871N//3BVbR&#10;hSoMFPh77gW89IIALFLGvTyI8PkcofWF5/DCS4KrPyasfhGL35pE5hcO4rovvA23/t91qPx8Nd7x&#10;g4eIst9RSPvii5IXAVXWw/7HGVVtAqoClLKlQHUtvErs0VgspsJ5SJiQ1CaeWfv7+1W4EAn1IqFG&#10;xGmQhCkRbWp3dzeysrLUX4n52tLSgsrKShUGKBWTVPZJHFEJDyT5yHUk5qWElpE4mGs1sv8vMP7m&#10;9ub2P237TfB6fSkFdb/ed+n57o2kVF4peExpLAUwlYntmmumflOfL8rnjaTUNf8j6VL5XZyk7K9+&#10;XgjICkRfGk4vlQRur9yRjut4/tsIxVdv2ocbtx1ESbuRwuwYPvPXX3i5NQFvzIOtGXcjsyQdGUV7&#10;KbTkwdftpEBFgZbCeZBQ4wxQ+BNTRwLG+LwNY/NWpaUc5kO3b8al3nLnH7gNH+1MwxMtaThwaBcf&#10;ila4ZC0VhSKDh5DJPPSuIsJhtgJXna0MXdZS1HfkoK4tBy1d+TA5KbhQaBslgIwP6TDY044hAuUi&#10;AXjpaBBjBDJ5GyzxYSeZlpbdWKJQcGTRgaNLTiwu2NAnzllGWzG0bEZgWgNjXzVKTLtR1LUNzoFG&#10;zJ0JYUK0DaN65dlYALqb1xPhscOUjy5TAbos+TA6KOy6K9DUlYUmwnEnBcTqzgMoaSWg6TMpFNVj&#10;kEAycZgwSWG+3ZwDh0AgBf8EIXKIZRYTQfGQ2zPRhSHCqztWihbjPtR0paOiYx9qdVnocJWg1VWI&#10;dl8J9BFxlkMYoRAUHtYR9oysuyo0aXNWPXhSmI0MNSGjbB+OlabhLyxp2HXbFRR0dZg+SmFFQMdd&#10;zHouRJz31ktItBNA6rVZqE6/Dp79aRjMSsOWmy+nsN9J2NYjToF/kG06QIAPCDQRmnVi6sfytVoL&#10;EIo2oa+fYEeIN1mK0CVaaJZHZyxgWxHW5gjES36cf6AfFx7qx7EzYSydcBGaKUxSyA/2tiFBAX1s&#10;yY3woAZewp+8yNB6SlDRuhtV7btR25kOrbtI1amTAl1rew7Pa4WO/cVDQV6cQUnMUjsF4R6C2QBB&#10;K0RosRLAZM2Wj8Kz9DFZ01tXtx1WazEi4XpEI/V8zjehO0YgDRE+gpUYIGzMrzgwK+tkx9vho7Af&#10;6K9nm4mTpybCfAUs/mLYCWtuwlqI8BrrZl6sl3hvM2I9LQh1E67D4lWb57HOeoeb0TvUjPEZPZbZ&#10;DkeOSzgN0YK3oW+kDb38GxuhUDwosEW4SFYiPMnf2D+k/kWzLjFGdQR0BSGEIVmHpkxpo/ze04hu&#10;3netvgRZ1VmEviqCv8Q9bVFrO8XxkMCtmL6K1q2C4KJPvxwdO9IosO5HkNcI8l7dBEwP+2peY45K&#10;dgLg6vkV0BLumiyHoOG9i/dmOyHeyPrWh8sJz6zj3jr0TWrYlm3sg43Ku3EvodfP+w6MtCiHWqIl&#10;9U20w9LPcnOseac0iLFOxEOyaG+TM0YFmqI5tbBO9fKyRqCY300xwimBWUyVKxozsHnHHbjxlrcq&#10;YKg9cBNBtR15ZXuxfc/dBG6BLpadeYjZ7CDngjMPD+PYhV74OV+1mg7xGlUEtFr1Ika8C7fYy1C7&#10;9xrM5qfhi+40/KM3DZHcKwiBJRhhfkOytprjK0EwHmY5I4RXj3grZh35+1s4nu2Ij3bBzesFeJyX&#10;Zf7cX33y5VkUOHPPlFr3HSUwDI9ZMb3gxvKJGOYJZn3DBgSizSo0isldjkCiBRHCUbM+HzXs66W8&#10;XymnOcR+MaJBYcU+7Nl9KzLK12Fb5g2obN/L/l0GCaXiZx8MyBpijqXQcKtyMFWj3YPS9m0o69hB&#10;UC9TUNo9rVMa5wbzAbQ5smEMlyrz76EVG9tMTJLrCVg7sCfvVuQTVMVSoqJtL0qbd6Cseady6qQP&#10;lquXIFbWY17LFuS3bkFXuFA56qoxZiK98m5sy70TFZ1ZCHMOdXPMtnvylTMspSnn2O8ipB+5bwxf&#10;/Mc/wr9+96/x5a99Ek9+/F48+O4FzokOwjfveaALD7/vMD7/5d/DP3/r0/je97+A7/7rX+NH3/ki&#10;fvjdL/HcP8aZe6eQ6DfDG2nHBz92AX/zlY/jE//nnXji42ewQpjsnbFyjLAMHEtOzhVdwWJ08Hli&#10;5bxpCdUgPWc79t+ahtx1aSi+Ow0rjyxghX3GxHnCHCPgEnYtYfZBzhUhzp1ivi9er5UzMta3vBRb&#10;OB6FzlKs1g/f+9g07n/3LGaO+1lXmajS7uT4E6dHWgyPmzFKyBydssPDOUjCfi0ejyDQ3cK2b1Ix&#10;ti+/4krksTyGul0YmnYqx01jY3pl2huO1GGMULu44sfsYS+On+vGyKQRsXgThvhcHhjswvCADsuL&#10;HkyNWuFz18Jlr+TcpMEoodVLAK9t3Q9PqBHnLwzjgYcmOU8HkLfrRjzYkIZ116fxeVNPqJfQUXXs&#10;S624/S4Vh/W/n0mwkORLL4lGlaAlwPo8kwArv/4SL+DfCJ7ff+Ff8bWnv4Snnv0u9/wS38DX8MhL&#10;D6Hu72pw82duxQ1ffjuu+9KNuOszd8P+HSs+it8jtH6f5/4MX3vma/jyM3/Hb98nAF+sdZX1s2Jk&#10;/Ct+etmE+CLek68soSqjgOqL/JuCwhS4yiYaTgHHK6+8UsVTldijEqdTYlCWlpYq7ahsEvdVIPNP&#10;/uRP1Pcf/ehHOHLkiNLAer1e2O12BaiiVU0kEgpQjx8/rjSun/rUp1RectxXv/pVZXosMTUFdN/c&#10;3tz+N24Xm7W+3iTaxzcCrJeaCy9OqxrWX19D8lWfuV9d6w0A6+udl9de742mS+V3cZJyvLpsKTPf&#10;159Euyrhfq7csRNpFPyuS9+Gt6bvxFVb7sa6rL249/FXz1+nHxjCwHQ75o44MbPoxGHC4eIxPxaP&#10;+nD0TAzLx8OEMwpxhMnkyKoDpuFpC6HVgJ6RLgqyej6UbXBGW1HclIkWfTZMFFTazbloMWRiiOAy&#10;uezEHAX5wycCmOQ1BghToW4KYBFCgq8WXYY8mOy58PnLEA5WI0bhYWxAi6kJC3oorIpmQhwD6T0F&#10;CFMoGSe0DI13YIaCWT+/J0SbOM+H/DE3QgQQY6gIvYsmjBx3YupsAD0LRvgoWItjlx4CUIJCfJv5&#10;EDJKbkdOxQZkFN+OHQeuRUbOzaosQ2MmCp5mDE+aML7gosCiQ4s1W63TkjVjIlgmRjUI9jdTkNVh&#10;6qiXQNoKGwUka0ggvQwmXzmcFIjssn7Pmc+Up0L5SOB5b5LlkDftc07EWbfiVEfiVZoI+P4BDaFA&#10;CweFJ9F+JsdNmD0axgJhu3/eoPLQsH6r27Oxc/stcFNAEedKLgr9Anj2UAUcookllI4Q6FfOxzBy&#10;NACXaLZnCcKsN79osgi4MQrh0aEOxIc7CYHthDgDRihsxygYuWONrAcdZhcdrGs9RiZMCFNoEm3E&#10;zIIXp8/2sm9E0T+kQ4RgOD3vwPGzUSwd91AQ5X1QsO8ZN2Kc8C7lENNHa6ASWtGW8z4l5EWCQlqw&#10;r12tj8yhgJ7Fdiio2ozSup0oa9iO2q59FAizKEyWw0Lh3BQpVeswDYEimIIlcEQr4emWNYCEiFg9&#10;atsPIqtoHTLzb0Ne0e0wWXMVcHYT+vrFZJmgN0iQ6iegyjpZ7wCFW0+xEu7FO67eV8L6rUGYYBBh&#10;e0R7mxBkvbrEfDpSxfMJNOzvySGC6HA7BkXDPq5VzpdEIxsj2Eoonj7W6eAY63usU61pHJikILvI&#10;cbNsw8Ai+9WynaBKgCSYilmuaOUj0p8GCH78LsnLfJyExx622f7CvQjtTcMf6tNQcFsaGm1VShsb&#10;Hdchxr/iYEg0kT2zRsKjHhu23qEc1Fg4FjS+QnRKaBsKp7k5d2Ow8AoUH7gZFc37oAmUERjFhLZe&#10;hZnRhcs4TtqVaXLPIvvlJMGDsC0Q1DdnUKbeAs9SJnF6lGR/DI61q9A2tr5aRAh/ksQDsIXgHeF9&#10;S9gXccajJxRrA+WEZg2anYUobN2Dss79aGAbieOgal06DpTejvL2HTy+Axv3bMG5mjT8HwJmzi1p&#10;aHXUY+GeGMthY9uxb1O4n2W/HmV/7RnRwy3AQTgZO8y55kwAEd6HR8yF49UwCogTwIYXrPD069Fk&#10;LYWL+0WjLubm3Wy/bvb/s/f34f7HRnH4dAhLTDG2swBqkMAdFmdzHB9iYTLKOfDL/7AqY8r2+PvO&#10;sI1tGJsjMITbcOe6m3HFWy7Hnn0bYRQnSY4SzHAMjy66lbWBnfNCcW06dm1+Gwz2EnRPcBwMdqhl&#10;BQ3GLJZZ1p5zfp0S500mFc9ZrBV8hOeACpGk4982aEXr3bUX7Y4cBfER3svEcR8GD1tXPUl3V6PD&#10;VYCKrj3Qc9zYWB8S71Tvq0EJ2/9Q2Ubsz78duRWbkS/egAmv4qhHxzFRZziA8s6dbKfNqLdlwDvc&#10;jO5ZiQXciCbO1TvybsYt26/C9euvwG07ryW4pqPdXQgXx1IP+4v0ySifEe/5o3vwrZ/8NX7xi6/i&#10;ez/+Av7hm3+Md//eCYQ5P9njDejmHLt4rgcnHxwhuC7hY598AF/68h/gHwm5j71rhaDeyueTE5NH&#10;AoRcJ+595zT+5HOP4w/+7AF84Ssfwf/92sfw8IeWMHHUr8yZbezL4rDMmWyGk5AfYf8rasqCNT0N&#10;N6SlqZcgba5KWDi+ZN1vmGW0cv4SwJ7ks27kmI+QXs+xUKHWL/vY7oFBPUGWz5CeTswdTbAd/cqk&#10;NqdyP4L70lBXsQ3JBQOibNelWTfe/54F3HM2iTGZu9k/RycJlmLJwudCQXE6P7dhfMamrHx6Cblz&#10;K14McV6R5Q6x/la4xDs5nx+yzvrx9y/ivR9YwvKRIHqTrNNgA8YHjViadqM/zj6jyUF980FUNe7D&#10;gbw7kFF4F2qa0mEgXF+4ZwgPPjSPivxdeKTtcnw9dhm+3XMZztaloTBvE8dFher/Gzbe9t9Rwyrg&#10;R1AUM2BZl/rC8/wo8Lr6k6xa/Vf8C9751APw/L4FD3/lQYLoj/Gp5z4L/3dC2PbFHbjur27EDV+6&#10;GW/9+1tw45dvxra/34bh7w8Sab+i0sCn++H8P058DH+AH+KnSqUrCtvnxfqY4PkcgfhXBFvxPqzU&#10;veLoaZVB+VUwdvWfrJ99QYXSWV2zmoLW1N+nnnoKvb29SsP6rne9S+27eJPzHn74Ydxyyy0YGhpS&#10;YVe+/vWvw2w2K2AVLavD4VAaWAFW0aQKsEo4GQFiWasqwOr3+zl4/lGtj01PT1fhS97c3tz+N26/&#10;Bs43lgQc3wiwvp70St5iXst5VqBQQSl/E1PhtZD8P0XDmkq/BlcxByaI8n4uledvJrnfLFy9PRNX&#10;7NyNK/Zvx1v27MZbduzBDbvScfWmHbgjfS9K6ovQUZWDjsps6OvycfDALvQNtmF50YZ5PkgFXFdO&#10;hjA8YeRD1UFAtGH6sBvjc1b0U7hKUmAKEgJsFOS9sr6PD34fBYBmgkcrgdVPASBIQc9KANW78ggA&#10;DZhm3pOEyhiFpgGC0syCXcVuTRJYIgQtp7sAdoKdeAIeoZCwMOXA9IwTdnc5qlt3oUF7AO32bDQa&#10;9sEZLFLheY4fcWD2sBnxwSYCdT0On/Rg+bSfgg3LJ8JqqIyCJIF63or4WIcKGWKTuJK9lWhxZBNa&#10;cwiZVYhQMOkb1mGQqa9Xg2isSYUsmJi0Y4L3H6YQoaEwKVosA8HF4C2BLVSl1grp3XVw518Lzc40&#10;ZG5/OyK5b0H5lstR11kIb3cbIgMS/qEFJsKa/J1i3Tq8TXwu3Yhbbnu7EqA6NqYhe+tbUd58CGHR&#10;ngkIExplHVs3hf0YhdngEO9xvJUCux49M1q4k7UUWEUzV6Sgc/SwA/Onwjh6vod1kMDiySgWTkSR&#10;pEBmjJXBP05hd4QCHQX1dlu2cgolGipriBDpIgASgu3iUMlZwkSBPkhQI8TYeQ0PQUY+R9jWAq1u&#10;fzXbrUutbe3QihfdbAQiNRik8FmesR4735qmYlbGCInjS24cPhVTfcToKVXeKR0EixDrNEnhXcou&#10;jqvEsYxoZAPdrSokjclXiTZLnjKbNhOIWl3ZBK98CsR16CZw9hCqxBOymTDmIKT7RHNLYa6wZS/B&#10;Zz3qNAcRI4SMTBsxQqFVweMoAWWinaDejjjBtYt966prrsKd62+Fj+Vw9DQRgmuhcxag05IDB/tv&#10;32gnx4EevQSFXoJl/0gLIbWN+WrUWulhgsUAYSLZT2GSY8IfqYbDI96uSxEkeAgIeQi9FtafTwEq&#10;r5Fg23kKYfYTxIOViHM8ibOpGK8lAGuXNby+UnWMk0AuLxjCBGyJ1RqfWDWdFbhNTltYD2YK1W0U&#10;zhthjFaxDphnvJYAWoZOXtPKa/oIw27en1PM1gkSDta9lX3Zwva0cZwKpMZ5/TAB08PrRGZ0cBJM&#10;xEmUvOiJzRDwWecB1lt0WofEAsf7cAvM8SrYCEZRnufsb0K5Nh2lBJcmex7aWX4D2yXEOhMgs8fq&#10;0OYoRHH7PrZlKfskwcdRjPzmXdhVcDvy67dDQ+CREDTSR71DLajqykfBoQ1qvaWObWGm0C+aMCP7&#10;qpHCv599MTlmRCTJfsPPA2NmjCwQaEfFbLdOxUXVcv5xd9coB2jmYAk8zHt4jpB0ws/+qmO/q1Rx&#10;qCODEuu0ZVXTShhMjnURlEzokfi5Uv9MKxxX73n/cfzpX7yf8uQv+ERclUePnhyDNVCHUK+WgNsJ&#10;o6taxTetJpDn122Dif1dkp1zW4wQIyGmBDiTzL+LsJ5bu4nQWcBya5WzHCfnT0u4ilDUDJM4uuJ9&#10;S7+IsCxTJ3wYWHCitmgbNm6+EeZwNetY1iS2K81reESWE5jg59izcF4t6tiLWnM2zN11qDJmoEJ7&#10;EHVduahqz0KtJgv1nVmobj+AZu0hFRIlJPMx85G1zgKrNZxvHf11BD/NqoVAN/sY26KTY0fjrESD&#10;OR+Vuhy2lZghl6k11M5ezh399erlRXBCh/F5L979+BG894Mn+TzxYWcWYVfmSONBpfl38PngYv3K&#10;evYY5+D4EGF90IDuIT0c4hmafUzCP/VM6XHi/j6ce8cwlk5HMb1M0Ju2oZvnCNzHxo1wsQ2dnEei&#10;Q104zPlv8XRMrUcW0B84bCdItyto75m2QsL0DBAaF88k1MtFcTbXPaqDIczxJy8eI3UoaT+IDek3&#10;YsO+m7A3fyOhfh8CfQbWkRmNXXmoyN2AdkM226AZh/m8es9D03jnO6Zw772DypQ3Qmh28Fkh5t29&#10;k5yLWAZlGcDn37H7+2Hh/NvB+dgRq1KWJAHep2huh2ctfLbWI8xnhsSfXlz0YWkhgOlRPotH7Tiz&#10;EMXxuRBaOvOwP2cdx0QdVs4PY/FUH6/ZCV+Ac01Ag9Kd1+PzvjR83n8ZnjSl4dOeNPx8OA0WAnxp&#10;awH6Oaesv/vWVQ3r1RSkUmuTVKIg8crnNSm1dmrtm34RsH7nmwCfmNoS5vC80OTq119x/7/hGXzx&#10;2c/j3NeOoeeTQax8egGf/Mkn8NjP3onWv2rB/s+nY9dXdmH939+F2/72Zmz++l3Y86Vt8P+jAx9/&#10;+qP4o299AvOfmkP4k2E8+PcP4XvP/YDDmf8IpS9IbFcC8vMv/ULpcV+UdbICrKJoFWBlsWToiw5W&#10;djxPwn3uuV+9SruaMhGWfWL6e/LkSRWH9YMf/CB++ctfqv2ptHYTGHU6ncjLy1PrUAVMRdP6/e9/&#10;H2NjYxgeHsY3vvEN3HPPPbBYLHjPe96jNKwSu1W0ruJoSdayylrZiooKRCIR/O3f/q0C4je3N7f/&#10;TdulIenVSeax39gvIW+UBnDtvJfSCq7dt5pk3eZv7Ce0rd3/G9dYmwRUfwfAevGaVjk/Bd8Xpzea&#10;96WSzP+/qWV97aRC3fCZov6+XJfq/qXcew7hij3ZuHJXPq7ZXYC3bDqE67bl4IZth3DDLXdhqTpN&#10;vW39m9CqmVxb8V48/M4HUVpIwSPrJuy+IQ05BQdw/KSYtvkwddiFqWUneglQFp8IfjUqtqS8ofUl&#10;6giNbRgVYVHW2SUb4Jc1mYQYWRPopwAuQv8RCoknT4cxJho7wtjsjBUryx4cO+rHEYKNOE46fsSH&#10;M8fD/BvA/IIDiWSzEiRH5i3oo9BscOei05yO5EgTxibbMTzViXmCavdIK7psWWjX74Ofgvvssp2C&#10;EoVwgrSLwkDvrBaVrblo25YGK+GyuPYQBhftzNNKqDWpMC5mezGcvgolIPT0azBEaE3ImlJCVA8F&#10;ydAAhf5EE0GpFUHu9/S0o6I2A7MVl+NbrMt/ZfrHcBrur0/Drr0bmbeTApiBgkibOj7c267yjokQ&#10;QljwEyyk3kKEnTZrJeFSh+ggoYXwJZAyPGfFxLIbw/N2jPJ+pk/7cPh8BHNngpg87iWk2tBDodvJ&#10;fNrNh9BJUNA5i5QXUVmDJ2GJ2szF2LZzHSwHr4TGkKNAQ0KGmMT0NUKIJmQNTBmV5iicbEffkBFD&#10;Y1Yk+rsUrM2u2LByKoDlk0EMsQ19EZaZgBCKNlJYyoBGm4nZBRdOnetlSiIvfy8Ks+5Gac56WMQT&#10;L+/FQSgT51B6G4Vyfh+bs2GCAltUhMtgBewUgGXdq5dCdaCHbS0vScTk7WgAk8cCyomQzluE7Izb&#10;Ud+8D7K+UTRnQfa1gTkKgQsWtc4wPmOjoN6JVkc+BcEq5fVYtBaDBKp+CvsxwmJ4sEFpmQPsLxUU&#10;2gsb96OUEFWrz4TBX0G4aWBZ6uAluMb7WjHEehkc6WQ/aEKUoJlk/U3OGwisBBn2a5uzEHZXCQLR&#10;GvQPdWJQHI4RPAZ4Xg/7i8RhjTIf0bSJ1YGYL0cGOzDMvjcwJ+vgWijstivtmY1jxUtI8fY1wiNO&#10;jkTLO6JBfExD6KMgL+a9FOqtLF+Hq1ABnoCOaOYE7P2EYx/7k6OnntCYgzLtXjQ4ctBIaKuzZinz&#10;Rx/L6O2X2LocFwRX7zDPGe5QmigvhVcXAcJCQPCPdSDEerf31q164e2phiVZDQ9B0kmh2hSrhJUg&#10;6CUYeVjPXYSVdpbJwLaWv+KsyRSqRiuF8RZ5MRRrgMZTzuM7lQlpgykX5ZoD0AclRnCTiidsY/lk&#10;Hbg+UI425iHw4WHdOdkn5L5K6w9g3Yab2UbNcDM/Xzeh2VMBjSkfE/NuPPreBUJlVK3hlnXJgd56&#10;gm0+IbIO/YSdATEvl/WNhL9eQnyC9d43rsXorAmzR1yYPuJW3+UYeeHm4fy1dCyJv/6/f/HyE/DV&#10;27e+9U+YnfWjh/NE74wb1lAjDlVtIrxloMVWhNy6rSjr2KNMa6X8HrbxCCFrjClCoBIT1HIC5cHy&#10;O5WX7E5XEdpseWg0ZaHVmqu8MddxfGk4pgvqMlF8Rxq2cl5+663X4NYt18ARreccY4KNY93A+ldO&#10;2zg3a7zFqON80GDNRpu7CJ3BMrSwPuVlQnbjQWRXbEN22QYcLL4L+/NvQ075htUQKJzXugm8Ms91&#10;OPORU7sBnb5C9hn2E7a7xPAVb83i2CnE/j1zKoGHPngUf/iX78IffeE9uO+JORWf1y/rzPlXHFW5&#10;+vgc4H3GejowueRDz6geedUbkVW9HrffeQ3mitJwrioNW267CtFpznMrXoSHtbBxfomPGTCwbFXx&#10;f6NTHEuzBjX2QyNt6J83cdyIPwACNssc5zMlyuOdiVbU6A9h8XgM5+8dVh55/cEGnDrfj1P3DCLC&#10;OdsRruMc2w6/QL7SnJvQP2GFK1AHk68aPvbPFmcpsmt2YnvunVi350bcuOlK3LT5KuzK5VwaasHY&#10;Slitm5V1yGI2HmY54pzXx8bNOHoqhm6OMRUvmvUupv3y8kbDthCot3KuE+sJMTGPc26ZOeFTL9Ak&#10;3JRYB4gFkFtM85l3lG2yeJiwuujH8ZUo7rtnBA/eN6G8EFdXbSdA7yScm5CccsIWaWJfEMsQPpe5&#10;7/ixbp4XRWvhZnTlvB2ZuRmIZV+GW956FdLXXY2cPevwoQ+fwr5925F2xTVvpfBAQYbCxK+TrEla&#10;+301XftyuAYlhLwijBx8eVj87jZhuRfVOlN+Ed4SZati15fwK8Li0/glnsJP8FP8kJ+exs/47xsv&#10;fhN/iy/jr/AFPP6z92DoyyMY+dsRPPnLD+H/4vP4uxf+Bt9+7pvE0J/ie/guvolv8Owf4hf89xLz&#10;lWuJI2J1cWUmTFiVi66y6WqSz4oz5cMrX9R2MYiK1jUFr6lNvsvv8puEw1kLt6nz1m4X7784P/lt&#10;7b5LwWnqmm9ub27/W7YU+P22JKB48b7VOe3V8JeCs99Mq8cpE1nOgakk5ysYW5NU/i+HgXlVEoBc&#10;C5IvJ/WZ+V4qXbosqyn1+6uucYl08XlvNF1cJnVdQnrqJeZvJP72Flm3uv0AwfXl54mqJ/mNScXG&#10;Xf1+LfdfK/UoDqyY0u7eg5Z91+FLgTR8idD6d8E0fNnHROD6m9Bl+GrsMnzanoaWzJtg9TbyAdwC&#10;LwV0H4XUntF2TC1ZCAEdGGCaoPAwuyjaVw1BogLWYCmiFFp6KfwlBjWwUVDtMuTCai2D30vBnmA0&#10;NWbEPGHx8KwdC9MWjFP4OH7YjdOElFkCVD8F1T6maQqTwxMEBgqgw9M6nLo3jlMP9CBM+EhOaTF+&#10;2ASXeEjtpjBNIbrZlI79RZsIJF0YXrYgMNSsvLQOEg7u3rIeRyrSMFB2NUoouEUJF71TZgQpXDQb&#10;slFP4dDAsormtdNeoIL0L56NY/ZECP2EazFPc8ebYBFvnY5SCnnFyrywdP9bsfFtFLrStyO/JoPC&#10;eAGF0SZCtluZC0+suGD01aKqNYcAQ+igYOGLUOBmsnsroLcTevg3PtClPJRKaJnlMwkMzdnhplAa&#10;IWSECTluCtIeQoxoJ7sFoib16BctEGEmOW2AOH5yEV5F4EmMUfDuZZtR8BZTwYKagziYv53lKEc3&#10;YSRIkBdIdIUoQHlKMDhmwtJKBAtLYRyhoDM0ZIHWWoj6zoNoM2VD7yyGxVsOR6AaRkcxzASw4Qkz&#10;BfoQQdbIzzqEujvQnnUz8rLXI7tkH25fd7My+Q6x3kTwkvBHCd7f1IwFMws2pflcPunF+Qd7sHDU&#10;geEZLZIENAFGR7hGmTb7CPbN2mzsyaBwnbsVLcYitqdeae1CrANxJORO1sNHwTg+0cJ7a4UvWck6&#10;qkP3qKwXrEdsqIn11cY6bIaHMCZhUoKsg8BoG1rc2ajRpiNI2BtfdrH+WxCMs79TmA2EatHd04wJ&#10;3t8YBXR5eeKT8CgU2O2eIgrCFejl7wP9bZiYMmGaEC7wMzojyUIg0qi13wa2r9aSh3hvB+/bp+ot&#10;KgLuMKFpXAdfb7Py2mwKM+/eRuWh1a2cMHWhb95CYNdTEBftYiVhkUA7ImtYBUwb4CKciiYuKWb7&#10;BDDRmIuGVjR4sUkdhghifct2hDgWxTTX2yvhkzRKMxsflz6jURq8Wn0GOj3FHDedcA8KyGowdTqG&#10;ubPdyrxT1rraEtWE1Co4WN8ejj8Xyyohl4yRKmgoXOsJ7bIeVUvwt8QbYCGoBDj+xXFRhGNNtIAS&#10;HzI81qVM4eWzOPcRQHX2sF9zbJgJiR2i8Q9VQcf+JmUbPOyANtiMjNvTsOfmNNy6/na2Le+FwOCX&#10;F0gJwn20AclRIwYmDQglG9TLNNGcisfyuRUPpplHD+vcTIBw+EsQ53wmpu7dhOIAgcLLehNo+dgn&#10;3o1nnxOPLq/eRKP653/2QSzOeuHzl7Nv1GCW43txedUsWcC6UrMP2YS8OuN+NNgzYe2VftZG4GNb&#10;jndiiP1jZMaOeJ+GUKFlXzXBM9hAACzknJGBRnMmOsWSI1qrzPL7p2yE71b2jUrIUoHknBP7srfh&#10;upuuhDVQopysLZ0PYGDBqBwv6YJFsPfWqn4tKUxAj0x34kDZbjRsSsNwYRqCB9NwF6F3/fabUN60&#10;HRVNO1HZuktZkIQ4zyQmDGwnjlP25/GjPhVqysLyONnPbdKXfZzDCfx9c1Ykpo2YOObHwx86jI98&#10;6j489rGjPMfPditTnqalD8Y5Tr0DjYhxbJ979zjOPjaCCfbJsWUHogMW2EJG1GgqFKRaOXeVsg7L&#10;tQdQpElHCcelloAssXvl3syJSjgGOGcONcIxwvJISCN+t/QycRwUcO7dcXArarW5BDYDEt16xKNd&#10;OHWsD/eeHsb73nUES8tx9A1bOB8Y0eUuY96FKGvfCzPHuqe7GXfvux5X3sE+tvMGbDp0JzZn3Y5d&#10;eeug99fj3OOHcfIdU8ppVTvnQHFOV9N1EHsKbsHBsjtV2p59PXLqN6KdY8nOOrAxWdkf5cWOhBES&#10;B3OLJ6J48B0TWCSEzoxblbWRrKW3SuipcBnnKAHnIs6/OSrW+RPvO4IPP3ka733vCmL9WhRUb8PW&#10;3FtQ3HlAWVaMsX+/+2PH8diTRzF1xI8g20/maJO9GJFEC+YWXJzTE2jLuwO2+n04shTnnGXEzGwA&#10;584OYuuWu5B2+TU3UFC4GFgvna7dTmGKAkhKQFF/KWD8rjfBKzG9FYFC/cwAAP/0SURBVM6SJEwm&#10;6Xl+eYZU+SvSpUIw+Z0g+QJBTWBNzHnFIZMEt5F1rs/wr8Rofe5F/s7zXuTnZ7n3F/ztZzzi3156&#10;Gs+++CyvwcwlnxdeZF7yXWyACX+yX3hwbZILqyQXXwXKtVAof1OxUeVz6vfUb2v3SZLjUmte5XPq&#10;PNlSx0iSY1L7U1sqn0vtT+1b+/nN7c3tf8O2FhZfK6UgcW1S8PUydL4CYvy8Glf15d9fSatmsAJk&#10;rwDrtgPqu0DhK3mmPOmu2fdKUsD667KkgFLWdipz4Vddj3PwRd9TabWM8nf1+2r+v3l/qXTx+W88&#10;SR6vzkeeB68Fs1em6kfqVp4lUgaWT5IAa2rt7NXyTFGgKg6ZWLdb01V6+4E87N21Dh81pqn1LV+J&#10;XI6/9l6G+KE0vF+bhqcG0uChgKMx12NoVEKLtGBi0YihKQqzh82EDY+C1QCFVgn9MX3YhqljTgzP&#10;GxFMUMihICqaxJkFJ+YW3RgRD5mJZvRRaB4iIMxQYDxMYIz4StHdXY/pGTOP0aGXAtEQBc0JCv4S&#10;Q3VizgwfhcpgvEaZ64nWRO/KQUgghUDqjhKIndl8eJehqi0T3gNpMOy/Eq32cgpenRSaWPY5HQzu&#10;CmRkb0ddU47ypjssggIBxUbwMAcqYKCgJaE6+iisDROkA8kWZbIqUGHl7132PBXAX9ag+QhhTgHO&#10;YD2adNkE3hz+zUFx3U4UMVV3HICWkNfQlY3r33otPtaVhk/q07Dhhsvhj3dgaEyP3mEdhifFiRTr&#10;bMIEP/N2B6thcZdCZ+M92vMp2BLAxENwvA5Diw5MHvGqtadiEioQPrrMcw/bMbbkRN+MkeDK9iEM&#10;SvxcgeX502EKkUEMLrlWndUI+BDszaFS5bwoOdmFHratONiy+VgPznIY7WWErDJoKPA0WnNh4/Wn&#10;ToaxdKGPoGhEddcBZFfehU5HHq9lJdAz/3krAV/Wx7Ks3WKOWYcOQr2ExzG42D6E37rWdHSZc+GN&#10;1CuvqgHCTZDtHpE1qHFZ30thjUKrNVjJtipCqzETHbZcaF0FsIarCD8dCLOsooUUoVm8xMYJrxG2&#10;T0iE9OFG3qOYLZbD3VNFoO9Q63b7pnXoGdMQ3kU706JikYYJEObuajSzHzl7xASzGu3WPHSYclj/&#10;JfARSKIU0nvZT5NsAy8FdS9BJcx765P+SbDrI9j1sN7i8Xp0J5sI/Z0YZf2LZrqH4C2ejM28j0B3&#10;A9vZjJ7+Trh8NXASQMRcXu7R4i2Fjfl6CegxXife16Ze8kT510lwN4UqlNdbc6IGekKJISpm7RK+&#10;pZb7qxQ0xgmjMZZHQguJWbHUi5iWi/ljcFQDH+FczH37522EfZNyfiTOZQQKW9mnNYTv7mmDgo9B&#10;9iM/zw3wnKQ4hprSo++wlePHgOgkrzFK6ItKKJtKQmszYtNa2Cgg773tMmQRJvcX7FXerh1soyih&#10;VGLJOhL1MAqMs466WT/GSCW0Yj4qGnAJ7TRnQi8BKMn+LBBukz4xKutkDer6xY0ZWHfDZSi5e3UN&#10;4obNt2HmmA/3Pj6F+RMh9q9Cjs9yFRpG1oxHhtsJ4jJ2+ZflcLCenLEqAmInwtwfIEAEk40YmTXh&#10;k3/6npefbr/exBrws5/7OM6cHuA81YmlRS/OHI/j4XsH0d+nU2XweTvw5IeWcOJEDJ6YAEwR9Owj&#10;NvYF8bBsIHyExlnvE7K+eNVBkotjT7SC5TUHsVKeBvueNFRZZd0w+wnb2MQxKR7H5QVU/6y81OiA&#10;xBX2EXTMMiY4BlplLLD9l86HYHJVqbJI2n1gM6ZOe1m/Jth5f5buWtj76tHo5XjIvALO/Wm4c/8u&#10;9HNO7RvrgpF1Vtu2G7UdexFgPxdNrVhqBPpblTdq0Qj7WH8m1ps44Gpx5rGvZMPEMRpnP5CwXV6J&#10;ict+KaGFxHuyeHLudBegzZkDK+eY2EQXx2INy1KpzMs9Yv7L+xOHYsPLLvzl157EZ//hScyfjSv4&#10;jU4ZCKDN0HGuc7Lf+lkPuZX7cbB8P2p1BYiyL0VZLwHmayakesY1cHHOcfGZ4GS9VlRsx2hBGlxZ&#10;l6OsqgjDQwE88dgSzh7pw0BUiyThdWLUgekFP4bm3dC4SpQmWjxhh0f18HBOqmjhc3HTlbh+fRq2&#10;Zt6qtKm90x44Ym2cc/X48B/fj7/6+4/g01/6AN79kRMYmnOqFxbnHx3HOz6yQNjvQnZVBqwsn4Hj&#10;tYvjpEs0qrx3MZs38DliZD+R8S3r//v6OtiXqhCT9a+ETXFiFx+Std8WpQWubN2LYKwViytRNDTu&#10;R3nVTjRpStlXNOwrvH9CcyfnrFhvG8SZYIDPpIFBLcYJwt3dbEvmvbTgw9kzSYwO6jA7YcPRpQCG&#10;hsyI9XRhhflu3rxOgPV6ChAUbihMrILp2r+/mVaFuVen3/UmsPocYVHgU1BuVckq2lVZVUoEJVC+&#10;pNShL+DZl4ilyoRXtKI8k2D3AgeyrC1VMCfaUyal8XwZ+gTf5K+CQYFSnvfCC8+9bN67CperB61+&#10;VFvq+5qUypsnvQKWskne6nprvquy8G9qS31PHXvxb2uBV9La49d+liSb5JHS2qaSbKnf39ze3P63&#10;bBfDYQoEX09Kgd/rSQJiAmSrmlWBs5fBcQ1squur0C8CZBddT0B1N9PLwCrg+sp5zFPySn1fe92L&#10;k8Bd6jh1LvP6bfd9qTz+M5NoWH9dR2uSlIXpSoFXfr+O93EtgfUaCQe0Zb8C92sJ9Fdu3Yu3bt2K&#10;zVvWIy9rB5qqCxFwWfHLX/wcH/zwg7DYKVxbK/HwgwM4fSqApaNOnDrnxyPvGsDDj/bj7IVuPPrY&#10;GB5/7yQeengYi0c9iMtaJILl4jEvFlY8KlZlgILxHIXlIxSIExRGuyM1mCMUzlIYnaTAMTulw9Si&#10;DdNLBLJFK2ZWXMqTaz8FE1n/GqJANCIxTQmuosEaW6Dwr4RPAteEaKnaER9rR/hlGBk5YkNipgta&#10;bxE6nAQeXzH0/mL4KaTKmlAJ4C8hLBIEv0HlzZaCFIXBGIWePllnREF9gNcbIYxJuBNLoJSQXAyT&#10;hwBmyUa7KVt5Fm63UIgz5sLX00rhWAujtwJaR4lKBnc59O5i1GjSCa8SS7KSAg8FiRkDpuYdmF/2&#10;s378OCLrTk9FMbfkwdiMVZmQ9hBYRiZNGCHMyxrIXpY3ScgQEBEPnOJJVjz6imMecdDi4fewON2h&#10;0Dd9MkC49GFsxY2p4wEMsF5jPNct5pX9EttTo8Kg+Cg8mUJlrJsCtJizlFdeG2FZvDubPJUorNqO&#10;zLINaKAwpPNVorJzP9KL7kBx0061bk5C5LTZclDYuAkHS29DWft22CiUJ5h3mPXaxjpoc5bx2Abo&#10;vdVoMeWhWX+IgloXgYz3Ims+CTZBCsshAk+Y8GIJlrEOpf4olBNABMLGl90YJWzLS4MEBdoQYcpJ&#10;oVc86YrJYVRMZblf7svZVwXPUB1BqQ2RsRblpGrsiF0J2LIGzt0rpplNBCrxDkpBj32i3pqp4nRK&#10;2Ikt6Vdj454rUdW6i+UTTbcBfcNa9XJBTH1HJghXrMcwBfthCv2TYgkg0MW6GCBcjBKwxHzdRci0&#10;eovhjdaw7zbBRdjwsG4DFEqdhHcL4cbsKyG41zI/tpusnYsTjpP8HGtGOFiDcJRQT5D2sc+6Blh2&#10;AoFtlCBBIT0iQEoAj050EuxE2OY+MXFleUY4dkQjKesYBfgCw/yNdSTazeqWQ1h367XYve4q9ps2&#10;9BBe3CL498n6aPYt5iHQ4ehrVOa+AishMaVmm4o5aIcnj5BcrjzOCuC6eZwAiDi4kXApLtEmxZkf&#10;6060cnqOKYnrKl6HnQNN8LK9zMlaWJJ1KolX4iYxWbYdQrXhAFo8+WjzF6GF+yQ8SmCwRXnaFnNp&#10;6e/i8XeAY/LE/YM4dm+f6jPBXrYz5xKbn4DIuhKttcTxlXXn8ydD6GXftwXLOe47cPhEEJMLDoQI&#10;Jm62yTQ//+gn31HPtmd+9QsMDBlhsuXBz7Y6dSqB3/vAcXz4/Ufx/ncvYGHGg6rKTNx541WYI2zu&#10;vy2N7R/EylIQ7cY8lLbsVtpm0SxaWPYk54/knFH1OYvAKEHPzXsQTb6PsNJoIchwDjHFShXQiQOw&#10;OAFXPGH3TevRxzlRWUJwnAroepivvCyYPx/F2AkvwkOrHtG7x9vQx36eXDQR+AiIbBOzmGoTNr0E&#10;TwmZtWHHehzM2AA7+5X4HOjUZ6GqcTt0nL8i7K/Ds1YsnA6pF3jB4dU19D6CvZ3ljc8ZMHzcgwD7&#10;XWKWY2HFyjnFxP7XwvFWrawVJHSOxAGWcRUSjfJws+qbfZynpa9ICCNzQsCXfb9HXrqUQxcuZ58W&#10;8/Im5cl69HRQOeqqkxcoUQIe5+lN+3ei9I40vLctDdbMq3Co7iBKOA+1EjS9nBNdg+3Mg/XJecLJ&#10;+vEM1qOyKwsZu26FY2can2dZOHE4Dr+1CmFnHYYSOkyOOWB2VSC3YiOfD+WITJvhkBcC8XrOhaXI&#10;q9mC6vYstgEh9JEZvPPJE5x/gpzvazG9EsIHP3EeT/7RBdz/rjl0D+uVWbq8xLT4K3DrXbdi0/Vp&#10;GCE0l1ZynuS9Nbjz0BYsgY1jzMDnojVWqxzcmRyVKK7Yi8svvwyttdk4vxjGwxfGcOH8IJ91TlgJ&#10;nnp/DTrsxSis2YEDOXcg3iMODnvhL74Z99Wl4brrrkJD/UG4HMXoTbTh7MkePPLgBM6c6MapozGc&#10;WA5jec6LiWETvM4K+D1VOHMygQ++fwWnzvTh2KleHF4JKydhazSsa8B0B4WGtd/XpIthVdLvfBPW&#10;EiVnytmRSgKGq38lxM1LCsoETJ/jz6JH/ZWC1hdfOUkOJtzx3/Pq/zyPe9T/Vgl49TBu8oscKSm1&#10;Ce9JEoB96SWBx5cBUAGq/JXf1C61vRZIrv38P2FbW26B4LUw/T/tXt7c/nduAj8prZ0A06sg6XeY&#10;Vp0ycV7k31dB4kUaVfWZ4JX6/sr+V+W1+l3+ikZ2bblTn1fn31/vTyVldsv0qnN47Gultef+V6WU&#10;syn5LPcoICr1tFp2ef6s3t+1W9MJrOm4eivLuU1gNQOXbdqFq7fvwV0Z+9HpNmPl3AJ+8tPVkF2y&#10;rfABPUOgO7zswDIBcmnZQpDJQObb0rDvjssJmB7ME4xmFt0YoFAfSjTCJw5mXMXK/E4AdJCCvQTR&#10;P0kwm52xYGnRjnvOxXD6RAj3nI3igQs9eOiBPpy7P4mj/N5P4VpHEOowZlKgp5DfTWEtUqXWe84c&#10;cWOWICwOUOwUQk3OfHRaDimPn90UrEW4C1KQE+2KmMvGeO3EBIWsOQuGCcwj4jxqwY1ErwZhglmI&#10;oGrxlaGN12rWH0R95z50ObKxJ3MzQvsplN7xFuzL3qrifor33TZTJowEO1kjKnAqXm4lpl6UkOnp&#10;Xg3ZIhpb0W6KVqS+6wAq2/YqoB1b9FKgbldvwi2yrsycCbuvHF4Kx+K4Z+l4EAkKMoNjOoKrWa2B&#10;FK302KQFM4d536dCq1oI3pPAiWjVJDTK2FEPAYX3dsQFrasaN992I8G8A0ME/4g4yeHxfbz35CzL&#10;ScFQee/kX58ABIVbOUaAt9mcjYL6Lahs2QuNtZh5VcDsrkZTRxZKarejuTMLVoKsN9JI6OzkvVDY&#10;JJCI9+gJ9o8xXm+QQnpEwLCnjmDSQqGU0EIoa6eAKRpnPWGtZ4xQveTH6IyDfcaEUE8LWnWZqGnd&#10;A529kHBRobS9Q4SQwWkK4exHss+aSqFKCvD1CmIkFI5NzDn5WTQ+8akOdE91EtII5wMEKcKCp5+Q&#10;wO8+3qvE7jRHRJNVoUxp3byOmFGHxQyWECOOfOyharUW2M3+Ju04yLYZnTWjV9aSEubEA3CP/CUQ&#10;iTXABNt/lvXbQ2BzBkpZR4UsfwOSFLhD/CtWBu4gBeY4gYNCaCBQh2CI5Y/UIRSrR5z7E9Em9Cdb&#10;MdyvQR8F4J5YE5K9hNfBTrUOWTwAe0YIZzN6xJkkpIlTPPHGZR1ppdJ46njtLl+xiqUqLyfEsYw4&#10;4OmZtihAyi1Nx8FDm3Fo41W49W1XwBSshX+weXU9HetCoFXiniZnTQpGnYQPn/SNoVaCSw3cg40I&#10;E6gEQMRcWVKQdSLxY2VdXqurEK3O1bWrArshAr4hVEf4bYBX8uF54j24QZydEXAs7CPthNM2XxEM&#10;sZehluNXR5hpducS+qoJaQ3sp81sv3aEhtrg5335egjTkUql3Tfxfh28XyuvL96indxvYBlsHJsR&#10;9r/BUdZVpB6R7macONmNdxMyLpzvw8phP2YnzPjjT76Hctjqcq/fe/L+1aUKk5wjJh0EGyvuO9+P&#10;+88PY2Xei4EeDQK+ZlQeultp8YwduVg+GsH0rANdtiIUNe9STpWSYlJLcI6wvQRA/awf0ZpKe8n9&#10;yDpdW5Tf481wcg6S9cEDRywYP+HCMGHQGm+BwV1KeCqHkf00QJBNEkSTMzrEJzSsc85Z8XLmU8U5&#10;O5/HlK6u6RbnRL2NKg6uhn2hXMu5jBAlL49KGw/htivSYLaVKg10m24/tNZsmNRLqnKCf6sC+wDr&#10;v06fvvryiYAZ41iSlyUm5hmblfWkBo6rau6rRniyFdpAIboCeewj9Ur7bk/WsC8UsS81cJ+EUWLi&#10;+U7eg4P9ycU+5OgTD7zinbpSaf713VVMrBvOSx0h3hfHqHusE54xLYJTRvg5t1q7G9i/OCd5KzlP&#10;FWLroZuwI/sWFDTuRK3+EDo9JTBzLhKTdV2okOBag8ffN493PDBFcEvgnpP9WJryYXTQjPb2DFQ2&#10;7IKL87Ws2zYn61HauRf7y+5gflvQ4ShAdECLxz50FN/40Wfwpa9/AkfO9iLY06bC28zLy8UTkVVf&#10;A+xjkYEO5aTKTeAVL+i12gLYE3wODLYpM3cT5xEt+2WTMw969lWxEBFNttaSjzvW34JNt16NnN3r&#10;8N575vGxJ44TKHsxTKi2BupR0b4f2w+8HQeLd6BvxIKFxQimpvwIhdtR31aEYLgN44TRhy8M42Mf&#10;Oo4PPLaADz46j8fvn8DJ+SCOzXjx4Xcv4Q8/dBIrBNchzttjo5xXhw2Ym/Nx7mlHXf0O3HDDlatO&#10;l35tEixQKqa/q39/I22jEKFMuFaFI3GiIeZyv+stBUvPExSfe+lZpUV94aVfEQif5Y8Cj89xvxj8&#10;/pLcKZAqulhJL1OoQKWMb0kCnqt7V/lUeEv2i0JW/vK7/C5JfpJjfv2z7Fn9VeK3KiDlt7Vp7XYp&#10;oEvdy/8k0EuVOQXgqU0+/0+6jze3/52bAiR5mSZAqaDyPyv9GsAUcKq/q9/XAuvatPZ48Rz8m6bG&#10;q3Prpfape+LfVD4Cn/JZmc8yKSCV49X8/Zv5/v8qXcN7TN1zKl0lmlPW1ZX87S2sh2u3ZeA6Pl+u&#10;3bIf123dz2fNAcLqAVy2hccQWi/fshdXbdmB9VkH0Wo3YPHsIn7xy39T7f3DH30X84ddWFpx4TCB&#10;NTakQ93OK2DZkYYWYyUC0To0ajJRrzmIZm0OoeYQEv169PMh6g7UKu/C5+6jsHDcjyiFONFAnToX&#10;wYUHklghaA0RBH0U6D2y5ongaLHlw2DNgY3CiXhX7KYw4I1Wo3e4ExPzDuX4aUycL012YVpMYwkz&#10;Fn8Jha5SglOz8ugpDp+8iTqEKeCK5mBggpBHqOoZIGQRtny+WiQTnejr08LkLkaHKYsCLkGD1++y&#10;5SFAQbq8IQs5m65B1cGbUd28Dy0U8Np5nNZWAKfAR38bBZ5GNOoOEsR2Q2vPp8DcAPHyKA6Mhglv&#10;Yp4pJoJ1nRnQucp4jg4R1l+cwnc3BX0nYS5MQBUg83cTDijweCnMitbNT4HWHqiAw18OF4VOJ5PA&#10;WWLGiPGTPvQvEpD4WdY4+ikYWeXNPaFdx+M37bgDtV1ZBJZ6pYEULVqckBjgtWT9a4CwL/EuE5OE&#10;raNutW5ziMDVP21mvTUT1orZtnmo1WSgrjkDTS1ZaO0gZHRmQ2ssYJs3YvqwBzPqRYUTR09HMbPk&#10;VA6uoqIJjLIuRXMbrkEX60rjKUWDIVPVlYuQ1keBaWzGiTihur5lN7LybkV10064CO7hRAuBr4z3&#10;vGoi6/JXIkgICAmk+AlF+oME253otGRTqC9GVctONGjTFcgGCZG90xRyh5sJzLVKaI6OaRTISkxO&#10;8bArzo3EQ6d4eBYPvQ6WL8566eO9D7N/eZPNKi7s/qKbkVe9nmBURQGfgOstVFrTAPti/7AGY+zH&#10;Q8Ndyix4kjArzqgCFLpdwTLYfOyPBAZvnGDKPhJkv4gTPrvFURWBNRxqQIxAGpK1yWEeI+AYqiHE&#10;8jP3SZJxZeOYqGnbxfLsVd6CZS2yOO8xh0vgorDvonBu6ybURMuUybBbXuL0NKHalIHcxq2sdx5H&#10;CLYLFPEaVvarhq4cQnkNRo+4MbBgIwjpCbUahAjXHp4vJptuwouO9yqazw5vsYJfm6ydJjgGxlpZ&#10;hlp4JYTPlBZujrl2dxGabOwbvlKlzR1YcaCoJkOZqVa2sx8OthBk6tFoz1Gwqo2UKe2ahNqxErIk&#10;dqyHY9VOWKpu3ouK+n1ILLEtBppQb86Aicd2s6/KSxUn6zQ5plOOqCRcjvRbGXcutoto6UULf/b+&#10;ISwfi7BOaxHgeO/u12CYfe740RgevG8Yjz88jfdRsF8haP75H31QzXOyvevRI5ibteM9713E2dM9&#10;uHC2D488NI6FKSdGB/R4x4PjuPdcP6YmCLL3D+M8Ybant4Pt2gGtoxhlrXtUHUvYmnHOl7JuPT6q&#10;QXSohfNKIe7aeDNuuPFaZUot8UJdfewPvIcyYyGq7krDfE4aorvTcLYyDSVbrsL9tWk4XZOGoso9&#10;SLBfixM2CSkTmmhDz5xYTDSovCSurS4iGssy1FoPoUSzW7VbC+ekRlsOmjhWNu5fD/v+NAyXXIma&#10;jnwMzBvQIxpQtr+UsZtJTPtHjzgwvGTF0KLE2DZwvtEpCGy1ZakXP7EZQvtEC1zDdYTiPLR7c9Qa&#10;cFuSENvXiOisDv0rduW8Sx+pZt+sIdRWoMa4H41MLbZDLFMW+xZhmQDf5itEAeH4QN16ZDZuRA1/&#10;00erCMj16OSc18F52ZKoZf9pgpP90NHDvhhtwf7Cu3H37muxI/MWlDWnEw61HOscg+x/YgYfmpTQ&#10;VRIP148z5wexvBxFLNKCytpt0FsK+ewIIcp2qjQcQFbTRhRrdyurArES0HJeadZn8jnSjNMPDeHC&#10;OycwteJTIbrEc7vE2xaHSR7+bo/Won/OhiMP9GGM86isV3cFqtRzS2Jh67wl6FIwXaksYQx81tV0&#10;7IFRnm/drejubsbQqB33nR/HYxfGEPY1oLhkI/YceCvqWvczv3Zs37oOsb1paK8vwL1nR9Sza27a&#10;h3MXRnD8RIJ9cgAXziTx+DtmcGo5gsVxO5bH7Ojz1mM02o7ZfiMGY22IB+sw1KtDb08H6yOIoysx&#10;rCz6MT1lxR13ShzWV0yCKVi8KonQ85tJNApi4pUSRkRA+l1vgkREPIIqYfXFZwhOEl6GMPocIerZ&#10;5/H8C8/iVwTWX774S0LtK2rSl//HJNrYNYrW3wBWtePl41b/eyXJMRKB9ZdMzxLOXpQYsOKpWH7k&#10;JutknxXz4ZfX0QrUpUxxU0B3KU3r/4QtVfa1ae2+1P2kPr+5vbn9d9xW4e6/LinN4X8wXSq/N5wE&#10;ktfA828LL/M7u+YbTL9x36nP2w8RtLMJrJkKWG/YcgDXMV1NWL2GoHrljlxcwd8vI9Bes0v278SG&#10;Q1mEDAvueXQW3//Rv6g2//Z3/hlLJ8KETxMFQT9OX0hidsmPYKINXdZi1BNkajpyUdGWjfzqvSiu&#10;2Y9Os8QgbYYv1kLYaFfaptP39jIlMUKgSwy2Mg8XIceqzB5Fy+i0FiLkq8ZgH4XeZDv6+zowPWMj&#10;LPsxM+eAkQLYoaJbkFV0K4qqN6C6bTcMniKCRCWcFJZDBL5BCiFiPjtAoXZywYnFIwH0U8iIshwJ&#10;Cgh9CQ2mR2yYHDAj4KlW6ym7rPksby7Bez86xGSVQugwryvhBARogt3iZdaCXgq9rmANwbgNU0tu&#10;ZV7sihEaKFB3OXNVTNDEeIfyWjtMePP3NqKScJVdup7Ci07FYbQTRDKLtilhfv2m2yksGhBh3Vgl&#10;NMUghZwRrYpR6uU1gxTODK4SAnklon2yNlGrTHrNEd4vhXeBV59oIyjIRia06J7RIzFLQZTXl/WL&#10;Lgp5ypMrhXnJS0LkDM4K7OtVfElZwydm1THm0U1BT9bLBXnv4ihqfDEAi4/Q5CcMhJqgMZWgsTMH&#10;zbpctJtZX7YitJoOKc+9VgKdPVGO/flbUNO8H6HxBgJPAVpceRQwG5QJs5NALaa+YdE+s20S/NtE&#10;2Kxv3IYA67RXgI7t08u2TxCyvL5K+ALV6Ovv4D5CppcCuYF9k4KkeHH2E/YDFA6lrW0E4or6rShh&#10;n6hp2QYLQUg5nRpd1bh3T3ahj1Ap9SzaOQfrWhwgdemz4XKVExobVMzcDnsBqjR7UdK8DRpnHsyE&#10;YIlzKaGUuvhdzE37J7XqpcskAXd8wqDgtZtCro9g62G7dA8SJghTMbaTeH/uHmS7sR+F4g3KSY/f&#10;X4VoqB7dsWZEed/d8WYk+9sJtLxngpe3VzwYdymTTDMFdz3B18Jy2Cj02ynAyzjxUVgO9BNuh5rZ&#10;zq3wE9DNbOcGwkAH20M0Ou0U9FsdRShr24sabSbvgQDDdnOwHLJ2VWJ+SlxPcajjYVsIlI4e8WFo&#10;2a00sxbCt62nHsYYhXPRXk9oCEviZEleglD4nZb1pTp+1hBmxbS3SDkO0gUqKZzXwRQRUClHsyUX&#10;NfoDqDNmKa/GjgTrYagDkTEtkrNWdX3l2Zh1IPnZ2P71h25FY+VW9us25ZTJxflBTNAbmUcDx6ee&#10;7S/OloLsJxIGSTRc4lG6e5jjg31CtF2O7ka02QpQLV6I3awLQxHyqzLgjjYrZ1q+UB0sbO8/+uNf&#10;A+t733uS840d03NuvO+JFbyf6V3vnMWjj0wrOJ2ZdmBoWI8LhN4jJ+KcX1yYPxrE0LRdWVtUdx1U&#10;GtZezm8zxz0YmjOxTO0Qz+mjyzYcOLQFvvQ05N+YhituupL3a8dnv/Rn+MEPvo/T5+7BD5/6uSrH&#10;n37mE3jiI+/A3/39V+FrKsSZYyc5f3oIphXoJmDKulExy45NED5Yh7LOVGKG1lmyUNa1B46BFoxw&#10;no7PWCDhgEqadqGwcjvHJ+f3betQXJWJubMBFZ7GwSSxdfsXTGyTdpWiIwTpgSaceCCJY/cllGmy&#10;JHFc5xlphCVZiTZvLqy97IsjnCMJejq1XrYJ1kQjqgyZqNBloNVdwjlATO7z2Ra50BCmm0zsC7p9&#10;MATLeGwtXAPNqLdkYlvhjcis28T7YJnY/2xscydhzsl29A4JrNazrA3sD60w++sQH7biyLlR+HsM&#10;aLPwWRPnfMY5VsIFydpo0UxLX/Ny/vB0t8Dqr+Zzph3DbKsOax62Z78VN+1KQwnL4hhuhTFRiQ5/&#10;IfNoY92EMXLYAS/nLrHccbOcUc6T40e9mDkVUlY7MgeL2bfGw3mO487aU8dytvI506Bedjz48Djm&#10;2CeTQ1pMsJ8MTJqRGOrkfKXl3FWHAe4/vODDscNBnDvejfkZF+e3fOQWr4PdW4Xlk3EcZT5HlsM4&#10;czyBC8eT6A00YYQAOj1kwiMPTOCTf/wA7nlwDL0yR/Z3EUIDmOJvJxcCeOBkL1YmnFgZc+DImBNL&#10;/Ds/ZsNgTycioQaMjVvwofeu4PfetYz72be3blknXoIFWA+pN9wCqqt/KdxcIqW8BCsHGS8nEUZ+&#10;15tyrvQCQVABEncIRRJAX3jmeTzz9C9VrFKiK3cRnuSAVSXoq9PLPCUfU8pWyYZnvPztZRWraGPX&#10;nCd/fsn/y6pYub466Vn+5aHPE5af+eUzeO75Z/H0M0/jqaefUg6WLgVvayHvf8om62Yl9I7c09qy&#10;y19JSuvNY+S3N7c3t/+u2yq4rUJbap76z0wXQ+Gl0qWcPEm6VH5vNIlm9UrxwvvydxXzlfd/MSS+&#10;ktac+1+VfuO+WUYxfRYN65V8tlxNWL2GkHr91oO4nsAqsHrV1izCag6u2JmHq3cX4vq92QTzvXwW&#10;bce6jL1oNuXi3U+ewfMvyNtJ4KdP/QhxCnp9w504daEPx872K6gZX4pg7HCcD3E3BQQdSpuykFO6&#10;Cy3aEmjtVahuoYCiOYg2wkGLLgsBAkOEQnyT4SDq2veo+HUmVxkcviokCUaLY1Yc54N8ftKGOQqI&#10;x46EME3BzuWpgM6Yg04KrQMTekwsOpUzpDgF3tklD6ZnbZhSQdg7MTxpJFSYMUDhcoBCTJAP6ICP&#10;gmQ3QTjBB7abwlVHHny2CuWtM0HhoV13CHkld0FPaB6ZFidPLvSPGincdiqhY3DCosJm9DLPSLID&#10;CcKPaHjMYlpKGBucN6j1ZgEKVlEK9tHhtlVoIoBKuIg2Yz4BOwN12iyCBL+7CyGhQCyxOv5tx8iK&#10;rDkNIEwAk5AS4vwjONiJAQpYM0eCGKQgLWarHgqjrYSnZkcOAdWIwcNO9C6Y0eWpwsHSdAp2hCcK&#10;TsHRdvTMGtG/ZFceJKcoNImwJNpbWU8pZtaOYClcFHRjBC7RBmqtuaho2Enw24ZatlsV4TO9+G7s&#10;K96AwgaCT1c26g05qGObiaOSVncBPATj5Ud7CdIaNG6/ErffdC3Sy3fAQAFQTHKVySqTaCmthK8k&#10;4XVsioK8hCVxlyFAwOkVR0ORBvhkPVmkDkMDGoywzpMJ1iGBrjtOUCTQ9lMwGx6l4ExIicYpvI2Z&#10;cOxkFGfOJ3HyLIW+ZQ/ChEqjI4/XE9PjLpS35KHq4K1oLd9EKGK9EqQ0xmzUNO6CxVpEQdGNFQqN&#10;Em5IPKM6CXRt9jyYQqwjwoYIpCKcSggdMTdNjrSzP7RhkKA2TnjoZx8MJeoIkyVw85qy5nqY7SKh&#10;UURz62e9itOxEAXZYKgWkWgDErFW3ls7huTFDMs0xD48MG1EmLBgpdCvJUR0iqft/gbCaBv7WLla&#10;z3xG7nHKxnybKIjXIji8GpdX1u76CK7mZA06w2UEgBwFji22QlRw7LVbS2AOiIaV44B9q3fKyvFq&#10;gJ9A6CEAOBPiObkVnr422NnvbKxvF38LjxsQmbZB23oQB25OQ7kmG4GxNsTELJn3LutVxTuwaGQl&#10;DqstUY8GYyZqCSx69jHJSyBD+rTEi+3nGB2cdyHGcSVeZLtcpYiPizWCh+XRs+6bWJ4mApRRJS/b&#10;WczUD5TdjsqOdKUpNhH45bj4MOtshsBLCLAT/MWzdu+ECb1jRmgJ+OXmLFSwLOXGg9iQtQEH7rgM&#10;34yn4cOaNOw/uIlj08i5iPcerMY3vvmPao577rlnMTcfgIv90illk1BWHOth1ls02oTZWTdGxyxI&#10;sM0EVmX9tTtahxjLIKGupIxNEjaKdSrOx7zd9QToGkJ1I+IjrSit34Xj9y6ra63dfvb0z/DQu88j&#10;QgizhuoRHtCyvaqUpu8jH38X5cNVmfCr3/gyDKEy9SJBYuoGeA15MSXa6szau5HdsImAyDHJ34Lj&#10;evhkLmE9af0S57NIWU50WooIgfXKe3FkWoPhYw4MrpjRs2DEEKF6eNmOnskuDM4aMHOU8+qKW8Wr&#10;neI8Ii+3JAayobsM3rFmFde50VMOS8HbcKEiDfuyd8LW34z0iruxu/h2VGgzUanLRlE75xLNPjVG&#10;JG53k/EA761AaZlF867l3GAmFI7zOpOnw4RmgifHiZftI+uzPcMNMERKlWZfxmhMQgiNE8JODeNP&#10;PvshfPaLf4DHf+88Jo5E4RvoUprr6JQR0XkbWgnsGvY16Ydm1oPJV4GhwwTIZSfMhEwbx5KWbXjr&#10;upuRW7YHfgK0hKiRcFkxBakuzJ4SL8wWVdd2lsHaU6PW4m5JvwM33vpWdPoJzIRqU6wag/2dyhz3&#10;LCF0+bAfF+4ZwP2EypVTcc4TLTCzHULBOnRHm9EXb8fcuA1hezkqq7aikXOqhP+Js93kBWkfn13J&#10;aAsS3mqMRdqw2GvAfK8O0/06WMy1GC67Gu9oToNu7+UwmMqR5LWHBnSYm3QgGW5BmM+3yX49Ts4F&#10;8NDpPixM2JAk2M/w2bow78XJ5SgeOTOEJ59Ywu6dm8Qk+K0UHA69Iuz8tiRORt7CdPE6qN/lJogk&#10;prjPEBpFyykKTtl+9fNf4dEHHsFNb3s7qmtrCLQCnavHqu1l4FSJlCnmwbKm9Xn+e447RaSRM17g&#10;P8kZRFIFrQJlco5cZ3XM8dov4Oc841lx7CSw+jTP/BV/5McXWKA///SfYcuOLcjJz8WXv/zlVxwk&#10;rTpwko1wJybEav0r98ua25eL+d95O3/+vHqr7vV68U//9E9qn5Q/BakpcJX05vbm9t91Wzs3/Vek&#10;i2HsUkmAVbSKymxXAFP+XiKv15sudY3Xmy6V3392+o0yKKBe/U3C16yGvGGdiMOl1PcdhFjukxel&#10;KgwO6/A6gfEdh1h/B7C1MJNCggGPvPeel1se+OY3/hHxnmZYPbWEsDrUG2sItnVo11eho4sQVr8H&#10;VTUHsS9vNwoqMgiibXCFNDBYq6Azi4lvG4XANpgIbD6CQ0TglQLq2BwFJsKBK16PkXknhuctCPXX&#10;U0CiAJuQuITboXMRxqKFFAT5oJ/Uw0+hxEWYsRNyndEO+BJ6hHoopMU18AQIbUEKmz06JAipo4Mm&#10;eDyVcDr5UCeA9lOImyKQ9hBuRQD2xCkUjBBOR/TMrxZdjiLonKUqtZhFS5OBoqa9qOykMK7LQaOx&#10;ANvSN+Ctt9xAQeftSLssDbsObITeWQkzrxOkUJDkNUannYgP6tFFYChr2ocGbQEFpjr0jBowftiN&#10;vhkLrFEJ4ZEPG4WdGCGne1wHCdHh725S2kjlWZZCWC+FkX7+JqF8IoQmHctY27FfvVio1OSjKfsm&#10;3FOfBsv+K1CnL1VaGCuFZRsF024CzTSvNSHQQAEwPkjhnnUYHZYQRLIGtAGdjlLk1m5DTs1mNFLI&#10;dIQaYfHWoKw9E8Xthwg/5ShpPohtmbdh/a7rsffQncgu24zdWbfiYNGdCrD7lhxoIuwmM9JQXbEd&#10;1mQn9P5adLrK0ajPVJ5wJYzNEK/bk2wgrLWgl4CWEA07BcsgYTVGSIjycy9BqJeCZIL9ZJhApEIc&#10;EdaHxrswfdiO6WUHEmMdytNxhzubAFTA+2Dd99YjNtjM9hStXTMqCzfgSGkaNOV3Iz93C0qzbmIb&#10;7kO75SDvsRRhebkggE+gcFGAFac+Yn4pjqOC/C0w2KjCM/mTBMR+tp0A23Aj20HCjjSil9eJURi2&#10;Ogth9RYSaAkBs2JenHIKJh5GdZhYtGF8Tuq/i/fbjHCMIMu2TPAY8V4coaAcZpuJ87ChWT2Skxom&#10;WbeoRR+/9xASRwgTshbXkqggkLTCIQ5vBjiOWA/WaDnskXLVZ2JDBGWCuzgHk/YdpoAeoRBs5+ce&#10;CsICq0F+jwoYTpkptLdCE6hAq6cYjYT9TtZ/p68UrbZSVDTlIFJ0DarWpyHtiqs5J1QzVSntmG+o&#10;BbYk5wFLJnIbN6CwdQu6gkUIjLexfOIMp0EJ8t6RFrUWVsAkr2k70svvxKHqTcir2862K0doUAcX&#10;oVm0qN5ki1qjXK8/iMKaLdCznw9OWQgnMaUdi3McuEPsFyNanLwwADf7TP+YCXNHCTp9HQogHUwa&#10;dwl0BBQjwa+yMwcFW6/Cv3RfhpHSy3DojjTkFO/hGMpDU9dB/MEnnuDs9hJ+9atncPL0KMdvE+aX&#10;AjhyPIYR1leU0BrsFs1sB5Iciz2cQ0ZGrZiadmNwWE+QJXATMvPrt6G6az/Buo7AT+gZ6UL/kotA&#10;34iZY/HVSfTl7atf/yLGBLDZXslhjh3WT5h12s3+0j/RiW7Cka+vhuBow7MEadm+/JUvsp2KCYvt&#10;iM4ZERzTIsR6CAx1odaUjT2Fd2BDxtvYHhLaphNtnirktO7CoYbt2F1xF3Lbd6HZU4IWH+ebwVq4&#10;2I/NPZU8tkbBmJhgO2Wtcl+DClsUnWY/ZL91sy19k5yb5g1Iz96snATty9qE+EyH0qCv23EnNnL+&#10;a/PkK3Nvrb9MhUhqMuewD+WjrvMgChq2qLqpNxBiO/Yw7eI8tRet9gy02w+x7UsxRjh87CNH8MiH&#10;l9DL+/bweZGcMHO/E71zJpapRlmtiH+Cen0xYbIbj3/kJP7g/7wLX/z6n+OdT55HbVcRqttLVMza&#10;fSV3ojNQSshmn+qu43zAZ0+wHM2GLPg454yJhvx4GPc/PoVOE/uKW6xcOpVjN3FElST4j3D+HSfg&#10;DRIeh9heAxwvdvb5rmgZdh7aiBtuug4lLZlwcK4wxioJ7E0IzRhYNyZER2UulxePbMsBMZGuIhxz&#10;7Ay2Qct76YpUosaUCXu4BlNno4hyfMt5c8fCSHa3w6kvwFyvEY+fHcF7H5gmCE/hY0+ewgfedwQ2&#10;QxWa8rYgwrnW2FyIxx9axMM87syRXkyO2aA1FaC8dS8OcbyVcR4oMB2EnvcU5JhvthVA766Aw1PN&#10;OViH4xd6sXHLnatrWAVYL9aaphx5rE0CqylgXQutgi9r06vpMZVW4efpn/8cP/jhj/GLX/5KKTeF&#10;fZ579nn89Kc/xdNPP024e17Fl/rpz36Cnzz1Yx77A3zve9/D977zPTz26DuxdcsWtHe04Wf/9hS+&#10;//3v47vf+y5+9rOfKe3f6kXkWsTSF3+FH//kB/jOd7+FbzN953vfxo9+8iOWRI57Ac89/wv829M/&#10;wU+578c/+hG++53v4tvf+pa63s+f+YVaP0s0W70hVdDUPbyAT33qz5GZmYGqqmr8/d//4+ox3F54&#10;/kXC3Ytr7pi8y3O/98Of4F+Z/79+5zv4Pu/9V8+tagSeI/yq9a3898tfPI0f/uB7+M53vo0f/OAH&#10;eOqpp/CTn/xE1YkAY2r7t3/7N3z3u9/lccyL9//MM8+oehWglLx+zvqVY6Q+1x4n+2VbC52iTZVr&#10;yTE/Yh0IsN52222Ix+P4xje+oY5fu6XOe3N7c/vvvF1q7vrPTApE/50kmk2ZV1Xi3JkC1teaa/+9&#10;dKlrvN50qfz+s9OlynFJbe8rz5VfP18U5O5eXfMr4C9/BWzTtmzArhqC5agfT37yCT43nlHt/+Mf&#10;fx9JAlf3iA7xETN6p9wYngsgOW5FKNFOeC2mMLgLpdUH0GmUh2IDWjtyYCPMjU+70EfhVExuncEa&#10;1LXvQ3XLXhVAf3LFr1z8DwwZVPy8QE87usfESZBNgU+rrxGN7npUWQhRhhocqM3D+szt2Jy3H9lV&#10;2cgt3Yey2kPQ2xphsjehsiYTzW2FBGQzAcECI6FZayyDhuWrrN+PkprdKKzapoSpGs1+5FOAzipd&#10;j5yKTShu2IWiBkJ33S4cKN6IzPKt2Jt/N7Zn3oEDpdsIdnspbO+jELafsHgIGmcZWoy5KKnfgSbt&#10;QYQJ0xMLBO9pK3rHjQjxfjXWQrSa8gms1QgkWjAyK5rTgFoXpaVwXW/MouCWrzRUrdZ8uAmso+Jw&#10;iUJVkMe7Za0j4S5OQBJTV/H0GervwMCMnUBkp3DLfUmCOoUyceoSJownZY3rZCccsSq4CCTJIUIv&#10;hagQhTWfQDEhwUXYshHSbYQAV5R1R0HGE25A37AJRnsp9uXdgo0Hr8XmA9fy/t+KvPKN6KAwFEpo&#10;0Mf28YlpKyFibNGp1gzXE6D1bFtxfCXmgZZYPYzBKgJxPuzBMrZth/KuOztrwjjvI0mISnYTCgkr&#10;4WA1IoEa9MUbMcs+NkVhvDtSi0ioCv28rxEK6L2E7UC8FmZPAYFMYlayb8UqlBOiCKFTnMYEWE+u&#10;7ho4EtXon9Oior0Ao3lp+IwjTcUcfqSDAvf6q9FkKETPNMGQMJicMyNCUBCh3T9EOJnSqjAusXEN&#10;oZX11VfH/AnCE2Ka3YIoISw60oR+AnTfQDtCFIglVEg362CI9T46v+pdWrUXgXRqyYmlEwEFrUne&#10;Q5JCa3iwhYAqXpDZF054CaQ29Mh1xdx2QqNMmWMCLwToXgJKnN9FCxsgQDiHGuAlcMQJtr4BtmGE&#10;dUBAF0/X1a07lPm1xOGNEZpiYzreQweTBl4KraFhDSQepInw6RCzdgK7lX8ljqWLefhHOtR+Z08D&#10;ga8aN955M4rqDiDEvmSJ1bBdZd1pszJFF7NlcfgkayvFFH30mAuTp3wYP+lB8rAJfgK+8nDMe5Vw&#10;K/0cF6ZwrdL+egiAwWEty6+Bv19CdLSuOtPi8WG2p2guQ71tHCPsC0f86CMwDM3YcOR8D6Y4X8yf&#10;iGDisIew307o13Fc6NW65A5nARqthCWOJ2OwAhpHMa6/+nJcf82V2LjhFuSWHeQY5Lykz4LJW4bx&#10;w0E1t8n2r9/+OmaPhuCJ1ylP4B3WXDRwTFe37WUfLmDfauW8JGtouwhUjRxvBMw5aTcTQSAfBc07&#10;safkdmTXboQhXIkmwlj/vJvy46qc+fTTT62+eGLdRpgC3bUI9dXzHjswdthCsPVAQjAFeus5B7Df&#10;T5uV5le2vyOwtjizWW9N7A8WSNgfGe9d3lLsLrwVGdUbYeQYbuBck9e0ByWag4TVbcis24ImZyGa&#10;3EXQxqqVk6POCD8zWQisQfZlMQX2yrranlqCPn/zFSmnWmKyqw2WotlVoNYf6zylMLGO7fFKaLz5&#10;yozWwM/GeDW/F6Gd50nShypw7MEhnHl0HAZvBQ6WrOMcejuKG3eh1ZKn6lLmBJ23EJ2uHIJsOhoM&#10;+6HluPbxuh4x3ec8ZgkRqFleV18t+paMSCyYcKAyEwtlafiDzjTsO7gJw0dCOHJhGD0TTmRX7MRd&#10;26/HtgO3sn+2E9C0aGPZ9QRVCd8k8934kgsn7+/HyfsGcPy+fkwfDbKuxUlWpwJjX28L20Ov/CWc&#10;Op/EPRcGMDnrwNCUhX0ugBDHs3hh7jvmxn0fncfoaR8cvewvzlx0cS53RmXNvbyI0CPW0wa3rxJm&#10;ZwmCSQLjQAfKWndjX8GtKh7rO949i/FZH0G6QY07jTkXZj4nFgmdf/Hhc/jk4yt454l+fODeCfze&#10;o4v48OPLOLccx4k5Hx461o3RpAFBHyHZwzFpLkd/ohPHV+J83lagsGYbCngteVmR17kXJboDyuxa&#10;vL5XtaWjtTUDEZ6n05bhuuuu/rWGVYSKV4SG10ivpWFdRcBVSFvFGfkknZ+J4Jf65Sc/+SHCoSBu&#10;uOEGnD59Bs/8ajXw8af/4s9xI/dVl5bg29/8Oj732U9j490b8ZYrrkJ9XSOGh4dx3333EaguoKCg&#10;GDdcfyPq65sQjUSh7dJj67YdsNud+Mo/fk3l93d/+2XEYj3YuHELOjU6JHuSzKcBt99+J44dPUFA&#10;/TH+8nN/hYpyiQ91GXbs2IVgMASX04UtW7Zh//6DePyxX8e9EkiTGK2rX4DP/J/PISMjG5WVNfiH&#10;L39FAa3w7PME0Oeff47HE1qZPvu5z8Lp8WLH7j1wu93oSSRQUlaF/MIy/OEffpKQunr/H/rAh3Ao&#10;IwPFhUVI8BibzYY777xTaTvD4bCCTQHKc+fO4cCBA6ipqVHHtbe3Iz8/HydOnFDraH/84x/DbDbj&#10;6quvxoYNG2AwSDzBBLKysrBp0yYcPnxYAa5s73znO7F7927eRwb8fj/rz45169bh5ptvxtDQEP7l&#10;X1bXhsm9pzTIqe1/mqnzm9v/rm3t3PRfkS7WHr5WuhSwXiq/15Mulf/rTZfK7z87XVwG5XBKwFO+&#10;8/dVLaqU7eUky1DkOAFUfr+ezyhlVs0ksVyv3nYAl+06gCv3pmNvrbyh9uD7P1wN/fDss7/ALIXx&#10;oZE2FfJjfN6JgWkH7BSUutzlaNFRaCvZiczsDSiv2I14UouV4z3o7teio+sQDNZiuENNcDB1OauQ&#10;UbYZ+8u3wdMroV4i8EY7oXO3oEpXiT3VWbgzbw9uzt6L24oO4daibKwrzMf2Gv5WW4mDjXUo1WrQ&#10;YdPC5tIg1utFot9PYdCOobEQtKYaaAwUGrsKUdV4iEJnDopq9ylNobunEwPzXgzNURChEB0c7EKD&#10;PgfN5iIK6Y2wRttR1ZWP3fkbsD37LmzPuRvpxduwt2gr0gu3obwtg7C6agJoI2QlxFSYUNBpy4M9&#10;UKk0XfEhQjcBrZ+C+jCvo4SgFS9mlgRc3BgYtyBG2BMhRjRMHRQqa7QZaLMWoNVWAGukDolJMZkU&#10;5y2EJ0KowGqcwrJcyxmVeLDV6Kbg2jdp5TGEY8K/k0KZ0VfCPOsICToMsb1cwVoKQ3lwECYDFKKC&#10;Pe3qc+84yzZtg9FRAqurFDFCxMAowWLIiBFCa1DMXaP8LVCsTGIlZmqcEJHo0yCaaMXIlA3zKyEM&#10;TVvUet7oAEFjuE3FerVRiPUT9tzJWuVUqlcEQtGu9jWjhwJpD2G1m+WPEUgD7jIKXeVIEJ4T4Xr0&#10;d7dgSjThhJAEATZBaBfT4UC0Fm4KzD4JWyJhPvoa4e1hGSk0hwheAnb+4RaYYuUwhChcR8oIoXXQ&#10;BKpgYrlrSjcjkZGG7PK9SMx2EtzqYesW50V1yvGPk2UTYdtCwT1IwVTMgr0U2gOE4SihIiBeTwkT&#10;8jk+3UWAaUQ/QXV8wYbBaSMmluwYWbQqcJY1zbKeVjzYimMwF+svSsCJCRSyfiQciD1epcwQo6Md&#10;Kl9xDiUmvnIPLoJMWMzMR0VjqUF4ulMBoI9JwoRIfE+JRStgbiWwtpgy0WzIQHK0S8HywIyJfUPL&#10;fsD6mzYgTHgOctyK112BzE5fIetFoKUaXkJ4bFaP/iN29C5bMLBkxcL5CEaPuHivGgrpXQQAXkvq&#10;nPUiJsHi7TTAPJMU8odXnEjOG9U6V12wmGB1CO2eXGiZv4HQ0erIQ5X2ADoJL/Z4kwqD4xWA7mU9&#10;TpgJ6z70zduRW30IOW9NQ8bGK1nGOsyfDGP2WADRYfG2y3YgoPWwT4tX7k47YclfSogq4txTQLgk&#10;+HSmE36y0MLvGm8xOggrmZXr0GQ6qGKz+sXk2S/xlOWFR756cWMhzNzzjl+b6r7ribPQEaJ0BF+z&#10;rI0npAoU28JV0DjzCYzNLKtFxQS19zZAF62ATRy9cby3uorQyfbWsn5bA/n4/T8V7e3q9uf/5/dh&#10;Zb+Msf7Ec7CReVvC5QTFOoRG2AfG29l/DSq52TdarRn4+J9+QMm8ArzLZ/o5NxbCFmE5CMclLdvR&#10;zHs2BCtRb8xGCaFaYMQab2afaGM/roWFY0e0552ckwzxWkJrPuoJnmJmm1wkAM7q4CJs2dmHQuzj&#10;8YkuOHicxFaVcEeGSDm6gmVocuUhMqnF0KJNvUyQF1K+QRkXnLukrxN2deyDGm8Jai1ZbOcStk0F&#10;KtvTkV+3FTlVW1FQswddjjK1jljPucYqjuQE2NkffRyHVo5XX7IOvTN69utGmIMlaLdloMWVhSZr&#10;Fi6/8gq85S2X4ZHmNPydNw2ajGuh8dexD7WwHuuUZYjeUYHp5SiOnh3k2O1SoWS6OPZkTC/e042T&#10;Dw4qk1+Jb+zh/BMk1Ir1gXhS13Me2rn5bWho2odJwmhtfS4ytt+Eyup9GJlgPfF3cconDsdCU11w&#10;sb56OE4kHFQn+2An+4aRQO8Ick7jHCsm5MeW2X+nHOSkNrj81aio34F6zX4cPhHB8TPd6qXqjZel&#10;wbknDYfS70A359UzJ2P4ow+dwJ998CT+9H1H8aknz+AD903gffeO4g/eu4yPM33woWk8fmoQf/Du&#10;Yzi6FEZneyY89nKcOhrHRz50mn14BYkxA7Ss407ee52rEOFZM86+dwYnHh7FmYfG8KcffwBf+OPH&#10;8NEPHMe2revfmEmw8lIpwoIk2adMujIVpK4m+b+A3cXp/2PvPcAjO6o8Xhls44QTjuOZ8eSgSRrl&#10;nHMO3VKrc5Y6q9WtVs45jkaTk3M2YDKYDEvcBUxaWJZlYZdliQuLyWD4v/8pSfZ4GFjzdt/3Lft8&#10;x8fdun1v3aq6Veee362qc1a355//T3THurBp4wacP3eW8CTTcoHPfPpTiN+9C/XVlfjWP30dn/3b&#10;v0VqcioK84vx4Q9+RB3zwm//gDc9/Qx274pHRnoWPvt3n1f7ZTtDkN2xdRec9jZ8/Wtfx+8Ib9/7&#10;9+/jH//hG/jmN7+pRguPLq/g1ptvR3VlHb78xa9SvoKmBi327tqHZ970VpXOz57/GRbnj+C2W+7A&#10;0OCw2qe29QJy+/3v/kDA/hSSE1NRVlJOYP2KGhWW7SVPxX9Q60DN5lbs3bsTjz32CP7pn/4J/8J8&#10;PPHEEyxXEYoKSvG5zz6HT3/q75CfU4iUw2n41Mc/rdKR6cQPPfSQgs5AIIBvf/vbOHnyJO655x7M&#10;zMzgG9/4hirT5z//eWi1Wuzfvx8PPPCAGin1+/2E7q1siBMqLdkuXLiA3bt3K8AVEP3IRz5CKD+A&#10;goICNZK7vkkaGzZsQEdHxx+NsAqgCqi+un711e1/+7aqqwhJ1FernnVXX7CpmSFKhx1+2UwR+a5e&#10;2HH/xaOC63Ll+vkUNVIqkLUrSe1bndpKwJL9O1e9/so1xHu6+p2y7iV3XcfKp6S7msfVfX+pXAx/&#10;f0ouHsFU12M5/9T11n978dyLvl8qL56zdp6StX1/Si6XzqUiQCr1uR5/dTVskJwrYMv8yW9SlypN&#10;uYcpuEJ5D96F/KZ6LJ9doJ5anWnz1X/4onqDa3eXo81XhdnlEB/4ViSWJSOpIB4JKbuw9d7bcChp&#10;B5rbGlBOI/TAwZ1IK9iPrPJDNILqaPgaUG4uQ5YmF+maPOwtScTdGXtwR+pebMhOwJ2ZSbg9Lx2b&#10;q0qwq6kW+zWN2F5Ziu3FOdhXlI28hiIabma0R+wEITchyASruwEGZzWBVUcwMONgViIqjSXQ2kpg&#10;8BJa7Hk07orVeksrDYgyQyK0NFwdgQrUGdJpLG9j/rcjtTyecgDJZQeRWZ2EdMJucrGs59yOvSn3&#10;IrcqhbBI6OrTqpA4MqrVNWJQ4Sxio60Eu2IVAsceKKHRS0iU9ZQ0+kfnLRQr660UNU2JcPlp8BH6&#10;ZBpyW7fE0DQxf0VIq9imDFAHoTTIdO2ENW93EzqHW1XMv7YojVuCsJ3w5onWw0GjtK2zRn1afTKN&#10;0ERwcipPxkamZ/YRAgmzbSyzxItMy9mMg2lvQBO/R2TEm8Zt/5ABY+NWRAmsPYTewUE9+vt1GCEA&#10;ji/qMDypQd9oI4ZZvolpKwaZr5lFN06c6sTEjBO9owYEBaJZdoeMPozrUFCXgo6kOHhSrqbxXYDB&#10;WROGxo2IEVxjPU004mrQR2NxdsKOfoL7cI8GM0MmzI07MD5swuSoBdP8rSvaiBilm4DTSWPTL6Nw&#10;NNp9UULvAKGHxraD0KBGVQmvXkKZhGaRmJXatmzCEo16Lw1lGuAS+sNASLTQIJdp0+JBuI0GqIsw&#10;ZovUwEyQDgwTxoaa1VpBM4+zRqpUCBYTwdYqIB4pgY0GdWhcixDhw8nfAoRdJ2HTIOv0CEAegqyP&#10;Bn0P8zEg933JgRHCX894KySEiF287sYqFKDKVGSJqSpOdNoIAz4BRMJokFDYQXgRb7qFuv3sN4Vw&#10;0kh2yIjvQDUSsneibGMc7bObYSIgyQirvCQRT9UShkmcxnQwrSjvRQchVkBPpF3CPjEdcaQkTnNs&#10;PRUKgn0E8NCEFoFRLbwjDegkwLazDBIPtY3lEydeMlLlEu+2BBXxTK33FUAnTm587AcsRzvzL7E4&#10;gyOEAEK9xLzVuLPUzAEZ+fewbcnIe/ye26HbGYfcssOrsFWzG9WEAYlVapMpqawXa3A1rE1bD+E9&#10;zH0838W09+cfxM5b4lC5/1rk1B9CoyNNxVg2BQsJaIQK5qeaYKYPFLGs4kioicAr02y17C81CLH9&#10;9YwZCUcVsPhL1OiznrD16c99WOk32aZmfQgSbqPsl12Emg6WWV62jM7a2LesrOMqNb20xZeNRnca&#10;WsWpWEcV4TAfQyshfPJzH8Lv1mxX2T735U+j1pGMBmc6ddJh1FhlGmwewV8L3zjrMirxanNY9jL1&#10;osLGNmYO5+Hr//xldb4M1ozMuKl3imFw5aFOnwQ9yykvXJoc2UgouAdZ1bvUelV5IaBx5qNYexgl&#10;hmQ0E7TMvHf17mxovflqhD40oSGAikfdWjWC3zNtgJNptcq6dnlJxbo3sI9JrGMz70WVJQXOnlq2&#10;pVZEJ1ZH+53dFWjlceLlWb1QYXu18LuG19Axn0Z/KfLqdmNf+m1IyNnIe72POsJAHdaAmpYU1LQm&#10;UUfsQEXLfuqMYgwvmDG6wLrlPbYE8tl3WjF30qfy18KyJhbGs77z1KhufnMqbr33LmzZdTc27b4J&#10;uTU7Ccj56J+247E3zePxZ+ax8nA/jj42wD612lY91JkyRb5r1Iilc10ssxkO9ncRG8u5L3krbt98&#10;G7KqDqjwSeLlubQ2DRZHCUbGTAhRn7qDFWhmf5TQUc3UKRa2eU8P+wPbSFtHBdOqQpi6UUb7e4f0&#10;mF30YuVkhO1Ig9TcDciv2YXgoFa1O3t7MXWhBj5vNaxtfEa1Z/GZUIJHHxnFR95zAo+f68Mjp3vw&#10;0Nke9Ebq0ao5hO5InfLv8NCZbrz36Vm864kZTI7bYWjNwNiAQXnAljisJ493YfFoEN2TFuoG6iw+&#10;M5o8eciu3YVS7UEsnYngbU8fxfJwOzrbqnHXnTf/ZVOCRdQxFxlpYoy9OJr64jjry0F1ffuP//wp&#10;QuEY7r5nC+578DH8Wrz0cvvMc1/Evdv2orJeh3/+t+/jk5/+OyQlJtGIKMCH3vcedcwLv/klnnrs&#10;YWzfvBEmfYvat7498ejDOBi/Gy6rGd/656/jXW97CwHwIA4f2IeQT2L0jcNpsyB+13ZYDTp8/atf&#10;xpee+yzqKstwcO9uvPc971Tp/OSH38fi7DTuvu02DPf3qX2KVMVDsRop5vbCb/Cpv/kwkhMOobS4&#10;CF/7x6/ITsrv2fll9FKA9ff44Q+/h8b6Omy4+06Egz5MjA1jdHQYiwvzeOD++/GWNz2D//jhj/CO&#10;Z96BlMR0FOWX4gufX+34cs1nnnkG27dvV9NzZZ3s2NgYbmO+ZNR0enoaIyMjGB4exrlz5/D0008r&#10;eJUpwB6PBzt27FBlXt/u5/VkNFWA9Tvf+Q7e8pa3YMuWLairq8OLU6m5velNb1LXjMViLxthvXRE&#10;9dXR1Ve3/83bug67WJcJtK7C1UFctV3WSK6OcsoxarSTsg5IlxNJR6W5pvdWYVA+X9qnjlH7X37u&#10;qqz9folcql9fqaxPq/1zIhC4fv0XwZJyufTW5XLp/JHwuEvTlWv9ufJcmobU16pjrJdkHVIv/i7X&#10;UEC79rle1/L3dduTcM2WBLx2czxu2LGPD/qwuv8//OmvUHnwNnzVHYdvBuLwxiYCyeE4HC2Nw3eC&#10;cUjbfTNu3LELp0ri8IueOBwrjsPtt16PnOYSHC5LwY6c/dhVdBh7yzOwoyQTd+cSTLMScHtOEm7M&#10;y8L1lOuy09T3e2srkWRpRbbTjByTBulNpUivTqehU4JAJ42BuRBOLHdidj4Ib2czjYtE5JbGwxbW&#10;4tDeu/BFRxyWma/4w/egVEfwLN+CDEqJ9gA09nQ1Ja28Jh4NLcnwhOtRqU3FzsQ7sDXhdmxkGe/c&#10;ewu2JN2N3WkbcTBnK1KL9iKrJB5FVYegNWQiTCOle1BHI4YGFg1FGbHs6GtGZEjWw2ppEFci2Mdj&#10;xghAAjA0RvsIMDZvOdPZhmZ7PiGnDu2EtY5hI4I8r9GZh0IaJvU2Gq8E1WpjOgoaDqDRmoOK5kQ1&#10;fddN0DN7i9FKw7WDxrefACRxSt006sXbb4hgFxRDm3mL9PPanfUwWAuRV7wbhWXxsLdVoKdPT1g0&#10;EAY16CAER6MNGBjQEVKb1Lq6nt5GTM/ZML1owdCUFr0EqC4atwMEudFJMyZpGJ4934ulYx0YGLOg&#10;d0QPM411KyFBRvJ07kxUNxxG1cHrsOHeG1Fen0hDtRJacyZarNlqXWCM1w/SePX6CI4egqK/CkFv&#10;JVz2YrhdrEvek56eFoTDhLdQLTy+crjaitFGKPeGyuAncHhDpfDR0I4NNaGLwBeS6a7BEmjFsZU+&#10;WcVTNREs5KWC7Jd60toz1EhVsyMLOlcOGi2pNHaLlFOiCl0y9tDAvnP3a3HbjjhsPHA128P1qDSk&#10;oJ3gYyXE6glwLhrvMvrq7q1SI1MS01bibLa4MtWoq4QJEc+qQ/NWNeIaGdPRsCUc8pg2HivTkLsm&#10;DQgxz14a1BKiSI3aDWkgMUctBNpWAqp465XrmWkYe3n9ENOJzlnQMa1XTrD2Jt9LWMtTI41ewkI3&#10;04mJMyhKz6Reeaxu766Gg6DuYz4FzmXEtIuAEmUaLu6TEdbmYB40vhzlvClIEG+TY3sJM8MEXZZD&#10;pktaWOcCBXUEy0r9YRRp4tlO05h/8dBaw2vw/sQqVX3IWkitK4MAxDR5ffG+KtNzS/XpyDl8O56u&#10;jUPC9htQZc2HgRDgkpiWvHcyUimjlgIYWgKWkZ9Gwo+OECSjw8WaFLQcuApN+69EZn0C4ZjwzrRl&#10;1Evuh9SdeGy1MB8+QpW8AJDre7lfYhdHhlvYJxtUCCSHjHITuCTU0cCSDc88ewG/+Y3YmX/Ac899&#10;AMePBjAzacfJ5SCeIEScOhFRIW3kZU3XgAYPPbmkdOKf2772jS+zD6ehtHk/Aa6QMFaF3jmzGp3v&#10;nNDBO1CHIOGx/5gdwyfd6F0yIzjWRKisYb3k4h/+6QsqHbETh+bb4GNepQwya2P5AvOz7ILWmYX4&#10;zFsRn3UbGqgnwgQyPfVEpV5e1BSr2LjlxkQ1mm6OlBIwK9ie2KY6JH5xBdsd295EC9xst/LyxRur&#10;UaPZDuovM+u/tIX6x5WNsPgaoC6TNfTtbMvSPvRqOnAhYbtATQUWT8XFrQko0OxHRsU25aW63pIJ&#10;R7CG/V7W+JeixZaLutZUNRulk+1dvCm3OjNQb0hAbetBNJiS4O2qwoD0jx4t9iTvwo47rsJwRhy2&#10;J25Cie4Qsup3o8qeCpv0KcKYjP53Uy/5qJON7kL1MnFkuQ3haRNqWT/lhiTegwTkEBjLtIeUMy9p&#10;x7Ku20K92cj+0+TNhSZI/cD7ZJUZIaM6jC86lVO/noFmjE3bsHgyhL5ZC8xskz55EdLfqEbhQ111&#10;8FMvS5zVurYcPi8r4O9rgpNtO7NoM1Jy74bRU6iWarT1NFCnxyO9cCPbkQ7Do2Y0Uu/UtiSo2MwL&#10;R9rx1BOTePLRUTz84CA++KEL+MjHH8DMYhvq+WwY4bPiw+8/gy9+4jF84WOP4unHpjAga1HnvDg6&#10;44HDkK1iBk+M2VSYMJl67CBMC1S3E6jbO6vVVOc3P76A80s9mBlz4Z57bv/LpgSvvtlee0u/bjjs&#10;TmDfWQdUgswlLCN/XrzriSefxu23343UtEw8/tQb8Tef+DQcLi+uv+FW1Na34J/+5d/w8U99Crv3&#10;7kVmTibe/4H3qvN++etf4LEnHsX2Hdtx7fXXIhLrxIc+8kE8+PCDSEpJRGJyIj7Iv2U7dvIY3nD7&#10;rcjJy8Y73/UOvI9pVNdV4ZrrXofi0iJ8/kufxxe/9AWUlJdg89bNeNs736bO+x4hc2J6AtffeD36&#10;+nvVPtlkVepvlSdKwhv/ffyTH0P8/njsP7gfT7/paXzuueeoPJ7DZz/3WXz+C8/hn//5m2qE9aEH&#10;7kNWGm8ywfiDH3gPvvSlL2F4sI8QezssZiP+4av/oNI/snQMmzcRToMRlc6TrKOsrCxcddVVCAaD&#10;ahrv17/+dbS0tCA7OxvHjx9XaX384x9HcnIy4uPj8Y53vEMBq8PhwMaNGxXgrm9nz55VIFpeXq7W&#10;A8s2Nzen1qs2NTXhfe97H97+9rcjL0/miV/3RyOsap3tq5D66vZXsindRB21Oroq8T5XR06VDuN3&#10;2a88n68dp0TpsrUpqJfIdbuSCFky+req82QEUMWilpE/Ba3rItdkWjsE5Fah+EVQXftNwZscc9Hn&#10;/xtREPdfCY9bLfcaqAusqjz9cXrrIuWVc9c//5SsprP6qaBV1fXl0xS5XBqXilxTpv7Kd6nL9f0v&#10;pb36uf4cun5rPK7fsR/X7knCtfvScfXBDAydPKueN/vuuQERQupgThyGKV3phNKbb8Tmvbtw470b&#10;sSErBbempeC6wwm4NeUg7so6hLsyDuGenGRsyEnDXXkZuCmD9zfpEK5LT8FNOdm4NisdV2Zm4HU5&#10;Gbi5IBdbKktxsKka6c1VSKkpQGZNFmoMFbC2axHtc2JqJoqRES86OwxwuGuhs1ZAZy+Hzd+AHQd2&#10;4LGaODxHYM06eAsyag6j3pQFV0ctvJFG6O25KqyJJ1CJTkJRXd0hgtxuWAly3q5WVLfkI7PiMPZn&#10;b1NTghMIqykF21DeeBA2Gh1+PvDtznwVoqR/0EDw0iHcrUWgqwkGV5Faz+qO1CHQq6Exkw+NORVt&#10;NPwiNLi7CHyy5rSV4JVWtp2GyyEajtUElGp+VtFIraKRWU4IKYGdkGYNVSE2biPs1RFI6zF+xKec&#10;Q3kkpmdUwnpUIjzQgH6CcJiGu5Xw0kHDZEimIDNPEoeyp9fIuvJgfq4Tk+M+dAa18LfVojemw/S4&#10;E/PTbiwvtuMIDaLFRX4/5sXKqQDmjrowtWTF2KwJI4Sp0Uka68Ot6OX1xyZtmJh1s9xNNA6b0Uyj&#10;NKP0XjQ60pVn4NgYwalHA6MtG872MkR6Cfb+ehTWJuBA5iYk5W2n4ZhG45JQ30uwGrbBS3htC1bD&#10;H2pER0SLgWErIt06hCI0DAmtbb4KtBNavQHep0Ap2mmMOwlQHeFKxLppMNL4dPN3qysf3mAlot3N&#10;CEu4nEi98hjdxfyI11cJiWOy5cDMdmBzFsDCe9nO9D28TpMxG4dzN+FQ1t3Iq4lX65lLmxIgU7YD&#10;Q1oYeFwxgat652tRpKUhTjCS6bv+kdX1r45o+SqQEvQiI1oVVkdGOgVWZeRXjvOOsnw0/GUtcxvv&#10;oZd5l9E/GQV0R8RLqYCiDv5BGaVsQUicjNHIlTWFjoisK6xVnmCd/JR1b25ew+DJhaE9V428D9Jw&#10;l+vLVEsBkA5eM0xAcnWVr05nnbQQOOrQRAiR8CHthAYBxWYa6mK4NxMO9YES1FkzCYj7UE5Dv96U&#10;oWKuiodhcSIj62KjEt93WKsg3ODNU1Oa1ZpfXrfZnUFoLVIjcQLTOnceAVEMZ9Yj+0xiIeHEmAO9&#10;rwwt7UUEB4Iu+0bbQBNssjY2VKzicQqISDn1QYI7+5CZddkSKES5ORmFBJcaezq0njy2uyzCAsGW&#10;INFKEDN2lykINzIPRqbVxPw02FLV6GGrrLW0JKpRbnm5IlNbZURTwPXXvxanobRXv/9tdPVpEKSO&#10;iFJnzM6248TxTgwM6dEV473t1+DZj70fjoLtaN0WB8P2OCSnbUeVqQjZ1WkqZq6F9VlLeGu2Zqj1&#10;xBGWr0XySbDzEKTbBPK72V4Ga+HqFVBnPUQK0ezLoR1+Fa54zdUYGV0dHDn/xBwhPl8BpIv3YeSI&#10;W7300LrSUNayH/XGFGRX7URiwT0o1R5GtSlNTY3We4oJpdQVrFeJqdp3xIaeRTM6xtm2RhrQ5EyH&#10;jfUzvGjD1Eq7chYWYJ04QqUKWq0dZQpcbZ28P0xD7q/EcJaRdzv3SzglY0exiqdaoNuPtOptyG3a&#10;g+KWgyghGNaZM9W6Tonfff7hUZx7ZESt3Te1syxsF62OTN6PTKW/utm/gqwXWWMv07azSg7Ak3wF&#10;vuGPwz+HrsCbW+LQuDsOh1M2o0y8HvtL0URALDOlIqViK3Lq96LKkIiihr3Ir96J4ub9qt1IjNTH&#10;37OMYw/3IzTIOnPnqHXO4qlawt80s501s03Z2T99LL+rv0m9KPGw3fVPWNVLyYCEpiL0uWWUn3ra&#10;7Ctg/xQHaybqtkZ09zZhdtqBwoYU1LNcdvYneRGWXbAZWlM6dTN1zwD1drQO+bW71Aj55IIbDzw0&#10;ivvO9+Mtz8zjAx86g3bq5bJ9N6I5exNK07cgv+AQImHC6PEwrNRVLj5zPI4iLE+5cWrKi5Egnzna&#10;JEJqJmYHzFgYNOOhlS6ME2BHYlocWfBhYsoOp8S0Zj8LsRzt3lLo+YyyWwsQcNdTR2px591v+MuA&#10;dd3AWjXY1ow3GhliIbzwgnjGXYUaQdffyr41xlnbze33+NnzP8bffvpjhLlzWFlewIUzJ/HWZ57G&#10;O972DD79qY/jZz/7CX70o+8TNN+Odz/7bvzbv/8bk2faf3gB//ytb+Atb3sL3vyWNxFC34dTZ05h&#10;5dhRvIPH/oDnyCbH/uJXv8DnPv9ZnL/vPI4eXSbUPoD3vPfdePb9z+LZ970H//79f8d//Od/4AMf&#10;/gDe8va34F+/86/qvF/95pf4wpe/gMeffAzPfeFzap8Aqjhqkuuvf//Bf/wA737ve3DuwgUcWVnB&#10;/NIyFo4sY/HIERxdOYa3ve3t+MmPV6fayrrSRx99BEtLi3zQzuPkyeP46Ec/oH6T9Ner5uuE3Acf&#10;egRHmMYjjzyi1ptu3rwZU1NTyjnS+vahD30Ix44dU8ctLy+rkVhZ3yqbhPv5xCc+ofYJ0K5vMh1Z&#10;RlXf//73v7iGVTbxBHzfffepdARqH3/8cbzzne/El7/85RedNF26vQqur27/27d1fSUwtTqddw2o&#10;1nSWiECPAqPdL32KLruciMOfVYhaFaX7dl4e6AS0VIiZNZBTkCj54ed6vtZFHX/Jvj8nMi1WYmCr&#10;9NauJ/kTGFaw/GIeKITv1Wm0q9d4EaAvkw+Rq9ZgUJVXpcH88fvFZZb9InK91ePXYJUiM21UPpiG&#10;AnRJ86J43evnrsulaapRVTnukmPVuazr9eu9lBaBdcd23LBnD67cm4grE3NxZVYNrkkvxTMf/bhq&#10;B6Kpyuw63JayF3ekH8DtmUm4ISkJcXvjsb26Fs2xGMwDA3BPTsAyNIiGUAAtXZ1o7u6CNtaFUq8X&#10;597yDH7w45/gBz+h8PP7P/kPfv8P/JB//8dP/xM//ulPqeNX9e8r3ZqtGiRvvwHbt92CmzbfjrT8&#10;g2i0lsLqaaDRYCXI0FALaOFrp6FqL0PIV41IRxPa3FWobUhDVsE+7E/fjIyyBJRosgkth1HZkqrW&#10;uzUbkwhO5RgcbcLYmF6FJtDr05Cbdy8Kynah1ZqPBoPEJyWkdTaoMBx2fwX8NDD9BEuTIxWldTuR&#10;XbsfmZTt6W9AetVu1BKcCluSkKuhkcfPrNp4GlS56vwmcy48TMveznQIoKFBPSGIwEMjShyydBIY&#10;eqf0GFu0IzrURPDT0uCrRFXDfpRV70V2/hakZWxEFo3p8sKDMLcWozdswPSoG5MDdvSFtejv0qop&#10;uDOzdkzP2zAybUDvmJZwTdAjzAhkxwhQA2MSOsiOgVELorEWwnExDPZ8aMWrsiOXoEagocHXMUMD&#10;b6ARw8NmTE240D8koVhaCfPlKNdmoUKXh5y6FOzK2Iy92VuRVEQDk/WcVb4PyflbkZ63lXk/qKac&#10;NzSnoEmXCjeh1x+qhpcA7me9SPgbH6Gqg5Dq89MQIzRFOqt5T+oQ8FURNCQcTg2lFtHORvSyjBJO&#10;poMSJXSGgzXoYxm6+Ju0AaenGh6CcrinlcYdAclZAoe/Bs12iflZy7q2EtSaUM424kh9HYyHr4Bx&#10;/5Uo5r12DVWhqT0TdYQHcdjkoTEv6w/LtPGsl3T4CLR98yYCQj38bDvO/mq4+5kPiRnM+xkbNmB8&#10;3o2pRa9yLBQiWEcGW5XTIU9XPXw9zCMN7SjrX2LJytpPK0GuwZ6N5rY8AmMlAbcFc6eDOPlANzoI&#10;sUZPDuyhIsIsIXKwBrFp3sOpFoSHW2EKlKPRngMNDfZGdy4qCVTllnTCXaUKh+LqbkBzewGN+WKm&#10;TWgJ0kAPlLIfpSOnaodyhCNQbSc8yshw37wVsclWdLD92TpKeE3ul3WmAwSyzhKE2IaC/Y1wR8WZ&#10;Tg3cXXU8v5F5yEUFDWcrr+EmrFsISAaCkjFcilbmXdbLGtnfJA6smSDf5MlXUK3lp6xN9I7o1FRX&#10;PUG42V+sPByXmZJZliSUmA6qT62X/UhAvbtSTYUOMY9+foqDMI0rg1CeoqY16wN5PPcAYnPta5qE&#10;9uDH363WrHqYP29nrZoO2jNAYOU98vU14Jv/9hX8w7d+hPTb4vBgZRxWiuMwVxCHvpyrUVyTji7e&#10;M6e3DO1so7PLHoKaCz6WRaauy/RledEhjr06Jhth6sijFKCT9yg6I2uBqVsMuTDrtMrGv++pZTS1&#10;ZcHCurGwfuUFg8aehirCagsBXNbnauxZ2J91B/Zl3sH+RXgzpql4uKFRHUaOtqF/yQZXXxXa2P5i&#10;8wZEpnQQh132zmKeX6u8Ug9MGTE0ZcbgjJWA1bzq+GqgHh1MY/ZMmGDrgFNGwdnfdL5cOCRGaqwS&#10;ekKvTA+WEdbsut1q6qnGyfbFdlbZmqJi4Zpc4uMgkXqjAD5ps7wPiye96OytR17ZZrTY0+FgO2vQ&#10;8x42JmF/zgFcs2kTTAfj8O1wHL4aiMMD9XF4zRWvQV9GHJ5gne86sBmVvMeFhmQ0tBeiqPkQDNQN&#10;ji4+gwijrYFihEb06J9zoHuK8DljIexLmBozTKEyGFmWVkJ5gz8Phh7q61EtzKwLmfJr7ihlv9Pg&#10;yOkwjp/txtiMAx1stzUt6WixFGH3vnvR2d+i4pIfXfEhN3cv/AcI1XuuwG23vx4N2mScPdeL9773&#10;FM6eilGHlaCoYgdml7x46s3zZBYfZsYdWKQuXpnx4+RCGI+fH8STD84h4GhEIPFKGAt24PjRKD72&#10;0Yfw2IOjiFF3HZvx4IHFCE4NOHF+rA1P3Mdz7h/C/cudODrqwFKvAYuE1z7qtQm21xPHO3D8ZCfm&#10;2f4CHfWoay6G3liFnfF7UNeUz7Lk4eY3XP+XTQmW/S8zJtY+f/+7F8iisuj69/iNOB5i65WJpr/m&#10;37/i3xIrVRwSvSCjlGpqrYxWilcxgSdxPLQWE1XWgKrfX5qmKpsYHq8Ek9aP+6+Ovdwxf27f5WR9&#10;k+8XT36WjiuzbMVHk0TFUYPPa5vg6Qss++8pst5V9vzjN/8R/s4Q7t2+A8vHjuNjH/sYTp08qZwr&#10;iUMlGflc3y72Fvzq9ur26nb57WIdta6nXiZquunq9/Vj5CWc/C0Qdams718/f/3cS49bP2Yd+i6W&#10;P3X85fTsn5L1F4brOvpysn7ciyOfl4r8fpl8rJfrRUhf+/tiWQfG9eus52VdLj1+Pa3LXW9dLj3n&#10;YpE0FfC/rAwC3gdw1XbZn8q8pOPGPem4+VAmbk3JQlxCAt7z6VVglc3U243NRQVIrK7HhpQMHHvo&#10;4bVfXtn2y1//Cn//T1/H17/1TfzTv3wT3/rXb+Gb//ItfOvb38S3v/tv+MGPvovvUx5+4zn0j/tw&#10;30NL+PZ3vrl29ur2+9+8AN13W5D4voOor63Glntuwl03X4nbt92FvambcCBzB9Lz46Gz0RjvNNJo&#10;qiE41qBOk4uMgj1ILdgOJ6Gmk+Cgc+bA6ivGII22DhpRVU17CS+FCNHIrK6PJ/xtQknlXgzTKOgc&#10;ciK1PBFFNSnwd7TA46yEy1SAoLsENksmjBSXrxxaczYqmpKRW3kIpY0Z0JoKUV+/jyB2CGEahI5o&#10;I4r0GcjVpuFA0S7sy9qCQ1lbkZEnwf73oKj6EKqb02EhqIn35P4BgwoN5COQBWl8RGJaHD0exeLR&#10;DsJ4HeEuA6XVB5BbsgupOVuQUbiNkHwIrWYab4YcmAnVsS4NRvqNmCRQ9vH6PdFazE5ZMDtrI5Rq&#10;MDSnx+iKGV3TTRgf0+HYYhvuOxvF/ee6CaoGBLv0mJx1YWjCrpxHBQlyenceIqMtGFwgzE41E2Sa&#10;1ZQ4EYmP2SlhIfpaMdBvIlhKHMECNDRlIJVlPZC2CYfydyGhYDf25+5EfOl+bGX5N6ZvxnYC7f7C&#10;3Ugp3QuNrRjhPgP6Bk3oI1h2sx6injL0eiswRADtZ52EBWRpGAfbi9EZkLA4peiicTxAyBtgPof6&#10;m1n2FsJqA6UOgzTIR8Sx00ATIUaM9mYatxbMnSH8PdqHieMetWYvPNYCe2TVg2qjIxlWGvluGrhe&#10;lq+J927XhuuRXXZAjXAOEPyHj7CNEOaGj7pRrMlB8V1xSEvfhogCV9737ipYooVwD1SgfZCQO1IH&#10;z1g9HCMEo7EGJa5h/j1YCyuhwtlfgx5xiDStV05uJPamrNXUeAqU910Rcb6jJ2QKWPdMWDEy36bW&#10;PUb7WxEI18PFNiRxZrUEnCZnBgGpnOBXCxvLEJqxoX2sFYZoNY34athlyvOQrKPVoJ3XNhJQZCSz&#10;NViE4uYDyK7ZTkDKhJYQW92SgDaeExrUqinO/mFCNY1+m0BXqITXykWLuwBO8fg7ZkJ43KjiBVfb&#10;eL6vCCZCg5tg4CTU1rVlEzaTUE+Qbg6UEFzL0NiWr0atrLxf5kiNCq1j4G/hCQN65u1qSmczjzES&#10;dloEtANFsPfKukTCYnc1AjGWh/DiCpbARSB2Ryvgoogjp4EpPQaZ3/c9+zB++IN/W9Mqq9tHPvoW&#10;jIyYsHwkiEWCbA/7zfiYDUOjZhipKz78iXfj4x//BH760+dx4vEp1LBtNAdXHR31zFoR5n32E/aC&#10;Mj1c2hAB28sySvxaGRl3sL25+8WTbRPbEkGWdeWmDLJ+ls8G8fdfXdW1Mthz7OFR3usM9VJIwn71&#10;s+zTJ31YuK9TTTGOzRrU2tcmdzpKdPEEtz0oNRyAs6cKxx/pxczpAJyxcl6f7WjagG6CskwXlzYv&#10;AC2esGUENjAiDr/khYrEWa2Dl+3QP61B94oNY+cCCE20sO3J2k1Zp9wMz5CsZa1RcFdtTka16TBK&#10;mvepacTVpkTUS5gkZyaa23N5n8rU2vIY8x8Y0KJPoHiwEW7un1wmRLK/iNMlva8GrQdfix9G4/Ax&#10;exzeoY2DbnccoplXIWHTNfhCexye77kCFyrilPPU6697HXYfuJvpF8E7VMt8s16HqB9nNPBPaOAb&#10;bVROpiwC5oMN8IjjtM5STB2jXntqGKPzZhicBainvh2grgqGSzHcr8XijB2jQzrME3ZPEdbnCbo9&#10;bKcdbMcmayF1cB0mxJP7QCt6Yxr09+nULIlGSwbCoXo8+eg0HjzfD3+I97uDfZbt3c7ny7mTUbzt&#10;ySm88eFhDA81w9yeg+5wLR6cDeM9j8zjg29awbufXMRbH5tVU31rK+Nhas3AUK8eCxNtODbrx8yA&#10;FcPhRkz3WmCpSMKRiXa8901LePbNRyjLuLASwWCU/dFTAT91pIHPI40pG4cT78bJUvGUHofi/dcj&#10;p24f6oL5eMNdN/6FU4IvY1DIJ8TRBUFTYPMFgqusTZXwpb+i/JLAJt9FVh3t8osg3ovTiFf3CIqt&#10;I6x8yj71v//Vsoqgf/g9y/673yhw/91v/4Bf/+oF/IYFFv9EUubfsnp+J995NGsIv/3Db4isv+bn&#10;qpfgnz7/PN797PvwwAMPqhHPBx98EO9617tedHAkHoBF1kc3Zf/Fa09f3V7dXt1e2tZHBpWeWnOE&#10;JN+v3k09RpGRQJn+uz7tdH2UVUBMnfNHksRjXhptlH2ro5qXHrcmcixl9W85bvV6lx53qX79S0SB&#10;3NqIqxpdXd9PkZFVNaKsnOOtjkyuX0+V/ZJ8iChIlXxL+BiVdykvj1V191La6yPG69e7OH3lEEml&#10;tfYpafP7nwJgSVfuyUsAK3mTadZMl3+LqGuqssh11q63Bq+v3ZHO39Jww55U3HggDTcnZuGGjExc&#10;l5+Jf/vB6oybn/78F1h48lFMnTuN369P+eF28oknsKG0GClmM/Y0afCGvHy8LikFrzlwEK87fBi3&#10;ZmXitux0bCnORVpzPdJbG5HcUIYSLQ34qJkGVRD9swGceHAaz33pb/Gznz+/lvLq9svnf4Fn3vQ4&#10;vHYjdi9tRNz3aLh8Nw6v0V+BDRvvwu7kXUjJ24vCulQkEHju2nE9br/3GgWC9fpC1DbnorgmGUn8&#10;O51gV96SihpdGsG1GtPHgpg66oUvVgsTjewOgZwpB2JDBMUuLZqNNKir9yM+dSPu3n0zDiRvRG09&#10;DRR/I4Z7TRjsIrTRcOkf1BGMcwmqOwmdB9RbebO7msZOK6JhglasCTo7oblqFxLLdtJ4L0ROUwoS&#10;aTTVGwthdlWioHw/6loyaNBUoFKbBI0uFS7mqa2tBBZbHqyOQvT2GzA26UZXLw1i5s/RXo7qBhqK&#10;hChPqAHd/RZoWjKxaUsctu+6GiUsr4xAjg+YMUVjfIbG9zyhc2qMnwtOzC461ZpQvTsTHTS2x2hc&#10;DvYTYmmcltZmInPz6+DZH4fC2mwEY/XwEiBk7ayTRmcbwSoyoUXXZAuGCK494yblNbPJkAq7uwgW&#10;K6HFQaPcxeMdBIaAhnnWwxtuhtXXAL2nBrl1SUjKJWznxyOB96e0PhVlDelIzt+OhMwNSC+4F2U1&#10;NIYbD6Gq6RBq+KlpTVV17W4vhL+tCB3eUgJrEYKEtwgBLURodbvy0E6gixKUevub0E2wjPawfmhg&#10;dvNv/0ADwbFOTdWN0JAXZzgCXkEa5L6+OhX70UrDXuvKhJWwFKNxLWBb35SI4sN3wBqpx+iiXUG7&#10;n8f7eiUsjRbZbBuGbXE4UR6HuzbehnvulWMrCYLNrKdmgnAD2gZoXI8R7Of08I01EiArYe+vgndY&#10;vPM2EmgIEb11ygGO5Kd/zs78alfDt7QmI78+HinFm9SavI5h5l3aHssuXnRNnhJCQSu8XQ1q3bMp&#10;yPYjI4wsm6zvC0+ZCScaQmMVjNEa+Ef16CRItLNe7MobciOiY1oCkRmdEqpn3AA369DVKbFoCZCE&#10;Zg8hd3TeRdhvUVNhZc2o5FdPGJX1p+09BO+uGuaf6csMAOZdwrFUGpNQ3HoYLcFi1BOicxr2otyc&#10;RFiuYdmbYeisgIFQLfFbxZGPtYtgTygOjOoIeA1opfFvlamqBE8HfxPHPM5O1uWEDsHZVnTPmlRc&#10;XZmGG+F1RxZthEYt2ygBfrgBi+d68PzPX3KM+fV/+ia2b7oHuoZKtFqKlTfsULRBrQMMdNZjcr4d&#10;Y7NONR14aMKGL3911ZGnbLOneliHJSrcj4f3XuppYN6BDgKO6JIA8+tlPTllLSHz28/fBpecCLOt&#10;OQfqYI+xTxCixXFWkOU/cd/QWsrAx/72fcjWbEdG3VaYOorQyz4ZYzkkXNLgvAWzxz0YX24jFIsn&#10;6Fq2K52alm4OFap9eWWHsSt+MyG7FONLBM8jDmTm7UNyGvexbsXrr7evRp3jYH1JaBcZ/TVGCtSU&#10;a4HCm95wvYohKmupXd216mWBeMcVR2QNjgyU8z422rNUuB9ZL6zn/aqzUK8aU9Q650rDYeQ17mZ7&#10;PYR6SwoKanYiu/Re6rcEwhz7Z6gU7Wzfk6d8OLT/HjxVHYcPGeOQvPd26AMtaOD9uPH2WxBNjcOB&#10;e6/H/rwkxMZcOP/4KAZ4TyRck0yzjky3IL8pHYd23Ybae3hs1g60jxFgB2oVvLf4cpj/SkIz2znh&#10;20c4twTLUZm2AffcfSM0duqIER3G2Q/mp23U5VoEqUN6WK6ZJTcm5lwYpN6cnW/D9KwLPb3U9/3U&#10;Bb06DA0Y0RaoQBefFTMLXnR3N8NkyoHRkg2jPRveYAUmZx04etSnXv49/dgYPvzB0zh7PorOUA2m&#10;hqx48pEJPPLAME4fi+D86R6Mj1jQ4a9WTuf6eZ1IpAEjo1YcPd6pZq5U12Vg1723QLPvOtisVegM&#10;VMHSmoWa8j0I8Flw7kQMQ4Mm9PCZtLASwuKpTvbfGhRr9qNMcxBFNfEwMG93bbjlLwNWkcsZHvjd&#10;L+U1MpvtKmAJSskYqsCnQOv/7XHB9dFhKTs/Ca8Cs8Lj4oBNBp/FTJIjfkuw/+0fCJ/yj9Aq04tX&#10;JwWvGlIvqFHo1TqUTaB03eHROrzK5/q+V7dXt1e3P94up6P+O3I5vbcOYX8axv5ruVS3/sWyBnFX&#10;yhTki/Zf7lr/lQg4qu97VsF1fb9A64vXk7/5Kdf6o+cF8/Kib4O1tCR0jUynvnhEW0TgdP0lwqUi&#10;0Kp+v3i/HCvwLft5jXWAvnJXCoE9DdftTMXr41NxU0I6bkzPwPUEzSOP3K/aws9/9Ut8d225iGwf&#10;//TfILE8D3dmpOKeLAJpfg72EFz3llBKi5DcWIN0TT2yNLUo1TeixtqMRncrTCFCUp8XsQE7nn7j&#10;GXz5K59ZS/Gl7T0feDN6R70oq07Blkfuxj1P3IUUy37E/cMVClbjvh+H1331SqQ078WdT96CA4/t&#10;QlNrCepNhajSZSM+ZQMOZm5CWRMBqDEFelcxNLYC5NcmoJoP+JTCnbj3wOuRXLAV5dpkFBBKtx18&#10;PQ5l3kOjv5JGvxUWAlVmUTy2x9+Mzftuxe6Me7E/bRO27LwOtVUJGIjp0dfVjLKyHUhMuRWNuhS0&#10;EYIbCJr5ZbugNxehb9CGqXGLWk+pMWWp9WapVTuR05iISlMeSprSUEJok+mpkwtBDI474PSVI0TD&#10;aXTKjslJJ8Yn7RgeMSPAtN2EV3+wGu2+SrgJouK1uZVGUrMhCw6POIMiZOkzoDOkqfVPkWg9eru1&#10;GCTgjgwYMElglZHW0QHmnfu7u2iMyz4a56M0zgZo/A5N04CjYTxB6ROnPzRU+whsowvMx5xNOU2J&#10;CgiMNFHEWJcpyw3oGdYjTODPL9mC3PzNsJrz0RkkvBDOW5rT0UKQbtFnEw7y0WQk2Jpo5OpzECLA&#10;jgzRmO/QoLfXhEAHgaS9jPVQiQZDhoqVW9CwH1XGdKRWbMfW5OuRVLlNQVQnjcs2NyGKcBbskGnE&#10;hC4CdYC/tRM0PZ3lyoOvv6cWnYS2HgKDTKluH66He4hQKKNLBHWBRCeNditBwiSOjwLiZbgckTFx&#10;UNOq4rSK0xyZ6hqS9YHiIXrSjOBgE6GpXK1hi9CoHz7iVrDnHdLCIx6JmaY4BgoS7jqGGgi+GsSY&#10;Ts+MAbFpPYGOYDNYj8AYDX8CiXjd7SDcBvq5n4DYKx6gaaDr7HmoZfsqrNmDYgJrz5gJE0d88Hc3&#10;wRasZJnsKjaoeObVE+zMrAcnYcrN8jlk6iONdifB1Rpjm2Ge+5baCNGtaq2sjH7JtWSdoZMwOcD7&#10;O8T7XNaYRRjToItQLmFlQpQhXmfpZCc/LewjhGCeK+tynR1sjwTUMOGya9JEwJbR9npCfxVyqg5D&#10;F8inDjiMBncmDLyGhXDqIriFeC+8su5VwsJIqJr2HPXd1VeHDubDPSAxYiuUs6Uoj43NmAjhpWh0&#10;ZELvL1QxPCWEj/LwzPPkxcL4goN1ZmO+JTRUA9tnKyaO+/HzX/50TbsAf/d374Wb0FxamoSy8lSE&#10;OniPCKwutqdmNyEnVoO3PPsIvv3dl8/wkO2rX/0clJM1tilxnBXkvZZp3BIKp3tEZhdo1MudDtat&#10;L1KL7lEDITOII2ci6J+xwco24eqtUmsiwwRrcaK2dKZnLXXq1c99AEkNW7Ar7xbsybkJ9eZkBKQt&#10;sA0NTLDvDWgQYLmjLNvYnBULJ3xYOh2AP1KHm2+9Hq95zWugbc3B1IIVZ+7v4m8dKEy8HR0H4rBp&#10;+93Ko3R4uEk5y5K1qT7eB4eEuiGMFtQmorAumfmrg3+8CVZCpWVt7apMS5YwUA32TOTW7US5LgEV&#10;rQkorN2NWlMKjN4iGLyFcIQr2U+aEGVe5cWQhedqbCnQWtPQYExCsz2DfZLA3Fmt1nvLSxJbXyNK&#10;WjJQbU5FqTkDydSRaTW7UGfPZR5qlOfb8JAeJx8cwns/+RA+9qWn8cDbjiCvYD+erIvDfTVx2Je6&#10;CfY+9nXVl1ZfCkjb97LfiYdk2ecZqme7Y58crIU+XIXG9Fuh2x6HDbffgJtuuUHNYjl2OoQjxwOI&#10;9TfDJ2ut2Sba/dQF1JeLC37MzbQjHKjD5JgN5wmbx871YHDGDqu/DE3mdIRjjThxIoIxguz8tBP3&#10;3d+PRx4fQYi6sJM67tH7+nD/AwNYPhvB7JIHS8eCWFzyIkz93hGU5Q2sP4JoB++nLM2QMGXSxk3R&#10;CtTa09DYmsRnXQp6BnR49Klp5cTJ6SrC0ZUOPPLoOJb5OX/ED50pA5XUm0ZnHo5d6MGHP3I/zjBf&#10;HkcBbl+dEnzDHwGrGCR/StaNjotFRljVZNffv6CmAf+OMPUbQpWITJH96U++h2jAg9y8XFRlZaIu&#10;KwONFM2aaLlPRJOdhSZKY5ZIJuqzM9HATxH5LvsaZN/a9z/3+3/nHPX72r5Lz3lxH6U6OwOlNHoK&#10;aCAV5WXhqQdPrgErC62EPZmcKXUgwPo7/vE7/iOW8ttv8bvf/ZqHE+2FRYXy1fFE2ItGAmQTcF0f&#10;YX0VWF/dXt3+/HY5HfU/LS+OCopevGj/XyKX6ta/VFQakpZ8p7wIeH9GLs3DulzuWAHDi/+WUc31&#10;a8lIp8rH2min/H5xOmoEeg1c1TNl7ff1Y64mxK7/famsp/GiyLFrx6tzKfL9KvXcSiLMJuE6fr9J&#10;RllTsvCahANo6Hgp0P769uGPvhNdfSYYfc3Ib67C7rwEFOtqcfyBs7j/6Udw9tELOPnAKZx79Bzu&#10;f/w8HnryPjz5lofx1nc9ia987aUwauvbj3/8fT5Q34Kx6XY4/BUorktAdtleZJcfQGbtQeQ2JSPP&#10;mor6nnJknk9G/ORWJDXvRqGDhlBbKWqM2ciS0dP6w7AQdnROGsgNh3j+TlTx4e7iw9/sr6TxfACp&#10;xbuRzrTTSvYpYGxxV6LJVoK86sNqPesd26/Dht03Yl/aFgJtPHYn3YO79tyE23e/Hhv33oTM/D3Q&#10;arLQ7qQxR+jUt2bCbMtHvSaBMJaNaKwZXQTZzmADJkfsWFnyqxh9ZmchrxGP5JJt2JlyG7KrDsLb&#10;pYPDV4MmXSaC4UbE+lrhC9fSKEkmhJVigrDbHWtCV0y8+rZyXznKK3YjI+tuZOZuRG7hVtQ0JsDE&#10;61sdJTASym3uIvj8JcoxUU93A42gCrVmdWnGjelRm/IoKaAdJRgGPNUEWj0WFkJYPBKhsW/H4Kwe&#10;I3NmjMyb0DfRgihhrk+mUor3W4G+cR3h1YYhglnfVCu65RhCUPdQs3IA1dSSiFYC89AwoayrCSF/&#10;DXpjLQjRyLOY86DRErwq9qCi7hD8zEsPDTudMU2BbrXmEAanCPlHvBiedyFIo0zW8PZM2tBBILYR&#10;gOotWThUsBFJ+RtYbwlq2t4wjboYjf9Bfk4ccWLyaBsmjroxuGRX01z9NIrDUzp0zhCqmefIogn9&#10;J9tUXEXnQC08YtASwEXCLM/QshNjx9vRwzKK0d1NeOpj+WNTBmU8uggMPkJllJAaI7wJoAVYB2Kk&#10;y34PgUtARhwpBVkvAnK9hOW+GbMK39E1zjrj30EFDuIIqBatsmbTmQVboFQB4vyJMO57dBSLxzuU&#10;EytvRy1KK1LgDxvx2BtnMb8SVE5iuljPXsJSszi18RUo2Ggf0cLRT8N8uJYGPPM2yjYka5Vn7QRK&#10;M8zeCqQVJsLXy32E0AjT6B5sJhS1YnDCiHodgf3gFWjefyUqmgiuhAs3jff2cDWcgXK42KbEQ3aQ&#10;cNbGfV2DhF8CgHhnFmdLEgan3pyDjbddjZo916LBxjYpDnyGNGjx5Kq1ps5ecT5USwiqZD4JGVIX&#10;hFeJdxpiGwsTNAX2ZWRP6jzI+ysjzlLHI0sujB/zom/eDn8P4ZDlH52wqD7S16XBQA/7X0cNfMxn&#10;iL8FYrUYX/TgP368Gl96ffv4h9+kvAIPjxkwczSMtz372B/NuPvkZz+C4xfGCfOlGBwxYnxc6rwV&#10;LgKu3lOkYL0tUoNgjwajc21YOB7C9KIXc4SG6fl2XHhgCE+8cQ6PPDaO8Tm3mhbsY7uQ6dTiBdhG&#10;gJ85EVXX+vnPfoGp5WGY+stVOBeNOMqSNdu9DRgdM+EoAecswffoMtMmJE3PODAz58TSEQ+mpi3o&#10;Z7rHTwRxP6FoZtKKkaFWxKg7hsb17NtODI4bCNM1hGi2J+oHmSrtkinUEXG2VMo6Zv+eNiLGNioe&#10;ju0yWizOtiiOWB00zmwUNe1DpT4ZWhdhsqNCjeQ3mdIJo2moaUlGRf0BFNfvRrXhgIqt6mLaIZZZ&#10;PAELnPcyD73jRrgJq5XUe6bU6/E2TRwO3B6HLWkbkNy4HUWmw2jtLEe3hIaat8HNvEbZLsPilKxX&#10;S+imjpV1+MeiKCzPRHL2fji7xClZLQGVbWHFjQH2/eFjbWqNsFteRnWVozVQgFYCdBnTr3OmQN9Z&#10;hh72yalpMzS6XFRmb8P+m5iX5D3oH+X1uqm/ovVo4zOpoTERNlshxscceOrxGbz/2bM4f25AzXbR&#10;tRWiwcr75czB4rEOfOC9p/HOty7hFPtugDqxNHMDDt8ah5JNcbj9pmuQlLodOvH0zjqwufPRxnbU&#10;I8sWog0YjGkwPUJd09UAkyNHzRiw8z5pO4uQ0yzPrc1q/fLMyQ5ceGoMY4vtsBGWdbZstLG9z7Nt&#10;rJzoRB/1al3jISUCsw8+Moo5tst2Xwluu+2Gl0ZYlQH0CuSPjAnKb18ghAlMsfHK528VqBKo1qDq&#10;e9/5FoqTU9C0/w14z1AR3htLxPsj+/CBzt34UOcufDCyKh/q3KnkA5GdeH90N977v1ie7YrHO2IH&#10;8I7hbJzuyEY8ldxgd7cqrxDoHxSI8pN/yaCpfEp1iNum38s63bUp0VJrf1DzhuVAOUiOI/6vja6K&#10;rG/rwLoOq/J5Kbheuu+V/H7pMa9ur25/zdvldNR/Vy7VgxfD2/rvF3++Elk//5XKxedd/F2NZK79&#10;rdbiKsDjOfL9z8j6OTKiup6Gupacq0R+4z5+fxGMBVAvgtX16bmyT017VmC5lj917uoo9B9f//L1&#10;dHFZ1N8qb6v718+VvIjn59fukXzx952UHYdxw+5k3Hg4Da/PyMC1h+LRMTGMv33uM/jclz6Jnbu2&#10;YeOm2zA140LvmA1vfteja63llW8//MG38fFPvA0rK2FMTtjR29uC4RGbGjEsqzuIwpqDKKlPpNGT&#10;gZLmFGTXxqOUEKcjxDkjBKjZdkTGLGp0yR6geGhwtZfA7StDG6HOTWnSpaCuOREmGgZmGtI6dy5q&#10;9VlILdyF+NS7sTflbsLoBqTk7UadoQhljdnYlbSRshnpxQnIq0rB/qyduHf/ndi473bctuMGHErf&#10;hkZdPgIhGk5BDWorD6Gm9hCMZpmiWo7eAQOi0SYMEQTmx1yYI7BODZuxMOtBOKpBpSYJyYXbsS9z&#10;E7LK99Nwa8OjTy3hqacXcP7CAA2LME6f7cbJ8+I0ow19NLy9nhJ4WbZ2gqjdkQ8fy+glcMg1jYQ3&#10;k5XX9pQj1Ek4jWgQY136CawWSzoMuiRECBSxcB0aqvaitnwPrPpMxEKN6O3UwGEqQGXJXrQS3J2W&#10;QjWSIE5YZo60E1506OpvJAS2op/SR4gYJuANz1owTAMvRoNbQdiUEWMLDkJMA+9DDfSOCgyMtrK8&#10;dYjQ6BoXD8OTDjWdLtJFcOS+3r4WjE8ROqYcKnRMhSUJ+U27oXFnKkgcXHIgNKBFJ2FPRGPOgJ7l&#10;DBOAIz1NKlB/pL9ZAXSMABMj0ISHmtBDsJZpoOLZVKY8tvdLGBHWIYE0QHDrWjAhTCCP0ij3E2Rd&#10;AnUD9WiXUVYZgSG8+mQtp8CrwJICC60aYZX4ngKYYuB2si4EytpoSAtUyfrV3jkL+ubsysuvMyIj&#10;jlXoJuD6B1uQUZOF5tSb0HMwDmWJb4AzWosw897BOpTRPGOgCB6CVR/hd3TRreL8BrrqESKsW1zF&#10;cMm63QkXRiY8aKxORjjWwv7XjtklPyI03s3tvHeEC3E21BoqgCFaCnNXmSpLdFKnPMyG+rXoJtTV&#10;mUrRlfM6fN0Xh49Z4vC31jhM5sYhO/cA7xnLGG5m2yeYNOSgtJF9p70SfhrTURrw7bynTva5yKCB&#10;3+sVpE3QCJYRX1NbMbTWHDRY0tgvi1CjzUK9PptQaVFA7pYQOwR7CQkk052NBDUptzXCtjvWouBV&#10;T6AwiyMnOb6nZtV5EmHH4C8kDGTAFi5n3VZBz75s8BZg7Gg7Tl/owcqiD3PjTkwPWHBsyoOTswH0&#10;BOsx0q/HSYmLyXz6g1XoJYA8cGEIz//0h2uaiHYb7caLt9/87jf41Bc+AntPI2pdGaueiP28B+xH&#10;w9MOjLA9u8M18PdpMbUSUuBkJxyPEIgnlgMwOYvQ1JqqXjz1DZkIQ20qVNNgn5FgLO2jFb6+RjVd&#10;2N/TAD+hdeHMqr07NTWJ3IJsXHXta1FryiJEViA2qlcALDGKJ3mtZULw0SUfRgkkfuqFwV4Nzp4M&#10;441PTuHRh0fwEGH1wuko5tm35sZtOH2sE+dOdWGe+nqKELtAoOkVB25sl31TNualnmWT8DbsKwRj&#10;b1cNvOEK9DCfXgJiM3WJq7cRdcYCFNamqCUVQ0tunH9qAoHuRli9ZRiadrKtNsFgy4PRXgCHenFR&#10;wHZQwPTYFwiGncONOHYugiOnOjB7zIfZMwFkV6ZhIX81XFpp/NXI1KYiNG+Eh32zjX2yY6yV7Zd9&#10;dYD9nPAtYWG8kXoVn7pn1IQLj47h4adnMD7nwX1P8vvbZxFlviOsMy/rVl6gyAsgs68QdrYdmUbs&#10;oL5xsV4D7NvyMiQypOV90iE3bx8y03ZRpxixcEz6lRbNol/teQixL87wGk8/OY8nHpvF+TN9WFnq&#10;wNCQBe3sm85QFftvA8aWvXj3h85i4YgX/f0tmGRbmVlhG31yRNVZJ8F5iPU+NEk9JFPdqScc1Oey&#10;7nVkWI9TbE8nl4KY5XNV7tm5+3pZ7hblEbxMdxAVRj7PgjLzw4ShIx542EbrrGnQtxega9SAkVkn&#10;bOyHjZpExPjsOHqUaU06MRDTwukrRb01FQ22NLzhztf/z0wJfhnuyB9rss5B3/3uD1CcmgHjnivw&#10;t+G78XnvlXjOcwU++6K8Rsnn2q/Ac5TPUz7XLn//75YvMu9/H3493mS9A8k3x2G496U5/atouup8&#10;Sr37krqQLwKvvxfw/B3BddX50u/XPTPJh6q3l4OpfBeHS+vwKp8CtOuwKb9d7JBpff/694vPXf/t&#10;4t8v/vvV7dXtr327nI7674rovosh9WK53PGvRC6X1iuVy6X3SuRi6JPP9X2XHveSvHSt1WuvA+sl&#10;a1lfds7/F3JRPigKWncTkvccwvX8fu0OCT+UjOv3p+KGxDTclJiMezLTsDUpEQdeH4cL5XFIObAB&#10;wxNW/PM3JXb2qh597vMfxjgN4j5CTnd3NQGlCmOEhAnK4FA1egdp1E3RyFs04fT9IYJZGGPjVuWJ&#10;dpjG2ICs3+GD1RuqQ1uwBnZCp48GZoszFw3GFBrcGvh662DrKIeXhlUnjX0rDUmrO58AI9fTYGSE&#10;xh2NhEE+5MfGjTh5IYKzD/VibN4Ku78IWYVbkJB6B1LztyA1bxsSM7chLX8PEjK2I6v4MB/qrcgt&#10;S+Lv+wiUh7Fp7xtw777bkFmRgOSivdy/G1X1GYTBcowNt+PEsT5MTLTBaiMweCrVSOos5fQyyzfr&#10;xVFC69kjURoiMQSDTSgkpKYW7lSwmpizjfnZTYgz4uzpIYwMWKFpTEZp6U5U1REiCZtdkRrMTNvQ&#10;T0hzu/LhFG/CNGStlhw4nDTCaBy73MXwBaqYThNMllw065LRR+NpZFCPpTk3JggaPV11GJJpxoOt&#10;WJppw/JcOyYHzBgh+EwO0gie9mA41orKsr2oqNgDvT6d5SmFq60QNta/l/Vsk6mShAR/ZxUCNG7F&#10;621sxIhAvxHlaRugP/BaHNp2E04VxCHpntcgPGDE6DQBjDJzpA2jM1YMj5swOEbDnZ+TU1Ya/0aE&#10;J3Rqaq7EBxXHP90LvH9HnKuQSGO6wZQInTUdAxMGwoEOPt7rPt7n4XkbojN6BEcJlwNsMzQGZc2f&#10;j4ZxmJAq+wXYAoRPiTUq3k8FlhSUEoZiNBglfmmQICWw2z9jQRcNZA8B0kt4Eg+zEp5GRlMl9qgA&#10;rHegAb7BRoR4Xuc4wXeSeRKnMjR8Q6PNiLE8HTSAA/1N6OQx9fYyZG26Al9zxSGQEIeSmkQCNfPV&#10;U4d2BXHVBN9GlUavgt3VqcZD8wKtRhWX0hNpgMaUy/5QgQECz/xiEEsrnThxMopjxyPwBMqht2cT&#10;OipUnQXGNQhO6dAjU7qnTTRkVz0T9wwZkZF1AHs23ozcTeKJ9Qp80RuHDxJYH6q7Aofvfi2y9tyE&#10;9xvjcKIiDnn7bkFF8m3QatNp5Neh2V0IrasQlYY0lLcmQevIQ3TcjF72Nyv7qiMgIZcklIeEX6qF&#10;kRDdbM9CBwE+Om5QcC9Oq3wDAv/a1b/FKy3L7yWQiHTP2jC87GE5WtXonTNarTy89nF/aJiGu4BH&#10;qBwWQlRx/T5UtxzGIHWOAJyA2aP3D+P9bz+G9zyzjKMLBLM+Ca9Ujm7CTt8k9Uu3RoV/khdBSwSO&#10;b/zLV/Dt73wDz33xU+ged6iwJ2Wth1BhSoG9i3DDPDrYHty8Xyb2AX17PkwEIAl7JPGU26mfzAT4&#10;WlMG8mvjUdx0ECZvCdpYX2b2Sy/12KSEkToSQk+kmX22hHqsmWDhRrhXC5NLgK4WJx+cUHpUtk98&#10;7oOoactAkzMb5rYiLBO4n3nTEk7znq/Me3GGUHOOgLqy4EE0VI+rX3cNkm6IQ3b8zRgbtakp/6eO&#10;duDB07148EwPnnp4DI+e78PUsAVBfxU6OusRI0wJ2CmvwLF6BKhfutifuwlTA9QXUbY7f2ct66AO&#10;1m6JdVuFg0n34pbXxSG9NFl54RVv2q3MfyshtZX6KBRphKOtFN29rZg/7md9NiMySD0x3ICQTEf3&#10;5qKX/XJozoI2gpqVoGYLVGNn0i7kNybC3F0LG/WKj+1haN6BxXOdGGSf8EVrFGwNEtKm59vQxzY2&#10;KiBIcO9iHUap12St6ekH+rF0KqziuWaXHEZifiLGZmzwh2uYv0zqrhK1/GFqxk3d48AAdaE/UAGr&#10;Ix/91EcnLnRjkEAvMwiqmxJQ05yEkw8M4U3vPM70vejqYRvqNmJ5IYzuzhZEAg2EWB/O3D+AoXEL&#10;j3Hj3R88i7e85xhOPziAYxdimDvpV3rFIy9j/Pns75Vs+w1q6r+lsxJatqfK1lT4+TzzEf597DdR&#10;menAezDAviXrqsPU5SfOdWOMZZRp36NH2jF3ppN9pxHmQAmaHXwWdFTC6ClCkzFNxaSdYpvr69Ex&#10;j7XU7W148FQ3TpztZp9i2QyJuPV2NcL6x1OCRdQb9MuIGAuXystQR/5Yk3UGeglY4/B34bvwBe9r&#10;8HlPHD53iTzXHkdYjVMetuT7/3b5Qlscvhy4Fm+23Ia0W+Iw0jO4WmC1Ca7+15tMEiYurtbVWp2J&#10;IXUxnIoIUAp4ytTgi3+7GFRlWz9WZP042eQ8CXuz/tv67wK+EjP24nRf3V7d/pq3y+mo/66I7lPe&#10;ai/RhyKXO/6VyOXSeqVyufReiawD38Xgd/Hvf0rWYXFVVq//sjRewYjuf0fWr7t+bbnm1bv3E1j3&#10;E1glxE0CrtuRjKv3pOLqg+l4/eFU3JWcioL6KuSVFiL+7uvh89bzIW/Bv//76hqvX/3y51iYaYdf&#10;HBfRuJgeMxCWHJghNE7RGB+SAP5hwkKwgg9eJ1ITtqCBRnNVY4papyNrvwZphLj8TUjetwHlGZvh&#10;zb4emRvioHOWIsaHfC8BZOqIGMji8dKgjIyRSRONBhtOnQzh/rNRGq0BTNHYjXaUYZCGz3EaDMdO&#10;+zC5YMH0sgSFd2N0yo2phYBaN1rVkI6iqkQcTNmCxLRdSM7Zi9zSJJYzBRlFB5BCmM2rTER6+SEk&#10;CrAWxWP3gTuwbfuNSE/bioqyA2hsSEWjNg0lZbvhchYrp0YTNNpmYs04Pu7E4lgb5se9CIdbUF5z&#10;GOnF8ahszqFko6QyGU2aXLjFq3FbFXppFA0NmRClkdLJ+grQCGkjMLqcBWijcdjeXoAgjawwjbBI&#10;Vz0GBnQK+nv79ejrp0E1YCDE8hhvKXxtxWih4dXhK8fECAGRALQ448LCtBNDNNiHaHBP0mhbmXJh&#10;ZdKF2QETegIaDEWNODJJw5ig/eCZATx0YQArywGM04AaGmG9D5vQR+O3k2Usr09AVslOaK258PfX&#10;oW/GiMEFgumiBWNLdgwQmDpkCmRXJToIfBJ/sZ+Gsqy/6xpoRGygSU1D9RMIBLgsBAZTOwGZxmsX&#10;73FsqpUwWIeBIxYCDQ3XWDkmT7dj5DgN5r4qOLkvMmdA56xBrUk1dZXS6BUPoSUwhQphCRcTKAoJ&#10;XGVKzMECuDpL0cPrHj3mx4X7ejCz5CIAE/CGm9FDiO0htA7MWjAwb2WZGtRIn0xnFedFGk8OygyH&#10;1fq4TllTyeP6Fx1qnaTEKfWxTH6KjJ7EBGiZrkwdNRAU+phHcVQUItB6ZNougVUAOMRzQ4TxdrZX&#10;N+EgxDo28v7VGlLRbMulQVqEFkcJaloy4PCzXnqZbqwF8zSWJ8YcCHXUooNgEe6tp4FvxehRF8Ff&#10;HEpp2ObbWd9muAJNsHiaUFGRhvR9d6Mm6Ta8x3gFvuIjTAfj8ElC63wJgXrv9cg7cCdqdGXQGAp5&#10;T+qgJ4TomR9rp8QRlTW3hFLCjT5QhlZPiQrH1Cztk2DdN8HrE7ZHF9tYdgMcMk2Yv9toUPsI8WEZ&#10;Oe7Xsk4kTA7hif0+yLTku51w6iK8SdgeK4/39LEuCXdOGukSVqd3yqK8IQt4SvrOjhoU5u7AvRtv&#10;Ud64+4apa2bb8MgjEzi6EoE/2oj2rga2hWq0EnKNBE9bTwPaCGdO5ktPoG5y5SC9ejsOF21AtTEJ&#10;rW35sBOUZX2lm3lqJ0A5ItXQuPNQ48iEIcq8ET78BGC5T9aOatSaM1HBe1XPfirxlR2RejXi2jdu&#10;w9CEE37xbh1tJuj4cfxYhEChgYfX7x82YGTCxT5gxPkHZ5Uele3jn/kgdGyzLgKjjL5FOhvQH9Vi&#10;uFuHkT49Duy9B9ad1J2Z23D0SAfOnejChTNR9LK8AU8lhtgvxwepG3nsUE8LzvOYR0/3sU8T1Nhv&#10;h4eMiLDvB6k/JISPTCdtY1kFdKJ9hMxoE0KBGngDlWjlPTbKvelpxLY9G1C0+2psu+O1bJ91CPLY&#10;isYEVNQfgt6ah4KSXSikiHO4Dvbf/ulm3qtmhPtr0GjIgD3tWhwvikNhxkb2dy0ee/s8nnzPCpxs&#10;uzpep2PGCt+wXo2eDkzbqLe7sLjkRwfbt4SEeebNC3j4wSGsrAQwOWkmdBqxxPY9Ki9keJ8kBrPJ&#10;XYqylNvxjsY4dBfcgEC4lWn4MDSgxwDrZWrUipNHQjhKAJ0aMGNxxIGzJ7sIinXILt6CKs0hZJZs&#10;QWVLImaOdeDk/YM489AIxmfb4XaVoadbXgKG8NY3ruBTH3sSn/zM07jw4AiffV6mE8NTj0/hvsdG&#10;lE6w91SjSHdArffVuDLZ1+vV+lrraD2M/WxT4RI+Z3ap0Dg74u+CZbgR2o5SaEOlaKFUW1JRojmI&#10;MPvHqQu9GJtywuYugSNEyPaXQmfPRgvFzXtocOXDLI7nYtSr/S3o7tNhhnp+etSCbn8NzswFcJbt&#10;pL9fh3YC+e13Ki/BN9DYWPPMuCZqitdlRAw2dcyaEbHqRTLx5WC2Bl7r8CXb/1Vg/SKB9e+D1+KN&#10;5jcg5WYCa+/waoFVBfweP/358zh++jT2HUzA3r17EU/jau+evdizezcOHNiH3r4Yvvq1v189Y73e&#10;LtrWpwX/uU3A89SpU2hsbMQDDzyA//zPlzzKySa/r2/roLq+/bnfXt1e3f5at5fA6i+Tdf33l8rl&#10;0lqXyx3/PyGXu9ZfKutprYeNeSXprsOj8gC89rn+/S8ReXYor83q78TVqb8ydXhtGrHysix/r+VJ&#10;jl/3PizHy3RjWQcr369T04LlWXSQcghX7hHvyQfw+n0J2JaRjnJdI3oGAzQCYlia9uAH3/9X1U6e&#10;f/6nsNtpFBqy4bIWw2XKR5ulAD5LEXz8u8NdgWigDl3Bemjq01GWewD5u69VHimrKrLRETaocC3T&#10;fLCWNOQhNXMvMvfcgN1Jm9FoSUeDPR3a9my0+vJobBJ+CFwDEzZM0RiZmvOgn0aYX8KcBGrVOs2Z&#10;CTtG+wiNNNDmR6yYJQQuct/EQCv6aVh3+ivQzzRmCXCxHg0khM3Ova9DetYGHE6+BYnptyG/eCva&#10;aKz3EwbNNMJazfkoqzmInBJCbOkBHKbBmJq/F/kVh9HYmod2by1aWzOZh0rMixdewuRgZyUmJTbe&#10;AgFwOYgp5sNlzoKmdj/qKnajuf4AosFqTAzqMTmkx9w4jXEaHMPM05CsiSOEdnfWweOiEegtRzeN&#10;t16ZZjtkwBzBWAySERonY7zGNMF1gIag3ZaHOu1hNLUmw0rAtRMqmi2ZsLoLEKDxb7HnoahoK+pr&#10;9iHoq2CdmHH2aBQr016M0Agfn7Vh8agXk7N2Gtx6glAthqYMmFh2YPmcH0fvC2F43kyD1EgoEeOf&#10;cNxF2J5sxfRKG0bmbMqxSwcNYIkv6qUxKMH3+yYsmGG6M8ttGCVY9Y638JgauCLlaPXmK2c6TbZM&#10;NU3USUjUhypx584tyNsUh9jhOOw7tAVDxzzoXbSrUdgOgl5gQEbdCUrTFkysMM/iQZV5EOAMj2jQ&#10;Nd6M3hkCLb93DtPwn9GhoGwfsnMO4Pi5Xpx/YABjNOz6xfHUood58xHyfGpdWGzMpKSXactU2sFZ&#10;J4aX2tE371Ijiz7ep8iYQLUZq2tZTfASRGU0NjSyOjocHtUoBzdqtJZ5cBN8nYRUJ39r69egnfAi&#10;wCYQp7PnQGfLQps4mOmpR5QiYN1PqBtRUzl9OHKmE5PLHnQOtfA6slaWAEnQjUm7ISjKCJEAUVLO&#10;ftQevhGH3hCH2+68A9Hs1+L7nXH4mo+2lucKfD1wBT7njoP90BXIT9pEgLaim/Ab7idQst80WrNQ&#10;bUhBozMHxmAZr0OYYT10Ehol34ZwOVp8xbBHaqFrKyJw1qCbIBlbG3GNTfCT0CEeXYeX2jC80I7J&#10;Yz64Y/VopWEdZb0OLLjROWriPZTwSG4ML7oh8WXbCDsyZbiNgKkcGvU3wBYtV1OnxXHO/rStuJZ6&#10;o4ztYmP8JhQ3pkLnLkeAAOgkhGnaClDcnKBAtY91YmP707YVo8aShfLWFNRaslFvyERG6TYUNMcj&#10;t3EXirT7YO4og5NgbPCWwCaw2tsEN9MzExAEuA2eYjSzrK2+ErZZQqm/EmZvGUzt7F/OPLhZF13s&#10;990sv7e7CfZQ9WpdsIxR6qcPf/Tt+MlP/nyc6ed/9jzmjw3AJWGJgnVw+6oxOOrAgw9N4eGHRzHB&#10;7zu23I30OyXEyxUE9ngMxbSYH3fh9HInnnlyDvefH8TEuINw1Uyoc2GWsDUxbse0LKPoaoSe+icY&#10;bcDEEQ/GFlwqTJVFYId6MdbbjGnqxLnpNpw+1UWYNqG2JQ21zanQGrNQ1XgYDS2psLhKCKalqGlM&#10;QkXtQZjsRZjg8+DEiV4cORLlvfYgNNqI7nkjJs54oSUUb7z5tXigKg7GjJtQbitAhDqgZ86pXoS0&#10;dTeyf+rRSf0s3tk7ujQYm3MrB18x7hOgHJmxq9i25Y3ZyD1wF0bSCb/pm9QoY4B6JDxej3pzEooP&#10;3gJbewUePNuNU3N+nJsO4sGFLjxxfBCPnx3F+bOsHz43ao1pSK3eidT6XUjVbFdT6CNDzVg6EsDc&#10;RBsa6xKRX7AdB3M3sJ0kwMG+OEr99fb3HMO73rqI40uE3qM+nH5yAuceH8PSqQjmTnTgjDhiOtuL&#10;UQHGOdYj8+FwFcBszUUXdbWMCJsJmfmpd8KxLw533vV6aLsq0NpdQ4itQJk7G4XWVBQZEtHQlgs7&#10;99l8RSpE05ETQZwhyMv6VFlHXMhj8u3JaO2qJCDXQW/NVs6gHrnQj1ZDIVJui0Nj2i1o8pTyOdfC&#10;56ANS2wbWzbdLsB6vTIO1o0XkXU4vVSu3HFw9RhlQLz0dv5lmCN/rMk6//xfBdbPU3l+JXg93ua8&#10;Gym3xmHooinBf/jD7/EfP/kxOqIRbNy8BY8+8tTaL6vbhQvnce+WjeyM4bU9wPvf937Mzc1jcnKK&#10;negEPv/5z6vRT9l+9atf4bHHHsPCwgLOnTunvj/66KP4zne+g2984xv44Ac/iH/5l39R0PnLX/4S&#10;H/rQh9Sxs7OzCmS/9a1vKQCWNJ999lkVOkd+W1pawtNPP63SeXV7dfu/sK3rp79ULh3FfKVyubTW&#10;5XLH/0/I5a71SuVFaJR0JL01/f7fTfcvlRfzcYmsA+xqHgnSMqpKOF3fJ3Ltbgk1lLx2vEBzAq5j&#10;/q+RkD78Ls+qG/Yl4a7ERGTUlMIfdSESNSPsqcJ31+KkPv/8T+CylcLYnAGfowxdnjrEKGFHBYLc&#10;77eWIuSsILhWIUB4He414uSxCO47348H7x/DmXP96B93Ij9jO97eFIf3UO7dcTusNCJlSqGEhBha&#10;dmH0eBsG5+0EoWYaMVXopoE7veTGFA2ZIUJDL43p3h4ZnaxA2F9MmJO4mxrEOiow2N2ApSnC2JSV&#10;cGfECg22s6fDOHEyhNExIzpopEa76jBLQ2lu1o0H+NA/ezqGYzRgTp3sRqCzCda2chhsJSisSkB+&#10;1WEU1KSgsDoJtdos2J2V0GrTUFGyA+OE1fPLfooXZ5cDWJlzYYHG7Ny4CUem7Tg+36b2zdFwnx01&#10;YoHAMUWDbZiGWzdBLRaswACNy/FBoxoN7SG0DsQ0/NuAhSknVuY9WJx2qTVtEltVoDdM+Ay4aUzb&#10;c9UU0SZjKhr1hA75NNDgJIQ4AuXoHTaradfl1fuhI2A7rIXQ1qfw3CpMsH6OngpgkQbn8kk/Zo+4&#10;MTZrpfFow4iMJo7rCTatNMSN6COgdRLMusZ0mD0WoBHopWHeCgONMzuha4TGaKiXkMa67yXIDM86&#10;EB1uRpBA0jdpoLHnwvCcRXnX7WLaPbyGhFIJEQJvv3cD5nPj8G5dHK65+TpsT9iMxPxtKG09hEJx&#10;+mKkkeYtVCMNHkJGz4RMfaWx2y8xSfUYZXsZW3Zi9IgTi+cCaAvXIbd0H43Eu/Es0/y8Mw6lh26C&#10;o4NGKO/3yIxTrf8Sz7uzx0M48+gwTj02TJByETwJlt31aGe7ihFcx3k/R3nc3JkIRnl/xTtviADZ&#10;YEtHUWM8tM5MAk8pj6+Bm+AlYXKCBNUggd4/roNnkHVCyHYS3iRWqbOzFmZfGZppbPrZ/jp7GzFA&#10;GJ9fcWOacN430Iw2XynvZSL0jkwa52wj04QgSohljvBeRNmu/N1Ml+3Aznt7eNct+EpbHMbzr8Bt&#10;18ThicY4/KOf9iDtrH8JxWEyKw7JhemYJEx29evgkpHC1nSU1B9CmTYJJl5PILpjpBVtzKtIeMII&#10;N+u31pEFra8QJvbNKnMKTATaCNtw1xjrfZmgr7wna9XLBPFAHBrWqemL4r32lje8HhZ/uZoS7GE5&#10;XNEagmAR66GG9cjjZKSd/dreWQFLqIRAXA5Hl4y+VhIga2CLlMEYLoZ7kHU7zDrsrYSLhn6TMx8H&#10;CzdiT86dKGObFwgqa03C1sTXI692HyG0FKXNiWhi37AFq1DdmqpE1tVKGB57pBo6T756MdbE8pXp&#10;DiOlfAsq2M5s4RrmpQq6dgkTVEHolnzXQsM+piMc27lPpmTOnu7EuSfHVBxiB3WJrKMM8t45+f1r&#10;//QlpSdl++TffgBvexdtzjeeQWHNfuxMvgWHcjbA6KGuG9Cjd4L3fNyG7iEzJmc9GJl0o3+Qfa+n&#10;FaODZizN+XB0sQOnjoRw7lgX3vHUkgJVAdZz1FMPXBjEIEGzM9KknLjNLfqxshzG8DD7WlSDmXkv&#10;jp6MwN5WCossJ+isV07bbM4i9PXpEYk0olem9c54MbHgQ7hXD6OjCOVsG01sIwKspcx3Ws5GZBVs&#10;UetWI70t6CQgx/r16B+2wka4ssfKeJ/qoPFlozmYC0uvQBnv17CG/YDtqq8BJta7hffKyjq0+MrR&#10;RJiW2QVO6rvsokNIz9uPnLIE1T4M/iI1+u5jmo2s+3wCpXg4tnWWod6SjOa2dDhiRegaacT0goNl&#10;DlLHenF8wkPx4cw8gXLch8z0eOw5fDtKWxJQ68pRDp7yTftRbU2Cvi0fbj+fU52NLIcFtrYyaFm+&#10;elMmkovvRXbZdsSGdHjH247g7c/MIEb9W64vQkNjMqr3XIP61hzlACzIPh1mPU5NuRSwzs66UFOf&#10;idT0vWptqazDb2fZRa8EBxvUDAMnv9uo/2tYNk1bIcKjJgT7ZclCA3WwHZNz1J8y3d7OMkab0MVn&#10;mDFSgcq2LOVh2xgshY33yW0rQMxbjQ5XFeobslEizyhdgvI6/OR9w3j8wgC2bL7j5cC6/pb9T4kY&#10;BhdPIZO/ZSrY/1+B9YuUr4RuwJvMtyHppjgM962PsMr2B/zk+f9EZ6wLd2/chNOnzuE/fvgTBZPf&#10;JliOj49i+44tmF+axT/84z+grc2DspJyGhmn8dnPflbB5NatWxWc/t3f/R2qqqqQkpKCJ598Eu95&#10;z3uQlpaGN7zhDfjIRz6C5eVlNYJ7/PhxdWxLSwuSk5Pxlre8BV/84hdhMpnU8V1dXbDb7eo8t9uN&#10;r3zlKzhz5gy2bNmi9r8Kra9u/xc20Uv/b+RyOu+VyOXSWpfLHf8/IZe71l8q62mJ3n+lI6z/X8rq&#10;SK3k4aV8rOdp/XmzfpwajZWRViUJKgbsKrASVvlMupKge138YVy/azd2ZafD5jfxgW5CoL0K/74G&#10;rL/4+fMYCOsQtJag01GDDms5OgiqYTvB0VmFoKsSQQKrfIYo/dFWTNEQWzneiVnC18i4FQ2Vh1G+&#10;OQ6vfd2VKK5PRg+NmoVTQZx8qB8Tx3zw99cTUvJo1NVh6RSB76yP4sfkohmDky3c58aJ834cP+3F&#10;mfuCeOixGB56tAtHjtsxMFyL3r4qTBOOjhJujy27cZSgO8mH/jQN7CV+P0LjfVbe4o8YMT9lx4mj&#10;fhyhobFCo9Hrq6LxtBUpOfdCZy8llNEY0BfAFyMoRE2oacpCs0HCq1TTYCgiHLdgZsiAyYEWjPU1&#10;Y6RXq4B0Za4NZ1aCOL7oxdK0g8BqUdNylwlL5453YJ7gOhxrIMSaMDNmVSOsszRejxOaZQ3b6aMd&#10;ODbvx/SIldDfqq7TS8M0GqxFh5d128469ooDqnxo9IdRTYCqaTqAOhrgdfok1LQmq+l5LeYc6C2F&#10;aNRmQqvPhT+kQauxEA31B2A2paFFm4ia6ngYjOnw0cDv6m1G90ArjWgDYcqO2KAJdc3piE++HTsO&#10;3oic0j2oYh2U1hIWvFWYYn4jgy1wBIuVl+HucQ0GZw3Ks/AgQWtwxowuwqtdprZ58tBKADL4igkG&#10;ZXB2VUPvL0Y+AaPMnAljSEa1CggS2TDL+uV+DeptGahmeXROgrklTYXKaHVlE4ZkKmUppYwgW0mp&#10;gIFQsefAJiQnbkJmxla0Jl2Lyrxt8BHIxEurjOT5aDz7CWMyVVecvMSmzYQq8WqrRVTAnG1RvP16&#10;eLx4LJVpvgKwHkpZ80EcLrgTWRVMuy1XpdfGMshavDZCq0wrFo+wfv7tIfjJFFN7ZzU8NE5DBPzw&#10;iB5uGpON5nQ1Gt0/bSF8N6u4m85QMToIcSPcN0BglHW3sq5W1lrWSR1YUtTUwUZHDsugxdhiGyo1&#10;+ejIuApfpk01VPQ61DZIbNYAOvrcaIsYCKct8HS1wOmvgoewYiEsawnLLQ4ZJazndfWQsD1elrWd&#10;+Q1I3lkPHRNsb0fd6Ft2onfJjnYCaVFjJkoaM5CXchfK743DzvjNGFhyqNA2geGmVedJMjLa24TQ&#10;IOGN4CHObyzBEjVC3DHSrOpeRlFljbAjUqnaQ5WBbdeYpI4Vp1fi2MpGiDXyPAvvrZ6fNbznTe25&#10;qDCnIbtuL4GlEKEJM/OsIVwWsT2V8R418V41oIIQq2EddY7ISxYD71E9nLwPZm8RdGxXVgkFxDbX&#10;4s5TEB2lTuggcFoISHVsY3XOXLQGy9HsK0Ex212h9gDzkq+AWtYmOrsq0NZdDatAtsQojlSx7RPa&#10;2K6nFj347vf+RelJ2c7cP4pRwkeM936Aeu+xN8/jY597Ck++44haZiHOi4apf/pHLBiVtf1DJtqd&#10;2ejt0OCpB8bx5oenMNVvQsxfh/tWYvibZ8/hw+8+i3e+eRkXTvdhqN+I7h6dmnWycDSA+WkPZvtl&#10;mYIZQ5FW9He1YmLYibERO+am27HCNIaG7SrsSkdHAxZm/UrGxx3QGouwN2Uriuv2o6g2HtW6FORV&#10;7UZVMyGSkF5B6DPzXvRMmXHkfFh55m7rkpcIVTB2FLPvFvKTesXDvhuthCVaoWLv1ruzkFafBgs5&#10;pmL7FdieuBPdTGPhXAx9R1xq/fDVV16B666Ig526zRatQhmhS9OWrUIcyQwG30ADbKx/uZY4SZO/&#10;Pd216BwiEMcIsu3FanT2wgNjOHO2Hy53KW33e5CReC96+y04/dAQ708JqlmWBlM6qqj3ilieFt63&#10;EJ8DIerf6WMRPPLEPPr7zHze1aAn2qI8BYujpQ7WZ9rWa/FEZRzyDt4Kq3hDp44IEVb9frbbDuqB&#10;tiLlIK6+JhX+hDgYS7egm+lOTlgxzn7m81H/tSQh2FGHYda3l6DcZGZ7kzjhErrMX41guJ46uBJd&#10;MUI0nyVBTxk6Q5Uor01km86Frq0EBbXpqG5KQz+fM0uTbXjsdD/Or0QQYh9vNVE3UgcOUncfW+Rz&#10;5FgYO7bd85LTJfV2fU3WDYNXKn8KWNd/+N7/1TWsbpkSfB3ebLl91enSy4AV+M/nf4q+oUFcd/3r&#10;kZGRCYvJioK8Alx55ZW4/rpr8cxb36iO+5u/+Sj27z+IgwcOQtOkYUc3w+PxYHR0FG9729vU95tv&#10;vpmdcRw//vGP1TkCp7t27cK73/1u9V2AdG5uTk0PzsnJQTAYVMfJ9tRTT6GmpgbFxcVsuDZeaz8m&#10;JyfVbz/60Y8U3Go0Gvzrv65OlXt1e3X7a94u1k1/qT5b14EXy+Ve5Mm+K9dEXuKtn3vxKOCfSu9i&#10;Ed8Bl4rA1lUyssjvL42qSlriHfegOubFkcVLrvdfiVr7qc6XNNdAdQevueOguu56WSTdvzTtv0TU&#10;qKnkY6184vVXAFSVld+VMF/XMH8CozJqqvKkADWJ35P4maKOk+nAAqvXyXfKlbt5X3aLUyamuX03&#10;tqSnYuv2Tdi34QZom4rwy1/8RLWTXxJY53ttGAjQ4HcSTs3FCNnKCK2EKHc1It46hH0NCHvrEWyv&#10;xXC/DRNTTj5EzeilcdU3YELvoFFNf5TwKDHCzsS8W63Bk5G8LgKDp5uGL411F41C8V47tejAkVN+&#10;nH6wG6ce6CK8hghDNKqndBidN2Bi0YTJJTMWT7Zj9hgha7SOBmAzFhetWDrqoDixwDSOrrTj+IoX&#10;vQTFCA0BmVp76qi8nSdIR7WwadOQmy/OmbYjp3w/CmsOQ2MqIiSVI7viEHJL9qOg8iBqG9PQ1UOj&#10;4Ggn7jvTg4fO9uDEEULvfDuOLHgwN+PAqBipMtWXkDrL68zRcFkiFE/RuJwk0J5a8uHYrBsLkzYs&#10;8/pHZrxYWfTzO/NHMA0TnKM0jGJBQkyfpEFDlHU4xvqbGLQgGqiFS7wGuzJhpUFvpFgl/IQnH3pn&#10;HuoNNGxaUviZQyMnAWkFu5CStRP55YlotZSjM0BjvyEB9ZXx8LrKEIs0w2TMQ3npPlTVHEJa+iak&#10;ZGxGev5OQuoBwm8RanU56vziCpkymAOHtxE9ozb0T9kwd8KDxbNeTK3Q+F7QY3hBh6EFgte4jsCq&#10;x9CMG7Epq5oObA6UqrAZEhqiyZ6tnPJMnQxg5KhXhWIZWmrD4GI7DVPx4Eu4lCm3Q00Ymbdj8VwY&#10;s6d8GDniUI6GOmi8ujpKYQ0WwNlJOCK8dvLYAQLz+LILfWwDXVMGQgmBaZDpEQ4tBI06RypaCEw+&#10;wlZghPYD9zXJCIaTUNgm05WL0WjLQgfv49CiEw3WdP6doUZK+maZj/MRzJ3vQERGCwl8nSMtCoQF&#10;eMVpWKhPw7wQ4jpr1OiJjJKsr/VsceUpkBPPsI5oKSGO93ma9TVvRd+YgcfXK1gVwGsjCOoDRWqU&#10;s5314ewRj8ZaNdJpD9TAQSmpTkZ26WFUGbNRrk2Cvr2MMEYopEFtC1XDEqiAzl2AZhq9Rl8Rga1E&#10;Od/pm7YrJ0niPEocxNhlOm5vDcJTevjHtKyHLCRXbsS2pFuwbdN12LntJhzeczMSdt2MW6+MQ2L2&#10;bnROCpxWERhr1YiY1LOk5emvUxDfJiOpBDwZNRMPwJXGw8it2Y6Mso2obk1QI60DC8zHpAFWQquB&#10;4NPKPFYZBdDT+HcZwbUSJvEwbUpFZv1eFGgOoqDhIMEmEXWWTDVKJ+GQ+mecarqpvFzoGjMSnFvg&#10;7lpdFxtiOxJHXuJ8SEa8PAQdV4T111W1GnPUla2mP48TXD793Efxo5/8ED95/sf46c9+gud//p/4&#10;Kb//+Kc/4t8/xncIpUfPD+DE/YN49M1LeOCpGRw/34vPPPdBpSNle9s7LyBEwJqcc2J6kW1fPNrK&#10;aLQ4eAoWY4Jts06bj0MbrkKTrgBZyfcib+trkZUZj7NHwnjn47N435uO4plHpvHU/eN47PwInnpw&#10;HA8QyCaGbRgcNCA9cRsSN14Lg6kSFx4exgKB9dx0GBfmu3B2rgtveXAezz65gvGxIHJ3Xoux5DiU&#10;3RGH0tIcPP3kIuYXO2gftxOiGlHScACH4m9EWvE2FX9VZry4CIxVxgRkVt4LZ6wCPXPycqIe7r4K&#10;hCebEByrgzFSoGLphiZ1Ks6xLVKpYuW2BAtR1JrGPlyP7lkjipuysH3zjahtPoxm9vse6oKxY35Y&#10;/BUwiffhOTv7N0EuyjbrK4aLOsIjo5Fsqx3sV6NLLhVvVyDZ3lEFvatIrZk2sm2XsM2X68WrcRIO&#10;F2xi+9qLgSk7ZlZ88HdWq6Ug4+MWOOxsf2X7cThzA3Zn3Yk0QmvrgAatkTq2WRNOHO/BqYUonj45&#10;hkdOD2Fx2o9QtBmBvhbMyvpY6uBBPrM6gkyzq15BYyhYQW6owKCsYXeXIDfhdsTvvBNHTsRw35PD&#10;yoOw31EAn7sIY8PUbRSDOQcafSbCfB72Ms2jZ/tw7tFxmHhMSc0+tFgy4GEZxdlhVWMuKndfQ/C8&#10;BYfLD6HywPW45fVXo6wmHbFeDfp6+PycoD7i86d3xIieaepfPm87wjVYWGjHdj7D1QjrHzldWjcY&#10;XqH8KWD9Pz/C2haHr4ZuwNscd11mSvALVBT/gUBnGHfcvQHnzz0g4WrV9oXPfx7NzRqkpCXikUcf&#10;wnNfeI7A2Iwt927D6VNn8POf/xzPPPMMsrOzFVg+/vjjKCoqQkFBAd773vfiM5/5DMrLy7Fx40Z8&#10;+MMfxrFjx3Dw4EH1+YlPfELBqQDsJz/5SfzgBz9Ae3s7EhMT4fV61WirjKgK/Mr27W9/GwkJCWoN&#10;rEwbfnV7dftr3y7VT+v6bB0IFSARhNb/vlguPVfk4tE9BVs8TmR1mQQhj98v/v3icy93jYvlRZ17&#10;qaylJZ8vCvdfmif5vPh6/5W8LL2LRIHiWvp/qiz/kyLXVOmvXffFsq3nY23fNSJr+2UNqwJWAWkR&#10;icFKmF0H1usFaPcQevck4eq9yZQkXicedyQlI37bbehOjENjcyV++9ufq3byy1/8DEsjbvT5aSQS&#10;Srt8dQi4yuGVacAE1WikBeFAI8IhwtqwC91dBNQeI86d6cfxY13oJBhGu3U4cqwTY4SY/lEror0E&#10;1yGdCpsh0zTHCSzuMMGjtwVLPO7oqS5Cqx/Dk3ZML3nQTaO0qHoXssvuRRuN2eFZG8HVgeE5G/om&#10;jTQCCBkTLVg46sKJcx1YJAzPzTuxvOzBNI2AbpnCNWLDEZlytxBCVweBRZcFC6WsKgEpRXtwKHsr&#10;ssoOoMFYhLzKw8rDcFLWFhxI5HMrYxOKSvfA6Swh/OowM+HAsSMhNb14hnmcGDWjJ9ZICKxHNFyL&#10;/lgTgdWu4qMenWnD0bl2LE+7sUgje5YGzMqcH2eOxQitBLFeI4a6W/mpx9SwFeMDFgzGWgmpVsxP&#10;tGFhqh1j/SZEAgQXNyFGPArbc2gs5cMToJHpIxC6Cmn8FKO88TDKGhL5vRJ6ewWKapJRWpOGZkMZ&#10;OsM6DHTTqPfR8Oo24egyr78YxalTwzhxcggjY160GotRVp2CnkE3xmfCsLhrUa3JR0NLBcpqM2Fr&#10;b8TIbID1bUMXDbbeCdb7nBHBvhoamTUqhuvYkhvRYS10NFJNND4FSGVqrYBoUKZ781NGwOSzd8aG&#10;7ikLuiZM6jeBQxkhk/AUvYTO0SU74aqJACbhi/LUCGtbtAIhQqu/t3YV9AgJAskCrOK1MzplhEcg&#10;lceJU6Wm9ixUWpMIQGUwEBwqTYkoaT2IGmsKwbBQQa2V8FqoiYeRgCVeayVES5M9Q42odk+ZuM+K&#10;nhmrmgYbZrklZI14szb4i2noVxAGmR9CePeogZCqR4CGrY/twRGqUh53W3jPZCqsjPJ6WFee3moE&#10;huoRIjzLCKSD4CQjkBIrM8i0A+KVmOWJsjwR1l90ygwbDXEN0zJ5S1XMWr3EZ/RK6BjCI2FZnBnJ&#10;6KPGmQ8D24QtVElIJvwFyxXQtXcThD38zVvA+mXddNcgMqEnjNShzp6OfO0+5Gn2otqWgjYJGSQj&#10;pMybQK3EXxVHRvYuWfNap+rMz/si9StrUE2hYrSxbCJ19jTkNexGjTkZ9Uy31pIKS6gIkbEWxCbF&#10;gVUr9L4C6Dy5LFMlmtvzeVwmdD6Ciqx7HdIrKNG2FSlnRw1s5/VsSy2eIrYFPTopDv4e6m5UMWSt&#10;3hK2gwblZdxFuOmaNqqXCqHeRjjZP8wsr4zIR8d0hNMQ3vORN+G73/83pdsu3gRMf/SfP8D3fvgd&#10;fO8H/4bv/eg7+Pfv/Su+/Z1v4kc//v7aUX96e+btZzDAdrh8Kozzjw5g7piP0KpDz7hBvZhbONWB&#10;B54ewZ17dqHonjh8vysOnQTKg4e24tRyAPdTHzxwuhcXTvbg3MkYLpzpxYP3Daspv8ePRXHubA92&#10;792CDVvvwfCIBcdORvHEg5N48/kZPHy0H2fnO/HIyWE8emIU4z02TAw4sEQAm53y4qmnFvCxTz6N&#10;lZMD8AQbUatNRkbZFlTpE+Em3Pcv2DF50ocQ77mEJGp0pUEfzINnqE45+dJ3FMDaXQ7XQBWssXIY&#10;BG77qEfY1/vZR2tN+dhyx+sR5rMjpSBehYjy9MhMBbaPUAmvk0C9mowo+/zCER9WToRx6nQEx44G&#10;MTnC9h1kHw7VqBeJZ49FMEgoiwRrqbebMEXAi/brUWvMR13izWjc81rsz9uFXdm3Y0/enWjyFGDq&#10;bATmMEHUVoxolxYBD/sEv0+PODHI51FhyV4kFNyLBvYFP/Ns7G5ApTETZnM+68mON56dwKfe/zDe&#10;+7bTeOjRGbzpXaexvBTEfae78PRjY7j/TEwt3xCfAouzLuXoLsI8Rwi+PvY7O/PgpC7Q27NQp91P&#10;PZoELeu2TnMIGkM6dLY86oJa1kkLdWIViln/u1IJutkbkEHYTihi3hw5aip1hTUHFRlvwFB6HO69&#10;+QrsSb4T+5l3cSImukbiAhs8hexX6Wrmiodw30WdE+oSZ3fNuGfTbS+NsF5sPF1ssLwS+f8rsIqX&#10;4L8PXYdnbHcop0tDL3oJlsK/gF/++ld457PPYm7xCCHzC/jtr1/g7rVK4fbQo/cj1BHCu9/zbvzu&#10;dy/gne94Fzo7O9WIak9PDz760Y8qz77r20MPPaRAMxwOq+nBmzZtwgc+8AF86lOfwsrKCj796U+r&#10;daqy7vWtb30r/H6/gtSpqSl87WtfUw6c5HhZtyppy7E//elPcfr0aTzxxBP4yU9WRx5e3V7d/pq3&#10;S/XTuk5TUCQjimt67tKR00vPW5fLjTSun/vip+xbk4uPuzj9y8nFx74kq6OI62C3KrzG7peOV5Ap&#10;ctG+VyYEOoLfatov1cv67/Jd/Ubwe92eS8/9n5WXgTJFrr0O8ut/r+aNeREYZVnlXqw7ZBJYXV3v&#10;eljB6g0E1evik3HN3hRcRWC9it+vjz+I2xJTsOveNyBGo6O8Mh+/+MWqY7pf/upnOHsihvFRwkBn&#10;o5pa1j9gwti4G+HOFgQ7teju5QOcMDQ04sHUXAfGJ3w4f35ciT/YgMzsA0hJ2I7MlF3YsvUOZOcd&#10;JBC1wx2oRkXdQRWfVdYUeWikxPqNmJr3oXvAAG9HHfyEzXYaBz4aBwE+lGVaXWdfMyxthcrxkIxg&#10;2GiIN9NA1lIaWxNQWbcHtQ3xcLcVY2DQyOeBCwF/LQKEPo+XhhShrUGTjbSMrUgvjEd62SEkFxJQ&#10;aQjlVCSgqjmHBkgT9LYypGZs5rEZCIW1aGurQISGURfL7HaXw2LNYppViDJP/kA5OpjPoX4dYZbG&#10;ztleQmlEhatYmiS4TrlxZimEh1VIin6cO9bN/ayvYTuWCYEnlsI4Oh/k8QGs8O+FyXYFtKePRnFi&#10;MYThHgONpDoM0mgSp1J+b7mKARntJkR1adAR1aKFhmNFbRLSsrahuPQQXG0NaPPQkNPT+G/KRGVV&#10;MmyuKhxZ6VFxP4fH2jE9H+JxtSitOoiKmsMwWIrQaipgndejm9Dcw/z1M58app2YtRmtjhKMEbiP&#10;nO7B4LQL0SEJSWNAe7gaFhpS7TIyGClHJ6FSvL/KiKVaz0XYE0dGnWN6Na20h7Dq5r1rtGUS6rIJ&#10;ddmwsg47R40YmXcSQI0UAyZXXJg96aX4+LcJg3NmjCzaCcYuzBz3qZcd4kG3h2mGCJqmUBnqXFlq&#10;hK6W0NnIdCUOqKwDq7NmQOPKRc+cHQMLTjVyGh4jQBFqnOJcimDaJ6BIuBJnSl0EuumTfuUl2E6g&#10;lDWREp6m2ZiDpISNhLJ8GAlMdl5TR4NS4LBHpq6yXNWtKShtSkC9UaY0s16ibNuENfG0LB6S27or&#10;CIOlcHZXq2mPwVG2KUJXx0QL9NEGaAOlLEspzATSJlceDPxbRh7N4UqYOlanS3azPsIEsZZ2gix/&#10;NxD6mt2EewKdiUArwOqnETy4aMPoMTd6Z4wEbnGE5FKOlAQo82Vtri+fgE949BfAz/QkDI1vhO2K&#10;98rbJ9ObNeibl6nCWhW71ELg1bLP5TfuRamO8G9Lg8adTegsJPjvR0L+XcrAthP4LWwLzkgFOmS0&#10;m/fB1lEKccQloOSlsV3P++8iUEcmrPy7BTb285SKnbg38VZk1+9DnTsPeY0HkF6+A42mLOVkTG/L&#10;ho/tTcLauMWRFfMoDrACA9QRQzUE6hoECVRPvf0svvXtryk9dvH2q1/9Eu/6wDM0/psJC/dgR9Yt&#10;OFS0CZn18ag2pbI+swnNrEfClkCXrFNudmcgq3IzShp3wuRh2Qjh4X7xjt3Ktt6ICOumk8AgoWw6&#10;+Cleo2WauYyYxwjR0yeC2LJnGw7fFodP2uLwVdryh++9Fs3WcvT36jA368X99w3izW9ewoOPjKkX&#10;fD3sW22+CjS1JMNkz6eO1aiwJsdPdlG39mOozwh9Yxo6fXWYH5cXW1ZMDjtw4kiEuiSg1qrOzPoQ&#10;oM52eiuY31a2y3RkVeyCxs7zRjUULfuohvWvwwD7leQ1zDJFZ8zsQ6WodaVDHy6Bra8GbWMaNf23&#10;sOUQKoypbL817A8y9V3HMjepGQQSOkpeWkkfbef3doKrxEg1+QsJd+wfhNZYrB5dvH8R5mmEgLlE&#10;HTPXa8TRURdOUeedWQhiesCsnMbNUXdPUIf2zbahRJuj1ivn1e6Bjvpfps7vy7oL195wJXoE/rff&#10;DE1rDrq6DXjXuy7gkQdnMEPdNU/9ObUchIPXNLOP2sJVMPoJ0toEFJZth9mSi0gH23x7NXWrEQ8/&#10;MIG/ed85vPctRwjR1JFDZsyPOKirzVigHj8y78FovwFDg60YGbNg/ogH/aN6tDA/dvaPmMRhZjnF&#10;G7U9RHjuYvuhDtiffQ+2J92GTQdvxJak21HQkorWUDVagzUwd9WjhTpGH6uClm1L48+Hjp+V1lQk&#10;V25BfNFdOFxxLypt6TynFFrWpy5YDAfvgbz4sYYqVMituzZcBKwvNxD+2Lj4c/ISgnGTP9bkTwPr&#10;Ff9nRli/HLgGbzTegjQC69jLpgSvxmF9Wd38XnEsP8Ujr3xZ/VUdxf9e+N3lPQJ/7GMfU1N24+Pj&#10;sWfPHmzfvh35+fl45zvfqUZjL94EQv+Ut99L91/qGfhPnffq9ur217S9TD9dpM/W9ZvIugO5dVgS&#10;SLpWRuwuPndNlG686G+lI3dw//YDBNaDLx0r+y86TmT9elftPPjiqK66poAuf1+fenuxCIytg+gq&#10;rApg8redfwzO/xdkvY5W64l1JI6TLtonnuhlSrACed6j1xHmryGcyv7Xsf5lKvD1hOvX703E9XtT&#10;8bp96bjmYBau4ed18Qm49VASdm66BT0pccjKS8VPfrrq9fIXP/8Zhids8HfVUBrh79USLKpgaKex&#10;KPH5wnVw82HfFtLCE25GR5fE4Qzh5IlRPPjAPB577Bgyknbjfbo4/KNXYkDehonFXsKSB5MzHVg+&#10;3of7Hp7CWcLtJI0SWc83PufE0ik/Tl6IYn7Fi2C0Cno+uPsGNTh+NoTzD3Xj/kcIhOc7ceJMCGfu&#10;j+I4j50ghEzQGJ9b8WN2wY+5pQCmZ/woqzhA8LwXKZk7EJ+4ATsO3Ym88kTkV6VhX/pWbD54JzIr&#10;kmhQE1imAuhm3hz+RuSX7kNtUyos9jL4CIs2WzHa2qswQdjrJVA72otpHGkxv+DF8tEAjq4EVagF&#10;iR25OEMg7NNjoKsFYwNGGl8m9IcJ/M4SdHpr0UPoDXmq0GYtVs6qhmhknV6K4oFTAzQ4O3F0TuCV&#10;9Ujj8+RiJ2bG3BjuNdFQMmOgRw9TaxaqK/ahoSmJsFwPt6caPYTaiQnWV6AJTU3p0GlyYTMUo6U+&#10;kyCbglxCaU5pPBqN+TDYy1FcI6ErElVs3IisjRPPxJMOdR8mZ13o7Ob9FsNysBExwku4rwUGdwkK&#10;mM6WPbdgW/xt2H3obmQW7IHZU0awdWDpbAcmlm0YXjBh+rgfvdMCgHp0j5vUtE0BOvHO6+ysRj4N&#10;zypdItuRGHV1Ch7Fw2wPz+kal2mwjfD1VBJ2azA0b0KUxrWsYY0MawnDRgzOWjA4Y2XaBgxMEwRH&#10;jDCGy6EnNFu7CDS9jQruZG3q8FHejyWPcjYkAN3e3YBAn0aFQXF2VKCTaQaHGmjAN8NP8JE1czIq&#10;2dyeg3JCmYxGyaihh9CaWZ2NkYw4dOdeiyZnBaJTemUsyrTTOmu68lIrTnvEULUHK5nnaoSHWti2&#10;LITqerhCxQTYcvh5PXtvNfNaCd+4Bk2eSjQdvB7B/XGoTrkdhkg9jMybgWIiqFpl/R7viY95jYzU&#10;IaRGmFlOAqQAv5t9VF4MtLhl3XApfL0EYcKIjHj5+uvQ3st6ZplkamWZ/jBafWzPzLeZdWYMlyFK&#10;YPfS2BbnUV0yojzcAlekFq3t+TT0y1DNstUTIK3RasJuFgyd5QiKgxjWsTFUjkZXLuoc2YTZAkIs&#10;2x+hIDbnQJh12tqehRpjIg13yWf1KszxHjhYJr2vHAaZKsp8FWmSce/hN2DT4ZuwM/0u7M2/B4XN&#10;CapMRm+RWhutN2WiXnsIwUg1dZMJPZNaPPjkHD712fcrnXXp9o/f+BIef+sprFwYUQ54LB2V0LoI&#10;6bzeyLIPE+y3A4ttGGL76GE7iowaWLctTNesplxW6pKRWb6VoFqEKNuYl4DdJk5yYg3q3rrYhmwE&#10;Bo2TdeIpVp6Vw6MEvzEDrMyjkxDSNW7mvWB9sv7rLXnILc+AJvUNaNRkIEbwGR63Y36ZfeeIVzlQ&#10;y6vchcQc6ilZV9p0GA5PiVpvPjbuUCF02ttqlSf2xNTdePaDZ/CuZ08pb7FGcw4m51w4c64H0/Pt&#10;6JH1lJ0E6ykCJOGxVOLstufxOjbMnWpnPzVjkNLPviQvaZxsl428t4mlm3Gg8B5UWjLRPtSKZn8Z&#10;Esp2ULYgT3MQLbwXEbZnmSnhlrqI1hHUWlUoM5u/GC62iS5CcN+cGZHJVh5Xo2Zk9I22wsP2HyNo&#10;rSx68Pj9Q3jyXD/OL4VUKJq5QRvmx5w4QoA/fSSMgZgORmchygiX5U0JaI/UqfX28qLqwiODmD8a&#10;VHorSv1qoW4KduowOOKFzd6Aek0OYgTLLuq2JT4LHn9wFGdPRjHLc8XTc05dMtz9NexfJbAwz8HO&#10;Roz3mTEeM2BlyktoZrq+GvT46zDea1Dhh0apY0d79eiJiNM/I6Zn3ehmW7E6C2BmG/XxfkfY39qo&#10;p8xteTC6C2BsL0GT3HPq64PpG3EoYxOS8rYjh3q0VJuB/MZDqDZnobYtG+XmVPajHNgJ/zIrw9tD&#10;HcL2WtC0D+XGZDW6begoVZAq/dvuK4PRx/z3VuIwn2/SJv7npwRftK3v/953v6eA1bDntfhU52Z8&#10;xncNPuO9Cn/nuZJyFf7We7WSz/D7uvyd5+r/9SL5fC58C562b0TSLVdgqPflcViJjirK6jqGyujq&#10;HwRWVfzT3+J3L/wGv/v9b/HC7wUy5QCBRp6pgPZP1eofbzJyui4Xh8KRz3UoFVnfv77J3xLH9dL9&#10;r26vbn/N2+V0lMj66N2L0HiJ/Cm9J/svB1fra1hVmmvHyufFcuXacZeO5opIelcrOH25KCd4/O1y&#10;cmne/trl4nsisj7FWt2PdeFx66PB6h5QFNzLp1rPmoxr96Ti2r0ZhNUMXL0/E9cdTMe1B5Lw+gP7&#10;cVP8DhxK2YuUO+OQkZOCn6+NsD7/s5/A4i1TQcz9fVp00vAKjBhohNjQRSMoOGhEoLeVhmQNnBLe&#10;pp/Q12PHqWOj+OiH3oQPfehpZGUcgvcAYXXndQTSGN74ppM0qKaxeKQHC8tdWFrpxuNPLePsQ8OY&#10;XmnH3MkgjpyTMB9tmD8VxPEHY/zuxtQRF8bmbcqjrbUtFy2mZHTS4A3QSGihsdzRr0VMvJoO6Qm9&#10;XozMtMPgLEVh1SFC1W5CagKK6zKRVngQuZWpNERLkJB/ALdsuxH3HrgTxY3ZNC4aUKHNRkVTGhpa&#10;c+AkCHb1G+HyVhFQyxElLMq63FC4Ae42GvlRLWYJp0sLARyZ92N+yo3JEXGqZEAPATUWakRfRIvR&#10;PoI4YXOMn8NMo6dTg2ioAf1dOixOE3gJqOODdp5nxdSIGzOE4okhJ8YGHZgea8fMuAfjMjWb0Cpg&#10;areXorR0L1r02Vg50UP496OiKgGVlQkKWLu7jYh2tmJipA2zE35CdwVyiuJpLGrh9tcrx0oOlsnu&#10;qUB9SwpsbcVqqnYwTHCMNCgQn5hwY3E5hJmVABaO83PZT3g1weqpgSPYRMO0EZXaLBTWJMJLw3Jk&#10;LgBPRIPyhkRkFm/H3uS7sHHvjdiffg9KGpPYTlowPN8GI4Gm3pAEq68InQMaFdLi+IUYlk51rIaf&#10;OdqO0UUrRhYt6J/RK3ht766AOZAPjSMNJn8B210juicM/N2KMNMI9xM0CRCOrloUag4gV2DYkAKd&#10;R6b5OjCy1I6BOXEcUw8LgUDWcw7MONTU3Z5xGqYEr74lhxpZ0nnzUWtNQ40lFS7ClYOA5qRRLk59&#10;QoQ4rSUfN9z8etx82024Z/Pt2Je0VTmNkhHcUgJ4E6Gs2Z1LmJS1liYasC3Mp1lNcfb1iLffIoQH&#10;G9Ax3gz3APMsTn0INW6CsiZQDCfhsnPaCDvhxhypVJ8eWTNLAHIQwmW02EMDtZOQ2zXZoiA7Stj3&#10;9a06mjIFSlT4GHEuFeY1olOthItVkanXso64msavjvdBnDzJOmNPfwM8A41qKrCEH6qzpKipnPWE&#10;9DYZOetrRAPLpGPaHeMG6HmOk+XzDzezviQubiUsnTJVuZhwXQ4f89vCspSbUhTEi3ddcXg0suxV&#10;IWnsnbUoaU5EfPbdSCjYgiS2l42HbsRd8dfh7n2vx5bE23Eo+x72w33QGFPVWkg/QbBvWM/+XgMb&#10;8zI64cCb33pOjZiubz/68ffwzvc/jeWzEygnlDe7sxVsy4hzm3hqlmnbhNyIhDaasOLI+R687UPn&#10;8OHPPon73jiLmISv4W+ttiq85rWvwZZ9NyK/bqd6oTJE+O4ilAW6m9DL48YIKxLOxO4qQbOZIE6Q&#10;lRcuvWxbYUJeaKAZAcJ/YEicfPFzkO2Y0BhjW1s+E8HJC93oo66K9bPvTNoJc2wjc23on7ARfOrR&#10;TV02zv4yQj07Oy8vxcI4frQDJ5aDOMvv4Y5mFO+8BrfeeB381DFTc+2wOSvwWuZ70713s66sCHY1&#10;qJcmW+I3If6WODSUbsP4mRgmjhFmpw2rU7vZ/tp762DvqkKI7SjE+1tty0SjxK7tqUexIRmJ5dvR&#10;0F4Ev0zvH9DCRj1hDTdh7kKnuqcyah8gXIV7NOiRdcUdVejolpHnZhWqqVNGoNnXBgibkyzrAxd6&#10;cfbsAPT6chyZ8+M0yzPSrUc0WIeGmoNITbkD6RkbkJ+/FQbxeDyoI1BTF8iLAKZnIqQZ2gupg8qx&#10;cCKKd3/oAep7P6+rQ15JAnbvZ7tK3oxEmSHTlI6ucIuatXJswYPUzIOYzorDZ6xxKM64G65B0UsO&#10;LJ/oxCL1eH+kGf3UZ089No1Pf+xRvOmRKZxdiWKFv00NWTFE/T0yQHClng+FdMoz87GzPZg+EsDE&#10;ggNLJ9rQPaKFl33QQzAXGJY15fr2UvZ/QjyfF6NLHRhdCMFL/d9kKkRi7lbsK9ykHH9ZwlXQOfOR&#10;nHs30go2oqxxP8tbjK4JI4b4TOybd8I3pEVBbSrM/gq0s29KOC1xXnb73Tf9z0wJ/u0Lv8MLfxBA&#10;A35DMPr1CwQhBUmrIPS973wDuQcPInPjdThqS8Uxw16c0G3HqZZ7caZl00WyUckp3UacaN2MY5fI&#10;8T/x/ZXue6XnXCx/6pyj+q2YN+zErDMRHdqDuOuaOD6gO1V5BVZ/zzqR8ksN/JbsKXWjBldJpYKw&#10;qxgrIpS6+qHk1e3V7dXtv7VdrJtWPc9e9DdBZ/X7y6fcyv7VuJ5/LLJucl03roOn6EsFVS8D0UM8&#10;/uVgKsdftf2gcmy0fox8Sroq3ugl11oVuR7zw+/r+Vs9/i/XzX8NcnF9qVHTi/4WkVFs9Sl/y/Fr&#10;9XbtngRctzcJ1+xNwzXxObh6XwGu3JeLq/ZnEVYJtAfisWH33aja/VoUbbsChzdcod7Sbtm6XbUT&#10;0cS+Xh0arDkwBMpo1Eg8ShrPNMg0zgK08MHaPWohdPjQO25Va1Tf8uYTeP+zD+KRB2dx6sQojh7p&#10;Q1fUAou5Eu3tTTh3dgrLxwag0xei1ZSP3iETQVA8z1YrL60GGpdOQlMbDcNmGiUp5YTp/E2oNBJW&#10;ApX8rRHuSBN8UQJWrBX+aAuNdc1qLEhPMdxRAheNUQHpWkMumszFsLTXI6fkEDbuuBW7Dm5Eg64U&#10;OnMt6mgwVbWWIrM0ESkE2UZjGdw0Qhp1OahuTGXerCoEhSdQg1ZLDqrqDsJgyUYgWKtg8MKpIZw6&#10;2oUjUz7MDTsx0WfCcFczxmmYDNCgG+s1ElbNGCRkCpAuL0TUFGtxtjQ7SggfsWNp1q+kO9KCoQEr&#10;ji1GaZTGWG9dlG6Mj3nhsFVC25wDjSkHTfos1GhSkZJ7L9LytqKgIh5FlftgsvP+uCtRr8lEXVMG&#10;PD4aMu4aNGkI3q46puNHT68VFmcZrO4SNfISpbHcPWxEBw3vNj/LaMpDPQ08m6OCwGuEx9tIEE5C&#10;SuZmaHntHhrVXTT6JUbp6BEvwjy3qjUd+bWHkUdY3kD4v/mu1+FA0g6k5R9GQno87ua+LXtvRTUh&#10;2dlRTbhswui8jQaei8amB8unAzTYZSq4E+OyrlVG+IYb0TvVgsE5o5rKGp3SoWuWoD9vxgDBb2jR&#10;gcFFpwqFFB1i3mkg+2gc9hJgJYZpazvbpnt1Ha2MisYIjrJfHECJF2EBUJkWKKGVImN6uPs1aPAW&#10;odqZjY5JiwLDPNosmdU7UdJCcLNlqVFhcabUO2NBcuZu7Nq3UTn6MXJ/Kdtmdl08Kmnc69py4ego&#10;RcdQA+GkBQPTNHDnCElDdeggRI4uuzBG6Z2zEgBa0dbfyE+m01GBFrZ3Hw3y2KyN0FmrpjXLNGcZ&#10;9ZQpmOKEKcT675zUq6nEAV6jfaAWzlglYb2SsKFBt9TZggVDK04MHyMALdoQmSasDjfBzmusTnWt&#10;U95Xg0w3QkgJDjTBS5h2dpShQrdfQXWI4Nw12oRQj4R+yUajL18BdBfzJrDqZl+V0DZ61pvGnkUD&#10;eg8K6ndDT1C1xWrR0JaDOgKjIVSNGmuemhK5OeH12JrMPphxF3Zn3YV9OZuxO3MDdmXejR1pd6jP&#10;5LKdLHcBxBv1xJgOo7xGb18Tlla8GCFkdfU341/+9etKP61v5x5bZP3vRGlrAnVTixoJDfI4CS3k&#10;5PXdnXXKGdbQrAvTx4Pom7KqkdGQjFpK3M1lv5q2bQ2VI7fskIqFWq5Px9gxD4aPuhX4yzTsNkJI&#10;R289hibMmJ514shSCA+eHcbIuBMt3mK4qB+72Ud6CVbR3iaCpMSWpq445lJTwrWWAmhs5RibcWKF&#10;+YiwDwZ9lejsqKWObMDIsAV9g3pEoo2YnHLi1CnqliM+nD4WxWMPjOLxC0O4f6ULg8F6VBTtQmlN&#10;sopXffR4FxYIVCOjdgyPODBEXTQy6cLKmV7lAK3RnotKcy50QQIU25GdgNMcKEFqzS4cKN6INNZd&#10;YvlWHC7diiJ9IoyRcujCxchvOYQ8Sq07D43eQuUl2x2swutf91rcdevr8Ia7blaj5G0xtkOp67Yy&#10;DPQZsTjjg99XR/1Rg9iAEe2eGswOuTDQ1aqALzlhG07nxqEt4yaYLOV8LlRRz+xHVt5mGJjPpaOE&#10;QOY90q2jvpAZDDoYfWUob0lEeuU2ZNfsQVoVy69LgsFXgTqeE6DuHZgKYt/he7D3wN0oLE1CVs5B&#10;mKxsq+2NyuHUCerqlaUg6itTYLPVUR+24uTxMB57fArT8x5EqLuj3dQJfB5NzbdjhTAqLyQXF3xY&#10;WiSwTrvQwzzdvXEDOg4y/2nXoK6V/Z16pZ39YWjayOdHNkxe6tCOfNZNCUzhQpi7y2GIlMLBPjew&#10;7MOZp6bw3D+9H9/43t/i0aeWEOAzrIrPl8MVO5FQslWNuDa5cql30qFxZKC89RC07TlwsI/WOYqw&#10;9dbX4KnaOCTuer3yul4h8Yk9Bbjz7pv/Z4AVf/gt4Uyg9QX89vcyqiiQRnCVETwy2a9/9TO8++3P&#10;4OSZ46T5RZxfWcAFyn0r80ru53eR+1aWKEeUXDi6tHrc0UUlq9+XeB7/Fvkvf//vnLP292XOkXyv&#10;7ztzbA4nV2Zw4tgszp9axJc+8yHgd79mfbDQawBKdie8r8Kq1IuMuq6Pva7uXaPUNXZ9dXt1e3X7&#10;722X01H/HVnXi5fK5UZNBaSupKgRQxktXBOZ6ipeedfjigp8vQTP//+Wi+tP1RPrZ/1FwPo61at3&#10;HVL19aLwPFm7KsB6/b5MXLcvB1ftzcLV8Sm4at8h3Jp8AHnmeuijdhTVZCNl+3VI3n83PvPcJ9da&#10;CTC2GEFRE2GIhtz2rbfhzhteg0rCnKeHxm8nDb6BFvSMWSkWxAaN8AbrMDzswLnTw1g52oMxQt3K&#10;0V48/PAiH/Yd6IyYMDMfwWNPLhKmKtBsyEBnrBm+UB3qW9NQ0pSArPKd2J91B7Ir96Dekouy5mSk&#10;l+9GZtlefk9Fk7UA5Y3JyC7ajez83ahqSEG9MRPlTYmo0aUjTAAeXQgSZGj0B+rRZCiA3lqGFkMx&#10;iiuSkF9yAHpjOfwderh8zcgpTkBy1m7UthTATLDzhw009vyYmA7h2Ml+PPYYn2Ene+DzVyNKUO4f&#10;0CvD5ezxfjx4fgwzY+3oDmmwONmGsX4DZoatmB60YIoyP+IklDpwZC6Eo/Nh9ET0hFcTj/VxXxAn&#10;CaYr3D8z5sLcpAexiBYOexFihPHZKRm5DaG7S4dqAmlO3r3IKtmFzOLdSC3YjozinShrSILL34B+&#10;wq+nQ4uq+gwUVybC0V6HE6fHcfTEMIKs88rGLNbfPuicNA6jBsK9Dl7eLx/FHGlANes5u3o/kphu&#10;cuFOpBXvQWb5QQJyIY3GVvSNsDw02uaO+bF8rhPL5zsJXm6Mr3gwftSHGmM6kvO2QStepLuthPtK&#10;bNpxE/YmboDGkE8DnpA57UAnwdDiyUOTORGtjnQCQy3hQab0mggOThqcVjXqOrZgUw6Mdu+6Ezn7&#10;bkLizptQWJWCqdOs6xm2oTMhjB5tV+FR7DJCGKlC/4SFAOtC/5wTytFTb4MadYxITNMJAyR+qBwv&#10;TpX6CV2yNrVr0oAxpiPhbryjzeiYMsHeK0Z9FfK1+1FPo7GpPV+9OAkwHR+hx07IaLDl0XhOQzrh&#10;KrFoG0q1qTB62aZUHMYqmL15CMSqEOmjUUywHJrSqzKNLLGvTOjg766GrbOcxmwFgbVBObFpIRDq&#10;fYQCApHOS7Bpz0WLJ1+tZTUES9DMNG1dVbBGy2HheS0ECJcCTw28Mp0zVq9eNl199VXKa7CE67FK&#10;eJAYQZegIZ57JS2nrB8dbFLOk+xRAgh/F4/HDua7tOUAdISTrjED+mZs7Es6tLry1AshmTZcZUxS&#10;oYfqzATpQJlykqVry4ctWA5rR7la49vBepXR22Ia2bUSWiZYiXIa1LK2VZzFtBPkNK585BDwDxVv&#10;QnzOndiXdzdSKnYQbivRs9SOoLy44D0Z4f2ZXLCrFxyLpyL4znf/eU0z0RSkDXni/2nvPcDjSq47&#10;X0zkMGdymAkSBEFEkgCJnHPOGWg0OqIjOqIbQAMNNHLOgZmcGU6SNJJmZNlrj2XLK1vyWqu115/t&#10;3Wfvs/c977e73n0bHHctS//3rwLAwVCUP8kzXlvygN/hvX1DhVOn6p7frbpV94cQlXYQUalHkVF5&#10;BWa2RyPLZjn83Mo0D07rsfywB+9+dR5vfGkKJm8V4nPPIC7jJFIKLqCkMZZ2SBhjugTMO4daYOlr&#10;Rm7qedpbOAxiAiGKzldGYC2CjuII1GNAfH4wZyQAqwnRanSxfhS2pSCtLBLN+lwECDuzYjmrBauc&#10;gElHaD5weD8unj0AXVgQ261oAmsnpsc62LY40e2pQa+3AfO8vt9PwDPmwWwpxhjbGV9PE9paUjAR&#10;aMc069GMX4U313pkr99rDwZx/3afXL/19YdD/B0gXHWii1BlMJWgTZuL3NJIpOSFICHvgpwVODr9&#10;JMLTX0UsATW9JhIl2kTkt15HZl00lJ5SZJclYteeV7Bj50uIzQiFprsczeL7aWcJHP56wlUZqpke&#10;tU0sE9QqvwltN9OOzcVs+9sxN23DQLdCgp5aW4n8sgRYbFXMD+uCpwkDA6zjXU2oVxWiiaCZnhOC&#10;stobBFtR1ia2BWq0mqpg9ykwf8+LTmcNGuuS0EW4XL7djblVN2w9dahuTUJGcRiS8y6hrC5BfpIy&#10;OtcFh1sJl1eF2UU/UtOSkXc+CPkhz6EwdAdMViW6XQ0YHSTM8xkx3NcOH9MyNqTFkJhPgLqbnDDB&#10;6qqUvcRqQw4UmnRoxFI6tNvhEbEcUROUtOviumQorFXwiB5fXRbtKJV6yKbdlcHqF/UiE5fP7EFO&#10;5C6ERB5HqYF6VvL5xfZP4xaQX4UGbTZKG2/Q1q6goOYmssuvITLlJK5mncHVvLNIrLiMKkMqGh15&#10;qGH7UGtie8S4dx/ch4hk1qmEULZ/BXKYvZiZenPSpU8+JBjf/SsC1/9mNdsANYFhf00Rgxn+kr/F&#10;GYFnG3+Cyjb6Gj+Sjf8l6G7u/0T8fV/A6Z9x58+Z6L9gtphTMQyXhEp+x/cof8OskuFlrsUb/e9v&#10;wupHwCpy++SCz/4++/vs7xP+PauN+iQi4fPHkK0hrVsij22D2+2w9qz4/inJ07qTuqJ8pKstqN+c&#10;JVgC68b2FT63xARLu8ITsfNKvJwoaldkFPZHXUZo1jUUaOhMKlOR1xSLOlUqfuf3viPt43tslD/3&#10;/n2U0pFpNmWjUpmME0deRlL0Meg9tbDQcRfDKW3d9XD2NWF41ozbrwcINWZ09yjoaJkwOmpCl7sJ&#10;9+8H8LVfeo1OVBPq6hPRP6DC1Kz43tOKlVse3H3Yhz46aS3qTKjMRXT4K/ngL0IRQTW36jrKWpLp&#10;9NI5orPmoRgctWhuz4XBUoN2dTH0hDMHHSSFtgh2TysevTmN6QUPmpV5KK+KR2pmKOKTzqG6NplO&#10;XAWUyly0KNJhc9TAQXjrMBBkCKoDQxZMTnuQX3RDLgbf3atBT68aQwTSuRk7RgiVbns1QdOIB3d8&#10;WJx1o9NYQQitk9+bjhNMFyeMBFUFJun83Fvuwp3FLqzMOrAy58IUIbihJgk1pTfgNFXDbauHv1uJ&#10;iSEDFmccuLXswQJ1Iob93aNjtk5HdnXFhtlZA5yuUija05BXHUtHKRFlYvma4mgU1ybC7lXA26eF&#10;za3A8ISTOlAivzwBGQWxiE+7gvj0cDp115BZnogUwmxCwVVkVifhas4VShgSS6/hei7hIUPAVxgd&#10;+nDczA5HnbYM/gkL/KK3ylkKnTkfWsKhiSBm9BTTLtLorObKb9+sBB7x3V9g2gjfsBYZeVcQE3cU&#10;Bpbb8u0uTC9aMDKjwcisWoJb30QLPEP1UDty0UgwU1hy0GzMRi3hqJVwZhTDFAlDIWf3ozB8B+LP&#10;vYyYhBDCTokc5lncfJ02GU/4a8HEikWucaruLJDLpoj1UeUaoBQBp50ENzE7rZhESRxrIRRqXUXo&#10;nqCdrlkJuO10MMWwumKougrgHGmAZaAWFZok5IkZP0050PXWQdtdi3JNNlLEkOeya4jJDUNkxkUk&#10;5FxGkzoPRncNwUQMVyVcttxAbeNVNLbEoYN5cxFc+5gGZ28FWrRJ0Nly4R3bGIZsCzTIPNcJPfC4&#10;g+l0DjeizZaHsnYxuY0Y9lcme1CbLdmoJxi+Y7yB3zVF41u6cHxTfQX/yhiDf21PwsxAAdpnYuD7&#10;fBqGP8jFxM8UYewreei6S4daDv9lGfaWwSyGtnrbYeiphp2AaSGYtptrCKtiJtImOYpB66yQoyiS&#10;Cq7gUuwBnL/+Mk5GvcDtTsL6VdmrZhYvARyFtK0wXEs7gQplggTxtKowJBWFoUVTg7SCMNx9bU62&#10;K9v//tOf/L/43T/4Tfzm7/wL2ANtsBNQbSzPqwWncD5xD67lHUVOzWV87Rtf2bxj4+8bv/HP5EzL&#10;bfYsuMSwcMKsmOG2a7QF/XNauTZupxiCKnreabdZZWEsozOwEDje+mCa4DpOexEjMKrgG1dhbMmC&#10;qVU75m45aXPlUDA/ZtqMWPpI01UC00ANnGOt6BSTEU23wjneItcXLqRtJJddxtnYXQhNOob0+gRk&#10;1d4k5F1Aak4oLI4q+IfVcHhrYfMSejsLYfXWEKqMuPPQjwnWrV62iXdv9+L+g36898VZ/ItffxcP&#10;Hg7AQf33im/fh9RYWbKh09yAoJd24kLoRfR3qfD5B6N4/VY/pkeNmJswyzZI1ZoBbXsO6qpuoKr8&#10;OvLyLiOEkJaaeQE6UzHcBPHBCQPGl+wYnDfAS7t3DCtw+OhB7D24G42s2w20wzJNCnKZt+qOdNQZ&#10;MlHfIdZKTqU9FsvlkUYm9bj/ziCm1x3QUb/1bJcMhFd/fzPGAxqssq374uMpjA1bEXF6N64c34Gj&#10;p47LtXI7fY1o7shDcn4o269w1Coz0DvKNmHGwLLQwtDViL37duPCK0G4Gh/C+liOpqZkjPS0ybZ0&#10;bd6JiVG9nHBKo85BUVE4SstjUFEVi6bWdDjFDOirg3jtnTX89u/+Iv7o//k2/vwv/xD/4ttfhd3W&#10;KodRq9vy0O9VYn3Bi35eL5Zkc5orYe8oQ4+tQc6w7BtUwDPQgL6RFoxMadEz2ERbTkFe6SWk559H&#10;TVs863A+bUzYWR30rhI0EURVnWKt6CLWgTykF0bh+R07cCr6HDKqr6JYdRM15nS5LJB5sE7W5bK2&#10;G8iuuoJrqceQUxSNNLYpSfmXcaPgIkJSDyO2/CJKzGlIbAhHZmsMGtje1hozUKNMklBtsrA95LNZ&#10;6yiGyV2KY69+SkOCRY/i90lnspeVdPZXBLb/LXpYCWB/RREQKvFMcBmPb/RAEtakEOJ4SJwT1wm4&#10;ldC6ddk/VpHpY9oloBJC6QT9zV9/D9/9X98jt1LIsgJYxbXfE1wq/3iThFQBrE+0snn8s7/P/j77&#10;+zT+ttqxv28Rbd/WVoiEqG3bj1788XoBXnI9UXFc3EMwk8d//Pb2p02261RMLrUdWCWgiuu4vwGt&#10;17E7LBa7xZI1YTfxSlg8dhFWX74UjT0RUTiVeA3xNdmoMpWjWpsjF/Sv1d/A659fwF//tXi6AH/8&#10;H/8QDR2pqFLFQ8MHsK1fTELSisCcDn3javTQ0ensJgT0taB7QIH+US0GJvR8wBPwRvTw9ragVZlJ&#10;4GvB7bs+jNFRmiWIvfY4IBc6N3QUyCFvC3Sexid1dM4aodJlo0mZDqUuDw4PIaOXDmJvk+x5La2J&#10;g8pYCK9PiR5/O1x09ARILi95sLzcizt3x/HgtWmsrA5gYbEXSyu9uHtnCHfuBBAY1MFsInz1KeWw&#10;rttrXrz2wI8Hd/twd70fa4v9GPB1YGzUTifShYlJF15/Yw4z8z2EVkKqpw1zs048JHi/++YEPvd4&#10;BHplFmLCD6K1MR2r8y6sL7qxOmPD+qwNc8z/NOF2jOAqZroc7VfJNf5G+jUY7FNjcsgKP2FhiJC5&#10;OO3AvVUfXrs7gIfUk5hd+N5tDx4+6MXtOy7MzempuzbMz4seAwP6xjrg9NO572kmpBO2TQQwAnht&#10;fToamnJQTFBNzriChLQwpIm1OmsIgNoqGO0KlFVnorg6C7mlSWjVi5ksdcivTkZ6STzyqpKRW8l7&#10;86ORUxaHyqYM2Jjv4UkCa6AFoxMqLBDuJub1GJpR0elluhZ13HbINSaHaRfuAO2BIDRK53NwTAuT&#10;WEbCks99BYHViJFpDbqH6+mgNtFBpR7WrRji/Z2D9XDxGu+0FmbGpadTLMDTNUCbI1iI2X/FOqV6&#10;OmRKhieWaREzEPvFTL8Ccugwih5Cc28VwblSXusmXIhhw2LIr5ylllDtE+ueElIFKI6KWYenVXLt&#10;SaPohSU89y+oMLisQxdh2uSvkd+KttnpiJoLUC2WDaLjfC0vDCHxp3H22nGcjzuBqIzLyC+7AaWm&#10;BAYL4dhZC402D3Z7BVxdVejuq8VAgLY63sa6Ugl9ZzZc/kpCi1oOZ1YS7sSstHWGbEJpJdNThBpt&#10;MuNjGREebIF6OXRXrE0rQEwsM1NLMP9183X8jfoc/kwbjD/VXsRfaC7iv7RdxJwnDqO/kom5b2Vg&#10;9tcyMfNrGZj79TQMvideBOTIYdD67mJYaZeuHjs8fjt03RXQWlqhN2np/BYTqCtpDwTPjmY6xR38&#10;Xc78taBOUUG7qUSnpwOePju8QxZ4Bk3w+l1QWauluHttsHtNaFCXoF3fwnpshLPbLJcs/C9/8t/x&#10;O//Xv8SdN8fwm7/7DdnOfPe7GyMPf5S/b//ON2gfoie5ADqWm3WgiqBbBweB38MytfgqUEe9KazZ&#10;8FDnPaMKOKizbrZb/imN/I54lPa2cM+FIdarAOG2h/f1TrYRXitQL7+PzoZZfncqpBYm7oseb42n&#10;FDXGfIQdDEJmyHMo1+Wja7oNjvFmtLoKkVwdgSvZoYghqF7LuIjMgnDafyX6AyoMjekxJyb7mbfC&#10;6WtCZ1ctfGzDcrLioGjMx9g4Yc2vwPItD+7c62O7Y8PYpAmP3x7Hh790H7/xnc+htqkSDwqC8O9t&#10;QbhxMgitrVX46ufm8d5rE7i76MFkQIelaRuW5uyYHjfi/p1+uZzNu+9O4UsfLBHiuuAlsGbn30BK&#10;ahROHN0rv/Osbk1jG5GK3PIklDQno575FzPTClDNr7uKJiOfD/osQmYW620bnL318I+2o3+sHWra&#10;p8ZShDPnjm9M9kNpqsnDY7arE341ZsctbH99mF91ozvQDo0Ydq9LRwkBS+OmzbnKISao6nBXyiWg&#10;TN3UOcM3EPBb2XY0WwuZjlwYdYV45/YgvvBoDI8J6e8+CGCJsD/OMIcHlVhbcbO99GN9vQdqUx3S&#10;L76I90qDEHJiFx4+nsM3f+09/Of/+Jv4+V94DdVViSjOj5GfWnzw3hpu8TnR523DkI/PoslO3Ofv&#10;R2t9WLjlgG+sDa6+OrR0ZCCXUFnSGI12QqoYFi3WmxWzLItv6Mdu2dFDG2rrzJVDynNrYpBTGwOD&#10;rwZiaSrRa11lYvvM8832PJSqb1IPyWgwZ6BEdR1FLVEoU8bKOQVMjhqUNNxEsSIR8WWXcLXkLFIV&#10;Uai0Z6LWlYNawqvJV4WJBSNti+mzixniq+EVa7ISqk+cOvTpAOv3/kYA6/fxXW7/+ruENfKXkP/F&#10;fSHfI939jZjcR/RAfp+gJnomRY/k90TP5Gbv5Pf+auP49zevkT2R3P1HLuRROexXAKw4IOYvYjv1&#10;hMcltD5hUrEj8rYhGz2tIp/i3+Yln/199vfZ3yf622rH/k/Js9rEz+RvFwHqL10WgLoN+gXQy6HT&#10;H+lV9KaKrRgS/KSXNUxMsiSWr0nEjis3sDcqHgdi4rA/PAynb4ShuKkIVeP5OPvLx1DkuozX35za&#10;tAzg9/7tb0FlK0CTKQ06OvuW3nJCQxXySm/iZloUYlMiEXz5HBKOBKGCjtkAYXR6wY6hKdG7pkGH&#10;WOrFU48x/p4TQDpNgPXVwS96w+g4Ts+KpRmsWF4Rs/iqMELHYGHBJL/XWiOsrd12w+6pkEOxLM5y&#10;gg7haNZEB7seZls5ZgiFb7w+gltr3ZibsmBp3o3HhNUP3ruDf/bVR3J/foqAeWcQn39rhoA5iS+8&#10;PYXX7g1gkVC5MEPHhPfeoaPzM+8t4V9/+wN87cNH6O/Xw2prRmCITrypnvutuPdoGu9/5T483UqY&#10;jKWYn7FibcmBNx76ue3GzIQVo34tZkYMuCW+ZR0zYJ4O6hrjWZu1y+3qnAN3Vntwa4kQvdaPxw+G&#10;8WC9D/dv+XCPTpZYk3V9yU1n04y56Q4M+Vvg763D3IwOd+85sbJmwigd68BIMwYJ9yO8pouOb7My&#10;AwpVJrSafFgtlVAqxERMMfD0aLB2dwTWrjYY3Ar0jtmg7aAjlxGF7LxYlFVmIC37GhIyopFVlICM&#10;oliU1mVASRipqE1DXvF1dPW24zYdw/uPBrF+y4nZOQMdaSPGZ7UE0HaMcDu5YkJgluA11goPwdBG&#10;kDQ5SmTPxNhcBybn6YgPEXrcZXK5Gy+Pjy/RVtY7JTDIZW/oZDmGW9E/T4BcMMBBZ9g+1EaI0MI5&#10;qIDRU412axFaDTl0kAvolLXS3rQYWTBLCBGQ3DupwgBBumtUTKZTD9+MUopriCBDOBb77pFGAg1h&#10;iyDSOVANO51N0avq5vmRFSOm7nRiYEEDg5hNt7cCRtEzS/jW0pkWw9IzSqMRmx2CkLhXEXrjFBLz&#10;ohCfE4nQuNO4Fn8eaVkRKKlMQpMiG3ZHrXQmh8fUmKFdz9POR2fa0UeIHiXcDxGUu0cb5ORRDcYU&#10;RN0MRsrRIFwKOUJAFr3EFTK97tEWArYSRgKTGG4r1mpVOYrQ1lONf2WLB9Rn8RcE1r8ksP6VJhj/&#10;re085rtvYPhX0gmpqZj9FoWwOv8bqRh+P0v20oqlblSOPNj6lDC71VDoS2F3OqHrrIWlSwU7bcfV&#10;ayGE2gjbdkK2Ah5fO5weG4yEDE+PlcCqhtXbCl+gC75Js4ReraWN9V6FipZ0tJur0et3EFy1+NwX&#10;38Z3vvOv8P77P4d/8/u/BcdQNYobbyIuPgYlRcVIy0hFTm6eXILwUsxRgmgRfu6X38bIZD8yMjLh&#10;crpg67Qh7mYcLoSdRElJMYaHRtBps2Hv/t3y98BAAG6XBzcTY3Ez/TJuJEWjob4BsTdjYCMATa2b&#10;4R5sxPW4SAwODCE+6QZyiq8ikdf7fP04ffosCgqKEX0tAoYuggjLXUywJSZyq2lLlcvBOHqboLGW&#10;ICk9CqkEHhfL0thTiaYOQpurmBCShHNpZ3E0/ACSS6KRXhCNhIR4+P0DqG9oxM0b8Yi+GowOhmHr&#10;qibMViMk5DyszJvH04Pe3n7EJ9xARmEUCsrjkF8ei0ZNJpo0ObC466VthUUE49irR7DjlZcx2K/B&#10;z3xhDm/fHcZQrwbr8x787JdX2M70Y2Lcip4eBfyEWJ9fD3dvG++/ieiYaERGRkmwLCsuRkTEFdQq&#10;0lHWlIS0onBCFvNWHoGs2utILo1Ao0F8710DI8FS2VGIqOgIhj2FQGAIk5PTyM7KRXTsOeSUxuLC&#10;8ZcQSA3C3r07MdijhlZZgsioCFy4sDFzrUalwbkLp3El+SwMA42wsjxKGW9Kdhgir57B9WuxuBJ2&#10;mfoNQ1VzCjJLriI24xLTdF2OoBnu1WPEp8YI26X7bC/FsN6IiEu0XTdGh0fZZg8hMzMDwSFHceTY&#10;Lhnnc88/j7aWPEJtO9vHWtwi7L7zuRkCXiNqG7LR5VHBbKlDu6oQtbVJULZlo7urCSolobI2Hhqx&#10;xioBNDLuPLLLYgnSVYhNC0VrUzuSkhIRkRiMa1ePIe7CYeQXlONS+BlUapKRWR2D4rYEFCqYp8Qj&#10;uJF7AWXtiahhXW9x5KPdUwwVJbcuFjHUqcvhwvTUDMwmM06ePCX1azIasf/gHoRHXUF/7wAG+gZh&#10;6DBi357dqLrE5+61fRufa7hqEBjTyOWUahTxOHx0jwDWPc8cEvxPXbaG823JDw5V++jaDcdq49sq&#10;ee+2c5+2yHg307D1fZxM11PX/WMXqVeZ/qcmVBHbv0VE/rfL0+H+NIjUzd8iz7rnk8iz4vi05Fnx&#10;fVJ5Vjz/kPKsNH4mP5qIOrzVdgoRv8XkV1vnNs6L7RbA8rowIbF4JSIRu6MS8eKFCOwMuYxgOn6Z&#10;tXloclXg9K8eR9AfB+Hm716HmOJO/P3hH/xbaMzl8kHd5sxAozERys5MKIwZCIs6C2X8LsxmB2HP&#10;S0FobC0gGHVhZsWBSYKpZ0AlgXV+1UVYsdJpbYG3rx4ThJvFNQsm59R05OswRPiamG7HwqIBd+86&#10;sb5mJ6jpMT0pJgupQ3dPFfyEm+U1IyobsxEcehYjE3TK7jjx+I1+vPX2EO7cJuQt23GbcT+804Ov&#10;/8Ib+OWffwOPH07gw6/cw7e+/i6+/M483n44igerPrx1N4Cf+8IifvH9Vbz32hiWJ8xy2O7UsB5f&#10;fGcGP/cz97C01INOezMKSxLlN63J2QS6kpsor0tHQsolNLdmYGrKjCWxnur9Afl2XkDx8pxbDgm+&#10;RUCdGFBjdqQDjwjEn3s0hNdu9WF13on5SQtm6UiuLHiZZg/WFwixay6CqgPL1NW9Wy68/qAHj+7x&#10;HPUxP0NIH1ZgOECgIqgODTdhgHA2Ma+jfi2YmNFgdFSFQX8rpkf1mJcTN1ngttXBaqpCZXUSQeoc&#10;ofQyohLPIfzaKVyNO4ebaWEor89CTlkSUvOu42ZWFGIzw5FVEY+K1mzk0lkWs+AGpk249bofs4tW&#10;3F534+EjH8HZibklK5ZuO7F0z40FbqdXOwmhJoyzLKcJZoHJdgmtqo5MNKpS0arPgsFZBjFTqZhw&#10;qYN2p3NWoFNMLBNQwD3cTudfCb2nCmqe6xxsgdJeitSycFQqU+R5W18LoViHKdqYiWHVK5PR1pED&#10;u68OfYRW73gb4ZMgKr4tnNfIHjPRw9ozSbidp03NquAZEzP8VsERqIVtgLDaL4C0Gm4e751UyPVJ&#10;7UO8Z0otZ8QV32jb+puhtpcRlgvkZDlZxdGoaEhFR2c9LM4WNCsLkZIZgcS0CNQ25UFvqmO+y+Du&#10;biPstcJoKYLekgdnb6WcNdTRV4mBORX882IoZg0aOtKgJITrXaWyZ0ZM/uQjfHtGFYTrjYnENE4x&#10;1DAL7TxvErOB8tpabQpU9iroaKsmFyG9VwuHj3oYtiIw145bDzPw6J0c3H8zG2sPU7D2IBHjCwkE&#10;frEebKmcvVjfJZZjyacUyvVD3cy/zpqDDoKx3VsGrTkbalMWy1Lkgfvie1mWYW17slyOKC7rLDLK&#10;r8iZmBMKLiIy9SiuZp1AvS4DTupN1ZmDr374lmxTxN/vElY9Uy1yneM2RTuCL1yExWLGCGFDrdYh&#10;ODgYzc2tSEi+TkAqhcqSi9yyGFxPCkZaejLeefsdZGVlYXZ2Hi+w7VGp2zA+NoELl4/KIcflFWW0&#10;0zs4+up+tlPBGBwcQmFRPhrUafCMNKBRl4rsnHSMjoxhbW1dhjU3NyclJSUFc7OzCL0cKkFseWmV&#10;oNyFutp6fPVnfhaeLi+KCNd379zH0soqXn/jDcTdiENvtw+jQ2Po0BtxLeYa7t25h1vrt/Dw4SMJ&#10;21//+tcxMz2N4eFhfPOb34TJZEXYlRC4vY0MLxMPHryOcEJXkzaXoB2Ggwf3Y2ZmFsvLq3j7nc8z&#10;XWlwEti/8IX3CLZiqTDG/fobWL91C7du38GJEycwv7BIWcLjt95CzLXr8PX14Utfeh+NjWzHCorg&#10;druwsrKCOgL8wvw8PvzwQwnza+vriIuLg1KpxP17D/Haa2+gqbmZea7DL33taxgiNC0vriA07AJh&#10;SHzPWYmy0iLe/4tQtLWhVaHA2bNn0UAYd3d14e79eygoLZfnHj9+k+3VCL74pS/hy++/j/r6eob/&#10;GtYZ5+rKGuHRQlCLJkDeQnd3DzQaLT73+c/JaysrqlBSUk6A78W9u3dRXFgMi9mKr/7sV2kvDlwO&#10;PQd7ZxXKykvxpS+/j70EuK3eXQniPN5HHTgcDtrWMKII6Gtrt7BAPd25e48AfRE9jPPevft4443H&#10;mJiYRkFhET74ygfo7xtAenomYb+XbeuYLN+oqBh8+9vf5vPIjy9/6QPk5xVgaCiAL3z+C5ifXyAs&#10;j0g9+P1+XLoUQhu5i8W5Rei1HdDp9DJer6cbqSzLqOTzclhwdn0Ukisu4ei5vczjfYyODSP40oUn&#10;eRgbG0d+fj7tNZu2sIaLYa8irSgUCUmxuP/oMXIijqMy7AUU8bnkHmhGz5ASdrE2uTF7C1h/sIdV&#10;vP3e7jBsyXYn46ddtkOScEpf3PbmX4icyZPXiWPi+u0O145LT+lqc+KQrbA/qTxJ1yawbqTn2df+&#10;YxWRZrkuJYF1y/HfWGOR56jHp0XM1Cpk634xTFDMFro9zJ8W2SrfZ8mzrv805FlxfRryrLg+qTwr&#10;nn9IeVYaP7k8Ha6w/Y0250m7Qnl6FuR/OPnx27etfGy0ndewK4z7hNEd3Iq1aOVxtp0b7arIO3Ui&#10;jhFWd/G6l6/cxEthN/BScCSOpsdg95cOIEFxE1F3QxD0H/iA/PdBeO6PnsftP72N7xJbI74ZhtTq&#10;aNSrMqDvKYBtsBKuQA0cveVw0eH3jxE0uioRfPEEjh7fj/DIYIzOmOS3i/3jHXSaCa1ytuBW9A+3&#10;YXbFjLX7LsytGrGwYsDCkp6Ogw2vvd6FN9/yEUB7+VC2YHHBhPsE0rt3CaF37Jih452bH4O4i/tx&#10;/tCL0HQUEZgsWCYgPXjYjdcf9hLuvHiLIPX6vV7cWe7BG/dG8O6jSbzzYBQrsy7MjpqxMNGJ2WHG&#10;PWrBzKAe4752uc7e7TknHq14MTNEUB41YH7WQefVjdl5Lx1KFZw9Whjsrahqzse9N6bxK998D7fu&#10;9sulXqYm9QgMMG/TdjmkeH3Bg3nC6IPVbtxZcGFaLAdDEL677MUt+Q0r8z9BWJ13E0pHcP8W4x0X&#10;y9UQSAlos1N63L9NeF2zMWweJ7DMiPVkuT881Iw+QvzgYCOmZzWYXe4g9Dehv19MytSGu6sOLBEu&#10;p4Z0GB/QYGrEJIcdW6zVaGzNkT01CVmhSMqNwNVUMVFTBLIrExEefwHhiRdR0JAJpa0RZt7jCOjg&#10;GFTBNdSO3gk1wmLO4+T+lxAbvBdWZyOWGNcy0754y00w5bW9dVCb8wko9QhMaTHLslkhyIqe1fFZ&#10;sSSRHSPzFgzOGORMpX3jenSPMJ7+VmgdlWjQZ6PZmItqVRoyqyKRRkhNLAjB9ezzSCmNQLuYOZUw&#10;qyOkVjYnQW3ZgKvg6EvIr0jF/G0bBud0csZbAXE59ZFILwvhfhI6PKWyt06IqbeMUiFnybUP1spe&#10;WDFT7wh12U2otfYT/txiUp1KtBAwm0x5sPQ3QuuqQqMmGwp9IfLKr6KqKYXwVgmtoQLajgq0q4pR&#10;VUV41FXB7mnHIIFxbNIuh63rTUXoYHq9/nr0BBrgYNym7lIYe0vljMdiTdTq9kR0uCvk5FAaVwkc&#10;A40E1DK5lqee8G7rb2D+FUxvq/y2spEwKIZmOj2FCH3jVxH0/vcQ9KU/R9AX/4zbv0DQu3+Kznsu&#10;fP9ru4Bfo3xjD/ArlF/biX/3/il4hhhmXwMd3CZ0+XQwWdTQGZsJ1gpoDIWwOKphdVPHPeXoHqgj&#10;CJfC0pXPvJXBRsgV3ymqTflQMH3VyiQ06jNh84uJqGrkWrdi8h2RD4UpF6fPHCOEXqDT34/f+6Pf&#10;goOw6lvSIDk7BmqVHgcPHMTS4jKdejUd80zs2r0TNTXVBL1kNLQlorbpJi6FniKwudHU1CQd+dS0&#10;RNy5fU/ua7TthM8R7Nu3F/4+v3TwX94dJO0g4vp5AqcbSckJKKi+Bv9MG8E1FXn52fD19uPEyRME&#10;tXacP3cePl8vMjIzCRYLsFotBNdFnDzLNid0LwoK8hAIBLB37w4JUJ2dFhl3p7UTbW0KHDl8CHY7&#10;26vbtzE9PcM6Z5XnW1qboGrXYG5+DtevX0N0dKSMN4JtpZ/2bOwsxo34KLz7zntISryB2JQQnLx4&#10;EDkElBVCogjj2vWrGCc0dRN26ptrcPT0fgwSIouK8+X50bERjPC86MF9+cUgAmqdhD+R3tzcLJy/&#10;cIKgtiZhXEG4NJpM6OgwQKfXyvvXCdZarVbC9PGThxAVE0bAG2E+xYzuLnnN1NQUy6QW1Q0JqG9K&#10;Rm1dFSZn5vE8z4nzuw/sxhsE6LTUdNTW1sp7tWodNOp2hIaehNFoQGtrs7xWvFyIS76OK1FhWCWE&#10;7XhlB2LjrrPdXyBAeuHt9hCIS7B79yuE/nVEXIkgdDplb2O3t5uQ3Qiltgj3HvUhwPY1Lz+LkP4m&#10;Dhw4gH179xHM3VgmmD949IjhlOLo0aPYv38/PB4v06HHc0yD1WqTMLi8vITde15BTm4u5ufmmK96&#10;GAwm7Nr7PPr6fTAZzYT5WMzMzqKysgorS6syDyUE9qHAMPp8faipr8T+w3vx4P592kkBvD1eCbqi&#10;nINYHufCD+Hll19GYX4BHjx4CLVajciEMyjXJqBIcQP5LbGISbqE51/cmJV/z77d+PDDr9HmLxG4&#10;+1HA+yIioiRUB4ecYFt8iDaeg/v3HyEyhm2cIkH2wCuthdB0FqDTW81ndgH2Hd63NenSdQmsL9Eh&#10;EEOyNiBic5KQLeeC+1tw9OTYpmw5ID9psh0yt2TLCd0SAVJSN5v78tgTUNzQhzy+eb+8Xp7f1OFm&#10;mNvj+LvKk7iEiDg295917U+KCP2IHumt/afP/1MUWb4/RJ51/Y8qz7J3Ic+K58eRp8P7NORZ8fxD&#10;yVad3pr1d+v4s9L9acnT4Ys0bP8t6w2PbdWdf2iRL5MuxcmXTj8gPL+lsy2ROqWIc7svbYDpLoax&#10;a2srwqOtiqV8NqBcXMt75TExHDgOL0XG4fmwcOwOu4jokgRUD5ZCNVaN3IVYRK6fQ+pvJ+H2X97B&#10;z3/3Q3Td1qPAfRXGvgo5iU3fpAKjKx2YI0SOrXdg6pYZI0s6dA3Xyx4pvYtOLJ16Z78SXYM6uP0G&#10;io5OuejBqkXPuFhHU0Vpl0PyPAPN6PY10Tlp4EO5iY5KHXxibU5fM/p7GjDgb4af1wTopE+IHsYZ&#10;LQYIZaKHdn7ZioV1G+aWzbhHWH3nnWE6fMN4eMeLhwTXW+uE3nk9YdeNN98cwt07PqyuUVb9BMEB&#10;WC0NsFnqMTxgwDIBcn3BjYVxE2bHxKQlBD4Cpti/t+rF594YxRv3/ZidMCDga8XClBlvPx7BL//i&#10;PfzcV9cwPcl82qsIpka8fW8UX3prgdA8islRGybHXZigrK0GMD3VBU+Xkg5XO6bHO7E468Takhcr&#10;K7xuqh1+AXqBRqaTMCt6KsVMqASw+UUDhkdapQwNt6DXVyN7nn0Uh7cCfh6fmNNjad2ByTkjAoTA&#10;wJAKg0NqXtsKm62aIFAEo6EcHhd12qOB3VYvl7ypqU+FnsDV5WXZTtowQtFbqpCSE45rSReQkBFB&#10;BzoM+VWpcAdMGJj2Qmmql0NDJ5fcGJ6xEWIaUVafzOuCkVkUA5evDbfeCGD+lgdj82b4CePj80bM&#10;LFkwPK5FP530gVECxjRtaJF5vevF2v1urLMc1ygBArv4Nq57iDY3poLJU4EqwlxFy01obSXQMz9p&#10;pSlouvYy3ioNwv/0PIfqy0F4Yddu7Dv0Eq6lnEBV200CXwPKWxIQkXQckcnHEZN6ElmV0VA5CFOE&#10;hGpVOlT2MujdVajRiNEDuTDS7tTOSjRxv7wtCS2EVbWDdcReglYCp/jms8WSL7/jcw80Ma20fx91&#10;yd9tmnQYzYXwd7di1K+mnpvpsBIIadedzhJ4++powxr0j7bA6i1Dh0t8p1chhxqWtMahzZSFgcl2&#10;6liNIZZ711AD9N4SdI23UloIzVWsS5U8RnDkfRaGMb5goMOvxpU3fgVBX/4ugr7wPxD03n+n/E8E&#10;vfPfYKAd/fUvEFb/+R58/+v7CKz7gV/diz/8IBjTS2q4hxRQWjKht9aht6+L9dEMu1NHMFSj066E&#10;zaEjaDfC4lTA7bPA2WdFC/XRYqiDzaWF2pINjTUXvbTLwKwO1t5aNGoz0GrIZd5qYeiuwRd/9m18&#10;69e/JYcCKw1VaO1Iht1HWwyI75dbERMXjJLiEjQ2tMhexCpCQUN9M2Jiw6Gw5sE5VisnW4uIuoK0&#10;9BRkZqXzumQ5HDYsPAQGgpDoPT1weBdu3oxFekYqsnKyJKAK4Ll6LRq5eTnIyspA8MUz0HdVyzVy&#10;L1w6hUuXLiKjJE4uMxKTfBEh/H38xHFcuXwJO196AaFhobARTBsa63E5NASXL4egpDoNBWXJKCwk&#10;GHTamZ5MvHrqKKoJ2O3tbUhPT8apM4eQSyDutNkl2Bw/cRCXr4QSLi4juyCB6cskxKoQHnkZOTUE&#10;lqYEHD93AGmZrI8degJnI9N3FhcvXkSH3kCIqsaR4wdxPpjHQs4RKvdhfHxK9tgpCMsZacnUyXUk&#10;pyaxbttQWlaGvft34sKF8zh55ghOnduDBMJwh16H4uJCOfz33PmTBN4iVFVVSb2dDz6Dq7HRElyV&#10;bUqcOH0Up8+eps6CEXL5FK5EXMZlPjdmJsyYmbTgypUL1Gk6wToTBYV5CA+/zHBuEoaNKC4pQih1&#10;der0SZwNPom0shhcjDgly7m6uhrhEWE4c+kE07gHJ149wfSEyd7d5qZmRBNiIyMuMs91UscJiQmE&#10;az2KigpYXhekBDOtRWXX0a7JIjC2wmGtQez1y6ioKIeJMF5dXYPr1yMZ1kV5zGwxobS0GCdPHUMB&#10;bcVitdAmMnH02D7C9CW0NLdgaWkJg4MBHDtpalWEAAAqA0lEQVR2hHo7h5T0CFyPC0ebok3qPzw8&#10;DMnJSfj6L3+dttrEcApw8Og+XLociktXzuHkeWGPl1nWR1lGF/H8C0FIy0iGxWxBXl4uklMSWVat&#10;TEcJbfsKWtm2VKriWf6RKGyIRuSN0yzDJKbVDJPZiCuRoTh0+AAyMjOQmJSAYycOyXVVa2qr5RDh&#10;1NQUJCSFE7jdcsROr6MWZiXrI+veifDzUF59AalngjaAVQ6v2nQqNrbCMdt0LsRvipggZGNphs1r&#10;KGK7tf+TJiLdPx6wfgSIHwHrxv7WdVv3v0hYFc6t2Bey0cP68fj/LiLi2ErD08D6rOv/scvW0GmR&#10;/u2O99PX/VOTrXJ+ljzr+h9FhF5/HGB9Vtw/TJ4V3yeVZ8XzDynPAtZnpfvTFBHvVlyinLanR5yX&#10;5ScAbvP6/3OyFec2Hcg0bfv9lGxP+3YR9+3ieQGqsjdVtJU8tn0I8FYeXya8bgArn1fhsXg5IgZ7&#10;rsYgoiADGfW5KGpKR702C/WaBLl8wH/7k/8sh+x973vfw9KDAB31HHQN1MA1UAuvmHVzWgXfZCv6&#10;ZxRyeOLFcDo5V08hKf0S2iy50NhL0UkI7R4mmI7qKPqNtSpHlejsqUUnHdihabGQehPBpgb+4TYM&#10;El78gwr4+lswPWPErdterK50Ye22E/cfe7F+z4H5NTPm1wmnb/Zg5aETi/c6cfv1Ltx53YNFwunM&#10;gg6zYj3LQAOd7SKCGh1wpkOIp6cR7ep8FJXGIb/oOrJzIlFTnULn6Srqq+NhNRbD39uIcQLS1LAO&#10;d1c8eOvhIB6s9UhoHR9UY3pMj8WZTgJxHx6/PoxZQmt/L530/jbcu9uHD//ZLTxccuD+vB3v3PPj&#10;7oKAYBdW5sQwZS/urvdibsqKQYLexLAaawsOLEwaCTYtGKUO+vsb4KI+xXZlxYqJSRUmJ0WvjFjz&#10;T4epKS1mCO3T3B8da8c4ZXqmgwDUgd7BFnh8DZieJ6SvujAyoSd4NGMwoCEsm+HuakJdbTKqKxLR&#10;aanF1IQDDx+O4d3PzROADUjPpNNcEAOzvQHzqz7cf2MavmEL6tsK0NZRjq5BA0xdbWjpqISqswpm&#10;byWsPRvLF00zvukVN4GFcTK+Lj8hR65/yLKYFutZWghhevQMt6N3pB2Dk1r4RsQ1tdATAtsJhhpr&#10;IZziO0HmXfQcGgio5p4a2PwNcqIbG8FTfJfazTxPrnWirbMJ6vg9+I4uCL9leA6/bw7CYMZzKCyn&#10;Y+uqhLO/CcOE4/5pLRyBVriGlAjMEcSop/SycJQ0x9NRTJVrchp76ggvSWg1F/C6NrnWr1gCxjHY&#10;jA4PobKrDH6C2AjLxD7YhNLWm3Qur6FGm4Z6fSY0BN9u6sHV1ywnGOsfUmFkiHof0mJ8WIPJcQrL&#10;cXRcieEJBcZn1RgRy9lwv3e0GZaecrmWp91fS90oMUlQ7WM96xITT4lldfoq5dYjhjQTXMVsyXV0&#10;ciuaYtCmTUFHZy4BJQvJKw9x7o3vIOTxNxH6+Ndx4Y1fx9m734BlrgO//e5Z/N4XT+HffvE8/uCD&#10;EPzfH1zAP38rlgBdAV1nkfym2N5FiLZpCRttcm1knb6c9agV3d06WOxVUOqLoLPXs3z1BGUtzK4O&#10;uSRIXXuCXGPW6a8ngDajXp2Cyzf2IT4vWOrw3/3Rv3nSnsytDyOrOgKdvRXwMH9WCd0VcrkZsfxP&#10;S0ceqtvS6MgXokOc66+T3+w6AnXyW+IuMZqDYXaKXmrqaoB5844p0EkbEcc6aDdiQjjxW7wg04pv&#10;SVti5be+Yvbgzr5q2pUY3l3J8s6V3wHrPeWE4nzeL3ram6AVE3mxHlaUhiPi+Auobc+Gf1qBEbYv&#10;b39lEp//WdaZWSP62FaKNVxN7go0E9C1tiK2n6zbqyZMrBjgm2iTS74MzugwzDrcoM5AZmEYUrJD&#10;kFVEgC6/jsTcy7gUexQXrh9CRMopRGWcQVTmaW5PyHV+xfq6rlEF9N2EfEsh2+JSeEZUmLrlRqe3&#10;FXE3ownL8azDZrz+2ijbBQtM9moMjIgyq0ZlbTyqGxOQXxKJ6rp4zC/acO9BH0bGdfB017MN6cCD&#10;+/34/HvTWLnTLdeitVNPpuEm1Nrz0UD9afprUNwWj7y6GGhp6zPLdl7bC3t3HTocJehj3fL3t6JP&#10;yKASUwsWzK7ZWUdL2VYUwc0608s6YO5pkG2/eOEkeuYNzlKUst7Z+5qwercbd9a68dp6NxZGO/DO&#10;7X68frsHb742gPsPejE8roaG5dVIW+tkfVy724u3PzeNe/f6MT9nw+1VttevDeER7/ni4xF88KaY&#10;jKkbD9ku3VmwY5nPlHHWfdHGOzw1TGcTJmY18PZXo7TqOvUYgZy8dCSnXyfslfJZ04Vbjwbwha+s&#10;4LW3puH0tUHnLUONMRXRNy8gkkBdUJeAJns2akyZaOzMR5Mtn+czUKKOR6OYudeciYzmaOQ1x8DO&#10;Z6efzyaNu1jaovhcQbx4arbkoI16VvFYqeIG26RE1OhTkVUbgbTqUKSyrtQYMuVSU63mPOidZXJS&#10;qzZ9Nizc7+5rlHrv5fNNo6F+GhNhNZeih22eyVMJpTkHh4/t3fiGdeeVG0+cWSEShi6KSS42HKIN&#10;p5YOAyFWOBPCeZDHhBMh3oRL2XSgfkJEOFdPlkcQv+XwUjFDpcjrhiMlHKqNntWNfG4c23BcX7oY&#10;hVcuRn+0XuBmuOL6F3lcnN/oZd24/8fV0fYwnxzbfGnwpGdXOIjSwfvJ07+QnaF0PIW9yd+bOt90&#10;VD+JiHCe1p+0681zHzv+j8h2t9L9MdkscwlL/L392q39LRv+YSLzzXB2yqGWm9fLe7ZsepuEbgOy&#10;TdkKR9j+1nXCBiVUSNv+0WV7eM+SJ/VxM+6/L9moO9vyLY5vvaR7SoT+XxR1frOuy7yLtvCptP9d&#10;5Ek8m79F/oVNvkS9bkGyGPEi5dJmeyOE14o8yJc+m2FshSnD2NTj3498VGfFb7n/t9iBsKmnRdp0&#10;qPh+PYaQStvk/TtDRA8rJYT7/L2Rx63tZv5ovwJaXwlnGsIjcOBaFKILUlDWXoxmYz6U1ly0W1Iw&#10;tWKXzqX4+6Vf/QrKFVFoMaag3ZAqp+zvpOPkGWwkCNCJHGlFYuge/L4hCL/XEYT6a3tQo8qiQ1lN&#10;J5sgOq7C8JwBI3NGAo0VC3fdWLztokPTiVk6PbOrhLs3B/HorSECpwtzjHv5FgH0YQ+3TozLmWXb&#10;6aDQwXHQsaQTYOND3kyI8I230WnUyAl+RuY0WL3nxsO3/AzHisVlE5YINeNiSDIdqH7Cg29Qi55+&#10;DVqUeUjPDkd1fRqKy+Og1hUQaFswQkdtecmM0aFmTBE61mbsuLPkwv11L+6tebBKCJ2dMOHOMuOh&#10;s7YwS6ds2oQHd3rw7pujWKeDM8f0rk93YJ7O2cJUB+/twuqiA2vLLowT2sWC9L29TbBZS6Gjg2sz&#10;5aOPcDRJWB0grHXTmZua0uHWLV5PB22YjuAsw1ykAzhJx3hggEDU18BzGqyIYb+LZkwS/EemDBgm&#10;EIoJrRaY5vW7PjqmLsK7A6OjRrmc0PSUA30+NVqaMpGXHYHcrEi0tGTB4aTj36Pk9R70D+jR0JSF&#10;qro0xCUFI5sA29ReICfhqW/Pp3MdjvLmTAww3yOi94920GbMQS2dzqqWRFQ2J6JemYlaRSaqmtKg&#10;7CiC0VUNq7ee5daIVn0OWg3ZaNCmS6ipaU9CrTqNTn0TgVAPRWchqni8kQ5aScsNlLcnQuUpRQOd&#10;rlpdOhxDLaitT0TqiSDEHw/C2f1BmC2g7VmC8AfWIKwUBqGgIE5+Z+qkrsbWbJi510Ww0cA5pEBg&#10;yQo/bVF8Y5ldHYUqVYoEV4WlgLDSALOvDjoxSykhWkdgVdEJdQ/WYvG+i7BKMJogLNL+mpgesXRJ&#10;WmUkStuSUNmegcL6BGSURiK3+hqqmgkalhL0emoRGBDAVwMngbB/oI7OPSF/oBr+0SYMEbh8BFY3&#10;YbRLHCckeAgHvkAjz7Whh8fFLMIuiidQi77xZozMi+U+lATaZvQONSAwrsAQxUsH2M/yGB0VPfAN&#10;6CN8+QUsDVG3BJC+gAL+oXYMEna6qW9rVwVsTjFjcSPchEWjJR8m6r+nt46QWgaVmvVdz7rsLMcQ&#10;6+DMsgUjLKPRBSOGpuwwOtugsVYRWApZttVy9mZHXx3hrxQVLLv4nNN06GPw7//4DzZbE+CDDx/D&#10;wmvFt7iji1YM0tZdhBWxFq/4xtXgqYJ3SA034d9JvXW4q9BIm1ETHqsUqdi77xUkpkfI9XaHlgzo&#10;JrybeyrlepMGuXRRNToJBr5pNRxMj9KWK9OjcxajUZeGOoJAtTpRiobpHpjWYnrdRujVSYhV0O5a&#10;OzII5I3wDbWyzSmEq7cG3aJcCMxiJuvJZSMBVE3grpG9/lbWX0dPHRy+WniGGmEjZHezXKaXO+Q6&#10;sXpHKcobbiCr8DKyiyOQkB6MvOIYGDqrUc06kloQjtSiCEL8dSSVhKNIkQJ1d63swReAoiLcmXpq&#10;pW22GPOkXZq9dTB31ROUawl+LJ8JPdbu9LG+u9DjV2KYbc/6vV68/tYI5pfF+tYTbBP60NMnbEAF&#10;f0C8HGzD3JyFbVKN/MxAqS5F8qusVxEHEXLzNPLabqLSkot66q5Yl4qchutyqH4XoU9M8ja95sYk&#10;69Pc7S62wyaYmB4D63qnr0EufRV6KAg/0xCEgZQgpEQfQ/TpV/BuEetn0gX4Btgm9zag21OHwKSB&#10;9qnC3GwnPv/6CLLSExG1LwhNOZfR16NAj5c2TpsVozH6xsRLIeaZcCdecvbRntMzYtiO5bN9pD2w&#10;nRnsbZZzBgx2NWDQ3YDhLtYZMSv9TCdW2BaO+1sJuAbWkVa5LFiHIQvZhddYJ+pZl9phpx10sX5Y&#10;euqp70LUavJR3kbwrLiKhHyWXU0UFATnVrYBbZ15csbfrgmlXPaoqiMd7d1laOkqRFbzdaTWRaJI&#10;lww30z3HNt3H8NW2Qjl8vs1aiAbG3cSw8hqvEkoz0MG81Zmz0cx2p502nVJ5BZGsRxk10XCx/vbx&#10;GaAxF8BgKIBOlQ19ew6chNNOWxUCw2q2F63yxV+VMgWtmkw5SaGH7cKJkwc2gFUMrxLDgrccnacd&#10;oC15+ph0VMT1m/s/SSKGP4utyIdwil7aPL7hjH8kW87slrP6sd/y2MZxIVt6eTKcetsxqVduP4ls&#10;pG0r7I/gYeslwmfycXnSM7Oppw39fdyGP41y+dTk6XLc/C16lrb3Rgv5gWs3j23P63bZ6v2Sdv/k&#10;2Md1I1/OECaePi7P0da31wGx3Q4sf1eRYW1ut/a3H3+WbF37SWW7vkTe5W/m8QdkW33eyPdmGXwK&#10;shWWDE/Evykbozo29rfi3V4GG/eIl24fh9NPI31bafjb5Im+nuyLdP0w2QDT7bIVzivc33mRW/Gy&#10;gHmTLwJkeB/lQ0CqrAMCVsWES1fEcjbchofjVMoNpNXno2vSjvm7vXD11/JhXYz//j82elf/x5/9&#10;VwzSOZ4iAHrpgHXYstEz3EgHqQoFFckoqkmXyx7Y0nbgjzuDkHHhBRQ1J6HDWQALH9r9EwpMrRox&#10;d4cAec+OCcLgwJQW7v5WZJWmwNtPSFrtlL2DAT6IxRDRvkE+lOkQ1RGqbqZHEZpCodBky2UfRues&#10;GCe4uelwuAcUsPOYRQyz7GmEi8BpsFVAbyqBUkUoEssy0DmMiz8BvbkMr705icVVH0annTA7muTs&#10;mvmlsVDpCuGlg7NE5+s2wWZuXov5WRXurNrwcM2LR7e8uLPixOqCDXdX3bhF5+/2ihuv0RlcWezE&#10;xKgGY3S25mdMWF60YYqOo4/p8TFMa2cFNFqxLiydf30RGpXZqGpIQVltPGqakrmfQIc1EbauKkzx&#10;/jXC7TIhfm7OjBWC+yydwNVVFx496sfdu17MzpkIrAoMUkdjYxp0dRGCCBNj4zpMzFjowGnQS0dw&#10;eNwAb08LmtvS0SZ6hvrVuLXehwU6syPDRkK2E4vzHsxMOaFW5RKcqQNPM4aG6GAHTGhsyUN2bgxi&#10;44ORnBWBgvIbhM90OQRXwIR/WjjsevinGNcc87+gx/iikY68DaPzVllOU4R60dOq0BegpO4GyuQS&#10;RGLW4Ruo16Sjhc5eh5g9uIcObn89zHTUqjUpqKR00GHsnlLDM6lCm6MIpaoElGiS0WrLl99Eivvs&#10;w+10/GPwqPQ5/D5B9T+6nsNcVhAi4q9A01kCjb0cVoZr7auX16u6ymAiTJl8NdAQ1MSQ3np9BjTu&#10;UvRMqDB5ywHPiHAmCQd04MU3pKWNcXLpCrU1GwZ3IQbF5GBiVt9ZtVxntFKdjAZjluylTSq+giKW&#10;Z3NHAVpMxdDZq2DrLIWd4fkIGkMERjE5lp/1Z5DQMzjeImcHFt+x9hM2+wmuYsmVroEmHmsiiPKc&#10;XJ+VefWWwcH6JKSP4DS9RKd7Tivv7+X9AYLtxIKWgEsICbQQRJoJxi3oFuDJvNqdpbA5SuD20hEn&#10;mHoJiz3UhYPOupnOc4+Ax3E6u3TSOwlXdtFrw3t94iVCgPA7QkgglImhzrVttNm2eKkXQ3c5y49l&#10;yDKxU9fOgUY61GrplDcT/LIqL+ML7z+QbYn4E8tjqex5sPqqYWd52xlvNx3swHQHYacSBVXXEJt+&#10;DuEJxxEefxwRCa+ipCkBSpanWCdWzfTmFkejgY64lTDeQb3oukrgGRXLEZkRWOxAH0HSJ9Zf5XkD&#10;9SVmgLbRYa/VJCGj/BLqCV5ivd1mY7r8nlkscTM814GZVSvbKyX8E+2YJZgPiM8WhB4JrYExFWbW&#10;xGcPGuazBhVMk8lbii6W5+iCQQ7dFi/mRmY1GGA5ipEoXX0sf28xrF1FGJ7RYZJwPjptwuScDSu3&#10;e/Hg9TEsrokeyla2o/FIyAlFdOpZlLalQu2tgZJlZegWdaNOLuE0yHgM1FFq4SXkVEQS3pOQRbhN&#10;yDqPlNwQdNjL0NhWgNLqTJRUp+N8yGm5Frajj2mctWL90QDB0oulB30IsF3JLLmC+KzT1GUq81QN&#10;rTOPAJ+L/JIbeOX5IIRGnIWd+TcS3NWeStp6GnIroqFQ59AedLgWdR439gQhLf068+GiLlSsR2Y4&#10;h7UErVocP3kQQ2lB+APzc/jXhufwLzVBSA4/DK29mWBqwxLTNNjbiH4Cpocw6XHVY5jPg3cfDOGd&#10;9X5M+zsw1tuOQB/berZzRtajwUkNpllOAywjk1hftKscYlm1sOhzOHL0IMbnbXjri1NYuefFyLie&#10;EFdOsMsn8NZhZsKIhWkz5seNWJ3vxDTLa4D3ztJWUpLDkHM6CFcunURFXbJ8wZBbGYO0skhUa7OR&#10;23gTN4qu4HreZSQXUNeM2+guJ8xmoZFtiBjSaw80yx7QGkM6qmlbdZYsKGhfze4iNFC36VVX0KxK&#10;Q2CqA27avMKchwbWIU13JdTdFYTULNwovoDDYS8hrSYSDaZsCbPttHkF264mawHrDYF6knoZ74CD&#10;zxazLh82fTGiIi+gMPRFnN4VhL37diIxJ1Iut6RiHE5vBdsbBU6fPbox6dKOMALrlnPwQ0TO1Cgc&#10;hmec+8mUjfX+tjuFG8N+N5wp8XtL5G/es3Xt1u/tvRtbsuFEbo9nw/ES32J9dOzHl+1xPJ0+Ic+6&#10;5zPZEKGfLUf/aX39JNnzE5sTgEKH/ZnXbMvjdnlit5StlzVPery2ndu+/+ReAW1P9Le53Ypvc/uj&#10;irh3+/7TshX39nuelqfv+bvKx+rz1u/NvG4Xce4H0vAJ6/N22d6ObI9T/qaIdAmRo1xYdvKlAn+L&#10;e7eAdaPN2bjn6fB/VNmK80cT0Uv6lO42939AZM+1SPPHRfQYy5E8Fwi0crQK075N5L2iN1fkTU7I&#10;FCvzuuNKLHZFcD8yEhHFOXBO9WFgacOJ0dnyMDxlwH/4T/8VA2YFGuIOIiXqKJwEyPGFDukQTy0Z&#10;oNCVIPnqadyMPIaGtnw6XQoEX3gVFY3pUOqz0aLNwOy6A/ffHsD8HRthJxNBL+/Al2qC8B1VECZT&#10;g/B2ZRDKGL7OXktwbZIiJmQSk4+M0YEVb9RL00Ohac7AxKwT62JSojfGCUM2NNJpKq1LRGVjKuMk&#10;+DWlEPzSoe4owcq6j8DnhLdLgQG/DgZjMRp4TUtbNto1JdwWEuQIFe2FsDmbMDBswCBBb2REjZkZ&#10;LZaYz+VFHdZFT2u/Aj53HSaGVJgjiE7ymslRNebpdMxPGwirakwwndPjWjo+PDZjwKyA7xEtw9RK&#10;gHR1t0BnqUKzphClDanIKruO/Kp4ZJdfpYMeh05PAxbWCY8E4Sk6cSMBwhCBp0PP9HVWynStEpBn&#10;Z6xS1lY9ciu+15qaNGFx0SF7h109DdRfG7x9TYyTEDNG8Oa5h48CuPugH3fu9hF+PZieMsv7Zmc6&#10;peN493YfHr82irffnMLDB2MYH7dD0VoAra4S49Nu9A+aMDTeyTT6MDxrodNIh2neTCdfj2k68csP&#10;ujC6qEfPSBv8k3p4mAaxzIfBUUnHrhyKjnzoOwk0ojdlmNdMiCVnWuAYaoZ7RIEuSg8hZ3DeSOAw&#10;wUfnvosOukMsRTPGc7PU47IRftqdj+UjhkZaBxrgpdMacf0SPNeCoIwIwtWUq0jPimKc1XTSW+Vs&#10;vipCmolg5CZAdRL0dIQXywAdZLEkTG81Go3ZUDkJFX469oQtg1vM/JuFKgJZrSpJLpfTM9RCeGyW&#10;PYhqK+vLYJ1cAqZUfGvaWYAKZYocXpxJeLiZcRYZBWGwuOoILC0wmoroNJfCSfj19tRimDoaYR3q&#10;FWkgtA0wLz7WLR3Dq25JoB3HU1elMNBJ1dpyYXaXwNxFqGQaO5k2l4DNfkIhQUJ8r+z1N8DZJ3r/&#10;6PhPqdAr1kCm3o3WYpjpdAtbEN8KT82bML1glvDlJoy7KN1i6LkYbk3H291dhV6Cibe3nkBby/0m&#10;pqsZPpbT0CRtfNkke1b7qfN+OSRbARd14hhskj2axp4qWAlWJqEjZxFhMFsCYk37Taw+CMhhwOLv&#10;T//8f8LZT5AkxPUQ2gUcBlhf/JNatBlyUa1IljNGdxK0TJ4a1BMW2gmr4kWCsBEXbUKsP6tyFhBi&#10;c2DwFBG0aKuuAsZdyjTVw0JQFD2qZl8VQbZZTqJlJ0B6xprQRbD10t4shIQaZRKaNGlyyHUv4dRD&#10;+PQMNsgJwuZvuxAQ4D3cisFxJeGV7d5tI6qUOUgMfgWxJ59HWsF1jNIm+1jPhqb0FC2a1fkozguH&#10;oigc998axDLbvh7aqs/Pdi2ghMVeidr6BCiUWbDRRh49nsLSLT9KaxNw6eohRKacRrkmA6aBZrR7&#10;qlGnT2f+c2Fl+Qi9iaHWvtF2LNxhnZs1Q8m6VVAVA5uPULrMuFi3QmMuoSxyF7xxQTh7/hDKlcmE&#10;9kbWNwXLinVuWAeltVwunVLYdAO5DdFQE/p7F1gHxQiCXsIU21dRhz781tt4/f0FeIbV8BJI79zz&#10;4+d/7jZ+9su38O7jCbkMmNNeA5OlHF28Zui2h3XVhoS8OOwMCkJPfBDW84Lwe+Yg/HZHEKJPvcLn&#10;QxUePBrEwoIDfp+YXE6F8QkDpsY6sDptx+1ZB2Z9tLmeNoz3KmQPrMtdzfaRoM98d9Pm9JZ81LO+&#10;NBkzCXTF0LK8dd2lcuh4YMWApMwY5BTFwkzgNzkr4Wbb6Gab6OluRGBIg6kJPstYjwYpQwMtCAyw&#10;HvY1sN5WQG8uQhkBtaw1ge0DodJC++qtIXyyLfOUoZs2Ozyrw+RKp1x33Mr6onIUoM2WTz3XEdhb&#10;CfhlUIhh1D0VsI03IaMsTk6gdO7iWYzwuSImRBK95+aBJhjY9hhZj5UMP19xA0UtYtj1NQJtAVz+&#10;FmjZhiWUXMKpmJ1IL49ANdubuJQTqG64AaOhEE5HFfOkxgCfE2IEhYfxu4Zb0GjKQVVrEhqVibAT&#10;eE+fPoKg53btoTMghmYKp2XLCSbMcfuD8sOO/wSKGHJHh+iTyMbMwRuO28bQTeEsih67T64nEdbT&#10;x0S4cqjgZvzb5elr/0nLM3Qi9SSHVW44y1svEsTwyy0Q/GmQ7Tbxcflx7H3DprdEQpQ8trEV+tuC&#10;E9GL/ax0/DCR4W3K9jjE8NCX5FDRjXMSoJ66d3sYn1RE3ZX7m8Au9ndcoi1s5m+7SKjf7OXeEvEd&#10;5afSHrLd3VjGRbQhAhqZLur7RQLb9vRulZ98ocb0bNmvbLcFzMn2e1NvvG6rl/JHlY0XdRu62Pgt&#10;tj9M10zjZnsnReqQbZM4Jspwm7woREI4z31MrskykKNUCK0vX4iiEFolvIrrowmtzCfT8EoodR3G&#10;PIkh7fJZJWa157krEQgvJkwMuOAcddAhV6B3RIl/8/u/IZ3LycU1DCe+CPvNIJwKPgMfHd/peSsd&#10;8SbCRw2d+FY6wO3wE9pmV8T3o71wdBFWDFVweOnMEtSGCUfdA21QEcCyb5zEqYsnUaYq4oO9Fjo+&#10;iA2OCvjoQA5NazC9ZMUkQWiCwDw9LdYX1cA/QEePD+2JMT0mJgktBMAXd7yEy0dfwLWQ/UhOjZHf&#10;XImeC3dvrbwnOSMWJSeDoAoPQnFpKkaGVfB01UOjyUerIhser5LgWoyklFCkpFxCUdE1CYa317wE&#10;VQvGCBCzBCYxy+7rt714475YI9WJGYYtZH2Z8EZYHaJTKYB1cVb0WHZgkE5+D0HAT/AZp16GmG/R&#10;2yq+cR2lM+YbJDQ5atBhLkd9cyoaFWkEAgVWb3VhjXLvfg8eECwN+iLk5V1GX59CfhPr71dCo85D&#10;M6FbfJ/U7WnELEHz/n0/Fubs6LRWEMqLYKAT1K7LhJOgNjqhxfCoSvaQiR4zD53/wUAbdavDzCz1&#10;Swd7ijIsJj3qb8PMFPM9yjwM0PkmoA74TbDbW1FVR4dZU4aRcRvLxo556mGSOnL0E5wILAJgxIRD&#10;rr5GWOhgK435aOvIg4kOZg/1Lr7n1NmLCWBllGI5rHJgqp3318nhlxY6lC7e30FnTW0rkvDjCDA8&#10;Olx2Ovriu1UrnTmTv046gc2WXDRb86ATwzD7mwieBCiWhdHF8jVXEO7qZM+qmExHS0hUO8vR0VMN&#10;DWFP6SmGrr8S+v4qOpOFaHXkwUi4cYwwvhECgi0PNW2EiY4Mpr0VC3ddGFs0wtJVQQf2OipbbsLs&#10;rZDfX7d0ZEPdWYhmfabsGRT5c1MH0wtWzC3YqWcT/GJWZeqhu5dOMe3Ez7K2OysIkwUbQw9ZPjZX&#10;FbRGwhYBoqohHlfjTuBm0nn5DaeDcCKcz57RNoKoUtY3H4G0N0Bo81ZBZyuksNy7ymGh7YtvfY0E&#10;GxvL2tXTiJ7BNjlMdIA26+R5nSUPKmO2vHd4UoOxOT3DbIKjp5J1upbXEDxZVgpCUrM2Ba3cKo1Z&#10;hPSNJW70BGex7quplwAwRhBc7JC9OLWGNOi9ZbCwjDziRQOBwkqodzFsK6GxVh0PI4HoT/6//yDb&#10;FfH35nuL1GMxxgiT4vtdMalUN2F06pYDt98OyB6oovprBNZ0uWSPhfZmFmVFIO0abYRYdsjYwzK1&#10;5aChIwXtTsJrd4mc+blzoEouW+SfbmeaytFqyYDGlQ9FZxbLOFeWl4U2YWV+kzMicO3CHhw7shev&#10;7H4ZKsKKgEIjr7GyLoteYzECwM02wTncSLsrI4gXIuzcfmQWxknY7hpUwMByVeiyYXaXoro5W8LJ&#10;5ctn4aHeBxje6i0X5hZtWFx24R6hb2nJg0nC2QLbnOklL9QEvmbWe1M3AYZw6STAD6zYYfTSfgnk&#10;VsZrInSIScjWH3RjetGK4Rk95sWs3KLtYZ3uY1o6Wd+NBC/3qALTt2wYEy8pxjtg62lh3qhHD9vk&#10;uS7M3x1Ci6EMaSWR1FkVph+4YRBrDPeUY1yA5IQRNuarRpeF6MzTCEs8jgZ9Lh4+HsMvfO0BvvHP&#10;38Y7b83g9u1+eWztUUCuk1yqSkNyeSQKFUkwsn30rVlgW+jEjTMvwRj7nFyftMlUCBMhtLE9B6m5&#10;l5GYFoy0tPPIzgyBUZOHcZ8Si4N6PFjqwlt3/ejx1MPSWYJZAusy2x8fnz/d3bUYYns2QHsTk/Z1&#10;s70QWzE82xmow8XLJ/HiCy+x7rTDy+dHgPVgcIy2xrauj+3pGJ8j0+Ns/4baCHvtbC8N8PG4zlyC&#10;pvZMOcGaGLLeybbcNFgPNfWio81p/GWsl42YuefG6x9MI7BgYr0oYzvDesN6omddFN9Q672VbKdy&#10;UKlKQoMpA1eSw2C/GoRHxUGIOxKE6wVRqGdb1sB7GnhvC8No4z021u+eaT7rlsVnMiPMn571thgF&#10;zXHIb4pjeWSg0ZCNdkcx46qUM4dbeuqgNOejrPkGGtVZiE2KQltIEDKun8HQgoXlWgkj9SJmfA56&#10;7vkX8Dyh9flXduOFV/bguZ3c37n7p1+Y308qz22K/L093O3xfBJ5Vtg/TLbf95l8XCfc3yinXT/9&#10;+trK3yeVp8J6Yudbsj2+rf0fV54Oc0uede12edY9P65sD2tbmM9x/2n5ofd8GrIV1mYcH7Up22x1&#10;U577W+z3he1bec2uJ2H9aPKD1z+J60cRxvv0/R+THc+QnRv5eW4Ht5SNNPxgvqXwuSTytpE/PqfE&#10;sV27sGPffuzavxcv01l74eUg7NhFpyIiHElJyUhJTsbZi6dx4Khw5l7Cjp3PY8+eV3Dw0G4cOrxb&#10;LumwZ8/LOERn7zCvOf7qYezYsUM6a0Kee+55Ht+PAwd348jRfThx6rCcpfL46UM4zv3jp7g9eVDO&#10;mnmCD9MTJ4Tw9/H9OH5sP06dPIJzZ4/h7JmjOH3yME6fPoxXdryAq8eCcOPUc7hy5Dns27cLl+gY&#10;Xgg5gZBLp6VcuXIOhw7tw9GjB7F//24Enz+O8+dexYXzJ3Eh+CTOnDmOU6eO8fhpnDt3knEe+Siu&#10;s0dlfEIunD2OYN4n9s+c3jh/8eIphISc4n3H5LHzMuzj8pw4FnzhBON5FcEM5/w5CrfBPHd+8/ot&#10;OUs9BPM+ce2F4BMIZbovEeaDmcZz5xj+WcZLOXHisNTLeR4X290sh71C5yyDo9Tt6dPHEHLxDK8/&#10;znwxPsZ/hvGdppxiPKd57GLIaZmuc0zrWR4/K9IZzDRSQhjnhQsnqe8DOMbwhB6OHtmPY8cOMrwT&#10;zO853n8e54NP4+SpozjJMIOZ/wsUsT3HtJ9kHKeEMOzjLKejrx7Aq9yKa4WTJMr31VNH+Jt5Ydkf&#10;O8HwX6WcOCDL/yzTcYZpO8HrRRj7D+3C3gOv8B7aA+85eHQP9h58BfsO7sSBI7vl5CFHGeYxxnGM&#10;4YvrXmW6j1FXh46x3F/lOerqmLxmU4StMe4TLI9Xz2zY3smz1A/L6DTjPk2dHD9F2+O1p0TZsZxF&#10;umR6Gd5x2sg52o7Iq8jTMeZR2P2hI3uwn2kTM4yK8jnHMg0W5U+7OXfuhFzC5YTQBfN/lmV0nvoS&#10;IspBHBN6O87wDxzchQOH9zAc6or1SNSPV6kPoZPtIuKWuhX1R9QZcR23h1lnDh3fiyPUqzy2KfL6&#10;za3Qt9g/xTSdZjpF/kS+RX7F9owQpktsxfBBWVcZ12GGeZhhHzq2R5bF/sM7ZXkc4L7Q7VGGK+M9&#10;Lezg+EYc1O2ZYFGmh6Q9nD5/DFciQtiuJEpJT8tkXT1PmzjEuFgOjFdc+yrDE7Yg0ivsR6RR2gHL&#10;TJaVSBvDOsuwz3C7UX6sr/wtjp/ibxG3CEvcc+LMRhtzkvvinLyX5XOW+T96/MCTtuqVXTtk2Btt&#10;ktA/8879I8zbQdqbsDsh+9nuibyeZFmK8hE2JvR5/sIpme6T1IHQ4eWws6xvog4eph3QvqlLUWYX&#10;eN3ly8EID7+IsLBg2sJJHD6yD7tYp3fsehEv73wOu/e9jN20/137X5a2fpbhhl45j5DQM1JPoqdM&#10;1OsjtDnRropj51i/TzCOw/wt9H9GtEmMNzT0nGxHRP0V7fPhw/t4/CTTdZztOMuTcpplJvSxpf99&#10;bFte2vniE9288OILrDNHcUzYoLBZxifyLOQ4bV7Y7WGm5RCfAUI3p0RYwq6F3VGOsixPXTyBI9zf&#10;d5jPCYYj6u9OPj8O8PcZpk+0yVtt9CWmNewi23TWn/M8LnQm2rZjjOMkw5JtGOUMwxO6Ee3Zae6L&#10;Z4eoh0LPodR/eFSwbKNEO3iK6RZxiLyLenlC1DE+Y0R4QpfHX2UdYvoPMT3i+XaA5Szq1FHq4xjb&#10;hWMnxT71ze1h2vOW3R9i+Rw+Ltoctmebx0Q7Irf8LeqWqONnL9COz/L5tWcnLkdfxPmQM1IPx1lm&#10;r9JejzDte9i+7WM7IGzqCu3jxs0YREdfZjt98klbdoblHHIlWG6FbR6TOt1Fu9xF236Vz9+Xn5Tb&#10;c88/L21E5EHUoZd3vIT/Hx60VJ7YXT5WAAAAAElFTkSuQmCCUEsBAi0AFAAGAAgAAAAhALGCZ7YK&#10;AQAAEwIAABMAAAAAAAAAAAAAAAAAAAAAAFtDb250ZW50X1R5cGVzXS54bWxQSwECLQAUAAYACAAA&#10;ACEAOP0h/9YAAACUAQAACwAAAAAAAAAAAAAAAAA7AQAAX3JlbHMvLnJlbHNQSwECLQAUAAYACAAA&#10;ACEAwXUglMwDAAD7CAAADgAAAAAAAAAAAAAAAAA6AgAAZHJzL2Uyb0RvYy54bWxQSwECLQAUAAYA&#10;CAAAACEAqiYOvrwAAAAhAQAAGQAAAAAAAAAAAAAAAAAyBgAAZHJzL19yZWxzL2Uyb0RvYy54bWwu&#10;cmVsc1BLAQItABQABgAIAAAAIQDz+yGF3QAAAAcBAAAPAAAAAAAAAAAAAAAAACUHAABkcnMvZG93&#10;bnJldi54bWxQSwECLQAKAAAAAAAAACEAk3yyxR8qEQAfKhEAFAAAAAAAAAAAAAAAAAAvCAAAZHJz&#10;L21lZGlhL2ltYWdlMS5wbmdQSwUGAAAAAAYABgB8AQAAgDIRAAAA&#10;">
                <v:shape id="Picture 1073741927" o:spid="_x0000_s1074" type="#_x0000_t75" style="position:absolute;width:57308;height:362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ntyEyAAAAOMAAAAPAAAAZHJzL2Rvd25yZXYueG1sRE9fa8Iw&#10;EH8f7DuEG/g2k1ZZZ2cUmQiOPc0NwbejOduy5lKSTKuffhkMfLzf/5svB9uJE/nQOtaQjRUI4sqZ&#10;lmsNX5+bx2cQISIb7ByThgsFWC7u7+ZYGnfmDzrtYi1SCIcSNTQx9qWUoWrIYhi7njhxR+ctxnT6&#10;WhqP5xRuO5kr9SQttpwaGuzptaHqe/djNayPfkJvZp/lK7O/hvZwVe+btdajh2H1AiLSEG/if/fW&#10;pPmqmBTTbJYX8PdTAkAufgEAAP//AwBQSwECLQAUAAYACAAAACEA2+H2y+4AAACFAQAAEwAAAAAA&#10;AAAAAAAAAAAAAAAAW0NvbnRlbnRfVHlwZXNdLnhtbFBLAQItABQABgAIAAAAIQBa9CxbvwAAABUB&#10;AAALAAAAAAAAAAAAAAAAAB8BAABfcmVscy8ucmVsc1BLAQItABQABgAIAAAAIQAkntyEyAAAAOMA&#10;AAAPAAAAAAAAAAAAAAAAAAcCAABkcnMvZG93bnJldi54bWxQSwUGAAAAAAMAAwC3AAAA/AIAAAAA&#10;">
                  <v:imagedata r:id="rId69" o:title=""/>
                </v:shape>
                <v:shape id="Text Box 1073741928" o:spid="_x0000_s1075" type="#_x0000_t202" style="position:absolute;top:36766;width:57308;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0N7uzQAAAOMAAAAPAAAAZHJzL2Rvd25yZXYueG1sRI9Bb8Iw&#10;DIXvk/gPkSftMo0UqGAUAkJok7Zd0Douu0WNaToap0pS6P79fJjE0X7P731ebwfXiguG2HhSMBln&#10;IJAqbxqqFRy/Xp+eQcSkyejWEyr4xQjbzehurQvjr/SJlzLVgkMoFlqBTakrpIyVRafj2HdIrJ18&#10;cDrxGGppgr5yuGvlNMvm0umGuMHqDvcWq3PZOwWH/PtgH/vTy8cun4X3Y7+f/9SlUg/3w24FIuGQ&#10;bub/6zfD+NlitsgnyylD80+8ALn5AwAA//8DAFBLAQItABQABgAIAAAAIQDb4fbL7gAAAIUBAAAT&#10;AAAAAAAAAAAAAAAAAAAAAABbQ29udGVudF9UeXBlc10ueG1sUEsBAi0AFAAGAAgAAAAhAFr0LFu/&#10;AAAAFQEAAAsAAAAAAAAAAAAAAAAAHwEAAF9yZWxzLy5yZWxzUEsBAi0AFAAGAAgAAAAhAKnQ3u7N&#10;AAAA4wAAAA8AAAAAAAAAAAAAAAAABwIAAGRycy9kb3ducmV2LnhtbFBLBQYAAAAAAwADALcAAAAB&#10;AwAAAAA=&#10;" stroked="f">
                  <v:textbox style="mso-fit-shape-to-text:t" inset="0,0,0,0">
                    <w:txbxContent>
                      <w:p w:rsidR="004B12DD" w:rsidRPr="00EF77DD" w:rsidRDefault="004B12DD" w:rsidP="00532DAB">
                        <w:pPr>
                          <w:pStyle w:val="Caption"/>
                          <w:rPr>
                            <w:rFonts w:ascii="Calibri" w:eastAsia="Calibri" w:hAnsi="Calibri" w:cs="Calibri"/>
                            <w:noProof/>
                            <w:color w:val="000000"/>
                            <w:sz w:val="24"/>
                            <w:szCs w:val="24"/>
                            <w:u w:color="000000"/>
                            <w14:textOutline w14:w="0" w14:cap="flat" w14:cmpd="sng" w14:algn="ctr">
                              <w14:noFill/>
                              <w14:prstDash w14:val="solid"/>
                              <w14:bevel/>
                            </w14:textOutline>
                          </w:rPr>
                        </w:pPr>
                        <w:bookmarkStart w:id="34" w:name="_Toc71876405"/>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Pr>
                            <w:noProof/>
                          </w:rPr>
                          <w:t>13</w:t>
                        </w:r>
                        <w:r>
                          <w:rPr>
                            <w:rFonts w:hint="eastAsia"/>
                          </w:rPr>
                          <w:fldChar w:fldCharType="end"/>
                        </w:r>
                        <w:r>
                          <w:t xml:space="preserve"> - Infected Sites and Urban Areas (North Wales)</w:t>
                        </w:r>
                        <w:bookmarkEnd w:id="34"/>
                      </w:p>
                    </w:txbxContent>
                  </v:textbox>
                </v:shape>
                <w10:wrap type="topAndBottom"/>
              </v:group>
            </w:pict>
          </mc:Fallback>
        </mc:AlternateContent>
      </w:r>
    </w:p>
    <w:p w:rsidR="0094361F" w:rsidRDefault="0094361F">
      <w:pPr>
        <w:pStyle w:val="Body"/>
        <w:rPr>
          <w:rFonts w:ascii="Calibri" w:eastAsia="Calibri" w:hAnsi="Calibri" w:cs="Calibri"/>
          <w:sz w:val="24"/>
          <w:szCs w:val="24"/>
          <w:u w:color="000000"/>
        </w:rPr>
      </w:pPr>
    </w:p>
    <w:p w:rsidR="0094361F" w:rsidRDefault="00532DAB">
      <w:pPr>
        <w:pStyle w:val="Body"/>
        <w:rPr>
          <w:rFonts w:ascii="Calibri" w:eastAsia="Calibri" w:hAnsi="Calibri" w:cs="Calibri"/>
          <w:sz w:val="24"/>
          <w:szCs w:val="24"/>
          <w:u w:color="000000"/>
        </w:rPr>
      </w:pPr>
      <w:r>
        <w:rPr>
          <w:rFonts w:ascii="Calibri" w:eastAsia="Calibri" w:hAnsi="Calibri" w:cs="Calibri"/>
          <w:noProof/>
          <w:sz w:val="24"/>
          <w:szCs w:val="24"/>
          <w:u w:color="000000"/>
          <w14:textOutline w14:w="0" w14:cap="rnd" w14:cmpd="sng" w14:algn="ctr">
            <w14:noFill/>
            <w14:prstDash w14:val="solid"/>
            <w14:bevel/>
          </w14:textOutline>
        </w:rPr>
        <mc:AlternateContent>
          <mc:Choice Requires="wpg">
            <w:drawing>
              <wp:anchor distT="0" distB="0" distL="114300" distR="114300" simplePos="0" relativeHeight="251693056" behindDoc="0" locked="0" layoutInCell="1" allowOverlap="1">
                <wp:simplePos x="0" y="0"/>
                <wp:positionH relativeFrom="column">
                  <wp:posOffset>194310</wp:posOffset>
                </wp:positionH>
                <wp:positionV relativeFrom="paragraph">
                  <wp:posOffset>208915</wp:posOffset>
                </wp:positionV>
                <wp:extent cx="5730875" cy="3944620"/>
                <wp:effectExtent l="0" t="0" r="3175" b="0"/>
                <wp:wrapTopAndBottom/>
                <wp:docPr id="1073741935" name="Group 1073741935"/>
                <wp:cNvGraphicFramePr/>
                <a:graphic xmlns:a="http://schemas.openxmlformats.org/drawingml/2006/main">
                  <a:graphicData uri="http://schemas.microsoft.com/office/word/2010/wordprocessingGroup">
                    <wpg:wgp>
                      <wpg:cNvGrpSpPr/>
                      <wpg:grpSpPr>
                        <a:xfrm>
                          <a:off x="0" y="0"/>
                          <a:ext cx="5730875" cy="3944620"/>
                          <a:chOff x="0" y="0"/>
                          <a:chExt cx="5730875" cy="3944620"/>
                        </a:xfrm>
                      </wpg:grpSpPr>
                      <pic:pic xmlns:pic="http://schemas.openxmlformats.org/drawingml/2006/picture">
                        <pic:nvPicPr>
                          <pic:cNvPr id="1073741930" name="Picture 1073741930"/>
                          <pic:cNvPicPr>
                            <a:picLocks noChangeAspect="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5730875" cy="3615055"/>
                          </a:xfrm>
                          <a:prstGeom prst="rect">
                            <a:avLst/>
                          </a:prstGeom>
                          <a:noFill/>
                        </pic:spPr>
                      </pic:pic>
                      <wps:wsp>
                        <wps:cNvPr id="1073741931" name="Text Box 1073741931"/>
                        <wps:cNvSpPr txBox="1"/>
                        <wps:spPr>
                          <a:xfrm>
                            <a:off x="0" y="3686175"/>
                            <a:ext cx="5730875" cy="258445"/>
                          </a:xfrm>
                          <a:prstGeom prst="rect">
                            <a:avLst/>
                          </a:prstGeom>
                          <a:solidFill>
                            <a:prstClr val="white"/>
                          </a:solidFill>
                          <a:ln>
                            <a:noFill/>
                          </a:ln>
                        </wps:spPr>
                        <wps:txbx>
                          <w:txbxContent>
                            <w:p w:rsidR="004B12DD" w:rsidRPr="00F616D0" w:rsidRDefault="004B12DD" w:rsidP="00532DAB">
                              <w:pPr>
                                <w:pStyle w:val="Caption"/>
                                <w:rPr>
                                  <w:rFonts w:ascii="Calibri" w:eastAsia="Calibri" w:hAnsi="Calibri" w:cs="Calibri"/>
                                  <w:noProof/>
                                  <w:color w:val="000000"/>
                                  <w:sz w:val="24"/>
                                  <w:szCs w:val="24"/>
                                  <w:u w:color="000000"/>
                                  <w14:textOutline w14:w="0" w14:cap="flat" w14:cmpd="sng" w14:algn="ctr">
                                    <w14:noFill/>
                                    <w14:prstDash w14:val="solid"/>
                                    <w14:bevel/>
                                  </w14:textOutline>
                                </w:rPr>
                              </w:pPr>
                              <w:bookmarkStart w:id="35" w:name="_Toc71876406"/>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Pr>
                                  <w:noProof/>
                                </w:rPr>
                                <w:t>14</w:t>
                              </w:r>
                              <w:r>
                                <w:rPr>
                                  <w:rFonts w:hint="eastAsia"/>
                                </w:rPr>
                                <w:fldChar w:fldCharType="end"/>
                              </w:r>
                              <w:r>
                                <w:t xml:space="preserve"> - Infected Sites and Urban Areas (South Wales).</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1073741935" o:spid="_x0000_s1076" style="position:absolute;margin-left:15.3pt;margin-top:16.45pt;width:451.25pt;height:310.6pt;z-index:251693056" coordsize="57308,3944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daVxTyAMAAPsIAAAOAAAAZHJzL2Uyb0RvYy54bWykVttu4zgMfV9g/0Hw&#10;e2o7cS41mg4y6QUDdGeCbQfzrMhyLIwtaSU5dnex/76kbCeTJsBc9qEORVEUeXhI9eZdW5Vkz40V&#10;Si6D+CoKCJdMZULulsHnl4fRIiDWUZnRUkm+DF65Dd7d/v7bTaNTPlaFKjNuCDiRNm30Miic02kY&#10;WlbwitorpbmEzVyZijpYml2YGdqA96oMx1E0CxtlMm0U49aC9q7bDG69/zznzH3Kc8sdKZcBxOb8&#10;1/jvFr/h7Q1Nd4bqQrA+DPoLUVRUSLj04OqOOkpqI85cVYIZZVXurpiqQpXngnGfA2QTR2+yeTSq&#10;1j6XXdrs9AEmgPYNTr/sln3cbwwRGdQumk/mSXw9mQZE0gpq5a8n3+gBrEbvUjjzaPSz3phesetW&#10;mH+bmwp/ITPSephfDzDz1hEGyul8Ei3mcA2Dvcl1kszGfSFYAdU6O8eK+++cDIeLQ4zvEI4WLIW/&#10;HjeQznD7Pr/glKsND3on1Q/5qKj5WusRlFhTJ7aiFO7V0xWKiUHJ/UawjekWF0oATO1KAGZ4+7EI&#10;Hih0gac6HxRzfFLsqyVSrQsqd3xlNTAfaor8Dk/N/fIkgG0p9IMoS6wbyn2q0CVvWHYBrY7Bd4rV&#10;FZeua0nDS8haSVsIbQNiUl5tOTDMfMhi3yRAhCfr8DqkhG+Tf8aLVRRdj9+P1tNoPUqi+f1odZ3M&#10;R/Pofp5EySJex+t/8XScpLXlkC8t77ToYwXtWbQXe6KfHl23+a4le+pnAyLlAxp+fYigQkgwVmvY&#10;n4Aq2IHsDHesQDEH5Ho9GB82PMxHZLEGFjqGbJs/VAbNRWunPBg/3zGzeBpNp760A++BA8a6R64q&#10;ggJgDZF693QPeXS5DSYYtVRY8YEdGFlPFAgUuxymsR2IAKsfAxdn8aU59lxQzSEadHuB7fHA9hek&#10;w3vVHunuCdwfw4FDXAv7PbFR30V+hOFk7kxmi1kMg8aXDH2fTZ/xdJEk/xNKq0qRDf2DGK9L05Gq&#10;KYTjfZ1OrEp5WgOaogaG15AQSq7dtt1knqEPVG1V9gogGAUVhhlhNXsQcOETtW5DDTxcoITH2H2C&#10;T16qZhmoXgpIoczfl/RoD+WF3YA08BAuA/tXTXHilR8kFB5fzUEwg7AdBFlXawX9AzWEaLwIB4wr&#10;BzE3qvoCvFjhLbBFJYO7loEbxLXrnmN44xlfrbxRNzif5LOGcdvNDAT2pf1Cje4Z7qCgH9VALZq+&#10;IXpn63tVr6DXHoTvgiOKPd5Acy/5Fxakkyf827W3Ov7PcvsfAA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wQUAAYACAAAACEASgz77uEAAAAJAQAADwAAAGRycy9kb3ducmV2LnhtbEyPQUvDQBCF74L/&#10;YRnBm92kscHGbEop6qkItkLpbZqdJqHZ2ZDdJum/dz3p6TG8x3vf5KvJtGKg3jWWFcSzCARxaXXD&#10;lYLv/fvTCwjnkTW2lknBjRysivu7HDNtR/6iYecrEUrYZaig9r7LpHRlTQbdzHbEwTvb3qAPZ19J&#10;3eMYyk0r51GUSoMNh4UaO9rUVF52V6PgY8RxncRvw/Zy3tyO+8XnYRuTUo8P0/oVhKfJ/4XhFz+g&#10;QxGYTvbK2olWQRKlIRl0vgQR/GWSxCBOCtLFcwyyyOX/D4ofAAAA//8DAFBLAwQKAAAAAAAAACEA&#10;X/D99hNTEwATUxMAFAAAAGRycy9tZWRpYS9pbWFnZTEucG5niVBORw0KGgoAAAANSUhEUgAAA6wA&#10;AAJRCAYAAAE2RwqhAAAAAXNSR0IArs4c6QAAAARnQU1BAACxjwv8YQUAAAAJcEhZcwAAFxEAABcR&#10;Acom8z8AAP+lSURBVHhezL0FnF3JeSX+pBFrNJJGGjFLzczMzNz9+r1+zAzNzIxilkbSMI9hxvas&#10;PYkppphiO44dx3Hi3dDfgU2y6zh2zv/U7X6aHs3YgU32t/fX1fe+y7e++s53Tt26VTLZpsewcftO&#10;pl3/b6Rtjz9cfmzHE49s24kN23es2x7YV8zFMwSeQ+y3E49x/807duHwiSN4Ys/jkMlkOH3uKI6d&#10;PICtXD50eD+e3LcLJ08dxYkTB3D61GEcPPQk1+/FqdOHpXT23DEcP/YUDh/Zj5NnDuLg4Sdx7NRB&#10;HOU54g/JcOT4fp5/P9fvwb4DT+DY8QM4zu1HjnG/k/tx9Nh+rtvPcx3CoWN7kZiYIG1/8qld0vz4&#10;6YM4cYrH8Hzngo/j0JG9OHr8oHSNnU9sweGj+xAUfAJnQ09y25NIOSrD2bPHeD97cfjYPhzm/QYF&#10;HcNTR5/EAd7DweNP4iifRSYyYUtw3L+aNgfFPkxbH1m3KSjmA/v/e9L6c69fv+2R7ZvOvf86Ynsg&#10;ve8cIp2JwfZTUdgeEofxC+0we6rRO9KGxYvt6F9UY3xCi7ExDe7eH0Vu1inYXc0YG1diZlqLzqFG&#10;RKTQ2BGHEZZwEHFx5zA+ZoCvvRkzi3ZMTJvQM6qBZ6gB3YMquIda0Dmhgn+wBSp9PprVOXD0NkBl&#10;K4LBV4HZCxb0TSggd+SjfUIOc0clumc1aLEWIKMqFHlVYZCb8tE9puI9KiHn8VWxT+Dll2bhGTVA&#10;6y1HWmEyJuecKNZl49bVYbSq82HwVGJ6xIAmSwHc423QDNVDN9yAyRWbMOwubGaG/b84CaNspZEC&#10;xhMFar0x30sJ0n7r05bTUdjG59oaloA/sMlQFiRDFzNt6VoXFpdsmJ6yoT+Z689nQP1aDVZW/Ph5&#10;rwwvv7CE/m4VJkZ16Pc1wmOrQVxxNMbmXBgdo0GndPANK9HCDM5vjEVa1jn0s5BYeqpw8Vofeoc0&#10;aB9uxgANp/eXQ99eBaO3ioXBjIEpPVxd1TD5yvDa23fgGqiHf7QZ3ROt6Oytg7unAaa+BsQWB+Hl&#10;V6+gf0wLtbMUvv5W3Ht5Ad/5ye/gmdcu4AvfegN1yjQMdLXg9rVedE3ooPUUwKTPwdSQCkpPyaph&#10;RUaI6Re/+AX+5V/+BW+++SZ+9atfSUn8FlNSUtLD5YMHD0rbfvnLX0rrAuvF8T/96U+l32Lb3/7t&#10;3+KNN97A6dOn8dJLL8HlcknHmc3mh8cErrH+WoEpYKQPN+ZqenR74BiRdgSlYXtohnSuoRknZi/6&#10;UNmaD7O9DL29ckxOGqFqzcTkiBZD/XIcP7QL/YOtOBG+B+W1cYjJPI6qllQcitmLoKRDmJz3Qt6W&#10;B3tnI5pNBdC5y+l9tXANNsDWWYuKinBM0oO7uuWw0JgGXxXK43dDrkxHl78BvoEmPLg3Am9PLWx9&#10;tShrDsfwkhkmVyn8/U1EgHpMzekwtmJHx0QbUiqC8cTexzFIw/2vv/8j9I1Z0Teox+c+8ww8Hjl6&#10;etQ4v2DHtRtdaJYnwO+uRk5mOBrsee837M9+9jNi/Qm43B24fPGKtK6lpQUvvvgiGhsbpd9FRUWI&#10;j49HeHg4fv/3fx8LCwsPDXLixAm8+uqriIqKemgsMT148ADvvvuutCwmj8eDtLQ0fPWrX0VWVhZS&#10;U1Px9ttv4/jx42t7rE4CUtcb7f1pnXeuzdcnsc+WkBhUmMrRSQieolGs7XXon9HD6q+CxpSNhcsd&#10;8HTQOLZilBSdoUHqYXDU4OCpzXD465CedRyFNSmYmetBclE4BsadsLtr4GpvwM3nJjA4ZURNayo6&#10;aDCbtxrT8y4Y2huhs5eir1eBaWa6knDr4nWvXe3G7QcDMKmzce9WP67f6kZ5Swz+6Z9+DltXLbxD&#10;crS5Cd3OcpTFPQEfjRyeegiePjluX6JXjqmhZgF4+62bKCyPg9pah+lpN8ZGLfANyrldgf7eVmjc&#10;pchvTliNsVvXoFgY45e/+Gf88lc01M/f86LAPCYm5qGXCu8Uy2IS66Vj+Vukf/7nf5bWPf300w+P&#10;Xb9drAsce/Pmzffts37aFhy/zpCrScTQVcN90JiBtGroGOyIyMCzL12Hu78BFk85Rhg/2xnrhIeN&#10;523E5LAWHf316Oupx73bg7DTOFl5ZxET/xT8jMmz42b89qceYKBXj6/97idRq8phHNYz01vx5iuX&#10;UVUXh0566O+ZZPCzUJjsldDQqMMTGnqeCe0dTXDSqH0DCrh99dxXiV5vHfS6PHT2N2Phkh1WbyUq&#10;2xKgcxQSimuh85UgOfswchriMX6R4YLe6uuswwhhvLgpEQP9KgxNmjA/Z0dnuxxGSwV+j6Emqyob&#10;g4RmtbMQMelB75GnwESz8P//RuTXkldXrJu8Xi++/e1v4wc/+IEEzf/VU4CkfVgSBpSI0rrfAQ/f&#10;GkLDhiViY1wSvvadz6FjVAmNtQjJxXFoNWTBxnjYMdYKJ43n5PrrNztw/34fJkdb4fNXMx5akZZ5&#10;AmWNyZgaMeLi8jDe/cwLuPf0Aj772degJykan9QzBsoxtWKGo68OCmaoMNLIogme/hoaqRlqdSb0&#10;nlJo7S2Yv+5He18LJkm8nJ4i2Dqq0DujhJ4eVq9OQ9+oFsb2ChbCeuk8zo4K+Bh3DQwbQ4z3Pd1N&#10;8HY1oEKXjO4ZIww9RJSaSNS1psPlKIPaX4GcugSGF+7bp1iFYpEZDyd6m+nNNuz+1uMY/dIYDf0P&#10;+BcaO+BRCQkJ0Gq1OHfu3NoB/3XTek8NJGHs9d4prTu3urz9oYfHY3tYCuo0JVia78UYIdHjq4XB&#10;VQwziYvwoBqWfm17GY6d24hRslmTORt6VRaeOrYZo6NkuPQs4dFvv34Vz96Zx5e+8CY+/vZtLC94&#10;ceVCN4YH1WhpTaCXl8LTVQc/4djfWY/MsnPw9xogN2SirDaenqnCwowfzzy3golJG9rHlOgeUaDF&#10;kI6IuJOE4Wo4uqtR2RiJr+hlSKmOxne+/w0pffeH30SbOgMWdSHmp6zoIAL097TC39WIpMJjSC8/&#10;x2coh1ybCbu1BFcXPFC6itBPWKdhH5cy6+FEh/3Vr4TXMj4SLSV0ZHoUJtdPv2nb/8kkGXEtPTQs&#10;ITZgVAlyuW7VU9eWxT5c3hJCJjtrw53XFkhiyjC1aIbCkM14V4NuPnhKzjE0tKVARfg8cm4HTp85&#10;in5mmM1eAY0hD2nJ+/CRV5Zx99IIXnrmAo3TiXc+cR9JyacxSUY93K8kwYrE4LQaZn8JY2YvM7QV&#10;3sE6xKUdw2sfvYOqpjy889v3GXPz6MGNuP/KHPS8F0dvMyaWHHAPNNOLm4kAhRgeVuMr33wVFn8p&#10;jM4atJmLpTwweyqwcrELSeXBcPorITeXorYlBfV8lttP92ElTwZPZw1GB1SwxspgMRaTYLWteqzI&#10;jMD0v2kkQXl+iV/w/88Jyr9CWHS4FAc/bFKr1WtL//nT9pD4h0aUDCl0LFPAyKuG5vqz0Q9/bwml&#10;14Ym4h/+9z+iSZOPwXETBkfbqPmKMTyqwAiJlK+7ChZbPpyucoyOtGCKcfPKBS+mx7WUNAaM97Xi&#10;6rIP96+O4eOvXsMrL17Cpz/xLD5KCVJfk4pn705hed4BNUmK1UuGTfjtYWb6exvRpi+Cv6caqbkR&#10;+Pq3P4cvfPnjsNMrbWTJPsK/ypaH3rFmDE5qKZsa0DvaAjNJ0diUGlZfMX7ys9/FO1+4T2abBo0l&#10;R5JhzfYcROQegZnMu53ETaOvg4bQOzLQipK6VMohOZ4uk0FlLoKFEF9BNFolT8ycwNTl90nziNBQ&#10;tHvc+OMf/whnThzHd779dUSGRkhMOCgoSCJH165dg0aj+a/z2DWDrjdkII4GkmRYsX4tPUZ50zs7&#10;yNg3SAkih6dHiZFxC0lHGxbnbZQ1CjgIyd0TTYTkZkxNqhgvqT27atDnr8Ey41dE+G6cn/fj8596&#10;Dg9uzeIrX3wLb71+C9//1ru4em0U8TlhqK4MpmzKg4/xNafkDEmVBv1TWmjNJZhfcqOHenb5Xh/a&#10;+xuxcrUTE8t6+MeFd5YgOH4fGtS5KGyIRWVLHJzUsxbCeZuiiDG5AK2efFjt5YjOPIPzFzrR5iyA&#10;myhTrk5HB+N0ckEQtO5cxvYm1DfnkB+Mwd7fQsnUgsuEbG1nxSoUi8wiCSamMpbSMT+QuI0kGP/8&#10;Lz/H7t27f633/mdPAahdn6R164wrfktGJWHaHp6I/bGJ+LO//gfMnB/G9JILvSMaFJdF4/yyFzeu&#10;dmFkVA0fmWoHWaxgxEZXCTyOYrSnytDHdWNkrgbG2tkJCz715nVcuziCT3/qGXq2E9/75ju4stKN&#10;EBp+kt5icZSimEbNLwpG9yDRgGy1kzHQ7W+GXMgseqifcsXsqsLUtAUTcy4MDigRkXIMcZlHCcs1&#10;LHx1+OZ3PoE337qD0opU2HqrUK0ogJ+y6bOf/QQaWzNQrUxBTlUkXBMqKMmoeyiPMovP0fEqMbk8&#10;gJlZr8QbfIR1ozUfdYyzq1DMzBHTlzz78Tu+Ax9IX/AdpHWFPHmvEkEY97/awFtD1rySkPzQO9eM&#10;KuKomG8KJjzTqJvDkyU27OjRoX/BTY3ZjUNHD+O3P/c85K1puHipEw5rIeGyngyzgVq6At3eBugU&#10;WXBTCskZb5MyjiE18TAWGENfuD+LL77zDL76+Tfxpc+8iN4uFV5+Zh6N9cmoby0gwTLCQehrqY+H&#10;h3Hb192CjNxT9PxGDHDb5774EXgpafrH9HjupUuY5T2Z2msxNWVGB4mZz1mGT37iOmO0CkdOH4a1&#10;sxFqRxHMHTVILTmLO/cmMDc3hweE2PZ+MmJ3LTo6m1BUmsJrtEDTWY6FESu+8rVP4mneVyevKxi4&#10;UVRXdjSvQfGajv069dA3rB+e/oWu+7WvfQXR0dFSZYWoXBA1SP+V00OI5f0F6oFXjbou0eiPRySj&#10;l+w3Ly8e7nY96k/J6B1OakAfEjOPY3rWCJ2+FAZTLj2hGt09DbCSIE10t6J3qB7dXLc4b8GR4O0Y&#10;GDMiLPk4XnlhBQk01G+//SyeuTmNT33kNnWtFZ9/5w5On95CSdEEDdloN/WpQVNI49bzmiaMLlMr&#10;9+rwhy4aZKgJQ9M6zN70Eu4tsBAp5i77kF8eiQuLLixc8cJGj251VKCdEqtekyU9d7UiDoOzesbr&#10;bFy45CcKNKIm7TiWZu2w00u/qJZBrc2GRp5F6VSJO8+MY7BTAY2nhMSrGIb4TaseKzJLTL/ZsKsV&#10;Cm+99RYDeDv+6Z/+iYb+mrTuv2oS9yWMusqEV40ryNGO4ERuE/XA6dgRRqbLOCa0pctbA7W7HE5f&#10;NfViJ5lwLwZFJURHPWFSh17GIKUqFU5nEVltM4YH2jA5rqAH12F2SoOY2L0YoWfFZQXh+OmdOBu9&#10;n3JoJ56/M4fXnl1BW3MuPfhV/LdPPI262ihcpLwYZ0G4e6sbXYMNzNQSyqkKaEmGEjNjMDahhof3&#10;tLDghH+QurmDsOyowsqVHly5MYCqtlQYRAXGtBkmX4P0zDXU2efJsJ2DctQ0pkskq533PTpq4D2S&#10;K3TJ0d3fgCESPRef6296ZCjQ5jO0tJA111B21UNBgiYZVkDcP/3qX/DOm8/jkx958QPpE2++QCgW&#10;f0IG/d+bxH1JxpQ8lbFVMN7wVByMicaOiBTsCA1DmZwEJHIH2a+eTLcIrdY8mEiOesmEV67OYHKG&#10;cZbEw2jJRz/joMpegE7KhnGSkD/zy6hDS+C2laGGmvQqZcVH37qGiqpEHA/bjdDko5ie8eHplSHC&#10;swdvvHAZD27PSi8IRoblGB9qwWsvDKCw+DR01LMqShEXtayWkO8kKmitZOIsUN6uepjpSUNk3Hfu&#10;D2NiwUymXItuMmKNrxwtSU+Q2Tbj0pUO3Lw7Aoe3GlZnFeqaM6lbmyl9ctEULCPE1mB6UIMpEsIG&#10;xtoLM3bkxhzAV7/3Fkoa4mCiHpY78tBkLniPPAk4fh/E/SckyePEuR9ZL9YFjBVYfnSfQBLbJOOK&#10;Nz3h2TgYGcbY/ksY9AXILAlBqyETba58qI25Eplp1qYyY8owPqfF0qVJ3L43CpdfSRGfDL0hFzOT&#10;emiNmXBaCxgX69Damok71wcRFfsUwlKO4O7FAcqbFUSknUB41jEcDt6BN+/NMxO9eO7OGLraqzAz&#10;psLChAaVinhJqvRRyph8LCA0qp1eIzzXTWlyccWD5TmP5K1Wst4OwvUzz0zg1deXYLKX0rurUaNK&#10;QZs2B89yfd+8AX/klcHW3gydv4zzSqlK0kmDqlhYDSR5dn8VGXMpbhLGg84ehZrkr1WRhlMR+ymP&#10;8jA2rJLI30OPFUb4P0mPMtX12x5Nj2rRh+vXUuD31iBRN8zl0Bhsj0zDzpNH8aM/+QGsnkLIvdnQ&#10;OwpIOsqgojfqSDx09AoHZYuVmWJlxhpdKoSnRMPlrkRHigwOrne5S9FmyYKFGrGyJBgDQ2o8fXMY&#10;8bnBqGnJJOQuYWbURkkRiX1B23A2dj/OhGyBy1SMmzd64LGXoHewEdcve9A9psDogo6hoBY+eqWT&#10;Xmhwl8HX0QAXIbmnh169YoWdBmrV52DPIRmqWBiXpm2orYqCh4Xg1OknJXRKeEKGoRkdNCyUOpKg&#10;jmEWRkMOw0qF9JpPQ3jtGG2irNKim3G5Ku8skacWnlEa0luBW4teVDZEQ2fOxxLjt0SeAh7zkKz8&#10;B1KA2EjeRcM9un294X5tIqsVSewrKickA1PC7I1JxoG4YPz3//Ej6sQ8tOjS0UXy0tKWjGZVIkyW&#10;XOQEb6PMIDFibLIIKOyohpcxTVS/LS86JY9VKBOhNqRL2lOtL4RZmw41YW5iwopr9No3XlzGCGPm&#10;lYt9OBS6CzPjHhyJfRJzY1pMUgcfDNmOtNRjNLwKjvZyemuhBOUGWwGZaj2U9BiNnYXMXYJleqt4&#10;aW7vbUJmRSjs3TWYnTZCbynH3QdDWDrvZAHLRXJGsGRYDVmyzl0Bi4/e30HJo06R3kL5+ZyWzmqp&#10;KlGjyYWLZEnFPOjvbIbJyILNfcrDNsE7pICW52tjqNl3citkovnJtkAm/gfT9qDV4wNGeTQJ4rPt&#10;3Pu3vWfMeGn+WAhjZnCkVHm/PSwcO87FS3Jna1gs/jtjoVweBYUpA2Z7EbVcGkxOYbwKTCwZCX35&#10;hCiSFnMJLN5iaFx5GFk2YWCwDe00cA+9t4PbC3PDpNgopy40uwpQ1ZSCI+f24zql0NO3J/C7X3wT&#10;4+2t+Oyn7+HcuR005B6U1CYg9IwMSjLQuoooHL33OBJePIOKxjCJtc6RtLhcZXASObwDDWS+5fBn&#10;bMc8vaa/X4NX789hdswEraeKjJ2yyFGNwS417K5KOAixN5ZtkiErtYnoGlVCQR1q4j0rWWBshP3O&#10;PiUhuxK91KklNakoro2G31+PPGUcUakBfSyIGc3ROHdmD8ITztHTFahvSnqPFf9HkvDyD1u/Pq2y&#10;2g8aPGDY7TTkDmHMCFFxT8iNSUSjToENZ2KxJzoTNqebpTlbejndokqilKjEAI3j7CiGrYvxbaAJ&#10;HT01jKslGBwSda+Exd5aqAm3/cyUuQs2Ms9CGigN80t2BAc9RZKVh1u3BlFbl44vf+ouXn3hIn6b&#10;mnVq2IDvfOENhEbsxTufehqnQvfiy7/1EhqrkzFMdh0U9yR8fl6HEGxtL0VY3E4YO0sxliNDtSoZ&#10;KSWnUFQbgfSsaKhMBZQgTbgp6WeGCVHwyMiXFyxoU2ZhetqAvqE2xukYDM8bV72WEHzwwOOoV2Si&#10;Sp2OxKwweFk4Gy3FDDdFUNGr6xlPvR11/J2H1OYIlJWFUYfX0tuLkVOZRGRRwsKC9u8y7KOGFIZZ&#10;//vRFKjrfXQ/ybPDE+jpsUivLOQNV+Mf/9f/xOWbA4xZdhRUJUEVvwVlLXk0aDXiD8igYAzt5nIn&#10;jahWJqNvuAn2zkoUZpyCgR7r663GMrVfB0u7mxmks+USvprgoTd4/OVYXLajQp5D7ypBTMqTWJhv&#10;pw7PJ3HqwkhfG377t15BcNJBfOGj13AoaCsGBxx4+c17uH1zBCfjniIRchK2c6AzZBAhCogYBWgx&#10;pksxrZKMWtT4tLQlQsV1VmclhkfUmGd8HRxU4uSeDVApM+mpzXiZJKlrtBVGTxkaVautO1otqVAy&#10;dqtNRShmuFA6S1GmSIaGENxkpkbubkZi/mnG6joUNaYgKe8U6nVZKFAkoTBqF71UBbepAoNEDxXD&#10;gsdT/m83bCAOv28dDSTY9Pp1vz6txU5BhsLicSAqGntOn0V2XYr0cP5BCn5XEb2rDANTbeilfhvN&#10;IuEhtPXPtpHKF9Mba6D1CiPWwOTOZ7wppX4lwegug91XjKjjO+C0kzlSpw7Qe4cnlSiqOYsfumQw&#10;d1WgjZk+Sa/sdFVBpUjB+TkLVlY6MEkClZh7Snpjc3vej5U5GzpcdcgtTcLx+KdQXp+IqNSjGJ5S&#10;YoxwKeqVNY58eOJkuLbix0deWICVIaCJiOKige5cHcYVokNFdTQuL/voufUkVLV8JiULWiUslCUW&#10;0faJ0Cym2pZ4tDA2NxpLoBLvaRmLGyid/F1tqNXnoU6ejnptNrJKgqAjk56mnm1oK0aLtxzN3K4j&#10;zHcMNJP9V2FyUI02W/4aeWKG/6tpzfMC6SHZWpNJwmjrtz+axD5bxfvSkARsi8qBmUTBR62n1lfi&#10;r//+b5gxpThJZniepMNGFuvtr0cnS2KrJhNeltx2Gn7fnu1kxOUojHwS85MGypVq6Cl12nsoW4xp&#10;MLoL0c441zVYh9kZDZfrSC5Y+pMOID32IIlRK4aoHX30lprGKGhJqKxuEhSy1pyMIxjwN8FL7VlT&#10;Fo6FlXbuk4gMMmcrM3lxToOPfuQ8FLoMwmwmHPR8lSYLMwN6kisLBn2tmJ8zY5SxcKyfaUKNfh/Z&#10;MUPE+JSCzLUIbjvlC9P4uIEeWwKF0NS5O3Aq+CnkVyZCYSmUWmDU8pkzKqPh6WkjxKfzuaqlprMa&#10;3quLjDsy6wzM3loUntmEFrLt2QsuKIw5GB+jZvbVYKCj6T8eYwPGDMTPABNev8/6JO1/jkaNTCTD&#10;jcX956bg76zDS/UyfMMoo0bLw8ycl/GjFZOk9CpnHhaudCPk7FMs2QK2ctCZ/hiGF1XUp3ZKgAJM&#10;z+jpPdX4I7sMXYzB3YTpktBtZJI1lCWl1HPp6GlvIGsmuXKUoI/M1U5pUFwbg0ZlPEt9IgZGWbgY&#10;01bGbHj7hfMY6W0llJfg0LlN0DTFQDuWA9n/kEFLg4YnPIn+4Rbq0UaU0MPnx024OOnA5TkHtMoS&#10;vPHcPKaHVJibMcJBqB6gftUasnH/RieKNMm4dM2PySULIbcArt46FMgz4CMyNZuyUU9pk1B4CnLK&#10;pVpCvomwOzhOz1XnIK8pE+U0XIU2E2kV0bDQ611OkjFnBa7PumH1taCTRMtgLkJp9C4UVYQIw66+&#10;aA8kyQiCja5b92gS+0jQvGbUwO+AAUXasga9YnkzIXt7WBK2hKXg8bBICX56RyhLqPscnTWYmhJ1&#10;uQWozT6N/kkLRma1yKk6hxZLNvomLBid08PmIyQPN8JPL/WPNNMTiykNilCjyIWb7HiB8XWaDNlE&#10;UmMjkSjIDkEHjxmgYRcWHZicMGL5goPiPh9GQxbUxkxk5R+FjTHpjecm8OyVHoyLGEXGbBEvviep&#10;Dw0lePpuH9LyQnEmZg9OJ+yDwVKC1qZkLFOLXl/x4sGFHrzyYAomax78A7V45u4InJYCMthQEr0G&#10;FqAUNDFe1pPsuCizHEQHBQtx7FMyNDpyEB+6G0pTPnLKgsmSK1FOthuReA6NzhwY7DUIjjtNIliO&#10;kRET6iI2orQ1DWqiioFGvZQvwxcMG/At6wbklifB7SKyFG2gwSs/6LEfxmDfn1a3bxKGFb9DyWgF&#10;xEr1t4TrwHqu2xIShW1BidgcGosnI07BQW9wMj76CcFeUbfJGDM4psHpA9vxU49MYp5aRwVhuZxs&#10;mBKC8aRKTvLgq2N806F/UAWntwaqmI0oa0gkFFegVUc4JVEyMcb2DDVBTkj2kEh1UCK4jHkwq/MY&#10;F5uZ2bno7KqTiI+oTzVRg7ao03A4+kmkZp3iPmqMUSqIOmetLhdaxmqr0KWtfLZPbUJbUyzKa4Nh&#10;1+XgyrIfH31lDs/cHMVVeufEgBKjJEuJTxI5eK9dvQoydwVjXjllWiolTB7UNISpowxBkUfRyPBR&#10;IU9GYl4Iajn/zKc/iprmeFQ0pKBOlYJWWwnyGuNRJk/CuZi9yM6Kg6e9mdo2RzpPB5lyG/Vu8QkZ&#10;kagaz9ZvwDdpXG8/EYIk0zOg+vdBsTB6oCJCxMvtoQnYHJ6O7Uxbg5IkYiTI1GZ6/BYac8vxs1IB&#10;2BKUCf9YLdpc2bDx4QaHNegeb8XwjBnj8yaU12URTirovdScowrUtMZK2q1eQ7bIuNmVvQlKlm5v&#10;dyUObJFJMVduSIfGREFOQtSgjIGJ7NTFh8pJPYae7hosEMYODexifGTcFUyZMb2OkmR4gLDVX4lG&#10;czKu5MkwfUlLfVmB8xcY20k62giLRbWhRIIYRKSdw/SzVsh+ugGHPNvwsfuzmJs04cGNfsywkD24&#10;1IvpgVZcPO+CtaeMmpJsl4UsKeeUFBOrFQl4+mYPZhetUDEsWBn/OqY0yK6Ik6oGDa5yXLnaidtX&#10;e1FaEYqJeRv5QhPjaipRqAalZP8hmYdIyrJYgEuQ35aMMsogz0ibFFOdnXL4UzfgsyoZfkDHyJOn&#10;ITtsH5Rm6SXArydPUi3S2jywvAqzq2kbDWsiC/zG19/F0sVO/PgnP8Tf/c+/x2OhydgVkYIuxpvN&#10;J48jvaEA7UMOOPkwbncNenvU6OvTYOF8OxktvZas1KDMQA9LuZ/i3UeWN79ogr23ig/AgkAy4u9p&#10;JRxXIfPcdmiNFUjPoX7rrECjJokivh5DfQ04dWQ32l0VsDSn4ZWbM/QmBwrLzkmxZ5AwaOUDi2pF&#10;MxmtlgbsYZy7Oq2D3VqJTnc5FOoUiVE7ycSVhjTEFxxDRv4ppKUeQktDDHr8DTx/Lean9Hj2Zjva&#10;DJkY7lZA5c2DlhKlqO4c1K48ohDjtK8MH3lmXKoVE0Z2UqqpnIWYGNKiXp+NxMLjSMg/Am1bOuTN&#10;qRj0tzCEVKHVlIdadQayGuNQoInDoeOHUU4or1FlotlYgNBTjPMDaupgM3rttdAT2YZ6lVKLxjnK&#10;Np+/Bv0jxt/ssYE4KqB2y9n32O+qcalRwxLg92vRS28Y7GuBUlstVTJsocFHKCveVcq4vRh6koHJ&#10;UT36u1rgoHG6aKj5JReSGUvGKNj7B1swMEIpMW+mEYqlFgcOxjIzY6VgtvNzlD4zvM6gGW7Cm8VZ&#10;DBvjyciEAm26NCzMGbmuEM+W0QNHVbi55EV/RwvM1hL42usRnXQcoe8eJ7mqI2EjsWI4sLqL0KZP&#10;g8NOHU3iIliujdCus+ZIDcpEleTctJ77k7131yGexn3m9jju3+4i0y2mTm2F0pKBQcZRNxl9izwB&#10;KksKpsfVaDSksCA3UNvS4AwRakKvlfd7u1KGbmZ+ZsYx1NXHws74PjlqxtSABhUFIfCTMddT29Zo&#10;MlBLjyxtTUFhZTjqlWloYHhIK+U+DGc2Gm90TI/LgyYW9gp0UyvbXDVIKjvL65TjRV5HIk+SlBGJ&#10;JEfSpsJwguUKwwYMubZNSg9/x6PTU4h+esP0kgnDXa34iZvak17scJRiedaD2XEHxliirix7UJd6&#10;BMuTRhITAybSZTRmG2ZXXBgZ10MVLsME6frgqA4/oe7UU/DPEJqiYk4T4uRYOe/BR966g25Cn9df&#10;yZiog86ZjyayW2839RshTkB1UukBfPz1i4iL28GYWovcgjOQ/TFZ7bMlkjFN9FaNPRd2eq+IoWOU&#10;Ua3aFN6LHDVNkdBas7Fn7240NyeiuT4G7Z1VEiu2msvx5kuLuEOmLq43TsM2KGKhcqVDoU8lCpC0&#10;ucrQ098IC6Fd7SBKkUGnFUdDbS+CjoTMQSiuVOWTjafD62CMLAyFtjUDQ/56iVB6Kavqlamo0mdI&#10;3+08cWAvMsvDUEIkERUR3YytCk0+cisicG3RhyHKqYLyaCTknSTSyUnU0imnSjBCNi7bsI2smAaU&#10;PFQYlcYSH2kFvFWCXLFtLYl3omKfrWGrdbnCC/KK47A8Z8KFRSemV0zo7W1BQtBedHU04/KlLvRc&#10;UcNlLsP5iz4szjsRcXgLlmbcWJz0YGhEg67uZkxz/ei8gRBsJ/Fopcatg9aSRUO3YmxWh2cezMFk&#10;q8LyJRdlhBzJqQcYYzMZCvJRp4inxxZgkTKpTUkNmH4MZmOu9A1NSsPh1ZodCvySknNop4yoLo/D&#10;0oKBmrCExq+Cihnp9JbRM+nJ3ioWqlzqwUqYKP57WYgEcx6kwS5cNuP6jXYaKhsN2iT4XUWobYhA&#10;36gc/d5KDM2oYRUVD45Cen4+JVwBNIZcKGjUsqZoNBIhqvXpMPmr4WFIunOhA1/+rRdw83wPnFaS&#10;IhKjVlMOqolCzUSRRqJQDeVSKQuZQrxrJhlsUqRBaRTvllVw28p5nmokp4WxIDCEMd/Fu2SDpnYV&#10;iiVDraXNomXCWtvdVYMyvtLg20MipAr6HcEJeDIyBpl5mVIp+7u/+xsSnXwsEQ4nZ3ToIynqpj69&#10;fpGabcZOw+gxPGTE5as9uLrciZuXh7E01YFn75/HK89egOzPZbh9e1Si8xOzZkzQm/tpbPFZxhC9&#10;YmRKjdFhateLHRgYUiLrhXBkvBGCGWpYFQlUEWOou7MSZkqYxLTD2P3pbZD9mQwZX4lEb2ctEtKP&#10;YztjnJwMs4MxbGHRgDFCu54xdohe6mEstDI+N+pS0EaDCoO0WlMo/FOoN7OY6V3SiwMbIbW+ORpm&#10;byERRomoiIOExSporBnoGqiBe6AaWsZaBQujzpaF0JCj6CRkar0l1Kj0ahKz3IogQm0KNm/ZSFmV&#10;ilLq1l5PvRSnc7JXv1u6uOiR6p2rqbHL1MmoIIHSEMaN9HqNNhej0ySbXNesyEZkQSh0vnrICfly&#10;wnZnR53UfGf+omcNigPwyvQe611N4s2PMPim8HiciwvG+SsTiN0jw0XGsb7+arg6i1B8cgMsrgIs&#10;LVpgZynuYsmZnXQzLhq4zolLFOh3nh7EUI8C8VFP4cJSLy4ud+PZu+NcbsfFeRaCCSu91oZTx/ei&#10;v18p1TSJyn5RjTg4q6I3azDLeFxWeg5yZt7AWBO6hmuZqQ3w0ICyP5UhPv4pREXvhrk1G54kGeqq&#10;w3D//igfmJ6+YMLoUAsJUjJ1YyYMNJSWkGw151L2JFGaVErNPIUUkhvp4SQsyyNmqeBZRTNTerSz&#10;vQQt9NQWQyq+Y98AjSMXSis1Mdl4ozpL0qLNNNz+bTK0KAiL5BPNhPY2Qn4bj89TRkFNwtUqj0VD&#10;fRy8nlJyAi0OBO1CfuE5dHU2UfKEw2YqQQMJlpzwbuqtRaWa9xNF1lseD4WKyoIEsdmUTllELU/S&#10;l1MUAaeTLJvSrolenXRIirGrDcbFS23hpVISWpXGFNV/m8OS8Dg9dc/p/Wjvr0d15inMEzZnyDiX&#10;5h3w82Ef3OrHQE8zPadaapy9csWHKRrh+VemcOlCOy4tdqDd14qhIROefWYKvd1KLC11YnHGiTvX&#10;R3D9Uh8uXWzHjdvDGJrUY45xd3yCMZMsWnygPDnQRogmIsxaKFUYz2f1cPdUoqI+FIWl8fDzvtx8&#10;QNlfyxAa9Tg0zIguGrs0Pxg2ZvzsuAZqSicPY7CbkLmBMdc7WM2C0SwZOCQxlB6aTYlBGaVJljSu&#10;h5l+7aYPkf3HKTdi4XKTiPkr4OyqwK0bHWigcaYY14vqglBdE4mh6TYsXLCjhHFXzsJSzfOoCMkt&#10;hNJaQnAqyVE1w0FjSxy02gwoWFhGfLWQ6zJhVeUiPe8s8vPPYPuf7cDitIV6tURqNaFm3FaS4Olp&#10;5E7GYrunAi3U0iZ/HaLiGFvba8gDGkj+KtHcmgS1OhtWQz5jrJA7EhEKNEFZ9d7totFYOI0atFpT&#10;JKZr1HopqUGYZQbfvD1CQtOJqWkNg7UCM7MGSZSLb2PchOLBCfEyugpZuSm4eKsP49R/Qr9eoWZb&#10;XKGXXurEFc7Hxi14QM+9eKsbi0se9JFQHTt+CEMTaiwsOTEs2jLxAWcYZz0879KKGQm5CdBTRgxN&#10;taJzoBkxObGMxzl4+tYYjp/Yhybq4IVJnRR/jWS5CxftzIA6dJJBhp3YjQ7el91XTUKyAy3OLNgI&#10;ozpCZRNjtZcFxkq41eiScXOhE1f5jI0tsZQbCVCL2EtGPTGnk+KnYL9esvQOkjQNZZKSpCir5IxU&#10;CVLSEobMkB0ob41DStDjhNQEIk0uVhhqBsjUhVQaGmxm2GqAvJay5tQmuOxVMBqLcIV5U60rxPad&#10;W+iVeYR5LRrIlCNzWAA11O68fwvVQguv6e6uR31bCnlNM04c2csCxjhP7b5qWBpSMqYUS+m5An4p&#10;WXr65ViYn8TKkg99HY1YKJQRMjUYn2+DnjJmeLARr7++hMlLVklL9pH1DQsNR0/ziJb1jIkdPY3S&#10;54NdlDSLl9oZM1UM/Epcv9pPQ+swRPbncNZQ03rQO9QqFYYeEoP0vBRCsJaeVy9VrHfQA+dE4eH5&#10;RItA8S3oImFeQegxMo6NkDmLtri9QwqGiBb4iB5+3oNo0efvqUdXu2i+UiO9BvQxU+odGWgiBNcX&#10;h6K6MQZF5cFkxFlwxcpQL4+GRpOCT766gFnygzMJB3EoaDNU7gJUtiSgmoSpe6QZTaY0yH5Gdk81&#10;UEx08FuL0UUC5KOhe4bk6KZHim1KatuEjCA0Ej5Xpg3oIDnU6En6mmKl72hF47Wy/LNUD22oV6RK&#10;H3RpzAVopbfL9cUopCc2ENIz66JwMvlJ/NVf/wXDQjVyCd8KFl7RymKU+dhkJKkjEdSR9L1Px24P&#10;TpQMuzk4SfLWOcLpt77xOVxhQH/h+jgJzyg6GIOmJzW4fKELRkcOpjqVaFOVoKtLh/sXewm5dejr&#10;lEsfDs8uOtA70QZvl5IGVGNwiHA168PS5V56oBPnb/RRu9KT+XCzhNz+MQpseoQwrK23mtBC4T6u&#10;g8VRTMKiJsFiJvRWQC8qAabl6BptwN92UfzzmNF+eu+YQvL0iYssAMzYybFGIkY4PN4KaMhse/ua&#10;JYM3EaoFUdLQC+oqgzHG45wdpdSAedJ3NzODOvS6GrE45YDbWIUbcx14cGUESmpMOY+trIzDMNFD&#10;vPi/vOCB21qKBZK/EXKI6xc64RWxT1OAK7M2NLclIaTnCMr8qSiujpC++Nt7YB8ZeR282kJcIRlS&#10;tCTiE69N45VXRiStr9BkkRAVIrEwCJU8XkEJU06mrCMMB2fvk1phiunNj9yEorOQ8V9wnRrul4tW&#10;PtPKgHqVPEkkSXjtudWPmyZXxrAzJAmDhNhJQuHsAim+pRmv1cvQT/3oZFxSqUsZIwS8Ucx3llO+&#10;eHH1Wo9U0WBlyRUGchNmohLPoH9SRUi1YO6CkyWZOtRDI48acPF2L2YvedDT1wI/DSG0oI4xRbw9&#10;GZrTkCSUYJxs209vnSARM/M64lWds6sU+s5SlDSRoHRWSHXDIgSYqFNn6fljLExxkUdpvGxCZCH8&#10;HTXY+OMN9JgMOLh/XVMMWugFjbVRUsM4B59BrU2WpNDSlB0zfRpcnLTjwrQdV2fduD7HZ1vowluv&#10;XsOtayP42EvnMUE0Wp514OqcC/NjBjS8novxXjmeuTOCpVlh5BbCbCW67BXYdmMjNv3kMShpMJOb&#10;RtcXwUCPVKrT4R+sQ35VEkorw0nMyG7psUIZaI0l9PRiNLIAVjH+F7bGo+SkDDpvudRJSQnDhph0&#10;JH1OsuX60zLaKJ+snCElcst7Hrv1LLWreLfKONs55MVjZyNxOjkNv/t730VQRrHUZmnruTh84zvf&#10;xVe/8U3cLN4MrTILHZ5yQq4c85NW3H1xBs+8sEBW28rfJsyMmQnjPbh4dYBG7CKR6sXkvAWLnD/z&#10;8nksXenA7ZuTJE1jGJhQYnJBj7EpMunzTumLbzflgsrVzMwow/CUHj3jcmrSPPSMNsE9Uo3vOjbg&#10;QvkmKAihos2TxVKCgb425BadhsZbhG0dWxn3lThxay9OXzmEo8FbUFsXAVs7M9dTJH0V0NqaiAHG&#10;J1GJcp7GfPbaEDqslXjr2Vka1IVb8156np/G02O8XwOHqRj3SPYeXBrAFH8vMP5dP+/C0Xf3oqe9&#10;EvPDWgx1NKGb5Ofoq7sR99YZPP70NqS9FoWCyjDkV0dSjxeilgWrKGQrdMk7YAyV4c7NPlycs9Pj&#10;vSRLxShvSYd9uAEtJFnFJH6l+kw0EmpF8xm9v5QFdtVrDR1lqCW/0LIQ+Bmz9YzNChFjA3XFwriB&#10;OuFNp8JpZMGQI5ne+7xCpG1BwqtjsDssRfrsY2JCj+eeHUI3cd7WwbgyyAd9egpzS24SJD/GyPBu&#10;3Rqm9NHRMPRCTyMGmUnnbwzg6q1peqINnnYFvNSSs4smOMlaJcYbv5uQQ4gfU2L8gkPqmUU09+zs&#10;rafxmpF/ZgO+qJLheDCZYZ/4/D+LSFFIMmbCPCFwnoWjfa6BLJKePFsiNV2Rap6o+Qws1VUNibAZ&#10;cxlD1ei2V+K5K/24MuXEvQsduMXQ88bdSbx8Yxgz3W24xGewmgqRXXAON6714ebNfjx9fQD93Q0k&#10;agkYJwfY941daGlMxKVJJzb/0WbI/kRG9r0Bye1BUJ4vZuGRo5+h6LUHE1DLUxgGslBYHY7S+mj4&#10;U2XoZoG4vezBNJ/TwGsZnJUs1KUo16ajuCWFsomkyZOPeqJOnZG62JKNiMOPobopUTKwmBqsRYjL&#10;CUY+ecBDjxUwHJA7kndKhnxv3cNtomkL938sOA2XrnRhgkRlbJSxjQYQNUhDo2pcvzeCG/dGMcsb&#10;XaaMef7VeUyzVI9MGTHPjLt0axDX7s5ifqWTHuzBeUofr6jEXvHSc7WMmbXwj7TC5CvHj+iVzgES&#10;sDWWLWp1JHnDkqo2ZkFjz2HcIqzp0mEjHNtIpMxuOSbIDzS2bJjomUYSor9ol6GLsSgx7pTUJuhe&#10;uQzLLGBWQxkcqnxcmDDjPu/nnRfnOW/HuKcJv/36FdyYsuEZ6nCHoRzjvgaUZp/EhUENnI5yVNSG&#10;w8VC4jOXIPGLIZD9VIaFQT1+8vvvIuTsLqRmHJEqS0JeOUFSVY5hfy36eQ9dDFUui4jDOSSjZNhE&#10;mqq6NPjHVfiCRobXm2Rk1bEwd9eizVaKPBaeGpKianMWahlrG03ZqGI4aWLBHKIOrondSWVwAn/7&#10;d3+N0PRjZN85q4Z91Hib12qePpBoUPFqbjt1rpBBi8vduHmvD0tz9KhRudQWaIysNzXiCOOyF/ef&#10;X8b169PSZxazy25CbCdm5tqxcqEPdx4somdYhcGZbsxOW9E+IMfmx2SMtSoUscQ1UfPZuxqQFXeY&#10;sbWGxm3Apcs+uHpqSBQqodAVS7AsanpEg22tl+RotFm6D4doXyy+UGNmdtkqMEG4VOlpdFMR3iBP&#10;GBlVkeRVo5NM2aakZGHmJR7diNl+NTopORZHDLhJrZ6dcA6D/kYsE2n0+lzEVhzHycg92PhHG3Dw&#10;23ugUCRg2FONYXKCZV5jw09kePX2BO5dG8WmL3L5xigmqO+V9fGEdQcuEE3mxp2YaNdI7HmB/OUC&#10;OYTJVAEz4Tk18RS+75BJb4PKdEn01mS0MhZXKFJQZc6mcTPRZMuFtaOWBbwM0eXnYLJUwJhKqC8I&#10;xem0wwgvOoe4w2sVFB8wIGWPFHe5HGi4HYDrLcEJTPE0biQmzxswT8+4e38S0wsuhO+T4VtWGTKT&#10;znE9ScViD27dWyHkTuLajXGpguLF2wu4TJJ1o1RGouPG+IINXT3Uwtzf2yWYrg7ZFSIO1mP5dh/a&#10;KY3aB9vQxxjcTibZxfhd0yRYbZnUeNzVUS59na5y5kDJEv3g6TEMDZD+c//c8jTKiSa82yZDRloU&#10;masB7a4qVFVnwkMmu0z51pSwE+6UjSirpPczAwvLKGHoZS26BEq8Buw9uA+VjdGwCcJDT3nt1ii2&#10;/HAzpsj0xcuB0dEW2A25KHkmHgplPkb4DIvDesj+P0pDSrLJnjZMD6phJKPu62zCR5tl+LpRhgtF&#10;Mkn3Jp/ZCau6CIqGdFyetCEk6nE+WxHk9mwUseDElkRDS0kjmssoKe1qDBnQs3AnZh9BNdGqzVKE&#10;GrLhejLxz335XRhdFehJEYbdsfpFeyBJxlubS2911gy6WfrN9aGJTJRDoXFQpe3D6KQWK5c7cPF6&#10;F1zi9VZaJJmsi3LDjOm5Lly7tYC7z1/GxZtTGBwhy7w0SPiwYm7eh1Z6nV9o164m+JIpW6jvXIxF&#10;VkJei6hBaa/BBBmmhh7l6DNjeI5xelqJsvoCtPjz0DvZjIS8CNj7KGdEz2QU7J1D9fguC5eHBiw/&#10;JUNE0H44eJ1u/m7n+WYnddDGbpDek754pQ/3iSQtqhxoVGl48Xo3YTEH1elHMcw4HhZ0gNq8GeUN&#10;0Wh3UiY1J+F0yA40a7LJWtMwLDoBY/hxMH7fIpsWBnfYi/Dgcjtq6sOwQHI1Q+lh0OagNnonvmvb&#10;AMuFMvzEL8NYVyMujJqwOGhEY3UR4uNCkZN0BDpdHqq1GRKDr9OkE6GaoCCTLo7dBT2NqOayqOhQ&#10;E62mZ83YdXYzolKP4GDqIVhjZKiM2oT+ERYsQZ4CxEgYNmBIqU0wjSfVGUvr+ftsIg6Gh+Pv/+F/&#10;wuk3wEj4G5rSUAdaqT2N0Nmq4O5uhdNNCC3JxtjyIIpyE/D0/fM4f2kYF6724x6J1a1r41jIl8HN&#10;zBMxRG4ugspXARe9MyolBGnFIZgcMcJIGeIdZFyrL2fMtUsE4U6BTJr7+uoJU+mMQyVosmbQcyvR&#10;qCX0Mla7rCVo0+fAx3P6fFWwkqG2NMcjPuoQdPYCtMmTEfG1U3jl+ggGu0n6yCLnBpRw24QMycVf&#10;d8ogj9mMYZKjA5lPwPegBXl9QcgYOQ0PDZxfexopiuPkAHnICttDD1XjwA/3QPYXMuz85lZkZ4Sj&#10;v6MeakUW9IZsOMlYl6esuFkmwymGgvlhFvohBd71bsDUoKjIqIPfVYfUlKPo7KuVmtLUK3Jho4e3&#10;mvKhpAyUMxSojYUkT0XIKD+LiJQgnEzag0oRe1kIGhw50kfps0SLCyUSFJMVS4aLfmhUUW/8eDi9&#10;MjiY65Kwk793EJ519jr0TFggN+WRoZXSQ0phJiw4KXeqCIuRe2S4vNyJ5WU/Xn5uBWOLbkzS42Zn&#10;PDRqNy6f78OVG5NS5YS7Xwm/X47BaT+Zai12fm8bzr17HPdfuIDzDwRb9sI3K74BbYRnhLGvi/Jn&#10;dAD5dgt+/ot/goFx1NibS28tgyua3k44bs49hdqaVBjUGZhn7GoXtUDeCkJeqiQHLL3lcNnKcZck&#10;7Yuv3sRrT0/D7y6F21qALnMpkp49iaiPH0N+FknPX8kwQwSpL49F3KVjUDZn4PEvb0VJ6mmkpR7F&#10;8c/vh4rsVt6aAbUhB822NOz43naEn9mP1pZy/MQjg4OoM9ajhM1QiNCnNkLL++qgdw8RoUYJ0y/T&#10;yCYLC9W4DhN9hHYWjPLpWOT2RiK3Lhr1hiw0t2WjhTKn2pAmfa0utG09Q46ehbacMq+gIRJP/PY2&#10;7Du/gRq9CeZ2MmpJ7mxbB8XCqJK3EnrPxLJUKRGUFI/8uipEZSXgF//8c/g6mdEkOiZzGQzuaukt&#10;xMC0CyaWfLOnEh2+RhKjAdTG7iYD7sTdNy5SyPtx4/oYlhc7cf1yL/pGlOge0EB2V0YJ0oD6m8VS&#10;vDrzdBAWby7jtS98BlFlhBrC+DN3LtJQ1Xju+Uu49NKziFUqoXRreR8tZMaNeJrsVnhrmzoNZ8LO&#10;QsOSPUj49FgKyI5LoHbSaIMt8PbUwUzvERpzikz+c5++jelhog7hbozPk1YciyESrqoC6veKncjr&#10;DIaOUkP+hRJs/MMNqC4Jw+POPQiL2SN9MSdeKjjFiwfKGjWNqKGXGU2lLBgn0dqQiZ6uFgwSRrvI&#10;hAsHUnFY/iQ0jKnDzCdRvfmXZOk+Mutv2jYihZ7X6a1DS1sW3JQ6zaZc5JZEoaQ5FpXyeJipAFRk&#10;/LXmTIancsitOTCRQApN2+zMR54yAScST0tIJtuzB00kWrLH1sjTZhE/12BXatQtvFdix9F4/Ewk&#10;cTxCOtDursPy1RHMU6aUMnaJLnWcLCmH9u5A37gZ7dSjC9SQonu7u6IpZr+D8Xee2tWOpQtuSpsO&#10;pBYXwke26HHJkf5OGhKq6iE7HkLJJQpWLGQnwqQCtisiFqNXr0vXFVOR34sUrR4jfavfuojJ4Rcv&#10;xgvhYYyeIsQVViURWovR26uAtbsSOuo/rT0D3SQUxrgN0rctz93og9dViE4iTk97HUZJziIi9qGl&#10;ifpQnoCNPyHr/cpuyMhy5cMZ2EAWvPE7hDeuF9pU9pcybPn6JrzyiXlYVLlS3xZC6tRF72BhyMeu&#10;17YyrubiR04WXBIe0QBBvP6rDN+BE9/ah62/vxlVrRFIOx+E7I4ItPMZRI1TVzoLKY1VpUlDdk0a&#10;EotO83h6e+wJcgoaUUPDsoA2ideFnRXIrD2HkqZY6IlYETlHpfxQ2AtRbk4VUPx+VixVQkgGjqGk&#10;ScDWE8exaa2yYvc5Zjip+JncVVF8ujibcVWJhoY6fPLdL+Fjbz+H2VEbSqKegsUux9/87c8wNtmO&#10;nhEbrt7ux8WrvZibduDa5S4JjhXqMmw+egLvfPbz77uHQBI1YaJr2l2RydiTlIWQ5lZEqdQota8a&#10;dmzCKDVTsdFTLPoCpBfFo42w28442+6ugZ+GrW2Jkao8+3pb0By9kYyZkN5ewYwnOaOXNbUko5vy&#10;ITkvnrInH53uKnR7iQCKJJz9yqGHFQ3CqBu/txFBUQeROhq2auQfyZD+5VjUV4Six1ePjNjD8DhK&#10;MMSCcjp6N/ITDsNJqC2pCWZBKkX2g0g4TAVopRd6vKUoKo+CNmYjWpRZCD+9CceO70Vp7BNSB19K&#10;cz40DCPfMslw8uReWIeaoed9yd35ULBQCuM2+wWXoLH7mhCXH4K8wrMsDGH0eOnD5/fIk0gizkpz&#10;KUVj9/Ez/E0PpmF3BseQjRXhbEYSPvfVLyE6OxatzGSjU089exF/9pd/gWadCj/1UfbYWPraG9A1&#10;oMfEoh0mVwvadNUYndZjZskOAxns97hPrbYVdTb3++7hw5IUIkLj8URUEvbl5uPi/StoqmTGaEge&#10;mnLwZYMMOkKQmfquqCYW36O3PMMY5qHhE2LPsLTnSB9KxUWfJIxm0LDpsHnKkJoRgYqY3TArC6Se&#10;2RStSfCQYGXmHseer1IKMeT4bJUY7Ffh8a/s4PUKcJKS5MjHnkCOKwgJt4MleRTVthfXZi1obM5m&#10;QanD+GgrMlLDpFd6E9TN48NtErRbzQ2obU4g7BId2shwm1NgIcJErZxCZuZpnIkKlV7iJxScgc5X&#10;CyehW7yPVREVmsljFJ5CNBCKhdbNoxxq0mYhrS4OBl4nhh4enn4ILQ6pSnHVYx+23Bdtgtcychuh&#10;UVqWPIfbzwqYXMXys4nh+NY3f4f6sRHpdbkIPrYbapYwna8VeQ2FOHLqGGrlxfD0VUs1ShcudWJg&#10;XEUqLnrv1OFnpPzfoRgX7HtP6AdruB5NW9YqTQRc7wqJxPbUNLzw8Qe4sNCO0X41KuroEU1VUDht&#10;0FWm4xssNGZDHbbs2gWjtQEvvPYJeL3VsBMlBMT2eeqYORuZqYzFhnxq1AyUV9FIsg3Y/40ncPzJ&#10;TfA5y/FU63bJY4eYwRt/LGqvavHU5R3Y8p0tOHpPhtOfOoJLlC3Cszf+eCMe+/oG7H1jK5544gls&#10;/95mnEnbJKGJnTLIRE9qiN5O3d6IH7o2QEOGG1F+GIXF4TCSE2TbTkMVSm2tLyQTzkOpPIY8pgJ2&#10;snMFEabWmIVKTTKSysNQz8InXsyLLwFruL6VBDCZ+l901tnL2E3Dvv8TD8mQTMLIq177XhLrV2ue&#10;YqT54yKTj5+QDO0lIZFTY+kIRQWVSTB21aGTGs/UU4GBKRU6ehqk70FnRXXduBr9wypcf/V5dEwv&#10;rhnu35ZW22OJ68dgd0YqYmoLEFWZh72JCXgiLBiG4T6UWVTSPVlNlBFdOmiMdbhdJUNazHG4HJXw&#10;0qunyUQ/o5ZJLxLebpUhOuI4KoI2oDD2IDZ+eRM8zNDM82H0pGM4k3IYG2jUc/r9q7BMCM7whEoF&#10;5Mnf3Y2LIw6picuPWZgev78JG/+YUs5ZRhKViOTkcBw6REKjS4M7cQMaYnbih54NSClJxO8SZncf&#10;34xNPyQcyzNRp4ujtwq024g2VwH6JtXUs1nIjd8Pha0AFZZM7PrWTjSSENbQ+zNbYvHf5DIsTJhR&#10;VxyGhKJwnA49jD0pUWseK7xTGFbKuDWjrr3pCayX5kzbmbYFpdCDk7ApKJ4pAT0DVrQZitDIGFVH&#10;6q9R58JIEmBkXPF0NiApO4nbCjEwosH0vBkKU5tE1r72e7+HPcdDsSk4+eG1/y1JMnJoFJ7KKsDW&#10;yFB0Xl5Ak8+G8YuzeDI2FBFVlcgxq5DOmOzyVOFHf/R9hEccRuTZw3C5KvEHhOlnCdOZ5x5HVHQI&#10;414RZkcMMJvKJUg/c2gHwl46Knnghh8wtv5oI3Z8ZhOKUrZCXh+PgkvhCJs/jBGy8qjeA4jqCJG6&#10;od/31ScwMliPTd/agCNfeBK5ZWFoiNqMCnksss5uQ+jx3fi7ng1EhyJEZoWgsTZJQoGip5OlmJ17&#10;kEa1bMDHWxhWqD7yWhJg6CglAa1FfNJZBJXvwa6v7URM8Um02HKQ3hiORnUKnL4aGr4YW7ftQGFL&#10;Ip7ISVk1rMiobTRSIOO2rc2l5XWGDaTANgHf4lWes9+Iv/izn1I+OJF7SIbheRdUnnKo/I0ob6Lu&#10;MjoI4+K1YCI2nDiD7edW+/DfHhQB/7ADW85GSOcJnPc3JVGPLeB7x1kiRiQJXlwEgnLSJA8V083n&#10;bqLFKzrLsqC0OB9+wlLvUAsS0sJh1lKSaLLhSHpMysCKsK3oIKtXig6e/U0kPjXY+O1NSBo9hb3f&#10;3CnBq/DKvUuP4dqMS2K+ez+9Ezu+tAVXZ22Q0Xu7+xUSS95Aw2gjZWhpjJF6LW9jvO9z1KPdJoeD&#10;elqly0bc0lGk34hEzhSNWp+GXd/ejsd+yoLzg8cw3q2EZ9BKYteEP6J8MovPUgjZT+0nw2YICUk5&#10;gODsIyjVJEDhK0emPIJxtYoIWYrChmiSvwgc3i3D/rRI7M1KF+2Kd655IzOOc8lTpd+rUPzQmGvz&#10;ACSKJMEi999wMhwvvvqilLFDPWqSBSua9WWYXexAucG6em7uu/641UIRI3muMNj68/6m9PBeWBAe&#10;j4jGwdhw/PTPfyJVSV5c9JJt1mPI1YDpSS86Ohqk9liigdey6CvYUYyKklS4kjfgmzSshoYozI+D&#10;d7QPd5+/gslOI1qaC3Hgq3vwOa/Qx3kS8xXeFPnaJqR/LER6Yb/xDx+DsTEBG2iUIRKcuvpo7vMY&#10;zAmURzxn1mgsjn19H9oaYqTWEU4SnLq4JzFEAlWaegra5Uzs/M52qSG7aFozkydDR3ctZq+NUp/r&#10;MFeyCdXKVEwUPCZ9DN3GECe+85UbMuAwVqB9oAVj/RqY2+vh7G1Ag/jE0pCG2auT2B1yGrsyS1c9&#10;NmC8QNcCgblIgW2BFFgX2C7SKnMlLJ+Lx7Yz4YhKX+3Cr8nklLx0/b7/lvTo+ddfP7BttbOScMxe&#10;GsHBzTJ0d9fBaSzFBJnv2JgRly51YG7EjtlBsnCSq4EeBUYGlGhpiEeFXYGN4dH4yDufke7zsTOh&#10;2MnfwwtD+C4ZaR8NtOfrOyUvFM1aRY3QsYMb8F3GUBmhU/aTjRjvVOCNWhmOB21Eh6cWNRnbIO/O&#10;QPi5/fCqKiRv/r5xAwniBixM6hnbqzA6oYDNUkySmUt9mgsDZUtU/ZNk4sn4klYGxccb6J1KGGx6&#10;JGenIKcikzBbyxBRDL27XGoFWk8m7OxvRGzxGahIuNTuEhjJmnNqsvCDP/0TwnC+1IMNDfteY7aA&#10;tHif5FnLTPFbzMU6kbGBfQP7iXXine7q79X4HEjr9/11KeCNgXsJHBf4HUgP70EUorBIFGsVuH+9&#10;F10s8ULcd3Q041OvXyZ7bab8KSFUFUvvaUMjzmC0S4Vv2zbgZHGFRP4C1xVJQLyYiykm7AhSMkhA&#10;hEf9DxmyS0OhJ1mJTQ5BjSIejpV6TPSpYL9AGBwMh86ahaKqRKhb0vEnvg00QDllYYbUy01STgL+&#10;1E/jLpig0+Xgm7x+D9HFZCmBkr/baJxuSqmeMSt+5N6Aqja19IZMHb3a1eGzNTJY/NTjqkSy5QKU&#10;VMTBRQi2hbMgiC5tK2XYsWMbNkZHYXd2HqLKs2BgAXjosQEjiOX1MXb1s8hVQ0kZ+hvSpuD3y5bA&#10;/uvP/+uSdN1HE6XXh60X+4sWlbuiInEuPw0VRTFS+9ouygILjZmReRLdnibcujaGhTkPukguxsf1&#10;hOR8fJseOTg/jd3RWe+/B0K7OHd4Ub5k3LfaNqBxOV2C3qrmeCQlHoTWSm8YaMah/dsxkb8ZNdTL&#10;elMuKurD4WLcc1DjG/nb7qVXOnJgs5VDF7cRMYx7EQnBUKnypI+Ux0tk0E4S5llwKpRJ0jfB1a2V&#10;mFjqwfBYO4LCQlERtw+1jaLFowIhYadQVJqNoSGD1CtbaV0iXN0KbD272kfUg49+BAezs3EmIwF2&#10;qpC2QLe273tApkApfri8xpCl2Mu5yIDAOlHqpW0fkh41xoelR/f5dX1OSfuvLa/eXwx2BUfgifDV&#10;qk4x9ZH2iza9RlsWvvTVr5CkxWJncDxkTx7E4uWruPrMi1JBFZNUbbl2D+vvQ6CCiPtV1JbVimLY&#10;TQX01gI4fBXQM8Z19tdL9dECoq1EgomhVvSxUJlcefC5yyj1oqGhgZsbk/BiowwNTQkob2aBef44&#10;xJgBbms58t4knN6rRvVYMlpbctA1asPgRBdGZry4fm2KHtmGk/GhqAmWwdtXJw0AoaMONnqoaVlI&#10;z2SuIsuOiBg8mZmBvRlpnKejtLUCZm8lGbPUuciHG/ZhZoplwpb0ey0JySMMKzJh/XG/Lj0sGB+S&#10;RDwPZOr6JLZJH4etOzZQyETaRiiWGDLXrTa0C5ceNjg1Hf/jL/9KWpYdDpa27TwrRs16/3UfTYHr&#10;BgwrJpulHs2GTCjVmejrU5O40CvtFUg4vQs5GRFoa0qF0ZIFt7cKjc3J+KGD5Inyo16ZggNHnqIE&#10;zEaaLYgaNkNizrL/LkNdXQzUhjqGBBljbCkWVnopA33QR8nQP9uDyZUuqF3FCK+pQYOmFHbG75jE&#10;ELLkJhyJipLuaxXJorE7Ngn7sjIko8bIm+HvUEvf1yoiH3u/YddnasArAuvWbwssS5p2bV3gmMDy&#10;poftpd5vfGl/ifi8/7zrk/g8U9r3kWP/tbR6/fcKgjjX+u2BbRIHIJSv3+d91+d1M5ub4DbXYLBH&#10;jj/1boTRUQaLtRQaUz4qQwivZ/egOO4AwkKP4OumDfTmMrhJkEorwxBxcCO0xiLUKZORfGwjHt+5&#10;GU5XFRl3BirDtkhSyx4nQ3HwZsznyBh3ZRif9aN70AwviV6T1yN1ZPbJz31eMqSYDsSkYwfvK8A1&#10;RP3943Gp2JOWSo/NgNKtIYI0SlW+bTqpA6/36oqlh2KS4qrIgLXfIgX2EZknPCnwWyQBnwEmLX6L&#10;ZZGkYx/ZV3j8+vN+WBL7rRas9477jYnHBK4dMJK0HJjTkGIfsV7cV+D+P+zaUuHgXMY0xDjW7qXX&#10;mMoxNqxFq6UQzvZaqbpSkKSymN1oEC335elw9dXAqMtHafwhVLXEo6aFsqqjHmZPGU4f2Yna6lgM&#10;ZdKI1o0SOZL9+Qa8pRB9R8gIr20wdqmht7dKRnwiKJJGFPXzTOdSV+e8H9E6dPUTHKJcaCJ2xiRg&#10;f1Ym9mWkEgE2QmkoIvnKxJ/y3t7nsasl/v3Lkt5ct359kmBxnVetXvy9DFy/76NJglPuFzDgB/fh&#10;edfOFdhf/BbL0rq1dlmrKfDgTOK6YvvaecQ66dNQ7v++ewrsv5YC2wJ15pso08QUGXmSrLoUzSrx&#10;jW0OavSMZdXpSM1JQkXYZsm458KPSt8reYZboCVxqWxOkL5hbVCnS59AtjlKYPOU45NKmVTBb7BW&#10;Sl4rkkJXh45hH7X4n2NDSBILHcMGr//r8kV077uZ+20Pj8FT8SFM0SiTl+FezQb8yCXDH1N/68io&#10;PzTG/ltTIFMeXS9K/qPrpCTWr20LHBtIkuHW1r/vmLW0/pyPHvvr0sPj1y//G5MoDCKGOxI2oH+s&#10;G1euLmCiXQWtMo9sOBEnju5HV3sL9DSkySB6Ia2Agt55/PATCHr1CNIV55DfnCQNzXLq5F5ouY+o&#10;FMkrTJQ89qUGeq9FBpXfiLCSOimuS/e87l7FsKqB38LIYvvm0Gg8FZ2AP2+X4fconczt1MeTLvy+&#10;XYZSVQqe2PYYnqO+/g8Z9tHS9GEl69EU8NBfl8QDiPl6AwZivFiWtknr31sXWB9YDqSHUMv5FuGt&#10;a8vSOdbNHz0ukNZve+xkKP7XP/4vyXv1Hh8shgqU16RDrsyEhjJFaysgEy2TehjXOcuQXBKCanmy&#10;9HmLxlGAutY4KCmBRihVGttKYfKWo3/IhjebZCijpBGT9MG5aF+2dm3pHrlO3Kf0fGvotDMsEXsj&#10;ItHsyEd6cRRU3kIUtyRKb3ZEJ9VyeyFiSkJxeu8aFD88gUg8ubS8bv4fSe+Rp9X0m84VuL70UI/s&#10;F9i2/vj1y78urT9GfNUQWA6sD/xe3f7BwvJh+4mpsKUKFhcNaiqGzl2IyL2EPncJ5LZClMoTUNEa&#10;L7UmzGfG14lG7D2tcHZWwe1rRc+YGtWqQvxVpwyWbidef+eT+Nnf/O3D83/YtaXri8IZGo9dITFI&#10;yg1Fszkf5W0ZaDDnQs3rtnc1o06TiSqyb6e/DneqJI9drXkSJxXzR5Mo+YEk7bPu9/okbiCwLZBR&#10;v+lcH5Ye3U9cL7BeFLrAiM8SMVvb9miSMoLzwLl+XRL7SgX5kfWBa4oU+L1+3WOnYhCekyZ1lGWw&#10;VGPlSgeuXOtDlTxVencqdfwl9Gp3PapU4uv5fOjdcnhHVDDbahERehiRp/dKtUp//w//+L5zB675&#10;aBL3+BjlTdSRrUgtS4WOMV/uKsCPvRtwqUgGMUBiZN4JHD25D3VxuyTIlz22rteYQAlZnwIPJtKH&#10;/ZYSiY6Yi/FapX3WwYhIkiHW5MW/JwXklHQ8jfpwHB7GI3G/0n7i97pjxG8BxeuvH0hSp2M8l9hv&#10;NRPfM15gn0AGi3WBqlHp2mvrNp+LxqZT8WjU58BDKdQ7pIXWW4GyqjRCbRZsolmNMU+qz23RZsLi&#10;rUH7gBU/JVOtVDYSiusxNutGSNgZKa6u9vmxem5x/QB5CyTp2iSHR5JDGc8rKMNypZ5Sy6J2wkik&#10;qGrOQ1jsWakzzTaz6CK4WKq2pMeuGlZ6GJ7oYUatzQNGX5+Bq7/X7b+WxI2s/x049r2Mei9JN/3I&#10;uvVJ7C8x3EfWr0+PXiewLOnVtW1SEtsfbnv/8Q+X11LgXtdvezRtColEaYtK+nDK1NWCNkspKmvz&#10;8eS+3SguTYTaWIpWYyFGJ2zUlrXw9ZjwPZIbl1cNTyJhUibD5PKo9IWjuN7qed9/z6JDFzEXr1O3&#10;BYfC0F4DS08Nesda0OouQIsjD8buSkRnH4LRwlBgoIEzTkqdfe3ave395Ol9pWRt3fpt638HSn7g&#10;mMD29cvr0/r91qdH93uYHtkeuCeRCb/uuPftv5Zp67ftCBWfp/yGa/47krgPU/cAPv35L+JXa4Mc&#10;f+O7X4O930nDllPeKDGTL0PfTDvOJGdh8d4FbDh9FjNXb2AjCdmms1G8F2E0IRk/iDC7wqLh6FQQ&#10;cktg6imXGrE1WDLRPdGG6qht2PbETkTnnkZU7gm8XC1Ddn0aamx5aBDfzrZJgxauGjZwwkcf4OE2&#10;GlJklFgOZK5IIu6tHhcjQed7x4n17+23PolCIebifAKKxPJDw62dT9qPSazbHpJAQ6+eV8CXuP57&#10;11klamJ/oX1X7/H920USBg2cNwB3ArLFttVjxT4fLNCSnl67p8B9S9cX5yAp23UmmvGP9xgUyXAT&#10;Tk9LgezAKcieOomkKiWiy1sg239A2r7trPgsVVwnmHOeMyiV9xDCc/HYoCTp2TefFeeOkyTN3qee&#10;RIMrB9nJxyEG4U8tS4HcVwK1oww59bFQc7mBRK1Ylyp1m1tBhlyhTEOl5pGOqKWH5YUDDywtSzey&#10;ul0sSw+09ltK6/aT9g2ktW3SzXIeID7iptevf9+51iWxnwSp6861/p4C1/qw4wOZL55Dmv+aJPaV&#10;lteOE8uCL6zfZ30KnP99efMhy2VNDbD2RGHzGRqPMmZXeCILXwysVgtiE+hNsi1SP5QZGemUQcPw&#10;uN2YnZ5iATiBN19/Hbdv3cTVq9fw4Jln8LtGGbp7+9Ha2gqzyQyH3YknD2/D9Ws3UFlZhd/54pdw&#10;7NgxDPQPYmRkFAdP7aGhM98bxSNQGkUKjJwcMLAoyasfQouMfG+/VS8SBlvN4EC1ndgvQHw2n41+&#10;eJ4PTWukKnDO96W1V2kiSR7N+cPjpJK9di/r7l/MRUvGwHGiwvzhMWtJ+hZYuqcP2bZuWRy/fpu0&#10;bi0fVtPava3pzIevGQmzG89wzu0FtS2r68S5xL7iHJwHOnGRfodGcFuilJ9bQkI5T0BYZRm+59xI&#10;L8yBzV4GMby3rmu1P2NTbx3a7EU4GHRcGji4QZmPfDLwBmcBtNYiPH50L2QbNj4G4bW/OT3+MD22&#10;Q8w/bJ9/XxK91XzY+vcSr7Pt/ese27Fr3fJ/0n0ErvHItR5u+5D1/9lp9VlWn2fz449jE9OJ00cQ&#10;d3gDDhzczXvYQSlzUCJdp84cxu4nibI7NjLObsGW7ZuRc2ojtu/air0HdmEnidNjmzeudgck4uz/&#10;M2mbeMAPrt8gpR1cXn+/a8vrDL5hzeCPSb+5zG2nzh7GydOHcOQIS7JsA44e24/jpw7i+PGncPTo&#10;QZxhZp09cwTHju/H47u34+Txgzh16rA0vPdZppMnxPFHcJL7HeaxR08eYnoKx04ewJETB3CQ5z1+&#10;5iD27ue1OD98dL90vZPHD+DkqQPSeY/RMEeOPYWnDu/G/gN7cPDok9Lxh449iePSeQ7i9LnD3OcA&#10;DcR9aFBhyOCQU7zv/TjBax4/cwzB9NKg00clA588ewSnTx7GIV7/8LF9OMJ7OsnrywQkBOLGb0qB&#10;GCLFkUfWCUhav+8H0hpEfti29ecVKbCfgEkBqeu3feDYtX0CsVpKgvyc5bbTUdh0JhI7ziRIbLV3&#10;VIHM7Ei0j7Vi6oIZEzMaqU/96Rkbrl/uRkd3M+Zmtbh4xYWmlkxEZ53D0LgJwdGHMD9rxfXrg+ga&#10;bMPtOwMwOyswtWzH5HkX/Dyv0Ku1mlT0T6igMRejRZ8vfbQmht3WOvMxtKhH+0gzqkhuPvnuS7j0&#10;7AAsA7WQ24tR1hgHrascQ9NafPxzd3H5WgdsvjqkpYfhE69exff/+AtoM5VhaqYbYdlH8d0/+R0s&#10;zjpg76nEvat9cPZQK/vK4PXXwN3diOkVx6pR/1+dxL1JicYScenh70Bai2Uitr8X71gwSFY2nYrA&#10;ltAU7Nq3F683yrB8w4PO0TbcfHZMGoLsuQfjsFjKkXktChfmOmnIEpxf6MTtG8MYoSYVHUWLJi01&#10;8izE5oRgZEwPR1cDRlfM8PQ3S9/TlCsTaQwjtWMWXL2N6O/Twc/C4e6tZabXQO0tQ9eETmrw3TXU&#10;inYmMbLXzQvz6J7WYHBBB723CN3DYmyDSnSOtUHOY2ILQ9DJAnThYhfGLrhw7e4ALi324GOffBrD&#10;805klcXC7KrFjfN+mB3lPK9c+hC6q68FkzMmyEQmiOkP//AP8UtqsCtXrkijN4sPZz/1qU9J634h&#10;xu5em8T6T37yk9J6sRyYi4GBxXHid2D056ysLJbw69J2McXHr/ZHJLaLcwbOLcafFdPPfvYzaR6Y&#10;JAM9ash1SXhqYFl47HrDSuQkMgn1LgU9yM5Mq0f3mAZqiveBQRWuXe+DSp0lDZGyMGfFMEv5zZvt&#10;qFPm4FjwLpQ3xaN9oA2p5dGISzmFrMIgqfMTs72GRtLAQQ+x9zVRS7ZCDDVm6qpBV0cTZictUu80&#10;og7ZM6KQBgBWG/JhtohOrnntAQUNY4B3XC49o6e7DkNTOtQp4nheJXpo4IEpA9ro4aZeFZLzQvC5&#10;Lz6PfmriuOSTuHtnBDdudsHpIbJMmfDqC/NYmrehf1TDY5UYZSF6aNQf//jHUuaWFmchKTkJL7/6&#10;CrH8CJKTk/Gd73xH2kcYx+/34+TJk9L63NxcaV1/fz+cTqe0v5hKS0slw0VGRiIkJERaJ6b1AweL&#10;49955x2EhYXhe9/7nnTOgHED04d6J5OAXjF/z4gfZNlifILt4RnS/cWHHYHZXQ17d71Uqv19jdKb&#10;Fn+H6HSkET39CqgVyWjVZiEuOxj7Tj4GJfVfWNQ+dPSbcHlpAEUNyfg4PSW/MBrvvPsMC0kNekZV&#10;UFtypC4ZxBcP9fIUjDKjnwreCpe9nJncBhPZq4cFp4defutWPzq9tdLQpveeH4VjoAFz19xYutEJ&#10;/1ALmW0+NK5iDE+14dozo6jTZkrfDvvp+Q4WhpffvobBETNefH0Zn/vsKyjMjoCNiHHn2WHk1idL&#10;b4psw42QBdryPJzoZL8QA+7/y6/w85//fHUVDRQXF4e8vDwpk/75n/9ZSmJZDOP97W9/WzKI2E+s&#10;E1NCQsLD5YDnrt8uptjY1Wuv9/r106PGFEmKnwG45fKjxpS2nYkmNCcirbkWOm8eLP5yyXt6xtsw&#10;eckOP71rVPQMN9iCoZE2jImuAbrlmF3xYGrehd7OFvR3NePWxX589M2bOL/YiwuXRzA158HFSy6p&#10;g+yBYR0GJw2YPm+GXFMAneje3lQiGWB80QEv4+LgoOjhvAl3bgxicFjP46ywGQowOWmEu6casxds&#10;sBG2xWRxlkofZOdWnIHCUgATC0rnUDMWL3ngaq9FUl6E9PmlzVOLed7nzYvd6O/VMZbT6RwbMdgj&#10;er8rQmpj8ofEVOb5P+Av8QusGjQwXbx4UZr/4Ac/wF/+5V9Ky//V06PEKJAk462lh+u5LJ5FeLcY&#10;W3ZrVDL6B/1oZ5wRX6U1qtNQeUZG2KyBl6XZ4i9CVWME4bCFmd8q9eH/4oMhWEg6qouj0KYvl4bk&#10;7nA14rc+/RKefWEJ12/PYmbYAm9nHayuQpTXh2GFnubqqYXaVYreaSUMzmzY+mrRRy/tGmyGjUbt&#10;ndLS2M3ootfdu9krdQ9oFt0L0Mtr2lLh71+F4vLWeFh6K+BgAdSKHlV7GjBMOF2kZ4vRoVWeKoxf&#10;9eHKsyPIbo5CbHEIxkc0UJny0dZeiYbKOIwOKj9o1J/TqgVfLMBH//41/MsvaGE6mfCi+/fvS3G3&#10;vLwcFRUVa3v/104B73w0BbwyUDkuvFfU3kjbhUFDorE9KApf/vKnMDTphIeQ18P4phd9J7aLobDL&#10;UK5OxJOn9+Le3WF0dlSgOVSGjOwzqK1PkTp99hGuryy34yMvX8PyfDdeeeWq1KX9S68tMoa5UVkV&#10;jGZFEqyOEkqRQ/SmGnSygEQlHiWz9iCj8Dh83npMTnuwsNwJb0eDNLxK16QCCmMWeogWPRNKFrgq&#10;wmap9FpPDMrv5X1+5/vfwDe+8yUkNURgsE+JN+7Ooo884AZZercYG7a9DPGFJ1CsSoLRIT7szsfM&#10;gk16sS+68v1QTyV9ETMmAZv/8j7I/L85CYMFUsCg62t+Atukmiuxbe33NtEz64UZqTs+/4xaasTd&#10;OSzH0hUfLO4ShEZRT4ZuxdHTm3Dg7HbYXWU4P23H8pLoOLsJWm0qnrs3jhtknF945wV87jMv4zvf&#10;/DS++qWPoVGRjasXOlDRFIvz13wYn9Mw7jZCDDA8vmBAVulZpOUF4Ts/+Dy+/rVPM95Ww0dD9E/r&#10;6ck6qSPQwTkLf6th6aiRujcS/Tm205OtbsbhcRVaVLmwEzmU3hqMDmtQps9BkyETrv4WtCfKYPJU&#10;oMmSRRYuh6O9Aj18zuVRPfdLhddT+UGjLk4tSt4pDaEvQhwXAjHxw6b1zPg/exL3FjCgqHYU80df&#10;Goh1wphiWcxFTM1oVcOQ8Th0jkpcZDyTeln1VeAqjTo6o0IPM0xFUhR04gk8S8Iy4CPjpBcN0xtm&#10;JwzS0KMPKG0++9Z9eusAfvDdz+K15y9hZMCKj7xxlTHYjDs81xzlzI89G6SOOmqbE6VROMxuQqct&#10;A+9+/pPkGl/HseMH0Et23KrPgqWzCpPLFqKGCs1l59A1KsfxM0cREn4M3YyfGqv43KSM+1ih9eVT&#10;oigwQiZs6KuDvb8BIzSc6JTa1d9KKC7hshydjMlfMW+AmvCrNVfAaC0NGPVXePa5F3Dr7n1MjI7A&#10;abXi1PFjqzkr+ewvERJ8FvExSXj11VeRnp6OxUUa/794WjXiewZ8NEn1wmtGXfXSeBxMXB2OVIx1&#10;NzBqhGWoDZ1knoefekLqUt2mzZO6qF2YMBEyixARdAgjzPSqxlws0JOm6Rn+zlbcXBnAzUsj+P1v&#10;fAbf+uo7+PoXXsPbb17D7qceQ0FpBB7Q4/rnqEsZjz1k0X5ew03D3L8ziu4pFWM22fFwC3yUPdPU&#10;mpGxp6C2F1ACtaBFVwqzv0LqLj67OA4vfvIiCiozGO8bEJ6x2lO73JwD72A9JVQJGpQJiCs4CQXX&#10;latzoWMBHaRHu7qU0HO7y9EoSbN2yiwVn02SNP/8q1WIJZ8FSe8HkwitTLmFRdIF/29NEtRKxlpL&#10;/C3IkZiL3wJ2xT6Sh3K+KSwF5+9eIcxOYHS+HUOzFkzP2uGkZlyac0pd6xhNhfAwrvZRD5qtxSiv&#10;CIKf3jVEJmwy5uIymW1dUyKeuzGOdz56B18i5N69OY3nn7+Iz3/qeYyNaJGechitqgyoddmw0Duc&#10;nhq0d7WQQDUhvzgI7g4V3ITToL0b4SH0Li52oJWa+BY1poP7ZpeH4VTEExhbIhSPGdE/bMa7n30J&#10;rs5a6F0l+Md/+J9k6/WYHnPA5atFXOYJNPNe3V2t0HiKMDNnQ9kxGRIzzqGoIgGFLTHo8TXAwIIi&#10;2idLRhW++KYrEl/x7Mfv+A58IEXsf1wy7L/8UuwpjLxaCH4TLP9nTKujXK56q+SV4k0Jlx96qiBK&#10;YQnYGpqITeGJSK6rlo4bmPVjbmkEcnURzMz04tIwqV/CATLDjv4muGxFEEOJ+g3lWKERjWSaUUlH&#10;UFmfhMtXOzE8YMCVpW689doNfO3zb+IL775IomLCS88t4GzQThw6uglDNFpPOzNQJpPaAMenHMTk&#10;jIUxtIaeT3LW2Sh1TNk7aMTnvvo6+kbbMD1uZuFyYYoyykB58snPXJfivZqQ6aCGtnbWIKHgFAZG&#10;jIzdWXB2tNCREogwDehm7B2fNcBuKyexqkDvkBKeeBmlkA5WfQkLRhsUjkJ0kO2vVj7QVm+ZD0mN&#10;pT4sRe/bjqfvPiNlmJjGxsZQXV0tMeH/ymkVUle9MJCEMQOGFfOdEcmIzMlCm3N1JOTxSS8N6kP/&#10;uAsjsz7oLRWwk+329DXD662EgzpyccYMkyYLTQ1JaNOlYrirCW53JY7H7EduVSSqm5IxPe3Ea2/f&#10;wbsff4BPv30PT18bw+SQHveuDWCRHlbfmiCNMWfQ5DIvYjG1YMfYjA4LF72w9LXByRhntjPGcm4l&#10;4Zld9lLn2jHDsJCVdRQXLnVhhnHZQeOUq3IwSm2roWTRW7JhFSOD6DL4LAYMMv4uX/JJ/SlPMsZ2&#10;9jRLn36Mj+tw6UY3HjyYZCyulT6blFvyUKVL+zca9cnt+OlP/5wQvOqpf/AHf4CvfvWr+Na3viX9&#10;/q+aVut0RdwUkmWta7+wRGwOSaRkicfmyEyEZMXjRFCkNESKV3S+RWnhsNfgzoPzGJ1yocNfjY6O&#10;OvSQOYqu4FsNaSQzRbAxFlmoEzu7anD9gkfqCPPyxR6E0WMPn9qG4XEnotJP4yOvXcY3CcFjfSZ4&#10;7fW4dWUIU2N23LvSjTs3B9HVU4fegUapB7d2zh3ddYTeekqpNsZoMZ5QudTncnFlNOztzZQ3Xijb&#10;shCcsActohe49jqEhR1FLCXQ7PkxMuJq1LKw9A6bUNgUx/hLJmyvJewbYfdVoTdWhnFqV3NXJTTm&#10;Ukys9CKrNhLLCw4YWIA8ZOGSUX9JY7310VfwzkdexafefPkD6d1PvCQRYQmn/y9O4t4CcXWzqNtl&#10;Ek1dngyJwEaSogJFmbSff6ABVlc1JYwKBm8xVFEbcen6KJ576SqG+lUYnzKip7sRH22RwWjPp+eU&#10;oLIhBUZLpjTasctWgarqKNy91Ifb9yZxIv4paCw1OJ10GJ964wa+/N9exO1b4/id33oVz96d5zHl&#10;uHzJheVFPbxk2D7KJaW5EHFpUTx3GTYQkvvGRefajVi87MX0RStJG+XMgksqXOdv0ksvuVFny4HR&#10;VY+axiz8xV/+FLdu9uPug3GpYqJVVQQ9jdbRTpIXcgoW6tHqilQMdsvhJEyP9sjJ6puRnRqCxQs9&#10;aHUXw0c2bRTd+QQyLgBn/1lJtEr4ANFZS9L6tW2/bp9AkohRqPDQNGwPT8OVO/Mw+YuxsCTeltRA&#10;yXgopET/qJqMMR92dyn8pP+j02bMMC5OUUf6u+qkbuX6ukVPpbmMT9SAhDcN2edgTxsOH5ahrDoF&#10;Lz83j48+t4IrK0P8nYhTsQfQ1aHEb33kJj7xxjXcv9wrDeNyccaEgb4GhEXsZChqg4dEq2OgCXZv&#10;LckMUUGMH0Ric2uphzFVhZWr3WS+ubh+qQdvf+IK3nj7Evr7lNLQY5OM6Q8eXMDcpB6NjPPaKMbo&#10;rmaJ6ZpdpWhSpfEeGtDJwmAVkkf0SE70Udelw+muQRvjufhQW2/IlZj2BEOLZFSRAuTjP5qkgkFD&#10;iuVAE5NflwTp+dD1a0ksi2YxW0QvNOfEaM/x2BSciI994kXqvTRpqE0jWWB42JPQO0vgIfS16EUv&#10;aaVo5nZ7B/XgfAeiEyNgZwaJJiF6Vy5jUSmNQYj0l6JRHk+Pq5e67vvIRy7iONno8/fn8PlPP0B8&#10;Viievk9SFHcIJY3x9KABrDCm5acdgcVWgMVJHS5csaGkKhS9qY8x9mkh12dK5KVnUC7V416/0I7u&#10;cTUWrnrRZstHfmUYxia0uLvSDo0iE7WVkdB7yrBv/5OM/XqSojrIHQXS89gY9+uUGVIfV3JdljQS&#10;ycFDezGYJsMQC4OGRE+Ms6OkQX0sRIuTVvipreUmwvSy7T1PDWTofySJcwRITGD+vu1Mj677sCTa&#10;wG5aY7sBT30sIgH7Q1MwPudAS1ssjJEyPmi69DBNrfHUmuVoPiODUvSEwgcVY+sY6TkGMkqXr04a&#10;jUsMJKy3ZmKC8CwGUappioHVlI0H9/tx5+4Qj6lHQUEoXn1mBm2aEoy1G3D77iwi44/hyIkNjJ9d&#10;8FsqEZVyCGHndkgDMnUNMo52VVPzltGIJWhsS4HKXYIWelheZQiWltywdNVL3dupXQVYWXGS1Spw&#10;5Uon7twbwLDodn6gBc6eGmRUxdE766FiYXBRq2oJ4YIsdQ61Sl3Q+gnBNkMxbGTTHZQsWTlRKKyJ&#10;pSEbYfVVQmFibCbztfA5xdA2UuXD/2kKGE0kycPW/ZYKzbn3r5PGX+dcJKmlf0jS6ovw0ARsixDL&#10;MdjJY3ZEpuJwxJO4cH0ZP++Xoc2cSagrgcmdTz1WgeGJNtj9ZdJwYiYaU4x5Y/aVQN9RJA1PKkae&#10;7BppovxoRF70XmkcOIenAmpjBurrIpBNiE0tDkVW4Rl84RP3YDHV4MaVDixM2XA47AkcC98FnbMC&#10;aYdkePn1ecxOaaUOQlo0yZQslBUdjYxhRbhCouXuq4KDBa2dcfT6Sj+0tlI8TRJz43wHXnp5Cn2E&#10;19r6OFyZ96CvR0k4bUVXZwN++IffxjXCvpZhQ7RaaDZkoUiViJFcGX9bobeXwe2vQxe9dHDahjZj&#10;Nh5/fDuya5IIxaUobIxDVk0Yntizk8bNxcKC+z9u1FVD/uuw/WHQLo4VBt0enoAd1JlbGCu3h8Vh&#10;VxRJUEwUth09jW3R2ZAdOsWSWgRndwUNVoKosEM4vX+TNLarl5noHq2Fl57q7arC4FAT2W0VjM58&#10;VLWk4+rVDojRG0cIjbauMiSnHUDfCLVlXy3sJB1VDWn4+tc+CoU6Dy+9ehmvPDuDz33mGXqUXxqg&#10;KDRiP2zORgz6WhAcu5seWQu5IgEWVyGqWtNgaS+Fk8zZ0FUOKz2smZktFyNL6bOpJ20opLfOjBpx&#10;TwzAOCVnIaxDUcFJPPtgSBpebGJCjRZtKgy2YmjFOTpE8xYeb86WYFl8lKV0FkNJ4lOrSJWqD8Ug&#10;x+LD56qGWOgIyWk1wVga5DpLCc6EHIWOTFnOGPx/aNRVo6331PUp0HD7fYmeKSoMxED6O4ISmTF2&#10;ekMRbpB1js/ZUG9IQXnWcdS1ZSD0zF7qzxyojOn0yBJ46aV6Qya9oUYaVmxgRg0L5cmUGK9uQHRQ&#10;ydI81EIh3oKO/jpcueqjiE9CizyZxlWgui4a1VVhSM46gUsX/bh+vh0TAxo8fX0QSdnBWFnwwuWu&#10;RVzSAbT7mqBozsA7H7uFqOT9mJ4wwE1mLSoaxGC/HsKiirqwyZhFpCjA8JiC3luFJzfJUFkaKfX0&#10;4vFUYnRQjayCU2isicF0vxrd1JlD0zroiSwaHv/3f/+3LLjllC5ZWF7xokKTjhYaLqkwFs128fam&#10;Gq30+qLaGGrYYmRWhKNBl40mEr46MUCwJofIU0RW3Aw/w82lJde/3ajiHeUH1osanw/xxA+m9/YR&#10;NUTbIxMxd57YfzKSJdYMQ9oOdJJg6Fj62yfl6KIc6O5X4oV6Gdr7q9HMeKgXY+BYMmChx4pxzCdo&#10;yG7GlOOnD9Br6bGEw1mK/6HhVmk4z+6eevSNNkuGbmJmtNmLoFanwUVW+uzTQyQr6aiqisYLdwcR&#10;nXQC3/n8y3ju6WH0+uoxMlgHBz0kOP04TkTvwymGACdjuZ9QPEBEEAPtH9m/FW36LPR1KcmAVWhU&#10;xsPgKYZeX4CPPnNeGlywrTkNPsLn4ood3dSwC1ec9MIa6Y2LiVLqzgsrkiSzOnj/o1oW8FYy4gKU&#10;adIQFBECLwucs6tFMqp4DoWmgGGmAlnZsbCRGCWVn8XknB0m6m+trpjMv5JatWLVqIH49ptSADLX&#10;L6+v5Qls+/C0GkNXPToJ+0JC8ZGP34XetFqXrKMHeAlPQ5Nmkpxy2DrKMECIMlO428SrJhdvmORB&#10;KVoWUJP2eusoS+rQQaHv663G0KyKxxWgtjWO3q6Fm/H2bMgR9NCoelc+YS4fRlsuBoebsUx2qCNT&#10;7eTxYze18JGoVJdFw64phEeMQd7ZBC017LmovcitTUA9ofwCjzGSXYt3pmUnZKtx3JSF8UENFiZt&#10;uLzUgQfXBtEz0og7F/y8N8bxCQ2eJyEyOfOkzqprW+IwOqBCD/Xljdt96JpSYHjJis9+8R0auFoy&#10;jIOy5UzkDoRlHERGehT84yYU1662dqhpToG7p1VqqXEm5QA6eJ4yTSoZcxGGB9ukcf1EvXQ3Yf0/&#10;BL+BwQelVvsCTmlY8ZHSo/sFktTyX3zVJVr/hSbho6+JOs8Wlvo21LUWoS1yA2rUJVigiH7tjatQ&#10;EG5tnbUoPkXvGGtFP2+0lUYpTXsK3UN18JB1XrzsQ89YA0U9t5OJjo8rMDrZiJKGOKlUv90iQy9Z&#10;o89ZCZu9GIM8R6erQqrQv1Iog1qTiZyi0ygsOYXlGSfeeeMWrozZKPjzcSptD86f9yK9Igxb/3gz&#10;WloTMDqqIUpUYJLXa+d5ryw5MEGN+/q9KVxfdOD+rSFcWeii7m3BwrSJOrkNfnsV43cJNOYSdFPP&#10;inHh1ZQ3bqKIjVygluhh8BWhVJmICha03NooNFAyyRmjFcZCNLJwlSjSGEfrSYKKpecy8R6qUo8T&#10;cUrJ9qsw26fGydNHobEXUuuaEB93btWowoMejYuBdeuTtE36mmz1lVdgnZh/oBJh7bfkoTT89vBU&#10;bItMx8i0HQUnZdLo/aJJ5NCEDnZbxaqQ1lfAzoftGW9BgyEZ05e6MDFv4LpKaYxygy2H3poFP0lS&#10;x1ADXCQYvQP1cDsLYSIDdvgoBQhf9Y1JaFAX4cKiFefHzYRE0n0Kd197GabG6dWMZeJNTUHFGca8&#10;Fnzk2TEMkGFenLZAyZims2bDa0qnlKhEVv45nKOGzapNguwPZHC7q/Da/Sl0Ey2epsZ9+d4Mbqz4&#10;0EVp0TvchEGy7sU5o1Sz1EqYNdBwKk819XIVeqfIAQiPYkhvJaHaSuM+vvcQ8ktDyCXSGF5ykUmC&#10;VUWJVkzZFpR2kihVh5yjMuiZR7OXexGXFgRHdxMy8+KQcGIbSiN24buOjZiY0uH1lg3ILE55v6dK&#10;Hse0ft2HJfHtjAS9lCLi03bhhWJ4FWm79GaF86C0VcPSoGJIlkpNOVmgRoLbpfMO9DKwT5y3Y4ql&#10;y9XXgPEceha9Qbx79IlXZNYi9NCbxTh1vQOtUtPKqQUHH64Icwsmwm4V9WUuNLoUNBiT6Pl1hCmS&#10;KZIOG0V8SUkQNv9wIyYpzK9edMHrqcLcogl2yp7OwSZ6SqmkO88mHMTpU5sxIkYMsefDydKvs+fB&#10;6y0hk6SBrzGe/YTGpBS6eolyhMZ848U5XJ534c3nZvEKDXzjciccRICOrkZcvdyD8rpYdPgFK69D&#10;XUM8iVANkvIPo42F0uwvhb2zDvnyGNhYQDKKzqJRnoKwhP2obEpCjTIFxa2JKCcJaiNLnxh3ICnp&#10;DKp0OahoJAQzL5IqotCozYGX8unYycM0qgyueBnqqZF7vS3/PvgVRhLGlAY8orE2hWdQV2bQiEnY&#10;LrSmIEQkVFtCCbnn0rBL9BsUEo28htVXYlaSGSsz9eaNYdy6P4ChORPcJCYe6kgn45W9l6ySzFL0&#10;vp1WeoolPQOePpbUokRo6D2zM2ZppEUhW5rVydDHyAjFhDgaQ6tOYWwqJgIwztLwTRdzEHJmF1Zm&#10;9PDTM0aICK2aFMxQ2zaZkqC2pKKnvwFtlhQoWhKwQEQwWgtRz/M6GZMbNYkwmLMQcusINv7JBpwK&#10;3oULsw7cudqDT76xjI/Su1+4zedgDDWTibaY06ElhA7NaKFy1pGlxlFi1cJHwwzQEHIaSzQAl9M4&#10;ts5qNKpSYaacEdWAYlJoaURDPtrJjpvJ6BvU2fh9owzxOSeITiRgJGjZpfEoaE1GWMQBjPK5ympj&#10;8QcuGb7B/Zz9zSwwVSSKit9MlAJGDKRHt+84G4GUjCD81V/9KTp97w1hsi08mUaNxh/+6Ps4nB6H&#10;RqtcavZymYL6/LwX1+5PYmrMioE5DfpHVZghO5yl8O4mdBXWpWFctHUdqIWfssTlrYaBjHJ62Ykf&#10;O2Voa0lCbNRxatAyGPwFsHhy0e4pxXlCrYuZOEaic2PWjedujuOqGL1ySA2bi9BNow+PKjC7ZEaz&#10;NlkqGDZTDkb76tEvBhz0lVOClEksVWsiO2Xs0ttKoGpJlaTJ7Wsd+AzJ3SBJ0AzDRr02EZcu0HOJ&#10;MsX18VCTqIn92lgQ2wfrsTRvwvC0inIjGxpfITRuooCrEl7eSwO9UGPIkoZFq6uLxz/+w9/Bxrir&#10;NRdCLgbwNTPO6tNQaEygtzeiiAXCRNZstNfxucUrxBrMDGnIvOUsQGVoJMznJh+Tmr7mVsf8ek9d&#10;/QxxtWXBo9uEp4qBBHcHReOtj93D0qyZSScNt/V41Gqbpz/6o++jq10OG2NLP6Hzy1oZLN5Siuw6&#10;DA/rSO/bMbpgx6UCGSUEZQHj0MiUBbUNiRgd1lKgq+HuqsTCeSMuXXZh5rwfMRlJ0jcxDnqex03x&#10;303D2rKwaw8lEVmxUZsBnTwN8xMW9Pc1SvCZnLif12xCTW04isuT0EwdbHGz5DuZsdo0QngRM6kO&#10;csZQZ1eFNAKHaEvkIONeOG9CeUMCY95ZHD27Bdcv+Vl4zFBpklFvSpDY9/yikVIpnceVS6/xxJg7&#10;rbwnFY3rH26EwpFHFl8mMeeUrBBq5UScX3KjrjkO/e0tmB7Q4x//59+iy9/IUJILM+G/mbxAHSxD&#10;QV0CzCR6CaVB6J8yUZu3oLQsiQWS+lW04LBWIL8mkojQDCU9u7oxngxYt+apwgtFWvveUiI4a+sC&#10;xEfqck2ktWUBv1q3Hn/3d/8fRqgrJyhBJocMGMgkY/UTSo3lWJ7zYHbAKI3C/OBqLyYntJiat1Ag&#10;+7FAOt+qr8LUnA3T00aMDWswM2On7nKid6QFU9OEQ8Lo9Rt96B5pwuR0J3qG1SQvNfiMQiaNG1el&#10;iYO3p0wyRF1NIolWKi48045hFqKq6ghp1Mi26lSpR24D4+zSshUNbfFSBfkQta6DhcznLUeHYNCi&#10;s2aSl285NkBnyqUHCo8oR/jtozh+dx9eZvz8wifvEpIzobNlY+WKlR6VTW5QL8minXu2E12aMZgs&#10;QxGlkFJ8NkFpZqehs4qDoaXnF9QmQk34vXtvFGN9Snzhtx7gIo01M6SD11pGx7DRoPmo1FGqkCVX&#10;ct+SpjjGylyoSfSqGHv1NsZqXx2ZfB36uxSIyQlCasExSVq1GnNYqMiSA/0DS8YUpIdERzLm2rpA&#10;CkCuVFdLYrQ9LAFPBJ/F25/+HBZm9cwwp/T6aWXJgq4u6kN9Hi5caCdx6ILsvz+GJXrlwowFKyQY&#10;z9+dxL0bYxif1EuD4nf2MjOm9ZiYMeLy5Q5J4w0OKUjlizBFojSxYMa1G1NYIOGZnrOihx7Sokik&#10;2KYcIryJqjsxJLbeUICi8hCpBmmYmi8l4xjibp9AfVsiEtOfQn11JJJC9qC2PowERImBkWa4BUsl&#10;4xUVFmYRU+lBdsK5Xp+Npvpoxuoc+Ok9S/Nk0ZRVI4xtBsZuLQ2qFR1kaVMxTlarox7W23OlAf4G&#10;GT4EIRKv+ESlvI2sW8fCV1AfCTnvt1yct42o0pyJp68Ow0NmKyYtYVnHawsj1luyoSBZq2UBEwMH&#10;NtETaxhP1eL1ImFcxxhcnHgELpKtyIxDLEB1UBlzUV6evfqWRurkUaTQNbhdZ1Dx5kT0nyc+ed8S&#10;lozHQxLQpKmXbkJMp04eJBwWY3HeCLmaUqGnmvFSR6gtx/lLvZiecGB+wY2LSz4sTbmpCdtx7/oc&#10;7t2exaVLA7hCbXrrdj9jnQ+zy3boHaICXkHP1BJq5dR09OYxI249GEX7cLM0lFcvS39tXTiGJhXI&#10;LjyBP7LJMD9rxJ43d6BDjGdDtlpTEQoTISo0Yh/6xRdnjElXlh0kEnLeYyWGx9tgtRcgLfYgbAmP&#10;kRilSDVCYux0hTUDLaokacDeO1e7CK+Mad4iWMmYfR3MUEsW6nTxksQSLRLVxkwYaWi9rxjz16xQ&#10;tCXD5SqHxUIdSihtMKahiqmBcdRDFu5g3pQUnMKwux5lBcF4/YV5acQRd2cNFK3pqDakooHH6WnU&#10;GhIpi7dSavHf29WKghrRgqKOhakQNqJEPQtSI+WPn8+XmRNB/Vq0Br9rcCrIkNRfUpDoSGPN0Fwv&#10;pfBYxpQBZu5t/OKXkDK7pjYZZnc2fJ1leOXFcYyMKuH0M344ymE1U0uKtqqzGrSTvCwtuzDbbaG8&#10;GMS1K0N4+yNXcGO5U2qmUVefh7l5J5au+hAdd5bkRYGxISVG51QSLPZStw5Sh+WWnZVedneQELX3&#10;V8E3UAk94cpImE3IPICC0jCcn3RQTlRBJU+C6pkykppm2Khj7dSmK/Q2Hz2hXB4lVSNeFY2xqVut&#10;naJCvZIxuhoKO4kNvXCakNhCkmSmYZyMwZ3Ul7+rl0GtT+ezV6LOmCoNbdbUloQ6xm6lsUD6ZL/Z&#10;noU/9m6ExV6MkOgTqKpLRmuETBoTTm7NwsI42bEpG21V8XDZCkm8VDgUuQ/Z+Sfx+z/4FkzabCJL&#10;Omp4PpWjROrQWTTcrlRkMJ+b+Kyl0FL79g42wkoZM+RqJVsXjb7VsNLjw5JOrRpVeOPDj474W6ol&#10;WkubyWSfOB2B9LJoyTNHBnS4dK2TXuaDvbsYz98cwvS4GiqSDlHfee1GJwbGVFi67EP/oBYTwxbk&#10;5YbQk9uhVpbgzvUBdPZTc07Y0N2hwTOE4tlFGy5e7MDSRR96CIse3uTIYAvhvBFzA22UIRoK9nIy&#10;5TY47IVIOrmFcbcJuRXhaKZXFBXHQbdSitDKfXC3V6E29nHpY6LFOQNWFiwYHWEhIdPWM+YE//YR&#10;HH1rD+M5DeYrgbO3Gtk1cdSI0YTXfMmgjS2J6KW8evrCMKJfPg2Hsxg6asCq+nA0EspXFi0w0EM6&#10;KL9shMY717oZs3NhIuTmN0VCR0h39NSiRh4nfR+jo7EPnt1JbZkJHwtJH5FDT8NdYCErzj8BuTYP&#10;6rYcVJaFw6rPRz21t5yw28aC0UrD1xCyPVQBDl8l1Jy3kcTVNRJJqIOF55dE7EAfeYRGjLU+2Eb4&#10;pRGFp0oQHKg4EMvhSdh6LhLbjq2OPvXZ336dmWThwxISyQ6vXujDhZV2TC/qGG+smB5Tkk1mwk4Z&#10;kh3yOLxD9fSoBiws2hlX1Lh4qVOKu4uE4qEJI0mTEcO9Gixd6MSFKywApOhTjJdiSLKZWRPaKTVM&#10;zAAXNd0AIbOb8VpvqsbYjAYOsll3ZyXsHUWErSIy2Sw0NSVCZU+R6nf7h5rJJqswt2SSMrBNl036&#10;XwulPAHt9EarvQRWgSj09iZbOtq8+ahtimFhq6O35fMcDZjhfbz8YB4mQnAzyVVefTCcvGarPpns&#10;mdKDHqk0pmPxoh1KS6Z0vEKdRZ1Ldkp5UyWP5j55aDZlQCtaZJBgZeedwRhjXweJ5OIoEYwQK+c9&#10;ZRedQ1DCU5gZ1+Fs8Hbcut5JhyHCdK2GuXp6dlRaqLSsZ3hTMRSoHPkoY/zXEaU8hOGnL/fDyHje&#10;GiKDTIqZNOLm4Gg8EZXykBA1mez44x9/C5dWujBFZjU9rqGBzBieVEqjEg/Na7FIaj5KkjBIPSY8&#10;q5+eZWMmZOYexdiEgTHSAQ+lhYosrmuwlSxWBzOhY3LCBC3pu7uzlXG3g/RftDjXkgjZWWiaMUoW&#10;uHypB3rquBmy4kWW6Jl5HbTKVPhpZIOzgDBag4ynKLoHa9DBddP0ytFpHYYphQaGW2CklGhSxlPM&#10;10qf+FkpXYamlJic10PlLyRzL2F8rMHkiAbpJadooDRYqSeNxixkZZ+jXCjGS3encG3Rg3OJB2Cl&#10;BjUIwhO9kahRhhZ7Jk527kZa32luq4bLXIwuXyMRoghZpadQTfYt0KKZsGkk/HuGGqAka+7qq8PZ&#10;0/tgYkEroDFdNFxNZRQsmkJYTEV4cv8uiRx+/wffxt/8zV+RXNEW9hwMpcgQknkU5dTQtm6iQBMh&#10;3EKtzUJqohJQ0Xv1lHpt9NaHOnVHaCJJ0ir0bg5ORFBaNPrpkRf5UJcoM15+fgUR+2Skzka02dJw&#10;YdFHUlKDkIPbsbjix62rjI/jBthaM6QvsyYmLZg7b8c4vbijt43ERIXl5R7G03FM0mMFK7x0uZ3Q&#10;68DKRSf6exoJva0YorB3D9RiesUljdUyyN99w62oaYyFzU8pMtkG31ANhb0SfbMqqdpvgGL84mUv&#10;li/Y4RmshZ+ss52scHCiBWoSDwu9vrefEsVfjXpNPjMjBw53GZpaEzE7pYHbV8Z1jFld5XBbSjDg&#10;bsb5WS9efW4Ry+MOvEzj9nha0axOhdFUgMl+A3T0xuV5O6ZHVr9vuUl+MMUCdf/WIG4wNDkIo/NT&#10;BiQUHsGGP5Fh51e3QrbhMdhIhsRL8HsXu7HUryaa2NFSG4GJgVYsUvOK4bMLmkJRpk6DwU0jiRfw&#10;1jwklp6Dd7BZqi/OrFj9JGbf0X20QZn0XraDUqqJHi2qSB8SJfHmRbR4f4K/5SYlKvR1+Md/+Fu8&#10;9Moy4dCPj330HjWZDj2zCgyIVmsDLbAStgZH5OhjjJyec2BmyYGW8ihcvt6BPsZTAzOrn8H84uUe&#10;LFK4D9J7r90cZeb3YHCO8EstKqSM+Bot5egmyoEU9PS1wMt45mqvx+ioGCVSATeh1E/vG5xRkrZn&#10;0PiNaNEXos2cgTnqYqEXPYTXXsbNbxpkUp8LHYNN6OAxejLNnOeiEXnnBGNoOX7i43aySS3j6/XL&#10;fum7GvEaTm1I53MpMNoux/lRIy5NOzi3YIJE5vUHs3j34/dgaSvB3bvTeP72EGororEyY8PlGQfG&#10;OpVYYDgRJOitN85zWzAWhlW4NO+Gb7CerLkSSn0GWkmoRPftRnq1Sk8m7K/A+HkrKutjCPHpOHZ6&#10;A8yMpa1k7aUtSVJNUblcrH8KjSSEovWhu68BtYR+FQuoi44gRqb0kw1XUuI56cFyEikalbqTcmXT&#10;2ehV/RkUjvzKIuw6cRS/+3vfwVd+7/dWdeu5GByOz8LXvv17Uin5+c//kaJZTZpdBYu5CDN8wHvP&#10;L1CKmDA8osW+vU9gZsqOuQtujNPYV6704uadQVy+2Yfb9xdJBppwlaV6caYTbU1J0jvHTjI6oUMH&#10;hlSYFNV+7TUoidktxQz3cC2c9KTOccbMeTK9lC34hm0D9NSXtY1i7NgcLBXKYLNUo5GGN7JAie9Q&#10;xMe+Kn0Ojh/bCzszQmFKg7e7gigg3gqlMRPzcPm8B0P+Fty+2IVb9Lj7DDnPXurDrXk/5vra8OzN&#10;QSLVLKyEx48/uwJDWy5WaPTnbgyQmMgx4VNgdkyDvvZa1JaHY7yrAW+/MI2Yz5+F7I82YNsfbEVx&#10;Q5T0gXFuwTkWqDxoGEIy8mPh6K1AXVUCxhjSzs/bYCEp0zqrsHizC/XUvuJjqHpzIYq0KbCwcOjI&#10;0vWUT3ZqdRVj9r6Du5BdFiZVPBipDITyWG1NSO+U9KpIZ6KxQ3hvcBRJU/hqne/atkBredG2aHjK&#10;J4291kUG1kdiMjaqll6jPXjxAj2JcEtdJb4tEfA6whg6Rh07MKYgQ1Zj/ryf3jyFW8/NYXDSRRjV&#10;oU6eJdW7ihZyY0sGmLvLGIOV6GLM7p/SomeklYyXqMBM9HTWIqmAkoDwfOGqC2IgoZz8eHgcZVg6&#10;34HegWaW3iq0Duagg17Z6E2RXqN19NdDrkqFQWQAoWqBhlBUUd5Yy/DmvWk8fb4Tz17pxs05L565&#10;2IsrlEfXZ+145kYvuuixbz47i4j0Q/jYM7MYI6J4vBWUSrnQvlCAEP+TGCX7Fxp505c3YCONKQ0q&#10;+GcynAzaSDi3IDZ2D2b75FCIzx5ZmEw+3qMhBzYWhs7+Jti1OehmSNPYyxnjc9BESVOmTkcF46i1&#10;pwY5jRGoo8drOkqgYxy12MuQXRUhfddUckoGBdlxRlPsqlHF25XASIuSYWm4wHBbktHX5tIYMoy5&#10;u8iKR6aHJI9VZx/H0LgC58lyhxn/RmnATgZ10YD5xtPDmFzxoW9US6g1Yor7xO2X4d5zyyRCQxin&#10;lFlZ6cPSEqUMYXZi1ozeCdG3bik84tOFaQv8wrCTGnjIgH1kfj7GeWN7KVrIGrU0mJka0E6IFQXC&#10;QigV34L6GZ+6aFgziU2H6FuBTNZBWHKR9RpILkT7oXZHNaG1BTdXOnFt0oo3nh7Dx2nYZ8nG71/u&#10;xqURE65NOfH8lS6oFKmY9CvQZStDD71/YdKEjT/ZBL0hC700zIsvj0jjyX3m9Wt44dowWusz8dif&#10;PIbBgToc9W+jJMpHBw01TuONdzfATpbaTili1+ZKL74f3yqDl+FMjEdzr3YDcioJx0JCaZKQw3hb&#10;TUlTG7EVVUQWJUlXG5mvgcdXJeyhwmiEob8aHUMGBOefkjqkfNiY+19LwrCrjbRj8VhIMraGrXaf&#10;I7xwelqLecqH4XE5SqszKVE6MDrnxuVr4k3JOGaXXFhY6cAcPWB+yYvbd+YxJ+QQPePGjTH09Wlh&#10;o/4qqo9GrTKNsaIJtr5mGtID32grvDRoP9l3O2OtjhnU3lO32mKgNlwiLNYuoTfLpbcw4psWu6MS&#10;Dnpmt7MGbmsJisoyyWpz0dPViOyovVAqk3GN9zExpICT0Bx79klUVWZgfkiLu5e6MOKrgbopVRpc&#10;aLynhdufQGNdAuJzzsGgKpY80O5iwXMUE35bcXupHaFfPI6nvvwE3v3YNZy+uh+2jzKUUBF4GR8t&#10;lDoXR8knSCiPfv+g1MrQTy9cHNej4JgM8pZMfFErQwH1fCuJWl5NLOqs2Wgk/NapM1DGAnw6+jBa&#10;GWps/Q1Es2ZEZ55Em7EYDaZKJJzdhQpdHkpyMxCbG/xBo66y4fj31tGQwqBShYQEywnYFJJGYrU6&#10;nNfEGInOxU40B8vwZeMGHHtC9IDZiAsXhrB4fhAvvnYDz79yEbdvzqDqrRw8fXdc6mfe02OgZ9pQ&#10;GrYdt1+YY2ysJd3XQkPG5yeUf7aFhKafEqlrtQOM9t4m6f3jxJyWUNREYZ9MnVoOq7sY5697eEwD&#10;cmKfwv27IyRC9GR6cCv3eaGGBjCQIcrz0eWsRnn0HoQcfwKnQo7g2IGd+NWADKlJwfDRk7/vlKFx&#10;OUMae1WrzICiMR05uUHUwLHodNdhhR76kWfmceBjYrzWjTg99wQ9sITxVC1VX9ZVpuPytBVtc5kI&#10;cezHhXETeh1V6KVXuQmVR3bKkJyZjPKafKmT59PHdxNBKjHoayUDToRPDHZvzEepOkUa27yexMjF&#10;kNNK+WOwlxJ2S3Eq+CCMHVUoVyZQD1egwpCNjNpIvPj20/jDn/w+TOQhMkGAAl9kB+SN1JWNmK/9&#10;FknqfEp4algiHgtNwvbgNEww3s2S2IgWbaFhRxngS+Ho12FqvgMPHizj9Y/fxTMvX8f9l65h7DU/&#10;Fue6MbPgweiMHWWMAcMTGrLTaij95TB31qGe3mQimTHZKmEZVKCdpbKLcOru10of/5yNOE7S5aW3&#10;ltJDc9DszkD7cAMc3SQP3mJ007A/8m5Aa8x2tFMahDwpI7nJZ5yqxU+4vpRG72VmGvSZlCiVWKHH&#10;jDHGnaWRZ/pbqcXb8Pk2GTTKdLxSTw/S5EkD8MYn0rBEEC0J0rHg7dAa8iRv7WcG9vF+O52M/zzf&#10;4XefwLU5C44c3gMnY+WVKRvMmlzGyGKcMB7DD/Qb8Ac2Ge5e9ONnPVQF41aM9qjQYaxGPgvP2KAK&#10;WcXnUKJKxpeUMnITLeQkVYL1ZtWGoF6bAXNXNVluHYlWCXJao6Uu4YtVq7V9GnKGIhp7tUI/4JU0&#10;niBNkmHJiCUjCmNy246QROwMSkKTsxbvvPMyyhtyMTPtpJg34ebtSRhcjVAk74PGVQ21qQ5xR7fA&#10;P9GJpZVRPP3gIu4/t4Db9+YwOe7Eg1sz6OhTUnZo0DNjRis1o5pBXmNrwJmYp9BmLYWescpMkT9F&#10;z+wZ9Us3PTjVhmq3AclntlPQF7AAFELhyEL/WCvlQQnEkJ02xpTm5iQsLToxMqKGw5WDdhKruNRw&#10;HN+9ARptFqwilv1Ahtl+amJ6v4ne0empQKdomaBMwfUyGQoLQjBP3f13RJX9n3tcGuOt2heHpsZ4&#10;aM252PCnG5AftBUXSYCGKLmOTHGfH2+ANvFJ2MlWv0BplfcU0YJa2Jn5OCYJmQfOnMHlRS9cxkLp&#10;hb8gUd3uBjx16ADaKtJwgyxczViqI+qJpis2xssmQ66kV43OCjy+awf0bhqzLhIWOkFMwQk0OwqR&#10;nHQQkcVnqAAK4PJWQSaxW2FEyair3ir6pN0WkUAPjqIx48mGY/E4IVnJAK1mMBcfIHVOU7NSutTx&#10;Jh5nsPdSl4nS/dIzU3jj2SVoFWRobg0WL3ThPOXBwoILF5e6MTLuwvSUBbu+vp3bq2G0tUDFUidY&#10;4/VrY/iTn/2AHuxEUwuZK3Wqk1DcTcb8h3/8QzS2+3AkM0Hq2+BM6CHqtVUInhxTksqT5ovWEMoc&#10;WFhIFNok6QuyXsZHj7schvYiGLwlMDZl4JlLnXjt9hQGWJDGh1pxfsGKQRpU9icb0OkoRe9iPVpH&#10;klFPqTHS0YZOex0U9YlImTgBRV0Sku8EwVCXAoU8DUVN4SwQjQj57WMYbDcg9YgMbXFbsJwvw1CX&#10;nHG9FsYwGcoqiQ5u3gtjcWnKCQx0lJHAaVFPOScM3jCShrK+KGz+zkYEsWDUM5+bKVnicyOhtOWh&#10;1pLNZ6yAhsRP9NzinlCgQB6DzIYwKfYfTjgtFfwKhXhLI42MuGrMh3B7LhbjM11YOd+D3SxdWTlx&#10;eP0TH5c+T/WQynd2t8LpqyeslOFjjTL+VqJ/0sLMbsG3jDKpYl7eVo+SxgISoRFcOt+Nq5dHcevm&#10;CI3KWLpkR3JPCs4d2UUyNYrTXzyJvmkXKiyNWLwyj/iKEtx85R5efP0BOlxtGOi3YfbqPG689ioq&#10;PXbp5u2dTUgneTCz5I5MqmDU5kGvzoOX97UyZUI3hXgd2aPRWYTy+gh00Ft9RIAbJHAj1ITP3R7B&#10;lRUSMXsRumnc9nYSrQwZ9nx5B7b/1mNwkuCcee0Atv7BZilequripdGT4+MOIdtzGpUxO9E924Cv&#10;umhEyg5RCaJW5iIv+zRUjMd+xrtJsmu/i4WFMbpNngQP46LXXojRbjJWcwmqqzOQVXQaXmsRw4OM&#10;BC4dLlcZKtpSCKtZiEg8Kb2S03VVSb2x6FxFMLMQV2uS0cpwE1d+il5cijMZR1HL7anVYYjPOAmZ&#10;qEWSmq0IozKWSj1QC4+lxJE8lgZ/4uhRXH/6Bj7+2lVUsXSK95dGOzMpcyflgxJzi2SyjHVCY/ZN&#10;6eDuqMeGDY9hfNYLdzJjz5gbx3fJMDJkRGllISoTD6KklETkZiGvszq8ppBLW4OYcSdY8phEU9Se&#10;5SXM3H1a2i6Li0GO3Qb35ID0W0wmkhsdKb5SV4SEGHqPJgcTOcwcShCztxAqSyZhqgJGczZM4qsw&#10;ar/zY0b0ddSSuBSRATugU2VigDLjj5mpR4/shmWkDOe+dAiyr2/ABqE1/wdhdz6LSELt+ccbsKd7&#10;bVD7P5Whz9cAK2PmyS/uQ9VXZHA6ihARtw955WFIy05AVVkwNWkCHPZ8jA4349og42T0Bpw5dgBb&#10;vrcJA10KhJ6X8R4ItWTsOmc5dFZRU1aIc2d4L/5KXLncjjpLHlTtFdB5iEAMOxWmVJSoE5GeG4qg&#10;6NP4kkaGoNxjqDJkopke/j72G+hkShhSGHvn2VBCcAi3iarEKBTVxSI4IxrnCtJxIjsJ4bnJUuZ6&#10;Ss5KczGa4P6n9pLhpeLtT62OHd5PfTqz6ENZaQqlz+oL82UWgI6u/5+9/wCP6zqvheEBKVIsYidF&#10;UuwFBEA0ovfee50ZTMNgCqYAgymog957IQn2KkqiulUsuci9t9hxje24xDV2EifxTb57Hcct6197&#10;gyNBDGUn+e79/y/f88/zbGDm9HP2Xu9aa59dNPh7wSuH3jr/6iQL2YkorDsVgT3JOdiWmoXHSsqR&#10;0GyDWpvH0JeM2VkXejrqkCb6jVJktdHDVikjZYiLDt1Dbj2DJnrXgcEG1Nclo6w6A6PTRpw8tJ3R&#10;pQrJ8cfl8AHJWbHIOfEQCrLCaGGU8FOI2cx5kiM3/3DDvQxdg4c/+xCOtu/GQ/Soa77DDKc3/dyH&#10;Hsf6H66DnjyecGwrhZoCx+d2oTTvJKqKohB2fAeGh9Qo2K+g0s3H1Hgj3NQKI7z//NwTaGYmagxZ&#10;OPKZR5H7OapvIrRQGYdQuohv2LlPfwOGGQWUtG7JMbulT622Z6DJX8FCnAGjIxcpVOdnsqLleJFD&#10;FKFvCiUZgu+JIvFdzP19MPo0NvHBipaBa2hlcmooXC5042BaKqLzk3E06ijUrVY8/ex1vOfD78PP&#10;f/F3qNYo5UvihJwUlKvyMXfBzRNZkJoYgp4BPUamzBLRTRQm5y758RB5W7Hn2JvX8MB0SlR6xMge&#10;co/EpSDN2CgLTLUyBYOptBLk36yYvWgQsxpTmETyQX6SpddK1TlM79npN8JDpdrdWYOyqkg4nXnw&#10;96jgsuci/iDD67p1sGrT0WhIRYenFLW1qVS1DVCGb4ZdNARnaN/l5nZEaFzCozgRtxM+Uz7SVRG4&#10;cbtftoHSjiehWZ0BU1chmpIehslOJR+/hqE5SY4c6qVuqA5Zi5i4w8hLPYCu9hoUFkbB5siTLQoL&#10;SsIRTzFXWleENHL5nuM7aU/q0cjQ3GDKRZEqBjXODGx8ZCMVcBV0FIVqWx5aafUqqICTq+Pw+z/8&#10;Hnm8f5mpgRqjgD8VD3DdCRGOV0KyQKrI2HXHI7EvKQ6PMfUOOPhY/0A5TRPeb0f/hAVqUypS6hju&#10;nEq8QUk+OGbCEkXJwvl2Plwjeid0qKZSG5qgRelqwPFDO9AyPC/P+ccTaYHXIL7LGY+jEpCu1+O7&#10;3/k6xilGRobcckAPk9+DbHM9vmoLQkz4UXyPfCdefNcqc/FVZnJnx0pTF+1kBnytpfh2axB8okdZ&#10;UTQfMkUI0X5m+CgiWjdzWQjyK8Px0HfWYsfHNiHbGYWHNWtw+v0H5TGCiGLFX6+hd3Xi5LvIY0Sz&#10;qOcVvPsTojVRF4S6nlQ0GlNwJimEqEpjyC9GRMRBNPH/0b2b8RNGtkplKiNLJUoKT8PlLMJfMXop&#10;Ga4t7VVw9jSgijamhdrF0VMLtTML9US7qbMSCZWhSCoLQVz5GTho/XKYmaIZrrtPufKWJuBJReaK&#10;4eLEMvH9/iQeqsjwjcf5n9z7yPFTuHH3cUxSPdr9tbLy2cILsHdUYGzAJN+l1psLceGqF7NnrRQv&#10;ejmMzPCgBr44BcMrUfrYqQee652SuAZRq7XxTAIilbV44vnb2J6YCn1/F3rPz8Ey1g+9qxFttEem&#10;xkKJ6G87FPgSLUZvrw0eekprUyZ+0q7ADzzkt8N78C/9QRigSJopCMJPuK2xIRUhzY9g1KtGo7JQ&#10;Cp3NrxCpIuOokI9d24fHvrlL/p59SoH0hMek6NK7M7DhYw9RzFDQmPLg4b1/hQWsOS4IhuZ0ZGed&#10;Rlp6DHTk1cwy6ge6Bo0uHWFx+3Do9iPyesTEujpXLbTM2GaKIDFUgIY8Kma7qLCk4LjvUVSROxso&#10;EJXkWksbPTrVsYNO5LnXbspGam++T5WZKx/Yv/8uHmbgu2i/FBSSQoETS9SQbylovvTlTyD/MPmA&#10;Rl/F5KYQsdBWNLcWQWsohbdfh1Zy1ZEda2htWqRFSlMZ8OOf/RxbGQHEuf7DSfRKFxEkjAIuPQ8P&#10;pzIkh4WgpKkOdf5OnMhKQ2hVEdLNZrT0tGB5yYWpyVb8kz8IW+jzxFiC325ZeXifJnq98RQqfLAe&#10;R7l8cV9adAq+dj6YHxGNzLTI9gNQNCnwEK2GWZWBMTGkDS3Eizd6oaYNCfrxGvzQR3WrLYYybB1y&#10;3ndGiii1Ng6JMQrYbAUoKkpEBcN+bfhGZNB65FWlI5ccn2th9COPPvyRNdjxF4/ISXW/3xaEYkMJ&#10;qszZ0LVXo7AhHNER++Ubq/UfW4soquuSRnrl7lKpjGtaspGvP4OwojNw0WoeKoq4h1SiTzww2ehM&#10;/L73AN/pe+D3OvLspkPBmBq24dLyICboPxtoBUz0hcUN8TD76onoEJbgLqxlOBczLYn5uGVrRWZM&#10;ta4amw8df9tx/3SiUg8RESMSGyPCGYrPYOziPJwuLT7/Zx8k7xiJ1CbYnRqsX78RnSxcdaokhtsS&#10;tDYXopn8IzJUjA9VlBdC8ZKH5sZsKtVIRAfvk2H18Hv3yMoGIYaCmLmj1AJnnj6GNVy3843NsjPU&#10;5u8+jM3ffliqY1GJoPi6AmN9GrSaMqCsj8GJsp1QD2Wil3xeXBoNl7cYj3x9I3VALB767loUVUfI&#10;c4VcP4x1f7UOl5f80i30D5vkIB7Hgg9C31IkOxjrPEoklByH2lWG5KpgGLsZEYlgpTkV6SUnEBJ7&#10;HM/WKnDr+UvYkp5ES0OkiAwKpNWhWDzE+5etTnLSHi4/EJMgw9zshBfLww5EnjmGAfrCLScPo8HT&#10;vbIdtxeiR+wXED8rxwn8/9NJXof4L+1PBB4JD4fKocYnPvYiwkMOo6W1Grr6JDgMeZiljRJD14m+&#10;pH63GqdO7MGFIjGPeBA6U1ZmFO50N0Fnb8KdZ6/iIy/ewgwt1/VSBcoZdYIYZsd7VdLGKH4WhBFy&#10;nIIKWGTy8JyeGbEGm3+0Ac6FPOx/YyvybifCFMvj8vhr/ioI/vZSTHQ2opWRwNtWhHZvKfp7jdAZ&#10;aI9YEIJ+KM6hQElyEOLjg1GjzUbJEhW8rwElqiIUhawjp+rpOMLlxAlm2iUDPe5YvxbubtpJa4Fs&#10;dDY02gi9r4TiLx+dZxTYlysac/NBiSRnfuIDW41W8SAD61enlQe7ksQ2IpPWiop+onHzkWP4xje/&#10;jFff+JBE6EoGvLX9H0uB132rz3H/uUUS59vAwngsO1sWpvnJJsyKl+r0ohMTZgyPWjE1ZcPZaQ8G&#10;3fW4cc6PNlqX2tII2Te1sNlJ1b0y1Hul3o6k2lpsiorA94jewqj9uEKBFSQyk+FXZGKm8ii+7FiD&#10;tOVgGZIf+vFazParEHJwA+LSDmJp0CDF0zBDZHFpItZwmy3fDcK3XEFo91XBQrFz6Phj6O6qRRfR&#10;rG2kuh6owuU8BSpeTkBFYxkW6a+rrpVikoj9CulBFLoToQdgaCIlMNJsXBdESiuE2pqBiKwDaEte&#10;j8NH96DFVwlXex32pSRgS2IizlRlr2Sq8IQiiYclHmQgowIP8c119/7fn2SG3EPe6mVy+X8wrb4O&#10;mai6xfK3LWN661xR2BIZDV9zJeammjA20wiPrwa7dm7F688t4uxCB/Tkpfb+KswsO3H8UWbAkUeQ&#10;ZWnEV775Le6/cr2B+xVp7cFgJO8lf65Zg3JPJNa/tBaOJjF0TwX95h5UMayK4V0FZ3rdBVD8o4LR&#10;oQBNFC71NSn03pUoPyG8ZTnKasPhdJehMXEr7FSsXlqlb7YooIrbgkpVLgVSJh5+bQ2OhT2GxoVS&#10;LF4eos9nxp4kNZBbA0MItnRUosGZjZjYI0hNPYbMkE1opSC9lKvAbUaVk/s3Y39aHH71619jW3oq&#10;jF33BnEWSdycfLD3bjTwW6bAbyYxrHlg/eoUeNPz79K9Y/+x9OZ5ViXZ5vhBy8X2jCYbQ8OxJeo0&#10;Ovw96O+uw7XbfRgaMqGhIZmhjiV/eQA37yzgYiHVrEaMsVSDH/mCoI9Q4C+++71/dw0irTtxGlkV&#10;eTh2/AiW+dD2fWSb5Nawgf1o0KdAaUiEva1Qtojs663F8eP70EGbpCG39dMvhoTsQ0V9JC1IHhoc&#10;ohVhLn7ZHYTPNirgZvguP7UO32DGChG2lgJLqGrxFsbT34wbTyxgamkQiQlR8CYq8HiVAj/3KGD3&#10;qdBLL242VVDl5qOVzsIr2iqXJcM5Ni6jzc70NGwlUsX4F3rR8OxBN/dmxt6rjAgk+VBlemvZOyWB&#10;qtUZ8aAkx+u9f7tVv1cvD0wWKCb+EygT4XdHaKS8KfGxWcTDqZdVg7VFsbD2jsoKFJHER4TbK089&#10;i/0Jmfjm977/tusQSRxbXIuggH+jie/uUEOppGptDEfq3Elk5ByiAq0QE+Th2Ct7cfDd9Ni+UrQ5&#10;8tBF4dI3VIeBgQbpU9t76uBOWoMfMIwfO/EoMqhY6+viUF0dhcyL0TBoUnDkC/tlyPaNWJGdk4yZ&#10;pSGMT3sxQbE0NOFBQUMVPH4dOifUsPbVotuvhqohHd5BO0bm56E4eArbkpLwKNG5k2l9WjrSc8Ll&#10;GIX/LlPFza10Y1z5LTI48HDlQxXL3/z99n0flASCHzxP6b31q469Osl196FfHutt1yYyNxprj8fS&#10;iBeif8iDz/35V2Umio+oxxZpo9hHJBaI1cdbncQ5ZabynrZExMLbUk9klKJGkwizNQ9u+l4xxIDO&#10;n4eXVQpYNJmwUJmKEN/YlI4LBQpkl8eiY0SDenUCQo5uQxZtTIUtFr6ZCuR8WIH9dx+BxpSOuJN7&#10;cDp0HyzOEswtDFP19jL8DtL2GeUUYZ5ht7x+A53EmTMnYBV9aprq8cnPfwGKbYfka9FNp6KwMzUN&#10;u9NTsCsjHfsTQzAyqoLJeU8oyRvjzQSm2gxMThu42UBayYAHZDLTSoX8Ww/pnRP3ue8Y9ycxJ/hK&#10;TdaD9v/jSez/774zY1eWBXiUheHeuo0UeAFODyQx7/pvfvNrmPQlCN4dhF0bGcLJoW6G9eERG07u&#10;XosNWx6Bo6sSn7coZCv+Qb8JZnsW0vKP4tkaBep0qdAxw43NeTDYchARexp19an4y1aF9KNZ2THS&#10;M3+Fgugn7VTXsx609zaixFiJ937i43j5Ax/Chz71WZm54iOuVTz/N0HAKLo9NR7bUjKxNS0LSaf3&#10;Q2XNhdJ0b7h1cVOrd1r9PZACgkYgJfBd/uY60SpCJPmbaaUt070MWrVtYPs/lcR2get62773/j+0&#10;atnqJPZZvZ88nvjO/2L5xlDSyb3j339OkVaoJQY7mD7+6Y/i3FyzFE53b45Aa82CwZGDuP0rFRdf&#10;twmeLEWLtxzV+kT4eqoxmMHMp+0wifZCleEwdjA8y5fvNahWJ8NqKZLi5/pMEC4sUmx11+BmZRDO&#10;XhtDe58ZszeuIqFSxUIopmCJk2lD8L2xNIQ4FPUJMsXxfmKxIzkB21OyYY7diLY4BZTWVHyTx39b&#10;+H0Q2lZK9r9PMgwyiROK34FMDKT7t78/iW3Esd/x+ExvO85JHvceemUG3LNe8ji80cB3UY355j73&#10;khjw+W3HYgpYt9VJjvck7onKWoTq0YkWWFwMh11VK8MXDDbI8Qe3PnYYXyRCr94cgNqZid5BPTT2&#10;TJjJrwaKpOLaMyiuiYKGhUBtESOSZcFmL8YP3bQqFEov162g9bvkXP+AE3WuZnzjO9/hfTAjBSB4&#10;veIaVz8b0XtCDFAm7zUiBVsjI/EYw+7CnbMoaSzHiVOHkV9zBjWm/0RrwtVJZuiqhyGWBZDy7zJj&#10;dVq1fWDfN7flf1mo7v1ejbx/d7x7+z0oBfZfzb2BZauTsEX3LwukwMMUnxeYAaPZCoyMeXBrpg0b&#10;H14DqzFTjs/b3FJGS1OKeqprlT0DahtRYyrEus8FoW1AA3VLBvJTDkHD5SXKPPmiISI+Fl+2C7sS&#10;RIsTJM8hBj558/pXXcOb87+Le2Eheyg0HpvCE/AzHz1xzkP4AUO5zZrJa6hFjS4PGRRiIhK8malv&#10;ewh/Kr3tIf3p/cRLAomAexcuMizwXV70PY576/fKfoHv7/T//u+rk1gu0pulXXy/dw1/7F5Xup+s&#10;fBeIDXyefe39uHJhDMPdOnRRiQ7OWqC3F8DkEZ2RSxF2eDOKlfGooLByeqtkC0CDOQX+CdHfpxpx&#10;0Uf5vxy+XjXRKlAahHN3zstwKiLPymvPleuS13fv+gNJPvNTDOmdRpTVJaLamoay1H0o1KSivjEV&#10;WlshYgtDkFERs5KpAQ5cjbI3D8bv/5UUeFUmv7/DscTFyxtate7+70I03b9s9e/700poXtkukHmB&#10;7QP73r9/YFkg0+9PYpv1wZHy1VabtwFV9YnQG7Jh6ymDrb0SWtExmCE2vz4K2fmR0DryYbXnMyTT&#10;V3bWk2eL5TgVQpk2u2vJswbEVBfh6jPPvRlq77+Wt52ftLDpdBw6kxQoNSRTZYcjrS4GecpI1Gvj&#10;oONx69oKoKQ4q2ekeFvlg3ggq5NYJlAVSA9aFkgB9AYKhkj3H+9B+61Oq48v/geOIQqdPPa93+Jc&#10;9+8rklj3oPPen+S2TBK9q1LgOQSOJVLg90paacBucddARbvjaa8nnxqRnBEh2+ueiTsGo6cEaloc&#10;V0+tHKu3qaUC/dOtsLdWI2yrgqJGgW+2BuH4oe1YczBEXsdbx3/rvKvTxhOxOJx0RtZb17EA6bwl&#10;LBwlMgw73eUoIpdafRXwpaxBo7kYCiksVpXo1Ukseyu9fdnqbQLfVy8Tb1ICvwOZ8h9JwnuK/wHO&#10;k/tK8XOPX7hMhCpZeMT2965dLuf61YXq/rS60kR2DBPL7gmrN7cR61dtF0iByPMQ/aH4uDvq4B+z&#10;yAGpRIsLnVlMCVYOe3c9alL24kTwXrR0V2N42ov27E34gIY+Nu4Q3PSis0t+/P53v7uXoW9dv8jA&#10;wHUE0kZx7vBk6NuKUE/R1dBWDIMYMoiZWFAeiUNH9iO/LlWO/+vyNyCxOOEtTpU3tDqJk9xLcn0A&#10;LfL3vQf8R1Jg38D+q3/Li79/2X0pcFMPWieSOKY8T4ADA9veC6HvdC2BtHqdECQrx1vZX34X28k6&#10;5vv2kyo0Fp//ysdw9NFNMFEo/cCtQFrSKfQO6JFVliKHem2w5MFFpezrNeMvXUH4tlOB8EcVeLpS&#10;ge6hNpx76umV6+QxBUJXX6+Y3kw+b17P5tAzyNVSWfvI3wyxjeRwUWvkGm2AxkmlrYyTk/HmquJR&#10;qc9FXMy+lUwVBw08xMCJ7k8PWr56H/kKjxcS+P227YSlWLXuQdvcnwI8L76v3vad9rt/uazAWPVb&#10;Hk80UL/3+0+d/0+mkwlo7hnCb34jpzrEZ770abQNtsLZY0JOQQZ+SmWqiw5CUmUx9hwPxp7NK0p3&#10;zbEorDl6muIxkscRNWSRKwWJ1yOuKXBdCQ01aOsph9qbjwpzEnTMVGVrDiZy1yBTlYmT2xVIrIhm&#10;4UlHdMgOZBhSUNSYhBqqcMmpItStPuD9Sa5bFX4D267UPK3sK6vsVq0PZMrqZauTQGtguUTMfWFU&#10;Jvmbx+WxAusD+8nv95bJY9wLoyvprWOJJKr+3jwmkzhGIOytXr56n0AKLJf/eR2B2rYtx0QlTBTT&#10;vRqp4DCsPRWPh8JjodhzHIm1OiSVa6HYdQzrT9B/nghjKBU1ZeK+mKH3armiq2p47FhGixWHIKKG&#10;uLZdWfHo6lSipVcHS3spubqItiWZnrZAjh4XURCMfEMSSjUxyFCKWa+SUEUVnFhzbxg7cZMy8SQr&#10;IWYFvYEUWB+4uTe3ZwpsI9YF9pfbiO/yAt865pv7rVq++nirt1n5vqKOA8cPnCuQ7r8WuR9T4Pyi&#10;Dvv+fQJJFiQm8f3NfcX3VdusTvJ+Vu3z5rJVSSwLOkbR1BYuC5LQK1vCErA5LA7NZjMRGi7bJe05&#10;eAjXrl7D4zdv4Zm7T+LuE0+yIBzBrRvX8cTtm3jfe94DrU6HT3z8Y1Cp1bjz9Itoa21DZWUVClWx&#10;GOgbQE+XH0ODwxifGKfVuoJMTRSmpqYQeSbsLUvzNmTdu3ixTiBUIiKAhHvbrCTxYFceuBRb95aL&#10;7cX+ge9y/QOSPNe9/w9Kb6s1WnUckdkiwzaIEdrEulXHCKyT29+3n9xXIoIIuy88iyQbst/7LurB&#10;3+TaVSkwNJF86RGIAKujGJ/jGqrVlSFyV36vbMP9+F9ktKjyk9uL5SEh8tmKOXg2nIrEupBw7IzL&#10;lkq3t0uLJqrcy1c6oHLnw9BBPm3JQw1DblFN6kpTFzNVd9ZpZNLaGNtKUW7IgiJo4yNYs3Ez1t77&#10;/87pT61fnf70tkEbHrD8zWWB/Vcf5z9z/lXpQeeRaeV4b17HO233jvs/KP0XrpHHX8mDR3gtm7Du&#10;EaYt2yWi0w4psP/gbux7bBfSDiqwZccm7H5sO3bv24pN29Zj6+7N2Ma0ddcWrN+8Frv2bcf6jeug&#10;EAcLvKv835lWl+5AetB2Iv2xdf/ZJI61Grn/mbT6WgNpBekryHrQtu+0XyBJkXjfvnIfPvNAFBHX&#10;K+awE/9X9MDqxGPICLJynnXkZPFueP3xlTdZ4liiPrixpwX//H/9I5LiDsrpxFrba3Hk+GOwu8rh&#10;nzaipb1Kjms1PEj0Rypw94VxJMQFY2TYgIFBK6qrEjA9psetSx1yGNzlpRb+NuLsWRe6ezW4easP&#10;5qZ8uNuqYGsuwtS0A2cvuOWkiNOzZowNm+DvNqFv0C7HkhTdME0txbCJ3v6+Qli9pegc18LaVQE9&#10;vXwHz2vvqoWpswK2/mr4Z0zw9NdCTAHT2lWNls5qLC22oYc2rbtfBZOtAFn5YeibNst515u5n6db&#10;SSehRe+oni6jGg5fKczUHkaeT/RkEONHVzeu1C10j6px45kxdE/q0TtrgLm9AJ2TDdQquega1qPs&#10;sAIOXpvo32vn+cQIt9X1mVg458KLLy5heNIJdUshz2/A8rUOOXqQrb8eIzMtuPLkDCYv0LoONyGu&#10;4Bje98FbOH99gAI3HTp3HW2uCsWVZ3B11oNxbjM8asTwlBGuXtFVV4/RUTOfpx0qUxZdjQptA/XQ&#10;tebDy2s2dZQi+OguNPqrBFi3vFmA/v+f//hHNsK4V8cSAKYEntB34j9T4Lk+KK1orntBgPJAAFe8&#10;VVx9rEASGkx+P8FtjlGHHY3Aw8cjJfUL2hbt4r9sUSA1uwB5oZtwJPSgnP26b8KK63enMTBjQQ8L&#10;phiG6vJVP25c68QcC2Nvvw5OWy0yakNl06vpKS+sjiKMcb8z0adw9Uo3nn96GhcvdMlRlfoHGuQw&#10;i2XqRJyK3oGY2Mcw0W9FW0cD6poK0d5vxOQUQbzgwvyMC60dNehloRzk+cVM34bmPMwtuVDfWgBV&#10;Sz4lQLycjl3nyJFzYQwQ9B1jWlg8ZQwu9XLM6tKaBDS1lMA71ADfsBLmzjIobRnQurLgHmyQfQg6&#10;R7SyL3YrC3RHXx2BXo6OcQO6GaSOhT0Ka8fKBJ69kwZMnHXA4a/kOj3ax9Vw9lXCN6KEvbOEgFbh&#10;7A0vps+3wu4rR2NLGVQJW2FyVqDJXoGikjicTjuA1KowaBz56B5ohmtAjSKyo2tYJYeoTs8Lx1N3&#10;F+H265BTGkvzokKToxTTBPvIgAFTMzaU1ufj3Hkvri35MNzVAJ0xE67+Oug8OQxmJeifMaI+VCEH&#10;/hPNufsYkMSzVKzdtAJWURhWf8RgLqs/909aHVj/ThNZi/X3H0N8/tjE1w/aXnz+K/uIzzut+2P7&#10;BD5/apuAyZFsKJ4f02ovEVj2p1IAvIE8WAH6CqMGfq8Gq2yow/+bQvk/LAUbwhORqFHh6u2ryClK&#10;hcZajcXzHegiG/YOa+SIjjPn3XL6CfHCzmkvRgfZan7JjcE+PS5e7sadx8dwebkLl861Y3G+G+6W&#10;Kpxb8ODcnBuLM23wd6hxabEdlZokZJaHo5uMeyRkPTxeUYGZjeDYAwhNOoK9IVtxKHQ7tJYyzF7s&#10;kAPIV+nicD5fgcyik2jx16HWlA5tYyI6eW1iDNasolBunwGrq4iFvQZNHjIwASsG0Z0YbcTstAUz&#10;M1ayUSM8VAuezhrZ6NdLVm4eqIGbQC1WxxPwpZg96+Z+BF+vEoNTFqj0SVhYbmPwMaCJ1+qfNcLa&#10;Wy7z7xvf/gL6GEhGFpoJZjF3Z6EcG0GMYdfYnCV7UkdGH0P/WCOm5m3oGW5EuSaVzGrncUxoaM3C&#10;lacGYXGVQB+7Fa+/5wIDYB/WUuZ+7hMvon3ExuDYjPjMIygz5KLOmIN5qpFXCOQff/UjmBozw9da&#10;IWWxUBFJhSfh6lKiubsa/RNmDLRUE6QGLI02M3BVoNiWtsKsgYIR+PzgBz/AP/7jPyI6OprSqRPb&#10;tm3Hr371KyQlJeE3v/kNQkNDkZWVhYcffhj/63/9LyQnJ8v3U4899hj27Nkjj/H73/9epri4OLyH&#10;rjoyMhLr16/Hd7/7XaSkpEgwiOO///3vlx0sBSBFEuv6+vqQmZmJzZs3o6KiAh/96Edx6tQpOSm6&#10;2DZwbHGMnJwchIWF4ZlnnpHn/cpXviL/79ixA9/4xsowbeLj8Xjkvj/60Y8QG7sijbZt24adO3fi&#10;y1/+MqKiVmrsxbHi4+PlNYv7eqfPQ/cYVDy31YD7Y0mwsQSzYEPuF9h/JRGgYpvAtm9b91aSre9D&#10;47DpdDjWh2VgS+hpzF/rxTMvX0VLhAJTy37KXjsloBI2TznBapGZPz5nQ5MlDw6yRR8lak4BpTN/&#10;N9tykJd/TI59X1cfh9yyOMzNm9HCwi3mFc2rCMfB8B0EWQHKdVmITn4UqsZ01OpT8GjYDuwO2YJj&#10;Zx7F2GwHvvjZ11CqTIOWcvn1Dz4Ok70Mbb5adPVTZuqTMTrfAntHLaaWbNCYUjE+b0HfmAY9TGLs&#10;wf4pM9IyjkHF6+rq0UPNQt7YTCkt5vGe96BImSBn1J9bIMtPNGGEQO5IVGDsnBMLl9uh06fh/Ewr&#10;OlvLGLCcchaKKQYWdX0M6mqj0OYuxdJFN/TWDAzMmTF/xYcvfe2T8A4IFaKX1+DpI8NPNVJml2Lu&#10;kktOKCQGXq63psvh+PQ9xXIo+ZZOJU5R8ip5rctkSAG6EQaINm8dLl7qx6c+9Sy+/NU3cO3qIO7c&#10;nWHA7EajswgHTm5jkDMjIz0cN68No6oyGiMEdc+QEhfPezDIZ1WYuFeOMmduL4OBSqLGlILCpiQB&#10;1s1vFoTA5+c//zn+6Z/+SQKwprYGXrdPLo8/E49f//6fYTZb4fP5YLFYJABE4Rfg0Wg0MBqNEkTi&#10;t/gIsAqAiOWNjSsdhwNgEeu++c1vyu/iOOIj1t24cQPV1dVoa2vDv/zLv0hAi21bWlbGfhCfj33s&#10;YxJU9fX1+PrXvw61Wi3P+6UvfUn+f/HFF2G1WmUAEL9FoAmcNyZmRfIXFhaisrIS//zP/yyPLz6f&#10;/vSnUVtbi1/84hcyELzTZ0XGEnD8/8eSBCq3E9v+qSTy4EHLA0y78cQ90PKYW8OysS4yFP4eM37z&#10;23+FiT60m4V++lwLukZ06J0wQanPQT+BOUBJ2CHG9u9Xwj+kxsCEFjeu96GxKQUzZ230mWqMUqae&#10;m27GS1Wi8mMnprmf8Iv7Dq2BqbkMKdnBKCgJg5uMZzKm4OysS45fdePWEG4/PYkvfv79ePWlG5id&#10;6cD733cDW48FoUGXj9vXx5ifA7A4C3D+sh9zcx28BjNqdRlkWjWORG3F6IwBbrKkZ1AFL+VsF/3s&#10;EGV0gyZDeu/RySb0juiRlHWEkrwTLleZnIeh168n29ZBY0jDDIHy1LumcY1sN7NAyTlrhYke8A4V&#10;g5cBqlUMFUzpamstlzOaGawp9PaF8rmIT3VFLtm1FAYLnxkDwdisjRKUZZDrBymnx2cdaHJXIL2U&#10;BDZpQULpMZSYE+AmqLMLYtHcU07vOshA2Ii5K+1yfI7FJQ8+9ZmXpOd/zweuMKBewIUrQ/hzgvjx&#10;Z6Zhd9bARbnfRqB+zbEGX2tZAwe/t9pLcWGqFWkxx+hds6Fj4LT31EIhas3kWzQWgAd9fg+CiLij&#10;qGWh/w2+9/uf8v8KEO//BNgx8BEA/Nd//dd7v/64nP3v9rlfwr5TkkwYkMYEnWDkQHAU6f7tV1dd&#10;S0ksKpHuVTXL6u+QBKwPj8faiAQMLYzJa/mOTQBVh7auGpjpBW2uQkbqBqTkR6LBkcXCpYPakUmJ&#10;RX83pcPh0BNob6vC2SUnuii7mshyUxNGTIzr8Z5XzqOjU7BhA3r66DNZ4LNKTuHmrQHcvNrF1I9n&#10;nprBrWtDyCgIQ3ZhBJ584QLeeO9tPPvMWfi8erz0yk28/NpNfPoL75aj6rucuXD11ctKoueemsAc&#10;WdzfW48hSsv80mA5g03Usa1ksVK4ufzspU4GhTo5uN2tYoWcGnfuAr1mD6XhuFZK4daWSjlZSM+I&#10;AX5K5EV6wFtkqgVaAHeHEh39asxTAl/k8uXFNizMuzA2bcLSFTfE1IL1BNrYUjO0zZmy/aDVW4aQ&#10;bQr5PF30uONLdjnNraOvAo2ePDjpR8UQ1B4+o/jsA3IW8w80KKgwEjE545AVbEv06r19DXi5RgEd&#10;73mcAXNsthk5VTHIrElCSMYJdM94kV2eiJTKMKTWxqCyORdGAt2QuBXm5kJagXootSlopyTWmTJg&#10;duXLAYf0juz/QAUTWem3/PfTf/kOnvj9bWz6+jb8DH+Nv/m3v1lZLdeK/28Bcd++fVJOHjx4UMrJ&#10;hIQEyWLh4eHIvtch8b/7J/DM/qNpNUBXp8B6USMfWCZBuWrfFYaOY4rC5nD61Ig07IteGS3y0qVh&#10;9DHSu8mazo4askYjhijj/CMNUJnSYOsqg91TAT39o6dfgxJVElQtWciuPo32gQa09WjQ3V2L8ws2&#10;skSlnD1PgMthzUNldTQq6uJRWhmLsuozsDlKZGcUkzEDffSfXmcpnrkzjQ+//2n82afejdcJUqu5&#10;Cq++ch0vv+sq/oyy+KMfvounn19EUXE4mT4N1fSXAwN19JF6jEzo0NFXIycZ17dVozVWAVtHpeyR&#10;K6ZHjIrbCqU5GXZvDUIjdyIx4whyq2JhYkAyN2fj/Fwb+ggSrT0fnoF6jC23YPysD0OzTegaWFEX&#10;tq5KSm0d3ARE/6Qe7UP16J7QUMZWYHSxGbaeCnTwWiz0rW4GlMEZM+W4CdeKFEh9TIGq0HUoUUah&#10;Uh2L3NJTOBm3G0ZaB2dXBQq08RgaM+FcjgKzgxbkZMdgYFCM/V6Lx2+NoIXPZ2reSflvQ405C13j&#10;OmiKTyG5NlxOshpddgJ5yjNyPB4jg+LQuBljfQY54XkLvbB9sE7Otm/3lcJPWSxf3YgCIZjiQR9i&#10;Fb+7V9dCl4h/+LdfSrb9J/wz/iBW/BuZV+D031bAGmBPIT0DKSCJxUf8/n/DJ+Av70+BDkhysEfx&#10;/x4AVyqOViXBoFwvgCj/83eAVQPL3jqmSPS5YTxWWDwOxq5YFmPcBswu9aCVQO2iTBwWAyhbxQCH&#10;Yg7vXHozektNrJwDfJ7yeIhystVXKTviCI9VrkpGqSYVkUmHcfDwBjkhXllVIuYnrTg7acOVK35E&#10;xTyKrMxgKT1bnYVwWvMx0NWAgY4GOe7f+SkvXnhyAZeXBvCxDz6DgV7K6gEbnnnuPN547Qa+/tX3&#10;49adCYwMWzA5YsHUuAXTLLw5RSdxPOxhlCmj4aDME0ylZXDpZ6F84olhOTNx1wALKkGUmncKl29N&#10;QB0WhJMRW+HpUuG7P/o8zi334wLl/MBoEyYnHHLYvrmldspbAnPYLL15x2gDHJ0lclKCViqP9j4l&#10;mbOCsruewUowcL2sXOonY4rBNoYoY/PLI2XlTmunmCGjEE3eAtx+YRodg03weaoxx2f5la99HjE5&#10;R+F2V2J2zAaDpgipWSeQVRyKGuOKr20ny/pHjAyGanQSdGJSeweDnG9QSVuQhyl64LjY47D5SmBl&#10;4Kxz5iC/IgG9vjp6bye0ZNMaXSJtilaqkTeZVRSKB31+/ftfEaW/w68h5CyBuKKK5X8Bu3+VfwWg&#10;H1z7+6c+Yh8B8NWA/u/wEaBaARGfHb+vTquXydYZ/L+6xcnq9OZ2TPevk6ANpfwNFSDm/hGJyDNo&#10;5fm7xCSHZA8/o7GLBUHblEYGLcLNfIWcxMlMeVVdG01PV4GkkK0ITQzBjTv9aHYU0n/ZoGtMR0+P&#10;Gn2Ui2Ky3vlFH3o66tHfr8Kd634szdmlzAwL34wrV7vlLCVTM0aybgFG+xuhqU3GC4/P4Znbs/jo&#10;++/i5eeuwN9hxGc/8Qo+/YmXsDTrxlNPLkHPgrt0vgsfeO8N3L01ieEeLZ54cgQzDBxpGbvpDzUo&#10;rQtHU2cxWY9A8lZjYtoha3xtvB8ReMR8emI2LfHO9lvf/wKychMwPt1L2TmNp59bRueABhNnrXK2&#10;FKtHzGNUhVY/pXIvfXB/HYZnzWTMJiqPKjgEUAer0DFMVUHAVqgiobHmwOevlrNtCnneSbktejjW&#10;8LnU6ZIxsdSGb/3o0/Id6//4p7+Xz//v/u4nqCw9Q9Y2oLgyHKqmDNQT9PkMjmJ4Y0ekgoHAiJau&#10;WnQP6gleh9ym2JCISksazi05UGdOp0R3wUeZ7/SX41TEEZjMYiKsbDn1ToUmHVpzNr2vC66e+pUK&#10;pkDhuAc7vPTSS/Lb88/cRX5+vqyFFbWxosJJ1JCK74ODgzh+/Dh+/S+/lkA7cOAQMU0W5VGOHj2K&#10;v/7ZzzE1NfFmJY1Y9stf/hJ5eXnYv3+/XHbs2DGYzWa5/383PyuAJNK/rwwSoFsBYIBFA8B7UBL7&#10;BAAbyIdAklPYine5ovY3PBaDy3P4+d/+BBVVSXDYynHzzhRmL3SjY6gJXjJGc1sxRqctSM8nm06a&#10;0M1offFaN71aE+qUMZiZc8jXNe1kEzG9rJ/M0t/bgCnKxpt3OjEyQPax5aODBWyQIJ4ZacKTNwZx&#10;+1I35scsco77C4tePH5hAJ994xncvjCE73z1g/j8J1/CJz/8PN54/XFcvzSGT37kRXzpsy/hyvIw&#10;ygti8LUvvYJnnxiBz1UJE9lbpY1Bt5DcXdWoTdiNb7cqMEa2baLXPk9JKUZZ6BtrhIvX4fKo8f4P&#10;3ybLNsDL7T/O437hKx/HF7/2Afz51z+CW0/PwNVdx6AlRjHWYe5sK558aVqOAtjoJmN56TsJ0Dbe&#10;a0TyfqRRjqeXhcLiKZVzMddrGABLw8h0lZSaZOLBBjSdItCGamBsZcDTJyEiJVjOpvqX3/0aWgn0&#10;5p4S+Y536mIPli90wdtTC11bDlS2NKQWH+c5K6CkrLUYsxm0XKhTpSOxIBTJpeEoN6+M0f3cS3PY&#10;uWUjlJHrcIFANhhzYWktoURvRLk2iT65FM3t5XKOEFFz3miXnnWlgkkUFvERgP0fBFVYaCieuvsM&#10;PB1eSq05BIcF49e//Vfs3rcHadnp6Orrltv/1Y9+gN/84bc4cvwITp4Mxj/84u9x9MgRfPrTH8PI&#10;2CSUSqUEowCrqGkVtbLLy8ty3yPcrqurS37/7wbWAMAeBLLVKQDWB6W3VSaJ36uSbMMfmooNpxOQ&#10;VV8FbYgCV+8s4dqdefRMWDEx75atZ7qHTJgQ841Qor3rxQW0UQJqVIkYo/yqI7NOjpqwdesjfM61&#10;6OyrI1vlo39IS8DWYmxSi6WzLeig1PTRF/X31uJ3fQp00+c9fq1d+lhvayE6XBWUr1Z4epRyEjm/&#10;V4s7Nybwlc+/Bx947Q4+8r67+Nrn340b9M9/9d3P4j3veQqf+egL+M7XPsjgYMGFy4M4dGIjDI1p&#10;mBnVYnnBgR4GDB9ZrMVThqT0k/xtwIuvzqN3mGpBzqighrOtEqkZ4bh9cxhTcy4CJwV19Kddkzrc&#10;fc+slPLtVAKdZOShaT1mFlsofXXw9Klkza6vR4U5MldrTyVtQS2OROxEVPpRpJWEwks2dpOtugmG&#10;slr64GYhY09B01SId7/2JP7yWx/Dez94HZ0jKpgog0Wr7H/4+3/AxKgdaTnHMb80Apud5+Czevn1&#10;Bbj6q9FOtaNvKcap1P2IyD+GzKoIKJuy6Euj5LRRdWRUiysfd++OIfLQFty5NomPf/A5nJ1ug8tR&#10;Cu+4EU32AvS66pgn9XK2prFhAybpi01kWimDAwVGAPXXf/g3/O63/4Tf/evf4be/4f/f/CO///I/&#10;8P/v8QfuIw7yW6Y/iIon8Z8gFIz83w2Mf+oTeJ3yIBAGkgThPUAKGRzwsSJJVhUNlLlOJNlwmJJ3&#10;PbcRPY83E6RrI6Nh7PPj8WdvYvnKNGbPT9DnjGFsoY9AM6FnrAkFFRFwNpNR6dm8vioMDjSioT4B&#10;6oYMnF1w0uvQH+aepKwrxahoAmjOhLslT87WNDFpRJUqAnb62y5KzC53MSyGLDxxawhR4VtQVh6B&#10;3m4VBjvqcG25HS88M41nbw7h6Qv9+LMPPIW7N6flq6Mbt2fQO9CKLdsVOB26B+959zW89q7L+PQb&#10;z+IcC6KPDHfgxCbMzrVBWRaN0wn7oWMhLioOXpmi00epzKBhaS3HlctdBIQNbfRtRbVn0El/6hFN&#10;Dy/68frrd/HRD76A0UkXGumfdx56DN5uDT1kP977oXfxHih3GbSuXhPj/lNFUIbeuTmI2QUPunsb&#10;4aXU7WSAqKiJRRy9ZWT2IeTU0J+SlZ0dtTh/rZ+Ko45MWYe23mr63XoYfflotBVAH6WA/uhKbfFH&#10;PvkaPvdnH8K5xQ4GFpMcXdXRroaabNpJz5tdG4YaRyrGBwy4eNmDPXt3YLqfTEz78IkvvIsetQo3&#10;ZlsZFG7JgONkIG7p1GBw2oSIhGCY7IUo0MQjN/sY6si4Wn2GbLr4NrBKtPLzPts+fNm5MirXfyZF&#10;79pIDyoaK4ijrBxstY8VDLv6939nAK8G5UpaAW7gWYokWPWtCqIHJyFz5ZhWYfFYH05gR6QS4LHQ&#10;+droxVzyXD2UuR4Wton5Lpy9MsHo7GChsmJw2IllFmIx13tnpwpZ2SdxhQVunGza2VWFfrKHl2w4&#10;QlAKz+ltK8HAkIaFSIdJFnKHLosAssJFPzhL0LS1FshZuJIyD7KQ5CAsaS9laCWqtfHQGbNw5UIf&#10;Pvux53DubBflZhfe974n8f2/+AS+8MlX8Mz1cZybcGF+3Iknro/iqVvD+O7XP4THr0zih3/5RdSr&#10;M1GYdwr9BN8I5aaV3iw/6xhmx23o766Xc++K/riN9GuLF9owOK4ny6ohZj7xj+oRtY3S1E+vbKmm&#10;PK6AT9Rad5TKdsI+pl56YD/Z39JaRnBsx8LNPswvuPDkcxO4fWMYrtYiDFBdzC+0QGvKR5ujGMMT&#10;JngG1PCMG2Cit5+93IOQXQro3KVoEYORMyCIcaLPXhnAxZsTWDg7iMkZH5avjsh8qSDT9/DarB7K&#10;Ym6vbc6RbX1trZXQNuTC3JgOu6sYM/NtaBWTMXqrMMW8Scx+TFqZGQavV14+jw+8cZveOR0pWSdh&#10;b6+Fg365nipE31YgWzSJibpUmuS3wCoKzv9dsEYRrOLT3t6FnTu3o6CgCJ/4xCfkKxvRMMJgMMiG&#10;CZcvX5Ythv47v8aRnQHvMeVqgIpRgB4KXuVlT0Vjc3A8HhGN8U+dJjgj5SDkW8T29KIPRZ/B1vAs&#10;PHYmGn/ZGoTv/+Db+NgnXsOnPv1B9A7ZYXLUsJDqMDFioac0kh09GJnyYfJsD6bmfRgZMcv5hof6&#10;tejqrkVo+BF09xGYvgos0KMuUhp6OsvhbSlCz6ASs0N6OIx5eOHOLDIp1cYH69A3UItxgqPDkS9Z&#10;trmlFGGx+3Ayeg+Oxu2hfNyBoye3YcfhdXjjk8/jWPSjCM0+ikNh2/Hejz6Nj37oCbz0zDLe/cIF&#10;fOvLH8B7XryMm5f70U6WKsg5hZy0Y+jyqehn+9HGwOAQU7eTOSYpG5cp5zX6VHST2W5c9jMQOODn&#10;fTSZs3D+Kgt5Xw0mLrhkg4ltOzZCl7AVDkp9V2cN3AS3aAvsop8UnlY04h+dduCp55bw7EuXMDQq&#10;Zk/vwQwDiNaagbqaM1g658bUVQ+UcTvQTA/c6teibcwKY2cdah25ULnzUGjJhnNIJ/PZ2a3ls9hF&#10;H12DXkp4Z3cRbJYsOfF2S18JbFQNftqKbm81nrozDV9bLYYGjXDYijE4xiBJVSK6M5vaqVq47SCP&#10;6+7isQbrZWBamHBD11KFEQ+l/GgDpXkNPvTSOd5fJRr9FahyZKCtpwpiWn3pWQMFLfB5zXEMX2jZ&#10;iC8yfb51038stWxGxM5N3PsPEvO/+91v8G+U1KvZU3wXzBpg1//OzCrYUHrLe88ukGT/PPmf6wSY&#10;KWc3RyRj3fHT2HAyXlYWrT1BFg2Nx7rQSOSo89BEGfgprQKDUzroLOlktzx0iXmcZ8xo9IlJrHPl&#10;FIYOl5gL2oNL1+cwf2EEVkctrlztpxxzY2jEgPPLHnT6lbh0uR0triL6PCtZJJ0FoBIWFlZLWz49&#10;pJLRPg8RYY9ibFRFpmiC2ZSKhWkrervq5GSluoZ4dFOGXp73YnrWhfTcUwiJ24uw+AOIOLMfwWE7&#10;EXpmHw5G7kJy+gm8/q5LeP2ZC3j1qXP42hffi5kxF+5SGn/iQ0/jA6/fwpc//xrGh+2YnXKg3VOB&#10;s2PN6PHRQ/uqMUCP+tKLE7iw3ConqHF0l8FKlrO3V5GxillQ68gyKWgS0061E1z9NZhasmJh0YEn&#10;bvRjctKCswTg4CCDDQNPB/3q2LQTdg/B3NOAMTHBHdl0YMwMtS4TdZSUhtYS2X9f6y0he5UQGLVo&#10;dpWRQE7A3blS224huynJjP2zFvRONckJaPLqYsjENbxOPk+y6eh5K6amm6XPFvNt9gwZ4CAriyAi&#10;pusw2GkteI+ebj5XSxk6eP16Zx6vU4W/sCugjlyLrzmCUGvVwt9rh3/AKgc8bLBkYkD0LhrW8n6U&#10;PGYZqpvuaxv8e4Ln18SRxNK//QG/Wfn3H0tiv9/9Ab8XO4n97jWW+H/r580G+6JVEn3pSndxwaR8&#10;llz3UFgigZpE75mEU1lnUGdKwZdta+S+//y//hl6x8oMD3/9sx+gP0UBVWsGas1pjNzVcLZXQmPO&#10;IPAaUFByRk4m204GaSeAr17vxfCYG8+/coWSdxI3ro3h3JwLh/ZtwfSCDePzZhaOSjJyDjoZpcXg&#10;i71kEH9vLWWxGoMEcwe/q0wJsLbmYmxAiz5KXT8L4PS0BQlp+3D89C6C8VG8+tw8biz34DMfeRqH&#10;gjcivyweh2P3UG6Hon+oGTHpJ6Ey5Mu54eaHm/Hely/iPKX6zXOD+PTHX8IHX72Fj7/vNkbJNKKy&#10;annOhqsX3Rjnfc2ctaO5KRtPPjmGHhZwtTkFWkuKnMqkThUDu70Ap8MPEkhVaPWVwz+mR89wAzrE&#10;JLqUtGdnnViYcWJiwoIB+kQx7Ypo4VTanAoNgS2aFerNebzPDNgJgG4GM21zLq48PijnZvf0NcDe&#10;W4c6axafbwOc3hpK/zTZdDOlMBjtDFyjE0ZcvN3D565GMz1+TWMqpbeKLKvEy++6AK+rBq099Sip&#10;TkWLu0L6+7YhXiOth7klD0YC08L9NFpKXgao5uYCtPQ2yIqjzl4N5XwVzF5KXms+ZbzwzUq87713&#10;0EGgxx7ZiAYyfSstQk+vGtP0vwTrIyuMcC+tfhn//9T0pvz8T6TA/f2fuMdADa5IG8VrlogUgjkJ&#10;e4KP4annr+EnP/0emltz0D+lRXN7EUFDj2QtRE7KUZSURcBI6SleEbjay+Gj9xGzXgjJJHyQeGHu&#10;EH0v6dFMZNjuMS0m53y4+uQizt8ewehCMzz9Srh9lRgY0aF7qA4GSxqs9hx6n3z4POUYH9HKUcY9&#10;jOzulkIYmjJhNDIY9Kiw98gaVFbGo6E+EydPbERBRQJOkjn3EZyvvnQRT14Zh9/dgFsX+/DoqUdw&#10;MvkAzhKQt+nbmiwVLLwaWJrLcP48l10bxFBnA32ZGdcv9uDqkhvzZKWn7g5QrmvQyyB0k6zf1VEk&#10;J9Ifp8cUlT59Yw1kRjV87WVySnIr711LdeHpogpgsGljsOka1MBJ0Ho6eA9kQTHY9lWqCg9ZsYcy&#10;1MdnIMaZtHkr4OiohJeFXFWfiLzUw5gdMeLl5+bgbquE01mKOTK8aBNscBXAN6REe0c9Xn/9KebT&#10;tzA1qYWjv4rSuwV1DUlopbwV/WYLqiMJLNqJEV5rqoLXUspz1OLwga0ywDS1iL6+ldi+ZR1tixJG&#10;Pv/RsUacDH6Mkj4bh4/uJkDr0E9wtxPYE14lmrRZyC8Ko58tQy1Z30spfvNaH+48MwZlUzqKK1Nx&#10;flbMILYBRtO95oYBZhVJgOD/lykQOOTve6AUSSx7p4YFfyqtE5U4wmM+YN07pdUAFGn1OgFQ+T+Y&#10;UjiULBoipG4iNobnYN3pROw6HYznX72B737vG3ISyarYzWh0ZMv5hkzM2IYmRmJfGdrJcE4WRgM9&#10;kL+fjNFeQrmXx8JJYFHOZZenkm3SML1kQz8l0aE9GxGZGEYmMWFgqhUWVzXaBw0sTCqylwFeMksL&#10;fU5TSyaclHlixtJmeya66enaB2vh7q3CuVwFhhn9zy/ayIhOjLLwNVMqd7RV4+TJh5GRG4K4zGP4&#10;0IefxLOPT+F9r13G9IQTbc5q7D+1BTsityObgN5+/GEcCd2F3cEboNJQLtKHLU5ZMEMWFXP4n4rd&#10;AautCCZzPurUiZidJLvOWCirjbLiyD+qhrOrDGUx26BuTiN7VtDPaTA0rCdzVcjn4xPvjj2l6Buh&#10;zyZQHfRxyxfacetKN85e8KJ/1IjFCx74CfSHH14v31/2imaMUybMMYiNTDCwTTaho6VM9mKZo2S9&#10;cbkbUyNN8n1sBRncRGYztObjV//yP+lBRU0w84HnqqWyEazoTXqI7FkNc3spVPYstPPZiX28Q2Tb&#10;liLZFlu0FmumLLbyt48Kxekski2l2gQwGVRE08FGey6U+iyM8JqbGIhGKdsbWCby6iMZcOpRp8mB&#10;k/JcTIxmIbiHKKlFay4Tg0LfiAk5paGrwEoZt7pA/n87SVDce80hBpgLLA+AV/q/PwJWsb/ozL0C&#10;9AcHndXgCyQ5bsy9466w7spzEOOsyEb3q877sBiKWa4T4F/xrJsIzg1hyTiTd4bSqxTf+Nbn8fO/&#10;/QFUjbFwUAoNkVE6WCibmVmiVZGdgBzIXAu3eGnP6FvVFAuNPRWNbZlkhgo54aiQR+2CJRj5HR2U&#10;gONaiOmBRUERLFN5XIFWRmeR8V76mWFKQ3drmZSLJksGuulRGxuTKLuyWegL4SNQRXO+zj4Ndu9V&#10;YG6xBQ3qZAYLFRIKTuNU9B7EJh9CRPyjSEjZhyuX/XjtpbN47skR+Nz1PGYlnr49gfDIR3Hg+AZZ&#10;07n9xFrZRc7RUofaumQMM7g8fq0HfrKQzpCG6OjdyMsLRlV5KAo/m4jiohPILz5OuVhKlZGLLgaq&#10;Hn8VFumr3QSkn/fmE2zHwm/vrJCTqUVn7YOVvrJYFY28whMYINMOj2rQw4Le7K5BRUkE75uKot+A&#10;97x6Qc5b3cQC3+wsxNKMHTVkwxTK+gLxXnTKBg/Vx43nxqCld9e3kFUZIMco/f/hH/8OSksqTASn&#10;jgGu0VOEGgawTkrnQQLf3FYkBwUWs8drGUzb+9WwcLuaqA1QNpcin4Ar1cVTERSgvZOWg/ajp1eJ&#10;RUpfj6iF7lRhfFBHz5wKfTMZtK8evWMMIgR0YV0ESs3JSFKFI70mHNXaFDlHdjWfYZE+Xo6IYaBC&#10;OrfYt1LB9E4F+f/pKSBD36x5FYmAf9C2byYC7c0U+C3AfToOj4SKeUATZKfuTaHJ2BiWhI2nU1eW&#10;BYdxuyisD4vDw+HxcvTIoIg0bAvZK71nnSUBemcaUpMPo7E5HUpjnHztYGPyEkQuTzFs7jxK3Fx6&#10;0iJZmdLaXYoembG1BHM2LExN1nSMjOvpq+owf85Of0OWZaE2uXPhEexIdhnoUaOXXrMqcrPsPtY9&#10;qGTBqkeNLgYpeYno4jHtjnx5XJe7EA3GWAySzcaGNSw8hThweA10pjzsPrgW/k4dws7sQGlxFELj&#10;9qG2iiw4bCWLK/DhDzyFVx6fxgRlrZgg6EOvX0GrsxJTcx1IzY/AvuPrkZx4EH7RTrhXh1pNCvQN&#10;aTgVvoG+rR7nzzlw6aKThbcOJrJSQtxBxEQ9BlNLlvRtLZT9NlcufRyZq62QwC8gO5bhdhFlJq/d&#10;0VcDJwv/L/0K3lsBGs0MOP0a2oJKnJ1pw/KUC/0+JV58ehLToyb0jaugd+dLxWK1MFC1lPCeG7FE&#10;fzs9YUeHrwZP3RpCV3sV7FyXnByGGV6j+Pzrv/6avnHle/eoFu4BJf1sugSLaNUkmL2Vx42PPMCg&#10;qYXSlIYGBt8mZwlZtxzlVEcd9L0dZMl2vxrtDKAORxnsVAxGJ4Mu7cfkjBV15iQYxayN+lQGpWqU&#10;GJNRyPPYPBUy2IvXNWJM4pN7N6CPefxJgwJ6Ky0Nr1kyqwDr/870p+SqGOX7/p4lAWn5n0kSrPfY&#10;WLxKkd3RHpDEdmIIFPFfjFckmvHJEcp4naIBwiaCb+PpJOw4HYWBmV7oLAUwMSPMjlJUmzLxzLML&#10;6Pb3y4ycnDsr/5+7cA2/ZEQWkxGpGlMRlXSCUrYesbFH5KgHrSx8Ox7djhY+fFH7Wk053M3M7h2p&#10;RcdQJdxM+q5c5J16mBlRgq5hFTqGWcg8+UjL20fmJZDp53oJxLbOYoxONSI/bCNs/nIYCFyHvRDj&#10;C3b0jOkog8sReeYgekbqUK6MYWFV0zfVw9KSAx2jtsOWg/LKCGSXRmLb4XWoayxCePgePH9nGp94&#10;7Sru3F3Ekzem0eWtxavPnEWbrRjPPzGKj79xBy/dmiFDigolG5JTD8Llq8fBE1uQmHcaH//os5gc&#10;bIbTUoyXX7gkWwWVlIZBay7EruCt0OrS4SfDdNJPKrUxZHkhG3PQMkQQsoB/rFEBS1uOrJlt66Qq&#10;MGciIZPnaK9B97gR9VZRoFngWbid1iwM9dbTn+rRQrl7984AJodM9MdNuH6lE1NTRjQ0xOJE/A7K&#10;61qcv+jBreuduPvEAM4vOXDrVj+yciNw7mY74vISZCWehQzaROUhZjy5/PSczFd3LMHBczbRP4tg&#10;YeE6vacA9QykmQxOGaYkqLi+yJiJBjK4nhK3noFPbylFFW3OoaRdiMk9RqlchfSiU1RP+fDyfrw8&#10;n5mqolrMZuLMkg0m2uiBxWu3Xne1HAjARwlco87mvqXQWqm06L/HeX9nFxxUOGUrFUyBAv2/I8lj&#10;ETz/0WOK7aT8vLePYLsHbfegFGDLB60LpMB1CJBupK/cEJ6EDUfFsCjx2HQyDY4BOyWYEmYC6g/M&#10;LAMLk+ihr3ZkoYUZ1dojJiyuQFtfOaxkRJOnkD6imL9rodIloKefDEH2crIgNncWweIvIatSvpBJ&#10;Rqf06OJ6IYf1jbmyYUKbt4iyrxj+gTrMztsxM90EVcEx2DuKWciT0TlApuU6X0cpBhidPeIVwZiW&#10;UZr7s9C3yDkOG+mDCnh8A3xkXiN96ViGAr4uMg+lZE7YZlTE7aBM1mB+rhFz9LiiQ3pa+iF8+qXL&#10;CI3YhFYXr6GnAU9cGyBDOTDm1+LqhT6y4g5cuT6K4MQD3G47uhwVaCV4W8gSF+hz21vr0EPJ+1jI&#10;VuwP2YFD4bsQn3EC2ZWRyMg/gV07yYoW+mQy0QIlZJurEAO0Ahb6sxY+N1VjIoNJNZr5HJz0pso6&#10;ykeyXDe94gA92rnrbZIhX3hlHP18Fh1UEvXaRKhUKQQnvTslaG7ZCdnEMCs7GlXV0airi0F9zRkp&#10;Nc8u2rFAj78478BTvLf3vLiEjvZadI0ZkF+dTAYvgd6RQ5CW4+67LsLAfNYyz0VLIjsltLG5EMHb&#10;FVQrTVhc9BFYeYhLC4U2UgEXGbOlX0/QsUx0qVHdlI3Gjmo+YzcqGpJQWJlAidsAtTUPO/bvQlHF&#10;aVSZklHJ69c2ZiA6ZS+Ox29HtTMX5ZTZBa5sZGlj4fXUoLwxGTt2PoKBIR0VQJX0vn4G3ZNHdkn7&#10;ZCPQ/7cz63qyphwE/gHr7k/inWRg5Fzx+79agfTHE5mT/9dGp+NIZjrZSo/Hb6+w5C9+IUbE+B9Y&#10;vLDSIsXaXYwx+sAvfeZZzMw1s6BUY3TYgIK0g5gZoscgeHMjtsp2q2ZGOjF2kMGSjl6/kqBhBtJ7&#10;eRn9O0aqYCH7WehhOgZq6Y1K0BoXhAtX2lBM/yRY0+ymtGFkbSZIp5cp0fx1GBpUyXa5Jmc2ai3x&#10;iKRMa4tWwE3P29lXDTsjvJMS0shCJSpfEkK2kam1MDkykV2ViqH0NZRXifSM9KOM5OcXWjBHP1dY&#10;ehyXzrVAp4rDqGio3pxP4LVgfsaJ+PTD3D8LOn0ccjKPUuYW4AnRYmfBRbBZ4KSHsjakskBVIaXw&#10;NNRVyfjsR57HZ77yKg5F7kRCfjAOBW/GviPrcCZlN2r1Z3jfefiATiELb0+fmsxeSKbIQb0xjVI2&#10;CwWqBGj53WktxtlJJ84TYMuLrZibtKPbU41Bso2dakBI5+5BNe5c7MC7KF9femGaCqBX1pZ7nOWY&#10;HTDKLndT9H+Pn3OjlUHOP6PHyGIT6psTUCuGz27LkyMXephHYtA2l59Woq8KHp7D2U170V6INz70&#10;MqKSj1KiZqGuKQMpWSGoUqZTRtdiiHI7ty4BRWo+g0ELxsZaMT3ehio1rY67nKyaLadx1DDvK/Vp&#10;yKiPJosyKLczP/0G9GatgYr+0+AqQ01zMcLjTrIsKMi4xSizE7TGdCRURqGmMQU2MSU12V6MA39u&#10;2oEeBoW2NvF+tgYNDMT/R2TwOyXZYeBBy+8xq5Sz4jdTAMD/mSTBL7+L3ioEfnAs1oVS6oamYsvp&#10;ZErYFZCKMXfaGLHFQFxdA3qoGAmTEh/DpWIF2npr5HQXnUONuHJrEF1+HRmrAX30hkZKVDMz1+dX&#10;yV4e6QVxZNRayql8+f5P9JMU79e0Jma6LkX2lRRDYA5SqvYQjNMjTWSGOlw424YuBoKpmSa091cT&#10;tPmorY9HEyNtx1AdBie1+ItmBdq7S3D+aquc8beZcnuIyz0E+NyMHVV1UfCJTto8boe/Bk3mDPrd&#10;DLJpIxxt9MNkiy563ZaeUhZ+NaN8EjRNybLhgNWWCftQPhQ/DWJgESxejrjoLQSoD7cv9+CLn3we&#10;l2c9iD65DtUVEWhmgbx23of3PL+I7YcU6KA0W5pvxo5jQXK+l9Ozj+JE0gYMTjfA1UXPZU2iTxee&#10;lMqEEr2dgayBDGLi9TkJQuEZn7g5gPnxZkz0GHDzfC+uLnbg5admcffyKJ64PIjlJTcWCOLb5zx4&#10;9vYAFmfttBTFGBhtkGqimYX80jkXbC20HFQ9jfZkeBjoLB0laCEriQYdj1/qw52rA7gw75Gto3pE&#10;EGgvhau/BkW6SOipGKoJMPFRWrNR15wBZWs6knLCoWNgrOLvUj2vu7UIKiqDtNoQxGZGoFSbCqUh&#10;C1ZnhVQUlZpU5nkOPLQIpYZ05NdEI1+XDI2jANXMVzclsZKKKDrtNC5d70F/j5rlQQMzAT7Uq2ee&#10;1pHRszAzYkAnA4joKSSslAi4LQRsbMwJDHeq/vfL4AelAGOu1LYKf7mSHrStBOw7rWNaDeQ3l8kK&#10;I/rQ0DisDyNQRYVQaKIcVWFLVCZ2hIaTiawyUyZnbRibsGB83CwranLLk1GTsAMO8erA3wgv/UPw&#10;Y5swzPWTMx4MjbswOuMg49HDUMYVqhIpWQtlxcL4TLscXyezIBrtgkGH6RnrE+Urkg7KXy99mX+w&#10;Hrv3bsXIrB4f0SrQJSqJ/JU4GbKPBYTnLo+Chx7IRoB5KX1dlIcXr3opZ4VUzIFrsFq+mxOvM1Kz&#10;Y/BFkwLTC1b0MKPn6OuGGDi8rnKuZwY78mWXqgZdIgtsMdkyBn7KdSelu2iC2MrjW1kIfWIIk9Nr&#10;YW8pRHT6Aeia01CYewQv3BrB09cHMdCtxhsvL+PSdCtqS8Mpu01yhIjvMGgUFp+CizIyNO649Jal&#10;JScwO2VFYvqjaGvJZxCqkqNKJOQdRTKPqSFTVbFAq+sTcGnKhXc9OYlbF3swTrl4a7mLnvkWnr4x&#10;hg++fBlPXuvFHNlctHC6TfUzzYA4Smm8SJXTzUDYZEyGj8G0b1JP8CewkHNZcx5Ohu1DUW0EygyJ&#10;aB2qRwufp6iZNfNZNrbkopOKZeKcA02ODOlTK3lN154axfLNIbIiA2VDNbQ2MiSDkqW9Gtlkx0aC&#10;t8GYRWCr0WDJ5rFqUcznWm3JQhp9uc9Vw/ypgpfBvE6dwWdYRBYvw/SYE6qmPMrcTAzzu5JsaaDk&#10;NjK/1MYM9NJ6xJ45RUVBFdHZgI5kBS7mK7Dnsf3o7CD7M9C0UjkNdKlwdsqOVnsRgyufK5XNH2XW&#10;ANu9WRn0n5SpAljiv3z9If4LoJJdZY8Vsp8Ysl5uK2TzqmOL7cT6ADDFOgHKldm43tpGgHqjrM3l&#10;vmJoflFRFJGMh7h+fehpsmkIilQ5ZLdqPH53SlZaiCZcbgJSNCZon9CjZ5QegZ5GDHYtpkc3m/Lk&#10;Q5uYsKNCW4ZqQyXGGeETw7ajXpMHOyNeVOJJ9IzUS3adY8FbuNiGgTGjHGlgjGxt85ZgjP5Ow2hs&#10;pp8dnjGic0TNyF+BoTkdgZmHvmE1GbqS2xvQ5smjbBJSkX6YMleMKjizaMbVGz1w9JTTX+ZROpdh&#10;nL5rYtQAnTYJLWSoXncllqaaceuKH0uMytfOejDoqYSrpRjNLKQd3fTaBKrwt3YyrYMFuEZLf2eM&#10;oW9Ll8O+HAx9GHGJ+/HKu5YwP2rF7UuduLjcBrMhhaCtl5NWOjxlctgREwt7WsFx9FO6m1lo2+i9&#10;G/VJ8j3rw3+5DhZ7Ga4/MYS4vCNI+UgEgr6vQPyLx3GerPj4tX6Zbl7oxvJsC20F72/RixuUv689&#10;v4TbV7rxwp0JjE81ooPP2N1Vii4GmKdvj1Ee23CD1+URHed5nzNjZnr/MtlnV7T0stB/h8duRYUu&#10;AYb2ErTRMjT7y2TPmdKqcJSpKDPJmL4OFW4/NQEDmStHE4nk/EMMmJkoUMfi+pM3ZQ27OKcYUUJv&#10;L0RWRShcDHbidY6S6qtcnwxLi5jEpAKGpnyCv5J5XIRmp2jIUY0iPjObqwpNBHFPfyOlbQ7KRK0v&#10;pbeGvlNUSOVqoqCxsBx56+FoLcMH1Aos5Cjwly6FnILhe541OBN+UL6/NTAPG0QDF3MB6nWpAqz/&#10;517dBF6nBN6fvvmb6wQAhbfdfG8GUtE9bCVFkyWj5To5PKcczI373XvV8jBBuZGy9uHQMNm076GQ&#10;SLnt+pAkPHLiBFxDKjS0ZeDvf7kyRpR/Woz7ymi96MZzd6flUBqzSzYy2hkMU8rVVMTJFiS3CxWw&#10;+EplVXuLh7KKmSiGq7RTlrR1i2mEatBNf1jOjH1XpQKtZJDOPhUiwvcz0pvx0QYFZpZakJITj/oz&#10;G+QQKxHHd2P37h3IP/4QRsf1Usra24vgH1HC01OB4spE2NopG80pZHETbK15ZNdy9I80IOzoFpi8&#10;ufAO12AiTUFZXodeJn8nZbcuF49mBSH9ydOo0UVjcsRKBq3DOAORlwVdME4LI3mLaDzeks1CWiZr&#10;jAfp556g1M8tPQInC466PQtVxmjUVvP5f3sdvE3FCA17GFpVNKN7PoNTCmoaKC+pEMwOUclRgKLK&#10;YHlcfwqlObcZZoAKu34AW17dhPXfWytnmq9rSERDQwJuXe7GUI8W731lWfrgq0teDPfU4fXnZvGe&#10;F8/iJYLzMln5uZvDsDVlY3SIlqOzAkZbBlTaeNgpP8XrJzcl4LHoPTgQvg17Q9diYErHIJogveCz&#10;d8bwMvNV9IuNLTwKrZOKgvv5RlRo4rM2+gpQzvsQgJhnKlKfgaGNjMsAqCf7VdbFkf0zKTV3yPKi&#10;5jFVxnwMjJioSMrkYGzJVAkVhmRUs0xs2/UI0k89ggxVGtTOLNSYcqE05sFsLUV7ayUuzrihshDI&#10;bVVysLci+nOlqAEOU6Ca91VrzoSawC1mwNXYC5AdvlXOnf0dgrWjzwiXTyk7KlSa01mOxQABDPK2&#10;EuijH/o/51kDrCz6ab65TLIlpar4Tsm6JTwZe8JPQ2mqwf6Qk9gdEo7NwZHYTH8p2FeMPv/QsUge&#10;Q7RCWknCj+4OjkDroIEPa6XRteLAKawLj8W201F45YPPw9NbhvNXOjAxY6P2F9KmBIvXOjHBCG1x&#10;lGJsuAXT9H0tjKJ9Y00EgVb60B4x0gAztGtAIxtce/qU6BJdzEaMLEiNyN5LkLaXUf6UobW3Alay&#10;VSMzoJuesU5dCJ2JBc1N6dRVguiYI3D5qwlgpxwepW+YXotMJ1oyVdZHITziINTaRMpsHZmrCF76&#10;Op2OBSgqSALXw2t2xSuQkhKCkU5eA9n/KhnpfU/M4fzH/Fj7dQUq3puFxJT9cLeVoKYqHll54bIC&#10;p6jwJKobyKBNCfD5StA3oIRJvMdlpHZ1lfO6KqFvTsfCWQdi4x5BK8+/KJQG12dlHpRNI1taWAD1&#10;KXAzeORXhrAQJ1ESVkEvOlCz0F674GIQqIWWHi06Yy8OfGwnjjc8gkZ6t+fujOONF87hNbL183fH&#10;cOtCOy4vuXD5bCvmWPg7vHlYZt7cvtKHZjK3ldcmXoG5+sugd6XD6M2EyZ0jpez5ZTvlaByK1TE4&#10;nvAoIuL34OiJDfR4OZSm+egcEJ20K2HnMxf31+qnjzzIwGvnfY9bUaFKQkTECWhOr5P5lke2jIk5&#10;hCp1PMzmXOgaU9GozcCVyVZZlsTrFRcDnUbOf87gSQsihmMR3eVMZPBq+v1SXQqSi4JRaUxBrSsf&#10;FcY0Xm85cmrj0eoWDTtEW241BkfMEJPxVjSkoHfcgk83KTAxZsOEn/aFSq7VxTymdNY3UQ1QJYlz&#10;p5YE01YY0devokenemA5d4gKJnvefx2sUsquBuI9cEoPKZj03vLVaQWocSuyNjQB8eW5jKRlaHdn&#10;iJb/ZA3KBzJYRVkc/D4WoKkWpNbUY1NIhHyQQuYKT5pfmY5+Rz39jFlWKPzN3/5Yrk9+VIEfMEIN&#10;UyraGT0dneXQ2fJwbKuCzGahD9RimPt4fHUYmG7DzKUODE5b5Kjtc4vNGCNwh1iYhsmoyqRdGBPN&#10;56btzPQmesBqypE8epUK+Ogfu8hyQ+LVCb1qV18lAa3mtdfKLlujlH1dfVo4mRkVyiQcOXUcH9Qo&#10;4HTzmuglzc4cHD28nR4oDG30wn56XRvBISqKWrm+qTkDkfEnZIaJ1xGqsghcmXXhL7/wKsa6dbgs&#10;unkNaxCbvFeOXJiWdQzhKY+hsDYGiYl70OGjZyMYJyeNGJtslK9MHHxOnv5qmCjBTZTdjWTzAcoz&#10;D32u11uO46HrMDlNwJJFaw2xSOCztPI6vQLc9MMaE5mF4M+rPEk2iljpJMBAYHZkYYCBaOmci1K7&#10;AN39DUjKPoTHr/bjm19+nf978MoLkxjqrsXitBmjg2ocjT0IvS0d58+24ZnrfcyrPORVn5RqxtVW&#10;jPb+CsxdaMIMr11UhqnVyZSRaWj05cM+WAUf1VMPn/edG90EPPOQCsfeUiSba/q5zmDPhJPPUrx6&#10;m551sNBXolYZj/zyEGTSY9cbEwncEjmW8NWLHRjo1UFLT3398hh6vFQ9rQzEzOvM3AgG7UI5vVsF&#10;QW3pqkKBLh4agiiHzzq1KAIJlaekPC7QJ6KQPrrenIP86mioyZouKoL8o2TMHgMaW4vlHD9NDBgZ&#10;OZHoGzWiovYMbY0F58fsyCqOpbIrYflRY2LAQOvghNdXCaO+hEGjGIWVUQ8GqwTcqhRY9uY6gnL1&#10;kCRC2go/GwCqkK2BfcWy+48nl1P+bg6JR2F5Cv75n/8RPZ2FmKYHEV5xlL4k+fBa6K1GKFvsUFkb&#10;MDBgx9RkC37wo29jasCLJfrIpYV2XFjow9kxekZ3LZYZSXu9dZgfMOE6C7eLmeH3VUEMIDYxZ5ft&#10;LadmbfBPmLBwyYf+WQNBa0ATJcz8UhvGCdxf9gTJRvGi4mhg0opBgnxy0kkg1snjddJ31utjoLKn&#10;MXpWY+/mILJmPW7RX/aSiW8+NYwl+tjzFyegC1fQu6got9Ixy/NPj5vhb2dhE62LmGkqdRQBnY9J&#10;gj63KB67N6yVLH38yE60U162M+AM9yp5v3q89twUGsjIqrp4pKcfoJ/ORHziPnisOZilt1T8jQKK&#10;HzL9SIGQTx5koGlCW1sBGunjRGOMNsrjVqoFP2V936gK3r4qmMlmHgJF1RCFQkrIXrKAzZpBma6S&#10;lVF55Sfoy7KoFvIpL9MJ0jPQNKYgJ+8Q7JSAeeURfFblslH7ng9tRdRrx1BdHU+7sYA/+/gLePGZ&#10;UXR6cuVEWBXmGJTUhmJ52Uug1TDYVaBOx+dI4Ny+1o5rl70MDJUoKA2WQ6mUNpxGau4BWAlgfUsm&#10;6kwJMJHxTZ1Fsm9otTEeTfZ0XlcmtASnyUYg85lVq+LQTBuja+M1WzJQf1yBGjKelR5UvEu9xvM7&#10;KenbrPnQ16Xw+Zrw/ufPy6FEf/6zH0NVHYfLy504P+Vk8DbLES36Bxvp14tRfliBBkrs5t46lNmS&#10;UdIcj1Itn0tzlqx8KqESKVEmwEtSEBVLNmcJtJTYJRWR8IhWT3ael0xtohLqa1eihfJWvD4z6tJQ&#10;VXwa3S41sgtP48KcGyWaREz3GDFHIA+7acPI1m+CNQC8AGAlqPhb1LRKzyjWUY7KmtrVievlBEmr&#10;97uXhM+UIGYSjRJk9zGxragMCovDnpAjGB3VSFb0+cmwlDPXbnfjDCVkf1cDgWsmc5nR36siSKrh&#10;YnQSTfGmyH7nFttw6Xw3bl6ZwNk5D2am7DBpszA3b2eBy5LS09laSHnXgrllDz2kjds4KUvb0Deo&#10;x4XzHRhmgZ692Erw6uEeUmJ83kRQuTA5boeR0miAIJmdduD61T50UtKaGL1Fbw3B3GLsHTFp0Dz9&#10;cGpGpFwvup6JwZ4v3JjF4nI/lsScM34NNMZsKaVjzhxHKxnJ4MymHK2gFE1FG49Rrk6hdK8is1ZJ&#10;turgMtHHNKfwCNb8dA0UP1HIpmpzPNcwffPDG9ajlgXA7ihEeWEotn55Azb9xcM4MHoULjKGaBEl&#10;GFXDgtvqKmRhCUNsyi709tdjkNc/QIZoZYFtocwc71dibKhBDkNqcxbwGqqhbkqStcmd3F5tScWp&#10;kzsoB+uQnvUYuqkeVMpY+QqmgYWzyZRBaZyD0NitEAOdPf/0FC7OteLiOQelrxsL07QexkyUsxBr&#10;m5NhZ4Do767GhSU76tWRaLAmwUDWNNFbq1QxUNaEwdqRTxDHUBkVITp2MzyU7RoCzyWaJfKa1eIV&#10;iyFRjsublh+KSvrbZqodBz2emYFQTHWh5P2UNyaiXgBWRTak0jDwe5+/HsuLDrzy1Dy++PG7ePbm&#10;KM6T8Z+/M4xOVyWGBlsx2NmAi/Ot6O1SMr/qoLTRuvCc9d4C1DWmyfk2tQx84n11mS4JDz+8Fiqq&#10;igoG5TpLFm1VI4b6G1FUE03LE8dnyjJAr1p/isG7vUEONToxZJKvb9asXYeKyI3IZCDIrIqWoypq&#10;rdkoqI2goqnASF8DRvp1qM0+tVLBtAK6FUAFgCalqpiGkIBbJ0AqphkU3pHbrgakTKLyJ5CCUwhq&#10;0RAhHmIaQ5HWnUrGmlOJ2BgWg43BidgUEYejp0/j8MltZM+V91zt/lL0kal6u9WyQqinn0xGv9g/&#10;oYWX8k00jB4Z1clpErr85ZgYboTNmI+qiI0oK0mVjbkn6UNHx0wYopRYJrNeWhTvDftx68ogXn7u&#10;PJ6+PYsbVydw++oYnn9qAbdvjWKk24DnHp/EpXNdiEsIRcegE/PnvRidseDWk4MEiIMR1oReeodW&#10;ZxG6xrW8Di0fNNlhsF526eoWU1Iwmo76G/EMo/TCtAcfeP0aGYTMPaBC1OsMSpSHXW56lNYCeERz&#10;MhakovKT8kW4f1BM0hQja3xHOuqw4YcPw/o6pZs6DaXihTn9VRkj797P7cAIM7mNfmyI21ZXh+HC&#10;lR7U1on3fJlkwXxUMsMryHiiG9b8jBnDk2qcOLgFZXW0FryWHgaZRmOy7DJnd+ZKJte05KOpsxQT&#10;0zpKxCRUaWPJToUwOjKleqhpiJbTODQyCOotmWih9I6O2wEzWVZH1hJj2vb01sBCydozWIce8fpE&#10;NONrL4KHPn14TMP9kimvYyhPy+g1c2lJKjAwooTNmwMfg4S1oxgVVafRwuAi2k+X1ETQ54ma1RLo&#10;7RnwdFRgkNKxgYAQ73ZF7xvR9ld01HZ3MADymeoIpGY+40oyrZUytNbAczKY1BvToWLwridwri60&#10;4grLyY0bfTg37oC6JgHjoi/ui+ehqU5EdX0iAVWHj7z7DnT18ahVJRBo2cgsjSLw6VHNSShpTIKx&#10;m942lqzdlAonAV1D35p3SIESsnVc2mMw28nAZEMr/59n0LY3M5j71Qwa2ejrqoXPrcZMb6Nk+9OJ&#10;UbBFiUrLakyPmOCwFcigI9oLa/SZqK9LwFCHSswit/UtRhRgI/sJNpS/7zGpfN1yMlJuJ16ZBFhU&#10;/ha9TwjyANg3nYwno6ZjS3gmtocn4SF6VDH414GYCNx9fISyppn+qRitrWnoJPOp1OFQ6xPg6i5h&#10;waggMLS4dbkdY+M6Znw9PVAdqjQ5lMBNGB+1U564UJUXiSVK4k7Kgytz7fRMZpxb7sL0jIts7KCk&#10;1uDKUjfaHLUETieee+ocPvz+Z/DRN17AC89cwktMb7x6E88/MYeGu4WMXGZcukDpetaHs0sd9Dkt&#10;yNhH7zvdisXzHvpY4f0sBLSH8rEaHhaoK1fb6a1q6DdVmFy0ysb0bn8D92nC6KIFIzNGdE2p0U9v&#10;+1yVAonph9FPYBibUxgxyYjKUPSMKiHmFO1gQS8tCSF44+D0FqJSGYOQxJ3Ye24Lgn4UhF3v3oCw&#10;Lx1Cw0QiBukPR4a1ZKcGKH6swPHgzZhZcGF6UEsGS6d0LsEsZf7Xv/AM2vl8nQ4+u2kTfASRGEvX&#10;RPkq+43Sa+sNSegW3cqoKkRLK701FTZXMexcrzKnIr3oOAxkld5JrRyh3uKj36UkVWpiyBxKXDvX&#10;DgMlnLIqBiMDanR1lMFIJtaYKQW7SqkgMqQn7+Iz62ZQyy44iFEGX+dAJZkvHq300sIfn9oiehHl&#10;sdCX0tfloidagfyaSATHb0edMQ6N7gwkh+9ESdh62cvIRUVxYdmN2oZYGMl2bfTo9fTgpWTuCksS&#10;GghWjacA5ZTOYhjP6sKTsjNFs7tINscUA4h3e0rxFAOd6BkzJhop9OhQUByOHgK/sjQMbbQLv/6X&#10;/4W7l/y4utxORVACFdVIZOIJZNfHoLAhESqydT3BV6KJQ4kuDjpbGkrCN9H2ZGFwpAklycdpG7Io&#10;yUtQw30dPLabdu1I+BbE5gVzeQG09O6dBG8lA4CL5d3bUY06EpiSTGzxltOC1GCAwVzH/d+UwQKc&#10;60IFWMX3VTKXaTU4xWsWKYn5XQBUvjYRr1zCYvGIGPQrIhU7ToeSPfRymJB//fVvyDp6LFCHX7k5&#10;RL2upielvJxpxoFDuxn5NXB3luFX3QrZ6N1NQ784J+ayJKOycInmZqIhuOhC1UlPOEowTDE6ink+&#10;RYXIhQtejNNbXmakvX67H5OzdsxRhi3PdGDdZ4KQNHGMns+C5+9OY/lSN54kQM8RyBfJpIUHFFgc&#10;d2K4Sy/HzjlHYI7068m+A5hbdGNMtJoRTQ4XrDhPSdfpp5cjuFopMxPjg1GjySdzahkouI7STvRs&#10;mVuyymkWl+iJJ5ZssNHvtZEdpmctaGxKRt+MCk7KOyMzSfQtPRFxlPdVz3uyy5rN7d/eAru+DOV9&#10;UWQPF6rV0WTAfAYmAsGYggJK43ECU1uTgmcfH0QrM9bH9Wp1HD18s/S4BhZcYSl6xNg/jekoLw7B&#10;mp+vQbPoAdQuaiq5nHJUVDZ10m+XNaSj4ORa1Dalw8RgoSNDGu3ZGJgwyOkPbSzkahamdkrjs1N8&#10;PsttSE8+AFNzMY5l7EDUjYMEdRqaGAjEKBVt3eWwimnaZc1xBiU9Za5og6uNQ3JRNLSdordKFsw8&#10;j46+09FeiQp9IiIYoG48PYSqhjNySM6wyF2oaUxAZvox7heDrKo0pJzehdiQnXB6StBM2askGJU8&#10;jtJDxue5ze5i5NWnIpcStJZgEjPGDVG6d7WV49YNv+yCKEbGmB820Ju6cPh4ENUGAUE2tbZV8BkR&#10;LGTU3NIQksXKOEwt9MNLtFnm1nycDDuIjLIwaKlGKg2psueNGLi7KGIzinTxyKxJhdqcI+WzxpgL&#10;Nb1sg2g+qk1FvS0Dal6rifllJ4BFhaafSmpi2IgyFS0B7yUseA8GHdWYoYzOKwyGypCOG0utLKPK&#10;t4N1tZxdDdLVlUuCdTfRb24iW24kODeeTsQjYujMw4cwNNGG6XmrpO9f//pX6O6thI2yT02tfvZ8&#10;J2bpFSQLTLcQMEJqNuLsuWZMMnIsjlnw+LVe9DLyNfOGFIog/KBFwaivIYPV3QOqid6pBuMERD99&#10;4zBv8vqlXty9PY5r1wbo5ywY6DNhsN+C+tgdmKMU7iP4xLnmF+hxbw9hhux75UofblzxY5rmfW7W&#10;TdZ2YnTQhIlJM2bOtbGAVMDrrcXyxU5MMXAMThgpy7VYPNeKDmZCB6P0NIONGPpzdt4pOz8PjRtk&#10;Y/yeWa0Eir2lGJevdlDW5fHcNsqrDPg6y8kCxfI1Rc+4EvqWZPhYwIYIChGMeujNPB3lSE4/gKra&#10;BNTo41BcdlJWQoneNzmPKmQNaDulXnV1FBb4HI6SlfpYqFwsuELSdpOlRQMIrwgq9FGdDDZOMqKb&#10;bO5qL6ZsTJXSVtQOax30dvYUeMnwan43im57PL/wdgbKTR3ZVQYbSm4dFYF43yqUQT+vZY751f2c&#10;Hvs+vAMxyXtRIzwWr0F0KhCBwC1Ylt99AzWooaweHqTqGNHIJpECyFpTEvOyEiZuI3oo9ffWy5ro&#10;sSWzbN7nZ34XVVBtqGOQVnqMTJOExpYsmNrpG82JKKE1sIgWWV0lZF4yMsFT2hBHtstDEYPwtqMM&#10;1Bn7KGmrMT+oh5H+WtRh1FLmz47QT2YdwDzLkI3gnp3iOVUpBFEZpaoB0fH7YGnKQcb0Cez88ha8&#10;+tvXJGgDHwdJSNWcgxpKbA2thM6ei8t3Zu6tBX74N/8oh2cVA9UVV0YjqTIEBt7T0VP76bdzUM9r&#10;aWZAEwOHt/KeOweUtHZ1iDu4lrKXystbTenMMkvSsfPZTE80weMpgyKInjXQ4CCQZKVQcLSsUJLt&#10;bLnsIW6zgf5TVAxtDwlDg7GKBUvPgtksL/DarQEsX/VBFUr5yIy5dsmNkV4V0tJDMLnQRBlUI1/M&#10;W9RJmGSUOkvZ+uqrV3B2sRUTYvSAcZVsteKhz/GxcHQmK8g+mTAwg1wsgGLq/b4BMX4Ntf+QFkNi&#10;QKl+NXoJohHejJuaPi7pFKN1ruxUPbLgQFFlHiqCFXIwrWVKtskpG4ymMhw6tAfDQwwOjw/Imagn&#10;xm30uhaCshnTZNDlCx1YIAgn6Y9np5oxM94MdfQGLC15yOZ25NEjixHS2xmxRWWTkMPPvTjKdXq4&#10;PUXo7hFN+yrQQ2k4QCDbmJlOF/0uGbSR0fjiBZ6DLN5ApunorSY4UvHNZgXaWPi6+6tkM8UxMZrh&#10;lA4dXRWYIptNTTbiAp/vrJhXdNIEFWXX2LQR82cdvHf6JwYQ0ZvHQx/Xw4AnGv/38HyC7Z1uApUe&#10;y8KC7hmtxd6De9BIZrNQKlYcVyA1MxjRiUdQbYxFqTJcvo4Zm26E3Z0Di5M+dKgGHX1iBIRcXpcW&#10;E2KS3wkLrix04BztyOPXB1BI2Xom6zEcoAxMIfOkFR+jb6UEHqvD6eBtsja5uiESrcxbfVsOQZMg&#10;Ozuk3ghBMyWehbKv0ZJLVZDLPKIPpQfNyD+KNspPnTkNelsWvXS8fO0i/H1JVRhMlM5aAqZKlYRK&#10;qhaVhcHHlIIGazrUZPUm0cm9tRg3L7YxwBVDYymip49CX2cVVAx2s2LaDUrgCj19aFU4ispOI7fk&#10;FDJKIxByagMlaS10DFqLF70w8vpmpkxIrYiGnsGyoikJpZS/f/t3PyPDpiGrLgYN9NpVvNb65kw0&#10;sBy+6/W7ePcbz+CDH38FZn85lVWanKFdw3JdVBEp3+U3NInhdaqwwDLhc1ciJzMaBi5zCiUlmiyy&#10;7A72NGDIVxMA632sSnAKZhXNDOX/wHqxnIDdcjqO/mylo+7kBNlo0oZZav9lerzpMStUOSfgZ0R1&#10;MKJ3M6NtzBwx2nsbC7CDN9FCMy2YcWrKilvXewn0PhbCZpw718JjmSnnHDg365AFTbS+Ge7TSi/l&#10;a6+CzVsGf3c9qulfrl7vYmFXYnBSL2eq7hhSoW/SIEdxF4Br7arH5HkHHn9mHBcu9mJ60o1ma6mc&#10;f7Ml/RH4ue3wrBUj41ZZs7hwVjBpC+pPKOAlAO2iW1xvOTIzwlh4TXJcpCkyb5M1n4VXCS1lo8tb&#10;KXvmiG5NottZEx+wihF+hFK1i/KqjRLfSVC0xQTBz4DUKxiUPtdOyT80ocdQnALOoWpev1W+MtGa&#10;Eum7jRgdaGKQI2AJSJ+/CsvXvNLDz561YXhcL9+BDoxSdXCd8IMmeie/vx6d3grZlFGMa9QeSy8o&#10;ewMVwmAvRBklsdqaIgu8nYW30ZwBI32qmfKsiQFjiPsYKFnbGUBEB/lGyjeLJRPtvC+lLhbl5afh&#10;81Th8SsDWBy1Y6y7EVdmPbgy3YZFgvb8ghdP352k9z5NOZoHfSulb1Mq7JSRGspBJ+VfE4NcTuYh&#10;qHkNbh4rPeWw7AF0TkzfXxNFBszG9XMd6HbSYzbl4fGLXejxVMNsyMDyUhvlbCXGeo24NO+Cy1nM&#10;ay9EA4Fkptc9lLEZWnOWZLsmSvY8AuLZaz3wMXBp2ii5rVno7qzF2Xk+114+F+6vqonFjBiK1JiN&#10;F56fQ115BK7NuzHkVzPwVWKC604QuCXVkXwG9JUMxHpHPo6HRCKtPJiyNgtq3lMdn5XensOgVACV&#10;LQ/lBioWButWBnQXy6uSv8XHyMDt6aqGt1uJtj4VahlcxIwBDQzigpDU3E5MI6I0pspujUFBQbCJ&#10;5qM2ORTpg96znsHOmDQczy7DJtFrhWBdd/g4HjkZhk3hSTh3wY+UjDMYGGqE+rQCOae3k7l8mJ9p&#10;odRtxuJ5NxJiTsr+lyOTOjj8ojFyKvJL4/AUo/ANZsYgb9pGueam5vfRSE/NOTBHidyozCSDteHJ&#10;G0OY5rIhMZ2CtwoDfg0ZSykbDXg9anip4X1jfKATKnpKGxnRg527ttH7tWF83sHEAHLWy2vtxBN3&#10;53ld7WTsBszNs2BdaZeT486cbcU5Al4M+9jBh+fzU97Nt1By6uFiQRolUKqYmaIDtWhUYaPMdVOS&#10;D05aoGMhHp/vlEOrdDBDxKDUYiiW20/2o4VKICTqBDILI2XTPCElJ5ZMmFw2MyMJjo5C2ULH0JYB&#10;u2C7gUr53UMmEhE8Oz8K1253USaVo8lTB4O1iPJM9CzJpq0oJPNWwO6h1O1npg/V0i+WoZ/STN2c&#10;j81vrJVdwMyiPbBPDLpWhxcrFSzUWXLYk1qyk2hOKXykkazUwYLSSp8q+vQ2u3KQlxsiK6Eam9Ng&#10;baFKYYC9zGd2iUA8P9aC2+d7cIc2Ijp0O156ak6OamhSpuM8wXr7bA9mh2xYnu3Cu1+8QPvRAU9r&#10;NcYGLTg31Ybnb47haaoZFZmsXhmDwqxjPLYbj4v2wiw7+vo4fOZDt3Fxtg0zIya895UFzE858dTt&#10;4ZVOAh2VMGrJTgSDtv4MRrpUMGgSeV85yPdHwni+Ens/uR2KnyuQ9e0ztDIEJBk6nF74+OmNyKVU&#10;L2XQMDiyMT6mw43LXpyl7BbTiegZVFqpTC5cdeP6tT6CqQb5RZGoLI+Xr+Ms9mJkVYcgjxK7iKom&#10;py5KjuhQS5+p4vmrrKJbYwbKyPBGqqEKTQKqeUwl2b3RkSe7MvonNAhPC0UVGVZ8rAzkVbQDYyx3&#10;M7RbWgYZDVWGkYG3h+VeyWBqJ7DjT++Gqk4O8v1WrxvxPlVWGJ2IxubQRDx8kiA9QWY9dAo6Qy7K&#10;atKxP7FADj8hOiCLj2LfISj2n8DnvvxV+Xvl82+Yu3gBJ+Ojce3xRWngzy63Ub4Z8BG1Qg4vMtJJ&#10;5mVhcBgzZBcu0aJFVXOGssrDhzWI2XNuzNBrTotBn8kgff0NqEzcR69VhH4GgAs3OghYFQHuQecU&#10;PeOsAYuLXspXpvNk6AUnOtM34+KtLtDQw5AAAP/0SURBVHrNbty+McN1XTh87IAcMmOYTD44YiC7&#10;NeLyzV7Mkl09BET7pIpgK4XDXSTZtZ3KQMjaWRaaUcp18Q5StFkVoxaIFkJuguUcJb+LQBsn6IfG&#10;DNBrE+Hpo/cmCDxd5RgS84IOVGP8rBFesp5oYF5cm4a8slRUUCF44hVIz0+A3UtQ0r+IdqtGn5Cu&#10;NZhb9uJf+hSUlEVyMDWdPUv6HUubGKCrAJt3bEE7GdfgyUcj1zdT8lbooqFzZMhR98RwmolRByWL&#10;2qw5aLXnY3LWIgcNczsKZdNCO1m63VuCluYstHQysBIYs6L7WrcePS3VuHu+D4NtdbhG5XTnPIMf&#10;wfXkpW7cnPNgeZy+n8B69ckZfOjlC1gab8VH3n0bTz0+SsDZ8NQTEzgVvQMf/PCTVF9NMGlScIvH&#10;G+nS47lbY1RjLbyOIoK6GMZXSqD4BQNLVwYuL7RghEpqjgrj2ev9DBQmDFO9PHepB5dHjFii0nEy&#10;SK35QZCsFQ/6kQKKv2X6iQKHPr8HeqoJFYNObPgONAow10ajRHkGVXo+Z9qtwaEmORLD+s0bUU+p&#10;X6aJgdmSj/qyGCipjCLj96C6KlqOC6ysjaeCNEJnK0BtTSoyisPQ6ClBlTEORQy+TcwLMcdNDf14&#10;GcFb3pRCmZ8mz2siS4p5cioMSYiIOYa+bh2GB4wSJWeS9qKRvtbiKKCd06BAHYVC5k9a5RnoXflo&#10;Jks7Wa7EsLWhUY+tYlbRfDCU/wlWAdrNYfEQA5AJGbw+OBaPHD2GkLQcrk/AQ8cJ6JPxePg4vS0B&#10;vdLg/l7DiXvsLNr0rj0uOqKLQcboe0/EYE1whJwE+FOfeR0TlAg99KUdfGAjQ2oM8vcTdwbl8I7D&#10;lMfi/dNzL57F5esTuPPkWUxMOzExJ0YAaJU1s+K96tCQCZ/UKOQM19MsSBPM4IoKPlhK3zl6gOlz&#10;Nly/MYx5ssLy8gAuXxzF9ScXUFFbQdb14yKDwuWrgxgacdA3t6F7Sos+0Xl51ozeMXph8Z++uKuj&#10;TnY8F6PyHdi/HRaCQjBp16AKA/SSTV0laBusw8iMiZK6kccQLaMa0dJRgm5K3p5hJZbOO2XXrUmu&#10;/3ijAgmFOaiJ3oJvtSjwKZ1C1riuDOTNQEDAOxiNezqVlH6dGBuwMDhoZcMQIV8T7gYj6MdByHop&#10;EpambITe2stCGoTwFw5D8TMFUl46Ld8JWtoL5ZAwQnKKCh3R/e6vO4JQp49HcflJdJKhhd2Y6NMQ&#10;lKXochTLd3+vPTWD85S5s/1GDBCkl2facHHGheevDGGJLHmVsveZSwO4Nd+OSxNOnB8x4zoZcoHB&#10;z2vPg9teiht8tsvjNjx7uR9f+vhzuLXcgWm/Du96fITHbcCtCz50UN5azAweZJ2hbj4/v0pe/3UG&#10;qEZNLHrpb7v4PMTsc6Lzwhc//QzML/P+XziJNT9cI9NjH98jW23t/tJWtHhrEZfxGMqrqfrGzXIG&#10;8Ya6OPrSBnS4WOjJ6BbajwZ7BrIKY9CUuFk+d501k4EzDotX25FbEY5R5uOcT4mXbw1iioruzkU/&#10;Gq2U9W1FyKFnHV90yBreSjJ0eXMq9u9Yj7y6M8inaslVn0FNcwas/go5v6rotdNIdrX1VqDo1BqC&#10;NhGNlLt2etfA57e//TWWbo3CwOArRs1o66fqdJcjq+gk0hJOwMx8aaUsl2C9//XM/a2U5LtWCdwV&#10;8MqKJwnS+7a7Nxp9IMnxkU4SsPy+kftuO3mK3jeDkqMavTT2f/jD72muKxCZGEVQ1OHSDZ8ccnOR&#10;/mX5UoesZZ0lAIWXvMxIfeuZWQLIRlb1Ue6K4TmN3M6P0VELFih/haztZ/TuY0aJQZ3PUgI3+8qx&#10;dKUTN+6OEcB+jBGUxrZGzJIhztLPzFI+LxAQ168N4eLlbh7fRAlZJt+r9o6I10o1UDKTu+nnWkWf&#10;VUrvnjEN/UYNrL4K+Kcs8NArd43q0UkAi1H02+jJxxdtsleKSVSSiQGx+F2At40MK/ygeIVgp1x2&#10;9pShnl5HTSY0WrLQyozs6azGEi2AqD2epAIYmGpCJwNaZ28DmbKJQM6nH6SfJBCFJ25vKaTfoU+j&#10;93QxyreQGRvNuTDo0jHDwNfIiG/jPiWHFbhCCyDGEh701UBdHYGWxkx0szD47SUEqhYv3hzBa6LP&#10;6bwH7yLgXrkzgXOjzRKgc31NePHaMJ7j8hsXO2QdxZPnujDsqsLdq11QnWTgnHHA21aNWUrHAYLH&#10;2pSFlKzDcJuKcZvP+HD4FmRXnEBMyg44+Uw8vPdePscR2pq7l3px+qNHoPg7BfTqNPQRzJ9+9TqU&#10;3y2E4q9X2PPA53fD1VyIoukI1D1BachtBZsqvq5AN+/LxfvW18UQ7AxWhjT4PQQ8WdttyoWuNg7K&#10;mnhERmyjF8+GlkqizVmCam0MGawKBnMJgxoBRlsmlJF4Zy7GYl6Ya8UvOoPQPdEs+z3b2umn+6qR&#10;ropGpTYVmWTthKoI1NKm6BlkGyhjxSiICaXHKI/TkFsXAaUjUzaTzIjajTYGn45+lhkSlK21BK0d&#10;NShnQC0xxyOnMgK/+tX/xLH47Uiqi0V4fjBUZNtWkpiUwQJoElz30go4357kNidE44iV4T7/VBKg&#10;D3Q6f2sgs5Xf20JP8WFV4YOf/hoGJ3SyxYtoD+zvZXSlVI5+NAi3n+jHueUWylw7NPpS9A5ZoYzd&#10;IpsNXr41hUlG9TtPzWJSTHs40Yqps25MknEXCcyrtwcQHRdGsDXjyo1RzJ/zUBa3E9ij/D2Hs5eG&#10;GBiGsXTVD2XUepw734tXXj6HS5f6KClVPI4dX7IF4Vs2BXoJDh+ZroOM2D9lxvQFDzpGG/FFM30R&#10;H/xIBtUB/Y9roF7OASrGrh0UNdW9ZN0E0YNHdBwvkwOFCflVHLsbnYy2DjJk9n6FnABZtNgRQ7l0&#10;DtTJ1x5iColmf6mcfKmPAUMV8RB8vZStDHCChd2MvGIALvEqQnRKdxHUHb5qtDPIzDGAzfY1Yohq&#10;oIWy98tWMblyBcrKQ2CmH+7prEO3swKjBIfLlIXiwghMDFnwgZeWsTzmwLUFF+5e8ePWgg+XJ524&#10;MmHHZT7z61Q2A/TxLxNw770zg+tznbi71CuXT9Jz9TDIjLKATxOkvY4qbssgVxMDrSqJjF0mxyne&#10;/K0NuD3fIq/HaReDjafIpo5TgxoMttfiuevDuHnJhy1/tRlrCMyU1mN44+XzPJcPn3vjcXzs2Zsr&#10;Upfs2/culhd7Oa4vemDRJMPSmEwWLkMHA8+8aAgvRrMY0TNg1GDcp0EvQetoTIODvtJJJu3lvcy2&#10;K+V78/4hA0pK6E/P7OJzrUHPSCMyikRTUCUqG4pwNl+BmRwFIlP2odqRjgbalDFaLTF/qpd+t/S4&#10;AlV8tgX6OJRaUlHOoFnJVM88VTLfdz26FXU8r2hG2MAAkUz2TqoLl50Eenq0qKqKxenT+1Ecsg5x&#10;uccQnHIQB+izJ5ZHaCX3IjT7EGazed8BZv1jSQBUTE8o2/USbKvXrfwmg1I6C/aVgLwHUlF7vE6+&#10;+mEiGz8kmhyGRGPTqWQMTbkx222VUnP5ejelLAF1rpXykplA6Tg1b8bjd/qxZ9+j+Iw5CDpjAy5c&#10;aMc5+s/zFwZx9vwArt2axflLk7hweZTgniUQB7B0tgtXro1iWvip5R5ExoTKMW9uPLGAu+++g8s3&#10;lrBIxp09145FsuvcBTLDeAsG+5phtoneNBa0+/V47LFdvMZWeHt0EFMrmK2UX3knUKZNRp0hE5Nk&#10;fjEsh7tXA51oVkfZ3DGhJWAJko4qNDFjRIXV4JyZ8qwUff46BoJKNHrz4OivYOalQ2sXg0PzNxlS&#10;NM8T/Vg7KZljUsNkF7wGUwaUGlHjXAtjUyYcjPp9BFlY2BHMM3h0dlQiLOo4qiLWI2q3AmdCD2Ai&#10;XYHJXjI8mbOno5Z+tJDe6CSM5nR4RYUTZaBo8phXlY6iE2QLN6/NXQm7gaycEMRzVdBmUNWQ1TyU&#10;xhZdBvrIlFVzsWgeKICNjOR2lCBt9BhOfHivfEfeQYa0Jm5ARnownM1FiNLtguKnDESv1ODZxyfg&#10;balH4p1TyLsVBSf3NzHICEacpHe7uWjFwpgRDrK/j95tsd+E7M/ESLYMe+MgLo456Yen8OLlEcmu&#10;Csr/7R/fzABQgr5WMpS9WP73O8oZrErQFcsASSYVLDs/I/xmvrRUXp9OVmZmpEchI5lStk+H4BN7&#10;sXPvRqhqEtBiKsTVpR6Y9GRmbS48ZrJrSyVq9an0/wUoro9BctkpqM3JaPIUQ+PMg4rLNWRQMZyo&#10;kXJdQ1atJkDFOMPFugTUtWQiSxWByuYUaH1c35InBxSvpUzOrw+XwDYwyEUGP4qk3Gikxe3Hoagj&#10;fM5aJFWdlhI5guANTduFH7olWDdLubpavgZS4L2rSBJ83C4Awv9IEo385Wsg8d6W3lWAdbOYRe10&#10;AibPteCZpycxT7l3nQx3i3LrXe++SPB1o7g4iQxqIRCaURWqQH3SYxgcM2MshTJrQcjWXixfHEbF&#10;mW1kyXFcu7mAp168jLnlYZw7O4qt39iEjBdiZVO9w5/Yi+l+Oy5R4tYZyjCz2E3vKeZHaUIHmUpM&#10;gOSip+kfs6CJEsfqrURzVy08g3oyGeUu/ZWlU8xJUgUjpaKDhVhLGdZDsPjHdWTGMioDI1rayaB+&#10;LdwsBL4+FfoYcS0daoww6IgWSj4ep6XHgHpHLmX2ipe0tOegc1SJoUkyc0cpcrOD0cDIbSZwRc1s&#10;QWksvASPmNLf6y1A76iKcpaekNIp+NRheDvVaPOp8V2nAr42HS7Sm3e0lKPLo8bZwjUI2beBAChG&#10;3olN+EhjEArP7EZGRgjsZJazkza0GPPQTdls1CRgz96dmGH0Tju6Du3cp58Bx81CfzLkAJqbcmBx&#10;59C71yAm/CCsjRnITDyEkPBtsnWRmMqxyhCP0P0PIz14K4ryTyEidSfySk/J1zGZ1lDsfHIjkjQH&#10;0DiWjr2vb0H7FSW6eTzx/lPUhs6K12lLxXjoJ2ux9q+CpA/VdOQQ6IX0vrQkDCg+TwVSGRBEP9th&#10;BtCrsy4yZx2unvViSDT17FNym1r0JyvQ0qqF3V6Pbq+KslyLljMKDDFvMqIfg7I6hwybi7NTTtlZ&#10;vLe9gb7cg7l+K5o0WdDUJ/L4VCCucoxPmFHTlI2cqhg53EupKQHN/TUoVMegngG50piKBmuW7G2j&#10;oY3JMcTRexYyWOcx6J6i9C2DjgCtIqDFbOsh4QfgojIyiPGcybY1ZORafi8zpyEr7zSCR47gr378&#10;PUQXnEShJo5yvB6tLE+5J2Tn8xUZLEAo5Or9rBlIss2wTAHwrST5+942K/9Fc0SxLl72WT2WWshj&#10;hWBzeDiOxkXjhz/+iYwYGq0eIwM6KYPF8BwXyHCXLvuxeLEL3cNNUFOnD0zSr42KDuT16BlsQmun&#10;gQXZQvYcwuRiDz3sMuYI3P6RNixfGcNTz13G6288i9tPnZVMe+3aBJYWO6XnnaE3vUR5/EmjQjYj&#10;7B42wNVVT08rZsWm9xvQQE3GMbGQmgjgTp77p4xml5+doRfJwc1bE+ggY2m16bD4WVBu9KBenwxX&#10;by06RSXUSBMmL/RSujp5d/9Gz5KNqQttBL8S/fR2JU0a/F//859kQw/R8VsMjmbtyIVrrBw6VyZ/&#10;56HOkQprZxEMzky4mEmiL2cfpWUXr0kXpsCrKgVU9QlcXihfJ7322kWUlp9BO6WcGObER2DbzFno&#10;5j01GbLxIT0VibkAHjd9kacQHkb/+UEDPvneW/jMe6/JboQjHfWY5/NuUKdCrcvGnQs+NPG+Fijl&#10;ZynBm50svGTDU4c24ecdCnzQoMCJsP2UnWkYoe8SDKpX5aEiagM0xgL8PbdJnjiFJq4XXb/OxO1G&#10;TUMidn/8EdRVxSG7LhjHGUDtnfmyLbOb12RoiMUAA+IwJb1Yt+7PgxD0wxXAHv7ATlyesuDOOTeM&#10;2kzMMXD1d9agv1sjr3uSAbKjjR7SlofmGAUWZmwYcNQiJuY0ZhjEKkfi0M4gbzDpZRCaYpmLTojE&#10;+/ksPfY8LDDfRhhUZwatuH3Rj2+0BiE2RcxSsJPeuEi2RS6sOC1BmV4ZjszyCBSp45BfF4X06jNy&#10;VAplcw4KG+JgYaDXOYvRYM6BjxK7nWWq2poOE5lWNLoxu4pxJv8gKhtT7jFyClS8/06W/zJLGgyd&#10;pTh2Yg9Cuc2ffe2z8tWQqNuxyVZaVCOBXjfCZ0qQEpArYH1r0GwBQtG9TXwXEy9tCBNgJIBF7TGX&#10;rQB55fu6U/HYzOXbwiKwPfg4ukdF4QWqTSmyxcbgmAlevxppRTHwdDdgdN6KZncFeunJRilHVdWp&#10;8PY3Uqr2Y936h+Xcmo2UJDkn16O3z47+VAXqUg9gcLYblSZGZALX227B1esTMJCFz3G/mYVWLFGm&#10;3ro7j0tn+zE/68Mio+8YM9LNwplGBktKPYlGmxIqYxnaOjRo6VLD6CxH1QkF1vx4DYpVKXC0a/Dh&#10;j7+Kn/7sG/j8X7wPrX4NvbWVES8B9fRbHcNiTtBKelkr6spj0EW/ZrSp8e3vfxcllNTi88t//kf5&#10;Pz7qAPfJlH02G+0EI2Wuxk5J5c4ioPN4LbxvZlxfdy3Gh3R4slyBnOJI1EZuhrkpS44wKCrcTOL9&#10;qTUXNls+0nIS0N2tgqetUPZ/bfWWQGtIkaPwe0RXO0rvFq8oyIWUqhU49KkVeRr9tWB85NXzGKBU&#10;7ie7nZuyyT6z3uYCet0q+swz8r1tyAf2ITZ+F5ZmrfiJT4FHj2yDfiFHvoqzU6K32AsQSxl+snXb&#10;ipekTN3x0Y1w6DOgaqS0HChG8zDvrSFeNh8NO7YHltoM+BlYBGM6eA+P7tmCK2c9ePHWMN51fQhD&#10;9jK4Nfm4dr0PI920Ee5atNLziikSP24IgjN1Pb7uDOL1BKFalyo7vA8RgBNDjaiL2ICOBAZjBjrR&#10;z1c9lSqvy3CNz46StrdDSfatx1WWuZ9419C75mBq1IjCgqPQaROhrDyDBZbXsNcPIsrxGNzWUgI1&#10;HMdffFS2rEo79BAKlXFytvQGStp8BqJKTSKyuY2JrJ8r584pRx3Zspl2KDkvCm3+WjR3lkPLfMur&#10;jYSRwK00p6JetM2md89XJaCM8nzvwFbsft82HI87ioTq0ziWsQdf+sqn5HjKDXVZlPCyP+tmyCny&#10;pd8U0nfFf0r5ei9JkIoaYPFah2z60OFTCE9Px8bDwZS28VgfksiUhHWhYv5RetKwM3CxoH/s4x/A&#10;1ccHZD9QKyOniWw5e7mdXi0f44tOWAgOHdksMvY4anW58NPDOIcaGHVr4fLVwskCJtr1nqP0XSQz&#10;Xr3QgydvTVHKejFAT1pnqsHC1W6cPdeFp5+YwaULfbhwqZ//+/HSSxdx+XIPzi6QVedd9KEadA42&#10;IOnVcKz56zU4+qm9lKtGyu02aHR5aDNXoGwuSxa4lmGtLNTB9UcwRM8UG3sY7pSHkHlAgbi9CnT7&#10;GzHG4DI16ZB9FwdEwwh/PaYXnOgd0ePPPvch/O0vfgbX9ABqu1yIK8+Er9eLxXMuDLHgR4bsRGsP&#10;vdaYGu4uSm8yXzFlVld3lWyEYBIN6k05aGLENugycbVYgfF+sjoLSoMyBu2UVqJJmpVy+umXp+nf&#10;XdCThZuoAGp08bK2WfTesVCW1VdE4pXHJzHd14CxTkpurxrvfnoO434+a67vdJezoGvhJCMv0uOJ&#10;jhQ9YiRHGwuIqxRvqBVIit2B+tp47H9pGyoM4XAxWJgMicjMPIK0pP2Ivn4Yir8JQujSYwRWEZrI&#10;MkWlifiHfgVCzxxHfewj6BIVYrQAzTzusYNbMZujwMHdDyOy+ADiH1Og0ZiBqhqyVlU4Hv4qJZ+o&#10;4f0bBQZpL7rcdehNU+D7rQp8mUCdylJQ7pdiopeWo5XBlsFoatCITV/ZhMf2bIf+zFpkZ53EJPOm&#10;r7UUnWS/4e46WYuclhaCSj6TTlcFDh/dgu+3KZCZfQTVZSFw8RksTThgOqlARP8emDSpaKFcnqIF&#10;UzI4FajikFR8AmoCtUybgFJdLIyUuFp7NgNwlhwY3txFYHrFoHonUFGTBGs7QSY886BKyuH8qgSo&#10;aWlKNbFQdRWjjt8LDTk4HHEIx1P2ITzvODJU0XAwkFaoS+mDc5BSFozTCTtWZPDGE3GSTaVPlaC9&#10;B9B7MjcA4pXRBQnk/SfR0mLCpkf3Yu3RE9zuNLYf2ssbXWHRSt7YUp4C09N2tNL/GSgzRW+YqclW&#10;jA/bGC20qCVbuAlOMwvLlQLeTKcOXZ1atA0ZoLbVyneSE/MO2QB/aMCA8dkmTNDf3r49SWngxdNP&#10;zqKz20kZq8Hl68O4dLEPS+c7ceX6CJYWurA078fEiAdnL/bw3C6MT7bJVzQmZQbqycC+tDUY6rJD&#10;M1KIvukO7N+owIbj0ThJOXX/5wtf+Rr+7Mtfxee+8lX8/g+/R2x5pVweVV+PE9UliFHXI89mQbbZ&#10;iHynDcvP35Xr3/jCZ1HvbUGNrRGvfPBdBLJPLv/+D7+HFo8OhUXJqFSmEFjlMBiz6N/KYDFkYlo0&#10;BBADjC2201dXk/1z0edRUfopMTmmkwzaZMmEsikZdhYOMf+NqSEZVioXMTSKw1mA9Zs34zYDYzfX&#10;LfD52QiuQTLt8nkvHJo0PMmAJloODTHIOMkE8j/3/V6LQkrq3w5SQpaFQm/IoO88g5M1u5DtCsH1&#10;4Xbs2rsLu763RVb2BP1w5ZVK0I/WIOgnQdjn2S7/i3URM/txbIFALyYbeSNWGi78WIHWoWI0EZwO&#10;SwHc9NguykNNVRLKT29cCZYGer/CEwh57YAMmqEvHoLi7xUoKQpDRORj+BFBW1qRhnMEo6gsMxqS&#10;UPF8nDxv6JN70Eav3W4rlZVOvbYqdBAwu0KDMDPahL6WElT3xWNm0oLjx7fglwRrTBn9Mf1hE9m1&#10;w1OF+siNSCMr6pvzMMAgJ4aJrbWmICn4Edg7aulPY+SEWbVUV61kfl9vA2oc6ahoTkNCxC45l00t&#10;rUzydt5rbx0qLbQYbXkwuHgcCwMxVVV87B6YGXBm6Meref0n0vciujAE72VwDCkKxo9+9gNUUSp7&#10;UtbCSq8rxn96Uwa/rWJJJII08PvtwBW1umI9fwcnSEYWv8UMa1tOhmP98ShsCYuCt9eBL33hw4wQ&#10;KpzMSkCJpphysRs1qjL86l9+JQut+Pzrr39FRm3Ez9oVKAtZi/dogpBMzyCG4HS6tBgYMaJrrBoz&#10;GQo5ANr8ciuq1dkYOOvA8pMr8864B83oGXbhcpECF6/14vwlP9y+ejIuWXepHVMMIsvLXaiM2oaQ&#10;3cyYyiQUnloHvaMRO0PCsP5kgjzO6mfwTklUsonntelkJDaFRGNLZAK2xCdhW3IKdqZlYEtqGiKM&#10;jYhkyulox76SEuQ6LBinHH//+56DsjoKJsrNJkchRqbMaGkthJFMKqRcszVfys8LhQrYbWIQtRo0&#10;UxoXV4WhnfLYTClcUR6OxuYMObJEMzOzuoGFiv5YyOkyVRqWycJ3aoLw5w4FqiozMTnAwkap2NFV&#10;BR8z3WbJgJ3+VfR0GaCcbadEGxhSwURpVkAwLJC1Qk7sQ+Z+BcorEmCnX33PK4vobK8mG5cibypE&#10;Auqg9hFs+/JG5OcfxZGXKa+FxyQQH+lZg53zD2PtX63BQ39BO0HLEEfbkZxzHI/e3YL4lmMSgGJc&#10;pYf/LAif+NDjuMog3N1egn4GrTb6yufrFPgGZe+5fPpKslFuRxj2fInM8j8UOFq1Hd62OpjpT5sb&#10;i+Ehq7ZRmYjJu/roGbW+BDQrEyQzn6ZsXyx8iLJYiV4Go3EqmeOfEw1IGDT+ToH6vjTEJT+GBk0M&#10;dJokzIrRREbtOLF/M67ThgjpX8oyKSodi5TxqGvIQkzuQVi7qlGsjUdw8B7ZxlfMCauhrM+qCydI&#10;s6HzlaKZdsLeXwEVLY/RVwRtWw5s/WUwd5dD5chEUXMKeuwlcHtKYGHA1TCPqqg6DpzagzxtMmyD&#10;VEGL/Sg3pKKO6upMepgA6zu/upHNDwlOKYXlb/pTsY4FduPxcBwKO4ru6SFsPn6K28RSKkdi8wmC&#10;lyB+hLJY5zRIEJxd6sZjUaeow5Pl75M5qQjOScaRzAwcK8jC/vREBBfm4lRBPo5mpOJQagoejT2G&#10;q888ia9+9WtyH/H51Gc+h3p1Of7uH36BX/z932Bqyi5fw4jGC2cvdqN/2Ime/iZcvTWOm3cmZHvj&#10;c8s+emETC2UtRidMGJyxwCOYeqIdD0+tR35TOR5igBGfBz2DB6XA2MeB5yFaaQU64G+KIHhjUwjg&#10;VOxIy8bujFxszSxCSC3B5nfh+9/7BoqzjqPLV0emiICHzNeoTUNhfrAcgV34ONFhQdSu6m0ZcphS&#10;8Q7R1V8Khz0PZ6JP4QeeIBzcrMDQhA7mVjGdRjXBWMuCXkqmqcXgoA56XSKaaTdEv0mvt5QMUU8J&#10;WoCztB+CoVtZwE08boe3Gs8RHN5EBVLTTuNI7QYGiQpKyzz00c/arVkY6yeYdXHwtlbKeWUGe+tx&#10;4Ms7ZaHf/IX1yKQflwD46UqlkPiemR+JA6e3Yk/zZsmK1Qu5OJ6wHWGl22E1FSAsZjd2dD6Ctd9f&#10;w4BiRe1oCh76wUM49Oe78fiyF011cehMC8L+RxSoq8lEzu1T8v1q6vUQLE80odNXicrCULT7qpF9&#10;ejNUqiS0t9HvEjSeXtqurhw4aL/qqAoSU8OkerNQhmv0ibLDg16XjlRK1Q/qeb2UqV2d9TAQGNrm&#10;JGSZg1Hnz4fipgK783ciPi0CFfTdhdo4OfWjo1sPjb2QkjZS1kOY20oRGnMcn2wKgq6zFCpPEbLV&#10;UXIqx0YCNTY9WDZ6KDMl09OS2a1pkjX7UhRoF8PH9tQRoAnI5DmKDemojN+KA2cewe9//1tEZB5F&#10;fNFJ5Klj3gKr6GET6GUjUoBN5WsYsezeaxuZRJthOVcpGeYYQSpGh6BE3iC2IVjXiX3JPBuPHEVT&#10;e6MEwubwU/L/icRYJGeE4/qdZ6FR1lKnR2JLVCR2xJ7E0eDj+GW3ggWrGXMLPWjyunAk/ihSNCzQ&#10;pxU4vncjZaEBOflREGP2js/a5ODaPaON6BHvZyc08jVITx/BSwm4TJZdON+G8RkxkgM9G4Eq+g8K&#10;ae7rN8Hht1P6HmdwiZfXFrj3/3wSz22lsYgcSeMEAXwvbeLyzSFReCQ6Fo8kpCJS34TJc8PyfGpD&#10;Llz0iHNTVryH8qef0vzrjiCUnloj+9OanSps27GdwNKh6YwC33EH4cu2IDkY9FfJnOfJwD+mjKuP&#10;2witoQRaawX0vmzsD96LhXM++GgxdJFrUVQWjorLyfCQWUXzTjE3T+rp3SiP3oof+4Iw0q/FYI8S&#10;BdG7MDTcgJ72CnhY8COTQ1CniofZkCbb7NbHPII6MqXVVYbk5KMoL4kkwNZie8s6CVKPvUy24RbM&#10;K2TwQ99bi+5rGvQwOBw5sx2Kf6Bc5vIdzxOkP1uDUPVujI404vJrHQj/xBEcv74TQQSkeOW23rUG&#10;m9+3Dtue2iDBfuzIWqRmh+D79KzrPkfW/uFafLJGAdXNDLS4smEzZ8ixkCdZHsaGNOgkYyVGHUFu&#10;9GPwxhLwjYmUnUWUu2nwOqpgY8DQKJPRnxmEotB10BmzEep/FIpfKrC/azutRLVUQPF7FahJ2Imf&#10;exSyT6qZSjEm4zQ0zhzUmXNQSoC18nnaGGD1DI5N7lLUMKiWiXGgyKAaVx7ZNQ8luiToqZLEvK9i&#10;Ko3s2kjU6LIQEXsYYWT30wzgUdkHoWnNQQYDYkjmAfzud79DSmkwMujlxdhabw7rIpKQeYJJBUDF&#10;70BhDLxfDVQ4yUqoQOF88/+9be8lKRlFIgtt4vY7ouJwNCke+2LCse3EbsycG6GntMlC2zFkws0n&#10;hglEHaVrJ7q6tIxCSVDSl7V1VKJdDJbWreb3KjkJccLh9VKi3KkmIwxVoz3rYfSMqDAya8XwBNO0&#10;GRZGNNF+VwxI1svodfZiF7p6tSxMWjyyXQwA1olz9NW7ImPkNYjrDdzD/50kns3q5yGeT6CN9YbQ&#10;OAatJDySloqEJj1e/OAb+Pu//Sne++JFeQ1f+da38LW//Lb8Hvj88K9/CkOPD6UONU4ffRS96WQI&#10;cyms5mr4bOVosZTgWXqun//8r/H1v/gWHt66E1+jhDz8GKUpGSNmHwt0bTaMmkw00gvGnNoNZxxl&#10;7BYFtBFBWJp0we+rldtOUwJ3ipEkWDDyCyOQGrYbP/EGoaQiFqW1EWiyp0DbEEtQliCcrJlPX5nv&#10;PkUAkkk7Q6lqlFIK7/4cJSul7pq/ekj+F0De9AqB9+GN2PWxTfxNBv65Ag//5XqycBCi338Ijhcr&#10;4aK/M6ryMNNvRn5/BNYQ2IKtH/r2Wnmcyg9G42TkTuz4Hs99LQbauTTk5xzB0KAR0UkJ0InuZU1p&#10;sJFBS6rjkRSyE68pFYhPPiNrkB+ntG2l7C9SRSGzOAZuowLrnnkYee2nUJB/GnVqytPS02iZKZXn&#10;s04XodmdD7WxBC0+pazsMRCMApi5xWFUZ83Qu4uRUnwMHsrWZloNHZnX3k1FMlz//2HvL+AjObJs&#10;cbjabrvJdrebGdUtZmZmhhKUVKVCFaqkEpaYWa1WM3ebmRnGw8wzO7tDb2d2Z2fpvdlvGcb2+Hwn&#10;olRtWZY9nt15+9683z/t25XKjMyMjIxz7zmRkRFIKA5CSNZ+RtpkmEiB4zIDUO9IR317DoLzj5Fh&#10;EqSZB2Doq8JoTwPSMvxIkTORVBFG8B5hZH0HKWH3ShnT3LxspAhvq6/X3q9snijrNa9mW7ld/r20&#10;XZrY5sttNPElzwZG4tupD9cfD5F2m28QI1oMo3kUNh47IQdE/s1vfoNaeiclhbieekoMdlUtdBr1&#10;hJa0Q0zYY6KWdTpLcOZCh/yiwUk9YnUVUyMrYSMwO4drMCdaR+PuxZnTbvQMGjBOAE/NtmJg1o2Z&#10;0wOYX2hFlUWP2054tKpkCj6eRrbfv3nKSzowAllIhY3BEThRXolEmxUVba04EhWHTX58eDn5iFaW&#10;wTbRj9yGWpgnRuGYGkaeWYtktQpJKiVU7Z45e/7sr/5S/j72/BOwdrZAbyrBP//LP0CvSUZXSzV6&#10;O2txdrENHaR3enW67BQQkxCJ3OB7oQlWoD5IgZF0BX5kV6AwLwYPlCrgMBXCZ9+9+CmjdW5hPKqq&#10;EnEqZw1+YGeku3sLohKOylEjxesQ8R5UoyFVJKDWPbcG6cXB2PLmOhlV1/2PO7CnfyPu/NHtiHv+&#10;BI4f24mAaB/sm9mCY353Y0xM7/iyVtLlEz1HoXhaAaeJoGZUFeMkjww2YLyrES22SujGsrDmh2tk&#10;tF3/x3fIESnq6mJIaUtQRzZRQUfk438IJZXUdgG3Iac2HmU1kQjx24Oth6gvtalyAui/aVfgnn17&#10;8KdkJyGpjIz1ouU8nk6DDuGXYgRJ/v41wfud2zDSVQ2zuYJOb420nzTzGAaaBJ/1UNoyYeurxI5d&#10;d6OhJQ+6tlw0tmRDQ02q4j41HYUYS6mAlHcTGYRwXhtfXI+oAj/UtBRBzYgvvswptaWi3pYmPzaw&#10;MCDNTpmRkH8E3aM6FBly8fbbb8vONZrWQloltiXJMZg802cImru8UWm5SSq8yj7v9o+ylem9JvZ5&#10;NC6j7vFwRt5IHAw7islhh6yAJgK1w62G7/6NMDKa5lRlkkLkoYC8PyDiMMrpPUO3ku/3N8DaVoW2&#10;Xhs2nfBDsd6G4YUz8hxi+fI3Pru09sFlh18UFDv2YXx2FM09esQWFEqwrpbX34eJ+xWSQjgwSY1J&#10;izeF0cmFU+NHhpIeR1HnhmNndjYpumdkeLEklBchR1ePancr1EM9yDTrUGC1wNnnwvp1a/EnjMQF&#10;IVvR7y7zzOHJMqqvT6DGbMAd6zfi54yKRxlB1aoMZIfvwfest+E7pM/fYeRtalJh84Y78VSVAj3t&#10;VYyuVbAbC2WErauJYTSOwRyZh/j7+Ow2FFUForY6Ars/e68EjtSogu6KlmACtqYqkjQ0U47TnKUj&#10;dWXkFJ3rkxMOotdei+eemMf1+WY5GJ54Tyv2V1M/pjPC7C1fj11f2oIDKTth0+aioiyQYNiFAv8N&#10;yMmLk/2c69SxSLkaKAG9y0oGMMRIQ3BVW+KgbkiGujEKuaVBKCdNz6sMhN7Ayv0/SZkZjMqqUlBb&#10;H4fgA7tRUBmLMtr2Nz1Aeq1Hgb3Ouz35JdXPez4aae3Uh7zvnzhvw/3FCvzQfhter1OgNOsEKqPu&#10;honBodZMtuLKR6k2Rn6y6OglbWZkrdCR2mYcktR928xmFPFv4dyCCg4gWxVOIIqB3RIwPK3Hn/I5&#10;aGxZyKwKRnpFKErlaIw5+BM6x6eUdBR0YFWOYmxOjsW2ZDqW24VmFa25AkBLnRy8PZU8X9p41r2/&#10;y80bPYRG81I/7z4Rgb3mTfdBE+cXDTUR2BMYRpo6gekhB8an2rAwLUada8OAuwHDwzq0kQI/+uBJ&#10;6LQZsFDLNdlKoLYVYbv/QUbFCFQZHdS33Vzn9UXkPkG9fCKEDkjkR1yfUZPpRGRbx/3rqFFFvtYc&#10;j2Z0D6DujsRdPkFL+fqo/P7nTM6yznOKMpGzr1PTi+i6OTAEW4KDcVdIANYHBcPqtuMHf/J1dLZW&#10;wdpagwuXp/HFL31KgvYnP/0T+SuWX//61/jHf/x7nFscRGNjFqqou+qVCdAxoirWrEebtQjpaRG4&#10;8/Y18lVIQ3UaIk7sgN/RXVLrymhhuQ1/ZFOg7IgCNb6MqMYCWAw56GiuRAfLtpmmqc+UDT9fVSng&#10;c20vKZ8Gjv5c2Yqa1MR7+CypKYEjX98QsNu/shn7RjdJ+mioTUO5PhBrlr413XHjLmz50iY62n2w&#10;qJKR+0IIt9+GdKsf/L90wNMoJSgvASPOte3rt8F/9w5MjtSgr7MY/9Z3m2wos5CGildFwlEUWgLx&#10;l21r0OZUQhd+OzVmAUb7G9HTWQ0xVrHozdVA2t/epUapMgI6QxIC2rdj9z2bUKdNgOJn4lq3YR11&#10;9Y7P3OWh3MzrQGc9usYsaBtzIjrKF4MTJjR31+KvWxn9e9SUYeJLmQKUVkfD1FIMo7ucda8YuVXx&#10;SCCFdo/Wk+2xfrbmQt1eIAeDN7RkQEwJqe8qkJ37uwZVSC8PQGZpIDIqApFWGyI/izPaclDMiGxp&#10;LUHYrg1Ir07CjpR0bElJwL1J8uPzpci6zG79LXopCbDJlk5WPkFruV1q0VuV8f3jVjNJ/5bSf5zJ&#10;xi0f0Zrsi+3H/VCkLIdPRAj+4R//QVbS1197HMnJfmgy5eD8Axexfs9WivEWaohuDytY5Zz/52xJ&#10;t3rLQazTRDlIhyLosB+9/9g4Lp4fkvc32F2HWVKgU3NWOYViR3M5JifF97S18oukelUaKqoISm0W&#10;mu2lKMgKhNtRgd7mCgK0EOfnmnHjlButBKvFUgStOgENVVHQNyTgizrqr/DbEBV0COUWNaN1HSJL&#10;cqDua0Wqugb3REVICbJ8Ea/Urs61ITXyMNa/xorNyn3i1X1LAKUJLcpfoVcF0A4U3i7HaCo/oZCN&#10;NicCT6DayHv+Y1JMEYmZRq9VYHZIjSsLTUhJDIbbXSOn02hzidEFyzE1UAt3cwnKreFojlKQIWhl&#10;x4yv6RV4ktqznDpTnCt47178uUshG+XSjt8BsyEd0/11cDZlYMeWDWihjuzsrcDBAwo54VOjMRUN&#10;+nTkFUagvDgO4eHbcOzEnUjN8kF9XTLyC/1Rq8qT8wx1xCtkR/7GU56hXh+bUeAvCNRcvw34oloB&#10;vb0CVUxbEr4F+0NOwOgqQ2dfHQpKYuGicyk3EoxDtcjLD0WjMwddPVXoclfKrrVmAra4NhplzjQE&#10;+u7g9UMww+t1ivGcR+tkI1iTS8zbo8XPfvkLBBdl4GB+HnamJiOQDviWZl3NZIUTFYzr3ves3oon&#10;TOxfnn418x7vXf8o8+xnJfYhRfQJZARipDvGbYyIsnJz/137D2H9/mNyZIq1RwIYocRx4vjfbzT0&#10;mvd11fJ3zKumW9q3mgmwyl+m84JVRPdNAcHYGh4B41AbvvfdL8pvTAe7SuXgWV0D1ZgZMzA6iFnJ&#10;7Hjm5ixeeewyPvXMVTx0dUJ+xzsxpONvPWbPOjA22YjU1Ag8dH2cAKiDWkz5QJ1zZtSKtZsYSQwq&#10;xOgacfb+hyUQC9RNUBwIYH6iWN4i/yw/2lpB1X0FC4ijM/G0kF8rIG0m7RTT9H+XUXnnEMH5Sw/4&#10;pHkpMaPi1oc24t5v3oWIsIOITg5Ce18p9NZUDLpqsem71LOs/Mc+twv3T9mgnIvHxsfXSvA7eyqw&#10;J2Ad7n31bmz/iccJiNbeiuJQAjFLjt20sNgEXVcSzP0ZcgCxe++9B1lhu5BFsJZXJUPfkkNGUoAT&#10;x3ci6ugG9HWX4Q2ygqjAg6gmuC7nK2RLe2+iAuezqV/v3oDjcXtRoPFHy1CRnM9IsIYKYw4aw9ZI&#10;Le8SX/CQ6VnazZjMvE22wH9PGMvhxw6hZekMqGe379khx1qenGjBvv33kNrmQteRR2drQlNzAYpq&#10;I9DUUYKY/ONIr42ldKvAunXrZVuA6D5aXRWBoqjtMHbUYHdaPCKUFZh/8CFsS4zG5pREaNtqEJcT&#10;/GGw3uoPvKwyiqgnWnU/0IBE8x4jezeteownwqzc99tsraCw/PUe53EaApA8HymuN1J70y9f/32Y&#10;95WV9/6WmydSinx40q6WZqUtP7cowzt4Dxv9g7A5OAjbEqIx1G/GaYKzv6sSLWII0eZchET4wNf/&#10;gJx+w9VahsFBLbrblXjxiQW8+eQZXDjZhLlxHaYmDNi/ZS0WzlhRUJaAzKIEtCfcBluoAtHBh/B5&#10;3RrqXIME3h2iE8vRj29IE89SlK9Yv+1IIHYGhOAf/+kfoS5NRSIj1cNla+AcpLYVHSMeo34lUA+O&#10;bkZ6ti/aXZWw6DLRKN4VVgWhWhOLCk0UKutjUFkbDp05HeHBpML2NKkJxUBuRnsOtE0JaCZ1FEO5&#10;mu1ZcvC5suJIbFyrgNmUgibS3wZtEgzWbKhJK0tqWPl5XGVTDBJzQhEWfQJKvzVw99bJqUeGx2pQ&#10;VUVQOFQE2G34CaNrbfh6WEXPKU2qjNoB9x+U7GBL+1ZEp/igjfS5TEln0KNB24AD/96nQDujXmFx&#10;Jhpi7qHWXyP1/v8gOKMPrMdPW9fgL1xrYFAXIC0zGGE7FDh6eDv8fPYiJv4YtCbPPepNubBHK3Ct&#10;VAF3XwUWFkQHkFJMjNuQVhqHfTGsA2FB2BDsgytPPSmf073pcbg3PgV7oyOhcuYiXxkJDWWA4vaN&#10;njGYvJXT+9DEAxPvS8V2ub7CJECW0q+2f/l27znENgFg7/bfZuIaEvD0/h/YLq5L84Lho/L4SUzk&#10;SZ6Dv+I8XvNu915n+b6PM3FO77o3f8Lk9QQQaFvDYxBZUYaDiXGYODUgH5DOkIvpcTMGRjSeqf56&#10;65FXEMfKp4ST1LDNJWZ884x7JZZf/vXf4Ef/42f01kXy77/96z8n2FWwu9TU4Edw95HD0HbYcSgy&#10;iDTNhgqzDiU6M2psbR+4/5XmdXweNuGxTZRBfompWDx3Fs9WK6BUxqChJhYaVTxUM9TKjEglD/GX&#10;GjBvPgY5Jf4EnRhmMw4VdeEQ028EMuLpSFfv/PHtODPJfFSHQqtPQFtLASZ6VWgU41bRUZmbM+Bm&#10;VBzsUUJZHQWdLgPOyNshJqGycZ/4Bri2KQXl5ZGoqoxBSfA6+OzdiApVNNKKwhC653aogxTIzgtA&#10;yIGN8pPA/OxAbPv03dj6jY0IffIg7qBOLS4i4FsLUUG5UEvnaKczNLZp0TfWjak5N7pGbXCPONA7&#10;2IqSrEiMTHXg6uVp6Fi+QxMdcHUaoeEzs3eWocqUAa2jCPrWIjnVSU9nBey2TAz3qXF23oGs7BBY&#10;OquQUZWJzT4BdHZT8plti4vH9vho7I6LwNaEeGxLSsCWhDhsSUxHSE4iTJ3Z+K5JAVNHKbQtBOvH&#10;9WDymgDM2qVI+f5XOUv7WPnke1cCygOspXSi47+oqPwV6WSj1XFGrFtpPJFaRijx9yeksvIc4nrL&#10;t/E6Xsfxu5i4pqiUopIuB9YtEx095PoH94tjV/4tz7d03xKUXBfHbeA5hNb3OAPPNUVZSXov+mT7&#10;iMauaF6LjIEAm5ofkw9yYEQM47EW87lrceGR0xiaa8HcpAX1JiVprAE/+tOfk1LzGtJ4Xl+W5xHx&#10;vXA4PXUcFLt9oNh1BPeGxGNzYIy8F5nvpefxUbb8vt53QCG4ndfJrinDL3/xUwx2anhOX3T36uFg&#10;FGyyF8qR+NRNWcjK8YWxMQfNLSXyix87KaGyOBY7Dx3EQK8a6Um+8gMFDaOsUhWFI/eugUaXiqqa&#10;SIhRIJscmVCro9HRlo96bSz29jN6/4yaeGYbykpjoDdmMAJGIjLuBLKrktBoymSZZKCwOgwNzkTs&#10;Vm3Gr/vXYMv1u9CgSUZ1dTSs1LB2SoxW8UE+tWMTgVW+kCCdTO6ZWDSa6zC50Iv+8XaMnuzH6GwX&#10;RmY7cep0LxZPdqOjtxYm0twaq6dP+OE1YrqPCsQzmopROsQMBGJ2g3Z3oZzDx+kS72ezqVkrkFmb&#10;gy987avyuA1H6RB9xbSlodgcEoktBOuOlCTsTErC1iSxnoztyYnYwvXkogIUph+HjrS8ypwKfVuR&#10;AOtSZOWDWm6y8i+ZGDP4A5XSm2ZZupXHCBMg8FYA8bf8FY1VS397z/NfteV5WtVY0SSQlq77nzGR&#10;d0ntvedbeY0V9uE8eRyMd583knnXZWOecFwCTALMvJ5ixxEo9vtBcdCPlDTIw3SWjhFORqTxnsOz&#10;XVyDeVvhzLz7Rb69z8KTJ+4Tfwvav/zvJRNpvSaPYbqHn30WHcZstDVVo8OphBgKVAzalpoUgEvU&#10;t431SaiL2IjAgL1Q10ejoJv38T8VqBQDdzflob9ZyWOz0GLNg82QicHWCoz11KHAbz2qa6Lhu3sj&#10;Iny2InCrAmmkuNWkv03WAjTFbsDPqBF9g46ipDYGSQUnkFUdgYCinUhRHcWho/uQGHcM6uY0GHU5&#10;PN9diMvwRd5BhRyUTrwO+R6prJMU2GSpRB/p7g+57etaama3AwPTvZg910/takdarB80TSp0DDtg&#10;7KxFQfDdqNVlS8BtifeM/3vbkQD5XO72paTxCUK0Mo/lFwnF3uNyv1gU+32xXn6JJnr70THL+Yk9&#10;5b2J7GprQgwjaSwpbyruTUzBPUn8O5JOsSAVoWnRqLcUMmLnoYBOTbyu9Ly6EQ/pA+aJCp6RDj12&#10;pxh/ifuEib+92nalLT+PrNTLotLyfSKaeteXHy/MU2mWpV2WRv69lC/p+Zmv5elW2i0NvvT7nzUv&#10;QMU5PQD5MCB+3yZGnPRe80P7lvLl/Vv0klr+t2QuBK1MJ8DIv73nEozGQ3OXypBl7f37I43HbDzK&#10;iunn6fEVH34Ax6nPGhqz8AKpcUNbMbQEoLurBjZGSpUhDSbSSzGptEqVicqKNPzAtgZhJ3ajojQW&#10;Wksm9C25KG+IQGi0L4rqCmSHAqM9D61tVRAzfrvaKtBJ+q9h9HQnKRCX5I/y4wrUG0iN3eXISPWR&#10;56lpSJCfGVYy4mbn+uIrBKCYXtPalI/0/Qr80LH0yoo2uygaidbgepkCBmMu/qpNIV9pXS5WIOnY&#10;BnQOWeDsViMtORBa0uL0mmIEZufLexZlJRs0hTwQ5SXK2TeIRlZEE452gyhLphONn3JwfK57TZSj&#10;KH/RSeiucII0LhpbKYW2EKyb4+OwMzQAP7LfhuzCIrKVMlh7KxGS4INySgmjhRr442iwd4Cz5dtW&#10;Vp6Pqkyf1ETF/0Cl+B1stfP9LrYavf1t5k33ccd5Xt14gCYjuoiUXBfjWMltS+lWHiOGvvGe7/10&#10;XqfwQTCuZoJ+e1mQMO+8uSvTfRJgil95fS/ghTGC3EnqHp6VjrnTXbJDv5jkqpng6upqoP6shJ30&#10;19xeBGNzPsR0IAd89+LbZk8rqjNONNKsQXxaOk4wcr5cp4Ban4I6YzI0jhz0D2tRVRdF+kgAWpKh&#10;sibDRO0nBisvaohGcokfciqDUa9PR0NDGulnFSz2ArSI75+5rjGJSZUzUVYRCY0mBROp4jXSWnzX&#10;yutaPSD9I5MHtN82roG+qQpX8hXU03vQ3tkIvaUaBrcahTqVBOddBJUYalfcuwCYDBKybES5eLav&#10;LFthXmm4VjxvpvFMpRohW9iFbNkknlFILO5KisU9KYnYmpyMw0mROLF7vWxxbzCK2QYL8dftCgSF&#10;HUaFJhF/0bLGQ4PlBf4bbeXNSYrF3w+kEQXxEbYy7Sc17/W8le+/ct6PO2617d5t3sHkvH//Lrb8&#10;fB+yJeoszHt/q6ZbsuXnXc0+lJ4mOqDIaM8K98pnvoAz91+SHxKcL1JAobid+vM2FGYHy5Hy9doU&#10;WC250LcXIixqP5R18YwOuYjbpUB3u5igKg9qc7YcfEBMkCz6zVrbKxDht1N+35tbHiW/F73rno2s&#10;rPGorUtDRYOYdS4bpaoY/qbDYMuCoTUXmmbS6hjqSOq6tLBtiDm6AQHBRz3gZDQXQP2cRgGlrhR/&#10;QschXsEIExG3a9SJNE0NBs4tSoAqDgay7CIZGT063+vQRRmIwLKyXFY14aB5jJhDSkRXQYPv8A/H&#10;PaFhOBQXhEpjCX7VxTwYFXD1qTDar8XohIvMIB0ZueH4EfNljVsPS0c112+jcxGvnVjGH4qs4mEt&#10;//v3ZOIm1vqQKvD83srkNW8hfDD9B2mmpKE04dmWb7+1f4WtvIaYbf2jqLvXxHlk5wzv3yzsW+vc&#10;d+ta9JreaLncvOeReRXplrYt3/dbo9oqJp8JTdJvsb7USLQ8got03muK/AlaLL26OGYprefX+/f7&#10;+f6tJs4jy8XztzhWPMvbT3j02y7/IASlpSKt3oB1R8OotffjuRfvh9OcBwc1n82ei5E+jewldXah&#10;Q8734hbjbDWmwC/wIHT8e27RBkdbIRodmagyxqNYG4d8ZQTSGUkbCNDDw7vkq5bASwflSILFmig5&#10;t6n4jFDnzEWpIQkGUmibuQiVUfdKMP5A9NIisM3NZQg5dDe+R9CKd61/6boNPyUgErMz8M//+i9Q&#10;HPLzlBUpvpAEopxlJJVl6y1rmigD/gr7wPORabm+1APQW2brAmNY56KxwecEalsaqKn9UadPoLNJ&#10;lTPlNw9Uw0J2oiMT2bR5E5QNYorMCuw9sAPlTSxP5j29Kh6vq8SAAJUCrEszn9NEJmWFWDKRQe+2&#10;/9tN5Hd5AXp1wseZKNCPS798n/c6AmzCvJVf7PeWl6zUS2k/bt9y8zqhlduXmzhejNnsPY833xJw&#10;S+e8dR2aN89e5yTWvcfIc61i3mO9fy9/9rfOuWybvDbLYL34AOJoJG6XXTojsfGYaK33dKgIPLSN&#10;9FIlv6aKPbaemjQbHYMNMBjSYWsuhZX0ValPQoU5Bdv3bEW1LhF15kwkFEThJerg3Ipo5BUxErES&#10;a43ZGO5vlC2z1pZilB5mBe4j3e4owIuVCsxOWmDtykd+eSJ0jNaDQwbYbcWypdpn1wYUlWRhfMKJ&#10;gCP3Iig3FkpTHYr1tTKfspWejtlrq5WTt3y85bmqLR3rYU8R2BIaCKWrEPn6GJTrE1GpjoeaOr6+&#10;JQv5dbHU9RloFgMMuEt476nQu3hfekoCSoiIDF9klgehoC4R4bmBsoHsVmQVF1nu9WXlWpZBuW3F&#10;38u3/bcZNcRG0grv6IrCvIX5u+bL6ylFQa88duU+7zHLzZteaFHv+mppP27fJzGRB+/68nMt9/SC&#10;Bq+8xvK0y827f7mJc61M4z3/8u0fZcvPJdkPAaDY4yPBUKDXQGMvh9aWAx0jp9FWgEZLFkzOAjlZ&#10;9flrPcjKCIO9s5zpcqFrKUKeMhI1xgzU8xjxnjG9PFB+D1pYGSYboQR9rtDFolKTgO4RI8wtStja&#10;q9DRr8boVDOcnVXUzWK6f57DkIfU4xvxR4y2Ob7r8b+61sh8Ke7ajdsPv+94V7PV7nV1i8DG49Gk&#10;vaybfiHYExwsdfpd926Aks4pOjVU9pzqjVTAMFAAR+ztdEzZ6BxrkPPv5FdGULtnoDBoI0p5T50D&#10;DcguCUS5NkmO3vFnrZIGv983WFYKQe9WPLiPstVubrl9VBp5vPhdMrFNOAZvq+TyRhKx/5YX598f&#10;2LfMZP65z3v+5df7z5h4TeI9t9dpec17fpkXsU38LdIKZye2L00t4k0nf+Ws8p604nzCwaxdmuFg&#10;uedebvI4eY6ld6Rc/6TmzY/8FX/fOi8j+VIZ3nLOt94nf9BEvpY7BHEusc27/9b25Wlo8j3zEn0U&#10;06eIyc3EonXWoZKRI9B3F+wEV1t3HWwthbC1lcLYWoyWgXqCOB9aayGqNSmy0cjM7RWMuBamaeuo&#10;Qq0hBSX1CQR9PjVrEfeXw9xWjbaBJjj7DTC4xMyFDrS79WgfMqJ9QI+wuHB0D5qhjt1GDchKv2sX&#10;Xvn0F8g8BFsR0mp5+bxvnvq5etmsNNk4SNsRJd5HF8rXQlfy6Bwa4lHlzEJDSyYqTUkwdpZKrfqj&#10;ZqGnFdi4YztpfBFamoowOqCBUp0CA+/tT50KVKvTSONjERp9BMqKRA9YvZ5FPhzRkiUyKzLwW0xk&#10;UoJsyeQNiu2Cw3vTLW3/QDrvvmUmb3jZ70fZymveOueSicq12n5hXlCstu93MXmepbzI/Iq/l5nU&#10;tOJ3xXbP9T35X37srfe3S+a9V/k8xN9LJtN/QvOWgzjuA+cWtjyd2L7s+h/at7RfHrcE8pXn/DgT&#10;YBB9oYXzU9zrI0c/0DsysH79HbC4KqExk6p2VUDrKsJtCgUu5JDetimRlhEBi7MMf9OhQGp6BDr7&#10;ajG34IAYjKye0VJvyZQTE3ePNKLVrcXgeIt8NZQZtAXfZkQToFQGrIHaXI0tO7bB7CxHa0cjo7dW&#10;Og7R0UPcy4fyzHv1OrlPYp7nKO6T5/OnJm3XoIKgrDQlU3fHQ9ueT3YgRu9PR401DTXmVFLwZIRv&#10;94w8UROowOa71mHxWi/qrDnIU8chnQCPLfRHXm2ijKzK2mTZWPaBBibhDUWGPRn4oN16YL/FvOlX&#10;2ydMeHPv+vLzLzfxTlDu93r+ZeY9djWTkWtpfeVxq9nyYz+x8bgPyIVl+8Tfy0EibHl5ev/27vso&#10;W+3cXhOO1dsbaTV7/zqh2Ch6y6xyno869/9e81xzLfP15W9+C0fiY7Du8D5s8gulLqtBYX0ho2sV&#10;NLoi6tkKqPTpcHTWMPrWQG/ORd+Ajvo1A/2TTrT2GjA95+I2I8Gbj95pM1LyU+WwN30T3TiwZQ1U&#10;5cnYsv1eKO7ZgR/96S/kVyw/+6Xng30P8/HUZ1EW3jKS9U6wO1Ja7zNYbvLVWEAcbguIwl1+wTiY&#10;kYQ9iUHYn5KC9IpUmDqL0MTIKRxKf5ICFfY0JFclIi4tEGXGZKias1AQugmW7jJogxTwSztGYHuG&#10;Mq0g9a03pkFLil9oiEOZOREFDVGISA1AmYVsgrpdznwuKpjw4tKTM1OiQopfTyTwbP9t5j1O3JTn&#10;4azYT/PetEjrrbQeJ0BbdqxIL9dpy89x6zxLYJHnWTKR1mvLt69my68jz7m0XW5bVhbLTYKQtvK6&#10;nvt6v+FJnGP5ucX6yut9lHnPKdIvP0Zsk/e1LO1qtryMP8pkGTHdyvx4t3nzsHL/chPXuWVL6UV3&#10;VO/x4ldea9n+5edbf0yM2SU+9ud2rm/gsRvEnMC0O4/FQ7HbH3ccDsE9J+Lw8HMvSIBde/R+PP/m&#10;a3jh069BseNeFDeoUWXUk9Luh6FrgPRyGL9++235va8wsSj2+/PannyK7p0egC7lUzSEEZxrfQKw&#10;LSKOz45pmE/xJZI3v/I4rot78d7H+tBkbE5PhK5dhc7hSskKbD0VKA3YgMaOfGRUR6PGkQ51Wy60&#10;LbnQELj65nw5ZE5qWRSic3wQmHZADoAWnHkUWbXRlAf50DWRKotul7VxqLJmYue96xHjswF5jfEo&#10;MCahUHyDKyLr8oe5XBOKDH9S8x4jKqy8yaVtt36X9q9mIs1KKi48nIdefPAaH3j9Irat2O9Z94Bq&#10;ucn9t4z3KUDpBZ+X3onryeu+f9zK1z3iPF7geq8rJ97icdLzCsrH63sfuHg3KdMspV1py8+9XEuK&#10;c4kyE9eXv8JBifyucg6viWt95HVkNPbkWXZ2Ee//xLn5t9cJea8tt4tyWIqGH2e3ynBZeQi7db6l&#10;KOUdh0q0iciKL9N5f0V68ew9aTwOwXNtsU1xNAz/3HQEA2+k4Oy3UqE47Jn7Nzq3FMeTs5FfQ+Bq&#10;TCit10HZaOSx3vL3mJwQXKwLZyryJWTaEjjFc/N2/hHXve1IMI8niI95Gw25n/cmymVjcBi2xqXg&#10;nowoJOckYN+xPShTZ+HHdo8GrQtaC0N7KbSthdD1lCB6hwJ1zmyo2/PQ2FaEuISjqHPkooK6/UTQ&#10;HtLcCDnTucqWLgdkK9YmI7c+BtnqaCRVByFTHYl0VSjyqVvHCPYPgdVrskIy87KAReEx07LiiPUl&#10;8+7z7PccJ25K2PJ9K88tTBSULDjxuyyt12554aU0y4/xXnu1fHjNu++jzi9s+bl/V/NWzuXbvOf9&#10;qDwtN28lv3Xski3fdsu8ALp1/AeB8bvaSmB9nHnzsHyb9/7E81m+/aPM+xzF+vKy8Z575TU8aZZd&#10;c/8xrHnm7/EPL64Hvno3wRqA7KpaROQUY390ikzrfdbC7rh3D5SVVbjTP5p6l9rWYUdKWjqCQ5mX&#10;I4G4c/dB3Lt1G9raXVi7Yz+SU1ORlESg5OWSNm/H7Yf9eUwz2ts7sH3ffpgMJnR2ivUDKCwqgrKq&#10;Eg6bHcHHD+JzmjUIiUlFM9Mf8zmMiopy+Pn74vCRQ0hKToTP8aOM+sVobXGinPsKivLh6+uLHTt2&#10;wGQy4nOf/zyO+/lg564dvF47qqurkVwfhpaWFuYnG3V1tQjZfweis5e+ZxUF4vWon8RkgX7EA5eV&#10;cBlYVzt+uXnTLE8vHcWyNB/av2z7ctAs16yf1Dw65f18fFLzHr9yu8iPKAPvOZebiJbeyCjTL3Uv&#10;lMctpf/I58B9shJzfeWrot8GPnHccpPH8He1tJ/ExPHi95OCdaWJ/C7Pv8yP+F2xfbV0v28T5Xnn&#10;cX9Gaj+5vkF0tr/1XEjNCfhNgaTJwRG4Oy4cRyNCZXfFnzkVBGgRBicM6AxXIMt3A6yOMtg6laTn&#10;uTLCipEPC5VxUFGH7jqyD6qQO3A6U4FKQxoKGF2rLJmo0KUgtzICCfmB2LRvPcKy/JGmikSGKgr5&#10;ddEwtZYgOMEfW/fvEh3574JoEfb83v17M/GBwGrbl5sYBvWTpPudjedddfvHmMjLattF2azduNr2&#10;j7H1m2gbsWbDRv7N9dXSLG1fs/EuXptlL0xue99uPRNxvqVtazbS5L73z6HYuAH7D++k1y7CvgPb&#10;kLxfgd13r8Gho3uw99AuRO1Zg70HtmPDWgUOHtmDbTs2Y8fuLdixcwtO+B7Bzt1bcYjH+xzbi2NH&#10;98LHZ7/83btvG+7ddje2bN2IQzxu//4dOO5zEHv3buV5duPIsX04cfwwjh49gP37duCezRvhc+II&#10;jh3fj4NHd2PHrm3YzbS79m2Vv/sO7cDuQ9uw5+Bu+WH2HuZpN/O7m9cRed22azP2H9yJrbvuxqbN&#10;62WeD/KYA4e2Y+eezTiwf7u8v0NHduGIzM82HDi4g38zL8yvWD/M7YcO78G+g7uwbefdSEhM4Pm3&#10;YjPv4Z57eR9H9/Hve3Hw2G6ei9ffv5XX3cJy2s7riGvtxKFjPD/vTV6H5z169BA23bMO+w7vwiGf&#10;Pdi1ZxsOH9vP57IBfoHHsfGetTjssxdHWG7bd26Gvz/LwPcw73ENfLeuwbHDe3HowG4cPrBT5m/H&#10;ni3y3kWZHubzOXRgFw4c2IG7Nq/DvSyDvSznnUyzc/+9WKO4jeW3Hdt33QOF8HRyIC/J3T/sef4z&#10;ttKTClstnbDftv93sf/KubzHrjRvJFqZduXfK80buT6asSylXZIXYtv7DSCeSLla9JMtmSKSUrPJ&#10;yOMXiY1+ATC0lOHzn3kLLd3V0JozMTLlREFxErLL42HvLkX3QJ2ct6WtpwqqowpMzjTh6BYFetwq&#10;lJbF4eypVly70I75SSNGh+oxMqTC2JAGvQON6Oqtw/VrHZgU39OqknDhbJecvn9guAHDI2rMz5th&#10;bioijdNgeNKM6bMONLUUo4XXa+4ugZY6rWtCLeckrTIlwzmokuNA61xF0LpLYO4rhcaeifM33YxM&#10;Zahh1BmdNqGvT4WhUS0Gx7RITj+BziktOgbrYGrOh6YlFz3DjVAbUzF72obOfiWs7UWMaAVwzzHP&#10;Uxr0zzTiZ3/+Q7jHqtA+WA2lIRmtw0rYeorhGCjHwLwWjv5SFCtTkVsaI2ewVzszYW4vR70xE6qG&#10;VFy+6sbJhXaoTPkw99fI2R+6mQeRl4s3e6GzlSGvMprnLEFiZgSPrcSVa0OobsqEjWlD4o8iKdcP&#10;Gpbb9TOdfC56lq0aTncFMrJjMDVnR6erHHY+P9dIAxp78jBz2SXLSrQsx+2/DUqua92lUAj68fsy&#10;r85caWKfpBsfk1b0wFm+/z9rXjCstu+jbGVebhn3iXMJwHnTruX2ldtWO9a776NMAM97HplfAm+1&#10;8wiToD1GgIrW0iMhWHs4COvlJ4uhuMc3ClHZUXI29fmzbjhaS+UoeQNjjVi82I4hVnr3jBoDC42Y&#10;OWXB1Ek9Fs840OoslTOcX77Qh5kZOwwvluDsuX4o61LR2V2Bi5eaMTnagPMXWjB32gIzK0y1Jh1R&#10;mX7wizmKzq5q5FfEwC9qH/J8FLhwrhWnT7Vg4WQLevsb0TvSiNOXuzFz0o6zFzpgaS5A/5gOE6cc&#10;uHf7PVATwCNzVnSMq9EyWIO2EQK4r4qVvhwqczpcBJcYC7pvSEtAZqKjvwFqWyaaukph7SpHO52F&#10;pasC/dM6jMzrYewqwPhiE3rH6tAyVIla5tc+UMV798wI4Z5uZBkYoXblorG1GFpXCWpt2YjNP46O&#10;oUZomb/cqnB0EYgGRxacvVUwd5TjzIVWXL4+ADtB+ODjJ+EQc8Au2jDU3YCeWYLLT4HeySaYB0uQ&#10;kpOEm09ewcCgBZcfm0S+LhlTNwbRaCjCA5cHMCSc4IwOBlcOJnjMuWkHzl3qQgPpdDEpcQOdTWNL&#10;gfzQvNAYj65RNZSmFDz14gK01nQPWIV3//+WT74sB5kwGfGkeSKiB4gf3QYgHZeIjkwnG+18xd9L&#10;fX9XNaF1aQTrHUeCcNthf7kues1s5LMLPrYDDz/7CtJPrENGfjhSEw+htU8JrbMKE6ddcE/Uw9ae&#10;j3kC5eSsCTdv9GFsyoixUbP8MPzQ9R1yTKW4fh84HKW4drUHD90/ghuX+3D+TAfGxKTWgxqU10Qi&#10;pzIU8RnHkJR5AmP9JsyNOxGZdRypReHoGzFiipF1YZZAn7cxGmXg/H29GD5pgXtYgx4CeHrWhqTK&#10;WBRpYwmSGlgZ9Revd6NvUoeBGQNKGmJQL+b76VSjQZcHQ3MJLB1lciBtY0eRHKPX3l8hB9cWwBUA&#10;7xyrpU5MRMdwNTrEkJ4uHtdegolzzWgMuQ3XHp6Bo7MQzr4K9Exr0dxfDWuvmOG+AN10ZL2T9TAR&#10;QAL0g1M6mFvz0Sxm1WOUz/ddC5urAoXF0QgK24uoAh9kVIdicrED6uY8Rm8rSnXpZAflaGM+MvIS&#10;kZcficr6dFn+elclTl/sxmk6sYWTDjovByJ87sbpWYecKVBMQGbi/R0MPgZNaxYdgBq6znyEJ/hg&#10;dEaPFleZnIWiXBXrAatoEPr/lk++SArruxTxaBKAovWSABSvX0RDl+eVwIeB6jXvB/QCuPJVwgfA&#10;+WET7yLXMZquPRyItUcCeZzogxrPPAQi/cjt6GpvkePoZh5QoIuVxkyKeZKRdXzBgTNXOnCOke/s&#10;mXacId0ti9yBE9vvQNlAPPy+cgyqSU/H92s3hnHlyiBU/goMjHTg/KIb990Yw2CPFjMTdjQ1pmFu&#10;isBzVaFWnYDK0jBcujKMY1G7EJYZgNTCCGgNeYwsekmH2xhJzj08gpqmDPRN6xn1GlGoDEOtPRsF&#10;6ljkK0OQWeSPgSkxK3guQcoK3ponZ2Xr7FKxojLiumsxMKGDqZW0sKsYh47vJJDK0dRRKAHZPt6I&#10;jhEteia1jOYNdBJm0uEStJH255QGYHBSI2fNe/udX+OZ519H95Qa7qkG1FqSUGmIZURXonO0Bg6e&#10;z2TLoEOpQ2svt1EGaBx50PZUoMiYhoDkw0gujiAlN6NnTIOunnqcuuaGhaB+8fPX8dzrF9BJh/TK&#10;azdQU5OGDrcW4zMuPPjMIu5/ah5XHh5DYUU84tIOw07ae2rShFF3A0ZI82ssBHtHCWx0XNbeYpw8&#10;48TFiy4MUWacIk2uM6Wi0V20RINZGVYu7733njTvundZvr5yEfvE+LMflca73Zvm48612iKOe/fd&#10;d5f+en9Zfp6V511+zMrt3r+X/y5fF2lWWzxsxFNuErACcBJ0nmgq/v5tJp3kkt2iwt7zLf16KbCw&#10;DWJY1iUqLN6nbvKPwVq/BNzh64dcenMLvfnMQje1Hx869Y+dHrmb9HJ8rgnRMX7ojlWg/LACyvok&#10;zNPLDw/qMDVqkjPxTU9bMTthwYUzfZibbMVIvxaL9PyXL/bgFKNkV2sVyopCEJt5FLnVEajTpcJN&#10;AHTx/FFZvgggLT4WuRfHIvbgWOgu1Bmy0EhaWVgXg9AIH8SE7yEQMxjJStDgzEVlQyRqm9Kop0Nh&#10;aaEWbC2k1q6AypBCepxDTZqDcQL75KwZIyMa0vZW+VH76IyZ2rSWxxRC1ZiCalJDMUl3Os/TyYrt&#10;6qpCM/VmF51E/6QeE/NNGJkg/Z3QMOrVQ9uejR/+6fflMxxftNCB6BhtKwkS0uq+alhIi22uAvSM&#10;alCvy4GL57n5wICc/KzRWkCHUYGFa91QOdIZDQvww//xKTh6qhiR7bhyyY0jfvfi3ns24Ctffg7d&#10;IzrZ91nMoJ9cHoMzJ514/slTeO7hBXzq6cu472q/nEYz9Og9KGhIQKkmEbX6dFQQmOdOOVm+Fejo&#10;rkYTy1LXWYw8exIUokKIyrF82b9//wcq7uHDh+Wvd5uoxGIujn/913+9BQZvxb527dqtv72/r7/+&#10;Ov7jP/5DHuM9XphYF31Fly9nznimv/Du/+IXvyj/9l7bu8TExGDPnj1y/fjx4/irv/oruX7w4EGZ&#10;Ljo6Gt/61rfkeZxOp9wn8iP2ec+9fJt3EX+LReRrw4YNcn3lsjziCfOC7ncxcdxHvZqQgBb7l13D&#10;a/IlvUjnH4UNQcnYGhSMr379dQTGhaF3vIURpQE6ez5pcC26WeliMoLR3FYuK3H/gBqnGV0fe2wG&#10;vUxXWBSEXkaIixe60dFegTFW+CkeM03r6a+Hm0CoqEtGVJov/CJ34UjAZka6Gpy7PgitLQ/ZBHBi&#10;XjCOxu/H0bCdCI8/gJCk/VDpshjlDIxCJtjsZShnRL7+yJicPbyJFTCjPJBgzpNzmLZSXxoYNS0E&#10;spiWorlfiXJ1HIZ7qD2b83GdFHJ4UIt2grnRnotpMgUTwWrvrabmLEKNmKmdoKrTpsCgy8A4NW43&#10;o6OB5+/preGxKrh7azElGqHG61FuiIe2rRD/8q//JGmzhRq5Z0SNmTN26uJaNIsI68pGy0A5Fs6T&#10;ts4acY9CgRZq2MXLXYzm+bLHUttEE248NY22ULIQUvivf+MZTE3Z8eJz15CSHoiHnjyLsxeH8eQT&#10;C/jsm9fx/DNnMDdrRVu7Ws45fHK+Bc8+NoUXGXldpMHTE0Y5i8AA2cHUlAnd3UosXm1DVzejfk8l&#10;lI40RtalSrB8CQgIwL59+3DixAm8+uqr8PHxQXp6OrKzs/HXf/3XiI+Px3333Qe32y3XCwsL8Ytf&#10;/AIpKSl46KGHZOUXdv78eXmOz372s/Te0xgdHcXOnTthsVCAX76MsLAPXlec6+jRo/jnf/5nuf5n&#10;f/Zn2Lx5Mx555BFERER8CGhf+tKX8Pd///fSEeTm5uJzn/sc/P398U//9E9yv9fJdHd3y19xnNjv&#10;cDjw53/+50hMTMQ3vvENuW1xcVH+La777//+7/LF9dq1a+VxKxdRXqLc3h+58cOA+ygTUVS2vi+V&#10;+weM+71A/SjbsPR54EY/gtU/CWlVGTJPfVMOFKmp36hD7f01MLWVYIRRdfGyC4MzWjQ1F6KhMZ0U&#10;shqZxYEICNuPOnUKtKzkHV0VjLAEFytKOyurxZqK1h4ClRr1WMQ27PK/GzFZJxCecoSUshAl1TEI&#10;phM4LKJpzD7s9r+H9O8BXLk2CZW5EGZ7JSZPtqG2Pg1Oaraaljw4e2qkFr366CR1YSNaCJI2Vvo+&#10;0tT2QSWa2osQk7YffaNGJBcEsI6UICL5IGJTj2D+dAf3VyE2cTfq1UmYnLHAQfBobGVy8PESVTQc&#10;ZBM1lTEYojO5zEgshnhpZMQym9IIBD2MjNrt3VVw0ik4+qswOOcZS9nQVgQrwStai6dOWxlhK9E+&#10;Uo2uCZXMV8+sDtk1wWgdUGJ60cqIWsyA1I+E8mAE55ygBrfjoRtDeOn1+wj2Opy7OIBhUuVX3rgP&#10;P//5V9DX24j7CMrknCBYRAu4vhoh/ofkNJROeyl6+xtkWY8zj6fmnejurEVuVRIGGc2rHBmo0iWg&#10;RE+MmeJWj6wCrIcOHcJ3v/td+fdzzz+DY0d9CNYsNJga5TbR/1JUfgEuARQBZLE8/LBn1Hex7x//&#10;8R8lWL/2ta9J4IlFRLyCggIJSD8/P7nNuxgMBglsAXwBnMcee0w6gMzMTHkNsXgB+8tf/hIvvfSS&#10;vMa//du/SYchFgE8sV8sAnBi6enpkb/i2PDwcJlW5EMs4h7FtqKiIqSmpsptf/mXf4mf/OQn8lyr&#10;LV7grAbG32YCqP+ZzhteE1RbUOgN/gm4J8hfvv548oVrqAq6HVPznbA6Kqj/PNMSDs6Z0DvZCAv1&#10;UPdwnZwIytCSC1WAAsOMnm1txehlJXWzIjbq0+Qwn23OQvR0V8pBqg/63IHQ5GOITD2O/cc3scKd&#10;QCkpZ1lZGOISjuDunQrEZwTi6o05fOMrr8I/cCdyapLgF7oTb372MTz21CIWzriwfee9qK5PxSuf&#10;op7TJ+H01R4Cw0E6WwK3AMZQLWzUmVprrvxMTmXOQUdHDWl0HAKitmJu0Ym0khA0EKhnTrXA1VmF&#10;VgLP5ipFvTUDzq5KdLUpoaXzaXEU4uScBe09SjgsuTDrM2DUJGNqTIsHHh4mLdZCJ14ljatllPyP&#10;X/8b9M2lGDlpQeeI+EQvk46uCLq2PJQT7GKY05C44yzDIkycNDDqR8PoLEVZYxLGF5rhZMSfHDNi&#10;fqAJXcO1OP/QCJzUywtX+1CmjEN3Rz2qNGkY6DfC3lONF197DOdPd8Goz8XYIOUHASrYxNyFNsqH&#10;JN5PGkq0ibBTRqjsWTD1liNoxxqY3SUesIoeN8uX+vp6VFZW4kc//Qn56Ht45fVXMDw+BZVKKfeL&#10;KCeWxsZGdHZ2wmj0TEMoKv2bb755i1p+9atfRVRUFL75zW/K/SKiiQgtIuz3v/99uU+kE4v4vXjx&#10;orz2P/zDP0jwX716FQkJCZiZmcHQ0JCMoF7aLIAl8iH+FsDzUmyNxtNUHxkZeSvtjRs3ZNorV66g&#10;qqoKfX19crvY9vWvfx0VFWKk9AXYbDa5XTiLvLw8ZGVlyb9XLlLnf0ITkVJ0cpfl/DEmIvVq24UJ&#10;kIrZ5+SkVkLfCsAGx8La34x//Zd/wqVH+hEScoDUNBvDpGSD1Go9rIwJmREYmtajnVFo+pQVfYyc&#10;faSCN24OYJyeu7WzAO6harhchThNfXjujAPv9K9Bv1uJFgInoyAUYVF7UFQaDR0jZv+wBk1NqWh3&#10;luDkjBXu7lq8/tZ9pIFN+M4336JWex6f/8ITuPHEPLYfvA2T4604c7oTg6ykXcNqzM60orwmDceC&#10;70FZfTLCUg+yXtUTKDrSYSVaWWm7BusYWYMQFLkT7Z016BpQMU0jbK2lmKG2nhg3SUdTqYwgK8jB&#10;GKNsi6sENwjE7mECnVT7iUcn5HSgF082o7e1DAZtMnqoZx0Epa2lnOwgCy53mZwhoJXRLikpiVSz&#10;FC7ms51AEw1zUyft1P2lMpKOs2xMvOcyXRr/rkZEzmEyi11wUGu/VqngsWVom6qHg3S2va9GTko1&#10;QqaysNiB/iEjnn/pNH7w489gaMxOh1iEb3zrJWTnhWJquhUqUxbOZHvGhMrzvQMV9lQ0NWZggQxj&#10;3fo75Kd1KmcOnXKBB6y3+3im6fcuotKL6PQb/r4ndOc77+Hff/OveO/t9/DuO54vGlYu3mgmomho&#10;aKg07yLO5wXOcnCKY0QEFcAS5t3uTetdRDqxfXh4WFJn77m95xDpxbowr+b0HuP9XXlOEZnFebxp&#10;lpvYJhaxvtqyWsT8OBNDsnxcB3yveSTJ+69/vP1jPZQ7FHceDZWjZAi9ujEgEkML/TI/pQ2MHi0F&#10;pJkpMkpNzoqZz8owfsaG/nkDhuZNjKjZ0IbdhoGxOowOqfHqC6dRXHQctYy2UxM6T2NOvxoOawF6&#10;++qgMaajsDQCPv4bkVUYgmZXBSZGtOhkxJ4ZNeGpm9Po72rAVz73NPp6jLhxbRzPPnOZ0uR5lNak&#10;wtLOiN3TQAkzjAECtZMAu35pAE89dQbllREoqgiHwUZt3ZmP50sVKDXloX2ojpq4kka93KNGV78K&#10;DtL53sFaRrRYzDKyOUVjFCmv2VLASDkJM4Fa15iAK+d7ceFCDzrcKly9NIhOnsvRlItmYybMBmrZ&#10;cT1q1fGMyGXcp6SDaUBzZykBroLOmYeX33xClqXZnoP5cw64KCWaOotgZPSNTN4JF0GYUHACMQXH&#10;kVLkK7+lFcOhioapAUZkR2sBmrvK0DehRtQWBVR1kbCbcnDt5gRamKculqnJmE0N3otTM9TCE83o&#10;6TMQrOnIPSzmz1HICcLrDcmoKAqFu62S16yCvrMQf25TwMDfWz2YVltYjfnv2wDr+Tv872/f+xXe&#10;xb97dnLxVmqxrATD8n1iWQ6iP/RlNUB+rIloyF/vu1WvrUwngCqGr5QAZVqZXuwTr3Z8RKTmMQTr&#10;BkbVHRGRmDnTD1uvBim50RijnrKQvvWNaVi5a5BXFs4oUMiHnIdKU4J82OId5fBUAy5f7oC9KRNn&#10;zjF6NOdIOtxkSsUXPn0DT1BfNTOK7D5yG06faYPOksUIU4wXn1skoK14/JFZPPnYSeQUhiG3KIL0&#10;tQ5vfvFpPPfkeTzy8CIGh5rx/Mv34YtffRGZ2YEYYzTvpF7VNjPa9KoxOKxDBan05JQRdZp4VNWG&#10;wuEuQk51CuwEQM+oGhMzNoKGQI5diwpNKgYn6+VUF02t2TA6sqk9a9Hfb5A63E2G0NRchPnJZozQ&#10;iYxN2zE5bYOztxJTM02YHNWSAhswMNTAaGlBt3gn2xiFRjsjljlZvt/NrAiS3R9rDJ4B4ITDM7ny&#10;0dTDaKqNQBPLbfpss2zIis46hIjEHQRZHiqC70J+aRAZIJ3QYzOw2wuRnh+BPds3oIuRXDCC7JJg&#10;tA2bsDdiF0Iy/BCSQrAXRiKpLBQR+f4ot6bj+In9uHTOjQaC2UwJICZYdraVQU0p0sKI39pXDq0r&#10;i2BlBRB0bbWF8YroeoeQfYeQfQfdv+zCj9/1zBW6EoxiEUAUVFcsgmoKGiwWoStFY5BoKRZU9g99&#10;kWBimf0uJhiMAN9yersyjTivkCRinwQvzQtkOTCAoL8B0dgYHI+UikqZF9doHbrGGqDUJaLJlQeT&#10;PQ/hmcGI8L2H1C0fGmsWbN0EI8HaP6tF+2g1nO1ljFrVTJ+NmUkt5uaacP1aF2mrGqeoc88umnFq&#10;1ohrlzpkZTlJfSnG13340VFExhxCZW0KXLYiXDvvRqdTCZe1DF/7yiv4MqPqwqIbr792P+67fwGf&#10;/9KLeOPlG7h0oQONtkz5qsJBbSompJo6ZUJ5XRhZgB6tA9TIpI52auv6Ft5DSzGmyAq6SS07qGlN&#10;znRYeQ8tzHPfuA5jkyZMTRoxfrIJdkbi+3MV6Cc76J6kDmcUvnbfADqo0ftG1Dh7thWTI42Y4L03&#10;d4n3r9WwuAvlu9VOpmnuqYRNdIDoKEcvgW11V8hyTSo6gUJVFNrGqlFLXSychOiCKRqgLK35/BWN&#10;VZUwO5gvVyVKlamYnLCihzS6mffoGtWj2pYFlSMTSkce5q92omVEhbKmZITnHUZyVTj1fTym5+xS&#10;nui1acioDUcj05bRcZYGr8Mo7+nsQgvCA/Zh/qxzqVMEbbVFAvKdd/GP+GdC9V+x/avbUffnNfjL&#10;t39JGIv/GC2XMPub9zyvakRjjmiY8YJZaFTRSisagQRF/n9h8QLodzFvNF1unn3vr3u3S9q7/NgT&#10;pL7Ho6hX+bd/ItYHRaJQU4z/39/9LR5/+gIGFixwdBXDaMsgPSuiHqtE96hK0mIxvm56/gnU6FLl&#10;aIKVzcnUukpkVwTDTtC6++qxwCg3PKbC6HQ9LJYUNNbHwWLKpp6rQlZeMGoaUtHLqKJmlMvP90VV&#10;eQhaLLmYHDbiTYLxW199HT/+/mdx5cIYHnpwAbNz3bhwbkhG20nq1McencXsYiuSs4+hidT34uVW&#10;uNoL6TAqMDiiRP9oLWqD10JPJlBtTILGkCo1X0TydkZIJer0ORgYtSCBeUkv8oeT2rCoLBiDg2ro&#10;Gc1ah2vhHCLtP92BHlbwoUk9GgzpjKIEQWsOqtUxZBz1qNOlo2+a9HqkDk0dRdA4s9E7r4eeetBF&#10;2jwwpYedVFZJXfmnDgX2H93LKHgECdkHoLNlIyJhFxJyjqKRuj2h8BipeBaCY4MxO2XFpclWauhC&#10;PPTYLFoJXldrOc6d64TWki2/azV3laKsNBK59VEIzT8OA9lPbKk/fIOPoKwskbIjA91kDNfn2zA6&#10;3ChHk6gzU786C3jdQDlwOiOrp0KsugjA8f/P/8tn8Jl/+AyO/PgIDn57N6a/MCmh+s67/0Z+K5K8&#10;h7ff/rUEq7fxRizi/acXpP/yL/+CH/7wh/j5z3++tPcPd1kOpJW2PBp+YPsSED8ESBEtqWkl7RXb&#10;lu9bMhl1T0QTqOHYHJyE7WEezX5qvh2nFvtYEZvo0akLO6pgFF31+qsYNfPlu0adJRNDwxrExO3C&#10;HXcqkK8XL+l9kRW+C0fCtiAofCvOLFjhZmXSmVNQXh0Dqy4FbdSFhwPuga6pANNTZv6dSx1J+knt&#10;1dNegfsv9eHNFy7hs689gEfuO0ngOvG5t57A668+ROf8BLWtCg/fP0Gq3YHHHprB4oILc9NWFOYH&#10;QEWd7GwvxsnzDmgNKbA058vW4FqCyULtZzRlUgMWo96YgkKRH5cKv/ir78phS+uMicgmYI3WEly9&#10;NoSTZ7oxNmrDlfv6MTHVgZFxUt/pFgKmQpZDy1AVmkkjK6h5m3mPmSUnEOm3nZSb0ftcM9wEtJna&#10;tLgmFKm5h0iPCW46h9lUhfwMrnO8Ad/946/hhz/5Hv7oh9/G9//km/jZX/xYln8bncbiYgtpNq/Z&#10;p8fVU52YJQUfIdUfHWhEd3sV5vm3aKl20Onk1YbBQPag5j3maaJRbkmSnUN0BOTJedLstgq0ikml&#10;x/QYYFmL98Eq0uROamtrW663b/BHRVYawfg26e27b7+Lf2B0ffu9t/Ev+Ce54zfv/pohVSTk/7/x&#10;NNSIRYBWmHi98/+SVvUuorw+0paA5u2V5AXmSvOmE8cs3+7dttw8gI3AuoAIbCENHjw5ioeemEVQ&#10;sC9G512yw3nPkBoz8xbp9ZsYtRoZZXWknk5GEBsr4NRsE4YYdQzOUjQPViKdelKpzUWBMg6HfTei&#10;oiIMsbHbUF4Qhok+NTVgE/YeuB3BoTvQUJ+CuroomIUjaC7B1JABN0/3YMzdiIEOLU7PduBbX3sZ&#10;F84MoatTh65uLf7oe2/iM2/ch/senMT0bDPpXBu6CKBHHh7HCPNxxP8O2cDjHqmBwc58EkgaUzpm&#10;5ix48MER1NUnkCWUIaXAHxduTKA2dgeKlbFIzDqOp166hOfpJMyWMmjMWYy6jTh50oWnn70sv9DR&#10;N5VSLxoYaR3Uizy/MxfT51vR3F0BPWVBGymwmGm8R3w8QKfRTupsdRWivYfU1s2Il7wfo1M6OeB4&#10;80AJdKTtw7MW0ttanFxsht6RI+vB8Bjvv7cOD14fxaMPTMPmqkZAYoDsHjmxYCPDqcbC6Va0OMsY&#10;scthditRa07D4GwjWUsFchlRlZpYWMh0XMEKfKZOzCpQilmC3c20lXRMosEpM9Vftl5/LFjJfT1A&#10;fJdRFKIVmCAU6JT44w7x73tM5FmVy2pa9uMWAeLf9Zj/08tKMH3AlgFRmNCfErBimBbvOqOobB1e&#10;OuZ9ADMNQS62eYdzEc/nDlLlDb5RWOsXjm2BATIPE/NmDEw3YeJSGzVYGRrMGfJTsYk5I3VmBZpa&#10;CjFIPWqjFxcv/cvrotHRVwt/RtTwhO2ITdmPfYfvwM6j63E8fDeKysMZpa3o7VThkZuDjLYO9Per&#10;kV8QhKqqaBSVBjH6VmB2oglPPjyNhy4M4ZFrE3jo6hRefuYS5qfaeawen37zMXz+s0/g+acu44uf&#10;e1q+920RICVo5yetpNcZiE3dC5U2EQsXmtE3pCSIimUjygDprM1egA5qwZqGWElZ85VBSMv3R2lt&#10;MkFYwaj2LSxcHGZ+03Dp6gT0pKdqUvc2HjMxb0M7deizr12Uo/bbCT4jNfAo9bfWWYi+CQP6prTU&#10;yDXQO/PQOVgnuxJml4bARSD3kDWIeXMuX+9DZ18NtXMuI20qCiojSEfLUFZDedBViQZq1rZRM649&#10;OoyTp+ykrTqYKBuqqDd1nWU4faUNptZCOPprUBe+FrrmUuQW+WLgpAVdvL5oWxDPRHSMuHChhY62&#10;BkZnDrp7a3FqzIySsiQUB90JrS0XQwP1aGrKREsvweqtMKstIhb+Bv+Ot99dagEmaCWsPMFStBPj&#10;PWraX7/7zodezXySRaT9QwOqWLxA9JoXhNJW/C1AKFp4pd5cSu8dl0i29i5LJ8+1lEaAVExoJOZK&#10;kQ1SvtHcFow/+cmfkOYZ0dbbQJqnwtC8FZNzZjmYte+RbYyG96KmLha19bEwicYlVtbPqhS4et+A&#10;bPzoZCQw2XLQSE3X0VWNyJhtpJSFGOjXYH7WhItnWvDqC4totuXh6Ik70c1Ic5JRxcz0jep49PGY&#10;i4tdeOuFK7h5aQiffvlBjPSa8crzN/GTH3wBTz5yFi8SvKKf8aOPnsWps91445XLeP7Jc5gZN2N+&#10;woipaRPqVTGMgmpU10egxpQE+0ClfOfb1lkj35229pRhcKYR5apw+Z2qlVT1pz//DhbOjCCnIBHP&#10;vPAwo48DL752BWPzjESixZmU38ZobRHzwhL8jr5K2N3lqKUOdvZUolqXhLbBKrgGqgikMhTUhMBK&#10;QJYqI9AxUEEJVyVnTjc7svHIk3PwC7sXZkbcnJIIRssm/M+/+9lSDQBpqwPlmniMTBtQVhtF6pyE&#10;+IoAJBQcpyPIx0yiAlZSeaHTZ+adcp4fPc+VVhWIamuqjLTONtFibYSLeUpI90WreE9LiSGu2TpS&#10;i1aCfXRI75kflmzJ05Gfttry9lLIHBkb9UTP934jt/0G/yGR/Gvxz7+8K3Xpr/7uVzLt7wK+t956&#10;S/7+oQHWC7rloLwFOqE9l4NQRNGl9LeOWwKuN534XTkmk2Q8jLJrT1DPMqJuCIxF69QotMcUOLHv&#10;buhJR1X6TEYTJ4ZG1OhwV6GtrwIORlm7PRcXL3Wgn+DsG6wmtRIv6bXoYsVtNKbDTBC3MPJaQxR4&#10;4L5ejHPftYs91Fn1GBtWo7ujFBOjWvQRwL3dtZjkr9teiFOz1IZnuvDyY2fx8uNn8fDVSbzw1AV8&#10;4dNP4oufeQpf/dILeJj69enHzpAWziEu2gd6bQ5uXu7Hq89fYbRug7u7EotTBvS0lcn3pyUhd+G+&#10;PAV0jDQG8T2nIUM2LokP6M2MhsqGBAwQ1CMz9WQDfoiKD8CXvvEWvvG9T+Pb3/kS5k934a67NsBO&#10;zdvBaNjJez53nxsmRmuVNQ0z55sxPENaerIJ3UMajMzqoVCsxeicnjRYfFJXKb8V7RtVU5/noo1l&#10;ZGN5OUjLh6ab8fUfPIeecT3snZ6JlPVdOeiZboDakIbTp3g/7lrZr1nTnY/2WZ38fC63OpxSoJb0&#10;l5LDno9eMppCZTQis4/w+FLUmlLR3lIKczPv11FOWp2PpEKCfZ8CZpaPra8aza2lss+ygSCvVMWj&#10;hM7X0xrMCuMJlp5/W1pdvJATi6cWZA+iuLg4lJaWSg0q+gkLHRoUFHSri6F4HfM//+ZXEnSPPfUM&#10;wsJj5XbRFVF07XvyySdl5wfRsf7IkSP40Y9+JHsLeTtC/KEtXgfnfQWz3G6BVKQR2whCb/qV5j1G&#10;Anjp12syQgtKTBPjAO2NjZPXjov1IwUzYHqmBdML7eiZMLMilcpuco72Usws2qkBs3D+SjcrvR7z&#10;Z5rRwoosvot88cUz8sNqI83aSirWnMWKVEMqWI2R0VqMkAb2disJctJR0tXy3CA8cKWfkbQFlxdd&#10;OH/KhYeujOAzL9zE1z79KOZGbXjp6ct465UH8dpL92N6rAWPPbiIP/3x5yVgz53qg0VfgP6OSlyn&#10;MxB0bnpWy2hdhp7OcnSzYurDFbieq2D+s6FlRMksT8QomYOdYB6lc+gfEl/ONKGP+lJM8fjqZ57E&#10;T372TXz3B2/gs19+BmMnbehkpW7trcbguBYzpxwYOmlCjTkdRoJf9OqyUdOrSSmzyiNw86l5WFge&#10;7sF61NERFFWFIj3PnxZC+aCEwVZK2lqMjuEqNPOcw3MaArdEdrL49dtvE2x50LbloLlPhbfevE++&#10;n+0er0ejOw8ORudWOiCRnzOnXViccaCxPgOR8f7wi9+PUlMmsmrDMEBHMTWsR8JeBW4+Mozc3GA4&#10;WitgZWSt57MrVSegXBsPJ6O8qTmPYM5GQ1MKFOIjaVFRvKRXLAajBXraxPiE/Hugvw83r13DL3/+&#10;Mxw75oMvfPazmBwfQ1xUFPH9Dv7tn/8Jv/rV3zLlO1i/fj2OEaTf/Nq35LGiK9ddd90lgftHf/RH&#10;cptOp0N5eTm+/OUvy7//0BYvIL22HGRe8zYwrYyYXlvt+OVAFu+/1/rG4ja/aDgnhjB/bgxPPvso&#10;Jk51Y5BatW/cgnECtnvCAld7AwZH9ASeCuNjOnR1KuGw5mGgVyVbFcvKE9DDCNs9qsRcjwbjIxpW&#10;fiXMLcnISTwOgyGP2qgGw5ON0GjT0cRKNdZbj5dfmMEEzzk5akR65glYmgrx7EOLuHlhFBcIxG9/&#10;5UV85VNPM/I24wff+xxeee4mPvXSTXzva6/i+998CVcv9CMgdC927d2A4KQjyM48irFpLdrpJMxd&#10;BaR5VfJLmybSVrUhGecutGJ4TI9WoR8ndUxThAcenqDDGEEL047xnsfmrGgnGJp6K+HkfifpZOdQ&#10;PSmzBZNnrGgdKsWB43sliFyd1TC68pFe4UvdG4a03FBq2GIYCYrc6jBobEILCoBVo2/WgLEzTqQX&#10;s6wG7GQVjbCQSs+eYZRvz0Jq9TE88vR52YqcVhKOKn0qXnvtMum3BmWqSJiHqlBnSka5LgE+Mfei&#10;XgwPY8mDUp+LoMRDSKsMhWuM+txdiGaCsEaXiYKSOMwutMBKJjTQ1wiXux7p9eGwO0ugJrPoozOz&#10;2LJQ05qBeDG6oZeKCZrrJaO+J3wQER6F2fl5+Xd4VATSszPw7e9/BwmpiXji2SfptUcRlxiHt997&#10;B//6H/+KI8eOITgkFDdv3MCuXTvlcUeOHJWRWXyhIz5d875nValUGBsbu9XR/g9tWQ605WBbbv9l&#10;sBKo6/zjcU9gOCITonH+3Hk8+9rDjCTtaB9qQPewDpN80F0E0siYDQMDWoyONqLf3QCHjZppsgkL&#10;rNgOex56eqjT2ovRxQrfS50rIm8HK+L8KR3mF5pgp+ceJH0sqEpBdEoQpkbr0cUoNzJYh/HBBujV&#10;qXKsJkdrGcYG9KS1o3j2sfOor0rDD771Bl5+9iY+8+r9+MF33sDDD5zG6688hB9/9y1G3BuwWEvx&#10;6kvXkZZ3HG2WHAK/FoP9dbAx6hntOahT5yI1O1DqMltLDuwEUhsdTAepYAGBc/Z8O6n6OKlpGQxt&#10;JbDzHromGkiZs5FZEgszGULfuIr10UgKXEWWoIbWUYgORs6Fcx3o5d/NvUqUqTPhG7UXB4LuQVlD&#10;IuIzj6B/Qo+UnCO8/gnUqjMYyeoYbYvwzW+8LsHe2l9NuZFOYMZhYrEN/oG7kZnjS42bjl/8JfXz&#10;uWbmz0WNWQBzbxFOXx9ALZ2kf9oBhOUdw4ngw0gtC5StwzrKjkZnDrroFGPjQ3H1fC86nJQcrXW4&#10;ymeqIbAdpMudnZUY6K6DeD/bzrJo0ZMZkAnsFIPMCRom6Np7v3kHv373PdGGxADr6WsrSDFl6iey&#10;d9+lnn1bvL4R8fUdvP3O2/I9669+5aHH/y8toryEeRvnVjVvmiW7BdIV+73nkWAVo0xQzwrquzEk&#10;ERsColBhNuHizQVceXCBFHcEw7OkvmNWdA+oZYTtGaQOI1hLKyIxOqbFyJCOWnEHKusysHjSgary&#10;cDRR98xz3UUt2j9YgwHSNoMlDQZ/BewteejvU8LWlC41ZnZuGPWqGg21kbCwwrz2/CnoVQnQNaaQ&#10;EaVTbzrw6PUJvPniTbz6wjWUFsXTqbsJ0Pvxpc8/g7feehyffusxvP78dXzpjYdx/Wof2pzViEs9&#10;CH1tHMbpFNKyj6FBn4Li0gAYjXlITfFBJ7Wf6BfsJB00mvNgo94TDWAdjI7NLRWobsjCmWtjBF49&#10;nVUtHL2FWLjEe3LXyHlen3ryLObmW2SnC1VjBi5cGcL0FNkhy8jeXgXfiJ1ILwpAgTIGMVnH4aQ+&#10;d4/q0Ed93D9sxORsK15/62E8+cwFxCdEUNtnwsXoLTr4Hzp+gOe7grZuRr8u8YHL1yST6OivQGFJ&#10;JCpqo2FsK8ahwE1kEPuQp4lHpS4VlQF3QGVPl+W+SLoeGLEFSlMuZWYJalgWpXW5pLcliAveS81e&#10;TIcSi/FeNTZv3ghTZxkqxftoWwGqGF0rLKnLPpF779fyTc1v3nsX7/zH/8I7v/4V7e9pf8e/ad7f&#10;5evLf3/9l0Tpv+M3RPg7HphLkP6/BlSxiPLyas2PMi9IJSgZXb2R9tZ+bpOOclnkvdPPo1E3BkTj&#10;zuAorA+gVz45Ja85OtePwak+jEz3EbDdrEi1pHG5aGtXkrrm4vylHvSS9o5RCw0SwElhezEhKHF3&#10;DZpd5XC6SkkjtXBRw3WShvUwQo2PNCA1ax/TUEOyQvV2VMMl5k0V497qM9BL7Wo3ZePcjBU3qYEv&#10;n23H4xeHMNmtxSvPXoHTUoWzZ4ag0hSgyVqFkNA9pL5DGOrV4VMv34+3XriOMDGthDoPAdG78dD1&#10;cWzbeBuU6mRUKaNhtWZjZkoDpzMXRjqGDGo4MX6TzV4kX5PU6zMxd7IZMwvNmJjpwlc/+yI+T4fg&#10;ctfJsaa05kKWgwaXb55CZ1cXaaNBjgE1d9KO02d6cVaMuEAn0GQrRlaeH8zN2UjJOoK9oVtwOHIb&#10;YvNOQEsK3ka2ceZ6L6xtldTzBWgkOEQXyAZ7Cjon67Fu/Z14rkqBpx+9Tz6L4WkXvvC5Z3j9PDmJ&#10;VlhMCIqrk1FnSEffXBPUrhxcueJGzkEF+qYbUR21GTfmHOgjKzl1tR9OtxInR5vQ2mlmZB7BxYcW&#10;SOU1iDm6Dm0dFTA4C1BoTMBojAJTYyZkUFfXkxbf+vhcQEqYpVGPr7bupO2Q9hXXzk9mg4HyRhhY&#10;JUB/s/T+Va6LThXvej6bW25/qMuG4++DTtpSGQpA3gKomErDOwXG0vblx4jtsqODbDPgNr8orAuM&#10;wJ2Bsbg7NBH3BDEi9jjx1mdexCIjysipdkyfHsHYbB+jaStyiiJw8nQ3Jqcd0BozYLVR3z00jvFJ&#10;C5ykYuLrmG7SQoM1XXZi7+mmfjOlk2rmw6BNw1hPA1yNubh2oQfdrCDGpgwCLlN2e/MN3YYGAioz&#10;LwRf/vxDGJ8y4cHzA7jv2jgGutR46uYsnnroDL77tVfw0x98Fq8+dw2fYWT95leex4aNCjzywAwp&#10;8E3cuDyCyvIY7Dl6NyJjj6BWlQaHo0R+BdPXWYVcUtEmWxq2rlWgrUuJVmrQek06MvP94Ggvx42H&#10;hqlfy9ExoCIz6MKLLz2MC9eGZMcB0RgzNGGEk5H38197DnOXBnH15hgmZm0y8jZTt1+/0C3fXV45&#10;2wNtfSLmJ7SeLopkCE89exJX7u/H2IIJepadpaNcfndarkmAm+m0zjw0UTqUauKoecOoSxPw2ps3&#10;oSEt/bu/+590LjUEXSX2H9opKbuL1ik/wyvCxISJbKCIVob+/gYUlYbD2loIM59HWpk/7LY8XF7s&#10;QE+fE488eZ1U3Qy7ndrZXkJmUcq8l6FCnyQnptJSKoyNGfH4A2Pv02C5ED8WbZOcBPbbVs83dt/5&#10;hPbD9nvlKURMffft3/BU70hKLBbvd6hekHq/PRW/f4jLctB5gecFoxes3jlLvV/crGZewG4QoxSS&#10;8q4LFTo1AaEFFXBP9uDNz76EP/7Bd6nXauX8oq1uIxYvzOCzagWqqtNJp6pRXJlNqliLRl0OEhIO&#10;YHzCjKlxHVyuYgyMqtDhruD+MnS4SjBCTdvBSmSsScDVUx2YGzKioS6aujYbDkY2jSEZeurKiJSD&#10;SMgJQElNDM6ca8UuHwUuU2M9dGMSX//iEwgI2oqMnFD84Ntv4ttffB5Xzw7j1IgVE30G0lwDHn1g&#10;HGP9jbjv8gS++YVXGHlzsGs3o0y3CsPMax8pfFlRMJp0mRjuqYHVkE1HkQ8rtZ+V2s5NrdzcWYg6&#10;bQyGJ7XIKEulk7Jh4ZQb3YyCHUNK2UlAjJdkdOSgbYjbRvXoHTexrMoRunMNGs25+NSnruDMxS4s&#10;TjsxTVZx7VInfAPvwZOPTKKntw7dIxrYeqvQM2dGtTELgzM2BFCzt/J8WkceYlL3UzumI6U4Clcf&#10;nIOjRYtTZwfw2qceR1LhCdLvRPkNa0tPJdqpRbPE5Md1yTg1b0Vmqh8sYiJoay7m5mwYoJMYYJQf&#10;IOvJIP2vrE7B8IgBr75yDU9T24+QhqcXhiC9IAiu7ko5TaTKkSHHmFKqE6ElrZZgFR9Hy+W/ANY/&#10;dm2Vp7AufXVTXFaIqIho+eF5cHCw7DP8ne98R77yETpWbPtDXZY3BAkTwPvQB+biU7elfRLMS7Yc&#10;rKJn0qbAGA/t9YtE/8kxlDcVIiWT2m6qF3/0x99D/5AdUUEHMTzRhKl5J/pHrXywPVLDtpECilEG&#10;c3IjqO+qYKY2nZm1yFHxmlsKqE/r5Nc1ej54GyPm5LAaLaR5Ay5qw6Z8FJVRn05rCOwCdLUWo5vR&#10;zMXjomJ24EDIDuRURtEZRCAm3x+RMUfx4MOzeOHp81BpM7H9xEY888wlPHnjJF5+6iqef/I8nn3s&#10;LCPuKcxN2OVAa+P9Wnz3S4+jyVSI1NQjcPdUs9JR/zalya6LN6/24PyZVtQp45GT7S+pt5hJrZf5&#10;FA1F3SM1GJs3ssJXYZSa7xlS0SpDEYFRAUd3KQbGNDC1FWD8rE0OKC4Girt8fYgAyydoK3CS5164&#10;2I1r5/rpuPRkHPl44rFZntOMU9e70Uz9bOurg9ldDROBZOqu5/lKMbnYggO+d8pn/Xe/+htYeI2I&#10;1N1YuNyGi/f1oaO3Wn4tM0Tnd4EOoK2zggynCZ29NejqqcPYQCOeuj4INxlL75AaKXmpcEUqSOft&#10;6KZzCo0MxPyZNtkJQmj1m2QEF+4bxI7N62DvUMqRKgydxShqSEQ12U5TVwlSs8M8NFjoJrn8V8Da&#10;5omszjYXLpy7INdPL56Rw6OIQc/Ee1rxiZxYxBAqYvmTP/F8bveHtgigic/VvKC7FU1pXtCKXy+Q&#10;N4oRHsR23yBS5hBs5rro0XRbhD/uCIjDluPRSDq4Bm8oFfjil1/FG596Fp/+zMvUp62sGFoUFadg&#10;YlyNrk41pufd6J+wYWzKBXdfo+yO1sxo2Okqg1201i40UY8yevXVyEGlO+ml2wnA8alG0ql6ViQd&#10;zs64SAe1cPSUo69HNDpVob05F60teahntGiivj0cvB2B0buwL3w79h/YiM371iKjKAphCYexj5E1&#10;hZE1ItUHL7x8Dc88dBIvPHkB3/vyC/jB11/Bq89eRJ+7gVHWCHVNGqN3Akb6jWhzlqC1OQNVFQF4&#10;+olxzIxyP3WeTpNMrduFhQUnXK350OrTcOm6G12jtXCNqDB62gYTK+yfOm+T0airvx6V9fGys7/o&#10;raQTGrOvihGuGt1DjThL3eweNqGjuwFXL/bj8mU3LCyjOmUUesYa4aATswcrYGwrQ3OfGobuOlRS&#10;/2s6S1DizEZRUyo+/cVXZYuwiTq2rDoGre1l1LT58v3rzKQelvZsDE0ZYO0shc2WT6bSiik+l2Gy&#10;laLCINLoHLSa8zFCx2MmnQ6KPYo+soIWp3A2pMzUxD0d1ahQpuLGWBuBXYYaTTQq6HxPkiHUUV+f&#10;iNyPMnUUanSJMLTnLNHg3wNYf7REg3/ys5/J1uE3P/U6PvfZz0sKLL5lFa9rxHAtYgA2oWEFLRaj&#10;I/4hLl6QinIT5hndwWPeyCp6KYnGojv8SXFPRBGkXPflr+znG4s7gxKwwS8Pd/uFodZaLs+7eeNa&#10;+Q6uiRWnR0QCPtyKxlRGUhMreSlBaKROHcb0Qj9mzvRinlS2r68B5063orODoCQw3cP1aO+gLrRm&#10;wd2rlJ/NWUlz7R2FjACljL7p6KE+bOE17K3pWKRm63KXSZp4luvDglK2V6KkPJIefwKHQrYiPO4w&#10;Nu5VYNfBO9A3bKF+S8f2oxsQEL2PzkCLL77+AL7wqUfx8I0ZPHhtCg/fNw2jJhfuNhXeeOkyZiYc&#10;eOPVm9A2pOLKlS4898g0Lp3txMXz3Wg0JuLsaQcmJxpJcSvl6IIG0kdnTwX0BI6dNN5FiqltzkHS&#10;sXWYZoRtZdSx2/Ok9jMThGOTBmrOYtkx4sp9I7hwdYjRsBpnrvajq68el6/0kUVE4sb1YahMmaSw&#10;vkgq9oe5sxK2nlpYWG4msoqI5EionIWM4l3yedx7fC3MzIe5vRQnL3aiub8OawjgkQknSqlh3YzK&#10;IsKLqULUJjICOqhO0XrdXCx17yLpb4tbCQOpfUtLBZpbyxGXFACVJRPdY1okJoch+/gdiKqKgYpM&#10;II15cjOyig/XG/jcmqmDhcMYnjWiZ0bzfmuwt7nHojXi6/YN+Kp9I75m8/x+Evtm1wF5vGwHph59&#10;9zcf7OAvFm+nfe+vsD/EZTn99YD1/cgqZoqTgBVzrZLaisi5wS8cm0l315+IxV2BcdgUnIwNIZHY&#10;fGIvmvo9Y0bNpyvorRnZ9EnySxlRWY2sgGZGPl1zJj1xI9RNlZhf7MPiuQmcuzoBe4sSszN2XLgo&#10;GitqGT2NpM0NaBNzhBpSYRVRSoCVFd3WlgdneyGa2/MpRfajQZOI0ycbYTQl4foV6ldGiYVTZqjq&#10;IrhuwgPXBvHg5REc9N1AOunGbv9NCIzaj7TMIBSVJ2Bv2A5Ep/nipeev4AffegXXFwcw0W+mLtOj&#10;sS4TX/38U/jM6w/iG196FueZ54kRE9paWOnnbbh5rhsWPeldUybOnXNgdkqLyRkdTJ150Lvy5JCj&#10;AiCm1jxGc19oWLnFMDVN1G8tPSUYpBa/caMHN671k36aMMdz2qhx7Yy+QrN292nke8vp0y2YP+uS&#10;H4lf5P3MLrZBZcxBBzWmc0iMlVRAoNKh2QtwYuftOHN5gJHZimqWTUFpKNoZFa29FXJM4oKaaKgJ&#10;ZDOfiehtZXeXYHycUZ7U18LIqXGRejtL4SS7sZizZYOSoTENFsqOhVN26vl62cPM1FYIn+1r8XOH&#10;Aj92rMFfuNbAoBXDxFqhMmTJQc7F6BVaavGErEN0wNUoqI6Ahqxn2aubt/E2wfPjH/4Arz//GN58&#10;4XG88fxTeP2FJ/g3zfu7fH3Z70vPPwS88x8EqQCsACHtDxOLv3XxRtZ14r0otamUEgKgYtIouT1C&#10;vi/dEMCoGpSKu/0Dseb220mHfaE4Qi3LaLsr3BeljTH42//1VzgafADtY+VoI5XTkjr1D2moR6uh&#10;Ir0TL9INtnRczlfIPqNdpK8jk9RO1+bwwMPUrYwgFy93y3F1Z+esGBhswIXzLpzLUiAwZB8azCno&#10;aivG8Gg9aXEttNpEfNukQHJ+DJodGZia0qHTUSjH/NEas1DLijpNffz8Ywt47blz1H+5ePO1m4jP&#10;OI6ghEOIST2OprZa7AjfhgP+W/DUw4u4/8oo5vttOD3ZjumxZlw8O4hPvfwAfvyDz+DTrz1Eil6D&#10;AaHzJusxzyjx+COjGOwtx2MP9qC/R4WxQTUpayWMBIahJR/51Mq1QWvgHqyBs7tcau46UmOxTwwP&#10;Kr55rdOm8560mFqgJJhtQt8UGQWp5fyZFpafjiC2USPXoV8M/s1z33xsAlXaeAxTr95/fx9sgxWI&#10;zAxArTGdYLRh48YNBF0Z6++7qKqPwSOPTOHajQFG6lFq0VpGbUY7RxZZTwlKq5IwNN4EJyntcK8K&#10;VgLS1FWGv21XwNVVzns0o5nRdkb2ra7G3KAOY6M6OIdr0UYGND+ghYUOotlVh1+2KdBMNvTjP/8K&#10;ohMPo17MVlAXKSelSq8IhM1FB9RVSe2atezVzXvv4D9+I9pwuYhvVQk0sb6y88NH2rvv4p1fM1py&#10;3RNfhf2/uXjBKmdQZ9lJferDX9Jg8bpGfCmzzj8Od/nFELjBMPNhf0mjwFPPv4R33n0HRw4dxV/9&#10;7S/kuUoawhEVtgtVNmpFRgYXK2idLhluUuDBYS1y8qPkoFwdI6IVtZpA7MOV6wu4QZ144cIoFuZb&#10;0NbNCuMswPQp6lVGjBZqr0ZjMpqd+XCLDv4u0jB6/t6eKlasXBTWRKKe9FNjSESn6Adrzcd1Aj4p&#10;ay9KKmIIwm1448XLODnbjBnqzuefvYSM4mjs9rsHybkhsJO22zoacDxkJ95662FM9prw4MUhLJ7s&#10;wKXTfQQqI+rnn8fj12dwQVB1Au7KmWaM9ikxQbo7P9eEuvpo6mc1zo3oUFMbhrP3d8FMMCgJFBe1&#10;5PHtt5PK8j4sZAZ0NrJHETW2o7MME5NG3M/ofOpkM7Vkuey84CT4Ky0pqO8okAOd1zYky7l2Olke&#10;ouGniedopZZfWGzBGCNxI4HfS31fxyipJwBzSsNQ15Qin4noLTVDBzDGaH/lwSH5JY/oFllNtuKg&#10;cxyftOLFFy7CTifQFrMGuqZsRtUSdPRXk1qX0EGo0UqA2ehAxdCr48xPHyl0aX2aHHHCxUjf3F6B&#10;BkuapNnNdFJzF9pJ72vx+MOnkRq4Ga7RahgZnZOzgtFpK0K3q/T9VzfSRAsmK5ocakREiP+L7Vae&#10;xd+McKul8dqttEsmgCbffS7tk2XwO96zHOFh6XyS9goTelQMweKfiHUByYyokajQZsoKML3QgvZR&#10;JRq1qSj0XYuEtAMYnaXWai+ChjRVT8qqt2SxMhSjk+A0txbByAq1Zee9aG4rQK0hQY5b5HAVYeFM&#10;B24+co4R1oaLV7tQo07D0JgatpZcKDXhuGvXdrQznfiCZmZcBz0rTD+B3k0tqzdnyJ5CFvEekd7a&#10;ZMzFhcVOVFfFYec+BTQN2YjPDcbNB6fx8NUxPH5lHG+9cA2zk07MnR1AZNpxmNtqsDdoKw4Eb0F5&#10;TTKeeuwUXrx/Dq8+dY66dYxR+RSevDmOc3MOtPP+hng/fYwQj93oxek5M4anNAhN2InWtlIMjlNT&#10;nm7GGGl8e385OqizB8Yb5edljaTJzYxUXdTRjk5qV+o/EynyyZN2XL3opmPowenFDkyedHB7EUYX&#10;7KS1JajRxsnP8a5Tqz7/wiJeeOE0xqaa5LCmekMm1Iym9dZM5KuiEJ93hLpWDYezWD6nhy51Y4LO&#10;pILaPjnJF99vUkg9q7YVIqUoQEqTzpE6Obyr6Jgipv8Qw5/a+dza6IxES24H8+loKUIDt1sIOKfo&#10;j2xMxWBfDYL89qOGMqLZUoD0Al+Y6UzFN6x2ltHDZQrWj2zMnXKgrC4GRnOWHEDuwmIr1GREHwDr&#10;apXy/0aTFPR3yK/3/v533adXw4oPxDeIAc0CE7HJJwiphQmyAhhtaegfq0O9Lh4aPrT6uiRq0zQ8&#10;Xqmg9xdznCSj0v8ObkuWVtkQiypNHHSObKjsOVCbkxjJSJsGKgjYFkanFgRso8a65pb9ZEvLQ6Az&#10;pUmt29xNXUW908FKXlkVCoctBy10BGZbHvoZgcSnXW2MHGp1AsJituKYH714SzVqCDr/mINQNeTg&#10;SNC9SMnyxzc/9xTeevE6LpzsxBc//RB2hW5DbIoP5kh15+bdiIw7gqi4A8yPHfcTpE89OIPTMw5c&#10;oDOpKY0kWC2Yn9Yz8iRjsEcJmy4FyrIgdPZXoEwZC5M5Ey6uWxlRR4dV6ButQwedis6ZC31zPrVm&#10;BZrIDmwEgpV6zyZ0oDEDIyON6CFQpmZs8tWIGALU1Fwg53YV362KwbbPnHcjI+kg6ssjcYPAFkOs&#10;qNRJaFAlYuqkFc7+SikxBma0qG/wPKf5OR16ZjUo05PlsIzEaxUxk4D4briOOlTMUm7tq8CuQ7vI&#10;XsoQuEVBsBZAR+ra3CPGIc5DSU0So3o8enhMYchd6BXfpI7pZF/oYea1o7WEsqAEJ4dN0DRmwEDn&#10;cS5TIUf6WDjlxK/+4isoqAyGf8A++Zotu8QPVmp2od9v0WBht+jd/0H7qLys7K73u5i31XbDce/0&#10;87/dvAD0mne7+Bpm3XFPXmQ0FUxERFnq0g1iOvtQatSAEOQpPdNaVKtjSY9K5MvzmSSC05YsR28w&#10;tGZRTybBSk9dTeAIzyyGv2wloMRIgKbmXBgZcau0sagxxMmhMzWksP3jJgKvDmfuG8fnVQpWjngY&#10;9RnQ6TMRGXkEWmc6zIywWn0KvXS8HMBbfJLm6islKDJgZ0XRqBPRYi+EujEJly52Y37KjvuozQ4y&#10;WiblBPN3M1548Qq++rnHcH6+DScJxjeev4y9AVsQHH0Ah323YLvPRmw7uh5phSzXrQo4WAmfenQa&#10;c4xojz8yLb/jtOoy0OuuRoM1CVfFPKdnneghsHpI6YurItFOWlvONO2jNfK1iOiYIYY7ya8KodNK&#10;gZkAFI0yIkqJOWdFhX/wviGcYsQWc+6I1zV901oJeDE4mhjrV4zmaOI95pUEopXHVxcG4ekHxlBf&#10;HYuKslDoyEJE10b3KKmyKRXXy9cyMhsxf8GFmfM2hEQHQ0kQqZoyUOXIhIGRvM6QDKN490mGI3Tr&#10;4RMHyXZKadST4qshsph6nquyPgpGHhPDcmoMUCA9JxInpy1yzGIN6bx7XI3cRB5Lp1OvS0WBLlG+&#10;+hHTX4ovpfqd5ZjrVaNcGcHImon4JD/kVEXInlris8ZbDUz/N4FVOJCV2/8rYBXmGTLlk9/jR4FV&#10;mOxuKF7FcP0OP66LQbeDkqhTU7E5mH/v8UxoVVAeAD0fXl5ZBCNoEqlTDaNFKVq6SkmdEiUg1ayU&#10;Gn0qbPY8PrgS1OkT4KKOebZcgQaui7lg3KyEXYw8vQkK9I5o0EzNM3++h/ouFd39aixO29HRXSXn&#10;MNU3Z6Ktt5TRkxWJD1jTGAWzM4v0sJA0sph0rgTDpFw3LndgfKwe05ONpIx6RpxklFfEIybtKOl4&#10;Ma6e78e5U23o6VTh7KkuBPhtwU5G1i0+m3AsZBeO+G7DXv/N8AnbhhnSuNlJLUzqFMyPGHEfwXH4&#10;xDo0N5ciLy8I58/bmUcjpknV7e35skIrNdGoJe0XEyQbmrPkTOwWc7psaGrtpA6l/mukvjMzcomB&#10;vjsGa6HWpTHfbvTTAYgRDMdnjNi9bwfsBHNJfRJa+pUsFyfpdQkuXWmHi+U8PaZnVK+hxlyUnwuK&#10;GdoWTtNpiG9gWQ5iLpli5uXPfvFTaBnJxETNams2tLxudG44CqvDWKZ5/DtPfmvqEPki4xEzrutJ&#10;p3NKolBlSIK6KV02KtksubKzg52RVvS2EiMVSiZjz0QL82WlE6th5G6mQynRx6GVkqTomAJZeccx&#10;PMxnSyfq7lbi0uVu5FXSuVjyMEFt7iYdlmCVn3EJwLLyrayk/10mQCDzIvKxBFaRn5XOZLVjvbYc&#10;jKvt/6Qmx1IWLb00b55kfpZ+vX2DRdoNgdG4KzwWu8OSsfl4EDWqJ6J29xfCSprl7MmD0piEatLa&#10;vPIg9A7WyR48fUP1MLCiGu0Z1I85pEtV+M3AGrQxSnSRCg4Oi4YRJelRHUHHCtBXKQe6dlI/iWkl&#10;xJAgFuq08QkTrpzrRBcfsBjL1kQg2Ftz4WTFs1gz6BgEnSxCJyt7QWkgSrJPoJUgGOE1Fk9b5UDb&#10;n//cQ/JjgJzsQGTl+MsZ0b/0+v2seHnwDbwXL71yHYHHNyEkfB8sHfXw89mChPgA+ETvRWTmcaTE&#10;H4C7mVrOWoCu5jJGFH9sP7IBxeUx8Du6Di2s/BfONFMjp8NAxyHyY7SwDEh7zYLyMupItkE97WCk&#10;Eq9rGgkOFXWlnuwiuyIQLdSDFeURuHFtAP2DDSyjWtiEhiWwa0inh0+aYO0ppTNglFNGUnP34471&#10;6zA2YcArL56VvblEr65F5sPG6C2kh0k0rtERfvkbn0JGWSA0pN5mglXF6CyuLWZgP3W1Cx3UzBrm&#10;U+SpiQ7V1sHr0LqoQQ3MtxhmVHzQPjykhcNMdtRcArtoIabmbOPz6qWT9gk9DL06HdW1MQiKOEKN&#10;XCTngW3jfdQ1ZiG7LJrsKU86sKxSsi+eT0N6bST9dnRWy9nVJQ1eezzkw53T/9uN4Fh6Z3nnUl68&#10;IJVRleYFzYeMVNRLdQXAV+2PK1po+fthYHr2i9ctMg+yA36IB6jC/JgH2egm0nKdttFnqXGKUXVj&#10;UCzW+ZyQ7+R+9md/LIFqdKbJsX1E53iDMZmVMAV66h3xdw4rclWN0KNZckJffXs2AZCPBmrXeksK&#10;TM48VqJsglrFNBmkd/Vy1L1qk/iqIwk93K6qS0dPnwrTEzo5BMupWbv8WqNBm4DqmjACtwRjY40w&#10;iJEOXRloMCRQI0ahqCQEAdRRVnr/Pmqk0rpI3HvgNuYnBUXlUTh1vgN2OoCrl3vR31GLWUalJ545&#10;j7ycMOrWVuw9tgF2pxL7fdYzyu7ArmMbUVuXitCoHXCxonf21KNOlcDKqSYb0KDVVYYzPXo00zk0&#10;qONlP2WlKppOLBtO6mgn9XhXbxXsPFZPx9JgTkUjwammlfFe6gnuWgJGb8uFiQzk2vV2nL/YxrR5&#10;KK6hdLAWM/LX4qEHJqDRJCE1i1GQ5Xf/1QEoqeMzs48iKe0QcjOOM8Ia4CQFV5PNtIzUoW2oVo4W&#10;4SLYxaJpy4PGVcDnUSLTlNGJqQmcDpa3GP+ogixHgFVEV72IvMzv2WwFwtP3IDL7AIHO50anO82I&#10;PzWuxUC7Emeo31ts+RhmWepM2cgp9qe+zZV0WLCnAjrviqYkHIg/ihg6KDGfrZrpSlRpvBadA6VB&#10;HeuOwVKEd/7tFwQrK53oSC4q4Qcq93+zyet7QSGAIwG7FNGWbPmgY16TgCZI34+AHtCtTCfuU4Bv&#10;OVCFyXeiTC++fFnrG0NwRuGuE4FYeyJS0lzZbzcghtcIwoZjEdgkXtEQwOIrmY2BsVgfEImjmxRo&#10;D1egrMIf+wL3Iz56P+oNiawcxbAzahiNaYwg2ZLuiZ5Ebka1niHSKVbOTv66GBFMpK+1pMZ2Vozy&#10;mhhqtxI0EbRGHmftLkKTOweOoXIYGGXdHTU4ddLB30p690qcWbDDyQrtopfv6ijC33Qo0OOuwtBw&#10;HT18LoEYRE1ZQC0UAiuj+ghpb0peMHZSW207uhHl9PZdbVXcHw+3S4lvfuZxjI63YkzMeD6gwUsv&#10;X8CLj5zC04+fRHTiUewlJd7jvxEqYy4OB27i+nqUVUZi38F7celMO9rbGJ2qotDTWo61378d2q50&#10;2eo7NqdnZU0nkKvRSY12cd6KvgEVmulcxFc43Yw0HYPlcHQVomO0FgbRQcKWhfGpJvTEKHD1bCc1&#10;d5nsm/zGqzfw2hNncJNy4JlHpnDzRo+c8by6KQtltdGYPWlHFfVep7MMTzwwjotnutDURCc10oCx&#10;BSuaWC43STXFYmGZNZKNPPTMFUZQUm8xA3kHJQOpbudUI2oMKSgjXa5nvoISfBGRFiy7ODaY8+jc&#10;RG8lOk06VDF+VE19FtrjFehgfTDYC1DTSL3blClfPYUnHsfhiMNQ8bm2uOtgIBPR835i6GBLjCnI&#10;rAzBoxXio/ca6OkYRPQfosO0kQEoG+I8YP1DNi9IhcnW3lXSCPMC1ktvb+0TDoB2l38YjUD1JwD9&#10;4rDBP4ZaNNYDSO6/83iABPYdoqMDbU1gMilwELWkA//27/+KAm0SaozxpHlp0FpSUaeLw8C4Csqq&#10;ENLWEpipWaysEE2kgU0toi9rGQYGakjNciVdtTtyYGG0dfdWorenktqtjBqzlDSNdJdev7GFEYaa&#10;tKeHFd1WhJbOekxRBw5NikmfqmFuy4GNFW1wqIaUNpm6rZjUWgk9I7KrsxBnFq0YJ51T69Nk1Msq&#10;DEVY3BHqPjus1iKEhO5EQuIx6s8mjLjVmBxtxhfeeFD2NhLTNl461Y1rF/oQFr4Huw9vQFwuabDf&#10;3Vg82YaZCRsmpi2IiNkl+wHXsSxGRxtw46oLs/M6eY9aSzJerVawkqfDwr8FzWtsSiF9LJRTZzgY&#10;mSykxy3DFdhzcBudE8vMXY4de7fiXK6ClDoejcYM3mcpXO2VOD1qxbnZFjxGIE4MaUipq0lRC9BC&#10;R5iRsZ9Mg1SVDGJipJGg7MX0uBnPPjmHVgKok2WYkhaAxQvNdJgJeO+93yA+LgFPv3w/Xn/rGdkj&#10;qc6SLqOoVTaINaBSG4/k9BN8BoyymgQ5mVV8Hv+2FGD3wR0wtJfCKGYpN3gapTQErZibVkVdK4Dq&#10;Zp4F+O7euQVlDTGYPd2KrKowFFAi6clmOnoZ7XuroaZsEbLJqE9HenYMHeBO6uFMjMybPWBdGYX+&#10;95o3Aq6273czSZmXqPNq+5fbSgrs7Q4oRmPYJD/2TiSljee2UIJQTHgcICPoHX5+CMxKRkGdCoqd&#10;PtgQlIi7fRMkqMXy1qefRb0tGU1tpHasYIOkOCKKWug960nl+hkRTp2xwkRKp6wLR0t3AeydebD1&#10;FmJsXCO12yiPmZzSwU5QtnUSZNRnzlamIR3sGaSXtaahmxFYWRwgOzycXWxBDSlTFz2wz7GdaJ+u&#10;I43LwuicDkZSzpIyMetbEUIDdqOlPY+6J4WAKYSLXvxY4Hbs3LsG6oZMvPDcBTxwYwhJKcfx+is3&#10;8OiD83j+iQU8/ei0bAH+3peewyNXhpGa50/Nug3tLRVIywiAX8guVJGKJ8YewuvPXsRT903D3lKO&#10;zAJ/zM40Y8fRtUjOOgKzKVV+U9tERyVafvXNGWgfrJKRNJv6ubm3DOZ2AixMtCbnw0ImYmgpojzI&#10;gNJK2cCIV9GQgIQEP5jIHMTs7a3UiRptBp68PiQ/BOhlhJ6e1OHqfR0w0ylV6ROhaiT4WQ5ZBK2b&#10;YJuZMuLRRycxf9KKufkmdLmrUUvAlaoiUNgQRqlRI4dCfeyFKxg96YSSckMrPtfrq0ICZYKBtNg3&#10;eJ/8bC2DAKslDdZRW9e25DMCVyKlMoJ6sxTV2jTYu+ggW4phsRRSV6sllW4ks3K0lKCS0dHJZ1vP&#10;upFcHYKsEn9MDTRSp1dhbEjPOpKHzL0sC+alw03GdLIZwyM61qd86eRuTZ/x+zYxSPVq20VPH9n5&#10;YulvbyuvTP8JQezVsV6wioi6+vXE+d7Xr8tpsFi/KzAaGxlNRXTdFpqAoxEhMLfWwMwH0Ut6VmvK&#10;k188iOV//f0/462vfEauexedIYbRNBLV6mjZqGOgRwzeoSCgGCG6ipCTG0q9Sv3Kh2Pibw8ffnMX&#10;o4qb2qc5Af/DokDbQAUBXILxRRNcA2WkcjnIKjosQWkRDSykylMLRoKYtDhIgYaWDFaWFEZQDSuZ&#10;ijRayWiejLiIvbIfcFqhr4wcXbyWWkR6Rq8y6rfcomAcC9uKI8G7MDHbjvuvT2Kkqx5WUyE+/bkn&#10;8fozF/Hi46S7T57CaL8K7Yy2X33rSTx0dQQ+IZvhH7ANOQUBiEk+gnWbFSjIj8JwnxGOpkI89eQC&#10;1JosbN2xGW53PZJLYhi1D6KdzsFozYKLZdFM4DW1kj24cmDvLcfeQ3tw7OgORrZ0CbKainAotdEo&#10;q44lDab+poMq10TLIUHbGOkmqTE1jWmopPYVdPnSKQeefHgCJlLU/sFqnFt0oFgZSacaJ7//fPBm&#10;D25c78LpUzZcv+ZGN0FUruTzCr4Nbf21EFM2ikhs7yulHo2D+AK772wzdflu2EaUaBmqQ9HxdShk&#10;5M2vi8BVRvcaRtpUbSwOUepUkm5nsW4MU46ozPlw2WoQlO+DoIyDyOM9RKbsh5rgU5vS0SNkAeWH&#10;oaUAIdspl0wJsltoF4Hb5SpFnTELGnUaoiKPw8Rykh1k7Nlyguv5GTO6O8oxRknze42sXuB9nANY&#10;eT2pOZdA+ru+nlntFc8HTYCYoOZ5RWPQ+oAI6tJgbhdDqYRhe3AIOobaMTDVCRM13cicWYLw8WdP&#10;y+kX+qjtps66YO0vR0HmEZSoc6FnFBCT8MZHHkCNOgomUtP4NH+khu1Aaw+116Rovc3CCCuXsjpU&#10;0kEjH2orvbCYG7VnqBJ9/BUv0aMP3YkORpwWRhStVXS8z0bnYCWGGU0tLdXoE4NU86G10Mu3tRbC&#10;yMgkPKzQu/PzFpy/4EJdfSxqGyL48Ouhqk9ED4Hg7MhHaZYv2kgZx0ZUjHqFSMw6iorKeDz92Bwu&#10;XeqCsjwM3/7CE/jMG1dw35VBnJ134bVXHsDx41ux4/h6hEftJlAHMTdiwgH/TfAL347m5mrspTO6&#10;7+F5zE7aYLMW48Vnz+PKmR74Mr1Gk4H5KQNSMw6jq7cCHdR4TazgPcM1cLQVoYERy9KSQ7pHXUqK&#10;K7pVqkn/KzRxqDOkoroxEVamj4jfjLScgzh7xcWoJibbUqKbGq/ZUSQ/dRP6sJPnF+Miz8/Z5IBu&#10;JUcU0JOG1lZFQlUdhQXScncLo+q0Wb5bHpqmriQAO3iMzkGqSS358z//kXzer3/2KZQb6HB5XjFd&#10;hYq0UzAEQX3F+EeGznJUmjNQwKhtcSuRW5OGUv5d35yPalMGtm6/hw42CGmlwUgvDWO9MaG6Ng7V&#10;ulTUkBHU6rMRmX6AETsNtTyfuatSzhi3e5MCh332wtqUjyoxU8Gxu3HnnWvR6iiQ896I72bF6yYx&#10;n25/zxJYBbj+q+Y9jwCJVzuuTLPcPC22TCfSLqX3fiO6WvrVTBwjQcnjVtsv7JYDEV/ABMd6JiQ+&#10;Go7bec1t1Jw28aUGgfTap57Ct7/3BVhZidQEYCe1T/8UKQrBJF4L2PtLUU/dpSM9rTaykrHiNdTH&#10;kZoVoKlZTG2fA1VzKr1psnyXaCK9FVHv3PkWOcaRgVFadAhwiMpHeuvuUWKIoLxz00Z0EXyV+lgZ&#10;dSbm9JiY0lCXkYYxUprpGES/3uFhFcFXhJkZMcZSLWltHtyDSkaTQGSmB2Lnri2y4aaLOvUrOgWK&#10;Mk/QUVTj+gXRsb0eGYX+OM8KWEeqVljih/HxRswQcM88PAlLfRLOn3ThRPgO9PWbsMNnPfafuAdJ&#10;cQcwP2TEC8+fxXBvPdO04OEHxxAStweHg3Zj1/G7ZItw97AROw4rYGsthlGbiEceGCA9LYWTVFR0&#10;gXS05aO1m5rOniGnjrC1FaBKE4OGxiQ58HZa5lEMDmtw+nIb5i5QM8+o8eCjfSgsPIpOgsNsL0Rb&#10;SxVOTptQUhEs58gpqkjEyKgWISF3oboiAmW8v/qaCNx3oxtDo7W4dLoTX/n0/Xj45gi1vYXsgyyJ&#10;9y46MKidBWiwe+arEa+7tI5MaJuy0aBLIwMowSH/Q1ig83KPa3Es+gSMrUVSd1ZTf7qnzKjWMxK2&#10;lCK9UfRIo+Sh0xL7fcOOYoiRNrcmCmYCuZbAL26MlesFdI7haQeQ3RCNLE0sEsREWIywZeoEKBl9&#10;g3bfjuS8CDKTaricxbKLYlKqP+rqEpm3DEzNmX5/NFhGx+MCQN4oKb7dXD2tsA0Ej3fdG1m9v78v&#10;Ew1JG4+LYVNogcyPbyw6h1txxH8/FNt8cE+QLx/2MTz6xBmsV6xBXnkcXIx4Le5SOPqrCNAKGLoL&#10;UVKXjP6JerQTMKJbm8tdgQ1rFEhN88PwvB6u3hKY+wpQaYqHzpmBmdNmRsA0aq48tIpz9RazIueh&#10;TwyxQtDbGC11pDiiz6+KFEzQWzFBU2tvKdrpPIKjTuD0OQt6GT1aSB0djD7F9cGSCotXHmIUeTm+&#10;UnM6bHQM5/IV+NNmgsVdSHqWJBt4ahui5Mfe+oZUWAzpuHmpm0A3ylcd3a2luHSuHYun23F2oRUn&#10;WSnPXezGifgdeODqEHraq/Dkg+M4PetEj6UIjfUJePhyN0bp3fUEmJ7Ud2fAXTiasAf7grfieNQ+&#10;avZqHA/fJRuwzl/txAAdkJgpvYf30N1TQceTgyZG1e4JFb5hUEBrT5W9dtTUn6dnnLjB67eSYejp&#10;oDJLjtGJ5jPKxcv3xb1uNW5eHsGNOTtOzpoQtut2NDIfdtLP7tZKNCijcP58O2bmzQR3udT5hhah&#10;k1ne1H/i9VcpQdNAUIo+wS29jK4ErXcRX9rMLLigdxTKuWxUbSUYHHOgkb+69hJkUUYYyVJKGRlr&#10;DNkYzr4beaXR0HaU8bkk8lkXobOvAfFZ1LPGDCSkhCMxw4fnK0YDHZbZlIMaVSJ1PKk+n4VrQosq&#10;Mog+MjmhaUsZbR1tlbDS+Z4nU+jpZV2gFBDvZxsI5DqyLifr4u+NBt+KYEtR8rf1FhJOQupNMagY&#10;j5GAWjrH78vEYGR38dy3+cfKxqLKyjTMzhnw3nvv4vNfeFk+qM7eVkbARsxe7YaNEcxly8fJCQus&#10;jFzdfBj1xlxoGfGG++rQxijbHCV0JtepewzWDPlJ1MBwNXSkMTpLBrrHq2DpzIGVVNRKLSY7Rfgo&#10;0M80ThENWYGMrjSMUoeqnemM1NlwD9WwgpHaimke5nSsqAWoY2T+GQHYMVCOLmpZjXhgjErpqb6Y&#10;XtAhzm8zYv22yN5JYnT90vp0ORmTRlBNazbOLjZjktpzqKuadDULzXzo3ax8I531sjviLCvX+oPU&#10;T/UxZAJZcqLj/fsVmBrV4+JcKyNkEhbHtNCWhaHZXID45IOID9qGyV4Lbtw3jTNXxhGa5YPymkQc&#10;jtiNzKIQRCaK6fxL5ah/18tuJwXORjsrudqUCXNbsWzV1DJ6iY4RNWJ8p9lmzE8bcX7RKV/dXD7T&#10;hQVGrlZnIWl9HYbGNBijtrtvsQ2P3uzH5547jf6RejKNIlyYapZdG4cGVRhhNJJj/DKCu0YqCcZC&#10;HPLdigYnNX9nEXIJqIFpSpozdnSIuVmbS9HAvAjt38BnIJaJ1DWwke2U16ehojaF7KcSZkMJ0ipi&#10;EJIaiMbmchTWJkHbmItTJ7tQ0ZRL8BfKT+zSqtORQwqvba/ks69CE2lti64Akamh2LrzHlSp4xBd&#10;GASTuwqH/Q7ihN8BVNJpxJYFoNiYgsioXehsLYdSn4LE7EgcOXYEdm26HLW/oTpGziyg6ls2183v&#10;w0Qrrxesq5kE6HJbahxa2Tr8gTS/gy0/v1gXtpF2h18KtgTFoLQ6ST4YV08RAaeCw6XEg497hpr5&#10;p3/+e/SMqwiIYsSQ4r1UocD99w9idNoge6nY20nxCNrBKT26Sb+6WYmMrIy5BSHyvEZ6yv5xNXRW&#10;Ui3SYvFxcRnpkInHnM1RMAKUYLirFm5SuCkC0kEd2uhIJwjTeFwtxqmpesbrYG7Pg0EMlNVKfcz9&#10;ooV4gNuNrHgDBHVZwl5qMFJJVkJnXwUjPTUVPbMyeiu+aVLARE8+xXM5SOX7xHQOpNPdvGYn819a&#10;HoAZanGtMQGzJ7WsHAmISdkDK8EzTX1eURaMxtpEjPc0YpBRr4mAHe5QorEmFrHhW3HhdBf8w3ei&#10;sDIaR4K3Yz8paH1jGgLjD2KcNHZ8pBb9ZAcdpI0LCzY6kUIcD9iJsEMbCNhkFFb4Q6OO5fVTUVoS&#10;jBvn3Tg1bWMEb8Y50vCBrgY8dHEIF0+3QUunMzxej972clxdbMXUpAGj/dTypLNOgvnCuA1jww10&#10;sHRMV5plryjhBOqbktHJqORoyoOZdLWhIYnyoRJtrgq4RZdNShsrnW4dHe3M+VYCMUQ+/5KGZORU&#10;RBJspai2FkBtpwPk/celH0YQnVBmRRAOhG2CjTJBqSLIGU2tdBIJGZEoqUlhhBQ91dJ5vgPQEMgF&#10;FdFQmbMwMmyQFPlo4h6eL5XPswyVdHClxkwY2stIrdOgYh0Z6lOhUTRGjTVgeKQRdmseTHRy4iN0&#10;0Zf52qnW/95XN6s1CK3z8WwXIL/jeMiH9v8uJoF6PPL9KE9KLuaJueNEPHb7+sqI8uWvv462oSro&#10;CK6JKRMfbg4jXC5+RnCtue02uAaUsi+om1pKTG0wOG4kXa3A1DkHVPYUOeTk8KwdDlbmywRh70CD&#10;7I1kJqUVfX2bqE/U4iW6Jh29jALdpDZunnOC0fv8yVbM0sPrdYkywjo6WMFI+zbwYTYzOlo689FO&#10;upNZnog2Utq+UdJEewniM0LRRiq9sNCExZNWqOjFK2vD0dFdAQvzKr5LrW8Uw4zQq9tI81y5pI5l&#10;vHYFmhi5W12FKFNGo2NYiVZS6ZGBGmz84Tpoy2OQmX8U/YxKFmqvTmcp3njxIl575jwmuxtQT3op&#10;euAIIC5ONqHJmIc9gZtQyu1qezmyK0LgMObg4MBmOkCyDncuTIxUelYyozUXKmMSGQpZBqOIoPwD&#10;ooU15yjaCeb5iSY8cmUI910YwqX5DjxybRQXCNiz4048et+IbDx68P5+3H+hC48/NIpeMpnOrlLJ&#10;JAYI2pMjejkBdAsjefcYKWN/JTS2dOYrC3pNJp6+bwIvPDqPR26O4rknF/DKi+dYhnQ8dIC6zgKk&#10;JxxAk+hEoUvGP/7T36NCnwilOQkF0Tth7CqEks8lr5G62piMibN2yotkZKoiUMz0OaVkgRvXIzbj&#10;GNQsn4qGRDjblKjUpiC1NBRRGUdQbcqGvqWEVL0AgyebUNSYjJScIMzNOdBiz0e5Nlt29nDaClFU&#10;HIi+PiUWZywwdVDKaOLQ3sFnS4Z05513YIZsp7+78v8sWG/RXv5KvUrNK0cFXAXUn8yoUUXrr/dv&#10;X/EeVVgs2gdM0oO2iZZEVtbuzgpUaVho/msQEBWIv2i7HW3dNbJx6CS92MLFfurLRvQPUdgTTGIo&#10;ED2jmJbA7hk2McKakOZ3FzJIdfSkz2IaeaE5i+oiUGdLwfcZ5drGK3DqnBnNBM/wtEZ2BhicaJAj&#10;sl+42oZJRsCBoVpG5VzklsbJVxCiYUlM4d/mysToRBW66FhsjLbOthw0qFORmxOF2CN3yM7sLTbq&#10;OdIuqzUHYsp8tTpezm8aGX8vJulErKTluqZUhPtth3+cD5zuYlSKjwboqZOLfNCqIbhIBXXqBBgb&#10;M/Hs/ZP4zMvX8PXPPoHL06SZQ0ZERd1LHV2GckaWQEbh/hEDHiXj2HliE0KpcR3n8qD4+Ro0tCVK&#10;jT1OPWajJj4esRnt1I5aXRxcdDiio0ZRvj+cpjxM0xGembJhsq8R95/txctPnsTT94/i4rwFnY4S&#10;XDnTiZeeOI35YTMWJsU0lK2ysrbTmQ2M1WBsSivfRYuB1gZG1bh4oRXdpPXRdAQ5DZGUOk24cK2L&#10;zCQHk6S+ts5ymFuLSY+VZCO8F+rdt2oV0BOUYlE7M2Cjtq1qSke5JR0ZNWFIKvJHLalyWFow760Y&#10;Jfpk1FE/l6uTSZUTUaGMh54RuNKQgYy6JJRqknh8FkJifSgtKCHomNfdTnZlSJb1JziS8kXM09Ne&#10;KqfTNBCI/WQtp1jHBsTYyO4SpO9SQNOZDRXp8NysVbYKq4JZtg3xaLSm//5agz/KvEASAJQUecm8&#10;+5evi3TenkjebSvt1vkEwPnr7cMr/hagv5OR9E6/aGyQvY8S6RDCWYhq/OSn38UgadDUnB3Dw2KY&#10;jQZ66Ho0RyvkDNs5OdHUKHk47n9Y9rsdm2xG76AZixd64OqvY2UQ7+VyURNyhxwQunvIQnCrERCw&#10;X3YjFBGsIPAuRljP3CuiE//J0zbS6DpYuC/x6Doc8dnLaFuDoIi9cPQXoYIPurNfST1bgwZzMiNw&#10;Fabm9Wih1u1npbT2lcixf4epy4SG/pRKQeBS3440wE2KKYYPHaYuFR3k07MOo4X6sIfna2P++oeU&#10;cnLiHkZ1Me5SUs5e0rMkOQFVtTKMFLkGTp6jrikeBcW+uHK6HQ+c65EzxT0uuu+R8vbYypCf5wsd&#10;daatpRT37LoLJ2f00BDY/jE7UFIWiuefnkVG8iH5xYhRnyQHFI/LOobg+O3U83Qkthzkk167neU4&#10;O2HFM4/PyY/S77/YgUuzrXjjufNyOo4ri900Bx642ovrZ9tJBTV44FofOjtKJBtx8f7lqx86uqKK&#10;AFiaMuBmtPXx3UkAxSC9PBCFmmi4Rik1hqqhZUSvZZm29JbLcX07WQ7uUdJodwUddh1mz7Wh0V4I&#10;R1EYn/k+pOZQfxNwBYyOlWQpJka/WnMO7AS6ypKDtgk9aikxQrOOoLgsghq/VoJwmE6nQZdDpiXm&#10;pyliEKgnAyuExpjPCJkKM51KrSMXjXSsDjKXffu289lVodlSiB27tqEoYL0csqeoIE42yInxnWU3&#10;UkcxHZRw3mQO3VWUL9qPB6sHGB6QSYD8J80TOb09jQhG0etIbF9m3rTeBifv3yvNm15EZblNAFRs&#10;84siQKOwSXQPDIzz9OcNisXu4CMwaKPkTAEBe9fDxQIYoP4RU/V3ErwtXaRvzYXo7KyBu1sFm7UQ&#10;vT0qfL5BgZyyNAxRo3YOVmFswUDKk4p8VQhqLAlooeadPd+LcVby/nEN+ibUcsBp8X5xmAAT+tJM&#10;PdpCj2nvKWZUTmclUsooKV7RiC6HYgLf7gExT2kljC2ZmGOkbWyMl+9jha4Vr4tU2jh0kLp2MSoc&#10;2r4OGSfWIyziEMZIsafHdRhsr8IDpIv9jCyzsw7qnAx0i6FcCHhxffGuV3zTKvIj9K94JVBcHgwl&#10;I1CdPh6jw3WYn9IximnwxZcvQ6uMQY+rDLO9Glw9347g8LtQrgyFqi4ataRnY4xAI5QCtWQQuTmH&#10;SbFLkVdKsLDSl1TH4kjYNhyJ2ib7DRcXRSAz5wRSqOMKM09IanrtUg/mKC1unuvCeUbvpx6YxsNX&#10;hnF5sR2PXR/ExYutMJN6WhlFRYeGHsoNh5VlRcciOs8XMsKXMfKJr5EqqiJRT8lhZJSqJ5CMgWJ+&#10;02LZAqznvYoZ0TUWMonuEgInhmVfLgFW7kiSlNd/x23I9b8Dp7IUKFFGolgZISdDFu9XlUwvWFRh&#10;QxRBm4sfNingJFNI10YjJvsYjoRsQ44uCTo6zMKqGNJvUuviaDoyspbCZAREHkN2VRTSSkKZxzRU&#10;04prY+jAlMgN2oTE7BiMZygwQZvJVOB7ljVoDFPA6CzCCJ/tnt1bsOfYAQylUGr11aGzR/nxr24E&#10;aO64BbLV03y8fRB0AohivKL1whjxRGutALIEHqOjBJ3owC8BuBQt+SvOJfSniKLiGJEn7zXEUCpi&#10;jphNBOcm/xg5/cTtPkEEbQDu8T9KQOol1WknINxTDXKahmv3D8HcU4IWVuB+evB+FkZre4UcWtLp&#10;LENPF8W+sQCl9XnI97uTdCoXhuDbceaCC0WMSjkZvmijzrO7KwniNozNmDDDiiUiSSs9t+h22Dla&#10;h7aRakbWRtQa46lFGSmdedS7DfS61KzUWFpzIgaoKx2kYfPnmhC7fw26uF0MySkaiZSmRDSakmUr&#10;cC+vNz9lhJ2Ut4O0qc2RhwFe/+SkGefoUBapa64uOEldVQRrNe+F1EqMBEiHJEZiMFhTYaKDcNBZ&#10;HD26A/nVwdA7C3As6G4Ym3JlB3yXORva2mg6DWqktjK0tZfJr2EazZkwMZKJqRmHyAJaLXRCriJG&#10;l0KM8ropSX7YcN/taO+tRjoru8VWiru/sQl5T8Zgok+DUzNiHtdFTA7qcHGxA5fp4K4sdmKBz+bJ&#10;h2YI2HGcn3dgbrAJetJNizmDTq4Mbka1K6c7MNRbhzPzNgIhESNkEufOtLDMxfjBdbAyTyGM4qmF&#10;fnD0VjL6pcr3pjrKiZLKEIzPGpCpDISBDmucOrmJ7CO7KQb6jlzkVYWiwpwm60e9LoUMRyM/h6um&#10;A6jWU3vzmBpTCh1BPmqa6AzoNEsJ5HyC09hUhLjyEOzaehcadbkoEXq1JAR63rupowoFyjjk0PE5&#10;B9XQNZMua1ORUhUinUUjz2VllN11zx14uFSBzCO34fsEqxjS982GNSy/bBjoKET7SWdbJRlMNJLL&#10;xCDfS5V+NZMRbslW2//bTBwnKe0SuCTFXWoBvtM3ioCMlP1z1xNs4mNuOX7RiSimE5H4/Wveiv4E&#10;q+yRJD78lgNmR8v1dX7h2MQout4nAKGZoTB2qORgViIi/vin38MoNczgmAYtpL0DA2pMz5jRRa3T&#10;M96IkTEdJin0q/0UsiB/5FiDkvJ09Aw2oHtEzDJmhE6MUsCI1O1WYph0pIaax0YPKNJbWpUEQi7P&#10;I4bTtODM2TbZn1OM+dNHbSamWgzarkB7TxlBmYvQ0H3oIxXuYAToHK6Une97+8UUF4XIo3cXureN&#10;aV2k5qKjhdaeAht/1YZ4goN56KIzcJbg2lwLoq4fQXTUdljsqViYp8OYaCRlroLRmEka34iZxSb5&#10;HnZgtB5qYxKyio/D2J4pO1KojFnYdfROHI7ag8CkA4ieOgoXo8TEqAZ2G+l5RymByojWWwUdo4KJ&#10;mjg2cz+1FSk2aaWtvRK52YcxR40add8JrPmLNch6KhQZmXukTraQrVw83YqxXjHXjBvXLnTj4ikn&#10;Lpxq5t+deOOFS7hJuvvwpSG88PgsHn9wBPdfG6ROy4dak0bGIdoVlLhxZQDXr4+RlhbjsSdn0dle&#10;Qs2dieFJPRoIgHpVAtr7alBny5WdFsTQLpWMflpXNqobo5GaGYhqOr1K3r/Oko9CdRziK09gKyOX&#10;0Nap+b4IJaUXSzfPExy3GxGJB5GU7Ysq0voG6v4qAlEMQ1pO/VnTko8GHldryqRGPoHs/BC4exth&#10;jlTwuWrJmMpRaqSDsxZRXtUyL2noYh0TM9aZGJlLqd33++2Gk+UqxuMSH1FkH1bgj6yse3YRYRlJ&#10;h7TQd5aiwZ6NUZ57aIisrjXfA9b/XXbrVc4S7RV/S8ByXYB0k5jjZSl6rvNnGj8C2Ze/NC/YBdCX&#10;61IZbf1FRA3guXie4yH/f9reAjzS7LwSLjVN4/Q0TzOoW8zMzIzFzKUqqUqlEjOzWtDM08NgGFNi&#10;x47txHEcB8xx0A6Dk80mi9nsJuc/96rbM4Z/d5/999fzfI+kwg/e855z7nfv+/J9Aui8MM050HeX&#10;YeaGX578v/27v6BXoI8a0+Hp4ynMrfkkaCfouwbJhv3JCoKkVa7tvHJyr6wmN0gm0tDQixIhYojf&#10;3l0DP5msQywwDjagsj0PyXmJsriZnwEdmmxHaXEcuuJFFQcdvm5WQE9W7u1vx9ULx5CTF0sJ3CCn&#10;CHZ0VyI43IRAfx3yru1H6oU9zPSV3Ccds3MOmbkB/WQHi7MKwdFmWPwlGJxXoS9TgcGpNqxfd2O0&#10;TwXF3yjQ6E5DTs8ldPC1N+5sjzKPMkFNiCCnZArwYmstWUwyFZTDJXIJnqOvBsllV7GwZEdLIzP1&#10;31J2UUKmzF+A4i8VOGd6QfrjeUr6PiqE2ri9cBCwTmb6RmUSWaySoM9Bam4kM38t1pftuPzNl3Hk&#10;m4eh+GsFTn/vBCbnzbJj3Y11v1yIPjaox2fe28B7r85hY8FFJWDBu2TSJ7eHcZ9suj7lxI1FL2Z4&#10;DfydPD9MVG2aZPjImO2aNFkp8Ez4flxKPI4TUTt5vmq4VaGGr7Fai/CFj23KBd5t3lIoXVQQQYLF&#10;miUbMcuGxn31CI84i7akF9BClmwjaJtsWahRZUOpz+E5KsI65f711X5UVl+TE2AW6dvt7ipYPPxM&#10;Uz5Bm4862hMlWXskW4GUtItIPrsLZZpseHg9WlS56OsjEdDHdvtbUdqahoSUcPgzwpgoyii5i1EU&#10;dwytnaKreS4qdOkopt/X28vxVz0KfNuzA4Hs3QhQ9VU1laBJS/Y2ZUFlzcGt5QBqGrPI3Fn/92Yw&#10;fXjbBtkzoHLbJ+biir+lhN0G3a6YPOyNL8COCPrL6By+NovyN4OSOJ0ATt1+39Vnn8HP3Cm8LN+3&#10;LzoFB0VrxAsxOBDB90XF8zMpmy+lYojSyD+pxpe++mn4xIAQL6qDFyw4qJTFtbpGGyk3OzG/6sP0&#10;dS8Z10UvoMbAqA79E3rZDsHfS+Yiqxm8xQjwM0R9ng5/Ld6sV1AGVqO0JQbO7mqY3MVoJ9spO4uQ&#10;nHgBSUXZ0DCwHQRfeVUKvJQ+1dUMtuI9GB5Vk6UozzwFctK+KGgWn08WaohCJ4PKQl/lIet2Mli7&#10;KG91om6svxJGvt6WsZfAaaY0J+AD9K531dj1nR1Q/EiB85TN06MahMjenXyfmILYQ+bxcWvWJsvV&#10;POuUgeMTbZThDTB0Uwp3cj8cRTh7+hhKb8WTwUWLwwL4KPVD3S14/xMrctaUGMDp6KklQ5SirDEK&#10;cxseOLv4eKgKWsp3Nz22qScXJ2/sxZ5v7MaBT7+AsL8Kky38t+hFP/pkBq/eG8EnP7KKO2TU1x+O&#10;4l2y52sP6Vl5rl+9MYB7lO2hznq8+nAENrJWR2c5NPSTXYNMjGR3IwN0ad3FfdegsC4eDQTacqEC&#10;7aYcNDOQHz0awsSASh773KxdNm8SZUFN1hJaHht89LVmMqFBjNJe3Cf7nbr9dag3ZsoBJBcthUVI&#10;bnr0j711HQ5K4XomsYCYZMFk66EMdhK0IjHV0a/XEEBOqo+yplRU2YqRXJOGElWKHDxS6wswPGFG&#10;3ikFKmx5qNZlwsC4qTYSnIZs1LRloY4s62dicfH6GO1VyMmNxfc7FfhBQIFfMSjQFKlAbex+9CQq&#10;5MocLxPu7IQJSmMOfFRM/7/cuvkwWEXJGJEQhHwVYBXfJ0C3PyYX+yNikVlVhHZDNQ5fCceBy5H0&#10;nWnbK2GuxBOwiQi7FLvNxHyP+L2bv/ObSnH96QR+74/+SDKoAPALlNWRedvd8AQgZO3WULOswuDt&#10;a8LtB8MY5QX1dbTLNZhTlCXdY2qMz9ooX0y8QO1Qm0pRVZ+BMUrdgQUzA7uKMraJQKrG5kYnuslY&#10;orSkkwE+NKuj/C2FzpVPWU3/FDLJSgT6jlxZHsRPOTtIxhynD+ofbkMwVC9vOdS0xBIg9WgmIP1k&#10;WFHnV1SV6B9tQdbZMLQqcyg789DD1/9NKAw9BP0aZfUIg3pzyo7Cb6ZA8WcKhP1gB64OHYNKS19E&#10;dlW8sI+fpUVjS6IcRFLSF4tldR1k1YaWOAaemJNbzSA2wigWgI9p0CKKSHdWYHHFTv/bDL+rBpmZ&#10;xxjIlJMOgpXB3NCeADWBIVREu1XM583CDBVEuyYTWTlnkZbzMi5bjuDYVw7hbPVuaNVZuLXih8dc&#10;jnu3erE8bcWTOz14+8kI3uLWWhONR3eCWKDUEwvoQzxnGgGe7lK4eysZ5HFkQ16zUA2WN9zo6qmg&#10;ty7FxZSX6LNTcP7yHiqfAh5PpUzGXh6T6H5u9hTD7hclUGqgU9PG0A83arLoRUtQlnqGryEjE3RG&#10;vu5S/EG0qnkshhx4mCBFRcbH68P8PxdjZHg5YEUva+HvWXpljbUQQSqORu6nmIJY1JKMKl6/Nibv&#10;SiYAG32wWIhQ3pjC/WqTDa8CQaqbHiVVXAe9tBYFUS8htTgBq1Nu2HUlckF6D+Mz7sJB2X+oM9DE&#10;46ZCsBfJkj6itGynt0be4rlw+Shl8bP7rP9Hm/CeH/r/ucR9LnOfbwK8QsZ++DEpZSNycTryZQwO&#10;1iE35gj+7kd/hr/+mx/SF4quYQb8wz/8SALvO9//feSpbNgVlcHPScGhmHQUtGxPwq5Wbc/vPJJw&#10;GanVucioeDZDabgd3eK+VcoZzEw7Eerabp/QP6DH8pwPt24Okl27KTHpS5l9h8cMsmr7KH1n77ie&#10;IG+lpDVgoK8Vn21ToGOomf5JdFjbnjxvIXuIjti9lKx1dRFyLmeP6GB2f1R2I59cdKI64RAuHVbA&#10;zKBuKImU5Sezrx2Cj9k6EKrDzLodeno7u7eIvrAJE6KYmKscc/TSW+tuHHpxH4IMhjsM6D5m4Y0J&#10;C778/l188f37mO81YWnahoKycDjoPXvo7XIrU+Qg1MObXRgbaafvLMUMfWtjayzGZ3hMTBATS2bk&#10;lpNNKQ1XCdBB+rulUSXmpvVISb0Kuz5ze7bTYAsMBKjekAGTLRfNygT0jbbJwS8BXDH7JyHlCPJK&#10;LiEj8xRcuiJ0U/qaddl465UJfPpjq1ia8uDLn32CQAc985BSNse6f7OTx0P1MtDIBOHEHfr7IBmk&#10;1ZBK1sxAbUsSzPzfQLUi+sp6mSSDwy1Yve6i/M6VXdrnmERvr3XgTSYCm7uAySMbbaYCWPvJgFQ1&#10;QhGZxXRPJtVufyOGetXQWqvRRt99/thulFRfQVHpBfrPbLxOH91oSsPiQgf+5m/+CvMTDvjoa0O8&#10;/jaxuodx0WTKk2VIVUxeGlcpLARUTnsc8gxxqLbk4dxuBXx9SpRT2pa0JsMVbIHSzGQXaIcmSoHg&#10;gAM9/YylAQ3VVi2TbxOWRyyYHzbJMqoWMv/8mBXB3jZUaBMxwPMkOsWbjXlwEhsGJszalnSU1cb+&#10;nzOrAOuH15BKXyqA+nykllL2+XPPR3TFgNI2YFPxQvg1jC91Y3igCn/z13+CAE/E5KQWvaEmJMae&#10;xDgzmLPTjlOpWQjNraBYbZY1eQ8lFUpAll7eiXlmcPEjurWLnydNCmhjFXCTjSwMKJu4VTHYBhv9&#10;5PR8B0ZHTeij6R8Y0pPBStEnJrA/7MccPdzWZkBm1ckFBxIzImE0VWBpuUMOmdu669CmzJRNiN0E&#10;R/dAE6YY+P2iT+hAPdm3GjNiwIpBOTCpxwJlX/+IDqeP0JOm70F17gVkFSUSJE0QvWzEaHDKSQXq&#10;yVrOzhIE6SUHBulVHfnopPQU61/1MQq5zG6BkrGPjCcmLHzzV97D6/fHsTprwmiaAnGpL0FvLUNc&#10;1lmci96HJlUmL3QtlhapIMiYE5TBnZTs3t5adDJ5Wfhdop9Mmz6FSUwvwelmENY2RCMh9QjG6dPF&#10;DCgLmczmL5YMrzfzNfS9wk6Iyoli6ZqoxhhgInF4Syi5a8hERXLGkYmAEFUHPa5qfOLd6/jCL9zB&#10;qw8GcX2WzEG5uTxvwgj3w9ZdTE9ahQWqGzEq3mqkbWACGeM5bNYkYmpVh4HhBqwtO9HUmifbh3SM&#10;NMInZnR1lcg51wFeg0f3QlhlchST+o0dRUxIojRotbQpHUykZspfi01Uy2/ivtbKVTCiWoMoVKem&#10;QhgngPQEutu2nfxDPqooZyVslmKyXivPZwbqyb6tzmIUtyRAS6XVxmuj9dWgpDkdkWVn6Y8L0Oou&#10;RXZ7IlVBFpp0ufSaJRidsWOpLIwKpICsqYSVVsVG+Wum6rLSWwsZPsWEOzWog5X+fEKUgpkxYXxQ&#10;g15vHYb72lCWcpSxXI9KMcrMmP5Zzxopfgvm+6nHuT1/rVw8Lln0OUAJRnEr5tozCSxe8wyg2+95&#10;/ti2lBVAfjE6H+EJ0fRiGvzLv/wzZZGOGd7MoNfh4d0g9G0FiDq7HzuvxWFnXD56ZufoR9TypEaT&#10;SXPSr6KPWcwhbkvQPw4z0K6vdMHmasdskYLMUklpxY2Za3zejs4uylKeiJlFNxYoaQdnnRhhUGcU&#10;pGBpowt99BKzlMk37/RiXAxAMZCC9C4OSpEBAs/ICzjDxyYJHjHKLAZbesiIo5SVW7e8GBtToY8e&#10;t5eA37w7jvEpL4YK91KmiebASqTnkdEoewKhBtlzRlSMKGSG15JVPGTXtTUHhsUNfUogL5mtuY3+&#10;bM5Cv9eJ9RkXliiFx/t1siHvwqwBQ8z6olZviKyaWRqNy0kvIRTUwu/dLkEqyrtslZHZmRxUpgwp&#10;G0XQG71CQlagK8gMTvkdZAA56Fd1JnpGsdaSwdhoSIaPoDLYcigdywnUMqqAfBTVhDMB6OVtpa27&#10;AThpAXLI6FZ/CSz0e43KVMQxwB49nMTnP3UHt6534OZ6B20GpSHPlyhf46ZfVtoz5SDbNBNbgAl1&#10;ckbHJNoMh7uELNQIT08ZrQGTgzlPNm0Wsr3BmAY9Pby43h56apHQAuNkej5WUEXpHKyHlq8XDbpc&#10;PWTjCgVfVw+rswItBN24SNR8vLYxBkqyca+3Hq30nuaWPLz1cFq2NVmcdqAg7xyMqixs0E+LmUTt&#10;JlHErQZKJhuNtxI18fslS6cUXZFdAspqYrhP9PZk4kqqKBXjJK3wIgJk265Qm6xCWVyWSIley30p&#10;k3cjhhiHG2Rxp13U2KqVt5X6Q1Rno1pUVcRC5ylDXn0kGhsS0derhN1Vh3sNO36WWQWotoG1vW2D&#10;7YNNPiYA+eHtp557/l6xPX/8+Sbukwo5uyMiB3tePiVn2/zd3/8F1ihvBpnplpc7mX01cpSsvLka&#10;afS0qrZispcWn//Ce5SsKgZkM8Ghx92tScz0MYMN28jE7ei116C9Phnv3B7BypgRo2LOK4NjZsmB&#10;xWUvpQi9ACXqxKoHU6IIF2Xw+JIVc8tuSi0/MvMSkBF9Ej5m4aFZB9nTg7WNEPdLSxlXjyEG1OS8&#10;AYZAKT1MC0SVvXsPewhyAnbdJ7u49dEr3320gPWtCWTEn6dPrJVzeMUslJFBJSYpmTcXHfBQ5tU3&#10;xhKoxRintP6YSoGZBR26GIhT9MO9PXXo76pBt7sSH3l1Frc2Pfz+dhl0el0OmtpyUFpwAUNiYjs9&#10;8dH7L+DsxmFceu2YXJgu6jl5vWWYnzMTELVwOYvgILN4yZKjs1o5Ki38fGtrDKyOXAK3GjpVkgSs&#10;uH0k6iOJ0WSNLQspkUfknNoeqgylNp0JIAut1mz672QYzFnw0V+H/bEC1VXRSEt5GXc3xvGZj29g&#10;a82OhKtHoRsogJ0AtJH9xsnAVm8uEnKiUVp3BUOhWmxd98gGWWKiQ1BIcF8hriXtJSNWU363EhxZ&#10;ZMRM+CZb4R2jr3Nko5UyVnQ/r1TH83Mr5MJxMWAoOh2EyNCi2kJFTTqTmQpTM04mkwocOrQfTx8N&#10;o0oVjxF3A5O3ER+/s4RBxtPatFsSQVrycbx6dxQr03YoKUU9nhoqie2i3/sP7kc7QVuqTkGtMwOV&#10;BHWroxhqXgMxVTG/IY7nTgtbVz3ORVykghJzpKlsaBHaeS3UvAYWb5VsYTk9ZoayLY2E0yzvFz9Z&#10;70dc3BEqGXp0F5ORvwFTvnYM+ZrhNhRjdsH2zLMKgH14E48Jn/nMaz4H8HNwfvi1z597DsYfv+/Z&#10;Jm65iCqBP36Ov4VnPRafsl2FnIHxdz/6SwKpAet3ujA1t915a5InMiXuAk6dPYt2bT6GmTHFwlyf&#10;rxoblL831oLcenF7OQgvJevylBOvPhrDJ99ZwU16EFHLRrTlFwNDU8sOgttIMNjgytiHpRUXZil9&#10;rUk7JWi3bvZSgptw80Yv/YqR0rwVr782h2my7/SCG1VNpTh7eAeZtJWBXYQ335yFaATloVx5eLsX&#10;73/yOtnaSemrxMbGCE9sD6WtmjJZDw8ZfnRMi0+2KuSorpv/izWb7QxAMWJr7yzE4EQ7GuJf5Hvq&#10;YbKUYY7MKe6rCvZIqzuFr/zyE7zzxoKU2svLdjmBIy3rGC9svqwycPrNwwj7EwVOfukguuhxzB0F&#10;ZL0iTJMF/fSqopq7WK3islF+Mot7O8rJqHVyXaxYBWS25KKTjOZiQIn6UaJBVQeZUMxwqo/ejV/S&#10;KWTfFbWYBUQWtvJ7xTQ4UW7FaM7GNedxKP5Cgfy8S3j3zRV87K1VfPqdDTy9NYJBJjiTMw9WH9mX&#10;/neEVqB/tBk1DHSdOwedZBEvGb6H3lRM+r8Ucwblyli5+mn5dgCRjIHO3jomgjiIvjcm7p+HcreP&#10;SbuJ8tlJ22D00VNa8tGU/CIMlMA+EoDoifNLagUBl8mEUiABM03fb1bnobY6Ca+Q/W2GIjRXxcoB&#10;vGkmwj/8/tcxEGzC1qIX4yF6+Ukr6iiXm+35KFOLaavFcPC8qXg+P9aoQG59NFp4LlLLr6DcmAWV&#10;txx1aUdhJNhK6mPlIFdNYzL0/N/C8yYm5C+MWuAgWw+TXNTqfNRTJqeTpdWMq+rmeHR0tkjGXb0T&#10;khUYLZ5KXq9qxvbgtgx+DkLJggKElLQCWOI5MUPo+XPbUwbFpIQPQPtcMv8YrM82ObPo+f9RfC+3&#10;7cfpdcWIL/+OjD0MozML82teZlUyz4wWQxNqlBQlUC7ooIzajbzjCvTLKYGVcsBnjkwxO2OkXxnB&#10;5movri/7MT1lR/oXoqBnJpyj7lerUuBnUIpFyI9fGUeIjDo8asQifen8Ci8EL87KYgfm1sTkCC0C&#10;E0r0EzArlMMPH45THqWgoS4Wq5TVMzzBiwRsY/ZZ+qEayiwVRia0skmx8K7+ZIVMIOL+oPAgD5+u&#10;UX7psLrZj2lm5x6qhFZVGozqXGyR3TsYrGZ6vM4+SidKyxZ9MiozT8tRzRDZTowCixUzAQaF1V0E&#10;BUG4LDtq08vwuV5xs1xXCDvlVllZOM5//BjyN6IR88NLSL/2EpopYQfG1LDZCmAxExx8n2hmpbVk&#10;o6+vEaNBymRm+FGeG1EZcXPVJZfPiWqA3aE6grpc1kIyEISiwPaF8y/KOlRK+ltRhG14mGqFLGO0&#10;UlJTdjop/7JLolBYdY2+1YDr8x7c5meKyRK313vQ5apEdcs1HL90GnVtMZiY1OLWhgdVZQRhT5X0&#10;vWJJoCiqFvTXwGTPgdKRgUBvNcy+IjQ058jzpSbTC+Z1kYlrlAnSXoh2FRomgCvJ+2WpncVFF5ku&#10;F61k/3ae23pDBl+TDjW9ZDt9utGcg0Fap41pL957PIOPPF1En6cJMwTq5JAObuu2d12aNGNatGVk&#10;4hMVJcQ91hJDGmr4mZ6BFn52sezRWqFJk0wrJse0EGwqTzmUZgJxxAQTk3IGJbWe56mwJlLO2/4M&#10;E/YUrcyGGAuhhDaTeZdLFDh45gQ0MQoUVFxhIizCidMvoqg2QhYbEPer+7ta8daDkZ9tnyHBS+YT&#10;wBIAE170+Wt+zKbPXvvh7cfA/ND2grylIqYTpsmJC+JvWTA7KhU7+JiXHivAC5ZwkIAks06NqrG0&#10;YCcL6nDnfj/lQousixukVJilYVfrSuQ8XlGIa2bKho31oARr+WcyoPgrBaLeOwc3T8DHPrGGrc1u&#10;bK104vqaH6fOn8PN6yHcXOnFk7uTlNx+rMyK5kodstKdmDI3O2+Fl1J7eaMbPfSYa1vdWL/Rjbv3&#10;+vkZPgK+CV1iiRbZZ5Dgdom1rZSTfX0NZFIrpimn51d8lM2DuP1gGjqedDElTnQxFyv+BTiGKPEa&#10;WxPIUpT1vWRRBlqbOg2VjVFw01N2MRDtlMUnfvcl1FZFostRh4TQGcyOOVBWEUGloIOOAeJz1yKn&#10;4Dy07nxUvZ8K22Ql6lXM4J58JoZU1DfHoctbjYbaKLkOdGCYspDBHqDEDnSKWUnc52UTAVoDv2A1&#10;7ks3GdDFBCQ6j3eRZX18XEPWKK+PQnn1FQK5QbaLdLpK0dKcwKAqQB/9VmXmOahaM+F0FmKAn3Fr&#10;04+FBSPBk0tf2oj7d6l8+upQa4iHNVgBh+jxY0jHSG8tJXcJTNZcyea9I60wkcU2mEDrDUn0fHWy&#10;H5AtQNlIgIxQnYgOeC4yqY2Kw+4uhZ8JbXhaD429UJbnuRZ5Gm2+Ath6KnEt4TRa6KmbmaQMTC5V&#10;LYnQGPLwqU9sYX3KgelBAz770Rv49S+9BTelp5/n9PKFY/j42zexPufFED2n8PKmzipEXD4sZy/V&#10;6jPkvfR6ex4MwTo0mvLQQh9e1p6M0LgBbtodsVLHwnMfnNBjgrZIa6+ShdKCtEFGet2RET3jtxXx&#10;V45KP+rvaqSaq0VZcQSK6mN4japgoCqwk5wCTM7RxxS4zv11kYG3u8gJYD0D6Pbf4jeB9YwNxcCR&#10;AKm8NfNhxny+SbkrWDOL/2eSNdOwT27iszKxNy4Xu+KycDA6HXujc3A4IhLXonmRKUPEzwB3qoM+&#10;UKzoKD6nIBs1ydUno8z8/ZNKTMxYmMFLCGJ6rUCtZNYeXyMCvjoEMxVobS6W6wbFol3x3FBPKzN8&#10;B165P4YlstKDm6N46/EiluZ6cHtrFDOjLrz9yiqe3JvE4gg964QL19cD+OtuBR6/Po/ZFQ8W6GPH&#10;Jo24K+7PjujIKBrKWjV66S/HRpUM+GZZiqWbEq23vxWDgTasLQbxzjs38drdWdxhJhyiF5mZMmKB&#10;+zQ3rsNH352V9Zgqa8IZbMWoLr9GSe6UrNc11ogh+rP0L1+TkvLCGyeQYDyD2qZ42faiuOwiTJRw&#10;DmsZnOZSzE+pkVd8Hv2DJlTyInsYPFYCKT/7ZcqmKrJnCROQgUFSh7L045SGtQx4FUJMOFoyUmdX&#10;paxl7CNoLD3lSKKCmb1Oz+fIJ7NmweAqRJ0qhgmkBnpHHlRuMRGiivK/Fsmpx+gBc6FtS0XQU0fQ&#10;laOfMlZUePTRB/t6qBJGmmSBN39vDYZnNJTmhdBTnquopGbXLegkcMWEjHsLTtQ1RaLdkol5wW4E&#10;bmdfDeras+HuqZAtJMRi/l56Ugc9rJ3H1sVk3UcwiYn3YoKEh5JZVMw36LNRbRfMmgEVE00LlUWr&#10;NQ8N2kw0qdJh0+fh9pIbAxMaXJ9zIeishYpy/Ld//aMERAfjqQktrWkyJmdCanpalSzCpmNSaeXn&#10;GqgCRE2lRspiwaYFVUlwiXvrZN+UYvr1+HMoro7BwLiJ56mB6qAd5ed3wmQswuHDB9FK+esL1sPv&#10;qOR5o8qh5C0vTcKPgmRmexHjqA2b3K9JMvvSVgBGRwXq6xMxPW7BL76++KzXjQTVNjglGCVYt0Er&#10;GwTzNYJNxWt/svTKNni3fSnlbeT29oJY8C3KfIoJ9lHpeDE6CZFFhUjLTpUn4sM/Dk8uqjJOw+Ev&#10;5M7WY3aSGWlMQ59pkzV5ehnAomnuErOUKNjc6azA/GoHVla6MT3nwWCfEWMjFrJfiAdpl/N8b2+E&#10;cI8Md//WKG6tDWN6xINHt2fx1us38eDWHN59fQsPbkzAulGDxckO3LkzjHffXcatO33YvDWAIJlw&#10;joAdnzbTz3aTgVpx61ZIykuTuxDd/mq5bzNr3Kdlq5ww0E8fubDgxa2Ho/TJfoQmCIzhZugn8+RU&#10;vBHKnlEyhKjh28tkND6jgy9QDzMZSTBsVVseDh09SmVQiI1bPbjadhSKP1Wg1pEI/XA+dv5gB1JG&#10;XsZNfvY0k9ayuK2hysaFy3uxMMFzQHnuIvOIhe3LwmuLmVlkzJk5rSwVI1b5qPSpcgBpZtYoi4kH&#10;GTillxT0gWS41J0wc99EJzsrAWMWi7iZ3Vt1qfyfsjdQJOsmNWuTKF3LYNFnYZme7v5aD954ZYz2&#10;Qy8rUITGWjE0pURHkF6LiSLAZNZDluzqqcHVxMsEfDnaLKkYmqTtmSYYvGTWziJupbKIuWewFlYm&#10;blNXMZxiMf5Eq2xHEmSSMzHYxS2uUSbOxXkHfbYod8Ok1xpDFmUio5xvYDyJxdtFTVFkVTIgz2dh&#10;QTS9e4ucs9zcEI3iEia5jjosj1qlPZmk8vjMx9Z5TAW8ZsILp+MrX/scykovw2kphbOrBjXaVKgp&#10;141UHM2Uwa22PJjImCpHsVxR42AMmD2lsFE694uFIaKy4qKPyY9KxFKEKiXPo4OsaSb4CdaU8kgq&#10;oTJoeD2qlInyc20EvaibNcU4r67LQpevAXeWupBGdhXNqn5mUsRzuSpAuEsCNPHZgnBx/3R7nu5z&#10;sG6vlkmVr98bkYoD10SRtGxK6TzsuZSE/dH8zOhMHIiMhXOoG9/6na8xo7fxghVja9aKXl5QrSGF&#10;0orScrodM0tm3FjzYIvbxJQemzd90sO2XxQVzZWy9Ed/ZxtqCqNkm4epAQPmyaCzCx2YX/Lh3v1J&#10;elMz+gNKLE770NetZVby4kufewuf+/Tr+NhHHuCtVzfx+c88xb0bY7h3exTD9K9vvrWIBw+GpPe9&#10;dWuYPs+AW2UK3H0yhMUll6wo8car0xifMsnyIWtkwxHulyiGNjrJxLJkkf648CzZaasDY/TBg/Nk&#10;CbKHJvMl2QlOLBQoZ5A4ffQ7jmx5+8Q7UEcGojwiA4TIjGJhckn5FZTQryTTI+/6/g5UPE2B4s/D&#10;UPh+PFzWAiwReKKDeFH6Rby0thfdPC/LlFYeBuUAk8EAP2N5zoqx3mbYKCuHR5qRV5bIfaEsrorC&#10;FBOh6DDuYpAszptoQ2rl/ckmVQL3qQYaSw6lZj0layUi4vahj+qhnX6suD4JdZoYBny+vE1znbZk&#10;YcYJdWsGfZgafVRHS0xcrQTz0bPH5OeZKMuHxK0oSrvyqgtw+whIsrSQ73oCW/T3MYQKce7EC/TD&#10;VWghe7sGagiKUtSR/RspOy2BYtS3JmGmQMFERvbppkSnTBwh04pKk15eA4OV8p+sXWFLh5YM3urO&#10;QSvBW2egRTDmYaBLNDbOhc4u2mAWYGJIiblRDd5/bRZjwXa8ygSr1BXJe/DNVdFYXvfhv//3f8Em&#10;r7tNmwtfRzWBVYGYmBNocxSikT60iYmgjedFTRlcyX1Vi2mZ7fT1VDBCCYrR3vrGZB5DDlS+ChgC&#10;NbCQKW2ueuTyXMblnZVL8KyU81oqnBATaD1ZXdyxqNYkw8brZaVy3LuDSpMkMTCqfwZWMUorNgFW&#10;AUB5P3SbSQWzChksVsWIx8XKl58eAZbv4bZHTLCPScWha5GYmhWebxQdPQ584jMfgY4G+r/85/+E&#10;ITH40VmIPgbE2JzoHl2DofFW+qFidHSXyQGId16foJw1YHxcw+dUmJ2zMOh0GB0yY3bCDTszkwDI&#10;wrKLnkVHFrbS91Thxo0Q7j8kwMgs8zMOHPnOIahasjFP4N4kODfXB7G13otH98bw8M4I5ifIwjcH&#10;sTLnw3tvzOLmZkjeI1xa9mDldg9STu3Am3UKTPD7RZ9NcePfTVZZmLeQGQ0oqsvAJAN+fpOy+QYT&#10;zIoRffSxS9yvbnptE8GlpGTtHGlAgzKWysCAvrEmeEOUjdNtZPAGuRpHMFVXTwMKH8Tj+Ov7kZ9/&#10;icEdg2L61Ps3h6AbL8DqtB0OdxWiY87Aa6NEVVP6TjVTNQigNECpEjWKtXh8O0ilIerNtsmqgv5g&#10;LZNDLiraY9BBSTokJ5uUyRHWxWmxwqaMx1TK61SFYF8zvN21cDBQ2uj3TPRmnoFaNJnToTZnSlAM&#10;U34+uTGAlrp4nP/8SZw6+IIs9tU72EwJGYsQAR8gO+deUMhVRCbKxzpNvCy/MlW4EzmXd0PtLqBE&#10;Lid4cuV0yXpNEsFQjlpK1YLKa9CSqYRs1ZK9NO48JBTE47sdCugTFHIWUAe3iMOUjpS6TkrgYycO&#10;IacsAVkNify+YlRYM2Dvr0atNhE3tjoRItBEgXXRrUBVlwQ1E0mQ4On2VlEdmNGizMGp+OPIKL6G&#10;prZktDQlQKPNwt/9w494HlVM+k0Ec45sHFXakoR6CxOunxK6oxTGYA2U/J1WGw5b5guISDnHZJsE&#10;JVnaYC2hehKDhWI5ZJlcRGCjahHLF/dQRuv8RbCTaaOvHqWKqea+F5BNa3k9WzA7ZZOlg7Seaugs&#10;+ShIvfqzzCrB90z2Pt+eM6lYUyo9rpj8IMBJmSyk867YFLJoKsGagf38O6cim5mPfokyQ/w8oMxc&#10;3+rGFgHgIOutUmIKCWR0iTpFSlS0FKKJskpUBbAzE3b76yl3RJMiJfpGhZxs314yxW122c6TUIjl&#10;VS82+ZljU2ZMTJhx9+4g1m6HsLEZICh7cPQrB+WqkotfPEFZ6MatuyOYnu7E2lov1pa6cZ9gvb7c&#10;iSG/EutLAVjtJXyuE7P0B/cfjePOo1Gygom+qQ5j9NKzlOE9A22YXDBhmYxSFPMifVid/Iz5RfuP&#10;59iOkXEnZk0Yo3IQi6Cr669RTuvQKaQz2WdsWcsE1Qg3g+zs1fP0d/UY5+tr3syUK18UegUcC6Ju&#10;Ug1CBLKdGbuOPsjNjF7XEEHZ34wV+uC760GsTBswOdCMUfpoG73Z3VsBAqcODl+RBKlgH4M2G5UF&#10;V/i3FjaxEFvMpe2uRIspTRaAc0Ur8H6rArlFUQzCImgpFVXWbAK6kkmEfpGsYHJSAjsLcJdK59V7&#10;Qbz3+hwqaiNx4tQunPjyEcnWYu6xkaxr7ShCN9lc9Pqx8D0+fobSls19j8Sl0/tR0JoMHWVvU1uc&#10;nBlV1RhPoJYiu/oK/46DwUNJSSALT9hOX69kgBe15KKcQDz38kFkRx6iP698NnmiEVaepxYytYOS&#10;VG0rkD1unUlh9LB50Pvof+lzx+kF3eZCJs4sGI2UvX3t8JEVxfiBwV6K6/TNYrBSzALzOKuQmnUS&#10;voF2fPs7v0NfHINl2gw/z6uOSW3X7h30qJVoNGRDZSmRI8Oi+5z4v7w9HtHnD2Bo1oyimjg4aNns&#10;9PB2XvtSemMHrZMnRAVFKd9FCzQxYmDCqCWAq2HxVckKJd9zKvBk2YeRfg3jXoNusmvIVoVxwawf&#10;ZkjJpKK9hWTTbaDKReACqBKkBO6PR3W3WXaXaOAUm4VD9KpHrl7CtYzL8kSLKYDf+u5XGaBKvEnW&#10;EmC1dxrg8jcya5gRnGqiNCuSVQduz3Whhxld3DCfpGftHWglKKyyYPXKmpce1YmpRYtc3jZF4Pgp&#10;99Y2BzAypCfTuvCRNzYwPmxDdXUSRobNzE5tqKtNhVFXisf3x+Q9WYerRgL1E+/fxo2NPrL3AhZm&#10;O8ioKxLMI6P0fZS/osfmTbKtl95h83Yv2d8oF5qvM9EMcv8cZLXOjgr4eAEmyLBBgm5hWId5suaQ&#10;WOs5qabn7Mbqpl+WcOnhxRkZbceX1ZTI03rMrJhR3RLJwM7FH3gU8BFUYkHAQIZCTp4vNUfKJJNj&#10;uMKgOYXZRRf8/ir0MgjL6rKhaU/C4oyRsrcMc1Qhy9y/rVU3L2oVugPV8FPWdvRU0gOWwczgHSET&#10;RvzqWUR/4bwcvXYyqYi5uWJKoahHZPYWY3BWDV+KAmp63iqyo6jkKMqqqhncwse269PRM9QCnSED&#10;KlU8xphEh4JqHP/uS7jw1gk0j2bDTmAGmWxF0XONLkPeMxb3k/1MOKK2lJCeYlGBmPsrKhfOcL/F&#10;rSsj1YdHTBTorMetlU60GBLl1MbAYKOsZVVBxRCdcxT1+jTo6Bnd/fX0gBlyvxs0aagg6HVC1ve2&#10;MCmUYu/xnQhPOk9AlcHABGfWZ6PTKTqwt6PRmMqkU4x+VxXGuK9r6x04Fr4DRmUa/F31uBhzAPU1&#10;ifT1tchIPUFFsb0wpKkqlsmvHvWmdNTyHJg7Ref6ellLWHjOdsaEkeffxWM1WIsom2vRTmvjdpdL&#10;35xD+7GbmOgc0kBUN2xsykAH48JLNejl9ejooKoZVMLM5CQm8PcPqeDiORkieM36XMwyzl18zc9l&#10;1p+4PUNQPmdWMaAkGjntj90uoSK23WLqYEQCTl97mRfATumqlQcY6quDK1AGlY4skajAzVshTNMD&#10;PH06g42VAEbm9NT2GmaQJqxMWinzrJih1hftIkQZk+8zkKuKozHGwByeIIjnzZS+NnpDNSZXrMhJ&#10;v4xVGvgbqyG89gqTwUYvjbkdD+5N0puuIy89gn7TS/BZKKmdmJxj9iRInzyawtKcm561D3duDdHz&#10;ejHD940MUU4v2DFdtgcjIwK4ZmzcDGF02oSF6x7+3U2JWEPgqfDKaxPyhA4wAIdFd2uCtndCie7R&#10;ZnQP1kPUEp6nlF5gYhEduMVkgEvhpzAl5uMyyMQ93b6pVjJIhZxI0UkJXFoaw+xdDSVlYWrGSQZa&#10;CVQMDMHMYmpjkBdX3Ha5wyQQ5H6IlT6ra3Y8rBZrcsVsnDZMzxnkwFEfA9rlKpIetpvJYIwqRty/&#10;bDOm8bNEGdMaBPmYzpkHS7CcnqkELTZmfrKjUDKiubGNzNOgipUs5ugqoT+vl5MX7JSls+N6jH7M&#10;jtPfOI6r7qNILj4LvVg500EmNKYz6OgbtcmU/O2yttQ0A1AkMjsZWsxVNtK3iqmPbdoUVNVdxQyT&#10;8ADPWUnFRVw6e0heb4ujgGxZhZKWaPpXSldnDvwTTQRmISxyxU0N2u35qI7YhQ6CREUQeodVaCVT&#10;iokVGn6XWpVGULZAT89r0GZSNZDpycB6TToGfNVM9HrUqtPx+FYv2lpScTZyHxOaB2pNLsqyLyLy&#10;C2fQ9Or2HYsP/9Tr0pH6sgJKtyj6XUSgivuz/yaf011U4Olrm2hs18GgE0vlslCpTZP1odQ85tr2&#10;FCqWKjSZMqlGauXEB7Eut5+4Uex+QXrqltYUDPQqKaHrMLdgQ4jEIZo3/6RnldsHMvi5jxWbYFfZ&#10;+pBAlVUersZjHyXwgfAotFkNckef/0yMqbBORhiZapdlRcTsoz4G0+Kai1JqnL5wGq88mKJc9TOo&#10;TbyojZgmq925R3DQWwwx6zmZDYP9vMCUbcH+FgQI6lYjM24//W1vLSVpO2YmbAyqRsrrEPozd0hg&#10;bW31SjkxzQRw93Y/VihTBWin5l1YWOnC6moXXnk4Lj3tcL8Oi8tduE8Pu8F9mVvtwCClr3jPBJPH&#10;8JieILdhYdXDz7BLT9dHluwKNlOmqyl/3Zhbcks5FxxowCTBODZJ6SKmJc7acO7wXlQKGUyZ+5Fm&#10;ZlZKarHAfHKBoJpuRSdlsb2rggyWjcxTZFmCSHRL+/hHt3gsWvSO1JOZa7F20ysHgcZoB8Z4/FMT&#10;OiqLDrK4iudYBYunkNLbiPKY/bBZcimFa9BLkIoGxFHRLzND0x9310FjypUDZIJ5k6KOUyaWoKD9&#10;GpodGTAGSuibyqAVfUgpg3X6DH5/Mzr7qinZy5ioKmWFxZlZPbbmfXjl7jQ25jtx7/YAqunzbC4C&#10;lMklp+YyihqZYMiwVgan6FUzQgXg4jlq0yUzOMugdOVQ+opZRaL0ajMGmWDE4yoyqQC3n2rF01Et&#10;fatYgK3l/oi5zXpvAXRMFmL0OjL2NIqbY3Aq4jzaLdmoVuVBSTC2U7E0MilVxbwgp3cu0HP28pze&#10;4/UVS/FefWUUQX7fHOOyv6uWibQEk6NaNDcnIzz+EKXwAcQlnYCLEneKMjSnOBzd3W0wkuF6qDjE&#10;TzsVi8pGVcDk9md/8QP813/+ryhRpUrp7Qk14a0aBY/LgOkZL1XBCQyu6KAlcYlOddb+WowuWeHg&#10;60SB9Vr6ZT/ZNjSlw/KKF/3ESgWvo89RJhOWlz49xMQiYupnmZUyd7s+0jaz/sR9VYL3YEQ0LsbG&#10;o7tXzwwYlDv/pV/9BDZudGGUjHTzBgE4Z5UVDaYZuBOUWP3jraT8UiRlxMhyKY9emcHTV5fx2qvz&#10;mJqi9FzQoGe4EWu3vFIyZeXEIDU/QdbRFU1tRVGsIINUdEcTU/jE2kQxyb6HXmR2yYH7Tyak3O6k&#10;VHF4KwgEM5ZvBPArhh1YmHejjx5lfsFDCahCWkokL6I4MfS3G36ME5xiRtPMQgfB3IGHj8dx994w&#10;VigtO73VuH0jiKFBB249GMCNG70YGDOSRelBRbOjGZMsAyr6qMYnX8XwULuc6N9Hae9hII7ydQN8&#10;TEUZKQJQDCQtLjjQ09tIT1oH0T81ONhAn1aK8qoEuQStp78O/f3tmOB5Wd1yUW3osDRvkhPqTQwQ&#10;cdtIdBTrH2mDqKAoKvlPzll4YYvIvDwvndVMGjroKGFFMfCB4VaERsiwBIW+k16/WIHE7AjoKVHT&#10;cyLRN9GGYso8R4iekzJMzNLqE53teqrJfgSHI0uOL1hEW0syyZ2bftxeFUvd+nCdwbi+4MMn3l1F&#10;SVMcYnNOolqTicr2ZBTXXMX8mhPxRxXQePMJukzZ7kPMSlJ7CCxK2faedLSaM9DpKqdsr4bekI8W&#10;JQGqSUFtfTQ8flGYPB6iUFqTgcwkG1kVyRlWHlEWVJsqB28aNEw29JONlMoWsrGS0lOAvIOedVok&#10;eiqY6UmTtBtiTMQqqjVSug7xM+qKrjKpVCIu4UU00k+/dHknYtKOw2WnVxeTMHhOV2/56XVz5Mwt&#10;8eOgShAd0sVPhTIFpdyq+HyTMxs2qpxKZSYldIF8/jNfeBef+NwbspO5aBQmBpk04t5wTzOVTRGS&#10;c6Ll1MZmJseWcrH6qEEW9bY6SyXBLdG/3iTbzzLh/QxYxT3TAzGpyGgzkl0Tt9n02XNiMCkmvxLu&#10;gAWryzq5MzGiiY+4D7roxc2tHrm0p6WtmAa6VbZFEME0MqvC4HgTrK5iOEXxajLCyvWgnIsrRk7n&#10;1hxyNHWEzCTuo41TzvQSeKIiX3VDtiyibeOBCWab23CRVQIYnTLKIfLgqBIWAjQ0pIWfjDxAsGzQ&#10;a84ySw3R/06LSgmiPtKsk+8LMbAdzPQG3L49iqUtLz2hG8GeNsp2NRnEQNlNScuTJG4Z+QjCPvrU&#10;hQUnQgMaDE1Z0H5OgQHK9yFmQh8DbGyEUj7UyvPhkMW+gn2NiDr5AkRd4t5AA/SUO708pl4CoEWT&#10;xOzcjOUFF9JTY7B534/hJROGFg3oHmullG2RI+OLlNBiVc34jFkOfIkF8A2NWfy+SniEx6GU7Rts&#10;Rhf9aZCMG6TcFQWh7eZ8BNwVVCpt3G8e0zA99DQTIWVi50Qjs3sRJW8hbAwcUSGhXZUi2zu6GMQa&#10;SsrG9gQZ0GLht8qQKpsljYjBIl0KKuvS4aB89TOQBFjfebSAx1sjeLLVj9fujuBa9jlEZ53G1YSD&#10;0JJlHWRWMQkioyQSTn85WjXJmF+xMxhr5UymVl82FP+RUnKqEFZVNvIKLzHhVELVkoEpqhaxVGxs&#10;QI9X7vSjoSEGdW3xDPJstKvTYDbmwq7LgddVib4BLdlWTFkkE3ErLr0sJ/m3Eqzi3uySGAMZb4Ob&#10;ST8mNYLJtZKJIBJVtZGorYvD/KyLibWe0jcb6UlHMT/tQDUBbFTnUC2UUjUWwEAwi5q/c7MWSvjt&#10;dhvip05FD+8sQxV9sbKjRpaNUTJZ5LSmITL3DI5E7kICpX1eayz+9V//h5xlJRSD3lyN/JLLqKXn&#10;1jNBigJ3vUzOo6LNKBlcFByvZSJqF8zKZNPta5Aj5D9XBu8OT8CuK/Fk12ezmsTI7zUB5GTsi0/F&#10;/rMXMMFsL35Wl71YW/Jhda6DPrAfD+8MQld6jc8bKG0KMcysLJZrifWMDx8PQaNOZaBUy/6nC2SZ&#10;TQJvad2LY0dfxAIl5+K8DdcJtC0+JuaqTk3qYCcovP46yrAGGvMGrK154etWopjMsLjpwux1L6qa&#10;EzBIHzxOjZ+TdBEzi2RSMS1x1UVJS293f5oexUu2acQQAVlZEo9xsnI/5beng3LIWomJORcaCy7T&#10;TzIBdBbBMkCWoexze2vkPOJBXqxRyltRSWB20QGzvZjMRfXAzxAlQAcpzV1MHGIW1fQEP5cedG7Z&#10;KlexDM+RzW+7MchENTSlRhePzcj9s/VVwUSJJIp9Bwcbec6KKC37sCqWxt3shJfebIhMOrfqQO9Q&#10;s2x1KBozi7m0Aqzify992KzwzczcotOaXVQmpFIpvrYbHcEqdFJe/5pOQc+Wg1ZTBr0rWY2+y0Cm&#10;8lD6tqkTJQPrzQQAE4GYeO/qqYBGrGW1FlKZNJHFUmDn8W6u+GW1A1lJfzWER+v0/nNeLE45qWI8&#10;lHFaek0mg0A5lAw6J1nTykTb0pLA76pCTX0CAy+L359B6ZkCkyULD9Y6ef4L0dKeiuuLnbhNu9Jp&#10;rcD8hB1uU5Fs3zg6pMbTOwPISDiK8T4t7jBGampikMwEISb2+8hokVdPoM2WSxarRnr+Vdzeokxn&#10;bHhHmDR5znxk6jVe89cfd8PHpNTVSVviqULAW09v34JOdzX63LVYZxw01GTBZSvFtWv7kJx9SpYT&#10;baVq0DGOj5w9guLWOLQbs+VyRpWvGNVUCCZxP5UJNa18G4hm+tHAiEo2w1q43o1bbyzJ1VedTKI2&#10;fy3BmC8nnnTyunm7amDkZ2/SsrXw3JjF/Vfuc8SZfejuakFBeeI2WD8YQNreXriaIjcxp1eMBu+P&#10;ycILkVlytPilqCSe7HKsLTolWMdHdHh8exBb/JL1aTcz4RSuX+/BqRd38YRFYpwy8MaKBz3BOnm/&#10;8mNvX4fRkE0Z2ITX74/h1RuDuHjsBdy7OwhVxnGCfRiPb/byhM5QZpM9n63ACfmbKMPK6Sm12LzR&#10;g3F60Jn1DgxR8rl5ojPzr2BsyobpOTN6hlSUkXYmgx48ejTDwB/E8kaQUoLsPWXCwrpLjtYuLHnk&#10;oNL6RoA+Vy3bRIzzt1gkvnCdnz2rlRX0xYqcQcqQ0Iwao0wGohW91VpDiUuJT58sipM1tiXIGU7C&#10;W7g9ZZheoBefpcfk/jm7ytA5WAPvQCWsZLa5NQt9YwW+alIguzqFwV0BV6gaflsxtrhfNx71YmHN&#10;jq1b3XLSRNdYPboovQZH1fDwHIS66jFLezFACXv65SPwOkqpCmplk2LBvA76HRtlno7nWYzMO5MU&#10;MNoLyHhFqKy9Rg9WL1fP1LUnwk1p/fBhiAxFgNN3m1x5crqfw5EDZ08ZE5BYPubiNRnGfUrfhxtk&#10;0oczeOvpPO5tDWNjpgvrUz7ZKOrp7XG898qq7IkjipGJsihi1VFy1ik8YlwsjFmwMmuQktjFYLy3&#10;1YsNKrLrjB07pamL+/3mnUmszbhlz50b17vQ52/E/ZtB+HlOB5mg2xuT8JGn05gJtcm6UXVMInqy&#10;X9hfKCjba9FmKEB5UyKKKi7JCoMaRyHijilkcyxR/M6izsa0KOmjLZBJ4uP3hjDE6+iidNbSA9+g&#10;bVriPs4vGeBl4hUMb7VUIGzHTnjGG6Fyl6GoLYlSP1UmhiZzLowEmsZejnp662JVEjKrwlFUdQUe&#10;euNWdyHUVAJdEy34x3/6dxIz733+TbRcVKDNT1VBe+j31sEkbAzjNi7xPOVxOfSMGdGmsr4lXg6+&#10;PuJ+/cziczHFcEd4HCLLG7cXmUcm4nBsCo7HJWLPlRhk5iYh9rAC65RC4udPAgrcvdWDuUkbligX&#10;7z4cwCZPrpCRHcwUwclmSh+yzaQSfmsVHmyEsERmE4WuQwywAD3fwgolKr1QbtIlPH06hfXrfgz2&#10;a+REeHFTWnQxE01ze4faeEFK6TcDlC4N8E8xkBmg8xtd0CoLsXlrkLLPJttjLG8FsLDahVl6qiev&#10;rWCSB7u+2ov3Prkhi3/duDeIebL3GL/j9qMBZrcmDA7puGkwSnD6KMOdvWJQzEFmaUPviBLT63Zm&#10;ynb0jmnkLYe7d/rIbk1wMWjEqorVTZ8MiABl6Lv1Ch53NdSGDExQ6s5t2dE72STbMjrJpl2jDfSB&#10;lHP+YnQO1cHRy8AWS6yaY5GQeJnJyMT32TGUrsDiqp2BVyKX6InbWj2hJsqjalqANlSfVciphV1k&#10;1wvnjvPz6+CmBG0ngwbpgZ3M4JW1qahhIDZS9motuZT9tAvM8HNUHUJOi1I1PWR1sca2/EoYAcuM&#10;7yqAjR7VZS0iIN30px5ZQX+dvzPij8CszMOTG8NYnXAh5GzA/JAJb9ydwJOb49hcDuH9j2zgysW9&#10;6OvRbE86ebKA+xu96KFMbFYlo6YqAnOjJn5GL+U0lcSMA0/vD+MBmXp9sQPvvkolRCsg6jj18Rx/&#10;/L0FJvwWmDRZMn7splwYVGnQGnJg7C3FydsH4ZlukT18rnS/hMkRI2wEqJFStqQ+CvHZJyiPqUhC&#10;tdAYs/DavT6Mjyvxyv1uBHubMTNn5Xl2YGrCiqkZO3xUcEePHkJ0xMsY6FPRzxcRQCVQhIWhkszX&#10;Stsg6gq3M9m1OQtRy3hoYkKso5pooicVbKoLVMDM4+2k7xVlZWNP70OVWBE2aUWLIRM19N4Wfq4o&#10;lN7OxNpiyWH81Mr1uVomszZ+nsFairz8y1ieI1ilF322PZ/3KwAqgCo2UYxs79kzmFwcxP5LV/DC&#10;lSuYXPGhn6j/l3/5b8zwbqzwIvb3WyibGjEwIrzrLOJOvYCxYQc6hhqgcWdikF4u+6SCJ6cXi+Nk&#10;SoK4w1sMEw+8X7Q2mBQVENy4wQu6wM8fnbBgbsWNvIJYXmAG15CSkrCKLFqJkXGzzEIdIy34nk2B&#10;0RVxW8eFRw9mMcULPUm2FIWutsjWKxs9uH1vDneY9WfnOiF6nsxt+fgaJ2aueyh59WRPfpdYkM6k&#10;MUAmjUyKRmiQ+zSjRFd/PeW5CyMTOoTG2/k+G0Q1hesE+vyiVVbiF7eTxsno4l6cjwzVPdEuqxzO&#10;rpnlfUoxUaCPiSXIzOwiMK1Z+2SbDTFJvlWVBXefYIAcJh5KWnHjvFus2lBhmvs3tuRHZkH8dpKY&#10;UMo5x65gLZm6Gf6BNrSSjbppDxaXnCiYjsLuP9ghb8WYKW+9DLgLBxWISg2X91yNlL0henwvg2Go&#10;r1VKdeFtRVmWjq4KBhWlIYPZSFYOBZrR09WIG0x2twi26T49Hq8FsTpuxev3xvDkeh/uLgfwHpXL&#10;nWU/3nkwhY+8InzsKL791U/g8Y1xLNB23CD7zo+78eqtEXrbQXi4v/6OOrz2YIKPDeI6PaKQvX5H&#10;Oc5+8Qg2aKkGArQNTMZrtEWP7g7h7lYQk8O83mScu7yu6sZYjIy1yF4xG7c8qCtOQVz6MbgouZvq&#10;4uldCRIeb5s2A1prPo+tBjptLr15JWW+UCCUvN5KOSI9MN6KBn0KVMYcJtZclFRGoKQ6Cqn04AZj&#10;ARUa1QBjS9RQNlI2G2jh8huimVwbUKpLRmT4cXrMAlRa89BM+9BE4DaIySUdxdxKYKUk19kLUe3I&#10;RlF7DLyMlcCUA77BNpiY2EVj6C5jCZbmnUyY7cgtSYSBPnaEKjQ69iyUTDhmXx1a9M963WxLYSF7&#10;CVRK3RfjKXnDE/FCOIFKOewdDFKehfDS5cs8WHqv6y7ce7qGnWdfxO6LkVCcuiJZ9vnPv/3bv1Eu&#10;ziK7IgdjY2bKDh2WKDknxppRWJkqy2e6AtTzZKSBABmypwVmRx66bDV49f4MHr82gwCz2aKYsE/f&#10;IW79BBlEHrJK50g9xhdNWNvyMyMq+X8LQsyo4n7U3RuTZPUu7h+Zk/7GF6eQtYKfvraGjetDuHl7&#10;DJfOH8E4M+iEGMQhAFe2unBdLFBfNKBzrBHBmW2QBkULitFmuXxraEBDWeRAiAHSz30f6WuhUtCj&#10;l95jkICcmjNhhZJ8YsaEEbKcxSWqwhfL6YSTfK53rJUgroHBk8dz2YSk8MNkuCrkFqXh7/rDkHxc&#10;AfU1Bf24KPytpucqh58esov7YAsakV/JoGMQtJmyeLytMHfz3NErmcwVGJxWwUlPbCA4lZZsfkYt&#10;mi2Z0Fhz6J/L0U+QF5YlSesxNqKFl0Emls0FvdXodFRAdFUX0wO7GeBW7p9YuC4Gzl7ZHMSQvw0T&#10;fhU2yJ6m1kzcmffinfujePX2AG5OOvH4eghv3h7B0oQNn3htCU9vjOLtR4v45Hs3oG3KxM21EJSU&#10;pfaONrz/0WV4LIUY7mnH9VkvViaceHpzEP3dzbAY8qB7p1SuNqr4aAomqW5uMPnMUVXdp4p6SL83&#10;R6k63tuKN6m6HtJWWU0pcGqKoPhzBcJ+W4Ejn9+Pks8l4PTXaAt6W9DMeOrNpvynIqlXp6KinfbN&#10;UULZnEzVUSIn1LRFKVDbkgILz5nBUUyPWoFWdQpatVk4fzEMjXXRcslhP5OemDVXLxpQqXJkiRcB&#10;xlx5y4tgJKBK2lPQQratEatyCHyRJMQqISHDRQc6Ff2pKATvtFTyezSISjyEVr7GzVgyMpEYqABU&#10;9PkVyYdh6KmG6EbYoqdv5X6V1mYgIevstgx+gT50u2u52FK2gUqvKoC762o8LqckoDNgxYHLl3D0&#10;4mlcTOF7zl/Db3/nez/edj2ry7T3ahJOphRAcfQCIrJy8dvf/i6+/q1vPoMx4NVUw2VOg0mVjoCr&#10;DHZKkgd3A8yUOsxTwk6OWvDqW0v46Cfv4OadCQwM6+XjKwRdPwHcYa3GjfVufPSdddzYHGJm1BGY&#10;g5il95mgrBvk/ysLXbhxox+3HjFz3wwR2P149OoyHr6+gM+2K7Cy2Y/V2930sn30VxNY4+/0iwfk&#10;iG035aB/sAE99GriFsz8sgsLy14EKHODDBYbASBuxwj5O7/ugTp+J1Lz4+RN60HKNtGfpnOwTi4V&#10;cwTL4aXcHZohS65aYA2WwtFXgj8LhOFbru2WCVpnGeIv7EcTvZdPLDjn54uF4HaxqJ2MOTVqRWZG&#10;OCraYqAmA5p85XBY62BxMtExmHv622Gwl0Hdkg2bpgRll8IQnXYSGSUXoKUcq6u/RilI6cvE4QmW&#10;ydI0/QNkFkpl0e7RJm7qE8iCZedGzBgNqbA0bsPqlJMMOo5HPFdTfTrcWvTjta0hvENWfYVS9enG&#10;ALc+PCC73qLyeHpnFH5nBYG6hgECfIWybW3Bg3cfz+E3fuEJxoNM8pMOfPTBjPSed9Z4/vk9U2ST&#10;J7d7pJQP+2EYAu4aPOC18VACDodE+4wegj5Ipq3nZ5oxvNSKlddciPzKWez9wR65Mins+2F4+ZtH&#10;kfKxq1ARMFnFF+Tkg1p1Gsoa4hCkfBbzmq1kUxUZMD/yEPp5bf/Cr8DYggu9MzpUZ51BY20MAjyG&#10;m2TvCe7PCO3P6rITJnrXovo4aO3VSCu5QolaDD2vr5J+09JZJaccVgsLQWlbok9DlTEd1kAVXEyM&#10;QiqL2zkaZy4lMRMi2dRFv/349etygMnNeDEEq1ESfQCBcbWc7NFPtWf21KLD344FnqOatmTMkOx+&#10;PMAkKuGLGUqHEjK2C3KHf1AUbc/FKCSVlmD3lWjsi8jC/ogM7LuWhgNXRfsKgvpZZcPnbTLEdMV9&#10;Ualy6uJOAl8sk9t9hTI7KpHScECC1qivRpuqRk44n5rQ4sZNSukBJWbJePPXO+hXXbhNlv3MZ1/H&#10;6go9MH1kH0/gjfUQlil1RRWHkUkvsiit1zbI/JRU5U2FBIYak8zKZhcDfcmCh4/ofeb9uHlrHE/e&#10;WkP11V2493gVc/RVq5Tc98Ri9Ou9GFmyoYIBPzinQw/ZaHrZhu7+lu2F71NWhAig0Ukt/U4GGbUd&#10;80wMY/MWdA40IjSrxeyGe5tF6c0HZjWyqFpouEVKV1GqRoBDjDKbKHn+vJt+1teIHwR24BdFA6zm&#10;DGbnQllyRXjI9PqqAAD/9ElEQVRS0d2t01uF3kAbZsb4uWMOjJFZxDxhMYk9/L0T2PnDnbISX0Nd&#10;DDJnrmLHn4Yh+81oaJaK0C8mIfTVyBaPkzweMRfZH6qDK2UnotMjZFFxAxnA6yrG2qwddm02Jsl4&#10;txY6KWP7sUXmGyegVhgoQ74mfOzxDBnOj0+/tkCg0vffn8LHH81ifZwSdo7XYoTectWLUEcZ1hn8&#10;8/S1b1DmblDu/cbnXsUTStmtGQKa3vT2so+sasDDm71oa05HJxlluK8Zi/SvUzf0WFqzY33FAb+v&#10;FONMmH5K10O/+IKUiXffDMmayXIO9Z/uQNifhGH3ezv4dxhivnwFjfpMWZ61s7OBSbUGjY1JWBwz&#10;YX3aKnuiumlfNGQ5cc/6fXUYBqn4RP9VrbMUpTX0kqKYeFMU+n312BoySq/82kY/vKK5srsCovVG&#10;u6mAvrcOzTyH1fYcVJKFWyhzRUfAJkcRqhkfwqtayLhmMqXOWyRHq6t0SWgkOA1iAJDgXWQS/PCP&#10;rkuUcCknaenJsuJWVA0yIg6hoPAKkvPPYGLW9sHicwnaZ571xwvN5XPcriSQMeMlawog7okQt3Vi&#10;+NqoZ4AWj29vz98nNgH67VIwzzaCOzIvkxfTjH/3d3+Owtw42MwFWKFXHB5qkxP1xc6aY0TxMGY8&#10;yrbZpW48fWMLU8sdBB8vJKWXqCSxudWDMTKuSleGu3eHcf/+BF55e07eUhqiBxUFudu1hfS9Plla&#10;ZZlsPLXYCaVJg3c++gAPXlnC+q0BqNsLpa8docz1j4l7ks1MIoVyNpJokz/DzDrE4BIFs3voRY35&#10;R6UU7ub+jsybMbfRgcW73fSW9Mliji7fLwZ+huhlRWlN0Sumt7eZ0rKK2dFCv1mHrzrCeDFq5T5G&#10;vryXqoAenCDVG7NRIhon++tlX5tQL8G64MUQ1cUEFcPACFlvzQW3uwx5dyJh6iyCr6uKSqAe2Tci&#10;5P1M0dRJzCYSs6rElD4xod/mLoWTbGCjZ+0ns84wc49Sft1edsOmzoZDnYkBBuSNWTc+984GVkdt&#10;eLo5gPceThKkXbhD1fLegzFcH7PjARPnnfkusuww1illl4cM3PR4894gurhfYmAwPu1lfOrjm/js&#10;R64jMfMUkjJPYovn/iufuY+xUSN6u+rw8F4fTJZcBBik3Z2VCNrK0fh6NqI+fQZjZPLlRQc9czXS&#10;vxAt2XPHnxCgorg5ARrG/xX8HdV5HCc/ewjRupOyhrHNXooVJp/bK14UVVzDCgEupLSxJQkWfQ6G&#10;+HdtQyxtSpks4i2WAta3JiO1KBF59TkoqSN7Mmk+utOLHmspbm764TTl09+r0K4vgaWLDEk5bGZS&#10;quW1qrPlo4oALmlNgZbnr4HA76A9UdK7GnuqUKpOlPWJqzSJ0HSRjZkkxMBSbkGiLBbg4+epKaHj&#10;yi5ieCEgQfvm66/hYuZLKFdnyJH85PJwZLbGI69CrLohoES1fNkY6vk8YLGqRgJNLJFLIDg/xJwf&#10;6lT+4U1U3hev+zBYZS1hMrScUyxAH5mN/VciMDNhwV//9Q8xOU5WndPLmUhLa06yKbPrlBHvvDGL&#10;Cer7QQbnzLwLyxshPHxjAWs3+8maHizQM8uOX4M6jI9bZTCL2y9zZNQuAqBfTBnc7MbtRyNYoHwe&#10;nafcWurE1r0RbBUr8PC1OWa2btx8NIZ7j2aYLHoxN89ksGijLDJRgjRI/+mgjxOT9VvU6ZRKWtnC&#10;QPwe4BYc1W7fyF6y0kdSFg+3IcBk06rMlX1xRF1bnSULjo5SOUVxeFKDID2um4zXP7bdP9TqL0Np&#10;8lHo3PnQeZh1rbmSUWeYHDbXRV0qpZwb3dnfimV661HRv5Mg01LeqRw58JI5A/5KdFDe+vvqKNOb&#10;4PKUIe3cLrnEy+uthV2MiBIUam0aAa/GNFnGaSqUVRO1bYnwmgvht5Sgm5sA60ceTuGdu2P4ONnz&#10;E09n8dl3lsmcVkreXvwilcknXpkla47g9QfjWB424i7P2/IQZTITVWVlnLz1Nj3E69irwVhIKSd1&#10;xCS9iLduTyIi+TiSss7j1fdm5OSRMdqJeZ7DsVArPv3WIt6izA77PdGmpBZLM3a8w+/55i+/A/WT&#10;EulNd//hLmR9NQ5t/jTE3D1FReWUrKr4AdXVqAMbSy50uyrQxMA2ajLR5ShDn78aQ1QjITe9pZLM&#10;m3ORfjoZrZp0+tM0HnsZGa0MZqqUdn0lDJY8ebvMT8U3TMUnZpkl5mbi2oVjqNPlwsTEZw/Vo0RD&#10;D0wLU6POQkZdFEppJay0McFRNdm0HK1ivjXZt0Ws2eW11tMXW0RtY1EPS58nl8w1its/hlw4yeD5&#10;7VGos2SjXpkhx3xS6mMRRaBGZp1CGxNEYWnSNrNuFz0TI8DbC82317Bug1CuY332v+xMLsD77Lnn&#10;hb3lRpDLVhnP/+dr9z0DtkwAon9NRDr2XIqiuXfKm+oj3Q28yC7KPAumZvWYEmtDF6yYYVAG+0SV&#10;eqMsQpZfnILqxkIUFaZIEM6vdWH9Zh/Wb/TA7GjCg6eTsqjyFL3G6LwdyzeCmFoQM5aCWL/dh/i4&#10;y7j3yjSevLGJm3en+NgIlsjQkysebN4axfysXy4AGJ0yEYg6ZGVFkVm5Twt2DE4aMU52FWD0jbbS&#10;V4gJ+y2wc9+rtPUwBZTw8Tn/ONl2Qi0LNYuBITH9T0zz6yfTikLY/VNi4Gi7kp/dUwK1rVBWDxQz&#10;ZMTIsZhc38VsK9jR11ePrt56WUhMzp8lM6cnXZETPgb4PRZ6JHdPNSVdDkSdo1PH9sPVUcGtHQ/r&#10;Feim3/E4ShAbdRJKdYoEsYH+Va9NR2pWPKUhEyGBvDCupQ/0Sv+4ST/56HqQUtiNT70yj9cJzo8/&#10;ImAfTeCtOwPYGrfj/nIXvvzuBj5BWSwk7pPlboLViUUqIB8l3sy4BRuUwCPuekwFW6EiU7XTMw4E&#10;6nF71oWmhkQc/tZ+dHnquU+N0KiTESS4pmh/3ns8iYLvJm+zJ71r8voF3KW9WaFn/9XPPMDTB9M4&#10;d+0g9vzubhjVxVBbCqB9XChrb53+5SOwjhfAQuD0d4ryrRUY4/UZCtRgOFCHaSqUAL2525iPPjEP&#10;l+CdHtTQv7dSrSjlOtfixNOIPRkmOwbaxdTQvgbkESDf7gjDdz07kJZwRhb81vLa6bsqUKFMZFJp&#10;RjOVYZ2tAFVMtBpeu9zqRLTTv+q76WX5W8NkLToYaLyl0IklhCQApaUIBv5/8MV9TKh1MLmqEZV4&#10;AU1iIMpahqKGZMmyyeWRiCk4BydtQkUzz82HmfA50ATAfnqTjz8D4897/sObeI0EqNzIqgSu+L3N&#10;2olYvDmLj1UrcPvhKAYnVJSprQSMGcPjKhjqYjEzZ8YCPaNYRrWw6EHUhZcQc0QhJ82/9/GbuP1g&#10;Flu3x/Dg0SRB14npJS9G51y48XgCa7d6sLIVgCN9N1/vwVvvrPL1o9i8KVh0ne+bxmsMuJWtEIZn&#10;u5g96dPoa+/Tu44T8AECbyxLgZro3ejLpi8k8DxDSnSSBQamTQhN6pk0YmCPVuCLBgX0rnopfUQF&#10;+AHK4u4xlZyiaLDWURZbMD1rlDOTBmd1ZNNSXAo/KctuRkSdoTduhJ2A7OqtfVZMuxzmLlE1v5qf&#10;0yKTgpdZ193VSFlth9pZjal8BXwEqJhNJCZJdNFLd9Df6FRpePP+MJaoMsZFLVpfHTLz0zCYv1sW&#10;zzabmMHtRRjvasGyuJfYp0RALOdyN0omFPdSHxAc071avH1vFJ+nhF2nZH1ACfzaZggPlnmeg+0S&#10;oI/XmCgn3Xi0EsDNGSdmhlTw2mu5lWB9yk2mNaO+IhItjckwtKXjfV7ngTsteDjuxiotjCjmpjWk&#10;URKrMEkl1O0kYHuU9Maz6HtVtc2WBG33YzU+8/YqvvaZR/j46yuI+bXLqHek4vSDg3hyfUgmmAer&#10;fnQR8EZVOoFfia05Jg8qrvVJA4Y769D4SgYWmUQGCcAuJjk/JWww2ICgoQgP1gNyBU9ndzNiIo7C&#10;1VkPC8GjvKaA1V1LxVOBiGun8LveMFS1ZCA27zSqTRkwd9fIVpAmelsLmbniigJlPP8NtB8l+lRU&#10;mbNQx0TcTPA5+utgjldIz2smg7uYICIKz6OZdkVNhg34m9Hpb8AfdYbJRtkX448gpmT77kpE1hlc&#10;K7hA8IoVUU3bYH0O0p+3PQfoNtA+AOPP2z4MVimtJUA/2PaL58iw4dnMqATBp37xCbboD27RO4o2&#10;COlZEWQzscyLvmreiLFJJZKTruFHPQqMT1lw7+EYwRukj+zBo6fL2Nwcx9bGOB4+WuDrKY/XPJTV&#10;Xswt+LG05MfqSg8WloJYu96DmzcncPeVNbzy1jrBZMD4ogU3KPneePM63nlnBeMjDgyOmeT929ry&#10;OLx8bB8s9JVN+mzUKNNg7apFYFANLeWjGAwqqcrEuy076GP5HsrLzuHtSvp+SvrBYQ0GhpWU7BaC&#10;W4XeSdF7RwzyNMiCYEZ6ST0vrOjNYg+UI0gv7Cdr630F8PTXwhEolTWMlkSPFzE/lID0MYhE8yK7&#10;n2zNBKdXZWKBYOpylmOCvnGOAfmXfgUvfA2zdY2ssdzcXoTUszvRTWYVs6qcZHPhOSeGtJgk0Afp&#10;i2/SOsjbOO4avNakQNrVIwx4D+6QRRdGTBjsbJS3ZjpNpZjpbcVDKhJ/ZyvZbwcKU09jKtSGB/R2&#10;NWWJMFDSpWUcx7mHL2H/1/YioyoWsckn0dqbih30mSVfSsDMgAbJmVchOiaMU9KLyhUTon50VxMe&#10;rpFJ79il5BU+tfV3KvHa3VG8/+YyKn8rd3twidtnHq/h0XwAkz0tckWNj0nITLCuUYUtDmqxMWzA&#10;TXp9zZ1ieTuo4ZUitNYlYYTJppuAHmQyWxwz4t5GJzIjT6CkJBwdHbQo3kpEJ19BPcE6ENQjuygJ&#10;JVd2QEnmq9XkIqsiAm3eQlToKF/JllcvHYWRibLNWoxKxogopHbu3EEUkXUFUFVMxHoqKQ0lb5Cx&#10;0xVqInMWI7cuAZmUzhpdITyBFvxRhwJ/5FMgsygel2OO4Fr+BfzuH30HEQknEV9yFUmnFHirjQns&#10;fwY+sckBpWetF4Vc/kkG3h5B3v5/exT4OaPKTuX8LW8FcRO/9wnvG5GJ4xHh8NLTvP+pB7j5YABL&#10;637ZzU14xnGxfnVKQ1/XTmbswDiZ5NesZNVpJ0Hdh42tUdy9M03gLlPmTuDW3TncvkvfSUDOk2HF&#10;qO/m5iDu3BvH3KIPf9mlwPr9Bdx/bR2OOAXuM3vP8HUrNwaxSsZY3BSLCULMtlp09KgoL9vRwRM4&#10;vdLNE/ZldPfrsErJnVl0CUbKJ6WtBDqy1tLdXoJUx9fTlw01oW/JDC9lr6+/SXahCzIQR2ZNZEgl&#10;Rkc0soyos48M0E0g0rtqmZmdvJhiZZGLwAwGyUyUtgMLWqgIKjEAoTQQ0K5a+LoJdLLHAKXlIPfx&#10;Dj28WEoomjPXaWowSCl+o0YBS9pBTI3q0e9rJCB1MJnzMTKmRlFJHEQ7Ra+vVN66cXsr8KcBBaor&#10;UzHQVYMVAr0+7ThqwxVkvVp02ivRSzZ3GAvRZa/AbK8eLrWoh6uCg2xcOhSNS189juatVIwwCTnp&#10;D5vq0lBNj5U0cU4unhdga/t6KdYXA6hazMCRbx1C41oKugmumKdn4TRWYoDguE67MSRui/mqMBpo&#10;gPm9ClkrWQwgZf9qHCaCKnzi9UUk/tqVbYn8zTBotkowTmsxxETSxyQzQRCKps2DBL2oWTxDIhBM&#10;qmzMQ0FWMh7VKhDsqMIEE6kvXYH0xKvoclfJNcTnL72IDls1Xr0zzqRFuVkRD3VjNgZ9VB783CZj&#10;LmpaU6C0lqDBXihX/2g9lLL0riZK7EZbjuwaaLAVo9VdjHpbLuVuMdrpWSPSLvG3mDecCVNPLaVv&#10;Oa1QFXS83jV8rFWU8+lV4o89ClTSIiwUU6l1VqDSmIXCtmSk1FxDSt01NOlK8E4rz8n/ilmfg+/H&#10;IPyJ58Wsp+2ZTwKoP/36bbA+a0YlB68IZtmaMQFp6ZlYJjjnpu149HgcG7eGGOR2nL8WTu/VgkdV&#10;CnzDHYbveXcg6vxLshTMmuicfWsY9x/M4wYBe+veAl594yaeEIirG0N48GQOrz5dw71701if60Pb&#10;Zytwm/50g4AsrMzHdylnrh5WkIG7MbvmxeKGH3Fn96N31EEprsfDtxbQNaqDhxl7croDA5N29M86&#10;YBPMxEDoIfMeOXoEX/zGR+Wg0oAY7SVLOymjAgwW/yDBNKmjfLcj1NdKH005z/0eGK7DwV0KeIet&#10;BFc2qlviYe4ooh8Vc52VcLoL0UuPNE41UaZMgXeoARZ3Afz+RvzyZx9ioKcZE/M6dIfqsXPnLvzT&#10;4A4Cr4L7aETktbOoqCtDS0MRbJYG/L5bgUUyy2SfGlZ9LoZCSjTG7YEvVQE/A1QsAsCEAl9hAkyN&#10;OY3HdQrkF8fj85T0tVVJDHY/ynPPIT38ED6ppBxkoBhfr4atpxQHfmcPDK3pMIvmS5pK5GZdxl0C&#10;oV1JptGmwkJmvbEakNPr5idNuL3YgY/cn8T8fb8EYFt/OmoeJkmfue+PXkA/5Z/XlId+AsvLAL+1&#10;6ELeVLh8fu/1HbAaKyjZzbg534Et2qG2kTQo/pnHMd6APmcpHqwFYFdmY4wJdoyAH/DXw8kEJZpt&#10;Dfe1o6I0Gb9h4/koC8N/GAhD5QUFbjGuRJc8i7kQVZU5CPpVaK1PhUtbCn1bDqzmUtjbc3Cb3+mk&#10;L25gIioR5WZ4TO0dpTAG6EVFaVIm21pLDhLP7kWjLhNGZxkaCLJq0V5EDOrRL4sR4BYybOy5vTDQ&#10;54q5vrVk5ToC1cxk06bPkbWHK+2MCUsuEguuILc1VS5j/61vfJWKzIh2fk+Ix/cP/c+Y9bln/fC2&#10;i/L3+S0dsT0H6Acg/F9vzysfyi1KMKv4jBScir0kNfkkfcWdWyHMzjjw2ltruHlvhL5yDFpNoVy8&#10;/RfdYZgr3SF70YxM2mDtECU4A7j7YA5bNyehUOzEMtn10etbWL0xjbHZAM5/8zQzazciv3pJtpSo&#10;+kgOmTYoy8oIv3fj9jjmCdTReRN9iWjdSGk0bIQ10Ag3M+8YA6ZjWI3rN/vpUa3oGtfCPdQGLeWT&#10;gx5FzQzbQTk4smCh5G1C7wjBudKF4IgeoTEyKn2YWAS/dJ3ejd5ZjOYOiJVDgVZ+vg5qVzFCQ/S4&#10;/VWwB8vJ4PwcelZrRz4ZuwJaZmI/Pa6Y/ibKjTq9jegJijWmbdslW5jVO7N2QZ1+DAEyUVL4CXRn&#10;78JYrw79nU0waCvwRLT7p98eDrbIni1/THlcEr4TuZcoiRlsS2QzJ4HlspbBQS8r5v/+Cc/100Yy&#10;EBl8mhJ6tL8FGgbq5Usn4TGVE6RZsKjzEHX1ZTnpvjV+J0qLowjY89Bp89CqT5EVIQPuapyP2Ik6&#10;VTIq62KQS0VyquEFlLySAhtfV3ErDsVLMVjiNQ9118FPYI3zGsxQAQQfNmPnD3bhyOcPSimc+NoF&#10;rM87sDJiwARlu9acIXvYijInE/R6a/Tewo+++/o0lqaMCHXVoV5N21Kfj95+J+YGnBjrN+J7ZK7l&#10;WQuqShLwXf5tI1DFtMY7tAQLwxZ+Rxd67PUwteWhtjYOfqqJAU8tludtKKX3borbLSfvt9PvqjuL&#10;oaQEbncUQ0W1YqOM17vLcPoSlQbtUR2Z1dnB5NZdi2Pnj0JJG2OgFBb3VkUx8rzSWNhph/S81qL5&#10;d8S1I2hg4q4jcIUiia0IlxK4msAXLKwUlolJ93olmVWA8gOm/GATXvUnWZIgFswo2jUKIHIToBa/&#10;xfNikbqQyRKk3ORqnah07I0S1fhTZQkY0bFc3L45djUcjZcVmJwxYIyeT9wzFTM01u/0YJMedmzO&#10;wCxUgeLKNNSkv4whgmaWHmqWYHzzjXW88c4m7t5bxP0nq5TRy1i4Poq3P/EKbtxbxtSbYoBpkFJ5&#10;Bo/uzWF+oQvLq2J0mF52qRObt0ZQUZ2HnNMKzBCYJkoY/5gO+u4G5Fak49zLh2j+yVI09Hk1kZQ4&#10;FTAJuUYp7KU8VsuBgkrK31osbLoJIj1G52xknmYC0IrAhEHOeMmgzxhZcWBoXguzT01p3wmtLRsN&#10;lmS4g2XQdeVA56/g65sxtWZDs5W+mExr7amE2pJFSVwpV/0kXH4Rv0u2VKbshUk0SnLw8UAbMqOP&#10;U8rukI2TAx2NCHjqMd6vQUvKYZx8aT+unD+CjhQG6ZwVKXHnUMTjVWqSKafLcJ+B+upGEO/cn8Kt&#10;eZfsXfMHVB1WMWgVasY8ffsmAS1q/ToYSIodL8ArBqm0DChFGDrTFCisiUYPM/5QVztmmYT01hyo&#10;mxJgt5ZCTVC2taahpPgazlzejdjskyigRK7kljt8UfrIHi9lL8/56oxJ3vP12Apwa9mFrVETgnN1&#10;SJo+BVtbFhYndHh8vRPBQCXCrx7jvmbj9oIHK1RCG0zgfnuZ7GVq4vd/y8uA/nsFfjCiwPfsZKK/&#10;CUPmcQW+yfOni9uB5Sk98oqyUJYegTvzPiwOmPH61jDaMk7i/ipjb86Lmrp4pMa/hLqySCbDRsTF&#10;H0Y7WTy7MQYlBGy9IxvJKedgcJXL3qoWyno1z029Kx9X48+jpqMALfptoBlpU0T8yKoSBLroqG8k&#10;O+uoblTWfCi7q/Hy1ZP0wwVY2uhB5NwZVHVk4Wvf+w3ElkfhjSYF1D0VJAQNWnX5glk/5DP/J2Dd&#10;BiXBFsXnn7OllLbPXiPnFW970+3nUrErIg0vXYvH3uhI7Dh3mca6WTLqj/7hP2BWNAMiu4k6q6+8&#10;MoXX31jAdcrVtTsDcFKG+gZUZFOnnHKVnBZF2dqHkpcVGJrrwONXr+P6/Wky8RxWNkbIljNYXKU8&#10;JngfvbqFzdtjfGwCmxvjsiLEImXv/GoXNNZWFBfEoZ+AmmRWWyGrG3my3f2i3EYzmsgKYt5nx6AK&#10;E7kKqHx6qAhMA5ltYNQCn0eslKmEy18rB3DEBalqyeFn2TGRqaCk5b69cRv/41//h7wfO3u9A33J&#10;TAo3J+Rxu3py0U7P46fM7eivhmeinqxND+PJg76jEGpfITSefDQz6HsG62G0ZMg+qqL721ctlKml&#10;0QzMIpgtxejvVyP56mF0MkN3UF6JFh1d3DenuQD9BFzSqV34CJmyqjWHfrUMembqDlM+1qkC3ns8&#10;jffuj+G9R6OUqh6E6FN/l4yzysRp0aTTFzdickgJjysPSiPZLP8MvuNS4G9DPEaqE6clH16CS4D0&#10;6qdOoTnxMA6/uA9xZN3mawp4LGUEN1mhMRUJacegI0OLLnMmUzEyB8PRcb8edgafmBBhN+fAROk4&#10;xHM67KzGxfePbXtTetYdfxiG+ZAat2etmBrQyplOQi7bTJSqpkLMD1LV0IaINpg5EQeYiAiOlQJM&#10;BdrxW5S9sa9fQhPl/x8QxN2eRqyJWXD0/5/TKZB3PxZzZOzZYRUltBKPbo+i4pwCX9IrEE3/Hhd7&#10;BA5DoexT1GTKRkrZZbJfNiqUadAxeTeL0V76WSUTXA1lcLOtSN4PVZJxbZ5qGO0lcgldu53XQyzB&#10;89XKucB1vA5KMnA9j7uGzy8/mqFcroCOiuf85cMwhurwP/7H/0BuSwzcVApiMLKB100UjPuJWzeS&#10;KT8E1A9L2ucTJiRzRnHj/+Lv52AVEyLkc3x8f2Q69oeny8cyq7JhHdzuq+rp0sAZEOU9mxg0vWTA&#10;bkrQZrKqnUw4hU98+hF8IdFqgf6D8sbiVMJFkz80YkJdcy4mlvswVBCGJ69vkpmM6B4L4DYZ9rU3&#10;b+PNd+5SHq/I+6iPns5j+XqfHHi6z/9XFoLYXBmELlqBviEDZakJHQMEKC+qq7cNn/rVp7BR9mm7&#10;qmVB5o5xDQFlRUVjHi5EH0Vtey7cDIi790bxuc8/RJuY7N5TD1d/o+zKvX6jC6b0A+gacuPVt+/h&#10;yRsrePD6HO6+0o+36QnvvvsKhtMV6ApVUEqXwuIrZkIqh8qVAUdfJTSUwJbeKrlCR3T3zilNwcSU&#10;GuMTGrQ3JyLIi9bZQY+jTpf3f0e4L2OU56Ih1tKqTS756h9sg91GwDO43mtVoCnrhKw15Gb272DC&#10;MdIrL/HcV34pC9d77bglSoUMauCmBPYT5D7K34lQC4bIdh2OImwsMAFNaqFikFg9rcg4o5Cfm599&#10;Hk4mj2kynlKZiNj0SFwOnMDrj6Zg4jUKUj6+9NX9cLQWSlln1OehpiEKhY4rsgrEjt8Pg5m/++hT&#10;/7qH6oPgmRWtOLsakfHJSxKoO78pphIqsOOHYUj8yHnkZMbQf+czgagQ9fIu/LpZyFoPJqe08HjK&#10;qDhykJp4CberFRimzx+lT79XF4Y3WsL4+WpU1BRhJEh7QvtSXknWGxcMHIaSe9EYG6gn+Jl8nLVy&#10;yZ62qRART87Aay/H+nW7nMAiyt2UKLOYuCl/jSVo0uRC6yinrC1BWUsimsyivnE5JTivJ5WOq6te&#10;zj4yZB2gtSlFaX0UilpikZZ0XFZCVDtLUG3IQxMlcrUxE7XWLD6fAX2wEiWaBCTWhuO3v/VVaKlk&#10;REf5vOJEJJ7e+cEA0/PbLnIL3574IED4XPKKEqSCPUV9YAnUZ5UlnoN1+7aOmP+bIivwH7x2DVE5&#10;sZRH29XhPN1tCI+5KOvx6pkBLeZKXDxAjzOslNP9Zmd8sFIu3uFFHyV71lckoj+oQV+PGp9VKxic&#10;bmSmxcKXpMD0nB++iSC8Ax4skXHvPJiiFJ7Aa6+tYuvWgGyvce/pNB4+XcadrRHMLXTK6Ys9TBqT&#10;cy56iiZ+RgBLJQrJ3B4mCJuviWAzwF5wEC26Yth9onN2C77+W1/AP/6nP8Ebn7qFQXpbN4NB01UK&#10;0X5wjL7U5q5Da+qLmKTk9QYN+Od//mdUO9rkMYuf9Vcf4Qd/+ed4vVYBMxOTaPqkoZTSurOh9lDu&#10;DonSoZRM9lw5T3qgrwkj9LTluZfxSxqyGGWrxVhI35LNoClBZW0E+ulVA/4GMl+lXIzeLZZZ0f+J&#10;SRViaZ/TU8hs3iorSDQpU2HS5WLE3YqLn3kJ+rdK8cn3l/D+0xk5L3h93o1JgsWhy0MXvegivZ/o&#10;zSMm2Of3RqK48DRiLh+To8d5RRfRXBMDdWsiQpT9BlUGytoY+ATlpalDCH90HDYGcoAMefA7e1Hx&#10;yWR4PUUY6q/HmdNHsPvbO2Dg80NM1n4mmpqSCMyN049STr99exgPlrpQ+MkYzM04sbnYCftIAX0o&#10;7UjCy7gacwnf6VBgtGQPvuUKQ3vSAXpY+kMxldJajOszLrzDfbm56kawswouSyHizx/ES492o9tQ&#10;Ru+qw93NAHppUeKvvISYqPPo8pRT7l5Ge0sCVK3JGO/ToPlNSv0/JZA345GRehRJvedRX58kG0WL&#10;yok12gyyZRGaLDnIyQuH0VOBel021VGl7JBupE1Sd2zXPfYQaB2hRimFm+x5cPY2oaQlDs20Fl0z&#10;etoeyuziiyhuTcWe39tD9o5GXnsiCrXbbWbE0jpR77k67TTKip9PihC+VQz+CADKv5/fI/2AOcWo&#10;7wECcQfBujciGvuuRRPAGXxtGsGZKls4HhSSNyoHsXkZcAar5BdOzHnQRfaa2uyk1CuHd1yFAbGU&#10;bNQqD1TbVY6J9U76tg54+/VocIrua168r9+NVm09FnkR7j2exMff2cBH31zD4lKITBYgq3Zg7vog&#10;RmccWFkjc94cxO1H01ikrLt9awhPHs3j0YN5Pj4hn58mSOfoOwN97Qj1K7G+NoiOXi26+90I9JgJ&#10;OtEEqRr7/2Av0m5G4cbbI3zcgD//d9/HwtYo+sed9DAGrNFfq+i3650NCA5rMEQF4B7WIjhmQO+w&#10;Dv/tv/0zBuaGUWOyQjs+hCq/H8oOJf7yr34oC5eLlTi2HvoaTxpsgUJK8GpcTbiA8Z5WdPOihkQF&#10;xGAT3Gk7kBF+iNKuETPDegwSQG3KZPT0NkgZXZobhV5Kd6+nFFZKMBX9lM1VjDayc5szDW7K6I7O&#10;OvR1NOPGrBdbM3Z85o01fPq1Zbx9b0pOoJgfV2J+Ug8fpVsng/7VG31wMhhnh9uQf+uKHOQZWGlB&#10;Dq2DnUnXpc5GxquXECCj6NspX/WFGHA3kRWuUTIS7O56NNUkIvXGOez5/k7Uv5GKKxGXoCOD7P/i&#10;bjkB//DX9iPE/cpJPwEVmaO0PQq12iRY6XWv3Tgh/Wz6m9dw/M5+dLnqMFO+Cw8bw3CfrPnLRgX+&#10;rFsBjb4KE32t6Omok4Nqg/5W3Fp34BvuHfjbXiZ22pqgvwkz3UqMEeyhUD3iLh9FZdQLsBmy0FRH&#10;2xGrwO3bAXrUaNqHGmzO2xFyViI9L4JeV4GGnnh4+kqx+zthyOi6hNq2dDSaeN0IIA0BL3q2tvEc&#10;FFQmwUAbYuuqQSsVh7a7EipvCTq9NQRrPapoZZQ+sn+A/pZSV+kuRE5LNMpMqUgrOYMydQLaR0vk&#10;cYe7z+JK7MvIrM/Cy5E78aXf+DSunj2EBmUSfb3odUOwPh9k+mACBIFL8G371OfbNnj3XElGXGER&#10;Dl+8hP2X+F7pYwnaqEwCmu+PycTVzESU1+dJsLoo4cQgjuj1IdqwC/kpdP4os2cL5YuoWaPvbKZk&#10;nICJYDEz+yysiXm+nZgYs2CCbLZxswc3N/uwsdKDp48XZE8Zva8N997axPWtAbz5KuXv5iBW6U9v&#10;3xznNopQggJrK0GsLgfQHr0Lk6sOLG+F4PhkiwzC2bEumOljLLZ6zEy6sP8HL0Df3YJd392Jrls2&#10;efIuFZ/HzIwfsQnnsFVOFo6j9+k2YH2qAyM9BOqIkVJTg176O1mcbcFBNdAuj9sx2AX1QBdsk/28&#10;UJTQq9MIdNfi1w1ky2ApgVpK9muHVQw4JITRl+aSHXn8ljyY6W1ETaKo+CvwMJtX1RTCT3k6S6/t&#10;pFf0B3k+GSyi29vdRwOyDaK7uwZaUfMoKArSiSl0JXBZSxiEXnz86SymebHXZ934+OuL+MIn7tLr&#10;mRBi8AyTyYUXdAlpO0olQ3bu762DgT4yJf4i2TQRGfRwoZ42JE6exah/ezCorSkFkdH7odNmSWa9&#10;YGdQNSZhbtJIH5olR94H6ftrEw/BwX3tpG92Mil0cz9/n/64LX4PXM5yRESeRnjSRTIkGUmdiqbq&#10;ZJz79DGE/ZBM/n4sXOYS9GQocPTsWXzDE4av2SjxG7N4/lugaUnBzJhRjkA7tBX41Aylp5rym6xW&#10;UxONGcr8fsZUL4FkZ2Koq0hDQd456UW1BF8gaxeqripQVnYFDeWX+XotP7sYackXZOsQpyEf41Rj&#10;A7QczRZKVgI9ivZCy2smGlMVE+gOXtN6bTL0VEZiaqGOJKX2FuPkyZeoFMug8eShtDYJFl4jHZ8X&#10;+5bTHEXb1YByKix9TzX+oTcMmc2xuJp7FmWGXNkPVvzUmjKQWX6RjF2IBSpDxT4xKESA/rRX/Wmw&#10;bk/iT8JFStnpcYfs4tzUXooraSlILCtGfnke8suysPP8y5SC/1VWkfjFX3oLnSHKSYJVw8zd4W1A&#10;Fy+6S8g40c4h2IAbTybwC5QvHf42ODrr4eXJF5UEuweU6Ao0YWLcjtzzokO5HTduDEKdsBu37o3B&#10;2a1HYNSDDT5299Yo7hGgGxv92FofxdpqL25sDWFhzge9rhLdlLcjMxayo1g/qcDx334RFUupUNGf&#10;OLzNKFrOwLFvHUH4py9hbngAmrF2xA4nUZ52oX+mH5//ymeRVl+NlLpyzN5aRe/qOBPFXbz69Dbu&#10;rk/D62hHX8gqZ1Rt3lvF6M0V/Nu/ASeKS9A2PgLdoA9rD67jzqs3MEBF4fI3Y2nRhfMXXpa3gsye&#10;Yjlpv1OsxKA8HOhtlzfI7bZidPiqMBAQFe5qkBz5MpNBA7T0keKenZXgVll4wQluE8EpwOrvayAo&#10;CqFTpWKTF3h10oqteQdc9LUfeXMOn3xzkdl6J959bR5WBkUHJZ1YpuYVc5nzd8NkyYTLnkPgpaOU&#10;knfHH++UvXfC1Udw4DO74OuuovzmtSS77foT+igmPjEYJLxmceM19FKOu5QFuHWLfjFkQHbuJbTW&#10;kqXMpWjwJSA6+TJcvgoMdylx6Dv78YeUtALsZ68cg1XIS202VPTdorfMiLcdFm0Baglgi6EAWkM9&#10;9u7dC5+7kuehHr2eGimn+zprkW4Kw+XfOEXJn8WEYZK3hoTEHuT+rC3aMNrfjqKiJERdOIohnqP2&#10;5kz8EhOnP4X7XXoJakrhwUAjCspy8VajAj7ajNb6RCzys2raE6hYiij5E3E1/Bj03nLUKFNQVJUA&#10;N/fDRcDZghVo43UsbYuDitfCw4Sn8xTI/rLib+dgM2VwA5JKz6KESkLN16TVh1Na56HOmYsKYz5i&#10;Sy6jKToM//Qf/hGHryhwherjX0cVUFJx+ZisFfvChdckEOk3JWA/BFAJXD72vIKElMLhORDNiUcn&#10;+nEoPIbyNxZ7Ll2itLTizdu9MiNExp/H/dowrG4FYOHJfOXdWfQwE965MYTpCRulsRsqMoZVzFgh&#10;A64sDsLXRe8YaIWLQO0f0mJ6xY75ZR9Nfg9GJluxctOHuw8paRdC+MVPPuTjoxiZDmHtzhBlbg9u&#10;392eWPHo0SzGR53YWB3B0IADgyMW7qsLWzeGcf16QFYH2KoMQ35eEnb+5Q7087UqjwUvXomC4sBp&#10;/OIvf1kew/OfX//N38JvfOOb+Po3vy3/z1Ntl2D95u/9HsKb6hCva0WB2YBihwWFFvq9N5/g+z/4&#10;Y/maKoeNPpUJ5OktbNxZko+Jn6Ub8/RIWci5tg82Mo6oCOj11KKhNhqTg3o8pRyd6NZgftbBrK6E&#10;n/LSZStE0FeLuTmTrLxooj+qao9HiyYFc2QQr7dSlhEVq3wmJvRYJLP5aTumRnXYmrOjm8lyoI/X&#10;gJ85xAQli9vdJiuTMaZG1DDr0lHRUICMvBjo0vfj2JGDBGUVTN2lyK+PQEreJSj+TgFreyYmExXY&#10;/fu7t0Eq15Uq5HTCF97ejajPn92e28vn1HU5sLYWo7VONLveBnTBrSgybREMyixZGcRIcNYvpqKW&#10;DN73hgJebSFM6ixodAVIfeMyigdi4dBUIWHgLMrL4nFsnwJFMS9hbtrExKqhBcjH2jyJ40YWdv2m&#10;AkFnBR8rQb+rFpe/cgIBqpCGvkQUlUXIKvxC4jrMmbCYK3j+X8LBPwhDc3Mi7BaqElMRgu5GucY4&#10;JetlJvIaDFLpKcmabWRSUc+pXpNJK9OAGlWKbN+oN5VAw8crLFlQklFTcyMh2nlY6dPrcs/I7nIt&#10;fFxNIAuw2vsakdZ8DQ1Ulz6e30BvC2r5dzz370LyOVw6sx//+b/8J1Tr8tBMwKr420T1KfosSRn8&#10;4SVxe66JImnP2XT7secsK/7eG56KfaI2EwG+j/8LCS3+f+nyNaTlJ+NSTIQMyD/94XfwBrO4s7OB&#10;Wb8RoREvYjKSKAW1aLXWwEImzSRg/P0tsDjq0NWnRMwJBb7KbBeiR5tf9cqRuBCl89ScGT5mPbG+&#10;1cagXFmnvF3tgd2vRW1rFXpGAgRuD+aWe1AQdYivt+PQiwdx794EJW4HEwdlV+559PGz3L4WCd72&#10;pXKc+uJRRAYysOtarNzn0MwiFOejeZwfHLviQvQH28VYORJ+MCYRYVdjMHbjJmbvP5Tvff4zeGsL&#10;L1dVoLavD5lmMwrsouNcCJ98986zV3zw4/aIsp/FstiznRLx/RYF6uJfRJBerY9s6qfS+JaDkt9Q&#10;LjsUVFdEwUkAOnorGDAVsuRMi+jf0pkHi1som3hcTbyE3KIY5JemwGHKw6t3BmBqSsObj0egVyWj&#10;m4zc66/BGIE7xUBpopTrdJfjOr1+Y1Ms/iygwMXLZ+TIeWlVPNSt6dj93V146de3Jyoc/fYBhBGM&#10;AqAJr5/HxfuHJTirbqVj79efA3gbmKe/flTOXNrzC7vk//t+RVR22IHCpWh85Zee4OZKFzx6UZQt&#10;H5o7+XyNeF8Y0k7tgFKZTvmfhLq2VBza2o3o9OOIe+scvkbf+tKL+wnISsrxEqiaE7C+5ELQU4mY&#10;98+i31KD1SkTGr/Iz6JHjvjmGbnfnmn6RX02dnD/dv1gB+JeOYfqQBIOfGQ/ygbjeb5r0Vgfiabm&#10;eOiSduP0ueNUf1SCPFei+FmrJR92gvdPOyjDqVzEbRoNE46JXj35mELObDLQG4tJ/EZfJdyhFtnS&#10;UdzeqzNkUvIWQMPX1LnyUE/wNycdhJuf3UkV92edCtyoUqBSXyjLw8RXXcTMZg9iUy5CRctRa81E&#10;Znvkz966EeAV7Cq25/9/IIcJzkjhUwlaUaY0PE1Widh1lYxL8L5whSwbnojDl88zU20PMF3MuIZ6&#10;pxp6JzU6M/d/+s//Cf/+H/9RPid+ZsfMslns57QKvNoShtsElpfGfHDKiNK0C/APNdGPduDafgVW&#10;b3RjftON6TUnTMPN/Jx/Lz+ja8COtZtTlG6F2Lw7gvuPp9BJbyUWpG/R685Mu+AJOilZhzBKxukf&#10;NKA8cg8yCnLkcQlGbfP2/MR5+Lkbj1WokP1X47GfSU30nz0Un4b9yek4kp2H6JY2HMzLQ0moBy8V&#10;FSHVZkOhvwutPiMBVyb3VaMio/TSCtDLC1YQvVlF3SazvgAeejhVrAJZsSdla0MjvYp/oAlVDdGU&#10;w+UIMPF1ddXLdZFiCZ2PrBGXeQj1xgTo7Nl4k/Lt7ebtgZgvMenNjxlQX3VVLlqfnjbK9aOF1Rdg&#10;d4sR2ha0N8QgREnY4SuVDbR8/OxjZ1/GH3WFoV1N5WPOw+iQCgVZZzDCRNfnKpOMea7nIK9vMfb+&#10;3m5c/swp6e8FyHb/5i7s+D3+/uoOCdK9v7kb4YknkVRyEbXlBMb7uyVwrv0q2fcHCrQXJeNz7yxj&#10;ZqSd+8b9ac9HQ/YF/CG/X0zj02spiymdj3xDjOrug+LfKxC3ehE5l3bj9wmakKda3naamrVgalyH&#10;pWEzJpiArnzlJKyqBozSdmVmxaG1KZrJrgDKxmjs/f4evPjFvXLyxEvuHWhUZsPTUUb/3oDZcavs&#10;3lbdSIbNUuAzmjA0kuFrKa3HFjwoLItCM69ZVmWMXIwgSt7qHaVQOZg0KI3L9alopFw2E/iuoUY0&#10;ka2tIYI9UIZzl0/wNaKYWiZKVXGy6v69Zb9MAiYmUA2tQS1ff/zqMRSrU7ZjxVuGZlUm8hNeQlsn&#10;vfhzv/r/tolZS7KTHP8WgbpbjPgywPdd4e9LV3EwIkouUJezm0Qlicho7LwYgxPhx/GbX/86zlw4&#10;iatFKbhQmIyjKTGwDQVxhb7gYkkuzblL7pT4UedcwH/5F8BqdeB7v/ctZF2k8b+2F2PjHrS0VOPv&#10;QzTm2bH44Q//YPsN9IR//w9/i156ipnr3fTCeln5oWfSDX1CmLxdMz1rk93IReuMoqRLWGImn5xx&#10;oW/AiIqrvFihcByMSsd//M//mX79Z4/9520ymVFJiKV+LxC0cnWRAG1yFg6n5uLFzHy8lFeMQ3mF&#10;uNauxMnyKuS4nBhdm8TnfuFdaFvTYCYIvGRNMa1QlFfppPfSq/NQXhqOSaqHYVFhP1AtF6OLavnO&#10;znIMDrdgmF5Wp8lC82UmrusuWOzM9oFytJlTqBbU6Oluhc1aKmfr3K1WoE+sahlpk6VGI6+eRIAJ&#10;YmiojYCnj6Jc/rKJUpkBIVozmOhp/8uwAuWtsahrSUXOxV0IdVMReauxuehAgDLaQ1/bO9iO4W41&#10;9vyQbPnDMJz56lEy7XZplW35S+D+8Tbz7vvSXkQkn0Jc9nkkWc/L18nJDnyfmOgf9odh+OW3qU6Y&#10;VE594iAuvnWMsrwISVcOwBhHtjIWoIRxkHHtiCw0dir6CFJSTqLTWYb8+JOy+qGfnt6bRuDSO85N&#10;06Pmv4DdP1LATQWyMGOWrTItNlH0rg3dvaJcDlUJjzmbKq6yKgPBYSUSUw6jsS0DVQTjHiag1oR9&#10;6E0Pw8sDZ6CxF0hAValSUS5mMFHubhYokF0VK5fO5TXlEJSFqK6ORW/JAekv9d01qObrLEPVUHfR&#10;qxOgLfSvaoK2zVuEdl8xE245ujvp77nfOlc54sovIpkqp4PHklNP5fH1r+BM4gFkcZ/6xHEM0bMK&#10;xvh5QSm23YJNr23fX5X/M6D3kjn30+cepE8dnvAjsaQAO8PjZAWJ/eHxMph3XKJ0uRJJBtPgd37n&#10;KyiuysG1giIC/SKcw324WpyDC/kM5rJSnCnOQkRJPq5VlCGqvAwXc7JxNjsZlbp6fPbzX8Knf+EX&#10;t8HJH2O8Aktbo/LvEVHEmyAdnTXIBel3H05j5foAlreGcOv+JGaXOghMM0rL0zBM9u4bUGNYdCsT&#10;qzzmXJi5zYD5awVe7AzHf/vv/x1nk7J/5vh/3ibvJ/O8SJa9uj1RRFoGgnZfNC1CQgb2J2XgQGom&#10;juUW41hhOSJUBhTajPANd8h9b29Ipkek9O0sgUGfi/Fho7xdI8rVjNNvzqy4+FwZZVQpjJo0snAx&#10;Bgda0R9sgSuFfio9AW1t+fT4lejoqUNF8km46Ht6Axp43DVwPhuYEh3TAj0N6AnUQaXMweigUo6i&#10;ekWd455axNH7fc2sQGr8ebzVqkC9irKfnm5wsgV2Qy59dCX6umtxfc4Cmz4dDn6uqj0JvdcZOJS1&#10;4vx5SulX6ftEd/bnoN31rZ2IzDqLktpU7H93J8oK43Et/iVc1hyWi+C1mjxcKThOBmrC0d4d0H2t&#10;Rk7eF3WlxobbMM7j7DAV4od+UWEwHS0xe1GyHocY+wlMi+oSBFjKKTIzk4qvqwabZQrYKPnF8Q32&#10;NqPtURbMnkJMTZhQ35CIVkr6AH1mExlLDOC53VXIyLiESy/vR+F5KjlvFWrrE9BDf3qydjctWQum&#10;XTy+TQWupp6H1kqGZ4JtEX1qXMLCNdN+5KO8PRm+ASXcVClCzRSpcqH0V6JQmSBv2ai6ylDN5GoQ&#10;65QpqWtEh3QmPSWTr7m3DjkVCdDSArnE8dREokSXLbvTXU48hW989+tocZUgofgSiloT4KDC+hkZ&#10;LDbJHty2g3B7kEk8LoJ1P0EpZO9+etSLcZfw4uVoBm8GwcpgJdPspt/bGU5Pe+EyRhe2mfN07CmC&#10;swD/+q//iis5KShqLkFMajhKmgX9u6DsIAMuTaKhrRZjSyP4qx/9Df76R3+LRpMGjkAXwhOu4Hsd&#10;YfiWMwx/1RMm1wB2hZpR1VRMAJpx89EQliiRI88dxOC4G/2JCixe75J9a1Y2u8gsWrmJ2riiiHKz&#10;vRpbvMDNpnIcioqhGtiWHWLE+6fPxf/uJoFMBbJPTBThJiTyQdEFPikdBzNycbq0FDkGNd57/23c&#10;XBuEsi1TlgypqkxEW9wuaI25+JKOjFnO4OEF15my5cRvr6MMDmc+auoKkUG7cK9OQSaIx5OGMHSE&#10;qmAjywzl70Z3QAmLqxZWeqSB/nbZU+f84R3y9khh6UUYRNkRax46HOWyqoToEjfGBPFlBtl7lM5B&#10;SjchASsGohFy1MBtL4LFkgeTPhMBSrSKyjjo1OmUfFlS9ja4cmFgIJoI6p3fDJNL+DyqMuR1R+Dw&#10;r+8nW5Qhxx8py7iej9iLq+knkBJ9Brv+eCffV4m04vOIbjyFm18bgWWgBFc/fRovUXbu/51dGOqo&#10;wniPBqkJF/n59Oh2flbyVfj4mW30dC4xbzpPAUPyIR5/gbw1ND9pRm93A0aY1HqYpKaoFq4dUuBb&#10;BJ2T5yi3NBY1DHox0Dk76cIGr38XZXJZSTg83kpYKetLKilz6UGT0s7wXFVirCgM3+b7XakK/GmX&#10;Ao1UH8cvv4iXzr8AWw9VUX8D40oPS089Iq+9DCsTgbmrGo20NrpgBUyUwKUt6UxKlWhm8hCF1jwE&#10;nZEMH5l7AgZPGZS2IiRXRyG3JRlqJlgN7U5hezq+/o1fIxGeh57fU6JMksXJfzwp4nlJlp+ZE/yh&#10;YBSMsi9ceNk0bil8jL7tivCt9K8E6d5n5UhfkOwbS61fhduPbuCXv/plPHznHYQXFiE+J1EC4zGD&#10;8s7rD/ByZjJOZGQjvTEbv2IVC3BLcOqlfYg7zpPUY8a5LErqE8fxW04ae20rVm8Nkk2aEBoSTLm9&#10;WHxUFDujTAzNtMLjE+tJrbh5fxCTS24MTxowTk8jipzduBeEhxLFy0AODWoRkc1jJsAs/WM4+kw9&#10;/J9tz84df+/l+RMj7M+3/bQNhwRoU7JxqrQGuXo1/u7v/gr5uZfQ3BiLCe5/TeQuAioFb7cr8D1K&#10;K7E2tyekR0P0LrRompGXegXfor/6IoH1p90KfNMThq8zcSVmRMJKj2vvaIXJoZL3/jSdxfgiQS8K&#10;Xl89yoTUECdHcQP+Rvjo73oJ0DRKQEvqTiRFnkFq9Gl4bWUIP7YTvf2NGOxvJmhbUFh8Fh/l/gz0&#10;8Zx2FCMp8QpqmzPQps1CZWsSlK3puPTeKRya2Cml7aXHJ8jEVSiyRCLsB9sMm/1WhJwm2GjKR1LB&#10;VSmNxQBT5Cyl8B+FISnpON68NY7im1GoXEzCi5+nL6WnFcng2HcUONKzA8ff2I/S3HRcu3QUrVRo&#10;GUXR8jUDNqW85TM02oYgvbuPHr831ISN6x45gykr4yq+7Vagw9NG5qxAmzEbNWLU11zGxNQmlcml&#10;/WSxk/vQzGNyuOvw4jV+N89VXWMmzBbKfsbK931hSMtJRVFjHtqYvE6Ev0iGLEZRUwyanYXyM8Uk&#10;iT4xdZNxWUWGzqqPRLM7FxayZz2TbqutELUEegv9bpM1H/ltCchrjEF0dhzya+MRU3wVUXlnYOoW&#10;QE9DZl0sfvObvy7vt+Y2x8kyQX5/+U/K4G0/9gFY9z0D6wcsK55PlaPH24XTxPPi9UIeisf4m9t+&#10;4f8YqC8wUA/GRuFSTjq+9/u/j/CcNGSXpVKybQ8+TS2EUGuoRoOjEeWaCsSd2Y35JR8M9Ek6D2Vi&#10;Vz0yanJRrOVrdMx+jlqo7W1YrRAlXjohGtAub3TjllgS1q/ExLwD168H0TukweodP0YXjdBYajAx&#10;Z8YAwZqRnwxThxb1Scfwez5emBOnsDMyQ+7L/65n/X/fmPCkt+c5EfKY50ecg708XwevxOJADM8n&#10;Pe0ZSv0Gx3ZTL7uxEtfnOzDco8TyXACf/uy7OPLycaTVFsM0HIC3rwdFZjUevf2U+7tDrh75w04F&#10;Jsc7MEFm+ccB+tLhdgRE7VmTFu9/6jF+y8BgaylFB5lOdNRW0L+JCQZiZDTkq4Nd3Musz8SviYUB&#10;CcfgpMcVk+GtlgKYrdlk5XqYTVmyzYa4gZ8ceRqKQQUKXonCJ9r4f8ZxyVQjw/SZufStBM6O31Pg&#10;6OoLGOhuQUrmCez6NgH8V2E4WfwijJSGHg1Z4S/CsO/ru6H4jAKRKy/j6NcUODP5Iu5MefF4swda&#10;Jhgx6LTrd3dKPyvAfuCtXdhJ4GfZL6GxqQDf93I/nqRTgjMZENCxk6dgtOUwSZTzmONgsOQwKVVh&#10;pE/0GyrFy5fOIzvxDIYmjMgujJODd/NFTGQddSiJe1neTjrx+ktoaM9BWUUE9IYcGIyF9Imn4DIX&#10;Y2xcjS/wfMYxKSodJWQ+ylp1lpyJp+koQaUYXR/RonNSB4ejkrZQDxtjt5xg1Ir2lgR7dnUkDJ0N&#10;qI9+AdWU6gXtibhaeJESuRIRmSdxNZ/HRsUjZkGJZXM2etjEisv45vd+G+W6dPgZt5FRF5AQcRY/&#10;0Zjq+VzfD9+6kWB+/rzYBAs/e1x4WjGwJF4nAPv8b/GcALj4Ww7GRMSTQXNwMTMVF7PikFeVjc0b&#10;k/j27/yqDNrhKS3uP6LPnPdhfMwOf6+KcqAUVpp1m7NEzum9evaALLDdzIv/vlKBB/UKpJ0Ng8ZW&#10;z4NsQe+4CnPrXZhdtKF/1kjjXkPGKZVtLcSo3fCUCbdvd2N8XMzh9eEOZZBi1z6E5hYRRvkuWHEb&#10;dP/ftg8qQT77Xz7G80c1IpYL7k1KxeWGOqSrt2c6ffz1Dbz3ynX8+3/6R3z7+9+Xjz3/+dd/+zf0&#10;LMyRjRtx98YSNmt3YiRDAZO5lsBQY6JHhezwg/CG/PL14dfO4neZhB41UdZ2qvApysqK/KvQtGfC&#10;xCA0Gwrx644dmC1QyHm2Zh3ZqJP+VF8gJfggZbVdNFNWJ+MJz+/x3QpcDD8PpToNZyt3QcXgNOty&#10;cOnOUUQnHkSO9xwU/47nkd71WsILMM0WIyrmAGK+cGX79o4AnbhV8is75S2Tc184gYOf3o2Mt65K&#10;QB754gEJdttykfSsyz0KzI7bcC3zrHz/2YeH5IDVJb4vOFmJYEcL3lxWYO+3d+Hy506g1ZFEWZwG&#10;Q8oeJJ/fQ2mfjQ7GjLuzBN+2E9j5MXhcrcBfhcKgyjyGhtgXUNEci/q2FPwaE92RP+L3E/SRHz+L&#10;y9cOwGSj5OY52vnnO+hx69E/1QY3CSPrirgfXi3722jdFbB21PC1ZfDQxhSSYcVqmkaeQzPtS05u&#10;OIz83ewqRR6/y9ZTw78zYOyrRpsnl8+VQ0VZrKOCuVp0WraEvPPmLJbHTVhnIsnkvmU3J+Mrv/Fl&#10;tDlLkXhhP2YGmimN67bB+uP7qM82CbRnvwXwBFC3wSqk77MA/J9szwN1e4qi2MQtjzjsvhgHOWPq&#10;MgHMxHD40iXsOnVUBtrT11dI9+3MWjwJo0pZ9NhFw2+n+XfTn3rpRZw9dTAGyjA2YkTvsAY6XwkK&#10;6zLQM6HCyIwOm7e6kZ0TI9tiBHraMEFgTomJBXzvrCjItujF7JQRhbVVOJ5Onx21PWFa+Oz/neP6&#10;P9m2P3dbfQhlcpAMuz+Tsq6hHhEt5fCRQd//8mewJzECL8TEI4++tndzFWV6FYIrcwiuLyOhvgIq&#10;rxX/7h/+Hq+/ehMWYxX9mY4Sr0Xu/y9/6bOIjbuGq1GXoUnZL5ezadUFeHh/SM6C0rSnwm0rQTf9&#10;1PETx2BK3imrcIySnf/Er8D504fhTCEwL5/ChRN78ZdBBX7YRbCF7ZBL84payGQEk2E2H1F3TkqW&#10;Tn/nMnb8xQ7s/eEepOacQ0LChe2R4L8Mgy1QLwegJKPzffLWzrfJ+H25SHsQJYG69/tkWfH6Rwoc&#10;zjmA8K+fw4Soi3SjB43pp9DVoUJq0SnJsKLa4Qt/uAseJm67lapDmw+TJhfDZPKK6IP4uiMMpZTH&#10;R44fhomKLDk3Dg2NOWitjscqk3JDpAK/bg1DIJ1qoiUVtysVaIvdIe+/F/kiUZR1FdnpEcgpuozI&#10;9SPy+PY49siF6t90heE3eA5+nRbNzvgTrUtUtlwER5So0FGpBaph7CyDsatWlhz10ELYBxu3n/PW&#10;Ygdlf0FjPKIyLhHshWiiFG4mQ4s+ri+8uI/xLvrnlGHQ34zq2APIb05CblMy4uMT0EDpnpYbgSzK&#10;8hdLSp+1z5BA3Aak2J6D7fn28x5//tjzTZYvldJ3e9tPFhEyWgSp9LPXUvk7ls/FyQUDYRHZUi7u&#10;i8uiN+3AP/7j36ORB6impGlzl1BGVEFLGWfprIHaKPpYitKbRTwhZZiYtpAtlehgduoZaUNpVbJs&#10;otw3psHoshmJyRFYWw1gaq4D4xNWPH4yic37Cxia7yOjD+HWoxWqiCh0jM5h5+lr2/vHff3w8f3f&#10;3LZHjkXC4nmLpM9PSUeKxYIqXwca3B6ciktC58o8zhTQ0/g9uP72K8jTtKG1uwM96wuIqi5DO9kz&#10;u7Uaf/P3f4vHbz2VIP37v/97OHq8cHiaodHmyEUEYibU9Kidv5swQIXSTelr1pfhr3vC0N/dJuV/&#10;0K/FX5DFss6FoTt/P3oK9sNqLCXLNuPS2Rel9NOqi5CRHo7vMGA/qQrDn1J+q40ZsmHVoLEFuwnE&#10;/b9FwBGMYb+/PbIe9ic7JLCO5B+k9wtDwvtX0NFVgo82K5Caew4Xkg5idbMfkx+xylFnsV3VncXp&#10;NwjKH+1Azudi0BdsxOKMHUkrlzG34EDZ26nycxV/TIBVp9BPRqOrqwEfb1XAaSpHp7MaD8ieVdWZ&#10;cs6xWOjdwdj5FNXXYHYYDPoiVDdVYq1mD7b4umMHdqKB7GVylCPRFo5df7wDu35/Bw493ANTIwHB&#10;BLI0Z8cPeJ7E6h6xRceF408DYVDSQrR5Cilrq/HikYPwjbfISvuuvjp4euuh85bStzbC3tuAWk0m&#10;Tv3KMez83g5czTyDK4epZLrr0OqiDfGWoN1VDAdjW2PhNaf8tvN3tTqV7NyE04mHqfpegDlAouKW&#10;3t6Il4srfpJZnwPvp4Pt5z3+/LEfPyd/bz++7WM/WLmz76poyZFBf5iJvXIiRRIOXI3CAXrasCsZ&#10;eOnaZcwvd8kAzIw/g4sx5+TImN4nslYtRofJIgw6E72CnbLCREDr7KKhcBWGh/VIPqGAt0eNINlV&#10;6anExIwD/WTerGMKrKx66ANP4mJ6Jhk0FYoLkfgt0Z/nW9+T33fgcqTcn13P2PX/l02en+1zsScq&#10;ES+m5uBkSTlOJMdgR2IMUqxq2Ie6kNnahLknNzC6NgN1qBsNndz32AjE1dcgvrkO4fSyuRYdktR6&#10;NNitsBGQJgLos7/4EXks4pZM2bU9+E1R8d9cBae9FCdPHsVvO7cD76MM4G95duB7lMA6QwNiYs7j&#10;hwGyS0kygVqDHlltQoeq0mj4gyqEMikRk6+gui4FFdVJcFMCXvksmVUMAglWpLQVIJXAI3u+/PWX&#10;JLAu/+Jx9PJzvcYSzPSr5BpZ2zSD7R8UMkDXRo2wtWdLBtv/x3vle391TIHmq2TB9KNofJ9+mZ+Z&#10;OReF7lvNOPalg4j/hSuoWU2BrjUHffSSqbnn5cSPdpVoT1mCqPATSL+8B9UpL8naSf09Lcg8q8C+&#10;g/uRnHgJTW2Z+BbPQ2ZlLK1Uktzvw78pvC+PgccTaz6NU5/n/jPZRNw8KpPac7BGpaSQYZmsxGgt&#10;2bLWVIiEYqoYXwGsvVWy4LqhswiV9emyW3pJTeS2ouD5yVxLwsXh08hrjYDaS6AHK9DiLUC5Ogm1&#10;bUlQOgtRTB9780E/sluicfql3ciuTEHeuZ1oE/d37Xk4WJSG00WMXQHW56tufuxFf2oTr/l5j/2v&#10;tp9+z4ffJ+TwvgiyrABvdCwz7gTefnMTNfo0ubB3ZNoOE72oiZnmMqWZWJLk6K+n5NXx8Up4BnUw&#10;i0p83XqoO6zYT8YWP4u3b8vf//hP/4Rf/drn5N8//bP/ahxPmAeebhOaTE3Yc1Hcvvn5+/v/dXt+&#10;vNtJjIClhz8Ql4wDaZTDKbE4lJGGA6kpOJQQhwKzDn/4h78n9/H64/soUreg0KBClrYN1T4rskw6&#10;NDksSM1IRnFxGkQNqrfoT50MVpu7nCxWCzcl1dSgHldfUuCdFvFcM0FWTwCLAnTb20fahadtxYmT&#10;R9DUlA+fsxJugrvDVCAXDIgO5lYC7Q87d+Dorx6AXpeLZqoehy4fZ75ImUigHv2m8JMMdAFaAssX&#10;qMEME2RlvAJf7CPw+rl/P1JgdFSPhM9dxY1lN1bGDbi+6kT2whUYqzJR+2oW9r++Swb2pV87Dk1j&#10;OmrKKZMVCgx11KOsKheq5hzK3wK0Ur7WDSQj7mEM5qiWxmmFimfjMD5qYeLJlPN2tdZCNGvT0azP&#10;wIMSBaIvH8YdsmmLkuf71/YgKSscVS3JOPnVw9vTDv94F15OPoYzXftx7JdfRJUpViaQX+1VIJtA&#10;/yaZWp95hIDdgbTiTNquWhKIaEZVvt2fNUTVR6a1Uhqr7dtNlZOLLuHC3TMyGZxePYLklQg5Wypt&#10;8ioK2mNRqIpHO9+vdfH4mnLh7G1EO+1JJeVvx4gKruTt2003SpmImByO5SbjcG4m1QoT2La32p7n&#10;u82QDDKx8f/nzPA80D68iceebz/9v6gq8dOvf74JthWzfvZcy2EQJ+JwdCaq1GIxuB//8T/+A/p6&#10;TVib7eXFsMqOcOLCmVwNsPrroKIMNpFpO5MUcA+oYCFQj0ZHYl90ggxw0ZNHlD3dG5GFHVeSoTh5&#10;AbsvReFgZAa/W4BG3FoScj0OJ1MykVyYAHvIixfl/v7fGWD66U2ci+3aVc/OD8G6P1o0AEvAoUTu&#10;W3oaDibEwjHQCW/QjX/6p3+Pp++8AoO5Db/5nV9Bk12FcqsKjpALfTND6OhxQKerwXvvvYcRstZw&#10;qFH256moTUZNCv2oOQdTw1p0uSvR01kHt6UEVoLwWwTpc6YQVeYLciLQIYrAmfLgJQOP9qvhs1XK&#10;xeH9lM91zO7lnyYQ6S+PPRsIEq075GQIPiYHj+gnJWAZ4A5/CZbnHDAm87X8XzwuBomOfvVF/k0G&#10;Y/A+2ApAv5y1/T5+nuiaLmYQxf7CRZgocSVj87m5bII10ABlawoC5kI0NOdTusbC7KFM5WsyLuzG&#10;MqV+H8/N3HQXFhZ9cFIV1NQlQmfMhc2ah9ibBMw0FYSJ6uJtynJ+/85X96GyIR7DfSoc/4bYL+7H&#10;d/mdkgUpf5dd6LjdjPm5kGxcNjHpgr+nHQ2Jh1CQK5bDNaAh9wycTGh9U0YpidvdZfSpbbBTvut9&#10;TagzZKNSn4mksnA4RpUo0SZAF6yFY7gZJcZklGgSYR9ogIYyeGBKL8dhUhsjMDhpkkvhzP4GeX3E&#10;T4GuBIezM3C0MAfHiwqe37phoDKQ9kfSV1ISfiBntwPux4H2oe3Dzwlm/unnhUd7/pqf3PicBEwK&#10;dhE8ey4n4d1feAdbm+PbO1gchdGgnb7LxaxpwOSU7f9h7z3A2zrOrGFItqxqW1axZFldokixib33&#10;3jsJVpAEQBAEQIAgCPbeKRb1LrnJcm9xSRw7ie3E6b3tJtlNtn1bvs22ZLNpjnP+MwNcCmIoWc4m&#10;++3/PLnUK9w7M3fuzNyZOe+ZO/MOjHoW4JgJRlMOiuv4MvhbTWRYs/eA/EQijtXiUxJlDRH2TjEl&#10;Un5aYrrIi8V3YNEJrZYjtcKdHRTRdQXTuf5AIDZQFVe+M/+hRSkLabuK52Iu9Toff2w8Eoz72FjX&#10;BgaRixbhyecvynw4qM4fPTGAc+en5PX/+bu/xl/8pQttxfEf//5vOH12BBYiT109uY8wDUq1r8eR&#10;j14iq7BD9Hq1Cv/ZswKdbUVYt34dHi5YSbXO1VCFfMO4AqdyViAz+QgO7N6MmuIodLCi1RRFoEWb&#10;RdqhRVdbJUoKEmBgw6nVRKL9otiCIhNRjxIpROWWA0is7GxcK8UGzsZEbCxjh1CjkrOP7vhb19RC&#10;Ffns3s/dD/24CqUph+HznT28ZyVWfU+Flu40yUVFuNV/sQorfyQ4rwpBX1qBVmpVXR0ZSE4IQuKB&#10;VVSxN8mGKsKK77EHDu9EyLaVkpsnpVONF+tsmzLk1isD3RUor4xAYXEkVeRsVNdHw+4ogt/+B7D3&#10;iS1If5HazNuuRQcrvsg0ig5IdCiM3zHWAB3zXhS4HtML7fIbfo22CPnVuTCzc9Qb2VB7a9DMRiW+&#10;izZ1FJMnZ6KoOhmpRYGkavEEgBz4pPiTo2YQXJKxf+9GaotJSCwMQkFNOJE+BKbuEsRk7kPbWC0K&#10;qR5b2vOpRWZILhuz6y75rreGHcLdMTG4LyEOW5PioFK2a1QamatSuyq0rGis8AIJXbzL5X4ddXmv&#10;u2Er0/BEGCUuF2q7VUHlfNHN9QlIVOQ72EGs2usNr7AQfP3rX5YJ/dLn3kRfTwOme3WYHLSQC2Qh&#10;OuEI8iqzcGzBKj//rD10WIZ1TepwpUmkV8Qv4xbp4++N4kqzOFd2GJD2o0SDUq7/AKKUlxA5wEQ3&#10;WW7soNZ6B+CeACKsbxAOxwVA3+Wa6SW0iOKge3B6wY68w+ugYWOs0yShpSYJfa1l6HHWQFOVTnWz&#10;Bd0d5ehjj97eWYD2rlLUVcZhZtAAky5NctHjaSoE+O3FS2oV/ty8Atu3biJfXYHvW6g6Uz0Wi+/N&#10;2nI0tdQiOisTXeN9eOjFK/j4K1fx0pU5jPUYYa7PwafJC0sdMTCOpUtj1LKhUkofjkRg2x74PPQA&#10;Vv0ZG9/nVIhZ2IvowNWYHayTUwcFAouGKRpDyKQKJ0ltzvY34i6qn3c/vwY1OUfw0efGUWYNxpYv&#10;EulEeDaY58l3m8PYmMNW4AetgvfR/f+uwLav3itRu/DEEWoU+QgJ9kIPO5OcVD8M9hdjdLgW1pYM&#10;nJgzoLI2HsUlaaioSJa7+A04yrD5NdenGhU7BImqPDdkrYA9XIUvNVBzGCjB4SP3Yex4JxFPbN/Z&#10;hIq6PFRVZ+IfbdTm2gpRVhslv/cm5sYiT5MBtTYJqaXeSK8LQ1t3odz5vsGUIcdObGzQIcGHMH+0&#10;BUWaCLS1l2CkqxrDHaVoMWfD7ChEVqk/qojOBdpYVFtT5fraidlWWR9+ZFuB+6IisDEuE1sS2LHJ&#10;CuxRsZaK2J9V/CoNUKCurIyy8rkQdek9iixW3A9oCLISH2Bc+w/j7gNeVHebsO3ATiycOSkT/dOf&#10;/Acmx5uRnuCNc6c7UaIpx7bAAOmndBzLxfvHEM983UxkR+AuA/ErNvuS5SxEdG5E/z0JyXjo2hmc&#10;P+Ha6q+7OR2PXOrCcB977cY0TFKjGByqhzAYbjSkQ+evkiPbQ4ON5HFRco3rcw+PY8RZCbshC4+d&#10;6scFqm6DvVVyL1k76UJRti8yvO5AUXkKUnYRIe025DQ3IFtfg8DsJCTVFGB/WgI++YUvyDR4Hu+8&#10;9hiGE9hgHFlyppBYVRMwvB13/sUK7H57E7Z98l4ik0A6+pGbNlbEIS3BX87nbY9Qoc9c6G6sQtgw&#10;/mEFGi6msgOIR39HAfJzfPHYw4Ny6WN/VwW6WXlnBqvRXJOAejaAE+lsSHVxqK7LxrfYSRzYcQ9W&#10;/eBO+SlkhnzuB9QUxF5DcbtXoI18dai7FGlxXqggx7TZMpGQtBtH9t+DIxGHoGcDNhhzkZcVgfDA&#10;HYhJ34WYxN1Ql0UjLyMQGakHcKlgBf6jS4XMigw4h5oQ9ipp1DdU+I5BBXvMnaQRK1BaL7Y/oVpc&#10;VShXN8XlHEL/RCPEjgkHD2zDjt1bUGdKxmS8iuiaRx7NjtaUBie56NnpFphbC5Ev7Aj3ZCPl4B1y&#10;AsSKO+8gYuejwZIudz9vasuT8+L/77/+mHw1EtvSMvFgVChqjaQg1xuhSySSkmeJvVqVCibcJQ+V&#10;/i43gUTyHvcEiuVEhnPfr1zfTMRorPiEcqdXGCUEK8VMqQN87t5DWLf9fjz/ypN4//3fyIp0n69L&#10;9RUjyzI9blT9Y4jSAG+VfiV/i/l0i6eb0qkIZBfbiNwbGIxcbTX6eqvxkRcfQk6Sv9za4uisEeOj&#10;jfA6+CDm55rlt8cFahJlVSk4vmCjvxlH51vQZVVLw96jjiqcHDfgiXODuHi8C0ZW+jZ7ETRlEXIP&#10;m4Nb70JxUzkS6qqxNyMHqgd8kddoxm/ef0+W4X/+7L+g2vQg9rPz2B0ej1U+fvBKicIP/ubH+Bp5&#10;btkhFdL978cRv+2Ydqpw95fWLjbAjR9fj5Xicw1RKiR9u2y0b1IN/iYbl3fqeux85V5s/Mo6yQfF&#10;KLHPiw9gZkyH40ctCHtbTO5IkPaH0zO9oTmbiIXRGuw6tlcid8SeTXCKDbfC74aDKn/c7EGJhkJN&#10;jvysCl9vWYm3GlbASlR0WHMwNsROTpeK3HxhejUd3V1FMBvFpJpMOSDUNVqB/l41Zqbq0NKZj6AI&#10;b/m5aOU/rUC3TZj3SZGTJrpiqLY/FyAR3vfFw5i/NEpVWo2Xy1XI91klvz8/UUB0p9YTFudH/por&#10;LaC0NGWxoWZi5577pZVKE5/R2lUo7V87x6pR25KGjGo2vgOb5RxhfUs6eX428mrD5EZlTa0ZsA9o&#10;4R1PjSs0TK4E2xQfja2Unsk2pGZG3DiDSRFhOd9zkEi63ayx3kI87/e8Xk7EkrN1jFOM1K6lrJFT&#10;9cg1+bvCKwJ37diP9Q/uwUax5eR+f9cmV2JKH3+vN4Q/vIh8y87rFulX8ncrUdLo0kz82FiDsDkl&#10;GU8969IemshpTp5ogYV8Z3S0Tk7kOL3QhifPDuOTL1zGx8lpX3/2LJwdlWhiTy7m/gqDXDZWiPKg&#10;DbATyZz2cuhYCWyWPDxMvvUk1d1d+x9EUl0lDua7ZkyJQ7WHvH6/6OgiIXf482YZCsT38cWdB0Jw&#10;x74wBOUW4NoLz0p+O0OV+odWFc5kr8BdX7hTNj7RWCUnFagpFo2z0gt1d9Pn16MzSoXQyH0orwuB&#10;w5aPsuNJrPxUZ586hAtHbfD/3G6sYGM4+KkHsOfafSg+KsyWrkAKkVJFLiu4cNDr+1GpjoDVlAVL&#10;axqsHWmI+qgXzG0ZSEr0w57d98s9kCJ3CPU0mxpANqqI2rPpd8Cgz0BG4H0oD9mAhqY8xCUFyznX&#10;YnR75/5dpFR5cMRQbb/sDZ/eAxgeqUOrqQI+5/YiISFaTtr/c+NKaNgZdo51Eu2aZDmIrR8V3v/1&#10;JoYxqfB37So+61609eajsjIFZQ3J0AobWY1xsLWzw+gsRrEmCmJrz5zGJLSy8zW3F1DFJYr7r+f7&#10;K4a2rRgxSd7YHeODtQkJ8h3dEx+PLbGh8E4JgKW3EW3Dja7GulRExVJEqYyikXq6y7CK35L7lt4j&#10;/IQqrPgvJ0rFd4mLQ4pz4Sc7CA/121OWxvPfFZlW/ooGquRLEflM/nqG/SCR5cC8iLQr5bGGvHWD&#10;H1XjoEA8+dzD8uV0d5TJHcCFjSNnTzG6eiswNW1E0N4NMOpL8dSVMZycs1NN1uH86T5YbEWsnHEo&#10;onqrMcSx4eaisDQe8V7rUZQTi5cemcTHalfg8VwV4jUa+YwVO72ZFqbHnRalPJXxg8V8ud1+/otf&#10;4PKjT8BmKMPu3TvwMaJmVXE4vF55QDbUu76yEo1d5Mje6xEW/yDaWrJgMqbg8OEd0PlR7TYkodGa&#10;Dt9zRN0fq7BldiUuHG+H4WQKVD9VoWg2TK5lbTDGoW+qCgmJ3igvDMLQiBqZBbG4RgT7104V2og6&#10;NjYGvTkGjcYkufxNZ0lG/D6xgicZ3yUXj4n1w8BAJSbGa2ExZyHB5x45Ai5Wa1X4ryCKZ8HhLCXq&#10;FqFWlyAn4h8J3Ubky5ZjBT29tUTeZqa3ElGBu6Ta+9EqFZqsjfghObRYPNEau5Yq+Up5Lj6BvaNd&#10;Ab+DW7Fr71bU6hOhsaQiKTuIyBqHV0rZidhy+T7WISDMS26u7ewvl4ssIg7dh2uFKlzmu3ldrYKp&#10;owLRBUkSRX/ys/+Eyv8I7k5Iwfa4MDT0qKW94tPXBl0zmESF8hSlIQgRgyPLbbHhGVZWQA8/WTk9&#10;GpusAMvEcTNRZhRdT4u41yVyMIhuIk4l/NI0/z6ixCE1CPcc6aXier6rMss8LxNmOVHy7hrQokbi&#10;Te3B3x93RMXi5LWzsiEJ6/L9vWXoG6pC33AlSlP2YffebRgb11NVrsXwqBZPX53C5954BC88Nonu&#10;tlwM9tVh++Z7EUV0OXbKjGMnTGgKXYEMcvu0tBD0kjtt2rCGKnANxk6fx6p9oqHe+j0oDVjI9ogE&#10;bHzwPrz33q+xf+dW7Pfaj9SgTZgkOohPNyuJlnd/dDW0+jwYWnJg1KVBV5+I6ppIqDWRaDSlorop&#10;HnpDMorKAmGxZCHAfw/zWIpabSRaHblUI5NR35Igtw6p0kWiq7sCQyyLsOhA+Htt5j10rw1HWW2E&#10;bASV2hi09hRCT02kQh+NuroUfKbeNRglLEJ295MDD5ajvDQJXyTyfp2N9btmFSzWPPhe3o76umR4&#10;B++Qg0thjj2YSWYHRETWUY01OcUsOCN2+/jgar4KuWVFKPFS4VmqwAJZxffWluT75a9AVx/vPewk&#10;vMixCxDkswPeh7YjLmQH1eYkIrQX2juKoA1agazgzcjZSe7ryJeLDqyWTBgt5fBPCcb94f64L+gg&#10;tpGffuzdd+Gdn42NiTG4PzIe2Y2ZqGRnVyu24WhLu1ENXnxhB1wDIsJNWXmzVDz95P3uX3EtGydl&#10;MTwruORxnm63EPH5aGnjVuITv4qIa/msDxH3zUTmwUPu8rnxWrpRXIscfjf8rWSxsbKjuXO/D9b5&#10;BWBDgC82hgeje8w1wFSYGYqB3kq5isbcmo2hIQ1V3jKEh25FSXEwWom4E4P1cLSpMXl6GHNznXjp&#10;1YfQWJvC8OVoFca3WgskSjSbClEV4JqpJFbp7N+6Wj5DtXm/7HyX5t1TRLkq6d7g54uD8eF4+aMv&#10;YvZoB75kUOHTjSuRl+2HHZ/aiBVUf8UA0+GajWyEW+DttQEV1dEoqDgCdV00nAPlqKyPRnnJEZRG&#10;bIJP8F50sJNpYgOubYxFdX2sNLRdS5WxqCoYFbWhaCIa93aUICfriBzVNprSUNUYyQ4hQe5Ve5iN&#10;oUoXA3VRBKr1mZhgY1u/ZQt+1qsi8hagXhdP1TcFRaVEXKLfD5n/77Nh3fF910ypvPFgl/pOlX3L&#10;a+vlPcIsi71Pi/zKTPSNWDDBsrUNNGN6fggXLs9SoyCv7WvDx4m0923fJqcelh7ZAK1ZzYZZQARV&#10;Iy1kN1IDd6BOk4WqmiR0j2jQxM7J0JIBvS0Hts4cWKgS69oqcP/BbVBtfwDv/cY1BvOl734bDyQn&#10;Y3VoCO5PSsCOpDjUtzfi3vvWy82e9e15aKCaf6MazBepVCzZIOgmGsNyorzQ5fzE/cv5Cfelbp6N&#10;zlMUN5GepX7yHvfzlbQvDfNBIvNHUZ4j+bhb5Dmfq+TR8zm3I9fvc5WDcHM9l2V70A8HU1IRU1EC&#10;raUWcycH8frHHpONzKDPgpffHnQ4y1CSHcaKmoeRYS2mJsWnmmr5jVU5vveXf4WgtCwYu51Evvcw&#10;P2UkAjfAJ/ww7tq7DyVNDfCODkFxQwX2R8Rh5QO75H3LlaciMv38VXi6GKFfKwy4s4MRhzADUxN0&#10;J0yGdFRk+yNuaB8SXwqE01KAdd+6Czve2oTUjENEy1SUs+G1tOeysUaQy0Vil/du1FfF475vbcD4&#10;cDUiY3cSZdLQL3Y4KBJTGVPQLXYRICcdpLrY6ShEERt5QMgB6MxJ5JlxyFOHIK82BE02qrkJ/jiW&#10;eQdmM1YinOpzHZGxJ/YuFAesRpzvfShkB3dJ7FlbQ5X7H1R48KmNWPWDlYh87ABWffEOlB1Ngpod&#10;QHz2YWTURMM+0oKB6R7SDwuGZ5zoGjNjbLoLBnMdJtLWwN5Wj8EBC9KLk8hBa9Bqq0Aj1dOG9izo&#10;HcUwtZWhQpcod94TljnOnXSg11EGp0N8yklDS089tvjsh2rDDlmWX/nGN7EpKhJbo0OxMSYam2Nj&#10;sCkuhudR2BoZjOeLVNjptxP3PHg/anh/DRH2lmZdhIjKJn5vqNhud8VvOZEvm78ivBJWicNTZAVx&#10;dxC3K0p8nrJcuFuJgjDLxiVEhHOfi7wsF26piHuUxupaxMC8uVVq2WCFhsEGu4Fq8Jp9Xnx5frjP&#10;/a1YOf7zJz9mpa1BJ3vm0YUmVOqiYWWvvMd7H/LLs2UY1Y4AOfAmBofErK3VB31x7fkXpd+dew4j&#10;OKcU5x5/GiXNNjlW8A//95+l34bDYUzHjeXgKUo+FFlFLUJMwxTUY19SFjnsz9BpLUZ+RTzMlmK5&#10;Y1ybPpvIGQaDIwt1wynosJeimQ1PzKrSs5I5OvNQqY6U85SjLhzC3d9Yg2q1WLwhLFoUoEXM8W6M&#10;Rx85ncGSJNXjEVKBbmcRdMY0hMftxZGrB6AlAk9ONsHSki256Kp7N+HI3rtRXhGO/LIgpBf5yQXt&#10;2en+RO4UOfWylA02fyIMO7+8BdnTYRgip9U9mQe/T++To72RJ7zRPVyH5s5q8uAKDEx2YHpuCBML&#10;XRgcb8XF8xOYmetCW28d6pvyYLTWIbWyALvCwtkAS9hAsxCeEiAtGAqD3sLUqKOzRNocFlTGh5qB&#10;gQ22UF9EJL1fvoOPvvUu7mCHvUEY2WMD3RwXhfvYWEVD3Rwfy+sY3B0WiKQMqv2kALWtWShrTkaV&#10;mZ3Ocg3oBuHLFRXbVblFr3wdeUVFlous+SsanCLS3f1JR1RSaZ9IzI7iveK+VeyxXfHTX8blbhy/&#10;hygVazm/W4k0v8r7lEblKbKjkecMt3jueobI39LGuxgnz135cd8nrGko/u5fyccPhmHtgVDX7Cqv&#10;CDYosWDfDzH5udICozgmhQX21RuwYdNWqr2D8oN/T3sN9keF0fe35J9ilpbIRxDu9PFlutgQ9wRj&#10;a1Ao1lOFV20/QJU7EJuORMtzmReGvZUa7JknIUpjFQbxxLrkX/361xhozUdacSqKi6KhbcpEeXUU&#10;amqTiVLxqNTEooboWV0VA2dfBRttBlVaNZIP3AFH1ApMTjQh5eCdKCP6VFJNDgrZi2oNOagtT5qx&#10;aWpLR31jNMzmNNhsGegeqsHK77hmFqW9IFThND4zDZrGBKzfsA4Vmjik7VnNhiQWdSQjcf4w4nOJ&#10;Uvc/iPLySDTUxaK0LATmjnx2eKXUVDLZiVTBaE6H7bxaztntGNOgOJbq+aAZ4/P9mFro428vZua7&#10;cWq+B44uDQy2XDbIfLzxzsfx13/zt0TQCujJ0c3tQnLRTFVV2Mtqao1Hc0sSmsWucE2JsA03YdsR&#10;l1by8iffwUp2sKLDXusTiPvCothAY7Eljg01Nloi6qqgANwTHYmdMcH4XIMKo9MGNFCFFtYSLb1l&#10;t4esQpbzU0RWTo+XLBuoxyCNrOysvKKiKNfLxfP7iGg8ogP5oHwsFSXNt4uaQhbv5TM9xTNeISIt&#10;YiKEZxh5vwjLBir8BVoJEzCKdQ05VZINY+XOndBaDXj33c9g/txJPPmRV/CFr31TvnDl+ORnv+ia&#10;y+2+d52YUCLjZkVwd56uAbkb0yXSIPK91H1R3PlUxNVYRX7ItVnJ8rQajA3aqAYXocVSggZzJko1&#10;UdBSLdboEtDQkIzi/HBYmgpgYmU2NGcg9PFDOJOhgil2LQ5sX4dOczEa1fHQa5KQlHIQVQ0JqKCa&#10;LDbeajQmIy07XI4kv1LOe9qykZp3UNrrLayMwMbVKvgnBCO3JBDFtWHIJqqKRQQ1ujiMD1Rhz2tb&#10;4bdvP4L7VQjp28v0JKGjuwyW9hIc8jkgJ2yMpN0FfRt5oCkbU3N2DA6Z0dljxvTCEHmrDb4PrEX3&#10;RBvaBk3oHNKjc8wkjSBUGFxaTf/CAqKzI1FnzEGTWZhvLUHxkbVoJJqaO/Nh7GrAgfBAbNzvJcNr&#10;HL1YL+bCHxbC9yO+BLBMt0TGYhORdItUf2OJsq4Ge3dkOEw9RpRU5cPkyIGxLR/ljWkwUlNRyR3h&#10;+KIUkT0vX5SniO9w4mXKly1EhF0m3FJRKqmQG/wYn+cz/zsiK/5NRPoxDYtosiQdAm2Wut1U3HEq&#10;k0WWPstTlkuTkgZxLtMizt0j21I8zynC2Lhqr5/LuPguH+km4hUagRzRdaddmoqluytOJQ53fj1E&#10;vi9x7r5PeY7nuXKtiPLupNBvd3yqrIAnhpsx0q2VpjSbiHJ1RDhTqAqFXiocPni/3Lw5MvIAwnsO&#10;yNlPQaNsONVUnetSMeaogZmNWlcXh1FnFUbai6XVxpqGFIRGeMPSXADf+1RysoOuJQs12mT09Tcz&#10;zt3wC/Jiw0xFSr4fcitDka0Ox6Zn16BcWPBnOnKSvcl3G9DYmIFXKlbAZs9nA1XJReTiU4tYSF5d&#10;n4+2jnIc3uRys3Y2wd5rxX7vAxictGH/wb3wDw6EpbMZpk4N1FS7tS3sdHJjoBsahm1qmprKbqj2&#10;+GDl7j1Yvc8XG319kWUohOoBL0yedM3x7hiZdlkG8QklkobyPQkti22NHer6w+HYGBFJ9Ze/0fHY&#10;FJ2IjXFxVIEjsCs5Hv/UrkK5NgNFtTGoFyt82Bmll4e4Pt14vlQX+omG6Wqc0i4ufxfRQbxshhPX&#10;niqkcFPOF8MxjKgAnu4uP9fvYpzuZyuiqNofJLJy3UoEuhPJhAonrpdTeW9XxP2ywvP8A5/7B5BV&#10;wkLkLejBDekSDXbxvTCvbnd57S5L5fObYlZ2UTziUeJcKso7v3O/H3nrzzHaXYf+Dg0y8xKlzeOz&#10;uSr8k0OF9o4yqrI5aCFfbKDK2u4sgc6Qg8riCKxbt1Y2nAHyQ7G3bUNLCqyOQpzNVuHtehWKK1PR&#10;YsuEzVoJM/mhoSkD6roIubvfYe/78KkaFeITg6g+xyOjKAB5lcHYtnEVGqkClzcQpdau4DNTYbeX&#10;wfvwbqgronCpYCXu33IvviY/u6zAV00q5BZGITImUH5/jYz0x5cNK2QjFmHCUpOIrg2w9ulhdWrQ&#10;1qOBrk2NuCrXJuD3hIRCtf8Q3vj0u3jzM5/Fxz75KemuHK9/4i2otu6VZSZMHrn4vkuUdiQ61LVE&#10;2Psio4ikYVgfE4mtkZFYH5skvxDozSUYGW2Fmp2UWOyeWU5Oro5D/5j9d9VgaW2fkQoEWXxZbj9X&#10;w7v+UkUFUc6VASVPcVVqD3Rd4i9E8fMUpXIsF8bz2jPMzUQJ6xroWf55tyMCwSRiyrTdXmfy3xGR&#10;VqkqLymL6/6udIlz8altrVfoop/SOS2mXaZXdJyig70+I0ve7/4VIiqVcr5URHx3svJp2swY7mlA&#10;cW4ABnvUcnrelSyVNBRQJ9ROUx5aqGIaybPEpI26xlSkp4QiOXgnEW4FgnaugdehnagU319t6XKm&#10;z/9pU5Ejmskfq9kYEzB31IK2tgI06pLIZRORkBdB3nsnCisiER7jQ3U5E4nRe1BeH4Mact6kLC9Y&#10;xEypighEhO/DXLoKmmqxvjVXzjASjVGZefRFi6txhoQcQm5FzuIaX7FtSGo+G+uwHmZ7NVocDSjQ&#10;l2NXRCj+8m/+zjUyTq4pxiFchhVYXj6HKaQ73kICWK6uspJ7Qwl/RYRmyl/hJ8BQ7HHsQlaq9tHk&#10;rFSHNwYHIybMRy6Qd3Y0oKIxEfHbmaaCw7B2FCCnONLVWD1FNjBGKl6o8jDpzofIX7fbUpHG09xx&#10;eIqr8rhU0eX8lfvF8xSRmfIIIzoOT3/lHhG3DLMkvCKuzuLGdP6+cj0+poey9FlLRYQVolzf6XF+&#10;MxFxK3mSz6HKpHQMnuGUdyR7b3HtRk3FX5Sfq9KwLCmefsvl7WYinqGIeMYd1FJ2RUVKFBnpKcfM&#10;ZC26u4oxM2uEs42oWp+CBkMKyslfO0Zq0WhOQ37oZjkbSFhmFBMLin1W4M9bV6CSjcw5VA6jLQst&#10;LZkoKgtDsT4a1u4CaVY0Nv4IHFFE4mEN6kzpKCwLQnFVHIqo8goLgr0jdbAOqTE2o5cL7U1E8p5O&#10;NbJzA1FFtPU6uBPPl7oaoiKft66AsBEVtGstdEdUSDi4WqYpuzAV47N2tI+2wNylQau9DsmluTKf&#10;4lix85BrCiw7znVeYbJjFLLmYCzrgrCCIix+Xu8Apc0x0WB9POtqKH9FOHaq/L0nPFyqwVsTknBn&#10;XDxCEqnyht8ty6l/wISaZlIFWy7erKRGsUuFj9eqlh9gco3a/i4iSpXK89qNNsr17YhnfPJaVCj3&#10;cz6MeMbx+8idArXEyKwSn3ue8a3E1ZG4XsCt0iIakHBfVEFFWXr4eYZVRLln8drdAD/oWVKU9yDC&#10;iDzxfLl7ZMP2cP8gUdKqqHBrWMlWH3CtdrLbStDuyIB9sBZjgic2pKO9vRSO/gppJEAsVK/zU6E3&#10;QRhnU+FTrGyiIj5dugL7yEnL6RebGQW1XvCyNLTYC2Cz5KOK17WtVG0NMbA486C3pKKsIRqxBYdQ&#10;2ZyEUjZynTAo3pyLZqKpwZiFhuY0OcjUZMmA2VYIp7McsYmBSC9Ik88WSCpW7ghk/aF7XW9UdCDm&#10;k8SOgmJmUR0mjrahqb0WZc3V+NYPvo9//td/Y97JOUU5uDUyQaOEcT2FTi2Wv1s8362gHRJEZKNl&#10;HGy4ayjrRed5wF9y1XviY3BPbBS2E2ELK12Lzr9OZDW3VSMgLhiP5avgE7oNqdQsfLzJk5drbK5B&#10;DPe5R6KE2yovl4qlhPt9VEJRERW0/Z0d6yiuRnG90iwVz7AfRpTnuuJgQYpruosyuB2e7FJJr3di&#10;y6VHXIuXK0S8WMVfUcFFYxHPUu5VZPHeJb/ieaI8PJ+xVKTNYzmaTM2D9yjl97th6SbpwI3PXipK&#10;eFkHGLdIr/zkRLnrUDjMff2wdBkwPdGAvQd3UO3NIr8rZoPLYePKlBM8xNYbhZpwqJsTkXpgFVpi&#10;1+FLWhWikyPwd/YVMEVvwKZ7VqPSlIhsdSScgzWwtuShyhCPSmMCuW8WtETmxtYMVBKpU/J8UUvE&#10;rKJqXFoXywYcLxdwl2vjUFIfKz+hNBiS0WLORZE6Cd8xrcRxquffMt6BGO97EZkSdYM6/L1WFZIz&#10;U+TMJL2lBo2OFkRUlsqOaK1/OFaKySCiPCnrZGflKhNFq5Jls0RcmpDbX3bqvJYNlXX9cAzW+YVR&#10;O/HC7oQY7E4iVw2LxMGYYIQmRyGnNguFoVvxN7aVSAvcjMR9d6HoyDq0Ra1kB5WKf3SsdDVW8eD/&#10;KVmawUU1i+c3hHO7LydLw96uLHYs/804b3Xvcm6e7tLP4/x2ZWl8niI/E/FXhmWDUhrr0nCesjR+&#10;T1k2vIfcedCFrpHkVGLHua3riZKpETAEqzA9pkW7rQj9RDexj4vY9qGkIlza2dUa02FtL4DZmIda&#10;bRIROBEaY5Js3LWWdATHHIbNXgwf3wdQy4aqtVKNrgxlw4zDlqvrkVYQhHJyufKGGNS1JMPIuBvb&#10;s6FnQ41lBdc0JWEiVdiDIkL7u1TfPzOvxEN5KnyySsXnVbmQVsoKxCaEUN0sR3RNhczPZ7/6TYl8&#10;a9khrfUKlw3UswNbrlyWymJ7El88hPBesQfSXX4hbJzBCM+OxPrde3Fg0wrU2IrR21+L8Skn+XYK&#10;LNYalITcKxcKFNclIdb7bqZXLBpYwXK+iRr8hxZFpZMieht3AchCoNzgL8J7nAsR4T4IXX5H3HEr&#10;lU+4Kc+8mYhw4nfZeNzXS9N2g7jzJmSxAbll6bM+rEitwCO+G9LkrlRL3W8mt8zDLcRVPq7zdXv9&#10;8Kv33pc7qYmdwn9gUuHMuTmcPD0Oh1mN+c5qDDiqUVwSjYjIXTDoMpAQexAOqroWYy6cXdXQEn2t&#10;jhI0GzJhsuSwIcagQhuDoqY47D30AEL3rZWfZHa+tMll4eHvVUgrCsDVbBWyq4Jg6smH7861qCa/&#10;q2mjCiym9jUm4z86XSrvDywqDI2Y5Pxg0QCeKFLhq4aVbg69Avu3rpWN9C/+5u+wYr8/Vsn54Myf&#10;LPPltROJlnwXcnRdhnPVTUVjkmXL85Vs8HceDsIGv2Aicxh27N8p1/n+TfsKPFy8Upp4LWnKQFiq&#10;H46d6keTsRihu9bhZTXdNYnI1yeitDFdrtIRYYVZnt+ZweT5Qv5QItVC8UuRBeDOpHKujF7eTFyD&#10;Uy5VbDl/JW4p7mcp8QuRDd2tbt9MZDr4DJcqSdWH/EJ8F1v0X3yGSAdlSQcjRIRTni0+vSz1W4zL&#10;83yJ381ELq7grxAlbvEs8etS01zPlmq+208RJazM34d+tyKfrrhd1640r/BOQGp1I156/U3si0/D&#10;obh4uc5YfBfeecQbJ2btKCqNkBtYdxBBWnRZaNalQ6dJRYVY5UKVNzz6MMxduejsrUBbRxHuf3Aj&#10;UTQK9W2ZKGmMR0Z5KNLKxAT/eETavVwT8UuDoKFqXKiJIGcV1hUS5W7iBeoI1NQmInqHCtdK7yQa&#10;rUSW9yqk5vojI2offkgNQCCUaDAqFTnrAyo4x7vx05/9TA4GyXcqGqvgmKKcPd6f6527zpUGqbwX&#10;EVbUF+kv6xnfhWi8h4Ox3idGzjTbGxuKrXt2w2bNYePcifVr1kBvzkS5PglVpgyMRwmjgBnIK4pB&#10;UkYMShsSkauLRWieD8KDHkBI0F5oAtlYPZFVvvAliPA/IiLTy7l7iKJeLOcnRCKPaEAHXL9KYXqK&#10;gkA3E0/1dKmf6zmuBqqk40Y/17X4FWkVH8KX8/OUpfcvJ8Jf5ssdTo7uejQ4z3JxlYHYrsSlhShl&#10;ojxDxuMOe7si4l6uMxU7369jhf7qt7+Ln//85xKhxPGZL38NT774MmyBKgx01MJQnwFHWwl8Nquw&#10;cKwNza35qG/NhrWnCrEZwciqCZZbneha09Egtka0ZGPbhjtQSf6ZSJ6aXOAPtS4ZlazAReURyCk5&#10;wgaaLC0w1OvjUMvGWlSdiEqqx0FB+3Bsvg12pwbtjlJYuovR0JKBppZChPrtlOqvsOl095o7oW+t&#10;xfDJeag27XWhoqgb7oYm8ucqs+vlpZSdfB9LeL98N26VV3G7O0CM/PrDKz4MmVUxqKW6/3i+CoWG&#10;GGmyNCHdDwn5IQhN24fo3P2ooVpf2RCLBvJytT4VWfURCEg+iMB0L3L3IvwdEfmGxioe5vlChd//&#10;X8Sz8ITIvNxCPBvlzfw9/cQzBEIr6rjnMz2vxa+o4CLcUj8lHkWUxnSrspbP92xkvFbiVe5b2nks&#10;FRGH+PW8x1OEm4hDuZYN1ONauVe5FiIrsrQcyXzud5njWXeA4Xit2rQLFx46hv4+DVpsdSioi0V4&#10;ki/UbFDVbHjNLVnkr2ygbXnI1UZBK/aDqYmFjtyzkerwSKIKofvXIYfIqq6Lk5uO1dYmoKaO9zck&#10;oLktCw0+KjS2psBIVE722YBGomzPWCX8/R6QW61MjbagTB3F5xegqbkYlWVJCIgMQ0wRebSzFS19&#10;Nqi2bUatY/A6v6RIZFySX1EWiptSH5aKZ31ax456nU8gQgpj4RO7C8aufGTXicn/mXIryDx2UIGJ&#10;Xugdb0Szs5AdV4U0Z1ppTEN5c6rcdS412x8VhjSE5Phhz94tLs7qetG/i0QiYYp4Xt8q3P+EuNLr&#10;eS0qzY1p+jDpWnqf0jDEr6e7El5WZHcY2SDd7kvDKeIZx3L+HyRKoxdUYGk819Pq0oY8OwghnuEV&#10;Ufw8RSnTm4XzdL+ZeIaPLa2VKOublCYHjxqbU9DWWc6GRm6pTYbGkITm7nxUGDNgGy6HhpW0f0YH&#10;DdXfAk0MCoUFjPoEuflwpt9aqswZRNok1JrTiZLp0ph3nj4aWns+EbYAZlb4rsFqOEJViAvfB6ew&#10;x2SjnykdlzNVCE4IhzPmTrT3GLH9yGGU2pvwzOuvyUX1K3eKLV2up32pLJfX5UQ01Du92fmK6YWH&#10;ArBpz1aUBa1BXWsm8xODSl0qUouPoEibgqAcL9TYxKbMOagzpqJ/oB61hlQYOopRI9RhAzskRyFM&#10;7QXMXzFV+WhpQsaNrP//aaxSWCkXhWlwzfT5/dK19L7fp7EKt6XhFPGMYzn/D5L/PzZWyam9wzB1&#10;7hKee+U1qrdq1Ldkw9xRgEptLLwO72JFZGV0FMHWWYbSglDMn7SihhW3kSpiZRMRRp8IbVs+HGPV&#10;KGYD1trzUEm112DNRVl9NIp4LmwbmZzl6Bk1wmAvxPhcK6zt5bDYS6ElitVTtaxjIzA51PhWywpk&#10;et+Fz9WrsD02Df/+k59AtfUA1h0UBuCvp32pLJfX5UR8615zKAIrfYLIVb3lon9h8yki7QD0TE9f&#10;uApDkSqE3KtCZJIfwtP8pYG1AyyLRlMWYhmuWp+LwJi9VIMTcfZKPzTktU22IrxVrcL/EWrwDVCu&#10;JNLD7WYiEuga+LmuLiyKu2LJsDcLs4zc8Gx5ff1ezwbhmY6biWe8v48o8cjGuCQPSkP2DLuYNg83&#10;TxF+In/KPR8k4h5RFkoDXBrfh5Ub4qaIuBVZLryQxfrgvk9JlyJKnpbmy3UtVheFYPbCQ3jhox+F&#10;oVOPOiKkqbcIObtVMJoLceZiD1rainD5oSH0DtahMvBO7Ny7GQVVkeSVK1HTlEJkyUN5UyJ5Kxuv&#10;mUjcU4ayhhhUtaSgvD6eqmU2TJ11dK+HsVNNVCVfddZiYLwZUUkBuJKtcm3EnXBAfrYRkyNU9+3B&#10;z8izxd65yiqom4lnfm8lsiwO8135+iIsJQbfZucgNnPWEOG1zjzUWagdiG02jMkIfWAFTmWo8E6D&#10;Cm3k1hrSgiZrPrIqw1BsEp+rwhEW74e6sHXUSCownaLCjzvZWMVD5OgVEyaXcC2DsjcTpWdfKqKx&#10;io/pNwsjGoAU+l93d4UTI2sKb5DiDivvE+E9RmgVERVaVDpPt+vxfnjxRGqhZsv8KH5C5CAO/Xku&#10;0yaeJ8O6phWKcJ6LBsTAlqvRXY9DVARloYMSt6eI+2Sc4t3wVy5cX0aDuJUo6ZLnjFM8S6RBWJIU&#10;6fEsN+WZniLTxvcofhfTvCSM8HfVG1e65XPYAOTIs/t6i08s3nz7TWnhr9FWiANeu9HT3wg90Vbf&#10;mgNDay4M7UWoaCai1sbD0FYIJxuvtatU7hyoZmPNKQwkWopNoNIX1UejlcjcWw1LtwZtAwY4RpuQ&#10;VZ4Ec0sFuoZbYO2tR2lVLrLzkjE40ipHgv/a5tqa4o5dh1mu1EgonmlfFJG3JXldKtJf5J2/ot6u&#10;9wtCvDoDX9GKHexdK2eKqYrXOtOpDqehkg2xQpcmN70SO6qLQSMdG6lFm4Veuxpt9mL6JyM1cg9C&#10;tq1AiSYeVdQyfHz2ITfsAahkJWLixGwbiYjuxC6XuKVys8Yq/USluEmY5eIQ52vFlCzhtiSMrOQf&#10;8OnF1Rhc9y593ocVEY+yMbR4EUvjdD3v+stUKr0ov8X8uv3EuVirKk1+ijDi2t1oF8UdzlNkvEtG&#10;dZU4b0dEA19skIvxisbOuN1lJcQznYqbIjfm+3ff481Euc+FTuzsvANw9PTD6Jpqh8aSg4eeGKX6&#10;WsIGWYvxhRZoWrNQz0pbw4a498GNbLwFGJluJtrkIG2nSg7MWMnnxO7lteR06uYEtJLTGan6tnZW&#10;wd6lQ1zQbohdza8Vq3A4OBRbNtwB54iG/jXoHDKirbsRQ8MGHA46hDJzuyuN7nwvFeEny8SjLJYT&#10;EVbkUYy+C/O9d3n7opKdUQ1Rv6WTiNmWBV1fEeptuahqTUeBVqj5zGtLGjuedGQHbICtoxTfalIh&#10;yncTUgoDUKpLopofB7U2DR3UEvL1SdLC41/aPAaYlEQuZuKDxCP84n0UkQlRUZQ1q0vDLY1HcZMF&#10;wEok7/0A8YxPiIJ88tlL/JbKcun+MKI8R4hnQ3D5XS9Hce4ZXpyLhuJCp+txSARy+ysi8ig6Tbn0&#10;zcNN6RRuJUpcSrqU9CiiPFcJ7+nnGY+nn5IHeZ/7emm8NxOZnkM+DB8uEU1tzEZd8CoMTOkwMGlG&#10;qUDb9nxs3L4Fs6lilUkCIuKCMDlnxjMFKny2ToXhiSZ09JZh+GiT3NA4uyoGXf2V0LLh27rrYHbU&#10;Yde+Xfgzk0vlFRMeTlLNvFqigs6Yj+T0cLR21aN/tAWWySFkNxpd6Red4JL0LqZZjAyL/N5KxEg4&#10;3+U68lSxIudgcgwqhabQlY9yE/lya4ZUf0WaK4yJqG/Pho7nwhC4dbAcRUTezevvJPdOQEDcdmTX&#10;RqJAWII0ZyFVHc1OjB2YIQMLaSvwl63uTzdKIhdfwHIJc4voKZd9UR4NRvyKCrk0jOK+XLyeIpF0&#10;GXdFlsYrRDzX1ZP/rp8QJW1KuOXC3J4wn+50KGtDlw/nkmWf5b5f5sVdbp7+y+VRSb9ynyKL5a2E&#10;47XnPcvF7SmKu8s+1I0iw7tl8dlu99sV2YEdFAMvvrhrn2uneUNHEVqd5Xhwg4uXai35CIoNRGck&#10;UdRPhfs334OegTr09NXikTwVmq3FGJloQWV9Mmqas6BlJT46b4OxvRDtfQw3bEJggC++aVyJ77PB&#10;ThNhk1JipV3etvEOzKaxwc86MOs2maN07q70eaRXaFO3qHuKtrJYPw+EYZ2sA75Y5xuAOke5nOvc&#10;6MhErYX5MqdSgyiGmqhaLb4hO3JQoItFSVM8yoxij5xg5JOfNzfnIrfwCPSWXOjEtif6FCQVhZHD&#10;xiC5PBz9cSqMxC8iqzvRzIR4KSJR4lcRxV/JmOf1DbJMeE9R4laes5yIcK6d7Hi+jN/NxFWIIowr&#10;nOd9N5OlcdyOLI1DaWw3E0kt3M9SfmWDXwzzu+lQwi11U8pNUIKl/othiAjSLpb7erkwy7nfriym&#10;YRm/D5YjWLHbVzaYiPxMaY7zwSOBsI/0kLtVUsVNg1qdjO4BDfTWAqJmFUqrU9BkzIX/nk145qXL&#10;cFKlbW2vJEq2ktNWormjBAZ7GT5WoUJsXASq/Ffi0hMXcHjbXQjIysT3f/S3+LO//Cv847//K370&#10;938Hv+QCmQ5loofr/Ynpg+Ja5O16GS0VMbFfJZa9sfzv9fOFvrsBd4cH4WB0JLTdFVR3s1FN9Tan&#10;MgFJgXej1paBnRtURNUUVLPxJlTEIlsdhZQcNvLNGxBdGIoqUyrK6mJQTpk/Y0dxTQTS6kKQ0xCB&#10;7PoQHNyyEmkVwaiganzjpAj3i7hVY72VfFB44fdhGutyfjeTxcYqft3nHyTLxfNBsjQO18tePqyQ&#10;5RrrB8ly4ZRnKbLIqZeEEbLWR0GA5eNZzv12RXl3y/ndjojBLdX2g9A5O6HrGpBG2H71a9e+O8rx&#10;7e9/C+ZBC0y9JgzMdyNpmwp2ez0stnqUaGvwTZ1QcVcgpyIT2RG7sfrBHeiYGUD/ySGcfP5x+Ken&#10;Il+rl3Gp7t+Plfv8sepAAFbs8WP6AyTguMrP1UCFyBlMt2ioihzMzYXGaZA7wBnsxSjvyKTqm4wy&#10;awqKDXGosCShiud1Al2pBmf7rsMPWlUoEbOuglYgnYjpE78LR9IPUbxR3BiHB/dtwYHgA6ixZuOd&#10;WhWy9dHIa4pFkSEepWzkOQ1Uj3VRkLvILaqPTIwn5ItRvpst7F4qEgXdFURBX8VPqhgU6ecW+Qx3&#10;xVMKQnIyhpMvleeyUJeIcFNGWpW4lPiUdH+QiHvlekMlTsXPw22pLKaTvepieOFOUdIuZGma5ZI1&#10;imd53EyUeGU+xLXbzfN6ufsUkem7hShltDQtIl5Z5vQTz5NhPfw9xVW5r6dFSbOMY8n9nvEpZSvD&#10;HQyF2HxM/K7xCpDTFtcfOIL1+0V9iGFjPoS7vSMwPH8WjzzzNN57/3088vQTePWtN3Hl2Sexcf8+&#10;DM7M4t79u6Hv6IG+cwD1pnb88le/wq/Z+MVx1wGRppDF0fnrwvQLS5ASEALZsQXwnQYwbaLhigXi&#10;rnQreVTORd7E2tQNccnYnRIqd3szWsvQ2JkPjTEd2vZiVLUSQdlQa2zp5JtpqLWmoc6cgcO+D8Ir&#10;ZCcyK0Pgn7QTsUWByKyNwaH4ndAQjS28t8mUjWaqwQVlIcjTxOBX/SuQr4tDRKEPsuqjkFUX6frO&#10;upgRnovEKbLofpui9OauF3e94YnF1+JFecathFPUEXGtVAY5Wiob7vJpEGqIGIBR4lGeKxuLuNfD&#10;bzmRBe+uPDe4023psxTxvHfx3NNPqKb8lXny8BPXIv9KJb+ZKBXDM24xPqBcL7eFyVJZGseN4vIT&#10;HceNarhLPMOKz0VLFyIsJwKdlHtE/pTOWr4PorsII+NjXfBcfLDW/TloLfMkGq1sVEzfHd5HsNaL&#10;6HfIj3EHYsWhMKj2B0C1bTdUm3fJaYwqImRESR1iCusRVVhLdx+otj4I1X2HsHofG90BH6w54Cc3&#10;yRafVUReXeMMh/nLhinS5BVJEUbM/LEnMQXrfZk2abIlkvWC6eV9ylcRcS7KXtALYVFSGDXbz8ba&#10;2aeBxp6I+u4SJMT7o84WLzekEpM3Gqw5GEi8E/qufJSYklHFBvng/feg/IAKh9lAI4v9UNqSgjx9&#10;MmJyDyGlLhRp9UTPliRk6WNQWhePYk088mpikKSOQGFzNjLV7MSUns9VqNfPhSgv5XZEaTBCRCMQ&#10;FU1BwLWHQm/wV0RWbr4kSezd8bgarHi2y16t4u6KxyXiXKbV7ScKdDEcRQmz+By3n+IvKzXjX1q5&#10;l+Z/qcg4PJ6liGycrJAyL+JF89dzIE78LjeAc0PcHudSWF6yfAQH5a8oP3G9NA5PUZ61nMhyVdKg&#10;PMMjvsXnut1c7+GDRVHHlXeuuMuO0512V4Nxh2f5iI2vxbW4x9PQgevXXW6Sd1MYFqZ9+Mea/Zj7&#10;XDzuDjiC+mYTNAYT0kurkKOuw5HUXOyPIffT6LE7MpkN35UHV+chOg4hoQQAIaJshWkVUZ50Fwgv&#10;wor3J0aA3eW8VlgmFOUh3jfTsNonCPcEBeOe1GRUdjZhKF6F1LIj+LRGbH6lwlv1K1DPRmrsLYWu&#10;uxAHvLcTdfPIVdPkKPA3m1RQNyehri0X5U1J2H3ofuRWh6OWHDdttwppNfEob0lFYvkRpNaEIrcp&#10;Dmm1ocgkd/UN24n8kHtunMGkiFIpRGGKAlQKUxHXi7lRPO9fdFfioki11u2viKyQDLc0TuWZMpz7&#10;XMQhrpX4pLt48fxVxFUx3L9KOIqMU/l136M8Vwn7OyL8b+Iu/Za53zNeEUZc30xkOI97byWy0siK&#10;x2sljiV5v11ZGrdwk+mVneZ1NxlWCe++vl1xxXf9GeJapN0zjIzbQxb9mC9PiiKkoFKNjEI2Amcg&#10;NvgewR1E2zv2iwkNjJ9hV5KHCjfBQdccDoOppQUNGg3V6b1ISk7G8flZPPzwQ4hLSkFEdBxOnDiB&#10;AwcPorKyAg9dvozB/j5cvngRn/n0Z9DT1YkXn30GG+6+B/GxsTh//jwe2L4dYSGhKMzP573HERYa&#10;iqKKahw/fR6VeQl48MGdSM3Mw0defhXnL17A2TMX8Mqrr+LSpcvosHfh5ZdfkXOkB3oHcOXSFTz9&#10;9LMYGJlEd3cPXnn5NZw+fRoHDuyHXmfAoag92HFoiwyfmpKM4OAjULdkIFUMMIkMy8qwRBS0kv7i&#10;V1zzXBSerGhLRLlPIsAy/jdDVllh3c9SRLw8+esZVlEzxblH2JuJEsetxDMtH0bEvUr8S90/SJSK&#10;Kc49773Ze1DEs1zl/XRTrj+MLC3rW8nS5woR6Zd5WGaAaznxLCfxq+TdNaBzPX9KeEVbEuGUe1Uf&#10;+y1UV/8Nv/3M3dhyJBANhlYkFlYgv6oeGWXVMk+L8VA0NdV4YPc+eB/2x7oNG1nx70BkTAySU1Kw&#10;cfsu3PXAHty5ei32kvtmZmejuKQUSampOOTtDZ22ASs3bsHm+7dj9bq7sTA/D9Wau3HHXWsRGR2D&#10;A5vvwN4taxG8+x6E+R3AoR33Iv7IXnh7eyEixh/7vB5AdXUNKqsqkJubi+L6eHgH7Mch3wPIL8hF&#10;Wnoyzpw5g8Dw/Qg8EoA8dgCbt9+DdXevRmxsDOJKQ3AwfCeOBAdi24ObEB6VhAJNKgrq0l0DTAL6&#10;xfpL2aDEuftXZF7MolEKwjUVkAWy5IUvp45Kd/d9UpZeM35F5fBEWCmMR6jOorcXYUV6pJ0hkSYh&#10;7jhkxRGT2Oknrm+Iwy03q5yearripsT7QSLCyimJQqVa6i6eR1mOFyr+S41uXb+fvx75U/xlnGLr&#10;BSKIMrq86O8OcytxlREpxQHxbHG+fNpuR2TjZb6VhnRbQpVWUZFdeaIsLTshwk3Ez3OlU5b+5Klr&#10;xWiu4JOsE5JD0s/13sV7FGV2vRzlveJclKdyLoXhRHp4Lu532RALxgZ/f6bPj8+neizUYoZbK94v&#10;41zFRij483rfSGyLTZVTCb/ZrEJi6A5ojNkIjvWB3pKNAWcltE2pctJDpS0DGmcWtI5sqrwJKDel&#10;oUSfQDU4BXXmQpzLvwNFjfEoqY2V63RLK+J4noWk0mhk6EOQro1DcXMyyhsTyFujEZMVhe2Hdrg+&#10;3YiMyAa6mKlbyw0vwkOWVoLl7lVEeZ5SkJ73icruGVaIUkk90ynCih7+Q1Uct8ieW7x0d5qVOG9H&#10;lDiWc7+dhiAa8nKfCWRZLHkPrvDXZWnZ3E7ePe+/nfC3Es90/XfEMw9CXO+CHYqH23Lh/tAinnHX&#10;IV/WL3/Z6MWIsMtPdEzCen4c1vtFYm1IEO6NOYLvm10G12IiveDoqkD/VCPeqFRBX5cKoy0fjfYC&#10;1FlzYSB31dpykFYcLdXYiWgVchuzEBrvhwx1OPLYIAuo2hbURiOhwBf37lqNnQE7kFTOBqujFlAW&#10;jAZrHnLVSdiw7W7cs4OcdeXaDVi5dv0Sue624gZ3ypol18uKuH+5eP84cscf4Hm/k89FuR6veM4d&#10;6/6AeVu3jNtS+WOXt4hfeYbn+a3EM8zt3nOD3Cyty7n/gcp6qSwte5kHpRyVZ67DneuFrMWqDXdj&#10;7cZNkkt6bV6B2N0qqsr3YfuOTVjFuPbs2Yb7H9iELds3IW2/CmvX3YUt2zZix3oVNmxcgw33rqLc&#10;hTV3r8K6e1fj7s3rsWbtXbhn01rGuQKrV9+J+7beh5V3rcSGTetw3/0bcO+W9bh3091U2e/kvRvY&#10;WJlIwR+kmil6GrcIVeJ/mwg0vB1Z7t5lxR3297r3f0AW0yRQh7//E+9FUA3x61kmHyQutKZGsSSu&#10;pfI7993CbzmRKOj+VeRDl4tUfRkfy3Rp/BJpmf/rbUCkcRlxh1d+FVHSc6ObS3uTtIi/gooIk6XK&#10;KLPUpMQzqYLfS546/fAxDM8b8c8//j9oCliJ/OB7cOycDRNzzaizlOPsQ92o1uagvjkVJy93YuZ0&#10;C+K3qHC1QIX9W1Zh+ngLjh634PS5Dpy/1ItLDw/iuRfPolabh0ZzLn/ToGvJx/RRJ3r7m2Ey5aKo&#10;JAKm1nK5tYjVXorjCxYszOpwlvEsTDfh6LgWs5M6zEw2Ymq8EUen9DhxvBUz8zb0DOnQbFcjqzgC&#10;aflBmDpuxZlLfejoKENXp5qc34r+vlpcvNCL+TkruulmsReitjERXX1VOHehG2fPdeHojInPteHc&#10;2R5cfWwS4+MW9A+2oHugCcfP92FkthnDR7VYuGDDCMvC1F6EwakmVDTEoa2nDOMLRnRN1aN/rgmD&#10;x5rlb/+CAQMnWzB2phVNPUVoE/sCe29EVRM1n44S6B2FsA1XwjRUDsuwGvX2bDR3F0LX7jLeZ+D1&#10;6FEdagwJMNFd7JNbqIlGYVWk3BWib6gBzq5S9AxUsBzU6GEcdl5X1MXA2FaIJnsmbHxue08xOhnG&#10;2V8Oe38p+qc1MLbmwN5ZyndlxvjRJrTa89BJv7bOfOaZYXvL4Ohh3CPV6BqljNeibagCxp5CmHpL&#10;YGZ6mpjOIZaLOJzD5Rg6Wo/JEy1o669AW18lw1SgtV8N50QduqZrYeopQGVLPJq7ctHSnQ/bUCkc&#10;o2q0DhTDyeeUaaLQOVopTSsdPcP3NlGP4RktTl5zYihIhYyqVFi7S2HvLkHUNhUeenocQ+Ma2DtK&#10;Ud+YiunZNgxOWhAYsxPWUQ1qmSdNS5LM89FTVsyctELLuHtYfwwd5Qg9cDdqzOmoaskkZSwjZUxD&#10;bP5BOOfr0NFZAceABlp7ESaO2fDOp67i5Fw7urtqMHDMAuNAFbz3bkZh8N14o1qFhpYCDA43otWc&#10;j16nGidGm3F+uhUOK2nnI72wOQrQ3JqJpq58aDvyWDf0CAjdh47+apZ1NaZZ/+b5rjvbC2DjM2v0&#10;pKzWbOYhG9r+EgzNN+HM1X6WZznrSRZMA+Wobc+EZVyNzWtVMPaVQ9tZiPruYkqB0ILvlp2Ipxr/&#10;/1pEB3Uz91uJGMNQOrbl7veUm32KdY2DsNNdJsz/pIi0KL+uz80u4Foa7g8hy+VTKY+biSc1Vyi4&#10;HB9bEo+IW5kbL8uWtFT6ef0uNb8dEc/1vO/3ERGPmAos6oqIT4CsWOHm8nP5SzC8iShpUeKS8TFv&#10;St1z3e/yE1sR3ynG9faL3wCs4e8asf/1gUCGdZWF3GTuQDA2kRYfyYhAekmQ7CzFrpLJeQEorYlF&#10;W3cZcooD0TvSAEd3LYpKU9BiK0Z1YwrGj5kJKo2wj6jROVaN/vE6dPdVYIYd2My4DtPzjcgqikFq&#10;TgAuPtyJKw878fTTI6gKuxem5hKcPtFBIKzC0FATcjID0GktxfyEHmODGhyd1tPfiovnHRgarMJp&#10;dpDH5g0EWg1mhmvQw86zoz0XszN6PHy5CycIZufPtuLM6R709fH+WRui4/bg0KEN8PXfiGpNCuZO&#10;WHD8jB1nLjuxcMqGzh52/t01sFgrkJVwGKODjRggoNpsVSgk5TeYxKrKYQwzLT3Mf+ewBhME8BYC&#10;Y+9kDUG3EaOzDZg/58D0yVYCUT0KqsNQpotDYr4Piutj0NiehXaWjdFZikp9MqqNaQTVGjgIDD3H&#10;dWgiUAlAHiEQCzPUfRMamNlR9lCRGJ6hUmNIQZP4RF4XzbSWY2HBhN7eSvSyjLp6qzA80YBqMVZY&#10;FQNzewWBVCfHFFucArTqYCNQtA9U87oE5YZUdI0QNAiuelsOWglUrV0FDFeB6VNGAopagrKJbnYC&#10;v7CAVNeWRsmEWYDvSJU0AKrvECBVi57pSllfnnj2BNpHytDaV0wQLUXfvA4DCzqCcQHMgwUYOmbA&#10;1DkLnJPV0HVkwTFWCQtBo4lg3kaFIE8djIyiCJQ2xlOJy0SNJQMFumiUaaNRLezndxaje6wBT7yw&#10;gD7+tnWW4Oh8C2ZmDPjIy6dx7ck5hPNde4dtlhP1qsyZVIraMMk6cfJcO3KLA6gElbIcqmAfZN3p&#10;r8IkAS0pMw5nL06goCwOZx4dQAcVnf0R96HkoAoBMX7onDaib7SJdT0NRXVxMA1S8ZjRQd9XBu1A&#10;JYqaM9A6pEVE+mGcvzKKi2e68NrT82ioSYG1tRSTVD56+ytZp6rgcBbC0VGIU6zPJ886cO5iD4ZG&#10;GnH8uB0ORwWsnWVUEsMQm8V6o0uEricP1R3JVAQKUGZMRJUlFQbWlVJtLDIrA2ChsqNtz4eRipCG&#10;4K3pyMeDQWtcwCo0eaXTEfKn40/HH+NQmKCsZ8uMed+OCGDzvO/3ESUe+ctr8X1BfpBa9Fv+2Uvl&#10;d0HWdS3ZKMFUgOdd+wig+/xxB+XOvf5YsyeAbgEEdooAXIKt2Kd+4+FoRO9aAa8tK/Hky5dkedUY&#10;EtHQnIk2dsYFsTsQnxEiWVTveD3CQvbiCFlDs5WauI0shszIQbZh7iMLGyhE33gNhsgajpFZHjvR&#10;jIce7cHjTwzhoUf6MUGwbSQgG5qyoK5KwP5ntqPbVo+5QStW/dUqbPj+WvS2ViE+wQuJyT4oL4/C&#10;8KgW9fXxmJ01YGS4inFo8OiVPlw678SVKz04f8GJ+dOtZGUV6B+tQ2lFFJJzfOAVuhnhGT4ISD4A&#10;r/AdOBy1h2DUgAf33YnQ4B3QN+UhNSMA8SmH4RexE7lFQRgdN2B8shmnTjsxPd0CZ4ca/T01BHQ7&#10;nn/hOMujEo88NYFuAugUlYpxMtgFArWDnWdrB5UNbQJZVQUZyX0sm1x0DdWgyHcVBuJViEgLREFD&#10;DLIrQ5GvDoXJXoD2wWoCWS56ZxrRS9bbQtYh7Gy2kGn2HW1ElTGJ7K9Y2qBsI5gKpjx1rA16c4GU&#10;xmYyG12aZDndfDfVzalotJH9Ehj1ZEfi19CVBysBoYPvpbghAhX6RIIglYnecrkvRSdZ6fEL7Rgl&#10;k+qcqEI3WW33WBV6KH1UHgZmqFAwjJVAayRrUhuTMXHOjA13rkBeDZnkQIGsM9/9/ldhJ5uyDZRJ&#10;5i3AVLDy5r4i6Jz50HcWoKY1ncCaj1qCc6k+FobOIhgd+ajSJaCwJhx1La5Na8QC1FbBUAmG9h4y&#10;aDJpK3/7p3TQtjE/ZGnx4TtRE6BCeLgP/AP2EqSacPJUL9+fDQsnexCbE4q69nLWSwH45egaricz&#10;J7OeaEdBZRxKNclwUDnpnzajsDaeQFUJbU8OlSQ7/u4/v4b9vnsQuXc1nnjyDJ599jTeeOsxjMy3&#10;sfwyUKRPQ2ZdPBlkKSaoHJ4804uHLgzhDJW56RE9xocb8NSTExgYqsVusspyTTq6yFAHB2pxYsqE&#10;UxNmTA9qMUqma+koQUVTEmIyj+Bkpgqq9evlrP96WybmLrehl3W6luVmHK1h+Zew3mRjcFqLuUec&#10;qGyMlaYZF862YfOWe9HaUyKAdf0isIpf0TH86fjT8cc4PMFNiOeQqRymdYvwUwBrUdx+yu/vK57x&#10;LE3PDeBK8UzfB4kIr6TVBawuVnrnXj/cscdXijhfvZ+sVTzDOwyrfcL5zFCs9z2CHSFhmM9Q4WtG&#10;Ff7ZocJft62Qe3z8wLoCqXnR6JupRgcZjZWMxcqO1UEw6GcHP7ZgxckrA2RwFp43Y5Qd8BQZwsxs&#10;E06Rac7NWnBstgVDfTU4e6YDjz42hLFJnWRah5/cifpjxVD9rQprvrMaW79wr9zyYNcntmHbt7dg&#10;6hTvPdaOzi41Ll4cRB5BKTMvDZfP9eLcqW688PQC3vjoZVy6MIiZaYuU+QUHHKIj1abA2VaMTmcZ&#10;5uZbMTVpRBmZgEmfgziygaTE/Rjv0+KR0wM4NesgI8yGd8wD8Iv3gm/0PsRk+CMy8SAcXdUYHtFi&#10;nMA+M0GwPeGAs6cavWONGDlmgo0dccdYLfqP6sjedCynJjRYslDXnIYmSw5Gpw1obs1GvNjGoZ2s&#10;w5KOBrFMiqAihliPnjQhrTAAtWSww1QaTGRlOoKiYJEjcwZo7VmoNadK5tlky0MPmdHYhBVGUxms&#10;bVXILYlEWOxOyUZ1fI7GlELGm4mBuQYYyTRN/cWScRqp8Nip+OideWRXZWjqYtlMi1GGGpgJrh1j&#10;GrI4NczS6BiZki0LHVRSRqZ1mD1hxgTfrbW3BBpzBsob42QaC2pD0Mi09U3UwEQANzmy8etf/0q2&#10;tcGjejhHK6Bvy0b3FEF6ohbtZIJtw2UYJkPvZ/psw6Uw9eZjSDD2drEdZCk6yWK7x6sxMFkHR28x&#10;zlxuRzfLeHCyHu2sd2ZnEePMld8vr758HEf8tyMj+SDU1iyyuRxEZfrBO/xBhFApi0rxQ0JmALRU&#10;/o5SAWulYhKZshef/sKzeOTqUb67CgJuOQE1FinFIXj981cxfc7B9DZQSSqholgFLRWjJ547jr/+&#10;4edhtVZi7JgDuQXRePjxBbz5zjNMUwMVTQMuX5vEqcv9rPuteOSJCUzOmTAwrkVbdznqW9Jx8qFe&#10;jMw0Y4p16eqlAYw6q2CqTcY869T5M92YOtqCZjFCMd2AFipCQtGwDZRSgchAZoUvsquDyFpzWAfS&#10;YSaoWuw5rAOpGOhTY4btsMmQDj3rXb05HSYqMS7GKjoDNnbRQYiO4U/Hn44/xuEJYhJc3PVNgpGn&#10;O8XFIq+Dnaf/7ysyHsanTI1V3MV3U/ErnrUIkDdhrWLYWwFdGafi7raQKO9fZKxk15S7xIKD/bwm&#10;qIqh8bUE1LvIUNdQ7jocjnW+gQguK8JwrAr+W1T4xXvAqUtj7LzW4McEWUuIiqxFj76RBrSSverZ&#10;gTWTMXQP15A5mTA224zZ0w5UVKciPikItTUZePTRCSwQ5C6e78OQ+PZEkMsuCEV1bSYcHZUYHazH&#10;GYJUW3sZkuMD0N1dT4bYyU6mB1MTRgIZmU5rGaanLOjvpd9xJ8aG9GhqqsBpgu1zT8zi6kNjeOTy&#10;KC6c7sHspAXdHVX8NWOW93SQRRQWBkNnzILBkoue3loyAx302lTU1YbDYs3EwcOrEJW4j3kdweHw&#10;XQhJEnskbcODR+7HDt/7kFwUgf0BW5CU5QefgM2oakh25b29iOynCvbharJNNer9VOiJViG/IpUd&#10;aQXKGhNQS9ZoI4M1dBSSgbLMCFTDc02SwTUQGNpHauUQemzSEQQE74bOnIlj5x3QEyCarNlwEih7&#10;GEbsllBlTEGNIRlWMrtJKilWWxGG+muoQJTC2VmBS8K+c0M8mi1iXXK+NGhv6RBDuzXoIYMVjEYA&#10;UhPz3ErgtjgKUWPPhHO6Hg1kyqZeATBq1JqyUWnIgNaSSZAshNGai+5Bslp7Pt+zBSNHDWSRBXzv&#10;9SyTg7CRRc8sGDE8ocHELBkaGbf4FmvoyiWwd6CtPMPd8oAnX76IjlE1wYJAY0mlAkEWTUY7MNtA&#10;MKmXw8cjC01wkt3augkwLNtxgvpZlokA1oaWFNa9QjiGqqnU1TAeMmkqLQ1kdGLT74H5ZtS35rCs&#10;MhFPRSUk1Qs56hgEhz2AetYBATj2ITXmzrVRYaiCgWFNjmIqNxqcuTqA8GhvjM61oMVWiGHW19c/&#10;dQ01+mxkFybg8oVRvP7KZQwNGXHh6XnW91acvTyMR56cZXlWY+5CP6yDjWgbbUJwwh4CXyHS4w8g&#10;N34/Tp7uwBNPzODcmX70OGvR56xEb0c5xhi+nYAvFIT0nAi0tOUjtzZafnsvrI5i+6Iy1FGERr6f&#10;JgJtM9+nwZCG8e4qtLfmw95ZArOVipatGH1UGOxd5chUB6HcloqMpgio7nAD62IHwU5hueM3v/mN&#10;/H3//ffx3nsuCxy//e1v8ctf/lJei3PlEGHEtec9niIOJbz4VeIT4RV3JQ7PcEKUOJTrX/3KpaEp&#10;4cSx9NxTFDeRbsVNMSygpE1Jh7hW8iAOJfxSd3Eo9yp+Spko18ozhNvSQ7nX81jqtrSMPQ8lXcoh&#10;zj3zoPwqovgr5+LwPFfypriJX3GIPChhlN8Pc7hAyTWUq9Q3RRSQc4mYkusCPNd3W/66l8X+d0XW&#10;ccqd4hunYJVMz1ovZd0KwwhAF2laeq/YUFAsdWValKXXyroEmX6mUwFd+Z1WhBPnBGjhLq5FPtYf&#10;TMfqw2SrgQwTEIV1AYm4a+9heKdEY5yab67fRvyLU4WLWSoc3qpC/7gVfeMWMlELO9p8avI1GJjS&#10;w8GOr8lRgApDAmwEmRECmrAnN05p1OchLvYwbLYcgqqGnUo7FmZNuHCuExfOduLkCRtmqL3brey8&#10;m7Jx+ngHrOZ8TIzqcPK4DccWGNdwLUZ6q3Fs0oDjU0ZM92uwMKZHl70YvZ2VsJM5OdhZzs6Q1TVn&#10;wdpVi5K6DMRm+CEq2ZdM0UGQUaOIjK61rQhGglHPmA6hSQdQWRsBOzu/vr5a6JqyEJ1yEAFxu7Ez&#10;bCsCc/ywO2QrCivjERy/B8eujsDCPDcSdKYX7CivS0JGbjCq61Ph6KzFzFE7OqkU6FtKUKNLx9ET&#10;7SivicaJ8+1oJNBlqSOQoY5GTWsWQawAaRUhZB8RqDJlIqcmkp1mOawDxTA6c+SEoJqWRF6XQUdG&#10;Iif+jFXDPMgwZJt2Msh6dr797cU4Nd9C5m7HiXkjy9eBvgENTrJ8x442YZDssHukAlNn2giopZg9&#10;1cb0Z8gthquMqWgSQD9YBjvZkY6All8fTWWhUA5Tnj7VDnuPGmcu9MgJX1co166N4OKjfTjxaBf6&#10;CKCNZEbCCq++KZ0AX4dzpzowQcVLTLppIXOtNMQhXxMq7R6YyI6rHRmo7sjEN//si+6WCJZTGzqp&#10;mInvzuXGBDipkFRooqkUkJEx7vYestvuMjiZpn6GsTpzUaGPxMw5MsHZOjJgNdl0HR65wjp1qhXz&#10;ZPuzx5vJnusRm76XSlA8vIPvkUPJRy/ZkV57BMYR5nlGi3J9FssiW25hdebxQRx/sg/WSTWsw1U4&#10;fsFJJa4dM1QUDa2lWEfgS82IwcKFccQVhMM35QDB2AStuRTzBMveAT3e+uTD+NiLp/Di4xN44/nT&#10;+MG3XkNhdgS2brkHr37kLJ565iSefukEHnlmEl/8/EuYPdpK5tqABTLap6/04bHzPZgY0LJNmHDm&#10;lJMMtBkPX+qGw5GHEoKlc4jMvqsEbV2sJ+ZsmKiY6e15aO0qRQfLaGawAc1aKl+6BAwsGOCfuEUw&#10;1g2LTFV0BEKWO370ox8hICBgsdNdeqSmpuKdd95xX914KB2zcojNAe+++27813/9103jU474+Hg8&#10;++yz8tyzo1/uvp/+9Kf48z//c/zgBz/Ali1bpNvScEvTIg4RRol3ufgvXbrETsrmvrrxuHbtGuLi&#10;4txXNx4iHiVO5Rk/+clPFsvpe9/7Hvz9/WU5eHl54d/+7d9w/PhxdHZ2yrDid+vWrTh8+LAML8Jt&#10;375dnn/1q19FSUmJPFeOwcFBtLa2uq+ul5fnIdyWO5aGW3otDs8y+c///M/FtNzuodSv5UQOwf4P&#10;iAKuYsKS8o3UE0CXu0eIJ3NWwHS5fCwV1z18hgRuFwtfQ5Z6l18M7vJJwAafCPilxsE0osVPfvpv&#10;+Pq3P4+EvDhYyMKuvnQc02SR4+yY2wbIfiab5HDn5AkrRtixn3ioC/u2rcbbwrxacSxGyWj0piwY&#10;LXmwOysksxLbXR0/58TIlAHjBFcrGWpHGJlxxF52xCXISD+MxKS9GByog4n3Dg7VYo5xG1sy0GYv&#10;kxuOWAigly84GB8BNEgFkz0V3X2lWDhhRmtHKYLiduFw5E7k16bg/oNrsPfIZniFP4CAmF04EvUA&#10;GVoJugjwQ0dN8AnfiqLGLPgn7McDh++BT8Qu+MfuQWCyFzby3i371iIi/hDsjhoCcBpCEw8guSBY&#10;fletqc9APRUBg6WI+atGi6UEJ890Y3jMiObWAlS15sIx3kCAJDBac9BGZlShTUZeTRwcBMvOkWqC&#10;YxlsPSXoGKxA/ySZGkFu9nwrxo43yWF2weS0ZJb2AbVkZyXqKJTyfi2BT5iWbzbk4DEy9XK6axpS&#10;0U7GkpPug5FBPcZGm6GujIXVUSrXXjUQpASTsZBlCvP0zVSMBHOrMCShUpsIHcF+1db7UBq0lsy4&#10;gH4ZKFCHo723Cl1kRurSMAz31OLoSCP6CXzZWV5UsmoxNNUghyLPnrLDQWbV21WBdv72kPmeu9CJ&#10;2oZYMr8saJoSCcJpaOO7GjvdLNmZc6wWlh7X91jRxksaIzF+0kxFoBoDZL79lG4qbZNiIhdB8Myj&#10;3ZiYb8LAWA3vFd/wi8hUNZg61cJwaqZFA01LMlp7C1HHPGssKVT0ylnXDLCSUVfbs+S3fxsZ3sLp&#10;diTmHYZPwi54Je9FqTGXLLYeg5M6LByzIicvFoe2rsTuPQ/gsUdHMUtmOtKvxTOPn2A5N2J20o5J&#10;KplPPn0SBipSrTYy8LYK9ntaODpYBp3lMLUW48KVCfQM1eHpj5ykApaN0Agv1DfmYZ4KZBfjiwra&#10;j6lxA86ddEBXn4QmfRquXBnE1WdGMXlUj+MnLLhAZekSFaX5uVbotKkoyA/Foe3rcIJtbHa6WeYt&#10;korvp+tUiE70liMRubVhKDIloomK2m0D61/91V9JYP3Xf/1X7N69G//wD/8ggUEBsOysTLz66isE&#10;mifhaO+Qbu32Njz99NMYm5iA0+mUbm+//Tb+5V/+BTt37pTXk5OTGBkZkedtbW147bXX5K+wcSGO&#10;4OBgPPnkk/JcVATRuSuAtW/fvkWQEmD67rvvIiQkRKZt//790l0A8ze+8Q15HhUVhb/4i7/A5s2b&#10;8a1vfUu6iWsR71IgefHFFxEbGyvP+/r6qL04JLB95zvfkW7Z2dl49NFH8dGPfhRpaWnS7Stf+Yr8&#10;/eIXv4iwsDAZp8LGxeH5jH/6p3+SZSfSLxSCmJgYyb7feOMNaVpAOd56661FYBVx6XQ6HDlyBOnp&#10;6bjnnnuku3L09/fDarXKcyVP9fX1+NznPifdRFkKBam8vFzaNBGHiPvrX/86CgsL8bWvfW3RTaRJ&#10;lJ3IozhEWv/6r/9alqHIn1AQNm7cKP1u93DVL9cyF6WuKeIJYn8IEd9RBQhKJip+hfsyz/0dcYOt&#10;OFfAVsjvhLtNkfcLQJVWHYKxzj8Ad3mHY4N/Ktb5hmFXuB80baX40d9+T5ZRc0clUnKSYOnV49wj&#10;cxiaaEfPKNlqpxpljYloH66DpasMBrKvRksGutj5OwcrMTyrlR3gKBnN9IIJTWRr5TVRyC4MgJqa&#10;dI2BIEAGZqOWPTBGbf0k2dbpDkxONeIEGUezKR1+fuuQlLQL6qpIxMY9gOLyAGRk78PQkBqtBIRm&#10;YxIMphSU1YUSyDKQzriDYx9EMMFvbxAVwOjdSCdDFUOAQUn7sTfgHiRneaOwPAQNTSnIzPdHkToS&#10;uwO2EoDvxjafexAQ74WwFH8EJXjh7GNzeOHlK3jrU0/jrdefwMs8TyNL2RNwH9QN6WTtbUjJPIL9&#10;h+9FKRltgz6DnWkFesim+0YbEJN3CB38FYamT5Lp9VBZ6ZvQwU723UM2JL5Z6i3pZGKlmDttw9i8&#10;AeW1kSyfKJZPPJraMshCCgm8pRgh83QQIDTadOjMBailshKV5oWyyjgCwBHEpRxCc1clqukeQXev&#10;4I1IzPEhmzNhb+hmbPFdhzgCiJOd/bEFGx56eAjtVEKGpxjvQBVarLlkQOWIz41C8DYV6kxp0npB&#10;gzmTio2VYFGP3CxfDPaQxTHOTrLRo2NavjMrmm3ZZE6Z6CPYzk7rYTGmIy5qK7IzDiArbS/KigNR&#10;nO8HM4HbQaY1JdgklaBp3lvdkiK/a9a3ZuLdL70u65y9Tw2jI5f1qkguM2psTUM7FY9R1qfmjlw5&#10;5GwkE7YPVcDQ5Ro+1RFEE1KCYLDlYZTALJiaRsxk7i1AB8P1E3AtvLfcHM94C5BbGIgTZ7pQZ8xE&#10;QMoeRJcFISj5ANJLQ/HQ1VGMDDVifEiHo5MmPPbwNGy9xRjkOxg90YpOgmCLU4304mDMEpynjzkI&#10;0j3oI8vs723E5UujeO2Nh3CBjNXsqMLYtE1uzVgjNn+2VuHo/CDeePM5pO5Vodj/LiqXjQTOfjz1&#10;+FFMT5nRyTIemtSia4zvhYpA10A5evqqMDXdhBHWn3a2mYAtKqjJwDt6y8nG49DI8tJ05aOxtwi1&#10;vEdY7S9vTUKOPgZlpvjr31g/CFh/+MMfsuH5SVDcu3evtM36la9/Dbv27Jb+acnxePKZx/ENAk9B&#10;Xrl0O33qBF5+/SM4R8ZXWuFyU8Bz165dsuN/5ZVXoNFopN/Y2JgEAcHa8vLypNuBAwcWgVVhfYoo&#10;9/3N3/wNvL29JUCEhobKawW4y8rKFu8X4f/+7/8elZWVEpgFUAjGKA4FrJVDAOiOHTvkubivo6ND&#10;AqcAbnEcPHgQzzzzDF544QWkpKRIt1WrVuE//uM/MDc3h8TEROkm4lTSLQ4BnuKZn/3sZ+W1OEQY&#10;Ac4i/QIYL1y44PYBPvnJT8pyF4cYvm5udq1ba2hooEY3K8+VdPf29koFwPMYHR2VjFscgs1+//vf&#10;l0qOEm7Dhg2LzxXvQhwCvH/2s59JJi7elTiEMiWUq9LSUmk76Mc//jHuuOMO6Xe7h6hj8vsjfyXY&#10;SQbnHob1ALEPI6K+KmxSiddTPONWwtxKBOgvKppuVquA7a1ELrdxWytx2R5WAFrYJA6Ru6C7zNWE&#10;Y71/CtYfjkZwaTrU7Xk48/CwLJ+uMbIaspVvG9jRGovlt7VJdsRD4zVoJetxdFejd7Qe1h41qnTp&#10;KMs4hE52YB1jdeghWHYM1aCPLGyEIDs4WUepgrOvmGyMGnZfPsp0aeyMKjA+XU9N3ICTBOCRyVr0&#10;jVSgkx2Zgx2oWD8pllG0siPvImj5Be3CfdvuQkGON1oIzqPs3A3GLJw6zzrUVUNGl4jDYQ/CK2gb&#10;9gdsRk5pFBIyfLHHbwOB0AhrWyHUFWEoKTyCzHQv2MmSR/sbcP5cDx5/ah4zx7pw7vIUWcZRKuRN&#10;eOszL+ObX/kk5qa66H8KgYmHcPrZeVx84SRZgQYf+dhVPPfqRZw8N4DO/joyI7JVC9lpRxE7zHwq&#10;wfXo7mzA/IIT03NWMtASFDdGySHZKkMy0osCCB7xcFBBMVNBqTWkY/qEkcw7l5IPS2chwTYCtToy&#10;D8YrZh6b+ypQY8+DhYrJ/Il2xMbshNh5P6silOBRARPB9RjT0UPgHOqrQ6MxA+p6lnV3JfSNSdKt&#10;riqG7dWEK1dHCPK1BMc8VMu9h3PkMOPAtEFuFm5mXE5TIQb4rp+8NkFQtqKJzNfalstnW2BzFGJq&#10;vgV1dXFoac7ECBnt9JgOYwP1mBxtxLxY70umPjRQjeMEvHnK5FwTckv90EjlaZT3qk1JcrO0+rZs&#10;ua2LOM6cPgev1SqkZxxBN5UtY2cRmWyrnCFd2yyW2hTxvmTYyVzHzlih7yhAE8u7hfkwtRXASEVP&#10;255F5SkYFY0E744s9JPhLpxqht6WLr9dBiTsQ0LREfonw9Yh6lk5FUIjFZtMlBUE4eRJCx456cST&#10;s924csGO7r4yGFuzYR+kYkSQffi5o1SgNChoiIdtSIPjp7vxta9+BI8/NsOybcf4nB0TU224fHEY&#10;Fx7qo1JFxWrGxvLqY/4GcUmshx7S46nHjuL08V5Mj1hx9mQ/gbQGyTEHcc/qFXizUoVPVquQ6r0a&#10;emcRFQmCc28u1K0p0OiS0GbOxkmy2JGRerSKCU7Me05VKAIzD+OxPBWiMqlsOHNdwKp0JMrw2O0c&#10;niCEX15nYr98/xfuM9fx29/+Gr9dMvqogIw4bojHfXiyvN/n8Izf81wctxv30vv+mIfnEKs4xLNF&#10;uXiWjThfmiZxrXx7XRrHrQ4B/AJMxSGGmgXbv9XxhyqLmwHef0cEWMpfAWLu+iuuFTBU/D6MuMBx&#10;eb8PEjExav0BAr178pJwE6C6RpjM9gnHukOxWBsYjruD/NE25oCjo1aWzQCBoCxwAxyjNTA48uRk&#10;F1t3CXTUvMfIOEaO6tE9Uiun+PdRuzY7CLTsEOoaUjEmJuVMN6CdoDh5wkTAKEAXGVrvODVwdrwm&#10;RxaBMhstLZnodJShs6OYHU0bnnx6GJ0DZVJDb2vPRQPZSh/Z3NhgNcwEoYFeNVLSwxGbHAKnvZDK&#10;3z5UqiPkN9qBoXpkFYXCO2ATUrL85TfPWDKQ+NRDiE06iHNnu8m8zJg9SrZBluSkktBFZv7kYxN4&#10;+HQvLp7qwUeeO4EaMs/XXr2AR65OYXTChK98/jW8/OJlnD87issE3DffuMZ0nsJLr1xASU0iyvTp&#10;BKQc1GiyoNfl49rVSXRSAZhfMFNxJFDwOelF/migEvHKS+dx9dEZXH3iGBWMauhNOdj84ArEpO4n&#10;M60kQy1CJhnT8dMWTMw1IrWQDL80Ahqza0dOsY7V6iwkwGaiY7CGiksj9NYyKjli+LGRyna5ZJlN&#10;JjJDAo9ghmK0oFwTi4CIrfI79eSkmDGahjaWn91RSsU4nekth8NejkZdBhWUbjTQf2hcRyVHCyeB&#10;s2+wjkqBmeyoksBdjEkC8sBIA6aoZPVNNqJ9oJLnejxyoQcNJWGwG7KhLgmBuTkD/VS6GjXx0BLc&#10;RsYbMURwESy5ls9w9JONk2WNMa/D040YEXVpvE7OPK4n0MYlxCPJ2/V5590vfFzuVz4xT+VrpglG&#10;Ww7Bsgi9Y/Usi0oqchqyWAJqJ8FlsBxqbRxikncjOHoLMsiYK5pSkEZW6h25Hb5xYsOJfOTXRyGn&#10;OgT5mjAMHNPLsm3nM+KyouAcLoOV9V2U+dCsHp1DVXJGrxhl0Fqy0ETFRs/rSksKSiqCcOK4Hdeu&#10;zZBVtso2cOpcN+xdFSirisLsvA3VtQnocFbi6SdmMD6sx8lZO4Z7NZhbaIfRQCWgnm2hvQYmc6Gc&#10;Nayn4vpIwR1yJr6UFhVeKlNJow9aKlxzUybMk93amnMxYC/FIBVgM5XigXk9MmpDUE/F7JD3FuRS&#10;KdM7swWwrnd3Ctc18+UO0bkqohyuM7q9/yv2/Dxl3y7c3sMveflrCv3o9hsJtssDw1JgVdw85YMO&#10;zzACYBRR7l/uuUvdbnUoYT3Ba7n7P0y8SribxfNBh2cYJf+e5eDp/0HxKflS7lfCLxffcn63eyhA&#10;6Ln85b8rIk4FPD1NgrvqtEsUtw8rN4vD031RDrl+ZZr4e+d+l7FYCfwCWIX4im+r0dgUHAHLaC9s&#10;A80sz/fx7z/5v8j1uQspeVHSao6cnMJORismCJEt9bMT6yJbGp1oJAA0oX+iTn4rdJLJ1tnSYB50&#10;GQMwkZ0Wa6OgNpIJkTH4he1hQ48i882CqZVsZagOVmM2utoJ2gSLEydNZK+NuPxwD4ZHatDOjmJ4&#10;QA1zSxqee2oMs1NGfO/br2F4kCyZINROhufoU2P2TBuaW3ORnu6NajKyqoZENFvzkJrtjcjoHZif&#10;t8KoS8E4wbfDVojBnhpcItCeOebAS88eIxObQ7u1HCZTKWprM5BfEI3U9CAUFsdjZtKKdz/9DJlX&#10;B86cGcIrrzyC/n4TRscdOH1+DA3NBWTYJgJnNsHUBkNzKpydBbh8yY6zl7phEt/1jCmwkCkPdtfA&#10;3JTNfJiRm+OLoqIgNJFNDo42kN0WSUDTUdmwkrkZbRlwkr2botfgL4wqhMb4UpGhkkOAFQy+s7eG&#10;z+/jO2iBkQBtbcvHwV0bkV2dhMljLZhkBzs+p8UAgcpKAEguOIzekXJMH2tih18sJwfNzYlJY61k&#10;5lVyREB87y6uiEFHXxXq9Cl49IlxHDtpxyUqHSfIwK5dPYrHrh2F2VYilx11dtdhiIA6TOCp1yeh&#10;RzA+Kgwd1gIy3Eq06NMk2FssZN58H2cuOdE7WoXhowTlk804/XAHhng+zjRZCLB9kxppjCK3PAjm&#10;nnJpBMHoKCITzUO9JQ3//ON/kO22mXWnneU6NquFtadYziKuJnvVdzN8XxHMvYVktHwvU/XQsbym&#10;yHQrG+MQl3kABdoEBKfvQVKxn1wDKyY3VZPNP7h/B2qNuVRwSiSwO1mvHM4yMkoNTvG9zi1YqGDU&#10;oGeoBlHJofhplwo1tjKYekowRgXzykUnnro2hm6+l5c/fgFHT3UhPOUQEsmY7cNa6KnEGaylsDqq&#10;4OzSUBGxIS3dD9lURCo0Kcgpj0J4shdicw6zrRQhuz4CkfE+eKZUheLSTMTtXYW2UBXrB5Vcay4V&#10;RDOfyzbWnIUqdSSGRuthJ6OuM6egwhAHXUc2SltSobETpDuzrgOr0kEJud3jNwTO9/gHslIBqnhf&#10;dLq/ckHqb/8Lz/z4OWi/aqHLf+E3Ioz7uJ2OXogIJ37FBCExNJyZmYniYtfQhTgU9vnP//zPaGpq&#10;kueiw1fu/8u//EtMT09L9z8d/+8Pzzr2RxXW5+uTk27OWJe910NEGMleRVzue5SZv9JfGDcW7t4C&#10;UCly1rDYOSzYBareBH+xiatfONb6RWJNQDjuDIqAd1wiNfE2/PznP8MvfvFfMHYXotZcggl2fgMz&#10;OrSQjdaykRqppRvtOSivi4Kjtxz1QXfiXJYK40kqVAeuRKkmEjqCQi07QftIJfpmG9E1pUG9NU1a&#10;FTeQTVTo48gk/fB6hQrGthIYjZkEolI8dnUABksqO+cigpiRnb4R3QSApwioo6O1uPboIM6csuLk&#10;cTMWyDqdHYU4fqJFDi/OkD0/9/wU6mpicZLMN7PEj9p7Po6dFsDRhNaWbJSX+vHciDc+fgndPfUo&#10;LIwky0zFkbBtyCoIJNAXSbB6/Mk5nDk3iAuXxzBNVjE6aMLMuB0fe/lhfOkLr2J+rhszs05ceXgG&#10;77zzHN79zAt457MvUBk4iqGRFrz2sSt8Xh76u9RQq8PkhKAGdu4dZNuPXOmX62i7eT5BdlamDkIv&#10;FRSxNKXVkYuKOrLxtB0YnaojcBSS6efDMaZGszMfHQRVe28Ff6vRRoZo76mUVq+s7aWwdRajc7gC&#10;mrY0MqNkyba6RsvRYs+AqSMHbSNqWAcq2PGWo0wTgVmWozAsPTKmRWlpmGRbbc5iObNXGKaw8t22&#10;E0S6RgjKjjLoyGp7RzWYOW7FCNnqiBhmJuBMHjURqC3yW3n3aA0Zrg49ZLXzLOcTcxZcfaQfDz/a&#10;i1kC/fmHO3HiYhu6x6oJpM0YJOgPztZTGVOjd6oWVYZYtDgL0DVWR4aeBiPf/QTfZb05E2pdDBrN&#10;WcjIC0FFfYy79QKFtcHonqxDiTCI4MiT9a65k+A4yHc5VUm3HJRoEqBpTiZzb8YQ2e0QFUFdWyby&#10;K4/ICT96c7o01agmoxYGKTLy/BEYthltHWW4cKkfzz8/iwfuWYUrPD82Z0L/QA1sHSWYOeOQ3+kF&#10;CNupiAxM6HDf5nt5734k5R9GXl00MqsikaKORnJVNI5kHIYfgTOmKJTXsSgmiAeJ9dNV4UiujUY+&#10;yzhLl4yUinDkN8SgiaxUmGZcYDl22ItRVR+PRluuHKav1iVBS8YtjGIcDqKyUBqHnDQfWNkmDMY0&#10;KjLZMFEZNjO8mNugt2a6ltss7VBu95A8R4Dkr39DMOW1GPP99S/5+3N87/2vI/jrQdj0jW248A/n&#10;CK3/SfbKsLfG1MVDAVZxGI1GXL16VZ5PTU2hp6dHfie0WCyIjIzElStX5DdPMTFKfBcdGhqSE3zE&#10;t0AxEUdMtPkgMP/T8cc/bgfM/hDiAkCCGsHNc0nMUlnuXmWI2hWGcfBXmj8kcCo7PihhlWFo1znv&#10;k9tthGGtVwR/xbdVxuEdhvV+CbjLPxarCax3eXlRy2/DRz76jCyT8xdGcfriEIaFhj6nx/GHu1Cm&#10;zUZPsAomZwmZK9mDOVF+zxGzPG0EQr01A1orgZedm+gcS9h5ZxSREXSXMXwZqsjiGsgoLT3V7DCK&#10;UNYSK83alWljyUQy2fkXYnhKBzU7zayySGRmB6CGWriuPpagVk+WuCBtwM4c0+Kxp/rZjszoItg0&#10;axNh0LLTnNDj8pU+sjA1Kuvi0WTKR9dAA/SmPFRq4nHfA1tw2G83CouCkZsfgOKSIOgaE5FDRttO&#10;pjhEkOlsK8bMmAFzEybMT9rxkecu4NzpEbz5ymN47cUr+Pirj+JTbz5FYH6cnV03Ll2awltvP4vz&#10;5ydwYr6PzNaB733nLbK6BXzizas4dsxJRq5DM0G2qDpKfkc1tBXAQgDrHKpFaYkvWYcOc8cM7EDz&#10;UNMQQcYaT8Ai4I1XwubIIOtORjsZWGx6IFqEPV0CrQDJjtFqtJPZCQtYZisVneoI1GjjMEVFw9Jb&#10;AH07GS8ZckdfLbIKg5BNqahLQExWIHIqY1FHllzfnELmR7ZTFcHnafDEo6PSRvLQeBNG51rRxPe7&#10;YftWdEyo0TNXTbAqJwhqobHkQWfPluYOhZnFzuE6mR8NAUovQbmUzLMOE1R2TpyxEdAMcni/h4rW&#10;6LxO2lbuYB66JmtYN4owQNbZ0pmHIYabPGeBY6IGLb1F6JpolFuUWshcxbfntn6hFMSgpb0QehvZ&#10;GJU7cXzjO99AcX2SzE9+Zag0oNEpPl9QAdRa0lkOBFxdItlnOcuWae2t5zsvxxiVijOnyMavdMuJ&#10;YyWse0dZ50dZD2sMWQi4V4XTx9ow2FGDEyNGBHrvQsZ+lfyGq2/JJLiWk7EzD61USMjQhWUuoWyI&#10;JS/V+lR0sEz3em2Dmgqp2pBE9p2LaqMARyoI1SHwS9sD75Q9iMz3QXx5AILyDsE/dTfZZjKVHjVm&#10;plvQzTSb+H7FiFGRNoasvkTau3boc3B0lm2ASkyjicqULRO1ZKjNrEfnqSQJRluuzcT3jCvgH+Et&#10;P9fIWcHKkJroKITc9vE+4ZTy2/dcgPkj/CWMrzfg3/BTNP9fE9Z9+R7c870t2P+9/fjWb7+B499Z&#10;wOM/v4bfEH9/8yvXkPGv8DMXQtPtff79hq6/ed/FOMUhAFFMulEmIIlD+D344INyhvKxY8fkLFox&#10;g/dTn/qUnK0rZrSKGcxilrCYPfun43/H4VnH/lgigO92RblnERyFm4d4hlVY683yINxFO5L7YnmJ&#10;7VzFjpNBWOsbiQ1+8XL3yZVehxGSFoEvfv0LsjzEwvezJ4WZQddC967xBkzMmzE+0wwHWaVdLNGw&#10;ZJB9lcHETrSNGr/4dtoxqIa+LQM6Aqxo3GLWZmcfWVVnOYEuFum5h3HQbz3SC/xQTFZZYUtGERmK&#10;MNFWJGZ9tuUQfBKx8/Aq7D20Dgd91xKUNBgfrsaJ2SaMMP4OArZVTEAZIlhbUrBi5Uq06Km5i72d&#10;CRwabQq8gzYjKPxB7PO6F6ERD2JgqAHTZE+PkO0Ka0mDgxpphH+YHew42Z4YGm41ZaKlIRmVhaGY&#10;GWnClbMDmBltxWOXZ/DiM+fx6U88g5efv4hTC33otGvw9iefwbPPnMHrH7uKl168SNbcg+eeOYnH&#10;rkzi4UujeOzRCUwfbSUrrcWFU92YmjRJ+7NpWd7oIPDXEegryEq0+niYzRlkrOUYYBnWNEaj0ZAA&#10;K0HG0UlQ7CqU35o7mfeQIzsxm6rCkZC90Nly4BisQiOVlWZ28P0D1ZiYMbBsihAUsxn51aGIyzyE&#10;yCQvlNels/wz8enPv4C84gh28Gk4FHqvNA/YK+wFs6NusRWgkwrPmZMOTE62UMFpocKUjUGeD403&#10;Y4DlNjqnw9i8+O7rxLHT/RCG4sUwfFefRoKAtb1Yzii2k0lbB8vQP9OAvuk6eZ9YimPvKZLscGC6&#10;kaBXhf6pegzMaOSymzbmUZg8rLemU2GowuQZizTs3zaklt9KO8nUxXDvGIF3cKZRLk2yiQlt4nt7&#10;3AG8VqOS3yC/a1qBs5kr4GxzrUIQx/vukcLfsHP/9XuuflyMKr5PwiXcxfmvf/NreV7BettKhif2&#10;b5s+ynwPatHdUYErp3pweb4Dc8PNuHiyEwPdtQQ9I3qptAwPNuD8mS4M99dhpF+DY7MWCXyDrFdn&#10;znfxHaqlGcZGMsaxE/QbrcOhkJ0E1lAUG1KQrolCWlUo4tVHkCqU0fpIZFSGIDh0H/yDvXCawG/j&#10;+2kxZGBiSIuKwhAY6pLQYy2Bk+Wdx3Y1RQXB2VPB8iOzNyZTochDHcFcjGI4u0sJzFlUdhTLS+6O&#10;QZHbPSQLJP79liD5K57/hID6L/gn/DP/PvfbL+Dsv56D5bsWfBJv4Hs//y5d/wn/SHnvtyz0XwsG&#10;KcDzl4vAKtmvPHHHzcNzspFwU649GejS733K9XLfCP90/L87POvY7YoCWsqvay2ox0xfD/BbCoye&#10;ooQV32GV6+W+0SrhlfkGUugvZx5TlP3bl4rLeIRIpwtYpSUmPwKrXwQ2EFTX7j+I1JpS/OCH35Zl&#10;MUIQPXe2F8eP9+PU2REMzVjgJLgJk2zzJ+3o7q5EX181jC1ZqKF2rzOnkcHmo96UAnNnASp1cWSc&#10;UWQJacgvC4SNmrbdwU67k4y1JgYaXTKqNAzLjiIkfR/y2YmUkqHF5h6R36u8vDchIHYPjkRth8GS&#10;j6tPTOHsmU4cF5OATBloaU6CiaBeXBIgO5TkQ2thN+eRaRahj51ZflEoskoicMD7PjSbS5BfEAa7&#10;rRCtYmar+NakiYNTzMQlqDURSJ28T3zzHB9uRF9bGV68OoP50RY89dAUrl2axHBPEy6RsZ442oUX&#10;nz6LV164hHfffh7nTo3gyuVpvP2pZ/GJt57C4IAOel02rj06RSDtwcCABhcv9WOQgPT8c8epqHTx&#10;Hqc0u3jhdCcmR3Xo7azAsVOtuHC5m0qLluynAHMnTegmwJZUh6GeACtGBJy95VRwCtFMMNWZs1HD&#10;Tr+SZd/WUcrn1OKJa2MYJ4vMyvUisJUQgEpRRmbsG74Fqfkh+Nb33yGofgQpefHY672F7ygBkcm7&#10;pOGFUkpZdSxMtnKySwcmxiw4d3EYsycIsLOtaLWXE0BsuHhuiM/SUjmZxSsvP4xzVL56B+owd7yN&#10;6Z+kH8FzVAu7MN4wUi2/C+scWbD0FcMxXIFqsjVhZWpgqlGuL7X1luDoaSs2bdtMZWEFGsy5cq1u&#10;B4F0gCAsDEo0kRGL5TUGRybZKuMhi7eyHNrJhqeONaPZXoScsjAqE2VkbGU491AncqpSkVYRC4Mz&#10;G1reV29PRxmVlxpTOnqnqJzNibWxOljsxfJTxswpM9lwCV598xnZF/vFPygtGR0/YaMiV48rF3sx&#10;STA7dtQKB1npgIPg2deIru462KPuRE+kCk88PUFFzYLxiSb5Hf/M6Q4cmyfb14r5Aw1STp/tlPaa&#10;d29cAZ8H7kS1KRUZFUFUJrPQe7QBPZMNMIqhfCoba9evgf/uu2HtKyEg56OhtxjVVIJKGjJQVBGP&#10;wzvWopLvV0cWbjASbPkepnvqoNMkSCMaTd1FqCFLF6YmxWeVw757kO+/RhoHkcC62Gm55XYP1zdW&#10;8VUV+AV+zfNfUzsRPPTndHkf71E7EdrKb0lRhTbzWxGe/sLtvffE4DHBTgE88aPI+9eNNQggFb8K&#10;SCrXClAK7UfxV9wVcWlPLn8hfzr+3x6edex2RXynXAQ34SZA1VvZNFUAmRsIKZ7DvnLpiyJutimM&#10;6yvg6dpx2R0Hr11xuZ/lDuuyEiWeTTCnCH8RnwzrBngXmNJdnHsxvoOhvGZ8fqG4y59uvmSv+32x&#10;NyxQ1kHxXbW9vxi5YdtQWpsJ56Awuq6HoScXLWzgwnC6mQ1/YELsiCIM7GewoyRbcuTBxIYsOk9t&#10;a7r8jiMMD4yJra76ytn5VqCfQNE/Wo1KauaHAu+BX/hGFFdHQGPIhqW7Qk4UEQv71Q1JyK+Iwbad&#10;a3DvwdXYfGA1tpN17vLeiPaeenb4AwT1KsQkBeLTDSpUpPniiYeHcGbehmtXBnHtoWE88nC/tAGc&#10;lemLhMSD2L9vDcrKomE0ZsPRQVbYp4bdmoc2duRDZGhid+mxHg2OT5kx2cUOzlyGS/NdmOjVor+d&#10;bPN4Lz7/1jN49xMEULLTK+cn8My1U5ibcWJ8zI6XX3kEnyK4vvraI/j0O8/i7TeexBc+8wKy0v2h&#10;achER2ct8kvD0cOOb37WSnasJeMtg16bjJHRRrRYCZQN7CSpNFSLb2qtWdAYU2WZ2AcIIv1F7Czp&#10;1hKPlrZM2LuKMDzdgMefGMMQmfeZ0w4sECxOHLOikYA7SMWoqCYEYcnbkJh3CGptEjLIcKzOauz1&#10;2oTDR+5FQkowQmIPoGvIgMljHTC2VZChtuP51x7HGx9/EhYb2dZ0kwSymdNmmJ0EPUeuNOohtmCb&#10;IgAPTzWjd6wK+tZs9E9aMDXXhh655EoM16olWBRrwmFqZ7mTkYrdYYQpvvqWdPRPNEoDHsMTOrkb&#10;jRg2Ftal7Aw3MqcnE1bLcmll3RqY1sshTC2BUWtKQ0dfBdo6S2EwETT5TgsrY2DuKMGjLA8xEcvY&#10;niW/J7f25qO1J4/1M0t+9x0c1+HExT7MUsF5+7PP4JmnZuCQtq3LobG51vuPL/QiNN0H1rYCHDtm&#10;Qa+zAqfJPo/P2hG3TYX7t94L34Td8Evei6B0L+QSmA2s+/VMm7mdLJcKZgvT5xgVOxCVyu3oNPoi&#10;OUIxTvZbXBtFBSMV6RUhKG5MgJ3twjFQCp2F57Y8WbetbGcN+jxUsE442XbqqUiKZWStLDuNPRf1&#10;bbl8r9HQ1Kei3ZyPo31kyFTSzp22yXW8YsmSWBM8PWVAC99NPZ/jpGLZ3U7WShb732Ks77sB8L33&#10;f0XwFID5HkH2FwRcMX1JzBQmmJGNEvJcPFQwUzF6zB9Cnfz9tfRwz94VZ278E52QAqbi+GMBo4hX&#10;Ad8/HX/cw7OOLRUF0JYTCYru75suNzeAEiTFLF3pTxHfQG8Zn5ttivq+rD9FYapKOAms7mtFpKlF&#10;Au1dYnKSO9wqyVhde9mu9SZD9Y3E6sMhuC8wGIEpkTL///TPf0cgNMpZoM1kkm1kpINzRgyfaIWx&#10;V42u8ToMTGphtOdLm7c9whbwghEmazF6xCQOZwmEQXk9waGZHaK6jkyWHaiB58J4vK2vDCPCsDvv&#10;Tc48SMCtgZosqXusFgZ2FFZ2QsJghJ6dZXF5KJlmDsorI8muVqO4Mh7eR7YgJHqn9BsYqEQv0zRG&#10;7X+4v1JuI3fhBFnTmXa51GOOzHp23iyZw6mzTrQ5SjA6xg6fnYqQxsZotJEJiaUfYgnI/LQJx6Ys&#10;6CPwvHB1Hh977gyefWwOl08O4qWnTuPpx+fxEpnqM48dxzufeIbMpQsLM5342hdfw7e/9qb85vr5&#10;d57B9779cbLZcwS4XnzkxYvw8d8Ke2cNOnpr5LKb/p5anFwQjHUAD18YIHu1M+2NyCgJRKMxDXmF&#10;fgTiGDicYmeaZMydaZF5tDkLUUJWX9YUA+tgCd9DLRWEfIZTE+Ba4eyqptKhZvnnoL27hJ1xKRWc&#10;FJgIhvXsZHMrApFZHIjy+nhoyeyjUrzwF3/7dRw/M4yjBJJX33ic75Gge/B+xMQHsoPX4rWPPo6H&#10;H5vB2LRBzjzu6C/Fpat9ZGRanL3UidG5ZoyTaTtGavluS6URg3aChLB9bBusgplAOTRrkPv3Wvj+&#10;h482QUPGNTzbgipDOlq6SmEbIHjPNsAxVs4wJXLbukpjCg6GbkByoS/BvJgKWQ0BvQJZhYGsm2oq&#10;bFmYntahu6sMA1SKukS9GqtDOwGwXJ2Fk+c70cn6qG3JYj3MJGClIjbtoFQiymqSYbCRzXeTmR8z&#10;4/VPP4Ezjw/LcnnyJdf6/MiU/UjO9UOZIR6mnmIJVN2D1egZrCEwMi8E8ITyQETlHkJsng+6JxvR&#10;3E4lrbMIeWWJcplX51ClnMRkG65FSmkSDkc+AP+o3egU7/8EWS/LplwXhwpjInLqI1DOd12oi8HY&#10;hAYtVGwrzWloZ3vYtXcHLp1zoIWKiU4YCOkWdoAL0c/yra6Ogqk5U46yHJ3UEUAzUUUGnt0Yi1oq&#10;QE32QjhZJl1UXo5SQSokM65jWYhJg3JWsKsDcWneQm73+LUbDCVtdR+/lN9deSJEACkDiB8h0pHg&#10;K2+iiEU5v/AIsHSYVwG9P/ahALh4lieY/+n4wx4KCC0nnstZPoy4JihdB0YF/ASbXE48n+m5PEeK&#10;uKYIkHYB6E2EICpnAPu4zz3cVonnBMTQLRAPRETCMdWP//zFe/js597EAjuaFkcZtfsiCapdI42o&#10;M2QSGAsxfaIdw2MaTM7o5frC9t4StLMzLdUlQEeG2kUNvZMdS11dNEapqY+RtYxPNmBmRocBstSs&#10;wnCkRO1ETvwu1Olioac23eYsgthAe2q2mR11l/xGaBVm52rjUUPp7KImL/Ye7S1DN0Fj4VgbZmcs&#10;BDUyoyE9jpOhjQ/X4cxJG0YGqqWcP21Hsz4ZFVWR0DLtUTE7YWTnI8zq2c3Z6LLmY3q4Hn09ZEpi&#10;/0vmTTCSY9MWTPQ1Yprs7YnLY3jqoWl8/IXzOLfQgzdeeQhXzo3hhafO4C0yufEhM95+80l88d2X&#10;8Ll3XpATm8TQ8DufuEZwfRKvv/wQvvfddwis53HPvSp2go0E9y688+YjlMfx3BMn8OKzpzDYRYY8&#10;28r4GqCvj0MHGbShMV7agW0hW62pj0ZdUzx6R6qQnBWCaksuzENkVxPV6JzUyGFUKxWGVnsJahuT&#10;5JBwa0chO/58OAfV0ih/YVU4r4uklab+cYL7UBl6xyvZUafj2tPnyAhrcOLMJMGrA089+xD++v/8&#10;GT7/lU/i61/7Mr7z7a/is5//GC48NEYwK8bG++5Gx3A5Gsi2yqrDCV6V0gLU5HGznHDWPVond18x&#10;9xWjmZ23viMXNc2unXBqmuLIvoWB/koy5EqmpZ7gwnTYqQj0FiOXYCR2uzE6swlUNXInm9buAmkY&#10;Y2RGA589dyMu/RAVBioP1jT0j/Be1rsWc6pcrmV15JCJZaFvpFpuIpCYeQj+odsxPGOSE6oMbYV4&#10;/Z2r+OE/fg5vf+kJprVKtvkf/8s/Ye6UA2cu9uKJZwaorBRgnPV+WtidJjj3D9Xj8qND6CVAGtpy&#10;0EQ2ahutRLUzD0VUWFIqjyCxxBelTQmoM6ejqZPvqL0AdoJ+z2Ad05qD9BxvPPRwP15+5ThaTFkY&#10;nNIhpcAXA1RKgzJ2o9yUjKRyf2jbsjExokFTcxpGZwxwdKqpDIr2Uwsry66Tv62st2KbOu+7VbD2&#10;UJntr0UTAbWaQFyhj0cDFdlSstisfSo0tqQhn++/jnWjXpuKhuYM2NiOzFRgbhgKFh2EWKogDje0&#10;eYjruH524zE5NoGhkSH3FQ8G/K34+OpxiLWtS49fC0QV2MnwP/vZT7Fz54PSqo84BMjJmcZLjt+I&#10;2U9LjttlnJ7hhJUnYUnI8/gTc/3jHQLYFOATooDhLcW9Iflq98bhQsQm4qvIGpUhXgGGnvHeUhhe&#10;AVklPrGRvJhFLAzmuzaVF+7L3CvFdc9qHwGiFOEmZg/7kOkKs4WUO719oR/qYwfzafzqvV9hx94H&#10;EbZVRQZiwMCYETPHHJg/1YVOAoLYwPn0xUEcPdUpLf8IU3dm0cHYMtghkmU48lGmCUcTG3FrWz47&#10;omqcPGOXxvUtDNtKsBgTQNxdiOFJsVwjj361eOGlWUyTzYilNYMTdXCSDbWzwTspVjKS2vB7kJIR&#10;hS52kpPU4ts7cgjslRgna54mw5sbb8LJoy145KEeshY12mx56CJTOnW8FVfOd+Py+S4cI2idO+nE&#10;BDX641MmnJhqwXg3wYDMcVZsss5O69GLAzg2bsas+J56eZIyjTdfPIevfvoZPH55Aq89fx7vvH4N&#10;7771DL7xxY/h0598Ft/88uv44mc/gq994aM4fawPD1+cwvH5bpyYI1NyVOL82X6cOtYPS3MZXnz+&#10;NJ55Yg6f+dRjEsAfvTyIV58/gycfm8JRpmdyQicnY/X3lPFeshF2fuUFfmg1Z0JvSEMPO9pzuSp8&#10;s1mFH9lWIDJyj5yw1ETlp0FaJqrAxFQTevqrCSoEq75KNFGB0BD8DFRS1DWpVGJysEBmfPpiJ99B&#10;PToGiqTFK8HedMZSvPXua/jCl9/BR994Dj/466/g4596El/9+mfx9ruv4svf+jiOX+pFL1mqwZ4L&#10;x2AtgV4j90AVy2nayN76yRanT1gwKcwZkiHbBsXm2tmSvfYfbUQHQVAwzyYCn0WAZVcRGfMeHInZ&#10;Dv+ILTCJfVV7ShCfHoCB6Tp0DJKJEiA7WCZi+LjRmAQj61ZWUSAqxOS3fF+kZoQiLSsYTgK9YNRi&#10;X+DmtiwY7cL0IpUMKno2stkf/uPn8flvPgs9Aa6e4NNoySQrzsdf/ui7+MUvf4Z8YyQaujPQMpQP&#10;Q1c2asnyM8qCkVkSCq02Az1d1ZicasYw86+lgtDYkY26riyUGhJwx50rkVLuh4yKI4jOPYDkIj8M&#10;zZug06fAasmnAthK5a8VNipvubnRuOeetfAL2otibQp8Yx5EoT4Bedo4yVjVzGNM5m65E838ZAuq&#10;K1Ng761BrZ8KFX4r0c3yK62OQxsVxOj0CIzFqRCdF4WMmB0wMD9aZwHBNYNpzGEZRaOaClpFQ5Sc&#10;JVxUHiqtdNVok1DblAITy/+GoWDRYYhfAVtiqFYinrDwwOPZp59EvcZlJcZk0OPK2VOYOzqLvFzX&#10;utK52ePwOeQyD6iuqKHfcfz5n38fb77xlnQ77BOIT7z5NjXkblSU10g3b4b//vf+wmWZiY/7+c9+&#10;hV079+Jf/9kFrO+990s6vwefw4fk9Ze+9GXeW41/+9d/x4P3PyjdHnnkEWm/VswQVswTCjN8ZrMZ&#10;3/zmN7Fp0ybpNjMzI+3hCpOGwiSjOITR+oqKCnkuh6IJqn8C1j/e4QlQCqh9kAgmKe8R5gDd94ph&#10;YeEnl8CIMB8GWD1k8TkEahdLpXgp4O9mosuJ+O4rvrn6hBBcGfZwmEzffUERuDcwFHWONrzx7idl&#10;ni0ONQYmjBhgJ9A/ZyNwmTBCkJlbcGJy1o4mazFae6kp9xL8hmoxQeDqGqqDiUAmhgczc32R63UH&#10;nixSoZvuo5NNMLbmoaI2iiBMMJzUkuU2Y3SiAc3UxFtbc2Ei8xIWf46TBV95aABWdgpi31Gxx6WV&#10;nYQw4N5KN0t7pvx+2N2vxuB4FSbn6jFzVMN2UYEBsrU+Zwk6yETKKmPl5s+J8UewQPZ7hsz7+IRB&#10;AumpaROunu/FpRMOzIxrMTXaQCHQWwow3FeDoyMGnJ134Bky1GNjbXidLO61585gyNmAL73zLN75&#10;+DV8lGz0K599GW997BpG+lvwwrPn8Wff+BQ++pGHcGzGieefPIXPv/U8Xn/lCpnrWbz+6iP4wXff&#10;IhC/hrEhI4L9t2C4XwujPhUn5lvZJ/miioy6ujIUVms6OnsLUFkbDFNrGll6IdrFRCXmrbtPjZDD&#10;29hvbUdMjA9qGjJgJlh2DVajvjkVWpbvzAkbhpknc1uuXPohLBANzYjt1YRZwmKM8H0eP9WDxx47&#10;iq6eWiywzJ29VXIpU1tPOc5dGcZ3vv8ZstTX8QQZdofYrowgPXO8nQCqw9B0E85QebnyxBgBsQyN&#10;rflkvcLKUyWsZHd9wzWYP2mFnUy0LN9fmhocXNDDIda8kl0KJUDMfhVDpWK3GgPZXEpxIKIz/TC+&#10;4ECNkYx0wUZAKEDHqIZhNXKjhowcXwSGbZLbz7n2rs1FfkUk01yHr333Tbz79ZeYBrI1azbZfBBC&#10;4w8iKnkXmu3ZsPbmQ2dPJ3MuhaYlCbsO78e1fJWcZVzWGImSBtenjxdevYJqMukmWyYVBw2qmxNQ&#10;z+eEJe5FGcHv4Ucn8OrHzuG+NSq5s08DQaq5Ow91zgwqENnIrw1FPd1q9DkoqkqEj/8epBUdYTmX&#10;o7eLbLOvDhs2rENZRRKfQ4Zbm4b6tnKEZvggNMsbQ6dtqKOy0txVDCvTOnfeDlt3KTrby3Fyrg37&#10;vbZi+kwHTp/tQq94l2TRjz42SbIViYy8QNj4Pqy9arLkAtQ2JjOvZKSDNcihottAFjswpkF/VzkM&#10;VNIaWc/MrFsacwqMTg8DEeK7lTIk5gLU6wAjzt741NuIS0iV19l5xawwj2NsYpJA6dr1ZWZ6AkX5&#10;LuPx1dVqHFuYxcT4CJqbtNJtz64dePfTBFa7lY25jy6/RXR0BH74F8L4+G/k99lf/OJn2LHjAQmm&#10;nofvoQPy91f0f+qJJ/D3f/f3ePABFzg+9dRT0uC9MBIRGBgo3X7xi19IO77Ctq8wPC+OhYUFpqta&#10;Aqsw4yeO8+fPS1vC4vCcffyn449zKPVrOVkWwG4icgKT+BXX4n43sC4XdqkogCqHfT2e75mGxbjc&#10;w7tLRUyeuss7Qu6peqdvlDQCsT8hHt3zYxg8ObFoseYE2dnCuTFMHu/C0FEz2UITOvobMDprxVEC&#10;UcAGFSITQjB7thvjZ5ywd9RSKtFBlmRvL4LRmCFn2vZ11+ChK/1sTzqcPWnH2VPtODZnJgMrwQwB&#10;VCyVKS6OhZkd5omTregbqoKjh4BNduMcIONxqtHhKEYnWZDVQVbUW0T/fCyc1MPUwg4scB2yMw5L&#10;k4BiaHh4pIrgqoaRfnU6MpAWsjJ9PNrZyfZ1FOLEjA7TY7UYGajEGMHp2JSBYGvDCTLYuuoEdHZW&#10;orwmlvcVEAQv4tmrc5gftWK4S4uxgWZcPjuM1uZSzNBNfFf9wTfexkeeOYeXn72Er5Olfv/bb+PS&#10;2VE8e+0kvvK5l/H977yDd958Gq88fwlvkd1+6dPP45OvPYSPfeQC+vt0OBK6Ew/uWQevg/chISOA&#10;LO0BJCTvRV1lJDoJPH19JZgeYJ7IsiZmGmEne9eYkuWkGmFWT12fgrLaRPgG3ycZmwDQyaNNOH/F&#10;SdbYiK6BaoxO6+UwqdhOTawXdg5XwzdwD05e6ERNbTbOne7Gs0/O4eJDQ7D1VlBRKiNIVWJALM3h&#10;tfjWaaKy4pysQ1qFvxzm7xqpkeYoe8ge2/luesdrMTarx0PXxuRQ7sSxZvSMi/1PS+Ws3ZbOYrKh&#10;YtRZUlCuiZN73ZpYT6aOmwgaVmSR2RXVJsM+oJdA6Be1G3FZ/ojN9IZv1BaEJO9GZPoBRKbuRakm&#10;lmCcj5EZvXxmXLo3mh2FBP5agnU+otMOYGzeSrDLRUSCP7TNavzZn38W3//zT+Pdd58kK6+GXq6j&#10;zpVrrU2duWiwp6KxPQuTrKPiSCv2QXVNnLRzXV4fhwCmJy1fgHct6g1JVAb1rGe1cimLUFzEDPeJ&#10;MyaUNEcjOc8HHVQU2vicAk0MMivDUaBPQkJZENQEtQ4qEzZHmfzOG5N9CLH5fijgs0xknKX6RDl0&#10;rOvIYdkXyuFx8ZmliYxS15yDHjJtu7USPgc3kfV2YnxQj6Pjzeh2lELHuqBvzkbXsJbvuB6V+mRK&#10;AmzNeRijwthHt2rGo2li/bHnY4D32IxsIwTXBksqyhj+C40qAusat61gdjSKBv/+b97He0KIqL+W&#10;M3oFpbw58LjY7Y3Hcm6eh6e/OHddL3PP7zj9Fj/+tx/j2tNPySuxu4xYu/qn43//IeqWGDZV6pkC&#10;jh9WXJaOxIShI/wV5wRGsljXkK4rbnGtfOL4nfvpr0xS8hTh5wmscrhZXJONCkB1LbcJ4XOEIf0E&#10;rPWLwQbfMNzr64u2iW7UmbX4HhvV6NHjGGaDHZvvweCUAz1jZnSPGdDSUUaW0gizowKDZHy9ozr6&#10;G8kUW6kdqzE+aUWLpRhTsyYskLmaTNlYmLdhetxIEGWjb0jEKBv2GIE0wG8DnB0lmBhtlMOzG1ao&#10;EJfojzZHEc5c6CBoWtDZX4bxOR2BIltO9hCzTg32TBjbMnDE9wGkpByRE3Q6qJFXVAZDoyELbk7m&#10;swowxs4+pzQen6pVobe3GB3tOXjoogMTdJ9mJ9XdWYguguzEMM/ZuZ8m0L/wxBTOn+nE0IBGblPX&#10;ai3EUH8jnrk6g2cfP0qZx0dfIdA+fgzf/tJH8aPvfQbBvtvwkecv4u1PPIPPvP08vvzZF3B6vhMv&#10;PXMGX/zcR/CVL34UXV16HDsxjBfJbC+dHcE3v/wqXn/xEkH5JD7+ygU8+8wCLlwahJaMJTHVm2w+&#10;hp1oMnTqCMyS/S3M1GN0hKyTnZ+uJQ0GdswGWxbau0pgNGegpoadYmMuGawO6Vl+eOaFY3wHLWgn&#10;gAqD+YNik/nRenaqDegiCxffWg3mXDSxU2+x5KFJnw69+FbenIVmUz7Ka8Ws62ikVoTDGKjC6jWr&#10;UaJJQUt3IRYutcNEICpQp6A5eKVcFiNs4WqZLlNHHgxiWUgfmRDfc1d/ldxsXJi1tPKZGj2Z36ge&#10;/aw3YvnNwKAGlx8aoCKlIcAWIKv4CHwjd2NPwGZ4hdwvdx3aH7QZyQVBqCQIB0btQFj8btgI+GPz&#10;ZpjbiylFcti5RB2DJIJrUVkMBkaboTVSKfrE43j3Cy+iq9uAt95+Dt/8+ifw6KPTcrKRxU7GP0ym&#10;bM+RoCqYmthuT9+Wh5/89N9Zf48iKOQAnA4qI6z3lTWJyMiOhLPTjPNnJzHYq5Vb0bWTgauphOlZ&#10;7xrJfsvqo1FpTqTyUo1aUw7SS8NRbkhHNt9pABUCXT9B8owD02edqD+igm+sFxKLfTF0zIjjZ20Y&#10;4PsSG52L2d5iByixxjR0qwqx8YEYHqrH3LgWleUxUFemMH178Zl3X6bi1YShIQMWBlpgay0iQOYh&#10;JPsA4vK9yWJ1OEbQbdNmYWpIKzc3F3HXG8Wm+sW8rwZDci0tGTnZdYE+Bg4qtq6h4CUdjDBRKIZG&#10;xRfRnxFTf0mR+CbHbIURB7G8xg21Ch7+wYT/vf9fTMLPJaD/huj+Hh8oQZ7p+jV+yeffCPIyrUs2&#10;K//T8b/vEHXrhs3B3SD2YUX53iqXvniFuNimO14ZhkB4fTnNjc+RE/RE+JsAq/xmShGAKgHcDapS&#10;+SSorvePwKoAil8Yw/ojq7ERo2cWqBmb8Ytf/gL/+bOfwjlkIRMZwFGy18mFETLUPrKPXowIsJ02&#10;wC4svZyyI70ggIBaQSZZCXtbCTtuAzsgsX40n4y1GONkqMfmLFiYs+Li+W4MMFx06EF8olqF7EJh&#10;AUknvy91M76sPD+5H2UzWWY72ensXAsuPdSDo7PNZGrl7KzLpGEEuzMf42RtDjJXE4FhYKIa+aWH&#10;oTcmodmYjDYrAYfM9OhYA5xthZQCFOUFQNuQBHsr02UtwJlTHWhmZ1dVFYUydub6ugQYauJxctpI&#10;1toiwVbsJ3p6wYY3PnIGH3vmOK6e7sOjJ/vw5MURfOaNJ/CFt5/Fx166hEmy1rvuUGEF5a7VKmy4&#10;R4UHdqxHdLQ3Hn3kKKam2vG5z7yIb37t4/jW1z+OT3/yKTz92ALOzffhy289i5euzeE8GXxxnj/q&#10;6zLgH7INhwI2orgoGFODWlw40Y64pMOI3X8HSiqjUKVJhMmcjfiEnWRTUcjM2o92MrQ6ng+TIWXn&#10;+8rdavyDNiIuJQSHd9+HJ69NERCqUKaOQk09GaGzAmU1MdL8oM0uNr/OxeBIPTqFEYOJFoJODV5+&#10;7So+9rEn+Psw3vr0s5g/2UHFpgStPWXIrkzAt40q3EeA0pryoCcYm+xVBO9WnDw/TiXjRSpTHdJe&#10;8vS0WW43d+yEDY88PooXXj6D1tZydDkrMUPlTEww63QKq0RVZE1FBMoqxKUeRAcByN5bjqRML4TF&#10;7EBM0l6omc6EohB4hW3FoYit8AoXLHYXtOL7OUG6vacKr7x5Ba9Rjp3phdFWjlffeAStzKeTCsXe&#10;/dslW2smeJY3RMo11c2dOWhsy5RDxnvuX4sfWVV4R6PCZ7/mWq/9zmc+gkZTEhWCRoJ3Cq48fAJ/&#10;99dfw8mFDqxadRdyMw9LC01iT92KWrLayB0Iit+D1LxAJOYcRpU+BZnqUBQ2xKBlqBxlliQCfwPm&#10;jprQUO82jyj3nU1HU1Majo2R8bM+WMm0Rxhn55AOowtWOVxuaS/Ecbapwf4GlFYmISYtGCcvzWD2&#10;RB/WbbwPvn5bUUcAjd2lQlIRlREtlR0zFYfmTLz44jG5hWAdlbIK5ruK7LrBnoHUsG3ooOJQw/ZR&#10;aclAnjEB5VQSCKy/ux+rWGf6C4Lar9wgpassR+i2tUjdvgpZ21cie/sK/q5A2gMrkMJrIani/AHX&#10;+e9c81deu/1udZ30wB0I3303VrPSieO3YlawwFqe/8Y9ZPwbsQaW/wTO//Z9cl2C8Z++kf7vPzwB&#10;TgLXbYpSL5cTJYwYHva8RzxD/Eqm6eku7vO4dgEm3X3E8C4ZqbDtSzBe//+x9x5gdh7ndfAlCZIo&#10;JEgQhQDRscD2gu2999733r2997J7791yt/e+wC56LwRIsHdKVJctS7GdWJKtWPnd4pLYcVwSJ/9v&#10;xyX2+c/MYiWIlh07LlES7fPM3vbV+Wbec87MO+97Ujg4cZt4KuGERGxJojqOT8P2hHxsic3D07GZ&#10;ZNA18A+H0TPikIAqIs2Mn+3HJNXE5Nk+zK2PYWJlhODVj9nFYcyfGULZiwpMLPZgiAxZpStDl7oY&#10;5VXxsLua0N6RjqbmFIzTCI1RHb3+xhLOnA2gui4eKmUGlaIZAwRNEcmob5CKYUwFjbUQzt5aFNce&#10;o6FvRCjYiAf3JhDuaZRDnyvLToicrXprEdYJ5h5nHaZpWJZHzDC15KClPB5WXoOVgDFG4+kgw7fQ&#10;cPgIwHpTrlyzaLJXIY/qR8xBdmuK0N6aRvWRhLSMY7h+cZwA2ktj34D6ukQ4dOUY9SpxnkB68/oU&#10;jh96Gg2VyXhwfQ5nx9346jtX8FMEnJvnJ+Xc6te//CbefXARi5N+XD03hotU+bcuTeHW1RkC+Bhy&#10;82Nw4PA2VNSl47OfuYuvf/FNfOWz9/Gdb36EL3xyjYb7Ns5d7JGRp144uBU7X3wMvf0GnErciwPH&#10;tsDpb5WpzBYmtXCai6CjkTaqswjoOlxY82BqVI1FkdR7gerLW42evg7pMDQxpcVAhHU942Q91MDu&#10;bkFeURQKy04ht+go9JZyjIwZsbjkoXHvhNFdKWP6rp7rw30q8/svr+Ht9+/hzfdu4Cd/+m0+K70M&#10;seghSLrCBEY+Q1eAoOxvg9uvxNUb8/jyV95GY1sjLpQosE4CItay3rg5gQWCyCCvU0Tc8ka6MLPs&#10;wzxVq64zB4MkU26SHb9bJDvQYZRqV5CM+zciGGJbaKg+DnVXKpxUxILA1TbEoV2ZRgJgwFsfLuGN&#10;9+exetGJ+VW3zNO7erEXk4tO6d3qH+qGhYrW29dC4KyX4GXpqUMn21xJSzwqlSloMeaijmCdnH8C&#10;lR2ZOJH4Ilr1JVhY9OPzX3qAr37tFfzct35S9n+x6uKDj27g3/zyF0nuPBibNsHiFaREg+KaTJJO&#10;C9U4ycmcmSTNjdduT+LW5SG5FnppwYU+1pubKtYRqJH5dRWPPYYh4VQ2osUS68gbaGY7L2N/VEHf&#10;34CUtpMotWUht+kkegiqNy/24976AOoq8zBfoMD0jB+r6+No6KxDdnkJvvtLX8Kv/urXcGbJj7Nz&#10;XvTzeOMD7SQxLdCx/9hJKNoMORCxvRPzo2XAld7RbjR1pSHAfikCXdj0pZgd1f4gsG4W+SfV48Zb&#10;p9GOz9pfxC+QZX3LtVG+zfc/zyJe/zGLOOZ3e5/D6V1bN07+UCELvBR+VH/5l39BBft9b+PNJTKb&#10;c6Sby3PEZ/H9JuCK70XZBN4fz6n+8/89CnCfLhLE+CqB9yFIbr7+dTDdaKfivVTAYhsW8fp3LsKT&#10;93tKlGpVACu/3xrHc/K8Tyaks2Tj6cQiPJVUhCdjcmUEpaP5hWh1GBAkWI4s9eEnvv45eW+vEzBC&#10;UwYMztjRN+XE2GIYwSE3hibCmCaoDo6GkLpXAaW6Ar6AmipEg+lpDy6cG4Lf3w6PpxktLelQa4up&#10;nMwYjHCbPiVu3ZqgYS/DIFmxWPoilrCI5TbDI0o5JBf1nAI6WyUVZzmNThXOnwvIbYYHOzFOMPH2&#10;Nsj0b3ZLCWbHdDB3FyBorUWPqRrTITWWqXoGgu3cpht2GqVwsImA0gG9IRfBATEX2yXX3uZXnkRs&#10;6gvQEmTrWtNxKoV9NGs/VW8dtLpcGG2lVFw6nFsL4uVrY7h2cQQrCwEszXjx8o0pvP/WOXz+szfx&#10;2itL+MwHt/H+G1fwzmsX8NFbV/G592/j8/zunVfO4We/+gZeuzmHr3x4E1/m9u++toa2hnQauwC+&#10;8sU7+MZX7+GTDy7jK2JpzRdfw9SIU0ZnSojdi6SMwzgS9Qxe2KNAY306FXYrhvu6UZp7GDWV0bIO&#10;Pc4ajA9p+PkUAlQ1QV8TrMYCEot8ZKce4X0TPKhQPATB3qE2qpwW1LelwOSoxJXbEVy/O4L5FQf6&#10;RzsxPKGmmmsiOIrco3o5+vDUU08jMmrGzFwA77x3E6+/fV6qPZHOzt3XAB+NsvCaFeTFT4PdP9Yt&#10;1zXfuD+Nq3cnMThpRruxHJ5+FaYIPgtU/WLJT4Dg3e0qhrO/i0SqFSZjKZobEqDR5mHxjBd3b01i&#10;ZdqF82tezBK0b12h4l204vLFMK/jHJTaIgz0tuPj98/h6rUIZhdsMvJUZEaHsSUj+hdMyC5KhjKa&#10;KppAPbnshc5ew7ZVTWVWj5LmGBipSlv1efBRCRupztS2EpxM2o7Uov3IKj+KOlUGPGxrX/z6K9Do&#10;azE8boS/l3UebEVTZzbOXu+XfeX8jUWklxOIG2PRZiYQDnfCIhyASE5MngqptMMkAX1sxw5PLfzB&#10;NoREHl+SzYCvGaus/6lJHVao1meXbPAHWqgsCdA8X4hEQ6yHdRMERYJyuwiOH2xAiGArPMDXVvoI&#10;gDbU1uUSrMP4mX/5AX77d38Rv/d7v4ybr56BO6CCzdmMkQkrurrzMMq+uLweQIDtYIjHVZoLZWAI&#10;XU8NNH5eb6heJn0we2rk1MDQkFpO1fzAULCMSsMi/z4FrJ+x75eg902CqijfegiE4vUfu/xi8Hmk&#10;vLABrH9FNPX09ODEiShUV1Vj9+4XcPPORuLuR/8+PQS8urqKn/3Zn334aePv09v8+O+f9+9Rxfrp&#10;sgGMBMuoZDy1mTVGBLV/2DYfLSIo/tNiWczDfbbFbEQ72vJQnW49RVAU2z78TbRveZ5NwBb78Tux&#10;bEd6+MalYkd8BrbH8zgE1u1x6diZmITnk5OxK/E0wTQP0QVF+KpBgbQXnyCAhPH2e6+ze/wV/vUv&#10;fhsurwrBfhMVDIF0zIneiEiCrMbCahiXrs9g9fw4lcwM1UYvbt0/g3sP1jE66YFWL9an6tCW9Aw8&#10;SQoZBOLipX6YxeJ+bwMB1C6XIghmL9aZRghyUzTgwkHJai+D11eLXqqSURqZ0FCHXLM6RmM0MtCB&#10;QRqVXn6eJBhP87izLGEHmb6nBbfOD0AvPH3PBKHWZcDuLIHNXgKHo1Rmuxnmvn53NUZpSMTyHLE2&#10;0EegiUrYhtjMF3E0ZQ/2Jz6LRnUuDU471CKiUaAeaWVH0aEpRnzCbvi87bh9Yxp3rk7icx/fQGbG&#10;QZTWJnL/fYhO2YvX3r6Ir33tbXzw+iV86d3beOXaPH7y8w9w++IoHtyYwy/S4P30l1/F63cWCLgr&#10;VLIhvPnKIi6fC2FyxIDPvn8Zv/Ttz+Ojty/jc1S+77x6Hhcvj6C2JhkHD2zBjFgnSSAdGVDBbiyW&#10;Rk9E+tHqCtHSlIS2lhSqVRraJS+VXpeMgeyy1vC307BYKqXTjVWEZrQUw+goQxtBw0yDWl4bhdll&#10;C4GyFj6qoqE5EiDW/QLVb9pLW+Qw8L23V2UAEI1Nja9qFMiO3wNPqA4DE50IjrSjf7JLRndyBqol&#10;eI8tGKl8utDlyId3uAPBCQPWbw5jnM/eRuIi4kefuRqGytGEhYsh9A4SJAa72U7K4SM4r14M4v7d&#10;eUwPW6DR5eP8eq9ce3yLx5ibtUFFMnX4+FN8vlWYnDJi/VKY187zUAX3i+D7oWZYB9qgFiBG8Okm&#10;GOn9/C7UIclb3pHHcSqaJIoAqPfWyeAOqQUvoU2bgzuvrD7s3cC1pemH7/72v5sPZtCqyYXdV4ch&#10;oVDnzZJ42AiuMgjGoIhN3CmHl3c89yxc6QpE79vKtqlEVkoU7KZmXCSoDke60TfUhcERDfY9vxWf&#10;dCpwOuWkjKtsJ9kc5+9XL/fDQ1XcbcyHluRz+7M7UFQeDRfJwyDV7tKSB2GSlfffOYfL16ewfmWU&#10;9WIg4bCjQ1mIyuY8nC48Ah+BdXBCg1YxB+wshWOgGUY+Ux1VfCf7j47gavRWE8hrScLkUPD3E53/&#10;KACrOOZ3g7uQ9IhiDfSFodcbcfv2bXR2tuPazSvQanVwOl24dOmS9AoWS2nE78KZSXj6arVavPPO&#10;OzLrjfjr7e2VS2v27dsnP6enp+M739mYB/jx3z/P36NA+ukivW0FsLL9/bD5z0eL3Iavm/t+Dywf&#10;FjG/+qiC3dzu0W1F2U4FuiM+C88kZBJUM7FNBMo/kYzDFe2I2vUkEg+/gN/9vQ0P30///Ztf/S47&#10;v42GwcuObMIs1UX5EQVikk4R4NrlWkc7O9ooQXF83oUhqtOlc6M4d3sZ02cjmCBQ9BAgwjRkcZm7&#10;ML5okunYZmjoxqc0iNAAe9n5W1rzsEDlMUiDOzymwtCwEsMiKhIVzNi4BpMEVVdPLdpt+fBFyNz9&#10;9ZgYVmGF7H5+VIcBGpW+/lYY1TnwUOW8fW8WX//yHQJlC9VIFa+hAf7+GkwviLWs9TizaMPbr07J&#10;fcdoyOYJzJHeJkxQiXio8E4k7cKJtJdw6PReHIx7Fl3aEuw7zPvO2Y/D6fuw99ROFFalorY9A+9+&#10;eJlAOCTVavSpHQSCepzOPYRnTzwNBxX7rRuz+Oxb13BjdRQf3DsnPYNvXJnGe29exrd+5jP4Fz/x&#10;Dn7ma+/iV77zVXzy/i18/O51/PRPvI6wvwNOUznVdw5mhrtwccGMJarzksITaG5MgYsgOj0vAhCo&#10;oDLmol2XTpUdR9BPR7cuU84lv/baJN7kfV6lwhsf1UKvK0JDXRLqCcweRwMurAlHLaMcXrR5aEAt&#10;IoyhWXoMi1CS43xOoYl2BKc6ZPD7C1SBa+f65Vyls6+NpKMUL7c8hvE8BWaWXXItqSNYR6PdBUeo&#10;kSqsmW3HAIOzQqYJ9BKcLQNNsIlnKJ2KWhEiKTh/Pozl1R6StICcAxWxfl09rVR03Zg/45aeuS2a&#10;TNy7O4ulaR+atWU4d3UYFZUn0dWZhvNn/Li8HsbVi4MYWbXCP6HE4IoL/XMWjJ31wz7YBfuAEq7B&#10;TvipdMfP9sAS7oQh2AHzkBb1lio0dmRh9XIYJmctyhriUdqS9LAXgPVSjDMi0T4BstuUj3rlabgJ&#10;jBZRT1Tww3wO999bwfxZLwKhFgRD7RKsL6z4EBKe6uF2TFDh9fY2kwyJKRAtiVwVFuZIUNlGpyZM&#10;mCdJunN9RC7hEmRp3NeCtSkr5vg8giRFIhm8yHbjEl7SrkYUlKXLoB12sbRqrFvGdV6atVLRWxGh&#10;qv3Nf/91GTAlTKIgEiMMDJMEU6GLefLZJRfqu3JRHb8VXaZ6XLg9Ag1V9cqtfmj91XCPdCAwqUIX&#10;7zv1BQXsnkZ0knjVmfJQ1pGEF4/sQ7sqTwDrju8BqzBYwuDIv/+FivW7oV1IfmGbPPdf/dVfwGiz&#10;4tz6Jfl5fX0NTS0NZO3nkZOdh5WVFZmj9dq1azJfaw/VrVKpREtLCz766CMZAOLChQvIzc2VS272&#10;7NkjjyOW4fzCL/yCfP/jv3+ePwF2G0O5fx3wRBv828pfi5LEIsFTKE4q0e1UptuoQLezbBVxfqMJ&#10;vlLBUtlS4W7j52eogLeLtG6xYqmMcELKw5PxeXgmMR/P8vfovGx0ODrhmbDjjQYF6pL2oo+sVgRq&#10;GGHn99Gg9QS70D9kIlM2weYTycgJft3FqG3MxfikHeNjJtipJMrLTrJthjG/NICpuTBWL4wjQpV6&#10;9sqkHG5aXo/A4W6STicDwrhZS7FKhXLv9jimadAjZOLDwsjQQPWJSDrjaoSoTkRZXXXJTC1iSNjh&#10;KKfxFyBejj4a7HBvPVWzEkZnsUxcPhCow9SYQc6himhKi9NOGKngeqlMLZ4S+Fk87lL006hHhtsw&#10;P2cgMHfhwe1h9AXrYaKxtNqo2nh9WnMp4lP3IjHzIMprUlDVkIpdJ55EUvEJxKTtR1VdBho7S6C0&#10;1aOFwBJzej8OHN+GzKJTKCBgpZVEI6smgYarCIdin8PB2J04Gr0xdNsfVOEL71/DFz68jctrQ7h1&#10;eRLf/Mb7+PDNS/iXX3sHP/8zH+G9N9bxxc/clEt4vval+1SiVQTbS3j7tbM0um2Y5v2ND5sxN+ni&#10;PdswOqSB21GBUZKSHhrr65eC+OoXr8v8pasLDgR9zXDbaqDS5VDp5VABKXFh3YcJPvMQwU4Y+bPr&#10;bta3AwNsAw5PjZzLHZvVw+AohFdEP2J9i2g94WktBmcN8NNY21nvHTzub/cokBR/kMDop7JvljlY&#10;I3yOVhIu4dEd7mtHgIAi0gGKlHSj0wZcvNoPk8ivO6okcesimFVjaT2Iqzen+Ns4VV47RmbdMJKk&#10;jE7aMDFtx3kC+kcfXsTLL09BaciHkoTj9o0RrBK87r82LyMjBUnAfKPdqCeBMBK0jSRgTgJfD9u1&#10;iwRKRxLnHKIKJtAZeE2hBQtqdXnQsP00UIHVWYpQzTqqVKXh6z/7VdmfS9qTUNySjLjcvRiZs8rE&#10;BcMTerh7hFovg95dDhOB35KgQE9IjekpOwmPHXpXOTTeMrYnEcy+CVpbKR57TIFgfzM8zioM8hpW&#10;l4NYmPewP5mlY5/dJtZci4heGoQn1LIu3eZyhAhsoh5Fijcn26sIlFHTlokdBO+W9ly4+cxWzwdg&#10;clVi+aIPfcPtMnuPI1CPuH1PoKy6CFpjLTrMNSQHToRHdOgVw8ZzeqgtBXBQgfYPKnHlTEAOqxvZ&#10;nnQijONgM5TeEhjZ97KKT0lwF/l3jb5KmHorf3Ao+EkaoL8ZWH9wjlUA4D/FHKso/zrwDNnA9xWr&#10;nA3ltfylcA0Wc64iNvFf/RX+/M++P08qhn4FeBYXF+MP/uAP5O+b86ub7zc/i7/N73/898/3J9qW&#10;aGffA9OH6lS0u434vz+8bBEgKtqnKJuAKYZ1xVwoyxaqzqepNp+KSdmIqCSHeHPwdGw+AVdsLzyE&#10;c6hI87EtsUCuPX0yJQ87Y3OwMzoRybX5aLc3QE+Dp6orhkvdhNCIEt7BRukoobPmUwmKOaNujFIl&#10;iuAAfqpHHwFM46uiMaqH1lsKiwhGQBAcnzTD7qpHKKxHZMyJybkQzpybpoGcxNzZYQQHLVgmeITC&#10;NDazToKZA9euDNAQuhEhyA6KdZIDHTQ0NLzhJhqDTgwLL8+eRqrYWgyKBfJk4n1kzzprAQ1aOayB&#10;KoRo6F2eCvjZ6S0+Gp2hFjm0a3TQQHjKJCj30qD0Ujn1h2vR4yvFufMuqoVajIrE3D116OttIMg1&#10;Y3SgE/MzGoyPd2FmUoOVRTMBX4eRiJoqwozB3k68fm+FQGHG4bjtOBa3E9kE0KPxu1CpzIPR3QaL&#10;oxVllclU2HbcfHkZN19dxaG455BScgq51Uk4lfoiCUEH3n//Kr7+lVfxlY9v4+ufe4AHIjrTBzfx&#10;8VuX8Zl3r+EbX30DP/tT7+DOtWlEwlp88PZFfPDWBSxMefDJB1fxk198Ba/cXsSl9RG8+8ZF3Lo6&#10;ATef59BAN87RII4RMM7PefDuKwt4cHOS26xgdEQLn6+Jz7URw2OduH4thFfvj+HO7QGsn/dg7aIf&#10;IktJWVMUegicI4tWGaqug8AlkoAHR9upTOvZFjTQuTaWmoik5XqxnCdMwO1hPbOtBPjs+sc7Mbdk&#10;JgiqMUkAPnPGhbVlj0ylFwo183l3yew5w2NqGXt2jdeydNmPGbEdleL6tUEClhjJcPG5thDIu3kt&#10;SgRIyubO+jC/5se5y/24fHMYZlcdXH6CjrsZEzMO+dnDYw4vuTE8o0cflWXPRDfVqQY9fJ72/g6Z&#10;3i7EtuxjexP3FhrR4NCh51CVtgeJqVFo0OQ+7MHAH/3XP4TOUY2qrnQeQw0vFXA3236LiSqvPYXg&#10;osLoshNdPObp0qPwkiAMs+76RvTwh7pQ255ONZ8tvXzFfTsJXAYRxYr15R1sI+CWw8A2PjJuosJt&#10;x9CoUcal7u2lgifgry67JXExEyh7vA0YJwny8XMZyV5RWRJKDyjQeUohY/eKyFI6ZynySpNkJK2B&#10;eRLVsA5lbcU4khQFc842/JztMbzdpUBBbQ6OZx1HTO4JFDVlwhJsZxuupaIV0c9IDgio4tXkqYbB&#10;UwmVsYCEoFjG7jY7y3HpdoTnKke7MR9m9qcfGAreBNj/TgD6s78kcD2MiG9RsgJKozBcfgDj5Xsx&#10;Ub6br7sxUrEHEZahR8o/9HN/1X74W+Pw/BMbXsF/+d//QjovCQjdyI8j5kl5XeLSfoyL/1v9CTD9&#10;wbCGgsxtgKtodz+sCOckAaRyvWrsQ4XKfcV3Yuh2eyJVZ2wutidkU40mYkd0HJVrPLYei+H7NOxI&#10;yCSYZmKr3C4dzyRT2cacwu7TcajsToeNxkTPjiD+PvnCl/CrrseQVZAggckXbkCEbL9FlQk72biX&#10;nd/ho5qgIfYReAWwKl1krb1Vcn2o0VMKT7AW7fGPozNOgV+wKtBYdAzzZ3px/uosJmf7sH5ljsZy&#10;hupjBldvzGIgosMEjeb6ag+uXB3AxUshrKxSJZ3x4Nr1iMwPOTFtxIULPQiS3YtYq4PjBqTnxiG/&#10;JIqdmYqTgOoJ1SLM35YWrBJQewmufX1UxARjoyUfFl5nQ9wT+J3QYyhrycPMtAaRgWqojTno6EjC&#10;KI3Q0qwJ51a8ck6yl4Dj623EGtl+eKAda2s9BDWC7aQVr92exsygAa/dmsbYtFUubykuj8Xrb66h&#10;y1CBuMwDOJayD3tPPI2yujR4At3cZi/i0w8iKnE3no3bgSSq1+MJL+DCpTHcuDSOT969ik/eu4r3&#10;7q/h9rlx3D4/hi9+dBtnF4MYH7JieMCE1185i5/4wgO8ce8s3n71HD5+5wbefGUdv/QLX8Evfuvz&#10;iPRp4HOSGFDBjFLtLS1aWKxUrF0IuGtwfslD5UoFEmzCChXZKNXLK/dHcI+ANM86DnhrWN8kRJE2&#10;+IaaYR1qkEnMRbqzAZFggMpFxMQN8nhGqi4vn4cnSBClsRWhDiNTOoISidGkWg539vLVyrbVT/AZ&#10;nibgiOwvBDOxREd484aoHAeHVFIFi9GJCME1EG6RmWK8A01sU7VSXS2uBai6QiRjvVilenX4GtHR&#10;nYtWVZaMwhUm0RLHEN60V26Mop/HuSFS3LENWahMDQSvCH+bEQkaeO0i7q19rAO1hYfQqCQiJQAA&#10;//RJREFU7qmHJcRnHVTC4m1ChKRwaMaEvlHWz4wNBRUbUe/+6L/8ARxC5XrrqJSpHKeM7B9CKXbC&#10;THAZGNdS7anh6hWez20YYv3qSErHqPzE8hxnsEV6RXfo8vk72/QKydmAEmMEcUEah7n/4JgG/pFO&#10;aHtIEoeUPHc6iivTMTJG0sF6muYz6PHVobAiE3frFSRWFqzM2dDD4/aLtaR8PudJVAd726gyqfbF&#10;vKdvYynQLNv21KiBRC8L7doylDTm4psWBb7rfgzfcjyGouNP4MErq/ji5+7hpuirE14knN6HVj2v&#10;l8RIzKX6SD617gqZ6EBpKURkxgDfcAcaWk7L+M5dxiLUdmfIJAc/MBS8OcQmEqwKNSdWhv4xwevP&#10;JICJfwLi/ruENuGX+0/jCsSj/uV/JZL+MUS6ub8iogpH3w0cFdAqIJbbbHzx47//jf425z3lkLB4&#10;/7DdPdr2Hi0i4IN43SpVKpUtyxaC45NxBMr4TOwgsG6Ly8XWpCI8m3gKNYZSqMlijenb8aFSga17&#10;D+JUViH+4D//ZzLt/4r4kjiqpWg06ovRaSvB+Suj+PM/3/Aw33n4BXzbqICyh2DTU4xuKjyNuxxu&#10;smjhUi+G5dxUF3pbOZSaHLS0pcMdoEKkkdNai6G1FMugAxpbIZQsc6sWTM/RQPUpcfPWPF6+dw5r&#10;F+Zxi6rt4rUZ3CMwXL48jbWzEcxOOKRDzuSUQQ4LC29TDRl9gAzZQRXspboUBio02A5XoBlHDj9H&#10;YyZSXDXwO+G0VA+XvRR9/c3wU3VG2Nl7uW+I7z28T70pDwZnMS5VKJAU9Qw01lL4RQB3bSYc5mKo&#10;WhJhVGain0Z6ONQKP4FihIbaTHIxs+rA/kMKHDm1Ey8e34b7D87gwzfWcetCBB9/dAnf/rn3cPVc&#10;BNcuDOPBgzWcoHKNSt+PnSe3YV/qbiSWRyOrKBq1Fcm4sT6Kz751iSAxisT0w8gtiIbX24mPCarv&#10;ct+3by7gxtogXr8zj89/fANL8z1YmPbJROjv3T+HNx9cwLtvXcNHb1/HT37yKt65cwbvEVjfvreM&#10;u9cnsbJkw8KMEcM07AsEOUEWxND2OBXaihiipMELUk0ODLTgylk/rLpC1lELXr0Qwuu3RmC2FaGq&#10;Mw7m/loCg06mFhPRlkKsT+G8NTyugwiM8FMGBR40K9BhqeNvnVIp1ZFA2HpqEWQ78Yocp2wLYp5P&#10;RVITokE2u6pgNJfAaijGMIF1cdElidQwweSVN6Zxjip1dE4Du7+KKrcNfbMq+CYIvqsmWIbaoSXo&#10;e/u7ECQY9Q2r4R/oooq2QUODrrIUYYBtVMQqLqvPQd5+BbIrE2AgqAxN6bFIgB0Z1cBJUtBGoFCL&#10;1HlU2CYSL9tAK/QEIJu7FZ3qRuzYuoUEkWSMAHr89DNos+fL/uGft1GVN8o53/ffXsa9GxHcvhbG&#10;+ctB3HltFhduDsnsOZ6+FoQFoSDhMBOIe/rUCPZrUN+UBbWqBEtLvViYDeD8mQh6CZ4ilGL+8adg&#10;cTeReJhYv80ksXVyVOb4gR0kvqx79kHhdR4Z6YaJhEakthMxekUCeQMBz+qpQjjUhkkq+bGwGHlp&#10;Rn1tEnrTFCjL2CuTuJuoOMdIngYiGqpPAjePL5JUiMhZ2hgFSUoJTCLpPdtPP9tK/xBLvw5f/fID&#10;tsMQtFSolRWJKKk5jXr2/+zaY6hRZ6CgJhUlJ56Az18Hn7USbks5r+VhrGBhvB41cmJt6J//xcYy&#10;lz/9cxGkQSAbYfYv/xvL/8fyJ/wsDNJffA/f/jGLOK9485d8I4vAUvGDhPo/51sBsA+/+vHf/zZ/&#10;QqWK9rWpWB9tc48Cqigb87EbALwtNg3bYzPxNEH0qbh8PJVYKN/vSMyl+knBsYx41HVX4uYra/jD&#10;P/xdvPOZL+Fe3ZNozY/DzHIYLV352Ht0F1aqnpXX8ed//qeYXnHJ7CTCzV9EZ7HQGFbkHYI1XAOV&#10;r5idWQwFVaJJlQYrjZpNePwRzNxUgNPLDpmZw+ysQmbMbnyu+zGZMNtkL5ZxeVt0aeiNtGBqwSjj&#10;8IbJps9fHqZKneI1nsGlW4tYXB3E2fURGtcxrK37MLvkxhc7yaAdCgxN22gEqGCodAYmuqiCWqGz&#10;V0KTth0NbdlUpq3weHhNNDY+snGhtBw0rk5HKbS6HBkEIsT76esj0NIAGcz5vIcydOkyaOQ7Zbo0&#10;kdVEJFDXd+ejx9UIh74MblM5qkujYNAWwOWuw9rFHl53P3T6CqRkHUFFWw5yKmLx1lsE1isj+NIn&#10;NzE5oMXHr50j8J3BFz5zExcujuFk7HNwGZpQ15iNmIyXcDj6WRTXJKHTXIEqTS6Opu7DsbQXEUVl&#10;u+fEUxiecVORDxM0z+PdW0v46P4KPvvmOXz27csEzCncvzGPj968iM9/dAsfvnURX/n4Fj555wLu&#10;XxuTCQACJFOTBL31Mw4sUdWcW7Dh3qUwJgY6MERwE3WwtmTFyrob/TT6HWoqoYKDVK4dWDkXwKu3&#10;h/DyjUFMDitx5VIPVWst5lYsbB8N8jmKIVQHjXeISthoLoXGxLoWaf8GO6l+sqWh9wtQ4bncwQao&#10;zNlUs83oH1OxfVXJ4cJBqrIxKsm1FS+uUv2fnfPwvqZ43VSIQ2qCpYiM1YLQZDcGqNBsvQ0wU0na&#10;htqkwTfxmsSxhyJqzM848PrryyRUBGgRt/liSC4FEWn8ppfscvmOGB6eXnWjTZUJjSYPw8MaTMzb&#10;qVh5/HkzfGPdsPJ8bt6ztbcR3qBYZtJEglhOlXgSUwTtP/szEQYIuHY+gkhYiYqqaKTm70NlRxIB&#10;uRlRp/YjJe5FnI7dhxIC+q7dO6C2V8AZakdJUzxqlRkoJ2nrtpdBaSzE1Dyv+60VmUVJROUyuWtJ&#10;8sq4vYhWlQeVrkBmnBHrpkVyej9B30yCKFSnSOw+NS+8sdm2+V4sVXL01Muh9iEqR5EgYZBkQ2RZ&#10;miQwerhPD5+B8KQPcp8wAbulMQtPPfWEHBno0FPxG7NloIcGYz6aeY1OmwBcqlLahGpVmQzEX9OS&#10;Aa+rg6VGroUV5LnLXIRmKlMnz++ignaTRMyReCxNmGFl37mw7v/BOdZPF2n85NAbP4v3fN00ij8u&#10;f78i5/7kqwCMDSexzbLp0COGOx/9/u9bftgz3CxbvxeJaOMaNl4fHZYVz3fj9R96Hf+j8unzirKp&#10;YmV5ONy7VQRriBXeu9lSmW6PL8Qz8cXYmcDXmGQczkhDg64Rt+4uSwNw5twAdKZsuHoqERisQe9I&#10;PSy2ShgMhdCq8tg5RELiMhSURqONDDSbSspJlaF3lFBtVBNIK8i062BMVEBtroKHIGql0ewbUiFM&#10;JaI1F6KbjF9jo8qjSm1WZyI42oFP2qkQKtLJuNVyqHj6rF0O5w1MKuEZbMQ4lev5ywMEnUEsnJnC&#10;g3evYf7sAO6/fQazZ5xYXHdhYtEAp7MaoYF2dKkyUFx+mMy9kgqoWSY8dwtVyutzOqlgCaRiSKyP&#10;ADvI0kfD4eI1uVxlCPD6Z+dNGKVR95MMBGjYgwQEtSEfdu4rnGWsjnIM0KDm5r+IDmU+2tvz4XO2&#10;kpl7kZa8FwYd1bq6BAeOb8HJ+OeRkLAXhaUJeCn2GVlOJe7CZQLhZ964iItzPXib9f/6zXncvTiK&#10;u9em8Nq9BeyL2oEdR55ASXs2VUYzQkE1wgElkpL2oNtUj5OJexCV/AIOndiG1rZ8LM748KUPb+Cz&#10;r5/DT3x8Ez/J8vbtBSyMWbA278fr96lmLw3h0koAb96dwaVlL0KuapwnWC4vmdEXoeIZIQkh0Zgh&#10;SJ2ZMmKaamdxUi+B8/qNHrSqT+No8tMSdManzKwPkY2lDP4IDfA4FSDr/v7VPgzxuQ+I0QE+Q4un&#10;AgEaeC9Vri3AtkHlqbGU8fsatp2mh4nBq+ScnzvUBCcBMRARKf86N0L+eWvlfPn8gl0C69kzXszM&#10;mHDz/DCWSCiuXYpgds7O504SRZUt4hD7+7owTkMtgvWLOMO2AJXfYCvbiBGzs1ZMjRpRXngCLXVJ&#10;CDj5vMeNeE1EZXpjGauLbrz15gquXI/AaK1AedUpVBEoW1uSqQqr2XZL0WUphM5XCaW9BO2mfAyx&#10;vYjzD43oUd+QgLff2sib+o2fehvL8zrMLppJEjph62tAatVhgmoL1WI9rJZqnM5KoMKl8vW3UjmX&#10;QU1l2K4vho0KUmOvlvOvhkClTODfP9XNftkiVbmXbVZrKyFxaYNNLBsb6uT37LOst4MnXkL2S09g&#10;ks+1tisbSrHdQBu6urPYdgrlqI7f1wAb67yhOYv9vR5+qkQxotPemQtfqA4zs3qMEiRf2LENXmsD&#10;Vgi8cyQwVyYdmCKJ8Dlq0dGZKYfs4xMPsf0oEQkZ2IdqUdeRCp+YO6dCX79AVb4Wkmt/BYiK0JPi&#10;ej18JgF+FipZeBaLUJleKmEXCXBkQv3DFev3jfEPGr8fl//58iiY/FPV7aef36Plh23/o1R+EFg3&#10;FOvWuHS5tnR7UhZLDrbF8/VkMnZFnUK3hUbw1QvSAPzyL39Xxhm1eIuoxCrZCeswR7ZZWHiKTDRN&#10;rg9s6jwNX6ARZoJKdVcOvutUoD11K04d2kEVo5RrCVVkrvXtp+WQr4Ug1j+mhpoAaiTAtehz0GEt&#10;gKGHqjXcJJ2ahPqz9VbLVF1KGzv0cBOatKk0rDQ8/nJECJZmGtrReTem54O4cG4Gg/NhzOYocPHB&#10;DMoLYtFDgyWGmn1UEmfO+jFC5XH+UpBATsPeW4vSohheVyYVM42Tu5yqMxt6qlODyNPqKCMzr5UO&#10;ME4Cax+vy+YsQV3SNrQnPIURqp1u3reVbNtGI2ukwRMh5MSrXnoGt2P+XB+MjnqpVo4e2Yq6mhQ0&#10;NqZDoy/Hi1See45vQ2rGESSkUJ3kH8OBk9uwerYfP/v19/DBm5fwMz/1Lu7cmMX1iyO4eLYP10hu&#10;3nvzDM5cmEB05kHsidmBnLJYgr0fswTP2pZ0RJ18HvsPP42DVLLHBLgmPocD8TsQdXoXYvg5PnUP&#10;7t6ZwasE0GEqpakhPa6sh7F2pgfdfHaxVLnXxHIYGsr7N4YwwDo26rL4PDoQpOE2mHIxReN27owb&#10;NnMBOtuTsDzXDQ2VZE1LCvQ0+H5vM1obk2kgq/iMC3Dw1CG4+urQbc6Bl2q+L9IKm72IZInqRpNO&#10;pX4Ept46aGjMQwTM9u4cOf8+JtKdkbwIr1CRfF54uTqoLoWa8dDYC0/iET7bPgLNAhVjhCRNgO3i&#10;uk96n86ddRNM2zC1bMPIjBZBth07gUFks9ET1M1UTzYCfZe1BFVsmydSn0MrVdHEpBXV5adQX3oS&#10;wwS1qYFuvPPyDN5gnZm1xcjO3EeQTERG+h401idy2yi5LrdFmco2Wwc9CeDgggH1ndnYc+wIVKzX&#10;9TMe9qa/wq/92rdw7pKXhFBEpdJh5UavHOZuqErC3gN7oTYVQEdSYiXhcxFU1GyLdqo2i7+OgFuL&#10;WlUqmvVU8gRKD4mCl4D35I7tOHVgG4xUhv1D3ejtFcE36mUcZDX7nSAwRrGemv1LzdfRYTW6qXLd&#10;I21yeZJZnI+gLfqmzduIwbEuJKccRz9JSy8JztioWs61ijlvESGpS58HJ8G/tSMHBnsdBvkMBFEe&#10;7mmTiSca2tNR1ZqG+q4sqYQjg53IKopFZUMG+kMdWJ6wYjzYiVcujbAM8brq5LyqbaAet6sVmKjY&#10;gszMUzgz58AY+/l8vgJt3VWYmbPJ7D4E1r8e0nCzbKjU/7vLp+vke2DwECgf3VYCBLcRILoJpI/+&#10;/k9Z5Ll47g1P2o3Xf/zzsw4E6P0t5YfvtwGY22QA/ofXymOJdrdFvFKhbjuZhx0E0h3xSdiWyN/j&#10;87A1oQhPJxfgiRgq1vhMPBdzlIZlPz763D0JqL/6a7/IzlhGQ1aGLgKJkmw20N8If7iFIFQH4dnb&#10;wQ4uormorUU0UuVk0UVk1GTBljzZWWw+gg6NhhiyE2naVFR2/UNKTCxbaUBVcPdRtRLUPGERT1VJ&#10;0G4h46+EjUrFGqACcJCdEwAdNIbjcwYqn24epxn5Mc+iNvYpstl2snKqEaoVP41fY+yTWLo8jGWq&#10;1+C4DUNZBHgdmXpEjUhvO5VoI5l0ITLzYvA+lXBMQYxUvUpzFlV0Dpl5Pfp5nQEa5x5et5+GaG5e&#10;L4HVR1WgsuXBGqL69pehVZWJnLSDJBMlMgSij9c81NeKSaqgwbDImtOOS2se3BfOO2NaXDnjI4D1&#10;4oN3zsBkLkNq9gFEJexEQsFhxOQewCGC38q5fnz2Mzfx3htreI3g96WPr+KTdy/gGsH2zJyfx5oj&#10;wA5jb9xzeCF2B/bG7ER63im0KsuoYrfjQPJuHEnej/0xz+MggTsh4yUsnglhadFLg6bCIo3cDAHr&#10;2sUgFqaN6Pc2YXnKRoXXj1dfmcUAgcnlrILNVIayomPIztmPVhpHMUTfG2mEz1eOCZKS124N8J5U&#10;WF4wYXi0je2kGAZXEdVfJUHyJQzMqmHvI/iRDA0satGiK4TeXSYTg4vh+6uXwwTDFoict2LUQoCh&#10;GLEQc3MOKj+hkASQ1ilPo74lEb00+AEa8hBVsnBqEkPBIrCEj/vfvjaE915bxL1bE9K7NdDXIbPX&#10;iDnYBQLrS3u3I0DFNjypRQ/bitpexWtrkl6mrmCzjEDUSUIlvGeHeG8WSz7WqNRXVu1UqHbcvdKP&#10;OxcGcHHBhQWhaMf1VLAzWF/xob4qGn5nDYb7u+BlHY1RwYtE4QZem4rtomdcherOLBLGClQrk/Hf&#10;/vSP8VM/9yX+xj5lIoEjoIl0aXq+iiAg02temZfUyL7TzX7V7Spl3ypBJ5WvAFcP25maBNBKMNR6&#10;uQ/7l8FfieSsKDTWJsLGNiqWuoj11k4P2zDJXWLqCWSQBOvYl9VU0WJIXTiQCa/eESpHH9t5Suox&#10;tGqyWC/ViN/zGOL2bcHYjB6TIllBsA39rNeVZTcsNhHSUDhUVSEw0sHz18HN84n58Qm2q6kxPfzs&#10;n+2OIrSQjCup3Ks6kiQIuwdbJdB3qrOlh/7KghNObREuLXowNKiUHsmiHifHdNDo8iTIa3iPxU1J&#10;KCF50dsq0dyWigGe/weGgp98mB1EGL6/LTvI/8lFep8+8lmqPTHX97Butol8nQIIBHA+BAm5HfcT&#10;30lQe/h+Y8j1+0r171Lk+fgqrmOj/sXnTUDffP1fVzZVpQDD771/mPRbDNs+uq2MwcvX7eI9iwDW&#10;77U13ssW6fHLeorLxJbEdDydlIGn+f7p6Bw8E1NGoM3HjqRk7Dx1AHuiduDKrY0h39/7/X+HnMLn&#10;4O9rQE75AbTqc5H04mMweIqhthXSGJRK0BSqQS5XodESbF04QDjEfE3fxppCYSgtnjLYCZxGG40u&#10;jcewCFRPAzG2akV89knUtWdIoyaGrNw0uv00bKm7FXjQpJDzPXZvFQ0vDR73E1GR3DQkXnZcHY1j&#10;bjk7GdVpoF8pw7L1sFNGpqwEfhVmafQuXB3G5WujmJyxyXinK/NOXLkUxuKSc2PokQbF3lMNvaMQ&#10;ZlchmtoTZBYam40GkQajt7ceeoJtD5VWH9WDzVtOkN8AfFe4DmWZB+DJexKlCc9gYU5HAx8k8PVj&#10;joQh6K/GpfNerF3woFudjo62ZET6unBpvY9GJYTK2nTcvDmJV19fJfD14sARBeZ5zV/63G38zE++&#10;hlcJqjepFt3OekTHbEdmxmG8/dZ5vPXGOkoLTyIj8xgOJuzCoawDJEQ7EBqzY89LT6CiMQPjw17E&#10;neYz5fdRBO2EgqM4GfssZkbMWJ02YyqiwtkZC86xPu4QUCdZX2enbaisS8SJtBcQk70PKVkvoieo&#10;Qg/VxaWLEdhIdmap+BYJWFfWAzS2DTIsYw+JliNYjX6qWQfVqZ1KzRmkkuoXirIOHUlb4R1ul3U2&#10;SFLkCTXAy3rt4bMV8XWFJ7YI2i+WWwgHISvB1EalpWZ7UjmLSJY6YCTQ2KjOaliHThIW9zAJmr0U&#10;emMpxsYNuH97ElcusF6XPBifJRBMdvO5kggQwK0BAg3PJwL0i+U6ZoK2ne3aEeF18DjefmHsxfKr&#10;NtRVR8HP80douKfmjVjh8+sf6sD6Ob/MTzo3ZURoaCPO8bVrfQjzWkT+XBHacJRkUUfyZXVXweIV&#10;w9j1kjyK4WsNVaTMlRoox5/+2X/DysXz6I5RwE6As1H9CUBt0eXKXLBK9iFrbxO0nko5epMZtwcj&#10;BJ75c15YeP0iYIWWgCsSi3exT+lIZm0kp34ClkhAICIqNanS2XcaZG7bNoKlhnVlZP2ruE8PyZBI&#10;lm6xV6Mn0AKPk+DrbpJOZiKMo8dP0tLX8nD4tRI6gr8YGhbLlUQ+4k5jLs9djKe2Polwbwcun++V&#10;c6N+Pn8x7Psy22wrlX9Fczy0fIZO2od+9t1OdR5S02Mxs2xBbXMippccaO3Ols9Ux/P09bWzj2sx&#10;OqVDmHXpZPvo5vV6+GyED8Xrb6xgcMKMuMx9OH93+AeHgkWouKdOCiDZNO4sNJiPGsv/48tDpSnm&#10;QR9dBiIcaYTaeloACH+XKkyuv9z4fbPORJFJsMXnh8f6+xa578PXjbLx/fbY9B/Y7n9F2QTTjWD1&#10;BFVenwDLzTrZLgnFw/t/SATkmlO+CmDddur79/B0jFguk4NtCQRTKtMnY+KR39GEo6nR2P7iThQ1&#10;FEDtayYb3kic/Bu/+UvsjEUwWnKozmoxPqkh861BY9tp7HxCgS5tLkLCi5egpBPxX2lEdNZCaFkc&#10;wguSHSEYaYVQuSYXGbsll2w7Tw79hWjEbGKJDY/rpAF2UvVl1dMA0MgJcLOSAbd1C4NQQ1UiIsg0&#10;o3+YCpZGuWeglaBWBTcNQrsylcakAgZvmXTzF8t0svPiUNteApUqnwqoCUNUFKNkztMzYskBjQ0N&#10;1TANz2CwA8EeXn+whQaTzFmTKb2D/TTk/UPNUGnS0NqWgAF28kGqTREUIjxM4xOmou6rpQrhPdOQ&#10;6a3FKKuOhsnK6ybALy5YZDD+rrYUTI9roNXmQKfP4/HTkZx/APVd6aiuT0ZiCtXkiadRXp2MhNT9&#10;VAodsHH/4pJjmJq0EYzbceVcHz56dx2v3pyQy29u3Z6Cr7cbh45tg9Fch7dfW0XQQ5U54kVxcQz2&#10;H30K6+dHMDHqRFbqESQn7seuw9vw4slnsZdkaQ/P16krhdlai+rKeCxOGbAybcKbr0xhliq619uA&#10;M1RigzxXR0c2TsTvwp5Dj/M+m9DYkoYmgu30sBaa+jTpGf36/QlcuxxEiKDS1pWMTm0GFUojjXAp&#10;2gUpYZ3Jtb6BWj6LaoSorETC+MFRJWwECzvbTIDEyCBGIvxV6Cb5MvE7kSasg8+iUZOBZhpvPdvI&#10;U9ueZruoQas2E40iTi7bhYjyY7SVo3+wA3fujuDGjUFcutKHUT5zkcXFF2qnYuQ23joCSB3MvL/e&#10;EQ3yKqNQSbWzdnOI19uKySWCHsmS8GgVgQ8mSdrEcpL3313GjZsR3ks6SqvikHfyGTQ2pyA/9yWU&#10;Fh2VQS5EFKMxgqvJwnsg6F97eQSj82Y5jN3MazWxrU4t2zEybYDT34iZeRvOXg7JPvbln/oQWqo4&#10;/4Sa7ZhtmgpchOvTsv2rSDS0rItaVRpfKwm0bTLlnVjXOXfeI4HXRkKjpBJu0uVIr3oTr93Ebawk&#10;icL5yimAmnXmECNAVMvivZF9ykay20kgdlI1thpyZLjBEYJlmPU1PqyROYUn+NnjqcNwXyf6gq0E&#10;O/ZZazmfZQNGBjshwl2K8JuNdfGsnwISK9oKYwnqW5NQ1hSHLj5TQZAEQApnLzFKpaUyF/fiirRg&#10;unQLYl58Eo3aPD5fKlj2QStBucWQjx4+z76sx5BUlogGtqlWE7dhfx9dNKOb4G7jeQMD3QTjYngC&#10;XQJYH4m89PBVvqfh+7+xbKjEDVATgQlE3cj6efibKJvbbv4myqbSl2D6EEge3fbvWsQxBKBvETFz&#10;xXk3j7v529+hPHqtj+77w8r39tm85keIlCQI0SIOL1/lMO9G2UIluqlY5X4icH1culwnKtT8ZhuS&#10;hECC6UO1Ko/J77jPtphMGfh+W0KWXGe6PTYDB1ITkZwTj2/+/FdkJ5drmFm+8Y1v4FTMC2jsPC0V&#10;ppmdwUKWLVzs9dpsAk0zvOwcXqEerUXwsMGr1FlUGsLjtwztbPg7nqERFGqDLFsEQfcQMFVUge7h&#10;Jpn6KjDaCr27GEqLmBsSTFakxsqhUajgeZMlEPdTYQg14xPemvxeS3VsoYHVe0rhp6IVCasFCFtC&#10;NZKpKwnoYm2jJ9AEVXcp3O56jNCILtCQiQTPE+zgs1MEWG4zRyWzvOBEZ1sa76EUEYK2i/djNBdg&#10;YlyN9QsuNOcfQh1LhCBsNhbK+dSeQcG4O2ngShAQc71U70M8tifQLL0fjdYqGthyGZzc5alHTt5B&#10;VNbHS4/MLkspXorfjf0xO1FOJRmb+AKGR02YX/WjqC4a0QnPorE1A0tUqssLbvzsN17D2pIf9+/O&#10;QNuZg9tX+hEm+L751gV8/ouv4Be/8wWqxX689+oizl4fh29Qg4LqOGiNVTge8yyOp+3F1rin8Xzy&#10;LuyO20nQ5TOxNKKWQH785FOIS31BJhAQ60wbmzJwrUKBNqoLlSob73ywhpVFL+oJvsKT9swZP0aH&#10;u9FjqUD7g2wofltBVeveCBhANeGiwRZz0L3C85XA4PJXIsBnqjFRxVItDUVosGk4Z6lSxdIOQYqc&#10;Pj47AqgAWFcP2wRJk85fATWfdUVnIpwDzdJr1zfSAe9QOxq605BXcUQqTbGmcXhSj67OdCxO+3B+&#10;zo2lBR2mpjcCGCh1BXD1tqCoKgF9ozZ87eOb+Nyb6/gc6+61q5P4zGtr+PjBWVxa6MWt6xF5f5V1&#10;BEFeu5PK0U+ytbLqgZ/PzUUwqauLQU7OPpSXRfGcWZgn8Rmhsn9fKKdQJ4maFmuX+zBx1rkxF8pr&#10;dpJUClXZM9qFPravNSrdxUU7vvTFN2V/s1PZC/VuCjfCQEBUsi66BZiyXlrZlvUkIFY+G4fIw7vu&#10;RWhUJe9dKHY7X9WOUpgIoP1zBhj5KmLpNhDIzexz0QnH5NrUPu5jJrg25h1CZm48CYYA+yzk159C&#10;QWM0ATmLIEzgFeuHQ7xXkpuoqL1ITjiIl17ahSBJkk5VgYVxowRYjSoXDmsFzNoCDIi0hu469rFu&#10;bHn8MSrKIplcXsRfNvOZirngNnO+fGa1BNsQ66BOmYai5lhU6TIR2xiFVBLXcvb7Tievi4Cqd1Tz&#10;GhtpO0i2aWcsVLgitGGrNR8e1qmJdVPdnYr0siNQaUtIfmx499VzD4eCHxrSH5d/vvIo+H0fiB6W&#10;R5SyCOX3w/b/28rmcTdB868XEgGhvAU4bgLkQwUqXnfy92f5fjsBdasAQCrLZ2LSZdi/HSwb3roE&#10;UQGMBMTtcRnYEUeAlAAcQ0IQz2sXUbwI0jy+HDqP42eWLQlpLNl4IjELW5N4nrgoRJdkwBxU4k//&#10;4r/T+AfwpU4FqtvTYXYVIG7vY1gtUSCnPoXgVoReGgdXbzXUphwZlKFbnwW7uQj9NB4iabfekkfj&#10;yd98FfAKtUnDKMBYzLGZ3aXSI3F0ViMDOfQONCHM4wm1GhpqZUeuQ5gdURQLlY2KRnhuxS4BVaid&#10;woo41GXup4rMkcPQ7iCZOAF0YFKFnmERJq4MOmchVO5cKN35sFNFiqDrYqhqjoYvQhAaJnBYCCYz&#10;00YZZWl2wYzRGQ0Gp1S85nL08Tp6eS9GGgCjKR9LyxbuLyIYZaEz4Wk5r2qnMmtsiKEKUlH5KgkK&#10;NAI0/K3KZJlXVazbXFqxwcn3V6+EMExVbCMRqayNRVHFKZxM2oUDp3bgxVPP0HhnkMwcwcmUXahv&#10;SsHash/Jyc8jvzwax6N3oKM9Fw/uzuKN2zP4CsHg9furSEzYh3t3l/G1z93Bh/eXMDugltGNHry+&#10;SLAdw73LU1idd+Hiehh5OUep4mnQ1GU4ErcLRxL3orw9G6dS+dqQTCCrx9CIEZ/54k20dGZjdFAl&#10;h8NLqETzC49ibMSAs4sejJCEVFSdQktTMqqrj8NOdWMx58HszIV2pABFV+NgG69EN4mRCHA/tWhg&#10;nXZDbc1FhyGT9VJMtVQlhw8tzgqq+RJMjHVjmOpUDOWb2S5EMIfewTYEhZOLAFsSKGsPFc6sEskv&#10;PkFQTITWS6JmzUObJZdqrAYa1rHRVYcEgsToNFWhuR4JcYcR8HVhcEBFclQvA0sEhzRsm5V4h2D6&#10;8TsXcXG+B+vzfrxCAnJlNch6G5ZTAQuTZqyetWJu1QpHqAE1XadRL+bKabhLqqKQV3AAccnPoJbP&#10;Mj//AKpKo2CjKpuKaDA1rMMl1vmrfF4L0w7oCDYzM1ZYCDwuArIj0IhOTbb0aJ2ZN+Lm9QG88WAC&#10;f/qnf7wBrFSl3fYCvPHxbflZ/P3cd74h56LNJKUy2AJJiQDQOmUqtE62dxLaRgKjm2q1d0yFdn2O&#10;HB5tYh+spbJLKThFlZ+H2KSjMtBGWHjOBxvRJUDL08A2K/wG2D553N37dqLTXgSDiyrU1yS9qYXD&#10;ko73J8hJ9WGF9LhtiXkKBjPvieQxTBIZIpA2tGZDZyYhJhCeWbAjOekETpzcjaSKeHxBq0Bz4jYq&#10;aBLRYDscBN/pRZdM+N5B8pVAoM0nSSpXZaDTUY7hReGAVIAmkvaUoijs2fcM1M5SVJNM/rRRgWNJ&#10;J1lX9RgkSTCQtNe3JKG5I02GPzU6SU5Igv6vAFYBMj/s+/+VZRP4ROShHwBVFrmNyOwitpNK8a/v&#10;/7cVuR/LUwS6DSD9VNkczn4IrHJ+lCC4XXjdimD08TnYyvdbYkUghhw8nZBPNZqPpxIK8VR8Lp5J&#10;yCWw5mJrchEej8vn73lStW6NTcSzx6Kx9ZiIfiQiI+Xye+7L37ck5uG5uDyer5D7VeCpxAIodu/F&#10;V7/+E7IDv/PZW2i2pELpyqbxymfnZbHny8XyJlcp+tlZdQTNTm26TNkVHGyGwV5IBVkNpbYc0Uef&#10;x6Bw7GDHtLnLYKDxGyCjDAyIdWYii0gjlR1Ze38t3PzOO9JIZqvErHA4Yof30LgGycZD7OAeTwUN&#10;cSl8ZM49ZO4hKtyeQB2GhjowQ4U5v2DC9LxQKN00ymVy6HiYysTO125eozVQSaVbRvVbhpFpLUQY&#10;wpAYchvWyGUXi8Ix4rxvI0Qif58Sicd5P75pquaekg1AHm1Ho64SfxhSIC03TkafqW+II8CeQHig&#10;DT1UX0Fe1zhVstGWSzLQiMVlEy5d8aMvXA8vwUPXnQmbvgBuArpSU4jcwuM0ANk4eORJDI1a8cWf&#10;eA2ff4uq6bOX8eZ75wjQLSgviUNpaYJcBlNbfRov35zBG/fnMUvwM6ryabR8+OTDa/jCZ+/gX//0&#10;B/jyu5cxGzFgYcFBslOKs2f7cP/WHF57eRafff8iFmc9SEp8Ebn5J/HS0W0or05DVskpkpMqnD79&#10;It6lSvv49XO4uBjEwogVd2+MQ60rJLBHIbfkKGqqYtHckILImAElNbGIO70Ta+d7qbSMfE7FsNny&#10;aShL4A8T5AzZbBeN6Ijdgu84FOhPV2D9OonFrBbB4WY5T95M45mSuxfd1mKqK6oYF5UHiYyWpMY9&#10;3gI9QVLMZ3pIYITnrNJRhMA4n4WRoM126BtXwjbQiHpzNgkUn7GpBJ2WEtyvV+DXAwq82qJAUXUm&#10;iUQ+WnkuB1VqJ43v4eMvSoeXoLsRN5Z7cX2tD5MDGoTdTbi83oubVwewNGsjSBZjZKYTgaEm2MO1&#10;CE93Izihwv03pvGAIHj5Yi/Gx9Vob01Ba2MCPCQK8zNmhAMNmCewL5LQqLtysThnxwKP98rLE/jg&#10;7SV88O4KHrwxj4WljawtrVR6ghD6Iy3wDbegQ5Ul++E3v/lzeHyLAuVd8VD7yvAtAqv46x/XwE6i&#10;IQKmCO9oLcmcmmSklfde3pLK9qrCIK/LRdDspjIUKtbZ14RuWxkau0kKCVRiKFrvrUU3wcsaaiKI&#10;VcBD1enoaYa5rx2VeoKtGN4d6MTklJX9pkUuAxLJ6buo+P3c9uieLUhJj0Z+Xrz0WxBz03oeV6Rz&#10;E7GK7fYK6SUsYjPbSATEHKpPJDhgHxRquNVRgkZLIYqbE0la0uT+g8KhSyxDs9WQgDRibFQkpKDt&#10;4G8q2hMl1W6LIYdqtV569PtC7KskKkM8f/axrdLx0EGgFUux7Kwbg0/GCn5GGtlHDfL/aUUOqQoA&#10;Y5GxaflZzgP+kG3/uYqsb17HRqxcXpd4/7D8sO3/Z8oPgOmjhYpTKFOhOLfHbWR12RYvohhRfSY8&#10;HKKNS8WexNNIKClGSnkuovOTcTg1CglFiWjWN6C4vQLHshPwXOx+HEg5iJLWTDZiLaoOKfBTP/sF&#10;/Mff+13ZIX/5138N3rFJbKNSfTo6FrsSE8nAO+Vvv/7rvwFTnAKx6cfQps2EmqCkteVBacxETfMp&#10;dGkyoKcanZjWoI9GUUeF4iHYibVu/49TgaSY3XD5yaIJguHBJpithQiwYU9MadA/2IKB4XZEJkVS&#10;6Xb0TbADzXWxQ1fAHK6AIVSGzNxY+XuPADV2mt5IM4apcoJUjWLO0ttfhyC/8xOM7d5S9PTXE6Qq&#10;YaOBDdDwOmhYTTxniGpVY86VUZJc4vqogk5Fv4hTZOkuquLZcy5cutMPK38XyZqF56hYeze77sLQ&#10;jJbXoMI2hQKdMQoML3fDEatgXQoHqGJeWztK66Jl+jJvbxPcBHixrtAXqkcOwao+5Rlo9KwnXTbM&#10;NC5GGnEtjbOXnf7izTEqg1LsP7Edx2Kfp2rYi0ME1fWz/bjE8p2f+xBrE1aMDGpxjOr1xo15fPHj&#10;u3jr3iq3CeGz71zD5z+4jp/+yn18+OaKDFx/9Xwf5iYs+DLV6y998wv45ME5fO2T20hIeh6Ho55G&#10;QvIeNNRTIdqqUFpGZu9u4LF3ICphD5q7SnEkZhdS015CSvKL+Pl/9SHPcQVL4w68/+YaIqFuzE54&#10;kHh6LxIyd8tQeMUlx5GVuR8xKWJZzgs4kryb97INBkMxWlsT4PWKVF1UOGJelM+in8+if6SdRl7J&#10;/alQCY7CaUkfKIWNBKug/DBGJnVoI+FIyzgMT4SqlErNHKqhij5CMlcEu7McvTT8dZ3JaNPlIKf0&#10;OGLSn0N+dRRaqWKsPM7+w7uQXxUDnUtkp2mAnoq4T3ixDhOsaOCFGmyjArcT8ErqY2UIRLFudpig&#10;IYJXPLgzja9/+S7eeX1Bpqx7+815TE5SdVKRzc3pMTmnw9iiheAuUrjVIbMgBo1J29CppDIi+Tu/&#10;7sU0t5+fNXAfDXoDtRgb7sZnP3uJpMPJc5NIEXzGeJypVQuG5zQYnjCgifuPzBrlVIezvwF1qmTo&#10;AmUYmtbDQdUphm+1rIs3SJzEn6VXB8dQGzpdRfCyTg1s92I4VQz5VmTug4ptUpWxA7sP7kOAhPfE&#10;DgVO7NsON/uQgSqzls+kwVaCOmsRsstP41jMAYTmjFSmFajlcRpJNqpb0tCgzoOhl6Dta4XPr0Iz&#10;AbmeYFzcnoa4vP1UjkcRk/ECn0EMhmdstBMiPnYjdARnseyph8Cs0+Victooo6CJOfEe9v+m+KdR&#10;KZbcsF/qec31VNF9Mzq0aLJIyElAqOin+1SY8ndAzzYb5vue3laZlm+IZCIu+Qha2bfrqaydwinR&#10;WYm8koME4Gr0E3hHCapOexkJeRPGxrVy3tcbqPnRBtZNBbYJQt97//csj+7z6PznZpGA9hB0JdiJ&#10;7UT5Rwbf7x3vIYBulJR/0HnEdW4mCRfOTeLan2QRr9tj8mTEIjnvSTUpMrxsP5mG505k44n4JKSp&#10;OuBbmsHWI4ew9eABZDUWoppGWcSetXorqPTqqEKy8fFn7uHP/0JEvfrb/779iz+DltYCnC9TSA+8&#10;b1vI4v0KREcdlENh9R1F+KM+BeoLTqKmIQF6djpHbxU6zFlosmYgg4bqSxoFkgtoMHuq4Q43wpn2&#10;GHRpW6DW56J/qAWzNABDNACLND4i1qtYs6jSZRJQ8mA25WOAv4l4usILNEDA9ISr0RMh6BIY/dzf&#10;TbUhgkBYw3WIzU/CUtWTCI22wOoRiacbMLtkxjTVUD+VsvC2nZgnmyWg6ow5mKbCtNma8G/dCjQV&#10;HoOTgB7srSegFUgnGJFFZXpahxmCpZr1OLmkI8NvgIHn7jJmUWEX0AA2Yn09gJUVJ67dHISfRnKK&#10;hkYEI/fSoM1RdY5OGaWDU2NLMjt/JqZ5PH+Ixn6wFqNj3VTQVO/6IjQ2JRNgCnhtNE4NJ+Fj5+5S&#10;ZaOmMQm1NFZiyPdw9E6Mhbrw/htLuHNrCMvLNgz3t6PHVY+3bs7iyqUgPn73LN58bR4WfQneeGUB&#10;Z5Z8eOuVJXzps6/gX/2Lz+HG1QUcJPAeT3sBSms5BkgOfv07n8GvfusDfHRvEbfX+xEd9wxOZu2F&#10;b8KMqIw9aOzMx4HDz6K+Og8xUc/j1Mnn0N1dAb/Xhm51pnRKaWlLgc1aiUkC9euvLOMTguzJnCNo&#10;sVThaNyTOHJkH4oKDuKD987IwP85JQdQ3ZWIO2+MYnSGypFqU4wmOAW5oqFr7T4tHdF6BpolwTGJ&#10;4X97CVV6MglaPjo0aVA7CuEimDYeVcj1kWLYrt1aQOWVLwGjlSWr/BgVViEBt07m8TQRuJvVaeif&#10;UqNenYpOWwFK2mKpvsrkdIDBTSJDpTwwpcXQpAH9EQ0CAiB8jbhysR8TI1oEvPXw0eDeuhNhm9LJ&#10;0RHh2NTanIS7JEB3r49hYdKGkpIsGbO3TV0o04+p1QUwaoswPWaEriMbY4NdmBxV8xl2YpDX7rCW&#10;8nwd0pt58ZwXvr5mucxMeM4G+SqcoHSOSqlQ+4bU6KIqDA50kZA2wMZ605Cszq248Cd/8v897MXA&#10;L/3az2PqXADaYC0a+HyEA6BQhDrWcU+/EoODOkTEXDbP2+4qocpku/NWoYGkro1qtFhbCFV/KxpJ&#10;PDtV+SQ9nagsisHrrQqkndhBANai210Fk0coYBUVqhI17Vl48qkt8LNtzc645BxnfmMcytpTCYIF&#10;3LYeqTkEZar8Oapy4XSlc9agVpuDOpKsDkslYjMPoUNXwufMc4bboTeRcIXaUHFQgbzi03IIuIHE&#10;yRJqkfUgbFRZDcH71Ha2mS64DVXoG9NCT3Iuwh5OBpU4N27C5IhGDoU7SbacrIM3XpnFCLcP+5vh&#10;MJdhfsZChW2ClcQpJeUICvJObgwFbxroH7Uil7SIIj4ThDacZ8RvD7/7e5ZNMJJl87ji/UkeVxxf&#10;AN3DZUbb5DYbAPUoqP9jlM1zyfM9PLY45/aYjO+9F+XRff62shlJSeyzkbibQE0F+uRpviak4zHe&#10;0xPyPKI++T4mAS+cLMBzR09C4+rA7LIfqytBAolShhUTyzz62Pg3/0RQbv9oF7o9pfDSaM2fcZI1&#10;auEhSLkIRoL5OvjeLL37quGl4XLwvdZZRAZaLofUutgxNU4yu1EqCR+VW4Qg56tmB6gjoNEYDrcg&#10;PNpGw1BDpUFVSTDyDjXCTmBy9FbzejpoBGvg9oh5lCICUi0CPK9wcOjpqcMwVayPirA/2IgRdng3&#10;iYEApPFJdo6LXgxTFTrEdwtm6EwFNIA6zJLNj453ITnxMPrHdfAP1EPjJtjzPGI97MA4gXLJhJHp&#10;bqmExLFEpJ/xMRXcrmqq1moqsyK57GVsgtuQ0YrrWCBQTkyq4fJQ3RKwpxYMGJ/WYmyMhm5Kh7Wz&#10;Hozy98hYF5VoATzcX6jd9s4EDFB56wy5UHZnUdm2siOT4ASq4QvSEFG99FU8g30nDkBLMjHK65tg&#10;mRzrwNKMWQ6Xpxa/iF2HFcgvOgKnuRrv3FrA0IgOrTRQ41MGNLckynLj6hD6/e24TgX6xr1pvPHy&#10;FF6/OY4+TzPuXB7B26+u4u33r5Gx70VqKgGtNRencg/icMpuqsf9aGvPxtllH87Pe/Da9QlEn3wK&#10;uUXH0EHlEQp2YDjShZPHnsbRA09QpXfh9r0p5PD3Z/c/jnDYyGvIx/xSL+YWe7G+NojPfnQdl84N&#10;sz02IDGP92ctkwE9JsfV6CXAOWm0z7HeHrw6BZ+7nM+5AWsrDvRQuQfZJsWSqRUCS4BAKxzLnDSE&#10;brYbMUzv43cW0XbZzroJonpXKQ1wFjTGIhjMpWil0jF6qmmQ81BUeYxgU4SS6lMw2ksxMavD9JwW&#10;RgvV0FQ3iVEVRqmIz65Y+azbkFu8nySoG2WNInZ0PdSaQqSn70N3RwHbYTfbjB7N7ckyMo9fLP2i&#10;qrPzWY9PG2SYw55wC49rRFHhISi7sqEnKORm7oVGyetTZqCLz6q1JQ7TBO0rl3sx0NOChXEzVids&#10;ePXaGN66O4t710cl2RkZ07FPtkpP1dKE55GUGQWLGK6lOhOgr7KXw0j1W6/KwMuvnwP+6q/wm7/1&#10;KzJx+8xFF0K8P4/ob6zTMPupylAoh1mfe34764R1pqXq9jZifMSEcRIdd18rNOyHLSQvtkgbWklG&#10;9CQT47QPLXxezdZitBJsDOE2dLG/tPL8DRYSHb5WU402UlW2khh0G8vg8bein6Bp9TWhrCEbLVST&#10;dcpMpBYdRjeVZCFBtl1fhgM7t5BAsa57Gvl9OZ7e9tSGM5GexNpbhx4RfzjUyu9q0EXwLlGlIaHy&#10;KDrYV/NJvNqpLlvZp5p7qpCTdwhqArR4/v39VMlUpSLzToUyF8eTo/Ch8nE4HE1YZ7uaCHZihfe8&#10;MG6gyrXRdtXTvpVC563B2loAk1SuS/M2ko5OBElafiTnWCWg8nUDfDZV5MZwqQS9R0Dx71vk8iHu&#10;/71k2A+Pv1nE3KbYbgPcNkBvI+3YDz/eP0aR1yFfN8739y0b9cHr56sMQRmfjq0s2xKLJCFpNrlw&#10;PCUTOw5FYevRJKlkHz+VjedPJ6Dm1OMwJysQGGiA0VuCP/uzP8Vv/8c/xJ1KBWwEFzeNVmTOABMb&#10;opogMXHGJhdeD85oyNKb4aTRChEkvFSDvpE29I60IDKrRg8By0Q1Ktb8Gdm5RSg1B0G4mOzxxf3P&#10;4VKtAsUlsRhhZ+4fbYeLxnCcBkyoQ0uQLNlfCpW7AB2uPFh6K8m+WzBOpm9xl1CtECR57G57HjoM&#10;WahuPIn03F1UnaU49YICk4UElmNb4CCAOgnsQum6yJ69BPKLF0WWmGaqJC36qG4ttkICXKfMPiKW&#10;31gDFWg1ZMilNyJLjDDO/jCJBt/3E/inqGbD/U0Eh0Z2xhYCYTOsliJYyepnZg0yibaKRlsEew/Q&#10;6AiFODdvxPp5L2bmDfCScIhjzFCZ+kgqwqyzNu1p2HsqkZ4dB22SAr8TfAwtulKExFIakgcBBhYa&#10;j8TMU9Ans7MLde2rgpcA4XWVY4oG2m4sgZoG09/bCB+Jxrmzfty7MoxzU3YCdalUhj5PDV57ZVKG&#10;1PN5G2Ayl+MnvnAL77++gvfuk4VTRfks5bh2JcL7qcfBuB1Izt6Pz3x4FQuzXqRlvoS8spMkNy04&#10;emILKkui4DNVoa08jtdAtUYlbNTk4tb5MK6dc6KjPhGjfVT5VA4iMIGO1xCd9hJeSt+P47lHcTzv&#10;MI5mv4T9yc9jd9x27Dm1FS8JgK6IxsyqH1qqkPrWlI38thUJWD/rwNBAmwzTODdBUiTm4qjgX31t&#10;An2sxwAJygDJxTxBT2PJo5qslV7baj6b53dt3wj2EailekuVXsM1dTHo721nnXWgtS0TA1T2F872&#10;SIW8IJajsI0HJ9oxftaMwFgbgqN83lOdKKo+jbhjz0JJBTxEQ+p0CW/0Srhc9chK24/LJApnZv24&#10;fSGElQUrwgS74SkNjGwbbqolXxrbflkmKitOUrmzL/E+DCQktZUnoWxPg99ZDQ+BeP2Mm88iiD72&#10;wZU1OwbH2+W61elZAiEV0pkllwxicOv2COaWnBibNcmE6cKJyExy7OJ5u8wFaKLatglvVh/rg8/Y&#10;PtiKl986L0lzuyULVuGEJ0ZlPBVoaslDb6gTl0m8zlwIQ8RD7icJ1XPfVrYxg5M2wdfOdtzJ7+pQ&#10;qSmFL0tBNRkLraNCepeLJTo2qunxM16CFoHTUgWnpw0abRns7hY+K17ngBqlhhy02crgCraxvv3o&#10;DSsxtmjH09u3wELgLNyvgJYqUwTMaOwqxMFju6maa9m/ijA0YUBJQywqOpJR3BQLe28DJtiul5fc&#10;aG8TU0hlMNgradNqoaSKbrOVoInA32gtQjn7Z64mFVkdCSjqTEFlaxKfoRgCb0K3s4p1V48WYz5B&#10;NgOt6kxY9cUQISvF8LKJRTi/qVXZGKIaniVpDUZIlkKNcnmRCBXZZpaRl3Z8D1jF649SEXOhj4Le&#10;BtixEEB+2PZ/l7IJzOJV3PPmcb+3bIbvf2TKQyejv6kIx6ZtvGbpjSuWtsQKT12ShoQMKtVs7Dmd&#10;h5cSjsnoLuG+KnbKdnzxK1+QHUr8dQd8yC5NRSRsxtp8GA9eIYvln9qRCZnEmcZbBCIXc45CMT54&#10;e47fN8E90QELgdg10goPDU4bWaViy5PsaOWoOSSA8wX4BjsQIpOvOapA7N4tZOUWDI6q2dipJAii&#10;IsyeWUTCIaCYCaQ9VLlNXTnY/pQCJxIOwNBbDtsg1SiNiW+oicBSgTDVmRx68xTBTmXb7SuGla9C&#10;OQtQ75vrQnhaZP9ow+KSlcq2mMSgmh2XoEK1YheKlSTByU6ydtZLhsoORcMrvICnCNquYDNSnlew&#10;M+XCGRYhC1sxs2TE2LgKgwQ5R08pCqOfRWr6SeTkRqMh4Wk0tmRhZKQLM9N6LC5aaEQJhty2lwpX&#10;qGQxLG0iMI7NqOEUypsEwcdjRyapwPnaN0lAGGlCaKIRUTEH8fthBW5UK1BvzEO3twBKbzGaCf4l&#10;zQlk8TnQ2jfm8gI9TZgaNeGVm/Noa8hEgGxd1ZiEu2d78cGdaQQ9tahqOMnjd+P8gg8T/d1UOSbM&#10;8RmMRZSYn3fg6q0xpKXuh5mGw2kqxjANi4uGLjJmRE1XHg6n7kKhMP7uRnz59VUedwIBqrzpngbc&#10;IXguTFoxF1RjprcL7dVxsNJwnV2y4+PXZwl4bYgQNLrbstHRlIqArwE/8bU38J1//XUk5OxDEUHt&#10;WPyziM84gHZduYwd3BvSo6QmGc8dUCA64yBein8BB2KeR1zaPhrWXEky1soUuNuoQGHsTthpPIME&#10;SCvrZ5HPaWioU4KQyPCjtxew/ZbD4CtFpy0XXWk7oE3fSrWWBT1VU2vHaTTUxUrv5VCoGwtTTrxy&#10;ZRy31/rxNtW7zVIoR030VEKCNGl02ZhftFId83mFm9GiPE2CUSWH1MdHdSRVdpgMbF+jTlxZGsAr&#10;l2dxd9mDywS8MOsrLvFJ7N7xOLrEkCzVz8yYGV5zNUIuKmxtIQaoBGeHurE4rIGP4Hs6cw+MBASx&#10;JMRgK0JdSyx6qSbzdilYHyfgHW1GeLIdPWPNOJlwEJeqFASQChmcQSx1EetfzSQaIrqSk21y/mIA&#10;w3MW+PnsW0wkpI4iqslSWKm+fQsGfONffV72fQMJcLehGc0duWgzFqNcrNHV56KZ11JKFWmPaKD3&#10;NLMes6XyMxGk20W4xa40Cag9JFANrLMWEllNfzOKNAXo9regpiMPp3MzSJpi0WmtRifrbWDWyvfl&#10;BLwiWPo70W4oIgGxkjxpUKvLh4nKU0lQ7XaQtITbcfXuFDpU+SghycopPsXrK0NpYzqKamPQRDAd&#10;GqTipbrt5vPVGsuhTNyYkqrqykSzuQJl3ako02eigffhIvDrDGVUyWp0E6jLqpIRyVcgrTAOZ8/3&#10;oYtqW9NTg+PH+RwSFDjy3BNQl5xCX28zfCQnPQRTERlL6yiF0pQvM1ydIWkXsaNHJh7GCt4EmR+1&#10;IkBP5OMUr1tjCBo/ZJsfVn4AhB/5/q9tczJlYzmLeL9ZxG+b5SGw/bD9/6mLAFVxDeL8Ylh683sZ&#10;pEIAqVDcMQTQ6AzsIFEQ4LqVCnVLQgGVahr2pKSitasUUzMe/MqvfFt2mj/+k/8imb3wgrO7W8nw&#10;gviT//Yn8rfv/pufpzFNke8n1/ywD9TT8NPQBqrlwuyrF8OYXQrgmjD6jVkIR9pwmZ11XsTZnFDB&#10;TzATLukBTz0Gh7pkBCMPFdncGSvWRWDzcR0NYzt6R1UYX7Cgm42xrj0JInWTGCIz0nhPzejRw0Yr&#10;hkbFulEDjYKPnVOo6fFFHbx9tTidcQTFFfGoqEnnb01y3anOU4gmGr7vuhUoP70bCzSyk1TREzyX&#10;21aBKTGcSGD19ddI5evkPTk81WTvNTLbv5VFrD8VJKJngJ2GKttL5ikcovpZX1qqH4dQ0c5CMukK&#10;qdYnls0oJahWtiQTcKs3nKQIJjYaY0+kDkMEeJ845kA7ftGhwHyegnWhw6mEQ2imka2NexLfNCmg&#10;oYp0BCqlAhchF0t4b+92KeDIUOA861p4V4qF9T6q3xECvHDMEp7MIndqgJ14gEa7l2rCQHU+QuI0&#10;yg6v6UxFj7eaqrSKDN4GDdWYGP4eIcieoYI6Q2YvVNKuKAVKa+OpJMuQWfgCDWoa2jriqchbYNaV&#10;YWaOynrGAE1HJmqKjqO5MhattXFwmIrgtZdiddoIS2cmhngNN9dDVGkOGHUlGBxUobQyGoXxuzA/&#10;6cYbr65BrSnHkainMbnsxfGE3YjPO4K8piQcjt+B8pokaKy1OJqyF8pukVmnnvdJosI6Xj/vhj9I&#10;UshnMT2tRUvcY9h54EW2y1roRZhKJ1UQFYTwvBYRryysCyvvvYFtWQRLN9HIDg4qqW5OEpyTYbaV&#10;Y0EExCeAnZlz4QwBdWHagHkRmGLOxlcTzi56STQ9mBjSy5ixg7423L8xgcVZGybHNbDRmDpJ9MZm&#10;NqL9OM3FuHG+F595dR73qPZvXx/A1cshXF1xoddfL8PyaUwCnAvQ46jDUsSEu5cHcffmCC6c9yNC&#10;QuBjmxwebMHKlI59pJP9qZ3AQ8U8qcTAjEhsXg+jvRA9fDYiCIVV3BsNu0ip5qJasoZq5FrS3oEO&#10;EjoDr81EIso2yHqbOeuk6rayjTeyn9WgkypWBH9o15fiyMn9cA014wtf+UD2/RpVIdynFWjUZssl&#10;J+mFp5CWFUPVX4kbr8zD5CVRdNbxPBqojWItdy00zlqczIpCIJ0AlPQMotL3SDDrIJh1ErwWVkIk&#10;nza0thWgi4BX1ZmF7KZkdFFROkLtSDu+EzfrFJIc2CNqVAovYkMxqrozkU1V2sU+XNWQBL2BYGku&#10;Z3+mEDgXxpNPbkFhbbokH2p9ASKzRuTVxSO2iDaiPR11ukIZSF/lqEdH0hbU8bjN2lJo2Z/qSVYa&#10;zUW8X7Zt2o5KkodifTrtUjHGh9ToCTSTxFZARaW7cMaNU7HHYbfW4NK5HnistAHBVhmoZWrKCLtL&#10;BBWh/eO2ItG9yDf7IzkUvFkE0D35cP7z7zJMuglAm4p0s3x6O1HEMbdEbYD2p5e8bDoWfX9Y+H9u&#10;iPYfUjYdksT7Hzx/Oq9xQ6GK5TRPC8Ih51gz8WR8EbbG5WNnVCJSCnIQoUr8yk99LDvMwroLfVR8&#10;PWSoDrI1sZ7S7q6lwVayAdWhzVyCX/6N70KzW4EPP/kCHH1tcAZrCRq1CI10kDE2oba5UMY0dfUp&#10;aaSNNHxu9PV1YYzGKELD5GGndpFtu2nghArV+8rkEHFPRHhp6jBG9j7I/RxkfS4qLnugnka9RM65&#10;pmWelMBioaoUHp59I50yRq+R4Goj+BhE2DN7GYoqkvCbHgVqqW57eD4R2UisQ51ZtmFoRIl7d0aw&#10;OG3FbESLhVECA4FomsB68byXQFOJ3nADpgngQzy+CLpu4zWKta67XngGyfsUVCN1ZLFU4sNNcvjP&#10;PdRI5d2KHqrm4oo4JGefgtqSRfCvwciMcA7RY3xWDavwFqbRsnpErNMa2Fw06LzvSbLXsVElvGS/&#10;EbHmlHUq8qi6QnUwucUayDL00KCKuTcR0MDs5P26y6ls8tAY95QkASIYRpCq3OMXYKfmcZuoysrl&#10;HPDYvFoOWwsP0YG+VoRDzVBTZQgPWb01HxPzBgmUVnsRjXsGRsZa0f1qMU6/c5QAVomiyuOS2Jip&#10;YK7d7KPxKEEKwa6lPgWtDYkYGVDhwe1pfP79y1gYNmNuhAo+3IU+f5OcA+zls1mZt6HHWQ1VayrV&#10;aTIGaZReuzSCD99dRz2N6Isx22jwEhCdtBNdBOKM8lgcSdmFqNPPIzysRkbGHsRk7UBMyT6UVxzH&#10;hYt+rK5aMTDUgGC4Cj5/ubzvd96ax50bw1KtC2XVQYPYRLDMpFEX8+J5OSfkEiyxjlU4o9lcxeju&#10;ToPfU4mFRRsB1SbjDF8+HyIQ9uM8iaIA1ssrYdw8P4Q7l0elh/LypEO+PzfvxxfeuIhXLk7i1WsT&#10;uHIuhGuXw9IRqk2dgrNrLpxfdGKVKutNAu/9axEszJoJvHxOSxZMkQgE+xogUgmKHLuiXS2M6PD2&#10;9TFMsm0MRVqQkHxIxriOzCsxe86C4ZlOOXUwON4JLwmllsrPJUYS/A0ksXZMR3RYGrNiccQsM/+s&#10;TDoxSsUddFPBBtpIBjTo8TTwfh1yhEjP9qRlW/SPtkFDgqIOlEPD9uLktQTHtWy3JFHc/sGbt6Sd&#10;yKs5BTv7sCXUQNLJftdbJtfuKhSPY5zkcO9Luwh+rehk/XaQRLab8+AjORbpFyPsV82GHBmpqYXA&#10;pfJXIaksHkPZCjxO5egIthGUG5CeGwsNlWWzNh8qAnbviJZ9yUohkMtnJkhkO6wkIHpXDU5QjScW&#10;vIS0/MMkBKVoph3QBxrRSgDsJGlSURE7zVS07jrUazJQrknHiZx9KGlLQb06h7akHS7en5XkcY7n&#10;6Ml+At+1KVBAcTA8Z5bBW/SmMpw6uhMHjuxFpz4LLpKlxRmqe5I1O+9Lxb40NK/nPdZgeEQDC49l&#10;I9hbCLwidrVOCIrBdgR5rDkSDp+++kd7KPgfVER4RgGUP+y3T5XvgxY/c5/NYeFHwXaz/HPV0/dB&#10;9fvvPz23LIM7xKXJDDA74nKwPSEPT0XFoqq1EuMjBogk3iKotvCK7R3uoPHuIhi1wEtAGyXYTBAM&#10;Y07uRf0xBQ14KxtIHdJjX8B7qsfxb7wKtKc/jyBBy0ujLvMgCmeMGQdCQ1rp8NQ/bGDnNaBvUI+r&#10;N8Zx686cZMs374/JjC/GQAWZdLUcMrGSuQ9MWAgELirhdpw8shu/GXgMpVUbjgjCYcIerKNCK0do&#10;rEsGQxcZZEQEHBMBUZS67lS4BptRGL2dnbdeDtd6B+qk964ARAs7swhXN0TFfHaNSidQRzXdwWvs&#10;wMULPTRknTAa8mjklAhwn8Exkey4QYKKMJaRKSXSXnoCOlsZwkMEqWGy0jGxNKYKZ857MDDYgOSo&#10;XXDQ0ERGGjGzoMbRI8+jm8z3Tq0C2aWJcsmOj/fc0JiG3AMKgo5FhuOraijEYpFCJkYXmU7EWjun&#10;qxpudlajIZ9gmEM1VQIRAUgs99DxOoUKFe/FnLCf9dPcnsDPJRhlJ54lkHoIuj1UG17e+wjv2Umg&#10;rC8+iugoKsLsGKqcWgnkXcY8mKgya9SnUD4dj+d/6Rls/YUn0TJ8GjUD8bh4NYDpWR2qa04gTEN7&#10;eS1MNefGu/cXcO/qCD547Qz+5U++ic+9fxXXCUJnx614g0By+UyAwMo6SeTzIOMfIGsPUw20tSSi&#10;TZWLvIoonEjZSVW6DRNzVty9M4b33pjF3lPPUNk8S3VZD7+3FpME76d/8yko/r0CJy/slbGdBVnQ&#10;OXKhIhkQKctEgA8tyZ+vr4OglkPAKJfBQsS8ulgDPMY2M8jfQsFmBNhWR8bUaGqMl0N34/2d8FCp&#10;ri27sEiyKRINXD0TxLUzYbxOwLy1PoA7F4Zw69wg3np5Fu/em8eN9TDuXyXYXorgs2+fxYObkzi/&#10;7MP6cgA3L0cwNWbAMg31DXGsNT/JnAmvvTyBc2e9BDWrHMlxkmSFB/m8R0Sc6Ro+30JYzYVobYxF&#10;d0c6VpedGJvWYITEbJyG20UC0dNbLUNa+kiSTGz7dcaN9bLdVJkigffrr8zgg/fP4jqV8btvr2KN&#10;537wYI7ndGF5xYshgukAyYpIFhCgmpV9yluOdksuilpjkdecht/yK6jmStHtrkB5V4LwYZJ/5S0x&#10;6CSIiJCEHXyt1WWioD4OWfVUi4FadJLw1RtzqfCykNcUg8KmaOSWHENJcRQs4UbU6rOh4zVrg2yr&#10;Yvic567T5aJKmSm9ySuaUtBtpKqj6jyzFkSjMgeVJGNCkYr5X2OMAjnRO+EWYR/ZR9QkqpXqbDQa&#10;itCsL6SCLkK1Pg8aAqlI8J6Rx3amLyExbqBi7EBKRjSORO9FTcyTWK9QsN0YMDJuIOC1oJ+gvjzv&#10;wCKLSEDQwf42TVs1PdCNyWCXHG0RSSnEUpk+2siZkW4sjeowSAJiZH8WGXo0liIECdQTIjQlQV8s&#10;+ZqkUDiy83EcfFYBr7MGc7MWmFmvP9KK9e9bNu9DAJFMIvA3AOOny9/kDCWWrXwaYH/Ydn9b+X7d&#10;CrD+wd82yyb4f+9VDO0K1R3LzzFZ2ELQ3BKbjS0xLFSm4rutMSKNWq583ZGQi2dFarWTp1DdWYOx&#10;SYvsKL/yq78gs+6HBrswv+SiolFiaoJKbtaIswtktIMavNWmwC95H8O7fFW7atGqFexUgW6lWGit&#10;lMNy5XU5+C23gmqqCZOzZM1zAlTNCA+YaAQtiEzacfHmKLJfUsDXQ3Unhi7FHCwNu85dipT8GDm/&#10;GCCbHqXBnl0OE6B9bMQdaNXX4Pd7qUCVheglANp7yRIJBrX1pzGSq0DyfgXqO7LgG21H71QnSmsy&#10;UE2j7WBjj8xQDc5rCaQtVIOCDRfAQVUn1O4wScP8EjvWrAq+/jqy8lLExx1EP4/RM0IVPcZOREAS&#10;S3JElB4BtoeP7kZp3lFU1cZJNTjD7/28FhGdaUA4LhF8hidUvOcmOazspqLyEmxF/kcB2gPsdL5g&#10;I0GwCUtnrGS79cgqSITPV8OOXIngYCsm+9oRoSGYHFJigEZf103lLRN169lRc6Gj2gyJ7B40LF5v&#10;nQQqu60YjS0JmKAh6O1toKo7REZPlSNCqlny0a3NksEZdKcfJ+MuQGr2MdQ3JaDDlIUWdRoMNM59&#10;NHyVlUcQIcEqrTqGiupTKMyJQnz0LrSZM6kgCqiUK5GZsRd3aLQ/en0VZ6Yd+OiNVbxMhXWZQPPa&#10;3VncvTKMq6u9ODthx+q4CQvjFqmQRoa1MJqo1l1ViI07jLaEJxGXtRuFFSdw9VIv3nl1Dh5fM57f&#10;vxUHE55FeFSPFP4eIsHon2+F5/UGPP7vH8fj/+ExlISPY/CBEk4q7j4a6b5gE84SxFtUWThAFR+d&#10;JrLiPAcTlbyBgOOgenXz2p3eepwhuARd9ZilcihI2UNl3YpXbk/i5oUwLvC3s/NWrM85MDeswfWz&#10;fXj39iLV6gCur/XjxtkI3rm3TCKxgruXBvD6y8MY7G2D39mJt3mM2xcHcOPyIO7dnZR1cvNCP8aH&#10;VcjP3gub8O4m2Jv4DDs7kxHpb0aIRllE09q95xk+nyK2yw657nZhzkIDbCUZKYBSk8v7yoTBWSZD&#10;+Xm5T1Lei4jL34sGqr9OsT52VouxRSPBUjjQKeEj6RMZlXxsl46BJgRJKvrGlDI4gVhT6ySI24XD&#10;H/uEg228h2q5i0CUV3wCAyTclQ3paCcodBOghqjY/+Iv/gLzF/pk6EGxrKasKRaZJYehI9iJkawK&#10;TZ6c8xQRoMobYmEhIWzTFaBFXyw9jYXXsdZJBcc2W6fPRzuVnIvnVBOMtY4aVBA8S6vioerMg0NL&#10;ougVKflEbOtqEuh2GblKZSxHXVsG+1U3FWIVuglcKmMpNLoSHDywC6EJk5yHTa5KQGPy8yQfXejg&#10;PdgG2AdIQmp12Xjx8G50iTjgnlo4fEL5tpDIVGLfrm0IuBswNayHh6p3loDroYgYCLbizdtjODet&#10;wxoJV7uuEW+3Kkho69CQ/ALm2CcHe5vYd5pl2rn2llQZRnGSdrPXKQJEtCM7Mx4tsY9DayGJdVbD&#10;yXvv4z7/SHOs//xDpX+tSHBkEUOoYpj04dysyKLyfWDk92JO9VP7yt/E66e/Z9lUsFL9PiyPbvM/&#10;KmKeVr6K/eSQLV9FcIZHthFgKotQoCJ4g7iXuAyWNCrRDDzD12dESrW4TGznq4iQJKIfPZOYx5KD&#10;3QlJSC0lsx+1YW7RK0H1AVn2pev9WFhxSw+6ARq+cTLsvhEVAa6FrKyTHb9dMlsxj1lVn06FWIt+&#10;fp6csMLvZmMa0MFhrUFkSM3STfanozpVYpGGdXLajv4hPUbYMcd4XJECKyQAbVKJ6UUznFSE3uEW&#10;dNioOhzsUPxsIrgaaFj8g2SJKyFML/cizEY+PK3HzJqd6rgd/eNkj5cDMjtLtzWPIFsjl9b0EwCH&#10;aUDEkha1KpUdgwBKIyJSpln8jejM3CWj1fRNdUFvr8TpnHhMzGvI/MVwdiXPKSLCFCA74xCvrRaW&#10;nlIU0/B+1aBATe5hMlGqehqp0TkNKptPEShJEKgI19adBDSxWLwLnp5qjM+SHEyqsHTBBRuPo3IW&#10;Ui3TuFEdL1Cl9PQ1s77VKMs7hn9lVeCX/Y/JYBa2tMfQqi6Fk6zXRwPscZTDJYDIWobhUAcchhIY&#10;qWiKyo/gZPxWHD7xBGKSn8HSWbckChF2bKOlBBYqAbNwzHHkY0AQCv4m5vzcVOoGc55MECCy4Ahv&#10;ZrOzVHpdq8n6e3rrEe5vlXOXDm4rfm/pSobKQDWhTUdbWxLMVLYXVz14lyA4SxUplhj4jFTvBKqx&#10;fn4mu58jObq9FsLN9SCBpQ8dzSmorT0llfcgyYLIBiNCArZq81HREINgXwvOrVC183xDA10orE5C&#10;Q3MyNFS4eYUvYpjqdHbKhGqSmdzCI6ioj4eBCibl9AuopeLMIMgcjtmO2Oz9SCo4ynIIJ5OfQ/2k&#10;CF1ZCgcNcDfJiVqdh6KyoygrPoZLVJVefRlevhCRUY3OrXpx/VwfZke1WCGgXSLJXKaSeev2DK6T&#10;5M2P26hQTNwmQvAcpkofxVuvTFHZejEy1IFR9pMICdMADabakE01XYmVZZtMbXd+LYAp9ou1M26M&#10;E/TEUqtVsXxlUiMdncys65buVDSr0qTPgtFajH5+7whQ2auK8OKBZ6AlMSgriyXAZvB9CZT2UtRp&#10;MggkTXKJmylYhcBwq3S087CNmsTcPYmmk+1fJAqw99DIk/QpTXkw+ath8lWwD5CoRppR15VLEC1B&#10;G89bynZhE2vDI+1oUGch6qVnYEnbINZ+4dlbkgyztwp6WxnUFpEhqhmd5mLUaLORXXcKHWJNr6sC&#10;Zle5HKXpmzEiKJaVEfBFRCUrgaami4Dtq0NRTRpaTAUo1Wegmdco5jBr2tLR0J6LjKLjaDRWoJ7A&#10;2GmtoPqsgsj6ZHbWy2Hpbj7/jAOP4fT+x7E854PbxXowUHWzLXabxb014P5bZ6G0iMhZNSQA9XL+&#10;1NHfBo2zEnoqXZHqTqhjE0E6OvoI8g4T/LR1JLAmktUu2O3syySH/8qkQGNnLQYpOmITY/FdF5Vu&#10;vkKGUS2tSGU7FWuhKzBDoi78EiJUxjXlicjKjcf4SBcq66jIS07yXLkULh20nQZMjD10Xvq+qvq7&#10;l02Q2SyfBqx/OFj/j4tQdVJtCnUnruOR3yRQ8jsZ1ShqIwuNALVNZSgA7/vb/81g+aia/fQ5/k7l&#10;4f5/kyoWRdafeBVp1x569oqISDtEFCSq0ifj82UIwK1JBXg6KQ9b4jP5SvWakIKM+lIMzAYwNNqF&#10;//Affk2C6gvPK1CX+DRijjxLRqpFb7gdw+NGjC/Y4BumIR7Y6FwDcwaqNzE83IYxGochGu9FMTdD&#10;I+oTi59FHkcCcoTGtDfQJgHX06tCiJ3wettT+IZRgZ/WKZATvxd9BJ6RORUKE17ALBtm8REF/ASn&#10;diMNN1WVCHJflPKC9Fp0isXrNHLDix5M0UgvXxnF6kU/lta86BvuoqIVw81dsBGEw3wVy3ecwWqo&#10;bXkIRJrg7q+XYQPtVK0jc2J+RgNXsA7jK2Yq5GKExjsxsWCQy3giU7wXgro7XCtVqEUMz9FIjXI/&#10;s79EhkQcGGyRzkoit6mLICyW3gzyOzGkrNdnE5Dq5RzpPAFi8SwJxUAz+qk+REB2pT2fBqGYSqRC&#10;RmMSayjFMG7Az+shiRHOKxEaZhEO0WQtgt9biYBY30qjYyTghalKe9nJ1+dcuHkugHkqqaUJC66s&#10;BLEyace5eRfOzZp5vEaMjmnhdJfLZTw9vB8x5NzD+44MtcNmK6IBKodTFG4zzOdhEfPTbhpJfQ6V&#10;/nE0dSUhMtFNpp+NFk0a9KyLOZKB0vLjUHZkSAY/x3YglsvcozK7fa5XApBNnYuupiSCrpfXWoXr&#10;Z3yYIdHy04COj7FtEMxtPK8IeG+2FBPsytDYFgs11WQ/n6fdmoPRMMHAXgInmX6YADM02MH9K+Wc&#10;cH7BYZmNpKT2NE4OH8bp1ChEp+6GhoYzvegQTqTvRlFLOqIzD+C0/RhOndkPxR8+hqT0XdBMlRCc&#10;SdTG9BggQekLtOKt+3NU1kNUrg24cKYHo1RBV9d6sbbgwYNbVK9UqK/fnMQ6CeFNsbzmwRm89fI8&#10;Pn5rHfevj7KM4PyyH5fPBuUSHq+vCoMPl1cZXcXQuYowSSC7dKEH926MY2rUIIfExyMq6Tzmp3o2&#10;arLR3JaChpZ4TM4YSICoNHsb4PbXor41AV0EplaCm5IK1yOmWdjWgqwTswjmwO+7WYelXRnQsZ0b&#10;2Ub7prulT4C9X+RBLUOTOh21PI7waHfzGkVYxhZjNrpEIgmSLwfV+8SEEdFHXkAXgbKLZE49SDLl&#10;zkezJQ8Ggp2S9yGGe0u7k6XdMDl7URSzFXWtyfCHCf6eOjQrMxAcV8oUdh4Ss1ZtDjRi+QrVdFbl&#10;QXQ6CtBs5ndiHbBVrFmvR2pVBsoKT0EkOXfTBrTYi1BNVVtan8h20oqZxV4ci9+FcgJ1bFkKkp9T&#10;YGBUB39ICT3BtcNchpSa01TmWgSCVOLOBlRR9ZqcjSSBJLOmctQqc3nOBtRT9dcq8/D4Y4+hb0JL&#10;olFP8l6LstYk1LIem9gX69tzYGK9mgji1e0E9NM78eSOZ/BrAQV+zkFg7WpETfp+vNv1GH6eJPjb&#10;zo3XX3Q9htxTO+Ua7jAJoyCmvWwHbR1ZKIh/Hkd3PY607JNoVRHgm7IwM22VCfB7SRYJrP9zkZeE&#10;gnu0SNBh2QQLGWDhn7CIa/5bwUoUcW0E1kedkwSIbu4vjyGKBLN0ebxNT2CxzQbgPrw3+Xnju7/t&#10;vN8vG3UhjydAnGUjkMNfV8yyDoXSfgisIl7vjvhsqVq3x3K/qDg8FxOLfUmxSChMQ1pFGqLSD6HV&#10;UIWBSTPCMxvBHH7vD34HplApekeotggMveyMAQLoxLQFoyMGzM7aMTFH9TCtgZMAK5IcT8yaMEpj&#10;KjJCRNi5e9l4+qmC/D0iNVo7MrLikJefSEYeouFSY2BADburjobbROPiohI2ElS1MqTb8kUfPGx4&#10;Ahx1mlJEqG4dbNB250auSx0NrZfM3022LhKA95HZDc2YMTxLxbDkxMVrEe7bLedcQxElLM4qqj8d&#10;zlEdjU2bcPnaoPy8TAAenjLKvJITC1ZMTVKR85qb2IG6rbVIOLqTiq4MZ9ZcyNyrgC5jKzp1aQgS&#10;lGeXTDKqk4/MfnKxm+fVU1XVYHmF7JtANSyGzwi4KUe2ojLmCbLgWoisMcOsS6HGJ2a1VMrNPEYd&#10;lXgBWgwZVKyNsFAhiPjEOgKtGK6NDBA4yJzdQpnSsHl5rcJ7dZL3vUBFW3otDkO9rTI2rFmfj/Nn&#10;A5ib6MLKookKy46r531YmTcj0teEfl5vj3D0MhSyczdj+YyVKp51I5Yf0UA6CVACQKX3MtWKCJEo&#10;co3WtVP90dA6Q8WYWtWiO/Ex7Nz6OJq601HZehpHErbjuVPbEJ17EDnV8TgWvR2nop8hMK3g3HIP&#10;hmlcC7J3Q9mZgi6WxsY4NNXHYIbtZW7GJJ+jcCpro6LxhoXDmRJa3ouWxs7kLkVBXQzicvZgkG1t&#10;IFhD0GlDP1m9CIQvgpeP8vl30IiXlBxClPFZmTpO8bsKKH5LgRd/YRf6fc0Y572IOS+XpwpqKurM&#10;3DjYErZg8Y4DwhP3EhX2OtvAg5sRzLKN37oSwbULYbx+bxaXSdpeuTmO9SUfrl/sx6s3JvDOy4v4&#10;6I01PLgu5lZ7cH7WiOvrA3jjzowE1HvXhvg6hDtXRkggBuCl8daLoBdukjMqF41ZjCxQzfFZTo/o&#10;8fb9RSrbMC4s+9AfaMG4WPKhzcPStBnzPPbqnA13LvfjjZcnCLydWOP1ilEhjyBUYRJPVbqsQ62l&#10;SKal05F4NXSm8bmxjgI18I12yrRqbpLBFm06mkxZ0BNoReAHT6gG+/fvJODUoLozAXW6dDQ6cmEO&#10;sG12U7EGujA+5UCrsQgqEtoKUzq0VL8F+xVUlPEkP2nodlSggWDZZCggYNZJO9IX0aKlPQ2Xrg0g&#10;SBUYIlDo7eUwuhtQ2kTyc3oPlLZy1BMsRZYfi68aWirF6o505NbEIrchDtGnj8kpJaOLhJhtV0Xy&#10;0MzryC8/SXLbSPBrQFrlKZTzeBPTThIXNSZIJJNTT6DhJIWBvhCtumJJrgZmHbznVvipBgen7Ric&#10;tGFs3k3VXQBDbxOqqVZLWxJh8NXCwPMJ9VralYJa2pt2kqIWSyHJfBvBtVp6JTtctTL9nEhHNzio&#10;xYmTR/AbBNn/x/s4vk2g/TYB9VsSYBX4ecfj8n0wU4FpKnRXsJnkvRxW9nmR0F1pK6E9IMkOsB7E&#10;8an0k3azDf8oL7f5HxUJnA8BUwCoKJsg+OSptIfl4VCu2D56IyvLU3FZfKXii82QnzcCyIvlKyIj&#10;ywbwbSblFp63W09lYIvYl+Anl7VIcOU1iHM9PKdMhi7Oy++3xPBa+F5+FoEtCKrbY8p4Lu4TG8/z&#10;xW0MUUdlc/8sAqcAdW4fx+8SeM0ned6oWDx38jA7SzFUviIYQ5UIznYhMNUGrT8XV++N4U//bCMr&#10;hfj7ia+9LbOCLM06MUl1euv6OK7ensEMG+AkFU9kVImRKTXZFxubphBTy06sXQ5jkMYtRAANBdvQ&#10;G2ojUNnx1BMK9Ix2IEzgNQfbMUKFWtJUjCEBvqMaeKhMXIPtcr2ccLDon9ORTbfASUAU6Zk8wv2f&#10;nU3MB4koNhMLJhqFcvRQtQXFHFFvM9VVjQyP9nW9ApUZB6gsjbj76izOX+rDwrIVY2SfQzzXrbsj&#10;mDvrlGpWLM0Zp7EK04A7ejuQ9hIN7FkLCg8+hu/YFfioiyq5vwOrZ10E5SIq7hK5jMVJYyJi/nqo&#10;el1+kbCaxKOPndBfJiNDCeesLhqtIMnIBElKH8FLgJTNX879qMYIXE6Cm4gJLJbj2HlMa7ASFa0n&#10;EBjmcQfroHaVoDT7IO+xEc7+CuiproPhBgzynkXqMx+NyaGbzyMtuB8aGjLF7yjw1C9tQcnFROSe&#10;fonK0cN7tGFu2YL5aS38rgq5rtRtowIXntk0IF5PDUI0xr2sX5uHBiJQhUZlEjQEcy2Zubi2msZo&#10;1FMl1RJU62jkKirieG2F/ByDwuJDWFl2o01Eljn6DLb8/BPIzD6OvKpYAutJJGbvx4sT2/D4dx6D&#10;x1yD4VE94hJ34uSxx0iqGrFKUhLqrZOh+Rx8tQWqpQITieF7BfATVM0kER7+JsLgCQ9dEcFK1KGL&#10;gCHCTzq8Imh7Mo1QBbwkY6szaljPFmHhog1ppfuxv/F5Ca6lqwTcziOsF51civLGOwto6c6kCs4n&#10;uWvDAtXmxKCaAGbH2UUf3ry3gvtXhUNVH+5cGsY1gupbr8zgjbvjMjXctbU+vPvaEt56dRmf+/gK&#10;PnnvHN66PYaX1wP44LUFfOH9izg748TLN0dx58aQjKIjokfdvRORa5Q9woHOWiRjUweFN7oIMNEY&#10;I6ckLlwMweysQ1TiHuw/9Sz2JezES8nP4zTr200yERzrwMB4J8YWdOgZ6ZDOfCJ+cCsVqbYzC+Oh&#10;Lgz20Dj3d8qsLxlN0YguehEdduG010KQrUF9VxoCIvoY27GNBLB3ogM2qlc923BjVybiacw7Wf+F&#10;ZUfwzJ7n0GQR65/zUNZ9GrlNp9BgzkWNJgVGAqUrUcH+IcIcZqG5IwP1BFgdtxexczMyd8tk53/0&#10;X/4TykmMhMfridO7EZ2+D6tU+gNUkRZzJbSmQgxN6eAINqGNynOY5EYATYuxACmlL6G4NQ6t1gJ0&#10;89k1OcSyl3rUaQvRKOag2aY1XpIUXyO3L0FJ42n2t2o4vW1wuttkVK76unx4SeBFKjyR/cja144K&#10;ZTYq27LQoMljvapgJOkxECRtPa0ETLY71l/S/idJ9EhOjikQl3cM+Y2JKGmI5znL0UQQLGM9Npry&#10;ZUhFd387iWgbcsoy0JnyNMpOPYljVM+Zhx7H6cTDeHHvs1guV+C3eh7DcpkCDYcVqFaloYH7C6/n&#10;dtZpmG1hMqTF/IgNE6MGFB5QILsu/n9v56W/L7BuZnvZJuYxxTwngXUrQfbp2FyCH0EuOleC7ZMC&#10;cOMJuPEZ/I3HiyXYsmwTACn2+965WB4uB3oUWMWaW6lAqWyFGt4WL87F4wvleiqeoMn9ozIlWD8u&#10;gJbfPU1Qf0rG9S3A9hOZiM5Jw8AcDRnBVNNbhq/89GckgP7VX/4llq8MQNdTAnO4Eo6BOgTZybwh&#10;YcS7IWJWzpPhXb00xP3V6JvoxPxZO2aX7ZhcsmGQrGtowYbZc17sPnQADRXxbByd6O/vQmRMg6i9&#10;T6HTRBChMRLhC+3+OoJKHaxuduZwO0YFayNgTK3aMDSnh2+oBYNTWlgJqMKDWGQQiUmLRoAgLPIs&#10;WgJs+DS8KgKPo7cW3eyQvSLkIL9rFb+H6+Ciweif1ODFnU/gd0MKpJ7aTfDTSEeMzMIYZJTH4fiL&#10;WzFJw9RLwxAZUmFsVIv+YAdmRtWIOrIXC6KuqCSnCeICFEUkI1uggqBK1t8nMk8Uo2+0HUpzGb5j&#10;ZecpSMTJEzth8JRSbTWgqTMRdk8ZiUMnXDQQQ8PtMjDEwEArRieUZKs6DBDY65rTeP81VBOlMPMc&#10;PVS4ocwnUFCfToArg4UK0UXQm57SUHmSEBAAGr6SiwZ/mvR6PfzyXjz/8dNQtxYi5tRTMsjBEI3G&#10;IK99kMpgeLiDalCPYTGvx3v1UbmIfLMhGgFBKAx2kemDAEOQEk5VYm3nEI2t2ZhJBch6HGnmdtx+&#10;vBVKRxbymk+jNncf67saU1NKNFalY88vPItDD56V15PzSTT2/+tdMnZteyAdGUtHUPpxCpxTNOok&#10;D3ZrJUaoOKcn1eihShLD3cJRqDL7KJ45tI9Gv4TqlGqGANOlz0R+5RGqoWM0ut0wkNx0kLBoRAYa&#10;qitzD5V71uPYG/USDVo5VOF02Mx5UPw7Bbb82hPYW/Ikdg3uwP6R5/HYbz2GbV98AnmNR+UcW0zS&#10;s+hsScfVMz24vOTFazfHMB5Wygwxbz1YxHtvrhBQh3DlrJj7DePDN5aoIj24es6P21eCEkQ/fHUR&#10;19fC0iP49WvjeP3GCF67PoiRQBtunu/jb0FcPhfAnAAM1rOIfuQKk4CJWM9UiloChYgn7fRUy8AR&#10;PvYNg60A1+4OYYLKNLP4CF48/hROFxxHYt4RaHtJNnqq0KTPQHrxiyisj4LKUYRORz6VpJ6gzWu4&#10;M4GFYS2urHrxyt0J2KnmO2m4C0h0skp4DBKQVjWvhe3REhJZmdrgHe2Ck33NToKoZlvzRNq5Ty7b&#10;cgWNfSGO7HkSbzcrUNFO1dZ5Go3daVBZClDenoh6dRqVJ+ueIJxy+nmk5+1Hhzqb/UOEhOzBOMnU&#10;Zz64Km1Nc0Miwn0dSM07iPyKUzhzsQ+hQSUVsiCOIrJRGYkSCdg464vA2arJYZsrQzPPVa0jAJIE&#10;NbazTZWnojiawBXzFCwpCiwWKBCffQolGbtRocoguBahWZNPpZ6NhvZMlJAM+n1swwTas3MeqNQl&#10;qOJvjeZSdNqr0S7WXSe/iGPPKuAYVUkSIeIUa3qaUNFZgGZDORpthXCx/6rsJeyXJQRREgrWYbdd&#10;OFQ2wtXbiSqKhU9UCqlIhTL9Nsn5zzsfo3J9DHfqFLhSrcBqsYKA3wov9zeTXBpIGpt4bD3J5eHj&#10;B9CbqpApE/tpG8UIhBjCHz5jF8D6v89ym02Q/HSRylIUApfcVr4KEN0sG/tvAt0TcYV4OqkIWxMK&#10;CKyZ0jnoqahobDt5CjsJiC8k5OGZ6AypJJ+NzcOzcXmsn1zsTMyjYuWxTybjieOJPGcygVXM3wqV&#10;u3F+mYJNnl8Ucc6N8+7mMV6IS0JBcy2yasvx1METUOyLwfK1e2yALgIvt5PXmU21nI59ifFo1Jej&#10;TpMkG/mf/MkfS6Y6zYfWP9FNBtyNMDuYxUfVxY7vpjIQiYfHZy1Yv9AnPX77p9VUcDTOoVYMRNSI&#10;sAP3sRGIQOG+kS4MTBvk9oFwG8amzQQzLUSmfEdPvQRLwUjH5q0yG0iQxtVJVaKXQ1SViMzqMbNk&#10;RT/BIDRIFW2i0aHCEln/00py5VqxwJASZqq9TmMu6lSpMgC6lsCjtuTLoWMrVaC5txqOwUYCth6H&#10;ThwiO1RghexQMMWqzL0yvKGlt0J6J/6cUYFTuxSYoaIN9DSgvSwadRWx0rN0KKKECGgvAimI5Mgi&#10;jrBw3hDrd4dYD+2adIJRNtqSnsbLjRsRWfpGW+SwaWSSxoIGr9uYTSVSgRZlsgzqn52wF7Xpu2Ay&#10;5sjg/sEgjSoNhwhp1py+Exn58Vgv5X0SvEVOWBEoYFgAJK/NpSPjNhTj+moQH90/gw9fPisBJO9n&#10;0mVSbttKK1LOHsLrbyxQRVqxPG/G+qobwzRcM3MWhPkcRNg9p7cafX2tcDpJdsiOy+pPEszKqIxb&#10;MCpS1ZE5z0yoWe9URcLBhSp7eEYllyLZQ1VwUJlrnSI+bqH0ghZrWw2sh7kFIyJ9Yt6siuSoFp2W&#10;TIJHJi5c78XknBZNVL767jzMsl2Mj2uoJEQ810qq0zqECRhuF49NgJE5PPk8RZB6EXpxYEwlwd8Z&#10;quU5i2FgvWoJrK2qFFmvKoKvkYrF5aulElEiLfV5+Bc6Ee3bA8Uf8rn8Bst/UOBQ81ZkNB/GuYv9&#10;yKCS9lC9vHN/Ae/dmcPatEOu53zl9jhmxg1UpHoq1kncI0heOevHKzeHcPfaAD7z1hKm2AbfvDeB&#10;i+w3q2zvb92ZxBfeO8/Pfjy4M4ZL53xsP40kMwYssT0vcTsxZ67UpcNKNWjsLUa9PgnOSC0GZtm/&#10;Fg3SiUilz4bJXoTVNQf7hxKRqS5Yqc46aeSPJD6PF05sxe4TCuRWReGl2O0orjgp59+8Yp7WWy4T&#10;B/iC9RBJ10X6wkWSXpGQ3dlTA7+njupHjbU1N9SaTFQRpPUpWzA3aUG7MkfGxG0hsFvY1jpMJFqW&#10;SmTvZ9sqiCMZJkHS5lP55mFwUotREk7/YCti4vcjvz5aZoNpVfJZs4gMLT2hFjk9Y7aUS4V4Yd6L&#10;OxfGpM3xeWpRWnsKRpI/Ea2qh2TPShsQHlMTiCugJogb7eUwWMpIvGsI3sVo0mRBzf7RwXbZRbUr&#10;oj/Zgs3sw1TeviYCT7VUrbW0CaW8NyWJdwnBP78hluSgmLaiiO0kC6fLTqCCREp4CTfz/BXcRyQg&#10;V7GOgiNa1rcFOl7v2IoHel8DWk0lqKXibuf+ZS05+Jb9MaS/qJDrf0epskM9vHZ7FezeepgdVfD2&#10;tGBsgiLBU4/s08dRknUMpWU5fBYmEuwWkv5iub42JvkoHATPurYkVLXFUx1XE6hLSV5V8nhiGFhk&#10;1CktjcdF2qx6XTaKWuL++RWrDHZAoPl0wAep+h55/WFFqtFHthNFAKoA141tvr/vU9Ei08tm+T6w&#10;ioAKOwmmL8Qk4bnjx7A/ap90PxcLyJcXzTSu9VBZu9Fl0/KBN+BEbhaej4/H9vhEqtJEPEPQ3H4q&#10;AYo9B1FvdOHu2+/j9//wP6GoU0dly3OxiGFeEV94mxhiZtlGVXzwdAIGFgIITrcjONkgG674e+Wd&#10;9+XrUycTZOLvp+KSsT0xk+Aaj/3JSVSXPvn7zbszckjNwobsY2PxB9vhDzQhICIkUZHZgjRUc2aM&#10;zJoxNmnF/JKPbLKDzNiF2Sk/zp8ZxKX1CK5djshYsUM0IvMXehARQ67jWhnkYZhGyhdqQ3hYhd6B&#10;NgQIVh1RCjknK9KbTa3Y4eH39r4mBMfVGJ3U49y5IFp09Rie0MPqYEd118HCxm23FGGIytIqrjfc&#10;RJWVgy5XAUQOzNBoG8FdADzBsK8RSkOmHGobomoeHzJgYdYPL1mi3losh1pNvhKpHLz99fDxc9Tp&#10;WLSYKqiKu1DVmknAI3EgwDfRkA2l83oHm2CjQRcB+8U8rI6MtYfGRayJNRMYw2T4HnZoMTcpk4uT&#10;+Y/NaiTA9vQ3ITTUhm5zLW4TgI8dfYGgUgGtIZt1qcbBQ3vQpS3Ha00KJMfso7EzYI4d8OZaL67M&#10;u3BjxY8pEpXZPhU+ebCKz71+Frdo8O98MobKLxDQ3nRjct2G119fQXruftS2JKGDRq6jPQ0esfzA&#10;3YL/SHKRFv0ClbdYx1qJPoLsKAF3ddmN5q5kkqlKeMT6SOGkRZKVlrYdVTSak/MmWKlafFT6erLq&#10;QqpHA41/t7sIHdZcNGvTUN+VKB2YRka7Uc7fjaps+OyVVGlGLM4ZMMxndf2cB+M0/BO8B4OGBjpC&#10;tk6wNJMUCWcpdVca/O4qDBKYzSQTtS2xmCY5EKMWIoH4CEmfi9dn9JbJABw6cw5svJ5pGqOxCJ9T&#10;y2lk576EEhrPrPyXkF96jCo3CrEZz8FDsG5sTuC1HcX8soOEpgNOayluXAzhtVtTBEoDLp4LEfCt&#10;bMeCjPiwwLZ3cZFgSxC9vObFxVUXzs5bcOmMG2+/Mok37k7iymU3rCQAQQL6WW579UKIYOaQS1NM&#10;vDeRBCE00k7iSHUYaURO8UleVxRazanQuHOhcubB2lcNa7gKdcoEmWBCxO4dZp/0EoBtvkJMnTHx&#10;2boQlbMHL6XsRIDP7dzlAVy6MoJF9v2X787i7HpAxsVuNmXI5VAdJDld5lx02/Jg7KHSUudCy+er&#10;9ovA9vVwjTbCP9EqM9S4fC2ork2UUYjUVG9GpyCRYl16G5pay2U2qbTUwwScEjniVN6WgSaqVZEi&#10;rb4rVXr4Gp016NYXoKMzDQ9enWG/42dDDuYmzFTsIawMm/DmjWlpc9bX/OhhPxf+F8LjW09Asfpr&#10;2R+p+pzlJEsZ7Lsky+xTKgKvi0AvhqOd4RbWDwlobxPqSbZS6whcbDPVbEv1hnzU8nqsbGd53ano&#10;IAmuNeXAyH2H+bzFPp0kqeXNqSirIRHrKoRaW4YOfSEJbQ0MWipR3nd9dSYaGnIQE3cY/SO0T+NG&#10;dOqKaZMsJAtdtEns+55G2qNmjPQoMT9gwnhYI5c7hXqbsbTiwJk1DwlFEZJSjyFANSrA1+Ntoq1Q&#10;UtVWy9CHJpJpjasRUST0uoooTLJez533kWC2wkcBMjxIcitiJhN4c8qPQ22rhHtI878AWMX8IVWe&#10;fP8pcBXle8O5f0P59PabRQD1o8f7m4BVKNZn4lOx5fB+dhiqMzL8qYkWTE22IESjIf7++I//qyz/&#10;7//7R/Lzp/9++7d+BZ/7+D5yy/Oh2H9IzomGp+flb6UEWLEc5mmCt0gK/mRCPh5PLMDumBNIKz2N&#10;P/yjP0ZnVxsNTQOGZoNwjbvlfu99/j1Y+jqxdH0U+1/aidq4nVASKP7t7/wn/Of/9Id45/3b7Mgq&#10;9BP0jM4SKoQi+AhwPjKmIarEc5eGkHxyNxn+ANYvsVwZxsiYGX4/O/+QHgNhlfTqXVgNYJkdaPKs&#10;nYBJRrtowhJZ+8XrA1QQamlsls54CbR6zNIACWenc9fCVKcOGbYrMqPDtNhmyY2VJSeCvVS7ZPte&#10;Gtm5iwEEelv5m0s6FPWQSUYiHVTK7Rjnfj1UVG4Re5gGbHxBhyOxx/EhAWpm1SzToYn0V9M87+oK&#10;VSaV9WBERdDjNZ3vwerlMBW0UNgmdrBS5Oaewm/4FezcpZhgvbQ256EmNwollVkyEH7TMbLHkzQ0&#10;OVFyeYCWClStz6KKFYkFxFBuCfLKDsIdqpHp2noH6wm2VVSKzegNN2N+wQK7o4TkpRYzVOdzLCJq&#10;Ux/rPIfHnJ83YIgMfmSwHTM0OgPOeljbszEbUuEzry5hddSCr310AxF3Jy7MkNgseHCRdXaV9a/h&#10;s8vM2iUzqTS0CZA5CJOuBIXlJ3EicRtSsvciOvEZKNVZcNOAzRKQZqd1MPEelnhd4pqE529viKQq&#10;UIert/rlGkebzEtKokKDPTTdDSsVa0reSWgSFNIbWqStE1GZhsV6WpKSieFOrFCNDtAwiOD2jQ3R&#10;SE/fg9SUF6DX5mFMAMMZl1yH6w/Xs90Vkq1XyOFPEV7R462C01XGemmUSegtIjkAn6/FUypfTTyn&#10;heRGRaXRpEoj0B9HPMFzatqEdhr6FqVw3ClDctou1NXHQKfKRWfHadbNbhq8EnTS+I+S+N29O46z&#10;BMzzaz0YCSvx0Vvr+Oa/eBv/8muv46e/fA/3bw7jwlk3Rtg+Z0gYbl0J4e7VEK5d9FHFhtBNsHqF&#10;JOlw/G6qrmYCWzWW2K7XV9juhdMRn6lYs9w32QkdiYDGXYJu1pWX9yXmsc28r1Z9OiZWdVRrTTJZ&#10;hE6bjQFBOHh/lY0necwqnL3ghY4AqaPi9USaZBxtFdW6nkCnIcBY2W8DJHdnCPz9PLaHQCWWXolE&#10;Cm5nFQLBJqpMFVyRZrhJTJxynTVJqSFLDvVqvHyGvB4ZHGOgg8RRrHMWOWD1snR25fD8Fdy2AAeP&#10;7kZ13n7EZj2HsrootKszYHKUUxHmSa9hsSRqYkAppyra9JkkwiIEZhOa6hLx+7//O/jd//jvMD6o&#10;ZdtgXx3Wyew5gQBBnv3baC0jOPO++NqoyUajjgq0OxMVfF4qgmx1VzpVZB20/jqUaTJQS/XcxnbS&#10;RoKq6q2D0kfy5ChGgZoiZOsWVJHcWftbUdKahHqSnLzuFOgJsF0kE0LplpJIZBQdIWGohZYq2kcC&#10;npR8Eg6S6HwSCbNdhI20yQD/Sn2xtEVm1rOG9eTua0Zr0lbEnDqAUEBkyGI/IUALJRsItEDFNiem&#10;Y8YGVbRVarjdtewDR6F0lMJOWxAcZj8Z7MLCtBkRAvXSgFqG9Gykql4pVqC5OBqztJemnmbEpb6A&#10;HF5nhO2bwPrPmI/1IThugufmcKks8vPG6+b2Qol+P/vMQ3AU2zx8/WuFanLz/Q8MBXNfAaoyQH1s&#10;Bp5NSMOumFiU1OazcTbKNWr9PRsq8o2Xl7E4ZsD6sgsX1/0Y7KeRndFAlfosmZJw33fiPIFldq4X&#10;oYlh7DmdiaiKBuxKy8ZjcQXwzazK45R2qvBC9AkcTDiJitZK+d3v/Pa/hd3VipQDj+GFrQp26DYa&#10;oHL8+m9+V/7+jZ/5DCaonHrJik+TRdVn7YebjeebdgXaTikIYlSovVQjVHJiiE+EKesdVaJPZM5I&#10;VhCQ97DhtGF4zMhOr0WIncHPxjMxY8PknIMqR49fciowkavA8KId4ytuAlYQV18extkrPZhdskiD&#10;KSLCLMxa5SL2iWkjlZCVrLQekTwFAhkKmJytWDjjw+y8k6rCLRurw9uAvNKjKKmORWsH1Z24ht4O&#10;+NkZRKxhq0kw7CKZ2WVwvIuAKcIf1sg1tTItHJW3j2p2inU9OkKApUIODbbIeMMLNKrTPM+Ne7MY&#10;n3ayE1kxNGHEt8jQC2rT4MjZhrqsfVL95p0+gLdbeH8z7CTCuYrM2cD6Esa/j0r0+NHnUZ22kwq/&#10;AmXVx2kgsvD/s/Yf4I1l6XUoyqru6py7q3N15VwsFnPOOQcQBEAiEgCJnAiAOeecWcXKobur80z3&#10;JGlGOdgay1awLMnjGSs6PD1bsmRdW77+pLve+jerZnrGI3/33ff4fecDcXBwcM4+e/9rrb3/IEXM&#10;g2xPD42qOMr0E3Ck4o2Ag6q8Q2Mmjk2iasJUzP5gOYYHSBgIwGtk2U5jLowtyXB3FGB3wa+y9Xzl&#10;3gJ+59c+Yn+aQQ/bRjIlrS06scb+o9UVo6ktCR22Qhrl8zif8pKK4byQexhnMt9CWulxHLn4PFLy&#10;XofZXIxOSyHJQ4eqniNrveI8FI5QzVCtLC85SYLaSVqaaERqITV0JduSK1QBKw26mW1uokE2uwsQ&#10;HmjE+JyZbN2BVX5vqK8Ffne58li20+hKaFNy9kFYaZwNHXmI8v6EXJgJpOo5sY3MPFeY/S7KdglJ&#10;akYqDkkhGKYREhByso1k3bXDQ3JDRaLvzEGQx0lWKSEGkuJxkb+/uGRXQCNZrywEn+HZDgSHGzE2&#10;blQEy0TjdSnjJTTQWKflv4XkvDfR3JSGz+4vqRCXobgeO2tBXN7wYWXBgRtXwrh3ow93rsepijUY&#10;I3HY3QnxOWnQS+Bs83KsD9SixZSsMm6N83eukLBtsl9tXQ5gmETExedqoIKUNXqTjeqW401CbAap&#10;TO3uXESHahHsrYCjK4f91EDA0aC1LQOftz1YWhgl6ASp0MNlVJzFCqQt3JrNBDWSDSkMINPHkX4p&#10;kdaoKh318loisszAex7ks3311Rdg97MdfeVwkdCEZRmAz0cSj0h1nHaSJy1fbVSOoV4tVSyJjMTy&#10;WqgY/SQ47floargEL/fLNG1103nUNJ9XSy8akirJndxtLyWp6kCEQGohyVtZ8CHma6YdbMPZI48o&#10;W/Thu+uIElRt/NzEviCFGgbZ5jMTdvZFCzStubAQ+DqcVK4EWa1D0hsWEgxJpNinClsuqkISOfWX&#10;0Jj8PGoIrmWaNKQUHUdi1jsorUtFqZArWz4aqAxlGtjA69Xz+1nVJ5FVe1Z5ETdbCmD11pIQFLF/&#10;a+GMatgfSYB7O/DKwefg8NRwfFfy3ptVSTuDnW0uoCrJQ9hufaNGjm0N9ByjEX5/ZsRGm1SrBIGU&#10;6evrNygnyThVahOvUdaOc4oTOV4qYeX3ZdbBqMtmu1Jp152jLe3ks6nhGCmB5MSWgugBqtfYYDvC&#10;8VZUNiUjv/Li/z3F+mXw+mmfP9y+/PkeuP1o30+Cqvr/weuX/1fg+uB7e/sfHP/gPP/77R9XrGoa&#10;mCAra54Hjufi6RMpZLBn8OLBx1BdeQ5/+1//iwpXmSdIbS1RqVEpTU7YOAAtBJhOtQ5WdHQf/tif&#10;gO9zq099Ay8dPYSnjp/A8zzP8yffwTNHDuPtxLM4k3Yat+5eUR1U/v7sT/4VYgEj2iqSUFNwHDeu&#10;9tIQjJBlx8iiGhEP6zA54lQlrMQFPE72MzVqwyw7wSg70Cg7tKWtGH1hC3Zmu7mvDVZzDhXWXjhH&#10;l7tMDbwJguU01eLAiEllwpG4qrXNCLau9WHjWhwru3EsrAcxOGbCyLId/bNmbNyKI4lK99w7zxAk&#10;JR1bN5ZXvBgZJgse0kFjrqUy0qvakbL2N0Q2NkT2JvVL+/g7c8t+LK0GEaJyHuWgm5ntgpudso8D&#10;YJ7HR3hdfVSoomY63PmwUMVEaJSXtryYXXWoZADzNLRjBEKZZpQ1vFs34tjdjeIKjaSsp4apXMfn&#10;PFjbHsH2lWns7E4pFZaa+Db84Vq1ZivgOUDVK5VNvGTEI6N8frzWoKzlxWkgOrIIbC5MjskxVFpS&#10;Lae3mYOiBlrDRZVwQeptbmy4cOHV/Ug/+Ry8PG5ksh0xgurgqBbHnk+AlsAjjkmjBF+prNJLxbjB&#10;a5vob8MVtkXMV0vj047eSCNmxm1orE3E0rybasuP4qK3YXSWQ2PIVvlxR9l+y2yvsKcKCxNGFGaf&#10;xoF/vh8Xjr6KCxvvoDWYj4T/nACNI1XFU7q8ZcpjWYA/+cKbOHroJThpKJWCJaiJkZbarXaqAa+3&#10;nKBYqBJKGJ3ZsFBtNuouqLVDAV0BkTaqsE5rNtu8SqVHlNqjkoQjGmtCS+MFTMiULll/iy6JbZwN&#10;O7+jChGQiEi8rgBQJ8G701MCJz+T+GKJNW53SUzqSVVIQcW4UqkIYYnFGzA+qoOH6vfc2ddw5JXH&#10;oaXBC6UkYIRkr7w1B765BhzbfBl1DRf4TGloadCc3TXIzj6C73zjNj64Ow+nqRiLHJMTJGe3roZx&#10;+1pElZYLjTWpii8aS7JS8Esr3ViYd6C3h2q8/RxM3Tnw9JQT4HIhVYukjqus/ToIADMkdJItqZ0q&#10;ymSmwm48RxV9Fl1eAikVpaS77I7x2VmTVd7oKIEw1ENSTvUf6qlTa/MttgyVxtPdS7Xu57gk4XCz&#10;TTr5f2hIkkJUUlESqNhf/SQ5Blcu3AP1sLM9OnuqUdOeosq8idJauRpV65oOjiUPSb+R/0uN2prD&#10;CWi7cAAB9l2Ht0rFNvuCzUjNeI3tLONHQzWspX2JUQD4sMj+1cuxqDOkoaEjhYrehOtLYTg7itgn&#10;4/jqhxt4d2Mcu8sRXOf7+WE7Lq/1Krv17q0ltGuzkJL8IkVGGCvTLgwENbh7dRiRaAvs7LeS8zvI&#10;3/RSyda0XCKZyuS911JdV0DDe7VQCJhIAsp16WjiGG2kcq8yZqCC11LZnIR88Twm+W5sz0J4qF3l&#10;G5fkInXWPFS0pakybv0TnSQGbB8q8npzAWrPP4Eh2hYr+8fIlB3tBF9vqIXv2Y95XQbaQwfHZYRK&#10;U0L9Oox5JBll6KHSnaGt7e2uw/q8F35e5+tvvIw333oJjWwfqeU6TlE1Gm/H3IQTRksxaptS+YzN&#10;6I/poOMzkIpAUtIuEmzByqyH5LMVi5NdmB22wkkSHBuwqfSmClh/Evx+cttTkT8CvZ/c/jHQU98V&#10;D9ovneeHQPlge3jsXhiLnEt+a+9/pWgVIBIM/5HfV/vP7Klb2R7le+XQ9OVjCKbyKsnrH+VnL5y5&#10;gFeOvgy7OR+bZMoOcwr+5m/+En9JYB2nqhEPSH+oClNLNiysdWHsQRrAnbUetJw7oKYAVtnwDeXZ&#10;OHv6CCLdTQi5W9T0ZYwqNBan4iEDmiQAzUzbMDJmQditwfJMAOP9DgxFLVjl/8vTHhpUFy7PBLE1&#10;5cfykF0VMB4Jt2GNnVhq/W0vBXBtJYxvvb+AT66NodNQgovnjsDvrYOLnS7GbbhPS1CzYH7dR+PY&#10;qQz2+IBZXXOzJg9ZqcdUQvCpuU5VkaNvTE/l50RsyIlZgsLWJgF31k3234uVeR/WV0NYZcdbmg/i&#10;tx0JVGoGRTRkClESmS9zYM5LerjNmDrP8IwTg+z8kQE9B1udMqbxcQOG+FvLmwF2aHGjL6fyd6Cn&#10;hwaBTFcyODW1V+FfWBIwPsTjVgPoH9ZjYFwPR5jqabhZFRiXguAfvLeO99/bwM6VCaxt9SHW30Hj&#10;LrVftVS+OkRlxiHaTKBsIhkQpdmCw6fewsAgmWSgkeRFktZLPtFGGrhm1FtS0ezIpHpJR6s1jayb&#10;isKVCX+sEr2jTcg89jh+zZyAOk0uFuesaLz4FH7FSLXOZ+uT2qwjfNYTbRidNRJw9bCSdc9NOfHR&#10;u/P4jV/5EHevTyBGktRQdwrVNUcVWcjMeZltRTIy2IpWGu+80kM4n/oiqhuTSKj0eOGfP4OXlh9H&#10;wp/uQ8Kf7cO+P0/AkW++9MBjlmD79XdoqCtoZCtgI3gFCabTvDapjOOm4g9TUXaoqdo8OAh6ju5i&#10;lYe3i6y/xZqpwl9W1z0Y6NMQqKhC7XlK0U+OtmF7w4vJabNS74MzZgTYhjXGZAJbHrd89Aw0o8OR&#10;o8AzOthC1bOXTtFBVdpFBXXy9OtYKN+Hb+gSVMiW11VF1Sm/U4zmlkQ0Ub0EaYysphxl5IXseD2l&#10;aNWcgcmSgU5HAWJLBqROn1AxrPv/dD/bIQHpd86gtSmL4OjHd37mBr799av4/MNN/Pq338cH12ax&#10;uxrH8oILHTTCxWWJqqi8OB7ZuTkI+H287kH2ib5gLfsjx+hQPS6QvPy+PQGHT79GNZmPvlkNpocN&#10;WOBYuXotRuClEiQoW6kwSxqOQ0ejHU8j6KcfRKWGxLjuAppb0/D26X3Kia+dxCRKoiOFuV1sT1nP&#10;t7iLqdrL4KNStlHBt3XnwUgiZyL4SlYkKWwhU8VGTwEqtOcwvOQk+Fapeqh2XmtoUKeSRYjiNDiL&#10;0cTnpSO4m0miY1RFnkAdCqvTsF6egI8aE1Q2M6M1HyYqxhZDFp9jPiLiK0HAmxi0Yok2RlI2mqwV&#10;aGzJxIWLL6C3V48owTD90ouYpc24xTG/OdOFD68O0ea4sMb/5e/Dd5cw1KPFQKQFy+zjc0MWrM+4&#10;sLHoR9grsdJJqCfBEockDdV4K++/kWpfyzawhWpJ5CgAaA8cJFWPPX4AGir57FYqVfa/g2+9gPz6&#10;c3CGG1HWkoQqfRo0VOoFhkto6qLCj5CAXTiEooYctLKPmAnABl0uDp95RSlYKZDepM2EL9SKprYc&#10;ZJUeJ6mrUA5TYUkdyvuf7jWqcKbekIZEuB6TIY5bbgFXLSyWctRrJFtVK/Lq0lBfT0XvqMHsgoQc&#10;7uNY0cHvbqStbcHsAIHTUgJNWzqcvK/i+jMobzwNO+93Ys6FENVwlIJoiXZ4e7n7xxXrlwHvy9tP&#10;qsmftu2B4o9A9eH5/p+smT4830/+xk/dBDRlClitn6btKVNuXz7mYeIFUavq9dhZHE0+pUBliINo&#10;YdmMv/u7/4bf/BffoTKopBGoUtNFwd56zFBVjUsoBxliP5VPf4jAYC2F19eMz7V7tSH/Y2yfqvzg&#10;IXOMUKl0cTAEOUA87nI15SSxh4ME2w2C5MJ0N+5cH8c2WeHuxiDu3ZijSu7GzmoUuwS4G1eGYGhJ&#10;h4+daFFSr806cHWrByt8eJepNjPTjqkE7nEO5kGqss0VH65e7Ve1AKeWeTyPWSW7XF8NU8G0o8Ne&#10;wwfvoJJ1KY/d9U0yz+UAFjd9WNrwY3yeYDtnw/xOEDNUkfFpIybI5qcXOtWaw+XtONZXQgQ/CzT1&#10;SRjuN2Bk0KJqH46JqiYgz857sLoWwc5ODFo975lGanq5C10BMnYCgE86uuTPZYfd2ApSLVViZpFM&#10;mop4fNyMsaEOqkCZvqbqpWpa2faqQuDTC06VPWZsMsC2NePdD7dh7qyluvVieMyO3oEOtoGZ92lC&#10;hKre4Sij6jRjrfIRvP3OqxgnUEtJqciAVgXUW9xUcnymBkc2WXGyUhBS37WTBk5Kvkk+YG+kWoGG&#10;pC8UL9guSQ1HQzhCdeSiseinsTbZslVChlC0EWfWXsWj39uPpl8qxL3rY1hmn/rFn7vCfqWl8Wpk&#10;PylTOYQ7qLwsZLTpqS/AQMUqyTgivVqVgOB8/jMouXsBCT9IwL4/IbCKZywB5vivvolT776q1LWF&#10;KtDNa+vm+aRKyo2bvSrblp4g3WHJUqRE1pK9NEaajmTuT1d5hx2WXHg4+H1UQcME1UhgL8m4JJbQ&#10;U2EFXGTh9VQNhlQCoUyZN1B9iSMP1S9fgyQFdgJoUdVhKr18xIc0aNMno6LuOPSOXKrDTNSdfRR/&#10;4E1A7tH90Joy1LqpRk/jSEAVw9NL5RCLNqHbUUxj3kAAKIHBRLXmqVAl1SqoDNOz38QJGvys9hNI&#10;SnwV6RlvwNpZhts3RjhOevHJnVm8e32IYySMhbFOfPHBMr74cBl3dwcR43iQIgSypqumxKMVaGEb&#10;RDm29VSBsp7p9xShrOQNBKmkoiSIOvFO9hagvStDFcAPx+pVeseW9ksqYb7NmY/KymNwdhWSdBXA&#10;yXNK3KgvRiXEYx+Gcw0Pd6CpOZugLRm+GmD2UVVqUuFhP5FsYN3cBIDtBOwgbUpF81nV746dexMm&#10;Apt4z+dWXVBrqFWtScipOMbvX8TBg8/h9KnXVTy4m2TG6C1nP6hWnritfKZaAlN25SWUN1xUZfLM&#10;ljwSHikqzucdridxyofTWUpgqFSVhyqLDsNhLME/+cX38N1f+xDf/nwH10iMhwgydy4PYjhYh/kh&#10;AzZmutFHAOqjAhyMaBW4/u5v/QoCXVWYo5oLOisUyEqyDJnN05pz0EBQlcLgNVT6NZ05aPaWEkDL&#10;UUHS1KAnENEm6l0l0FKxagm+bd1VqGm9hGZeb2HTBZS3JeNS3nG0UOGW61NRxP5ljTWh1pYHrbMI&#10;QanE5asj6JHItOdBZy1EXuVJZBYchk08fTmG6nVpSC88jGqet9tPcJx30eYacH2lh8CqQ6ibhImk&#10;32Ul4XTXQNeWAa0hl0SoCjq2TwWVebOjCB0ETclx3GTNUWXz7J4aZWf6Bk20PUUUA5kqhOnwsVfx&#10;wvNPY4TP3UDyUN+SjEaS5LrqU7DwGALr0w/WMveU3pe3HwLTl0BKbQrIuP8BiMkmQCjn+DKQqnM8&#10;2P6x8z7cfuz8X94noSs/ZVNhLXLcQzX6pWuR7Yfnkf8fAOqTkn9XgPVMOl44eQS27gaMURGZu7JV&#10;B9q51ksQMmJ4wkBFZifw0riTyS8uOrFCVi9AMzfpwPyii0pJjxGy+8l5u0poIPU/BSTcBFM7O5Ak&#10;I3e5ypCWdgJDI3oqvU5c3+3FBpXZ9IQDa4shbK0SXLdHCYI9ZN4BLM35sLvUr5IHVP9cNq5e7ydw&#10;OWmkybjIYAdHDMr7tX+ojSqI1z5qxOKSB5ubPQQzO7QtNJLZb/Fhm7FJoJ6Q4Hmee3ExgFFJmD7l&#10;wfoiDZMo5RUvxmYIkGPtVGl6DFH9DM1a4KHRlXW4ISpcScYwu+Qn8QiosIc5gvPW5Rg2NyKYmrJj&#10;90o/bt4cojrX4+6dMazxuIVlF06fPwRNowBXlVKJct0jNKAhGh4HAUnWAMXJZmndi9HxDmQnvo7t&#10;7SBWVvxK6cQJYjEShzX+zspyhOrWgc2rswTjGAzGMnxKozBHxTxFpSyOWwGqoH6+SkknSXQRDVOd&#10;cEAYWlNorBKpDJ/FpawXUdtyXq3vyrRdDxWeiSpMS8Mr2Yq6zicgLeUNglMhDWIlAawUwWiteu2i&#10;+hngdbmHyzhYmwiMaTD3FeGZ33sCCf+JIPjvCYjf24envvkIXEv10NJQGI2Zaio2P+8gcrNfRdKr&#10;CUg58QIGqBQmxztx/sLTaHfSGNnPU6Htw/5/t08l07f1lKIo/yIKTxzATqnUYy1BpL8FI7NW2Amc&#10;TZpENDdegMtZgi4CVU3tKRg4kCVfrpavUnJuYtaGCUl0QUAZ6m/GPAmYz1mIeT7jeRKmxRUnlte7&#10;EaCxH6CSkClfs5Sao4F08zdCJEGy5mqj8Q4QqGX9VJ6X3paliIfXX8F9zcrbVGPOhoMgLXlqzTSa&#10;Zy89CWNnnkpv6CUQSMYkqc4j1W/sFjH2hbzmCzh95knUE1A9NLjH3nwOrS2iuMogtXh9Eq7E7w0P&#10;tfP6dVgnqZwbtXLM2EjoagiUtZDi8kI6Fzk+Rjg+PFR3ElJUXJ+InlwqI0cGyRSfYV+9SmE5O2XB&#10;5pqbCj4bM6M69Ah4UmlJ5SLxoJYqOTY+ZwHcOWmfFRfW1zyYZdtEeqrQRWBt9+bxeeSrBCPm7ix0&#10;0G7I+mVi8utIlGWC4wlwS5akSB0iEo+81AUnyWWrNQsuWWdmO9mpSoMxEi6Sd8mOJWTF4uJzpLH2&#10;sE3FmHd0F5B0aVQxi/auPLRS8TZ3ZilHKb0jT63n1hhTCUy5BLUsaAQECGDttnwq3wo0k2yZCRJG&#10;gt78vBNlRW+r4vbvbg/gg6tjWBpz4lMSld8iwP7at2/i/euTmBowYijSimkCyMSACTe2+ygkdDBo&#10;0pRt/C9/+ReYpl0ZpAp0mPLUNGqMpFXfWUClXYma9jQ08DrqSBDEUamZJFTDe202ZatEMhWGZGg5&#10;9ms5Ltpl/ZP2UYqj11moRkn67H0EUh7bQZIg2aDEc1hjL0RopAMakjAnVbr4j4i/SBeJVC3Hdp0m&#10;BcUVJzlG+Vm0BRZeh9VbhR6qR1k71ZurMRjVYrSftsddR9tNe9FrwPBAO3Yv9yE+YECLNhfHz76J&#10;So7H4cJH0GgiccjaDyMJic6ci2naudJDCZjOTsCpSyfh6uH453X5aH89BHDxT7ixFsTcgBkN5em4&#10;xHF+bSn2QLES7AQIHz2Z9AAMk/Hol1LvKaD8MaC6pLxrJZRE9n050f0BVa5Npn/le3vxnY+feHCO&#10;B9vD88p51Kuc98c2+Z4AJP+n2pTj5HcfgqnyAOZ7cUaSBA4SvvPkWQHMhwAqx/K7sl8BKfdL8vqz&#10;GbzWZOw7n0fVepwPJx/Dg3q4unJU57lCxRXjoO0jIxWPyQlu11a9sNmqMUV2dnkrokpF9fS2oIfG&#10;f2bDjbFFgtBYK42lDv00mjJVKiorGGiA11sNj68GATLAgI/GKdgIH1mT016OGRqEKztxjE914da1&#10;IVzdGcQqwXZ9J4zaOaoQdtJQsAGD/Xr0Eij6oq3YudyLlbUAdqhgr2/F8Nn9OaytBLFBRbm9HMb7&#10;V0dx9/IoPrm5gOvrA/jW+xvYmenBrbVBfHx7Fh/eWsT6fBi7WwO8H6dKJDFHhSVqdH0hiPlxh8pP&#10;K2uCtrSncOlgAgE4gCt3xzC+2o3oXDv6Zo1U8R5MLDmxsO7H7KIbG5cjCnR7e1tVgnFJXDBDxdoz&#10;oFFrUQGywCA3V7gC8TENFYUw+SoEeutUisBwuAZuGgTJpSpgL8knNq/1qRCj7e0RvPveKnZpEK7e&#10;HMfadg/m13wkNm1wx6pgppJbXuxGUenbyiFkit8XMtTT34CBkVaq7aBynjKTVUpQvzjj9FIBdBOw&#10;2qlQNPoktHUQkHy16LAVoU5HBUAlEiOYDE8ZVN7gwHQTyj9NUfGVu3MkJEsWZGS8jkmqZgefZVcn&#10;yVRXOTKz3kBTUwpyCo8SXPLZb/KwveODgepti/1Icge/+c4+tSbW2JZOJVQOLZm2qNtosBaZRW9A&#10;T8PfToDyUnlFR3QkDY0qeYONQOqi2ozGW9DaeAljNIQf3JtUfSQr9VW8+vKTqMt5B5HUBAJEFUmJ&#10;B9dvhBGnyhoYakJ8tJHtX4axBTPP2wSXl+qUpMFD8JFyZcPjehqLGnQQbBxUXaJ6FhbsiFF5+fm8&#10;7BI6EypTnscOtmE7jWBndyUKSo6xLat4vnL4QwJ6DbwmKmsP39MYOgmcPQRqmcXxucugpxqxS6ae&#10;WDPsBPMggdZPQ9XjqUJz7UXUVhyFnc8pQONsowKaIiGbI6no72vB1GwHAn1VMFBlynpup6+YpKMe&#10;sXg1CaYJ7d258PF9gMBXY0pCpf68Wsd0ERir25JU5q1VEubFKZIb9o0VEmYJZ3L5yqDlM6ppOqvI&#10;lqw/d8m0rKsQHoLIaJ8WRmcezBIOY7hE4K9CnM9G1lPNoUpklL8NOwHaSnUelaUg3m8vFbqUZ7ST&#10;6EiNYSmLaKeKM1FJSriX5Hd2UKG1C5nqLla5f/UE2G4+73pLGgIjDQpA82rOosFDNWtPUSFTOj6f&#10;Nn7PyvOZSHJaSQRbCL6d4WoCUR6BgWRRnH70mejoLERF5RlcPPc827wEW1NubM17MUkQsBvZ1ysu&#10;wNddi98gwP7C127j/vU5DEc6oG9JRzzcAjefmZfPYaCnGX/91/8J/4D/i4S1EjECnJXArTFloZoK&#10;s7jpPPIrzuOtY6/j8ccfJSiVoJHPtsNRgga+NlLFNhFoS60ZKCNBqCOZqKL4MFB41LIv6Am8VSQI&#10;bewfVr+kJayCiX2o+fSj8I+0I738OCr4O+2+CmRUn4QlIKUkqzBNUWFmmxe+cwBe9ieJsZdwoDjH&#10;mTtQT3VfpLyXu9i3glTNfvZp8Vk5f+4IDh99HS11qdgimQ8GahGnYj995m00GwuQXJKIXNqFY3kv&#10;wxAqh4XPXciDUZLkqJmhMpLSpr20khwb1fnHkXf0Mdp13k/1RUxO2PeAVcBUAO9hMgUFngJgBLKH&#10;CQ9kn8SA7r0KoD049sG2B8iycb96fahc98D1IZh+eZN11b3f2/vNh5uA6sPMRWqNVW0Ec+5XSe0l&#10;YxIB8yk5B98/eSoVT5/JUvvleh89m4RnT53CK2cT8dzxcyjRd8AaicDZ48Pla1tUWeu4em0R27t7&#10;8VryF+BA8FJhBKLi4ShVU0y4ejmIe7f7yeh1WJCctGqd0oqqsov4VksCFrdd6BlqwdC0gUCrQYws&#10;XUJEBsnkojyfsOmJESM7dR6VkpQhs2F8zIbleT8WaaDjBGLxEHznxFGUZ59CZdZhxGNkyGGpMNOJ&#10;6bluVSpsjspsfLADu1SfSwTEtTk/VucDuHt9HJvLMdwimO5uEJy3RnHzygR210cItP24fWMJH7+/&#10;iZvX5nBtexI3rozj3tUZ3L+1gBvXRrA1HsVLf/gcVkZ9uLUzjPlJNxViiEp5EPnpp5H6cgK2qEqX&#10;Jb5tvQcTMw4VWjO90K3WjW/cGqbx7kf+KwnYoLrStZViYNKMsRELDWyLUlo9Y3r4JXSAxiXCASSO&#10;Np4HbH1osh39VJAyvdg3ZkCMIDwxYsZIlASFrHptuQc7BNTVjX4SiBiubvbj+pUhLBLQ+2ZMKjHF&#10;EJXBYLBFpcE798lrVOtakoRuDPOzPhq4Pr6OjPAaqJ6tjnz0DVPxD+vQO9IGe2cJNJpktHCTEAwN&#10;WbWEqrgJ+hIAP0rCdOtaDGtUmM35J2AcpsKsOUcwOYnjFS/g5V99Fkltr6K6IZGGkuyXwHD801dx&#10;8eYbyumoPOuocnzJyX4dXbYSTI/aMEVCEOdgnJgyo43sva41FacvPI/X3zqAzMxXkFd0Qak9cZqR&#10;tHNWG0GH4FmQ9zZamy+hy16MhelO9s0wFuYlR3IDwgRPu4fEIOclsuwsVctUVJF4DkvZOUkKYaCi&#10;kCluN1WDkAuPr5yKshK2zlyUnHoCvTn7ofPkw0iw2qxMwNOvvKyUqJ3H1OmSCE61KnuPyVWkAEKm&#10;HCUVpHh3R/qb0GZKU8Xejd4idPVVI0iSo6d6EU9WSWvZrEtBafUpGK2F7N/VsBrS4WabjMfbcXOn&#10;Fzcux0g+KxAkyWqjURsZb1dT0ZIxKhCrRYBESQokmAksJip9CZOSUoBSvWiU6jwiXsn+MoR5TSYS&#10;ZaloJLHPbrZNhycP8UkNr1s8cyVjVSP7QhbbLA++WCXmhg24vOkjQdahb0IKVxeo6fXRAb0iEjaS&#10;CnuwFEaC9MWMY2g9mYDUTBIAEg1JZt9oSkWbNR2tRj4fXoPBmKUA+/mXnsY+gqM49wjpmJzqVBWQ&#10;PFRDI7QL3cEaAmINWqjmzSQXRoJEE5V/C5+JjsTFwrZqdxSgtisXGs8ekDURYKo0F1HH59kkCRNI&#10;uHTWvUQNLe2Zapq4iUpwcdnN8T+E+QkrlqdsWJ20IRRvVmXNot56TMdJWEioR0nQxmiTOk3FJPBa&#10;fFNCmX7lfYS769ChJyh1CdmSesWF+KVf/IKW8v8iqdOpiAGjhe1H4SBLHDqqymaCpIZjrMmeTTXN&#10;a7Vlot5IpUqCYo01QMc+3dpdqgqtHznxEu1xA+wRSWuYyX5Tga54kwqTkTXjbgqJC6cPwkVAzCx8&#10;RzlHReJtJHB1HMtS1ckEl7+OBK5WebG36DL5vh7Do1acPX4QUdpLrSWfJJHns5dQ5NTCqxygclFV&#10;l4ygvwF+Au65N5/AqZNvwcH+3eSsQG7xSWRmH4HdTxtFwHU5ShFxURy5+F7WbzkeW1qycPylfQiH&#10;mlWGKPGqHqQqdnnbVJ1WqeP6Y1PBAqAKRB+oxIfgqgBOwPAByKn9Dzb5rgJVKlVRq3vhMXub5N3d&#10;e/3R8V/evuwQtQeePzq/gO1T/PwZnkPAU9L9HTibgwNncvG4VHuRmqSiUs+mc8vgudLw7LlUvHox&#10;EbWdZqyvxqjMhjE+PqGAs4OsWlJ5dVhSEWFDh/mAO2kMNJozMHSkoIdM8dr1PkRHWxAYqFHxjoPj&#10;Wmyue8huDZgYaMME2co02fMa941NmdDPgTg80Y4IWb04sswvBJQX3jqZ1NJMFwHQg6/eX0R/qBVe&#10;KtX+uAHbG33YXo9jdMSOgX4jFVUUmxu9vM5uzMz41OsilaskpHY4qzEx0UWj3aGmb33OWqzPhbG1&#10;HMfu5gg+uLuEzZUBzI75CbwuXCd4vn9rFd/47DY+fu8yvvX19/C1r97B7WsL+PDeBn7t5z/GFx9f&#10;wRe3t/HW77+GY79zSE1j6r5ahiO/9RavO4rd3WE1vTs/76Lh5n3yOnaphJfWeE3Tdmzu9mBmxamm&#10;iYcmqNZHTZjgIJPKOOKhKM5TC7z3FfFOHjUQVBsRjDcgQLU1OWGketLyu0Ya3gasXqb6vhFFD42w&#10;ZEcK8VhRZOJJPDfnwsyil+o0gKF5B66+R0ClsVjacGNokYy7pwLRsRbMz1gJyjYU2Y7DRrY+SHXh&#10;6q7gc+jE1poHLa0XeM565d0r07pipCV5uUz3RqgaAvFGAmqKWtsdJdhJzGr2uYO4Vbcfo+MCgg+q&#10;3NjyUVR3AifSnsWphTex/9/IWii3/7APZ/0v4/x3DmHfnyao9dEDP3hUTedr1jNpKGh8CBBLJGYR&#10;gtngIInXkBEXrxzB0RNP4eiZZ9HMwX7t1iQiNBBLbEOZ2vSTHRt0qeim4RSFF+Eg//jdCYz1tmGY&#10;1yT9V9ZOR0jo4mxLSc4vzl4OAVWCkCgHT08d4rzHARKc4VE9n5MZPoKarM3GaMS8HioptS7bQAVG&#10;FeIvhrunWnnAqixVHanoClY+qIZD8KDyaGhPgYnqw0GCpJJbkBzIlL+fgOYIl6BvXgOjP5cAnUsD&#10;KWuYWXyu9SrrUweBoI3niXprVML7G5txbJIgShrCDfa1pclOkr8etQ4shcul2pCdiqyDRloAsuLS&#10;izSSJL/xOhWq5YlJnV2qEksGNDLTQKUvU+Dj3AyWdIRzHkXy2VdUgQRJz+jupWokGAv4Sj+Q/L16&#10;3qemKxXOWAlCvZUqlCo2SIMvYTM9ZTAGC+GMlyG3LpH3JGXOsmEjQSxoPIVaqlyjOxfWQBEBUqre&#10;5MDoyGQfb4GPz89FxRYSAy3qne9N7RkYHTKofmrvLoHWlgUNSYKeQGrrKlbkso3KuK47B3XOLKql&#10;UhRrkvDCwWfUcUWNJ5FbfwJ6pZSlXBqBnUSpnc/AZSvGLEFUnq8vVA8tf6vFQJVnoVpsTVLxwZWl&#10;7+DKRoDk3IqZXgOuzPmwMNKJHncdxvsM6LIW0dZZqeQDFBQTqii4zZyPvNw3SIjy0MV+8s2f/0TZ&#10;05S0F+Flfw13V5NQJlJ8cEx2l5HUlKLRmo0GkhuprmXjczITLIu1l9DkKKZ6zSfo5qOLQCb5evWu&#10;UrUVN19ATt0p3mehmlL28D4CtAt2N4kczzs8ZkIn2zNC9ZyWfBTh7EcwNGyBzbWnJHU8h0w9V7GP&#10;6jjOjARBi7UYPT0GtJtIUAMaXCQhTq6+gHpnKdoI5MGxNrR7paZrLdVwCZ9zgyrw3k4R0BWthydK&#10;0sqx1k1wtXC8SbWto6ffRgmB1xtoVEBvJTlsLk9EsLtG5S/WOfMptFQc64+clx6CnNoeAKsCXQKt&#10;AN5exqS9zx8CqmwyhaymfPm6N60s5xPlKeC5dy75/ye3vc/4/4NzP1wvfUzy86p9BM0zmdyXQxDN&#10;JtCm4oXjlOmVNTh24TySygtwobgIh7Oy8eSR40ipKMTqjUUsbg7js882VQf459/9GTXtEhmoR3iw&#10;GlMzOmwuUglyX39/HWV9Fjo9stZSrhivPNAwB1iEnxltBSrJ+AKV5gd3hlW1kWkaX6m4IfGEcwsO&#10;bF4JK7d9WY9rrEnC6ZcS8PLLTyPlYAJ6/E2wdZSgrSkbs0Nd+Pz+CtVUAJ99vKTiyOYnOrE248bk&#10;rANzq15MEJTrmpPIAhuwuRXD+kaUgGDHyIRFrWN+8sEC3rs5hY2liPIkLSw6gelxD/piFvzqL3yA&#10;r35yBXeuz+P29Tncvb2C++9v4Guf36CxmsRnH27g0/tr+OD2PO5eHae67cfqokyTdmKXKnByohvh&#10;AAnCgAXXL4tCDOx5BxP4P/54Va1hxvp1VD/VyK/MQVFZMt4+dFA5TZ2+cBxjVKoCskvLXgJ8jOrX&#10;oRy4xKFDwlokwcLSAu+FBl6miqNUT2NUXEJOJuesClRXdnyqcPnoggVrV7w4euqQmg0YmLMoL8ox&#10;qlRVfYeqootqJE71KZmHUguP4N+4E2jQK+CKVcFwLgHJGe9gjup6iOQoKuERNJY+fiaOSt00WJ54&#10;JQ1ZmzL44ukq67q+EJVRqIFgIw5CGnTby3D2K28jt+QQ+0UDljfDigFnlhxFdvExnD/zEuqoUi79&#10;1hmc+6eHlSfrxc/fwlvffA5xXy1GR3UorLyEodwEnH4+AVnZZ5G/fgoXM59Dwv+bIPwDqtqPMnFz&#10;d5D9iiSL4Hv3ei+GqNxFaXdTWX7+6RwmhnTopwKN8voWp6y4subHta0Qrl+NKqInySIknaH24lOo&#10;bE2DLUDDQcMsHsLiLdxPZSApCaWtZR3RS5U1PW3ByrwTfm+5Ij0Tkyb24XqV/MHQmQUrAcvO7zjZ&#10;ppLNSQprO3tq0EVASjv3Ci5kvoG8krfRZslGZFSj4jVzS0+j+MyTMHRTSdkz4CN56RRPUQ1BSZ+O&#10;kLcSd3YHSBAm4e6qxJnkp5F6/yQBp4B90YtogADP/rK62k2DyL5DUJeSfl0Ecp3ExFL9GAlGjR05&#10;KM56kyq6UinXPj47PwmB1U0g57WL852f/aPDWYlYZgIqc95Gqe4cylrPokZ7Xjl3GaniW81pMAiw&#10;UYnaqD4lRrmbbePiveq6CtUaZisNdRmNfnHjWWh4r5LH9/UT+5Sj0fiSk6qe4Ms+ZQzmIz3pIP5D&#10;dB/+KETF/+ILCLBtu6kQ/VKrlKAQIODZnSQlBFUp1ah1FsBHAmElEAT5jCZkHT1Qo0oragnWLQR3&#10;PclgK9VzM8Gz2pGONh9VLcG9gyRIQFhiiBdmbVibcsDZnkUynk+FXKuUs+Tk7h9up0p2YmbEglik&#10;hmBfSGVaR9tjUVm3Yp4aFbcvqSHPn30Rh0j2pJBAcX0qzlx6CQ57KZrqz6Ou8jTGSAi73BUkn3tJ&#10;ba5eHVCJFSaH2jFO8h/guXRtmbBSrde0p1OxFqAq8VnktySz/dNR2U7ApbqWEnNG3rN4OuvZd8WL&#10;uKEzDx7aBBNB2E57YeH9b5Qk4N/6E5DxGlU/72VgwobqhkuorUlEc1My2gxCUNjH3HxeVJKdVKxa&#10;qmuNLQ8Nhgzoea9mgnKt5hIsBFqdtYDkkOo5WIPEjBMEwiZo9GkIcqzeWOvFSy89zWecBTMJ5/Ez&#10;b0HD9uww56plwHYCfgefXSfBtUMcqmgL9a4ydITqSGgJ8HxmeluOis7oizTvAasAnADdQ9BU25en&#10;ZyU130m+Eix/mNThAYiq7cSPgFOma9V3eNyPvrMHonu/swe4Clh5nEw/S2WXA2cv4rFzVL2iliXh&#10;/ZlUHDifg/3nCZqJGXjq9BmczEhCINqJW9fGEIt14G5ZAla3B/APf//36kHL3y//019Cb2+QymoE&#10;8X4DpmecNPpGdlqLmoZ002hK3Fnm+VdQdyyBhlzLB6ZV3n49Q03IrboEO5m2vXuP/UodzfFhiVts&#10;Z4M1YXK0A2MjegyM6JTXX2yICoIKbIAGPkpjKCotNqBF75AeCyt+LHGbZKd302i06rPQO9LBQdWM&#10;2eUurG4GME+Qn1umWl3qwhbV4J13x/De/Slcud6PbRrZqzf7eA92rK8HCK4GrCwHCRjdsN6qRsJf&#10;JMDaxoHSq8e9mxPKYWlnsw+3b09SVcfwxVev0kj1UiH3YXd7iOq2B/fvzuLT96miY1Yq2Qmqnw4s&#10;T/kwGNFjc6kHTnMZFXQPjrz+HAb4e/NTLkyPOXDv7hRu3xnHLNX4GImAVMeRpA3RQRo1MrURkg4p&#10;Dbe5FlZqVa43SqUUoKEUxSpVXkZ43AyVaFnOEVzMPY//GJCyUvWYnbRhYqULkysOgqZO1V7tn9aj&#10;d4zqdsmC0VkzpmnENnd6qIit0Fly1ZRkM9VTQfGbVKJl8Mb2khboqF7cNMgDNFgCJl2RUkSGG+CP&#10;VxG8a8iCa+Gm4Ww49yiNUq0iU2cuPs4BewZmDh6fhO5w0GRdOYXH/80B5Z37yF/tR+HnF9WaaYcu&#10;E6XFhxAiCGnb05TXc0npUZjNBZih4gpKyjhtMuxk5p3cqhsuooPKIeSuxPXNEIytGWiqPI/liS7c&#10;uzGIqWE9+iM0dLzXm7f7YTRnwsLBLfGRsyQrt3ZjiPoqEOI1e2hEg5FqrKy4VEam/j4NpifManpY&#10;Ss81N9PoDKTwPptQWnsMEtPq5v11E5hkGlwcaySMpJcAKwAkFXJMVJFNBGNph6qWPJTUXlIAHOpv&#10;5NZM5Vau4jG72NfNbgKtOP3wWJ3kVSYISfpHScsnU77iqOOnehYHHZ02kcQkF9e3grh3JYaP746R&#10;OHjRZSxFLcEtV7yg/wvJxV8n4GT4FbxiOQB3Z7GKtxXAM1FlqnzPJFwu/p6ju1ClnBTPbpmWLtOk&#10;osOWAYMxjeO6iuO6mGqDRrE7X3lRS7anO037VOpJa7QS9V2ZNOAZyhtcb8pAuzkbBhsBiuO8tvki&#10;CquOwcJnWcVnWtWRhnoCQ17VCRw79wSKa0+htSNLKXQTlWUrDWh50ouoNaSoqXIf+3lW+iH8HwMJ&#10;+ONgAooPJ+DfRxLwL137UH/hSVSnvUbScwCF5RLClI+CymQUnHuJfdyoahNLpiRJASjEpd6cheSs&#10;Uyr5e7u/EnqCrxQ5qGmmvXzyMWh4f5UkBgZPMeqo/vPKDmGYtsjP65piv5XwKq+zBDES0EaqxP5h&#10;Az55bxrz/SYSlxr4+TsOa66qGSvx2I7OIiyv+GjjTFSdNqSkvIo0js83Tz2NrNKTyCk5gbLKUyTS&#10;R6Az5uBC6vOobrmo6rH+3u/9vloHtnuK1JKX05hHG+JTYYCST7eFYGl0l6NWl4YGUzZK+D1JJGEk&#10;OJm46SS5BJVwG4mGif2riW1jYp8V8pJS+ibyWrKwXnsAh88dhSlxP8w8ry3YwDYhmbGVczyWYIl2&#10;xtxdzD7frJwYpZShPVStqk11sN+0kIR4YnUqOczmdhABPqvXXn+WpP1tkuxS5egkoTgzVO7t7MOS&#10;E91JcLeJkmYfGYjzvZOkOqbHKkXHzqwbW0sBtHfkErBTVKrFhtZk1L+doArpW7TFmO5vE2D9Ueal&#10;H4LqT24yHSyvD4H0p2wPgfN/2eTzL4H0jwG2vBcHpLNpBNa97cnzmXjmXDqepVp9mgD7zLnzVKrH&#10;cCTlFIbmI2QntWq96Od//mNMzS6i8p0EhPwtuHltBO+9N4/ZOTdmZrvxwSerWM9PQPOFx/AvzAkI&#10;RFqwtEgwo6KaWrOTeXDg9tEQhMtVYoCbu/0Y7W1HvbaECqsBPWR9IXZsLxlPrKcJFhquIbI/CQkZ&#10;npBp4HYO/CayQsl7285rsRFY9IhTXcQJtiNUtuMEG8nLKv/LuuAageGzr61hhmC6uOjDxIQd/b0G&#10;TE05sUHQW5kPYmqsC7euj2BwQEJIdFgkkO5s9mJnu48GNULj7UZ7Uz4ibj1Oul5S+S0/vrOArbUI&#10;WWgXKsvPoLYhicBuRMCvwxzPubQQwedf2caV7UFc3xnC5Y04XnzpeeysxjDWb8XcqJOG3q3iBDep&#10;UG/eHVXu6isccBtUraODZgXoW1u92Lo8gIVVP6bn3aom6vi8HUtU7aNUo8Nsg6XVAFWiGb2yjsl2&#10;kOwysr7ZRxAY5+Bz2ItUgvnQoAZTC070D+gIDlRP451YneK5pjohMYWTBOkFqtwJNYVppKq3qOkg&#10;CREambFxs6g1PlGa4ixjJygOEUxF5Xh7WvkbBCz+xsAsr2NSSwCnweWzluQATa2JSMo5jf/Yk4Cr&#10;VQnoo2ESx6AuApiQg/BaC0wLhTj8wYs4P/kqstveRHnRYTz/m0/hlT94jirfpBJ4a/QZuHDpGTjI&#10;4nuiTZiSmQUCfDfvUUJMtjiQ3TRkMSqErRUP3r3Rj0aC6jAH6e5GEPMzZkQ4+Gcn2jE7blAKe3PN&#10;S2VRx3MZscS27e+nGiRIxEekfq1GgY2fRkhUppSfM3Pr7ipBju1tpDleVw5WjsUKGOZy0UMFJgkR&#10;JFxGQFBjTFHAKpVmHFR79kiF8uqsIEjVUFXYSFAmix7Bybeewj+zJOBbbQnIuXQQFhogg13CfWrZ&#10;foU02Elo1F3iWLlIoCngvgJFaETdNnF/kz5FXV8PyUCA5GZipBXLvJf7746qa9W0pOHwkcdQuHQR&#10;VdUpajni0X+zHz2XCfgdmSoESpSzzpQOLa9Zrl/WOlupWjWGS6hrOQu9TP/qL1HFpqGHJMBgkSlp&#10;UVNmKrhO5UQlyzQVzanIpOLJv/AcrFSWVkeeUus9JHsSVtNqTedzr0SAQKQz5xA0ElFSfRJuL/uU&#10;tYj9zKQSS0ilnpEZI8l3K0EjHzY+U6esG5Lg6Qnq5a0XkVH+Duo70qmWslDenIjEnIM4lf4szmW9&#10;qIr9y5qzQ+7DlIoGKiUjlY94rRvYRyrYlmlFJ/Y8fg38jKqv1ZKHFlM+fHE9yutykFWejtI3eS+8&#10;RlmHzSp7G4Vlh1UFpMlBHbp5/AJJ7zgV5Azb20QipKeCXd304yPx2p/oxCLH4Dz71lc+mVHjMjXn&#10;VZxNe0klmol76+C1FlNh1yMx/SASs99EafVFdFP5t7Wmo6zsBMdOKhpbLuGtw/tQkvsOPvr7T/Bn&#10;f/YDjA60q7CeFdpeSQkqMbltQug4NqWcXDvv0UJ7apZZpXgLSQwJGkGwjUArwGrgPVjYXxKLEuHh&#10;WGrtLoK2qwgacWSTMeWtISkpUeCu4X2u7cQ4NvRqbVmcvppJTuy8/tZ2/l94CFKkQLI4CbD3c1x2&#10;EsS9VLSennoEuI3QRk1P2VR2LU93udqMHAs2Ht/pqUByzhk0EDjF+zm3NEWRlnHalBDPITWmJTlF&#10;hykPXgK92LVRgvqEJOTvIy6E638CWGX698Gmpn9FPcp+AT95/UeAdC9P796xah8/f6hKf6hMHwCq&#10;8uR9CKrc95iskZ7LxJMXcvA0AfX5s5fw7OFjyKoo5kC2UL3Q8NKoS5YPmer5h3/YU6fhXj48spEg&#10;O7fVXIK8/Et44eWXcPX6AK5ci1FBSmJ5C5XfIFZWg9jejGH3cj/evTtNgDYiPFxPllNN1mbAJAHg&#10;+nIIu9N+VZKqj+pyaaYTY0MGOCj/w1S4EuvWRSMxPGnC8FwnB1g73OyAa1SdswTs6Xl26Dm7Up4C&#10;uuOzBJ05K/qoSBTA8Hr7aTyDUR0KODhKck9jmIC1vR6harTAaijGx++t4ld/8T4NsQGd1mrMzwbI&#10;/PMRJkA21KXxWj1ozHhDDb6yxBfxxefbBD9e946s20axtRpRXr6DI1R5VOrDwzIdq8V3fva2AuYZ&#10;Au/GahiLsy4szfqpiFxYmPNhRxJDLARVBqiRfhomKk7JwNQ3oFeZm1qlgsyAFdGYDr5AI8lFO5li&#10;CFdvjWBu1UNwJakQxU4wnSfoLm0EMMH2GCNQyFre4ICG91CFMAeShHL0DrYhyn1Lq14Sh24SC6ty&#10;FBHv3jEy7EWqU1FnAQJneLhReeYOjbNT81wuXzWfqxWbV3pU8oieeD1GCYaS51bS+82SxOSXpuHM&#10;GwdUtizJEhQdalZhFwKs7jBBpzOdz74W+WVJ8FH99I/pqd7KaaA1iJD5lh9/BO32WswQvMfHO7Bz&#10;OYp2Gvpy3wWkmd/GhexXkJj8AnKLD+Pk2ceh0aXCRmUhjjdnzj2C0rJ3UHrscSrJEkyPG9FHQzMy&#10;0Mb2bUC7LouDs4aDkfc5b1HJRwzt+dggoE6O0iCOm9SMyNyMFQ5HASYJvjLb4qeaCUSrVeIDSYsn&#10;6QD7eVyUgDBKojczbyb5y4BlvhgaTaKacZGcyLZAkXIskpyzkvPWGaqAt4/9ebBJTadLsXYT20i2&#10;k0eeQ2bxOZhD5ejwFMIi8Yg8Z7XmPFraUzkGqRy5mXldDa0XFJC1WdJQ3nB8L4GEv5TtWU1iU62c&#10;ryTdoTgbub1FHEc5mJzswLXdCCbf78Kn1+ZU8osXv0NlFD6BoqKTOJ/zsop3lVkiKdfXTYMsSlsA&#10;VurlSuapFgJRU1si2m1ZKpuXJK2Qsm51VMGSIH2grwVuGmQ3VYyQGom57eb3rARDyaAlMcg+qkyZ&#10;cZJ6sQKYEpZi7czHqFRtMeVw7DtwnSp7YdKG7kAJhuZIvIIlJLo0ypFqGt9CtHSkoJlt0+jMRm79&#10;cTR1ZqOOSrud7aZ15KLFSuDnPeu8+WjryoN/qAVtfO8hoEsuYptMKRI8DL4qeJIToOE1+0e0qKYK&#10;NrOPSyq/9u4a5Fcn4ikSg8cPHsDrJ54nUB/k+YtQ15aMtIyX0UE1OEU7FaYAaG++BBOVoYHEpktC&#10;T9jXRbnVE4g9BDBTSwqG2L6zgyQ6JMFq5iNSjypDhspXbCRoesXJjkQ/Ne9t/t4BZBUcQzWvQdeW&#10;DZejCpFgM0qpzmtvpiLr22eVT8Ff/Y+/xNCvhVBfeQYOcyFqGs+ikapaKlcJsLayPbxUcQYCnS1c&#10;CyfHg5RXayeYtnYWwhaqU97AAoTizCTTyHX2bL4vJiGRSkNSulCvHJDqW4txuVzqLjehU+JK26iG&#10;LTlILj/C72WhuC4d1Wmv4HTqCf5+A9r4fWewHjoDyVFnCVJzuZ/9206CI0sfvexrVkch7VKjiuTo&#10;5DFa/n5a9kmStQIMEUOEOEdpn3TGXJVqc5T2x07yHIu1IihLRySL/ZFmdPHzlUUvbYgWCfue2isb&#10;92N5e39yEwCUz1UIzd666sNMSXvA+aPvqsxJfP+k1CQ9dVFN8z5J8HzqfBqePs9XgqeKJ5VQHYKo&#10;rK0+LSEyJy/glXPnkFyUBks3lUNvLYYHahEJFeFX/snPwXLpJfzpn36PxtNGI+RRHo89A41wkhX5&#10;feLF68LNWwMEUR+mCXArO168/8EM5gkc45NduL47ijUqvo2NHmwSzHauRLm/A3MLBKFRLdY3CDar&#10;BJ4FD9bnPfjKx/NkRK0YISjKGkaUSkjyjp459hIunT1II9NC5uskkHbDxwHr7mtUcV2iUMfIFkvO&#10;Pq0qrcj01cBoB8Jj4iHbCn+0DkOjki7QiG2CnPtsApLfeRq3bg5heS2gwkn6aYxHpm2YnumiSuwj&#10;QASp6twqA42kG1yjKlxe8mJzOwpfsEmB69iIlSrHwX1xgjmV3U4cy8thKk8fLm/34+ruIEHHqUJ7&#10;ZMpyfKATm1SsMaqn/iELyUEAd29PqaxBq0tsw1knFng9i9sB7N+3n/fWjsk5N9swhMFBE41Um8qx&#10;OT3XhdiwFgvrXhp6AyaoPLe2oqrz9REkZV3USkPsIVPd3o1DikT39EjJJhKUUXH4cmFu0UXl30wA&#10;sWP7eo8Cuz6qzxiNkSR+l/R0QyQlZhq/6fku5Tof723DKp9Xm3jymtNRrzmnCprXFhzHanECr4cg&#10;PWtCiMpFElLoqEy6Q2Vkr23w9FXA319FUtas4jElxMUTqlHAfev+IIpOPoFaTYYKvegi4AZDVH6+&#10;GrS3F6I3KjVuSTD6a5SKig9IzOUDo0vwG2d/Mnbm4MbVqEoKv0IjPcl22Fh2o5Oqb4jg2UDDIwn9&#10;+4c0mFuxY1lmVppzIcXUJdvR7KKdg5NG7FICqupSEVB9r5VGrZIALbVb6xEJ1BBASvk/+x6v0S0h&#10;QiSZErsqTkkmS67K8GNXn0lR5xq+r0JFfQq+2pygphw7uvNp0LNhDBSj3pYKLZWZieSjxZkFU6gE&#10;dqppo4rxJEN3FqosQ5LRqYsGUMq/jc4ZMb3SiV4q6YFJtmukkuAq8aAkg2yLqMSQDsnUej1WSKAu&#10;kyC/f2UYd69O4d6VSaywP6/N+EnuPNDRwGaQqOTlHyShIxEjAMkar6jsemMS7ASJTl8JyTUB31Wo&#10;QD0iZfKoOgXUZU1xnuNuYZHkiq8yPdlE8HfSgEspQQfvv96UrNItmvmZnsAnqQUl/aPLV85+bIPV&#10;ShJAMPfznJJbt1Oc3EjADIdpyKO0R3yOHYZsdNCA+mmsW43ZNNJVaKFaFs/gRmMyr6+I7UogiVbB&#10;6KMCov2qaT9P4CjlcRkYLXoE0bQEBbZNfG/kfsmrbCTI9JEcZR19HM009LUSpmLJQoMpQyk3R6we&#10;ZSRMUmM1tfwSOqz5MOozMUnVdpU2YYUKbGZAB03DefSHm9BP495C9SzEyE4gbqs5rZY7ouzny1Ts&#10;C7RJUmTBR7JbTQU6SYLXH2ricSRl9jJcIIAfPLYfJXwvNWYzi4+houYCDK2Z0NRfQqi7EpdJooV8&#10;t+oKUFJ2ASXFpzE63AlnZxmu3xrm+DciPtWphJCH47WZ11yvz0FhU4pSlBYSsBaOFaNLCJkWf/03&#10;f6mO/d6//QPo2Yf9wyQ6nmr8xm9/F9//o99Rnz38+/u//3u0abNh667C+cK3ca7kLbSS1BhIsppI&#10;5kp0F9FE0tjkzKUyrqYKZj+kvTfxeXWQaAVH9SSaFTA5i9DOvtdJ8PSHCLR8xlI6UwrqC6F1+yRU&#10;sA7LFFzVF15C1rGnOeZaqXAptHieekMSiqsvwcPrdVqK4JXwSo5V5RW8F2bzvwFWUa4nZZ2VQHoy&#10;dQ9Mue2tl+5tD1XoD9MHUpnuxZSmYX9SKh45lYpnz+XgmaNnkVVXhXMFGTiWkYLsonQyknr81u9+&#10;VzXYv/7eP8dnn1/BVz7fwMf3l9F6IgHvv7+KXjLzMRqlpVkHdvlA1/gajVbinTeeRnNDEpWkxOHt&#10;Vf1wd5coj8EzL+9DwcmncZVq7uaVcVzZncZ7H23jzt1lXLs6jV0O8pWlAAeMHjPLVvjiZRgcbaXx&#10;ppKYaKfBl1JqGv5vUFNHgUA5tMYGAkgrHMFitHsJGMNNCNLoS3mhniE9wV6nUt9Fos0q9VioTwOp&#10;ttBNYzhGFSf1EUNURuKEM7PQjfVtKtYxM27eGcfqWhQ3bk8i7ehLBGgLpL7qyKSFRltD9c7fZyeO&#10;E7CmCazD4y4cfVqyPVlwlfcxOtaJYXGfl0QQBMCVlaDyqF3bDOPalV5sLpNgUCE31aYi3mOlGrNj&#10;iuC9IkC9FsI2AXlrK07iEcUGSceJIy/jfOIxKk5xrSfIkmxc2xnA3JIb44udWN8lMRFv3VujWORv&#10;9Q2ZCDJWvPhYAuaXnSQFnYiEGxEON/MebPDwNRRpYmd1UvXQ0AckKb5OeRbLOV00YDYVL9aA/OMH&#10;1BqpJCiQcmMzVG9TPJ9UG+mbMqKbzzYgntgLVpUNZY1kKkzw6+3VoIlGoq7lIlplXZOgOjNr5ndN&#10;BLQ2lQdXQiompkxqza6bQCBrghKT7OI5bQSTDhKd/PZs6GyZZLU0aJLNJ16tMvBsrAfxlY+Wea9U&#10;VCNNBP8mxHrr0EsFuEkgn5UUjCQDcZIpcaARcJhgP5qh0Vrh9U/1a6nouzh4tSpmVADPRKUjjm8u&#10;gnQflbzypA5Uq9hPyXEc4sCOBxtUuav4oIZqn32PalQqq/QOtKC4MhUXz76KSL+sZdepNWRPDwc9&#10;gVaIRmCgHhk5p1DdmI7O5CcQIBg5adCaqNwqqPyqzVQjXimJVoX0/KNITzsMO8HAy7FVo71IgClW&#10;Xr+ylq5rT6YKLUeY9xzh7/gJHgPjWpKfHNg8+VQRVey3EmZVB7Mlmwo6BxOjJuxu9mCVJPHdq8O4&#10;vBTE3a1hXFmKYnMuhMWJLgz3GrDJPjQ3YUd+8etqelemlVsJ5M0kCC8f349zhe+gXJOiQk7aJPtN&#10;/Rn4CBI9JEb2QCE09jQYo1Q8UtqNiqTJcAFGUeNUjJLYocVGkLGm0bBfREdnFslWmVpi8ITLoKPq&#10;lKxLEp6lln94Xr1NchSX8/5L0UyQK649qopCNPP7Bj6z6tYkFNWeQltHNsrqTqtcvlb2ayPVi6zR&#10;ddAGaYxZVGRZ8JF8OWJlaOvOJIDS8FMR1VgvoYlkr1KThpZTCbSDSTTSmShvu6SKc4uzTmNHBuqo&#10;SHMrjqg0enLOkurjatlC0iYuLnVhaaQDyyT0d7cCKnXjANXuxpILDipUp6scPeE62E2ZcHI8lPJ6&#10;nXyeg30NcJNY9JC4BLqKMRLTqJJy4uSTX3oUJeUnVDUrA8fW6bQXcDj5ZSTmHkZK6lski0YsjDux&#10;OOkgMLfBTJVoZBvUEdCnaA+U1z8J9sx4B3x8hudog6WspivO++GzM5KYSQEBKaxuIkGTv//5P/8n&#10;hhcCqOhIQxX7TbOLbUdw1BO4ZN27g6RDirk3HmE7Jb2OypZk9b1f+OVvoo39w8yxLGX8Tlx4GyGS&#10;0V6Od5+rSuVhlzAabbAcel8ZyWULf7+ctrhRJdi3uAmw8UZ8qzUBNmcD7aMJGhLbcqrtpXUfqgov&#10;oeDS66gi4ZLQnCjH4RQJzGB/O9ydpfDay7Ez60Nj1lt46oWXsDJgxNqIBSuTJirWB4XOFSB+aSr4&#10;y5skgFCFuGUa+MSeCn0YRiPbjx0rr7JP7ed5+fri0VOoaG0h+PWo/Ivdjixc2wzh/durqoH+z//z&#10;73D33iK2aLgvXx3CAtXY0pqfKsyED+6O4vJGhP+3Y4gXbk45QMOjxQwN8taaV03XzdKQC2uO09AN&#10;jhOEQpInlYaLD8ZJ42khm5VyZV4y+KUFYbRB3Lo1iXt3Z7DFc4thXtnkuVbtGJzr4IMhaxmkKhrT&#10;YpCGuJ+Gt48DWNOSiTdffwXDRY8hTjY+PM3OI1N0VAoyRemlIY30tSBKAy/AubjqweQCAaG3Eavb&#10;YUyzw49MWWlIm1UlkdFJKwGETJFgMUFG3zdOEGX7BHrY0fXFCBOQpbpFnCxK0vJFh9pVXt4FXnPl&#10;+adhT9kHi72C10JDzQEUZoeJx7U0yi24cWMQqQfZYbq0uHa9H12OKrIuLy5fHoS2rRoX+Vm4r4PE&#10;gapx0YM1qnjZxBt5cbMPrvMJcKUkoPSNBPgCtVTTfqWQt0gE5FkE/NUKnNcJ8ksE8qGYAVdIYEam&#10;HZiak9JzVLvLISysBtEVMqsiwEVZ72CQnV6cBmQ9s5/3JOWrBtkW68tSUUdqgloJ/I0YIsgMcpCO&#10;jBlUZZS5pW5I0nNJzjE+YUIfB4mnm6yWgy5CwA2R0Yf5HKYXHOgf1bEfUGEv2NDBga9tTUHQV4dW&#10;gq5el66SgtRUp5AgtaGXIFlHZdNGBSaOMuk0cAat1OftVMXAA1RKMT5rWY9a2aTxX9xLirFzM47L&#10;N+KQOqXzC128j1qME0Anxo1q+raH1zNP9bSX0rJeTW+KoenylsJBoxjggJfXIQKvVHjxR6p4D43K&#10;M1mmdyXRvoTYyNbf00xi16gKBkh/kylWqRsrQCv/SxafGFV9dLgFDl6vFIfXUHXq/IWoJPOuTX6e&#10;YFqLLio3H+/RRONhslHxZDyNxNOvobUxSRXUbtFfIosvo5qgSqS6q265gCOnSU7L31ae070klIMT&#10;ehWT3R0o47EFVLVFbEOSCal+Q0Wpt6bC4StEKEwi0FuvCiq8f2eQfcOH9Tkn7uzE8I0PN3D3yhi2&#10;FyK4vT2owm7u7g7hJsnd2YJDeOPCs3j17BM4nfU6DiU+g4L683iF6im56A3k1h6nCmqHnyAn1Xyy&#10;ys7h34XYz9OfoBKRzEOlqGg4ocBTUhF6SZjaOjNVTVq9mpbNQZMpDTprFl7+p88qT+5AoBkOiQdt&#10;SIaWaspgzENtczJJkwHt/L++7jza2W/62C8lYb9ey7ZqSSXZJ6noIFgY0nF5N6ZUfQvBoY1KuM5w&#10;CbXaRDSwTbVUplVNp1HXeBoNJARuRwny819FTs6ruJj4HFLSX0VxxWnU6FJIAgh2/VTikVq0yDQ8&#10;QUScb8zc30RVbCCINBEU6zv4jFrOIc5xeJnEdGvDo8KIPP4q/l4VftWSgBQqzR4qRVdXOUqp6pqa&#10;LkKnSVY50i+vBSlQQlie6sZMvxkljeeV16uJ7TAz14Xy8lOorDoNbQt/R5uJwgqpWpWhSstJxSxv&#10;qAGN7WncMmDgd6Q+c40mnYQmFS1tydjd6YFFYmrZ1/7w+/9S2XkrCYe7txk5dcfV+7/6L/8ZtWzX&#10;EgqjSl0WynUZyGtOQgmJbZt4pbOvdoSr0ExyfTb9OFokppcgXm8pRh3V7z/2N7EUQhfbxR9u2Jtt&#10;6Splu1Qrm9VDhe8NNbP/tKKrp05lD5P4bHFEFaCUjFdmkiOJwx+PtGFpYi+/eX7VcRLxepKCKhKg&#10;VER5v0181hJ7bHNXwmYtQbelUKlZicf/ErB+CRB/YhMl+jSV56PHLuBsZTNeSS3AEwLED8BVQFYU&#10;7MNkEjJlrL5LMJY11cdOcDt8CsdTEgkMXhocr2qAX/nVr5PRWmlQPdje6sG13UHsbvep9cA1Mtul&#10;OS9GBgzYZgdwOutRUpZGQ6ul4WxVTHlkSIe1DS9C7FBSUzPUW4NRyYAkoTVUkOLWLgZTAt2t/lpM&#10;yHrVZDu2L9Mo7sSp0qL4uZ/dxZXLMVy+1oflTT+Gps3YvBZWmYNGOIAlddrEmImKjYBBZTnOwTZL&#10;RiJhAJFoHVl7I3RkUpNk5n52mkBvkzKQLrJXOx9QhAbJF69HnKxwiIA0TIY5LEny5+yq1unQaAfc&#10;VCxBqg8fH/a19ybRyQfl66G6m7crdThGsBA1fOPuGI35IA2ceMn64eID76dKml3phoMDSqZll5ap&#10;VOc86O814vLmEObIBB0u8d5sxehUJ42gmSAZUaECkxyQ/QSpuMSgjttw9dow/P5mRGJ6rG31Yoys&#10;dJZKVyrmTCx2Y5D3HaVx9Q03wj3SjL4lCzx8FvFZ3g+vdWzCQvJkw+SiiyTHRLLgZZvGVP3EfqrZ&#10;VmsmyYiFbLVEpedzchufNBOgOwnMLZgmG4yRFQ4TaF0cDP0E19GxDhIVGvXBDlUFxWqhirXnY5xt&#10;GQnXKiU3PC6F2QnQkzoEqR4lU1CArxJfvCzkZspOMuWkodTiLtvwCtX2zKxNrTMeffUJ1NlS0DlI&#10;1Uhi1k3lHCJIhWjMdnapqFYciMQJcFS/kmd5ioYoPqCn6tRjUnIw87xBfuYhs5aQCQuvTU9jWF15&#10;XoH24JieCmMP/MRZRhyPPGTP49MmqvYKjE2ZeX9N7M9tPEbS+dWqNeheqtseko6BaBOVAUkVyVkP&#10;+5IAnCTe8PTqUHjuWVVeUMrG9VB5i9OPpEA8f/Jl2KNUYv48aKgmW8n+qwwXydYLCXp7GYLMVGR2&#10;EpbNFQ9ZuFElZ2jWXEQDjbWAQBPVaVnlUVUwoEF7QSX1kKLlzkApAbWIirgY1c3psHSVqaLnYaoQ&#10;WY9ubrtIpZYKI0FBR6Aw6tNg1meqZBB+kkBJm7c46sb7Vydwa2sAGzL2Z3zYJvO/sxFDRsExpOcd&#10;QUNrNkqrzpOwNkBDJdcuU580sHpXnsqEYw2VqRqpkmZRSJqLpKWdakdHY2+x5qq0izJVJ+PvyInX&#10;0XDhAME1T3kc211luJT2EvR6SRafi6ra02iuPovNKRciHhIQqp22jjzU1CUi1qPF1HAn3r02ih2O&#10;gxEaTq+9Eu2aDBIe9ifakdlRM5rrzynCZrUSXAkssm535+Yw+7YDBXmHYOFvjfQZVA1UCY354M4E&#10;Qt46tTR1MeVlnL70HEwePhdfMdu0iGCWrBzFxHhred/WoISolKCZJEGmh1sJrj5vBbYWuzh2hNiX&#10;wNNfDyPbxkC7V0UArW1JonItV46X4py0vNEFH/tIBe83NfNVZBW8pe6xovIUWrVpqgSdj+OvsPQI&#10;Ogw5tB9RXCPZMdWlwNZE0Cw5iatrUSyPOeAgiIR5vJ/H17emk7zkK6ciI8etj6Q3QFDrpmLuHdCh&#10;3VwALcnHH/zhbym7/9d//Vfo4DipI6hqzHkkIVl8ruWoM2ejieRE769BhT6J95rNZ1YKO0lki7sA&#10;JWzXCyQIrWI/KE6aOgtwJu9VnM9/HUbav3o+d8mCJX+//69/G+3sryZ7MQ6+8jxuVCUg+e0D8Abq&#10;0dCWphJr+EhebeEaGPkbFl8pqtn/ZbZBCre7aNdHaaOtLrFT5egksbYExPmqkv9Xo5Pj2MrvdoTL&#10;0dFVoRyrZqZd7HvlGKEd/r8HrARIta56JpUgyfeiYE+l8X06DhzfW09VKQQFRL8ErE+cTeYxadh/&#10;8iSeOp2Et84nE3x8qr5n/8he/dPf/t1f54C0YWaqCzPjnWS3k9iY8eCarA+O23H3+ihWF31YJChM&#10;0gDMLtkQG2skE0xFz3A9GXMeplatKoPPznYQNy5HsTlDdcMBtbrhx+3dXqxOdKGrswxmaxGNglQ+&#10;aCIwahTIBQm4vWQxS+t+XL45hHt3hpRz0JokeZCapFSVW+sBrCy4VJ7flQUPFgmyq+tuxAYaqWaa&#10;IUWxXV2VBEftHhBRsUnMZ24JDcrpBASpLELeGqxSieeUZqIn9zGcTT2H5ouPK8/YyQUrFni+ERr7&#10;XgLd+cyX0T9ngX+4CbFpI8G1CxfPvYHfEO9mKsP+YRIEDnLJZ7m0G8bWrUHMrPgwv0zVudaH1eVe&#10;3sciFiaDGOznOSUGddSAnLxErFI5VqW8gfEVJwb4e+MSNsN7C5KhTZCdTYzZMU9FPzntxdS8V4Us&#10;zZFwLGwHVJiFt1fWP6mmxloRnGxTQCRZcc4f3AdHZ6Wa6uwjeXGw44WoCEd4f8NU6R4OwE5nGaZn&#10;pW0IIsF6skMtAawFwbgGUzRAEkO6uCpV/UuhpzFdpUpe4nPY2A6hqZlGlgp1nqp2iQrbT+LUQePV&#10;P2WAkwYpSPAbm+tAYV06wZXgONCAQ8ffQNZrVOZDUkC6jf2EAD5rJFGxoH+apKlgH44cfpGDmyzb&#10;mg4fFdAgidQoWavMVkhWrSjBd3yuHVtbVOxk+eODFuxe7VUJJSTfsCJ1QoxkGpYGQNIBujgIDTT4&#10;7lA129CqnKyklJ1M3Up+3nE+2wiPHRgTz+lWtqcGA1TZMsUnoBoIso+G69HtkIB9o2LCyeknYM56&#10;DubuIjTqE6k+K6j8JfNQHWJDzbzOZhILfpekws/7l/R9VlchTF2StDyboFiF4qpjVJXl8FP568jU&#10;lWol8HZ0ZfHa+bx6q7CwbMNAfyPJTRO0ukuw8BjJTy2OSZZuGngaOK01Dc0dyXxfiHZDGuK8Xlt7&#10;FmI0RvWaRNioyqU4wxoJ8eQIx/CNcVxeieLelXGsTQRwfZ0KdrkHu4tRbEx5cHM1iiuzHKvsv5cn&#10;u3B1zo/7Vwbxwa1xfPj+NLy+eqRnvwYvVXc31Xh7d57a7MEKDAwbMMTx2xNshtGUgwEa8l725dFR&#10;ibmkqiZ5UyEx0Sq1Zt7J9muj4iwvIZgQLKZHnWqpYYb2Y3fJhR6PJLTPVvcWpY0I+5qxMOXGeF8H&#10;/Db2XxLT3iBVja4QG0th3Ls6hJivEdc2ogQ5P6ztvAYC7o2tONZJ6IKd5RgIadFtrsQOj1+fc/PV&#10;o3wMzl54DuW1F1Aj5dFIcvRUuub2PDz5O4/jtY+fQen551BWT0Aj4GjckrigAhqCR50uG8HM/TCf&#10;S8CqTLVz/MqsSs+UhkQhGw7eq5sA4fNVw+UoxtaaC1fW3Phguxub0x3oD9YgHqhDuKsKS8MWtnsA&#10;7+2OwNVJ0kQbqdNnUaUnor76PN67OU4Vtjc71N6WwWdRrUjq22+9jCYBbksJdtZ70dvbQbvahjD7&#10;yskzb6oi9m0EzS727zYSyXb2+6SXEmDLeBz5vN9aNxUp+6KRRLDZlsF7KyaA1qGdhKnVX8Drpzp0&#10;V6CN/a+2LRXFjReQXX0SJqpOB8eJlX2sniSud0SPMV5Pp6cMRvteEQknP/8Pf/HnCl9+/le/QBfJ&#10;X7tkH+MxrkgTz0GyxvOKt7KEM1lkZpNtGyBR6DQST2hfTbIGbKdd8dRgxCMx8A1w02aZSCDqWy/B&#10;RQLcye909hBcSQakAHwsoidhraENaPxxr2Dl0ftTNpnSfeS45AAW0EzCgWOJKiTmAPc9RbCVY+T9&#10;Y3wv2Y8eO3qBACyhMunYd/QiWZcOSzuTNDLdWKW6GqOxGOQDlb/dG+voyUyAl2rEZGnESH871hcD&#10;mB6x4io757u3R3CDSureu1MwtFfhrVefpXpoxNAYjfGiSeVzlaT5/TSCfQTT6ckODPbRWJPBDwzr&#10;8Ju//gHevT6O61TB4QDVgqcEHbZsAo6Og6If89KxNuPYWA5RAdNo7saxI4ZzrBvDJQeQn/Q2rl8m&#10;s171Y3e9Bx/cmMQtXk+fqDwqWGFlC+IMFNVikKAndVQHCUYeN40kf8NHVuOmoR0bcSAUptqIEUxo&#10;uAc5mIdXqEY3uzDBNpE1FT87ZlHFWbQa8vmg2kk+qOCGDIjSWPSN8HWQSp0KbnjSjvWdQaxt9mNs&#10;tBPXrk3g9t1FXKYKWNscwPV7U5hfD2NowEYF71DnmKI6Faeq5a0AATiAhVUfljaDmF5xqzSE4sk7&#10;y+cTYccbnbBhkaA2QfU5OmwioSGY8fgolVOfKO5JCwanjIjyGUyu2DExZ8UIDVlPuElNX0uc7tCc&#10;GX4afBcHSx+VroUkQNK0idNTVk4iTIkJNPBU2wtUgFSf86suVUVIjJmApsQCj/K6JG1ho4HKh6xd&#10;jrl8Q9aAIxw8HCTxagwvSCEEm/IQbaMaEUB1hEowtGBUgCqlwgKD9SQSVkTHWwj0EjtYiclVGxqz&#10;X0dq7jmSLRrRYT6bB1OpHqrdHjLbuWkbNkmqpLbrFMlTmMp5/UoYa1dCfPWT0drYz5pQXi9l50rQ&#10;y/O7I2WqULWFBlxvppriYPZ6K3F5I8T+V8u+2ky1noseqmMvwSz90pvIyj9HNd1KImkieeC1T5vx&#10;bkUCChvTUB5OJCjzPtmGUiXIw/4kqlYqGw2SaIr61Jir8H1PArarE6DS5NFgDPF4KWMmWX0kKb7E&#10;bbZRQUrSjk4aoA6+b9RexNQkiZs43BHkpeiE1M71R6pJemhIaBDjJAP+WAX8bOsxkhIBJ/E41pmS&#10;0dyeCKMxHSMjOpIRPVan3diYZ/+SNbhBBxZGnJjqM2OV4LmzGMHXPlnDyowXfRED7B00pO1FWBxz&#10;qePm+juxNubG+qQL1wnCN9biuLU5SMDqw93L45jsd+D2VRp/gsHoRCeJjQNvHXkcnaKYqWrnqRZG&#10;OJY7zaVYmHDjk3tzWJ1xYY3ELsZ209uz0EolLTm4xQFwh0qxmYpYah7PE5zctiIVKrJN8iwk2GbK&#10;R1Hem5getuGD6xNYJ9GUeqTNlWeRl/4qAdmKWV5HXuYbWJh24v7dcSzPd6Gs8C2SchevhwQlqoPd&#10;zLYmkF+nsu0PkYh7qzE50EZwboBOcwkl5UeRXfIWAb8CL//qc0j4RgL2/ek+vPzd5/H2L76KpukC&#10;XFo4jIS/TMCps8/iTOrTkNJ8UrzC4SmHmYDcas5Qxr2YqrmcW5xiQE/geemNV9CW/JRyzgqzDay2&#10;AngJnOPBRt5TP0VLH65SfNxZ5zMZ0MMvYEEVKDNBV6/Q1r07gu0NEp+dXnzx6SLm5/iMNoRst6An&#10;3qxm4axsp4qi4ygpOAa/l6DmqcLhJxPQwD5mCpYgQFtvClUitfgMqjoyUUpQquVrW2cRWmiHG3jt&#10;zbYcKlaCHMdKHQGt1pijHLbK21NRx/5b3pGKnMZTiJGg907Z1HqzjuOrzpoJm0x/k8C3kXBI7gCN&#10;IRXlzacwTPtj9lD9OvJQpU/BN3/uU4U38ueOVeP4ubeg9RdC4yugLSlHD0FSPHz9kQaO3VLYaLNN&#10;7P+ueD1OnX4F+ktP0oaVktDWwUWb1EpAbjJTOBHIc0oSUX18n4oiubkRw3hYI8D60wudC1hKKsG9&#10;jEqiSgmwBNW3s8vw3IV0Aq2A50X1+VPn0lTe3udPnUWLnUb62jacfXE8f/YinpRUg0feQH51BuZX&#10;XOinIfrw3hh+8L09L6+mynMcrGTnlmKMDOrx2ccLBAsTWWg7B7p4jPpVGbTZmS6YTVVIO/sqPv54&#10;EROjFrJMCSuhAR9thnOkCqHxenaQevTHalBTn497dQlwuTTYXiKI8FjJbLPFzh8YrIOli0ydrNtH&#10;QxYgY5HcqYPipDSsxfymF1GC4soaGeY6DTkbS9L2ieexJGdYX4+ocJMVGsslCa6mcQp4yKSsNK4x&#10;SUSvhZ8GTuKlArF6jPAhDw52ElSMmF708sE28pq1cA03w0amWe+ogra7hurRQbALY5qqeI2/O8hB&#10;vbDMV/725LIH/TSW47KePGbEwlYIOzdHVJWXpZUw7r63jGDYSjJBVro9jM2dfnz9a9fY5kHEh9sJ&#10;bh1YvBzC7Q+nsXN9ENPLLsxuBjBOsJrfCWF8qRs5heJFKWXmnAjFW+ENN1JR8n4G2gkg7dwv9Vxt&#10;mBHDseVBgOD4WVMCIjS+UnNV1MIkjczYtIVqggaPam+AinvjWkydKzKkRZsxg2zdzGsM8R6DbFM7&#10;RmQ6eNGJBYJ835BOgYasqQqYzbHPiNeki6QpRJVs42Bt6SxUsand4pxDcBqfsaictZ5oJUzdZKaS&#10;dciVxWML0OLIhM6VCxf7RWymTaXtsxKU45N65eQjcZ4F7IM97Du9ovhGGzG57qDC1e+tBVPtDPP5&#10;bl4LwZzyFErqcxHmtQwv2dFLAJwhAbn53iiB2cr+4sTQqAYODsquMFVDtI5kSLJ+tShv4GECYZBt&#10;MrpoJeC3oJNt5AxWQ/Ip66gse6kiuqyFyunHOlCC3GNP0aDuw9FPX0fLUA7vrYz3VIFuntdMw2mX&#10;EDD+jidSg8zyfAXiEjbU2JqEFl2yWvOzOCTGlOqZv9PX14ogFUc00khFSaJAIzHI++yiGg2zH4rq&#10;lkQRDhokV6hcpWJMTnwb1S3ZyjEwSCMmdVwlNEXCOgIkqn0Rjao8s7PgxyLV6WSvGRO9RnwuZd4u&#10;D+MmQXJnKYg59uX3ro3io7tTuL87is/fX8BotB2rEy68z/cfXB3FLlXs1oyP5wrig90J3Frvx53L&#10;I7h1ZQKf3lnC8nQQH96cx9c/vYK2phwqZR0iAR221wfwwb0FXFnqxTfvr+GL9xbwEcHw8/tzuHE5&#10;gkESWReVh1abqtYbFwmgC+N2gnYPbnBsr5F8Xp73YYNAvEBwXpR1NW8txj624fNPl7C71kNg71Db&#10;SLQV61SIm7Qjn96fUQlRFue64eazSTz/GK7y9zYJPi4CXh/HTl3FSUR8NbjGvh4mQQry+QzTxjRX&#10;nkFl8WFUlx3mcU1w0pj39GthNpehtO4imkkA6iQRRCwX3d2VqJhJIrEjsQ1rSXTNyllP4iWdVNg2&#10;Aqwk+W8hYFVXn0NDs5CeTGSUvA0zVfvmjbhKfdhGIJJqXgP8vXicKozKdpxEc329i+SpSS1lNVx4&#10;AjpntapuJUS3f1SP/gEjvOIZz83oKEVKzps4df5p5Bcdg0aTTULTrkB2YcFLokMVSpXcRdsn91BW&#10;nYZGYzaqDRnIrTuDRvYfmbb18JmIp7NMb8sMoZ1kuplg3OAoRKnk0DZlosqYhmr23UpTBto4FgXM&#10;SrQFqjC83k2BRAJrZB+1crz1TZgRpOCyeSugD5TCGKhAavKbKHmTIE8A1PL73gGzwpyqtiQ1nS5Z&#10;rRptWWrJcHaExNVeim4rr91ZSpA2oIPg3sf2spEY+3oa0RWs4xgsporORXC4bc+bm7ihsRWi2VzA&#10;NjQQ2HNh6SzfA1YBUQFTmcZ9CKiSXlD2qTy9ClhT8MjRRAWuT0ksqlKwD1IY8rinjyciMT8TFbVZ&#10;uHptChmFSQTUI3j0aBKZBY1UxIQuPhip1RkiosvfL//aF+wMTXjurRdR1lKNlOIcvJN4Hk0mA7av&#10;XqYxu4p9B9/AM28f4kOP0qDPUO5byOiHqLSmqdrmMDYXUo1qd4kHZzENs5adphUhfyOuEDAKeR29&#10;0WrMElhWZxwYpiKLDPEBiCGTNVI2ai8lfpQN55I5dHe+isPr6yMDn/NiezFGpjyGO3dneE0D6B1s&#10;Z4frwtyyVzmxyPrmyRcTkP92AvoJLv0kB6M0oI0pL6H4jQSlkqIjGozOUp0SKHppYCU9njcqzibt&#10;0JuoaMa1CE+1wT/YiIGpDqpxI7Z2+vDunQVMzniwRRU9we+KCpF117EpB67cGMfOrVmqNQeNo5mg&#10;FMPWlTG2/TRu0vhs0ChtXR7E5esjWN6NYGytC/2zZoJomCDtRf9wB7auxhGRECF+f5bAPS6ewgTO&#10;vqE2FVLSM65DlAAUl2nTeaqEOZNSTuKYJcDji9URPKrgZ0cfoqLeWKPqp8oWNispCscWbOihAjI5&#10;igicHszMEQBJKoQRS1muMEnWoBSaj1RhhAA8zPseZJtIjHKEn41T1Y8SvOaoauX+ZR3aT0XqJggY&#10;nBJsX4xOSfwQrEQ3Wac40niprAJ9VIaL7fD118LPtu/urUMrmas57XFUNKXDQCWp48CVtIVdrgoc&#10;Pfg4/iy0D4mZ5xAe0PA5WVWe0G4Bk/5mEqNO9NDAhMmM3TQGkRGSIimHN2HlsV3QOhrxn+P7kF2a&#10;ggDvRWfPpZrX8XgtMorOK4chcRwydOVTqXJ/v4Z9oBYaYwmuVyXAmfooQbpdOa1I1aARPqfugMSs&#10;sm9MNCJKYy5rP5LCzhGtYf8l6Yk1IMBrlFAmC43dZ637kJJ7AR2WHHSyvbUEVg8NbpDg106DJGuk&#10;kxwn81QzklN2nIYjToCVkCZJGdjDNpIk/R4CtofqX+JB7a48uMKlBOg8dBMQxAHEZS/HwmgXlacH&#10;i5PdmBuyYZZgujHuJkARsIbt6A80Y3W0EzdI+DYmu/DVO1N4l/35o2tjuLwcwNX5ILYm3bi1GsU2&#10;z3NnsxcrPG6Tava9nUF85c4MPrw+iQ9vzahUoFdWevF7/+zr+PDuIr76wRrG+6wYinCMLEVx+8YM&#10;cguO49ipp5CTdRzv3p7GR/em8cUHs5jgGI75a1FffQZ9Qa1KhDI7ascuf/emOEyRfF5eDODW5TiW&#10;ppwErRYShUb4hmpIBDpV4ooD/2o/3MPVasrax3aWJCY77I8jQk6GjQT+Ifzc1zbxlfemcX1TANgA&#10;ffM5NFacgJeG+itUsmscE4u9OiwMteMKQXd5mSqZbbdDcl7w+Tmk3j+CR/58P047X1U5prN0h5C8&#10;cAiazhRVXOK85RnuewslDacJtuloIuCYSKJk3a+4KlWVo5M6rU36NJRWnkILFbKuPRvN7AOiwNrt&#10;+exradBSJQZCTWptV5Zg/CR53oFG9LGvGknyLCScDQS1en7PSLCoqzkPj6sWVbVnkF92CBdSX0RN&#10;cwrOX3oJOfmHVBWstVU/ibINLzz3JEK0n3duD8JKktFkysMgn+0I+4XT34BqXYZSqwKGTZ1Z6KSK&#10;zTJdRIuvCPXmbBXjKskimgisWvb9kuYLKGi8CD2PL5eQq85s1Js4bnkPqnIOAU6cjjy9LbBSbTYL&#10;eFLd6th3WwLFCCcnoKApFWWNiZAiBcm5R1BWXKBwp4T3MzTdCbOvCm2SuILgGIk1I+qqRq9EMVBl&#10;e3sacCn1EL7vTsCfhBJw7Oyb6B6QknGSEEUK6herWdZjx15Co0FSTubi1KnXcfblBLSYc39CsapQ&#10;GoLmg/8fO7U3zXvgeJJKsP9WTjleTMnDgWMEVaVk9yrYPMnXR94+ghpdC7avzGFxqQ8aXR0OvPEa&#10;ThTXIMbGNXS14mjSMeQ0VCGprFjd4H/5m7/G3/zt/8Htb/E3//W/4m//239T+93DU0g4eBQJrxzD&#10;a5dy8eKZNHzx7V/A137ul9TnX/772/+29/3/9t//O/7uf/wPdY75K9fgGxzE/c8+xrFziViYcmFl&#10;qglrNOxjNAQuPvRessgQO8DogBZXNn0YoOQPk7lL8epegmNz00Vc3Y7ze25c3Yjj3o0J7GyTQX+0&#10;jPySLGhP78PKVj+WViNUVk7E+5owQ4AaGzepFIPeYAsNGBn8CA3ZIIFPYmkvD+DDd+fxwbskBCNU&#10;oeMuDA85EZByayMdqvbpiIQf8Ng+AlyMrFESOvcPmbG90Y+7uzNk7QFsrfWhveQ4KspScOODMSxd&#10;7sH1d3l9N8dw8z7V/GIIMytxvP+VFeRmncWfBBLYIbQYI1Nf3Ayp6eCZeS9W1nuxtTGCG3xmVzbH&#10;acBNGKTqmGY7La2TlV8Owt9ThTiNb4wAOb1IcCVBEU9WWRNcp+qUWFUppC7ezr2S+nHShlBPMwGG&#10;wERDLB10cMKCkZlOXN7to7qnUoprMEPWP0ylOkZWnHP4MRy7cALnSVBkKtkfaVbs2EfyMTjB50W1&#10;GZjQYIJKMtxPAJjQKXWqsaVhnPt0rgIOtDwCUy2BsE7FOzoiZbBGS+EYKUfXYBnKmpJRUJ2KwewE&#10;/E5XAv4tgfQHgf34lxw480UJVI06FXYRJcmR5OAODnSZwndw0IkHqqhth6uUBKwOyW8+gsq2QuWk&#10;Fg43kaBpcfHUaygoTYWDxqWDvy/xdC28ptbuAgWIVioGiSFtvvCUqrvpCe2FG7307GO4cIlGmO1k&#10;J5i5oi1UnVWw2IrgdnOg97QR/CtR35KJ0tpkqugmXMp+k2SlBD4pTdhdDieBU3LztlOdyxpoJxWn&#10;tSuXz0jWb1tVPO2gZAwbJlEiIRCFKuElrjCZeLAG9q5i5VgnKtTpLFahbfbOAnjNJRgNtxHcLNia&#10;8xFE+Yz9zdhZDOIGwfDdqyNUeVTsmzJdO8Sx4sJYvB093XW4sRjG7TUC2FIEX7k5iU+vj+Mu+9vu&#10;vB/XSIZvcP/d9T4q2h5cI7gtDHRgkYrwg5tz+OVv3cbPfnUby7MuzNBof/7JCr71+WXcpwq2mkrg&#10;dFWhwyZ5gfNIJvuoMGowNmDDd95fxybHh9NYDpO+AAFHLdangri/OYaN5QiBlWMrosftDV77VhxX&#10;qbB2SZLHqNT6I/VY5PjdWeK+1SBu8nP7V6hah02IuZvgshbgvRu8z2tRmGVdOdyoHLHWJp1YmnBC&#10;W5+s4t/nOf4neL5xEp9hkvV19vuf+XBOVZf54oNpLF3pgme8Gpnz76D8w4sqZaYqbP+nCdj3fSl0&#10;z/9l379LgG2+FFmfnkWAzy9MAizlBKVAeKMuHfquUmRWJ6JFpvVJDssIQmU1Z5FdfAh1rclo0Weg&#10;vO4sj01DM9XixYyXkZjxEhq0acq5seD0s/gjjoEzL+9HjeYSdN058PU2qFSWkhltaECPNQLnzlII&#10;H0lb8blNDVGxj3WopP9+9tFu9tGhPg2CsVo4QhUqRtRG0eDpbWcfk/zNRhQ3Z6p42ApNEqwEU72v&#10;EPVd2Sg0JqNCf4GqNlN5F0stVZ23DPlU6Xnsx7WWPGj9NajiMy61ZkEfrlG1XutJiANDOjTKMku8&#10;CRqSBsnwZJZlD1mCYZ8O01ZJhjFJ9C9pOCu1SShuOIP77FPyt3E1ive+toAQ7Yg1Vo3O/kq8cZgA&#10;6cilos5R1Xi8oxq4SHQtkm0sVM77q4KknZRx55KZpVALDElPwO2qwUhcQuSE8Gvw4uvP4sSxFwRY&#10;95yXBFCfFMVKkJTpXTX1+2Cq963ccgW8eyAr+2RaeC9RhGx7xc2T8OQ7R3E48RTq9I2o7dDj6WNn&#10;8ChB+JkjF/AMX58+dglPHOZxR1Pw1PEM7D/E7/N8D7dH+Xt767h7m8rgJHmIH2wHqJjl9TGeSxLy&#10;P3s2DY8cOcfjLuBR/sYTvI7Hjl8gIB9BwqvvIOHZ55By6hVKeJtq0G994yaWqcoWaeivbUcxQGMW&#10;8VRhQMC0p56Ky6XiJaWOZG/vXtjKHAe3rEkOkHW2WWownJVAA+7AnfeX8dGnVNU7Y1SXI1ilkZic&#10;cKikDrs3qBSvDWCeHXOSxmhmzI4buwPKA3pmXNIXSohPBKtkzvMrg5hbdWN+NYBpDsyZeRqwpQBG&#10;qa41l57A4TefoUql2uX7jZ0YujytyEo9ivEFOxVnDHffn8Hapng1j2J2PoSJKSlKPkoQIwhvD+Dm&#10;eyv4dlsCjB47rt9bxK33FnDr/VlsXhlUzk6b64NqW1mKKdX7/ofLVKqdqNbkUh02UqHVqjhPic1c&#10;3PZiZMGKGI11hOxNFJO4p+9cjiEa02J9PUxS5UKchiAmxnzMgBCVZ0nVcQJzG1Y2/GrGQr4nVXJW&#10;tyXW1kOVqcEg77Gf6nRsUWJ9LViUJCAxsms+G5n+tkfL+blUy6Fi5HV1k2GHyLhdVMze/noVViFO&#10;PPFhDebXu6iEjQjJumlfg4o1TUo7he/79+O71gRMlO5H2bln4MnYh2MvHyCzL4SFyubEuXfg5bFt&#10;HMji6Sueyx22XJU4YnC8A2H2Fw9Bd4KKUmMoRb84dk26sLPaS4JGpS+FofXZbJNmAlsx/FTe3ZEa&#10;tqEoBLLdeIFKOfjy0gHkJr+OiqqT0OmpoGn4mmgYW9szVHL+txafplpIREXrafX+jTffwttvPoY3&#10;Tj+K10/uw6ELj6K8+Sy0plSYaWzazekwEUhVpioaRpnSlcT03WTfqecO0ijXq1kFiZudnrfBbM2G&#10;vj2VQJqpYmUHuXkdZYgH2Y40lr2BeoJGMwb9JIfsvxPxDuzSwF5jfxmJtKmKKOtUnLskcGsT3RgL&#10;6zAcbMVUrxFzg1bcIoDeWokSUKcIqBO4vRrDbNyId6Xs31JY7f/a3TmlWhcHLPjg8iAVrwO7s258&#10;cnNCVV25uuxDmODhpzq4RiW4zn0+AuXSqEutw+5QDb271cfvW/Huah8+3hnHB7sjeI/nkjzMEzED&#10;7l8exvsEfFHGs/1GRD01uL7eg09uT+LO7jBiASlQoFPjf23OjtVZjqlFN1z3qjG+YVJqUQDO+G4R&#10;+60B79/uQ4CkRdJQRoPVmBhuI9G18lz9cFpL1EzDsEwXkwzdJimfI3G8tdODx//gAJY59t/8/Vd+&#10;CKL7/2Q/FTGfZf+z2P+n/P8BoGaMnYB9oQrBKQ26aawbqFCzyo4ir/wYapqSIHWDm9ozYaPdqm9L&#10;RV3TJVhM+Yj6mxSwjwzpSYw0JLZ18JP4Bftb1EyPu79BxWQOFu7Hs0/uR0rqSZTU56GhKRODUyaM&#10;L9opgLQoPXEA2oznUVZ4VMWyrnNsn09+jvbKS/IUx/KQCQu9JNPxNoz263BtLYLpvnal9g2mHDhJ&#10;GDs8lWigaitrSUVq0QkU1J7DJL9vDpQjOmOEOU4VTNVaQyLbRjC1ioct21MqkNVTsZawXxZoL6FI&#10;n4xySzbKTeko70hToOeI1qOb40mKQrj5v4SRmUh+5dyOaB1Jdj4KWzIUWdZ5imGLVKqKNa08b40u&#10;Feu0k/J39fY8bWIRujnOxylo/vAHv4t/9W9+m7+ThJrTjyCl8CRaqJDNJJo2Ia+BWjU1LPmIq0rO&#10;oiT3GFp1xejsLMMA+7+EMhaWH8fwtF2FJO0p1ocgRhB9uD1cV90DVNn34P8Hx355e/TkRew7moSn&#10;+P+zZxNxJKsAjxw6SdUrYTjpymNYwPsA3z+mSsld5P5Evp5XylemlCX5xA/Pp4BaAPt//S21X84r&#10;2wmq6pMpPK+cO3mvUDu/q8A+kaB7gvvfOQ6jz4w+sq2Hf2Nk79asF5WS6zyXgPERvQrdGR7U0jg2&#10;YZysbHndrRLrj1KJ9Y8ZFagG0xMIeGS941asEJiX1zl4lnpU0ol797exQfW3wEE8LVOt40YMkAFP&#10;znZhazNOEPVhiqxVsjVduTaIta0oVtdiMOe9hsz8iwTUbiwQUMdoYGZoRCYIyuPzTowu2LCw48bc&#10;hgfTGz6MSHzlmhsLm25eiwVrG31YoDqYnPISYPuwvBrH9ZsCtjQwWwPY2p3CJ1/cxP2Pr+G9j3ex&#10;fXUWN+4tYP3qMNapuDd3e1FRnoXbVQkETx9Vcwxl1ZkY42+9V5OAOoKO5PXtZVtI8vZ5aZcpowr9&#10;iI9oqYqMCJCZr66HeP0+gkqj8tCW2OIORw3+fTAB5bUpGJTp5AkjYoOtKvRHplwHpmXdN4j+Garg&#10;NQcGlqzokxhQiUOdsqhcy8NUAF6CwsCMiQDRrKaoJ5apkKdNqki6rBEGONCiVJWDw1osr3RjfMKM&#10;oakOTC3ZMUhDk5VxAuP5CbAm7cc/I7Ca7RWwdTWT3afgG7oEfKFNQIM+X4VxuSJSxFoPO9mprbtQ&#10;VbrpoCGTbENWCVvwlCtfgC5bMSKhZkyNd7PPmLEwTxXHQbs448LIgBa9MQ2kZJussfb2t6F65iJe&#10;/e7zOPjd51Qqv0e/vx/JX5wg0bJhiCSudT0HL/7hXlylTEFeevcIXvytZ/DWb76Cktsc7KtpVLk1&#10;NFw0IJEKdJGZS2UXh7tQZaWSZPgSu2lx5qNFdwk2Rx6yKhPxzy0JKmGCJ1oDnTFNxQfHaEwWSSDX&#10;CCQ7C1RZwxY4DVmwNqei31uLqL0cIarVaTLxW+sx/MJnW/js9jRWxjox22vC9owXN1d7MBnTY2va&#10;xf/D2Jnz4v2dAR4fxbvbffj89gzcVI1XF0LYnHDjDvv6dSrdd9nn1sdcWBrqxFwfzzXtgVuXhyvz&#10;XszRYH/nw0V8fncCO/NdiLDtxUvXQ8UumW8upb6Kk+eeRijYiPeuDePdKwP46keL+PbPXMP9+0uI&#10;9jTjDsfWVQL+ZV7X1+/NEuD6sDLtxuyAjqDqJ+iSWM86UVl5Ei53FdpNefB7SkgumhAP1VF9NGMo&#10;2IKGm2kIT9YrYC35ShLavlWEuTErzCQk4UAVZifbCaZZmB4k2aNae2ND1sMJjKVvIuE3E/DVm0tI&#10;/L3jePyPDhBE9+HJ7z+uwPO5f83jBETZB5779SfxyG/vx+O/+ij37cORf/IaXv3tF9DbZ0RlSxJS&#10;sl9HkyYFbk+1cooUB7HCsuNo7shGTt7bsFvzMTnQju25buzOuTHB+9eRoBmpSm3sq0Vlh1BZfxqt&#10;BKrmjlTlPCgJL7qTElRFGSGQ4j08ONaOmsZUdJ5PIAE9Cb2tDOezDiIp703Ut2fBRyLtZ7tcJtkJ&#10;tuWi11iCWxs9WJzrQj/HwGigFXMDZowPEjTFq7iziMCaA2OgBiV1F1QYjhQi19ly0CZ5fZ2FaCTx&#10;LDaloJ6Ks4Lq+mzKEeRWXEClLgOVrRmodeahlgqy2Vmg1kt1noK9mSASGy1JpMxSufoaYfSXUL3n&#10;wx7ks6TS1HkLoPMXU71SxYYr0OLIgY6AaObnZYcTkFZ4BjZ/JS7fmMA3vnUfG5fHIKkl00oO4ft/&#10;/K8VPmQ3nKaSpno15OCbP/MBLl58E6fPv4HcqtMqfWJ+zVkkEVz/IpKAQ6fepnrOQxltxIXKo4jP&#10;OWFkv1XAKkAkgKWmgh9sMg0sBcTV1LD6bE+dfhngfrQl42mC4JOiGEVZitLlfvEOfpqvT1GpPklF&#10;Kp8/zs+UKpb/Fcj+tPMJeO5tD1XxT24CyJIG8UkC9MNN6rc+SdB+gvuf4rmfOpmOZwm+z79zGn2T&#10;YQyRTb53bUo13re+dhPry0GsrfhoGFsxQOU1QIM4M2lRnsviISn5f8WBZnHGSWPZiesVCTh69FUV&#10;EjG/0oW+MT2GyFgHZcp3MUCgmsG1d5eweXOYIEig26UylelkKprLV2IqBGBoxIixCaqbQfHqtCpn&#10;prVtsj52Upmi+eTDVdy4Pq6Ki4fICMWBYIYAK9OsIX5HEkSs7xJA170w0vidfpKAOGpQITmDUzZI&#10;vt4ebtMrLqzu9JHZGvAn/n0weZ24e38Tt6lgb95bxeb1MRIAXjNZ6LxKyOHDMpXBMr8zNOdA/6xN&#10;5UQeJsBN8dpefWY/9KlPYXLMhJ2tAEaG9YhQhfWQpARFoZJIuDn4fMNNiIxpyJDr4BWlNN6E/KLT&#10;6F0yKseniXkXHL4qjPE3egmA48qJKggfWfbwghN9/D0/zznL31i6FkWYg36U+yTRhsTzBglWsrmD&#10;NTCaqKp9NTQ+SdCRjWrJ3mPhBuX5qm1LRqMmEaZIMQLDzQTrZpw98yY09jIVzxkY0iDMexCFF4pX&#10;ISLhJgQfiSXVcVC12/LgILgGfNU4d+xFlCS+DFd3FYZHSLYI1mN89fCzgXELojRugyRNEkYkoQiq&#10;Cg9JT5QqPUrAmxAnEIJnxE9WToVp7y6Gj8pYZgQkbaByDApVwyup9LoLVF5iF8lEfKyN/UXH7zYj&#10;Pf0kai69iEC4BlpDGjS6FHR7K+Dz1xD0y0gCiqhcc5QDh3gRt7RmYkTipoepqvls5sbMCJIczPC9&#10;JBXoosHspULo0KYi4CzHzJARzvYcxKnqhvwNmB/sIDDNUXFO4qOro/jKjUkCYreawr2/M4Rvvb+I&#10;b77Hz2+MYGfKhfvbvZjtMxBgXfxsASFrOUF0gP8v4QuC7Mfip0DS99HOIO5vjWB12IGlQSrfMSfm&#10;OS7XCBw3pNADAXqBALbAvqJqmFKNCXF858QzSMl4B153PRb5nXsE6k1RpiNWnEl9BWfz38a5nDcw&#10;TPC/tT2IL+4tYm2SBLe3g8+AapVgPERgCgXquE+jEn6EqJScJCZdNN5xqp9ebjKDdYOg8a0P5gnO&#10;HvRe1rPd6vDq776IjpZc7JIYTI7xefZpcfNqH6Z/2Y97Pz+rAFgI0f4/2od9f7yP6pMbwfPsd4/s&#10;Te3+x71t3w+4X8gTP3vy1x/Bwa8+hcf/7WPqGMPVShwvegWHjz2KsVEzwdRMlU1Syf68Od2JQQK/&#10;ZFQqKDsBm7UYYwMdVPVlGGGf9zsKFOhLWj3xQnaS+Jnac1X1mnCoAa0tKcgpOoJWcz6K6s8rRdnQ&#10;no28ihOob0kmkF8kYe1CvT5PKTRjZwnHQosiobnFhzAoVb2G2rFMWyBLXhPD7FscpxOTHSoTmCRC&#10;GaaNeum5x/Has4+gtrkYDVqCMI/VGrPRYed4IiGxh2tRR4Cvt4tXby6aCHq1BPn02tMokOQQBNUK&#10;rajZHLRwnDZ35iBK4mh0FcFEsGyypcEUq0GB/iIuVBxCs7tYOSY1dJI0hKhOCbiSklMAWBL+lzem&#10;4djpV5Ty9EXEuYljmDZ+kbY2EGiEwVqIzkgzKnhN58rfxn/+q/+k8OF3//BfoIQ2JbXqKP7mb/9a&#10;7TtX/hYKxM7weZR0ZCKz9RLSsw7jXOEhpBB0j2a9guKmJJVIQ00FC1ApMHsYy8rXhwr1J5XqTwKc&#10;bHvrrXtA+PC4h6D4ECC/vP3kMT+5/bRjf3JTnysg39vU9PUPr/cSnj92mko5C/ukluvhU2T7Vmxv&#10;RAmY3bhMti1/EX85VWoTVpZosLMOoCtRcrbmofjNBNhcFWrtoJ8qaHXFTWDVY5pA2E9wixBIJLYv&#10;3tdKRdRBQDZidtaHKDvf4maUSimIj7+4jKt3pjG3FsbCRkjVW52UTDxkNANjkjLRTlVJ1Uu2L9PH&#10;0zNuFf+6TdAURyJZt5wh6Ig3sAQc901YeK4Art4dx+i0HVK7dZIgtbbbj6lFD1Z2gpgiUG6RsS9t&#10;92Pn2gQ2dkdw58MVfPjVLdx8dw5LG3Hs0BAubMawdjWKnZtDmFkKEVT7qbiimKCymBz37OUmnu7G&#10;9FI3B4Yeo/NWAnYrgdGC+JCBhECUZxvMjiKl5kenCcLTFgxMmKiiagkYVLNUmB4qzJ4Jg3L+GZym&#10;Eh3TIkw16yF7DfTpEGHbRVMScPqlfQhyfy/ByEvQDAy3ITLejn6q8xESGB8Hp3eU7S7JFsJ1iA9K&#10;/mU9YsOiCPlbVIVjVLoRWQuVlH3BCpVxKzyiUVPEA5NUtQSqbj5vSZXnpEHt8FGJuvNg4WBNKrmE&#10;ptN85qESDuBCVOnOorTqOKQWbyeZtSRSiPW2KPU7x+e3tOpSKS4lC5KfhsIbqUMvVbZU3Zmg0ppZ&#10;pvoSb/EZh0rZ2O2uhJ6sXKaRpUC7LVy2l8IxSBXcnQ8HDbufSiLQV43cwtPwBsvh9ZYjSGZ9JvE4&#10;jh1+AdFwoyIPUl3DTmO5xX41RpIjWcM6OrJQVXeagF2islR1OgppUHlOAlNZdRJ8VDw2U4FKK7gu&#10;My40JCPswyGq77CThibcgu6OAkz16uDjcTMxHaZ6CBwrYbwnTnRUfd+6v4BvsA99dGUIH10ewmfX&#10;RvDJjTH8xjev4uc+WcPqqB33tvqwNcl+QyX7ya0JfHGXgMo++DPvzlPBTuMrd6fwM5+tYneFipIA&#10;KlO+d/gbc/y9K0pxteDelR60NWfhu1Ta+cUn0OOrh8tagq3ZABYHraqCyGRUi9n+dpha06BtTELY&#10;V4eBfi2mSFg3JlxqGnpnpxdnM15CdtlJVMVSkLR4CFX1Z5Fbegj9JCuS5D/ENo6R5IXY9oM0uuMS&#10;8kRC8ctfv4KvfGUWN7ei2Pfn+6g4CYR/ug+P/NtH8OR/fAqdLQW4vkYlzjH74e4ovrgzg9/5hfv4&#10;ma9souNbVTgdOoiXv3gG54cI9pqXEf/MgsFvO/Dtz3dwnSr72uYA27AfB3/vWZz4zTfUuuqRn3ld&#10;hdk88v1H4YhTQYeaUFV4BA6q02AXCZS9hMCezOslAaNS7SaJCpEo9RNsh8L1GI+1EIDZDr5ajEVa&#10;YKi/iAp+36TLhl6bCU9XNVanHLDyfHb2Dzf7opH9ZnLEhCkC5gDHqY5qrMUgZQRzcOnUqzAl7eeY&#10;d6i8xH6OWQPVppUEUIqA+/o5hjkGLIEm+C8l4LEnn8JfRBPwh/4EJB59DiVNyajQpcPqKUN3bK+A&#10;uGzNJI0dBECNpwRR/nYDyVxB3XlonCUo0CahimBbZMxEZUca6sTJkP3ZynFYbSDg99Shk7+p8RQR&#10;kPPRws3gLYWO4Cr5f6VijqzzSp5gc6AYRv7WwAjHPomHL0hbROJncZdDT9Jw+swr8MU0ys4bSDLM&#10;BHqptWwPc6zEq9HEcVlhTEVZ80V0etjGJIF/93f/XeHGG+kvIaX+AlJqz+No5ptILj/BtqlEN8dU&#10;BpVvIgngjyvWLwHpY+IZzH2y9inA9WVQ+99vPzr2R05RP3nM/7Pth0ArQP4AzJ+kWpZNwHRPxe7d&#10;x9NUsI+dSuOWgQNHz6NMW4/X3noDhrQX8LM/c0810BCZ6yqV3hSN+BKNuCSonqNxX1igApUpSRrp&#10;EXY4e1ctykovYp3GclAUC1XUAIEmEhd1UIm5eQ+u3RiFOzmBANSF/qwE/L5nH7RJz1A1xrB+pQ+j&#10;Mz4CVQQLBPUrPHaDDH/7aj9VbgQXXkzAH7sSkHbmIFUkf4PAucDvXXtvBqtX4wS3Dty6P4G7H04T&#10;NAMq488IDfbopKy90iARYBvaquChkdy6OoQbdxZx9eYMbr23iRt3V3D7/TWsbA6rad51GsSl9V5M&#10;0SDPrfN6NmKYnJWC5r2Ym5VSZl5cpTG8cmWQINquXPBd7ND90x3ISD4K3ZkELC66CLYEXaoDCf3x&#10;s/PO0SDGCa6BfgLjoFYlh4jxfXxClGwjYjwuNtWGp196AW1dpQgNm6Cx1eKD+gQUNZFVE8BDBMsI&#10;29bNQevpbyHItqJvzsp9RgI0VQfVVpCqWBIunEk6qpLWS9H0tTUPQhy8MQKsikcdbVW5byWzUryv&#10;AS1t2ZietRDAyHpt+TQGtbhTk0AArqFibSHZMSEx9ajKKmT3laiYWPEytgnrJRuXGqRGT75izN4h&#10;WdelcQkRlAY4WAnswZ5GjE50kFx04XvdCdis5LM89SLVfxRnkk+RFHUoL3CJK90r4SalqYohCRck&#10;PldrSocUIO9lmw2QVIR4fTEayYCjFCX551Cd9JIymPODJrip4MQQStHwUFoC0vMTqTjI6vs06CZA&#10;aA0p6GL7et0V0LeloLEpld8pVBnDxEN3YdhMJddJoOqCx5QDs6kSs1N+fHBb4j79ylP2s5vjuMo+&#10;fXkpgPvXhnB7K4bb4qxE4Ly/PYCdSSrUrV58yP0fX+7D+ySsn/emL4kAAP/0SURBVF8fwfvrPbhH&#10;onhP+hVV58akE3NRA752cxJ3l6L4kGp1edCGae7bGKHqJKhe4TUJuH5IQrlEVT1AoiI1TOtrLiHo&#10;5v3nJWOhz4Q+Zz3mYwZMkgQMU306qbZMLZfgpBqqKzmKHhrI967E8N56WDkkLQzoML1hguNuxV5R&#10;+b9IgHGhENXjSehj/2xpu4g+9u1h9tcp9qso2zNGtTo3YsGNtQjukITeWIlw3Bpw8Pefx36lNLmJ&#10;GqU6Tfz+KfR7NcpR630q+PGIDt/92dv4je/cw3d/6T5W50IoaD+Dx37jEfXb4u2bPn4ErxYkKC/u&#10;zTES51gH7nBMLi87Mcj7GiQgdpoLCJ41cEvhbn063Hw/EGzAAAnVNBX3WA+FwAgJPEneJMF0kH14&#10;ioSk319DgG3AKPtiPxVViIQwJiF/rjJ42R/cTpItWwHBuAIz0TYMuwgWJFgTU2aYCE7JqcdJ6L0k&#10;is0oOpSA4YJ9qEt9CSUVBBaCuYTtXMw4QeJZpjY3fzsx+4xyBPx97z78Fu3Xb3P7s1ACzudcQJU2&#10;DTpXCfT+Mpgj1Qr0tFTVeqpQKSSu7ZRi5NloJWFoMufhnaMv45mDz6BYewmVpiyUWTLQ0E01a8+B&#10;jmS4ypaFRpLeFqpTDceOmQDY6JB41wJY+X+Hr5yvtXDGm2DoLoaB40qcl9qpdFsI1rkN59DG+6i0&#10;EKx5/Qa2T5DtJslHPG4SZG8dnnvmCfx5JAGftSTAxHY2kjC38PrSSM4MrlqkVJzGWxkvK+zom+nB&#10;sazXkVF+Bkncn6dJRjvJSnlzNm1s/MfXWP/XTdZERUXugePe+uhPO+6nbXLs3vEH/pG10i9vXwbv&#10;vTXUnzxmDzwVUMvaL4H/IaBKDK3sf1hxR/Y/ejqd/yepqegnz6byGs6TAWnU+qU1bsEXH97D1799&#10;D7MbbgzT6EoGjz4qgJUlN7bXA7hCQJPEE5IreHapk4q3ASurVCs04pJkfnTSgIUlJ8/XifXNkMoc&#10;1GbXY30jwnM5+F0LJqj6dnaHsHttDJ9/6zbuf7KNhbVezC5GsLoxwO8GMTruxvxSD8amXGr/JA3a&#10;1JKfRlqceKhMCWASi7pMozXP/c72QpxKTsQqDdgGDdsyz/fhp6tYWevBIg3B3XcJqjfmsH15EhtX&#10;ZrG1O0vlOoH1yyNYpfLoH7ORnRKspELNsAP3ahNo2Jtx6/YCpngNNwjMqysxTE260cXBHKdSHODg&#10;C5KEZKWfwn/u3YdP2PGabK0wWUvho8pxkfm5yfZj01YqsgYEaajCg3r0DBMkyXQH5u3opuLz0pB1&#10;Um1kl2VhsOJZ/KF3P84efxVRtnuUard/zoYIQaiXgBwmeAYJNBIvFqI6HpqyUv2ZMDZO1cLPL5x8&#10;FUPTRozPSxINjcrz66JSFQUraRdlDTJOgL3wcoJaC/aSZUsGHqnw4iNRiPO8JncBbJJCTjwIxUNW&#10;wodoBHqpcGWa1tXzwDFqoJ5Km/dIlWkJEHQjFQj1NvC3yOJtmSrGL/PMCwhFaWh7tQjGtFTR7egl&#10;AJ65eELVNrUG6tHRVQgLwcxHlTTA9nJaCpTR02iSoNWnULXWoqU+Edb2fPRHWtHeUYPh3jaMsz0j&#10;7mqMDxgwNtBO9dqgQmVq8k/gj4IJOPHSIzBaC6Bt30sAIYrESVVrMeagh4om6qhGcdobmCaZmZ+0&#10;oS9EY0JFK4Z4bNCoCj0PUaHaqApWprqxMeeHXU+Foa1E0ZEE9Ep5RALg1cUgtknkPr87jU9vTOBD&#10;9pXtmW5cpwKdH+jAZfbdGQL4EsF7hAZ6KtZKpTqFrSk3Fe8KzxvEtfUBpK8dxZu/+gK6DfnYnnNh&#10;qo/Pl+NrlP3o3WtRTPa3wiOqqqsE/TyHnWo66KhVRKoo9xguVb+GwvKT0FrykVNwGEVFxzA5ZME3&#10;7kyj8edz8ezvP6nAb3unCztzXZjg+bxePkuCj81O496eoZJ/iEfr4jj7ENWurJWOxVsxHtdiZcyO&#10;m+tR3Kc6v7PSg4lvdWLlU5+art2nHI324Z0PXkTR99Lw3e/cxrc/28DX7y+zPcbxaz9zC//ut38Z&#10;z/7x0+o4Of6Rf0Zg5Xff+t1XYPlmJe7MhLE+bsfVJa8iOvPcxno08POZtVSfgqbunFKos0MmXr8b&#10;WzNOgqkFmxMOTEY0vD4LVoVUU+nHbPV4/A8eQd1apkq+McVxPUSAnh7ugMtWgpi/DmFPOXwOKaVX&#10;hmGCyWS0FVvjDmwvutHb06zGj9QqLWA7VlcnobjoAno4Tm2dpbDxez726/PvPIu/iO3D088+hezc&#10;I2jV5cHla0JmZTpOHHqBxLMB5488i40y2gZjEY5dfA6lVHsNJI/6YCXqOgmWbYlUl5LrOAsWfxVq&#10;29IIekVoc1fxN09QHaYp5Wclkai15aCW38nnd0pMKSg0JKOEW4M9F1XmNLRJxiaSXkuEpJfA20p1&#10;WsrzSYJ/cxfJBO+rk/ctFYgCQwacyzuEU3lv42j+a8iqPwO7v4EEnWKKbej21kNjKGY/uoA3Dr/O&#10;MbUPi2X70cAxlVt5Fh3uehzLfh0n8t7BubJj+J1/9VtqyrhEl4MBErkj6a/jQv5h5Jx/Eb9k3acK&#10;WRBYn/mhYn04/fr/0/YAIAXgxItYbQLQP3ncP7LJ8er1S9vDc8mrqOCHMbZq/4PvfHmT/Y+czsBT&#10;JxMJrIm8P4Ls+Wy8ePIo5ggaGWnH8b0f/DG+9q0buHd/DOvbPSr5g4DTEA3N6ooXF55PwKWLR1RY&#10;yfKmCwPjGipFKrABDQHOgfGpDqWCJM9tbjZB++xj+J4vAfVUtguLAayuBQlW45gkQK2tUpluD2Fq&#10;nmC4M4abd5exe30et++t47Mv7uCrX7mNzz69jt2rM9jeHiVYhvHJV1exe0u8i4eUI5I4JK2u9fE6&#10;/WS4MVzlIF4iIG9fGcD8+giyMs/yvKJU98575cYSPvp0Fx99toub9xaoTAnMq0HMUnWv7ERw4705&#10;KtkFbFzl720O4NbdeYI1AX6kEyNDTgRDHLRDHPSbEfSN22jUmqDTk4EmPYbE1/ajuC4R/Rzodj/V&#10;AzupZI3SdOQiOmqClYzb7K4ks+UgodLSOosJSq0IjhI0aRDcUclw1IyT77yIt155EoE+KuMxPTrj&#10;dbBHqdRGCagkNL5BAWuCuuQ5ZjtLfd1QhMq0T/JFt6v1UTsHVoBgGhvRYWyW4Dtm4KZHl68QfkkY&#10;4c5FF19d/Q1UsdW8ljyYfRVop9E2ufJoEMh4g2Xo7KlUHtCSlSXIY+1Ur9YAWe1wE5W0BjEJ8emV&#10;HMS1PHcZXP5KmGmkrc5SEpAqKs5yKtAyfkY16yiHpvESvN1ViNDISSYuKUquoYLs5mANuKowM2pG&#10;H5VXf7AJAzwmJfkMRnrbsUCD12nT4ru2BPy6fR9S85LgJLvupeHtotKxGPPU1K7PW6syXck087GD&#10;j1FZJKlaoW6JxbbmoJvfCfgqsUDip9LwEbgikXo0t5VgozwBeYUpGGO7L0+0oz9QAZ81DwF7McJk&#10;7o6uevwulciNhkeQ884+aM7tx10SMFNbLsJOKjt3HYbDGrisxYj7m6iGO7A558V4VIeFURuNtxaj&#10;4lUcoiIkEAhoXzz/DC5MvI7nv/uUWouUdcY3f/1FnPv1Q1gk2Zsd0mGGz3V90ozEs4dwr2UfdB05&#10;sPOapBh3c1X63jqlfPevEpCUfAjv5D2Ht089RfLyCjStuTj+9dfwzm8eVMoy6bPDyPjacUzH9Rga&#10;aIEt6VFceH0/CnbPw++kIuwshpdKaZAqY5JkaGXKhrV5JxVzE7YI9oujFkS7KjFIZbdDwrA22a1U&#10;5z7x5iVoG+rSEf/EgN0lqm5uS+NO3NjoxTUS3fA32tH4cS7BlMD6AwHjBCT/7GlUfZGBa/Mk0zTk&#10;2wtdCDmKYWy6hMFAAwK8njG23yjbKkD13W3Lx3ifDtkpp7Aucce8rtmeNvR6alWmt+G4AVM3u+Dd&#10;asbhzw6i7CtpaIrmI0xyVkYjvzhhV8ksZkmmhtl3rtG2LfN7ixM2lZFqhfc4ENPj5YOvIC/pIHJO&#10;PYu+mBFXaAsmR52YGnNSYNAekhzr2ktQUZmEnPR30FyeTHWvRdinRRrJWu25x5DDtmix5XGs1yGn&#10;/CzqjbkobUlBoyUP9VYqT2smNARBL8doCxWkzl+KjKpE9KYnoEaXjWaOiSYeW20g0PK1g8CodRah&#10;geeskwxMaQfx1rGXoadqNoVqUGVKRTMBupUKVs4rmyhXyTbVRvJqJ5mQyjXesFQcMyBG4i6VkVJK&#10;jyKt5iTOF76J87mv04ad55jleCXhMp5KwB/497Gf7ENpUw6KTj+BnONPUVVn0Lbp0E3b1cLxLACr&#10;9ejQlZKA7AvP43TJYVwqP4Hk4qMoP0/FG96PqhP7/v8FrF9Wmw8A8UGyCdn+1+P3NvHgfahCf5jl&#10;Sb4jnyuAFsX8AERlalo++9Km1oNPiaNVitoeegfL/gOnMvm9JJ73AvdJEYF0vE3jNTTTRWXXreT8&#10;d37xA1Vse3LWSVXow+Wr/bh8fQhXbg7TcJu5USHRoA/QiEvh7j6Zr6fByC/PQPHR/fhtewJ+QHbz&#10;Lz378UeBffhDPhjxOu3slsw2TipaL1ZWwnztwRYBc/faNBaW+zC32EcFOYkPPrlKtXkdt+6t4dad&#10;VV5XH2YXOADWe7G6Gcf6Tj9W+f/21iiuXBlnJ3eSYXUob+KVxSiu7Axja2sQ3Z4O3HufwMhBsXl5&#10;lMThDJrZUT5rS4Ar7MYjjz6Cq7fGMEtgXViPqHXfueW9/+PDVgIkFfisD/OLPRge6kJPnwmdZGkj&#10;c1TnVMWxsU4qXCN0xmJkphxF76ADXd4mfOWbu3D36FSbumhAeyc6CXbtKKw5R/VeBicBNDLSoQx/&#10;V1c7xteD6BJ1S6Ug6rWLqquPCsoV0cIZb4aT+4JjHRhZ7oKfoBqn0Y9QfUotxeLq4xieMMNooqpa&#10;9akY0NiQHjZvuZqOHiaY9vU3Y4jHL653U0U3KM8+C9lyD0lQV7SB6rQcjR2pMLtKqFBrIBVaJASl&#10;d0xLVSxTyS1wc9D7CJyT81aE4o0kAgbU5L4FW8oBOOKVaLWmQyuJ0al6vDSI4Z5WhEKtmJ6ioST5&#10;8LjKMSLZu8T5jSAhGbm6PVX4njsB59IuYnxIi2EqtAANhGScidC49GUl4HLtPlx4JQHu9H34hiFB&#10;eaD/v8J701JevwF9Pio6qtiYp45qpkyBs40GzN1dgXC4EV9rTUBO8lsEz2YEqM7CBPhIsAYuRwkc&#10;omBdBbiUfRY9mfvxW90Sw7sP3/MkQH9hHzKzziAn5wws2nTUEKCXKhLwx1TCuvP7aWRt2CHhmh0x&#10;o6bkOIZIoFKPPoOe7H1k+KlUvuXo8dTD0JiGLm2+Aj+TqJh7B5EReQseGkmXg4SDADk21EHAKMZE&#10;nxnF/L3mtJeQ/MY+PP7kARx//UmcePURHD/yAqymXBhEffD12uVefPLuPO5TjWosybz/Rmx9FMZ3&#10;PlrD7fkoPrkxuRdWc20cJlMRXh18HK//wguoMJ/h7xahN9aEmKsab337xT1Q/vMEZMwcQ/l2Eq5u&#10;hrDAvjESaULcR4LWXQon+4x4B48T5FfYN2cWzFiZdSO+YcAjf/wIUm+fwoFf3Ic3bj6PEz0v4PKM&#10;T4Ufbc16cG0ppNKjvrvKMTvvg/lyiZo6fvQ7+3Ax5S30Rw1YoJEP8DcmOG6mSaTirhr4LEUYkVmD&#10;APsbgXFunAqW6nmSSvr8+SOYGbOih8Z/tLcVMxxP9dVpmCpMwBtPJuBXScCE0J+RPLxJCeiwNSH7&#10;0js4cfx1XHpjP6aKZYp2n3rm5eWX4OqqgNGQjaqMN1T/+wPPPlSdTEDYz7HnboSlVWYtvARhD6w6&#10;glZDCpqa0tBcz3HTSsKmL8S15R587eNVbJOshzkOpVi5gcRAkupLtRoTSWcVx4c4H4knb2dPNULj&#10;BnT1t0BHFdlMsGyw50PrKkaNIRdPPPUEWruLCK7ZtCdNKlG+TD13BKvU1G+HtwJdwVp087lY2acN&#10;HLfPv/wsOjOfQImeoka84UmKL+SewtmLh6B1F/M3a5XzUiuVb071MbQ48vi9cmj9JSjVXUK7vww6&#10;kk8B8UZjDurYJgV1qWigwrXwNxosuQhOWgjmFSr5f/ewAR9//T38w9//A/7h//oHhR/JpVSp1WeQ&#10;KZ7XFA9zi26kpRzjPo4DFcdKIHv8/4t11D1noR+pxh/f9tZmJQZWXn/6Mf/r9uXC6bIJcH75/Ze3&#10;h59JDuPHvxRus+f4xPf87NGTGTxnEp46naimjh89fh5n8y9CYy5ByoVT+Pmf+w7Gx9uxvrKXXH12&#10;ugubBJ6dK8NUeHPY2R0l2IZV0gZJmtBJhjZLoNnZiWFtI4Lm7MP4fQLqv+xOwJ/RAH7buI8P3ojR&#10;KTtW1v04/PbLaC87qdZQr1wdwc42gW0hik2+Li73U0ESaG8sYnq+D6tbk7j3wRY+/Ow6vvHt93D7&#10;/ga2diepPudw794KJu6EYL+swcS4D/GYGbaFRhz4/gEc+MGjaOjNpmIgMA7b1Lrowrwb/f0mJJ8/&#10;hD/xJ8Did/5/uPsP+DivMm0YH8mWbUm23Ltl9d577733kWak6U0aSSNpNOq9WpYtd8d2HCdOTyAQ&#10;Qgs1QGihhxAIBEgoy7K03XcbsO29vuuckRKThX3Z3e////b75N/xM/PMU0+5r+s65b7x4N0zWD7X&#10;j6ycRJIDEc+1B+sXHfyswcqlPoT7+yEzwg86SxUm+a4GKtDFSw6CURNmz3ZL5SnWeVpGmjEw3ilB&#10;eXRGB5WBCoqKVET+7xIzXpnMYg3dTBeuPTjHRtIi73fl5hhGFvpxjtuZdTMmqfSdBB8xS9DJCjs4&#10;TpVJRdBDgFrkc4qZz71iuQqJzcCkEn00ji4qmrkFKtahety46cK1myNYOd+D6WUdFlfNmJprw8qG&#10;DueuWqHUk4WOdqGivQRqGlUdwc1EsBFhpDqN2VAbM+CYpPocrZHBucWSHed4gwwVNzbTTPJjRjMN&#10;e311JExDZdBS0ZoGy2AaKENleyZulbiBT8ScXZ7To6QwUC6ZmRkjuRhpIIBTOYhrUwmO8z0dPK+4&#10;MArf7iX4Be0kIIXgytVhGWygSzivd9Qg5pQf/sLpgc9pFXANdeH8qo2Ktgm3rwzCkaJAUUEqRu31&#10;0LdloaIogaBTgTEqXjG5Z5ZK5/5qBT7SqcBLZhrLPg+c2LcdIxkK9NlqodVkQEk1UFKdAbulAOEx&#10;p2HRFcgoLWJegY5ko7IhB31U8bM5CszkKZCfFi5Z+Se7eA2Cp/CFbaeK6iVQG6lus6lymltykX5C&#10;gbb6HGS+JxLBnzqOnT/YgeRPhGLXd3fA97WdqDufArU1Q5IArToHOVnB+DbVcCbbYmb6aZLAE0jO&#10;jkZE6GG0MG/FhJPyAAVS4g6huYnPlR+C1oY0dBtLodLw3RvDSX7KZXzMtSUTFqc60W+rgf+4N04Y&#10;qYYJnJ4EQMWbCuScC0boR44j+33hUmWmrJ3G8cf3YNqpgnOQ5HdFD602ld/rqaobMdxLEjbENsDP&#10;cyR/ZycIpkKh/tTTPdOXwCxn9f7KA1lxwVhZtDPPSnFHzKanwr2x1iNdpw7aK6h8m9HXX4ke1jOF&#10;xzYIV3nTQ62YZpktk4zdvewiQA1QrQrgr8EIy/HaRi9uXXJS/RJYef81Qez5fnrmWy/b4BCJ23mC&#10;vPAeZbfUwuVoQ0UlgSN8H6qzCR6RJGasK4WJx2GzVKK3p4J5mA9fHx/mUYucgGcyl5B41WJksBn9&#10;ZpI+fR3mRlSYcLbj4VvzWBnXo1dThu7OEgxY6mDRlsFMMtRYFY3ra704P6XBVarhi8tGOUSRX3Qa&#10;Na0kWLQNDVHbEM/yKmyLh1qAoo3n9eSjb1kJ82QzdCTIdQS6FhLbGm026gm8bXaxXKZErihQkXzl&#10;BW5D7nEq2TahRAsJhKWoI+BaHNUy+s7AcJNUpUoSRa2zEo0iAk5vsXQcYSURVvF6OtoV4WpQEO5O&#10;3sNM5aoWfogN6ai1sP0T3O0k3rt2bXdH1yHI1/Cadf0FaOS1agjCZV2ZOPL8Pj5TA9Ka4nHpwbMS&#10;TFPqwqi2w2BmHenkNTuprGvFrGd+Tog+SVLsgTcGSeD+7wdWAXZbivPPB9b/TBKzf2VgdREjdjOg&#10;+q6IFBltR34XY6qRmXLsdTeVs09kFt8xBScSYqTvyJW1C1SCVly4ZMc8VdC168O4//YUrl4bxiUy&#10;zgtXR3D77gKBbxZXb07g1t1p5ObEoT7rOAbHGjBIJtlNI10fQlB1KvAq1cjJo3uloRfh3HqHRDxW&#10;NaamTDizOoSbVJFXLk/jjhz7XKCynENNfRlmFgYJeGS3D6zjvoc2sHF9UY6LXry+giv3r+PaM+fR&#10;f1cvu6DEBAjXWROUj1ai4oVcBHzlFMK/EYT8DyVCf6maoNtNtWak+uY7kSQssAGurvXj7DrvcWYA&#10;56lyZwj6y+dsWBNd23Odcvx2gqysh6DQLbw/0VA5pzXoIjvUEyB6qQiryGCtBIz2boKAsw5qKiHD&#10;QL3s0rXzvNnzdrhYgUVAYp2DAMbGrxOecYxUSmzA7TQoPWNKGKik9L1syEN1VIctmFzqwvJ5oZSF&#10;/2EjhsVs60kVRmb5PC4l+id1sAyp0D2qwYU7E3Im4upFO1TmcsxkKfB0I/NjhUC4qqGybYdrTstr&#10;d0Cpq6IC70XvqJLfa6B2lcIwXAl9fyF6hqjupuvJqGnknbnQDbOBUan2EgT7RsREJqpCKpSeUTJs&#10;AqxhkErLVQ3TcAVUIqKKNRsGWz6JQI2cwTs224YmbR5+SsVwNDCIxKqKxKMJEzTYLbHeMBjLYaJR&#10;MmsL4extQEtTJhrKUvB9Hv9si0JGL7lVoUCt6EprSZdO6R1WoZa6cIZEqUdH9Wwuk8qivi4TWbFH&#10;kBWxF6PDYkZvJcZGO7itRgPVhIt5khUfgOfVBOHSZCrEYmjIxA1UR53tKbgq6uZEB55kfR6xVqOr&#10;IRGDJFITNL7DVNlCpfXby1FVl4HvdivQpMxHp+iK1RfAShC2a/OxOtqO9RkqvOEGWI250Jvy0aXP&#10;wOnTe1HVkEADnEVFVETQz5ZKXajVmqYCPNniQYNeinCCpzpagcSckzjm70mV34OCrNMozDwJQ0c+&#10;nH0NqO1IQHk91WxTKtTt2YiPpQJpTEZ1TQzKaqNR3RjHthOPhqZk1netnJhW3yECj1MlJ+xFVMJB&#10;pGWdQLtYl0vjPe5qwICaylEA640gKlQzZlnX50Za4eypZB6UUi3WSzA7u6TFKI2wi3khQG2F7fza&#10;igXnR7UovR0LEfpPql5eq/T+eL5voXSysc42dGnBiIvzOgz3lBG4yhAXfRx2krKS0lg5bqlvT5VL&#10;mMTs6Skqw2srNircAYz11svegEvrdpKzdgwSPEwEn7OrBmlHHiVhCn6DZRoTjVO7FfgpjfZ3WX++&#10;T5IW9YgCj28sw26sRExsKG7XeeBmjQf8TxwmSNvlO4Qf8IAyRgFTnAKjPdU4P2/EnYtOPCjWFYsI&#10;Q2edeJqAevOSC9fXRzHpUGGRxM6hrcCguRajva2sB/nIzzmNisJQTA2QHPC5nCTUFgHSA3VYJwkv&#10;q4uFhuCn5LvntyaglESutCMZnVSXlepEORlIS6LRyDJREUhFwPFWK+sP61wvQbWF+zupUgWIFijj&#10;0c66Jc6vYZutI4gK4NSS1E2StNepU6EfrkN9ykGS/Tq253I54VHMDO7oLpRO/W1O5mNfBULCjqNe&#10;yWsTcIV/YC3VtVjiJ+aCqEmiglJPISMzkCqXwKvPQ4u+EHsf3InhR3WyrHe8vB07n9kGUKROmJtw&#10;/Ig3qvUkgLQLkUkBiM72R1J1ECr4vlYSsyGSUWOy7AreBNbNbtd7k1CAfywJBw7vPHYr3dtV+5ay&#10;FEks5Xlneucxm+kPupHfSsnYIcLSCT/FBFIvgur26BT4Uqn6UaUKxbsjOgvbw7OwKywHvhGx/JwG&#10;jwjK8iORaO8dwO9+/7vNkHAOnD1jIoMTfjKVBBszxqfVWBHjrBcG8aDwr0v1euHyEM5fGcAijdLy&#10;5T7Yx9tgHWdFIyPtG2yTSnacDG9huQ/Tc90YYaFPrfRgkiDXSyPfP6rCAhWkmIh07b5lPPv+O1hm&#10;Rb7x4DIeenRddv0+QLA9R9DduDKNa7dXcfm+BTz81CVEeylw9+lbuPPYVTz29AO4dv8abtxZxUUe&#10;9+jjF3H3oXNUwYt48olLuHHfHO67fwZXhXP9S7248fgMJs7qMHnWgqFFEojbo7BleEPfXQ/hXF/k&#10;gZYqc2BSLBExU1k2EYQa0T3ShF4aE5UYJ+RvYgzkUOBJDCxoYCEwWgabqGbr0GAoQ7WyENVdBF0e&#10;L5ipbqwGrWSnd27y+R89y7wh8HaTYfaTYerZgMZ5/Z5yLBK4l+cNmFnSk0nWoVcE9J7pwOyaDQNT&#10;SsydNzCvCfC8/+LZIQwMdeMM80z8vf/5hwi6FRiZa8HSOQ0uXxEOLcw0rDnSPeLEkoNstBvXH76D&#10;n//yL9j4UtFDkrC0bsLCuoFgLUC0mvelQZiqg3GyHG3+CtgmamGfrJFenXTdBTBYyIZHK1GlT4bK&#10;UQiTqxJGNnCxhEccM7+ixsQUlcZoHUbIfM9S6abG+yM14bRUDIlZKXiqmay7LlcGZhBuzzq78tCm&#10;Jgg0pxFgUxAXH44f9isQGMyGXx8j46G6JsWEsBwZwKG/rxIDokuXZGSgp0YqSVWoAlM08jdpbIUr&#10;RlGOlbXpsKZuwxH/owgNPYRFHiei31iMYgZoKfq0BRii8hXev4T3pGfvLsklM49ecck1qE9I1379&#10;2JjREjR1VOBmfJqqOTbiGFzCYf1cFzaW9VhZINizHlzZ6MHFNTNW5tv5fHkkGjlyUlgzVW1eynF8&#10;x65AQlokElPCkZQahZiUBPzjpAfeRSLR0JSEXtaVSWcNxoZrMT3ZgsKnY7G6qiNYN+MMlZO1twBJ&#10;GUF4F/OvMs4X2TmxBOgyGDrzYDTmQa1KQYsAcZIV4ekqInoP8srDUVgbg7aWeOiG8pFxJgTlZeHQ&#10;t+bD65tupSln9BIQ977qi5ab2bDbigliYgyceUWyNDxcg26qeQuN8pn5TlxeFarMANflRixeNqLt&#10;YgEOP7zHrVo31WuxNRjL42pcIrBenlXhPpL0y/N6OcZsIBjZzXmYGW2BmUp7gsAyOdrGa+uYdwYM&#10;dRbJ9b8XmN8T/Q0YslbBQeU61FuNtKI4FBTHw/uJHah6PFkSa79v7MLhFw9jjvWr6TkPPDvNd+Iz&#10;7HyGquszCrxuVuBbPR6oYX6szrC8SKIWSIjPzKixvmrBTN42vGRUYGZci2GS0wFTCZw2KjsSlHFH&#10;A9an9Lh9wYX1aRM2FnswO6pDUnI8/sKhQJeKYJl7GnEkLJHJx5CZGYz60niqchVs5goSrGIKjQY5&#10;l6KiMwMFrUnIIfkpbEpEXlM0ytuTkV2TiAY91aEuE9XaNETuVSAuLRitVKlN3N9mJfDpRGi3crQT&#10;EPtItNssYilNCcGyHAZHDQEyDTa2BftALTp5fO9MK7rE2m9nNYz9FbDzGCvfa4TAP0qSruklUSSY&#10;NlGNdghXo/1lcvJUSUc8svhcyqFqHDi1F7pYBfYcP4SMhjACZi0a2P6FUk5tzMaH2j3QSVJ/+0m3&#10;O8Qcgn5xZypVcjkO7d+JFo0gByVU0HnomWqgEk9FiyVXAOu9npf+UBlupbeUKsFXAKtQo+4x0X9/&#10;rJhFvLV9CxwjCNJMEiDlZwI00/aIt5Xv1oQksYxGgK74Lo4X3bpeoptYTEAiUHpz6xOeTRWaiR1R&#10;6fANjcGRqCjElaUjri4LkSVx+F9/97cyE8Tfj37yY5Q21yExLQE1J93G6NK6AzdujOMKlerEQjvO&#10;XuqWC/ovX3NQVVJRXhzFuXNDVJRW3HhggeBjh95eC629Hqb+RhZiLWITI9DSTnAaU6N7uJ3KSgU/&#10;Px80KksxPGmEvkeJjQfOUflYqXaa0G1vR/+IgYyoHiPLwzh3cxVrVxbIavU01KJr8wzuf3ADTz1z&#10;hyC5juu3zuDu41fx8OPXcOfRC3j2g3dw5+GzuPPIGVy+PkOVPU/gp8q+MonHHjuPy5cnSApGcfnC&#10;JInBGSwu2lFWkY3H6hVUhza5DnZsUc/UJZe09FFFrlwe5LMYoemrZh4lwjHbCS1ZZ6udBnmxkyyz&#10;FgYXmR3VqHm8GWYyS5OrEbURntCTARc3prPytqLdRmNQGs5rJMHQI0K1abF6YQC3bs5gSajo1W45&#10;K7bDTmNDMBKuAk0OVnKqwD4C1fHtCkwvduD2Q1Nko3X43YwCniynwal+mJ0aPPquW8D//t/453/+&#10;PX7xq5+RLFA53eiXIe8qm4vxN6NUIxkxKDBWyzL/+ms/goGqqHcwHxaySLF8Rrhh7JHuBaslqIrQ&#10;cd2TlbBPU5GOlaGjJw+NhjRoh0tpnPlsbChiRrAIpm0m6z4ddAKf1SuwmkulPNEIs62AAFYhx1KF&#10;ca6uDoFRmwOzpRpFZMC19VmwWqh01dloak6Gjky4z16DwcFqvPtda3j2vRs05k0Yo/GbnlGiuzsH&#10;wxNUyWKiFxvtBEFH+GPtIagI1ZVflIqxVAWUpnq8TsXSFO2JAbJ1KwF5kOxbuLHT0TANUnGJ9av9&#10;VE5n5rX40MNn8J4n1tH18QpcF356z5Iw0vBeW7bi5lovLp6x4N2PLKCf9xHh0qzGQuSG7ERHRyaW&#10;hcMLEs5hGrrmukjMkQQJRbc83S4nBNlYfl3aDBmxSHSdNzSnwtdnGyJjAlGTHwyFlw9eNFBJk7yk&#10;RB+E1VAgI0kJkG5/qgBaFw3Qr9km/1qBY5P78Wi9BworUqlu82ElkFqpLipqCXTpCux6mSCzGg8t&#10;n8tqKoSqPAkHXtqLDmUGyUU0artovM+GQvE37uvV2pNRvBzLcohD0PVDOPFeP6xMaWCnIVdTPdYT&#10;UGKD9mJ4sIr5Wy9nzc4zD6dEoBCSzNFx7qexFutYt32PQMqt8JgkvCh5MG0Bdd5yEOYHW3BpWYtT&#10;R/Yh4dg26MRSIJI9B8F7mQr//mv92O+9DbkJJ9AQ5w0Rr/XGpX4SfJLw0WYS0FKMEHhbWuLQ11+F&#10;EZLB/Yf2s4y9sEyAEZOYxAzeuaEmaLRN+JpFgf817oGAwECSjgossZybShLwt2Mkid1dmHGRMLva&#10;ME6CNetqxmBPFUxpO/Gtbg/80Mzn/r4CYc8dkd3Sl86ICU0UFSS85+ZoCzT1eLCCbTv+BOtRC95H&#10;gjOcuwOzmax7mjxk5J1GUV4AdO0ZWGC91VK9NbaS0HQXwcT21UXFmlsTjZDMABQ3xyOnPBoljSlo&#10;Mxahui0VrYZ8NHZlo7FTrFEtRjNJd31nFsraEiW4lrWlkLjnoV6VgSbWZzHJUIzbGsUaUzGkY6uQ&#10;7VjTXQy1BN1COSvYMlgLDetFN7c24QiC5FTHshVem5Qs2xpVmoyg08q8biDpFOtoW9nOlFSq5x+e&#10;JCgqUWfOkmtkm4V3p34KBxF3mNfPb49BZGkgLlHMiL9KNQF+kEpZm4+1ZRNFhJrPnYMnSXiTow4h&#10;JzvQDawCLLfA851pq0tXbpm2Jhvd6+bw3iSAVLpC3EzeQmXKz6K7NvltgBXHh7md/MtjxT4BqLyX&#10;9A1MJepWrARU0c3LY3bzWr7c7uFxPgTUPeHBUFo6YOhrQavV7dhf/GmY4ePTOhT7e2B63kYAGoeR&#10;Rq2FzNEpFOpSDxWHFpcIrDoyJBFTb3BcLNlQ0siZ5VjmjVsLOH9hDBMExtnVPoJTL1VeDbTGOkTH&#10;BiI9LRxjYjYrG5Wttx5Wsr7c8mx0Jygwt9SP+pQjcNIg/JBGMCa3BOVVBThzbgyPvu8uztzZQC0b&#10;iHW0Hy15EahupMHP3osnnrqOh+5u4Oq1BfQOmHD34YsE2SXcuDmHtXMO3PfANJXuCh54eAWXqFIf&#10;uLuGRx9cw01+Prc2hDt85tu35vEIwfeBGwvQmRuQXZBKNW2GY0iJBarplY0BDJDpz691w0VwtI+0&#10;wzHZiZlzfbhydwH6vgb0US3qBsSibuHpJA+t2hKUXsqAhmq1i/lo7G9FE1lsfFooTN0dmF4aRnVT&#10;LkGsFdcfWZHejTRszBOTWly5PIwhquQOwT4HS2AjGIgA4IPTSirhVrQFK1DfUoD1Cza05Z1CYV0+&#10;TCm74JqyoddlhK5fhX/913/Bmz/+IVlrA371m7+UZTw83YZ+4Tj92iTOPngDYbUFcr9uYAC/m/JA&#10;bkM2Bmdb0EclItwKbhCILQTMxQsGGRlH108F5CzCwFwjbFTBSmsGjIOlVLPCkXg5iVAxxkkmRBzL&#10;AbLdITZUOw3R18n64zIiqKSrUJm4D3UEzQkqkWUxc9pcRhVXi25bGeoaY6W7OBMNTS/JyrXLAzi/&#10;aoW1uwR6Xb503u9kmqM6GnJWSn/GdqrUPh5rYWMXQbotPFYcb6KSamnNQB/ZtJXs2M5nHJ9th5Pv&#10;ZSeomwl8RgKG6EY0k0EbadT1DZlQj2fJ2bcerwlgUOC5p89g4PkW6XpwTq6bbIKRRm6Wzy89HfVU&#10;wEbD106D2MOyHxexQ1l2wgXoCA2WiYZOqNZJtpceGkWVKpuGNR+lJf6Ym+nA3KxBKvUfDnggcB/V&#10;eNgxPncSdF1ZsNGYiZBpE0P1Mi6tmGAV4r9fOhX4bq8C5flZ2PHt7dj7dR/o1fly7WmzKRlltnBU&#10;TybA/xMHEfn0UegWi3CYgHrgmR0S2ErOR+L4Z/bJCT8dncl8ngySmwL0ih6ARSVydCdx4qk9CPvw&#10;YWgX8qAdJBkgsCYknEJiajhmsglGhnK5tOX6eg8euebCcw8v4cnLLiy9R4+Gz+Ug7uVgJE2cQpj2&#10;AFIKT+Lgp/ci713RcgmNyN+Y50+iOVSB3xDYToUGo6osBZnpEYiO9kd6agS+blLgZZsHXuvzQHn8&#10;QdmrcatcwbpZhSGSKxGGT892tjjHvB1vJeEyyPWg3+5RYGiwnQRHhTlXk3QEsUIFWpSfCIu5Ft/o&#10;UuDoDz2QUHgQ08Otcqx9ZVwnAyEI373zk0pcP9+NRRK20hKWQ5I3vsP83lfhA7U5hfXRyHfPxfKs&#10;EmplMuanuyS5aqyKwUB3FfdT+U4bMGptoB2gcqZC7qjNwtRAB9VqExZYByfm2tFHAqqbK5auSpWs&#10;I3WqVGSUUqm2JSE44QDtRQPCUw6ii+DYznrawbpjJHnoY91SkmwJsK1oSyaQ5so15qruMnSSEJsJ&#10;kDaxbKaf9YU2y8p7NmmyERt7Aj8fUiA8mfaH7VNF8BugPWnWZ1HgNKFUnQg7gTIy6bS0Ny6Sng6S&#10;nFYq1yZuE3MjkZwZhTp9Dgpb4qmwE5BRG46kqiBUUBWfOn8YO313Ib0mCvltsShsjUNaYzTCC0/h&#10;2Y8+Je1MQXUYxibUWKSIcPTVopf2TgSpb23OxSzzUeG5623PS/cmL6Ecud1auyqA9d5xUzfobQLk&#10;O9KWmpXgG0lQjE5lIrAKkJWzeHmemGwkwVnc4x3nEjzF1n2sANYkKtR47I9LxJEU4ZhZjYC0WPmC&#10;9/5VaxNgGqbBWOzH1AUL1VEzOkWUEBo74XtXrJmKjj6BM+u9GGah5heGwDWnkh6TbI5GOIY7ce7s&#10;EMbHOlFSlYW5LAUqo3wwSibXx4KdPWNHl7UDr1gVkl3fd34Ej99elKGjzi9aUdVSBicr9vWrs7h8&#10;fhy3Lk7JmJSPXh3HpbO9Ul2uXpyBZawbBc0lmDs3g8k5GlwqzZUzg9LP76UrY0iIPIlKFv4tquWV&#10;syLeqgMbwjBfpkrb6KXSdeLmI2dx/fYSrm9M4ArP2xAKW8anNWJa+NHdMOL6g1OYIiMVkXY6p0gg&#10;bG2wmVsw4jRicsKA8xvDGJvUY2LaSNVDZTKuwQgJicXeCnN3E42/FrlzGYh/MkmO8WbXxaNyNQ+3&#10;HlvB5fuFB6hBfPxTz+AnP30FX3zpg7j/gVU5PmocbEJVWxqKyiOxvGxBq47qg41QxFE0k4hcLKFC&#10;PWMmsKqpktvxGA3+2IIRyxe6pevBwRnhUEKFhdUBAo2FSvWf8Z0330TpQA9KHSbkm9pgWhjGl1/+&#10;Gr7/5g83Sx8o7zbhuQ+/B+0aHTqCyLCnGzA0Ui/DAJbQWAi1qrHlySg23WNVsFGV9E/VYmCqBnoq&#10;1A5tGhVjDiapzKaoEscGamUaoYpYE+tsqdYiA/djNMeDarUKbQSWnLRAOdNST0DraEtHt6kEg2TG&#10;IsSfiIgxutSJMTL7G1cH0aMvQEd7Fpl3G34zwvzMTWRDTJNq1kpiKGLaCjeFDt5njGDWTcAUsSIH&#10;XWK2cREsxmweS4AlQ3fxvQaoVJs7qAbI/lXqHAJWA1WHGatjXRjlOSuPm9H6pVKsPdaDRx+bxTOs&#10;qw9sDMp1p2O9dTS4KqzNdMllGJdYTuNsJ9ODbAeGIszSMC+6WvDgJQeM6nTouzIwLpQxjftwZ4ms&#10;D7u+uB3lJSGYp7FPzYwD5gmmIQSseH+oCaTVldHw/JYCBQQjMwF4iMZymexeJbxQWUrhsFbKLtDq&#10;2zTE58Pg88pO+H1iJyKvHEP0YyfROpeLtJIjzF8eqy9F62IawgmuAnRLCwNQ5YzF8BDLVJWAoZ5i&#10;lpEK3cnb0VAXhvLSk1D8ioBtj5BeqIapPucmhFvJasxMtKOrI4NqNwtpqaehbkmFqjkFvbzHtFO8&#10;8xBcpgqMG6uwYKyWgKJbyEGfpRKNmjgqyjoMWgthpnKxGEkorSUYYJ3PDj+I6owTSKXay80Oxcc6&#10;FSgkoRYT0oTzhL8gWOaxzEccLSRdBCMCjHDCMsd2G0c7s0CCOzvShrkxDS6u9eDgiVP4BevJ7RoF&#10;ciP2E3jb0G3Ilutdq68no/FWFvZ+ew9OfuEg1M8UYcJejZUxFTbyFfiwks+sLZXOL0ZI0i5RlXZo&#10;SvBXwwpExYcSeBtxfsWCLrbT8aEWNDREyYhGMhZwVw4ykg5Aw/yZ7GlF7vNROPmVg1KlC0cZMXdP&#10;Y8quRq+pAUk1J7H9SyKggAL69hLpnKG2JRf+QYfRZi6VzmDEuGmlOgVNwvcv63BbTy6CQw6ijtdv&#10;0xJMe8qQVxVOUltPoKxHE/e1kITV6LKpgCvRT4KgsVegnSKomXV/bFULc79w/1lEstkAO5OG76gm&#10;6WwW0W7YZiwjjdCyvlnYDsR3pVhLy7avHi7H6Hmj9FmsZP4nlYSiuCMLmVUpiHkoFNu/sc3ty5mk&#10;KVjtjcdaPDBToMBaKQVApAeyo/3w4FP3SXtT3ZEMY08lHINKfKSN+d1eScLaznrWKYDVvdxGgKjb&#10;+f3b4Lk19ip+Fw4itsDvP07u48QEI59woTAJqLF58AxJwO4oEdUmkso3Er5i9m5IOq+dim0RwlF/&#10;Krwi07EjklsBqvzsQ2XqSzDeFZ3Dc9NwOCwQF27NQumvwAc+8bh8ORsbu1ga0y8W3LOydo80o3+W&#10;YMkKJboRzMO1MtBtu8hs/j5Dgz4za0Kvs1l6EBGzxdrIeNSOSqiZSTaxHITM6LFnVlHdkgUNjWRb&#10;XxmZUAuW1+1UqCps3+WN+QUbmUoDVubNeOyhRdy6PobL15guOfEov7/70XW894kLeN+7ryIwOBif&#10;YiOrrMzAytURLFycQGV7OW4+vIG1i31U1CM4d3EEl6+My+Uz165OSoC9LOKpErRv3piAiIZz6+Y0&#10;Hrh/BstnhrG+Jpy+L+E+KtNZqurzF124eMVFFT7C36007Fr0spGpx8sJ2nY5TuP/uSPoW1dhZtSM&#10;EQLZ9Go/864b4zM9sqv6/MUxdPc0oPR6Kitzp1y4feDLBxD84ikEvv8YKqfzcOSrh+D1k+3IiY1G&#10;Ng3o2QsjeP9HHyGhMKKksgDva1Rg4dwilhb68cxT13Dz/g2kU71kBO6Avb+Rz6rFtFg+MN6OfpKb&#10;kbkuDM9QtS12wknwEs4lhA9h4VzCNa3COH//xCffK8v61de+hc9+43NYuXUFFUY19HNjaB7pQ6lF&#10;i+zWCjiX+uRxb/7oO7iwYcPICBXcQCU603zQykZlchawjGnUCaS64SLp/lCM1/aMVEo1O5ejQHJ6&#10;OPoJcqNUhyIY9ICjnMa7RoZSqy0KkZ5ochMPYipVgb+mQqksT0V7Uzpa6jNxTnQLsf5ML+qh6sqE&#10;TaxrpQGWqbeY79OMPhqRXtabjJwQAmYDZhe78MDtMenjWAQmEG4UrQTXeZZf/3AdjU8C9EMVUHdn&#10;kyhWYmJFyXyjeuQxNmsZTNpC9OrKaDi7pUvBi1TOG/NaOTHm2YeW8Kln75NBvz/Euvi5D9/Bix+6&#10;H++6uwALn8/ZUwgHn1FMXFqZ78Is1ZKZxsyqz8Xlczac57WcVA9nSH4WqHrsNIwDbFNNPfGIe/IE&#10;Eh73h+uyCjXpXujsLERB1kmI4AR2Amby0wHIuRqKbW944sBrfkh/TzAmqDyM6mQ01yYRYAKQnHwI&#10;VcVU/6YqKMuT4PsFL6lCY8P3oLoiBkV5QVC3ZWGU7bG1MQ694t5VkTSmxcjJj8ZIlic+qFLgmzYa&#10;wdN7UVkfgRYV1RyJip3tuvpyAqyaPBltZniwBvk5kRgkWSkrJ4jayqmg6+QEqdqOJIgg4A1UTTX1&#10;sVAqUzHEMsrtOI2M/tM4/ex+ZF0MRe1AogQQAdh5rSGY6u8gQOehrCIXzt4WWFjPThzcLR0pfJNA&#10;+nU+l1DvCsUe3H9lECZ1Fs4SREXwAxH3c4YgKvz9LlD5jA00UnUq3etTmd9RfVS6RpLD3JMoSPTH&#10;ux+ZJrFphZNlZaHKE+uS+7X5EkxdfCcn7df0eDNmhMvHiS70mSqhbMyEiYSvrioMPeZCkgHWn+EW&#10;OUO5z14JLw8PFJTGICkjmHkSgcqyUBkUXpTxZH8tVqc6pcMJfX05Ir5/CN6P7JB2pOqhVOz75E4C&#10;aQacwnMRCUdOgT8qq2PRoStAi473JDjXaHKQymvm1SYg3k+BPUf2Qym6Ws0ETuHeUJkBIxVyBcs4&#10;/OgOtBB0RYzZPlc9qlUpsI41QD1YDtVAOVrtRegUHstoz51UsZNTatid9dATMCsI2kqCrHBTamGb&#10;F9FyNATeLra57rFGxGcHIq02GG2OElQbM5HdFIm0uhAZ59UwVgcD27mSoB0RfgDtbO9VnXkIcZxE&#10;emMConhuYnU0ijvToSOh0hPgN66t4kPveQpnz59BYWEobWgnBieomElKqhricY6ERbGNwCq8Gokk&#10;1pUKIJUuCAmQ4vvWWKlbWf454CrU6iYQhxKcQ5JwODQU2eVFWD43RVZugKW7A/VtNTgeEgDvwHB4&#10;E2h3hEbBJywWe6hMd/P73tAI+AUF8Rr8PToJHoGBSK/IZqZ3yhiS4u/117+JxVULRqZUOENmfe3R&#10;WRqhWugIhktr3dIhwhx/77KUQGevRW3MbnTTmAnn9EZWSCMzSsxkHV8zIfSkH55pUaA6PwR6KpCZ&#10;BVb+RQOszLDBZSOGKO+7Rcy9ARFgmqp4Tk+Q0OHOnTncJKDlFqbi/KUBXLs5inUC8C2C4uOPrBNk&#10;Vwi6s7hy3zTKqvOxcXMcTbpKrN1YwYUH1nDxoTncx98EUN5/YxbXNkZx/fK4nAR0iUr09q0l3Lxv&#10;CWdXnbhyaRwF+akoKEjl9cdwhgAqAD0o6ASSUiJgjffEwKRGBtNOSglG2iEFrvG4tGwCABu1MFr+&#10;Lx6F8U4jZmaofAmkrkkDBpinjoE21K6xoQy1SuNx5PMHkXI7Gjte345T7zuGA6/uw9FvH3Z3f/1U&#10;gaPfOoiAL5zC0uIwhseogKd7oFZVIDg1GdcqFShOC8Hq9QtUt/fhws013Hr8Eu7cv4aHSSYubUzi&#10;4rlRrC50Y2JUS4ZcivOrPVhbsuICFfo15udVQRKozFfX7LhC8P7Mi+/Gq999WZb7d9/8AaoGexFW&#10;V46W6VE0jjhQ3aOFxqXF4LxVHvP73/8OHQYaiHk1FbAKoyKE3WQz5tcMmKBqsiYoYIxn6qmnQi9F&#10;/0idDEXXrk2laizC4GgdnGxwak0GZgnuQ84GDLC+zFBhCIXq6K1hntVTPdahrC4H1yoUkvmLNaaT&#10;JAxOGoxDB/0IXmXoIYsepHptF1FnyJSHp1tl8HElDYnwTSwchBtJ7rp5P5dwjkEQayEZbNGmw0JS&#10;Z6Rh6acyE7FUh8S4kSoNlSVBaKyKwtK4Cs/cXcZ7Wc/efWcGZ0hGRLehi4ZzcayDCqwN73vyHG6T&#10;0Nk0xShIPy4j8NipJBxk+Jr2FMxNtuLaBTuune/GlPAhzGce6qvku3ZAy+eYHG+Co78YPb156Ost&#10;gVaThaKyJDzdrEBo2FHEDB9EYt0BFBYFoaIrFlYbVR7ryY5vbUdeiz9G+5iP7clQtyZC15kqJ3TN&#10;zhlpB6gK+XynP3YIJ9+/V/rM3UZF5PHjbTjwkh+Kcmn8ioPQSjU1QLKjpcrsTVKgN8ID+1/0QGDg&#10;ERjZtrPyotDani7HlruZl61NMbBTwZqtOTCQDBgsedIDj47HxieFICMtHMdp5CtW4uB1ZSd+2OeB&#10;73fzml8lQHt7wWTKh4hNK8YOxXINER2mjSCSczYch9/li12f3Ab/a3uRORGIfkMpFXMOlC0ZyM2K&#10;hqGLdYfKvzZuN950KGBPVuAfJz1x5JQ/hmhzBJGZZf3YmDfARmAUodfWV83opXoa6q6CZrkQT7D9&#10;KH7pgaiPe2CZ5G3IXI3irCD0kswlp57ks+VggfVQBE5YoZpz9lRQPdK2rOhlN/0gyZCY7exKV7CM&#10;PJCVFoTOrnwYWG+GacMGSBoeoAo2JW3D9/tp8yK9pK/c8gqSh8owjDpIKvuqZAxaF4GzoDgLXzZ4&#10;oENfTYVehpFRpXRU4uDzDjOtzWrRTjKSVXCKto35Jpav6LNR1pGKzLJY5J9SoMPKtsWyqSIINuiE&#10;0CmQa8uNg9VoYJ0oqg9FS1cKelxUqGM1sJJkGkZq3CApJh4RVDUEURHf2DTANjVUJUMy2lzVGJxu&#10;QUpGKAbHG2AarJBrWM28dgfbWFlrLMxj9XIWb5U+XUa2aWabU7qqUNtfgEJtMtKqA1DYHI9+1q1q&#10;az5SqJ7jSsMQkHkEiZWRyFMmIUcZg7ii4/jd79wxw8XM5czaSFhoA/YcpbrnPav47mKWs85cRGD1&#10;3u0e0wxJk0pVdvtupXu6fkX6Y92+/z65ryETv+8MTcaRkBBMr0xj7YwLS7MGrJBdp2VEkK3oUdTa&#10;jJSKchyJiZFGeWFjGevnZvAgwebS+iDM9mb5IuLvJ3/5Or73xmv44ksv4cc/fh2uiQ4oO3NoEEV3&#10;XgdsZHFinFQ4sB8YbKXRa6Lht1B5qDDF+169PYUWMlg1DePwrAZqVnJdbxXiCtLwHEHVPtgNm70F&#10;G1SQa2sOTC1aYSKr1LAyDo7TQLva0E0VMTbfiWEC7pCrFdPTWkyMaaDKOID0IG8snzXg/GUR9q0b&#10;Dz68iJrEE2gMU6A9dR8BhUBJ9XCH4LK8Po0GNY1kH1nmkg03bs/j9u0FPE6le+u+WTx09wxVrAsb&#10;F0ZxUcwevn8ZD96/grNnhnDurAtrq0O4sD6Ci5eGCGoaKhwrxqa6MDKukYRiaa0XF6hy1ZoavJvv&#10;pk3wQpuxE9+1KBARHYIWZQVCRz2wtjyMviHmz4qDldqElEw2hrwsxD2XDA8ycxEKK4oqY9f8ASj2&#10;M+0+xC2T314o9u6DYpcvogoKkMwyjC8tQbnBjEKNAQfTM6EICMHv/un3m6UH/O0//D1yulQoNnSi&#10;odsIg6sPvRNOzJ9fwerVc7j84HVcf/gWZql4Lzx4lQqWyl7diCZbF3rX5tBEAN1bmC+v9dGvfBkt&#10;k1Ood7lgXFlFmUWP9UduwTE/giZtA1766hflcWvnZ1Ban4NWQz3aDNUYGFGjsiYbv3Yp8IN+D9wm&#10;IPaT5WoshTJwdrdYTmSk4hFdUFQBBl0eXIONuHK+D5pQBd4nlskUpmC4tx5mYxEsPSVy0tHKslm6&#10;JOw3VRCcCI7CcYOdhqe/Wq5tnSCYmgnYNl7TSLBsN+VC21/COlhAVRqPdl0mOlqTqIyb5fiqcOwv&#10;IoIYyMRFxB2NIZfquZLPUkmAzML5JZKZoQY59rlIYnmWhGqDBm6S34fZuM9Q8d53ZQDveXoND1xw&#10;4PFbEzgzpccFkpnn33MZF1ZtWJ5UweWophLl+/L9p0aasMB2tDjTgW5jPsrj/aBO3MZ8KIcxVgG9&#10;IRuN7YXQsS4dPbobSd1HUWAJck8Y+lsFUieCEVF6ECGJe5GSeAxpG0Hot1BRFIhtGSLiTsOkK0bn&#10;BRoeAq8M6s3k9f3t7rFgMTHoDSo87hOfD3/YB4HPH8agvgJFyyTbX/CFxy8U2PspnvdXvN9sIAI/&#10;fBSNlaloa8xAaVEkytJDcOCzPO4NksgPHkDAhw9B05UBe185LGKWNAmDpjsHOc4g7P76Tvh90xs+&#10;L+7H3vWdUo3t/bICB1+gws6MRW59POtXCspSjskA+VnZ0RKA1Kwfg2y3PSMVUr1aDeUI9t+BpITD&#10;2PPBHajNi0NzSyrqalMwNalFQ3k8ToYEwaTNZV4Xk9BUYJ3AeG5RT5CrRA/rkIXluzTajtyXI7Fz&#10;ylvmT+uTuUj9XBh06jTpNGOAJG6R6lYEnu81FGHJpcIKbZFOlYqJERJ+lmVi+mG0t6XJJTwiyHpd&#10;mBe2v7AdmdHHcO6MjvWnAYlx+6n6ulAQsE0q643bzKuAozCRbMnQmVSCYub3LG3p2GAzstOj8ONB&#10;D7yXdV9FMlBSGYXsvNMwWsswTNu7Ok/i6aqTQx8dBC09wbKwKZPEMR9aew2UBFQROq6TgN9GAlBB&#10;wiKc63fz3LrWFBldR7gfFMtu2m2FsEw2SHeFyr4CDJFMBPLZKzuSpE9gZR/JIO/jWulEVlUijEOV&#10;VKUE6KEaqEV7Yl11O+Uvg5V5ItaXmklYVVS+RZ1JVKsRyG+MgpKq2cy2LoILWCiuli70ILstFgkk&#10;FzElp1HK/I4J3itnudvTFAjIPibtSbOuFFG5JxCQwToTvheY80DA4Z0oahGrJNJIgmsxwTKRk5fc&#10;3b+bM34301vguPldgKYEys0kjt1K4pgtYL13trB0lC/Ua1A6fEJS4BsaRwAPg2+4mHgUhx3BcfAW&#10;ClkAeHAClWo89gRFwD8qBv0uJ4ZdavziFz+VLyT+vv7K59BaH0ljVyL7sUdnjDhLlThClt5BAzhJ&#10;46btJrjOWlBQkgCttVDOVrx+cwKR0UEoU+egydFAwLQhKugAgsL8MTDeTMa2DQ2qEpzbGJPjqD0E&#10;zO7+FkzOWjG36EBEyHHEHVAQAPsxPmHC/LwJy8taXL1u5/cWgpoJCyQL0zRIl6+IsU49Hn5kRUbY&#10;OH++HxkxxxB46ghu3prHM09s4JHbSzi3PozxhV4CgZ3PrELBEQUeevQiHnz0Om48cIHgPItzV6ep&#10;gOdx+dYsNi45cd/9E1g5Y8M5Gso1ko65uW4sMp09049Mnp+Zm4r5GROvPYQb12ZgH23EEI1nfmUy&#10;phftCIoI5vNNo+KRPNidJVLBBn/iNNKfykKJWge/2HiCYThB7ibe8/wnNnMdBMd/wtjaBlQOFyvu&#10;yB8kpbkP//jb3/7JpDgeDt/YNOyNy4AiMBzmyZnNq/77vw9/7nP4+Je+hI+ROIn04jdfxl/++peb&#10;vwJ//9t/hHVlBRlWC4p7elHS04OKvj40uoagG+6hOl/BOvP08uogwaEHn/nMR/HCJ5/H/xYny//e&#10;/rOYKtFLZq5hQzfS6GoJds1k0jYqwy59Drq7S9CiysdATxXOL5hxaaUXN867sDhuwPq8RXbZCY9C&#10;fX3ViAo9Ll0A5mbH0aDpYaLxHOivx9m1bqysmFhvSLxMmTQaYoIUFahD9KAUQmXMgoaKqkGVAD33&#10;DU9SBbsqYB8opmouhokGycqGKp6pm+eJMeCJyUb0xiggAk93G8jeuzLhslXhkQvDuDitR2ddHO5e&#10;J1mZUuL8mhHLVOxTQ/Uy4LZYNjPB611bs+L2hT7cvTqEhZkuTAy2YELMTRhRYnZMiWsbAxgbaIbN&#10;nImI4EPIJ1AUF6XgTaqb9JA9VKyZqCkMQ2vKHpKLPGnwK8ujEHXuOPbc8cLxcW8c/dhuCZatzmSU&#10;XozGTIoCx896yvFR4eJP+tz9KQGSddDzTTfAytm23B74hA92fckLkQ8E4dQiSRwBT/jdlWNfIr3p&#10;gZ3f24GY+0/Ia+y76I2AyCPY+cmd2P0ZgtKPPN0gLe5DgPJ+bSe8frQDk31sq1T4y1NarC+aSS66&#10;cT/J5yLBz0mVqaMxFYHjNfostOlT3M/Ha2ReTkBJxQGsFyig7sqBmsqvcS4FmdfC4P/CYcTMnITn&#10;BxWItZ6ECF7uTcDe876dqKfaFl3dASEBaKd9yYw/iQHmQwcVUC8V3KXzrB/zvDfr4YCtjKSoAa71&#10;BlgvkqR+/DTirx3B0Rf3sL7p+IxKOZlM1ZKFhtgD6I3juxHUu29XYJbgEBkdgNAXjuH07B5MUBEP&#10;2Krh/6VDyFoNkCC984Me8PnGThibqOTFGuf2TMT1H0FuTrL0lrXzQ56IX/KHSZVLBS5izpZjdq5D&#10;BhmZZh3KCtmBT+gUiE+PQGLmcdZnAuNwlXTtujCrkmELVQTVel2aXE+qMhdQ6IhVBXVIyY9E50AN&#10;Wq3FqCc5E2OhluF6zNOGD9lrsbZkwRCV8TBJQ9BRH6SVBkLZXwoDFahuvB4aEt+uQap5kpBOqkEX&#10;gatnrJGpSc70tXHbwHLTUjW2EnjVfK4OAmmNCD3XX8RtFoYvmGGabcLJA7skQdBEKdgOSXL5HAa+&#10;a1jgHoSEH0ZQoA/yW9KhdbWgojMNiRVBKG5PQkxZKO48fUvajgpdgiQQTZYSFNUlkjCUSIcUbSTO&#10;bcNlKFQn/OFymz+VRIDyLbB8CzTv+V0Cbxj33wOqYl3p9gjuj6DSpWoVk5UEeIt4re5xWCrkUKZN&#10;hbtt81rbA6LhFxaDAyFRKO/oxE7/QBwU1z3hj9KWInz6sx+SLyf+Xnv1y1QWzahpK4RrcYgMxUhA&#10;NsiZu7knFGiM2I6rl+bgcuqxsjZGoLEgJC2UrCQRXeYGMjKtjGYxRfAZn+rE1ZuTyC5JxSjV7QhB&#10;PTcpEG+QqdnTd2CMDVKM5bqWOtFOhj/KzyKeqihkMdN49Kway+d60BahwJX7XTDTIK9csGPxoolq&#10;uhFn1npw+eYQ5tYJwOd6MTBrRnFdHvQ9OgwTXG1kkKNzDiysTWDjyhzqWirx6GPrBNgRDFMRn7sq&#10;gqr3IT4xFMqckyQOVC3nnFg/68Dqkp1GvA/Xr8/guN92OUHhRwOeqG8pxupqD07t34GumiTcffQM&#10;gbkPZrLIqWk7jbURFWolPAOCZXmJcv7eGz/CL3/9GyiOBL1Vvv+VtFWn3KQsWRIuH5Ip3/AE7IlO&#10;hi+Td3wi/JIzsT8jF/tzcrA7IwN7MrOxIzkVO1JSEdraiuNVVdhPlXqwpATJRiPKRkeQbrGg0OFA&#10;il6HKJUS1dynHie4OqjWz41g0F4n68cnPvYMNK0Z6KZasvbUwGCqho0goDcVYWy6E3YqBweBxkxW&#10;K8Y1ex01sFHtia5eExuNWpuHwMDDeNPhKZfatLeXELCNUNMoqTXZcjxUDEskpIShrTODKiVJXlMs&#10;F+npLkd1ZSQsvI6YFWxgQzT0F0LbS8VH0BQquZPAWlodAvNAKetQK2zj5awX7rXVQ6Nk/1R3F0sV&#10;KEs+hKLkkxiv2IdPdCqQU5wJU2c2AbEB55Z0uEVyKSYDjQzWSQ9QYjlLt6mA6rdRBl03dxcyFcBO&#10;ZbQ814UxVwPP6cPsMA1SQyRMxhxYaAgfuOWSgf4XaUgdvRXopYEcmmjHs20K/NChwEiOAu9XKaSD&#10;i5ScaLk0pKEuRkYEGrjVjAMf3IWd71egdCQG5ktUNk9FwzVXB6/vEEQFIBJ0Djzji53f3Y4jn/VD&#10;8Y0YHH2XN5LtxyXAbhPgSSDb+yVfeH7Pg4DL837O7ecJjt/YtRlhxg2yvi9TYQrg+40CoUMncMJ5&#10;CCeT9yGy8jCOXfdDwv0hSD8fBa8v8hq8tgDyyI+fRNTnArH6hJ3AakWPqYzK34aHrriYnLhBsnJ2&#10;rQvnVvRIjg3D66MKVLV60wj74lKhAu9u80BEfLB0upF4fDuMiR5y0llJZRBK6yPgyXt4vbYdJ2J2&#10;wvchL6mq68qTUV6fjjYCojndm9eg+iHBnXDU4xptwQDri7pNOMNIhU6bBRcJzvRYM0o+kugmFLyG&#10;5Uoxip+IwerZLlQ/mYkHGwnwrBeVK7RxRV5oH0pHcasfDr3gg4BPHUTXuVwU1kSjZ6YQmY+FYtsP&#10;mAdi7a3IO0FoeN2FES3GxlQoLAijOg9D32Ajy7MSI06Cu7Mazv4a9HWzfvdxS3thY5s4ftgXXzUq&#10;UNNahjs1rIcF8RgYZp2b16C4NhI1XRlyzam+pxItnbloVeXI8c9qEs1K/iYmH2kJkDpHnRQqdhKF&#10;4ZFWtCkzMMDtxk0X6tiOHLNq2Z0cW3Ic7QPlKNeQyFDBNpPEtZFMml1VsI0SdAcqqEZrYHKRDBOI&#10;TVSuZtpasf7ea7cv2khem7pz5Pr6Sl0qATEZxZ3JJK41uE5bKkDdyDah7i6GluDawOfUDdeirCUD&#10;wbGnkc22IRxd5DTFILkqCpWGXPz6r3+OX//q11jMUqA4QDhjiYWDbU4o1cIIH9R356JEx7L7Py23&#10;2UpSzW7OEH5n+mMTm8R+YajF2tdtVKLbxbk0sDvFTN+QJDl5ySckUTpyEI7yPYNj3GtWuV9eMyRe&#10;KtntBF6viDiCdCT2RITD6uqhQjVSKaql8XzXR55FQXsVgkoyEViUhuCCOARnRyCyIAUHok7jn6i2&#10;fvrzn+G1H7zO9H002XSo6dGipLUKN+5bl9f413/7VwxMG5Ap17luly4KFQpPOdNLTHsvidhJFVMp&#10;M3Bwsgld7QVIPb0DZ0s9MD9J8FzUSf+0a4sWVKccQ2ZxIcqL03Hr5hw2NpzIjjsGc8p23HhsFT//&#10;1c/kPcXf/6aKEn326zdnMHWmF7NnBzEwZsDYjB15MUdw684MLl8bwSUq3wtXhjF3xokH7i5jZKQT&#10;Fy4OYf1cP1ZXbFimkVhbsePmjUmMT+qQfkqBJSroM4t9uHltEvNUtecvjsLe34zYEzvxDZsnftCr&#10;wLG4eLkOeEeIeyLZ6NpV+VyK3WT/m2X730lb4Cpmf4uJcbtJqnw2A977cL8PyZZ7GVUKfOJYH+JT&#10;sTc5A/tSMnE4pxAHsvNwMLsAfrkFiGxX4WhFFY5XVmN/SSnitQYkmcxINFoQ26VF5YgTHVPDaLKr&#10;sLgxityMk/JdPvC+h+UymGZlCklXPfSWYkwv6DBJYiQmFPU72DgJQgZtLg1JJbTt2bAZSqHXFaKX&#10;YCwm41T4CyPQSKJShC9qFajvKIBYMmQlsNjYuK1kqxV14XI81EGGPjHZjEkqv6mxdjmRJy/3BDSG&#10;HP5WjV5nFWaXuzA5qyT5KsL0kgrOmRa0mDJQr03A6IIS3Y4ytLSkoTJEgZC4KGRmRyMxIRBvCr/U&#10;3R74cIdCOuUXno3EZJzlFS16h6sxv0ziN96ExSUtDWQd1tdMcNKIiMlOZruYXVwLq60ADj6nIBvB&#10;oUcxMlYHoykHnTQ44rchJ41oj+iezsO7hQGP346WjjwSNQVe5Lsn8Tla4nagtiJZrp0dHWqUSy9M&#10;6mzZ7b2+bJTRd4ZMufwuFvbnIGsxBDl3otBkTYVxoQravhy3Q30a+OqzyejWlCB7NRInX/bE3u9u&#10;KtcfuxWn4i+EUuXnv/TA8ct+VKAEhp944OQjhxB5NgBFNclILQpDZPoxnIj2JcDEoLqEho2A5Pka&#10;1eN7tyHsi1RtBOHQ955A4FNHpIMHD143RncIX/zk4/jWi4/juUeXpKeiKxsWqqBsxF06gkkHwcZW&#10;DqOhAC3KQqwTzL7HdjOXq8C4q0kGVFC3JSE4+Cg+ScKRkRcOdWcRCovCcTrIF4fL9+BYuDeCgn1I&#10;tGpxPCBQTmgSQxAx/j5YYv3QKlNhowqbnOqQ0ZVUpmxoCC5i5vK6WGO6osO+vcyDMgW2//U2qfj7&#10;VmvQcDkVY/1Ua6y3Z0mElufU0HZmyiD8s7Nt6NKkwEHVZpkqQOOFZEQ/eQyFvRHIbw9BtS0OaWnH&#10;UJQTTGCIQzjVbg/Jl+gm1+nyUFQUhPz8QBTlBiIr6TgKF6OQnLwL3+vns5NkSvsYo0Bq8jEEHPBE&#10;HcFTLIvR2Cth5raTdb5dW4T0/CCUU50Lj0tFTSz79O2IyQhEcnYI3kfbmhXqgxyKHLGuVUOQFWvk&#10;y1qTCMKFqGhPx8nYYKjZzhqtBWjtLUNnXzmvX49KfS6ag4WNVqDLWQKtswLK3jy0UKGKSYrqgRIC&#10;ZAU03KpI+jT8Xd1XCKW9ABUEWg3BecHZhnlXG/JLMzBBIO7iccIJRSN/S2dbLtVmIKU2CqdO74Yt&#10;SUE88UetOQ9VtAU/+/WP8Itf/SVKWPb1OuEnuUR6mVOahJvFMirZbAGsby+32era/XOTMJxbyd1F&#10;LMD37W5it1EluIbEyXFcXwLpHpECo7DrlD9OJ8QjKjcLh2g8fMIiaGTd/oXdKQG+wSnYzXN3hkVL&#10;1esdUQif4Ez4hYahTFmEJx6/CFOiWJBdi6EhI5o0LYgry0VgYRbC83KwPz5KGlf77BSCC7MJulkI&#10;4W+n83MRWZyHoNQYhOYS1MMOw3V2GRPrZ7B4+SrZjQ7+VFBH09Phx2c7kZ5ARTEp11OKv7/5h3+B&#10;JtYDr7KRVMb6wspKdiTgEN/JD2HZMbjz2JP46c/+Qh4r/n75y1/ANmZHZ7dycw9w+84a+odbcf76&#10;KI1pOyYWOjF/xoLzBMLlc8OYogq9cN8k2szteI7scGKMxnKqBzfvX8L580PYuDBAdt2DNSpSnaoU&#10;58jAZqap2M70YGHeiGFXK4an1byujsabqnmkA4POTig7a+W6ui842Vj/cgcikqgQA+KgOBopnyui&#10;sEQSqHvL+b+b7q0ngmxJwvUWSXNv5dpn1h/vyCT4xKRid0IGgTYDu5Oy4JOQib2ZediXnY/jJRXw&#10;y8zHPgJvaGsH9uYXIbxFiSNlVI56I7KMelQb1XjosWtorM2S7/To7XVoO7LQUBuLyxcHMTelx8aZ&#10;IegH3bFRJ6eVGCRDHyAz16rzUUxDPTWuIjB1Y8zZTMCleusuxSIBrM9ZSUAtwehMK7T6LPSJMVZn&#10;LbS6bGituXCM1qF/sAyjI/VYntdhdLAJMbFB+BEJ2t9NkMwEnYTRnIsxAqCFBuPC1V4oDVnomaxn&#10;OXVggNefnm5HPw1Nb3c1enqqYec1uqW6rkBBcRQBPhm9gq3bCuUEK8dQDUmWiey/Ds7hGhSnHMfV&#10;EgVmZjqxOKfDOoF2ZrJVjp0ODVRJb1F6vtMP7GTdhVEIDQ9APhWoUFRKZS5Cwk7gMg15elY81DXZ&#10;8Py+BypKQmCzEJR7KjDeU4thpj5+FpFYHKZirIkJhJPtGLKVoI9qQ4ypinFBDQ11c2uyDDxwfa4H&#10;O94gOEjVSYUqFCk/e353G7aJ2bbctzXu+geJILvrm17Yd8UbcckBOFG3H0eD9iM06SRCko8isPkg&#10;vF7djkNHd6C4OB4na3ehcjzT7XziFwqc/vxh9DzSiqiYA9j+Nd7r66z7VM+nPnBQdpN+9JFreOlT&#10;j+Gp96xA92iFBGEZxYbbuPf6o70+DgZ1FutCA+tILWJTIvGXwwpkBngxL1swPNiAmnBPfLJTgclx&#10;LUGqRCrpU1GHkFcRJZfTiBnXty47YBfLsUiGmmsiSTxqJDkS3elpeQm4yjwX9WqeQDkx3kLlWIcz&#10;y3qkPROCiYvuSYXbv78doc8eky4rBwYqeVwb2loT5OS6BgKZMWE7CWElVFS/JoKlk4pyitfqEzPI&#10;rXkkjDmwGUvRpczGxXJPfIkKNCU3CHqqtayCIJwM34mToTtRXB2D2oVUtPWmyHcReRllP4I9Kd74&#10;YQ/z7y8UOPRdD5QVeKC6Nhrdrhra33Qozfkob09CVl0kqjUZcpy1mqovrzoF2qE6pOZESEcRbTGe&#10;KI3by/sdRa06A7VdJHf99ehJ9cB9lW7ykZp8Ao0Esw4RD3lION+vgI7Er32gFKqhClSTjCrZfsW4&#10;arNFxEuu4PMWQ8nfmrmtMmahlm2yk4RWzdTG8zrZviy8VkuCH7pYV9VsQ8aeMgwO1sM20gwRPKBE&#10;k4moyhDEVJAQtiVLABeiy0iV3GzJx+e+9Cn8G8VYWNYxROYEIJTtrUKZjtLmeGhIWm1jtX++YhVJ&#10;AujWVnThSjBlolGUbg43f39n8gml0aQS3SFmCQdH4nRyEgYmHTh73oVGjQq+Af7wDovi+UlUt0Lt&#10;0riGUNVQTe0ME2o3CR5UuzsiUvg9Gn5BwQQcNc6wor7xo+/xJf8NGrK+njEjgS0dQVm5OJ6dirVb&#10;N6RhLelqQWh+GmJLCa55iQjLz0JgdgZO52bjVG4mTuam4VR2IgLzExGQQ7Cn2kwoSENMTgKyqkoQ&#10;lsff81JxJDMZJ2lsjmTG4khqLEEgWIKu0m7Bc89/GJ/83AuIPsgKx+fzO+4vFcZ7VR7QpPjhufc/&#10;jyv3rWJq3kx1OwydpQa32JCObKe6XDNihmpj49ogVtZ7scx09sIwzm4M4+7j52XBijWd9z0gYqqO&#10;yEg8wtXi2Uu9OLNhpwLS8RoWbvWYonp2TSoxTCPXNygczTfKxdKdDrJRRzMaIzwR1KVAzqsJ2PcN&#10;PxQ/Xoq49XwcTSuAYv9JqaJ///t/gsepCFmeclb4O8rz/9dJ9HKIXg8flrdPRBp8olPgHZcK39h0&#10;7Kaq3Z2Yhj2JJD1JmdiTnAW/9Fz4ZuRjd14hjpRXIblLjQyW+dStSzTupbIOXL0wBYu6GJUETbO5&#10;HFk5/lSuHXCxMQ0PNELflY/K0ggCQQ6VPcFjXMz8pqLQlzOVYoAqrLo1Hh3WIphEDNfuPLTbczE4&#10;3QyThsAoQrUNFWJwTsy6rICJamZ8rAOP1inwMg2R8JZUWZFORdGHJrL0DoKyiYzaSKZsYcM2x1EN&#10;OTzwMElUp6YITmc7utQ0hiaqEoKsVUyUEmuyaSC7LaWYJ2haxNpWfrb3VfE9xEQ9A7Kzj6KsyF+q&#10;UhuNkmuwRrrKE+/ZRwAenm6RM2WFByQRKi6OICEUyIc6PaBLUKAl7QD0hhJ0tWbA+2PbceSLftKI&#10;Jj8eiGMv7MFEbz3sVP02GhixPtRiLKDiz5HOApbnVNKhv74rDWNDzXIsTxjyzs50jA3WIeMzEaib&#10;jEXdQhIOWfZB2ZwAh57HqAqo3NJQrg+BWZ2HmDNHcHh5m7vrVwAule32b23Dji9uQ052GApqorFv&#10;fQdi4o6glMot+ush8P7cdiSMnUbcyGkExu5FWPJBRDPVlMfBerESA7YKTA+3I41A3EAF7j97BIEZ&#10;e6Vy3v7adqhfqEJfQxXyP5pEhRZDZcx7/xWTmJQ1exwGUyqWXQ1Yo0q/uWZFSXGKdG4huslzspNY&#10;BwpQQiWWcikBuvfzmV8gMDwZgPTzxzFoKsD6bCdGHNVobsnEZLYCh4/4ISszTAbsEJ6z+hxVUKpZ&#10;LiRS0yTBcxMd0nPWwrSKqrmEAFyIfoLfoLMatXURiI45hmFHHfwP7oCe5aZJ3Qljdxk0lnICailK&#10;amLQSZCzUS2KsXobCZDJUCGVc28KycbJvVCS8FQ3ZqCyKhJdqhSq8GYqZSUs+gLerwz9AzXSxWab&#10;Kot1rYpEsBSVZQTMWrF+twL5mTEygtaXLQr8ikRjz8GDSDvlifiCBIJlGloJ5MKdoWlIhYDYkwSe&#10;PH5uQgpJWkpRMJJqglHXlQEjy6afBEVMcjKTTFRH70B/mifa7KUyyHnnMIGQba7Jzvary2Q9SUOt&#10;JUdGq+noK5UT67Z7eMrZwnpxrKMYhc3Rchx4/oyBQFoD00gtGrtz0cj2lt+egJDI4yhn/avuSEcr&#10;y6eoMRaJ1WFIrhbRaqIRmH4QMfn+xJJTuFCsINk8jMjUYKTWR+Dl73xFiqzs+kjUa/NQ2ZmFpPJg&#10;5LdRfVvZpsca/3PAKsZRtxSIdPwQIbp2xffN7tt3GOGtAOeiy0+cu52guZ3Kc1twNLwJsHtCQ7Av&#10;OJ4qlkY0OJXHphN807AzJJkKV3QZCgXrVrHb5T14fgDVbkAITsTHooYqZIYg9Lvf/5YK8cdIqEhF&#10;UF4GdsW4lar4E96ZIrNTEJ0SBp25EQ/cOY9f/PInm7/+6b/IgCOI2e+BlrJ0qMvT5b7f/M2v8bO/&#10;+in++u/+Gr/8zduTarb+PvrRj+HaYx9ARbAIu+WBX496ICtsD7LJXKcWujAw2gSHmCEqxhDSD2Pv&#10;Pl9cuurE0nk7Nm6NyDS7bmIy4NbjUyg6RdUQ748DvtswOK7HBz52E/ffnZXB0CcXhL9dEz9bsHiW&#10;54hA4Es66URikvea4eezFy3op4LqG2+Q3knarVV4tkkhXeOZBpXom7TBPyUO2wLDSVrIzPxO4J/+&#10;+Z/x9Ve/g21BItyeANY/3v3/f38S93k7yaVeLHsxM10MNYhJbjtC42Q3sqgXu/ibqFc+3PpGxWFP&#10;PEE4IRU+SQTcjGwcKShBoroTObouTF9axm9+8ytZRtX5pyWw5hbHUdXXYOOclYqUgJVMYCNLvlPn&#10;gWg2uub6HDxQ7yEdnr/crcDPnDSWJDjjbKBDVAGqMKqLvO0ojtuPothDOHH8MIZoxAyJCvx4yAO3&#10;qxTo0jfh5zS+hwKD8aEOBR5rFt50PPCTQQ+k50ejtSMFeVSgys4CHPCmIWnIoKpogMWuhG2gA21s&#10;8FaWXaU2CdFs1OWxezA2qaVyZZn2VSNsvwK1VbEwEMQTEvcjw3raHdWEv9nt5RggqFppXCdFsHAC&#10;8+hYE2w0VjNUxOPDjViZ7oAyUoGGthJ0NqZhnkb11Il96IjfjuskfY2tMehQZWCA7zVEYjbQUw6V&#10;MhFtZPFictfB3dulWlLRKIt1oqM9NSh8dzTuKycYBe5AU3MsKmrDkTlBMByLk0u3dnxvO5KnT6Gx&#10;M1F2y4ctH0J07UE4x1US5E5/5BDUE3mYcDThvvN9uLrogOnxWnh+zeOtLuJdX6HqJeAe//hehD9w&#10;FLNONVJTD+BUnDciso4iKjcAp5R7seNloY4FQIoJQ5moKVUg8pXTCLt7HJXNqUgkCRHjh2dHDMj/&#10;TALSPh3lPl4oagKr30d2usd4ed8dP9iOpgfT8NTtcZxqYLusOo0ivltQlR9SSoPgdVsBdcFpglUG&#10;XMMsQ0MuIkOP4YlaGuXU4whW7Uf4jeMouU1jHrEd37V7oOozHjC2iHXNJRgercEQFehgXyUJSZGM&#10;erS4oMXMVDvOr5nQz/wesLvJ0tKsEt4+e/C34wpUVOYjPuo0Kiuz0O+ohZ4krVWTi6iUAFQ3xUsf&#10;1X0kViLAgcUg1u7Wo60xBZ3tuVSu5chIOQJNRzaa1KkorgqXrh77RYxlWy06Worl2LTPQ144fGIH&#10;wiMOEGzbYDRVoINEVEMgrFVV4n+NMT9yU6BO2oFv2RUojfKBjnWl1ZADi1OFcl7H64AnYrID0Gxk&#10;W5toJaBlQk3iL/yTCycLGpIBETpycF4FC4mknURWTH4y9VZAeGnqILHoGWuW46yG8VrUGNLRLiYB&#10;OqugJklMKT1FYC5EdN5RKAm2YmlOXWcm9h/0Q0V7IhqMuXI9bEVXOr+nIDk3Bh8lKajqyEf/hAod&#10;JKi1pnKUd4qu5HokVQTDQCJlpv2s6Urib4UwTagRkHoQX//Wl6RirdVloYpqu5VEukCZJJW6nvfu&#10;cVYIYH07HusfS8KwSuUivm8qVAmsNMRuYBUK857j7zlOhpATnwmmu5jEVoyhim5dr820KyyVv6Uw&#10;EVjF9xChSt3X8g7hfYRhlcuB3Nud3HrLFIXt/idQqG5CAFXkxQfc6nTrr3NwEOG5WQTVJIzMDWFp&#10;xe3IXfy5pmZgpQEURiWzvggxZbmIripFcHEO4pXliKzORlFrOQ3pdrRGK8jUNJgasyI+LpgVqxVB&#10;R3bBkqRA2CFPVOuqENeYhzgen1GTjWoDC+WwgkogBr3DWpgcrVQ1GpSeVkAfo8DyWStGWJBTVBdj&#10;ZPhiTaNjtBXjIpjx2W4Zj3BsUYPFDQsGJ1ukJ6Vz5/pw95FFzC/zM1W6WO4ztarH5ftduHSfE2sX&#10;7ATUASpdGw1UC8aEkwWmQapVPQ2HfbAB/a4WPosaT9IoVNazIuZk4FBsJAErhqQlBYqjEfg3ytWv&#10;vvKqG9A2y/L/X+kP6pCoc5uALrai3EWZizrkTkn87t6K33wIumINtG9YtPTQ5U1VuysxAz7p+ThY&#10;Xo2kdiVqTGpcuH9tswYAGk0+DJpCjA23YnVehxvCu9WKGUXl2ajK8IeFCuACDXEn2fDPyMaz0mNw&#10;+c46ul1G1GlrYB4ykdDMYe3KKronetnAdahIPIzv9LqBWKjUb/Z4ys+v0ohqqSo+q1NgqdDtLP17&#10;fR44dHifnGWpMRegtTMV3TQ0WnM9jKxvSr0IFl+IirYQ/OCnb8pnTkqLkE4nJsaVVItUikwdJJfl&#10;jhjkvDtWdpvufN0L6qVcWLVFeOapM+g2Ul1SOYrJSQ21WYg55Y2TQUH4gcM9IUl49Bnur5UOC/qo&#10;dlz9dVDS8AxTQQwOCYAukZNpXGT9rQRKAwHDTCNvtRVjLs+DxvYEDJ05SHswCLm3wyU4+sYrEDvp&#10;gYqGdLSJWJfNiYhO2IeMTLbXwmCUlYQicGm/VKJiucreXi/4XPDC3ks+8CCQHcrbhtyHY2GkYdaT&#10;XMTEH4Dvx3bA83X3bF/xnr5vEmBJdrraUnFRrL8dUyEp6xgyOyOw9+O+PMYNkHJ28JsK+H3ZG4r3&#10;KOD1Cvf/hYecZHRa6Y3FaSPe+/Ayzs8aMd3XiCFdORbHdGjXpOHYOQLrT3ivdxOguZXd0mK7mby/&#10;shPbXuf13xDdxiRk5qPImlSglyTtxwMKEjMFvjjKY0lSFH/HtHm+CPmYssrnYF4d+pYfIr9w2t2l&#10;TmAVMWS7dHnoJ6gY+e79/dWy+36GYLQ40y6Xbs3PEgii3AQtL3QH2mpScejoXjnRSEzMURN8Wqmi&#10;EjJCMJqlQExsIDqVxTCZSiU5dKQp0BLng+inPdHLenlw3y4cC9+BwIhdiI7fj7Dw3QgK8kKNMhlx&#10;lhOIKziO9o4ikkodwbkMWradASdBx1aJKALut3oUcqgjNjEcIbSRbYZCtLK+ieDjXb1UkKZKNGhL&#10;kRm0E/npJ9BCkFNSEav6RHzkDLR0ZSG3NgKt3cVwkEgMu0RIySo0a1n+JHThyafRRbAyTjajVlzT&#10;KZRqEfQkuWI2cANVdSfBeOZSH7qGGlEV5oU0qs+ksgBomI81rEfK/goUUqk2C5/GE02oIeiGJR9C&#10;WPoRhGecREJJBEIyjiI6/xSCUvejuC0BHT0lTIVyYlNGXRTiqUpTKiPwlZdfkt7gilriEJ17GHV8&#10;n0Z9NqwkNQ6Sn8JsErQtYL134tG9aWvMdOv7W6ApPCJt7ZfqYtMQcvv2sTSU3O4geL41KUkaSZGE&#10;cRRjbsKIk82Gx/J3MZ4qlAmvJUFXXPuec+R+Aa5MBGPPYCpZqZijmSJwMD4Oe6PDcSolGaH5WQjL&#10;TUVYRiyS8uLQoirDwmIPlhcsWJ3twr/8yz9LY/WpFz8MXW8dDI5G2MZboTLUEDw7ZVDx8fFOTEx2&#10;wC68L5ny0NxTBOUYC7w3D/qhMjinOmC0N7IiUxE4jDBPmNA9ZkTPkBp2AqoIgm2lkenL9JAzKUU8&#10;ThGVpPCEAnXNRahvz4NzrgGDY0oMjigJut1YOddLdWvAohjfm9JicbkbDkczFpbN0gvROMF4bKlD&#10;+kGdXFHLro6Kkwq5lmqCvy+cMVG56iUgq7oqkJ8RjtFxE0x2Lf6SlV9MQpERSBIjkdHcKpWhx6kE&#10;mRef/fJXmffR7nFxWZb/z6edYmhAEi43MXtnEuRsJ0mZqBt7qWR9glkXSLp2xQj1SnBlXdidmY2w&#10;ugakKlvRaFVLj1fi7yc//j7OLfbh7JwZV870Yn3ejN/+9u/x+9//lvXjn/C/+e/v//Hv0WrpYoPt&#10;R//SHC4/+QQ2nriLh557L/7ht/+Iv/2Hf5DXuvdvLZtlzTx+haB6vcYDhqz9eOShJYSe3IOOcAVB&#10;rxQhAUfR3FaKyD0KBB3wooIrpNoohLG7GWaLTjZc8TfYkiNVwCu9nmhOO4C66iTcum8EFdymF8Yj&#10;IDMIebYYZHyTBvKrfih9JgUNjiSCaRGc1goEHtyFrCR/FPDYcaqA0OO+sh5+2SAmQHVRZddglky8&#10;21CMHkMRLLocDDiqcfjkEWj16TTGmejvK8b8DJWKMRsqdQpyS8LRpkpDQ3MBrlQqcCzgBLpiPFBO&#10;9a1Vp6M4ms/hr8DJgINopAJqbkmhCiuRXn9cjnqSlzAZAu6UfjcOFmyX46AeYrKSAJ6/oWp17EXP&#10;w3W4b9GO7MdCEarbjSYaWQnEQk3y2EMv7JbO9vOVgQh98qgE6IzyU/D+qABB9wSnhJtBCPrUYWjn&#10;8qRqXRo38Ly9b43t7iDAiW7uuGdOY9HeKuOiPn5hTK6BXSTgjPea0HO1DpaVGhz4iA/8P7APXt8W&#10;1yco/pLqd+QUvD65Dds/54n4+4MQ3XxAKtyNKSN2bt+JTzGPX7V44ETSQex51UcCeszNUxJcwx86&#10;htMfP4jmmkR00MibCKLJKQTAtkxk+XtCk+GNrNxwCa69PaUYdfI5dMJ1ZSpU+mLU1aWguTETWgKe&#10;1UTymBaOz2sVKAogwPn74tCxffhwFxVt+HY0UpG2tuVKkjM0qoRiQYFHZ5mPPyWp+TDzgnkXHXMY&#10;bS15JFQqrCxZ0dsr7GCNvJ+mMxvK+gREP3cKJ186gGlHEwGeRKyfNnCsBW0kIyUNeRiY7ILSWIIq&#10;1g0tbWZHfxGq1fHSC1L3WBP6p5tR15WAsCQ/qv141BOMuvhuWVT8efXRaLYUSCCdpcgYIUAOURD0&#10;dIsY0RqSzjpYmQf90+1oZzvpsBdDO1SFxOKTKKFazK6ORHp1OLocNbxfDbTDdbBPd8LLaxuO+R9k&#10;PUlEqS4N2fUxqNBnIbroJCLyTyCmJBjh+YE4nnoENfx9eLELBhKZ/inhy7wL7dYSlJNg5LUQlO0V&#10;sM8b8O3XX5Fdwe32UuRkBiC1Ohk6cz5K4g4j/IACsy7hK1isY90Ewj+WBDi6t/xOhfrWbwS9LYUh&#10;jLOYkLJ17FaSDiUiNgF281gBvNJgvvV96/Pb1xNLcrY+b+2XhlYAK7dy8gs/uz08iX3is+g+pGKJ&#10;onph8qOCOUzlcpBpT3gE9gSH40BQGI4SgA8En0BBRQ4MBMTx6UH8/p//SRqxV175AgyWQtx6YIYA&#10;ZcFTz25ApcvH3Bkrzl0fgpVqUu+qky65zM56d999Xzls/VVwCPda9kokRxxEVaACrtkOmAQDddXA&#10;QaZ1brUPaVTWx/yPo7SeDWmAhTRZj76pBvSlKrBAYzx3VoulC2acu2onsBpwRkS0WNKw0gdgZcOM&#10;2TM6jC6oCb7dmJ7XYnxGjdXzvXIZ0BwBdV4sOOdzOMjS5hc6ua8HS2dsGBnrwmqOApevr2D9+llc&#10;evQmTqSkwyc0EopDJ+S7f+Qzn8e24DhJoiR5knn/PyO5QdZd9v8+ufe7jyH5Yn0TSR7P99gTnQrf&#10;xDR4p6ZhV2oyAqvLkdnVjuTWZtz/9F357u/8iyhKw+7YJOxOSMSBlCQEFuUgoCgTJQY1ukZdZM7D&#10;6JkfR5GqDc2DvWgasKOiR8w218E4MwjrhNv7k/i7wfxenbcQvFh2I12wWFlnjKJLrg4zw0o4zNUY&#10;d3Tg5kOPoq2tDf/2v/9NhsqrClYg85QCfzcmVC/Vr80DX7cqUJAbh4q6XPxqSAH/iDA53mqncrCZ&#10;Swh+XcjLOYHmhnh0qTJh5b5OdTGOelOhpOzD6SO+aKAB+RaB9Ukx47erFVeoykszQ6DvKEE/r9XZ&#10;ngPvw8dxq06BpKRgKqZSmGgAR0fqcIyq6NEGBZW4B+pCFEhPjcRrfZ4I8/dDdlEsVvOpwDS7sPfz&#10;O1FTEYaGxmjU10eh11YGK8FAGPChsVa0NMbLZSrFH0yElka7aDISWU9FSyCs7MtERAqB6Lu+OPDi&#10;HglCkaNHcHh4JxVQFg5+WqyPFWrUnYQaFYDsIcCSAO1zi2DJc0Q0nJCrJxB07SAi7j8ugdTzDXd3&#10;slh+IoH8NQ+c/hS3BLyj4zvg/+pRBH3xqATe3PdTjTx9Gnt8fXBinxfys0KgFLE236vAiecPYfub&#10;2yCWBG3/ngBpD17bvRXXT380GL2r5SRqGnRWRqOplW2d4KPtyIVJTcXVnIHbGw44CV65mcfQ2pSA&#10;0tDteKadeUrSfbdWgZyaJPQQZFTaTOk/OiDyFD7cpkBxaQwSY/zRQIKWErCLJIn1gnVDKNH80F14&#10;xb4NP6WSP+jtgdDYIDS1p6GK11fZiikuMqBJpsJkfTpf6oG04h1YvqDA8fceQPFiNIptUchODUFA&#10;mDdiU08gOuEIAsN2orUxAU3TKZKEZD4cgoNxexEnhh6OKRC83wMPVCnwGYL6t3o88UA1r3dsLywi&#10;OATVtfAF3kQFrRMuOGmXtKJL29WCyTkNdMPVBEJ3UHLrWCMMQw2oZJ3Pjt0PwzBBXXTpUrHXRO9A&#10;rTYL7b2lqNSmorW3EPWGXFgmW9E8nI+THzkI5yTBd6aR4icfnU4RoasQp4KPyjjRYixWO8LrDVei&#10;WJOOSlMuyrTpiC30Z1uPgHawhuS5GMmFpzA92oGFURXyqjPwtxMkvekxcnZwo7kU7SSF+a0p+OGP&#10;X8ff/93foowks8mcDZNwQEElrLGVolRZjMN5WW5g/XM8Kv17g3ZPEt114jiq0i0H+vIcAbgibXbr&#10;baV7r7uV3jpn8/etYwWAbqV7z3XPImWSW2FQxfnJclap+xgq4NBNBRwixurEc6bCk9fxiMjm5zQ5&#10;QWpnaCz8eM7B8FBcv3MBv/71L6RBfOzJDQKliMFZxwpQg7b+EhZOHXpn1dCwsGzjZGpkk4PTHVi9&#10;7IBloJapDp1mMn9nI0yD1eiZakZZoAe6CLBzUxqMj6kIfjrYWYFE+Db9YCWMrmpYR3nsKBmWS3iQ&#10;akF1XbpsKKvnLATZHkwtdmB2qYsNNAeN6UcwPmnE8pKIHTuCm3eWceGyC7NkdQsLGly82IfFFQuG&#10;xzvgnDUjjAzqtI8C7WTGdx5eQ725C9vERLEYFv6+0/JdP/G5L2JbYIzMIy8Smf9oaOB/ZhJ1g3VQ&#10;jsmLOsfylnWOJEvMKg+Ph3diCryTUqhesxDW3Ih4TScapkYwdP0SxjbWMXPmDJKLi+AbEYIdiTHY&#10;m5KB/SQf+6l4XdcvwLI8jaGNs0iqqcSRpDimWIQUZCOzrYHg2o0iHUF3yoXmoV4UqpSo0ioxdXZa&#10;jsuLv4tXzpC0taFN244GdSOW1uflfvH3t3//d6jt0cNsbYbJ2kjQqUebOhc/+9nP8eS73oOW+gzk&#10;5cbj3BkXklJjpTvG5QUzbt+cwBrLWniAcnRXwqQrwEBfDeISgmT4N6EQ+wng72oVwbE95Jh9Wfwh&#10;uWTnW3YPqVyFn91XRNc0Pwv3dhsVYhlFGGJjQlCTE4KJPIIW66LouhbKOejobkTHhSAuPhhmbTkO&#10;HOH1RLc3f29TbUfkR09C8cRO5PQHoHksDT006PpHKnHyuX049PndCPvCCSiWFTD350sF6vUqAYkG&#10;O8UaRNXgjUPKHZvduJuJoOkplCyPVQ4TnH/N76/zuwQybn9GEJnyRfmLChxYPoyOgXIZqsw/Yg/S&#10;CoIQk3IMdU2ZeP5dF/Dljz+C933kEra/vnku7+P9ihfinwnDVb6DmcA5FM/9v1Eg4MH96JuuwcbZ&#10;bpwnsX784WmSlljYUxSICfPH4qQOIVPuWcVbKnqr+1l89vvoDuT2BKKxMQ6u4Sbpmzji1C4JRplZ&#10;CWgk4DrMlWitjkV1ZRzuIyAJwjJFgl2YdhId+hwExZ6CnoDUoiMgWgug0mQiPOok+vgMRmMZtu/Y&#10;QSXbgsSo4ygrSYNFX4bTB3Zg13YFCU2WdAgjeqjUGb64UML82eGJsoZ0aEwVyBbLaYojcfLDVNmf&#10;UKA8LwrBo3yfnysQ1nRUjqeWVsegtDgCGe8LQ9K7/eH/tcNofTQXHd2sM6w3L/eIYQ8PGWDgJT2f&#10;qVuDL+jcAQcyg3ZIMBfuBTv7SgigBCZbIXonW2B0VqGyIxGdAyVoMGRAyzLTkMCpe4rkGGWbgUqc&#10;4NhmK6DwaEVBfQRFSCuqqSibCJhZTeFoGSxC4nPhm+VIQvWFXfB51w60miql7dTSlnZR8NRpslDF&#10;VN6ZjuY+vrcyTk6IajRkY3pZh6rmFLR0ZGBgtBXmgXpcWqMYmeqCY1zEpmZbpHIubUlFRF4gYotC&#10;8eu/+SWcpcGIyQyX473RGUE4tmc7LMPNCMxPwpHiEuwt5DPIQOebYCWVymYS+96ZhMH9U+mPHS+M&#10;3tsq8z8+divJYzbP+feJ+3mMG0xF2gJaoVwJrGE0nmLMNkwEOHd3E//BuXKfe02tNwFVditHZMBD&#10;TJgiCMcVZmN81op2sn3x96UvvwC1hayfANvZXyGD8NZqsqFmgbV3l5Jp0ZgNN2B02YA2cyFmZnXo&#10;MhTCQOZiIwsSUResVKwWAufgSBNGptphG6hGn5gF6GrCzLIJC2tWTMyoUF2bgeyw3aiI8qWR78bK&#10;lUEZNmmICnVwTo3pVROWeOyVay7pi/josYPoH9NhnvtnqFTa1GXQkcWOrUzjQOgp7I8Mw+7QUASm&#10;pyA6Lx0ZVcWIKchFVFEpvIOjoPA7jX/5l3/Bl77xTXiejqR6JSiFJmM7809GHmKe/b8tiXLeUq5b&#10;5S4Ilhhm8I5Jhl9KFsLrWxCn7sLRcgJkSgL2xMXAN57AGxePwxlpyG5vxNS1c6yDoUhqrEOxViXH&#10;8YtUNajRK9E3N452pwOnC3NR12ehMpnD1H0X4bx0jux5EPUD/VBNj6ODIJtDcE1T1SO+vhKL16/I&#10;OiX+Pvv1r6C534R2cyuMllaCTzN6zY0wmqqgJqD+9h//Xh43P2clQBajsqEQlfUleKSS4KIswbhT&#10;CZuJStJQhE5VFuobsvE4FWhfhgeyCYrC8bsgVPU1OUg84Y1XaQBfsnjgQypuzR7IjT+Jpii3AUyJ&#10;DUARQahETIIJ3g8vGiUByGZNITQtmWiricdQdyOiTvmgoSmfBjuNz1iM6uoEFCSexHcIqLepsJLC&#10;DuA5KqrnVB74vIHGjtcx2HJRshKDsuU4CYCJUwGyq1QA0JHP7peAKlLk+gmc0vkQND3g9YPtUvXt&#10;fsVbdlUee8C9PVDlg+j3KxA+eUxeY89Lu+D/0mE8fWsOD97nhL6zAG1R26RzjtZ6ElPeb/eTXvAP&#10;9pLdmwP6QgwainGNbadvohJ1a5nY9bltCC3fjiPPUhn/lPf82HbktkbiPWMKVKTE4MkbUxgbVcJM&#10;dTTqqscFtsvB93dA8Q0FnqkhWRVejFaLkPKR0E1g5fv8kqr9MT4z7y98Ioswgp0ERIMpD8VlIWhW&#10;ZiA9Pwy+e7yRWZiCLzGvwo/uwskTe9HYngNDdzGy4o7LPBXj4MeO+6FGmYROXQ6foVmWTWdHAUE0&#10;H6lBu5GWEcNyFpPJqhAYcBK3WEcyw/fiAyRTYuxTGbcd6SVRSC+NRoMyRc48jtYcwamwIxQGLOvr&#10;fO43PXBg0QceVOBeT5NYOcNQaUxB1YV0eDDvBXhpnyiD4U4ln0GH7/K6ou5sJdGb8v1+D8QlRUOX&#10;6IVvsK7l16YTgEup9ApRrc1Go7UYqt5Kqk7aUQqNDuHKcbqeii8L+qFyKlaKF6q/rp5CgmMGqln3&#10;DHYey/ovhuI6eR2xNCa/LAwHr+/Fkce3u/Ob5bbrRS/sf2Ev4rPCEJV/UromFOtZ28V46mgNjExq&#10;ZznKxGxi3kNMdmrsTMM47eqAnBDFfCcBKO9IwSQFSXNbMuqN2agzZWOOQkVE6UmmMMlqSMS5y7cx&#10;l+eJnhG22fE2VHdlotFUiDJDJQ7mp+NQQR5OFpI03tsVLKPb3KMMt4zTn5PcAOdOf+z3e9O9x/53&#10;0h+79tvpbXD+g/MIwHsIqLtpbHdTuflKtctGFpkFz6gU5DSVUQVexoM3l6UXvC9/7dPoHK5AemUs&#10;DCLaApliJytMVmEcGQ5ZEZWC0lwBJZlSXFoEC60SKkc5jDxWN1wuJxB0DzZgcKYdTfoMsrhCmPpE&#10;MN4WKPVF0LJB9Pc1UmlOQecwQHH0CBT+BMXoDF5jVhpY8Rzf+v7rKFe1ILUkBQ6XGmfO6WEnE3SN&#10;teHclQksnJ9lBe5AncWKmLIKXocG6FgwFAdO47mPf0pe57e//z1++7vf4rf/9Fv8/T/8A0wjI0is&#10;LcQpGhFv/xD4kbD4BImx7nfm5f/stFW2gpiJngsRWWlrmZB3EJMgUpEE0fhU+KWmwC89DT7pCdwm&#10;wjeV6jYhDn6ZmThRUgr/ynLsiiMQpKYjUdMOx8wQFpYc+OGPX8Ov/uZX+MxLX4BjaQlNNivsCwuY&#10;vX4dPfOzaHX0QDfmQkOvFZUj3cjvMSHfZkOGRgOVc4CN0IFulq/daYbFqpLAU5AYgCtlVAvVTUhI&#10;SJVl9A8E1fmVbuh7SmGwlmB2RoPgwMM4stsT2ccVmC71wf6dCuT5K9BjacTKlAHpAbvwgkaBF7oU&#10;eK1PGDsRXcXdfbyVvr6pLoTaWZw1orouDvXKTLzJ4w8eO4pZGgm7sRw9xgoY1CUwqcrc0VBGO1EZ&#10;4wudNo+AmgW7rQpdyjxoEj2ReoIqOO4QNK3ZsFpINKkC2rVUFeoETIw3y/WZNT3RqHTGSHCULgaF&#10;qqNB9BBLafhZTi4iKB18wRvJiydJIsIJHKz7ukzpvKJkhSTw72lA/0b4qS2SwJV11AuNqiRkXg+V&#10;y5Z6+6qkE4deGemlHhtLBoxcqpNLfIYdFTKe7q2zvXj3A/OYHGhCgOjy/TrbGcFP/UgJDnx6L3Z9&#10;k0qZz5d7JRKnR73wRv82lAYpoOssQkuEJ55qoorN2Iu4SQUCH+B5nQoU62IxONiE6YEWGWKvsy4R&#10;lWNxSFsPQtTnA9Fyfy6f1wPjxQoq1zwM8djJcTUKM0gwqNQNUT7oUmdDoxJd7c0E3yzYeghCXcxD&#10;bSqqlVS2wq0egVgE/q5VpyBsrwimfYpEToEv8BkiT+2FlkpflGt5BUFWmYjipigc2b8T4axfueWR&#10;qGhORkltDFJ1p6BdqJJlsecbJDICNJkHolwOvrhbqmzxvWexgfs8EfXgCUl8PH/igfDPH0fkiUP4&#10;ConZZ41uRyViYt63uj3l5DxRxz7K+hd4+ig+1q5AfspxaIViHatFh70ApqFKaAhoGirXkVWN9JIk&#10;euua+M4q/q4bLIdrqQMVrVHon2wkIFbBPFIDk7MOBbWxKKxOwp7LPvD5EEnLTxTY97F9m8/ugaC1&#10;Y9j7EV94vO6JlLwguXTGuapFtSYVhtFaqMW61r5i6MZroaVq1RHUi9tJGjwUqGX9ianwR1ZHDDJ5&#10;XpOpACpTCbKrolBOIjI01QFHqgKf1pKEZCnwwQ6q4/3HcNhvG5V4nlTF4fVl8MtNx97cDBzMzcHB&#10;gk1gFQZJGKb/bwHr2+nec4Sa2RWWzs/cRtDgcusbniq7DH1CApBSnIjzIm7qfC+eeuSyNHa2/npM&#10;zdqwftaFS5fGsLhkIdNpw+SKThrInkklTK5WtLDhV7Vnyplwyp4idPQUQ91dhgZ9LuxTbXKQXRzf&#10;y8/OOT3BtRWuGSNSS9NxODoQuwID+LzRZEt2ed8ux6ic8eoZKBw4hEFxMg733X0Kn3jx8/J38fe1&#10;V7+FR555N7YdP4mdgUJ5xmFvTCqu3n2M6VFcu/s4jiblyBB+O4Ni5LjqzsAIGtduzM+bCcydmFgc&#10;RG5tPbYFRMOTeeEljn1HHv5PTm+VLdPWkIIYFpBjrqJXQkxqiqAqjUnA7oQk7E4mgUiM5zYWfmnJ&#10;2J+Vib1Uq3sIur7R4TjM/bldalSplfjg8+6QdXcfvQXbiHvs9LkXnseL3/gCLnFfg60Ldb0GtE0O&#10;IdvQgY7pYZimnDDPjpHkGGAdd7Gsx+AY7UboYW+UR+7EL37p9n89O9GK3p5qFJ5SUHGlQm8pgmO4&#10;Vi7JstjL4SSbFl6UxExgR3cFbLoiDPXWoM9chtDQU2huLkaftVrucw40wM5j9h/ch9fsnvgGgfRe&#10;YBUzlF93eCAjKQQp8UeQmHAElVVJMmC5q7/CHad0TAlVSyraG5Nh0RSjuSIas6zXwrVde0s6GuqS&#10;CAJ5aGvNx/uVCnzPRgNt3OU20AS8Nl0aqpsiEfnQcbSR/fdqK7Htje3wftXLDaYCRGkUPX8gVBCB&#10;dUvlbSX+lvKxMIyPtOCxuzPYWLVgWfiP3eODY88oEPqsvxuYfyjAmMfTsIZU+SF2/iTUl0rkcxS2&#10;BMPvJ76YstVhme9zcdWEOYKWhUrQ+wc75T2PbfhAacvB2FQnAiJ3oLaeRPsH3sjYCEanPQNtzQnw&#10;f/Eg0m+G4sSLBxD2+BFUzEYjKvwYfjnsgfYOqqq6dHSpCtGR5IvG5H1YnWjHKsvKzDZfWOCPissJ&#10;yH00Bge/vAdBnztCo65AaV46wj51ErXvzpRd2/tf2YPAF09gYkCH8bEuTEx2Qm/MRSoJ+vETB6DS&#10;EZB6ytGuyYC1vxwDI/XIvxCBtLYQeBCwffUKFD2QwLwukN2ZDR383Jgqx7LjLpxGYX0UCUg2KhoT&#10;UV4Ti8Mf3w3v1wSBYB6+KbrYPRH5EgnejCdOKQ9IYiGWQ4n9ojzEWPSON90TvIK+eQI+HzuCV0jg&#10;jvqfQmnCUSzmst7a1XLNdf5JBR5u8pRDDPHBe2XoTTEcFpscQKJQgG7Wa2O/cM5QK530i4gzzVSP&#10;tbpU9M0pqW6LMHnWJMG3i2XVYqlEnbYA5W0ZiMk+gRoSkEJVGvxbDiN+OBz7E7ajwVokHUc09RUg&#10;sPUgMs4koqY/FxWaFHQMlKFdpMFK5FLBagiwTVSxtqE6DLHd9Y2I2cctGJlWUhmXy95FEdmmQZtD&#10;O56Dujg/aPmcBkctQqMD5DCJ6FYPjo/AP/7+32ApCkcr21yBvhb7cpKxLz8TfjlCsWZvAesfBjrf&#10;sdnNujPyXiPlBrGtJRDyM9O93XBbXbn/lSTPJ6DL9B9cc+s5RBIkYOu4/0wS53qFpsslJu4Zxcnw&#10;5We/wDBMrs3g7JVprBFAZ0f10t3gL3/xM+h11VhfcOLCgosNvRtXN0awTHBdXDZjbkWP/tFmXL0z&#10;jeExPc6eH8JDj61gdskEg+j6MBWjlpW7kRWjig1xbqMPhqFWpFenYMfJfdgTFECgj+b7JbCiuQFV&#10;NzgGLzkLWuQLFRVBQc7Ujdh8D+aDfHb5/O48EzNj3b6XRbe2KDfxW6z8XbyzdNARwmNDCK6RsVAE&#10;x2FbeBS8ggMI3hHYy3vtCYyFb0gUvMU9/l+URD3dqj/31lfZE7MJrLvCSJwi47AnVihXgmocQTUu&#10;gkAbg91CxSan4lBqEhauncMnvvQ8Hn3fLfzyVz+X5dFvo/rqaeH3v5Lfxd/vqf7f/OFr+OjzT+OL&#10;X30BH/vMh3HnqQfRqm+j2lSTnJ3B+oVlfPbznyKQ/hV++1t3uKnXXvsu932aICgmMZE9dxVCq8rF&#10;QHc1BtjoB8nQ88N98ZKJwEESlpIUhMU5NUw0TuJ74LHd8PTxw+RwM1ZJzkT0kWUCRCaN8cEDfhjM&#10;dCvWV6gk7u2uE/teJhB+1eqBlvhdGOirxcK0BpMuXmdGCytB+yzrtHDpaNVRaXTmw6jMgV1fivam&#10;NIyNdMieFbu1FnOTJt7TiEQTjbRQor/cHLP8OZMAWdHFS6BNuxYI36/vREHSaWT2B8l1rLte8JTr&#10;Qt3AqoDXa9vcoEtDL86r0EYj4OY+VNJwTdvakPxKuIxAFBsWDIeqBDXTiQi5degtMN7/kh/yH0tE&#10;wMR+OfNXAi+vU/6BZBz/6n70tudB+XgOUp6lShSzecV9eF/bE5VofioH/p87hBNzVDvymdy/RT/v&#10;T/B2X9+d+NsvtiHmGgGm/gTWFg24caEPNipy50AVivMT8P42BZ5oIGkmgGgnqXpILBqn07D9h+4u&#10;y8Pf9kNNEX+3VGBpUg1Vih8yw/fDYW/F/JQF58464RqmOhpshI1kyW6tQXNDEqwkUWJd7NRkG6Ym&#10;WmAh+aonwcmvCIVrpAurZwfRos5BDcnAgJhF21OKgsEw1JXGYTDVC7GJgaitTZTOIwYG63H8iwew&#10;47v3EJ0tH8Jv8PtmL4JIu173QuTzJ5GlPI4p2rKRWR2G50jEF3pRXZmNhdVBLCzbcf6aC67ZLtgH&#10;W2DtbmYd9UBjewFtXx1UljJoaQPru/KRELgPLpKPbkcdekdbCbK1aO8tgyNKQRAtQrtwgjHejjZj&#10;iVyh0WFrRFTmSbSZitA31SKd+4tA6VX6bOQ2JaCeYqVzoAKt3QTLyToYhiuhdVCZmnLkjOHU8iQk&#10;ntgJ3UQdqqhca6j267vSZPxVO4G8QpkAI0HZ6KxB/6Ia6XUhiK8KQElLnAwNOjjZKttbOZWr0VmN&#10;htideGPAAz8bVOB9z38ajz57F8FFiTicl4N9THvzsrE/PwcHmI6WFL0NrFLJbRolmUSX2r3ASkMt&#10;u9mYfCJTeI7bYLuBkJ95jDD8f3CNe9JWd7MEyU0juF0Y+s3fJIDI/cIZBLfvfB6ReG9pMP9EEuf/&#10;sf33JjF+KFwr7qKy2xEej22iazicCvZEIMqbSuAcIWBO9mHaaZCGcOvvjTe+jYdvnsW5pUGsLzmo&#10;aI2Ym9YyqbA0r8fqihVnF4bwyO1VvO/Ji3j0/nk2jkpY++pR2ZgCu70WVib7iArt3S3YFXQKe6KY&#10;j6GFaDAOyHtoB8bgHRRLoBMuIJkfMo/FpBzxvO4k1nP6hPAdglPgw+QdGs394hjmY6hYAyxARUwY&#10;E5N23J6rxD6vEBIJ4ROYebCN771b3CM4HH4hYfALiodvYCa/Z/E4Mcb6x/Puf2IS7yPqhvgs6tBW&#10;XRF1Ss5S5z6x9lkA6+4IoebjsT8+CQfiE7E3Lgy+8THwiouHX0oaynRU76vj+MEPXpPl8dwHHySY&#10;VGKUDd7kqIdWLJpvz4dzwoCBKRMsDiUeeeIG/vVf/xX/8q//IsesH33kPjz59IOw93Wgs5OGw9GC&#10;7p566A2lGCJLXmSdsfdUYXC0BUPjrVAb8tDbz+8DNdKrkpkA2qMtxOqoCqusK6sTXRgdaEJHUw7V&#10;SDaG8n3xkS4PfLffPdEl7oiCn7fhO71UpQRQMS73OpMAUdFVt5UEuL5M5SpmnGbnpSIrOw7GZE8U&#10;l+RgY6UXTnsT5sd1ODtvwywNtsNSj35dKQbN1RgZaMWwsw227npcuzSGc8sOzI3qMGpvkLNTn9d6&#10;4F3NCmTkx0PVngKjLhfxTwUgbS1SKkuP7ylw6gvuLt/Y9wfg4Mu7EbzmJ8FX7PMS0Wi4lSqUqrXo&#10;cpL8zesrBOy/9MDlYQLrJ4PgNBaTgBTCdLlYgrgEBgEQAqQJ6GJmrvdfETRoEK00ruPDSty67MLA&#10;7UYUvysKfq/6yBnAiiYF4jN8MDOlhH69BMP36d2k4BcK7H7WC0EaX6qcIKmIBQBt//V2LJSK8UoF&#10;fjGiwMc7FTLvxXpVZVshSgIVmKB6q6WiGiRwiOsk8Xm9vk/iwffZ9sY2xL3LH20zmcybfOTlx8BJ&#10;AvRsKxUfy1q4jhzOUMBoKIGWBEcsf5oebZPeq6ZcSkyx3ojZqmtzRsxMqORERREK02qpRn19KpQk&#10;QGrmeUdnBnT6TIJ3Oba97IHSvjgcce2TCjRtgypXkgSRb+6t7Ip/cxtOf0OBjSwSCh3B5WGSh0/x&#10;mL90r93tulmBlluVGJw1ontcg6l1J8XBMMYWezA8pcfANAkX87F3tJ22TS2Va8+oGdaBZm6V0FnL&#10;WRY1qCS4J5MkHju6jwqRdlEo2hGq14Fq2sMydPaIddsEW0M12rSVyC4LgXOuDQNjVRhbqkPPSBF6&#10;J+qRUZeBn/YpEJ4aijqCbaM+CRs37BibbkZz5lGkZUaxXbXIAOjtrANKMWZryMHQcBPLppZtsBmD&#10;rkaMEeQ15kLUtyejpClaxnltGyqFtq8E3SQDRgsBnmq3tYckwVUFC59Tb6PAujAlbUNowmkoduzA&#10;gZxC7C8oJLhmEVizN4GVJFhOXhJGiUlEOJEGadNYSQNFsHxryQ3V7L2/uUGSakoAmlC69wDx2xOM&#10;3Ods3UM4ZBffZRJgIL7L43iuPJ/XFwAqzvsTQL31DBKIN68ltvcuAfpTyT07WBzvBnf3+byWBDH3&#10;8+wIiSaARVJNhmDP8aPwjwiAfcCCjfPz+O63vy4zdutPrGf6wLOP4L51F86tjuDWjTmCaBXW1q3Y&#10;ucsLXcZylNem89xBbFyexNLGJEaWJxFChtNgdnctqvpHpALf8mAluuPFGmH5jOKZRD7J75vvLZ9Z&#10;HCPKYHPWtXivzXPEMXJJkkxb+++5Bo91q92trThnMx+EMhbX2zzvf0p6+z1EHtxTz+6ps2I2sMy3&#10;zXKV5wgSJfOKRIIKfndMAnyjYuCXwIZeWoTuMQvWLozAMewO6iD+xh3NsBoKMOpsQHZ6BImTAUnx&#10;p+HsrcfyrB6VJUlobcmFhkawb6CBxqwI6o4sgg2BuU8ECq+HzVSJ0pJwaLRFuHJxFJ/48MO4e3MR&#10;Y8Nt6LVWyOucWzRhflKFbmuJdGs3RKZspXEdJsitELhFmLqLyz24eXkQehr1BRrv0/4HkZISCk17&#10;Fpw0RtEHFPghQVZMIhqncYxLDIbV2oCPqhX4ClXvUj4NZaA/dJkHYO43o6Akj2zcjiZVLVVPBkKT&#10;w1CqrEZSVRkiygpQrG1HpaEVuY15rJcaFNRRGeib8OlPvAsTDiqKbH+Cbz+ee/QMNHlUdgSxzPws&#10;fJBgdfAlX6l+Tj27FynBR6HwV6DpGRrwnxIgaaQz3xOOwK8dQb+zBLqpLBz88m5p3AUoigDne77l&#10;Dd83vHHim4ex71VfpL0/GAnDvjDHKJAQGwQXCYn6di7qH0nj77ux/fue2PEdL3hK1bWZCBheBMnW&#10;UAVU9YkYs1Xg+qqZZLgd/ctlCHQq0N6ZhM72dFxZt+PMXCcWSJxW5zQyaMHYSCPOL1thWqHR/VAW&#10;Dn3dD8e+eQAll2OhbtyNb/d6Elw94ExT4MRuBVKDfeW42zdIWr5j9cQP7QocTzwKl60MKc8ESvV8&#10;4gv7kH8+FNpHipCbl4ii6L3oN1TBqClFaXkcplmuWgLuhLMRG/Ma2KjMhvrLUJF0FGcI6L3dFeiz&#10;l2N2RokxgkZhCUFnsBXldcUS6FtJbvoI6I7+GlgeqoHxgRrs+dxO+D69Dadm/BB3l88hYuYS8I9+&#10;aT8Jiwf2mz0QOn0EoW37kVMajIBQb7R2ZGM4VYHXSNJc+TtQUkMlnHYI47MG6O2snzNmrF2bw8T0&#10;EHa/7IucF6gAE73xNYtCvsOxY0fk2u3vC8cjBanoMleid5KkYMmCosxwfJ3HieVB3zCThFWkQdXb&#10;gEreU4wfOwnQk8s6NGnzER4XSGXcQRWeKWdRZxVGQG3Kg9ZO0CPYCbeF7WYqVZLe+uZiTLLed1Ph&#10;C7/UgyKMHNuTxVyCHgK6a6wDtv5qAnQT0qhi3+hVyMDr4jilMQ8l7RkE9VJMUnVbWfYinJ3SUoCu&#10;vlLoB8ul7+Pc6ng4XSQ6S3Y89O6H8bvf/x6Z6kZ8hMRoT3YajpUUwy87G8cKinFE+DPPSt0aY6UB&#10;estQ/fnpXsP31n7hOEL8Jr+79997nEhbRnLrHLdqvecaf2aS19sCR/F9a99/IW09k+gK31LwEpjE&#10;Uh2RaJi3BUZQaUZI0PUJicLu0Ch4HDqCwKQE6Lst+NFPfrRpmoF//uff4y9++gPcd3kM485WHE/N&#10;wq5TgfDhOe3mHnlMV7+LZCbdfT8+u7jfO5/r/wvpz+lJ+HPSW+XyR+qK+P3e+4hjxVZ2BcvPgjzE&#10;wCcqFnti41FsNGPxwizWycBvnu+W5fHup27BQVA8O6XCQ7cIaudt0qXcNBv9/bcncPO6IE82jJP1&#10;Lq8aMMXf1s9ZMT2jxgBBVUwuWr/oQH8iWXusAnOLOszQYDuodleWzNB05qI8LwKPEGAfujaNDz95&#10;Cbd4/5n+ViwMtOPWuQHcOT+Mq4t2PPvgWdzgb9dIyIzGQvQP0XAO1sKgL0BteTg6W1Pg7K+Dmoah&#10;h+BxYM92jPI5KkoJGiPdqNFrUGE2ILG1FUcy8uAVEQNP1lvvmFjsjI6CIjwIFRYDYmsb8NVXX5Xv&#10;L/5e+/73YZwZh35sCFqnE01mC5rsVpgnh3DxwYv4u7/7X/jq174OF9XaDwY8EH1sB26cG0KRPh5J&#10;Vz0Jcjux6zUvnPrEYfhZvKkEPbH922LMjuroh+4u47cVE1XmVlfkpvr0JAiXjsdhqK8KWY8EIT89&#10;SbqIlMq7xwOvGGjA33UY0Y8fk2Ad+qEj2PlDd9fmW+AqEg3osZf2w9SaifkRJfPbQfBUYyeJQHNd&#10;Jq7fN4rCotMkRKmobEuBsisHPeYKqvBqnCXZmXc14MwMVbqunEa4VIJ4ymNhiEqOwt+Me6AwJYgg&#10;qIPVVI7jfh74dg9V8IkdCD61H+q+TOljWKppQRzeVGAnn/V7BDPRq7DVPS/eSXjhGi3ywcBAHdVp&#10;E1YnO3DlnA02Yz4cvVVwDjTiw0oFqpUEFRr7weEqLJ/RQtuVJQMtlAV7oro2ioqtXQbMF0tWuoTf&#10;dLFOekYn4wILRwsifKHGTlVmyMTQbCsKK0Lg94IPLi84EPbEUdbBZpLBQpgJTl3pe/EmwdGY5CGH&#10;Fv5xUoH0BH/MLvTj4mMrUt3H34xB/Go67upInmJ2UE32Q2lox+N17gl0PxwguJZkw9ynQlKwH9LD&#10;90FjVcLm6kStvg6PV7IcdMWYYjvSW8swOqmGy9WO3r46vnObnFHcbitCp7VILmUcEHNUauPRSHXe&#10;N9mAvqkmqAzZmFrukiEZp1Y1yKsOQqcuGw/coM2l6u+nKq015ME6r0SpNhONfYXQy7HqBvQO1cIh&#10;fKjLGckNsBNQXbNtcEzw81AVf69D33ALnJMGtOkrEFmYhkPpifj+j3+EX/zmN9ifkYSjBdnYW1SM&#10;A0WFCKkoRoOpFc4JPew9my4NhVGXxulPpHt/F1v3AvxNI7dlwN767e0uZHn+Pce9ld4Jhv+FJK8v&#10;rrGZ3rrfZvp39/yz09tq5+3PvCZVo1jjKeLGCn/HomtVdL2KccudIcKHbTR8w+Ox83QgMsqL0Tvc&#10;B123FtWtDXjoXe/aNFvuv07HKM/jNZnkltfcmsX89r3/Z6e3gIt5fW/6r5bBvef9Z9Mf3J/XEs/2&#10;x4BVjC8LxbovIQl74xOQqKICOD+H/gElPvfi87Js9PpylFWmUj3UY2a8GUPDtRiZbMb9D4zS+NXi&#10;kTuTCAw6TGNVQ0Vbj8nBZsy5VPjIc9fxmY8/jKceOYsPv/8m3vPkBp576hKJ1Qj0VLaOoSbMLBmx&#10;sWqHa6AFS4tk/wRpJ/eLJRlicpKjpxIXVrrRZ6jA7csTuEzAcg42oX+wDnZHDQyGQhlt5/qaHRtU&#10;EUItxsacRnJyEErKqKDHulHea0XVgBOBRXVQHA9B79IZ/PDHf+gb+/KdRzC4cBbJNUoeEwHPABKO&#10;MLZZtstdrMsinw7Ep2JHcBTzl6QyKpn1Pg5eJCYHoqLlzOWHn3wG3yDICYB4j9IDbwwqcH+tMKhu&#10;kHmVgNGS4Cu7LWvOpEgQlOOom4C6ld7qnhRxQgmI4vvBb+7FoU9SzVLJ5j4dgfRzPtDGi9mnwtey&#10;ApGnvTE+1Swn+qhVKQj+4nH3uC3vIcZR5bpXgvXRz++F82klnn3sDM5PdeDMcCtaqGRFN3OuKQTj&#10;g+04cHcnAsK9ZBCPJlU6dMYyeH9zB8ZuusfY9nybKvwV8Vzu59v9nV0ofDwa4yw3m6FABkdoasrB&#10;yFA9em2lNPqV7nFm0Y0snkeM1VK1pr0/ErFUhz8iYP3A4QFLigI3ajwwXUBgzabiIogO0di7RusI&#10;igSaiVaWez0qyxIQlxkn3U/a43lcd5GMftRYly2dbmjVhRgdJ7jYa6FO3InTocdwrojXrqAqTAtH&#10;fKw/6205atoSkZUdSNDg811W4OZZ5peYVfvVbXIilVjbW/WFTPTbamEyVeHgp/ei29SO+0mm2mK9&#10;8G2bAk9d5Lu0Mz3N/Hs8D4WruSSnkzAP67C0PoWVc9NIT0/GerHwOuaB6zUKuAjMotwkMeI1sqkW&#10;GzUliD5E1ZihQFj4KbQleKOhPRtOqsuFVRNW18xUuTYZeq4jeRcaEnazbAjSg1VoNWaTQCphZ1sc&#10;JeG1DVTKbtoOKljDQAVqNWlo6ylGQlUwYsqYigNR0BCLikYx47oCQxMtCAs6iJ8S+AtqsyCi0Zgd&#10;1bD3V8HcX4F+gqyW5aghwao31uJEZiwO56TjcEY6PviZz8r2c6yoBAdzs3AgLxN78gtwIi8e9ZYG&#10;OBcsss4Iv+NSsb7TOP2p5DZQ/z5t3xzbEl3JUv1y35/qlpXdjmK72d0ru31l4vGb2//ofhK4wwlq&#10;b/3u3orjpZH+b6sjcb47bRfjlPKzUKxirJJbXt9LGB9xn80uWqHMpZqKSJNAK4mFGNsTifvlb6LL&#10;XF5DGHu+J68rAeVP5NP/lPQHY+nC8G6WzZ+T3roOP2+RKfc7u9MfO+c/m7auI7bi+bbI0JZbRkl+&#10;5Gc+uxhaiIiXinV3bBx8EhNgnXbhzsPn8didi7LRXDhjQm8PVcGcCg/c75T+W8dnWmHpL8bIRBMc&#10;fZVUAipMz2qpQi24eXkIqaf34sWP3I8PPHkRH3/PDXzk3Zfw/kfP4TMfu4uFaR3m5gw4f3EYH/ro&#10;LaycsUNvLoPJVg69rQBjQhXRIEwttElH5MI1Wi8B2zZQA4ezESMuJQb7ajFsr8PKSBfWJ7S4OmfD&#10;w+eHUBsmDJgnvtfrgeyOLpSa9EhsU8E4vSjf5VMvfRl+rMOKoyEyP9x5stVORFsleL7VXkVeMcke&#10;GybmqSh7r5D4t+Y8iChTYusZFIOV+27Ke6h7rHiDCuVGtYiYsh/RoccRn5KEHw16YokGtrQsDKej&#10;/HB8Zg9OP7f/bTAVqlKqOeG1aBuqexORUXAKRbZknKACahvNQerTwTAtFaJNmwStLhN9fcwzbvf4&#10;7UJuURgaVAlUJQ1QWfIwd9aM6Ni9OOLYIWO3bvsO8+RjMah4MBmPXp3C/VcdmJiowdB6A7y+TzD5&#10;Kw9UUBkLkBUKLPdD0Shdj0H+aiT8vuaNE5/bh+qryYgL9kfJg9GI/ORx7PnWLiTfPY3ih+LQWBuN&#10;gIhDyCvOQHpeIoymXOj4bI6RKtiGijG8JKIjNZJcZ8E5ThXUX81j/VHXGI3R+TYMC8cOAT6IPaxA&#10;cVEmLlZ64hrz8D7m2ZBTxMjNg6ojDaOjLQgmEFSlHINOnStD1JXH+OI7vZ5ynepr/R6yK7oxxgt1&#10;WaEoKc5GfJQ/HiTJWchRoL6tCO3tubD0NaKpPYlglYtOQxGCy/bCTlKosZZimvWza6gE/VMtiP1A&#10;EGyPt0mwFROajj17EAaLEuuXpqnErfiYWjgUIVj2KrCep8DqlXlMLI5g/sIipnk/4SxETJT7LNW5&#10;Ko6KnKC6tdTrnUvAJNhy38+dnojJiUYTgTQk7BCcU43IqYlEoy4H1uEm6PoqMLduQgeJzPicEhEZ&#10;IajLD0Sfi8pzpBHdzhr0sM2oe0swONWKocl6GPtKYOX+XhEyb1yJFm0pimqyUBF3QPYSfI33Futx&#10;c+KPoaQkGcrUvXiwnMCfEgDjmIbtqRqHclKoSvOQrumSdf0LL38TO7Oz4VeYD788AaxpOJKVhhoq&#10;7yZrISpUqahsT4VzadOl4ZYi/T+lLYP4zrQFouKY/yh83FZyd/2609a1vXkN0bi3vov0784TYCa2&#10;m0B27z5xvLzuPfv++2nzOvLavO49+933+8P7uP0ebz7D1m+bhst97tvvJAz9W9f/n5xIHrZ6IARx&#10;cm/fLqP/KL11DX4WZSIJxtY+pj92zn81ietJj0v33ENsBUi4701SE0EwjYqFD0F1T3wctqWmIbg4&#10;Dxs3L6DH3CAbz90rw1iZ6qKqrCaIVmBlVUelqcaAqwaDI3WYovGZX+vBwHALhmn0zNYyGKhIr112&#10;4r5LQ7hwtg+9lka854lLePKhdbzv8cs4N9+HS6sDODtlpZFLkypuaLgZtx+cRXZBLEIOEGAU29Dn&#10;rMLEfDvmVzVICDmIk7sUOO6rwFesCjjJ7sP3kQ3bWnFuuQcn/E/idYcnvm33QJBw0antRHqHGu//&#10;tHvNsli/vIvAKSe1ifzZahOy7bCNSpAVeebe/xbgymOYX2+1oc1y3Mxjd94SdCOoQo8E4s6TT8r7&#10;iT9Xrw5D3VrY9W6158zzxkeocOaZn6n3BUhDLZUqQXX7y57Y+SG3yqy8lgrfB7chJfkkTod4Q2+p&#10;gMlShvGRJph1+SjOP4HGmiiM0IgOjTbCYi+GjoasuSsVtaoktBHQGjtToVHnwOaoQFZPIJz9DTDT&#10;EPdZK3BhxYqxiTpMjjdR2cchuzYAhv5C9BLs+gbroKUK0tly0T1YBvtoDQx9Yq15EcsmAmUBCuzf&#10;s0PGO12YIXmJ2ImfUe3UqspxQxjiIC8kRh6AxVJIpVkOlT4Dbfp0Pk8SQYsK2E6A1GeinqCYcUCB&#10;8tpE2J2VVF4ZyG1Ix/uaFejqzJdhA79BRSc8Yd2o9oSjvx4WazHJQBMWFjswNdnEZ6hCO9XdZd73&#10;Pa1uEBPAJAC2NWkvNAXHURK9j6BcCpUmBy2daVAq01lHK6DTFBGo+Wy92Tjw1X3Sg1Vi5AnUWJMR&#10;HBcKtb0QetZ3DRX4xLQWS2d6MbXSjZFlKxbPjyKDSnN4aVL6wv2yRQSR8JQRvP5mnMBpUqDD2Im6&#10;GJ+31rd+0+aJbxJU22PcwP8m80x0g98LrGsFIs60CgPOdvQMtqGiOh2DwySG1noYqDp7XfWw9pfC&#10;a8d25KWdJPlsJ3GpwNhsO0zdZWyLKhKsZPxkiPfifTVxHrCk7WQ5tsLuqIO9pxphUaeRU5yK1RUz&#10;5iY1OMMyFMH5B4Za4ZzUwTVjgY2Ku6atGJr+NhgmrDidHo8jOSKIR5qM9iX+FDER2JeXi325JdiX&#10;U4xD2VkIzE+AeqgDnQ4q6e5CuFa10A5VQM/knry0aZzE9j9KwjBupXv3S8O52ejuPeZPpXvPFZOZ&#10;3tq/me499t70p37f2u82BO70zmP+u0lMenrn/YXqvvdd7r3/28ltwP5douF6K4lzN69x7z3/n0r3&#10;vtM7kzSw79j3p9I7wW8r/Weu8X9Kb12Tz/3OJVhCaXlFJMBHBE+PSoBvTDx8o+PkUpv9ifHwysjC&#10;8YIszF9ewUN3L8kGdG5Oj5XRDkyQKbuG6jEx2eYe3xymahwTRq4L/QN1aGvPJ+OnsiCwdttFNx4V&#10;ylQn5hfYWHnc2TNGPPbQNJ6+O4sHr41gZdaCLirMiKBjqChJQmlhIs4v23COxuvZh+flmtQ4qpeV&#10;BQ0WRaIiHhlpw/h4m5ycIYCqrCwBBn0uCnMjMV/gIUFVqIfPaqkMtWrEl+fLdxBh/8S65x0ycEEq&#10;8/oPy/c/m7bq7L312itU5GEi9kWGYn/wUSRnhst7f/Urn0W3rhyliacwkLcbgYd34jtUL77P7JVd&#10;ojL9lMD6JlWjGFslyG77pgeOfmgf8vLDEB7tR9KhRI+pEpfOD6C/u4agkAeHoxaVNeFQdqaj05iL&#10;LnMetNYCAlgKuixU+a46dFCRRQVSHVM5G7jPYvu/2HsP8DiS81p0GJbLnHMGAZLIOeeccx4MMIMB&#10;BpjBYAY55wySYM7cnJRzlq1kJVuSbTlIsiU921eWLcuSnN71vZZ9Lfu889dMgwMsuMtd7cp+76m/&#10;73ydKld1nf9UV1en4Iknn0RxfhCs7Smsl0I0NEbBQhJppfqV3zZmFZ1Vs2njDupIKsmoa01AMwm2&#10;0hTFOORfpJEYZB20tWWR5NPU/1J996/DWLIOdY0kYpJ8I9NSzXRYHZmwtGXA1JxMspaRh3xUmCKQ&#10;Wx3g+qE275ubuTelwuBMhqE1EQ3mZJzxPgq/gDOuhfKrkhEZG4K2UB2M5nT0D5Wj3ZGOkbFy2B1Z&#10;aCTxNZuz1FBqeGQQvud0/UHpmyTZv3DqcNrPC73Xq7Hhu+vVkPTSmAUlJcHI7YuC7sM67P/yTmXM&#10;7P36dpx67wGkxfsgNsULHWyzmfl+6OyXYdZKEp2eCtaCRmcdxue6MTbbhfNnDuLEzvXoHO5AVmE2&#10;BsecuHJtHHMXR/D+MtdQ74dJojKR6Y/YNuU1wf2CDSgN34P4E+vVf393Hz2Nv+peB799JNWBBir3&#10;BtSbclFbn4PUrHDUBqxXrxPkd43yekHyFBsfjoLiSHzoI/dIvDWw9BTC0pWvflAuozqVVPY2mfHL&#10;sjp8fD/MtmQeF8JkiYOzKxeTMwaSN43iqUakVeRj99kT2B9OAzssCFtInrrgcFx44WX8Xz9w/UXK&#10;c/MrLsa+hHjsSYvDnqRY7Kf782kpSKnIRoNMXHSmISvuEMosmaiyJKOJ/YR1uMStWPmgeHZ8Aum0&#10;1EOkOn+XEtCGBeVh09SLwPOBez2oh1Tzw70MOa128yhoD7dL7bmOl+NnOrVrLjxM68rrr4YW7uO4&#10;FWgdjhx7EuRDN555cl9XxEx3PNZUrQatHJffTXvcezugpdUzH2ookJD0bT4XsZwmTyj/stcgw/e8&#10;9oSaOe46Xsvfm4VWHho0IpW4VBuSvTtOlXaPOlg+JgFsolLd6O3rIlX/QGwP9sfOkAAcDDmHcksV&#10;DJYi9DeXY/fevaiJPYL1GzbiAglyZLAGs3NmjM80wmLLxgA72LGxOlr+yQgN9cHMpBFP3xtBb1cZ&#10;EuOOob42Dn7nT6KxMZMKOB8WQy4mhu24fH0e4/MTGLkwiT/69rfwv/7lX/Czf/gH96ML/Pu//wLp&#10;gUcUeV5ZtGFqQI/J4QZYGI61rRDTF63om+lDYV0xLJ0NGB63wRiyHt7HdkEfoIM9UIcT53xwLUeH&#10;kKhQvOuTn1DhfufP/hy6o+dZDq7yecNgGcprHiljaSfqNYwb8vpjm5TraT/sDYzAuYRkhKQm4l+Y&#10;t5///OfwpbqWT4Lk/VrwwXVITwqE2ZCE8sIwnPrULuz+4mYXyf6NDlu+twlb//RJjM3o0WzNxdGh&#10;bWqRgzORu1nOhxAYtgcZxb5UGBVURvGoNceiTB+hiLWwKgCl1SEoJ6nWVkeR7DKRTZVZT2Jras5A&#10;wqwfrFcL2IkXEsXIyYvFYqoO6dHHqAjT0N5RgJZ6dsDWbCTHHyYB56ClLRNNtgxFjnaS4choOa5f&#10;tanft5mN8XA68lFniCNJJ1KpZqOuIQ7l8oN3azIcVKP2dvmfahiJOQVl9VFIL/dDGQm2xhQHA5Vr&#10;fpo/mi2puE/l+X0SR2LEGbRH6XA1ex3Kq0MR4HsEPckbMJi8Hj/r1yHv3AbUNBZgYpIKcqgeRf6b&#10;1L+D5S9VEySxgupM+J+iCn36CaT0hqjZv2pkQN5RP+uLc+8/rL7xlXeqT/7xRpz91DGk3glFYXMk&#10;0ouDoLfkIN8Yg9y6aD4P6bCPNmL66ihqmivQMdKJiekO3Lo/i9krgxhZ6MH05VFcvj2Duw+WsHR1&#10;ClNz/Zia7UEA01DlwzZ8eRjPPXMBTdY6ZBnysXhzGknH1+Ffx3TIKcmhIcN23deM4elatucC2Aer&#10;YeDzZemsQF55nLrf7KxBU3s58ktjUVOfqv7RamvLRgcJdWrCgJZm+e7agrERPa5csmOQ+86hCrR2&#10;5qKb6t7ex+e6vQKJJWk4Esw+4JQXdHuOoql/WD0bsn3h61/D9Zdegl9hHnR8frZFRarFYuT96X6S&#10;6d74WOxJiMMu4mBCCg7FhiO+PBl5hiw0ObPge2g9Nu3aiRZZ4J+KVRa5qLPL6lJZ0G0gsWqdqye0&#10;jla9X3F3XJrlK8cayb5RyLCxdITq4ZR3XjyXtXs1cnttyBAs9+73sHLNc78SVJO8LjN6V4bhAQmL&#10;e0mDInh2JJ6k/SiIoSH7FZ8Orei8PMOgaqA71/Cp692wfIokZapBS7Mrf57hvE0gySt1R2jD7zIb&#10;+kmWmSIrd/m+Cqwz8a+Rllzb4suOVvKu7q9VD28cWjpVPCw7dd3dbpbLy+1mmXzdHb7Lr6s9yTvF&#10;jeq9Ni3T84HY7H0WO877IKYon52KiZ2h/Fe1CXm1xepB+/Z3/xCf/+KHMD6lx9JiN4b75fd/hShP&#10;OoFuqsdnHozh5sUu9MiMw1E9GtnB6ltS1Uou8mMFmdbfR4UbGXAEN6+N4u/lZ/j/CXzkc5+DbjeJ&#10;c58X1p0MwBNnSEhe8q0y8yrfJTO9up3HYLI66F4WsAS+9JVPYf7mJHZ6ncRuv2gSGNPPtrSB/tZ5&#10;BajPiFztlflkfepO+kF3xEe9469p71VhyPbjn/wE687I98yu8nocaHUge5nPIGWroJW93NfaMOtc&#10;jdz4ukafdobG4+O/9VX89V/9FWKoSvSGIuSe3wKHoxijYw1otbHTbM1Wn6Q1k2jj33sW27+7Gev/&#10;x3okX/fDkT/YjzMv73cRAck16mPnkFR+Ek0taViYr8f4OJWbk2TWGKdmhRqaElgfBQgOOIiMfFkP&#10;N4xqNAdxjjNIH2eZCMkwrPLLkci1+CMx/Sg78Ey0d2aTMKpw9WIzbixY8ezNLrx0tw/XZ824PGfC&#10;7Zt2OLtz0DVciBZRjONV6OnOR5cjD/M0tBqooiurY1BWHYlKfRyOOtZBX58GCzvVZrq3O3NQ1RhL&#10;xKlPRXJK4nA7S4dz4T4Yjma+MqLxnVYdMvNimJYi1JGwS6rCkFXuj0JjOCrMSTg9tRdlVdFookrd&#10;sWcbsgvPobQiDFW10TDVx6sfLVgaUhD2mTOIv33ONWnqxzoc/tgu2GgotPWkIenuWaTdD1o2YsLe&#10;dQa7fnc7km8HoroxCfb+cjTQiDD3kNycpXDIt6nDFgzPdqJvrB0TswOYnO7DhctUppcHMHqxAwNz&#10;VkzJjPX7c1SBTjz9/DVs2LgJh097obJOhvFJiPmx+OiHX0JIYgCK64oQnhaDakstEnPjUG3KQGT0&#10;ORSWxaCGqnwmeR18wnyYhkK1hGELn7nGvmxYqfjrTLEY6ivD7KgRfd1lcFIl9vfX0nhNQ19/CZwd&#10;NGR6SlBwfiMsA5UwdNcgtjwHO8+zPA6fwci8a+6EbF/5xu+xjbIvCArDjuho7I6nCiV5iiLdT/Lc&#10;nRiDvdzvTSSpklyFVHfzeE9CLLalpmEP1Wp4RjxCDq/DsbNHUWNLRHlzCpq681DryFLDwa3DZTBS&#10;JatZwRpZKiL6FUA6YdUJujtC7X3P68Hl1v1gy0PN8+W0u68vP/gCue4mEHH3qvDoRvbL4bk7qrcD&#10;Kj2PgbX8vtXQykX2knfX2rprp2cFPPxqn1IpqHBcJLfC/erzx4TqsCUeN+SaxLOcRg/i97yn+ZNr&#10;LsOP9SlqWpErz0loO85HYgvJadsZUWLhVLKMwzeGpMQH8bQ/Fd5J7AsIRmF5In73d7+Ib/3+l/Hj&#10;v/oz9WD29BSgd6oGjoFSTF5oQhsf8LC9OvWLrLbBMjS2ZyIpOwRFvk+gu6MMFTVZyNaXIaPWoPz/&#10;8Ec/hm7/aRIqy0vKjHsh2R2+8qN/+euSrIZFkjzOdBz2xQvv+6jy90a2S3efpl9vEq2/qyzVBDtX&#10;ubwZqPJeA2oVMEWqdENSlTpxTXIKwR6Sq2OQRgK38b46dBiTMD3ejLPhp2lEnERXRzUam7Jhbs6C&#10;3ZZL8o1HoykVpqZM1JAo66gkjVQkppZ0mJrTqVTyUFocQjJjuOzEhidq0dFXig5Znq6rACMDFWgj&#10;eYWHn0Jiwjn4H1iHQ3tJLi15KHDGIC8zEp2dpSSaIth6i0gc5aij6i0oCIexLl69a21tzcAAO/Ca&#10;mnAMDJUp9dw1VIxmezImZ2swRBXU0Z6Ors4c9LLDb7OnY2LOjNMzB3GsYoeLuKgSE++FUkWZ0dVV&#10;RSIoQRPzbjIkwvv4LvWe/B3lOlwmwd7P1SEk8gxyiqNgDdVRgceh0hCNvMoQREweR1EdjS0aBBt+&#10;tBHhs8cQGRrI/GSgrJRKszQYFksG01GGgd4y2GxZiDlANZgdjuGZBixcsaGPeaipi4LNnqu+tTY3&#10;Z8I4l4HyiVgc+9xeNYt6y3efRGjMIRgMGegcaULPeAt6x6yYvzaC9Owk3H7mMq7dv4DpC0OYuTiI&#10;hasjmLnUi+u3J3H/wRze9co13Lk1gdt3JtAzpIe9txQt3cVqYYj6tlI0ddXDOtkD/+QoROUko4hG&#10;VnVTKWJTz2FgQv7ylQsb67OtNx/NNEisfTlqneDWvjySbC6aWNZDU7Xo7CtGr5T/UClM7RkYmixF&#10;V4QOu3ZtoZ8KdE93IqGUKvHIAfTNTKt2J9v7P/VZXvPF+jN89s8Tvnzu/cOxOzwau2JjSaIuAt2f&#10;FIcDQqDEbhKtEOseIV1Rq3ExCk/Gx2B3RKDKQwXLy2zNwr0XJ2gUlULflgUDydTYXYCKlhQYqFrV&#10;UPBaivWNQE3aEVJSnbVrr01+UJ3fKvdrQT3EspehJ3dYq7HckbLDXt2xqnC4V8rQ3aGrNBCy9wzH&#10;FY9r/98BD/PCdMl+DTdvJbSyljiFDAUSr5aOtwprxfcoaG4fBW0kQcJay79AFJNWr0Jcrvp2hy3L&#10;PGrwFiILw3a1bKSsZCV/O+LeR9aLDiTpBuEJv1gqwyDs8vKmIurE5SsD7scVeOKJJ2DWF+D5fB32&#10;+fviUGAgttNaPxISiKSSXLS2V+PmlWGSiQ13n7qChdtXEJOerfx+/re/jk0kdUWuhLRP7XjzOX+m&#10;Q+JnurwiuGf98Hzr2bPYclb7OYLbqKF7rT0/qi1LmcheK/83jFXl6wlpL09oqlWO3aQqe1HIEcVF&#10;+NPvfw//8YtfYMBehLmJFjRZa7H95D5kZATAYitGbWMK1Vwq8qnCnL3lJIJk1FvT0EBiNZhTSK7p&#10;aG6mauyshMNaAkdrEayWXEWSDVRbltZMWJrSYbAkoqUxA/E+27Fr51bUBujg5euDE/s3Y+vmJ1CW&#10;H0GFk4ra2hiSSAJaqJq7+wohf4NKOEo1a4hBeW0kugeYhtoolFM5NjQnwtASr9xaZHjUmoEWayFy&#10;S6jynBlwdOVhbNEEK8kzuuIMztuPYvelzYgwnFL/ES2rjENc5FGc3aND3LntKKkNR1rBearERKQX&#10;+qKYRkKJgWRaFKtUtaEmCRX1sSiujUBFWQA6OvIxulivfrCeQJX0ky4d/mpgnZp0lJLphaLCIBQX&#10;+CMl9ZRaY7q2IUHNku0bNagVvnqoQMu8dfhAhQ6NoRvQ0pZNd/I9NMm+JQuOSRJ/nwETo1YszneT&#10;IIzoH+tGR79FYWSmG3NXRlESuh/tQ+2YvNiPyaVBDM12ICkjDkeOHsDchU5cutqP9r5aWJyFsFFx&#10;1rfJL+KKUWEvw8//9ed47r3vxCe/+Juq7eeXxav3xoODFZikgdo9XMV6L4Odit1IIyutNJHtQRZm&#10;oFK1JKA/WIfOIbadS0zTYBUaWvJx+c4IGpx6lDZXwjc5Gr/3R3+owpbNPjYD3UFvbKDxvMlXEM4+&#10;QfoFeWb4zPkGY1dYJPZFJ5BUk6hUuSeJ7iNEse6VZQl5TRTqbpLpgeRE7CLRbgwJxrZwPyRWZKp5&#10;EP80SAMqNRQ1RhqErTlopGFmY9lbaex1jtfAOVr58B3rmg+WG/Igee5XQxL+kOBWWsfqm1etc3Nj&#10;rY5g2b18T+cOazW0OFwkQH/adcahwnCfC7G6FCrjkY5HrGpel/fCQryu+NbujP4roBS1u4NUZSN5&#10;W8PdarhmYLsMDtlL+cnQs2vP+loxPP0QrhnLhKeB4nH8y0LiUMaNxCfnhEoTCUzL42p4pm9NCGly&#10;/1rhyPtAqXeXAnfnkSTqmnjGa0rpyucjspxlEN1LWbjCV+XP9rGBbXXduWjsECv3jC/j9cdW/yCs&#10;8zmL9Seoanccdz/GD7df/Psv8L9/7nq3+IkvfAmGjkGYO/qhb7ZCt2sndIdOUKl6UUXKLN1QEjjL&#10;R8hchrcZt0asW9S3za76fIJp3Mh7G32iseFsHNMvy1e60inpVW2ZZaxBKyet7j2PZWa0InCGq9XP&#10;sht3eBpW1KH7eC2o54v7hxP4pB/gNT5rskiMjuQaW1mJn/393+Pr3/gK7E0FaDfnYKynCs8/P48G&#10;SxZKG2LQ6MhAsT4cFQ2xMJiS0EKyrKyMhKEhFaHBJ1AnE3rK42Cup0qozoS5Jp0qMAUN9QnqHWtD&#10;dYp6d7j7y1sQ778F/t4nsXffPqQGHcTiqBl9rSW4TFK/QBU5O1SPbnbO+ooYWBqTYSI5N5gSUd+c&#10;QjKNpFpleszJKg2OjgLUm+OQmhaCFO/NSE4OVr/qkwk2MoPbP+Aw6luSUFoVCFNrEpyDxbB05KDa&#10;koe400+gImQzZtPW4V/GdOoXbrXBTyjy6xuqZGecitKaZGz43noc/NRurPvhOgS87yQ2/8kmxsvO&#10;meEkvkKl9RfySZIOxxt34PDUegTPe2HPb+xCSo8O3uW70WBMQD3DbLAVUunnwNKtx7Fd69R60PId&#10;sXxSIqsovVyso7FXrJb5MzlzkF4QjfEEHabidbiUqkNBRQFmZgfR0dWE8YkejM/2YnCyE6OzJNdr&#10;41StU2jqqMcoybV7pgttQ1YSSCts/XWobS+BwVGKAgPLkqTa3EODiQbID/76B/jFf/4nnoxNQc+V&#10;K+o52e13GnEFCcipy0BNWxma7CWuSVJdNSgrZz2Y89HYVoLuCTPaxo2wjjciLC8C+0O8SZj7sd3L&#10;D5/47JdUWLIZu8eh23eWBl4MtvpG0wAleUpfL3zgy3Z6PohtVVZco1LlM7CNfcLOYBex7oqLI6Em&#10;Uq0mYp8oVhLqvqQkkquQbRx2J7j+VLM1im09LIRpceK493n0hekw2FMEU0scykyRMKmf0dPIa89l&#10;m05HYMQZHNq3xU2s7ofF8wFbC6sfLg3yUD08X+lHPbi87nlN6xxWhuGCdBKe1x8F6TQ8w1kdnka6&#10;AkWs8sBr9+j2vxNUXlZdexxohCLH0kEronWfe+Z/NTSyc4Fu3YbHWm7fKFSYHmmTvMn15XT9Eni9&#10;cnIZU68+1vxp1zyvu/autLnOXa8NRHmpbz+5X/7USsqK5Cbut/pFut4tSx7pbtmIUfddcSkjUxG8&#10;FrcHubkhbjX32rGC5z0t/seA8uMuezlXhiShxavi9nAveL3ra0Glh/vVUPMHeE93yg/bAyNQ3uxa&#10;c/szH30JC0MmXBhvw0hPA5bm2tHbWaYmiLWY01BVHad+fyYTcmSWa0eMLN+4F87OYrR3lWDv7s04&#10;enAnUjOiEH5iE3x8DsPf9zhaqRgsMrzrqMYxrxO4maFDITvjmspE5KTHwkIleGncgvGRajjtOa7l&#10;7kicjewMW9kR1lUnqUljNWUxWL99l/qNX1ngkzBT1TXUk4CpmFuaC1FRGEXVXIr+3irU6eNRT1Jr&#10;pIqtpkGQkuWNzDx/KrlwlGeH4sjhAxhNXg+f8/up0Egi9YyrowiF1RGopBKuMCeippVK25qJahK7&#10;2ZSDju5yVNTF43L2E/iKkXmoouHQnIaK2lgsLtphpiJv0KdBX5eEiENUuKGb4cUO/2+6ddBH7sC3&#10;7evVj8flZ+ny6YmsUiWzdGUN4rDIE1i/aSvK3EtQyr9T5XOX3zHrkJadjFCqsD9o0eEbTTp8zcT7&#10;Dh3s0U/g1oMZXLw2gqFpO9LifHAtcx3GF/vQNdJKNKFnzIRuoqm7CtYBA2qsJcjQ5+HG865vnHU+&#10;57AjKhZ9S1fVuSz/+ov/+A/iFwr/wWNLzyDaR+eIeTgnp1mXvdwPYfbGXfyne76BbC9/8KM4FZdJ&#10;4zSQhpvMVZF3/2xr0q+7jUu1NoKbPxSnicjgcyDPllyTZ3Z7WCz2xBLx0USkeqe6O06INhn7SLa7&#10;ExKxIzEJO0m0B0mwByP9UNlWB0PwBjSEbmRdptOIyUT3eAMa2J4a23NQZkxEoSEe1c0ZNFrY5o1q&#10;KPjh321kvxa0h1oSpx4e914jQ094PpgatIxqkHMVhhSGx/XVWCstAtV5EK8Vx1r+BGvd8/TnGaYn&#10;tDgFq/2rMIi1/HniUfGsFd7jQPxqZanKU6659+qc8IzzVwLGrUHLnyceVX7/b4KQrxqJUepSy5sQ&#10;mQtr+dGwurxW3neRocDzula3noS5Gp7l7elGaxur49WgtRPpnORc4tMMidfy9yho/cMWqgcZQTgR&#10;k4Df/r2vqc5xpLMGA22VqCmNZQe/HkvZ63Fkuw6jqRvxxUYdnq94Al7h55BekYZk3204e+4gTE1p&#10;JMIM9PSU8jgVjS0ZsMjs0L5itfpOh/yU3VqARhJgaXksdu3biyjfg3hP5TqqNR2O7NyIsjySYrgO&#10;6Sd0SCqMQUN7Bho7MtTCEgYqj9RkPxijNuNP6D7tuA7W9jyYbVmKhApLojA9Y8PCrB0d7aUYHdaj&#10;m6rM1JSE9s5cmJmm9q5itDjzkZwdhqDAI/gOwwkKOIriimiYgtajoSUPVVTYVcZ4ku0RnDq8jSox&#10;GvERx/DOUh02b3lCDSvWUkEn5vqi2hgDI0k/vyQYtfVxCDm8AX9KgyP//AYaB2XQ65Nh0CciOXA/&#10;TCkHkVGer9aG9lwu0bVk4jr8BRWr/HXnL0nAsnrTn5FUP1Stg8+xveilWnyQ53bbRmImEcuPGoR0&#10;Zc3fhiCqMyrTrjEz+qet6B9rQi+V/8B4CxwDRtgG6mHtb0BhXSGCctNxKsP1uuPjv/Vl6GT5V99A&#10;V5ugelTzaJS4kXbJ9ukdjE2+QVSip1yjOQeoSg+cge4Qsf8kj0+rNikKVJ419frDDQlHe7//Krjb&#10;37JbNaudzynvbfEPJ7HGYE9MHHbFRpBYo1zvUHm+My4Fu2MiSLQJJNcU7IqOg09KAoaidHiJZTQ+&#10;3o2JiXa2izy2mwwaR8lo6sxDRUMycitD0OTIR/dQNfonmjBCP481FPxw9qtbTbqtAg1yTxtiVR/p&#10;SwegWfCEp1tPPPKe+7rm/7WgqQC1spE7bk3JPi484/YcXvOE9lOBR5WVXBd3Yixs9fCnTbRRHZVA&#10;4pBzmYHLc1nZRgtD7mnHjwNtCF6lj/s3CgljretvNjzBq9MoeeVenYuyW3n/zUAjDkU6HtffCiyT&#10;kmrDAqnb1UOtLjdq+NZ9XVtVS/KqufWEa+a5q61qbcOzvCRcIaLlIVv38+MaiXCFLcO/anUkue4O&#10;wxMq7WvMgtfq5q2EMuAEbN8qXR7X5P52L/llYSQ2sEPzz0pRHe5vf/nTJNdqDPeXo64qGVPjNRgb&#10;LsfEaC2qZZGE5myUNySivD4eZks2VWUKxgZr1Te9Pd3FqCfJmhx5MNhS0WBLR4vMCO0thrOnCodP&#10;HMNP+3T4KlVY/DHXGrxCLP3p27GBBJmUFosEXq+pl3+cZqG5KxNmezqsnSRqEq3Flokd+/agj51j&#10;W0cxqkwJaO7LR72dqtIYixb57VqnLDqRjv6+Svj5HUVw8CkUR+5Fd18F1UoKGu0Z2LBpE/KK/dS3&#10;o+V1yUjIDEB2YQBKa2JQ15iCzv4KOPtK0NxbAAPjl09y5If2rVQ/ze3Z2LrtSXQ5CzExZkBTU7qa&#10;/VpUGobC8micPH0QH6jVwT/gDNJz0vAPAzp8h4SrFmNwE+Lvq1WOmH8ef6dZh13fX4+iT2zAt1pd&#10;5SH4cBVJs7UAGUWp+EGnXBNSFqWrw7uKdYjOSkXPcCtsvQaYu2ph76+nMjVjfN6BiMM6VDZWI6+p&#10;Hl7paYivMuCf/uc/q/r9DypMWeVLjYDJ/4+lbcgrDGKzQOY3CIeo80gSodbP0P0yNAKWtsR2Tbju&#10;u/6dLXjC1zWaJK92ZDa6MupkVjqvq2Fgt5rV2uLy60nfUGwLicLuKJKpItZI9X51b1ISdsemYEt8&#10;PPbFRuFEZDDOxSao0QApL1lJ6q+6dKhrqoa1SyZQsW06c1BrTUdaYSiyy6LR2lWJ0KBjCAjywjka&#10;T29o8pLW0ahzd6I1PHTjOl52R3i6Ww3tvuZWna9x7bXgInLu5QFfde9x4JmeR2G5klixq+8JPIfc&#10;HlpNgoeNx9VI3G5UBy7LJj5Mx3Kn/gYgcbk+KVn7/lqQ8pWOWH7/t7pzlrSt5efNQHtwpFwkr8p6&#10;JbQy8MRa/h8Fcb9Wm9VIVrUHqsnV9x8HGqGpsnAfqwfew40y3AghvA0kMpdFzYdZ8kI/r5UvSbcy&#10;iFZdU8+L270ce4bh2YY8Jwx5upE0KQtdwnH718L3dPdW4WFatW9dmSZ3ZyYdqywBqsribDR2sC5m&#10;li6qzndqsgYXF6yY5n5goABtJC8TiSwk6AyevdkHh7USn/74C7h3fQTXL3VjfKwB9WZZFSgLjT25&#10;qGtLV5/ZFNYmwh6zQanKnacP42/7SAxuMlX/oyXBCL5FJfaNVtdCAz9g5/h1iw7FJalISgzBx0hS&#10;6YG70NSejtrmRBTURqDMEEMiTUSbowA9HeUYnqqFyZ6KKkssSiwxKDJHoKgpEvWOVFh787CwaMTI&#10;ZC2aSPQ1zQlIqfRDVKE3EqsDkd8QgTx9GIkoHsWV4ajVJ8DckA5nSxFaO4tgteejhQaEyZiGgb4a&#10;qu8y9Z6utjEW9a3J0DcmULmmUUHnorOnHFNTZsQm+jHtfohPDkZswGGqUCHEh8T6x7Jnvn/fvh5f&#10;6lqHOzfX4UwS8838t0fqkOv7BP6EBFqtz0XU6S1qyFjKrZ7qdEB+CzdmwcKMA5PTbWjvroVz0ICO&#10;MRtq2xuR1VQH+8KCqkfZPvbZ38Lm01SdR8+qNiH9m/RnQmqe/YnayznJb8t5Pie+7Kd5rAxUabPy&#10;fNGdalfquXONnsi5tGl1XbVlVz8vcyPkmVELwEgblPYmxMp4N5Bc1/nyufTnPZL7k36SBhcpb2c4&#10;u0JisD8miso0CPtSgrA3JYR7XktMxM6YSOw5dQJJZ55EYEys+hGBGByuda+fpPFTToOvCH0j9Ti7&#10;b4P6xKc6YB1OJ4Qh6fxWxOcmqrWgY8Oovh9nKFiD9tAq65yJ1B5wwVruBeJHQTq7VXA9mI8X99sB&#10;LW2vNyT9dmCt9PyqIOXtarRr462qj2Widocp+V7dbjSs5X81JCw1XMq9hCdQ75Xd/rW25JkPFS8h&#10;9+XYM7y1oLUJ6QiWH3aP+5obLR6JW4tPwxvNlye0uDzT4Bneo7A6HC0MldY13P+ykHQKVDoFvLYC&#10;ytijWyqTzT4R0B12Tfr6w+/+MV54YRFXL7dhbroGhsZEKqMSNFqzMTxcjcHxOqUo5X+Y7Z2FqGmI&#10;QzUJpobEJ5/LNJiTMEUFOzlZr1bfaekrgNeRrfhEjQ7fd6xTf1fxCzmPP6BCk1+5/UWnazm9vySp&#10;ynDnt0gq36PKO7TnSaSn+JDEEtDgTIepK48KJBW2fvksp0S9h+12lsDYQlJtikdFcxxq21JgHSyC&#10;oS0VJlsKWjtyqOYK0d5fjNoWKm6mp9aSitzKMNRwX9+ahoKqcKTmn0VBeSgMTalUzIkwNlOh9pWi&#10;fbCM4TCvbTmorIuFY7CSijwXFkc2CTUZhZXBqNBHsSyorpsy0NScBt/T+xByZieOHN6H9qgNiPXe&#10;oRb1F7X5PZLnhytcE5a+yXPPYWEN32ihok+KxSeqdYgJP4/mliqMT/bgwsUe9A40scwNSM9LQZmp&#10;DDWdjWrN3Lm7t1TdyeaYmofuhC+NQ/aZMnvdo++UduZJqC6s0TbcWIsTPKG1Ma2dyV7atTzz6jt8&#10;uS7hENKHq7UIzkVi27k4bD8fS0Rih2+UmtS0xTuQxrA/nggJxs64ROxKysCepEzsTU7DgcQEnMlJ&#10;R56xDhU2GnJdJry/wLXOsRhq8ls8U2slSTUfGaEHVBsyhW9AWnEQAkNOIjHfFwa214yiGPykV4eN&#10;69xDwZJAz0z8fw1izWuVJccaVOURyopyV/Za/j3h2TDeCNYK6+2AqwG6G6VYdlp+RSUxHdII10qf&#10;J1aH+VZhrbg0rOVewy/jVh5yjSAfJ+9vBdZK1+PA9amZm6w8whOLXOu0lEXvvr5WGK8Hz3DfKNYK&#10;bzW0DlA+X5KhP5mRvF5GD3wjqOTKVOf8yvvfjaGZDty7PYhDx46otV43UXm2tlCZ9RWjb6ASzn6S&#10;W3sO9MZ4dS6TjQZkjVh7Fvp53tZVhORyfxSR4IqbqCYbYlBWGYkuKrtYqpGSslgkpASjo4tEaS9C&#10;kykHcckRiDzi+quKyVmmvpfNLBb1mQF9e5oa+q2TdYipEK1UrM6OQhw4tFOt4iSTjMqMMUgqOAO9&#10;LJfYmacUak5eAHwCjpBIU1BHtVnVlAJjUxaqTMkoqYlGSW00zAyvlEpYkS2Vrd6WgWpzMkk0C3VU&#10;yw3OXLQM0GiwZyAs/jxs8ilQawpa7JmwOfNU511aHk1yTsRf0kiQpSyFJNUkJQEV1Z9wn1mUiMKK&#10;ZJjbyhCbEq4WmVfuuNcUrUAU/R9Y1+P3zDoU1pSRyI1o6m6icWFBmdWIOH0FJu7cVHUlW4W1A+tk&#10;QRLfGLa/WLbHKBp9NJiEND1GUBRY928Hn6j+W47d8WgjN65XTXw2fJke9uNP+sdgc3AcNlIVrzvv&#10;R7/e2O7vhdOJ4chvrUBbiA7dVO4no4MQnB6GwvocWLtqce1aH8vaiPbeZtx4ehHOITOyCyJRWcW6&#10;CVuHP6PR8jnTOvjG+aHKkoWwBD98v12MNfmTk05NuhMIGYuh81jvWP/fjuWOwb13gZ2U+542Y1ju&#10;r/arQYa8ZP/Q/xvD6vDeLsjwm2rY0rF5xK/9Ecjz2qOwVrguuAmb0MrjcbGaLFZjLT+Ctfxp7XWt&#10;drva7X8Fsb7Z58k1T+DRZSXlrx2/0c7rl22/gtVhrg1XB7jZh52vDAV7y6cOsvKVfLsbgnXHffHB&#10;z31eddgZuek4tN215OHfD+iQ5b1OfSP4f5E8fkiF6X9mH9paCjDRVYERWz4mOkvQ05KFqc5KTPfX&#10;oK6ehFoTqoaD9fo4WOy5GJ1pRFreeaqyIGymciisTIDuiScQsEcHh13ex1aq9XCNtkxUk1hLzPHs&#10;UGX1ngIYWjNg7s2DsbMApSTS2BRf9PVWYnyAKro1G41tuSS/XFQ0JaLEFI+cavkPM5V1bykabLxv&#10;y0NIxXH1rWlSmT+2fPtJRMd5IbM8GJV075/oi1pzIuqtKejoLaLizUP7UAlKzWmotmRjYJJ5qopA&#10;YPBxtQh911ApcvOC4Ou9G95e+3E2+CTmU3X4erOLHIUws3w2Ivz8UXzG4CJRIVlR65+o1MFsL0NY&#10;YrRS7GpSkpAw90LGMvM3uzwNbYNNJIoS9F67ombsyva1b/8xdgdGQHcmCE+eicRWtsttPkHY7h2O&#10;7T4RPJf3pqxb1W+ubFNrPZsrXiE+CjJ3gGFp5+LeMyyNWFUcdKetFCcEu4VGm8z43ewnw8yh2Bcc&#10;jqNRybifpUMg1eh06jr1V56/ksX6rTr8MQ2Tb1rYZrpzYOnPRWHEAdhstbh6cwRLF/owM2JDr8MA&#10;e5seuWVZSPHagNqo3bieoYP3yR3IroplmWXC2luBl4tdowPaO+o/YPn/WYdSrL/6lZfeLihrRjtn&#10;RUieVIewDJeb1VBuxL8bnmF6hid77dOH1RB/Uo7q3KOBaOE9Mtw3iLXSr8HVuB82dO0zmjcNybOU&#10;o/tcC3c1PP2slWbBivJ5DHjGKf7UZy/afaZpmVhWxan5W/avFN7qdvDWQyNwgWfbWy4jnqtREo+0&#10;robmTvaa9a/wOv4eBypM7leU49sAzfhSs0DVuVx3vf9Vx8zL+vNxaubnv/3bv+Gf/+VfkOi1Ca2x&#10;u9HgsCmSzPPfivYIEqu88zp9AkfO+SA+Px0vvHIHl2YdWBzS4x0PRjE22IBGEm/Y8U2YHq9GVWU0&#10;xkbq0Uciln/edlCp9ndXodNWiE5HoZp05OwoRXefHiYSmb2rEL2jvD9QTsKlsqWyHB6uxcyiGcmp&#10;gQj0P6RUaY2876SSLbNSuVLZ1pL0iknqwbGyCMUmKtw85BYHI9MZgo3Gjdj03Sdcywv+5Trs+/h2&#10;7Pn9nWilAo7OCkFxQzgKGyKpbGNgdKaj2ZmBpvYs1JDgLb3FKuyWvhKY7NkwtWSgqkbiCcGLRVSq&#10;DjcxEkKMURmxaOsog6k5C8XBO2iQrMOfd3jO7l3Pjt5FuPIHnHeTbOV97O/z/t/1k3h7uzB146L6&#10;rCW60oitgVHYQDKV95Xa6zE1+5Z7VX9yLHXqbktSn676fW1obrT2vQw5d0PuqWdI3BFKhbqva9Dc&#10;PUES3eQfjScDIrHFTaZbZanCs8E4EhSKD+l1+Gn/OmzcthP5mYEITQ6C3piJ91WuR7LXE0j324LU&#10;4mQYHVSrA6UoNkShgoZPenEMao0ZMJhY7oZM3M3WITFwH/6xbx2Szm5FqP9hVNmzSMj5yGlIQHJR&#10;CHIr4uEddk6NJPxRqw7F+izM0vh5TWJdXYCSqdVu/jtB67jV3qNz86zA18Iv04FpcWpwLd7wanev&#10;B62sPbHi+hrp1qBIRBonIY1Ue0f3ZiANW4hVyEDVu5y741fhygQEiWNVmtbMy6rJOp5uHoXVYa5o&#10;o7SgPcNacezh71cFiVcrI7V3p8+z7Xm2SWVxu9OqpV/ue7pXx+57D909LMcV9wm5r+Auay3cV91/&#10;G7A6vtX3PSGvJJ7wS8B6qp8t/pFIqzYqldQ6MgXdqWDCB7qjxOGz6Fu4irEr9/HDv/mxcqNtF5au&#10;4ek7k7C3l6CeHWY3VWhXB0nUUQarKRODXVUYH65HozkD5RURsFJJ1tmpRjtkAYJ8tHSXob41C2Xy&#10;03MSeWZRMIxtGdCb49BKkpM/38gM3xYqGvk0p749E7HpfmpfS1Wrl+9Xm1NwdPcGJB+laqyJRH5t&#10;NAr00SiqjGJ4QSi1J8BYn46IqEM891fvkaUDryNJlxijYWlLQ3t3HqqMUTAzTiPDLm+MR2VzEoqr&#10;olFVl6AWyWhrzce6deuQlxwIZ5Tr/bA1XIeOSB1MzHMN3ZvasmFoTqWBoMfcxT4EBPqqxf1FmaoZ&#10;w9wLwX69RYc/d65HVGI4rty7iK6pEVWeZ1Oz+CyzjYoxJARKYlUzbkmk6osQQtqb6lO4X/7yQ7Vn&#10;j35u1XOuQTPmxK8ntLYu0MJWoBpWcbr7mBX3BH4Ml+nbLEPSZ0Kx1z8Mx8J9kW3KRhHVv74lBS2t&#10;snB/JkoMoaiwpcDcXcgyzkVzTwH0rAP1Tr01HSXmFIRknEY620mNM1vN8DV35aPaGK/+mCM/ZWhl&#10;WynRx6POlotaZw6S9aHwSTmCsAJfnE44hqSySJSZ82BpL4WPrxf+utv9jlUyLQXgKhwWqICFpmXo&#10;YYeg7V/9YGvQ3Aoe5UaDp9tfg+UhHae7zGRm3Or76jrv/7KQODQCVuS46v6jIP4UeYg/j+sr3KxI&#10;qyu9MltQI2ZpOw9nxbr8SDuTtqDaIc+198GeYUrZaOQjH4h73tOgZke7r6913xNiMGjHrmHSh+dv&#10;FBKP9g2qep/NY9W2mVfVUam0yA/X3e7ddas6G0ILx5UO8SMGzUPjYeM5mXksn3HJcL7mb2X70PKr&#10;xSFYDk+G2dzXHoXlPkDKTMBjzZjR4MrbQ7ee113HrMfl6yvTp0HKZqt3gFqqcbN3II/lW0YffPJz&#10;v4Wv/u4f4Cu/902cjE6DT2K269vGPaex4XQA/dHd8bOKCM6f90PtOR0Wpy0Y6NFjerQZM+PNJMMi&#10;vJCrQ0RqOFqc7BS7ZPJRBhqtOeigMrFTldaZ0+kuH62dpTA78tUSfPoOedcpP8YuIpnmwdpbgKbO&#10;XHbAKVSVueo/pULAMstY/i97epcOqQVByCgNQlltDEoNsUgq8kVavi/iU72QlR+AuITjMFsyMTzZ&#10;gDpTEiyOPExebML4xUbYBuRnDeVw9BehuSsbziGq6PgNuJypg42dc3t/CQqP6RAa7Yt2J9PEDt1s&#10;pYJtzUab/Mxg2KRmLctkrp6RarU/d2QL7B3VJOt6XE7W4VaGDH2S9GtL4Hv6AGJoAJwP8sPwhWFc&#10;efoK2ka6cDw6SpWnvnuEdb5yEpJ2vJFqUPqIrepVEo/lvhDfcp1qde+qW+14uR3QvdY2HwcqfCF1&#10;7lUYbsX8pCxJyPjlS4ZN5/yxzS8A2857kdziUGDORHJxAGLzTqN9sgqWgWLUi4FSn6YmplXZU1DR&#10;lgR9ezpq7Km4krYOARHHWe4VLP8CVFvTUMc67h6vQ1Ixy3ykCgZ5VUDjST63KqRBZBusRJ4+EieO&#10;bUPRufUI8DmACrYZ/5RTCMnyR3iOH3bs34u/7JahYPc7Vu0B0mb3rS4MrZDUMTPnuvawED3dCrTr&#10;nljtRsNabv//C1d5SLlo5bwar/bzJsBwtDrXhluk8a6Oaxlut1o7kL12b3VbWY7DDbnmejC4Vx3w&#10;QwXsaYlK57wiXN4TglXHHuGpdHuQx6viJ7Tv4Fb79YSyirXzZeJ52KbfCLR8SNxyvvxsMJ3yGYrL&#10;EJGydrlTrxOEOCXPHmmU8pHOSaWdxLRcPhIGoT4r0NLtkUdPaEuCqrR4GDSPA1W2qh5c6dLC0cJ+&#10;mL+V/tS53GOHqLmX65o/TyjylfpTRoLLvavduwywDdy7fk6vXZc45A9Yobj01AuKCHR7D+JIWAgs&#10;Qx1wjveiI4QKrrMCts5CtPcWYtuOLWiy51GBpqBR/ufako1OkmyTLRtVpjhUmGJhJJk22LPR2l2E&#10;QlMMqqzsRNvSkZFyFrV0V+fIRH1nNix9pWggCVcFrENQki+qSdRGRy473TTkVkegqErWGK5Cs43k&#10;3VUKGwm9XB8LS0cB3WWha7gadbKucVsW9JYURKT5I6YgAhb5cUN/OUm7AK1Mm32gHJ19JRgg4bYP&#10;FpNE0+DoKkZZig8amgpx/twhNDrlm9t8NLfmwtldilZnAexMf01jJtVVBQZHmlCb4oXaujL0DDRh&#10;cmEIvvvX40hEAE4kR2P0+gJ6L02hwtGCVIMeKVW1rvLccXR5lq1A6t7zWKt3ra49CVTwsH4fPs+u&#10;en5Y728ErrbNuNwEK+HKBNNtfB62kGAPBJ5FRG4smoYakFIZjIyAbUg+oEMGVWdC4XmqeBIq69DQ&#10;msM6ikZcYSCiiwIRnO6F6BwfpJcGqglldSTObpKovO+22LPUgvrZpSFIKw5EjS0Lxp5CxOSfQ3pl&#10;CGLL/RFb4osUol6+g3bmqc+y0nIDcGbPOpw/tRVZpWn4brtMXlKK9eHnNlqn58rcQwtmRaYFdKsV&#10;vGcFaHite6ux2u3/16ANCUvZSUe5FuS+BvGzVjlpWB3+m4HUn+dogaRtrbg0LE9td/vT/GrtwdPt&#10;6rg0rBWn5F32QtxqeMl93TO81wpTw2r3nljL/VsFSa/kRdUh41LlIfc8ymd1egTKr7sctTpXUENs&#10;rnBXlA+hldty3O6wHgfL4b8OtPrV0r46/Z7p8OyIld9Vbt8sPMP0hJC9TJjRHffFwt2n8S8//7ki&#10;hXNR0YjJS4VzxM7OrhiGpgxU1ceTmLKoUIuVSjULgbYVUDXmoqWrELXWRLVubtdoJSLjg9EzXouJ&#10;xRaMzZnQwg63pSOPSiUDJroxOvNhaMtBDQnVwHuiXGts6STfTLWUXY1MmIqlgs0Job98kmcqmkl2&#10;et5vcGaqxSlkgX+ZWCU/F6hoTkSxfL5jjmcHnQ3HcA0VcjmaqUQ7h/ToH6+HtbsQZsZZZchFV08N&#10;evtrEXFkA2Izo2DtKFS/SatqiFXfu47PG9ExYoS+MQWDE42I9D+Jnw3ocNTbFz09jQynHvFlOTgS&#10;FIS/+JsfLf+WUNueefcH8KR35Mp2+AawVh3+MhCjU9qZGIhqIX0S6kZikx/j8j6HvSFRaoGLP1Cz&#10;b3UICj2I1JIApJeF0PA5gTQSY3J5MLwjvZFjSkYBlat1Wo+6rjxUtmcjvjgeuYY4ZBsikV8fjVKW&#10;of/RLYgtCIC9rVAtLVlrTIKzv5KGi3yzWosmGmYyBFznyEZI8lGSdha6aTBVmhLVsb2vhoZcKarr&#10;MrHjwBEkhpxwKVbpHLUHSYOysPlgq46Te8+H/K2APJyeHe3jwLPD+mXCeVyov/Zw7yJH6QglDcFq&#10;tSSVFnf8D9270uJSHa5zzbp7q8rPM77/CrxWmh5VD1KGau++v9qf5zUNWnmp9ufhTsJY7VaDPJie&#10;/pR7D79vFVbH61m3a93/VWN1egXq/Rn3GnFrUO5X+X8cSP8gSlyVr5zL/hFYy78LrnuulcgYhlZ3&#10;a4ShXkMx7Zv5PImi3UgVI7NWL9x/VhHEez/2MRwMPIOWASsVS54a8jVYktQi/46xUhw6tAtfNOpQ&#10;1ZihOkxHTxkVbA5qzcmwURn29Fehi6ovLXg/mqw5aKOKtFLJtA2UYtfeHTC0ZCKnIlQtZ7dj51a0&#10;ktwa2NnKBBg9ibaCcVWwE6+1ZajJR7IyT5khGk3t7JCpjAwtKWqR+kpzAnL1ESjlvfaBMoxeaELH&#10;cB0cAwb0TbaS5G1o6SyHtacCzR3F6BttwPBUI/qG6zEw2IChCRN6Rw0YnePxpEEZDSX1mRhP34xa&#10;v3WwDRmRfm4nvt2+Xi0WoRaMIH6jRofdcenYERaryqtr7hLbQgTLNBKbvaNVfa5V7q+HlfX5y0Ol&#10;w5fHZyLUwvpPSBvzDcQW/3PwSYhCf+KTkJWi5P3xt9vXITtwO0qMyTDY85QRVE8DxkASbRougXm8&#10;GA3DuWgcyoW+PZn3UxEfcJjkWY3sinRkkWQLq9LQ2V+KbhJp70wjTDS8Cg2xCE49hsLGBPRG6JCc&#10;6g2L/KJwrJZEmoG41OPIKQ1CY0c2curk86ZcTNK4+lOHa+a1LB3pese6RgYFqiMUK9rbZV2/lQUp&#10;YT2qI34UftXEKt/hqU6TFa2W5+KxUvXu4TZtGTsNGrGqoTtJG/1slf9/ujuMtwKe8f1X4LXS9Kh6&#10;UJ2v7FfVn6cbz/AEngSp+Reo8vVw54lfE6sLq9Or0iQKgHsZTpb0alCERsiw21phvRZk2Fj6B3km&#10;XOpl7fpfy68G13Dvw8kwj64vl5pVZKD88Jqs1cxndD0JdunBc4owPvSJT6Cq1YBGKggTO9lGZzaa&#10;SXTyDenwrBnPv3IBzz87jxvXh/Du9y6hn4pEflzfMUBiHawh4Zajo6+S5FaI3KoE1JFI5ZvTuhYS&#10;NY9bOouQWRBLhRqB5vY8KptStPeVkXDT0ECSlUlKxtZMNFNxOgZK0E4Cbh8sVYRaKf+atcmyjFkw&#10;W4vQ1JYPJ+OVn41busphH6gnGqm+GzE03w77sJ5GQS0sVN0jUy0YGbVQwTZgYMSCgfEmJJzfidiT&#10;T+J8eJhaVepBwTqcPXsaXt5e+C5JR/tu9c8cOvhFBuBUbI4qo/C8CtfnMmKoqGfSJRpeXeavj7Xq&#10;9JeD61mS9Kn2FBiMY/ExqOtuwccrHy7a8B3mLzNwN+rsBajuzEd5WzJK22JR1RKH4cVmWIfLYBkq&#10;g7E3n8ZVLnLKkuGMevi5keC7LJd8Hx2yqzPQO2WCvSUXTlsBhvqqYWsrQFKGDxpoGHlF7UF6aQBy&#10;a5LxIG8d/qZ3Hb7WpMO1TB2Kq5NR05iK7NJkNdP6YoYOAWF+0G3Yut39kLkeMA2SOZficnVOAm3S&#10;yi8LCVsqRXuv9rh4WPgPw1L3VON4tXsNnnGvhdVuJXz17tEjv1qcWke0FlanzfPaa/nTOjlxpx17&#10;XvOsg/9SuMv5zaZHy59WJmuVgUB7DSHXJU7VTrQ69vCzGuoe3ayIg+cr0usOSwtPc7cc/mNgdbxa&#10;PGuFvdrtWwGtDLTy0pTjo6DlUaDK1+3fMyzZr+XX060nJCy5r/oIybNyz3viR449ymJ1OFrYWpyP&#10;0w+oMN3EreJ0Q+6pPcOSRQxmbj6jyMM63I6O6Xo1CaW+NRc+pw6g2VaK+Wtd6JXhVhJk/2gthsf1&#10;WLhsg62nCM7hCpTISkzsqBvkHZqQZWsh9GYSJTtwfWMaLA4hxFw4+irQRDfNPfnonK5BtTUFZcY4&#10;9Y/ZS5edcMqqTc5cVLakItN/GzJygnmeRyVaDBvjtveVKoxON6mF20dJpMPTDozPdbOTb0P3lB36&#10;1hqMJurwnhIduke7UFNXgsnFLnRNWaiuSB4DNWjtq0LneDPah8zop5+BCQu6R1qQnp+GuWQd9hw8&#10;gP89osNXf/87qlw2HPZhmbEcqQxd7VTq7PXL3xOqDrW6dO/fDGT0wTWD3jXM71pDWBCF9eej2cYC&#10;cSz6PBqZR1k8o6AmDb7nDyE9LxyOET2qbFkw0Xip6c5FeXsGKmlEVbdnwkAlqZeh/O5MrFu/noYN&#10;3fjp0JO0EYFBx+EfeBR14U9i246taO8qQqstDx00bGz2QgwP6XF870ZknlkHvSkVteYU1DanwWCI&#10;g9WWg8r6LFTXp6GsLpHpiaC6jUSWPga1smhEmD9uZOvwwx5RrFu3qcIVInF1YGI9ui1IrSDd8HxA&#10;3yxUgcpewlbxuR6WlXBdc8X/MB2afy0MgWuI1uXm1eG4oLl9FFa6dykiKQ9tdtrjhPFWQDUu97G8&#10;wFfpkeMV6Xt9vFZZ/FdAS4/KmyK9xytPVe/uNrLcTla50UhXoI0gaITjGbfae/jTOhZ1rNy8dhvy&#10;hKz2ooWzHJ665zIClmf0ruHul4Yqv1df90yfBnkNIaQj92XCkEaqq/0quMP19P8qNx7wdKfBs/xW&#10;u31YR640PW5Zvx6WCZak+8TZ84yDCvZQIH7+r/+qiKR11ARTRz7VZQZuP98Pa3c++ibqMHfVgZ7R&#10;evQM1sM2VA5jRx4MVCdNvSS8oUoYW7IQFeWNLXsPwG//enQP1mFywYa2zhJ09ldicKIeJmsZkrKT&#10;kBRyGMlJAehlZz9IojZT3VazU5afuNeRcK2DxWgTBdVTgMY2qqORCqpnKiSqXXtvBRz9eswu9WJm&#10;qZ9xDOBpds6yfu+3rTrU2K2oDNuOb7etxw+71yll+j3HevU5jSVQB0dvJSzOUnSNGNDWXYlOprOt&#10;tx6T8x1oMOVhcNKK+j6rKovMegvLbK3+9tFYrmtVd9x71OtbARW2jDyoPiEUW90Tlzby3o7AQESU&#10;pqDKWQgTlWcdy85Eo6eRRlA9ybO8JQOXUnTYdWAX6tqzYJORgdZUkms69LxfXJ9A4ygZHePVMFjT&#10;aHyUoZkkXCuf49DAkRWY/sCiQ5DfERSRLHPPblArY2WWh6CqNR1V1nSUWlJQ1JSIJoadb4xHWlkI&#10;8uvi1frWLb3lrN8M5JlicerUbjwopJpu81h5abkQz7o6I62DcDV+PpRyzIx6LiK/unBk73pwXYUv&#10;ULP/5LqyilxxaHitB0t7LylDFeq9ioThK0NAbjcSLveqY5T0qesrG8zDYSl3WAzjUZ3SSrg7GMGy&#10;P1de5Nizc9Jm1K6GlgZxq12TtGrXV0MrC1cH4SYLuSZ+3Hl9XChrlBD/2h95BKpM3WnQ0uKZ1rcD&#10;Wr4040iVm9t4UGWj0iduXHXoiYf+XPce1vPD+9qxgmf5MkypL+WO17X3i9rqU666ddel26+UuSst&#10;a0MrR63MtHi1+650utPANitha/XvitMV13LetbC0vVxbER7D8ryvrvOaO50St+czqvlbC5p/FadH&#10;m3gY7kos15eWnzXgWaeq3TItrnegDFN1jq7nRMHtTtzIjzLUsynu3WH9MpB2LeGqvkLqmSpHOuWN&#10;3pHwictUhPLbv/tVlNSHoZzK095fgkWq1jJ9Chau98HsrECZKYHEKrN4C1BDQs0P3Ib3VG1ANYlr&#10;kqrPFKBDYtRptbrR3/TpEBZ8BlYq2OKiGOTE+sLQUEil2YThCSO6B6oxPm3G+IxZKVKHDBOzg84q&#10;ikLWKRJlQzbM5jSYSeK27mLUWTLQ0lGGFmc1id4C/+h4/O9hWcHHtcjDt2SVIJKsrOrzXcc6pIZ5&#10;wdnnVP9OfUfZOoRFB6LU/0n1K7jQUB+YqM4nFjth7arD6GQ7Bme6YO1wqnLQ7TzGNiN1Je3T/cz5&#10;SDuQsnzYFuQHClJH6rmQumJ5evb9cu7ZhtaC+Ft+vhi+OtbqXp1HkESjuI9Un5FtPi/twR9b/OTT&#10;Kl/sZRmXd9SixFYAvZMGz0AejZ48VMufjbpyUGtLRnVzEmx9Req702YaTOaePNR1ZFHJpqDakaHc&#10;VZFoC+ojUd+VjfDks/CN9lbLRxo7sxG6V6cW1pA/KmWVRsDQlKY+0SqhAi2ujUJhfSzyDTEoNMai&#10;OUSHE0/qUNiajz1nn0R4hg9qrbkorItFMd0He8k/cXX4fru8Y131uY0n5Jp2XXuA1irA1VAPkhyz&#10;INWyU+JfU8BueMazFpaJVQuLEGLV/G/0ln898phuHhLooyHuXN9SSqe0Mr2PDYYhe0mP5+ccrweJ&#10;X9s/LrSyV/lzX9PgWY6PBOMTf/K9p9bBa8p7dXhvJ6S8V+RD0kBoZaMRjLru9rMa6sFe47oGLT/L&#10;cbihxauOGYZ846rF6wnl111u2vlaWO1nNTzjFzcr8uaGZxiekLqRvSJKD4if5XDcYXtCuZH965SR&#10;Z1yrsZZ7gVINkg43ca3GcvmqTtl1TfO3Or+e4Wpt2/PaL4Mn2CGrdJAgtpyRdWz9sM7vHJ7w47Uz&#10;cdh2IgAvvfd9ilgGZ1rR0lmBnqEGeB3ZjpjsaKrVBpit+egdM2KUirSuNYdkl4v9uzYhIy0ELdZi&#10;WNpIkB2Vanbu0KgBPSTPLirN/qFaREafw6frdGgM3YSxBSsc3dXoGzShr9+IycV2tPfWwtpThfYB&#10;PS7fGsTNe2N47rk5TC9Z0TNcg47BGvQwbmsniXXEgq7BFpQUZ6j3f/JHnpzcZIzOD2N0bgS9Q61M&#10;W71SWba+VrT1tyApNxwHvPfCPzkCp7yO49YzU8g/uQ7dkw7oLWX4t//zb/jJ3/1M/fdU1ZXMl3H3&#10;r8tlSGhtV6Ddl2sasXq2mceBCsu9V32P6oNIrjKaw3TI4g/bfV3E6ppQF4AdAUHYHRyI6JoqNA+W&#10;k1Cz0TpYiMbOdJJoDEwky8jjG+Ad4o1mp3zyko2iszrUtmWizpGOMkcSKrivsZNUqVhF1dZ1ZqGG&#10;/modVLjWJBSaE5Gjj0Jc4TnEE+nlwaiypJEkM9HVXoxGUzqaLFnoG6iCkUZPF+u60ZaDIlMS9NyH&#10;pXujzJxN1ZqElOJgBKX448PlNGpy/JFWFIRkXsuuixFiXfvvNlKoDx8WV2GpDvs1oPxpfgjP8N4M&#10;1gr/taAq0wOS5hWkonUIHmE+DpQfZRw8DFdTv2u5V6A7z7Q9LiR8SbPWmFVeZO/GmnG9CawV91sN&#10;Le1aPaj8uOMXaPnT6sUTWho9lc1qN8ugGwlLg+ZeO17TzxuElmYtXa8Fz3xpz4M6d+8fN01afJ55&#10;06CVp9x/vfC0cARr3X+74SoDl9LW8v+4ZfCWgKSrO3BKLd23evvsl76C3/ra1/GF3/5tfPnrX8dH&#10;fuNT8E2MgbnXDstgO4r0+bj61IJSgNeenYCttxImeyH6Z1sxMEVy665DeX02Cr10SPXdjrCYYNTU&#10;5sASfxCLS8Owd+oRGngKkWnxMLYZkBRxRn0u0hmzCZdvD6LWUoDTpw+gY8KGkYujyA47id+qpfKh&#10;+mkjkZ49sgVJPlvwpcZ1iMhIRkJJDk7FRWCXny9eef/7VR5k2PvHP/07/C3x45/+lPufKfyYeOmD&#10;H8XG0wGqrUiZu9rgw/oQuN5zPrwuRqhWZzIKoLU5z3b0epD+URGoTyC2hoRjb0wMvBJiEZxC5V6V&#10;hr6L3TRqDIirjkdRdw30g2Y09hpQYExCliEc1WpBB3lPmofGHqrRvkI0dGejpj0XRipXvajWtlRE&#10;J57Dj3p0CpGpwbAOFMPUlYvYwjB8oV6H2GQ/pWh9We61sdtwPv4UAlK8cT7pNM4lnERaZRhJMgqG&#10;9lT4nt6FUvkGloRdZoqnGo2mMk6Ff4wPcpuiUd2VhayGCOQYI5FdH4Eqpq/IGI/IHF9UtKWjtCUF&#10;2dVhMHXmuohVLFOBZ6MXLBeomgXrku/ateX7mltCVYa7kjQ3jw361cJWwzvqukc8hCJ7OXcT3GrI&#10;R+RyXx4mlS63H82/QFlt6vjh0LLqALWhEDYI+bxIQdyJfykfeX8naWRZqPev6p77/ipIOGpP92Lx&#10;qTTIt1iq4brzsAbUPXf61FCmWHgyi5N7ifNRQ8+PA5U3dzyeP1dfvi7uZK+BZSzl+EaH7LS2pNqT&#10;Oy8yBKvSzvsK7mMpG4nDVWeuNMn3a8qfDFmqY3dZy573V0O1FXmIpXzFH68pt5qKUwsNrPTzuFhO&#10;L7FsGKhRGGlXbAtqGM2VFxW3+55nvlTbckMrSzVcyv1rQcpDlb+7HQrkDzFyrkE6L2WEEVqblbVd&#10;tTBU/OrYFd9yOtz3PSH5kTpzuWF8yp3kzZU/gcsdIWlxnz8OnjgnHbXU78Nn2/XvZFdaVNly76pj&#10;V7mq0SXpd+S6hOGRbq2taGWvQa49zLN27iKJzWdj6I/lw2N5R77RJwibvCOwwStc/QZNd8IPuuMB&#10;0J30h+7oeaw/EYTowmrM3XwakxeuKwJ7re1Dv/kh9Mz2IS0vHhaHAVaHESMz/eib6MTSvQsYvzKD&#10;uVuLiE9LQuJhHT7wqXfi2tPXkWMoxYkI5tvrnFqNart3FA6GhiGmqgIhhQU4l5HONHpjq28Y1h/x&#10;cccG/MUP/4rGwmm1tq+U6UZv5lWeWW+GJW2eynSjd5Bqcxp5Sn6f5H3X8y/1HMh7vH42iOXhz2t0&#10;L+1HrkldqPJ1tXvp+6WNq2OWq6orOeazreqBcC1/yLpTbVLqke0zMBY7ExKwIy4UgXlxaB2qg53E&#10;6BzIgK29nORagWpnMpVlEmyDBWgN0SHIZxdaxouh785EdUc6qpzpKG6JRV13FspJuLW8ZuzMQWMX&#10;SZeqVFbGSkgPVv9C/VPHeqQe0+E7rTpYojYhIOYsCkJ2Iq48DNEFZxFb4IvzCUcQWxoCv5TTiMo7&#10;B4MzB/XWdLR1FmLikh2Xb3UjOZMEGn8cNVSqew7tQfxBHWp6chGR6ofjQcdQYEtRf1bKNcWhpCUR&#10;ZW08b05AvjketZ2Z0G3Yst1VSB6NUYNWYFLYrof74TXVeLXGrrnz8Ks9NG8UKhx56CRMdlTa2L7c&#10;0x4Y1eE8AssPlTtNq9+rKgJVe60T0SCNyR2vG1rcyyTHcOVcvSvgsefD7gnlxn28/I7QV8Jyh+d2&#10;sxZceXeHoRq5K72r3b1RLJOypMmdbjlf7uy1+26oeN1lo+XljUHCkIeae+ZjdfgCKQcN4keuKUJl&#10;nSnCkHOP+2tBOn6N9JTBI9fVXkv3m0u/Zzq1dKlXAO76dLnzLDsXAUrcq/P1ZqDyxbC0z7w0rEyX&#10;xL0yrcoIE3dC8tKWtOM14lgJppt1LWF4tonVbe/N5MtVZgK2J3f5KcNE7rnD1dqnxP3wVZDHfS3v&#10;Ug4enbknlst+VZsVQ2cLiUcg5CM/yn5SZp/S3bYz9CtxSd7ZByjSUEZAEPckHp9IpolxixHFeyIy&#10;Np2T4csYxheLdSSpzX5hOBIZ56a8t2b77Bd/h0r69/CF3/kGfut3qKi5L2/pgW6vlytfmuHL8lR5&#10;kbpmGrdIuapyk/KVeywLEqXa+0S53IqBQdLddE4QgIaxKdSPTmCLfxAJXMKV8pN2E0m3Mcq9y7+r&#10;XBWBq7LQ3D4sa7kmdSH9pey3B8ViV1IydqUl4EhCCHoXutDslJ8f1MCkhmpzUWhOgpnXuvqr4eyv&#10;gLGDpEnyLW1Jx2ycDtV2+RNRKiqtyXCMVyC5NAF6KkvxX0VCqxP3fSRi+Y9vVwG6RmrQ2l+OuLxA&#10;RGV6IzTTByEZPgjP9oV37C4Scx7yGGd8STDiCwNRQMVqJkk3tGep9+11tkzUWNNgaMtEZRNJ35aO&#10;OmsmSurjkUGFe9D7CJILwpRazaGqTagMRVJ1BLJ5nlEbhby6OJdilQ7BVRgPoTonNzyvL9/3KEwp&#10;5LcKq+PRHhqVPrnvxlputfTKw7f63lpQbuWYYXk2jOW0rIJnR6D8qU7gofvVWB3fCr8eWMuvJyRu&#10;Sdtqf6ux7N59vPq+lg+VT/dDslaatHIUrPDvhhbPmnGswrI77aF0+/EMQ+CZDhWvuCM806qlV65r&#10;/jR3q+EZ9qOwOq2CR+V92TBZBU/36txtGGj314r3cfBG86JhhT/GvzpfkibPfL3K/6r7KyD33Vjt&#10;783AMzwJX7uutRPZe7oXiDvN8BY8Tvq0tqO9i9bCXnn8aoJYeX/1dZcB4EpTCNZTCX6sygfvKzuP&#10;lwrOo/ZyPFruxMP6IB7bA1wjOcEZ+dhAJemfmouzCZk8ptpUyjIYG3hf2rl8kyuGgFzbFxKHM/GZ&#10;yq9Sg+74VZ7c+VXxy/ly+lkuar/6mZJzlz/Pa6ocxS/j0AyZ5bAlTUyLHLvyK3nlPXf7XjZ2xK8Y&#10;K4QyMKlWt/gHY1tQKPZEpmB7WiJ2pUchvCgBh3c/ieLiZIyOVsM0XI7m7hKE+B3F0V0b1M/oP2/S&#10;wTfoPBqdeahrzSR5FlBRZsPYVwTjQAHqenPRNFqMhp4cWIZLSai8T/UqQ8V6ZxbWrV+HxBM6HAvz&#10;RwOvG7qEuBNQZk5Enj4CxcZYHrt++WftL6PizYd1oASFhmjoLRlIr0xS5FpDcs3TR6GwIR5FREJ1&#10;IIpaEohEZBmjkGmMRLohAhmyb4hGXmM8qhoTUVweq5a3VJOXpLC0wn5caJUnWNHxuSt2ucJVg1jZ&#10;aF8La8WlwdOdhC/XtMqVPKihOOVOGsnaYawFTXmqBvsIuIZ0Xe61ONdyJ5DGqKXPE+o+96qhSqN1&#10;Q/OnrE73sWrYsuf95aGbVeFpWCs9Wl5Wx6Fd04b9NGNBrXbiEeajoPnXhirXcqNB0uWK0yMNzKPK&#10;l4BtQ8vnar9aWuVYPeDsgFz+ed+j83gjcIXr6sC1BfulTLWRiV8GnqM5D6+5y4vQ6mNlWlZee7ug&#10;0qPtV8HTnVYPyx3mKni6VfVHyHOhnXt26m81XM/Uq9O0Arwv6VB16/Yn1z3DeT2sflYeF7rTYUC7&#10;F/6l1Rs/bTiDyc8l4/rXU3Drm0nYGRSO9V5BSC+rRmfvAFJKqpBZrkd+bQOORCRgp380FVU+qhtb&#10;kV1dh9pGKwJSspFYXIkgXpeF53UHT6KivAxF+QXQ7TlM4opCQkISBvv7oGMfvji/gA2bNmN2dhb+&#10;QSHYf+I0vM6do5qOxFEvH/gHh8DHNwCnT57ECS9v9QehDaf9sP7keaw/5Y91p/xI5iHQnTjHcz/o&#10;iOCQUBgMBui276axGIFdh45ifHQEgSF0d/iMWhVJd9Qb646ccU+OilT7LVTwT3ifxzb/AGwP9EdA&#10;YCB0GzfA66w31m/fjDtF63Dc5why8qMQFe6FrPBTGJ+aQ1J6Nm5n6/DZBh1+y6hDqO9ZbNm2Ced8&#10;fVBpT0VxUyJCU7zh7eODYpJYniEWJSRM+a+uvIf19j3N/M8zfRE4F3wC1bYMFJlIdkS9IwdF+hgc&#10;2KjDb1TrcMqf8VNl5tVEI6sqDPX1jUg6rsPBU6dxxv844gqodkvOIyDtFHKb45DXFIeI3HPo6uxC&#10;S0srJiYmsWvPTowMj6CluRW5VVEIjvPBiXOHsWPfNhexqs7qMaEeKK2Tc0MaowaxwLTGqTpOue7h&#10;9lFwDRO53ifK+Vpxr/YjFqNmUT30w73Hu+DHgQpL9q+RVmWx0SJzkQHd0a08yGuGp+1l6HCZXAhe&#10;U+WnnbuvacdauQm0sFwdssuNxKtdV+G73WrulRuGIUQk5SBl4+lGgxoy9SCCx63/tTrcx5khLenX&#10;jjUylXS4ym9t/1paNbey18hJwtDuvyFI/al6c8W9XE+r4tWO3wg8yXm5nBiWVt/LQ6CMX4PEpe3f&#10;Dmhxr0gTsZZbDcqAfES7WQlXG5M8qne83K8eFtQg7dZ17CqD1fffCDQi17AcnkeZPuqZWlZoSlk9&#10;rLu14Fk/Gl4Vngc2HfeB7jOA7iP/DN07/2/8y6eeBL6yE/i97dhHYlnnFYiaxhZkVdbhVEyq+sph&#10;o08wSTVKpcu1VKrEK6+k+Iy6nxlVZr6RcLS14c6d24iMjUNtdQ10x3ywbe8BmExGhEdGqTWMLy4u&#10;YmxiQh3rduxBWFS0ItbYpCScPHEC3me8kJqaho7ODuie2ILsbNfax212B5wdHTh06DDu3buPdqcD&#10;NXUGXLt+Hef8fBVxbzwdiI9/+CM83o3MzEx3fAvIKSzChYVZdX7p0gW1Hx8fRXxcPO7fv4+m5ma0&#10;2ezqektLC7x36TA3fwG9/f24fPkSPliiQ2NVPrbw/vFtOqQxfaNjY2i2NKLV2qL8RUYF4c7du4iN&#10;jcXgwBAKiwpVOgcGBjEyNIrEvPMoMcbjne94BXv27MGde/dQUlqKffv2w2qzoqOjE3du30Z6Rhqq&#10;a2rUb/g6Opy4du0a7t69h7y8bKZ5HFt3bkFObg7V9Bg2Mp1PPrkZzz/7PI6HHERSXRj847xUej73&#10;2S8o98FBQfAJOIWoiChEn9mHgBgfRBWFopDKl8S6nRXprsTHgTQij8amNTStQboaGq+xcagHW9y4&#10;ry13jI+CZzxuaOEK1vTjhhauuFNKifs1QSLQ4lFhuvfiX5Th6nBfC68K2w0Vnhta+MqPZ7nxXMrD&#10;M7zHgmcYhFb2a7p9DXim91eF5bg9IHW1Vn15utWOBW+2zMSfGBza6IRnHa3Ga917HHgOBatngfFp&#10;cF3nsbrHtLkNw7cFjEPt3W1Fay+vcvdLQPKj6o/Hjwp79fW3Og0aPOtWu6alS9W/+5q6LuW/BtR9&#10;KStxz72qQ6kvtz+N2CUs7ZpgI5Xfupu/g3VLn4Nu9rP4yNW9+MLTB/DlFw5ib2AY1p8JRnlDM0Iz&#10;C6hOC3EoPAmhWYVIKa5GZoWe4bnai4YVaWKcMkdDfp+3/sR593wN3pN2RoIWIaEN+7vO5XlyPVOq&#10;r3O3R2VcyT31v1UZsqV7GeVTE5PknHsf14iS+sMQ8+0y0LW0iF/X87qR/tRXErx+8PgpbGLaxK8Y&#10;AjtCYrCPpH4oMQGnYhPwh606fK9dp9Yv/r5Dh29ZdSg9r8OftOnwoVodzu3V4Ub2OiTkxKJzvE79&#10;tq1nqEYtGdnYngOzIw/O0So09RWgqb8QVZZEtPYXoUV+7yczhrvyYO0vhtFJt3LeXUi1mo4SSxIa&#10;unJRZ89CZHQQjp46iIaWLBo4aWqpSvmpgg9VsUw4ym6IQ0VLKtJqgmHoziM5xiMkyQdhmWeQbYxF&#10;dHUAkvShSKwLRLoxAkVMQwGv59VFIFMfhtA0P9TZCrDr4Hqc9d/vIlatkXhWrHoo3ZCKWa4UOX8z&#10;cMehNdrHwYqOUBrCqvtrxvM6WG5g7mOVLvc9wVpxqGNJh6Tdw60nPMPzfMAFEt9qf5pbzw7Pc8j0&#10;jZTTG4XW2WtpkrR4xueZzrcSnml4nHiUO3f5aGWq7nmE8VpwuXP51/InnaSoAamT1fEJpEy0upHz&#10;x2n3Eu5DteYRn4DxrUj7Kqiy5z1x+7j5WhOeca6F5fSt4fdthuRRg5YGT5J7u6HyzDKQ/XI6HgEt&#10;jVo7cOFh3WnXXGW6dp3+d4eWB3kWtONt/oFIqjcizdyKLX4sK15zka20fffkKOVH8ydGByFCRZGz&#10;PCeyJ4LCsTsqBrtio5BiMuAbZtdiF4Lfb9EhrzKdylOPvuEadA9Vo2OkGsaOXDTaczA8rMfluVbM&#10;zjbB3lGEZmeuItqmviI1SUlWVDJ0ZUHvlG9VM9WqWdUtKYoUDZ156n1rSXMyatvSFdGGHlqH79l0&#10;SMoLx/mQ0/ANPkRCJIk2JaORhF3ekACLs0CtkqU356C6MRvHffciOovK05iJ/KY0EmkkshrjEUQD&#10;IL48BjmGSGRXh8NgzYTJlo2gxFPY67UVO45ux+4TB3DgzGHo1nkQqzQUl7WyEmroTVWAEJKrMlwF&#10;r0EK19UY14IUulhArk5n7Tg28p7sXQ+d1hGIe9f7EjXdm3vXgxJGC01rFC7Selwof6x89bmNNBrG&#10;4RmGZ5pW+JPp+RL3a8QnZaL8qc5Me4cn8UmjXF0+ci75kbxKGT3Mixa3Z1peF27lo6VhrXvauSpr&#10;plGgJkao63TD9MjxFpn16E6nlJd2rIallq+Le9dDqSx6tXc9fHJNZm4uL+zu3rs6LHc61fHD8NaC&#10;iluVpcDlRz24Uv88fjXcbYh+5dMr1QGosneF9/A9I+/R8l6OS830ZLh0u5Hp0/Kg2qAc8/qy2zUg&#10;caqOW8KV41X3VLoJrSxV2Wj3NT+SR3Gj2gPP1fGr8/Xw2kpo4T0OVvhzQ8r0YVt4eM/z/LGwRjtc&#10;fgbYR6jXKXKN0OJb6fbhsdYnqOs+j877a8MVhla+MsNV+iqJc3W5KLj9SdpkqFauSft96EZLP+97&#10;fJby8P5DSHtSw+o8fqP91NsKST/3UhbKwJQ8+wRyLwvvcC8/N1fuZKUyqTdRwVHKn+vZlmcqmNdC&#10;sN0/AruoUBVCo7AjLALbIyOwIy4Ou+IiEJ0erxat/2HXOnzH7lr8vthvI86c2Iv5i60YlRWqektx&#10;Nug0fr9Zhz+guvU9uQcWWz4sHfKHoUpY+svhtU2HhOJUdIzVo9qegUb59+5QJc7s1uHdFTp0BehQ&#10;1JBKtVoA+3AxQk5tRUqxzNyNQ349idSWhTJ559qaSjWaQsWZREV6HgeO7UN0yF4kFQcgi0r0wIFt&#10;VKlBOBF6BKdCjmP7sSfgHXYcybXhJNdYJFWFINsQjaLGRKSVByGtJBCHfXZi26Gt2E9FvOvIHuw4&#10;st2lWGVmsHx2I3vX8U7ud/y3xLrNks6172nYsPXx0v+47v4r4ZnGjZv/+6VXDDPZb9j6+u1mg+fx&#10;Gyz7dQx//WYX1m3ZuoyHbXZtfyvhcrt+K9P8qna0DRvdxxskPFXWbvceUOlYPvf0L+Ftpz/P+6vg&#10;Tv/DZ47H23i8VcpxG7bv24MTZ47h0OFdSEpMRGBQMLzPHsfRY7uxfdtmHNupw+HNOuw7uAtHT+zH&#10;mbNH4R94CjrdOmx7UodtWzbh2Il9vLcPh48eRNopnXondMrrCA4d2Yu9B3bg0NH9DO8A9uzZjiNH&#10;9+HEiYM4xTj3H9iN46cO4+SpQzjjfRje3kfgdfIoTvP8rM9xeNON95nj8DpzFGe8juIo/R46vAf7&#10;mZZdu7di195t2LlnM07z3qmTh3Cc6TvGTuus90kVhhfTcPToXvj4nMAJnp8+dUQdC854M/yzJ+B1&#10;+qiK/+TJw9i/bxf27t+pVhM6I2Ew/jM+TA/TdoLpPH7iMPN0QOXrEDuzw8f3Mt8HcPQkr/H4uNch&#10;Hu/H4VNMx+kDOMbrO7Y+gdhjOuzYxbwzfUeO71d5liHCY8ShY3txwovnvCfh7Tu4k2728h7dntyn&#10;8rpzH5XJrs28fgiHD+9mWg8wjYeZb+aZ8Une9h3crurhGP0cOcY6pRsvpvv4KXHL/J2m2+P7iIOs&#10;i304xXMv5u8403OaYUkZnGAaTjJNPueOM9wDOEE3kgfJ3xGmU9J34NBOJCYkYv9hqVfW30nmg2Ww&#10;c9cWHDi4F1u3b8RR+pM8HWRajzBNp3zQP/ocAAD/9ElEQVSOqHQcE7BcjjOOg/QrOMI0Sdok/DOs&#10;f0mDpN0v8CR27N7G9nYMXsTJ0wfhfe6Yyp/K02mGyfLwOX8au/awHbN8Dh1jufOel/cJpo1lcPow&#10;duzkdbaBg0f2qXZ5gvF7se59A72xZz/rhH5Oq/APKf+BIeeZ5oPMyy74+53BSR5LOZz1O4snntiI&#10;47vXIfLwOuzcsRXn2H68pe2dYhth+/Nm+zp+7CDb+B6W4Unmg2Hy+CjzeOrMEZz1Pcn2yfo/fgBn&#10;mLaTzKu391HVTqUMd+3fxjTtwP5DbONsX+Jf2svBI7tVOznEcA4c34OtWzeznbL8eP0Yy/8Iy2vD&#10;xg3QqT/5u61kZaUTj7Tm/oux0hJ9NNby+yq43b0pv78CaGlZtuoJrX7ebniWx+tB0udS/a/Rbtbw&#10;t9rN6vuroerLfawpwGXQ/+O0WXGjheUZthamS1W51KorPEnnSmj+xb2nf8+0eV6Xc011y0f7rl+d&#10;ueNjHK44I7EtIAw5LfWYuzuGnrEKvPu9H8CHy3RoH2vA4mUrRucsaLQXY/ZaD9q6i2Albjw9gGPs&#10;CL5s0iEjeDesziIsXrVh6ZoDz704ht5xK977gct4/qUlVDWkwdxWgEZrPvoGZcH2Zly8YIfekASj&#10;OQdNLcWoMaRibr4Z16+04c5NGy7OmHD3egdmJwy4cdmG2akGXFxoxlWm59KVTlxY6kDHYD1qGrOQ&#10;VhCqfjR++5kR3L8/hEZTKi4stmFhvhV37wxifo772wMwNqbC5ihAqz0Pk7NNuHtvELdv9eHSRTvj&#10;7cArL83j6aemYGoswPXbE5hadODi7R6MLTTi0h0HLtxyYGTejPb+Cli7imF25GBmyYKRC00YumDG&#10;8MUmLNztxMilZoxdbcX0bQe65pnf0UoEBp/CFnaERlsBHMPV6r+pXbN6NA+XwDlZC4MzC50T1ai3&#10;pqGmKRHDc/XoHimDra8QNS3JMHXkILM0BAUV4Zi50Iae3jL0MR3Tcw3o7C/G1IIJppY01Delw9KZ&#10;C+dQCToGijHIMPvHqhhWOYbm6tA/Uav+qjK7aMG1O13o7i9F72A5uoeK0T9ajoGRKgyMVqNvpBLD&#10;swaMLBjRM1UD+1gZWgcK0TujR317Biy9ufi7f/gx/uEff4LuiVLMXWM5MA3d43r0TjYwvfkYWjBj&#10;cLEe9pES5b7emYb++VpYBwpYRg0sgzx0TVTB1luERmcG/RswOF3HsKyYvGTGAtvTmfPH0EBFOMTy&#10;6GfYPoFnUBR5CJevW7Gw1AZTczps7YV4+T1Xkc52kF0dg7EbTuRWh8A+UIQJ1s2Np/owMFmP0cVm&#10;dHFfmnYaYVSMbcM1qLXloqW/FgmF59HJtA0wveUM4/YLE2iw5uFzn30BH3jnFUwMGzG3aEf/5Tbk&#10;6NORGrwPf0AFvHXbk7hzfwBNpnQMDdfhxkIbFgfqcXvJiUHW88WrdrS2ZTKOArSwPrpn6kjy2+Bg&#10;fUzwueof0rONso0NV6K/rwL2rhIU6KNh6i6EfVqPtulqXHmqB1OXW9U73G7WiaErG+bBYviFnMC5&#10;8ED17a11jG1qvAr7aMTonvSNVA+5+iBYHnTVqbgf+v9mUJ2Ru7N6Lazl97Xwy/h9uyEdstZBr3X/&#10;7YBnebweFGG4ifVREHfaXoF+1nLzWtDISCO15etnXf4fa3Yy27Wk1YWHYUj5yn21GLhyK/lyfeK0&#10;Gg9X/VoZhoaV6SORy9CnGv4kuQqpnnGTrKyOw/tqDWxZVef0OUSWFaKp34ThmQa1SEDq2S1Izg1B&#10;z2ANCTFV/a5MOvQTVJIlVensyFtgsrJTY2cgS7lJ59gzXMWOgh05O/zxsTpMsBPLLojEp2t1JIQs&#10;krQN1251IoXKrV5+kE3iHh1uhKEhC2WlcejrrcGVC60k0ha8wM7qKo+fvtuDiySzq0utWLpgwdRk&#10;HeaJK5facJGE2Ntfg/aOEly95sQzzwzixrVORawz001wkmwLC4Lorx23bvZifKIeM+zsbzHM7oFS&#10;jIzqMT/fiKWLVly50oqB3lr09dSxk2tFq60CF6/04NJ1B8YXjZi92oZO5s9ky0JbXzlau9jxkfR6&#10;xyvU+zmjdJ49hZgmGbQNlZJ8eM5yKWtOhG2oEr00DAZoLFg6i9E2WMGOk4ZGbz7ap6phJOn0LtSj&#10;h6RlsKXQaOnDyIwBJXXR6Bll59+UDL0lFb0jNbh3fxAzM43o6C7FxLQRvQOVmF5sgqO7BLX1yfAL&#10;2qf+kDPMa0PT9egbq4WjtxQtXQUwd+erX8f1s27G58w0DvJgcWTjMg2GoelaRcBOkrS9h8aHLOfX&#10;mY1mptE5WcG2UYB2GghddDdywYSGthT0TVartvLCuxcwtdSIURLj0r0u9Zu1zoka9M4KURnQNVUB&#10;cyevMRwh04nLjWhhnntmqtAzUUnCa8Q2qkhRkh3jlTQ8KpT/VknLWDGyq5IxNN+E3tE6ogrbtm3B&#10;0FglDaNevPvdF/GOdy6xTsdQb8lDXXsBTINl6Bwrx9gFIxav2dhuLZi+1IJLD/pgYh1NXGxhGQ+y&#10;jG3oHDJj7mofssrCMH2tDQPzRubTgNjcACSXBOLesxP49Kefwe0Ho8pgyDJEQk/DZZxGk/ehzciq&#10;jUUT21lKfhAyMs5idsSEF24N4ZnrvRhkPSww7lES7BSNs1GGbaYBJaMPN9hW5y7asLBow2BvJSYn&#10;TBifMtNQTEb7QDV6ZuthHMhFQ18Wlp7qJTEXwdSVw30h66OK+UxHQJgXis+tV0PNepKugc/gQSpj&#10;Rayenc9/V3h2Xmth2Y3aPzQS1sLyCj1r4rVJ4lcNjbhEcT3s+N9arF78YO1yWQNMm6g4lT6er7WI&#10;glyT91ziXpHLOVf5vuk4CU9/bxRaGPJ+WdKsDLVlQ9LVbuS+lPujoIWxEryn9vLOyhWGIlWS6QaS&#10;6cYzwSRV3peZ596BhGvugLy/U0s+UrmeSghFSlksfvebX1WdZUymFzILg2HtIBF08qFtSoXFXoS7&#10;T08gMSUYVXWJGJtrwfBlCztQA/poXQ9RnY2zMx8ZrcWNqw5M0TpvoKKMSQ1hJ1KHd75vEi++NIqC&#10;slQ0++vwrnctkCA7MTvXhqKCCFgMWZhip3+ZyvTirEWR7EvPjWJ6vA53bnfiMuO6stSCa3NGjJO0&#10;OtuzSbomxmXDU0914ql7Tly/2oOFBSreC040NeUgJOwAzp3bwf1BzMy24uI1O2496Mdzr0xhZNKA&#10;uQvNaGsrxaEDO9DalIXJMTMmp2yo0Weg0ZKL2QtWXH/QSSJqVj8Gv3ynD4M0GLpJQqNzBnbYJGam&#10;bfFaO4nFjFZ23GUNMciuDEFOdTBqrClop/rrGK8lqZL8WI7yjm6Qbvuo8HpJ2t2zJLqrLXBScXST&#10;WPpZbp0kkGnG3dpbCDPzWdOYwPLPwfxCE67REOjp16N/uBZjU0Z09pZDbyL5mtIwMt6CmrYMdrzZ&#10;6GFZDkw3UL1Wood5rW5Jh53h2vvKqPDzmZ4CkmMNukcrMHmhAfNUgXaSmZCqc6wCvXN6NHRlosaR&#10;AitVqaW/hB2+gcozA+3DJParZvzDP/1ELbbfMVIMB1VvU3c2Jq9aMXKZ5Xi9lUSWgX4S7vzddsze&#10;ttHIKKLhUURDolYpYOcQ025OphERCxMJuZLHrQNlKLckIbcuErU06oyOLCp4M+6+OIWbzwzR2KvC&#10;rLwjHavBBz5wBe9//1UMTZhx2n8bguKPI7bQH/NXrLjzTA+u3nJieFKPcn0URmfNatGHsUUaaje6&#10;kJYTh14adheWBtE/2YQFui1knFsPP4FzZ/ah1JyDB68soqwqAa003ipbMzB/rxsOIb2hMjT0l8PU&#10;W4Gypky09Rtw/94Q3veOBTx7vQ/btmwm2XfTMLOjp6eExpARHSzvsQkD7tzrx8s0Ri5cblcjN3M0&#10;UjtojOqNKUjO80d6ZSiMJMrW8WIYOlOo9gtR35EHY3cu21EV/GL3wDlaDetIqVpe0dhVBOt4DRIq&#10;ArBxMw0UjVgfZyjtVw3PIbXHgSJVN950eO6OU32DuEYY/xXQSEGw1v23AmuWxetA/ElZa2lbq9yV&#10;W61MeS4QEhG8yt1jwtPfG4FKI/0LFKnKNZKgfICv3RPi1D67WivuR0GIVfZK0XprINmSUJ/w4r3T&#10;Qdh8SsiVhEo1vPGMrNMaiu1+7ETo9oBfKBwjzeijRf373/qyItZGex5szlI4e8vQPVyGnqEKDIzp&#10;YeW1otJ4LJI4r93uwwDJpW+OKu+qCSOX6jF/24r5yyTGy1ZcvkbipUq586CbZGfG1JQJ1pZsXJhv&#10;wYMHk3jqmQlcXnLi6afHUJQXhGOv7MR7H1zAzau97HQGUFASQ9KoYsdjwTAJ4fKVZly9TlyyYHaK&#10;BExle/M21eiDLkxQ8fWOlaGyOhaGxjRkFochOPE0wtLOIyDeG+ciTyMm5SweUIHUN2cjMdsP3iH7&#10;cTbsMM76H8YGqqUb19sZtxOXL7bhKvdTk2Y8+8wUbt8aRj1V8BLVsLktB0s3u7B0qwuXr3fg8lU7&#10;3vGuRczMN2Nm0UKjIQSjVJT94waqOKpvqqSs/AhkVcYqJSYq7CrVUieV/RjJunOyFj3TdeigQpN/&#10;dw6QbNuGy9HHzruX16uak1BHcml0ZKqh1k6S4AjrydZehK6+SthI1obGVFTUJ8DWVYa2ngrUtaRR&#10;PZPAWG+OEapEHjuGK9HSXUQ1W0HSrFUTbcQYcpIgHSS4W8/1omu0FJ1TVZi/aaWqMykVOzRTi+5p&#10;kjHvVbalUx2lqAXoO6hWhy+ZqEAzVHv53T/8Emw0dq6/QEV9qw39JGo71XwblaOJ8de2ZaGxu5CE&#10;n0uSyEeuIQrROd5ILgpAbXOqGl5Pyj0PK0m/mufF9bGwML2TNJw6RsppDBRhiAbV/XdMkQC74aR6&#10;XyJpXbvZgedenkIHjYumtjy0s71cvT0KW3c1uiJ1OL1dBzPb3PMvjtMIs+LlBzN44V0zGF5ogD7p&#10;KHJzk/Huj95Fa185WoYK4aAaTM2KVup59MIQphf6sXRhALfvjeH6/UEaFQUIyjiFvCYaTKy/b3z/&#10;82wLo7h2fRT3adS9SMNzbKgWDaYMPi+sY6r71r5c13KHQ1V45v4wbi06cOuik22tk2raikaSfb2j&#10;AIXNNDCc2ajvK0TbRDWa+mio0Kh1skyMrKPq3hwYaDBNLjbDRgOsYjCPhkE1Lt504l0fvoiRuQbs&#10;3rf11Yr119uvt7djU6TlbmOy/u3q1w0a4T0OPP29UWhhqNm37uFjIXkhOXXtNVWpy/1a1wVKsbrf&#10;oyqcCcJGLyHWQEWsG08F4MnTJG0hVrUIfDC2siy2y3D2sXMwhW1ASmmMKq+PfPplqog0kmkVGtty&#10;cfbgRiqGOth6CjBNwqw8p0NxTToamrJh6y9FFzujbnbIdiqRnslyTC82kmjMuHiRxPT8IJ5/eQQv&#10;vDSOp58ago2dX3dXBZpIblX18chdjKLK7EfhxRjofqRD280SNFSnIireC9m5AegdqIHVlk1Lvw4X&#10;2KHMzzfgBi39F58bw/27vXhAkrpBkrtwlZ05ianJloOC0lCEJx9HZJYP/BJPwC/hFIISvVCsT0IO&#10;VfjR4xuRlxcCszkfCSnnEBrnhbMh+zBOIl286MClJTuWljoxOtqAmelmDPbV4MUXFkiinbj37Bhm&#10;r7QRNozTWLh6p4sdmhlDVLHN9lwSXRHK9FSsxf5wUtEU6dPg57Ubcyk61JIcC6lmc6pCUGNOwuCU&#10;AQ0kKyHU+dsOdFAFW3qLYR8ogYPHPSS+2tYUtPWVKswyXRPsiAenGtFozYO9qxJ6kmpDSyYcg1TF&#10;I1UkJSo+dsitg8UkvXy0kZQc7OC7p2qht6eh2pIMMztrGfKss6eTvPJZp82489IwBqaqMXLRyHt6&#10;jIiKvmBkvRtIDmYSKcOfNqCJ6km+30wvjEFe+D70ztTgC1/9sGo3rb1UVCRSO9Vc95Qew6x/IWDr&#10;sOuvL62DZSRWppWkIUv8GTtZXiRje38Z8qpDUEuVWsf8NlKhSl66WS4yVD1M1T1Ixe0cZNgs0/GL&#10;VOUs63o/HVK91iM6+rz6pd6Va324fn0Yly73o5sGS0FDNsm8WI0MdI/XwdpVjhdevoCG5kIcP30I&#10;1u4yXLs/BmNbIWpas9DGPNqovD/15WfxkS+8glO7dGhsrcXzz13ERz/5ND7xhedhsBeirDGdxkEp&#10;cuqTmN9GLFxi+1vqxkdeuYgbi+0YZnt55cVJGn3dbF8hyEk8xbprwaC8ephoxL1LNMgmWzDD44tX&#10;HCiqjUIdDY+DJMWcIzroqfobe/LgpGFy/dl+tMrQPA3UWua5n+rb0VuE5z+4gHJ7Mprkl3Ms78Fx&#10;I7bt2q4mSa1QrNK5/Hr79fZ2bEJW0s40eCpdde4mJ/UZkJuk1KcS8rmCuu5Skdqykm8GKly2caVK&#10;eSzXZEjaRaxUtYxPhre1YWItTY8DLc2y0LtLtQq5kjyFXOXD/tO+2HSaKlWpYYmfaaJalU9QtpBk&#10;j4RG4/MGHaL8DsNqKMFwTxuSz25B6Mlt6BsrQuYxHZUMlQ7Vz+hCE1oGjBhbbMVz77mC4UUzjxtV&#10;Z9w/zc6XlvUSVdy1G11Uek7cJZ59egh3SYKXrzlIVgaqzwb0D9cj4uXz2P61zfC+cxib/nAj1v1A&#10;h7NfP4Xwz/uhpjQBVnu+moA0xk6jv78OFxface/OAF6g0n35uSk8x/3SUjuu3+jB5EwTLl3pwPRM&#10;A+obk0g4iez8/VBcF4e49DOIST6Dk+e2UD0Go64mGRfGbbg4acPsnANphSHIro1DZlkk6ix5GJ22&#10;UH3aGLeV6e/FBJX6HXbaczy/9WAIhVXhmLzUSkI1YeluJwZmjZi8bFNDrFNLNjTaMtVQ5eXrTqpG&#10;koghFqVtGahxZiKp5JxaYGBwsoYqu4FqNE35X7zVjgGmvVuuX7ZgkEqtjsrQTELSU4FaHIXoYbl1&#10;9uqpViuRWxwFc2s+zOzoJd62AarT0Uo095JwqULN3LeOlJJMU1BtS0TPHEnalkTioLIjOTZTRRqp&#10;jnqp/KfY6XdRCcukp8aubHTwuJ9EPEByclApNsu1iUqGW4UuXh+9QsXUXwK/8KOI8N9LcszD//rf&#10;/xPfpGqdJAmLsbBI1TpEI2hgsQHlxiQMXWxE1wzbBw2vLipgfXsyRi83opvE3DlehuF5Awk1HS2M&#10;a/pyEw0II24/00c1RoODxOGksdE5WoOKBlHjJShuysN37TqEpEWRcPXoHKqnQRWNrJxwZGaG4cj5&#10;rUgpC0N8iT/hi9y6KLQP12HuSg+sVMcNDpIUDSK/iPPISPaBhYZLF41HS3+Byu/wUisKvDbg2WcX&#10;cff2JFIz/dA1bkJqTgiqzbk0VhrRNliH/OoYKnszpudacPNyJ9uoFbevdWOKxs88n5H3fHAeRYd1&#10;6Bupw4vPTmB+1IgPPj+PyxPNGOljfbVkIS3fFxfud+LU2UOoJ6HqnWlo6EyncVKJEZaDY7QcSYx/&#10;+64tqG9NRt9wJRavWOFgHdjsOVi65oSdZJuTelbN0F45FMyO4dfbr7e3YxPy0QhOtTc3GWnQhms1&#10;wvUkLTlXROe+p7l9o1Dhehxr8WjH2rnAM22Pg+W0KlINVtBIdcMpf7Uu6yavIBfhno+kwUBS9Y/G&#10;joBo5i0Apw7uxF90rsMPunSqs/qeQ4c/aluH4RgdLt20qJmg3RMVapZl51gN+qZMGCSRLd0dwtK9&#10;XsxRLc4uWTDFTuDGvU4sXW7DjeudWJxrwsJsEy5fslGtDpJsOxUB2q1UCHdz8OT3NymVmjEeAd3P&#10;dND9VIewD52H84V6uiVZTjbi6rUe3OCxDM1dutiJ5x5M4MKsHb//9Q/haaqNu7eGcO1qN0mvDeMT&#10;7JAHqtFuzUZLUwYuXbLzeivGSUiFeYHQ1ycjKcUbtuZc3Fhw4rlb47i61IuA+KM4l3AcAQk+8I89&#10;jZi0c9AbUzFCf+L3No2Eq1QZFy7YMTBmIAEasXCnA83dBRhnvsdJpr28ZrRno7WrCIWV4SRWK+aY&#10;79TCQGQZYtA8TMXRyXSxk2zuzmWZ2XCNpHzYZwPuPDeqhnv7qEbsA6UkrWKqsmYY2kmoPYVoo0pr&#10;66JiZf4dzho4HDVw9unhHbATzY58xlkMK8nSQOLsoepqHylB65DMQK1BM1Vr34IBtmFeGyQ5z8gs&#10;5QoM0SDqZHy9VIOdEySm0WrUtiTDKIpykMbVdD0WWa+XSGwy9GzpzoPBmoGqpgQ1US2/KhAdw1Sm&#10;41TE/YWs/3b1rH3mCx/E9FUL+qZrSd55PG6FqT0P41dIrEybvJftniFB0wgTY613ppqEVUaCJ+mO&#10;lrFNOWCnv6mLJly4blWzmBevWmHpyIONZbF95xaSlAXlOQEIDDmBIkM8KmzpMDiL4BN2GAGxpxAU&#10;44XUvFBkl0Xhyv0hzN7oQHZ5KNNZg29+69PomTBg+kY7jYgCZFVEsrwNeM+n76jZ3YNz9ST5ejUc&#10;b2OZ/+Vf/g6euTeLSbY5+xDLoaWCCv2DuPHUFNoHaHxQdX7kN5/GUy/PYmq+CQ+en8CdZ4bYTupR&#10;oo+i8dWEWy+MYGrShHs3uvHM9X5Y65JwiW31Esn4xZdm0My8TV2zsnxq2A5SMECCb+zMRK01ERkV&#10;57hPRltfAdNfgMq6cBK2LLmYjgvzjWqSYKMlDY32LDVSsP/wLs+hYNc7r19vv97ejs1FYCRQ9+cs&#10;2oSmZUJyE5tSj3Iuio5Q9+lPTQri/V9qxroagiaxcq+t7SsKVi1g4esKW5E341Qf9rvT9ngQ924s&#10;DwcHqzVWhVw3ynAwiVX+N7v5fAye8I3Bk8Q2/0hsDwpFygkdfrdlHWb40FaEbse32nS4WyBYh3JT&#10;JsbYyY0uGGGlyhmYks8pDLj73DgmSR43nx3F/RcncP0OrfVLFtxkh3XrZpeasXv9aice3BvEwuVe&#10;3M3Q4Wa6Dh19dSivjYZpIgeZH4mD33u9UDuVCeczdWqIb3amFbevD+OpZ8Zx5+4wnn56BLlRZ/Ac&#10;01Pjq8OLD8apVOdw80ofPv2Jp3DnxhAVwgBGBxuwtOjEJDvPfieJgWrgBi35IZ4vTjdhqKscHc5C&#10;NDZRDdQmoLIkXPm7eXeU6mYbIrIDEZTqh7C0AIQmn8XAdAt6B+vhpL/+wRpcuOjE/KV2dFO92gcr&#10;qNz0uP78AMaudME6WIamrkKSVD1GLzSzwy3H4LQROaWBqLakomWwFGnlgShqTkKBIRIZ5X5UxvEI&#10;DzyEqPhzmLlmwzxVfksXFWh7DsrrY0iWBVRRherdaGt3MYnOiKWrPejoqMTgABU/Cb9ngEYOO9be&#10;oRr1mYpjsJhxU4125ZGsqpGUEYqqZqpVptXKsGpbE9FK5dfYU4D+hUaq2iISWwOGL1ioijOYZxMm&#10;aSj0jFVhlmpr9kIL5pasJLpi9MhnNCQkeW9cWheJGmMMJheN6pMeW0c2Gmyp+L0/+pJ63ir8T+DH&#10;P/kfmLreQvKuJqowebUJDfZUdJCI7SPFMLQlk9wbYBvKh5OEOrxYz/QXoa07B/1U1e1U6uM06Lqo&#10;wp00NnrHa9FFxWylgpZZz809pTDRSJH3kbUstwx9DHziDsM/yQuReUE04Npxj+TXybobnDKivb+M&#10;hk4bZmateOUDS1TZ5WihSp261o7rL4zi2XfNYZzl8MnPP4NZGoaj8xa876N38M1vfAQleRH4wEef&#10;xrMfvIVbtyfw4U88iy62t4997mU8/Y4LfD7a8OVvfgjv+tRNzF9zrU1cYYpHuSEWeWURMFgy0e0s&#10;xsU5K56+2YOFCTOeutWLy4s2dPaVo6gmkkYFDcLBSvRPGdTnXU1d8s/XTDVSIEZTd28JJsZqceNO&#10;F7r6S2lM2jE/pMe1ax1oZ/swsg7kHbh847riHeuvFeuvt7drk7a1THDEamLybINCropghQDdZOjp&#10;983CRcwa3LOTGY+ca8PByt0q0teghqkVyb8akm5RrvJzZ41YZRbwZu5lAtOTMiuY4ar4/OKxyTcW&#10;m/zjsMU/Atv9AxGQlY2DW3VIDDiiyqvCUISc0zp8rEaHomx/jMkSbz0l6BvVo7EtC052UtMXLVQp&#10;zVi82Ymr93uRkRGBuDh/RYQvvDSPOzf7cflqB4aGDLC0ZiEo0hdpWXEYHdbjNjuXKXYu5qZ01Qld&#10;pbvnn5tWyvPShXb099VgdMisFGpvZw3MjSW4OO+kcmDYJNaXnpvFRz5wg3EM4c71AUwOm9DdUYH7&#10;Nwcw2FuN1pZspGeexTDVhI1KZlo+vWkvgqk+gYovGxlZXjhwVMcOtBPtVCGng/YjjKS6z283jvI4&#10;Is0XwfGnEBxzHDnF4fAL3seOvlR9KmNjR+gYqUYHO7l8Yy5+1qNDTuQhNTTc5KSiMCfC7Mwj2ZYq&#10;d+0kXZl8M0WFKhOUmvuK2RFbWIY12LFnG+KSfNVkFPlGtqE1DVYS6jQNjB52tPJPzjpbGky2DMxf&#10;ZifcW47RkTr0dJawjKpw9/4g+odqWY6psDry0OrIQWtHDoZl1jQVqaUjF3bG18w8d41UoJ1EYqMa&#10;bZ+ognNaDwfJ0s40WgcqSKy5JN5Mui+BhQqzZ7iahElFPmvCwnUHhmcbSbg1qDbGo7I+GhPzVJRX&#10;rJhkXBfYDsaJwTk9SpuiEXZqN1LTc1Vb+ou//h6cVKSdY2Voo2JuHylDS08+rFS5i3faFdEOk2Cn&#10;SehWXh+mETA1Z8LcvBmzVGTdTHcTCaN/2kDSqadRp6cabmBYVaihopMZ1wNUipUsAwPTfTbqMHJo&#10;OGXnhyEm+RQ6R1g+LJOLt50YnG1QE8samM+2vjLceG4IdU1ZDNdINViO7oEqfPI3nsbtZ6aRWxGF&#10;zJwkfPojz+DlZy7QcJzA6LUe3H16HM++uICl2wMMowZztwaweH8UUbmBaDAnKxK1B+swOtmK973/&#10;Ku7RcFuccWB+sgl9HWW4vGBDV3sBBnpqcfT4ATWPoYr+6uw5NDwIaybrrQAtJFMrFai5MxetbE8L&#10;02YMkJxl6LeThl0v2+I84+9j/ZXWRcPQmYW85hjsPrh95VCwdBCvtf3nf/7nir3n9h//8R/uo5X3&#10;Pa+v3tYKRza5rt3T/Gvna/l5rWue+9XXtG11HLKtduO5rXVvdT4943pUWK8Vh7Y9ys3q8hasvqZt&#10;q8PQzh91Xds83WnHnnGszvNrbUI8MiIi7UwNzbrJSMNDwnORnAZZQOHVpPjmoYWlkaiGlcTqIskV&#10;6fOANvzreV/eBbuI1UWmy+TqzfBk7yOfSzEevwhs9ovDJr8EEisJ1j+UijUIWTXluHpzHM3Rx9mJ&#10;N6G5vYEPbCuqm/IwNt+AhUudtKxJWPYCDFGt9g1XYHLeiBkqlsUb3Wixl+LcHh3GEnT4SLUOz+fr&#10;EBzkg/KqaNQaEmll9+MSyXOWKnBQZm1ebMeFeStu3xmgQm3Gu951UX3T+uKzU7h8oY1qlIp3sYdq&#10;dAwjA/Vos+TjygU7bi514s7VLtwgri/J8KyDHY4FvQ4S/ZgJ1y92IDT6IHLKw1BqTMLBsxtIaHYM&#10;s+P18n0SRYXnMTZcgt5h6eRLqU691axh75CjiE4NwpmIozhOYvVP8MLhs9ux78QTyC2NQ0V9BoZn&#10;qHoJmbFaUBeDkoZYNdQn31S+r0yHpHw/VDXEqe9N20mKMuu2nAq1sT0DpbWhsPfms+PMVAq2Qr3/&#10;DUB2YSCsnflUr0lUagVo7czD4GQdjNZ0mIRU7dlo4nX5HtXUmopx3huhWrtyyUq04vJlEpt8MjTf&#10;jLsPBmAnsQv5dlDRLN3oQF1jEqYvkPBtmXD2lsJItd7olB9z56OFddjMMqjlvdTSYGTXRJP86mls&#10;2DBK5drRU4Z2dt6d/ZU0qGqpZutx4ZoT9ST/jv4S9RnJ1ZtODI9XKWKVb3dbhoowerkJDpkENFqE&#10;lz98y/0Eurbn330Zr3z4AtOQjcv3u9RnRaLG1PeqDLORBsTMxWaMTNTCTuU+MFBJ4otXE5eGZuqx&#10;wDzFHtRRYTeTaE24QWPk7oM++mlRir533IBKYxoyS8IwdakdvSTM2VtOtDM95SSdTu4rLYn45nc+&#10;jpfedxF1rel0n4H8DF+88p5F3KaKvH9vFIWlidixdxsupetw78Y0PvPJ59Xwb2VrPpaud2JgvAFl&#10;+gRkUY2WmrJoYKUjsSIeA91luMW2+fLzs/jgOy7hUx+4jS99/Dn86W9/HNcuOPHU3X5cW3LA0piG&#10;gsJYpB3ToXeiAdnVkchh+RfUxqCiIUl9JlXBujOyPdhYT5cut2NhpAEDNipXxjE614jh/mos9NbR&#10;4CskCRehsp35tsRi9+Gd0MkfDR52GiHu4l+5eXag/+f//B/Vyf7iF79Q+PnPf+6+49rErdz/93//&#10;9+UOWfOvXfPc5Jq2aceaP82tFqZsEqd2Lns5l02777lpbmTT9nJN4JkPuecZpudeC1+2tdxp17Vj&#10;yYOca/60Y89wPDfx51kGsomf1dtaZSeblhZtk3xp6fFMgwbNvZZ/bRO3cu4ZnrbXrmtpELzRTS2S&#10;4DG8unrm7TLBaZOThOjcw7/avV8aDFMRoShPeQeq0uBWrucYl5ol7ErLiiFn9x89XOduIvVIu4J7&#10;wtMymFfXsSufKlyfJMYThycDGH9IBDYFJGGrXyKVrQ9aSKKzFyaxFKfDxw06/MCuQ3NnIwan2jCz&#10;1I2+IT16h+owNGfG2EKzUmMy8cXgzMTMvIMKow2Xr3WrCUsh/icUCVvZYd+704ulSzZ2Jna8+x0z&#10;VKROXFxqoYJsRHVFJC4tOtHfVY65qWYszFmwRBJ45kE/uruKcH3Rhksk3cXReixNcz9FVeoowgQ7&#10;IqclAWMD7GBIxgZzJjuadgRQXcZnBsLcTgUzyjS2l6GwJAQDI+yUJxtRbyuAX+hu9A6UY4bWv91R&#10;goqaOJyLOIDAFC8cizoEr9ijOE112tpZibg8P4yzIze152NkvBETVBppVCXlNQloas0jqQzgypU+&#10;WFsLSZ5CZtUk7BoMkwQmFswoN8n7sUjk6WPgJCFmVUcgn4RcSMWnJ2FWkTzbR2vQPlykViJqEeJ1&#10;pMMpE5C6qdyoah3DpeiYopvxCthJwN1teRjpKsbzzw7huQc9uE4SHGacC5facO1WD6YWWWcTFVSC&#10;HayrRsyw7HtGaqiiUlFnlW9bs2AlEXYsmOBcqEdpSyL0vN5N4pRPmi7SqJlnJ3777gBeeHYc73nn&#10;Au493Y+n3zWNKy8OwNJdSBVbCEc3iZBpuUryevaZMTgcBVTmJVRX2Siqj4CpOxuto2Uw9uegwpmE&#10;Fz50Bz/6279Uz+I//tPP4BwkYY+S2GUSVRfVqzMfNQ0JVGJl6tOSXqrMDtbTFJV85wCJozOTJFmB&#10;qWtNsFHxDk9X48Z9J56704UHdzqxdJXtl4RcUB2KKlMCYlOPIzX/LC7d64Jzpho1XRlwUhWbqXLL&#10;TNlU3Wlq2Pfe+2bQeZHkzjJbuN2B2/cH8cyzExifs+LMSdfSh81sT1efXYB37HFk1idhYMoGR18D&#10;01yNT37yafz2b70DH3vfFTx/ow9/+s1P4WPvvYhdu7Zhhm3uwx++i0/+5gt44T0L+PBH7uNTn3ha&#10;EeIiCf+dz4zg6Rs9uLbQjqmxRly73IFbfIYe8Jm5dd2B4jJ/KvVUGguV6BqtQisNje5+qv2OfLQN&#10;0Ihx5GJxrhk9tjy0sT31ThmQU0fRsH3DamJ9tGJNSkrCzZs31bF0wlpHLdvPfvYznDp1CrW1tfjn&#10;f/5ndU02rbP2PBb8+Z//Ob71rW+pzl02jYwEWthy7Tvf+Q68vLyUG897EobmXjaNmAICAvDSSy/h&#10;j/7oj/C9731vOT4tfPHvmQ6BbP/2b/+24lw27fhf//VfsXPnTvz0pz9VYWjkoqXji1/8Iv7+7/9+&#10;hX/tvuZWuyZ48cUXERoaiqioKGRnZ6u4pRzkWkhICGw2m3IvmxgtKSkp+NCHPqTO/+Iv/gLbt29X&#10;dVFXV7ci3T/60Y+wY8cO5U7OtXxq6ZC9QDatvLQ8eIbjmW451sKRTXMj29WrV9HQ4Foh6HE2zza2&#10;FpZJ7G2GFp8sxbh6pvKjIMscyuxhIV7N/6uIdQ0IsYp/Uehq9rFPDAk6koTKZy44Hk+cT8BW3yic&#10;S45H/0UHy/3/4H/+779jZ7IOqYU5uPXcBIZnW9TQp1NIY8KA2WsOOKiYZCGEsUtmnDi4BfnVCVSs&#10;eXzwC9DmLMTsfAv66H50zIDFRSuf21685z2XcJ2kO0ZSHKUqSkw6gVpa6A57IUZH6jFO8lukvzFa&#10;6tNUIteu2DE5VoNRKpaBnhLcWmqj2wJUZfvj8nWSyMUmDA9WwmhOo5JpgVfQHkSknMX5sEM4JcO5&#10;PtsQlXgK1o4iqshE9FNh9E+ZEZvpjfa+CnQM1iI05jBVZC18Y44hPCcAh0P24nDATvhFHkVkkje8&#10;Q/fBL/4owpNPorIqFo7eGiyRTMdnSfhXuqn+qPyaSCDWYpidxSTgAnQMV+Ppd0zCSGVaqI9GU0+5&#10;GmYtMsRQqaaoFZfk3Z7JmaveE7YPlWNwrk4t3C7Doz3TtWqBie4JeScqn9gUwzleg0Yql+jEQxgb&#10;1KuFM6qocC5MNuDyXAsuzFgwO9GEWdbVCMtcVpSy9RTB0JJGtWpRK2TJBKcmZx7aZdh3sByjV1pw&#10;dOc6JBZHqu8rZZi3hQZEeVUkjJYMGKmoOlne4zSoBvrLSaQFGJ1vQAMVZc8IO3lbDu6SAB5QJXd2&#10;FuECDaI2GgMjs1S1N1l3l1vQNlKKJirjcku8MsSqW6ie2c5k+8KXPoJLVKz2YYZNyLBz11AFxuao&#10;MGl4jcw0kFDLMTxVB0NzPMkyCoPztTQ6SjE0X4cBKs9X3jeN8dFqNWpy5twxGGgkjdC/GBIyc3vo&#10;QhNaB4pgYRra6S+nNoyGYAHsE40YJ4llFyUj7YQOm57cyDSU4eKNdty8N4QvfeW9eNd7lvAZEuKP&#10;fvh7VJ9LrOsyFFcm4vn3XkZtQw7beiVVtQUf/fh93CShvvsdC/jS557Fb3/pvXju2TFcu2bH6KiR&#10;ZcO6dVTDyXYwNdWK+w8mMTJQgzvXOvHOFybwrpem8WGS8v0Hw+hnO7lFQ+EWjc8x5kFviIa9Iw+X&#10;rrZhiIbP/EwTOmjALF1tJ7nXwdxRjcxkX4zRsBqi4dZAo6bEmoi9h1YpVukIHrXl5OTg+eefd5+t&#10;3L72ta+pn98+7nbx4kUMDAy4zx5u0ol7bkLA0dHRy6SgQTp3jRw8NyFTIXb56/2tW7eU29Xb6jg0&#10;svAkDSFTbZMwjh8/jr/7u797lV/ZhMy///3vvyouCUtLq6YO5fyb3/zmssoXMv3c5z6H9773vcvl&#10;FxERoQhU8u7j44OjR4/i05/+tLpXVFSEp556Sh2bTCZ84QtfUMcS9k9+8hNl3GjxyLY6TbI9zjXP&#10;MDw3z2t3795Fa2ur++z1t2Ul9wh4Dte+XVAkKXERjyLWtfw9iljXyocn1DNFfypshrFVFLEvn7eA&#10;GGzyT8VW/xTsCghDcasonFFVTos3O+AM0yE5PwNLd0Ywd6sbnSN1GF2yqiFVWVbuwq0uLNx0YIAq&#10;siR4C5yhOsyxIx0YN6C+KQXDJE+LNRfdPZVYut6FK7d7MUfF2tFdgZKCMJT56NS7u5LyGCQnnYTZ&#10;RKu8lyqFuEy1JAtBzM2YEB10lGqsEoN9Rbh7uxNRfrsQGucDW1c25udN7HDakZjtgxN+O1BqzERY&#10;mg/2nd4Iv+gT8I87jrCEE2hoSqfVn6PeoVWaUhAQfwLG7irsOrEeR/33IInpSa+Mxf7z27DTaxNO&#10;kpQzc8OwcKEbaYVhOBtxiGRChdBGkmgjgbbmo6OvFt19evQP1ePO/TH09FZBzw6vsiUDl58ZoiFS&#10;piZ11bZkIjLdi8RpUrNnh2YMkEUO2noL0D+tVx/zz8rM4Ge60TNZRdIoV+sCy7vEJmcOeibqkJR2&#10;hsRXRCVYhJr6ZMyQQJcuOZGQ4Y0FEmlJQTDsTNOVpU7YrIWwkgydPWUw2TJhobEjk5qsJNXeoWr1&#10;3q6WZFtDgq8nQR72Pgl7zEZk6hPRNV6LjBJ/tHWVYGzWrOqkxcz8zFkwN2FCU2MShUsELt3tUO9w&#10;b9/vwfRUPboY9jhVdyfDvkqja4QGQb05kUZIAVVyEttOOfpn9IhM8EcjFdbwvBHPvHJBtbWnX76A&#10;zola9T54kOVx8VY7OmloTF1qUusvX7rtwO3nBzExb0C/TICiau+mUp25ZiGx1KqJU3JdT8IevkDS&#10;d+SxrtIxvdSq1jmu781VBoQMxS9cslLh5SM8/TT8WXbxZWEw02CU9ix/ubl+vVOp01jfvXj3B29g&#10;ZqoJzz87g0vzHYiPDcNHPvAAtdVJ+MJnX0bfkBkDQ40wW/JpBFoxxHbg6CiBnXV0cWkAF652qxnh&#10;956bRmp6KIJDT+D23XE4u2gg6dNw64YMBzuV0VJXG6tehbz47mkaA924catDzaB/lobBUyT5gd5q&#10;OBhuVsRhZKaHY366ERMzRqSVxqIzhs8Rn72GllSMLpqRUO6HSmema/LS4yrWvLw8vPOd78SVK1ew&#10;ZcsWJCQkKMIRpZSbm4tt27bROl6kNP8kzpw5A29vb3zwgx9Ufp977jn4+fkhODgYH//4x5UKFb9/&#10;8zd/g9u3b6vrhw8fVqQjm/ydXQjL19cXMTGuD+als9c6fIHEK2HGx8cr8hWySkxMxMLCggr79OnT&#10;inyl85cwRA3+2Z/9mYpTCCsuLg5paWnLJKoRtcQhm+T13LlzSh2KSvynf/on/M7v/A6OHDmyrBg/&#10;//nPq3tidEi4Z8+eVeEeOHAA//iP/6jClLRKmJ4KUjY5lzISUu7r66N15epYhVi//vWv42//9m/x&#10;v/7X/0JBQQE+9rGPqXtSzmIwyFZSUkIV8h51LJvEL/nWykkbDRgcHERYWJgqj+9+97vqnpCy/I1f&#10;yiQoKEi5a25uVtckfz/84Q/VKIQ0dKnn/fv34ytf+YrKj/iRPErddHZ2Kr+Ps2ntSw0HC9GotXIf&#10;trvVBPfLQBvGleFbdaz2hEd8GvE9Ci4/bmKVMOQ699r91/OvQS3dKGGRWDf7BmFbgPwkOh6b/VKZ&#10;Rpda7ZppxX+wXv7pn/8eE5ccOHjGC02+OsxeH2DH34tWkkjnpAG9840YZKdbQ/IcmDKoNYVv3O6C&#10;taeK1r4NE4uNmKJCKq+NQkdXOSoqojHMjmCApGYgwaVmByMw/DRqjUlUABmoNsSSlIqRm3cO9cY4&#10;tabqzLSRhFyKzq585BRGo86QzOfaiMbGWPT2F6NzUJbAK4SpOQUV9B9F4hHFuZukeCJ4D1r6ahCR&#10;eR45JEv/qAPIKQsmWRQjuziAHVAOMitjsO/sTpyOOI6jAXtw4PwOBCadwRH/XYjO9MdHP/kivvzF&#10;D+Czn30nhidtSMwLRmtXJaprEvHSe65RJV2nujKiui4F7R3lNBYqmdYKmKm6quxZqGxOUzObZeEB&#10;C9Xy3I0OLN3tUotI1FsSFSH0T1CJk2S7hkrU+8ShWRouC1Roo2VqeLSLpGCmog2OPYjCQpLZnX5E&#10;pnmhrCYek1MWdPbUIijmKPRNmSioiEIaVXwX1fTkop3kNICM8nCk5p1HhT4K9aZkDA7VssPuweRC&#10;M/rUUoxU3rc74LtPh4/W6lBmLYGt14UL1zvQ0pqN8pIw9LQX4+aSA52WTMyO1eG5+/1qXeT6pkQY&#10;GqjgabBcWmxGeVkgBmhM2Jh3I+vEQvLu6CxUqyJNLcgEqmxlMNiHStUox9SVVvz4pz9Uz+XAXD0N&#10;njjYZZEIkvHc1Vamr5KGCVUl21MLVdiULDIxzDbBuG39RZi+JhPm2mCnih5cMKK5rwDF5mhk14bQ&#10;CMnFAg3AhUutsM/LGsw5bJdmGuIDVKODSC4KRlCeD/yyfBBbEIj+kXpcXGzDnas9VIlmxPF5eO7l&#10;RXT0UhmrtXtb8dIrV7B4oQPPPT+Hr33jA/jMF96Fn/3dt/CpTz6DO3eG2Q7K8PHfeArX7g3A1FKJ&#10;kIRjuPvSDOvoOMMLxtxsLwqyYnDq0FZUJBxHqN9pXKUhVF0ZjQYae1epXjtk3erZGgzQkLy4aME7&#10;X5nFGIl3fLieij0bMSFHMMp2c+WaE0a2s/qefPVNdE17KgxtqUgt80dtZw4yGsJWKlbNyn7UJsOW&#10;73vf+2jRXkZlZaW6lktC+cznPotvfeuPERoSrK75eJ9Te9n8zvsq4tqzb69SfEJ+v/u7v4sHDx5Q&#10;lk+pIVRRbbJJpy2EK9cOHTqkiOerX/2q6sg1shBoqvGFF15QxCebDCtLPOnp6UrdWa1WPPvss/jx&#10;j3+M1NRU5ebDH/6wIkMhIyFk2SQtMgyqkZ0Wh4QVGRmJH/zgB4pQhShlL0PMEr+kUUhM3MmQ7v/4&#10;H/9DDRWLe9kkXb/5m7+pjjXClk3C1jYxHiS9sglBacPspaWlKt/aJqT90Y9+VB0LMW7cuFHFKWQp&#10;w8raJnkVxaoZHrJ9+9vfXiZOKaPy8nJFmkLosr3jHe9QRofcS05OVtfEj9Sv5EfIWLZr167BaDQq&#10;hSzlIpsYA+3tru/mHmfT2pdGSJ7n6toyib0FUO9KXSpz+Z+wcrxGvKuhEaLm53H9PQriX03EUpOW&#10;grDZPxybfJOxPSgV23z9aOWmoIPKSLaPfvq96Bpuhr61hspkBrOXBjF7WZbea4SRaqCpuxgOqpNu&#10;wkhFJLNHZeWhgekazF+3KaUxd9mKWarbspoo6BuSkF7kr5bRkyHEvjE9Va0e0wstePq5MSxSRVy4&#10;1MzOwk7L/hTCI/agvDIEmdlnUEh/WTmnSNA5uH6tDYUF3mh3ZsFkTaIaS0Z1fRziM72QWxWDk0H7&#10;cC76GMJTfXgeh7LGDJwI2IGzITvZKaWiqi6GiEV6nh+ySiNxiMR66PxOHAvYi5jsEATEecExaMKn&#10;vvBevPyOG/j6Vz+Mz/3GO3H76RmcJPnGZwdg9oIDzfYKHDn1BEKijsPckocxqpqOnnKSXRMMVJhx&#10;uT6Yv9kNe08FiXSACpVlI4vlk3SHqUIH2DHKKkJDU3W48aAX3exEc0p9YbKnwkRV5RgoYlnlYWCy&#10;Dlfv9VLxpaHWkIahuRZEZ/igmCRaVZ2AChJsbMZZtE82osaWB5/w3Sqv3WP1NBwicTh4J3z8t9JY&#10;SUYP1es737GAK1c74OguxUUqM2tHHroGKtVqR9mxp6n0aAQJufWVwmzLxv37I6gqj0QrjZ/JET2u&#10;UNF1t+fjwc1OjNHIaWJddnSRBGkwzU3Uo4iGUR7rLCX+EKpoyJSy7qoqQtHD9iEzhpdutqtPUIao&#10;VusdmbCRRGSBDNl+8rO/Rna5P/qmqpj3fOTXhKh3tZNsS32TMiyerxaH6KCal1WINmxYz/LKRUpm&#10;GBKS/dXKTnO3neq7XFl3uI3GyviiCQOjVTAP5LB8kqiwqWQb03CdCjCBbSCm2B+h2WcRlnoGY/Mt&#10;uHW7Ty11OEESu01j8unnJ5WyHqOhd+nBMKz91cgqj6A6NuJpEt7orJXtdw5tbSV4xytLeOd7ruAz&#10;X3knJi87MDRmV3/EaaJR5Rw2sawb8PVvfBrnvU/h+LF92LZ9M55/ZhqvPL+Im1Su8ws2DLLe+iaq&#10;lfpu7cjC1HSDGrnpprEyNCaTsTIxEq9Di7MSDTQo9dY0mAaLUNefr76JLrfRyLQno7A5DtnGSPUL&#10;vsdWrPn5+aojvn79Oq3XRnVNSOBzX/wt/PbXvoTIcH/88Ed/i8MHTiIhPgGx8VEw1Rvx9W/+Hk76&#10;nMK/uRWUbNJRDw0NqSHPvXv3KqUkKshiseATn/gE/P39lTu5Lx2+RhSyF3LSzkW9iVqVMESxZWVl&#10;Kf9ms1hId/HlL38Z+/btU24kHLvdrvzNzMwochK1KcpXI1QtfCFMIRUxBuRciEgUYFNTk0qbEJTs&#10;RVEK8f/Jn/yJetcqw7aigiU92jCtbJpaFcg2Pz+v1KemKoeHh5fVX3h4OL7xjW8suxWDRvK0ehP/&#10;2oiAuJV8aEPBmt8PfOAD2L17typbUdnd3d1quFzKQzYZXRCVL0aHGDNyXc6F9P/6r/9a5U3KREYp&#10;2tra1DC0lK1sn/3sZ5XKfdxNa18yhCqQz2g8yeuthJCrdqx9r6quu9PwWhAyVHuflZOr3ixUGkis&#10;m/mcyV9sNp1nuwtMw1b/CJzPikQ9yfIDH3tBlZG87ysxF+IPTTos3ZvG/KUujE1SfTmK1brBHUM1&#10;aHYWqE9JJpZaMX3VisH5BoxQyToGy9Em3xf2Fqr3ZO09hSgqD1REYWhLwZGD29BYHopLV20YGKxQ&#10;SrVPvk2kUhkj4fSPUKn1FqHVmo02mRzTWYLMzFMwkkA77NkYlF+syexYqq0CdsQhkQeRnHUWBSSa&#10;s+GHES7LEiaewf4TOhw/vx1egTtQTjLVGxOp2hKQl+9L0o5EcPhBRMWdxDGvzTjpuwtVphyk5Ibj&#10;hXfepGIeYJt+Fl/70kdQkBuF0PgzCEkjgY2Y4BdxGCHRJ/GFr3wAH//NF/DBj97DpWtdmJq1YGqu&#10;SY2ujM83M8+ReOHli3j/R+7gM19+BW39pTC0pmGYSl/WFl6icpXvMcfmzCisjlB/rjE7Mqhiq2jU&#10;lKOH5SAE5yDpCbH2jNShZaACOTWRVLnNmGNH3NJGhVYbgySqyhKq/yrm8c7Tw3D2lSO/OgpBKacR&#10;m3QcTc0ZuLjQiosXrDCTWC5f6UBXv7y3NGBwwqAW9pd1iBvastipN6DRmq5+pddtL0Yr/Q70VlJZ&#10;taGFSvQyFeCtmx1YoJEzf4FhXrTCxPJtNabA3pKFHmcxZscNuH+7G1PjdXjmmQG8+PKE+uZS3hFe&#10;u9uNzBJ/tjFZi5jG2Vwdrj0YV+3uXR+6jQWG3UjFNXfdgREqzCv3e9Vi8+0k1a7RajXjuJltSSZF&#10;mWhgWbry4Bd0XJWVDG3LOsbbN+iQQENpkIbe3JIZIwt1sPbk0mjJwf/D3nvAt3Wd5/90YjseifeU&#10;LVnW3osUxb333hsEQQDE3gQJAgT33qRIitSWtYdlSR7y3jvxiBM3SZO2GW0zmqRJmuX5/J9zKNiM&#10;aidOf03bz+fvIx8DvLj34i683/c5432HZxsQEnc34vM2IlvGIM4j7K1QGlII12r4ef5itO50vwMt&#10;7nI6hyoZl9hNx6h/p4fQLoCGir5n0oaxvS2YvacbFZVxOHl8jA5+Iep9ShQo4+mM5GJwxIV7z09i&#10;a/wyHkcDvvcPr+Lk0THywo3cvBgkxa6GzViM3i4LpnZ4oTOlwdlcBpuvTHZpHD3dK39DZv4+quh0&#10;mZvzsSlpHX8XmbI1x+EpQpE2GiJVXI01DZaOcmyKX4Pg6JWodqTiZhEgYr5iFQbv04roAxRqTxhZ&#10;ARhRsvJy8PSTT+GV51/Als3r8B6N8IaNIfjJv/6b/Ly6VoF3PngPdy6+SzbDCrUk4Cbg3NraKoEj&#10;FKt4/eUvfynBKt5fe+21cuDSY489hpUrV8p9zYeTqOJYhHoWpaqqSqppASEBCwH+HTt24De/+Y1s&#10;Zhbl6aeflkATsAn0FQs1KAY7BUAd2Lf4WzS1CtUrACMGL4kiVKpQrWfPnpXNvmL/AoQ/+tGPZJO2&#10;UMSiiKZT8X2iCMUa2Kco4rtF8+78IvqoBfwEqMX5/vrXv5bbiBJwFkQRzoKAoFCTCxculK9iPXFt&#10;RB/rokWL5HqBIvYjjlmUb33rWxLgYpvAeqLVQChQce1F064owhkRTfpif0LtiuMeGBiQTepCMQvn&#10;QRRxjf8axfoRbC4AS6RLk0ruQg3A76+tAqJy+8Bo4sDfF97Prx8dw5+p8wclCbh+VsBeKkcXB8As&#10;5rtyW74Xy65cNdcULHIff3lNLL60KhrXb96CAnshNP5ceX3+4Z/+DqO7dUgLvgnK9ZfALYKHUzn1&#10;9GvgobF3eStpPCqoIiph8ZYgZ+NX4OqhqqBREhPaxeAXNz8TMWeFUWqm4ewZUtHIlaGpp5KGIx8a&#10;SwZVHo1etxIz03b09CgwMKyBxZFGBZVFNStygJbAYs+WU0bKSsIIwBsRsvlaqJVxqK2JRf+AcW7U&#10;bZsGdcZcrN58OxavuQFLN9yCTZGLkFcWjRWEp8hb2j1gQK0qDnlZa5Cfsx6ZqWswPmyH36PAyXtH&#10;sXt/D/pGGnHg6AQGh/3o7KjHK689iueePE34q+FqqUNmbQqmjg1iZE8Hdu0fwNFT03jkySMw89p1&#10;9Rl4zBXwUbXpbWmyL6zVr0FzswajVD4+AldBhVplSEKVLpmqMAr5dBQ0PL9qGlMx0KmBKqh7WIs6&#10;i8hEU0BVnITymkhUaeLkFJd6fq5rLkKmIhwTu720X1kIj6JiNqaijKpZZ6ZCI3zbmyvQyvvT0q7i&#10;9onQGVKh16XK+ZJGXRpcjnzs2uPDyHYndGIUrjMXCn0S1FSeYjRpQ4sCeqpSTW0SGiwFmBp34sBe&#10;Kjceg55gEsrTSwXZ3qOGjca9ltC3G7PR36HBYHcd1V4lZrc70E5gd7D28NkQU2HGd1DB8/vS8tbK&#10;PLY6ArCUjkS1PQ0luij8/Bc/kc/funXr4Q4OkvNTRbXTgWojkAsU2+TxqQhSNVVu1w4bjP4iOcdT&#10;TBsSwRX0vJ5KOl81dLxWLbtBOimiy2BwVEUnohSGxnwk5G9GXGEIYrLXQ+fis8jr00oHoWfSiPiV&#10;V8vm44khI45NenF4vBGzO+wwWNJg4HWy+CoJ02YZQELFe5lTG4fRnV7cd/8UHjw3g2PHxvgc1HA9&#10;BQ7N9mHvvjbsPtwOT6eWx59EW3wag11mzMz40NNhxB46rUNdLqpkG39bCjlyW7UhCNtTgvCmNgil&#10;K+gghN0FszcX5pY8VDiTZEQspTIaY316DPfr4eQ5me10gOgYJFZtwrprg+AJD0JtY6ZMvP+nTcE0&#10;Ip9WXC6XbGYVQOvq6pLLGqg633j1Nbz91t9BSSXz/gfv48c//xmCg0OoYINx+oFjcr1/+N4/SQMu&#10;lKlQoQKyogny2WeflQZffCaq6McTRYBK/C1g09zc/BE8hJEXNQAd0WQpwJafny//FoZeAE008Qr1&#10;JZTnqVOnZLOp+Fs0+4oiACy2E82b84vYt/geUUTTamJiIrKysiSAhboUUBRK1+v1ym1FP6qAnThW&#10;oW5F0644JqHqRF+yKIFjDhQx6ldcB/H9ogqHQBS32y3/DqjQwDZ2u12CN3DO4jzE9wkABpaJV9En&#10;KpS02If4XChnAVGxnui3FYpVqFVRhGMg1hMOiVhPFDHyWCwTilU4QKLpW5yj2LdoqRADzkQZHx+X&#10;6wnnSjhIn7XIuavzqhz8c9Gy/0oNqNOAYxioF//919TA7+GTPvu0GgCsiBUciBcs86+K4yPoxXFe&#10;vTISl60Ox2V8HlenxaK910Oj6JDXZ3S/k+onB5qQS6GpL0Z9SxkqVFEYo3IQ/WRi6oafkG3qVMLo&#10;LMDNi+/Eqk3L0dJdy/2o4GuvhLU+B219Kvm3hyrU1VSEtkEljQ6Vz4QZBw92ylRyVlsGlJoIdPRV&#10;o39UB0djLto7qmAxJaOnvRqjVH4DBHV0/FZ6X5egMzKISiAKu3bUw1yXiN52JWqpou9adiWWr7kG&#10;cUlrUFuXhYjYpcgpikBRWSShm0EFTFVMY1wn5ohqE+FzF8tk5gf2+uXglP372zG7uxUvvHKSarIe&#10;B08M49vffAnnTu3Bk48dw7mzu+lU7sWTTx3Ggf29yFBF45YVl2HR8qvhadLgnr392DHlw/CoAzPj&#10;DlhF9Bsa3r5xG/qHHNi/twe5BZFUmnpkFIVic/gdBEAmssvCoOOx3LrycqSLmMM9VTTy1eicqKUC&#10;SZLBEkSsXweVWoMYGc1rkcVtmrp1yCmNQHj0YjjtRYQHlRyNq5hmIhIeNLVUyAQAeVSzWsJ0arIe&#10;szNeOtxh6O3Xop33TlETBYOeQNZlok6fgU4aapG9qIDqubNDSQfdjuNnhzA2W4/ecTN0jizCKx87&#10;d3lwkErN1FyMEiq+DgL/8KwPnU0VcBLeKkUUdIRtM50Fi5kqURkDB58jnTmbEKiQcZHrLIlUxTF0&#10;GApRrgyHrSEfVdoo/NMPvo0XnnsJ/sRbMLVvAO72CpnzVkzrEa9ielfHsA79VLX9Y1Z4CV4z4a63&#10;ZkPHZ6e+rRwdQ1o5YEgMoBPTo8q5XQadrKzKGDT26pBVHYmtGXdjU+IdWBl3I2zefNTqE7B87V04&#10;khWExu4qql6qUk8WBnY5eT+0VIz58PO6NnYoMLjTiTRFCIxtReSPuJZqPPnkYeyhc9ZAp2LPvhY8&#10;8MgEzj68D8+8choDdKwmp1vQSpCOTXjx+huP4NzDO+k4KhEVu4yOlwcmSzG0fI4NVMOhcZvwI8cX&#10;8KbuErxhuATfNQchR50KhTsTVaYU1Jvz4HOUYqSzDh1NdLbW8PPyUMikCoYElPHainSACjobN4tE&#10;5/Obgj8NrPPBEChzJp1FvLkwWPbd99/BO5g/Wld88NGan6kEwPbXlk/aLgCeQBF//1f3/0nlk67L&#10;f6V80jFdvEz8ffH5iO8P9BFf/NmnFQFb4RiIIhT/X5oyM3+//y/nO185/ndW8dyK14vVpXgf+Pyv&#10;rQKUAqyf9NmnVTFfVQzMulIMyiJQRbSlwDHIKTb8nV29MhxXrgvHF1avQZKqGK5mPd58Y86ZvPuy&#10;IGwKXS2DfRsEjKgyxDxCJxVkx4BWBlZvbKMyGqa3TIPv61Eid9sC9IsA9DSaYkCOGCQiUnGJ3J62&#10;xjx4ezVUsYUwUpEaqNzcLhEtJg+dhOehQ35M0YDZ3Fnw+IuhNyTCynVaaRzaqZLsIoKQJgWxyVuR&#10;mROB8lI6a7EL6WAXYGLEBB1VVSgBExW/AvEpa5GRtwUxCSuRkb8FNkehDMw/wvWczkzo6uLQ3aZE&#10;P43S9gErzhwbwb5ZP/w0UBNjjTh1chxTM61obdPhzVcfxa6Zbuze2YP7z+3F0SPjePSJw5iabsXa&#10;6DvgaFMhPS+UqtsKT4NC5tIUCdabGgol2HIqeLyEZVe3CQ+d24kjR0bpPDj5mRLBUQtlU3UNDb/L&#10;X4X0wmAqeiWVfS2vnUI2J1uaqSRFgnQqSdEHK0LX6WwiMbcedY4Cvi+Et7kGLc1KQi8X1doEQiYH&#10;XQMquDxFaOlSYVPE7XJeaUeHio5FIZ3QeDQ2lFKFl/I6p6GuLhX1DWVoo9Ks95bTCaqSSlQEn6h3&#10;5aGbsG3v1sBM4Lb1agmOcvRRnfdzfU9fDdoJ8pkpF+zcj1WVjGpCv44qzigy7FAJ1hCqHk8JHa0C&#10;9Awbef+p+uTAMx6TCI3ZSXUtB7rV0qmgE0ZQariOOP/du/fh33/1C6kmRWJ5EfTB36WEUkcl3VYF&#10;b+dcC4mZz6bNS+XqTocIeZiYvRrBETcjPOEuFNXGoFAdi+XbbsW66DsRkbUGJn8JQlMXI18dDr03&#10;j7CuptIV8YhrsHTjEhmDWIRN9HQq6MDwGea1FwnibY0FKKzeBg2vi5f3Kb5kPVp85ZiaauCz0wCb&#10;vRg9/WZex0pCMh0aOi124Zg2lsm50pNj9Thzcgw6VQp27PDCZi3gc53N65QHJ0GpUCfK6FgJMcvx&#10;bdMl+Lp+rn6H79euXQB1Qw7cdDpFYBSHgdBv4T215iGnJBqNXQqq+EwUmxOQnLsRi9ctlMFLLjQF&#10;b5HNWCLE26eBVZSAUQ0MxpHGXNT3+ff7NL787913PyRW38Pv3/8d1SsXUCC+94d3+NEcJISRFlVs&#10;GwBHYFmgiPeB7wgsF8pK9PcF5nqKev78+f+0bWCfgeks4nsC+xKfib/lcc/bRihGsT+hwgL7D/Qd&#10;BmAmthGKNdAnKkpgP/P3KRSyeBVVTJcRI2rF/oTKFfsONEuLEtg2sH7gb1Hmv85fLsr86y9qoKlZ&#10;lMC68+vFn4kimoTFcQm1evE6Yn/ztw1cg/nriBpQ/5+1zIHwv97k+5eqjHR0AawCcHLZheAM/5Ua&#10;AOvFgBUp38QykWUn8JkIaiFiDgsgX7U8mFAVYGUV6pVAFc3eQrV+eV00rlyzDdcFb4Gh1QWXTyuv&#10;zSNPnETzsEqmGhPzJnWOTFTrE1GpprffUk4DmUdjkYvxaQfMhK6tqQD9M1a4aCA9NJQdYzqqLT3c&#10;nZUwenNljNO8ijicLghCevZWtLSXy2D8Ikflgd3NOH60A5VVIcgvXge9JRkNnkIqwAICt4pKSIGW&#10;pmIMUzEMUqGND1tgpLHqbFfDTWNdULpVjm4VARqS0tcgPGYx0nM3QW3IpGG9HSUVMXA7S+CyUwUT&#10;GC4rVSuNtt9TgYl+C/ZONuP8fdNodldjN98/9+QxvPjsSezZ1U0VWImJ8SYMD7qoNvvx3HP34mtf&#10;exgnTswSNvWISFsLhT4bE7OtUGvT0UVQDw3o8MCDg3C7C2Q0nHJjIpr71Ljnnm6cODyAY0eGcfLU&#10;GApLQpFXsAVJaaswudOLsuoYmMV8WsKnraeSv8/F+IkzCMWbrkKFMUvGzRWRhuyi39qZz/PLgNFe&#10;wL9L6SzQKaKBFnlVK9RUiVRsZkcGRidtKKwMlfONBycM6B3UoMlfSkdWzImMREtrDaxC6TryqbLt&#10;6Bs2o0qTIPuGa3XJVFDZEsZ7Z1qwkxDo7tXDYKEipOIcn2iQToSBoHFTRXdS/XqdhbDr0mGgUjXV&#10;JUNVHYt6J2HaR+XIe6WuS4TJRQeBzlp9cwHaB+ncTBoIyiq0iLjTPGYr9ydiEItEAyKZeWvf3DxX&#10;UR585Djhl0mVGyejfLX01EiIlumiUUeHTCQUUIpA9dpoBEcTotuuQ1VdAh2/MqQXb0ZM3gZsTVuB&#10;Uh5HnjJS9tnWi7y3IgiFL4+OogL1/O6WXh7XqAmNdCJt7lwZiMHZKPpNS9DOexkctRrrNt2Fr1xz&#10;JdIVwTDVxkrFXlURiQP39MDqLJUD1Xx8XhUEW8+QUSYwNxOEHlcxDu5pw77JJtitheik89bm18PX&#10;pKKDpJZgLayOwNqwVXiDavXrhi/gdU0QXtcHwRdGR4vHWqtLlGnojLWpaOFzXKeKg82VCy2dxnJr&#10;Auq82ShcFYTaiKsRlrgGt8i0cfzBzzVlzRmhTysBozy/CFP74YeEzQcCrnML3pf//gCik+DlRx/y&#10;7w/mQBcwzqIEDHegzi/zYXjxZ/PLxduL1wD8PgmkF7/+pSLW+7Rt5+9j/nqfdJ0uLhdv+0nl05YH&#10;SuBz8Tr/faBcvP3Ff88vgWO++Ng/bZs/t69PKwEAflJz7v9L/Wi/fHYDzbLzYRhY9mlV7OMTl7N+&#10;0j4Cyy6uYjqO+Fz09V5GtXrpkvWy+Vf8vuTc1dXBuGp9BK5euxVbc7PRNNSCE/fN9fWXapKRv+Ua&#10;2OjVq0UINWe2rAZHFo0/weQthtdfhh27G6hic2lAqmj4qwnRPNSIgOmEQNNADSotCcipCYWmIRNV&#10;1iTcueIW7oMG254GhxhF2qqEhYa4gQqrtaUE2yfN8NPQTU7badC5D08Bmr2F2D5mwcF9Puzf5cf5&#10;B6ag4fEJQ6WnchuYtFOplFCFJSEyZhEKK8Jp/HTIKqQhTVyC0vII9HVp5YCawZ46GqQS9BDKu6Y8&#10;2D3VhIfun8XwkBMGHVWUpQSFRTGIT1qPpJTNUKqy8MC5GRw9PILxUQ/O3LcL4+OthKYax0/sRPew&#10;G8VVSdJZOHhkgMeQABevU3+fEseOdaONyr5UH4dyGtf2tlqCpwxWgriBxjUqagEs1mxo9SlooOKp&#10;qomhUY0nLLOgMSbQyBcjrSwW37NcAn3opTBQmRu4b/G5zpKJHirw2d0tBGM+7ASjsz4fYXdfSfUm&#10;RhjbIQbrtPGedA3rkEF1X62NxPCUSfYxiohNLW01OHSoj0o2X6omP9VUyLYVchBTcWUEBsas2L6j&#10;EVOs2weddGjqec5jaO/Sc3t+p6uE90iL3mkLagxJMl5tb2ct6m25aG4oga+hGIa6NOhYzZYsdPdr&#10;MTBukHNN2/hsTOxxsrrQxuMUgfY9nVSfVIZaHlta0SY+eyICVTGfvwzUubLpPBnks/noE6fk8yPy&#10;+zbyXOz+IqgcadA25kDdlENYitCUIgdwMTwEthip3kWVHJ28GFmqKIRlr8SmxIWEcZxUo21U3Bn5&#10;McgojIazpVSO1u6ic6QX/f/+SvR1arB9woEOOm/uphJ5PaeSg5C7+otyxLHClIx7dnkwM+nE0KAR&#10;s4Tm/mMDcjR6VOZGlOkz0cRjtzRW0cmJh8dXw/1qqeJTeUwrkFsWgeLqeMRlUEzF3o0iQrPamYGE&#10;wg1QbLoUvUmXQ2uswo/tQbjq+utgsGXSIapGX7eev5siwjwCRlO6jNNdxWetkPdZZECqradjYk9E&#10;sS4Kty+8gYpVGCV6+oFmq7+mCIRSy9HSkqqCZ7S378llQrf+Ad9+/4f4xYe/4AcClJ/N0AcUWKB+&#10;UhHLA9AMQHh+Ecpxfvm0/Xxe/ueKeLbmj9b976oSauJVAGzecqEs/ywIL6z35wZOSWUqfhvzlK9U&#10;qhd+LwGFLM5LKFYJUi4LhEuUfasEqqhXrtuGy9eHErIbkaeqoRGy48c//RH+9ac/RMq6azGbFITW&#10;IQ1aBtRoFHMsCdOy2gg0tJajiX/X0ZiKIBCupjyspwevNCbLVFZV1kS4uiplarJs5VY5p1DtzuAr&#10;YdpZTk++DOUawsGQh3aC1WbKhJlG+dS9PWj05KOJqiAtfSkhl46WFoJIJLWmEjt2uB1ffekYjh7s&#10;kqNa3Z5iGvgcGit698HXyUg3BlOGhJMYGKOzZtIYanD63mHZF3v8UCcGeg3cvgcPnJnCzJQXp09P&#10;0OjnIyljPaKTViIifgUKy+PQPeTGQ08exQOPHcIjD+yh0hzHow8f5PfWo6FBjdldPTh0eBIn79uB&#10;5186h2dfOkMw6aFWp2B21g0LVaqdgHH6iqGhYS+piYKVfx/a24aJMQe8VOoinm9W1mr0D9ahs1sF&#10;f4cC4bG3Y0vYDWj0i+D4IvF4FUrXfFGmVrML58E0lyu1b9SMgVEbDWwtjOYc1BlTEJOyAT+jwo1b&#10;cjnqW6j424tlmrUGEVif109jSUT7QC2vSyrhnC2z87jd5TAZc6DTZ8AkRl6LuZpU2b5eNVVxHppa&#10;qjEwaJEZf3q7jVTpJn6vk46AAr4WFVrbtDKZgDjPnbt96OvVYnTIgKHeOpn+TARZ6CBs2zqr5TzS&#10;7mENBgh3d1sJFMYYFCoJfEOsTD9o9uRBZU6C2pLGz6sQm7MS5VSbwZErEXJDEG67+xa88MqT8rf7&#10;xNP3wtlUgJZ+MX2pAubmQogcs/buClSYolBQGypzyJqacmUzrhhIJvqFnVS5JQRqWNoSbAi7EQWV&#10;wbJftTTky1h/bRAKqpMRmbgYTjoFYxNOjAxbMTnmxJlTg3DV8zwdVNpUyDnLL8GBjCCo6eSUqiJl&#10;60uTCLnoKJIJKRJyNqDKSOhaCrAqbjlWxCzDmtjliC7YhipLMZIKIhCdvhnhOWtljS7YjFBuk1C+&#10;DVFFG1HTRGentQK2TUGIiduGdn81ciuTYG0qotOVSocvTrZwFJeHwSuCrxhSUVIdzudDJBKgcrem&#10;8DUDKkuKTOt4/c1XzylWYUBkOisahs9aBKoERD/88B0hdeYUq1zCShX7e/wSZV+rxZO/eppLfs/1&#10;P4bbnwNdQGmKdcR7MWdUhEoUA4hEDYy2FZ8FyqFDh+RoWVHmby+m9YigE5+D9X+/XAytv2X9CIgB&#10;8H1C/aTtLq4fg5Vq9MIoX9ltIrYXny3fQJjyt3MBqmKbLwnFukysz2UC2qtFCMMQXEGofmmTyGaz&#10;AbUWPXbsHOBV+RC7jo3ATxWhsZegTURPolcvBuAoaYD0jkzZ/1NaHYWV6+7GV1VBsh/sXV8QtqVv&#10;Qrk2Fkr+mHUi72d7GbomjXIuYTXVqsgrmV62Cd6+SozFBSGe8DYTfnoqNpGXtZ1KpoGGsLOtEm00&#10;Kq0t5einFz69QyiBOuyarccUVdQu/i36L9upLEZGDRiTYedseOjMCMorwtDcpUBZTTjqLKmY3duI&#10;tpYaqJVhqFaG44nHdmNiogE1qhSUUg2mpm/EppBbUVObKAfU9A5YsPeeHtZeDI7Uo3/ACY9bhaOH&#10;xvDcs/fi8UePoLPDip0E6669/fi7t5/BWarY+x86gJFxH0E9SbA44LLmUq3R0VBE8dxpCM3JGKBq&#10;2j5ug0v0WfYScLymOkMC2mns27proOU6EfG3yShS9b4CuEVqMF47V0cpzL5COYBHZJIRScVt/jKC&#10;pQze1hoqGCrglmLUmuMI141oINS0jhT4usqgMsVR0RVwH5UyRJ/WmQ6d6Efs08Dt434t2WhsLEN7&#10;B+83HSNLQz6VVQGNMRVst3ou64sqATZXPsFfg8GpeoLRQVWrgL9TRUXrlgntRXJtMUitmUAUmXZ2&#10;UOFNUFGfONGNLp7f/iN+TMw65L3pGtXSYatF64AS9pZ8eHurZJYbkY9WpH/zcH+5FVvRPWXj8jKU&#10;qGJQy2t456JbCLEIvHZhDMDZ8wdRbU6USeBzlKEwNRchV7kN7p5iQokA7CnDnavvkAna9dZ0HqsD&#10;Tfx+f18tknNXcp/JUOmT4PQU8HlJ4LVKQqGCwEtaiojYu3jvzTh7dgJbQ9eiMGkNto9YMTho4DVX&#10;oLO/lpArh8WdhwbeC6unBI7mCvlbEEo4LG0ZivWJSKIaTayIQkThFqyOWYLNKWsQmR/CZdFILI9C&#10;CJ2HRH5nCs8xW5+KxMowQnY9KoyEqKcIfYM69LZrYDSmo8acKhPRa2wEJx2jYlUs6nm9ly+4GulZ&#10;oXSKcqWDJWIEW60Z0hEoV0bKQBy3yqZgetNCtc553X8dWN8RNP1AgJUKUi4VTb5Cq/4O3/7gdSx8&#10;aSUGfj6MX+EXnxmsogQ+F5AUU0FENCAxFUXM1RTTQkRzrwjKICIh/f73v5cjYkUVo40FSN988035&#10;twg4cezY3Mjkz8v/bvkIVv8TNQBE1vnNuPPrJ243r0r1Kda7AFb5/sJr4Fw+gumFerkIecjXue+g&#10;Wl1FqK4JwZfWbcWVG8LwhfVbcf2mEBitRnzrW2/yOf8AprZC1NMQu2nUPD01MsOIwhAPFdWh6AMr&#10;U0bRI05DRgm97NStiEpZBevWS+iFR0JtSqPnHEkDmQE9PWWjJxf6RpHfUyS4TpPA9tGgmpqy6Nkn&#10;EKQlcDeVooJef2VtGI19PlqoWJupgERT8P4DXszMUDmM6OHj8untZowN69BF1dbfVY2pCQPqqUb2&#10;73Zj/0wjpmiMtVQ9dbYUdA1osIMQTt+2CPnB12N43Ew1TEO06lpExKyEw6NEdOJK6A2ElzUPR/Z3&#10;ygEhXX4V3JYieF2EhLMSD95/EC88exZPP3kCb7z+MKZn2gjVbpwgRJ9/6iROnpjGyJgf9xyZwKtf&#10;ewTnzuykyt2NloZS+PyV0inR0rBLxePMRQcNu6qOKk1EFuJx9o5oUKWNQI0+lteaKpvXaHLWjs7h&#10;WoicpLUEjkhWbfMWysAGYmCK0p4hgyKIGMciEXrftIkwyUPLiFbGGTY3ZkJRFwZTQ6pMci6a520t&#10;pbARpnoegwjaIQBhEuEHeYw+OjIiNZtDxPx1iftWhKV3XofoW4PQO2xBc7eS+61G96QF3h4VzDyX&#10;0WknOkQ/eb9aAl9k4HFTVe/a3YTpcTtmx11o5P1v9BK6XVVw0GnS2FJln6ituRja+nQ0En717SUy&#10;ypLWTqVKdV2pi5fNvwoTQWLLRJnIDETFXU+HS4yGFukJv/rWHFwfeOSodFyiM5YjtYgOIrdzdBTB&#10;6KOKb8pAVuSdc0Eo6FiJFoJGOiA6qjkzYSMiOJn4anbnwMXnrYXnUq1ORK0uFW09YupWOpqblfAQ&#10;mHUGXrNOPfxUpc08jkb+NpyiFYDHKIBmbq9FpTkNBfpoORjKM6SBndfJ1K6Em4r55COTqOc1NPMa&#10;Z9dGIrkqGOmqMKxPWIT4shCEZKxFWPYGJOYHw0VgDwwa4WosRBu3N/N4KquiUExgZ2tjYPLz90KH&#10;oMyWjlICePHNlyNn7eUYGLWg0c37MmJEb1staqr5G41biwbek7uXLkCQ6P+RxuFCtJrPWgT65kSq&#10;UIgfinFKXPBH1neJ1V+g559bcNVr1yL69Vj8C35AFfsBPnj/s/U/ihpQpGLaSyACkBgwI4I1iOk4&#10;YgpNS0uLnN4iwgGKOaciQIIItCAGIongEeJvMZ/1c8X6v1/kMzYPSn+LKpp1xXd8SShG+foxFC+u&#10;n7T9/CqU5xUCzGLazAWVKve1bO57Ll+xRbbyzL3ncv59mdx2m4TrlSs2QCZQXx2Oq9bG4vJ1XL56&#10;PYIzaeyaDXQO38E33nwJ45M+DE5SQY6Z0DlpwsguB1SbL0dq6M1UMZVQWxKgtidAS89Ya6aRomGq&#10;odqqpVIV0XBUVFypuetQVB0uAx/U0jiW0jjqG2lQ/QoaFnrXVBRF2nCoRAYTdSwNZjVEPsmiykik&#10;ZG1EXu4mKCu2wW5KweH9PqppN1p7ldi534G9BxqoivJhFR48PfLONiVha0EfFWEz3yenr4XRXgSz&#10;QxjRXBRWRGL9LV+EWpuMpNQVKC0PQ3r6SpSVbKVyjaYxykebtwotjeUY7DZgpNeKPTs6ceLwdjxw&#10;3z6cOjyJxx88iKceO0bA3odDB0cwNiqakWdwmEp2cqodXVSxZ07N4Nknj+PE8e04fGQUQ31mQqsG&#10;mVQrRcoYmZi8RsyV7NWgrGobPB4qVzourR0VsNPAF5ZvpFLNRwNrUzPVBxWoQ2S5cWVC5F410kER&#10;6l9EFrISTi4xn9RC0JaHQqVLgJ3wbRkSybCTZXL0el7rciXVU9wSKDSJiM8KQXjaWlTq01AlBhFR&#10;/VRQxfsIxYE+HY4e7iIANegYsqKBalSk2Cun8vEPK2HrLIJTTH/yVlKRiWPh8h6qv+5aNBDQ5oZC&#10;KC2pvNdpaOgol9N9RPo40cfb3lfNY+U5dZZjaMaCDjoSrrZS1hI+dyVwUXHWU5X3ENr+UX4muxGy&#10;0NCtkjGRRSo/MVdayWehQhMPF483pzIEL39trqUwPCEUJepkpBXwuVGEE9q8NnQi1ASuCOJfUBEi&#10;B4T19uvQ0muAyVYIhzNfth4cO9IhU93Z6eCpDSmY3eXlc5ODom03IyYxDIOdOrS6KlCryMaJvCBU&#10;6wtQyXtpcxXC6ixEQyOhq0uHv433sUsofBUdgVgYGop4LPFYG3w3yvUJdEwToaJCrtBHoZb3c2XM&#10;bViVvBgbk+5CQtVWrEu5G9sKCNdMOnwEeVtHDdp5/3z+Kuh4Dcq4fUrxBvgJ/1pFHMZ7TGgQMZ8t&#10;aXR401HmSoNapOfzV2CsXS1jMGcH34TtCUHcpga333EDFeu8ROei/jVFAosA/JBg/R2V6k/e+wF+&#10;//4v8I/4DlK/mYyr/+463P7SApzGKX7+W/z9H7/D199f2JpCN9Axe4F74kV48YFBNAHFKsL4iTCB&#10;Qq2KealHjx6VQQtEEdlfBFhFoAcx0lXM+RTzKwVoxWjcRx55RK73efnfLX+uL/O/s14M0E+r87cJ&#10;HJuM53thHzI28IU6v0l5/nbzqwCrULpXLg/n35tw5aoNuHp1MK5eG0W4RkrFegWf4fCcREztHZXX&#10;5MSRKeza04vRGT/8A3p4aSANVKxpeWHS6DuEkWuhQWkrhpeeu60xB809SiqtbOQrgql2MlBNJSAU&#10;mkhlFZe+HIVVETS8xVRRJShQxKDMFI9cQlVLUJRStUZnrkB2aYhMnK0maNv7jTCZqNyoCqZHjeju&#10;rILHSxVCA9I1WEXll4nKis1opYJNTVgCq+hXrYwilMNpHNMQSpWSmrkJtfpMGfVIpUuG3pROZZqB&#10;KkU0NARsbhYBQyAZ65LhcxdCze29rmLsmvTi0Qf34Pz9+/Di06fxyvMP4utfO4/nnjxJcM7CqC9G&#10;e6sJj5w/iEOE6tiYD8ePTuD+s3vw2kvnqJx7cPz4OIbG3Dh6qA/dBLXBREXkLUdYwl2I5/Woo9Fz&#10;Nxagb6AWO0Q2FyrsgUEtjXUGjXMlLM50dPRUUGkUoK1PgZp1QVi/9jbExS4laFJQZUzmtcyVo03t&#10;DQVcr5SgDseGkOsQn7tUDmBpEZllnEXYGrUYWYXhXK9cJmlPyA1BasEmpOStlYPO7HQq4pIWo5Fg&#10;HOZ193oVcPsUKFYlSKjV89pbm6m0O4oxstvHZ8KKVj4X7rYytA2o4KeTUEHQNBEE9e2VMjONsSFP&#10;9rsa+AxU10Whqb2UEK4iqDbB210hoeofoAKmQ2FpyqMqTZVzRl0EcoU5Hk4qbk9/jVTYQo0amwrh&#10;FH3thGTXiF7OmxZAbu6m07I0CC/UBuE1bRDuWHYnFi26AXcsvArhSQuRVboFCVnL5cCqEkUkkrJW&#10;Y1nwzViw8lJozHRICGcnj7NEHYH18bcjp3yz7JP3tSmQvzwIixfdjCHevwGvGpM9RtnMOzNdT8fT&#10;jS5eK5HcQGSx8fuq5SAtkThfDPQSTfMiB2xqYQwiCTeDtxAmcS9HtLBuCYKFqjs8dxU28XhSeAxK&#10;OkQZdTEILViD6MJ1KKiNwaabgpC3+jI4CPkKHruIoCWSJ3RRiQ601GL3WD1aWxRwOnLl4Cyj6Apo&#10;yJajhb31RYQ3f4/lUfwNZvNaFeMWMY/1TxKds372Qvh98A4+ePc9ScTf4Y+Y+ZdR3P/PZ/HMuy9g&#10;6Vsr8OVv3IBr3r4etp9Z8FP8GFVPVeGH1K9yIDE3/yN+LUcNk8myiCFPH3z4ngRqQGWKwAuiSXd+&#10;Ef2sJSUl8r0I1i+CSIig+WI6iwCrSGkmgjkIVRvok/28/O+Wj+D1N6yyCfgz1vnbyeMSy+bV+ete&#10;dgGsc4H4P95ufg0A9koqVpl7ddV6AlVEWhKKNVL20d62ZS1i8qLl9fjd736DscFG3HNghAbGBgcN&#10;bMtAHfpHLfC1VsPuyoOThlhHZeoi6ERzmoNGr7lTIYOkKwyxMiC6mQCup8cumnirlLEorgjHtpg7&#10;sWnbLcgo2IwKeyoKDQSsOUFG3ClQRcggAxGpy3HbksuwasO1yMnbgF7ud6hLiZH+Wnh9hTCKmKm9&#10;VAjGWFSUReJLl19GRZsOdU0ssjLWITplNTaG34ktoXdh9fobkJUbjKFhE3ZRhYig5s1UAD3dPJ9e&#10;vUxp1k7D1Em1VZSzAbWV0WiyF2L7kANTI40Y7XXjGMH56P2H8PhDB3Hm5AzMdUU4fXIH7uX7Y8cm&#10;ce7Mbtx3ZhZ9VLj33zeDU8dGMbujGf1Uqr1DFh63Df3dJkxNNyK3kE6HMV0OGBLNegUFGwj6BDRR&#10;eTrrs+X0o+TMpXA3i+k2WWgV/amEp53wK6uOw93XBmF3RpA00E5CRU21bqDjYqQjMsBzFPNl88uC&#10;kZC/GmFUQSJUX1z6BmQWRGB6Vyfue2AXIlKWIzx1GbZE3y4Ho4mpKrWGZFTXJsnk8oMDJgyPuqCh&#10;I2D3VKG1R4/mDjXaujXo225GCyEzNtWCNi53EHJmkVy7VQODMQ31NPrO5nIJQ5GoXGSbaSJEu4br&#10;0OgvpiNWivS8bVTC5fD31UCkeWvuUxKs+XLkrlDlYkpW95QR7u5KGLi8vrNChjsU/aJC1faMG6hW&#10;i+H2l8DhL4XFU4KWyCD8nekSfNMQhJ/UB9HRise5e0/J51mU998XU/Xew7vvvCuDBb3H+gFt+Qd8&#10;FTZdfP7e++/iuz/8e+jrc6A3Z1CJ5qGH4KynYzI+YMNohxGzQ/XYRZiN8N421JfIEd6NnnK464tx&#10;aH+HnLolRuju3umDyZyF0XGHjMLlptMj0vuZeZ/3neyUcI4vXIViczJCqE4zlOGIKlqPuMpgZNMh&#10;iivbjNK6eKxYdTua2lToF5HClPFwOwrhMufCrEmFonAbdozYkZK2HB5CVDTl6105KDHEQ0lHRE1l&#10;X+fKksFY5O+V3///plgF93ixRP+qmMb6S0Ky4/UmDDzfg/3/vh/LXl2K2/7uFtz6nRtQ8lYenvvJ&#10;01CcU+Abv35bgvS998Qwp98QoHNgFRwVPbXvvDOnaANNwSLLi8hgI/pY5zfpikD7IqygiHAkYtiK&#10;UIU5OTl47bXXJFTFgCYR/EAEiw8o4M/L/175ryjW+cAKvJfZYj6hBpZfDMj5VQI1UAX85HZzxyVV&#10;6dINc+uJJmDRvHth3csuzF0V7wPf90lVfH7lilC+535WbcSVqzfjy+si8GURH3j1WoSkheOp5+da&#10;ULo7azHa34DdO/pkqqvWfhoRfzWNtgJdPXUwGjLhdFGR0JhbrFmop2oRqqfamAAbDaEYMSzm2Kks&#10;VFSmNLQSWj1UNPFJS1FZHYuVqxYgv2QrYovWodAYj+DURTI6TLYmCXff8AWsCL0RC1ZcipXrv0LY&#10;FGN22o3RPjV8oomT4DYRxLV10RJIuRuvQnTCRhTnboCFwMpMW4VVIbdj+YYbcPfKa6lQC9DUVIWh&#10;QQP0dWKqC5WYuwhWczY9/SoazXw4bTnwctnksBWzYy7cd3QQj5ybwcNnduE868Nn9+Hg7gHsnu5C&#10;c4MGR+lwPP/0vfjmW0/iKFXqow8fwWNPHqLT7EKbX4NJqtRTx4fQ0a7G/iNdOHPvBPbsbMH+Xe0Y&#10;7KHyobEe53flZa0nWNcjO3e1zOBTJ0IWVm+Dk+fZN6KjyotBjSZGTokxOeioOHNRqU7EbTdcBQuV&#10;v8mdQ+cmg0CMpdpNg4tOjLetikBMQhYVUHz2akSnrcOWsLvRQyfh1Nmd+PY/vIikvPWo0MWjXBOF&#10;vKpghETditziECq3aJgsBTTiJmzf4aMCVqJ30EkFZkBbix779nZjctaDjl4bFVknhsca4Bd9f9Z8&#10;PidutNHp0mhTqHRFn7wSjs4y1HeVw9pSiMa2chkvOofqUQTPN9Dgx2cthUIXB019ngRNFYFgaiTM&#10;JozcvppqPE+qWgudiBqqeZ0rHQVVIShVhiEqeRHK1ZHQ2rO4r1zErf0KvqEPQtLCIJwtCULJmiDU&#10;eTPhoKPy9IsP482/+yre/vbr+M53v4FvfOsNfOPbb+Cb33odr7/1Ev7xh9/C2999Q9r17/7g2yiu&#10;CUeNOlY+45MTDrT7VehsVsJYk4KTvAZThOzsqJvK3oKymgz00kFrbq6Cv7lSTt/qZvXwue3v0aHR&#10;XQK7JRet3mqIJPUVugTUeXKxJeEOlPB5zKjciojslcghWGMK1iKjZhvC81YiXxMvp6XpeN9L1dGo&#10;puNjrydUrXnw2Aqh1yRLR8bJZWMTVoz1GrB90Ax1XRIU1hSoRGsOHd9KfocMN9lZKUeB33TrV/4f&#10;m4IF+6g+xYyX35OO/4af4LeE5TfffxuPffgETH9nxp7f7cIL7z6Lf//w5/hHfI+fEqYCpJJ1hKh4&#10;I/YjmfkxAAVEAzXwt7gp/xVIfg7W//0y/xn7a6ucY81XAc8vrZq//GPQ/Qk059X5y+e/l9uL7S6M&#10;LQgMagqs99GgpQv7n1v34+/+pCqbgpdtndtOKNZ1wbhq9VZcuXQt7goNpjpwymvxtTeewa6dXoyO&#10;erB9qhMj081wt9aguUuD8ekG2czl9VJFufKhVMdBVUdDIeYOOtJlbku1LUWCtVi5TQ50qlFFyuky&#10;TVStSlU0t4lHZU0CVW8hEqnWkoo3Ibt2G6ocieiJCUJPQhDWRN2FteELkF0UgpHtLszM+nDPvlZC&#10;MBtGAsFGg1Fcshk1NZG49YbLsHrxDTQ2OWhtqkS9PR93rb4WyVkhSEjdBLOtCDExd6NZ9EMSUsrq&#10;KNi4rqY2ARUl22DWEfzczt9UAZsuA0d2tuHAVDN2DNbj2L4+jPc54XXV4PDeQUyO+qViffaJE7j3&#10;xA4M0fl44NxePPXUKZy6bxIFReHYMenFzmkfBvtMUs3s5nFPb/fg6OEBjA3acGAP/x53YYq1mequ&#10;laDfu78Zg6Mm2N25mNzlQgOVqDCCJdVhBGeq/NtEKIm5wwZHjuxnLafhV9PYOngfZmcbsXO2gSq4&#10;CKnZq2TgAgHOuKxVWBN8M7bv6cTf/9MrcDSoeF03ICppGSo0cVSst8FBY59RuBHlNfHoHnByf1Xo&#10;o8Ke3t0i52G6RMhBbw22jzcSJA7pPJzkuT/8yEF4fArZl717XxfauxxU6HoqV4UM7CCCLdhai1HX&#10;QLi1EgRUgWUEhGjGtdBxqKZTJLLUiMTnt10VhMrUxTKql2jxENOCHM0FMNFZE03JYpqImIJj8Yq8&#10;tRUQOV97BrWEdQX3k4asoq1U02oYXQqZRUnEW84oDUe1Ix66pmyZTL1US2g3UdlS+XWNOWCh8lPp&#10;U2VEJS+VcqEqTCrZ+g4DtsYswPiUEz5fOUYIq2Hey8lhJ+yGbIz2WGCty8HwgBWLFt6CXzqCUFFb&#10;iD37/GihozbI9bdvr8cElWqjuxgOgrCTv5+9s81U12WwEL5tIUGIKdyEUkJW9Jd2bjdRwVfByfOp&#10;76hCMR3ML19xKcIT10gFavAXodyWhnxlHCyuPCy742oUVUSh1khVyt+Ww5KNdncZWhxFcuqboakA&#10;xYY4tI7UQWVKgEZHp3XZF3itMv6zYhXG468pgnmCi6L+gRdMLqN8fY+SX8Rb+tmHv5B9qu+RwO/g&#10;D/gV//3hwz8QpISkDOQg2oS5E8E9wU9ZP44QJEb/BuAqlgVexdzVQISgQLNx4PPAe1HE+/mvn5f/&#10;vSKerf9K/ejZFACk6r1Y+UoICpBdeP2kKvYjXi+bNx9V7C8wYC/w+Z/UQL+q+Fyse2G9T6uB/Vyx&#10;PGQui81qqta1Ifjymq24dtUGROam4Ze/+iWf1/dQUB0HA739HTs74esyo5WGQqTyclIJOb2l6OjT&#10;wtdSTi+4koCMgJKKQ0vvWMyTE+nNFLpYVBFgleooKq5YtLVX0lhnwerMwsxugrm3Fv4OpVQ6dY58&#10;ZFVsg8qegTUb7sItVwTRc4+ml52GElUyEnI3IyknBMvWX4877rocW7bcDIUiEgmJC5GeuQIbNizA&#10;xLAFfqqD8T4DhqkQ+js1MtLSxi0LsHTF1QjZuhCJCSuhpYdfp02AmnC3WkTw+RQZhN7KdVs9lWhv&#10;rMJIhx5jnQZ4TEXYP92KtgYl+tpMOLK3n/u14nkC9f7Tu/DQ2b1UIy6CXkljaqDyNaKj24IXXzyD&#10;1199AOdOT+HpJw7i62+dx/CIE/sP9aCFqqervQ7jg1b43OXwNZRKuO7Z1wxPc5lMZbZs3RW4a8Xl&#10;SM1bgxI6DXW2VEIqCwptNBwigwuvr8GRiRJFOLQ0qGOTdoxvt+HEiT7smGmAlmpF9LWaaIytvnxk&#10;l4cgMmU5ylUpmN7XC0+7FT+1B2FrUgg2RdyJxSuvIKRyZf3Bj1/Hk8+dxpkH9sLmqEAHlbWH90jM&#10;AW7rUaOnz4iGhjIMEzDHjk9g34EB9A6ZZJAKkeDdaFWgu0cjE6E396rRNW4iyPJZcwjVdMIuA52j&#10;BjmSWGvLpLNWIUfSGuyZEqii2djpL5ZVZG/xd1fzfJN4nmmyuVekTvNc2MZKB0QMxHES4OIZ2hBy&#10;I5TaJLR318LlLUaNiI3L66Z2U+VRLRsac/h3Pk4+uB0aC1Vwcw3q+cw0uIuwi9ffSedChJsUJa+S&#10;MObxtbVVw0UnrYeO5ATv2SE6RHptATo79UjK2IgqdSoSczchNDkUjXQihsYtGKJzJCI7iexEItRk&#10;Z79Bhs8U2YOaGuks+EvkSOtsOkxWAraUarKuPgttQypexwx4+Lsy1+didNqOtEWXyP5r0d9b36WA&#10;zluIiFXXYGvqZoTw1Z94BdTmdDo9FWgwZWF22I42XyWd2yRUmZORUrSeTlk6wZoMDX9L6XQ0O3nN&#10;brt9Xh9roH7WIlD1rhx+JEYEf4g/8p/oL32H4HxfLH2fn31AcBJq7783Bz/qTbzHZaL5V7S7i88+&#10;KuKthPTHSjWgUC+GZqCZOPB34LP5dT5wRf28/O+W+c/YZ62iuVaoQBHQ/ooLEBQhAuVoW7F8Odf5&#10;CIRi3QvQFH+Leady7umc8hT1UhE0gsAU233UBCz2e2EbCckL7y8T8X4vhEa8csX8cQiB45gLrB+o&#10;l4vpNaIuC6Za5b7Xcfu1cyPur1uxGtv37ZDX4eDJYZlq6o4bLkfXiJ1GqRYNPTVQN2SgrjEXGkcG&#10;vO1VsNNQmZzpMLhSobHS2BO8In2VnWqjXBMp50f6aQzaepVw07g20aC0CMNJT3pd8A1Yu+VaRCUv&#10;QW5JBFy+KljchWgbrCWQk1ChTsSqzbfi+oVfxI3LrsKCVdfi9hVfRnDEUiqjbsKkHgplJCJuD4Il&#10;9BKqJAt2b2/A1KiNqrINe6bdOHBPOyoroxATvQRhYYuxNWQBatXJsFE9tPgrYKDKFqEMvTSuYjqC&#10;g0pksF2H/ZM+aIqjsXfchw53DTq9tbKev28nXnjyuOxjfejMXuze0YU9O3vQ6jdi/74hPPjAfjz6&#10;+HE88cQxPHz/fjz71AnMTDYjNWU9XO4qVKiSCJ80DFGxDvWb4HWXSqAbjWLwUgnUxhRUa+JRrY2T&#10;IFNoYgmMLDkwyeWnUmvMJhASoLUmodYQj06qst4RHSYmnBgcMWB2R6OMKCWm8bTSqAvjnFa8Bpui&#10;b0JeVThBvVnGEc4ri8CV112C+JRNWLdlIap12YSAAXp7Mbbv6iQIGvHS1x6hAbahtVsPE8HVOaaF&#10;v68aGmMS9LZ0grwBnVRt/QSsCF9op6LUE0Ddwx7pdNmbSqlQy9DYqaAyLSAYNhIYxegYMWJg2kmn&#10;KQHuFsJANMMLCHVWE5pUcgLCfK5EP2prL8+BsBVZfRpb6YR018hR5eWqKNj4rLk8xTJ9oIg6VVgd&#10;j/T8Tdi1v03m8HXweKqNItBEAWzNhL41Xk7dcRNaOw92wNeuxcHjY3jp+aMYGjbDTFVc316K0w/f&#10;I38DKyJuQ0FVBFoJ1qF+Pdx8ZnZPNaIifTPuXn4XQvkcro5ahE0pyxCesxoVoh+T11vL342KKlzf&#10;XAwjr4vIwuP0VWDHgVbUe6km21Wo1MbSweAxq2KRVLQZDTwvMYfW31MOJc/N7y8n8PNgteVRrVOp&#10;O0UXQKZM3C+6AsSAsCqqdSuvb2jsJpkTt62xFEN02rbzXCIiVqPKkoo8/gZ9/P46Zax0xLSaBLT7&#10;FDCZ0nDLbWIe639VsQoQijk2F9SmnEpD6SqCQ7xHyIqoweJD8U8AVa4vFvGVuJt7I4uAn/hAvv2o&#10;CCgGyt8SjAH4ihIA9uflv7/Mh9BnrR9FM7oAu8Bz+tHzGmiuFSCct44AYmAbsY8AWAMqdP4gJLn9&#10;hdeP1hF/B9ble/ldgSrSv4nPL6qBZVeIKTirCdS1obhUQHvlaizYMJeQ/1/+5Z+oElTwdFTKeLbt&#10;w1acfGQH7FQP9u5y6KgSKvVxNEQ5cNPIjU5a5YCU1m6lHEiipmEpp0ptpmronzBJdSHiqopg5loa&#10;A6FsxACnpauvQKkiCiXVUdgavRArN92AxasvQxpVWiHV690rL8Ntiy6VkY8Scrbg2ju/gKWbbsVd&#10;a67D6s03Q6NPxfYpG0K2rUJC3AYc3OnD3qkGaVja/VWY2i5SzmnhdBahoioaJSVhMJtzZGSaguJg&#10;KJVhsgnZSQOXEr8YRw904eDuNpw83I8ju9pwZGc3Ds6044ETU5jod+H86Z2yn/UM/75nzwCmxppx&#10;5uQsFWctDh8YwWuvnsc333wCzz97EieOjOPl58/K/teykgToTHkoU/DVTKNozsIu0c+6u4XH6kBv&#10;lwZOSxY0hmRsjbkNm8Nugl4MQqLzsv9YmwwA39RZQYgq4esqpwqLg80nIJsDb2sJJiYtcqBQfUMx&#10;GpsIMm8pdAS06J/tHNHA7M1GrS0JmyJvlFlyQqPvRnTyagRHLoLBVoH+ES/uJ0x+8K9v4GvffAIh&#10;UatRXpON0fF2vPn1J3HoyLBUn/WEot6ZSgjHQO9Ig8WeSwVL2FLFOqkkbb5CjO304KXX75ehB4Uy&#10;9fO5EM5WkTICfeNGwr4GjazVVJ8+wrepW81nxM5XMZq4Bv5BNQwEir4xj5DKls+amErjaa3iM6lB&#10;mToeyTlrCKgSuL1FPN8StHcK1VlEJ69I9um+9NVjOH56EJb6HGio2JTGRB5bFvSuDJTWxqDWmIka&#10;fSZKq2IIwAxkFgRT1ZfRWcxEfm0UXnvrRfzk3/4V0QWbMHO4nY5enZy3up3Pk8tZiEk6dEKRp3O7&#10;XH0iQrNWoZYqOEcRRsWpkc31ev4GdDwPR0cVrHTgtkSshGljECKj1lClFyC/aAOKFeGwE6CVxmTU&#10;02ktMyWg1BCNffu8vNcabp/F53IlXlEFITOPDqBHOBL5aKYqFvB28X40EZrtbTWw0lk7uMOL3pZK&#10;bLkxCIey+V0V4agwp8jnvcNdAbsrC05HDp2ufBkG8/Y7LwKrqH9NEUASCvQDqUypUz/4A9kZ0LGE&#10;5QVRSu0oX7lYwlP8LVD2Ht/zE7nwgwsgDQBV7Hv++79FCUD1c6D+7cv8Z+yTagCEn1aFIv1Py+ZV&#10;0Q8bUKzz9yfVrvj7gtKcA+DH+/i0KpqdA8cmR/l+9J7bi6Zh0dwr3gcqgXsZl19FsF6+IhhXrxej&#10;gYNx66Z1ePPtt+Q16BkyUXHoqExERpByNHQo0bvDhYZeDepEdKOhOhlGzeIukMZMqAqPX4EOgtRK&#10;xWmjQRHRXWzufBqvMCi1iaiqpXLwFyCrIo5KpIr716CwfCuKysNhslIBW9IJ6VLUCfVhz0ZSxkru&#10;IxqKmlgYqUZCwm6nur0ZWyPvJhDuwvrgm+ChIhoe0qOlrUJO0m9j3TPtwvS4VfYzDo8a0SuahUet&#10;mJpsQEurkgogB51UBzqqC50+AXY7DaAmDj7Rx+mrxPiABcNdJgx1mvDQqSk8dHIK+6ZasWt7CxXq&#10;LjxGRXqOMJ3Z3oqXnzuDWkUGnn7sKL7x+mN8PYYnHz2Gr718Ei89fRy7Zzrx4P37kJkVynONgb9T&#10;A6slWyYKaPFWY89Mqwxkv2faw+/Vw87rlpK7BpXVkSgq3gSHK5uORwjBWo3ecS18dGJEP1luzVaU&#10;6aPRPaKlsc1HU6PIZFOLrl4jHO5imSpNZ0tDS7eCEBHXPZ+qN0W2IMRnrUQZ4VKkiEFi9kaMzbTh&#10;mZcewBCV+b6DY3jltUewYs3tWL1+Eaqq8tDf58Gzz9+L7gEj2nvV0PK6DUwY0U2A7L+nlc+KHq18&#10;Hrz9BDhVaQMVVNegDnqqTguP1+ovgW9AjaYeMdq3CJ3DfK4IMDvvdQMVtZjLa/YSED3VaOqv5HNV&#10;KAf2qJxZiMpagTWRN6NME02wVvJ5KoaiLplQTIKV0HVRxXd0VMPL58DnKUMDwbN7v1cOfnrhq0ep&#10;gqn6WNV0wBT6SJTRiYpLX4Ow2FVQ09ERgTTGdzdg5lAPHnz6AKoIyYHJJvkbePHlp3mt1qGA6lFE&#10;TcosipT5S5vaqgi2GqreSijNaYgp3oCw9OUo0sTQOVCiShsHky0bUUkhqNXF07mko8DfSEZhDMIy&#10;N2FlyG287lsxPWHjc1uFoupQOQI+VxOBTFUYcnTRsBGarcO1KKOCVROGSmU69JpMNBPYWhefV2ca&#10;7E256B/Wo4LwFCrUzudqpN+EelcOqq2ZyDGmocCcyO1zeN3ogDiL+XyXwenKRYU6BhX6eNx2x40f&#10;g1UYHPH6WYtA3rtUp+98KAYgvYv33xW9qCL4fkCN8lWAlC8CW5KRcyI28Cl1LRcJqH0gQPsh/vCe&#10;APJcIAhRBPgC9W9RAs3FogReP4fs36bMB5OoF/eVfhLc/lKdAyort5eAlfv9uJlX7vdTBhxdvK/A&#10;ssA+P20Uc0CZylCg3LdUxHx/2coNEriXL9+Gy1aF4nKq1hs3hcDW1SLP/9nnz9FomuRIU3cbFSoN&#10;k6ejhsq1TioMd4tIlSWCNoTCQEVi8xRhe2IQylYGSeWpJkSLS7dCRVhVVUcQnMGop0E12zJh8Obi&#10;rdogODcEERQanDo3jKbmcvj5PUoah45eLcFQSOhloLAkGE1UnXaqIi/XUXDfoRG3QSWC03sVVHl6&#10;NHsrZV9SG41uL1XTnh1uGft370wDGl0F0GkTkErjeOfiICSnrZRKY3K7gypWBWNdEtzuHLTQ8NdQ&#10;OTjMmVSNOZiZaIDLUEC4GnHm8CjOHZ/AcLcNj96/F88/cRwepxInj0xQnT6A3nY7zp6axddffwSP&#10;PXQQD5/dj1dfvJ/f78f4sBuDVLlfpYrNyNyGodFGnp8B954YwYvPHsFD52Zw/PAQZrd70dJYgW4a&#10;6+00tgcPdaC9hdeEiix8240wWOZApqRKzCpYgwIa4nIqVjOdFENTHu+LaJqNh8tNpdqskAnK6wkZ&#10;nTNDzscUc4pFk6qYT1xDQJjc2bJFoZZKRs19Hz0zg3/617fwxNP3QWssx4aty1BVU4AdO0dw79lD&#10;NNQmqushnL5/GhMzjVTRWZja46Zhz5dZXhyEeg3VsY4gFIOSRF5WvTOTx0fHS4QN9OQQnPl8lgg5&#10;QleERqwTwfIHNTyGdB5PAVWkCMNXDJNHjCovgbOlBCaen8knQhqmIzZrMRTaGNjp1MWkrYDRznvF&#10;c2+iYnPwu1oI8GYq9XrCxsL1SysjsfNAM7xtSqzadAO2Rd9FqOfA4StFen4wTj4wjT1H+tAxqMeR&#10;+7rx69/8Er/93W/k8x8ou3e2wGnLR3L2WjmPup7b2hpykVeyBdms5XXxqLKlIqF8M0KzlyOheCMK&#10;VZFy0NHtC29EU/yXsHnNHTKTkYgYVc3fhch/6/aW4yy/X1WbCJUuEZmlW2BprcDG5IXI1UYjVbGV&#10;6jsbw1M25BO4KjqcrS1KjI2a4e+olAO6jE3ZMDVmYsktV8hpRnWGVDqJaTDz2teJ6FSGeNTx2a42&#10;Z8goVWZeY5U2WXY9NPL7W/k7E8nfb7m4j1UYjM9aBIbeFf2hgpAXWnLf/VAMKOInYtmFKtYTqBJ/&#10;ymHEAmDiP9bf8hOxulhBzH2aXwTohJr8W6nV+SUA708K6P95+e8pHym7CzUAqEANjMr9xLrsz4Qm&#10;nB8ViTUARPF6cf2L33fheyRoL1o/UGW/78WKVQCV9TIB2jXbcOXaUO5jLWLKivDDf/0B/vDu+xgd&#10;M1Ht5MrADTZCtVHEiyVwxLLGNhX6Ri1oba/CwKgBjS2lhGw+EvO2os6VIpsChcqyiyDkZcHYQZXb&#10;3qlAFz35vn61jMa0aM1iZK2/AsXKMBrwCGioGv3cn9aQhOP3DkgVqiH0LPTASwqDqVrTCZoy+H1U&#10;Naze5krMzHjR4a/BYLceY31mtBOsw/11mN5uh5Pe+siADn1Uz9WV22By5GNb5J1UgFvh4Tlpa+Lg&#10;rc9HOw1xM4Hf01lN9VgmJ9C3eqqwfdAOv6sS+6dbcPrgMM4eGcOhXV3YN9OFB++bxe6pDjzx8GHZ&#10;tyqagt8gOF994ZwMFnGWSvbsqZ18fw+ee+oIFe19+PtvP4fIiBVylHBPnwknjvXjsQd348mH78Fp&#10;Qnt2qlkOYNqx3U1VkgCLLhkaRQTGBw3YPmZGafkWKn6ROi4TNfZ8bFx5A5qGlHBTxYopLKIvWwzy&#10;0RuzqOxzUEMDLkaLOqgeHU2sYnoKwVdKFez0FsqRtCKMYCu3d7eIYBBUzvcMQ2dW4OR998BkV+Pp&#10;58/jRz/+Dh56+DQdgxfw2hvP4dEnj1I11lDNLoKR99hKdSim9pTXRKGPz0wznRVRRbYjf58arq4K&#10;CVWNi8bdkSaNfRWdAyPPw8blTe1lPI4i+KlaLY15MDgy0NhehPC41bD68giPHDpyCpj5avOIubvZ&#10;hGsq7rjjKjkS2ETHwc3nzd6QAavoYtDFwsrvKlduk+EgRRB9u6cEqzfegNTcrZjY5SFYCV9/Nb7x&#10;vSfwz798Dd6eSplcQkQXE0nUR6fd2LWvCSNjWlgJ01GCqJXPv2hmF1mTprkPZR33S+VYR2dB6c5C&#10;NR2XMlsKgtMWI7lkI6pMfHYF/AhhLYE3RGfJVl+AtNw18PL3tHePj06giMlcIVtmVARfPtVuNJ2m&#10;PG0Ukso28TktgN9fgTpCdWKHBwZTFgZFaEL+DsQUJJFgYNWW5ThaFISbl90NT1edjCFcY0xGuTFB&#10;hn80EbKlW7+CpNww5FaEolgdC2UNgWsSzeAp0NpzcPudN/2pYhX1sxaBOxlan1D8t3/9NyxdvEQu&#10;F828H0NV9LeKEcFiufjkT6fX/IdoNhas/fU7Emy79+1Gc4tfAi4AO1H/VnAVkZzefvtt+X5+rtXP&#10;y39/CThvgSrg9Vmr7O9kFa+Bvs9AFZlkxDxTGYJQ7PeiZlsxUOlP/r5Q5+9DVLHfQFaaS8WyT9hG&#10;bscqASvAe0GxisD8AqxXrNqCL60Jw43B0ahr78DEPbM4//gzmEkIQu6Ky9HQVoMiJX+E9gI5yEUE&#10;BBADWPrHnOgfscHtKUR7dw0sojmOhttJ5SBGIBoacuBy5sBEJTIwWIf7Tg/C31Ih54u2t1fL7Cye&#10;FqoYWzJau6potCrhasiDti5ORuQRTaA16miqr3wakxTUqGLxbV0QUnOiMD6qx6GDzZictsn9TfFY&#10;eltVaLQUYpTKQ1Sfp1gOROrrVqG7Q4l2Kl29KQd9vXo0NZbJBNyDnRoM0kHwWmmwaWB6O1UEtBaH&#10;drdgx2g9QTqKUwcGcWxPLx49vQPPnb8Hu7b78TgV60hvvRwNLNTp/p19+Od/+hre/OrDePz8Yalc&#10;D+8flmr2zIkxHDk4gIN7+6FRZWHdqlugqknlcZjx7OMHMNxrwv33TlOt+jHcZ8NQn5HHq0JXSyV2&#10;EKY+Vy70NdEEfgnGx80wE1arNy3Fa1T7P7RfgvVh6+QAskJ1FDQigAEhKnKnVqtpVGti0ctr4fQW&#10;ycwmKkMilUyRDOGoMaVLuPq7KuFtLyZkc5GeG4yw2DUIjVwLs02N17/+Ir7+9kv4hx++hSefeQjf&#10;fPurePWrT+DhJw5Ba8rGF774RRQqYlBDxWunWm3lcyASd7t5rWt0CVSgeZg93IZad4ZMF1hKp6CU&#10;SkyEKhyddRC6vC+Euqe9FD0jOtQ3i3jE1TJBfkN7BcJvCSJMBTzKqKzm1vO1l/O7+Kz5irAhZIkM&#10;ki8G5OSXRGD12oWY2m2XSlU4epb6DLiaxSCqVBTzeTJTyT/1yn34xx8/j45hA4+vEFP7WzC1z0fQ&#10;5smWv+/94FuocSWjwhwDXaPo/shDhToSeksWOgmtiXEXhoYsaKAzJhKa1xHylY5kVIoRzlTVWZpI&#10;ROSuQoE2FhWmZBRQuep4Hbo6NHQEq2AypMNGR9HbWCSjWQUHL4WPz2ROeQSK1HFILN0EY2spqukg&#10;FBCuDqpOqyENbV4FTHSW6ujULl5+B69xMc+xUiaWb+6vxWhiEIrXX4rz5UFYt+w6OjHZUNZTtfI3&#10;qCNA03Mi0N5TI1sSNO5s1KqTUKaIRk7JVpTyt3X9jfPmsQqDIbz6j4uQkoH6cSHn5l7nLf/db36L&#10;W2666cJfF4qUsn+67Vzb8J8WCU0BYUrXHTumZKxfUd5/X/Sx8jXwhReKWP5ZyifBWEB6flm0aJEM&#10;2h8o/xPq+P+vJQCmgHqUz9xFcLu4BkbxzsX+vTCYiKAUy+RoX0JNvhfriM8ufMen1gvriO+f/z2B&#10;XMRi4FHgfSDb08VVDowSr4TopavEugKw3I4KVkRaumz1ZtwRGYX+AzPyvK+//gbcdecNiMkMRydV&#10;4NCkB100Jh2EgKelFl3DNkzuakWjyJxiz5R9lKIPVW2kketSoIzGpJqed50hGY2+EgyPmDEybqGC&#10;zYXTJfo1VWjrV8BBD7+Bxt3OH/vEpA0nT/TD3Ugj30xD2qOEqzFfTscx29IIiWSkLg7C7KxVpohr&#10;ofGxuFKp/Koxtd2GNnr1E30G7NzuxJ7ZBpiMqXAT1AM9auycdsqMNwd2t6K3Q4vhQRP62msxyPdj&#10;/VS03gr0tCnRTUhPjzmwd8qHzqYaHNnZiX0TLXjw+BQePj2F15+7F2ePb8cLTxzDs08ewwtUpq++&#10;eA4vPnsvvkql+o03HpPp44YI3XP37uQ+rfy+OrQ1q3GUSrC5Uc3jseP0ie146vF9OLK/HV5XCe47&#10;NowzJ8ewa9ojg3C0Uo0M0Ag21RMqVPyK4mBU0gBa6XBYHNnITNuM75iDZJLr/VlBUFBRicExIryf&#10;mkbT21pNI6rmvaqUVU8lpLNly1CJlco0lFUlwN+pxfRuL/pGBHjz4KQaFMHdU3JDsPueMTz9wnk8&#10;9/KjeOHVR/DNv38R9z98FG998yUuux8P8tg7h4wwEhiWpmI00SFxiQFEVIEikpAArFVA9VibTBRu&#10;9YssPLl0ALJlYnt/rwpWEdqwPlemLnP6S5CvCENI9EIsXnMFiqqjZOIAvScbCZmbZQxhb1s5n4ti&#10;2exrodNWXBVKsBUhLnU5UrLWotaQIvtTRe5UN1ViQVEcbFzP4EyB0hgNI581rSMPp87vwvd/+jxG&#10;+DzUmlP5WZJMXpBfGSyffRGQRNNC9dmQDL0vE3pvFlKKNyIqcxUUtUnQqFPR0lyNEapPketXRIBS&#10;1CejpikDa4OX4IZbvoINsbfLeMlrIm6iElbDzGtSRad0kM/n5LhdRklyOAsRHbMBX7jkEiTnhyMi&#10;cy22pa8k1PMQRcWqpqManLAAJls6n6FaDHfqoVJlYsHCm+AMC0JWThgqqiKQXx7O61mL5m1BSA+9&#10;EStv4vNgzSSYU6FronKl0i1TRaNKHY9yRTgUdfHy95lbEiJHT+eVh8r+7ptuvfZPm4KFwRBicg4v&#10;4v9znaLvvPNHhIRsxb/+5Kfyk7WrV+OPv/8PbFi/QYYNbGpqksHx1Wo1Fi5ciIfOn5frPfnkk/Jv&#10;EQz/7Nmz+Od//meEhobSswjGnXfeieMnTsj1AkCbnp6B1eKQ799/T/TWfij7WzeFhGIJ9+/1t3Pd&#10;D/Gzn/4MIVs2YzWPQ8BRZLMR64nQh0uWLMGuXbvkPsrLy2VAfrFMRGoS5a233pLbxMXF0ehdL/8W&#10;JXAMn8P1b1M+aja9UP9TM+yn1D8F4FyV/akX6nywXvwdf67O/45AM3Jg3+J1PkwvrmJ7CVcqVjlK&#10;mFC9ir+jq9Zu5eerkWfS4fmvviDPu63DjNINV9EIamFxFqHZp8LoeBO27/BTqdbLIOz1rbU0SHNp&#10;ylRi8A8BW0sj1UhVOjhhQUZxMgrLtlFh5WBk0o7ugTqq3WoMjJoxTKPU0Vsjs4AUlW6GojoGXl8F&#10;7n9gikDRyykVeqfosyUsqHKcIqA+vW8xRcdszYCPimiQCqelm69jtVQQtegniAUYnTQWdnMmWmmY&#10;Hfxu0ecqwho2Ub022AqhKovCsf1dOLLLj1kq3b5WJY2WFjMTTgz11GF2wi3r3u3NOHdoFM8/eBAv&#10;PHIILz9xBK0NSjz/6CE8dN8snn3sKF5+5jRefvY+PPzAATz5yBHsn+3B+JAHp45OYt/OXnzv28/j&#10;e996As9Q4c1sb5GDnPo77QgLvgNn753A3h1uDBCkxw52Y5DnXU/Dn5+/Fn4CpH9YjcLi9fBRmdU7&#10;MtFEx8VsSYPBUoDEJUH4F2cQ/tkRhM1ha+WoTgWVW609A1silqFmPZWeI0squY5+rRxEJqYuOeiw&#10;+NsNdIQKsf9gPw4dH4DakIpuqlqLm6qdoBrf0YSXvnYeT7/4IL713a/i7777Ah5/9ji+870X8Pwr&#10;5/D4M8fQ0qfjM2CQ805bB3WEo0hhV8H7UUOoV2HvoXaMzjgxdcBLRUfFTYiW6QkswkJFJVZrTYPa&#10;IubiFlJRZctBTREpSxGZtgYbIheilc9XFZWdyNAiphfZqOwEsKtrYlBFdZVXugWJWauRTKBmF4ai&#10;tDoJxRWxc/Nrea3q/eVYu/x2ZG+7GSIZvLu9SM6Z1dOxU/B89a50KKmsEzM3yj5cA503pSFOPvsi&#10;JZ2ruwyVlliZH1goUt+ADj3TDdi5pwPbJxuRlBSGjNxtcoCdrjELqoY0KFxJqBQjebVxsn/VQefI&#10;wd+GiY5inT0XHX4F3LYCjA9YYdbxt6IWWZ4SsTF8KdZF34UNMUuQX5eMDFUUCupikVa+Rar8I/cN&#10;YMf2eugVafBHBKE3NggV2kwcOtCJ/JzNKC4Og8GahxpjFh3bNHjpWGh5L/NropBcsAnF2nioqV4r&#10;jIlyFL7XX4ZGOqZF1dtkeke9KxMFlaGf0MdKgyKwcgExrKKd9gNC7o+4e/Ei/MuPfiA/uev2W6lS&#10;/x3XfuUG/Os//wS//c3vcecdd+PeU2fwy1/8O265eQH+/Zf/jkMHj8r1v/9PPySEg+W6N1x/K37y&#10;k5/hicefxto1G+XnAWE7NbkTLke9/E4RM1iUOp0ah48clu/DQiPx+mtvob2lEz0d3XKZgKSIDyxy&#10;topwhqKsWbMGP/3pT5GYmIju7rn1rrvuOpnbNTs7G88++6wM7n/DDTfgjTfekJ8LoF6saD8v/31F&#10;PF//WSn++XrFsjlVOzcg6UIWJtHHKeeo/mewBp7jz1Lnf4+Aq1zGfQpgivey31S8XlRFsH2xjmwK&#10;pmq9fFUwrlq9BV9eG4LrNoRidXIC2iaH5Dl/5x/ehsNTiZ4JB3pnvFQ+IpWaSoav27mvi8awnBAt&#10;gbOtlp54OY2sllVDJVFMBVmAwtKtWLd+OX7uCkJcwnq0Uhl2EarZ/JGLbDfNHUpCVYOubjWavEXQ&#10;6pJktCYTVZcYWTo8YkUr12nu4jGMaOWcPbUhgUY/Gx6qVGEYDDSOIs3YwKiKwFagvbMUnsZc+Kk8&#10;fA1F8NEDNwQHIXXVlRgfNWJi2ICZUTv6/EpM9puxe8yFe2a92E7lOkyYDnRrUG/PQ0czQeSrxvSI&#10;S4J1H0G4Z6wZT5zbg9FeGw7t7sYrz5zAE4TtAyd34vvfeRE9rVbsnunBC0/fizdfeRiTIz5CugWP&#10;PXgArzx3BvffNyWn5IgAEW+/+TiOHxpBcvxq6Goz0OAsoDNQA4ctDxlpq1BVGY46GlWzNQmtXaXI&#10;KlwFM5WHl3B1i6kmvE4ivrJiTRDWr7gekVGrCcpqGKlGbTSWIiONSNHmaKiQ6faMVC4i3GFDa4Uc&#10;uaojxCyOMqotD2Z2dqCrxwhfaw0mZxolYDVUtE6q1ldefwhff/tZPPXC/VSmTrh4XUR/5Oh0Exr5&#10;fb4uFe5/Ykb2nyqNqajSJ2Nwu006RM10bnpHjPB2VKEofRUsVJrOjgr4h7Vw8ji0BKXdV0KnrEiG&#10;t3TT2cqmYQ9PXgG1vQgaezGMDeVo6NbC7CtFY7eKx1SG8uporN14DeJSliOjcBOdhQJkFoagQp2C&#10;c0/swxvffgI79rfLXKQV2liERa/A1rgViM1YJpNC1PKaalxpMPF76/35SLszCHfccT1Va4KM+HTu&#10;oSPy+VfxbxFO0dVaSJWbJwcmZVeEIyR+CXbsbCFc25CTGw8vr4mKzoLaTvj66DC4U1GujybA4mRQ&#10;++tu+ApuvOlaFFRH8BploEV0g/gqUW8twpVXfgnlykSU1qYTnjUISVmDVZF3wECnxNpVjVqCUSh9&#10;kT5v76m55Pz9LXXIL0yg85qNHj7LY3Q+/E1V2LmzGT09BmwMvgVWV5F0ngRYK/QJvDYJMh9rEc9H&#10;YU6GyhiPEd4bJwGcVxWCjlEd8hUhMpftLQsI1itXC7AKwzJnZOaAGqhzoHn33few6K4l+MnPfyH/&#10;vn3BYvz293/A4oWL8M/f/z5++pMf4+brb5CfiRIWEoJ/+M63ebBCyS7B3YRfdno6wfxDLLuQAu7x&#10;hx/GtuALTc/vz0F0ZnI76p12vhPRm/5Avr6LpMR4LFt6N5YvXypV7mMPP4b4mCScve9+uU1ycrIM&#10;tB8WFib7TJctWyZhK9RyOr9TBOf/j//4D7lc5HMVuV1/85u5kWpCbX/961+X70UJ9Ol+Xv77y8Uw&#10;u7gGgPdZ6vym5L8WrIHvC2wTqB99fqF+ElRFvXTlRlwptl+xFV9YGYZLVm6jUhXJlMvhHmynwuzC&#10;P37/u/Kc7R4DBggUf68FTT0ifVctDXIxfJ11aOukqvLVoLFTDSdrnbuM6tZAI0Ol0lwFp4ivS0Pe&#10;162nmohBbvIqeD0l/FsDRVUEujprYNKnoqtNiaaGAlx3SRD6e2tlfF+Pvwgu0Z9GddHXUo0JGv2+&#10;DjUGh3So1kRQVVWjomYz2rtL4SCEa3Q5WHTdFzDQXws/lUPfgBrdIjKPGPxUl4SCsngUlcWhgyBq&#10;cZdioLUau2ftuGevhyqRyrmjFu08Zk1tEpavuAoqLVVUXRp8jQqq2V4c39NPsLbj3LFpnD89C69L&#10;hRefPoVnHj2Kg7v68IPvvIyDOwewb0c3vvPtl/CtbzyDxx46hNPHJrnOYTx5/z587blT+PbXn8Wb&#10;rz6E1186SxXbjl0z7bA6FLhp4eW46cbLsHDljQhOWIXIzHWIS1yG2KgFVKYpmCAgt/PcqpWhMhCE&#10;qbkA3oEaOf9XxF8WgBOASspbi0rZ1BeFAar4gSGtdEzcIrE2FaGIZCT64Bx8NdLxsBB+DU2VBP4E&#10;pkbqcQ9VmI9wE6O0R6ja7e4SdNHh8HQqoaAjNLa/GU2DVL2EkxgA1UB16SCcRP+imyAQWVV2HezA&#10;2K4GdI8a0DmqgaenjMebixJtKhYvuxlJ2SGISd1EKKRCZ8mRTbAWn8jDm4b1227D1uglSMgMRmpu&#10;KCJ4LUz1JXLea60jh/tIQELBWuQoQiUw8wiCYlWETC2XlrdNHndjjxK7TnRjz6k+AqkMVaZMRCRv&#10;RZkyCy1tZhSXRKO1rw7V1hTo2wtgrU9BJe93lSkZZeYYaJoysefIiHz+RThIMWdY5H4Vc0pXb7sD&#10;8TnBvBYJmN7ThPvuG4fPp4SPjkpNXYI8Fh2PIb1iE8GViDIeo6u9AmlU1VtSFmJz4mJU8p4J4BZV&#10;bJNp/LZsXQkXf1ubk1diVfACRPIeRuet4XVWwdCYiWpjNB2TCjQRkiIVoJlOa5EigWo9Azn5kdBb&#10;82UA/0qq294BLaYnG/h7UsBkLaYyL0IZz6FQF4s6jYjPXAGNJRMiD7LTmYd+PvM7evU8t1geF2HL&#10;Y6+2xyPoC5dSsQrP+4JxEp67VKnzoCqKyKW6+O4VePOtv8NPfvZz3Hz73fjVb/+IxVSxP/j+PxCs&#10;BNZtN+PbhOm//+qXuPnG6/Db//g1rr7ycrz7x99RyR5HZHgoFesPsfDO2+Q+n376cWzZPKdYP7yg&#10;TqcnJ9DY1CDfB0qtsgrnTs81GR8/ehg/+MEP0OTxo7d7UC67++7FePHFF2Ve1m9961ty2f79+2VW&#10;nLS0NJlOTjQTC7AKlSqWnTt3Tq530003fQTWz6fZ/G2LgNL85teL68UA+3P108D6SevOr/PBeumF&#10;5/3i7/8TqF4Y7XtxvWJlKL60ahsuWxOOL60JxaVLV6LCaUbXjn4cPD0XXea5l57EodO76BE3oWNI&#10;DC7RoblHBydVXM+wjYCtQfaaa9A3UY/BWR/Bq4PFVobmFhX09Mrd7mJoaAhF1o8dkx4cOdSJ0SET&#10;37tkFdMgWvhD72pXyqwxsfHrMUJwdvWo0NJZSYORDDcB0tdJlWLJRhMNSoOYquESoz6pSDtLZJ9q&#10;Tg6N5sbLkJEXigZ6542ePLS1lhGyKqxbdTsNZxFqCCQdjZyPSq6VikRkwRke0MBPIPS0VmKkW4cj&#10;e9ugVSXBoM+iyivBuo038Jj7cPbkdhza2YVOnxYN1grsnGzBaD+Pv6EWo31uvPXqw3jj5Yewd7oH&#10;zz1+UirRZx8/jtGBBrz+8gN4jfVNriMiMj39yFE8+9gxvPjUcTxxfh+mx72oVWfhjsVX4fabv4it&#10;kcuohgjU1JXIy92AmqowdLTxmooBL4REO410Ow2uVsRdpnoXTbbNvH5RiSuQmrMRscnLPkoPNz5l&#10;w8QOO0Qy8baeWhmMQyTothGyZqpDR3MJcgpicd1112Byuwv3Hh/GoYO9MkeoRfR1ixaIfh283Wpp&#10;zBt6qqFrzIW2IZtAC5bhA1t4jZu7FHLgU1N7JVr6VJjY5cb4TINUqR3DarjbiuQgNpOHEKPqrLZQ&#10;2VnTUUzVqbfyvrYrMDJjh4NO1BZCVWHMgdlTjSUbbsb6sEVIzg/BxqjbsSVuETbF3InwlKVIyl2H&#10;cp6nu7UcPWNGWKkmS/m3lecmAkWU1MQhPmMtdh7sQiQduri0MMzuHsQv/u1b+OY3HkXPkBkmXgMV&#10;r6FDTPtpyoLWRbA4U1CsD5fP/xPP3Y/Ssiio9WIwVgHCEpdg6fqbea4ialU+oZhBR4+Kz5UHj6+c&#10;oNyKpm4FWsY1iMpZKsHfwue5zp2P8PQVyFbFIFURjkwRC5vf6+2qJRzjeS2jEJy6DBuiF8HTpobe&#10;W4rksi2wtZfxemfLean+ziq00rlZzee5kQ6Sy1GGlIQNyE7bit3TbZgYdqCJvzOLIRMVFVEwuYrR&#10;N+7gtRCwj4bJkQs71W3/gBFVtfEy6lZ1DR1YOr/t9YUwG9JlaEiFKR4b19yC2LuCECQNyDzjJHnK&#10;euHlI7y2t7fhtttuQ0pyCuLjE/Efv/0tlq1cju//6Af48c9+gsVUlSWVpViwYAGOnjomt9EatLJ/&#10;NSUzFdEJMfjhj3+E5WvmotA8+uRj2Ba+Tb4XsYTF9+w7tF/Cbumy5axLaVwaZFabZUsWE4xLERGx&#10;Fb/73e/wbz//Jdav34xNm7bIPtxXX31VqlKhRgVAhVIVMM3KysLx48fliF/RH/vrX/9aJk4XxyhS&#10;zIll3/jGN+QxiPJ5/+rfrsyH2ifVgGL8LPV/U7GKz65cHYkvrQ7HFavDcNWaLbhp4waERG3D0jUr&#10;MZMaJM93cv8gzjx8mOD0obXfROOooKdvoCGto9HUonfEgUp1HppEqrBBM9q4jr9NB4erFMdPDaC/&#10;X2TzqITdlgs3f+ilhVvQ2lxNp7IUNnMmTLpUTIxa4acBF3NLFy6+He6GfNgcWajjj9wrBiTVZ0hP&#10;vZEG2U641NlT0NBaDG87le9ANfr6lRifMGFgUA2rLY1QjIePCqqR67b4i6HdFIT2yCCq2AL4qOz2&#10;zLqoUKsw1q9BV4fob01Bm68MPmcBjJpk2fQrss2IifPV6mSqXj0BaSPYqtDbbsQ9u3twYHc3nnvi&#10;KPbPdqPdW4dXnztDBfogHrpvD1565gxeJTQP7urBU1Sqf//2s3jr9cewg0r2hRcewPkze/D1Vx/E&#10;P337Gbz+4n04sKcLFnMRHNz/+bO7YTIXULXdjqT0lVBXU9XzvMeoMMXgpW4qa9EMbCNEmroqoaDh&#10;dtLI6k1ULoVR2BZJ4GSsk7F5RybsGJuyw8nrIPpUHQSOGJ3r8AjnpBwugjIhZQtS0rdizdrF2L2n&#10;hc5OI/Yf6EKDrwrlmnhUmdOodlKhFKqYEO0lqNvHdKjvLqcwuQbbolYT7HkwusR8yCz4eEwNvC8i&#10;QISIG+yjymrwl/KZqUFDS6nsWxQxe8s0cRjdUQ+jPR/7Dnaif9Qslbe3twp5NYSbvRhrwxdj4Zpr&#10;CdKlWB5yK5ZvuQkZJaGoJYhLCc3ssq08HzplAzrU6BIREbcQ2UWhSMpcC2dDBRLSqPhT16F70I74&#10;lPXo7PXg7W88iwcfOIDJiQ5UlKRhaNpF6BE4dNJqqCAVlgQUqsNRbUuWz39BUR5iozbyeSxAeOyd&#10;2LJtIaZmevHgw8dokyfkSOCBUb0chHfi3j7s3N8IJcFU586EhnVklxfONiVqCLXInHW4e9tNWJ+0&#10;BOsT70Zw5gpkloVhffAqZFSGIjJrOdVlvhyopzCnI6dqmxx8pq3PkiEQJ3c4MD3lwpobgjA56sLB&#10;PT1wWSqwZ7obB3f3o95cjD1jjXKQXQ2VqcFbBkdnDayEdA0dDZclD37+Lv1UqHoqeLUpVY7eN5nS&#10;6bjWwFmXCg/XFZmCqnh/xMCvoMtEn5EwLhcMzVwQfRGGEHiH78VgoQ/e/6SpKHMq89PK/FHDF5f5&#10;n4n3gX+fVOTg4nnl/Q/ewxPPPI1f/OrX8m8B7j/+8Y+fQ/H/eBEgm5v68teDVNTANiLDjYycJJZd&#10;2JfoaxWjhIXylM8yl4v3F+9DVPm5WP8vgFWkjZMwFSpV7E+8l5/x71WRMoH5V9aG8ZzWIDQrBfWd&#10;DYilR77t9stw7Mw+9I21oI2KzNNhphKxwtYslEklQaqlx1uIlu46uFuU6KdnLKbdePw1qG+oho2e&#10;8849zQRcBRyOPNyzrx11tSlw03CIOYBtIpAEDWRY6M0y04dQrrHxWxG9IAj1XKeT6qqpuRS9A3Vo&#10;6aqCg8rCzlpP0Bpc9KxpABuoMsJuDkIXjbyzPge1mih64GGoVmyD1ZyCnq5qdFLpmYKDsIxefkN9&#10;NoYIqJ2Eg7+pCB00+B4qqGaPiDxDNchjOkBDePxgN0YHTWjv0cJozaHhycaOCQ/OnhrHkf29OHrP&#10;IO47vh1PP3wQ3/zaI5ga9aHeWo3zDxzEyy+cw+mTs3jp6aMY6rHijVcfwBuvc53JdrT6LTh2Yid2&#10;7ejAI/fvw1PnD+IxgvTewyNy4NLJU6OYGHIhVDQ1pq+CmcY6O2U5RtureWylvGYVaGoshtlKo21M&#10;Jkzi6XQQVHxvs+ehsioVdTo6HoZc+HhP9hxoo5EuhVOcH69x97CRqqdWBiHw8lxrNEkw2nh+dHpE&#10;CjEzz7W8IhL17jJUKBOQVxaJ5MIQbNiyAOkEvTC07h7e+95q1HeUUcVWIpb3q6SC2xKuIgi+MNY1&#10;dGzE1Ja2do1MX9ZFxdvgI9SptjXGTBgdRVSXJRiZrEdbl1rmIZ2ebeJnqdA5MmRT6IaoJVi55Ta+&#10;3oWlmylSNt+MMm0KotPXYHXoLajWp0LPezZGVVytTeA5UoHTMYtOWIa07C3Q6HN4jnUY3d6Eb779&#10;NM+tDA88dAgvvXQ/Hji3By5XDa758hV8ZlUw1efB0JgBrSNVZtIxEGQ6Xk9REjI2w2akOuTzXGfM&#10;QGZuKAqKU3HPgSn09ThleEgxOrmY10pnTkRFTYRMsVegjkStI50KvRw5ldFILw9DGc89gio7rToS&#10;Bir0gT0+5GvzUbHhEmQRrEnF6zG+px4z0046HGIucAEyirdQ7SsQErcGuq2XIi5hCyYGdTIxQ0Vl&#10;AtauX4CWdhueee409IYCDPh1aPUo6TRVIKV8KzalL6EzEiznQbe7y+E258rE5yYqbDFgTCR0b6KT&#10;JaafdfkVMDlzUMT7V6KLw5133UrFujJ4ztBcqIJkH37wPv7wnghMOIdPOeVFTFj9QMw3FfGAL0QC&#10;FovJs//OKkFOSL73ngikz+/nQQjkygD+eIev7+L1b7yBm26+RY727ejokP2iAbB+Dtj/myUAsMBz&#10;FgDYX1sl7AL7uRATWDblin2yzgfofFCKGlgutyFYP9qPWDZvvYA6nYPqXBO2WC7GI4h6+fooXLl+&#10;GxXrRqxPToZ3oBv9U5345x//izzX0dku9I61YmS6By29bnQO0xAO2NE76qDhVKCxrQa9Io5rO2Hq&#10;q0DfoAXDw3YUlkQiJz8YGm2yTE/WwnW7OjX8cXsQG30Hers0VIG1MBrTqZCc6GirRnnpVrioEHW6&#10;FFRWR8vQgrv3NcNszySks9Hdr4LbkwdPawmVcjnqvfnQmRKx+PpLkbRtAdVeNvKK1qOuLo6KuAQG&#10;bRxBHoUmGvzwzXegcv1lsJqS0d5agQ5WrSpKNrHWqGII9RIqACvV5jCcNJ415VQsVBI1GsKlKBjt&#10;LTXoa9NidsSN/dN+nD06ivtPTuGJB/fjBSrTZx4/joitS3D86CQmp9tw77078cyTx2gg2/HAmd14&#10;7tnThLwDTz19Evfdtxuvv3I/nnr4MLc/gBcePYKj+/twaF8HDhxohddViciIxVi/9RaqzwVIS1gK&#10;R10KBrtq4KHCTEqnyqFxFlNZimk4y2iQs3JXIzN7NQzGbBQXh2PjphuoaqtQXZsgg9DXi/CANLT1&#10;jeWoUETD31FLRVcCWz0B5yqUeWzdjWUSrLHxd/NzDYor4uhUlMLhrUX3aD2K1enw9WhgaSpEY2eF&#10;jC28dtNdSMoJRxuVfxNVmY7bK6l6xACZ8WkP9u/todNjxAQBKpK1V1XHIJ+Ks56OWT+fpSPHhjA2&#10;5qBzU4qBQTPqCUedOQNF1cnYFHEXlmy4DpklW7GN6i4kdhEiU1ZiY9QiJOZvhrdPD6UlE/tO9KFC&#10;k4gGwqeJz2O9pwL3npvCk88e5fOixOikF089dwqnz+3Ew48dwsl7J1FangalJhlaglzErhbqX+/J&#10;IgSzsWTlnVgTvIbgKcDb3/kHnkcPTDwvj68MKl0yzj60G88+9xC+/vXn8ADvpYPXsLmzDDfdcrVs&#10;VamngxidvBR6dz6iM1djKc9ha8ISbE1aihjetypHNrJUkdD4ilHB+7NxyXVYuXKBbJYv1cehnsdj&#10;Juy6OxTo7q7l/kqxkc5nFPe55q6vIDFxo0wM4a4vQE7BNqwLXYLmvgY6uhZs3LYY8VGroFIkw9Op&#10;QrYmEjH5q2FpyEcHf4NuYw5uvvFaWJ25sllfaUuT+VurNNFQaWLo6OZD48hBji4WBXQwbrj1mo/B&#10;Gqhz8BThHIDfk2h/YH1HsopLSD4BORHwQYQjlEUs+O+sH/yRX/N7vhKjfxTZbQhXAVh+97sf/lGG&#10;Uby4iP5RAdTPBx/93y3i2foIZEK9ElR/TQ00/0rFKzPZUKFemFMqQSmSi/P1o23k+n+qWgPrymP5&#10;C4pVTKMJgDVQxSClq9duwyXrQnDF2i24OTgUDQMDaB5oxcTs3EjgiZ2D8Pc2Uol2YWB7L9r7m9A1&#10;3Iy+8WYaEi2aWqvh7VTDQgVVUBVOdVANh6sIrvoSqp8sKGqoImh0ROaPwQGDnCd6z4FO6LVJOHVi&#10;EPF3fwE90UEyAlIvax2NTFFpKAyWLNiocPWGVIyOWdFIA3D4aCd6e5Tw0Rg5CdDW7ioqr0p4xYAZ&#10;GiqR0FyljyVottAIpsBoSITdnAafm2q0sQAuWzaK8miQ9GnQ1CbSMCXLwVOd7bWoqKDCKA8lTPma&#10;vwkthMzMmA2jfTqpAgd6ddgx7sRXnzqIA1Q/R2fa+erDAye2y3i/LzxxHPce246oiFVS0V1+RRCu&#10;vDoI1173BSxcdC16ekTzXSvuPbkDr7x0Fm+8dh5fffEMnuN224ea8OyD9+DZ8/txz64WtPpKER+2&#10;DIkp67GFYNm07TYYNCk4tNMPH5Xf+huDsGbrHXQ2CmXg9BI6IyIlXmrKUirVBNTWxMBI42+jccwt&#10;3EwHJ5TGdxOirgmSzbu9IguNJRfJGevoiJSiltejhte5ri4NRnM2/DS+LV0qtHO9OlMhZnYP4LHH&#10;juPJp+/FsZOTePjxg3DRgRJhBt10blbd/iXszwhC1IbbUM1r6vLVwOysxAAV/AN0HPbvHEZXuxXb&#10;x91wOAvQ1VuHGSrTcw9NobPLCqejFJ1taowNmTAxbofelIVGj+hXL0JK9iYq0WQ0tJSjRBmByPjF&#10;WL3hGpRQtWZVx2FtxJ1YHX47VkfcihUhNxC2G+DrVst5t2OE+r0PTuHhpw7A3kCIjzdidl+XVOd1&#10;BPfaDXfB1lTE53arHIBUrY+GsTmHCi4ZG9ctwP1ll+BcURDSF851h/zqVz9H14AeXSN6FFXGoKnF&#10;jFdffRSvvfwQLPYC3M3r66VzqVKnobVLy2PfgLvXXYOciigk5W5EXmW4nOKSUroZak8ucuuioO/g&#10;b8OvlEn1FdWxUFPtV5uSUFgaBT9/U8dmPGh1l9AZzMHO/Z2wN1ZgeEc9DAR2b3MFettUaPLWYNWm&#10;RRie7UXPsA8JSWEIjViBjKxQxGSHImrxF6Gvz0RmcTS0VPWTEy4Z3UtlyYDCTqhaklFqjEFihkgb&#10;lwVlVSyvRyryDfHIVkfhhls+Cazv/4GX5EJTsIAaOfX++7/He+/8HO/98WeyvvvOL1h/xfe/nKv8&#10;W9Y/Xqif+W+x/UV/v/Nj1n/Fh3wvqCrAKmJCvMsjmsO9ADz/E3JZHOkFoM6H6+fl/16R4BLBHURg&#10;h3kg+6/U+c/rxYCUAF4lwBgA8cdVAlJus+Gj4xA10GwsgCpexT4uv7APmdx89RYJ1avWbMWVrF9Y&#10;H4xLVq/FqpQUtEyOwd/XKn3C3/72N2jt86B3pA3dw+1o62tG52Ar2nq4bLwF3UM2NDRXwuEXeTEr&#10;ZV9XTsEWGTw+OWkFPXc1ZgiDZsJWr09BH9WFy1EIY106GtyFaKZhSM2OlPP22rj9rl1NVIUKVCli&#10;kVsQLGPZ1mqS0OyvQlunEv5WBQy1hIY2Fo1i2gE9basjA71DahlFqYIGMj1vJdXlOqqwDDQ25MFh&#10;SsVApwL62mi0eauhKIvAThrc2akGbFzzFRTxe+yWPKn+Wlqr4KHhd9G4DFL1zFC97p1txLGj3Rih&#10;4XvusT0Ya9fi1GwbTu7sxGibAS8/fgwPEpadzXr4m9TwNIomzWb0DrhRXp2BngEPVq25DTff9kVs&#10;3nQnykpi8NSjh9DfacL0eBPuPbodX3/pITx3/hD2TPpRz2NJib8DNlMJNm65HXeuugaFNHST4w3o&#10;aa5FUvxybFx0GZKyxYhfMbp5G4qp5rKy16C9vQoTExbYaCjVqnCMEAAiTq/Rmk01fweUuiIMdxsw&#10;Pkx1SANtMGZBS4hFJS1HOdWljmDt7tHBx+vto/LsoXrs7nfi4NEdePT+w3QEzuOJx0/gwKER1Puq&#10;YXDmwdCQiyuv+hLq6ASV1ebA6VWgvcdGx6wXx+7bh87+djoDRlh0ZejmOfsJkYkJByamnOjoojPV&#10;78LUVDOdIgXu2dMsp4p0ddfB5hTTpzQorYhGbvFmglL0DeeiqiYaSWkrsDV1BRZuuQHLI27D6pg7&#10;sIqvKWWhyKzYRjVdAoevHD7u39JYgsOnR+W0oDpLAbRUYyLvqYuqUjTVNvVUytCIJl8OynQRcsRy&#10;Fe9/Vt426SD9k+0L6Kbjd/ft1+B3f6BAYvnZv/2rDNv55HNn6ahM4LmnT1L9ifSHIg+tFrfdfgu0&#10;K4MIOYcczVxYFSObq4vo8AzM8LkgsBKL16HOlwujPw+7tjsRte4mKNU5dFIVyK+IQdjiy3gfS7CD&#10;DulEhwYdzUrs2deDXUf70UoHRE2naXuHGsOtvIbtBuTnZ2BsshebtqxFeOQWpMdthtFdhZKaeAzP&#10;OOUUG+3qIDo2uTCZs+gAEd4qXsuKYGTTGXVsCELu+itktK0ufpeIfZxWFYZibnfzLdf+KViFkREZ&#10;3t8loN5hfV9QDb+XFyz+jiuRwoc9/bZLZE1hTbz9C6yXIOG2L8xV/i3rZ/xbbvsnf38BYQu+hNuv&#10;/SL2z47xu98jOT+UTc5ieNP7H75HgFIvi8PiR6I/ONAMHIDr5+X/ZvlPgKMa/EgdfkoNwC4AwE+q&#10;H61LCM7fLvA9gWVzy+fWl5GSxCu3F32pAqCyEqaiL1V8JrLUXCEiK61Zj8vWr8OlVKgiBvCVqyNw&#10;2apoXLeeBlpbB093A3bsHZXnOL53GD07GtAyYkP3RDM6hv1o7fWgXdSeRmwL24TS8hQqRzNqdVSD&#10;ZdEoKKbiU9DgF4UhNu4uKqIiOd1G5EQ9ToXaQFhupLLoahEQy4ePSrS9QwFfR5WMyCSmMmRXbEZ5&#10;TTgVbxyG+jTo6VDCS3U00FuLjj416qzp0FGJjlHJOqi8do66YayIQ21+OErSN6GyaBuBmoMmGlgN&#10;VWuNPg5KqgNnfa5Unyn0zMNjl8HsKEFZaRjqauJw54prUVGegMP7e2SIuGouK8kPgaYoisZeBOX3&#10;wGzMx+I7LsMowTHQrMPjp3bg/JHteOLsPuwca6FqPSFH+U6PNqPNo8XxA6PYN92B2e0t2D3bRZjV&#10;4uprqewS1sLdosVLj98rs+C89bUH8OyT9+CFFw7jxOk+DAzXISJ+PW648wps3HoXDI5y3LTgi/KY&#10;Lc5CpKeupaEtg5qGr7xwI69jLiZHjRjsoZHtUmJ0ygyVLhYuT4ns2xT9q02+Ql5nwtRWimp1Okoq&#10;qfY23YDIuCXIL9kGkz2XDpGGINURwPFwtZShb9SG7dPNOHZ4DEeP78SpM3tx/vHDOC2Cw1PlWj2l&#10;0BGoYrqKSLFmc5dTDRbD4qjEY48fx7kHDmLj7ZcjZMNi7NjVjqlpL/oHTPwOPRVomcys4x0wYmjE&#10;AZ0yAerqGLhEczSrXikcMRMUlYRffT727XBBUbwJ2elL4HRmQ1UTC5srDxHRd/CaZFPNNeHMQ0PY&#10;eU8DhrebCXQtVXcNBqmAnXTgmnu1KKOaNhC0IiJYnT2DkE0n5BKQXh6MuPzVSK8MRiUVY8rGryCU&#10;9ygqewVWbl0Oo70IY9tb8e3vPIbHnjgiYwaL8sYbL+Krr92Hp549TEVcLJvbRehOkTkoIy8MTa3l&#10;GBg3oadHgwM89yP72vncK2Uy9OkpN9TqJNTTwTQ50nHbghuxRYQwFF0pdED9VL5qXmORaELlzESh&#10;Ixmx6hBsyFiE4upw+Hntj836cWJXK1ZeT56F3In7zuyE22uh05WCkckOfOs7T+P5p49gqNuIdk8l&#10;3NYs+DxFdHIT5LSm4tooVJmTkKOIQEb1Nuga81FtTEaZMgZ9VOZmXRr0NYlYvHheH2sArCJ9m/C+&#10;PxZ+HyDi5i/gq41L8JL9Zrx8ob5iv4mvt+Alx39vfdZ+G4bLlmLvThE9SRCU4BT/5//EO1HfF8Hy&#10;xUKx/MKBBvpW5wP2L71+Xv7nyhzc/rTJ9eP3HytG8RwGls8f/RtQpiIsYSDwfmBdsd1HASS4TAxw&#10;ku8lvOfvL/B9BKho5pX74rJV/A3I9bkPvpcRlURfKtXppWtCcRnrlRu24cvrRGSlTVgYSVVQp4K9&#10;00XlUSLP75e/+jnc9L47Rp3wDzrQQ4Xa0tdE1eqjQmzByFQXklOjUVqVREURiZzCMLzytXM4fLQP&#10;GhpuozkXtdokqLXJSExYDrMtFzt2ejEwaCFcy2XqNpMuGWZzOo2J6JMqgNtXBLMrE8Z6McUlHw0N&#10;BTLJuMuehTpNgky6bKQxtPHv2to4aJSxGO7SQ1MeBb+lCGVZm9BH737XlAfDg3qUUUEbjamoMyZB&#10;UUtlrCFgWTPyt2DZuuuwPuRW5BaGyIw4MWkbsGHzLRjpt+LQPe0YnbRjfNSOyV4rejsNVLh+nDw8&#10;goEuM/o6jdg72YpHTs/g/uPTOHFwDF9/5UG8+vwZvj6Eb735GB45t4+QPYLnqE6fI4xExpvHHrkH&#10;dy26Chs23o5pgubEgQE8z3XuOzFO+9CBZq8K2TyOuLilWLr2VqzafCeU2hx8mYZzW/hieAh8p6sY&#10;jVRHdmMaLKyqqkhM0cHIy1qD6vIwpCUvpcoLQ8LCIJ7P3VRS+VTv+dDbRLafAmiM2UjP2YCI2MVy&#10;Ok5m/kY5RWfXAb8MwGGwZcLuoWr3FcPRVI5+qi6vT4vde0bw3Mvn8Mhjh2XfqJh3KqbG2LzFqNQm&#10;oNFfibZeHT+rgolwPXrvdjz57CkMTfhw7wOzeOzZQxifbEQ/Fan4Pi+dKTHqVEcgNbeqsGfGK5OE&#10;t7RW8zpUYc92HwbEfEw6Pl46BxNi6lVrBfT8rm5CMitrLWamG3Dm3BjOP7YDJ870Y3jawmeU++5S&#10;oKVXhVUbl8LOZ8tGCGWWhEJhSIee36fQJcBKh87Cc9S5cqA0J8vpP9r6bNTYMrA57k6kV4RiffTt&#10;SMxZT/AVobfXjLe+9TCsrhI5bmB4vF3+TlYsF+n1YuHlOa1cdhO23hSEkNCVcpBYoxhxTadGZGJq&#10;9Stgt+ZCoYhCe5sSbh5Hr+hm4O/CRwAPjupw9dVXwsfrODPTgATeG2VtEn8rPEZHlgzsoPMXIkcV&#10;DpHOzWLPQZenGiNdBqzduBEdSVfJwXEvf+0R9PD3qTGX4Qjvgb+V6t+cD0sdnQktneAWBe9nGR2B&#10;fBkdq9KYiBI6nvmaaCr2eNQ6M2Ti/NZOFX971dg+Ysfdixf856bgj3gq6Tr3Noon/03rFXjTEIQ3&#10;LtS39EF4829Q3+a+x9KvwoHdB+R3C5QKDIqxUwKu7773BwnXwLEJoAYUq3gNQFME8g98FvhblMB6&#10;geWfl/+ZIsH1Z6pQlwEAzlef8jMBwHmDjT5+Xuf6asU6F2/zl+rcKN8L+7ugWAVUJWRFzF9C9PL1&#10;Ebh8bQy+tD6O62/BjRuCEZyTizqfCY39Hnr1c3GtRdE35MFLJWL1KNEy4EBju5XeuAkt3Y0YnOjG&#10;bbcvwO133AwxytJoLkJXpwmdnXq+GmG1EIqNlYiIXITmZiW6BPzo/R4+3IPhMSdqaDA8rnw5ZaSz&#10;oxr1/JFXKuaG9a+/7Qsy0L7elAy7I5uKlcqDhqC1rYrqKxd2GoMGgqLeRthWx8GiovHRZ0NbEold&#10;oy44zVnSQGtUsWhrrSK4U3l8BLIlhQonB962atioWu5YfilWB9+E9j4j1my5Hss334iU9DVQq+Jo&#10;CPNQXLkVQ6NmnDjUiz07WjDcb0NrkwpTox6cPj6C8/fvxP1nJ3HfqWk8dG4vjt0zglOHJvD4Awfw&#10;BOuZY5ME6jE8dHIS546O4TGu//Qj+6k0VYRhAk6eGOO6M3jqkX147omDeOL8QRzc04/RoSaoFVlY&#10;uuYGrNpwK75CqN5115U8nxQqt3LUVsYigg6BCNhuNWSgwVEAZWUk9xkDHa+riwpep45GfOwabFh7&#10;JyGXQ9WeKjPEWBpETOAMxCQupaqzYfc9fmyfqed9pZrtq4GHRl0kURehJ5u7qnHdzdfDUV+G7j4b&#10;9h0Yxj2HRjA164PRmQWVKQkOfxHqnLxXjjSoqXTE3FgP71O9rxKn7p/E1N42KPXpKNOmorFNTSXd&#10;IFO0Gaiw66jCVGJKlIjWxXtWQgcnI30lXA1FOHlyGKPdFowOm9DfpaKzVIOD+zwyu9DTzxyA3pwj&#10;84aK2LpHj/RgZNxKdarkM1oGX49Shh50UPEZI67E9Tddg4YOOo1NFcjndbI2liJLsRVpJZtQzedC&#10;RHZq6FSgvC4W4QkLsTnqNkQkLUZ4Cp0SPnd+PktHTg3TKanitSihw1cqm+CtDSV49uW5oD4bou/E&#10;toS7UEE41RJ4Wls6FWEKaggtPa+VnSrRQ9DWe0v5XKfDZKFypDKtdxbAy+MRuYKHR0zo6BUj4Cug&#10;431tbOR3N1fL+M+e5nLY3flyPnK1Nh71zWVwt1HZ9lhk2kFvkwIFq6+hcj6Kv/v2s/j5L/4eb//9&#10;C3SAXQiPWYEuOgUl5dFo7VCjb8iCWh2fJTqsIppWmSYGpcZ4KB0ZqLal8jWd5xHH8yuUg8w6O2qx&#10;aOEtFylWGq9PA+s3rFdKoL5+oX6dEHzjb1Df0gVhOu967JrZI79bBKcQCPxAjBKWcJxTreK/99+f&#10;O0ABSzFvNQDLP/yB8OWyQBUlANzAskAGnc/L/0z5CJp/psqm2wtqVPz9MUD/9G/RRzq3jO/FclGp&#10;QOfv6y9VuV1gcJJQshKqVLUiEhnB+qX1hO3aMFy5PorLt+EGKtaVcWlw9fnhaXfB5Kq5cGaAt1UD&#10;R2MVnD4lvX0Vja4Tja0GQtWBidk+7Nw3jobYLyP0liD4WnRwuWvgdBOSVHYD/RaoNLn08A2w0kNv&#10;8lUjPWMDNm26EWZLHqamG+ElbNtpvN00Fk1UPF4aTA/Vg7+dRpbbeNrK0ELg2u2ZaOQ6NqraDqoj&#10;F4EnRu76aGBcxkzU16XDS2/8yAzPga9dLTSm+kSolOFw2Amd+rn1xTK9Ph6VNVE0KgmoUsdiS+QC&#10;RKWuQgLVx+boJTSOt0NrykAzDY6vtRJrQq/BxtCbaFg0OHygT6Ztu+/4OF5/6T489egBxMYuQT0V&#10;g1KTAYOpCG9SLfz9N57Gt994HC89eQIPnJrFoV19mCKUpnvt6PbWosNXg4EOHfZMtWB61I377xtB&#10;u0+Bc6fG8NUX7sVoXwPOn96P733jZSr/CeQXRmHdhluoiq6Cw5wHD5VqF6+ng9dIqOladSJKC7ci&#10;NX4piguC0UolKSJSmbSJvEYlMmWeGERmsBCoVkKMBr+IIOka0KKBSqqrXytTwzW2FMFop1HVx/I5&#10;yETfqGiqLUdTeBBWb14Lq5v3hve/Wp0n56Q2tlXC5M6EozlfBsp3ePNgdmXQYcmlQc6B3TuXDq2e&#10;6zX3a2D3K9HUpUEDX5U06g6CQjhRoVuXwUdVKo7v0MEOPPn0PoxMOuQ82pkRj0yJ1tVeDRcdrR2E&#10;59R2O7JyNiMyfplUswPdOnh5nq3tKojMNyJEn6W5BDqqz84dDuh5HOV0KswEfSeVV2JGJL5yeRBW&#10;Rq+UEaNEcgIzoaemQhMB+3OKQ1BZG4H+CTHy3Y07F9+EfceGMTDmRVpaOgFlo7L0YHZPN/rGGuVv&#10;5fW3XkZE+nLk8rrW83hFHlkZZ9eZLR0IERLR6StBXMZKLs9C56AGOYVct4G/L2sRomPW0TGKoAOY&#10;JtMgGiyZEq4GBxVvfSnBmiNTJHrpDIqA+63+Kijr4hGSsABh0cuRnR8m9zU4aMbEhAuvv34ODz2w&#10;C2ce2AlflxG2hmqoTflYuvZaaPn7yykLI5xTZJSnOksGClURqKSTVGVNRhkdgXqq/cyKrcgqCUZJ&#10;VSQUNTG46aYvfwzWgCr4CDXizYU//kfByjqR9RUc2CMU64f46c9/Jh+qxIRkxMTEYP3GNXIu658r&#10;//7v/y6n4XyuSv/vlE+C2/wqQSdG+xKal/NVLBOp4AIwDVSpXJcSrKKJVzYVb+G2/Eysf+FVbsvl&#10;sk+V+xD7FutKgHLZlYFBVFx+JSEqQHr12q24avVW+ffVa4Lx5dWrcdOWLbh58xZszszAigVfwZHc&#10;ICoPBcwO7YWzAuobxcARBdw+LT1oB1ViFays3rY6jO9oxcRMBw2vH752N8anunH45A7sOTCA3KJI&#10;qsICbAlbiwPpQQjedBcmphvQ0iYiL1FlNpRjYjvVUX0RvXM7TPToO2g0Dx5qo4KNgtaQIFWpRTT1&#10;0hiJZmEXlamXSksoFZFGS/StddDodNAw9/sJGHUKurhfe10mIaKEu7EQJaWbUKeLhVobI+HqtmfB&#10;Q6VbT8/fx21NNGBitLGY5L8p4g7ctvJq3B2yALesvJzOQzXMVBwKqoL08hCEpSxFAc9rw8ZbMD3l&#10;w5ED/Th/ZpYqwYlV626SCmjhqq+gqjYTL75yFk88dBCPn9mL+w6M4uzhCf59AJMDLrzw2CF8/aXT&#10;eOzsLO4/PoahbhOOEdaHD7QTpiYM9hjx1edO4RuvPoTTRybwyH27qQ4HYLUVUy1cRTuxCMM0nA4q&#10;uxZfOVS1VOpUPSqCVTQtpiWvQG11NE4e7oWb0G3xlKKmIhqKihgoqGRFGrDSqlA6FXQuaqOl4syj&#10;YssuXCunLDW1lUJFxebw56GekBVZb8xuFQqWBeHsYzvQNmhASWUGckJvx9HMIKgJaJe/EDZvNiFZ&#10;ACcBa6RqNdgy0NqnpGqshoJGWu3gfe+uhs2vwOEzo3JaSWu3Fr5OkfqN94uwdbbW0JFRyiZ70Qzt&#10;aVNg7952HNnVg9y8jXIk+XZCdc+uRkxNOWHQZyAsajFS01aijfsYGjPDz/2ZRBxoOgwq3mcLHaMK&#10;PkcaQtPcrECJNhkKwjslNxqrbrsMMSuvgKtbiXJdEkpq4xGftxZb4xbRYVDiJz/9kfwdPHzfSfn6&#10;l8r3/ukt6ShkFm5C/5hJqnYnnUQDz93EYxFp7px0HjWmNETFrcNYYhAq1gYhN3k1n2sFItfcgqO7&#10;fOimYyCedw/hbHQUYl9KEEqohO+49Wr+PjNg1qdiz4yHv4MiVCojoCW8N4Wvxh2LroOiNhEWJ53U&#10;JjoQvL5iqtu5+3diitfR36VH66CVSjoPqYlbcO0Nl0JRlwpnI50f/i5yFWEQ6QRVdIxEU3CNJRnl&#10;1lQJW9HEb3Pn4qabv/J/D6xvaOcU677d++V3//Tn/4Y7F94l34uyNXQLxer7mNw+hXXr1vMHY5HL&#10;h4eHsXHjRkRFReH73/8+jYpTBo6ora3leutkPOGpqSmkpKTIvwNhDT8v/zNFKsNPqYHmWfEcivml&#10;YhqNGKn7SVWEIvyoj1WC9WM4fwzVj+v8z+fXwFQaoVCvXhsqR/x+ed02LtuCa9aHoFBTi66pftQ2&#10;KpFbk4LMqizELA5Co8+C73x3LnSmq1EPT7MRLe1mgqkU29OCkF6YigaqqokdTQStAR19ZjS1U732&#10;1qN9wIP+8RbsPjwKU30lKgm6LeG30VBXYcOmJRgc0hKsBLNIoWVKwZKlC+jxG+EVqtBfyuVUOY4s&#10;6a17RfNWQz7qqSKsrTREtlTUmZPhp+L0ugsx3KtFM42KShEBE1VPg4CMrQCjVIAJ0XcRNomo0cSi&#10;a1AEpUgndCJl0nObCO7vLkAjgdlNkHe0VkFLcJaVbsPCFV/C3Rtvxm3rbsTqiAVUFDlQ0ZsvUkTK&#10;v0OSVmF9yF1YvvYaHD05RuPejuMHB/HCM8eRlRuM4upYgvkqZFfE4dXXHsLR/UM4f2IWZw5tx0tP&#10;nMBwlxNnT0zi/NldeOzBvXjovp1Uq2146vw9mBx0o7/LgOmJenipTLpbVNi/w4e3v3YaTz84C4et&#10;ELExS3D33ZfJKSrtHTUyI4+NKr64MgRlNIhqKhcd4aAoC0ULjfssHZdWXwUVfha0NYmoLo+FUpGA&#10;qMhFqKmJo2qnU8FrWK1JoAqzoXeYytRfgsEJE5paStE+XoO2YRXvqQlDEw6sXbsMs/e0w051G7bs&#10;ajxVE4TkFZfJvkPRrCygavcVwtqYLweTDY6bYWmiinVny3CHhx4YgMlbKEfoimkcdlchpmebsZ8O&#10;gNqUSTVXAiVfG5sr6bS5qQKtmNjdxGejBkdnO2DmdSmvjkNe3ibk5axHc2MZDt/TiT17WtEzYkID&#10;Abr/VC86CbQeqtkagtnEfTkJWjWfmSrCVEO1XUIYV1ry4RtxoMRASFH9iVyrZn7/2m23YGXojXj2&#10;lUfkb0CUaT7rOoKrigo+LHkhssuDMb6rQToUR88Nyiw5tcZk2Wwumld7+uvQ3aNFe08tZnY2okNE&#10;mvJXwmjO4GdajFOF+1oUsLiKUVwYAS8dnyEq7u7WWuyeasTuYf6mHPlwufLkVKAmqlKRqahq21ew&#10;OyMIG+76Msa4DyfvnVaffCGKWQW2Lr4G7f1mTO/yontQByufDxFOsatXh737OnD4+AAmdnqx73Q/&#10;wtbfgsJNXH/QhVqTSCqfgRoRzYn3UWQVqqFiLVHHopZKNr8uBkX6OCQWRqMrMgh33HXT/z2wvm28&#10;BGMZVxOsc32s//bLn+P6G2/G1OQMZmdmEBK6Gf/wj9/D0iXLcPz4SRlm8f7778fy5cvl+iJ13He+&#10;8x0ZE1jEDNZoNHL5+vXrUVlZKbPdfPe730VSUpJc/nn5nymfBLdAFQCUgBUqks9goDn4k6pUrLIp&#10;eOOFftVAE/AFlSvf83XeQKW5z//0vWj6vYrK9Gqq1KvWivdzTcCXUc1evyURD5YEYfVGETv7k0t9&#10;q5nedT29aw0aPCpk5MUhdRHB20QP2pY7109HRSgGqPjoBbf1uTAy242hmS4099nRMuiAi+ojqzgY&#10;RcpI9I7SU26vRP+QhiAlHP3FsqVmdIxw7lLQAJTQ+JRTZRagf6BOGhU///b7ylBmjkepLnousDuV&#10;aisN4SDVSX9LNTwNVEg0oHlpKzBNo/LomXGcf2CaoImiBy6aITPR0l2G+oYcQrQcB/d4MTlkRFtD&#10;CcZokNzmTDS5ctFBdRIatRDLt1CtrrkRizbegLCElVi36Qbcvf4aLNp8A25bez3i0rdh8bovY2Zv&#10;B/bv7cJDZ3egvCgCW7fdgbLqeNyx5hos3nQLDagLD57ZSSD049BkF9XpPmwf9uLogREZK/iNlx+U&#10;GW1Ec/FrL5zDiXvG8fyTR3DyyBBMdemoKgyBRROPsV4VDkxYoK5OQuS2BVDVxPMelKJ/xAitORVl&#10;teHILF6HlJzlVKAxKKsIRjOdlIcfHMEU1xnt08hMN0XcX3bmBhQXhKGlSYF9sz44TNmoVCXATFCb&#10;qNpFXla1IQlWKpeBMSN03mR0jNaij2DdvqNRqktbUxns7aUI37ISP3YGITo1ViodR1OhHGTm8peh&#10;jsa4g46PltdWfCZgqnZmQtOUh5r6TLibCGKhqOigTU83YXDEhrYeHeFK8Nny4OJ3CJXcQzAnUj12&#10;EFL37utDWlE0mjp1VHEKxMUupFovxTghdGBXC9e1wE01rOC5tPBZ8/EZcnTXwkwo6QjMajpz1tZq&#10;tIw5UEFYaakOC43ZSK3i8fM7RaaeSirZtMLN+NG/fF/+Bp776pNo9xagnore3VSExOzlqKJyEzlJ&#10;zWIKT0sFdh7pwNAOp0y7Z+d13rhxGUZ6bXzWqmG1ZKKzvQZWOjYddIS6usT0q2K4eIzDQxaKo3z0&#10;dGkxMWyVYLUa+Kx6CEJnIYY61fDyGrh4jlbut4XOhdWQDSOdg5ikLTyGAhg9+fyNquGuL0S3T8QL&#10;1uL5F4/iuZePwikGnPE4RRo9T3OVnDY1PlmPcsLyK1ddhuSCOJw6vx1qHuPITAN0vgKZn9faXi5T&#10;9gVd8kWsvfNLENG8YiuDkaOJxq13XIv04BuxYOHNf9rHKhTB/zZYv14XhKnc67Bv15xi/fkvf4Gb&#10;broFTzz2JEJDtmLXnln88Ec/QHhYBJ588il87Wtfw1NPPYXIyEi5vsh2I5KXZ2ZmoqenRypZ0b8q&#10;lqvV9Ja4TGS3Ecr18/I/VwJAE2pTvr9YbV54BudXqV4JOqFSvyjfzzmAl4pX0cwr4Mn3V60gIFeE&#10;4MtLNuFq8dnStdx+HZWvqGtxxbL1+HKgcn9XrdyKL65bi0s3b8Dla0W832jcuCYG1/M4Fm4Nxb/Y&#10;+LwbvoDq4hycf/QEnnruLB574jSeefY8nnvhEfhbTegf9sDkKofBRgi2qNHQWAWzgfDjD1pmnPFU&#10;oL3dgt5+euR9TrT0WODr5HZjHnQMWKly62TfaQtVYTPhWO/IhdOaDY9bxOotQVdfrQRrM41hc48K&#10;Pm8JDWapTJnlI2QbqFYnJ2hwaVyM7gwq1xw4CPMGVw56B9SENKHLdfppTDzWElTlh+OpB/cQlnaU&#10;lkegUhMDd3M+DRz3682Gv0OE/EtGF+FuUEejk4ZRTRUrBkWpdIlQ69MRmbwaGyJEqLwFcs7osuCb&#10;cePaq7Ak+Hbcteo63HL7pbhzxTW4fuHluOrWIOw40I/RHS248a5LsSL0Dty08suIzwvFhvDF+BJt&#10;ysSeTjz85CGcPL0dTz6yH0d3d+P+0zM4fZQK9qkTeO3FM/jO1x/HM7LJeBeO7O9BX4cR9bZidPo1&#10;qK1MRFbKegnu/OxNcDtLYDXmoZfKtqOlltczC7q6aGg1kaitDkNJ8Xpsp1obobPT06LE1LCdirWK&#10;TkYECgu3oK42nqpYi707mwi0egwRSl5PHpp4Ty2WDBlYQrQeHLmXzhHhqXfnyYD7/sE69BMe7q4q&#10;6BvzUKiMw0NlQXhFfQnKFXReqK4s9Xly5KvOno28Ehp+gsxBp0fEHhZqzujMhUE0w7dVQkuFZ/UU&#10;w0fwGQmZvQf7ML2zHTv3daNntJ6QNaNKlYyZmRbMUrVPcdlov0X2V3paeT48zsKcjfBSfQ5NOXhc&#10;CvhHDCjQpuN72iBsSwuX02jUzjzo3KVQU+k2C6Bac1AgIkBZM1BOVVZsTkC5Iw3pfAZyjUnIVMZA&#10;11Qsf88dgx7ceOu1cHbUIrVgC8LjFkNJZS+m9IhoS1Z3LqwtWdBaE2EwJ6KTz+kAn2mDhefqSaOq&#10;L6AToECVLp7XUDgLRXDa8+gUluIUz3N6wgd/UzV/F1TLEw2oLI9CeVk4dDoxgIsgpdJ2GzPQ2Vwt&#10;+781IrECjzssdT1Why6F21uEbsLXxustBz91KumspMk0dzpbKo8jA71tOvi9KkQlrkZvK50sPlM+&#10;RwEd1mKozXGoMcTzNVNOd5oZtGGAryqq8HJ7Cmpb8/4/9v4DPK7suhKF0epANtnsJruZMwEiJxIg&#10;cs45x0IVKmcUKiDnnEGQIAjm2GTnqM5qtdSSLclhnPN4xuN5fn4TPGP/82bG9vxjWV5v7QOiRbXb&#10;Yz2PbMvPqu87qMKtWzece85ea52zz944GLwbuc0xKt6zhJTUd+TA1lOGfZI27scNWGWOdb36GdxV&#10;ivWvVID/HTufxZ/+9z/Hn/3pn+FkWDDeeffLiIqIxp07d9Xw70/91E8hKSlJDfXu2LEDv/3bv420&#10;tDRIntasrCysr6+jtrYWLS0tNHaTKvNNenr6xs395PUP8vprw74sn4Eqy+ZQ78NFQFTeBVi/KBuN&#10;DAXL+zZRn6EsJ0/jSRYVNzhMFC2Vb1gstwngnib4cp/wZOWM9ERMGh6LSsO2mExuS8CBuARk15dA&#10;01GH1Ox0/GeqjdUbF2kMtYoZ9w+3we6i4uglsE04qWJa2elqYfJUKwAcnTCpJQY+T7nKrGIxl2GV&#10;xmF6rhvzVGLz5wYwfbYfIzMEWHFsmuIxfDKc1QA/O3+PvwY3r/Yrz00ZthomgI7SIOqtNEpnbRgk&#10;sDrdxVhY4mcaN38Xf0Nj3dFRwo5dhg5PkZob7aZ6CFD52Nz5CHiKMT6kUfFRzW05uHdjArMTVvaD&#10;ZBp6Gu/uEnQ4czA0XAcvjcXqBZeKBXztYieVoAUuZy50umSCazEsjhKcTj6A0NjnkE3jlZcbiWiC&#10;5ZFTzyEs6RByiuNQ05xDpp/BOmlAbPJRnIjchTi+R1DlJhdGIrEgApXaPITx/2M8zr6QrTgasg0H&#10;D3wJX33vJt5/bR1fIYDeuDSOd15dx9fev81yR4Hrtz55BW+9cg5f+/AmvvWNF3H76jiVdBt+4Wfe&#10;wOSwCW57BRZm3ARKM1ZIHmYnbfB2lKnIU1ZDujLsH3x5Bfdvj+D8shtTo3p00EhbzflobkuGxZpL&#10;QDbj6nqACqqMddKMWdbB+rqH5KcNfta1g9uXqU47ussJhjnwEFTtrG9rdyXG+Iz8JD6ikiy+UuRE&#10;PIVvtQdR5brUXF4vgVISIYg3rs1RRHKkQW9fo1rOJHOlPn63eqkLc2cdqKECmiEQtlGRT8472Xb8&#10;uEGwGR7js59y8NzV6B5oV5GeFpY6cWl9AN/42h0YHIUqUIXDVoyb14ewuOjCi68vqmDyXVN6qskS&#10;KtBcOAd43T31CHBfK9Wfa6AVbQQf17AW7VSrAdZDs7sEDbYCNPHZFxrSUNyehiZnMXJqYlV/nj7f&#10;j5y6eMTnHkaDKRsDVJztBNaJOStsrHdzZym0HXnIzziG488+QUKoV+tse3jfjeYM6Gw5cPrK0dFX&#10;gwOHduHQkefYpmvgp0Kcm7JgZNCIqyQNPm+tmice6NdgbtaOcVG6Ek7RV0VilYlR9kvJnuPqqyZg&#10;VsDGZ2FNegJ7D+5m/6rEIPuRRH9yeMt4bSSp05JLtxInI4+itug0zqSfho59taNLPLTN8LOuuic0&#10;8PHZtttyEaDaHRlqw72bo4owGDqLoe8qo/IvhYbEQ0vCIQkLPCQSg+yvba4c7N730Bzrjw2wPvAK&#10;vnlNvIL/Cv/zu3+Bn/uFX8J3N+Iq4l///u/i1379V/Gf/9Mf48MPP1QgKi9JbP7OO++obDcCnJsJ&#10;zH/9138dH330kVKpMvf6h3/4h8pr+Dd/8zfV9z95/cO8HgZRAcPHQsVJaWPo9/vDv58vbJOb860P&#10;gFXUqihVCeYgzkiPRiSo5TFbqVifDEvAk6FneI5EPBaWhK2Rcs4NZyUB1G0R6dgSlU5Qlew0edge&#10;U0Q1m4BDiaeQVpUBOw3Or/zmt/HKK6+gp9eH5PRIaKnexCB2stNLVKMBdrI+svROGiM3O6GRHfZU&#10;6kn0TerQRfAbG9HB7aqgwmnC4nIfZuZ7aBTPY/3aPGbOSlSmASyxzC0HlFHs7WlWGWvGCabrF7qo&#10;rvIxPNKKANXEKI3w4HgbBtnRu2nYVcCGQCWvrY5GuUHNtYojUytVmdmRg04CqZdKQxxjHL5iXgvV&#10;iC0LPhlmNOdijOpsuE9iqhbB05lHJVWM8ytWzMzQOJFx9w3UYHaKymLGhBduytpWEybHNTRq9crx&#10;paIyBqeoUkdogJ6/PqXmUWv0eTge9yzZ+5OoaMzE00cfx84Dj2D/sSdw+PiTqG3KhsevwfRyN07G&#10;7cHRmF04EbuHqncvIk7vw+mU43j7rSv4+O2reP/Vi/jkvdsKXH/tZ9/FzYsTeP+NK5gbd2Jlzo/1&#10;c31oqUuFriWHytKDqxcG8NG71/D1j25jsKcdX/3wNv+/iUurgxgkAWqikhob1ODcgpPHXcP9G2NY&#10;nnXg6qVe3Lg+gsuXBuBwlsDE+ls5a8eVdT8ukVRMT7Wjm4Z6kGpevHe9PdUY4vM12CVxtwSDkLWS&#10;JSpfqJfKSJbC9M+2E1CpWqjOHDTuFa3FiNi3DStrXuXsNDjeiqk5I1xUpzLs6feQAAWq4WWxu4rR&#10;Q/V67nynAoKpFZtKXt5HhTt3zoupRTcMljIsrfSga9SIRmMBVnjt47wXZ2cVJqiyL1/h81rvxiTv&#10;NTsvmORMj/c/uIZegmVmaRhiM/ejsC4WZa1JKKiPhaO/gddaBZ8sGequp9JuQOeIBqNn3fy/AZEH&#10;n4RrSIf2jioUapJQQ7X6h//+Dx70ZmD7oa1IKQ+H3l8KMxW2h4TMTbB+7YM1tDtlnWsL7DzmmcwY&#10;VFYmo7vfAI+3BWUNyaybFEhO0362874xDfTOQrSacjGxYIFZvNRJPLzeBszOkugRkCVe8uCARina&#10;1VUf3IN1GOF1z0+b2BfqUZRxAieO7lROZmOj7axHN1y87gkq/pFZSQsYgxYn2zv3HZjWwxJgP+rT&#10;4I2GIPy+Jwi5lVnoXvIhsSoB9VTtleZsZFSEw8TnEuA5J9hvVs660OFlP/KXs34I6oEyDPLYuWXR&#10;SM+KwvwFN+x+ktWRRuw/8gNzrBuG7G8C1n+oday/yaLWsSqv4IfXsfJivifBK76L737vu/iL/7nh&#10;GSyev3/yJ3+ihnZlOFjU6ebSGkkXJ6/NNayb2+U3P1lq8w/72gTWzwBW2pyA5f8CWB8X8CWwPkZw&#10;fEz9L0pVwFbANUEp1UcjzuCJaMmPSmAVwKU63RKaxO/TCaYCvvyfIPtkuOROJbBGE1TjMrA1JgVP&#10;BsfiSHICyoylqCQjT02Lxp27d+HSl8HPzmtwSRaUCrQaU9DVV4exaQITgcZLg9BDBWCg0ZV1bJL0&#10;We/JhaevEjNzokTJvKlo+4bMGBx1Y/H8CJbXpjC11E+A6aWRdrPTewhkOiyvdGJuzo47N4YJcCaC&#10;WCO6uuqV4ZA1ed00TgM0tkNUqS4aIFGqc4sWgq6OBigPbrL0eksyuqhSPQTWQK8MvxWpAAfjVFpu&#10;XpvJnknFRZVDYPZ6S6lqy2jUCzG/oMXyspnKl8x+uEE5LnV7y6n22pV38CIZ/sykhkCgJeDq+b8D&#10;/b1NOHe2E1Pdety/P48z2cexJ/gJnMkKxsnTuxGTdQKtFirBjka06orYL0/jhVcu4PKtGWhM5Tge&#10;uxtFzZmIST2GU2kncPf+Ar7ywQ38/E+9hk++fB2vP7+Cr7xxFV8TgH33Br7yzk38DhWrZMUZ6m6n&#10;al3DB29fw8WzfXj1+WV84+P7au51dMiCl55fwtuvXcTyQifVaCWmJ0w4u+zA4rgJb/E8N8934+P3&#10;LuHcYgf6qeJtspSFoLJGo/j8nUG8/NIYnn9+GGcvUCWuWvn8s2Bw56JrvAUdfC4dBL821rmzuwL+&#10;kTr4BpvhJRkzuApJtBrQZs+Blc/DTfVi666Dh3U6MC1rXNuwcM5CwtSIWYLr9Ws9OEsAnCRoeGms&#10;p6fNrGOzCoIgTlc3Xh7HwnonJvic7746R5VlxtCYCV39bTB5azDM9iLLQOYIxBLtaf5cJ65SiXcP&#10;tVP5tqKxJQMjYxb0Ehh1VK9zaxLIpAKTVMN+grxvUgvfBJXbYANMVKgSPlACV6gUeSQiEq4xPeEo&#10;KvcFocmQjzfeu/+gFwPvfOUujsY+o9Rv37IN5v5StFGZZleGwUSVOr3aiXZ3OYE4B1X6FPjYX5Yu&#10;dlOVN0BnLVExgOtNWXB0lqGnv0klODdS9XWwf9nYRmVtqN1fxf7WqgJ8zLDNTU9b4CUJkAARQlwl&#10;qbrVWoBx9pFAdy00jhKkkNiVNeXg07YgVJAkzxBUJeuPZ6Aaz+3ZxetowTzBsay1EEXaIkSc2IkX&#10;64PwrzqDsOfpLShozMLhhIM4mXSEpEMLPVW3kaSri9dok+sjoe0abFHrWNuoZGUIWxRtB8mUrGPu&#10;Zamnsm9z5WPP/s8NBW8C6+chJ53A+kuB3fi5jidZtuHn+f4v3E/i593b1P8/0uLejnP1+3H7xm2e&#10;WVasPgBWAqFkvvnuX/5PBaxykZtrUr/oJeC5udxmE0g39xWA/Zt+95PX389rcyj44SLzo5sA+3Ab&#10;3CwqyL68s8j+m+8SklCcj55kkeFcmSfdHk2ADY0hmJ7CU5HJeDxEMtEkKW/fJwisWyJT8URECrbH&#10;peLxyFgC8HGEZcejtbMeRjLQX/mNn0F9YTL+Y1cQErISaTzL4CGoltVFYWBUg5qGOAT6a9BLwO0h&#10;6/VPtEFPZWjuKYelu4TGJIcGqkQtZUjLiSfwOZBfnILZxQAuXpvDlevLWL4wgRWqsOXVYRq/PCpa&#10;v3JOmZ6y4Ma1QRV7d3Rci7l5G86udGB0Uo+B4RYskYGLo1L/UANaJSH0aAuGaRy1lgzo7Xmw8LwS&#10;F9Zmz6aCKYLRlYMOgucIjaWvqxwdfqoyax5iIvchKuIAWX45Fuc1PLebKrgSBhrAPhq1m1e7sbJg&#10;p8prxtK8leDehOaWeFSUhmBqTEuwrcONywO4uBLAnXP9eOetNZxOPYiEDBrh+hQCej2CE/bgUPgO&#10;JGaG4Hj4M6iuS8fJ8J1ITD2BpPQQnEw8gINxzyEi6TCOnnyKIDOFd964iG9/7UV85+MX8cads3j+&#10;4iTOz/rx8bu38O4bl3k9FjhtVJAE1m997WX8xi99iLdeXsMnH9zB1z56nsD7Cd5+/TLOzvt5nRYs&#10;z7tJBMxw0+AO0TBev9iD89NOjPU2oz9Qj7GhNpVL00nlvnK+A8/fHcArL45hblZPRcQ6GaqFvbsU&#10;Bl8+XDTMetapgUDSyjp0EQDMnSUE2iqlUHSs/+rWRNZ5EbQ0tE4CmGRF6RxqpTIqQ/dEE8bmtVSX&#10;LBOsc9bxvbtjuLreg0tUmLKkaWHZhXMEpIVFB59XDToHq+EjKHf2E5x76tiWLFR3ej5bgoilCO7u&#10;RrVNvILnFbh2YpRA4iShu0DlOkwiYeB+Sxe6UdOajkaqQRVsIcC2SlVn7q2Cgc+7VQCKwCTexl18&#10;5q3GHLRZi9EQ8Sim5jsxNOVEfmWM6r8/+y8+hcaYierGBNRoUuDsqcW4qLjRBnRNtaGffaKDwCxp&#10;6XJrYtBE1WntKYWTZNNDcmikUjd7SmHjNUxfsKt0eItLTjUSMsi25ReCwnptpbLsIInsouJ1dFao&#10;EIVCNL1etlOev7+nAS4Sl8ysGPQIgfXXoN2aq4KTnGf9ZWbEYZLkoIvERlLxydCtn+3Y4K5E7+kg&#10;/LeBILxOQP0Z8yP4VQcLhZwtPgh9g2ZcWJ2AzdqAS1en1Bx2izkX7n6SKXeeetZz617YqFidrLtm&#10;YwYatMkYmhCP5Eo1DF7Rlgwdye3uA7u+D6xi5MRw/cVfflelhfv//yWBScDnr/4cex4JwnBZMEYL&#10;9mKi4DlVxliGCnf/SMrgZ5/3wFdyBEUJ+3Hr6gU+Tgni8L2NRAD870GoCAWqfw39f/L6sX59Xq2q&#10;QPcPlOljDwI+fFFR0ZHkd9xfLa8RVSprVAmqW6P4HpNLoCRgEli3nAzH9pMR2BocgW0nY5Wnryyl&#10;2RpNdRqdhqdPZ7CNhxN4Q3C6LBF1tnyy01r80q/9jLrGwfz9mMj+Eow0upJ82tNThalFJwpKwsn+&#10;W2C2U5X6SgmsVAYEVjOVi4aKxkoQNnfmw00wK2pMh5Ed9dW6ILgTgjBKA7V2fZLKdBxTCwO4dH0J&#10;F6/M4vrteSyeDaC3V4PlJRoFKtfbd0aVsVm90In1ywGsXQzASeMwv0iQG9PQCEug9RZk5p5GUXUi&#10;GnVJanG9b5hgT8AXJ5v5BTP8/TTMNGiDVKg2G1WXNRPlrVn4Q38Q7DQuo5MtmBxvIrjkQsNjGA2p&#10;BFQbLiy7VTg8j70YDnshCYALU3MmXkfXRmCBYR2Wpu24eqEXt8/14sXn55BdFI7DIY9hZbUX127O&#10;ICkvFHvCt6s51CNhO6i27Yg9cwgp2eE4FLoNR07vwd7onYjPDEZ5bQrBfIrK8yx+9tNX8N7LF/Hi&#10;1VmszXThq2/fwMvcPj5oxcSojSA0itdfOI93Xr9EJXsHb7+yjvfepLL96B7+4F/9LN54eZXgW4Gu&#10;TsmbaURPVwXJSo+KQtXtq8QEje3EID9TIc5O6qh8mrC+1ol794Zw/UoPjTR/S+PpI/D0UFm6CK6m&#10;3lJ4SWb8o60YJGFys24MElaSht1Kg93RXQMLwcLuK6Ni0RDcjAiQzJTXnKFqL4CPv+voq8IAVaJk&#10;FRplm+klaEjieplH7xtqJAjq+OyaaaC16BtphZ3Hc/aWEeyqVXzePoLO5ZvDWFnrwWtvnEdngMrY&#10;kIt6KtZWfRafdSO6Bxp5jEYSuH7Mr3gwPmfDWx+vo06XRsXWhIFZqlcC2cI5F7RUVG2BYljG21AR&#10;/zSMrCc/lZ/JUYa+cQMcBCpPnwFTyx0q4pbeWaH6xq3789C0Z2CC6nFkXE+SSfAjeTB5ygj0tejj&#10;MUTxOkgMeqfaCbitJAa1GCZZMbENWyUzjKMQZjcV9KoTXn+1yic8SpIzz+vtZr34qKDF49bG+u3g&#10;Pe3c/yxmlzeW4swvWPlMJT6zFumHHkFVfizOzzvQRwCVtIniLXx2woz5kXb4CXSDE+1okPjZ3jJF&#10;TmXd6wD7WkJKNMGyCSeefRy/4QjCrzm+hH9D1Rrod+Jb33gFr728jssXx1HfmIPY5H28D/YTSZA/&#10;1qKW3GgI/EbaAJlb75/Ro9mcibq6BLaJelSI05g5G8/u+RvSxn2PYCZAphKd8/NHH7+Pr7zzKr76&#10;ziv4RMq7r+Gr776Jj9/h+zuvk1m+tlH4vyo/5P/qt+r/Vx98/zo+evclvP/eS/ij//O3CZ6iNIG/&#10;+AFg3RjO/Qmw/tN6PQys3wfY7w8Jq+VeqjwY8pUiQ758l/CDj0dsgOsTBFTJPKPWn1KNbo3KJoCm&#10;Y3t4PHbHxuFocjKeeHYfdlGVbpd5WO4fdPI0vsRjPBEWg93x0QilUm20l6O6PRm9k2Z1fc+/ch1H&#10;dj2GJjLu7gnJ6lGCkSk9ekd0sJHtegK1VJM6BGQYcLSNSqZeLRDXks1afFSEnkJY2OlS00PxNhlx&#10;SX06+qcIhlNGsn8PFlYGcf7yNM5fmsHdFy/ghVcu4satWfQP6OD3NeAswfUslWnfUDN6qSBknd+4&#10;LFEIVBNQtZidNlLtdOHZfc/hz4aCcD4niB28WKXvMlAty9xqX6ASozROo1RGHbz+Bf6+i9tMlkwc&#10;fXYLftMdBAeB1U/SYLVLgIoC9ND4zUzr+Nsq9HupAFzlyoGk012BZgMBuS4OlTXx6OyoxNo5P96n&#10;Sl1d8OGrr5zHz377FXTSmE7MO0kEhrB6vhc1jWk4Gr8LIUn7EZl8GMcjdiKv7DT6JhzQOmqw7diX&#10;cDz1CI7F70F6TgTefu0SPnjrEt59ZQ23L4/h+uIAXr+1jFduL+HS2X4szAjp6MWFC0N4//Wr+PKr&#10;l/DhWzfxr3/rp/AzP/Umrq6N4zvffANLcz6M9LdhmgZ1hGpvdJiKiuRh9ZxdGeM3X5vFnRv98HUU&#10;Ym66jYDuIxgP496dPnR5CQxdtTCL1yuNvwpYQHA1EtwkFKGsVSypO4U6TQbKyk9j3/Yg6M1FBBIq&#10;075agkkVXKxnmX+1dpbiMQqRRkMeHDL0znYioQP9AtRUbW3GXJU7dYxKbXzGiGmSpoXVDiySTI2T&#10;xDjFyWbFiLkLsrwmn+1Hj8l5G4bGjQRni5pqGGeblRjSs/N2krRejE8b4CXIC0Bfuz+G+28vUFlV&#10;wEVlJY4+kysO3HthFOcudsLN69CRCFbZstHoLYLGVYhWcx7Gebz21N2oachTznhDvDYDQfDLH95R&#10;/UNUuJPt4q23V6jwJ3GOCvHO3XFcvzeN2/dnsHqpF3YSUj/VqYcqz+AvUkHxLQRmh6sWtc05qGKf&#10;sHdIMBMtrM4i5bgn+U4H+prQyTqRoVtpz07+viEsCP+xOwh5NRlqbrOL9zfDuugOVODU6VDMj+qw&#10;Mm3FcE8T+gmsSwKq3a2Yn5Ih8Ga13KbWmK9y6oqn/QL72dqMA+NDVJgE9U6SJLOrCe81BeFKWRAJ&#10;Uh1uvb6IX//Xn+Knf+7LaNbmIbMoDDX6NEWg69mHmpzZcJHAOPtrSKgLVahHTUeeAnZZZ6xzlaDa&#10;lIndDw8Fb3pg4i8l0+pD+VjlPwViskXKRpLzv54V9Uf0+ss/5yn+lO9/ge8RUWXUV7LbyOzqxpml&#10;PFCtP3n9k3ltDv9+VtjWNsncZtv7rMg8qvpMRct9t4bF4fFwKafxWASVqYqQdAZPRRBoY4upRhOx&#10;7/Qx2PrrkHPmKP6V9xE89fQOBG3ZCXffEP7Lf/1vuPfmy4gvjkZ8bijayKAXqLp+7Tc2lOqHZKpV&#10;IUFIPv4EtIEctHiz0MaOY6FikDBuQ1QiXhoM8TpsprpraUlDa1u6SnZtoOqVuRYXGWwzO6GxMw/6&#10;jiKcXXOpEHPj4zbcf/E8DeA8bt5bwf1XL2Dt8gRee/0KgWgES/N+LMo6VzLtARqEkXEtPARJUcdO&#10;Gj6Hr4hKiEpntFkNAYcH70JCUgh0tgIVeF+WNbid+ejnvTtdBRikIe2nUfFRRXVRzbaTPOjN6Th+&#10;/Dm83xKEkyefo4JqUms627RnYGhNgZag0UGDP0aQ9NK4jUs0mwfDnfWtyTh44nHsP74NNU2Z+OlP&#10;X8A7d+bxwgtz+JlvvYRXX1jC9bVBfPLxXSq1JByL2YnglEPYEf4kwnKDEZV5HEmpxzHeZ8I7VJUv&#10;sS5s7kaER+1GTk4U1eIEvvXJS3jl+ixeuTaD56+MEjgv49a1CcxPd+DsnB9Xzw/jq2/dwvWbC/jk&#10;g/v49tdex3c+fhlXzg5Q2V7D89z32pVurK64MEywG+mrxwKN8LllG+ulFufmLfA6CxX58NFIri45&#10;MEyi5DLLMpB2vHS5D3du9iE+YyeanRnoW6CKHGmAi89xbMGkhim7qQwHh9twOuw5/IHvEVTGbMfA&#10;uIYg3Ijq449QtZGUiNGV4B5sC04/CQ3bkJ3ndBF4dVQyLkcxvPZS5VB18WIXZuatbBcBXLs7iOWL&#10;HQQvAUOqXwJxYKoZPcsGuGbaqJxroBdl2NOo1kkL2XP21JMAaqEnMOoJ6KtXurB0wYOYJwlGR4Ko&#10;1lLRNaLB5IIFK6tetWZWY2XbpHKUjDQ6EoFWD1U31Vw7AfD85WEFqCdCD1PRNSO58BiyqiLwO//m&#10;1/Fd2mJjH+uAhO/9ty/gpVtDuHerH+urLly5O4o33l9jPfCaR1qUN62LwFPNvuAOsM5GLbA4qlFT&#10;k0Jy1oCFOS9eZRtwd9aoHLURUYdRmrSP+7VTvevh8lGx2ouRmx2N1Mww9FDpm3mPLoJ2gIBrdBao&#10;OVmbxOnl85GsMzbXhvf7qId9daBFZR6qjXkcIykkQJ3VrLdqEp9qTE874OC9ihOTREiaJHnISQtH&#10;bPg+mLtIQibb0EViNrngQv+QgW1qHJ985T7s9go+z2qURTyO/KrTyKuPRHlbAppsmTh9+DGcYn/s&#10;66qHuS1DeaIfPPDsFyhWUYlEs//x3e8ppSgAqjQit+OvZGiW0MYiiYAU4MnmH2khgP4lgf1//pUq&#10;ajqV2/mXZRPS1YafvP4Jvf66WpX2tqFOxUnp4SU1ArzKWUnmWAmyKjQh1epjEUlUrinYEpWG7ZHJ&#10;eEoANppqNTISdc4amAiEp8Kfxr8LPIr8wxvJluX1u//md7G4uITX3nkel25PP9gK/Omf/Te89uXb&#10;iMkIw88aaIw6i1FtSUKTOwstjhx4qDYko4fkojSyc9dJ9pfuaqpMDSbIll1k2WGHn0aTLhNegtzQ&#10;tB49VEkyjOftqcAIDc1bb69ibiGAq9cWcfP5s3jxtXXcuXeexm4E955fwYVz/Sqa0NklOzSmCkSc&#10;eJYGhsz7nI1KxoG+8UYetxVu3puvrxoN7ND9VKWdVCQeqhsJGNEvEWRoKPoHZNlMKUGghoDeisHe&#10;WvRwu4vq1d1divy6aGitmWg1pSrQ9vL3M+PtGKQh6rKVIOAsxsVzHly/2gezNQdxqTtRXBGDnKIY&#10;7A95CrtoRNYuDuC16+N4+dUl/taMyYF23L40jG9//WW06QpxPOoZnq8Fh6hUg5MP4lDMLmgMJUhP&#10;O4GJSQLahBPlBGhZjnMk/Ckq91V88+svYWqYaqzfhKtLXfjGR7dwbX0IZ+cJOmtjWKdyfeeFNXzj&#10;09fxqz//oQoYceP8KMH1Pu5eHcO5BQ9GCH5z0+1YJ7jeWPPiwoJEnqrDlXUvVuasGGGdrRHEulhH&#10;Wk0SfI5SXLrQhfu3RzFCJdbP55pTfASLVzsxuqBHPeu5k8TESAVVVhkJq6OA/1cgPy8cSaHPqOhK&#10;Jio6UaodXRWwS4B8qv6ymlTs2bcLHon9S7CR4U2bOOoQlC6c9WBtqQNXzndhZdmlhkAHBlqpRrXo&#10;5/OStjM0p4Oti+qtrxLl5lS2yUIYSAaMBGwBIru9DE0kdTpbESpbz6BDllgNN7POy6nOtCrYfJtE&#10;mGKbWLs5QPJXj3PKs9iOkTkL7D28fwJr77wZrqEmtNjzqbTK4Onmsf31bB+FyK2IgonEamGtT/WT&#10;6/dWCeCyTz1mZsyYJtEcn2nH4kUnbrwwieV1P1ysP7t4OPO8ovDa+fsWfS4CgzoViN/jb8Crr57H&#10;W2+u4faNCWgt+ega1SAxJQynjj+j1vlaeQ6XV6Jl1ZJg6uBm//OONasgGkPDGvapWuUYZuexbSQu&#10;omzNJJBV9fEIeKuwOGqAZMKZnrXiyP4d0Lt5rCHu01GshuD9Pc08RqM6jmeghvWUTQUvc6gkoOwj&#10;gdFWXLw7gmkhIj5ew5gd779HQkci3NSSggy27djkUNSSXLc6ckk8a1GQeRJ1mlScXXSh11WBAdbh&#10;kcMPeQVvlu/95ffw3e/JvObGPOtfEuj+8ruE0b+ikv3en7FQTX6Pn/9qA+AE7n7URRKby4fv8hQq&#10;q41Cdtn4F9wsZeO8P3n903l9MbBulM8r1s1wg6Jc5X0blenW8GQ8IUtlIjOxJToT2/n5qeg07IoI&#10;RmZNHqp0OfiVX/sZ/N7v/T4mB/vxYX0Quga72AkbUdmYgMbgIEwtnFXX8jv/+lewuOqHm0pCUmLZ&#10;+J6eHYJ2glK7j4y4q5hGogoN7SnqeyOLrLlrM2epUGjjNNROMutGfR6+qQui+jqAJs0ZFaM0pyJY&#10;ha4bGG/G/LJVrX/t6W3Bq29exNq1KVy7dw4Xqc6WVgawujqI9Uv9uLDWgeLT+/DN9iBkR+7EOaqX&#10;0SmdWu7hJ0jLusmIUyfRkb5FJV7uEgcUSxY6PTTmriJ007hYzZkwmjL4fz783ZXo7atFF7fbZPmC&#10;PQuN7Ynw0xCYPQUbHsSBMjQ0nkYHAbWno4bKNR1GltLCEBgMOVhYdOISVdzMvAv5hQTXigSEJR7A&#10;6KQNr9yZwXtfXsd1guydSyP46NV1qswr+MpHt9UQWvrp47yeKkQnHUFkymGExu5BSW0SRs/5cDB2&#10;J44n7ENw0gGC7k5Epx3Gi6+cw83rk3jrpfN4hSrhV775Kl67vYDXX1zBnatTeO3+OeUl/PoL5/De&#10;6+v41e+8iVdvz1Ap96LHX6fm1NbOu7FAYrN+1onVWTMuLzrUUHg/n6OfpGhpyYrz1wIEjgwUFp+E&#10;SZuJyUkDrt8axCvPj+IifzdFgBPnpQDrb2RWi8AQQWukiaBkQasuVQV31+gzVYjD3lG9CuygMWYp&#10;leojsHsIAAYSMlFUI+LMQxUrCquXICzRoCTa0PWL3bi04sXVcz0kD/0qkMgowcBDYOqhAvaPUKlS&#10;adYY0tFF8LIO1kPvK1Ypy3pGmzHc04ZbN0dJzAKQ7Dpn13xqSY+kS7t8fVBFElriNgku0dldq0Cn&#10;g2p1kiA+f8GrwMjL+3TzPFYSr+6pduUBK6nrOgh+xVUxahTmxdc2cgz/3//1TzDS3YC21jScSduH&#10;9NITaKZCTsmNQXz0PsSG7UZMxAGERh9DKZ9xHUmmyVvJ/UJR3pyIsqbTaj2uneRl9VIP3nv/kgo5&#10;Kcq02ZClgjq0E9yb2zNgcZaQrFYjQDXu57V38N4NBDwH+57MRY+QBMr+vRK3lwDu5HPqococn7eo&#10;0Z7xYS2GZR1qgKSG9+mmyh+RpWtU6ZO8X1HkDmcZOnvr0KBPRa0pBc2uAtTxfmpakjAp8+j9VNzc&#10;t/lkEI5EHkZdXTqmJ51wytw6iYPWlo1WFh2B1cnjStD/ftbn2KgO/VTHIyRQx4/t/0FgVfNam0UF&#10;RN8cintgDH9S/s5lo/7+ej2r78Qp56F9/67l4eN+vmw8Q3Ea2riWz3+v2oAcZ/P977l8/vyboCqq&#10;VQV+eACuG8tqZC5V1p4SVKOy+TkNT0UlYRvbbnppDEpb0vBXDzzAv/OzX4HGmkImSrbKzicxXyV/&#10;aXVDOirin8SBQ1sgUVX6J2XYSjJrFMPiK4KearWeSs7RWw0DwbXDX00FmQmzLHFhJx2aaIfBkoMR&#10;GutWWx6s/irUaZORX3WGxjqPjJjM2JaF/iktjB35GJvXYXbFAn9flVoDOTlnpxEcx52XLuH8+jgZ&#10;fydWL/fj5t1xLK86CdhGFETvxeqaB8NjkqWjAm28nhb9GaQUR6M57lEcYIeVoPjdPPcwDekijaeU&#10;CRruNk0izOYMdPVWYoLX4CeoDhJcTSQDFifJgTUXE3NGODwl6KYSaGxNhMGUg4aGJPgJrOtUUes0&#10;9lOjZkSE78ShI1/C7gNBaGpOp2JLQmVTFmLSj6OsPgkv3J/DG/dXcPfSKF4k8L1ARv/TH9zFWy9S&#10;kbyxRlXWj/EJD+u1GaGJe5FVEkNSUoJqXTYBdT8ORu/C0bjncCT2GYSd2oPubq1K6fXxuzfw6pVJ&#10;fPrmZXzz/Zt4/soYLiz58cGb6wTVs3jzxSW8RLXz4jXJ5uJXStTTWUTQqqXyq6PxbMUM62KRRu7W&#10;xQDuXe0lyWrC0ryJBMGAdj6X7IpwRMY9pQLzmx2FCPB3Sys2nF+yYYp1Osu2MkyV6emiQhuQ+L6N&#10;VKSVmCFJ8vXWU+lTKckSFQlQQMAO0KDLKEaAwCrgKkRMnJhk/lXC7QlgtltylZfq+loAz98YpmLt&#10;xv2rk1TaXty4OqKAVcIhjpMMiBdq92AbwTEA/1gbfGNN0NolJm2h8gJfHLdjccaBuzfH8MbrZ/Hi&#10;i7N4//01fPTxZbz3Lsnbeg9uPD+Ol95cQpMuTYURDJB8+HoaqEirYCXRaLHnElTSUNAYhyptEnT2&#10;AswR7OupypwdFaisilIrKf7bf/1jXL7owaVlJ5YWbRhmPbrGW1CqTYGtj0BeFITf8QThg5Yg5OdH&#10;wdUj+Vqb+dxr+awz0ELwMQZKoaXqNxEge/jbrqEG9q1K2AmQ3YPNanrF5CyCzpKHFkMG60vWmBIc&#10;CawScEMSq8tQ+tBIG59JNaxs1x2SzJz7y7riTpIDCREp6eX8BFSzLVctSXMRCG9f7UOHqxo1YY9i&#10;bcGO+soMlWdVIpvVNp9BcV2sIhr+CS18vGarQZbMNaCWfb4p6hFUxGxBTlEYdNocjE/p1Tr1Bt67&#10;wVEAPW2BBPhYPdsBOwH+0sUu5aXstBXiuee2/3XFKmVr6IYRVt6XDwzxT8rfraj65Lsk31ZrKqWO&#10;Wbef7RMqdbwBrP+75eFn+PmysY+8P3TuhwuvQwDvC7/7eyjfv6YHQPugSPAHSUK+4ajE71W2mTS+&#10;p+HJqCw8TWDdHn4Gz8XEIDo/GwZrNuH0r/Bnf/7f0dKWiHZrGrz9pegdp0EzZ8PKzifRdSxGgosx&#10;j0YjEc1UGcUNiXB1l6nQfjLcJw5IBqqL0qrTqEjcBQ87v1UWiLPjiUGV5Ney5q6RhkhDw9RoTIfO&#10;moXoU8GYSA3C4EQjuglkAwJqo/VqWM/TTyUzVIcLl7txfo3AdXUaN1+4iAsEowtXhtUw2vwFF+bP&#10;2wl2dXB3lsJLo1BQHIy65ngamCoV7KF3lEaRxsfD7+28Br+snettQA/ZchcNVB9/4yZ4OmmExHt4&#10;+ZwNvb016OA2idhkpGG30Vg4JSMKgVnA2dFRgqTU/TBZy6FpyUaAimWwR4vczBDoDUU4lbAfJyJ3&#10;IDTiGVRUpeBAyDbsPrkFx6OeRlNrFl6i6v7ojcu4vNCNV27M4t2XVhUI/synLyAxIxi7grfiYPxu&#10;lGmzSB7moWkmiNenIyM7HNWtudh39AkER+/E6ZQjsFsr8caL5/CVNy7hG+/dwHe+chfvv7KK5y8P&#10;49yMG9fXh3Dn5gQuLHjw+r1Z3LzQgwne/yrBUNagDg7Xkjw1UbE0Y4rAOsJ6ubLsQoDAd4EG9ZUX&#10;hklqnDgY+QiaqOwlmpGk6DPy2XeQiAySZPn9ZbhORXdh3opeGnuXtxBuAqvVUwzvAI2utxQ2qi6T&#10;ONhQsdo9lVT/xfy+DG2WLLVcxcD6l6FZCbI/Oi15VKtIaooxt0DQHGvHNBXR0oIDV9Z6cHGlC/OT&#10;DhWoYmTciJ4hCdQv6eMaSOJMVJwWNUcqy3gcXRUEayq2uTbMjtvgtJQgK+0gXJYiXmsdbl3tx5uv&#10;LuKFOwTrsx688eaKWiNqshciOXkvDFTZ1Q3xsBKAGthujf5S6EhIqg2p0BD8hkkEzlIBNzYlobom&#10;UhFUeV1ctWJhWgeJACZ1UaJNYEmEb0SLVn22crpLyomF2VfPOiiCicq4hX1NYysh8eQ2TwE0HWx7&#10;PRXKs7ZL8tF2lii/ADPryuYto3KtVODoIuj3s+2W1ibDFx+EqqZ8EopiGPwlKq2e3piDFoKam/sO&#10;SnB9ayEsLpkvrSPZEZBuIqmsRVt7FvoI3sNDTXBay1B04hESgw7MDLZifdSC2S4Npvu0MJDkJZw5&#10;oVSsTda7OmsxNaZHnQSv6JGYzdUYnDHj+vVR3LwxivFJA5+lLGUjmeojIScZGR1owTDVvLOvGnaS&#10;NEmi7+woxeGjn8/H+lB5WF38pPzvF1leIu+bQPL3UR5+fp8vX7T/j1PZBNbN4V9RqpLCTZXoFGyP&#10;ySS4pmJHWCJ2hkYi+PRJdrzqByYA8JHpWj058PaUYWJeC2+fOGukK0Xq765Hf18r6moSYbQVo91T&#10;hXcag1B8IggmGhgLjWi7Mw+N7anITt6PnLIzMFGVylCxiWCrtbJTmzIIyOlqLV6bLYdKpgl6VwH8&#10;I7XQuQuoVCSoPYGP5+ukETJ05sNLQJxYcmDhfABTVKhzZ4fQ1N4At7sRV+5NYPZ8B8YWLVQpBEEy&#10;dCMVpMNdpO5liOw+MEDgFG9SVzbVVQE7LY0sO3aXqKD2NDi5zWrOwbCKndoMD1XB8LhEftmHuTk9&#10;lW059CQXbTSsPipwB1m8ri0NJhOVBAH6eNjjOBzyBFKpRL2eRpQUxKDL34L4+D2IiHqW6i4BDZp8&#10;pKSFEFCpMgmqe489ivMX+vDL3/6yCubw0VtXVS7QtcUuqgIfPn3/GvTuOhxL3Ifnop9BbHYw2nQF&#10;ODcfwJVVWdoy3K/iIwAA//RJREFUhYnpToSE7SQZsSMu8ZBanjIgCeJp+O4JcF4dw4s3J3FzrR8L&#10;4xYszdqxTDAUlaapS8L5WQfP5cAK1foUVc29u/2YWTKhq6cK01M69Pkr4DRlYXa0DXOTOmgaozAy&#10;0YwOAmRk0nMkH0Z0uMu5TdZPsu5p+IcmW1X9ST3KsiUZLpfiJ1lyEdgkU0tgvBX1+gwq2Do+H4NS&#10;qlYSFJkfFHBw8rySpNtLwyufJfavw8H2QEDucJdhgSDv4efZOTuuU7lO8d1N5dtHAA1IyMPBRngI&#10;FDI/qhMixPcOWQPqKVRRfsQDeYLKdni0HVnph1GaE4LizGMqYcLyjBV3rgzhrVeX0dstQERVWnca&#10;A/0tsFsKsXjWicFxLQbnDMqbXJSgrO8cIHCK2hYP3cbG0w96E7BKwnLpsgezCzq4SRRN3aWo53Fk&#10;GYyZ6rCdbai3v5Xg38b6q0dguI39Ih/lkqPVRWDtqoGe9dk52sw2dgBtsUEoKD1FcrIRcSn2TDhs&#10;3KbqifWrI8kRcitLjEwkADK0HX/6OB57/FFVLxLbt1mTCief8TgB0OVtQNj2IDWvb5Fk5iS/mrZs&#10;NOgy4empVOvB+0i+JI+x11VGdVmPqc46zBJUB7yNaKxPokJPJ5GIIwltRFHaEcQd2woL+8j4rBUD&#10;JA+SCOC3fuUd/Mtffx8BAnda3hGMLpsQv+dLGBklQJMsTdKunMo+jGMnD8Ooz1JpBvcf+gLnpc2y&#10;qSZ+Un405fPA+vnvfxTli57jZvmi/X9cysPAKoCqvIEfAKtK6Rabooqo2GdORiEqNR46c5Fa4ywv&#10;o4MKzM9O312kSnRKKC4UBqHOnYEmVxqqNKfQ1Ea2S6Nm7iiEPn0nblcFYb2AHVuGTtlZpIM369NV&#10;blGbRxyFZHF+DZoM6bB3V6GoIVYZI3t/tcpwMjDRBkegTAUQN3ryCK5ZsPaUoEmfhM7BGvjGyKrJ&#10;ZLvG26leOrC6NoHF1VHUUyUmxh2Dw1kOryynmdDAS1U5QaMr6/WWaAAXzzsgkZNK804SzKmonTkw&#10;SFQfKqTK+hhYqURtBGCJ4eugAe6mgu0k6Hbw3mrbMmBOfgIGUyna286otFkGUx6czhICTAoqyyIJ&#10;7BVUsVSzBIfx+Q6yfi1S0kNw+MCXMD5qQ1V9MhJSDuPZsB04EbMboZHPIinrJI5FPYPS6jN46/WL&#10;+M6nr+HrH93DT3/9ZSqleSxQfa1Ssb56bw7f+vbbCD29H6GpRxCWcgjp+eF4790bCPRqEMnjHQl+&#10;CkdDd2B/6HackKw44U/iSDTPFfs0jfAWOD01eP3lJdy5OkzVWYmrVKhXqPiHhtqRnX4U9RWxuEmF&#10;tThhwPWLPljaU6gqa+Ciuu/qrSZJKMbKghVjVLHa1gQa1wZ0kOg06lJQ1ZKsvDw9jnK0tCTA31+J&#10;1OLTJFa5cHWXq+Aavl4J3F6kHL86achTcg9AyzqvZVtw0kDbvZVooQGfXLSia7hFEa/esVY1FCxh&#10;9QQ8vFSeQspkCHicRnq4v1k5/sjc4eyKUwHoCP8fWzSjj21gZsVOcG9BB9uMxCAOjDVD68hjG6ti&#10;+6Lyqo9DWUsigk/t5Dnb0NSUiprSaLRWxmNmSIurBIG37s9ibtyMvKxjKCkJQ27ecWRlHkFJYQiM&#10;JGBaksM6Kk5RWC620a7xJpS3FWDHczvRT3Lwb3//N9ib/gq3nx/C0nkriaAeS2sm9M8bUaPNxJnn&#10;glTQhiZ9GqwkFQYex0G1KOtUhXBK0Ig6iSvcEKfWfLaR+PlYP2Exx1B8PAjtdrZZqlpJHeelQm23&#10;l0JSyW20bQmwkQVzZzHrr1jVm4Hb3CN1JJZF6CTJ1VuySATYZ6hYi4rjMTrWgsGhFirnKuWB76Hy&#10;FDAXYtJqyER3fz1y4/ZibKodPoL/sIQJHWiF1pCD3PJoFNbGwx2oxfScic+3HCEn96GTBHRx0oy5&#10;/nYsjRrxEsnKzLiR35N4mzMQmRyOf+UJQkbw45iZ4D6TJoQlBMOX9CVcuOinXcrFngMPLbf5p2SI&#10;/6HKw/WhVJ+Uze9o5B/eV+Yun1BD6Bsg+vB3f99F1nuq99A4PH4yVs2Nbwzn/2jLw+C3+fnh8jcR&#10;Bhn63ojjKzF9ZRvfTyaqOn2cx5J1qhLjd6sMlUfy+mV+NWojsMP22HRsictV9/VMeAT2hR1CgMpm&#10;M3JWz5BOJaF2+MVDs0CpvOLMYPy2MwjJGUfR2pmBBmOyCvhg8hTA5i9CZl4oqk2psAWKoKfBlLWG&#10;LeyI0ikkTqmEW5O5UjG2XqoXjSWD+5ZRReTCTjZsocH09FRTmYn3ZRlaLZmo0Z2CsZOq0l8Ciycf&#10;JW25VLBVKgD6zIofs0s+xIQewuz6IOYu9sF0MghV8U/juT3PKI9Lh49GnIDucpXCRqIwQgX2DW0Q&#10;MksiYfLmw+jOJmuuI6Dmw0rwt9izCZjp6JfF6zREczN6su0ctVzD7itED9WZwZhKpl8KgzVPhYCr&#10;Lo9AS328Gka22wvRJw41U1a8eH9apeW6SSNyZb0f77yzhm4y8QORu5BWHIu4tKMIjn8Wh8K24613&#10;ruDlF1bwzY/v4Vd+7m3M8Fm8eX8J7725pj7fuTxKg9yHw7HPISLlKGKSj6Kn3wynuwG7jz2OZ0O2&#10;4giB+mDkM9jP452ioi0jSITG7MKeo19CBlXB1Wv9uHapD8tzNkxK6rTzPgJoL+7dn8HaOR9qaBRr&#10;y6LhZ71JVqBB3keN/jQ8VFWLBKobl304v2DG7WvdmKRSvXTRg+kFo5pX7xtvI3h/iYqkFRPzJvRO&#10;N6IuZgtya9NIhhpUdCKJsDU+pkGnmgpoYJsphYagVEVg8/bXwu2lMu1pIDBplHPSAPf1EGBadWk8&#10;j005/3R0s72RiAlRkshPVy74VYhFB5XyxBKVKtvP4roXPVMazMl0wAUnn10FugmoDgK7yVsKC5+d&#10;zp5PlZyGVmsu4jMP4GT0VhXmUgImtNSfRln2CfQ4S/HW7Uk8f32E9cX+QOJhJPDXVcWjojwKHfze&#10;SiKlaU/D8Ew7ekgCWqgQG6yZKIvbjtS9QRiZMuD3/o0AK1QYwEvP9+HpPbuwLygIZy/71fC2xlpB&#10;8KxR0ZEa2Bcapf+48gisxdATRJttmSpXqXjSW7olyIXMuRKAvUXYcXCfWiYmQ+l9Ay1sty2sC6p5&#10;ft+oz1bHkTi8GoKryZFPJV9GEnCGgF2I0IhDqI/4kop4FJMehqnMIITuexJjkzosUKnPTklM63ZI&#10;xhsPiY+RBNNDdd9BJV+aH0bQliH5AgxSmcqa2NKmRDhGWtBM4PZPtqkRh2ZrFu8pC14C8MSIDqNd&#10;DVifc2KGZHBt0QU9+1BO4QkYLAX8fQEKa3II8DVU7tmoY11euNmP+WW3GuHY+3B2m4eHDRWIKIP4&#10;z7s8XB/iWPMwsIp6enjfvwlYH97n76sIqMm5BFAffziK0UP7/CiKAjwBPxUAf+PzD5Qv+M1mUfUi&#10;88kyb8/PT/CzxACWtalPEGifDE3GU1HcL4YkISpJOSltic7CE3ES3zcTO6JisfXgU9CQ9W4qVU9f&#10;E6zuXJS3pKAkaTeVZqHKsyjzlJWt2WpYqZEMWjqtgKSdIFivS0Z9+xkaMVnQT8Ci+pQhXwFTC9Wf&#10;jex7hEx0cE6PsSUzGti5vTS0HqrWkSkd1QoNBo2B+cG8bJMpDR38vmuoHiNk032jLQTgMvxbdxAs&#10;Xc3stPUERBqSMS3qqUBTM+Mxu9qL0SUvcrKjkXwgiN/p0d3bhC5PtQo2XlqVoOZ++pKD4BrgddEw&#10;NepPwUXy0MOO6/dRFdlyqKgk3VsLeqhYO9wFsHTwPj25Sjkb3TmICNmlFEFAjAzvs1+GmKmUJINN&#10;Lw3/FEHm5qUALq94sDDWjlvr3bh+qQdffnMF6VQ6UQl7EEJAjcs+hiNUk4VVp/DVT+7hrVdW8cGb&#10;F/DynWn8/E+9iMvnenGVZXbUjm9/9UWEnTmCfdE7sSucKvTUAdQ15yEsdj8OUq0ePb0Ph2P2YHfI&#10;kwg/cwBN7QW4TGU6OMC6Y30tUj1cXvPitRcn0VwThwWqhXMzTrxwbRSvfXmFSiWU91IGL1V3VOQ2&#10;VNTGkVglY3SuDb3ixUtic/NiJ65QAS5MyTriZthJqPQOaQ/FKKmPJCHKRcdwDbyjdeib1cIuyau9&#10;xWraoJOK8+VXZwnIWvg6StUyFq0hg+2sGBbxwCZYyLCkkwqtica4tD4WWmPGxnIQqp0uKtWuwSYS&#10;rHK1dvX82Q4C3jDraxWD/S3cp47krxmSYEGiNJXVpPMZlWJm2aYC0sedCt3IkEOAl/Y5tWRDiylT&#10;hROUpOs9BHl3RwHu3RvGLMnUtTUfnhcnuOVOLC84VTCEt984+yB/aRma6xLQ3UmCR6UoKQqFFMgS&#10;IVn/KplgJNhBW4eocdbhkkf1Ky1VX6M5S5EGCZbfQqXYznsfX3GhY7BZqUIN/9f4iqBjO2yjYm/k&#10;NUpCAolKZOFxZfmKhDEUAG805iF2TxCBt4CKtJR9rVwl8xe128XfSFvXsr3KFIuB7VgNTVO19xP8&#10;Bkaaec2FePSxR6FxZCC1MBaGM0+gVpeLqVmzAssuAqeA6wTbsJ19QZL++0iIrYEKFUhf5mFHx/WY&#10;l5jLfE5tJAbF+jPQ0QbUkhTXapLV73omWvmci1Ro0WkSjeGeRgz763HpbCfMplysEDjnJo0kKXkY&#10;nTaiirah2ZmD6JRDJBcVqG5IJOGqw759P1Gs/8vycH18Hlh/nBSrFPXMNsvf5KD0v1k+U6a8v83P&#10;D5fNuvl82ULQlXcB1g2g5e9ZV4/xswCrFAmiL3F9t8em8T0XT0YX4PEoCZZ/Bk8Gn8TuiGOIyzyu&#10;Or68WtpTUVQdBWtnPs6knURrzKMwe8WA5rLzFlE1lsBP1WamIrWSUUsQbS+BqEWfSqNXxv/LlUei&#10;eHYa+ZvG1jPKi1iG6hzcPzDaCK2oQnZCif8qvxmZ1qE09Qi6M59AR1c56tmxRJWs3+rFGEG1p68O&#10;AzTmMg/1YlUQ9u7eDl9/E4FTR2XdhsEpC6aWfZiheq1pSSOIV2GSbLhnUIvBIS3WaBxlaKuT12El&#10;mNp6aQRZWi1p6B6p5jlL1drTAO/FyfsSj1idPpHKqpAdmvfXX0XDV8lSTYVegVPpkXCmbcfZcxbM&#10;UIHPTWpxY92H29d7EKAiOi/gM2dQ0Zp6vJX83oxRAtzJk1uQVxiBgqIY1Ldl4mj4NpxOO4znX1rC&#10;ay+dw4s3Z7F6VsBvAfduTaM30Iyl2U6sXxigQojC0YidOBC9CztjduLpqGcQkngQJ+MJrOHP4EjE&#10;LuwP3oFjBNlDMc9iT+hW5BRH8Z4asEwAXZhqxzyNWm8ngb+/FbNDOrz/8llclpR8I23Yc+wR5BWF&#10;IeCn4R3QIpMEoFmTAQfJ0wrV6tpZh0p5tzStxxUCbN8wiVZfBeuuDF383ERSFRiuhclXgKqU3TiV&#10;EaZSfcmzFjD0su6XCSA+fyVBqk45rdgchbCTcEnYQRnm7abic5FoicKSaEoSHamLz1yWZElWGg+N&#10;up4gIsb8FarsW1cHsDhDo06ldn49gMl5O8G3ERfWuyBJy9MyY6h06uHx1yiQcQ/XwS6kifczxWc0&#10;OWdWASqGqPKuXQvg/AW3GvKemtWr9c8SMWuCJDMQqML16wP4+MOL6PZV4e7NIdalCdfXqNynjDh/&#10;MaCcqroI6DKcG6DiLm89BXNASEKGSicnLw2B201yYHSXoXdUsjnpSSAzoWU707JvGMQzd7QBhYeD&#10;kJofzfaZDQfbpJn1YeupIrkrRAPBWOZwJX+pHKtdlgwRcGVNqtFO8kcSqzVmK2evdvahekM69Dyv&#10;ODSJt69MYXSTSLicxfARgJ0kvrJeVxyZOqieAwT4wVGtirUsieo9HgIj31t5LC3bQkllohrJ6Oqm&#10;grXlKUC3GXMxOWlSQfQbqK4rDanKCXFs3oQvPfIlmOIfUf4NbVraCN77/LxDOQuaDNkYFQ9t1unq&#10;BR/OkiyJfalk/5fpHo9ETlvrgcFRzPZQiv0Hn3tYsW6EldsAjw0g+byB/OdQNj121ZzogzpQGVUe&#10;1M1n+34OPLdI/k/5TMBQCbj5+UkZ8nxon7+tbB5/Yz72weeHvv/HAOyHy2cA+hCwqkwzEaI8N9rN&#10;xr78/6HPAqZyH5K+TYpsE8Uqv98alawiKT0Rk4QnWR4LJbiG5+Gp8Gxsi+b9RoVS3ezEsVPPqk4v&#10;Ly8Bps2YrDx0KzUxiNj9CArrTitAbTamUuEVqwXr4nxiYUfrH2qGTYyCKVVlqZE1ce1UG+3sXLKs&#10;RbLEaNmxe/sJMOy0g2TJLfYSRCWHEuAKqRjS0MttHdw3syAOFcFByKIqcxOczC5ZmkNQmjejl4a4&#10;o6eahrsRxdXJqEh4DiGSzspHUAzUYGDMiN5hGYprx/KFAK7cGMHa1X6eT4uZaSuurPdggapjftlF&#10;dVpB5i0dlcqYiqLdmoqy6lDltOSmkhgi8LfTMNg8OfAFyuCR+K+dNExdsni+GBK/tSxiCz7VUjnT&#10;yEuUnJuXvLh3ux8dtiysrThw4aIL42TpRQUnVMzVgb5WvHRvCb0DejS25OLDj25Sva3Q8B9HZnYw&#10;3nvnCn7+p1/Fp+/dwv27k5iZsSIt4whCqD7Hxx24fXuW9zCAyJM7EXZqH44k78eBhH2IzgpGYsZJ&#10;xCYcIiFoQnVtFiKSD+PZiKeQWBqB4/G7UFuTiLNTdizSiC8TDKYJqq/cmcDCkB5rsy50WUsQnXsM&#10;IQl7cSLmGdQ0paO7R4OpCTvvwQRPRxHOLVkxQxV+gyrcJUpKnwzJOCRrgftYXz4SD405FSMzOpKw&#10;fKrXJNQXhigS5e2r4fd18BIw7Wwr3f21NP4FPEcdNDS0PWxD4phkIGgY+dx1BBjrA1Um3rYSgL/d&#10;nqcAUcd9mtoy+Fx1mKDifvXFOapLkzLKowR8CR4hwCBrU9X61BEN22IhOql2HSRwNhKBTgKXlWRg&#10;hKq0h2BiIgBYqFq93DY83oLpZTMmqHrPrXr5HIwYCNSptHQ+tvtbd4ZUQnwPycALd0cxxmuXtttM&#10;MtpB4mDi/Uls4+nzdmhEUerT4abaX78zo/pXzuk9yCKp8hFUNQQ/F0G/WpcCJ9t3szUXJpJKI5Wv&#10;zE03JOzE7VcmqVabCKqVBM8qKsICNNtzVBxdCf0p9dUlZKSHRJf1JdmAtPzORnBq4buWgKplG3ex&#10;XjrZd/T2Avi9tfC4SRZdlejqrEWHo4zPhSBNwiXgKiRGR/B2EHgFXLv4nAwyLOvKgo59cu/enSpd&#10;4Lllp1ozW872Ulmciu5ALQrLQlGnTUEHVbFEirJTQcfHH0X3aDs0hiwq5kYFnCV1cWg156CF9T4z&#10;Z8EEQXmYxE+RoP56lGsSMUTys8T2+fZ7FxGbdgDtBOQTIYd/cChYOY08+KwMKMumAf3nUgQMpA6k&#10;CJg+XNR3D/aR8vB3m7+Rsvm9lC86xw9TNpTd94+jykOA9o9SHgz5/sBQMEFSDeny+43r/cH7lyLb&#10;N4F1c5siccrjVwA1mcB6huAcjbDccuwKS8Uu7rv9ZDAyNUVo1CWrDi+vuSU9LM4MuAkeLeKQ1F2B&#10;+LwoZMU+w06aSuORgrq2RFS3JMDKDizByYdkLoyGT4qFIOojS25uT1aA1WpIJjjmclslmacEVMhD&#10;HsHzjZog/IYtCK12griF5+uqQB/B1eUrpdFqp1qqpxJtUaHRBkdbqWry0eWvoqEshYOGx8n9nVQQ&#10;Mkcnw4muzioCtwReb4fNTXY9qIHVUYphiXl6rpPKw4ULK17lOer0lKlweUYnr1diEZOBe3tK4CDI&#10;1tXFYIzgMcFidWYTeDNoeGsxNqfj/jnoo9E1uwuQmXdUpZ2LCDsIkymdxqkEVqqUPhqky2se3L7V&#10;pzyPJZD/9LwVb7+1ig/ev4qWFiEbrYg9tR/zcy4sUV0HhzyB8TEzzvPzp+/fwEevreHWtX70E/wK&#10;y6IRErYDb79zHVevjMNpK0VDfgKclhoq1B1ILY/H+s0ZZKaHqm393SYcPPwkMkrj8VzkdpwpjcKx&#10;qKdw4EAQRvva4DZm4fnLfRj212K0uxH9vlp0Oyvhas/HicR92B+2DXtPbEVRZRwKiyMRH/0MThx+&#10;DA6qpg4qk/u3BqnCCTRUjRY+1wDVnyRH6B4k6ekuh6OzkKQsFWMzWhUkQ/4XZxmbpwg2grOLbUCK&#10;EDI7QUDi7xp43NzSEDXk2c792rm/pb+abSgbRv5G8rLmVYVD7y6Em8RN8rKmZh3C4FAbXnt1EZfX&#10;+zA3KxlqWjE4qVPJtK1URj6Cm5VtUcLpGUmkJAeopasKE+etamjUJEtNhhtItGxwUzUPkJxd43Ob&#10;JYGYmDModTs5b1RZcZ6/NY5PPr2OCQL3ElW7JE9YXpG4wjrcvD1I4lCn5kJleFmKpKR7bjf7DO/B&#10;T1AUBzx5ffmrLyEufBdMBMhWRwE6qTZNJI7tnlK4CThaAUbxjGffMvJ4MzzH7GqHchjyEhRljtUU&#10;IPDyXYI7SBo1V18txIO+d1wLKwFLUsTJnK4EzuhkPzKzr2hJRix8l+FkiWjV19+CGXFyIrB6XRXo&#10;cPK5EFyNxhzYHUXwENhNEqiDqnZwqBVdXbXwU7U2e/KRVXIG4eGHMNzbAJuZ6pcE9bEnHlWK32zJ&#10;V9M+veyzytmM9e8dJMD2N6GQ7fB0wjHliKWx5MHVW8/nU6ucsNrY/sqbk9memtWIhUReajJlUL2X&#10;YKCnGbfvTyM49jlUaTKx/9BDilVlGQmJo9GTzw+M3wMj+M+pCAgokhESq+plI6UZtwtgKiXJ/eRd&#10;1dn3y8YQrPz+ofoj8Dx87B+mbB5PkRv5rM6/kQ1mM7jD33d5WCU/XDYBVilWGfrmZyEVm9slP6rs&#10;p5T1yQf18aDOPgPWBw5Mcm9bI88oYN0am4LHIxOwNzEe+c3V2B18EIfDj6LJWoUqcza+/Z0PVKfv&#10;GqyGU5axdBMkaBymp400miV48snHkB29E5I7VdbCiQIVZwM9DV6znqqOSlZjSCPI1bJTUWXwt0aC&#10;T40mnio3HyOzOqqOArgC7PQERQHaJksuCptSN9Yw0oAIO26japCk5300Bl1krBKs3T9QB4da0lMN&#10;LdVksy0dNQTtrrEmst0sKtQWHH8mCDkpweglmHaSMYvCGhvXU6Wa0EODINGUJqgOBnoalYdjH42Z&#10;GPlKgqiERvTRUPUOV6OqJgwazRnMz5gJ5HlUwDKXR1U1WgcXVXyLPglugkVazmEaHQKAMVcdb/2S&#10;Hz6CdQeVwCBVR01NNBw8flr+USTlHUddayqy804iOHgLMnNCEXN6L/KoWBaWPYiKfgruDpmPNePC&#10;WR9evTuL56+O4t5NGmtuf+vLlxEVvxfJqSdw9dIIrlzshbmRRMBej2NhNFTpx/DxV+4RAPeisjwJ&#10;ew4+joOhz2B/6FPYE7INZ3JPorE1C2Vlsbh0oQ/29nRcOe/FjctdmBSD6SHQSMo0cwFScsJxgOo4&#10;KnEvVZsRra3paKlLQHtVIuqrY3BlzUdFPowVGvtWTRKadWegMaWp52OwZxFEkjAw2gQrFbvdmc/7&#10;KkKAACIjDz0EFxOJlzif2Amc4qXabs1UIGQgqLXy+dfw96WtCQSCcph6y7F33zMwkJw1mzJh8hQr&#10;xxmZozPb8nGJ13+bIH/9xiAurAfQN0xV1d/MfRpg8VbCRGAwkGC5eurV+s+olN0YW3ISfNrZDssx&#10;ec4OP5W0hCgUD/CVRRfOz9nxwYdrCkzK69l2Ex4juOciJ/sYcrKOodNVik6qLwEQIY+SR3ScwLu0&#10;1qmiizWRfDSxDQ9M6TFMtTuzRMD2se0RhP/8z/+r6mP1tlRICEUnCalFhndZ2giGzVTjZh6jlm28&#10;ln1Jkn1LMAstSYcEjhBHLgk3KKBapjmNGvY7I+tJ72V9sH4dBOfOXklqIEq/TC0d6mAxsj/6CFRN&#10;QlpY71r2SyErE+JBzb4yQeLpd1fg7IKDfaWOhJZ9RDyLR7RU8AQ/V4mKtHTpvB9zY3o0O3LwFAmH&#10;rF83Exzb2jNQWBWBGnMK2qhGZT16/7BGOZzpLDnQ8vnKcHVGTTq+rg1C7ul90JEcG/3VsLOv6DtK&#10;0UglfDI2GJ6EIFTpElHD+6/QnkHPtA5DJDj1LWdI3Gh3JBhFUxaOHH0o8pIaCt404mH/uEOO/5hF&#10;AQfr4AcKwXJTsW6Wz+8jv1PgIQBIRbeh3v72Ir/d/KxSpMnx+BwkVu6Gd688C+6jgPVvH1p+PEKu&#10;d+O4m4D3N5XN4VqlQvm+cQxRnxvb5X4eD5dr2Phf6mFDqcr2jWtSw97yru75wfHkdyeFpHGbAuCN&#10;YXLxClbEQz4ThJ+MEmBNxtaoFDwTm4qnTh4gA6xXkWpuPj+P3/rdX8Tv/9vfVB1+/oKNQEmGSKPo&#10;IZN3ynBWbxM6qDhcVHVuUREEUgEcszlPLdiWOTPJPpMdtROZsc+qHKvSuWUhf6s9A422FDRaUmDv&#10;KYXZT+XCYnBlKycgkxxPGDfP56CxkKFCAbuRyTYEyGJlzrXVmoE+yUU5qVXelnYybTmfpJQSBwrx&#10;MO0b0qCwNAmV4V/CgOQB7azG0FgbFhdsGOxvhI9GZoTGQiIoDVMBSlSZnr6N5MoyPK0jSMs+fSQV&#10;dmcWhsno/VQ3NgKD3pIOO4FVPFtlmYhVhtRo5CXkXl+/FidOPokDR4MIsgVUwg6CVyQ8HRWYX3GT&#10;VEigi0LsPPYYFeAW5JXFoKE1G6eTDyI15zgkZmz/kJbAugOXLw/g3p1JFYDg0rkurK/4cF2ysQzr&#10;MDntxAuvrKG8PJnGzojblwZgbC9CKOs7OHoX9lNNnj8/iPj4AzzP49jN4z0XuQP7w3eqIOt6PcGt&#10;qxkRMTthd5UjQCN+btGO8ysuldzd661CQeFJFfBAqyGI5IbB569HVXUcemlQO3lvqV85iRcuDiMl&#10;ic/YWYjq2mi0sx78NPTuQAVJVTLVPYkI1Z+zo5AGu0xl9LGaM3D+nIP32aSSHoix7aZ6keF3mds2&#10;8llqub+Fitc1UIN6czpaSboyK0NRWB+DVlOuCgRfSbKjITA08D0v5yimR3QkT824casbcwtmLPBe&#10;rFRT9s4qGvMSlFJtt7VkItBZz2evpcovwdq5bnzw/mWMDemhp2ofGG/BI49+iaqvmO0+T8UVvn97&#10;BB5nMWqrolBGdZtfFIy8/GAkp+xDdXk0rFSfl84HVEo6BwFnYtmOsze6UUNy4RlpVCnZrD2VVFy8&#10;z6FmNaw5NqHD+pVh1cemSWi0JAh6IQ7dldC5Swg6JAEEWtku86uFjXHw8LmY2SZFmc+veuAk4MrS&#10;GMl9Wt2egla2TYm6JHO1zUJWRCmSHMiaX7mX8vYC3K4gSEVvZR/MQE59BE4VHEJefbSK0W0WYHPJ&#10;yFK1uhfx0B4jyZrgtfoDVVgcMWCNpK+fwCsg22EvwuxYO+YHxM+hQUXUKiiNQCvrsUGXohRptyjU&#10;oQaMzppUJLQWAm5W6Qnl4VzF+slqPo1DJIFnqsKQzvaT33QKZU3JaKPi1fN4Zj7nkzGSwCMPTc4c&#10;1LLtTF3oQB0JRElLrFoC1elrxS/8i/eQmBiLoC00cA8DxA9jkP+/XAQAFCCwHn5gqFe2PdhHVNjD&#10;30lRwKHAT8BmQ6Vt7v/Dls3zbnj3PgDWB9tV4XG/6HcPl83zSvmB335B2bw+uV611EV93riXjUhM&#10;Z1jkfmSbEK44PEYAVUtkHihWyYsqbehxqk+VK5XXr4qALI+xMa8qnzfOp+qGBOHJcO4vzkoxKdgm&#10;4BoSTiN/mB14I/+jvCQh/fe+95dIz4xDWORedjYaMnu2GuKV6EE2GtVugkwnWa8449hpHDulw7Mz&#10;mwnOensOQbEY2RFPIaPkNIyeAgSoWOwEPJOPQNpbBkd/pYoqI3OTDfozGx6j3GamQRNQbTKmKc/g&#10;TjFI7KCdZOoSDN8g2WGoaCy+IgJpqQJXpyxw76uAZ7gO5S2n4OytwtiMBR5fBQHhNHp6GjbmamgE&#10;ZmZMZONazIqzzpxROaF4qDjaNMnoIVOWGL8yLC3BIIZHmrB4MYCxtCAVcKCbhkyiTNk9+RicIhj3&#10;l1OVF1CNF1OtF6CLwNzXr4GviyAhnpisJzcBtd1A4Ezco4xFoykH5W1Z2B28Hcein0VY3G7u30Il&#10;W4UeqoHTGftxgopzhoAcCNTj61+5gY/evYzLqz0w6vJwjmp7ZcGFi2uD+Pa338Q3v/EKfu5br+Hy&#10;ohcvvXkB0yt+xKQcREdPC9KyQxGbdgTPhD6B7VHb8FTYdgLrDgJCMGzmCsQSVE+EbkUrr6+HCklS&#10;g/WnP4rwyIMoLAzBAtXaR1+/huqiOHipCtbX+zA7a4WH4L86aELQHwah4c1MLPNaJc2eeIW3aJNZ&#10;D/XKy9fuIcnqLEKHvxQGcyYG+RwlbOE0DfYk1ZKbBt/D89oJHGaZJ6URldB7Zj5PDRWpns+4qCkG&#10;/okWdE9rCLQbTjrpRUdRw/NIvFoBK1GqWTmn8NW3zmGZSmZxkaqQz1ZjICEkILbbSpFXGo/XX1nF&#10;J2+uq/LuC8t4/eYMPn59DZfm/bh7eQiX13vQ0JTLtluNdhINCf+3sOzGzKQJVmOOCkSQnLwbRUUn&#10;WcLgoaIbIDl5/d4c7lwbhl/IG5XevdcXVJQlN0HVM9oMPcFR8oqKx6w4RJ0/34FJqlcJX/h//Yd/&#10;q5b5eNjWtLxvPVWcqFSZS24lQDbxs4l1ZOuuQd90O4b5eyuvy85n5ZR5VfY9HUlILwmmmaBsJBgL&#10;AGmoQONSQhFzKhTD/J0Ezwje8wTKUg+jXs/+TDJ6pvAo0itPolqfokKLige/r18UtwzBZiAqYj8i&#10;Qveim3VeUhGHayR2Iz3NcLFdG3RZsBpIqPk+JaEQvTWoLDuFIyG74CaRknlUSUwvgfgbqdjzayJR&#10;Uh0NifQkoUizKk6injYlujIEcbURSGmKRSP3rzfnoNEsI1dl8FKZSxYd73iTyl9boU+iipfIXHXQ&#10;kaQnV4SgrCGBhL4MV86PIjoyFEFqOE4MqzKgG0p1U3n8cyxPqnv/QbDc/E4N7RI8Ht72+bIJbuqz&#10;qL0Hn/+X5QEYCfhsOpFJrGYFUA8AT65pc73q/6ooYOe7OBRtgu3fXAQg5RxUwg+AUtTok6FJ/JyE&#10;x8KlJG/kPw2NxY7QcDwa8WCZDPeVHKlPRiap9aaPRyVThcbwOJHYEhKHbSfFmzcB21meOrlxbY8R&#10;mLfK/pEE0sgUPEWVujWSxwoPwTN7duBrbUH4HWcQOmuSUUcW2NLKoonFbE4QXqwOUou0DeysLaZU&#10;NWxrocK0tKeTzTbB7WIn1CfDaJfA3gQZfm+nmu2UJQUEV5ljk8wm4tA0OiNLMxpVxJ2JJSM84k0r&#10;Q64D1dBRyXb0lENH5txKhSIGNkAjXFgeijNp4VSODTR07FSBUgWyJjJrG4/v6KOx5bu1vxDGnnwa&#10;s2r4p5oQGKOq9tHQDVLZSoQcGshZ8Q4mqHaRfY/SIPfKUp0ZLVWrCV1UAX00IOOjLQiQuftp5Gzu&#10;MnzSGoQLJUHoG2hWoQ07qADmaLSHB+rVXKBEWCqtDFcON2Yapqb2RIJsNhz8rCUIjxP49bZC5FXE&#10;IqfiNJKKYwmqO7A39BkEn96L+LT9uHVjmIrUj4aGRCRmHcHsvIfg6ee2bvwSgfO3fvFDvP36VUTF&#10;Hsatq2Po76jH9aUujHTV46sfXVbA+7X3ruPO5UGsn++Gr7OOhjAeB0OexHPHt2AvgXpf2DbsJ9GJ&#10;J9D2TVpwKORxKoJSBMfvxMHQR5GXvh81hWE4REOakx2lMujcuTuChVUnulxVKC04iT4a9xmql8RX&#10;TyCv+QSC/n0Qtvzm44h9/zjrQzKYiDJM43OrgYbvQjpkHlock8wOWU6hR4+3Anck64us6SVRk6T2&#10;vl6ZzyvBlZVONaIQoGF2dReQvDSrKYPBWSq9CQLxQK2KliWexVZ/MX9bq9YEm20N+A+BIERFhuDi&#10;kheXVlk3EwaCTy1JHo27rVxleHnj/lm8eHkcX3lrHS/fnMJ1kpXrBNPnb4yqMHlf/9plTM6bCDpl&#10;BNZyFWTEIoEZNKlYvuClMqpBcXEoHNYiAmoTlqesuH9tCEM9GsyOW7E861bxgQcGqdJ4f31Ue6Mk&#10;bl0jLXDyvsX7/dySE89fH8C/+Om3FYntp0KWNdrimNTmL8JrH9xFC/tbC8msgLMkSB9esqh8s0vr&#10;PgJViRpKdRKkhWRINpwGkpY2gmELVV0RSaqVfa29pxjFx4JQmbqP5JWElft1E+j9IxrYOqrR29uC&#10;jo4aFQRDwh72UA33DjSq+dPOrloSAAs0p5+EPzUIyXuDkJYTh/z43RgjsarTpKGkNg7tBEjxGhbC&#10;7TQXqbnnpEwqek08Kq05iEgmgRuuoeIuJVlimzDk0zawf/ZK5CgtATcPCRUEVarxUkMqKvVpyKmJ&#10;opJNx78wBKEtKgjW7lrs3vMMXOz/GkuWWq7U0J6MuTUPVs8HCPokLzx2DongPgkQIcscPm+cf1L+&#10;fosA3xObAPgAVKVsDsVvzqsq1frQ736Ysrn/98Hzr5eN4VlRnnxXwCpBGnh+/r+FwLkjLB7b+P02&#10;gutWgus2qsun+L1sV57OkQ9UJ9vORsJxgqpMKURE8J4iSQyiWOLUedRQcQR/F8V7iSa4Up0+FpOu&#10;vIC3x8bgmZiTiCqIxf03r+Hf/ef/jsHqGJTFb4fRkYWShiR8uSkIpae2o86QxM6chx4aOz2/M8gS&#10;CSpGIxWDBGCXjC92GoI2Qwo7fIbyBHXSQNgIgmJkBQBlCYu3T2KSNhJEaUjJPifm2sleS5RR9dFA&#10;DIw1EzAJrFSrEmpt6bwLfirU1My9aujKaC+C4wGwOmVOlvsOTLfBQcXb7sqG3kuma0+BMSCMtgrd&#10;BPDxMR2mhvUq1NzCog1tbYWYmJAF7RrMn7VheEoDL8/vokoeoeEWpSpDwIM0NGPjrTh3zoInaCxq&#10;m6nWrbmoqAhFb18NSy1LtQL6YrJmvTkNbm8JLl/2o4/fSY7WF58fRWrqXnjZ6WMTdiGrKBwHQp/E&#10;wbAdCInfg8qGTCrWZxCT9BzcToJ6oBHh0duRkH0cwSHbcPniEF67N48PXlvDl1+WtZgGnEo8it/4&#10;pffx81+7h+vLPqzO2nF+1Y/rVyUZ+UXMj1tUsAmdJhutbdkorjyDrNI4HIt6DuEpR1BQm4SDJ7co&#10;w5ZfEIFv/eyrKotOqy4Tc5MGTMxaEH9mN+spC9cv9WN2hkZUm4jGukQUFZ5AHZWF11cMozUNxt5M&#10;5NyIgn5MovbQ0FNJ6O2ZuHDVqwJ2tFpS0aA5BQ+fkzgp2T2lBFKSFVsepiba4Kc6tbLoqUzFm1vI&#10;zuyknoaa+xJonD0lyC6KRX5ZPPYd24tWPuNaYyqaSFoMVHKjiyaqcRKaznpMTEoCg0PISIunItai&#10;X3KDdtWpeVS7X+bmtfjWpy/itduzWBix4s6lYawtdOLlO1NYmXURWEcIrM2YXzJhfMGABlMGSlsS&#10;SITCkUlVl194XCUQyMg+hJycIygqCEFtRQx6OmswJYH7eYwra3344MuX0FR/Rq2J7utvhoEqt7O7&#10;TgVBMbD9DFK9XrwUwO1b/fjk45sKWP/df/gDuNkGe1n/D79k6FiGfQU8ZdjbQNVbT2VZpUlU3r0V&#10;ujPKYUkSq4sjUhNBx8D/q60ZiM8KR1JuONILYlDZnIbeqXYVktBK8thkyoGOirOVStNOsG91FmLr&#10;1i38fQa0JInDQ1p4vJUwmHJVLtaosL0orUlDPftO2IEnleOfb6AJ/exHkoRdwiV6aAMGfPVYXnTg&#10;0O4nEJF4GBlHH0VT6rNIKAiHnwRQwjAOjhkwd7YThs5yJJQFI63pFJJqIlBuSKfKbWa/bUKDPoP3&#10;lqRAOuxMCAlOAZ57+gm444OUH4YkEJBRJQmnWFgergJHWDskU08B9h989vvAqoz9T8o/SJG63lSW&#10;ok4fHlLe/F+pVpa/y3P5DFgJml9YHv7uwWc15EvAlHnPHVSRT0UkYpsCzRQCaBoBdKNsj0jGNtkm&#10;qjMqlZ/T1f8Czk8QVLcQVLdQ3YqqVUPEUYkEVBn25fEIqo/GZOGR2FxsPZWGHTERiCaz/OP/339W&#10;nXjyfCcZcgoqCCoy13niyA4UNSfByM+iUFsMZ9BGQyner/5+SdfUjHbtGTQ1n1a5SMXJx+mhoSSI&#10;eqhALe5cuLtK1VpXUa12Kly3JJIeb1TgOTWlg9dLVcjfdVIdWu05cLsLaXj5e2HpBGlJIdZDEJui&#10;URifaKHylDVrbqV8ZW1kPxVp72ijmr918FxaZybcQ1VwDcg864ZX8nB/EwapLAapWCcnjCiJ20X1&#10;1IqlZTtmqQIkTm3PaAO6J6m8+yvQbEyCyZkNCwEgJOo4iUODSv7cpiNwekpU9pruXrJ9qia554r6&#10;MLionoaoBBYWjFgjGZiiEh7up0qjWk5OP4C0zKPoHzWouLzhsXtw6OR25JfE4datKZTXJSCLSjDg&#10;a0TS6QOIOXUA6UVRSEw4wGNoCZRWzAwZ0FKbjPCQXfjOt97G1z64jTfuLuKDl5Yx3NOCu3cnceXq&#10;IGZG7PjK2+t47/VVLE67kXBqP4yWSrTbqnD45A7UaPOwP3QbwmOexYngrRjlcb3uGpyd7cA4P98k&#10;ODdq05CZf4Kge1KFHszMOorknIMwk9RIxKSzZx24fs2LK+surF9yY4xA0UXCpAJBWNKRW5OMitDH&#10;cS6XSoOkSerSJk5vJBsSDEQCJAiYOki03Oq5lcPeTzUrowM0ljL8Lt87qXj13gIk5MdhqfhRZKcd&#10;R8doPTonmmEhCNl5HB0V8AfNQfg5YxAO7N7GNiOjB6W8jgKqQypnWz4GZowEkXycpYqdG5GUdj4F&#10;qNMDeqwtdeKtlxfx/M1hkgo9BvoaMTLTgv4ZDRptaXBSHQ+xnRaVhsAky6tcbMeOQhIAEitxhKMa&#10;laAFV9cCuLTWg8VZJ5YkYtCECfduj2Fh2oIuXscQlVknfyOjNlufZN2sdeDSzR6VmvCFVzZSxP3R&#10;f/p36OnpxZ/+2X9HHUna5kvylgpo+oabCDASvD8FDh5HQnzK2lRJdyfrTyV9miw5snYTKFl/tsQn&#10;UK/NQWCsFSa228rWRD6PSrRSRVbr01HZksx+2AQjgbOkJQ3ZkhiDwGbzV6FDSB5B0GST/rgBZAZb&#10;Abz9Lejy1aJTEpj7Zb13BdVuMeITg1FWewYjbIs9Ui+zehTXx6KSZC3q1DHUG9NRVB5Fu9GE0RmL&#10;Avai1tMoJUmoJRmrMmTA0lmJzp4GEr4mtTzOQrJg6KYyp+2paU9Foz4TMUe2o4tEaf2iF+n7H0Fn&#10;8mMwuctokzac1yTd5ImQQz9RrP8YRYHqJmjK+4Mi333/MwGJ/39/PegPVz4Lb0igVKD5BUWOqZyN&#10;NpWrOBepuLxUpwTWbdGpeILA+XhkCrZGU11GZOCxCL5HZ/HaCbYxGdgam4UvcdvWWEnlxt8QlJ8+&#10;GYGtR07iiWMxBOAUHiuNv8lgEfDN4D5ZBNoCPB6dx2MmIDjt+0G/O8ck4XAmtJ1Z7LzZ0NjTVYg3&#10;J8Grgww4QHCr18Sr+bIRKjwxihpTsvISTI18Fg52ThdB0SRzsATeDhpJUaZdQzVUniXoHq2Fj5+d&#10;fTzWWJ0CxemZdiwS2JwEUn+gQqk8hz0XPeK96MhBV28VOgmwAmLd3VVq/9nJdiys2DBCldrFazJQ&#10;HflpgIdndWr5jpkqSQJVlNJoDPI6+2konDQI0yNtmKeym5u3Y3U9gLFpvQo4MEfF2j/ehMAIjcV4&#10;NY0V1fa4RGuqQWtEEMZSgzBOILVY85TDSnV9DOYWLOigMpX1jKJynZ25mJrT4tyqgwRAQxVGNUdD&#10;4DCyPvV5GBo3ITHlEDTaXMRSpUbH7cEbb1/Be29fwnc+fR4ffHgFl66NUGmdQHNjNmIJrEfCdxAY&#10;O/DOGxewOteBfm8tdE1peP/ty3jr1TX8y1//Gn724xewOuHA3KgZwyNU/p21+PSr9zE9asI3Pr6F&#10;L7+2itLiWKRnnERY1B6ERO5CSXUKiqvOoKYuFeUlsfjmB3fx3kvn0O2sxUu3Z2A3F6NRQyNbfBIx&#10;0U+jsSaRSq8NeeWRqGo6gxZdBq5e70FfTzmfVRYBLAXdfSRRtizozKmo0+Xik6Yg/MfeR5BfFIfz&#10;VzrRSRDsHhHP6QokZh5AVslJFd7SQZKlcaQRHMqhDxSivasaEzN6AlcBekaa0URAlmADEsbPyH0k&#10;TrR9sI4quRxl5iQ0tmeikQY5MnQPft0RhP/D/wiefSyIQFGO+tYklYdU0gtqebwTIbvhshVjoleD&#10;60sBrBNkfSQN8+NmvP3qEtbOdcDB/bvYDruGKxXBsvdRQc5qsUgQfPnVGdylwpyaNkICypfzHpoa&#10;TmFpwaqIW4+vEhfZrgzabLV2dmSojcA6ipeen8CX31jCex9cJPHpI2loQkTkIUU8u0kI+6dblXf8&#10;v/zdX1X9cPdzz1Hp7UNZ22m0sx3L6z/80R/Az3Ys3rMyZ9km/YxKtp1EMrWSJNDNZ0GS0UcyJ2tk&#10;JfuTgFLPRBuyKyL4fSmqdakweMvRQuBtl3W/VItukojuQR1JaQNqSRbKLSTCEzqS3waMkxD0U3Eb&#10;LIVolXjZjmL2rSoUHwqiinxEJZUYmTJCT6WrsWSjhorYRTsh0aa6u9iXSI70jnw1dL85BB1XdBju&#10;SQ3yGuKQXROFFtb3APuzJHB3dFSyPZVjoF+DkWEt1a0kG5D8zEWoY9uSOMHxcYcQFX1QBYoIuCvV&#10;0HDI0d3KeUvmcJ0S/1jW0B7Y9c8BWDdU2SaQydygbPviff9hi1zTZ8O/nwHqF+/7wxa5V3XPm2r0&#10;C4oM98oQroCpKFRxQNouc+2yLSqJwJeJrTFUqDHJ3EbQjTiFbTEbynM7VemOqFP8XQL3ScCj4dHY&#10;ERuFA8mnUNRQiQaTHjGZeQjacwRBB8KwncC7NS6L50rDLoLxU3wPOhyG6XMbLHl15Rx0pnRYuwqh&#10;92TREOWjg4ZSQNBH4OpnR+gZrCcQlqr503YqEsnWEh99ADZ3Hs5kRMJ65lH4+1owMS2svIzAKrk2&#10;c2B2ZaKzjwA7wY7TTYXC4hkiK51gx6OiPHfBBYdTEoPTmPVUYWxCo4rkQ+0ZogF1ZFEhNVL1lWKE&#10;zH6GLFjCCAZoVGQNpJPGeXy2XS3zERXtIJgL4AaGqhG+M4gdemPpztySDTeu9WNxzk4QL4GGbH2Q&#10;RqePTL64Ihk6TTp84wYYAlQGY5XKE7WP6tjKDuynUqiuP4VTZ55RUWEmqH7cPI/RXojYiL2oqksk&#10;KSiloeE2qgy5nyEJiEF1N0kl00+FFBz5NBLTjuF00hEkpxzFL//ie3jt5XP4pZ95Ha/encHFS/2I&#10;in0W8/M+fPDmNXxANXrl1jQ+4fuHBNKP372M1+7P4QLV1cKkDS/emcHH793C//VbP42PX72At19b&#10;QWZeMHKLY5CWcgI5GcfQUHUazxMo33//KvYdeBTpWWHYe/gJJBFku/oNKCHoOYzl+L1f/xgzAyZc&#10;O9erALrTXUu1GooKqpdalourXQpYk/NOYH/Ykwg/vVM5Juk0iXwW8twqSZ5q0S65aKngZb46MFiF&#10;xLxYGrtc9D5I39fB5y0BEo5FPEb1SgNKFWjrkWUVhSoQQ3D4Pny9NQjp2ZEqqpU4+Bj4XT2B0+Sr&#10;ICBkI60sWA191lkz4B6vQx2VtQoiYMlBZmUqqqKfoCIvUMOUM0tOtFkIlKNtKKiJRE5BlEpMf+di&#10;H+5dHlQjGC/emYCXyuzmlX4VyMFsyMTahQ6sXHaib7pFqUGdLPtx5CImNhgTVMrG9nQUFxxHQd5h&#10;kosazEy1Y/WsC6+/MoOa6njMzzlw5fKASlV3XoJHzJpIHm2swwaMThrUXKSsXW42p6OwPoJELpPK&#10;LlJFFRueN2Bi1U7yUI96Z4bqn5Lo3ML21cZrkGsxsC/oJDAG23+brxyXSh/B/phgKneC2FgTnjv0&#10;nBoB0LEOmwmyaZURVN650BP4m6lwK7WZMJHAmPvrUMV+PMI+IfOeBZIflf9rCIwaaxHrlL835vLZ&#10;tcDgKiVQVyvCYqGS7OltRCfrz0Pl2KjPUMFgjDb2PwJhoFsc/4pRUBYGSTjv6KphqVKhFvP1Cchq&#10;PYWsplhkV0WgoDwUNlMeVqfsmBhh3bgrMDZqgJ+K2O7gPRIkU4sSMJD5CJqsBWwvvC9TvhoFClAx&#10;3zjvxRTB3+Iqhsp5TAJlY93s2//MDwKrAM//J8sDAPsMxL5on3/A8ll981rUPKpc34PyRfv/vykC&#10;nJsA+8WF56BiVqBK9anmSNWSF1GrLFSt8v12gunR5BQkFOciOucMjieF4XhqJAqqM1HVXomTaTE4&#10;mhKJp8N2IzIzBF42yIrCVOQWpOLVt15SnVJeq9dv4rHgcB4/DtsiIvH4oQPsrP9FfRcVE6c8XY3O&#10;TDQbUhQ4aa1pqGyIQl1rHLSGVCrGCkzO62GwZirPThnmTY3ajV+2BEFCDcrwXwc7TQeVm42dv29A&#10;1rqx0Dh00cAOULUOTjWRmbMjUgmYuwtg6WNH6CpGq/7BkPIYgYhKU4ZkZWjXP1itlt6I4u3gfv4B&#10;AhxVj8GWRlArVunFpLTTOIkhl0AEOgK+XH+A6ra44rSam5F1iB5+//wbU+jlOXrFsYad0tdbiy4q&#10;ovk1N8YWdDgScgC/S8VTx84bEfwsanKPkmEXqihObaYc5NFIeAmqEmiij8phaLxVrdXNSjqE4ppY&#10;WExpaG9PgU6XBruzQIHu8IQRF2+M4uDJpxCZcBD7j25BFJVqFFXjneuTVKov4EMqykvLfhw69Djm&#10;lrvwlffv4sUb8/jaB7dwfqULn7x7G59+dAe/+J2XcfNSr4pkszRtV+tYf/XnP8IvfO1VvHt/GRf5&#10;2z1UEsHh2xEZ8Sy8VK7FJRFqfjW3IBzP7n8EDm8Tdu5/HBFxe7nPcxgbMuFf/9bXcX11EOfnPHjr&#10;tXOYGDQiJyccMYl7kFcRCY0uE3HRO5CcdgTHqV73Rj2DvSefRENLGgoKj/M8MnSbB0nVFyAxkvbR&#10;O9yAyUWSD6oXScxgcufCSYVp5XOsaIqD1V2iYkIXVpyiaqXy8sj3VSpSUEZ5HIlKDEZHNWjQnEal&#10;LoFtMQGxyfuRVnQC6SUnFMCkF0Sq56tnm3ES3GVOUOb35qgePTSy89MGkhQXahrPEBzYX1rP8BoJ&#10;GFSxdy73qvLpR9fxyfuXsU7jvEwQvHqlS0VXWlyyYnnFil5x8KECrCPYtneUIDk9FCmn98FuycId&#10;Ktf+3hqVeGF6UqtS5clv33x9GXfujuPseQ9SU9hmqNwmFtoxcdaKwXG9Cs4gmWIGub9noIZgkYZa&#10;4xm4+blzqAkutlVNoAgtVO/y+h9/8d+R2XAGDSSYTn4ny25k+FeW0jS5y1CT8DRKCYDinOQcbMJT&#10;z+3EV7VByKoleAbK0cxSaspEmTULGpKE3Qd3obAxFbb+RpQbM1DNuqloTkZFSwpBNpug3QB3dysM&#10;9kqUE2QL25KRUx+PY6d2IiHnKOIyD6PBkIPpJbdKzm6kEnazX0zN29BIYO6XxAi8jjYSHUlg0Gyi&#10;etz+KKxU/nrxCGeR59xBklFG1Spz4FPDOkz3tCLgqaENqWWbqlGOhrKGVmcs5vnScCYvWnlTm0gk&#10;apoTUVQejkEJqUiAD3RWwOUsIpltRU9PLXp5b/v3/xNyXhLQ+KLtP0zZWLoSh8dDJPuLOOBwuwQr&#10;+Nx+/2BFnHr4vgn4CuxZJPKVfP/DrCNWntviGPRgGcvmdpUcnO/i7avi8AqQhiUqpa6ck2Qbv5N1&#10;pE9Rkco8qpQt4q3LtvBUTAqei0vGztBwVLbVY2K5nww3j2qsUuVJHBmkknIUoc1ajDoyykYalau3&#10;pvC1T+6jtmYjP+pP/fR38FM//01cvXEDFy5dU9vk9cf/6Y/x3rvvq8+LNNIBKsjssliyzgQ0ExTi&#10;U4MVwPkImH3syHX1scgL24rKzIMErErY3flwe4tUtKPDR3ajmwZRlk+Iw4qNHd5NA1tWcVL9XmKp&#10;Ts5TwfYWw91TBO8wVTDVoGOAitGbgciQp7BeEqTc5IfmtDR8RegeacDwXDtmz1nRTUXi7C1Vw8g1&#10;mmhEJ2whyJbARaMzMEzGTPZudxOMCZhmRzYm5tsxtWDE+ISOHb4CHzUHISRsH5l6AbSdeezYhWil&#10;Yhoa0lDlmlQe1l6q8f4pDbqH69DOY/mHijF6KojXoFEBH2QxfVzqbjjI0rslPVaPhGPcWNbj4vW2&#10;mVKgt2Wig2BqpyooKQtFZu4xtBjzVPD8E/G7sOvok0gvjkf3oJl11IDWxiy8fv8sATWA9UUvXr+3&#10;QANjwNe+8Qpeun8eb9w9S6DrwCsvzOP+lVkq2Et4+fYk6ivice/GEO5dG8FoVzN++1e+jg9eXse7&#10;91bQ62vEgaOPkAxlwWqtxanTuxEduwNdfa2oqE9C5Kl9eJIK/mj4LiSln8T4iB3f/uYrGOszYKCL&#10;9+WuppFqwc/97BtoakjH/IqP7asIldWJKC+NxspqL45E7EB+WwEORuxEatZxBHx16KU66SBgydyp&#10;xEp2sk701nRFjiTtnpEAIE5lnaM1cI/UqKAggd56pO0PQuHRIJgJuu0qelURzIFiSLKFDtZ5FYmM&#10;1phGoD2G3KIw1jHbTz+J0UQ7VWQFDN5C1LYnQGPLhneoDjqSvm6Ck4FEcISk6epqB9ra0lXsXzfB&#10;rY0kSNLKyTz93et9GKVBvnNtCK88P4VKPrN7d0bUkK6kQbt0ycs+1ogWXSpiM/Yjqfgk6kwS4akU&#10;/eM63LnRh9vXe3HrZi+uXQ3g7s0BBa6vvjqNy5e7sUzQkYT7xaWnSfSKMbTSCUNkkEq35iPouKgW&#10;3X01sHfxPnxFBEBx0qpAO/udnkTkdx5kuPmT//rHCCuKwkJqEKzjDdD4WY9sq1aSPT8JaPDRp9Fq&#10;LkWFrAfvzEVRa7xS9SdP7sHrNUGoMuejxEUlrz+DCnceksricCzuGJoIePW2PDQTpMr0aZhd9cHA&#10;/tJiL4PORfJqLIe3pw3ZJIonMvcjLPsgUghkCbknoCWQlpGspOYHo7IlSQ2xyxpTt78SbkcxJgmI&#10;spZWx/7goo2Q2MNhB7YgvYYkyUJSTOU7PWlU8aBltcCUJELwVaHXW4OunkZFtJuaU+FwlLKPk9Q0&#10;5yA1OwqWblHKrCOeTyfzzXzGsrRK1lgvLzlx+aIfA+ybMpfd0JiNY5Lo/MdZsX5+WcsX7fPDlM3f&#10;fuExHoDbZ4qW22S/z5at/D2UhxXqpkp9+B5FWT68/99U1BpRXqcQBfmNgOVjPJ4K3iDZYiJTN+4j&#10;gvcVHott3H+7LIMJTcSutFToRvuRWFWKHcdPYH90KAra8tDAhtnZQ4ZP9u/tq8bEtBV/9mf/TXW2&#10;v+3127/3K5g6Q6NFBvt+SxDGs4PwNe0jMLpqlCNHKY3Z6eeCkF+ZquZCXQF2JrLhGrLmWksCnClb&#10;lMHz95QSPMsQemwn5niM1FMH4Q6UKCeVCSq98eEmLFDFSpYPDcFFZ0xVa1jbtUkYowHr6d9IUh2g&#10;8uyiQZW1rJLM3EcjaOFx3OJ4RBXaT6ORVRiLnuF65RncQzCXecv5sxYCUTW312JUzZ1KhJc8rCyY&#10;UEBl9kY1r5EG2kGD6fEUq/d+nnNoqJEG0qyCA2QVnlLDeVYa9jZ7plr+Ip6oswTVtTUvlYkda+s+&#10;DI22qkhLApYBGuepZTcVODv7QCtqGuLhJoDPLxvg8mVikApanHfc7nJUV8ehnaxep01BdWM02mik&#10;bGTxlbWnyKpTEB7/HI5RnVaVxOHDN85j/YIPr740hT4a1YCnXC3xuLwSwMcfrOHle1PodFVgadaB&#10;65cGcGm1G1999xo+/eRNfPrV11BWmYbDVI65PLZ47r730jL+4He/il/5xou4seSHtT0PoaeeRWFT&#10;EpVGFjKLIxF9+iBioo6hqCARh6hU01KOU1k3wGKpVOHnauriWG8kCE5eC8H6F779JhrqUpFE1ZhY&#10;EKIUYXnZScxMG/H6q4swtGfjxKktWLrcgfVbfipUWXtKkkVAdVPJVzbEkJRteGvLs7ez/QrpqK6L&#10;JfEqpnqMgZ6Gvo0kKCYhGHmlsSRKBFsquBY+23pTOuotMhqTigpRmP4qlNXEQnK0NuqTVdxmOz/r&#10;2BaSS4+ijM+zm+1JgpbYeR2DM1oMThgwNGFEV6BJDSXOi7q/M0biUwIdgfLKtS5cv9OPHvarBQKp&#10;n4AgEYTefGUJsxMWLM84EBlJALGXIK84Ag53FRrrz6CHJKLPVwtTawafo0eppImhNjUn20PFFuiv&#10;w9C0Ts0XSrxj8Zb19tZh9rxTTSXEJoeojDpmXoebYC+e0R7+zkYSIR7UX/naq/iLv/ifD3ox8Iu/&#10;/i3U2lKg9ZVRWWaj3ZqNFks27L5qjIyaMCihOSUiFIltK/fRE8SqzFmos+cjl4DX0F2LCgK1Ri+h&#10;QpuRW56I1vjHsJARhGaCqIVq0ER7YO9uQDvbumtMizMHv0R1XwI72+HYjB0V7Rk4UxyC0uYk6J1l&#10;KKtPQEVVAhbP+RUIensbUKFNRZ01H5qOSiQXRiC9kM+YQGvrqOC9ivd3OfKKknBkK8kq66ucql6G&#10;r1tMOXj22acQ9OgTOHDkANt0AYGR/aqzGlbWmySZH+luwlRHHa4td6r5XAnib6YyvXDei1WSl057&#10;MXr9G5GhFuftfJbVvKYqzNL+nTh58MdbsX4eWP8uRQBIQOevfSYAbb5/viiQerCfKj+C65CyeT8C&#10;puL5u3m+ze83AXXz/7+tfBZ7lyp089hqCY04Jqk4vGf4OR6PEVS3qDW1VKo837awM9gpQ70JcXAN&#10;egmiZqqkfngGTGSxlWS1VSoP4tU706qj/dmf/ymu3BnHi2+exeiUGUtkmUOTNCIzZixe7kEPVVpL&#10;R7aKk3riVAh0lnxkJBzB04cP4v3GIDbeZ2Gh2m1iJ3Ww0/XEBalhVB2Lf6iGnYyKi+owLngHvlwX&#10;hFZrFoGGBs+cg+F5DTr7Kskwy9BH4JmgyuuV9aMmAgmNpOQjlWFfk57HazsDj6sQAbJxMXozVJDD&#10;BDlZwyjGVuYtJV3cxLIFVnbuCzlBKsl0QMIWklV38Bx6exYNZDOBs0IBbkdPGY9Vi3Gy9CmC4IWV&#10;DgTHnkRraxoGaLTEq3hEhmeHG+D1l1LxFGGAiiPQV6UMvRzPJd7Do000Ss0YG26lsujCNSqPqVkj&#10;rK4CGKw5BNEYfs7h/dAo0oAVFIYo9Ts9q8eUOEoR6PuHa5CTfAQGS67KwBEgi+7tqUKXvwImceBo&#10;PIWQmC0oqzuFrLxQdHe3Ud2MESz78ML9SR7HAE1bEmyGXHz45gV8+5PbODfvwKdfuY7hvhZcu9iL&#10;0T4tbl8ZxkdfvoRvfuMt3qMFIRHPIuTUHhyMeRoJaYfR1pxF5TSK125N4qOXzmJyyEBmfxzHYp7C&#10;wZNPID3rKNVzAlZXRxEdsRdlRdG4yGO+9PplkopRzEw5oG3LIaiY8Ap//42P7uL1F1Zg1BbiUOwu&#10;RKfsQ25hGMaozl96flRlanFRkRRUh2GAz0vmtgN8Lh6pX7YDia4kpKSDoOqlkZf0gX4aOXkXcPVS&#10;ZcqzlJix9q5yKq0ctBozaCgLobPlUC3lQOMkqaThTSk4xv5QrmLIllbH8DwVaimW1ZWL08lPU4FH&#10;wmjLwtI5O3qH69CoTUBJTRIKMo+ji8/WRoPu8dSiqiIG09MmAmoGfOxTXj6js+dd6GVbHZI1yt00&#10;xN5KXCDhubLeC6sxH9UlsYpQhJ/YgXL+3u2pQEMNyUxjImorotFNIB7uacL5Oaea25sbN+CtVxbR&#10;L2ubA1WqLUseYckvKtMMdh/bx3gbJAOTBPvX2grQoJMpC5JUEuY/+qM/VP1bXr//f/4ueql8K3Ux&#10;0Hmo9NknJG5xnTFLxVFukHzF4pU93I6lRQ8k2Xh2bThq2H4b2ecq2f887B9akrZWXylq3QUoajoD&#10;MwHcSiJx8MAOGPuboGHdVrKtNlN9aqjCNVSR9SSISXnxfFaV0FLpNhlzUdmeificw0gvCUcyiZa7&#10;uxFj8y61dlVPOyKJD0rrk1Fn4XOjvSmpS4TGWIDg0ztQ0nQaDVT59dyvjsVF4tri4HHdRchpiif5&#10;S0Na6hEcfvpLyInagc6uemh12WoZjpako9GSg/S0GFSkHkNNaTI0LekEXvZvVxkJkAFOW6HKvONn&#10;P9e5C3Gedbk0Z1MB/m3uGirWfT/mwBqxCWiiKgkKAh5/R5DbVHmbARdkWFRtD/1B56HvA92GV+7D&#10;x/hRlS0Pgj8oxaqGajdAdXMI+IcL0LER1Ug+b4YJ3Ag1yP8jE/BEbCK2xJ1RMXgfoxL/bPiZILuV&#10;97wvMgVHCBCTSz5cvj6KkXEzwa4QFk8ZFVYWfv//+B3V4d768K5a4ydZO1rJ1sdn9Fgha7ZTbXoH&#10;Zbi0Ek4Cn00cePwFVINV8BAE2mzpcNKgtfO3TZZ0aJ0FqjNIsAXJK9pFcJQA6N2iHqlOu8cIUv0V&#10;7EDF7PiZBOAyuIYJ8N0lVM7i1VlLRllIlZOLThpIH9WDMERZKtNHlj4iyZWNaViaN6llM6NDTZic&#10;19EAWnB21UFgLsfotBYef7kaxpldNGOMYClp4soKozAw3qTWxoqnqGeAhrC3HLNnzRiZITsfrccg&#10;DfPiEtXmqmSE4b6GDCrHAjhokEWp9hDgJPTg2qoHQzSeo+OtKoxe92ANpucMVMLNKoLSuXMuKlAL&#10;VWo9jVQzDUmqik9bTUVlNqegl+SkrDwCgyNUu/Y8Nczto1G2BwqpZApgiglCdW0sTPzd4oIe41MN&#10;mBlsxSRB2EDj8VzwIzgc8ihsxmKsTDjx9hvnkJJyQKU/c3WWELCP0QDUYW3Fj/XzAbx2bxa31rrx&#10;5ZfncXGxA6O9GrVu9cMvX4G/34CwqGdR1ZCBY7HPIST5EI5G70JKxkky9FrcI2hfWeiEVZeLsPBt&#10;KCYQ6Qx56OutRVNjMkIOb0VawlG8/sYKhsb12HdkCwpLz/DaK0kMinHr7gLvV4/337uGe3dmMT/r&#10;QVz2ESTlHkVXbyOfaz0mCFaDVLjdNMh3746oUIftmkRcvtip8pF2UElIoA5Zf7ywYockLHDKnDsB&#10;VDzIZd2yxAqWUQsXt0l6uDYStyZdslrT2aJNh42gJFGfqkhMqhsS0KhLQU7JCXioXuaXDATlahiM&#10;yVhaMJHUlWOG7eb8ig2VdZFUZcl8xg1o1mfDZCtCXt5JpCcdpmqtw9SUEa0kMn18lpK+sLOnmiRR&#10;5tirSJjYBgiIoyQPZlMeivNDYCThqSgJQ3rKYTTXnSZZzEB1eZiaP711q49tx4ZBbwPmRgy4cb4L&#10;b96fxyskv0vzTgwNiDMcCdgoiehAC/Qng+DsIcCRbHazLTp76kgeCtSyk4qWeNW3/8f/+DNcYt+f&#10;YjsfPWeGhwSyo7eafVBSFFYrL2wb1bGAvW+gEacSQ+ANEOBGDRiZNMLZX4tK1qeRz1vjLEYzFWs3&#10;1aaP91TOOqwkuLUTWLUE9VpLgQK2GrbRMm7PYr1oSJgaWG8WqtjOzjrYXCTQrKv4lFDUt2chPvMQ&#10;mgm0BSQX1XxOwaGHEHPqiEq+IdGQMktjEBZzBBoeVxzIOqjGPSMatApZ5TMtb09FXGkwCviMyh05&#10;KNScgY5tpbqjEPnsuycPbaNilsQM1QTEckSn7iHQ8xrNuWhnP6vNDkE/yeko2+BIoAE3Vrsx3Eui&#10;3lMPC9W+xV+GHvbB1VkXRgdasTBvg5ft9IDkY90EVmV0f9zKZ+AnQLOhJP93rnVz2FXK5hzr5nDs&#10;ZlHfSSGAf3Y+7rv5ux9FkeN+Vh6cUz5/fr+/rXymWFk++72QkSgq1dhkbI1LxeMnue1EHJ4KIRCz&#10;CGHYEp6s/s9vKoKpS/J/lmJ0sg0SbF6Sd2++zl8ZgoUAZ2Nns9FA1dsk8EKdSnsloDoyb1TzM16C&#10;RGC8BQNzbewY1ZBE2xYasnZ3LkxUEUYaNgl3JsmkPQRbrT4VyWcOYWhE1oxVKU9ep4CmtxAuAVZf&#10;AQG1COYeXs9gOVqMSQSNLLWMRgKodw9UY4INunOgCjMErUuXfahviMPKigXRMcfg8dawMxBYxcnH&#10;TGVJ8DZbsrBMwysxhUfY+RbnzZihYW5vz8WxZx7hsRrglviwnfmoN1HVkRA4/EWYWzLTMNZjjAA7&#10;RHUsa0f7yeZ94hzjzGUnk+gxNRgWRyVPMVViJY/frIooSlG1s7MGgjGVNutNPJC9JAPTC2Kw61Xw&#10;CvEcNhPU7VTyxUn7kJQRpp5HZ6CSgNGijM96fhCG0oLgP0OVTdIwPduG+Tkdrl/twAw79aU1Pw13&#10;jVprmELFWJB9DN98bQ0vv7SA6PhnCIb70NB0CvMSu3bBgbbWdNy4PIB3X1nGjXMBLIy2w9mejfkx&#10;E15+fp6qNAcnYnYiMn4PfvGXP0RCVjD2R+7A8bjdOBayA0ePPwqrNguX5jvgs5YSdFxUxbOw6vNV&#10;OL81KvvhrjZcXRvAlUu9aKLCPhq5HQfCnsbR2P04HL0be8N24GDE0zgYvp2kpgZmsv2jUdsQGrcD&#10;ksorOmYHUs48y2OmY55q6tKFDgzyHt0ExCUVpaoMBnM6RkiYJNiHOLqJc5t4CVvY9rSsWwki4uuX&#10;/LQbQeAlRKWdv3N5qQapBF0d5XBRaVTWn6Lql7XAbXw+Nbh4vRvX749i+pweixftVEttOLfuxKtv&#10;TOAy63yQ5EsCdSwvOyGJ0PUkaw5nGSor4jA9ZsfaUgemJ/VKmWbkH1ZhMf3sM2kZkQgOP4oVEjAP&#10;FWla+n5kZh2CgQqttSkJlaURvL98WKiqJB+sZCFav9SJObb3QZLP+7cmsLbYiW98cA3f/PAa3rg/&#10;hwWC2QTVVj/P5+XzF2K768BuFbRBss7oSPDcg81Ktek8JWo+VV5vv38XXSR7MorTTICUOf1du7az&#10;vbeiuY3KlsqszZiHyqYcJD8XBFdvE/uMG+dIypbXArCwPqtdxXj62acUmGZWJaM5LAiHju1VWXFq&#10;LbkYZLtw97eSrJfCJNGOVKD8EhQa0lFLpaunChwe1pMcdCgP9937n8EjX/oSzFS+CWlRmKWi9w5r&#10;kFsbg8rWTKrUDLSxPZTyf0k0n1lF4sHnKU5ZEqyhtiUZ6fkncCrzAMJTdyOUpdlbggraDomoVGRI&#10;Qy5JaRr7eAHJf25zPG1PFUl/pQpjmFmTgJO7gpCcH4/e0RZMzZhIfHJI3DXocJeho6MMMyRFHl+l&#10;mhY6duyASnygNVIMsE1J5KjDh3f/eCvWDWW3oSg3VNffXbFKUUDN36tg9nxXQCTA9lCR/TZAip8J&#10;XOqzzFny/e+nbFzHF3/3vy4PA6sUiYa0GeRhW3QmFX8yTmYUorRZh2eOBGP70UjeUyIeDyHgUrnu&#10;jQ/D7bIglLZkEPAqcfnOhOpwx3c+glMhT7IjVaF/RgsvgaXJJkMq1Zi54KLxblCON/YeqsWZdnZk&#10;Ag0VmYeKc3hB95k3rIFgaaVKEGanpfpKLzqN1qggJCQexcXiIHQRkCeoKp1UsN1k8mP8bPAIGBeS&#10;cRaiyZWhigR1mL/ggImdY2iiWSlYEwGwUhcPqzsfITxmXVMsNJZ8dCUF4d84g6gwyFqplHtpVGWI&#10;1uXKV2tVz644aRQbMTnVrkBSwE48i7sJcu0OGjd2Np0EpOgqoWIj6PP6A1Sv/awDyYIzMNVMRVbD&#10;zlSsAFbAU6tLUuA6SHB2UCU1tyUq5ymZz5QoSAKqN270quuQxNszS0bMLJvU8SX8orOrCKfPBONg&#10;aDD+qCcIlRGPYGCCpINqV3LLNhpoLApOoSZhB8pqEuHo4G+oyr0dReilAp/ob0FjbTy6uutUrFuJ&#10;o3vpvA9v3ZmEr6Oa6jADDnsR1td8mJ3SY27egurKONy+MY6f/9ZLuHupH+sLdgTshej11uLNNy/g&#10;RMhTiMk8CLOjDG++fgH69gIER22nUrEhJzcEx44/Aq+9HI2F0WipiMfNqwNoaojH1KAMJXvRac1D&#10;a3UiRvo0Kqbzwjk3ohL24WTqURxLPYwwAvXh5H04nnwQ++N34Zngx3CAwB1MMHV2U91PWZGQepDK&#10;vQ3VBLCziw5MkCgNUtE7rTlYP9eBLhq0e/dH0DNUo5ZFiaf2/LJVLdOSdHsukhiLrxCnqJqTs6PV&#10;/zWaU3CxzjRUMy0NZ7Cy7EVBcTiVaBPVcTsur3XhtdfmMMJn1sc23TPdhKlVC7xDfJ5TDRhZaMUZ&#10;Gl6DTH2wvgJUYwKQVlsxCgvCYNTm4cbaKG5f6MJ51ulZAq8kwddK/2FbKcgJwYkdQXAT0EtLwpWq&#10;laHF+qpYNNXFUaFGYonG3NdZhtdfm94gZvMGNfoyNsX7H9VidLQNF1d9an7v7q1RXLzcze+MJLYG&#10;+EZb1ZSMEFoLAaeKbbHVLn2qCiZ/lUpRp2O/lNfr79yEtZv7sR9LZCEticXweDvBxIY1kqERAkjP&#10;mJalDeUyBNtRA4ONZHHIiHZnCfQk1XHPBuFUUjDaXSVoJeE5lRqplhh5qZwNbEsNhjz22yrojCUk&#10;t1R4g1S7s061brWEAClLaIbHLZidc5Mwt+Hw0X2oM2chLiUMkWF7qUR5XQTf0PDDqNCkoNGUC7eX&#10;9+IuQRHbW1pZCFosmcqh6DzbfF9XM6qq4hRYytrXNirpViraOraZCoJ5I9tISkuccqqKLQ9GDgHa&#10;19OIKl062jxlMHvLWVeVKuJVgzEDNfXxcFglsEwNWvl78cxvbE6Ej888wL4lQ/Iu2jrJQ9tgzlAJ&#10;3nfvf/rHG1glK4oCVRY1J6m2ffG+P0wRgJTfy5CyGoLlMSU27+eB9Qd+w20/irneH3WR6//+HOvG&#10;dT8pQ8BRCWrJzLaoVGwPj0FyCVXFjVm0aItouI8g6NnDCNodgkfDIhGeHUc2mg2vr1k50chrcnoe&#10;9YlPwZsQxA7VhNH5jTRWAYKG1VcER38tXAQkGxWAe7iW7LdQBSfPq0tGH0FviqAxME2jRBDyUrVJ&#10;8maJyGIl08uryMAnuiDEnnwWVwis3UPyXTMGp2kMqA4nV4zwTFRD66VR7shCrfUM3COVsAWKqIqr&#10;cPaiS4XvkzB1ZgKvLOqXuVMbf+umcfBTqUiEJXd3PYbZ0bzc5uktwfisKJrKDc9RsuQOdkrJaaqj&#10;mpXA7BLVqZ+AHJYQAQfPNUvl6+gi2PP+3P4SgmENekZqkUgj4hqro7G0YZDkwkfj5SBrHiOzlaFf&#10;EzuiOLJUt8RiaLJFqdMRKgI/wbmHIClp3kZkrpZq1U5AbdCdoqFIxPHgfYjaGYRfcz+CXyYpqI58&#10;nMSFIN1PJkyDJwG/myQcHcmB5I9taj2FDt7HUG8reryN6CRbd5JU6FtTcPNSD159fgKXaHhd3N7t&#10;q4PfXQWXOQ/nJDjFsl0NHYpaWzjbiVs3RvHCrSFcvdCJlVkzxqlcZdF+cPxzOBC9hUrcgJ/+yi28&#10;TRXb5a3G5VU/Pnp9GUtLXjU0tkxDOdXdApsxB9003Peu9OPerS7YaWTG+9tg0GRhaKAJen0OQb8W&#10;YYkHcejUs4gvCsWRxL04emYvdodvQ3JRDJXrUyQuFsSmByPk9F7uuwdFFbGITgxHRfIBXLnpp1qv&#10;o8JpIQGowuKclSDTjIkZjUpMIHOyblmSRVDtZN0bqVod3eUqXdiHmiCslgYhJj1COePYXaWYnTTi&#10;2no/CvLCcfvaGG5e7Mf7r53FubNOtgshVtUq8YPRnYOS2jCU1UfC4iFgs81Vt52CX+Lb0nBbzfk0&#10;tDW4xN/fXB/F67dX8Oq1QVwn+C/NWTC/aEVO6SkEH92J6up4GPQZMOpyqcI3HJYcxlz4eD3tVKyX&#10;V71YOuvGrTuj6B2og4+EV0IQyujGzLIetboM1Q/XrnepddxCziyeKpLaerjY1yS8YHV7EhrNmbCT&#10;3Mn/7Ww/Hf2NJLxtKi1bC+vli17zyz1Y4z2YrKUwuyvZx1iHBBk7CVvvgg2lJGi+AT1mz/kIInkw&#10;EFDauzbiGVe1pcJG0HbyPOauGhRrk1FvLeb5m2Bx1iBwOggmezOqGwmmbI+2gWa0Uu3W6LOhIQAG&#10;SMiENBoJor4hLQy+KirSQlRrs7F77zPsI4eRlBaK0+mHoNMXoKophaS9Bk62LVnLKvG0ewMkv1Tu&#10;RnsBToQdxaOPPYqxs3Yq9QJ0DLXCwPp0T2mRVhOJ7OooTLHNFzeeZntvhZ1Ks4F9qlPWyPY3wSSR&#10;vEicx6ZIaqiop0hIJeuUKFUXCZ0sx+nrqsfUsJbALQkKytBiz0KbK4/k4CGv4E3Q+rEqDwGeKtz2&#10;v3udSh1+Tq1uhhNUoQQf2vfHuhBMN4CVoPpgyHzrg2HgbZI4nOp1f1w0citPYXZBg6GhciytDj7o&#10;QsD6vfvIqCSAaUox2scOPutR2z/46n12UhpislE3jVIfwUCcQJ5/dRzLKw6YB9mwxtiBCVodowTb&#10;/gacPvQ4UqhGQo7txL79zyIpPQoeqsJaCxVv9uPIzktQwcjFW7eRjN5L1qi3FUBHdejoKWVnJOAR&#10;pMrOPKfmc5o9GQTXHKpgGguCiwSL8FIte3hOC5WqvbsY7b58GPtKCarF6CKgu3iMnlkN96tRqqWX&#10;QNrRXUJFmIcAfy8B+SVSkoqiRNCdnifrtmYoJymZX7X3NiGr8DTyI7Zy33w4qZKHSRAWlszsrE3K&#10;eSU5Pxz5u4MIKu3ooqHIoKqXYebpSZ2K4DRGItE1wfqiChgk2RilqpcISb1Uu31U8Z195fB2SxJz&#10;mU+mAWFdBkZr0TtRC/8krzstCC/XUNHvD4LOmwkN66CpIw8FbadR0pigQsEZnXlq/nWwrwUXl3vR&#10;39nGDl8HXXMK3LpsfP2Nczg3ZUa7NgUldRG4cWUQF+Y9mO5vxexAK2aoJCTc3WUa/pFxE5IT90Pf&#10;TFJEheQns+/tbcAsAfPEqX2ILziONk0Gri504pc+volBkqNR7rdKIyWBx6e7NTg3aIShNhGNldGY&#10;JDl74/447t70sU01wm4sQnN1AqwEjqUFN377X34LC6t9OJVzGHFpB3E68yjCE/ajTpOH1OxwTM/6&#10;8TTvfe+JbYhMPY69Idux7+Q2VDedhoPGO5VKtzvjS/i2Nght7bkIeCvUcHBvXyVVuh79JH8BPncL&#10;68jkylGe4JIeML/mFG6RyIWG7oWFal9vzkF+/nEVCWlh2k4lP4DLK924PO/Fuy8uYJ7GtJ2kS/wE&#10;HHYey5QFC9XYhYs+bs+C0yteqlGYG9dTtRaTaHng9zdgoEuLCwu9eP7iFF4lYF+fs2N+XIeiEhKF&#10;iKdxJmIXPO5yKmM9xnrbYNFks2TASwCaJ5iM+Gp5HR4UVoQjuyiYREwcjwrQ1Eag1CagoDIF+58I&#10;wsBZDXpnm9ExQLV3VovZ9CDkFEQqkisBHCQ6kp1tXZyyJHl4YKINM+c9GCbIS05WXWcJ6vldK/uO&#10;g23Uy34jr/UrkzBaKuBwVUNjKUJ5exrytYkq0EN26xlo/HU8bivarCUoN2SgjiS2xUkiSfWfT+W3&#10;cnOQ/xei1ERlN6NDGoleg6ca+fVJMPl0aNYV4XR2MMGa18f+ZiY4NVglkEQpVWouuobblXNUh7+e&#10;6lKIQRMqtQTsgHj3t2NxxY9qHisqbh+a2bYqWjPYJwqRnH0UTS2ptGFOlDWc4nOvRXzkHjxGWxKX&#10;fBJxBdFoJJnI1Sehxsb3yigFoC5XBclxAxra0rDlya0YznwETsk9vOziNRXAJRHRYoNwNj8IqSnx&#10;6HSQOPD++icoFHzlKlWgBKGo1ZwhkdZictFG8lhAYP0xHwreWAKzkddzI43ZX9/n/00R5bmpVuV/&#10;tbzmAbhuls19/vFVqlzjX1fQm2WDYKRiW1gCdvC6ZQ1qEFXqlvh0bI89hRyCpq69RGVTWTlnwr//&#10;97+nOs9/+b//BDNzneqzvH75V34BgT43Db8Vv/WvfkFtq7WfgYudtp9KrL+nDi/cHMU7ry7j0jkv&#10;zDSsEuEm4K/AwoyZxqwemZHPoFUW53trMDthxCABVIY8w0/uQWX8U0jPiaPia6N6qCMbrFfhv8TT&#10;sI0dUALfi5rsouKwugiwHeUqbZcYLxsNwMBkG9UblSOVp6OLasRfiHZnjgJQT181esZr0NFbiILy&#10;OHzUFITc8gRMTLVh9aIbJjLsupoYjMr6Ox87gYD1cDUmz1rQasuEhaDe4sjA2JIBM1Spo1TO4r05&#10;MNhA1UJVSsYqx+oba+Q5s2CVeMXOVPjHNXitOgjejC2Iij9G4K6loqhF90AVtDTkEtJQIkU5OnJZ&#10;D43IK46j2tBh6YIdocd2ITliJ86EPYPoyEMbTlOObJjZkaWTSmL12OBnkZYZqnKrthlTSUKy0daW&#10;jK7uWtZ7Jd5/ewU97gpcmLVidcSEJu0ZNDTFYW66HeOSj1LUA8Fggs9vgd9PEUBL66MxO2fA0qgO&#10;56dtKK6iQozcqpYxNLWnULUXwhPIh4uKprYqDlFh25CSvhv+zgqqsF6ey43bl/oxSoUwRmCfZLtY&#10;mzGhvSoWDg1VCBXECFVHaXkkKqjmkkKfQWVFAtrrs/HpO3fw2kur+JlfeBvvf3of9cZiHI7fidOF&#10;ISitS0J80iGExO7Bsye3I+rUHhQSpE+lsQ4KDsPTW0qjyjZDIhUfuhv/vusR7N+zXeXs7fCXqxR7&#10;vRKVx0ZQcUjbKITFJ/GWs6ClsZZ5U/EartGfgYMkJ78kBGZ9HhambLh8NqAyw6yvuqnkHbh60Y/h&#10;vmYVBGN10YPBrmZMD+swNaJV+UDdVD4jJCY6PdsACdrovAE+nuvamh/3L/UqlfrCtQG88tIUPnp5&#10;Hl976xzm58wkaDrUa5Lhcpbi/JwbF6YcmB3RY2RAg6VFO0YJoBf4PkmSKun4Oob5DGWUg0q8c4Sq&#10;acWAsUUd2u3JeGrXVtSYEqDz5KvcsI7hGgJHPErid5BkklyOESiHmzB9jqq7vw594kU/2QKHrwbj&#10;83YYnCVwdtdAR4IhKRO1HTl8Himq369dm0TIri8hOv4w9FTjkiKuRp+OCqrMzPwYVDakod1Ele5p&#10;go4gOdBnhJZgm14Wh2wCXmEDgdRcDN+ogWCby/5cy30bSNiaaCs8mJx0o0qTiRpHKTSeCirdSqpN&#10;ySKVg7SKZPbHFhSQEOYRxA3eSpSzDVfoM9FD0mEyFtI2SFKLdni0RRjiOcYygvD0ru0obzhNe1IG&#10;O/tuDtthqZaElGDtItE9eGIf3m6UMIhBcHlJGNwlaCbZSJXoS1SrDc58Ne+a1nwa6XnByrHPRVLR&#10;Zsql4ma/JIAmH30UU1lBuH6xC0NUxZ38fpDgPzdlojBJQQfBvZtKvUWG0wer8NyhH/MAEZIsexPw&#10;vuj7z5dNMJSlMpvK9vP7bJaNoBEsD47/WeF3DxfZ90mVbPyvH+Pvq6jrf+C9/PD2719XIgsJQniy&#10;2r6NACzP8bGoTDwRK4Hx45GQdZqqyYEpGtHN12tvncfQhMSotaKhNQvf/NYnD74Bli6O4pNvbKSQ&#10;qraehquPaoAds4fqbmnegYvnfQje/ShGch7DyCwbNcHl/FmX8q71cj/HULWa3O/va0IPwdbL3/dP&#10;NuP8ZR+myeT8siSARn+cnz08Zk3TKRjIHjvYyM0eWeBfT4CvRSeNoNNDRWvPptqUqEc1GJhoRM9k&#10;A9VqLuJPHUFo+H6yxhZYPMXQu9Ng8uSgkCDx88YguP1VWL3QgU6C8+x4u8rT2sVzeCVG8GgVPOJt&#10;zM4iiciNvkICNUGe75L/UYZuZU5V5uoCvRXoI8h18l2cp9y8nxZLMjw8xijvuaA+S2WzsXRSEVO1&#10;9k80qOFs1/9D3n+AyXlk18FwgyRAEmAmAQIgcpoZzGAwOeecU/d090znnKd7pntyzjkgR+a45AZu&#10;0K61WnllRctrK9oKttLKkpWcZX+//Tuc79waYBdLrST7/yyH/8Pz1NOD7jfUW2/VPedU3bqXQDA8&#10;r0dMnp+AW0aA+vNRDY1PHoJUsqcP7kND8l580qVBDdVxRFQ3gTjYLw4Ylbh46kX8fY8GvxvWILfw&#10;AnwkLAGqMsl0I2Vt1YVrV0MYo0qNUknEvDUw2wsRJzkZG+pCoo/PZitCf6RJEYQRMnKHowyDUwYV&#10;63id7//Gmh9ZRYdx8vJTymmjpPIomrUXoDOkwcpryXqsrFWtrroxmtCivT4F7ZUX0FR+Frr2Swj7&#10;q7E6Y4bbyHYhgH14d4xKLYAYDWWU5MpF1n7y7ItwWBrxzutLGBt2oqExA9kFJ0jgXHj+5D6UaXOo&#10;Sl/F8fP7+O57UVRzEcm5R2FzVrHPdWOdxGbrih8jE3zOWAPml6xwBTpReUyDcKyRJKAJRpWUoEkp&#10;ypkVG8xUlULc6kkiJLF2L1VPP8mITTm1ZMFAQBwlQE7RUG9SQe+shLG5EMDyrBVbqxwrJH9XN/pw&#10;ZT1CNerE9KgZGzMe3COxWJ51Yp0KVLIoGajiZiSoCI20ZBuaHyXRuj+FT9+Zw4dviWIfxRtXopiR&#10;6DxjegxQSbfo0uFyVGJ1ysn271PBNq5tRbB9hWqX14yxT65JnlOOpTECdnC4DaNLFsRJ9hIz3ZBE&#10;FOLclyCpCRBA3eyjksItMtilAj5YQzUqPaFsg5ExPrXs4PgjUSQwr92OKuc8T7SF5LIe7aZcgq8O&#10;p07sh4WqsY2KWP69+eEWenOewxGSvx4CzpNP7UOLoZD9s5PXcmFuNURgZnsHmliXLvRaZf2zCY1U&#10;i0XHHoPmpb04wnGYWX6GhLUOegeJ8ZRHbdmKRHXoMkh+YwlzeAm1PSSM7C+2cDt2qjX482ENDr7y&#10;PAyBOlQRKDtt5ShtT0VlZwZJSSHMpgq0ss8Ehwy4LnunCdpnMs6xDUiqOAYM7IdDixZcJDgmlx1T&#10;+6l1HpJxPndV6ouoLjpKAlnC529FB9uqXQDVkE3gLuKxRSgzZ6GuJwtDcS0iJEADYwaSigJ4+W62&#10;r0ZwJuUktlf9WFukLQs2YSyhwzBVr+zJjtGuiZewkUDsZl89fPTl/72ngsVh6SHg/bDf/6ryEIR+&#10;2G9S1DUfXP/RqeBHgexh+V/RNg+30PzgvR9MYT8sSblqi45MCT95IR9PppbjQHoJXkzJxIWsMzSm&#10;Dvz0z31TDRp3mMZ2tI3fUTlGW1X4rkBYTwOkx7/+t7shBv/Jd/+R+vRxoCbIciVHaYDAlJD1mWE9&#10;PqJK+7BTw056CrfvDOODDxdVTFIZ7JKgODxARZrogKuvFt54PSQ+65CsKa55CTxWDBLoRmTbBwez&#10;GAeTvZiDtgGm1D2oLDynwgO6aRBd7PjifTxJYxoU4A1WciDXob4tEz9p06Dw/H6quEoqOnZkgmIf&#10;jVB1bboyusFAO+KhZsQ4qHZW/Gr9cZqgMkcjpYL3R2rUXkKJ62snKMreRlGZ4kzUL8ZsSo9ZGunZ&#10;TQe8/QRuGrTQYJNaZ5O0dTEqU60th0w7F5K/NTLUiqlFEybmDSx6PnuV2g/bF2/C1raPTFaPjgsa&#10;gnYDomx/iSM8wGv0T7JNxzpVKjuZshRQNRBUvtyhoZpoRWvms4pp91B1SRzSAb6LlTUHImyHxHAr&#10;xie7MD6lxTCBR4JiCOCGqHpHSFokN63JnIfGtgsIB+r5ew/bm2q79zJCrlJ4P23EFJVrhEBc13oR&#10;rV1pbPsO+KlWJ8nyh2k0SguOKWek5rok2PXFiDgbsEPVGqPaGKZCTFCpiXeuu7cQy+MmDLLOPZIl&#10;p/AwWsvPYWbEhJvXR+EKduA4yUVK1kGCqhknk6iE61KRWnYcJ9IOKBUhG/9La1JQ1JCmgFwC0i9Q&#10;aV2nwt9cJ8j4SxHwlFJRDuCdd6f5zAYSkRb2CxpUvovuc+wTB9lunnKYJJY0i4NqrqXzIiS8ZRPb&#10;QWYOdATXzs7Lagr45vYANud92KB63FoO4tpGlMDG/y8G+Hc/QdGG6WEr7q7F8eaVUbx1exw7GyEV&#10;MtPuK8H0ihnLVOwTBLJrJBX3STy35l1YX/aoQPnzJJ6i7AdGOSZk+YEG3sv3u0VS+9a1Qdy5HlPJ&#10;H2R/si8mxK4Jb73P9uK1xatZlkbsVKV68Wx2lpBwlKvg8rJeLgEj4hy/QV8j3M4aKuFGjIz18N3r&#10;MTIsaQb7cPVWHJJjdmCym4rXifCEFnb2gR7eU8INrt0aQC+JykiWZABqUeN+YX0EyRmn4KDy87LP&#10;VzZlweTn9Qc7Ob6b0MX6mwh8Xo7x3lC92vMuswupuS8hreAVFDedJxiVoLg1CWdynkeaRAHjPWJj&#10;NhSWXiRZ5jgSh58rCYTHe9FiKkJDVwFKG4pRWFPAcdaFjt5iqvMA2vR5KG/KxotH9qOsLhmdBPj4&#10;hIVqtBB9CT20BE69k+1HErZC4t+mK8Zjj2lwqfEcjue8hOL2dNqxbkjUsgGOQS+VeknpJZxNOorK&#10;3nx0cUxZSIx62IcNBOZu2hzZPnTtWj/GeU1xBDQ6SmD2VWKdwCrvb3LKhHG2c4xkdIBjwB9swBi/&#10;89Ge+Nlm8t32ghenjn8m8tL/buVhsm/5W4Dks7//hfIQGBXQfL/8heNYnjy3q1o/u4/14bYbKXKc&#10;Arm/Ua/gH14eAutns9vsgqsQjSw88WDK+kCy7LktxP60Cjx9LgsnLmey4zUQcPRqwHz3D/4JxhaN&#10;ZK3sZDSykvl/aMSIoKRfGjajrisPVnaMsf4opmcX4BvQoqY9H16Cz4A46dCYjC06VBSTCI2ohDdc&#10;JduenLHRcBkILC6Caw+CiU74E20IEHDsUYIrB2eYYDU8Zcb4ggShcCM2aiBIthAw2+HgoHX4qqg8&#10;ZLN+nVpP8lGdDU0bqCxbydIraTyr1XF2d6XapzlU/BhyTu1Tga8TvLctSMWw7sI8Wb6kYdteD9FY&#10;ejAe1WJtwU7l1YLNNTeWqLIlJZxsmVlctivnFo84Y1Gx6i00xBkaNOgKqIQaMTBE8KNK8I82EwA7&#10;SQioCgiWuSXJqKhNVoEtRqe7CaRGLNFoDRAsJQ9j/4hck+qThjLCthPHpQWqxCG2iYRBfBhdyUdW&#10;K4H7ZStIkEZOPJL7aHyd3gr0OgnkMdlq8hpKyy/AI4aNCj5GJTxC9TEhU4Os29AojeZ4O/yDdZhh&#10;24+NdJE9E+gjjbA6itBjy6NKb1Mp5iTST48li8ahGYuTRmj+SIMBAmNjSwp6aTw8bJc5UbObHjTV&#10;nUPmpWdhMRSziDPNAL755RsqoMRwpJOK14VFKjljdyZc1mJsLnkwTWMjjjd2YwHcpmJcmXLho/tz&#10;uHpzhApmPy4UHEFq4RGUVJ1EdWMa8mpT8NKZx9Giz4HTUYW0CwdwzMLj0l/A8qIdGyQkc4sGDA42&#10;IipT1JEq3Hu9H9/48jUs834uGsIuYxZ0tgK06/lpKUVt/SUV1tJGQ+gngMiaup3vyUbVMclnXl1l&#10;PWkEVxZcePPuOBV2CEs0+He2CJw3JvDG9THc2R7C8qQbV5f78OH9BVW++Poq3toew1c+2sTOehCj&#10;ozq0daciOtbCc6PYmHbg3dsj+OK7s7hztR997L8SlWt1lf1dtr4kxE/BwPdghddRga++v4KbVD4T&#10;HFM9BJYXX95PhUpStmHGzAYJykQb1bmZ5zVTVXaqBOLB/laOMwLmWgQ7M16MhruwPRcioPep6eoh&#10;9vVBKkjx6B4It2GRgD/Hsebiew2yX4n6dQ2zv/VXq3RwTpK+gRkLSbaFqrEVRbXnlZ2YXo4pYJTt&#10;da4B8Y6tgyFUjJLaVGS/okHlaxoq0Up42ZfbvSVoJ+nsoQocnZHQoRLVrBmdrhL0hOugC1ahVUIO&#10;Xn4MJw9okJp5is/mUADYpue5BFAJUeghye4b7lF7WS3OWgQi7Zhd8pNct6BBW4Bj519CQc051Hdk&#10;QO+thVaiaFnLoXdXcaxUwW6rRJTn9pKAVhjTkVZ9CpdrzvA5y9HJZxke7UWARLuP1+vsrsbvh0nA&#10;0p/AwIIZUZIiX6hJJUsoPKJhPyqE3VWGZUm1F9lNCG+iCu3n8/pIPoY4zgIEY9ly43RVcGzWYnjc&#10;iADbV4K2yPT+8qARLzz3zP/ewPr/a9ldm92d5v1hv++W3d9kj+qjYPoDIPvwmAfnyHffP/9vtqjt&#10;PvIpa8vnJWD+D677Sr2fEKelFAKrCqZfgieTi/DsuTTUttdhnUbiF3/159SASUzr0UcW3E8DLnkm&#10;x6ZNaqAnRnqQmLKji+yvJ9yITrK2D6lKdxofw9tUTifPHkZ8RocIjYmfHSsw0EXFacf6lQHce2uG&#10;4NGJebL1AQ6MKNlyiGrp5tsTKnKLa6iRjJYAQxU6MGEk+PRgcbOPQKtXqrnwyGOozjmGkckeFZLN&#10;LoyRxqSfQO6Niqdukwqu7u2jsmQH7rGX8LMKLcZi+NXUboeaYh5f7FWJwgfHtJigAZ0cM2J5xkED&#10;acMNMs2VFYdaaxwZpkr1VtIwakkeejA516uSlEu+VgnefvjkQXSe1ah1Vqfslx2oRYwgFpVtFgSy&#10;uRUL4rkaJKUcRYjgOTjeRlB14Pab/Wg6o8FMgUYFEvDxmScXerC+5aHCaOa9TfiYyr6HLNlJo9Te&#10;lQ67p0wFhRgaJ4HgMRGCvyTWNtuKYKaKt7l4fz6rbIuJU1U6OLj9BJcI7ztGldsvDlBUrH007v7R&#10;RuWNO0Rj2N1dgtyqVKV+3eEaDM8ZFWiH2Z6SGFx7Kxuu9Rpo/pkG9dcvoWztPMGIxlbWZ1fsaG0h&#10;cSg6iiWC55W1PqrbGvytT6/hOz/9Mb79tfv4yofbSHia4NTmobbyFHQ0dh4asJCP747E5yoV3c6y&#10;F2/uJHD7yiByi0/gVQJrTu05FaBggop1bTuGk5dewLnsF2lM6+GylcFnKIfmTzTIdZxBUflrmF2z&#10;8b3qSfAqSfxkWaCIaj4X/bFOhKlw/X3NNLy1VBNlfH8EMir4KMmIbHty8LvYUKuazpegHXrtJTho&#10;MN2OMqrEOOsYVnt137wxotaNt2Z8uLMzjHduTuHu9jBubcTxlc9t4fZ2Au/dm8HWRADv3pjEpx+s&#10;43UShQka0uUVN8dXAB/cHiaBmMDrBNQvvL+AzRWPInfxYS3VaJXaqyxRmyRuscSU7gs1IBFsYttS&#10;Ga+SZJLclVamEuQ6MTQnacpK2a9JZgdb2TdbVJB/LclBKN4Or68BYU8jvvTOMt67NYH3707ja59s&#10;482b47hzZYh1G8eH7y3ig3fmcevWMCIE4xj7uo/k1iHLHaMtaLHnwMxrd6Tuw8CsGTr2q3YqwG98&#10;6xNlJ0YX/dB7KtDtLYPOWwqtV0D1LFotEompBbZEA3QBkj8SlzpbNqot2bD6xGP6EhbYHhb2YS37&#10;dpurCAWtZ9FBcD1+4aiKjlRcn4wWXR7S0s+goPQ8DPYqpOS8AiPB0uiuht5RSXCshZ3PGYyQINCm&#10;NPbkqnzMxQ0XUMrzS1tTFVibeUy7jQSAalSrzUGAyn1pJ4ye/np0umvQQzWt2fM44qM9uPv6OMao&#10;4qNU9T6J+Txqp9quw7Rsg6KNiPD72Wkrzpw9qPw+IuxH89NmXF31YZ52KjpEtd5Xo+ISO0hUBga1&#10;8Hhq0M97B8MNOH/hOPY8/jiWKRxmRo2YHjbgyKNB+AU8vj/l+H92+YH10x/y+6Pls4r20Wnh74Ps&#10;rqr9n9lOD9dYP1u/h0W+lyTiClgv5hJYC1Qe1UMXk2iw/Vha8qnB8vGXbimwkvRrMr0aEmVKoBsa&#10;6SZDdeGDRg2KGgrU2kljbzWKjmvwjyOP4RfdZHb+VvSNiCt/OwGgA8MTNkxJOLXVEKYW/DRgBMyh&#10;HiyTSb/17gruvTGJO29NcJD50GHPpnJthS0sTjl1NBh6zPC8gQkTTM5GLDY8iakSDZl5JzxUWUGq&#10;KhvB4CG4ilKVdU9ZXzR6JORcOczeclQ1XkZtWwFCNBRhAll4oA4DVIFe2bcYqqa6EYctsvpRvUr+&#10;Pb1gUhlD7t0bhotsVLKhzCyaqSrrVCQmFw2D3VOiovTk5pxWe2xHJrQESap0mQ7vb+CzkoiQ4RZX&#10;X0Jb+WmMjnHwLRlIFlpx7uh+FBSfw3zZHrL2RgWuffwcyZG9tRVYmrOTAdtx9qW9qMx+DX6qLQlB&#10;l+BzR6ncbTQQPTQgTsnIQeAPcNC7vVVUnSWwsUSiVBeJdgUe2bnPKQCdnyIxoKGOJFrgG2rCBA25&#10;AIso+/tVGjSZylBcmawUuclXoYDa2HkZl986hgvvHca+39iHQ5/uR957p1WAixt3YzQW5ejWZlLl&#10;e3HnxjDuXpX0ZmP4PA35T/zoW/j219/CJ28u4+5GP96kyvvkrXksTFhQWnAYra0X4aTSXl1xQt9F&#10;IKPh0dJgHz7zGE6kHkB1axpu08B97oMFKoRm7D+qoQo5TWDpgH61ANF7LdD8vkYp6ZqJVLUFq7Hr&#10;PMmczFhQGdBguyXpQbhFraeJg5KN5EGWAGTKXSJxybTsMJVipK+Jbdig3r+Bz7NBg+emcplim1/b&#10;ZL+l8pNEArLOeZ/g+fHr8/jw3izubhFIb0/iax9t4C2C7hvXBvH+vQl84d15fPmjdbxF4BKnpltX&#10;E6oMqUg8UR47iHW+47fujODt18ewtGDH9WsxkplaFXZR7btmn3aRVElMaaM4zLSnIcIxce1mDIOT&#10;HIfrNiQmuuBiPxyRaGZUREESry6ClJ7gJBlWHOwT9wnkX/xkDe+/N4/PfbiML35+XS3J3OK9NzbD&#10;HPNeDJPAxke7MUTCGiWpNUn/pnpv7MlEG0HalL4H+synSKRJVgM1VMkxZSeWtgdhJllpt+ZDzz7T&#10;ZMlFHc8pyH6VAFuhjm91FqtS0nER5Sw1PVmoOLkHQRJXI8deu7MEFhLFdncp3Lx3g1kcifLQYStF&#10;B9V5rUzPRlrV1GyMYNeky0GHpVSpy0vlmfiWXoMOcxVs3joMzTvUWmsTz+12VUNnK2e/LkQDCbbN&#10;UaMI9iiJjDXYCDeVb5xgWJDyDPbuewL/wKFBXVkK4nzXQyT8k2O9HDNWXN+JkcS2s+/UqCWnxWkS&#10;uHA7tud97MscUyTmktRDordtTPZiMET7QvLj4hjr5fjwR5qwKLNuEfZDEkKJwHQpKwmrlRr09pQo&#10;gO4jyX3l0LP/71WsT18gKD38vyjBB+X7YErFyms8QVAVJyr5+68Cuv/RRYBV1V+20DxwnlL/p3pV&#10;x/BzXxqVKsH16YuSNzWPgHwZlTqJ9rM7Bfxf/st/JrDIWpo41/SqvahRMtmZGZOKMFNwSIPfjmmQ&#10;XEQ15W1EOF2D7w48ht8MafDKsSOQ6DTinGNiRw8NGlXUlZ1b47h6fxqjM254Q52YnPVglcb21q0Z&#10;NNRmU1HJOmY9QbkUlmA5ev0EM3a2xKQFM2shrF6Jk6G2IVHyBMrOP4XwUK8KJ+YlcEiQc8ke0j+m&#10;w4QEpuDfDfoiMt4CtT8sozwFfzqgwReoqk00XIkVAxZXzdi46uY9KzG3ZsXqDo0LQccZqmKdqVom&#10;OjE9b8Hamh8zU2Zs7QSxvOWkYjWqUIOJkQ6M0rgtrJiRceoAwoWPw0cmOjVlwNikDtFoPcYJtLJv&#10;dYRqMUgAHh+nEl3QIuPyMWgbkxBN1Ksp6eFpHYL9VcqgPnvoZUyP04BwMDrTNPhxkwY5BWcwEqfK&#10;n7TCa6/AYH8HZsZ71ZaNRKxDbemQMIYSps/LTwuVlodKUJRraf0J6A3ZmKVimhrsRjRQjwCNnThw&#10;DVCRJp09hGNnD6OiKwNvtWiQmncBFm8JmnpzYLQUo4/Gx0IDnV99HM1eGrSGSxgmUC3RqHf3ZKC0&#10;+FWVm9LWW6oSld8h6LxzfZTKaArf+sp9/PSPvY9vfXoHr2/G8TZV3eakC9skV+1NqSguPaKiQQ0O&#10;d8Koz0BGzQmcyn4WF4uOoLjuPDavDOCt10m4aLhyC17F6cyXUNlO9dGYgryvn0fqT53A47/zGDS/&#10;p8GFnz2BCs8pjE9SsforlFPP0pILq8t+lDYk4dWze2h8CxDme5ME8SNU5FYqp/EEyUpU1pebeF49&#10;7GzfiuKj6G5Op4r2YXXWhsUJMwE1jPVpF6YGDNiZ82NnPoBvfG5bxT1+79YY3rgax+fusY8vuvHu&#10;rQHs02hw7+Yw3rw9ji++v4wvf7hJtTuJK0v9WBjpwdaCGzurfszSEN+40oc1Gl4Jw7jI/hsi2Rse&#10;78DEXDeW1lyYkUD5MrNCg++yVahAAwNDkvjBjBgB6ZMPZ7FKYPZH2lFOdVbQmoRGRz7s/U2YmrPg&#10;1vUB3HpjBAskij62S4L9/NY7Y1T2HKd9kmi7Dd5IM4kIAWDLDxf7hYCrN87+lOhAVvlxJB99Cvkp&#10;z8Ms2Zb6dvez/s53f5MqNY9qtRi9HEe2gUY0sN9ICMI2Rym6CLQV4jXbloz8+nPIrT4Bg6caVhKY&#10;ly8cg162+dDGNNkL0UYVbJDxzzEfpB3S8zidsxI6axnrJrMN7SRimSR7tWoKv9NOG0GgauQ7Ta3J&#10;RhfJr7e/C138vpvKU+IKv3rkJUhu1i72TwPHxlCfCa0nNXjiqb1o5j0lnVsBiWRaWTKJdjsukOwO&#10;jVkxO+uAx1eDqOw35njpD7FvkNAEZIaIdb+1QXK1GsFsjP0o2spxxuN5rJ91fuLxx5CZfFgt35jj&#10;tRxLVeghCR4Zo83hdef4zszmOnRd2ofnXnqJxLIcja0p0PE5/kI+1v+Ty6PTpJ+d0n20PHrOX1d+&#10;ULX+9537sDwE4odTu7tT0I/UNYlFPlkkK41Sq/Ibv5e8qE+kFOKJ5AKWfP4uEZPy+H0BATcf+y8W&#10;4dn0Yh6bjQPJl3E8k0x4xI3f/Me/pAaMBHQf5YCfmnViftGLwUEdVmkwNpfdWJkjI8w/jd/r34N/&#10;RrB6bb8GUQKIuKW/8PwBjA9Zqa4akBjUYqZYg/r05zFLZj5LcJ2cDRGYfVQcFrJCB67QIDn7jNDl&#10;v6Ji9koQh34qPnOoHNmFZ2kEmyB5E0fnPFikUZ5eiCAx6kSM9ekUx56iJzG0aESMRsARqUZ8zoDB&#10;bA2e3aeBLlmD+HwP/OLkQeNQmvYi+qYlOH4zZjfdGCfYzcxLEPIGKrZSsuFWjC24MDdvwPyqA0PT&#10;Wnj6qB7G2pGVeQIRXmdsqQf9k1QINCILsk+Vav5y5inlIGFMfUx5RMuU8NyiBa5AOWaXTMrxaUTA&#10;lcZsYLgRA9Md8AzWkbQ0K7U4Q4UwOKSlSubAn5BQaCY4/RzIvgaSljrl9StepyN9rQSBDrWFw+so&#10;J5hVqAwnfQRzU282/L5q5WkYIBAuzFkRoOJoaDzFe/dAklV3aVNhNGXyXruhIMVDNdxfrzy22y8/&#10;gwCNwKVXHoMlIOtYWTDwmhIlKkDVYSOwughWxdUnodNlo/fSXuTXnlXOWLKOlJ7xLEbjOnzp/VUa&#10;nX41VfrjX72Jd0mkbhFoP8/v37kxhs1ZL+6uRjGTMLIfueGh4RyiCtEb8mC3lqMu9wiOZb6GM+nP&#10;KS/c+zcG8MG7CyoU4tHzzyKt8CjG2f+Ky45hcciIkp9LQ/aPn4Pmu3vw4tefRPbPncMiz/PRqA4P&#10;tGKBhmxizIQTlw7gbNazyCw9jOziQwjHmkl0auG0F/PvVpIhG0YTVIBxIwZcbM+OHMxPWPHWLXE+&#10;GsUC2/COOBlR3S7S8H7l3Q28sTOO9+5M4fbmIO5fGcXXP3cFH785g3fvDeON233Qd9fgi1St9zaj&#10;+PTjdVzbjuHjD1bwNtvh9o1+2MzFaKg5qZI/SAYknTaNhrkMkjg/PNCE8ppUPPf808rJLTGqRSLe&#10;hhvX+9lnWmGxl6G9KwtmKjwT3494NLcaM3E4eS/K+Z7bXUVqr/jstkeFZZyZN6n1PFle8Yh3+1Ab&#10;oiSFQ9NG5QchnqmSns5EQhUdb0cfixzjH9GhWZuLls4slSigWVeIVvb1AFX3f/z//kf863/7L9Fq&#10;zYSdbVnVnIT6rsto7cmDlYDXxOdrpWJs6M1DWcMFtHZnkbSy37lqCIrVaDFkwOSpgqu/DToCkuRR&#10;9VLBdvpJbKlKG/R5qGxOQ01dCvo8LXAYSzA5akUvgVLWVd2hdhidVWjrLoDeVgkriZHOXglHuJX9&#10;vAw9LJezk5Gg3Sqlgq24+DT8fh3s3iblVeziWNKTAMi+2rKObBhdlawfCUVCB5e3FmlpJ3HwwOOY&#10;GjZhNNZOUmrACPtckLbt7tUBEqk+XJmxIh4zoCllH069uh8nj77McWDA9AgBV7zv2QcljvMQAX9m&#10;uAdjsS7Eg22QpBGPE4AzjjyGftq3gHjTkzgfPPiIYn2oxv5PKw8B6gfXH78PhqLiBGgflu+dK+r0&#10;4d9/SRFnqIfTwj9w7n9PeeD4tAvMu/tkH4KnFFnHlWAPUiRnqqrXg6IiKfH97EvJ5SeL5ExNycfT&#10;qQV4Jq0I+9NKsZ/A+9zFLJzIykRifpBst0OB6k//zJcxTZa7shHCynpIGZ35eY+arpidNtGY92Ji&#10;qgeFGcfwFZ2GjJWqkUxOnGjaW0qR6O+G20UlRUOVcVCDEBXV5LwV41NOrG0MELB5rcU+rGwlsE1G&#10;H6fRSgy2K0eZOEHMJyx5uA5GGu96bTbcBBxPXwsCCQOW14cIyE4WE6aWHMh5WaMchEKjrQhJQH8C&#10;RYuFQJC+l2BPFj7QgNH5XqpeHYYJ/gIOEzNUnMtOkoc2Gox8FJWdoSrvRh9V0T8N7+5bk+lcSXIu&#10;ya/d0Ur1XZMuTylpR6wKDSnPYXzZhn7WeWyK5yZa0G3LpgJopFrtpmFsoJrQY50qeOOKX8UPlmeb&#10;WzbBHCxFeKod/RNdalvLJJmsBCiQhNeyN7fq0sv4nQiV4+kXaRAtGJvuVdlx4qFazIx2Y4WMN9FH&#10;5SuAOdCFKI2VRNKRqSgzmbFsJRkjKZpbsKqp6ki0DS5flaqP11+mEhLMLZhVwAuJzOMLV2FyoRd1&#10;bedUgAtJum4PVaisO/N8bwZDFkrLDqOm/hQmeN0BGgzZTK9z59NIFqLHnoeK8tfQR7X30evT+NJb&#10;C3jzyjDevzdJEmBWGXK+8MEqfuTjLdxcCmFj0gm3oQhNNecIFlpESRiEDIRZ0s8+h8YzGhy/sBcL&#10;C06qbC1JRBlatSU4fvFlVDQkk5zZcPasBhtUX598sAiPuQL53Udh7Mqh4TVSredR8UmmoG7lWZ1T&#10;dBRZVSdR0phEYD2ikkU0UfWGaPwldV553Tm0d2YgyD67Pu7A6qgd794cw5c/t4GP3lnEbQLi8pQF&#10;d6+EldPRzdU+fP6NZfz019/Ex28t4wvvruHD+4skFRu4szOAd+8MYX3Bgis7fXiT/fvacgBv3B3B&#10;rTuDGEx08rsh3Lw2oLyOpwlWm+seNUMxGGcf95bD5ilXmY3EsU7WEyU9WxfVvCRv8It6inexDSxI&#10;Sj2i+qWHfa1Bm47KzosopVK1xhpVbO4g+1f/tA4x9lGZUrZH6+AkibQQxHt8ZWrpJCYzKjMkixNG&#10;FS1NHKZkq5va/8vrmEnaekjg5jfD+PgrO9i4NUQiZYEtJFvI9Jgciqo6DM0ZUdWSjM6efAJvrkrv&#10;1kbwr+b/m0x5MFK92gmeAaq7TivJQKgFgzO9KlCCi2Nbgj0MkDBJ1poWPmcHz63QZ+Fi2VHUtKWr&#10;LDHTY1Tk0XYcPPQiXjv+KiYXfQhEuqDvrYDBVgVvTKu2xJgJrMNDZiwthKG3lMHFPmak4iwnEVlc&#10;jqCXxzp5Ha27Gt6xblg57vTBGjhlf6xs9SEhmFBrqO3q2VZJAMV7OyaB/n3NSFCl1h7n+KTtOXLk&#10;IP6sX4NOkviDB1/EGIF/bFiSDZgxIFuYos3KYWl13oWgowo7Sz6s8W83CcAUx5KbKljWXAdILob6&#10;O3Hy+MH//1CsAlAPAUv+/71whQJaj3j9Cjg+evyj5z8sD79T3z84R4Hqg3P/e8tuIoGH5+4C6/fV&#10;q9xT6vlQscrxrFeyrJ3yvbA8w/dzgAD7zMVc/p2rkpI/I+EKLxXiQFoxnkvJxKupF+CKSuYWnQLV&#10;f/fv/jU2roawdS2GaTK9yWk7RiYsmOHffYMdSEzQALAz9g9LPNputOoL0TcsIQA7MESAGB00Ixbq&#10;RJzgGgq28nyr8iKeoGHS99Zg80qcgGbD1JyfA5rgNm1BSGLlEvgmZntVGETXQC1LPZlwFixUrhKT&#10;1CbTVWSS/RN2bN6cJtN2YmzejvF5Ko0ldmIC1PymB2OLZg7WQvQGq+GPNaCfgCfTsBK+LkZD0dFO&#10;wzzBjj+mw9KGA5kE/qLyFMSpTue27Gogre24yfKFKLRwsFarteLUtCNqe41EVeqgevuWWQNbkgYS&#10;Z1TU3yxB1k6FKiUcqMAy/7/EMkUQl8TiU3O9mF4x4cqNsMqA45SEAaFKGtp2KqpuGkqC/6hOOWd9&#10;qXsP3mrX4Bd9GoyVatBcfFo5MwVlqpcl6KlE2FWlQtnJ9iBrbwHJSyPOpT6Jo6c0SMl4HkZrMYmH&#10;DRMkFW63eMc2ocecS/DNxyCfZ2i0Q3kw2x1FyllHlHOPNY/EQ9aNixWhGBzpgoHGTdZpR2l4ey35&#10;am3Z5CigckmG0ZJDZZCFlpbzmKXq/jExvNMOzJPZD/mbMRKm4rFWkKkbsThuxrVFP966ksAbBJXB&#10;vjZUlBwjaFMZLjrg5jPJunEfiYWZKqa+NQ23bvRhhnUd5zt0OGtRVHkWBksRWlqTUVn5Gj734SJK&#10;y4+jrT0TaZkvw0OgrGtIIVE6hqr6C7hw6VlcyHoFyQWvEVjP4ljqfpyqe155lzu8sh5dgx5jAazu&#10;SmRmvgg9VcvWrAfrEw68TWDdWCIg3hqhYXVic8GF9Rk7bm4QXKlAP7ozg2tLfZgbs2FzPox37kzj&#10;/tVhfPrRCu7d7MetnSBcrhJsr7oxSHDy+6tJQPI5Rrrwxp0Erl/txyqJw/ZWCPMzJsxQLW6x/66o&#10;JYZOBAiyZoJrc3c6+1Q1HL5KDEtKQY4z2S52PvUUCcNJ6HuKVLadjt5cAnA1mvmOgxOdsAko9km8&#10;7Xq1FusNEURkyYTkU1Srl2PDHq5GgopV4iDrXQRt3tNCxewiCbQH69FFUKrtzkNDTybJczn62Ydr&#10;ui+TGDaj99Ie/BL753ylBrqMJ2Fhe8peYJunhiBKckCQkrRx+a0XUNOZxnvIVG4DjyknOa3D+Lpf&#10;RUezkzTb+d59JOHFzdmo7+E923NQx75Y4yxES6CKgHgZnVSfeWVn0dRLkuWohtZXixY+e/+omeNU&#10;MgCROBCsk1KPIe+wBg5Ph5o58/pb+BwVaDAUwB1u59gexvqNYbQQPAMjBtQbc2BifdzxDhgI7g6C&#10;oJmAa3ZWIy39FI48/wQuXzqN1ZUgSVsvyY+exLQL6clHoU1+DPMTJszOBWGgLfDnPo7fCWnw7KtH&#10;UF19maqXhJUESBJ3RNkH4gTZjMwz6OoiSSCo1qS/TCKSDRvba3K8F0ODOpw8+Zm0cY8CzF9XHp7z&#10;A0WByPfLDzvvf0T57LUfXSNVv/3AFprdv9Waq8Qe5u+7APx9kH1Y389e9+E1HgLrQzD+gWP+mvIQ&#10;7L8Hrp+5hkwFC5gqZUzVqrLTCLA+KM+kypQvVWpaAZ4koO5NycOTVKxPElT3p/LYMyfR7ZQMK1p8&#10;40feVMCamnIBXalPQNtbRSPXSWPfi5klDxIc/E4a9wSVzQSVorjiR6hcxtlxBke6lVPN8qIHkb52&#10;RKME2SEjvJ56eLziYalHX78BP6LXwJX/NNz+VrRb2jBPxTHK8yMc8JJibfWaD2MLRhV4odOag6LG&#10;E1RFhdA688guC+CNt2NyNUDWPI6plQgWduKYWQ/wbxtmlu2YWrWraDE2X4XyjJQ0WxJoYXRKS+XX&#10;SxWnVUBrtuWp/ZyS51SmngMEy9gMBzkNSni4EUM8Ttbg3BEaexr2hEz9hsXhhYafoCh7ShsbLiE8&#10;1MFnl2m2HuW05CYJkGD/EzRc17YDfO5WWO0F6KOKXdl2Y3lLiIqBbdeE0FgbCUARLPYiZXTF8CXG&#10;SFbInk8ffx5OTwOmizR45eRJ9EgwcncZRkhA1lecuLLhJ+AYMDfag5lBPe5di+PWzQHs7MTgdNRg&#10;giC2vhamGuxUSthsLcOV61ESjC4CahtZfpVy1uox56j9qwtUxRI1SRINhCK1qi4S7MJJQymJmt1U&#10;u/klr5DJ56K+/QLaDZfQZUjHNI3ywixBgWrrrbuDuEeF9ta1fnzz8xv41ue3MRxqxRgBNOyqxlRc&#10;h9UxC+6shAhUdmzRsObmv4S6xnOobT4PPxWDzV5MZV3G90cyFarDCt/pMNX0FN9lPNbO5yhRTjzt&#10;bckYZlvsXInCYCyCwVSJ7JIzSM87ioqmdJy//AKaCAhnMl/CmdzDyGm8THB9lWr1NE596zVkGk/A&#10;yjrpqaYcjkp0ddOQ15+DrjUDo1Q9H96dohKdx856GDvLQYwNdGFz2Yu3CbLvsNxc78MbO4N478Y4&#10;v5tUTlpffG8NWyQO794dx3ssSzS4Epv4yk4AAwSUYKgG3gFZo2vA2ppLqfiVBfYHvsd4f4vyjo7y&#10;mcULfZpqt57qs4EkUByvugkyVqrY6QW7All3XyOq+Cwt2ssElXaYXKVqy0a3uQghkt3cpOdx/NB+&#10;2Amq7v46jC1ZFEl0E1T7SGD72e+t7Kc+gq+FJDA0JHlPW1WKRivHTt9AG3QNSXjq+eeQVXQBbf4i&#10;aMOlaHHkwcL+YaXCarj4JO42aHDo8GtYyNPg8b37YSCZq22+qLLEyIxGTuUJVOsuqv2vJtZfnAp7&#10;3KWw8ho6ftYb06lMC6myeUywCYvFGvwqwfrsxTPQcyzVuQpRy5LfloL2nmI0aQvwatKzyGu/hAZ7&#10;OTKLU0jCatDVW0JlWglfvw4pl07g2ItPoI/9LRxqh93dBP+AFv7sPUh99TFMsv/ZI20qZ2utMRdP&#10;Pb0PBmcpiUEtumwlCNAW6qnQu22lGBjrJWFtx+mTBzHFZ3zpledRVpOLrxs0KDv9BP4ovgfNqU+h&#10;7NRe/EafBr/kJ9lg+af8/uRzJN3DXRgnaVwjuZIxLjMzF0nkD+1/DJcvHsLNlj0wXKDa53GSBlCy&#10;JR15NEDEf295CDoKeB44C31vH6n8/sixfxNFQG4/gUdNm/L/u1tjvg+WqrBOe88/cDySuvL3h/X6&#10;b6nf0w+Igpz78PO/5by/rPxl5yrwlWd5AKqiSg+kimNSDp5ILsK+tBKCaTGevFyMJy7m8f952Jue&#10;j+dSz8M7ThZGYzAy2qxA9W/9+FfwxRaN8rIz2muoTA009N1YWKNxoGLxEKh8o50EIUmKbEY/lZZ4&#10;ss3POxXj2t7uU2AaYcf1eRswRbU7RDY5OWmhAXZyoBXi/xrV4PDze/FfpzVYrN4Dq7OCYKhHQelF&#10;mDMex51qDdwEYgE5HUHJRiNvIGutyTsE/2ArYmR/iRkPxldD2LgzgdWbw9i+EcXotBmzS05+muAn&#10;M+xLtGFuxaXUoUxrSqAGATT5291fiyhZ/fyag2xeh+h4F4YXqexohCaofifF+YkgOsW/ncFyjM4Z&#10;1BSZ3V+GuVWbupY7WIZYvBETPD8UrkEwSmAiWE8tmbC6bCW5IBMn4xZlKCEa13f8ykFqZFhCM5J8&#10;TOlgdFJpUolLoH0JrC9A5nCWY44kJhKoU3lhx2goJWyjx1WGARrCgKcCLkshnDSi4zT4w1SF9wio&#10;V1Y8yiHm5noUV5bC2Jh1YYeG++qSG/1DNKYDrWpNMUpjG43Xs16d8BAwB9mmbhpmSQDv9VdSnVI9&#10;8HmkGK35kLCINVSkiXEdJJpVC0FVR0M/I84aBIOcnFcJHM0YI9t+/fqgcuB5fWcA23MuLLD/WAla&#10;I9F2bLMuUWcV3rueQIDKapzPJU5LfVQyZkmbFapVkbo6aIhb9ZdIYCT5ezPc1kyssa2c1kK1fiwZ&#10;gcappPujTdDpMtDcegkGey2yc8/h2NDLSM+mWqXalXLq8rMoak5Hes0FnMx/FkaSRc0fa7DvKxq0&#10;OjMwEGijEvEhFiHJGtBhadaBr368qbLszJME7NAIr8y4cHO7H2/fHsObNyXs4CRub0Rway2EL7w5&#10;p0D1G1+4ik8/XMetrRg+4ncbCz4q2yjVXxH7P/tspB6haB3VEIkKwW2bfeHNO+Mq0MSwvMP+Tsxw&#10;fA328x04yljPPIJ+DkGBYDpHUOS7k7U6o7VAgamJfUBH5W6jspctHcMSaCDSSFVbjSZ9psoM1SUO&#10;bAQwmQ4e5PiyEUj9JJkdtgLUd10keSlTswMjcyaY/RXo9BaiQ5yd/LUYHTeh01CLtoaL0BIQexL1&#10;0MV4TKAU3b5SGNlPGiUOsAQ9oYqXf3lPadBCMqPrIZFMdKGLpMUTaUBovJNqlH0s1oQ2ApklWIvi&#10;RpICSwZMfVUoYd9yDXSiS7bVtOeh2dIMrakU0yTd3axzDclcA9uiy1iC5dUBFFenoaA9A/WuEpip&#10;Eg8nncXCcoRquBNtPXwGWw16IxzrJPKDIxY0dmSjx1mDBi1VNEVEna4ABl8DdFTYXRxvqVmnkVec&#10;ihDr3Mv2tPHcat1lKv9CNPcWoEfWcz218IQ70FB2AcUE87LTj+EfBWknX9XAbKhDD9W7NmUPfsX/&#10;GH45IEp+D77j1iC1Ilvtu5dterH+Njg5XmrSn0NN8pNo6izk+6xAM685yz4WCHN8sn8fevX/gfPS&#10;Q1CVsvfsLnhJYIbvHfNAmf1NlIf7SyX03/emdz+jltW6pQJW8eoVYH2gXC/I+iXr/aDsTiHzGjxf&#10;0sn9gJPRA9AWwqCOk2vKvle5PouaxpU2UH//xbJbL7meHMNrfe/Y799jXxJJyQPV+mQy7yOgKttn&#10;UnPxTBo/L5Vgb3IuHjuXzmdJ5W+pVLHJeDr5DJLyL8CbMGNk0YTf+/1/qAZHjyeDgOVAgipkkApv&#10;dJpqMtqJWRrJW6+PI0xjHJ03IDrTi4HpHozNEISmrYix88zPOTBC9h0m241xoAwNG5VSGiSwDg9S&#10;5Y7ZMbtoI5Mla4/qUK+rR111OlKSjpJFWnHstZfQUnYKl7LOYW2LIETD3dWbA50tH8mv7KHCpdGf&#10;0GGE6io6ZiQYO7Bxc4QqN4FZHiv7UgVYhQyMTu/uIZPsEv3j3WSjpVi64sc4FVCYIOfor2ch8PM5&#10;Nq4F4aexlhjCkkh9ctFCUKmlsqBiukFQoiI12nJpLJpU3GCZPg3FG/h9C5YEZKlkEwRaj7+EBMSC&#10;1SsutRm+xZgHf6wW8ZF2NR07RKO2fZ0G9d6ouo/OlQ8/gVkiFnl478REO+Ks8zwN6dqyW+1rHJJA&#10;GI5StY2mj2WE4BclAE2TjU+P6TFPEnGXz3/nSgw7bJdNvq9bVFli9OcSOqxPWTBPNtzH9+GlIpRp&#10;yBEauiGq5WCUynbKgAGqQQ8VoqSTs7qKVY5bmQqUfKRuPpuTyuHipUNIKzoPvZuGi4au3ZyPVlMe&#10;TiY/hct5h1FWdYaq142vUqUKEK1OuzBBVbM41UuCUIM33xjFAA1/gv1kNqGlKubfQ13olrVQtr0/&#10;2qJUl89Xq/bcGnlvHRWJnveZJDGZZNtLxhsfWb/kKJV8tpL+TbbHzC66cD75OTQMF+Dx72hw8HPP&#10;s1/aqe6sJERWZJQcRlHdeejeq4bvnU5o/qEGT353HxrezFSp+pbZf+9Q8S+z3l/+eANf/mSDbTqI&#10;9XkPbsv2GJKWqythbK8EcGUxhDevj2Fr1st2DuBttv3XCari8fuFdxewMu3A596cxY2NGK6tRknG&#10;JLpRKYb53nwkhxH2pVGq/D4qWAHV+9dH+O7iJCXdvFeUJYYV9lkzgVUy7uzwHuNDWty7nUCYILVx&#10;Jcw+bscA1c3geA8MtkIq0S7oCALnL+/HmbR96HaWwRKug6VPMjjVw0mFLJ69oZFWmCRgBomggeDa&#10;2pVK4mmHJ9aA4oZTqDSnwy6+DSSlkxN23Lo9gfmNIEGvBZ28Vo09C00sencxSurPKICWNGdt9mL8&#10;2j/5FWU/5H1F+jswSrU+NmlS4fokTaSVfbbXK3GYW1HUeE6d6xttg4ckzkCSYCTg2KMd/LuOoFeD&#10;JhNBOdDIflAOLcmfZMPx0g61tucimuhFeXcW71uBam0ZOouOw+lo4JjtQCvJRiMJZ6UknLeRSES1&#10;6PU1UhBISFQjeq01VKf1tCXlBOtC9AYa0DdlZls1wkyyp7WVwUqSWEVgLdNfphA4j4OHXyAg0l4E&#10;WxDmuAtQNLzw8svQpj2O34tqsFquwZ3WPfiGhYAaeIyKVaOyTP0ClfcfJx5Hf5YGAySMfo5fG/uv&#10;RJbzJZrZ7o0qHWAsQDLFOtU1p6K1h3b7xUfSxn0WFP668nDt8WER4PqsYv2bKt+fXmX5SwBcHSfA&#10;yvI9xSp1FDCT31TZBcynqRKfplrcz7ILmA+v8wAI5Vx+SvjAH3afz373aPne7wr4pX2kDt//XbWf&#10;fCbzWN5fVOoBqlIpArL7k9Jw4GwSXk69iONZqcitL8CF3NPIrblEcDJjmgN3dqdPDYqEBEqY66aq&#10;a0Z8zogIB8TErI2G3o2JUTNByI4ZKsAIwS1C9TK+YMO0rHGKIxMHUT8BdXhCYpt2q1BhknsxK/M8&#10;WaMVK4sBjA5a4A+38DcDRiZ5raUABiesuzFLaXAWNzxwsON5fC1qT+HIUDfVW4XaMB+KtcBBBh4b&#10;7ESACnmIBntQIjJRjc1thLC6HcHGTpRGup0A2EF22URA02OBYLu6FsT6ZhhrmyFMzjt4H7/aND9J&#10;8Bof12ORYCyOStmFydBd2o8AVYNkfOm0VGOJg0ayWYjzyBxVqDg/9UkEJA6M9atslyktCUQLlql2&#10;4zT+0biEMazEb3g1qO4haIy2YGi6m2AtgSiM6nyJNGS0F8HIa0rYOXGmcnGAGZ05at/pEAFHkheE&#10;aYiiIRrEEAc1jaXLVkyD7ceIsxHJP3IUYwQoozZTRXq5vhPC1Gg77t6MYmfNiyssU1R1QzSak6yf&#10;01ur9rlOzfZQqbbQ6PH9TclaUR2NRjkkwXdIBUtoUxmJRM20GtJYp2yMLnbBYCyA7ZIGOaVn0E6j&#10;f6noKI6nPYtXLz6LZBq2/PLTOHX2KXhtjXjvzUWszXpgpvGrrTyG9tYkaLWX0NRwBtFwvcqQI3lS&#10;RV35aNCaacSEoEkCahvVmtVTAp2jBGeynqdhrVDJDEbZ3uMjOsTYLnreX9YaA+wrtVUnUZh5mCBZ&#10;iGe+sA97vqvBY7+3B22L2Wr6rT/OvkyjZqDBCkYb0ETC00TC8w7JzTu3h3Bt3Ysb6x68e3cSs2Mm&#10;vPv6FO7dGMHH7y3ivuzHpQK/uk51ShD89N01fOvLd/DurUl8dH8adwg6W7MWfPj6vFKpH705jXtX&#10;BvAGVe1Hr89hZ6EPJmsxbD1FmBrWw2QpVX3YFahWoSLfuzuND16fVeEQdwjaI/06FZA9QtV081oM&#10;SzMW1i1IJbyI1RkbrrD/yhrcuATKZz8XZ7Reki4jgc3qr0IXwcpOQG3RZ8FG4O4jabILARlrp0qs&#10;RKeZoEjFbI3WqqhkovCffW4/oiR0dfpLqOe7FiC2sa90awsxPeVRnr/t7Kst3mI0OPNRqy9BTdaL&#10;av1bYuca2Ufr+J6ru9Lxh3/0+8qONLencvxQ/a/5CLIt6h27CagGqsYTqSRA+jx0yjYcEg6JzCYJ&#10;1dtNBahsI5i1p6OuN1f5OWRkn0WXvQw2kp9GeymVeB4aOjPhjVF1OyqRWnCEwE0AH7YhHtMjEjfi&#10;5Ev7kFJ4msBcgh5XDQambHDSFgUI9D4S/ZnlEFauDPJ+pXDGu9DK61ZzDEmGHQkYYaC9kRyrNaxD&#10;u7+G9y0k0NYjNKiFme/GQYD1UOlOTXAcxbtR01SMzVoNfp3qVdTqL1Gt/iJB9ZdlSpjAKv//bmwP&#10;6ttlpqKLoNpIMK+iitcR3MURsg5zY1b4PRzjBPmSlhycfG7P/yDF+iBv6kMl+T+rqHuyyN9yb/m/&#10;+p5FQgFKrGHZg/q9mMOiGi9kUyHmKhX4pIpYxOdPkWlYWdPkdUV1qyLHStvk8B7ZVIu5D4D4+/d/&#10;SCQEnBUAs3wPtEURP6jTPt7nyfN5/D+VPYFyV+nyfvxu3zn+plS0eADzGikEeAHU5HQ8ff4ijmUe&#10;R7WBCsDfgRBfYJADPC4h0shUXbE6vPO5HTUY/vN/+U+IUY1OUi3NLTn4u5cAK1GGZKuCxC01cUD3&#10;IjzciblNH2Y2aeCplmYXXFhkWeUg6h/ugTdDg5SLx3Am+QhsFzX4gwF2uoAG2Qc12NnowxAN6igV&#10;wuisHX2jPWqP6satAbLJLqqjeriD9SoU2PCoKKlOApjsdTVD15tPoyTrfh0Erw7U1WXg2MmDcEa0&#10;WNkKI8q6evwNykFqimRggYA7T+Bc3w5hfT2EsVEjJqesmJi2YfNqP4YnzQSSTsR5D69EWtn7NH7O&#10;pUFVcxbWt/gsVHExqrq2tCdhpAGR/awDBP8hArCfak4UqzNcvjt9K44+BLUojdLAUDNsVFvZ1Ulw&#10;9lOh8PsBmWae0rGOQgh0alpP1tl0NFRGqla5bjQhSqGGwNYCi6OAIE1wJ8CPkEjYrVQFnZcw2N+G&#10;mQQNyOutKhhCoKcKDRXnVVi/hUUn26ses9N6vP/uBI0iCQPVeIBKfZrgHwoSYEgmJJB+gu9QMuWM&#10;zRjU9GCfeCIPtWKSv9kI8gNUtd3WXIJqPmyRMr6nFir6ehRWvaY26Jc3peB81st48cxenMt/Dacy&#10;X8XJjJdQXJOEV+7vR0XWWZQQeOcIDAskXjev9fEZ8vn/XswQFEKBWpKjZqqbAip5Mxyecr5zkiEa&#10;Gcn2IdGkWowZKGk4ixEqzn4C/hDbI05l6wnI1qN2NPC3zpbzJHx8FhKL5tVcPPFrj2PPP9aoYBG6&#10;+0U4+fHz6KHqaG46o3KapuY8o5YIBngdCXQvgRnioUbMcEzMDJkJttPYXg7g3ftTeO+NaXz89iw+&#10;eXcW24s+qs8Q3r47hXfuzuKnvvkWwXQSt9b8uEtw/fIH6/jk7UW8dXsYN7Yi+Nw7s3ib589P2ZUB&#10;VpGlqLySX92LykYSFRKLBAFygORvazWIm1eHcOfWFNbWY+inqjJQTUlSic9/aUM5dI2QKIZD1QhQ&#10;+U/MchyyTVz+WphMRap0d2dTrTUqB8Buqng3SaGZ40hHkPCToBqoKvOqjyJA4tcbqVLRlBq0aWjs&#10;yt71KCbQBvidlr9JejQL1aU31q7i6TaRkDTZ8lDUlYR6ayYOPPc09u59gvXTQTIC1belo6DqDErr&#10;zqGk4rSyJb/8q99ReUc7ujPQbsjG6fTnkZr9KsElC+V1qbuBHfjuO0kEjG4CrK1I5WPVOcthJYHu&#10;Yn9o6M1We6rb3ZVocVegm89nIPDoSLR0jnICawXOZ7+iEjP4gx1YWgwjFjchJ+MUQlSI9VSy49MO&#10;jEw50GIuQRfbo5rA7Ip2oaErV6W183L8u9nv2qhwFyguwrQRi3wfhbVpPL4a/uleaEly2tkOLVS3&#10;Tx6Q93cJcb5TaX8XgTYoydupNo+ePIXfie7BYKFGTRH/BotMCf8ywfWfxjTIrSpkX3dBEsZbBvge&#10;gjVU0pW0Z21YHXNhZMCI8VknLOFmHHrt/8Ea6//qooCS5eFe011VuqsGH4LbXgn7JzGB5XeCl4QA&#10;FAAVUH2cz71P1jVl+jdFvmdJuoynebwEtd8vACz3EcATYFUg+/D+BNSH92R59J7qvgKc6jgBTH4m&#10;5RN8C6lGeWxyMn9LU0D95FmC7bls7GeRaeC9KekK5PedTceTZ44jqeQyjIFiMjYa7REqoeUeRKba&#10;2Il8+M6v/IQaBA//3bsbx4ZMH5IZb66G8d4HG9i6OqjyoC6veKj+CHLjPejIO4RRKry1q1EsE4AG&#10;h8TTtgODw93KGBRW5KKEHVOmjGXh/sipw+jMfh6d7QUYGdVjcNLIAU6Qp+IQr93wRDeG5swc3DSa&#10;VBQS3N5FFdU/pqWRr1SeviNzvQgSeCeXXCr7TD8HQx+Vb1vxCZXqLdDfjWv3xnDz/hiu3YgRPK2Y&#10;nbdi61oEV27FsHGNwKqUmoGq00Pg0JJVl6OsLh85VKk/79CQVWpQlnmUx5BMzPcSpCsQG2kl8Fdz&#10;ILXTmNepFGTihCT7UWPjrejxsW3DNJqxWhrDHKowPVZWnWpaVZySVDD0WD18/H1gjAqU4CnX8Sbq&#10;oLVlQ+/KRWKGKoXXPfziXtR35mB81Qh7sIQEo4Lt1aWSjfeSPevNeSjuP41DX3oGr/3sS9D8gQZt&#10;3ss4+8FBFBeexAcfrhAcm3HjeoRKth39wVr16XEWY3nBSjBph89fh0GqN2+ohu1cR+NSQNacCTOP&#10;EXA1mHPRabiMvPJDcJHk6NMeV84vRnchLuc8pyLFxONa5BYfwyudT+JI6wE+R7kKL1hQdx5nLhzA&#10;nj99DBn2w7ynH3X1qcjMeA5FeS/himwnYfuIg1RffxPcUsIkSgTYAQK+j+rLJOnnoo1wBR9MQ5PA&#10;jEzq1X5Ol6+CSqEY3eZ8lkK2SxXGCRRXSPgKv50Mq7VMRWl67Dcfx7O/vB/ZE8cQHWuCnddZWfPg&#10;yo04ajuSSXxIDNk/ttnXJdD/xmKQKn8En763idtbg7i5MaCA9UMC4wdvTODdN4aVN/NHb87jix9t&#10;4ptfv40f/fJNfPVzG3ibBO2Lb07im59exxfeWcTyjBNf+twa1lZcSi1vbHhx60ZUZbSRBPlOT6ka&#10;RwH29R4JYNCVpojGrdvjqKi7hKNJz+FQEt/v5ZfxWtoB1JFcjJB4DM8ZEJ/swMSyVQVzaCRZaNVl&#10;o6s9E0M07HF/MxamnVRTtWgyZOJ85WGS6Wy0UJWFOT47JZZ1uBae4WYCbRPi0zp4hxrhHKhDZLwN&#10;hswnkVd4Hu2BEpx7+XECWw26fGVotuWjpCsF5dqLaLSyv/pKOJafQ1lLnnL8auy6DD1VeKs2C1Z3&#10;FaprzuDunRVlT2YXQmgj4LdQzR5NeQ5mbxOWVqOIRDtU4nhpg6EpI3qpCr0ytc926HKWULElIb/u&#10;FOoJrBJisM1dAjP7SCtBt9NZSXAlIFHxm9g/G3qK1ZRuNgE9muhBj7ka0agW2h6O0YQR8XAniZck&#10;7nCjjQq3SpvLtiuBNdIMB4mDjZ9mKkVntE1NU3ea62DpyMKBp/cpwlHJupe1pKFOm41ekqAaYzaa&#10;rIXoItjbQg0qIUhOWQbtxmtoSdmLF/Y/huePH0d3zgsoqMzCTJEG/ziswe0mDVbKNDh24YhSwvpw&#10;HdpshWrJbJDEZ3bATPLWh7L6AhRefh4vvvKZfayPgsP/7uXh/tK/GlhFte4esxu8XkBOHIRk+ldi&#10;7GaroqaD5XtRmCm8jlKO/DtZ/pY1UCrfC5d4zC6o7oK6TDETAFnkO7UPVdZgH3yqNVN1L1HCeWqK&#10;98lkqtWklN1oTlTET/C8vUmpBHICtZoKzmX98vDshcs4kn4SDjIyzyg7T381fGOtuPfhKv7Vv/nn&#10;quPLvx/9O58gPiPxYNvI6L2YpJG6cX0Q7741j899cZMqjUp1nsC67sXCmgO9PUVwxo0YXrAjO/eC&#10;CkcWJ6DaaCRGxnqRm3seN2s1MLMTOvsa4aEyEGAcHNPTwFWqKTxh1RMrDvTRYPppZOwE0jABOBQX&#10;z1uDWneQvW0SN9hE9i1rENrUvag5TgClipQ4r5KBf2jciM7eIhjctegb02F2M4yZPLLvSxrUVGdi&#10;gmB95W4/hqigv2nQIOnwkyQKVLZxglWkCxWXXsbF4y+iW1eC5HOvojr9RUzP9GBp3Q1vuJIALtM/&#10;TSQTHQRWgiIBdWqxBzVk5z4ag5zT+5FTeo4A2wVPpIbAl6MCQszSEGp1l9TeVonKFCDwzi6asbRi&#10;Q8prT8If2fU+dsRqEOI7CQw1oZgqBjMalbdSwhyOz+mV57DkdE0MECRpjC5deQ37foagVXII+vVi&#10;pLxzBCX2E3D0lastANt8/km+y+Ulm8qrOjVChUwFOEJwlW1GbhrdEbZZkO8lQkByBipgkoDqDwBc&#10;rf/FBPglhy1VMVVqet4ZGtKnUdZ8EjZ3Mba2AtC2X4a2IwcHfv1p7P8H++Bj+ztoVA9dfwptsRwF&#10;+Kf/9iGc/+QQks88haamC3A7SjA21I5peef+KrVGWpH6LJ596gkSiGr0P1h/8tHg9NiL0Ka/hBGq&#10;aT3JSjv/dgcrSXKaUXRIg5ePHSIpaMD4pBarVBQzS13KGaltpBCnfGT6/4aKlXXY84d74JqswQzf&#10;yRRVcw1VtsmUpzLvfPzeAlaoDtzmcsxPUFFfSeDHv3IbH9yfxfv3Z/DevQlcXQ1gc9GJcYL+596Y&#10;wpc+WMY3vngV968M45O3qE6vDeP2qg/XF9x4+7rs153CYKgFk8MGrMrSwkAr+lhPWV8PUBH22vPV&#10;PlSHtwKhaBPHQoFa2w73NeA273fi3NM4k/4KTqW/jGNpL+J4JkE2+QlUtiertG/97INGvoNmEh9J&#10;HmCjGh3s78LPfOMufvzTq9hmfYMcF+Ig1OwqQVbtabV+GCEZrmolSIWr0BtlW0/p4UnINpwqOEj0&#10;fCSPxy4eh9FeqsDkd/o1sKdTYZWcRTP7dBMBTqZCe8UZigRLpi6NVJiyH1VyxHYa82FxVfEZWzjG&#10;q1FXd1bZlp/+2W/y/zWobKCdaMkkER+kDQlx/Gk5Bpph9VRgnP3UzfHczusU1J5SW15kv2snVWy7&#10;tww1VKxpR59AtHgfis4fwOX0V1GW8iyqCKhd3mo0EdS7qTzDI73osVWjQ1tA0sa+S7Ixxs+tWT+m&#10;hi1w+JtQ3Z0LrZMqdNCAyGUNftKkwStHD0JLu9RGUmbpa8LpnLO416CBwd+ITo4PLQFcRxvUbhEw&#10;rVAhFmu72SY9BSTOtWgzVeEfuKlOI7vrqr9JEP2ThAbn8rJJXlsxSYXaoquGsZdEgG3UZipGnSUX&#10;OnHG9FXDQ3KwMGtXEbx6dfkoOqpBfnMOnnvx6f93KdZdUOXzEuxkunX37zyCYSFBt4DHFeAJKsa9&#10;F6lSH8ThFaB8KlmmcC8pL2SVK1WB6oO120cUq+xD3f18AKwEb1GgT8m0cwrLhVQen4qnzubiCRY5&#10;7omLKTw/Ta3BPpnMepzJx7NnkthJuzC9YYSDBkmyUjz8990//C3MbAVhDBfCN9zITtlK4JBcpl2Y&#10;IpNfXQlhY70PKzthDM0SsNZsmN9wYXU7iHEC6giNzSSBVjJbPPfUHgzIVgHZrD5tQ4Sfly4cRJCG&#10;cnjOpPKmeiMNKli6N9hAMOzB2JIVUd5P2HdsUkcmLkZDR/VSo5IsS1xgnaddqdYOKpgYwVZPpi/Z&#10;MiRThHgZDhBILVSzMsUlXo59VKNO2Z9WrsFvBTUYmLQhOqxTU14XjjyF3NpUlNZkqn23Y1TMErJx&#10;bsqOQbLWto4yVBSnYmqiF2MTEtu3CTZvKUJUfwKYsVGqKao7WX+UzDLlZ/eiJP0Q1ko00DqyMTjd&#10;zUFTBG0v1QNBNthXx+t0k4kSSEgQRiQAAAF7fc2NuqYMuGn0AlS7lkilitBUX5uE6vwjKG/n+6Cx&#10;i1DR9sUkdq0V64sO3FqLQbtTjCd+9XEV/D6z+wQaYtnIZR2SWZeFaQviNKhLPF5U0damD5PjErC9&#10;DhNsp2lJPdbfSuXczGdroQEVT8QCFTxfQuTNz5vgdRYh2lej0sgNTnSQ2JB8DDegy5HLtjsPvTaT&#10;arwDiws9yNe/hqrIOWj+BQHsz0h27jXCt9IAw1gBqkaScPLjF+D4qAG2eAnvq1Ub4yX4QTzRTFBr&#10;UVGcxJHDeVFDw1+iov1I+jYLVX5DRyoVwCHWtQ6JcYn3XIleGnNJvedk/c4XJ8ORrKEyb4LXXoKk&#10;Lx/C5XdOKCA93vWM+nxhZT+SqFalbuklL0I/W4bishPILz2JAU8DPv/uAm5vRvDWjWEMhTtwY2cA&#10;X/p4HT/yyRaurUVxbT2ML767iHfujODaRhD3r/fjS+/O4otvz+Bjgu7V5TDeuT2Bz92bxHs3SUIl&#10;MP9SAG/dHMbVzSBuctzIFH4kWIt+CRXYL0HiaYipnGU2JkzgsxCYgiQ6sl94iGPg9XemVHaV184/&#10;haTsw8goPo208tcwfT2MwsYzan/p2fSnoHMWw+gvg43v7v7r4/jg7Wm8fjWBFSrqt+6NYnsnoqbX&#10;dbz+4bN7lKoKDmlV6jZJ5RabMiDMdg1yvPlYrAMcmwRZC9u/h/1S1OyxjLP4+wSLpFPPoab9Itqp&#10;sDp5TS3r0EAFrXcUw+6rRGPrRVxMfQYtolqtxQSvOtwlQZDsP/LvH3zn78BqI3mzlyE58wUSNi1m&#10;l70IRtuVsra4ytHjKML0vEMt78j+W3GG6yKoNjkkpi+fg321OONV5LOvF519EvUXn8ah/SSg6QeQ&#10;yHsMhe1Z6HSUo5mEv9NcQhJWiILS0xgcNrF9mzE3bsPYcA8uXj5NMM6Bsa+VSrEM1V1FWOb4LWnl&#10;/UgQumlzOiT4fqwFzd1sX0m5N9oBQ6hGtbmX48ZP8uns71D7d62BFoySmIUy9uC3+h7DL/t2gfWX&#10;fXvwC/49+N2oBncI0PcbNThz7FlVH2+iDe7hNmhDVWgnoQ0Od8DDMVBdnqa2cqlQriRiHgqM46c/&#10;s4/1f/fyEEwfLQ+dp+T3769/5hDgZCpXpnFZ+J0qKfyNinBfWhn2pFBFXirDvtRSAmkBHpO1TskQ&#10;IzlOCXD7kwt4Lr+TdVh+90xSvgK/fWcFwHnvvxJY+T2B9Wk5lyC9/0I+DlzIwzPn0rDv+AU8eSID&#10;T5+RexTicSrkp5LSFMjuvUDw5ffPE3xHliOIz1GtRisJpv9EdXbJ9u8lSxXW6h9uoTqshZXfOSPV&#10;iI51Yni8l+zeiZs0OktbPgxJWD4quBu3hnD1ziBmJFfkWhDz21RHVLjLBNvpRRcVSzVGJk3Qm6ox&#10;PG1EjIN2nAMmIdO+BKrYSDeVZhPGZ63oJuuWTegRAuIg6yEeuPOrLtWptD1ZOHrmIP7rhEZFTrJS&#10;RXkTrUjKfw49VK5OGuUuc54CXR1B10AjY+qrhp0GITPvHGrLknDieQLrlBst5ko1DW4jqZDn8w7Q&#10;qCXIlkP1BL1OrC+7FEN/t1kDfXc5xgm2EknKx2vLlho3r2v2UKGT6Ut2EQFbb18tcstTcfrVp/DS&#10;8/vQ2JlEAKcyGWxGON4ELQ1PICQGswJxEgG7uw7BANUvVZmkH3PQKPVTkdsiVQQKKoZ4M76m1dAo&#10;VCLKdpJE5ONDnRilohuVKW8y57tXBrDxQQwn15/DM+/vxYFv78Ox+edw7OQeXDi/D2tUR9dJlAap&#10;fCTcXR8VcZSqdFhmAfisA1QSY8pL2qQcXAwE0ZrWs8pZa3xMi601D41hL9WkFotLZkRHWO+I7DMs&#10;gyFYSGaeR3LRQoOdgddePYCGrJfgpuoKztbDPV6J1WsOvg8e68pWOUynpkwwdGfAR8M5PGTAF7+4&#10;oTyCE2yjGN+xi2QoSEPfaSyCje3Sw/7gIKmq6UhCSeNJlbBB+oTZUwxXmExf4s+yiJewwVGABoK8&#10;RLByO0sQe70DOVdP4dC3n8OJ+Zeg+UOCPdXrkz/3BPZ89zG8svIUzn3pMMrLLyg18+kbC/j0zSWV&#10;3eXWZgzXCbCScea9N6fx4ZszuLPTjzduDuGbX7tCoF3DGzfiWJjqxZc/nCeQjmFjxoFP317C61sD&#10;eP/OGBY5XtZnLNhe8vE6gwrcpib0sFN1O9h3RkggTX1l6AkVE9xKMLdBlRyqRCTKPkAVpDdlYnbF&#10;immSzYUNP8zeWpy4uJ9A3ATncCeeOvAEmk5r0Jr+DJr16QRMKie2QTcB58atAd5PUtX1qXXisLcO&#10;I6M6Ba7TkxYsLbuRW3hQBfho7cqGTQIfsAgx9pNgOofYV2ZN6J8xwyrExlMDL5V0S/Je1HM81HVc&#10;VD4PI9O9BP1SFYRfx08hzTJr5PFJXl8tZhYc6O7Ng4Hge/fWKO7tJJSt+c1f//vo7LiM8ioSAzPf&#10;JYn16IyV9sQLkzhwsW/2s759JLcRgm043gkt263VWogWcZbylapAEiPsT3p7uQpU0dRbqAL6Z57Z&#10;D1fO4+gguc6qP43S9ktUrlVo0eeR5FI1t1zC2IwL/mArUg4/iVMkC9ZJPYr1Gagy5tAGsf/x+G5f&#10;FaqNueq7eo5NIwF0gACalPQKjp8/AjeJoI2APyBRlJad7I+tqnQZitBAFV6e+rzy/JUgLr8d3YN/&#10;FNLgpy1Uw1YNJkup/vnd9XoNLuWn4LUjz+ISbZOdZKY3WIXgQBvOnngRuq4qrKywXwTqadNyadPK&#10;8eqxR9ZY/0+YChbl+dnyEFhV/QXYCFAKUL9Xds+TT4mp+ySBdW/qLqA+k16EvWcvEUhTcSAphSUZ&#10;L10sxLMEUgHC/edy8dzFYqrUQjxzsUxFQBIwfeLMJXXeXz4V/Ei9+ffTBPcXWIeUshI0WfV48XwS&#10;njmTgdRqPdbvvofHjp19oHB3nZmeOXcRlyoyaMDr8aM/sZvSScL6LW77qEaMmFqyE/T06B+XTA0E&#10;VqoBH4FAstWs70SpsBxqX9wEj5Pk42F2/IkJG0bGTBgksxohQPYThKZlOwiV3giLAHKCBjw00E5D&#10;rMPYvBWzq05MLDgxJmuo4SaqW63K5xgc6cDSjp/X0qmwgr1k2GFx6KGyvXK9D23nqDYuvIJgQupX&#10;hSb9ZbSZs+Hur4felq8yk8geVyeBzk3G3T+j5wC3Y6tSg9+M7MGvs6N7L2tgCNTCGa8hC6xFQ/qz&#10;+AmzBhLMW5yhhsZNyskhHOtS063jVHZef7XKpyrTobv7US0EjhCNQDU6DBmoa8vEjVoq1SQNGtsu&#10;cxC2Y2rRrNKMdbN+FrJ6STvWqr2oPFHfJ2i3dl5GlIZ0fFQciAjwNBZZhRdQnnMYgZIDuJh9gd+R&#10;NFiKMBBuxMyIDsMkIQ5dNuYJTF96bwUfv76Iym/n4Ll/fACP/+4TOPAbT6N3pJKAGMTd+8M0pAaq&#10;Jb/KhDM12UMlalfTjbJlKEQ1K17bklS5suEsplYd0NpyVTo4mYpMEOjn53p5DI1cXAJjdGGcytTk&#10;K6bC6YKDBEBvz0XfkEzDV6PXlMW+QBIyocUAn7tvrJmKh4rdnoU4z33noyk1Fe4kkQh5m7C+6oME&#10;iPcRdMVDd4hKPkFlINPpfvZPO9tctlMJcIRp7KODbYoIydYnSYQgoRV72WeExBhteXDTKFkJqpJh&#10;yWDMRo+2EKd+7DBeuvO0ihW8h2Xfdx7HC4uPE7xqsLoawblzT+Kj95fxpdfncWs1iuUJO25fHcDb&#10;9ycwFOvAO/fH8Lm3J3H/2gDuXY3hC+/P4f03xvHu3RHc2A7h3fuDmCLhefNGAt/69Bo+eWsBN7b6&#10;8MWPlxEj+EyNG7BG47i24WHf6oGOgGnxFJJA1qA7UIAOVxbGVk0YXjCqUIEWkokeAuswx8H6tpvg&#10;1Y1+Ek1buA6F9Rdw4tLLeP6kBqlFh5CcS1VeeBSV/F62wQi5DEk0MKqpAaogWTNf4FibIkjKWvkA&#10;gTTsr8et23GV29VMxdiXrUGPoQLRQBtBuQxmKsY23t8VbyeIV+LSsSep9iqp6pNQ204QJmA5qLhn&#10;SbpCHIPVTZeRVXwWVe2pfK5qNLWlw+kiQWA/lShQkk3H4+bxo2ZsTTuVvflHv/rz0BHoWnVZ7Iut&#10;VLkkqFTysTE9IgRk8WQWwLYR4Fysr8NfSzVcBq2jFAYeK9PBspZqJ1EMENg8CR2c0Q50eyrRznHW&#10;7KlQQGkaaEFRWwrq9dnoMBVCgjqUN11Ebq1Ek9PCGm5GPe9V7ylFtTkXkRmJ7OYjmWvhddmP1wJo&#10;p01oMheh2S4hFyvRkvks/ll8DzJLL5MgazE0oCNJlb3dzSpYhL63SPlxxAe7UV6Xh3D+YyguzUJb&#10;eyVCfSQtkTb4qUIvF6bCnM7fcl9DE/tvN/ux2DPZny0JSrwkJ7MTFoK2A++0avDyoQOoM2ThuZf+&#10;D5sK/qxalaKmZOWTv6u1SoKcePXuEgUC4QOQ213vpIpMycezaYUEyWwC2AVcLM1FvbaBTM6JtLyT&#10;OJSchmdPncaBk+fw7IVLeCY5k6CaBxWjV64pXsYE1d29uxnYc/IiHj9NkOVv3wPU733u3v8Zgu2x&#10;jDSYonrMXutDYjGM+MyU6sDyr8Xux/6L4kTFOl6kaj1/Gc+ePQHniEf9/nf//jdVEIQFqk/Z1rC+&#10;HcEY2bY/WoMwB6mLikw2cC9QgW7ReOyo9ZAgDWkH2aQeI4M2LM+GsbwUxBUCryy698l0p8QMXnJh&#10;cJRgTWAdpAHvG+7GEEF3lAamJuUA1qr3YICAO0ng81JVhWcMSCzINHEn/OEGGt02SEzbuApY3Y2l&#10;eTfqGvNx6dwrattMsJ9GmQbFK1FjBhswQhUdG2lXa4SyLcNEJemmIZ5dsGCU4J+adhbj035UVF9m&#10;526kSi+EPVyu8skmXTpBxlmr8rFGhjuovN24S+XhJivtF4VIlTfIaw9QNY0RaCZ4zaauSzTqKWT8&#10;5WjvyqWqzqfSyFKerCNTkqxc9su2IRCtRyBWT8XXpkLlXb58DsY0DYpyT7OtuzFJJe/i4BbnnbrO&#10;Yvyr4T24RjY7SaM8QLa6OmXB5owdEWc5rrFN766EsDPtwM/9yBuY+DkPQYNq7J9q8MK39iPlD86j&#10;oO8MLlccREXtWQ5wqlMap1iwCZrHH0dmUQriBPIoQayzOxNtHelw04CFIs2o60qhAizlu2/gs3ai&#10;n4Y6yjZ2espgcVBpUW17IyQsBNEwVaY30YyJVRv7RwPVJQkAjd312/1wENzq6k6hqvaECuc4v2zF&#10;6jr7Att8acqIcRIlca7JuPwMOrsuKlB2UHmGQ3UwUdFGSHrEMLt5vdL6k+ghKHSb8tR2lPhMtwJ0&#10;I9WZ7B+2UKENDbXjypYPkijcRCM4NGxA6qVn1VRkU3MGTg49j6Prz+K57xzAwbf341DoCeTmHt51&#10;2Ip24m2qqa99sIHVGQ+ubUZx40o/Pv5gATtrfirTBN66FcedKxG8fWeIqjWBd+4O4aM3J2HR5cDe&#10;m40J9os3qRJl28vGghfvvz1DBU6ywfaLkaAYzHmwy5Q1FWl0vBVtvQUkfbVosaWjJ5gPa7Qc/qFG&#10;jrVqAmMzBkhM7t2J8TlITuL1aNRdQGLOhBOZz+B45gtILz1CBZaLo6eewLnkZ3D2wn72y241syNT&#10;4z6SoDDJzsBop4qo5JdpXRJkL68lUcfswUr2eY6TSA1SL5/Ci8/tR5xGPyTBKKbtVIsm9sMMaKkC&#10;0y+fQWXhebRmv4zS2kvKkVBAvJd9vpWGvqzmEgrrziCj5Ai6ewoJqlS/BGhp225DJow9Bbtr1csR&#10;rA/3KpvzS//gp+EM1kFyMU+M98Dlq+FYrYCeYOogGbHwbyHbUxImlcApwS5MoqglshTbtJf9oIME&#10;RFLIOWkHStrSUN7BejReQBfr1ebjeCTxavOWo6QjFXa+CzcJsoWkod1cgoKGFDh9JJcRISwt6hpD&#10;cza1NjzNPjAyZkFQosNN2WgLenjPVoK3FqVV+SqNW85BDSKJTvaPPqzPeNFPUhLpa0OQJEIyfHl4&#10;HUma4fPVI+fo41hf8WJ2yo5gRPZjV1F4mNBiykcF6xbhWFxdFmGiU86RQjQG4h0cs40EVhs8HD/n&#10;kg8jM/8szLz+y4f+J2W3EQBUfwsYEmh21eWD7x4UAa1H///Z8hBIH/1bimz1eTgVrED1wfG7U8EP&#10;poPlHILcXoLkAT6vOAe9eOECXjl3DK+c3E+15FPBwGenDWT6JtRqmziYXLhcW4mD6el4JiWNapKK&#10;lucdSErHntfO4FheGVmWGX/2L/4lvvsHfwjNodPKy1iBqdxPOUjtruU+TQVqDFmozHrgHS7FL/3a&#10;z6jOO7W2pT4TCxsqPOG+S7KWK9PLl1jHZHR4XPiFX/pxdYw3QjYVa1L7BBdouGuaCzAsKoWDPDjc&#10;gtg0AXRe4srasbgSRGLEgmi8FwtzEWyvDePG5gjevD2FzbWICqu2cDWMuQ0fO6YJY9MWtoETUQ78&#10;BAdRJN6GyXkLumSPYX0BAddIdetWqedkrSJIxjZK1bu64Yc30E3GSrXKztYXalIKwkAwkETPkhlH&#10;AMBFdt5FVWMRpyIaE8m3ObtgJjvvgDdcDaMlj6DchQkO6rkJN+Zm/DDZKsiQG+EfJBvu43mDTSrG&#10;b3bxBTRaagkWVlRpi+Dz1pAYGNCoLcPvh8VpIxVugkxYPGep5swEUA+VVZjEw0mlrACJxsLfVwcX&#10;wV0SUU8uUt0TYGV6NTHWhVH2g+LTexEsfBwNxafIcDMhqeWWl6y4lHMBR/Y/geJjGrjsJAQjRlxZ&#10;8OD+Vgy3FwJq+8YkGe/rmzH83W/cx4+8u47Pf7yCiY/ssH6RCvCNPnzytS30kJk3Uw130PA1N1+E&#10;z0MDH2hCXfqL+IOIBlYaPZO9BIM0WhGy/mubEbXvMTjQBC/BLzjcjNlFC0zGLFzKfobt36j2IIsH&#10;boTPKiEG2/SXYe+rRbe7SLHtJn0qVUYxltc96NSlo6XlApxUCcM0ElubXsxPGrHFZ1zjdRap8Nz2&#10;Kiq6JpInGhuHbCtq5zOXwO+qwACVdIzKtZP3sNB4CokRZRoMNajEBnYCq4dAYSdxkrR0o7zelVUv&#10;LASCiqozyMs7jMrqcyipPI2qpgs4nf40r1OB8prXYLUQpHtzceV6DHoqpjduDqoA6u/fn8XavB+3&#10;bwxTYfqxSmO4verHfQmuserGEgne6zf7sUkFsc4+/sEbY/ja59dwnwA4N6OHmW01z/4tASO2N0J8&#10;p0a42U+8VJpBAToSMmesEoMrOtQd3wNDkMQgUAS9Lx+O/kq4CLS9/hK0GNNVzOlttpnbLeEuxQu+&#10;BUvX/GqN8VQeCRNV2OgclfW9SexcGcLNm+O4e28cAyQYdo4DWf/uthcQqHaTIAhZ6rQW73pxBwla&#10;oyRLw/VUaDxewH9Ip2IKV9ddRHu3hEesIbC1IT5sIjEzYoh9tSPjWch6qo9ES9YA63SX0WLIRltP&#10;JpqNuQTGGirZOhj4DvpI0m7dSqCnNwcBfw3bhGp/vR8btBvy7/d/9zexRgIfJ5Ef4HtOjHVzLHH8&#10;kOz1ElR7SCC1xjw4SbbbevMQ5Rhs4zvz8Fi3eOvymk6OpaKuNOSyL9axnzVaSlCjJ5CTnNbb89FK&#10;AtFBAtFA2xCjDRonSepi/zK6qlFYeQ4WazU6O/Op2nmtQAMJQBHJZwv7UDWqM16Fw12DqoYi9vdu&#10;Eol2NRW/MONTx3r7O2F31GF60IzlEQcWBh1IyB55jqVhtuWtOwkMEKz1xnwYreVIkLA4CKgjk7Sb&#10;tHfttmKlPqd2gmjLfA4lBckUKAYSRAl/alPbrfok0hLv5Uu0IS3/FTTqcyhYzHjlyIv/C6aCZV3y&#10;ASh+9rfPTvM+Wj577MPysO4CnLvTwD/8uF3Fmk3FSvV5jgB74giqyJRlemtwgC/ouAZjZCx/+sff&#10;xb/453+AP/7j38M3//ZH2NgegsPWgbGhEAam+/Hd7/6W6ngP//3KP/w1/Ff8F/zLf/vn0LyahCdk&#10;OlcclZLYrrzfc2l5Skm/lpkBZ78Bv/oP/646b3pxCMcyU/Ebv/1b+KM/+1PW/Sgu1uajoKMCrc4u&#10;1Oqb0RNw42f/3o+p40emrWSrrRiiejp+4gW816KBT1z1EzrsrPfh6voAvK567Fwbxs03ZnDnjTk4&#10;nRz86zEss7NtbcRw9eoQNq7GMbsawOCCESOLZiphPYZoYCSQxOSUmYqiF5JxZnrJiYXNACz6QvX3&#10;8lYQwT6qn0U7Rqd6MUwQXpyzouKEBueOPov4kkmlwhoiS5yd7uVgbCLT1WFp1YERGjVXrAb+kWYV&#10;PWZgcjeRuN3XjLCE2GtJwtQMFesYAXzSDG1nJm7eGkH/SA/mVoNqT+7alT4aKgtSzh/EF/UaVF14&#10;SgXLtluqqKCyCQJl6DFUY4ADLE4VnXvuWaSefEZlBfFwIA/S0PiojBc3SSCmOuCk2lfxW33FcARK&#10;EadKGRzvUg5QwkwjfipjKuG56R5srLjIaF1wOOpx4lkNhggwEkxDIhItjPcqoz9BIxfqJekZ0Cql&#10;+tV3VvHpW6v40Y+u49tfuY+1KQ/Whm24TiW7vR6i0qtDSfUpGkWyZhqS8SEax1EjSirO0NC2kE3L&#10;Gmonbm57cWebBqcjBdeuhNBKIzU5ZaC6dGN0xgAd1XecxloSBEQTLSRfDWTchSoW8vSaBSdfPYBA&#10;P1UW1bjEWF6nKk1Q8Qd9lQRRG96+GsEgje0Wv5+kQclOehlDg500GLXwWgpoqEwkSZV8PySFJEu9&#10;llx+VsJmLaTSa0I71ezYlF4F/3f6JfJVOxVwg/LK9oSrVMxgk7cMDhKaFlMOTqY8gQ4quWbtZRRV&#10;nUJu4WE01CejpSYJfe5GNLekooWgNMs+1s5+MS1p5wgAX/vCOu7dGMRYXI/71ybwiz/3KVZJZCSU&#10;oCQ0GGWdF2ctmCIALLLO8+x7n7w3hnfFs5zvtq71ooodHSLx2NwM4d4tjoVlHwZJgsbYN1wEM72n&#10;AL0kcV0kImWZLynVZw7WkEi28zcJCFKIFt1Flb6vnwrJO0IQ4XNKlCvJtrSwYlMzSzY/iR2BOiYO&#10;X1Sk21t+3LoSxq3NIL796TaW5sxqyt4t7eIqgcEiEbyasO+pvShvuozeaAUcBOsw36FNImdFa2Fi&#10;vexDDQSyeqpcEkMadOkzG8tB+Jy1HHc9PLYBnSTeHhLWPfufRk7hITRoUwk+Z1Qi/ZScZ1FvzoTJ&#10;U4LFCfbbRS/MtiLUd1xEIt6NyXELmuovKnuzuRLG8qQTw5EuBLxUrqFmZWscBC+nj3WLdyIk66pU&#10;sDpeu5fjpYOqtdNWQnFSq4hhKwlYq7sMer77cpLTYmMa6r35KLOlo9FVTEVbhsaze5CamUSi26bO&#10;ky0xNSb2D3spGthPRAFGqUjNVJZGTy2M/IwPm5Fy7DnkHHsCl069gNmlAIl4HeZXIhgfMZDwdVKV&#10;tvOZutiPbJge0mNVAtrEurE64cAAx+r8gpskuxWSlUfesUSXW2d/kv3iLrZjszNP+YCIE2NHUyb7&#10;ewWuL3sRcJB4ya6HBYNKfi7LP+32CuRWnqGClrSRXXjm+X3/cxTr97ezEORkj6YAJctnj3voDPQQ&#10;eD9bPnv8wyLAKsr1r1Os4gX8tEztJl3E2dwUxCd7EI6UYGVJDztZ0x//ye/hP//n/4z/69//Of78&#10;3/0b1cE+++/f//t/iy9+dAUffHQbmmf346mzqdAc3t1Y/af/8l/y77N4+qKkeCvA3tQi7E0rgcT9&#10;ffHcUfzkz36LymyUA8uLqfko/OM+fPeffRf/6T/9J5jYGUbJvkdW+rBUpMFrzz2Ba3ffxh/9yT/n&#10;Pf+cKpLgPmuGzUt2NaKDj2pAFGakvwvXricQG7RD112NZQ6Iu2/NY4WAGo+LR2k3piZsNJZGLC2H&#10;CFADWN7pw/C8GRPLdqxcCeIq2dvaRgDTs3Yssw6LKx7MUaFKNhxxgrrz5hgNph7DspZHYJ3nb1ev&#10;9NMQW5QDxJgkap7qgWTsn56xKueL6XGJlduAKYL24qpLrUFJoP4AFevYPIF8oReRHA1SU08o5T09&#10;b8XEGDv3uh+zrEdisFs57EwtunDlzjCmJMoSj5EgDW4OBknmffnVPQSJNty8FkZ1Lo10+inMsNOf&#10;PXcINWc0GMnVIECgkRReZpkmpSpIEFRNwWKqtzQYbHmIULEOUG3IjEC4v46g2qVU4hyNn9NZgiEa&#10;3SUC0NSUkYNVppEI2rlnsTBvIiFrw/hgB7bnnXB05SBirsCPfm4Nt/kOP743T/WawMaUDzfXYrix&#10;GsH1JT/BzIMigklRxTFUt6agTZuF6prz0OpykZ77MtJyXkESGXJB6WswmfKxtujAWH8T+qJNGB3p&#10;xMKiDVa7TKV2wh+swuqWF+s7AXhC1VSzknmkWLVzbLwdTVQrk1VPoLw9GxZPMayOQqr5EiwvWkkc&#10;qnCXoLrENo/3NaooSJ1dqcg88QSaGs8jQCMnU6vxGIknwcFOEDB7ymCnIpNp80SiXd0/GKplXyQI&#10;hyUJgSxNNKvEBwJijmA5lU0hOo0Z0JpzcTzpcdZTYu42o7rhHN9NE2qbknA+aZ8C8tqK06irP8u2&#10;yKJaKUKIBu6NNydw4ybbkcRuImHEPRLH7/z0h/iVv/cp/t5PfYQf+dI27t4geaTimRzqwtU1L95m&#10;f/7CBzO4fTWIdb6njFdJmkv2oM10mYAg4f6ozNeDuEbVur4o04odmF93KOKnpyK1UkU5SMb6Zc8q&#10;gVhnyUYf+0j/eAsWNmywsS+J+nET7Drk2agIF1YciugY7Xmqj/vHSOjYt3plPZYg4vRXwE2FNsHx&#10;sEpFPTjQQkAsRYxqWQhcgORmfLZX+SWESTqdJKLD0waSv3zoqO4s4vA12EhwL0OISitKUPN46rC4&#10;6CNRiMLjqkOHgeqXwCq5VnNTX0Rp+0VcLnoFRto2HdW6M9KAVlM2Yuw7XnMxNufdGGFfr29PJYFy&#10;o7E+hc+1myFrYqgXkwTraYLaGAnuIBVdmONOIq/1WkvYn0hE+NnMPlqtTUcLSZjOVYl6fRasfU1q&#10;600rx10N33sr69zGsWeMNqKX7W9gf6sgQUspO0WwP63WZB1UuiUdaWhgW1XwHB/7pc5NYkagu5hz&#10;EG18NgkIoWe/9Ia0mKp+EinnXkUrQS8UlYxBBF8rQZ/jJMi26WH/trP/GFyNmCuULXxZbDNZT+bv&#10;BHFxuvL660nMy9BP5TlBeyXb4s5cOIb2ngI4+A4dJDujJGpXSOzHJQRpH20DCYZ4hRddPogr9Xuw&#10;TNtqZ72q2tKRfPkFOPyNOPLa/6S0cUpRCjAmyfaX3bjCPwwoHwVRKcopiUXt+yRwPlTVnz3v++Wv&#10;AlYJwiC/XcYLl5IRng6yg+nI0sQBpAyxUKnqUB+9vYH+YCOZrx6Tk93KWWN+1oQLJ5/H0EA9Zofb&#10;sTreg5XFKDuSBal1TXjuYjo0R3b3f/3pP/8X0Lx2XoGratvUPBzMSMff+4Wfx5/9q3+HcMHjKC7O&#10;JGMKYFbiiK761Hk/+uO7TkryLzg4rcJs/XZYg/faqM4asjDMjuai8QnHW9nZquAdFO9PsmUaKa2l&#10;Bn/HpiH7z8A0mVhi1ITxSRvmOHAGhww0gkYWA+aWfKiiKt6+PYyJNY9as7hCI7RzO66CRUhwhCsE&#10;qdUVP8+lQR8nUNIISGAHo7MerfmHUVubobyJl1ZkQIcxO+egOqFSGpG1HyvVSB683no4rGWIsB39&#10;ZJmhIA0xf4+Jx+iSGdMrVuVYFGHnHZmlOqQxFuMmMXAXF6lcycjFwzYucXGplGQj9+qVKGaWvFTL&#10;otzbaaxqkPyKBq1d+Wimau7UVyCauwfV6S+rlF1i5CVQvqz9+WlQzAQVZ6gC8WwNqnWZyK8+TECo&#10;I6BK4P1mjM8RCDioZb1ySbz8aAidNAiSek2ciDxUabI/9uxLGmhbs2icu5XH6RYB391TBLe+AHMD&#10;3XhjO45f/IkP8Gt/96t469o4bpLgvH59CCvsQxsLduTmJyP9+BMchPtpNEtU7kuDuQxF5WdwPusV&#10;XMh+BZeKj8Liq0Fa+kuwmQrRTzCaIxGK892H+FwC8kNUJZKkfVim5mkAAixRKiuJwhOj0pWpc2uI&#10;ABEl4I62Qm/LQXt3Kiam2Kd5nSmqLqc5DzEaQIkIFAzV4WL6fpxL3YcecxHBbJCqjOog0YZuAovJ&#10;V4Lk8y8jq4CK2pGHUITnsf0cbCNfpIbsv47KrRJGRz4kn66OjF9ny0VF42m0UjVJFB+JzDQ3ZyG4&#10;l6KPgCWOYj7WV9Y5JVTk0poLi0sO+CQYg7cKelMe3v14CRUNF6iq0rC54FfhCn/lO1/CL/zc5/Gl&#10;j5Zxj6D7lU9W8MaNAf5up6IoxSTf//x0D66TNM7xebsJ0ufyjpBsUGFROcn7lTW1mxsRvEHlGmTd&#10;7YFSNBouotOSBQeVuSwXrKx60Nl9iQqGgLiix9YtDwbHmjHNa24su6ic2pUDmMPTTLJBlcbncsXr&#10;ESCpsQ+ThK0YYYpWITTRCUdftQoUIVvAbt+N4617Q7hztQ+vs/7LHIfhMI08VZqb791GouKn6h+l&#10;CpalCTsB2abWXDsIrq0I87sASV2gr5UEy0jAI8mJdLDdmmBzVqO5KxO9VJH1nWlo0fNvEiI9VbGM&#10;h14qZA9JVILgcnM7ilkSYau1HHNUdFZjCX7mJ7+hbJCounioDdFAK8kV628rR9AnXuHVfH9NKCpL&#10;Qq+TxClQx/GUgTaCTZu9hABLVc8Sm7OilspT9pN2k3z1UHmKg1GDsRDlLRk4X3oY6fWn0MzzGnvz&#10;0M333eriOCBIV7FfNvMa3QRWg7OK7z8VWtoTE9Wqi4A4MmFFVX0ufq9Pg6MnX4PL28z30ItwTItu&#10;jlt7vAU9VKERkhhzsBZFdVmoa8pRdkOifonitvCZ19aCmBrtweqsg3ZMvIYbEM7fi+zKDLgG2zAw&#10;I3bURIKhVwnOlwi+iyRwsgXNw7YpzTqNFdbFTDtndFSguOosSU0ujhx75Qengv+mykOwU2D5V0wF&#10;Kyck+e3B3yp4/jmC5fkH57P8lXVN2j1Xyi6g7oKqfIpilaAQsjf1pdQMnM1ORVd3GQeeGUFXEX77&#10;t35VdaiJ/lYsTZrx+p0hsjizCsUWiXShqfAMtqkOXr8RxZ2dGJo6m1Hb24PjJdW4UNeMx6lMNUcu&#10;qWv86T+ncn35Jbx09gQyy3PxrZ/8tvp+ezuG5sxD8KZrUFeTi34OkunlbvWb/PuxH/+QbIodiB0t&#10;vygVA3kaBLM0+KSbYFB1iXXpgItM0UvDJZvE49O9HGxadDibsVWuUY5HEqpseMxKUDSTbZnQ19+J&#10;VRqQYarIkrNP4d8MUQ2fpbLbDmGe5cabo9i41Y/rd/sxToO9vO7EFjvcElXY0rIHk+xcs1ScF57X&#10;IEYFWJF3DtfujWKBynZpNYBJqstArE255JfXXWCHT2F7ydS5ARPsjDIYRwd1Kg/oyJSeqtuIsbke&#10;1rVVBbCPSlJ0iWxENj423kXFyfNIaCQHquw9FQCeWfZi6+YQrt+ZxCxV3/SsG0nnD8OToUG7sRRf&#10;12lgCzSraR1xl7+UfYEKvk0FL7CzvWwcsEMEIJl+9rPtWzhwzVRujW1JJCvlLKW8fxONWinVci9B&#10;vhshAtU46+kXw88SF7Biu4snto+qTXK1zk32YFG2p7Rdgs9Ugj579W4i8PV+/O2v3sHPf/t9zI2w&#10;/hMGLM2acffmAN+Jju+kA226yzTE1UjNfhGpGS+hoOIsLpWcwpmsl1DSnIqj559Aj4Uq00KF6CGY&#10;ThuxselT5/sI8itrVEhjElDCrqbWJVazJ0awk8AYrLvsIXWFq6h0KgiuNbD4S6n4jVjZcOEaAUdy&#10;2YpqGmWfsVM5Of01as9yWc0ZtkO9ChoyMEB1Yc5WDnIDMzpYgqXw8z2Jd6w4PEmwf5nyDRIEYry/&#10;nUZU6mClurIQnKpazrMeVTR6HTBSMSV4v2Uqu6vXQiq1nZPAKiUx3oHBaR3GFnuxsOSEl0SstjkJ&#10;xZXHUduaisLq0ziT/ixubiXwI1+4iqVpJ0mNBVc3Anj91gB21r0E2Bg+emeSgOfgmDZiZ8OLG1fD&#10;CLMekZFWmCPlrBfVHvucJIe/TjW+w/PvXI1hbYtklOAnyd5lWlfXm4UggU7W42bmemlEqWpGZNtZ&#10;PSIDotIrcP1qiOQxH0cO7MF0mQaFZRc4Ftto0MvgGCDIUnHK9rguEhqTn2rfWwoz7YzsqR6ZIGlk&#10;m0oUsNFZAyLiHTypR1NbPsJUrBb2QyGrsXgbS7vK8Sv7l03uEjhInrT+So4dAt+ogeqxjPVrgsHG&#10;92wl+aNy7Sa5lZjMBnMh8ssOK9Us3vhmF/sSQUWc5KZpG8xUtvNTDiQinRgn+fZYq/DuW9eVLdpc&#10;CcLeUwaroRgWcwkSVHNzJOtrKwEkhrRIzzytnKMsfFd6ZwU6bKVoJRj2kgTW9+aixpCN7jDb4PJj&#10;KOwmoJJAFjamIKf8HLJYWkxFKO+8pKaQW3oIrARpE/9uMOao4BgdvKbWVYEmfS48JA52yVnMettp&#10;ayRsZHFZKi7nJZEAN5LYNCBK4WDnpz1GRcl3Z3RL5DXxGTGS/NXAxeeWZOdxEoZ+Xm+UgNrUeJEk&#10;y4vpGTvMJDQ9tBWd+iKOmzqSG0nHRyETbYeuPYttmoNgpJkE0MTrVZOc1GOMf0u4WC/bf4FixETF&#10;fjbtOA4ffWSN9S8rAlLq7wfg9t9cHjgpyd8SG1ciIMkeUOWxq0D1B6d8JSG5HLsb6P4BuPIc+U2c&#10;nuT779XlkfLodyo274Pvvg+sssVGgJXPeVGShOfjmaRcHDx3ATUNJViY9iNOgyz/vvHVNzE/qqey&#10;cGCbSlLWCmWz/gpV1M0dD4zWdrLYAF7dr8Gv+jV4JiWdSjoNB1L5mVqEpy6XQXP0NP4rr/Wv/vW/&#10;gqG3Ar/yy7trqrPTDlyr0mCykCDg7MBwzKgUyOBwAxw0PjKVZ6XBjvG7YSrpJarL7bUIOz5VYPZL&#10;+JO4Bl0tBWotMUIDJdtvfFQUsp/KGyMoDJBVrXgQirYpUB1nmSS7WtkIY43GY+NGnIO1C66IATNU&#10;phJkYoJG7P6H03i9mmB78BmsbweogLQYG9bTYLvJ4uw83481ArAo2slFK8apXqcXPBibscHuraUR&#10;bmC9CWBkylECaIgDMBJuwZWtKOLslAkyzPl5Gybne8myqWAJTqJQxcCJE9MADdrqVR+u3QziylWC&#10;JtXA0rIdy1Rj4wTh6SUbhtnxt28RzNfimF3sw+yCF6slVPJNBQQSDqxwIyaohIIEAtkH10ejFKaS&#10;j9FIifLw+qtU3tFRMv2xGZKPoWaqknLUNZ/jICmBhQosSBAaptGaI7Dm5SWT8FiUkopTGY7Q+A2M&#10;tqEk6zWYaSimqBxkGu8mjfMm22N22AA3gfX+9gDW51y4T7U32NeJtVkvBsn2p8Z7MEWyME4G3dff&#10;BhvZ7TKNusMtKd460N2di6KSk7hcdIrlBC6XHsfMWgCtS4XwXW1Fb28BtFROEpmpn+8+RmD25z2O&#10;468+gyCNrC1QpmIDW/gssg1HwNVG4tAXp5EhabAGStj29Wr5wOEt31WMNB4+bwWBlYpX1JI4edEo&#10;Ggnm/WT1XoJ5iGx/lMrc5JZYsCQCBBTxVJW1PwmOYKb6kWlg2crjpRILkexJ4ndxaKlpTyaYlGOM&#10;Y0jWGYeHO7FOgibrjZvX/Bjg+w+Eq9HalYv6NhotCdFHMJLQjFVVZ1DZQOOrzURG3kGkXH4eHb0l&#10;eP3aBH7yR9/Ae2/O4NZOH8E0ytKHZZKWLY7PSILEh8/sobq2OQvVNqYIx4iNpMIUKkKd7gLCvM8o&#10;Cd44n2uG72OM9Rqd7ML2lYBaq5aZAK+vCiar9IkGGHuzMTXfwzYuhH+gmv2mSIGi11eJiaEurKyY&#10;cTHpIGJsk25nPnQSZtKWDRfJjOQkluAtvQRFG9tclL2HQC+xnBMLBviH+X6i1ejkefb+WmQVk9Rw&#10;LMvarof3lv2lk9Mk92N6tnEHTry8H5/XanCF41W8dSVhRYDKs9tQBIO1FJmXX4THXYcNEuNlWUMk&#10;oLR3paNLn4WW7jSVN3go0oYpgpCbIOp1NWB62Aanvhxv35rAbRKXTz93R9mrt29PUnA0oCDrIIwE&#10;6gTJcnPNebx5e5wESQuzsww9VJRthjy2rzgLtcFAwOn2VkLnqYSBIGkiOJ29fBI/b9XgZNoJqtpS&#10;FDddRFFDMvtkA/tHDfJKT7BtaknMS2gXJGtPGep1WajQZqCK798SaEQwrkMniXu95NzV5VDF95DU&#10;dXNMckxP2VWAitdeexllVem0g61ws/0kiEWYtnCZ48jPawhAXpvy4CrL0rBJRRyz0JY6ScglKYWA&#10;sTfagokJi9qiI3F/ByZ60dqRDRPJuzPYoPLPJhUfRF1bGkE5BXZ7Jd9TM8e3CUu0SeUZR/Bng3vw&#10;0v7H/npglbILVD/8t0fLoyD3UIU+nJ4VgNxN3/Z9MH1YHk75fv+c3U9J+fbw3IfX/W8qKijEX1xj&#10;lb/3yj7R5GI8fzYJR04e5At5AuNkfvJPYsjeINPdWnGp7wRcZqha11Y9VD0N+G6fBp/v0OBnnRoc&#10;S07CS+fP4ulz5/HM+TN4/txZvJx0Dudy0pCcdUpd7z/+x/+gPmVRfChuQYzqc51AdWUzRuM7q9Za&#10;I75GskcH1Z1J5XWUnJiDBCfJIzkS0WJpxonJfi0aSi/hzZ1+TMa16KMBlGk4FwdKhJ3XwY48TmBZ&#10;2gxhZTOMxIiBAGXDrTsjyrPv+hvjWN6J4AY/xWt4koAq6dfmqMC9UR1eO6BBXs4FbGyFWL8A1tYJ&#10;sLyGydWEHmc7ZhbtmJ13qBRuM2Rmo3MODFHVD471qn2z8yQBCarT0fFeFcw/Em7CIsnJ+Cg7PxV/&#10;gsZe4tX2eIsRHSWpmNHj1usJxcrnqPwWVx0qW4uk4lpcsODddydw83YcV28P0GB18dlcfK44dq5P&#10;4eadJTgiTvyyR0P1a+HA4ODWX6bx7kacRjLAAZIYbMcC6yyBFaQOYQ5yyZO5seLEENVKjAAQILBE&#10;OAgTQ60orXiZgNWArS0P7EE9/pZBsxsharhdZZNRXrHuBnzUpsEoQT4epUGiqh2kopF1vS2C6zYH&#10;1tY8FT4Nc6KvCUMc7ItUA61NqXjv7Rm+/w7klRxFh7EQWhqj4qLXqA6m4bGVYJNtZenNR77rPJKM&#10;B/FyaC+Ghyx4/ieexit/9zkEA/Uqe43kdE3Q+M+SpPjSqNY7CxDykz0ToAZlXyrb1kOgDQSq1fpw&#10;JESDZcmGle0u2X2atSlwiGONACBVkdZ4CQNUm5LDVda5l8SBiQTESNUwItsJSPhkPbFNlwpPf53a&#10;eyzbeUQJS/ac3aAbBAuCq4dAIl7bXdZsquMqVNSfQZj19fO3aD/VGdtsgv0gSuATBdx26WkcPUHQ&#10;PLoXT2k0yHleo7ZidTly8PK3DijP1eb2DJ6rRVHxacwvRvClD6/i6nq/ymIzOdJFYhPAR9JXNgMI&#10;jpOoLRlgo6q2ElinF0xUxmEMJboUoeiwpBMAitW6r8TtXaZyN5hzYLYVUNVWYpXKX0iKXp8Bgykb&#10;1XVn2D6ZCPJdRgabMDpvgMGVD1uolOTMpPrO1LiOqp4KiP1E78iHkfeVwC3uOBUPiXJ4uBWuWK2a&#10;mZGtY9JmsgYeHW3n7+WwxaoRmOiguq0j8FejQUdgIChERnS7wVkivJZEPQs1sO41KtHEN/QaFLUU&#10;QrJDSYacGO2BTAWXVZ+DhCX1kujeuT6IxWkbFT3J84gRfp7baiAxshcr7/WFEQsc5gp86fPX8MHr&#10;K7i7msDb18ewPRfARKwb//7P/zX+K9WBW4I61KbAQnW5seTHWEyLN2+MYHHeqUiYnfXyUDEKyNm9&#10;dWjSZikHJDN/05FU9bDudo7xKqrADhILHdu5wZKHJkcBmo3ZKG26oIL3S6LzbkcZhmljTFSOHdZi&#10;NFBtd5GA+khMhzjmJB1cUX0SGmsk01IhBmlrAuJARiUr2+PcAfaxuKSTbFb7Z8MSF5sCocdSAhcF&#10;gAS4WB+xY9TXisUxi9p/Kgn29+zhWKcNtVKdSiKJpUkHhZWfY64VNY1pCEW6SD5N7L8daLUVwRgg&#10;gSSZWRynHR3pxTjbeYG/T4rzYX8nWvKP4fyLmr8eWB8qwIfg+sPKDztvt+yCpTpfgPOvcEwSz9+H&#10;5z285g8A8YPvP1vkuO/V76FX8CPewZI55uHfEglJAuLvk0hIJ5Pw6plX4Q2QwVGRyL/+4Woszxiw&#10;vuykwrQp5bex0ae2t4jDR01bPX6H4OpM12BqOoIGfSdanSYUt1bDFzTCYm3E1FQA8wthGmOtuubs&#10;vGwf8SAR6lVbesQRZmnRh52NEbx9dxVz4z6sjwWxMx/C/CAVcrSLjKoHq3z5fWSVAQ87L9n6e9dG&#10;8O7WAG7LVAwVWn+sWQUj6GPnlTWp0SmTciqaW/FiYdlLYKW6ZP0XNv2YXHVjaMGGjVsJrGyHCQ4m&#10;jK1bMbpowhTBZp71Ghw1YW0jQlANY5NqYJHnXK/bg9/waQh+fvjFG4+ddYAdem5dUjdFeR0HllZD&#10;yhN5etKJEZmK7mtWSbNH4u0qUfjatlcFuBc10huugImGTwIYDE1r8drLT6OpJY+A7iUod+E2gfTG&#10;tSgWZq1UZ2ZcuZ3gvQJ8hjBu3Z/D1RtzuH5rhSBnwW+yXtvXRIVLCEMaS/GipbGZYpmkQlyg2pas&#10;IsM0PuM0fpKwe4nqKUylIVOpraKorAWQXKoRGr/5hV4ssF7xDA1+NaRBZgnBmkRLouxIfF5jx2Wq&#10;GYI31VmC3yVIAqaFOJB5TyZ0Ksze1z/ZxHUqp2Ua9e7ONHicVMrjVtTXJaGHYNWizUePox7V9Smo&#10;I/vvbk1DkMC6MWHE5oQdz3znKez9+3vw+G8/hvOBF1UIRAnt1zB2GbM37JhetNB4alWdY1T+NnMu&#10;SVgT5klOZKpbQvD1UaE5HcUkE9WIyjpouIZAIJ7fWozMEAjGOxEkANoIMOKZqutKhtGQzv5bgabm&#10;s7DbCml0CK5UOpLc29B9GSskHEECgwBigCDQ2JGk4gELyMqUulyroOSs2j4i21F67FTObBsnlZ+R&#10;hKFdlwZDTwZcniIStXxo7fnIrLhIo1xOI9UAky0P/SQGOmu+ChCh+RMNjLpC9BrLcDHlWRo29ocx&#10;N37hp76En/yxt/H1L2+znQMED60iJJKRJKf5ArqCuTBHy6F35pHAXGaf7sKVnTCNcIeKSOUjkOmc&#10;legbbkBD5wU0tF+An6TkNgFYHJ1u7IRw9UpIOYbJHuLBCT26e3IxNm9CjNdoNV9ScZfPpj1FkKyB&#10;lwpGiKMka2izZKLTnoNebyFMBI7AZDs8I81wUSH7RtpgZt9v4TF6t2zXuYThOT3brQJat4BMhvL2&#10;9VKlSqYmKwnbmJAtWcbwVMHKMjDZAx9VazfB207ClJV7FhrNk8hKPgyTqRSJhB4ukvRhqrh9+57A&#10;oYMvYDxhwk0S6xsk1e3mLFgsRZigvbO1ZJPA99K+OXB3YxRff3eH9ieIGR5/bTmC+YndIBHXd8ZQ&#10;W3EW7W3p+OCtObzOcb48acWVjTAJUwsBsAhOWyUGCSrxIRJxJ8c3QTKz4ByeIFlqpyLUuathjrXC&#10;nmhBJZ+zk8SkzpWFJoLUKda9N0YlGKpBnSkPvXzubpIymUauM+Qip/oMBgmqjkATgkPd8A/p8Niz&#10;zyE+0oMeKnQL36Wslxqodtu6MtXUbC+JskyVd7PtxJHJQ1vkYLu6E7QB01bEQq1YoxDQa6l8Cdqy&#10;7cpszCehtKK18SK2pj3YmQuhpOAUcguOQ2+qoB0l8ec9W1gnyZU72NeFnTEXJkJajA31YHPUgrCl&#10;EiFXLRWvGUdfe2SNVQHUQxD7gfLge6X4dgHqs0VA7eE1Hr2WAOkumD74//eu+f3yA+d8pvywe/2F&#10;kvzgk9f63tYc3u/h7w8zzai/+f0zF7Pw1NGDyMg5hls0GPFgGaJUf/JvgSpkckxi7lLpUKksbboJ&#10;qjYCowVba35cOn8E71CxlpTkYmXCgUvnjpLhBBF20diSOQ6JJ+soQYMdYHrKgjmZil3xUb3oyWgI&#10;bPNhzPCFzAzbsbkYoqJx4+ZWHLfIxjenPNgkAE/167ExTSCfJOMkiN7fjuMddugfeX8Nn7szjrSz&#10;r2KGL6+f9+t3VWOIjHp8TI+FNQLqug/T8zbMTztoHM24ed2PV15+Hp1dxVSVdipOM2b4PLKPNT7u&#10;xCpBdJsqeHM9iq31GK7tDCg1LR6TmwTMgouHUZe8j+DQi5lJAioN8zaPWSCju3p9iKAZw8i0HTPL&#10;VKx83pGJbhVXWLbvSHD7K3fiuHFvEC3tqbh+jccSeK2OcoyRBEyzTYfzaRAzzmKCA/PGnSGe141A&#10;vEEpigSNvkREeuf9Wbz1xjY++cJtrKwPULUOY5hGpqKlVCVgHky0Y4ADd3zcQMVbj/FJA8rqshCR&#10;9dBoq1KO8inKI0pQkTVHracQbVRWWmsuDJLD0pMNHw3yyFQnXH2tSg1nHd7DZ/XA7WvC600a1Ge/&#10;wgHdgshQMyaXyU4JVDOrVhUdx2WroCqdxzc+vY5f+s7XMMz3bSfrrqo4wuc0Ii//RZjsRRy8PbC6&#10;StFOA5NR8DIu5x9U25yafVkoDSercH57fm+Pykf69C/uxRO/8wT/fgxFr59D4eeSIaEaZd+tmfWe&#10;mjWSSNnVul0o0aRiIncToMx+WS+tQpjkK0iDbHQWo8uUwzbvIciE4CLo+snozc4iJIY71Mb3Gzcj&#10;8NLIB/obMU3V2m7PpRFvRUd7ispQs7tuS2VCgOijgbRQdci7kT2qEnc2+fyr+GcDGly8cJikqoNt&#10;VqnyxIpCqms4D5M5n2qwluq6Dv00dP1UsHbWtYsA7SIwj7GNjH3lu8//uwRWEorqwcs4/tWX4XM2&#10;4ebVUfzi3/si3rm/iJ/+0Q/wtQ+ptO7OEzTYF+d68cwL+zE2203VQpUkbUAAHxrtxGC8heDShonp&#10;LiSmOxAcacRWmQbdWfvRYctGdLKFZKOTKtiHZY6LnRsR5fwlkaNM3iJ0EYyOHtqP2/UatNrLUVJz&#10;RkUjSs18HplVx2AjSAZpvGMjnSpqko8kT+8opHIXz2iqKLZbj5APiURF1WyL1MBKo+8eaEA/SUFB&#10;3WtwiR/BupcgW0u1xvc2ynFNO9Q30AUDCYqkYOsiEezxVlIl1mGS4zpAoifbVH47osG5c4cIaKUw&#10;WmS6uRYtXezLVGeDg3qqVZJtErbPv72EvpAOTnc9cvJfoz3IJmlqh6mnEM215/He3VFsz7vw9tU4&#10;vvD2LOaGtPiP/+Hf4z/8f/49+gN18NsrVGjOWY7TeRLwm1t92KSC7emmsu/NpholWSBJNZLEdThL&#10;1BacXipwSc1m8VapzFbFjRk4ffEoagmg5fpMZJSfRzkBW2cvRaelGKXNJJ8kFeW9BF1XCXQkhq1U&#10;1RmXjyuHLdmDKykzq1L3q7yvPc5qgl4ZAbYKof5uFPM5qjuz2Na18PS3sl+4MBRuxxJBb5hAKP1y&#10;MtSBCSrQmcEeNQ3eqSuGzlaHTkcdalty0N6Vr2YAzp87RiFRjcEB9il7HUYTZqzQJtdUnIGftkbS&#10;5aWXvKKW4sSbe2GzD6FwqyKk4pV+6sSh7wOrAjIFSj9YBKgUKMrvogR/SHkIhI+Cozr/AbB+9pqP&#10;lofHP1rkOg/B8Ifd79Hyvfi8j5wj13j0GJXvNJnEgMfuPZuGvGaqDIJcNFiDoTg7K1Wq/JugoRkn&#10;IIxPdROAzLjz1jBmFsxKBc3NEbDGzJiboPSnCllbCuGbPRqMVT6NutMaNGW8CBcZm6RWE2CVFF2R&#10;SJMqKpDAuA3bq324vpWgQRjCJpnh5jIBbbmPLLEPI3zh/Z4mzLEjbFDRvnFrGHfY0d+/N4Evvb+M&#10;W2sRTI3Y8bfNGpTX5LDO1t29aFshLAuobvgwQ8UqaeI2CIqrqz4cP/YK/ihKhe1tx/Qs1fd2SIUD&#10;3CRDz31FA6uzGXM8TlTuztWYSiY+SaUr07jrq0FcunAU514iwKyFMM5OPTXejdt3RnHr1igVnhfz&#10;i1TG7MBzywFcuzOMklc1eIcg1GmsRJwgGx1qV56dk1SKN6734+69UYxPm+FmZxxIdOJyximYjBW4&#10;f2sIP/lT72DtSlAFa5A1V/EIXtsMKM/jm3eWMTjiwdvvb2F5vR8zvG+UbTxBFS4q2scBPCrtPqpD&#10;Ko37vxjSIOPSCUg+2KkpM5+fRomGyypTcYEysugCdFiy0EEVZfbkEyzraRxJUKjsmhsuorOnTE0X&#10;T0zpsb5mR33Kc5gl0Zqc61GxYk1UXeLQZDIVILnvOeSMHMPf/pF7+PG/dQ+f/3AV7787p9ZVW5rP&#10;qf2eErlJsgNJhKUetkedqCsqIS0ZcC2Va9zTjoaaFALKHgWsmt/T4KWfO4CUnzqO+GI7vAKE3mJ4&#10;eU8fgU6cb95+Z1w5FklYRomBLE43ErTAShXoJ8EI00h5HLtr9uIkN846eNxU9gMtCLLf99H4S3KB&#10;WaqygVgjPOLdS8NoIVgOEqzc/Q0qa44ENBC1ahFnLwJhr40KUbytqTpln2onmfrvxzT49dAeHDn4&#10;HDq1BXC4y6gmCOjdVKnuSo6FToJqLXr0OVTTpVSEWsR4zwTrILGZxQv50J0DeOyfUKH/4R6cfuMQ&#10;zr3+KrLSD+L+3Wl84aMNfPmTbXz07hK+zXb+1qe38DX2hQ/emOY4dJHciONVtVpLDRG0PH1Upr2Z&#10;rH8nFudI4qa7sXMzQPCjovaUISXzJNzRaoJVPrz9lRjhM8b6m9U6cQ/V5jDHv0RDGpnSITPvLE4Q&#10;ECR7i50gGaHRlm1CQ0scJwRjiX4Vy9DgcvFF+PqbEKJ6bUnejyjvbebxNr4TG9+bLVaLCIngiCRN&#10;IOkbXTYRgPJV8AeJmmYL18PC9yygUNeWgsqMF9DOftglRIiEU/YBJ0YNfLfNrAcJU+4BtGS9CFug&#10;Ar0EYCvVoXiZdxNg55a8uHt3DCscJy31KRjr12IgqkVWxkHMTrrw1S9ewRt3J9FWfxEmbS4SwUa8&#10;dXUAEQLo9pwD4/2d2OLYkn+/9g9/BlZjIa6ThI9FqeTddViijblzIwG/t5ZAmYMuvu9ukqkubznq&#10;+f9agm2dOZekxaKitvVy7PUQ8Ez9tTjxlAa5Z/aradXL5cfRbitBc08eikjAilsuooVEosacBwNJ&#10;REV3PjJpU7oc9eh11yAc74KNCrW47hztA8d1oJmKtQkN7RlqHbayLQ12kg7ZI71KVXp1NYy7FCaj&#10;fPaQl+1HRT8RIyEeNSMUbEFzWza67TXIqTiPzLLTKG1iu7emopHEt7DyuArVGAwTjCmiZL9wNcF7&#10;etnD8WFGSWUSfD6+U743a6CeY7SBAq0Ft6734fTpw3+9Yv0BYP1LyqOA+Oi1vq9Y/+J1H5ZHz/ne&#10;uQ/KD7vXXygCnvwU4Nx1UtoF0EePUWngHvy2XxTua0fh77eobTSSRPqTT3eThc8sinNJvYq5KuuC&#10;0ysWKkEXmX0XhskipYMOxwiY/mY0FpzEHyU0+LZdg98MElgzX8A4jVSUQOr2VKioNGOjBOgZM4bJ&#10;AKfJ9K5uRnF1ox/vvbGAKxsJvH5zBre2x7FDYL21ncC9m6P8PgKXtQIGfS6uXYvi+k6EYBxRzhor&#10;8xYVeH6S6iNBQ7nBAXTz+gCu30pg7WoflrbCVJG81s0Rqm475lj3HgdVCBWqrI/OLzhx5+6w2kpz&#10;7V6CSpPqedWJxZ0A1m/FMLVJlseBv7TmUMnSZ3nO/Ttj2JI62SrhMJdghep0KK5nu9lpWLy8D5X1&#10;lfiukl0JYno1wHYk4LF+zqA4NLUjGm9T5GSDQLm05kZMCAzbZX7RqRTlKusl4Cugv7zpxvq1ABbV&#10;1gsPmacb4X6Zrh7C1rUpxKn8h0lSRsctBGmrinfsCYpHL5VuvAOtrcXoz6PCrEzDIkmDeFlGeT97&#10;mOBExRcaakFbTzoBqExtEZE1wuBArVI8cYKUxBqWbRQ+gkYfjZ6HxmKCIC/BEKJUIDLdKqEYI/Fm&#10;1R5quvafavDjX76LK2tRKtdpvHl/VEVoGRvTwkomH+egN5mKoe24jLzcl2GyiANMF65ei6Mk8wj2&#10;/fxjSPrwiErwrYBVpkP596s//zxVUSkcoTIWtiVVopuK5+rVMDa3A6ourZ0pai+xhUo4RIXmITh2&#10;GjJ4jzzYqBS9BLgQicXoIBWbtwJTk3oFzBIXOcg2MekvQ9+ZqqaAJZFAhADTx3cmEZ7k+gG2kZ4K&#10;ObfsIBb5biR9WntHMlp7M9BBYG+2lOMP+zX4Xaqn0qZLyqnFJFslaFx1hiwqZwHobqVYh/gu/DRC&#10;+l7ZT0tA45gyW4tQSaN66sLTKCm/iAv1LyAj+xDKys5gcyuKK+t9+JDj5T0C7PtvjuHaeghvkdh9&#10;6f1VfO3jLayLIx0Vkawvy/rpIMez1pJJokEQJMGw0MDLLFS3NhWdVODibS4OXL0EWWugFGZfgQoe&#10;IiE2JdiGxAEW0tHUegFmE5V7QGJaU2WSaHkkwtJwK9umHr7hJpKXRvZRJy6kn1SOfXYqy/KGS3AS&#10;lCV9oidKcsP+5CBJCbB+vSQvsv2rRZuHsvoM9KZq8Moz+2Dgu+iiCiqqP4u6zktqz+kejvOWrkze&#10;pwMuXs9CNRsKN7Hv5vD4Miq0NBwniezm80lScp1WtglVwkmiIg59dpIoF4FSomq11V9Aa20qPnhz&#10;Ad/6+j38/N+h6v/cJnaWglgat2Nz2oHBYD3u0M6MRzuoSs2IuBvwj37pZ5VdDLrKMZ0w0P51YYS/&#10;D0RaEO/vQJifXVSXrZYCtDtK0MBnaCeZ6OTYqfcUsa4ESJ7rZX+TY7Ssdw+VqJH2sUVCi1LNFtSd&#10;RROBNK3gLDr5fV7LBfSSuHTwtw4SBsnqI05K4vlstlD9m8tR1piM0rrzaNNm01ZrSeQLUN2SRnA8&#10;hl5HGSZot6ao7BdoI66vRpCQ9VfaBz/taryvDeaeIhXFyeKqQw+/b7GUoc4gU9H1sHOc6PieWkiA&#10;dbZijPA6I7xOOErV7KhEgzYD9lCNssNuD+0B7b3OXIhatrFWHMVYj1dePvB9YJUADg/BTsBQARz/&#10;fgisAkoPg8wL6KkpVwVaBDL+vQuIu0EgFDA+uIZ4A39vOvkzRaZp5Vi19snPh+WvA1YVxvCB17Gq&#10;H+smUY52wVO+fzBt/QBgJUaw7GOVY6Suzyen4NDpZ/miCtRA+9nvfFN1oMBANfppvKYWZE9UA27e&#10;j6sN+BMLPcg8speK0YAZGvO1VT9ZZQm6apJQX3ySnSKDhnQ34o9EzJHpQWHoM9NUBDO9WCKwbay6&#10;sUCm99brk9hYCZPxjRNEJVXVEG4QVBdmXGraeHsmioNfPYBODqqpeSt2NkJq3dJpL4Venw2/v06x&#10;fEndtcxBfZ3M8eb9EcySSXVbqcR5jxWyq3nWUTyBF9YCWKb6HBrrIXO34QZBUKZJFjc8WN7xY27T&#10;g2GCaf+sQYVFHJjvwdiCHitbPmxd6aOKjeLNN2apfsjmdRwMulylwBfmPXidrFg8BG9cH8LVrX6l&#10;iu3OGlQ05anMOxEOqPiIlkClZTubMEOmJ5ljRMm6qJokd2pLRwmeYyeVbR+xRBuGJrQKtGS9dGTM&#10;iNvXR/D2R3cQG/MhNmTHzvVxbF8XcuDBKpWyL9JKAhFAdv4hqlctJsfNSDl3iO/KiDESET/rEOb9&#10;JO2XnQM+weuLsrEHypVHq+yltHgKUKulcWtMUiEiZZvP6KSWfYADh2pPtoaMEiTdkuaO57ZxAJUt&#10;nEfFnbTdGMAsZR+lI/QFnkPmukgjOz/biwjPm5Z13VA76uqyUVt5FnaqCoMxByYz79eSofLDyppi&#10;8UcpeP6nnsKLv/4Mjr93HOfnknDx7KtqC4uVgDE8RdLHushe41YaH1GfJjNBm4bXTWPl8tdAb8pH&#10;UcVhDAy3qeTcM5MGjIqDGImdZM+RaWBJJiDB42VKeWbeiGubfizzvUxO6MjAK2GngZStSmEatOGR&#10;LhXJSRKaNxDApV0szkL0URVEqGZNvgoamktIzT6KnIIzairZQQBoaU+CjgAQH+rgdY1Ug3fH4iUA&#10;AP/0SURBVK1ob09FH4HI7a4muye4GnNhs5Wq2QaZMmzsyERWyUmVr7aDSn5qVghbP96islqfcuLm&#10;WgTvvhHHBtv2Fsnm1koAN7djmB7pgddWjnZjGsEyH2XtuShrPQ+TuxBtujQMT3SpZxPP4bs3IhgI&#10;NaCm+jUEqXDtQb57LxUhyUOPI185ZcWpOPVGAjPBLsI+2tl+Ho6wxAlugNaayT5dz/YgWMTr0EZC&#10;Ulx+EifPH1d5f808R+8sIZA0Y4ht7xcPZRIyOxVrdWcyz8+Hm0pM9hnXV59HadlZSLKCbpKa3Ipj&#10;qNOlw8W2dXiqMDKiwzQJqoEkTk8S2GHO+b8Z+wswO9P1OhCtJnWrmUHqFkOpVFIxMzPtql2bajPz&#10;3rWLmZlRLLVajQf6nNg+5mOI40xiO07sJNcwk5t4nMwkk0xiJ3Hg3us16/1KOqftHM8d6fmfqtrw&#10;wwfvWuv7XoCVICY1VjW8Trs4AFEd6klk2rVp0LPNDCQMWnMO2nn/VgKa1M6dHNWrrFQ3N3pxez2B&#10;bz9cxA9/6gZ+4bt7+PqzFaxNezBA4NkgGH180I/7nMtxTwMG410oLTiL//jnf4b/8hf/GQME78ON&#10;GBYmLCpqYIbKVq7hSLQQIMUTuAwNvKdGEpMaay7aSUK6xXPYUwUfx1GdIVMljZAQFgkz0zhKfhTz&#10;Wtx8Da8fS0Jq9jkqVapgXRbM0SZ0e6v43IUkd+2YofqennIgHtHA4KpAYfU5XM95l0Swg/1H4OZ4&#10;kqxPvmATyiuuYLc+CRdOvY/lKRsmBwyY6DdgfyuOUY6XPknKH2ohAS1ELC8JMxVPoyLnA5y88hHy&#10;3k3C+feOo7z1Mprar6vPFpan4IOP3kYL76uyNVntfUvVoTgV6vaqDwsUAHKNrvIL2CC5vnThIyQd&#10;k8QJBBsBHAEpOZ4lKD4BTvkpYPcE1H60vKpA7OhQ4CXvyfe/oVAV6D3++eT40Xl4PAHQvw6iP+l6&#10;3zykQLj6/fFnvnkvT+7nR68L8PP345KzVx183vPJSC1MwdyCi+y0EX/vd35JAevAeBMkHENi/WRv&#10;dWnJoY4VGh9/QoeZMTN2t6Kq1FJ0sANzax6qMwsWF+0YpsEaGtLC6SqnIaUxIiM3Gkuo6EyYoTKW&#10;/S3ZKL+x34/ZSQLiZj9BYwyHPJYWfHy/F+tLYXT/dI1SQfcOJrBNNbq+6kWcg1pCNebm7VQnHVTG&#10;OgwSrKRDtyUOb41AuuDHYE4SDZKXbM3O8/Xz/QDW1/g+WdvEGJnpcgQ3doewMOvB4pqXz2qkUjNh&#10;iCAwueJAlKAzNGfmhDZhnKA+u+TD0mqI99GPNSrh1c2QyncqBECWiu/dHcPBwQCfW497t8ewxffn&#10;V52oTX0FYclaQ+YZ5/0u81qStMFHoJElSx8Ba5zXmV22q6oaxQXJyht5geRDluBGpg1Uo2bcuT1O&#10;ZmzAxt4MljaHqSYNVNIh3P94HtOzDkxN22EiK9+/TYAn6Yn3dpDM2BD21mGkvxOltWdwPf8NJKcf&#10;R1bRWxieMUBSzUmhcCkS3kND0EVllZp9Efrrz8JIoFAJC6g0gvzpJ/B6SARi/E5onK8ReGYn9ejW&#10;5OLE330Tb/39l48U6//O439Jwukbb2Blzouqqo/I5mvZ/1m4dDGJSuyyWiI3GkpxeDCIppZU5Oe+&#10;i7M/eBfV+9eUOi08vIDLP3WCRESDtI+OY5gT/vTZtwhmNNJjVJkcX2Ya7Zras3A6ytTKiLY7A500&#10;qp0dmQhQtbdpMzg2LZhZtKjQokGq5nUa5/5QHY1rGxYWrdg7iGB2sYftaKYCr8U8QTUaqqU6o+G2&#10;FvI1goEkaOD4lXSToliHSLiMzkK1VBpg20QlxIlA3arPUo40epu8V4vy+jMqR3GPrUitUsTizcoj&#10;WFZw7DR6Dh5d2kw0NqXg8sXn4CJZNFPJ16a9AZuzCZ36QvWsQyPdbL8GjHE+ba8GME+ytC85rseb&#10;MdBfj2G20eI8SdZ6EFNjBgzSsAowCgA6ryfh5Nl3VYKKsOTQpsKcmjFhZcGOqVGSPKqNOT6PR5I5&#10;BKS/q/mTipTPJpm4YiQlqySce7thKmGSVxLvcILKN1QCrSMbw9OdJGRUTv5CVb1HSvilfvQClgvZ&#10;h5UERo5xyUe9uh3E8JRB7bk6xIOf7SbL0F62W6SvhcSmVV1X8mjXa65SPVerPLxtPXmweMrV3HAF&#10;qe5k68JHEm/LV06K+dXJuJz5IVVeNsGMJI9qT8t+66DRd/K6sqfexXM4CEpS3zcRb0V91VncI2B+&#10;+96sygAmDkq/95vfxs9+vYtf+9m7yinJZy3HKoFrNKHFDtv67uEIamuuk/AHlW3cpI2aYz9EOLcC&#10;3loMErBtVJUGEqlu3m+dLkMtCbe4itFKstBNQtZJxamq3fir0GyTYuMlClClIo9U52kkEWwnQezk&#10;Odo5j22cZ6ZQPdoshSQQ+Sopf5sxH75ekkeOb0kOM0Zx0GLMQ5e5CJX1l6E1FlLR6mAigDslzI6K&#10;VBLbdPc0Yky2r6i+x6i2xWlpfSVIhdmObSrzFf4u9aWff+Ul5F54FcNlz6D0+nvITX6dfZqFIgL3&#10;DMVKa0cZPmtOwtX3j8HP8SBL9XaS2BjJitj6BWLBUKgNN5eCOHb8FdRffgFpVy8IsBJ8BPB+wpKt&#10;qFgBJaUiFWgdgZnsZ0qiBQVij1+TiiwSHvMEWJ8A9V8/p5zryaESN8h3CZTffP0nge03jycA+uQe&#10;1CGq9PFysFLC33ydPwVUFchStb54OQ3XS9MwQpk/xon8L/7k9/EuVVPWa1RO461sLDPBx4hlguba&#10;kgvr637MLTkxO2rEZ5/MEBQsiA93qIB22RNcXLUTPC0IhRoxO2snQyYwjRvRnnwMbk+tytQRkoEx&#10;SEAc0KkUZDs7CRzsUOlRre5RRe6t9iHt713Es3/4DJL+tyTo5suR8lMfwWEoxviIEQ8fTeHhpzNY&#10;pjrb24opZ6qN1TDBLEbADBG0w8h6M4kGJ4IHt6dUPtWtpRgOtwfxyd05tZe7NieZXiYwMWLG8moQ&#10;ki9TSpINDVNZS65gqt2hYT1mCeAD4qwk8aI8/+JmGH1UTMMLPTQYYar4IOZX3Ng56MXSihf37o1h&#10;YyOkMtqI1+oQlXofwV+WJgNU7xNUbSpUhCpQa6Hq7qVxGW7F5Bzbj0A1Nt6tSMP8qhvTS/xJtTxN&#10;0nDr9jRu3ZjBwa1ZAsIU1ncGUVJ1AQvrASyR7Ewv2zDN741OSCLyTjWhBBikjJrsH7a1XUNl7TmY&#10;aHhkec1CxTZG0PbSYAVl74vs2suJrNFlo607E02d12GnsfXEa6jUapWiddKwSYjIpV89if3DEDqb&#10;LyIcaoW2Q5ZZa5FsexNd3jzoWyX0pRkZmW+hufWacqIK04gautNVrKjRWIs1Eqva2mSUV57nPZWi&#10;yHMOFSvJOPVz76BhPwP66WK0EywbqLTskWqV3F5vLkRN/QUUE6wbGpLhsJfBTqPSUHMBLnspCZ0O&#10;AzEtsjNOweeUgu7NaO9MhYUgMTutx/SkFpFQNdY2nCpn8PAUCdmaHZF4rcpF3EcjHyIYJAjCIRr/&#10;AI2zVAIyUEWF+besHsgeq6+X6n2oTcXGBvyVVIflfL0dzVTvEqdZVH4COlOOWvERL2ov1Umc4Crl&#10;5SRdYTdB32TIVUa5g+pVlqfHBjrQVHsNNQXn4LSUQdeVx3lSo+rRjlCxDfD7W+xn8WoVYFxcM1Ip&#10;NPE5+JxUgkIi7tzm3Nn08F4klrIWWk8eDIEi+IebVEyplFV0BqnEafCdJFPTVKQ+EiqHlerRU4KG&#10;tksq7EZSMvrj9ZgiKZGl4HkSEi+B4saaT+WGbjPz/r3FJH2S0KER3t4aqlGp2tSoqr1ESByFBHl4&#10;/xJSl2Cfy7K4jyQkSLDu8ZYRxKn4neJJ3KbGh4X3NETCLFsVXp5LT8Up+X5lZcXmrcZLLz+PZnsW&#10;jIkaeIeboTFmqiIUZVRNLQRajbcUzeKAR2DT2aXQeQd0vGZdu2S6ykRnVxbu3hnDzd1++K0VeLA3&#10;pAiKXVeEtSkf/sHf+Tb+7q98hp///gG2l2Nw6MuwsxqF21KhimnknSJhmLMpYP33/+5f8xwEX85L&#10;KZLgIfFxUH0bCK7O3hacvvQBGtqvoclMoCdQtnGudfFeukmquv0VaLIXQhMgELM99CRhWqrydoJu&#10;B8lqK9u5zpSLVvm7pwh9U2ZYOAbcfe1wkBjIsrFUvbH62TYULVKKzkVimRjqhtMntZarYONPybLk&#10;8VNtk+jbXJUE2WaMTZgRj3WQSFUpcB0kyIYyk1CSfRajgwbODdolKRZCEjIx1YNXXjyGqrZ0pJWe&#10;ZB/LilsHBkhS5X7iJHGSEc1HGyNzZJS26623XkLd2SRM8bwrky6S50a89tJzP1mxyu9SZUWB3xNl&#10;SHA6+p2AS3A6Wl49Op4AniR/EIBW5/grQC3A+z8C65NMSVLZ5sdg+uQzWQRBvs/rqCLgcqgl4HQ8&#10;c+n6j6/PzxzdTzYPfk8Uqbov/i6f4fvymhxyvqcvZ/NnJt5LOUmDbFP5V//+bx8p1iEaDynmPDqs&#10;wTQn9s6SBzZTJRambdjbi2F7ya+We+MDGkysSIUYN0HWQCAVJxkTJsZNmJc0guyoKFl0OESjxY7z&#10;+eoxwIaXZVOzqUQp292dXqrKCFY2/LhzQOW6PaC8cufmnChfSIEk8o5zcAvbkvioBb6+s9+H/f0E&#10;la0P3/t8URUm3qCi3N2M4yYV6r29UXz96Trubo/iO/dW8OnBNG6vDeDLWwv46uMV7BK8b+2OEpRj&#10;VLMeLM17sUTwXJzxYJ2Kd2nCgYP1OHTmGkwXJyEl7TL2745g684QBmlwBpap2ldcBNoQQc2Fla0Q&#10;AS6Aw5v9NBRUvuNaApzUOKVKmupG/5gs70pS9ka1tO4iQx+a7eaArefgrFdOIqMT/BzZuzdYRwbZ&#10;hYllKw4fjGKPKvTw1gQefryOTx+tY2t/CA8ezfOaEUxQeQXES3WcRpIT20QGK+eWMInFFSdGCODD&#10;fG9p3o2FeQeM+hzFLs00ppIxSOJTpVqLeMYKaLkC9Zyg9WTBBZBSZ5JIXopcixHtm2XfDhkV2cn9&#10;jctU7RY01V9HIqKB1V6BXv40m0tht1fi6tWX0CUxe905apl2c8uPPgJAkIz9cDeCsrIzOJ98XAFS&#10;MNGGmsZklWPWR5B1OcuQXfIOXFQ37t5Glfhd9ofHJ4zKKU48QuP9ZO5OPq8+D7cPB3HnxhByct4m&#10;yF6GLf0pXE45h9rk59kXWty9P4DNdQeC4SoMjrXxWbrItisxuUKFOkgQ8hTxvQoCaQ3PK2qgS7Wh&#10;gKSbQCsF72VJO07AlRAbL0FW4mXdNI42KmeHpw7VBHpNdzaBp4sKt4R938L5QxAmkAq4BsP1kMo8&#10;Emvtp/HzOMuhJ8CGqKbGhP1TJffxs24zSYmzGg3VF9FUdxYuEqEQjbM4Fc3PksxxrA3y85MLWqo+&#10;SVjfAE9M9hKpnEYkz2sTeic6qPpK0TvDz1BRNhivo647Bb5BGnI3lVNPFhaWLdhcMmOWQLe15lbK&#10;10UDL+UAm9tTVOpFSdQihCvOz1jYFsNUaLIVYCSo6iXfMn/2kZBECIZmKtkmSzpaTVkEmWrVVgES&#10;ilkacylFJysfLhp76U8dvytkQOJfh8a7SFrqVbiXgYfETNeS1Lmp7vUkHMZwOZq0OXjh+HNUf7kq&#10;PEUXLkUHQbbLWQRToBpW9pmRxE9UoJltYSTZ0dhK0GUrRZs+l/1YzjFYgoLCk0i/9gbWZ9zYourc&#10;XPQj5muCto3n4vHgzgz+zi9/hl/83l3s01boWnMQ8XPM8rm9BI94pA7TJN7y76e+vo1osBG9BHBR&#10;xU1UqdW6NDQbc3D+ygd46dWXUNWajnYqUdlblaVgKX7eTgJTTcBtYNs1cNzlVFxEd6gWrXyvi+Na&#10;qty0Okth4u9GApd4ERfUXENzSybqSXqza87BzHFV3nlNZXWyBOoQGuwkEWrBxYvvkiA1wixtQoIj&#10;2ZESo90w2UhSOFckXMlJcTM2bkbY1whJ4yj7oy3pb5CseTDE80h6x46OXBjc1SipT0cZx3Rq41lc&#10;qfwA/tEOKvJC+CVDGa87SqJhZrv08nsujt0WXSHSTzwDk2SXqkmGmW1+5sz7PwZWdTwGShWi8sQB&#10;iECmVKIc8trjzxyB2mNQFeC8wIM/RbF+E6QVyMpnfsKhgJuH2hOV6zw+lKevum4Rz5XP96VCTDaV&#10;5tFx/GIW1XQGf+e9X5JKMvk4dqVQZT96+rLUTiXI8vsv8b0XrxThOYLu8eTrOHH1Ki6nXuFxAlfS&#10;30OIxu3RF9tq0PzBH/4ujWUVjZ6UIWvFGCfPnZtHndDDxhue7KbB6sbAGI2Iv5XAYsHcqoMspkPl&#10;AO0lQ51dpJEUA0jmKsm2Z2YsKnuTAMc4QWSSqm9mjMbK1wq3rQrGHrKqtCR01qSiuChDqU4XDczM&#10;tAOTkz2YnLFifZPKbNyARLgZy1MObC8GsUWFenOnH9/+dBnbZJjbq3GC8zi+fLiK7366ic8frOBg&#10;m4p1bZgGfRL3bs6RifZzUvXiB9+9QUU7g9s3xrG/mcBgoAt3NgeVt/LmShSHBLDN3Si+3ZGE0osv&#10;4vDOBHZvjqhKN8s7IT4jleT9UUzP2VU6sC0C3d7NQZVQQ4qoj46a1H5pOEYmOHVUQUfqni6xbcQT&#10;dJTtKI5hkvx+ds2Bfg5cSfIuVXtGJLHFsAmjMR0Wpry4e3seX373EPfvLpHUJPDDn76HR58sqLzB&#10;Eic5xnaRSi8LAya8/9tvUqG7MUslsDRtxvhQJ/Z2wlRLVVTjJmUky6pOotuQqdRLW1sKWpuuwkcF&#10;dfvesNobNFMBGH1UO4NN6CO4itNLzWfXEb3VdLTky6Pyp9IRo6pPD36EqporqGlKQV2z1HutQEnZ&#10;h3B2leL17x+DhgZmcsJOhtwNh6WcxqoJPhqSlVmqayrAssoPSSYaSBTiVJd1qK1LpSLJgd1fq0I1&#10;JPOOLOeVlXyE4rz3Cd4lJFqtBPJmKrlmzC+YSSIsBMlaxEhmgtlJqKhPQYwg2kuyOE1AGuJPaR8n&#10;jW8rVY6MS1nGDYSOlrhlf1Yq0QRJIholg06sClc+fAF1VOPrVIre/ibo2G7dVBtN2qNSaRZ+TxLU&#10;d5jSCDIlnA8aqnoaxu5UOKn0Na58OPm+gypZih9ImkQ/77lVk46LBP0OTRpsBBNt+3V4qFJdxhKV&#10;zGBQEsvL6saMgWOnXu3lxockbV8bx0uHCvXxE0BGpqlSQhUkIFQgnKde/hwYJYnacPN3XtNXwnvO&#10;gZ5q1SYJGAYa0G7LxORqD/on2qlAJK9so5rj0cFGDPK7K1QiQn5E3ZokI1fLBUxwDA/QEEtuX/EA&#10;l2uH+2vw0usvYXZTz2vXwU7DbhWA5LiRPfugIm1sU459WfExCgGhMbbLsmyoEStrQdqCLkgt5S6q&#10;sA5LgQqx6SYJG5+xw0zboWPbdbF9xHlR9rk1bO96glGTKQduZwVVbiXfL0ArvyNVZeRoEbWny0I7&#10;laSW4Nrama7IV5xj+yHJ+AOCicdXiYPbA7jNv1ennVidcEFPYDVoC2C3VuHR/XlI/uXP78xiJKqF&#10;31kPq7kC7Z256DEX4k/++R8pO7lD2xSysf3t5QjTfmo6sghg1QT0QgI+v8Mx0GRMV6sFevZFmy0X&#10;zSS0NRzb7VTkZa2ZePfUO9ioSaLSrlCpA10J2kP2v54kudWSi4y3k/AtTRKOv/oqmrVZVOkfwkJw&#10;9IVJXChYfOEWXlsDh7MGqaln4He30rZoVGrCa6lnOVdqSXQaqX4L4WUbDlPIBB1lCPlpd7ytmKO9&#10;WBw0Ie5sxIXzJxCNa1B3Jgkj+UkoyD0JJ8fhIPtP7JHsKc/QJvnEA5hCZ3bNp2xhA8ezxV2L9o5M&#10;ZUfs1gpsrYRV/oHU5LPfBNZvgN43QFWpSP79PBXkcX5WKU0BVAWu8rkjJSnnEFAVIH1yPvkp6Qif&#10;KNT/4eB7cp3nrvwY1F/gNRTYKkXK33kPqjoOwVeur4D1Sh5e5HVfFHC9RBAl6L6UIokfeA9Ura9c&#10;ScYrFy/j5VOX8CwPW6If9r44BqdH8PDhTdy5vYb9gzn823/7r9Vg+Vf/6o9R10h26y5FdLhRxTNu&#10;7fhw8yCCWwdhKlIdNjeDqjTX/JoHHzcmISv7oiqHNjJ7lOxgjEAoqeGmpVZfQkqn9WBZMjhJ7Ka1&#10;QLHcJdnonnVjZTGAqUknJ7iWk6QaBRkXECg4Dg87vV9qKw7qaTR9yuN2YcGp1vGXyTi3+T0B1vWF&#10;AG7sDuLBjSnc2hvDra1R3D2cwj0q1Ac35qk6h3FzbwYP763jO18dEGTHcZ+v39qbwLeo/u7fmsEO&#10;FW7Hw1LMrDpxl+e4udmPmSkX7pLB3n8whf5MqQmqV3Gja9sJLPH5h0gSFta8yntX9ltv3xmBztKE&#10;W/VJaEt9Eb0jFvT2kWBMSDWdTsRGOxEnqIqjjDjG9JFg+GjUQ31NKvZSltGlXeZXHGrJcXHBrSqY&#10;TA9b1H7z/v4YQXsSW9tDVPRD2N3oxeGNYUytupWiGqCKmVuwoGjnApL+TRICxlJsb3pVXdFRMspB&#10;yZzE30U5SkFnia9c3wmolJDDozp0c9I2t1xVzj8GTuh23TU+s4SbdKLDUIS1VRce7PXBy9+9I5Uw&#10;kNUWFLyP/JJzeOofUsF6JIj8fU44qksazmrDRTLwTLXneurRm2hsuYLO9nTU1ZzHPNtEElT0xepU&#10;Gj03AVRHg1VQegYnTz2LM+dfgEaTidKqVJINWeKqhtlSRGJQC6upEBVUuxZTkdo73uQ4unUYo9rv&#10;ZDtS/XF8dma/hg5jocruIwZeyIo4MEmcqJXKXJZ5pSKNxZKnsiA5XfxcuA4aquXfsychnwpB5ynm&#10;9a+iT3JUk/nLkmQ3v9tly4edalVqhkrhbQuVrZQziwyI+tKpJXMJRZHXJE+un33rp6rU8Xs6jn0T&#10;Aaadhr+89pzad/URcI2aDAyG23BzI45Hdyc4xq3w+SpgMueotIRxjpkAAVblaSb4hYcaYafyMTsL&#10;VfUcR7gS7lg1Rklq+zmGxAmtl+DrCUp2qFIEEvwuFaWnjySln2R3rJWgWwRPqJyGmUe0giq8EjEC&#10;7+aSg2PPzDHVhQTnssaQAbutGGND3TBTBYsjnqQo9CaqEUpPwsuvvsD7IcmI1Kv26XbkU7lcJREq&#10;5X2UQWfMg4ZEJf1dkjES83ESvQSBYGMjqLKSySrW4JieJK4Ceqo1qUMr+ZE7pL1IUjQETr2JBMVf&#10;rdRek49EkGBrowqt7UhVWYsk37XWWaKWYnXiEEcQEYUooSYSzvbFF3PYWPFijmrzwV4c/UNd8Avp&#10;DzRhNMx5Q3BZn/FxPOkwOmSEx16DfRL0f/Sb38KNtRicPeVw2qthc1JRdpFccozLv08frtH2JAjU&#10;spVSjqC7QSljg+T1NWRD4ylFFwlXsyWLKr2QKltK8dVBT4IlXr8WErnkq++jqDmHBLaDz19JxZuN&#10;MMe8m2pekmMYCNBFNek8fw3a2I7VJK7D4xYFqtF4B59DnBstqtKOxVHBeVQCfU8ppubccDnq0NCc&#10;D39U9mdlz1wLu6NKEQGrvw2F5ZcQCLbAzu94PM3I/uApXEo9rfZ2DRw71mvPkCA2wUGbILWFI746&#10;9JIUi4J3Uan62X/mjGMwWuoRDWswPmzGOu3y4rxbEemIux5nPnrvry4FfxNYRTVKmIryBBagI7j9&#10;qIi3vPYYVGV/VH2Xh6QSPALVI5B98vtPBFU51DmOrvHjg99T1yJoJqcSPK+r5VwF8ldy8VxKNp7h&#10;IQn1XyLIvkw1+tLlHLx+NRcvXbyKM4XFKKgrJ9NpwqWUi/iLv/iPakD8Tf9macynqKoaPkiC19cA&#10;d6IC7kgF+gdbyVg6VC3OJ8fkXI9KUl9bm4GZZclhq0X/eKdKZjA2JZl77JgcNWB5zoUFMtDDnTgm&#10;h/SwWkpUAof5JbIdguLh4YT6uUq1EiWDXZoNUqV62TFOzM8FqBbEISnCzwexth7BGpmQVPXYW+3F&#10;nf1R7Cz1Yne9jyp1iq9PYXdtEDMjHiq1KP+e4Wfm8Ml9KtdHu5wI2/zsOL7/rRv44sE6vvf5Htbm&#10;e3Fre0KFdpz41TfxiCx1Z7sft26O4/MvVvDgk0kVcyqJIJY4yRZXQqqyzMScjfcsaRMDmF/2UL06&#10;MctnnuXnDLYGqgkTdvjMizMOKlc924aDmkZXsv1M0ADHOWBlj7OXhnBs3kyjaMTyloeTRsvXOlVY&#10;xvSkGRNDZJTzHqxsxLCx24dH310j0YljmWRjkCASpeLtp3IZGejERz98E8f+6FmlJssmziHtV86o&#10;lIISrC0rBGEa5m59OnwEA1nek8QG4pw1RCXXoc1QheNrmi9SNWTTMFZgdFoH27WnMEn2Knt9Ukh8&#10;etKAze2IKtd1tutFpBaeUBmRBEDThz9CnAAhsaYnf/gG3v2Hr6s4VAnBee9nXsY9qnsXjbRkQpoa&#10;0WF9xY2RCSMMVGp1bRm4mPo6QfU4WsjkjVoqH1kdGexiW3QpL3CdNhMTI2wzsvQNjp+wp5r9TYNJ&#10;YjEx0YX1TQcG2Z5zi5LS0nWUWam3nuSBhsKURaVOUKVhm1+wcUy5VDYpqUzT29eswLakLhO/YkhC&#10;D9Wed7AZdbnv4sKpV1FcnoxWU7bybNXKnmSwhiBTCYu/AjZ+1p9ooTEVpVYObU8Wgv0EUk8uzJES&#10;9AQJ5uEydDvzYHJSRfF9Ce/xE4gkGX+E7F9A9dZ6AjcIrLe3e/Ho3iiJbByzVPQR9pmdgGX3Fiul&#10;KskvJD+xi8BlcReRmDUqL1w/n1FvyVHzt5dALMntR6ekClQZOmnkz71HAOxvJPgUoKXnOny91ex3&#10;DduAaofg2zfWrjzCQwkqW5nzVPtSOlCWeyWhvhQUCI6SnPRJcgKOhUAJn4nATlUmcb52flbP7+/c&#10;5zweo3r1FinP6QAJi9VejOLcs2oZMkFFFqHhnuf8iZOwTE2ZoSfh6OUY7CaZcbNtuwiWkrlKw+fT&#10;Bsph4DN4OV4r2P81VNxtfK9Zk4KS1stoZL90ukrQwXN0E4RDsRYkqJ4FxKV0XP9wt0pE4qSa7WhL&#10;QZfmGoqL3kN93Vl0t6Zirt+gVnmGIu2YH7MiM/VVjivJJNaDO9sD+IXv72Gf/VJI0mgl8ZJ4cdkm&#10;+er7d5XN9PWK41wOvO4qLFIgmIXQSaUbEqaWnhz1DBq2bxd/drLfrZz3LSRXDSQHHUIGOGa8Q+0E&#10;XRIGayHazPkw+TlP3RVwkgw6Yg2w8dy+aCMVeimfr53kSaf8Cbp43UWKjJGRHgKpCyO0syUNl6h0&#10;i3i9SpS2pihP5BBVqJ2g38R59SSJRFrNFSSXnGabkwgSNMMjGuipbI0kaK0c4w2cL3b2n6SX7CDR&#10;lmT7Hlc15x/HJAF1dFiPQETDdn5KFTOQrEt7a71U/2acOPE69F056GPbnz6t4lgfK1YBSAWYPAh2&#10;3/z5RE0+OdTrAogCoApEr+PZi1IOTmqtCqAeHSqZPt9/8vm/fhztqR6B9k+6xiuXruMlOQcB9Nnk&#10;PKrRYhy7UqSWfdV9S0FxVVQ8F6+lFuD4+cvIbJK9uzB2N4fxj3731/An/+JfYOvWnCpmK7FtHnsB&#10;Yk6ybTLLzo5L0BvSycqKsbsXoeHxITTSwAHfTvbbrCqILM6ZsTRjwRwVzizBYGXdg7VNH4apxGSJ&#10;c3zOhCiV0c0bNBAHCawScDZX/CrG9PbOAMEwioFYJxWUCUvzfuxSKe7vDKk6qRvrcf4+SGPix/Jy&#10;jIbShbn5AJao1gYHLVQYevQN6DE37cFIwkAlZ+f5+rHHZ3t0T0pmzRI0R/iencZ2BLf35vALP/0I&#10;Xz3cx09//TF+8ee+wMdUrfdvruCXfvAIv/6LX1IdLGPqV8JYehRV+4YCDo6vj5Y4btwYw6NPF9kW&#10;MRoBN+/FhzUC653702qpanM/hqUNPxY2XJglURiZNFGh2zHF9pFcvdMLLqwse7HCAb8476DS6EKI&#10;QCbqKcj239wOkEi0YPhxhZsvvreIQYLq8CQnDQ2iOHwMyP41gWd7O4r13RjGF11YOojgky9nSU4c&#10;WN3zwztMBjncTKDXY3Xehc6mEpgOStHceglbawEEg3VsI0lN16aKSY+wn6Q02NCkViUOiIq3KI11&#10;eIjvy94MVcEiVbAE+y+sBPBDUxKyC1N5nhqCqjhGtaGy/jwKqk/jjennkDz/IZ75g6cVgD79+0no&#10;8GQh59OzPwq9OfbHzyDjp88i+/vnYTHkEOC7MTelR4xsfILMO+7qxHOfJ5H4vYaMgo9UXO7cDImK&#10;xDvzGBnqVI4+krFoINEGY3cmDgjskp5unoSlj+rGYc5VxG+QACDhXeMkdvJcLhKZ/JJLuJp1CX0j&#10;7co5aY6gKtsYQixkf3mU7S39EaQiGhimSiChlKQFkus3QZIoCrRTkmfIUh2BtJ0GR++SVHzpSqE5&#10;CCpSzailS4pmlxL82lWs5+BCB8KTjdB580hQaSgdJCtUl1J0QfZvtcZMOGhM99dD+IQkbmchxN9j&#10;NE5RjuMwlqetmBrrVh7MUjRBFKCJatBDtdily0Fl+ttIEGBlCVj2WIXQCtA2SngNDaEUct/Y8qkY&#10;5I/OvI2f7iRhcBTBTSCUuFMpViBewgEC5uRCj4p7bTGkklQU8z6LSKabeY4Gdf4ORw5M/bQZfZU0&#10;tCW4RpCUjFRidE2BSuTVnqYBL4Q5UApXXxXMwQISjRyEE7VYWLDDQKDsjUpB+SqEqRTF0aw/3krC&#10;bYWmKw09Aoz2PFhCVegiUEZJVKI09J0eghJVdZu7ABoC/KtvvYhOKu16Qxpyqj5AC4HdSmJhYHt6&#10;+prQqctU+9czEkYypKEar1c5mstrzyhHKXlfy/FTXf4hBuLNtB8BLBModjje9pYC6PO1EFzNGOmV&#10;ZdIGVe3mxt4gbh4OYZyErqryDKqrzyFActBizVLA+mt/++dUso8I1aLfWgk/lWU00gJnqA4GktMm&#10;ax7Syy/iUtpHJADsQxKNWirwRkshNFR9Bsk+xfP18PNSi7XdVoTy9quoI+lqt4rTUxH6SBplGV62&#10;EyKcA1EeAYKgeP7frE6CziAFz3Xo5DjsIWlp5bM2sU1bPGWwEJD1tjIEAq2IJ4z8XarmlCK54gKK&#10;OnOgJajaScQi01p0kwy5BprgGWxXXtY6H0lNoAoJkmmJ5Zb6y1YLyQ/nrofEUPKqS5KKAap8N5Vs&#10;bUse2nLepwDyIE4bJvu8H55+F0myH/mjIuSPQe7Iq1bAVlTlNwBPfSadIEqwfLyfqmqlPgbWZy+k&#10;KnA9SrwvCvbI2ehJIv6fdIgK/uY1jn7P4j0QWM/LfmouXyviayV4OaUML17MwcvnxRkpHa9eK+B1&#10;c/h7nloWfj3lKoraG7C2NYzvfbmKxsZm5Obkk5lq4Onl4A4UUbo3Y0q88vpbYTJygFuzoZPAcE54&#10;r78Wows0QGSf43M6TM7olTfixzf6cGsrRGVmwTiV1yyV68ZOQHklyp7r/Jodxe8kIS/nEo2dnmqA&#10;A5eKc2c5QmPhRk9HARpo7AKOBuytRJEItWNisAcr4y4y9n5MzLg4obW4fXcKm1sJqosAtgjAO9uS&#10;+clJhutCxNeMBQLvNlXr5JADFlM1ZiaC2FoZwOpiAt//9i385q9+jZ/+zj387V/+Gj/3U4/w5WcH&#10;+OrzA3z28QZ+8L27+OUffIKvHm3i5vYoPv98CYldgv1mBJFgBz5+MI+DgxF+Z1WFBa2uhlTe4F2S&#10;gL2DIUxO23E9+wr2OagLP3oa9z+fxMZenEDkxQzBb3LagmV+b2XRi7/11QrJgBVjMz0qv2wgVIsJ&#10;GswbN3v5GQIYAS401ILRWYNKHTm1QLW14SbAGgjWeqp/Pbrz3kJ2STrmqMLGN12YWbZjgmpmas2G&#10;4VWCE42qkwpCmOk/8Sahmu1rdhci9cr7qCpLhab1CprbLsJB0ExQ9bhIqrSmdGitmYiNtGGQitdF&#10;sI0Nt6uScH0Es6KS9+FySumoYqhk/b0SH3cNtc0pqG5JRiXZcEru2zgx8xpOhl/FUwTR5/7oGZQ9&#10;vIqkP34Kz/0vz6Luh1lwLpTB5qUiiTeo8nLLiz0YHRKFTSUa0eID0zEk/bskpFx8G9evvYfDW6OY&#10;n7VhSfanpV4kGXw/De3IQIeqxTpF0rK26Mb3vpjHdx5NI0pjLQUAtF3XMMnJPDrSpRxzDJ465RjW&#10;P9WFNqoNe4TPFyXR5Hl6B1oRpiEWYtND9ROlsZsjaRSv+BBZuiStjxJ4e7w0LlTv4qjkj1Mx0FAp&#10;j1Z+10qDY6TaMPhLcDXtNVQ1EbypumJjHRia16HkZBKCmUnom+mAxpqh2toZoiEl6BmM2QhyHKwt&#10;OLA171Y+AuKM1VxzFV5btQrjWBzvwfgoxwbV/+IC+7i3CTpzFjoM1wnyxapMmPwuYTXS1wLaklpS&#10;HOCEOM1StUuawZLKD9DQch7zKxZ4CKZSm9ZNRd0le68CZq5CPlsdJPWh5DZutBeiPy2JoEjjSaUo&#10;RflN0QoCXDFVaQ3S8i4i5/pb0PBz7RbJc/whsqrOoFMKDrAt7LFylYA/O+19zJclYZdzpEWTD6+j&#10;Ev0qpWajSnEpfSxL3maChzg72ah4fWxzHw22n+DQ3H0del6/hSq4wZ2HBoJ7T6QKeo5hUX86jmEj&#10;n7PBnIkWPkuzLk15XteVfYQ+d62Koff6KuFg+zlDsnxdByeVn5Q2Ez8N2SKZHtSy/Z34/qN53GMf&#10;SAL56UE9thb92Nvpg9FSBqOtgnPhFEWCHz6KkIKst1QI1KSsTi0HFLjeOxjDt+9OYnHMgoCtErsb&#10;Ufj99SRp1QS2BnSQgGwUJ8HO56siuNeZCqlYi9BEhd1FEGynUpWE9gKskjyiwZRD8sC+ph3Wc7x5&#10;qCKLk1+E1kl1SYInsc6LayGSHz1Mdi2ayi6grSNbLRUbqHb1nA+dJIsaEg7XYAdCfZ3w+Jpo01tQ&#10;2XgNKUWnkFV9GdlVF1HYeBEuzm9JGCPl+KQ0nyIF/kpYqZZ7Z4yor78GF/tkdKIH0d4WVGiuQEPA&#10;F89tf187BZiWBKEabQUf4PSFU1hac8FNIuUJN/3VXMFP1KM6HqtVATcBuydLwKpSDN+TPdUfqVUe&#10;RwqV4KmWf3nIfig/r4Dz8c+fdMh7ClDFm/dHoCqvySH7ubm8Xj6OJVONXsnFi2ev4nJeEXJKS3Au&#10;OxVFbc24VFKC1y9fxRvJFxGfGcDK7jT2bo7hP/3Hf68GgBQ8FpYaI1gOTrTgYNeDKRqi2SlO4BgZ&#10;OQewODHIZJP8pm1kNFJ7sX+0FemZZzE61onPHo7hcD3IyW4jyOlVjcYNyVZE5SqZgrzhGiouE3zX&#10;kpBOpWC+mkRQL0DA3Qhtay6C9ka1j/nZ/XncOhjAg7tjGOvvxuYiFeGslyBuw/yqT8Vk2l1VmJp1&#10;4nBvSC0Xz1AFDo+ZcLg/QFBcwo3tIawvhlBfR0Xla6Oi8lP1juKHv/gI3/pij5+bwRefbuPzR9v4&#10;qe/f5fWm8dWnW/j+t/bw2YNlGuZ17C1LoeUpqgMb7tyZIngOwKgvwcK0Vzkx7VAdbUtI0FYf7t+f&#10;oZoOQequTkz3oKyhEBV1uSQpzTDYmrBzK4HcfNkDEfXqwN52L5V6AoPi+RprImh1IUElcbgfUaRE&#10;SsFJEH6C7Tq9bMXolIEAbKSB7MLaPsnKqg3TK1ay+EqMzxsxSoOfWDQqBts/0olBqi1ZipQg+/l5&#10;m9ozrLrwDLIvvEogqcLFy+8h/e0kkoVqzPP8/SPNVMUdiAwQdKJVVD9VBIginleHuHJgOaq+M8CJ&#10;IntQgVAj77cdkVgjfIYaHPvbT6OpORULJA3LJCEFZPBF1ReQV3wa16vfhXmuGsOfWX4Uz9qycI0T&#10;PI1jxYreRD2KaGzfe4Eg+laSCsR/8TtP49ivHuXDrY6no/If55EYuTBPxfn9r+YR5wSfnjDQSNFY&#10;bQWpHqKYoIqP8N7m2f67az7sbwbw8b0hbGx4lSeqtK/JUYOulGcIgFSTVDtSfzVApThIJi5VakY5&#10;bu0ERdkX9bFtPr4/jESchoeKQBJBjLMf3MFKlWtX0iLagxXw8V4kztJDA23nGPdT4Zc2p6P8TJKq&#10;/tKiTafKFQ9mGqlgKTKKL+LUiZfQ0ZNOYC5XytDYk4vOjuvw0kAvcwx9/dkCx3YfMlNexzN//ymY&#10;W8owM8V5xTHus5erCkOy0iAJOUI0zlLGzUCg14vaJRDKMm/tlReomuuUau1n3yXYh5LG0B2uVP0Z&#10;ZrtLn7ddexHhrCR0OotR1nKBivsamjpToLfmq8xLOsm+RLCSAhHmMFXKUIcCOcnpKwkYtLxWG9V6&#10;ScM5tJnzlGNQdvkJnLn6PIbn7cqrXXIz94TL0UVV+XVXEn7Xl4SlyiTYrDyvo5RtX4sgAScSb1F7&#10;5sFQA/wEHimtZ5dlT5KHEAncmKyMcAxaaYN07IcuAruWylvn5bl57Ub2Sz1JgJ7t3O7Mg5nPayDY&#10;yn75re0YhgONKsuUXE9IhoT5+CIN2OKYnRk3Y5jgIbWlxSN7leDeF26GvTsXUwNSJtMDF8H0nfeT&#10;cPLSq7icdRJ1HTmoqDwHjSadpPWU2mNMJDpgsxXjz//8P+C//3/+G5YWnVicMsNhLCDBD6ic2fqe&#10;YhW/Kir0WtEVnHnzaVR0pqHWWIh6gqvWV6Wq34gq1PLZtBxrTZzDPbxfL8mtU5K5sN8vZZ/Dv0o8&#10;jc2aJFS2kKRSkds89Whsz+J4ykJl1QV4Ak2w++rZj2Wc0ySaVNBGnreN5zN6KmEkSbb76wisyRz3&#10;XSTJ+SQy7biQcVZljAqSZHZRze/T1pWVZyDl+vtq31tHlf3me6+SYBTC7a7G+ISJbV2KyJCWxKwY&#10;EtoT53O3UIFb+zUUP1aStDKS/FZMTFnx3juv/jVgFUB9cjwGPkly/0RNHu2rCuD+VWBVXsEKYAmQ&#10;F48cnF4guKocvfz9bzpE/SpwFUcl+axc4/FPAddnUqiOU7JwLEX2W6/hjYtn0Katwd1bM9jdHSbj&#10;9VJxTdEQT+Pg9i5u3rkHczIVVdolBaqfU52tb4Q4YNlhHKjRgQay92aqp05V0DYUr8TUsp7MpEg5&#10;MXR05+HyqVdoVCV9XAMNgwTE1+Pju8P49P4ovv3tBZVJaYxgId6Wsq/TRyPQP0LDPEoAGaYqGaXq&#10;GtEjEu7AzKQLmyt9GOo3ocdUpgKSx2lwR1UChh6sS0KFeZfyjp1asmJtV/Yv/coRYY3sbG+PAPjZ&#10;tCrnJq7hq1SD85N2jA33oO57udAYspGfewJzk15srvZjaS6CW4fT2N0mEdgfw/7uGBlyAF9/axNf&#10;frqMezfH8em9WaUWdpeiNNRePLw7Q3UaxcKUBxuLYRKIBLY34mSrVKxLYdw4GFUJJja2YlTwFqzu&#10;92J1N0y2XI3vdyah/kISXnvxOXhDLRgY1vNerNgi0+2LtZDhWlUyiCgZ+8qSQwHhOFVqPw1Sl6WK&#10;YNlJlXq0nD4l4UubTizt+VT5sKnVHqpTttWCAQNUVovrHuXINbfihsacg04qIDsHtt6QAV3qM+hw&#10;1cLG/mrrSUN7VyrbQ5aqCd5LJgWqsSFZ/m1k23cjMtKEgUmqVAL8EBWPLH3KEZQcsDRuLnH5pzF8&#10;63deU8qyMOsErhe8iVyy0y5NDqrqU5Ce8w7Sst+Bj5P9gERCYng7W65hnkZsjhMxTvbaWHACmVff&#10;wfXUkwSWYnS3XkVd3Tm1Z1f7eT5mDwL45JNxfl6PfqqXof42khg7eqjwoqJ25y24sRvBEo2uJHyY&#10;lj1jqpGtNS/7OASdMYtGuk6pWweVmiQ7aOy+ig5rNpqNafAQZAU8x2iwJFWjncBjJktfWKFqlAQh&#10;VIw+leZQpyrmWFxFKsuS9/GycN9QFzxUmREaO0nR56SCNQTLSBwI1GNaEqwzmNv2wMTXxAO0xZSm&#10;AN3Me7HSEJmoRJwEl+lhEz4+HKZCGkTUTePYchkOS7XKOPW+/WUU1V7kPRoR9h4lpBig8bPZC1T+&#10;YlHcAwSgPt6/kIhmXT7+j94kNKe9BKMrX4VNWfhZ2c9VJeuoIBMkYXVN6fijUBL+KEASQOPZTRAS&#10;j19niIrKXYxWfZpqDy2/r9Glq/3NdnO2iiOVItnNes4vcRojqZKfsuToijQhp+QDWAhOJhpfPdWX&#10;gLOWgN/Ncz/1+pv4R/6n8PvBp/CzxiSUcdy4XBUEgHoq4Rrefyfq2nNw5vWncC37FBx9TejmM0qh&#10;c9kfFQ9qR7gOxRnv483Xj8FEBe0gUIoHcQuvU+aSGNFC2BN1aOnJgJHPJKsAslW1u+DmfMiFk2rQ&#10;QzJk5v15CSo15efg6ibYNScjGqxRqwEDHC8RqsXR/i4sTPZgeyWIzs5cZJVexFuXXsP719/FpbyT&#10;SE57Q9UKrmlJRkHJCfgl9IjE08rnl3/DJHl2M0Ev0gy/q5J9qIfFyvFBoG2jDZMC5pkkWw0m/k3B&#10;0EGQMgWlWDmfm8ralmiGi8TJJHvvvOdGEp4qqvYyTQoKmjPwfySS8OJbr6DTUY4yzrmathyU1V1H&#10;H+2MSwDVWIRQtB1eAqw/xPnd26n2RUVpGoSQsJ+lEIIkhRmlfY7Q3kg7/zHHRbGu8Givl30TsnOs&#10;93ei+tRTKolHUMY7wV/sQDRM4h1txRLb12wowHC/DlPTDrj9FGNB9g9JeErOeTRQleeUpOAGicCl&#10;cyf/JsV6dDwB1CPg+8ZnFJj++FAewATjo+OxGlUge6R0n3xXjiPQffwZnlsVRL+cRvBMw7PJBOpk&#10;Kl5eTzyAn04twrOpeXjpaibeT09Fbnk2bt2ax/5GFDlkVnlnn8ef/MmRG7j8+/P/+B/wy7/5G8jN&#10;ukKl58PSkk85CshSozjISA3OADtQMp/8M28StJxAU1RD8RGy3IEmSAWFNg4KWTKUbC0jNLISqD47&#10;acbIIAGAE2NumueS7DCTegQ5McZmzWpJc1iWxMgKx2fMiPZ3qJRsN6lMpRzR9JwL3ZycDjKdQaqR&#10;/vFu7BzGVZL5+SU3ljaoXGkob98fwaNPp1UiiL2b/bjxYBSbWyFsbYcJ0jayz6hKh7g04kbSv0zC&#10;5V/7CI11V/DxbRKL7QHcpwo93BvFzVtjePRoDTcOp6jQR3G4O0JGGSeIUr0+WiZRmMInBNiV2QDV&#10;UA+VBNtp0IrZcQeWplw4dfYDFOYnY3zERHUcxJ2bE/j44Qxu3BqhiuRnNsKYW/UjPNSNMMmExJVO&#10;LNqwSta6TlDdWA2QGPio/Gm4ZWmFKknacZnq++yHr0PnrMV6RRLqUl5k/5iUU9L0ulMdgYFGBAeb&#10;MUxwHZrRYYzAOr/qwgbBfPdGgmzxyKgZnUUorzsNLY1iLyeN7C0FOIkMjgLlzBKlErBRmUYJonE5&#10;CKyBvjr0jbXi0ulXcebEK1Q2jahvuYS0nFeo1PIJIgQp9m000Ibj//R5lRFJnJTMn9Xg0i+cQHdj&#10;GkyGHGg6U1VSfw+ZdRvZeEdHGgYTBHGCqqkrA1YqDKedyqI7Wy3Xep2lBMcezIwY0V6bgign5Wd3&#10;pmjQPFQO9eyDVuxtuLC47EBrWzJ8/goSA46LWSvb34GYR/YpqaAJerJaIs5UHjJk8TofGtTA0JkF&#10;Nw1XdddlJOa0KmxIlnO9/Lzk/7U6ybwJKDaqA6mHK0u+KlORp4wGogqBSDXZeQnyqjNUzt0IFeiA&#10;7Esn2IZ8Rm8vjQiBV/ZhJU+qLA1bCQjyGSlsoLXz/AR48fR2iccxSYRJzzlEQvsx++xvfTFHUO3D&#10;/loMxSSCH/z866i+la2A9YX/6TnlYW1ozYHfXaGWV8V5SHL39o60KWcgKTwQZV+FODa8VKl1JMBd&#10;VhrGniw4CeJ9JA9tVMk6D+8jUEFlU4zMtPfxfw4k4UL6aXQFCKSuHAWcBoKwUZambXkwuKignPko&#10;qT6DLiqRTleZ2uerp5FsJbBey3kLV3PfUFVmaltT0GnKQ3nDVZQTtGs12Wg3ZMJPUHRznN+vS8Kf&#10;DydhtzYJv+VOwj8luPaVHkdb6guoKTqPjBNPUwi0sq1r4Uh/GlVNOSqZu56GvJtgGBulGuK4buV9&#10;VX4o20onFRmw+isJrpXKYeZqzim0ULm2OgvU0nCd5goami6p2sArHF9Wjs0+gr+P48XGc5pJaiR5&#10;y631GPoIAiN9bfA6iuHhdSZIjMIEj9ERA+ZmHZDC6Fqq1NyiM7ic8R5OJL+ErOLTqGlMRQNBubL2&#10;Ajp02UjLe1PFqP6LP/1jfHjyQ1y48A5tXA96CbgT/VoMURlanBWqKLiW19HaS9BKglXLudBoYrvL&#10;UjFVu562tptg3M577KJKlPJxZpInPX8vbb2EGs6b0tNPo7opCxWnnkFGcTLsBDgTlbnN20B7Wkxx&#10;Y0Fc4klJRoZIZgVc7aEafq4OZnFa9JPcBcppb7swTxu1c3sA5lApnmVbdkjsO4EzEaUAGrUiMdjN&#10;eyLBJonzxKlkOX8kr3WUAmlpzITNARNmY12qHm1fTIMeyRusyYSGhOvaxddQmnNOhe/0x4346MSb&#10;PxlYn3gCf/N4ElLzk45vguWTQ0D2STjNs48Vrvz+I7BWh+QJ5mtXCMBXjn5KIoeXeE+vXMnGUykF&#10;OJ5egBcvp+BSfibadBwIwzYaKAsSox34d3/2r/Ef/sOf4Vd++dtYniE4UWWtroVxcGcc+4cDGKS6&#10;c8a7EYu3Y2XFhb3dKJl/NzrJVjT2GgzQyE7OERQndfBHaDSuJaEi+QUajSIMj3aqWqd9MWFj1RiX&#10;0mnimTbAwTNKEB2i4pnopnHRQSq5yP6g5MWVNIGSfi4hSSYINnOrTuVNm5AMOVSs+zcHMEvlJcXE&#10;D28MYG7RiYVlH0HciK2NCO9RkuoPYp8qeYLqTNJwCaCqlIcrYbh/lszKclUpqaR/n4T8w0vo5fNJ&#10;CM4G3/+p7+/i4WcLVJdeAvII1tf7sb5Go7Y1hJ2NPhzuDKGhnIO2OAOrc15MDlowEpGydj3YoVr1&#10;uuqpwLtVNZqFGQeVrBN7vPatm6PY3hvE7iHPc2MQo9M29I0bVJHgIRqIiTV5Jh/bOYChMQNisj9I&#10;oy/hNCNsG6losrbsRdbZF5GXeQbJZ96iejWrChzbGyGsk1hIIv4w1a2AwdKqg2TDg4lZI5+FbU/1&#10;NiXZdzaDVPgeTC3b4Jd9MypWSTgvyeOljJrEb1ppPFwEjf5pDcZW9BiY6SJxEueDKgJMJU6/fRzz&#10;FU9xspcrR48B9t8gVZukeZQEH/nfScYHv/OW8ux9p/I1PNPzDDanvHj9945D23wdO/sRdZ0+qsim&#10;9hROaBoEbSZMZPejfGZbTx6MphykXn9ehbhMcbw8uNEPl6kUg9EufH5vHLtU1BskfP00AHEak7Eh&#10;KVdoQGXFSd6DGesE1p11H9lyE4IEHKvykG3mOGpTYUsjQ1rEI40EsBx13eqK08hdPoPOOyUYmzNB&#10;L2ErJH6BOBk5QSk6TAAIV9EoSoWXQqpZKthQBRoqLlI9nUX5xWP4LVcS3ku5AF+CKpXq3jvUApM4&#10;c9BIS7mzLrazh/NkiMpZ9l+dwVqqv9KjvVgqhB5+zijOQgTWZZKbBzejuLnpxQ4JwMObQxjq06Ks&#10;/BSikU6cvfQKzhnfRkbhGQWwHmsVn7WeqrCa4FmrEnXInrCk/RPnJ9mr7x3TQGfPpRorovEuoiKr&#10;hJeK20/iYvSWkBgXoZ0GWafLUGkjK+tTkXTsGKpt/E6cipxGVmvKhNVWCG+4Gnaeu43jR5YMg4Md&#10;KvduszEXV/PfpPo4wf7VY2HHS+DLR4v2uprzFQQaySdb1HxV5fFtNmWgkaCRWXAWBY25VFVpKGsp&#10;QF7q27iUfUkJgPKrr5IwlJFYV2BQSKAs1ZL49XgJKATBHoKBkcSn1SMp/krUvrU9XKu8bN1sWwc/&#10;r09Nwssn3sLZy++jVp8BP0lLB/tYT5KwvuSCjwpxk/bCbyvD5qIHEc4HB89hshchQKCboJrbJYmP&#10;UylO8Dm+/s4CUjNeIpB+wDnXikWSuMXhHsxNWLG524fUwg+QXXoWg7S1bkcVCktOopBjrLzxMrZp&#10;wyzOSvyTf/xP8fl39+DkfU4QmBZILEWEyHK6hc8kjkzHX34ekuhC4nAdvCdxTtKQqGgsJdCRDOoJ&#10;bpLAv5vE7WLyO7h89nUCcQ6KWy5DQwAvKE9Gbe01ihcrekiqg5xfjZp8zvFqFRKmIbnSs18lxaYv&#10;1IQmqspOPrMAq0O2SEgAnRRUUSrLcKJVJXUYGe2mTQwgEW6jAu3iuGtTCR+kSILEA9v4mVi/KOEG&#10;/LwuCTlnX8YDCakZMmCTYq2jI51EtJS23kbynIv9ZQ8mCbaD/ia1Ynfigzf+bxTrYxD8ERgKMP4N&#10;xzcV6ZNDzqkS+8vvPwLSv3qoa1GdHiOIPsfj2NUcvJSSo0JoXrvM+7qSiteupuDVi6fQamnlgHPC&#10;QqZgZsPLv+cp6+uKMjA77ca3vtrADlnx/KJXlTXLzrqE/rwk7DU8hZPvvEQ15cbiogv7ZNCRYcnc&#10;UkblWoMhGpzDgzi2loMw6upV0u6+gTb00+CG2MBeV4WqYhGLt2F6msyMgDFDFSF7h2FORjHIk3MW&#10;TNLw95N1SrJ0eU3S84kBmlqwqdhPyRi0uRfDt75eUyp2jSA6zI6aGO3B7lYfVhbDKkHD8nwAN/eH&#10;ERRXeILqGonCndsTvP8IHtyfozophk5bgvZYIUqLTuP2/oiqWrG32QujNh9NNPxGDtrBAQsikS4C&#10;8hDu351XzkmHu0O4QWAtzL/G6zpVYompATMZmx1fPlzCl58sKy/lfarlZYL9zlaUBj5IJWYl0A5h&#10;a6cfOwcDKuH/HFXmEJnqOpX37IYX48t2tVw8v+RhGxoUaErWJYmVlHR5M/ysn4wwGGuhsuGAnush&#10;EDoIPBqqaT+2511k3VZs0EhMEdi3CJ5Lkk+YRGV5w812b8f+LV6bRnp83oqBKZ1KizggyRFoQGSf&#10;UeIfB2UfsC4fq1S/41S7o0tGeHqpyhJUUgSSTmM6VVA1JK3Zv6WiuZJ+lsDaDTuNgFTdkfuObLWh&#10;cPcCzn75JrKc7yGz+QQq2o4AILHUhckxi9r3vpb5GurJ5iUhgGRImp8m4SMQ+r2VWOLE7eVE9tLo&#10;LM1Z8ejuEIZ7u6HryMTyLNuKz7615iAQtxB4u7BFoN3e8mOC6mOUhm9nK4B5jisXDa08Y99UB4J8&#10;BiEqAYKbk+rKRBCQbEZmKuSq6nN46g+TcPyPXiChkeLbrSSfrap6j+RntripIAgwUms0yHazRSvh&#10;pwJs6MiGK1ZFRZZGY3oVv+N8Coetz2KI7bNTlUTlUQorAchKtSuJKwxUpx1UatWNFwiiBUoF66x5&#10;av+2m0a+kwZUilssco6YjZmYn+zGPInRF59OYns7jJqq8ygpOQNNYxHe/vwVnL/5AZL+NAnum824&#10;/Pl7VNnVNMw1SnF3Gqn+PSVwUbGZqNJEZVY1nFV5nju6r1O1ZClVLsvHWnOW8tJf4DxcZLtJZSFJ&#10;XnHlg+fwQ30SNCQAkmlLwowkXaHETcuyd6c1h2RFKjHVoIMkJTXrNdg456UkWDzcorJ7ddmyCKqt&#10;nMsEGRKVSvahj/3g5ViTSigSYlLYcF5lT+roKUBdZzoK687iQuYruJT1Mmo6UtBNMJeKSk62f117&#10;MvQOKjmCegufU5xi6gnQTz2VhHdPvKYSRxjd1TD76tBpLiXR6UZBTS4yP3oBJblvU+UVobztMopr&#10;TqOzK10t6Y/TPvnclbhJQjwuoW4cRwa2nWSIevhgDA92E1gZ78E8n/XmbhDfJbD2UPWfvvIc6pqu&#10;IOqvxWCQIsJehUaSg6sF7yM5422YbTUcY9Xst0uorrkIB+8rOfVlpGW9ifBnZmWHRzhfBySW21mF&#10;3Z0YPCTH3QQ7ST3YoCWp4bixRWUPtARR2kSDn2Oytw3mYL1KcCEpEMUrV/bvi+ozEBg6qjBjpLrV&#10;kjD0D+vhoMLVGgioblk5acE07YWR78Voh1ss+SQf4pRXiZa2LDTyc0bablHM/r4Ojo8WuNzsT44J&#10;j6jbcT1JLG3LjAXhUD2iBGQ951IPAV6KJLhJ8F586RhtcANKajIR8jVgjspeCntIogjxg3Gzb3qs&#10;pcQKHZZmbBgJN2OO7wtQv/83AavKvMTjx3uo/KkU609WrU++r/ZV5TVZEpblYXldfpel5CfHXwFX&#10;qtkrOXjuah6OpeThRf7+MhXr67zWy6eT8dr5t/DhtdNILTqPYy88h3ZtKR5+vqY68y//8i8xRCVY&#10;X3JOZbeRKih3bo1hYzOCbTKugREbO6GTiqKUf4ewsR6koXJgiQAbGK1HoI/GNlqOcSrLW9tR3F7r&#10;xef7k6qUnHjQzUyYCT56jFOlRnobqUrqVXagGFXpLI17HztpkMxyjgZk/7CXwOnH2k6IR5hK+ajw&#10;+ChBQfYGJUxleEY8cP346Z/bQy6BbX7Wzfsh0HPAL0z58PGdBazPR7C/OQhdZxGKSi6gL9EDp6OR&#10;SrYfibgRE2MeGHSlCEeMqCxLgdRG/fTRAoF4EA9uT2J6wg6vrxEDw0asbvTSgITw2WerePRwWQHz&#10;9npcOT79ws/cxMpCGLf2R/Htz9Z47Ske01ia9VNBBqigqRSnrFiVJd3NMCYIrJ98PK88lqX+6tS8&#10;k8/Uh2W+J45XoyQP/XzmcL8Gj75aVAo9QGIyPmUieehU4QbDJCSRMNUwlZkk2hfysboRQD+NgrDd&#10;1bEeLJJkLHLAL9LwjZK0jE93Y4VKWHK3TtNgru1E2J68Rx7i7CRl/TzeMoxJvxDQpNhBWsop/KtY&#10;EoLRDvSPa9juWlWQ3OwpRl3LOXRbs2FyFaIr4wVMlCQhSgYciDegXjITEdAuX3gXOVQkAU8lJ1Qt&#10;YsEmPP/rT6Pml/MUAHxw5yUc/41jyM06gavpr6K+5aqqAmSjapL7CJBV63qKEbiWhImJblgJMm5O&#10;2ImhLgQ4IWXPa4HgvSgA7ifozhuwyvbb3wrhxm4YvbICwDaRPSE/WbzbL7G1nLB8DlfsqPqKjUrJ&#10;RqBwU+1IvLBxuRA9u6V46l8+pbYImrYyoRnJxubdEMGwSi352oPlGJoxEBhqqfQbSTYkeUIDggQM&#10;c6AMsYkOLO+7cfZ5GvfLp+Dsr0VuVRq6rLloplqzE9zCfS0q5tLF+5L6rHoCqgC2zpLD61RDQ9Ii&#10;HteSZUgqv8Q4b1yiLKm2x8a1WFqyqiIUY71GrHwcx9N/+DSuLHyID37lTVTeykB25KRSoC6SkSjV&#10;jXiTS2yq7P322AuojEpV2JCAbrc5WyUakaVrhzj5UG3eut1H0qMjyfSr/Mxm2XMkmapuz6IRzFdK&#10;f3HRRmKrV2FHbbprJBt5cNJox3tboBX1b8xTceg3d3txd38A3W6SBUu6cnqTtI8Saubnda0kK52+&#10;YlR1p6CmOw159WdQ0X4Z3QQzUUxufqbZIoW3qzAwb0IH29HO383sc3GEqWq9DD3JUSPVdY32GhpJ&#10;EiRBgZ793cs50GGm+vc24LWTx/Du+Vdx/J2n+Z1C6KjSzewDqXZjZ/93dqbBRwW4QDtlE+AKNRAw&#10;rFRdPBeBvMdbrooruPR5mO3rRNRVju1lBwE4ynFlxJlrx3H64tPw8fUeDUHEU0/S0Ylrhe8jt+IC&#10;8go/Ujmcg7QrkmUpP+99lBaeQEfddbz6m8/j1/7iV/BP/8nvwG2lIu8poZ0NKE/bWv01pVjFy1fK&#10;xQlIWjn/bTHJrdygEkFIkn3l0cuxpSWZMbO/xSNY5y6HMSZl+qi6+b7TWYN+3ns41AyXpw6BwWYV&#10;N9s/3AUDgbk7UIsO/l1el4qCsmRkFlxkv1Whf9pOIkPF76nlOapw8tQbBOUGtcIiTpM+fi/BuSZx&#10;xg6qesmKJY5kTU1paNJkcVwXqhXFRF8XpqiYne4KYlAGyS7viQRjjPbKYi5WSSQ2Zj2I8Dri7PTe&#10;e6//NWCVJWA5kh8rVlGToiwVUP4YZP+6Sv0RsApYyt6q+lsANvPx73xdnKD+GrCKMn6BgPp8SiFe&#10;upaPF3md1y4SUE99CIvfSebQidE5KiMaeRkoDz5fVaD6p3/6P6NVn0JmTpZEQ5RXcBWVNUUwGutw&#10;cEi1RYMtXqqbsqzKibyxFsHdO+NUbhPYPehlg3fRADRihGx0erwTazz/Iyq5w5mwYiYzwzqsUd3G&#10;qUQk96fEMUr2JEm8P0jjPbfuRX5JKtVbDAsE6iUq0gUqjtllpyr1NE01ItVbxEHpSZJtWTZe3Qni&#10;2ReO4ytNEoZGrJiZcuL24Shs3TSQfT341V+WEJl1aAms87MBxKPdMPdUY2TQjrqa62hqqYQ9LQl9&#10;2Uk4vDmLzz5fUiExAqxba1Ec7A4QEO28BxcGh3vIJO1UPoP4+jvb2NyQpV03NqjM7xyOYJIqdW0p&#10;zO/F+f0RvuclQeGzj9lVEnFJpzhKZb201Yv2/BNkeDZEYh1UYQS0KRtu35vAzk1ej6AwsSAK0kCw&#10;NBJwe7GxH1fKfV72AElchqk2w2xHP1WBhLXI0vDwhIEKXqpMeBTDFs/YSSrdZbahqLIIJ09goAHD&#10;szoFopK3V5XTGjVhm0RlmSpZFMoQgVpCR0S17RKYxPGlMe1NlXJRvMFlb1KA1R4opSGuVz9d4XIU&#10;ll5GgkY7RGMr6Shl+T5KJZ1TkQYP23h/L6RCUaSGrCSl6HDn4NTCa8hpOomUzLeQRcOTlsOfeW/D&#10;Zi8hu5UyYldw4WISmhuu4r3332B7tilP3uG+drZvD0GzBRZTgcqnu7Roxf3bMbz65qtU5Xpsc8xu&#10;UqUP0MCvr7oQ5jNFYvVY2/bx3tqpsusQolpy0lhKEXE/VcDYJMkWycv0In/O6WEiCAQTNWjtSkFo&#10;sAHevloYJbWcPY9tQYXA74p3dYDtEhhuobEjCEjR9qFmmAnaeW8mITzZhp5gGaxUjRZfJQprT6GT&#10;isxGwJMlPomNFKUj5KSbKlHTk6EAyuwuUk4ikpzCK0aTxlLUp5Og6vYWkQzWKM/w++LA9PMm5P+d&#10;ayqOurk5A1lDZ3Al5w3UE8DHSChG2BcxWWr2lavYV4mplfCfHnOuctiSuqmyFCxgLkShnWTJzPd2&#10;CKjirKXvJsDzXtvar6g81eK1Lx7PEr5jdxZzDIrjmkYRAj/bWG+kapU4SW81yVQNbu314tGdUQzE&#10;OW7HGhEfb2EftPJZSmhzWpVS7+zJRJMlGzV89hoD56bs3xI0O/me5CZut+eiQ5bdQyQKfY0wkbw4&#10;YrU0+IUqd7AsPWudhaguOIE0jldx0NPzeZt78tlvGtRppQxcAz64+BJe+eBZnLj8Oo69QdJEAtHF&#10;8VbZeBGFhe9ibKALg5FGRGxl0BtIDPTZsNkIqCQ8lkg1WvTpcBBwTZoM9FEhThFIlmmTxHltiOPb&#10;SLDQUK11taVigIo1QNCQPLsXMt/AudTXUFR2HpFIB5oar6m9Rb0mB83ha5iIaJVn+5U/SsE/+svf&#10;h89Yi66WdBhITCRsSLIu+Qfa+EyVVKscN5z/kr7QTmB1kHR32MV5SMC2ATbevwJevi8l6OpltYKK&#10;1cAxJ9mnIjEtPCQ/AwRXXUoSTnzwukr3KAq2y1aCgpZk1OnYLrzvS6knkf5OErxsX42VBJeKVWso&#10;ILmo5PkrVb1cPYmaVDEKkYz3cv77hfD3S+3kYj57MVVyLpLTPlKkW4RDINqMHgcJComxgUA6PtXD&#10;8dwCv79O/RyUcB2q5zlizuSsHe/+D8D6jePJPuuP9lsFTL9xyHeeHPL+0ffl9cef4d8q5CY5C8ev&#10;ZuHllBy8mJL7uHTbk4NqlaArr790JQNvJF/BKx++i4bOclUeTOIe5cFv3IzgD//4nypQvXt3isyz&#10;Ab3jbXARbHtptNqvvoBfMSfh1Mm38MVXC1Q0XoKdjyrHjVsE073dQSzM+zixJRmDHVNLFhUgvkSD&#10;u7xgUXGC8yMEBdnvW/RQOXrw8P44+mjkehPNcLtKVDC+pA4byEnCb9uT8D2C4/isQ6V0G6EalYTz&#10;ss86yEE7v0aQWLSrvdteAsvUsh3jiwSp3QA7qRVdncVUqx7srvdSofbj3o0x3L81iYcPF6h+Rwku&#10;ZJMjFiowF9VMHAdUlkuLYRrZMYzlJ9E4kAwQSMcmrATPHkxOOLC+IqpcXrNhl0r28NY45heDagn3&#10;HtXo6lJQ7eE+ujdJ0hDAzkaCYEulzfNIesVNqtmJIV5zzKn2OueXfZihctVZaSQJNJN8VgHVIarh&#10;peUA9m8OYXUzQjLhQr8A426IRMWEGarZ9a0wgfAo/muUADpP4JXyYZ98OqWUsDDD/sFOgp9NKf6B&#10;oaM9zmm22QrJhzjJSJzr4KKBANCkAHR22YYmTv41nnuDSnmNfTw3Z1K5ZW/c6lW5gGM0nOX1+TSm&#10;NRimgZZUd7LHKGEYArLR4WYMzWoRn2hTS4veSB3Vt43AzYlLtiwkIcR7tpLlx9nvQb4f5c+KqnO4&#10;RkNTVZkMs10yEJWjnQauoysVnVQrAqhBXkfUZB+BPe3qCaRf/xBTI1p89WgGURoVUVI6XSYBsxE7&#10;JBSz83rMrvjwG7YkvP3hhxzT7WwXAh4V7ySVRDzRiNkFMwY4fgREg1ReExxP4rQkxdcH1Oc7kCDr&#10;jw/SUMdqMMv2sjjyISkkxbmo1ZSulmgHSeqiVKbi7RsebUdgpIWKKEvFXgqg+tnWkUkN2gg6nS4C&#10;sV+C5qksgjRmVIgSFylOaD2OYlipPgzmAgJ2rtr3dYjaJejIMrXUNnWxraUOq59EwxepIiAXIkxA&#10;meGYWuLcu705iND3u3DtN8/jrX/wKs5FXsX7zmMoa5BSjm9RDZTCwflmF6VLMO7qySJhKFLVfux8&#10;JklpKMvDUolG4qG9vK6W5MDBexsd1WJhzoJ1EhQfbYPWkIHxGaMCeXEA0lslF3M5z1sNKYEnwGol&#10;CLZ1phLQuzE3ayH5acIESaGAraEnD9O7HrTlvMc2bVLj1ResQpchG3q2gdRGbeT9FTWdRyvbs16X&#10;SjVJgGMb2uPVCE+0wyRxvP5iGAMlBJga3mspgbNZJc0Xj+DC9ky0lZ6Eb6CVak6yO0nChGIV3+km&#10;wGpo0C9fPaW8Wd869zzqDZmo7bhKJfkeYlR+g5Fm7C66EbISSE15sJkLOYYksUI5wYzn4udXFlzo&#10;kyoxUump4xrmBruwsWBHb7xFOWb10f4d7EQxO2RAe/0V9lsriptSkFdxiSTEDI2+GPVNBKRukgYC&#10;a5bzbegW8vDeb72GU7/+Ln7wn39G2ea/6d+f/fm/RwvnS6ulABevnsGFD19CN+eYzlfB562GgWrZ&#10;4qeq5D3+z//8Dx5/6+jfz/zw76L72vP47//9v2HvYBIT00NwE5zDsVZU1yajuj0NZVT9+U0XCeJV&#10;JDYlaOdYyCg5zzZmH7Mdatok3WQNgqMkU1TEXbQVvbQ3dvZBVMaqAth2zjUtyas4sTag7IMkWEjk&#10;NdpM2qputHRkYGrCjD6q+Z3tmPKz8XBeSxKLjz8eV/G+4hUtqUjfF+clqQqjPIAJiE9A9ZuHpBhU&#10;ITcqEQQPtST8Y1CVQ0BUHRdFoT5eGub3jl/KOqo6I+EyKdl48apkSpLaqPK6ZE7iNS5k4FWC7EsX&#10;L+PDa5dQXJtORUSjQ+Y8PtpM1VgNU0M+fv3Xfx0//3N3sCuJ4DlZxBlDGLwkl57jhJ2Z8eOzz2bQ&#10;N6DBzbviZNOLjz+dx/iE1CYdwq1DAs28JHYfI1APYomqYG7eRPDpwQIZ/9aOH6srLhyshnH/xjBu&#10;UvkOkO3MUWnMsBMGaRDDvR3IOHecbF3KFnXh4FaCRqUTEXZYmOxseEqUgw09PSX4fncS8iuzqYY6&#10;MDStR98MlRcBQsp6icfwzKQDTe31+GEPVUJET2ALY/MggcUNv3Inn1pwqhJx+7vDVJYc9DMeFQJz&#10;48YgATSinH5W1qiqJLxlO4GpcRsNSoSAZqFi9mGDr21sJlSozIP7s1hc8Koi5/vbvZgnEK8SqGVv&#10;emSEg4XgfPvOFO7dnMB9HlJMYH7Zj/W9KJ+TbLWeg4qfXeX5pQ2lLNPgsIGgRPIwYcSUAOS6h8bJ&#10;oOqzrq+HMEpl3zdM9UEla7LlYZ5tKxVwYv0alT1FwpLmCMLLa36CKw1DgqpOQmo2XJD6n4OTnWoZ&#10;z0OWKd6hkqEpTEMwQzUuyldiOIcIYnrrUY5fk72AqqkOPyTBOpN8VqVKlGXCENWB5I61+orho5oT&#10;R6bgoDiPUPGREAmg6qh2pfj6Bp83LT8FKR8cI5iUKUMu8Yf9wzoVLqXXlagsWZ7hOhUX3dKZrjL1&#10;SGiM1CmVFJdxTtSbHBfjI52Y4oTc5LMtUv1LkgYBTzsNq5HGWDJ3LS5bUUewHil5Vi1B9RAUJaRk&#10;lIb98rVTSPvgOfTRCA+SOfdRefXzOnNsVwmbCPOI0BjFQo2weApIfAx8rZoAzIPvGa2S+q+Nz06S&#10;QMCXsCcvVe9ISRLqst5Ucac9ISpWdz4M4TLUGtmGkXKlsLS+IlhiVcpL2kSQcxJYxVBb7KI+KyCV&#10;giwEzIP7fapvRmc5vscl+xLVWbAcIQJiJFHHZ9SoNIGSaGV3I4h7JHmf3ZrBJzemCbDD2CGZW531&#10;cc44kV91BuXNl2G25ZBodajtAg1VYReVn+QwdvRSSVEN6iziQMXn5jOFBprgJJD3ENCl4MAaAXV1&#10;nWOJzymJ/KsbziLSy/4Z61BKUdS55P61BSoI0PkqmYSP7dXPcSTLw6KIpeqMJI8wsx3sfIYrV97D&#10;ucvvkgg5SGiq0dWVCQ+NtFQ2svA+LGzzBknsQAWvI1mz+EsI4uUkL03oCRdB685TIWC2aBXyi8/j&#10;H3uScL08lco0RyUbEENvFs9rjo3sgsuoKvyQwFBARVdAEM1Q8ZayPGwgSGZVnaSqL8T1kiu812LE&#10;A/XYpxC4se7HFm2gVZ8Dl7mI481GYkLyR+Xl5T3qOq+jlqAqS+yTI11Yp52aJmhL2KBHUvpZSrC1&#10;4oWGoNobakV51UW8eTYJaQUfIrfwLE6lvILKhquoqrgAF5Vfe2Mybm6RxJP0BWLdBPnTKCq6QDLT&#10;hIEBPaLhdty5M4zhBTf+13/5/8Zf/Jf/hA6beDFnw5VoQpWGypb9ZmUftRpJUK3ZuPdo8zGUAtt3&#10;5hEZM8FFoP2Nv/sL+If/+B/gn//pXwXceG83+7gTxQ1XcCr3dRR1XlZFJHRsq3qSnDqes4PjRkPi&#10;JLWhI5x/CYqbDnsRPJzrYT67hA0ZOB/NBEUnbcoU7Z6Nr0myCIkgGJkyUcWWYp5tG3Q1Y7wgCaPD&#10;FlVtzBes41jMR6ctG1fSLsDB34MeKWfYepQgQpVZIxD+aBn4rx1H+Xv5/mOlKj+VSv3GZ74JrgLG&#10;8rfK5vRk+fdqLsE5l38TWOVzF1PxwsVrkLqoL11IxquXr+CD1Cv4kz/9Xx832//4z8OJsLcdpNLy&#10;c0IGKdF1NEIcvJYyjIwZMEy2MTfn4O86GkmqHbLX6RWCyr1p3Ngdx8EeAfVwjEZvAneoELep3tap&#10;elYkhnRBT6NuoyFuVGp1asxIAI/g3v1hZbwX53owQgM3OWWmoW1UrNpJxiXLh04ODifVRR8Vq3jC&#10;hmnMDLpCVNVnqbAbcYyJjWgQkr0nGnlxDw+GmgjYTuwQxCsbyHRG9AT2GJVmPyzmClhrzpBpWzA6&#10;1UOwjGL/YJAGI0yDQ8CdtmFxya3SDi4uRbBLFS5ZkhYIeEvLQRrrIMaoLlc24ljbiGJvr5+g7FQl&#10;5m7uDWCL4LhCkO2PaTE1JR7JISyvRniNYdy7exS2s39A9Upjt3WjT6m48WknVRT/3uzFzJwL86t+&#10;jFF5yv1JWkNR5/Nsy6z862htLeD9+KhaOngOC0GbypGqR5S8OPysrgZhNInXNRWMOEYRKMVbWjwu&#10;nTQeEucq1VeWVhwqheTsrFxDh4gADM+RoLq993AMjR8lobOzBL1D7QSkAgzTMI7PWlW5u7NvPcc2&#10;MKpwGJ94BNJI949psLTlxNiCDrHRJhW2Ic4M4sQiakxUqqTOWyxKQmpxMn+vgRQ9F4cGr6+W40CP&#10;735rCwdbwzSS+RiYasGVa1Sag/XKaWr7gP1DgtXSlYK1bb9azlylKliT2rZU6/2xJrVvKMu6O4ck&#10;RusuPguBj+C9QZVuc5UpYF7dCUBK7DXQqNXkn0Yvv+cjqMk5RvmsMaroCIFTTwPvoJErTn4dPtnH&#10;43lFdckycyzaTLJQQOVBMkgjEiDQSN5bHRl4ovBpKij+zTFrpLrSePNQqrkAXaCIRzGCBEg9X7f1&#10;UtXRKFtp/DsNWap4eZcpC11U6H6qjKFprVoeDVPZ+klS/AQ+IUEhGqRYbz37uh02zlk/yZGQoJUZ&#10;Bw5IEO8QUL/18SoN8xD21+I43OnHrVvDKK05zz4giSYYyH5qF41jo/Ya2kmccuo+QlX3VSq1K7AQ&#10;iMKc3yreNsq+5T3oCb7iBzFKAO8Xb37aBY0hTZVp05PUueK1BKg8lb7OQBC2kDRJZZ5hjks7De/m&#10;PufPsl0BrOy9ivdwl5sgKYkjfFScdomVLSaJr1F7cVZHBbp0eeigoq2S2qgEwNbH1+uhuo4MtqBH&#10;kjn4C1GvT4EUXZd417bODCRyk9SSZBOfr6orlYq0GLUatisN/tWMUzjx2jOITnVT6VYqpygt1bmB&#10;JKiLSr2JAH35wjuoSXkBBnM+dpZ9WJ3owVRvG6YSHRhLaLA2bacNc6oYYiEiy2te3NnrpcKSaIYu&#10;2jIzEgSfGQqQXipeWUExmgoQovoajLWjuSEFTa3XUVB9Hh9efB7vn3oWV/JP4v1zz6Ktg4SwV6sK&#10;y6/RBsX8NWgj0F9Nfwv5BR/hyy+XkSBpjvC8h7SfPb56/Om/+d/wXwisTQTQ6znncOLMm2xfEtsh&#10;Dezss8+/e/jYwgP/8J/8Fmr1uWhzllLNVqLZlKvqnwZoU6veS0LpW0mQajn//b/9V/yX//qf4fI1&#10;oaD2IurZTrFZipZJAh4Pq3i8cwxG2I5GKZ4w3AY/7YdN9mz7WqGxl6BOkpv0tnDcNqPLWIBgrFmB&#10;q4kqdm4zQOGgI3EwYI1YEySBmZ+OIZT3DOprMmE1FvK1BiraMtQ1pKPlYhLy0k/DYyuDn7bi5EeS&#10;eYlq8Qg8CZKPgfGbh0rGL/uh5wmYokiVKv3mcfT+kz1T5eUrYEvAPn4lE89dzcLT/P2Vq8V48Vwa&#10;PkzPRI2+Hedyr+F0xlXUtZQhMXqUJkv+/QxV6Xe+u8VjAxPDQVRmncUgWcAsldgkDevhJlUbldrE&#10;uNTDLEQLDezCppNg2sxJTGNAIxRMNLBTa/CLVI0bKwOqiO+dm7N4+MkWHjzawsOH6wTXGRXCskrG&#10;N0XlOjLDATFSS+AwUYGZMLdgxtyyGSMTXTTaXQTUOvQPmGBzEFilukaskiy6Fn1UvJIGK0Zw7+Mh&#10;bt0jBGYpshugUYyPsMPFc5UGbnk7zElH5jTSzXOasHejnwAYJLAFcOvOOEE+hpnVPqScfYtAINmG&#10;9Bjl56S8nV+W/Pj7FBXeJlXhibdfhiH9Zdy/M6k8eQf6DRgftxOIXNikKl3ZjNJgULHy3Dd24thc&#10;DiAWaENnWz7VvSyjOrC05MEm23NvfwAHh0NU8mMcSFEaKBfK35GlbifVqUGF0GwQBG8fjGBw3ojl&#10;fVHXvXzfjpv3Jjhhe5Q3dm3GBygoTSW4SxpGM/uimirVTGPVrVzXx8V7js8gJdYiYghIHiSz1NC0&#10;USmnmQ07DKnPwcN2E8cXqYgjHrFzBExJThGkGuyn8XRRhQzNmhAnY+5ju6yu+NR+eJjfO3P5LQJq&#10;NQ1mGWKcTGub7F8J16E6jfe1YHbBgrEJHcxUGFKBRVIjhkl6JPtOiTYfLVeehtZbQCNP5UGDJll8&#10;fMEKDJEofPFoATtrvQRADVW1BlOz3ejjuJshIG5LHCrHSXyiE5PLFkhWnjESghkq9sUJE9bmCPpU&#10;m4uiqAiwokzNNqnCUatCP4SwTc6SDQ91URWSYIzoCMZtKj5wqLedirhW5fjt5TNImMkIn2GMivD0&#10;y0kkLqLwmhSgRAh0siwraj88xDlBA6NLPgZzyyWqg3L4SDKMNKxNpnQ0mq+jsvsSIjPtNPalKMk5&#10;oUDIFa2AjcpLQ+PcQ+CXlI822bOjcY/2s+3HO+EOl/IZO1R8sMmVQ2VUiYEJ9g8PWYa1cW4O9msw&#10;O2nFp/fGsUUy9+mtcdzZGiS4kuDNhXCw3ouxPgPmpuwky2H0xVpRUvG+upbeUcg5XI1zWa/jo/TX&#10;kFx6WlV2sfO1xtYrbLti3kuLemZZjm33UJ2NNcNFYDdRTXdaM+DkPbni1QSodKrVHLQZ01RJOVnB&#10;kJq9Q/NdsHMctJnSECYBG2Pb26nQHfzd5ChRZdpMfo6LutNUMmVqRaHbkgMdQbCk8SJaNGno0FMZ&#10;USl2Wwm8HIMCBBYSH4ODhMSSx++XIDbVDq0rmyq4jABagOruFHT7i9Fhzsbpt57Fi88QbP21qOvO&#10;QAfb2EODb6NqauxKJ2Bno82QA0e4AU3aDFW/1cZ5kRjuwMFmEEskmvskv7vrHkSthdhecihfBVGs&#10;Uhe3n4TMyHZrbU9FhzYN42McoxzPMRIGhz4LiyTHLlcV54AWVzJeRWn5aVV5KT6gRWHtGXx4/UWk&#10;lpxBcvo7aG3JUmRoY96vylgOc153tl2HwZALfU8+5nhtyZMsPg8zozpcSj+Fq2fewX////5XtEpb&#10;UA32cGzbCKw9tNPf/v59ZfP/p9/+dRKZClQZMqElGW6wklixvcWu9rAvevj5M8mnVSnLTnsV5/1R&#10;8fXa9quco3XQknyFRpoxkp6E6xQ0Edrg4UQn/CSWkhNYy/kl4Th+qnQ5lyvWAiv7yMP3L116D86c&#10;F3C4G4PUdy3TX4OXc+wTipmqjI9QVnQOTTx/f7QN/fz+9kYYPhdxxiYhTFosjNrVnu72jAcTgRb+&#10;dODMqXeQdIygp0D0bwJWqk4BXVGgxy4dJdZ/UdTo4yVfAdcnn31SrebI4Yl/y3LvpRS8duUq3r2U&#10;jNxSKeqrxcCIlYbTisGxMP7WD76tGul//9d/isNbY7h9h2qSamx9y4fuIslY04wVKqIZGsZlMrGV&#10;WRvmaJynyTb7CDhS61CKjY9Od2OIBi5AhiL7YxNTRiS/kYT5taByvDm4MYLdw0H+nMTXXx/gW9/Z&#10;xgHZ8irBRfbpFjdtGJsj4M3qlMPL2Kwes0uyTNpBJktgnzeg9lQSzr+ZpNKsyaS10wCJp1+EitQi&#10;xoQDXjpVQnKmeJ+BSBNByoreMT0BVUMj1MXzWtWehlRBkGXR6QWHUn5bB0detpKQXfZTRqfNsFDF&#10;yCAPkVgMTBgxLskktqNY3oqis/g0/mwwiazLhmEqXinkO022uibJzAmEO3sJVFRnY5ef/+C9NxEN&#10;SSYoAu+UDzsE4hu3+qhoQwRiBw20RVXemeKgmJlzY1KWaKnoRzlYtvaiuEvwFOW/uRGjKnZjhwRB&#10;lsllYomX58YKjSRJiiHnTQKRpHukyj4cwPJSEENjVPn9egKOjX1fDw/VaIwAKTUpxdMuzvaSnLyS&#10;hL+PxmKYyjgj86zaT4yLCiHTlhjYPuVgpIFP4jrJPMcJUuIROzjUSQNSpZzYxOO4ofUyQbtFgZfb&#10;x0lIY7e1HaK6d7KdujBLgLPSCMr+qRQZV3uBJGSy9Jt66jhWqp9W+7u97HMBkN5B3gNBUjxwV0lO&#10;xkdI8BY5Frfc7Lsetp1WZZWanpK80lbeWyOmqQokY9fEtAGTkwbMPHYWkWQWAqjjc0beI8eGfGfL&#10;CyeNyDTvS3JPizIUD1W3kwo20Y4I1eVAtAXTixw3HHfiEBSkopX7FuM6RYUv4BwjwIsaluQOoWEa&#10;jrAsZVYjrzEXv2RIQhGZdiNVbk+AAEniId6U4eJjqGzMVGkAq5uvITX7NIqrUqhoi2CksqulGpNw&#10;jS4qAukbWU0QT21PoELtn7pC5VRz2QiRYI7MEKhIOIKJWhr1ApUJyuctx+3DXpKRALY4vnYW/Nhb&#10;CuPmOufdtBe7y1Tu027cJan7mPP+4f1ppJd9gEqCwNm0F5FS9B5OXn2R99NA4/4RGgg8uRUfwuQs&#10;VsX0+8a1aDCW4jttNLjBYirwUgVk9Z0XYSa4BvoaER1rQ7engOcohZbkrcuardSun6Bz7A+fg89W&#10;gx7eqzgpineneH66AnXopooLBJqgNRXy9zwY2AYe2RO05KKxLQWV9ZcxRvLb0UW12n4NvlgjQbUc&#10;WkcRgTBbZXKSSjiylG2LkMgYrqrkJbKS4AhWqtAnA8mBpMHr1OVDQxXU3sP3/eUkFJXoNOephBZ2&#10;jtO6zlTl3atjn/S4S6GxZKtn8zhLsDDQjdXZHixJCk2SjqlxA3wEPX+8gwo5E52adAxSpUn5we7u&#10;TDgJzJMyd0P1WOT8EYel9OuvUUXWcW41Iy3jdTQ0paKy+pwqtHA++XlcKjhJZXgJp88/i6aGq9AZ&#10;8lUNYMn8JIXcQzzfF99dUdspOhINKTgwzzFvIEnb3NjAf/6L/wQzyXAXwVwq2PRE6/D5924pu28L&#10;t6tY1lpdNoo6rqG2Jw/NJC5G9lEj28gYroWTdr7TUYpijtVWtlE920v+/aN/8vfwg1/6Nn7+V76L&#10;n/mlL/HoezdhFGc2UzYJN0kebYNkYLJKEQdjDjp0eTC7qxT5MVN46RzFymY3aQoIxBosrngQpqq3&#10;OMoxFmlDTXEaKisItMQTs7VEebt7qMZle8jGZ5yZtqn8BgMjJixNObFBgjhCe3bygzePgPVHhcV/&#10;wiHAepRNSZaCn1SsOfp5BKx/9bvqXI9fk73Yly+k4tS161SlfRgi04iFK6kSezgYHPhP//HPVAP9&#10;7u/+bRr5uALW7T0CDCeiGPob2xHcuzFIRmvB4V6EHZ6P86+THWzQ4NNQbW/I/pwNUzR0UjA7MdYC&#10;SfoQoPEJhSVLS51yGPAk2CDszHEauWUC6c3DCTx6tIS7VGhzbJyDm71YouKYW7dRkVF5TmuVs4c4&#10;OPXRWA0ROEepbN58/WVsViWhpUP2tIxkTm0cjFSyNP5uGjrZCB8Y7abRa8D8sovg5IfUDR2dN1Ph&#10;xTFFEB0gyEotRintNDrZgwFOhDEa+EkCVt8wzzlINWWvU2Arnm9SLmmQoBrp78TIHAnGih8jNE5f&#10;k72lZ12gYTcppdY/SFVNAzw0rCPAOmhkXeguu4yPP56Cz0Olxufc2Ijiqy83cO2tJGhIWkQ9zlIx&#10;LlONimLd2e2D1Dvtqk6BMy0JP9DxGnlXIKkK796fZL/wc7sRDA9TxVN1r0gln7WQUsPrs14srAfU&#10;EvEiz7e100fgCpLYRNCW9io+b0rCEJ9f3N1dNOwxkoV+DkKp4L+2xHuYt2GZzHthjgRnrBv9nLii&#10;Mv1kloNsU9n3DUYblCfsDNWwVPQQ543pmR4CaDn8Ei871KEUoeQenlmycQzUo7MzHQ57OdyOSuUa&#10;b9TlIkrG6nRJEDgVT18TNKZM2AmswzPdyGDbSLyihPmMjnfxmlWcoG2cdG4+D8ccSYnkR777aFwt&#10;Ow7z3mTvdJZqc5b9GWFfbO0GIUkuVtc86KexGZQ9Hj53RJYKqVhEScsydS/PK+kwZTm4X5yUoo1q&#10;7Eyy76V0XIgGYLiPpEKKm1NpSPpCB42TOHPJEvYgX/OFa5RHsuzZSvYwJ5W3geCp9RfC1FuJa28n&#10;4VrpFYJpJRVsO1l6PY1LCVKufYR43tO4fPZNlVDBSoUm8akWqpk2cyaqu64iv+wkziY/DWegXO17&#10;S3WgMYKrgLjspdoIVuI0NUESGiUZFUVndOSSBDWhN9GA7W0f7t8dwIPbA7jH8b+77MO37s/hp77Y&#10;wgoJ3v29ERyu9eK7nIu7q2GSPhveJpB+lP4GTvDnuYw3cCnnLWRSraYWvMvneEeFkIywf4IkAxI2&#10;FM9Jwj/2J6GABl+eXUJ+mjTJasVBMkFJ7uQOqlS1DMz7lb3WVnsWjK4CFZfcspgNU7hEJcxvrU+B&#10;P9BIcnFOOfAEAs1oa89AlyYDYQJTmMDltBahnSrNZq9U8datTcnYWPNzHhpU3VIDQbrTmqdiVOvZ&#10;hp0E4vqOK2jrIlhVfUiyUYXW5mSUlLyP/Lx3kXzlOPKLSBo60tAuKxhq77idhr9c1XnVWgRIxUNY&#10;EioUQeqbtvHv2o5kGKk492g3DralIAhtBME9ynlzhTbyl41JqG3LJkG1oLH2IqqrzkLDa3gJGhME&#10;4/viCzHvVfVwG+uvEOCokKnAB0kWwnz2MqpU+Xx15QW0G4pRWnEeLnctx7KOZF9AuBHlzRcIThQX&#10;VNd1bVKztwbVDRc4b8207za2c6FSnPLvt/7hb8DMsdoTqMLdz7bUa33jLrZPGQrqk1HTnYNqzs28&#10;1qtoI4m1D7TAzLmpDVRCw7/L2jLRYilGgyGPAN2Ar3/+S3WOv/7vv/63/4I2UwbbQaMciUIkFRaO&#10;bcnRPDJOmxpvR5DvhYY7SYKKSbQKiBONCJJUif2U1bIwf473dmKdImd6zESBc7RfLQXQxVNZirqL&#10;A5WOJLhNl8k5IB7ldfDayjE+ZsAJcV76/6dY1fIu3zt+hcr1XCpOl9ThamPn4yT7fJ0q9slnJWm/&#10;+vzjv4+LR/CFNHT7YtCYaSyHLAS2Hhrjo8Bi+ffKK6/g7o0xqqCEUjibm3EsLQWwRBW0xo4fGdBi&#10;kIrms4fjOPv+y3AWvqKWaR/cHqaCcClHhwm1lNuNhQ3ZJ23AnDilkBnZCOJuKQU1243JVbILGqK5&#10;6R6C94By5vnqiyVO/BGlwmaWCAjbHqzcCmNyhWp6WkcFayRgtakQgAmC5/ywAUF/kyprNTbRhXEq&#10;DkNPJSdgAw2eBKpLfuEGtLRfRReZm6T0myTwj0kM5lZE1TCVrERLnIjj01YCtl4tCcfEQFJluWlA&#10;+8mAApEWGt8OREWpUnn3k/1NLXIC3R9R+5tLa2F440eGbomKR8BcctwOcMLMUPHNzNip0vogyfUl&#10;aUMo1kqAEBVvI3gOwKSvxMJOjCrIQXXqwMZ2XGWs0umLMD8nxQCqYQ90UWkT8AimYzMkHOLANSqh&#10;L53qmkMzelUZRhxkZPl7nQArxGBwgqAwKeqLio7kaD4vCZUNpRicdWFwjiSCbaFKW1F1RSONGKF6&#10;n+ZknuVzD8YJYFSxknVI7S0SWCSDjDxbaSWVVbAFi/N22HoKEaKhG+3voHqqVHlu1TIp70eUb4yA&#10;JU4ufWShEbal1FHs50QRr+iHH0/Aei6JE6ISE6tmJPgcExsORCc7EZ/ugtZVpkra+akaFhapTqnQ&#10;+kmy9m4klCf04nIUE1SXsxwzY9MWAjpJzVAXErwX6c95Eq6Mggxetw69nNRhAqokJhDvZHFwGiVA&#10;2dxlKlxEqrLEyIZFuUpR7z5xhItTbVBNmU35KiZRAvdjkqCEQBIf7EAvDe/8moP9IXl8ZU9aPLg5&#10;tnnPEqI0ICkNoyQRA2TugQKqA3F8KYeLQKenoZOEDlLw3cvxatRmwtxF40zCFVYqLQ/dBAVh/NeK&#10;3kITx7GU7dIY0jneCOA8RzdB1+zKRUVTOg5rktDUWaZq3UoxBL1JluEaceLk6/D6iyGJXAJsR7+j&#10;DKNUUF9/Pofvf7ZCIF3B/d1RGvUBbM54cI/j9GAtRpVjw7tXX6NC+hApVEknk1/AudSXUVx9hqq4&#10;AyY+lzHA++9vgJckotmQBgOfJ+v8y7yfTLTp09CmvQYniYpUTVohsEs9WfHQFTUrDkRSeP3d33gd&#10;p9feUOEib/32y/jgt99Ge9klLE7YUVj4ISzuanjDrWhqTkd703WY9YUqq9Agx9Jkv9ijLgz06TDV&#10;14VljvWD7TBaGi8hRNJiIPAV159CDcFTCnO4CSwNjQRBYz48JHiytO+jARZ17HPVqjDAlvZM6J3i&#10;yCQl6BpJ8qiaIzVqNSz51SS4+5uUt7BW4q+pgvX8nMQVS2rLW1tBlUM6MdpGoOomKHehqjlTrXq5&#10;2adOF0ks535LWzKaW65QbeaiqPwj1DVcgctBhTtJYUKREyXBddKOWZ3Sl6WoLD6N/Ky3oddkqZqr&#10;moZrMGvzMTNqQUfLdZL5NljtJQSmUpXi8Njzz6nUjLJttXfQSyJvVf4mfipyUYny7zd/61fw6KsD&#10;9fvwlAs2zmcBVo2tAiWtqajhvXU42UdU0+1ucTwq4c8SnD/3NqpSX0Qbx+J1EoTT2W/iZPoreP3y&#10;Mzib/ybqrPlokTlF0JR/P/+r30FopEM5RA7TdpbX5XCuGeF0VqKg5EOOWbY3lb/sa0tbir9BH0lS&#10;bKATQ7NmhDmXJc/y6rIXQap/I9WyJPHQcB53cd5q+V3JliXJ/t39rZwfeXDwGdz2atruVrz59sv/&#10;D4BVcvc+3kt9I6MQV+o7HsexElAfOzLJcaRsf7wsLJ7ELyRn4plz1/HSlUy8du4CmnS1ZLc/BtWh&#10;Ia3yspLKLeKtKw42+zv9KtnD3lY/wcyE5TkPVuc9qGoqwuqKhcBEJbNkUvUa19c9qiTc4AQNEifb&#10;ABtzbKwdoyMcJGQ5Eh6gY2MMTbPBqGJGOPC2d0IEbT/u3B3D/Xvj+Pq7a7hzbwRbh71k4xaqVjc2&#10;DsIEL7fa8BfX+8UFuyqDtjBhxRKN6TDBfJhgKNcsvPASGppLIInK41QfkjZL0us53eVHvxOYJbGE&#10;lFUbHCTjl6QJowYs0DBLyTXJ4OTtk72+bgzzOpLkvqUzQ8VPqbqnEttIJbRAMH705fKR49CMiwPA&#10;qXK5bt+McSC0UP10sz0imJlzYpEEZWrcjVs3J1U5OnEnF9W7sO7H8noUc8tU+lTT4wTWQSre/hED&#10;tnf7sct+0NOIbO0P8f4CfEYyz50I/AmDIghDBPkEAchDRTK0ZkGESsU/qsHMho/fifA5dZiXlIYz&#10;FgzweffvT6DHx7Yft8DuE0/cZlXgvLUrTbmrS/pCqb06Jc9HNjlBFR8J1GOGr4UjTVRu/EmAlQxN&#10;tUWnUJxzBq00UvPTZvTxXAkSBimHNjKmpWGh+p3qIkCJI00doiNknfz+Kp9zie0sZa9W1n14QGDd&#10;2PTzs904eeptaJwFaHbnILaoh3ukSSVOkDElIS837/QRsHTKOWiOBGR7N0EFaiC50EMS1N+4NwQv&#10;2XovJ6SAYo8s7ZFY5Xz4DEGQipzjUZZrxXkqxvuUkBzZP5T6sKI24xwzUvhdlnCHxrWIkkDK805M&#10;mzDIcw5zgk+zbyT/a5zgPkAyF+F4miNJbNQUovTSS2rrYnrWpPZgY8MtyOF4dPOzOh8VWqwCnTTG&#10;reZsVbjZQmMsqwUOb7mqtDLCsbe7EVCxn6aeHHR0XWPfXEMd1VA7Qaul7So6dOmw8/PiWOZj2zpE&#10;qRKk7GTukj1okNcS56o5zmsvVXirLhU9BGc91a/kVe6m6rGTCPkJJlL7c3bQihvrA/jO/SVsz4dx&#10;cyWG7TkvbsiyMIE1neqtuOoSmjtz0d1TjBiBrLjyLAmUJFYv4nOVwBGvJcDS2BG4bbw3cVCTdIEa&#10;fQZ6LAQwAXM+p8yLCEmWN+MZZbS1VIAqP3BXPrIIGs2LvM+2ApTkvo9hArfUJ+1oS2Mb1VNhZqFb&#10;l4/JYbMq+v3wcAhzQ+wLqerUkaPySe8sevDpjWHY9PlUPDWIxmiEzQWoI6iukPTvcy738Nmb6pLR&#10;S4M7xrm4zLlw/6Afa1LZivPU7a3HmYvPok5zTaXfs7ONJZbS6CqBgUa8qOkaVR5FAolXm0vUaq4C&#10;V50tD7O0TdsrLlXJyUdb5KA6PyrSXYjGzjTojCRSdhIfZzkmOY5l60JvzkNeyQfILHwX5dXn0NRy&#10;DS08dIYCtTIl38nOfBsjgzp8+ck8xnq74WjPg64hFVFnLW6sRjES72SfFnMe2tCizUaXWZRfMUGq&#10;AtYAVS3tm4tgKj+9/nroe4rYP/WPrT54H35020up6vPQwe+185A91jqqQhPHYhNtdgv7Vmq5Wjif&#10;7H0tqDflIKvuHCq16SSLjXAOdKCs8xreTz2GVirHbrZBFd/7hV/+Lv6S/8Oc+9ZgLd5+5xW0ZbyG&#10;WGoSdKZaaHR50PJ6boqBAOenJOK3kfC2GyU+uBAuiiM7iX+UNsVPkusJN8DPOSlF5T0SrxpvhJWk&#10;WeJx3SS7rRxT0wTgSJQkIihOkmac+PDxHuv/3VKwOgQoz6epfdakU1dUIojnLhwBqvIUFmCVcxBM&#10;fwSs/Ix4BB9PzcHxlEy8fvEaWXAWAaIX3/nejmrgf/bPfh/zC26VN3d1yY/1RT8WyI6k+PHucpjK&#10;JUw2mCCouWDOel458swsWxEcrKexKyeLp3qkGu0f61D7ZIs0/jHZlObE2r/Zp1KoyeQ+e+EkKpKP&#10;K/YyNG5UyyOLSx7sbEao6uK4/2ACW2RZY1RDI0M69BirqG4CmCLorCy5sLbiwRrVppQXOtwhMM32&#10;KMcUCbMYGu3A4rSdRqcJgd4WDiDZ4yXAxlpgctepbDX9JBAL805cy06BveBVbBGsNg4HOIDPERA7&#10;Mb1iwzzBaYLXmiII6DnoRpcsPHpUVqPJZSeyrn6AirJMqpMAJjihe7y1mCYJmF53Ye/uIJbWqfCp&#10;9g8PSVBuTCPs7yKj9cDOe5Dl5ilOQK2tDculSQRzI8ZXXbyeg2rfSXZvgz9ElRzTwEjVOjxmx+7B&#10;KBZWg0pp+jKeQlHpZSprssD+Rriktu0QycNwkxpcWwSgF8mQB2ioNw6i8JOpxnnNBar04Vm7On8j&#10;GansG8sRH9BwglPFETCCVOkSyjA7ZcUk1a7HTaNItjhI4ApRsfXzs81UTpIwYH6GSphjYIITNsTJ&#10;Jd68o9M6kjUqzFgdrp19GV3deeib6sTovBGLmy6q/U61ojFKZSfOLpIsQJY1JxZ7kJz6EVLSPoKt&#10;vw4ePktouJVq0En12YKJBRONdgnMzjyCcgf2d+OqJJ5UBFog6VrbCWJ9L0h1rqOqK1He30ubbtx9&#10;NKpAUK4xRhW5xD5KEAxVLCqNo4R4yH7lk0O8UIeoPuP9bXBRRcY4huZJeOJsm1GOm8kRnYr/HJw+&#10;muiyipJfk45QwTM4ceINKrI6tcQciJNMDLVAm/sGai89AzPBT4CoiyCntRWoRAGScaa7Jw8ma6Fa&#10;+rWQsds9ss9XD6MlB1oq0xjPJXvDkV4xiHmKKEjbyjK0M1iB0GCjKmouOYH15lzloey1lWBqtJvn&#10;K0SHMR1t7deh02XD46rC9noYW5zLd3aGsTBiVyr1YLWPAOPG7Y1+3F5P4P5mP9bHHLi7HsfWSgTz&#10;tAFbtAE3CGZbJDNOjodGntMeqaS6qIOFP02+UpXn1x+so1ooVQUwuiW+VH90RGR8UEFaaTjLzz+n&#10;wmEkNEs8m52eKqXkmutTUVFxjiDSgXt7vbi9FVO+A3prEcpqzpJsFGFyyIq1OR/BcBBrUw4EbVVw&#10;9ZQj6GnBbY6HxXErrBxzO2shDFKVR/wNmJGEM7dHaS9C6Gy8Bk1jGmZHrFidcfP5I9jjZyW1o5bA&#10;3UUgS8l6g2PWAGuIY592JO/+JXScSUJF7odo68lGD9vYRIVkZh9ItqyLp15C30A77tFmfXbYj8lR&#10;Eq6xVtgStaqsnJFkQzIWBYONBG+nSk7y8R3a0i0XxxXHC8HCR8XstVfCqMnA9DDnKp/Nyb8tVNV3&#10;SYglR3lnSxp6NDnYnfdiX1YTKXAmaB9Tkk8rohAiaFotVXjvgyRcz3oLuaUfopNjRvLodpHImNjO&#10;NqrPHm8V7ByfoqK724tQZ5CYX8nqVQBXolnF70o4UVegHG0kF61U/fZwHZ+D4ihQQ/CrQYMxF1nV&#10;Z2Bkf2v4PT+VojhcBYTU0iY4KR4kZlXHMfHkX7M9VxFf8fANkNgGaJOlQlEfbZCLJLaVJKybylhW&#10;NcR2+9guPZZileDEIskriCOSOGKapL+NwG72VqKZ4D0g1yOwvvXeq6j/KEkl9B8ZMcGgK4En1IYX&#10;jh/7f7IUnHVUgeZSFo5fzMaxC+kqA9OLyTlHvxNgj8Js+H2q2yffO345+yipforsx17Fi6evoLFb&#10;S6Njwca2Fz//Sw/Uw/cNdFF9WqhG/ez4BO7uceIth8hkwwS0EB7cGSczs3DC+VScaTBRjcqOPMRH&#10;ydDHqcRmNDQ2OswsWnBrP45Ht4aUilniNe7e6MfhWlCtl1vJsJwEGW+URo8KcpTqaGxUr2oljkyY&#10;8fDzWVX9oDekRWnxNYI8DSg7YJfgsLUWUPsou2Rr66serBME5XpRdogom0kCsDDqqaWjHLpSVmhi&#10;yozxnCRcSD1HBdtGI0m1LHuQfM1obYDpUhJZppGG3EMA8KjcwlI5pr4zHWYOpihVeC9Jw4Qkm1hl&#10;e3UlIePcK+gb1BOIfQjKktScGeu3+7GyF8PqdhxLqzHcu7uEzZUB3D6cQTRIQF8McCAYsXEngfqz&#10;SejLTeJ39Zig2h+et1ER837nRZ33kDB4VFrE+cUYZhaoWKnQZ8Rz+FYfBqiM7NEagmc7z0cgmOWg&#10;Hm+Hj8a8pYuM8foLWOVzLG641f6XMLsx3vv4Ihl1giqX7RxPdJA521VcqNSKjLPvB9h2kX4Npgia&#10;4wTWZbK/Ek7QUYLn1lYUe/sJtW8pThHiZbq9EaThN8PCSeSnKoyJF6woVN6Hw9fAyVDFsdFK9a/H&#10;R8eS0GosQXiwGSu7PowQgKdWrARdAxracvH77iR0uiWFWgGPfCruToyNUCkmWlW5OonR7OV5N7a8&#10;VP8DWKRh3GbbrPLvESoACfXxSZuwryTEy0vDZ/VLZicaKA+VKQFKluvFkU4SjYR7GxWQTsyY1eqJ&#10;hOfIyocArCSpCHNyy56t1AUOkW33RlsQphIaoBJqPZmE2pajQt0GR57yGfBT3UjiArmX0ZluVV+2&#10;l4fckzjgdVuyaEgkoX0RNBIqQ1aeGNJAJ8bPkkflWkEVl41AQpZ5a7G17+dc7MTUGPtLpRGkkeFY&#10;FJJgIQBLvKjFJwnUM9El+34EVtnn9lMR9fFejVRDbd1pJJztaolzfMSs/BgOt/rx8MYk7m4NEViG&#10;lfPS/mqcKpUHFevNpShuzIdwd43kZcKFB/z8dx7O46tP5nD//jjSst9QOWPFWzlAMi3hKz3eUuUV&#10;PkqiPNQrJKxJZc5ZmHMgETvy4AyTiJidZQgQjKQWrySXMJMEtEs4Se4HVJ0kUhMOLHMu394OYSze&#10;CjdVkrSTxGd7qb5mx9zYW47BrMnGwqgZc6MW2I1lbCMnHhwMYWbUhEXOk9vb/ZiSrSKquhUC0Cf7&#10;nDNUaVEnyV+U5D+gIbkYwCGB9XA7hpa268gpOIHK5hR0s/20VGkmtnH5ZoqqqCRhJO+8+JxyXuqU&#10;vVUSISkM7ult4Fx7HutVHLuN+diREDPas77pTtgGq9ResoSWiPNclCDSz3l4ay+Mb92mTSVRX+a4&#10;GxUvc2sFFoZ7sEJA+M69CcwM9SAeJDHT5VCp56Gi/CyVbjW+/nIFXkcZiXo92jVpmCDIiK+Lld+v&#10;puKdJ0FaXggiEhfnQgNKq9KpiC9yfl1DP4VOh68Met7LmcvvIePEM7hWmoxKWw7JUR2JX6laipU0&#10;kE6OV+tAE7TBcqrUWnhlznP8tZAsNeozUdJyBQ20AV0ujjUSUSPby+KpoM20om9MT+WcgQhFijj8&#10;dZBEyb8/+/P/U62WudmPHa4Cjt1q2qZOdHnqVB5hqaRj4uGiKIv2tsHWU4IhkqN4pAUW9onJXISh&#10;SDsVejfcBGgH56SuJ19VDXJS1bpJwPXBSphJRhK0xz5vG217LT44QcX6JPPS33QIYApwKg/f85kK&#10;UJ89L17COer945cy1VLv8Su5BOBcPH85n2CbQ7WafQTAF6/jZAYHUfVVzFP5rS46sUTD+PHdCfXw&#10;EwScuVkfJx9B8eY41mi89pZC2CUg3Frrw2c3ZznBNqjCJgkak3A52xHK4MB7NwlxKV5OQ7gnam3G&#10;RkDxYGy4E764BOo2KGedT+7N4QffPUDAy4ZgJ0v4RDjQhE0C552NXmxNefHwYBq+60k4e+ZDfPHZ&#10;NJVuL6z6Urz1/ju4czCCGzt9eHBrgBN+EB9Tyd2msRgY0aulk+G+LgyHmxFy1KiqO6MDehpEGnyC&#10;qV2Bth5jBFnZw1wnUEzLMuyyC0u7UYwv2QiOPZDE8gNTPbxvDSobrsHpa8PgmIXg7VFhJjOzZqpM&#10;AinVy8g4wXSd9709RgXnw/bWAD75eBU32E4Lqwkc3puiOrNDMipNkvnPLshyuZ6g0oPd233Y2Itj&#10;fTOqshdtUoUlaMhlSVrCftZJQnrDrQTpANW/XTmNLc/ZMCRehCPdNOKtWN4ksPG9sUUqz9E2jFEJ&#10;jo7rMLfgJGDqFRBHCL5CDAYIYFECx+yGH/0ESrPkE3VWIpEgYWCb9A5qVfahgSlJJkHmSaPf1nWd&#10;rK+W7WZQhQ1meC09Gapk+xmkIp4iSE3x2jEy9Ni0RoHbBNtwnKpUYgg98Soa33r0TvL9UfZLfy2B&#10;oRMzKxZMLhnVa8H+emRdfRd/EE6C96rkC6b6DlSoeGNZCg73NyNOtTXMCba67FbhPA8+ncQY+2uS&#10;5GFl1YH9G3EskhSNECQjBN/oBMF8hQSPBElSWPbyWSanTSo7kp0TdIzPmojWso0tBNw25XBX25SF&#10;3PzLCEhtyY5M9BJAxZvZT2LoJ8g7+XkLDYB4Cbd1HNXeDEUalQe0m0bCRUXQwHOkZZ/FudeTUFZ2&#10;ASZbIYFXEr4TSKgCGjtSVIhGnAw9QObvJQu3uyRxfj4aWy+hs+0yRgbaOL96sUZ1rcJQ2A5GqruR&#10;KR1VainPRcMXqkAf+9vuzFfP4SEYC4ER576IlB/r03IOepSn795SDLMDViwTfJbHXPjs9ixVWpzE&#10;uZ/HgMpP/ejOLEbjJmzMBKiG4ticC2NjMoA9GunPJQvZwQQe3ZjC57fnsL0Qx+pUSPkOiBeuzlJA&#10;oGwk2BYo4xekoq1oSEZO/oeY5XzeoSKeSBgwP2bECvtAlskdvH+dNQcmtsXokB4P745jddpDJTqE&#10;cd779upRQfAYVZ7DXqpInM9Tg0/3J3B3o085Wk30U8l7G0kkqnCwQxJ7OIwxktTVGSe+eDilUto5&#10;THm0GTGCLOdHqFXtS3YRyJcmbPj1HxwgQjW3PusiGDmh78lBE5VbefslNOkzkLN1Ec///jNI+udJ&#10;yLt7FdmfXqbqysOFr06igUSmiqpdlHSnqVCpP9lmsgarYSH5aTWV4sLLSWpOGV3iXyLhJe3wuiUs&#10;RKNykvcHmtFvq8EIwf/WagA7JPKfkwB8TnU9NtlDMlcHJ8mJrv0qXFRoYyQmX94dxjzBd3G6B59+&#10;QmJ0W2yHB8EA5xlVrySjmBiisLDXQU8SW159DS+8dgzu0Xq1XGokqDWR2DU7inA25T2UtqXA6K6h&#10;Cq9WaQ2bSc7sHN8CmBYSAaOP4MX7lyo/zVSuNbyPSkMmPkx7EXpPpfKYbuvORGSiGy2OAhRqktU+&#10;p5Wkw8++cw5KiE4557lB4cs3/33x7ZvIKrqKveoktJOAGAdrYYiWq2xaY0NaFa9qtZfBLZ7IYoNm&#10;CcpU0+JLUJ17AmZ/JawkCV3uEt5HFcG9GA6OEcldLfvcN1YCuDnnxplvAuuTBA//43EErM+dv04w&#10;/fHPYxeu4wXJwHRZgPXoHMeTeVxMw4v8/dlz1/AiX3/n6nUatFGs7fZja9OvQiTmZ534t//u3+Av&#10;/3//HfnnX8FvO5Jw/a0k7FF1ba+GsTjlwvykA589mML9OxP45OEsNjcTaM96m4a3mIOAqoIGXcJs&#10;pud7yPw7MMaGFk/OfqrIaRraaF8LHn48hZ/93h6+/+WmSqY+SCNsoUGR5S1RpFIj8oDK+MZGHP0D&#10;FuwSULcP4rh1Z4xGpxK/70rCrbuz2FqPYJtA9MWtKXzx8RxZsQczHJQxshzJ/7q75IPXWokt3vv4&#10;MI0pB3Io3KT2Vt0cQEPs5D6CiWz49/H3OEFqYs2ByS0XZna9VFA2GvsOWD21yMz/CPFBM2aXfWTN&#10;BFR2+AhBSJychiZ0fI0scyuGg5vTmJ3z0lDHce/BIj7+ZA3b+2M4uD2JrZvDGCADXaCRkhjSpS2q&#10;doLCKpnr2naEIBpRCe03aABGCNzjC3ZsEOhHR40YJtGZ5N/r21HMTFup4IzYJQDH+6jm+NkREgAJ&#10;dRDnpWG2/9KWRyXbH+J1+gbInPlsCbLiiTWbcjCJEiAGSaQ6DDnKmWKJ6luMwqW3n8Um72GY5xNi&#10;MbfiYl/a4CMzlOTag2PdVNJWuDhhagkO4/NmbOyH1VKrOFf5+kiQxtsgpfkkRWVDx2WCaBMZaQPC&#10;I01ITFINznfDEaG6IJhNrVsJtiQI8zr4++swuxNER8brVJc1KtYzQUCJS1KDcAWiVKoTJE4CqrIl&#10;MC5bEAs2qkID9u8PYvsG23A3CEljKYkt8iqucBJ2EWBrYeckDXLs6agIBRTFM1nicGW1IhCsoCqt&#10;IoA3IyohMd4yGKjErqedZrvrVN5XSY6RnnoSWW8kKYDUjOeTUHDSE3ClDJ+HrHl00qiWnntJRiQH&#10;cDA9Cf88TrKZfw7eiJSJa8HQlAEWf4VKiC6Ve9okBtRZqhzGrFQCosokyb045k1TWc9yziwu2xHj&#10;/JHEFa5AufJkFgUcIhEZpioOkZRKJqMeGvl203Ua+DQEaGBlZWeRyk/iGyU2dSKux+2NAYxEtFiX&#10;pfMRG77/1Rb21+NUawPoaskmmJlh7izE7JAVD/fGMBHVYXHYRvJKVbccxYO9URyuJfBdjuuV2TBV&#10;Yx8WCEjhsFQ2cVNRVCO38CO2aTMGElrMzXvRR+UaDbbj5uYwPiFJ3+YcH2ObuVQ75KllYHEyO9zr&#10;QyzQggSPmSGjqiMa8dbg7sEA5qdsBBca9YbL0Hdm4ZPDcdze7MfOIvubpLOh/Bx6unNJOHkv/gbU&#10;lJ0lqM7gc9oaF9WwTnMdD+8NYShB5U81qwhTqJnqth8GAuymhNclOlSBh4aGSygofw+5lR/C8rAe&#10;rwVeVvmTpdjDK793HEV3UtHSkaVeO/7gKZy9fhxVlWexsOTi/NDC6q5UKQnFwMt+c2ndRXRapYKM&#10;UVWMaTqZhC7JkWstViFrhs5MjPCeb7Bdvvp4HHcP41TaJNSzNhIqo0riL0n97/P+xfv/0ccj2N8K&#10;UNjM0w4PKw/8xVUnbVA34hQOQwPdaG24goriU9BqcmkPO5GefwmtGS8hQNFj4dj3DGtR3HgdjeY8&#10;1OpJDjrT0Uk12GrKVWkdGzkOdRyfosZ1BKuKrnQYaCcae3LRQFtdz3lUw36r0qZh466kM2xWccJS&#10;77WNSj48rVfJ+8Mks3Ha19zq99W+emiQpMZfhjrtdXz1U/fx87/2t4C/BH739/42ajR5SM0lQQmV&#10;qnKC4sw3kGhT23eypSdL0C5JJsHxX8v+q8p6F5VN6QgNaCB5j2VZXjy4Td5yBPrbUZb6KlKvn+P8&#10;1WFv0Y+T73+jus03DwHSH/+d/nhP9Tpfz8Sp0iOv4FdScxXAKs9g/nz1KhXtuWS8ciEZL527iNdS&#10;Hr9+5iyNghlnLpxBxfljVKwOLM778O/+w/+B3/l//Qn+FQ3CH/iTCJJUUDT4Eiu4suTH6oIfC8s2&#10;7O7HcOf+KH/38jMBGDuzOag0CLMTpGJG30QHemfb4emrouooxsSEBoNUIKUfJOGrz+bx8HAUX9yb&#10;JpMOYo4MVhIOSK7QIAGvj+AX99cqF/RJGgdJ3r9G8Jmac2CBRsJoqMXqagw7ZHtLqz58fneGE8qL&#10;yQmrAqhxAt70JEEvQRVNFjhI8JwWj1i+JupS4jVFfXmoSKbJjiWDUThBJkxj2DuvR2RWi9BUBwZo&#10;sJf3opjbCGPrxggqSDLmlsLKM3qEbHiCzz674sbYnFmB5IYkfiAJWKYKXlwJYo/s/pNP13Hv4TL/&#10;jmJwnMBHg7VPtb19SIXwgy3MrksNUyf/7leJIxY3A1hl267f6iWQaLGyQ2CdkuwzWpISDWI8FkkY&#10;JLey5AcepXoVNhyhepUsU0s7bnz0znEs7voxwQk3SFCYYLuI+vXS+IapbmSPOMY+mmSfD8+Il2Ar&#10;FflFbLLtNmlgpcB5YqATUv/VH25UISWSpF/U6xjB7P6jcap9I5x9zYhNsm03bPjwxSRMFpGtS/Fy&#10;AqGFE8zkoAqZNWBu3Y4ZfmZxx4nRhW4y4Sq1HycJ5x0J9kMfD4JqUPYibRmcjA3wEyw8iSrEJ8ju&#10;B2T/rgyuhOyTt8PqLKbCKVDK4sJrVIT1+YoMxDj+hDCscKy0pRzD9YtvYudGkPfapTK56MjOJZWg&#10;ZOaSfWcvjcYEwdAnCtRbSFLIdiR4R0kIryS/r4jGDMnMLMfMENvDEeD1SQLyL7+AN//BKyrjlyzp&#10;ioJ1Ezi7yeR7RzrVnmmC5K0g/yL6i55R+W/Nku/XmKUAtYMGSUtF4Ob5ZDk9HG4gK69RiQMklGtx&#10;zYXevqYjMKXy7B/VkDzpOT9q1P6y0ZiHxqvHUV9/RYWv9EjyghDblEpBvFbDJKgOGvbFKSs2CWy7&#10;iyGCYRzrEy61xPttKaY/7qCCjWB60IT3qKo7mzMwTwD92e/sUYlK0X479hcjyLz0Km6uxLHG727N&#10;+PCQJHFnPqz2Y29tjeHW5hi2+f7PfH2AX/nFB8i4/i66OvJIYtlm/VS+PMcGz/fwgOT31iw+JbB+&#10;QiUmheK1+kw4Fbm4qoCjsvQjmLvzSahjBOEE7m4nCOSDuMOfqyT9vb5GjPS24wff3cLPkhDsUYVv&#10;LwawueTBwrgFv/6Lt3BTfC0IwlKr+P6tEYqCKNqaL+OLz6exvxNmu5Qp58vOlmvKqzsRasDsmIFA&#10;fBLLnAseAqB4t3dRgds8ZQShCrT683B57l207VTAPduB0k/T0TqZj6R/S7D9NxQfd07jAQEuEe9A&#10;kH3ppcLysw+q267ieuHbKKo4i48uPYvcmjNosVEl2spVykSp7aonEMi+86FKLRnDDZLq6Vk9Dvb8&#10;ygt/nIpU9t5DHFOyMrS46sLezV6siB/HlAPbOwkKBKPai3RRqb719ssoKr6I1CunKCYMihj2kth0&#10;GvOhdRagnqSruClf5VbPq0xBtSELNbos1OoyYSI5lHqtNo7lDo7TRh1JD9Wolja9nvNNIzl63aVU&#10;pIVodhWjhYeVQNcqWxhUtlrZvglUwijzic+vnI581WolwpmoQ2KiE5XNWfBcfwoG2ofqruuo0qUp&#10;1frzv/xd9LIfanXXofETnK25iEcbSIJ6MDysp83WKG/hblcZukg0bJx3Lt5nj70EMRJ+KSxg9FXw&#10;vqWYQjNs8XoUpr2PoswPUFN1GRGStdOn3vvJwHqUTP/od4lhVaqVSvTVa3n4qKiGqjUVz5y9+iNg&#10;FWX6yqU0nMvNwuz2KoZX5pHb3KyWgV+7eAVvXXiPhs9N49JNRerBNgeo/Nsncyy5/BoaK1PJRgmi&#10;VIW7W3HVUStkVeL0sn84SAPvp3IIo+TqO6hqqlIZk0aikojej8R0F5zDnORzLTSU9ejva8TOJtnk&#10;9SRUnEjCLg29eJx+vN+H+XECGBWOxV9E45ALS08WIjR6kmNVOZFM6TC1aleKTWI7V1ej2N7upxIO&#10;Y3k9xInkwjIBWrxDV7ci2CNIjZHp9fZ2IEomHfRSbSW6kCD4iHONOMuIAVwiYEfi3Zghm+mbMCFA&#10;lROa1MI/04nWQC0nQB36xvXKU3eLzHZ1I6oAcpkGaXjaRUA8cmyaXXMTMKwYGDfh5qNp7BA0JTn+&#10;g0cr+M73DpSBPrw9ha3dITx4uIBvfXcHYwRGCdmZ3fDh8ONR3P1kRgHzPK81KzU/qQKX9iIEbweO&#10;HXsWUpFneNKCkOzDxFppcHWY53UzCq5jQuJoybjX96Ooac7BH/mSkJ5xiqBYj3He0wAn1wbVrcQP&#10;S37WyGg7gZdE4DChHG+qmy9hhAAzx/a9fXuYwOpR3tICKhLzO0sjmKDCkAxEq2TSUkwhTkboGmhB&#10;ZEKrFLCrl6Aw3AFJpRegQpUwIHESigw087UmVTvT6BXnB8mDm8tJXMYJW4B+Am1ksg2mQCmCBNrg&#10;UCP6ScIkHd6VnHPom25XY2lizYrpTYfynpUYOCnsvcJ7yaviuc4nkQS0Y2TVihFZxmdb3fl0Csts&#10;xw0SjOUVC+wSQ022LA4RsqTcSyMlwfSTC2b2vRQA6MDYsoWTsg7eRCPbqJPA3gg3FZMQvR5Drqr/&#10;+27Bq/hg4xm13xYLd6A2ng4n29XK8wfJyLsJbrKX1jfZRdVbjuT0CyouV8K8JIGBLP+K+u/QZ5Bw&#10;VqskHALaTnspFVucY7SNoE/Fy7aVPWqJTZVQGVGlZlcB+5/GhvMhJ/U9SOys7D/7aGTM4vDkKIWD&#10;6jcWacY4ydYuyfDmnA9LBNHxhIEAGVWg+p17cwTNENZnPASvQXx8OIJHN8fw5Z0ZKsExzJP8rRJI&#10;f5lguTXjxce7w7i1kcDBcgxf3p3Dna1hAt8gfvrLHV6jn8A3hu9/sYvbe5NoqU3D6IAFi1Szdw6n&#10;8dmdBdzbHcMvfecA37o7i68/XsCXH09ilfNmiPfY2UVwdVaobZpbu/1YnLTx8/0KUJdGzLi3SRAh&#10;Mdyc82CEavNgNgTd36vGd+4vqH3V5SknhiJtWJ8n8C+48cmtIbWddSglKnvboGlLRWvzFTy8P8J2&#10;bmM7l0PqfDbVXKDiJrlY98NsyKYNIVG0FKK+7DQaa85C150Oqbrj9JLc9XajqTUT3QSZJgOVG/vB&#10;GC1F53gBfAGO10GDqns6PCBJU7Rw03bJXqRkipLwEZOxCLV1yegiuBVUnUaTLgPTBE1ZQdK7qe4I&#10;QlKIf2SIJGq4TW2LbB34lOe7P9ECjbUG1sznMTwl6UHNyhdA4u77B/UqT7qOSl5rLsbFqy/i/KWX&#10;UNeQCZe9ms/bhRmSDEn/16JJhyfeRCWaybHUibfffQ1dVKiFLZdR2Z0BI+9VqthEeY0eEsGM/HN4&#10;h0Ck5/N383kqDDlocBahjvcuy8c1pmy0S1pNgmmzlQqR927ulXScVdCT5JnEdouXPsm+5HC2cF7r&#10;QlTpnAs/q0nCleJzBOkyVBrTFeb83A+/RkcPwZ/tJcDcyPkxMqTFMNs1EWyCpj0Nw8QJD21aoL8V&#10;7qgU2ZfMY1W0LxrlnGXnM3g5p7sI+JLHWZbhdY5KRHr1qGtKw/vvv/VXgfXJ8u8RoGYSOCXM5ijU&#10;5tjjpBDPnktVQCtLwaqKzeV0vJycq/L9FtWXY2qRA3V3FidTL+MlAvBzVLEfZKeQgbswv+TF0qwV&#10;9w8m+Yh/yQkxhE0O6IPDYSrTYRxQecViRnbQABVDD7T2TrgCVC4fb+K7376BK1eT8XvOJHRoWzE5&#10;IkzKTeZPlUP15+yvgdlbgF4aqSkOhobadFgJrmscIAc02uuSMJ6GYH6KwMbP+gJlZLtN8DlL4KWk&#10;F/YeojGMyr4hB5Rka1qjUbhzc0JVc5mXtH7bMUiZtvkVP0GSgMdzCih0nk1SA12WR1yuCmyQsc4T&#10;oCXDS4zgIsp1ggAZ44QI07h52VHuRAP6Vsz4VksS/sibhJyaLAzPWTA2byWIR3DzxgS2N4dpkL1Y&#10;3esluPmUo9MWQSqY6MDuzRGCT4j3asferVF8/q0dtpkTN26SMe+NYWExivFJKchuQGhIg7kdPzZu&#10;JghyffyOeBq7qDr5LDyHDMz1gyi8wRZM83wSliPXGZ6xoJ/t1e1qxCSZZy/VUTDeCm+4Dp7eWmhd&#10;VeifFHXbilmq/PFRTkS2g0zM0GAzn8eIhU0vJ6dBbf7305DPzIn3r+QM9mBlQ0q/UYkS1IfGdGp5&#10;c0CST0wYlOOIFImXGNZeErIYjYMU6Hb31VGpakgMeD32u5sTTJSUI1ABSUEYH2/H0Hw3+qbY7gRK&#10;W6KGgNqJQNGLMGe+QKXbApu/XCVKjxBU+giu5mucgKdfITFrgi1UDmuwgj85YXlvApR9fO7YYAfJ&#10;AZ+BE7iX6nh42c72i2D31gC6Ct6F7VISVgissTEq8GmqU/av1lLO+6tX9xvlczkITB7p90kdX9PC&#10;x/O12av4eh1CNMaxeItKNDBDkpn88Ukc+4Pn8NQ/ewoFK5eQ9skFdLupIsnUpfpPmAbSGyVbrkrF&#10;7cYkLJYnUfkUw0jG7yDbllAmvSkXnmCN2u91eSvhtBZDp0nD7Rv9nCMGJGhMJT5WDqlSE+R5LfYC&#10;lYksynnk+L9Y+w8oua7zyhevBkCQAAGCIEEAJAgixw7onHPOOVVXVVeOXaErdHVV55xzQqORIzNF&#10;ilS2JUuyJUuyLSvZlmTJljT2vJk37/0dxvY4yPvtc5qQKI+83vz9pte6q7qrq27duvecb+/fued8&#10;nyEFHQw+YkazivRgJen20vQGPDzHXSRFXwM2SXwTIQ3m2b9XRm0Y7mrDwoARq2NW3KfBmwypsDpO&#10;AmUfX6D4bs37sEWaXaCgXufvt5eDuL0axAxN6wL784P1Xrx1exzv0ixeW+L/1vrxxr15fPtr7+M3&#10;PriF919bw4BPA5+jCddXB3CNsWRzaxjLc0HcuzaCj786h1srXXjzzpDMpRvy16KxNg7q1nR5e2ll&#10;1o1X74xghSb3wbVeLA6bsTxqwTXS6wqpNNTJ7+asoZjUySHZ16+N0hiYKax6dDJwj/Uq0eevIW0b&#10;cJUU9+qdUbx6d1hO8hH5cafZvp2WAjTVx0DdnIi3+b/VCSN63BXQU1i7aeDnps3ynqvPUYalMSP7&#10;vFjPrsbuLgWiLh5BlTJe5hWv6I9D9MxROYRt6SyHypInMwCJ9IFtJCiRdlHL6yqSFzTzuvnddTBQ&#10;fJqbU+T9RoutGEZSoFhj3+5gLArWyRzTnRRjMdPbEiiVs80HptoZk6pQUBmD1IJoKPWZKK2+jBYS&#10;dWr6S6hvTUZZzRUUVlxGbWsaTl94GgnJh2GxcB+kZpFLu7+vDZPjRgQoUgbSucpRAr21HDpuTfo8&#10;5NZFo7QtEVa2RSGK5dok1JAm2/k986OeJeVmQeSwziXRVlMIYzPOoKgtQQ4H11jY7inCJalH8PIr&#10;z1OoM/laUQauFErSo2+AcYDtXcVzUunMQqM3HzmNUUivuwgTP08s4akk1YqfL371Mxgk2Bl4PXQ0&#10;vlbGLjFnIeyigW9Jk3MFhoe1coZwfFokUi88h1pNNqrbkvi9StBBoy/6XpuJpiD2OPRieZAoS0cT&#10;lVOXDWXWURw6cuCXwirEcltQxT1V/i6WyghB/fB5sWZ1x0lSKp9/SiyxkUPD4v/8+0wsnr8YiYyi&#10;ZNKbSK7ehadf3I89py/h5cRkKDtUDFQ1MpvQ/KJIbr9dycDsrMWpqNNIyEvFhcQoNBnaodj/NG7e&#10;u8OAtYFqnQm7jryEtJIS0toEiWYYwZEwXRjF4/oSxmZCfN5FqiiDKP8k0g8K4hE3olVtJbDbKlFd&#10;m0KHV40JktIWBc8nhsPE8J89G6N0JjY6+AADWjDUIMtjiWLSoiJNN8lzfZYdn8IqktM/eG0aw3Sq&#10;ghYn5pxy2HiCYqdzVMORGIHsnCsybdg4xSA9LwHTDHTZJbHwCMKhwExTwLpEMKMRMPOidopZyRTm&#10;3LIk0nYLPAM18A01YmjKgD6K+qOHs5ib6sLqZhBL6155L1KUaBNVbyb4nTfvz1H8SPfcxxjFfm4x&#10;RIIeIqnOUlj7aVb6sUQ3vsT3z2x6EJ4U9xkp0qTV8JAWM4suCpoZXSTukVkGRJJ8/yANxYCYlFSH&#10;ngkVj4fHOG/A4JweWkcVvCSlARojcV9RFM0WieqdpBwf/55lEBsR6RH7VKSdcvRNqrlfg1yWIZb7&#10;iHW7ozQ5PRSYATnZSQtRzqx7tBW2LlF4uBWDY7rt1IXcxP1pcUx9wyqe6w6EBkmlPJeOcKXMsKM2&#10;p8nsP6Jsk9NbBj2pqqNLCFQ56bMevZNK6LwktdEWWIJlOBt7EmkvKiSRiVJkIt2hKC0Xn3IB3zQp&#10;sF5IczTQCD8DRDePxU6T1UEi7OLvoXEGctKmgyTqHxSPtXCHmzBChz40aURz1E7M8HpPTNGEUOQd&#10;glRpBJR06hZ/JdsUSZPHafHxeTHrl88JQ6G88hR+ZFegpCEd/oEWbk2YXnXyO4i10DQwFgrZmg4O&#10;uuc2Wy7aaAg8NCcenm+LVyTZqGA7LsAzdMgTOQqZJlHJoKtsS5b3Ud3OUlmY3MAgJEoBzk4ZsTRt&#10;lxNOemnwBoeUJKVsOHgdxRIbkePXS+F3i6VBDMQ2D4/ZnQc/KUFPAhNDyH2BVqxPezA1YsI8hXQs&#10;qMbysBXz/SKlmwWTPSR+bxPuLHfxOR2FqQ9v3RnGw80eXJvz4A5Fb5EifHshgOuzXqxN2PGQrxns&#10;UuKRGL6lsL57f5riOonrSz0YCRvwxU/exW99+h4+9toiHt2agNtSg6lhO+5cH0E4rMOpC3tw7NhO&#10;BnY3Xrs3ho+/PkXz7ufrCuElhTRVx2GGRDzepyeR2nGL/eLeRg+J2IdrYlnPkheDoRaZoCTorkXu&#10;oyvI/WSsLBrfOpSO8tcSMBxuxTCN8eoMRZbGcCRQL5fhfPLtJXzmY0u4txmWKxCsukwUph+RSSBm&#10;2c/e2ApjMtCAuZ5WCrcJq8tWWTFrZc6NqxNOJN49IT+nsPcKFD9WYPfXd6Gg5RzqVLHY//t7sOPP&#10;IpCSfAgFNeeRzU0sNWnSZ8AgTBDpW0NzqyU1tVBYKyqiUVR6EfUtSVCq0tCqTZeTcNTifqRaFGUQ&#10;ZQlLaYpEPepGOEWebPZpXz8NqK+EIpUrl5ModVmoppBqlFnQafOQknkYyVkv4nzMMxTZdJw8+wTM&#10;pmK5BnphtRNZmZE4e+YFXJXDy3q08Ls38rhm5rrgDWrQrMtDfl0cGiy5JE+KD01cuZ00qk+S2ZnE&#10;0G4bTYug1kpDtlxycyHuOOr4WGclqfK7VbaTMmkY88quoFysraYZFWZBz9gvDGe9XtzzzEe9Kw8v&#10;njyIpvi9KON3Ka3ja2nSn9yjwD/90z/hN77wHs2GoFEh8EVQucRtj3w5SiGKEAR89bIASqMhE/N5&#10;CvzIGYE3q2laabrNorgFz72ZGpJVnoLfUSnk0qbSpkSonZVwXlFA8dTTeO6FfR8VVm6SQOO3f+e2&#10;lyL6i+fPxeHZmAzspoiKZTZPno2Xvz8hZgificOFjEz4wlZSpE7O8j12/ij2nDyPZquRTriZgaJc&#10;3jMdpHv9OUX1a3/wDSiOPAPFi6f5eBI7XrmIl+KzpOD+up9/5faP//iPCI2xM02MYv9Lz5E2vFhc&#10;CaOfVCbKdC0s2rBGuptm0B5noLgUeQxjGQqMjykxyEA9R5fpFg6OwUTcY3WQLrvY8cTMZJ8Y+uSJ&#10;a7dmQKVJRktNPMZCOrrffly/OoDrt4awdoMdfdKMsuoM3LjXT7JkkOJnjpF2QyQrsUQkGG6QKa5e&#10;PhDBYMx9dpdTpNooomrSmxlr14MMqhQfuv5R0qjIUOSiEHSNNyE43iLX6U5N2bC8EMTVpSHMr3Rg&#10;cdWFuQUbpua5zTooPBb8QJSfij9PkXVQeEQ+32lcvzGJW9cnMT7qJvWLgu9dsLJh6yIpGpMUPVLW&#10;MM3AyIwNPlKzEPFxsXxo3YO1jYDMTLQwbdlOpE6RCs+q4R4iXXeXkOSraGK0pCI6Xwqfb4Dfk4IY&#10;JA2KlHzivvPkOIPGKIV/3kQn3EwDIfLJbi8Y72BQXqWwd9L1rS450EshEaZjcNksN0Gvgqx6xJD4&#10;BKlZ3FOmqIp6rSZNFoy8VqLaipkiJcqfiXujvlC1nEgxTNMwMKmBK1iJTh5nUOStHadR6iyGk+3C&#10;Ga5FcFSNDArr8KwWxVVZyCxIREpGLK5VKvAJpQI9aQqSbyXGUhS4HH9G3tMUST+6R9roaivQQtes&#10;dhXAxSDUQZfr7W1B7xgDNQO4KL48y044MqUmVeTC6ClBo04kI8iEzl2EDho+HcXfRkEVztoVqJXn&#10;Pz7xLOo0eRRp/j3SAi1pXOMuhJZCJ4Z6m+jWXRRZi6sEleo41NHli+8vctuKTbQ5kT6uvC5Jfjc7&#10;g4RKkwajIQfd4j45aVncgxOmRGQXm5+20pHXw2svhak9Uy4t8dMsiBSgNop2sKsaHSSAzg6eNz5q&#10;7Gk83nxYxfIHBievp0bOWVjqs3A/FJouFdy6Ylyf8eL6dCemQu2wiNJ6vhaKhh23SbOvbvbiBmnw&#10;jZsDuL8ZwsqIBVvjLtxf6ZbCenPBK1cAiPWg9ymw9zf68Pl3N/CpN1YoYGLdZze+/JkHeLg1ga9+&#10;+VVYtBRLcxU2FrtIiF24dmMQp6P3IzXnAq7dGsPnf/M27twIyZJqBtKVmbSxQiMg1s9O9Box6FfK&#10;Yem3b49ibcYth347TEVwO8qhbUvDPM3Byd87iv0/3AvFTyJw5StncPx3nodNlY3FSQvuXg1gtLuR&#10;370as+L+8YQDd1eCeG2rn78LY9GKiXALOngN7q748PpKAPdpxOe7W3B9ke0+WAW9NgPW9mLkb1yS&#10;ohrx5zug+BGD8k+2Jy4df/t51LydKu+rirSLjTOpqF/PJn1VoYEGssmaRRi5iLdqFKSpTJlKsFGV&#10;JJMtpBadQqUySVJsFSlLrIOt16XATVPf1p6LJRK7y16BV86+hJKUI9j3zJMy1WAzr78YDalqjWes&#10;roeOr1U1pqGxKg7N7YloUqUip+gcTp17Cmnpx1BScEq2LzdFuqjoIgWpAlOEigAFq1FNoqR4lZXF&#10;oUWZg/zKKyhpSmD/KYPGU0zRTUO2Nha5pmTUiLXiFEmbvxYGVwVKlckoUiag0ZKDWpJphS4NJTTC&#10;9SRaUc+1nu1bzxiuIb2LYXCRC7iG31VUrWnm8ZeR9oXYFpbF08S3YYhmStOWjfLCBPzzP/8z3vvg&#10;NaSkH0di9jFoOssl0Rr4PaxsAzZrMQK8dvn1UWh2FqCUx1mU/iLSaDCa2Q+07MMGmlw9Y2CY8Utp&#10;KqMJyYDGJki2HpfiTqE88ikc/KiwiiFfMfQrBFOsWd0W2wQ8QRHdQ1F9OjIJr2SVUVRFJiaxllXU&#10;Zb2y/ffZy3juPIP8whjm5roRClvw8oWTFNazRHgTA5sFkemXkFldhNNpSfjHf/4nfsl/wl//7X/H&#10;X/3t3+Bv/vZv8Vd/8zfbAvqv/wrFs8ehOHwWT56OwZG4LGTUKvHeZz+P3/ydr8vXfPTnb/873/vX&#10;f4N/oOj+w//4RyzdvkfhncZVUu877z6iCOZhqq8MGwtKTI/q4HPSpRny0c2L7LbmYW5Szw7qgM2U&#10;gRAdv58Bs5kXd4RCsUKHPTdqxZ1rg7h5tQ+bdMNr1weRkXwRleUZFAOK+GyHTE03TLEcJJmNkdpE&#10;hqVAFzuYKMs2oMO0GFaecuHhnTG88/q8XPc1NGDBCJ1+X5+B7qmW9G3H8LgdIXZWsSTHL5agjKlI&#10;eXwdO//Na8O4utCDxSk/xqY6oUncj3UGkNm1Ttx6dVxWvLlP9zy30UtxphPnZ9U2lcCR+TQ6kxRY&#10;2uojXVmwuhUg4VqwxMA2T0e5dXUctzanMD/TRVOgJdnoMbtklqXNJueM8r6dSHgg8iYPTmkwROoU&#10;Yra+5ZeJEiwdJZhZcspZywMjep4LBluaFANpwcz/iclOYtLU7JILq2uB7WVKPS0YGjfI7FIF1Zko&#10;Ov8EGlMOopAu0NPVQBIto/iI3M80KoNqmPvK0b/AfY8rtyu58HiajSnopOhXtWag1ZYKK+k0QENg&#10;8YqCyYUy8Xl7mGI8SJHorUBifjQOHHsRX9Mp8JPOCPzIo8CPPRH4Mz4mZl+RyQeMFBCDSC0pJvhQ&#10;SISQmzyl6CGxikloIlF7cWksyhMOoE6ZLdNTul3VsLka5JrlgREV23se2pz5aLRno4Fbq4MBi0ZO&#10;z8fIwztRwWDV4RfJIEqQlROH6Esv0ZA2wRVuho3mz+4TuU1zYef/HdZy2BigmtXpKGCQqlOSKBpT&#10;kVdxGUZLCYMZyVWbDR3J3eDKJhkkQtvBv8VaRp6D/rFW9NAEiQQIIv+yKGhg7qBQUrw1bO9uioOO&#10;ztzlrZSzRkViBa+nAl5XOT+fxlND6hokibIPzAzoMUgxnR9mG5pyUugGKbL9mGMbfuvuBLZIoIts&#10;v/b2AixTnLYotLcX/HiTr3v75pAk1E32gUdrvbhGobu3GMTteYrOajdme9RYIOluUmA//mgFX/rM&#10;HdzfGpCpLtdIlF/9EoX1zjhG2FdMZp4Xkld+2VmsbIo5DjqarhK8sT7Ez5lE2NUMfVs+WutSsDJB&#10;QZ0OUEh7MDvmwAyPfSzcjoc0B4+ukqCnSVwDNGVBnh9/NfuXE9PDFPi1EN5ZGMbT33mKx2WHpjaZ&#10;pGrDvWsBzE7qUF95EZPD7KeBZtxYDsgJlaN9WsyP0yTSMI2S8Id53sdCTXjjRhh3lzt5bL1YfNuB&#10;4AqvdUs+Xvjd/VD8lIL650JQI7ZFlcQa8dPtv/f+yZNwDVTDNSImO9L8BGtRS/EsrYnhY6oUhYT0&#10;02ggxVW3ptAsRiMz/wQyuLWQVMtqY1BFYqtuTUJR5SWcjdqDgopLsBMkAmEDvqRR4N3mCFyKPUGy&#10;i4GFRtXmL5YjKS53OSZHDNha9uPqrAcf0LwM+xsZI6zyNkObKllWXrLRtPQM1EuTqxH3O13F8NNY&#10;m9z16HC3Qu2oRWTaMVxKPYQGcW+ehriFbbVQl4AC9RWUtsagniTaSkJWsb010iDEN11CKSm12piH&#10;OvbDYkM6qij6dTR61WIpmY39lO21jY9iOLjJnIt2inorP1vtK5em2xGsYH8ohIEirqTRFVWRRPlB&#10;8fODH32Tcbwf8zcJHeFq6LvLUGNMQ605g/SchjozDWeoEhZx20n0D3+ZnKxk4P4tnjIa2nyev2Zc&#10;PLYHzU057C916HLXyUIEJU0pOB37InbvfuKXwiqXyghhFYL54f1VsQ5VbDtPR0tq3XUmeltwKbTb&#10;FLu9PcHn9508QzfRSMIIQ2duxkuXKYynzmHvyZN46ujzeO7caUTm5ODwlSSYAmH8/re/hz/47vfw&#10;e9/5Hn7/O3+E3/v2d3H99begeCXyQ+GmoIvsTpKOSclnruBMTjkUBym6B19GdEExSto0+IPvfJf7&#10;+i7+4FvfxTe+/W386Cc/kSdQ/MzNL+GLpJG//ntgc9UJHU+uVplBx1uEsLcKfjpzj5ghSYEVlUlm&#10;SD79o+3SdQV9DXLW3+SomcTLYEJXev+dGTx4aw6vvb1OYRnG3fszmF30ylmzYq2jWJ4yNKiFyK8b&#10;DotyWAYprM/s38OgYML8VAfptw+3bgyTSAMUtgAp3iUzKy1s+LBB1zu35MfojAODpNOJqy4sUDjF&#10;WtRNOv+xYRvuiJmWsy7ce30c0xSr2dVOLK37sUwamFsOUWxHsHV7GncezeL6vQnk5qXIROXTS118&#10;DQMMXfQ6yXtlI4yVVdLE5jg210dIND7+HYY3qEP+KQX6J7UM+GLIt1lWPxGFp8XM24FRCr64zxiq&#10;gyhmfo37EiXjxMQmkTJwiuItklh394v8xS18Xw2FpIrnxMoAXoWePrGusJLnmcblmg+2WAUyy7Jw&#10;+cR+CqcKGl4LkTAiQIPTLydqkXaHamEPl21nVBpphc6RScojyQVKYSE1W7tKSd8aHh9Fe7gBc9c6&#10;YGKQcA1VkRSz6OAz8F/8QkQj8Ic2se2Qj3/kiEByygU069NJiHmorRZr7DKRX3EWJmsBRFF6Gztt&#10;m5FCxU4lku2fOHEUX2/nMRdGyslaosD8IEUhneJcW3cFRbUXUUWH3WpnAKKD1oh0dBRlPwNWeuAk&#10;RPFmHY2dmGE5wKDu5t9iWZWWQaSsIx7Zbeeg1ufAQvecYTuJ06f3oztZgeS8szgXewAvnt0h16iK&#10;qhwqTQoqik+TVGL5frHWlILM7y3yxorJR+KeaYDXTVRj6g7XQ5ScC/LRJJY51F1CpahvSnIV6xeV&#10;ykQ4GNwmaT4XZkVyFB1GSaTTgwYEnTVytq5YcjLZq8XatBOv3RjC6yTEW6Q/sSRlQZhEfwu6O2px&#10;b0WISRCvbw7g0w/ZZ9Z6pLA+Wu3BLYrtrTk/7vDvW/M+/u7F1qwTk91Kkq8LN9gGxez7UVGQwlGG&#10;+yTdz7y3jmvrYTh0ZVib65R9cyCsQtBTj/XZTjy6PoYvvXMVH783K+/h2o0l8Fgq5HHd5fGJY5zs&#10;N9FM15JenfK+7k3S9Oq4A+GOKvQFamQJtptXfZgabMc4P9u2WALF/6GQyQF8FJprKy5cXe6ApjUW&#10;PRThPpLaOE3iwrjYbx2PtQrzEzaE3BXoc1dSyNsZcEtpSFRYWTPjC28vYvePdmHP157A+KhakuqL&#10;v/scdv14F3ZQXHfd3oGnvr4bz7/9DA7+8T7s/x4D9418tIUL2J4SkVFyRpZxq1WmSrEsqI9GFQEg&#10;v/wyMovOQE2Rc9IUtetyaMzYfggOopRdA4WrzSzy+Rbhg0YFGowim1kDnMk78ZedCrbvNjlL1t1X&#10;i5SoF3Dk3ClUxDyDxsZE+Gka72z1wmPMx92NwHZlsX4VTX5QjvJNjxJKVl3o72uRiTjMPI9lLcn8&#10;zFy2xVqUt2TxmC+igeZvcN5CqmSbHG5EPY1nHU1nm6eIpjgHdsYStZ0E33wF9Z4SlPF4S9UkVdJg&#10;mSED+eokFGuSUUcT2GzKlibDxL5p8JbLouWqjiIYSfM6fzmMNI1tjnT+v1yu8dVSXE2dlfycXPzd&#10;3/0tt79BjSpBzugV9Yg9o42ITTuDSn5enSUDp88+j8gjOyXBe/pboKOgiuU3XUNtNPqtCA224eTR&#10;/WjNOg6ToRg9IcIGIcpsKUZW2Xk4g0145dSL28IqJyl9OMNXCOUecV/1AsXtdBReSMrGobhMuX5V&#10;TGAShPpR0d3eKMSnL2PPi0fpfipR2VqHl6KvYO+ZKG6x2M/37j0VjT2nuP+T3P/pRNJoEnYcvyL3&#10;KwT7CQrnrscToj7crxDVj25PiH2ItbPc515B0TzmnacuU3Sj+H8e26ko7OKmeJZf7IUX8dyFi9Bf&#10;3oF/+Ie/xj/90/9AsLMAixNmPLoZllPfQyKo+WoQErM2KRY3rnlloPP56UL89VIcZxfcMrdu/4QB&#10;hyiQCccisE6Cffu9LdxkR55fpECt9WFs3CZnL4vZw7fuDZMIfZikIPYH22SBcXFPStSdnKarX5j3&#10;YH2djnmznzTIILZkx9R8ByYYWOYprH10iwY/3XquAn5eyIFxHf9nx/XbA8g5pMDW/QGML5hx/RZJ&#10;+u4IVimSswxUE1NeCpjI+TuMBQa3q7fGkZkZD0+igkK8ilsPZnCbge76vVH+vxszDHBrFFcxSWpm&#10;2kthH8Qb7yziSnYCBmc1bMAMyiMtJOoKTK1Q6JetGJk3ytmu3YMUTV+VXF4zzuAi7q9e2wpikIQp&#10;0vKF2QjFUhmRv7WFAjA1b6dp6ICbQWmeQWpl04+ZFQYqWw0bbROG+H16GIzEetupRZu83yqq9A/R&#10;6HhHmuS91Z7xNri7K2SWpQ52UjExzEJRFZl1PN0Ufopuz3ArFq+5YaNr9YarZHYskd1ovViBH7oi&#10;MJ4fgfu1ChTFHMRkvgIxZ59DHwW9QZ2BiuYUqOmWxaQgC4XOQFfczk7ew+8hKuyINakd9gIMT1ng&#10;8dRggCKzvtiF4V4aKNKQhcFLpCXs8IgUgxVyTatbLA0jYev1eTj0rWdxyrIPh27ultmlmsXwmMjr&#10;SpKorYvHuTdfwo4/3YHcpBMyf+tzn9mDc0snYL+swJm4p3H0fASOR+7G+YR9aBMJ2ZWxpLVM1ChJ&#10;HJ7C7ST8/Y1y6UzfcDMqKhMRn3aRhFosJ6uIQgViq6g6L3MDu2gsh3uVDKAVcFtL4DaT+ilmIU81&#10;eujExyisk306jHSrcH+jl4KjkbN8xd/i8QZFcjigxHi3GoO+FvnaVZLhjTkfXqOovSH6CY2eIFix&#10;CaG9Ne/HZ19bwj2K3XRITTHt5PO9mAy24s0bA9ynFw+udlOgy6BpjMP6nAOrcx6M9mv5XBOmSa1X&#10;p924uxLAtSk3ZoPt+NS9BZkW8TW23+vsP+Pc7+aMB6/z79uLASwMGTESaMGgvwkfezAh77EOk5JH&#10;SJkjfRpuLVilmVhgH98kjR/79iGc+vpROSxb9ygVx7/2PO5uUlgm1LAa0khrZaTpZoyxTVxbdOPG&#10;RrespDPC7++jUItZ0tdW3dynDV0rdTj7m0ewuGGH4meCRhV44s93kVQjsPur3L61CxH8XfGzbWoN&#10;elpJZMXoY/tvMWYjt+oC0gpPIafoLHSmQpmsv91ahEZNOkpJpSpVJgwU1QXGnzm2S1ExSiQl8VJ8&#10;xKQ7MfO8k6ZOJ0aPUnbh0LNP4cShp3DqyB4UZl9CeESDiUULAoPNKG7Nwz/3KJCSfArGjnJskLZb&#10;aby8ATFHRZB+CF5tHm6S7Md7VZgQ54vmZMDXyH5Rjpb2DIpYNSkyD8WNCXL9aoJIGTluhL6Tfae3&#10;Ab5JNWps2SgxpKDKkg4t+4nWVQKjv5Lvy0ehJhUl2gykVV/k78kopektbhdrWlOgchaSestgEWTK&#10;fi1WV+jZrsV6WDNjUjtFVOXO4ffcicS0V2Ci6RZUKxLmF9ST9HWpcqT05z//Oarb4iXRmhmr/ugH&#10;f4g/+dF3KNKNyGxKQ2dqBBpIxyL5vpgk5iAhawlgenshOmmm9ZERMNuroFTRwJhKaTid7IdFUNLU&#10;+LtacPSoqG4jUhbKoeAPhZWboNedFCuR+GHvZVGkPInUSEE9LzIvxUshfCyAYttFkROCtu/0WRw8&#10;ewaZNbV45nykTBKx+2wS9p5P4b6TKaYJFMEk7kdkcSIhi/u0FMxdQrC5H5ncXwwtP/6dzz8+tt1C&#10;nCnou05SrIWwU1zFutpdMmexIG1x71dMrErATh7/rnMxeOr0GWhcBjr4Bkmw/8KTOsgLkPSCAhXl&#10;aXA6WxhUStDfI3L5ajEhXGawHrdukezm6D576VAG1BhlBxHrMMU6z6LyZKxtDeDVN5axtDaAh6+t&#10;4d3372FxIcT3eDE4SgFlJxX3UftJJJtrAWwsBzA7JWhOUK0oMN6BIXb21txTcg1vg6aMYiNmHHfK&#10;JT4rbMATdMeXDu2AiUGvlx16atmJATbk9ds9FJEmTK5YZQUbkWj/Ogl4YsKFpSWK/Eo/1teGcOMu&#10;BfTONDKykhBFB3b/tauk32FMLXRhRhSaXg9heSWEra0h0ngIQyNiuYsLY3Nu9M3qEJpuZ4MXyzla&#10;0T+tk8kgPAzY06sOmarPS5rt7m+V6QUdjnIM9GtI9jpZLk1MQBqkKy8siEFi8isksAy4g9V8Tkzf&#10;b8TEvBlBEeTH1KRQClZPHYwU765xNULcxhetGJ7QyYQRIqtTYKwVIwtGuXxndM5IV1jJa1ovJxt1&#10;UUD8otLQiBIzCxYKMonYVyprqooJUoMDLTjx0rMyy5IpRoHhAR0a2koxn6PAn9Ox/6lbgQsHaGBS&#10;d8ikE+10tqJ2rhBHkWJQTBwSa2p7GHxF5iIdKaA3zHbjbcCEmBAzzGvaZ8H4gEgHaZJOvo+0LVIB&#10;OngutJZcKGfzYNTlyUAtqEWQUMDVAJM+Fy1N8WhtS5ApFcUM4IifRiD2+nGIIvni9Xt++CSaB3LQ&#10;zc8PDLXIJOxiuZBIui5m8/YONsJgz4PGnCEnkumt2TzuMuSVXsHPPApMZSlg9mzPnG5kMKmtj4RD&#10;LFFwlyEcqMPmggvDXc3op5m0qfndXDUUyyaEGChvzHsplnq8wfb1zu0xLAyaMEU673XWY2PahYmg&#10;Ct32Ssz0tuON68O4vdrN9/hwc9aL9+6M4yYFdpOEeJft7a6Y4bsUwLt3Jii2NHb9BmyMd3CzY2XY&#10;jBkS6Nasi0LYyc9oxSzPubEtGfNjBgyFVLAbCqURfe3eBOaHTHiNv09Q+L/0yS187bMP8aXP3qBg&#10;BrFOUZuk0IvJU48o2K9f78XcoIbCX4MHJK3lSQveenUSMZH7YTUWQ6POwmAPCTjUgEH2qxH2+Ul+&#10;r6kBLdJ/KxIvff55Cn0Y92+F4GZgV7deoRGvYKxQkuRL0EUybKqOwcU/PIWC7DOYCBvw+huT+OKn&#10;r8lyeeIaCkGN/NRxKaY7/0wM//Lxx3z8ywhcsrwi76MKUd3xkwg0rWWj+VqBzDKUXX4OWYVnkEtR&#10;FUQ6MWJhO8mXa+Gr6uNQV32FQl6BmUEtlsQIA02S21YsCwKI0QyLi2JAc9dkTpejRs7uMqRefh4/&#10;ciqQXBCHrt5GmSClXpWIopIYilUVojIvonu4Dcs3u1HaFIcr6S+ic7AJw7weg84aLPPc3lvoxFUa&#10;CrGk8OZoBz52e5znTUOTmE2DV4VmSx7qzDmoaElDYt5JLG51s2/RXFJcmxx5qGUfq7LnoJhCV0eR&#10;vRJ7AvsP7EVFWyoqSI7lmgyUkrRL2lNQyL4hCo1r/aVyZrA1LGqzpsLsLZOmQQxBi1s4ojyoPVSD&#10;9q4S7Dv8DMrTDqPVkYPStjioxWx8Go2OvgYeWzb+4e//TurBR39+/vN/wX//+79FU0ceGs25PG+M&#10;BaZ8dAYa4eomkXqroLHys2j4Gmk2IhnXLFEKaCmsDY1JKKqJRrMxD/1jJrx07PltYX0skEJYxSYK&#10;msthYZk/mM99+P9fvwnqFIJJQT4TiVeSs3DgIun25EWKpJg1nCCF8wnu5wmK3ZMXBJUKwaQ4nydt&#10;8vdfTpB6LKjbj9vDzh/9rO1NiOZuivluiugTfHy8iRzFonTdTor/Dv69lwJ7JPoi5jaG5FIZ8fP+&#10;W9fgD+rxLYsC/5dfgcqGfFkcuI/ubohC0ekuxdaNLplKcHhcz+Atyk85UZB2DpX5FzBAgV27FqZI&#10;dWFoku78zowshbR+dZSU2ofpRa+c7SscpygNd5VudoENcW6GxDdhkhVoVjcZAK72oKKmCMsM8BNi&#10;AtGiB+MTdoqBg/Rno4iaMEGiE/c2V274MSDuU2740Depx+yqk8Jrxghfv7wawvCYDbMMaGtX+7DG&#10;gLO2QXHdGsb4XAD3XlvF+59+hAcU1q3bc3Sh47hB0l5h0Jlf7UJXSIvi3CsoJw3dvDuOguJUTG66&#10;8dLzT2EoewcCoyRPmg4xAWZgXIPRGT2/t5biTqphZ5OToEb1WODxi0xJYqhxZFqPwRmSZtYejOTu&#10;QpDCKLI1dQ+0sjOLSjRiVmIDZtYZ1OcM6OX+euf5OEsTJES7vwkzSw65/EaQoiBaHwXEQzEfXTCh&#10;l6ItyvyJ6jWC0ERN1aFhGiCxTGpIDFeref5EoQUD8vNp+Pbtxb3aCGxURuD88QO8tga06sux/+Az&#10;+AvfDkTHHJdDZyK/rr9vO9m9yKNrZkcS95S0dK9WUx607WnoDtUj4GaQspWjjwQX7ibxDNqwshzE&#10;hlw2okOgk4LX3yapQQiiejwHlT1sm3+6U4qnCLbG/kKkfzKS165dThSL+dwJRH7ppAzCT/1oN178&#10;0rM489mXEP2bp9E0lg47RV/MgBbibySdmjuLYGTgCNLsCJMjkuS36VLosFPRJpJCUGDb2fHPnTsk&#10;0zWKAumibq2YlS1q306xfa/P2TE/rEd/Zw10pGdTUzKGSKodKoqNuw7D/lZ84uEMfuvddTwQ7czb&#10;jLl+HQUyiIUBXnOaw6sUzg0axXtrIRJjHwUtgHdujmCJ4jdA8yDyAN8kpd6g2N4ind5Z7KaQ2vg5&#10;zfI5r64Qsz0qCq2Gn9GFT782iYcbXRjraYZZkwa7kcHNVS1Nyyvn9yAj44RcMvPw+gDeeTCJL3/h&#10;Lu49mMEcze/Kghub7F+TYTU+oAC/eq1Ppiwc7m7GyoQRm0tOWZ5wisEvL/8Ur2sudIY8GoxqBDxl&#10;6O2qRX+gHuOdLTCO5uHgd/fJa7UwaMbiAyfsYsKMKRsjNGu9DOIOmqyFOTPaKpPkeuNzm4fx7Gu7&#10;ce7TL+HGpwaQ8fWY7Xun3J78IQ0VhfPpP9kj/z74xaelwXp+er8UWPE5cZ86B8tVceshH/nlF0ld&#10;R9DYmoSBPjXGBnVy5vLxi7tR1RAvUzv6nRU0DXpszdCgiGIZJCZlTQzalclQ05TkFryCysYoWSWn&#10;sj5KTvrJTTuGlLjDqGklsbFNiBrSg+x/yS/vxNUKBZ499KzMbvTS+SeQXXlZDtE6aYanZs1sEzWw&#10;VsVhvofX6kafzJAW0Bbg+owHYXc9XOwXeksxKlUUTJMo2F6CzKJz8ISa0KzPpCnIQiONZlNHEfLb&#10;E1BEwawyZuJiwglcpLjWULAKSbpiGFjeUzVlolnMeLZS6Lxs3858tFCQa2ku9f4yPldM0yDq7JLi&#10;ZWGGXKh8hWhxZ6PBlgUthVykTRT3ZHMZuw8eeUZmbTIRpt7/xAO898F9Qk0ymnSZKG7evgdr7Vai&#10;qj2dhBuJN965hdfe2kA4jiCmTkGNJhMlzQlIKTyLlJNPIOXELhRUJKCQ1yih/DyKSNueIRWee+HA&#10;rwrr4wT6YhhWJIaQ4sq/Hwvcrw7//nLbcy4eO09GUlyjSa6XKajR2HeRgiruzYp9CiGkkO4+L9bA&#10;inuofM35S9uPfL8U54/s7zG9iu2jz//i/xR+8b6nhCj/mk3mN76QhAOXM7HnxAUYOo0yi9FXvvyu&#10;PHkNtVloT3wS5WWp6HSUIkBxCPc0Yut6AGtLHbKclpidGmDDEam+xscNUDy1HzVXnpYJDgbpokWa&#10;wc7uFgqNmwLVS+Fax91HyxTxbvSRLEXd0XGS69KynzRsxQgFeWLCTEEVCSecGBozYoh/p2dEU4zt&#10;2LhKt39jCBsbvVhc6cLcqgdzV70Ym6ITnTHKfYYp2KHhdtKwkuKmQkFZGgnUif5RA7p62vi8FpNi&#10;BuJqgO9hECH9eroMMNr1eP1j13Hv1VVsXB/H7UfzuHp7mK91Y27Zi1defJbH4McinXlLWwF6KJ5i&#10;BrGP39VHl1fflg1FRIRM2DBJ8RML2mcpfD0UMZevWhK6l8Grm0TlCfPvBTNCo0p2ghJ8okGBGn22&#10;TJog7psaSHIiv24fg3t4jKIkKJMEO8D3zG75McQOLPMn02yMzVngopAN8HUiTVk3qbSPQaCrv5nX&#10;oB293F9ndy38pI3JSZKss1TWnhSUKdbCtpiKUJp0UE6+inpBgf/kVSD+wgvQ0dX7KXjBoVbEPafA&#10;oFiGsuLg+ROi3wA7SbWNYqrVZcji6LmFiSgtiee+K+DmJpZsiVm34t56P8Vlea2b5sJEYuf36FOi&#10;l/vu5eeHaUauXu9Gd7gJAdKhlyJoGitG6tUz0A8WM/CQMkmOPl8lOhgkHOOVyH8Uh0rvFbTZMtEh&#10;Zi0yQNls+bKCjcGczdeVQtSdNdJZmxh8zCSDDl6PZnWyTNShY+A3W3JgNJJ8lCmyApPZmoNetmlR&#10;Hq4nUIuBYAPWZqxYYLse6mpCdd5pWFQZ8JoKERYpAq2lGPY1kAoH8fq1QXxA4XqVpm0q3I7bC124&#10;vxrG1Sk7fuPtJWxM2imEIdyioVyfsOH1rV68f38S9tZsUusEbpFaH633ymHbVzf68NrVAdyY9mJt&#10;lGRJMpyVk5bY/vneqZASt9ke37wzgFkaUzMDnsNWhjWKdmrmGVyKf14WlXj74TQ+/dYSPvmxZSg1&#10;OTifeAhRKYd4zbJxncdybdaHr37yJt6iUVxj/xOpIgfEhEJeu+kJGoJ5O2yOQjRTXEwUSwfPo5t/&#10;hymsIYpDP9uc91odznz5CM7+4TG8UrkLluky6FSZ6PLVYYZ9McDzOtWvRdlvpKBiMVmK5c4f0TiJ&#10;yUdiWPc7FNM/e0JOThJDvWLZjHiM4KOcsPRT0qrnMGJCx7HrBzuw75O7kbscj9rmJFyOO4C0rGPo&#10;6mrE0qwD4wOk+WUP1qataGefevlkBEz6PLx2exAb03Ys0tj6jLlQ1sWjne/XkvxslgL4/XWoqbuC&#10;OpKnhzGusvEKqloToCOlOrrr5Qzb4qpLcvJQcKQZHTEKmK8o5JrrOlUa1JYiuIJNJLRkGkdRociL&#10;RQq8jW1lfKgdi4sdcJOggzxnPlcVPBRei7McJXXpUNkroCNNi2FrFc1pO9uwWCIjKso0MQZUGrO4&#10;ZaJMkmkqSltTkVt7BQ3GAtSSFOsd+WikUIp1qmLIV9WRDyNNZZsrF80U2AJlDEpVcWihaazUJKGW&#10;hrKax1lvS0e7vxgqVwE0HYWo47419kK5ttaUvh/pRdFwuCtpkFvQyu9R15aGWm0WzmceltkA//4f&#10;/g6//51fTpL9138FvIk78NzlZxGZd4xCT1PQkozC5mxkndiBpMoopNdG40LBcVSZ83Ah+TAOHqJp&#10;+qWwUkBJgI83udzmnJjY9GGCiA/F9ddte8UwrRA1cR9U3Cfl45NnSKV8/mlxP1TQrBhK5mvk/VK+&#10;5ykpttsi+YtkE/L5bfEUv+/68Pd/uwla3XOen0mx3vORTWR62nsump8Rib3CGJxOwr5TV5BdUSoT&#10;1Ad54f/2r/9vOcY+N2nBOjvxyGA7etjpeumQxaLwWdHxGNBHSWdDDN6zDEBi7V/0i7tgu6TAMP8v&#10;khZMzBqlQIiE9/3jNswvDeHqzWls3h/D0o1ujMybsHK9C9PznVgjycwvUIgYdAfYIEXZOlHQfIwd&#10;ZZo0O0kRmZ6xY5MB6BGDxua1XjkELXLsjlBkRigabh5j36QJoREdrt3uxQiFu+SEAvtfeE7m+x2m&#10;uInaqqKk0SBfP7XkxrU7I4g5ugv+JAXuv76GhyTrOw8XcYOBcnLRR+oOYG7JQ4L28TjcWNwMYWIx&#10;gPAkjQOFb2jaJHMDaxgkx0jWeksNFniskwx6QXZMb6CG36OZolcHPz/XFqqAq7+W71dJN+karEMt&#10;A5clXEnCtqOf5qKLgtMZakQvjz/E8zu11glRh9ZHAzM0b0EnRUnsa+kWxWrBjuCoBuMUvmHSZ4BC&#10;JYrCe3iddGYKjpXuVCyNaktCVeUFdNLB+ymsGk066ptjUaWJg5e0a2RHyyyOQ6OxiORXgVZzJoLD&#10;bTLpvksMqfpKeO0r4QlUop2i1MJAI+6tWtkhW1szkBP5HGLOvQBRmzfY3YhJEnFvmALMgBIapEmg&#10;SRJD/4Njel5vG2YXt4fLRdatgVFxe4HGjWKmIzm0GURWo0qSZxnc4RoYGDB8XdUyEbidwVol0iGS&#10;Rjv5P3G/uI9Bbqi3HqVHFBSOQmhF0eWWeDSRSrwkYwvF0GQXaQazoSIViGTqlaQKMQNYGA9RMmyI&#10;wt4nzCNN0Ch/dxpy0cnNwe/ZVB2N4RBNpK0UThJcX2ctukgd798fx8O1Hrz/YArv35smdfqwSGq8&#10;txLCu3fG8enXZ/AuzdktmrNHon5vsIXUqcUjGstXaQ5nQlp8/O4k3ia9vn9vEneXumTVmjevDWGL&#10;FLs0wDZP8lkQ6197tVKgxVCwSPgu7lt6OkpJXRk0ow4amyicvfQc6ptS4ScZicQS6yM23FzrQmbu&#10;SURln0B0zitIzj2FB3cn8MlHSzzOPsyO2uD2sq2FeS0Y+P2eagS76ilY1XCLe34UGCupv7OzDEGa&#10;KSG8I+EWfPadJdK0B6/NhxHz7klUXkuVy1nGhyyMFW24vtUNl6sYn311DZe/fwYX/uSEFNYdYjSC&#10;VCoFlH/v+8HeX+T+fXx/VTwvZwH/FwWSm17CufcOU2RJit/bj/MPj+PgczugpDBOjRpJ0GzrpgKs&#10;st8PeKswymtYUh8nC6O7aDj6/Q0IOIoRJmFaSX/tyjQYtTlobUiE3VoCQ7vIDV0NDcUjl+RYxvdW&#10;tCSRzuLRYMhBTtlFlFF4c0vOy2FgE89VgyYLShoUu6eWZq4RpVVXSM3xCIeb2Za0WGacmmEM6vJW&#10;y0ICrs4SOTkuxHZqd9XLZV/P7YmA1lpNUm2BzlosZynbPKXQO0mdNDDlJMJKmiZBtbUUo3xSYCrp&#10;OLs2FuWqLP4djxoSZ70pi1DE70Fa1ZJIWx1ZqDWmoIV9J6b0OEXtHIw9dXItrMjo1ETxFsO/DeY0&#10;OQO5sDIe8S/vhtKQCYujhH2qDkZHOcbGTBBpGg2GIh5TJZpJ1qn10SjieRI///m//idsEZKiCl6G&#10;Z8Aon5tY60di7UUeVyFKDVnIYv+LKrqMS4XnEM8tpoTGL+MYlDz/zxzgdf+lsFL0hKhSQB8vvdkW&#10;1G2Re0yJv2574iP3RcV7xFIcMcQrkvRLgpSbeJ14DX8XYvrv7O8xqT7++9cJ6y6KqLwXKwSZ4i1+&#10;F4n/93Cfe/j/A2cv83cS8/ksGoQknI2LxIjsFI1YWfDKE/WVr75PgWtC/6AoOaeDziLKybWhgxd/&#10;dF6sDTVjkEGpn0IwRRK5dy2E+w9HKYxaBnoDuhm4RB7YxVUfxumip1f8FKoQRWsCNx9N4eqtYZnI&#10;YWiKlLfQQdESdOhkACbljBj4XhVF2kZh86EnrCJxOeQ92cXFTsxxm1wQa1y1DK4iJWE7fDw2kTc4&#10;RFFe2+rBKgm3hwIn6qyOiGAucpeSXq/eHcLUcgCrW/2YpnG4khKN+lcUePTWIlYp2LOk4ekVH1Zv&#10;9mL9Rh/Wt/qwsBzCNF3+dQa9WbFofyMoJyUNkZaHSKgiAX69thx9AxR6fndRncfNjqizFsiMMT4K&#10;ZW7RKZluUeQG7hTut78Ojr46BMfb0D1OkzDWBu9AM7x9zezEtWzkbbJAusHfDN9AC1xipjHFqJO/&#10;h7gfN6k0IGYgjxkwlx+BvJoUiETbkxRbC4OauJeoZcfTUExE9qUOTxlcftIWr4tYz+rtrpEzHZ29&#10;1bB6imWR7p6RNrRS3MwUULE4XmRYUtMRF6YfR7MpRSbtFlurKUOWF7OyE4n8uh5SZQ+FcZYBTlRQ&#10;GiY5iwlR4cFWWe6vb1RHQtegUyS0n7BgfM5Okm7GOM+huDfr9dVArU6hWGdAac2EsoOi3V2Ojq4K&#10;KeZmdtRwkBRKNy4SWIi6rRYHvxMJNEBRbm/PQHTUcaRGP0dqzUdTc/L2fe0+NQVBzPKli1clyww4&#10;IpF63MXnUFgYj8lxPVbXfOgK0AQY89FFmhAVe0yqVLQ1xqKlLgYBEpCFgbzPU4VOXb7cJii04xTK&#10;+ythKaJvXOvHe7fHcJtt4y6J9c2rvRTMYXzs9gjeujmI9+6NY4BBVQwJP1oPw28sk/fdPvXqPMU5&#10;jM++vigTQ1xfDci83df5+zwD1vqYDdenXXxkX/PUyIorr93pQXZujFwmZmSAf/vNOfT42Q9D7Rgh&#10;4S6OWBF0VGGyvx1tDcn8bk1Iy3wJKYUnEBf1DD+/n8Q7TiKtwbHzT+FS3AvIVl3EzKITRZVnZQ1Z&#10;UXygu6sG3Z1s0/4aDAijx8c+tsub7I+ffmNe3hMWySsUf0khJGHuf3UXZm91wmOvQgcNyJu3hnBn&#10;OYjv/dZb+JOvvIukP4iWy2UUfyFEdZtKn/jRLjhIvk03s5E/dREqXwZO3zyIqvk4+O/UIu13Lsn7&#10;rZJghfBSbMu8qQi7auSa2REhTK1J6PHWoLzgBBpIlzp1Nr+3GAYug5OU2kez5KJ5DXdWoN9dCwcJ&#10;vkPPNlItCsxno6TwPGKiD6Ag4zj0NJyi5FmdMKO6VFk+0Gsvh4N0W9MaC6uLhs9Vzb5Ujxp1BftA&#10;AftYIR8zZepQkXmtk/1U3JLpZ2wUI3rDEwQQmse0nBT0pSvwoFpBA2xBq5WEyPZrdlXIFIAmxgul&#10;qxDGUD1F7AIqSMtNNHflylTkk6hTqy8jvvw8cmlgytmnRQpDMaNXJL4XyxGbSbhqVwlqaExrrTlI&#10;qT6NClKqmma0SgwpczN2VaJBpDCluFq7ytGoTsL5Cy/JiYM6bQFsPGc6fldxW0rNttWmz4HJXc7v&#10;nsS+24oGxpMKfRISa05DRcOdWxeFisYkGuWw1IzRxV4kll9CRnMKzuWdQHJNLE6kHEUOzUklCV/E&#10;Ls9Ak0wt+0thlfRIIZWZl345/LsttGI499eLnNgeC+L2UOwv/5bvESL64e+P//d4+3X7evzaf+89&#10;Ytt+nvuloG5v2xV3to81FvsprMIcRFzM5j6TEJmeiJkZLxYpdH0kU/Hz7T/8bfSStCbHNGhoysYf&#10;GBVobcnHjh070J60lyRWx6BXIWuvijzGw6I4+LAW3SGSLRtUH+kl1NNCGmmhKLoYZNnxRbKGRT82&#10;ro/g9XfXsbARxjhJcGbZjSl2bJGWMEyR7KU4zy95IXICLy77MDSk5+8U3kX+TaEWCffHpkVt0w6E&#10;xw0Ii2nu/H3jVh+WNkiU/KxJMYuYtLBEwR8WZEmRFv9bu9mPdVGma2uQrx/Dq++s4uFbC9i4MYR5&#10;OvzlzTDmNroorGH+XyS5EEPTQUxNezAx5qKToxEQyyroTEdmTegeUqKPnSdIoeuTw9BtEFVuRBFp&#10;i7MUI/zsLorH4KQeXhoNh8iPPNKKjsFGuEmLIZG8YcZAChVZllRwdjfwNY0I0EQcPvEyvtGuIFE2&#10;wz8iMj0p0UHKE6LaO2NEz5QeY6sO5LUUwEvRdfO8e/zV6CfpBkibPrrVQLAaw5NantdmuHi97IFy&#10;mfLPHqyQRChmDof4P5tI1OArh8aWC6OvAipHHjTsgGJxecuVJ5BVlww1BUpMIkovfZlEmChnPavb&#10;2WEYtMJilIIOXQyJydzE7MRu7kcswxEEOsBjmJi18XrzuvDaiKVQXeysvTQjDXTkFnZokbjeGBBB&#10;phgWCqtIoNHazsBJx29gwCiriaM5KIdd3Pty06mbi3Dx9HNoa6V5oDDqGQy6A42y4MHkuCjAb0V/&#10;nwqlpPUGUqyR7t9F6lIxUAixFkk5RBIRPV102FuHZZHAgK+fEAk7THyOQuK1ULwZXL2mIgx21qHX&#10;UYnhznpcHbeSPntwY96Dz39shfRJSn00gzcoqu/dGsFrV3vw8fsT+MZnb8plM2LN6gbpcmXYhKsU&#10;S5GA4c3rg/jgzgQ+82hOCusnXp3F6xQkUVVKTFi6s0CDR3IQwjpFEdnieZsZVMKQuBdJL0fATHMj&#10;kjfMDZoxz2A9LQxoSImQowJ93nq01sVB05qCECl0iCZzMNCMBwtBmafYZC/DlYwXkZ52Grt+thP1&#10;lbFIzTsmybM7TNLjNQvQRHd7yhEgHQ+xXfb76vDuwwl8/dO3UfrbKaj7eJokTEmZP6Vgkkjts+Xo&#10;72rGCs/P+ngHTcOyvAf9lQ9u4mMfLCBv7Ar2jUcg8cFlRJYfhrohE0/956fwW29exwNpKkK4db0b&#10;3gfVCNyol8tuxHbxvVck2eaEIpH5wQW0kzqVDNxWdQaFtQ6axgRYdTm8VkUw0xi5ea191kIKKw2B&#10;uwIDYhib33mchs7cmoqa4guoK4uUQtzckISJvnaZWUqtSpHZutq1mfCTOsdozsZHtSTVVBo/0iTb&#10;oNpUhR/b2S+9ehi5T5G9ycp+p3VvJ8+3sb1aveXsy0qcvvQyXJlP4c16Bb7bEYHvWhWoaM1GKmlY&#10;SSIVpevEsjNR+7TBkoXmjnxU07g6GDtVlmKU8foVNSWiiG22VJuGTNJqBUW0SClGmLL4eSWITjwN&#10;LQ2uMVhD4aM58JehlvsqVsbSvDfy/TGw0CiJyjNKXykF8QJfvz0C5Cbpd/co2S8apUi324qk8GXm&#10;isIShbBSWEtJy1YaABu/o6gF20BzraU5T2e/KqiOQahfj3sPlqVuDC32IbrkAqJLLyKWW0zeGSQW&#10;nyUYtKGUx17aHPWrwvp4yPexoAqxEqIlhm63qfPfHwoWQiwp9byYVLQ9rPvUue2ZutsTn7aFWb5W&#10;TIjio9j3L97/kW2bcj8U2n/nNdvD1h9u4rjFez40BHLm8tkoPp+AHeczsfNcIhKLivD629dIBVpM&#10;T1rlCfqjb38FUxSJAV6s/s4mimuJTNgvKHZyVo8eisIog6UYcl2Ys5JWzOglZXaRekUx6slpIyam&#10;zAy4bXKpTV1THjxdWvSOW2CK24HnnlKQgPUypeDcOsVruZOCaceKmMxEur11d0QOw66sBZCWFYcF&#10;UuirdOdiCHeAQTM0rMMynxuguPWQXEcXHHy/hXTE77DokhmXVrd6KWh2+AdsUJ5TYPV6L0l5FDfv&#10;TcmhX7Gedev2FJY3hijAg6RwUvVGCGPzbgxTBEbnXZJW5+a7sbLUg5nJTtzk6xbnA5KaxTCvv5+B&#10;nKLXrMpFfkUmn3dhkMcg7h8LAyDuVfZO6BAUw9akN2uXyOdbJRdXi5qJPgZKkd7P209qYmMVHaWb&#10;xD7I4xd1dRuTn0cvKdhD4e2geLnp+oTIdvPcu0i3PRRsD92xd0AJB12vXS6FKZSTlrQUxm4xDE1x&#10;FfcgPdy/mEFto7gau7Yn+wQYBNT6NHnvsd2QCb0tHw104CKXr8qSIdPBVacdxsnjz8LgzN/O6sSg&#10;4SNBas1ZMteqqEPbGaKT5/eykXLErGOjK18KtaBlkYXF2VmFhTUPWuP2o1KZL4fyB0XhBJ4jkaNV&#10;kLSSlGChCxfLmNpJyyrSq4vE6uXxt2oycK1EgeK0V9DDwL/G6117fnuJUFrMEXS7qtAjEkLQZXc6&#10;ShAX8zKSE06goiIWzcokOYtZTJYSS4KUFA8tKfeVM4exVapAN4Nvv78Ja5MOjIgC+aTdpTGDzFU7&#10;FNZiccKJV0mgPlMZxrqUFFU7bsw4sT7dgZVRCx6shfBxUunbNGe3Zj14l6L53s0RfPzOGD732iwe&#10;rfrxKkn1ras0dWMW3KZZfEjh7XfW4vX1HnzmwRSujTvwhY+tyiHWa9Od2Bizk4A7sUVDeIfivcY2&#10;f51mZJLtRdUQhblJE468cBDTfRpJzr22Oox3NlL8azHsr4O2Ph4N5RdQkn0cHlH8gt9/iGJ7i9/x&#10;+oybYkIz01sGfUeuHI5tns5CjSOeplZJWkmDmtRm1KbDL0YFaBCHu2kCPZX8vHZ88b0NzH7ShuPf&#10;2h6mjRBEKYZ3xfZ1UtmDIXzw9iJm+NqZXh22aEo//7E1/PZnbuMH3/4svB31KKiIxn72yQzleUm9&#10;xtdqcLn4IFKzj2GCtB7/m6dR+Mb25KYnfjcCe9+NwImvHEXSIkVkMRu6phR0OWnoSJBeazF8tlJ0&#10;0VCMBOowSiMxwGPtpaCGufV7KzEabMAQr3PQXggzKVCkanVROES5zCDbjShI38nr7beVoZdC7TAV&#10;EDQcMrd3eXUCYuJOsq2XICPvCrJfUeB+XQQio04TLhrYV0QZtgYSWZusRyrWYrdbC1CedEgmWPmh&#10;MwJf0CnwJx074EmOQHZFDPLqYlHL81utSaGwFshk+Y3sgzbSbmFTNKpVGRS6FrRSXJOLzqLekotC&#10;tttCCn85BVXcR23i+wRFauOeRDbNQYkg7c4iNNIAN9EgV7Qny9qoDdyvyNQkarzq/JWo07Nfs++3&#10;GtNRQdG18by00DSoHaLcXDYq2/NQx76lM/Nc0FgYDAUU3mqUJr+EqPiTfL+g3jykVZxHUXMS399E&#10;wLHReNdL7Vi+O4fz2SdwpeAsLqYcQ2LZOVgIbM1iKVRHEZ7e/+SvTl56LKxSXLkJcRXiJrZ/jx7/&#10;vU0Io3h8LNT/Xzfx+YJ+BVnLpTQf7leua+XvYghY0Kp4fFo8iiU555P5XBIORcUgLTsNxS8r0Ndr&#10;lifnu9/5HcxOGDA1LsRWhy5ekKlxnfx9nM8NiXuAdEOitqvTXSfrc07N2tHT14ShUTX/V4cOUtvA&#10;oEbeB8rKjYcq5SCDaiV+6lVgPp+dydmMpashzC8HMThBMZt04vrtMcxTWLduD/D5TmgsNfi6QYGv&#10;tiowsxGU91CHZzuwfmcYN1+dolBrZCWatz5YJImKZTKd2xViKOqBsJil24GrpM+EZxW4SbctSPXa&#10;zQlcuz2L249Wcev+Iq5en+Rn9mJqgaSw2YfZ1W6Kqig/x8cpkS6RYk9ynZvxkYQcDBxTGJu0kcRq&#10;0NFdA29vPcW4A18lXapM4pyY0NReiukVJxucDq7+Vkxv+dHZ3yI3UVopSLHtGtPIZPMdoXoSawsJ&#10;sRz5dSnQs5PbgiokZMdjKkeB4LiatNoGL4Oes7dRDguLReNekmGAouobViFISu0MNchZtnEpF9E3&#10;xs/xlmKMnzFI0fWFakit4v5sIwWa4k5i9XRVoKAkBhMz7fAFqkmOJEI+pp/dg5ef3SnFWdCsylgg&#10;lyboRKpLX5kcstXTtZqdBVDbsmBwF7JjpsPZV0u3XilFVdRs9fXWwddNUhCTqUa0SD6zDzO87n9i&#10;UpC0u3D1QR9i06Lg4vnooKM20+2bGDAEqbbTcYulPc26ZCgp/B0i6xeNRbCrDl2dlejgMVm12XKJ&#10;kEldiKURPULOKgbYEvTT3J2+cBKV53fJUYMeCruDbVFvzEYbg5PFkg+DNgNtLQnISLsED6lvmYI3&#10;O9COpWEDacuIKVJrbXkkRodEiUYXXqcZE3l037k9IicgXZty4NqCB2/cJmVR+MTylTe2+nGd7eXm&#10;XCde4/d7gybttbUuvLoWxLs3+vFQ5N6lUD681iMn1Yz7mymsvbg+ToK9OiizLc33GDDdpcadOQ9u&#10;UdDvL/qwOWXDLRrKSQbuBlJaWyT7KemipjwehtYidBnLMeNXYyasxJBbiEcZmiojYWxNhoYC2lIZ&#10;xWN04PXNbtymsF6dMMn7tpe+cRzZn7wsifCVrx3CS19+Hm5rKdQ8N3oG7DG2qwFxD1tkvjLkYqS7&#10;BZP9GrxLE3GX33dlwIxLv/sK9v3JU1JUFT/ZXiqT9J0oLN53w6LKxsqYA+sTHTIRxTe/8Cp+77de&#10;w3uvLUKvLpPJIJ7+6m4pzge//DT2f3w3oi48g6lRA+ZDjDsBDTY/FqBpqCVRaiiExTJ9p58CaFKn&#10;wqmneWOQ73FXo4+Bf6yb/YwGbY7naYrH3OMhqXZWy2H0kKMUoz0NPDclkmo7KXzdpDW7KQdOK9uc&#10;qMXrKEbAUkKD0oCwnSLN/Xh76hGfchYOTx3JToXY6JNIfCkC/VkKxMWeJMmVodWUR4EiTZbSxBmy&#10;KTCF8PS2IPOoAt93R+B7DgW+aYvAN0mr1RciUFQdJ4dGW9ne2zwlMNA8NlP42kirjQaKHsWnUZdN&#10;sk1GZVsa6niMiUdoQqqjUaJOketXC9kvSrWpUHWWISrrPBrZb8poiBoomCr2+yaKq8iW1EYxNXVV&#10;oUqfxbjRAA37g5aErWd/VrN/iclLZTSe4j5qqSENLfxfJc+tGKIO8HpbzCXw+xpQXZeGz6kU+JmP&#10;xiD1BPQ05EqarpzaWL4+G9l1CYgruUgAmpH6ceDik7icdYKm4CLiSbxiwpVIq+glaL184sgvhVUK&#10;14fbYxH9t2Iq/v5/28TrZDIJIcaPt3/zmv/I9vgYpHh+eP93e/vwuY8Q90c3+fzZy8hvZOAdDyE7&#10;KxYWdty/+uv/8uH9sTb4e2sxQkJy05mJBNkDFIru3ga5JnKUZCoE+dTRvVgmkWxc82Nj00txUWFq&#10;xiRLJc1yu0hhm2QAaiqOxjt1CpKPDuFBPdZE+rS3VuRs3NXNYZkdaWNzEA9fm5PDwRMUxhA7Z3DU&#10;jmlRXHyWYjVqwqYo7r4VxvxaJ8m0m4IZklV1cs88gYtHd5N8fdwYtCjUInHEjTuDFE9Bmt1YvzpM&#10;MZ2mwC5gbXOCgjxOmurjcSxh+VofJhnEblG0zx55EhWJL/F4RrC52S+LDbzz9hKuXxuhiXBReNoQ&#10;oGh5SFDZZRn4T94ItMfvwuv1dKkdCpTV56FTZG3ha4S4OtjZO/uV/D5aBEfaMbnqQTfpNjiiQZjn&#10;0RulwH+j6TidEo9PNilwdK8CJw7vw8CMVQ7/WilAHoqEENXwlI77q5dbz4ReUruL12dqzobhoqeR&#10;W5mGgSmtTKQvEviLRBCiOpFLlJjrqYXBVwQzA4yo3+ryFyNEIg5R9NWmDHhJynlVdPWdJbBQNEUV&#10;IlntQ9wDYucXS4lE0XSjEEASj0jib+5isAuSlsPskIMNJOgGOYO4d1iJqtxTKLh8ACPjeozOdcDW&#10;pYKV4pgReRD/rYsUWh4LV48oEFELO12zSJco7p2K9b4Oj1iPWiPbns1aBE9HOXTKNFydc5EqTbix&#10;IGqWqjBIGhskeYQZZB3GfEzwnE5lK/A7NDvF/C5auuWGhhjSajJUDE4eBkSdJh1jITXcuiKKqh6T&#10;vaToQCODb6kcRqwsPA+thpRuKMXUsAVv3KGgbPSQHh0UYAvuiwpKAxpcm3Xj1a0+0mYnxbUP79wa&#10;xiZFeHGwHXcpjGvDRtxke3lEgZ0Nq7DM9jsaaMJsSINPiAlMVwfwwd1pvt5KAfRjaciGDX7GnXkS&#10;66RdphUcIzkN0MitkfBtlgrSVSH6g82YHTJh2EdT26XBbJ8ObXWJqKeolhadh54iJO4l2rT5uDpk&#10;wKOVLmT95mUEZithn8/Dw4VOXB+zwjBbgC5rLdz83mIYtKYhGj62laG+Zoyz7QpB7yb5eUk10/1a&#10;We3mPkn7TfZT6ycrEPXFE9j7g8fiSnr9sQLpgxfw8buz+OzHlnFtphO//fEt/MZbq/j6bzzEo6tj&#10;uPvGGHb9eAee/eweHP8yyfe/KBDS1GH5bR/m+J0maC6WhnjeeP5Gu5qhpkEQhNpYEwknr2/QWUlD&#10;VCiHvlfFUHm4DZPdbRRxA6+NOEY9rBSlpW4TMu6dxzyN01CgHn2BWjgMObDTPARJ8SI3uhj2F8lA&#10;wiT9gLEI/cYyrA4xNtGMiHzW4r5pqFeF5tYMxCackIXz83Mj0Ula1VIwgoNavBJ1Dj3pETR/Ktgo&#10;5BqryNldg9MnX0B+5H58i6L6Z50ROB93AUl5p+VM7eymSIphMupoIu1iiR2Ns2+wFe28thaSt7mz&#10;FgG28ZjDO3G3SoHksmRZWq6gNR51Irm9IRWF7SmosIgMTGmoNGeiUqQf5P5EzuR6GmGR/CG3JgE3&#10;SmgESq/w+1B4zXkkamFgy1Dbng49Cf9U2hGcyz+GzMZo0nMJ1DzHIj1mH6+3sjUdLcp01DRlI5C9&#10;G12ZCqwWKZDVkIJTcc/hYupxnEl/CRfZzxdvbAvrcdL6eRJuZMYriCw4jcTyC/BlkaxzovHC0Wd/&#10;lVh/IV7iUQiTeDz7mDj/vWHZX92ECEqx+zfPffQ1/6FNzib+UCwvPs5lHPvhpCX+/ot7rGItK78T&#10;H58m2Yr/PRWZiP0XL5PS+ihkDjQ35+Nffg4MzonJP3qER1QMvGr0C6c7xWBGIZuat2CYtDgw0oaF&#10;ZaPMByyEdWGlAxNTeoxQWBeW7JicMWJ0XNxnNDMgm0mTZpKMDkE21EUK3U2xUP7eJN5475rM1DQ+&#10;66Og9mCelDg07MC4KPbM5/qHSBQMDEPjIqm/E4PTVtIqiVrceyXhzix2QswgPkk3JHJ9rpMWFldD&#10;uM19b90YwhLJQaxjvf+AYroxguV1iuvWNFbYyddujGFqMYApEkWInVJUt+ljZz383D4MZUdwX6Tc&#10;zSFMMchdI2GvrvTA7qyFh4Gtj+TZSXcqfq+/sAPfd0Yg5fyzKCmOI42qKBitsPgZtCiwTgqXU8wS&#10;DvP1IZG4QUWRa2LnaYelq1aWU8upyYPeo8On2xTozSCNeerRRUoPTfKcjbdLyhWPnSRYJwW9c1AJ&#10;P8V6iOLaP9wui36LlGFd/U08NrUUVb+4Hx6shINO1i9GEiiK9kAZGtRZiD7xjFxu4yTR2vzlaKQL&#10;Futp7b5yqKxZMHqK5LpQq5fCyvd3kkT7ptr52lKSNvcZYsAdroenvxZaT76c+SzEONjfIAuXi2Hh&#10;sycOIi/tFPyhRngDzQj0kLR7WjC91IHPtSqQGX0IBuHeGSQcjhKEuxphJo26LMVQKZPR0HgFWjp4&#10;m8jeUp8IO0mlXV0Kl70KozyHHZZCDDPAjpFqBkKtEPU/A/5GfNCswFdNO5CVchLNbYlywlMw1ITG&#10;xliZzMJMse1oz4OlLRMtVVcwN27GUG8rfKQbuy5TJhTo4fGO9KihV2bw+Src2Qij01Ipy2gpIyPQ&#10;XJeDcYrl6piNYhPCFkX27VsjeOvWEB5sBHGLbXKCJLk0bMY9tt9FmsledyUmSAMbFDUxmUnMJBbJ&#10;9e/fGIbTXo0jn9oPh60I80MibWILxb8VXTwvq9Nm3FjukPc97eZceMWyCDE5i2ToM1WhyZWChOKX&#10;kJR+DLWknYKyy4iLfwFmQxHe4Ge8zf0LOn3yh0/gwB/txX0K981lF41DDrwkO4utEC2tSSSUSozT&#10;+I32NGN6sI3noYWGowmD/noKqwYbpHJxT/jeShCf3ppE7A8u4Oi3DkLxZ2LZzHZ+3/j3z+GLn9vC&#10;b3/6Jj77zioeXRvAe/dm8Me//wGGvu3E2W++TCHesb285kcK7P/TvQi+2wbrw3JsjXVgk4ZaiOMk&#10;hWqM56/HUwVlbQzqKy6inccYJpmvTNqwOEwBHLdgedAgTctcv1qOPKyxrwrD1DKQLol40NNOwTZi&#10;jPsb4rn3iaFfUlqwswod5hxYjbkI8HyK4fJZxqb1cSvmGe9cIgEN419F5RXk5JxFeXkcqhvExL1y&#10;GM1F0PHcNRtq8Xt6BQZo5OISXkJewWU4O1tQ05iGpJQz7D9NSC6Ix2alAlHpsTgbewgZpeeR13qF&#10;hJlPSixEqToB5ep41NPY6ih4LaZcFNXFQkM6T0o9jTojqZhGwRpsRI0hSxY3z2+LRx7fk90Whxzu&#10;SxCrGP6tNqejyZEvk+5r2f+U1jxU0kgoKbY6tm0zDYqNNK+jiW23FSOvIRaRWa/gXMFxXMg5huLm&#10;JPh4jgZocBw0MDZnNfLSz8LYWY/7FPg/dyuQlCOKx78IL8/7lZzTuJx/FqcprslV23VdSzW5CNJM&#10;Zjcm4lzacSSUx+B3dApURu7FwcP/jrD+hzcK3S+X5VyRIvcfEVV5b5f72p5dvC3MYhbxtpj+UkQf&#10;D//+6kZhvZAkh4j3n43k4xXsupyMnWcuoiPswNS0E5/5zTflyZleNOP2o0GMTVowNkEXzcAhluGM&#10;DzPIhxtJEWKNph5jDLTDYy3oEmsq6bpCpJWJGS0GR1rxyokXSKNBtJ5R4D2SXN+wFQN8/+0HI1hZ&#10;74ZINTgy3oE+bldvjuLh62ukyTGsrg9idW0E129MYWmhD3duz2KJwWF00oGxaTERyY/JRSvGRdWQ&#10;OS/peHtbXunGGAl3ifudnvZT5D0yOcQ8ne/ScpD/78fm1gS2bs3j5v0F3Ht1ibQ7hH52ziCFcJR0&#10;ODJrxcxqEDceTuEOhfje/Xlc2xLEynMxYsBAnxXdpA1RIq+LhsPKzhng76bYHXj6CQVSCy+iXkOn&#10;yw7apMuFxl6M/Kpo5NVHo8VaQCdbDTeFtYMOulqZQlGtg8ErCLAcYQb3dAqzmEX4eQ3Jnp/j6WmT&#10;M4JFyjMLHbcQUy+drZiQ0EGn66VY9DMITUyLZUlm+Em23QNN6J2gcIvkCAE68x4xDMP3CgF1FfE6&#10;tKK+kfRGB2vppIDZs2AOVEDJICNKPzVqk2Hyl6DFnCGLjotMTZ7+OpJ3PV11AzQeseg8D6YAnXlA&#10;3BctgzcskqGXsm3U0VDpMT5jIPWWUpRLaSQa4GB7cbmqKJ4V8NCNd3gqUaUsRg/F3xmoQTDYAIM2&#10;C04K6GRfO8YpKE5DHoWzAKP826KngIY1GO7TYipPAVXiAYRpLiz2Qjgowka6bI8IhDQzTgaMUycO&#10;QxO3C19l0NNSNEIUCLFeuqUlASZSioXOfW7QiGvzbDsklG4SyCBNRbe/StJaJ129h+I7M6yBS0yG&#10;YZBz2yoRG3kcV04/h2/ZIhB3+gAuvPIcybkDC8MmEpNdiuwM99fXSfrtqJIVYpYYqBdGTAi56+RS&#10;nhmai2maAbG+VSRyL86/CJO2BJfCR+XM2YMPd8FIwZxiGwqR0m+teilyFLU5E6JOHsC5k88zsOei&#10;qiYa2Vkn0FAcj4jvKPDse3uRWhGJRNJ2bO5pnI08iMKiaMQ8eBnFI1Fydq1cS/qXCozd0qBzgeTn&#10;KUNCVjT3l412bTrPYSnCvir0d1JoSHFDNETiHusgz0+Pq1rWkH31aj+WRsxY6zXh+PdewMXfemWb&#10;WMW+Kd69j0yY/ZQL96714/1XZ/H+a/P4+OuLePRoEm0zRdszfYXIvxdBkd/Hfj+Gd9jv3781juHO&#10;OgpmO4Z8tbIUXYeeokdBEBOUdC0pPC80ObZS3Fllnx4xYiqoxDrP7WJYLRNgXJ2jwR+woeD9RBz7&#10;zefld968PYrCu7EwqfMoqJWS9N3mYl6fShqlIimqIzRS82NGOXKxPuvAxnwHekNtuE3aOxf1Eioo&#10;ql5vCww6tnlbGcwkeHF7oY6x7XNqBc4ffQL6tgIYtaUoLo5Ga8I+/FWXAgUtWdCw3Rc1ZeJS3EmU&#10;NqcgrfgicpqiUGvLlhOWSrVJqCVh5rfEQEejez7yRcSnn2M/V6OqLQX17Bc12kyU8fuXsv2WqhLR&#10;RDN64uzzePbIfhSo41CmSkaN6LuOPCjdRRTXXNRTTMV8Dr23XN7LdYkRGWH4aT693Q0yNWN60QWU&#10;NGWQWF9GYsUlCngqlBRGnakYBks5QagVSS/vxEh+BL5Ccbz8vAIt5xUQ5e4uJ7yI6LQTKNFkkVJf&#10;wEvxB/Cd7/4RLp18Gom1VxBdfAHRuWex98DTqLu0Ew8aFDjwFNvJR4X1FyL2H90+HPp9nFhCUi+3&#10;X/vaX7M9fo8UaCGu4jluYh/buYw/3OdHhoJ/+R5+zoXt1+66INbfXvlQWAXBpmHP5XhUtlVTuGwo&#10;KdouTzdDYb1xqxcz804Mj5qxsODHKInuSuJlOC4pML1ix9yqHSPT7STRRkzOm2Su1SkG1AEG7mk+&#10;Pv/sXoQHLXJo9F41hZXEurbehfX1AIWzG5NTnSTXPoqjnyJLx397GjdvU8huzuLNt2/inffu4q03&#10;ruG9j93E4nIvBdKPrZv9eO9Tq1hYdeEaO+Pa1QHS5wjGxl2Y5X6u8u+V5R4etw+rJIHesU66zUTc&#10;fbSAW3fnceO2eFzG+5+8h4evrWLz1jC/gw3zaz6Sqwubdwdxm8FgdWuQojuI9WvDMlvT2KgVYySP&#10;npAe/m41hUSFpes9sPnq0NXbjtqoPWiJ3oGolHOoIQWJiVp2HwXF2wA1O6HBJcq2KaESlW06a6Bl&#10;o24QScFJIB6SQS9Ni40iaxZDUvyc2os7KWoU4HArrBRFk5j4JIqPj6jlvVbfaBvsYRJtXwvPvZ1U&#10;r6HDLJWTqkTBcZFwQQzRBkeUMkvT2LSR14m0LBLzu3Nl/tw2awa8Q41yFq7KmY9Way7aLHS69ny0&#10;2bKgdxfINbeCRM18FMRq95fB4M6Xyf3dJODwlAr+YVEmr4wCWgmzXZQezOdGR2zKg4EiJ0pYieGn&#10;TrrfloZEEmcmXBTYEElf5J5uaEqAoT0dRhqSsb42BOiqg3ytEKLSkkRsrQTQYSrD9SUfLCn70BJJ&#10;QiDRd4nkERQ8kbtaq+I+nSQJQwF6upthEuecwTMn9ghqGpJJrEXQinWwhky43TxPgSpsLLnQx2AT&#10;YBAPdtch9YgCeccU8PM83t7wYUTcy2bwdJFMRK7gXgb6y6cO4q+7GRwUCjRF7ZBOXEzG69Dmocte&#10;KXPDeq0V6CJVdbvrsSyWivmbSVEdGA7wWjGweYwFFI1W9JKQKiiC2fHHcPr1w9j3jSc/HFKNQPQb&#10;xzE7wUBPKp/sacJMfyum+PiI/ejIvp0Y5vW+EvcssprPImZEECDF6ic8lttP42ze8zh+ag9ePvcU&#10;8vKjUNh3GaWbSVL4dpAUC29fwYC3DmM0G5X1afiMkoawMRL6niJYaFDM6jSESclDvG6ivuoyaXmY&#10;hmWOpnhxzETRrUXIUYkl9oWxG1pkP7goPzvizxTY/ekItLxdgHtzIWwuiGLt3RgKKLG1HMDm1SAW&#10;73vwhEgWIV7/Q35XCmy3vQXjb5hlsYHxriaeIxpHQWiqdHSzn/hJl2P8n5jtbFClIETC7u6ooeDW&#10;YsBdjRE+P+yqxTQpv5d9bmHMDu86SfHmeSR84zKygpfhmq9BSuzzvKZtvB716OXWT7Mw3d+O1Wk7&#10;NqatmB41YGbUhMaaDKww7p05oMCF08+gujYNizOdWF/pwUAPoaFXh/W1AHTabLS05aMgLxIFFML2&#10;xlz4OxrRTBG9HHUU5w/thLW7BtX8Ho00VLnlV1BO4RKTlxrMmag1pKOOlNpkzYFjoBm1YrKRPRtn&#10;n98l25dYTyvEslqTjipVKg1vFrRsm9XsK/X2PJx88WnEZ11ApY7tm2BTrknmPjLl5KJqtvVGCqtI&#10;JKHxFMtkEUpTPnTOEvZ9xhyxZplA0M7zG5P1MvJa4nEx+yiu5B5HHLfGdop+ew4iEy7ip94I/LlH&#10;gZPxF9FsrcIP7AoUNmWjSUvhZjuy0vRl1sXjZOphRLMPGRKfxPn8c7hceAZX8ki0GafxOwYFvtcR&#10;gR0RbKf/O4j1saCKtIYy2QOFT6wjfSx8UjR/zSbXuvL/j2cCi9eKLE5CUHdJYeXfH4roHh7nY0EV&#10;OYK3s0QlcBO//3Lb/l8yNzFM/GHmp/OZ2Md9FjaVSHGJelaB//FPkJNX5lc7cfV2H2ZW6AIphmK2&#10;7cikAdN00F19DSQ8A/rlULEovK1BHyl1YdlB8fTJdICfbeNJZAP5U9cORL+gwNpiAHMzDmxd65ZZ&#10;l9bX+7Gw1IuNjWFS6pBMkH/jzhw2tqawvD6Klc0JbF6bxMrGEF59YxXD43zv7WHSbpdMIHHt6iiW&#10;V3tx8+Y4gqF2CuU8Vla7MT3rxq2HE/DGKPDbdJOt5bG499oyFjfojD/5AOdOHMK5I0/h1ddXsC7W&#10;tC52Yny2AzPLXXxNmKLdze8ckNv4rJ/05cHcXACBTjV8XSqojYLCKK59OriCFDgG0MqqFBSUpUoj&#10;8c4ntvDxz96iMxQVbFoQGjKgp1+L6oYkpBacQRHdd60uC80M1k105M2GIngYKO+8twBLUIhrNXwD&#10;bXB0NcPgqUV7dwU6hlrgokiGZvVwDzSSVutJkA1w8vU20oXITazWZUJknnKQOGZ5DbwjLfCK+zf+&#10;WpldaJD77CFxunopQCTNNncOjEESLZ8TkyeEsIpMLBqRAEIU8vYWooOiavKJYd0SdAZoDnzlMsFD&#10;h78cXaOtOHHuJbxw5ABJul4ODxs7StFmzEMdnbm1oxbNyiwMkgREuTcHn7fpc+BlZ+6jsPRQcNyO&#10;Grg7GjAUbMHqgh1hCpybFGW2FaFBSSrmNWxsLUNDTbYs8fcNE92yslLmdD157HkZDMMumhtnFcYZ&#10;WHsYmM3mAuh4XkXCioqaBBx9+RD0liyeh0o4XSXw83vYbXn8rFp4xdBqRwH8NC5aftbPOiNw6twJ&#10;2EnBYW+lDOp9vAbzYlJaYzpcCQrYkyIQE38OZtLOQJ8ec6MWmJQZ6GFQd5OCXHyPSc2gW32F4tUO&#10;t7GY54p0rc+Gj+JbtZiAMAVdrEXV0UxYaEDKPNG49O6LOPl7R1A7GQf7bCmG+5tkUnsvr0d60lko&#10;I3dC2ZyGhuqLaGtOhk1ThCNv70PE77OfibWeYqN41nwxBx+8sYTNlRCC3la4x5qg6s3F6fcO46Xf&#10;O4hafxxcNEaejhLYXYXIy4zBrp/twivXDmJ6uAOjpOnFIRXJkRRHyp8d1cKqz0KHJY90x+OhOZyk&#10;AdrsceCpHz2BfX+6Z5tWhSngMZhWytmXnRgLUpQpcu/dn8CnXp/HzC0rLn9tO2GEeL1c0/ojBar6&#10;0mAcKcBYmIbQmEtabaDYlsstYC5FP6/vgKceQzSpPRSEoKcChVHPorI6i+eXxpFE2+evQm+gDlM8&#10;7lC3it/DgLLSbESeO4l9O2mCLkfI17osBfK6joQb8dLRF1AW+wKO/vuLAAD/9ElEQVRKc+Nx+fxx&#10;imIljhw+gJioYzh06EmkZJ1EbU0iinLPI0RaHQqo8dadKfQHNXBaqtBYm4I6GhNVcw4s6mLSrhnN&#10;VUmYYHuoro1HEw1qK89VvToDJQ1X0Mb+nlsdJZfONLQno8VIETSmQ+MoRrurGM22fNSbcmlyKX5s&#10;jzX8X6UoDadLhyVQw9fTiDsKoewokgXPG9hn67UZsLP/lykTUUOBbu7Ik4n6M6ouySLodTTIJe0J&#10;aGF/bqXAiuLlGif7Po9N7y1DC4W3iaa6gUKcXX9J5iqupMCLiVE6F6/BgA6/S/PYfuUJNJFMC/i9&#10;zLEK9LAvVqgT4BpVo9yQjbTaSCRWXcA//fxf8MOffh9RBadwhcIaVfIyssvOIuvMk/ihS4Gj+3jt&#10;/3cQ60ffLx6lWEoB/KWw/nvb49c+Xof6eChZCPVH9yVE9fH+Hr/ufxZW8bf4vGT5OpmFiQK7i3/v&#10;Ox+DOj2JdcaIP//Jd7eJdd6CsRlS2pSFIhfA1ethXL8zhCk6uSA7Vd+oXq7ZHCEJiYkvY9N6ZBbE&#10;4sgrxzCezwBoVMjhMiGqf8wg+DN/BJrinsEUhXlqRuT/dWNmrhNLi2FsXBslFQ5jYjpAeg3J9IJv&#10;k1YfvLmJO/cWsXqVRDrZiZkFCt+quH/ahaX1INZWBnB9axyT/J/L04JZiuAiX7O21kPxHqSTTMaN&#10;+wtY3ezD/HII91+dR9X5CHydx/byc0+R8NQoKEqnoHpJq27MUuzHZz1Y5L4HxszopiCGhoyYY4Aa&#10;GLRiaNBOEqtgY9Njkg58YasXVhKK1VWD6OiTOPHKUQbwSgqxG3ffWIDJXQv/QDtcYSV6Rwxo0YmZ&#10;f3mo0WSQ9trQbCyD+sou0qoHwQkrTBRUj0wSwceeFji7W2D0VMPe2wQ7hbFLJMWY0sn7q6LIuIfE&#10;2KBJIRnmwMnO1dPL60LCEOtp7dxHBwm4jw2/jwE6GKzmuaUIUZzF1Hsx7d5DghXLfozsYKKjq9hZ&#10;tSROMaNY1CXtDFeji6IrEvp7Q1Ww0SV3B2t4btSwd1XAP96OAXawwqYUqESNVR07sDoFre0Z6CUJ&#10;WK2VmJl1IiCWJZBg+3jc/f3NWFl0yLSH4l5i3JkDKDq3C2p1HvpCjXA62dmV6dKQ9aUp8H5rhFxc&#10;n1NahL8KKjCSq8BGiQKv1SmgTaWwipnRpmJJM0GKq8NEM8BgplNnUTyLERV7Fh+0UgxJwHoeVxc/&#10;1+/hdxHrCK0FMFly0NSWjJzIA/h9SwS+2yHEdQeGsxXIjH0R8YnnoWtNRntzIgrOP4U/dUfIe03F&#10;xUmYGbPhHo1Ze2MSassuozesxtfaFUhMi4NOmU3KLoahLRN1BZeQ9Yko5Padg7I6Xi5xUdUkwW0r&#10;g0bc1+ysQYjk3uMjwdurkJYRBVcyAxDPQdWFHbJMWRvbSXl1LL9XKqk/gYJbi0++t4Zri0FMhS2o&#10;8yfCN1GLz7+xjre3hvH6dZrRzWFZMef27XFcOf8cLm28iN3f3Ql9c6ZcYhLwVqB2MRGXVo9ur0el&#10;yPX3amSax601N81PpZz04xG3MAxZsoTkIK/RONvm5oQN5o1STC9YYLxdjsx7kdj31hM4/KUDOF1z&#10;AOH5JswO6knGTTyOfqyMWfEmj0kMjQ+sqZH25iWZQ/iZ4wq00HDMs/2HnTRr1mLM0oQKUQ05quDV&#10;F6GfohrieRmhSRVDtoM0TAFXJZISzmGkpxlBdwUm+tU0EXWovLIff2JT4MTTCvyFLwKhjAg8RWGt&#10;zzqF0oQXkZkdharKTCijFXJOhLieGccU6HRXwiTumTalQUfhCKRH4DVR6akyA90UVQ1NVZejDltL&#10;3XAZylBflYD66gSUl8WQovOhqU/BIGPQx8V6Zpr6UdJ9O4VJSSEXGZ1qVGns+9mo1mai3srX09AI&#10;M2sUt2oGW6GnkNabc1FtzCJdFkBDA6tQRKCRAljP/q2i6Dp8tdBRnI00znX2XCmwRn53sc7U0lkF&#10;NQWzntdId55ttz4ZuU1RFMhiRGZeQDq/oy5YgVZHPmw0lKIWa1rpKZSrEkjMuWjsyEG5llTM/VZT&#10;+NtpkJtogiuUKTgTdYoCTINAc1yrz4SV/bhjqB0JBacRECswxjvwLxTUn//Lv8g8h9/7/reRXx+H&#10;iylHUKhOgo+m326vxsXEKBx8/n/TPdbH4vd4Lan8/cNH+fuvec/jTb7mIklU0iifExufF0t8Hr9f&#10;bL86E/ijwvrL7ReJ+C+kcD/xJNZIUq9YW5uE3afPob2zGedijktR/fGPv4P5eQdFz4XePiVWV/x4&#10;cH+M4jokK7+IGb79oyYsX+1CHknU1WfBM/v34lqhAnerFfi2fVtUxTTzb5jpShU7cPzQU+gOaxlw&#10;VZiYMpEqSbZrJNfVMDY3Safrg6RdEuxKv6TV2/dXSKcLePNjN3Dr3gI2rk/wuXmsbQ7h/uuLuHpj&#10;CA/vL+Hu1hy2bk5gZsZPASEZfawad9bHYfygDrdvjmLr+gC2tgawSgrdut2PstM78B2HAj8fjMDB&#10;Fw6jNeEZzFFQAz0ajJFaR2ftFNhODJGI2wyVqIh6Ggf27cbwqIPBuQHrJOal631445Mb8A1q5ZBu&#10;B8nL4q2laJgxNNpB4RX5kC3o6CaR9alkB2gxF6GcjdQpJtiMkDp72NjowOfyFCitKcBnv/oAvqEP&#10;h3kHKITD7RR2inKojfsR5ema0dmjpKBq5UzkbtKE2MJ8T5hiOjFpIumRxBicBLX2iZSSg+0Yp/EZ&#10;Hm3DxEwLrry4G0kMLB1hHcW0AfWabLrpTBSUn0MzBdroLJSzgW3eEjhJqF19Yqi5HjpLBkmvCBZ2&#10;uoVFC0bmDeikqLda0qAWKQaHGreX3eiTkZQbjbaKaExOmPDJj6/j9YeT2FjpREisMZxoQ1eoRtZC&#10;7aHYW8xlUjz+ayACyksUP3Z2MwORXtyH5PkvL41DefQzKI8/Cm3KPmReeBaa2lRo1GUYEGskSxUo&#10;v/Akeiio1+c7STwqdHdUk4hJ2STBHn8DO3QD/sjKwNpSipTsJLzDYGk1CGqpl/cVLY4cLOUo8Mk2&#10;Ba5VKJD3igIJl46QYF7EPQro75sVcNM85BXE4SdeBQouHaAQ1iEm4QK6PM1YnLBAUxeP1LiDcLpr&#10;8H22LTHbuSJmP0WzAEZS+vKYWxKaKA5eNBcjE8zXm2KR13cWJjEZqy0NBtLAIM2I3VyBtEsHEZN8&#10;HpeOUkwvP4mismhUVUeiSZWMhqY4NDfHw24swhgFaIZ05Od3VunSYDPn4eoSjeGICa9v9ODdW2N4&#10;49oAHtybRvan4uSwq5iBq26mGZvOwSDJUD730+0h2Sf/eDee/dRTqHbGyLqoTnsOAqTaIClVLEcx&#10;tafLZPxrczas9BrlvdqXV/ZB8WcKHPy9Azj81gGUZ8YjIfYVzJHweyj+m3NurIybsTpuw0SPGou9&#10;Jjz3tadx7Leek595avM5vPCVA5gItaOX13GMQi6yOt1hf7WqsmBpy8DMgBZ9vnoMsg/0eavRTWLt&#10;pGkyqdLRIe6fi+F8Ep3XUY60pAs4tpfXKfmEvF4vPb8XyTRv4+xn/5nXRdxCqGsskOuiNysjcKNS&#10;gezCRFmGUZSZU6lzcfbcMcQwrhnNtaTjBtJ6CdoaSNUtORjyq2DVUBT5t1aZy2uXQUqNw6ivFXN9&#10;GrmUqqkqEspmCkvy8zJ/cS1FtUqdhjaaSyVptIKmtt6cDmOwCkr2mwpdCupJiqVi7amtAFUU13r2&#10;tdyXFEgqioPJR9GlYc0jDWtoBJuN2XxtCkWYx0uDaLbx2PVZ0LtoSp15aP+w2k0JibLRkocju2nQ&#10;aF7U7hJ5v9XYWY467i+18ARqKab5DZfR5C2GpqtcFklvt+TLmcFijoicLGXNRpGex+gsQBHJODL3&#10;OHLr40nCGXxfhSw39+Of/Cm+/s3fwR9+9+uYW++RKWY11kKoRaKYzmokpVyWSy0TXmJbe+oiRUlM&#10;EvqQEP9Xt4+K3K9uJMd/S5v/K9sv7qFy///2f/9mk2kW+SjE81er2/Cz+blPyDJ1FNZzl7lffrfz&#10;iXji9Bm4R4zIiHoZL7zwAjY2OjFL8bu+EcTCghMzkzZcXQlgk873xp0JimEPqcyJhdUAyYYuUszM&#10;WyJ9rvkY5K34pFKs3dqB79oj8ANXBNRJe7FGEQ5RGIwMdCPZOzAwIgqU9/Gz+rG41IslCurcYg/F&#10;tQ/D072YWxjE5EKfnGj01vt3cPvREj75uVexQUK9dmtSVqF5eG0Rh75zEEsjYYS7DexYSuz/4V4k&#10;fOISnvyT3fAYGzDQY5DZktZXuki8Dgb1Nnyex5d4Yg8WlsLyPuzyZhAvHXsB8+viPqtTZn/qZzBo&#10;1pYh7cIzyI8RdUlt8HSRBOmQvRQsIxtLF11pq4luvqse7aSg0YkOLK6F6SDr0Ei3106RE/UXVUKs&#10;6PL1DDRTpP+ptQAcDOx9o2YMzHgxsezD/GY3CVQIqhKu7joKqrhv2YhBsWaWpsdHkhgkJYiZy16e&#10;RzfJQSQE7xDp5sY08PEYhod0uHlX3LO20xiICj8WHhMpdaABw5MqpBfEw9Or4nG0sUPloc1RRkIV&#10;IkonzA6rZOex+YrhDldQYItIqTUIDzahp4+UIgrdD4k0hToK3NP8bvkwUHzFPVidK48EW47yizvx&#10;BwYFjpw5hWk62TaSrIdU5mcgFHU9Ra1Yc0cunIFSeLuqEOxpIDFmYzRvF/7USfItT4SJFNtNKrGY&#10;iqBWpkKrrcDvGRX4S38EDJlHsDBuRz/JZaJPi2ZlNeou7EI/hW4k2IL0cwdQWZ1BUhQTnWg6PHWI&#10;jj6NH5NKXiXh/synwFeNESiN2oeUy4dh5rUR1XmKK5NQTwpMSz6Luvp0eb9WLO1x0d0XFF6AltSU&#10;khmL/x5SIOrMIZhJO/9n1w5EX3gRbmMhwu5aWLVZcJhzUFqXgqQLz9EUJODQviegnylCTW8y9v9o&#10;L/Z9fy9OfuUInvz+LsTeP4E4bmaStVnPNkKx683ageqo3cjMOI2crDOIuXIUsRePQMV9N6kyEJt3&#10;DlcOR6CeBJuSeQlF8S9SJJPhNJejoO489DyXJlMehmhe+7tbMRRuQ31BDJ7mce/60faM3Z3f2YGo&#10;q0cR8/YrpLQSmdFo1x/tQMziMejac0jNrXICWHeoFg6SzKC/liakCh4Kgp8CO8x2bJzLQcd68fbw&#10;788i5L1VmVz/Zwrs69gJs7EGI+IYKHjXZp24Ok2TPmJAL8UxRKr0OWl8tLlQXc/HpbMvodNUIe9N&#10;99IQieUzt5a8WBCjRY4KBOwVGO1pk0O7WzQNU/1tmBpUYyDIvkIzq9dk8POK5XrL1VkP+gIt8Ha2&#10;oq21COkXDyLy8gmMZimQfCwCJy+eRWHKCSmGa0suKCJ2Iun0fvRTEDvZB+z2UhqISnTSqOjZ7kIU&#10;1YEuNebY716/NQF7WwFMTdk0cjS/9hqatwLUlF+i8aglkVsw5muS92qXaTzUygRkFp+BoaMMxcpC&#10;NMfvQl7DFVRo06Fmf6gnIba4i+Cf0aOd1KoLVKHKkIFKg1g2kyFJVe0phClYDROpNLsyHvdraAJe&#10;pjH0V6OGprDelgc99+8LNsrk+RqKqKh4o2f/ahLZnCi81bpU0nAZWkmy7W4+T5HsFKNinZVQdxTA&#10;EaqXo1dV9mx5P1YnbuXo8nHi1GEUtsajUkySc2SjykXaptFqoPCmll1C1FvnUcoYdyLrqISxtbtz&#10;SCg6TSImRBhz5TE20YiV62kaaXhulyvwNUsE4o6yrXxUWB+vY/1f2baJ8X/epPD9G2H9da/7/7JJ&#10;USXBCiEVj7/cSN983CbWWDx9IVom4xdDw3vOXYLS3ojv//j3eYp+zobWhGkG5vVVL+7dG8YUhXNj&#10;LYhb96fw1rvruPdoRiZyEEPD61shZMa9InPA9jHoz7LxN8Xtxc3aCDRGRmAqV4HQkAWD40b00Hk2&#10;N1FwYnbK4eXZGQ9mZn1Y2xjC5rVxzC/3YnJpBMF4BfTmFhLxBNauT2Od26O3trB6fRJLpNuR6QBJ&#10;LIy5pR45rOYe06JpuQiz4/5tBy6GtRgwhoMmdt4iTE3ZKeDdWKbwDw0bcf7IE1C1lVLEw5hZ7Eaw&#10;VysnMA2M69HPfdnYSHV0gR1ssFYGFh9JIsBA3ksSUDG46BloxFozk1iYThozeGtg7Wni8XTRFLjg&#10;CDTBFWaAmrZQcMvgHiK1UsCMvhq0GgvYAUrg8jeijUFZw8/ROtk5GIiCI2r0TGgQGCCdCmEVWWFE&#10;WkgKr8vfhE4SmbdPDX+/TpKvf1AHe6Ba1qL1dNXQONgwNGmU6SMnlzvQPyrue2vgImX08ruprcUU&#10;1nYYKNR6Hr8YYlKzw/nC9ejua4CRAmkJFMDcVQRnuAo9Y0pMLprg666Wm4F0V14fi5yEI9B7tmtZ&#10;qp256BDF1X10wapUmBx5DFIVsuqRjxThIhmL4d9O0rBY+iNmjft7KEQMACITkpWEWlWThrl8Bozs&#10;g0hOjcTQkAYt6gKUlKXiy+0K/Da3/MJ8TA0YSC1KKa7dNC8+u1h6UovrvK5VZSn4ilYBVdxumA1i&#10;Bi/3TcddVpKB39KJ0RMF7tRE4Nhzu3Hk5Rdx6fAOEnMW/LyWnRSN1SkSVb8adgZ8TWMKaVTkmaV5&#10;EAvmtTnQtmfh3WYeYyLFWa9ACQX9yuXjcJJIh7uaMBCoRR/Pc393PVqVaXKGrRjKE1V/lI1J8NJ4&#10;6VozYVOTCByZ8NoqkXrxBWja0mEhoavV6VguisDxc8/RDDyPosLLyMs4hZxMUkVdApR8XTHJoqQh&#10;Eb4UGleTAjp9Hdp4rDGX9+Hl6CdJNOdRVheFvBIGvfLLvFZXkJ5/AjFNL+MZ0sLlT5xEQXckSowX&#10;GUAzYR7KR8zD44i8fgxt3gyaaLtMxt/DtufvrJDrPEMM6mO9rRhk+15fYJvy1CDlCxcQ9buvyIlQ&#10;YonNjj+PQPTmcSm0T/zxTlz4xMsy8UaI52SNxnDE3yCzRIVIm+FuEqBYE23JxNMKBeJJt2Ki1zDb&#10;91BnPSa6WnFzwYs+dx1mBvXy3vsbd4dx82oQflclxgZomITYU6RTsxLwymH25binEOb7XJ52uD0a&#10;BIMWuIyV6A+qSfUmtCQelLSUkhrNa9SIkQENPMm7cPrwU/ClRsic0u08v+ODWixOdbAtOHF9sQsL&#10;IzYEO0TxkQ5sTHkxElCjz9WMcEcjlLUp0LflorUpGS218bJYfA8FOdRRiTCpe3rKCC/7eE7RORQX&#10;XUbBxb0o0aQgi9enSp+JMl0ihTET+u5KKClwdaTUWopqHQmx2cG+JYaA+TqDp1zOe6glYR46+qws&#10;WF6tIQGLWcTqWNRSFLXmQnTwunm6eG57a+QokM5PAnUXy3SJrdxXozlTJqKwheoYc/J5/Qvw/KH9&#10;stC7NVwHQ6BCDiW3ULCFqXdTfNOqY3Ep9RSqSao13Ecpjz+z7AIuPDwhTVQGxb7CUCiFNaMplYSc&#10;hHIeZ0lrIhyEA0d3DRr4PlewHomp5/A5jQKH9v4bYf0okf6/bY9F89dt/yFi/f9ri4c47ifFELJY&#10;0/rh70JUxZDyrktJfEygsIoKOIn8fxb2no3BS8/vQXpaOr72tU/h/sNB9PbT8VIoX399CiuiJNJy&#10;pyy5dvXGADZv9WPz5gBWSHoeNl5H6pOw0ol2+MQ9uTYcevkIfuqJwHesCvRn8iLb6GApMmIdqtvX&#10;gq5wO0ZHSZFrA7h+bQxLpNRr18dxdWsCA0MuBoZcLKwNYmq+Twrr5u0FzK0OYfnaJB/HcO/hFl75&#10;3nGUv5sjO3P85y7jme/sQ/iuBZe/cg4pX7yCqK+fg2qhEI7lZvT0tJOq7aQ3BwbHrCQ5G4nYh7EJ&#10;NyZnvdtD22MmTC3ZMTjVTnEySSFyhkWh8VZuSvTQXFg7G6AN0tkyyHQOtiK7KhUqZykbMRulr5L0&#10;SgfKTqt2lKCHxDa65IaOwiqW05h4fnQdVdAz4Cvbc6G1itR/VaTdRgprBQwioT0JTpZ/o7iOzvL9&#10;NDdierybHWZw2k4R5ef2aLmvFoqZlsfHwLNogW+glYTdjlPPKqRAickWIp9w17DYn5rk2wq7XwWz&#10;m+d+0AizpxIqvzhuEiddsYHu2eLJR/dYExotCWj358AcLuexUaDEMppAGUbn9HD1VPGzxOSqUpoL&#10;kdtXVOQgeTBItluzKKJlcHbT9XdXwBuuQUXUHgxmKPg7zyGF2cIAVteUgZiY0/DwGCyGfNiMIvFD&#10;BRrrcjFfrMCfk1xVcTvxHYsCV5Iu4zJf28FzZdcVod/fRqKowmhICGA+Ll9kMGcQKSlNwS06Yqen&#10;EZ2uCvjcpGHSTJCiKf4vBLE+Zg8CWbvh5PnXqjOg02VBp05DB8Vza8WFddL92qgFdlUW2huSMchr&#10;7dFnY4SE5rKJ/MRluHDkKWSceYrCnY+W5kTY+V4zBbHbXoZpUvYk24qfr1Xr06EjfeTknsGhF/ZB&#10;yWBjMWWRgtJh1Gai218PC129OkaBrLTzqK5OhC15J46eOoQXT+1GXW0yz0kt4i49g4ayaLgt5TBQ&#10;8KvbEtDQcgUvHH4OuVkXKbxneRzJyC2ikNZEoawmGjUiR7AmG34Sa0F5FJp0eUjIPo6Tl/ciNukI&#10;8ktI4LocWEnX3aSKhIXj2PlnO9Fra8A4DY2YcTsYZGCl2DsNOZgbbqfhaMMYzaGbAX6YAXe6tw3z&#10;3RqaLg2GSHVHvvQMXvnqC9LUViwk4MRvvID6qst8bYss57Y8Iu611lBAy1BWFoV2nh+XtxRJDNpW&#10;ikmXrQybUw70OqoxT5Mrli0tDhnR7ayiibJgeoymvLsJNnOBzGM8RrOYnXEJ3+1T4OXZo9DHRWAk&#10;W4HvdyjwA24/tCtQ86gEAzxGv7MWLZfEaMUOHDr0LJYp9OOMURnZSbh0SIHujB2IPP+SnOV8c9Ev&#10;C9jfWgrizlI3rs/68brILT7TSSHNo0FQY8jbBktrLum7Fbq2HFRWxSAn4xW01iTIRCMB7keYRTvN&#10;8tiEFW00ZUpzvjTk+W1JKFImI7s+Gm3sd3WmdDkjuIGk3GTk69ie2h2lqKe4qjpEhqQy9kvSbXsa&#10;lBTbotY4FKkS5ftiss+grrNIDh8b+Vo7TYeVnylyCJfyGrfZK0moJTCRhAWpNnCfrbYcqOwFsPmq&#10;KHbVePIp9gcKrSDbehK2mC3cN22SySWaue/kIwpk1tIA0DzW89xnF1xE7meTsfNnO+QthcS2C0h/&#10;IwX/91//PQwXFMhj2xbH00JqPXr+BeS3XkJWayxyqy6hWlmBb5oVeGFvBBRPClESs3NlTuDt7X9F&#10;ZH+94PF/fJQpEMXvfJ0gTCGE20O3v357PNtXbII0xaMk03OkUpFbWP6Pz4vlNNx2nY+hkCbi6UvJ&#10;UlD38Pc9Qkz5+NTFJAosCfViHJ6+yO91IZF/Z2P/OXbs3n68U69AbMI5+EPsXGMaipEBopLLzIJT&#10;LpOZnndhataJyRkHrt7qI1EGsLzpxdP79jHI18DWXSXXDIqEzVeSL9IlNaEk5TgC7LADbGST850Y&#10;nnDSGYfhdimxtTUu14neuTvP/Q9jfXMEt+8v4t0P7mBxfQy3Hixh7cYstvjcwuYYXv3YLbzx8Tu4&#10;emcRK1szWHowjKbPlmDuTi+mprswv9CD9WUK/mIvbm6NYHkpxO9gw/Scj4TrRu+oGSMzLkzQkU7M&#10;ujA25UZhaR60Gc+je6AdxVkXUFiZhJFJC7qH1ZJW9Z1VMHXVwduv4feqh5Jk1kzyE1TuSSBZ+2qh&#10;YTBXkdJE8ux2CkZ6+Xl581+Iqp6bqbNSkuk4PztMVyzKM+msJaTXPLTTjLR3lFE06+UQsJ0iPbtC&#10;+uf5H+Zx9AxpEeKxhEcNUNuLYPU10wlq4R6wwjPooONsgslfJtfB1utKoboo0iC2YWDeivBUC/qn&#10;RXWZDujsSqgtohBAC6zs5FWWRDS7xczkZIp8Gl+nJFHnocWVBstwBVIKouW9ocBQEz9biZk1O2q1&#10;CdB5eX2D5VAKt+1jhw5XolmfAoOd5MrjsPsZfGfb5fpY/0g7vsPO9EekxT9msPumUYG6uGdQUZUI&#10;gz4fXjdNirEYAWc9oqNOI0ASy2OwNcYp8AWVQi5md5OYbBQyn6MGPTRl9vYC9AaaMUCSUbXmy876&#10;JTrh6vpUdNGAZJ/bh6UimouKDFnKqyA3Bqmxp/ANUqY6WoFIEpJOn4U2QaK6THisRVgZNeFjNIwL&#10;fVo8XO3Gg/UQ7q91YZNtZ5OUZhRVgsx5SD3ztFyz2NKcwn1kw2EtwCxFY5TEem3WhvurXiwMqNDV&#10;Q5NJsjCR8M+dOyxLE2ZfeRYutgOzPhfKFjp6cxEKC+Jx+exzcqKfKykCiemnUVAVjQ6el25vMwZ9&#10;SoR4biZ79XCQDGrV8Tjy0iEU5p6WCTSEyWhty0ADr5NSmQ4lqaG5URTyzsYFEtKp83tx9PRunI07&#10;gKzyS6gi7da2JqCpKQH1NZcpDEnbozs/iYByKwcOdwE/S4Uw23O3o0yajV5S5igFstNZxPNFQbTk&#10;YbyvFVdnbLgz6pTDt4bNfOhn8xC1cQS7v78DOUOnaSwyMTGkJvWJfMF2ipULc6N66PU52LEzAufO&#10;Pw+tNgWtDTFYmDBglX1zOqDio0lmXRL3ZLud1bDrC2CgUdDRDBkN2bB25CHv9JNyLfO+9/YzwEdA&#10;eyYC36IhE6MS37NEwPwwgsexC1VFeRii4H7Hwf9bd8jbAbqWPCzR9Ipc6BN9bfCzzd2uVJCWW3CV&#10;hluUAFzqt2A00Ia7y2EsDdvR2dGM6CMRshD9RJdW0qu/owE1pQlsy1eQcOUQ0mIPoyTrFNpIsHPT&#10;DhgoRPkFZ2lmXoDaVkwxzEZuUyzymuJRokpGiTIW1bo0nDvzPO7y8xtMuWhsz5SxUswIFuvdxaai&#10;2LaY8qSBr7Nno8aShcK6REQeZJsyZqOgJRb1YkKbJgN6tuUWUmmtLpX9tEwuoZPC6i1BLWmzRSTD&#10;CFRKYfWQItX2PJpdxiYKcxchwsYYUsL9VdAo56gToNilQFqpWCKUgaTCs9AYS2U8Sm85jWdU+xFf&#10;fRGdJHPx88TBJ1B2aRc0wQqk5Z6VBjmxNhJ1riI08buPTohc6Q3Yt1+WjaPofSiWj4daxfbrhn8/&#10;un30tR/dHovl4xm/8nkhjr9u4/8eC+qv3cdHNx7nboqo3C7EYedlQarxeOZ0HPZTuPdcTsUuCuru&#10;C5nYx9cKcY84nwbF2QwcTMhBaHwCb775Jhpb2NhIOGOkHyGuY7MGhNiJRtnBxsbY6K73Y3UtgKUV&#10;HybnHJghyYqE9d2j7bD3K2HpbmBDKIY30IKhEZE72CipMNCjhj+sxuCkCz3DNhJSHQJ9Ou7fIfPx&#10;vvXudSyRUFevDZGGSbBr/djYHMU1iun8xjAmF7opsguY52vsnWZEHn0Cd19fwavv3MX1G6sU3wk5&#10;s1ikH3z02io21kbwgK8XM4avXR8hWYcozAHMXfNjdsuLwKgWM9d8cPaxoxtK5aL//jEDmlV5SE6/&#10;ALUpX2Z38op7fXTaHd2NpDQaB4pfGwN9Wk0eblcrUNmSQ5FpgqGzRtKsiY00/fJhqD0US76vkQ5f&#10;5O5s7szH+LAVt29PSJHv7ddDpcyAmuSqZKM2kmjFzNBJBpRJnmuzl+6TTtLd24IwxaF3wgR3XwMm&#10;10TGKbrmSQfCAx54vA78xV/8SDZsd3e5vD86Ok/CmDVhmRSm5ecPTJIqJq1Yur6AuOI8/I9//EcY&#10;/Ll0rBVwBiqwtNkJb189nSsFLFAsEz7Ye8uQxEBx/PRhuPqreHwkNraHZm2yTG9YZRWzBzPpuvNk&#10;0ghRYs5EB+6isRoaoegNkvTZoYaHW9HckoXEmFdw7vQRlF94AuUJL+D0czsoCuXoIKnoSFRt6myo&#10;SH4qCsTpF/ehq/gQbPEKClAydKQ8kctY1FX1ddXCRuPmpXnp5vUQSRsuv/w0Fgopdi0Vkk7/f+EI&#10;6Yrz86KQdCxCUonIi+ynCSpIOw4Tg5G3owQ2sZbWWo6Qj6K44COpdOJzbyxindT6Ftv521sDMmm+&#10;qEizMGyQGX1Szz2Dh7UkcJFQINAgRUNkI+sPN8qSeXMUiMVpC/pDxXB2kPpdBWjWZaBRX4i3GxSo&#10;jd2D6NhzSEy5jIK8K2ikCfrLAAPQpecpcgno4fcU5drC3TUYo6i++K2DsirNzIAaA546GHje01/Z&#10;iTYahKKcS0jNjJHfRdwz1PI8tTYloqHmikxskMvglllwBpFpR9HcFAeXuQTPfGcPmooTUF56CTkL&#10;kXjySyQPMXFJiOt/VuDIHxyUk7/cHUXw0Sh2dBTA7Snh7+Uw6TNkUv4lBtJFfs8lkmXc585ittcq&#10;SXXvb+/Gru/tkvdxn/jmDrm0ao5keZXnZ22YgknyHe9WwkuSUjXGoZ9m1UVjYtZmYHJYi56uRsyM&#10;izWyDRjtbMI8+4ggwBCPx2ni+bSXob4uDSlFcSipvYzC+zFQ/Fce93+jKIXS8HT9U/g/PQr0XVNg&#10;z5/yeRLVSKaC5lpMpNwhJ6GpVHWkcSXGQk2YIYFPUiTyCpPxFz4Fnnn2GWkWOmhKAsL4NibB1JqO&#10;ScYtUZnI1JyPpXEHVhivduyIQMKp/Ug58SS0TSlSPC8mHsGF6BdQnh8Ni6pQjjLY7eXQW4porKtQ&#10;pkpBTsMV5DYmIKsmFlnVkSimySnRJOHcpWNQOgtQoUlEfv4JPLlvL+myUK5jbaTgiiU4QniVJE8L&#10;BVDlKCFl5kDLONFiKUSLIRetmix4vQ3QiFrMNOgiB7GuqxJqRyEcNHQOewk8YglTdyt8jCt1NJfl&#10;2jSIZP61QnDDVRR9tku2w2prLuLLz6GKFNrFfhNffAbV5ix537eGwl1nJ/lGRiA29QxyW67I+POZ&#10;L32AovYUOVx88swRZJfGwkRD0WjNgL2nFm2ufGTXXsSRF58lsQrBkmL5y1m4Mg0gt8eC++u2x6/9&#10;6CbeJ0Rw++8PKZQiuH3/83/eHr/2o8tu5N8UXfG4vSZVbNuzfrfvoQoCTcQOEuoL8dl4OTYD+85c&#10;Ir1e4vvO42B0NBTPHkB5ezvW7jzE3/39P8iTIn50Ni+yMqMx2McGx44jMuKEhpsxNK6T5Hr77hCu&#10;3xzE+no3tujulzeCmBSpBNf8dFZ1pJdqXsRSUqGJ9Kcl3QbgDrTC2dWGNm0ZunrVJDAXg5we+bUM&#10;Bgm7MTDrxvCUBzfvzJNQBzG3NoDVm1PYIsGuUygnZ4LoHxapEsVs5BHMkUZFnt/r/P/HP3kPr755&#10;AzcerGCNgnrr3gxWrw5g8/o41taGMT8X5GMfxifd29mXVrpIrR2kQS9efW8BV17ejwdVdKqzHXKh&#10;dBedYpiB0itSua154Qw2opOOtklHl9xVD0eokQ22Ce3+KoplGZQUzhYSZDtdnplOzD2oQkldNv6C&#10;gbKOAXN8PYjhZR+FuEy6zIFBE9YZrAdoUHz+VpQXX0ZTSyocwQa0M2AN8jxvbnShRUmCdBXLZBDt&#10;9mK4AnUydeIwA1RN/nk0V1zhcTnh6jLC6FJ/ePWADz77mqzR2jPVjrl1H4ZnrMjOuoys7EtYuDkE&#10;TcCEP/ze9+RrjW4aAhKllp2ksjEKooScxVMEW1cpg0A+7H0V8E01wNZbCo1H5BzNksWU1SSwVqtY&#10;LpAGfWC7wLJYZmPvKkNmyimESLdOCqxGlwKPh22hrxmjDK4Oaz7O0rz8fViB/+RV4MLhnTQWmSTO&#10;dGj1ebBay2BjAPLTuLz+2gQuXD6Hoy8+Byvdup2BQRTe9ojqPc5iBGnevDQ3Iq2fWFbjJEkO9LbC&#10;2J6DmsJIfKxZgTdIJrEv7USjKgdKTR6c7mI4KPRm0pbRyAAk8hGz0w/1afCpN1bx2XfX8MGDKXz+&#10;7WXSlQsP1oLYmnVi2NeI2zSRPZ11sLEdpJx+CnXRT8nhyNtLbikwhVkvwsvrt7JgRz8pYJrtqNvP&#10;YGpOg5pipLHmobIuDuejD2C1ZHsG9N9T/E0MWGKWagvbiomGRa9OIb1nwecuwTRJXyyDEeLQ66hD&#10;3eUnUZh8EgnxLyPjymEa4Ew0Rz+Bv+9T4PLhZ5C+dY7CUwQN244YXjfrcpGXfRrxyUeQVngabW3J&#10;JFvuj0KUqD0KvakAJVWXUMegfuBzT6Lx4zQbFHWnrhDqliS4KKxunms7icakT4eeomAnLY72NiPs&#10;LEO/vQIDFH/F/6VAruH8L+Y1yAo3YiITxfXolw6gfiQBG+NGbJIQb83ZsThqgJNmRsfjWaIRCdMc&#10;BcTQfUcpCU/cN22Qw7/zgwYMBZpIle0U3AZ00XS6KCaVeefk0quKxiwSdDmWJ+zQd2ZgwN8kafN1&#10;kt/X/BGI0h5G9q1LOJXzEi6f3Ys/76RJi9mN8UELujpqMEBRF+tzx/vbaEpIgRSQv/BSKF58EUd/&#10;9wCv+3biiAUSdo+7CtO9ouxeC3weLV69MYS62gL8hiYCf9yhgCN1N3JoYM7HHkRU9CFkJL2EIRqI&#10;lvpY+BgjMvOOo5yCqmWcSCw6hczaKBQ0xqKYJqigIR55NdFoZrusaU9HdXsaSTYJ9TRJoh6rSJov&#10;lrgU8P1lbUmo1WejzVkCpa1Iro9V01Q1U3zFzOMOdw30xiJ4afJEFZlmimMVhVMj7nH662RJz95+&#10;jVxnrqZoZ1SeR3LZGWnsa3Xp8vUt7GvNHYXIJrU28HM8BKbgXCfMoXo0OQtRZ8uFPlSDWlsOEi/s&#10;lyLbwr55640tGVdyVXHIb7oi67h2ONlHraKUXgEazCKhTDmqNck4+ML+X11u81jYHv/++PnHm7wX&#10;Kx4/HK79t9svhnEFjfJ18nduT3z4KH/n/x5vT1788L0iKYQQYP4utsdDyttUK34X94ETKNzJ3FL4&#10;+iQ8eSWDvyeQWM/hVNIVJFbnIroiCcbgdlk48SPI5dFbb0Bl1eHg0wp8Qa1AYWkS1lconDd75MSX&#10;0Rk9ybIBmzcoUhs+rK32YGUlhMFhO2YW/Lh6YwRWdwMMjmoYvGL5RSHF2IjTLx9E75AOnrCGJ7QF&#10;l6JPSpoIDZpJPGosXB2GmeSpdyl5EVrg8un52I5GYy1W7ixg+uo4/L2ksmE3xTCElY1xfOz9e3IJ&#10;zvLaOD93Cm+/e5siOoPX3r6KB68t4eGrSxTgsLxXO7/US6caxq2bfO0myWOtF4vzwe2sTHx+csaP&#10;e+yEBXmx6Oqj4M/aSWSi/BGPmZQaGjViYN4BDwVXNGoVG6M93IJGMYtUpAUcaJELqNv9FdAxIIl1&#10;Xe3+StSaGtCfTUrKiENiXiSsQQ0qlFmIyjrGACvy71age8yIjRv9mBWZeBhAvD0tUDPot7PhOike&#10;Rkc+9E52HApWGqnEyCA5OWPG3UejMjlBKE2BksQTCE16YfSp5LX8u3/4W/noobCNLFoxtezE2FyH&#10;HFp9o0aBcn0NDH1u+ZrW+OcQHX+CHSyfZioH3hAp0FcqRVWkPhQJIewUVFuP2CrR2pGBZpuolJFN&#10;h0wCJ4mZKKSCUut1iXD4y2GNi8DfUDTF8dq5XzM74MBwC4aH2qBmsK8nYfQEa0lYUcg5/zT8vnoS&#10;apac5FNXH0cyKpdF05eXnLh7fxCrND8dNGn9PM9WuuPpaT3aTdkUhBwEGCS6/IKqSmUihkm2U1uU&#10;AglpF1HPAPkTUktpSzbcvB4WipSouGQTQ+iWAjr6SjgZlIKuatxb7cZvvLeOc797HO9vzmFlxIqN&#10;URvpxE7KsmOK1/6dB2NY5Xm0UFRMukycfeV5nHxxPzppluYHNXI9p1EIIo9roKdJEt0Mg5HTIZYN&#10;ZaOq4TJaGDAbWxJw/OgeZOZE49gzO/DK+RPw8zqKPmGMJXHVxsj8tUGaU1Fp5+jXDuKZb+6RgpUy&#10;eA4Jn6KYXD4CM4VO3Be26XPhYDDOTTyDpNwnsOOnO2FVk2Ba02DQZiK594RcClVZE4OaWsaBL+5B&#10;0sYpKP6PCDz3hX149ut75VKRosJzci2pXpOJ8TBNZF0MDUo6Xj72LC5Hn5AjA1YSt0ioMEO685sL&#10;MUmBifngGIpvRcqZwE98i8RLQRUTmGRdVoqqENinv7UbjaPxmKZRXxzWwcpr1NqUhaaaeNgMWXIN&#10;rcjH21iXjtqmAnyhTYEmUuHMmA43aDD7uhvRL+Y48NoZKCgaTSos5gKUV6Vjs4z0qS1HyFODtWlx&#10;rdrgMpUi4/wBfM9B0xKnQFCkH2QbG2PMuUpDI+hrYdSBIRJrj7iPTMHup6nNK0yUlWf+yKTA3Wle&#10;E5oPhzIba5NmTA+ruWkwPUDTS4joEPvN3AWXpRIxx57En7kViDy+j8RJw5N/FllZJ1Ccdxoj/a3o&#10;C9eirvWKXCKlo1hZ2c9q9Wk4dPQZFAsBqiS1lkaiojVDZjmqUafLId+q1mQ0G0mo2izU8VoWNcfK&#10;ZDKiXFstKbNClYoWXv82tuc6TQaUxnxYnJWMG6XsK2VQ03Dq2e6rdUlyOFgvEj3YKGwUaZu/Vs7l&#10;cPQ0QuspYbzl55IwDZ4KaNyVspJOE828FEwaY/tgCya2ulBPMKh3ZKGZ1KlkDKjl78XqWFk7NrXu&#10;Il5MflbGli9/4/Oob8+Ew83+6ajAwoQVTp6HWp77wRwFjrBdvXDkmV8K6za1/s/bL0T1I/ddHwvm&#10;r9vE/x6nNJSPYqOA/mJ7/By3x6/fFlM+fuTzxN+PBXk7i1MinjrLx7NJ2HuaQkxifS4yHi9HXUCl&#10;uhhVFLzPfeUz8st/8csf4M69JdS0kFB8Bri6jcgoToSLJ1uUQVpb7oEoLN7HgCWqofQwOM4xUPcP&#10;kYRmunDv3izuP1zAnftzcAbaSKQqaCxVFEoGS4PIztOOpGO75EQnK5+z0PV7Ao0YGjOzU6Sgqa2Y&#10;ZOOGwalCzOWXMZikwNU7q5ijeDr7ndD6TLzwHQz8OjRU5WBhdZy0vIw7D1Zx+96yFNTVjQmK6jSW&#10;VvsptjO4+3CGf4tk+yEsr/O5e/NSRK9vjeA6yXdkyE6iCOPujQlMDDmht+nxrwMKZBSkwx9SI9iv&#10;hqenVWY7coabKDCq7bSDrkq4GBhe/cQ6hsREJG8t2jxlsPQ2UWSqUGPOgZqPdpKZRaw/7TOSLj0o&#10;qEpFIoPoyaijOB11GKevvIA60lNlWybprxKTCx4szXvx8O4YZtcE1RajxZYNh49OL1AFq5joI4ZV&#10;Z7WyqMH8sh3T8074ExV0ta3w9rp4vSyw8NyLny98+V380z//D27/CGd3GWb4+qS0KPyAAePQkaM4&#10;VZ4kX7dy9Tr+ksJj4jEH+uplsn2tNVvSqtFTQHHP+X+I+wvwxrYzSxiW7UKXi8mFZma2ZWa2bEuW&#10;ZQtskYWWZWbmqnIxV12G3JvkJjd0w9DhG2bGTjo43dOYnp6G9a+9XZXcTqdnvvn++Wb0PPs50tHB&#10;De9aa8P7wj5USaZcBPNgGZwT9WTIVEcOJRteBRtYAfxLWhnI3E4A9Y0QvFyVaCd5KKxRoqo+m8qn&#10;GePjrZhloxSKs0vLfTRkQ/3NVEINMLHhaXV5UOtyMDHbhY2NPsyS3IyJWbXMR+HPd5D57KUhmJxq&#10;l93JDmcx1V8RWXk9VtfEOB0VdE8hOjWZcNNobZYI94I7EZtwDm0JAdBRtfUTfHvcldILkwikbuwW&#10;Y6pk97p8TJDd6x4W44U787ILtG48AU9vDuNtTy5ha7YXG9MGbMyb0EeVOkClZDMVyyVDYsKRx7Hd&#10;FT0/0IyLBNcR7hcToPoIvDPj7bhItSncIy4uGNCpz0ZdYyxmSNZaEnbI9dNPkehslimk56hCqsqS&#10;uBBYaNyGCMrLrH8X1q3ot1YiMuIk8hZicIGgsJFPo/TNI7h/ZQzLD+wodUfDSoOc/yAScR8NletJ&#10;O6gyCi5GwtxZiF3f34nIj4RK71GtbSnoIVgW151D6sJJ5n02QbUYkXePIdN7Wp5bQNCNffIYRvtV&#10;MBnK8YtBBT6kU5AgNclxyIskyWtUPOtTXVgfUEP1dAYMbyqWTiUCvxuA/e/fhaAvBb1BuYouZoLO&#10;O8+geiod8yQRR8+el+PZtp5y6TlpmjZhyK/GCsvuV8MKnD9zmCSlFKWZkaiszoKxJ1/WAYuliHVG&#10;Kd9hhAq3MP28HK9X1+difcYoHUncoiIOP7YXP+lXoCIuGEO83yXmcflcOtZFVz5JrMeuxtayC35H&#10;PZ+jBits7yskQ3NicmUslfzn+Qyf5POzPjQsJyHuM6exToCc5j0nBtlW7NVy+VBZZR7aVYVYnjKh&#10;rCwLI85GFM3ForY+GXW1sVT13Xj6/gjrrQZ+tgMRr7ijJw822o0OaxHUWSE4de4ImllORkcTatuy&#10;0cKyNNMuiGE0G+umlSpZzL9oYZ1tZT2vY5l1kWDoWPc6CJxWgmBDRyYMzM/+MQ2Mtko5b+PM2eNy&#10;pm9Bzlk0pR+AfbSZSrmG7aEY2SWnUKFNg7IxGvmNcag8pYBReHuykQTyHRvZLrOoYJNKzyKzLpKg&#10;WQIR41XtLEcbbYSa9klE4mlP2o1WEjzhyanFXoB8VQySaqPx5teelzbG4mtkvc/HoKeZ9cVAgtuK&#10;qXkDHjYHyjivAQGsG3/KQcQfg5xIAliFq0GZHq05/VNJqMxtZw7iODGxiNd/NHN3V4Lo0v0DCIvJ&#10;SeKcnfEEbaFgxX3e0CW9Ky4bu+KzEcxz9ycSWKNSZDrEZw6OjcW59ESMLgygrCUF3/3hdhfgC1R3&#10;birLLm0xToQewZPPbmJmsU+yHgONw/SqCVeujGJy1iQj2vR6a2TXgnuwhUZQT4XlxqWLI1Svc1RR&#10;Q3D7tdigwnUOdUsHCxnZCUhLY6G0FmJ4uAu9tloqVDUGR7Voyg5FfW0uPEN9GKOh8FNN2dIU8I71&#10;y4lHV++t48lXn4FjZgDt1g4kHOX//Q6sUqWNTvvx/PPXcf/BBh4+dQkra6N48ORF3LwzSzVLInB1&#10;EPeemsdzL1/E1VszuPv0Bp64v4wnqF4f3FnAtSvjeJK/nyTIPvlwhe84jLxiMjpLE8ZnaMjHurG6&#10;NYC5VbuMVJOvTEZaagRcVNv9k3rcf3EDo0s06CIklLeB4NhI5piLrPI0qFbKYGJF19EI2MmSze52&#10;ZBfHQ2tohKarDnozVeAAgWPRDv+imY2DzHGgncp5GBvrToJaC5rY8CzjDRib16KH7LJ/To2EzChU&#10;naNRvWDD2rVBdFREII+NoV0nfPLaCaB2PptTlqtvqhczGx75/dOfez98VIfLIn7u3S2ovL34xV/9&#10;F/wb/hUjVEeWFAWGFsRSngaWGQnPRg/m1k2YWTfCNVYHg5vgzzQw1wzvDN/LUYBOez480yq+Nxu1&#10;v1p6XxqmIvTTWAySFU9OtqM55wQu0pj1s8HZCaB1WcdgZAObE93sVKjuvlq55MRoKkSrNotqkvnl&#10;qcY0QefKBQ9mprRyUpGXhtLjqSfYdmFstBUTZLz+4Xp4SPocbjH7sQYmgqyNis3lqcUQVb6GykSM&#10;BTqo/PtHGjE510Ul3s76U4c+GlE32Xw/k7mrCN0tWfCTbO76dhAOvE5V+DMFor91FilfjMSHn70s&#10;vf4sj3WipyNHOmdf5PNtsNz6RfcbgbyX7yRmCc/yXRZG2giGOiq+fIwPNWNpRgQOKCGY10iXik3N&#10;CRIYxCSq6vxIfM8bCF9eAPIS9rP+xaK9PU0qbyuVx5i/CRM0xOI+YvmN6EG61yAAYieaZ3KkUwlB&#10;fo5/cD8Of2k/NA1UDPPpSH1rGE59+ABar+Ui+S1n0aCOk13IAiBKZqMxNd0OKw26lupJ+En2DzZg&#10;mM9dt5mByNmDOPyxPVC+FIuWzSzYSSDaWhKQyDZ88txpuURkcbwTF0h83vRgCk9Rtb33+TVcea4P&#10;Gy/0ouDryUh5WxiUfZHIKD2NhJHjyH0H7y8A9ue8/8NYhEyH4GdUdtoEBeYmupAj6nV4AEGfSipv&#10;//bEImcAPt6jQDrv+7qVgJwdjX6qZFG+wtG9n983181YoDJtJUH5qiMA+VHBuEQVPTOkkt3TW/N6&#10;1rFGDHpVUKUdwrtnAxD0ySD0tOZjleR4YZgCgbZujMAlQsTdvOzCMstL117AcijGV6hYb7YrkLV5&#10;mvauCisznZggOfOyPVqpHldIooxdShg6cjE3LqIp9WJujPfUVGDf63uQNH8KJg3LmvZkYqgFqxsm&#10;EtBW1N/IxgCJos1TI505lLUlQ896HJF2mIqzFLkVkajtyJYqVahQse0b1kjwVBPsGrU5aBTDQ74G&#10;9HKf6A62jQhf49sTHu2sh/0kPeqeEvT6G/BnrDdppwIJyoXQOytpw1mfSKSFim1zlMJIBWsZakRo&#10;2FEML+lh5bO2khSq3RVosZbKXhT7RBtqu3NQ0p6O3KYYlJO0pddG4PzLJ7F3ZzASc6KgpFIt785A&#10;XlMcclQJyGUSn0999qN81zrMElRXZo1ymdrEqAbpmXGYm9bjFHFHISYDSfCM3latEtwIilLBxoog&#10;52JfGnaJGKsC9Lj/cfi2x+lxF648jwAZLIBVbvm/ANUE8ZugSsW689Ex4rvYymtIgN3+/jiuqrje&#10;TtHlS3Ddm5DBaxFQE5OxPz4e++NicCIxDGa/nkpCiW9/98vyhR9QZZpp8MQM1cLKVDS3KbF5qR9X&#10;bo7IpR86exWOnDyMCzRyNXkn0WmuwhUyry428skFM1Y2vVhZcmFh0Un12YeKlFDceLggI9MM0xhN&#10;c//alQnEHVagrakYywt9GB/uxOhwB5rSDspQaGanAcuL/chTZkOfvQ/DuQpMijTjwtTSAMbWx2Cf&#10;6kezqR3Ll6axvD6C6/dWqXR00tH+U89cRG3sLvgmfHIsVQDkjdsTWNlwYvOyV3axPniOAP3iFu7e&#10;nMfNK5O4RxKwuGDHlWtiZrALcysWuWbVSQU1u2Ql22OF0xTSCOZC01mOO/cWoU4PQXvaPhrnbqrt&#10;bqr6LgJgOwlEB7et6HG1IC4rDT8jcz7y2hFUTRbwmcvQSkXqINlw+ruZX+P4wpc/hm98+1P42c+/&#10;hl///Xfw7o+/iMWrfrjJfD1uNvBpE9rISA1i4baNgEawGKOKE3FXF667kJIRhfkVEzSNqejOPoDF&#10;y32Y33DAP9FLtdmDgWGXLNuanjbU29vwqS9/Rv5+/Hn+7S/j5Q+8Jr+bpofw3g4FEnOjYBxukJFv&#10;+slo+wZqYOmvYPkXoG+kFjongdSRx4ZcAucoDdtAOdzDJEhD/M9EAtBXgnkRSHqsDeMjLZif1mKG&#10;IJbKZ31HJ4GbzNqZswMTJE8dncIXbjGVXhV6mDdWKsYegucwz9H3Ue2TFXdoM2W4NtHd5ySo1DXl&#10;w2prgJsAO0Qm7aexkP59hV9fGhSvUI7uKoJsNdwEW69fRMupQR8VtIisM0RS0U+QG6Rq1JD8mAhw&#10;PaYSuCxVGHY0wnqtCi4aOAE8QlUVfTAZz7xjFu9/5SI+/PZreOLKIDbnTFijYl2c1OHKmh1LVGor&#10;U92Yo8ETEVZ8VC9jVAuXFkzw0/j7CLQXafiH+xuwNqhF0PeDoEw7g5LSU1SzlSQXBnycBu87VKkp&#10;J3hPqgK9oQCqwUz4yfDFWlm9NoPgTKUu1jszzzJTz6MuNQyKj1MRvn2XVIJnr+zfnrBD4CxuCkfn&#10;YC4cxjL0m8rh1Ffg4OvB6JwqQM8TVei/3gi7g3nfWwinvRi52eEoLk2ShrPZHkc1fB6WXipwquMZ&#10;Ao0AdhFCbkzMl6BBLz4XCGVBHLZINq+xfd3c9OCle1N46c4M3v5wHhtDOix7W5G/eh5LbP+3bo7h&#10;3s0JOS4652iGc66SylRMxtKgXVuFD+kVqEraj4rUo/jJYAC+SADNTI+k+gzAV9iORHpQz/xJiZIu&#10;OntFLwDzdZhCYHKE5NxD9Uwg7e1RyaAeX7AHQKWtxypV5fhQE4a8VXAbizDa14y6xRxkvsZ8Yl65&#10;2Kb7LlbAZ6qWHpwG+1sJkibcvtbP927BzKCIPWuQkVvuk8j4bNWyTEVIQr+7FiUFJ2QsXyPLqJsg&#10;11KXAB9JwYUlG3wXWrE00L1NJFifCjrDMGXToK4iBsXlZ1FTlyL3d2jz0ahKQ6epFGHRJ9Ckzpde&#10;2GpY9xv1eShXJcuxUy3fWwQztycr5Ix84VtYRLepaEmC0Uli6G+GiiBY3ZVDBSt8eaugET7HaTd6&#10;+S6ZZYmIiD5OMCWRJDgKlTw4x7bmqWI7rkOzleq3m0qXwO5k+9WzDRU2x8qxU91QHTQEV+GmdGLT&#10;xnPqpXrNE2PAVMNJeWf4ngEI+cZeRCeeRmp1DAoIvOW6TCRUh6GqV4m7z1+VtkZMvuy1V2JluRer&#10;tLEGvo+hg+SE9UTUPwmsctz0Eag+Tr//TcCTv/8HXcESHP84ia5eoVgTCIxyBi8TwXWnWELD/0US&#10;IPv7buBH54gkuomF6t0Zm4Od8nsGQuKScDSNL6nXIaI4H9fub8kXfPx5/pUbUJmVGCFjmyKo9JON&#10;ib52q7NWRq7xUlFWdxSQ2aukd6TGhjTZjTZ3wU4FVSfBZWLaho01D+zWBrTkHscn2FB6XWqCXBcm&#10;1pwEkkFoU4Px50MBKMxLwQsPlvDw2gSurLrhH+tBYXkOLm4O4cY1KsorM3iSyvKZm5N47u4ULq35&#10;cOnqDGa35lDeUQv7iAOjcz6qrhGqWT8ubQ1ji0pauFS0JCkwwevdvEngXXPgKonBxSs+bFz2YOWS&#10;CzeeWMTNJ9d4/WXcvjqJm9cmMT9nxcKqlYrUROWow+oVJ24/NUVlp6GiUaF3pkW6yfO6dJimClxa&#10;cmBpxYO5BSc8/naMUxEOT5lovNupPnVweDpgnVbDaDZKJRHysb3IMSXzeQbwkOp2gwp5iaTgBz/6&#10;An760y/j+RevYfmCTzrUbzGWQMNktRO0aKD757ulB5XxxW5UxO5FuyoPQ8sGuX+CoHr9/gTVpB2z&#10;GwaMLLTLiUarF30YIwFZXpmX5Vvu8aLG70B+bzt0E068/YOv4fWvCGcf258PvP46Wp3d+N7PfovT&#10;p04gqyQCnrEWGTNVLVh4XxGBrhCd1jwqUirOsRoMzKswMN0Me38Zunpz0dCSBq+3EgsiNCCNsAga&#10;LcKpLUxqMEMQGx9tk0trausyCWjF0HVmUa2VwUzjLdZ96jQEARoAMRnOTCPonxdrajsxQ9Vw7YJD&#10;qgFffwtq4/fIceR+Gu2mxmQ4nDWYnFAzv8rgpPERfqn9BFgb2bjXR9bOfW5nKRMZvz4L4wT5AaF2&#10;BhrQTEWo1Sv5DOVYnTNjddIgo58sbxrheb8G82+14uknZvDKU0tymcULN8exSPK0tWzDKtvBBhn3&#10;1pJFxkQV6xyXx7To0+bJbsQnr/qkez1taxIJZDONu3AO0Ii8p8Jl92py7RH0kxwssRy7ExVy4lJa&#10;3HHUtKSgj20vsXo/jn1gHxprYiDcBU4x/8T4b6+B7dTbhH4blbZYknM9A0c+sx87vxmEiMVDyLwX&#10;hpqtDBrlBDQ0xmOC4GUcyoWTACLq4rFXglHijITPwXZkKYStWzj8b0Z7Wz5V3h40VZzDgY/ulrFQ&#10;9U0EdnFv5uc07z9EkB/0NcNEo56RGckyKeD7pcOsK0Qfy/TtT68wHxowbq/DaE8NGu8mIOS7uzFJ&#10;otnZnAXTQiEGSThc3bnQd2XI5UgWSzmiYs6hleDqz1TAyPqgjDmAtDM7UZF2Et/yBOC7JByzRQEY&#10;9dMukdCL9fBWEeBgsRcGUX689zjbzgrb4MK4kWq2Ry5h+rxFgciTwXDbKkng60kylHKmuOpuPkI/&#10;dwT7v7IHlmdqobmZgyUS3vTUaHzToYAq65icaDZEcFpnfVkYb0dlTBBuVSuYF83YWOqRfpwHWeZO&#10;a4WcSd5NBedh+VSVh6E4/xT8zka0P6lE5/Ol2PftPbLnI+zZI3Dy/n53O0pnkhHfQHVGElR4Kwn5&#10;C3FU3mrEhB9Go64EtWwfatbpJpJVlZn5TMLaZi9CXVc2Du7fBW1vCRVuJYGzEFWsM/1TnTJ8nI7K&#10;V9VHEi9mBZPI2VkHjVSznVSkRrHMi+3STOIpxlqHpjqkYwnbcJMMG9dF9Wpkm+lykLQwj+1U1Fru&#10;6/DXQuWmOrbnYfa6A1bmQUVbOqILTkPjacbx64dRasvdJhBiPP1ngeiODcB3mJdnDwVgsSIQV8pI&#10;ihpj8a//+q/48tdfRycB389nqUoPRXv6Icz71FgcN+DUKebJTgl22+OpEjwFyBH8tgHvDaAqQI9K&#10;Vf7/SF3+5yldriMNSciR3b87RTduYipVcSz2xcVT/SbI43bH5RFgxdhpJoIJ8MFUq/uYgqmUxfeQ&#10;GB7H84Pj8nEwNgnN+nqML/VC1ZOOv/37v8Yvfv0zLF8ehN5cjvlVG3ppoLyzWhrrXljJZPTeGhgH&#10;GzB6wYzBBQNcg81wsICmZ21URJ1ULhXwku100phqWBCrd0fhHFcjLTsB+/fsRAczvI2FZaCimGZF&#10;9IwQoIv34/N9CpSTlb/2rttYmOrBkwTOp55ewrUbI3juyWW85bkLeN/b7+Ap4Sj8xcvIjDuB2fUB&#10;TC1bcOHuPCpUZVi6OE0FOkyg6sXa5SGC5yS2RGg54aXpzixuCt+/BNCti25cvTaIa1epXK+O4SGv&#10;ee/2PG5dJ3A/c5lgPIXLTJtbo7h5axJrKw6yKCqQTTdWbw7DNaqCfbIRZz9znEZdjfUNquYJCwHM&#10;il6C6PTyADy+Hrj69VRGXbA4WmAh++tyVaDgmVSkvjd6e6nCz2lIn4zE1KIFz758kWSlH7OLHnz9&#10;B5/Gj379Nbz2sbdjgL8Xrw5ics4JP9XmpcsTBMceqkI9GjMOIjz8KDxivSqJz8icCEvXhWHhlo/G&#10;xUXF45nVk32a+Gw9GCfDnpqlolrqk8BpGzZj+sIyTMODaLBa0T46CN3cJLJMJmTpOrhPB/9ivzx2&#10;ivcYETOeCQ7C61J0YijrRR3s48L1YgHaXDnQeWnM/KXwzRBYB6vhYbpeEwBlUQZWJrsxOtKEAbEk&#10;Q9QfqlaxNTua8GxLABIL4qkkipGfHQUP97ktVGBUq6LLTqyfm1npgYXMXMREvXDJhiFeq1WXgmGC&#10;9SLf+23qALR2EChZt/rJqBdnuuC0lZPEFEnVIAKUOwmqZlcluj1k2qyfBj6vmGQ1utYNo7sMNoKt&#10;k8DisdZiyNyAkb4mPLg0gGduDOMuy/5dz6zjtee28Ml3PsArD1fwwq05vPrMBoFjFRszety8YIPH&#10;XoJpsvor61aME6htpgIJQGIm6xO3RnCJ+e+i0R+ikVub0WCWYCjqwq7viCUnAUh99Qx2/WgHZn1t&#10;sJoqkZV5Cq0tqRiz1ZOIqnDs1d0SCK9MmNFmisfFZSPshiJ0qvOg1eRRHRXC2JKH60tu2PVVSPOd&#10;hofvKtb0Os01GGJ9balPQXtjCgovxaB8Lgq7ee+9X9qJsnsJ6HfUIDPyAMoyzsFN4G+jIs5tOIHy&#10;C4lQ/FfW2b9UoGesCKXD4VRgJCdUq6XKU2gnkGrU2TBSXbVoslDdmYhqTRJ0NPAGqn+XvR4eYx0y&#10;l85h/zeDZd2fd3eh6IlkGQaufiAHY4PdGKcteaFJqNRDcOXtQk3MLuTnZ+Jj3QqUxYfgp/7t4Bwi&#10;7F5lbjgmhYMZcwkuk0R6rNWY9otYsF0Y86owTpU5JDwaDbajsaUYnzFRHcYexA99gZgiCVud7SII&#10;khD2CTIiwFKP2b5GEpRazI6qMTTaTFXdjfysaKh1jbhbo2CdNfE+5Rj11WCQ5+WeUuD9OqrLrmq5&#10;KmJ11YyW9mToSDK0mhzMs71c27Bic6Ybs34Vhh31sGhqcfrzoah6OknOhD7+yRAc+uwe+Hqqkf+m&#10;KKQ+GYaAbyhw9AMhCLtzjHlahfSSM6jtyEU9FauYHVylK4KW9kTNeqRhEiDrHmpDHYlKr6tue4Lb&#10;eItcOaCzCZeDtVCbC6F2lKLNUYwOn1guU4S+MRXMfBcvydjoaAe62bb1VKEqkk7TWLM83uCrlt3A&#10;rolWbhvQ469Dp6cCXUPVqOjNRnVPDhpJooXv4NTiE2gwZCG/JRot40WIe8c5HH1pv6yzgkQcfvIo&#10;Eo8IME1FaEYY6ok/jVqSuBWvtDPu2Xq08/zWmlS0GcpR3UilzzI8d/aYGGPNlsC5Q3QFP1Kl213B&#10;AmDFVuz7w7jn/7MkQrZtd+kGJxVgZ3wur5OK/fGp2BURg338vieKgBudhx1xQpXmyrSb33eJFC+2&#10;eVSpKVS7uVS9BdgXFY/m7iaUVWYjLCIY//Iv/4wf//l30Us2unRRjOM1y0HlqYt2gkkbHGQ5Ykq2&#10;8NKhtpfKBcLDc93wj2sxNN4N90g7jVU1jZWYsFKKLho4Myu+wVGFi9f96B+mASM4C29DnTRwixec&#10;VLQWtLSWIasgE4N+DaZYuR/cnsQzD+awuuHBnbuTuEdwe+rePN711pt4+t4SPvbB5xF/JBBvb1Hg&#10;9nNLWL4+iXZzKyapVK8RPDe2nBJUr1wfJzDO4eYNKtCbU9w/iIdPrfH3mExblwbxzFMruHplAhc3&#10;BnH96jgePlzH5oVRLFJ5XqMS2bpGgL7hJ7ARlKhefWM6dI1XQvl6mmRi+tu1VIkicj7fZdmBsXnh&#10;KcqPmQUvBoaMWFn1wGKqQfO9EvQyDxvHS2U3T86ryci4GovazVKo3lyBhidLUZNzDnWNRbgsAP6F&#10;yxiatuJOpQIZhxR49tlLePL+Gl567jr6u4phpZopayrFFAFkesZERWaAd7gdg2zIw/w+smjE8LJJ&#10;xmwdnjdgiMcN00hMzuuponWyEovPvedu4ks//Aaa7CaU93Sib20GtW47yowadJPhr16dxj//8z/j&#10;4iUrlpcMMAtfojSUlckh6CEw9fgKYR4qgXNSOLUox9KlXjiG66hsG5FTloj3dAYSaFQ06FSN4yr0&#10;sxFPjLVinMnX34j6rKMoyToFVXwgPkjjOV0aBD2Nhl6dT5BroQLk8092oN9PNWInOIgp+Kw7BlMu&#10;hiZbqFBrsUyCl0riNjIhXCi24e7DcUyNazAm1NQkVSsJ3jgV8iLBWWMgASDL17lK+YxiVnM1ptYN&#10;cFCFWwm8LnsN7MYyTHrb8RzrzJ1ND66v2LA5bZDRVj7ytlt49al1qtVVvIcE79PvfQYfesdNEocu&#10;OHoKMNxfQ7VSIp0cLJD5i/WiIsKLANbbVzwyTugcGf/GItsNDeMQiap6MA01M/E4/tEQdLyQj6yO&#10;WDQmB0NVF4/2ZipVayUNdBdC37IPu3+0C4E/DIDvTW2ouBaLMR8NZ1sGVE1pSEs7grzMk3D3VqGn&#10;XYn6lu1IMClbp6m6DqOo8DwaaxPR72yQKrerLQ19fDarSwmjtgiR547iabYp4QryUz0KNBMYVeoU&#10;GHuU6KeBtvQVwzxaDFuvEsvTelSWJ8LnbYCL7buqMgcmQzHVGRWZOgsqKl6NIRsNrclQE2jFEgot&#10;gbfGEIuEzZNIePE0ymfjsf/rBNmfBuDAm3aiZ7RGdi1X1+UjIiocXeVRiE5IwDWq9u/6xJiqcOYQ&#10;IGdEu12dmBdDLSQV96/5sMz8EQA6M9aJFdEeSEymhljmUwbpjnDB34HG4UB8kWpVranB3KyV5eFG&#10;RUmCHE8Xin9STJQzlWCJBLKnK4v1XY9ligXhq3ichKS/rx5W1g0xkU2MKYug58OeRj5zK2w9RRij&#10;/Tty5qgENVVrEiorItBnLuUxJGr2SixNaLE2bcTtC27ElO1AVXcGFH8VINfUtl7NQ3t3sgyPODGk&#10;ZRvLQUrcAWh0eTB7qab5ntW6HFRpMpFfH4u8uIPIPKAgqJbI1G4rQj3/01vKpKvT+NO7oBauTz2V&#10;sFPEiLXpRtrm3pFGdFNpipBvOoKrleRJdPHOs50N8r1tA40y3qvKWkQArScws12MikmRLdLNoYnt&#10;OCz6JKq7U9FoU6KZqbwrDbnN0XL8VFzXONIA52w7ImOO43zCedllnOCNQEFLJmKV4cisj0NRRyaq&#10;qYpFUJG0ouPQtTbjV7/+rQzO4p9sxwTtVLeD4M937iPZDTt/cnvykpz9+wZgFYAoto+T/P0/SH8A&#10;1G1QfTwrWIy17ooiKEel4GhCCrKrq3E+NRnBZ8KwNywR+6KzEEQA3gZXJgHA8XncZvN3NtVrInZT&#10;se6h4g2OiUJ3Xwc03ZXILYqWhvad77+PyQUTeh3CW08LjMxIEe9POHQep7EQjh1EGDLhFaOkIgm+&#10;iXasXxlgRvRCbSzcZkg0UNo+seYtGxWNebhI1brJY6yuegzwGmJNp5UgMD4jfNL2EYSsmF+yUxHp&#10;yPgcuEqVsDxnlu4QL/G869cJmATFp0QA8WtjePsrN6k2xxCTxUavSiOT95DFUR1fW8LtFzawcWMA&#10;V69P4d6dObz1pSu4e0N8n8fFC1SpBNxbN2bl75s85gUqYVVhBFrba3Bx04stHnPz+gRmZ3uRHBOK&#10;wpI0TPN9L97sh5tMeG7DgYYPF2HPL6gcqDT2fWsPmt9SgjkqSu9oF3wjRpj7VBgc1MPhUGFsqAvW&#10;iw0I+Wow0l9IQMaLZKkE5KaxMrS8uxYHvhYix+wU36MBzEhES1sJbpM8NDbmoCA/HEfPn8MvhxTI&#10;pZoXi67P76HKTaVS432mhw24sdaPQQLQ2mIfNgkCA8MdGJ83YXrJLGfPioj/Y9OdWKKC2hCBzZd7&#10;MDTRQRa9PWlJfFZvrmFocx698yOodhqhHR9Ak9sI/YARNwggSTsU+Ju//a0M8i3WKWfGHMTHydJt&#10;NIT9Uw1suJWsB40YnVYTBNtg76daJbMNP7kHxcpIOKkG+71VVJnNcm3oMNWqwViATl02zGIsk6rS&#10;ycbd2V2M9EwaIxqEmORIPFmnwK1NB42gER3qdCrANozS8Jp4nn+gDhO8lzD6QpWayay1PYVY2LDg&#10;xbeu4Znn5+V4aS/vKyJ7WPlMVgKySpcBk6tc9r5MLajh53OLmcpOkkATlaSpk+rWWIo3P1zCu57f&#10;kFFH1ia1WBxRS8cD61M92Jyz4M9eu493vrCFJ0WvyLITDr6HiODi4z3EmKlwfzc10oo5sY5ZLBMZ&#10;aMCda16CWg0mhYIda8LsTBsGB2rRa8yTE130BDdPbgBmSwLRpklBauI+1NTEwtFXJ0PUCdbf21oE&#10;nSlLOrX3WsskiBu78lFcfB4FxWeRknQQnQ2Z0Ppycfq1QzJ26Y6vBCG24zBBOpv5mE0VZpAA1tkS&#10;Bz+BWZu6C2/rUmCmRAFD1m5E0hiKmeR1VBWDg1TuYq0qjbKVxttqK5a9Am7ahfdqFNJbVVVGqAyx&#10;12uoRM2VJMRGnURKfhyKY/dBa8gnmWpEh5b37syU444VVCGN3Sk49eFDcjxTBlunmkl9fxRGF5kn&#10;ThIzex2iI0/LpSmpoQEojdotgfUrrgD8cGDb5akmeRd8tipMDbfKru35MS00jclYof0a8TVjtL9F&#10;Lq25uGTF8aRgHOV9JjMV0sGHAL8EPuepY/ugLD0Dh1CsbDcrvIYYB58aJMiSkC2R1HkJdg4Crs9R&#10;h9ycWOzdHQhVSzIM6hy4LKz7JCqVpdHYf3ivXG8tZkenF8YgXxkKdWsKKopCYe/Oo4quZ12x4/aW&#10;D62RChRXZqCsWEHAY/00FcGoyYart0z2BGyJpVu0NRqjEgaxlMVcjDp9Hqq0BKfcIyjndbtZJsL/&#10;b7ulEM3GXIqkbJQ0xJBI66C1l1AAsT6zrussebINCN+/QviYZXQc1ncqUz23Ii+SU8LZXloopGpo&#10;25XILIhGBO1fP0mxa7od5pEmaFn2jrEW7Ny1A+XtWag35/M5EmREnB6S2np3MZq8ZTCMNqFnuB5N&#10;CTvk8sQWqt/Y4tOILz6H8LxTKGjLRF1vEVKrz8Hqb8ZP/vwH+POf/wWK2uPRYuYzO6uQUX4W+Y3R&#10;qOpIh763hIr1OBTC6YLo4hUK9TGw7n70XYZue9z9+whg/+eJx/0ekNOxLyIOEWlJcA31YXxKJDt0&#10;RhXyygqw//QpBEfHY09kAhVuEvYyHYxLxv6oOByIisLB6GheJ45KNhk7z5+CfVCED+vBW9/+UBrZ&#10;NbKpzS2PVDUXbg9hnqxODJC7hlpx68E0lljYTr8KZncd6orD0N5ThSUeP0jQEbPIupgpfWJyytUh&#10;Gdh2gA3U7GtHH+X8yIwBA1R+IhafZ1JHhqSDQ/i9HWiS61fHqHrX1514y5s20dVJYG5Q4t4Tk7hM&#10;cL1G5XiHAPnmN13Gyy9cxBMPljE6aYVKU4XZi4PosKtx7013cPnhCq4/MS3jq25dHMJDguvVC8Ny&#10;e0OM3XL/0w8v4O7tJayvDmBl0YeS4kyMjRlxYdPNCu2lga2jocqA3dYETUEogdXEe1jwkOpRY2xC&#10;fnI8AsoDEPvpMDkuNubvgf4p8X5mOU46OmnG4IgBbnsrmi/mI+wTJySYVl7Kx46fBeHwJw4g5aVo&#10;tHyyVp4vusWE0VQ/1QDDVRXmlgeoQl3weDpRWl8Ab4ZCri11TlJ5P3UDV+9fxM0nLjFvLuAp4Rjj&#10;3jIe3F3B+pIXc9MWGtsGiEDVl4ULRhqV24KYXBnE7TvjWGeDvcqyuUNy8dkvbE9QEh/r6jQSWxvR&#10;NDqAOr8HOboW6Ecd6CFBePuHXpHH3H64gYGxNgyMt2JspRfDIqrOghbzKwa01iSiJvcsWthw/AQY&#10;Nw2y3VcFU18huow5mJxVY4RAaKZx9voasEBFrafRXaQxc1IxeF11clnN8KiaYNOKnmQFlMoEDNpq&#10;pYP3YdaTRRq582eOQatKwoBg0iR33aZ8+Nj43bLhK9FOJSvW8woQ9XCfi0ZkYtmIbt63XZ+DLrJx&#10;x2C9TB6C7syMGi4Sx7amRDRUR1EBFePNTy/hhdszePcLm3h4xYcxTx2Wx0lYvE1SCd25PIi3PL+O&#10;zQUbyvLPYdhLoKQqctnL4SDTH6A6uLhmxs0rLulhScz2dNvKsDCthZkg6+PzjVE52KwF8A/WwkrD&#10;6OA5W9UBSI4PRVkG69XXaXizThNY41DwIAEJVJ2ip6PMFoPCm9EsY+HiMItKSYlugtbUpEE6VHf1&#10;NxIQ6nD+Y8dknRNLW3Z/YifCP3EW6T2nUMV3bKbi6aHB8llKoEw9jZHCACSsESwyd6GT79/ekY+W&#10;rkIYO3MxwbLsbE+DyZQHh1AsvXnoc5cgRxlLAtWAvMIE5OXEICM9Dk5tBRVyAKaKd+I7LgVep8pM&#10;mGWbEePxPfnoEr0F+lx0UvlqjfnooCorWIzBjucUOPrufSjSR6DFkQg3n1/TmoWCnCj0mFgvqBTF&#10;igExNrpersArBHQH24SltxyDfN/h/no5tr1IteqyVODqRTcGWGaTtFn9hgpUjB3A4TtUhsy/qzUk&#10;p+bzrGt1GMzhfffvRn7hSczPix4GHQmUBtP+FvjFWLytFJdWzPCLSW89ZSgszcI/CCcd6YGsd6Xo&#10;7siWM7P9rBelyng8aFbgThOBv5/EuasCam0WCgtOyGDvMwQQj62c16RypYpeJompyz5NQK+GlmRu&#10;gERg2NvM+9ZjmmTA525AeWUEOi2st9ZCNDDfKjoz0EqQMbGcjpw9QZCsJUHJIbAWoKE7C64JFW1v&#10;K7Q8p8OSj4LK0/CSwPW4RGQaNazjKlhGG6WPcg2BV0TA0VJN6vsrYaPS9I6qCHR16BuqRyff10si&#10;PMBjutnWbKPNBOtS2vdydIjeSBG2ju3NTVsvnES08/zmgTJU2gtQa81HesUp1OaRuJzaj0qSwrT6&#10;eMSVnkdiWTjyVMko1WejQBWPydXtiZRPvHwTqVXn0e2uRUZ+ggwb18rr6kn8NCYlTpw8+AhYo8X4&#10;6aPZwUxy4hJB9Y0KVkw2eqNKfWP6D+BK9bs3mudQre4+dYqSvwMXLgxhaaYbc2PteHBnkpW3AQ3t&#10;VTidnIio7CwciolGo7EL2QTcwpJsGfUjuywHoakxZDrd+N3vfof//t//Cf8s0r/8s3zBGQKfgYV3&#10;+c4IelhhXby2GCM1U46PT3TLyTMDwtH4UAfcVJ1ierd7tINGVDhLV6GTxqV/uhtpmfH49YgCsXHh&#10;0quSZ0CNibleKohGOFmBR2jwp8n83TzHTwXlF+N3VAV+GlUR+Dkn5RyuUbHU1OVjU0RfWbHh+s1R&#10;jAyboCZTTTm5A3epYEUw8tl1Hw1BHYyuLmxQid5+YRX37s3jDo3jnRvTNHDjVK0E2yujuH13Xro8&#10;vHtzkWAzhUsE3RvXJrlvTipVoZafejgLG0F1YUUEY9djhipvftOG8WUX88eE9ORwZNrIeF8Ph+KD&#10;AchaiEb11QI0RinkhCtHfzsWVt0YHjej8XoFoj8fjpNfO47qrWLZuKteLKGi7MfqjRkULxYheTwT&#10;Ne4WqG16zF5axMr1NaxcXcFzLz2F937hU7BOTSC1rgpZTWTMrfXIaqnBPf7nWBrGwu11XH3mOp5/&#10;5Rm8+NIDvPjMLTxx6wKurU3C3tOCQXc3LKZmAogLS4sDeP7FGwTYVbz0npcwdWkJ1bYufPl735Vl&#10;vze/ABHNLShxO6EaG4HK74JxzAnTYC9+85e/xb/+27/C7KQSmKHqnTHCQkXg8rdjfskCL4FcsNPa&#10;nDNoyT/Bcm2U48oGGoWZZeEHtx2zS91yyYu9r4JKifWFKq+zq5oKjSCSHwszjZXNUi5dmvUPtmKY&#10;x0wPdGBymMZuSE0Dz3P1hXI2p/BaJNRvLw2ExVOJLm6FwXbSEPS4K9BNgDOIZSJUrb6JNrTps9DW&#10;lcl6WosRKmsxK9jjqYbdWsz8KZBByS9Q5S+MdeDyqg2XSJLuX+jH9VXh1L0eA6zXd6548a63XsZn&#10;P/IUXnlmGV5LPbRNmXji9hTe8ZZLcslLPw2ylWAvuoC9VDxCGQrl6u2rQntrLkyJBASSDb+/Bg6H&#10;WGNZj/HRFpyJOIO0yH2orotCmTVaKrm61mSk5R7H6cl9OPzMbuz+TCBirhxF0bU4DNPwCgDv7S1k&#10;ntGgXUhF2jOREkyn32uRziLkOD4V667PBsnvIe/fhdrqOPmMNn0+gZDG96U43M3icX8RgPwvpiIv&#10;/xQqyuOQknYUVcXhaKtPpJLOgb4nF2WDkTAREHvthWhJ3gu1oUR6tRpmWWmuKzGwqpJEcfBqANau&#10;K1DxgW0w64rageSkc9L1pJ33NlDBFKYeReS5AzL6Tp+rEfVNKTJYu/laDetOLWorY1FXmwStugB6&#10;TaEcr+zW15B0dcJoqkFVJYGEalUsbZoUPQMkZEskPx4C1wwJmBh7HyNAro51QTfM9/t2AHZ/byfq&#10;r2bgdE8ICUkxwZc2bbBdEre5iU7MjXdiVcxTcFXztxpDrB+LJICTY2qscf80wXFCGYAPGRTo1BVj&#10;TKy1JPEw6PgO1jqcOhosJ1V9rz8Ah47sp809y7w8i6rS0zB2ZGCa9nKUILxKGzJJovwjKu/4+NMk&#10;HGJpkArFhacwxDa1wOMusN41EHhEoHIdVWeLeXtdagtVa31k0LbbQgJ2J9tSuSoRJqpGoTzNAzVo&#10;7crCAJ/f0l8NG4lbl6MIjvEmGEh2dWwrarYVnZtthgq2w02CxnPtPE4cLxRr30gd7EMNtP1NMppN&#10;z3CDdObfxecQE5rqCOIqWyFUzhLohQLmsaWaJGQ2RaLGwHbGNi8mPenc5agmeSongS5oTUN04Wkk&#10;V8QiOvkYgXI/6q0l0u689LankFIVhpyWBJyMO4ErVQrpbrSmNx+tBHGhYE+LLnbpelAAK9NjYN3u&#10;Gv6PwPofAPRPJNkNLK9D0OV277kYNGjbqSxnsbrYh/VFB3S6CtQ0laCrrxcZVVXIrK7GvrCz6B1w&#10;UYXOY+vCGJ64OkoGasBb3/Em+UK//O1f4Nf/5cd414c+iV//6if4/Bc/Kvv0hTcONwF1bMEAG1np&#10;1IIJM/O9ZK3l2Nryk121YmRUR1CbopJVU7WWYGCqG2Ye2+NrxMCkFhvFCjK8AowM9GBwXI9bd2bk&#10;LNmBaRpknuOmOh3wa+GdaIVPhB+bFZNuOuEfVmNjjcbc3IyH1QoMTXXiwlUXNq56sXVtEM1ttbjN&#10;TBeLvZfWp7G25sWLL9/gf4sEaDeaOqsI7L24RnX7zLMbePrJVarTWTzz9DpBdQ4rmz7cuUX1en0K&#10;Tz5cx7WtCVzcHOY9h7DJdIPqbnnFgZnZXgJGH8GRxIXbC1f92BCuFJnfx86cwS/9CvSYu5EbFYyG&#10;mL0EAh28WXuQu56F8TmbHB+dEJOYppzYoQjCvrt7ULpaIw1m0A8CceTVUBwIjYDiKNXsQVaaw1QY&#10;IWRlh49g5+lzyKytRWReLqqNPSgzmRFf04h9aVnQ+gdl2T3+fPAzn0RqKwmV3UQW6YR12IvJ9QUs&#10;XFzB1Yc3cfXJW9i6fw3zWyu4/ORNtJl1ZJhGaPotsCxNIqeHoHd1ezZ4Ja/dPDyCOp8fXTNT6B4f&#10;xOaTN+Ce8EJn7+QR/4bv/+Db6OxtRnN3LdVhI9UhmXBfCzrTduG9NDg/Hw5AVEqk9NrSTWPgJoAJ&#10;z0d9BEvhyUiM1Vl7Sqne9KipyMFVKpCh/CCMuNvg6auTim5ippP1q41120oAIFGz12CGgOekQrEZ&#10;C7DIujJG9u2iEfCRSfcKJUUw1ZPh9pJJa80FaNakkgSWEQhYB1mX7W4RJ7YdWkMuPP4GAoVShp9z&#10;OsrhEbOUaTznxzU0rlThIyoCay/WxnXYnOnCOI+bIpvfpEp/9a0X8ByV/8tPzOEO68O4txVvfXoN&#10;Lz0kIZo1YmZk25etm+88QIOwsWTCMp93hCS1k0AmQscV1WQgpyQF1Qm7oO0uQnhsGGqSD6CyNBb7&#10;Pr0LR98bLAEq7ukzCPnobkTGhyA+9RDilo/D2lYsI6L0dhXg8OEDsNuLMOpRI+jPA7eB9MfbKfBH&#10;gdLhQqD0aMR9wsPRrxSo7k6goSThaK/G/m/uQcD3AhHNuiwnl/xWgZyHMWivp7Ikiakpj0dFcQTK&#10;jLHY+TWCM58p5i0nYKaatfWVyfx12Cv4rjVIuhGK5FunsfubOxH6/qM48N59270xf6VAadspnJs6&#10;g6zCRNQ4kqH1lqA6jO23YgfsVHHqrlwMjbB8CZinSAiK3p2MyrIohIXvQk56KM5fO4wWVTqaWrKo&#10;UsVa33qUZoezHlWgjwAjvEnNEOTWp7vkZCMz652XoCjKdf62DqpmpXy/wJ8HYuAKSaYI0afNgMNa&#10;hUWC3OygUKntVKZ1uLxIAj0ogh6QeBCATNZK5BaESveI1zec0HdXQFO4C+H+/XJd9sV1K+pJVupq&#10;0pCanb49W9kagESfAm2aNIyO8tokd2sLeukdatTfiolhLe7Qtn3bGyTXvZdWxaC4IhIdnXm0KWW4&#10;sEj1zDoj/FwbvQQoAqBKBBPw1xNoq6E2lkBtFoHLS2WAjQYdgc6YAxfrbaexCLXNydCJMd/5btrm&#10;ApjHGqEncGp5rQw+532q9gpNAol8sRxz1VJt9s9pUKPf9lHtmVSj11+LXgKmAN0ubxVVagnsvL6Y&#10;xNRmVcI83iIVa01PNnKaIqRi1rPOj0x3wjHQgH62tZH1XoQXHEMeCWJWYwKKOpV4p1qB/zoegMjz&#10;+/GFr3+OJuXfcC49GNEFxxFbGYrN6gDURAeijeKpZ6AOTcIJCstVOLFQBMdmYW8UgTXqD44ihN9g&#10;sd0VnUpAJcASMIUDB9EtvO384U+D6uMkryO6hPl9f5wSe8PTsO/YKRQV5eDS1gIy87NwNDoBe8Lj&#10;eU2m2CQEx8Zj79nTyC1OY6F68fK9aXziQy9II/r9H38LdZTjQQEBfFEF8vMScP32CBbW7Ohx1ci+&#10;7ws3h3Dl9jA2N11YmLdhngrzqfsLMjL+la0hzC1aYHLVsbBrmZGd6HA1QYRMU9bm4G+nyICLxGQO&#10;M/pHu+CmAR4eMxBIqXpHteh1tZEdC/+1NESTLdi84salGwMELw/B0sEK66Xq0xHQO3HpphczqyY8&#10;pEq4uDWM97/nIQZGvHj15Tt437se4sbNOUzPDmBs2o8OAvKFu1Sp9+fkUhvh6/fhA6rT6+O4fGMc&#10;V+/N4uknVnH75ixWFlyYn3XgxtU5MsRRzEw4ef0RufZ2YsaEhWUnQdXJZ/Lj1q1ZLC/34eLlIVTH&#10;7MRfjdJQBe6SrvDyog9iddUL7RM1CP7aHoyO2eClcr3+/BW00XjuOXoUu88nQXE6AidtWUgubcfr&#10;n/mKLIc/9fnnf/kXfOZLX8bnvvJVvP6lr8jt57/6dfzoZz+V/3/tO9+D4nw4Lt57Uv4WH8fSMs7U&#10;VCG2vRnRbY3I7e1Cjk6LaocdpZZeVNgsTL3I12vhvHwBl6h4v/XD7z86e/vT4HWh3eNG1+ggrDNj&#10;VKoO3H/TfbyN6nbt4ixeefs2IROfv/7rv2Yd+h4mVoaoQlpQnHwS4WHHURCzj4qjQTqbGJtjWdto&#10;4NyN8HtVMHTnQNOWLh3pX1lz4QLr1IskXHc2mN9eDV54sCDDDg6QKS+u9aCxJR9Tvg6CUgt8rlrp&#10;cH12QoOVZQOmpjtgoPITxsdgKYTBUYqa9kT0seFrzHkwE2RXl3u3neYT1M2WEhk/VtOVAyeZufAl&#10;7CUJFMuAMg+zDNMjSQLrMU2DMDTSgtusgzdWbFgZp1JuTcAs32eaqujSRReeuOzD0pAGfdoi3BST&#10;3Ni2HlwZwcNrQ7h+wYEh4fSDwC0mbAlj6qWqMBtzMeojkKdT0VEhri1pYOipxFftCmySXHS2pKCD&#10;qtnvbYOxswilS8moqU/C+bXDyMgPQ1lBNHZ9g0bniQwZLaUw4yTaqQRjNNGI/GAott0CCjAVW9ZN&#10;kahWxazTgB8J14GBCPoKwfeHCozYmqSylY70xXE/4Dk/DIC1lcqoKhUn33UQPapiaKgWNTX5OP7h&#10;gxKcBUiL+QBHPkUiyTIeGmyGqadQRpAx0Wj2U8F7aFQHLCJQQhXLuQkt3jTU12WhLm4/3tXC83+m&#10;QO4LURikEomNPInOzmzUtiSi1pEKfz8VL68f+P1AGBeqYO2tRfRz2x6iGisItgT61vZsBAfvwUs0&#10;0JOlQXCkB+HKho31yYx12qAZlpGbZdupo0IkobpAcZD2vnAc+gaBnu+cbAxB/ZszCJrlcFDdWgic&#10;C/1tmB+kHbJWI/dWGMVHG0aGqU6peo+t7MOh4wqCqFrO9HZ1KRHzyZMI/GEg/JYy+BzVWFu1ITXl&#10;FIors/EFEqc3LSpw9tckKZkxqKw4hyExeagrGzZDAfwu0dPQjFYKhO/3K3Dq8C60duYit/QsehxV&#10;GJ3R85hqTBCMjSRNzcZsdFLht/CYmOjj0tOS1lKBxs4ciqhKOQ9Gx3ep06TIJY7qzkJM0naZbBVy&#10;ImMjbXzXcB1yW2KhcYnZ8FVIO7MbfaON0oOSRjjGH6tH0O5gvKVZgW5vI2ys/y1sUy3OImj81ehm&#10;G9M4BLAK5/zCbWoF7NNtaOkrRnTFKVRScJ1JPC8nss1S9U9OaWEnkazhvfPaEpBYGYGYkvPIVqXA&#10;nKxAeewOpNUnQNevlbakoDEJTVSvsWXJMujBzuAQGMR4LuuXneUgtqGnDm/HY90GVAKoANNH6THI&#10;iu9SwQrAZPr9GtRH++V/TAJEBej+AXh5Lre7Cdh7o3KwX4B1RAxCYhMREpNEhZyMvXIMl9eITkFw&#10;VDqCI+JwODyKlbcZ49OTVJzb05off248nEBtpAI3LnvgG+7CtTsTmJgzoMtchPEFI3rdzbAOdCKn&#10;IAkTq72opwEYozq9fHMYJ84eRZkuH455M5VJB5KOkhHS8DW3Z6EqZgcuEMzWV4YxvemgshWO1qlk&#10;qQ5HFofQGBWA1LiTmJhwSEfzKysWXL/hxux8B5NBRnJZWbdhgYx/iRV3lYb47a9exxLB/M79KVSf&#10;UWBqxoY3v3gFLzyxghtUntdvLaLNVIerL1zC2ZAdUHW24+rNFTzzpru4fncDG5encP3hMm7cJhDT&#10;IN68NynHk2/cGsU8lejFi3zWGTOVkgcWJ5Vd9lHMzDmxuuLCHbH+9YIL7mFWKBqR0qYynjeJk6dC&#10;sTY3hIbrOTj6pRDZeJ0DHtTd0OF8YRH2JKRCcSYKb3n3+x7l+Pbn7//hd1SOA+j2jf6HdPnh0/iH&#10;3/3uPyRxjmt6Ua5d3p+Sh0OpeQgrqcCPf/6zR1f995/PffOb+NDnXsf7P/NpfJDbj3zhC/jwFz//&#10;6N/tz8e++AX4r91AjtmMltERFFutqB0YgGFyCDa/nWzbhntXJqjETPjiFz6Jj374vfjbv/lrIV7/&#10;3efTn/ogwaoRboJVpykPTiq8drOS16iX/noNZM4WWxX6vfXS5+7NCwO4sTGAK8teLI2bydLtGPO3&#10;wUw1W0vFNK9U4LkmBYHKB6dQu301GOb/66t2rLJeuAfr0GnLg8FTArOvUnZlddsIsEy63jzoyKb7&#10;hgnGi2p09WRQ3VYQSOtQUJFCZt8kx4bMgoW7ypGTF4uG4mhMjrZSCebBbS3DlclePLE5gAGq5Dmq&#10;DBEGbnWhG0vzVLGLRsxPqOU+EdJs1FOH5+6NST+xty95Cf6dVNalVCkWTI1osLlk5nczAbYO0XFk&#10;5uGHaYTUWCjfBX+uggCaASsN9EapAuruUvgHmqAR8SwbxKxRBU5a9yIrbb/sVhUGvWQzGpkkzZ5P&#10;E6hefQSeQq0KoCQwBf0oSP6WACvA9ccB2EPFGXXnNPZ9ci+Cvkz1KcGX5zxOrLcaRyaCfsr/qFzP&#10;nj2IaOU5HPgMAYlgKI4Xa1gf3+PkZw5i+aEVfT3lcjLO8qSe+WLF07cn8eStCYx4VFJN9lGR6ggq&#10;+sFC5K9Gbj8PgbK7Zj8a8o6gOPsM9EYlDXo+1INZSHjLOWS+GI3wqhCEXuA7i/vxeZTNUYhbOQBN&#10;QyLOHQtGQkYCKnPDMFy6B3EpZ+EkkEyMsH6QTG1t9sHcnS8d9S9PdsG5XoWmt+Ug6l1HEUhyMrTe&#10;xP1a1jstPKZCxMdHImm/AoVPiwDsAbi16sAMyZ3oWhX37qBSnpvQorImBaUb0XKfUMD5lecQ+/IZ&#10;WEichCORgqQTiLkQi8j3ksDw/7Sskyi7kigj/NgtSsxMaaTbzoFBthFztRwzzji1A8ryKBn0oI91&#10;un+qkSTBin5fPYGWRMeUI32Cawh0VhI2G+tos74ArSSnGnelDH4u4qeaCGSDbB+iK/niWh9JTSOF&#10;kAEtugpEx56ARnTbDtajm8k03oxOTxUVaTN6PDWwsb55ptrgm+2UPoKtw01yRrDGWYYOdzmBuRGm&#10;iRbZ9VtvLUAn21rPZCsME02o6izFD90K/GqEdSLqvHQeIZbwFFUmISH2EJLiD+Fs+CE0WKuodptR&#10;rE5GalUYao35CCs6JW3H+z7+dtq9CvRNNCK1LEUu6enuK6dQK4FuqBZt3nLsO7JbzAoWjhgEqG6r&#10;1D8k/iYwSif44rcEy0eK9d8dR1AV3cZUtMJrkvQD/Og8Aa67owm2j9Tw3thU7OV19/B+e+Vvcb5Q&#10;xNvbfZEpOBSViANnw3Dk7DmouqpwLPwEZlcW8Vd//V/li4nPN7/yCbz00kWsrBI8WEBNInakWwWr&#10;R4Mnn7uMjNhjaIhQYGamB9e2RuH0qGFhqiRrV9kb0KZvlN2/oyMq2f03tqiH09cOp0vNgmvG1JIV&#10;Q+NWNOWcwRMNCqSnRmJqoRfjc1a5PnR2qVd2643NajFAtjax1IPF9V6qTBED1QV9b6lcUjI214W5&#10;FYOs9GPjPXjtffewScUzM9OHjasTaNBW4f5Lt1F1XoH63HMkChu4cHURo3MubFwaw+S8HTMbw3hL&#10;I1norB2LK1acPnMMtXX5cs3r3VszuLDh5zsOoeCUAtYUPmuoAn2ZCpj7OzE4zsYxY0BqVjw2L41Q&#10;hRsxTNDRb9Yj5W0ROP+RM6jdasPB5hgERcRDERrxKIeBzbsPJTAqTsVAEZb4B4IlJrY9rhNMQSwz&#10;xfmEP5ES5eQ3WW/EGuWEDIQksswJ3gezcjF34xZmb97C8r37WH3iCfwXAYB/4vPyhz+ITGM3dhXk&#10;Id1oQPPkOGqGh9A0Oor41lYUu53Qz4zDOtSHy1vTuEXCIT//9kdo+obPO159Bi6xjMMvgrJXwEJm&#10;3C26C7010l+v29eA8rQjWCiiwaECaG0phbqxADPD3VicMqO/rxoixJedrL0pZR++71WgNiEEszSM&#10;ll4CM9m+ujULvaYyDA6pYCEgeiYa4JpqksDqGqqDmYxcBAjothTANlRDsK2B0ZkPu4/7CbQeXw3q&#10;8kLljMxedwUKiuOpijOhzTmIYbJisz4fozTGty558KZ7M3B3l2BuUI33ve0Srl3oQ68+l8q5AiNU&#10;xcJYDtKgDdEwjdGoPXVrCFeoToUDDDvJQU93gXRlOE4itrFsxaV1nm8sQF1jFC6JoQwao7d3KFBU&#10;lIbI6FMoZ31tIHh2dfN52jOQdzcamrlCglAAwt9yAke+ua24JChtFWPfh3cQaAl2BCqhRkU3cMpT&#10;Z6C8FgftnBK7P0dwfaQww999HIa7taixZW93zwqFKkBSgNyjFPyNXTjz+tHte/w8AIf0wQj6TBB2&#10;vptAKybX/YxqmOfs+9guXnf7foE/DcTShAFf/8zbcPOSjyTDhsUJPTRNKfBYKtFH0HITHCYGWxH2&#10;8WO8Bu/FawugLviMAs3OAGxWKpCUFEZCVYji0ni5LKddk4Oy2lhEJJGo/iYAsb3HER6/F4e/GoJe&#10;VQHiY09hMFuB9lYlPmJUyNnHZtYPEQxA9E64rKVobUzEKOvinesD2Fg0wektw4SVYPkbHv9UHLwj&#10;1bhJwm7sLsOXqDIXXuQ7foeJ5GVpXou9T+zD5Zf5rMwP/XIxGt5KkbJ3NyrfnIy41WMI4Duc+MhB&#10;7PjzQOz71C4seLsx6tOgwBWFhJfCUPgRBTLHY9Ayk4mpiXb4CDgd7clobU2C0Sji+hZAWUqRwvbQ&#10;EsX2QEU6MtuB/vF6KvcGOPtrYRBL2yxFaOlRSpeFYj1wH21jf04QPtutQJOjDIVUhCVU/CIWa1V1&#10;MqyWcvToi6i6tTBYVLBnByCvOgZdbIftrPPagVq0Un2axlXQC+cQVMdmF8F1kGAqJgSybrsm29Fh&#10;L0GXRwC3Em2+cjkhSeurhtpbCTVBsMGSj7qebFTp01HYnIn6mEA5jGOg8hSeoNqNJWiOCUAQ7fRX&#10;+xT4q1Ha46yjyG2IRlZNJKq6c5BWF4NXP/QWaT8arekIObIfqXmRfI466EjKWnnvRns+qi052HdY&#10;Aut/9BX8xiTdGnK7rUL/kN54jJisJNSpCBv3WLEKoBVGdfsawigLgyyulcp94thcHpfNYwSoC+9P&#10;2+fvCU9A8FmyosYWhGdlI/hcNA5Hp+JAZCgWL47it7/9pXw58ZkaM6DDSIPk0cE77SG7J9Me0KO6&#10;IEqCmbajFhfXRzEx3oeZ1SHk1mYjJj8GWlcraqqzyeS7sLFiw+BIO5bWXRiZcqChvQSzZO/K0jx8&#10;QK+QRlPbKXzAqjF12SqX9Iju5zmeNzavx8C0GiOrOly66YC29DzS0mOoovXwj3dg/aoXEytdWL5o&#10;xTwN2f1nF7B0tR+eWRPMfM7SBlaqxXEMzIpAARZ+78ela0uYnHaiy9pBtTtHoB2F1tCAVQJ6aXmG&#10;nAHckX0EW5eHcZEqZXPDR6A24wGP7bVp8ZBE4FvuQIwWBFFB26ExqrBWosCTz25JIjIxY8E4wcHm&#10;6oJr3I/zOfkEwGRZfgFhSTJf9yfmvGGG+P+7tOON57MuBDPti01BcDwrZWImQpKZ0rJxMLsAR/KL&#10;sT8/H4cKi7EznSCcm4e9BNLU3h4cKC5CSEkRItVtKPS6UT8xgUSdFo0T4zhTU4tCjxftk2MwjLix&#10;vDWF6UkzPvbRV+V7tDcko89cKUO22V1sjPZaGgHhn7UJI1QBHipSLw1Dn6cW7oFGONz1UnG6XXXo&#10;6SlCUxPBnIRFLPKPO6LA6ryZRocKTZ0Jm4MASQAuqUqFzUdmToPRQ5AaGm5BZ2cWRmigq8ojqXqb&#10;YCNwW/rLaRiKoaeh6CcLNwrFSmXQouP5BFXnOJ9jrBJLl3owPKFCm7YAYZFn8DlLAOo0RXinRoFD&#10;x45iNE8Bl61STjBamOigAnNRnZrgsVdSfWoxTrJ4kSqi15CH+ekOjJHd63vymAcVmCcRHCWR3Fzp&#10;weVVK2xU5u1tibBTpa+vm+VayCmq21Exc5lEY2mpG4WZ5yXDjzwcgF8MKeAgaZstVMBGBT3Aa5mo&#10;tlRP5KP4yQTs/LgCR27vQsdz+XDO0yBeL0byu89KkAv4SRD2fHqHBNbQjx1C1psjUWGNRvzIIQnI&#10;QmWK7tvAbxMUf0A1RrUmADHog6JbNxBB3xdjsOI6Yj+PpRoWILrjSzsQ8oE9iMoJRWzpSUQ5j+D8&#10;3cNIfSoKqVsR2PFlcQ6PJeiUP0jB4nuduEtS6uytxOKkEQ+ujeAZpidu+KkezVhfMWKLyv6FCgXe&#10;Mcu2X3oIJUknYU8PQM4JBXz+BuQVJ+CtapKLunTU1UQjYekY8pZIQAl0Z7pDcMyxV6r3uNnjaOnK&#10;gqpNiYKSVPzcr8DuAIV0l7lM2yPcSVpMBKL2NBi78uBlfRwdakPm+yLR+3SlJBZBPw5E6kfCcWHE&#10;gEPfCUZVciKWawJgZDv3TitQ1pAO5Xocjl5UIPgzu1D2pkS0P52NCmUCil5JQPKbzkhCs01ctvM0&#10;526EHPowU7mmpJ6Ubk6HSLKGB1sw6KnDxHArvI5aOSTSL3oBRTc0286DOgViSaxcyr1Qxe+AkXVu&#10;ckYnu3IrVEkElyISVJJU5m1rRx6aqPQaSDRLdHloFZOQqDyNvH5i+H5ERoWS5GvQYxWOUUoxwzyf&#10;Wad9HaBKJXAqVfEoaIsnwFZJNdpmLUYHgdDsrZXLaMyDDbCO1KGD7cm3oIVWRKSiUo2KPIqEAyR0&#10;QwRWtjfhRL+ZwNreV4TCrhTUdKTg7jU/ZiikRkfaoGYb6CVodxGoxYxjI/M/Pi0MiSVRyKqNRCkJ&#10;Z7U+D8Vs0yKmq/goFIH41SDBN5ztgWU5ShzIKIrF2bDDKNen4MAxkqz/WXSb33cNC7B8Q3rjMfJ8&#10;7vvjrmAJsExBNKo7+HsHjwtOyEUwQXV3NO8rnEQQaMV+kYRfYqFk9/PYvedj5XVDaOR3RCQiOIJg&#10;W1vICtCLyWEd/vVf/wUvvfkWSlVKxJRmILW+FM1WtZyk0uencZr1IDY5DM+98BR+94+/w9/87d/g&#10;7/7+72XGvPHz/nc9h0Uq1LScJOlL89NkhCI48wOqxOKo3fixn42SID0zqYdhoBj9NFS37k9DpWuC&#10;uqOMBloj/c1eueJEQVkWHjYpMDxpw8wCDdXFPly9P4zR2S7pjWdmyw7PsgEr9+bwkU98UDozEJ/n&#10;X3mAqfVBOPxGrG1NkBDU4enmHXj2uSVcvjOB63emcfPeNC5dHWLD1mBmzownn1rG3dszuHJ5iEpt&#10;mEbRIb8vrvTDoKTKnx/E8JAV18sV0KXtJlmwobOtADVxO1EatQeVzdVIryzD7sgEAh/zODobD19+&#10;q3yegNDof1e+/2/S4+VauyTpYnnyezDLeq/o9o/jdwJscFIWDqSS4aUSYPOU2J+diwO5BNiCIkS1&#10;qHCiohIHCgtxsrEeSq8HJX4/QhvqEa/rgtLjRhgVa6rZijy7BdpRH3qHrVhgPubnhsr3+MLrH5WT&#10;PjSabHgH2+Tktl6qzflVM8G1Dh6SJBMZtlg+0ksDsLzYK5VoHw2O10MmToPSoqnEu7oUuFevgL2v&#10;Hu3tSniHmtBLdePm1sUG3kW2qiw7Q7JCRUgGLfwB9wk3cZYKGchczOo1OYrhGWmQIej8Y82wiwlM&#10;VKsZBYegMmRAbc2B3qOEwVEIR38FnIVsnIodwDxV0slAfKc/QCoe4fWrOzlQeu9Zn9XDZSyEWpdF&#10;MqaFjwZpWUxAWtSjj0x8fcmIitowEooivncRgZCGe7gZYzxOeOxpbY7DFImhmFw1v9gFoylXLusZ&#10;Gq6DImgncqhQpyv3IjDkMN7fHYCvuQKRlh2P3UePw2anQdQXUBXX4fknZjHma0FlRTiuXh7gc7Vj&#10;lmoj7rVQ1C6K0GsKOdt372tBqG9IQbe7QLrBK3FH0LBl49wrh6VaFUCyDcKiG5ng+fUAhCxS7f6W&#10;pOLCTuz/FAFLgASPPf5yCE5fOoBmVSFCI0OQUHwKTZ35KFCGo64qDQHfI8itH0Lgo+7g01S4qVfD&#10;cPTT+xH4ZwqcnQzGO95yBR9730Pc2XDg9kUHZmmwx0fqsTClQRcVZkd7IZyuFjl5pymWJNsXCDsV&#10;2PFj+9GXs4s2oQ1WvRKZd84j+m0nEUKlvutHO7HvzTvl+wV9LRDB79gJq6ERhYUpCD8ciL8jGBZF&#10;7MII1e4YCZ4IjycATcYSXezGMMnQpE+FVZLzvs1KDPfUYVDMKHZUyWuOv9gJY9ZeNFWnoK4sE9fK&#10;FNiY74LPVgynu5JEroaEqAtdumTkPhcG3ZbykYpX4MAnmX8E/0PfOoCjH9qP6HPBqG1MQ3N7BnrM&#10;BdKtYQ/V6cp8LzaWbFTPDizO9MLnbEVRxlmq9Qh806XA23QK/IBksy52J8pTD8EqhgP4HvUEUBsJ&#10;pdWjQkdnMdKKTqOgIQZO5mdVV/q2miU4RcaEQtVZiEESw37hqKevUl5Dxf/7SOzK1Mlod5QSlPNQ&#10;yyRcEvaOEOCHCPxzXegZroFluB56fyXMYsv2Yp8QXcblEEHHqzVZ6B2shZrfDUM1qNNnyFm/+d1J&#10;MhD54gSFEEnV0ng3hZQS1sE6gnQjDL562vh6tLFtN9vL0GAtxM7jBwnyCVC2pxKki/CL32wPZWU3&#10;JkjHQbWdmVTn5UiMPw091bxzoQ3HRKDz/5lifZyEcv1T+0V6rGIfJ7FPGlahUMWWv0XaE0OFKrqG&#10;qVD3RqZhH/eJ9avB8TTA8Zk07tuAvTtK/CcmTmUgMCaZ10nCjqhYlLQ1Y5BqbnxKj5/89HvyBUu7&#10;WhBTk4vwygJEV2YiXBmHqMJkxJdkYfnqBXnMt37wPXzze9/FF772FdRaulBlbIN/xINf/nI7k970&#10;8gNWihoY0oLwQZMCL5KNThcpJEP/JZlJbXslmVUDhhfbMEPDlRS6E11JZO1VMVhZsGLtApnuqgPz&#10;M1a5ROF8dBRuXZvEVarNpXUv3sfreUYs+N6PvyHv98bPd7/3LYyzYc+s9WN6yYuxGSeS4s8jOyMW&#10;9x5MynHkyzdHsbg5SNW5gqUVF1bW3VSsfqoMD5bmrNy6cI33unSxH5q6FLSVxGJztR+XNwZx+8Y4&#10;epx6Gtw+aSjyTytopAPRFKkgeQnDPpb/rqhc7DydKp9n6+4Tvy/D/3/S75dv8VpCve6JEcCagr3C&#10;YYj4zf17hYqNz0IIAXZvCrfpOTiUrcTh3EKcKK7AofwSHFaW4lyzClHtHTjd2IyjVdVym213IMfp&#10;wHmVBiVUrZrZcdQ7DZi/Noe6hky89Pxt+T7d7ZkyrFonWafoGjezEa9fcsJFdTAkvLRQmfWRcfcY&#10;ldKTkdVUhm6qRaFaHTRopRUZKDoXgEmya2NqAAwZuzA8o6YKrZbrX4V3J5UmVY6XOglcU/xvZLQV&#10;C7MGDPa3oKsjBzk5R6XzfC+N9uScVkblERNqTGyoG9cc0JNZNxlT4aJq9dFAuL0VOHAwRIZeUwTs&#10;gV5fiudbFPiKUwSeDkBqfCjGBtqoxkuoVg3wk6kvrfewTrdgbdMijauIkiLG70QknIHxFjh91egf&#10;4Ds5yuSSmabWPOmAYVR0sxlz+P55ElT7B2qoWFswoNyDr9oUUIk6E7kbb9Eq8NY2BaxsB9ep5vwE&#10;AzFOKCa4TA9r0N4Qh+tbbunzeJh5OiImjUyUomU+AxEvn0DTSjZ0riI03szB2Q8fIYAqcPSz+1Fx&#10;ORlddYVSVbW8W4DgY1XKd3+ssrg98L492PUlAhb3B3DfmeePoVKVi7isE8iqiEVYxkFUN6chrvMI&#10;1XOqBJM97yEo/zwAUR88JUHJoC2X3atCAQd8V4G1STu+/Kk34/Mfeoj7V3xU8kZsLuuh1iTi/CeP&#10;YXpADROBRvg5Tkk8hx/4aBOGA1FWXQCnXQRdEBPcsjCfr0DyEQVqWuJg723C6fAdOG8+iUOhO3A2&#10;Yi9q6pKwNG1EeeQukpMAfI/gNComyTlroG5JYp51sG6qSKzr0dKRKte1Xliz4sqlPliMNTj8NuZD&#10;2/ZY9PHPH8D5rx7HlJNq0lIGa08VVucNGB6ggrOUYGnRIMMMWqnUvDM16J0pIsCGo3IzCZn1J1A4&#10;FInW6jRkp55Ac0s6goIC0GsrxyjrhJn1qVmVioqKKFSVRyEn7Rg0VNqKT+7BezQK/NAXgD+nPXyh&#10;PgBJy0EozAhHclE4uvpIIqly23n+0EIvOnrKUdeSifzqSAk+JhLK/Qf3IfnMXjR2Z8nIX09QgGRH&#10;7UdDZzYM7jpYBlXQkjyIKDdRaVFQM8/NY22oI9lrZRsTbmWN/XXoJWGry9hP4heEvIoE6H3lTGJZ&#10;jlKGpWy1FVB1CvVZATPbW5uDKnqgAu22fLQMVaKRdX3E24wLBNWV6W5Y40h06jNkoBAxi7lWn4+y&#10;rmwUaTOQ1pSAH3gUOJZ2DtkN0cgri0FuVbq0Kz3+FlSoM3ndGjS35cAzrkYLry3cjx4+wef7fwqs&#10;f5weK1w53iYMsVAlYunOI6Msxmy3AVUo0lQ5LhvMFCK2UQTT8FjsDY/C3ohIBEfHYW8Cj6XB3RFD&#10;cBZJGF9hhAWoxiVwfzL2RTGdO4643DN45vlN7Nm7DxVhCuQ1FSKhNAuRpZmIoGqMrlQiqjQf9970&#10;vMyEgxnxiCgvwNmKXJwvz0NUWR7qulXotmjxbQLb48+PfvxTFEUfgoUN9YNvex6vfeQzeP/HXsc/&#10;/uM/yv+/+b0vM0O1+FG/Aj8iY5uc8uLimgf7DxzAwqqXbNOH99IAvUm1A63qKtTV5+Hb3/oKXn7n&#10;B+T54vNv//ZvMonPcy/dweyyD4NUtJu3RzFGVekf76WR9GHlgge3qFJXr49j48ownm0gOI+75azf&#10;ra0BGuc+rK2J5JLReq5dG8YKwXN82soG0oTNjX5sXfFjbs6C+WUHjWYrRieMZPTpeJ4G0uZQIDQ5&#10;ETvOip6BfMRWtspnUhw/8+/K+X9HEnVE1JftsXkBrNsKVpSx6KEQUZB2xaUiWHYP5xFYi3A0vwwh&#10;WXk4yO+HiyoRnFeISJUaoVX1OFxWgcRuPc42tCCly4iwljY0Tk6j0tWHRocR1x5uIDPtqMznxdk+&#10;2HrKYDAQOPupRpbMNCJaXLjmhsFKA0kw8dLADVMlOC018PY1oaE2EQV5J9HdIWKINmNqvB199gqY&#10;rDXwDNXBNVRPoKqF3pQnJ3dU10XATvXrGqzH9LwWg9w3TtARkzOG+1tx5vxRxJ3cgZTcaOmgwump&#10;gMGYC31PPvTWfPR4y2RQ9U5zNmapHCcITss0lma7Ci6ncMpQhUxlhlQLJRE7YU8Pwtx8Jyb5XJMT&#10;7ZhfI3Ha7MXIeBu6eouQEnUYXne99M4k1jaK4OcTPE7c02YroTrtxoeFP9u0w3DYS2jICcRUudO8&#10;npOKQrhzFKDeQZKotxSiISVYBrfu0hUhOeEUatKPw2Qsku8oItvM0qhuiSgf88L1YTWBtQKjBAkj&#10;DZQgNUO+VulIYWneKMFBguOjLl0BgCJurFSs4vcfJ4KqOFZ0/e78cpBcmiOW6Bx+IgRnrIeRXhqJ&#10;o317kJJ/HhVVqTh+JwRHPrU9kUh2AfP8bd/GvD7Vmrjf4xnJCV+NwNx77fjEu+/huQez0mVie10C&#10;dv6cAE4AFpGKvCRX1t5ilJXFoilxBzJjD+EZkhxlfoIch1Zry6R7y9ctCgz61fD6mtE9WYpjuSE4&#10;n3kUCSlHSKxOwNCZR9CtREP8TpSRrI37Gqk0jegmsFjtdVgpJzjnnJf5PT7C/LxkxxCJUIemAFtF&#10;QUgb2X7+UZ9wrN/IezVhlkTRpMvF0kI3hmjou3SFJEhF6HOVY5IEb2q2AxaLEtMjavQTmLoMJCJH&#10;FUhIOgMDyzLk+FGU5ISzDTQgu+AYOruL0KbNh6arCL181qzkw8htPy7zoro5D1t8RoViJ74zye1f&#10;7UB3zG7UdGRRrYou4Ap0WEphGWiWLg2LqegaqOb0rA8BwXvxvi4FwhLOo06dgcyw3SSJCvyMIK1J&#10;3kk1qoKZajQu6SyUTZmIOazAuwjkdXzGLgJpN+uSnqrSPNRM8C3HuRN70dxXBMNwLbSuUpioTltt&#10;SqiZugar0cL/2giyXQNVMI42ULXWyaSm0tV7RG9SJVxMY2NqmNkWO3uVcI61wkTF2tFfg7iKc8hs&#10;S0J6UzyKInZjukDBazWgRJ2GnNhgaSeLVelIZd3LbUhCozoXi5f60UdCavRV4cQbFet/1hX8n6XH&#10;XcQiyW5iuc38d//LbbTwC5xKpUJQZToolGpYFELCzyO9ogyhKYk4EBtDI5vI81MlQIuxWPFMB8Oz&#10;JQjvptLZE6fE7kgl9vN7SHQobtwYQnZiBDYmPWgm43X7elHaWoPIknxElYju4ULcfeE5mQnHslIQ&#10;XVGMiJICmWIqShGVn4lIZQpO5saixdGD8c11TKytY+XmLRxOScGp/Hyel44DyTEYWprF/eef+j0g&#10;Ojqb8WesKMvM8D2BCqTEHMLOY8GILU4ia+rF7bsP5HHi8y//+q+YWJrCYR7zng++U+77ylc+Ba/w&#10;FbpkwzKZ8vRyF0ZnOrF1awxX7ywQXHtw5fYcbj81j5FMBVVTHhoyzuLOg0VcuU4Ve30EFy96pVLd&#10;pHod9Gml4/3VFbt0wj9Fduwf1WCcDXd22UIVbMSIWD7k08FZdFgGB099nYyRbDaEZGVHVCY+9cUv&#10;y2dVnDj9+zL835X+uH7JJVzy+6NeEJb546GD4MQs2UW8nwAbkpGPPak5BFgljpdVSfV6jEr2MNPp&#10;2iaE1jUhvL4Zh0orkGV3IUVvhNKgw+TGLIFFh1//5pf47//032DTUxHWxWFQuIyjyl9bcmFCsFV/&#10;JTxssNPTBMP+RgJwBVRk2h2afFzYcEjVKYDV3VdNFarC9IIWDjZWF8/xDTehQ5smlxqYegvQR6Zq&#10;cZVheLJJKr/ZKS0VkJXnN+LJRgVBMQDODIUMc9YvlrI4K3Dtto8ql8ycjVFE2RmZbGU5tfBcHe9Z&#10;Q+XRBLuznkq0Q/ocLq5Mkk4KhEtEJ1WJk8rUP9IsA64vE7D7+kphd9XK8GVZ+ckYH9fixpYL0zQa&#10;Wxs2THHrppIUwdULo/fAlbsDDqoeMdTRQ6VVlHoWNksl9Ok7sFYRgO7uCiSvn0FGB4GUJMBHFTFA&#10;oJlyq+Drb5DO4EWklX5rOW6sWDAp9tGQi7BkwnAZjVQBPTTS5mJcZD30PGyQM1kFqEmAFd8FoH6T&#10;ACi2Avz+OAlw/ZkCZ990CLEpJxBXdQZnMo/hbMJxxOacRVjiUez41g6SKxLupBNIOH8Ipz9/DMEf&#10;2CNB9NBX9yHiW2eRMxKB2KmTODrE/QQK0e185JW9KPp0Oj789nt4/aMv4MJ1lwQvCfp8ngNfDsap&#10;l/fBpMmRThqEL18HwVaMc/+Q6rVJW8F61oTmzmr8xRDVPQF02FuHtPdFIHTzOE7FhMA70o65aR0u&#10;LfVgi3lk1JFsEKgtRiWGPCRoDtYtluHDegUyi5MxNdeNBRKU0eEW1tcGbMyYkPlnMQj+8W75zF3T&#10;xTj3YD/8rH+jo60wUlH7CDyDYk1ztgK1tdnQdlAFshyEY34xQXNkoAVO1s0+Kj+LqQTd6nzkZUXh&#10;16MBFBK70NSeiW7uPxu1E4l8h2Nng+B2NuPwF/Yj/L1Ht8eOJ/dhx7t3IneT9fh55s/PA2BQ78CZ&#10;zYPQWZVUe+XQkaTVdGSgSJWIWqOY7V6GBm0WTKynMblx6GTdKa9Lw9lju6FPDUR0agQySuLQyHdQ&#10;sw6Vsn4Lb1M/GgjA01S0KpI2Netr50A1VWgjTENNsjvZON4EjbcC9Waq0+F6givvzeOEL+EWRwl0&#10;/lq0EzBrzXncUu2ONkLDNiZmCHeznXb0VKOx6Dwcgw3otBajj/VaLPdpplptpOrPbEtEQm0kUuti&#10;kVgYg9bkXShuUcJAYh5fdEza8C6Sm4SiMETknEZORQwauvJR25FO8dOGE6f/F7qC/ziJbl6pQASo&#10;iolKYnJS3LahlKpVeF4S36X6ZBLLaZj2hsUg5FwoGtQ1uHhjCSqrAceTk7EzPOYRoGbyXDF7OAX7&#10;CcJ7ZRzYTARG5WBXeA4O8JoxBXnwD+nwmc+9X77kyHAb2boFEamRiC4oQHixEucLc3D9qSfk/0cz&#10;k6hglYgtLyTAluB8SQnCmeJqq6hilThNNXu+JE/+H1VNNdRUh4jSYirbYpxXEoyLlDiTr8SJ7Aic&#10;JxA/fOk5fOJLX8GffeKzv1ezf/zxD49BF6sgIF/D7aevP9oLXL89K2OrXro8gI2rg1Sm/Rib02D9&#10;kgMXqDAfPrMqZwTPLXkwv9qPiUU7bt+fw50nlvHw6RVskVCsX/Rg/UIfVtb75Hjr2Fg3ZhZ6pFeh&#10;YRrhuQUTVYwZk0smLFxywTvRgel1AsWmD1XOAlwvoWH5NY3O5w8jujeD5KYMJzKL5fN9+otfRND5&#10;hN+X8/+OJHovJJCKoQHxXZQz64joIpaTpPhd1Jmdoi6JmeWi50OM1yfmYF8SgZUAG5KehwM5SuzL&#10;yseBvGLZTXy0sIxqls9e1YBjVY2IUGuRY9SjzNiBGy/cg9lQLd/p1tYMVHUpNGhV3FeKHn0pDKYi&#10;CYQDYm0d1cTcpBHtqkyYLWT7U50kJ1q42eBEcPLJCaa5TtipSDV2NkRvOWxs7CZ3mQTXQQKlTp8O&#10;y3A5pqbath1CUOFeZt6LWZTvMyqwVbsTnflk/wSxzQtWjM9pYfNVoo/AKtwcxhwJREl1DoapLoWX&#10;HhHZZWSoC053M/wkYXL2paOCz5rJus/r04A7hNN8b730yjNG0JybFSq2FalpkTJA+92bg1gmOZgY&#10;auPvBhlqzuMn86dB6upMha49G/FRJ2FKC8CHDQpEHNuFnhQF1isDqHQqkJlwgsCmwIkvH8Qs69Ds&#10;cDtMnTmY4fN43SKUXRU8fKYZKuw7l10YpQHVa5KlP1qvgwaPakwEQhfrRFfGu3Hy6wex+9tUjwJE&#10;CZaBPwikwgyEn+0k4/JZKH5Eg03wkDNyHyvOR8p1xzeDEL11FinK8wjLPII4GrS0wWhEJh+QQLn7&#10;2QA0XC9EY30uUvLO4nT2bkRdPo682lNyvHyIajI98wSii47jiHUvKq35KJhKkKBRQZB5+Yl1FHwk&#10;dXu2Ld855rPn5DKU8YlWXLvLtrlAskrjb+nIgZI24Lv9AXhbB4+LPyfJhTZtP6pbUgis9XIGctB3&#10;glDYdFauT720oMf1pV4sTWqQEHYA+fnxUOaEYliUC5VnkyYXX7IpcOzEEQIliYmLZG9cjUFea2Sg&#10;iYqfivayAVVb8XAvNROcIrC83INhEsWKqigcPHIY5c1K/N2EAomp0RhheTS1J0PdlQGLrVwqM+Et&#10;yWqtokLOx/nzx5Gafh5voypMO6HAYjHJe1mcdBAhlpl1dROwCGDdBMf67gQcnd4J83gtBgbaUebY&#10;gX1TzKO3KxBkDECweh/yizOQpYyFms/epM+Figq2wZQr3XYaPHWwDepgG9LCRKIowLXDXAZlfSzq&#10;tTlwj7TB4iGpHWxBD0nsoQN78D0Ca1PWQYJmI3QEww4vgdBWhIK2BNT38vrOItSZcgi29XDMtCLk&#10;SAi6+sqkH+LOsXqYRptQoU1Bh61YTjZt4LEiSo6agNs5UIOU8hTMlQVhYL4LZoLlwHQH+kl+KkgC&#10;igmOhSQHxboc1BiKEZkbjZnSANaz04hWnkBi+fb8jYG5HjSQbEULf8INCUivDENtVw5UliKcEJ6X&#10;/leAVRjH7bQ9PrZtELPkPnkMAfT3xwqjya0wmAKAt/0REyTDo9BkED5bR7Gw4kd0diZVUyx2CeUk&#10;r7UNxPsiBbgmyXN20NDuooHdEZmIfVExCM/KwOaNUSqyHvmSL758DdMrbpQ0lyG2kECZn4tjuRn4&#10;l3/5F/z0Fz/H0fRYJFRRxZZlI6ooA5GFBQgrzMM5qteTBdk4V5yFc8o0hBemIqVGicSyHCQqWVkq&#10;lUirLkJYcS5OKHNwtiANp5WpOJGTjEOpcdiXEoVj6Ql4+3tfw6uvvQM2lwOBO3cjq6IIT1ClfNcb&#10;gJaEIGSd2Sef0zfcjfUtH5MHcSmx+CAbpsPbKSctbF51Y/mCA7cfzpC1imU9/Xjw5BrP6cX5sNMY&#10;nCBoTvYSdPtx8Vo/rt8ZxtolJ5Y2rFjcsMix36lFI+bWeuEjSx6Z0MilQP1THegVi+MHGhF+KgRt&#10;BhrwMSVCv3QEEV8IQ82NNiQ1tlC1prKSLsrnrO3pkwD4PxpX//8qiftKYsa0Nz4T+0Q832SCbHI2&#10;8zsL+9IItOk5OJhRgEOZSoRkF2E/gXY/1eyhsmrEqNuRZ9ajxmUhGdnAT378fbnyxtSeA6uhDHqt&#10;Eh0deejSF9BoquHzkvnTYFSWxkCvK4DNTtVJ1TgxrSZQ6VCVcgrjVJIqNjgNG42R6sDmKEKnPR+9&#10;w9UkUM3oIdi5PSWwT1YSANnY+8oxPqJBbmY4fkAj8TWnAhNFgVictKCNrNwz2iFjw5pcxTCTUeeX&#10;pOKnVEBfcymQSwXm97Vh0K8niFbIUH+u/jo5E9hOwz7QL1wkNkHEaR2b5HVMxTIw+hgN1OBQKwoJ&#10;3p0dqeinwh2kURnzt/OcBqoaKqDpNtldbTHTeDsrMUMQvlSukM+oTlDgRp0CHd00rFSa6QOhqPIl&#10;yWgmIgRbzVYKnEMVVKRl8HtrYe5VwiEmMBlzMTLYKGfTel2lVGRp6OstJymgwewpgVqTTpJRKV0v&#10;inFVnSMLUbdOIq7zOOwkKR6SHC/fq6MhCa3WFKjsqTi3uRf73hlA4H0EtH/J798KRJTlKMshH/EZ&#10;x3BkYCdy5mNQezkHod84hv2v7kL2UgzS8s9SyZ5EeNI+pKQdQ99iAybZHoZJUDrbspFXEAlVZyWC&#10;n92JXR8JkgC/8WQ/kl4+B+VEDLZGPQj4oQI7fyiWCLE8norCobcGYd7biAskWNcWe7Ax3Q1X2nZX&#10;Zg/zbXq0Ey21ybBMl6KCikvxSgDOfPYQNBtZMPZlYH64FSti9ijJjaNgL+KSw3HkRAgctibMsI4J&#10;9ak3V8FHsuL3NGN+UofFaT1W5vQkWPUkKZXweaqlD+deKqympljUNWbBbKxAb7ICTzQrUFWfAoNV&#10;LAGrRps2D2oCnE10e4rlKX0VVLEFGCK4xefE4/tuBVpUGahvToNOl4XaukS4eIyYVT5GALYYi+By&#10;VmNqtgsFhaepdFmnqa7bqGyrqxOh0xajuqkUnYkKfICk8Z061u98BRrTD+BE5HlkFCdQgSqh6s2B&#10;gfnW0FGNE1GH0e1qJthWISE/FOm1EShqiYfZUQMr39tMgmHw1BDIS2WQhOqGDBl1zDDUAK2vFvU9&#10;edCPNBH4UqDur0RdbzZMI/XYf+wglsSwBfPFTDVqmm1Hc58Sddp0eMfYJqY06BO+g90VaKGKrWR9&#10;LWpJR2rGeVS2paLNXIzG7lwoW5MQV3oWmQ1xyG6MQ3zxaWJJKHJjdiM+IhjxccdQqKEaVydKG2ny&#10;NaOsLQ16koX0qgjkNsWjypALPe3B8f/VruDHwPpYYYgkJhhtG8Q/OvYNwLqXYLk7OpsKJR07qExP&#10;UKGeS43F6Zhz2H8uGgeFh6dIniOW30QL38U8JzqFKZnXEOOuWRJcxX2Co+JwKDIWCxe9km189/tf&#10;wz/90+8ow5U4mx6J81Szx3Ny8N6PfUxmQHJ1CZLL81DYTAPWUIDEvDgk5ybgeGwo5bwFOq8DOk8f&#10;M97KZKFSGcJTz9yhSrxMEJvF5TsXCExW/PK3v8Yvf/NL/OI3YvtrvOP974baoofBaYNzeBDnY0+i&#10;N3MHXulUSE9Oouvva84AfNUdgFlWOhH/1U2m3z/ahom5LtS1Ujl5OrGwZMPSpT7cfHKSZMGP1Ste&#10;LBBgByb0CD1+EA+emsfM+gCc8QoZAP3WgyksrNqpZq0EUzbyy26qXgcB1sbrduPCVS+GCao+FrB3&#10;qBGW/hrpALuPlawoag9+7FegsjwDixcG0G3rQmJFGYIi47EzLgOKM7Eyz9770Y+zDAWo/mHi2f+p&#10;9Hg99baq3a5rgsTtkUmAbcajNbFZCEkWAJuHfQTaA7nFOFBQjMPFpUju0KDA1E3G68b48va6VhFm&#10;UFsXh8baOLSwYXWSXV+/4UVFyVlUKWMwVx6EGlUxzkSfx8hoI2pjg/BBNvBfjSpQELYDNS0FVLf1&#10;MNrFzPRGZJQlocdZLsHMQPAQY5N6gm1VfSGq6wpQeFaBr9OAfdoWiOfbaYCLQxETug9/QWMsHLb3&#10;ukupVJtkIHaHow6NbRV4S4uYFKQjYPbC3NfEe5FhW0vh4v2Gh1VyEf3wkBqzNLrNLfloTA6h0a2m&#10;sihEWUU4VDQUpp4i9PVVUk2KWbs50um97Fqm+vENt8BoUaLHlI+VGR0m/A3YLCWw9ivQnroLz5AM&#10;9prr0NqWBWV+DGZm9GjRp8KgzcUYCciEv1U6affSWBtoRHpMhdCq02SQAT+NuM9dBaupQBKFQe6r&#10;oyqppNFRX1ai+inWLwKVsb+QbZX5WZuEKb8GzfVJGCYpKO8kYf74SQz11cNjr0KfjgTH0wbrQj2S&#10;Ig9L9Xjs0wdRvpqJ+JlT2Pu93VA1C4f+eqriJJw5twvR6QdxOikEMbknEZtO8L25BxFvI4DPVEKn&#10;LoFPX4djW7uRWxaDbE00Ul1nUPfhAmy97Mfdu2PY+4VdKL+fJp8z6OuBONxKMF/ej6Nf3IdpYx02&#10;mY/3LjnQkBpG9VePovJs2G010LiLpfu/HlMR5mbMaDyvQHTUGfSRiC2vmFBApePeasGIpwVzhQrk&#10;sz79akgBl0sErG9AL5VWr6UA/QSWy7z+3ISO5VolJ4cJ15RDJFFi+ZPwjmVnPSuuzsf3ScKy89LR&#10;Fh8Ab8FOdNDo91grqFKzcTaERKg9jd/zJLCKwO63ro8TnFVIDQ1EDIm+pjUT87M9KGBeaTqy0E/Q&#10;t5DgeFwNMBmLUUewrS9Lx7HPHURzaz6Ky2OQknyIAF1I8lmHvMh9slx6MwOhjDuMqqZK/GI4AD8f&#10;DIAxew9tY4GcMRuZcRKHzh5AyKk9KG5Mg40kRyTHbCd0rC/LGw7aRRV0BHYxOcnoqkd0+BH0U7Hr&#10;WY8tJIXtPYUUTfHo4TO2E0A1AxXQCy9L/ho4Z1Vy/alw9iDis9ZYcgnGbKcE4+LKFBlKVPgI7mY7&#10;E8CcUBqK/PoYCeR6EsM2EmwjgV3NOpfdlITclhQ0kzzqeN8ethc1yUwryXZZpxJZBN2YouPSnphJ&#10;HGNyj6LVXIoa1vkyAnkrFbLeU4nQM0f+FxWrWDohtjR4e8V5AljFbyZhFMWa1MfHCnAUS2zEhKXg&#10;GDH2moGgKKZIAmZsCvZERONAJEFVdBFHCvDN5fXF+kmhWMXkFgGsYmaw6AoWCkbMXuX3sBjsIRhn&#10;lcdhct2N1a1R+aKVnSUIV6YgurIMdeZeuW9gfg4x+RmIy0lCZX0+GZgLr7z6EL/6zV/I//+zz89+&#10;/mv4yQRTYiOgr8tlBZzFf/3b/4rf/OVv8Be/+gv87e/+Fv/wj797dPQfPtMLyzTCe5F3NgA/ogLx&#10;5QWgLOEA7D4NQa4ZvtFW+FmpnP2tyIoMRkZmHJZXHbh0dxhXHoxj+bILS0yLl21o7W3Cu1QKlNTk&#10;IZGV8rUP3car77mJS9f9mFuxYGHNyWTDymYf5teoWBeMVMIuCbIi/NraBQvGZjXSKLsn2uSi6rRT&#10;QXhNq0BRcQr6hgxo7FFjZ0QEgpjPO5m/w6vbs6gVYaIreLvb9o3l//9t2gZyEb5w+/v2Vkxok85E&#10;+F1OaJO/Rd0Q2zTsi0vGgeR0hKRmYa9YF1tQhEP5hQhvaEG2vhu6ER/uPnNNvtcnP/oaZsc6UV2b&#10;Aj1V1fx8F6Yn1TJCxc9IOP7MpEBFzB6MUslZ0wORfVrMxFXgq65AGaYsLu40BgfqkJCdgN8ScNNj&#10;DqE2/ah0WydmEAuHJn83rsB/GVMgKzcVrQlBuFOvQGLkMTzHsvxIT6AMJ7ZYpIDdW4Z6TQ5OhR5E&#10;eNx51KcdRlOniCNKo9PfiS5brXRornYVQeMsgCFGgYizB3H/wSSNeQV0qlwcPLQfXqpBZek5FNSd&#10;Ra0ugUq2Uc7YtVqLpLtDe28J1aNKAqswnqKbenaqAwvjWnS0U/0k7kC1Mg4TNG7Dvia4qEKuNexA&#10;ZOIZGQ7ORmAXXd0i6o3ZmA+NOgW1NQlorkuVBKWtNZlAWyXXx+pn81HZkopfkzzk5ZxFe2cayssj&#10;EPv8aRz7xAHs+H4QEu9SCTxxXPrOPfXpo8iMOgbtSCnOffikVKcOQxWcIzVYmzPh/pURVL2WjZ6Z&#10;Ojmmp3i0HnXvp6g0eay+TYnuJytRUxaO6KyDiMs9gTNUTamZ4Th+88C2A4k/D8Cpjx9AWc4udJsb&#10;5PrSgrwwVDSnoKQyEsuTPRi414r7F4bkmKz0Xyy2VOr7PrUbgT8V48GBOPS1fbh6wQqXVoXQ7ylQ&#10;r4zHqbUDyE45g71f3omWMAVJTZXsIvf5amDWFiDr3G6URu1EUsZhuYwo9EOHoW+pkYrxG30KHB7b&#10;jbmFDvT7q6gmG6gSyyVxsdJYiy5iEVJuc9WMGdZRiyFfdgmLXghDJ8lTzg74skVYuRa0xu7ApTU7&#10;TK4KqrYq7NkfgmZtGppaCWS2apZrG4G6ESKAu9lUAY0qGwPeNlSWRKKuKh4m1pEqqrSK6hhY7NUY&#10;8HfAZKpDtj9aBosPO3cAJ0/vQlVNKnwDanTqSSLNYsJdFTQJAVgjOes2t8vJdeK91L1V6LIXU53W&#10;wjVmwQHW26Nh+0mo8mFiHexy1qLJpIRjoh2ugWY4CPztZtbXZRPtVSvcftZbXwO8w21sB+Wwsm7Z&#10;R1VUwSXSwb7WV4a2vkJYx5ulk34zBYRwPFHOlNcaB8NwPTqZl6fPHYfaXI7StgRo+azdgwRb1tfW&#10;HoJ+4n5knSKRnepmvjXweQSACg9ODSiiEq0XARwoTjwzahS2RMM4okEp22tSxTlpS4Ypbuq789Cg&#10;z0M7CUF2fRQMJAp2ln3oHy+3kUtjRBJdttw+3i++P1aoj9Mb16v+/rhHW7Ff+hYWW/FbdBFHZ1J5&#10;ZvPa213H0vsSr7svnAYxMoffRcB1kYRiFecII5osvz9WMdKoEnD3RCYiPD0MPX4DX65Kvqj4RJVk&#10;QREdJr//3T/8A05lpCM2Nw2ZylS8/wPvkPvzgxUYqTsDY58bHY5unMxKxNHsDBzKyKTSzcfJ7HNo&#10;d2jgzqChNQfAmamAx9mFfq8BMZGn4PDqkXVYgc1768iuSsXZnGjE1RZi+uKMHD/7Bg3noeBAnD15&#10;CDpjK9a2/JiYN6CjtwZzS0b4WHFmyULn2GAWNqxUshoMTHZidl14WbJSYekxNK/B8EI7Rlc7Mcdz&#10;p6hU1i8J0HTKMdYHzy1i7ZoPKxedsjt4htcVinWBADs6q8PCuoVK1sH7GNA/okIPK6N/kix4VMdj&#10;rfAMd5EtdmMf1dleloMok4CTMTJ/3vexT2BHRPLvy/T/XHoErEzbY7Kizm3/J2aH740kuIox+n+X&#10;ttfGBsckY39iBvYlZ+JAZj6CMwtwUFmGCHUXsgx6uOZGcOvOiny/l990H6XlsTD0lMmF+TPCn+9M&#10;F9TNeXgzlWVVylHUNxfgF0MBElS/5gjAJ6wB0NSmY3HJjKGBdixt+lGZeISqdgeJTxkZvA45mdGI&#10;jT6NnwwEygDXonvsO17WB3eAXKbxFV7nyxKkA7ApAjbkB8FQeFQSsLhjwtl9HmzOFviGLOgwNZHB&#10;V8HkL4fWWwTrWAvu1ShQWxyL6ZluOKlm2kkkt8oIEgXRUKtzceKVAwj6WRCGrG0YpmEaG6XRsldg&#10;joaj3yOWcRRBlXEQHZn7cLNWgYzEU7hUvwPv53POUQH7+mi03Y3o7KLhTd4BfU85jT5VLUnZOEnh&#10;AhWunUZfTEgy9OSglIo8PTFUOsMYJSj39ZQg4aOnEDp1AFFJEcg/o+BxhWjT5VB9C4VbDmVrDKoq&#10;49DZno/2JrbV35IsmI8gZHqH7H4VE5nOXjuE0luJ6LNVYnpCi+7FMoS+dAD7/mwPQVLMCN6e6HT+&#10;A0fhvd6K/uUmWKmwJkgyU0vOITY7FCHv57E/IzgSEIVTCQHCxz4dhKj7x+X+GOsRnL96BJU1MQSk&#10;Przno1excMuIpDefRsurSiRdCUXs7ZMI/sQuuQzo95OovkTipdspQTcx5qAEnZySCLlNvBuGLHUC&#10;9Ck7kVlwnqBfgsHCPVjWB6CIql+oYHHvylupSA8/DedbeT2+8+ZyL4bHmuDxVWCMRMhmKaYqrZI9&#10;FCJSzcVNGy5f7JNRh0YH6kmKWnHs6AE48vfiPV0KuG0t0GbtR2lVLhVYKdoMOejm1kj12qbNJTGq&#10;gbu3DmODWvhJ6FUkZE5bHTIzzuMW62Fu4mkURgWjsD4dWmMRuo3l0LWXQPEuPu/7mJh3522Hsf8d&#10;u6l4tTASmHt6K0gM65FXkSrXs36iNwAF2fFozyQ5TNgBA+tdm5H1ebgD1epCBJ/cBR0JQHpJCgob&#10;o2T3azdJgt5ZhdrWFLQbC2ClnTL5GzBEW+gi0PaQoDjH2mGg8oyND0WJJhnt7nI5YanTU8JUJicu&#10;Cef8WoKolvfUOWtQ2pECVW8RRAg3ESJOKM5afQ5UBOBqXSaUTax/jkpk8lkOnziI6vYspBaHIbUi&#10;GlHKc0gmEYwrPInariwZ17XVkocKEsyi9gwksH4lkMSKj22kA+UiXq86DXmqJBlzduWSQ65jP378&#10;DQ4i/rP0WJE+Vqdiu9099xhY/6Ba5TmP/hfrGLe7ifldRM5h2iWSBFamR/vEf3uFswjxWwQDkN/F&#10;OQJEBZhuJ7G2VaZHE5r2RpzH2exUlHa24HBKpHzZx5/f/eM/IiQulhmUjXptE8FnGn/2Z9vxPD/w&#10;kY+iMuMo7jcokFZfhaTyPCTVlyGmuowAWY707lrk6yqRmJcugTLzpAK3r82hS1OFwkI2eLcKNoKu&#10;K52M2duN3NZiZGhrkdWkRH5TITIrinAgSIGJRTeZWCds/RokK9Plmtg0ZRZGprqwfrEfozTmY3M6&#10;DEy1Y4j75jb65CxeEW1n7Yobo/NsCGRLFy548eSTc1jeEN2/FhZeH4YInpduD+D63RE53nqJILvM&#10;Bjgnuo0IFNOLRumq0UXG5xqiAhpo4f4uVMXtRmZyJAZn+xGfl4PdYeEQLi0DY3LhW9qU+aMIDft9&#10;ef6fSn9c5x4n2VPBrQBROTzA+rEdMGK7Tsnf4n+C8D6CqwBYAa57U0nUsouwp6gUkao2KHUazFxa&#10;xAc/sk2u3v72ZwhODejU5OLyhhtXSGq2Vq24ttUPd4IY9+7G160K3KXa/JRNIYNk33/pFi7cWoHW&#10;rGJDq8DK5UVcvL6BgVk/rKN2FJQrMVscKMdJv0zw/KqT392BEpw/SWA2phBc7Qp83k7A5v8vqwNw&#10;9PghNKjz0N2rpDEqQY+zHu5+M7rMbfxdiU57KuraCuUzv/Dmt6FDnS/jwA4SOG1WEXMzAQZdHvoc&#10;VHSP1FnHRiHBMRtP3JvAxrJFBhYX8WMnRpoRE0fDQBDfqNmBb9Eg5pKxG3vqMchr9tuptPqqYbeU&#10;w0xlMEyj7iHLHxSzpmksvM5KAngKemnIemm4M5QpsqvcRSOlteegr7dYAseeb5BYxh0iQTmC5s58&#10;tGozUVoTjfik/SivikYlSc2hV3Yhxb0ds3X3qwRKAbChR6QRD/xyACIqQ+Dks5j5jkXlYYiqoAIg&#10;mMrJTD8WziMUOPAbts3kCEkibl7xQmcoQXp6KMJuhMrryZm9BEQxrisUaOBkIApeE3kUiJBP7cGO&#10;bweiojAG929P4IXbU1gb74bfVI0xtu/pqU6UEXiEupVBAb7F88QsZgGufEbhwOLIO2g8fxGAA68Q&#10;xLl/5zcCceTZYFiSt6NZfdCowE89gUh6K8+7tn2OeH6xbGjXj7jvW7zWrxSYXOlA6bNJMn6s110D&#10;E1WQcKlp66uE01WFAV89xgm4S7MiVJxaLq/SNGfjWdW2kwaDoQY1kTvQpkqTsYXNBCutqRAdhgLE&#10;nNuPgsSjiIo5B4u5GvkFsThNYbFEhXmAqlY9GoDK6B04enInzicE42zETjnB6zRJUUHhedS2pSJs&#10;+ggKqmPhdmsI7LRn5kpYCdqjUxrkFiaQMG6vr362mYq9rx7JOTEkheVo6clDF5/fRDBv0pcT1Mrx&#10;GtuRzlOH+i6SreEW1HVkoEWbDXVPEUrbk6VCHBjvwADtlonA2k5VqzaXENxKoRuohWmiFR2+anR5&#10;y2EhGWmzkQh4ayW49c/pMbPlQ3TYAeTVpyKxOBSV2gx08Bk0VJJqbzWym6JgGW+FY1KDLAJoTM4J&#10;xGSfRHJJFFM4ovNCEaM8iYyKMLSaSSC9NVTJbE8E6GwCckZtLJIrt92+NuqLaQd4n6JjVMM1sIoQ&#10;dnxvh6UChw7u+8+AlQBGMHs8eUUYPwGgf/CsRGMWS2X5CESlunh0nDheHiOAVahWGkAxq1dcT6xz&#10;lWApx1zF/m1QFs4DRJg6cV/5n7iOBFr+J43qNpjuIahuAyzvJSY7RcYjIDwcJ3IysT8pDh/77Kfl&#10;S6fVViOmVMlMysC5hLPwDpsxOka16N1eqyk+73nfW6Ezi/HHTpR3lqPNqUZFVxVyGgth8hngm/Fi&#10;OldBlTiAuWU73MNqtDvJ1oR3DkcpLCxQ+6AGZW2lBNUylHc3oVJXj2oa3W6rCha7Cv2siA2t5Yg9&#10;sUsurq6J3YvpZaeMSDND9eObUmFiWYc7D+dw+dYIrtweJSiaZYD2tYseLBJMn3lqBWurDviHWjEw&#10;0o7Nmx4sbdkwvtqFC1c9GJvWoLo0DZ4R4bnFiOklgxxrXSUAXy5RoD1WgbEZE2wevVxr9/3+QHzC&#10;QMOQItYWJyEwMgOKw9tq9eOvfx5BYTHb+f9/KUkSxe1j0N2uU6wTknTxu6gnom48+r4nRvR2ZCAk&#10;MpUKPBEh8SRdyVnYm5GP3Xn52Jefj3SdDqX6LkxuLeJnv/yJfFdjdwnWF524uTWMi4tU+2NdmBnR&#10;YX7Ohq01P27fv4pn3/wQ56PO41xmAplqLuKKc9Dpd6BvZZz1xgHP5BjqrXoU6Ftx89mHGBidxEeo&#10;Ir7qIKA+Mjhf9yjwLirhy1S5S7N9SDyuwNcJtmJcs+C0gkBVC89wAwlQI8uwDTp9Cyy85tScWT5n&#10;9pl9+LRegaRDCty7NYR+d70MOD002II+blPeTAB41IUpndkLRcft2ogJ/VbhiadOnjM3rpFEMZ9K&#10;8wf9AdLLWH5+qnSEYTOWYHZUi8mhNnQTiCurUlh/y9FtSMcQVcHMlFp6bGqn8WtQJcLsqURk5Elc&#10;pOLJCSW4rhDYIxTY+dYghH3kGJrnlOinmh7LU0BZHoOMnOPQ67nP3UAV2oVeKouYskM4NLMLx017&#10;EfDzAOx9H9WhmC1MwDw0vgPWIbEWthVd+lzUUhntfn2XfE8BlHs+HITAmyS2s0UkAmWwuEqhuVSK&#10;c285gjO3DkkQEzOOxdIeMXs1+Du7EfPUCRwfO4zwrylwWrhLJKjFq49h/Y4LGzMGPH9vGhtU7rVU&#10;eblXFCQouW/I10DplEJ+l0tx+Lwf4jN8LQA7viQcNwQg6FtBOP5qCFqrElETs0M6gvgowdXQUo8O&#10;ofy+w3Lh9Q58dg8OfWEfDP0lOMpyzas/CZenGt3dORgZbENjXRxq23NJmkQXbRGJTYP03esi2Rkk&#10;2NhcZTKcYW9POZxpCpKqdszSTg0SVDVd5TCYytHUlo+CzNNYrwqQ9WyU/1ucKvRYCHSOJrynQ4Hq&#10;B9ueoWJ1p9DBelLZlIZWTR4KlGfkkqs+EpteApqZSUXQbqpMwrEX9kBXl87nFHWvHGlpkXLS0p/7&#10;eY/iPShrTOO1KtBFgqCmujRQVWoJNiqSHg+JQVJWOHTuYvSNtkklaREEYqBZArB1vB39891wUwQ4&#10;HSR5fhVFiA7trI8DU1qStxKUkdgZSfS0ziJYRhoI3vmo1WWjqDmJgN2ARtbjsFN7qCQLoGO9b3VX&#10;otaUh0pDNhIrzqE8OQRtVMBa5mds3nGcTz+KWKrU2JII1DOvxQSpTpaFvr8W3rlOaGx8fzHE4RHC&#10;KRa5jQkoac+W7bKd7Vb4LxbxXQfmdYgiaZ0d60BDRaZsZxJYHyvPNyYBisKobfv5pcHjvsdqVCrS&#10;R4r1sRF84/bx/sfHCgAVY6zbALmtQPZK1SGun4KdccJ/cAqTMJrCYPI8Gk85m5i/t9Wr6BrmPbjd&#10;KYA1JpvPmIWgaJ4fE4+QhHiCRRKOJiUgqqgAcaV5iCnMRHx+PFl/CSyOVlykcbu47sALz2yrs//2&#10;3/6R6qAa/dNG2Kjsul01cHkNGBk1Y3bajNW1PtjJsHpY8K0sRNUIC3WUYDxIJjmroYFogL1fB6vH&#10;RLZlRt+khUbSDJu7FT6fGnERx1GedRovtinwk8EAfMOtkD5fK6OCUKdj4Y01YnRBg6FRHSbnTQRw&#10;G67cGpVh4OaXrZhdsmNmsgcTU3rML1mpcnUY5n0n1roxttaJyYUu1KvLUXyODYeNYXy2G4vrYhKT&#10;HpeuDyA3MwpZGbHY2hqBKmkXfuJT4BvC0GsD0OoZwOG0HOZfOmxTazI/dp8TYfzETOztsvy/nx7V&#10;IwmkfzqJcXkR8jCY9WK/GJcXLhpjSRpScxGSk4N9ubk4XEQ106mDUtuO8bVx/PSXP5bve+PCOK6u&#10;+3BNeLJaceCdb76Hf/zdP+Cf/+mf5JplMavcPzMG/YCDTHcYF55+Etdfegk33voC3vy+12QUnz/+&#10;5OYVyPB8oqy/3x+EAgKZb9iKySkrWklyTh8LQXlFFtUnDevhEDhyAlAbHwznUD2sBJ76piJ885vb&#10;Hrp+/svf4DMmKmACsViO0aEpxuyEjkatHpa+GuSXpCHMF4j028ex8/VAhH71KAqejYPZVIRRJ4le&#10;abKc9dvSnAmjoRyD/So8pLL4pjcACeFHMEOVNuxrhl84HHDVo7MtDS4qnr37D2KYQKrVJsDTX0Yw&#10;JAEU/osJrM2t6dB0Z8Jhq0FkcjzyCazqthy4c3fC3luI+qo4pJ8g+NC4tGmyUd9IY2iiAiZojPha&#10;YTIVo6o+Htk5Z7H7HQrseseObTUnQJWAtft9QTj82X14cGkQxpfKUJ19FuEfOImDHwmmAhXjnbw2&#10;ASruldPY99md2PvZHci4H4b9n92NROVR7Pr6jm1lyWMsk2xjNLCBVJ3hXwhFl18ECuB9BDiSfBx8&#10;PQSHPrUPttFSzA6pMeNtQ8NHc5Fcp4Am7TBmHuqxtGZHxloYopcOY/ePdspnFM9w/Nn92PfW3dLt&#10;oli61pqbgaAvK9DwYh4sVJEbJLW9BL7ZKV5rtkz2KMS+fEoqb/FdOP2otSahuiYGXgJMG/O+ojId&#10;R04exmWWWUbcUZKbYoyMqORyKoelGGZjHpz9lcgtTYGH4JMQcxIbq3aER59Byfkg6S2uPDIIrVql&#10;XDMt6ltCQSpU7fmoV2Wgn+KgWVWCu/cV2P19PsfPFDj3KRKVzUDU1Kait7cWs7O9JFJ6glu1dPnZ&#10;pWcZlkfD2VstewIGJxox4m7EFMnWAEHOM9iK2o5SlFbmoFLMNNblym5YMbFI5ypGoyELdgKpd1pN&#10;G1uLwoYwxGcfRYMuBy4q8OySM1Sw2dLhvZhw5JvowOSkDmMUEYL0DY6oMU57ZiGpsA+1wDGhRqer&#10;REa0qe/OgrIlHsrmRGRUR1Ch5sLoZdsYVWFwvZcK/CSyKhIQFncGKbVhyCyKRAefK6sxWo6VJpWH&#10;EyfCEVsagbCcwxhZNsHBc/uYxH1cVLbCm1S1LovnxGFgtQ/mMRHrGTymE/X6MmRlnUIPwbiuJg7e&#10;TJK9jmqcOXUUit3x2b8H08dJAqdI8X/YJ30BU3H+/hhh+GjM5GJ/AXYC+LjvD8fT8D0aZ33jJJjH&#10;RnP79/b54tzH+/4QOUWM/f1h/x9mjT7+n9+pYuV4MNNuppCENBzLysP5gnycy8vC2Zw0nMyMRyiZ&#10;VWh8KOy+Htx9YgtXr0xgbd6Cf/j7v5GZ9Mq7noO1vx7+0Xq89MoVXLs1hbFJI67dGMP6Wj+NiolG&#10;SQvrRDNUVuE6S3TTFcMhZusNNMDDxushi1ugwqxtzJazOe1UtMKPrHuwCYPFZNs0ND8hs/tEjwLp&#10;kfvxYZ2C7KiWAK1GSWsVOpICMbbQgZlVPUbI7sTs4Ln1PmxuubC+5cDYYheP7YCJamF4up1ArEN3&#10;jxJTVKheqlkBpos0Aheu+TBCVXBJhA5btWGWIF1GtaXtJAOcHEFrUTSeqqfSoAKKLy6BYt8R/NN/&#10;/+/43Ne+gQCqvv8bS2z+s/TGsv7PkjhGJDl5TtQz0SsSxzotUmI2gtNysTsrG0cqy5BC1ZrV3YEm&#10;j0uWu/i856338erzW3j/2+7gL3/7a+bFf8N3f/RDfOWb38JXv/1t/PzXv3p05H/8/OCnP8FPfvEX&#10;aPc5UW/To8Hbgwcv3cHNa1eRci4EtoRtZZpyfh88bhXUXc1YmbXDa2nAMJXDpSUzTp89he5EBXSl&#10;sXj4zP1HVwbr4xiqq7PwHtaTrzqE8ghA/DEaztJ0NDYWIZD16UNUxyVJR5F+kgrPSQatykMPWbuJ&#10;CsFOw22x1MhoKAdCduMLFj5H6A58zh4gY2sWJp/G2pwDNzZ9cNuqMTagwq5du+CnQf77SQUSs8T6&#10;01L4vJVUyMWw9OYjI+UMUuOPYa4kAGlJkfisLQDZpwJgt1WhszMHzW1JiLuwH+VlSdB2p0HTlgID&#10;95tNStjGaxBfvx9nqGxrm+NQqQzHsQ/twxER6k10sxKwhMekI3d3QVOTAf+CCge+sxfHPYEo7iUQ&#10;v5q0PU4plCOBbdd3HwEoQVkmgtu5rO01rQK4Im+HouxKEvI6CWZUpwJoz3yWBo/32vH9HYh5/1kJ&#10;6OL3ua8cxaC3CnfXfPL3qe8dgaY6HMaUfbCaGnGBtmJjxoIDd4MR/Y7ttb0CIHd/XUTl4TMQoCou&#10;psh77P3WLnQ+kYvbi3Y4DXUoovpN39r2/hT6oYNIfV8EGh5mwuTNR3tHCnJzj8EvlkRNWLFQHgSP&#10;ch+05nLounMJannopx0RAQ8c7go4qAA7cw5sTxDqKkNPsgJvblWgIOUsXmzZJmDfcCgQnpKGv2MZ&#10;FtTkot1AUNWmQEVl16zJQFP8DnxxQoHD48dxduG47M4O+mEgan1J6O4oQnrOaUTHH4LHT/XVTAVK&#10;9Rz/rlBoniQp4TvnvByN6A+dwtiUBsPzKlhdJC/+VuTFn4CyKAl93mboaR+1wvMRlWu7hc9OYPWM&#10;qiliylBSEY21TSdGlkwkNC2o0+egVJWA4sYYWP0kGOYa5k017GOt6KBiNNLGNjanyBBxlnGSPRKL&#10;FuZPXmM8shoiUWdMh51g32zLhG2agD5cg56xWsSln0W7XTh1qIJxpJb7q1FGklBtKeQ2C7GVZxFb&#10;fobAGooKAvTGw3FcuuTF1pwFDmcNFioCkZSfgHyCdq46HYXqTGTWJOBk6n7ZPkcoutr1RSiM34tG&#10;LQnQUCOmx0Rs107sPbj/TwPrHgGKf7TvP/x+o2ETwMgkx1Mf///7JI7bPv5PGcrH+/54K9Mb7yPU&#10;6qN9O6MFkBLI5f/8Lu/NLZXKvoRUHOD2EEH2ZHou9scn41BMHA6KZTrhETgZHY14Go16qlibsxs3&#10;7m87b/ibv/trLC31Ym7JggtXBvDw6UWClRFugtbKJRc2rw2ixV6IHmagtq8UtuEm9IoKIMCRFUfM&#10;Zuvqq8V37ARMuwr2QREMoA7usWZMEfSefGIOBhENYUiDirpU9M+0w8oCL+0sAtYVSC3JwfCcBtfv&#10;D2L1oh3Lm3ZML/Sitj7r/8fee4BHdlRpw1fSSBpJI2lGEzSjkUY55yy1WjlLrdjqnLO61QqtnLMm&#10;Z489TjibZIMJJhrwkg0Y2+AEtjGZJSzsEg0L+73/qWr1WB7GYFj2+9n/+aXnPPf2vbfq1q1w3vNW&#10;OIX1U2bMr2mxSFYYO26cHsQSxcm2pls7acfSlgkLxHjnF1VwktXH1mcyj0sbVIGZ68PUtGNoEOfi&#10;9Pk1nL56FsapMYSlZPAxSd3kLP/+KCrzXczIuWbY/BPIW0wLqxeM3bL6wNa+eic/FSCUviksvwQh&#10;hWUILS9FhKgceYp+VKjlyJU08O++/u+BD76LDMgEhGYXIDy/AAm1VThSVYiC3lZIx4agWZjG8Oos&#10;NBNuNBnU6BkehMRphWZ+FBK3EaOrE9i6vLEdGyDpqsHWihVrS1Y47J0YdHbB7ezA/KQcE4NdWJlU&#10;Q6tqx/s/8hheeOEFvPzyS4g6EsOZpSLHD886A/hMYrYWdrx6NzqaiyAvDMTZOvpNcajVVbxrbobY&#10;iIos9qrKw9Ax70zEWpkDgfKCeOSlHcIHFX7ITo/Fh7UCXhjyQ05OGo6GCThFzGppwYzykiQM2xog&#10;6RHjcKgf9gWySXv1fMu5YWcTOntFCAvZhe+ScfitUX/EJMbjjg5StLH+yDwWjpLiZMySxe7/M3/U&#10;SOOgVBWTAZAGo1bEd8ApeGcCMj92DHZLMxl5pMjmjEh6RxT6ZspQ8O4kJH40GqKNLOSbEpCnj0Hw&#10;S2SMkiJnXbCxb4tCacExHH5yLw4/utfLXEm4z99tYGW/g94eAP/nvF2uDUMFiLmyh9h6Af8d8O0A&#10;Doh+r7JuXX8EftUPaV/wxsPui4dSYL+tDUGv7kLQ9wKhuKMB5R25KIwNQhIxH7YhglwuIPX2IPhT&#10;+KBXAnm3O+ua5mOnLE0McIkRuxdasLmgwAlqgx0VqZh29sLorIVL3Yze1lycXDbg/KYdst5CiMoO&#10;ob61mBu7T5LRc5zKde+BPehVs162BjKeK6CzVKEzKwijpQJELSKcoDIrzo7G81Qn2Iz1pWpKQ3CI&#10;dwiCT47zw0oVGWvGevTISimuMigN1YjNTcbzLgE/8FD6D+7GBybJEJjchfxzcZANV6CmJhWp6XtR&#10;XpOChNRwxCUFob0tCx2mTOx7Zg/2PRGC3PljSKjew91m3s6YfcFuXGoSuMOMZ50CpXM3TK422CbZ&#10;jFo59KPtUFK9so5JYHA2k66UwjMtJf0ng5KMBR2xW9NkJ9//tChtH+9hYQ73DRSObW7e3JyO+JgI&#10;6EZb0K4vRaelAn32Ou7mUDXaDM1YK0ofyoRrrR96AtWB4Wb0DdcjOesodw6hGGyAcqQFtkUpOshQ&#10;rFYUot/dglIy7pKrE9BpauBOLKokGTCZG7BOjHRuTgp1XgDmy8kIpLrabqmHaVYOcV8xWtVi/PrX&#10;v4bZ048+axWli0gWGRAaO73H0Y6U+mIEhu8A1teB8K2JV5l5hTkXYMDqA1VffIzlsvOdz/694lOg&#10;/LjNqrxu8LwSks7elUdHup+Ug91J9GxiLrizCWIvoWxCVCKBbkYxQlKysSc+GZEJCQiPj0dEQjSp&#10;QK+7wuee/zKfuLF+2oHJFS3sE11gu9KPrqphmOyG1kMVxdmAoTkZXzflJKVmJgvH4u7EMF0TtZXA&#10;TcBmIkuLdX/YqdKMzPSTRTOAZQJKz4wcY/MyOOi62k0VbqoTFW0VWDilwfymBgubapy9MoSbro7h&#10;3CU34o7tx/B4H+aWlQSWekxS+FHPAFZXSVmfcBIID2P9uBXrG0ZMz/Th/BkHFhdknO3OMm9MyyqU&#10;VeRhrULAzfdcxODaMoS4JIRkFkGITsEf//QnfPXZF+BPhouX9b2e5/8bhKXXK6xObAvVAVb/2MSm&#10;MDoPyyVDsagIeyrLcLixHjkD/ciR9SC5o5qUhgyX7ryEu9/5Ntz0zruwK+MYwitLOCDvKylFQkMN&#10;uomRjp0/hbKBHsRVlGHs+Cpcm4swL81i8babCVQnIB0fQqWyjyxqC1nUCly5y7vE5w9/+APGyIo1&#10;aFsJ+OoxN8O2nhuAQd8Kz4QGDz18L3+O/Z04s4ShEQVqEwJgI5CKi/SHszwYxjzmElHgu6woFKQc&#10;yEh6/yMXcY4sbJWygoCvlQCskoCwBVaDGE5rA3fKsLSgxOjwAGYq/fBpYq5KYjgMVJ8m5fs5o4DP&#10;m9kMZoGvXxWJion97sPPx5nnJQHyXLLYM4+gsjgJk2UCniDG+1mKgynQ7476oSHRHwfD/HE0OhIv&#10;uQmg2R6hBEJ87PLhGOTeeYQMiFZMkdGZXhHEtz9jAMgcaAyRMlLdV8sZ6MBQOZpvI4XVUYjs0sOI&#10;ro5A0ryXFTLQ48BJbLTCnILa9XxE3skAl40jb4MrY628G5mEARu9P+LhENRsFqF0Ih0D03XEVA8g&#10;7alYft//ZW9YznKJ2SY/EIPmuwW00Df3qWqwOK1G2KOBfJ3nhYtunD8xiDtunsTMtAZPUJ6Vxgbj&#10;/JqLDNVjiO8hBfpTP+z5CKXph17/wywd6qvELEfLMD5KxjWVhUlbg4nhHtQTcBnJ6NHLK3FiQQ+H&#10;rhp1WVGYqtmFx81+mKsJQEz8UWjz/dCa7A+5sRoqSw3kujJIFOXozwmGviQYdgdba9qIgSw/HIg9&#10;hnf3CTDZZASYAjd8pHS96IiAqtTdaOgqQr+yHLXpIXyIwlAgoDHJD6EBVMbpfoh+fD8G2sug0dfh&#10;yJVIpDoPoaIhDTXtWaiuT0LTSC5qS4npk8Gw9+lQtM3m4F1kUD1HdYjNfn+WjmyC3pNEKF6gOvri&#10;EIFRbiQmSF8aPW0wjrNlYwSgQ01EMnoxf9yA4aledGoK0azIIwBtw8Q66VYC0T5zNRqrEum8mUCy&#10;AyruplACGTF2toG6flqCFlMZAVwa96Sk35Dw9cxsB6Ps0iNQONuQTOy9e7AaMkcj3y2nx1gFGelv&#10;NoFJMliHVmMlZG46J4PvHjJeGyviIKc2M8h07KwK65MKXmZdWjFMhf5okVdA6qK0jPUhg8r8pVe/&#10;gaaWTnQQ067uyOc9ka65XvSSwZhQm0O6owy7IiLfjLH+ubyuwP5cAre7fNkm5294npjlG/blJPHd&#10;v5HsfI6JjwlzNkyK3xfeu+8rhWEOA7bPGbthR+/EKdYt7XUuwc5ZeLbuNjC1iACEMbMK3q0dmkz3&#10;WfzEZDuV3Xj8Mx/iCu61136LyYUB6F3NxCq7ucXD1kZZCSCNE91wMlAlK95AiuP0lTGqKFIMTvRB&#10;ba2HjRqTkawwCzHW9PRoFIhSeWWa9Ei5D1+2w8rsqpavLVWSBWWf7YF1vI3AVgobMdzFTR0vrLKK&#10;dFykuDfPGLdBVY39hw6grzYeq8SAzp4Ywy13buKWO1botxknTthw/LiFGKqVs27PnB7uSWLc1JBG&#10;SEmfvzyFWx+4jL3ZWQjMKcau1FI4lrb49+6jOsBBiowPn8OP/z3iA1TvcAA7Z2uf2XkYlW8I1YPd&#10;bClOETHX4mJENzYiX6dF9dAgpAuTWLn9VjinprF46iTCk4ip5mRgd0kBIorKEV5QgHaXHZ6Lp2Fd&#10;X4D7+AYOF9K9rFRkN9cjvakWXUNWtFh06CHw7R51oMNuQrWcynJ2BLc9cCvPXwauSl0XNGYlepQ9&#10;6FJI8NinPsrvsb/b3nk/xFKqa7Y+2Bx9sFjb4B7ZnrxUnMZ3OOmW1OAUlXl2pIC2hkI88vA5vvnC&#10;0BCxYAtz1SjC1Fg3RFXZKC1JJLYqwfhwB5pKE/DSsIBnHQKq60Sc+TKl+MygP75JSpAB6wvEYtjG&#10;Eq+QUs7LjsdAtxi9xLSHSwS0pwjIZBOuKMwXCVxLKouQmpEAvaoeyoFqSFIJ9EnBnlwnkBo/hMNf&#10;iYKw4o/q1RTuY3lig4zLOzpx8L0hSP9MLKLa9yD9Y9EIJyXNulD9XyEAJdaXk30IiSl7EfBlAky2&#10;9OYNbFRA+DO7kXrPUfixsUECRn8Kw4H0OT/s/mwAUu7xQ5WDKepuHE3dg4yCQ0giBZ+Vfwh33TyP&#10;x95/M9791bNYuVPP38vZJTFVna0e2o/TN0YR6NcSE9yk6/8mQC8TYe6EEudPD+LqTaM4e2oYB8IC&#10;oEkXcHpjEGmfjkOGlb6VseEXt7uEWZpYein9+z4agh5iewZDDTwjnVDIyrBADMhdEQh5vxjSzlwY&#10;FVXo7chBEYHBS2SwMFByUltVGesg+AXAxFxEDtZDZa2GQlsOu6uej5sm7t+FpOQjGB5sJ4Ndjgky&#10;vJbmNaitF3EH9t35e+Aa7MADBBzP2MloyI3AQ1IBRzOImarrIFOJ0VCfTgCRzmc+p1REoa4kjfcO&#10;BH89CImJe1FanURMOhWS2VK0n8lCyheOIOejx9C21IBvUj1hE/MYoLL6w+pGTuIBZMRH4Rtu+g4C&#10;2KYBYtqjZPAREWGO6QesBF6zXWQg1KDfVIkOHTFHSyXsM138noX0q44AT0ffKGfbHE508nFUtmOM&#10;2tUILbHTfmL9HfYqiLrS+KxiNubLx8vJQMtqjEPmhWT0DzYjsyyB9HYvAXUNnyTVIC9EDzHXRkMZ&#10;2ujdEmMF36Bc3JhHBkkDNJY6jC8qCViVWJtSElExQz/cBLZFncrahJLGNCSJjiKnJh5PPPEViKmu&#10;aN3N6DGRwRIroFlCxoutG5Gl+ThQ24SAiL3XMVYCJaasdi6l8cmfK7TX5fpnfc9fA8W/8qxPeJhr&#10;ipKeZZOYtsOx7l/+HEsjf5519TH/sgw0C+mcviOF2ChbypOeT+CZRaCaS2BBrJUUbSCJf3ouAiic&#10;HwFrQCqBSDKbuVzOw6dWlODCTVu4dHmGK7RTFyaJ3jfzrgTFUAsGyOpRk7VtGCcLytEAGTVI5WAT&#10;39hXQQXTIS2Akc4ZczW6W2EmcNUNNsJEoGkb7cDcvArHzzj58hjm8cM11YMxAkznTDfG56SwDpFl&#10;Z2qEmyyn6SUlRsi6m1vXYoYY7IlLgzh7kxuTBJL2YS3OnBnBydMeLG/YMU+gurSkw623zmHjuBP3&#10;vfsiFk9OY+nUHFZPT5DM4rar8zh/aRYbF9YQV1aKXck5xC5y+Hd+/smnKB9YvrNJYGytsbcO/O8R&#10;b11hQwXsyP0Pc3BlRhMbf8/mOyeFFpRgf00t8jU6VNodqB60QLUwB/nYBGplcuxPzUJkWhrSCDA3&#10;HryXwDgX2ZJOVOsUGDm7jrmbzmLh8lkkErAYV5cgnxiF6+Qa7AS4jo1llMm6kdvVwcdvOyjusn4J&#10;uh0aTJ5c4vnMPD9tXr0Ff/jPP/Df7O8Tn3kc9ikXhmZGYR+xwuzogs3egROnxvj9B++7hJGhLthN&#10;zVhfMGFmQomTGw7MUONfXTVgamIAK6tkQBE7zS9KR1pOGn42LaAuju3XOoguSRVnq8z5RXtPB/Yd&#10;PESMU8Cc2J87kff397LPuvpSFBCgvjLsj7gDe2DX1WPYQcBM6cmO34MrkgDe/VucEgmlrBp9feVo&#10;a85HjTifO59/1uWHlym+ffvDoc3xw+nGAGIBpTDb67nnH9E7MiE+kQrpyXIILwjYvxqBro0izhg5&#10;0/w3P8R27kHs3fsR/LVAhH0xkAMWZ5XETsOe3Y3d7yZmQgo7/APBHFAPfWkfkh6Lhm2jETZSxHvI&#10;GG04KqBjoBDFBbEI/Lw/UjL3QtyQinvuWMTGuBpZLyQg4cWjXkAmCf6XIMR99jCEzxGgylKQ/3Z/&#10;7GFpIoasvLUG1Z/M5S7+mP/l08ftOEF53vTePNRVFOL4phXjp6Vof1cZoj5PDIXiY5Oa/H7kh5Cn&#10;gpG5cAB6UxXq6uKgVJfARvpjfFKJrPQjkOYGwmltRnxiAlZJmQ/bmvi2gLll1C7pO9qrU/E5YrBs&#10;FxiVox49iiKoiVUpdTUYKmVeskKwIiJDJiMRGgJnlbYBV68uYIWA+0mHH+zFAkJDgjhYf9VKgErA&#10;3dhdio6eIqhMtbBZ2xHx/nBUnEnjRkbki2HcGGDnDKT2nw1D81gR6kdykPm2GBQ/nICLzL/5lg11&#10;ibu8HuXoPUwYa2VrtNmwgHtYhhWxd7lRh74BfdYaYosNxFo74VqSIepgJOJiIqEi9mif74ZroQet&#10;qlwOvPqRRgKzBjimSX8yZw6UX6bRFvQT65xc08I2KdnWw3XIqE3AwS9HkUFGoEppjjqzBwenwpEq&#10;jkPVQDHaxIeJBPVxZxQ6YsRt+nL0kYEiHWvGANtZitivlG0TScZnn6oUTg/FTflsIyK1saiFjgyZ&#10;wrY42Dxd3AOecUIGUV8J3vW+B6DXG2F0tWN0UUFGXCd04x0wEB7oZyw4VC1GlLgGgRH73gisvq5b&#10;3/lO8U0eupFc/ywXdn0bWP/qs9ty7RmSNypPFm4boOk574xkX/fvNlgToLKlF0wC6b4/6xLeGQc9&#10;x0A4gM9AJpDmCpiAJEOE4Iwy7E3PgGHIgOGRbnz5K153iHJ9JdRkATGXgGoCvj6yfvq4948Wnqka&#10;uj6ypIJ7Qck30h4d64PWXEfg1w7HWCff6cDkYeOsPZgmi8hKzzuosMdmpZiYV+LclXGMzyuwsqZD&#10;ZkEa2tIDUVyWgbXTbrKWbQS6fRhakGHhpA2zK3pcumkcx0+5UFiUiqk5LbbOurCybuJOJCTJZOmK&#10;DqNb3UPMKxaH8rKxJzUFWXWVKGoWo0LSiAwq+MMF5QijvJg+cZ5/Y0hiDkJZ1znvCmauIyn/KL/+&#10;twqvK9tHH4vdnUmSW4SjdS3IVWqQJpVhX3kZIvNyEJaViaDcHEQSm01qrIVjfR7ZTVU4WlWFUmkP&#10;6nUDaNT2os04gF6rBmuXzyCrW4JCaRdUBIhjZzaweOtl2I+vQzrpQffYCBRzk+jxuCA2KJAjaUK7&#10;zXgNUJ/+xjdgnJ9Eh4GY6ZCKQKGfmIcUFmMbDKYmOByd/Llf/erfISMlIRuoRVt3Pffg1ZEbjlFX&#10;FzzuLujVYj7b1mZtRGp0CP5jSiBW04uH+/34GkohYDcsynp81uCHrxPw6bK9voitlaGIjdmHj2r9&#10;8Dm9gL1HjuHYoT1QadqgJjbkGe6D3UgMQVYBM7ELvawS6YnRKEg/TKBKTEtagb7+Kmh1rXjH9mz3&#10;hOhQaAoD8eqIH14dFVCbuhtVNcmkcKqhIgXGlr3sfWEP/D9FipAxDFKGYV/bzYEo7Eu7EfnJEESd&#10;3cXHPvlG5+z+s8EI/0KQl73+KACTGX5ImQriDIuJbKQcQx+R4p7bp3DzKSuKUg+gWpwKA7G9/Mk4&#10;7rQhISEQ6dlhuOPyFFyUV+fmjNSO+iG7W4ygBwmcXaEoq/Wue2VgWjYXj5nsANQ1B5BhMox7Lkyh&#10;XVIMJxnXizMyvPPWNQT9IBATZEQcDfXDiVkVch+LR+Cr3vFb1i198G2hCPi+P/Lenwgr5aPRKIbJ&#10;IoZGV4Fy0RH0y8tRXJGEA8diMFLuzzctP3R4H4oq02EkIGIuT9/eK+Ad/QI+ICejpzsHkv5cjHv6&#10;CeT7sDhBYN6eD62xE/ZcYoat5WhtySO2ZUA3lR8b91QUheK7Hu+OSmGJR1HakI7W3gLINCLUd6Si&#10;RBeLqRr65q8IKP2iHwI1Adj1wwAEv90PR5Yi0TlUjtEhGXZ9058bPn7f98MZAo4rV8fQmB5yjal6&#10;xQusbAen5LQkvEB1zVASQuDFvBg1oosMgm5TNWSDrVAQA1eSDlTRPfNUJ1TuOj5GaSDAMxAjlVkr&#10;IbNUkM6tQUufCAYyyoaIgOgdjdzhRJ+xEhmmQziWR4zw3yhd36H0UdkVGTOobhxDVk0CCtqPolZZ&#10;BtVQI0k9rNNdMEx1oM9Vg1pVPmTEiI3EhKXqMly4eQwqG9PnDWhRF2N4UgqbpQG2iS6U96dhcsuI&#10;0SU1qroLUdVfjief/yLyDlGelSVyH+xsYlUPkap+IlR5vTXYJ67AwWoRgiJ2jLGyLlV2ZADnZYRv&#10;lGsAdQO5/lnf838PY2XiVZBvHLPlDGT73LeW9hqoMkkt25ZS+BMj9U9nLhLLEJJc6l3aw5kYe0c+&#10;n7jD1jyyWcz+aeXYlVlFv9NR2iLGhQsTOHHGzZXbxz7xCCzDvailzEw7HIZu5qeSgFZBBa4bkaBL&#10;R9aio5kKim1OLeE7y5hMDZiYk3MQNZFlZGGbS09JYCOgVVF4q7uds1MDsdbB4U4+mH/mtAvx4QKS&#10;4vaTIiIgnpJjcp1AflUJ8UAepjbN1OD6+dT/qWkZNJZ2bFUJyMlN5LN/T5+049TpESQlJ6C2uw37&#10;c9gyFPatxWRIEKPPKsYXnnoaX/nac3jq2efw5a8+w7/vsX/5PIKPpRIQZyOUMT5i/AGp5bwM/ncJ&#10;fWuKd8tCbhT6JsvRtwem55LhRHmQQ4xVVItDdc04VNuCvaUlCC/Ign9uJvyLcxHb1YJapxHDp5ZQ&#10;1ErPlRSix2nBwtXzUIxaSBG4cObOy1gl9trkHoZ+fQkJ1RXYl5OCwyUFSGmsQUF/HzIkHcgb6EI8&#10;GTOFZOTUO00o12tQpFBBpNGjWaenujMI5zgz4voxTobWFFnGs1R3Xv32N3m5/OY3/8F3sdFoypB4&#10;JBSPKLwbOlgqwqDTtnBWMz4ihclQDQcprBliL18j0PwYASqb6PSUnW1I7Y872umcraclBfs03X+P&#10;XMCYqx/1sQIaU4JR1iDCvV3eDcwHi/yxPNsHt70ZHlcH9IpKLHpkOLlqxfK0iu/80yUphNPVA525&#10;FQUVWfgBsdW2ZD801idBoyrGYWKsZaJMDJHlz3wSD6xVQrJRjCA2cYixC8bqGLAyJspZIyn1b/hj&#10;7yd3e9nrjwUc/HAYhHsExF6MQp0+1Qt6DGjv2I2SqmzeDZnTSe9TlMGuJiAiw2JrmoxT5pnI2YnD&#10;T0Zh39cojh8JyF+NQ9gHgvDIfVu4/bQTm9R2xsh4GVLUIei7gQh+PgB589HY8+oenqawV3ejrDoM&#10;z9sFnKkXUB4t8F1/WvrFaH0gH5tnzJxJB1Ma1bcJWDS3YeOKBooH6xDz6X3Y80QQKi6lczAK+K4/&#10;tf0GtI3kweEk5k4gYyVAya+MQWz2QXx7zg/foDLJLs3me6gOkT7pJ2Yr1ZZxQ6m3PQ+JOfG8O7ep&#10;Mx+d7RlQkEGjG6hEdm4S7pUI+KLVD2sNAehLFVBXHAerrYV7FFOTcSHNCURTTigqWrMg7ipGl7wI&#10;3QMFqFhNpe/ehfraODJYvOWw61kCKPqu2E8dRNLnY3G0IhjFC/He2dR0P+jVQGje3oxNl4CGJK83&#10;susZ69VWASV5idzQUhURsBLoWImNa8d60G8jgCWm3KypRJkkC7WyYgwuDhDwMWBtgMwhQpe2iFgg&#10;sUxirWzMMi8+jM9SHyWmOkh5060sQnFlNN+MIeKdrHypHlGaYz4WjTJ7DoI/EYgycTayGw6gi8BZ&#10;YiiFgsCUOZMwEQtWjjWgw1aJwo54vhNOe08BgXYHlNZaqElPs43MR6YHsLSqhWdDgcLeFEgIyBMy&#10;jiA7PQoSylvW7u4zxpMxVkKsuhVNskI0a8tRR4ZDhDgd4XXlxFiLibFS+t7AWLdBkP++prT+ulwD&#10;t2250TM+uf7Zv1duFLdPGGC+4fd2GGY0sAkte1JyEcbWvqbmIpSAODi9AoFZZQRCudi8sIKrt53B&#10;xz/yTq7kDJ5OdJpEaFVXQU2ZKzORxTMkgd3TA9NYBxQ2srRMrWhV1VEhUcUe6YBuvA32hT50qksJ&#10;ULvgZLOGiX12q0qgI2C2E7O1jvZCqqsm4O7C8oIVt993AeGJMfCPS4RwLAshmSX45a+96yQ/99ST&#10;+OCnPoGKthr0aVuxtmmBjViza6QFGyccOHt1HZbxQWJBWnQ67BAOkhUenUCSyJ1qsL9f/+53eO33&#10;fyB5Db977Xf45a9+hYAkqjRNIkSlpVGeZCE0kQAohe1/+8b8+2eWnXXi9XKmeszOmUORJCpjAljG&#10;WiOLShBBgBpRWoyw0gKEl1H4wjyElhTjYG0Nouvqsa+C6kJ+HsKaGygvjThz8zou3baK7/3rt/Gt&#10;730blplJGGdmoBkbw/KVmzG8tQ7j9CS0xFY142NoGbVCMjMCscMGkdmKFpuNFMw4XJNOmJ1aDI9b&#10;IR3wNtKM6ECIjggYGFDg97//E16jcvnpT38EnaUWOitzBNCFEacE2VnHUMfAMCkAtkIBX7KSwvMP&#10;wdaiBW6XAp8hQP2kxru0h4EqA1nm+cmn/JjiYyyDjaVWiQtgZQ7ka2K5r2NbnoCtVQNGBtth0zdi&#10;2N4F7UA1jMoGXNqyoiNnD+TKGj7TWNZXjLUFHZLjD+BwiIBbCLgHCHRs2kbIiQFYXXXoHMiGi01U&#10;IcZgIJamIebr/7J3khEHVcbsXqL00zn3isQAlkAt6fZ9aHFnoLk3GWZTFWapjR15IhJ1t2Z6J848&#10;Gol9X42AaCoAKdmH0D6RD8NIIwZJwQ30F2LQ1Ub51Y5VMgZOL6hhvreBjA9qa6T0rpwdxNvYloyn&#10;Pei4UIitCybvshyKt/ND5Sg7mQk/5g2JADz5ZAyGS/3xsIyYd1E8YhNjcUcXMX5iZOLhTHS8X0Cg&#10;WcCejF0wOVqxMK3E+oQMC5ReiTQDNbpEVL4vEw2PFKDs3Rnwu0OAPCuYb/XHXAqaDPWo6omD4wEC&#10;zPZKMlgKMeRkY+ptMFrKYbZXoFtbil4C2LaBHBTVZkJO+dHaX4A8cSKW6nYhMSYYjywJsBQIyMxN&#10;wS9nBRxJOgqpppjYbQGq2lKQTs+Im7L4JKTm3jw0tqSje5SM5peD4UeAFPEkKX8qE75FH+v+fSwU&#10;ex4NxKFn9qPgbYnonPa6nGRlU/G+FJhXOvEoGXiftwh4kgyPr3FApTo3SoYb1a+Xh/2wQAZeNRkN&#10;7ycDbsDoBbQBB5EJYqesW1ftbMDYmhyORSkssxLoxpqgGCSyYhfx8VcVPasjljm2IsXIygCVbyuk&#10;BmKaZFhktMfjWBVbOsXqkB+CvxrEZ4UfeCgCB++I5EZAkSsdBdVHOFCaJjqhH2uDijnrZxudz3TD&#10;TEzVQPncb6zGoZgo+Pn7oYwAtEqRi/KBTJR3ZxATVaK6nc7bksgA7kRlWwV+TvlbmxbCu9UDg3aj&#10;slqMtr5cGMfb0aEjptpUjz2VJYiqEWFfFZu8FHFjYGXnO7vX/prcqDv3zWTns/8duVHcbya+MHyP&#10;T2Iz3A1eWi4dma/ZUgQlFyOEWM2ulGRMrbpx+vQMZjxyDkgfffy9UBFDNYwwVtqPxQ07xld06EwP&#10;weiCAka6PryoQ/FBqlTtpdxvZaexHFJ7NRLSDvMp3yMLSshJWQaF70E3VY45Ulhs6zCzuxsWVxcW&#10;18bIWhtFWnUldyovHErAr37zG/zX//k/GJmb4+nY+ffpL3wSX/jSJ/HdH3xr+8pf/vvk558gkE2G&#10;/9EExFeIsHTuDFzjFiwd96BH24YuvQr70tmYdQnYLkI3ysN/VtlZJ3zAyuovE68rRCrjdALPrDzs&#10;yWeTmAoRWkwGRAGxdGKqe4oLEVFRjvDSUoQWFmIfAW9wNjUsixlNKimm5ke2c5H9eWeOl/d1orSr&#10;DZ02A2o1csinx1BjUqHWrCXlZUPvuAtVRi2qyNBRTYzD6HGhvrUOhaW5HFBPnz6FW2+9nRSxCj+d&#10;EFBcnILRoWbYiNWojWI4yDibmJNBoSyDyVRDdbEPS1MKrM/rkbpXgKdcwLfdAtIT9iPvgACzpZWY&#10;ZDc1+BI4CHiZ1x+m+F7vrhPwEjHeuMgALM+Z0N1VAXn+bjwiFXBotx+unHfyHWU8VBeH7R1wEvB6&#10;HN3ISjmEprosmPTVmJqSY5AMR5OuHtGHD3C2qskjBTe1C2GfD0LrSBZkpNi75Ll8faaWgFYyk4e2&#10;s95dbXgXMCnpg89FYv+Te7ZB1jsJiU9SIlBLv/8I9AZSsgTMJzeMsCqrUNuSh3DzbnyRviHpKVJs&#10;PwhA8p1RiHgoCAUbx6DQiLC8qEHNfXm4+dwkHrxrGbeecePSmhFXTg/i7tsnuUvARZcMu78cgLLF&#10;OL72vNqdjPE1GTIzw7F3dHuP2J8IGCVwjjceRMlEIgx9Yqjl5WhtTkFNFbFnKruJwV64bf0YLRaw&#10;sm5ADrHHU3NqzBNwGggApdJCGKQ1kHhIx7wYiIB/9cdAUSwyquMxP6nCAoF+0pMxHNStska+hnVk&#10;uAcyeTG0+jLoTOVQmMQY0FaiS1bEh6PYGGtrfxZUZjEqylJxO4F19QcFqFVNkCQSW03ZjaFhAgwy&#10;5CXSAmR+JAG1cX6QyMrR0kdhKU09YyU4+HFi5gSqfGyS8nzvJ3ZhpcMPRenxyNIcRMAzVB5sT1wq&#10;l8jHQqjuinDgxUjetS3N2o/TLXRP8HoVe5qB6Ygfog7H4Nlt4+0bI/5oKYnhE8HslB9d4mg0qyth&#10;pvx2MIcjlmruHlBDwGec7OCrInrNFXDO90BKx+GlfiIcrVDaazA4L8OAtZ5vIJ5THougxwK97ip/&#10;KGD31whUP++HWnsJGQSRqDhDOpPyM/TR3djzmWC0EiNuUObxvVtbdMWoIeBsIxY7ta7B6kkzGijP&#10;Mg4Fkg6WwET62eDpQL2yACpi2XWdWaiTZELrboNtVop0+hY2bMIm/H17jH2/gN8teDfg6HU0onKg&#10;EnvEFYisLsfeKsZYKwlYr1tu8/8Vxnq9+MKE8O5g1o3MJjmxLmWq/ClFxNZKsCc5FWHJMfAsWLCx&#10;OYzNJStXop/89AewvObC6toQzp4cx/nzE5ieVcOzqEV7Xzl0brJCPb1QWQmgNFWQ21nffgu31Owz&#10;vehUlXEXXmq6llWSAAkxAdv4ACaWjVT55BiZNWIfMdXwlDhEZJLi3ReD3/3uNfzxT3+EEHEUgRmk&#10;mA6nISghH0nlLbh41bt5u+/vHe9/BBliMfYkZWDXsXRiaDk4cfNtuHLvg7jpngdw6e77IRxJQxgb&#10;Qz1GzDQ1E2XNdTh9fBSLS2z5j4GstHGEswk/rOs4o+zP8u+fWXbWiWvlTOXL79E3+ySUDKeI/CKE&#10;E3juIZYaVpCL8KI8YqhlCC8vJ4Atxv6KUoRlJCOzpQ5V8n4sHF/Ga8T0mRemXm0nvvbc1/GTn/4M&#10;j335U3j3xx/B+NYCmgwDkE4PoXPcSQxVjeHNOTg25kgpjaDTqsf8ueNwTjjh8jjwKFny86suXm5f&#10;+NyHeNdreGQkYg6Hw24TwUmA6hwlUGO7EbmasLiqxtR0P/dB6jI1YsRBzMbWCllPBcZG5MjNPoYh&#10;AsKpiV7oyXK2WTrwYK8fnmJdvwREPsbK2CtjrLdKSNm2luJAVBBKyuMx5O7C7IQEU2TFz7OtvEz1&#10;6GnLJuZaD1V/OUwEKtNjfZj29KOpIQUGbS20ChGaCqPxKgH1ZE4AAn7IZsQSY3psH+TSYvR1kgHz&#10;lRCY1WKIb8lE+FNeh/icnbLxU7bHKoEY2wycz8xloLo9A/jY148g/5ajeMd9q7jvzgWszagw0C3C&#10;O4gpJE8c83ZNMkBm4EDKf9fX/BFbEoAJYz+CvxUI/8cEtG7mYeWKCqPEmK6eGsSpZS2cxBJ1V5p4&#10;OoSf+CMnIRwXb5pARe0xZBXshXKuDjUP5KB5LZsMg0wYjZUI+mYADn1+L8K/vpt3nXr0LfgIlV9t&#10;YgDmR7u5gtVbO3GqQcCITYJzZAiMeSRQaytQ23YM8hNiJH3mCCKeDkGiJAaVZAwtrMohe6jWy5ZJ&#10;dCdaIL2zEaPuASwt6cmgaIfF0cDjjj12CHKtCEoyNKzOJqo/HRhyEeh4yiH8C30/AXZGXBxkbiqz&#10;gRIodZWQDGQj8eFD3EDobS9Dl7IUndIyNEqItSrSEffh/W9Y++v/9C4MrxHALu1C+JlQ+uZABL8S&#10;6M1jKqP8TydzwGIyfp8OqU0C7pcQW99/CB8i9tpWdAQLi3okJsVztvqNIQFfITZvJkNhbF6BIlEa&#10;tINN6NWwvVIJwIZa4ZobgJZtZTnSgh5jBTFL+ubxLgxO92JofgAWagNScy1alCLSpa0obEhCSXMy&#10;5GQ4JPfE4tC5fcjqTUBqTQys81K+tKZuqAhHzu1Hx0wd2gzFfIJTj52Mosl2aoNVZABXocdVDQsB&#10;vGuql89r6eqtxCyxUwcZUmp7HVxLStTLCsl4qUelOB7dmnq+/Gd0UY2He71jyV1pfnjf+++F2zON&#10;xOggdLn6kNrCQLUSkeIyRNFxf00VgqhNXwNWn8cjNm7JJvqwpSz8Ol1jXWvsvs8T0jVXc9uyU6kx&#10;2Xnvern+2Z3CwH3n7xvNTmZy/bjtX5bXx2YZq2HjjkGpRNfpe9hvxtL2ELOJK8iDZcKG6XUHzp6b&#10;xsWT3n08V5bsOHV8AlfPLePshgcr82acPjmM8Rk5gWQjhnLYzv/70NxTjLUzo5jZtEBmqoZ5rBP9&#10;dLRN9qJVUYr8hnxIiiIwtWUmS00Cx5QeaqcMxfUE8skp9O3ZEKKO4j//+Cf84Q//SQAbx9kWm2DF&#10;tnQLpjQHs8lZadSwolM4q2VdvsEpmQhKzMIe+g72LQEJ2dvfy8KyyTuU5/TNwYl5ZETkYXdSJpq1&#10;WiQXJkHnUmDx9AJSmU/dxEwEJ7OZwWxnm78lf/9flu2y9f3m59vLv5jxxGYGM3eZIYy1ZhNDzcsn&#10;yUVYXiZCSSKKi4i9FnG2GpGTDg0B4MTWPAZnh/Hlr36R14GFpRG4Jr3LX7701JO46fIannn283j8&#10;Sx/js3p77VooxwfRZtfBOeMmY8tCCmQEIwseDFJ8zhE2nqpFavwBdHV1ITr6MAzqRnjcnZgclWCZ&#10;+Ul1NWN2WQYXNXSTtZEDrDNDwJCzkXdxTrL9UMf7YDfUYmq0F8Nsg2i9GIOmBug0FRii32mZSXy2&#10;LwNRxlivASsJG2P9okVAUWEyujvz0UxAOWQnlkoGn00nxrirHWZtNcYJbF3ETJk3ppmhXsyM9qO9&#10;KYOUP73TySZN1SE7LQ4h9I5jn/AqYLaLDOvSjX00Cqlb+zhoDBvaIH5fFuI+EHWt25UBIu8CZor7&#10;295zpuC9465+CPtsEGJOBGN9Toebzrlxy+kRWNUt6H8PAcVyPo+DTYTiPpFZGPp99I69kLioTdA5&#10;n5VLwL33iyG46fgg7rk4jnOzOuz/+h4EM09NFIaByr6vhMF6t4QMaCtmp1XY//kwzqob7yXj9Z69&#10;yLh6kH8Pj4+FIZakHxBwslNATlESFicICCdIqfdlwULMfIjyTTVAAEis3+yohaQrHYbBWj657Mhn&#10;ohD5UjhOVgjQapqwMqHCOrV9tuXawqQBC9NmbKy6sbHuwjQZEsME2kpVNTq7C4j5l8PI/NXaauEY&#10;YvuVVkDkScS+L4TC75P+iJdGo3O2An1U/q3dWch6+1Gv8fEzAbnqOARPhaGjJx8tPTlkiEmgX6hH&#10;6De2HW/wSWJ+CPoyyau7EPpUMM8bXp4k8ntrYb+/C1uzemxeHsSJ02M4dWYS7jkyVi5MY251CFMz&#10;OoxMUd31DMA5ZsLVFgH39fhhZFqDLmKag0Qo2mQ1kKUR019U8HkiEwRUnmUN+ixVkJC0iMg4oO/T&#10;uFowNCsjVluH+VMu9Fk70NBfgtKmJDRI89BjqUFWYyzSq4+ibqAUQ2sa6IhxivrT0EEsv06eB8Nc&#10;P7SjFM+qEl0OYvfSdDTri+k9lRheUfLdanQE6ANkrNhJP8+uaYkhd/Ju9+r+LBS1JcI+3Amzsw16&#10;dzvCjuwl0JegID8OL7q8S9bufZeX2EjszUhtK0dkWSHCianurRZhb60I+4i58q5g5m+XAdXrbJUU&#10;lG896LbS2qm4fPJm3XF/j/A4OIi8Me6dz+xMB1tSwcT33FsVHn8KW8NZQnHSMYUp3xKEJeSgtleC&#10;s1e3sHV6AqdPeHD+tNcjkUbdgOlRHW4mdrI178SFE+M4c3wY6xsWYrIGTC2pqYAMOHFuEgsrdtz/&#10;4CmcvjSGofFe2Ma60cKseGp4PcoqDFhaMUyWqXqoH/vToxGZHIfQhAQChzwC1Xi89vvfc/eC7Jwz&#10;rWTmCSmHLxViM5q532bKA2YU7GKznrnBQ+VGjDuY+czlk7fonH0rW2rC7vFvprJkfnX5XrgENGm5&#10;8EvJghAXi305BDYEPBFJBQSu2QhLy7ph3v2zCu/2pePOOszqCwdczlbJsGLASvm4J4tYam4+wglY&#10;w3OyEJabQeyV2GxhESKLitAzaMJt77oTTzz3OZy7eZWX/3NffxIjo2qypFX8t+/vFz//KT7zL4/i&#10;wx99N7789GfxwccewRCBqdGhgdWtxfmbTlJ9mMRP2Qb5//r6/r+vvvptYpYSDA32QSEXwUJsyqyt&#10;w8RYL5xk0VscEpyoFdCXJOBw7CHMTEm5o4GKrINIO7gLu4KDoCSDju0ruzSjwOwYMWtS8nv3huFI&#10;zCF8Z+x1hurrBmbnbN3hcySPKlkXYiuBaitW5zQUtp/i6KP4lHBammHV1cGiI2WuEsPC9v3U1cNm&#10;YvuM9vCNssfdMsyOaiCjdnHoKQEBPybAYkyQTT5iwMmOJI1nsrH/QyGIeXQvUstC0HK8ADFn93jZ&#10;KwcsAknGXpkyp9/Mc5H/cwEQLSVD1lYIaU8Rqt6TAVFVBW4mVjhJYM+W6FRupuLoreFeAKD3Fb49&#10;DfGfPozIu7a3eGMuD/9NgOnOZjKGGjFn7sSeF3cjhAEKA2N6X8B3AtD2oVICVSky3V7g56DCvoPi&#10;DHuRQIbSxhk1MxooXNDT/gj6mIDZQQluuTiE9QUFzOYqnFxWYkMs4FN6AeVFcZhc6EevMw+y8XJk&#10;vifWmycUb+V4JqoyDmGOrRwwdOMR5tTBwMbQZWS4e3B804kRKku3m20d1wa7mZhebwHGxrowNzuA&#10;1WUVJtlSP1Up2ttyIOkpxC23LUJDZaMx1aNbUYw5Yn16VRWqjYkor8nHnc1+HKT7GfjbOlD7dtIz&#10;bFkNyzv2vdxIoTxh38m7h73lEvitAJ7uhLMR3LGFe0qOldPDmFi2ISV+P9yzbpy9OIOlFRsu3DYN&#10;Cxlj7nEVGkWpCAkKgNHVSUy1FUYCJzbJp6VPjCpxNgaHiZlSPR8jpsjWqMbGhKMwP5qYKXMgQYbd&#10;SC8fm3XPGdAqr0JmxWGMLVE+e9rQqSsmA7aGT+ZsJqKiIQbfS4BpmGyFe0UKxWAdlCRyAmnDRAda&#10;Ev04eZC5G9Eoy0UH87jkrIVlrhcaMmp6DBVk/PbDtShDv6MGxZIklHfQ87oqeGZkqG4rQOERP8hd&#10;jWiRV+NZajtsmZElN5C34zpNA/aVZeNATQMiayo5sEYRWz1YJ0YgY6zXdrchJcSOfKYtA1UCV+ax&#10;iLFTbvkzsE1jfljZOlLvsz65HoB3/ubXdp7vCOd7ls3q5JuYM8C87t714lOeb112vJMBDH0D2zGH&#10;AdUuii84qRi74zMxtrKAW++/hMtX1nH25Cy+88qLPAPF9SkYG1bjxOIIjs+7cf74JFbmTJibVGBj&#10;zYyVVRNVMAPsth5cPDuDW29egGe4nxpdE4bH+zE0KUVTVx70tjbYRohxzGhR2FSMsJQESgebjUvW&#10;9r547tD9T//1JzpP5N3T3FkDy3disl5nF7kEGGyZEAnPL5YP7Dfl0zawcoBl9+g6A1W+axB9dyDF&#10;x7pH2XpV5lt5F133p/j9kgls2NhqQhEiEssRSvfDUtkm539eTv+swowlb70g44M5/KB6yvwFXwNW&#10;+ia2ZysD1ojMfOzNLcDevDxE5ecgMo/ylkB2d14BDhaXQD5kwb0P3YmFVQsv+x//+PtwUrmNTanh&#10;8Mhx5dbjuOP2M7hwcRW//e1v+DPs75vffA6vfOsb+P73v7t95fW/nxMA//I/foGPfOTduPPWE1ic&#10;NWFiXA4LxdvZVQiNpgb9vSV8+YzBSAzU3IDM9Fi4LG0wy8sxQUqLAWd6hIDSGD/ubYct+k/OSMWg&#10;sQFaVRMqs49AQqwgI/0Y3ivzgihzdedjq193+PMxsafJ4v7RpD8MuQJS46JQkBSJdWJSLpsETmMr&#10;tLJKTI30Y5rqr1VTh2lXL3e+bjc3Y3JCiQm2bZiuFVPDCqwRW9FmBeKdHf6IHTyMUmcKfVcXtR07&#10;dFdqMbbaicRH93MGNW0agP9XGUBtK3WmyH9Iivzb3t+cfdK10M8FQXRzBvoMpYhJp+s/8oPpHQLq&#10;MiIxRYaASVqK/V/aQ0zLGxcfK3yF4vimgKb7qT4T69xjC0ISfZNRWo7u+lRcOOdA48dyOHAz4Djy&#10;PIW9KMA+V4/Z+T7kfCnRCzYsLpY2MgoSPxaNPU/vvgY0YQTW0cf9MDQloLunCudPGKkcOzE92YEr&#10;p83cT6+rVEBbdTyxsi4c+kI4yu5I8bo5ZN/I3v1Df+x7IhRGeSXOkqHAlHR2fiqmPSrExh9BERsr&#10;NzdiyNmBtXkdJkd7Mers5LsBnTvlxIk1qjdjEs5o29uzYLa2EWMux8yiBWoD1SG2FZtZBPdoBwa6&#10;C1FxMg3Hq4md3xGOvrZivlaefVvIF3Yh6Dusu9ebf35fouM3/ZByxyHO2n1lwaRuMxPu2wcws2Yj&#10;NqnD+JoDSfGHsFku4MzNs9g8OYKlMzZMLlN6F/RoywyFrGA3HGNSjMxrMb6oxeBIN7HuJoxNyLBE&#10;urJHXgq9owWD031wzPXBSQYK20vVQgYH2yBdIhcT261GYn4ExhjLnZPA4Kqi5zthJYbaN9iMwxlH&#10;oRpugoXyny3PsXiaibEXIC7pMEyuZqjstRiw16FxoBgDtho4qV5aBptQ35MBqakKOnqmvjsDhXVH&#10;oCTgtMz3oJVYL3NXOzxJ+T7eA7lJBIOnhUC8kNIg5fsXf1onYHnrHD712Y+hVtaA/aJSRFTWeYG1&#10;hoBVXIX9dAz0MlY2WYV1l26DHJNtxroTRDmwbl+7trXbDsW2Ezx3Cg9LRx+L8DELLr579H4fYLKF&#10;/pyJbN+7Fo/vyJ/5y+Dqe+56YUDFhHlcCkrJ4cyPda9GphbhYGoigaAR09MOXNyaxssvfn1bNQKv&#10;vPI8nn/mCVw8tYCzW+PYWrVjfVGP9WU9lhfUZHHasbk6hNsuLeOBO7bwngdO46ZzY9Aza58s0G5p&#10;GcyWJij0jRgnVpvXVEaKPpPyUQRhbzZ+sz2OJ+yNI1AldsWNHC847tyTlgmbkBOWxL6hlAweAgbm&#10;AIPyg+9jS9/m9fVLYXmXLtsxiH4T4AaSAcGW4LBdhphHrLDULOxJScOeeGJtCaUITawiRlvOewKu&#10;z7d/ZrlWPyhvWL3w1RVWh1m+sG9leeTdDD0X+whY9+WT5GYiIi8DwTlUD+habqcEWs8gbrnj9Hap&#10;AwpFPsY8PTA42jC6oEE/NXqHrRMTq04ME0DefNtJPPfiM9wg+uMf/4Cf/fTHePAdd+HBd95OZd8G&#10;g6GVwEYJPZW7092DtVUjRqg+jI73YmJBzvfONNrrMUGNme2DOkSszKGvg8fSihOTamxNa3ByicJQ&#10;3TGqGlEjLsIH5N6dc55g3brJ+7DEFuS72PZ03g3V2dpF5rCfTTBhs4M5WyVQZcdXRpkLvATuTKKZ&#10;2IWiOJLYsA7zY2qMO/twbmMIJ4iVTI8Q8Ktr4VDV4jgpbru5BSPDUricPbj5whzVfRvmh2WQdNXj&#10;xxMCVkiBTxQTWLlroZQXYHKsDTk3JRNg+SGQFPheth/pv5LC/hE9s9KG3S8HIW2GsVc/7P4W87nL&#10;AMwf/qTMd30vADl3xSPqAQI2UvT+PyKmOCpgjpi8WytC/kfikf/xeFL8FN82CDAw2LW9ljRp9hDS&#10;7jwKl6kVN1/yYP0Ufd/pPog+nOZlswSiLXECPARQ62QwHXn2IJIeO8rTFvXOUOx+LACZDZHY82wI&#10;Bx8mweZQSB/yw/vJaGHfO18pYI3yvVdajey0GKzX+yE3ehcZzY0oeD8BNaVbe2vtNXbOlt70L5TC&#10;YWmA01mHPObJisonPe0IzMZGnGvehUOxbOJWPVwuCdYITGfJKJ8jMJodJyHDamPegOU5+pZ5GdUj&#10;M9xDPdDpGtDXXwalRgQZsVK9oZyvuW1yZPBt7CqycziYHng8HEEvUv5sfw8HTxIG/EGU93ZKS151&#10;ILJmoyF80A8hH/EC65FnDiD9k/GYnLfDMaPB5PEhrFyYwsIZDyZnTATqBriIoY8QA3VPyNHVXoDq&#10;llpingMkdH2a1fE2yBQidMtrcHBfCAy2VliHOqEeaoR9to+zVeuUFHIy3kxuKSQqAkQyONkymNl1&#10;OdyTDZjf6INltB6O2V60xwtoPUpGyHQHsc4SapfdWNxUY2iM9GyaH1aOG+Ga6CZW2ogBZz3flcxF&#10;wDpNBMc53InJaSk8BJxDI52QKkvQ2p8Lib4UWopP4aqD1dkCp6sVGlsd9J52yKi8dATiNubhbHtC&#10;6+e+8hnIMgIQWVKIfVXNfIyVdwWLK7FfLELQXsZYSQl5gW57PG5bUfmEA+n2Oe9KpeMbQY51U3qv&#10;+8DzeuHhSHyA6ZNr8ZGy972DC7vHwhGb8sWx874vzjcT3245NxLve73dzxxk2DUCMDaW6c9YYHIu&#10;/I8mIb+hEdXtTfj0Zx/nmbnz76MfeheW5o1Ynjdjc9aCiysOUkBObCzaMTunwTBztyUIUJk6MaBv&#10;R8+AmIBXj7MEtvNbHkRnJBBTJcUTFYPfvvYa/vOPf4Sw/xilw5tGbz6xtLF0MaDzHn3C7vPvYd9J&#10;eeH77ctTXxy+cx6GdR3TuXc/U2/8bNycOd7n8bIuYrrPXUC+Iew/n/jqBK8HJKxOsDJ/vdy9R28e&#10;sjrNvjkHoZmsC7gAEaz7O4fYK7HVI3lJZNlSI190Yfns8nYJAwV5R/nSFk+JQOCjRGZaIm69aQJm&#10;kwRpR0NhJ8Y5SIzC4eiAVimCcaASk9ZOzDl7MTXYA7ejE5cvzmDQ0Q3PkBxnN8exuWLDCDXQuckB&#10;LE7LsLqowhRZ7u6JDs50PFN9UMoqYNU24vTqIC5tDWFtWouSwjjUVKWgrTEHBSXZ+MU0KXVii0am&#10;rKIP4htu75jqx7R+uF3ih7DISO5152m22fr2DOFXCXQfkhMAkEExO2YmpW2DpLUCcnkHnGPE6vp7&#10;0KlRYvHMBrGRU3j4A/fjwj1n8d733YN33HEW33vqU9ga0yIp8RiunJ3CXZcm0ZuzFzkEDj8gsElJ&#10;SeI7uEhuIwMuOBI/8Qh41eKHvg+QEt9mqYe+HIHExw7g4rwJJ7c0EJ4h0PpMII595SACv+EFRuEH&#10;BLIvkPL/toCuk8X4LLFEM7Hn80s6HCfAiXwhzBsfAwgGrvSc33cYaBCAvURs9CfExmWRuPmEG2eX&#10;tHAqylH78Sy0P5zLQYY5l9j1ziD0TRXCoRPh8pYZ99w7jtIrMVA6StFmy8TBJ4hxEDhyIKJ3HPz6&#10;XsR9KAhfpPw1FhAbLvCDo8Qft0nYjFHBu7G9jZjt2X30DkoLhRW9Ixk5n47laT3yuUjoLosxpK6G&#10;RVuB08sGjNr70FiTjbiMWD7j1JRPrNdUi+WJXkxPMabaD2l7LjSaegwPtmBrTY2zJ/QYHO7G0HAf&#10;1z9F0QLKKwpg0FeTzunDItWtvttKkfpJ7ybyzUPZ/Jt3cTeQXvEucaJ8Y8uL6F7VhoCapwV0Jgh8&#10;6dX3qS4V7xdgWqohA0qH+uZ4iBsziLUZcOnOLcydnIDFrEL6pxII4IdRIirE4BgZAnN6lJXm4tvD&#10;Aiy5AlaP28Ac7Ne0p0Pr6MV36Pq3xwQkpifDNi6HdliOXmMLlPYWdBIrrJUko8/M9kNtgJG+f4zY&#10;7Oicd4kMY5wGYpZGYprqwXoonI3QESBvrBnRWFeMns5iyh8zTp5y8OU7CqsYI5SPs9NKrEypsDop&#10;w4yjFaNkAJid7ZS//cT8if3PUR4Ty7cO+SIyCgAA//RJREFUtWCMmPOApRZyMkz6ie2y7uROcwma&#10;q46ioSoe455erJwb57rhtnvfhR9TvVyq9sP+2nIcqqkjptqCvbUdBK7NCArnwMqcCTDG41VUfA0o&#10;s/aZ4tqeBOKb2HQNZOmcjfWxa8zVIAfAHeG4bD/L42Rsgu57ld22cBDxAqTPabpXvO9kcfnOmezc&#10;so7f347nDXH+NWHjjKR0maLl3al0jSlj9u3esUr6nURMLpOMhdh4RByLx/74GIgbKrB5Zh1f+cJj&#10;+MYLT/HMZX+MqXzqE+/HPbdu4babVqjij2NtxQwPVfJ+WT1Vylx0yUSwD/bh7PkpXLy6jtHFYfRY&#10;jQSqB/Haf/4Br/3h9wSqCd48Zl3AlCZeHj5wYOWynX72jI+Veb+bAaI3/b77vrxhXd3sGS7s/A2g&#10;w8KxuBgoM+CmcBxo2fXX3/fPJCzNvvM31IPtY+D2UAKfeEW/vflD97kRwYyGPIRmZCOMwHVPVg4O&#10;FuShXdWDrbNzJB58/FPv52X6/PNfhUtXi2lPN/LyUsi6VaGkIIGPP/KN0Gc1yEiNhcXWDPdoF6yk&#10;GNg2bS5zK1YmFJgflWPUKYG8vxytrVmYmFDi/e+5GR946BasLhiJzfVjnhTL8RUTbjrt5kpzfKIH&#10;njEJsVkJ7MZmLE2ocXFrGLeencRVMsbUui78gFhbU044CnPjkZcVBycp4aKCFDxNCp0B6Ic1fijN&#10;j+FLd3JTD+P7BGwz5WQYNEVjokxAITX+kqpyWFwG2MaMkMhbkUpGRUVrFepk3UhvqkFRTxu6BvVo&#10;ULWhQ90OiaEbPeoOLCwM4ePvfxumh9QwVe7DBx84i7Mbw5BnsAk5zVipFXA02dvty4CtuzsDivQA&#10;5F3yx9EnCShJkUc/sRd5n07AXmKCAydKYBgTc5bIlT0DMAKgo1/Zj6hvRlKYA4j7YhR0J+vxmTli&#10;UzmJiAgPxRSbgHNbHVK/eBjBBOJhXw/hcXvHCUk4I/PDFoVpa4yHUpKDy5smnCMQXzrRh+TVPajQ&#10;plG5JGNuXIqbzjqxuajGGincM1tWrCwrsb6sxoUlC6oezUTS56IRQow69f0xSLk7Ac+bBLzg9seD&#10;/QLqiDmt1wnITYrgHqfYrNGXnAJGsohRmXMgnS/AnhdC+Phu/Cei0HU6DxNjUoiK4yHrFVN96YBG&#10;LULqwQAcPbAbY+42rM5IyVAfgMMmhs3ShKeobA/GRtO9DqofHThz0oiOXga21dytpZYA7FdkZDX3&#10;1sBG9WhxSgbjg21IeOwQgj7lh2OevQh+LgCJHz7C8zrk5d3YRQZMyIcCcGgmGEcvkGHUdgCFolhk&#10;lxxBTXkSPqD04xs+iBrKUS9KJdAhw3BaA6O7HxsX5rB6Yhb6DTkHbqPVgu+5BDzDjIqwUCRGMPeW&#10;/jjfTPkwa4DCTnX5hI2IRT0GCbRfHPLHDzx+kOYEoZfai9TSgj4yCrS2eiwQ0xyZH0BuRTpm6DsX&#10;TurhHxAAE32j1lELAwGqa7YbBmcD9GOtMDqbMEvPt1E5REaEwk0M1DrYjCFnM2zENq2WRoyND3AH&#10;PK6xLkws98NBcTGnHGU1BXwGtozyuaQhl++3Pb2iwRAZMzICVa27CfrRNtgIXJnHKv1IE1ZPumGa&#10;0HEdcds7bkdl6h4cDgvAgXoxgSoZuDW1OFhVg+iKCgRF7IGwe3ujc74UhY7XC1NQ15QYU1bb5z4F&#10;zBjrtfvbR9+z3mtMKb4uPuXIlDhnZr7n/wbxxb8z3p3CnrnR9bciTBnvSsjBngxS1nHJ2Jeehd1H&#10;41Dc2ga7exCF1WUIjzmAYzlpePyzn+EZzf7Ypti//vUvcfuta6RMJehKIqZDCnPI1YUPPHonlk6t&#10;4HBGIiKTExCSmII/Ekv9/R/+AOFQMge414Hv/5cbyesz0r3lu7MuMOH5x4F1+xmfMIOFg3IuGXtZ&#10;iMwrRL2BrNu7r+LWt53CA3et44OP3MLL8JWXn8OsqwMbnh5ip+O4dH4QpzdtWFvWYWlOBYeJGti8&#10;Fsc3zVhbM2ByagAnSTmvrOhIVDDra5F7LATJmfFYWtbzrr1psprnptUwGxrR1ZIHrVyM5Sk1bjox&#10;jDvPT2Lc3oGZYWK5rAtwWoG7L83gvpsW8fZbVrA2oydmKcfynAL9qnq42WbPpmpYDXXQyUtgUlei&#10;oa0EPxoX+P6sh+LjsNbghyNHD6OutR5Dix5iYFoOlk1GFeq1UpT1tqLToUWLWUGiQo6kBRElBWhz&#10;2PCv//Yzng9/6e8/f/9b3HtmBJ2NRfioSsC0awAHnz+AyJVtkGRjlT8X0LdRguDHCfS+R0Isie35&#10;ue9r3slLcY9GwY+NjRIIclCkIwPFsPv9kOnci6kxMjSGmpEWLuARpYCtBq9/3P6MXTi9ZoJNKsLB&#10;L+/BgQ97Hflfi2MbYLO+7o+wj4XgKjH+QX0Vrp624eSKGkU5ybCaa2E2NeDCeTeuXBrG4rwcGp0Y&#10;G1RebCx7lhTuCQLazbkBrE9LuVcsbVcxVJNiZJRl4Zdsn9PCVHis3dCoyuEhBlmQGMm3Y2Pd8e7K&#10;ABSkxyP6JmIt2/lRdm8q6pJ24wsGAd8a9uN7MrOlVyv1zCAS0CgpxgiBwvJkP07OE/ub6CKWXomS&#10;9P2YI6NIoWuGkwBlZVWObmkecnP3oFychC9bBNhLgiClay7m6WioAxZHGxk7DWhmdU3TiuqiZBRl&#10;HUCu5SAKcvaSMRWK6qpj6JaVQCMTQ6GoRFdbPsTEzMbcnTCVhuJMiz/eq2D7R/shNDwC9RUJmCBj&#10;Y3bZjUNPH0TC5+M42z0xI6D9QwK+SYz718Tgcusa6PsEPD9ETDjzIPTOHmKdBLCqJljdShgp7ta8&#10;KNzSImDA0YR2ZTmmqG1NkzFjp7TP0jEv9QC6BqrR2l+KvNIkDJir4JrsRqkoA5db/WCl79SPtcDM&#10;luyYyUBxN2OGAHbthAlqAuB33jxD5abCkKMdalM92pQl6B2qRfdoLQpqstGTH4L2RAEL62ocigpF&#10;YxwZSa35ZAj0wj3XgxFiykpivGZisUpisMPTMjhnFdC7daiQtvE2kN1ag0xqX0eaaxHT0Y0DtfWI&#10;qRbjWEU+aroIXGMOQgjOLPaC5DY7fVPZ0SXMxKusSIltKzPfGO21+0yh8efeqOiuZx7sGdaVvDPs&#10;XxUfG6Y4dnZ5+uL9W8UXnqWNjbuyOH17vgYmM0f+edxxfVB8CoFiJkJSshCWko3QhEQIERFUECa8&#10;79H3caD0/f3859/Hg/dfwslNOzRmKfYkpXK3iULkQfzON/v3QAqCk1n+//fS/08p2+XzjxKePyzO&#10;N6kr3EjbFsbWfed8bJrVRTYzOD2H6k4mkhuaoPa4cPPtx3HLRQ8e/8g9vMzshioMO3pw27kh3H37&#10;FOaJQayQJXv27BCV5TruvDqDpVkVlhZkWFlTY25OhjPnBnHypB1pZK3HJh9DWdZhuMv8kJIeSw1e&#10;QYpbi9GxXmysmtHRlA2nvg0P33sSj9x7Gu+96wROzhox7+rDlU0Xbjs9gotrDjx0+wbuuTTPd2WZ&#10;Gu/nXoXGJvpgZRs/DJSgpy2D72yiVVTAaW9CbfZ+9A5UQcPcFfY2oX9Qh2ajFtU6HVKa2hGRx4Y5&#10;0hCUno29xcUIzEzHIVE5arUa3P3e9/LhCPb3yne/C/PCLMbPbFL+DMM4No42vRaKEQfmz27g4Q88&#10;wJ9bnvbgE1oB75X5QdFfi3ObVmRuEFC+fTd2fysIR79M7PUjQQj8LAM6AhfudIAdveDLlsx4l9sw&#10;4PEevdf9sesZf8x6ZDDZqtAyWcxBlbllZJN9XiRQam8Lgk5VxhV7wKsBiHw6BMEvB77OWpn8ksqi&#10;MxoKWylcpjrceYlNOjRCLqtBTnYMLl/ywEKMRtKViX5ZIQpEh8kAksOmrcXGjBwnZuVYGG2ndPRg&#10;iupD5jsOI/xroRha78AVSs9dHQLOzmkwR881FR7G6RoBpgIBJfG74eirRfg3ttfusrSw7yN2d2GB&#10;uQL0jnkzdusb/37KLkDSWcJ3IzqxpMH5LROWZ6VwE/C4BtuQlnEMYyUC5pZlfCnPxJQEx+lbYo9E&#10;cHAWVafCNdxJOkaMbn0xLAQ8RlsjPOMyTJBMeSguVzs0FjH0g9UYo7rLNj5v7EmB4kMtcKlbkfdY&#10;AkYJ2K1U/2UEah8jUH15xB+9GQI+qfPDMwTgq2cnceb8IlK/koSDnzqAjI+motcQgKtkJIjLM+Cc&#10;G4YoJYx7J2Lfx1xCzm56kHokDMWpUaioysPs6iCsE2rIy/ahOC0cY2TUzK8bYbS3kJEqx+goc5Yh&#10;pbJvgYpYpMJWA/t4FxRsIt9gI0StRZiYofYw38PdxU4sSNGnKsLmGSsGjBVo6MvAqRUj3nb7HCbI&#10;EGZe8Uzz/egbbkSbXQTrdDdMjJ0uKDDOHLA466AZbcLokgxjbIYwMdSp5QG46Z12dztWtgahp7bZ&#10;1F+No+X5OFhZzut/QmMtDlWXE6DWYk9tM2JbGlHc3wr7hAEjY1JER+99fR3rmwnvoqQjn7iUQYDG&#10;Qc3bZblTroVhz5F4leCfK1ffONjOd7yZsvxr4ovzza7/PcKW4LCxV7Z2NCiFrSFlO76UkrBlOoUI&#10;oGcCkul6Mj1PoBuSlImw+GSExMZgXxw10KUxvPuRe/D733uVFfv78c9/gdO33okoAmo+UYn+hagk&#10;Uvr0DtZTcF0a/jfItTJkXcjbv1l5/73lsDPc3yK+4YmddW0nyPJ0cWOOMdYc7MnOw978QjQa1bBN&#10;DeKWm5fwyMO383Ji4+IlMX5YWdDixIYOU8QcVtd12DxFDJfA8xyJKP8YcnNiSTm7sUIW9qnjNkwS&#10;6N166wzOnHLh/MVRBAcH4f77VrFFgHPn7QtYJKv8pls8OL7uwPEFOxandLh8ehRb83psLRgwYenA&#10;TetOYrFOXKRnHri6ijvOz+L8qWEMD3VhaLSTL2SfmpTyDc372jPhsjbArKtEZ1cB7u0mRpcRCNOs&#10;GeXKbvSOjqF0QI3wIrZeuwjC/mREZZThg594HO/92Mf5t+78u+WBdyG9qRP+ZDSGZ+ajsKsb5T19&#10;2EtGd0hmLoKyshFVlIs2dR9+8MPvQprpnUD1DIEDYyjFhwQU5WdDmUbsrDgS8xW78MVVP0ScCEf0&#10;x/ci4BWvUwLe5esDPwKe4K/v4hNpmNMC7/pUP+z5fDDyyqNQsHkERz55AAsVAr7hYutw2XIHAR93&#10;C6g3paP4vYlIvz+amHAAXxrCHbLz9bQUN8W5/9k9pCDbsLWixwYB4B0X3EghJf9tYll71MHokGSj&#10;qioOKQXBqCFDRVyfCAsx2XliWeZ767G5KMOMuw99xBj9f8bSTHXj7mTsTwuFydiAZTcb6+zEVQJa&#10;ORk10l4RRmwdaLwtF0UXidH5vpPCsW+98yYB87cSSNF3PEkA+yWbt/v4RxMCOvtqMELG0wbVp5Pr&#10;ekyMSMhgIpZKwDBO4M7qpUJfjQUC1+lpCZaXFLDba6neSSElZjfFJw/1YMDG9nVWo01aTqDfT6Da&#10;TXVUgflF5hShFzbKj9GVXpiTBaTfRXn2soDStXgwv7vHieU5DPUwGeq4P+i6pgIYiwLxGTKg5NkB&#10;0NRG4uSdm9yxx65Xd2F4xQHjhA4L58Zx+uZlbJ2ZRVNBHHKLCvANMoC+ReXkXJjGve3ebQqZu01l&#10;XiD6ja3oVDWgSJyFqTkFrM42mBzMx3EDXM5uOAhUjaYmdCtF0NB161gXMsIFVDdlwDXeiZllOeye&#10;DhhdDZhaUUCmr4DB3YhefSnGN1R8Z7E+YxXKOzNRIy1CtTQHQ7kE/h0lMI3Qu+wNaOsogJK+VTvU&#10;wPd6tVP7sg23wj3dRQBeD+dIJzFtFTROKQqbShBTkoXD1VU4WFPP20tCazMOitlM4BqE1TXjQHk2&#10;LEtuzKxaMEJx7QoKfB1YrwHhdeKbHHK9+JSpV3G9rhg5AG8DK/vtU24+2Qms17/rrYrvXT7lee33&#10;tux8398qvjj55B7fNT6G6QNVBr5FCEpmrhDpfjJb/sJm5+YQyGYgNCYGwzOTsLotqGmtw6333I3P&#10;PvElXiDsj20sLkQlUBjKo+2x0Wvs/3+RsNnDvny/Pv//nnK4Puxblb8GrF5h3cQ5fHyVdQfvKyjE&#10;wYoK9I3aceG2TXS1Z/CyueWWVYjr8jFBSmra04kFsnY90z3EFuS49fZpXDzjQmFhBuyDdWRZtxJA&#10;DmBqqAd337KAzzx2Dz78vqt45KHLePSRW/D+d17A2+/exFkCWzkxyzW2X+6mA6c2BzHhGcCVK1MY&#10;G+3FiLuTFGkPMeVWTI/2cGV+YX0Id9w0h7UlE19eMUjWs5N55THX4fS6BTefHEJJXhopXH+0teYg&#10;PzcZy2eXIJtyoWloEGKjHUJSDoS4VFy+3cvG+Z/XIyOG59Yxun4awl5SqkeYty7m2pOMycQcAlbK&#10;0zRi9my7PTJEgjMoP9ML4J9CdZxYr3FsmMcxXhGIF4YEvnH6w8RcXyRF+rLbOzOZ7aLzJDEX2UA9&#10;5gks/Plylm0Gx8B1WwJeZIDLrjFAZPe9IFT0tlQEvejdOk7aSkycwOvTZhavP+9GZXuTjhP7MJpI&#10;gZ5PRN6/JPBw3u5gL4AHvhTA3fO9764TuOfiGNY8vTBoeqD9BN1/VoDH2Yvu+mzsetwPFRWxfJxP&#10;qhFhYLICQS8FQlJXCYG+RXgvxckmVFH6A171R/lH0jHh6sSku4MMmxo47K2wWVowTmA44+7BwS9G&#10;4OCTEd4ZyGyyFIHXkc/tg2i6EI9OC3iF8uirBKhvlwqojPXDYo0f0uPCMTzcRvWuC9MzrLyJwRFz&#10;rqhMh2esG1NkXAzmC2isTYedOVVoLcXmigEmbR0BLIWZ1SA7NgRFlUmoiBbw7VHKIzIYCgsSYdDW&#10;QGMoQ/ShPVAYStCjEOPcA5QuNgGM8jfkFW93+qm77Mh9dzyc7i4YDG04/KH92NycwujiLP5tSsBn&#10;xv0wSgxZOCkg8X0ZkCy1wLFhwuT6CCZXh4k1LmBidgiykr18f1a2t6ynVMDjRu+MdCbMeQkbQsut&#10;ysJYuYACMsgKClNRKUojRt2E5Q0L1o6bce7SCHSWVhQVJmKrWkCXthYdA2XQkDFh8VA7IcbpoPwa&#10;nemD2d1E4NtJ7LkcWhfbTYeYq7oYuS3JyGiIR1Z1HCRqMeWnFDYCVveUFJ8mY2GsIgCOCQmGyYDS&#10;mKoxQnFJdVSvZgegtjXANCpHem0BjoqLEV1Vgf3iKl7vP/+1r2F3WTH2V5Vhb3Ul9tQ1IrspB+Zp&#10;PerbyxGxi8p7D+XTX2OsN5KdSswnvns3AtadciPG+veKL843u/73iXeiC3cqkOL1VsSWtbCuX8ZQ&#10;dzNJoncm0buSKe8IHFl34670cjJCShHCnCzEJmDP0WPYcywRoYkZCDqWASEmBbtI2fnROfcGxED1&#10;OmD93yS+fPZtLu8DuL+3HK4P+1blrwGr140l5S8H1jzuJCIiLx8RZWWotWpx64PniZ16163efGWe&#10;78wyPNSE4ysqnDxlxORsL3cxuHbSSExWhZWpfoxNdGN9VY/bL08Su1zCvRcX8fH3XMUnH7kbj9x/&#10;GZ/+wL149B034fFH78H8lA6raxY4CDwnJwewPK/B2HgfRqb7MLuqwdZ5B4EEsSQ7KQdiEnfeNgun&#10;pQ23XJjC7IwKdlc7WdmNcA21YXKkF2eWjXjX1XnEHwpFyRFSTMUpnNEMDBpQbdIhV62Ff0YR/x7f&#10;373veT+Ew/TcUaqHccy7VhmJz6EIy3sSKsdQAlU2ZyKA8jSQsVUCVv9kAtQ05vWrnNpuMdXjpO1Y&#10;gcKcBLzMnLCT0mQbXOtJ+YuP+RGbZbOQ/VB00A9BXyVGySY1MdAkcPIxuWvjogxkv++HgG8QuLLn&#10;SA6dCvN6a/pXAa2LmWi+nIW0+FBEBfujtjEPY5MdsAzVYkBVgNm5AQwPtsKx3o1DT+7Doc9GcLAO&#10;fHkX97B0dtGCB2+awi2bVqjuFHvXvRLgtUmzkP0JAuSfEbPSt/LNMY5NRSHkXkoTpaEu6xCEd/sh&#10;+Gl6njNiOlK8hZ9NgY65yOvLhUFdDYe1EeNk/FisNVhZV2CdGKLNWYXu+4pgOCOGaVCEBVLqw1SO&#10;+XlJvKyys1IwScDyw3EBEQcOQlsYjKlFOQeJwYkWUvK9xKgqkVdwDMnJMXiVjBa2EcIqfavR0oAn&#10;TAJqCmJhLRRQLs4ngFGjpq4A6uIQvrvMi2TssNngv50XUCYuxDQBHAM8k7ERB4ME2Mv90KDPR+e5&#10;cqTlCNC/rxWumVacOOnA8LwcuQ+T0Ub50i9pgHVUhUpxGd8v9hsuMqTIKPgesc+oxBRYFzRYu7QF&#10;84iZ0uBGoaiUwNMLpMzgYjstsaVevvXUbAkYc3vIlhoxp/1smdhLBLartQIcxX4oJaPWOtyE9VNW&#10;jE+okZ5yEMU16dASy7QRCLKxVf1oM8ZGurG0qOXLZ8bmCBhtdZCoSmD2tMNGLL2hNw8Vkmw0aCvR&#10;R+Vjn+zD0EQfOvsrcaKOLUPzx+cI8LtUNRR3PV+32tyTh/KWCmgzBVg9fWjRNSK6PIdYaRWEomJ8&#10;94deJy+7ypg/4DIC1iJEVZcjVCyCfLADhjE55LZO9BkacTj2wFsHVp+iejPxOpAo5grOB5w3eo7P&#10;vmXdy1whsnCsi9kbjsnO2b87w+2iBs+usfuMRXOWw2d8eoXduzZ55bqwf5uwOBj4e8dYvSDrvcbG&#10;XdmYK3sPMxC8ayfp3RQugECSdeuGcveDBL7EANiaU6/C94Znz3k34mbpZUYGe99/J63/88KcSfBv&#10;YN9HaWf5zL7RV0Z/SXgZ0ZHF4zOofPHe6Pn/jlx7DwkvH/YeSjPLY+85pT0jF2HM+1J2HsLyc5HV&#10;2oDZtUmszuh41/1jHyQgnJZhfLwLF8/ZsbWuJVDtgnuiHWNTZN0SS50hpjRH4Hj8hB1LC1p0Npfh&#10;wvFJPPbIFXzwHRfxmQ/ejkfffg4fevdFvOfBs5iZlGNlxYKH33cRd9y9CvdYH3e0z3Ynsg01YPOs&#10;ATK1CKsnNGjpL4LL04XBEWJEc0o4nO2863dquBfj1GgvrdtwetqA20+MYsTSi8eJvbFZlr1FkdAv&#10;zKBoQI6oqjquANjf4NwyAWEyGXQs7ylPWNvhecTKppgfWZ6xOsyWW3nzje5RWw6gc2+5sXZA+ccc&#10;yVAeMwcuwuFE/OlP/4XfvPZL6DK8imogdxdyM2KRmJTAHdS/PEZARCDCNhqPbYhE4kP7eHetb7kH&#10;Az8OrsSWqi6m8X1RpZ2VONIciuruNKhO1aD39jJYJ+rQ059JSrQDclkhkpIOkaJPQrcyn4CoAYOT&#10;EphHW6iMurE/XUDczZGcjTHm6DrXidXLOtx1ZRwXT1oxv9ILxVVSlPTOlA8fQujzxIoJRFV31SDx&#10;kf2ovpzNt3+L/Fooeu4sgn+jHzTTVVDcUonDX41E9Fci0L1QAOVgOcTEhHKL0yGqKYG4sRAWC4Gs&#10;qw5D08TkJpoxvdIFz1wbhjwkYx1kBJSguj4O5sE6LKxooDc048NKAQZ9B0417sJdXQKutPkhoyAF&#10;bncn+vvzMEhgP+hogizHH2ZTCwy6ami0jfgiASsDT9aV/GUrGSKhbKekAJw6fwK56cdw9EgUXnBS&#10;HkQG8wl0UgKJYarTHWQMsF2TSnTxxGKbiaFXccAZnZHBOivBCAFQ+ePeta/MqBHP5CP97YkYnrRg&#10;8fg0+qoSOGA+Re/96YQfqrtaMbsxgbXTi4g6fJgvtWFpYs/kHPLDtwk0mbMSBrRPUx1hjkp8IMvi&#10;YKDL2O1alQDdeDdaU4IxuSGDYagRZQ1JsE31wTTSAc8iMVRqF0OT3ZCbalFWEgf3nALOSWqb072w&#10;jXZCP9LMdyKbWRog46SVL88ZZD1PG0aYXZ0oayyHWtOKpyxszN6PT7AaLPJDfXkcWtpF+JJRwHx9&#10;ELq1EkjdShwQ5SK6tgq7S8lY+MH3eXsS8ooRXluLyNpqRNVU4GBFCZIaqgnsW9AkL+Abu3ebqhBz&#10;jIyynV3BHLDeRJhyejPxKUqu3Njz9NvbgG/wLAPV7ed8YXzK0Sc3eidv3CS+MNe/g4dhyntbqf69&#10;4nsPExb/60dv3Myiv/7dTHy/2ZpYXxhvuJ3ivff68Y1x/DMKTyflLc93Or++jN5M+DPbYfl3srxj&#10;x225UZi/R3zpYcDpc27B38PKgY2Rb58zz1UhBKzMX3B4Tj5C8vMQVZyPy/fcTEzAhn//t5/g17/6&#10;OVbn1ThOjXGFMaHhZgJZCTXWfoyySSMnTXzyCOsuW1o24OSJQZSWpiIu0g/xx6LxiQ9exUN3b+ED&#10;7ziLB+9cxzRZsVOjBKzEmj724bdhiADSMdRJyrUFOksdNJYa1BYeQoU4E0pjBfT2agyS1T23roFn&#10;uh9peRnYvzcMh/aFIjRkN86uOXDLqXGMWOW4v9c7Tsc2Fo9MTkWTzYQqnQGWpXWuBHbFpRNbZ+VH&#10;+bRtXPjyxXfuyytePjc498p2nlIee69T+OQ8SAeH+Ht+959/hKswCDplK9rri1FanIb4qCDc3eMP&#10;fR6xIX01eoYLYZaJ+FIcPoHpe37Y9QV/7tLw8Gf3ktHQjfraZJSVxyCzdD9UxhqMkpK0kQEy5m6H&#10;i8Clep+A6dlu9CUISEw9ggFtGXo0xVBayEghcO1qz0HGlxMQ9l1iu/SeY7Igvgn55ZND2FpRY3G8&#10;F/ufDkfxU8Tcf0RM76E0xPzLXkimC7C8qiQAqoRhsBqemS5Mr1J5EzNiXXq98jKkHt5NRpYaC1P9&#10;6O6rgpUYckpWLH4x7YfvjPnzHYqqG3IwOtGBsRkJXLOdpPQbYHBUwOSsgd7G3AoWQe8Qw+puhGOs&#10;DY2deZgoEWDS1CA19Ri+aGFgI2CzmhT+YBtGRyQ4fcqCE1s6rFD6ht2tMBpq0NCQh/OdgXxtMhvj&#10;ZkDGegdSSivxKv3OykuFydyObnkd1dUBaAlYh0b6oDHWQm2ohlwuxu4ng5Cavxd17ZnQOhoxeVKL&#10;4N2BOEJMa3XFjJkRFUxnujC5YsXMqh3mYQVO3byGT6u2GSi9k0268tSGYWZjDlkJ0fiojNJC956m&#10;NDAgZRuth6eW4Nuj3nSyawxkfW42GaDe3UPsuWwXeoj5Kw0NiDi4D2oCJ9dUNwYsIigsVcSkJUg7&#10;EgKbuw7jVP5t6f6oTw2Gg8DUbKtHakwYKlNC+NpyNwGtZ74Ho2T8DlG7LRTn8jHiLZEAd3UIOluL&#10;+YzguzsE3EnytnYB93cKUJBxWFeVjtT0WOw7EInUZhEOVVXgQLUYgxve9iSfmEJEdR3Ca+qxp7oa&#10;BwhYD1fkYGDUBP0k2/C8ioC9HfNnbTiWFPOPYawMcNiR+7K97tqfiQ9YySp+Pf4CYqJMabMu5NeV&#10;985wPm9PnOmR+JTAtfv0/LV0XHfv7xXv7NJtQNg+5+t82XFH+ljadhGz5SyWzt+wNIQpInbOlfvr&#10;eXJ9+v955fVuXt9m+MEZO8vuzYV/Ix1ZPP9TjNUXFyt7X28An3BHR57vjI2xMkgnUM0oQGhWDvcX&#10;zHazCS8tJoBgjjvm+T6ov/z3fyPgGsT0SDcmqJEssGn8m1pML0o5Y/WQAl9a0WJxTY/ZBSWxlCa+&#10;dOPUcQef/X3P7QsYHZLh9NYIPvDwzXjnXafwwG1bOL5gw82nJ2DUiDHB3FwSIzl3cQybJx2ICfEy&#10;OzkplxVSorPLcjQ1F0FUV4CzdQIsZFXPVQo4engf+kv2YWJYirPHR3Fbq5cpfl4noNHhgFirRmJ7&#10;J1cCixeu8Il23s39WZt6Y9776jTLF3ZkbYov+dq+v7Ptsrz01V/mDtM3Wc0vMR+VvTL8xy9/yd/5&#10;y//4d2j6GuG2qtEgykFqZhb+sCCgIj8e4jvT0XAqw9sVzIQY0dG23RB+6oeA7/mjc6oY+aXRSM+M&#10;Qk1zBoEBgYKnm0++6e/KRE3VYcrXDmL7Et4NbCNwUpur0KcpIaVcxGeEKogRGimcUV8H0VQypqns&#10;ZJICXDzl4JN95uZ7sbkqQ4Dgj9LlGIxP9mCc+e2leLSWSjg9LcR8ieVMtkFrJ0AncMyJCURUoICu&#10;6kSsLasgldfiEwQuvcSM68RpaE7xR11qIMobsqDVVcDhbIRCX45uVT50tnICahFU5krYyUCrOOqH&#10;5jgBIwTcGhtzq0dMMnsXMpP3o6KmlDv9YODDmFRlWRrs9iaMsnH8JRm2qA6OjLRAoanHj8cEFB3x&#10;w1fIqPKCHIUjkKvokOBDBG4qfSvlhQiywQr0ducTw60mVtwIg6kGreZcmMbbuWFx5GIksqWHIdfX&#10;QzJQgQFiWla2VZqjDStUl1e2XBhfsWDq+BCWiJG2xwiQqSV4GxlM3xv3djUzhw+PqQWs1eyCY24M&#10;z7K0+NJEx9/MsbpN7HDHdR9j/f64P/KKczAxqYRruB890hpYBrswMq4kw6UTFncT3NTmEpIPwUkG&#10;2sSyFFMLvZhe6aNvrMaZc0Pc6Bom44RNCPvDoj/2h/hDVbEPs0sauKi+TEz0IiM2jDvUWFnU4+SS&#10;AVtLaspLKvtZBYan9ZhZHyLjrAu9unYYxg3otBFbLS9AlEgE6+oKr9vWlWVEVYsQWUVsVdxA96px&#10;sDwPdZpmqD39UDobYKa0zpEh1G8VI/po1F8HVta4fMc3A0t23Qsqb/6MT24UP1PYDLiuv+e7z4Qp&#10;TfYOrjy338G7VreVBnv2HwWo1wtXzHT0pcc7LvV62nzPMIV1I/EpMO9zr4dhwlnW/2Da36q8Wbn5&#10;QDU0o5g7AmHnNxpPvV6YEmbhObO8lhdeA8VXXv9I4Xm8/Q3s6DWA2Pu8Y+bBbDODjEwC1myE5+Uh&#10;qJDClZWixajE2+47j1/820/x85/9EHeeG8XWnBJzM31YnJNhZmEAowSonukurG1oEBPMPGq14XBM&#10;FDVgNeaXtKT4bJgkwFya0+D02RGMe6S49aZpfPA9F/Hxh27CFz5yFz768Hk8cv8CNWwFxkdacfNF&#10;D5yODgyPkSIpDeTjpRpjMy5ecXM/wnMLOszMSSHJCKJ3HYSicDcyD/phIDcIJXlxCAsJwpesfvio&#10;xg85zfWoUPTjt6/9jq+nFiJjsYst40pkzl+orPiQw98vvM5emw/AypTyOrMIseXV2B0TTYzIwRXQ&#10;O+67FYaBem4olB0lJn3oMD6tJwZm7MTY8R7Ef/Wwd/zzqwGIezcpn+8Sc33BH8ILAroHytDWUwyZ&#10;poo7QJifJhapIsCzNPLZsSplOfpl+fRcHtRGEV8+IjdUcMYqN1ViQEGs2FIDSX8mFLpS2AebMDLc&#10;hvSkvRgixTdMwBQeEYLq+hSY2X6fo60E0C3QWathddXAOkyg7K6Hg9iHk0BVbi2jeyIqgwFMTPdi&#10;Y9nAd/7p7ilDd/lhZB3yR0LSQXjGO2En1qfTV0JnrqZ3V5Lir4LFRQzRwVhwLboobUqbGONkoOmI&#10;hRvpfd0GYtsmMfSmRnR1FKI1YzcHoE0ypuTqJjLaGuBwNWJqtgsLy/3YOK6G29OIusz9OL5qREfh&#10;ATzv8ifjyg9fdQi82/V5YoTtveVYGlch+JUg6HpFxHS7kJcbg9YUATEf34eUB6kM2Mze5/2RfN8h&#10;GLIE7N2zCyrKU7O9mZ7vh8naCZm2Ge55EzFGE1ZOjqFb0YU+iuOXs36YLBXQlxOMHq0KvVkBsIv3&#10;8o0jXmLjq5QePp5KR9bl+k0y/o7mlvIxVZbel9xetvpuYqtTY1q0txahsCweSgK2lKwUbND3pyQe&#10;RHpyNLKIQeZmRCM7OxY2Mlq0lmqYnU2QJNH7ZZXwTPSgMf8QnmLbChZkwpAt4KdTAgorMzE+1YPp&#10;aSlOnTLz9d+eoVYCVxOWl23oUzWirL0MCZVZOFKWheiyQuzLT0V4YRIOV5Uhtr4Ob//wh3idfval&#10;l7C7JA/76pgvYDEOVNTicGkFclvKoRqRQDdah4qGNL7HrGm8A9ZpCfYfun6j878gTPHvlJ33fI3v&#10;+mduJDvDMbl2nZQhi+MvxXPD+zvC+Ro+kzc88w+QG71753fsfPdO8TLV18NzYWneFhYPZ3U78uL/&#10;DeGGy/b5zu/aKb50/rW6wuR64PPJ3xLHWxFfvCwvd34D/ybGsIhdh2WSZOXx8VXmdSkin9hrSTE1&#10;FBFKuhtx8vwcfvubX+Pxxx7GlS0bthY08Ax3EGOVkeLshnOkDbOLCq5gV4i5jIz3Evi18+61ickB&#10;GE31mCIgWFzQEtgqsbyiwvkzg3j4/nW8+95V3HXTJA7tj0BelID42GgOPHdemcDGkh533TKND71j&#10;HRkH/WG1d2KDGPHKitf/NFOurf3N+JLJa/mPupowQWlh5z+dJOufFDGbjdtQcAQdJhnuftc7uTJI&#10;EzVRnlC75psyeI2gnfnyt8jOenutTrNjRhb25xcgIvEoDhLAfPhjXs9VRnk15H2t+Agxu6zcLK5E&#10;tTW74c98BbMJTN8TEPTKLgR8e3sJzkt0/ScCWrtyEZ8Yiv6BcgwNdhO7tGBhRg2LsY6vw9TqRGhq&#10;S4HRXodeRQEsQ01k4BAzI4ZoInbjcrVArixBLbHCyqpkWBx1UOuqeF4bTWVYWOwnJlRNZVaGSWI+&#10;RaVJaJFkorMvB0mHg/lz1tEGAkMxDEP1BHrlkOtKYCCwnp2RwcW36auFikBvViRAWn6AWFE9bPZ6&#10;GIj1yog5s63+dAT0RlsdHATaBmcdujW5BEBFsIy2wETgYLe3cjDXOKqgp2+xETtrTApAe1sJROI8&#10;iKry0VhI5dmUS+yxAaPEMKdmugnge6Eig4H5CO7pFaOnIg5XO7xdwZwh0rEmwR9SMkqSHovh+ay8&#10;SsA9UgNzXw2EJymfX6W8Z7Otf0jANEzgsBaLnKID0JjroDSIoSQmODqpwOS8Bc5JHbROOSZWR7Gw&#10;OoyVUzNwFRIzrq/G8Zs2ERsbg8u3nMTpU1NoE2cTcPrzjcCNzMMS1UkfiLrLBBxLTeIuNtkG/Q1J&#10;gficWYDeoYXJ0E75QQxU14qObhGyyvLxE6rXL7r9+Rjydz0E4jUh6KH0m6ztuP/tZzA02g8LGbo6&#10;Mpwc1Bbsgy1QGWox5OmiOtFB5RiA6YVOMlhbYSD2uLKu4SC7sKyEzWNDQlEG9uUkISw/A6GlxQgp&#10;F6HRMYT1W7xOYnb+Pffyy9hVkI+DtVUIF5cgqrKMQLUYBa21xFKlMHhaoXJXQ1IUBRX3KdwC21Q3&#10;DsX8hXWsvkZ0/e/rrzPhjZApNRIfU3gz2RmOCbvGlCILx+MhILo+jE98jdsXbuf1Xdu+bpmweHbe&#10;/0cJm8jD3uXrlr6R7FRATHYqp53nO59hIMO+ic2wvf7b/m8JKwPfua9s3iDb1zmg/TVnIiS+b+IT&#10;1NJIudO3+br5WRxv1kPx94rPUOHp3y6fsMxiBCZl03uzEZKRw8dWw3NZV3AWIgrzcKA0D02qdrKG&#10;5Xj00Q/hoQdPcAW7Tox1cXoAc/NyDA1Tg37nBqbpfHi0A9Mz/WQFu/iuRqMjvairTUBnZw76e4ug&#10;kJeRgi2GmRTn2jIB5IyKgFCGpSUbbrptHbfcuoWzZ6dw9z1n8O5Hbsed95zE8XULf+dsUyS21nWY&#10;pjgt+jro1dUE7BrIZPXEeBrgGiHmNKFEYuIhvFfu7QZms2+ZUn1U6Qd9gR8qu5rx2mu/50ohsbKZ&#10;Ox/ZnendRvDvFV+dfWN5FSMgKQGxlRXIa2lCckUeGQCN/L2/+92v0N5cgoJofz7+KyMW8ds5PxRm&#10;HyXAqYb4HVmIeXwvdr3sXbvKZgX7fc8fx4bDcPAjEejooDLcFCDOPYac7Cg0N6dDa6pGj7wQCiOx&#10;QQIxBWOqdH7ikpOYFmOF9RgiRtLens793eaVphGrrcBxsYCWxmLMzvZidIyA0VJJzKgCeyLCoDVW&#10;EXsktkrgNexs412uXf256BjI4t3Mck0JMaQqXuZsMtvcVD+x6AG+B25G+hGkpEZj0E7KfbCBwFqE&#10;TmkWGWDNnA07nfVkADRQWkVISotGv62M2HAj9BYqV7bpNwGZjZhXXVkslDl+vAs1I5IZAPUYJyD6&#10;LgFUVspBSJWVaO8uhZOYt4WA3ebqgM3ahvyibNze7p15y9YRv0JMka31/bpBQNrbKT+ZAfNdPxz+&#10;6l4c++wBNJ/J40DLZjXz5U10P/buSBz59AFI+srJoOhBr15EBkU7hme18CxZITV2o1PRAr1TjVvv&#10;pHp6bhYnLi5idN6BpeNTOH/TFo6fWcTpMwu4467z+MiAgH2BAm67bQuqsih0FkfjcqOAZkU3uhIZ&#10;0JJhSExXpevD1+wCapKCCOzMlGcDxEL74BhVEOPvQkFeOlaqBKxVE/PMTydA7YfB1AGdvhUadS1u&#10;f9sq1MxBvr2WO3KwEsCOUdmYhlqIYfcjM/swZlZ66RsG4JzoxyAZCkpbD5KL4hCakg7/hEQcEVfj&#10;+z/5V/zXf/0Xr7O+vzsefgiXHnyQj60GFRUhrLyMQLUaB2uIqVZX4EhlEQbceiSlx3kNNnqniYwx&#10;4xgZVO5m2Ka7+SbuBw9Hvg6sO7v3vErRq2xZl573yBqZj335Gtj283TtrQoHTh6GKWiSGzxzI/E1&#10;bj5+thMEto87Zwj75K/FzRUxifebSP4CqPvEG+d2GBZ2W3xdndfP8vXlDxvD4kd27QbPeAHojdf/&#10;J4X5euZKk6edfm9PymLXfOX6pkJ1hc3qZuF4eeyoO/9dYXHe6DrbhYl7B6P7vP5si+/+zvL3+j9m&#10;5ULflJGLwORs7EpO413AYTmZ2FuQi4jsVGTVlcCz6EB5YRoefujdWCkRCCyVqKrMxsxkHzY2TFgh&#10;YYvKJ2flxBykmJ2TIiB4N86cdGFxTo2bL0+iV5KDtqY0OEjpHYs7RAq3DVppLYGkBnfccR5nL5/E&#10;zMY8XNMe/Oa13+E/fvOr7abs/XvggQcwmi9AVJ6JxRkFtuYMmJ2QQ69rxPyyEfPrZrKGbWjqrcfW&#10;mTnEJiVhi5SWKDWSOzzPyk/j3WAVcf6YOrWG//o/3gWrmY0Sni88f7bz5q3I623KWzd4nSUwZTqC&#10;6wlqt2FpuQhKzqJnchBbKkJOTTXcM2P8vQsry3z3HTZJhc1O3Z+YAIOyFu1NBHxkMAR/3euonil7&#10;7uCBjroHm+CcbUV9fQYHBv/n/JGeGImSshhkl+yFw9POWaqRWF/nQC4MjnruHKCbziUEiBplGSzm&#10;WuzZHYC21ixi/41QKRoR/sJubE4r4RluxZXLg+g8JmCBGKeDGC7zZDUyIsGIrQl6VRkkXRl0vRV2&#10;1kVMzNNCoDs+0UFsV4bLF11QEri7HI0UjpitrhImAkKztQF9SjKq9JUYYVubOarhdNURgIigYmtO&#10;B/IgMRSiV1dIcdaipS4Vir4S5OQl4HvEyD6p8UNafi7fNSejMBmN3YVIjd3Df98h8cenCSxL8mOh&#10;tfZiacWBhg4xvj9Ceev0w2NaAamZBBTHDiMtjVjSN3ch8UPR3iVM3xYQ9txuvkvPkY8y94oEqD/w&#10;Q9jzuxH3sf0YWKxCvSYbHYoydKpE6CNjsM/WCLWrC7MnPHBMWqAfVGNhYwYXLy9h6+w0Ni4sYP74&#10;BLYuLOHKbafo+hbWT85h6/gsDDYVVioJDMuKcPXKOi4SkzXM2DC0MIShCRcep7TOVjA3r2o01OZj&#10;btOI4WkCvuk+GEY7YRrpgVzfTOVZBQsBrXVUSfnVic7uEuitzcRUu6A3VOH8eSf3qc3Wfi/Nq7C5&#10;bqBrwxgkA8hCBsjsioyMg37Yx+XoNUmQUV2C8JRUBMWnIa68Gv/645/yOsr+PvWlJxDb1IjoKhGE&#10;7Ezsq6pAlKiSQLQK+0RlJBXYW1WJvZWVOFJdjWPlObDOaKF1NKFXK+Jb/WndbQSqjVA4aoi1NhCT&#10;rcfBIzsYK1NSvu41fr4DNHzKl4OJT3Y87wXdtyY+RXjtnTd45kZyrdGzMCTX37/+Gn+OpX3HtTeT&#10;nd91o/s7hT/ni3uHcG9N1z27U3zxXw8Ivjz0yY3C/qPlWlquE9+169PkE1+e+tJ+vRvMnXXoHy3X&#10;zyZnstMY5N9ERz4GT+esPAJS2LZ5bNJSLuLEtchob0WTyYDDJQVoVEgwsz6Okxfm8Yuf/wR//ON/&#10;oldWjdzsWPR2V2DE1YvxyQHeRcX2uxyfoN9jvbiVgNRFLMMzJSX2qsQ8scrJ8QGsEAAurxhhMTVi&#10;ed6CRx66b7v5vvHvuW++gm+88ir67cMoautEVXc3fvaLf8ezL77M73/kg/dgi+KaGB3AyVMT6FN1&#10;4mByDHYnpyM0MQUplSUwTY5A7jTybtjitia4PXponSZk19UjvqQYwv7D+OFPfsLjDTyWuZ0ff7uw&#10;/ORHEpbvPmANZf7F2aQwkpB0LyMOI4A9VlSOr73wIjGBP+FoRADeIxXwBQLY5rYy9Hbl8/Wm3a3p&#10;kLZkwWFoQN59sViZVPHJNOkfPoLad+XAebqXrxtlwJv23qOQK0QorztKzKkB9qE62F2NBGT5xHIa&#10;OdBK1YXoJxmQFxF7bEF1wSG0SUrR25OP3oVSHvfySRUunCIlT2Fb2+PRTwBpJuAcIQD1kDLemlVh&#10;wdOH/s4MGAkwh0daMUPKeWKKzS4lJjTaitVlJZWrDMuLCpgMxKB7c6DX13Egni1mk4cYwxVTusSU&#10;jmoOqjKTCFJrJQboXOeuI8BoQV1dEpKSqdxKU/GiS0DMkSg8TPmUkpOApvYcDBCj1thakV2Zic8q&#10;BFRl7OVO7j8mF9DYVYqWtkyI63KwXCfg2IFAKInVKqQipNxHgEp5VjCbiLgPRyHk+UCEvhQEKeVB&#10;5dtS+LKiTEkUho09qH4gDzoyGmwTXUgr3AcL1e2KriyYp+UYWbFifG0I7lk7Vk4tcE9y65uT2Dwz&#10;Q78nMLXuwuyGGwtrw9g8MUtlosPc6gRkOSHELKWYmDThtqtb2FobhcIuRau8iQBSjuGZYTCnOYtk&#10;HDjdfegaKOOzf5mnJBkZK6aJHr7ZuXNcCsdYH/QEWB0DhVATgHkIVMeGOzDp6cTKkhJnjg9iY1GP&#10;40sGnFg3obkmmZhpD/fIZJtSQj+mQFpFDvalpCDgaCpi88TU7r7F29cf//RHNBstENLSsK+SGKmo&#10;FAcrC3GIzhmoRhGYHhCz8VQRAS2BKv2OqKjA4do6xFZkQlUQjPyCIzCPNWCRDLTqw2SkzfUSc+2E&#10;muqkcbwT+6P5fqxs3SVrJD7GxRbVkwLbbkxc+HV237sOzjsZxfvs3ypspqJXGXqVMm/Eb4Epcp+v&#10;lC4Whk2kuf7+TiXLhCsDSue1dXg3EN+zDCDYN/kmYP018U04euN19puFf2McvrxijgqYomJsj89q&#10;Zmnk7/etCfWmZ2fY/ynh49JcvL+976d0XJeH1wv75l1sFxkez46uQVYub5jl/d+Ta2llYMrSx8ud&#10;/fblGbFXVh+Yi03f85T2a+Honq9e8UlUrCs4NQN7MzIRnZeDFo0CKpcRXeoOUnxKvEYs8rev/Rbf&#10;fOVZbJ0exORkP9ZXbJjw9EMvLUJmVjLOnXXj7qtLBARajB83wzTWBQUxJNd4NyYXFDDamzEy1Ues&#10;M5Wvi3v/+7x+ddlfRSeBRUSMdxcjyr/gBKoTrA4l5yOMDFt/Ar/9OSV46WUvuP78Fz/G+plpsoZN&#10;8Dscj6Ak5szB+7x/QjYCkxhb9MbB1un6J+bALyEHQtQxRFF7/uTnn+DxsL99+RXb5fW3C89bltcs&#10;33eUL9MPQRnea2x2P+v9CMli7g+Lkd4u5V1sHW3N6JDUoLUqDTpijgsLOr63rYXyyWCqhWekC5VX&#10;EqG5WczHW4NfCkTlfenw/xadP7uLM6zcR44h9KtBqK2Ox9qWCadOqOGZaCOAqodcW04ssZTyvAN6&#10;WwWyUvejsz8HCoMIZl09dj+5CzGf2sdd8JU+nIrwJ4NRX0egqism5d2G4Yl2nDpuwMl1De6+ZQJ3&#10;X/bg6hknLp2wkuI24tRJA1yjTTC4arif3rGxDkyMdWJ+msCDQFijEaGnvxAdvcRIOTNl4F8HJ2PW&#10;g7XcJ63MUEEsrJIAtw7iGAK2xCjkxYehqzkH5uJASPNDYbO1YHhMgn5lMVop/b36MnSTsC3lAt8T&#10;Qqy7CtX1OSgSJaGtKwNdPXkUpgHyviK47S0YJ4YZ9vXdCPpGIGeqeRcSEP1EJEbo3rS1ne+Ju/+p&#10;cH4v/72JPH/ZOl4G+o7RHuiJuVvIYDSwsctxBZ+wtLA1ismlIcyuerCyMY3143M4cX4Ry6c9WDo9&#10;gsllG05fXsCp8/M4c24FauMAhgsoTn03Bofl6O4V48zmNE4Tcy2oykG1pB5FDRX0bTLUtZfAPd6H&#10;4N1BfJ/UlIxYDCQLMIxLYCGgNQ+3wzHRDdt0G5SURjcB7zoZr8tzaowMd8MzKYXN2oohdzv3kDZM&#10;YNpekwiJtBLGiX50OVTETAvgF3MM+6nufvXrz/N2wHyzdxqsEOKSsKeoGBHlxEZFIuwn8GQzgPez&#10;vVTZOZdtYCVhe6zupWN4LTFWUT7SDgdDnSZASUaeZrgW4rYCGKleDAzWQzvSAvtcPw4wX8E+YP3v&#10;CmtwrAEzhbbz+vW/2TPeBvp6GHb9+u7RG8m1hr1TiZLwOG4w7udjkzufvV5YV6bv2bcKrH+r8Dy4&#10;Lm1vJjcK/48UX36zblJ2vPbeHWn4S+KLx/ebl8WO+zuvX3/trYrvHT5hYMrXB7PjjnjZmLTv3d5n&#10;vGF9QxZ8xjgJ83QVQuAampyFyIwchCWnYW8agWxBMQISk3H3ex7hjQ/bXajX/33mXx6hxtyI0WkF&#10;1s+NYWS+n6x2Lea31FCaK7lzc/dEK4wOEWYWlCg8IODs2RWkF+fw8CxW4XA6ASOlOZnSz4wSAsQw&#10;antBSXncnWAIGQDC0UT06ow8DPt75Tvfxv7ccgSQ0eN/NAVXH3jnNbnl/nfCPyaNx8OA+fKdd2+H&#10;8v4Nza1COECgzPPjjfn5VsWXz9cLy2eW34GU/wxc+fgrAS3rIdhbVIOLVy/xNCzODmJQT5b9pAKD&#10;rj7UdxLbHuyDSlVDrK8WDnMDZj296FBmQDNQAaW8EnZnG9RjVcj88DHopusww3b2GSiCTFFKjLOB&#10;j2FOzrGtwDowONKGuUUZHPY6HI6NIrCrhHOoFUqrCKILqZzB+f/ED/Ur6ShdSiDG1AzbWBucE2zp&#10;ThuOb+gwQwqdOby3m2sw6mrG6oIckwS6IwTgjrFGAu1Kzlo3N7VYWpTDTc+srWlJqXejo78EdZ05&#10;OLQchqAXdsFoaoNhsJHC9mCKeegipiXrL0ZVdRYfA2W7xSQdDEJnksCdKXRIveO8/n4CgVMVOmWF&#10;JPloJjacaiTl/BMB+oF6tDWkQ62uJMNEgrEZKVTEqnsl2TDqa4kxNkM5J0LmI8lI/HIM1GfZBt/l&#10;sBMjPXXKhPHb5RB/PA/xTx1B7qMJSPw4GXgEsuFPh6L4fBJsbE32cQeBKpuo5MDk6iAKizKwdnoe&#10;i8z5w0kveJ64sIC1MxNYPjGC2WUHLt+0hLvuOIVLl1dw5sIsga0VY3M6DBJb1Jo6sbw6jLJWETH5&#10;enQZVShtq4U1hxh1Yznm1oi1EqiOTPegR1mOmVMG6AmUhqhdMWcf9gkJbHN93FWhzdmM5RUdpueU&#10;0JFBMTo3gOMnjchMi6Z60A/7SC+xawMs0yZUdFdSe45DSEoqvvbCC7wOsj+N00OAmk6ELB97cosR&#10;XlKGyMoKDpyMle4XM5eF3nMGqPurq7iwcway4cRk9xDAxpblUN3RgU0edFAdslH67MOdUI22Up43&#10;Qu6og4rqGJ8VfI2x/neENTQ6+hokZwvs+g3kjetXWQP1gtmNnt0pLD5fo+ZjfCzs9nV2/LP9Wtn9&#10;bbDkz20frxfGNHk6djz7PyFc6b8FuVHYf7T4yol98878+mvCjCEWhsXhC8PDM6OIDJvrn/975c/S&#10;u+Oej1Wz9PvA27chPjv3gQgPx47sHmd7edjDWHlCHsJTCMgIkIRjOQQIFRDomhCTDiE2GQHH4lHc&#10;2ojzF5bwxOc/jmeeeIw3zq8981lSaj0YXOjF4poOiycMiD+6D+n5CXCSEh1fUcKz1A0/QYBG3UBK&#10;r4UscztC44/hF//hXetZ1C4jAKW8o3fzXiFinex3KGeF+fAjYGJj8UJMJlo13iUsf8vfrQ+8AzGl&#10;NfQdafTN3vxibNK37/HfKjvzfafw9k75ynwIs/bsZa7eNimQoVDX34bv/+B7PE3Gvnwsj/dDZ+5A&#10;8NFwVLVV8nWLRjMpUGJrBkMNbPYmmCxNfP2qlhSU3lEPg6UeeksDAXI7XyvcUJfEHTDMLSswtSDj&#10;G1mziWUTY12YneyGnhR0ZnYssqP9ER9/CJXl6ZibUELY7UfhuuEclsA10YUhKkPzUCMcQw2oq8vB&#10;/FQPT8MYxTU22knnFVheV2NmZQBDk21U5p1YpHM2bjo92QGXswFzBABD7iY4JlWILg9BwAtsQpAf&#10;UjeOYHbLyHeWYR63nMQaB8kgs+jr4SgU+D6n+4K9S1ZC94ZDqalCUpQ/jh0KhUJXhX5NKTq68hH9&#10;eASiPhXGZ+82e3IR9UAkeiQiGNQitHZlQmcQw0r5Mz+r4I4k6luL+FrP8Xk5Vk+acPy0DRZ7LfQm&#10;MviGu8hYaceoQ4K2i0VIeeQwIp4K5V3kBdOxKG9MwPiMARMrDgxN6bF4fJzyRgelQYqb7jhDgLqM&#10;lRNT2Dwzxycwnbo4j5NnpvCed1/FA287jYuXFrF5chjDk5RHU32wjHbDSOXrWbTCujCCNt0A8puq&#10;UNvfinYl299UBJ21jcpwALbhJiqPbpiGG/gGAYMzHWQQUnmw31MSvpXbOAHsGJWbZ66X4u+Ekcqt&#10;qV+EjWoB3QoxRok9m6bsOFKUiX05GfjW97z1jv2p3JMEqFkIzqC6mUnGdQa1/bxi7C2vxD4Cy8ht&#10;lnpQTCBKRx+wMmFdwOx3pKgc4ZXl9GwZ0qtLIdWzTQOaML6goDxxwexoh3K4BXoyBlRk5MjJoDmw&#10;E1j/O8KVLQMmUhQ+gLp2nzXCnc/uAFLeUH3XtpU268bzxbdTvJOdWBzexs0VOgvPugh3xMtnoPJ7&#10;rMuWvYfCb7+PAycJv7/drc2tbbY4nt3bjusfKQx0+Pu30/dnQu+8/lv+r8j2+3yMc2eevpl4Zy2z&#10;sCRUFqx7m8/25edvjGNnr8LOON5Mdj577ZziZL9ZufjKkAlb9+w1iFhavO8NSmfltx2W6sC1ngiW&#10;72wDeSrj3XxNZwl2J7ExQjoSewyiY2BKGX9mN9XfUGK3uxPTcTA3F4MTI7jz9jP40hc+yhvqiy8+&#10;gfmNTjTUlqOwkhpaegKqYgTcdN8FXLz7JBZI4Vy46Mb4SDdOr1nhGdOgVz8AISoKP/jXf+VxMCBl&#10;oM5AlQMsex/7zSYJZmR7vyupjNh1OYT9SThUUIr9hfnYn1/J9+4VDpNEJ0I4mIioPGr8JAcKRHQt&#10;mbc/buTQd+9m9Zznl6/9ePP0bxFf2VwvPL9JOGNlR8prNuTChkj8CVizGxpw37vu598762jF+oQc&#10;MzNWHEg7hiPENBZXBqE2NMAzLYORQFVrqoPR0kLsrQEyqxgaAlatuRatndno7i6A09aB7rZ8jI33&#10;wmCtJ8ak4pOGRkeJbQ62YX5cipiYA5gT+0FfuIvC1ODuOxcxPNqHt3UIxIpq+XISuV4E42ADdy+o&#10;MZYj/YAfmpozoKd32QabuScfubIYemsV3KTknVMdBGLlMFuqoFIUYJZAeZQYiX2wFs7RZsgmW7D7&#10;kj+CP7KLd6/6f80Phx6OJBCTo7evGBZHMxyONvTLSyBXl6OHmHqFKA1ZmUegIqNBoRFD3FyAFlEc&#10;lMRY1cSamSN4x2gDuseKEHAqAIqRCnjq2LIVP5Q1BaPdlEPprYFaQ9+iF6OnJ49YfAPGpnoJ6CUE&#10;jr2YnFHA6WzF6GQ/Zhf1xO57YaJ88wz1Iu6ZIzj25SN8HLvkndlI+FIMNlZHUFtVgOWTc/DM2olR&#10;erB6ehZbZxaxfmYem2fp/MI81k5N0/kMMdhp3Hx5CVcIbNc2hjExo8EIGZfMqb1+pBMKtoRIUc3L&#10;n/3Zu+vQkhFEzF8N92gvOiqOwj9wNzFWSi/3VtUL2wjlFYGrik3+IoNmdrUH1qEqTNAzYxPtGCRA&#10;dY21Qm8Xw+7phtzZB/OkAcdKM9FvNuOXv/Iar+yvyz4M4UgmAjNKeP0MSmdtiwzr7EJEFFJ7qqgi&#10;wBThQI2YM9MDxEqZk302eckHqOy4p7yUgyxjtxEleWiRt0OeKaA3MwDTK0bMLGlgtbZDQQaCcqgJ&#10;ZmLhNjLU2Br3fyiw+oSPQdL1aw3xuuf/klwfl0/4TE+WSdtx+sT3m4X1XfMpdS8DfT0O3/inj9X8&#10;Mwj7Ll+6b+RR6n9KeJ5t55Xv3JeOf5T43uX7phs94xPfs28mr89Iv3E8DOxZXWDP8t/0vK83g1/j&#10;oMoAluo7SUhyIYEoAWkSscZkL8CFEmMMSyah6wLzpXssDZUt9Th+ZgFf+fKneKO9cuUmuIaMUFfE&#10;oix5D47kZSAiMRl7EuOR39yItn4xTpMCuuX8PNZXhnHHA7ejaaAfn/zM53h4tpMMA1KfsHFSLwgy&#10;9ppJ789HWFIhSTGBax7CUjOI0abQN/jyyFuHd7YN7/U/F28+/P31fWf+7pSdwMrrLB3ZmmE+T4Eb&#10;NFlQuwf5937iow/xrfBGh9UorS1E5OHdcA5Jobc1o09TSUAigpZtgUfsVU+sVWOvod+1fFxSqRJj&#10;3COHy96NcbcMDmK5Qy4JgVUrHM4WAhdiv+Y2dA8WwmXrQk+agPQoAeF7QhEdewStGSEICQ7AIDFH&#10;g64OclkpgWQdMd0OpOUew1fMAqqb8yHXVUJjquHXGbCy3XNUxgoorRXEVNuhJ0BemhuARMrWnRIA&#10;uOuxsKbE5KoWLZYilBlSEHkiEMeMxCwpTFdvCWqaclGTGoTAwAA0duagrj0V3apiYlnFaGWOLtQV&#10;GNBWoWw5GXVOAnfKA4m8AF3yfNis1dhYNCDiuTBo1TWYrhDwMrHduk8JOHhPGLr7CtDcmoLGxiQo&#10;CLC1RmKwrha4yVCZmFdhakaL3eH78UmVgPdJBTS0l1F+18FOzGrQ3o7ZCS2kZ2swOarG6qwLSwSs&#10;vU0l2GBrVcfNGJ6wYuPsPIbnR6EojsTpK8tYOzeD+a1xbNCRLTUZULTi0qUpTC3bYR3uhpXYvm20&#10;ndhmJ/QeBY7fcpKXf5tBhp/84pe4/51vI2OpnRh0N+bnB7CwquJgPDzWA7enC22yWjT1ieGY6uYz&#10;wCU5wYiPjSDwUmCaRD/YgYWtIcyuOaF2qZBeU4ROgxr/+cc/8vc8/dyLiMmvIMMzDQHMmQ0T0m3e&#10;+SzEVglcI3KJrRYTS62sIqZa7e32JUA9wLqCCVz3VXtZKwPYQ/U1CCku5F3BgXnZiKnMg6ijAT8d&#10;F3BLk0Bp76Y6Wk/slW1g0M8nW80eN5Ix1uP1vPSPANbXG5y3EfMGT43s2vXrnr+R+CYw+cLcULZB&#10;YKf8NWDdef1/gpH+I+SakqQ8Y0DwfwP4eZ5t55Xv3JdP/yh54zu9PRnXvvU6eeOzfy6snL3AeuPw&#10;PmHPXns3AaYXTH2T7rbDc2FMcRvUrgl7F6WTjYOmlfLdiHanpOFgdjqkFhU+8ZlP4Wc/+zdsbc7i&#10;jnuuoKm/Dymianzhq0/hiaeewWe/+EXeyN/sb19mKX/HjYUAlUA15A3poXzkBoE3D97KPISd4suH&#10;/0lg5eXCzul55qCftbHAjELktnfis098Hr/85X9A0VuFEQcxqXEdBh19xFLboSalZB5pJ/Cq5oCi&#10;IwanN9UTa62CyUZAa24gEO0mhiiFok+EUdcAgWgHJkb6YDLWc0f1TmcHRowSPiEn7dgxPO0gFpYV&#10;g59NCqhP9MfhqDCM2Yl56ppgUlVDLxdBrxRhiIBWqShCTUsutAYRVMSY9QSsKgKp0dEuaLRlMDpq&#10;uYcni5nYSF4g6o8I+LpNwKfUAsSxAiyuBgyPSyiOeNhHW+Emdmj3dKKmORFyrRjh0QcxUyagQ96A&#10;LoUY1bWJkBGAKwyVaKPvre7IQq9UBP+X/RHyVCBfw6oiVm1wNGDqHNu2sJ+PsWbeFYtjIgGfHvTj&#10;Dh4CvuOPZl0WOqV5fExZqS7D5LwMSnMVFlftyE0+iOaWGry9z+tG8FkCZFHWfu6D2sQcGFCeM6Nl&#10;eX0QK5tOXLi8iJXVURw/uYCpaSc2T85zQ3J5awb58XuQEb8XfSoJFk+OYe7EJKY2xzG+OoiRWT0x&#10;2GGsnZ/B4JSSz+41DDdDQ4aIcqif1/dXvvc9hOTl8vOrd98OibIRGlsHtMzQGWyHc4RAdawfI+NS&#10;NGWEoi51N0YXtdA4WRdxD5wEWPYJFQbnnCiqr0ASAZ3/oWi0qjU8Tvb33R/8EDEltXwLz1AGoqzb&#10;l+pfcCbV4XRqQwxUScLoXkQOA9ZyAlYxgSobR2WMVYSDVQSudPR1A3NwFVUiur4WCR2tCCvKRYuW&#10;bQJgw4CyFSWiHCpvMiBcTdCTgWcf6YCNjLL8w35kRFO4I/8oYGXdgdS42O42bKzTu+SBWeD0kbz7&#10;9nXhCpBA9PquUfb7Ro34RsLi5A4LKO1snIdf3+7aZecsDSxO39ILHoZf933rX1fk/7eEKSMGOD7Q&#10;4dffggHAw2x/B89PDhZexca+z6eM/1xYGBI+rkdKm5U/hXm9C/3vFx6/70jC0uM7es+933gj8YV5&#10;M/GOFdI5fdeNwjNhM2S9k+JY+VOcrIufmCk39nj4XEpfHsWVyxmWF3BYell+sPvFVGdKsCutDCHx&#10;GVRfcui5DGqs2ZRP2RCiU3D+trdtN+nX/373u9fwu9dew2u//z3UtnEYx+bJep9CwP4DEPbu3+66&#10;zSDAJhbKysXXDcy6fend/JzSyQyB1783n95dgoDUCjqK6BlKI4Vj91jdZwaRT3xhmPC8Zs/6fvPv&#10;er18rpXTdc/5ZOd9X7leL/wd7EjCxlZ957t4dzzdyy7FgZJKTKyv8fyxmrvg0LXAY+vErTfN8bW5&#10;SnMtpAQyKhsBq7KQg4rZRgBoFkOnEyMvNx56tRjqgRrICVjtxnbIiXk5jW1QKyromSpIR8ohWk3l&#10;PoerqxMgEFvtbC/Hbj8B/T31mHT24AwxquPzBmxO67A6oYBZXQ2DQgSjoRomE4EnsVE1va9/oJSz&#10;PzOBrH2wgZhpAxTEBBk7E4myoVDUwkrgF5uVhpBAP2isddCwGbwD2RgmJTs61wcDgW1TejBKW8rw&#10;u1kBl9v98YNRAdZcATX1GXAMtfFdZmRsI+6NLBSPJ0P4dwHCfwhoPE0sdqkcM8tqFL/9GNpuzvf6&#10;VX5GQPTtkahsOICku/bDf94fszIBMmLGWpYHZCiY3H0YMDVC3NKMzXoB3+Fbt/lzp/4/GPdDTWkC&#10;AWsHdEONsNL7i8n4WK0SsCIW0BQj4NLlNUzPOjE54ySwncb0ggvzGx5snV/A4vEptPe3YvnsFBZO&#10;TWNkaQiDs2Y6WmAbH4B0sBcqRzsZDqkwk4FhGu1Hn7mHl3tijwxCVgE/X71wDpk1xWiUN0JiaIPW&#10;SXViVIEhjxKDbhlaO4thsPdgaFYL57wGo2s2SF39OFqUBOFoNBmcmVANTfK42B8D1P3FjRDYsE5m&#10;OYEq6Xc+nEL1kYB1dwarv2yXsRxurO6hOhuRU0TAWoGoiipEibwTlBigHhCLcZBkfw1dZ2tYGbiK&#10;2XpWMSIrSnG4thxn7ziJOTKUMrLiMDLWApW5nC+jUlA9sBK4sk01Bse7sUjPhIQFQ2CeWXzO1X0K&#10;8Hr5f9j7C/DYmutMGN3SYWZmMTMzM1O3GtTd6pa6JXWLGc/RYfiY0fZnGmMm6N8e34ATx46TcTyG&#10;2I4Tx0luwMnM5Jln/mTGydy8d63au1pbfVrn6MBnJ5lIz/vU7oJVq1bBqlW7dpWw/Ch8I8iTePhZ&#10;uJRGuusOYGDoO7OW5nEglCZBvofTg8O5o4tBh591/K3j5V8IpEURLGxD0AAmZcBX6nEdsStlK8sb&#10;DCwbDpcD4oPiPgoEHY0/vgGFeeNn4ac9/zQQKEuhWHVYFy4mJaofK1heOhIu/6ZnebWaOpHhi+6T&#10;oJyiwZwQyp+48POFOCh85+65WFEvYpJEcVmhqXRVWrt4kkkyEvlpruCNedDxobrcT7jfURwKY3//&#10;wQ0PgKBH+cvfsp5lHal8rUFuBAwWJv0DwTSDgfPjPrcljNpjbCryOg1iEPyDb/8enr/sxMqYGcN9&#10;bbi1Ogi3owpedyUpz2wMuMrFrlcLKQdXSijO7FXwlxMKDh7ci6baNCRFn0BF8gnExpxBbNwZOO2F&#10;qCmKRfivncS+r+0S7wuzPxKNk588QlZtNVzWEoy6ajDZX4/lkS7MDTXB6yjDmKcaHhoA7eZ8rEwb&#10;sTzWjvmhRtxeNItTsmqqU1BSEI4eOw2SZDnOp5ECM1RhoK8Zn2ghJUdKdiRDQdSREHSYcuAcqRU3&#10;8Rishbh1x0fKMx/edAVl4dtx6dh2pGXGorQmnSzVIlQ2JaC0IQYVrYlk1aSitjMLpaSUz/buRvbg&#10;RVQ3xaK6Ih3nw0+hrDQOFeWRaHNnYNTdhutXPWhuTUdbZwX+gKzm+KhjaGxNIvoxeKNewbfJKuWD&#10;OHhzFB/kzzfM8MlcfMPM8UuRaGwpwNiMhRRCOzoMTfiyQz3A//u+ELRnHMfqrQmMzY1gcmWcytWC&#10;xKxUslhHsXR9WCz1FpOFzmUvqSjA5PIoRhYG4J3rxeC0BV3eJtSaSlBdGiHelXc46/HOJ9RvuJUE&#10;mhzExorn0Zu3sYUmtQpNWJXz0Qg5fwk7wqJpQknjxPk4oTjDivPQOmzDhcJUtV+djcHolVv467/5&#10;r4IG/33nD3+A3TRxCwkjpclnMMSQYtVhuzAY2Fhg0DNPZIUBkYbdSVk4QBbroTxGJg7mZYhPbg7l&#10;FeFQbjEp22JSqKRMyWI9kJeOQzkZOJSejGpbO0wpu9CdoKDLXknWeTPaaZLVSZND21A1rMMVqLdm&#10;os1RgLJ2Ut5H9q0dECE7xkbQd6BAiFmqXnlxx9bCAunovytdT2Pt+WEQCoEHL20A0fv78w0C4a/l&#10;/S8FYgDTuZuFLDu7wkqjZ3VA599rsgoGvTwYYlOY7vfjgvmRrqgf/s0WjfZb8v44kMoxWJiEUIZS&#10;Ifn9NTnpwPFYWUllJpWmpK/KUd2Mw+llOkGHZR2tXUogLGSKQ5ax2oG19EIZklxl3tw/+FnKSULE&#10;VemLeEHAqxKbKbuEiKuXtZanvo702GyYHn7+A8DvWnmSHkqDXghNMiJLq/CHP1S/zV0cbsFNGozn&#10;R6145voI5ie7sTBrgnegFn00649Ni8LvOhR8k5QCK4SIAwpGJ9rE7t+MnEhsZ6U21IIruQrCI04j&#10;IvIUzN2FGHG1wHKtGk5rBdw08IVu2YpRbx3qU47AbW9Ab1c+bq70YmqMLKT+cvQ6i9FLA6KjR72S&#10;LimFJkg7dyOZLOSazDM4c3wfSnPIWiZr1UxK02IsJ0Vei7aWQkyQZTg4WAdDd5awUjot2ahrS0Jx&#10;RTiaOzJQeG4LYpITsVy2FeFn9qC1LR0Wezkc/VXo6slHB9FsJWu1k3gwukph6q9Ec1sG5hcs6OzO&#10;R1Z+DP58VEFd4l7Y+3hpvAQ+H1+Qb0BTYybcfXXILEnBixUKzGz1xSmwZu8VSlLeHsOnXX1TnB8c&#10;gh+RtXwxPhLllSniE7Ci0gxE0qTgW0OkiL0haCQZFZblY5YsVz6Pmu8k5YsAvtlPCqSnEy++egXz&#10;K4OYvTGGL3QRX22VGJ3tx/TSAAYmTJglq3Jo3grLUDPsIx3oHOjA+Tz1E7NPff7zOJCbRxZllPjN&#10;3zbzHb7/h1x+Zrz32f9I6a/Au3idcI0s1SV45qbQNzslwvV/b37sk9gelkKKORY7WImK1VBuj9qq&#10;jQZ+1usB9d0/TfgozR5WrBmZOJybS4qUlGY+n67EJyuRlcogK3Z/fiH2FRRiP1msJ3LTkFiRi2Z3&#10;r7hVKCEnkRQrtYfRZnF5Ot8Va/FUoKojEw000Wo2F6DRQMr56H7VYvV3mICOxVDPx1UHa3VjwloH&#10;C4ToYJRG/haDA3Vy/Ux7S6R6UXgwS3OzEC+kefCQAwj7CyGrYOHq40tIHiQ2O9irg5v23afeCtkE&#10;ePBmV58/57vZgXIjMF1B00+X5E2TFlkmfbl/WmBehHVFPEjrmRu5uvGI+Xo02b2/UHlR62HzfImj&#10;Hwlqedf6RrC4gdDLKlgaqUQ34ke0G1G/ah1LrLVNLo/atsSOaaLD+az7FE1LI9JxXZGfmNTKPIm+&#10;9Pen2SSYL+GSFcKvOE5nF+PVD78rBsY3npvH/LAB0yNmLIxb0dlehsmxDpiNJcgtTiLLS73b9I9J&#10;GfBxiJcSEkghkSL0kpVJStE2UokhTx2MPeUYHWvCMGFopIGUTzl8o524edeL8osKcsL3YMfOHfhP&#10;5hD8XLsCD1mt46TU9+7bg5hLB2GwF8M9Wg8PWZuT8+2YJguTLwoYIJcPkbem78bEbCcc7nL0DZaR&#10;8q7CwrwDs6RIXHa+yq0BfRRmsuag3ZiJLksuOow5KKyKwIcaFTSlHRYnKtlIyXvH2kgBlqGwPByd&#10;ZM3UtaeKZeAGYxo6bcV4t1pBdVuuKCcfMNJMCvvs0R24ePYAbH00URisxeg4TS58bcJi5POou7ry&#10;xOatY8cP4r9NKSgsycBnOtVLz/neU3ktG9+N+udjIYjOSkFxdSGaohQUFyXjt0i2rHTfayArvzAd&#10;vy0mM6pi/gZZuf/FHSqs3st5Cu6+OIf5y4OYIgU6sujG1LwTU4sueKdN8M2YMLXiwMCUEQay6Kt6&#10;2sQpRvIvNDoae1KzyErMxKmCUnzhN7+M/+dLv4n/9KUvi+fPf+lL+B//839qse//++9/93e488a7&#10;OJZMypmsV56w7RbjOlulNKZorx/5mbGVjAM2EERb1vQUt385TnJaVqyH+BvWnGzVWiXlui83C/tZ&#10;0ebkkHLNIcVajN15pdhPCvdsFh+9OIG4qFNo66zFypVBWPpraFJUAYOzBN00+eHjDXkZnnd8d9kq&#10;MDTeiWOnxEXn6ntH7oxiJh8AqQBk52FwIWWB9OD4stPqoY/DHVvS0fsHQyAvEoH0g9ELlm7DMurS&#10;BdJmyHT650AEprkfwfMIRmszEPUiVwnoWcpA0g2Ux08FlK+ftw0QWI5/bVA7KpeFlRzvNpRylwpP&#10;VY7BECiv+8K1yYi6BK358W8RpipVOXFaB6anPQeGi3ahzeLvA8cJ8PPnSc+P2obYguA898YQHZJT&#10;yMV4tLj7hfXxwbfuYHG0G601aWiqzcGRXSE4sUPBO6SM5kq248fTIdiy7xCKyTLMq0xDacweUi5l&#10;cDhLMUiW5cBgNXrJ8nMN1KCflC1fBO/x1cE70k7+ZEWaCpFfloaoMwfweq2C3yDr62suBbHnD2Pr&#10;jl2UHymSaFKsjkJYBsth9pA12l8I11AR4s7uJmWoWngR8Rdh7S2D0VqALVtCYbJU4uadESzP2cjC&#10;NmN0pEkczN/Tm4+hoXo4+yoxONqE6PhzyMsJx0jBDlwrVsgSzURBxllk58WQ4qxGc1emyHv37u24&#10;SNZsJyn4F8oVYYkfJSvZRNZxZXMK6ileOylY/q61oSUZl6LP4FOtCv7HtIKSygz4hjpg6CqAzVWL&#10;T7coqO2oxfHDu8kCVW+4kReJ8zO/Y/0iTS6+1qduZPqBT8H3hkLQlboHYVHhuBAZhj8aUZUyXz8n&#10;0rpVxcsbtdrsXRiZtmN0mSYWVwYwPmvH9HIfxmii4Z6ywDXVDfugAcWtlThbkI9f+dJv4J/pf19K&#10;DnbHJqq7xnmMYpf6Bb8KEUqPJ2+RCVDORYhDTJSjYVCOhYtPyJTjF8klnIkS7Y+NpF2RZKEKZam1&#10;V6LDdIUi1SB/c9/xx9X6Iz8znd3JmTiQmYMD2aRY2WLl5WBSqAdy2FrNw/5s+l1QgoOkXI9nZSMy&#10;NhyfJdlXZl7CndszcPTVw+isgKm/Al2OIvSONKKyKRnttnwMjDVjZsmCipQTOLRT0R0QEazDErij&#10;sStntOIbQu0oOT1E/Ig1OmpHV5/18eTsmYWg9w+GjXiSs251K7U6I9HPxB8Gji/djazbQHB8/bJd&#10;IIKlYXAZ2JVKUIDyFOl4+TCAzqNAWuliE4xGWw6IT7Ii8LiQfIl68fPJMiM5aM8yzr9WqBfys5zV&#10;32sdeH28YNhIXhLbeHOVqDetfRD8/YlcCf69jg63J3KFtUrWolSO6nGOahy5j2J9e+f3UPJZpSnD&#10;5QC2FnczUMeHXRcTRH9UwpMRUVaJ//NP/4i//du/xFBvLc4cC0F5URJ8nlqsLpuQGXkY07kKvj9E&#10;SjDuHIw+3thSI07Z4U8zVmbJUjQXYJQUmHO4ATZPJbyTjejuLYCHfg+SVWgii6E0Pw4p0Scx4GlB&#10;TxJZXYOh+DIp17q8aKRFH0d6ZhQ6TPmw80lFfQUYnOFNRJnieriBwSqUnlFgjA/Fpz5zDz195Rhe&#10;6CSF0gKznQ/cL6KBdQiXyUKbm+nC6GgLBnz1ogxuUvZ2slq6nUXirtxTB7dh5/69aO2kycP5E3i2&#10;gt/LlcAxUA3nEH+a0Q4rWY8GVzGcvmqyiqvI4s1ERV0ULH0lMDuLMTzeTH5ZqKmLQ1N7ulDUX7Io&#10;OBd2UlwcbyLF2ktWYkRiJH44rODPxliZksVJilFarIwfUvlTvhSCb/ezNRoilOrBbWRJ+1oxMUXl&#10;y1AVKStgVrx8tdtygYK/InoNPZ3wjJFVSgp1eIEPzCdF6utCZVEshmb70eExocrWivyGGpxIT8OH&#10;PvsfhaW5+tJbYlVSbBwS7ZLB7YjbFYHGLPHNezTfjxyH7bGkZKMTsT2G2i5/b0rgO5TVjbCy/bFi&#10;JJfa1C4eg8lvI6jtWWvDWh8QbZs3MyWQYs3IIWWqvWPNzySXlWyhWAbmT2uOkoLdEx2JhKpqfKad&#10;L3RXUBi5D729fAGHkyZjFTB6ylBtKEHMYVK6LWkoqr4gDo8x2fLgHq7FkaP7Hr4rmNeo/b+1gm6k&#10;jDiO7Ph8rrBMFyyuHhsqNy39g8CDuPpMFSQHIV3eD0NgnsxLIMQ7NZITl20jnrhSxaASkFZdvlDL&#10;IvPggZArW790+6gQy6savceBKJfuN9PU/34crONPK5c6yBOvurAnBdMS9ALy1EPys5k2pIdMx/JV&#10;Xaaxlg/7i47K71e1iREf+sAup5W3GAVCbGoKnOywvw6yr+3S9UmWneBB44vz5Mmkvo3J9iQ2Cga0&#10;p3X5PSVIZSytBW6H3A95QGT/A+GJ6gammGzsJyvh7uvaEYeTZvj6anF1yYRuUg5L8x24vGhAt7GY&#10;FEg+emylqDNkkKIsgY2eB9xVuHGlF0uz3WSp1cLgLheHAxh6C0kpVcE9Sop1pAVDZLWycv6j4VCx&#10;ZPpqvWqxfYuUxcGjR1EcdxiFZdlIOrdTWMG9g5XoHS6Hy1uGPnLtzhI4PdVoac3D0HALbKQoTR7i&#10;YayKFG8+HIMV4t5P72A9XK5KVFWnIS72HBpSDqCvvwFuUrIdPQUIizmNVmM6Kqsi0WbMQ4elAGn5&#10;4ahuTEAXWcB2dyWmF81wjdUR/VK4aBA22Qsoz3rxuc8ZUsQjky0YJ6vY1ctL3q1oIcu3oS2NrN0K&#10;dMQp+PkOBVcv92MhW52MfGNgyzplyoqSy/4HLpokLJHl9OMQfIcU6x/08y5h1WrNTz0tztz1pHNc&#10;XvolpesNETuKm3LOoKShHPNXvTSRMcA1bsHIfA/GFhyk/EtQVJyFngk3UlsacKa0FO9+8jOibvnv&#10;6ouvYgvVPStEVoS7ydLcwzvseQIXQW2VFR5bnwTRd7kdURtlZSr6lGhTcjLI8flGJW0JWChW7nvU&#10;xklJcrsTy8H8TPG3CKXMipdXZ1iZU3wtHfct/vphV0IG9pNiPUzW6OG8DFKkpFj5M5u8IuwrKMKu&#10;7DSczEpFWkU+xsUrglCy3kPxnUFSoBFbMTbVQ22hGj2D1GaGq5BVEoum7ny095SipikPGSkXEJtw&#10;Fjt2bNdZrATuwIHgjsphoqOKAqsMc2EkeKOGgBY/kJ4+7mYh6T0McuDkfMUmFOaXXV2cByEwX/2A&#10;FYgHySlYfD30MhONitIweINMMHqbgaQl6W4aOl6eJtbxx/XAPBJkWbmu1sV5TEi6weqC3+2xTJ9E&#10;rhKSb30+audmf6nA2FUnXGJg0MUNBIfp60v6+aEtBTMdkUbGEasyPGho/Y+gb1sPak/6+nmaUPPU&#10;XA07haJNxb5LCYKX0JgchNKAV2FoEgPvx997HlcXrLhx1YI713tIQXRibLQWXU1pKCxOwfKiDUPu&#10;Oty47MLL90YxPNSI8Yl2cf5uJym4DlI+U1dtsJLF4BqtFp83tHYX4/hu3vCkKojvkrL5ulAu6rtC&#10;a7KC79HA+E16/qpDQWZuLFxDFZhaaEUnH2U4UyfOHfaywjbkwtpTjLq2FDTbsmCbqsHAZB08lNeV&#10;aza4nOUYISuardspUmxTpMx9w2TBTneI06JaLNno6M5Cc2uSuOqsoSMDHWRtVzcnkWLNRx8p4Lkr&#10;VvSPN2LuTi9s3ioMT7fg6nUHKc9sTJAFaestgc9djYUZIynYNhQXXyLrNxuNXZlIKE7D54wK3M56&#10;RISfEhbm71M55fIvg3cDf9elIPG3Q1H0n0LEsYiv3FZQ/utkvUadx3+bJgusvhDWgWahmPld7PdJ&#10;qSbHh2HpsgcTi7249/ICrr00C/d0D9yzdlKqvcSnFZ5hC9rtHajo7sKf/MVfiDrlv5c++DFx8tfu&#10;8HjsjuDTw3jlhT+3pDZLSlQPVqrCjcgh5NHvbOyK4EsmMvzhso2vtXV2WflqilUoVGqHrDRFm1tr&#10;5zsovdgRzIZQFH/xkkE0WaFTP4lPx770LBzI4ptsWLFm4VhRIbmkVAuKcaC4AMdiwmDNP4GYpCQx&#10;UeF2xNf75ZSVom+wjdpcMxpMaejxVqLbU4kL5w/jByTHH08oSDiuft50Zp9uKXgjCIbEMw0ggnEq&#10;BPtrhWasxdc/r0EfNxBqnIBZtu75YZCKfCsNPGLgIkhraTMIxlMwiIFD524Ertx1v7U81I+VVT+Z&#10;t+BX9/txIBpUgPweBuZBPzAzeJereH5CfiTUMlOD1ujJskoZBCIw/QNB8Zke37QTGCYmghoCwzYF&#10;Ssf88AoF/+Zn2a7U36ryYpnzBi2hUPnbOaFsKX/x/dzG5WJlJ+tc0paQ7Z7p62n4wQMJ58Mzf52/&#10;VO6ST/aT5dfHe1rgNsKDmSgPy4KsaPmKhy1XPsVK7ITmATM8DYdjE/D3f//3+K3f+nlcXyWletOJ&#10;6ckajM3yEXAt6HY2kIXWjHsrfViZd+PXPv9R3Lw8gJdemITVXgzHEFmYpNzspOQMzgLYBkoQcXgL&#10;VgsVJBdE4bVaVqSqYuElzW8NkqWhfXrye/1bxIXrvGTKn/AknQyBvbceTXFb8ZsmBS3mIljcfJRg&#10;DlnLqWShFsFMefp8Lbh3cxCukQrxLrbdmY0GRwaaezPRNViAbm8RJsZrcefZfgxPNqDXW45WZw7i&#10;S06i2JCM4o44NNmz0GjKQJspG+2dmXCQFd5rKcewr5XStAvrt5cs09lpI0bIOnUO1aCdD31w8GlU&#10;hei2F4rjC8cp7splO3xesozjtiMrPxZdllr8XKdaRr3FyjuD2cr6qlfBL87RAD+m4FeXQ/B1kkFz&#10;/C58wRqCwrDt6DLXiE90eIn4L8YVxOZkYXjcgOfuTVJebsySMnX52jG52g/XRD9aPVYktjXib/77&#10;32nqFGjvn4RyKkJtr7pJllCA3CeojXCbEGOiGAsI/BqRntUdvdR2hKv2CXXs5Imi2p9ke1NXvOSE&#10;kS97UJ/VVSByY1X6W6nvhcQmYUsc9c0YikOTOvW9bjJ2k2LeHUfKNIOUam4qDhcn4HBRIo6W8XKw&#10;evfqpfIihISEoD3zGIYytwrZiCX2fgUFlTnoH2yntlGFquYytMZtQX10CGLP7kJj4k6cvXgcNQl7&#10;8ck2BRcvnHy0AyJ45iwGAV2hGcHiiqVK4d4f5gd3PnIfexB8Asg8mT99WTaC3lp4HOjTB/Ly04YY&#10;nMnVv5sVAyXz9pT4ExYWdyDRDrhzqH4yv0AEo6GHbE+Cd63d8IEQ6+Owq8aTv2WbfWA7DABbinJS&#10;EMibXBGRk8HAvrD2Xmhz5ZLKlF3JJw8iYvARNFQ+RBwdXT309AIhJl4ajccB12Ggn3y/LPYcEPiZ&#10;/cUzD2SRbLHSMytWwpYz4fj9b38T//AP/y+8w01kiTViZbkT3vEqjC4aMDDbiUWyVq8t2eHsr8fE&#10;aAemJrow5COLlcIGJptg8Zah11eDkalWeEeakFuZgoQTZElUpeDPSXnwMid/v/nHPkV8PvInI/xe&#10;UcH36bey9xiS0lJwbr+Coqh9+E9WBYM529FqLYPJQcqLFHe7PQfO8Xo4fbWYX7aKu3gdFj7EIoOs&#10;kxJYh8vQPVSMVlKsVm8pnCOV8PgqYe3Lx/h8G0x9RWiyZKC0PQG59ZGoMaSgpjtFWLGsrI09hXAP&#10;1sHJxzKOtpL11wjXQDUGvA1CJnxQPvv1knLtJsXa56sSO5Md/ZUYGKqHo5cPraiGq68C0wVbcSY8&#10;HKdjYvEjsfmIFSyXX51Q8EYk3oDEivZP6Pkb/erzt+k5/dRWzMy7cOTIQbxTr4izlEuTjqMo7SJW&#10;rgxhYdFD/FnhnjCjb9qOHnLrerrgXV3S1ClQ3NUD5UiEeua2vm2QklTfhfKz1m7YMNPC9bvT9W10&#10;s5B9gxW5esCLOm5xfxX9nOnyZlw2EkiB85jLVjPfIsWnmm0hK/dAVj4O5Odhb34O9pcWYE9uJinY&#10;IpwvL8OhlBjUmhqxc88efI2UKStV3jFeHrcXc0v9MJjK4B5uhyOJJzMKKmN2I686EcUtCbB76mBO&#10;2Sq+dz558sjDl4L14Dh+iMKoeFBcQVsbjAKhjxeY/mkiKI/MA7lypvTTxH28/JQhG7ewtuSzDsHS&#10;PCq43tkKZnqyjsXzBghGQw9/XZHLdGS70sdhP1kGGUf6czp93I0geOW0OoWiTyvzl/7yWULkxWEa&#10;9LQfBsmvoCusU6Kno7URAulIMB1O/7TbuKBHsmd++dlfdhrk1FUPXkmgyQEp1W2RGdh+KRFF7eox&#10;d4s3R/H2Wyt49o4TPlJOXTY+dL0d3tEWzEx1YGapG2by4+vj3MN1aDNnwegsgp0UjXOwiqy2Wly9&#10;YhcKto2UVaejDM9XK/hdJ3+mE4ryjPO4W7lNvDPk5V/+hOZPCX80TMplMATfGVLgztiC/KiDpMQq&#10;0TdMimyoBL0T9USvAKPzBvQN1sBHSnDIVQMjKc5OVz4p1Bz0jFbC5qsQN6y4eeMRWdHe6SY4vJUw&#10;8cUBnnI0mbNR25kqlnsLq8NR25KMmuZEtBqzYHWVw2IvQY+7At7ZDrKESXGScuUzZ+3sevgoPxq4&#10;PaXivOL6tkSykmphc5bBZi9FY3MWMiIPIjlsPwpSzuFrvQpqo/kda6h4t/olmyI+MeKdvrwcrl8i&#10;ZnxzUEHG6a2ozIvC58wh6O0zwuUx4MaNaVxeHcL4lAO+qT7s2rMb7kUf6t1GxNcX47t/rF4S/qd/&#10;+VdQDp7B1thMbCVFtZuUpr5diLoPmIjJfTmBEP1E0wMbQbQvHWSblopV5stHaKobWUmJRuUK7I3J&#10;wb6YTHKJp4gE7A6LR2hMNPbw5zZ5JThUVIGDBWU4VliEk8WFiCorgO/6IiIyo5GZnSDazB/SpOxb&#10;JLOUS4fRaeKl/nq8XUNtapis0uRLyKhIQkQsWaodKXBSu7Qmh+ITHSHYuTX00SxWnn3wso/4zi1I&#10;uB48axEdmzqY6t4P9mfI7/DeD3AlyorynwakVZrgK7Ah6NJKSP9gs/eHQaYJpPl+QeYlyymh54kb&#10;KNcLy13WgTjkQPg/HXD98+yVdz6zpSry0PEQiKA0dP482xUDurCI1LYlNxitQSsnPwu6TENbpuVz&#10;d4XfgyFOS2K+td/sruObaAuXZ+ZiBs55MX9qXd/P0+YhN+JJq5zz3aa9QggctALTBocqJ0FP85Pp&#10;HxV6uix/sdFK+OvCNJ75/lv1xqh0isen42RA2XdUDM586821u5O4ebMfly8bEBIaSgqkAP00MDn7&#10;SsX1YEN8S8toHdwjdWjpzsCdF0fQ0pWPs+ePCuXqHW5A/1gtmmy5aOsvgIOUY2VdNsqTjyAh+iyK&#10;eIdv7mEMZyqob60St958jwbJX+5W8NHWEFKIFhTW5WMyWSGFWY6O/nz0TtYhdEsoPFMtYoPR/LwF&#10;Ix6yFEmhd/cVw+guQu9YNUaWumAfLCNrtQo9pGT5Xs4uZx6cxEN7Tz6Ka6JQ0ZwgNmD1krK0kvKs&#10;60hFsyFLXDjQ1pMn3hUPzLahZ5AUNSnnzt4CNFuzyHKmvPpJyZKSdhB6ByswMdUOl7h0oAbRR0LF&#10;e9VvkyX18VZWlKpFxZb5b/QoKG/Mw4CvDdERJ8ly529SVUtVD14m/x5NLubyQ0mW3Rgc7SULfYQm&#10;Kk4Mz3owMOOFfW4EhZZOdE2OiDrjv86BESgXE0ipZpNRQm0xNgM7wnipVW2XAlpbUVdx1Lam7w/+&#10;VScN/nbzEIi+zjqHxyiiyfcss8tjgVhKZiuVJ6LUV7bFFmBnXD52xWVjVzz5R8VTO4zAydxsnMyM&#10;wZHMJOxPz8CxrFwcZTclDp2DFiw9u4oTkacxcmUE9T3VyI0nhVmZhe8OheBjTQoarG34mkPBnQqa&#10;nJTEIzIrEt8iq/aHNGGLyIpGc08ZLqWn4K8nQpF6MuTRFOu/RohK1JQLW6kSW8Xdl+sVDiMYDYnA&#10;uI+CYPTeD6gNmRvh+vIKHpgXqu9A3gIRjO7TQLC8JILFl3jcuLLDqwrgyepvswjkZ7NQ26g60VlH&#10;jyCtAX5m90ny0dN+FASjFQjeOMauepEAP/NEIw2hpHy3nOe7Mv9cDNIdri7cvjMKY1cVrPFkTfUp&#10;OHriMMbGW2iAbxbWqIevBjNlkRJthM9Xh+mJdrIC69FHymdu0YSq1ng0ufLQ0JuLdrIo61pSYLEV&#10;w9ZbhZy8OJw5cwRT80axxDo00EhWSCKaOsjCTCdlm3GMFDNfcVaLbrIeDYOlYgewY7xaKLZ+vqnF&#10;U42srBjYSNl3WHPQaS9AnTEV9QSHtwp2sk7N3jKUnlbIWuWTlErIsi5BNy/Z+hpQWhdD6fLFMrCh&#10;txhtRMNCitJASprvnO3uo7ieMjhoAuEYrRVufnksKdoGdNtzMTBaT4q5HBVVyYiOv4DOrgxURG3H&#10;98la+gZbqGSBsqLk94BssfpydmByxoiKhkLxveV0Xij+gKwtYanqFOs3tI1dvDs46bCCqSUfXGNO&#10;WEccMI/0odRqQKahHb/19a+Luvr7f/gHKEcvYgdZgNujszTwGMJtidostQ0JbiePqjQ3A9E35G8t&#10;L3mzkmhz3CfIat0VS5PoxAJsS8xECCnZrVFRNN6F42BSBDLbq3E68gJ+oUtBS8JOJFdloaS9FG2O&#10;esws9OL1t2+hzVSLmy+uYGzJjVZTGcnTBWPsFvFNNF9MH3aIJoHdBWjpKcYMTUzkJjneBMaHgvCE&#10;hd95p5zUf8f6bxj6SgqEGDR0CJZeQh/vURGM3vuFYOXkxij40PG0EYLRfBoIlpdEsPgSTxJXr1gD&#10;w94PBONpM+DJj16x6mny70DIZbFHhZ7uoyAYrUD4V6fIopGWLO+iFhM9tmbD1OPu+K+gsgjzBQp+&#10;NB6CPxulGb4SgvijChLTY1HfWYVPtSmwJIZgZtqAa8tW3F62wUIW4exEGwb7q8QdpJahCrKwWpBd&#10;EgmDKQ81TYkw2YrgHmqAgxRjY30KMsia8HgaMDHajgF3A8yk+Cx8NjFZhEZSmiZ3OaykGM9dOobj&#10;pw/CTMrPQ4p9YKIJtecUTE51is9hvNPNKDgbCquvkqxXUraOfGQVRuLA8f2o7UgR58YaektRcDke&#10;FZ0pqGpPRZMpF3ZvHZrN2Wix5MBEytTUT5Ys393prcDQdBMp90qh0C1kBdc3pWI+m6xtZxmGJhpR&#10;00ZKPEXBX4wq6OghnnsqcSH8gjjykd+p8ven3yGrlQfzPxlR0BVPypSs17KEw+Jw+8zw/fg2WVys&#10;XDmOCjX+y7UhGFr2Eg99qLe3Id/cgSKnFV//zre1GgJmrtyCciFRXMQvPlfhT2cis6hO+bQ+XqVZ&#10;b5gIBatrD08L3Df8Yxnnwe9V2VrlncH0mxUrW9C74jIQSgp1d1IqDqem4Ex2MmKLklDeVYHsmjx4&#10;0xR8mhTr58wK0sL2YmCuHRMLJlxZceDmzVFcvjaK6WknEhPP4PKVUdQ25KK4vgBfd5LcaALzfZJ1&#10;WXMR2mxlqO6uxG/zmcskS1W+/Ewg+a9TrP+WwZXOFaJvBPKmG3UpT/rxgHB/egZXsD59INbory3X&#10;6RGM5tMCv9Bfe+bGrQ5k6/LXoC7TrOctEFxWPf1g2EwcCclfsLwkAtMwOF0wuQeLK6GPJ6w7nWLV&#10;h71fCORn0yALL5jFuoY1fzmABaWzAWT89TQ3j0B6G0EMdBFk0URmkuVK+YUnYI/44J+Rit3x6WLQ&#10;/usf/zl2hPA7vxC81hCCyyUh+KtxBT+eVvBVshBqokIRHnYa1+ZMmHPXYnW4GROeWiwONWPO04gR&#10;skSNtmxk5p3HhfPHMbNkRK+7Eq6hWlhIYdZfUHDk2EFU1aUhZjcpne5yDI+0Y4wUtWOAD6EoQ1tv&#10;AQz9xfCQtTgw3QArKTs7WbKdZH0aSAkWViTi5oodXk8d3GQ1dzgr0UyWp2mgAuWdyejsyYGPLGwX&#10;KU/HUB0a2rKw7ctbceHV40i5Eo4E33lkV4ahpjMV1QaykOqSYOwtpPhV8JHiHJ4lBT7XiLzGHMys&#10;GjE2247Ec7tgIb7GZlrhHKxEUvQRxIUdQnLGReRf3I7fJtnwxqTfp4H+D70hyCZrbD5XwR8Okx9b&#10;pRT2x/R8gSYJfFrSmzU06PeraRisCL5JVtZwzhZ4Zq3wzNjR3G/Ed//kT0S98N/odVKoJy9hT0w2&#10;TYbSsZfrMCwZ+8IzsDuCID6JobolxbaujRC4nelfPWwG68cv+bzW5vj1o7+9cx4MXvqNob5N/Xs3&#10;K1Vemo5Jx57oBISXlCExIRxFcYeQF7FfHBTyx2Tp/wFZlF9xhZB1GYqMqL1wTtWgoT0DLZ3luHVr&#10;DK+8soy71yexOOHEhI9k4zMh5/xWpBWk4fUqBfdKFRQ0pKKsNQ19461ITLqA72knXvFubLF6IBTr&#10;v/GlYFEZXMlaZeh35gZCLsVtREd9L/kAaPkw7rOS9O6TQstjPaiRU5h4/70JJbYZMA2WiT9Pjabw&#10;13UE4Seh+QXCv5FmE1jXgXhWGuivfw7SgSU//nL4n59cJpvBGr9rs3nxWz/r3gAiLkHffmT6JwHz&#10;JNvv06C3EeQOYfHM71g1PykHwUdYIhZvPysG8FNnTpMVwANSKD7bQQNSegqKInfjh2TBbt+6De+9&#10;9xpeeOkGnn9hGb5hI1bHbXhmzo5Xlpx4684oBhy1aG3JRn1FNHbs2IL6hgR0dGTBN9AAY3saDuzf&#10;DWd3Me7ecGHc24zhwUbMz1nFLS+9nhrxDtQz3gDfaBPcpKj7+yrhGayB0ZqPRlOxWBbuIUuysy8f&#10;7f0FMPoqcPzsEbJaq5GUFYbcqD1kwaSQAqxF1WQyOoy54rvRrV8PFTfubPtGCCobEmEeKEdhYQy6&#10;M/egyZZBCj0HfdP16BurxoWI06hL2i2Wi3tIeRfkXYDFW4keTzkp31Z0mwowQVa6NTFUPVxfW9L9&#10;NllP3uwtGBox4M69SXEwvxzcGT9HltlHmhR8rF19DyuWjoViVZXrN/oUVLbX4tNf+HlRF/w3ffdF&#10;KGej1Y1ApLj4/F3eJyHaIz2L/QX8zC73PfKT9b0R/H1VexYbj/TjitYeRR7kynYi08h4st3yOL4l&#10;Ogtbedk3jsbsmGTsT6RJXDR/B5uLyPwUTGeRIiUL/jftIfgCWad8MtXBA3vxfX7vTGXn35nhe+Ac&#10;rYeb6iHqzC68/oFV3Lw7hj53C8YmzAiLDsPPUZv8wXAo0qKOoslSSZOjTDQ6i1BnK0BlVzbScmIx&#10;XxRKkxpVtr9DMu2Ko8niqQDFKjrCvwWwktQ2RMlNL6JiuDEIdz1EI/GnC6ClgcM3u/z2fsoyOP9r&#10;rkRgnEeBSM/5afLwh9GzSl+65MedSwsP5NUPjY7osIFhQSDpyTyE3CUNdjXLTp+n8Nf5BdIQvP4U&#10;oPKhDhz+fDUeH9S+GBxP0NEmFAxZricF02Y5Bm4geZoQ/GtlV39reWkKl595l/AWsmiX76rKNTs/&#10;Hx1pB1BUVYaC8iKcPbILphgF+fUtOHj+LI5GXML5hCh4lybw5quruDHXiw++MI57Vz3w+drQUpOA&#10;4qJ4cVJRr6MCN1b7YLcUYWa8Cz5PPcb5m9HBekySkvL5mjA9Y0HfQCMc7hqMz7djeLoNI1PtGPDW&#10;YGSkGbdve7B8w4aZNH53Wgpjfz5Mg6XodBej3VMM83AFGrozUN+Zg/KobaggRc7vUutsKThffAzn&#10;v3gCu7+8DcqPSLn+rYK8+Wg0reSh1VKATOK1rjsNrY4sWIdKYHUXopeUtbWvUFya3UsDfTdZqe7J&#10;Zph7Kby3FFZLCZovKfiMkRSieEeqYqlQwcyyHfa+WjR2VuFzpEh/IA6MUJWndPnTGz6WbzI3BN8j&#10;BfC1vhBx4EF5WAhGL4/h//fP/4zf+/YfYGdCNtULb0ijOhIbgai+SNmph92r7ZL9/G1U1K9apw+D&#10;TKOfeAkaGriPiNUl7Vn1W+s/a6tsqoLfGpdJSjULO+MysDeereck7AyPx6nsEhw7vJeUagieKVdQ&#10;XRAlrnhLL0lCRnYs7pQpqIrdhYKqLFS3ZqN3vBFmTyla7Nlop/ppJ1l3WQrhonZTkngYxWlnxJnJ&#10;kUe24ON1Crq9DWijeurwViGPJnFN1lJUN2djKJ0UK8m5On4vtec4FJ7bwGLlAcD/LFydQP6FQ/Ar&#10;lg5UnuXsX1ZSMHDDEY1gA4tVQm+pBYK/qRQDp4TwX2uAm8FGgx6HsbvR5zG8S5PLKBqn6AiycT4e&#10;OC3n53+3IfzUhs95CJnKjkD5+dNxXA2qDPSQ5VFpBsbXQ9KTEOk0marPcslUneUKkPyDpZV4mDxk&#10;uYKFPQxCHvxMrr6M6kfwKv9iM5kmB7mqwJCy4bbCKyqqrLUyc1yRTi3XOhnoIGkJelocSYP9RPvg&#10;MA36+E8KtawaX6IO+Jn8tPpQ/WX+ZK1EZyMkOg/KmVj83f/4H0K57gqPQVxhGc7lFuF8Rgoa3AM4&#10;nsKXu1P5w5KhnAqDcvQ0rt2ex3sfuoep4TY4ekrQ01uDqaUeUowNcFqKcftqP1mr9fC662A3FeKl&#10;Z8ewOGumeKWw8U05ZI2OThvhdDeKwxj4+MOxuQ7xztPtq8X1271YumqFd6wBaXmRaLbmwtRfRIow&#10;B12kBM1kSfLyca2BFWsaijpTkVsXBWNfGUxOsmwN+Tj34SPY/u2tUP5UQeytkzj39hF024phpcHY&#10;4ClCSw/f25kDN1mrTm85jL25MFMenpkWtDkL0MKXBBA9m6tSKNXE6NO4cOkcetK3i/epYknXreBm&#10;5RbklsWhvDEebWQp942YkJ8eI1YAWKmKAzKEpUoKltyRnFD8qlXB77GiSMvGwMQAXv7wW0L+F4vK&#10;xS5vcagDtx9WrNwO2dV2pfNvbkfqyhjFEePd/W1BtC/ZVnXtVf2SRO0PQUEWqHqucIC/6JO841gb&#10;2xikTHfF5mJ3TDa2h1P7Do/F3tiLKDa2wEoTqYRjIWhuL0b/YBUKai6inSzM6tjdMNir0D9cg4Ep&#10;vuauFhaqE+tIPeyjjYjLT8RiriImTK7heph6C3Hp0knY+rqQVxiHs2Gn0UjtoXWgFHV9RUipjUZ5&#10;Zy4KWrJhTAjBe40Kta8O5JRnouziBpuX1s2S6VkVnM7vXyj05ZCVzZUjB6uNIOJwOn25HxFCZnqw&#10;n1TYm4Tk+YEI4J0hOgFBLNNoJ5tsptwPguCHynGflc+0OR8tD30+QctCHUr81lktD8O6/ALoyiVN&#10;huBD9ztY2p8mmJ+1/qLywvIRvGv+ogwsU3LFIKXrV+vo8e/7oKOtg0wvaEgE0NDHeZpQeVor28Py&#10;2xaVJZbytkekQTl+CT/+r/9NDO6881Q5F4/QsFgop6PIekrDwp2XMX/7ZRGu//vq73wNLlspXO4G&#10;sthqMDPZiemRdoySpeFxVGGJlCkfMNFtyofZXEBWYS16eBD1VMEz2Y5uZxXi08PRHKFg69ZQsSRr&#10;IqVmd5egf6gKjoEy9I/VwTKg7uB1jFYhoyQORnc5LESDkVIQgaLTCi6d2YMqUrLNlly02wtQ2ZiE&#10;uoY0dE6XoLo2HgVFl2AkZclHMnaTAuWDKLpsmaTgm9BL1lK7NV0sR3dS/s22HLT2kHVrpDimPDhs&#10;VRjqb8TpU0cwkq3gP5NSnMtX4CFruibzGAZnmsRuY7OrjGjV4uqtSbQYm8V3veoVcKrFysr4Oz4F&#10;L9aGwJm2FQtXvFh97ir+y3f/AN/47vdI7lHCGmXlJ9owtx1yxUoRPctXaGqboome+GxRg65u/XUv&#10;4q399n+eqdHRjxnCj/LmAx1EmKZ8xSSXcN+El57F2cKxpLeojewj/XU4LgbJNRlo6K8lGebRhKUC&#10;Pl8VjPZMtDtzYRmuRo+P2sZkE3qGytFNytFGbaKzvwwFTQlIKDoPE02aEjIjMTDfil5vDXr6SsWd&#10;uG6qaz6Jy0ATJ/toM2ps2UipC0NKfRQu5Z9BdHEYulzUfgb4XXsLzNEK0k49YPOSLIhQqPrB4l8w&#10;REPQsOa3Od5FGlHe+8MeBUxHXXILHv4wqIqZG60qdz1Yefsb2APA5eDBO1jYZiAaO7vUiIVMNDcw&#10;ntoB9W0leJkYsl64HPxbTycwbbAwYT3zbx0vkhZD1nlguo2gj/ewuA8Dd3zmZQsNOKqyVP3FCgjT&#10;ZvDsX5adoeXplwtB0lPTrq97OaHxp9OF6cvBUP21NsRxdXTfD4g8OC/tO/FgcST4Ew2esO2KSCSL&#10;NAHn0vI1dQn8r//1v/DP/7z+gmv+++hnfh4f/8XPkWXnxmj5OYz3mbEyacTMqBG9lgrMjxswO2VA&#10;d3cxwk9sR7uxFHeeGYZvpFWceDS1bMLcdTtayXKZvuKA2V2NnOIYGgxr0WXPg4EUnnO0GgOk4PpH&#10;qtHPn7/w4fzDlRiYbkFuZSI+3ByC6JxE8d61tacAZc2JKG6MRkFdvHjmz3ZqWlNhcBSLb1h5MHYO&#10;1MBBVnK7OYvyKUD/eC16h6vQ4y5CjysfRlsWKfk8sqAa4Ripw/B8p1CSPX0ViIwLw+RkB66u9qOt&#10;tZiUfQcp/2YqUwsGhxvJ4q3H6EKnetjEVJu4+9Xpbsezr17Hb/awYlXwR6RM/5NFwbdIsfKBEIUx&#10;+9FAinf+2iSmbi8L2b7y3sfJAsyi8ULtz/4dt2wZsgXLbYrbt9a21DoMXrdqu1treyK+TEc05XMw&#10;BAsT4wuBTzPjNsb9bE9sJnbFUduJjMee6HgcS4xBo7MDza4q1NvySfnVoM9XioTjIdiiKOifr0c1&#10;TV6sw7WEKjSYc1CRfQrZaadJmdIEq+AMitqSUdqWRBZpFtocuXBRO2gypsDClzN4q6me8uEaa0Ub&#10;WbFtAyUo68lAWdw+JNdGIaMhGYkl4TB5GhERH4lfs4Ug9ZTugAhmnJWBKKTmckH4ec2CJWHRjEIU&#10;mH4Hg+xYks5m8Chx/y2DL5VXZbGxPDj8aUA/UG8GcplSzB43SKfnky8EZz919zW3Hw5fWw6VO7Bl&#10;Wvbj38KC0/wk2F+ctMLpuE3KMC2Nmm6t/erTbQSZn7pMKhXeg9MEg8qHSkO0fR4EpKuFywFC0leP&#10;YlTz1PPhf9YGLrUMaho+xYppMNQ+pvrLeBL+91Fy85CIo8r6QfC//xI0VATKV/In+NCeuT7lJNJv&#10;fQcsEUpw2E6qx93hCUKxMvZQWU6nF+PLv/t1/NbvfR0vv/cRhBdWIjy3AsrBC1COXKD2xu/Zk3Ey&#10;MQOrq9dws4isgvR4skx7yFq14ObKAMZmu1CccQ4zhdtImVVieLoTdrY2yOoYGGvECCkfO19H118F&#10;51ATWYltsA1WwzpUASNZMXZWqON1GJxqprB6GNyFpCxL0EdWTnTyWWRGHcAPSVF1J4Xi0PH9qGpL&#10;R21LilCkFU2JqKTBuaAqAnnFF1BZGYuyyihcueUmS7IKdrKMfLNtuPacGxNXuuAer4GPLNah6QZS&#10;3I1o7CzAV20KTu3nG1TakVaYiIV0BeOz7eL4xr6BOtj6K8S1eZM0iRgl65wPz+Bl7IHRJrJwSxB1&#10;8RDGJx0ozQzHB+sVfLJVQWbYXiRmpcIer+D0iYNYvDWP/kkXrr54DQ0OM1776IeFclWOhK2rdzGR&#10;JojPWUj2YjLL7VPUO+uA4PXL4xe78iAhpsn9X98+HwapgNVXT2pbVg/hJ5C7S+xEjiUFG43j6ZGk&#10;VBtR0paGrNqLMA+WwzHbCAsp1nZTIdVjLQxDJWh1F8A0VIZ2XsItSsTzlSGo787H5BUrytoSYByo&#10;wPiqFTUmUsCkbG1ksXbRBIq/Te7xkWKlZ5uvDkU0gSq6GIIuskprTQUo6UhHXOElpDcmIqUkGqZE&#10;9b32hp/biM5BBVEFyR1F63S6cGmVPQ08bXr/WsGyFY1Lc4NB1suTgOlw49XT1XesjSDT6NPq0wWW&#10;hZWghIirhYkBln7rwWEM2fbYL5BuYDqZxp9W+hMC+QkEt2nZrvXtO1jcB0HyKNIGXAog+ZV86XmW&#10;eeppyTCGPj67/gmFLkxC8qDPR0LS0+cTDDKejMu8B6YTdaNB+vEOT1nOQBrBoE4oNHlHULuISCcF&#10;S2PQJfodlooQMQngM4bJn37v5Dg0qIeS/9e/812hCEZn+xB+8QSWlnphttVjdaUf3YNVyKhJRWd0&#10;iNgI1E2WXx8ppYHxVvQ4S9FLCnbIx8uv9XCPtsI70wHrQDnayQpp6M0h66UCWWTFVhvyyL8CXTQI&#10;86Bq99WiyVqCvVsU/MCr4L06BSWNaajqyERdQxLaurLQ2p0Np68eA8NNMBhz4RtoxMRUFwYpf4eb&#10;Buq+ctjcZcguT8VXrArSyxPRQwO+kxTsOCnavPjDMKdth6EpjcrSQ4N7McaWWzF3xYiYCwfFva0e&#10;smr7Jlvwyr0ZjPpaMTDUgK7uXHh8jWhoLUDMpSMYGbaIm36mph24encGi7mhyKjORrGxFmll2Whx&#10;dOLqyzfR4jIir7UOS/fuCnkqJyOFpRoIvkFGvNPU+q+s42D1ypB1L+PJNPr2+TBwGxeg/GV6xi7+&#10;lIY/qaEJ4N64ZJzNS0GNqwbVzmxEJR6nuiqBa7QWZWSdtthy0NWTD/dEMywjlbBOVKGjLxcVHSmo&#10;M2eitisTvsl2LFztgbmfJk80ufEtdNFEqwYOUqADsx0w0eSs2V6Atr5SmMlq7SS3qScLB3eGkIIu&#10;Rr0pE2aa8OTWxiOpMQFV5hJ8tFndmb1Oseo7rOjAume/sPx+a0LUC1CE6fyDheshwwMV9/+t4AGE&#10;5fKgb02DpXtUBHYCQVeXhx4yDrtyQJUDqfDXXBnHD5qxSn+Or/qpFrnaadd3VtEGtN/Cjzt0QLjI&#10;X+twwo8g40uIzqmL8zD4t/7TYL/Z1wZ6cD5S6fFv3o0u6ciBQuVNm1wQhGXH5WF/HS228sUz1b9/&#10;MsJyID+1PGp6+Ts41HT+DSiC9sPLJetILLlr1jAvD+ppC/n742hptY1JHM5XdYm4WjsOBk7Plgdf&#10;DMD8ibszOX4kDZpU5m3rLG2mraZRjpwXSsDkG0Po+YsoMzZj8ZkrqE09gj37DmBupRs2ZwmqGrNw&#10;8vQR9PTxAfkVsDorhcIb8jWgm5fyejJhGigl5VUpll+7SeHV2zLFJy4N3TmoyzqK3jHyZyt2sgFu&#10;snQbi85j/8HdpJzIunHz4RKVaLTmkaUaj36yIodYgfZX4vJVJ+pak8WpUQZnESaWTOhhq6eX73ut&#10;QGFFLBJIufJ1Y72jRHuSreY6slzbMTjWjMn5NkwtdMBgz0X/EFm140Z0VJM1lHgWOUWxpIwr0D/Q&#10;ICzY4Yk2cQxkD2/U6q/G5FwP7IMO1IUrmJ7pxZXr44iPOI29F8/gVFYKTGNuLL54G9ZJL+qcPTic&#10;nCrk+cp7HxNtTNRrIKgPizaqgduRWjdr9a+vW7HBiFyhmP3+D2qr90NYrAxK51+epknVnth0cUPN&#10;3uhEnE+LQpW9GZ2eOhQ0JOOlKgXb9+5FZXcaylsTYRuqhYnqv6OX36EmoZDqJKEiDJlVYciqDEcH&#10;tRML1buLZDy92I3hSV4VqIXZUYZmUx4p0DyydCvRPVyD9OowFLUkIKctDvnNsWSppol3tUZ7MUxU&#10;rxejjuNKjoLChkwUR+zANwc2sFhZELJT66H3k51wLc36uPqwYOF6BMb9twYxOJG7dv3eevASHDdi&#10;KdNgMtIjMP2Twk9Xl4cegfHlJMgf/oC4Elw+djmtjLu+Panvj1kG0k+PQHp6BIsvESz+0wbnw2WR&#10;A4mUj0CQfsTgsHXxtN9yMwjHYZpSRvp4Enp6D0KwtMEg2qDgYa1+9YOqnl4g7zL+00AgXYmtZ2Pw&#10;53/5V0IZ8N+9N9/BzgtnSIGZ0NBcRIqrklBFyqgFzqE6dHTnwWwvgbW/AmayOHv43aWnBP3TtXCT&#10;hcLfkdZlHkN8RjT6+R0nWSVs6c6sWsh6aRfHHHYNEcjSbezJERYLv59jhVrdlY5GSx6qOpOQ35CK&#10;/mQF/WSxWp3FpFQb0eEoJIunHOn5ERgcrUc/8cYKttNRgGZHLlr6Ckix12KArNr+iU70jbZheKoT&#10;w9OtGJttFsu89QXnUZ0XTgN+s/ieMj45jKzbbozPGcV3s3ayqr2TzWiLVpCXH0vpjbhVoB6rV1qe&#10;i9GpXsxfm0FiUSaOp8eicciGT3/hl/Gpz/8yPvYLv4hXPqQuAzf2emlyRJOaIDLfDILV4ZNgTbGS&#10;smcFTZbqTj5Mnw+BiIjBkaRUOFMVfL5bwfmY07DyJfOkJMu7ktDqKoKdD+owZiKvNgqtpPyaHMXI&#10;bkxEbmsKclvi4JxtR405C82kPG00mbKTArXRpMdG7WN51YE2mlwNzXTC7KtBm6MIVk81zINk8ZLl&#10;W01WqnO8kRRqKYaonQ1PtaOb4nR7mlHXnofzh3fhGVLyaaeDfG4j3u9oA4W+YwUqVv+shiDjMvT+&#10;wcIDESz+vyVIhSkHykCoFowaT8QPkE8gAuk/DtbXt1anGyAwnX7gDUynjxuIwLRcdj8NnWIV8ghA&#10;MHoSgXH1CBb/aUJfFs5PlEWvdDT/+0BhMp6kJZZUH6JYZRthBKUbBDL+ZsA86esokJbkhevqvrQB&#10;cR8XgXQleAIaci4Wu8lyeflDHxNK4Q9/+EMo+3bBPuqGa6QNDrLmOi2FMPTki4Gvf7gOA+NNcA3W&#10;wE2KrJ+UHB8haCGFybt93aNdGJxsxexVm9jgNLlgwChZj2ZXKWwjpGhHamAd5HdslTCR0t5DeWWX&#10;xdLvCnQPVKKFFGVp9hm4SLF6Z1rFBqXBGUpPYYb+EhRVJODAoV3i+MVeUoT8XWyTPQfNZJHyOcHO&#10;0Ub45rvh9DXDQ8p1ctGC0bkuuEk5p6eF4fZzfGBBAyobCzCbrsA30wwf8Wsjq7ndnIk+XzVuvuAT&#10;7437h1tQUF2Aj7cpmMwmq3W2DyOTvWjp6cDZtGTE1VQImf3zPwvH/8dL7lvDH7+vBKvDJwJZz9zO&#10;eOVle0wGtpJ+EpZrZAL2xiQg7OJx/GBYESdPvdEQgtJ2PgkpEWllF5FTE4OS1gRUmXJwLukCukZq&#10;UU/K1nfdgr7lTtTTRCutNIkmE/mot+agrD0R7STLyqitcA5UkaxrSGYdMDvLxCuEpWu9GBprgY3k&#10;axquRlFzHKrbk+Hy1aFvuAGu0QbUG9IxtdALh6cVpy6cRnZBNk7v/XeL9X0HD1RcTpYfD7SB4BND&#10;RFye0JAbKJ9A6Gk/Dfjp6vLQIzC+fuAV4Q+IK8EdkF0pC8b69vTvFiv//neLdWN+xZjDu4552ZKs&#10;GOVkuKYagIt5hXCMWAldZGE0oM/bQEq0kazHBnQ58khp1YpvVnkHrWOoGkNTZNWS0vWSEvWMN+OZ&#10;l0Ywc9mK+uitpLiMWL7uJOu2Eo5hsgx9jAb0DNWg2ZIvvm1tJ0vIQQNrt6ccw8tGDJBS7aW8sisv&#10;wjnRREq4nCzSajTQoGsg5TtElqWptxhmPmO4rwjtzny0WjNJ6fH5wRWYXHFg/rqHFKeJrNUOsmTb&#10;MHvFjhXyGyFLdn7ZjsEJCw36nVSWRipHKZWtlngshoUmAbWNWWTtdsPgbhffsX7XG4I36xRSGDtI&#10;+fARhgqcKaH47p/9mZDXubwyKCcioJyKxbYwGn8iaCwKkPdmEawOnwT8GmxXJLV78WogQ9yhGhqT&#10;iF0x8TiZkYaxXD49KVRsEuLPjtJLL6KmKxMWTy2Gl8zIP7sV8xkK3qxVMEvh13LIom9JQwdNdHJL&#10;4hEXdoDkT3VB9TtAkyDvXCfS8iNR35kq2k1ZXQxq2lIwShMeVpBJeXEoq48Wn+dYqf08//o0WbiV&#10;aDbzKkYJ1WcpouLC8BWbIm4e4msKxZGGO2hWEKxwolNpAwYPnk9biPpOvBnIjs/PT0LnUSHeh4Wr&#10;HZvfgfHpJKwE5A44fzzixc8jPatp18Ll+4cnhaT3s8JGPD2oDvSKlV2ZRg89PalUgskxMG4wSGUf&#10;LO3TgD6vQAWoD/tZIZBfKQPh6t5hcjtmWQVToA+CmATKMvNyHbsB/UGPwPQq1vxl/iqd4DT4vbV6&#10;Yw7zzVeHpa1TrjtOH0Grywijpx3G3krxPrVngL89LEdDZy6c+ftRknwUJkepGEDHZgzisxirqwyz&#10;yz1Yvd6HwvijiE+8gIGRBvjm2mElyzM8+gy6yeJstRaQoszEhfCTKK1NQ99YM6xDVYRKGlxLxKcY&#10;BornGCGr2FsD22AFKVLKn5Rspy0PFncJLIPlqO1OQ113KvFWQcrcjPkbTlLyLZggq2fuqo8sJTNZ&#10;0u00AeDPacyYXrZhhjA61Y35JQc9WzBI1tT8jR4MTTQLyzzr4nbUJe5FWW02MjKj8XkLHyIR4r/V&#10;5vteBRejwkhe5/Gjv/xLIS/lVBTJMR07wzNJpv/CloIjU7EnKgc7YjLFcvC2yGgcSohBWGoKvjOg&#10;ThRYsX7FqaC4JRNGdxXMg9VwUZ1UmYrRM1UP5yLVz2w9PKst6BrIh22ET0nKR3V+lLj9p6q9AjUt&#10;NOkZbRY7r72znRheMYuViOzqcKRXXUBWXgQ6U/eijerVRROxqRULyknx5pWcF1f9WX016KZ6vhRx&#10;Fj+ekideaZuXpGKVHUw0bkLglmqOI8OfBFKAPMjy8hcPupuFHJjX0SQ/6R8szZNADOw6yAFJyiQw&#10;Lrt65bEONBCt4/sxoc/zZ4FAfoRs2P8hdSnjSNkEyk9PL5hiDRY3EFLWnC5YHk8L+vyCKVY9Tz8L&#10;BONZykLINAiC0dkIIo1GU5Zb0g+GjWjo0z6Mxvow9Tq67ZFkuR4PE4qC/w5ERcI67MLgtI2suirY&#10;B6vgGq8ly6QJpVHbkVmciZGJLvS7G3DvuVE898oE5q70oH+4Ea++uYCXX5/D6qoLMytWDMSTpVOb&#10;ivSCCHT0FKLVkgejsxR1XTlIubgbQ9NtMNiL0MfLy2QFO8bqxScarrFGmFwlqG9LgosG3qkVE6av&#10;mEnRVqK2K4WUQInYedrRUwBzX7lA73ATWdgd6B83wTPRQ9aSDfO3BtE32Ybp1V54yVL1jXTC6+3E&#10;6JyVaHUh7zRZU9HH0JC4G1+0kYVEFvnvu8gq9xjw2Q71tCUe5Bl82tLx3FJk1rYLObmml0h+LHuq&#10;A2GtPv64EqxunwRiwkV0+TMdvot4W0wc9ifGIrepHLGXjuF3XKzAVOXqytoB+3gTjN5qGIcrxdV/&#10;fRONsPDl9SM0uRqvQpe7GC6a7NR1ZOJLdgVfsCr4eLOCv5xQMJmnICcvQXwXzJMV+1CtWOLt9dYj&#10;uzKc6j8GJcZkmMcaaPJTj8rGWOw6fBDx0cexWBSKNyoUNFrL0e9pwNFzZ/HDEQXfHghFxpkNLFYx&#10;qPGOMLLOeJbIA2JgnCcF05QD7WYgKlE3MD8unUcCD5o0M+Zt5+LSbvKT3yKKd9G6WTo3Cskjf8PF&#10;Nz/I9EKeNPPS8/24kPn9rLARTw+qA5YLu/r604dLPwmprOQArp/MBMYNBv2gHZj2aUCfl+RV5qcP&#10;+1nhPn6pzYqBi3/HqPwydvNroIC0m4GoG0Gb6pPHB3IfJOdgNCRUGmr6h/VjVgZbtbKI6+jIcuV3&#10;cWy5/tP/+T9CaZxPS8bY4hCs7nrYSbHZxZF1tQiPOYMX35jHBz9wk3ADzzw7jjfeWcTEXCcp1iZM&#10;LZAlONJMrglOGlgNLrKAplrR7SqFkRRoj6eKFGkJGtvzUViTh8auAvSRlTQ+2wU7D+xknfJF5QNk&#10;RZrthRid7YBvskUoXru3Cu2OfJg9ZTCRYrUP1pHV3CTyGSZLyTPRhr7xTgzN9mBw1o6pVTeGl8hK&#10;Xbaid6SRFK0VK5c9mJmyY3qxH2PTFnjnXPhmr4JWp1Gc9jNTEIK5HAWpWUm4UbVVO/pQxc3yUIRe&#10;iBHy+esf/y22nInGDj4KkGSqrgI8+CjXByFYnT45mC61iZhE7ElKRHlPJ6KjL+IHI1QeMWEIEbf8&#10;NJmryZoka3WyAXXODHR6c9FHSnDyKtXlYgdMY7VkqdaKT2v279uF73nVQ/j5dh+2Lq+WhaA7RsH4&#10;EslzuFmcLb0wY4J3oAFNzak0QapATn0UEotPw0bKujVxF/6EePhDn3pTTkXYTthoUuWk+PYUVqoK&#10;yqN2Ys+e3VD4+yD1vSo1cioUgxuu+AxBU6ryM4mnCVUBPbgj6eE/FovwqHREXHZ14DTsHxhXzsK4&#10;4/KhCGLQJNnwgdT+fCmO6q7R5eVzSUOGiwGIFCxbq4KOTK+DiC+f9fC/xF8PmcfPAuLIswB+uNyq&#10;4nxAHWh8s8x3scw4Hf2WsmPIcqvf0GnPWp3LzTKch5TtfeA0BHGQhSY7ji8GbKZxHyS/ahw/r5uA&#10;zFOtJ54ArE0CxDKpCAu+V+FJIMpCLtPn32o+6+ME8urnSXuWEz3RNnnZjdKI9h4EG7ZZgjo+qH1P&#10;9D8aK7ZpA3SgrIPS0PzX0msg/43AVqrgV/utKldyKZ1yPAa/+Tvq5dzVxkZScs1oteXBNFgBNymu&#10;krOkfJacGPC1YmquB8MTHaRISWnNtMJNbv9IE9xjzcKa9M0b4SBLyEyDptlRDgsN3oyefrKKBmox&#10;d9WBQbImR+fahSXa7igQitM93oxuWxG6urLgI6XM30i6xhsRnx6GnmE+jIIsaFK0lv4Ksdmof6SF&#10;rNEOypeU8IwFw3NOjC72wbvgJOXgIUVrQXFjHgzWWvFt6qC7HYs3hzG+6MLEkgND8w4sXvMhtzgd&#10;7akHML0yiIlZJ/Fowzf6QsTgz59/8Fm2V559TsjmEB/YwEqVZLYtKpHkmET1/3DFKupIe+a+I/tU&#10;YL1uFmK8ZHC/1eiodct9OB27aQJ4ICkZYcWp6BhoR1vKAfyRLwTfHQoRB3UcP7ADzT2FqCHZG8Zq&#10;YBgth3WqkiYi1ejoIz9eeqdnPgQk4cIe8f7zuyQPvuGGaTCSD5OFP1RDddkBJ02kpn1tGLBV4fpy&#10;rzgmU3wjbMwScfrH2sE3MP2QaFxKjERWcSI6rLnochbDOlCDmPjzqK/PRruhCucPKKRYeRuzGBzU&#10;wvk7mSY40Zm54CKOWvgngV+wXLEESf9hkMJn6On5O2ZAfD308QMRGFfNg9315RU8a9D768OD8few&#10;dHKQ2wgPKtdPHVxn5OrbBfPHCPTXg/398tG+X91IDjIepxNl19qJzCdYWj+0cElHptHT0sNPTwuX&#10;cR+GjfLW0xW/g8V7Qsjyy8kaIxiPDJY788FpBKRcAsB+wdIzAuOK+ESH6Yo65zJrcQVtTsO/NVkI&#10;eejSir6gxX8UyIm1eNZBhm+lcOWoapX9+L/+Dfrn7UKpmsnSHBrrQsa5nbhyewgrtwdIiXVgfM4A&#10;72gjXnljGtNLRrIam8myrUMXWZUW3qjirUVXXwUsjhrY+snydavg72Pdw43wTrXDQRaRb7EdvVN8&#10;V2sR2nvy4PY24NZtL3qH+RvZCtTby/BSpYJ+soytpKi9pJD7yYoenGjBOFnHi9fc8E2bsXpvEnOX&#10;fZhYHMD0jWHMXRtGXuQB/MWIgqr8KDR0NuOZZxYwecWD4WU75WtF/2SXUL7DpIinrnjJmu0lhduH&#10;pRtjKE04gZK0c3i+KgSGWEXI5fO/8WWSlSZHYamuQcrxYdDXZbC2tGkIPrh9JKmTbb7jld/1RmWI&#10;d7+74jOxO+oCSo1FsJK12EP1cSH8FOJjz5DSrMfYFTMMNKmxz7Whw1eJTpq4GCmeheqkw1MM42AZ&#10;ssti0EETncrOQvzXCQXxieeQmHAWcfGnEbZfQaeFz4auh8NZgSWSaUNjFtV3HZxpIbhw8Ti6HcVi&#10;qb7TmgeXs4wmOOUw9TWipTMHDYZsNJr5CMR81FhykFmQgtqo7fh2v4Jk3rzEipUFtEsKjiA7JLv6&#10;zsLPTwuBg9CDoPK1Nig8Kh19/EDcF1daoZrVo48jDjZgq0gboO5H8HA5wOr9/KC4coDUQ4ZLK+Bf&#10;AlR+qF3oVg9U/7VBTu8vITqlmKyoNIS/Vj6JtXJr9cyyprqQdSsGBI6rk42IJ/Pg1RVyRb1pcTi+&#10;aB9anPtBYRoNtc2v0dsIzIc/b+JV0OZ6J5etuK3hHE588MCla0NPB2uy0bebQB4l1HpS+RWWPK+e&#10;kL+fnmYB+n8T9H1J76+HzFOOE0yD3TU5r28fTwPqO0G1nkW9Cb+1ug2NjCa5ZEI5mYT//ZOf4L//&#10;3X9HRWc2ulzl4mLzmSt9uP7MEFzDDbh8hyy7ZQu8ZIXcuOfF7LUecVCEc6JRXCXGaXoGaKDmAwaS&#10;TsHirIVzsBFmGoD5sHs+qtBJA33fUB3qOouQeGoHKdIasWu0p68Eve4GLGUrZHWaMbJqQnL0ETHQ&#10;d9Ag3EOK2zdNVvJYI1zeesxctmN01oYFUqTD02RRj9kwnLUV8bmZ+Lu5EHy6TcFXXQocSQqqW5px&#10;5sJJRB7bCqvPAM8UWd3jnRghC3x0zoGrt4eJnlvQunJtBPNk2e4JUfDxX/pFoViVQ2dJVlTHLEeG&#10;qE+1TetlHQxc79IVx5SKtE8ASVtrb+zHB4xwn9odl4nQsATsjYtEvauOJkhVMPMl9GQ59nob0UO/&#10;21xFcM22oIEmP90jFMdXje6BKvRM1KLdTWGTDSiJ3I56SxE8k42osxTDRGn4yMo2UoSNGYeRdHIb&#10;5lZtGBptQ19aKF6vVpCQeBYldZnILo9ArSFTXHrPsHpokuaivPqqCJWYWnVgiCZLHc5CNLrK0J8e&#10;Kt5r847lFD6Ef6e2FMwFk0pqK2/7pwbs7zhawZ8GZIXIvCT9YNB3HLEsyOk4Pf2W9MSMmUHPgekl&#10;ZNxABIvL4DAePNSG9/6CyxfMX8pJb61tBkxPKLkA5fezhKxDcUsGyTWwrHpwPOESeFIR2E4C48tw&#10;2Q7YT1U42iTAPwivT8vx5bOex4dBKCsdnTUQDY0HGVcqwqcFzpfLdp+/jj89ZJnkSUjB0gZiPf/B&#10;4zD08Ricl9rm1uSqj+uHTEP++vSPA5GnAOUbG0vjVgK2XcxEe++IUCS/8mufg3fRAru3EpMrBizd&#10;7EEfWalXnhnE1LINk/OkkGZN4lMZPqSdLdW+8WYMTLchK/YoOgxFGCAll1Oajok5K1mEPXCPNmN0&#10;pouUax9Sc9LQaaiGLWUbrtxxY+WmE+beIkzMtKIg4ywcZEmZSaF6l9rhmqqnvOvgIMV67RkPKcMu&#10;Ut6VpGSJrxs+sqbHsbA6jPT8bHHRO1/UnXRhP9Fw4rsDfDl3KH40poj3jN8ZUvAVu4K8knQ4B9j6&#10;7cTgpJEs81YMjHcTvVG4PO0Yn7JhYnUEX/zKl4Q8lJNhoh8Ek+XDwHUb2IeeDCpdXpIWrtBB2vni&#10;pJO2RcbjaGosWgZbYPRWwU6WKK9A2EYaxOYkBynLM0d3IurUTrEzt2eED3KohGmsBq39ebCP1+FC&#10;5Amy7DvgGKkR78FHV7rEkr3TW4Odx47ib2cULNMEyOGpR230ViSUZyC3MkxcOF9vyUZ7fykp6TI0&#10;k0LmU5gqDRmo6spGg6kA7slO8f67uScHNT35yLm4HX88rG6sUncFU2dTrzdbbxnJDiAbr+gITwO6&#10;2dFax7gfHL5udk0DJafnZ3YD43LF6/30WJf/QyDpy81GrFzV9wHr4z0SgvAkweHCDYAI54HoAeXa&#10;CDL9ffR+VhADLvGhyUJ0It5EIy0wDnsE6Gnr/fzPmsz8yk7zF+0oAGxtqmf8qjxKunro65LTsJ+Y&#10;vOghBggNFEcoMd7Apkv7JBB8+PNZK+tGPEuo5VTLIMqrvVeVNB8EGS8Y/EvA5HI/FS6H0bOa5xoC&#10;eRWye4x2HQh/2bl9RcXSOJZI+WWSFZSFLs+EUCavfPAFOGhQbLPkYyBRgbWvhixDA3wzRkxf7oO5&#10;r44snQpSwN3ivOGBmTaxw/bM/hB8oElBeGI03N4mzC5acez0UQzP2cXnOcdPHcV/m1bwp6QAp2hw&#10;XiQL5tlXJtBPynlm3oDXP7hEg28TWZZkadHA3mnPFwPyxGwHxgl85+fovBHDxMfCtSE4hzpIYTux&#10;eHsRv9ChXpydcWEHXiIrip95wP59sob+c68CS7ICT2Yo+goPk7XVgbiIkyhrKsEolWt6xQWjox7z&#10;lz1io5N33off/PrvClkoJ8LX1VOgPDcC17esS2HAPA3waonYfEZ9hUHtchff/RqdhN2xSTiYnIAS&#10;SyOskwZ08fGSY1VwTPBRkxWo6E6huipH3wxNiGjyYqTJCm9Qsw1Xo42sVV4d6CZYSPYWXxVcEw3o&#10;6i+BKVohxZkKB01w+iaakB5xQFwdWJBxAQ2GXHgmWtDpLEVlVyranMVodhahxpaDBnIbyWKtcpRQ&#10;3rkobk5Dh4uUOE2MWkmpWvqrcfrEAfxQbK7SnRUshKdbBhPLj9xxqMByk8eDbingcOFqS1+q8GSF&#10;qDQDsdHyg8oLg8LJahbWh6C3tuTFabmBrMUNDtF5KR7TYF42M2NnyMr3P3O5xFI00WU+mA7RD0wn&#10;wXmzq89PP6HYCDxY8SRHgH6L8okl0c2Dv7VVO8P6srIfQ+wQ1TqXytf9NJ4GRH4sfyqLqC/25zyl&#10;9SRWSlQZ6b+t1NMQ1ibLnPnVlrDuk6OuDLJcYvMT/ybIW3FknUqsKXWSuf/wfDVdIDieHuwX2H55&#10;04VoH7xUKePq3icz/xwvsA1y2/LzpaMn062bfBBtLiM/i5Oa2C8gXSD8+QiXfmt91O9/Xxq2TDTa&#10;G0CGsSuWZrmOSYZ8tiz31fsGXy0+P/vbNaeT/o8JWQfs7gqn54hEbKWBeQvJOORkLL713T8UCqWX&#10;rMyDR/ZjcK5VfAe6eK0fja1FmLs2KA6UMPSXiwMfegjpubG4W6GI92ymeAV/R8rzyOH9GMviTzS2&#10;4AsGBUtXXRib6oI1QUG3rQ05BamYXrbi8vU+DE+2YY4s26kVK1mRLeJbWN64dCHiBCxpuzAy0QqL&#10;q0R8F+keIcXrroHZWY/xOSeWr4+hN07Bt4Z4SVHBHwwq+LrYwco7WUPw810KxRvHmeOH8dfT6ic2&#10;Td01WChQ8EXia3rZDs9wByZWPMSHgyYAXiTlpggZ3HzlLbVeqZ5EH2S5bdSGuB1zuNbnePXH3w65&#10;DZH7MAjDhNKq46ZsB1RHov1xHunYE5UldqaLCShZqLui4+k5DnviYhBdngbjmAFGmoDYxqrRO1GN&#10;rsFiGEhhWkcrxfVuBrIkvfPtpFCr4Jysh8VbIT676RosFRuXWPnWWTLEJzesbKOzwlHclIz+6Wac&#10;jTmHaarTWmMhYtPCxNGXrd05mF21I6P4LDp6i0gZl6O0NRmpdRl4rlxBfd4ZZDXEY89ZBZ39VWi1&#10;F6G2Kx3NlhJ8vY/qjSZA32TFGngfq+go2rN+Rs7P/k7yAMilU37milD91mjq83gQRH4Mjd5axaj+&#10;/uU9rWEEg8xLNgRJS9B5DEg+HpdGIH8PAvOsl/9jgfLU86y+41TrKGj89wGiDMKaUOtSP+Dql4Qf&#10;2i4eYt3IdqH3k22In/kwD5WPtfwlRHxNWW3ER9A0QSBoaHIW0JSYvl9sBCEbSYPgpyHDyU8OhCoe&#10;zLNEYD6BCJZGtr2Ndunq4/n9ZFyieV9ZZZz3ASptmlCF5wp+QmOjEUID9K7YbCj7Lwilwn9XX/Ki&#10;zZyLiXkzTM5auNMVlDYWwkAWLG9Q6RttQc9ArTjBJ/fcVvz1lILKhnKkH1Nw/PgBpKZHofaSgsz8&#10;JCySxTq/ZEdfXz1Ski9ionAnWcFdYll2aKwT03M2OAbrYLST5eQqJ+VaJ2j7Jrtw8+4wVq67xIlP&#10;3ukODE12os/XiSs3xzC56EFdWyVerN0i7lNl5fpdUq7fo2feCVtWUYjBQRPySwqQeVzBjWIFjS0l&#10;OHlkL/5+jgZzUrS5hclYuTNDyn8Y81eG8eO//WtRfuVcNNUn1TfVk6gfnQyDQcpV9t1HhciDJ83C&#10;EmXjSKXJSlWMQXw+cUQadpPi3RPLPCXQZDuO/CNwOjsJ9lkzXFMdaHflw0lK1eIrJgu1CT2j1bCT&#10;1dozVIZecvt8jXCTv4m/WyWF2+UpQc9EPUykbK2kkBuduTCS5eqcaSa3BDayervcJehw5iOj6hLy&#10;qsLB5wab7aXwDTeLC+ZbDdmELAxOtYvvjXnjVE5rGsq7snEh+RhMniZUd+ajypiN1NI4VFlyMJap&#10;oD1KQX/WVpzdH6BYJaRg2fV3Mk1YD4MYREiQYqBglwcDHQLzCgZpJXO+62hrNKRCFTMfLU0gZBn4&#10;miFR2eJ5jdbjgeiSK8r4CNDz9SDICYOKtWd9HL0sg4Flw+VUl1fUzS0MpiMGQg7X0Xu/IPn2l4Hl&#10;oMmDoVpuDArnOtLi68H86gfvYJDlkvlJP32YfN6oTvRLwcGgTxeYVkK2WYZaNo679p5+o7Yn5cLp&#10;1tUl+QmeNeUsaa8hmN/9CMwvEMHSMLgdiQmJnic9ZFytD7Ifu8Hy8MclPKw+Hwla3vzee9fFQvG8&#10;JSZSKNctYcnYG5mDbScuCsXyxz/6Lim3RrL4euD0duD0LgW9410YmukhC7ISN16YQK+vCbbBekTH&#10;nkXYmYOw9vLNMa1wkDsx1U0K04ypmW6yOtsxTgpxeLIDH2hU8EoVDar2ZozNWdE/0IKZeScWVvqx&#10;cNVNg38zDdDdWH12DNdJqb7x1hW8/Po8Wc0ODM8Y4JsiTJswOGEmxerGs6/ewL0KtlhDcLeUrONb&#10;y2RZz2JiaQKDw0b05B5HfuQeLFwZgt3ThjOxxxGRHobs+mpY+1rQ1lWHlvZKyrOXLGKXKHuJwUyW&#10;/Fr74jphWXG9SPhlyr9JnixTuXIWWJ+bgeyTor5j0rCNxyDu6/ybwvfyheXUP/js5+1hvIQfj4OJ&#10;STiTl4XOUScso7XiPalrsgrd7lw4hsuE1a9s2Yq69gz0kUXa0JyKquwTMJGFahgpR9NgoVCsFr5M&#10;frRGXKRgHa9Bgz0HnaSIuwippTGoMKQipz4SRU2xqOvOgmWQ4przMT9jRm9vJUZG2zBICttJk6Hx&#10;WaM44rCjrwIlnJ8xF/XmYlR15aCsKxVDOTuQlXAQxe3JKGlIFHfDHjy67wGKVasE7sAsqM0oE5FW&#10;62BPBUHobxb+AY0qVPzW+NLT2yx40PWXS/r5B8/gkHw8KjgtD8zyHS/PMgPDH4yH8CVdHc33A/7O&#10;Snntoja2pmzWg+Ua2GZkmKDzkPYkJllanGBp5BLs5hA8L8mPnq8NoYsjL3uX/upl7wHxN4DMSyyF&#10;azR4suVfSo+iAUnzfxAkHYlgcZ4eNqb//uctsZYPt8GtJL8tJ9TTmb72X76B5KpSpFaXQDl8BMrJ&#10;szgQn4LY3BwMLczAPGSDecCA/jEDWbH8zWoVLKZamHrKMTZDym+kmRQlf9PYIT6RmVmyweVtgbG3&#10;FkZzEVmydnhHLXBEK7h2axwvv3UdEwv9mL0yCJevDZevDeKZZyZQWZSEZ16aJfo1pDiaMX+rD+PL&#10;DgxMWjGYGYrvD23Be/UKXn3nGSTHXcRgmoKC6kosPbOKGbKM8uNPIKehFsqRE/AuX8N3f/in+M4P&#10;foQf/Omf4s/++q/xJ3/xFwL89/vf+S5CLsSTPFRlqe6lYZdAkzYhpwhWgFrb9z9TW+N3nsJVX8cF&#10;tqUHgdPvic1BKO/UTsgkNw174zOwJzoOhzNSkN9ZhrZhC7YlReJgTjbCCosRk5MM14wF1tF69E02&#10;om+qCRb+9neCLFVfDVIjD+JOZQgi40/BQIrWRsoz5MgRFETvQZUpF+19Jej2lcM8WkE0qpCeH42K&#10;9CNEowZtZGXGntuH2NPbEJl3EYkVMag05aOblaq7FGZXMTod+WgxZaONMH/dgZHZdnEWc6stFyUm&#10;Uq6DJajqSUejIxt1PZno9pag6LSC8JxIVJuzUG1IR5M5B8eO7V9TrHJ2IbGmWLVOQRCz6AdAzFK0&#10;NIH0HgfB6D8IomFo4PiCb1ZS/Jv44jiBNDcDYUnKwZp+i8ZDdIPFlQjkbTNg+kxbWJjkyt9iYNUQ&#10;mM9jQZfn+4X1ilW1mrksej7Eb62drUurhct6Y1cfvg5aer+syPXXlYzzhNDzzAgWR4LD9eWSfEiZ&#10;b5YnmZe/vQWBCA+SVg9JRyJYnPcbYpAW1uX98ni/oU5mkjEwuygUjf7vf//kH/FrX/kd/NqXv4Lf&#10;+OpX8eWvfQ0xuVmo7G7F8MoEanpaMTrnxtLNcczd8OL2KzPosJXCPWHA1ecn0T9iIEuzGy1x27Bl&#10;2xZkHlawctkNY+IOlFYUo3+oEwOkaI8c2EmDuxlmextKkk7iL0YVVHXUkCXqRsSlw6gj5e2Z6SML&#10;dgQz+VvEhqia+L0YXhpCc8p+PF8Tgkt7FXS6Tchurcfh+BiE5+Xgr//2v4py/OVf/Rh/9Td/K37/&#10;1Y//hty/pd9/I/yOxPJqlSZ30Qb4WQXXiVgxEu1UguWmKl8ZLtrbQ8a7QHBee2liuSMmGXszMnGK&#10;+I0vy0dqWQYsI9248sI08jtI1gPNaCVr3TTRAxNZ93ynKi/fmn2kHMkqtZL12TvVSEqsHM3Ocrhm&#10;G2GerIGRrE9+j/pOjYLv+ciyL9mK4UUzjJ5isnSrUXJOQW3MVlT2VJAFW4dr+QpOJ51DfOFFRBGi&#10;CckVkai15KDBnEkTl0Rk1yTBM90oLrmvN2WQQi1AeXs2yb0Qta5cNA8UodqehXJSsi39ReJawZSy&#10;GNQ58sgirkCdORu1ROvk6cObsVhVwbKw9J06GERa3WDypAhGf7OQ/P6rtVj5HTX/1k5u8iMgn8dF&#10;YL5PGxsp1kCwXAPbjAwTdB7Snh6mWJ8GJD96vjaCjKOWS+WFIawA4QZPFwh9fgyW3+4Y1fKXshQD&#10;WJC0egTSCRbnp4GfWd6s0CnvrWHJaHENom9mgQbqGbjnltHjGcNP/vEf8ZOf/AT/+I//JBRtsL+/&#10;+7v/jq/+56/gez/8A9x69SaGl72YWB2HY8KFpWfnMbk6hJjw40jLTYS1pw5utxEdXQ2YXvBg/vIg&#10;LDEK/kuvgu97FPw/1hA0kkUbTUrYt+CCabQPzS1F2H3+DA6GR6FzwIvSrg7M3VvG9N15vPGLH0FL&#10;cQJSG2txKiMdO89H4JO/oH6XyrznNhqghCUilMoXeiEKW8LiEXKeb61JQsjFGGp7SWLDkvr9L7VH&#10;IQ8Cb2ISSpP6EO+m1pSpWAIWbZZ/r7UfOe5tFhx/T3g8TuYVIaG9GRV93RhaIvmP8D2mzTSJ6EDP&#10;cD3ax6rRNVWNTn7/OUbKcrIezX05Ytm2tT8fBl8ZrBM16PIVwegthcFLliX5mUYr1d3WzhrEHAvF&#10;j0ZC8XKFguymLJJhJdoy96Pk0lacOrIT8ekRyEw6iMSi88ioiUV8abhQ6uHZJ1HdnYEGq3rR/efb&#10;FZw6tAVlpxTkViTA5qtCQ3QocjNPoN6Vj/q+fDSRcq135aHBmYfGvjx0ER+t5NdI4TXWDNSYM3D0&#10;BFms22jg5h2G8nsiIXz+zcIRFUFC5uVFbWlSLzh2eQBVd39xWh48OB7TeryOJGhTXly5+mVNOSD5&#10;B+wg4DA/P1o6/RKGGNzE8of625+O37GJBkezMhq0JLiMIo5oaJp8NJ6E4uZ8NoCkzfkJnngCwwMt&#10;8SB35d2Xht+DiDx5lsl58S5LGkzJT0KW5VHBvIg8AuAP43jsEh4k4weB60wckkDYEsHvTWT+6m5R&#10;fx6an7Qm5PKTyJv8WT7q+xgKZ7lT/GD5McSnYqK+VKUj2g2nYZfCnqQd+uVB7ZnfB4njFmUczkN7&#10;5nzXlmy57sjlPqBtFhFtx8/TJvkR71bZTVfbYhBsj+FwWX4JNT2fZuPniXhnP32/DgTf2iR4DeeB&#10;VX3eJU7DUWXA0PeHwPQPAstP0NDkwXUml7T9tDWoy5DUV2UaDdLqEs9a/ur1Yrr0RE/Uj44/bofb&#10;I7jPZmEblU3eSsXP7KecTYFyLo7cGEIsQs8nQDlDz4cv4OaLr+P6i2/hi1/+baHINvr74m/+Gp57&#10;+3mYPQa0meowMtGPkWk3plbGcPmZRaw8dwVXX76Ju28+i7ZwUqjT43j5Ay+QFbxCllMOdkVE4gDV&#10;5U5ShtvPJyLf2IVLBYUotJiI1wgcTOaDL8Lw7ic+reUIsrbqoVyIFW1NyJTLHK5dAcevj7RJnSob&#10;Vq70m+9dFUqW22QiyTie3ASSAz1HJoh4u7kNifGbXzXQJC5SniVP45dWX2IFT7jEswhTIcZESr/W&#10;9jKxP6sQ+/NzcCg3CZ3DBvSPN8EzUo6hiSYMTLTBOkXW53gRekaKEHbuAD5ar8A81QTnbANM4xWk&#10;tPJJqZai3VOIblK8rZ4C2MgitZIidIzXqOczk6JeLAoRO6f/cEjBIlmnw5kKTXSisPfgXuSlHEJJ&#10;ewrSKsOQWhmOxApStA2JiC06h0qyTHtH6sVtSGPLZtx83ofFW/1oTNkHi7sairIFkSd2IrUqGR1D&#10;lYhMP0/potFClnG9Ix+1vXk0EShEE1m19Y5ctJGSPcyKlYXBQhKVowmLB0Z2xSCvg4irgRunqCAt&#10;DfuJ9FQpks6jwk9bg5yZM0R+BNEpNoAoB4HT+tMRJF0ZJsBxRQNjqO/COI5MJ9JyfI0mxxMKgngS&#10;NMkvGA+BkHmuKwunDwI/bwEIFvdRoS+PrF8/jxvE1beJzWBNntQxCbK8gfQZIr4GzovjiW393DE1&#10;iPJrcQLzkuATw2Q+6+I/QTtk6HlVlRy7Kq8S+nj+umI/HQLpbhayTE8CyZNfLlw3Afn4wXVGrh5M&#10;Qy8HQVOLG5TGBuA8Jc1AuUja4je7Go8CWpjM218uChMuQYbzswzTt2+hJISy4YktHzyQrh7kT+Df&#10;O8PTsJv6/y7CborPn+3sJewm7KKw7eEFZAGmkmIjZXs8AvujswikDMMy8d5n/iM+9OnPksX7v4Wy&#10;+53f/8/4yM99Cp/4hZ/Dz33+V/C53/giPvOFX0KL046QU8cQnZtFVuoCfLNzyG8ixbhjN+yjE3DN&#10;LMI5vSxunXFNLePV9z4uTo/630T3H9mi/qefCPr898bHPkkTgXghK1aUqizVcqv7MdRJlJiw+l2G&#10;Wl41jhzzErE1PAaHU7OwN57KHqPGFZNbnkhS/O18xCDT0cnXXz8EWSeyPiR4grc1Khu7s0uwu6gQ&#10;B4syUW6rh2O0DSPzrZhdsQrFNbDYCedMIynZerSQostrzCMZtKBnvBa26Vo02HJgGqkgS7UUlrEq&#10;2MnfzpfVkzXJl9E7RmvR3VeKVmMBRrNDxR2qeXWx6HKVoKAxBinll0gRnkVGXQyKWxPIqsxGfmsy&#10;ogrPIqbgDEx8UQN/1zrSgIHhRlgpncNdAZenCr3ktnZlotWcjabeAtTZC/GRRgVfNCnIak5Fo7MI&#10;xYYU5LUnosFVgGprFinXPBw8ulc9IEIKS60IEpbmqspAVQhSsH4hUrjsqDLdesiK3TwkbdmRdsWo&#10;vIlBVlh7wdNJiI7EYP508PPMjUX6czzmX0Lzl3H9aQRd1eXfQiaazDYDkZZpcRoxMAfPh6FaOvRM&#10;A7mwMthPNPL74z4OJE9cXvlbPuvB1qWQI4XJNI8KYZGIMq+nLcFx1M0UlI+MT/5CvjHMg1ZXTE+6&#10;QSDbp7SIOa5/oHlMBMpE7QdEk8tC7VDEIQhrSYvjry8xMK2VK5D2ZsGTDC4bP+t50INlxFjvp0JY&#10;sxpPcvfsA+tTDLicF//W5BfQ9lQ/ov2o7ULIjGXCCk9rW1oY02UrSebBtPUDeTCs1cfD+RMrIZT/&#10;LuaBwLS3irhERyhQ9mfFSrRY2UQmCncXtwGy4nZGZJMlyK/LmG8+TIeVcxbloX7esyM+gyzcS3j1&#10;wx/VVN+T//3D//rf+LXf/l38xld+l9zfwa/+9tfw61/5PRyMzMbWMLbAVRly+VRZqrxt9y/pSmj1&#10;KeqUZBaRSVC/H2fFujUsFpGVtZh9/S3E1TYSjXiSqdp2WY67SDHupLKqYzn5k0zUfCkv4a4Hf8cs&#10;5M/5Ud1wPR3ILsTe4gIcIsVa1dtKyrQV3okWjC0Y0O4qgmGkDk02UopzFkxM8YUELTAMlMI52YDc&#10;6H2IvLCHfpego78QZrJSrWRdVrTloXeU379Wostbjp6xBtgJfAONb7YT/ROtqDMVI7cmEimll5DT&#10;EIcoUqJxhceR1xwDy3gjKcQMxBedR40pG4b+UvSON6CrtxidfcUwD1SSXwmM7lJ0kfIUv11lqO5K&#10;JUs3A2EXD6JzsBS15hxUmTKR1ZKIIkMmanvyiV4ODh5hxaq7Nk4KiAcGbjTSPxj0An1auC+fgA7H&#10;cYJVqB4cLj9KfhDkwQGiscjPLQLicLiqrCkO/RZ50IAnbgLi5w3AaQNdsUSiGyglAn8/CP7l1AAE&#10;pRmErigvgwYUtVxr/K6LRx1DDEBCLveXbyME0pGQcg3kP1haoQy0E4tEB6Uw3sko+BbWx9qgKSDS&#10;qOnEQMcDKf/Wx3kEqDTWl0U/OVAHWOKF+OCD32XZpBKSsguk+8gQNJm2OhBuFpw/I1ARs1zYktPn&#10;oVdADH38+0D0uA+I/hJYB48BliHLaV0e7BdOioPj6P01sALmcvHnG4FhbCCI1wKkMPT88dIvW59s&#10;ha5NilgeKdhDfvvCmA+2ytKoPsmaJRqMUKrbLXwKUATvqI0mfuLICounMEYqtkTlUJxMhJCS20L0&#10;OL5y4gKUQ2egHLkE5dh5KEfP0fM5ZHaYkd7WTVaOFdmNVuQ0mZDbbEFmk5Us4XiKE0FxKf6xU/RM&#10;OJ6IbRdJyfOybXgsKXYVu8PjyS+RXOqX/KqFyskTUpYj87+T+NsRFUN+FI/HM5okiPKKCUMGlZsV&#10;JR90z204ifiOwr7EZGS2d+FYZjb2xDE9osv9L5pPsMqh9Nl+mQq5Evznl5M8t/KSsghnuVI41wf1&#10;F24rh0hJH8/OweGibBwpSIZxtAdnzhzDMFmt3rkGdAwVoHuqDo7pDlQ15iPi9F70DleQRcrnNtfD&#10;MlAFz1wznKT0+AKDwcV2lJ1UUJxyDBZvGXrnm4lGGVpIEXf6qmEaroN9qA7zOQqmMhXEJR1HUUsy&#10;YosvIrYkDK19BbBO1qLWlo8KskI7vfUoIiu2vC1JbJgqMiejebAMeR0JqO8nC7UvH1X2LNTac9He&#10;nYc2E5+elYM6YzZae0tQR4q1tjsb6a1JKO7OQcdAo/gc5+CRfWuKVQhbB/4d6KeHEKwGtWKfHPfl&#10;QRAdicN0CBZXxn8Y3xL6uBuVRZ8ng2d//s5Mv/VxAxEsPzUt5aPzZwRLLyEHQ5mvPl0gZJpgYQIc&#10;xtBo6unqeRKWZoCfhJ63h+ZHEOGyUwakk1BlK+Wj1gf7SR5lWhkWmDYQ+vCNIPkT7yq1Z/FbB72f&#10;bIfr+NRB/vYrNC2PYHlvBo9SFj0C021UpmC86cOCguMEpHlcSFqSHtNn11/nmr8eko9gZQmkJ6Fa&#10;W6q/nrZ05btbGU8+6+NIfz09/6sGdgnT5TH4ZGsUPtMag/raFPS9lov+l/PROJ+D7WHJOJSYjf3x&#10;WaJ9HEvNx764DISS9amey56M0IgEMQngpfBQUpxbLiWgot0k4qjvNLmcGs9cfo7r5yk41tqqfF7v&#10;t11MYMmlPPVhwpAQIN6IjjS0GFL+sp0Ly15ATc+TUN4JvDshEYeS83CgoBh7yvNwqDARFS3l2Ldn&#10;B0orM8WFB67pdlRUpyIx+iR+o0fBHw0rKIo9hEZjCQbIem0hS9Yx1ggbWZi2mUaYxmvgXGkV72X5&#10;sH33QjtMvkpxo03vVIP4lpQPyUg/HUoKLl/cftNBSrfFUYAGcxbKWuPFJQvlbfEwekpJuXfCMlgB&#10;I1msbJEa3dWoM2STJV2CRksuGq2kTJ3FqDSmo9qRgyJSuM2eIpRbMlBhzUCxORU1jlyU9mSjubcQ&#10;BkseOkyFOHHy4HqLNRC8Th7MnxGsIp8UgXnIuzsZvPwgG5E/XHMlZKVzA9T7bwTRIbXlWXX5Tt+5&#10;qBEJl/wpjF1Ow5aRSBsQVw9JXz5zI1QbIv3m2Rz7S2jxNoLYbKA9P6xcgWn9eRDEOxl2qROIzkKu&#10;iCPSUnwdHXWlQPWTS41rcWU+qjxkGQLB5ZV8SCtTylPvp4Llr0IodY6r1YfozDINhYuO60+ndXaC&#10;sB61+OoGmLU4waDnU883h/H3fXpZy+M8RVthP10abg+yDQk/7fUFy5dp6PN8FKwvV/A4wcH1rG7S&#10;kTwKq4ZcsdIS0Ib0afX+gWC6HIfpqvX4dCDqSi8nkRc/319uPT9qe1nzE+WiOGKM4N9aGnWZVMpT&#10;m0xQXFkGEZ+Vm3DVOlP7BtEVaVX+OFw8R/AyKK9WkNXGbZTSMr3/0BaF/9l/CX/vDsdgdxKe/Z1i&#10;PPPlYvjeycMWsopjCqvQYrGhutOMlMoGnMosRKPJgXarE6lVjWgxO5FcXoewvAq0mh1Iq2lCZ48T&#10;NvcQtvAYQG1ObLiK4WVpXpFIV3nmtij6jLbJjVd8NPkIOWi88+ZT2c/8cuS05Mf+/n5O8dX6SIVy&#10;kax08hMyEeVXZcnHEUoau0n5ipUAgliRY50Rl4S9yUk4kl6AfYXF2FdVgBOVWTANWnAuKgK+VAUN&#10;3VlosxeiOvU4fkQK9VseBd8ZDEVTjIJPtPKpWFmwDNWStdoEz3wHrGN16FtqR+9SE3wpCiqMhWjv&#10;L4aNLF4zKdduAr+rTYw6go+3haDLXYlWVyGc0y0wkvJssecjoyQSEQlnkFsbhVY7WaTGNPSQpWum&#10;8ITcaLxeqyAvbBsabbmUpgo1lmxUWbLEe9lKSyayW6JQ0ZOBOlceSk1JqCTlWmiIRwPlU96ZgmMn&#10;9+O5+m2IOMSH8D9AsT4IsuHqofeXmyE2M8hJBOYRCBmPZ4higGNQZYswqlBuWPqZ12YgOhPRFNhg&#10;EOMw7oAc3z8QiwZ5f1zGOv40yN+i0XOeOgSlQRD58rIPyVDQkXkzKMz/rEFdpuH0THPjPERZaUDg&#10;ZzUtd4r1tDaCml7NZyOlqoeQL5dB8CbTc/nUMvHzGh9aGs1PDoDq0jVvtuBwVXFtFvqyiw0Z5PJr&#10;AHUAobxogNLn/aTYo52BzLIRu3TZ1fK/DwH18n4gkD/9REIfL1ibDYSMy+VR25laj/rf7xeYP+Yh&#10;cCKkh4intfvA9JvBQ9NtEM7l/xQp1r/vD8M/ecIwZE7CS79XjGe/WojhD+Zh66VUxJVUIa64BjFF&#10;VciubSFr1Iz9sZkw9XrQ1G1HRF45zmeXoNlkQ3h+BRqMPUgoq0O90SpkeyEqBlXVVcjNzhXKVDl5&#10;HpeXV5CUko7yiir4fD5U19ZiemoKW46cgsnYhdCzkQg9H4sb11ah7D+BlaUFNNXXQTkdDuVMBLkR&#10;1LcSoRy7iB2xGVBOhYkxRjnOy9Lncf3qKrIzMxESloAt52MwMuzDyvIilMNnBY2QC7EIOUt0TkVQ&#10;PjEir9BzUUQzCrtiE0jpRpH1Goa4uFjU19QjuigO1igF0bEX0WTIQ35RMuazFSxdv4vrt56BO0lB&#10;5AEFX7IpeK5UQVxiIqxWO3Kr4mAeqxTvM1OSU3D49AFUGTJhHqlEZ18ZrCM1ZIUmE39juHbtOo6c&#10;OoCyljRYR6tJzpkivLotHWciTuHXrQr2bw9BbmU0qo0ZaLDkIzr5DBLTMxAetg+NDc2osuYgrzEO&#10;l3KOoravAOXWLNSSMo2Jj8Tt27dx5vRZDHgGqRwRWF5cRnjUGTSTVRyZcBpno48Lq3nDpeBgWN+A&#10;1yAHD33nkvFkw9PH3wjB8tRDxpM02W9tMFjf4QLTBoMos6Cj0SPo+ZFgf87T/5vSSf9guC9/GUbP&#10;nKewGiXIX9LVwy83XWcOpMu0BD0tLsOfjl1dPnra8rdeMQpZbAacniDyCRYeDFp8icDfgeXy86mF&#10;M7/6+DJ8M2Aa/mcdHc5Hyk+f9+NCylFY6v7fav56cH3q+Xu/EYxXCX08IZNNxud4Uo4CHP4+l2uN&#10;v/U8+pfy9XVLCEZDQtDZAIFxxQ7jh5SN02VW1aK+sx11nR2IryhA/0wSnFOJaO5LJIuT0ycj9FKi&#10;sDoFv+Tuj88UfZAt0r2x6dgdmyaWhvfGZZBfIsk1BXviyO/YWURFROLWrZsID4/Exaho0b6U0F34&#10;zKc/jRdfeAldJpMY0CtrarBlx27cunGTlO8lUnrhpAxuobi0GM89/xzu3XsGd27fEUr2c7/yK2hu&#10;asTbb7+F9LRU3LtzB2mpKXjn7XdQWlKC5597Fl/96u/g1NnzuBSXgAPHTpKCPo5nn72Hz37qU5ic&#10;HMcsKfJPfOzjeOett/Dqyy/j05/6NC6vLMNhs2FxYQGGLgN+7dd/HS+/8jLsPTZ84COfhMHQhWvX&#10;b6I+7RQ+Sdbp577wq+jo7ILRZMW7774Lg9lOivYefumXfhEf+vB7eP2115GYkIiF+QV85jOfQVtr&#10;Gyn4y6iqrMLnPvd5nL5ACrChBkePHxYyqK9rwNjoOKKiovDaq6/j0sWLeO+DHxVl/8wvfg6VNBG5&#10;dfMOEpOSaHJyFRUVFfi5z/wcVq9exeLyMt564y14B3xCrsWFRSg0J6PSnokPvvNBhJ+lSQXlUV1d&#10;TXy9gdOx+/GhD72HVls+2gdqUEyW+CE+eelRLFbZgQIHOunHjUW47E9xudEJi0XGZStBPgeArSDO&#10;I3CXox7r41Ojplksp1MtTY6jWl5ieSQg7XrQYE5xxOyXl/3E8qzKuz6PQKiz87XyBKe9Nliry5Ya&#10;3xFqJ1TlspaPuGxaew6EKKPGk5qvZrlqkPHks8q/yp/IXwvXw29pMw3ij2XBz1w3etoPgqBDrlrG&#10;4OnWWxbaUirlwUuSnJ559H8bLfhYg+RV3U3K4DJxHaly8IdvBjp68iN5IQO2fDksIO/1eFg7CgKu&#10;c3LlkrVaJ2rZRd/QIHl6P7HWXtbKESyehGhvoi8FDw+EoMntl9wHlWmtztbyf9CKz0YQimwD/tTN&#10;M0yXfnOb1oX542h8yFWuYFiLq7kb1ZcuLiP0+i8j5Of/HiG/+A/IHe0FvrIP+O0D+K0PHEPIpRSk&#10;VDSgqsOEM5kF1KeThFLdSsqTeeENWzv4O1MeIygvwQf3DSEjyv/4GRw6dBAmixU7duxABlmt2y/F&#10;Y3JiTAzyb7/1BiyktPbu2YOmxgaEkDU6Oz0D5eApoVhXFpcw7B3CPCm6F55/nhTG85QuFKurV7Gw&#10;QBYo0bDZHcLavXf3rvjtcjmRmJyMa1eviIMmTodFITw6npT5TrxCCjQhPZPozVHcEFRUVZOiuomF&#10;xUU0NLdQmuvYvnMnikuK4fV60ddrx+tvvIHrZE1mRZ8S8Y6EKujqaMdn2xRcv/ciyg8qeOeDH4bB&#10;aKS8+3Ax/AR67D1E9zZiyDLcuXMHXnnlFczOzGHX3l3Ccr2yeg1GQzdcM3VktZdi//79mJubwwff&#10;ew+nTp3C3Czzp4iJRQjl9+ILL2BwyIspKmdubi5a29pF+LWr19Dc1oR3P/ABzM7OYnlpGYcv7EFj&#10;YzN6HS7kmRJR1J1CZVdw8MhhRJElXkWK9SMf/giUnQo+9rGPCTrl3Tko6MjG4ROHyD8244HLK3pw&#10;A+JGprei9FAbo2wYqsJQB0O1UzxsUBQzOV1+gVgXlxs8udJfKEsZT3MDIQYAdqnR+p+1dA8qF0Mo&#10;RYLscPw7kL6EqrC1gVvzk+kkDVUea36bBaeR6Zhnph0YZzPQ8/vTAucreZd+LCv105L18WQc4RJk&#10;uTdart8InEbKWj9A+vPS3I1+bwb6NPq+JMvKkEumgidt4NeH/2uEvrzBwgMh6kD3HBj+OND3S1m/&#10;en5knvp8eSIt6ygQMh2/hlijsVZ3/rak/ZbhW67+EpTP/h1C/uP/RO6wg5QqKdYv7cdvvXUMCinN&#10;tMomVHaZUdTUgcZuG3LrW9Bq7UVhUxcp3gR1QqBhHT8kXzZYOto7UFhQAJfdjtDT4dhy/CIKiouR&#10;V1CIi2HhqK6pQ0pqBkrLyrFtx05U0MC/7/BRbA9LwiUK3xqXiYuXwhEdG4eo2HiYzCZcuBSGkMOn&#10;MDExgb37D8BJylTZup0U7CSUkC04cOIUsnJycPL8RWFJV5ECNVssiIqLR2enARcuhkHZvosU7SsI&#10;i4pDVm4+mltaKb8w7DhxGj7vMLLjzqO5vhqZKQnIjz8JT78LcReOoTZMQXLYMfxcVwhKKyrRXFeB&#10;1MQEtLY249y5M2g1FKGNyhwXH0vlO0VuNCliA44cO4iGhjr4fF6ER1zCpfDzGFpsFe9r2zva0NXZ&#10;iTNEf2xsDPsO7sG4KNsO2B0OofDDwi4iOT2OymFGfn4+bDY79lD4xfCzSEiKR3RMFErLi9DU3ACH&#10;04GLUedR7cxDgSkZJWTFj4yO4OixwygqLqB8jovl8eYoBQkFsag3l6KgLhVHTgRsXpKKYCMIZUZg&#10;BSSfGfr07Ap/rYGI+FqD0TfKYBANS6MjaOkGKZG/Pq7ud2BjlPEDERjGz0K5Mh1ZHo1mICT/ouzS&#10;T0crEKrSJnBc/s2uLg/h/ziQNAhM43HpBPL704DIW/DNWKsPHpzvixcIsToRxP8hkJMlzpeX9fxy&#10;0+UXCH/dPQbWtVnOR0L7Lfx1YcF4fqrQyizxtPIUkx2tnLKsweIJkJLS9311pUkX/gTgfPX9UsiV&#10;+AmMJ6DlK+sqGPxxNXqyvkQ6GXYfkhE69AJC7vwqQu79OuIsXfjNd4/iN0ipvrB8lnhLR3RRJao6&#10;LUgoqUNWTQvC8sqRXt2MdkuvUKxSlpzX2ioSt0WtPATlTLgoq7BkeUUkOh07YvgQB0rDCpj8eFOT&#10;um9A/qb4Ioxd8uf2yb+jOJ6Wjp+JBn+yo+5nUPOVeYtVGPYTtDm9mudW4mXH2QgcOHWO8mM9whuo&#10;UnE4Mw9HMrNxrjQfESf34Qe+EHx3MATfHgrB94YU/FKXgl/uVvDNfgXGhFC8WaOgOvkQ3JMGOEcb&#10;sXSnD9a+SvQP16NnQL183jXZiP7ZZnFjTY+vAn2TTYQ69E81wz5cjX4Kd/C5whNNsHjVC88bbLlw&#10;TTeiyZiPopJcpObGwNxbhk57CXq8dUjNi0diQQTq7AVochWjpCMRXd5KGIhOSnkEEnLDkN8Zj0JD&#10;KnK7E1BIyrXYkiI+wWnp52vjktHUm4vo/HC0OEqQVRKDg8cU7Nm7U3cIPzUkKXS+hFq1JORyqWp9&#10;yg0uG8/41gYVfuZTccQuWorPFSE7djBwY/E3VDkAiMZNfInlJl1coiVd/45NtmSoLLyTeMNlTeJD&#10;nu7jX7KjuP4dceyn5SHpC9Azf9Mp0uni+sMJapiaXvBPz9wwpQx5CTQwLpd1a+Tad2A8K5T56vkI&#10;hs3E2QjMl8oL80euPozbgQh7+tiIB/4dGFeG8YAplCMv45IftyM9nWAQKyMcl9sPDxTkslIVuxaZ&#10;rmwDGi2Zn2zfIq1Giwcq/WqIHkxjLV9upyw/VYa8OUx8SkHx1O+kVRoyXz04vpwAPA7U7wyDQJQ9&#10;iQZK/s08MY+P324kRHshvvlZ9lcuR2A8Cb7MWlUE9Jv7aQQN4k9QXgnejSrrSfDDZWT6ujiST7V+&#10;6Jnqcjvf2kL+gRA8sit+q/Ukxgvt2R+P6PGmwjU/Cic57wgjy5OXdYmPkLBUhIanY0u4Lg3XCefP&#10;fBI/sUVVpGhrRZiIQ1B31q7lJcY+VoritzrW8SsUMe6JdDJMzzeHq/7qlxVaOxVp1WfxyozDxO8E&#10;7CErdHccKXg+FIMnIIJWBuWdQc80hrHyFbS4T3DZE4VstkaHEWIonvpZ0E6KfyC5EMezK7A/Jxvp&#10;kUfF5d98Dd7X3aFCodq93SirSkf/WCvqO/NgGKohpdoE52ANxkdbcPdaP2bnDRgkJWsfroFjqgEd&#10;3jKx89c8Xg3XQiO6h/iw/So09qSTUsuFdbQWprE6cYhEiysfne4yGD3l6HRWoL69CJFkOfcnKOjy&#10;lKHVUQjrYDWM5Fr6S2G0FaHDWICWzkK0mipQ0VKI3Pp0FBuyUGHPRnFPIsos2ah3l6J9sBzGgUoY&#10;XaWwE7+dlnzUmHPRYKnEufjz2Hf2ELbv2r7+EH59BYkBQXvW+z8ORFqirzYotTNsBus6H9HQhwXm&#10;sRkwHzywiQFR+x0YJ2ge/Jt4eZAMOExfThlX5idlGRhXHsIgO5soK/9+H8H0OX9+lnzIPIXM2e99&#10;wDoegoTfB40fhp9Xgp5OcEg5UlqCkC2XiwZ0piHrfyPoZfOwuDJPKUPOU+bHeQtLjfMOkpYh0nNc&#10;TsPPjwMtv42wrh/p0/2UwDJkWYr6o98/TR705Wb4+QgCVhqin1I8VbGofuvjaOEsU53/vxbI8ot2&#10;zRMJLgsp00slpWj0jeFScRX5aWVjC1YocFbopCcEDZYhj29J2B1DE1ZS8sLQEodKkKxi07A3NQMH&#10;8/JwKDsN6TEn8S1Sqt9wh+BbpGB7c/ZhbNqIyWkDhqfaMXvVDsd4PcyDVfCM1OPmVafA9IwBHlKs&#10;fePN6CVr1OitgJksU+t4nbgyzjSknpbEV8vVW7JIyTaii8Lb+orROVAK80AFEvJi8Fs2Bb6sUGQV&#10;xqGqJw9RqefR6ixEh6sEJlcZuuxF6B9pRJspj9wOZJfF4dil/aizVKHBXomKnlwUm9OR1Z6OtIMK&#10;WbYFqDFmkMIugZnSd1gLcDJmPw6c34VdJ/bh4PmjpFh3BFes7wf8jVHLazPQDwiShv7344AblBws&#10;+be+sYnfQfLgZ+ZdPGt+GyEwrsxvraPeH1c0WC0/dvXW+fsBMegI2fLAqyl2Gabx/n5Az0Ow8EBw&#10;vGCKVU8nOEhhaZbLOgtNlo3qQ5+PHrJ+ZX5cd/rwQEja69/JSXmuKU6x8hIkvQwPVH6PApnfRmA+&#10;/HEDLbqfAvQylH4qXz996GUfCH3bkv0iaDwR/v71k58GxJgkLFAuD+9AjqU2GEsTfXLFygKHZQiL&#10;WS4Vq2lZJowk7IpJxN7YIuyJzcfeuFzsSkjHruQU7MlMwf68dCS2VOC1mlD8F1KqDFauH2tU4PQ0&#10;YIys1YUVK1Zvu5FUkITf7VXQnbID5dF7sLxghbO/BoMTbaQ4W2H1NaBnvEnchjO0ZBKXmNtHG0ix&#10;1olNQ3WWUtQZ8knxNqL1jIL/0KSgojgCGee2ICvqAGpsFajuyhTn+Tb0klIdrECjvUAc/tBGvxuN&#10;OShujkd6eThSi6Ow88QWHI08hKjcMGRWJ6LSUohiUxpqyRIuak9ClSEd3XyeMCn+TlLMlW2lOHLh&#10;MI6cO44DZw6JKwQVNvNFYyJXvKu4D9TpedCgcO4MYimABMyKQkI0SAIvF/j9Ke5aHKaj+gXPg8DL&#10;D+RKpcJ+fsuD/AQNiiPjq0uJqsLaLMR3kTy7osmEWJIhP+Z7XRyNvpqH9FNn/urs9cF58iDGVqiQ&#10;FQ8o2qCiTye/zxTl5EGXeJL8yHA9Hw+DOLGFXCk3PViGQeUulgjVJVL+vUWcskL50zO3CckL86Uu&#10;Ra358UxX7M7Unv3+BLWsmh+nEx1YlZ2gofGjdti1tBLMi/+ZZcPLZ+wSf+pS7kbtlKHSFmllfpS/&#10;4JMh+GAe2V+Nt75caly1vVMY0VL9gvPKUNunSpufmf5auFonHCbaN8cT0OVJcUT5eEco8850yE9f&#10;Jn+5/H7rsZbfBuB61f2W6WS7YT/ZDvThQhbas95/Y6g09OnEb02uov74N0GWZaMyqWCZsVwflY81&#10;cLlE3fCrBPot2iG3SaJzH3T58LfOIu198ZhnKicvQ/Mz+e0iBbQ+jgrRz4P4/yyxjc8CJleVgdZe&#10;hYz4lRQvA7N8mHfuG7wUzO9N1eVgte9w/fKkI5HikQJNzsaB5CwcTMrC/pQ07ElPx/7sHOzJz0O5&#10;pRYvVm3Fn42F4k/HFFKsofizUQVJ+WnoG+nE8tVejMx1iSML7xUp+JvpELxWqWBiygCrs4YsyBYK&#10;a8eZyPPoTNmFDje/V20la7USLlK0Fl8Lbpco+HiLgrOnDqCzrwrO0VpEpl1CxOnd6PKQwuUD9B1F&#10;6PRUk2ItQYunAs3uUjS5S3DgyF40RoWQssxCjSUT0SVhSM6Lxrn0U4jNj8aR8IPYe3oH0qvjSakW&#10;orAjGdVkHVd2Z6DaQIqaaEek7sfBs/tJqR7BvpMHsZ/42LqDFGvI7r3YsnMvQnftCYoQ//PGcdaw&#10;mTjBEbIzuL8KSZfdx8/jp4fN87gm36eB+/Nl+g+W7RoezIuO9jp6G5WV/WWY6go+NsnL/dgon6eH&#10;LY+Zx8PLpdHdHeivYn16jvv+l9UPmXcw/jX/zbafx4I+jw3zeRry+CnKVMP7KrengC2yPWryV9v/&#10;PoJsg3sh9MNunZ9WTyE7d2Hb3n3YumcXtu7dTe5uirdb+G3fR8pl3yEcO3mUrLdt4pMctiwzTocg&#10;5SQpsvMK9m8jZUgW3uGj+8TF4OfCTlCcUFwMO43T9Pvk6SM4dfYoTpw+ir27tyHnbAjO71MEnf2H&#10;d+Hg4b0Udgj7D+zF7r07cegouQfI/8geHDxGOLIbO/dswY49W7F7/3bs3Lcduw5sx55DO7Gf4h4g&#10;hISEUvgOorcHew/vxN4Q4vGkQmGkLI8eIMV7AKHbQxG6IwR7Du6idHtw9NRBHDq2j8L3iDx3Ed2D&#10;FC9kSwgp1K3YtnMbtrLFyoPpztgsMStRZ5Y8QyE3lsx/Bh+hRS5/lrMzJpN+U7x/x6bAy+wqaHbo&#10;f348BKP/tBAsP4lg8f9vhugHGvg3y2gbW2IsKyEv6isyrub+a8TOWLWvy3KK3adam3iaYNkJa4ie&#10;Vfmlic2T6niznqeHIRivYvwK4D0wnR76eI8NKoMeXCYeW9VxYD22kXWo5i35SscuTfZPCj7+UByB&#10;SPnI/NkSFTIPxrP2rKbLID40xBEtwjr6Uj9sAiptFaKcgh9d3npIPnT8qHHXaEhsEy7Jj12OT2BZ&#10;Sz9ebeCVMV6V4g10YsMX+xPEpkQuJ/HHbX1nXBZ2xmdiV0I2dvKSdkoCCm2tmH1+BTdeX8DV5wbQ&#10;M5CHl9+aETcQvf36a+KQiIbOHLz4gXHceN6Fy3fMeOmdcWSkR8CeqCDhmIKq+lz0VEUi6lgoLAOV&#10;sA8UY2y+De/8hxV88FMreOVD4+jqrUFJziXcqgjBamkI3m1Q8E2nguyk05i/YcfssgELqxYsEi7T&#10;79Xb/TC2ZsKdrqCtMhGeYTPe+sAq3vjgZazcccNClnubtQhtlnx0O0thcJbB5CjH1JwJL782j5HR&#10;NoyNtWNh0QKbvRgebx2WVpwYnzbDNdAMa28dPL52XLvlxbMvTuDOMwN45lkP3nxjBG+/6cUH3h7G&#10;h96cwt2rvbixYsEr9wbw5ksjePPlMbz64jDJZhxvvT4hnl9+wYtXXx7G66+N4vVXR3H3rgeXr/Vh&#10;9UYf5pd74JvoJJnUw2ArQ21bBiqa0lDflYeqlhTUdaZh9oqNyrWE51+dxHPPe3Hjei9mZrowMd6K&#10;uVkDXn5pHB/+0BW8/dYcXn5xlPKexUvkrhBfz9wdwBuvTePec15cu+vGDcr77rM+3LztwWtvzuHD&#10;H76GT3zqDj728ev42Mdu4K0354nXSbxGaV5/dQZvvTaHd99exkc+ch0f/cgNvPPOFayuDqLbVAFX&#10;P7WNBRcWr3jwwmuLeO2Dq7jzyjjuvjqGF9+eIYzjjY9M4dX3pnDrZQ9Wn+3HzRd9VD/9GJ7rwuBU&#10;G4amOtA/2oSReQOV04rF6z1Yvt2LiStGTN2wYP5uL5ae7cPK824sP+fGwjMucvux8KwTs/ccmH2W&#10;wl8i/xc9WHiB4lA+C885MXOrB6PXHciK2o/v9ym4W7sdF8LPIa80FUu3nJha7cHwshHehQ5M3aR8&#10;X+jH6I1ujNwwY+4ZJ+XXj8GlDtjGqjFypYt4cOIK5Tu+3IXe4SpYh8rQ3V8M90Qd5lcNWLxpwszV&#10;LoxfbsOV53vhnKhGR18Bekaq0diTjfLWBBTURiKz5DwaDNmYWunF1IIJvuFazC10YeWyCddu2nCP&#10;8n2WynOTynb5phnXn+nFlTt2jM61UDsuQHdvAcYXOjG53IGJxRZMLbdiYqEF4/NNmFluw/I1I67e&#10;tePei27ceYHa2W0rlm+ZcY1kcuslD4X1Yn6pm/pBO9VdJ1av26hNuCjfIcrXh1v0fPm6FdfvOHDt&#10;jg2Ll7swR3ldv23DbaqHy1dJVpe7cfUGpaN6unnPhedeHcZb783j2Vd9uPqsi/LqJ1n1kcxcmKX8&#10;Ry6TjK+bMHuTZL7UhsG5RjhIPsZ+6psDBfjLH/9QjCf89/lf/wRc46UYW2kjmVqxSnVx++UhahNO&#10;NJsz0dCdDvd4I4ZmO8SelBpjKsm6AUvP9GP1xQEskNxGiGcH1Ztntg4jK60YW20jPkxYvNeDhbtW&#10;TFw1YPK6EZPXunD1ZRduvjZIYTZqa1aNTws80w3ocuZgaKYR16hOrlHbWqQ2tXqnF698YAavvDuJ&#10;a/e4bmy4TuW8TnzeectD42MNUtMv4tipA9RWqG9+cArPvT2BF96Zwu0XB7F03Qx7bylWbzrxiV+4&#10;SnXkxBzJ58pNO555cQSziyb0uqvgG2vDzbsj+Owvvk60x1BSm4TY7BNIrwxD12A1BlZM8KwYMDjf&#10;gumr3bhC/WKVxt/pKybMX+0hHucwu2pFfUcKKlvjsHDDgZc+uACXr1UYZrYEBfasXShpyYRrqgHX&#10;XhrGXeqzz7wzR/wuoMNZgqLmGHR5ijG40IylF124/a4Pt1/3YZbGUIenhugt4ht/8kV85FdeIPl5&#10;KG87Xn5lGr/w8y/iVz//Dj71ibu4dd2N0dFWTC+YceONKbz86dtYpnLuPXoE0fsV/LpFwf93RMF/&#10;mwrBf2xVkJYRhdc/sIRPfPImXqFx7YVnvHj95Sk8//woXnl2FO++NI2Pky56/cYQnqPx+vqSBQsz&#10;nVhcNuH1D83hzQ/PUxt30pjaAGtfPvomazG03A7vUjsGFlpxmcaR66/40Gktx/y1Huo7XRidaqdx&#10;2ILVq1SHpFeee2YId2/ZcYPa+QvP9FH+Pty51YcF6jfTi0Z4xhrRYMlCgzULhoFy2Gea4aRxxEBj&#10;QR+NGcuU/+2XvLhKec1cM2Forgn9U/Xon2nABNX/1J0euBdb4aa+MLDaibG7ZkQmXxD10m6owJ3X&#10;vXCO1cE924oZ6mOjt6wYpXZmn23AgWO7+VCsPaqy114B8Znf7MovD9ZDXZL/dzwc/ldJ4vWF+vzY&#10;IBrqzvrgeT0xNNrB8r4v7r/DDykj9RWw+mpOvAqlMPEa6185gu05elIE9gchOwa/uuPfDHoWv3W8&#10;bAacPvBZ5iNoa3nLOMGgj/+4kLfT6SHKFQQiPmMdHw/mcbOQWwpE/lx2Uf7g45Fsu/zMabjuJdjg&#10;W6O5nv/NQNIUr2dl/lp9Pxn49TDxzghX3e3aAVaivHwQYFgSdpK7g7+OojTiEh4O52fmicrH20R2&#10;a8brNmFQJ+NASirKHUbMv3CVJndejNPk4AZNbH/yk3/AP/3TP6GxIB5/TMZA9XkFWZU5eOntWZrA&#10;DtHE2SgmdnfIWLtFBtY9mni89sEVciewQobaNBlpk4s0Gae4N2hCsnDVhubmdJSdVXD05BHkV6Sg&#10;nyakpU3ZNCk34S4ZOS+8MY5XyVB+6bUJvEYTn9cJzxP9Z+4N4u6dAbxARtZbH1jG1IxNKP6zkeeQ&#10;nhcLp7sBt56lPC7byBjtxNIVBxLiL8FBEzZz8QWauNuxSLwMe5vQ1p5JxmsVpolGt7kC6RnnUFAU&#10;CYOxENev9uPdtxZoAkM8XzGLicxbr4zhA69P46PvLuBNMtRuX3Xg9nU7XnyWjNvbfbh+pQd3bvTi&#10;eZrM3aUJ6pUlE5ZognSL/O7e6sd1Mljv3vXi5s1BMgT6yICxkeHcCoO1GJX1CejoziXjwYlX3pjB&#10;y69P4YMfXsbrr8/BZMxHU1My7tzx4h0yJleWbXDYy2CzlWJxwYrbtwbx4gsTePedy2Tc9qPXUQa7&#10;vZSM8GJ0mbPQN1iJqdkuLJJBO7dkxBwZiysrlI4M/RdfGsWzzw3h3p1B3CMj/PIqTchXXXjjlVm8&#10;8MIkTehGcP3aMBnKLgwOdcFqr4d3xEST63EyqKl+3prF1Xs0SV1ow9w1mkySYTNN8loguUwum+H0&#10;1sJBk/rxJTMZI0NkuHbC4a2Ge7QOvulmYfBcJwNh9gYZaTQhnyUDdoWMEc9MC2yj1Riabyd/I2Zv&#10;OYSRMkfuxDUrGSVm+Miwso1Xw0JGoocMsjEyAifI2PcsWFBWn02GZjOGqA04yED2TLeTodNMk8hW&#10;DCy2w0WGiYsm/32E/vlW9IzXwjpSBQ/9Hr1iwPBKJ7rdRWi1ZsLUV4RJmszeenEIq/f6MDzTjnZr&#10;DlrM6Rhb6oRrrB42b6WYdNq8VWRgNcPmqcIYyZwXKW7eHsDdZ3y4TBN83vi/Qm3zylU7Fpa7MTrR&#10;iOHJBsxQ2ZfYqJ5swcBIIwZHmtDalYW84jDUtWagd6QevoV2Kh8Z2NdsmL1M7hULGUR2zK50wzfV&#10;TBPrOniIno9kMUp9cozkNkpGqm+yFZMLBjKUenD97gCukDE4S3SGxhvQ76smPtuwQvV2+ZYNUzQB&#10;Hyd5zBI/E0THM1ILu5vakrMQFlchGWilwoB3T9ZjcLaZeGoTspohA3eOJuaW4XKYveXomyYjk4yG&#10;udsOTJKB5Vtsw+SVbniJdrMtFe9+7K5msgI/+OE3sUTG+hwZlTdf6Cdj1YaZ1W5cJlm/8M4M7r06&#10;AS+ND43mbDJ6y8gwbYWXjBI2VKdumMkY7RaG8dB8M3qGy2Bw55MBWwn3TD2GyPgaW+3ANMWZI2N6&#10;kAx920gZenxl6B4sgn24gozUFnimmjAw2YjSulRk5EUjPTdSvJmbIDlMEy9ektEwLxywXMgwXbxt&#10;x/Jzvag2FKGpMAy5JxU022vIyHUSnVY4h2pIbpVwDdbhUtgpMUZ1WyuxQgbMZaq/l1+bxDLVx7Xr&#10;fbhzd5jahBP3npvEK2+tYPnaADp6StHprCR+uzF+gwy1t6Yxd68fBlceHL5yyqMeo3OtuPXCEI3D&#10;M7hFffg5GitfeJPi0bi0TH17+jr3FRoHqW5HqV9P0e9JMtTGl6zUVtuJTgsGZ6jP3h7G0t1RtPeW&#10;obgpnvpIC26+PgznFLWNywbcuDeCsUULJlftwrCNzDqCtNKLwmD9xf/nDfzqr76HL3zuLbz91mU8&#10;/8IU3nj3Mt547wqmb7vR2FuEks5UtA9UwE3jz8RzXpRamzGepoiFyigy9nuGG0g/WGHrq0Z+SThK&#10;yiJQUxuLJhoTZ0facGu2B3cXHfj4m0t477V5DJKBPznVijfJIL9L+mmS2sYs4TqNs1PU5rlPTl6h&#10;tr9Mxim3Z+of23ZsQ1j0acxctVBf4wWaATJardQfjdQve/HyC6N4+XkfrlDYMsnoCn+kQ7J3eevE&#10;RzTG/koMUB5Di100ZpDxSQao5woZxdS2Fu+68OYnruDDv3AHy6QnBufb4KDxpIf6iZd4GFrsoH5R&#10;iU4aT1p682Ck54SE4/hQvQIvySEz7QTq7PkwjdTAOFaD7gnqc3Nt8Kx04dTZY1C27NovVsz9ExIx&#10;KVH370k/1Z8mCE9pIvV/C3hS5Z+Qi8mifrL1YMiJnnjm9OQGy+NxoDdEGPp870NAnT+qEfFvFSwb&#10;+SzuH+LJMfvRZFiG8ZscGedfE9YbK6rfujbxhNDTE5cisvyoje+Ux1hweMD48zCIcYufiWemK/qb&#10;6HPqnmqZn/ySeSP44z0BAg1W0ZeD5MXgcVZAkzW7a8dBPCH4TaPIn2WqykRcIy/kEsgjhYn911wP&#10;xAeB33rzm0h54CjvmeYjT7ZFMg2uq4eDL+RjmmKvuwQvigbk74eQ3Rp/HI/z1f9eF8YGajj1QT5y&#10;hF3xrLarHZcoHzJYGTsuaa7sq0IGXEaSPRup/BUugfdxh4TFY29yOqIry5FYXYiorDBEpR6jiYQD&#10;//P//R9iYvnrv/1FZNenIa8uHhnF55BZdBE1ZEgZbPloM6Ujt+Qsymqi0EPK3eaqgWugDWnpidix&#10;fZeYsOUVJaOHJmGtZJjZaDI3vWKiiZQRgzQJYIPDQ5PuwYkmDBFGptswQUbGKE3+BzzV8A3WYmXe&#10;hFurvbi8YMLMDE2WaYIZcXw7ruYqeLtWgStjO4ZnLfjEZ1fxxgcm8fZ70/jQe3N47rlB9A10UP7p&#10;yM5NwOsvjeGFZ4fJsBzBczRRm1+gic60nSaNQ/CSUeawVWN6woCrS3ZcI+P2znUbnqeJ6It3PHiG&#10;JkV3aPJ367IVL9Ck8ANvzuDt1ydxk4yNm1d7aNIziBfI8LtD8W/fcJGBTcbsTTJYaeJ3lwyMexTn&#10;Wfp9g4zbJTIcL5OBvkoTpOtkwLxAk6+XnhvA26+O4eMfnMO7r42SMTyGG1cHcYUmtJeXHZiZ6sby&#10;gh1XrzjR1ZGJ9NTDKC48D0NnNvqcFVicM+P5Z0ZwhSaX1++5cI+MLH6jdp2MlCUyGG7dJYP41WEy&#10;TvsILly7ZqJJZj/eenMMV1etWKTJ7HNk8PeSQezpa8CotxPO3kZMTpIsro6SkTuHG7cmsHzVQ/Lv&#10;wArRfendSbz8gXE89+Y4Lt91Y4pkM00Tv0kyUodnOjEw0UqTawMZqB1wkQHEBoJ3tokmz1S/ZEA4&#10;h0vQS4aTi4xYNgqukGE6QZPMyatmTJNxWmNIRqs9V5xDZvSUobY7jQyFFNQYU1BnyUCbm49NaaAJ&#10;NhmkU+00CTdSHgYyGmthcJbCQRNix2ijOJ+sb6oFTjKmnGRsuVc7MUqGkvr2o5Um9mbM3LWJt60T&#10;JCvXGPPaSJN/O555bRiXyUgZmWtBLxnhw2QIr5LxN0xtdHCcjGtPJSxkTLV0Z6ChPQW91AdmacL7&#10;/LM+vEx47lY/Vi/bMT5lwBTxxm/Wrt/y4Ca1odvPuLFC9T85a8DoVAfMtlLUNKaiqS0X3ZZK9Hqo&#10;XGQwDbDxudRNhqiZJuYWkp0R3sk2jHM6ouklnrxkJDvHGtHVXyoukLQP12NszijqYZDiDlB/Gppq&#10;o3qog8tH5aDyzLFxSIbl5Xu9ZDjyW28Llm/2YJna/TzVwexlE9UpGQA08e6faIDFVwmjlwwqTyGa&#10;nbmo7k5GtSkZ3SMVcM6R0ThaTQZjPaZv9BAs8C60YJ5kuHDHRnVchaHpeqzcM+OX/z8fwj/+00/E&#10;2PJXP/4RxheasHDTSMZqF+avkZE400QGcSsZh73ijLmZq1YyOm0YXu7ADPE4dYPayM1uLD5Hffc5&#10;MtLuOTB/24zlZ224+qJLPI+ukGG70iYwRQaxd7ERnpk6jF5ux+Q1gzCOr9zpw+o9J+rbc3HixH4c&#10;3bcFZbUpGCLDuH+ymYxvGoPm2+Em1+TlizkLUMsXa/LN1KZUknGVWGgZoLbgo7q4fHcQz746i+Ub&#10;HiysOrCwYhfGzyIvSlC93aYxgY2ia2QUfeyjN/HLv/wGvvjFD+GjH30Gq1e9aO7MR1L2GURnHEVc&#10;/klk1UUhrT4KBR1JRL8Zz74+gnc/cRnPvOrDEvWPVV6AWDahy5oLx2AV1WM/rr88TIZVO5r6CtFP&#10;BvYcjQcvvTiBD7x3DVf//+y9B3hcx3nvDdnq3aqUSJFiryBBEgQIgOi99952F7vY3nexu+i998Je&#10;RFKiepebJMuWXGInduLE6d1pTpzitOsWJ//v/w54JIiRE/uLfW9yr+Z5Bgd7zpw5U96Z8/7OO2Xc&#10;TpkLoKY+C40thZhf6kW4x4Ls4sPsyzMxuezD0KwNwd5qtNiykFi6Fxt3E5zYh4tPyImBjX2ZfGTs&#10;lBUY5tyE8HbmtU0tf1TclIQaQmUxIczEMvQN62DprYOxs4oQVgc9+/oSSwEy6o4iuz4Rxo46tucE&#10;5vURlOuzKdvsj8N1GOLx+IwPV0724LnzQxjvNaDDXYOTK350dNTAbM9lf9WoRqAMdNVhgG1qgrIy&#10;wLSFIoRLj3wsy0T3cAvbarsC+kX212L97SWkjo2aMTvhxMiAkf1cCRzmAkTCDaybVlht7GuaUlkX&#10;8cgq2Y+Shng0O3LUmoZt4QLowrloDKWj1nMMOk8e5apKja6oZnlXs901UU4EWGVyrPRbtZY0tDKc&#10;l/1KYKBBfQBJKopDfEECOtnvO5hmXVcFTCwfQ3etmuR6pHyHGl4cJWOrBVj/b7AI/Ty9KEjv+635&#10;NQrUz8JrCpk2wUx7zn+lfq5N57vPkOM11671aiIhlTulgPK3eKWQr4n//yUvZXLt79VzV+tLKeT/&#10;Ptx/d6/SLP5qfn5e/oNg6d00aOeu/v5JvJZmBWVKTlfjV9BL8NPiXwvhGhx+kH83DT8jr6Xng571&#10;v8uvTc/7Vlq5ek6tOyuQ+r5yeX+9aGX7bvn+lF571rt+zfPX+tVJy6tp1Lxa05GQebN8bNgm/zOs&#10;spry+haGVVBK4Cag3kAwXfXRuIW/bxXPa7dIurcRtLdE44Ytsm6jgPdqHm/bfRi3yUeDLSyLzYdx&#10;3+4D2ByzCSklsVSMmxAh5Fi6ivBLv/K2UijFDfLlXt4Yj4rGJNQ1Z6glpLqpCPWN6qk0Uwm25iLU&#10;U0clqhURKtVTc04MTbTDGypHJ1/SYSpp7c4CeKmUHz/ThZOP9WDyhBd9MyaEqCgHZZjlpEBDPTrG&#10;6xGebMDAXBtG500YJ0TMLzkJW34sLXuxuOLE/Akbls86cfKCB8unXAhSWXZQqRgkPC4tuDFKBWpm&#10;wobJUSvWrbsPh7bdj5r0XZib9+OZZybx2MVBzBIIB4eMOL7SoRTI7PStSIp9CLmte6nwNuDMcgTT&#10;YzaMEhjHxn04dXYcE1NBBEIEG0LbuQtDWDkZxgCVJi+BaJDK0eh4K0bGmrC0YsbMfCsB0IiVBTvT&#10;wbLqroSPiovdnkVArsH8ohmLVDznVxxYPk1APeOhAk1YYFmIxWtoiEoVlbYeKmtGK4HLXoGa1iwc&#10;StuB3fGPYH/SVmzevw4P7/gYNuy6D5sPbMDB5H2wOKtx6lQnzl8cwhnm8+Rjg+ges1DRN1PxKkVW&#10;ZTxi03eiuC4VOcVJuPmWm3B0292IXxeF4MEolOcdwsoSoX7WitlpG4apdHucJWhvz6HPg81WCLut&#10;BDNM2+NPTGKax1BnM2xitXGXweIuho9A1TvcRqXWgC4C2cicnUq2D2NTFirMNsKzhcCs4712NTxZ&#10;hirPLfl4XoaretHD+0prDqOy4SjqdSkEwkzU6FPQaMmC2VeifN+YHrPLDgwRVmz8bQ3QEyxslEcZ&#10;OmriOUekGv2zVNKp6EaG9egjKI4vejG85FBWWbHidomiO2chWFFZFvigoi3ng0NN6ii/3WJZmzRi&#10;cM6KHkKCWDt1BPCcmv1U0mPVENZmWyaCA8w3ATBM2Av016KT0CbDXT1Mk81VBqenDG5fJVw+AqSn&#10;BHYq+c2GDFTUJaCCCnxdSxrbSRkhv5Gw2QSLpxJV+mSUtSag0Zyh8i0LiTu7q+EfbISFUGX0FBIm&#10;Cba+YugceahnOBP/F+AXwBXrkJmwbmHZGJhmWwdBldAnQ55NBMyOvmo13HViyYKpJSuvNaItkI9W&#10;L5X0QB5chPrwcAPzQbmf1LO8jeji/R1DdXxGAwGwSoGpZ6AG1u4K6INU+O2ZyK47gCO5G5FVFQ09&#10;68PaWU5fBv9QvRqSe+bJUXznH/5G9S9/+Ce/DVOoCMZgAZyEpeBoMwbYPiZO+zB83IUutqMQ63no&#10;uIN9hB4tTJ++owCt/jw0eYtgI7TYuwlGHRUws85NBMgGO8vClqtW3LERBPQso1rKTwNhp5b9VaU+&#10;DYXVR3A0YzOKamMJyQR73lfSkIDy5mOoMWaiwZIDPeW5xpiOOjMhj/HVmzNhJZSHCWI2XxHq2o6p&#10;UQNdQy2I0PdOtmP6RID9WwDDlPsA68ASKEeQ/eUQZWh61ozjpwI4e7ELy2c6MEFoOX6uE0FCV3L2&#10;VpWexKxtOJa7B6lF+yhHbQSuiGovsoRfQXUmosgxZVXpjCPIfqeRbTIHnaEqBW49BK+FUQdOz4YI&#10;fENYPOWDb6gS4bFGNLHdrr8tCiUx9zENg3j+ldMYGHOh2ZqP8KgJfbMWGMPFBMs8tPhykVKwF9ff&#10;9lHod0bhkftuwMce+BhySrLx8mefwxe/+gb70340N+ahpOwoQdCE4Umbavv981JP7ah15qLClo02&#10;llUj5bDCzTrupVwy3FOvn8Unv/QsLjy9AJOtEsvHB/Dy88fx9MURPH9lEq+9sIAnL4+gk4Aad3QH&#10;brr5RmTlx+L05TChvQ8L54OwRIrR5ExHe6iYbb8cba4CmN2F6Ob75uzJCJ6TqQ2LHZjne+CJc324&#10;wH5xbsaJUfZrg5MWjC26MDTvgiVUS+gsRYOzEAWtSUiuPICj5ftQ2p6OBvYrlU62BUK3l/24gfJd&#10;ZU5FnSkVZlsejPZ8tLANtoRKUU8ZrqUMNweK4OysZtssQk55NBra2Sa72Nb7KlDdWYQyXQLaXfmY&#10;WHavfoAKVyM8yDbZVY16Qwri0tbj5ls/8iGw/v/1Srmiv1bh+q/6tc9YtTSt+tXf77/+n/m1St/a&#10;Z2i/f5L0i4L7PgsV/Qc96/8Vv1apvxas3qur9y/h9z/FS9p/Epn4L3l5jna8+lz17KvnNFD6z6Dy&#10;2t+SbtloQCBExSVerqkw78X5n9XLu/f+jPx/N2CV9LzbnnlN6/dXy+b95f5uP8F71H1inbx67qfy&#10;jOvac1q5XOvfS6+kc7VeZUiv+ki2ldeU571MyyqkrsKp+OsJo9dv3oePXvU3btqHmx/lUf7ndbHk&#10;X09o/ejWfezXJC8yZDoGt+06jLvo79xxGHdsjcP6mHgcLcxChbkFzZ56NFHRWyKM/fN3/1Epk+/8&#10;wifR7i2G0VEEu5/QFakjFBXB7MiFhaBW1ZyKQ7Gb1ZBCT7gSzkAZOvnyzS1PRsbDUdj88F3w9RNU&#10;qBhMLRJuelrUcKsWGUrpL1RDBoMybG+yGR1UqmS+WWiMyj4BtpPw1ikQMEQFlsDR29dMWKzD4Hgz&#10;hsZbMLtowZkLIZw9H6LyZCdYmjA6akRPNwHKVgBda7qavxoJ1GJokIp2v07NbXX0lcPTWYPeHj0h&#10;mArNpA8t4SzsOrMeH/2d65D09n4sj/kwN0GFps8Ik7kEpVXJKCg5gtSMXSgsikF9Swqa9akwmbLQ&#10;0poIP6FgbFyPhUWC3lw7Rieo4PfVYrC3HkP0k2MGnKWi+vjlblyksrqw7MTisp2gxnQTArqHGuCk&#10;MuQMFhH6cpCRswP7Yu5BbOLDyKLimpC9Hdtj78exomhkVBxBbM4eHMrchejUHdgV/yj9JmyKXofY&#10;Y5ththTA7ilFauZObHj0JmzacRs27bwN0Uce5vUt2HN4HWLiNyImbhPPPYL1O9Zhx76H4HSWYmGB&#10;ED3vxsnjHRgaphLLMjvB/8fGrBgZacfCvA8Xzg/gzOkeljWhYsJB+PdhctpJ8JzG8y8tom/EBA8B&#10;YOFkB1bOd2OYkBroIeCwHAZYDrPLHlx+egif+swpPPPSLPplSF9XLUKEDrtYCZvi0dqeRQXfgj7W&#10;Z7unGHYq/e4OwhEV074pE0pq0xC9+S70H41C3uYoxOy5D03WLNRbM1DUcBitLsIYlXwbIabOmAad&#10;NYeyWQmbv0zJncGbD3NHCdp8hYSyGgWuvoEGBYIChDK8T4BVLCMCrS1UWuXo6a9XVr86SxrshEcb&#10;fTvrTSxSzlAl+qZNhFojwZUyQMW9o7+JYFMOhwzFNOfxWAFPsBZtVgKXKQctlJ/W9mw0mjJhpMIs&#10;K7MFepqUdbrRkq3S2R4sgUWgl+mRIdMyNNZJBdpKmTPJUGCmt2O4RUG4rCUuMN1AOKszpaONSrOF&#10;ZdAx1KqGX/v66wi0hWi1ZxBgs6noF6KTkDp9wsl6MqCD4Onrr0bnRAuGCI2Dc5SBSR26GSZC2Ozg&#10;NQnj762Ci6DqJWB6CL2mUCEaHFnQMT1uAnuQgOuk/Nt7CNeEKld3FfOTj5TCBEyecTKtlRggvH3n&#10;H/5a9TPiBqft0HtyCNpU4Md17AP0CBKKvYN17CMa1VzZjjG27S4CfzfLk2lv9eQTWvJQx7oXa7uN&#10;Sr+e9VtvzyZ0F8IYKke1hTLRHK/WTJeV6TKrDqC4+SiaCJ96Qr6UvYDF0axNKKw5DBNl0ODMVx8A&#10;KggwOVUxKFDrpafARfDqYn/kZfn3Mo1D0+3wyQcEQpl8zJB5+P7+RgKrD+efG8fUiSB8fexzKN8x&#10;0RsQveMBpBcdgyvUiEWZu7ngRU+fzDeWD2FsX8cj7NOGsXSiFz0D7egbtGF+pQvBoTakHXwQpXtv&#10;QNWh2/Hog7dgw8b7Wf4NlDkD21kn3nz7Ak6d6YbTUYqZKR8+/tIpvPT6AsvbQXmpZL5K8PDmDbh7&#10;3UN4/rVz+OO/+hqefe0EQsNtBPhUNLvz4B9vgmu0BraeSnQOG3Dl1Vl85fc+hcUL0zgSvw9FWz6C&#10;DTs3ICF1D0ztlTh/jnD56gVcemICJ8714qU3TuPs01OoNefiSO5OxGRvw74s9jkZm3CMZWskVPcf&#10;D+HJT5zCU6+dZHuvRXV9Oiy2KowOWnF+MYQTU16cnPVipFePzmAN+njPFNvUzKwdQfYrYfYlDuZl&#10;f+w2vpvyWSd8N7F9ODoqEQjXqakTk8PtWJ5yEdx9WJlw4vikCyfn/Ti5FMT0tAMDBHR5f5U2HUUj&#10;33l61rksA5xRE4v47Gg8uvkepFbHopby2OQrQJM3D83sU9oIsBHKZf9sO3oHdap9m8PsUzrL4J5u&#10;hXeqBa2BAhj9RTDwHdk3osPkcTflsgpt3WVo6S1n28xAm4VtnyAbYJ/36bfP4bnX5vkOJbR21sLN&#10;vueBdXe9B6yrit1VBYcvcU15EP+h+9B96D50/1OcgiHVj6166cM0EJPlod+3I9s1fi08aV4DNjWv&#10;Vn7Lef6vrLrildAsf/4AAP/0SURBVFVQCy+gt/p7FaLlyOf/lEOc/6te8q2Wh5bnyxDcq3mQD1Cr&#10;SydLHlbDvbcrHv2u1XSuLv9NGLx6n7pXgJXg+LPYdfDHeTV0Wf3PZ149d8tWeeYqtGrzUTWvYHWL&#10;HPfhesKp+I9u2o2PProXN/D/m+hvZhi57wYCrQwTV0ukS11SJuQZstzxrVJHV8H4/r1xSN/zMfyh&#10;IwqBuCjE5sXjk599Ct/94b/hX370I7z2mRdR2JhCCEhHrbGQSkE9AlQKTZ4ClKVQAXvgOqRmx8A/&#10;QBjgi9pFZVrmMU6f8OJIQjQqd1+PovgH0GwrhaujDqH+Nl43UklqRpg+NCzWmkYqqTVU6sRCVkgl&#10;mvGEijE4ocPCigeTVGxlnuXZs51YXnIQqKwEpgBOnvLyXAcuX+rBxce6cemxfsJrF0FLB5e7FP5A&#10;FQYG29BNMDXbilBaHI8CYyw++tsfwYELW+FqqYKXsNwWLMSGy/cg6i+jcN0fRyHqW1Eofy4DfR4j&#10;yu1HkZSzBZkZe1FScRj1jUloM+YQTm2Yo7LZN0CldciAxQUPoZkQSjCfnjRjYc6O40tuXKYS99yT&#10;43j84iB/BzE75cAJKrErx4NYWgxg5UQI88teTM3ZmE87FVWGoSLb1d9M30KALUOtPhl5lQcRl7kF&#10;O+IewLYj92FXwkOIz9+N2KztiEndgtiMHdib8AiSsnaj1ZiPpLRt2PjojTh6dCOaG9MR9tajJ6xD&#10;V0crQv4WGExFKKyIR2zKVuxJ2IBH9t6FQwkb4QhUo2fYTEXLgkFC6tSsB9MLfswQVEdHbejoqEXA&#10;X4XpCRt6u6jc2gsxNmjG6ePdOHu6D5HOZgVlZy8NKmD1UVH39tRjnGUxPM97qNTPUJnvGdMRQsvg&#10;IOR5qKRFxIIUqYWeipzZXYx+sdDzvIGgWVEXh4bWY/BFJG06hHoalaUxszaRZRCLvQ98FJm5e9Da&#10;QYXQX4AiXQLSyqlct8Si3pKKNmcuoaIGvSN6yhRhurcWRm+Rssp0ED6GF2wYWbLBLaDKOBwyTJ1H&#10;AUJzkHLL8+HRVvTOGAl7+cir2o/y1ng02wnIhEKjiwozy80lZdPbAnewjnBdj0ifHqFOPXSWAhRX&#10;J6DRkI1ApJl1WoMWYy4aDBkwMa8y99ERqoKvh4AXKUeTLRPVpmME8HQYPHkwBqj8sm0JaBs7ighk&#10;BWh2Zqn5cm2BPIJsGVy9ldB5sgkKqai3ET6oXOvZRs2hUjiYfhmqW9ISj6q2JBipgHv4rN5Jo1o0&#10;ZmLFitFFK4L9tWzD+TARBJ0ETFkQS6yrXaPNaj6np7OcMF2DIOPrYrsdY5l1T+kZtpxKO8uTIClz&#10;hXUsWx2fLTtamkMlmDjlRmZxIm65LgrtB9jH3B2FPYe2wTdUhT6W6Y9+9EP1Lvvu9/4JZy6PwBFm&#10;2ycQREZbWMYE+WA+uqYMGFy0IUIQlr6jY6wFHeMt6JqhPEy0wifWXplmQIjWE2JMLCdLpASuvkoY&#10;/PnIbdiPStNR2JnWCNMcGmH4HplfW6fmq7Z7C1DfnqY+PBjduWg0p8BJEBFref8U+5DxVgRYBmJF&#10;Dw82oJtp6B3Vwx2uRLvMpZb8mtIoM9L/GeAQQPTJImN1ytImYJ1QRlk8eB3+wheF3O3Xrw6zTdqH&#10;kvKjaNZnsV8pQCAgQ12dmJvqwEC/DeEOA/SGYsSkPYrsuiMwUGbrCZZV1gwUsy5LTSkKzJtd+eyn&#10;41HckMjnW7F8rh8JyQffHc4rq+zqXcXMtx7erkaU69Kwe+/9iE/djpTiaLT5KOf9dWhwZ6Ga8tPo&#10;zCCQt+DUE+xbX5nExOkQKgw52PXQDdjN+hsY7sRbn3saXREj012E0+eH8InPPIal830sv0pklRxB&#10;ZmksdM5yhMfsGFoOswwqUabLQGlLGipbMtBJQJ8loL9IaH7s4igWp304PUPAnHZjln3QHPMxxTBj&#10;AwacWgmyj+/BmTNhjIy0ocVQhMqsXXDsjkLMznUYn3ezj3Li5IkOHJ/zYoH3np0L4OlTfbi8GMEk&#10;4beH7TPkq4TDxvcL3w+txgykFuxEYf0R1JjT0Mh6fPjB21G+LQoZxwjYRQdZHpkwUbaNfCeZ+E4K&#10;jTZh6qwHM2d8GJhsg7u3Gu2RUuj5Dtmx/X5s2b0e/rEG9jk5bN9JsLsLsHwmiC//6rNYuMAybEuA&#10;rj0d+vZMeNiHDTKOyCBlbFzPvnonctZHobD0MNZvekCA9fZ/Z2FVyo76fxVaP3Qfug/dh+5/ihPI&#10;0fqy9/z7gVGDtWu9ArxrvEDbu0B11a/GsXpurRdY1SyYa+P4oGf9vL304crL8yUPV8FTS+va8tCs&#10;zxrYv5e398KvjrZ4f75+1l6LX3umeAWqku41oCr+xi37FKhq/npCqvKb96ijAOvNDCfDgeV+JQM7&#10;Y3HDTllYie+8XYdV+dyy+xBu23MQt+6IxscOJiDqwV0YTI7Cn3k/gt+0R2EoLQrG/VF4sjQKrsNR&#10;OJ0fhT9yRuE3rFFqn56VzCjEpR0gXJTiSNI23HP/nTDwRd8xVA1ffxVMVKrNgVIqdgTSISqGg61U&#10;+OyYXAnhxKUhLJztpaLrJyQ4FMAMEUb7pw1qvmDveDN6RhvVaqy9Mp9ugJ7gNjklcEhwZTwyP3R6&#10;3ISleQeOL3oUIJ46GcTyog8zs05MztjQP6xHVw+f390Ep6sCVqZV5lV2E8I2/tJDiPoLKnB/HoV7&#10;nrsDWx5fh3u+dCc+8gcfJaxeR/8RRH0zCjf+8Q1Ifv0IDn5xD/IvHUW7geBgykF9QxJa9Bno7zdg&#10;bMyMQebP62vA3R+7C3ffdQeCvnpcvtCP0yfCOEFAPUlF7fmnpvCFty7j7c9cxJXLozi5ElaLJS0u&#10;ENx6WuCjEhWONKKr1wAfod7Yngu7LQ8mKlT1DXHQG1Nhcxaio0sgiGUy2oZgb7OaM5yQtgmHj65D&#10;zOEHsP/Qfdi653bsjX0QmTl7kSAA2l6E5Sk/jk8HcHoujKUxL8b7LRgesqvFn7IrjuBA+hYklR1A&#10;Ql40Nu27Fxv23I24jN2obs1Gq6WIz8mDm0DWybQODhoxMipA7sHZUxGMDOrV/NkJKpZTsggUIXyG&#10;ID80ISup5qC4NhbtVNyHWN+hkRb4+xswcdyDHipoAovhMeZlSKyD8uGiVYV1hilLPQ2oIaSm5+2A&#10;mXmXlZPPXx7A8qkQ+oapxHtKUEiQP0YwLTQko95TiBo7gY2gVm1PR0U7z9nSqYgXEJgJRgSdLgLH&#10;4KRerT67K+5jSCvageE5G6YI0FaZB+srWl2perhFLWDkY1oFjoZmLUy/TS0OJQBcR+W2neHb+Mwm&#10;y6p11OouQ4iA2j1oYT2a4Q00w+KogtFcDr2phMCahPi07djHuomVuce6dLVqspHA2mrPZVyEyyB/&#10;E0ZlASFZYbdvpg3egRq16qieIGkIFsBByHJ0lRNgZbGoLNhkBeGxZmWF1PnzUGtNVlArlmFXf72y&#10;7PiHmtTiVZ0Tbco6295RqixS8kxvbx06h1k2Y4QvQn1du2wsmaBWR9YTinWEThuBWYb2y6JNPSME&#10;d9ajAJu/h5DeWaHmuMpQXx/bq7mjAi3OXLa5CnQwbGikWa2cWlC3H+nF29DA9JXWJ6GZYK13prOc&#10;Swh22fi1X//y1Tca8PYXXoWDeXB3lVwFRkIL4TjE/x1dlegkrA7MmwiV2QrGyptTEJ5ogqO3nHmu&#10;VIsxycJIwwTxrinC7GCNWsHY2VvB/2vVFITAsAxplgV6eE9XqTq6CbNGTxa8PE6t2NkXNRFISwkU&#10;dQQiMy481YeVcwHWM8ti0oRe9dGlWA0JNhNKjYTGdrHqElJuu/0m3PWx22H2E2hDDcjffxdmMqLw&#10;XNV1KH00CpsfvQ9NDllBOY/y3sw+0I1qXQ5i4jdhf+wjiD68ERk5McjMjMHBuM3Yn0Sf/CiOZO9A&#10;QuFONPFZLpa3d0iHJnchgfwIKgih3n4dnv/kaXz+ay8TIB/H6Iob/tEG9C2YMbBgR2TSCJ2rjP32&#10;Xbj9rtspj9sQYhuMMD/hCQNGTnjQv2hh3VFmCOe+3kr1QSRIGWlj20zJOYiFkz144zNP4Fd+5XW8&#10;/dlnYLGUITF5G1qtRbCFCcO1aSgqS0SbXdqdB/aOZpQTUJvlerCO7awKmcUH0Mz+9Pi5Xqyc6sQg&#10;+5STp7rYn3vYl/sxP+9FV1cTZmddGGE/KyNlepg3i7MAvczzytkQQt2tyMxPQIZ8MCVwD/W2Ynbc&#10;jlnGNdVvxOxgOyY6WzEeacZ0bxtGulrQ6aesyqgbQrvVXoDMol3Qsb7mLoTVKAtXt+SX7cufz/Yo&#10;G7XmopXtzODLUR9UrWyXLa50QvdhFLfEos6aggZ7GhrY12SVHSKoH8CWnfeptR16Ka8DbANWwmuT&#10;LgGG9jS+0/g+m7QiEKyA2Z6nVi62uArh4DuzW6aOzJjhZn9137o7f/yQYFF4lPKwbf/VJvOh+9B9&#10;6D50//2dgpxr+jLt45v4a4ForV973/v9+69fe5+2UJJYJpXlTv6/6tXiR2ue/7/P85mSNv6vwJXp&#10;Ulu6vC+MlMfVMrmaBwWuV6+9m5e1eV0DsT8f//74fxyw3iTzUZVFdc/7/aO7FbCuzm0VqyrfY5KH&#10;XXG4eVc8btgRR1iNw02yfRDzd6ts3bPzgALXhx+6C183ReGbvij8mvU6/Ib9OnyhJQons6KUxfU3&#10;CLDfIKh+nf73Xdfha+bVvfA2734UHXyxjy6asXSpA92TVPC7yggjtVdXaaxV0OojXA3MWDG+TNhc&#10;DhJYBzF/pgczhLm50yH6Dp73YoAKaf+IbK9hwOi0CbOLTiwTaqanGf+SF8cJK/NzbixQiTm5EsT4&#10;MBWsjlpMUpE5wzi6+9pQWV+M+pYyZBWkoLA4Ua0U3GbIRUHtAdzz2q04urwXB07sQNRfE1b/jJ7H&#10;G79+I2J6t+Kut2/B3b96B+75+l3Y/ksbkfr0IbSOF8LwajlOMc3LcxGcOtuNS5eHsETwHhI4m3bi&#10;qSfH0DXagaaY6zCfG4XWQ9ejLnMn5mY6sDTjx9yUG/PTfpw/1Y8XnlnAp149jeeenmceutTwt9Fh&#10;K1YWCK9zQSzxePJEN5YWQxgbtmEw0oAOOyHVVYKgm2XpLEZXuBYzfO48YXGAcDQ37cLp4yF0ddTD&#10;76TC469Vc0yrmpJQVX0UjQ3JcNvK0B2oR5enBuN97Ti9EMHKfAjH+aw6QzbW7boFjx6+H4dy9yA2&#10;LwaHsqJxIG0X9iZtRUzqduw4tA67D6+DxV2FOcJ336AJAZZ9B8HaR2V8YEDH/HowN+vD6DjBbozK&#10;blczFbBKAk0juidMGJx3IEA4lQVsIlTyVy5349QTveibNsIarlRDd90yB5EKcXugDG1UIO0d5fB0&#10;1RCWyuHwlxGS2uAOVaO2JQnpBdtwNHcbCloT0eCmYtldiwpbJtJrY1BiOsZzuaiVeZQ1+wnkuwlH&#10;aYyvVAGIgFZ8xgbklO9dHQlwfFX+gjLXWkEY0yFxegnq5kzC0FFCSBGs/hK0umRBlWw0yGJPrhwF&#10;11Yqnlam2RWsotJtx+SMrAJrphJPEHLWwutpgNNTh3CvHlZXBQrKDlNWk+ALE5j6mtWiSMG+Rua1&#10;Sg1vNBNEPQQmf598AKpW1kunbNURKSWEVqOTAGbpLEaZPl4p0rJirjVSBlOgEGbCVbUpCW1Utr3M&#10;j1GgWlbB7WJcg00E1TKeK4O7l3kdM6B32krwcyAyakC9MR0N7ZnKGmgj1PpleDTbsQx3FUviKNvx&#10;iIwcINyLH5wwwsU6arVkodkiKwjnKeCX4dcVLYQVQpQrUoU2Vy6hnnBqz1J10DncpIbShtlXOP2F&#10;aG1PZp3Go7LpCH7hlz5z9a226v7hH/8BgV4rXnvzEkKDLWoLGj/hsXO8BeHRltXtbWZ0BOVqylct&#10;YVzmMhYyr9UEN5YrgdQ7UMXzhWr1YIENKb+eaR2cnaWwBPPVKsJd482QOblicbUGC+DmNSfj8rDM&#10;Ayx/A9NvtKejn/LTT1jupwyLNTpAuROIl1WyZVVmH3/LkHVvdz3iU/bgUNwuhAaMmL8QgZ2AtPfI&#10;DiSWxKOZZdpKoG/rrEKzvxQFzcnIqD6CmPSt2HzoAWw/8jC2HFyHHXEbcCBlB4obMghrNpw6N4q5&#10;lW6MzfswvuRH74SZddQInS0XaQW7kFG4BwZrIabmfDh7YQTdvSZMsv9cvNRFKNUTshKQV0fQakok&#10;LOcT4GvxyufP4be/9QU8++kVjC2xX2E999N3EZ48YcoK0xkYaIS3p4HXvZhZCeCTb1zAb3zjDXzu&#10;zSsI+1kv1gpceXYJr33uCQwvR9DYmodgUI83334Gv/47b+OFV87g7OOTGF0IsD4NOHtlHK+8fh6X&#10;npvDxFIAKxf68OaXruCxZ8YxwXfFRR7PXhlimdajrCYdbY5iNY+9mm1fPoDlVcSgwZjBeqpnW2lQ&#10;81GX+G64cLITj5/vx3m+Xy4ej2B60AgT+0C7PhvTQyYsTMpHzgBOsA8fJzT2DOpUH9U1xT5qwYow&#10;4dIWKqdcyKiHYrVIXO+UTsmHNVTEtpWAzIodSC3birLWWFQaj6oREAO8X6ylhvZU9n2VGBs3YoDl&#10;Jx95eoea4HYVIMg+YpjtfELm9A/oMTnB9jTRjiGGbfcUsI4ZX1syKgyJam72gxvuXTMkWBSDq0rK&#10;6s7x733p/tB96D50H7r/KU76rVVr4XtQttavhaFr/QeFl/hUnGvOyf+rH/nkHt7L/xWcqn0/3wv3&#10;f8qvpucqqK3xq9dX86lZU8XLUGltjrxmaZVhwu8u/iblQ2hUw52139f4d4cObydMym9VLmI1fW94&#10;r7I+7xBr5wfHcf0OQqbcx//VPQKrBOrV4cDiea/yvCZDgbfuU2Aq4Kog9dH9ah6rGg7M86tbBknd&#10;xTKPhNSdCcrfvCcJN+1NxC37juDWaL7/du6l341Nx44h6o51eOCW63CyKAqlW6OoYE3jh/8G/MYf&#10;/BlSUo9Ad+gmjGVEoXx3FL5gINTarkPiI1FodpZTeXEyPCGAMBGgEixKfZujQM3/8nbXqCGeshCO&#10;7Lc5RsV4dI5eFsFZcGOQ/09QARqbI5yeDuDikzKctwOzc2YcX/HgBEHi1Iofx5f96OtrQWekEYMD&#10;bZiacBBig2qblzPne6gUWFC073aczYtC05FbcZrgmHXoQXj89QiH6hCJ1GG034JeAkPATwikz+lk&#10;WTx4Exxt1Rgm9M5O+HHp/Cgef3KcIGlHZ5DKMCE40tGIAGFvWsBzPoixCTsWFoNYpOIl50pKklG9&#10;PQpx+zcift9GWA/fAJOuEM8/OY2nLgzjsbODuHh+RA2XPXOiC+dO9uHcmT4cX+rAyaUwnzmMk4ud&#10;GBuyMJ2NahXg6XEHpiecmB42o7+zEQ5LHnRNKWhpSkYzFVuDPhN2ZxG83nJEJH+heoR8NQi5CYiE&#10;WouZUGVIgsdbQnjNRVLiw9iz71YcPnQvSksOYmTMjiefnsPUUggJWbvx0M47lGK8m4C6L3UXthzd&#10;iO0Jm7Atdj027X8AB45tQ2Z5PMEtDSm5+5CQvgMZRftR15KJRn0GWtuy0MuykiHD/aNmgpkOof4W&#10;+la4u8SaUgp7pEbN4+ug8hahglZVeABZBOVjhUmosxeha1KPPlmIad5JUJL5jjVqSKVAjwDQwLSF&#10;CnMdGttlTmY+bMFytdCQzlPIcNVX56IWKCuizJ2ssWZSmUxFKwGwhcCkFiSy5mLd/behgLJ73XXX&#10;4SMf+Yha6GZkxkyFtx2D02Y4qXQ2mwlfDt7DuD0ErhCVTlnVOtRP8OyRobUFaqitWCllESRZcdcT&#10;IqyOmzBLWR2kPIXDjeijvI2NWNDfrYc/WAu3j4p/qBajkzaMTdnhC1ZDJwspsb24xdpCSLYzPp01&#10;HdW6OEJIBqy+fFhkwSIqu/IhqG9Kj9iEXVi3/m4Fgl0EJ0+vDGNmXYcI+0yXLN4ioNnkzEKjJxdm&#10;Aoezrw4BAksLy0NW5Xb3N8IcqoSDYGUL1cDI+M0Bnu9qIGTWEUQrWMalyurs4DUbZcnbUalGLoR5&#10;T4SQNDDejn7muXe8DcOzNsyc9GPpHGV5wYXOET18rK+q5gQcTX8YBZX7YHJkI0hA6xtugb+zHEZH&#10;JszMQyfT1icLrzF/skVNeKQZC2c78Ru/8zX8+q//OhI2340Hb4jC41eeU++7v/3Ot/HMx0+je64d&#10;ukA281+lRmj0zcocZFk8J51KfzzhvZiyVIc2by7KdbGobT/GuBvRwzL0EGbNBNtmZzpMvjy1HYrM&#10;AxXvYfnYg7LCcpna4ifcW6P2ox0loE8vyAcZPbooox29lG3WWUt7GuUlC+5wtYLWAGXFT7hrtmUT&#10;/ksIP4RgXjP6ytDMMqi0paLOSYinHLURjoy8VkN5yyRIHsrehsNZ27A3ZSO2HnkI+wiwx0oPIyZl&#10;C1LSd6G08ihKq+JRq09HqzWPMlCoAEss0NPsM4dmLKuyPG4mCJnVatQmhmlhP+Dsko+JzehnXY0S&#10;CodXXIRLF3yUhcE5m6qzRmO6mpP5/Cvz+KWvv4h3fvEZPPHcDMLDBlh8lWr/5acJmZceG8fnXn8c&#10;Z0/2w2OrZB/ZhOdeO403fvEFrDw5yTbgxDPPLTHsIkYmvcq72VdNst+++MwM5k73onPUCk9PKybP&#10;dGL50gh6Zz0sfzv6KFPhoRZUG1Kx8b4bsPGOKFQ058LuLVUfrLoGdDBaC2BzVhDiTXA4K6E35qKx&#10;NoF9bzr7wQr0hxowO2bB1IgJA6FGhFwVmObzHNZKeJmPzoF6mO0Edl85KgWCKacGtrPgiA5m9i2N&#10;7Rlw8GiVucyuPDSY0tBoSVejH2SlX/9wg/o4orNnweTMQ+9gC4bY5wXdxejwlqGf7SPcWcN3UClc&#10;wTJ0se+YHDOhv6MGo+yvJ9l2elgX/nAVUnK2IKtiL+xsxy2UuwrKZJUnA/eszmG97ccOCdaUjA/d&#10;h+5D96H7n+Kk3/p3fdkaLyNHfpy/Nqx4DfTeBbkP8NrzxH9QHP8nvGzZorb5kf/pteN/5rU8Sfh3&#10;72XZaF7K9wPLjn5tOM1Suvaa/C/HHx+H3PP++wRWVxdautYzbcr6unr9xi1ylPhlCHAMbiWo3sZ8&#10;3Mr32y2743Dz7iTcuPsobpDjrgRcvyseH90pe68y7J5o3Bsbh30lFcg78jDq99+AvNJ0JB5YB9ee&#10;KEyMj+EP//QbmCNYTcyEsGvvTmxefw/it92JhB23I4eA2NCYDJ8Mq3LJXKAstUJsR3cj2p2EjJZk&#10;1OuS0diWApM9B91DzRglGHTLfp1qKw0jAcGG6eMBjM97sWH9vQgciMIna6LwmfooTGZfj+yDDyB5&#10;/zqUxK9HTsxDqKzIxMyUExYCTk3TMeQV7UNx2UE0U0lxe8oIk2bMzLjUqr8TBMuOYA16CHzz0y5C&#10;qEHBa99gG3z+Kuj12bDZK3DmTC9OnohghmFm6WUrmeeensLJlRAmqODI13jZAmeQwBsKtKKvx4zp&#10;ST+mxr3o7zFhqM+MyWEbRnqNGBtsx+XzffT9WFnw4bFTXXj2yiQuUsm7cFbOD2Jp1oeZcSePBN4x&#10;B4G0FWF/LULeGio71ViY8uDUcgQBVyVy8/ehlvnMLzmAg/HrqPQfJkzUUnnKREVTIqFE9uJsIyQa&#10;1QJL6bk7WCZ70dR4FC31Bwm2iQjIIk4EudySPdhz5H4UVB+Bu7sZNVTwDmfuwoZdH8PWmIdxMGU3&#10;4jP3Y9PBh/DQvvuw6dBDWL//Pjy4607sTXwU++jXbb8DW/bfj4OJsmjTQ9h54H7EJW/FkZRtiE/f&#10;otJZq0uFgfUvinqDOQt6AqeO3uAtomJNZbG7Wu1Zmb4hCm81R+Fvw9fhl3RRaN9H6E/di6KaQ4g+&#10;+gCySvejsjlRra7p6a1Hq6sADdYspjsV1aZUGJkvictEhVFnY/0TLmTVWxuPjYRVea6b98n+rzMn&#10;g+ibaFdbwRgd+cgmLLe0pypArNMnKyAbX7CpxXOMjjwq+PlUjCuU9dDDNLupVLbLVjCECh3vb7Rm&#10;E3RymK9Vi6KJ1/RMWyPjam1LRYBgJ1sLdXRUweMugo+Kdn8P5X/IgKEhnZqHfeZMBP1UcP3+circ&#10;hZRJQseQnkpsE+y8p82SDSvj9fL5/i7K8aieyr5bDWuvZP028zmySrfVU4R6/TFUNcZTuS5Se7Pq&#10;LFmoajhKqM5Hs5/5CRXD0kUg7q6CmcBoJ0jaCS+WSLVaMbec7TSr4hCS8vYiu+owak1ZVNLzCZAE&#10;3646tfiVnumxURnXyQJRbels84UI9dSjd8SALkKsh3HJh6omUzqC6nwbmqnkl9cfVmU5MW/D/Akv&#10;TpwLYfmUH7NLDh69OPNYGIsrbAejLYTVGmWtanHK/N1kVNHrvNlodBI8x9oxyrb4J3/xh1ffeu+5&#10;P/3WH+HSM4sYW/ahkwDf5smiLNRi+qRHWc0NriwFpMPzFowtEYimDISlZrVPZ3uwSG2hJNZaZ6Sc&#10;EJhJWEkhZJRiSBb5WXSij/DUxTwFCPFyjLA+XKFS6O2UM4bvHGzGxKIDY4t2gqMFncM6ZZ3MrUpB&#10;bNIetrdapqcRdgKMnXApe93KtkHD7A/7pwhnAy1qoS1fdwPTKx8gmlBlSEcu22qFLoP1kwmjtwoR&#10;9jFNbLfVrfIBx8b8etUiYbKCtcxxFsu/iyDeM90G2ZPU01mNAcr9qcf68MxLc+xnXWpbo75pMzrZ&#10;T+bsvwtn0qOwY/3H0GKuwCShtW+gFQ0NSXC7SvD0s7M4cWYMBnMZ9h1az7a+Hffcdwfuvj4KDz54&#10;HxZnuvHlt5/BFz7zFM6eGcbK6SGsXGT4YL2C0+Nnu3Du8ghe+eQpvPjxk5ha7kBTewEBMROhYQv6&#10;5n3wD5kRmXSjRJ+DzUfWIyZ5I6wE8XC4Dj7CpDtQi+qCWAQsJbh4fhjLs3488/gUXn56Aa88s4Qv&#10;vPE4Pv3CKTx9YQIvPTvDvtWG3kgj+1Yz5qfs6CIg+uS9FGCb7DfguutvhZ7vt4Qdd8DZ2UAZTUdq&#10;0W4cY3+TVRmLzPKDKKyLQ05lDIp5tPorlLXcQHmvMRJa2V50smAZwdUs1ueuagRZr0GmVSy4k50t&#10;CNtL4LMVwukkALNe5aOX21eqtmab6jNgwF3JNJXwXVkPq68EZn+JWlW7tP0YiizHkGOIR641EXc9&#10;eLvsw3oHbpSXtigG/045Wf1i/l9xP/rRj/Cv//qvysv/4v7t3/5N/ZbjWv/jnHZNi0O7V5wc5ZwW&#10;91qnXVsbdq37oPjEyf9rvXZOC6fdt9bJOc2tjVP7X3PaeXFyXOvXhvuPnIRbG7+WFvktTn7L5vZa&#10;fFo47Z6192vX5beEufbc2t/itHs1J+e1a2vdB537oPiudWvzo7m1z5DjtWmV/3/wgx+8G792Xtza&#10;/z/Irb2+Nl//kbv2GWuddm1tXv8zJ+GkvrR8a/drbu3/2rW1+decnNPiWOsknHZN/tfi0NL4QV67&#10;rt0vfq1be12cxK3Fp13T/tdk8YPi+Xm4d2FIrIZX+7K1/draeZzXeq0PXOvVnqSEH/W/WG0JQQKE&#10;74e6q8+4Oqz2v4NXabuaLw3+1Hzcq5bQ9/K9n3lchW4FqzLXcxehV+VFzr+XJ4lTs7r+O8+yWb1H&#10;wl09Xi07WfhJ0qCl5dqVxzUv96iFrPi/Cs971XnZzuZqGPFamNVFrt6rU3mWCsN4btmWhNu2pxFc&#10;j+IWGQ68l+mJ5rsu+giu3xOPm/al4Nb9KWqY8M3b9vC+7diZk4bWABWYTh2aW6n01JThYvMDeIvQ&#10;OJQQhaJNUWiKvR179++Bs0OPSJ8FwW4j+kZdWDrTg4tXJjBHRSTYVY9wL+Grt4XKtVFt+D9/ugPT&#10;J3zqq7+82NupVMncHFlkaXDairmVMIYnHOgdblfDSA3mSmzctQOJ2Yl4aMc29MZH4YXqKKy/9yYc&#10;TT2AhvpkWKy56IzUYXqKsDtjI5z6ceZUWK1ou7ToVcOG56mMyfzK6SkrFuZXf/f1NBE4azE2wudO&#10;EwqPhwkROgz1t6m5pIP9egR8lfytRzeVpWEqjmdOhjA+2oZIqAaLUy6cIryfY5rPEihnqRj1+Gvg&#10;p3JioVLpbs8lfDagSyxpBGpRmgZYFiEflRpbFvoJCGODrVgQgJq0Y4h57h8wwk1YdXnrCCilqG5I&#10;Q11zJgrL4rD/0INqb8TRmQD6x9wwusrhZPrrqawmpm9SHwRChKCBCcLyjJMKZy4OHtuAR6PvQHrO&#10;VvRS+R8aalbD0Lp7GtBJ0AmxDGRV2l0x92J7zD04kLyZILoRuxMewfaEjYhO34UjxQexI2kjtsY9&#10;hE0E1kf23IWE3L3Yduh+PLLvbhQ0JSNG4LQuEZ6uJrR7ygkyFWru5uLpHoKJn2BXgsr6YyitPYq8&#10;skPMx37kFcdc3bYlBTZniUpLQVkK7rntRqQe3YrqtnzUtqZCx3wMT5nVQjYCa/Mn/WrYrmzf0kBo&#10;yqs9gpKWJCq4qVQwYwgFMShojIWesNZKyKoWSCI4FjXFI7VsL1JK9vIYjeiU9Ugs3IGCunjUGglc&#10;BF5PTyUhpZSQlK1Wy5W5ms3WdOioPLYRRh2EC4Mrl9CQSEjNgksU08EGGKmw1tnS0OLJQWCsCR0j&#10;jXAES5QlpYdA0xepRYiQ1cm6XyEknGM7WJ6zY55APDXehmmx1BFs+gkmQ8NitXPj/OMDWGa43mG2&#10;IcJGLwEqSMD0hgmyDD9L6B6atatFqiK8b3rJo8rQShg22HLVSrdi7W2x5aDOlAFndx2slAE9Ad7a&#10;T/nqrICxqxKWnlo0eHLRQOCuobJe1XpMzTM2OgtgInBGupswMm5VbViGkp67NICzBJ7jJ0JYkaGb&#10;y341V3yCbUsWBetmekcXHJgifE6fC2L6FOV12qLATLbnkPmGEcpep8BYqBod4Wr098k+pAZMTJjU&#10;yt4TrO8unrMQAq1qUZtmDC1a4e2nvNvSVVnLFjsyZ9cQKkK57SgsfVWYY7r+6E9/9wN1gD/6k9/E&#10;5WemmI5CwmMrBvgMGeUhWxXJHN4mQrGM/IgQNl1Mk6xg3UkwFWtZS3s6/J218BPCZZin01+Gdkeu&#10;+njRK/O1Bwi7oTK0mpPRThh2dpSgxnBUydDYog2TJ10w2HOQxzbTZs8jXBoxOCkjTNqxSAA+fzKA&#10;S491su9yM+8mLBPkp3leylKsm/ZgORraMlDRlMS+cAui4+9Hcu4O+m2oM6RiRMr7XADO/hrWZRbK&#10;rcmolq1dZG9j5tXSXYMmewHqLAUID1sxz75uhPDWN2FRc8R9YuEeI4TPt8Hc14qI7H1MuT75eC8+&#10;/dlz+OTrp/Hqy4s4d64PXQTKxrZcxKbuw/aPRWEuJwqxD0Th4UfuJ6i14flXzuHis0vwD1hhjrTg&#10;WHksshuTEegzoaO3jZ59XFj2ZdajqjFDfSzSm/Lh76jH4KAZHk8VrJZCONiP2syFBE07niH0vvnq&#10;cXz8uVk8fbkXzQ05aKrLwKWzPfjql17AJz9+Fo9fnMSnPnEer712Ei++vIAnnxxHd7cB584O4POf&#10;fRzPPMHf7MdDBEmfvRCjlK/OYDPC7hrs3styrMrCPPvh7s5meP1VGOb/smeuvj0bNkeR8kFZnZgA&#10;38X+08Q20mxMhi1QyLaWgUZLCtoJrd3jBva/hO/BFrSbsmA0pBP2C+HyFMPiKYKjo2J1T1/2T+2W&#10;LD6vDiN8TlegGl6my8G2a7Jmo419VxNlpsaRiSJDIpKqduKWu29aHRIswLr68v9g/5M6UUb/+q//&#10;GidOnMDo6Ci+9KUvKUVVU2bFyVFTXuW8KLM//OEP373+zW9+E5OTkzCZTAgEAnjrrbfwz//8z+8q&#10;unJcG6d2n3b+Wq9d0+7XnPZsOa/9r0HDtfdr5ySspFXCifurv/orHD9+HFNTU/jFX/zFd8OI1+7X&#10;fmvnxK29JnFpv+U5Wtg/+IM/UHHPzMzgl3/5l9V9a52Wds3J/VoetLjlKE77X45r06+dk+cK8K1N&#10;y7Vxa+e0uLTfcpQ4pa77+/vxwgsvqPoStzY/WtxyTjsvv9c67ZrmtDByTnue9r92XfPi5Lz2HHHa&#10;+X/4h3/ASy+9BIfDgebmZrS2tsLpdOLjH/84/umf/kmF0e754z/+Y5w+fRpGo1GFGxoawle+8hUV&#10;r8SnpUNzcv8nP/lJVU9f//rX35c+cTKEp6OjAy0tLWhsbEQkElEyreVTi29t3JLeV155hR3YoCrP&#10;tWHWloV2FKddk3TKUQu/9rp4uUeLQ/Pi5Cj1KF5Lm7i190jcWjlo59fer/0vTgurOe1/kY3Pfe5z&#10;6O3txXPPrQ5p+lm7D+rDflKvwOv/Mr82f9oqwQJ470HeB9/303qZv7sKvAKs8ns17rXPV2mg/4/e&#10;Nz+pF2hdBd9VL3GqPVuvwvIt2xJw67ZjTFMcbt1NUN3De/bxXRcdh9tiknHTbl5T/iiu37gNd+zY&#10;jpjCFHiGHQRGIyXpX/Arv/ab6B+eQuvBG/DAHdfj4CG+3HdFobYiiUpfAH3jLvi6dTASVGSBDZ21&#10;AO1OHglsLoJdN+PpoXd0VMHsJcyJQu3LU1txyFYg9aZUFLUkotWRA5OrWG31EelpQR8V925CT99Q&#10;G5/fxqMeI4Sxbr7cBwcNVBoa0UVlenzcQoXfikkeR4dNmKUSf+XyEJ5/bhoXL/XxupkQoMfsgguT&#10;0zb4A5XQU4kIUilxUEEwt+URXvUKXk1tWbBTWRpjPMsLPkJviIpQP4+Eg4EW9oWtGCZkjg0bMMDn&#10;j/brMNBH5dtfgclBppEK0UhXI+ZGTFgggHd31MJuzSf8E1oYfpwKYj9hoY8KS9hfQoCtIxy7EYrU&#10;o7IuCU1UBN0djahnmlLyY7D90DrEJG5GFkG1tD4Vlc3ZOJZN2DqyHmm5+wiiexFz+EFk5e6BO1BF&#10;hbGBMLiXilE5Ljw9ge5RC2JSNmH34XtQUB6tAMTLOhlhOiL9rWjQpaOmORXuUAMKapOw88hDOJq/&#10;B8fKDmNH8qN4JG4dtidvwub4h7B+313YcuBeGCysN3c1jqRuQXZVLDz9BlgJZAl5OxGXtgV5pVRA&#10;jTmwe6tRr8tEvT4LVncVFf8SPrsBQxN2rJzuxWOPj2NmIQh/uBH+YAPC4Vb4ZXh2mIoeZaBGT4Cg&#10;Ejc654RFhhD7y6lgG9SwcrFiytYsAqw1VAorjXyOrRjNhCEHrzu765FGOBXfSGATX6E/BiNBw9JZ&#10;pRZUaSaIGAm9doKIhTBl7yyGyZdDpZNg2lmqFg4yd/A5/G0JlcDXV6+Gw3q7CI8zptXtYAgqdoaT&#10;sCH+7pjQwzXAOpeVcSWN5gzoWpPRzTKfGKD89jZjerwdw1R6h4eacZzQOk0QnKOMnj0ZVvtlyvxf&#10;mYvc16uj7FrRz/u6CYIBPqNDfHcluifa4OutV6tyS9nIcM/xWQc6KaNtljwFR7Ltj8ElQ5ULYSNY&#10;y9Yups5yOAbqEGA6dd4ypJYeRbWvGBWWVJQbZJ/RNJZrCaGNQDduxOikFcOUZR9lS0/QancVwR+q&#10;RbizER2sm8GeZpxaDuL08Q6cF+vZhS4srvgI1AaWSTlMQT7flaO2CpFVcoOEZlnZ2WDKpC5SSFDl&#10;/Sc6cOWJYYJFhHlthc2WDx/T1kGZEou3gSBZS4W9siUOTZY01kkxXH01MIWL1TYrHVN6+MabYOut&#10;IrRWIDhrQHjGAB37GFu4CheuzOOfv/sPqy9Gur/7229jim07PNyI/jn2DUsOtS2RkfHKx4gmAmBl&#10;/RFlPbe4Vxe+EYtpkGHkKHNUOwgsPpapXJfVpmVotC9SBr01FTqWpcWfS9AuZN/XhL5ZPbomVveo&#10;DQ7XIjRUi67BOkwQVk8/FlJbXk2M6TA/a8GKzNGfs8DqLMaemC1wBGsxSFlrYB9ZUh+L1nZpEyVq&#10;VIDOkqO2rxladFD2qM/1VqCN5V1qiIejvwqB0SY0evOQ3RCLMmM6mlyl7GczUNbKthmpQ8+4CUWV&#10;aYhLjEZa5iEUl8bD2lOBFkJ2reSB0L10NoT5Ux3KOn7+3ADeeOsiPvHGWRw/2aO2qZqeC6G7N4Dx&#10;sQiefZbMM+JH75DshT2KBn0B9sRtQFF9CoZWwnj8pRMwWCuQknOAcmrHk88sY3a5E5efnMEvfPk5&#10;vPWZS3jns5fx5ifP4I1PncQXP3sJb3/6DL5E2PztX/00vvHLr+DS+W6UliSyr66Hj31KwFeDgL+e&#10;fWiEgLqIx5+YxdxSmG3BhYtPD+Ptd67w/Az7bDPcjjJEKLuzkxacWfLj4qkw258T8+wLn7rYh1ee&#10;n8HZ452Ym3Cik314G2XUHyjH+fM9OHGyAzO87/yZMC7yt6yj0N6ezn53Cxqb49U6C5OyOvZIK1zB&#10;cvZp1SwXArFYhT2lygcDFSybVgS6atkOatWe0V09dfASoIP+GvSwrmV/2Q75KML20mjJQGCkBYPH&#10;XSjQxyG5YifuvOeW1SHBmoX1PUVA+wq+6n8a9/u///vIz8/H3r17leIvCvB/5ETx1ZyAWVlZGQ4c&#10;OIAzZ87gf/2v/4Xvf//7V6/+e6fdqynP/5ETIDt16hS2bdvGTnHgXaha+/xrndzzH13/nd/5HRw5&#10;cgS7d+/G448/fvXsv4cQDQQ09x/FqbkvfOELqKmpQU5ODt58801861vfgsfjwY4dO9QHAc39R+Ur&#10;z5Hra8HhxzlJpwY64uQov689p/2/1kmYkydP4uGHH1YgKB8txElYDXB+nBMgO3bsGAoLC/GHf7g6&#10;vEXi+3FO4pLrkl6RDc2yql0Tt7b8f+/3fo8vARtiYmLw2muv4W//9m/VueHhYTz00EOoqqpSz9XC&#10;FhcXY9++fXjxxRfxta99DZWVlUoeBUq/+93vqrglT3/zN3+Dp556Cunp6bjhhhvw6KOP4o033lDP&#10;FyfpEuBct24dCgoKlKz83d/9HZaXl3H06FElgwLHH+T+8i//UoHtgw8+CKvV+oH50upFzn1QeWnp&#10;1O4Vt/b/D3L/2XXtWf9ZOM19UDgpQ2nbDzzwAAwGw9WzP1u3tu/6af21w2r/J/t3QZL50vxPC6wf&#10;FO+P8z8NsP6s/KoFd61f+/zDuHVHLG7ZdRg374nFjXuO4KZ9R3HjXoHVZNy2Jw137E3Czdv2Y/2R&#10;g4gryYSuU5S9MnztV96+Kk3A+SvjSM+LUYsrJaTHoX/cjcsvzGN4XhQ/ExVoM/93oXfSjAjhMkwv&#10;8946qYz3TVl5TobcGRjGgbElt/KjS06EqbznHXsUz5REoe9YFDL234M6Yy6Vcr68qXzL/q5WRxFM&#10;9ny4CIV9AwZEupqoQFcjEKyB3VEMN+FsfMqOZSr85x7rx/lLg1iU/ULHLBgg7A6NGNVem4fiduDA&#10;wQ2IP/oQ9kbfif0xd7OfuxuxBL5jiRtQV3sUfm8FnPZitBuz2f9QMQ/XUJmoQHd3I6aYjxMnApij&#10;kjM+ZsKYLDojX9OZr5EhKvB+wrY5EyN9TXjsTAj9VEYKCJSG6OtQfPBuQmQpRmbasHLCg5kpI8ao&#10;sAyO6Aia5cgg7KUV7EV5UyqiEzZid/wGxKbvwtaDD+KuDR/BvY/egHU7bsWD227Fpv33Ynfcemw/&#10;cB+i4x5CTskBhPtaqATrCYv7YWXdyd6VEQK0bP4fnbgehwiXrS5C1YgFOlc5YpK34L5N1+NhxplW&#10;fAj1pkIcSt+BxMIDSCo5hG1HN2AT4163/2O4l2Ee2HYLNu66G9v23EvlNprQkYuktB3YfvA+bCTI&#10;btp/F5+xGXkVsahrTYfNXgaTrRRGWwlsnkoqcXVodxD2Qo0IRFqgNxWgqvYYCooPoqE5HZ09egTC&#10;TajhuSYCbnuwGnW2PDQw/UaWj5uAIB8+usfbCIKlarsXgbGkvB2ITnoYO+PuR0lzMqFAB9n7srbt&#10;mFqkyRWpVIslCTA5QgRQQqRsT+MIyx6kLWr1X3uoUu3hOnHCjrnzVLgJO0YfwcWeDpOfANxVqeaC&#10;6gkmgf4GeAjEtW3J0BFoHFRMBRyqmxKZHsILnyMgXG/JQkVLEjJyd6KmKg5BXxWmRi04d6qLMlWP&#10;PNa1fMiYGmnHUJfMc6tA2FeN/nAzRgdMmJ1wYX7Kix5eazflqRWjfcFKeCmLJsJ3M0FYrKBirXMQ&#10;5GUocD/lXFaLlnl9ZoKljjDfQt9Imay3ZKKREGtwy7Y9FfD216HCmI+DD0Shl+0u7eEo7D22Rw1p&#10;FMiTIdcG5qOqORE1zFuDLoX1msIjgcyYCYslH3YzQb4tG3amL+KvQi9hQKxX3Ww3vX2NcBOEjQLs&#10;1gxYAsVU5mVRpUboea6b148f9+Mk29Os9A8dVTAZ0jBAJX9m2gqvtwRWey4GxwxYOunD0ik/pghm&#10;gwT1ruFmhAckfdnsK46hRba48ckes6mos6QgMFbPPioam3c8pLYCaiEw17QlYGLBj3/8p79X/dm/&#10;8r383Ktn4e+Xubqy/3Mu/IMtanucUQLj+LxNbR3l66zCKEFydNas9lntI1jOrLD/mrOil7IjYL58&#10;IcT+sY+/m1nu2TDYKDc8WgKyoizB0pOlFueRRXqmT7kwsWyDr6sMozNGXHq6H7MrDnT11SPQWQkL&#10;IdvDa62uYpQevhuFlG0bAcfTXa0+1HQRiIamLJhedKtRKk6Wg53wbqOMyirRMoTZQhmPsD/y99Qj&#10;p3I/juZtRXbNYWTVJaDQkIUS1p2fkHb5teM4R0jrnbGipCYJyWkMmxSNOkJtF8ti4XgAOflxSEiL&#10;xuCkB2PTYXzm7St44/XTOHk8jJ7OFjz1xDTB8mm8Slg9tdhLWc9V74gN6x9EUeERtDZnozOix+JS&#10;J558doky6sKRxK18zna16FhHpBX9Qxa89dZlvPTSMvr6pD81r644znfL3JwbZ88MUEc+idNnBzE7&#10;78XAiAF9w3qcvdCHs48No6fPBpOlEnlMa2zcZrToCtDTb4SL7am6NhmRTh1eeuUULj8+hkm2t0XG&#10;ef5kBBfPdGJxxoG+rgb0ROrZX7fg+HIQLzw3i+demsbxsx0YmTDy3dKOuQW+t8ba1BD+2Qkr5qdt&#10;OLHkI/za4GF7a21JRpsxC/1sh7LFluxT7XXXwmVhn9/TjB75kMlzvZRvZ6CUbTMPmXlxqDp4K07m&#10;RWEpl20wZS9MVvn4wfcN24rs95zdcBAptdEoNiUoi/k9D15dJfhaYL3W/zROlP/s7GwFrAJxAp1f&#10;/OIXsbCwoCBBLCuihIufnp7Gb/3WbylFWCx0osCuX78emzZtUkr+Y4899i6wPv/88+qetrY2dhgW&#10;ZTHTrIKa+853vsNKnoPZbFYWMrHQfupTn1LXPvvZzyI2lsrLLbcoeJH0fPvb31bXBBAuXLig7tHr&#10;9bDb7fjEJz6hrq11Ah1iRZT4BczEYrd//36kpKQoeNEUdE2xl+NaJ7+1c2JJHh8fR3t7u8q3y+XC&#10;k08+qcpL3J/8yZ8oC5Sc+8xnPqNAZ9euXbjzzjsV4J07d+5dUPnqV7+qrHgSj1gFx8bG8Gu/9mvq&#10;mub+4i/+gopHt0q7lKGUjeRRA3ctXRLnWihZmycNjqW8JL9ut1vF1dnZqY4CWMFg8F1gFffMM8+o&#10;cpK0Sdl6vV68/faqMihAKBZPgZcNGzao8pe8iJM0iNVS6lrilnIaGRlR8iJO0iVp0spZvMiCePlf&#10;rmtpX+u0PMgxIyMD27dvx6c//WklO2JNlXRIWkW2xF2+fFnJS1FRkUqvuG984xuqHMX7/X5V/yLv&#10;YrHVnJSrxC91JvFrcir1KjIkdSgyvdZp6ZWPE1KmjzzyiJIL7byWZw1EtfNijZe0S/nJyASpZ0mj&#10;uLXhPv/5z6t6l/KUsDIyYGlpSXlJl4STuMWiLO1Uwki5S3xr6/Qf//EfFXQKdK+tI0nr008/rdKo&#10;ObEWSxnKNQkjYcXafNddd6kPCT8P90F92E/q3w8//3f4tfn7v8nCKl49W55JL0OSZR/ZW2QvWf6+&#10;dWc0f+/Dzbt5fncsbtqTtAqrezNx0640pjEJt27fj01Hk5BYkQ1TVxv6lzz4ytffuSpJwJd+6Q10&#10;UjGrMJQhmHo7Pt8QheL03eidlVV9+7FwbhATxyMYmg9Q8SPsBaoIom1UimXbjDZERqlkTpjUiq86&#10;WUyGCtgUgVUWBBmcNCFIGHQQVo4m70P1gTtQlbUNg3N2jFAp7JNtNxiPy1+K2qYktBgzYHMRglyl&#10;sFiLoKcC1t3dqr6o945b+KI3IkgFoY8A3TtuxNatDysFKnn96rC1FFHKee/giJnKsGzyrscEw3q9&#10;Zcgv2IOSkmg1h1AWdAoGq/hOqUZPTyMGqYh0ddagru4wUtM3wR8oQYM+HzF3RsGyO4p93DpCdAHf&#10;5wY8diHA/wvZDyWjsTGe79yHUVEXjfL6/ajRHSF8Z8DhyiN4ZMPszEdZfTxS8ndjz9F12LDnduyI&#10;J2Bm7kJyyWHsT96MvUmbkF+XhINp27DtyEPIq09GWWsmErJ3IyFzO/bzvvyKAzA5C+HvrIOdYFPd&#10;mqyG5rYQinIrYpBaeghpNanYl7oD9+66A3duvgXr996P9dH34b4dt+PhPXdjOyE4sfAgtvAZDxFC&#10;7956M+7Zegv2J2xGo6EQkZ52XLo4jWeeXuC7bxHLJ/phclQiveigGiJcbyLEBGphsZdDp8tFo47K&#10;aj8Vz+PdrO8gppdCaoGWpZPdGCWQdfcaMTPvx8rJLv52oH+YiuGcD0MTNjR4ilFO0Gr1lyFA+ZEt&#10;NqwESxvrxMRr7VQSdYQ1o7uEYFChFgkKDFKHiMiQ2TL0jLVQBvQwOgmTrfEwe/Ph6CiBq7MMEcKa&#10;zG91dRCgqeD3jDRjasWp9hwdI0zIsZf3BgfrFNBEZPuX4SZYgiXw9tTyOY0K5mr0yYTSBOQUiIVq&#10;F/Q2ln93C6raMlBYm4CS+gSkZe9CK8thhvldWQyr4Y4pGayzhIeRkb8Pbk8F2gzZSGPdpqVupcwU&#10;oK+3Hf197ejq1sPqKIPdXYmuAZZBv575FiCpIPTloIpyU81nuJh/KwG1vjkJdY2JlKkCBCOy5ysB&#10;N1LDMqlBO+FL5q/qROYI1n7mo96YhwPrr8d9t38UCRuuQ/tBKs3VqWqbHtneppyym1m2h2VciMl5&#10;N+stjJNU8mXP3YK83Sgt2gefqwzjg22YGTZhYcyMgVAd2gVq2VY9bOvzYs26GFELILVY0lDVdITy&#10;kYVgRzlcBFIv09LN9A0QtHu7G2A2ZaCp7ggi4WocP0FgmXWgl+3PYEhRbamtPR02+VDAvNg9hQh0&#10;VyEyKNMJTBiYbkPfZBvCQ/XIKD6EHXs3wd1bh4F5WeGW7X3OjMnjbnzrr977SP71X/+yWkm5n5Aq&#10;e+rWyH60BGGRlRDvtQeL0WpNV2C6cDoAtfcq5WVgyoBhPlPmvnaPtiA8WI+O3hr0E3jDlC8d27hb&#10;tvUZrIUtTLnpq0JwpJ5hmxWwDjMtsjWO1cN+gJDqH2A4yma54Shq25PVcGfZsqjemqYWi5K9d909&#10;NZg57sXknBPhnjolly2RIlS60uHic2Rf4BYzw7FvWiFsPvHUmFrIq6whAdEpj2B32iZsS3sEm1LX&#10;Y3PiBmw7thFH8vegin2oN9KITpm+EWzA1JgNc5O8ryIdsXs3YyA1Cs7oKNRU52CFff3srJNtt4Xw&#10;6MP0pBt2azGWFiP49GsX8OqLp/GLX3oRv/q1T2B63AentRxXHp/EG58+i3MXxnDxiVm88NIpfOWr&#10;r+HFl0+xninTpkLqwJnsew+hrDxWTSMZn3Kq/ln2Vg71UGcOUX7amdeGZDWiYOpEB8YJlzUtWYhL&#10;ZF+ZHoOcvEQkp+yHxVaNJ5+aw8CQC82GIvh6TKhKWIctd0WhSVeh8jfUT+jtbIahKQ2FlOXKisPU&#10;zTIxwD5k6XgI08tOTC5bsXSaULpsx/ySg9DtxgLl8fzpEJ55fAQnlwOYHLUQdFsR9FapRe5KarLQ&#10;uDcKj+dHoWzHR/i+yMTUsAHzvO/4iSD7nka1cJnOX4isgn1Izt2Pffs3YMPWB1HZegyyCrFsK1Vh&#10;SEJ+UywKKQ+F7Ukok2Hw/hzc9/DdP3tgFauRwOaePXvwxBNPKKuSQOT999+PzZs3Y2VlRcGaWNbE&#10;kiWWKbEmfu9738Prr7+O1NRURPP8qZMnlbL753/+58jKykJ8fDw+/omPK8gUa1dcXBwyMzMVPIkT&#10;OD506JA6J5YuGa4rQCBAKXD5C7/wC2qYsgCxWCrlPoEWUeKTklhA+flq+KaAi8CgWE7F2qtZ/eSc&#10;5Km6uloBuEBCV1eXypfkQ8DyWieKuwC3Bkni5LeEFZgRsBdQl2cKnIo1VaBMrHdyXsri4MGDqqwk&#10;bQ0NDQqoJB9SNjIc1efzqXQJsMp9f//3f6/OCfTPzs4quHj22WeRkJCgrIlS1hJGrI1SpjL8WupI&#10;gww5av9roLP2t4CNAMeWLVsUiEg5izUyOjoaN954I8LhsKpLCSfwWlJSoj4GyDOl7vLy8lSdS54k&#10;3yIjAoTJyckqz1I+ArRNTU0KmORDg4T78pe/rKzLYtGUulybJi2d1/6vwey1TmBOyvK2226jQtaj&#10;wkl5CkyL9VMgTPtQIh88SktLleVV0iBO4pR7xEmaxTosdSDloDkpd5E7eYa0h1/91V9VsiyW6Lvv&#10;vltZZdda5bV0ixPZFNmSOhRZ1Zw8U4NVcfK/jGKQ8hRwFguxyGtfX5+qn4mJCXWPyIl8HBJ4lnKV&#10;+KUu5AOQrAwpH3JkOLPkWWBa4FuTC5E7gU05J3GIk/qQNiPKcH19vaprkQNJ6x133KE+ZPzpn/4p&#10;/uzP/kwBtFiyz58/r8JoH45kVcq1eftZurV9l8ydVKvlyv/0yjKnFuZ575zm5dxaAPvv5mXuqDZH&#10;VLyCQ/obr4Liu4ssyXHH4feVw/9fL9uavTdflF6eLc9U6bnGwrrmvv9d/t3yYZpUeYg1VZUHz+2K&#10;xq37xMu+q3G4YUcibtmdRnhNpU8k0B7CfQeicSA3EaW6fAKmBZefm8e//HD1Y9W3//ZbVOSo8E0H&#10;MHt2EEfTj+LeB+/Dnh0Pw+rXUzl00Tup4Ptg62jmOSo+kza1AqZerDmRarXyaGCwFaGhVrg7a5VF&#10;Sha2kDmJvs5q9A7rMLfsVVtiDM0bMDJvQv+kXoFEF5XR1cVILGrIo5swJtaemoYkKuuJaGxOQ2X1&#10;UbRSgXeEqhHob0YblfeMor2EuBi4Q1XoGm6FzVeMFlnVUZ9GRbcMPgKOzJsURb+DynNnVw261fCs&#10;Eir9R1BetR+19bEEzzJMTrRjYd6JWSqKHVSuLdYcDDIvo1RWTZZktFkS0T9Uh14q+uMEHTk2Nh6G&#10;25uLrp5qKlvFhOhKQlIpfN3lzBMVc1mox5CGoprDiEt/FJuj78bWg9QPYh7AAwTIdbvvUFtZ7E/Z&#10;jOq2XOTXJiGt5CCKW6lEZu3A5gMfw47Y+7GNgB+XsgFVhBXJX4OOEFUfhyLmXfKfXXIA+ZUHkV0Z&#10;j00HN+CebXfiwd334uHoB/DI4XUE1vvx0N578PC+e/HogQcIyxuw48h67E14FFlVSVT0A3jlE5fw&#10;yTeewDvvPI+33nwSr7/6GF549iT7s3EcPz+MWn0edhF2D6VvV8OW6/TZ8Prr8NiVGTzzyklMEdTa&#10;rGVIzdmLAxI383lQhh4fexQ19SkwtOeiuTUNdQ3HUFd/DEZbARq8VNqsGYjN34o8Aox/UEeAJBxQ&#10;iR2ZdcNJaGpuz6HyWk5Y0GNixY+zz4ziyVemsHzWj6FJIzpZzgGWv5tgGqAyH6TCH+qtx+wJL05d&#10;7FLAEe5vgItQ0mRMRrM1lTCcQ/nJgoUKpdUvw23z0ebOUXNZrQRWWf16fMGlFqkprTvI9rARBcUx&#10;qK1NUYr17KlOWDrqkF56AIV18fB3NqC7zwhDWx7fgTEwWUtQ1ZiKRNZhnYWwEqhBm68STbYiHEyh&#10;HOy9AwcS1iMlZydchL+eMcIzocMcrEFicTQ2HroHGw9+DNujb8OO3TehtuEoeof00BsyEAhU4akn&#10;x/HKq8u48vQopgVsepvQNybzy41whKuYp2KEuurRM6RTw1j3J+zFg7dE4Z3GKJgORaHOyTIaalZ7&#10;ypY1JyhLdmSE4E95rayORXNLCt+Z+TCxjusq42BsScUI4WVyyIAuPr8vWIX5cStmR9pxfMaFk4sy&#10;xNWKDkKcwZKBVmMqagmtVbUxMBszCEiVhHkT5qescNiyUJS/Ddks05rKGDSy3guyNqMgZzPaKNc6&#10;sfZWycJhKbBZpG3VY3TciAjbrdWVBz3jd8iCSWzLAcKmm1Aue8GGCHaBkUaCeM3q3MFgAV5/5wXV&#10;v4n73ve/i1Gms86UhBpdIlxdZTD7mUd3rpprOkA5aSEwVOnilCx4uirV+akTbjVE3ezPQ6MpGR7G&#10;LVvZhAcbERyoQZB9gqu3Enr2A3fefStik3YhPNGMsRU75k67MbZgpvzVwNdbjS7G10+wjrBPcfRW&#10;oc6RgaKWONSwf2mX1Z4j5cyTDCM1YGiG/eSYWJobYeotRbUrBQ3OdHRP6nD+iX6EOutZRwWYJ1Ce&#10;vTAAD2UwrSgaCSV7cJT9WnTRTkTn78QRnovL3YXM8kPwUNZOnurGmZOdWJhy4cScD+ND7Wiuz8C6&#10;B+/BseRYXLoyi3MENVk8ys0+vXtMj5mTAYwvetE36cDgtJt5b4fFVQGjvRSdA214/OlJvPn2JXz+&#10;K8/gyecW8MrHz+Abv/UZ/OqvfQpvf/ZJvPzSCp55ahaf/tQ59idDeOKZKXzui0/hzc8/gROPDWCa&#10;8Di1HEFHj5VtsgbJ+btR0ZrMdhbBwKwHTeZiHEnbi5TsWJitTYznCoxWI9IIpy9XRWEkJQqLGVG4&#10;7booFBx5FE9cmsBTVyZx9lQvlhaC6O3RweUsU6urD4+wDoaN8LGPb3NlEywLmM9CmGyUW9avjBiQ&#10;90PQX8573ZgYNcHH+/oJ2MPMq3zIabNm4+FdGwmVNyMmcR/7Pgs62cf4+R6URdGq2tjPeHJZZ9mo&#10;ZV+j4zvB2F2BGtZ3lSkFlcYkFOviUdgahxJjIsrMySg2pyCz6SBKzYm4/yEFrD/bIcF/9Ed/pKBE&#10;IE6sLTIEUyw5olSLRUpzv/6NX1cAtWHjI3jzs2+pc7/wlS8gNzsNBw/swUsvvYBvfevbVGoDeGjd&#10;I0hNSYXH7VFWGY/XrYDyrtvvhNVixS9/41dhcduxYfNGPHHliXetlGudKOMCcDJEU6BKoEOUe5lX&#10;KJYsASGxrEr8Ai4Sv8CGKP2iZAt4CTBp0CJOFPXy8nJlLRPwWgtHawFE3FqQEiuhDPncuXOnulcs&#10;T2L5kqG+ouiLE5BOS2NZEFjFEiofAnQ6nSpHbUiwpEVAUayEYhWUtIsXgBKrpQCKAJUM05Y8yTkB&#10;cwEVARz5eCCgpjlJ/3+UBxnOKcNct27dqiyjAiCak3mZcl7gRuIUSBcIknm4Aq5StnV1dcoKK0Oo&#10;pbzECikfFQRYJa+/8Ru/oeIS2HvnnXeUBVrSLeAn6RarnPZBQnNrIU7SLkftf3Fr8yOgJoAqMCfx&#10;vPzyy+pZ4iTNAlACZhJGkyEB68TERBVe6uRaJ/Mx5UOD1KV8BLjWCRxLXUsepAykLERmpB6lDD7I&#10;CdiKhVU+8Ej+NTi+1kn6RX5EfsWyLpZseYbIiZSVpEmsuzIyQPJw+PDh940ckGtS7gLpMhxfLMQy&#10;/FnqUdqFyImkW9qtjEyQ+wVgBUS1jynSNjQnQCuQLVZUCXPx4kUVl3wc0Cy+0g5fffVVJbMCsz8P&#10;t7bvWguj2m9l/fsA/0EQ9t/RvwtpP8arPnzb6iJH/1WvvRN+En/te+Pn7eV57+b7fcC6Cq037d6P&#10;m/fsw008d9Ouo4TVVNy+L42e4LozGvfwPROTfxT5Oir/4Xp0EAz+6E9+V8nQP/3z36Nz1AZLsBYV&#10;hnIkrYtC/YFbsefQXsweH8DK+QlML/VhZKoDfSMeBDrb4OloQn1bNrLLD6C0IQHtvjIq+pVU/kqg&#10;c+ar1Q+9VDS9XbWwd5RRCaunktNMhbZRDeUMETI6R1rUoihy7CS09o0b1CIzQ5PthAyzGlJVR0DL&#10;puKVnrMFJVUxaGoXhTIRhfWHUdESjz0xG5FdTYgYasHccQ9WzoRx5kIXZuapZA62oLtX5kpWw0MF&#10;xOIkYAWKMMxnyoInDnceCst242jSA9i3/1b2U1HYvCUKW7bdhO07b0X0/tsRc/BOHE28j4rcAygp&#10;3cV+swB+byGVmWK0NsWjTZ/E91AmbPYseAlEJkcmATUBZY0xBMtU5BTtQ3TsvYSTB1HemAJ3Vyty&#10;qxMJfhsQm7kb8Tn7sJMQuGH3Xdi05y5EEyQPp25FYv4+bNx3N+7d/BFs3Hsr9h99kIAajwYq8flU&#10;SBtbj6HdlosKgnA5AaOadZBbvA+HEjdiR8w6bD/wIDbu+RjW77obD267DVsOPojipkyYA03IrkjE&#10;7iOPoKg2DU++eBqvvP44zl2aodI7gytPruBzbz6Lr7zzCt6iUvjSc6ewsNiD8oZ0Nc92R+zDOJi2&#10;nQrlfqQXCSgfxg5C8IObbsLeQw+jjHUhstHRbcDlp2bwHBXVZ19cxtMvzGN+JYjTZ3vx5LNTWFwJ&#10;wE/gk4WQUphuGXI7MudWey42t+Wgq9+A1z59Fq+9fg5Xnp/F2SdGMDzrQH17BlILdyIlj+/fcCUm&#10;l1zoIWjJarSyUq4nXAF/d60aktpDpd9H+ZOVgCsa4wiPjzIfR6C3p6OkPoZyG0PlOJ+wVkoZpZIq&#10;W8CwDp3BUtgovy7GKXGI7JrcRdCZc9DCtJllOHlXA0qoUO9JWEfoX4eiyiNwegly/QRGKvG1TSlI&#10;zd6OjOK90HlLoSdM6AijVe3ZOJz+KI5kbkYdQc5KpVjmfNvYdgyeEhzN24l9KRuxK+URPHzgLhxJ&#10;XI9WfTpM5ly+74rQ1dmIC+d6cOF8Lwb6dDALDNOHmZ4RWQxJFoohpHYOtrKdyhzMeoJdPcw+2Vu0&#10;AgaCf3Ylgc2Qgpq2FNiZRx/DGaiAG+35atuQ8VELnNYiVJQeRB6Bu5xQ7veU4dTxIJZmXWo+q0mf&#10;hsbaWIQD5VicsSu/fNKH/sk2WNlGApEqzM47McM6k+G/HSyDAPsGDyHYynzXVR9CWdFeVJbsRwmh&#10;qrGGINKWhpaGeD53n/L1lG2bNYuAoWdcjP+ED6fPRzC/7MbssksN5Vw4FcDwAkE/UMJ87UVJM+Ga&#10;bVMszU1si+2RYlhCRfiVb3xJ9XXinnhmWUGpn/UqKweLFTS7fDdSCraqvXB7mQeB395JIwZnzcra&#10;7uqshIPyIatRi7zYxELmykWbN49lWqi2VTJ2FLGNHUN+7VE1dDkpay8+8tHVvavFNxiy4Ouvh1NW&#10;a2Z89q4qNTS7xZWPGpZJMWG9Pci+k/EECN2dg+wzZT/ezjLCbL5aNdnkIwTpjqKk9hBk799QVxNB&#10;SY/GtixkFkejSKz9FQdwpGAHEkr3IqPyMNNSAQflz+AqZlz1WDxBgKOcyPZYnYSv2QknzhPsTix0&#10;YKiXee40Ui/UUV5KlDW7Y7CJ99egY1iP/jkn+hc8CFPW2kMES9ZhCmW80ZrD8qnGmSeHMHMiAoOT&#10;gMZ2MDkXQF1jGkpLYnHmVB9WljoR7mhG/4CZ/fQQXn/7CVx5eRHhkXbEpWxHRWUqJmeCGJxwYO5U&#10;CIvnu9FG2fN069A3EYCrow2Lx8fwi199g3rs7+Ptzz3PfsSiRjfces/duP+BO1FaHIO87ANwWtg/&#10;DLswO+7F3LQf42MOZS0enbKp+aWeDlkFnBDbWwWnrLNAwBRL/uSCA4893kdZ61Qfg/xsnwKi8k6y&#10;eArR7ipEaNSA3IytKNr1ERzccAMycmIR4XutzZylYFbmwLf5C1Ftz0C1MxOVtjTUurLQ6MtDgz8P&#10;ulAxmigjxYZEHGP/XclrxQKupmOQfVjvW93W5mdrYRU4EgVegFWGjYqVRobfCiSIIi3WN3G/9LWv&#10;orC4CJs2P4rPXh0i+pUvE1izkhFzYAeeeY73Eibml05h984YBH0R/MWf/4Uamvitb/0p/uAPfpfP&#10;+l381be/je9RCfaGA/jY/fdgaHQEf/ed76j4xIl1SaBZ7pufn1cWVhniKE4ARuBV0iqAIL8lnACD&#10;WFDFy71iEZa0y71Xrlx5Nw8CWGJpEsVd8qo5DZwENDR4kv818BDw09IkVlE5ihIvkCzwIRZRAQix&#10;zInVWK7JhwCB0o0bNyrQFCdwKxAh0CGWU7GaSVwC4gIIco88S7xYxbS8yVGs1AK7YoH+IHDS0i9p&#10;16BPhsmePXtWQZ18lNDmYEr8AtEyh1WAVcJL+iWcgI2AkcCtlGNubq6CGBkqLLAolmVJg4CXWAjF&#10;yXDTj33sYwp0ZDEruVfAUKyYMvxWLLCSPnHaUZz8v/a35qRexWIoACeg/du//dtXr7znBFClXAXe&#10;BPq1odKSL7FEC7j97u+uKrNrAVKGa4ulXMpSylRzAtGSP21RJ80JoEs9yweStbAnTotX8ivyKJZJ&#10;gdAf5+RjREVFhZIRgWW5T+pWYFHSKvUj+RA5lvqS/ItFVnNS9iI/IsO/8iu/ospVRjNIfmTetMQl&#10;ZSf3y0cW+UAjwClDlqW+BG4FciWv4uSDkEC2AK6EFdgXGZD4ZJixOClnGd4uHy7WfsD6Wbq1fZes&#10;fnvjNoIe/1cr5IqVctcawLnGrwW//25eg+r3zgmwyR6jBLT3nT/I/nx1uO9/2TMuKbtVL8OI9zPu&#10;/QqIr/UfeP/P2b+bZ60OCae38H0mVuYb6G/ccYjgehS3Rsuc1XTcvCsBt+07iIcTDyKhNhU17lLo&#10;CGwD0w78xV/+iZIf6b8uPTNPWC1C70QrClrzUbX3enxVF4XkI1swvhRGR1cLQt3NGJty8mVvp5LU&#10;ADcVbbu/EpEBPRX9Ovp6tQl7szkbje1ZaCVM2dQekHr0UJmdOOFCRPbJHG1GeExWxGxRQ4ZFYbYS&#10;TM2iZBIEZfEVsZSFqdgFe2sZfz3hhYpbTzVcgUIqiyXoHm9F/0ybUo5FmW848FFsuouQrcuA3UOg&#10;sGbCSLA1WzLg9Ragq4swNNKKgbFmjFMBG+L9YSom4Z4qdDP+oXEq6VRGFla8VIr9GJ00YVRWMZV9&#10;Yiet6KBiVkElsCB3OwoIzs11R1BZuh9pxx6GviUJvVQCfd4Svl+rMbfgUluTyDDG4QkzgTIRaTm7&#10;oW8vgNlViX2x6/HIzrvwwOZb6G/FnrhHcCwvGnkVCYhP24ndBx/Aw1tvxl3ro3Df5o8SsrbD4i1D&#10;iEp/qKsRDc2JqK+LQ03NIZQQ9PLzdrDP2YHUtM0oKtrP84lUDg8jO2cvikoPobwmAZl5MThG5Tkp&#10;ax8yC/gOzYlBXWsRRiY7sHJqBCOjAZaRHecem8Zbn30Bv/yLn8bnPv00gq5mRO97GBlZMahvK6Jy&#10;ehAHM3fBPdSOuYsjCI/bYWSe6trycebiFL7x2+/gF776cXzm7efwuS89j+NnBgguzYj0tFI5rIbe&#10;mIW65mMole1TCCZlVXHIymda82NglH0lzXmwuyoQ5D2nzw7jiadncZyK9MKJTsyd6CBgNBK00lBF&#10;JU/2ZJXh0DJcWLaumTkRoJLfiM4RWaypXg117Z9op4yY1SJAApx6AtkA63loysAjITdMUGV78IjS&#10;2lVJBV32HC1Uwy11thwYHDlq8Rv5SNBGeQ5Tye8dN6t5tiZCcIMzD9VMh8zhHpq2U1ZsVPRla5Bk&#10;FIrltYzlTpnZfvgeHErfCp2zGJWtqcgv289yqcVx5mmS7am7uwndvc0IEUabWEYZRfsQz3rfGfsA&#10;jiavZ53GorE+CS5HIfoYdnTQqLbraCDsm405aj7d/LyHINKh9oP1y8JLniKCt8BwJVqYh2aCvp7p&#10;lX1tG5hmI+XTxDA2WcmasBxmnoJMk49t+sRCAM8+MYFTSyEEvZXURyuwvODF5csDag/JLgLwAIG4&#10;r68Jg0MtGB7Tq8XOBkb1arXbgbE2TLI8ZJE0GYLfWBuHRirlspq215IPn70YPbIozoSVoOvCcF8L&#10;ZpjuMwTiE0senFzx4Qzr8wTb4+kzHTh5ugMnCKYrJ/1YOR3E+KwFw+NtzKuedZWGzKKdKCbAedhH&#10;DC3YCBMtcPbL1j0VaGZ/UNV2DNnVe3Dy4qjq88T9y49+wDqw4/51d+Leu29Gdtou9LDNi/Wzb9qC&#10;rok21V+FZPGlwdVFm4L8v8magXpjioI42VZGFizSu/Jgln1wKT8GgqyR51YhNk+tJmtnf+bpZl2w&#10;n7O6ZK/dHLQ5Zei6DHEvR3lrCh647y6YoqOw86Yo7Indge7RRvSONWFk1oipZSvl24aJJTPMzE9Z&#10;w2E1X7mH4NU/a0dpSyoOE56ikx/hcbOCXwvr1MI+2hOpQbdsmcTy9XTVweKT4fKV8A2ZMMRylLmb&#10;84Sy0yz7K2d68fy5YTy53IMTky4sLBPw6APhSvUhyOgqQKMlm2XhQN+8A118/gD7u5HjPixd7MEs&#10;66ZjqBl6TylCY+049+wkTlwcYJ7LMDJsw2feuIhPvHYG87NB9sdOBEJN7AsSkZq3D9WE+ZFJD2bG&#10;/HA7qhDsaGD9tuPME/0wuovZjvagyVLCMvHiyrOnqSt/Cs88tYyQvxHzk15yxCyef3YeF84NYHGu&#10;A/rGbKQl7URrQw78rgaMEVwnx9yUVaZ5tB1Wdwn2Rq9HRuZ+xKVFU3dbj/3Rj6A9/makxm/F4YSD&#10;cHbJ/rOlaLWmwRaUDx+s445C6P25qDYfQ6M/G62+XDRb0tHG9tXhqVDzZGUBJlkoMMB2aCa0yqrZ&#10;Us/y4dbuL0GdLQNllhTktybiAYLpk2VRCB6IwqP7N6HVmwujPx/rHr7ng4FVU+60r9g/jRNgFQVf&#10;LJkyFFSUXpm7evvttyuLqjY38CsE1tSMdNxy261445Ovq3Of/+w7iD10mErvozh/8aw698Mf/QsG&#10;x8awPyYOudl8cTs9MLS0YtOjGxB77CBeffMlfO+HP8Bv/c7vIhzpwo6du5USL8MS5SgKtPwv4COw&#10;IOkS8JF5nr/5m7+pAE6G0wp01tbWKuCS+YoCp2Kp1BRtUdglHrFcifIv1jixut17770KeGXIo+bW&#10;wula4BMnQCWQI2kTIJEhlRKvLLAk4CHDfQU4BdDE8ijpF7AQC6Bck+fJcGgZWiowIhYzsT6KNVUs&#10;YhKX5E+GKgtACHBIXFL2AsMCgRJGfgsoylxFDeAkbVpaNfDToFX7LZZTyaukTZ4jVjKxqInFTL6Y&#10;SdwSXuRA4OfWW29VkCrlKnkWEBWwFcu1QLtYYSX9MjdXhqvKPFGBJcmP5EHKR6zBUtY33XSTgiQZ&#10;Uq1BkqRL/pd0aWlfW95S7/J8SZtWRjJkWtIpXspUhniLE7iU4bQC1AJZArcCXDIcWCyL8izNa06G&#10;DEt9SF3KvGrNSXoE2CQeea7MBZXh5BK35Emsnmvd2jIW4JQ0SpmIVV/KTuRNvIBzKBRSZSQfTuTD&#10;gFhsRXbEyiphBYaljAV2RZakzYkci9yKZVfLu/yWDyAyRFebnyvyJPUm5S33y7BsaRtyn5SNyJzI&#10;lAC6tBHJo+bkuoxK0PIncCvDniWsyIukTSBVfkt9yAeYn4dbC24CUtr/Wv8mcyx/nF977/8WL2ni&#10;Ubz81uDwfdevevn9LlSvOf/z9GutmR90/Wftb9hB+FX/vwfAsqeqqke156p8dBBA5rWtLLdtUk4y&#10;X1WsqDIcerUMpS5v2x2PW3cn4Obdx3Dz3hTcuPcoj4cIq/Go9rShcy4MN+ExTIXiy197U8nO97//&#10;XVx5fhldY/XILE1AyZH78dXWKLxaFYW0o5vhpyLp5AvWaMumQlur9iUcpoLTQ0WtS6ykBAQBVVe4&#10;lgq/AGYjBqns9RP4ZM/AO+68BXXbo3DkwSiUtGRTwTIgMtxC34oIFd2eUQP6qHiqFTkZfw+hcmrJ&#10;gekVJ8bnLegj2HYNUVkkYI4QNHuG+dzRJgXW3i4qAVQGw73VhE0TZhcdWFx249TpAM6eC2NGlDHG&#10;N04YHRluxsg4FesJHSZmTITvSioYqbA6shGiUhsMlcHCPEYiVHjVQhpNsFlz2SfkIxAoxxDTl5J2&#10;GEVbotCREAXr4ShsXn8nUpJ3wkHl02zMRECUeirbsm2H01GAbios3gBhgUDR3JaLxJSt2LjtVkTH&#10;PqxW/k3PP4BWczGqWwgoBTE4IPNZEx9FTvFhNOmzkUX43HPoXpTVxquVfsUiYrHnsk/MQ0P9EdRU&#10;HkBD7RHUEwQaauLRrs/EzIQd5093Y2LEjKU5Dx6/OIwTy7I6aRCvfPwkXn/rMj711uN46wvP4qtf&#10;fx0vvnwWM/PdsDkbsHx8AL/69c/h177xDr765U/hEy9fxBOPzePll87hq7/8aSquvSisTsbwUgQv&#10;Mp5nP3kWz37iDE5eGsfpJyahc5QhNm07SuqOse7z0dXXjul5AtSIHTNzAQJov5ozdupsFy5eGsJz&#10;L85jbt6FcCfrnWXl8payvKrRbiVA+mowv9SBBT5reaULcwtBTM560TvSroAuOX8XYTWV8teCWkM6&#10;Ugt3oaBaVldOUL8NBEOzr5wKZz0q9GlIK9qLnMqDyCUoy8eU8dl29MlenFRAPaFSBPuq0TFAfYgA&#10;q5RPe9a7VlYZWit7KXb0NihrrZPKu0VAkMpoi7sQWXyukZB38dkpzCz4UVhCPWbbjTgcvw5NujT4&#10;CGauDvoQ8xishpfKbE9fK8bGjZggREyzbkcGZJEWWVW/Fp09TfAS7u0ERZNT5m/nI8w4erub1ZDE&#10;8RET67cdHoKP21mCAcqFwOr5Cz04Qx/qboCBUKFjPu1u3u8qRqOBsEo5NRE4BFD7CALTyyxPtj+Z&#10;59ralga7s5A6JZ/P9PXzWVOUpVOnInj8iWFckK1tTnawjXnQN6JDTWM86poT0DfQzDpyYYlyPzVF&#10;yOPvnnGDsl5V1B7mu3Ur7NY8DDG/U8MmnJjxYY4QO840D3Q1wsd6cpjz0MX8jo/oMTFm4NGAENuc&#10;zHntomx0Mz99/S0sl3p4ZHGksOy/m4Pa5kTmK5XPqkb3SAv8PTUEwXQUNx1CgzmVcFGKJls6KvVH&#10;CZS5aPcWwGDPZl+jx7f+8puq/xP3r//2r5iZmcXu6P0oZ5xGTwG8vfUKVP190t8YIAvHdfQ3o5Xl&#10;WtYQBxPrPcBrXj67Y6hJ7SErvpv93vEnerFwIUK4bVKLhln9ZSzzUtZlASyeYvW/WOgs3iLC0Opq&#10;xW3ufLXYUsdIs9p6x0vwlrnTDcZkNJhS0ObKgZ0g7GX/JP2ms5Ny1NdMeKJem/oIdiWuQw7TlVS6&#10;B7FZjyIxdwvSy/Yyjny1MJfNVcRjMfMuH3wI14SyP7WzT94ZRdBuIsC1wk94lrofHyLAsu7PnOjA&#10;pcs9rHcf/Owj9ZZMtTiVM1ChPhL5WSc902ZMnPKhb8bMss5GcUOsshz72QfKnPNAb7N6PwyMWPDO&#10;F5/GN7/5Jbz04gqW5kO4cH6YchvA0slOPPn8LJbPRjA26cazTy1RR38L73zhSb6bpvH4M5N44rlZ&#10;nLk0xjpuQ3zyDvYTOnzms09Tn/40eeoxvPrqSVy+MoHxSSdkBXKfp5YyZ8Gbn7qM1148g/FhN1yO&#10;agwMthOSZZ/YavRPtKHFU4XKvdfhSnkU3tFfh99zXodfs0bht+zX4bcdUfhDZxTOFEQh/ugWtHWU&#10;o72rDLqOfNS409HsK1DbD9Wwz2luOgabKRdjfQacYj+1OG7D7JiZ7boVR+J2Ii2LsG08Bp0pneWY&#10;hSpTKsoJrAUtcdgWsx6PHtiIpILDsDB+S6gC7YES3PvAHQKst38gsGoLc8iefT+NE3jQrIdiTRHF&#10;XZRc+S1WPk0x/76EE6vft7+NH/zj/6Km8CP88Ls/xN/9zd/h23/zN/jOP/09/tcP/xlEEQj6/c0/&#10;/gP+6I//BN/83W/im3/wTXz7r/4C3/vB34Mx8eqqos92xuf8jbLuiHVJjmLh1ZzAl1ghxTIpViKx&#10;DIqTNIulUyyA2n1irdKui5M0SzjJh1wXq5NYMLV5o5rV9Sd1khZ5hjxP4pFnCwhoTpR9KUdJ77Xp&#10;FKCRezXAkbAC3gInEpfkb+1QX3HyPMmzPE+8PE/i0MD6p3HyXKlbWchJnqmVl3iBPolT0ir1Lufk&#10;unjJi+RJ8iDWRwkjTsJJXJIm+V/il+uSJ0mrHLX7xEuYn9RJ2WiWQikXLf/ipawkbqk/CSeyKWkX&#10;mdHKUit/SZNW3nKUcHIUGJTwkq61cWhh5Zz2XMmfhJN8SxhpG/K/BthyTvNSjlJ2cq8ma2vTLXWp&#10;yZyEl/zJNa0+JE9r0yvplGeL7EhZi7906ZICagFebbErcRJWkydJs9yztswlvVp9SBrk+fIMrb6l&#10;nUsc2vMlL5qsSNolreK14dg/a6cB4FovlskPOv9/2r8Lpto56X8JY+qD4VUv/bHm135I/N/h174T&#10;NHj9eT5/dd/VVVhVv+lv3koAJZyuAuuqv2kry2GLWHr5m+W2aiEXy6p4liN/37orEXfsTsUt0Um4&#10;/WAibtjPePbvxpEqKi19LgS6bbBay/HlL65+MBX3tW98AVWtefANGrByOYzymmPIrjgKnVg6fUUw&#10;OPLUcMguKkltVBJ9VNwnCYbdhM7eMR06eRyes2H6hB/DszbCcAsVfyqXvCaKa++4nkpOJTZsegDx&#10;D16H1tYMDM9bMTRrJoTq1cIlPio4ViqTMhxTVgWV7QI6CdV+sXhRSbP58mH25FHhL+X1JvoG+LvL&#10;qfwXwM3rgY5KpdSOjhjR3dUAl70Q7WJNMiTDastCb389Tp3x48ITPTj3eBdOPxZWq3Z2y5Dk3lqY&#10;2tNQW3sQprZk+Kg4dhNIlmbsuETonSOcdxE6h/sbqHjsQMXWKHQlra622h77UWRkRcPQmoQ2XQq8&#10;VEitpky0NBxFkEri5EgbAsFamJ3lSM7cjke23oR7130E6zZ8BPtlzurBB5BPOM3M26fmeKZk7lD7&#10;FBaWH0Fazh6YzIXoHzBgctqBiWk780FQ76tHh3ylZ77ajalwUIHuidSoFVsHe1pwcrkDw716LFJx&#10;e+2FBbzy/DyevDSCl5+bx1mCrKEtG8GOerz08jKe4bnphQBmF0IELcLhSic+/9bz+MbXPosvvP0y&#10;nrq0iHOnxwi9s3iGSuTLL53Bq6+cx1uffQqfev0SvvilF/D5Lz2PK0/Owc9nxhXtQmzOdjU/c0/s&#10;Q1i/5WbEUdHr6GyD19OAqXEvXn5hmVDigpHpaGvPxuhYO0b7WxEJiYWvHm1UehtYd43tmahvI3ia&#10;82FkOYhF5uUXT2J5uQdBKqQzC504T0j2E6wa9Fk4krwJDz56HTbuvA3RcQ9i75H7kJS1g/HkQvaL&#10;za44hE37bqe/Qy0GNjnXjsExyu4UIWnZomAnsygWenee2gtUhpDKasEWKo6yAJObMuolJLgCpWqo&#10;q+zPGWR6u8dMsIdq2IZS0eYogT3YoCCzxZgLi60EPoJ3Z0eDWt1ahv5avWWo0yUR9hJhI/R4GH+Q&#10;ch/qqiFcEtAIfBGCkWxHVFJzBLHJ6+EkcM7Pu3FStuY43sEyM8PBc2VlB9RWTcPDBES2sQ4q4Xbm&#10;rUUW4TJnU0Evo6+EXp/N8mYb76jD0NUtcWQl7irKqd6UBQchKkTADFAhlznek9MWwkEfLl4Zxmmx&#10;mh33ISwfYQjpAlpttjxCqxFTM04Myp7LlM3HzrNtnYmglxDgGZDhx8VqiLZsXbMw68RTjw3gwnIQ&#10;A4EquPSZ0NcloKYsBg3VR9h+jsFsTIdJn8L2V4TOUBX6exrhJmQ1NCZQZjPQEa5lvdexvVcqS/3E&#10;rAuThHQf27vOmgajM53pY7t3y6JCpegba8bQpA4j09LOm9DDfmV4qh0hth+7v5i+CD0TOjzz8bNo&#10;MdTjcGw8arZHIU72Gl1cwVd++Q2MzvmQW7FPrdLs76pDsLeB/VE5guxrfPwtK/cOEdjCbJcjMzZM&#10;LLjV/93DMidfzzbB8IRAAVX5UOCQ/Vx9hWhhGp3dLBs1Z9aInjE9Iqx3F+tQR7lvbEtFc3sW2lgv&#10;ekKmbNNUxv4lNnsXthy6D3uPbUBmdSxhq4Rl3Yq2YAUyqmOwJ/l+xBVsRkr5LiSVbENe80Ho2Ud6&#10;u9mPMs8Wj4xcKWH/kgjzoY+g9uAtqDEVwtdDQPLmw8Vw1lCZ2mfY01+LsWW7Gg7dRnAWsB6dtWJy&#10;wamGyLtkuyi+D0Ls/3tm2mHpLFcjd+rd2Wo+Zn1LIvp6mvHYxUGcO9+PJ69M4szZAayc7MHElBeR&#10;bvb9I2b0DLaxHl144pkJPPX8JI6f7cTQhAOffusiXv7EaYQ6W1HXkoa8ogPoIQz+0i+/gs99/inK&#10;nJf9iBPDAxacPt6Nkye6sXQ8gjOUM1m8LL/wEHW9aOTl7ke4oxVLCxHeb1JD9muak1FcG49GgmMb&#10;6zM1YQuulEbh912EVfNH8CuW6/B1eu34OwTXZ8qisG3vRpj4TmrhO6eVeXWwHxjoYl80xr453IjB&#10;cDN6/bWYHTRihvky6vIRs2cTmmNuQi77Fl93Ddzd1dD7C1CsS0SNle8oymwL32/1skiavxCNjmy0&#10;XrXWX7Wwvges7yoN9O+uJEnl4Sd1oqBqQKodxcn/2m91jf5HV/2/UtnlP6QxBvwh4+CRQZX/F57/&#10;wY9+iO//2/fxvX/9Hr7/rz9U9/6b3PJ9Kv3f+wEDERB+yP//RSyB70GFKNGa1e3d5/J/AYS1v8WL&#10;067Jfdo94uS49pz2W7suTv6XIZiy2qpYv2Seolht5X+Zmyq/tXOysqpYxbT75ailQ3uGxL/2mXKU&#10;35IfOWpOzq9Nszj5X4Mguffae8RpcYqTowwtFeuYpFW8pFuGSkt6tfTL/4uLiwo4xGnplKPm5P9r&#10;AUx7lpzXnPzW0qxdl99aePHyv5Z27ZwWt0CRWJ3FOizp0ryWTkmzzP2UowxzXfs8cWufee05eYZ4&#10;7blyTo5aGO2etdfkqP1/rZfzcs/aeOWcFp+cWwt3Py4uLR7tmjjtvHhN1tc67bcAtQyJFou4DEfW&#10;5FF+i7VTynItPK6NX5651kuc16ZD/l/7WztqTotHS4/8f22Yn6VbC4HXDvO99vf/aa+gVaBM/l/T&#10;B6u+l17OKX81rAa1mn9fmJ+jfzddV/0Hhfnx/to0Sh5WLaFrz0s5yDltOLMsmHUzw926jXVGML2R&#10;kHrj1v24aQuvS74FXHldwaqau3potTwVrB7GHXuP4bbdx3DrvgRC6xHcuHc3NqUdRZ3XhPBEJ2z+&#10;Fhw/M8E2uLoo3nf+/q/RS2XzwP71aNxzHZJjN8BPxc6t9r6kUkcwkrmArZYMVDcTYq3Zas9HP6/P&#10;HvdSaSWMyjw/Kt2d/Y1UEE0YnG5XsOnpqoaZypaFipLA69iSA9bueqZDr4bsDVDJ6ZkwYGRRVtG0&#10;qN8KYgmSHYP1aiEcS6CQ97aohUuqrRXIy9yLkj03oabuKIGhGD6+1MMEiQ4qhV6Zm+UuQ1eoDvNT&#10;Djz75Aje+NQKXn1pCivLTvaPeVTQY1DVeAhGazqsLsJ3sJjwVoZuAQ8CwwAVzF7mrYfK2BDPee25&#10;MFOJ7mL8kUC1GsYYJHAMMB9+KpMeN2HZXwWzKRs6AktB4R5kZm+HnqA1R+X11NkwTp7tYhlVo7w2&#10;EfllB5GZvxc6Yx6y8vegpCIOkV4DquqTkJi6BQkpW5GUvg2NVOhrG44R8iqokBnhdBAoOqgc9VIh&#10;6qonhOQi6C9lnqmM0keCNejvbMbilFMN5Twl1syZIC6dGsCZxS7MDDswSMXPaihAT6iVADuNT7xy&#10;Fm9/5nF89q0ncOWJWQwPOQj8HpbZ43j9kxdx+eI0VhYFQkZ5fV7tu/jZt57G2597Dp/45GUC6xU8&#10;/dxJTM2G0dltRlFNEhIK9iCj/BBcXc1opCLcqM9FZy8VciqKoQ4q8t0tmJiwQLYKeuqpIXzmM7yf&#10;Cr8MpXY6C9UQWXe4CoU1h1DcGKesQ8OjVjz51DRefWEFrzy7hBeeJoS/eArPPreMU+f6MD7tVHuF&#10;mglupVWxiCGsPrrjJhzL3EIFm+VxoR+h3lbKSx1cBB03j2r4a28V+kZluKUBh49sQ+LG6zGecR1M&#10;ibchpykNju5SKqTlbAsVsFJOHKFyQkoNZZ0gRpl2+ggLwSplrXR0EDYJpia7zJEuU97hqSRE1sHv&#10;q6JMNiIcaaI8E0isOWgnVMrw2wjhqbNXrE86dA80YniyDRNzVsJuGo5lbUZa/i6UNyahU1aJpUyG&#10;qSAPDukQISzZHPlwsMzaLbkw6AlUlDE/ZbSZyrjBmA2PT9pFDZYW/Vg+HiIgtGB00q5W2DZTbmWP&#10;1cGJVXgdmWL7G27F0KiB7YnlxLYkK8hGQk2UM0I6AdzlLYc/UoeO7kaWJ+VwuA3Bznp0EUomJuyY&#10;nnRgatyO8GALvATWYD8hnW1rfKIdx5f96I00qA8/XYyng2Dvt+TDrEtDW0sKHMyDWFp9Lp5n+/Iy&#10;fW5HoYJxma87MWmBzVkEgyUHnQQ7j1i4Xfkw2DJg5rGjpwbeLsJ5uBhdQ/UYnyNEyv647ENkWkFk&#10;oAFe9hM2QqqT9SijOKS/amM9NLM/E8tgfs1hHEzYicefewLf+c7fqP5Rc9/97j/jzbdfUvOlZc9a&#10;8SNTZjgIdjVNcSzLPDVfOtTXgE72nyHWpciLlXDoZdqsoVIYPHnQ07e6c2AM5Ks9qetMKTiauR5b&#10;9t6EjTuuw0Obo/DIjo8gPn0jyhrioWMdt9jzVFuIy96M6NRHcDh3Fw5QNqLTNyGPYdoCZYScHBwr&#10;2o6ixiOETclTFmqNx9Tw1ch4s/qo6A1XqDmaIZaFWKM7+urU0FRZnCwyyDD03lAlfblaoGyY/bhL&#10;PoxRzgORGtjYl5vYHrW54e3ufDRZUgnVudiz92Fk7L2Hz6tCRXsKUit3Q9eWBD/DO635GOxvVW3A&#10;4yrHwlKQfWOAfS/7V7YPWSV8YNyGen0aGgzpaKcc6E0ZsLD+dexXA+FaLJ/owNysh4BqxdgQ3y/B&#10;Wpw9EcEvfeEKPvniIga7WjA9bFEy2N/XhplJNxZmAhjsbme/aETAzTbvYP/trYPBlAeDORcOQr6F&#10;/Y6J6S9vycJd996NV2uj8NuO6/CrhNRvWOltH8HXeZTff+COgu/oR5BclqIWxZJh4W2sn+6OBkwO&#10;meG2FqG5+ihcpnz4bHzn8b0gMmwxZ8HpkQWdytR9Bn8+au1pqKY3dZUitTERZbuvwy/qopCyfnWe&#10;syza1cDr9z149+qiS2q+j6YoyBduKgo3yFwlKgeiEP00TpRSUcI1BXatIivu3yuzouz+AP/6L98n&#10;rAqt8uRVLxZTCU1Vnyz7Pfzg377LI8PKWQkjo4u/S4VeweoP8KN/FWurwNl7ivy1bm2a5PgfpVXc&#10;2mtrFW3tXjknTiyOYo2SeZgCrzIkUv6/1ou1TOBA4rlWcb/22fJbvDxrbTq0owYBa6+v9Vr84teG&#10;185pToBG0ixehgdL2mVIr5Zm7ZpY3cSipt2rxaXFrcWrQdja69o9Ek4LK067R9y18clR4hKvhREn&#10;Vkux2EkatbLW0rw23ZIXsQJqTuITv9Z90Dlxa58n/6/N338WXnNa+LXXrs2/OIlPk0Nxcm2tbInT&#10;wkuYtfevPWr+g9InTqzFWl2KF0usyK04AV55pjiJY+2HDi1OLX5xWvrWntPCaU77rV2X/9eCtXb+&#10;Z+2uhcL/zl4Aay1Ea6Cq9b1rgU4A7t/D4vvD/GdeAec18f60/to0rP7+yeNU4SXv15xX15hHiUuV&#10;gfymv3VnLG4RwN3Cd9LmaFy/JfpqHlbLTZWfACu9fHyVRZZu3nMEt+5N4v8yJPgIbo8+hC2pKaiw&#10;m+Af74Sv345gdxv+6tt/rmTmL//qz9Q+fxv3bER5Wz5GT9jUcDTZy7Kdip7aw5KKlnxZbzano5XK&#10;od6aBQfh1EnvpfLmZ9geKjr9VHZl/ueJcx2EBBNfziXoHm6iEkSll1AwccqNgXkzPP0EYYKmtbMM&#10;PiqWYcJo95QBnZN6Krm1MAUL0eTMQr2Nyos1RS084uirRHTcFpzLjUJnXBR2xu+AyZVJhUbmquZR&#10;GaDSEKnGyKAOo4ME4D49lmbcOH08gC6msbJ8L4qpzOl0R6n0V2BorJWKbyrMthzCkA79VC47CdcD&#10;PPb21Kr9VOenrRgdasX0uAmPP9aFyxe6MEvF6unLw/i93/oUgWkeXV1NiITrlbVr5UQIp8934/SF&#10;XkzKipL0of5m1MsKx02y/2gMktO2ICN7B4oqDyE1ZwcKCK89VPqnFnxwETjLa+MRl/gwHt12owo/&#10;NNJOJa8BDip8kUCVmus3NmSgUl9MWC6F05JHRaxUwfnitBuzozYsTLpweimM567M4NOvnMGbnziL&#10;2XEXvM5qjA7Y8fTjs3jxuRW8+MIJvPT8SczMdECvK0JZaRKKio6ipPQoDK05OHm8Fy+/dBKLcxGW&#10;qwNzMyGcOjGIV185h8+98zw+TVh99pmTWFoexOhEBwYGvahqzKScUFEbscHsrcXSmX5MzXegoioJ&#10;Jp6fIkwPDRqpULZigArv6LgOp095cOlSCHPzdswuudE3aYI5WIpqGc4ZLGN8mYTROpw924vj8wHM&#10;T7gxRfie5fHs2QGMDJuZ5gNITFqP7JydqK1PQENLMpoJQjaBrp5GlFbHIjNvp7Jy2TwlaCcEBTqr&#10;EekhAPZWU0YJfwTQuAMPwx5/A/7YFYXfsEShNf4WxDxyM7bv3IAIIUSG0YuFxM724GTb8DMOWaBI&#10;5tza3GXo7DOgd4hg3tlC6BOZaoSfQGuk0u0mbDW2ZqOIIKzmP7alQVbMHhzTE/6qCIEVBFUT4dGM&#10;/jEdYasBtYZk5FXEsP2VUZ4smFk0q+Hs/aNiga1FgGARJGAMyj7InQ0IURZn57wsZxe6unUIBBrh&#10;9VbB1J6Lrj4dzj7WR3lrVfNxpRxkUSYZ+VDTnIRWk5wrZpy1mJ6x47HH+ilDk3j9lRP4zCfP4ukn&#10;p/HYhWGsrITVsOzufgPcBHGHu4L5ZXq6WaeDZkxOOAiDBgTY7mWF5QDhps2SjZraOFSXH0BD9WGY&#10;CSUiu50y951KvddRBJc1F0118aitioOuORW11XEwmbIgW025CK9OgkWnwCB9mKDVT9kZnCRcs+4C&#10;fdUI8Ti6YMLFZ/vx2DN9WL4QwPRxO/pZXn2TulVA669TK/qGma4OxiPwae0oh7O7DiZ/qRreHRho&#10;QbU+GVnlu1FtOMbwBnzxFz/z7n6u4l791BNobEtWsGohqBosmYgwTbPHHRieamO8ZWp/1Mgo4zIm&#10;oVwfr/o7O+VNVgQ2dRTCFCDA9FXB2UWAcWYrL/2t0U2gZXy2QCn7Zh0GJs3sd3OQWboXifnbCYIx&#10;SKs+iPjCnYjN24r0ymhUmlLZZ+ayv8xEHyFzasWtRrXIVjxTSzbKaZXqw8MjrI++RgIq4T1C2e+r&#10;x9isRX1k9Amo+koh+1DLHPwIj13iu+rRP6KnnLaxjzegm+XTPdhCGTXAQ/lO33MnOo9dhwfvuRk3&#10;3nUXQes2lDWx/Tmy0FB7GD2E6ZlxIyZHTRjj/aEOQiPl5sSprqsLsEXYT7ahuDYJdcZ8eAmbrQS/&#10;VspH37jsh+tRqw/3sF0Vlh5UH/EWFsXIVIvBARMG+iReOxanfOwrm1DXeEwBaas+l31OCVz+Bljc&#10;LHNbGeWe/VxDMmLTNiG5YDeqDKmoaU9DKetnZ8JOBPhu+Wt/FP7YE4V3CI+77v8IErbfjaerPoLf&#10;Z5/wRUMUPnZDFPJLjqmRP1YCey/LY2HGg162ATchVbbOGYjwfch3QzvlvJkwGqF8SXuWVcdbHaxr&#10;bx6q+W6rs6eiwZGOBr7L0rO3I2bLbchpSIAhlI9WXw7sfeV4aOO9iLru5tvUcDlRAFa9KEr731Wg&#10;xP88HNVcoiVhgX+pnvOMmFepIIsuKz/FU58VlZYqPn8SSOmpSqvjD3hG8FSYVSD2R4TZf/s3+fXB&#10;yvpat1aJ/kmcKOYaUGj3yXFtHHJN82vDXPt7LYjIbw0UtHvlmhy169o5LQ3XXteuac/40H3o/l93&#10;Wr/1rkXyv7FX6SSUaWnWrITatWu9BnOrwLYKeApCfwr/7+JdA8w/qVfPFn81LRpgX/sszauhzT/G&#10;vy//9GphKRnWK0cBVWVZZRx8xvtAXoV/D1Zv2i2gGotb9xFW98Xj5ugEXL9X5rEewv0xschtasLg&#10;0iShMAJXpx5//Ceri6iJe+4T53A4biueK43CN9qjsP/+KNRa8uGhYuUmwDmo0Ini5JBFaHhsdxeg&#10;nYAoQyFDvVQcCR3+rlqCYz50VK7tzjwqNA3ooILk8BbBHiiEp1uUNxlSSUgNlyrrQqsnB0aCqaWL&#10;CtJEK8KTrXBSkWt2Z6NUF4fillhUm45RCctEG8O1urLR7MpAkydTvcydVPS8XRWE5VIMjDRSIaCS&#10;FanBlMzx7JY5caUIEOhktVGXLLDTW48nn+rDK69O4ez5DsKlFyNUuBYWHRgabkGI+ZE5oeIjBPAx&#10;Qnxry1HU1sRgluC6NO8g/Ppw5dIAPvvGOXzp7ct4/MIA5giKNsJPU0sKTJYcFJZFIyF1AxLSNyA2&#10;+WHkVhxEm6uQcFOK2Uk7lb9GZOftQmrmVsQdexiJ6ZuQWbALBxPXITlrC8rr4mB2FBCqGzA2ZsHp&#10;0504e6oDE1T0ZBP6ybF2zE060Bmsw2CvHqeo7D17ZQKXzw3izIlOPHl5HC+/sIjPvnkRly6Owt/R&#10;pObNVtenoLI2GbVNmaisT0VW4SEkpO3G4cStavElu49wRZidWenFix8/j3fefgqfpmx8/JXThNoT&#10;OLHShyuPz+H5544z3hlMjgfRGbEQ9N0KWF96+TG88/lX8eIr5zE04WV+G9A3JPsqeghKFjz+1Dyu&#10;PD0LvSEbFeWHCFlV6KRsBQPF6O2V8m7E8oofE7NinWtW+0s2OiknUidUpAVA6+sSYGvLwfSohYDu&#10;RE+YaSbM93Y2wU+gMxrT0dSUwHoTqzSV/Z56dIoFkwr3IAGqu78ZtVQeM3K3qSGX+aX7UFy2E23W&#10;VDj9hIeOYsp5MTzD9YjZcz++1hIFK+E1py4VEQKPrBbrlg85bAMynFTmtcrQ0B7WzeyyH8unIlih&#10;Ei77y9pdZTC0Z6NFtlRyFSAQrIDOlIO86DvwdkMUKg7ejf2JBwgVMlyVIDDWiu6hBmUZlG1PZM62&#10;v5ftis8ws91VE46Ka/bCxDaweMbLerKzvghqbKP+MIGO8uUl/A2NmDEz44XdVoqWpgx43DVwOMoY&#10;plpZyApKY/HIxgdg9RCmhloZH9sWYXKUgHriXDfhxUHgNmJu0Yfjx0NYmmQ76W3HxKBVrRo7N+PH&#10;0vFOtp9uwosFIUJqgGDuCdaiI8J+hs8fY/5HJJ4ZI/NQAyshbHTagktXBnDpUj/mZU9PQnEfZbwz&#10;WE25bsXYUBt6w3Xo8FWgm4r+xIQNY6NmglMdgb+CaWrGBOOYmLVibI5ARggbnmlTW8lEWF8jC0ZM&#10;LFvZZ5WipCEGeVW70e7NRbusxGpKJKTVqH12nZEy6AkMRbUHkZq/DZnFu9SiXXaWYw2hL7/mIOoI&#10;MFVNaXjk0Qew/pH7EL3rATWao9GcgbEFH374L6vr0Yj71OtPElrZ5w01YmDcsDrXXqYz8BiQvVnd&#10;ubCwjzKHSlBnTUcL06QnrMocxfZQASoNcShtPaz6NgFYB+HVx/pv432+nhrMnvIrS3JdayJa2lJR&#10;2XgUzZ5C6CgXyWV7cCh7E47kbkYS85JSsA3VrQmweClv3VVo0mXirrtuQ/BIFFr2RmHTQ3fiwO6H&#10;COVVanE7m7cEHd31mJp3UWYt6OlrwRgBcWrKjqlxq5offWolhCcuD2Fm2q6Gm/so7zL1wh+qRrCz&#10;GtGxO5C1IQp/FbgOxoPXYfOeTWoosTVUroY9z8/acPl8N44ve3DqRBBn2EbmZXGmCTO6ZD7ygB4O&#10;yk5lczoK6pNZ9oWU9XykVxzFobz9SCqLR4khF5k1ScioTEJeXRpSi+NQYyxGi6UMTaYSODpa0Wws&#10;RVLGPuw/uhH7kx/B3sSHcDBzM1JK9uNI1g7s4bmD2TtwIHM7juTvRp1YbqVcfQXQUSbKHWnsb7LV&#10;vuB33vxR6PdE4djWW9kG+gjDZpTm7kf2jhtZnnfA4ChVi5k1E0Yd7Kvd7GtcrhLCMWWNMF1eGoMW&#10;XZradkqnp2e/1CpbusnCWgTWhvYU6F1iYS+AOVik5LTVlg4T+6B2fz6a7YRcZ5byrXzf3bfuTkR9&#10;5FbZ1ubQ+5QLURLWKhA/aydoRYxTICooKhCqCFVATINVYTpCmMDsaigBPwHaHzD0P+EXv/dVnPyr&#10;yzj3l0/iG9//DZ4jsArQ/uv7rXE/CyfxafAolkMBRHFyFGufBpJyTSxWa71cXwuUWlya036LF3iV&#10;eYASj+bkmXJNjpp1SrzEKX4tSGvHD92H7v9l927fJSD2/wPG/k97BaxrIE6zwMr0DBn5ctNVaLte&#10;+uurYX8ar8X7k/hrw6u0yPtih4zIuboasRqNI/B59R2irKTa+0QspZL2q89XcTLsdt4jeeE5WelY&#10;RvbcfNVi+u5vPkfCq3jUvFUe+Zzr+f/1EqdYUwmpt9DftDsWNxJWb957BDfR3xodh1tk3mqMWFgP&#10;YMOReCoBOnT0h+DtNOLNz716VVqApz9+Fg7CpOwJWbDvdhQe+BiVqzoMzBqpbDUqBb2bSp5s5SBf&#10;/U2uPLTLV3yCqd6Wrfa59HVVITLQRIWyRb3E63TZiE/YhT3Rj2DHnvX42O0fRdfRKMQQhNMrYtFk&#10;z0BNOxUTSypq+eKu54vaRWUyPKaDm4qaOVJMTyU9LCtt8ijKHiHCFCpSX6XFMuEgTMs8K9m7tbz6&#10;GFyHojCVHoWylK0Iy4bugQroW1OhI7j0dNWpVS9ffnkKFy5GqGiVUNFuxInjXpwkgPYSasor9sHj&#10;ySfgUKntq8PUpBErVLAmx43opFIWDJZhmueeeXIILzw9jhefnsBj57vw1JUhPPPUKK8R3Kh8Tc/Y&#10;CG8EOMZ76YkBHD/dgSZ9ChrbUtSw4GeeHEVdbRzqG45iacWLoWmTGlJXp0tErS5ZLcLSN6zH4ooP&#10;p0+FCYrTuEhlzy1Dko0p6GdaR4YMVCLD+ORrJ/CZNx7Ds8/M4PHLY5ifC6gtIiLhZni9taiuScCx&#10;tK04nLwRabLvYsFeFLL8S2sTkZy9W1kaZlY6ceHKJJ5+5QSeJ5w+++opnLsyQ7gIYqDHgtEhB2am&#10;AgThQTz9xDzeevMKXn7pNJaWetDfZ0ewo43Q78djl2dx8fI8zpybwCc+cQm//Cuvq4VQPvnJy/iF&#10;X3oN73zpBbzx1lPwBlqQkx+jhve+wvQ/dr5PrTore22a26jQuVjHVOyajWmEfBk6SZiy56BKn4Ce&#10;QR1hzIilOTdeeX4OT1wcJBi1o2+gFYODrZhgXXncRcjJ2Yqi4p1weQsZnoAvi8HQh2S+KZVFHWUu&#10;OX09DsbfjbySnYj0VmFgrAVdg7VsH6VwUM68BOis0iPIrDrK9iGrepbxfBnbRD06+ghnhD9fbx18&#10;stWILBg2ZmQcZvQOG1l/RvQT+CKELi9hTEDSwjZjEQXVkYG41B0YpayWbotC0o470dSWCS+f4eks&#10;IqhXo3tYrJI16BppgofwIkqsjYq1OSSL9uSrD0D2UDF0VGrbCfRiJXbI6r7+CjVs0uUug9NZCp+/&#10;WlmfRocscDgJ1zJsnGDri9TCE1lNfyfLJ9jXBBfzYyeEyEJQEcLj1JwHEzNOgmIN21INRscsWF4O&#10;YWLSwfMuzCwFMLUSpPz40T9OqOxtYTm2orNXp6ysMuzZ5iNIhCuUhdXDNMoQ0h6WlazoK8AyO+NA&#10;T2c9htluji8SZgj8C5M2tSXOSYLN8eMBjE+YsMB2ePnJfqycCWJ6kfK47FB7GncR7ieWbZg8bsfQ&#10;vBFdY42EMNmGphXDCyYEWJb2cBE6hmrZn7WpsmxsTyW8pvK8bI1SjZ6JNt7vgc6Rh+yq/bCGy9E9&#10;1a5WLK8nxDZYM5CYuRsHE3dg1/6NuOfem5GYsR4JGRvZj75/K78333oeevZtRlcWy5IgSMDunjDA&#10;wH6z3p4Ja2eF6teaed1KQAqNUo4GygktOWghrBr9OZT3HPZvspVNIYLM3+AcAX1RrKMEK/YRMrdb&#10;5t+Gx/ToX7CpbXFyqqORRnkvImiX1h9CLiG2qPoAQS6ZslEJmUv76IO3Iu/wg0jLO4gsAmCzNRPx&#10;KetxOGEd4o5tQHr+TjjcpZhb8OLsuR6cPd2lgHX5/2PvLcDjuq69bxXCzHHiOGBmkEGSZTEzM45G&#10;oyHNjGZGM9KImVkyM7PjxHZsBx2HOWm47e0tv21ve0uBhv7ff21JqeObXnhv7/c+fW6OvTQzB/bZ&#10;55wN63fW3msNVsDlLITDUYQdW6qV5dXpSGYbmYcm1sfGVvYrtRmIyQxBTOg8BCy+FdNmTFVDoiUM&#10;VGEZr9vCa2H5kpdFFVwnnoCvufZKlBhjkcu6viZqFpaH3A2f6DmIzfNDujYc8QXB8EtajoWR83G3&#10;71RMXTkFd624E/f63Y17fadhKUHW1GJAmjkZU5dNodyO5VFL4Be3XB0XRmhPYd1Iq4hHMst9CtuV&#10;SLYv3okE4IwViNYGwjd1EWYG3Y5oaXvNYciuiFDeexOSfBEQLvG0c7FvZwt6Owyw21KQVxCo4hLr&#10;mKa1NgutbOsrCfvi8CsxfRkyCtmX8RxatkEVniw1v7nclQVnXQ7q2kpgZZ3T6LndHAFTRZyKH1xq&#10;Ckc527gy5tUgL+bYZpntcchl/1pkDEN5De8hy8uE06WrqBiww1eKw4RSQsVBKRYT8vdeBKnGMVVA&#10;VACTgPY5oZXAJQZSYS7B2XH76UdcNe566S9ffMRvv8e/4hcY/sUwlj65GoFPR+PQH47gj/gdkfWP&#10;3C5W2H8LbZNQ+H+zTMLhhcdPrpNF5lSKp1wZby0xRsWJjXj9lfA+4ulVvLfKvFWBy7+1iBMbCREi&#10;cU7FA+x/tMi801WrVqmQNmfP/tVpyDfLN8v/9mWyHRO5sB37R5Zx+BNwE2gdFzWPc3L9f0G+Lv3/&#10;skg6EzKZp8n0ZSivWk/oVKFwBGon1qlnon7/dd34NJRxUJVj5Ptk+J7J810qcMxzKN8Kso/A7Ozl&#10;ClgvnSvzU1fisgX8XLCKnz64nPKdRSvx7UXeuHL+IiwKi4S23ABndTm2bOubKCnA299/BTpPPCoa&#10;c1BBBaOyLouKYB7cMoS3U0IfFMNGUM0sXk1FaLkCCD070zJ2tmJZ0hHw8nRBSMr0RkzSAoTEzcbc&#10;+TdCu3jcGVH+wvF5ODsSvPBhtRfS538bvjHLkFqwkmn6o4AdstYaA4MrEUZPEhXyeBX6wdaQjoY+&#10;KvztBWpdkTUMZnbcJk8yHAQEZ0s2UjS+BN8w5j0N7rYs+ATPx+JVM6Ezx6mhyWJRcxO8q6k0uMTz&#10;LJVmqzNBxUUtMQejsMQXSfFzYSR0t7cWKOnp1qFarMZUWjZvdmHbthpsWG9X39ets1OJdmJw0IRW&#10;3qNm3rP1VHTXj1nRQcXUXZkIJ+9NQ30mATgDjYSB/r4yNDRkEmSzsW17NU4+2Ie9Oxt4bJ6agyge&#10;iMWbsYXKa4k5HHoqK+IIZmSDg+BXxXNRIUvxwU23XAeLIwkNTKeWz2MH03jo9AbUN5YiMGQ2lq+Y&#10;ihkzr4H3ymmEPQKfLhahkQuwwu8uRMYsVENB7Y40dLTrCclVGBm0qyD6O3e0oaZG4D6Xfa8eTY16&#10;1HqK4akiVNSXUVGrJKi2Ew634rGH9+ORM3sJrPvx7FMP4JWXTmP/vmF0djoIjCas29CE4dE6bNzS&#10;jifPH8H5Jw7h+PHNOH16F44/uBWja1vQ0e3G2Po2PMR0XuLxRw4LsLZh3TDz1E84adWjKNcfNpmD&#10;7EpX1p98KnQSJkScvegI7Y0tvGcEHQFbsaZWErLsFCefm4OQYHXGoZ6KfnefDvWEGhk22z1sQDnX&#10;52v9YbBFISJxFkJj76PiGKosmu09GuV4SaycNW25sBBajYRWU1UiLHXp0FVSiawmDDZlKcgR66rU&#10;AZ2EK3HFo5QQrHMmotQWz23xsLkzIGGHygniBiq39YSL1kGWrfYcKrqJqOshUI0R+ra6CVZlauSB&#10;rYYwXJeCUkswQWMVwSeQkJdE6MmBTSyUzIt4utVLSBSWLzvrq8Ehox1iCW6FyvGZWE89BImBUTuh&#10;NQGBgXexfEdjaMiGOq4XJVkUZB3vpbxsKiVIacXBi4WA5ExRsW9DY5Zj9uLpWLx8JozlhGiZm8tr&#10;sLvSUNVEKGXdkuHa7cPlaOozoGXAhAYCVAXrmJX7dg9YsH1PC9ZtqkYzYbOWbYjEWRartJvlV+pm&#10;HdNxytD9Lh227WjE1i01GO43Y7DHhMEuoxqG391L8G/KVjK81oqhdRY0EOCbZCg0xVbD5877UNWS&#10;q2KhigMbeTblNYmEPUJFZTSBlXAlQ4UJ/zZxJuQg6LOumXgfXU05qGovVEAqYW6MMrqCkCrxWrUE&#10;7VKKQGxWSRABN1gNS6+oyYJDwv3w2YplupIAXuHJwGvfe26iRR1fjp3axXQD4WrOVemGpcxHUNIc&#10;pJasVvNVy1xJ0Nhi1Ms3bSXLtTsGploCbGcu6oeLsDJwPlbc4IXZM29GAQE4OmUeitjODo3Z2I7U&#10;YHCkHPXMe31HIVxsX7RsO3KKfZGWtxyZRb7KaZ14tjbLHGuey8y2upL3SOahlppjWQ9ClOQUBiIu&#10;ZRkiYuexbsWoEGX1jUVoadGir9+CoeEKBIR4Y8olXkhZcYOaez7Muidz50tKQtmuhMHN63e4+Syq&#10;0lDHdrC+tVBBqbzUlNE3Frlv9YUwVmWxXmUStDVILQzBnMXTCNpLkFzig4SiVSiysd5KaBxKhikK&#10;6UZeQ2UGzA1sy3tNGNrdjJa1laxv6ShxZ8LI9bmsb+mmaOTaE5FsjEQO28i8yhQsjJiO+aHTsJwQ&#10;v5xt/OLomQTfGfBNWYq40nBEFwchgNedWBSIbH0EyniMq4lteF22GoVQzefb1W1QjqJcFbxnvFZx&#10;9pVVtAbZZSHse9Ygg7CZzbpUSBjWML8mZyoKeA3ZbKM0DvapfPYBqYHQzPdCb4gXhkK9kDbLi21Z&#10;Jtq6tahg+RIP8q0sRzXspzysOzJnu7dHj9YOHexcZ7YlqGkHNS15mDrtFgHWa8Y7faUsTCgIs/8K&#10;ryJ/70WwT1BvfNQvCfUzwiph7ovPxzFV1stQYRBB8YWIDAH+CB8QVn/5xQ9x9E+7kPBuPK565mbc&#10;9sI9yH2vACd+fz9+TZCVvRSwyv+/k7XxQtj9OiumAKuES5GwMReGt5FFwnpI+BgJ5yHAKt5dJcSJ&#10;hIEREegUUBVrrIQBknAz8lu8tiYlJanQOhLLVPaV0CASImjHjh0q5Mqll16qwohIiBLxJvvN8s3y&#10;zfJVYP1HlUm4u1AEDCdlEhC/hL7/glyc7v+NXHjuL/Ml3yesqxc78bvw2HEIFWvqhJOkC0V5+JXv&#10;PHY201JDg2UEkFhzRSRNnl+svHN5vBoGvAJXzJOQNZSFq3AV5YoFhNX5y/Ddxd64yz8IaWU6VNW7&#10;0NPbiD/+YTxO96fsd8b2NMHTX4LqnmI09pehro2QKEO0Oqm0DJvQNkIFpkuDKgJsdG4oQgLmIHbV&#10;bSg0x6hhiPmlgYhPW6xAwsHfJlcyCsrCUGAIRXF5BBV4Ksbl4YjK8cGS1TMwc/ZtKKEi4mZHLecp&#10;peKcmLEMUcnzEJ+9FCVUoO0EskoqtmX2WBSWh1FBjye0hCK92IdgK8M1k1HVVqCsvvYmKqh1SVR2&#10;wlBSEYFMQmhizjJkE4ZzCv2plAWjnEq905PC72tQqFtDhW4l/CLuhNYYDCchw8I8OKkUCLhqilbD&#10;SCVEnNq0txdhcMiIzZtc2L2rHr0EIAehtI5AOTykx4F99di1S4a5mXDscAvWjhhR7YpDU20aenn/&#10;eqhMVlCRNOkC0UnlZdt6Gw7ta8LxI708tpXpumE0RxIQpqPMGokKmQNMsGngedsIBP1U3Bqp8CXE&#10;+ylL3FN5XshdcgUVo1y0dWqVkrnCZwrCCaYp6eJpNkR5IE7JDsDCZbfDJ2g6cnUytDkPnoo01Ltz&#10;0N9ehm5Cbp0jCxVl8XAaE1BjT4dVG4PGynyMdjuxrteNaksaBjpsePT0ATxMeeDoVhw/vBmPnd2P&#10;5546jmefOY7nn30AL7xwglC6UcHq3v39OHlmG84+uotQuxsPn9qJfXuGsGFdC7Zv78emrd0YIbQe&#10;OLQeL7/6CF546SxOnNiB48c24dwj+3D25DZsHPJg54YaFXfTQCWwiEp1oSEcmRo+Sz2hgUq+WGqq&#10;qSSLQyAJq9I1aFLz8lKzliE1czGBLFg9W01ZICprUlBLYKms5fMvXU1QnUHlfzYV/GD0rDWhnbDY&#10;0Eklm9Djrk+Fq47gW5cGTXkIYSWEZSqSwBCkXpoI6GgJAlL+LJQSKuSlXK8TyKxOJrQmTViDBa5j&#10;VYxXjTECWsJgFoGo2BoKS32SsqiVN6RCzzTEcqKxhRO4+NseiSJjIOwEl6buQpgrY3icH7JZZmU0&#10;gsBOrjEM+cYo5JaFI614DetZBKE2C51DVoJcGRXuHAJDMSEiE8UErQp7Evr7CYFDZrSzzIhlc2Qj&#10;n/HWKuXVWMf8VsgxBEsPt5uZ1prVM9Ef5IVk7+thqdYQFl3oGDarNqC8NhXmmjR+EshZTiU2aSmh&#10;KLM0QF2jmfWjvpkg1VyslH6PWFOlHPfqCLkEUJ5fvOuKx2CbK4V1KR8dXNfVXYYxPsu1vI6xQcJp&#10;vxHtXYT6zgLUtWaxrUhDE59Tay/Tbc5Wc1Dru4vR0q9TToRkPrGjgVDMZ6dzxhDCw3lODdpG9VyX&#10;wufCum0lqLNNKa9imejUoLqzEHrmXSzm5dUpSCXoyUsHB8HFRPjK1hFki/z5/MOhZxtilDmuXC9t&#10;nIm/JRSKk/dQrNE6VyKSinxw7unTqm2dXAY21BFufJBc6Mc2MxJpLMfLg6ZiWdAdWEOIyiz1R0VT&#10;KirbmPeGFGidkcg2sKxbglBcmQBLQzrLXLSa4+zifS+T2L88r8uVipqmXDWHV+bPioMu8fgrcCr+&#10;AroGjdh9uB39ozY1bUNGcXgIPblsA02EO3GS1dxRhiaCUbk45KrJIdzmIDTaBzWEy2YZxTDmwsCg&#10;HQ2NGjTyeQ7z+bQ0aRHnew+06T4YGq3kerZxzmRUVPLeEK4qWDcd1SwfYlmvYP5Z/kqZ51xzHEwE&#10;YSvvlZX3t5gAnS5tujkIqbrVyDAEwVCXgSKCXhrreTzLewHLkpoOYAhmnUuCozGH9SUCBexPxLOy&#10;TBcJy1iIiOzFiMxbgkVht2NB2G1YFjsNiyPvxJKwaVgVOxc+iQuwLJLAGnwfFofPxLKIWVgZMQeh&#10;iUuQpwlHZ58FnWwXGzy5GO2zoqtLXnSx3NXnkltCVUgynS4cuYTbDPYPEVlLkMo8GnnvK5rzYWV5&#10;llBF8qKjyJ2EFOY3WRuILJabZI0fYgr8EZUfiNjCIEjc6Do+t3JrLBx8Dq0s/71tpWhrLCYYp6G7&#10;VYOgqADUrvDCunAvLPddoIZfy4ufe+6bMgGsc5Z/VWm4SP7ei+CezMIUUT8+5bdPZG7meJCaj7jy&#10;I0Lq5wKrysr6qfr+O/wcj396Gtp3CnDPi3fj6reux7Vv3Ih5z81H3U9q8Bpexr9yr7988TFxd3wo&#10;8SdffMLzqDNdtMiJJ+XfW/66z+RwXJELLa7izEbiZkqMUYk1KlApcUYlfqjE3ZQ4o4899piKhyrx&#10;LLOyslToD1kkVqrEcRWrrHi9FS+uEm7k/PnzKgaoxMh87rnnFOzW1dVh6tSp7Py244033oCPj49K&#10;W/aV5UKw/mb5ZvnfulzoxOgfXSah8O8pf+s8Aony/cv7R1icBNDJ3+pzxr/Nl4LTCZCe/C2fav//&#10;pExaUxXMzpSXqFzPzytn+PJzBfeRfC3GFXMW4so5S/jJ3zIkeJ4fYXUNJQCXLwjApYu4/+KVuGrO&#10;Alw/bzZ8k9jBO0qoLJfi7fffmCglwEOnDmBkqBYbN3Zgz4FhjGxuQnM/FdsRG+qH9WgklDUPS9D8&#10;EgTHr0TZfC9kBBBWLbFwUqn2UHFs6imksheHrDJfGJxRVILTUUGFzkrFz+amIkNQtItlqj4D5Z5k&#10;5BJwUwiMWVRSNARMQ9W40yVxQJGtWYO0fD8kZC5HdPIi5XCksjGPij8VHiroRncmdI5UFFkTqCSn&#10;QmtPUUPHkggiqcY1yCoPRiYVvSwCRgFBWUvlLSHPB2viZiNdE6Dm6VU1UkHuM6OPylcDFXxnQymV&#10;OzcVNIlPnYZKRwqBMws9LcVob8rDhhELIbMZR451YmjMqoa5SUgIV10ilcA8dI9o0dFbAKstAtkE&#10;ZQkvUy5AkeWNmIiZMOkj0U3FsLNNj/bWMmh5HeExswnpK5CnFe+/a7B0+W0ICJlLAF2KpLTVKNFT&#10;mcsJ5D1YCv+QGYhPX07Ij0NGQTQysgIQFTMPvn538nMuSrRhPGcs+8/FiAi9FzotIYXKkJVKoovK&#10;opv3oE6G4rnSYKfS6LaloLe1FDu31OHYwX48eGSUYLkdj53ei8cJo6cf3Elw3IXzj92Pxx8+grMP&#10;bMfDJ7bjuXNH8dqLp/Hsk8fwxMMH8OxT9yvQbG+V4YJFBPhaQvgotm7pQmeXE4MjDRgZbsAOgqo4&#10;ZNq6uQOHD4wx3YN48+WzeOvVh/Hko/tw+qGt2K/mtQ6ivdsGR2Ueqly52LSxHrt2dvJ+xSAx1RvF&#10;+hhkl4apEDcJ2SsRmbJEOSFKl3AwfB5VdXkEWUIQn3s3AWjjBjvWrrMSpCvGLXWEEhnmbXFGw1HF&#10;slkZhwKNLwoFGJyx6OgiDLUT3JrS4SFMuuuSUdWcprxaz7rzGky75QoExizFPYumw1BLePWMz8PW&#10;U0Et5T7F5giWzRiIx2wnYdpJsHG40xR0F5YE8HwpyMj1QUDo3cgpDICdYOxuI+y0U4HtIvh1aAit&#10;OUwnmuU9ls9+OaISvBEVvxwLlt3OMrMAZeYERMYtxgICw3zf+7AscAbWxC5GePIS+IVPRxABKD5t&#10;KdILVqoXSQXaACQkU7dKW4yM7OUEnRRsJoT0duhRX8frZXns6LUQIg0oZ90qYPnINhCgCRMOsWSO&#10;lcHSJM6BEmBqiIGxPh6VHfloHrKgnkq+g/BirSmAk/XE00GFuzmL11LANkRLeNaquKVVjQXjcV8J&#10;z4WE6zy9OJqROZppal5nkSVcOaAp4zNwsO2Q+Z+NAsIy/10cUBFUKwnJTorExpWYy10jOjT1a3j/&#10;cuBuzSF8FqKK3+3Mq7MlQzkZkjmzpY4oHp+tYpiKh147Ibd9rBw9myrUXHmdJw56tj3WxkzYma6z&#10;neBLqCvnsfJcJY6qtZ5Qwufibivk9eWp8C2lFbFq7qeN12Bk/dJZ41S7puN6q8Aa1738xtNY39+G&#10;zuZGhC65G0GzLoffvOsQGL2C7VwIckoJa/yMyQlGAdsLJ88j4WuSc1eqmK4yRaCMopMXH/ow5HNb&#10;iT6a95J1uDYHSRkr4RMyG95r7sVi79sRFjUXem53VWagmfe8r1uPDRsqMTBqVSF8jM4kpBX6I6lw&#10;NbKKfVkf8rFhSw3rXJkazpucH4H0OV54TeOFxTNvRlebGR21RWirykNPnRbDDXq4jem44tJv477r&#10;vXDftFthJWDJEHRHdTZ6RxzYuKUBDW066FlO9cZ41NUUoamhBHabzFHns3RmoMKWjEpXBrq7TRgY&#10;sbMtJaQbown/GXxWBWgdMiEoJQDa2V7wvedSNcfUWENod8QhvzxUvTRyt2TD05mHWctmI1Mbi+ZR&#10;PSJyV8A3eT4WRU3H9MCpWBQ7C4Fpi5BYGoBCwm42y1dY8Sr4ZC3Emuyl8I6fiXnBU+DHtrjAHKk8&#10;fqfnReJW8klScgBctkQV3knmnxfrpdyGIbV4DUoEwrmvvGypbyhCtT0dtpJo1JtSsJHt10i/hX1q&#10;BbnGDAPbYBn+K0PPS9yE78pY5DhjUCK/2Va4PFlYx32HWA9t7lRomMfQDD/Ezf02tkV6IdznLlTU&#10;sp4OGtk+FE2GtblKAevkEKxJxUF+T8rffyFYffYJRYYCE0Y/4XeBVi7y9wNC6m/xGzz+m1NY/3I/&#10;3vjdy4TYj/A63kD3pz1Y/tYKXPXctbj67Ztw3bs349qXboT/j/0x/MUg3se7+AN+j5M/PYGBtwdw&#10;/pOnmNLv8BlhWBlt+SFIR5TlP4nzKl5vuUFOfMH2z/lXnEKpQcuf/wWffvbV4bwXwqEM5xUr5y23&#10;3ILq6mo8+eSTykL68ssvK7AU66ksAqJihZUQI7LI8cePH1fDekNCQtSxvr6+2LVrFx5//HEsXboU&#10;kZGRePbZZ9Xc1qGhIWWt3bRpE5566ikFt3LcmTNnVHrfLN8s3yxfBdaL27J/JBn33P73l6871+T9&#10;UveM+/x7IjD6dekKrF4IrJPher7ufH9LJi2ul4pVVX0nsM4UYJWXqpLeIoLqIgLrUoo3rp7ng6vm&#10;reY6f1wxl58yHHieN747ewGumDUDdy9fAJ+4ACqIZvz4Z/+sysfnn3+Gl55/DAPdDqxf14y9e4Zw&#10;7IHNGF7fQIWwDFWtJXC1FMLdroGTio1HhizJ/FQqbQ2tBagUR0o2cSAkQx8TUNVAJUl56cxUHhPV&#10;fDonFfoKwgGVukoqisbKeGipoObqApBR7EMlLQR6JxVGgoOWHXUJlQax0kqIkYa2EpRRMQuLnYvg&#10;qFkIIZhFEWAjKTFpy5FHJULNN0taQnDxRjLhN90SiHx7JAoJJNqqBEoSUrT+8I2ejqWBd8A3cjpS&#10;i9agltdURsC4a+6VuPXu72DhyjuY/jwC432IjpmDcqZbS8W+oykXg4SIHl6zm/uXlq5BmSGYcMPr&#10;pSLbRLhp7+N9oUJtIXibTcEwloVCVxKC1T5zkJmyFLnpK1BSEAhTWST0pREoyPVXlid7TTYy8v2R&#10;nOmLyPilSMnwR0jEAnivmorA0NmITljMdT7IKwyCnvDS2lmKvgETygnqMjexqbkEzS0lcBDey5h2&#10;cXEwlazFKNEEqXNlE4YzCS4VBHSZ95qWtAhZSUuRwXSzkr1RkhcAQ0k4GqiMtjeWobfdgo5GE/q7&#10;XDh5/1ace+Qgzj96GO++cQ7vvv44Xn3hFF5+9iRBdT/27hzgMeUoyo2CQZeKjetacOTQOhw5vB4P&#10;HN+Cc48fwrlzh3Ho8DocOjSGPbsHWMaasGNbF06yjB0/vFaF0Rkb9GDtsAf79vSgr8+B9q5yHD4+&#10;guMPrsXRAwMY7nfweiII4it4rTqs3eiB0ZpIgL8PYXHzkFXA+5exHIm8TiPLSqk+EtrSINjtMQpM&#10;O7s0vGdlqCR4ZGYvg0a7Bs1U3G0sh1EJs5BD5bWxLR/V4o3aHMp7G4mW9nw4XTL0NQEd/aUYWm+B&#10;hQpj6qJL0RnghbC7vPBJtRei5lyKJG04lehYFJVHErYSlOWulIBRVCbDLFcjnmVVFN4Bwl1XnxEN&#10;4oXXnqCGzS9ddRNmLiHARN+NqPSFWBZwGwJjxelPmPJcmpoXBIMji+V/Ce6ZeRUhJQ0PPboT23Z3&#10;ISHNB74RcxCfuwYRqVTSI2chOH4uMjVU8i3RKmZx56AJ1Y15rEvJKg8xCQsIzSEYGLBg97ZG7Nja&#10;iMHBCnR0mlXcS2tlFooNcQTlBFirsmAiXMjQ5rIKQll1OqpYFwQEazrHraUdI0609jvRPuBE17Cb&#10;dapUDaesJuyJoyGx6JU7CTKeHJjtycpRVrkjGe3igIll2c19q7ifg1BqY9vgoNgIp1WtuahqyVEx&#10;lsWqVs62wU1Ilfm8NS25qCcsS3siUwyCIxejc7QMDT2sT9zHQalqYz6bCEW16QoAy9kGaJmWDP+t&#10;4rOt6+W11qahsJztB+tsBdsrcQhV21eiAFbmIjt4DZXMW6ElEukl/ihjeZG5++XVqQpYxTJb31mC&#10;RgJ5rcwh7dGim1DoIWS7ud3F+26ry4Pvsml4OMcLv3B8C28avPCGYTx+53MlXtge54V1MV6oW+WF&#10;vQSThNmXYP2OrXj7vdfw/R++hUefPKGGIYuF3sj72Ey4s1XnIiXHHynZq1Gki0ZhWQxy9PFILghH&#10;fJ7Mx81GS7+Vz6oYesKWwZ6ohi6bqjJQYk9CqjYECYTeNLl2Uxi0OrZXlhiUERYdVZnQ6hORGrUY&#10;t914FWbOvgf9nQYMdJnR06hDi6sQu0dqsGvEg7a6ItjLszDYbSWY2VXYmKYmLcbWuuFwZcJgljjY&#10;mejk8evWVuHQ/h7W5QpYZf50WRQcBNb6ugKsHa2knt+KDZtqYLLGI7eIkFibyzJiQF5xJC658kpE&#10;pawkSPsgljAqonclqTiwXRvsiPC9G53+Xljtexci87yxOmkO/JPmIySbdSJ1CRZHzUBQ+mIEZSxB&#10;eMEqpJZHIDh3OeZF3o0g7h+vC0JskR9CuU945irMuOlbyJvlhR7W81wCr9GcAqf4QNCwX2H5LdVF&#10;wFGZrrzBazTSzoej1pWFKksK3OYkrOsox4Gtzeju0SM7axUyUpfBZIiC2Rij+jVxmqZlWcq3sVzp&#10;A5FU6IOckgCUs56JBTdXG6he4JTZYpQ1XYZWyxQQPfsjjTlCjTyaANZxC+u4cvD18vdfhApJiIRV&#10;GQ78xWd/HWYrIVn/QGR99i9PofpNG5L3R6PvxV587+O3cfiPxxD8QihufuZWXPf6DbjqjWtxyWuX&#10;48o3r8C1z1+NlO8l4vynT+C1P7+M6nMuhB+MQNN7zXjr43eYPk/5CdMnI3/66Rf49IuPiMV/UND6&#10;uQCr8Oj4WGS1iFVWLLSfi6WWB0msvsl5qyIXDg2WYb5FRUW47rrrFFROAuqkNXZyEUusDB1evHix&#10;+hSLqQCqWGU3bNiA2tpazJo1Sw0rfvjhhzFt2jT4+/srOJVQOO3t7Wrd2NiYmsM6Z84cBck9PT3K&#10;YjuZn2+Wb5b/zcs3FtZ/X77uPBfK+BDfcW/xMk92csjveNxTfp+wul4s/10L66RMvmQYP34ZwXMl&#10;RSys48B62dxFuHwu9xWZswJXz/fBdQvXEF59+ewljYUE2Pm4z3cJvMOXUpGrxB/+9AdVNj777FM8&#10;SiAZkzmDfR4M9lZh7Yh0tG7UE1pc9VoqZFSwuwxUFDVo7WE7TaW2tpHKWatWddqlBEaTKQbWiiQY&#10;+JlHECzUEhZkmFozlf76DNiqktUQYVdTtvotwCoKZKl4QjSFKKtKuSdFQazGEk6FORQWsR5QQXa5&#10;01DtyYKHCozTnYGE5KVYHXQ3AWUFAsKmY+aCKzF97uWIjJ2PrKIgxGv8kGRYgzRCY2jOYiyLmoqw&#10;7MXQuOJQVsVzUPEtJNyFpq7G1ddcgVvuuArzVt2C+xZchdmLroG3z+1YvOJmaErDqFxZ1HDEXgJP&#10;JxX1ptpMNT+1l4rq0IAeTl5HasYCxKXORZ5mFXSGQJTxepyEl+y0VfgOlWnflTMIhEFIiV+ABMJw&#10;FvMdETYTc2ddhjumfRu33vNdTJ1JYObnNbd44dY7v4NF3lN5PUsRl+BNRSkb69dXq3iV7a1F6O4q&#10;xcYNDgwPy/C8YthsSbDx3re2lCrHKBvWSZgZN/e3o7NNi/YWDfOdB7czGQ1UsDqbNdgw6EBnowbV&#10;tlRsX1eDk4eGcOxAP04fW48HD43iyN5B7N8xgM1jLdi5qRsH94xgE7+vG67HfkLq3p396G6zU1nN&#10;YdoG7Nrei6fPHcGLzxNkHzuIQwfXYeu2bmzZ3KmGAR89ug4HDw9jZKyW/boGbc0GdLWbMdBTgWOH&#10;hnHk4CB2bG/B6IgLFRWpsFeKVZKg2WnCnu0dOHF0FAcIs9s2NWLblkblKbm4OAQWXnddQyFq6/LR&#10;32dVoYRieY9XrrwZISF3ISV1AeIT5iAxcR7yC31hpqJaRzBqJ1iIVTUtyxu5xX5o6izEwNpyVNdn&#10;osKdoOa/SnxEIxVEc0UsdEaxrPB8lVRc68bnX0Ym++GqW26Gc5kXlnvfRVDlc2AZN1ORlvmsZiqY&#10;RjvLGp+9jbBXyTStFQlobqNS31as5sbJHDkj9w2Nm0VgvQ+BcbMRQbiNo9K8ePU0LPaZhsikFSjQ&#10;JRCsfVBZo8Orbz6KH/74RTx6/iCKtLEIiZ+HHEMYghPnY1ngFKyJnq6Gu1aIR1htADIKfJEplrT8&#10;1SjQhKNEJ8OoCWyEjUpHGurqC5UH395BJzwEDkM5r7G6ALVNejS2GCkGAn8FxcbnYSH42zGwzoah&#10;DZVo6+E9r9MSwK3oH6rB8FgdOnosysJdzus3EEzKrSlo5XNsb6/guTRwueQFVyJKCUc2fnfV5yrL&#10;pFgwKxoFErNVfOUGGe7bkQdPlzgqEkdQmWyD2J40ELoIWhL/WWKn1nYSjNsKYK+XOaupTCsOWaV+&#10;ash4TUch2obKkEU4CohYCldLFspYN9NlfmexD3QsAzIvvn3UiPYxgj0hXObF66vYHhGGZb6yjedz&#10;tRNcm3N4boHVRGgIedJ+NfaUwNOap+aIZhNoEwhECVlLUEzA1fFZa8pj1LBhM9uwm6behu4QL/zU&#10;Nh4K5eUyL7xC+bndC90Eo6TsFGw9PICX3zqPv/zlI3z08YeUj1Q7/T+x/OCn38fq3GXIJhw5CGMm&#10;i4RhCkUFv/f1m7FxU7XyDlxXk882rxSDXRZ4rITQwgi0eTTYOVaPw1vbsWWwEhsH3Niy1oO6qjx0&#10;d0jdNigQlTi51dUSszdbxYuWobY7tzdh7ZBDefTeOOZGV5seTQ1FqOV+8iKvgcetG3NheKgCI6NO&#10;Nc/ew212O4GxjIAt1ubKRBSYxCESAX6wDHnGMEydfT3L/1TkmriPPR45FVFI1q7BcvGSTMiTYbux&#10;hNWQrKXwT5uHCH5PMgQjJG8ZViXMRBLBsbAiGvkyf9sRD1dDtpqfXd+hRS/bUgndIyNi5KWg5LWm&#10;MhMN1ewTxJmYNpJtfARMWoouEm57OvchwNZkw0Y4tbEv625j+zxSifVsx1uZljggK+G15BM+ZY5r&#10;mVvmSseikHktMI+HMqpuzCWs5qHKkwGPJ5P1RqzsUbBUJ+C2Kdf/FVgn32x/nfyPLQJYQqgExc8J&#10;kn/h5weff0aM/DN+8Nn7eOLPZ/HQ7+7Hi394Fq/+5RUc+vMh1P6fWmh/XYL4n8bC971V8P+RL5L/&#10;EAfN73PR+AsPTv7mOL7/53fx7B+fwdHfHcFTf3gav/j0l2InxeeffIFPPiRwEljF0dMXPM8XMk+W&#10;51TWVRHhS8V98kd+CHR+1cvvJKyKCLyKJ2CJafnmm2/iN7/5zZdAK5+T+4lMLhKvVYb5CnS+/vrr&#10;+PBDGfoMFef07bffVhZbsahOxsv8/e9/r4YEC/C+8847as6sxEP90Y9+hFdffVXFdpU0LjzHN8s3&#10;y//W5Qppt/4vYem/IgJlAscK2Ph7/HMJLpHvAs2zx9dfPmd8mO3XAZxYJie/K1BTvyf2lfREFCwu&#10;Ht9nct0FomDywnXyeyJtBZvK8dF4eioMzkS+1PmUvwLmdSbzwDzKfspaKl5/J47/a9rj+VDrv1wn&#10;aU7kX8GsbBPgnNzHW237z8olzN9kSBtJV9K6csYq5smb25iv2TzHHALrfO5DuWTOMlw5fxWuX+SL&#10;q3mfL79vNm5cOB8Lo0MQXxiLtv6qiVIB/Ovvf4Ot29sIQHoM9DoxPEBgHajF+g3tGFnbiL6RGlRL&#10;0POqXCqLhahrLUVjR5nyeNrRJwpoGSxUPEWZqKOC6q7OYAedpeYwFZcGQ6MLU+Cpd8YqRc9A5TBb&#10;QtLog8bjEboT1fYs7Wo1l0rDTlqUwDwqEUlU/EzsuCtscSin0idxAJtlHhzBNTZhLoJD7lbxNMVp&#10;zMyZdyr/BfryODW8MiRlEVZR8Q8krASlz0NcwUrkSCgAezjiSkIRvPA6vFrihacKvTD/7ktwy9zr&#10;MGPJzZi1/GbcNetSzJh/FQJCZ6K734r7jw9j02ZC/JANOzfXoL+nDE0Elob6bCpyGbBQUbJScbJS&#10;0bBReS4tI7DqQxEVvxRB93wbexMIM/NvhkEXAY89Fc0EqzqCmIvfzYZI5OStwcyFt+Deeddj/rLb&#10;MXPOTYghoJRXZBJ+ExEUPAtJSUvVMOKxMRuqXenIy1qOEglTURah4lHaHQTRxgJoeW2ZGStRnO+P&#10;ojx/lJWEwayPVqF8WqgEjg5UYKjPouaottUUYl1vBQ5sa8X9e3qxbsCJnRsacXQvofX+jXji9G48&#10;xM+TRzdg+/p2jPZ5sG19KzYM1aO2Sos6lxab1/LYw+tx7uF9eP6p4zjz0C6cPbUbDxzbjN0E2kP7&#10;1+LRR/fj/PnjeOa543jjrbPs549S8SpGYsJywlIm9uxox84tzRjpcxBeLSp0Rl+vBaOjldh/qAfH&#10;jg9hx7YWbNvWrGB1/VqJe9uiPCJv2uDhNdmV4rtu2IGhfgvqqSBrCgOhLQyCRoZN6gLhYZns7ter&#10;0QBmQmhWPssDIc5CwCwl+Fip/DZ1FsNAZTAiYRYCI+7BmtA7EZ+6UA2jFcdcFS5xlsSy6EpEeWUS&#10;SvjM83ShamirT/BcFPJZWqsJMzJ/z51K8MuFXsLcWONUGJ1WQqo4Oaph2almPdESDKTsWpmemcq1&#10;WEOzdUGIzliG8OSFCCR0e6+5B9PmXo3w+BVYt7UDTz7/INZv7SQI5qK914G2LjtSM/0RlboEWlus&#10;mutdSLBOzluBFEpitjeW+d2GJX43IzJhIVaHTId/6Czka6JhsGawfCWgrrYYbe1GDA670NJhVh6B&#10;u/oJCutr0NFtRVVtEfNbjIbmUrQ2G7FhpB57tndhbD3bCirfazc0YevWbmzf3qes6Hv3j6CPMNJE&#10;5byB9bWzrxx9w5VMv5bQ6kQ7z9FJALE702FifZWXWjL8sopKuYtia8pU8zQNtUmoIFxKOJdSJ8G2&#10;Pg3uxhzllVzmxmZqCKRlwWxH+FxY7wqMQUjJX4GkXG+CahDcTbkKVDWsGxGLrsEzeV5InTnu8E1A&#10;p2WgVM3BFeDsHitH+5AJZg+fqyVCvXAwucULdCJ0PLeJ8FpoDkG+ge0N18nQ35yyNby/S5GQuRjR&#10;yXMIqosIU8GoYH7dDVlsy2KYVhyKCOXZmiCUWWKRmBWI+AWXI8v7aoTFsZ0KWYDixV4IXD4Fxcu/&#10;i/k3ebGNDkSpJwplVbEosIUgReuDULZhkVmLECcOlEqDkKULJpAHIY/wpJG5oZ5sFJmikZzjixxt&#10;CMtlGKLSFyGGeSqrjEXzcJman5tethqJWj/88c/jLyt/+OP34ZMwH6tC7kQy28xSfTifSQzhNVVB&#10;Y31jHvq6DOjjM6t15aDZU4iuZh1aWWZa+H2sx4aRdhvqK/LQVsf72GYifBpQU5uPlIwwJLDsZmf4&#10;Y8u2BmzeVMs67WRZyoZZXlRY2SYRUof6rOjuNKh40QMsKwKu1a5MVFakodwQOy7cv5H52bmlAZu2&#10;1qF9xKLmr4pjM5+guVi8/G7MmDcFq6NnIShpLlLZl6Sz3gYlzYNf3EwUE/yszVl8lgnII8zGF65C&#10;TO5KJBb7IjxnCfxi52Dm/Km4/qZrkUEYzTIEqDQyNAFIz/PhukAUOFnG7OIUK05Zqpu7tDBb41HI&#10;/qZYG4agMG9otKHIKwqA3hSjnJ/pK+LhriLU1uTy/qWjhfdwhO14V10h9EUsTwV+0JrEwZbMeU9E&#10;lpntN8uYRZxm2aKQo/NX7VM5odZZEYvMTF9kZPjB5GD9tUdOAuv/iyHBBL/PCX4Cq8KEAooT1k35&#10;+jHB6+MvxN/vx/iE8ql8//wTfPCF+AH+EP+KD/DWR+/j+M9P4Mg/HcO7H7yHP/HfnynidOkD7vWv&#10;+Bf8H/wSv+Y/WfOFWDqZuJxXWXTFK7GaH8tPAb2LgVXBn8jECvk/AYSTADppQZ0E2MltF1pgJ8PO&#10;iMj6ybir8n1ymdxflsljRC5cZB9ZN5m+hL6RtCaXyXNM5uOb5Zvlf+tyYdv1PymT7eSX7aYA2gW/&#10;lRACBVa/zur7JfBNyORvkS+H2f4XRfKjPid+i1fdC9OV/Cm5AFovlsn8TKYxKRJGR2TS4ZPIZJpf&#10;XtOEqHBCYu0UCObv/4pMpiPfZT7rFTNW8NNbwfUlc3juuQtxqQDrAm9ctWAlrpy3ElfxPFfNmIsb&#10;5s7BsggCoDYDjzz1V2/r7/3wdXQPGZFfEo2EFEJPZRE2bG7FyLpGDI41YGCsDl0jLlR3lFKRLCJI&#10;ZiqFvIG/Zc6nh4BU5SGo1uehkp1xY1MhnK405OYTPgtXQ0fYlGHAYuWRGIfSAReZw9TQX3G6ZKbi&#10;J8AqlhIZFpyjFevEYsSlERKocBqomIpn3vqGbNTUZMJJuBDHFOKBUgDAWsHjqaxJUPum9hI0tmtQ&#10;WZ3FdUk8TyySiwIRSkU+UxeCXCqhMt9pWdAcTLvxOziZ5YWuUC/cOedWzA+4C0FxC+EXsQBrYqjU&#10;R81BUOwCZGnCUN2oQW2LDjZXNuE7GmkZvggLm4MVBFtfn1sQGjINcfEzERx8B3z8bsUqrouMuA8x&#10;MbMQGzkTBdm8D9poWEujYNVFwqQJhSZ3NarsKeht12FswAZnZSZWBNwNv+CZiIzzxow512Lq3Zci&#10;Jt4bWl0cUlP9EBU5H/n5AdBqZJhxOCUE2mI/FOT5oqjQX1miy7i+hNecm7lKwarVRCWNyp7Llooq&#10;Kn8yt8plTYGb353GRHTUFGPfpiaMddlQa8tCV30pdq1vxP4tHdg6WocWQqkmOxT1bg02jjRg63pC&#10;4nA91g7UEmI3463XHlXzV889cgBHD6wlTHYSGGtQVamB21lM5bMa2wgyo6NiDbXDYstGemYgEhNX&#10;scyU4pGzu/Dma6exc1sblVwjtjMvWzc28BgBoGYMEXJ6+21o7zJhz95u7NvXw7Sq0NNZjg4qzWOE&#10;orFBBzaMurCe4LRx1K0U2r07W3BgbzuhuR9H7+/D/sPt2LDJjYERK3oGTKilEq4jsGj0IXASPOwe&#10;AhOlkcBqYXnMIQwZHbFo79Oivr0A7nqWe7H+UTkWuDTKUF8Z9iuerGWYLEFESyU/TxuEGJa31Ozl&#10;0BkjUGaMYtnNx+7dzTh1chT79rZi3VonATEHeQWrsWLVTYhNWYiqepmbma1CvOgIXtmlgSyL92E6&#10;IWuRzxTksvxsPzCAH/3yVbz9w2fw4htnkFOUAf87vKDz9sLMG72wLGAWknL8sDxgGmYsvArTF15J&#10;SL0NeaUhhLx8lNkSMbDOgyefPYwTZ3fggYd2YO/htYRJF3q6Hejtq4Q4ydp9oI/Si4HRSkJxKop0&#10;4aiozEBDixbdBIp1a6sxNOiEy5mFKpnL2GvDps0tOHxo7YTn5818ZpWorstXQ91dvNaqWonBakRX&#10;rwu1DRZCewl6e43o7DWhkRDv9GQR8th+9BBw+8rgasuDpS5NeQYXx0jiIMnZJKFoEpXVSyyxTsKK&#10;hN5xEP5FjAQRcXhllxA57cWo5P108ruIhNFauno6AqKXMK0cOJoyCKwhysoqc12rCa3OOnGWlA6r&#10;O4nPlbBIMBFPw7V8/ja2X0aXhOJJhpNlwVGbzvOkqU8ZMSIhvOQlhpSlrgGDalOrxLs620ddRRKC&#10;Y+dhTdgMZBNEJXRQU5sGA8MW9A4RAlvzFdyWVydDL6GJ3LEE0DC2VwEE1hhYG9NQynUSlzOPbWeO&#10;lNmmfAxuqsbG3S0Y3lyPhm4TTGxDSowJMOhjoNVGQFsajpqGXGzcWoPBdRXQixWPx0amzMdrbzw/&#10;3gF88Tnis/0xz/d2lqcAlgET1m+sQkurRg197WjVYv2wU9Wt/k4T65oTG8eqsG7YjR6C6UBXOXra&#10;zcghhGdk+rNdLoTLk8cyFw2/ZVNRudwLLQFeyF96JbSWTKzfWo0dO+uxmZ8bNruxdVcTy5mDZdCE&#10;nkEr6pqKVPilzh6jCpdURbD1eHLR2lyCmqpsVNpT4WE7bHUkKw/h4oW6ZcAIb79ZmD3nZkSkecNU&#10;lwFTTQaSi1ez7V/AT1+WpVS0DJXxuWeijNBnq+ZzGjYry6mTz2lwkwt9Gxyo7dVg7sybEHPfJYjL&#10;9FMxefP1obB60lDRkocC1v98Rww/4zFn+g1YerMXQhJWwD/JH/ZlXng02wv3zJ0GrV3iwLKdt0TD&#10;wv6wwhwHmyEag516jHXznrFPqWOdMuojYZC5z0xXnq1AdHTOMhXr11SZhEJ9sGpnmtrzERq5VL1o&#10;SZr1XZRqItHVX8ayk4spd/4/GhIsSPUZ/8qAW8G2T7niExGuE3dJHxIkiXWELwHLcQunQKvI+NEC&#10;tX/Bh198xL0lJULeZ9wuc2G/kDUSBofbia9/+vwDfPjph4TjcTAVnlPpyjBgJQRFtXIi6QvlS3gd&#10;lwthUKBxMgarrBdYnPwuy+S6ybitk78v3HbxvpPgKr8nt00uFx8ji3yXc06unzz+m+Wb5X/zIm2W&#10;srL+jwthbMIaKNZFZRGdtYSQJlZLbhdgmzMBrPKp9hvf9qXFlXIh/Ek7LJZElaYagju+z5fW1q8R&#10;sY4qq+oF6yYtqyoMjFo3vl1ZbyXtCWCVvAgITl6HgkTZX75PfH4lXfmcPp6WQKx8ShrjaY47SppM&#10;azyO6vj2/6xcQTC9TKy9/K7SEAst5bJZ7KPm8HzzJmQB7/18bpu7HFfNXYFreX+vmzUP9yxfjOC0&#10;aJx87NREaQDefvdFVLekwy96BarZ2abP/y7mLJxOyMyEq0FHhS0LzmYNYVULrTsOBVbCUAU73kYq&#10;1iocRTrq2orR3q9XISlsVOhcMhTSHociKty5JauRVeSDjOJVyDcG8dgYFFrCkU0QLVJDndjxG4OR&#10;xk46S+OLHI0/Ff41VLrCVOgDozhhqYiGuyoF1VQOnQSJKqbfPVCG3QebsGt/C9q6dcpClVeyBnEE&#10;hfj0JSjWE4QdSSi1JKGiKodAnA59ZSo/U6jwJqGyKYvKRJSaD5VWEEmFJRelhLgEKlx+ofMwb8VU&#10;3L3kZsxffTdmrZiCW6Zfiatu/zaumyLihbmLb0NmQRgVby1a20qVR1O3Ow15BEexgvoFzoPv7OvR&#10;E/otpC/4NmwVhRjtNWNtnw3bCQz7dzbhxKFe7N/RjE1jVAQ7yrBlYy3Wba5BRpYfFi2+EcEhswjA&#10;c3DfzKtwx53fxfT7roC/3z0oLAyhQhoHPRUdizWeoJumwuU0NebCRmgyG6JgpKJq0IbBbkmAw5JI&#10;ZSkezTUF6GnVo69FD7clBQ2uHGwZ8WC0zQJrcSQ85jQMNBMoakvRVEml0ZCC8uJoVFtzsHdLF/Zs&#10;JvAN1WAf4XPnpg6cOLIJTz58AI+e3o0nzu7HU48fxiMP7cbh/WPYvL4dvV0ueKpKYa/IV+Ftdu8e&#10;wsNn9+L8U0fx/Mun8Pobj+LFl07h3GMHCZUb8cjJ7Tj/6D68/ML9ePPVU3j4oe1UbDsV5DQ06rBu&#10;Yz0VWxdM1iSYbcmorS1CT5cFfVT+unhNFeZENRSvpCAI8dHzsJoKeFLcItQQhKo8mcrCaRGv0Cyz&#10;RYTKxStvxn3zLsOcpVdh3tJrMWfJtfALuYuwuQiB0TMQKx6ulRfWJJichBdCU0HZGmhYjs3ibdYU&#10;ChMVVxvLU4lBQoH4wyAePj0pCnB372vDwUPd6B8wY2DQjLG1DuzYVkcIr0GfgFq7DlWuDPVyp71X&#10;j9rmQlQ151JxjSesrkaGZjUy5eVN7irEZngjJHYRgesurA6bg1xNFCzOHJj5DGfdeyvy5nnh5hsv&#10;wdJV07E6mGAUMh8LvKcgIHwuqhtL0T/mIVSnMX9p2Lq3F+effxCvfO8xnHvmQTzIZ3fyzF6MjDai&#10;oCgWKSn+KLdnwNOkQVXTeJ4E2LoIYDIf3UnFXSzNleKNuSYbm7c0YvuOdqxd34ANm1oxtq4RvQOV&#10;aKZiLtfkZjshCnmJKYp1NBKFunjoLXlwiIfq+jy2G0WoaS2Ch4DpIcQ5mwvGPfV2FKpwNGZ3Mkos&#10;YZRQGO3R0En4LCfrsHhrZd2v7SyFoyGb9TdOzc+sI2i5CCDyEkFviSFwiydwXk9jnoqJK3NVLTUp&#10;cBFEZWixgc/S5IxTVlvlRZn5rW3KgZ1AXMC2KJfQI06PTPxd11GCpu5SuHlPBFJlXqFGQgCZWBfF&#10;izDLlpzLIp5xKxJgtMUx3/EoNMWzXHljme8U+AXfq+Zct3aLpb8YVYRnq4ugahMHcv6EsDACdTKs&#10;9ckweWJRVhmlwvHo7JFqhEo5gbmuswQ7DnfhwUc2oqXHzHubgL7Rahx+cD1OP7oTJx8cw/at9XwO&#10;rBu9BhXf1sr7aK0Rx3Th2H14LXXiccPPD370DiLSV2F5+CwVmsVYHgM3gbqa0Oh2yOiPKDVdYKzH&#10;io1DBFcCa0uDhKr8joKnK6+8At4+bO+i5mBF2CxEE/KCk72xOPAeLI+cjixjCK+F9a86FTnygo3Q&#10;bGWdkaHTRhvLBe9RDu9hgczndKXA6E5VnnUNzmQ4anPUENz1W2owMGZHhSMNlQTY9k4j2309zAS6&#10;uExvhCbOR3T6MuSzjOmr0pFjiECqJgAalrsyebkk/hSastE2JE6/CplOAttZbySzrygoXoNyK6+5&#10;Kg12ZyqWes/Gsvm3Et79VMgfC8t6LuthOvsoGd5fzvT19gTW00TMX3w3lq+6D/lsJwod0Vi0Zh7s&#10;K7ywKdwLgQtu4P0Mg7Ni/EVhLT/bq3PRTVAd7TNjuMcEDetDQpo/8ssjkCSO3li+zXxGpcyPsTwW&#10;brYN5SzrRYYw5Bey7aGUl0Wi0sayxrZdhhcb2Yfedvt1/++AVTwCf/YZIYw/BDkFs+RTQFXAVCBV&#10;YFLA8i9ffEhA/YDbZRgvoUwAULbzqHGonQRRbp2EOnWSiZNNLJ9/TpD99GP1qTbIti+3Sxo8YHLd&#10;BSLpywkk3Yuh8cLf8jkpFy+y38VAKftNAufkcmEak2lPyuQi6VwMx//d5evS+Huk+83yzfL/9/J1&#10;bdj/hKi5nASyLyFPwRshbRJYRQRWCXIS61oA9iuWVgHNCZCcBEABQgnfoobiCrjKOp5HhsoqC+PE&#10;94tF7TchClIJu9+ZsXDi+1/P8eW5L5CLrb9f7jvxeaEoEJb5rSrfMkyZ6+WYi9K4UCQ0zeQLBIFZ&#10;tW7m11te5dovl21yPv4evwcCrExjLs+xkN8XMh8Ll+Oy+eNyycxFuOzeuZiyiJ16RjLe/cH3J0oC&#10;cOD+Dahl5y3KaFVLBozsiPPKCIhOCXruQM/6WvTJm3sq3M7OfJibqEw0UHmvT4WOCkB+eRgVaipz&#10;ukCUu+KVE5SqRnGyVEiloAA1bdnwdOagsjWdilICysXCWpcOe3MWHK3ZKixIBjtpeYNtrIxDJZUa&#10;N5WKulZRjg3o6NehU+JfdpVQgcykgpwKBxWdcnbQhVRGBIaLDcGITpqLmwiRd02/DGFxs1BI2JWA&#10;8/4R92LajKtx5z1XEyBnIjJ+IRLTvZFfGqRiWJZX8RoIIAHR92H+shuxaOUdmDbzWky56yrcveBm&#10;zA28D3PX3IdbZl+n5LY51+OuBbdike9MLA+cy3OtQL6OCgMhwFNfhAqCo5NgbKVyF71mOvTzvXD1&#10;tdfC7SzAzo012Lm+Dv0tOgx1GDDUZUZ3ixYdjUUY7DZirM+CbZuqMDpkQ1uzhqCXg8wMP4SFzkZM&#10;9GJlXU1OXIXUZPHr4IfE1JXIyQtEiYaKHgFNz+st1QagqMAPFVRiPASh0qIgFGavRp07BxuHXQpY&#10;LWWx6GzUYisBZsfGOuwaq8OWfjeaHfnoqtFiP4Fjz8Zm7OD63eubsL7PjY7aMrRVa3GWUPnOy6dx&#10;7sxOPPXIXpw7vQ9nTmzH4X0j6GqtwOhALQ7tHcWGkSY01BqUh+CGOgO2b+nGqZM7cPLUDhw8OEaI&#10;W4cjRzfjgQe24TEC79Pnj+Gl507i1RdP4elzh/H46b0ozonE4vm3oLgoCtk5IUjkdYvzKZ/QWUgk&#10;0GuNcWjrMGITy+d2AtOWiSHBA4TXwV4reqjENzQUwS7PhIq3zG8tLPZHbOI8hEfPVM6P3LXZcNVm&#10;oYDloUzFQ9WgnWW9c7gcvWsr0EOp69IQjJJQ0yEWuyzuQ5CpTuRz90OezpeQEQ6nePVtyFCWDleD&#10;eIJNQMdAGbZs8ygluIpKp8w1bm0qQntzMZpr83i/CJF9RugNkYhNWAAdFW0zgUe8yuoJUMWWEESm&#10;zoVvxF0sazIXdSbyqIQXGWMIzdxuiEdq9hrlKdo35B7MWXQtlq68HXFJAQiL8EFWYRzKrDnMkwX7&#10;j63DCULMg4/sxMCGBhgduUjPj8Dq0AVIyAwhmFqw68BaPHX+AZx9dB+6+l3oGarETgKRgGBheSgq&#10;mql0d2bDUBWLzDJf5BvWoJTXnlvqD3OFxLjNgdGShppGHTp6HagRL8EC47UExZZspkPQYFr1nWXY&#10;sLMLR87sJjQNsp3QEVwSUaQPR3l1GtwdRYS1DAJaKkw1ybzeUCTlLUWJOQwN7floZltVx8/OtTaM&#10;7KhBTacWuVTmi80CsQnKaZPAahMhtq61BPVtJegitDW1adVcWgcBtbQylmDIumEKVcNkbdKu1DB/&#10;9Rlw1WWyreF+tanKo3klobSWcNrSo1OQKMOOC3m+zKLVLAPBKDFGqqHfVQTv2haxDKYrQBbPrhJ7&#10;VBxLZZeEITbdl8ATTPAJxegmD849vRfHT42hu98Mmz0eFWI1tkSqkEnlVfHQ2iPYPobBzva2nNCa&#10;q/eDg+1uTVse20rCjCMOVsKksyaP5TGH0BUJbVkiLLYcNLeaVJiZoZEKtBOujc54WDzJ8HQXQF+d&#10;gMRSX2w7NDLRCwAjW3sw038KAtim1LSXYHDEgpYWDYGVbXl9PjrYHg2zfVrXX4FuPteRngq4TGnI&#10;jVmKpoZiZKf5wp/t1DIZnZK2DIG5q7AkZjbmR9yHNVlLuW4hVsTORAbvd8OgHu62Amh4raXWCAqv&#10;WeCV7b6xMQcmipv10EUpr89GJUE705iGuPiVaPX3wsqFt6jyUidxbgn6eXwGYsWUMEORGcuQVBSA&#10;mBwfhKYuQwmfS+dauxo2bHDEQmMKQnHZauRpVqKrQ4vd2xuwf1cL+uXFioChLQHB865BS9C3ELrg&#10;WoT53INKtg82d5IKmSUvKCqs8XCY2FY0FMLtYZ4J1kXl0cghcBpZbusG2e6x/NQ1s/+ryoY+PwQt&#10;jixs6rGgT4ZPOzLQ36SBz6rFmOW9CFnL2GfNvgQJpaHIMIcgXR+EVIJysSYILivvi7TxulA1v1Uc&#10;61U50tHiycWwDJ1mH+JyZ6gXJVOm3PD/aEiwcJAyrY7LFzKnVGRyiDDl888+V1bRz774C3flpxL5&#10;TuDk93HL6HhaxDomI9Za+Ta+jj/UaF8lE/uMbxeRf1zNPwLNClS5dfxT1ss6EcmHQLXsrbZ8CZ2T&#10;8o8KdZLvC4F4EoIvvKZ/1Gv7ZvnfvVzYdv1X5cIhsP+RXAxzkzJu3fz6bSLj0Dch8ntivaT5t477&#10;sm3+mm0iX7d9cp1af8Hnxdehzsv1/9nrn0zrYrm435iUf7ON0Hrh9q/IhLVX5BL5TmC9ghB79ewV&#10;hN6VuGquH65e6I/L56/ApXPleufghnlzcc/yeUgpSsU///iHqgzIm/VTp/dQOctCW48RXX3lsHuy&#10;qLQnUSHLhJ3KVwOV6bV7mrDzwX60rrfD3q6Bg0qEjR2xrY6KvhpGlUvlKVkNg7S4RGnPZQefi44e&#10;A3oHLWijctrebUBndxmaqMxV8hyiwJmocBht8bDxGLM9id8TUOGmssrziifgUnM0NHoq52XhyC5c&#10;Q+U8XM0n0xFUS6k4yNtt8brZT2WknvnKZee+wm8K5i66DpFxC5CVuwZrgqfDd809SMpZgdKKGFg9&#10;GUgvXgO/sHuxyOcWLPG9Db5BdyMifj4CqFjNmn8F7rhHLKfXIij0PmTnUiEtDsFKv7twx93fUTAs&#10;XoNnLbkZ0xfcgLnLbqXcjIXLb0Jq1koqjxJXMBaDBO02ibFqTyGs5WKorxSDfXr0UhHsay8lOFKR&#10;5P0Z7jepObCbNruxdp0Dazc4sGGjGxs31GAD4au1owx2eyos1kTojdHIzSMYlMcThql82mLhpvJk&#10;oaKbmbsSeYV+ar5sQeFKKjp+8FABNxlC4bvqJmgK/LFuxI5Na6twcE8HHj65HiePDWPf9jbs2tqM&#10;rWvrsH1tAx7YP4Sd65qwdbQee7Z04v79I9gy1oixfg8O7hzA6Qe24sDuQTXk9yzhc8v6VqbZitHB&#10;Wn5vw2NnJPTNXlQ7i2ExZGCkvwYPHt2kwt18/+3zePuNx/H+W0/iR+8/i3969xz++fuPc9v9OLq/&#10;H9s3tuHwgRE8cP8mnD27B2cf3oeElNVY5D0FaVlrYLCmwNVYiBrxUE0FrZLlpspNsKglwDSUMA+V&#10;2DBajbGBSqwdcGJY5r+26dDCslhfyecgHnHtcQhImIMFvjdhTcS9mLXgcixefr2yruiMYahmXRha&#10;W46WzgICRzQsBBlHncxBTONzzEYLlWyJkWhwxCBPH4hsAls+obK4IgJlzmiY3fEor0xg/lLQRiV7&#10;LZXk9nYD3O4COCqzYXex7FewvFckE3BSYWCZFwdL4i1bLCQCdU29RQSLeBSXB7Ksh8FamwRzdRyV&#10;8dXwj7yL5fZ6zF8hchNWBd+LkNiFSM4JQBHhNTBqIcLil2H99i48cHY3xja249CxDXj1zcfw2luP&#10;4413nsDPfvUmfvkv76Gtuwqr/BcgOGIlxQcB4csxMtaG5545jXNPHMGZM3vw8ksncOqhzWhp16Ge&#10;dbemMRcmljubK0nBnYNlrKo+EzUtOaipzUFfn5nndKGDZb2e0NlKMGnoL1PA4WBbYa3NRCXvX+ew&#10;Gdv3NWH/kS60D5fDSKDVEjTNtelwtRfCTmW/lMBnISiYPWm8F5Go7ihG56iVZUBgNFeBY6kzSYXZ&#10;KRJv1zx/A+tTTZcenq4yFVqnieIhrDlbc+Fsy4a7KxdV3QSJboJra7EaTltRn6viY+aZIhFHSAhM&#10;WYCILG/k87dY+ey12YT5QsJRMdu1fGjMSYjP8EFU4hJlidSLN3TCYLkKQyIhG4vQzPaxqaEArc3F&#10;qK/OVfEzPTW8T/UEX96vvkGT8pi7eMksHHlgDO/96CyaCe0CuXbCrjjyyteGKGu02RWPIvMaZBSv&#10;ZJsXi8ziQPiE3Ivla6YjLHYF0vJ4/XrmXxeD9Pw1SC9Yw3KYAom/a6zKQ7V4eh6oQMOQFcbqTCRr&#10;2P4lzICtvlD1A7I89dxj8I+fi0SZQmCJh6tHSylEeWMWNGxfNJYYLFsxG9Nn3YmkdD/CWzJcNdnK&#10;s3XPYDn7Dz3b9WzksY2OKvRFgsZf3UPfqBkIYLoGAn4bn3lbv0GF4jFWxPIYLdq7itFM+LbZxLlT&#10;CEoNUQr6m3sNKlSQmfdexzp+65SbEDHzOwhdeTvm+C9FclEEwhJXYlngPISxzFt53vx8X4iFtH+k&#10;XDnAKiXMZ5UFITp/ObIJxenGYEQVsZ10xiDfFae88XawHPSOGFHVlYdiVyxSZfQEjzOwn7h34Qx4&#10;33Up7r3KC+mpIWwPq1UIMIMtAuaqOJaNWBhd0g9F8fnH8rkloV9GH7Ccl5aEoKI8Dg01Oco/gdUU&#10;gw4C6mivFSNiUWe5lvjf8avvQJb3ZYhbcBnuuP1K+Od4I5Ttd6ouSJU/nZFlinDbUlWAet4HJ6/P&#10;JfWCZS4paylyStfwOmOQawpmnuMxZepN/28srLJ8Rjj85PNP8JcvPiKCfkDg/IAo+TE59C9KPv3i&#10;Y/6SYDYfic1VUHFChHJJo2L1FBiVnxPsKowqojjrImCdXCWfgqVymMxgFZG8CAALsCoQFYDj90/l&#10;O7fLIusF6v7WMgl9/0iQJ3m9UCbXTS4Xb/tm+Wb5R1i+rg37z8qFwPcfiYpHOmMcMgXkJp0bXTZj&#10;2cRvioLScQvnhRZLWa/mgjKNyeO/3KasluPHq+MIb2K1ld9fl2exSH71t+wvVs2/rlfpzWY+Jqy/&#10;k+f6W99FJI8Xbx+3xspQ38m0uW0CLOUc4+u+KpIPyc9lc8ahVEBUwejXycR2Ba/cf9x51QrKKlwy&#10;azmumLcKl89ZiW/PWICr5i3FvLBweMdHoGOkFx9MOK/75NNPCKu70dFrRG1zCTvcdBQTiHSEoYoa&#10;CR1RQrjLpuJMcJUhdB1apfjJkGAbFTFRQJvY2ddTiZQ3zkaCmrztFytptij/7FiLdWFYtmwa/H1n&#10;YNa9N2PR0umorMlAqSlceQwuoOQQpMSDcE6BzHP1h4GKZzEVl5R0b2QQMot1IdCUhXHfYOZNFLBE&#10;xIRMR+bSK7FkGaFz8d0qFmVNawG6ZU4iFdTapgI1vG54rFJBuN4cA605EpVUtstdKShkvrKL/WFi&#10;nj28lmyeNyF1MZxVGaglENllnpEjRcXFlLfnEtg+Inoups34LuYvuRGJ6au4vw98A6cjMHwe80lY&#10;0ISjiorJQK84CclHHRVDjyedSmoGGhvESyYVI8oA4X3b2krCYi8ePTGKISovzcyrh0pqNWG90knw&#10;Lw1HGM/nvepWxMQvJIRGoLYuD6NrnRjlNfXwmXUTdmV4aXOLQHE8ITYGBn0YtFQU7fZo1FMpLir2&#10;Qwmv00koquZ1O2VIsCkenspMtNQVo61OA7sxEcXZQehu0uPR45tw4sAoTuwfxkNHxtTQ36FuB3YQ&#10;So/sHsIjJ7bjyYf345nHDmP3lm40e3TYxc+dlLMndyonSzu3dMGgTVaW1ueevB/vvXkOrzz/kILY&#10;B45swHEJbXN4Ix4+tQcHd/djtM+OjaMebNnQiHXDtWhrMqOrw4EnnziE9RtaMGPWLVgTtBDlFVlo&#10;6SZIdhlR3ViEtlYtYd+G3dtbeGw9dm5txaF9fTiyb4BA3YVtGxsIyxVUDi3YMOLEtg1VhHIn2jt1&#10;cPN+i6fqOsJKrQxnt8UgIWEeAgLuVN6DtVQWrc441LfKyxAz+teVo6GTsMX9ikoDkFXog4yiVUgu&#10;WImUEpZbc4jyIFvZloN6KuC1bQTkFoICgc5E0DJbk1FZnY+GJi2B16CcDzV36FBdXwCbMwVl5dEo&#10;4DllfnctlXeJJ2okLEvM0fougnN1AoqokGaV+BKWQqAtD1eOhnQVrGNUalPz/ZCpCUKFJ4f7hCAm&#10;zRu7DgzjvX96ET//zds4/9yDGBht5PVaWJ6NrGcJLLMxiIzzxcy5t2OFD5V+AmuRJo2KsBaREf6I&#10;DBcHXgLoFbxnFWgmdI+sq8LYpirlwVccosn8TvEMvGl3LWpZ/6pY5rsJqu09OjR1lPCeEXqaeT28&#10;12I1NVChtxDoXARWV6PM080inGRT8U9GqSsBppoUWBsy1bBRq1jVWvPh6SxGdVuhCgljY13SCLiy&#10;zLcT+GSeaiYVdgvbn+YBPWp5vhJbPJJz/ZCU54ccXSg0YhFrIFh1l7DtyoW1jnmoSYSJEGh0JjJf&#10;qTBVp0DnSkahNRIx2cuwKuIeLA64DQv9bsTqyHuQpVmthuo6qrivPRkGZxrXBSMoYiYB0RdO5quS&#10;z9rGNF2eZAJrPhpZtuoJW40E63aW1VbCsas6GTV1GfDUpqGJZctEMPzWt76lhtMOrXNj96EOtHYb&#10;2C4lK4dYYTFzkUn4FMCTlyaVjdl8/pEoItQlZKzCioCZqG7WYyPLu9GZCX1FihrqLPfm8ed34KFz&#10;G7B1XzcOnVyPJ587gvd+8BoefuwYXn39OdUHyELNVX2+9MrTSOc9yy4MRlzKciRkr0JsrjeSC1fx&#10;maWrcydnBSCNUlgaBI0+HDq2q6UEaokDm6MJRE4J17PdD0xfguVxM7A6RSyq/Eycixi25Um8V5ls&#10;n/QErmLx5st2asnKmcie4YWuQC8kLLkG9824BSlZQbyuAhU2SYYJl8mwat7LZLZlS9fIC5s7sHDF&#10;HcjID8X6LW3YsKkeHV2lWLu+UtXvZD7DkIRZSCthv8LyEst6uiZpNsKyFiOW9TYy3xuBGQuV4z2D&#10;PgjtHew71pazX8tBNkE3W88+R8oN+wFx9tTC/lBeMsrLxQ7WbwfLqdRJE6HVrIZmJyhoLdBJvycv&#10;c5hfPtuiYt6THB8U5PnDxra3u0OP3k6DinXs4DXJEGNtRSRMrBOlTK+QEF3INsDaksP+tZB1vxQN&#10;PK/ZmoSSkjD2DSlobynCQL8ZlooE5MgQZvZRBtafYt73Emc0br1DWVj/NrAqhYvy916kGAkIKgSV&#10;OaefEUgFBj+hfEwRqyb/fUxo/eDzD/GZGh48cZB8igg7TrCr8NR4euOiIFONNZ6Qi4BLtouddhyR&#10;ZRfZj2slFuzErp8LsDJvKi0uAm0XWiQnf1+47h9xkXwLaE9ajievaxK+/5Gv7Zvlf+fylXZsArQu&#10;lIuHwF4oFwLb/x+iYJbnlWG9cn6B2EsEfCWkDLdLXv8jmfRC/BW5GGIvEHVenufCfPwtUVZVHjMJ&#10;zyLqnBel+e/JxZZXgVBlQVUQzTT5/dKJdUrmcD1FbRfYneuDy+f7cN0KXMJr/S5h9fLZ8zE9IACp&#10;Zi3WH9g58eSBf/3XX2PHzg70swN21ebD5M6ArToLbnGaxA7RVsPvzUVoYcfYSDCqqMtFBRUGZ30e&#10;Kgl4ZYQ5HTtkBzteqyh9BCYL4a+iKpnpZaKqMYsdbQGW+y/Eohu9ELPiFqwKmYsCfaCCWlH8dISr&#10;0rJQGMuj+BmGnDwf2JmGKHomExU0VxIV/DwqCFo0UXkRMKtrzkFSth9uue5SaBd54VyBF14q8kLE&#10;0htRXB6HxvZCtBGq67m/DBd212YRDkpgFsstO3txbtI/YsMwFRtZL3O08girGi2BQx+jnBjZKpLV&#10;nC3x2trIa60VRy1UIhzMWwkBOyvXh/Akw5FTFIB091gxPOpCR1uZCvVQYUmCozwJnU0l2LjOiW4q&#10;0bW8n33dZdjM8+7d2YBtm9zo69JhdMCC9aN2AheP530vLvBDUYGv8qZcVk7FO30FgeIKTLnTCz6r&#10;74TRFDsOqnwu1XxmTguvmddY5aASbohAPYGhra0AHWLZIpx7qDjZxQFQUaBy9FFblY0qezrzVoqN&#10;I26MDTjQ6tHAYUrG1tEanD22DkcJkTvWN+Pwzl4c2NapnC3t3NSGI3uHcerYZpw4ugGPnNpByGzE&#10;0f1jePLRg3ji7AGce/QA1g7VwW0vVAD73Pn78caLZ/Dmqw9THlG/jx1chyP71+KRM3vx2BmC77mD&#10;OP/YDpw9tYlAuwMPHl2HY4fX4eUXT+HVl8/i1MltyMoiGIQuQH2TDo2terR1lmPrjlacObWRgHwA&#10;z57fj4ce3IijBwaxd1sP7283dm9r5711o6mmCFUVhD43AdWdBTPBX+Z+2azxaG4krHoyeV+iUUuY&#10;kmeyfWs1FdgQLFl2JSJjZkBrCFFD22WuanzaAmgMoSg2BCnLaj7hxlyTRMBKhbk+DaVV8dC542Cq&#10;I5AROqtbWWcIL1pzKNNhGdfHoswUr2JQGi0y7zNLvRwRq5R4ELZVpcBOxVWcPZkJb1YqwS7Cm551&#10;Kzl3BeLSF7H+BMNSzfJVl8lPKqoSo5hKfwUVaHdzFuzMh61WHAGlo2fEgzfeeQrfe/cpnHr4IB49&#10;dxw79ozBXqVHZl4C7C499hzYjINHt+P5V5/AP/3sbbz+1rN46PRRnD/3CB599BROPXQE5546gWcl&#10;xu6rp/HkM4cJoybW81Q4CDFBYUtgdqQqi3A1lexawlmRNhhphJO4lEWEqqUotUSjnNfnJDS6WZ+1&#10;VKwzCB5pLOclrH/lhF5nUzbsLdkw1/KaeM8MvMYyVyxKKwVWeI28zjK2G+Kh11GfMT7fnc/GwG0e&#10;3ufGLsJoU46y+FZ4Mng/MtXLKBmBUWyOQKHEc66IhqUqkfeNQFATh6pWie2aDivPaZPz1iTA1pQO&#10;T3charoKCdlZMAhAGAKQq/FDCdOoJrTVEgiTCMQ+4Xcjlc+lXEKd1ImzJV4joVLi9rr4bMorouBi&#10;e1jNe2WRYZy8D1aHzKNlPhwsCxLXl9fkrhMrNfPA9q6pXQuJTbvCfypmLrgOC5ffjrmLbkIwwVXP&#10;fTXmKD7bXNQTyspsyRjeWIenXjqM7//sabz3k/M4c34n2oZMKDIFYNeBvonW/uuXX/36n/D6m4/h&#10;medOoLe3HC0N+di0rgq9MhrAnoYSQyTLfRT0MvSV91TmFw+MOdjGFkPDdlteKkpMYQFoCbdSwvyV&#10;2GORy3pRyOvO4v0OzF6CWMJ+YmkAVsbNxKqoGUhiG2fic6omJOoq4uHtOxsrAuchIScAK3zm8N6k&#10;oIVtfnufUTnosrjE8VUaYXkF/ILuYvnNwJ6DXTh0tA8jY071kqRcPPNqgtVLTYlxnEV4ztYFs36m&#10;I88SBZ/4mVgcfhdCMhchKn8FAtLmI4TwWsQ81tRkYKDPgI5enRrum1MWBGNlkpqzrTPFwFWZgQ3r&#10;XFjHtruOQCvew2UURQXrWiXLnoRNMlcTPtkWLFwzD+1+XnD4X4aoFB80s1y2sJ2X+OQWeyK0hHyB&#10;zLQiX6TLvHTNGgXwcg9luHZlYyZCY1eoFxix6d5qvmpqri+/L0Mh+0g3229XJa/XlgSdMVrFITfx&#10;fuWz7Zd5v/JS6PY7FbBe/bVDgkUmv/+9F8GfjwlFH1LEAKqokPKXD/6CH777Qzz28KN47/33xoFW&#10;NskBE/t8RQSm1D7jdldJaxxYCV7q14QNVYDrK8fJ2i/wJx71kewtJ/iY8hE3MgFxpvThhx/hn3/y&#10;Izz8xCN4463vqbAxk0A3ucj3SdCb/P2PsvzLv/wLHn/8cRUW509/+tPEWt4eXsvkdV4Isd8s3yz/&#10;KMtk+/W35EJ4+jdCIPu/EQV2k1bTi7b9hzIBjxdbYqX9HYfDv37/OpHtf/0+0Y7z+9ddu4ic89/L&#10;54XXMgmpsl7Nh5XjL0rvPxYef4EVVSyt45AqsLpMgen4XNzJfcTKyn243yXc/t25K3H5Ah9cs9gP&#10;U3wDMT86DhGFBciw6PDCGy/h93/8EDX6TJTk5yIwKpQdaB7SMwKhs8VTAY9GdmkYsrTiyTABRcZY&#10;pOT6IylnNbKLQ1FiiqNSVkCFrRhtVG5GNtWhb8SBhmZRztLQTCWmb8iMZrG2VqdSAU+EUxwjyXBV&#10;TxKVxlAUmsNULERRqmuo+FXxuIqKOJiphFmpxFZWJmMToeHwwQ70dhNOmHZrayHq67LQ3JyH+kYq&#10;xFRWG7ty0NBB5ZTpFhEgMgmbRmcs9Bamb40iDIQTCsKhKZU5P0EoLlmDIioFBfyspJIt+XRRAdOW&#10;hhBACYZl4co6aaXSYyX0FlKRvvvuGxAz89uI87kDZfpI1FAB7SAI9vXoCIt6dHZrqSzZCaoVGFtb&#10;ifY2nYpJuG1jLUb7bGjzFKO5qlCFq2msy0ZbUwG62kvQSWBuaciDgxBp1IWiicrn2LAFY0MWtY+z&#10;IhFlJUHKq3Jmnj+KtbwOirs6G01NGgIWlVVPnnK04STQNnly0FLD+0GlrpmQ7bEmopLXUVuVhlam&#10;11CTjcaaXDU3a92gHX1tBgWqh3Z1YPNwNdb2OLBxsAqbh2qwsb9azVPdvaEZB7d14fi+IRzdM4B1&#10;Ax7sIwg+RFA9cXQ9tm9og8uax3Qa8fDJnXj41C4c3jeKtgYzNo41463XHsH33z6HN14+g5efO0Uo&#10;PYoHjmxUsHr6we0KcMUhk1hb7z80hiP7epnOFpw6vh4n7l+PN145jTdePYvnnjmOclMWbrnpW1ju&#10;PRXpaauhK41VnmjFM/CxwwN48MgQdm9txan7N+DxM7tw9sQWHDsgsWHrMdRtR0dzGXp4zZvWVWPz&#10;Ojd6OkrR11WK9UNWdLdq0Mb7byoJRm7KMjgIro21mcqKMtCrRwMBq9wWSyU4APmla1DdnIHcsnis&#10;mXs9avy/hZcKvZC54jpkmQmfHfmo6S1FZXsBjIQPC4HSyrJqZrmx12eiuqEAdiqaViqXZaxbyWnL&#10;kZyxnMCSDPFqrWMdEAiUUQBFBGYjIUi8zJqcVHK5f3ZREBXdIKW0yrD40nLCUF0GappzlCMoG0G5&#10;ujENnpYMgiPTdBOQjSmUDKTnRCIw3Bs+/osQnxyK1s4ajK3rQ3d/M3bt34Snn38Eb737PH7w4zfw&#10;1Itn8cDJg3jh+Wfw2msv4LXXn8NTzzyE5146g4ce3kEYMxLg8xEatVIp1QsW34varjyUyHDLIj/k&#10;FgfCIXN167PR3ClDLa2sqxq2BVn8LBkfut9ZAgNhUjwgj2yrwsY9jajuLEI52wVzXSrKCAPFtkjk&#10;GFgPjMHILgtgu+TPc0SxLUlWw2Orm7JQRaA0sz2RFwpOAqfAfk1LHoXtBp9f54AFLT16tldlqG8v&#10;Qi3rbw0Bw9OSiSXe01X+V4fMh4PP1VAVp+C1pV+r5sXa6gVik2GvIXASptWc5PpUNLTnIjZtDVbf&#10;6oXbL/XCohV3q5dzlXzeepsMc42BnbDd1l0ET5M4pGL+CDT2qgQ+9xCYCbFOXkN9Wy7MdhluHo/m&#10;7mKmnT4xJFxCGqXx+cYjKHo+/ELnYMPObvz4Ny/h2dePYOv+VvXSsNAQBTNBau+xAbzy3in89Lcv&#10;cvtRDGywq/syvME50csD73z/NWQbA6FnGSksD2Q7LHOOg+FqSMXOQ40YXm+Fk4CpM42Hwmpt0aCn&#10;W5yDVaB/wIbOLsJcpwHDbO8HhyrQwDZMoF3PtltePth47WW8ZhPvo7U9G8WeRORVxqGAz7GU1xWr&#10;9cO84NvhlzgLYVlLEJ3rjVI39/ekIs8YzmfMfqcsEGlsoyWeqkx9qGKb1t1ngsOeAqM5lm15KJJS&#10;lyA9cyXsrC9t7Bda2wpx5uw6HDnYjvbOUniaS9S84IDo2Ugk5JlrMlHI+usXPxtB6YuRICMhbFEo&#10;YfkR508ppf68HxGw8zpqq9NRbo5BmS4cNrat1QTlti4jIb1kfOoKYbOmpXB8mHtbsZpWIC9i9PJS&#10;xMlny/qapQnFHXfeBJ87vBA/61vIXvgtzL7lO1izbApCvacgJnah8hKsIeTnsaxoWDZkmLTAcTGB&#10;U9oBGdq95EYvpCy7Gtlace4Ww3q1GjkyPLg8nHXZFwWFQbBUJMPmTENeSQiSc3xQzDZCRkcVsw27&#10;7Y6b/2phFcXiS2VnQmSdKCd/70Xw5xOC4oekQ0HKSR761c9/hQZPPa687ApUOB3jK7l8iUvyRQGn&#10;fJFhwpLKp0xF/o1Dq2yWX2p4Mc8gttQvU5g8nouArZz/gy94vADnBcAqVlmJgzo8OoRrr7+GHXsZ&#10;fv3rX30Jb5MAJ5+ffs5zqeHETHriNP8Iy6lTp3DdddchLi4Or7zyysTavwKrLJPXOnm93yzfLP8I&#10;y4Vt2FcgbkImIezvIxPgJzAnkCfxSye+f1XG9/m3x7ONvWA/WSfpXRhLVobfKvAjzF18LSLiWffi&#10;6/xbw3NF1Dkuzgv3n/z+1/xIXia+c72EtJHPSS++/1lRwMpPBboKRCVEDUGV1yNgKuvFqqzSl2O4&#10;TUHtHBlKzH3nLcfllFtX+CO53Iq2LZvQSsX0pbdeUt7l04MXIXv59YhacDXO53khYvZl8FmzBF1U&#10;Qhw1BWjsNKKdSkrHgJ3r7Kht1sFRW8AOWk+lyoz2XhshtRIDY1UY2ViHnuEKtFEpdddkwDUhEk7G&#10;TsVblO1SKpgypLGhs1BZjPIIkNklASoepIYdsI2dvlGGhVFJr2nIwuiYDYOEtx276jEyaiWYyBzF&#10;FNQR+CoqElBDmKgmBHioGNW0ZFFhT6aiyI6bypHMG2tqK0JjawHau0qokBNWCJdO5kUcmVQzb9VM&#10;xySeIs0RcLhliGYqrNxWQShw8jylBAUzoXf56nloXiOB/L2Qu/I6gkY+QbMAPUx33ZgFu3fXYtPm&#10;Snhq0tBAZbaV27qohG9az3vTY0C7OE9qN6KtthADBO/jhzpw5uQItm+uVlaMqkoCTXk0dBIv0hRF&#10;qCpEN0Gqt7tUgetWZYUlTOxsw46tTRgdcVKJ1MJDaK12ZXD/Ygz3mtHbqkN3YzHPVYpmdwbaqrJQ&#10;V5GkrK4tBKS+TrHglmMdn++WtdXYwGcncRErDIlodOVhO6Fu2wifY70B63vcOEHQe/HxA3j2kT14&#10;7rH9ePqRfTiwtRMHCK8Hd/bi0ZM7CIhrsWtrFwFzB1586rga8vv6i2fw2kun8eoLp/HjHzyn5qk+&#10;f/4BvPbCKXzv1Ydx5oEdBNRdOLR3RM1n3bqxnfDYipG+GqwfqWE+zehoKiMk2rF5fTO6W2zITgvC&#10;4vm3YY3PDBjLkuFy5HO7C5s2NODwwUGcOD6Gh46P8Dgt6t252Lejnb834NSxDdi+sQXDfQ5Cai02&#10;jFWjm+W3g3DaQCW00pkED591a30OYZ+ATwXdQYVYV7gGRVkrUVboD7M+DC4nQaU6A+UsLxZnPBXz&#10;JMy79dt4vcQL75Z/C6+WfQuv673wPYMXmsMuQUDkfGToQpQCnsfyJcplkSUSBZQSKrPOapZdKuG1&#10;jQVoai1Rv2X+X3uvAZ0E5Foqww6eT4ZZ5pWM1xMRscyWlMUhPTcIKVn+yKdCbq8mIPFYd0MO60M2&#10;PA2ZPDaR0JOCZsKjuyERBTpfJGasgl/wHCxcNhXLVt6H1MwI1gcDhtZ145mXzuGV159VsPruD17G&#10;Oz98EW/94Hm8/L1H8NSzZ/Dqa8/j3fdfwffeegEvv/4Enn3xIZx+bDfWbm0kgBWg3EkQzg/GvEXT&#10;qChHoILQIpa/yrosNX9doFGgtZJ1Viyd5Y4kZaUTIEvLW6mAtYHlvUGmFHRpYSeAaitjUUSgM9ey&#10;/SC8FhFa9VWJBK0EuAjmo9vdWL+nFm1DBvUSQIao1kj4GYJXZUO6smg3Mz0HzynzSpOzfRCdsgRB&#10;MbOQWeSvPPjaa7hfWx5y8ldj8Wwq9l7fwqz5dxG6ZYhyBqqaMtUwcHkR4K5j++MZt35WEqTt1Smo&#10;IGAIoFawbbKyHGkM4YhJXIikdG8F6wXi8IzgMG/+PQqI45J81ZByD48pd8awTc1XsCcjUcz2WN6b&#10;GFSKpY5Sag1nu0kQItAUsV2sqM3H2u2teOXdx/Hz372KH//qabz2/YcwsrWGsJqqrNNZLCuFvP/u&#10;RnEOlQkZIq21RmDttsYvddTT544hQbcSufZQ5BBUsywBhLZIaClFtlAU2yIQlbYIfuF3ITZVYsiu&#10;RFqBvOQLg1Efh4b6IqxbW4UWtkEOR6oCyd4hKwE7nuU9BAU8X1KpHxJLfZBkWI00cxAKKmOgq0tC&#10;fGEAApOWwjduFpZH3oPIHG9k6kMRk7sCy8Puhm/kfQS+ZNSyrXY1FbC9z2R7n4/6+kKetxD1tSxT&#10;DrbtLHPiuKjGk43mlmLMnj0N3/72t3DZZd9V91kkPiMQtto8ZJVGIDJjJQL5XGIL/VAsc5NZj3V8&#10;jiY+h5LKBOSaw7A09A74RdzLPihSjbSorkyHR8I1VeexvSiF2RQPjSka98yaCqfvd1GzygurZ19L&#10;aPRHE5+hjJAQQNZbE9T9b+03YHnwcvSFeOF8oRdmz5pCuQ0vsM3Ime2Fu+berYbEy7BzjfSPLFv5&#10;7AeUdbQsTA0tF+uwy5MOk4yK4XOVebhq6HRlIow8VqOPVH4ZCkrC2B74ID51GcITFiCV5bmA+6eX&#10;rMGNt1zz7wwJFsWEnyKCLyKCLePoMrlG0d3E9/GhpL/45S9x/qmn8eZb7+DDj8WOKRAEvP32O3jq&#10;qafwy1/8Ap99+gl+9KMf4plnn8YLLzyPh04/hIceeghPPP4Empuacfttt8JcbsLrr7+O48eP44EH&#10;2Em89ho++OADpiankvMBH3z0Jzz9zHncf/wYjhw7oj4fffwR/OEPv1fbP/zoz3j/++/g+eeewfkn&#10;z+HsmbM4evgIHnzwQbz0ysv47e9/x72YQwEy+U/inHS89OGHf8bY2AimTp0Km60Cv/n1b9V62fzp&#10;JzKElpDK3+N7A7/745/w6LmnmI/7cejoUZx55HH8+Gc/U9vEgvvpp+OV7Gc//wmefOIxHDt2VF3X&#10;s88+iyeffBIvvvgifv/7338Jh3/84x9x+vRp7ncMR5me7PPb347nQdKRfd944w1lIT137pzaT+Tk&#10;yZP4/ve//yVoikhonR/84AfqHktajz32GEZHR3HHHXcgIyNDpTG5XAinF6bxzfLN8o+y/BWULmrT&#10;JuQroPbfkEnvvP9m/YSl9EJRwKa2jUOfEgE5WUcgVBZPymT+Ls7z31MuzpvI116LhNWZgFURWfd1&#10;6f1HMtmPqHsgIpZVZWWVYcCSJmFbIFVglp9XzCWgsk+6cu4KXD3fG1cuWIxrFi6Gd3ICPEM9WLd/&#10;K37zu39Rz/rjT4HM0AVYdrUXbrj824hKCUEVgbSqRUN4y4HNkU1F2oSG5jI0tOjRRYXfUy/eNIvR&#10;IrH1Rl3o31CDXsJqc48Vte0GWAhIWnM4FZc49SZY5uCJdUjePBfys9gYRiWNsFEn3lRToWXHW0xl&#10;pbqB4EVlUG+JgsEag4rKZEgYnD7CWlefkdBZTIDNQy3FVUPlkIBXWSWWUQvWbnajqUPm/SXAShBw&#10;16ZRoacSlrsS2bk+sFCJam/XYtv2Wpx+aB327mlFHUHBYopVwzllSGAVFV1xkGK0RanhXUbmQcM0&#10;JDyHmwp3Y0sutOXJSC9gfrVcL5YTKhQuKj7tbcXw1KajgopmbQuVW8JzQ3Mmwb0A/YN69FBhbm8u&#10;QK0zBZ2ExiaChb08Fk5bLBqobHlcabATvqsIJ/WNVOypZFa5UuEh6DfUZHKfLNRUpiknHZW2VKTE&#10;L0FBxmps4n3fvrEOQ90WDLTrMdRpUp9j/eXob9WikwpdJxXcLn4O9IwDWmtDIfo6ygisdmwYdmHD&#10;oBM7xmpUXNV9W1pw5tAozj+0HU+c2IozhzfgARnye2gE58/sUNB6dFcf4dGMM8c24rXnHsRTj+zH&#10;4w/txlnuf+7hfXiOirD8FivrmRM7VfzVpx8/oiyuEodVHC11NFt5HflorpOYql04emCMwNutvAXL&#10;nNcnH9uHc4/uxCNntuD0qc0E+604wfNt3diBod4qdLZY4a7Ih9ueR2WykEDvxgvPHcI7b5zEtvVu&#10;NFOh7eU17qaCvodwv3trM3ZsaUR/txmtjUUqTqNRH4FywoqT5aW9vQBDQ3roTVQ09YGorWbZq0mD&#10;k2VYp1mDEiqNWsKOw56gXiroy8LhIqSYqMiuiA5E1jwv/KTCC68avoU3DN/GuyYvpC24FHH5Muw1&#10;heWeoCpWUtaHYoo48kkp8Iff3OsRHjyLZTACpYZIlt9UNHeWKlgVi404GROnY2YBaJYZoz0RNsJV&#10;g4S7qdWhzJyOAk0MDOVJ6Bl04P4H1+L4yTEMrnOiuikfTV0a1LXkERDTCEMJqCUAOgm29po8bN3b&#10;jSefewDPvHwaZx8/iocfvx8nzhzEY0/ymT53Bi++/hje+6fn8Orbj+Op54/j8afux3Mvn8VzL53G&#10;I48fwqlHd+PY6U3YsKMF7YMWgmExLCy/BsK/jWXWTkC1sY7barPhqJPYsYRxwmo113tYh23ykoAw&#10;K1a/3mEbuoct2La/FduPtKN3o0NZmQTwLWwTDITCDF0gUjSr1fBSI7cZxPpHyMjm+jxpX1hfJaRI&#10;BRV7p8w/rhFraBoMriSk8xmuCJyKOd43YPHqO7DA53bMXHwDvAPuRmVTMRq79dDZkpDP51QgMaEJ&#10;+uW1Mq82je0U6xzro4SiqaxOY5sYDyvbE5mPKHOLteWRhIpV8CdoBUYRggljCekrka8NVy/yJPyP&#10;hA5KyfZDdkEksovZfhB4ysU5UUMW6tqLkFEQi6z5VyDZdwoKymXOP9slczBKLEEwu2Ohr4jk93CY&#10;3EmwN+ZDx3akkG1XM9vFAyd6sWVfA2ra81FiDUOZgyDjjIOV90zPdGSYuJPnySj0wbvvv6Ha/Y8+&#10;/hA6XqOmOgqunjyU1SWgkOCq88QQ3CJRbGd5dBOa2/NgbchBLstnunipLZGXenmsK5Worspj3UlH&#10;cMhS3HPPFDU0WBziiSdrG59ZeW0KiiqjUOiOREGVfEYhOtMb3/nOt+EbNA9T7roJ05fcCL/Ye5FU&#10;5MvrjkJs1nLEUApMUajpKIVRXtZY4tjG8jnyfqYmLWO7mYjhPiu2bazBlvU1qHJmQa+LhtWagtq6&#10;IvSP2rBo8Uxcc+0VSCsORmjyCiwMuAfz/O7CkpD7EJq1EpGsz5H5PojIWw6fuJmYF3gborKWMg/h&#10;yDGy39AFqLnso+scGB2woaOpBM2ufNw77XbMm34z0uOWYtW07+Ku269GUHIItBU5akpGF9uWuJj5&#10;CAybjcjYhSji/aogbJfo4xHgPRUrghYjuShYDfWNyQ5EIdt8XWUciisIqFyXQ7jM0IaocDvpWvab&#10;LNPF7DdlqHw++yk1zLqE5b2Y9aAsFFr2m/n8ns91KXmrkJbni3yZNsLjdITxdG4T7+aVjTm49fa/&#10;MSR4UsmY/Pwqlsoi32QNtQWJjSrxTLl88slH2LVzB26+6SZkZWbiZz/7qVovS052Jq65/DJ2UMP4&#10;6IM/oKW5Wb09uOfu6eju6lUQ+dhjj6OzsxvT75uFa6+5AVptGbZv24kqtwczZ85BbFwCXn1lvMA+&#10;/9wL0BSXYtnSFaipacDhw4fR2NCMqXfejbzcQrz15jv42U9/jjKdEd/57mW4885pqKttYP52Q6Mp&#10;xW23TkFKcjr++UcTeeSFKTibMJN+/NFfsHbtRkLdNNisDvxWgFX2EWD97FNeq1hw5fsnOHDoAMIi&#10;I+Hn74+169bi0KFD0JSU4b7pczA8vBa//rWAMfAYIXbF0uUICwrGnt27sWXLFkTyOLkPS5cuxfPP&#10;jwc53s1tgYGBCAkJwbp163DgwAEFlitXrlTfZRHA9fHxURPb/fz8sGnTJmzfvh1hYWGYMmUKqqqq&#10;FKjKMjg4iLvvvhtJSUlqv+7ubixYsABXXnklCgsL1YuByWVyPuvk8g2wfrP8oy2TgPSlCGxd8P1L&#10;YPw6mQDH/6xMDq29sN38OmunslReFH5G5CtDiSlqf677Mr//A3Lh+SdFzjkJ01+e/wKLrjpu4lPW&#10;T6b1n5W/wip/T8qXllemx99XzPFWsHoZ5VKxwhJYZS7rVfMXwDshAWWNNRjcuRG//dfx9lRCnx09&#10;vknNBZK5T4VUfm0NGrjbjbCyg7azg660ZaLWU4y+nkq2xR4V8/LI/WNYv7kFjV0WKr5UUgm29gYC&#10;G2G1qlVHJTGfimsq3DIMr13D3+kwUbmzEi7NhD/x/CtzkMQph4mdaXFpPPxWTEdH2LcQcSfbcnbq&#10;ZYRGvZVARyW9trUQ/WN2tFE5s1L5lwD/sq5zgPDRZ6BCma1CGDR3lKCVYCjDekupYGXl+SC/KAAW&#10;mRfozFAedZt4Xfv2dmLXjjYMDTgwMuREVRPzUkElT4ZPUkGrbBKLRAxs1Umoa8tnnuOQXeSDUhm6&#10;TEXAQAVChhjXNREGO42wWJNgtMSgpaMIjTJHsYnQ0Z2L9dts2LbLSeDPgMMRRUiKIZgmoVrmQfG6&#10;BUBdVJLtPFZAaM78aQiPXEY4IZjymgSCR6nErx9xYGywnCBGuByoQG+DDj31pdg2Wo0D21ox1mvD&#10;5mEnjuxsxcEdzdizuRabCAB9BPQRKlFr+8qxe0stRvrM6GouRm+bFl28D4MdEiqHeVxXgx3r67GF&#10;z/fApjY8sGcY9+8ewpGtPTi9bwzPPrwXrz19TIFqvb0APY0mnDqylrB6HC8/Q8gRZ0kH1+Glpx/A&#10;S/z9AsHmledO4vQD29DX6URjTRmVvloV3kYcLN1/aJ0aCrxv16AaKrxjS5eysp64f4vyGPzeW+fx&#10;zluP4KUXDuPQvh5sGKvD2uE6bNnYhoce2Kriuh7bvxa7NndBkxeFu6d8C6uW3o6hngo8e24XDu9t&#10;gssajVYC0v0EIAlLUUOwzE1bjvQkKqXiQCZzKXWCxTCXh6GDsNrXX4LuoRLEpc1BcPRdMBMQ7ASj&#10;SsKJR6xnfGYeKuNOWzwMVBTFYVZgjD9a13jhVLYXkmd44V29FwbCvNAR5IXCVdez/Gaolyzi7dpE&#10;6CwyEla0wUincpksSibLQGqSN2bd8h0kZ66BiSBrtsURCAQu01EnL2gIna76HAJTDgziLVviBssQ&#10;xfIU6PSpsNiyUdOgR/9QDXbu6cP+wwPo6qtg2SxV3obrmjRoZxmwEg7FQZc4LxPrnzgYq2X52HVo&#10;AM+8cBLPv3oWr735FH744+/hp798B6+/fR5nHt2P/UfHsGFrC7bs4n08MkRoPUqgPYwtOzowtqUe&#10;Y1vr1Bx2T2sRth5oQ/9GF+t9AWExE+WEDXN1NiGKgEeIFOuqxMS0uqX+Z6G5VYMWlsWRtZXoZN1u&#10;6NSga9iMmp4ymAhZGtYXAdVywo/GHsfPLFQ0EXTlxVJdOspYl/INYSpElaQvHobLCPTi6EfP+1RI&#10;kCyyRkJrjydwhSMocRGWBk9HQl4A3K1lSC4MQVSGL5zNpdh7YgxWwk44y0gR66OeMGmqTIaxIpHA&#10;wbQ9PKc1EfmF1CvDZmCNeA8nmPgFTIMfv0enLkJarjgmCkJUwhIsWXUHwmOXQFOWiJYuO8G1hmDe&#10;iLHNzWhoM/D5Zikvv2W8rgLCdnjMItxw23WYeut3EbTwGiTk+BHAwwj+CaioS2TeCNCeBLazqSpO&#10;qqkqldcXg8Sc5TBWRmOx71wEz7sOtb5erA/XwCrDqKvEIVco9DyHnvdy294+/JnsIMsHH/5ZhVbJ&#10;KvUj+IagqJzA74iEk22fvVHmXkpcUpZZ3otiPr9MTRjXa9Ex6sFOpnPi5Ebs2NONB0+sR0Z6JCKm&#10;emHV8vsIeQXKE7bBlUAAC0WhNRxaTyyKqqOh5zVUtskzJMARpHMNQYjPWaaArJplwerJQmVzrvJu&#10;nJ4XgmTCV2D0bGjNMh8/Hw5zAmorMzHSW46hDjM6G9jW22UqSzjysyWslR8CwxdiZeBs+EQQGhNX&#10;ICE/DAEJy7AsZDYWh8zEkvDZSNRFwNxcCBP7jJyKOOSznhfYopFrZl6dEtM2Dpv2NuCpVw5gdH0l&#10;WlmH+vnMBtjmGvLC4TPtMlx749W4YeoUJBbEKkdfvf3lZDM3OlzZzGcSXM58tLYY2LaYYK1IV9bP&#10;8Nh5SCEs6wjgFWzf67tLUdVerMpagSVCOYJKL1yDmAxvxOf6KHgtYhuRxTYqUbuaeWR5cck82UTl&#10;Zbt/0IQGtg0VlliWMxkCvFw5XavvLGL/m6zCPJVaIpmmL59xEKZMzmGVt9lfHeZFRWVScaEIroyL&#10;/BVYvVAmtxJ2Pv0LDh7Yj3vvvRvFxUX4+S/GLYyyGMrKMG3qndi0fh3+/Mc/oLO9E/fdMx1Ouws/&#10;/+n4fr/65W/Q1dGN226+HZoiLX79q9+o9bIMD45gzsy50Gn1+P577/OUn+P//PwXePr8s8pyKkNc&#10;Jc07bp8K35V+ePzRJ/Czn/wCbmcV7iMUN9Q1TaQEnHvsHHxW+GLZkmUE1h+pdQpURcYvBR/86UOs&#10;G12Pe6fdA2eFHb/59a+4TUBOAE7mxwqof47f/fZXSIiPxuw5MzA0NIiTJx7EQ8zL4MAg1vgHYuHc&#10;RXjo5Gm8/dY7SEpIxdyZ87F35151DlneeecdBAcHY9WqVTh//jyeeeYZBAQEwNvbW1mXxSriZBSN&#10;AAD/9ElEQVQq0tXVhXnz5ik4lf3EuhoVFYUlS5Zg//79Ki0B1N7eXsyYMUOB6M9//nOVxsyZMxXI&#10;/uu//qvaTxax2M6aNQuZmZlfsbBOLgKpYsn9Bla/Wf7Rli+h72/K11tGRf7aBv7HMu799kI4leNF&#10;/u0wZAWxE/t+CXECsZT/aQvrxdco57l4nRqaPPH9K8fyWi58mfkV+PxPiJqfOofXRbmCaV+q4q+u&#10;wHdnr8S3Z1Hm+OA7c31wCeXK+SsIrYswIyAQYXlZCM1KRUQWO7hKAzuxapx+/NS4Az4uH330Mbbs&#10;3gBHvREt/VVo6XNSgaWySEWuscfEdRY09VhQS6hx1BajqoGda0MJ6lv0qKyWsB6ZMNjSUEwlwuTK&#10;go3KXnltATv/ZCqXqfCwc2/vtFJ5tqOBEFvfUqLm/9gciTCZY5WnXUt5HIEgDZs31nBdOkJnXIr1&#10;4V6In+kFrSEFPZ1l6GrXoZufmRmrsJiKXE62r5pPqi8Ng8OWiI62ErS1aNBYn4+WhhzU1+TCe/ls&#10;QkkgKqiEGAzBMFmooFMpsVUSPhoyqDja0NxXjMrGNPSNGbFrvQddnkI0VWajs74QAx06NFI5dlEh&#10;thNWi6gs1DRmorkrH1aXhNPxo9Lvi7rGVPaLGWhvLUBrmwaDQ7w37nSkZQWio7MQNVSiO6hYNFMJ&#10;q/YQQmVOGxW5WhkO3ZyPGlE2mH5WbgBuvOFKpM32gnG5FxKne2HFslkY7jWgpSYLjVU8R10+mtyZ&#10;cFC5a6pPx/Gj7YRYE9qo+GwZFY+3enQ0FKKd+XcTVCrKCcZUnvJygpCe7ovomAXIzwtCSQmPp4Le&#10;R8j1VOaizpWPwXYr1ve6sYPwuHdjO7970FFrwJ5NXXj8xA48cnIb9m7rorJYhM5mM44fHMWrYpl7&#10;7CAe4fYHD23Ak6cP4OmHD+K91x7Hmy8+jNHuGrjK87Fr+xCeevJBvPbKo3j95UfwvZf5+eJZPH/+&#10;fjzMY+/fP4bt6wlD23sJxP04e2wDXnryEE4TXk8c3YrvvXgG3//eObz7+iP4yftP4e3XHsKLzxzF&#10;0+f248C+AWzY1AKrPQ8LlkzFvbNvxtT7bsStt12u5iJmFMQhOTcCUYTB8NRVajhgZkEgUjJWIDZm&#10;LtKSF0GrWYPCktXQGoPhccRhqDkPfXxedeLcyBYJR1WiiqFaTgXeRHGw/DT2atHQUwI3y0R8uj+C&#10;YlbBxOerc6UqD9lWwmxFTRoBVbxi+7MshxFexRFKFLRULCU8Tle/QXnN7eszYGjYgr6BcrjFSUxF&#10;AiysI1aWPY05QnnWtjfmQGKJSjgXS206FVzW6dpUOFj2JGTIKIFvbG0V70cP9u/uwWhfJdoadGhv&#10;KSMUlmJwrR21VGILLWEqrnFblwE1tUXQGWLR0qnHzv1dOPnwFpx9chcGNnkInBq0jdjQv8WD+n4j&#10;zCxjWlcyDDyvqy4NVc2EN36385rd4myovQgtPTzPOifrSBlcDXmws9wW6SOoWLMd4LW5GgvQNmBC&#10;TUcxmnu0bF9K0dSrQesA25S+Qt63DEJWMmYvuxdzrvfCvdd4YWXIElSxzukI28t8Z6OIbY2lOg1l&#10;1jhCaTxBhnWa90yst3pHPPIIQHrCW0VzspqXqbMkIkcTisCYeQiJXYzw+OWIz1gDQ0U2CssSEJ2y&#10;CukFEvc0HDklwQoejbzv1vpceLrLCFcaGD0ZBK8ogo8PQXclQhPnY6n/bfANm4aw5HnI0QaglO2M&#10;zZPCtrII7vZ82FuyYGE50TiilXfjgS0u7HuoH0+9eRhv/OQsjjyyjlCug4XlQJ6lwZ2GbF0qQSUM&#10;fuGEK79Z8Amci5j4VcjMYp0tjebzKuA9zUCGZjXi8rxRXBkDa1u2Cp1S7owgyKYjPvhe5M/1wn3T&#10;rkOxKwppbKfSDCzbVbEITJ+BHQf/Gld175ERmHnPKqszlD8BuzzXlhyCcDIydSFYE7cAa+IXIZFQ&#10;H5rijVUR9yEsdT7LUAhGNlZiz54ObN3SgPuPDSAhIZgg9F00NBWzjU1VzoPkvmhY3vPKQ5lXwiBh&#10;OCp3CULjZiAiaTZSCryh5bqqtgK0DBnQOKhDQOQyXH39lViw4l5E565EdP4qJGkDkWYkLPNaG/tK&#10;+OyjEJ+8EGUsW1XVWVi8dHzOcVxmAEoqU1BoT0NMXjCfjQ9Ck3ywInwOlkfPhE/cbMxZfSvCMpei&#10;muWuhmXO1c7nVJuAUt4/8errbshELet/A/MkjsLK+QxL3PHQs5xnaoNRaI5nPTKjUJ8A79X3se6v&#10;gYV9RtegE7sOdKGjzwwj66/MOZfpMF09ZRhb78LmTXWwW9lXEp4L8yPY9/G5WVNV7F2dOwVFfA6J&#10;xiAklQXCZkuB1ZoEcwWhtL1EjVTQs/zn6nn+sjCUmaKgKw1hP5eFHrb33Z489FBMLIOJmlVINQTA&#10;3JqD/KoYpJoDUeCMRoYxUL08uPWO6wVYr6Iy4X2BkkKlhXLh23cFZ0pEWbgQVL+6/OXTz7Br7wHc&#10;NW06CovL8PMLgLNEZ8ItU+7D+m178Ic//4UdZAdB8m44beX48Q8JoFx+839+jvbmBtx+0w1oa6pX&#10;6yaX4YFezJ5+DywGpvuTH+HQvj1YPH8OAvxWUSloxd69e9HR2qzWxYSH4Jlzj+MX3M9uMeHeqXeg&#10;uaFuIiXgiUfPwG/lcngvWYQfvPf2+MrPeX0i6tqoEP35D1g3MoS77rgDdrsVv/vdr7lWYPUzKk0q&#10;GA7lc4LsLxAdFY6Z0+9Fb3c79u/Zgb17duPI4UN4+OxZPHXuPH77L7/Fi8++iITYJCyct5QN82E5&#10;hVref/89BZNiPX3iiSfU8N7Vq1dj0aJFytIq17Vjxw5lWRUnSWKF/Zd/+RdlYZ0E1p07x71kimOo&#10;gYEB3HvvvcjLy8OvfvUrZbmePn06wsPD1TDjyUWAdfbs2cjNzVXwO7l8A6nfLP/oyzgMfrUN+8/K&#10;JEz+vUWA9d9YXifO+T9lYb3wPJNyoVX4b8mFaQh0TqY1+fu/KjJXVY6VubaXE1YvI6x+l6D63dm+&#10;+M4cP35fReF6wupdqwOQbCyDZ7ATbRsH0bm+F239dXjw9F/bzN+yLd6+bz3617aie6QR3aP16Byu&#10;pgJZgfouE+oIiHWdMiy4lDCaTeDNQisBp6XLivq2MtS2GBAVH4gSUwah1jQ+v3XUhfbRStQNWuHk&#10;cfZKiS0p4RmSYamQYXRp0BtjlKJhNEahwp6EclMs3JWZyruh25WJ3k4junj+/v5y9lcWihVbNlZj&#10;7Ygdg1QGBvpMCmJ7uvRUxjUw6SPhcWeobYPcJh58F0+/Hqtv80JySiDWjlqpROXCWsHzUMFv69YQ&#10;ujNgskv8wlgq0VQsmtLQTMhtq85HH+FYhpH2UeluaSlEdX0mFYEolFHpqm5MR3NnHmwEVr0lCHXN&#10;qejp16C0LBZTb74cW6MI2Yu9MIuKts8tPH9aIHqpGNUSKqqrU9hf5/O69Ly+EvT2laGVQFtHMKqk&#10;guiuSoKbiquR0FSmW4OykjWwmSPRSGWlxpmMeiqBA+1abBwwY9OYFZvW2Xhv9OjvLiWcGDAi0NJt&#10;xIYBG8b6LNi2wYM9O1tQRDhbsvgmBAfPhL4sDhW8z/nFYZg+8wqEh83h8TacOLYOj53ahjMExYPb&#10;urG+30NwbcKuDa3YxLKxb3s3dvB7o4eQUavH7i2deOz0LgJsNzYM1SsHSw8e3oAXnrwf7xJWHzlB&#10;6GmvxLa1HXj6sSPKC/D7b5/HGy8/jFdfPI1HT+/Btk2d2LujH0f2jeIUwfR7XP/Dt87h+28+gfff&#10;fBzPnTuCF596AG+/+jheINiefXAb4XYLTh5bj/sPDGHn5lasH/FQb7Girk6H3PxILFh8B+6ZfT2m&#10;zbged991Le6ceiVuvOM7WLJ6OlaEzsN8nzuxJnIO/IPuwyqfKVjlfQOWLb4aCdHTUeVOQntXEToI&#10;hkPy8qE2AxaJ1VjK5+AUC4oMa01GKQGkzB6rPNOaKuMJRFEoNUVAZ4pEqTURWcUhKmyKOEoJiZ2L&#10;+ctvQGzKQuQU+SOPYCwOWXqHzBjiM+wd1KN7gOWsg8ozAU+s9RK3UkYKSGgdh8ytJqBKCA8Z3mpj&#10;niTmqMQqNciw0PoM9I6ZkZASgLnz7sPBQ13YSsV4dKgSm9bW8rmO4fTJDdhDGG1g2bEr62Q23B2F&#10;BEYjGlmPG1jWa9q0qOvQKetWEcHM6EpR821jspcTijPQPGxCOetBDsHZ6EpUToSUEyBHDAGK0Eww&#10;F3CtZDmXPFc15qKWoCdef2VobjOV9uGNVRiirNtRj5ZePcGuEB3DBoqe7QxBTDkySlQOjRxNTIfw&#10;avQkKZgTC91CAsyshVMRm7ESiTkrqOgHw15NiDbFILswQDm+8RAymvu1qO8pJFQFYWX4VMxaehOW&#10;BdyLCLG0ZQUiKTsIMWmrsdTvXiz1vQ+L/O5BdIav8qqbVxaB5AI/JOb5IDLdG34xs+EdfBdlGpaF&#10;3IVVYfcgpXA1dOL1nNDsbCAUGEKQXuijQNfTmo+mvmLMWXA3pt17q7LqGgkjFgKvhEExVqXBxWcr&#10;sWNttTmo5jMxuNKQVhyIsKQlWB64ACuDlvBairH34Hrqp2eoVz6CB+7fiA0bGtHWVQ57VRafl4b3&#10;JxdlVQnQNyTD5EmAi2Wzidfd2Evwb82AvjoGRXaCoj1czf8tdoin3mi89PpTqv3/2S/+mc8mG4lp&#10;y5CR64vsIj/kaf2Rq/NHZNpCrAy5G4vW3I3Zy+/AglXTEJGykgAaioRMb5bvZfDU52H/gW7sY9mq&#10;rcuHkc9BQmtV17KvILDlFK9GZrGvKqMN/aVwtucguyIEsfnLkJq/EqkFq5AloM92udgWi0wC2BoC&#10;5ZLgqfAOn4aFQXdiVexsRGavREJJIDJZLuOLfJGmC1QW2NqWYvYvhPwC1k9XugrZk8a6l6RhOkmL&#10;MNfvDiyVsGJRBO68NYgnQK9JnA+/hFnKg3fTiEF5fi6tjILGGopSWxhsVYnKKaCtMhHlVtZvayzL&#10;NEGe6yzOFBjYj5Xo4hVsZmYEIyRoIcJDFyEjLQgmI9vo2iL09VpRbk6ApjgYNrYHTeKzoN/GPo51&#10;ryIdVls6LLYM2F3sk6qyCaO5SC1agyje15RSuR/xKMwNUFJdnYPG1hJ1rQWlYcjWBLK9iYGuPApa&#10;XSjstjg0E9gHW7UY69Cz74iAlvVWLKyZTCubfUmJM4bPPwYZZSEI8b4Fd1ztNTEkmIrUX5WaccXp&#10;QiVHjYNVgEq5iGUm1n65+oc//BH81wTh+htuhs1eiQdOnkJv/zDuuXc2ptx5L9Zu3IY/fPAhahsa&#10;cP2N16OMysk//+Sf1bE//+XP0NzWhKuvvRo33XIz6pvqcPT+I2hubcKsubMQFhmKl199Se27buM6&#10;TJl6OxYtWYhNmzfi6PGjSElPxlXXXoV5C+fhxEMn8NNf/BTGciOuv+l6uD0udZzk9NSZU9xnLmbP&#10;nY0f/NMP1NrPCaASYkdiw8ry4ccfYHhsGNdcdzUioyLVsN+HH34YZ8+KnMGjjz6KN998E3/5+CPs&#10;2rENQav9EBLoT1jdgUceeQROuw033XgtUlMS8cLzL6g0Hzr1MBYt9GZnG4OjR4/jyJFjBMt8XHLJ&#10;JWp473PPjceQ2rx5s7KkyhBeAVZJz+Px4Nprr1UW0ffffx8vvfSSssSKlVSGAssiFtaOjg7ceeed&#10;6thJi+rIyPhcXBlmLHArFlmB5EsvvVQNNf6PnC59s3yz/CMtF0Paf0UmIe/vLf9VYL1wv/+uXHh9&#10;co6L2/eL5cJjBTj/u8Cq5qkSSC+f48u+hiKfc1fjknm+lFW4fN4KXDnXG1fOnAvvuEg4e5rQvqkP&#10;daNtiAlegIHOv46OefOd1zG4vgOjW3qwnYrR8OYOdA7VEDpdVCZtVCD1aniWp12DenaENa16uBtL&#10;lOW1RTxEjrlQ02zAiqX3ImvetxGwejb311EJNVBhJCASmNxNJezYc2F3UhHnsQ3NpcppRkubOD1y&#10;opNAWEEl02KNh5nQajbEwU6o7e21EEapSFNhL2MnXe/JRTeV6TbmRz672ktVHNMqKisWKkmtTUUY&#10;IdQ21FIBsMSh2p2OaXfdisUL70aNJxWNBJDWtmLmIRtOKo/FugAUUQxUWlx1qcq7p9XNjr9Z0hz3&#10;BmmjwmW2RMNQHqngdtLTaAUVGpsrBq6aRHT1aTA0qiMMZ7K/KFZzH501ebC4sngeKpDueNgIuhZz&#10;BKpcVCabctBCcK5yJRGOktUQ1PjMYGTP8kJVwHex5M5LERGzDA4nz6uXt+fpaKNi1spj2pn3JgJv&#10;Y1UqBju1WDtkQm93CUE9BbUyrLMyWQXGr3YkodGdBbuJYKqP5TreU0sSKqkouV3ZKCiUeU9BysNw&#10;aMRcGM1J6Okux86tLdi2sQnrhj1YN+BGm0eHerdYUk3oai5HX6cdYwMe7N7aRcAcwloCbWFWGJpr&#10;DTh7YhvOP3IQbxFGf/z+c3jvjSfwyKldOLR7GMcPbiTY7sMrz5zA68+fJMw+ghME2+42G7aub8Wj&#10;D+3Cu997HD9892m88cpZnH/8CI4d2oh9PPYY99u5tYeAuhnPcP27rz+O73/vCQLsGaZ3DC8+fQQP&#10;n9yM0UE3ry0f2TmhWLxsKu6ecQ18/WejIJv3vbIYRksmFiyfgqlzrsRc75vgH3ovYhMXwmFLQH9H&#10;Ka/FhE2jFgz1ixU/H50tBeglVLQTuloacpXH0cbWPKXM6lhmKsTpT1USdAQ2G++/i/BWRRCsotIe&#10;mbgSkQneBKhw+ARMh7fvVEQlLkZqji+hVkKWJKOyJks5/GompDZ3FRNaTahtyofeEqucD8nQ37q2&#10;QjXP01GTiYpqKsyEPgePq6jOUJYbe3UmZs6Z9qVDme9857vUf76LnOxw6ikOrB+rxv7dHdi1vRWj&#10;I26CuBmVrB9mcQTEcl1MhVdnTyJkJRF+cxRAlTmTCVVxCqrqenXY+UAXxnbXEIwIVt1F0LE8R2Qu&#10;wGLfOxAUuRDFpig0EPAlr/WdxYRdGeabxDqQxnuVzPxnsr3IQVNvCZq6i9EzasK6rTUYGLWja7Ac&#10;bbwHLSzD9R0FaOR9qOsqRFWzhMWSeafpzFsiISIB5bxWqyeTMBmiHMxIaC2dOV55QK1wE6YJ3OJl&#10;uaaJx7Oui7W3junV9xQpi5Qv81pgSoG9ie0P26z4nGBMX3Qr7ll0M2awXCxafS9WBBOUgu7DfJ8p&#10;mLvyFsxZeRNWhNyD8NQlBNRAZLDOxKYth184ASh6NuvtcmU5rmKb0dJbxusxo61PjxJTKO/NdATH&#10;zkEu265c5rGIEGx1ZxI0kpDBtHyC78H8ZTcTpOZh7ZYmPHx+L8tVMvyYh/AYP6TnxFLPNmHDpl7q&#10;rIfwFuvTSy+cxP3HNmJwoA4PntmEsU0ewk4Gn1smSp28RwRXmyeR4BWCEvGGzvZMXxWPAksoCghj&#10;hRURBBZ/1HebJnoA4I33nifg+bHtZRtsToRJvL+Xcn9tMNJyVyM8YSn8QgnQa+YgpygeJ8/uUbFa&#10;R9ZXwyxeyKsyx6dftLNfkOkZLLetHVryRh7Lc65ySJVHaJIQTxVN6agbLIGlOQ1ZhgAUm2PhYT/g&#10;4fE2Hmerz1VDvdN4/sSiAETl+hFW52JhyDTMCbgDc4KnYbU4fJL5y/ogZOnDUcryYWf9cEjZ4L2O&#10;IHivSZiLldHTCb13IYTQKi9geoZscBCutZWpBOM4ROcsR0yuN1IJ59nMW6F4jSfUlUl/QLjuHzJj&#10;4+Yq1udCLJ5yCYpmeyEj3hvtzSXsQy0Y6XFhtK8alrJ0FGRGoN5VimN7R7FzQys8tky01Zagr82I&#10;7gYtBtsN8DgyUUD4LCgOJWgm8LpL0b3eje3H+jGwqRpFpmiYXMybTF+RlyG6CNTZM1HnzEJrQzG6&#10;2P862G9KbPC8kmAYxREg24DahhzU8PpdjhTUuTJQa2edIyjX87s4kLOzLZG45Fpe34rAOZgz9Wps&#10;jvXCfTcIsF5+NS6RYV8TiszXKTRCo59/JmFOxuFFcOYT/vmUP2WNGkmrwIbY98nH+NE/vYezpx/E&#10;7p1bsGPbJjz04DE8+vBpPH3+Cfzkxz/Ep59+TOh6F6fPPIRXX38Ff/7gT0znc3z0lw/x7vvv4NTp&#10;U3jsicfwBPffvnMbIWsHzj99Hr//47gzJdn3w48/xNvvvY3DRw4R2Lbh0JGDeOLJx/HUs0+pz3/+&#10;6T/jg4/+jNfffB2nz57G2+++pY6TYc3/59e/xKOPP6rkTx/8Ua0nrvIvPwmt8vtTgqukceKhU9hL&#10;wNtMKNywZSs2UbZs3YodO3fh3Lkn8cGfxRMx8Lvf/g7H778fm7dsInBuwO7dO/HMM+eYllhtee8U&#10;9AO/4X5nzj6Cbdu2Yd++fTh48KCCVQHIX/7yl1/CosCmgKXsJ3NdBVxffvnlLwFSrKxPP/20cqD0&#10;05+Oz8OVY8W50pkzZ5Ql9pNPxuFbFhkefOTIEQW3kpZYXgWE33rrLfzhD+PzAi5evgHWb5Z/xEWB&#10;FtstGbJ7+cxlBK1/C2QX/r5QJkHtvyMXp6OGDs9h+iKybvbEtpneytnRpJMmmUOqtjPPsl5gbxIW&#10;RWSe5/j+E/tRLobgr5MLr+/r2veL5cJjL8yDfMpvlQcZhSPrmCcFpMzHJJyOrx//fdksb37yfHNW&#10;EVL9cNn81bh8rj/FD1fMW4mrROYuxdVzF2DqiqWILc7AVddeo5TZjPleqAv0wp4IL8REhOJ777+O&#10;zpE6rN/ehx2H1mHH/lH0rW1EY7cDnlYj3OyYZf6pXhxcELTcjUWonwBWa1UOO9d0OOuoZLIjrWst&#10;paJWTqWtnKBaTsXUxN8WdAxVoKOvgqBIcK0uhoUdudWehlF21I89sQ2bt3pQV5cHFztqjSYYOm0E&#10;4UyLRnbQESGzEB4yHUZDJOqqqXzW5KKuNhttLSXo7TKi3BiN5UtvgM+qWzDIc48MWmG3JsBKJUgg&#10;pLw8EVNuvBqr590IXVm4CqbuoNgJiuIVuNweh9YuDVoImTK0sbo+nfBNOOA2F5WfGkKKWIn09lh2&#10;9lT+HDEEhSSYnFH8jEdHr0YNaU7LC1AxFPuGStHVS4huoZLmohLljOd5A1Bm5HXpglGQvwplVLQs&#10;lkhUynBkwk4jIafOk4y49ADol30LzxR7YeW8G1BaGkzISlBzJlupeG9cb8GubW4M95WimQDQRQW5&#10;t433noqVqzKR+1JxtMXAYY2Dy56ARir3bbyv7RMOlYYJo1s31Kj4ievHXBgZcjD/ZnT0m2Hl8/WI&#10;M6ZOE5obStDTXk5gdWOgy4aeFhM2jtRi344uHNjVj+NH1+LBI+vw9KMHCIsP4PlzR/DGS6e4fy1S&#10;Yn3hMOfgzIPb8OwTR/HQiR3KydILTz+ARx7ai0dP78ebL5/Cc0/sxfYNzRjuceKBw2vx9mtn8f13&#10;z+OdNx/HO1TKn3ryGOGqCWtHW3Hm4QN46vmH8MjD+5iHPpx9cDv+P/b+Az6uIzvzhqFMSlROFCnm&#10;jEACJECAyDnn2IgNNDrngO5GN9DIOWeQBEkw50yKyjnNaKImj8dhZuz1rsN6vV7b4xlJ87xPXQAj&#10;Sit71t96399+8/JKxdu4fWPdqlPPv6vqnLdeOk0wPoMP3zzP61/E+6+eIrAewbULUzgw48PB2Rac&#10;OzeC85fGceWauF8RSkeL2NjNSMvcBZ1N9JBkQ2fJglGfibSEdSjL9UczRayXqbtNBo9LhLAoZDlT&#10;o1WUA+E4ZnEYuYijafUUSU65xNBPjSVDmrOs0qWgTklRTuGo1pcgNX0PQsLWIjYxAEWlsTDbZBid&#10;cGJ80on9h30U/vtx/aUpjB+wEbgKWCaL0U6h7xKhbVjOxbxPB4W2SFa+IyffaXMH6yAFvk/EQHYV&#10;S/MphaOixhYZ7Dze0VgCrT4HjY3l6Os3oLVdIc3XHh2xEXxaeI4qyFWpKKmORX75PmSVhiG3Jgol&#10;uiSs3/AYdgc8gQpCiI4QUq3LQK0tE7qmAihZ9rsmtLj+9owEgA0dRdgRtgV71z0Ec+QDCHmG5TbS&#10;n3ajkvUkm+I7GXX6RKnX1cdy6hLzIJ3ZUiiVrkEFmmg3vC3V0pBL4ayogVDjIWR62vgszH8B/85m&#10;QjnBXCumFehyCIZZTJkoq2Me8/7GZhrQ1q0kFBGCRyw4dqobh4+1YvKAGy09tDXinTFPzLz/Ck0S&#10;kvIjkVudgPSyaARFbcS2sFVYveNRrA96kmBKGNr7PLaErsTGkCeldWSGP+r5LutMOQTTCKQX7+G1&#10;E1CpTkFeRTjyyvfyWXnvTcKreB70wqkcy4GCAFvI78oJpTlFYYiIXcdE6M0MQkVNEnSEZp25iGWk&#10;EFn54SiWxfPdy/kMbrT2GFFaIfapwPyxSbz7zg389Ccf4FvfeBk3rh/Bj374Og7s75Psed4GP9qT&#10;PNrvFjQQ9nR8XltLEQzeDCgEoOrjCOoi1E8UZOpolKljIDemST3zf/bLn0pte2painSutOf8sGXl&#10;oyguTUaTtwJlLBuJqVsQFvE8du5ZBVlFOi5emafWvox33r6JD9+/gTOnR9HoqoSb5bRnmDa7qxZm&#10;vnthX8fGzTh7qRsHDrngbCqBxZMnOXxS2tJQrotDviIMcivtOsvo5NF2jB9pIazWoJR5W0NgrqAN&#10;35cdgB1xa7E7bTvCsvwRUxiCPFUiqhuY50Na6NpqUKZJRUrhXjzIZ1hxjx/iMgKRUboHEYTVpJJA&#10;tI3r0DtlgJflTIQ/M9FOih9jRI+3kvdqon2vt2bBwLreIEbf0BZrbVkoriYUqvIwM+vAMebvzJQJ&#10;4ZGBUNbmYp42dGrEgUP722ibDUiJD8K+sE3wutR4/80rePetCzh8oB3tTUoCrQMnp1ow1WGATZsD&#10;gyYTdep0qW6VErZz6mIRXRSEhMIgVOv5bmz5aPJU0F7J0dxQgk5HBdqZxx57Kewm3pteOCDkeRry&#10;YWabIxyLWVh/jLRBOtqfDtafqTEjHLyOpipG+kFXOCXUNeQS7LNRpopHhVKM7sjBs8Lp0j3LV1Bk&#10;CFFBcbEoWKRf/W9Ln33yKemFMEcgEsN+f0NCFez6a/79K+ExV/z9KSHvEwKScMIkxUAVSYSU+dXi&#10;WvwthtESCBfngi4t4tNS+n3Lv3ff25evOm5p21el2xeBkQsoubAIrvxEjCLmWkyr+iLXCQAWIXeE&#10;l2QRfue3+E9/9RcYGB3Cuk0UNCazNCT3xs2byMzMxMaNG9HW1ibFfxXLlx0f3VnuLHeW//XldiD7&#10;si0TSQKr/xfTAuh9fi9ifXtauq+lexafRczT27ctJbH/0ufbofKr0tL3tx8venKXzv2vpS+fZwlY&#10;v7z9d0lAKtOXj5fm94rpJtsJr9v34n7/aCwnsD4UGIkHAyIIq2F4aPsuPBawE1tjY1BmUKNzZhAH&#10;z8ygZ7INwUFbkRe8EpdOzeM//fVfYPRAF8YP9qB3rBk9o83o5z49o14091jR0mdBx5ADrQSdph4t&#10;nARIX7cKzZ0KKY5dU6cSHn72dWvQTnhs7lbD6ZNL+zR1KNDaSYAdMFJIywl/NWhu0cDurGTDWoza&#10;+hQUUwCqNGlwU3iKgO5udwk6Ouowf6QVB2Y90tCpM6f6cIxCpoxCcd/epyUQHezjvYhfkikS5RTa&#10;UZErYSV8SB5+uRZDg9sphPt5H75mBWSyJMQlBaOiIhoGYwY6KPR7elU4caoTh441o5kNvFUIW8Jh&#10;u4jB2FEhhShR6ykaLekL85i6RQgQCgaKGY0lFQq9iHUZger6SMRSzDn2+OG5J5ejMHcHlLoEmO0Z&#10;sBFsSmUhyMjagsqqvTCJ3lWKJYsIPaBJgJtQ2UWB3kJBbyNkh2x+DPPpfni/1g/rnryXx+2GmyLD&#10;Yc9EJ/cb7BO9ynUYoBBvEkMLdckwEII1yngYKUKdBGfhbKOBYkaksQEtzp/swNmjbThxqBlHZgWA&#10;GjDA92Q350BeRQFbGYlqRQLKq6ORnx+M+rpkDPUaMT5oxZHpZlw+O4JThzox2mXC/tFGnDzcg6vn&#10;x3H5zDgunRzDlTMTePfV0/j6O5el9OLVOWQmhWCX/7MYGWzEu29exvvvXqXQnsetF07gysU5vPnS&#10;Ubxy6xCuXJjA3Ewbjs714i3hSfj9q/jut1/Fkbk+tPj0LAdDOHV6Cofnh3Ht+jGK43GcPDqAV28d&#10;xXc/egE/+fhVvHaT5718AC9dPoibF6dZrod5z6NSKJsTx7pw+mQvZqbdGOw2odlVg5zc3djq/wjW&#10;bL4PYVHCCc52pCVvQk76Vqgro+AxZqKF+TjQWY2jBx0YGdbBS/CzWfNRybwqKAkhhERBI0JM1Meh&#10;pHIvVMx7MfSusjYK5VXhqKwOR119AlQECVcj39eAnVpEw/IXj607HsHmLcvgJawdmm+l0K8g6FJ8&#10;stwaKKIVWpY5a640v1v0FvYOGQiwKukHBR/rVO+gkeW1lkBQSs2TAyPvy+GWsbwVSudxuEuhMWaj&#10;hu/UIRx1EQAKi0MRuvdZlFdSpArBa8hDrSoTck02KhRpyJPFIEsWjVpzHkp12YjatxYbn7wbq9Y+&#10;g4DgjSiuSUATAdNGiLS1sA4w1dtSoW3IkIbBxmftw/rt61BSn4WOAZXUKywcQllcRTA7WbYbSyWn&#10;R7XaZBRVRqC8NkbyStzdY8CgmHIgfhSzFfK55BibcqB3QEMIL5YAUPQyqw2ZyCX05RaHwU37MiM8&#10;O097MDHrxdzRDswcbEJvvxZNzVVwucvQRnjtH9CjidCvNmTw/aRDybqXL4vAlpCVeHbTQwiIWItN&#10;wc9gzbZHCN2rEZGyHTFZAdgV/Tz8w5/Dzsg1yGN+ieGju+M2wH/vc9ge9iwC9z2HhJxA6F0ltJFq&#10;2kYtLr04jZfeOQoPbZdcxAZtLCFsV8HXUw8v78XTUkc7ko+Siijmewa6+y0Yn/bC187jO/XoH27A&#10;hSsz+PHP3sUv/uLbeOOdC/y+BcdPjuI7H7+Bb337FXztazfwrW++iFdePooW8WOhvQwBgRsQGeUv&#10;zREV1/J11xFicgiqKVA50qEV4WIaCM/mNNTqU6G2ZEnOrcxMBnsR9bXgCuAf/+kfUEoIFz/iWIxF&#10;tDclaHCVweYgDOkz+A5KMDnjw+R0F+11ORqcOly9ehzXLh/B1LgPPe06lsdiNLaVwddVhSLZPimM&#10;zONPLkNOYSBtTATLdTJkrB/p/DuzdDfKtQlQu/NQrBA/mkQjq2wfojN2SPm/MfgxbGAKS92MEsJr&#10;MaEuuy4GscXBhNV4qH1lqCJspVfQdhloQ8fsUJhKoQ3xQ+o6P0Sk70KNKRVZ1XuRXBwEjSsXfYTW&#10;kUkDhgeUaOTzm5gXogdYDLfXWbKRmhuEDMJwJWE4NO55lolnkMZyMJl+F3LX+yF01V1QavNpRxS0&#10;2dVQq5KxM+hRhIQ+h4iYrQgO24iS8nS+ty7ceuUcjtM+llenInzfJuwMeQ4xoethkWdjuMeE7nYN&#10;TATRorp4JMn2ILrAH7vTNyCObUcJ2zPRHs6MO7Cf7Z+AzqqCMGzftBLhodulHxJEiCurl3WKeVCm&#10;ikMV2xJpfjDLuFk4MHPkwmhIQyPrf3+XGj7Wq3raq7y6KGQpolCkTyQo0+YbkvH0SmkO68MSsAqh&#10;cbuwuT1JzoZYYEShEdD6L6TVXxPQROjSfyKwibX4W8TE4/9cuFH0KC4OJRbbxKclhBVpod9x8Z//&#10;y5MIdSOe/beffYLPfsM8+OQz/OY3zIdffYpf86EFtAq+JLuDXwkk5/MRWX/7az7zv3AtPAr/lt//&#10;Gm+9/S4OHTqM/ftnceDAAWl+6l8shr8RkCqG9d4Oq+LzUq/rneXOcmf5/YuwWbcD4ZIdWwLZJZD7&#10;P5W+qtdTXHeh1/Tze1r4LHoruV38vZS4fekYsV4uPOhKvbJfde+//3nEeZbSf0QPqxQXdrFndalH&#10;VXKuJNbi/OI8zIMHA0IJp3vxUMBeLN8VgXuDwnGP+Mz1/dtDuD0E/inpKDGa4B7sRffkEBv0Ltia&#10;9fjo2x8svk3ga99+j4LLjpZ+N3pGWjA42Ynh6V4KwT70jbWhY9BLcG2S5rIOTDVjYLIJrf02Kf7q&#10;wJiFQkwOvY1imSKxf8qOZopqFUW3mcLa7pXBTWAUXjQdLhmamqoxNGJBW5cRCcn+CAp+Gokp21Al&#10;j4eTAttuL4DZmom+fjUBQfSS2tFLqOpoV2B8lNck8MZTyFSUhOPS+X4cP9aGvFIK0O3LkZ8aiM6O&#10;WoiYpb1d9RQkhFneQ3LCBqSlbSGg7ER8wiZotZm8lxJUUSwLr55qTTq6urn/iBGeJt5jSzmmpm0U&#10;vTKKtQIcOuLGxIQR7V3V8BFYbe5cPrNMShZXDgG9Ft2Ex6bmUikua1HKZuTvI7h6StHUXkaRR2hQ&#10;RaGwbCfKKvbAZCJQuvLQYCeYaBKhUkSjvpZCriYCbRQffV016CMstxOecwrikZcfibqqCNQRJJuY&#10;R62+SvR21vH4PNTVREOtiEMrYaeN+W80pEuAZDJloqtDjsMH3Th7vB2nDjeju6WKgmcPshI3QZa3&#10;E3YKUJU8Fhoxp4rwbyYUqLSpUFKAdbbVSUJJeBg+eaAFx2aaMd6lx9mDHbhxhnB6cghnD3fihXPj&#10;eOXaQXzwxjl8+OY5vP7CUXztnYvSkN5LZ6dw5sQIn68ADy33Q3z8Lrg9GuTkxyJs7xbIytPgcirQ&#10;0WZCW6ueEF/KzwacPjWGUxToJ46NYHioEUcO9+HtN8/jg/eu4Ob1w7h4YVYaCvmnP30XP/ruq3j1&#10;xlHC8jRevnYEb9w8hm+9fRnfeOsCIXoIRw+04xBhZmbCwXNXISF6DZ8/CGVFUQjc+SRC9z2P8LiN&#10;2B21GrtCn8be0GdQVhAKj5mClHlwYMSM8X4N3088tm1+CiufXYbNASuQnhsAs0P0zpcS8uMoSCNR&#10;Vh6OxKQNiI59DknJG/h5LZJS1qFYthsqVSqKivYgOzsIVVWxMOpz+fyRSCcYJadtQykBqqImBgWl&#10;YQTMWGTmhVGUbkJKaihaeR+NngoCZj4Bk0BrzGU5ikJ1XSJc3G6l4DU3lEpxThtYz0RvYwuPEZBq&#10;NOfCRPg0mMQ6F3IxaoHv3WgtJATr0NatI2xnQCZPR1ObHhMzbTh5dpJC+xTOXd2P7mEH67kJB453&#10;4/SlUbT2aaC25Ug9NCIUSnNfHVxdMiQVhUMXfh8OpPth04anEbxnC4V/FIwEfjFcUUVwdrcpYHCU&#10;8VpJqFJkQC9GVzgrcfh4P9587QzmD9PmDLkxNtLI924jxGoosGtZp0okiNXrM6Ezsu7y+QTAdxPY&#10;27q1aG5Ro7fPiiEe43ZTwFvED1gV8HpEbM5KTEzaMEI71d2nRT+hv3/IhMHxBng7DMjIj8BG/0ex&#10;asO9CI/fgHraLYunBGWEopSCIEQkrENozGqExa7B5qCHsd7/IYSnbkVqWThkmgyoxfs35iCpcDd2&#10;085EpW+FjM+bUx6ByPQtBPdYaWirp0cBJ+2Sgc8hoK9n0IK33z+LH/7R63jljRM4eKQDg6MNBHYC&#10;X2MNn7GW+TKI9z+6jvlTA2gh0PYP2nDkaA/v34zHH39kcdj3XZBVx6FaOB+qCkcFbUmNLgF1wvuv&#10;NQ3mpkJoPTmoI7jWmZIgJ7D7r7oP4U/7ocrfD5qIB7B9+yqse8APRtrhj3/yJ1Kb8OMffxcOpwyN&#10;tIceQqFHxAsd0qCxVY72XgMhbBIffv0V/PzPfog//+UP8Jd//gN868NbmBhx0U4qIKtJRHJWKOq0&#10;iVKYFQHSwulSJ8G+g++1Vp3M+42U4oDmlO3F7vg12LrnCQTuXYkNQY9g+56nUEzbrGJ7UFgbxzzf&#10;goiMzUgl1FXaswipWUit3IMqRyYsPdWEtnJoxY9ztI/5+dEExmSp19DBdyngLV8eQXBNQ5Wets6Z&#10;x3qRDgttZW97NQ5PWTF/gG0f2w5vUyVsfEfJ6QRG1tN6vlsFy52hoQi5pYmITAxhfsdLoyZU8mhY&#10;aS+7O+rQ0yvKYT1Sc8KxLWQtErL2QetSQtsgZ1nKIXymoZxlvmfYharqNELnI0hOCoLZLkOtPgeB&#10;QWuwdtPjCEtej3y2BRq2GWL+d5OvAgo+v4r3cnDCiSsXBrF963o8+cRDUNPGO/lexFD+cl0SoT9f&#10;Av9SZTQKq8N4vSgJYE22TGhpf2SlEZDVEmYJ5TUNBFxzGrI1cchRxqCSZeWplY9+DqxLIuqrEj75&#10;FYlTOBpaAKcl+BR9p/9MoFsInvKHvAi8vr2XmGvhoEnALDND9LRKndBL34q5sL/9Dffif4TWz6Re&#10;Vu642A0r4rKKHumlRQy7XYLUpWG4S9vuDMm9s9xZ/n2LACsBTmJorbBr927Z+YUf5G4Hsv+txHMt&#10;wam0vu3vL6fb7ekXkoh1+pXbF6BSnE9Ki5Ao4pfeL66xeJ1/9XpMn/d4LkCqSGL48RJUStuka4l9&#10;F3pdxd/S9cRQajE0mUAqeYznWmwXYWlEqBmRJA/Ci9vE0F9xf9J9LYanWe4fihX+ewmue3BfYBj8&#10;AvcQWnnOAD7btgCsi41FZUMD2qen0TY+QNHko8BsxHe+/63FN0lY/ca7bBgpXAe86BtvR/9EJ0Uq&#10;IXWghesObutC54CPotULX4+bcNaI3nGf5Dm4a9BMgVUnOfuwesrRwMazieBnaixFYU0kqoTzBxHT&#10;kcLR21yDlpZa6AmHmRmBFPhJUgzX5lYlenuNBD42+IRZl7tEGhLcROHQS/DtFL23FOX9fTqcmO/A&#10;gRmnNFd1lGK1h9vWEyB0u/zwQokf6sKWQ6kuxECfSnLKNHewUXLANNCtpBA2Q2PIQhFBt5qApuR9&#10;iLmbOkOmBGnepnJCq4KioxINDQVo66zC1Cyh1SeTnByp66JhpChw2DMkJzy+llIJXnt65PC2lBEa&#10;cqS5sF5PMRwEbhHmxGwjGAgvjFV7KIDWU0Ttht6cCqMIkWNIoQjPREsTz9NYArcjFz53Ibw2goUq&#10;AQYl91FlQF4ZhWyKp+L83WggZPi8lTASuIvyg5FJ0KmQ7eM9FcHTWE7ok6OuLl7qHa0kQBUVByM/&#10;JxAVpbtRKnpMK/ahm8efJrxeOtGJg5NWnDriw5GZBowP6zE1bsMY823/dAOOzTXj8uk+vP/qPN66&#10;NovrJ/twiYB6etqHs/vbcIjC68JcD165OInXrhzES1fncOvKHN599Qw/H8KxQ304c3wUXe0mglos&#10;CvJiERsXhJj4IGTk7ENY+FYEBK1CfFIwohOCsHrto7iPovmRx/yQlhGKgX4nWls0FGtZ2E+IevWl&#10;E0zH8dHXr+EH33kRr9+aJwwP4iLh+a2XT+MlguzZI4M4PtONd144jg8JQDfOTWK42wAvYa5athf1&#10;FJhtzZVwmMpZpuqRS1hZue4+bA15Cht2rEBY3DqCZTpMuhxMDViZR71otBYhnYASGfgI4tb44fkt&#10;TyO1cCdK5cJ7cBLyi0OlHkyzNQ/FxXuRQkgpKw+F2ZIFlYZl3Jol9cx2dlRAy79rRK9r+R7odMkU&#10;8NUsZ7UEyHSeIx6lfD8ZBNgcnnPDpufg778RJcUJmJ9rwcVzwzjJdzYyYoVOn8Vym426+mRCbhzB&#10;uRhawmhu6V4kZvkjpyQMpTWx0n6dXaxDTAJ6B4eMaO+rRyvraBfrhQC+wXECRreZAOXEiTMzuHrj&#10;GF5+6RRefuE03nvnKt58/QJeeuUkvv6NF3DthcMQcZbd7bVw+mpgYl0Vnl61zhxUaFLx2JMroAjw&#10;Q17401jz1DLse1YMyQyjbaggsBZAYyqBzSVHz4AHs0cGcPriHF4RQyY/uIkbF45iZrwbLns9DOoS&#10;tDZpWMcd6CSoOQgLDQSevgEt5o+14NipThw73sF7HcOVa/sxJkaE9FowPGiXPB8PDugxO9WAI3Ne&#10;zM26Wa4dfA/5EuiLXuX8on2ITdyGmrp0eNtVUOiyUCjmEhszJMARQyrVFPBl1XuRXRhE8PZHTOJG&#10;xCRtRD7ztoTiP6YgFFsjVmNLxCqsDn4Yq3c+gpUBD2LtroexOfQJ7Ix9HnsztvDzY1gTsBxprINu&#10;2squYRNcLVWwCXvpq0ZLn0ZycnX+xgTe+foFHDndz7ythYm2qaGpTpr739JjgJl5oGQ5sdO2OprL&#10;oWG5qiaMCCdfzf218HTXwOwrhK2FYO9h2bAmod6WglpbEhTOVNjaSyVPwSKMic5BQArbgcItfvhT&#10;y134K+ddOF14F/zuvYvlSoWvf/PDxdZhYfmnf/ofuHTzCHxd9aikbRI9sEZ7DWbmBnD46BiOnZjA&#10;W69fxJuvncf4kBMKTRaeeOoxFO1+FIWZu9DM8tfGMhebEIy1G1Zjd+gW7IveirySCOwjJPsTUlPz&#10;wwhSrEM1MZDx/GKub0K2Pyq1KXB0ymGgnRRzTKPztqKQQKbzFaGKz5ejDIeqOZflUofBLjUGOpWI&#10;j90pwXxJWQy6+xVoaC6FyVMkhaOJjPeXvktOCuG+tRhqq8XpcTvmBlgXWmsx0K5ED9PgsBWzc23o&#10;GrFhYMaFq68dwv6TndC7iqBzFkv53t9cgYOi9542QlGZAL2ugO2hnmVcCbmmFJdeOIXUjCTauhC8&#10;9vZlZGanIOIpP8REbkVGbhQKKpiPzgqWtQKUydOg5PPbWkpQxzZmx/oVUv2Jpr10NxZJPh2E8yof&#10;y1BHnxp6Rx6K6mKRTjDNE9CpiESBOhZF+hQER27Brn1boNjzAEqDHkKtNkcaYdTkLEe9Ll2yXZnV&#10;EciQR6JQnyQdl8m8fYwQLHkJ/nIPqxAtS2JHJKl3lSj2yWef4tcErU8JUb9h+rWY1yqgjUB2cv4g&#10;ZBUyVBcVQFGYDxWTmklTmMck1vnQFtIoFBZyO+mfn5VM9dK+C59Fuv3z0ve3//0f+b34fPv3X3Uv&#10;YltNUR4qCnNonPks1cX46J1bi8AqIJQ1RuQBP5JDJbT9jcgr/rcwH5Z/ffIvTAJyuYPgUsGq4lD+&#10;vQSnYhFrMe90CVTvAOud5c7y718kYKPdEmsJzG5Lko0T2/9fTrfb09+Xbt9ffJac4n05ie2L6fbr&#10;3J5+9z3P82XbvpQf/9Pn24+7fb1l4fPyxfBnAmCl3tUdhN4dQVK6L4DrwF1YFkRgJaAuF72p/hEE&#10;2L38bh+/i8H9hFhx3HNh+xBfUgK1yw5Pfxua+r1wtJrxo59+f/EtAh9990OKHQLtiAM+4eG334bO&#10;UQ+6RpvRPuglxDYRUJslWG3tbURHvwc9I80EWA/aeh2o01LM58SglYLK26FiUnJ/E5o6VZDJE7A3&#10;ei32UNSFhK2kSAxlo1sCrTYXeXl7KObT0SVC5LQr0NWjwfC4laKfbZg2nRBbjYlJO2b3N6KFIsJo&#10;zEGNPB6BASuwJ/hRGDQp8LpKJQ/AbsKlgD07BV17hxxNFHO+1gqCQA3PUwm7sxBGa440TDMxcyt2&#10;hj2GQgKFnXCophgym3N4/gzJoZLZlEnoq6Lg1aC7qw5tFJYeCtjWtkp4mkugM6ZATWhVETaEI5FG&#10;fldbSzDg/fh4L7MEvgMUP0PMB4c6AyVZO5Gduh15GYSI9G3IydgOrTJJCrsjnEDZrNlQK+MJSfF8&#10;7mSCch7vXQYDodZgSCNUlfG5Y1FCEGkkaE7v96KLAnaQ0OJtqpWGtMbFbUBq4mbkZQVCVZuIuPhN&#10;2L7zKdQpMzA65kBflxYtjVWSgypdfSoU8jiC98Iv7iZNBjo8FJ79VpyY9eHalUmcvzBKuLfi6OF2&#10;nDrajeKcEKTGbYbHVIqjE824eKQXR0Y86HTIMd1txXvXDuHVi/vx4sWD+OZblzE/0wmbvpSgV4W+&#10;DhNG+10YYeppM/OdEZaatdBrinj9AunzYI8DE6M+6XNJYSySEgIRuW8zAgKexsrnHsBDK/zwLNeF&#10;xdHYf6CL70FJEI/DIMvtzUtzePPFU7hwchwvEJrF3NlvvHcJ77x2HG+8PI+bV6dw/foY5g41Mo8T&#10;KSiT4PKWoLQ8BZu2PYmnVt+HVRsexOrNK1Clykb3kAMOdw3qNTmE2TCEha1GdU08hW8iHn/qEQLZ&#10;ctRWh0NBoVhUFIy83EAUFwajtDgEJQVBqCzbA1lpCHTqRHSxzIwMEkZYnlp9MvRQOA+OaOD05PH6&#10;odJ86ZaOaj6PDF3C4zbFr4gP7G0ph1KZiMLcPZLYHhy28V3XwWQphtNVBbu9HAZCV2lFDNKzd6K4&#10;PEoaIhsa+TzCop5HSnYgZIRVLeuMzVrI81dhaNyCzj4VASxioezzOq29KgpfrRRWqqPbhKnpdly7&#10;dhQ3rh/HjWvH8eorF3HrxdO4dvMYXnn9DN585wKBdgTOphqCXQ5UplyoKbAVrDf1ZuEZuZCgVSkl&#10;McxUzONsZb1uEg7W3FUwOcoJLRacu7Qf5y/PEToncYPnz6H283/SDwXb78ae3TswNObFAOG5pUVD&#10;+6BHX5+RMKrDJAF0esaJ3n41RXuN5MxKa82ArbkS3aMODDKNEkzbfHLWgyRoFUlob6rE6IABvd0a&#10;9PBZRUzkydEGjA1Y+X5UrGtKmEz5KC4OQ3raNlSWh2OwT4mhfiVaWN9Hh9VwO/m+inchk/BZQuiU&#10;s76n8r1HpW5BdhnhleI/OT8QaUU7Uc56XC16uuw5cLVXookQ2dInR2s/wbOnhqAqg5v2SYQjkeYd&#10;dwnHVAqM8rkOnmhD55ABdj6PmFphapShgnVUwIy2oZhgUwAzQVrHcyuN6Sirj4HKmikNyRZJ7chC&#10;uTYeVcZEKBzphJ5U1JiTpbihxtYyacpF9Np7Fntl/fDgw8vw/KZnpM+5m/0QG/IMIkLWICFyB7J2&#10;Pg5llj++97MP8V//7vPQmUuLmJp44dJRlhs9TrNMnD07gZ/85C18/wcv0+Y00D5m8F4JWe5ieGiD&#10;W2hLe2hTE1PDkb3WDxsfvRdyVZ5ULr3ttXD7qmB0iKG5eXDwecWwe5FamqsxMmrG6KiF9raadYN2&#10;jOcS5y2qDEedLoXgXwQH67S7uUyqS8LhUEpSEJbd44fgkI2S34FG8SNVY7HkDGp8ugEORxnyc8Kk&#10;kQdqVRKctlx09yhgJxhqXdzWWIDMuki07rfi3LtzKDWlIjJrK4oJeFrRTlhyMTZowrmDLThHm3x2&#10;fxPMynwkJ4ayLuZg184tyM9n+euwYvOWDUjJiEGVohj74sLx/No1sDi0+OnPP8Dr75zF3OEuGM1F&#10;aGysxNSEA5NjNjTz3e/ZtQ7bNz+DClk0LHzfNks27IRUBdse4WDM4CQ3ST3HkShRx6DenY3QlF2I&#10;f84PiXueQkjQM8goDofNJ/xKyGBmOyniLItpH6J3u6Y+kWUiHMVsW4TDPTENZdWqJ//XhgT/5tOF&#10;ocACnYSjpX8R0CpgS9rC5be/graqGsFP3oeDukhcs4fjijEAV43bcd2wFTcMm7+QrjNdNW7hPltx&#10;+f/qtA0XzP44Zd6Js03xaCgOwobHH8KRAzMLzy16TiUQFUOGyaKf8yt5VIC9GEa9QKiih/W30sRf&#10;6bDf7fgZDxJDfr889PfLwCrWX4bX/92/7yx3lj/EZamX8XfOjRaTBHKih1D0Gt62/X8nCfv45fW/&#10;J91+rqX0r/Wa3r59CSTv27ZL+nz7fl9I4jpcLzw3QVf0Oi/11nK7sPtiOO8DbAOWibRd9JQu9Jw+&#10;sH03lvNvKd+YJGD93X78fgf38+f3AXtwTyCPCwrDfaIXlduWieHAQeF4MJBpR5h0/QcJq0/vCcfW&#10;xCSkVpai3mmErc1CUNXB3FiNr3/zncU3CLz3jTfhJly2jdoxwEa3Z7IRrRSvLYMN6BlvRu94G9oI&#10;rR2DC72rrT2NaO8lzPJzz2ATfJ12rF+/Gs8/9gDMjiom4WxDCbWxEPtiN6OyJhkHDrVj/lg3hnje&#10;ippEJKXs4PZEqNSZKC4Jw87gxxGxbxXkbDz1Iuaqs1TqaR0jrJ442YXhUas0/2xw2AyXu1wayig8&#10;/o5xm48wZydg2gl+TjbGPh9FTlMprAJexbwkER+VArJWEw8jP1vceWzkc1GrT0BVfbS0n8WWIwVW&#10;P3GsGdcuD1KsqmDWp1HEJMDO7zrb5dKwWod0vjzoCZj1miQCQyaaCRhOIbK0hFwC4X7m4wGK5jaH&#10;DPb6DNjr0qEo2ocKgo9BkQq7IRcqeSJ0FKHd7XUUJ1a0EswbGwthEk4+mMRcWYMtHTWqaNQrYwjU&#10;ibzPQoKMDKWVUdge9Ai2Bj6KzQGPYHfEOsQmb0MsYVUMN62tTYC8Oho5+buxPeQ5BAY/h337NjCf&#10;avHaCwfx7utHMbffzTyqgM1eAI0mDS2eKli0WagrjUSXW472VgKlr55C3YH5I50ESSeanDVQ1KTA&#10;oqHA7DLiwEgjxgkec4SKV6/M4v0Xj+PN60fw9kuncP7YCM7MD+IdQuTX37qEH3z7ZfzR99/CL//o&#10;a/izn36A73/zFXzrgxt4+5WzvKdjUq/oLQLve6+cwfuvn8d7b5zlfRKOeK533zyPV18+CY02D48+&#10;dg8Fth/WrCO4lsRheq4dN67ux83zs7jO9M5rp/DWiydwU3IANYmzJ/tx6dwobt7cjzOn+jExYZN+&#10;ABHPHpe4iaC6DCs3PIJtu9ZgT/QWvtMCCugc7Ah6Ck+u9MOGLQ9hX/QGKFSZ0PC9lZTtIyBGol4e&#10;hVZPKQYomlu4thtZHmqiUFlKAFWlSLF5W5vK0EEw8XlKYDWko7YyAhplHNo6hKdUOctcMbKKYije&#10;d6GKdcHhKqaAFQ6WCKuEvQYRJsOSKf1o0cAya3WUQKXPg1yZhoKSfUjJDERmzm5Ex29GEIVpcNiz&#10;CItchQIKTwvLYxMBQMQ73T/XxPdoRW+fjuW3BHrhUErMmRbljYLcy2foGNRieNKBoyf6cezYELo7&#10;TejtsePI/ASuv3AKr75xiWvm64vHcOn6fozvbySIVhCYMqGjeG5oEeE3SmEinGj5DGZXqeRtWGfN&#10;kzypejsUBJESGK1MNhFDVoaBERcuXTuIt965zPNfwCuvnsbY/n4kJlDsU+RfuXUQL7/O612bwtkL&#10;Izgw5yPAmgjvWsJKLQGH0CLmbRMGLe4CKIVzI085oaeW+xgwQEju9tXBYcyFSZ8OETrETfipqolD&#10;UcEeQikBQJ2NnnY1xkds6Gypg7wyBsV5u9DTVo35/Q04OGFGFwHIok+GnIBfUhAIrTpJqq8lfNfl&#10;5RESQLV11sFiz5dAwECgaO9mvT7YgLljTZg/04rjZ1tw4JgbM/MuTB5xYPygA/2ENAGpTV2E2V4F&#10;LC7aiyYZQbSQdpr10VshebA1ukuhsORA52Le8W+lJUOad2oiVDlYzpyttIf2bFTRRtSZM1BQG4nY&#10;nK2IYcooC0YBgavCkERoTUc980hB2xcq4s2W7UKJPhFZlXuxIfhhBCesRpYsDAUVUdCaC2hnqzE+&#10;6cLHP3gJP/nZG7h8fYpgqoJKm43y6mT84IefR7wQi4DXb337fWl48+yhFjh91XCyjIh3JauIQcyu&#10;Z5GYGQYty3TnkJJlyMrvquEScNlZizaCYnufUvKq3NpRg/5OFaZHbZJvAjGaxMM2QaVMor1KhZY2&#10;y2zORQeBfmjYwPwX3uaL4ON7Ex61x6bM6BfDltkWiDjLYXu3sr1SwEnA7epV4/B8K5yE1uzcncjJ&#10;CZZG2hgIyVZRhuy5UNMGKwj+FdY0ZCojkVYfjuiyQOzJWo+Y3C2Q1cVIP34aaf+72xWY6TNhvFOL&#10;A0M2QnKkFLLsm3V+2L3xYZw8M4Xvff91nDo3g77BFuSXZGJffBgCQv2hNJTj2q05/Phnb+Hnv/w6&#10;rl3bD4uJdp51xOsoh02fi/bmGjTy2Sy8lpv37+A9Wvn+lYY01BNY6wmxhbVRKKxhG6NLQq01c+F9&#10;W4TX53gUsY2rs4l5yzkoVcRI8Z5FL31zew3zRIWuTuHIsIbtaTU6eK2xfg3Wr1v5bw8JXvrl/QuY&#10;c/sft33W1qoQ9ZQfbqpX42PLCnxbdze+qbuH6W58Q3+vlL6pvwff0t6DbzOJtZS4z//d6V58h+n7&#10;Dc9gPPdx7HxiOebn5hefWiwCRkX/s/jEReTJYg8qCZEQ+gk+W+yhFp+lReyzmHcCIm8HSQGpt4Pq&#10;EsiKv8V6qQdWLEvblvYV66X9l/7+8vdLn+8sd5Y/1OUrwe1/KREgt+ySPgs4W0rib2mY7G3A+GWo&#10;/ILdXBzO+4VtAgpFWvxbDMFdGqIrHb+YBBguxCv9/Nz/kWlhzqyAVPF5oVdVQKw0nFc4SNoRugCs&#10;/F5ArAT3Al7FZ//duG/HXtznvxf3BuzF/YEiNE00ATWa0Borre+TPAFHLMxb3bYTD27fiSdD9mJ7&#10;cjwSqyi8G7SwdbnQNOiBd8ABk7sSt169tPjmgL/9u7/C8GwTjBQ9zRSsTQMGKaSDt98M36CNwOqQ&#10;elfbB3h8uwONrYTY7kZ0DfjQO9yO8dkBuFtseHrNWpRVZEJWmYr4hEAkpQahUBZDAV6Nnj4z5o/3&#10;49TpIVy9OovTp/vR1qaCiY2yGIbrsJYhLT0AySlbUSaLRBMbTZEy0v0RFbcOdcoU7D/YhP0HmihW&#10;jWhtV0nb6usp4ikwLLpUeJ1FkmMhj7MATYQHp7NQGr7r81XATmGu1KZLDloqCIslNfH8OxE1BAc1&#10;G3sBiOLXaquAUgKpV3gOFcMBKUYaKFys5ixoRE+qJhFqXTIBm+DIfQUYi/mnLopUX6MMJgqoJkcZ&#10;eprlaCD4VeeFwlKbCoeSwFqbDhUFm1aRgk5+L0TYiSOtmBm3S9cpyt+Jyspw6Hg/GuEwiYJOrU9F&#10;nRh+TEFpshMKeK0aFe/ZlIHGthqCdzF2RazG85sfwLaQx+FPYMkqCkWdJh3p2UFIEPO8EjYiLGEz&#10;Igk0e/etxj7uHx+7Foq6OIyOGHH4SDPGpu2YmLahu1dJYSTHyf0tOHdIeOl1YHLUhaP8fHCqGRND&#10;Dehl2Wj1KNDVquK2JhyY9OLU0V7cvDSNy2eGcf3iOC6fncS1CwcIjHO4enaGIDqP124dx5mjwzh5&#10;qJ/bpgmUp/GdD2/gm+9fw60rh3DhxBheJ7R+7fWzeOnKAVw/M4HXbxzGB68Jj7+n8LV3z+ONl4/i&#10;4LQPORnBePbJuxEZsR5dXVrMH+3BtYsTuHF+Am+8dIjnmZfC2Hz8zev42nsXcPXCDE7O90NVl4Xg&#10;oKcRHroeIbtWYcPa5RRlDyGYIO8fsgrPrVuOjdsew5oND+PJp+7BE0/fi9DQdcjJ3oO62mQ02ErR&#10;303h3FQFNd+jqjYBVbK9KMgOQEleMDSKJIrKEuZhFQVsrVQ2K0rDkJO2HWkE48KcIAJPJEoL96C4&#10;OEDqlX3ssRVojPTDfKYf4tf5IacknkBZTCGcR2AglJjSYRCeVT0FEKGSRLibOpblssooJKRtQXzK&#10;FpRU7CMUUjjbc2BzFaCNADQ8aUFHXz2TglDgwNiMDX0DekIihTjLtuSARfzwImC1nXV0VI+ohF14&#10;/vlnWR+K4Wmuw8CQC+PjPly5dgSvv3ERr791Du9+cJl/H0An7YSR5d9CwK4zpMDQQCjtrITdRzBv&#10;KobBnS+FKRE9QGbWSeGNV4BLI6/V3KWAiyCjNeWhf8yOV98+jbc+PIerfGdjM83cRwWNswwtfUZM&#10;z3dieEb8QKbDgAAXMW+9R00greY5S6RnUNuyUMn6WWVIhJZ2wNhUKQGfyVoIO6Grp0uFUT67CGtl&#10;MmdDXhtHqKkhlHfg6OE2zA7zOfstmBgxo5vbGyxiOH4phXsVxoa03MeNsUEVGqzZcLKuDw7pcfRo&#10;O/qGjCjnufJydkrv/tTxdrz75lFcuDCAy1dGcf3WBE6f68bMnBMDY3q0DdbBJWLbdjAfuipgYj5Z&#10;Wggl/UqUyVMQzLK449l7EJ24Cw0in3pUkh+AUnk8CitjUSJPQI0uA/qGEj5rGlMyZNoEFBNA9F7m&#10;A99psYhpSjjRih/UPIWEWNouwqmIYZpRtBMRSWsRmb4eO2Oew7Yw2oyIp7AvcxMSC3ehSBGLakM6&#10;qkW8asKfmFfbN2JluSH4DZowfaAZXpYLrSkfTm8VWjpUyCkNxwb/5VDq8lg2XsR3vvMdjAyPYM2m&#10;J5BUsAvl6lRCVAQSsjcjPG4t4oMewe5Nj+Khhx/CvffdjWXL74NcnQIt81bF8q5gWdKyvNuaCOb2&#10;PGlofRvLiwiL00bbbKfNq6iKgpK21kOYF3FdfS1ydPJ+nSyLalUqoY622SU8vufCbMtmOyBGoziQ&#10;mLyH7VMy96+SvME7eC5FPe05n9fNc4lRK15fFRqbSlmPhFOwfCj0bGeMadCLea6NRdC58iDi6Yq5&#10;oBb+3UwQb2iSwdksPLMbMNhpwmC3UfKi3upTIjrwaQyG+iE5MQzf+fglfP+Hb+Gnf/oBfvRHX8OP&#10;fvJ1vPfhK3iRNu/wySGCu54AqYPeVAKlOodtTCm8HjnbMpk0D7uZbaL4AXdgyISeAR3rUznfgRxN&#10;BHTRc20Soais6ahgmciTh6NQFYNKcyrK2H5kymmHqiNQxu+quU3OtqVGnSTVYR+Bv4n5aGZ9dNiL&#10;MT1uw5VzA9iyee1XDwn+cvoC4og/bk+Li7ZWjWgC6y31SnzfvBwfa/0Ien4E1y+m73C7+O674vv/&#10;P0nf0/jh+9ZHMJ61AiFPLMOxQwtxTxcW0Zf6+5bP8Mmn/0JwFfDIbJNglv/zjyXAFGkJVJe2f/KJ&#10;6KFd+Pt28FxalvZfOn5pEVArPA4vHbuUxP5i+9J57yx3lj/EZalH8N+bluB0KS39vQSSX05LQ2il&#10;Xsrfk77qB8HfJZ7jy+nL1/o/lZbC5IjPAlSXelgXEvfZzm079mC5P7eL3tQgpp2E1qAI3EdgfSAw&#10;joAajweCEvFgYCLPFc5n2o1Ve+MRlpePxIpyFBk0MLfa4O11wd1lh7WZ0OpV4M33Xlp8YwvLT372&#10;XQpVM1xtclgoJs3ecgpNGRviWopGHXpHGyWvwO5WA4WpkrBqplBtQmd/M7oHW7D/yCjS83NQvN4P&#10;tcF+WHaXH+SKQslrpN1Rwwa3EhZbBYWFguCoRE+PGGrogYeNsIfg3NpcAy+Fz0C/CY0eClhCntdb&#10;Q0GhgLdJDpdLOLwoQV7+HiQl78DklJvQOyjN22sRHjabatBGgdHeUoFu0XB7SmCzZEnDdkXcuUaK&#10;5O5eBawUmRmEDjFXLTd+PfxX3os6fZb0y76vrQo+NvZebykcjly0tVSixVvG81YQTGTw8Bw9PEcP&#10;xb+TAsVDCO7roZjj9dyOfCjF3MUygiYhWFURDSNFpaUuBV28d/GLu4rQbqhO5GczZkZsmJm0wkth&#10;pVLEw2bKlGBYqYyHTpOM7k7hWKmaIJwvPYdemwQthZGWYlwhek4IzFpzJrT8rl6fjuLqSARHPosN&#10;AQ9iR+hT2BNLuJLtg4wiLCknGGGx67E7Zg1CKBTj0rahvCZW8jLp8YihcuXwtVchNWcbj78HkRSy&#10;RlseTp7qxos3Z3D+VC/OnRzE7GSTBK1DPWbJm+7F0yOSJ983XprHZeFg6dYRHNjvQysB9sRJwuj1&#10;Wdx66RiOEBBHWXaEU6R337yA914/j+987QX8+DuvLcRI/far+OZ71/DWS6ckJ0lXz80QOGdxgccd&#10;JRzPjThxYobgfKRb8kg8y78PTXpwYq4DpwkxPW0qNLuqCfwuXLlA2H1pDu+/eQxvvXKY9zWE+YM+&#10;QmonYfckvvbOBSnkzVWe/7UXTuKdVy/iT3/0dbz98iUCuBORcdspsB9EyN41CCUEr9/0EJ551g/P&#10;r74XURHrYNBkobdTzTzQo4Nlzih+9MjcRUjdDY06TZpX7aPgUyqSUVURBQUBw6zPhqwoDCnxG5Gf&#10;FQR1XRJaCboTw1YMU3R2snzVVu1DLWFThFhyUTz39mrQSvGtZdmsp9BXER7MBFQ7y7OjuYT1UAhj&#10;mRQeJbd0N6pYhiYPNODs5T4cPd2GY2c6WCcb0dJdzWMIpC4RhzEPBjshRBnF8pMglSEFBbfBwfLf&#10;Uyv1TrrbyhGTHob0tX4I3/wwNNYyAgmfk3XPaClBZ48F88cGMUwRPjTRIHkxdkrO08qgsWWgzpgI&#10;ozsHZk8uYSOdUBUnxas0u3Ohp4DWWij4CU5Owmwz65xwHqO3Z8PFetc3bkb7gJZwVi/Ndzc3lkJp&#10;yyGAZhB20qF3yeBgnni7lFJoLFtjuTQPXkuo1BK+Ra9uSm4YojJ2w9TM79proG8U3xfAbC+SHE2p&#10;lMmsZzmSl/Fjpztw4+UZ5lUPjp/owaEDPkwN2DE5ZMP4mInQKoYJG1ku5OjiO5ogsB4/3EgRb8YU&#10;06uvHsTVaxOoYH0PDHmKsJWJuVkvpoRN8lSgk/cqBP/UpAPDIya0ddNO0cY0tJTD2V4JX5+CNrkG&#10;jb1yNHTWQOctQWO/Cq0TBqSVJyIsZTdyqmIIHrmwtdagc9QCX68OFp7b5CxGeGwwNmxZgwpTCpJl&#10;QUir3AMDYUnPMqKm3dAR4GsIs2JuZXOfknldjsKKcOxLXEdgfB5ZBTtRWrMPGYWBSMzZirSiQKQW&#10;B6HGmMJjilFrSkfbsBpXXp2GrDpVGiK8buMTqKlPQpU8VnIEVlEbg7zSUKTmBiAtL0CKhfvSe8fx&#10;9//wt2xVhD7+FIMzbdi69wkEx69FlmwPy5QoDwUoqApHEcHJ5M4nYBVIPzaI+Z8KUxpU1iyWowIJ&#10;rnWi999DALXmIE+2F7llYVCbs1lu8qSeWBGeqaIyEna+41bmU6O7hLa7BiMDejhF7yMhs9FZhPbW&#10;KkxNCd8DwuM274FtgYnfm2zCp4D4UbMKXeIHEJYrAYVqgrDWlIHWdrZRwuMugbmDn5v5WcTztoqR&#10;P8ynRv4tZ12S1cegnvdfUhcDlSqPbZyV7YmYZ12BltZ6dNNmWJx1uH59GqfP9OGb37iCv/ovH+MX&#10;v/gIP/3R2/jxj97CCy8fw9A0bShtbGV9FjIL9sHbroW3TY284n3wD36K6UnmexLrfzXtQC1BOguV&#10;YjqHMQt2vmsX2zuFLgVlddGQKfme9HxfLCOVTAJYy41J0LHeeYaUUigfvacImWV7kFMehvL6eMhq&#10;opFbtBs1tfEwEfhNPO/Kf8tLsOSYYzF9AW3EH7enxeUPHVh/aH8MkzmPYCeB9cjBpR5WkQGf4R/+&#10;6X/g8o0bUGq0qKysRElRKQoLilBUWIjq6irsPziNP/35H3PvxZ7PTwmQ/LjEjAIkRVpabofVpUV8&#10;/uu//mv09/ejpaUFH3300e8gVXz3ZeBdgtjbv/vy3+LzneXO8oe23A6d/560nEkCNbFmWrB/O6Ve&#10;SckJkki0jcu2iO++aC9vT+JcX94m9aZuCpIAcWkfaciycGwk5oUuXldsFz2gS/f0H57EkGBxT9uY&#10;+Pd9i2C6NMxXDAEWzpLE8F0BqQ9uD5Ugdjmh9UGmZQHME/9deDBo4fsHuO0hwqv4/qGtoVgdFovt&#10;aXnYs2c77Hv8kBi7E96RLjT1eNDYbIHLa8Qbb30RVH/8k49hc9TCYJXxewXXFbA45BS6ZjT6tBTE&#10;5TA3VFMsU1w2it4QNWFVh47+BkzP9VEUD2Py4CDGZnpx4OgEwvfuRhgFvn8QoXK2C2OTLRQBDoIl&#10;YddTD0V9DnS6fDQ313G7Fvn5sdAE+qE6fAUS40OgN1CIUOC3ttdLvx4PU9SrVBkooOBPTQ1AHsFA&#10;9Kb2Dxgxu98j/crc3a3juXQUJHL4KOLbKH5FDFYxv3RgUI1mH5/Bkg2diCtoyYSdYk786t7gIgxS&#10;DOksGRIEOrwULYQ3EfpFDO1q5TkE+Jop+oyEQjGPtZGgKnpsxdDMZgpPMU/WYsyAh+ccFHNuPbyW&#10;ABJrMcY6VGi3leLYRCMmunSol0Vhst+Mi6f6cHDaTTAvZDsViKqqvVBS7Oj1ybBRqNnEHMbmUmm+&#10;XBOv10gx56H4NPO+TLwXiz1Xeg7hbEP0vpr4t5awm120C3spRMMTNmBf8mZEp/tjR8QqbI9YjU2h&#10;z0khINYELEM+wUgIfaU6RZpzJQSfCL+iIfzEZ2/FM1v8sHbH/VI4l6KicJSVRKHBJpN6NAW0npjv&#10;wa2r+6Xez1duHMSbLx/H2RMDiIrcjBWP+mEHBZWaArBCmYaVG+7H06vuJtQo8M77V/DhB1cIlKcI&#10;imfxxq0T0vzWl5hunJ3G5VOTODTeilOHBvAuv79xZhTTvVaMdhgxP+bBMV7/xGwbLh4fwPykF30E&#10;1RZHBWaHCWpHe3BsfytO7CeszRFqJ23oJ9Q0WPIJG3W4eWkc33jvgjSs+KN3ruDSqXGCrw8vXDqC&#10;b3/wIn7xo2/gF3/0dXz741cwf7QfdkclysoTsHnLY1i9+m7C6vOwmPLQ7quVek41tQlwUsB2eqrg&#10;1FH8GrIoaqvQJnngLYKSYKTTZ6KqPArJsRsQGbaS9XE9KsoiJAdZR/YT/lm223mMi8K3heWxycWy&#10;RiCuKI4gvBL0CEBqTQZqFUlQEFrr+L6E8x+TGL6uiUN67g4kpG2CUpeENsKm1V2I4oowqPQphNF4&#10;pOZsoXCNp6gtpgCuRkNTIeq0sag3xENDmHT4itDQXIzOgXr0DBOc+zXoGTJg447NcIT6IZawbnDW&#10;48CxNoJBPeu+mAeugpP1eOPqx5G7YxkiY4IJovncL0cCX0czz9lWTHDJg7u9FA28tqernHWL8EGY&#10;1Yo52AQWDcFVI+aZcnsD4dXVUQEVxX65OkYazqr3FMDZWQkvoc4ufpDq02HmWAeOnOtH17AZWuZh&#10;NfNEw/Lr6ayDkzCSkR+JrTvWIXKlH0J3rcNB7tsyaGAesK40lGFk2ILTJ7tw6kw3BkdNsDLPtYSg&#10;po5a7D/gxeGDLTg00YTBDj1KS/agpHiPFJpkZECDLtqU/m4F5mYc1KCN6O+tR0VFJLbveBi79z6H&#10;6MQtCItchypu62yTY3TYhJlJO+YP+TA+Rfs3YZPy18PzNffVE1ZVElDW23NQ78iFuqkIlu5aNLDO&#10;61orIHfkQKZPhZzPV8lyVGOkTaQ99A2aYGtW4O4HHkQI7awn0g/eCD/od/khKnoz1O5i6bxKYRP4&#10;fErCbn7VPgn0YtI2Y1fYk4SgYKhoy2rVCdKc+xdfPbPYGgDjLRbseIDnszgXt/z/tizJ25/92Q9R&#10;TQDNr4lCoSIORZX7pPiz4wcaMDJjl3rZrYRRMf9WOHyShqaLZ7DlwE373davgNMnk+bpKmmfBAxW&#10;iDnntLsiDFJoTBCyAx9Ewq6nEOv/KAr2PoWefgOSk8JwDwE76pmFeblOcwGaCZea+gQoeB8qFW0f&#10;372F57Hy3JXyDMTu3Q5FxCOIiNwpzQcvKolHSVU8WtqrpFBqFnMOzLoM9BCG5w94WH/NcNHOuXle&#10;MRw4KXsb9sSvRF51OPbFbcdjj9+PzdufwJ7wNVBqc9DG9qDZVyMNo+7tZ3mecePY0Q6Mjdkwd9CH&#10;M6cH8dLLR3Hp5kHWV6PU0+5u08DSWI3SWsJmfQqySvah3loEN9u8MrYz2/Y8ibD4jSijPapWxEOh&#10;SYKN71843sojgOZUhEqhgWrMaahhnZPb0qGk/ZAZCK5sb6pNqShSxqCwPpr3HYm8qgiCdzzk6mTU&#10;qpJQUR2FkrJQPPnkiq8GViFoRKw+IbKESPsC1og/bk+Lyx8ysH5MYP1xw5OYLXgCO58UQ4I/72EV&#10;w3z/y9/8FXQmE55d9TzGRibxN3/9X/HP//zP+Mv/9Jfo7GzH+g0sLBoFPvlMeBkG/v7v/zt+8uOf&#10;4uOPv48f/ehH+Ku/+isJUJeWv/u7v8PPfvYz/PjHP8YvfvEL/Mmf/An+8i//UjqnCIEjtv3jP/6j&#10;tO+vfvUr/Pmf/7m0r0i//OUvpf3E+f7bf/tv0rl//vOfS9f5yU9+Iu37T//0T9Kxd5Y7yx/i8pWg&#10;9u9OS6BJYF2yhbfZyH9PkmCV5xG2VMDv73pbeR0BjkvXXADlReAVEHnb9vuF06PFfRf247ZF6Pzd&#10;30y3f790vPQsi2tpLivX0pDkJUdKogd1h4DUMGko70MBYVKv6gquRViaB3csbFu+PQSP7diBrTFR&#10;iC4uRI6yDnmaWmSrqlCorYW8QY+06lJk7ngQE0l++GODH5qj7kJabjIavCaKVSt+9qc/W3xLoE36&#10;HuxODYGnBs5GNZMKLq47uyzo7G1AQnoiImJCodEVw9tSD7urEq4mQma/BUMCwPb7MHmgDUPjXnQN&#10;NKCt105B5sYAgWN0pof7tFH8NuLgsWEcOz2Oc1cPYny6DQWlsUjPDkF6zi4pXqJWDMtT52Dv3m14&#10;7KH78cjDD0JryMX0bIM03E5nFD1MKYSzQsJiGQyEWZe7FAMjBjS31izMU2qpIpzKpdiqwkFRIwHM&#10;R5gU81bnjjQSenWoqNxLWI6DVTg9EUMlKUJsFHVOfh6eMEneNB1iCGMjhZCbYpmgaBFDcZXxsBIS&#10;uttrJKcrwpOsCBkjoNXnlcFpyUGrtwwtFE/NzmL0NsvhMRIkK2NhqUtGu6MMg21KyMuiUC9PgI4A&#10;UlMTj5xcfxSW+BOYM3mfxVCqYiFXREKljoNGtZBEDFYtr2+mcDWJuI2aVDRRXHVQ5HV01KCVcC16&#10;ZesUsTw+iZBVgNiE9Vi/5V7473kaW5nW73qSoPo01ux6Gk9texA79q1CGWFKOKRpaCyXnKDUUMTV&#10;6lJRTMETkxuIiAwRazIQ2WUxiEkKwHPCAdHae1FRlYALF8ZwbL5b6mk9wfXlM2M4fWwAp471oaNT&#10;jXrxfOp0xKTuwMbgx7Fl97NYteMRBEduwJFTQ/jxH72Hr314HZdPT+K1G0fx4avncOP0FK6enMCb&#10;N4/jW8L77IuncGDch8MTzTh1pBu3Lk7j62+ex/c/uob3XzuBK6fHcOPCFF6/OY+XWa7mZ1txcq4L&#10;Jw92YqKP4m/ai3Mne3F4v5dg6MXYgAlevof5/c14/dYcXr3JdG2O1zuMd186hlcu7ycoN6G3RcO8&#10;VaGpifWpJhEpyduxfv0DWLv2buQVhGB6yil5ShY9K00UsH1dCnSKXjx1Iqpq9qGK5UvBz2I4rlqb&#10;hqrqGIJrEuTyGJQWhkAtetJZnkcHdJLgbRVDD1l+ZyetaDDnoiQ/BMraRFhY/uuqE3nMXpQVh6Oo&#10;MAzZ2TuRmLwFiQRUESJHR+AQzmJUhlTIqiMoVmNRRrFpJOyZKUiNhMe23lqCqBrNHVVobC2DvTGP&#10;x1C4d1ehZ1KFzlEF3J0ylnsRG7MSfaxT2fkxv3O+095nxoWbE5g53krwU8HoqYD/2kfgT605ku6H&#10;v3H54Ui2H2Kit0PvLJKAtYEQ7O0QPaFFsPOzqTGXMCuGdRZK96alQLa58wjYtegU99Yrh4lwamjM&#10;h6NdBjOB19TMujVUjwbep6VVBpuvClZfJVr61OgmaDqaKqDhO3A1V9Ee6TFIwT8lfqQ42srrVsLi&#10;LUfHmAGeHiWhjTBMwBDeU90irI8UbqiIkCpH6wDBYdyEuVMdOHqsG8ePduH0HG1XlwH1yhSkpG9j&#10;3UpEa3stlAqCjjxWiks8wPNOjFpw9IgPxwnRYxMN0OpzkJoRiMqaGO5fI/WmCnDoG9VjYNJCIK+W&#10;wozYmsthpB1r7FGgY9wCc2s1FI48mHmMmfdUR4CSibJDu2Jl+bLy2lW8ZjHrbJosAnnyRCjsRWjo&#10;0GL3viDE5ERid8IupBGU6x35OMBnGTrg5rsqI+DlIjxxPbbsegQJrNfpJbtRa8rC2SsH8fM//7wt&#10;EMvf//3f4u13b+CdD1/Cmx++iLc/fAGvvHkVt169gBsvncXLb1zF+x+9hl/8xY/wl3/9M3z4jdfw&#10;2tvX8N7XXsJ74ph3b+KNd27i3Q8W/r72wimcvThHMHXi1EXaBua1hvZZR3ul0qdJo0PEXNbRKSuG&#10;Js2E0jKYG/JhEnkhEm2sw1PCtqsEHr7TzgERu7tcij1ssBdg1YZVCHnED5aIe1FQHIPc3L1wumXo&#10;6dGgk+2C+LFqbNiEQwTB66f5bqcaMDWo43aFFH9bhCizsf6I8GIOj0yaNxuTvAdxO1eiJ84PZwv8&#10;cCzfDwkb7sbWkK0oq4yXemgXRr0UwmbLkzzGu2jzhZdqDW20jX939tejoDIZu57wQ3jAY8gsjKRN&#10;yGB9zebzKlheRYzxIsm7tdPJZ2sqp90uwjTh9VvfuIR33z+P0+dHcOu1ebz14QWWdxt6Jxw4cWUY&#10;TSzrRbpcRO54FKcy/PD0vX5Y9vBDKGUZ1VoLYGL+iZjGVuaZypIBmUY42kpFrS0T9ax7lYZklKhj&#10;UVwfhfyKMJTWRUkprSoUOYpoFKvjUSmcBzpyUG9JR0J2KO34Xphd+XjymYe/ekjwHWD9PIn7/J7m&#10;LvzQ9rjUwxr05DLMHzq2+NRi+S3+5u/+loXBiDXr1uPUqXOL2xeWV155Cf6B21AiK8Jf/+1f4erV&#10;qygqKEZZaTnGxyek3tLIyEg2UE347//9v+PWrVuIiIjA7t27WRgbUFJSIhnunJwcCTpzc2kAwsOl&#10;/T7++GOoVCoKrb0svDYp7dy5k2KkBkePHkVdXR2eeeYZxMfHU1i0orS0VPpbq9XiP//n/7x4h3eW&#10;O8sf1nL7kNd/T1oCvSXY+xw2d0n2UNjIheGzC9C59PfvSwvHLvbU8u+l9DlQ/s9J3I9Yi3v58r19&#10;OX352K9Kv9uPwCpC4yzMS10YAizBqgSnYVgRGC6tRe/pCv9QHheMuzcFYhm/355WgMSEcKRHB0Lb&#10;1IAieT7ahr0YOdCDtiE3eii4p6VwEAdw4eoxjM9N4+SZOVw4exh/9vPbQPXH34fbZ4Hdo0VLpx3N&#10;bUaCqBJNPj26e23IKkhB2NN++BmBVxuxAhX1Rejq06FdOCwZMMDbSjAUXj/Z0IpQBsLbZ3OXDt5O&#10;LYWwCW19DegebsLgVAcGZzsxMNWOvgkf2oed8HYb2QC7MDjjRTOPK6mORnDEMwiLfg7VqgS09FBY&#10;9tSjq7cePsJYC8VBC8V2c3slxUgh3J4itHdR2FnzJbtcLJzs7LdhZNyI1k45nB4x364M7YS5BoKd&#10;2SrChyRKc0E7ugiSFEAuVyEBsYz2PV9yxuSkyKvXJqGe4FhjTEK5KgYqimqLKw9dvJehIS3sRuE8&#10;qQyzYxbMjJkw1F2PDp7DUB8PjTKBAJMFEwWLsiYK2ppYeM0FGGqtw7GZRtw8N4Qz853wEJgEwMgJ&#10;ltWqZIr7HHT0UwD1VcLbXoTGlkJYKeyVFBR1BFc7RUa7T4ZhQvKBCQvFlh5DIhYgRaiAng4Cp4Bo&#10;L8G5gc9pMabBw892WwFheBfWbV2OVZuXYfPulVi78yk84/84nie4Ph/4MNYFPoJcWRRae/XIzA/G&#10;rrBnEBK5GltCn8CGPU8gMnsXwhL9sWb7E4hK2oXiShEO4Xlpvu/Zi+O4+eIhnD09TGh14wLX7755&#10;GvunvAgLW4n1mx5AbnEEyutSEBK3Hk9uvB+Pb1qGnIoEHLswgeu35nHxwjTOnxzDS1cO4dKxUZw/&#10;PISTs704d2gIL185jJssw6O9DTh5qA/XL87i1tU5vHbrGN57/Szee+0sofM43nrlFF66dgSvXJ/H&#10;tz+g0H7lNA5OtmBy0IPRfjtmJxpx/FAH884Dn7saGt6PihBqUKbBZconnMpx9WwvAXgOr18fx8uX&#10;hnB6vgWNrkqUy2KwK+gJbN36EJKTt6G+PhnOxlKWLUKTGBJIuNOb0lFVG8W82YOy6jAUlIegoGwh&#10;lVXt5XeRqKgOh5yCsJowW0ZYEPOqTxxtxgtXR1iOLGhtlLEcVcDXXAGHowBWQmt5aQRSE7dAxjys&#10;5H1kpgUiIW4T8nJD4LAWSR6da6uikZO5A7UUqhYxT9POMqxPZ5kVc0PLKZpVhE89dBYCpLcYXQNK&#10;9I/qpHmsThHGo5Hg6EmDu7sUXWP16BnTYHiaZWzOg+m5Juw/3AKvrxY2AqqYHy16L40CHPoUWBcU&#10;iJogP/yj9y70xlOUx+6GSziEouAXgGb1CMdNOTC4c2FtKiKgFUPvypXmJMpZXyyi3rGuulsqoGQe&#10;1jOJIZ9WXymU9ixUG5Ph6KrEyLwbLWNqqL35hF2CpgAwQwY0xmwYWP/FEM7+QSOOnujGQd7vfgJr&#10;c7tCcuqk1GegXJmEClUKqrXp0HNfu7sMLubd4JgZB4/6cORMF2aP++AmSFayDgtAHR924MqJQUyN&#10;NqCCkFFam8i6WY/hcTvUugxERq9CctIG1BJKPczrEdbJg7ONOHW8E2dP9eLsmX5MzLnRxHxy0W71&#10;T5nRNWFC74wV7WM6uHrqCKlm+EaM0Hn5vLSjWj6X2l3CdSlUtE21rN8W5rmezyxg1dqhIMQWoUSX&#10;iUozgaRTCR3LrrpJjipbEQpUaZDVJ0pDqQ+f6WY7YIG7vU6KPZpbuQ+ZxXuwJ+55wlk9/vGf/mGx&#10;FVhYfvijb+PqlQMY5z2K6Q5G2pHW7lq0spxUKGORXrxTGnGRnB/A/GAeETZtYhg6wczAdz17shVv&#10;fuMMLr4wAYevAmp+r7NlsxwU044raY8rsHz5MjzwwP3o6xNxs61oIaA38pnbacu6uE+/gEhCXDPL&#10;UBPBtKtbKTmtczF/xb7iR8t21rn+fi2mZ908Rg0D4c9Gu212lEj+DTyuMnR18j2xfWrxVqHBUoBW&#10;rkf6DZgh8M0NGTFJSB1gvrWzvolY3K0s0y7ehwBWt+TQjHXQJYObddJNkCwtjUfQtueQtOdZ9Cf4&#10;wRFCeI3ayDasDgOTJnSxXXCx/WhoLJF6aoUX+t4eFTpbanD8SCcOHOvD5IEWfOt7N/GjP34VP/35&#10;m7j5yow0/7aB7ZBwxCXmpotk4/XsTE3i/jrqMTpqxaEjrRgcsUh1q16fh+ScSNSEPgDnTj/sWPMY&#10;Lr9zGV/7/g0MTltRpxUh0tiGsI1TOQimbM8q9MmoY30ytZTB3lUFs69MGq6cWRyJ9PDnUJjpDwuf&#10;39ZYCAXrZ6EuCZm1EchmKtXEISRxJ4o3+uHFYj8EBW/A2k2rvtrp0h1g/WL6Ae/7h7bHpDmsQY9/&#10;GVg/w9/817+l4PLi3vsfkIBwy+ZtWLdmHVasWIH7778XjgYr/uF//Df8+V/8AhkZWXjooYewbt06&#10;bN/uD39/f2zatEkCUzHcd+PGjdi3bx/efvtt6eyixzQpKQkFBQUSsAoYzczMxPz8PCtgH3bt2iUd&#10;JxYxxHd6ehqJiYlIS0tDVVUVtm3bJu0nFgHE0dHR0vlEb+yd5c7yh7h8GdYkZ0r/07Z/Jf0OJBfs&#10;4MLUCELeZgLeInAKuyh6Xhf+5neLNvP2tGRLP9+fSfRs8twCXKVhxYvXFFAovhMeeJccLj20ZTeW&#10;87oPcr/lPIdwBiXOtVzqeeVn6ZiFOaii51VsF/stpWWbg3nsLp7v82dfipv6gD//DtqDBwNDpR7V&#10;ZTuY/PdKYWgeCtqHxwL3YYWYyyp6lzf648mQcOwID0fQynuRuNYPP7fejeMpfigtyF3M8f+15cc/&#10;/R46hlzwdJrg67YQMk1s5KopMMrhaKxDY1MtOgmmheUZUO66Bwm7VkJjEABEYWDOgUaXBgMFtaep&#10;Gk1ttWj0sdHvUrMBNqOt1whvh5biVsQFtKB70Ine8WYMzLSja9TDRt4Me7MKjR06eLifpbECVqZm&#10;gp/OkoPCslBJdItf3F0U1G4KNzGkt69fzHUVc15lFBeFsNlzCK55UvgAAaxbt63h9evQM6REe698&#10;AXIpegTYugmvDopj4WzJTbHdSZHcS7Eh5rL287x9vUpJtIi5oj6KSw1Fdr01HQoKZo0xFSoKtLq6&#10;WClkQBuFic9bhmYKyyYBvBRLLXaKIkchWn0UPhQLFl0Wyov2IClmDcwUkWfn2nBovIGAWYLBHj1G&#10;KD5klVEoku2FgWDpaePzE1TdTXwmbzZFfBl87aVoa5dhbEKHqUkjxka0FNH8PGJAF0Vcq7MYPRQw&#10;LgqkRuHx2JIJgyYZZgK58BgpeludFFAOivO41O3YvPNxbAl5Dhv4LtfuEkOCn8XmkKfhH74a20NX&#10;Yvvup7HGfwVWblmOLfy8id9t2fMcVm1/FE+sZXu68SEEhm3CpsBn8dS6u/Hs5geQXbIPI1ONOH1+&#10;DOcFgF6bRSOBcHfoc9gdvhZRCduQnh+KjOK9hN7NCIxajy1hq7E1dBXW+T+JVRseQmVNGi5dmsXV&#10;C7M4d3wE8/u78OKVOXzrnSt45+XTBPwBzI4249BMB+ZYho4c6MLNSwfxdYq0b39wHT/45sv42Q/f&#10;xi//+EP8Mdc//fgNfOu9a5I34jdvncJH713B19+7hBsXpzHQY4RRTXGoyoCiMhaleSGoLgmHRs73&#10;S2jX18Wjje+1k+83K2UTEuM2ojB3N6oroiV4rJMTWpqqMDxswdCwiQK5EkaWWXl9HJS6eGgNSais&#10;C0decQDSszchJWsjygixan0CZOW7odUm4sCsjWDQjxtXh6hf3OjvrMNYnwZzkzYMshwKD8VKdTLy&#10;C0Ig473VVcejgtdW1RKihmw4frgd+6dcOHTAi3One6UYoiLERSfFfa0yEbV1cZInYTHHVcO6Ie6t&#10;oHQPZDVRqKiLoaBNJijmYYRC+/DxJvj6amBozqaIzUdjTyU6Cazjh1w4fr4X04cbaRvqJQCxt5TD&#10;SEGv5rE1LFvPPv8kpinef2m7h3bID32xFLPhu2g/hJffAuhZLsUPMfqGHCmkiItl3MG6U6lKhJb1&#10;aJiwNjJhlXo3Tc58wnQZWvj8ZnchNPbsBQdNjXwGMeTZnA4lxbe6gQDHZ3O31vAcrKMEcyvFfS9h&#10;dY6ivruPkNKh4nmdOHCkHRMzTbQ/ZsK5EaOEyaYuDe+phPVLRRhTQ28h9LEemRqKUVQVyfzh+2c+&#10;Hua5RodtmO63YWTAipyKWKQUhrKulhL+zbQlJcjLDUJi/HrkZwegkXW4vaWaUFUlzZvsJqyMTTnQ&#10;PWWBpaMCFtbjMkMOQrc8iswUf9hoZ2yEYyNB1ELbaaLdMDZXEUrroCdIK3h+Pf828ZxOQpmZNtbo&#10;k0PpKpW+U3llkBHWyy25qHaVoMiQjmy++yzCalbVPqTxfZcQ0kv4d2l9PHKro5kikVaym3A+DeGx&#10;Vyx//p/+DFpbDXL53GaCZTeh0eYg5GuSoDURaAp3IjxuFbKLdqKedtBOQG3tV6OtTwkXn1V4fVaa&#10;MmBqKoSZqWNEhWMXeyTHXsKhkQDPVgJ3M9+twZhBjb0W2dnhtLe0vYR0DyHJw2cxCLg1ZPDaBbR7&#10;wsdBHiwsPza2AxY+o4i17WNeiREIYqh8T7sCY6yDR+Z8BFMTetn29Hdp0detkeJwH5h2SzGJ23w1&#10;0rD7/JwglJexLtXEwaBKhZfnmBjQY7RXw/MV0XbmwML2zEJgtIp5n2xvfKyXDlGPuM1kzEW9im2B&#10;FB6pAA2tpTCwLGoJ9TrWB0dTKWGygmWY2wnpIg5qk0dGYOa753tSaVKk+jCxvwEnWa9Eb7GCtrpe&#10;myL1xDa3LABzI8FaePsW86y7hiwEbzVaG1knxQ9GLKt1YpgvAbSU77NIngxnWzn0rjzIDTwP71nD&#10;9rmyPgmHT7TjxdcPYIS2pnNIg65xPRpYDpWuHFSaU6Q5rDLapLDUnUjcci+CVt2Pal0mqlTxEqCW&#10;8juVOxdqTwGyK8OQkBUIhSUD+XVJqDen4ZnnHv3X57BKPQtC+FDo/H8dWD9WLwwJ3l/45P80JPi3&#10;v/0Mf/23f7PYw7oBJ0+clbZ/8ptPcOHcecJnOCoqy/Ddj7+N//p3f4uS0jJs27oDZ8983hN74cIF&#10;zM7O4s033yTQZiAgIABnzy6c54033sCOHTtQWFiI73//+xKEin3Onz+PgwcPSoBrMBikfcXidDql&#10;Xtbi4mIJbsWxPT090ndiqLHobRUwK+D3znJn+UNclgBNgrTFYbO391j+W72St9vA35du70VdSuKH&#10;vnsWbedSWgLf3/3N60j3I3o7RRLXJUgKz8MPEiof3EJwFcC5CKwP8rMA0Pu3BDEFElKDuH8QjydQ&#10;bhMgzL8Jl8s27ZIgdQUh9hHu/xCvJcD3IZ5T9Kgu2x6KB0SIGcLqPbt24t4gAq+YixoUiYd3xmKF&#10;fxSvH4qHN4Xgye27sHlfBCJzUpFRnYfgyAA0R/vhp0Ymkx+KNt/HxtSI81cOoE6XAHeLDA1NIvB+&#10;PgVZFsVHOnRGNvy2UslRiskiY8NIYdxKYGxRweyshkInGroM6OwUQ6ZiPL/2WRSWxhMIKynKFWhm&#10;auTnBgpJO5NBn4aqymhUVyfA5axBb68dbZ1W9PQ7MUi46BvxorO/QZr76u3Uo23ALjlq8nUaCbdq&#10;dA7a0D/shK9NLc0nE78ouwhWYjiVh6JYDK8SIWO0Uuy7fMmB0uiQgYJESfFDMcEGvo2CT8RQdRHe&#10;RCiPVaufQHDoJjR1VxN+aykCKqRhwC7CqpWiQqtL5jUKCRpaCVhFmBoHt7e3V2N6yspnqJd6WEUY&#10;G+EgxmhLh52C2+MqkIbeCi/DLczXvmEVuvooIB0ULw3ZaOY2D4/p5H2LWI5DvXq0uCpgVGZAW5OC&#10;+ZlmvP/GSbxy/QChbBRNFCXpaduRXxICg104FkmHiddz2dLQYE2DzZpK4St6FEqZVwVwNVKwiViP&#10;oxo+vxwOUxocFI+tAuQJ4cq6SFTX7IVOlyR5LJYrYqEgYMuVYh4TAUabjn3xmxASuQ7BBMbtu5/D&#10;jtDnsWH7Y9i8aQV2Elh3xazHhtBnsGrXY9gUsQoB0RuwetvDWLl+GeKTKMxTQ7Al4GlsCHgKofE7&#10;kJS/F5GpgXiWELsp6CkUVghnPZWo0eQggDC6csMygvHTiOA+4WmBWLfnWZ53NRJ4XHJOGNbw2s9v&#10;fRjPb38EawOeQEZJJMFGxrJYwfabArwoGn1dBmlu7CtX9uPWhUmpJ/Vb71/FLZbzQzNtmBpy47Vb&#10;R/HROxcIpkfx9ssn8bW3LuB7X7+JH37rZXz97Yt458WTuHRqGLPjLoJuC2GvS1qfPtrDdzGGS2eG&#10;0dOmQVFOKOQVcfB55LDqC1FdGiMF+JeVREBeFYtG3ltzYw3LQBW8LO8WQwG62ymOCUAifJJw4qKn&#10;+HQ4siisi2A2JKPBksl3SmBTsx7ZczDLMnblQi/m9rPcE+paGmXo71BguFfHMqNDW1M1rMYcVBMw&#10;KwiXpbIwFBaFQKdNQxOFc1ebXDpODHEU8yIHCbmHDzVh9oAH/UN6jI/pMDhQB69XDC/Mh9stwt5k&#10;S6LYwnI9Soi4cWsS118ax/55F0V2Iet6InQsx/W2TMJTEYG0UPIwW0FRrKEQbhvTonvSCFcn700M&#10;x20tZypDYW0cnqZoPZ5/N2H1Llwt8kNg0CYcO96Nw/PtMBNYlRTpwomNiOsovAFrTGKuahbkPHdG&#10;9g6kpGxCfX0C7VIe3E0yKcRULUFJVhuFGpZfAQNifqMIIyJC1HRTeHcOqGBy56FUsY9CPR+dwzo4&#10;Wyv5DAWwugkX7hK0EPAmD/pw7PQA9h/qwPT+doyMe9DI9yxGfvSPOdHYWs/6Xco6koE6ZSYs9lIC&#10;Vi2GR+w4PNcmlZFzJ/tw7lQfjsy38vy5KK2NlEAmPXMbykr30g6J3jnaGfEee9U4fa4XJy70oXVA&#10;jeYBJVpGtGjoqYV3RIOMsgTsXrMM+cErkJGwDZVGEUakkLBaCaWdeUUQq7cVolyTAU1DKdSuMqga&#10;y2FokRNMc5Cv5DsxE1BNAlIJQLQ1Sm8JymgHikUPGiGizJCEbDGskzapgDa6jLatjJCUVB6ODHk0&#10;dMzjUu578cbxxdYZ8PVbsdb/Kdx33z0oqk1FHctpQn4Qdsc+j/j07WxP0lHH8lcuj0UDAUzAnCif&#10;lbW0/apYghVh1Z0PhT0F1aZ4FJUGY9uGxxBPeyF+LPTRVrezvPb2qiQndmZHNhSmJKgcaQRwwmEz&#10;y6qP7VEr7SXLrJg3ryS8litov1QpUIreQpYbAwHQqElDM9/x9LAZJw/zHc11oI3tl2iXvEzK+jTU&#10;1xHcrIVsk8qk6RZGbRas5jza3Eppu8WaD1tLmeSF2WglWGpTyUsJsGszCYUiHrIe7WwbLCyvBtpW&#10;o7dQKmcKfSo0zmw8s34VNj/kh4MpfvBf9zgSM/eio0cuQaeoa67GYnSy/InpKUq2kcJTde8429lW&#10;tsdu8QNOJttYPouAQWsmiksjUVuXhX62k8LzeltzHQpLYhGXtgt51cno6DDgyGQzxgYt6G5ToZP2&#10;orNHga4Brgfqef482vc41hNei/dsYj2vEdNBGooxO2DEYFs9n4t2izCs5DPUEGxl1AhlxiTUevKg&#10;aMpDljwSBYTUQk0MkmUhKKgJg70pHw2+UmkosdKcCpuvmG1iFu1CPGE3AU+ufEQA64o7wPp7knC6&#10;9APrIxjLWoFdjy/D0SUvwYsxVv/27/6r1MMaErpXGhL8z//4LwuegLn8y6/+GXqjFqufXw2b3Yo/&#10;/pM/xcjwGDas3yT1rG7YsAEymQwvv/zy7xwttbe3Y/PmzQgKCkJcXBwefvhhaTiv6BXV6XRsWIuk&#10;HlgxF1VArvhbgKtIMTExuH79ujRX1efzISwsDFNTU9J5//7v/x55eXlSb+6dHtY7yx/qsgSlS2C6&#10;tF4CxYX5m1+0d7+ze/+OtHCMAMYFW7kw9JfpS8B6L5O4roDnpXsQgCrNJ90egnul9aI3XkLlckKj&#10;AFcBmmK9XPS2Ss6SxLEi5Ewo7qPNfmA7ry8BuehxFbDKc0g9sjx+214pLdsezhSBB/z3MUXivoB9&#10;UgiaZf7JWBaQyGtG89iFob8Pbw/AE/7bsGFvIGIK4lFpKkWdEIG2XPz4jz/GB1/7CGlBazCavBw5&#10;O+5FdnkC6vVsoB15Uq+ki6BmI9DYXGxo2NjL65MoWkvgbamhQKiFs0VBwVoNi6cS1qYqGCgsas25&#10;kFFkZhZHLEx9KI6R4gC2davQKkIDUJgJj5omY7YUyzM/fw9tYB4mZ1pwYK4HwwTVzp4GtHU5KI7b&#10;MXd0GBMHu9EqYLaP22Y70D/ehKZ2PTp6rRgcc6O92winpxotbUoKBSE+CAZNBEk2vAZDGtoJqgem&#10;G3DssA/DFOUeChYBrEIMNVKweX0U0IQFMd/JTrHgpvjxEepamLz8LDlCaiyCyZwhwe3AsEYaTiy8&#10;7+p5fgdFknC4ZCNYiKHC9co41DJVqKNRWhOKqtp90GgTYRQhFbjW6sScRII9YVZlSobBliE5S/J5&#10;i9HKZOF1HPY82PmexFxFWXGYFB+wv1v8ki+D01pAURXH/TLRSEDQU7zpLBRMznRCTTrhOAdNnnwC&#10;uZgLlQMbRUJzSynhvBxeXqernaKKgvjIbAPOiaGMM3ZMT+gwMapGe1sZbJZ0CrNMgnYuYbyA91ZB&#10;cEhFeORqbPVfgU3bH0Yk4bVGncF8IPD7lMwXLSoUadi8+2ms3fk4tu19Dtv3Po+w+M2ITNyO9Vse&#10;QVLGbtRo8xGduRub9zxHcH0C24IJoYFPYOXaB/Dkc3fjqVX3YOP2x5FfFo+sgkhU1WchPns3Nux8&#10;Cpt2PcPzP4NtYauxKWQlNgUTfnc+jdU7HkVA+PPwD12N1ZsfwioC8s6QZ1FVnSQNMX7h4jReurwf&#10;L12cxUuX9uPcsSFcPTuJ918/i299cBUfE06/8c4V3OD3YvsL3OfmpVlC6ij3HcQJaRjxFF594TDO&#10;HO/HzJgLM+ONGB9qoJBTwWOvRH11CqZHnfjhd17EN96/hGsXx1nmmiiOa9DiqcXcTDNOH+tnGezC&#10;8SM9ODHfJ4XzObS/Fa1NdaipiCXYhqKsJITvr4jvrxgeAtTMsAkXT4ne4lG8eG0cxw81o69TiUEK&#10;2vFhI2YnHRggqLodpXCwXFhMuaijUC+p2IOC0l1Q1MfA7SogDNVicswoDR8+c7INE/zc7CuDWpuA&#10;tKzNSM/aAivLihhZ0Mxy4mkthZtlpqmjEl39KhgIIdX18ahVJxEWE6GmCNWKUEgEVZU5CcbGXKn3&#10;Uk740ThyYGe9aRC9oWKEQn89WoZUhNliaYhurSmVKY2wRfDgvqufXYGibX5IWeuH51Y9SvtTwDrN&#10;utxNUCPgtnazjHWLof1ixAZhukXG+06Ret0OHWgk3FewTqWxjhEc9OnSXFw1hb5YW1l+nQSzHoLq&#10;3OFmHD7Sgs5+JWpYB0UvT3OvAq62ShiZ5woDoduYgb5RC2G1SZqaoDbkoaGxBsPjbrS0a2FtrIKd&#10;QFBvKkA54cbsqsDQdCOOnh3AyfODGJloQHuXACtCaGudFCrr4sVhHD3eifZ+LQFBh9kjPsJtMbXb&#10;LrhZr4cGTYtOclpw6vwARqYdEjxrHIUoVSUiNHEjtkc8jY3Bj7DePIwd4Y9jX/pmFNIGVBnSUU9b&#10;oeH9awna1tZqNLTXwi7m39Pu1VpyUK5LhUkMie2th7mlSvJ2XE9bp6EdlFvyCLICMvO5LxPBrJr2&#10;OZ3An1gRhiTZHoRnbUVi8S5kVURi9EAPvvHdry22zAuLtVmNZ/0fwrrdjyEoYRViC/xRrIoj0JXx&#10;XqoIKQQgvi8BkT2jRowdcKGpi21HcyX0tKMG2twq2k2l6GXk/muDtkC2ww9Vu+8n7NRgcNSO/Qfb&#10;pPBlZnsJ26hslCrikFUeijTZbpQRfMX7FnNVrbTTKlM6lJZUxCYHSm3Q8gcfQJEshmVHIc01VqmT&#10;WUfipBirIg6021kpzTMfH2N97mB9Jpi62YaYWZeEfwML88TF99TZrsDIkAnj4xbYWQZ1hGwBeE7m&#10;u1uMBlCmwMr97TbCLct9Me3Pxq2rsGnrs0gvCIW5MV8aBSAcMrkJcsU1qYiIDli4x+UPSPGLxY+i&#10;IoSNGBosnEfV27KkH38aWA/F0GoR13R41irNldbwnQlv1jkVmagPuRsnc/3gi/RDY4Qf9oasR2F1&#10;GvIJrPl1qciUJyG3PhUVtBFyZyFqGwoJnSksX/HIq9mH9KJdkItwaix3ToJqS7Pwji/HFMH++JFm&#10;ycO1aCPrCazCy7LClik5VxJxZJUNOVxnswzmS0Pxa40puOfee6TnCgreiHbea7cYvt5RQdilrWgq&#10;QNOAHCtXP/GvDQmm4Nq0UxJed4D1cy/B07mPIlj0sB48svjUzAIJWr+0CFgVXoA/+wyfffq5M6Xf&#10;t4ghu6dOnYLX64XH44HJZEJoaChiY2OlIcAiXM3ty7/l5ffL3y15Cb6z3Fn+0Bdhs76QRO8i1wJc&#10;hZ0TDpDuFfaNSQztlQBTDH/lemGY7/9i2iocKfH4LTwfj72X0CdBqziXuA7TvdxPrAVY3if1hu6W&#10;5pAueea9j6B6N0H1nh2huN8/jN+JOKj8zHNJc0wJk8u2hjHt5bYwnm8vrxNBwN2HB3nsgwJ2JWDl&#10;+baI4cSEVAlUIwilUXggIJpgSigN4uegaNzL9TL/WKzYmoiHtkVJw5Af3hGENRF7sCczEhlV6ai2&#10;FLFRKaCIqcD3f/b9xVxdWFS6UpRTXCRlB0PEqhOeNquFhz8K3pIq4cAoRYo1Z2Qj5WBj3+gVIUuE&#10;p0UNXF11FBul0BJolRQlVRShwnujaMCULjZctjSKoBQY+NlF4Wn3FkqhM4bYCNodhGBdFuz2MsJe&#10;NewN1XB6lWhs1hI8zegfbsHM3CBmDwlvwd0YmupES68DzZ1WdPQ50TPSiD6mtm4TWrv0GBy2Y3jE&#10;RlGjQ2cXxS4FYwsFWzsFnOi5mKTIGB8z0xZTSDMvvN4yaY6fmLck5jY1NssoaOrR3lNH4VAkDbdq&#10;EvNchRBkwy56VvUUVXoKcuFoScxl7R9Uw0OoF0LaQ3Gfz0a/uCxE8hxcr09CpTEOSmsarO5c2EVi&#10;HlrZ0IvPxgY29ARNhT4BGjbwDoJkRyeFOYWQXBmJakU48zwNRgGODQRHijEbAdZNseHl/bmYxw6C&#10;rZXvx9sknD4RVD25GOiX8zk16OysoOjKo9iigNcn8t6TJAi18RiTngKI4rHNW4phgsHksHAcQrCg&#10;kLCY+R1hurW5lGCfj0aKkBaKJ+EIqIN56rAX8T4Kea1KDPM99ndqMNJpJDi04cLlCUzMtaJAnogN&#10;ux7Hqu2Ex80P4rn1ywm42xGRtAPPbX4YT2x6EEFxm5CQGYLQqE3YFboGoZGbkJgWjLKKJL4LFUZE&#10;uJvpVkzOtmP+zCiGCHxpBRHYGvIc1vg/ji2hq5BaEo0sWSx2x27G89sewfrtjyIzPxydvSZcvbIf&#10;H7x9Hm++chwfCC++b57FCxcmceX0ON5/9TSunZ3A8QNdeOvFU3j52mHMz7QT3gdx/sQIQb4DJw/3&#10;4dLZcZw52o+RXit62nRwmEqhU+YQVJ0YH2xAb7sOF04NE2IH4HMz3wcdUnzW118+irdfO46vv3sB&#10;F8+Mw2woQSePf+nGIbz24nHC7AxuXJnFFCHIrGee60WYDL4rQw76ulW4eL4P5872SL1AB4etuHKy&#10;F8cIRXMs3+fmO3DjwijvjXA0aEZvlwaD/UYMUkiLOKhtHfVoIIg0ePLQSdAbGFRKw8EP7LfhyCEn&#10;5riemjAubjfg4GEXDh33YHLOJjk3qmDZM7tz0NRZJdVZJ5ORwKth2dPYc1FJgVtNYNWx/Jm8BVK8&#10;T0tzAYU1gYMQqyAsKFjmDI0iRmc2634+BS4FNb+rFfXCkilBrYjlKIStmvXI3SGnuE+GrC4ZA1MW&#10;TB128/qVkgdiMRKhrbcaJtYFX2sZegmYHkJJJ+vKyIgOXa1yqXfS4yqBz1shOZ0xE9KEszQXbZNw&#10;GiZiJbeIudlN5Wjg9w2s075eOfafbMIgxX9TD7/rFD9QKWlXjJg61IyTFwYwNutGnZrPo8okPOvR&#10;3Kbm/dLWWYuYF0Uweyr4fKUolcfRbhagoVmE+5ERNmoWzjVowOiUA/vnmnD4WDuBVcdnqkaNMg1R&#10;sZuQlbubdTNX8m5+mO91eLyBtqGc4JCG7LJwpJfuQXJBMAqqI6QfAUSMTmHDXd1yGGgvVIQbNYHP&#10;1FKBBmGLveXQ064Jp1DVBkI7bZsAxobWCh5PqBU91Y1laB8y8N5lqGaZC9/2GFy7/RC5yg/xe7cg&#10;rzydz8Zn0iQjoXgn30UffvrHP1xoLG5b3vngdZ5Pg8fW+2Fj6BNIKtuNWsKKmjakzBTHY/2xL3Mj&#10;kgsDkEmbKFMnoKGtChNHmnDl1f2YOdaKQnkMUkpCUWUU84yzpfm2Jp9M6nHcHR3E81dI83115iI0&#10;NMpRq8pCfHog4jL8kVkejrSyUESkb0IJ88dNOG7vVjDfa2HheVSmDNQTqLTOHKnH39xczHJayrKY&#10;TWhKRrUuSQpj4/XKWUbKWGaYV65ywme55HW3kWuXi+ckpPoIbyK8i4v52tetxtCgHo42GWpYzhXa&#10;VMku9/N9D7KdkULTiHrCcpNIG/hKiR9U+5YjuzwOdapkhEfsQHDwNgQHbViwuz1qtk9KyalWA9+N&#10;mXXN0VKCwOBNEvCpHIRm3rua9cjOei3mx2qsrIss13X2PNToRH3Lw/a9wUh8foHF/sTihxPZfli7&#10;dQPfvw5VzMftSYHYRDsZnBmMCMJzanU8MlhuE4tDkSELRw7zs7I+gW1OvjS0WsQNF6OUOrsU0r2J&#10;bSZezyBdMwkyaoRqfQqvzXptSkEt2xQR9qZOl8iyvY3Jn+1ePst8veSluUIZh8KacB6TBD1tg7Wt&#10;DCuff+qre1i/2IPw/+04rOI+v6+/SwJW0cMq5rAemVsKayPA8FMQBSGwVMJB5slnn3yGT38jiHXh&#10;exGDVaRP+fmzzxZD2nD96acLcVmXFgGU//AP/yB59v0v/+W/SGsRykZ4/V36fqkXVgDor3/9a2mb&#10;+HtpfXsSy9JafC+A98vhcu4sd5Y/tGWpd/VfTYt2TYJYriVgleD1S0D6e5IAVbEWwChgVdjQJVBd&#10;SsKTr+hJFXNXRfiapd5V4exIhIl5wD8U9/iH496AcNwfSNAMENBKqCUMS3NVef571wfgvg2BhEvC&#10;67YInkfA6z6eRwDqLoLrHjzEczxAUL2f3y33j8aDQTG4V/SsBkZi2c5IAvFu3BcYyhTG43dgxbYt&#10;eGTbBmyO2o348mTkqnJRTbAo1cZDporF177zAYpT9uGFHD90J/jheLofkrbdi7L6JNib8ig2UygY&#10;I1GhiEJheQjqNIQyitIaRQzKa/bB4yPgCa+bbIRc3iIKNQrtVjbwIrC5GOrXXg5zuwyKhmzUOTKg&#10;8QpgTaUYSUCdOYlCIZUCIhlaexZaOgmGbPjdTZWwCO+U7koCnxAbRgKjmd9ZMTrdJvWwjowJIdeB&#10;3kEfBWATukc86Bn1oK3PRsC0E05s0BiKUVWTApe7msBqILhaKCqMUs/F3IFGzE41oKWFws1ZAA8F&#10;nYBW8XePJBSqpflPYjih6I0RsfQEsArHMu0Ux51dcsmRknCoZCHQmyi4dQY21GyApaDxFJAe5oPw&#10;VlojelVro6BkQ15LEC3XxcDgziaoi6HUWVIvay3zV2Mk/DZQ3BvFXJ4Uit0UiqwctLVXoIniqoFA&#10;q7VQVBEeFHwPJh7rbi6C1ZULnSWNkJ0Ji4XwrI+Hw5pCCE2CuyEV4+NKTM+a4OW+SkUkLBRsrRRW&#10;TXyWjrZKNLkJGM589HTUMNViqE8l9eI5KYAEmNpsGeiTeuJ0GB1S8bgSyfGTGMbc3lJJMBAhd0oI&#10;CXWYHLViggA10qXH/Igbl04N4cqlCbR1qgmfz2P1lmXYFPQ49sVtRkp2CCrr0pBEgb4rcgOC47dg&#10;bchTCAhbjYIKMWxTRjGai+SMEATsXAn/gKcRGrYeaZmhkFWl8J2UMZ91SM3di42iV5awunXfOmyL&#10;XE+x/Bw2Bj+LwPC12LDjMcQlBxB0m3Hp4jRuXpnB268ex0cExx984ya+/vpZvHHzGI7PdmJ+shVn&#10;5npx7fQETs714OCkD+ePD+PtV04RNC/hpeuH8MZLx/HGyydwlN+3eZUwafIxPebG6y/OE0hP4sO3&#10;LxBYRzDN8nj8UI90zM3LMxKQfvTeZfzouy/hxuVZHGRZPry/g0nMG/XhyMF2HJj2UuTqmbflhNk6&#10;ybGLyFsxV62seA+qqyLhc1Age+Q4MGTD2cNtXNtxeKoRJw61YmrUxndkopiuhJpCuLIqCgohOC25&#10;sDeIHz8qCaYGXL7QzWeYwqnjzdg/Y8YRAuqlyz04eszDulYNs1PMnyOkMFWyvFZoeB5zMuqtaZKz&#10;FZU9B1XaFFTpkiHXEzgpXAV41hEI5IYkVKhjYPIsOEMSUGttKkGdIZ1QsQUpeTuQWx4KbUMuqjSJ&#10;KGPdEA6RtLYcGFgOHb5S2Jop0pvLKcgLoaOQ1bIeiPN5CMItvVVo7a6Er0MmlWmPtxC9/QpMELin&#10;psyYP+zF/EEv9k86cexQCw7PeQmytWgkqLa1yyWxLRzsCMDoIVB0ddfze4XkhKdvUo/2ESWa+giX&#10;g/VoHVASYinORdxYlnW1KRtO5m13vwEdvTraGQOM1hLUG3KZD8wzRxH0jkLW8ywK8lIpxmsXYbdv&#10;0oa+CSuGCaoDYxaMzTgxvt9F6FZJoXCsDeXSfNjBcQfq1dnIyN6F0opoAkExmtvVqNeJYcPiB4FS&#10;dI/b0UigcRM6+8cN6Odzm1mXlWJOr6jjBNh61mkDbZCCUCAzEhgEmLqKobCIYbNZzOtsaV6p6LXW&#10;mMVw0oV1VEIwQmO28f6z0TZoQ1ZhCvbs3oTCshgkZAaiucu82PouLN/7wUe4eHVOepbOQRHDk2Do&#10;KSOsZBJASuAmLHZOWtAxaYS7v5oQXQxXD8t0j5zQmEc4jURyXhCyCKgKMV+b+VuiTERCfgiyqmOR&#10;XhGOctozY1Mh6u2EbWcun7WE+ZxPW1kohZ0prI5ErSEN5YRfAT4mlgd7p4xtB20w72XpBwphx8Vo&#10;GYuAP7ZbpkbmFW1ojSUdpbp4VNHm1rGdUtKeG63cl22Qw8n2zS3aAN53o0wC1WaCqo5AqNOkwmHP&#10;l+bEdrSzfDlLJGdQZk8RnJKzPbYbrIMOM+2o+MHEmiP17ot4xjp3Ce+hivVRznNXoDLyKfTE+yEy&#10;eAOqK1LQy/IqHEKJ+60l/FZp2SbY2MawnbW38n54/yJ+bFxaMGKSw5AT/DBKAu9Gsf9dkAXdhYpA&#10;P9ws9cMPyTV/bL4LH+vuJqfdhZ8TWjU7/ZAuy2O5K0bI3k2ITwklCK9HcNgmVNXloG/EBS/LnN1T&#10;BQNtj5Z5Z2fZtxLsq7QJKJaHUw8Ih4Hp8HaxzRgzSvPHqzQJ0nxXhTGV5SeFNiEdJTURKOc79rRW&#10;Ss7k1My3HpaTqYNunr9Mei6pR7xsN4oJu8XKaDz5jDQk+F+Zw7qYxOdPPiNoCQhiQRRQ9glhi/9/&#10;vvz2N9DW1GLfs/fhiiMSH7bswXvurXjftRkfOjfiQ9dS2oCvOTdI6w/cG/G+exPe/b86bcbbjVvx&#10;mmcH3u6NQW9NELY//QgbkAOLD/4pwfMT5gUBlX99wjwRa5E1Ul6J7Z/+hvtwP+acCGBMWvx8B7ES&#10;+boIkGK9BJ5Lfy+tlz6L5fbPty//GrQuLUt/f9V3d5Y7yx/KcnvvqpgXevvfnydh3z4fGixNgZCA&#10;9Yt28N9K0vESVBJOuV4YbrzYi7v49+eJxyx+XvLMK9Iygup9BEwBl/f7R2BFYAQeDtqLh3aIe9qO&#10;+zduw/ItAXiQcLxMeOvdFETYDMWKHWHcJ5TQuxSOJpygynPsiMAyQuoDO8K55ucAQur2nXgwYCev&#10;50+o3YpVe7diV9IWpFWyIdCLHtVMVFrTIdPF4aPvvrOYi0BWciTeqfDDd+v9sGfTY6g3ssGn8DE3&#10;UuR6C+BqKZF+DVVT6Mjk0ZLDDJuzkECYChNFkpXfeVvEfM58NLQS/Prr4SbgODqFB8oSAiqvTbFb&#10;YxVDhTKgJJTVE6hqjPEStNqbCUw8Tgi9AoqiZx/yQ2xGJNKSd6Ii6AHMpvkhjw1zS68ZA6Mu7J8f&#10;xOET4zhwZARjU93oHRFhb3oxc3AAs4cHME7wsDXw+u5a9A060NNvphjVorVVOFWqQXeXGgdnGnH8&#10;aDuOzPswQTE5NGzgPgq0Edp6+9QYHNZjeFSPcYrMqWkHfK1VUkxS4cBCeAq+dKlfctJkZKPtoqAW&#10;wKrSJqOtW47pgw4MC4HGZ1KKIOr1MaghYNbpkyky0ig6KIgasqR4kRaKMLuYm0iR7iNEGuwEVkKt&#10;mI/UIOJGUqCIea6tHjE/mGCgjYOaQGDicdkVMYh63g9vlvvhvRo/FGyiECmIoniXY2baSCDXYmy4&#10;Fu0dpYTbdOgNfAdyCgjZbijrouDleedm7bhyvhenjrRgoEuJBjMFLSFHU5+EBgLrKAXx/Ilm+NrL&#10;CYmhSEnbiLqaKOnX/wGKbREuRXjKbHaVE9DsOH2kA7NjfP4ONeaY98f3t+LsyT608u/dUc9j267H&#10;sDnwEWwJeJSwXo5LV2dgdVdj884nscb/Eazf9QRW+z+KZzc9iGdEL+yWh/DsugcQHL6O5awGxbJE&#10;aRjxlu1PICxqM4Ij1mPtloelea3PBT6Gx3aswDM8fjvBNSR2izQceNOOR1FRlYzDB7skODzK9dn5&#10;flw5PYqbl6bxypWDuHp8FEcnCDdjPpza340zB/tweLwFF0+O4offeZnAOQtfo4ICNA8WPYW+pgBt&#10;LRqcPNqPw7PCQ3ArLp+ZJLQex3tvnMWtq4dwi+d9hzD8IoH11tWDhORT+O5HL+BH33kNP/n4Dbx6&#10;6xgGuk1w2mSwGCjA1RkSmHZI80hr4GR5aySw9QjAYpkc6FNhYtyC4V4NOrzlGGOZPnO4Bc3OIhgo&#10;jC26NNQSaN0U8z6KQTFcvYFQ6KO4nZg04Sjh9OzZNpw41oxp4X20vULqkXcTcDwsw+7GAgrtQlgb&#10;8whGLM+uLNQ7M2g3EqFyZsLI8qhmuVXzGNGj1yCGkbpLKU4zCbMChCioKbBF76iK9UHNsqwyp0pz&#10;NK0svwJKK+rjYeIzeTvk8BC4XK0VFLss9658AlQBIUyG7MIIabhmuSpVEuYaZw5UBAkx183IuuNp&#10;L0P7gJwQScHfK4YE16BvQIWBIS1GRk0YHTZiuE84yFGhm8AohggLxzpe4ainrRqNFNceXwXchGIP&#10;t/n4vRghYhA/Htlo0wjGIkyOmfZMRXuppY1z8j6bu+rQTfgckuKc6jAwYsMooXhg1AoXIVZpIOzw&#10;/Ym1xVVCe6WiXauRQFDYTrv4Uay9hueRQ3gvFnNnhRMpT6scI9MNFPFeQquR22vRPWTEyfMDOHd9&#10;DO6OWhTwvcop9pUWgrGRNtSWK3mAdRKO9PYsbk9DJaFLbklFqSERFbxvJW14MffNkMdLPxhWGwlZ&#10;LsIUn9filEFjykF5XTzK5HHSfdcQwFJz9qB81/2ID3ic4FmH/jE7mjs1yJdFIWTf8zhzYW6x1QCu&#10;XD+G0qpw1GtSUFgahoKSPQTcncjlWsGy6GL5aOR7FiF2zE1i2gnbH12KBITujiq08f0I2Onge7My&#10;b1QE1tK6OJQqE1jeCNAEXoU9h2CbgbaBGrQN10HvzpGASJQvJUHTJMDcKYYWE+aZD7bmQkzMOzAy&#10;Z4bdXSh5CB4c1KFH2KrWaglg21mfRPgaK4+1EvRFL7WC776KZbVS2GcxHYTHiXsXP1LI1amokCfC&#10;yXtsYd6Jc3WKHzlYHixiHnddDG1CGusR4ZX1KDM9AFk77sfD9/ohLWU3BngeMUfcS+C12Fg/CKBi&#10;vqvwSCyG1/qcpfCK4cLGHFhUaTCImNUsM3Y3782aSahLRC2fuU44B+Nz2zzFaCIACidcSkUykoKf&#10;QXuMH+az/JC182HaxQA8vm4dmvf54Y8Iq98nqH5Pe5fUKfczs5/kcTsrJ5btoA1jvW68dvMEfvK9&#10;tzA/24PhngbMTLbRbtQgNnEH9uxbi7DYtSisjZbCPhnb+J5oByr1STB4i2BrK4e5uQQa2gQxpF9l&#10;Z9vGPKjj/WaXhqCQ5UM40/L11kn1WzgDFCGziisiWC+ykV8ZgfyaSBQQgGtoH+oI8089e5vTpSXh&#10;9lVJ9BIK4PrNp5/iV598it8Qdn4teuw+XRpi+i9otBrx5OOPwX/lU9jDFL7ySexb+QSivpQimSKY&#10;wpn2MoXd9lmk2z8vfX/73/+R34vPt3//5XsRaTefI5Bp23NPYdUzT2ATt105e5jPLIBvoRdVLCIn&#10;BKxK4Cql3/IzAVL6axFjFw+R0uJxd5Y7y53lP3a5HUyF/fqqvyUvu/z8ux/qCKsLPaxftH0iLYDt&#10;4tBeHidgV2y/T3KCJL5b2C6BKYH1XjGvlKAsJTE39XefeQ9cL18E1ocImssFaAbGS72iYr6ptH17&#10;MB7cupVpCx7evAXP7NyJVTt3Ye3ecDwdQkDdsB2P8BorAsPwcGA4IZX2e3sYHhBDiv33ElAJwwTV&#10;BwN3E2YD8UiAP1Zs30DofQ6booOQXBGLnJow5FaHs+HPlMRMy9DnjtvE72oFRTJMRvthLsMPgeE7&#10;CFOFUqMjBednI2R050m/Rrf3qwmGRpRVxyAxYxvKqqKhF7027iKoCGKV1RH8W3h6LKWwLIeVYtAg&#10;elUoIoTHwFJ1gjTnpk70qBKeFFzXGZMobBJQo4pGlSYeQf7P4VrZXfiG2g9/wYa1JfZu7N76JJKL&#10;42AmGPUM6dHUSeE+6sT0gS6MTrczdWF4qhN9Iy0YnujAFMF1+lA3Tp2dZprEkWMDODjXRRg1oskn&#10;RxuhtcVXi+amKnR11OPg4UZMztikOagiHqqV0CyGD3paytHYXI72zloeV4FaRSz0hP6mFhmsNjHX&#10;lp8pwkZGDBifMkrxW5986hGEE6YOpfvhTJ4fKkPuReaO+xCVEURBlUDBngI9haMUL9KWQdBdGFrb&#10;zDzvbK9GF4VsW1c1BRUFnisbGuaX05mLdgqoJtFDooqT5h7W1EVL59sb/DwuFt2FHxnukjypKoP9&#10;EJMVBjOhQquPg1YXDZMhjueJhUIbD6U6Hg5HNq9VKcV5HaHI7xI9pA1F0lwrJ0WrzZBBQBbhaygY&#10;+UxVdbGoE451mDetFHrzx9tw9Fg7QUAlia0hCvfxYSvGhyw4PteKa6eHMNJnRn+LEpcOdeHWpXG8&#10;9cYxnDw7gIKyCGwLehRBu58iIMhx7sIoAWoUt14+QsD3oKgyHlsIrM9uW4E1wU9j46I34XUUzwGh&#10;z6OoPJGCUI4CWTwKmdSGYhRWJiGcwkp4Hl5JYF255xmsCVuFLRRaIszOpp1PUWxm4CTh9OyJYZw7&#10;Poyr5ybw6vXDUrzVKydHcHDUgxPTnTjDsjPZbcdMnxNv3jiCd186iQvHBgngjQQgK5ONz+nCGFNf&#10;nwXj4x4cnesm+E7glWtHcO38LOF/Gi9cOYTXXjgueRp+9/VzkofiM8eG8fL1o/jme9fxw2+9go/e&#10;uYK52RY02MpgNeXD42QdIzy1sawJR1sOivsmTwHhS42hgXp0dVYRVg0Ukxb0ddWiv1uBqTEzRoeE&#10;U6V6eFg+zBSRTSxPPr6r3q4KTI5pcXLejWsXu3H9UifmDzspnGuk4bLCKVMjwbZTeJ9troCNUKln&#10;mRbQZhaxSr35UBIOFe4syAmrKmcWQS4fwrOumGOqpFCvVCVBpohHtSoFCgMh1ZxFYZuJgJAtqNdm&#10;UOAXwyKggPcj5uiJYY16XqdaGYdqTSKPSSUopRG4CCXmTGmUhYxlLi3wYcSvuwv5dYRFMWLDV8r6&#10;L0ZvEOD5XN6eSrT21hIqyqURD2K+oJhPryOA1REu9MZMaTh/k2chZImXsOnrILQSENt6FOgbNRA6&#10;zegZ1qGZ2xtZB8TxYq5jQ1sJYbwY7i6ZFEPWKpxHEWLq9SlQ8x4HJ23SXNMulnsf7YfoYZ2Z82Fw&#10;1CZ5NRfhVYRnYTPtiIaQarDmEYwr0T2gQ++wQZprKMKTWOx5kkdWF+3JxH4nxmedtGM2TB50Y/5M&#10;lxQKp3VQhcKaCOSUhRECeH+0A/WWLN4bn6VPwXOqcGDOjYNHm9HSUwudJw96Qr2yme+upQh7Enfi&#10;sfv9kJ60ETXMI7k1CzXMbyXzSWXKhYlQPTLthrvXBmOTFqOzLrTyufJLkglp+VIsWhFuSKHPRAmB&#10;pbVPg08Xp7796S9+IoUQEj9CiDA8bR11OMR8OXq0A4fnWzA15ZBGqIgfA4RH4/HZRrQzv1t6FiDe&#10;5atinpfCZCfAmTKkmKnCqY/oWRfP5qQNFM9Sz7ImnGoZ7bm8jzTUiXm3jmIY7CWorE+BrCaJgBxB&#10;mxCBegK9qaFQ+mFAy/NphR8B/u3mdVxO2jhnMezCKy9BSdhwO68nYrBqLBmEVoIn2yUB1cJbdJk8&#10;CXHx22Hb64ddT/nh+WdXICRsG9u4bJaxZNTWx6KZ7cMky1FXdy1cPFc7gS5w53rc5eeHR5ffA7Ox&#10;CON83h7ayRZxD4TVJm+5BM4drIOdIrEdGmqqpc0xYHbUgsFeDXzCoZ8YpdRWIc3/Fs6MpB96Ca9i&#10;6K0ITSVivPa11KG9sQKdnkoMdWskL/JqfQbq+XyiFzq/MBz7Nj+MuO0P4wWZH/7EfDf+xHIXPNF3&#10;4ZmnH+X3Sbh64wCOne7DyTODePf9S3jjzXP44MMbOH1mHHWqLIREPI89UauRURSCEjHsXwC9pxDV&#10;hPs6AfkEU7n4sda1AP0yDdt6ZYzUEyxAVry/auE1WBePMl0i33cBPLx/8Z60hPI6tjdFBP4CeQzy&#10;66NRrkvCUysfE8D61XFYxd9LCZ/8M1XMvwgpIxVK8a8onv9C6Prnz35LgJU2/4EvC8++sPyGGfBr&#10;QicfnJs/Y2aQ5fHpwp9Mv+V/4l8B+rcBq0iLKyndWe4sd5b/8OWLPZtfSsK+cS0BLD//zuYtAuvt&#10;dm8pLThTWvh8u20UcPq748W5BahK81MXAZVJ9KYufF7YvtS7KnpFRVq2Yx9hM45wyRQQhQe5z8Pb&#10;g7AyJBgByfHIlJdjX0kxngnYg6KtftjzrB+WPbOawBrAfXfBb0MA/NZux8rweKyJScemhGw8GhyB&#10;uzZtxaO7grEqbDdW7t6BwOQwlFuroW3WQqZNR05lCOQUFe42Jf76bz6PyXzx+nHsTfFHUMDTePix&#10;FShiI2zrykO9Kx7aplSpd0SuT4RFDK+iiBAB9E0EG72VQMcG0tNC4eWRwSZisjXLYKCQUhM+VRS9&#10;WooQMQywhoBXRdEgN6ejmKBVULtvofE1sbEj5IpfxeWEqHrCl9rEv01JiAxfjb0hq5FWkUjBxoa+&#10;t4awXEdxWg1Pm5hPRmAdE2EleigYjRQ6MgyOt+L0pSM4cnKKwqgbh4+N4viZKTbCEzh+ahT7DxBo&#10;CVHN3lqKl0q4HTJ0EFo72xTo6lVRbBrR2k5YZOrqVcBLWPX4ZOjspiDokMPeQJHDRrmNUNndU4+B&#10;QS16CAzNTRS1zBsREsfhqUbOrkeg3+WHoSQ/7N39PBL3PIcqVSJFfj6FZjoqmZ+y+ijINbGEyCRp&#10;3qqb57YxjwwU8C4KJQ+FuehV1bKRt1GstDSXwk1Bb6dgNlFsqtWJqCe45hbuRURUADqT7sEvCasf&#10;q/xQusUP+9JCKeAJGupoQnQsjEbmrTaOQisNVooHIyGhUhaGKtke2I0ZsFPkNVNct7jKYKeQtVCc&#10;qhUJcDr4Xt2lFBXZUFGkyQmtKVn+eG6NH55d7YcNm+/HbkJidmYQoasUh/Y348KpQYJZL07MteHM&#10;XDuu8++3Xz6Mb3x4AS+9doiC3YSBESsOzrdjetqDAwda8cLNg6iuScZzPOeOXU8iJjUAwcnbsDLo&#10;cTzrT7iN2YjguM1Yv+tprPV/DKs2PIjNgU8ipyiKZaYEjR169E15UVyTgg2hK7E2YjU2E1bFkGDh&#10;gGndjscQReHpa1FLcHnz8n68+eJR3Dw/hdOHxJDfJsyOuHFohPfT78bh4SZcOTGGly8fxMWjQ5ge&#10;cKG/w4TuFg0Gusxo9SrR2qTC0cM9OH58CAdm2nHicD8unJzgc4v1OC6z7L1weQ4//d6b+OG3X8WN&#10;SwekfQ5Nt0ufb/LcR/Z3EjjdFK2i91SHYQKNeNcOilJPYy66OylsWwrR1lpEYK1DX08NPK48CWRd&#10;jhyW3QopFNGh/Q7MMU2MaAi8ZehuL8fRIw04f9qHg9Mmgm0lhnsXUi8Br7dDIcVv7CVgdLXVEpSL&#10;kZqyCTt3PYwaRZwEbSL0i4XnMvgoOAmpdc4cVIthfqy7Yhii+DFKOCMSwFqpTGEZyWcZKUbgxsfx&#10;Q7UfXqn2g3OPH8JC1sJNWLR7S6X5g0aWv737tiDE/znUG9IJQwQ7gqwAQR0BwtiQDwXL47Ll92Nb&#10;wFpUqZOgZr2rZZkVww2FcxoxxNhEUDI4smhDElHDulBOmBI9NrmFewhb4bQnqXCx7Pazng4M6dEz&#10;oJHCWI1O23DwuA8zRzwYZZ51DWul3k4nn1VNGylGQpg8OWjqrUDXmAq+ATnhPZfPym3S0EedFBPT&#10;5i6Rek111nw4CP7u5mo0tdZJc/CFk6SOTiXhlUDGOuSijRwcMUnJK3rr6uMlZ08ivEpbVx0huho2&#10;An15XRLCd2+AQpGI0F3rkFsuhmHHoZIiv0FMLWgkuLeUYWDGivEjXhw524V5gqoY5WGira2jPSnn&#10;vtWWFJTycwEBobIhU/LUWiZGefD9VdF+CA/NpfVJUBoL0TtmR1xaDOLZ1gwk+ElzI/13bsADy+5n&#10;/YqE3pmHxFx/xKRvgYJ2/S//88+ltuMzCuHTVyYl+52RH0hbWY4z5/vw0ksHcPnyCM6f7cOpk520&#10;u24cO9qK6Qk7evv1BPMmnLowgpdfP4rrL8xKoYKEwz3RyyxihIphtI3tFVKPttKagVx5GArrIpln&#10;aTBb2dY4hSfgctTUZSA5fTdSs/YipyAaZRXJKK1Iok0tZj47MTLuYr7LoTNkScPgxY8WzSLP+a40&#10;hiLa3VJ0sC0RTrl8bdVw+yqksDrieeppa43eYl47A7Kd90hDao/k+GHzsw9AbS2S4gw7RFlmeRXO&#10;9YQTPCeBWnjOtltpp3k9MVWkkc/jMGbBy7rR01KL/nYFmpwlcBHYHJY8uC3czna0z1uNXnsZOp1s&#10;S3h/IrSbhmAu16Ugj0AeFb0FuYEPIjPsKbarRXCIYdy6DNjU6Wi1EYjZhk33GjDQoZSmDuh4TSPh&#10;uYFg3ECgFrFeRT3PLEqHce+9+KXFDx/J/RC/5QHk1iWjmmX76E2+k2+extGrIzh3cxYjM15YXVVQ&#10;6QtQWBaNWl7LKnw8tNWwfpSgjHWuWBUjeQQuYJ1JqIiE0p0Dva8QBtbPWr67HHk4MitDkVAUgPSK&#10;PZDbMpBeI4Z/h6K8IhpyZSK1RJ40tFumTCDoJlEjxKKabeEisH71kODbE34roEvMffxEmjspAFW4&#10;//ln0tk/Mv2Kf/8L179mWuCwBWz7HN8WkE0cI7BXpIXfY7iIL/9vT4JIf0tA/fTX5Hbe/Sef8uNn&#10;+M0/iTXhlA8neiXEj0wLI20FsC7AKnGef4skckDkx53lznJn+T+5LPWmivRVQ4J/Z9sWe1Ql28ft&#10;Yhiv5DzpS0mC1M1MWxcT/753607cK5wtbeE5RK8rPy8XTpWEcyWxD9f3bt+Ne4Vt3S4cKoXjAabl&#10;/mK4715pSO/DUi9rBO4PTMJ9O8IJrkF4NmwbQnN2Q0NA8fRXYndCIFoj/PDXDSKczN14tcIPjz68&#10;DDaXFxPTB/DDH/9k8am/uBTI0hGauhHhTOmyECgImuevH8HLb1zCP//qfyzu9fly6YWj2EfIqNnz&#10;AP7E4If92XchOmELCg3xKNRGosQQjSJtFGQUg6UEyRJVLGoJW3oKJhMbcvGrb1O3nMKxWOp5FUnM&#10;2xEeGfPKdyM3fxcK83ZDLk+AcKAkPMlqNOls3JMITQWSp+EadRwFQookjDUUpOWEuCoBcc5M2FuK&#10;4ekqR/+YWnKvL+aSNjaWoKtThdOnB3DxwhSmCQkTk504ffYgjp/Yj6OE0mNnBnHs9DBBthcHj/Th&#10;xOlxHDkyiIkxH6YnOzA13oShPjsGe4yYHnNIgd57OurhpUhSSXEBKUAJcGaCd2OT+OVfDOvLQXsf&#10;IXZQgba+Gskdv9WbS/FKkdpGwGMe2Pj+xJwoK/NHrk9ARV0UBWQ2dJYMNvgp0FMIOyhoGsVwMsJE&#10;GwV8gykTFopwj5vbxVBMbyGa28Scq1K0cN3Iczoo2hwNOdI+TTx3A0FBSaFQK/JOAKg1DVEpgYgl&#10;yIUHPIwkvnuNM43CNkcK7WCwZ6Kegre6NoKAk4s2VwkMFMOqyn1wm7LhorDR18TBTAB2ERi8FF5e&#10;Z6HkMfbcmS5JiMXEP4f4zHWSwx2FPhkR8WuwNeARbCQ4rt4swsY8gVXbH0dA2BpoTMW4cG4ML12Z&#10;wdXDXTh1uI3vo4fvoI0A1Ya3CK5n5rtxcNSFqQE7bl2exY8+fhUXL04iMycUa7atwKbgpxCavAMB&#10;MZuwJvgZPEuAfdR/BTbHb0B4bgh2p+5AlSqHgicRCZGboa5Mxf4BJ965NY/vf3gd3/raDdy4Mc/8&#10;UyE8agshbBX2RmzENv+nIKfIvXhxGi/fPII3XjyOo7PtGGk34ECvA6emxLzVdpzn/d28NIFvvH8B&#10;r946gtFhBwb7rejvMaGv04wpQu3cZCsOTfCZJtrx2sU5vPvaedy6dRJvvn6B138R775+npD6Gn78&#10;zVdw69w0Dg55cO5wHz587RRevbYfhyc8+H/Y+wswybLsPBfOxsKuru5ixsxKZmZmpsjIYMjgiMyM&#10;ZGbOyqosZuiqrmaeHh7NSDNiyZ7r3/a1Jeu3ZJD0W5Z9bVlg0vd/a2fVdE1Py5Is21fQ+Tz7CcgT&#10;B/bZe6/vPXvttW6tD+L1OzNYXbJhglC4NG8iaOrQz7Y3znuwSrhaXbBS5JowM9aGuUm9iua7etaB&#10;s7KOeMGO2T4N/AQ6t5P3lH21g5Di7iqHyZwJiyELQU81jC2paKmLh9WQixm29TvXBvDu5V6sTxgx&#10;RWHdx3ZaUHIEoYmbKDCTYO0rR/+KEau3uzF7zo6+UXETfhxga0aPXrZPE9ug3pKtcml28vfD6qFN&#10;u/JMiA99FT9LWP0FCuK9L29Ws639PHdHoIKAyrYpM5jsW/VtuQTOOtgDZXCzn3UNNiuolRnYjJxw&#10;5BTFwj9Qq9wrpY+5u6phEVdS9qlObusmoJmdxYSPcrX2fJ4QPkFhvjplw8PLg7hOaFxe8RBW3cql&#10;X9aoyjgiD5/mCRyLaxxbVuyYXjZjgv16WNbDLhoIqXYMzmlh7+Z41V+FzplWdIzWQxMsR31nEWp9&#10;hWjh//QE71bCu5H9pnvCAHdvE1p02WjVZqNFz7oJVBP2mpT7be+MCVpXMVqsefByvOsabYGdY4Jc&#10;/+KqE1duSWCrQQwSeMvrctQa0oKqBBXwTsu+6WQ/lNykqxe7MSoP1aYt6OXx9Los1mOaCq4jDwYN&#10;LB7CjInnZCZMtXlKoWWde0Y1cLFu/eNaBAhSRn8Fx+p8tpdGXGM/HZ8NICs/ATllKfAQ7CQgk6mz&#10;GnWEi9TSY6hoS0KbtwDn2Z///X/4fWVD/vN//RPYRvUws62OLrsVvDsdZbh4rhM32L4uLLtwbsWJ&#10;C+d4fRc8uH6jCzfuse88nMJr7y7g+oNxgqmR9STRpOtoS3jveZ9lTat/lOfKPmEkQOo45rh7G2Dz&#10;1MBFWOwe0EPW+gb72gmtZdC05sDjrMPUhAP378zh4f1FFaH7/HIPxgfNcAfq4OLvfawXWRMvQC52&#10;dSErBOlFGao+u3ifZNbPy219XfXoIJyZTPkq3ZnOWIIW80YKJq+4o4/KGuBKWHnvnQT4XtbXxIwF&#10;faxfuaduQquLwCsPeg3iTdTFexGsQjvfN8tYzGtqIYAXV52BVp+u8rUuykMjXl+vtwbDQxoMsT+5&#10;CdQFoZtxrzwEUbFHcWznM6jPOwJjZy1cPBcJWiYz7R72l27ary7CrhSXrwYdbA8BmTnuJQzSbjv8&#10;JfD3V9NetaGqJQfJbF8WQrQtwHrlNvquUgJmFQK0S2fZDi/eHqGtc8Hb1Uw71ozennbW6zL+6T/6&#10;Hv7eL34VNyXI4aANFlsBMjgGL+SF4F/6QmCPDMGr+3aixZFPUE1Abn0ESttiCf7psPVUILMqA7MZ&#10;ITCGh+BE+CF0sU9PSh5ZQnMXi4xnM8OSE7YdRw/v+Qu6BMv0oQoYtOEG/Cf/la9qZvVP8cf8/N/4&#10;+t/4P4FZFTX3Twlo/52A99//mO//hN/xM2FX1nKKm+x/+9P/rjBW4O5vStkIliQf+J5gKjmQBVDl&#10;/ZPyGY9yI4XkXwLrl39f/v2f/vs8nH7+859VZAz8ImB97nSMWt8qs6gKVsU9+HQCniOkqnFTZk/D&#10;4wisPBYh9IXwBOWiKxD6PIH0hcgs9foiP2+KSMf2qHRsJbhuF3iNSiS8xmFHZASOpicivSobOop8&#10;LY1fZWssJhZsyM7PQMOxELxeG4JfpxFI3xdCEHtPXeu//u1/ge/+4Bu4fOss8qoTYfG2ICEpFfsO&#10;n1D//7P+/v4/+BlcvTWpwLDVlIX2jmyYCDuJeRFYKXoG7rgQZNSnQR8sRJOTwOrJQXunBK8og52G&#10;rHO8BQ5x9bHn0shVqvVCsobI5C6CkWJZZ8tT0RjdnTUUgJLQPojFFa96whvoaYKP4lJmUYobCuBP&#10;CEFXYgih5wQ6OkthdRerqLvTizYK1iYKr3zYghI9uBreXh6bwDhLob5C8bN2PoC1tS4KZBPGJjsw&#10;t9CNKzdnKLoWcPXuIh4SRh69dxV3H56nCJynWB3EytowLhJGLhMybt7gtleHceVSL6FMEva70NXd&#10;gtrUg8hPPYYbFAelYZsIoBTzsyYMjrViat6M6SUz5lZsmFm2oH+MIDneSDFNgRYQ17QqNOlyUdmc&#10;BoevGFaKzCBFVw+L3VEAnYn1SmFiFoEvuR8pIrsI9wOE0dHBJgxyOx/r0umSHKeFcLjy4aK4kZlV&#10;CbS0sGDhqw6TFCWzMlNFgJVZ0w5u6+uthI7ip04Tg3ZbhnJbbDGlQmNJpUCpUYGYBnnvTLYc1DdE&#10;I+CqwMQQ74mzHN3OCgxStHRR3HR2lEPXmIyasjB0WPLQG6xXUSDXL3Tj7v1xLFB0SpAQD0Vw70Ab&#10;hWIx6puzkJhxEsejduM4wfLlw8/hROQrWDnbja+8fxn3Loqr7Bg+/OAi7lHozsva4R4dj9mCa6t9&#10;+Mob5/HTn97FJ+9ewjcImwvL3Sguj8PpmFcRm34MHfZ6tLQUICrpEM4kHkRU5nGEpx9Ws6x7T7yo&#10;1q6WVSWhqDQG5fVJqGpOR05FBGIzjqp0NhJsSWZXT8btxoGIl3CAMJycewrdQ0Z86zuP8HM//z7W&#10;KGzXV3vwzsOz+Ijn803C5ft35/HG9Sl856PreOe1JTXzenmtH1cuDuPu9WncZRu6dXkCdy9PEb6X&#10;8dV3ruLrH93Gp+/fxk994xF+/rvv4ue/R3D9/vt477VVXF7qJQQvquu9eWkQs+MWLM04VML/7kAt&#10;xih0l9nGzhJcL6668ODGIO5f68X8eBsmCDvnCK1T3GaEwnRB1j4ONaoHGGMDTRS6BqxwzDh/0Y9L&#10;t3sxNmeGnW2nw1OkZnr87L+z40ZclBntq0O4emMIly/14NyMkeflxI2LASyynbukXXIMWj3vIlQM&#10;YGymHS5CmQT8srjzYXHlKSA2u2RdtTzEaSRAFEPTngqDORuDIrKHKJbdZWhoSUF2cSL7dgOsngqK&#10;+CqOGRUq56lEGhfI1JgyYXYUK9dgKZKLUfKnDkxo0UjgC48+hFwCq4JYwp0AbjfroHuYArq3Fk7u&#10;xyPgO9iqZiwnJ43KjfLWlX48vDGC164O4OJZjhXiYrnei1vs8+urAZVjcmzMoALwDIxoMTpjUPve&#10;SHXC6yWgOggX4n46zHrpmWhDozULNeZ0jo2EVPZ1mW3W9ZRzzC5SrpA6jl9m1nOAYD0xacX4qHhp&#10;2DBOCJmYtimXx4KKMyirj+F2FOZDzTwux685K8fLahg5dsrsaCdhX8bSBtZpi4FjBevNw37o6a1H&#10;37QOa1cIYITuJv5/ZNyA9Ys97J9BjnUzuPPGHC7eGUY/4cvB7b1jbeic1GOK7WLmcif6OIaYOd7I&#10;DFYHx2E367WjWwIsNUNvr0BdaxYcHAs8/K5Fn4u0guPI41hg6CjiGFyNK3em8Yd/9J8eWxPg937v&#10;dwhoBjS1pqKuJRmVjXHcR7LKC9pP2BogFPcRjobn2V557MF5A4IzeoywzQ3yugclaNGCXT349BCY&#10;JEhPsyUHjYYsNJtyoelgPbBdZVeFooqwXKVNgcFZxjbZhA5CpdlbwbZYBivHMQ+hUjw2Pvz4Ej79&#10;2nWON+t4//11XL8+yv5FeyK5emlfHLRNzcYsaK25yC9LUNdvYhts1meinceUfKwebmNjG3b7qzHE&#10;/ikpz4bYTrpHWpRLum+M4D9Yr4I0BQjqg5M6LCy5cHbdj/Fp9iO2YwHwzoFG+HjvZI2tzBTLQwqJ&#10;3OyjffOy70oRF/kgQVnckkcHNDg3z/0sulXOZYlgP8Z7PDzermZKJeiSzDx3DzWgk/bCxf7k8Veg&#10;f6AFw+wXZmuh8rTJK4rnNdTx3mjVgyETxwEnz1VPm6IRmx8og46lle1ASzvUzKLzSBT6ZnTx3GRd&#10;eb/M9tPOTK75+FsN4jJjkVWSThjW4+p1trW7S7hzi/b28hiCwTrarBLlXi4PZlrtRSiqiIPJV4Im&#10;9hsr60NPjSDrg/2sL7OrEEZ5wEZbEuCxZuftajnJRG8ruhyEbHsJenkPZMnCsSMKWP98l+Cni/zv&#10;ifvckzVf4lr3tChU5YzkC3zKFe/L8mX531BUm/zcdzJb9vn2+D9q1wo6ZJuny//L7feLzvMvUjbW&#10;WD597Rufn1zPF/3mJ4r0bb4+XaROPn+Of1PLF17z/6AItMrrE7feH+2Ddfsk/YysS90WkYSthNIt&#10;4Zkqv+mLquTgxcjcjdynUZJSJoPbEVoj0wiqqXg5PArHk04hvTIdNYYKVGgycOXu6mMZ8ON/P/er&#10;30dxaSaS4/bh+PEdiIw5AqenGh2OCrRRVLh8VUhKjYE7cxt+xRKCyJ0hWFlfxQ//4fcJjV60mJNg&#10;CeTA4stTsxt2f5kSROL21NZBKKThkmAiLc58tNKoSMRec1cx7H1VMAVLYezeiPAnv2k1ZtCwp1HA&#10;5FEQl6oE4Q5fOYGoEd0UzmJQZZ2ji0Z0at6KPjG0FEXeXhppGqrOgWa0W/Nw9OirMCQ8j+Rjmyly&#10;ElU+SL2ZIsKQhnZjGoI05C3mDJQ3R1CU5MMdrFBr1CT34+BEC4YogmQbyfk2SMN+/tIArtyYwOq5&#10;Ppy7OonLt5dw6eYyIXYJF69N4+yFMcwvS95WL4GoC9dvT+DW7TFcvhqkyHEQaO08biEC6S/iH1hD&#10;oEt5CV0DRpyTYDRLFkzPWzbWEY3KDGoNBUMdBXMFjW8F6rUZOLPvBRzeFqICW8znhCCTYNUZbEQf&#10;4aKXRSLp9vc2YJSiYpawMT1BISJuaRRQAqyG9hRoWuPhdBYQWAtgsefA1ym5W2vRT3HSI2uIKeb8&#10;ktqmqxI9FAAOgq3VkU+BVUSQKICewkDWws4QeIYmtQhKmgZZd0ywcFCMtPPeSd5XyU2pZXtrrEtA&#10;wFODqREjBrqa0dfZiGm+nx2zYIIidLhPA21rJsLDXkZ09CsoKg5FYVkomika3b5qrK52YXrKhcrq&#10;JJXL0OSh0PY1oaQxHQ2GAgK8Bq+/eZbwMIKbl4fw9usrePfRKh7cnMIdQt9Hr5/FN965hK+9eRHv&#10;3VvGx29dwDc+vIHvfuM+fu5n38PDhyuorUmBvqkQQa8WRiPFaUcdcisScCz6VZyI24W4rOOISj6I&#10;yKT9qG/PxfgKYeRiH3IbE3Am/RAis0/gZOJ+HCGsnko5gMiso2ot7KtHn8WrR55FRX0qwZtieoSA&#10;wbJGWD6/2I2VkQ7cXOnFpw/X8LOE6G++fwVfJ3xLeev+Mu5em8AVAuxtijWZHf55Caz03hW89/oa&#10;Xr89h7fuzePNO7P4+I01fOP9S3j3/jzuElIvLHqwSJEecJfDSiHu95ZT7NViakqn1qaeX3Xi0lkP&#10;rsq6SkLnMkH0zdvD+Po7SwosrxBk713txQT72sqsBcuzZgTZjxcJXGcJmeev+DG/7lZr8OTBV3bR&#10;EZwOfxHxCTthoRiXFE1dFNDzZ124dX8Ub70xhffensODO0O4frETS9NGeNg/rfp0BAlvEohreKiJ&#10;bbgOPSME5GkNOodr1QOkwRkdhnncfkJRgO20q78e3dxecl0arPnQmnKgIXgY7cUqD6SkcpH8jDpb&#10;LsceQmGA0Mc2LQArwl7WtQbZT+S9rGVtNqSjxZQBL4W5uBKLsA/I7BbbtASfkYdu8uBE1qy6CS5e&#10;X6UKXDM3bcHCjBWXz7OfE+aune/BxYVOXF/rx50rowTXPsxPOwgEJhXldXquA8F+WWfawOszYXbN&#10;gzH2oT4K9q7+VvatMp6vzP6xHy91qIjndp5rx0AdPKONsLCftjtyCVIFhKAsjpFpMJvy0Mu+MBBs&#10;VR4c7761ikcP53H/Huv7w3N494NzuPtgCvceTuHhm7O4/3Aad+6N4f5rk+wzC7jD/y2t+TG34saN&#10;+xO4SxC9dm8cZy/3qHpt1qZhQB4CBmqV27DRmItWXQbaLYRecVEm+DoIgJLSRh6Cagks4gZsCVbD&#10;wLFcgLWRYFhQF0kwzEHPoJ6AaWQdtBCcS2CwFcHG6x4a1RMmbBibMuOP/vgPH1sk4A/+479T17JG&#10;cL6w4MLEUDtmWecjHNcMjgLuNxxx+QeQVHIEhU2xqGe9pFQmIPNAiBpff1ofgu8Z+N4egoG0EIS+&#10;8gxe2RSC3QdeRZ0mGwFem4d17ww2QOcoQYuN+yToZ5ZzDGqIUTO9LRzLJF+vjnZJy/fy8HRUIJjn&#10;sHDWjet3RjCz0AE/QdYTqGY7I0wR3mRttcBtF+vJy3oy2AsJ55LLuQCthmxeeyFBW69gT5ZAdPdy&#10;bGQJdEkb5uuoBA7cyC/qCAqAESQF/v1sk+zPHe5SWDneCiDK2uROtn0fj+30VcDqKlYPRbrYzmUm&#10;WV4H2bZlVraPfbqX9mxYltawj7o4TrsI2T7aa6/MwnOfkkZmivZjVYKuLVgxR9DXthdw3NZiarAN&#10;mze/oGaOt23bDK+rEgODGgyMtsPiLEZdWzIqOCbU6An9bLOy5rSVtqON11HFsaiyNhY+Wyl83ipC&#10;KfvCnAU+nmOtqwpZpzfh3/aE4B97QhDHe7h97zMIC9+ONk2uyk/r5j3yeCogkZdlvbDEOWjUpaFW&#10;m6QCLdW3p8LHtigawcN6Gue4trzsQreqhxZMz1gwNWFUKbomB9rgd5RimPdnktsd3khr8+e7BP+o&#10;iFATkfb4s6zhUgFIlGh7LIxZNl6/AGK/LF+W/8Xl8y6fTz4rwGKblM8bbfWx6+ZT2z4pm0ITVftX&#10;wXEefycg8vnt/k+WH+t3f4ny4/uRzxvfbXnqemQ7qZcvcpdVRdXH4zp8vM//t+vjr1qevtafrKfH&#10;37N8Hm6lSPv40XvZD4u0rc0EWElZI+tSt55JUbC6OSKTwJqNLRFZ2BKZg21R+Sy5BNQcbA1PwbbI&#10;JGw/E4NtoRF4OToGSWU50HcUo5WQdv3eiorGLn9//Ed/ROHZTwhrV259WlMyHJ2S5qUMnSNV6Jmo&#10;JaCUUBAVqPQUVgthToLh6DJhNmajsCIRNU1piCYMJ+yjII94Hhml4ajSiltZDo2rzEhUwkTA0dqy&#10;YaUxlNlRMyFV8vdZ/CVoMqfDRkFo7arA7pMH0Ujx6eFnb6CGIFpJw05xRlErBlpcjSQ65QTFs6z9&#10;kcAhDopSmTGQp9Qmfm6x5qDNnq+iGzboUgmoMTxmAXIKojFV8ALij27FydDD3E8jRiY1ytVVQ4Ab&#10;W7So9VoeAuLIgh4rlz1YvujCGN/3j7dSQDep8PgS/GdE3OPmHATQYZy9OIHppRHcenABD96+irVL&#10;E5hc6MLkvB+3KRpff1dytvaoNWznrwVx/no3zl7yYHiKkEfgtnmrVc5UydnXx2vzEOhrKZKqKO50&#10;5kyKmiRoTClo1iWgoT0eNn8BKkrCUVkcDiMFo4uCxUOR2NGRvxGMiSJnnPsapXgYGSRsi+ucpHgQ&#10;gcz6G2Rx2LNh4b7NbA8aTQL0pjSVFmjlbIfKgzlFOOjvJ7xSIHURWju4neR9FYFkkPthySWM5sNG&#10;IeqlkJd8uC6Kfvm/5Ght0iShuj4are3JqKmLRUtrFiyWEkIM92GrIEDVY2rUSnCZwYPbs4RXDRoI&#10;i1ZzKRoakpGRcRgnT2/FEQqXI6FbEBFNWEzci6TkI2hszkVRWSKOnNmBfdxmb9hmHAjfhjgC48CI&#10;GW+9uYqvfXwdb9yaxz3ei/cfnMX11T68fn0GHz9aw4Mrk7h7cRTvv3ZWzUTeuTiGcwTHh/fmsLYS&#10;RHlFMoorklDRnE2hmocGazn8Yzb0L7oJTW6srA+q9Wx1dakwGEpQWBqNGEJsVNoRnIzdi1Px+xEa&#10;vw+Hw3fgCMvh8Jew9/iLSMk+CVtHNbr8kpvTgncJl7/yg/fwC4TP7xGcvy4zrW9fxPc/uY0fEFq/&#10;/eE1fJVQfev8IM7NeXHn0gge3JjCazcnWabw+r0FfPrBJX43jgfXx/Hm3Rm8dnWEoDqAG2tdODdr&#10;xwqF/yUCkQS4Ortix+ysHoPDDRibbMUQ24m0BXHN9TkK4aUI72Fb6iPcjlJYXyXIXl5yYHqgGUsU&#10;rfNjOty41EkYmsLdO72sBweFYj5isnchPONlFNZHqRk/EeRlFZEwc6zwsj1q2AdLa86guCYUjWy/&#10;xg5pS4WqLa4t2nGL4PqAUHznYjfGKUDlfMYnZM1gHVzdpSq1jaS3khnWLkKbl20yQJjsH9eqteUy&#10;G+rn7yQSrhy7w1fF9xIxt5Jw2bSxDpUC2k9RLICqZp94jB6Kdgnm5e6pUS6VHYEK9Iy2IjjWwv+x&#10;HxLse0fbMCQzP4RaC8W/hbCiXIFH2lR6moXFDqyuenD9aj9usCwvOLG+yH6/PoIb68PqYcTNS6N4&#10;59EKHrw2i5UVHyHLyPFWr1LKLK0HCOEcd8bbERyVNFRNmJh34OZr0yrA0hj3L0Hk+qb0BPcWFalV&#10;z7rzD9RjhPdyaFaH8Xk9zq35cG19AJfOBdHfTchxVxNeWzA6pFNphmYmBKpteP3+FL76lQv4ykdr&#10;+ORDtrevX+fnS3jnzWXcuzOBK1cG8PDRPD795lVcvN6PVokObC+AyVqA5uYUtGpS2X5rEOxugN1d&#10;BjvB3c/24SLYyHjbYuN44spV61llfWFJSxwqOQZo+T9ZD9rmzMfApBGLst72ci9mF12wEFZbWtNY&#10;UlBOQLx+fUHZJvn7j//h93lui1hZMODq5U5cu9KJhXkLAaQd43NG9HD8brZnodmVB0t/PQwch3Te&#10;SnSIm21PE05FnMDR/S8j51AI/OnPIenMLmRF7kRxcSwM7hraH0Jlb+vGrDzfa+wco7rq4R/WwcRx&#10;ucmUC2NnKfSdRWinzZLUNpZu2jDaSntXOfp4/B62F3Etd8rsI8e+Do7FsjRD1jYb2e4EGP1s62Kj&#10;7F7WGfuIAKZAlp59roP3VB6ISBRbR3cNSrNOoKY4GmZrCUYkhsGkVkW613mLVa5geQDcSbvR3duI&#10;YH+zit9gJLR3EKbl4VA3oVcC1pl47iaO0R08ngQzk+Bi3p5a9RDHwHsjICdrUp2uUtVPB0cEkisw&#10;yHFhiu1tkHZDAqgN97UgKe4kYg68qOC0JPEoJvs0HFuMWGKbvbHkx/KwVaW6muzXYqxPCxv1QmNT&#10;IhpYtKYspGWH46WXt+LQ0T3Krd5HkLx4PoC3705z/1roDTloas9ApSYZTbTH7eyfeZoiJCadQJWO&#10;Nq6b49SgpNjivmlHOmnrF1ecGJ+RPLiF0Bgy1IMLefCk6ob71+rF5sg6X/aV/lbMT9LGTurRRVsu&#10;wc/OrnqxMGWBjcc28dhGbm925GIv28tfyCX48+WLxN6X5cvy16E8DWJP4FO9l7b71Oe/7uXzfe4v&#10;Wr5oX1+Wv1j5s4D1hTNxj9elCrBKkTaWrCIAb0T8lZKCzZFp2CpRf6MyCaa5Clq3hmfhpfA0lmTs&#10;DI/HSydO41BsOFJKs9FgbkKdoQh37q9Cpbx6/HeVoldvk+i6FbC682lMC9E3ysF9ppkirYmARrDp&#10;KkSbJZ2GrgZ+CkaTAqQK9FIMDQ1KrsUytLSkEXyKCTA07LJWlIbU0teMuNhDeHXb84jPiYKLolPc&#10;crTiHuSRJP/50FgzoZcZOxr0rPI4uJKexbdbQ5BBsW92VdDAU1iydFKMdtEAibucn9Bl6KCAEhcf&#10;vko+No0xEy36dO6L4ElD3MrvLIQscYOTwCESwKlT1nhScOZFvYyCpL3q/z0jBDgKd3FDHJvT0php&#10;Mb1mx8BMG4yePBi9+egabUD3eBO8g9UqXUbnUCsWaWgvXh4h3AWxvNpNQJ0iiC7hwrUFjK+MYv3m&#10;NC7fmsK9t5dw69EcVgirC+s+zK27Mb5kUYK4d7wF/RTDFls+Ghrj0C5P3E2ZhNQI1BBWTbwWX49E&#10;rqxS59kjEVJ5Hf0TIqQroKf4k7Q+3X31FB5lMFIcWay5Ks1NIECApABx8//ynYeg2UMhJGlKZMZ1&#10;nMJ3fKSVxr8W/kCpWqs6QBgflPWMKzaKFVlvZ8DSohUTY61qDWo/BZmbYkCe5uvNFKTGLP62Fn0E&#10;Ag8FvJXXYTLnEMgK4KIAmqDQ6qAwiojeghNnNuFMzE4kZx5BaWUC2rSs10ALj+NUgagKck8jLekg&#10;XPZqQncVNG05KC6KwImTW3Dg1GYkZB5HctZJJKefQELCIcQnHkYMy+HQl7Dn5IvYeeRZ7CXYnuC9&#10;PXD8BTS0ZuLapWG8cWMBP/WV2/jkzQtYmw7gxvlh/NTHtxTISnTeb7x3TYHr2QUfbl4cwc//1EP8&#10;g7/3MdtoFY4l7MPR5P3YF7+b/Wk7DsUTytKPICHrOPqHzFiaCagcqFNDVvR6W9BclwaXo4ECvAdD&#10;405k50Xg4NFNSMo4QdFfxHPKQV5hJCE3Hf7OZly6MIS3Cc8fvnMBj+7M46O3L+DbX72Fr390FR+/&#10;fR7vv76Md+7N4527hO4rw5gdNmKkm6Jr3Ia7N8Zw+8Yw1gmlV9b7cOfKCK6d78W5BS+hJYhrhIEr&#10;BKO1GVmHasQaxZm4/o4PN/Oe12BsrAmLS2ZcvBJg++1Q65iXCAHrZ12YHm7DOuH23YeTuLDUgeGu&#10;GvX7j95awN3rvRhnP/Q5czE0XIMpQoTGkoKE/H0IT92JsKSdaKDwGxo1YmHZo9biNTQnoKeffWi4&#10;Hr5+yf9YTQhsJmzoMTzRSlFcj+kJLZZmjZhmf5ga0WCI34mreoc3D7081z5uJ2OUwZ6rhH0n+0Lv&#10;uEYFxpGlAk62a8nHqqNwtRJS9QKtBCk322e7jSDD/4mnh4Xt0kAw72B7lfGsd1Sj3EJlHBG3XwkS&#10;0ykeCOM6vm/F7IoDo+wHdp6L288xhBA/PNqu1qSOEmgCvmoCoVaB6wi/FzdJSU116WIvLp/vw6X1&#10;HszPOdHVKZ4PGqyudWJZgh9NmgjSjQRryRlLCCa8bKTiEdflOp5LGyFQohJLai+ZEdIQpirUrJ6b&#10;fdYhUMT66B5twfCUpLvh+Q62oqdHg7nZDvg8NcjOOIzU5N0ozDqK2tJwaOoSYDfko7ezFucIidcu&#10;dOMqy51rg3hEaLi83qVg+/IFnvulPszOchyUmTcCUbs+Gy2aNDS3JLFfnlYPK4OBOkzMGLHMcU3W&#10;/sryClnfaOS4qnMXEOoqYKO9MPqK0erMhtlfxLGUdoWQKQ8XOgm849NWeP3VKCsPQ3nFabz//mcp&#10;a+Tvn/9//y88uDdMiPZieqqFpRUjiwb0L7QjMNYIrYd2gPDo4fgsM7q1xgx4eQ9G5m2sx1pYCZ9B&#10;wvsQIUrymFpY32ZCtpe2ycdidpez7iugcxSjSpOCasJ4M8c2Pb8X12X/SDtM/irCYgVctB+Sg7WD&#10;47GFfaKoJhlV1QlIzjgDra2AwFqpPIDkYUrPCO8ZbaDBXozaqhhUVSYSRAnBbHPq/7xvXrZZ8Rqy&#10;ckwV1/MGjnkv7dyKYyf2oDLvOGzaXMyx/yVmRyHp4PMoCX0OufXJyuW1i21C2qfZWoA62o5mbSpM&#10;8iCFUOrl+Yq7f19/I21CCcKOvoxTR3bglVdfgp91Lvm85SFjgMDXRzDtI7AmJ5/Gs889h0La4OBI&#10;I3qGmzDKPjDC/jgxocc877PXSVC3VmFlxozJQQ0mWM/T7C8TbHfz/mbMdbZg1MPxT4IK+hrgtpXA&#10;ZiyAVpeFvXt3Ys+eHSgqioSddT3A85+bNSG/KBGvvrQFYaf2Ir8wBjqreFFV0P6aVIAlWZMrM88L&#10;S26srQbw5qMFfOMrV/HDv/cBPvn6ZQzw+O0WwiavR9yfff31aDHloUFH+8L675M13ME65ea7MGbC&#10;cGeDekAgD1Qk5oWmPRMmQqqAql0CgcmMMsfIg0fUDOtfziVYyucF3Zfly/LXpTyZAdsi71l+BCN/&#10;w9rtF/W7v0j5on19Wf4S5Qzr8PPlyfePt1Ft7EegmoStkcnYEp3CkoZtMenYHpPJ7zIItfwuNAE7&#10;wuKwjaC66/QRJObGo7AyBVUNKXjw6ALN/8aMqvz9xj//x+ihQe5S+TjLYPNmU5TlwNlJQybpI2h8&#10;09NPIS0jTBkDvT8f9fYU1BgSCIQZ6kmyzDK0ccC3WAphtnAbaz6FX5GKSJuvKYUtJgS/3xuCf+IN&#10;wW/5Q5B4ajsMMovRRaMw1oye8Vb4KXR0NCAN7Smo0yShpi0FJY0ZP3paLZEzxRDbBLwoiJoM6dAS&#10;RmVtq4WQVqNNQr0xDZqOXCWW1CytzDQGyik8ZU2MluKuXIGsq4eCc6Qezj4KKV6ntiMLDfpEGN25&#10;6BprgI9A2mJMhT1QotK+dATLlCgaXjbDQ2D0DjVh5pwPF24ScC4N4ez6CC4QVC+siyvdCC7eXUBt&#10;cxlmkkOQn3AQ81cGMH+pG2NnPSo9RBeNvwQ86Zlsh59CwUvw7ZswqOjA5wnAl670Yp6gMLNgxaKA&#10;AwGiX9yX+qpVug0JODM6S5B25hDmCab8zuwoQJsxHVbCu1NgkgY3IE/RWXfWjnzoCMAtmkS4+X0n&#10;68xKeO2SwDrcrwRSkvWIvTT0Llnrw334WFeJSYdRcSgE9UWnEOiqRjeFsduRDwfr3UeRI7MEMtsi&#10;boGSvN7ZUaKKgcKkoTYWTQ3xMJpy0OGiMBSXOG7frMtAcW0CMvJDcTxsG2Li9yI84mUcPrIZ4Wde&#10;QW7mKdisBBJdIU6f3ooz/F9xaRSKy2IRQ1ANSzuCsIQDKKpKgtlWjez8CJw+8zLiMo4ioyRcueke&#10;j3kFJyNfhr+rFe8SAn/qmw/ww1/4BD/zrUeEwUv49lfu4ld+7gN89+v3cOfqJIyaPHQYi7G26Mdr&#10;t6bw/sMVfO3ddbz1YAHTKz0oa87BoehXcDBmFw4l7MHRpL0IIwRkFoYjj8Ir4G/BgzuLmB5zKPh8&#10;681zuEAg9no1MFqqUN+Ui9Phr+B4+Msoq09HRWM6r2E3AXwTThLez/D9qcgdiE05gESCfF5xOGoa&#10;kmGxl2F+3oNHPI93Xl/Co3uzuHVpkCJRh7kxM+HRjRVC0MKUDRfWAjhLMJ0YNxNEGpEo+z3+HPoD&#10;9XhwfRgXCSbL4yYsT5txiW3q3JINl857cP2yXz2IkHy7nmA5AUpm9tkWBuoRZLvqsGTDImmiCHKj&#10;sqaSRYJ0GbTJyMveCyfHgNnpFgS6S2Fme3SwjZg8ZWih2PdLSqYRwvUQgXRQS6irYn1ko6u/BnNn&#10;reyTLejnbwentRgggLi7CQedBMIumRmpVg9O5Fz6hxsJYYS3vhp0ERKCbK+St3RkWgc9+3uVJl6t&#10;URMXTTvHC409H81s3x2ESjdFartFon+XY0Ly9V7wYXLRhoFJnZpRlVkmcfftkfWp7Iuy/lZcgMWF&#10;UNa4qWUM7E8yIyXr3eRBWTdfvd5KBALVKq1HXw/rixCydtaLlVW3glWvzGx5yzAyZcTF64OY5/9k&#10;7afkTR0nyIo7cddAI4G4HUvrXqxfD2LtSidWL/H8li0cEzUEUgpvAsPArEGtN3TxswR78vN3AUJ1&#10;D8+zd1LPolOBb5rNWcqbROre4CjF6IwNZy8SlBfcKC0KQ07aAVQXnUF57kk0lkXBpsnEoL8W0wNa&#10;rExZce/yAF67NoIP3ljGg1sT7OdFaGtJRVnpGWRlHUZ5ZQRqamJQXR0DbVsGBX4O2gmvxvYslYao&#10;V2a6CU9OjscaaxZ0rjzo2a70PkJEfy2GFk0YW7KolED9vOcz51zo5XXY7LQZ+gx4XKW4dGngsWXa&#10;+PvXv/3ruP9gGMurJo6HeiytmrGwbMTaZScGCKwWtgc7x8VOju8VxaGoitgOm78VE4t2dd/qNbK2&#10;NR7t8vCsrxHOnnoCKuuU462fEOMQbxwCTfeIFj1j7eqBh452rpnwIzlY6wwZKtWJRIyVHJ3NHPtk&#10;/PdxzHaw7eRXJGIo6xncrQlBRvoJlRrF6i5RbrAuXyXbcLsq/QTXyJhTSNj/LNpbktVaaYuTYyfh&#10;usNfSqiW5TISHThfBQBzBitg6Szh/4vR19ukZvElgnPPTDuaeF8KOP41G/MVrHby/55AFdqNWWhs&#10;TVSeRb3jWqye92Nmzq5ccwc5zrcR3vKL49S+ZmetGJKIyAR3H/vlCK9/YlyPTrZbd2eZWh8rD03E&#10;/spa1R626eFRHfoJmMFgA8f9Ev6uEt1d9Qp4fexn/QTeie5GjBMGx3sldU4TRoZp4wJ1qKpLRGFF&#10;lFqTXFodBSOvoY/7GmWdmwjTJ155DjfLQxB/fAuaTPlwuiswMWnG8rwTQV8Nxvu1uHNlEPeuDePd&#10;1+bxSz91H//klz/Ae28sYWjawPtai2rat6T8g8pLq1qTC2/6ZuQfoN7IikabOQ9m2iKJSH77cj+W&#10;JiywEvj3n9yt3MIdKS+ivDYDQ8Na1Xdl6ZGWY8u+g6/8JV2CH5enZyW+LF+Wv07lyxnWL97fl+XP&#10;L3/WDOsmGR9lhvVJLlZpXwKq4RLlNxnbo1KxJS4VW+PSsDmGJZKFvxE37G2n4rDlyEnsPxOBRp3A&#10;qAVvvXP9sQTY+Pvnv/kb0NvKUdkQq8DO6KIh7iuBp68Q3l6ZXa2B3lmCkuht+HlzCP5dfwgawp9F&#10;RnsimnpS0N6bi1ZvOmp0sRQDmfD3VqKX4lJFtJWw8gPlSC8+Q2P+LN6uozEnaJS1pSM2LRQ5xdEI&#10;DNRiZsWOqRULJD2EBECpb0tUa8y0NC4mHttDwSkuU5KbrovGsHtYQzFcDA1FrxjTzpFmFZykwZSO&#10;VhoXiSIsIe61/hI4KGptIgBshG9Ca9dQPYWeCNgqOCmIbf4imLwbgZVswVK0OFLRTBCvNsehzphA&#10;KM6DhWKrxZxKMZwL90CVijAoqQa8QxqKRAtFUSeml3oxNB7A2HgXgWES8+cncfW1JfSMOpCSm4yE&#10;lGhYu3RIPPAi3qsNQWn2cdQaCcl2ntNkG8y8Doe4cvH6PBTBMmstQref4nliWk/BK+tl69DF+m2y&#10;lKItKgQXCkOwb99LMPG8rDJDbc9REB8gZHhZ/1pLBmqaY9DcngwDBZaOQtZkz2NdZMPcIe7UFWqd&#10;bye3DbJughRLfYTVHn7uYB2ardncphhNTSkUGklo0+binAQ8osAqLzqKlgaK3Y4iOCh0zLYiWC0E&#10;XL63U4RUl0UiP+sImuri4fMQcrsbEOxpInzxf42xarZ8kBA2vhzA5FIAt19fweuEw3Pnh+B01qK5&#10;KYuiqQ3Xb07hBsuly6Po7m1DUvox7Di5DVtPbMEhwt+x6N04EboTp8N2Ijp2H6KSDuJ07G4cPLkJ&#10;MamHMTHjwdvvXsTXvnILX/ngOr764W1885O7+MUffIgffO9tXL4wjJkpDz567zJ++KsfE2pv4+Ja&#10;EAF3HZZnnXjrtVl8++NrKvWL3VaHsMjd3P8enErcjz2nt+AYITO3Ig42XwPe/+gabt2ZRUNzNsLj&#10;X8We489g1+FncOjYFhxgORy6A8eiXsX+0O14+eSLOBj7MsJyjuDV6K3YEfoCTmUfwJmcQziYuBO7&#10;IzZjX+iL2HEwBGcSdyM4pMMbb63iPZa3X1+gYBvFYHczhntasUoxd2W9CzcpwK5e7Mb1q0M4e66H&#10;dd6ELoJqQ3UcctMOokOfh7OTVlxZYZ3cG8Nbt0cxPdQCP0X8UFc1JAWNzFy2O7KVy37/eLPqy92E&#10;RpldX13twDxfZ9ke51gk5c0wAWqQ5fK6A9cvdGBpyYRximlJjTIwaSDctcHmrEZdXQpMWopwQwGa&#10;6+PQ21OHUXFBnmxARl4MWkJDUH40BCmF0eidblYPhqxBST8lQVIqeD4VG+cj3gOuQvSyjQ4RsEXg&#10;txiSUUtYLW2MokjNQLk2Djl1ZwgXJeie0KGLYthLmPQFGyH5SIMU3X1jWgxPmThe1SsYkEiqajaV&#10;EChjT7MxQ42H/v56NZsqY49Aq6S7EXdOUwfbOseluXlx//VickyPyQk9hbUDMzMcEyaNGB5uQ2d3&#10;HXooyM9e7sYk+44Am18CVS1YsHA5gJEFI7rHmjF11obZ8w5MrpgJezKLKusdCQP91YTVOnROsE7G&#10;mzjucMzqKoeZ52QgkMhsq4lwVNuehiotxy5bHuy81oK6WOw4EcI2th3V+iz0TZsJhe0IdDXBbMhD&#10;e1MamivjoK1NwERnM5ZHjLi65MEHbO8fPVzEo5ujeHBjDCvsA3pNBkryT6K6KgLt7RmoqIpCFttp&#10;UeFJNbtaWRGBpvp4VJaGo6TsNCrqIpBfehwlNaEq/c7YMqFozgADgbXBQrDlmNvBNnXs4EtwcBwT&#10;UCg/xjGxJANvPphknwzgN3/zHyn79Kd/+qdYO+/DwGgtls6y7d7uwsolO+1ADTKyTyM9OwwSpfvC&#10;7X7l2l1Zn4Y9W55FffxO9PTrVXwBjTmT7SITrc58aLvLoektR+NAJaw8N7OzkHaLYzyhpYNtSeBF&#10;J7k9CasaS5bK36nleGfuLFXn7BGvFt4/J9tvJ+2QxEaQByKltclIK4pH8n7C1qmdKtWaPKDzdzVg&#10;UrwaVrzoYdvrJAjLGn8vj+ULVsLhLVVp1ORBo57jskSrN/F44l7sG6xT59VO++Mg/EuUYEkvU92c&#10;gEaO7TpfscoRKu7gFvYJF8fwypokGM357LO1GCC8awh921/ehuiY47xnkdi8+UWUlSdijH1CZksn&#10;p4yQXKmjQ20YZ1+ZHDMSYFsxSIiXpS522hJ5ACS5h1toP7SsE/Fu0ljK0BCzBV1xIahL2gVbJ2F/&#10;VKOiBUugpx5eZ38P+1uwnnYnF6VsH212yZeqhZ42QuepgkEFQKtmH2tED214z2AjDGzb9bxH5r5a&#10;WLrZB7xV6PbVYrq/HbdXg1ju0cHZlI5ecynune3F3fVeXF30q2Buzr46tLnyUGtIQYM1U9npqNRT&#10;KDwSgk62MX9KCCrYztJSIzHLvtrnr8awn+NCfx1KmpIRlXgaje2FWD3rxNnzASyseiCpriRf694v&#10;gfXL8lcpX9Q2nszOP3ExV9s9/TuKfSX4n/7uc2WLrAvkq6yRfrKG8gmIPoHRv43l6XWiG0HNYtXr&#10;86c2Xp98t5ngtCXsr389/CT4/eUCWf1lHjDItk+KfJaZTSmb5DUsaWM7WZt7Wtpmgor0+5zULev8&#10;ebY3eX0hNAnbTmaxpGMb63dbeAy2RkRgU2Q4XoyKxAsR3CYyBS9EZWFTdC42SSCl2BzCai6ejyzC&#10;c+Gl2ByVR4BNxktnTmHnqf146fALyKmIxti8Gd/83htKADz5+61/+RsUk03Q21MJHIWwurKRWxaB&#10;NksugoO1ai1nFwdyCWIiayidXXUoyjoGTfxWpCafRDu3ayfUaOxZMNJgNpvToaPh1VMUWAk51k6J&#10;tJihQua30siVNUcjX9ZfOvOgsRJyzTmEzUoCsgBjqQpEIW7AUuRJrt6y4dZrdRTRQNbznJoxMm/C&#10;yLKZgNqIiRWbAlwjjYnMNppdhE5vMYUpQVki3dJwipuTnQZdwui7aPBlzU4njaLMsLY7c5X7oIVG&#10;X2PL4rnnER5zlUuWrDnqpfiR2RvJ5zo83Y6haSOaquKhiXwG5cXhPLaG4laCHxGgCa4DNO5zq24s&#10;XfChrKUI7ggaydgQxKbG4dK9OZy/PUEQL0Fy0mkk0WC2GsrxzAub8fLuHahvzoSvh/sZpLCmcQ44&#10;CY4EDcmNZ7EUqzVCUmS9T3lTNrzZ2/Hd9hCkRvC3BFFbbxlhuIzXU0ixRTDoyELPcAOvoQF9BHbJ&#10;ybcRCbgBAR/BlHA8yO/HxluwuGYmjLRhqIcCh6J9dJjCmLCis1PkWVJhJjC4COn2vjIKDHHbzoGr&#10;u1i5iXdTTDvlXlNgSaocM9uDwUAhpUuFXWbk9JnQNscThitUYCcv77XHVYBgdw3FTB0WWGcPbvTj&#10;HQnocrkH19f8WJ2yYGXSjJsEsCvnArh1tQ/vvb2Ejz5Yw9tvL8JmL8SpiK2IST6A7PIoZLDNZtfG&#10;ISrnMPZGbcVxiqdDMTtwOm4Xz7MZ3/zOQ7zzzjquEEzferiCX/qZN/DTX7+Nr79/AR9SmH/lrTV8&#10;naB8e30Qr10Zx4NrE7i62ovVGR9mhp14dGMBn7xzHbWmcpzOPoXj6UewJ+JlHIjahdSiGGQVxiA3&#10;N5J1asTYiAfFxYk4cOol7I/YhZ1nXsLWU1vwcsRO7I3Zo363l98di96lwDou+RDKqxKxstyNZUK7&#10;rj0PpUURSIw7gMT4XaiqOK0CW9240o1335rFzas9rI8evE7Y7PKw7WozMNLTgrlx1tlMBy6tBPA+&#10;r+mrn1zEx5+u49atfkJlGwYoME26TNSVR6Ky7Az3/wqOHw9BXNzL0OiyYLAWoLiSkFF2Ci023rvO&#10;AsJSEbrZDlYXLbh23oOb5zx4SOi6e8GP8wtWnF+y8rw6sTCnQ09PFfrERZ1A5etjm5DZUXHL7KXQ&#10;5T5SivbjVMImtLtz0DXVBBdhrHdOi5FV9uc1E1rsRThwcj+Ond4LR38lzGxTLsKB5Ej1ics92+bZ&#10;NQ/Or/kwJalQ3Nw3xwWfzIqxLUm+VCMhQ4KvudnO2wzpMHD8GBnXIdjXiDZtmpr5HxhuhdNdyrGh&#10;lgBShsT8gyirj1Rr4jvcJcptvruzVq33s9sK2EfaML/ggN1ZAgNFtwpm45dr4/aeIrbFPPRRkN+8&#10;1Iu37k7jo0crePvOFG5c7Gd716G3txXeznr0jrRjkG1dog7LLK64HPdOtqN/sg0ml+RzrcToohFz&#10;512YPutQboziFjo4Y8Da9R4MctwTN+EWiezdVa3WNLbIkgdTJsfLCth8FSipi0ZEwg7ks83UaZNR&#10;WBNBADyOhsrjqK06BaM+CasExzs3e9kmWmAxpcNqyITXXsA2VIerKx68RUC9d7YT9yRI1IVezE1Z&#10;VY7Obl8NRvraMDbA83dXoZ8Q5jQVoDT/BKpLwtBN+BgMEtAs+RjltUrezx6W1bM+DI/pIHl0ZZZa&#10;ZhNtHAskGFJKyVEVHdYzrcex0EPYc2QXciqjYOLYYiVQ/sa/+L8fWypg/lofOmc4Bi93YHrdh7El&#10;BxJTw5GYcAIZmZHo4vgrgYcMLlnPSUgUN3cJULdoh5v1rXXze47pFralBtZhI+9bO8d9caW1eEuU&#10;266sKzXSVujEjnTyPsuyi0ktbLQteoFZtkFbD9sZ/6cCHanI0LWEsBwYOUZmFkXhmWefRcbRZ/HK&#10;8yF4nmBY3ZqilqDIGlWrq0S55oqHikvS/bDtqlQvBEIr798zzz6DtLxwGLzse2wf8kCimfe3kWOp&#10;BJ6SZTDO7lLl/SCeBwK8Koe1uCazv8QmHlc24nmWiOiDPCdC7nA5YguisZwbgnOlIUg/GIKq5iza&#10;BUlnZlAzqZLGZmK4nfdWg9GBNsxMGjE/b8cQv5eZ0yBtnJt2Ux6E2mhDZe1s/6IJ/tFm3qtqgmcZ&#10;r7GCgNyAfv6my1eNCcLvwqQFgwPN6CWMOrtqUKFNRG4Lx+vmCFQ4MmEcrIFzSgMn22I7YdvK/Uh0&#10;YD/tkjzU8QyybqhBRA9YeW8kQvH8vA1TE+wTS25cXevEBMd3nz4f870a3FkPYnrCyHadp1zTnVa2&#10;LY4ry7M2LM5ZFUBLQKmpBZsKpFjUGIlGRxZqrenIb0xAUUs6+mbsmFz1IdDbgv5BLeZnbBgd5XjD&#10;e75v344vXYK/LP/z5SfaxePy5P2fBayq8P0X7VO2/csA6xft429qkWt/8vqkL35RkeuWAFKf//1f&#10;p6LO73OutZsk3cvnvvsfli/Y759XVFuR8hhYBVKftJUn9auAVQEqC9vajwohdVNoOttYqpo53RpF&#10;gI0muMbwfbSsT83GFhXtN4+wmkdwzcGL0el4ISYNW/j6UlwGnj8Rhq0nT+KV04fx8vEdKGtNw6ff&#10;ekM9pX7y92u//v+BlrBY1RJPI0FD7C+ikCjG4dDDWMsPwafNITgethcmikt5Yiu5MzsolhyBUsLJ&#10;hruSCBAXRVu7lbBKSPUQEi009hpTGoUujTPFgJ3by4xEuxh0EQE0diJeZVtZc7YxW0EwFfFA6JIn&#10;3Qa+l+i+4jYqQSPk+DKLIWtqghRxbv62n/DopzGT9a5mLwUG999GAyQzpm6KDAnlP0ijOrdiV8EU&#10;6imoqiI2ob4li3BZp3I2GjqyYSA4G90FhO4cdI+1YPVqJ+bPuTCzbMPEnIlGnQDZ30CBUMl6ojjl&#10;scJTzsCREIIfGJ9BSlooBii2AjSCPSNaBEfa0E9xFuhtUgFfPINmeIY93Gc/zl4dxbmrY1i5MAg/&#10;hV9tawYy804jixDT3JAKP8VCF8XCwKiJEGnC4qQNC9NWinMDFim6xihunax3HwFAz3pKiN2H1LQj&#10;MHQWwT9SD/+QBDfJRb0uBgZHuhI0UuyEeXH99VOIeynmnR2FsBPKxQC7PYRbilinjwDZSzHEe+Dk&#10;veykEBoYbUIv4cPVVwl7kL/rJ7D2UDhI4C3CcaulAGXhm3GlMASJSccxNNOmnuj3U3yNjWlUUKaR&#10;gUasrzrx2u0h3Lgk6yp9uHa5S82MjY60qEi0CzNGLM2acemcF2uLNvQQCKYodu5c6cf19R7WgQ3z&#10;rIv1s13o9NciIfFV1NTFo7YpFWnZJ3A0dCuOhm9HaNJuxOYcQ0z2MRyO2IakvBPoYV2+/8k1fO2r&#10;t/Hpx9fxjY9v4ivvXeL5TPJcevHarQl8QlD9+kdX8MGbZ/Hw9gzWl7uwMuvFucVuAqsH96/N4MJS&#10;HwV/MvaHvYRXT2/FztNbsC/2VRxK2Y9XwnfgZX738pEXCci8J/mROHhKgj5tw57QlwipO1Xu1v2h&#10;O7D/zA41G3yQv9kfth0HCK67j72AGAKwoaMCS6vduHhpAAvzHpwjeN65NoK1FTeWKbxXl+yYp8C8&#10;fM6Hs/MOWNqzYNakYVSS9C+4cPfKIN68PYXrZ7uxNGLGLXFRv9qLyoZE7Dv0DLJzj/Ke16HLX0dB&#10;l4+qskg08H92ByGtq47idSNKrQQdGZxoxtRcO6ZntBggfE6Na7A4pWc92PHgRi/vTReuX/DhJl9n&#10;prTwycMg9g2zIwd2X5HqWzoJoNRTodzoi2pPo0GfQMgwoneqlTBRT9HbhHaK+EZZJzrDdjYkszgc&#10;D9jGpE/KQyR5CBVgm5L1deIK/+lX1/HwwQSWFjswSBEcpODvIYxKmo9gXwOsjkIVgM1MAJNIqL1D&#10;rWott6wPFJdbSRfTP6pRM6pm9gkBgiA/GzhuVdRHK28GSUkzMWNGX38zOgmiktfSyeP3jbFvThtU&#10;BFgJwmSWmU2OSzNsu7evD+LK+S5cWPXjJiHvJmF1dc5FeCuExVoAG+vY4RWg12JsRoLCEdR5L89f&#10;CeLSjQEcDz2GosMcc3c+h7yyJIzNmjDKfjG1YEV1Q6aCkNr2PHQSbv2yznFQ8qa2Yoz9ZXKlA+cJ&#10;oOvXN1IILZ73YpF9aWHVhcU1L1Y5nq3K+nOOh2P8zRzHtWWOiyurHbh5sw+3rvXy3AM8XzumRaAP&#10;6bHOtrDKIrPFs9MWLM5z22sD+OZXL+P+nTG2RZcamyRYzWAPxwkCvsDqMN8v8vtutrPhsXasXw5i&#10;cdWtUoQFWcSVWupdXJl9I83o5zW2uwpQpU2CWWwG24uB973BnIaChnAFOP/hP/0/ymb99u/+FqoM&#10;qag3Z9KmJSKrNBSZhcdRUBHONh4HLe95B9tDR6Ba5YnVu0vUcguBVSPvl5b3S4qR9sRKG9LqyENi&#10;SQzSKpLULGpawSFUtMQqd3INx0HJN2uljZJcpwKsRo69Fto7E8fGdtoCCRYlqW9cbJ9m/s/eW4Mg&#10;gbqjvxrhqaG8rlL0TrepPK7i/SNu5R5Cn5ew2kvbIG1HIEzqRAJ47dr9MvYeeBnFtfEKmBt5TrIO&#10;W/qAPGB1ErRlOYy03wGOr15+9vDzEH87wvYkebo9BHU7z03WbzoCHP8Js/JAt6oxHXnVaWjzN6DF&#10;Jva+QkHoKO+v5CqWlDUTI+0cGwi/BNQhwr94CExNmmiP86HhecgDFjP7h53HlNlIAXU3z0EeAPt4&#10;DeKlI4GcxEV+kH3ISSAPEGJHB9lvOJ5LShsz617fWYJGZw4aPbxGTwEqjCnqnhoJ9dK3HJ4qbNm6&#10;CSejj6O6LRdDslSmuwZV9TEwmnLRxXobGGjBIiF0fsqiUqKtLThx9VwXRgiZZm4zwL576/oA261d&#10;LT0ISmAmWbvaJ2l7OG4Mt1DbFKPJJMG+CqBx5yGz9DTi0g+iTpOO4Wk761mP8tpoRCXsgI1taZDn&#10;sXvvU0GXRLw9LYpVVNWnPm+myPvR+8cC8Mvyd7s83T6elL8IsH45w/pnlxcIaiqasYKtx3VI6Nqo&#10;y8dFtmH5ot//dSqfh8n/0QzrC1/w3Y+1m6fKF30vM87y/Qusqy0sW+X7HwFr0uNXabMbs6vP8/WF&#10;cJ4Py6bwJBVA6YWIJLwYkYJNhNXNUcnYJq6+LLIedVukrEstwNaIImwNL8LmyBxCazo2RXPbmHi8&#10;HHEG244fwI5ju7D14DYcpjC+/folmvrPQPXX/9k/gJZA2dweR/HUioa2RBRUylobAqM9E+EJRxCZ&#10;GYr9p/bTUJZSyOXz+2y0WbPVq7jViuGUdA49NJz9NJyyRlIiw8qMZqcYb4lKKIBEUaAixMpTbRoF&#10;G8WCBC7op3F107ha3YUKUCUVjQQR8soaMb6XGdE2fZoKNNRJQzgqxpgGq8NRpGbwgmOt6Jmk6CWg&#10;dQTLFbDK2jWNOR3O7goKS4LfkLj+8fgsg2NNyK9IR/KeEFwokVD4z0MrwaB4Po1tSSoFi5Pw1k9R&#10;PrloxvBEO0YnDRStJoxP6jBOkTok7rgzeviGNahK2YWRnOcoIp/BxaIQtSa31VCqQLW7rxl9FAA9&#10;w20sFIhzTgzPOAjNdv7eiYFxK3x9MiurxfSSj2KuEwsEk4vXhzG37CUkbqSvmKRYvEzwkBmOBQpJ&#10;ERQzNNCjU0a1jkjSALl4rW6ZyaLIM3kL1UMBvSNb3bfAgMyOpvG8ElmfeRQh5YTQahUp2M/71UPx&#10;4PWWwkZQNxMuWvTx0HLbboqx8QkNjbrMVonooeh7DMOegWpVVCqR/locP7EPrdHP45/4QpSbd15W&#10;KNbOu3HpohfrFMl3rgdx7aKfYtiDqxTRV9bcmKNodvNejQw04OZVcZu2Y3bOgOmpdooKikJ9Btpb&#10;EuC2FqJP3CgDdcoV7ML5HhgMBWod6/ETm5FCUPd467F+cRDrlwYxt+JDszEPpyJfwtGwLUghtM6z&#10;bj/9+m18+1v38dG7l3Hv+jRevzGrIg+vrfpw58YoBfh1vPv2WZUyJ+z0ZuQQgIcGDbi0PqRy+l1Y&#10;68fkmA1GTS5iI17FkRPbcODEVhyIeBn7Yl7F7oTd2Je0F9vCX8KOk1sQlXUS7c46RKQcwZ5jW9iP&#10;2A+jdiG3OB71DXmIJthLQKjDka9gjwArofdEyj4cJ2zvOvU8XiG0hEfupLBqI/wEMTGgwwhBbIVQ&#10;NM82efmsFxeWneh2l2EgUIt7lwn1vM4uWxm6Ospx50I/PnywiIeXhrHIOmmw5OFQ+GYci9qK6JS9&#10;CI3ZgcKyMxgmyF+8PIjZeTdMliKkpR9AaupBpFCwxca/gvKyExSrGizNm3HxnBsrfF1k21snKM5w&#10;3BiQtkSx3iOu4wO16Btu5HjQwD7QTBDTqmBgDgJINyG0a6gWLaYUNBmSKEhF7LJtefIQmngKucef&#10;ww+0IfDGhqh1eK7BKhWYR1wyvWzbPu5fAqx5OYZIsK7uHu6PY4LMgpoocgMUycPDhFAKWAdFpd6Q&#10;jQDbtnhiSOCYIIW+zGx1EGLFBdfO/egFWrzFhIwNcGqThzTc34jkOOWYJsLawf3KsgR5mCfRwYcX&#10;zOjmuGLqLINDjXEEFU8lVtb8uHAxiCsXetjeh/Hmg1ncuznC+urAubNuvP5gCh995QIevDmLlYsB&#10;TMis1aQe47yfkwt8L0GcOE4IwPp7GjGz7FLRjR2EbYuTxwjU4MChXYhLPgWrPDRk3bkGa+Fg3bj4&#10;vpMwImv+RwmhMhZ3UvD3EBhM5ixUVZ+BUZcBPyFhiNstLFuxvNbBftHB8U1STTWoVFM9BJG1cx5c&#10;OOfHQJD3zZQHDyFbck8G+b/hEbaDZQfu3x/HJ5+cw7k1D7oIhVMU9HO8J4sEG5ntun5JgN2DoV4e&#10;a4VAy+uX3LiyLliitIsbtaT/aeHYbubYP8DxdJCA3UE70UI4EyhqpY3ROnNVtF0LxzE3z/s//eEf&#10;KNv1//zhv0El7cz+8GOw0lb4eY/72SdGZq3olRlctoPBeSv7XwHq2lNgYxs1sB21ypp9tg0zjy/A&#10;KWlgnLz29No0dKU+gw/qQ3BwO8fxQBNWr7EvsX07uI2PoCu5SiVPaIfMqtL2aTiWNtEW1vN8JZhT&#10;kHXfP60jfDehm0Ajs68qAJO0EZmh5XkGeJ4S0Ku6OYZtKoN2sBjNbSnQcqwz83ujPW8jUCD3J269&#10;Rn8ZYTgfLRx/TTymuNc6BfTZ3/S2fBhMHJc7ijlWNxDCWnkvCI5O2gNHKXxu2lJCooNtx+ooho3Q&#10;KLECAgQ1t9wHnlfXENsM27k8zOnskTRM5ejmfR8f1Sn39X7CXoDtzs0xxsH9Glh/GtoXHftsel4Y&#10;duzchmPH96JX7jNt0/m1AMdvi4rOK4H37DILzOO8sucllBTEYY3jlayJNZhzUFYbgZL6KJS1xqFK&#10;n4JW2v9mccWm3ZE14wFqiEZ9AZL2haDheAjKOI72DLYrfZGZc5B1RztLQDXbC9X7dmM2KqrCUV0f&#10;i3ZDpirDo1osLDpo72rV+txLl4N4850FfPLVS5jnudhpAy20fWXNsSioj4B3tAWBCUL1iB5XLg/j&#10;5t0pXLg6RD1gQqs5XwXbsnfVYHLVgWMnDv4ZwHp6o7wQFvcj8NjE9/JZzUqozz8uGL8sfzvLEzdV&#10;ud+q8N6rz0/axVOfZVt50PF5YH2SWkWVx9DyZ7UfgbWn08/86DgCaH8NgFWdC19lBvDJNTwB7B8v&#10;T13z39HyEwDKeyczmZ//XhX5XmY5H/9f3HQ/ayNP1+VGvX9W99Ie5P+fff9jM6zq82dtRtahvnj6&#10;MSALrBJSN0dKhN9kgmoKno3g/wirW2JTCK8J2Eog3RmbzX2lYevpTLwUmo2dEdl4JTod28OjCbJh&#10;OJgRh/DMcMRTcBfXJ+LuGwKqn/399u/+Bm7e64WvMx/lNccJrAloN6ehriUelU0xqCewSJ6ysP0v&#10;InJXCCpbkmDx03h6Czhgp6GxPXEDWh0EHBpOceGV3IRuGuWBUQKkPK2lwR4aa4ObAslG42shuBos&#10;2cpVtJuAMjqhw9iUHm4a5BZdMrSWTHT4imFx5W24kRK4DLZswq4Yo0L4aewHhlooPBvRSxEwPaun&#10;cUpFdvJhWDJfwu2qEPjjQ7B7xwvQ0KC5eyt5TikUqDTmFKqSzF+KiFYrjVtdSzZqS6KQl3yIQlDW&#10;lFH8cr/i7izuv1J8IsQpECQQkcxI+j1itIsovvn/fkIet/cNcPs+AjZFo8ZahPSSZDRoc1SaDJef&#10;gC7pEGjwewYI9CNGHl/P94Tu3hZuIzM8elUmZx1YPR/EhWuDFHge1p8ZM3Mdaj3c0qIbt68O4uGd&#10;CTx8bRIr/P8gYVnWwUkUUzHsHRRSBgfFnTufAruYhljWMOWh3ZLCz7IWKgMtvM/NFAfVFK92ez4G&#10;KcImKI4l16YIWZ0plUY/hfvIRHC4CsEBiuAe1kOwgiK+BCaKR0c3haO63lrIel85XhNBP6/sNHJK&#10;I5GRG4FyiouSyM3IKzwOK/c5ROAdohgepzhappheW7ZRDFegr6sct6/34LV7Q1icN+L8BTdFvB56&#10;czrKK0+hXZuqIgtfuzKAb339Oj79ylVuO4v18/1YXe3Bw0drGBy1QdNeSCDoxY2b4zi33oe3313H&#10;3JIPcQTIYydfQGNTKkHYSSgmlH7lBn74ix/gn/79r+GXv/MGPnxjFa+/NoWB/ha4nOVo0WQgMvYV&#10;hBE6j53YhOiY3Vg924df+qUP8bWv3cZXPr6O6Uk7EmN3ozo/jmK+ARnZZ7Dv5FYcjt+NPZE7sD/u&#10;Vew5sx3ppTGYXOxCTkEkws68gpY2Cv9BC+anuzE+7EVVbSayCqNQVJ+KUymH8NLpTTicvAdlhly0&#10;OMuQnH8KB48+h1DCs6ktFzPDJpWPVNaYLk2YcI5t4+qKF8vjRhXt99ycQ82KrUwQRsZtGA+2Qt+Q&#10;guQzBGXC4OG4VxBKID4asxOvHnsOh0K3ILv4DIqr4pGSeQRpGUfQ3p6LUR5nftqJ/h4KYF8t5tg+&#10;BFJlPesQAW5pxoSrF7twdsmOhVkjxkab1YxqBwX2zLIZE0tGimpCM+F0ROUnblWz+57uchVl3MF+&#10;3jfSqADW11ep1rUHZF1mTzlaLeKJUUlQoHjurVZppmStaJBtxxOs4hhRoh48Sf5eyfPr8pSyj7J/&#10;yowT33dTiPezfnootE3WXDRqklS6DEk90z+pg4uvkvKjg31GIrrKbJmFxcDv5OGbzPg1EyQkaJus&#10;YzTzeHXtySisDVezPjqBCRlTJjRwcR+SL7pNn402DYG5q56iuB3Xrw/iw3fP4QHF7pWLvVhZdGJ2&#10;1obJGbNak9c7QlHM8UbGESMFcwfPyUuYExdTyVEqLr7tAi88F6u4JhMy3H0NaLXlIaciFDVtiXAT&#10;VP1jDZDc1HaOdYGxJrUe1Mjx0st6k/V/i2edmGZ7sRJYK0pOwGnNwxzv3bmLbCsXvRghqA7Jg7kF&#10;IxKSwlBWkYxlwur6JUL3lR7cvDnE/jaO126N4e035vHaG9MEXLYL3otRivr1C524/9o45uYscHJc&#10;HBtvx6NH07h/e5jtwoKzq24sL9rV2nl5GLDhvVMOSRVkpk2QdcHennpMSpTpGaNaLzw8o1MP4WTW&#10;zyNRowmB4tWxdm0E/+W//Gdlv/7gj/4E0acO4lZ+CAZyX0BGWRyhsA5O1qEEmLKzzgRQBUoFTtvZ&#10;TqRufWwXbTLbynvq4dgnIKmn/dLyvFppn6ziIUTI8w7qcPftKVy6P4zZdQ/Hd3kYWsU6r4dL1m8S&#10;qtUMK8HKxDFM9qdnm9A681GpTYSBACSgKnApxcJt/TyerOfsHG5WoC4zejJL2U2AlVRI8pDCzXOW&#10;ByNm+T3bhJntw8CxXAJTeYf5e0nhxPvVw1epG3GrFS+Jzs56DA60YYh93+cWz5hSdHlp6/zsX65K&#10;2C2F6LAVw+ulPXJVqNy4Dm+ZelDsZh1JzAGdMYv2IUW9ugin4lEwRGAdIhB2drFuxT2aAFirSUS1&#10;PRM22oDMolg12x8fd5LjhRGTIxwnaLMGeppgZz0H2L9k9vrlXduxfdsWDEiKG45Z9o5CtLalUnek&#10;0e5nK68qeTDQN62nXalHN9+PzltULliZhR6mllg+7yf4tqHJXM46yoO+o4DbNqB3nH2acKz6C8/b&#10;zvcmth09bbVOYikQ1ge5v8FxWTfPeuA2smxHvLik7iXAmp/9UR6UNFPTaBz5MElbtbOP++rx7rtr&#10;+Llffgfj8y6Exr+KfRyju8YM+MbPPcSp0GMCrNt/AlgFOp5/vH5OBN4mls0UeU+7130mND8Til+W&#10;v4WFQCCvcs9/1D6erKdUbeWzstF2NorMDj5pK+q3j8uPPgs4PLX9k/LkGJ9t91T7+vz/noKU/y3l&#10;6WM/KWzv0u7V8aXtC0irmTx+fnxuT88G/8Tv/44UqYcfjRGPi5phVW7Bn323Eczo8az84++ef/xe&#10;HgRsAOlnUKrqXdXzxvsn9a1m7uV/8lnKY2CVGdUn2z0pajuOeZsjCKZRKZ8Vce2NyySspmJrVDy2&#10;RkYiNL8AKTU1OJyYhD1h0dh7JgqvnjyJl08cpiA9xf+lo9ZVA60MvATKn/ulbyojL3+/+Vv/BBOz&#10;NGpdBTCak2igYmB35xKkGjFNkJCn8bK2s3ukHnkl0dhz6FVM5YZgIu8ZpOSFKVdhgaMuGiIvDbjO&#10;koVWgmojDZ1EzpOZUwFUyS/nD9YoOJQQ/eJyKzOoHhp3B427jeJAXHtl9rWRYGwkoDo6KSysGWi3&#10;EVwDxfBRhHm6KVoocuW4Flcu90tx5pJ8cdwXt5eSXUlYSjoAe+IzKIveQdFQrkSPXIfZxeukiDBw&#10;/zZ3kZr17SHwynkE+X562oARiogg4XN8xoCFNZcSk07Cn6SBELCWBcXbOQAA//RJREFUGV5J0+IX&#10;tzWKSzNFsIC7mxCm435lrW4nxYQ8rRZwtxM0xGXZQ/GalhtNEV1BkV3D38tsUDO8Ejmxp1m5Cfso&#10;BLpo3PsoNjyEW8kFZ7UWwMf3w8NalbRcEpRLtNFhwq2sG/N7CJLBevQPEHaHW5XQGZrQqhQDZt5z&#10;mTG3e2S9YSnrh5AgAWr8+SolTS/P2Sp5VSkSugNVWFiwYnrKQJFfw+1K0SvBp3or+NtCGvPqjTWp&#10;FMaDkxp4CBN63htJy9DNY3X4y5BfehLZhUdR35yociT28BxlfdrcLKFlso2gR4Ci2BiQWS6KiG4K&#10;sT6KtSDrUdyA5wk75865sLjE85g3ULBVokGXrtbfTVDE3rg/ibv3Z3DxSj+GR81oa8tBdU0CsrJP&#10;IybhAKIT9yE7PxwxiftRVR2H+Tk3zp/vQWVlDFJS96OiIhqBQCMW5lyYGDFhfbkTl88G1ZrUb3x4&#10;GW/emcP9G6O4d2MQkwRACQB17dools92Ib8kCvHJh1DbmIXZ+U688dY6bt6Ywp2bE1hZcKM49yTa&#10;KzNwdqIT02Mu5BdFY9fh53Dg9DbU6vLxybdfwz/4x9/FjeuziI3eh5jIPbAaKmDWlyEzMwy79r+I&#10;V/c/j/0ntuNQ+MvYfXIzdp+W2dqXcDxhF2LSDyEyaS9C+fnIkeeRkrgXl3ltV8/60V4fg9HuOrx+&#10;YxgfvDmPpUkTuhwlGA42IOilUG/PwkCwETPqmr24uOKnUKtFKOtp5+FnsPfEZhwiUB+PfBmZhaHI&#10;LQ5FUUkE2nW5yMs9hqy0AyjNP4mwI88hJeYViuASTLGf3LoSxIfvzOPTj87i4/eXcPfeMCYm2uFg&#10;P7azn5nEta89AdWtMcpDQ2tJRzuL5CyU3M1dA7VqHbW8GqyZ0BiSCfAN6CEESITfAPuljdt6KPDF&#10;nVfGiBG2nx4Ckp2wKN/5CDvyUEmgVcaWToKBPFyySF8nAIkA94srIcFIT8ATSGoypCG9+Chh7ySa&#10;bVkwsy9L/s9mew5aZQZX3DYTjuKlHVvQQjHvHaiDhuK1TpeKksZovqYocBX4GOI4IYLaRsFvpPAu&#10;q4lEfWMsBgdbcX7dj7ffWcSd2xO4dDGIq1cHMD4heZO1akZ4hH1ZUuEMTOhV6WXx8neOXtYJ3/eo&#10;FB0CUuIibUAnt22x56O4KRZp7GvlLYnokZntuyMq/dXUih1zFz0YW7URwAi6BK7uMY4JHLtklk7W&#10;21+41KlyLPd11WKNMHGN9/B1gudbvI9Lqy6ORdUwOIoQd2yrCkSzb//LaNVnQGfKgbY9Q7mLm435&#10;BCIN2/8ALvP3E5N6FfV1dKwNsxxDBnmcAcLFOIFjcEyDZULe/TemcP5KJ8YJrlJfbY48VGji1eyp&#10;geem57gqOWUnJCrzlA7jCxaO7TV4/vnnEXrmMCbmjcpV09ldhm9+993HFgz4vd//HQws2NBMe9Aq&#10;s+KESDvHFwFPE8cVVw9BjvffxHFG5ytVrzKr2mynDWB70XlKUauXgIBpPCfaFUKbrYuQy3blIgBZ&#10;CE8d/BzkOQtIjy6YlbtyJ6/Rz3bYIRBKeyFrViWQn4HjoLw3E16tbMNW2kWZ/Ra34A7Clp820EkQ&#10;dfF3Mpspa3ZlLbIE9JJZzs4h8cJp2yisT0mh5KZtktnUTsJpF9u/hnZVw/7VwTG8k7Aq/5PYCrKW&#10;c2CYdTgt6ZLYftjn+4KSD5VtgLYm4K7ifW9g3zVguF8Dn6dyIwge7UsvxwqZfe1iuxCPhC6OJx53&#10;hVpnLN/JNsEgx21C8QzHl4vnO5XLdz/PsZk2NnZPCDQ5+9BLeJPUOA5rIXq66zE/Y8UA24bOzL5l&#10;TEcD7VFubRxMrBevRCvWZ9EONmJ2sQNjbMvnLnWr2XeBeFkTq+dYIm1EeVbQDsuMto31dDJ0P77e&#10;EoLf7Q5BMD4Eh07sUw93BE4NXuoK3ndXfxNcrGMr61bDeysPKrrZhk4d342uhBBUJuxEUWPSxn7Z&#10;Xpp5nHqeY5M1Cx7aeivHBQ/HosFFI/pG2jA+LpqIID3M/jppQWF1PI5FvIJjHK9jUg7g5Z1bPpth&#10;fRoWpLwgsMoiM60bIm9DvP+46Hss2J/6/svyt6vIfX7SNtSrahMbDzOetBV5rwCVcPBkdlXceQUi&#10;NstMmfyP+9kAOPkNYfXp2fsvKJ+dg7yXQgCUfbCoc3pc5PNn2/6vLU/a/MZ5ynVvXLNA1k+cvwIr&#10;ucaN3ypgfWpm73+2qH72+Dy++H9/lfKkbj/b38Y5//j3Csb5+mMPpx5fp3Jblm35+uPbSx1t3CP1&#10;W3llnagZVCmPv1d1p95vtBsBTJmpVzOhcgwW+b+8qrpV++Z9ePL9k/3wNxvXs3EN4hYsRdrNJvks&#10;90fa5JPvwvkakaLypsrsqgDr1pgMfs7CC6dk/xHYEx+ByMIElLQV0+iWIib1BE5G70ZlUya8HFgd&#10;PfXKhaq1Ix3f+9lPH5t44F/89q+rvJxtlkSCY45aoyhpIIbHW+H2FsNEgJHgA7M0NvL03OWTwEQU&#10;ny1JiIw7ThjN5G8oIEW0ERadFI+SR1OCmBitObDyfYeL34looBBsNWXAQAOrpSjJKolR8CxJzP00&#10;9PLkX9a6yv8FKCVlRltHFmr08ShrjkC9IZHisABdYzQcs21KsDgJSz5JrUNh6SFQ2TuLYHRkKyEs&#10;wZy0FJ6NplS02bNg4vmptbU0PnoadSdFcBeNkZq9deap9ax+GsC+wSZ0dtfwOovRRYEoERdbLRnq&#10;qfDUio3CVK9ysnbSgAnEyhohySFqFJErwYdYWnk8zwAhkqAneWKNTtYRBUnPsAaVdekwJLyIDhrK&#10;uxUhSI94FYPjZjUL43RXsr41GB6h2KBIXV5y4qy4zc3baSR1GCGI9lGEdforMUTBM0lhN9pPAzrU&#10;jiHCbTeFQYACQ9YHBXgtkrKmhsK6UZPA+1C0cf94rQO8xvEpDfpHa6EzJqOg+BCys/bAxPuzSNEn&#10;wTXEJdjOc7dRULo6iyHpiuyBfDiDRRhbJGxOt1J4lUJHWDUQdiXAjMx+y8xVc3s6QbeWIKyF3lyA&#10;gpIwJKXsQ0bWPrQb0lWgjtu3R5SQaaiLUals3PLEm8d1E0p1pizuJxFVDdHIyD+ApLzDOENYeulQ&#10;CHYdZeHrXgJWTOIeZGSfQGr6UZwg1GXnnkarNo9QGYmMglMEk1LMLvmwQDCrro9HWPgWVFRGsX4N&#10;uHhB1uWNYHLMjLkJK65f7Ff5Sa+u9+EGy8dvLePymkcFjTl/tpOw7cbicjfOXx5Di64IYRG7cPjI&#10;Jhw/vhk+Vx3WV7qxOG3HxdUAjK15yMs6g5y8cJwK24mjp7djH+HyGKG1p9eAW7fmKAIbERW5m//f&#10;gYjY3dh3/AXsPrUFB6L34IBEBw5/hcAqUYJ34DjFUGLGcRSURqOqNgG9A+1YWvZDoxWXznjWYyuG&#10;CTcC/pNsY8uEgTfvT+DezUGcY/uZJRRNUUBOs0yM6KHVpKNNk8JXinMtAawhg6C/F1EJe1DblAaL&#10;rRz1zans/+wzrgp0d1H4c1uXIRcXCfme8xTe07nQ1iegMO8AykpOwO8pxzAFqV36goVQShiUe22i&#10;+DMRGKU/dQ/JjFErguwXvcON6BQoIqC2m9NhZbv0s096OJZ4OfY42f997HuyTrqD/fXscgemCMHi&#10;9tst40V/A2G1hOMM981XF4FCHoZ5BBD4e1k/7+iWMUFEfPZGUBpjBtrZpmVWzCkPzAg2ek8Rx5gU&#10;FDVEquA+SQTYktY4fpcMY2cJYlNDcTr8MMeXKrRJxGz+xsHfNrKv6CiiJc1JF/tiu5ltluAos0TO&#10;jmKMDbdh/bwLd+8O4o03J3F2zYkbt/px846ktAoQ6JyQCMQOfzXHH3FHJmATKuzsN5Leq7ElFRVV&#10;MYTeZLS0ZaGuKRnNbaxPazHvTTLyik6hifdxet6Jt98/hxt3J1WasILi42hoiVceFsERDeugCuUN&#10;acpdVYLTyKygLHGQWealBQcWZ2y4caEbn350HnfZJyXvZKsmGeXVZ1BSFYZGbQrSc0KRmXsCDU2J&#10;KCo+jZSUPUhJ3oOcjCMozjsBqzEHAwSagJdtpbMGfbL+j+3RRXi3ctzp4Xn0TxGcJgiwswb42Qaa&#10;WJf1ZrYpjkVO3kupT8mB7ePYKjPeg9MGFXxqkGPcCD9PzJsxMWvCNNu2p6sM3/reB4+tGPALv/o9&#10;lb+1ju1OI0DDduUZ5fgkrroEHjOByMoxXaKrGznOGwLlLGVqjamApTyo0BBeK9t43a0Jyp1XZrht&#10;gUqVssYjaxpHtOiUBxJsX155mDKhpU2grRhtIRDVqWBA9WxfNfpUVOmSUNQUjVoj+xdtWRttj4Ww&#10;quOrjnZQgvD1jrdxXK1Ws6cqDRvbtZX9V2ZYnQTcytZMRCSeRmJmBGo1mYQpgjDH11qxZzzvWlM6&#10;Sts4RrLtVvOYrR050NOWtdHW6OQBMa9bZmgHeZ4jYzrlsi3RfqclIjXb3dhQG5bmbRwbzLQjBK+h&#10;Fm5DW0I7MtrbgrlRQuOyB8tzDrVmVfq3BEkSUJW1yBJpVwLdLU3RNvVo4OqQB8H5KCxLwq59O9Em&#10;8N8Yg/LaCJYo5JeeQjb7VnFNOGrYvmrZrlpYzwKgEum4f1Sr1oxLbmEvwdjM7yQ4muRer9cmo14e&#10;fLPuHf31MHWXo522PjonAtXHQ2BJeA5hBZGo9ZSikfWtFfDkWNDuqyTQF6KOOkXDPiURssV1t6E9&#10;Qx1T6yhF+N5nEbc7BEXNaahj3TawDbVz/Ghx57E9pbONFGPhchcG54wqKGSdNhHFdWHqYU4369Dh&#10;rWc/NmFppR+P3lzHD372A0RGhv75M6xPRPoTQbohDr8sf5fKExDZaB+PoY3tYgNMnyoKNDaKfH7y&#10;uy9qN1/4exbZt4I9AYynXrc+fv+ifH68jx9Bz1+1yHE//x2PI69yLHVucr4s0i+eY1Hn/7io/vF4&#10;WwV6co6Pz/cn9vs/URS4PXkvrz92vP/58pPH4XU+BYKf3/bp1y3qHDaKgsXH57jxeeM85bO8btyn&#10;jX3LGt0nAZUk9YuqZxaZeVXQ/3g9qQRoegKlT465sR8prHN17I3vnzw4e/q4W0/LOUp04I32orZT&#10;/5djEFAFUh+D6sbsairPIYX/z1YuwJtPhuJwahhaPXXoGteie6QB77x/Ab/zO//8xwIoPf33u//2&#10;NzF73k5xQDFIGLF58tVMpZ7CzkxAcbiL4Obg7yJEmClGxG1I1iMFaAh8NJwebxEFdxH8FIVeH4Uh&#10;jYKHxlaMmd9bDrerFFZrPnySd1DWJVEQdAQr0GAtQF7US/haUwhuVYagJy4EuamHaWQJRtyvzGCI&#10;YZYw/RKiv7UjE3pCkmeU3/eKwMiBlkWiGtp6uF2AgEpg1thoWFyZ/I08feW5yyyszLD011JgUDRx&#10;n3oK4kblYpxFI0hw43nLWq5OGkBZo6UiHI80oVfWtBFkZTbVTGNqdOXBSPFs7SyDTXLNUVT7hyiq&#10;pikE5k3oHdMo12RJg2PjNYqrVoCCzMdtWigqtDTKXopEWZM7OUcYHNEhNTcOmadfQujOENhdDWqd&#10;T1AS4VMELC67MUegm5kxY5biTFwGJfm6Ch5DATVIcTdHMbdI8bZ+1oNL57vV+k1D+0bycnkSLu6H&#10;ErFYcqq6/eVqhklHMSX3yectQWdnOcamWnH5mlclSE/MCoePAmd0qAkzUyaehxZmySNIES4gITNk&#10;vl4CwRCFVS+hv49w6pXIz5mQIFzOrlIFDXqrpMEpRJDgOTxqQD/Byu4oR37RGYSGv4So+FeQmnkQ&#10;pZWRasZ5fMKEDgqdirIIlBaHor4ujsBSzXvQpiIq+wgDA+K62Fmncqm+emIz9p7cgkMEwKSc04hN&#10;OYS4pIMqcnKrsQA5pWfQxHqobExESt4RlDXGsV2XITH9IA6deAbF5WewcjZAeOjEKAXZTQLrVz68&#10;gO99+y4+eHsVK7MurMy7sLboxepcB66vuXFp1YtL5zoxPeXA6Lgd919fw8dfvY+33r2G1x9dwDe/&#10;8QDf/85DvP/GKu5eGsAlguT0cicCQ2YUN6YgtSQCEemHkZBzDJkFoawbHcYmXCgqiUVq9imcStiN&#10;nWc24ZW4HdjOvrE1guX0Frx6Zgf2ntqO3UdfRE5+BEaGOjDSZ0aAoFtXnYBjx57H3gMhiIx7Ra2r&#10;EqDrZf/rozCfIxwsL9nQ2pKN4rh9MJqK4aDAKi0LJdQfQS3hPRBsxNKqD5OE9abqFKQl7ed9iGHb&#10;aMLoiAljI0blcj7N9mDWpaMk9zB6rWWYmGrEjl99Ecd/6xAefTyNxSkbrLY8Fc1ZRLGF0FFFUVpc&#10;dhLtbHPyAEiCvYiXhpftV9acm+QBB/uUxSFB08p5/o3wUYQK6PrY74K91WwbbewHJgQIFN1sr4sL&#10;ZqytudR6cYFVnwAq2+wAjzk6ZVBeGwGOHxaKeRNFq7evRq1VN3sL4SIAWAhuMptj5Zgg0VtrjCkc&#10;T9gf2Fc97KsumZHjOOAbleA7xYSAFLWGrqwlFg0EAikSdKmFoFdD4BO3XB+P6SHg1TcnoKT4JFqb&#10;4jFGWLt7ZQAXFtmWFo24eIGgLQ+HBmpZd1rWuVMFUpL1r0aCrau7juetQZu1FHmV8SioSVKpmtbn&#10;vXjz1gxevz6JuxeH8Oj6BN65O4v7V0ZwY60fD/n9x2+s4dsfXsVbt2fxwWvLePfBEm5cG+T90ynP&#10;jITkU8o189SZwwpYxTVV3Eq94gY91IrVs17cujaE9RWfWovawf7eYc6DzZSHFl5TURHbbNYBpKTu&#10;QUbmAfbjkygoOo2K8ghCuayFrEZrQzLW5h34yntn8SnBeZ1taoTH9xE6jLYCSGqx6w8ncOudWQQm&#10;21BtSkODIwfO8Rb0zhvh4D0TEGsXT5shtoORFhW5V/LdynrFYfb/0Uk9puYsHNcIvIMa/MF/3Aiw&#10;9J//8x/j9fcuqajnMgPm5P2wEh71HPMMtDkm3nN5VW6gvF8mWfPLMVHagYb3Xsux0ExYlG1aHQQb&#10;tleDrwxDBLmZNQ/7sDxAYJthu/WyzXXz+JL7W947+TtxBZdZTVlTKu7k4hK84RZcpmxaO+2HrFHV&#10;0/5UGwQqaecIqPLAxE8b0886EG8AB48pEaslZZKepaQ4Si1j+UZ7COpPhKAmfpuavZQ1q4kFhxCT&#10;tw95jRFIrTqJ1PLjqGhPRElLjHoIIOtx5UGtiTbdxnbspk0K9FYhwD4Q5LFGhxswwDrvZ+nkdZvN&#10;hRjg9QRYV07WydKwDndWu3BhxoWlMcnBbEMPx2S7KQd+2vUg37uthDVJNeatwyzH+IuzHQpw+zle&#10;y6xqF+3qtm1bcOz0LvUAuo99Vly45WFJ34SONrMNkrd4gHamb1SDAO+5zFZLkCYLz0FmlWeXHSpK&#10;r+RRr9bEodmaiXra07ymKFRa2Ya8eUjXxiCs9gSiCZCx1WGIqw5FWlMM8rWpyGmIRz6BudaQgyZz&#10;Plr02WjV58LTWY9+tk+x1zKj3TPehrEVB/VEHXTifUU7V0NQLW6LQ605g2NCLYJTOnR0yZpbQjD1&#10;Ra09AyWt8ajmcbSGIhj05bQXvfj7P/91/M5v/CoS4qI2Zlg3UcCJKH8i7JS44+cnQnFDIMvnH9/m&#10;y/J3pfz4fVdgyVfVRp5qNz/2nuVpWJHPCj75+ucVte+nivpOoObx+yev/1tnVx9fy+ddl1ValMeQ&#10;+tn1P972cXny+YvXtv7PlY163HgvIPcE+v7K5TFAPgFHBY0ye/xk/0/+T/jbFCZAl4IXWJ47k47n&#10;wjL4KiVVfbcxexrH30dj25lIvBR2hvcoGs8SPp8liEp5ju+lPEklI+tIxTV3UySBkWUT4fGFqDS8&#10;wPdbwmNZotX+NrPON59ivYrHx+lEbDnF+j2ZpMq2x2X7qUS8xO9lJvXJceQa1Gwqx7jNBNKtEWk8&#10;pxRep8BqGo+bgs3RcjyWiGjsOrMLx+P346VDexD+Sgjm80OQFbYND978GP/8t/+tMujf/s57KohO&#10;N41rL0WKRH9MzYuFOSwE36Yx/JYmhOC0mYY6EzpCibjdam0Zyth1dJYg0EdIpcAzuWn8CG4BdzF6&#10;KBLFbbObA7jKwUnAFXdSg4W/k+ifFIhWTx4MjizouK9mfRK05jQaHoIwDYKnpwy1umwkZ5zB4HQz&#10;DXa1Wssq6x67KRy7aEjFPVcCswSHJcJvLkVWPnonW1QOwu6xJgqJOjXD6ugqoeArU7lPNZY0tLII&#10;gHcOS046ieKYpcLSS5RgCT4k6zmN4obI85DIhfWtCXBS3AxTHAcHGlWAqS5erxxXXI+dNPgS9dhC&#10;4eGmoBb35A0hQGAfqEbftAZDs1o4eU06dzbs/YT80Qq+lqDdlwutL4+CiAJxpB4TqwSKyXaVq83q&#10;FGisU+sju2hA+/ooulWUX4nU6SFwmFWuxil5Mi7QRlE8QCEwt2DBDEXe5KwekxTD8ytWXCC0TlJI&#10;dRAwzfo0OAmnQ4TvcYqAEQo4ma3q6MiBh3XcQ6EkeTD7JRBLXyuqsk7jk6YQ/KeBEPQnhRAykjAs&#10;a6kc+dBTsNtYf8ODDYQWrRLbEkFUZmfdhAUFw3yVWdwGMd4N0Sp3q0RqlDXGRrYFC+vdxPruopgU&#10;t+te3uu+7mr0UwT0sbhdJSrgRYAiP7PgBEH+OMpb01AiT7uNxSgiiO6PfAUnEg7jePRh7Geb3x/x&#10;Cs6kH1EwGJW8GxkEsJUlL5ZmnViedeD65X7MEvgrCKsRiTtRQGCcnnXjHsX+lUuD6PTUYIzQ+Mmb&#10;5/CLBM1f+ek38L2v3sMb91bwyYe3cOXqDGITjqKmJhULUx04N+/B2rQL5yYdeP/OHD5+fREfvbGM&#10;t99Ywje+dg0ff3wR929P4t6NSXzz/Sv47sc3cO/mOJYW3LjL7z94b10FgjoVtpV1lILckkgcjdiG&#10;wwT4faHb8erJzSxbVAThXQTVg7LWlf87EL4Nu0+8gIjkfahoSEVG4WmExb2MY5HbcCJ6G07Fv4wj&#10;kVtxNHY7QuN3oDTvqEoL1ElxrbNXIeXIM7Amv4CLZSEoOvMisvMpgl3VmJ204P69CfzKD9/BN376&#10;GuZmbGipTkRdeTRc9hIM9DSih7DhchSgvS0ZbQ1xaOtPhXEmB6PdLUj8TihCfidElYhPD2FmzAjf&#10;9TqY54vgpQAMEvzG5/QIso9WU1S7CaS9hEB7gIAnQOmTddRFClClSERvF/tgS3sqLB1FFNKtKvhK&#10;f7Aeg2xL11Y9uLJA8RqowSJhZYKwZyD0Sq5gCbZk5/7koYrLzbHFXsgxqhQD3Hakrwmzs2YMUPxK&#10;VHJ3TynHi0KOGxKoSSIME8rMqYTZckyftWFsyYRegmWXRNdlHwlSyLp5bpLX0swxRdZnm32F3EcZ&#10;xbZE+abgHm1XQc5WVwNoasxH/P5nYWyvZZ8cxrkZP87Ou3GBMHjlQpDnYldRva3OUug6OD7YimD2&#10;EOBtJSgqi0ZBYTj7mhkff3QdH765jo/uL+O9O/P4xjsX8FWWRzdnCKZzeHBlDDfWe/HGnWm8z3b4&#10;3qMlXODxxc17mrBx5aIfX//aOt55ewFrFzzKI0TW75l9BBLWrYl14xtsRS/Hm3E5p1kL/L11cHBc&#10;cvJ8zARWnSEL1XUxyCCsFhNSje0CsoUwtlLAU/TPT1gJ1B4sjptx/XwvYcWuImYvzbgx2KtFgH1s&#10;iCAzNCQPzmQdvk0FVhqa0uPs5S6cuxLE5JKdddyOHo6JbgKO1HkPx19x8+4lQA0NtuDCmhfvPprB&#10;x+8s4epZF7764Y/nBb9+d2ZjFr2nEo6+GrWO1ML3lv4qjr2FqDQnI6cpDCWaWJWSpI330kSA1HFM&#10;1BNgZfZM3HZ9HPP61AywTkVwX74UwIXbg2y3PDeCXJsxi+22HG6O47beahWUSWDVzPYua5XFU0jt&#10;k/vqYBtv7yxFiS4JdbRdbcEyNHsLUE3b1OTNRWJRFJJ2h+BiSQi2hYSgpC4bY8sWBCda4CIQyXps&#10;Z2cjJtluXKxDd3+rimvg76LdCzTA4a6Ewcy+ac1X0Wu1HQUwEpYDAvnyoJXnJRGvJSiYpMcRTycL&#10;t3Hx/A3WUoSEPIvZrBD8qmVDA2x69hmcjDqp8mtn5ETg2CsvIDn+FMamZUbbRhtYi2ZDNhr1hDS2&#10;iTpNEveTh3ZzNkwyA8r3Hr88SG1Bp7MSr+7aidrQZxB/Yjua+L8W2styM20Ebbh9vAkGCZjWWwYt&#10;bauWcN3Gequ35xPo01HUFI9Gtr2C8ghkF59ETbMsT8pCI9tdk5bXSvA0OMvQ3kGor49FfNUZJBMs&#10;UwjrKQTVDEmHR3ivoc2XlETyEKKB9lDL8SY89giyQrchMf0oUqrlOJmE6GZYqWcqOC6roFW0UXoX&#10;f0Mw1nRQr/TU0rZXU1dIJGb2C/6vtT0D7bocOL1VHKu06OR46fZXo6urEZ3dsoSqA8dPPg66JMD6&#10;RAx/Vv5icPFl+btX/k8/uHi6bf74+7/cefwIMp/67glEPw2gT8rTYLrxfsNN/vnQ2A23YPmOACV5&#10;Pp+4//5Z5/pXKbKfJ/uS1x8Dzr9w4XUooHzstk0IValcHn/3ZHZTXG+ff+zu/OR7eX2Jn7fyuiX6&#10;7ka6GNmWkHmGoEf4ezKjvJW/3RYWg+1hBNbQCGwTTw1ZciCFdbThTs3fc59bIvibJzOdKsCRROQV&#10;mJR9JxNmI1TZdCaKv4nktUexDjbqfQNcWffqvFjkc2gMQZmQy/IiYXdTBK9RFR47ivsT91/lApxK&#10;SE3GjthkHi+aEBuOPcmJ2JcciSMJuxCfF46Whiy0ZxzGTRrAXzGH4N/1h8ASS0P00nPK1c5k5/+N&#10;yaiojUX4md3oSNuMr2lDUBX2IpKSDitXKpkh8xLQfDT6JoJpiykZrUYCC42+uNza/MU02qnQtSWp&#10;/JhDAj0czMVt1CYBlgisOlMajWMWbIQ7KQ6KPAmeIhDqE0FBwSpPez18b+jIIsDm0jhXoGe4EV2D&#10;ddxGXGYJR8tmTC0YMTTRqn4vQX06eV7TFJRL6y4MTrbC21OhcjgKRHb2V1McNyAwQCHGffspLAMy&#10;u0KhLClm2qyZKtqkRO+VNDTiBiwQXq+JQ2LqDiSnH8MmCoeTh19W+RVdPJ6R5+dmnQi0yjHEbdov&#10;+6QQ6STMCjR7WS92XqOF8CqzulbCs7WHx/PSuDrT0ObL4meK5AFeez/Pi7+T1AOeQBWGKcgX510E&#10;UxsFXhtGCabzC06cP9+F61f7sLLswAS/k1Q1QxLkgpA4OcnPhNWhSY0KVtPPepB66xH4o6EdJJyO&#10;ULQE5WECBVWwtwq9FKISoXVqqh3LvPbxsVaCbDOmZsyoyA/HvaoQvFMfguiYoxTfWu6HwtFbAq02&#10;CW2aZLW+VdLP+CiI5P0oxXwX9y/Bm3QUgFUNkao0tMaptYg+HndEgrWwrvsILm6ZMTClKnfxXn4W&#10;WPa7i5GRvgvFJccxv+ig4a9EbNIulFTHIrcsHAdCt6i1m5LKRdK6HIrcxdedOB6+C3uOb8GuE5tx&#10;PG4XTie8goScAwSkVlxgva0t+7A47UBzUwoSU/Ygs/AkMopDER7zKtJ4jzsDzZgjeF48G8SjOxTB&#10;b5zFz3x6G7/6M2/iB996Hd9j+TrB1eVqxu59L2B4wIKf+fYD3FczXMO4tdqDSxTpvRSMkxSRd68P&#10;4+03l/Dtb93Gd79zB9/89Abef7SGt+8s4TbBeGnGiasX+nH7+jgM7fnIyDgKs60c+aVRCI/bh5jM&#10;EwhN2o+ItKO8nv0E8Z0E8m04FvcqTibsQ3jqIaTknYLWUoTpRT/shIDYxD0w2Mrwte/ex903F1FW&#10;F0/43YIjp59DYfZBOCjSBoY00LVkoCztAOK5j4ysQ2hpTccIxe8Hb63gjYdzuCpt7JyXEEnB3ZYG&#10;myEfOZkHkBCzHcWFx+B2FmJmWoflRTOW5syofjsJhY8i0XgpDTt/7SVs/s1NePE3XsD2f7QFhWej&#10;EHf9CBLXj1L0VqlIwBoz9+ktxOyyFUvnXex/ecgqPoBqTTTs0nYsG+OSzPx0D9TCx9/Z2fckHUcg&#10;yLbM/tEdFG+NMqwtdeDmecKfrO+kMHZ3VaiI41Z/iYJfmZWRyLeSB7q7q5rX2YIbl4K4dKFTBXqT&#10;gGpdoxSm/kJY/AXoo2gODNaizUmAHuKYMcx+zD7e0VsBG+HVymLkGCC5Vy2dFdA4c1DaeAa17Qnw&#10;yMM0wqqbfUHW60uKnzn2Y5O1Cu3JO/DVlhA8qg5B1PG9mJ7w4vL5bqyv+Nl3TRibMmFyzo7+cT3H&#10;0yoYCa42QuQIx4ALl4fx6NEyPvrgCj55/wq+znL/wghunu3HO3cX8O0PruIbH1zGG7enlbv6Hbav&#10;25cGcGHJh1tXBlRbXJi0YnpMjzfemMD9B8NYWXfyWG0qgJNeIs7aCBmyvpZ1aCKc1mlTkVFwBMmZ&#10;+1BRFaGi0To85fB318PaUYSaulhk5RxCEYG1tCQUlSVn4HeWqwcak8PtWJ3uwJ3L/Wzzizz+JNv6&#10;gHKxf/3+HN64P0/Y7KatqIBenw2DMZdjQSW6e5tgk4iyllz1cCIw1ILBaSNtQj3bd5ly0xQX4s5g&#10;rXowtrxAEGaZIUxeWO3A3//lrz1GVeDf/N6/Jvj2b9wLjmn+4Sbeq1xU21Jw592LT8W8B37phz+A&#10;gWO3AKudwGkMlELnLkI727md46MELZLfiyutePZITk9bgHXUnsy2nA0z68/oLYWZcKzS3/jL0EJb&#10;J+sdzXyvcxWoNDda7k+g1UAormQbrxbby9842N7stAPu8Trk18erWe+Q5zajyV6oQFVyuA7O6tWs&#10;q11m/rgPk7MIrfYCtlN5yMr2znFHvFV8vjqOtRKcqUwFcCqslMBfyWr23MZ+0d3XAA/7Qd9QG/oI&#10;kdKfgqz3vsE2/o92K1CJ0toMZFak4OCRPbhXRi2QeYT2vxnJObEYTgpBacIejuUauLziss9r43lq&#10;+eohBMsaa1+vxDSoVXZIPJMkiKA8gJV84G5HFc7EnMQrz4ZgITsEe3it+0L3oSWYj5SKOFgjQjCb&#10;GoI4CTZHANT5i2hjGzhu6NBJMO9gO5FZ0JlFNy5cGcLsipf214gOtrvClnhk1kehkG23QJeKxNpw&#10;ZLXGI0uTgDJjOvRdVXANt0LHdp5ZGYaYrL04k/oK4goOIontty3uBfwiQb3kUAgOndynvA4aTCVo&#10;jdmEpP0hCDvxKjTWwo2HFGyjWmsuJDeui/sdkbXm03r1sNnu4ripy0K55AK2FfK7MpSURyIudTcq&#10;CNJ79qo8rNs3ZlhFRD4uTwTyl+XL8rexbADTZy67T8+gflH5bF3uF5fP7/9/dXm6b27A5+PyePbz&#10;L12e/JavG9DKa/zRPp8UAdzHgYkIlDsIgC+z7DgTh+3833bCrZRtHDukbH9cXpJXwuY2/lZeN7ZL&#10;ZUkhHBIQ+X5LBIFRfneG3/Hztsg0bI9K4SsLv98SLvdGjk9YDQvHC6fPsJ4JrKHRfBUA5v/CWTcs&#10;m7nti4TSFyP5nmVTVBzPVwImEWCj+T/u97moTDwTnY1nYnLxbEwmXoxLx4sx0YTXULwcdRS7Ivfj&#10;dMZxGlkDfv/f/95jc7zx97u//6+hcdWj6NQmlMTuQLkmCa3mZNTpkpEVtwfeuBA0RG+iED6J4oZ4&#10;aExJaCd0qDWIHdlKYEowI5n9EIEpUGnx5NMwVSnQdHiLYSDIaJrj4SF0iFtpL43/MCFG1ru6KB7N&#10;so7GmkHgy94Azf4aCkwxtnncP8WCBEnie4tbYLWcBraAgJyrZiztAXGPK0NwRBKkSzRIChoee4Si&#10;c3ikBb0iSHk8CQLUGaykANSq1w7CsQR2ke8lOboEFJIZF701G3pbFgwUDXYCUyeFzSCBbZgiboD7&#10;66E4cFFwdPOajdZi9NC4j/JYFgL42KxOzRKpGWYWgWtZUysAPTzF3xMWA8N1anbGLqDKOjPymgy+&#10;XJi6COv9BHNJ6zLCQlHcOUKhO9Kkgp0IrI4Ob6w7nRzQYYLAGvDVqKi3ssboyNF9KqG7WZuLaRrJ&#10;sQmdyuE4M2/B7KJVHV+gdYivQQK+n/v3D0mkUxF/G9+Zeb5txhT1EEFvzkAPgXaKxlYAtp/XPU6o&#10;tFiLcIjHqqrPUTAqs1ZuijJx6eqkyJX1gwKYM3NGTM8aVBqbAUKnl/dV0uBUN4ShRRcPI9uPi23H&#10;SWAdonA8u2onQLoxNaHFONvGDMXYPH+/ttKB1SUnj5uH9Ix9aGrhPiiK9ZYC7icLBaURyC0KVzOQ&#10;YfF7cDp2twpk8erRF3Dg+IvQthfiMoVxm7EI+088j/Ck3UjKOICM7KPo723FpfO9sJmKcSp0M0IJ&#10;uvEExMSc4yr9SwQ/W82luHNzCg9uT+HGxUG8fnMSn759Hu89XMGDG9PwdtTi4N5NCDv9ClZW+vEz&#10;33sbv/Lz7+Pnv/MQX3t7He/cnMbrV0ZxacGHQQoqB4XKxUu9uH5zGGtnu3Dt0hDuXp3ApcVerBMw&#10;71JsXTzbjZlxK2zGEhTmhaGgIIwAeQollQnoGbbC4KjFfokiLOtYU45SRMahxlCAnIpYHDi5CfuO&#10;PoesglCUV8UhkXBbkB+G6akOvPfOOXzj67fw6OES5ufdOEsoOjvvxNyEmW3GCqujBNWNicjMP468&#10;wlDU1SXAaS/DcF8burw1aG1NRWl1OIpqz7CvsC8H6lTRSyRQivYJ3rfVVRuvz8Xjsa17OCboU2DS&#10;pcCmy0CbPRmNpjgYCbse9qEeilZJbeJjX7dxzHCxP4s7rpYCOy7uMBJi9yM+6SgMrhwWwgqLPBCS&#10;ddEyPrgIoSIKJcCKRCj1dNXAQUHu5DgT6K5kmyuFT4IzcVs399vRVa7g0cm+aSaIyLpCySfp4PZ+&#10;f4UKJiSvNnchJA+zY0Bm36rg6C1H92QDEnIjcbM0BIF4ggP7Wu2pEJTVJ8LFfmrrqdgIjsPxzdpT&#10;qYLZ9E20IziuxdRZB2JTwmAOD8G5ohAUR7+C5KwYBIfMCPZrCRK1sLlq4XA1oLE5B/WNSTBa8hGQ&#10;NDuEBbNAeXctujkGBIe07EfZqCHALC568cl7l/DGvXm8dm0SN88NYHncgdVJJy4u+LEy5cDShI2Q&#10;6MC9q8N467U53Lsxgktrneq+v/VgGjfZFpfmbRidbsHEnBbLF52YX3eotDb15nS1TrdME4cKivva&#10;tiQ0cCwvKD2O1IzdyKKwz805jLTsA/y8V4FqfX0MWluSUFFxBk3sp21NSWiqjYWP4lxyqY4NEFbc&#10;FQg4KzE5asLshBVjQ3r2cz/u3BjDQLAVHmcFzq368JWPLuC9t5fU+skuP8crgvrwYCsGh7W0OZL+&#10;R2bJee/Ea0PWjhLWBoY1WL/YiYePJvH+h6ssy+yXZlwkJP/HP9hwCf6TP/ljvPbonIoxMEjw/53f&#10;/Vc/ys4my2H+6I//cOPD478f/sNfUKlfOjp53sPNbEMcKwUO2YbF3buBY6W4nZY0x6C0JVZ9Ftfe&#10;ZvEYYfvSEkwNYjPGNAiOtRFuaYuGJG2OjjBXC609D80EWdlOS3vR4MhGYWsS0g6HIOHljbZ2Jvoo&#10;Buf16JvRq0BNsnZWAvw0CHAR4GTWViLb6lgHGgJrlTYDddp0tBhyWC8EZo49Nl8lXIMEuIZUtc8X&#10;Nr2A5IJwSDolCTYkoCXLeALs615PFQKBWhU4yWwugM3O/t5VD19nLSprU5FZHMd9VtM+NhES7dAZ&#10;K1FemowOjhc+Aqg/2My+VaOiLFt9FWrtpjzoOnR0tzr2zld2oNmQqZYF9LH9jw1oMDtloq3V85zz&#10;CfYZKGuNRjzHsbysozi8LQQZVfyuLR2FTZGoYnuU8/IQVEfHjFhY8tDOuTk2tFCf8PrbU1FnyUGt&#10;Ix+52niktBBYadfz7BkoZDtuMueh3SXu3pXs660Ym7NxbNXC7qUNlnX9vE8Cplml0UgqOMP9FMA7&#10;00xbXcp7Ta3iL2Yd58CSvBnvNYTg9K7n1PISAf/5xQ6VazYnLxQnDm9HVWUq7V0RmvUZ6ODx+miv&#10;Ja+6g8AuD116xtsJ1zrsP7jrKZdgitUnovjL8mX521oUYApo8r2Cwcefv6jI9ur18XspMsP6Z63T&#10;/d9VnpyrvH8CsH+lEv4ZtKo1pXyv1o3KZ3GBls8C9AKYhMithD4Byu0RSQRMfk8I3UIA3RKRxv+n&#10;8TWD4JjJfWQRHrOwKTIbmyJYInMIvJnYKsGNxBU3kttFpHP7TMJiNl6IzGThNtx+M/+3JXJjhlX2&#10;r4K5nQ7HiyfD8MKJM3jhZDg2nYp5XAeyzjVFuRA/z/2+EMXXHxVZk5qKlyR/alQGzyELz0bnEVSl&#10;FChw3RzLcwiP4r09itD0MHz/57/32PRu/P3hH/0nzF8KokQbhhpjLHReGrVeistALjS2NGidNLTe&#10;XAolikRClcG9AaYuijwvRVknBZ/AZENbLBppDNpMqcqF00dQlMAoIwSgsdl25RorwXcEUH38vcma&#10;r8BmcGij+GkoO2ikJfiSj0JPpZzx5FGMlCngk4iynRSMvYSpLorHDgFUvwQskbVBIkApcHsoBEYb&#10;MDTXjolVC3qmmnl+BNbhFowRMiXVyhDFwRihU9bSumjcuyhmu7oltUw5nDy+jcLCJSKVAlei9/YN&#10;ytqcShr6PAW344Sn4dFm5fY6RZExKetK+d3cvBEDFN0yazw9a8TKuhsLFOwyWyuRg/09VarOpKhZ&#10;4ZEG5TYss8UC+OKSrGNdy1parTOL4qYATomq21cOR5DnSpEtATDE/VFcNoOBaowRkGdHDZgZbMfZ&#10;JTfOne/E2loAN24OYJSQ4+9sUXkPpyUXI4FP0gEtUjDPrViVu7TMSEsqGccQRcwoAb+/HFreXxOP&#10;rXcLGGy4Z0ui/PLk3RjPCoEhfhNa2vJUpN5+1mWLJhEFRceh02XC3lGE8spQaNpTMDkluWIpLOXa&#10;eW/7+uswMd2OLoKtRpcAgy0VXbxvg+ONmF3Q49w6hfUVH+YXjFhetGCOcBwMUDBQjPk6CtDlKoKb&#10;gsbXWYfgYBt/X4iCklDkF4eimqDg9FHsmfKRnH4EUfF7cTz0JRwLpUBoSMfyuUHWyRQ+evMsPnrv&#10;PN5+dxU3705imqJmhvU2MWVHTVUCjhx+HqePbUVY2E6cPLMTp6J34WTsHsTE7kVddRL6grzXI2Ys&#10;zxLshs2Y6tdhIEDB2paFlNhdKMk9jZX5AL77zYf47rcf4Ruf3MH3v/UI3//6a/jw4RoeXBzB0rAJ&#10;/f46DFOMr6914dy5bgq6BgwMSQRkDx7dW8ZXP7iC73/nAf7vH34FP/jOfbxNqHx4Zw7DA3rExuxG&#10;RvpxBDrbCHkmlFYl40zMPkTGHUBZbRqM7joU1SfjdNxefr8bZyJfxYFDzyIp8QDP3Yqf+tpdfPLO&#10;BazMuLE07cLCuJ3nosXEoAE3LvXj+pVBtvlWglAmUnKPIDX7MOpb0wjKpwkdibDo81BSFEYAjkZ+&#10;0WnEEU4KKsNRVhOtAqP0jWiwuNyhXM8X5g0YHyaYjNRjbdWK69cCWD/vwPi0BhMzGsyvWNSDHwf7&#10;m0aXiFZ9MseSAhSWRMIU8ywe1YXgNwMh+L3eENRFPIuOPg0W1uzwSp/xyxIAWR5Qrrwduoea4CCs&#10;tlGYVjTHIa/8NBoNaSwpaOB+3fJwy88xpbMYHezPdvZlK8HS0FkCC/tZ10QzBjhW9XOs8LLdSYop&#10;SW0jqS/MHAss3FYCKLW5OA4QWDMKYpC0KwRFrAf7IPv2KPsmxx0P92MbrIFloBptHPM0LIGJVnQS&#10;ngQiCqpjERp9GB1pz+Of+kLwa75n8Fu8xusyqyoPFPfvYr3GsW82U2yXIb+MIr3stAKM7pF2GJyl&#10;MHpK0cOxx91do+5ToKsBVnM+nKYijASacX7SgZtne3Hv8jBWp6StUvwHGtHva8Cls12E0xl89cPz&#10;6vX29QHMT1kQZN0N9bAtm7K43yIMTTdiaKZFjaE2jsEtDn7P+xhkHx7kWLd80YfLt/owt2TDtWtB&#10;vP5gFLdusv3c6Met24MEaDskQqzkYR7sb8L8jAXnz7oJo04szMisuxVXL3Tj1pVeQnOAbcWJ5SUv&#10;Rgmsw30E+wk5pzrM8dwesK/evDYAyTt743IvLp8P4Mp6ANcvdePRozk8eDTLY45gedUNj792Y3aK&#10;IBQbdwrLbG+zbHvjyyZ0ie0YkpRhlegf1eCf/bN/+NgKfvZnMpmxdct2tgU70ioPo7glBs0dmfj0&#10;O2/9KJ7D7/6bf4WpZQ/cPYQ0tjuBRlkzO7ZixxDHLjdthoa2RALvDC5Z2c6qYeKY75YHgQK3/hIM&#10;0UZMrzpV0KVhiYxMUJGZUQmuJxHhW2mHJM+rVT1YaUSTvkStxZcUPkbx4iFISXqaRmMmqnVp3Ja2&#10;2VNMuMtRACsBn7QughTbR3EL+xWB0Su5u0cMtEf1PPcmwmk1WtmW2vtq0cw2buQYHZy3wd7XiJ4x&#10;HZYWXCqljdtNEKSd6WabNFp5ftYimOzsG111tF3S5yRVXCGyCqMJoQQt1n1GWgSCbJdeTzXHqkZ0&#10;97fCLefcVYN22hOJ5ixwLtsePb6XQFsFH2F2tFeCAjaiizA8NW3G+IyRbb+UUJmpZqK91AqW7nK1&#10;TlfvLKYeKUS1NgnRmXtR1ZaMztFW9E4ZCZ6E5N46SJAsCZokeVh1/nI0duShlnVbS43SyN/qXBLx&#10;XmZ4a/hah05eY09vi4rq3uEqg8NHzUGolCBpLfZc1JjSUGvPQgV1TnFLLEpb49Q69tjYQxhJ5nXn&#10;RmNm1Y6R0XbMz1o5xnug05fBTpj9TW8IlvJDUFwSD2ewjpqlWj18cvAch3hvu4ZbVe7mgTkjToQe&#10;/h+5BH9Z/qYUcY1Vs07q/UaRKL0/grHH24k75f/KdZV/k8sTKBX30iflyXefL1/0+/9zRWY/N1x0&#10;5bMKRCQzw8rF9jGA/rlFwDRW/U4FNRJXXPZ55QLM95sJok/WxcrMs/q/gKoq3I7/fzE8Dc8RPLdE&#10;Z2JLDKE0OoPAuOEOvImvW/l5E0H0RZZNUfL/TDxHCJVARlvDEgm8aXiJv3texpqodGyKzcILso28&#10;j0knRMo+5Jzi8HxYBDaHhmNvVBQORcfjUEwCDsenYSfrYfvJOGysXSaQnuHvwgVKCb4S3TeaJTaH&#10;55SO7WEZ2BldwOvI4XXlEYgLsJng+uKZFDx3LALm7iB+9pd/URnbJ3/vf3wbra4UCpFkDugZ0HkI&#10;SX4Jz08jGcynSJMgQSLwipQ7r4/AGJykMSGoiJucpCmRtZpd/N4ps4McxAVWXTTIfRRv/RRu3TTQ&#10;MpthchCC+P+eoSpk5sWi4Mgz+JccvJvDQjhA12N8qo2ii6KRMCuzbBaCrcGcgRaKWCMNlaSjcPI8&#10;nDwnV3exet81VIP+ySZ0j9VxoK+FvYdAHOS5sli7C+HsJ+QNldMwl2FmxoT1C34sLJqVK7LNTijv&#10;yKUhLlSuqn2EwBEK5z5eS39/AybGtWpWViIFdxDYvIQ6iTzayWvpIYQJ5AZoNAcpxiVvqwSemJ7V&#10;Ye2sk6WDsNaOMdbT2IQWYxJYaVKjrs1PkaxcGAdpGFl3si5vZEZLwS3rjsTluXRj5pXXJudd1ZqO&#10;+L0hiDy4SeXG88t2XdwHjafA/nBfC0YIrQKuSwsUpnNOFXzJSSMsaTv6ZQ3qlB6DE+0YniI8zJkw&#10;RjiUtaszFHGyfnXmrA2D53TwTlTToIvLXy46x+spvPTwyMwr68RB492Y+grCX6IITD0Dh5eCySui&#10;vgSVNRHIyNyPkgqKaooCyb04QdgUEJH0Pn7W2eBYkyrdAzWwufMoBPLYZnIRIIiPT7UQpJvVAwIv&#10;IcThzIOfwmKcglJmZz0OAoYtHwGKtEFeW4enDo1a/t5LMeKoQGzifoRGvIzcwjCYzOXIzQ9DWMQO&#10;AqAJv/AL7+Pnfu5dfPrpbXzy4QX89Feu4ZsfX8EbDxbw6I1lXL05DpOtBEnJB1FRFk/o78HX2C/e&#10;fvsiz8uNZm0h3F1tFMnjeHhrHh+8cxHf++Y9iv2LePO1OawvB3CVACBBg/yOSpxfCeDtR0t44/4C&#10;Ht6dw7e/cRc//OWv4F//2g/w//v1n8c//tkP8fW3zuENwvN5/vb8+W54KZaatNnKrbO3T4dOXyu0&#10;TbnISjlAOMzFhbOdeOvhIn7wvdfxxqNlzEw6KcQPU5SH4HT4DpwKfQW7DzyLg0c3IzHrFFJyQhGf&#10;dgRWFwXfnA8u9q/srBOorYjHt79yC7/43TfxcwTqN27NYcDbgLlBC96+PYd37i0g6GuCVpNFUKvk&#10;OaWjvD6OrxlIzjqIlPT9KCsLR3VFFHqDzZiYZLsZNyK/OhIno7cjPGkPTkRsQWb+MUxTpE+xrbk9&#10;RRjmOCHrnV285waTzBamwSd5VPurYPdQWFszYLBlcNwoxgT7kLisN9SnICHpCOritqAvPQRhkUfQ&#10;ZuP/Fw0U0k3wDXAsInj0TzSxT0haD8mLmEPBfBgHTj6DyORX0KBNgY1iX9JCeaUN94orqwTmyUIH&#10;gdfKPm0i8BbVJyCjPBHFqftwYv8m9sVG9muOXRSUfRSQ/VNabluBNp5rK8cDSU3Syz41wD4UGGtR&#10;UVXrOUYZCCGu4XrCb6VyHW2wERS0sWj25EBP0BX32VqWytZENBuy0NiWjdNn9qEp5jlcKwvBb3WG&#10;4HJJCKqitqC8meOwqxo9wzr2UQ/GKXyNrhK0mLLVmjg7BW5lawL2HXoJL7z4nIry7HKUqMA2Fxe8&#10;ePP6KG6eD2J9UVzc7WyfHTi/5MP8pAUBZwVmRo14/f4kbhMuBRrnOT7q2lJUwKfpKR0evDOC1atO&#10;dE/wWN0lhKZS+FnvvfyfzLYaea3drKP1q92492AEV68EsLpsYX9thM3KMZrjQEtLPIoLjiOLIJGR&#10;8qrat0Savnjej36BWELRCKFiZkKHm4TmabZ/bVsm2ppTMEE4un1zFJcu9GBygmPVrBm3rg/i5tU+&#10;XL/SQ4Adwx1C8a2bvVhdcWFy0oyRcY5zo1oVcV3ycreZ0glG2QSjApgUyKVDY8/gvSxBvSUFuRXH&#10;kVd0mOOSDr/6f/00fvgPfxYffeM+soojUdKSoICzkfe71Z2PNo6Jb39yB//1v/4XZTv//X/4fVy7&#10;P6tyeUq6knZxpeVxJe+uQR5uEGDNHO91tIVNbJctkk+a53D84DaYY0Jw5NXnkZwfxXOjnX2cu9PD&#10;MV1y9VrZnvQ8bhfrpmuileBZRgAtIBTXok4eIhWdQCnrtq2jkBCXDb23XAVhsvXWwjveQpirgY7f&#10;GQiSkjvWyXG4jaCnd5cTjhrhIzha2E4MnnK2/1qU6NKR2RiPMnMu2jproA1UQuuuQG17Jpp4P7yd&#10;tOEB2jjaGpl19Pc2q5nL4FA7zDzOxvm30j41Iz71NFIzTsDOMTsm+gRqajIJuU3sR7SBM2ZeXzX7&#10;cZ5KOyTQbSNUB2gLvcEa6AnaHbQn8pAiSGDtJsiZzOyvvGYBVhvB2kRb3DnSjCDtmTwgcMm6ada1&#10;PlCC6o4slFk4Zlkzkdsai7TaMMQVH0ZS0TGkl55EQdUZaop82iYLzq4FMDtpxcK0TQWGc3lqeewK&#10;eL3VtP1mzM85VNCvAcJ675AGTj/rxMZ+LA8hXMXYe3QvTsYfg2ekHs4BngOvobgiBuVHQ/Dyji0w&#10;WUt5/nXQ6zLQwWOO9jWjuiQJLmslrtJGrJ0PQN+Rj+rGGGqcVJW3VTIBiHeIpMUxEoD37n9ZgHXb&#10;T8ywKuD5svyNKU+AVKDm8zOG8llmAz+D1p/8/d+V8nQd/Kh+CKrPPy5PZk4/X75oX/8ni5zDk0BO&#10;T777UeClv0TZANEkbIl4DKsyW0oYlc8bcPpZke/U9/y/SvsSk63KZgKmwOwWCWgUGoUXT4URSMOw&#10;/cwZlnBsjzhD2DyNzadPEVKj8HJEGPZFheJ4eiJOZ6fjUFqK+v+LYaHYHh2FbTGR3C4UO6JOYNuZ&#10;Q9gbdxIl+mpMXp3BlYcX0O6wIjgcRPd4D+JzM5BXVYV6o5WCyIk6mxcRxdUIeeUoQo6Ki2+KCp60&#10;jQD8kszWhsdjeyRhma8h+48gqaQCixcuKQMrf7/1L/8VXFn74IwMQWpuNCwUkLJ20uwv5AApKVwo&#10;Ht3ZNEKy5oLCjGBhdm3kMHWJyx0NsZMgIYGFhgklyi1W1mFSzMl6UzuLuNY6aFRkfUp65C58rTkE&#10;b9eGIDFqH4GsmoarjoCTiLCTu1BDwWbh4D9K0SdgNzDUqMogBebYBPc91KAif8q6RXEV9gYJLJP8&#10;/wS3YxmZ1aB7pJYgXUkjRsDrL4ejj+c4SMM8WAHXSCXsfB/g/xYJZeMUwwKLMuPXw30OT2gUdPcT&#10;GmeXLGoGcmC0GaOE58k5g0rLI6LYSzHs7SlXYO6nGPV2i9iuVgAquR2Hef4Cq7Le00qBpNZbUoh0&#10;UbwIhDso2gW4LQTkbkLqwFizci/uIOTbPBJ2P1u9yizrxkwyYZF1Oz6nRTtFhDyBbhGXwGGKIG8B&#10;nMEKDE23q9mNR+/O4d7DcSws2ZTbUZCCxB+oUcnYlQshhZBEUZyYN2GcsL5yyYMSioj4oy+h5FgI&#10;du7YhPLIzagqPQVrXzlFeCsabQXIyzyMk7ueUXkFJ5cpBmdYH4TQ0TkdoboC5XVRSEjbhbSsA6hr&#10;ioWvk+J6sElFRu6iiJD8lkOsvxHCd50mF3E7QlB4IAQutr3olFCCeyl6KXzFPdhFEWA0Z8BoTGe9&#10;Fag8mS5fBZyeMgofCmMKpLlFF85f7MHaehC1rVmEkm04ErYdp6JewamInYhNOkjxGYmomD04dXIr&#10;BbgHP/vTb+LujSk8ur+IX/j+2/i1v/81fP3NNaxT0F8634PauhSc5D7qmzMwMmrHGw/P4ZN3r+Oj&#10;t6/gW1+9g299/S5u3JjE4nIX4XQV3//WG/jBtx/hF7//Dr724WV89M5ZvP/mIq7xnG5e6VOzk+vL&#10;fhVM5vySH++8vki4vY9f+N67+Me/+FX8En//vQ9v4JOHq/jw0So+fvc8LITlE2GbcfDEc3hlXwih&#10;8zlER+9BY10WAgTyTn8tsjMOISP9IDzuGly+PITV1W6kURS+/GoIf/sy2k3lqGzMpIjajP3HtyGc&#10;dZBfFIXk1ONITD4MvbYA51eDPJfX8Gs//Ca+8/FNLI3LrJsVd68M8zyXcH7BD6MmG53uRridtSit&#10;jMWx0C04Eb2DkJTD9klxSxBZWfGhO9CA6qo4VNXEo641DRnFp3EsZicOR7+CA+FbcSB0E46feREV&#10;NVHwUJDWVIehpPgI/IQc6SPireAnMHrZjn0s4rkgywAC/G5gtEWlm5EHYdJ+hth+fD1lKpCbwZGt&#10;HuwMz2oxzHY4MNMG92A1+30VvPxe8jImZ+1FYUUoOigwJWCMk/2vTx6GjTXAKQHQBthHuzbWrPo4&#10;trgGqgkvOSg5+SwcqZsQF7UX1fWx7LOlyqXdTaEsOVj1HAvb3LlqlqfNXgiDzOwQQCTnZhuFZoMp&#10;A1FZuxGeuhN5FMoNhCN9gOMqx8zylnTlFirpViQHpMyeWdm22yV1D/cTFAE+3IaOTo55I+0I9rFP&#10;eCrQQ6F/br2L4G9HHSGusimBYC6zg41oteShqDaKkJ6P3pEmDI22oZP9fm7cgDuXevDwygAe3Rxn&#10;2+zFpdUu3Lo8iEf3JvHarVGsLrjQ392AtWUX2/wUXrs7ioV5C+zWbIwSAq5e7cI6x4m5ZROGp1ox&#10;OK1V63dlrWMHi0lmAXlfTRzXsvIj1PiUsJ/QXHYGNXWRaGtLVAHX7JZctBOqy0uPw2hIxQxhd5J2&#10;Qx4YznE8uXmtF1cvd6nPVoJ4d1c9jz2It95awv37E4QKP8e1DiyvuXg+Aczz/QjtxChtwxTHM3kg&#10;MjzG8yOkjk4aCVOtyoXT7pXxWtL7SAqtUtYrz5fjZq0hETW6BDR3ZKDemooWtqnuoRYMTOoR5HkF&#10;p7QITGrgpj1wsm14eO1t3UV49FSQpj/6z3+AqYvBDZdvtmPJ4+kfbYVX1jfzeFI/EkxJgidJLl5Z&#10;xyyz68aeBjQ7ymDh/8OTTiKLY2HCnhDkVifDP94MG6FXQ7CJTDiBvZtDsOulzWgxF8BNGJL4EBJ5&#10;tt5FQGWbKzdmoEyfgVa2TZ0ci5Dr5XknF2zciyMnD2CUdRacMUFPANJwPK2ys+2x3dmCDfBwPNXZ&#10;SwhehFp/DeuiEM1830JIbfdUEQp5n72NbKdVaLYXsX/koYH2p57w2Mh72sjPWeVnEJ3x/2fvP8Ds&#10;yrLybvyqgzqos6RWzqFUOeecc7hVdXPOOVW6lXOWVCrl2K3uVueenp6ZHiYBMwzJBAMmDQwYAw4Y&#10;+PwHg+0/Nh/4/d51SuoRTeMPG/CH7ZGe/dxbN5x7zg5rvb+z915rL+p6stFjq0a7nn3cXAYtjxUd&#10;N9JH29knrbTzfbQdHEe8fpu/CV26QuXGS4RwOzShp6Zoh8ZQCBOhNEZ4Hh7VICD7o+mDTLYqdBHM&#10;m+lres1F9POdOJJ6EHsO7kKUYG6Tfez0o7YY64H1XWPIQoUuHd20J9ahTvRTi0hqqQZ1OloJhmae&#10;v8teDS/reW5Yj40ZF2bDksaLwBnuQiDYgYGBfowmaV+SRgxJeihnA4wG9hMC5+yKi31Eg5b+IqQc&#10;fw67n1Bh76GdCHH8hmm3JNhSdFxN/9gCrZEQailVtuiMsr5lBcP5FR8WJsyw6UuVLS3BqOzHljzR&#10;onH6EePYlijoMWonN8fW/T2s318S/L96kb2YCsg8mCm8X7Z/ki+Vz/m+QI4Eu/msY/yfVh4G1k/q&#10;7f5rny6f9f3/WeXBzaMHAaaUvx9A6P33/laFfWQrwJJAqgBqAXYQ6nakyp5S2adaiB3pfK7MqG7t&#10;MZXlvk9nsKSzyMzraUL9iTN4+mQKjhdRMFiNGFmZwujyGEWPnUKlDxpPDzRuyafXhm4HnYdfgn04&#10;CR0OuMIaeAct0PjUaDY0oKKrFCVtBShoykBJczoq21PQaynA+IIO3ogNTRSsxorj+O3f+Rf33eN/&#10;+98v/dqv41d/8zfxK9/9Dfzyd7+L3/ydf4l/98f/Hv/y934P/+E//cf7nwL+5D/8EWbm/Wikkymr&#10;OYFdO7ahtjUVzlANek1F6GPRUFDIflODo4jCbytYksxuyh5GCbrUT8OvpRBxEcjUWopHVwtidC5R&#10;Om4zxZrMRAZkhizWzPfofOhc9HY6xXQVXm9V4fTRFxWxGSLwOihOZdZUlgEG6Wxkts1DgRORZcC+&#10;GuiN+UrU4Cj/nqQgGZN9m+O9FK8a1pWGgCmRIAllBNXBmR4MzfXSkfQgMiVJ1xvhGKyFJcbfGKyB&#10;ZagOBbl78GaLCo2nn0CNthaJKYLnMIUvhVgs2UkHI7nQujG1bFECKk3zMTmvw6gi1iho5ulM+L6X&#10;wCzRiROE7uhYGwz2QrT3nkZHXyr6DJm87mK2u+yna4ST9RGi0IhTMIdlqXGoHhZHmQJmIwTySf62&#10;hyJK9uHFk13KflcB4kSyRwk41KstwUsv7UDPaZUyw2TPfRwGHyFcZjd4vtGZfsxfcFMs9cDgLVNS&#10;8ySG6OwUx0thTsHrpuiW5O8SsXSKsDqz7lRmi+KsywnC8Cif91JMF5x4Cq0tJymmS3Dw6C5c73gM&#10;E+WPocVUh9lVMyG5ngKnAgHZt0UR39afgyaKejtFt4hEyXGYGOmjOJHcrWpCqhnjs4QEAr0s75QA&#10;VEEKP1k23mkoIZhXK9GgXZLuhv3AbCpEf18O9IYCtj9FiIXQT1ERprhyh9opVioIHn1wRrtxKPV5&#10;PP2yCgcJqenFh5UZRSkNbXnIKzqM/fsfIeAdw53rM3jr1WV8/u3z+PbX7+JDQpnsG31tcwSvXZ9E&#10;f08B8gsPwuJsxYdfvI1f+eVv4qe+/Xm8/eo53Lk0jXdeWcFH75zH5kZM2Uv3rS+/jq8QZj94/Sze&#10;emURP/qDd3ncO3w+jTdfncG7r8/hlevDuHI+gqvnYrh6nt8jNPzgx3fwSz/7DXz3576Bn/7Bd/HO&#10;zXl8+OoaPv7gIuzGGhw49Aj2HXkEpzOfRxUFp1pTgbbWQmRl7UVjY4qS/qOweC90xnLYXU3Q6MqR&#10;XfAyYfJp7D/yBA6d2IHCyhM4nvYynnn5ceRXnkFTeyGKCo+wHKboMuHHvvUOfvonPsRrt+axNhfE&#10;PG3TaEyHW5fHCDBzWJhx4PLmEL7w+cvYWB1Ecf4h1DacgS/aAz2Fo0T1bOvNhclageLifejqyCJI&#10;q9lHy3Eq4yXsP/m0Emn8RNkRQutOJWqxBGpq7cpGMUG7tzcbQ4THIQqxGAWqLPX3sk8FBFzZn2XF&#10;Qox9ZXBc9mi2K89HKcDPXQ4qwdEkSJms8nAGJbpnJcyeCjiC1RSpVej3lcEx0EAY7UA/bVi3Pofj&#10;iuLfWIW6tnzknHoB9pxHMJKjQmXNaYTHu5TASa5go7Is2BFv4biSVQWSdqqaQpl908rxZClRlsZ6&#10;/Q3QUSz3WYvRrE1HUfVBpOe+iBNpO3CcfTGzeDdqO86ghf3XRCAYnDEiNCZLEVtxOn0/nnp6O7LY&#10;FgZ/JfQ8dwuv3U9wjnCc27y1PFeKd4KOpO0Z41iS/MhBHicSaMTZJTuh0qMEojGY2P4efpZj3Oyt&#10;Q7s2D0bCqsDYACFzeIzjL9KKq5sRfEAIfe3qIFamzLjMvvi1L13GT//4W/j2D97Bu/fmla0EfT2Z&#10;uHF1AO++NY9LF8NKcCyJ1r626lDS/ly6GMSNG3FlpYQsiZZULNIXihqPobj5JAGd10Nwl6Wwfr7f&#10;3M9xHWjBDK//8oUgLpzz4c7NIdy+OYh33prBB+8v4sa1GG7dGMDNawmCakLZUjFJW3j79jA+/GAN&#10;X/jCBj+3josXE5hbcGF1I4i0E7tQtUuFuoMqdFQdwux5L87diMJoKqXNyMPCZR9ttAXDhFZ3uBVq&#10;iRJNMBqcNiBMEPBKED4CY2yqj+BHMPNITkzaXPqSuKx6GdcpfcdPGxyhTe3xlsJLYE0Qht+kXXjw&#10;70//059gbCOMtPQXUMhxl150FMZEA7TsS1qBpqF2WBIthFL2ScKh2lmGXhYzoepwygEYTqpgztqG&#10;BnMtrMk2FKtzUNCehTp1LjrMxfxOBToJfJVVJzBb8xiazzyO2qzncfT4LpgJpu6RbnQRWou1mSjX&#10;5aCRvqTSmItKUwHqjWUKqD7BvtblqoGdn9UHW9BFQOtiH+7wVKPeJqlcZG97KXwJNXyDfWgleDWz&#10;aNxNBFd+x98Bo4s+JtSPwZiFfkwDdbQVrexnNYTKrKYTOFG+F5l1R5FWdRDZtUdR1nIGRQ0nkF66&#10;B2kl+5Bdvh/5VUfQb+cYT/QqEGvjucjsqzvaCQcBTvLExpL9WFj1YiiphaY/Dw5rOdYXXTh/IYKB&#10;Sa0y82xiXTrpO2WPcGxcoyyDryvaj8e2bcPeU/thSzRx3Najl+Oqn2M4OqzGAMdelD5I0tzIzdpQ&#10;gpqA9TfC/ru04lH2xc6MGzBJGB2P9GBhgGNuSAuTr0mBVplNttpqlNgMsZgE+NNjZFiLw4d3Y8cz&#10;Tyr1XNfOsR6qgy/JfjPaDQ/hWGbZ5QaWjE0N67i9N4uwLXnLGzEw3Iso4dTtqkOIfnmEflLGt89T&#10;h3ikHZMTBqzx3MboQyULw+yMieNIj0OHdn1/SfDftnxWCpUHEWY/XQQQHjyXev2HrlsFYu7D1YNZ&#10;VqUIhBF0lOfymdMCHTxnifL68Pf5/oPHzyoPPifHkN+S65b6+OT6+Rnlb3n+j6T8lfO7Xz6pi/tF&#10;mT0VmGc9fZJn+KFH+fxW2bpupe74+HctD4778Gtyrg//lrKPU9qLrz+WsnXD4QGkPnmKUHm6mFC5&#10;BZbKMuEz2cqs5xOy9JdguTUjm6Msx336dCEhk9/h9x7n5x7PyMaLBUU41dyCMpMJRyuq+f5pPHs6&#10;Ay+lZ+O51FR+5xieST2CQ2UZyO0qQ5u5CS2GGtT3lBIsC1DdkQ+NrYEiS6PcLXT4JchOIyZmPPj1&#10;X/8F/Npv/AJ+9bs/j1/65Z/Gd/n3P/+tX8F3vvNz+Ge//DNK+eXv8D3+/Qu/8rP4xV/9Wfzyr//T&#10;+67we/9+53d+Fz/z8z+HlhY6voYCnDqwE6OjUeRk7sXxI8/hcRrLhQIVCveq8J3f+Of4s//8H/Gf&#10;/uN/wH/8j3+C7/6L34W3PR9TWRI57xj+8I/+Pf7kT/8Aq2dDsBA4Zcmdk2DojkqUy0r02vPQZc2l&#10;Q8tFN0tK0SGMFKmwVPcITp3aRbEqy117MCmzZDM6RBOt6DWW4tiRl9BxSgV/ngq36lUoLz6i7Ama&#10;mNZggIZbRMgsYWVish9jYz3w0ChHaKwXCOWSwkaCEZnoyK100JLiRmbUfIF6wmst7HTCFksxfP46&#10;JWrtgCyZnejFIMWdzILK3X5ZRhgkOMqSYElT46VoCI20EUIJsXP9GFnUIzDWCXu8HjYRuSMtOJX6&#10;MsqOPIaP9Nvw9X4VTqYdxviyAeOLRiXaqAR2UiIDU3wNyowuge7sRYq261FlRtbHOotRZMhSXVnm&#10;HBgkdMvyQFsBGluPoapmL2wEsFm+n4h14Mzpl1GctQ9pp/eiR1uFOQojWX4cDDVgngJQlh7bXeW8&#10;7joM8xrn5o1YXXNgZc2Jcxs+nKNIXSDAyn7T3o4M7NvBNq/LJZjWIjhOBzwkMxx06AEJNNWopMno&#10;txUS+IoIrB1YouO/fGkA1ygYNy/H2IYm1p8GYzMGJc9kkgJOlgqLI5e0MrLH1xutQTTZSphoQiv7&#10;gsvL9p/Ss7Dt6UQ71YSWngzUNR9DXcsJwmc9oZTAL+KbED/MvjIy0UdYNWCaAnJkTMPra4afYsVD&#10;0d9DQd/VmwGNPpegk41+g6Q1KIPRXEIQKoPdXauI0JbWNJRUHEB59VGU1BzD6SwC0fEn8MIhFV4+&#10;vh17Tz6JPfu2oariOOZmXFg/G8HMlB1XryZx/eYE+04rRocllUUMa/NeTA7y/CnCFoYseO3GBD7/&#10;zip+/Juv4aMPzuPK5SG8++45CvNxzM/5KLIH8MFb5wifa3j7tSUsTjuU2dJvfHwLX3zvOt574xJ+&#10;4lufw5cIrm/fPYuVxSjKCYsvEKDzyw9gZsmDtym4Ny8klEiXr14cxnd/8cv4tV/8AfzMN9/Cj358&#10;Gz/6EaH39rySB1PS3VRWHceRM08ijUJPZjEmV8NoJQgeTXsO1c2SLD+P4PMi0rL3oEddRXHlQDxu&#10;RXNrHk6cfA67dj+B3S8/iiPHn8ORY8/jyImdOH7iOdis1fjcB+fwAz9wHSsrfsQpxDbPxXH7On93&#10;SdKGsO87OHb87XjnjRVC9Rfx1a/ewdRylODVieiohXDYikbC5vFT+/DSS88Tnk8gO2sHuruzcOPW&#10;BH74h19jf42hrikFHfpilLalElif5vNCuAlSTvbvhRW7stzeyvHhC9ayL7UgEGmC01eHQKwN4Thh&#10;jDCoMecR4CoVu+AM1SLMsSipbORGmCxtl/3wbo6fAI9r4WtmRzmSU4SO8W4CbDl09iLoBBAoXF1h&#10;yWvZiv6KfbhCG/XywZ0Uvq08Rhc8kWZeVw3FeRV0HJNthlx0WguUmVAfwdlBKJD8yp397KccT3Yv&#10;7QjPtY92qbErlWKUAlzG4WAXJL/m4KQeyTkz7YkVyQULPAQk2ePq5HVqvBWo6U1BbV8qQSFPsTWx&#10;sS4CQ4sy82ejzXPwNYlULilhghK0JiZpw4ys1zAuXYgTHLqVtpTAQzPTNvb3EG2Fn4KaoprAmBhi&#10;3boq4PbU0v4YceVKFDduDlCc25QgaFPjRh4nirdfn8XZFS90vC5tXy7O8Rhf/PAs7t4ax+qCB9OE&#10;29lJE+YnLVjl56ZmbFDrStDQmoru/gK09+Sgmu1c05jCPpnF8VtCuK9HKNQOg74EXW2ZSHLcnVv1&#10;KKAqs7Z3rg/i9rUB/q4DC9NGzLEszlk5bs3KipqtPfV6TM2ZMC3R1/ndS/zO8lm/AhpBFkkRJnlU&#10;4xNqjLF+NwnACxfCSD30HPY9pcJzLz3Hz8hKHzNtG2GFvlki0I5S9Mssq4NgYA82Kv1Ric48rcPw&#10;nI4g20i/0YXkvA0LG1H8/C/9JH3yz933xN/790f//t9heM2D3kgNjMM9qKs4hLyi4+i1sE1Gu5R0&#10;NhLRd5j9fEr2oxKAgwMEpjHawSWHkv+1o78Cp3NOYWzdCgPbu5OA1cO2N7OvWAba0GYvQ4etDJ30&#10;f90efjbjAE7s3o4jLKc4prsIQr3s+zpPA1pZ1+20k538vIdgFpq1oN5ch9z8A6gseBnHTu5Eu7kC&#10;BtpdvaSjCbbBSJA3EYyirKPRVR+Gl9xKibEtNN5mHEo7oqx2ckUI+OFujs12LM37aMvd6PE1oqov&#10;DynV+3G6ci+K2s+gsot+gMDdqi1CUeMJZJXt5zUWYoT989KtSZy9NAgbz7WBtryCNqOhMwPNvfmo&#10;6knj9zLRwfNvI8hKMDWztxXtmkL06cphMBHmXQ0cn/XoI4Rb+dvBRA99PdvRL0DZRr/Xg9785zFW&#10;rMKufbuoSaronzthYv/XOKpgCzUjSECUPaeuIMe6LLtVF+LAoZfQ31+OiXG94iOcvi7aJS1C9Jcx&#10;2mqvU9L1yA3kZuq8KljpuyR1nD/URsA1YWnCiuVJMzbX/Vhn3Q0Rjn2EVIOMYdox2UtssFdCaynB&#10;KOF4YzNMP+zkmOiDn3URJqjK9p35CTPHRxIfvL2MD95dxsa5AALsow4n9QFtVF1dOgxnHkVfTxHt&#10;+4HvLwn+Hy3KfsBPAZFSd/eB55O/7xd5/lnH+fsqD37nb1M+/d2Hl79+usjnH76OT/7mtcts3aeP&#10;9Y+pPHyOD67nYWD9K+D6qe9KefiaH5TP+tx/b5HjSB0q6WEePJfCc1UgWx6VJbtb+1SVc5fZUYmI&#10;y/eeUN4rVGZFlf2lfE/2qErZTiAVaJVcqlvpXnKxg7+z41SeEpV3R1o+duWWIK2lEZX6XjSaNCjv&#10;aUVebTnOFOTgSOYpAmktQhNhGvEYrIl+aGjo7BRJMQoS2VfioSGJjEqo+EbMrwXxx3+8lZ/0wb//&#10;+l//8v6zrX9/+Zd/qQRn+Au+Lo9S/lJ5vlX+UnntL/GH/9fv4dV3L+DGW2twj7Yht+IkdtMJOwmd&#10;hgyJBrgNhlQVPtKoYMnehlA+QTWgwi8HVXiS8HpYgMhSig6JwkinUlOwB/1p29BUegBBAmU8R4Uj&#10;R15UZjzN7jIa2EYlyE9gqBVGbzm0nlLoA+XooWBLydyPqpOPo4sw+rFWhf07n6QQrFait3pCdM50&#10;7in7n0Rn4S5Ut+Wjy1BBESEBF2rpGLai6w5TEIxKmoYpLcWJRPkzYWPdhdk5A41yPTwUmpF4sxJ8&#10;KBRtplOrgJYAYzEVweWkUKUIjUm90xGEJUgPQXVoTI0IBZ2A65iE7ieMjs9pKAS0GJ7qpdijs4g1&#10;wE+B6Od1efnoHaBD4vnECdEyuzi7bkNDVzFGCftlBIGgCEQCqiy/lWW5QQpIOX6Sn5eZTtlf6mdd&#10;STCpqTm9AmVuwnGIx5ZZUAmWNMTfltnZQUL5PMXWOV7n2SUbZiYM0DWchjVnG3xFjyH9JRUFXxnr&#10;pRsJmalgCVPgyN6+OAFeohYPsD5kJjYq1zxM+B/tU+pwigI0SVAfpCiP8XejbDsXz0vS37jjFP0E&#10;VclTKsu2JXVOhI5zkI5T9oldoKi7uBnB1WsJvPXOPL70A5sKwMaHuyjsJIhUp7LssUebA6OjhGK5&#10;EYM8x5kFoxJEZZRCfHCkH+MUsR4fRZm1kt8h0FO0yTnP8XMXrwQwNS+Bm+pZV62E1G4kx9Ws02ZI&#10;egkBVrU6W0lpIXuRZIml3IyI8PrHCbcGYwFKy3bBTPElaRNkGVVT2xlUN55Ec2cmBXMp6imY03N2&#10;EYoyCTaSyqIFy3NefO7tVXzr63fwlS9dxJdZPvr8Wdyg2J2ZNSm/4aLokEikF9fD+LFvvIJvETrv&#10;3ZzEe2/N483XZvD599bxUz/2Fr76pctIhDsxNqTDxXMxrM57MDagxcZyGB/cW8UX3z9PQL2Ar3x8&#10;F9/+5kf4F7/5M3z8gH22GQePPEXYfAFHM1/EwXTJe/o09qU8qcyAqnsLsTrjxpf53R/7obv4iW/c&#10;xU9/4zV8+wvXCKxzuL6egEVThrr60yisPIRj2c8htZiCkH0nh38fz3weRWWHUNuUhvrmXNQ35cJs&#10;7kTAr0NO9gG8vJN9ueQIYaESo2M23HvrAn7qZ76Gn/mnP4JX7ixTJNXzswQ+UxV6CL19fYUwUZT2&#10;9xbB45I0L1F86fOX8fUv3cTXvnAT5+dDyM3YhV2nn8bR/D3IIkinFu7FoVOP4bHtKhw48BKstDVL&#10;8w58jkLrtTtjuEih73U3oqx0P/Yfo63J2E4Ya8XGjRiu3B7A2oaHdqEeTm8Zx3M9EoOtyk0tSVsk&#10;Jca+GOJ4EFAV2yQ3jpyBGtqUBnjZR/y0ESFCqyyf3wrkVklQLUNr5xl0a7Jgc7Pve2S5ci2/zz7H&#10;7xsJr85YEyKTapzJPIzUvBOwhxqViKcOCnjJKWlyV0PrZSGwmsOEmcEO6Pl3N8G5jfaorPkYmims&#10;LQTVTl2+suw2MtJLMVoOtSFPWcJvoq2SlSch2g5ZSaC1FaOi8SBa1GdgJEAWVe1FeeMhWAivPtqa&#10;EULSEO2GrKaQazQTZnMLj+Fk2iFCdjPGZM/3tBnDFNRBCnAf2y4c7ETQ2waLuRJ+/j01YcL6egBr&#10;az7CqRVuAquP4j5C/zQxrcebb89wrM9g46IfS+sOZaWGvD9K4Ftf9yrCOBbtwPWrQ0oAozdencbm&#10;uSgiPrZFsB09rXnKzUiZRTp9ao8CpDpLJZrbM5UgO8NJA8+jDQaCrMNWw3HThUm+NiBLSPl30NWI&#10;mTE9lmYJgYSj8YE+TFKkT4/qkIx3czw2YprvX5NlzgStBIFSthHMSHCuC0GMEGIlArJ/oBOztEGy&#10;XDcqabYWrcpyzEnaVwfhTbYkjNK3BAY6+DfBk7YjSjAwOqrRSpDqN5XB7mugzW5BgDbLE25i32qG&#10;w1eDd96/hm9880P86Z/+8X1v/b1/f/Zn/wlvff4qbt5bgSlcRYDMhj5SBSf9imuoG5boFvwZaNc8&#10;fC4RpWUvppGw1G+vgJog5gy0YnElgCtXR3Ht2iiuXBvBoESY5bka6Cf7fNXoY9+2sO/LstU+f72S&#10;49NKexydNcNG+91sLkGHqxLOyX5Ccida6Tdb2ddb6OfNBKrlywksXIqgrLUAOx9T4f1uFdz09dt3&#10;vohGQxmPwXqhH9Gx33fxOP3eeug9jdB5WdgGPc4a9LKYwi30TaWoPf640uYmVxviYzrorTVQa0pg&#10;C7RRHzSjy1qBakJqbu0RlLSkoJ51rGa/kG0qHrZrgO3cqSlWbq716Irpj1owMWXF5LQVo+zTQ1Ns&#10;K5ntHqL2mNDCymsUqO6XtEeWCtR1ZSOv8hgKy48jt+wgivk7NZ2p0LlqlNlZmdk3sq9LUZtK0NCd&#10;i8wyWdXAcTHYw7bgeEl0o4fjtJ06Qs3x3e+tRae1HL089+de3KFcny5NhfEiFYaoo7S0VV19FbQt&#10;LdQdtA+9xQjH1UjO2eHmuerYzzSuamWp7vKMA0NRLUYCvbi46Mb1jRCm6B8H2O+G2O8kWvLgICFZ&#10;bpYMsT8TbKfHDBgmbAuwJmSp83A/fW8vtVg17VszP9ePpSkbVhc91Awc90O9CEWa0daWiaL9j6C4&#10;8ASOH9/3/SXBf9vy6dk6+fvplHzl8QGkPni+NTv3PTCRIlDx4Pnfd3nwW3+lyKzbaQIOYeXBa7Ic&#10;WF7/9LUox/gblsTKbKw8PugfyiyqXLtA0/3XPiny+U+/9v9Bket7cI0PHpVrkKW/BDkFVB96lPce&#10;5FH95BjKowQjkplPqT/5rLTr3/0aH/zWU4TJT0CVx32KULnVTny8f94Cqk8oOUm3gPWJdJ5TOl/L&#10;5Ocy2QYZPK/UHDx2KhuPKilf5HNS+DrLEykyy57JY25B7LPHC/HiyRw8e+QkhWUq+uy9mF4bxsxy&#10;ApuXZnHt1iIfpzE64YbB3gCtvYYGmJBEWDI7q9FjzMMUHeW/+f3fvu/Wtv6Jw1u+MIgQgWVyzY5R&#10;fiY82UuwpQGnI5OgOMqyyJEeCh+ZCaMDJWR4BwgnBK/YdD/cQy1KkAYXgUXuyPuSbfCPtMGVaKSQ&#10;qkdopEMRU3Y63CAf5Y5+Q0+BEmGysiENFkKPlc7bT4iwh+iQaWQHJmTJbD+au3KRSsHW1JJFOGyA&#10;k0ZcZjdFNEluUtk/5kk0IJhsx8B0L8YXdQgQSnMKjxMQjtDhUzhGauGJ1Cm5SWMTPQiPyrk2KjlB&#10;4xSEcV77MK9D9pnFKUZlRnaCgCVRgKMUncEQIZWCTWYTHSwBgmWcEJjg9UpU4BHWjQQ8CgUa4KOg&#10;1Gty4Od5zk7pME6hEmY9DvC6J5Q9ohYsLNtYpxosrFqxuGYhTMpMYa8CjcMyu0cRMzrNa6MYFpES&#10;4/HH5wmgyT4UF51AAa9tWKIFL+iVwEAjszqM8ngCxAKvEgVZYy8kzFco7TWxbGQ/MSvLdydYppdN&#10;FFcWTBLWkjO8Tl7vEOtlhL8v1yNpV65dCuHe3SQ2N/2s+xzs3fsiOtuylJlUWeIsUYm9rFu5bplp&#10;neM5j/FaRcgLwA5TyIwIxFJoJdg3lL28rFOZjZY9sD6KHclfKuJewF9y2M1S7EpUYonKOz1j5DEt&#10;OL8RxOUrcaysuylctQRPCmb+jsVZDp2pkLDayLroV2Yy2ntS0d1zBgZTHp1mE8Z4XpFYB4VqKioq&#10;D6K3P4ftx3OOtCkzI9NzFKlDXYixngfYRyWATmK8A919xTBmPIp4oQppu1XIyjuCPn0WvIQBudZR&#10;aSe25yhF+9AAYT3EfkTRJEsZ/RSXbX2ZOJb5BF46QkBKeRypuS+gpTOb4r2DglqN2aQDtzbHWb8L&#10;WJhzoqkpBX6KfVnqNT5lUALlmCyE3pbj6CMoSxCaS+ej+PiDC/jJH75HMLuKK+fC+PDNZfzUt1/H&#10;xbUA4vy+pPj4gc9t4PpmHGvzbixMOnBuMYB7t+bwhXcJq1+4gR/+5nv4+Kv3MDbuQV1DNtIzduN0&#10;xk6cyn4ZB9Kex8Gcl3C0YA9OFx9Q0ukcOfUsqmvS2I+tBOkk3nx1Fu/cmcOHry7gneuTuLwWxuyo&#10;GW2t6Thw+FHsOiQ5/bbjJEG1oPwQ+vVl0OkL0NWViaZ6ijdNFRIRPYpZp7tfUqGy/CgFkwarq35M&#10;si7qWjNwPH03sotPIhTWE0jmMDXuQmdHIfr7KzE96cEH713EL/7CV/HjP/I+Yf1z+Nmf+Dx++Kt3&#10;8cGb5/HKtSlEAj3IKD+CI1kvIY3wfDrvBcL0AWV23UVRnqSQm2P/Osf6Ho53IERRuDpvw/kVLy5s&#10;hHH9zgguXY3h7IZfsQFWQtwEx+flSwFsXvCx72iVGzUeivYw2z/E/i2zpmO0k+v8zOSCGbEkRSAh&#10;JsFHAVpZ8SCRxgU2BFjlBpPkSpWbSzLu4xT0skRflvT7CY96TxkcMkY4lsTu9ttK0WcupFCsUQKn&#10;BGWWxk3AcFTBHmuFmbanx1yqAGqHNlfJmWmgqJQ9sDJD4+M4CFEUdxEWJAjVEP3C3ALtAX9fbtC5&#10;Ca/tHSfR2kYwdpTCZi2CTpul2K2ZGR1WFqy4KXtCNwPKPvyK2v3o7E1Xbnz1EwxyOE66y/bBSmCU&#10;FBfBSCfrugUaTRmqKo+juvwYj1dAQazG6rIHk5MmtLSehpZ9Y47HtjgqWCoR4TgepU2bWrIqNwEk&#10;irtEFJ9ftnNs6JS9ciFe0/BIH1ZW3Lh0OY4LHBs+dxP02mI4LDWwGiuQlXUUKadexqEDz2L3rqfR&#10;1EB4bzoJp60KbgJhXfVBntN+1FYdYNmP3u50hPy0JQS6uWkDhX0nQrLyaLAP04O0TYM6rI7bMT9s&#10;wLWzUXzxnTVl+bzklZ0j0AwPaZRZWn+4nWCno80laC87Cad2DE1q2CZVKK3NRYe6iPZZAu3x84Sx&#10;fjuhmf4uxjHvjBGsPBKHoVnZpqCxV6LbVIxeM/vfghe//wf/+r7X/t6/7/z6z+FHfvwLuPPOirK/&#10;OUw77qEdk2jsXvoyL/uSj22YmNIixt/0sB9IsCA9+5HAaWnVMZzJ2ItOto0sA3VG23l+LbC4ZZ+2&#10;Tln9MTNhwxTBLRTroq4oh5r9o8NZik6Om37CZDtfazYWoouPvYTWfpk1J7hKoCQtr6eX+sMYaoWW&#10;n+3x1qBJlgz3ZkHtq4ODgCOwK6/38JrN7KMu+jYjIUrHsdnJz7TSl3bTzncRUi3DamUfbbe9Gr0s&#10;Blc9fXwrnP5W2FySCkhDn9JF39LFcdQLK8HcHu0gtNXzPGo5RsqRX3sYWRX7UVx3AhXNacitOozK&#10;tjTWPdtlwoj1q4PUSw3oNJSihb6jT5sHyTcqkZSLK88o0Chl597n0Ed7YmD7tfTnweioZR2L3+6F&#10;gVDazfrosBQry5clsq/O34Au9vM6yZNqK2E9FKFWz7EaqEMXS4O1GE1W1q2N9UnYb+Lf9ZZCtLmr&#10;0M7vFpceRCxXhWMvPopGSz00tPn9pgqeWyttVC3M7PveQDvMLgku1gWDBKiKtCht8NgTWzD/dcNW&#10;dF95/tRTT6CiIlNZoRJzsrhpw1hvS+NmnJt10a+EcflCnH5OQw1DXcFrsNHOuOkzXdRSjpFOrCy5&#10;cXU1hM0VPzZoP69djGFzPYj5aQv1jwlz41ocPPD9tDZ/66LA20N/KyBEgFBmw+7DhSzBlP2iypJb&#10;goMCHvJdlv8v6vcT4Lz/t8CMsuxUAE3Okc+VGbz7r31W+R7YbR1DASwF5LaO9+B1+eyD3/3HWj59&#10;bQ+KgKjy/v2ydU2fAeR/z+WvzLBKX1H6zIPf53mxL0l7bc2u8nzSBFYL8VhWAR7PK8STuUXYni4w&#10;m49thNDHjvNzJ/Pw9KlCwjA/LwAsy4gJro+kZikpeXYcLcZLpwrw4vEUpJdlEjDpPClal876sLjq&#10;xvq6B3PzVkQTXXAHmuCiYbHTCMqys699831lZvThfx986aay1NRFwHQPtvG5pDmogZFCSiLVyZKw&#10;KYLL8oYXsyt2DNDhyXKkBJ3vMIW+lyJfZgBcdIieRCuP0Up4pZgnjIUJgb6RVj5StM1rEeWjK94A&#10;c7AKRiW1DEVFqBamYK0SkVL2Qxl5nn2OcvS7KuEWgODvhQk/EnHPSsPvliVyAkiEvyEKLAlsouwX&#10;o9iLETZkr2mUj5HhNmW2MjTUCh9/UwIw2UJVPEee62ATbIRbd7IFwSmKtFGZoS2DzV8JL8HOG66F&#10;5EN0ymwfnbLTReCjWAyE6xSQTcjeTArKOGF+hFAvEXTXCFI3bg7i8tUo69+CJIXnQJzQO0phtkIw&#10;TaoRCTUhwfMeHujEDMXYxqaPcCZisQ8Li0YsEh4FxrbS4DRj9ZxbAVYfRbAy2zjchxm27TLFzxLb&#10;ZJrwJwGedMZqvPjkYwjmqJCy6zEY3fWISDAW2ds22Az/CJ8Trm33Z499kXrWE8GZoKtAKyF2btWm&#10;BJwaleuhgJUlvJLaZpqifIq/MSRih4J8XCKU8vwkAm6Yj5JKR5lBJrDKfq8Z1sXYOKGbbebxVCNI&#10;J36effMywXeJELpEwbmwYOG1dLOwj7KvjYz2sC4khU1AeX+KwniKYm+EYnpm1qgsLZ5ifUkAq0m+&#10;Lml4Jub0BHWjcjNDZsV1dPxB9j+ZnZV0RAH2qaa2AlQ3S5TnduiNJehR51PodrLOLfzNvq38qhTB&#10;AwLU0pcSzegzlSOvLAX1OTtR2VGEcpaUnSqc2btdyV8ZZb8YGGpm/egJNQ6srRlx9aobb7wyiCtr&#10;Plxc9+PWjWGsnPVAkshLGgfJXXgkfQf2H30UhUV7UFNyCF622edvLeLHP38DP/DlqxiftaGq7jgK&#10;SnZDbypBON6Ozp50lgxlL6yDonKK4n5t2Qc/RbnP0URBEMHdGxN485VZfPTeGn7ky9fx7a/eJLAm&#10;sT7jxFi0B2FnE6YoOO9em8Ddm1P48O0NvHfvLKy+DpzJ34sTqc/j2KlnUFOXhjfe3sTm9Rmk8vxe&#10;PrMD+9JfwPGCfTiY/hIOnuHzMy8hha+lZT6L/t4Cwp2TwD2E91+Zx63zg+hry0IlxZSecDo758K9&#10;t5bYV32wmSmgHHVYnjdjfclBIGhBc90plOQeQHtjFhLBPkL7PL7yA1dx4VJMyTda05aOMzkv43D6&#10;TpzJPYjalgJ09FPkdpWhQ1PD55XILjmKgyd3IDVvD8rrzhDimmkDY3jn/Qv46tfu4sMvXMHUuSAK&#10;G47jZO4LqOtIIxhaceuVSSyvemEwlaKp8RQshkIMUcAPUNQOhpsxS0F/eSOAW9cHcelCCGtLNsTZ&#10;Vyy6PIwOdmFj3UtwVxOgNQTG+q3lwYS3yKDMtm7tWR3iOJF9nLK3VWYw3XKzS/a5RgkPkQZlFYS8&#10;5vTXESYlCFwrgbdN6cte/h3iMSTtk85VBoOnkrBKG0mQkEicZiftp7UCOkMx+jUF6NcVQqKbhkf6&#10;lT11ZoKCmaJcb6lAW3cmjLZKOChWuzW5aOlMhZYCeHbViSuvjOHWG6O4eDOAc5c8mF+VGdEuTMz0&#10;4fxFQvumF7duJ3CXfXvjnAtLc7LKhMC2YIKPtrGm/gCMliJMz5uUm2sBQrWHNsFCWHF4KexDhCJD&#10;OcrKDqCrPQseO212TIeFWTsByErbYsL8gk3JK1tecxDtfRlw0tbJHtIwgVGuX9K2jMnNtVULTPZ6&#10;npsFSzIju+TEtOS1HNdxrDejqfkU0jN2oLBwJ9Td2bBQwLsc9dD1F6Gx9jhqyvZC3X4GUT/tISHN&#10;pMtHhP7x7KoL5897sbhgVuzd+Q0frlyNYPNiAFdvRBTh/dadWdy7NYNXLg/jwzeW8YNfvIKf+dY9&#10;/OhXb+MdvvfmrSm8//oizlOwT4waWEcuLCx5kJy1IMw+EBljX5jXo8tYC1/+dgSyVMgtS1X23sty&#10;bjVB1Ejo8w93wMtxH5Z0QcEmwk0tnOxvGr4n0XN17EdvvHfpvucGvvKNtxWbF6WvmV40Y3LVCt9Y&#10;l5KqSPax+obaUVlP0NKXKjl6vYQWT6gZWoJityYfWto6HwEkQjhs7yrE008/gaqGXBw7cxjbH3+M&#10;380jZJtoh81YXghgYc6Ns7Q5V2+PY/58ED6OAQNtf4dAJv2yloBrjRBgBrpg4TiyhNrQUHoAhs5c&#10;Qk63Mn7bdMXoJoR1WsvQ72+Ed8KA2LwdHvZda7iD192KPkJll0T4DRKy2F46tq/a10Bwq0CzpRx1&#10;9jLUs7RRE+g5Zh3hTva5Rri9LfRTOkyOEarD3ez/MqPZhsaeYjz2+BaoNXTkQudgnUuuX/oEA33l&#10;yqUBjCw4YWCfbejPRkVrihLA6WjKATTtU+H40ReUJfSyEqKPtkJmwb30h6KRBER7XOUw0Q/aom3o&#10;1Oejh58x2KqoTXrYh7th4LlLCh4J8KQEeuL47aFvbDDkI6/1BPbl7cDRit0o02SihWO9jb6rLVCt&#10;gH8PIb2PgN/opN2jXegcakF9oAIljhLUEno19MPd7kq00wb4Ih2YnrZhkLBt9jehrO0U2kyFqNWU&#10;4MzuR9gWe7HtqafQdFCFomNPY2iGmkX2YN8coU92KLOnV8+x76+xrcdNWJiwYGywH0Gv6JZODMvs&#10;Kq/JJzaMv1tWnw7Vtm0oqkjn2LFgYdKMIV6vl8DvI9hHCcuxgR76AguuXRvAkSN7vr8k+G9bPqtO&#10;tkDwPuw8DEDyyNcEQh7+7MPf/Z9R5DeVc1RgaAuut875obYWKLp/zg+WzT5cHv78g2Mq37v/+PDr&#10;D//2/0rlwbnL48PX9+nP/X2VB7/zaWB98Fz5/ft9R2k3AqkERpJovVKeyCjG4xmleDqjjJ8pwHNp&#10;RThe1oz9meV48kAanj2SRTDNxlNHeayTBXjsRB4e4+P2M+V8Xqq0+f7SAhzNzUTZyWfQk/OU4pRd&#10;ETrEOGGFoCa5MK00ejdeW8S/+6Pfx1/+xV/imz/2U0iGPXjl1nk60V5lGa13pFMJZR6T2VPCiSfZ&#10;Bf94N4GumcDagIREmCU4JQgGYYr65LyRf7swvmTmMQhhLAnCRIKQEZ/oQ4zAE53qR3y6n6+rEScQ&#10;DhNWQ+OdcFPoBwl6AscStMOqAJVAroByE52ERPVtUNIsmCnmNNZyNPaVol5dBj2fS7Cc4qJj0KWo&#10;0Fh1THHUEzzvJH9TlrxK0B9ZpiszfwOy5JSg5o9TDA62ICLBSQipkuJEH5SgBqUwxuXOcAWdbg3c&#10;A010RLJfrBZjiwZlltXurlBmcQdZJ+MzsrzWiKXzLixecGNkTgsHz98sdeinyGTp6ktHSsbjSM98&#10;QtkDOkKh0lyTgtVyFdzFT6I2ZQfST+7BOJ1z1N8Ai7lASYnhYzsNUlzEKT5s9hLY7aXwUqzILOXk&#10;JEEt2UdgMyhAuETBv06RNT2pVcBP8q+63TUU3xSvFCJxZR+aWomELBF45Q67RE7ucxZD6y6l6C2H&#10;i69LlGCpM4kSLDOu04Q/Zd/mpMzsajG/YsXknAEjFFWS0idBMS3wLTOLQzwvgdQY61lS4IzxNwVO&#10;zXTeg4RamWmW18b5WWkLmbmU3K8JgV4WgU/ZGzxIgS+fXVgghBNUZT/s2XNeCkgfhaxEKe5QYCAQ&#10;bcSwzPry3NYueLG64cEI4VrO3e6TfTb50Nu3gmzZ2a9GJrtRXZ2JojM7sVirwi97VZhlG+Tn71eg&#10;YXRas3VtBHGJYCwz136ep8FRjqrqU1ip24Z3u/k9vwrf4XcNGY+hWVNBUNZQiFLYckxMcIyMsV9I&#10;WeTfGytOLI7qMT2sxQCFg5/9WII3jc2Z6dzbYJQoijGONYq64Wg33r4xha/fW8fXX18n0EfYvytR&#10;23gSfZpCaPWF6FZn8Pq7KZ4TFBWDOEvoP0/4WlkmaFGAugmtN6+O4oe+fANfev88rp2LYWHEgCUK&#10;5plED4I8nsdIcBzWYXnKjlcJtp975xymxhzIzduPvSefwKm8XTiZ/hy6+0vwpS/dxFe/fhdzi0GU&#10;1abgcMozhOwXcCJnNzKLD+N46gs4eeZFnEp9FsdPbkdNxRH0tmeirnA/agmWjr5iTFMsri168Mar&#10;M/jiFzYxEO9Gf08uRhP9uE1ReOOiD+8RkD56exGby37CdAumKYbvXB/HzIQJsUg7htjXrYSygsqD&#10;2HN8Ow6nvYgjOXuxP2c/9ucdwEGWvZm7sT97Fw7m7+HfL+NA1k4cyCRU57yIl04+jucPP4Ldp57E&#10;DorNFw6ocOD0duw+ug17jj6KM9nPo12dDTNFa2bOCzh89BHCVAqcFNDtzSfgd1bwPEO492qSgGZC&#10;hGIzQfGdoNAPExjXFuw4R1gaotAP+uqUPMVzhJ2lNQdtkU5Zci+5fCVqt+xbjw7ymmhrZS+0zLJK&#10;JHMPgTUgwErBK0t+NezjRk8Z4aOJ116HAUJagv19iDY3xudd+hw0dZ9R9qvK3tDoUI8Cqy2ENCP7&#10;wspKAHPsFz3sO22dWWhuTUNzU4oSkfkcxefcrA2vvjqJ2wTUy9cSuPPGBFY3/fwN2uoJgvpMDybX&#10;TZhcI3QO03ZO92BmzYxzV/30H0O4+dog1jnu7MEu5BScRCBWi+aWI7BZSjEr+zenJK9ls5Kz2EzQ&#10;cPuaCKvtyg2ikiLCalsWFqbduLYximsXkrhxIYbNVR/Wl+lHRvuRZH3JUkVZNt3YdRqlDQcI5tW8&#10;1k4MTJmQd3QHztepsPfZx1FVm4dJ/qbVWoX6+hMoLd2Huroj0FOw+ymSZX+dUc+64Vjq7kyHuisD&#10;zfXH0EMIScbaMT3SB2NfDkJsuxtX47hzawhrKw5ssD4EVM9tuJXVLnMrRoxP92FsVIOZSSvPn5DN&#10;Proy68Dbr87i3bvzePVqEu/dXcBXPr+JL3xwFreuJzE7ZSM0WLFyNojxZQcGpd1p78JiY+hr4xJR&#10;PdZGnyTBsgiQAx3KjV6Dp4oQVQydu0pZqqtjfzOx3zn5vptt7hnu4d8NeONzl+/jKvC5j1+F3l2i&#10;pOkaUHxvH7zJDsJig5L+yMz6ePSxR5FfeAJhAse5jSjOno9ihnC2uOLDQFJL0KuHxck+JwEHx3RI&#10;P/MyTh6QAFwHCXus/wmHkg5reSVCmB+gfZB+Y6C/7IJjpAtt1lqkH3oa1Ye3Zutk24873gvfQCe0&#10;rhpUVp7GI3z96Im9CAz2YuacHwsXIpjbiND398PCPqpxNtDvt8OX6KN+6YPOUkt7WE//SzAKy6on&#10;B+uI4DSih52fb3FVo5YApw5RM0Tb6YOb4At1YnU1jPW1CNvLjki0F95gO1q7i/EUQfy5nTvQrCtS&#10;Zjz7rNXIOvAEDux/AbZwG/0j24VtNsRxEp80oqWvCBVtZ5T0OnbasNC4rGCSFVA2ZWtIY0ca6rtS&#10;0c32qmJ/zaraizr6fo2zHLZAIybox2YJgCPsa7K01ulqQGPTGZSWHURByV5UNpxQbp7VspS3nkJF&#10;xxno5YYY27rNVYEGcyGqtTmo1+ai3UYwJ5CWG3KRb6DecxWh0lOCclsB8jXpKNdkobo3U9lnL0uA&#10;g7zmTmMxITVHCVDVJ7Pa/nq0m6rQbq5CP9vETAC2shipG9T8nkQ1djqqYSdkO2XpOYHcJUvZw60I&#10;JzqViPkDg2r6e/ovXr/b2YjDh3Yj5/hOZKUfgdVUDw/9nckrMUUkf3w7HGHJrUxQZ9+28PdN1FE7&#10;X37m+zOsf9vy14BCYO6kAJ0A333oOympUbaePwAe5bP3y8Pf/59T7gOqgKrMBiszwg/e4znevwYB&#10;0wdLYz9dZDZVjiPfeXANyozkJ8e5D2KSNuU+vP+vVuQaHwZJee3BrOs/ZPk0sMpS4a2lyKxLaTMW&#10;Wd6rgGr698ozmZV8rZLtk4cX0vOR3dAC3/AwJlcWKGKCyK8owQuHDuHpA0fw5CGJ6puHp08U45ED&#10;Wdh2igCbkoFnM04jpTYDB4szUH36KXQfV9EQNymgFSVEXLiWxH/58z9THNsf//G/xw9/+6dgz92O&#10;fx1W4XzDIyioTlfCqgcoqAQ+ByiO/HwuOcFkaa5eZhcjjYgSWBIUYgMEwwE+KlFdgwRNWQLH9zyE&#10;igChNTatRZzQGhztRnxeg5FlI51dLwU7YWjNilHCnqQSGCC8DhGQAhRkLoJqKEnnRnCR6K8DY1oK&#10;uS4YXFWKw3PTeenL9+CbJhXW6lkqVfi/BuX5I2hoylQEnezPlLyf85KqRJbU8rgJAdkFPZY23RQN&#10;st+EzpBCzBKrgzFSA8dwM/SRamj9FbASWi0UYAKs0bEuhEZaMUQYmlu1YnrJpCw5ThB246wrX7wJ&#10;Nn5H6yxCr70AfXQeEolTcpFqCE2ltXvQb8qDBFSRwE0iPA22Whw8cwS5+cdQnfIU9BRxMpuTpCNI&#10;TvQglGhEiOCYoNCQ9DMLKzYF6gLhRowQ8i5eDmFzM4gQnWeIziJJ4ZJIdCj5UwMUvDLjPErwilHc&#10;+dhuQbah5EM8fuhZZSmgjyK425gLnbOUdd2OKH8nPNyKQRHFFDo+WY7L40SHWjFOMSXLq6fZdrI/&#10;Lvv0TrgooBIzvcpM6+yMHuME0Vi8lcBGoUlRLksFJUeh7OmVJcBxwqnkchVYTVCYBfm6yVWO4uo9&#10;qKXITRDwYqyfAPvQxKQG167EcON6QpmlHqGgF3BdO+dRrikus/vzeiWXpeRXPXtBZlbMBOi+rf23&#10;bK8BwqnMqofYvpK7sqG3CCWElI/7VXi1Q4WvmbfhV4Pb8C+iKnSmPgqDn+e+qFe+GxhpU5bNGbxV&#10;6LUWUXCUsT0b4aBY9BO8Ow3VqGrLI/zXsz6qYJM76eYCiuNceAg2Eh1xin12bICiis58INwOQ18u&#10;OggSZormMNssyHocHOwhaPL8V7y4fmUA7705h/ffWMD18xGMxbrhc1GcmiopBNh+vlZl6e/ctGkr&#10;Su+FEBZnzRTXg9ik0GtrTUVx8R6MT8pd63G8fmcWP/OT7+Knf/QtfOur1/Ez33wVX/1gDWfnrZik&#10;yPBRnEV8LbhwIYFX31hFfVMWdu9/hJC3AydLdqJCwGZAg7f43g999Y4ShXh9MQCTrgLVtSegM1bi&#10;/c9dwMcfX8PyggcOWx36+wt5vWpFsL+6OYyrSyEkfRSO3XmIs37HBvuU6zf052GKovgSgerGuTBu&#10;XQ1ilqBfzd/V9WRhftSClWkXBsMUhbzuKIFVlnkOjmgQHtRCbahCZtFR7Et7HrsyX8De3N04VHwA&#10;aQ0pSKk5ieOE5kPF+7A76wXsyX4BLxOwd6Y+gwPZL+EQIfZo9k4cSX0adW0ZtAUJ3HprFYsXBmj3&#10;TASjPOQU74fJUasElDGxng4eehEv7ngUM2Mm3LyZoLh3Y4p9dHREjaTsTyTwTCb7eQ06jLLNlXzB&#10;EzpcvBQiDNJ+c4yM0iaNSVoXgVWOhTjH6lBSrUBrKEY7H2tCcKCV/ZU2iXbDM9iqbEewhDpQfHAb&#10;FqtVOLlThexTL6CEYr+64jj6LEWsi1xYOBZ9wRZlaWI362840Yurm3GC0iicnlaUlR1CPNarpDia&#10;GNbj3IIfX3jnLH7g8xfwubeX+bkhLK86kVSiehs5zkWk9yM81YnxVTMWL3lptw20lQQobxl6rLlK&#10;MXpL0WnOQyP7nZ4Ct9eWD4O1EEFvvRItOcA+Lnu6HY4axKPdGGP9DbJPDcT6MDpoxMZKHG/dWcEb&#10;t5Zx7/ocPr63iHdujeLVywm8fosAe20QcxT5U/MWzJ91c3zrYfK1wUyYUvNae9iPMopOElbTOJ5o&#10;97wthOVqjBFg7t6exNXLAxgeUMMu0bgJJerODLTUnYCmKws+O88p1IrNc0GOoQQmCMc3bwzg3XcX&#10;cOvGEG2YzBp1sg+oMUn/JrZGVuvItgDJsyy2Zow2aGSSfpV9YGnFjXPnQ5ji+BzguJ6ZZR9e9yj7&#10;5Ncu+LHKMrcqwYksiE7pEKIND472wkGbafDVwEhbaSWYy+uSb1MAtdNYxHouViKzDs0aEZnUwScA&#10;P9ILU4S+yt8AB8/RFK5TYkRs/ftL/Ls/+gN897d+Ef/8d76D3/zt7+A3WP7Fv/x1/LNf/SllxlDv&#10;qEQo3oHL10Zov10EDzVm5l3si/yNoX72P8lJS7s1w2uZMirAGpkyIcjxoA+0oo02qYvF6GyGy0do&#10;GTbSX0gU90a45dxo+2WmsKqnFFX9NfDwmjwj3ejl79Z3Z6BdWwgT+8YAr2lwxkygNhKm25QZRtlz&#10;2mYgdNrq4RvSwh7oQCjaD6OlFScPvQSNtgHzC0H2JSeGhi0YTFowPudVxq4+0oEufx1hrhxqVx1/&#10;Q+C8CR5Ca3LSivklP/2ZFjbavRivpd9cj+beYmqaRo6zFhTXpitw3dYvq7xaleBPBk8datuppbdv&#10;zcRKOXj8eSXVUk17KmqbU2G2SaR3geouAli9kkPWGm1je7YSBCvgZFvZ2FYaYwn7VDc22E+UvLsT&#10;dmVFil5fzv7iVNogMaqBmaA+MmPH6LwdTraTjfbFM9QHY7gFzqEeOFmfBvpUB31th6cGZdos5LWn&#10;ILv1OFrsvHZCZQ3BtqT5BDp0+QjEuhAhtDqHejFxJYrBJSd1Gvsy7VRiyoAB9lkdj9NhKUGXvYxt&#10;XAsP+5zcXBph3xgQcKceWzjrRYyPWmsp/V6DEvwrwvOxs828rMNBXv84zzPqacLMoAbTCVnlREBN&#10;NCtpkMJTWriG2bd5fEOofmulAPXFvkPfXxL8ty4Cb5/++8FM6oPnAqsKtN6HnQcApNRtyj/8EtNP&#10;F2U5KB+lKEDEorx+/33luVwDy8PPHy4PPvfp8t967/+M8j9+/dIuAvcSEOkppR639tA+QThVlgXL&#10;52QJsORAVZYCF+ApgupT6YV4OqOQ383D8+ml2JVB8XjmBCrbyrB8YQTnL8UxNKqDyVKJpo581LQW&#10;I6uyFBdv3MKHP/ANfPjVH8T81ZtQHTuJvUW5qO5vQlkrBYS+liLPSmfsxPpyGMuLHrz3/vfuxL79&#10;/h2U1p1U7mR2WepQ012M4VlCDmFvSABlxU6wFCdGkUXYm19z4MqdAcwtWZW0H64RivvJXjqpdrgI&#10;GyE68ahEJiQoeCj6Zemvk7DRTtF3MvUg2o9QcGXtR0NbLgqyD+LYyf04dnwfTp45ALO7EcMLZozM&#10;meFJqJGRdRRqUx3qOospTCowM+egQ9XToPdSoDWhNfcltGY+jYaWPDqgNjSUH0MNhaZbIm0SWiLJ&#10;TiUASEKi3fJcJEJshOc5OtcHf5JGNt6AQorb2u5M6IIVdAaVMMUIH4P1NKIUDpOE1EnCsSSTjzXA&#10;Hq5lnagxt25RAhEFaYQdgSoY3SV0jOVwEF48hCOZLbYPNin7dmNy55xgO0JhEyQQumXmknUSFiji&#10;+YRYZyMExDVC18oKr0+WfRHkfFHCIs8vSHEks8EykynLcoNxGv5grRIUKCn7jShyvP56BVQXF+y4&#10;eCUOo6sUfYRj2QMn0BngdwKsD62xDMa8p5D28qPIzDuBnMz9yMrYzzrpxuiMRlkm7AhTxBEc5O9R&#10;1tu4LOGm0B6VwEt0LP5oPftfJnYdfAmdx1Uoy92L7LxTFBBmGAw1PN5BpW10bO8AnVKIZZjHn54i&#10;cPMzyxJJdbibzq2GgqmZAphOXZZ/E/rkHBfWnZhdpgAR0JYbH3R2XgoQ2b87SrEvs6lJ9s+JeR2F&#10;IgF9hFAcr8coxbXstXVLhEt3KXpNWSzZaO5LgdZRgjZ1IZq6slHSmI5ndr+Er+hV+G5oG74bVuEP&#10;h1TozXgMHfZqOBO1MEf4OCjCqx02nqOG16D2UqCZSwgzFLwSAdjGNqcQMTrKYDAVwUJHL4FekgSy&#10;SYrlxWk3rpwfRNTXDY26gDDPcyagxSkAghRSDn0pNihOvkFg+PidVXz87gquEkB9siTRXITm9lOw&#10;2Ctw/eIgLq/HMEnIcJkrEHHXY3q4H+tzdpxdsGGJgnJt0a0EtJAlX6+8PocvfeU67t5bQjDYreQ0&#10;bWk4jXigBeeX3YSVbsxQUC5PG7E8b8Pamp+iNUnhYUQeAehk/j6cKt2Do7nP4Wjqk9Dpywg3Pnz4&#10;2hL+6Q++jh/78g3cOBvGOY7F6xthLE3osUQwf/fGCL74zgoBYwybq2Fs8DtX5gI4S9uzRkE5TVgK&#10;2moRcNcpaUCuX4nhIkHhrdtj+NzdScJFFOfWrLweM1bnnAh7W2EzVELdloXudtZ3Tw66CBsxiq53&#10;P7yIj778CqbnEmhWl+BQ9nM4VbIXeQ0nkdtwAkfzduJg9vM4UbAXp4sOEE534UT+XhxOf0kpGcVH&#10;YPHSNkzbUdqQil1HnsCze7dh95Ent5YZ8zsns1/G/lPP4BQBt5H9vUdXhgYex9hXhPWLXiWidFnB&#10;YXRrSlFedgp5GbRfBHkJPiKBRSbGNVhg20wTMPzBOswuGbDM65ue1mNyWoepGSNGx/q28hdz7Ere&#10;ZwlQJEWiclt9VTD7q2GjqPNyjDRpimAqeAq/FWGfDarwNZ0K9bkvottUSkFfCweFn5sC0u/nmPLU&#10;s54bsDhloyC2QKstwcyUE5cvDOG1G9N45fIY224AH7y2iI/eXMI7d2eUPKUeVyU61akcv2XKagSd&#10;uRBaUwF9SA5auwnITYfQzvclHdX8mhPDsiUh1qzEHBik3bcFqpUI3t5wgyJafeyrA5FObMhM7owD&#10;VtqEjo5sJfDL+bUoblwcx6X1AWyuJPDqxVm8e3MZb18Zxo1FF26tB3CRADglgWDYzyXlTq8uB8fS&#10;D2GhXIWJykeRV3ySEFOGKCFlON6DiL8DTmWJeQNCnhZl9j4ZVWMo3AmvpQoTBIqVWRuGIu3wW6sw&#10;ScF+81IC6+yHkXi3kg5kmjY0SqAIyTYLAqvsPZZl3BIQy+Iuh53tIvmqTRzDOfRjO556HLVt2Rhf&#10;53i66sf6tQCGaTuj9H8SKC8x1Y3y2jM4uOsJdGU+ha76o4jMaZW8pvaYRLeVgDnFSlAsDY/fTMjQ&#10;EFTNIZmBalPywUrsB3+SPmSRvnjRqZTxZSeCHMd6L6EsSNiinQoT5n/lu7+AP/svf4Y/+8//fz7+&#10;Z/yXP/8v+C98/M987S/+8v++7/WBzSsT8EbacPHiMOYXg+yj3XB6ZC+z3AzuoR/jsUON0NKmmQlJ&#10;xlCzMrOr43N9vBPOER1i0w6MLQUI4H7ClZOg1oxWApku2AQTdYFrQgOdwJutQlny2m0rQ4uukH6v&#10;HxdfncTMRgjBCS0M4Wb0uGvQ7qiAeaATRvrABjPrgm1mDHXBHOhUwPLRR7cjZ/+jqDmgwskUaome&#10;QmTQXlW3ZkHP9rbH+qhB6CPH9TzndnRZK9FhKuPvVtEX9xG+bTAHW9FjFtBuYDsT1pIGagoTtYKW&#10;18rzZp3IDQGJPNxmKEZjXz76CNHVrdmoacrD4kYCH37lCv2PA02dWahqPI1S2s0Sao+2ngL0GMuh&#10;sddRM/TAQXjTcgxUtp1BVsnL6OjNgTvQjFi0G9EgtYCnWbkp5vI3oaQmF8deeAQVe1RKhgSB4tqW&#10;fAR5LrK/tcmQT+jvY1s3Q83+0WgpQqfEeaAtkX2/FV2pBP1Kwm0nFmiXl1nmOKaTMxYlOJaA9MyS&#10;i76sUbGBaSkvKefq5nsjEyYMThmVGxQ2jmXfeK+i6SrrMlFVcARFuadw7Mh+nDp1GCtzNoyPWrDI&#10;64/zGl1s3wBhWvKpRhJd8BH6Y3yMJ8TnmzHPz0tgMUnJo3NXKpMdbvp131CnckNGRx86QF1zYCut&#10;zTOfCawPYOv7Zas8vB9VigCqEsTnfvk0wEl9fvJdeVQg5Xuv/c8onz4fKTKbqpyPMhPMcv/clVnW&#10;zyjKcQR0P6N8+vf+zyusn79Duz4pe02VWVWJ4JuLp1mU91i321ML8TjL9vQiPElQVQIopeXimaxC&#10;vJyViyO52RRbaShvLCR81GHprINivxdTU63YOG/EN77x2n2389n//uIv/gLvfv4DuIMWCn4zFucG&#10;KaAHcHljGvOzfrx573vA+lu//auQ6LI6TxlsBBw7iyNYT0iioCOoyN1/H6FIZgNu3Unia1+/grt3&#10;p7Cy5MQIRVtwug+B8R5lb2qYMCF7VmUf6wDFzOCsDt0UKZrcp/GDfSp0FzyPFgUKGtHcnIPOjlJe&#10;l40O04bFdReNK50HjxlOalBecRrXmlX4/yVUuNKows49uxCOEgYWHJik0B6SPWJ0bD46UW+ggUa/&#10;hqUWfjo/T7ABZtdW8n0nIVOWvfopOhJ0ojYayaKSk+jL24GaqpPYd+AlgnoJHZ3syW2BKUSRGKnl&#10;OXTwGvoxSPExOE0wmuqB5CZ1x+sQGe1Q9oG6YnRMhFQfv+eURwKdpJlxElqdw7KcmWJupBUxqZ/J&#10;bgzMqel863Am/wSyik8TfIoxNK1GhNA6PWfExgU/lpdtylJZydvqoXi1+copmpoV8eMjNDuD1fBL&#10;pGCCr591HWc7iXiW9CoT0yYCNIHHUw5PvAkuAqjVV4nAYCsFph0rG24snXdift0KdX8ZTpw6gNaO&#10;PEzQYYxOsLC9ZEZaZi7HpvoxNUsYWWffW7JiZtGMYYK3g6LUznOwE2z7nCU4k3cQam0hJllP+aVp&#10;eK1VhX87qMJv+FXwF25HJ39HZifmFkw8Hh95nBVC6eKyFeMzWiW3aoKw6WFdyXnGk50YY98RMJW9&#10;prJf1+GrRnyoTQlCNcxzjfL54EQ35lbNSj7LMAV0jE42RqgNEo4D/Htq1Yr5DRtmVo10iD3w8/iS&#10;FijI7zZ0F6E47yh8uSoU5R9AQXUG2yMF2ZUnYU1wDLBd+73l6HEUQU3473GWopXCvU2To8xMeGRv&#10;FAW01V2NYLQFN2+P4PadUYxQFA1Fe+jUXbi4HsetC0ksjjjgsTQoy6K02jy0NB1HLwXMFMH23dvj&#10;uLEexMKwBiPBNnisFdD0ZqFPm82+3UKg0ip5QzcWArixOagcd4TCYyTWiZVpMzaWXZgZ7lNmcWfH&#10;TRQSRnSos5FduhunM5/DydPPoKExFXqKNiPFl5X9fCjehpjsg2Q/cVEgJihSxiks/DE18sqOYM+x&#10;7TicsQNFdUeUu/KTkxaMETZvnYvhy2+s4IObE3j/1gTWpy0YIBiNUIDFKUbnB7pwhfA7ThEoM8Nz&#10;AxqsU9isjRjh6y+BsTUT+s5MVJfsQXnRHmWGdWxIjRnCblRmmtkufvarAYpZt7sFPe3Z6GhMRz/7&#10;Z4RwefFsDNcujuDOzRl861vv4ru/+ZP43d/7Zbz/8S1Y/W1o05WgsP44jvK6j+e8iGIKyazyQ6hs&#10;TkNkxIyGjnwcO/0c9GYK+0EzCipOYeeBR1hU2HfiaaXsP7MDe04+hZeOPoYXjz6KPaceR0rBiyis&#10;PojmrjT0GPIonIvgoX1o0RWjM+VR/B7t0+8PqHCrTYWXn3kEhSWn4PfVE0xNGB3pQZzgE0+0Kzdp&#10;ZAVCmOIuFJWZYsJMshdR2a892quAkc5eyv4lsFjHsdsIB22xlTZNUsK09ReiM+dZpBGMWzS01exP&#10;Rkc5tBbCjrEIvZoCdHVnIeBrxiL7zPllPzaWaE9mXVhc9BFWB1iHUVy/MIhXLiVxnc9vEVpv8vXV&#10;GSumkhzv4zosrzhx7mJIibAd5m/EKZCH4h1I8nwHKUJlaW2INjfA/i9bDYKRFizyOy6/pMfJRDf7&#10;bizWgSX6h8lxA4LeRh6nhcDM/roewnX2483VCM8tiPOLIdzaHMWbN2bx9p0lvHVzHm9dHMKHN0fx&#10;OY6Ne9dHsDpvV7YGiG2vqjuK1p40tHYVK0vVPe46zE3Sf4xxrI9bcXbOg41FAmOENpUAM53U87EZ&#10;dn0pEpJqY1Ct3CTaXHLjHIW0jL2Lq14Cd7eyvzCTUJFbthcaWynGFsxKcVJou9gOsjpF8uiO0M9N&#10;LRng5PUWVp0hRD2Kkxn74Eo2whqtRYSAGhrvIKxQyI93YuqCFSezjuL5x1T4UKtCzvMqvLB/F+1d&#10;m2KnBmeNGJozEUatWL2WwOYrSUzRFzrpA6zhRgR47eFxWdJLP0R7nCCMRQlXk8tuJCYMytLNXjt9&#10;XagJ+mAdGvWZqNGmocNbjHZ3IerMWWj3F0MTqsAP/dgX7nt94OarK/SFtTh6/GU0H9mG6ppMdGpK&#10;oHc3Qu9rIHgWKYF/6k15aNLmo8NchjpNPnIbTiG/5QwBKRd16gL02xroEySFkpq+tgdaVyPtZjXB&#10;swsJwr+NtkACKjXTR9T35qGe9qnLImlq+vg7TahVS7q5ahgJilr2tT6WbkJQl6cRHbY6dFhqYfC3&#10;s30q+TvdOHt5FJdvTNPXedGlq0A9IVGg1j6khXWItmOgF37aEBPbW2ZN5bGHv99hIUhK9GD+ZnBU&#10;i7lzIbiiXTz/KkJjPfp4DvXaAjQbSmCmjXWO9EPnJxzydSuPERrWYmjSCou9HolhSS1kg83VRFtN&#10;sG7MQH9PKbz+bgxPOhAa1SEl8wj2HXwJfmqZ7ILj7Le51GO8Rj2Pb63C6KiBPqQFDazbZhaZzXUS&#10;AJ3DvajtLEJRdRb7VxY8Y/1K3ISa/Srsfvk5pOYfwem8Q+gL1KPZWopaTR4a6Vc66Ts8tKc9rNv6&#10;zgyojWVo7ytAa18u+vher7UMz73wlALC02UqlJ15Bv2eJiR5HufOh5EcMyrBssyRZlgHCK3UA63U&#10;JyfOHFRWJf1GRIWvGlWwZaigyX4GXmcHx5wesRD9SbQTQ2xPycEaJqz6aeMkL3qXNhe17afQ1p0O&#10;jb4IvnALxuck7zv9jSx7j7cqjwNz+r86w6oI6O+Xv7H8tSXBhJWHYVUBVpYHSzv/Cpiw/H0tMf30&#10;cbeCIP31zynv3T9neVS+o8y4CmCxyHmzSCCeT+D0s4ocS47z18rWb8j7n9TNQ0tc/3ctW/X3IM/p&#10;1mt/U/1L2Vomff8mAfuFBHPaWmYtN4lKWIqU/vIM33/mVDahlZ/heHwstQzbzpTi0cwKPJldjh1Z&#10;RXipgMahthpdxi7E4mbML0WwdjaOOTrWcxt+/PZv/xL+K/8/+Cdh6X/ip76G+ZUA3DQELhq8sxcm&#10;8CM/+jX833/+5/c/tfXv537+Z3HntasYnQnQ2Zmgc1fgR37iS/ffBSbP+9DjzYePjtY/SkE1QBE7&#10;bcTkFB0kjffEiBYfvruKn/qxe3jz1WmKaDt61dUoryvE7iN7EZ/oh+S6lDx5klZAgpFcWPdjnqJa&#10;IrnKvkBzuA02MVAEOtdgB0VQLyaGdEruvFGKpSEKtxHZ80pRIHewh6YIJ4QwuSuqt7Rg/VIEYzNm&#10;ioY+Og+Bty4E+Hsjs2aMSnAOwqveXoE+YyHaetPQSwFi99QixNclwMk0RcEkr2mE4nB8UosxCgDZ&#10;PykBfiL8TISiUiJOuun4ZZ+cndAbJvwM8zwGKUJGZvm9JR3hvkuBUAdFqxSZdQ2OUGwPt1FgEkyi&#10;TfAPSEAQnidB1Bmrgj1aCXe0RgkcVXBiB36JMPfvx1Q4W6VCbkUGNi55celKGOcv+JScrpLUXmbh&#10;GisPQ9eXo0QrHePrsjQ3NtqKYLIJobFW1o2ckwHz55wEMzthT03HVwcjYVJmd308L2U/MP8eJOyN&#10;yl5UXrdELZW9n3ECvCyRHmCRtDqSU3Z11UaBy7ridT/ISyvpKSSqsDNYxWtrUoJT2XhMI2HaGCzn&#10;8esR52e7TTXw5j4GY94TqOosxPMvPYPOviIMTFC4s93jyQ7+vkQ5JkBGCfshHsNDgc7nEnRrhOc4&#10;yLaPEtYiiUZlVrmrJRvXWlSYpJNtyt2F2Fgvodui5IptoVjoOanCv46q8CteFo8Kv+hW4dd9KtQc&#10;fxQOuZM90sHzJvjLnd0Q2yohOTMbKfZL2b5sM4rr/Mx9eKdLhT8ZUeFCowoFpScpvigYnZJKpJrf&#10;a6QDJqDKPiSK2RghZEnSU6y52F4SJdOE99+ex+0rg5gitI7GOX5YJvj7o4F2QmY3+gy5aGw5Do+3&#10;GrPTeiU69OykHuOETZelFJqeDCXAz2C0HeMjamW56dk1N2Y5Xn2mWugpdLILXkBjT6oS9XlxyYpL&#10;5/y4SOG6wTHyysU4zp0Not9Yjt0pT+IoRUVm4R6K7XbEOGZ6dDloV58hUJyBxVMEs6MAPb2pMJkK&#10;Mcxzjke6lSXHBk0p2jrSYCMMDdEOJCViK0X+CiFoZdqB1WknFkYFDtw4u+DCMMfhOGFmhtcyGGkl&#10;yBpwZzOGZLAF6vpj6G08iZC1EncvDfAcBzEtsxrBdsJPDzyuBqgpWCVX4NSyHaWNheg9wjaoUaGo&#10;JAfzE3L9Trz/xnn80k9/Fd/+oXf4O17UN2WyLxlx9/11vPnhJUJFPw5l7sSulKeRVX8ChW1pyKo+&#10;jLyaYygoP4Ky6lOEnEJklRwimO7AS8efwtGcl1HZcBr9hjLEBgkEg72QFEURmVHjWB6d7sfFG0Gc&#10;la0D7JeynUL2oY4v6NDVW4q0k/vxbr9Kuam2/8ALrOdWZY+3REv3BBthYJuG2JayNNQngVUI9fIo&#10;y+es3gaCaRUsFOZewqDs6+ql+FQTEiQvo41Fb6eQtpYr+UfdFJZeHr/bLCm9Mgm2FPzhJrZhlRKE&#10;S9JIzE5YsTLvwVUC6GXC6MXVKK6dTeD6+QTOLjuxtsT2o528fD6EO9eHCP9RbKz6MD9lYTt6lSBd&#10;m+thXL84jJlR2t1AJ9bnXMr+5+UpKwHYy2PHlOWz63y+MGvFJG3+GO19NNqKPsKqxVmq7CWfWTAp&#10;+WRl9YefYDdNQLixEVX66KubCbxzYwwfvjqDD16Zwbv0J++8NonPvbuIL35+Hd/64ia+zna9cykB&#10;yWO6tOzC8jkf698Mo5OA0nGa9VKBOMeU3BzZWPDj6mIQlwnAFwjml9YIwVdG6KNsuHAugOtXEzjP&#10;7y8u2e+POz2m6A9WaFOvn/Xx2kwYmjVgfM2BYUJjWOzvnBHJZdoY9oH4TB/GVkyY33Bh/rxTWVlj&#10;D1Sg35KDDm0mmjUEQl02OvQ5hIVCmALVWwECZYmv2B3aDv9oFzSuGpxI3Qc1ryE63YuAzFISzkLs&#10;D0sbQQyMa5WtLxH6p2GeT4igKjfhRuZ19INGjPN8ZmjnoyMaeAlaSdZ/fExPwS+R+ethoM8K0w8H&#10;kt0w0NYZw3XKiqcgfWpwohv9tF1f/cHP3/f4wNK5JIoJWr25L+DIzseRV3EaGif7pOzNpE1s05TR&#10;d9TymkoIMnUsDex3dfS/RkwtBtj/eqg7emhPtQjH+2F3t8FoqYOZABsI9SIYIDgOaqGn/WnWlqC8&#10;NR0phcdQmL0HuftUeP7IDqSW7kdR4xmCbz5/l6CTNKDf3YBuK+vO1ozkhAsz8yGMJK2IRnSYGCOk&#10;R+mPogSlAT169BUE2XK0GCtQ1JGJMnUeujlebAQoV6KXbdAMA/1oYXU6Qe80zuSeQk/6Y7BlqXDq&#10;0PNwEdbUnjo0mEvQoGfbeSXoohqGSDvq9QUo685Em6WS7aeDP96DdkKnwVCOSFTN621GeEiDRY6J&#10;pUkXRgK02RM2ePxdChTK6qPd21V47vmnlajDXTrCY08WjLKlSW5icez0OWuR15yKlKrDyKfN6nTX&#10;Q0ed1O9tJuTX0l6dxPEzB/DMC8/iC30q/KhNhSPPPYJeh6TCop4iULvYfyy00xIluMpQgBYev44a&#10;qLwnE+20Kb3UQG22ctQb81FpyEOlJQ/Fhhw00B/JUmE/IV7ZdkEbEyJQO+SmAW2/BIzqc1QqfjA2&#10;1I1j6SeQvVOFUI4KGSkHcGkjjIvrQQyFOmHrL4KXYC+reGaSOqzMOTj+LJift1PLqBEOtCo2akj2&#10;Qg/T38WpSwIcI9Qg5gH2N/rh3ftf/P4M6/9oEcAT2JPyMNz9fZZ/iHZ4AKYPYPth4H4Arg+Xh/vE&#10;w0XgV3n89Ov/2xdpZ9bN/b//365ZIvVuv38DQz774HtKftiUIj4vUPay7uDfOxSg5VhMKcQTaZXY&#10;nl6FxzMq8XRmGZ6RvaspmXj+VAoOpu5HRV0aYcJMAWTGP/npbygO5gGqfuObb2Nu1YLZZSOdjh+L&#10;58NYvhDB9JIHvmAXPIEuOLydiA7S4Q7a8Su/+gv3v7n1T5YH/eTP/jDe+ug6/sN/+hPltX/zB79L&#10;wydLWVsJNjqMzBnoGLvplBroGChakwQJGp7BITWSNN6egAbJmifxT12yrFIFd6YKPc5unNv048Jm&#10;BG+8PsUyg+vXh3Hl+iDOX45idNZEwOyCLdZCh0oIkGVrNJDjMhNBESHpWYZEIBBmZHZQUsvMrTux&#10;zGPKdS6se3jNbkwuOjE6byPcWDG2YMf0moci0gY/nazVTSh0VxNGJIx7nQKrspRZTYPam/UUjLnb&#10;sX/nMxR6TUjK7PGwGn4aZF+kGR4KC1eoQbmTPjylxeSS3GE3YZCfk2jCshdylOJhQIIW0dC6Yg3I&#10;OrMLkyUqLFJgFx99nAK0DSMU7F46JKuXjpPCRZmVJXwJ5FY2pmOmXIV/k1DhBiGsOuNFBCIdmKAh&#10;n6bgn6KwG4x24OyiCxuLbqzR4E8KbBOwpwmOSQoYJbXMVA/G5iisxlmfXkI6HZHRVrY125xopbOm&#10;4xWwHKRolL21FE5mwqWct8wQyGyt7MWSIntsoxTpArCyRFdmLCX3qgRekjQ/Eh1Z7yyGjcAq+0A9&#10;ccKetwxavubl70g6HEl1FCfgOlh/elmObCuCxlGs/KaJQOol0EpqjsWzvJ4FCVol6YgkeAz76Vg7&#10;xZk4cEIt69gfZZ/jb8/PmyhWzWjpKUMiX4U/HmY/K3gC7doKZYZDUgz5ZUk6HbfG0wwjnaWVQqW0&#10;5DgBdC8M5gqCspoCqwMBnrebx7UHawkD1fxeM+p6SmFNU+G3Air8HCG3Lfc5ZFamQ1+4A78a2Iab&#10;bSpUlh3h5yWhuyzZbFGCTAkorlDczszzOvh3gv12gPUnNxokevG03GgZ6lAixU6MEV5lKT37V5jf&#10;l6jGU7LfjbARJRyNJ/uU2asAxWacYjVM0HFK3yUo+/ncH2xChKJrJNbNYxswS0E9vUJRTSfv57WM&#10;8LzmRvtxhcL71tkwf1eNosp9OJL1JGq7Ujkmeijy69DYfgaNbSfQpc0gfHN82AvQ258GC9vJ56/h&#10;2CZgU2gMRvtgoQhU8lkme+EiNPV3Z6O+8jCKs15EV/0ZNJUeQW9zBlzGKjgp3ky9ebBqC+GylmGC&#10;oH3lQhCTHFduYzHiBLOwswZJirClUT3Wpm24yvM8SxCaHTcqSeojMuvQSxBrPIXaigOwUiAmx1m/&#10;U05MEo5v356Fw9mGQ8eewiGC5un0F1FcdRQ6y1ZKrpLa09h99ElkVx5HrboAxW0ZyCKonsh7EQdT&#10;tiM9+0XCajbBr5X9W0fQqGc7H8fRrJfQ3p6p7A0eS+qVNCoryw7ME1bW1u14415SSVEzzzE/NdWH&#10;gXgLQqwrad8F2jKBoaCnHWZDNSYJPfHBbrjYZpKKKSTL6mKtsEk6C3Mx2vn7BeVnUNWQg/a+SrSq&#10;Zf9XLcGHwEp7aOfzTgKPQ+xFtAkacyE0xgLEB7r4+zZlFryLoNqmTldmMmXPqtyQc9GGOmQ2y1Sq&#10;ROucGTPjEmFVZuNfvTaO9RnaTIL95Y0IzhEy5cbD5noIGys+zI2b2QZmis4Ibl4e4SMBd2MQy9Nu&#10;LE65WBwY8Haw3Wy4tp7A595YwTuvzmNdWX6+VWYJfRId3OGuhMNXiYkFLZbO2zEvkc/HdRiS3I2x&#10;LowQ3C8Tjt97ZRqfuzuDj99awts3RnGd5/X6nXHcpp+4eiWOxUU7+4aVAE1QJaBK/sfYYBfth6S3&#10;kpnxbmUcyrJns75ESSmzOmnHOs/x7sUhvH13EtcuENbPBrBMQJ+T9GC0TZJzWbZYKPmXRwji5124&#10;ejWC5QWeP9tVljaPL1kQHe1RtmnEJyXgFO3TrKwAUSu+SG5CGhwlMNiK6f/qEeT5RAg2UcJjjONz&#10;ZFhLe2BQ8jHr2Pd1xhI4XGxf2iVfmH6VPlRSjnkJhE7alBjH5iL73DC/5/e10L7bcPGq+MoYppdt&#10;9IUEQcLn9FkXLr06grM3o0gSnAOyv5V1YmKfkejAApVa1r+JACDLQceW7YRUO7pSn4LuqArNZYeV&#10;fKRtujx841vfu0l95955HDu9H08RrooydqKxN5ugWAJPshOnMw5+sldz36FdKK7IwPCMFU5eq+xl&#10;Xb82hCGeb6+1Ep0G1gmh0D/Ui4FpC6yhNvTaqmAPtdPm9sAss5q2GpRxfKeVvoydL2/Hiy8+ghf3&#10;Po2y1hSUtaUgr/4oytrT+PwMSlpPI6f6CCo7snltHZjfSGDhbBwzCwGcv5SEN9iNlo5cODj2YkkL&#10;uk1V6LFWY2wtCMeIXgFe2ZtpDLKeWR/pBadhPaPCK60qXGuk321WofHMEyhuKYKR46dOnYP6/jxl&#10;6a6kvenjuatp92p78nAofRfSyvajRp2JXkKxmaCoo93r05fBGWjj8bsU6HTS/5w7l8C5S8NwBDrQ&#10;bSyHwdOASLIfS+t+XLo0hIUFQu2YFh395cgtSUFFQxZeOPAMsnn9WY0ncaJsH85UHkBpZwbaLay/&#10;hFqJjBwd07MP+OFMaKC2tqDXVI52nvPuPc+i8NDjyC85TWBtQyc1VZevFh3sC7KMWwIq9bOYaZNk&#10;H62DwG2kndfRd+joX20cR9PLTly5NICztA1DbFu5iTjEfip5fWW5rkt8EgHz/JUBXL05isRwrxJY&#10;aYp6bYV68/JmHNcvD2KEdniE57s0a8fYCDVcvJv9ug8jfB5gf5ccz9FJDfuMEZKX1eTk9VGryXvj&#10;1D5L1HLfT2vzdygPoO+vAKsUgscDOPm7ls86jrTTw7D031senOdnAetnlc86xsNFzuPBuTyA2P+d&#10;iwKrD8H6/9u4efD+J58lwD54LvlVn7ify/dp/i1Flgk/cboU29Oq8FR6LQsf00rxfEoudhJYXz59&#10;GtmlKRTJsgSlHxYavZ/7hR+/72KASzdHCE4c5BRREhhGZgBlJs+b6IbRVUMIrEOEztNNJxmM0ukO&#10;mijSe9BrqYXG2YxX3r6G3/vDrTxt//p3/xWSQR/+4Pd/X/k7TGNqj1FIjxNW6NQdFMQeiq/4mFrJ&#10;ESfLf4cmdVg4F0RR5n7oTqiQV01jX3YUdZkvoLM1E+NzDmxeTuDKlSHcoIFbpKiRZNMJWf5GwxSm&#10;kPVSZNsJiX46lQAFjexvcFG0mQKEKsKRLBd206DK3kbZ8xmWvbSEwHHC29D41pIoiQ45yDIwKcGb&#10;DBiQgBA0jqFBNQKxTmWmRODVYKvYWraZaMapnBN4etdOgjgFCK9PkqtLagQRiEGBNtalpItQluhN&#10;9CviRfZnCcQ6/HUE4SrCYTVLDZyE0T5DMeq7CtGVsR3fJfQUHn8SdV25aO/JRFd/Lly+Jn6/ncKC&#10;8JHYWt45MU9goSiur02FSVuJpdUIxWQY00kC6bBOSTUSsdZhNNyN1QWZEbEjQacxP2OgoCacsx2m&#10;eBzJXyoBjQRgk2wfSXczQ8AbJ2jLPmMJFmQhYEqUYgniIrDmjdaxblrpBNUwunntFIECq0P8vnx3&#10;QpYBr5owtW7FEGHYO9gEB78TlP2zFG6JiW4FVl2SvoeQOTDZyfoiIPMzGms++s15FN7ViCa7KADV&#10;rMMeDBB+B8bZfpOyVEqWPVIcUgDOrhh5nq1slybl3GSvrl/2/7LP+UJ1kLQ3cp0CrefOuZWIlX0G&#10;uXtfAcltGWS7SIqhBwFqvGzfkAQF42/7JbhDtJ7ttrUc2uInaLN/RSn+ErJ8eID9j23pkVkQVwPy&#10;sw7BTGgZmNChMncPXqewkUBeacdfgs7FMRCgIPHWsj3r4AnV0Gm3YZ5CV9L7KDkqeV1DPIcxXu9w&#10;knVFCB/i2JRrnlzUIca6kv43wz68uuLAwryZTroXYYoKCTolwaiCIYIO+1iAjw5PNbo1Geg15LC9&#10;mjFLOJK9ybLfMRhppGgqgVqbBq0pG37C5wj7+twVC/Z850WEPujGlbWIMrNv4/EaKAAr64+goYOi&#10;xlmOyVk9Ni4GcP3WAGbmeO7jFAtzNjgsFSgtehnlRfvRWH0SzXXHCJDHYegvRCzQjlGCrOx5vLU5&#10;jBt8vLwSwViEdsdcjUVCz/KkBUPBdiRCrcoeXD/H3hDFYpLCZSjcjsUJIyHEyeN0QdORgcbKQyjN&#10;fQnHD25DUc6L6G46jaCuChsEpYsrQQLUKN559yyWz0eRV3MCe089iWPZL+BIxnNIL9qDoqrDaO3O&#10;Qh1FcGH5IeRUnkAJIbqo6QxOFe/G4ZxnkEfx56UtmFt0QW8oQ2XlUWTl7MKRI0/ieOaLqGhJQ39/&#10;PgVWH86tebFx3ocLF3xYXjYRxPoxOtrBOpdUELSj7E8+XwWBpJvtp8eljRC+8MF5fPmLm7h9M4mJ&#10;KaMSNVOWiert5UqR9DA6ayHqOvNQeUgFV+F2lKe/hIHSR5UleRX1abTNNdDZi5Vl9k65meKtpFis&#10;htFWhH5dFsyWQiWPq4f91empVFZEyPYJyS/qlAifhKIhisWxYRF9DlzZiGFpxomlcTsm4v04P+fF&#10;ldUYLtHO3GGd3qHgvyrCesGHeULN8qQb67M+to+dn4nh5sUkzi9FsMnnd65M4OpKAu9em8c71xew&#10;Nu7ErY0hfOMLV/H+m0u4ejFOsRtlv+/j2JCbILwOWdI91YP5ZQuung/hAoFsgkJ2ONSBjTkXrp8N&#10;4zUK3JsbUazN0Z7R54wS4oZHepQl0mMcIzI+ZiYIfxwj0l+TMxokp3WYX3dhljZwMCk3iTqVpcbL&#10;7Ht32Sfv8breujWBuzeGsHnWh9UlK2ISX4D2T63PRmCokf6tjQAoQay6cPaaH9fuxglCZtroOgzQ&#10;ng6N9dBGtNN2SJoRwguLwVOBfnspJMKprLqRlEGyb0/2fV/a4PfHbVgkNE0N8DrCvTg768GV9Rgu&#10;r0WV8bI270E82AWXpQZ2glXQ24rkkJbivp9jhXBJWJUbRRI9+Pq1Ydy6PUooi2FwTENbRv9IfyTB&#10;Dt30UwNzWniGWuGhPfbRhtppey20x72uUmjYb8zhRkywjuY2gwjI8m0Cv+R1rS47SZ2gVVK4fPWH&#10;vrckeHopjpr2M8osmuTnDdMWROnfbbQxEr8huU5fcNEG33g7NC5CEO1Hc38B6soPoi3zSdQU7kFt&#10;dw70tGFW2lcJ/BRkO9lZl2rWlzHeQgisQk3LaXRo8gj7klKMkMh+a6I91bIu1QRuSa3SbStGUctx&#10;ZNTsQ21/BmrZ95s5hg6e2YuCo0+iK/9F5J98Du2HVTiWcgA2wqrdx3qJ9NDW6eAb7IOF9axzNynR&#10;e32jehgE0uVGGm3AMvvq1VencOP1WSSnrLSr3ZhakBvgAQTiaiUI09pmAnqCb1tvnpJrtbolTwH2&#10;Rx7bhrzaI8gp3YeSmqPQEmi9g71sEzW67NXooL3TEJKV2Vw/QdFVraSqkdyvbr7mcTUi4KEPn7Zi&#10;hpCvsZThAH1LQUMK2l3lSKk5hH05z+JYyW7kEVxbjKXoMJXCy3E9teqhLqEOJPB7JPCcrCojVE9O&#10;m9DcXoaN+m1YanwMpSk7kHnoCWWpsKTQiVBrKYEpaY8d/ibamEpCdCEq29Own3Va0ZJJjcDjjdJP&#10;E0IlkN8k++Hakguj1Gs+9gc7NY6sWOu3FMNFjTR71kXAtWNkUo/JOSvrUVLU6eHx8rOskxB/SyIF&#10;yw00k7kMVrb3AO3UIq9BcutLwK3RBSuC8Q4MsP5Xaa82aKukvLoewYnD+7+/JPjvVJQlsPeXw94v&#10;W0tAv/f332dR4PI+YD6YAZV2++9tO4kMvF0iHPP7n0Sl5bU8DKoPysOzrX+1EHY/NdMoRd57+Lf+&#10;dysPlvgq8Hl/z+njrLuHUwDJkl8FQgmjAqSf9BGp45N5rKOtzz/K7z8uUYBZnia8yizrUynFeOpM&#10;uTLD+iSh9ekzZXjqeAZePJGC4nrC5mAIq+eTdCZOrGzG77uWrX8ffnwHrngtBimmwhTFQYpkSScT&#10;o2N3RlswOmPEpcsximkHhZbMghII4nRcEzaCSyudRJsSwU/tpeif1kMX6ETHyUcw33McgZJn0FB9&#10;GsXlqRSRzxEiOpBdcBKeBEFOouBSlEQJxr5BGkyC5gCFhQBjZESD+KiWQKHB/IoPm3S6V29O4MLF&#10;QSW65nBSj9lFD+ZWvZiYlTvdJhpgLc+rB/ZQM0bmLFi7GlP27AikenlNtoFGWKK18FMwSpRMP+El&#10;SlEzOKmlkTRhksJ3iXWzRDE7ueJV9vHI8mBflAY62EqH0oTjx/agoiGPcEH4pnCOEIxlv6ssAQ0k&#10;KEroTN2Ec5mh87G46exlZnWMYKgsqyWUmr1VkBy1MvvhoANyB+mU+WgmADv98ncTThzfjfqTj6P+&#10;1ONoa83gsTsR42/OrbqxRlGbkL1HY92EQQNWznv4mk9JtTM1a1SWqJ1d8xEY7FikE12ZsWNjicKZ&#10;YvLmBUL/ZhiTbF9JBbNIcDu75sLVy1E6PgMdTLUyMzZCuJ5kvUj+0VkeU4m+y9+T4EWeCGGIsB9k&#10;G7r53ExHUttMCCp6BB/2qdBasIt1Vc66aVVynsYIuq6BBkSmuhCd6UVwnPVOSI2x/Qcne5Tl0JKX&#10;VVLGPLZjB+r2q5SUPCeO7+J1yx7iSvbfZgxR1Esk4fVLbly8HsLlmwQo1stJfi4/fRcOvvw0QSOH&#10;/bWXdVsJH78re4QldY4EVppm/ays2pGkYBseUWNynDA+acDFzQjW1j3KfrlRgvsA349JwC9ZZs7+&#10;b2V7+fgYZX/xhCRfrszIUIiyDSIi/Oh0BWjluZfvy15mO9ty67EGbq+kSqhSlv6qjTUYVpaO6xEQ&#10;ECFEen2sz6E2niOPLzchwrXs3x2EFZ4joTWWaESUAD4204fpRSOviUJ9nr89swX2UxShM5NGjA51&#10;Y4RFglBNTmvYPo1KHl+buxI6SwELRRZF8/CMDnNnHTx/NbyEZp8AjbMEZkJQmGJ6nO0sOXCTMz04&#10;8FM7ofp9FR7/1UdhmSpXIjTqdfnKzNTUgoVt242WrjPQGPKUmxwLSzZlWXNt5X5kpm4npB6D116H&#10;ZEKLkIfQ6ahTlqTLrNwH95bx4z/0Gv7Jj7yJb//gXXzlg0t4+9Y87l2fZpnEOYr0yWgvZgb6lL25&#10;lWV70N50Ch2EUK06F4MUMUMsbnsVHOZy2AzFGIp0KlGUFyZMhCcnpigAL/E4X3nrLL724SVcu5JE&#10;j6YERwmoO09tx0spj1PQpmCUNqapNwep2c/B5qjBOPuGzlKNUsLqqYLdeOHYNuw68Rhyqw7AwXYL&#10;0CYY+ovQ1ngavY2ZaIym4YWffAqlDtq6wqOobTqGgTG1sn9+41qYgOyk7dXSRrEtWcKD9QgL7EjK&#10;LbaTM1RBO9GIxUUHLlBkLS+62Y4WBCNt7Dt1hBrJ+VtKgVgCI0W+ySc3q5oxPq/lWJSVL1XsT3WE&#10;LoptD9vcUcZxU4NQrJlt1KHkQQ5EGtiPCFbs13pNDjrajsNjL8P0hB63boxgjTZvnnbz8maU0Jjg&#10;eQSxztdkWa+UO5dHcO/GFM7Pe7EwYsaFOT9ubyZx++IoXiWEvn17Ae/eWcJ7r67g+vkhQpYPNzaG&#10;8dbtOXzujTW8cWtWAdsP3ljFx29t4LWNCbxxeQrv3pzD7Y0RfPjGCt6+O4e3WG7dSPI8O6HX50Oj&#10;z0GQNnX5nBP37k3ipkR+Ph/mMZbxubuzeO/2JL87jw/f5O8THO7eGsWlC2ElPZPWUIBIvAtjBKYZ&#10;jv/5RbOSAihBOJO9+q77N0/HZw1YZluNjkr+x3rM0ve8cT2JNy4NYYbCO0qhPUz7Pkj7V1uX+sks&#10;YUNHHsZXJH1aK6bPWbB63YOhOTUiSdlT14v1dScmCMayFSXGdhLfYGM7GGn7pfiHuhAa7Fb8S4S+&#10;a2LMTGGvw/lZL967MYPXWF/nptzYnA8SYG1Yn3Lh9oVhbMwHMD9iUW4ITA0ZMMkyy7+vnk8o4+rt&#10;12axMG3DAsX7KttQgGZyxorZFQdtlVoB1pF5IxxRmSWrwwjtb3CqFybaTF2sBv3+CriGW2Bmf+n2&#10;NGOAsB+bMiBGu+Xl+Oq3VSqznzpCVSCuxb/9/X+D/4qtXOsb12bRYWY/JdjZY60K8PYR0I20a2b2&#10;UT2P3e8vRac9XwnqczrtMJ588gk09JejqL0YZR0FSoRXE89NL4Xw3GwtQLMlH33sx60E6X722wBt&#10;smwx0vC3ethPhmj3JtYkQm07TMF6aHzV/J1quFjvvcEqdNDGdRLketne6WWnoXrsCexMOYRHntiO&#10;x594HGdyDvO4tQSpGnRpipGacUhp4/rWHMKUDQZCa2HtMbT0F0LLa4/TxshssIZ10UMY7NGXoEvL&#10;c6F96VQXwMjjxAe0GBqmphnWY3UjTvvbiRZDITroH+v6spFXdxRFdSdQ05mB8oZTqGg9gw6CZyth&#10;v4XjXENd0Oesg5o+tt1QAo2zVqn3Xp6DQcc6cDfDYpTtJDWYXnVhYM6EBms+Gq3FaDCWoaI7E5Xq&#10;TLRLDlpjBbr4Wa29BkPUNkurPto5iaxNDURIHk30IUl7GZEUPu2FqEt5CpWnnkB9bzEGFq2Y3wxh&#10;lDYpMdiP0REDEglCfbANMQJwR2chzKkqlB3cptxs0JgKlYCNI0NqnKNGk5vko+w3o0O9iNOmyQof&#10;yXssQZJc7GMeaTP6Qck7K9tkZKmwn7rITygWWJ2aMiPJMSkzp6FwO7WfXYFbh69JuVGh0RcjFGjG&#10;MrXO9IgOS6zzlUkzwvQ5L76w47OXBD+AoO+Xf1xF2W96MmtrZvQ+OH7W5/57y9a+zO+1/8Ple4D6&#10;18sDqJW9uw9D7iev3z/Gp3/vf+XyIH3PA1B/UD5940LKJ3t7P6vwvcdTJbiSRAMm3KYRWFMLCKil&#10;eCqtDE+kluHp9Ao8cyYfz586g9O5adAYO7C8nMD0vAPXbs/iT//0jxXHIv9m1twExm4FVmW2S/Kd&#10;JgmdcQpREeaSrHl8Ro85go0kXF8/G8DCshv1jXnIyjqOEyf3or4zD2YfnRtB1j3YgziFQYG6Fl2n&#10;Vfid2Db8WmQb/lVChdc7VTh+Yp8CoiP8LckpmpjsQ5gONEyAkL03si9OwHN8nmKTQDo8SacskUMv&#10;DSopc2YJXuFYH8an7Zjh+/MrQSWc/ByfL60GsXllGKsUK4MTOoJ5CCuXQxQTPXBQ8Gu8pdC4S2EO&#10;1cARb0Io2a38bpSCPzpMAEzqMLFM0NuIYYy/LwEoYqM6QpWRjqIT6rwX8TsRFVxZKrToGrF01ovk&#10;JEGZdRXndYQIOk4loEkDAoMdGJAlnBRHcQkuFZO9wDJz144IBaSTDlVmYiXHoc5RQSdSDo21DGpz&#10;kTKDJcFQbDyOhcY9yXqaWDIiRPiLUvhI5DtZSiZBgiQnqAQTkgBJYZkVpECVpXSJgQ5l2dzUmE65&#10;A7swbcYYncX0hFEJdLR61om7r42yPd2YmtDiIiF441wAsUirEpXW4djK8zrMOppbsmBh1aost5V0&#10;PoMU4ooIDtXCTqFstrNOHcWwuCpQ1ZCFlu4itFJ89BrKlFlDT0iWLzcpS519A83K9YzN61jfHcq5&#10;y0zpFMF7ck4HB4VhTfZLeKddBWfBk+jSlxLk2glDkn6HwLagoeCU4CQmTK2YoXW3QJfxCP50VIWr&#10;jSrklKZSuLA9Rlkno+xLshSd35XE9Vk5J1FZkUYY78EY4X9tyY3LF2K4c2sCA4le5OS9rCyHKi4/&#10;BXVvOnopKOzOSjpJin4KI8lzmSCojsgyawr7QR4nyDESCNGpJjqU51ZnBRyEVVl26/TUEAQr4SS0&#10;yixqiOJNXh8ZZf+l8BvgOfgCTUoqEkm5Y3GVwU1gdVBYjbEvJfm6LPuVWdNx9qEh1r3MJAeGCUzK&#10;jEgLobxZEQATFNqyhNhJsFFtexQ1B1UIsJ+eTtuP0Cihh31exPKA5CrmeAixrwQFtuNtBJkmSPCz&#10;IM/TO1CNXT/9LOrPpqP8dQrz/4vC/N+w/DsVDnzxObT1H8dzP74dDRNp6O4S25KjzKhubHIcEmCN&#10;xgLU1R5Gb1cW3BRRc1NWvHZ7Ch+8uYoP3lrFtfNRzCWNeOvODL7xpav4Gssv/OTn8XM/+gG+/dW7&#10;hMpr+Nzra7i2Hsd4sAcj3jZom9gWjWcwyTG6MmtHkgLJrCuBlQLOQkg1aGW/VB3Gk/24eW0Q79yb&#10;xfVLMUyz718nfH3urRW8RrCZmXGgszcfx9OfwV7C6oG0HTiQvgPp5fvYL3tw/nICyxRXt26O8Lw2&#10;8PpbS+gw1eKlY49jX8oTKKC4NFNA+qU/RDowFu3GOIs7VI6nfuIxqP6tCtt/7hHs/NYzONL7NKpK&#10;DiMy1rXV3xd18BJITT6ed6AMzmgN659tOSjL2thnKOZlxURHfw4sFJSxkX6OM9oOPo5MGzBA4PJG&#10;+FlvNZzheoQkkJSsICD8+GknIrQvSbGjMuPgrYXby7YM1BNiCUjuSoTFjvMYcdoFWR4ue4NHCUqm&#10;/lw0VB9EV/sZgn8lZmnrNs8GcX7Vj8vrIbz32hzuXhvl8whhU6BymVA6j9cvjRIyh/Dq5Qm8dWtB&#10;AdeLS2Gl3V67Oo7Xrowrn/uIbf7+64u4d3OKkDmAmxsJ3Ls+gdf4vaurcdy7NokPXl3E69en8Pad&#10;Wdy7M407V0eVAErn1wK4dmUQd1+ZwPnzIbafVVk1cu/6MF6/LPuWE4RnF6HNgJubMXz0roDaNM/d&#10;g7MsG+cDuHQlhhX6OBm/DsKKLHeXqOQS/G1Klu3SnkrEc4k+LCseZBx4ZcZTXwh9bw4C9ioMR9ux&#10;rKR4SvBcCMNXophelJuqMoZaaIslTzj92Tx9ANtYa5FUQMWI0NZJ6pqALH+U2AFDPAfaZ4usZpDC&#10;35RUM3baj2CCtj3GcRlow8q8Gx+y3r743jm88wrr/2oSr1wdwZc/v4lv/MB1fPzRJl69yXp7Zw0/&#10;9iOv4RtfuYEP31vHFz7cwBf5mWuXh7FAX3/jxghe51hYWvby+nvYV1poa/tpe2ULTQfMftkHK6ni&#10;WmAMSro1AaQqdNGWN1oLkZ29Dx/1qJCsfBxtHAeBSQ0BtB39MoNJoGrU5ODuu1fuKwngD//w3yJM&#10;UOgmLBn9DdATOrXsr33uCgIroc6xFWRO7S5DQX0KnNmPoGyXCkVNuQgILLMv9wdq0MnPdDhKCMqV&#10;yoyqmtDZQUhtMhegVpeDBlMu2p3Fyr7V0sbU+1GPJRgV/R/9sMSz6PfVoJf9Xs+2leM0WfhdbZby&#10;/XraKDXHRifHSDPhsY/QLcGbqjgGyhtk1raI/cKoLFfVmxrQ0JyBIMe5M9yJ5p5cFNcdR313Nlq1&#10;hUq0X2XLSKiDvqoKJ07vVaIM55Wn0o9L8EJqD5/c4KfOGDUowZrUdtaJtwGdtirCazG1RBGa+vPR&#10;1JuHxj4JdFTAcyxCNc9NAqJpzNUweOhbZIsP9df8hQhtRiMMVtoQnlMwQh+a1GDunB9jaw6oaZ+6&#10;6IeknZp7inA69SBO79qGmsMqlDbkYJjj5frNUVy8NIBFjp9pQuvooAT1k5gB/ZihppEovKNTBjjp&#10;n2TGul+2ZSzY8OabC8q4HA6zvxKWJwb6cWE5gE3qsFH2LUlVF6GtsXMMOT1Vik2ap55cnDJyvPtx&#10;g+N3U7ZaUZ+JxrTHG9lejdRPWtrAZpj5PVmpFqd9WlzxUHNalGBsXncd/aIcc2vVQkNTzic3jZ55&#10;XIXCvBMYl72srIt5nr/crB8dkRV4ary874XvLwn+X6lsLeH968D6WZ/9b5e/ClICVk9JECUBrE8X&#10;vv83wag8yrk8xvI4z+vxUywnts7vwWfkGP9j5/iPs0hdbS19/h60bgWg2gL3rc/JNeezfVh/J7fq&#10;8EGRtDUSfOkJgujj6ZKyJh9PEVifIrA+nVbI50V8rYjPS5TPPXniNM6U51GI2XBhcxRTyV58/etv&#10;33ctwG/+1i/dX1bZSyijMZXlUDQ4gyxiMMTBKsIsLjM9OozSwMjm9ggNd1F5Bna99Ax+2UeoyFGh&#10;uo2iPkrxTpCsbi5F6T4VfonvfSekws97H1H27f0anwdKnkKPtk6JYCl7WB0UCCECjeQOjRAEhmVZ&#10;MKFzdsGPmXkfJucJhFMOrEoUU4odeT4yaaeY0yM6qENywoaJaRfOUTh99KXrFBJTOHx4Pw2VFWfP&#10;BXHtVhIr53y8nm64IvV0KtUIyJ11FhfFhMlXzVILIwWek6AWH5c9kG5M8xxWJUAIjbDAc5uezoXw&#10;/W8J3b8eUOGfB7f2lWqdTQQuQi2Fsix3kgBBDkKBS5LzEyTc8ZatmeTRHmVGVJYJS2RISUwfJ5CE&#10;CZbmQDV0PA+vAAu/32nJh32gAdXt+RgpfwS/E1ZhvkKFpvSn0e2oQmy6C/G5XgokCo+pHtaXGXME&#10;t2GKJm+whm1WryxBkyi5kvNwYdWORTqxiVkDHLLvzVqkiClHsFKZKZVlcWc3/Hj99SnckP1Dg2oF&#10;dCVX6cIy+87VMBbW7cpMUJjieo5CbWnVoQRSCkabEKU4iBJ+JEpynNcVpEDLO/k8vsP2X6mlgH98&#10;OzSmCkzNatmuJmUWOElRIXu/wvy+5HSdmtGxvVjvBJ9Bgv74RC+vTYtBOruh4WY6wlb2wW6ejxZL&#10;60a0deVhrUYFR6oK3WZZ+liB5pSnUV97civqppwP+5QsDQ6zLgXqTh/cgWSpCoeefQSNzQV00hrl&#10;bvLokAb1jUUoy9yHHzar8M9kz2neTrg9BBKKAJm5XF3yYGZC9kSyj0QJrvyex0GxZyZgsk10FC56&#10;WSLmqIbLTYgnpEpQmECwCSEFaAkq5hJodXmwybJOChELBYC8NzVtVEBikEBq9VYip+B5pGU8qQQs&#10;miQgLxBsp5N9SoqZuRkDRS3rW26GTEg+RQohCuAZXovkpx1mH5N8dpKGZOfLz6Pl1GPYe+AFNB9V&#10;of2YCrllpxGmyLZTFMqscbs+F53GQhgtFbDJcjRXFYL+erZlp5IPM1e9F43xLGTdPoI8xz409JzA&#10;SKwLYUKb1VOM1fNObFwOsC270NufgYLC59HachIeZy3PyYhLMlPI8TQSp5AIq3H74gi++v4FfHB3&#10;AdfPxggcSXz05nl8/MEV/JMffgf/7Ke+iF/5mY/xzS/ewoevruDNaxP44PYsfvwL1/HF15dw82wc&#10;l5aDuLDkx2CoC2VFe1BcvAt9hK5ovB1enpeP1z4gYOAoY3/Yj6O87t0sO0+ocDL/eaSX7cGJ3Bdw&#10;4MyTSM3fiW59McevhjYyjrffWSIMnMfdWyNYnTWhrukUnjv8KHafehInC3ehoPYQ+ixsN38LXFN1&#10;2P2zzyE0w7H6IcH+9ymefpfld7Ypj0/8+nbs/bmXEJ0j0Fpr0dh+HFpzHvu13HjoVJ5bnWWYmjMj&#10;NqRWgikNyzJWCkUfRW5bXy7O5D6H07nPooVgYKS4drOtxwkbg7TZsi9clszKGApy3F++GMACgS4W&#10;ascg2ygRZ/+neBuizZ6eMRPaPIrwqyjeg4aqI/CzjUb5OwleywT789qsDefYzzdWvDi/5Fb2oq7P&#10;O3Fuka8t+HCBNnmFtnd+xIRFlqsrYbxxdQIf3l3CF95YwVs3pvE6/37r1jTevjWFL7y5gg9en8fn&#10;WN66OU6gjRNWI0oO1HsEqckhI7q7qvHmnRl8+CaB9eYEbl8eUYI6XdsYwFuE3S+zr3z01jqu8u+5&#10;cRsFdR/mRk1YnyOMbUTx/t1pvMtyg7A6R5F6bTOKD95awFuvT+PihRCh1c0xpME5XrvMuE5Nyw0n&#10;AqbcrIzVs99yjE9rlOXBk/MGjNP+jE1pMCIrLGJt8MkNJ7l5x/Fh1ZeiX50FJ6FebmDJWJtbtuP8&#10;5TA2rkVp14y0f12YZftc2PRjY92tBLSbmrFhhGNhaNpEH9FGaKOtMhSgjf1TQx/YzT7QaaY98NfR&#10;bmuUvbZXNiO4dn0QH31MQP3hm7j3ziLWzgX4GxYWMy5ciWOVcHLhcgzLfPRG6ctclbR3PTwvPRJD&#10;EkSvW1kBJDc8xK+P8FwkuOAg7ap3oI2lHU72HZlhNfmroCUQdktkWHUGarrTkVN2CpM1j+NfxbZh&#10;suoRFNSkQhusgz5YDyPPW+uvxU///Lfvqwng13/znyFAP+eQVUy0wf2ucnQQMB38LccgIZfw0m7j&#10;bzjK0Urb1mjIQ4u9lPVQSkAtR6e9DC2mYrTZStBEoGw05Cv7O2v7slDZIftPT6Ko+ThK206hh4BZ&#10;V3taiT9watejMMcJ+vQhVgEZ2lb5vuy9tLE9+gMNaLEUo531HV6wEIz1hCTatwDBkdAtaXH6HLUE&#10;QIGlenRoi2B218PubUJnbwG6+wrhdDUjGOhkn+mFxduMTl0JGntyoKbN1PublHQ7XewXjUbCdt6z&#10;WKhWoTPzKdT2lMESbIbeUQetjb6Xx9TSRnW7qnmdFUpRE8T6+XtqSxXURtaZoVSB2E53NSxsw7lZ&#10;jltXB86k05YRhgXQ9h/ejX1HdvEaZLlwvRK8KEy7X99RoLzfeeYRZOUfI6gexpFnVPgJuwrvdaiQ&#10;V5aDzesJaiunksLLR3sQCbUpy2gHWSZkNRv76+qiA0sLDgzKEl7qoiC1oER9NlrLeS71OEvIlX3d&#10;lxY8WBkyYG3MipVxM6YJmbP0ZefPB7Cy7qLO6yJId2ORtvSspBPUVyI/4xiy0w5Ro1ErUB8pWQ/o&#10;k6y8ln72P52tDFpjsZLSZnxC9rO6eF46jm+LEinfTdifoU6LxzX0u5V4/IntSDl9EL3dFQj5mhCL&#10;tCPCcRaOUuP5GwnsqXjm2e3fXxL8j7EIFH06qvB2go4A6qMnMz/ZN/vw5x/+7IPyN33m4dcflC1o&#10;/evlwec/XWRJq4CqlC2Qvl8IrA+g9dO/8Q9RPoHGh+pLZkAlF67yOs/ze+/9DfX0NzxuzaZu/b1V&#10;BETlte8dT4HKlAJ+loAq0X9ZZ8rNH1n+y/dkufATp/JZ5Ldlr2rB1mdkKXAG4TSDkMqyg7D6ZCpf&#10;SyXA8rkEZXoiJQNpjTXQhyXiqQXJEQ1++7d+5b5rAb7z3X+KWTrnGRqRBGF1iEJpZtWF2TW38jw2&#10;2I3JaQMdrkWZfVvg55aX6YAX7BS4NOzpW5FofzOqwmLdNmgyHkVd1suoqitAZ1cZ0lIPoiJzN1Yb&#10;VNho2gZP6bOorC6ERlMBf6BNWcYZokORvXidunKc2f0obHmPord4HwHDiJWVEAVWFGc3h+mcx+iU&#10;BzBJkTo+58XojAeBmIaO2UaBZ8U4BfHmpTHcu7eGxYWIYrDb2kto4IwIUbwNE3pChCqbr4owWQfv&#10;II1jiA4qTLAgtPpoOD08HwmBLkEIEhMWTBNUlymwVi8PEFwHCNIOZGWdIGzXU3T0QOdugc3fhY6q&#10;UzhXqUJ+9n4MERzjswQPgmGMQlIEgYsGOcjjS3CliUUrGrorUdlShILSU8jauw3atG04fvplOGi0&#10;DaEamKO1BOlW7NyzE6aThCcHgSx7B9IKTyj7imIUv/EFwuoaBdY5PR2PhkLGgvVN2f/Ro+zV9Ear&#10;MLlA0FoyIDlNIJsjuK6YMHuWgm+mD6Mys7BmQnKhH5GxDgQI18rS1kSHEs04TIPv8rURLs3KMrql&#10;s07Mr1kxtqLD7LpFiWA7NqklpLZhmiJtgcedWTIrQYM6uvOVEPKS6+19tQoLNY+gpSsfEzwHWWI6&#10;SkgdJ6wuLlJ4sU4SbJcJEX48p609m2xXgq8I8Uk+H1X2cLaw/zaxP+gVYB0Zb0OEEOqJyn5rwtyS&#10;lv2pmaBazT7VxD6lZp/QIsDn3kgNnWarMnNbWpaOrs58Oj32u1i7EnBqmKLeZqlDR9Fe2HIexbEj&#10;O9Hcnge7qRwhiovBCB1uuBNjdJTjFIEjIow8DXBbqhF0NWAo3oVkQo3JpB5Lc04+ahEMS27XWgIv&#10;xS5BWvZ+R8WJyhJxOlAHQVdSkcQIWGZTCXp6MwhadXTeHRStNQRXiXjINqbzH4i2KsuoVjgOYxRK&#10;LllmHWpSoqPKTK6kKdERhCVFT4+2Bl3sM7/hVUGb/QTFYil8yUZklJzAAkH91M7HUNeRC3eiHiY3&#10;oZniUfaY6SSAF0VTMNyqXKuW8NfWmUIBUYN2ay7Kuk6gUZ2NhuYUNNYdh6O7BJ3tRRwnEg26mrCb&#10;B7eP9cHrlmuKUgCpOzPRwM+6WE+z4xa8eXeWYDKHy6tR3L2UxN0LI3jj+gS++fEN/MhXX8E3v3IH&#10;X3z/Iu7dXMLn39rAR/fO4vY5CqJZP86NOXBx2oPba3HcWo1hY86DRcnVN86xn+yHkeKmuORlaAgB&#10;SfYZCaQTYZ9OjvTATkEs/UrL+t+duxsnK1/CsaIXsDfjKRzNfBYGex3Oc3xfujiIV29N4KP313CT&#10;MNDVnIrTR7fh2Ont2JP6HPJqjyNE6JC9+EfTt6Om9ihWFqxYWzCx/xtw+hcOoOfjEqT+2CGo/hWh&#10;9V+y/IEKZ97dh5rmg9j1Q09j4qYR87QvHlcVLASUWKhFiVS7tujENf6+BBlZmnNRJOdh94lHsT/t&#10;CRxI3Y5juc+guv0MOnQF0LHNA4Tx5LQWA4ReO9vfaimCy16MRKhRyUsqORhHB7VYXfYqAZt8FHGB&#10;UCtCwXZoNUUozHkRJXm70VxzAg4K5M2lAF6/niQwDuPyWhCXWFamrVifdeH6+Tiuno3gIm3v4pgZ&#10;s4N6Pg/ijSsTSrm+lsA1AqbMksrs6e0LA8rNiFvn+L21EN5/ZQZfektgdlRZxnt9w4c3bwzjg9cm&#10;YDY2oeglFXKPPYtr14bxzuuzuLQue1ODeO+1Jdy4OIKrtPuylPjd20t4+zaPc20JV1Z4Pqt+ArYd&#10;MX8z+rsy4DCUICL7tilyA55aDNOex8NtcLF/S31HCRXJgS6Mymy32OORNkTjcoOA9i9CwHJWYmRC&#10;AsV1K3maJd3WBMEuybG4ft6LG7eGlVzFsvTSSKAwGUVUFygphOIDPez/dTATimRmVvzq1QtBnn8E&#10;K/NWaOjfcov24UTOc9if+iRSSnchq+EgyvrS0eoqQYujEAHazul1JwbGKPjnLbh6lSC67oHsjR+h&#10;TxkiVDvDjfQnBG3aR7kRGqItnTnvweCCHuFxAjbt69YN02ZEhnthCxJG5EYqH00c45KSK8FrCtPf&#10;B4Zof2hb42KDaY+9slqDIB/i59sIbAXs3zp3A3KLT2Hni0+hujWTsFqtzFZ6WUfaWDWG1pz31QTw&#10;y7/2M1C7ctDrLlJmas0Rgm2AEEyf2+upQIe1GNm1B1DakYJewpqR9aYNEA4JfF20jz2+WrSzDWq0&#10;uahjyWs4huNyc6liH+poe2poI3ttssVDTQBs4TioRQshsdFWDJ0sOSaYWnl9jjH6MfrZftqiZisB&#10;mAAkKVq841rCbDfhtVFJceOIceyw9PM4bdp89FoIreYKZUuAnfokMWqAK0DNQPtgMFXCSti0WxuU&#10;5afuUAdMtP2WQAe09AXtJgI3+1gzbXllbzb6CJBq1rdrpA9dBNJWfakCqvZwhxKgSs0+0km/0OGr&#10;QbW6UNErjz3yOCZWfBghLJroe7tMPBdjIcrURfB5enDrwjD61DVIT3kZaflH0BdugGu6H/2hBuhY&#10;3ARbyalb2pCmHK+FbSipqezuRjhlr2u0F1NLIWzQxkxMWxRb4OOYGBgkuBurUF2TAR99QCzawfea&#10;EKGv8RAM5QZghH4pnuxDmHZHbtTI6pa7l4fxyrkEbq0EsDlpxfkJG+6ci9FGUFPSxqnbMqCjJkw7&#10;+rwyC3xwz7NIe06F55/fgcq8o+ioy8TEcI9yg9s51sy2kewHfM720ROKI9FO2nD2ferWmSkL5njO&#10;U6N6JQ+1bPfYtfN55Tp3PqHCl3QqpLygwpGTB+Fw1UJPv9fVn43WrnSYPdUY43jcv5WHdcdnLgmW&#10;v79f/ueUB/Uu5WFQfLh8FjQ+KAKyApB/U/ms3/y7FqWP3D/+33Qen/W9f4gi5/JwXcl5yOsP/n5Q&#10;p39Tv36cYCpw+tfKQ59RgmkpxyFQnuFzFoHKx84UYVtqKR5JK8EjZ0rwKMtjqSxnSu8/luBxvr+d&#10;5cnUMsJo+Sfl6bQqgmolns2o5N/F2JFaiOfT8/Ds6VSkVBSj29IPZ8hA0HLh7XfO06V8L2XNRx/d&#10;VMBkdtGBGYqlmXkHllcDmF9wYXzURBFowPyMHWtLHpxd9iiCapWfEYGwQoO6seZFp6YJlvRt+LJG&#10;hT8aUeFzfdtw8sAOZGcdgIkGzztMIUBhUFSbCV+WCoZUFXr7G3F2MYhEpJ8CqwEhXws8/m6k8Xs/&#10;YlHhassjKKjIxNSMCWNTeizynBaXwhRdXoJ1kK/7MDzqRDRhUh7HpnyYXghh8WwMm9fHsE64HJg2&#10;o6czB90Np5T9maOjNIqD7QgSTOPj3XTSavgIQHpfJXbufQHTRSr05DxFx1NNg9lIw96KMI1kdMSA&#10;4CCFwriDsBPG/PIQfz+M2ICZIoVAP0BwmjCgo6cU683bca9ZhZK6PIwu6SH5DX2ETr8sz4wSLOjA&#10;vcOtyh5ff9VzWCLgltWmoIsO9YWDu1BWn44AhZOfAlQiR8ZlFkDSHSwb4aDRltlBL8WKh8IqwetZ&#10;veDHwjkPxmZ0GKfQkcA84YhEh6yDL1oDk7MEVm85woPNygx6yvGdaEx7Bk3ZLyr7XCRn6cK6DZOL&#10;RswRRAX6pH5kP+nwnBGZB59GOwVzk7YE4+cI39NqCvUu6L1l0LiKKYoqlWVQQ7N6rG36Mb1oVmZL&#10;hykWRgifMTohAUQRSlXdOfAkGimuOpTAShKBWvahyV5Vb4T1FGsgaBNY+boUyeU6I0vtZJ/dcKey&#10;3HGQvz29aIA7VgdToFIB98AU23Kml4JM7uCyTSlUExQi0+ME30kzIVhmGdRKQCSJ0ByloJlbMsHm&#10;b0dZ5m40pD6NnL3blD1AAxQyM4TzSzfimF2xKgJxhSAxz+8nI60Yp8OeHurB4gSBncJnRGYtCBsJ&#10;At4I22dIHOtgr1LCwWYlNY3RmMfn9crSY4ezin2xG/PzTraVEWNjGszNmPnI71B8xgjebZ0nUN94&#10;lCDaQthtUPa1SrCrcYpQmTW3U9hKECQJvjS7ZOT5SgqlHkQoTmU5rwS4ChHS1BRNLbwmCeg0NN4J&#10;nb0ITV3saxRVnhiFq4eg6iqF2pyPHlMuYYaQ761Bkm02NNSBto6TqK0/iP7+HOh0uehoP42enix0&#10;0Pk3NJ+keJE26UJfyS60HlEhq+4UOp25qFGfRDWvoVl9BjVNR5CSth1pFOcCUO+/sUBAWcS7r8wR&#10;PGYILglcWPDhvbvzeI/vXb80qESSHI734CKh5r03F/G5d1bxtS9cxg9+4QoBZ1KJ1ip7WecTWsxx&#10;XI6GOa4p7FzmKrQ1pbDt2YaELKulCp2E5S6WAEVXPNqNjOzjmCSwv9GuwvHTO1FQcwSpeTvR0pGO&#10;xQUHrrAPn120YH3BhjmKoy51MQ6eegF7Tu/Bkaw9OJ79AjKK98JFEJyctyu5aFPTn0B9/WEFmK9d&#10;ieKVD0dx9dUE/ButqJw6jmNvvIi0iZdQGjmE6EI7lq7bsbRmUZZ4B9zlcLGPhPwUiJFmDBGkpL9K&#10;JFeNthgF1YeQV3cYOdWSEzUXJfVHkV+1H7ll7LcdafCwj3V0ZygpZ4ZG1BgZktl+2cNVADtFaHhQ&#10;jSAFn9NRC7+zAUnW1Uxci40pJ4UlQSzYQ+gL442bk3iLbfI+gfLeK7O4cyWJOxSim6s+zI5qaOvN&#10;uLwu+96dLC5cIcheIYS+ejGJL907h6+/ewVfvLeBL75zTinv313Bu6+u4LVrc3j92ryytPurH17F&#10;+68t483bk3jj+iju3RrF3esJrHOMLxCmJYLvx++t4ItvLuGD29ME0lG89+qs0gfeJMC+8/Yi3rg3&#10;h9s3Rwn1CbxxdZRgPYYLG0H6qn4MJLpgYz1YTcUYpE+TiOdTstdexr2rgv2hkICZCwfHQTBYy7FE&#10;AS+zUgR9yUdrY309/8IOnEzZhyHCXITj0equQp82DyYec4DgK1sqBuNdtLV6AqwWIYJwMNyC3IJj&#10;eOTRbdj2yDaU16QqwCPRdPsJXq1si3ZTIYpbjiGreh/yG4+gy14CE8erhudhIXh6xN7TTs6cd2H+&#10;glvZjiP74EemZKVEL0L0oW76Lgfh1B6lvw0RngiAMntppV2Um6GSj3xCoiYvmTE6o8fMkkQA1inp&#10;jCTPa5I2WlZQOcM1sNB+R+lnJGZAYqoXPh7bRR/lZR+yxjoIj5WoajwNA8dUgONmkW29fmEADn8z&#10;/Y4R6xeHYXa1oFtTiUBMR7vagx/42vsYn1nGn//5f8UP/8TnUVB1CN2GEgWOzYS2ysbjKKrcj+rm&#10;U2juyYaW/VRyggZHdXATfNTOGkIlodXdROCthzHQBI2jCj26AgRj7Urk2NFJ+vtxA3Qyto3l6DRX&#10;ot/dggjtsUdmh+XGna0cGnM5AaWRv1FHP1UPW7QLFo4DHX+vn5pEF+Jv+GvhGddgZM4Ja6AdVbQT&#10;BfUnaROOKWmoGpvToOlhn+mhvTXVYjDYjckRE0aTRmqVFjS0ZKO8Nh0Gu+x5dmJuOYRl6o/EsBEW&#10;vqbuK0FrRy46+4ph8YgG6McQbVdi2o4BjqHkvJu2up92iT4+qEbE3wO9thJqQzks9E3BKTNM7NPV&#10;2gJU9uejpPIoOhsyMT5mV9LvuHztvMZm6os+9oN2WCLthHEdDKyrVhvtPvtEF+FZmb1n/7YE6I94&#10;/VLvvbJ1gnUdCHdicIi/H+tl338J1QdUmKx8BFVlmTi/FMTCmA0rE9RgrL+REPt9/P9h7z+g5Eqy&#10;81w0gUbDN7rhGq7hUSjvvffe26z03puqrCzvvQUKBe+6G+3dtJkZkkM3Ikf0EqkZkpekhqREL4p6&#10;dLpX5lEUr/737yhgpqdJyi1Ri9IT1gqczKzMY+JE7P1/JyL27kI0QH8rWSKstWisyUCPtgZmWwcc&#10;5jqMcD+GrhJkntuPytj9aE7ah68ZnsNmpQaXX96LMdbdBOtwZNSKaysurMyzvc+YMcr7LxHqJ2iv&#10;pH8ND3UpkLax/Q2F2zE9RFs/3IvZIS3mBrWYjnRigfpUZlhME4olgJPTUY0aarCatkxYeI399LNj&#10;tMkDBG+JgB+l/xni6xMvH/o/U4L/vpXPA6u6J2q66Taw7r4qU4G/N6rvNlh972dfLJ/fv5S/DYi/&#10;+Nl/sTzd/3cAVfbx9LP/rv39dxQ1xfZpHclI6vZxt/PhPhtZVbAqkPmdkdG/Xj4Pp6rwN2rUVH4n&#10;v1fvuU++3yuBlOK5ldHQ+CwC7PZW8qdKkRHSvapkEUhz1DTf/dweJNS+kJiHg0n5hNRCHEwuwaGU&#10;YhyMzcah2BQcionHyaQ4lHfUITxBKBz3Usib8fGnT/Dv//2/VaD6l//xL/Dw1VFs3KIj2pTix5qk&#10;rVn3Y3HZi1kaElkHurji4XsPAc2kcoyOUACMT+kwMtStUtCISJKnyuOESv9wF4rby2ErfEGtl6to&#10;LUTfGAEnSjEtU5JofOdnHZglOPcHu9AXIGTQ8Pm8Dar0U6RGaag69NXQGirVFBQ5rjheAcIZntP9&#10;RzO4c38CC4TX4XErz8eO8Wk3Jme9mFsPYu1mFEuSdoOOTabmSuCFKYqPSTpuEf0SVVLgTFKwOCM1&#10;CBCcLIQfU6gIJ6+eRG5tEkz+Ytj7BDTpAAYksnADwZMOZFiP6JQDU0shLF0bwtL6EGaWQxiatiFK&#10;JzoyrYPd34BOazX6WFfRWV7jeLsKWDVAUTDK406vWSCpDCR1gSVQhqr2NJSln4CeznpAYDPaQChr&#10;h+RhlGmw43MyPU2vpthK5FaLRJKk8JKnoZJ+ZkbWE89R8BEUpxd64CNYGQsPo/WCBqUnNGjvysPi&#10;DRumVwluywaCRy5SX9agMu0ojNZS9BiKIKl0AgRaXz8LYTU80oTAiAQ9KEBBQzyy+f2xDA3i4l4m&#10;NNP5U/C4Bmrg4/dKKpNwu0KDnNN0SOdfgkGbjehEp5r6I9OEZaR1VEZTeT2S8qbDmAE7xZZEH44Q&#10;RAMErDCvWXIqLq/QiW266PRtuCZpPgiMMo1IAiRNUMyNzXQr+F3ddGBsSYvAWAP6ZjvhGqmDUUSY&#10;t0Q9fFlke9lYdWBh1oi5aQMmJnowONKBgVFCIUWst78VF4/swE8aNfjnfTvwW3078Quuncg9twtZ&#10;Vw+jqYNix9ei1lZPSwoKChyrLgs2ik6foxh9vmoMDzQRVpsQdFerIqM2MlK7wHY3FuU5WSmIneUE&#10;7SbCYgc6tGmIT9mPxLQXkV1wCqkZRxBDiGvuSCNwWnH9ZggTMzoEKa7dAcIthUf/QAfcFBkeHs/i&#10;4DnZ8uEJlsNBsWlz5aMvWk9x1Kimgcq6RQloNUaBKw8KBPIDMvLCMisCltdd23wFFQ0XCJk1rFfC&#10;s69ERTiO8jcza1b2ebazcAOCBHAJNjM5qYPRlIeqqnNobIwhBGUQ9M148OoIFlbtcFLwNzTHobTm&#10;LIoaXkFF22U0aRPRRQA2EsSsPGcH6ysSJqTNmvD6/WG8/9oM3nswgUfX+7A6bsIi+9TqpA23Fn14&#10;vBmhSPKgn7ZgmCJlayOA+1sDaqTt/vUwntwexms3BvHq9Qge8/dvEG4fbQ5gargHVn0BassvwaCX&#10;XKESnIr3gVDh8khKK9pBnoNM3ZUIkz26AuRf3oe8rNO4nPgiLsbvQS8F3C3awtvXPVid0/Fe1sJJ&#10;0SciyGqvR1l9FkH1FeSWnUN7by7rsJH7rkaZRPVMP4Cgvwpf+mAZX/5kXc1gqag4jzLCcEnxOSTH&#10;HUB1fRycbCcunkt7VzoB9wLqGq5wH7IuvFNNF5cRAaO9HJWNCUjOOo6UvFPIriDklJxBVtUFNYX5&#10;UvIBJPJvRnu1SrvlCjSwnivYJmTdtDwQKUVvbw4sBI6GthSk5x5DVvYxtDYlwW4owbU5J97YGsbi&#10;oB6ToQ7cXvarOry72Yc71/pVcJ4vvb2Ex1uDhHZJd0WwpbhemTYRWD14++EIXrsVwc1Fr8pH+tad&#10;MXz65iq+7x3C6lsbeP/Vedy7PoDba3149eY4Xrs9idfvEYYfz6t1qQ9vRPHmgzF89PYs3nltFK/f&#10;7cPjWyEsztG/0HZtrrpxn+cyS/8yQRE7PdypIvlO0H4H2bdNbE9uQubaigNvCPA+IFhz++D+IJYW&#10;LGqd2rV1L157PII7t0PY2vRiY8WONZmuu8HrWSbQyZKXYDWBtUrFDQjQN41JIDl5ODbaQrtfB62s&#10;r9QTVNmO5XtON+GGJRisR4htyc37JQA1vWgi0DWiszcTHYZUZBbGIOHUXnQk70YlhXMHbYas9+uR&#10;Ka5dKajoSEZVVxrq9VmwR5tgHySIDjfDGqmFlfbXP9Gu7KqPACmzncK0HxLR3ClQy9fy8DdEWxkh&#10;fAZoV5z0IxJZ1c7+L7Mg3Ozvg/QLEzyvEO2BwVHK7zTR9ltUDIVtH0MQoO+R6P9hiXcgx+Q5eAmW&#10;Hh7TFJIZPhJNv1oB99iyA6++v4gPv/8m7r01y3NpVtAj/r7DUo3C1iLEF6WhJV6Df+rSYIC+X0a8&#10;Dh3ar/YhgRQNrjKWcpg9VYTlKujZZuWBmoF2Ux7eal0V6OR3avhZuTYTJe3J9D0xqGdfkTzlBoKX&#10;pG4SINWaC9HGNt5pLVYxMix9LfTXjRhZoH9mvRi9lYSzGvjHemCXCLumYjSbimCjTuljO3ZRs0jw&#10;qA53Ke9FOrLrL6NSl4kmRxFqLPko6k5BaXsqSpuT0KUvoi2l7hk2sd21QG9hWwi3oaQ+Ey8dPYRT&#10;Z4+grIHtxFMHPQHZ29dJm69HYEBykHdTF5gxMG5AeIy2fUQHvZNQ1ZGF/LYcFBVeQFXZVYT7tbhG&#10;HbFKXTE6ShD1UW945V73wEmYNNDWNBHAc2uu0l/k0FeM4YOPb2GafbeNwN5hLoXOW0vf3AYnbZ+W&#10;195Fu2ej3nJEW2Fi3ZiCdWo6sr2vGR6xE7RDZmcl/UYLhnh+AW7PnD6K3bt3YdeePWhsKsJIfycW&#10;J81YnLLQFrgI6zoMCWATXP1u+myCYzjUjdbMo/jD/u3lYImn9+DggX3IuHgQtUkvYP++51VbSLtw&#10;CJnZidizdw+KEo8i/tyLaGzIVbP1JAe/jOZK6iaxg4ND1A3sx376vj7qLpn5NERgFj87SaBdpNba&#10;mLVibdHKc+hEkN8bo393+1rZJwm6kWb1kE5mCUXZPmQd7vqyE8vUjxJg8vLFU39/pgTvIYh9flqn&#10;isD7PTDyrAiISPni53//yxchTkXolWuUvz0rAkcxAldS5Hvbv3kGgc9fTfnO68+PcD6Dte+UK/K3&#10;pyD7dN8CYttTU5/uk+XZ9tnfv1iefeeLRf2d+37+KSxvw7S8l2Nw/1KevX76m7+Loo5LaH/2fvt4&#10;ApifOy7r9G+C9GdFBZ2K42+l7lm2R4fTsCs2VUXxFdjdSygVUJW1p9vTdrnl5/v5/gUC6QHC6cF4&#10;mdorrwmoiblq1PR5fmd7XWoe9hJWDxBUJa/qvhR+J4nfTczAwbh4nCCoZlRJ3q82DI5ZKNwsmKPg&#10;+IVvfkOBqoyu/sIv/gxS8hOgd7djfMFGQWsl8Jko6LvRxw4/NKojNPViZMpESKDBndDCS0ByUzBE&#10;ZrpUHrkhGpmxefm7gX/vRkQSiUfpOAI1dJQ0ODN6BGUEIdRAqKUgnjVTENuwOO/G4IAWblsN3K46&#10;jI3SYE1a0U9D7/VSDNBwBkPbASeGh3kMNdpgUmtVz5w8ivTEs3D6aIC2+jBNAzS76MTNe8Pqyebo&#10;jIWO2spjG+CXKb0CTYQ+BToU4zPLZgUgwzM98NPxmwg5nmidihrcac9FdXc8upy5sA/V0tBL/rAq&#10;WAmzkpRdTzEgU4VDY5I71oFFCQJybwoLFHujcy4WfkZRPUvgH+N1ThK2RkT4TlJ4LRiwSLG0tOUm&#10;PHooHkzwDzbS6edBEvPbghXwUGj0UyyMCOyJWKGQmSKcCXxNE/ZkKuMs4TVAmDEYMimeimmMGzFA&#10;wTJJoJucZh1TcElu08vxp5FbkYSJVTqUyVaeM0UJgXl4QUZ8q1BUcQU1jSlqJFFylAYIPhKxcmSW&#10;DpbvBVpDwzyH8VYVRMQaLIU1RLFGiJV8qCpFhjObdVeJoqYceOmo+nJ3oibvDIGZ4o/nI1N5BdaG&#10;xmQU0KT2pbPmoqEzHlaCpeQkDBKWJim+Ht6juH0YVdA9IMFIJHgM/2Z1FanR2rVNJ1avs2xROG9Y&#10;CbYWleNV1h/bh3g+/RTsvF+hsVZefzvrr4VtqQI+Om2JbjzA9jgwyvZEaBNwk7W4jdoKdMRo8CMG&#10;DY4f2o1XWzT4eYqttqsa1BH2Tak7cXL/tvDqJvRPUxxOEnhnp7SYYlufm+Q9IVROjnRjioA6zSK5&#10;bSe4HQ42qSfAI/3t7EcUtXN6lbdWogDLVNrLMXuRkPwCOrtz0KWT0dIG9j/2MwmUNCzrjdl3uA+z&#10;uQRhtrmlNQdWNwjpbBte1osEiomyfQzyvg4R6CcoRKdmetVU3E6KYmkfksbGR6FnMueqwE5BCnO3&#10;r4KARAHrLYM3LIKd++J2gPsIUsDJSJHJUoiBwTYez0UAbkU/61Km1UoOYYky6/CWoptA2tAej9ae&#10;ZNglME1fJfoGGmg32jDKehoflyf29by/5ZgjaNwjkLz/+jg+fXseN5ddWGQfEtj8oY/W8aNf2sTH&#10;r87g7qofI4FmmNqzYO7MVilqHATLoKtK5VK9wX5+Y9aBm+xrjzZCKsDO7TUvHt3qxwBtTFXZWaSn&#10;v4CMrBdRWXUROkMOhWaTGjEfJJyPjskUdIpICnGXp4zAL1F161UeZRevbZLAsrJoxsJMJ2Yp4ueG&#10;m7htx+xkr8p/2dyZh6b2DPT0ZrOOillXtWhsjiUMHoK2OxU3twLYuhGC21mF5uYUtPdko1NbiOqG&#10;VKRknURy9gkCUAEcvMZ2bQGSM48jlm0gMf1FZBScwtXUl3Ah6SBiMo/hStbLiC88i5TyGMTln0Fc&#10;3knE5p7AOX4/NfU0zswcxuGvHNheW0egtlP0SxCxmtqrKMg/ja7ODOh1hTATgKvqrqC8/CI6WtLQ&#10;1pgMj5n9wlyOBQLrexLY6OEUYXJajbC+en8UG8teLE/bVEJ+ydEsKYLmJ/VYn7Pj7kaAIEvA3Iqo&#10;EdYH1yN4/RaB8doAHqyE8ehaFK8SYB/eGCaojhNQJ/EeQfXTdzbw7muzuM/vv/NoGp+9t0LwHcP9&#10;G0Hu04elKT36Iw3q4ZXcg61N2ki2wUGCU0RNeS+H3V9K21VKO9XMftKKKYLJTcLoPQLvvVsEZELu&#10;CuF6dsqg1u7O0QdI4LGApwKhQDXGaQPm6LOWF0zYuu7BXcLs4rodg2yrRlcJmrWEyI4E1LUnoNOY&#10;pVKK9ToK0Eng7DHlqDXFE7MGthMJqicprZrQbS3F1ZPPo+LMtp04efolmCQiM39rdJawsJ2xH/YY&#10;JadqIeFYIIRQyPZoDNcjPuEMCiquosnC4ziLCYnlKuiMvb8KErRvlD5L4NLPdhqR2RVslzKiao/I&#10;FOB2eAm2Ys+dBFYZgXWxz+lpMyUWg+TI9rJPOvpq1Ehvhz0P3byeFkJ4lyWHop42n+cSHu9GQ/EF&#10;NMTvxb59e/DCoQNIyrmITncJ2pwF6PKVoDdciQ4nYa43meCUSfjLpc+krycsnDu2T+UdlTgOfxjV&#10;4Ou0p+cOaHCW5fv0GvXgNLs8jT6lCR2sh4aOFLSwfcoIXw8hrNPIY1hL0GErRCtf1+uykdd4GeUd&#10;hEUCpJbFQgCVdblutg8bX0uAqADvp5/2eHTVjolrbkhgR4OkPeN5S97PHnc52gip3pEeuMfMaGMf&#10;qk3Yi9j4Ezh+ZL+6X7JcRdL0tPkItJ5CVNpyUOnI4zYPdQTjGmM+ShqTkF16Eam5Z3A1+SjOJ72E&#10;hKILyG/MQLWpAA3OUtTx/Dtleq+lTAVDckYkArQRvZZKNHVmorU7H13sc3p3DTotpbgS9wpebdCg&#10;5jzbTMx52icd270fYV87zCbaZYKX1iJAX8L7WYeC4ji0dhYTMtvQa6vE5JIfN9mPxhc8hPYKNLBe&#10;BcrV2ldHGRp53t1se+3UFkael2+oA05Ca6e5SOWANXqrYfYQavm+WZuFpq5MgngptYeeWq0H7fWJ&#10;6qG21JEuZQfqC2OQmXQOpSVJCPgaWVoJuw1ISz6P6tp8xF19BT9l1uCjzh1oKrmMQL+eEOqEVt/K&#10;uj6EH7do8JshtpG+7fJrgR34KdtOrFdpsHfH9nHqm3PUMhiZvr5xM4Q56tEZ9uG1Vad68DxDnzhB&#10;G37llZcQStdgJEeDSycPEFDbkZp5Ffk835+zaXDmBQ1ePrFP5aOWtavz1GIzM0YVa8JgKoTLVYHT&#10;p4/8z58S/Gw07otFgdUXyueh4vPl7/L8/qcUQtH2GkWC0OfKMzj865D+uSIgz63Uj6wTlTQ3sn1W&#10;vliHApGy38+Xv7bP/0yR7/9N1/DXvqvWan4OHKU8ff+37eN/VPkvXdN26p6//Ty++PkzcJV1pmpk&#10;llCq7pUaSc0kkGarqL7yeh8hdD8hdG9CwXZJKsAeKYTS3Sy7CKrPE173JBFYk/O5zef7fOxNycbB&#10;xCScyUpFVmM5jVUT+satKsy35PSbpEP+g9//DYWq3/iJn6LA8eJJ63N4WKfBbJEGwRQNyluLMT6v&#10;o3AlLNFgDY7qMUXnv0T4mlv3YmTegjCFp4sA6KSQ86lE5zqMUFwMzhsRGu1UDqSfWwkUMTlnUiO2&#10;yysuAkgb4aQFSzQc1yl4+kNtcDprIEnMJ6fMiERoTPk+ECCgyfuBTvj9Mn1XR5gxE8aMcHs7UJ9y&#10;GOP5Gvx2/w58Q6dBKo1lfFosegkYI7kalGbS6XZXY3LNAwnT7wpVEVolZyaFNM99bMUGLcVacUkc&#10;snIvI7c4HpJb1h6qRIsuDcUNF1DadAm1XYl0dFnoJVQZ/YXocFFMuAtgJtxKSH6/jDLL9OkNP+Ez&#10;imUKtomVAMYWfVi8OYT1+xPYfDSOe68PY/0m6+CaB/OrDkzMG1jHRkwtmTG1SNAnxIgTlhQKsn7X&#10;6ilXU1ZlClgfhUmAACYJ6O2EQ4kEG2a9ByUSKAWNTJ8VAWdw5FMgFfJ31SpY0uKGHYvX7HRoegqE&#10;7dyyE2smzN10qtx6FgoiL/c7ssD6IPxKCpyFdRvrp5OOolEFu4oSbAcmKBYFcGe61GirFAFYD48t&#10;29l1gv8ynQAhNEC4H5SHGITdQX5vbEpGxQm+FFDhSC2BgYKrj9fhLSYYVDzNFVqFgf56rLIe7tzy&#10;Y55iwy9RkK15sFMY9YlAk2BLhNJlXpNMG15iWdl0YO0aHRh/J/ltJSfqAK9laFkPHYWVTGuVUUjJ&#10;JSnrYSUi4SDFpcVZCJu7VEGXm+JVgiDZCCoCHc3NeegnSPq9tcjJi0dXd6GKgC3BUqKER5e/kvBY&#10;jXCoGl7eIxmdmZ5gG2c7kIi9EQKQj2DQRwEwKbDqZ50TVB/diOD916bw9qtjKvjLiqQUmrbiwc1B&#10;vCORPmVq66yLcGDHnc1+vPv6DAV8H2bHCNRTOjpbSZHEY1F8Ly7ZVOAgWQsr9RkZrCf8Sh7ZMoTZ&#10;NgQSpb70sn6RwneA7UimQ05P97KftSp491K0ynf6BxoJvVUIUwh7ZO0TIVTyxNpZP2bWiZfX46BT&#10;r6y7hLLq8yiuOKvS1LgIDpIbuJ19pVmbjB4zwc1NQWnPJfTlUxTosHGdtkLAkHZEAtxsLBN4lu1Y&#10;W7CqXJh31gN4dasfHzwawydvzOCDx+P47I15vH1nGPdWfRj01CJkLcObd4cUHN1YduMJXz+4HsL6&#10;tBkTBMcbM6zDFT/WZy2YGOrE+HAnQUTP+9Kt7mtNQwya25NgIARU1FwknEsKoWK0tCWisSkWbQQS&#10;ozWHAi0bLT0paOwQ6K7GDG2ZPBwaZv9wGNIQsGVjabID0yMdCPpqYLUR9t2VCp4CbENSr6FgDf9W&#10;qdb1b90IYIHX2dWdxXZEcdyUSqAvQDmBtUVbiurOfGSVUfiVXMGVlOM4F3MABdVXYfLUIa8qBueT&#10;D+LE1T04GbcfWdXxaDCUIpu/jck7paYhX6JQrqrPQMVsJnb/zvMqWvMLqxpkpL5MQM1VM1UkoFIo&#10;2ETb2UNwM8HtqoFRXwgH69RpKYfNwLbha8Jrd0bw6dsrKo/ujSUf4XIEq3MOLM/YcPt6H7YIo0uT&#10;JpUOQoIsvfVwHO+9NoM3H4zjnYeSrmZalXvrQdyRNa+S3ubOKD58PIMvvbmCV2+NEkgJpu+u45O3&#10;V/EDX7qBr3ywgWsLbjy+NYQPnsyp6NC3+fuHW7ShPFcP22BwsE6N8svShj7WbZjtVB5sBWjf5CGa&#10;nW3eRLgQezc5q8WNLQ8e3BvA2+w77725gOsrPowNdqnp5AOhJgz2tWAk2oYgBbpfRkjtJXCzOKyF&#10;fF8GE7cNbQlobE/k/bqKtu5U9okaDLN/D451wUeolDJEqJOUTQK3FgJKD4FNTyCQIoFh9LLum+1C&#10;0gzZvFUqWOAAf2PlcSXHpASqcdP2GHjsZgKZfN9M299gKUFt6iFUFr0CHW2ee4QgLCO8tPVh+tgx&#10;2vEh2lKJ4O2h3fXSLrto9zz0DxIXITTaph50hoaalT1X6wrZv4fom4P01bImVUZkDfLglXZCUsgY&#10;eZ4WSZXGNj3A/tPPe3zuxAE4EzSozj2FuMwrqO3OQw9Bv6e/ErqhajT78tDqKUCHvwgd7kLoA+wL&#10;PKakp0kvvIqCphRU6LNxLvUcEisvYXwxgn/8C9/CRHQYWSc12KHZgZScyzA6StDSnYFWAlIvYcni&#10;qlTbsroY5JSeRU2bQGoh2gnXWk8JDGwTbvpvyQ9rpO3pMObQxmehTba0dXXaNJS0xKC0NRaF9N31&#10;7Ldt9CEVhF0Zya7pyUR+XRxyamKQy77TkHQQgSwNPBkavFarQVbmJYytuxCd00FHvdDCa+sl4DcS&#10;eku57/zmWJQ3J9FPt9E+BKhrvLR19YhJP4lzSUeRXheLSt7zRlcZzl09o0ZcU7KuoIeg6o/0sHTB&#10;5KiFw9cMK4vOKdGgCXpZBKxTO1DbUQjfcC/tbwuC4U74Am0wWarQ0ct6NhaxvTehoqkAScc0SDlO&#10;wI3dj6KaNBgJjda+drSaS1m2Yblen4+qrgxciN0OxLRzxw702isQoi22Beqhk8jHBDatsxzWcCPa&#10;LEVoJXC3W4uhY3twsK94o7Ksppv6oonQXK+mu/foS5GZl4jyq/uQxvMYpAY7fuIwMvn6F9wa/FZY&#10;g28HuO3bgfXqHTh7SIP7NRr8jnzGv/1uZCf+L78G3/Jq8Issv+TdgV9mke0venfijwc1mOI+00vT&#10;4aM/NbBNmHk9Y+xr1zbc6uGnjXa9P1KH3Pw4PMdr26jcDna5XK5B9gkNcsuSCKDbI7m2VA1CmdS0&#10;WafpI1u5Hz19J/sBrycy3K365omTL/3PnxL8eZj6fJG/fR681CggP9/3hdFUBUKfe/+/UvniKJ96&#10;H0Mw4jU+Ayf5XAVcIrSqyL3qMxnx4+dqNHZ7BPBZvT0vQZhiUlSwo88D696rrEO17++tMxmN/Pz7&#10;7a18tn0P/muLnNt22b6m70ChOvZ3v6fA/HPv/0cXyXn6Pe9VnW2fw+fb9HawpO++/3xRbUzqja/V&#10;b9SIKj+X0dGno6gy5VdA9UCijJ4SWKUIuCYWEURLsS+lhBBajN2E0ecTcvA8YXaXRP9NyuLfWQeJ&#10;3Hd8Cp6PS8DupBT+LgknUy+gpKMc9iEbIlNWTBMUJ+d78O77q/irv/qPClb/8i//Ak/eWYab0JGe&#10;E0tHS2hcNKJvppcOxkiHR4iaNdKJdSMUkSTPPZiRKWE3Qpjl/obmDPCNtSNE+Asv6BGc0RJajRiR&#10;KVYUeqPzJozO6hGlYPX56ynsahCRpNkzBqwTejc2CHSyboMg2sf9B8RA+hsQjXYRLGQUo5UCi4AZ&#10;bMbEuFHlnxsZ0akR2dkpG8W3Cd5IN6pTXsJUoUYlxK9LOwJH9i4M52kUzD5poGE0a5ATfxSzm14s&#10;33DDQeN8+tgLeIuA3k9DlnJ2H3oKjyGdjrRv1IDVGx6etw5OiiOdrRA9FN96VwlFZApqMo9hME2D&#10;nuTd6LRSiIgokGlavMb+CT1FgwEDhOwR1tPq3WHceDyJFYq/BcLKynUPi5uFImrGhMhYJxYlOuWD&#10;Id4bMySH6vgM65vCaGhckon7cf12WE3bCo+zfiharBRokq5k8YZLJdMeoHgZnNfS4VRCS5CW5O6D&#10;C73oJyxK8I1xgl8/RU+E90mKPHWXNbMdliyVIiM01kYRRHDm/ZMolgO8FjcddXi4QU0XHl/QKVAO&#10;RinSCLHDLIMU7YMSxIP7kpGNIQqpYX4m03zDg43QO3JgpsAIEh5H+D0RmyGen9tTjCgB20+R5A4Q&#10;IHmMuVUj1m66sXlPIlz2orQqDS+fOoIeQzZ0AkCs+6DAOQWajyJLRmglaufiqkTf9GJ9y8122cx2&#10;ZMb1WwGeY49KwWDhMexPR34tBF6JmOoTALbnq5Ha0BDbY38NHB6JmkwRPNDKNqbF6pIDi/IkV+Vf&#10;1aoccSMUcWEKTLOFopaQJsGDXGwP/aEaLLCdRLiVqLiRUB2G+hrVGtbh/haVp3GUQnma0LBJ0Lqr&#10;BLkfj6/xvs6ZsTFtxAaF+WyU4jfSifVJO95gW3n73jhWJ0z8rB1LPKe1yV4sUmRI2P4gP5tkG/ET&#10;kGS0VKZYj022s482oI/ifob3fnqxV011j1DUyVSqOVmrNtpB8VMJJ4WXy1Wq1m07XJIep4COu5wg&#10;LhGcm1TgMY+shw5WEuByYXSyTfF1L2Guvi2OwisLLtoLeViid+Sjm99p1qWjoTsJTdpUCqAcRGdY&#10;d2zXzZ0ZuJq8H6fOanDkZQqQzOOwUzDNE1Rfe0hA/WAN778xS1gawpPbo4SkQbx2axBbiw7WSSfu&#10;rvkI96Osxy601l1FZ0sSwZtwLg8ErKVwUpBN8L69eqsf790bxuKkkRBeRTEiNkaHYQobX18D20+T&#10;KhHWgURIlgdBVoo0CXK1sGRl3XTyPQWxMY2AkacetPVNaFkXbC+OYgJrA8bYB+YJDnNsf3ZdJrQU&#10;vy5HpUpVJA8OwpLvkW1DwDUUqsZAPwUkwaWg4GV0dGWpqdx6czlhNQVJmaeRTRH78leOYt97z+FS&#10;7cuId55GSX2syp8Y4LVHaUvGBXYpIlOKTiI+/yRSSs4hs+oqOrQlKLyWiAs/fQoBQsqZn315OwLx&#10;H7D8pgZlgVgUbF3Fla+egJ9CWYKcbK5JzmUz5mmbFugPZCrftSUv3n9zDj/0fbfxtU9v4jHvw5yk&#10;r+jvxEi4HXc2+/DgRhSbK37eo2GCZRQPCZcPtgZxfzOi4FLSVdzZ6MPrd0fx5NYwbi55cGvJhcf8&#10;7Ru8Lx+9OomvfXQbP/TpbXz1A1nLuoHP3ltT65Yl3/ONZQLmjX68eX+cxx/Fg81BlUP0NbaHGfoX&#10;d18lfN5KDPY3YZh1HWb9eghYbl+papdumTI71IjxOS3ml8yYndOracD3bhBaCdAPbg4RuPtVTt9p&#10;XnPYW68Cn929IXlkw7h13Y+NJTvrxYAghbGVsKQ35MNoLoCR4DFImyyjOkOE3OHhdsyy743SPst0&#10;4PbuNLT3pMPIPmSk+LdIjIA+2qlII3xsWxZ+xxmq5b2U/NS0IdyX01+LutZk5JefRXHlRb5O5D0v&#10;RXV7EoErF3YZAWV7c7AvOtjWulz0P94SNaP5mAoAAP/0SURBVC14dIU+g/bXLMH3nIXwjBIiJgk0&#10;4RpYCLtaeyGKqtlGCo4gt/gEGlvjaZt5XIr+Hrbr+q4k5NeeR0VnPOptWeiibZT9d9HHSfRbsS0z&#10;M3bWuxO37o3gDutvasUDk78GOh9Ble27k8DaHCpCgzOHQJqEaj37vEAdz7HVlI1GfQZqCPm12ky0&#10;2QrQyf7TwHos7UzE8q1x/Pv/77/FT//Mz8Jrs6IjcRcKy+PQzX4sQd3GaA9lmU+wv5XAVgsvQU6y&#10;EUyt0R5cp35Zs9GndcDsq1VpVNqM+bDTl7sGmmmDclDcFIOipitop01yE+aNfRLwKAPlHQmEuHxq&#10;lW76hjZ4CWDDtDGuwU50uyTfLTUG/2airdZ6JYVPMwYn6Nd5LEn7UikQ3Jmscp82GfJQRhjv0BLq&#10;9JKeReIIuOivqlFSl4oatp9aQni9tQg5LQTptAPIOMI+eXU/uoy1bDtmeHytbBuSqqpOBU9qtZSq&#10;9DX15kLUsS567GzjBOKRcWqoaTs8IYJobyF0/I21v533vwle/n2Kf+vr60JjTwFKm9II0qmEzXIC&#10;Ovely1dTniU3ay/rUu+rZpuTtsZ9sy17WMeegXa1ftURaeH196DTWaaiLpe0Ee7ZthuMucgui1XQ&#10;V9uaARv3YbCUEViL+Jo2b6hXrcG1+KktqA0dnlYcO3xAjRT/CaHzK1oNtEkalJSko6qpDmlFRdzX&#10;c2p/9rTn8E8DBFTPThYB1m14ldffIrj+M8LudIkGZsLmhZc0SMyk72Gdq4eCtOkSK8EbblCp/2Qp&#10;l6RS8o93sw2W8Vzz1cMa0UsyY2Z0uAvR/i4MD2gxPWmBx1OvlmMUVlxEqzYXBvbbYyde/PsDrDJ9&#10;VYBrOwLuM2DdBo2/aT//K5ZngXy++9n2tX3+GhVg/m2Qx/pQ+xDofFpfz+psO0cri5oGzPpTr/k9&#10;/m77mPJa1nY+e/3suNufyTpMNbJLUFOwxnPYL+fBzwSgvxd05Tq+sC818vtsf9tTcJ+NFMvfnp3H&#10;syJ/U+Xp++3vff4Y390KDD+ro2d/V/vgZ2o673fq9envn56zfH/7nLahdPt32+f4nXPlZzKtWY30&#10;PzsfQqp6OMD9qlHVp6CqYDWJkJqUy9fbkX1V4Xd2X01hfSdxnwk4GJuIw4mJOJqcgCOJMTgafxGH&#10;Y1/BywlncTr5PE4lncOFzPMolUimvhbMrAcwtxmgo+vGP/jJz/BX/+82rP7Jn/5LgqxMoaFDnepQ&#10;6yr7xzsxwI4eXSRASi5GOlnJxzUkU4Hp7Pv7KN4JkrcpLLfuRLFyw48JimEJAhSiQA6w+MYojAk9&#10;/RM9GKFoHJ3SY3rWAsnNOj9nUdN5JyWwDI3LIEX42LgOg2NalVMrIulS6EyGpIxSdFPMDw5pMTlh&#10;xvKCG3OzTgoLBxZmXCwEv2U/Jil++6MyxdJKiPFiRCL4LjnV9OAbPMeRWRuNNR2ER4KNNKFPojyu&#10;8zcUwXpXDTyRZpTkX8Wxoy+gu7MQa3SKC0s2OgMKGDpDs42OyVoMB521RGg0OmWEk6KShlCeXkvO&#10;uiivdXLRRsi3EXh7WI9aTC27sH5vEKsUedNrAcxfCxBUAzyvEK5RKC0R2GdXnApUQ4SiUFRyl8oa&#10;lxa4fBS+dCKSfkDqZprCVb4XHmxTqX0m5oy8RivBUcs61mPxmosA60NkUgeds5SOcDsFzxgF3zVC&#10;8s07Idx7MICZeROdn4S3b8HYshHLN52IT72Ck6eOEXLoSAW8wvVqJNFP6GvuLUajiWLFUwuTKxc1&#10;TZfQ0pMEV4CAw3oc4/2WtaQy7VNysUo0TZu3iHXSxGvT81qdWFo1UdRTcBJOZ2a7ME3BNRCtVRE4&#10;B/m9sRmJ2Mv2M9GGnITDKtVNU9xzdJiZcEdrEB5t5jWyfpd0WLhmw8qmi9fPehlv5TkbsMDrmJ3q&#10;xU3W7Tzvm0zl1BLKuimiJJeuJ1KnQuM7+JmPoCprfgWkfVEZoalR+VKjFJLDbH9ThNR5CtIpfjZK&#10;YTMsMwGCBA8KIwmU5KEAdXsIa2wz/azHmZF2LE/p1IhblM48NFUD3wpFCX8nwLtFSFhdlHU1Tmyx&#10;H967OYDHdwewxTq5tmjEjVUHxb6H4t+PNwhcbz8ew8MtgVovxijQh3gtExRPE4TLKQpYH9uF3V2l&#10;oje6+VqiME/N6bC0ZiHsd7L+CaTeYlhd+QT9XNgcRTzXBl5fC4J9tbA5iynC8yiay9U6Vj/vt4yk&#10;DlIMj9A+yMwDT18NxWsh73MyOk2ZcIXL2c6reB/qYOsrQ/L5vbhZpkFb/A4UFl1GXtUVVLXHo1mf&#10;hVZjHgrrY1QE0atZx3Dsyl5cSD2C2JyTSC06h+Tc07gYfwBxyS8hv+AsgoFWPLo7jiePJC9mAFO0&#10;McYuAnDVJXQ2xMFAGKgqPY3CvKPQadMxQeH/6MEgywAmWOdGimIvxf4c7dM8+90MbVV0pIv1QlHD&#10;/uMM1LKvsk0S7K2yJcy6g/UqoqWZ/URHMDEYChSgmJ1F6uGGkfUhyekLG2KRkHMMXfzb1DRtkawh&#10;pwhenOnC8jzfU0h7PFVsV2xTFEs+3isBqXBfHQGYAo6gEuHn8+y34+yXTncN8ovOo6SMgroxDxeu&#10;H9/OX/s7LL+vwaFf2Q/79UbeL94rws6wmjZuVNHLZTTYHazhOZahuiEeJnsZxRhFOu9PanMsnkvf&#10;j3P9x1D4SSIWvuLE9Y9DWL/Bvrduwj3a/hsrDmzSXrz7eALf//ENvHZ3BEuEVoG6D95cxIdvLeGt&#10;V6fx5MEE3uS9WJ134QkB8suEy7dencLN9TBWZKT1WliNfkrgpUcEwXcfzuKr72/iozeW8N6jGXz8&#10;5pIKmiUj47cIBPfXXHh4zY+H/O5Hb6xsA+sH62o09YMnM3jr0ShurfoJwgNqHfNHTyTX6iQebQ7j&#10;nYdzmJujvQryvlkKVeCkKOt4nv4iTGBxE2LDtL+yJjNAmxmOioBlvyZwTFCgvnZnjNe2jCf3xnH3&#10;GsGb5y1ThDcI0xND3Vicpk9acG6nYJJRcnspQuxXYQp4P/uyTB2+xXN/TOi+seJWaXE+e3+VbXWE&#10;bcCIzWtevP76BB69OoZrt4JYXLNjgmDbP9wJN9udmfeo25ADPcFFRhG1liJorYUws70U113G5ZR9&#10;SM4/ioySk8gqOQMDz8HCNmNgWzWHJedpJewEVlu0DgZ5wEfxPSCRzfmZRAq3hiqg9ZcQOksJZjWw&#10;0V77h1vULBqpC7OtHKfPHIbFVYeHb41i5bYPeg/hi/BWSRteqk9ArTUdpj7aLfqdQdarP9gGu43t&#10;tr8b62v9uM26G1+ww0Yw0LK+JWVNs68Y9d58tPiK0EsbbqINKW0ivBLC0/OOoaD8PBo60tBLgDey&#10;Hnr5u272pzbWQytLYMyAP/rjP1QaRP794A99rKapW+1Sygh0vbh1fxDrmyEM8h7ISLRMHbb4KtTo&#10;tZnwLJAqQYUsBLfqzkwU1sahoi0FLbTTLYQsiWzuGKS/oV+c3XCqPOrt5jz0su4FzgRQGwmGreZi&#10;tJhLUKPNQbsEwuJnJ88dQYHErLDTltL2dxP42mlj3LTzYfrhZsKg5EHV8u+1zWmorEvkObZiZM4B&#10;W7AFhS1JSC6/iLK2dHQSHv3RbrYHyfVpUbBks9QQuCR/MvUFdUJuTSpi82NQw7bSxOuv0ebxWtLQ&#10;YSqG2SUPY3oQZVsNTRlhJGT6qYmmNsMYXnDRLzrU2tjIuAnX2V9nNkLo5W8aBG799QRV2mz6Ig9t&#10;o56vJU2PmffS0dcEs7caWl5bY08220Qqrz0bTbZCVPYS8HVZqDTmoM6eh5L2VDVN+vyVUzD76tjX&#10;CPzhVli93DeLK9AIm8zaYD3KensVFIltqKmjGOmJ52HL2oPPujT4V0M78Nv9Gvx2nwb/xLVDjcQq&#10;SCWgPhtl3R5hldcafIs64Bf5/pss3w7txB9GdyCQvRMVDQXqIaFdZslIlGOZsRCogtFXzr5TyX5C&#10;HUKboHeXostKu87+NDJIWA13wWWrgklfjPbOHPSYStSDj05XNWoKTuLUCzv+/kwJVusfn0LXd0CW&#10;3392Tp8vf5fn93dZ/rbr+W8pz/Yh9fMMWJ9B67PXn6+/7SKvvwtp27AoW77naxU0iEXg7FmRUUUp&#10;22tsv7uvZ9ciI7if36far8Cy+u42SD6DyWfn/HdR1DnxWuX1d4/3+fP6m373+b/z+wL/Uvg3Ba0S&#10;VInALelqtoFVAillYX/idq5UGV2VoEq7+fd9Mcl4MSYRx+KT8EpaBg1bHtLKi5BVVYTSlkp2yDYa&#10;nm6WNjpGefpVCX+4nZBoxtS8A6N0rBaK0zCh6ld+41vKQfyn//Sf8KM//VW0uLPgm2rByDKBdKGH&#10;sNNG+OzB4KIWgbkuBCYJkBRqcysulVR8fsqGmTEzxYwHt7YIPzNmtVZAcrnJyN0ABW9U1oIuUzzT&#10;ec+tES4pWBYIZfML/O2sWa0dmJvn3yf0GKKo0JqrUNNVilbD9kL/UKSN8HQERwmPDYkH8GGbBl/u&#10;1mC9WoPCqwfR3lGJgpJstDbmY3bcRgdgI6x2Y4BQOzFtw/yiDzNzHswu+AmuNop0mcLVhnHC7PSS&#10;g87XrKZFDVPkDxFyRGga6YBE3M7yeqbGdJgikI8MdKjpYw4aYD8N/bgEd6J46qMQNtLpanU5FLu5&#10;kBy0YXEI3LpEoFJkOmmw9XYKYwqhKQKJjDTNbnixcD2onPDqZhBrLBLV0OyoIDDUKSiVqZ5Bnkc4&#10;2kbxINEcZdorhR+h9zZBZ3ONoogOapPi8fWHU9yGMDttxdKiG+uEoevctwTDmpa1srI2mMAs07sk&#10;B2h/uEmNFEiQpoqWAljTduHjDg2s6c+jJ2kXunSFGBjtVOs6ZgjqAm+uaD3yM07gH+o0+LBRg9Kk&#10;l+CmMJTR1Gc5XGeXDJia1aqRvFC4Rq1RnVnQYXHdiIU1PYbHmzFJQJ2Z7UZfXxVGKfiXFnopSpoR&#10;CJWzPqu5n3ZCawuKq2Jx/OR+xLz8HNLzT6HdnUtnWwUfv+sfoZAfa1FRhIfYLmU0d3icADFFsBRg&#10;Zp2ND9Kx8xrtFEdmSZlAcG4xpkPvKlDTBYdkhJnwJms9bd4CQkmeCjIi6WI8hMBwSHLNURRKoAcK&#10;15CAKYXNYF8zFlgv0xO9cFIwOVj6+ymSKXD7KTBuLjvw+lYIy2N6XP7B49j9q8/BO1qFfncdmupi&#10;kJd1GKXFp7G8aMfrFLcbhIdggCAZKmb7bWVfohh+2I+HjwZw7y7vIUF2mX1occGASdZ1f185hgdr&#10;MD5Wr0Z2xiaMMFtLKe54X1nvs/MEZgpZD4XrwrIBN+/6cP2mR42q+kNV8PpoE56Cad+QPGCRYGeN&#10;3LZT7DchQGEn28GpLhVcpseaQwg9jcbeZNhZj636WFiDORhbbMPQLOF5pQtJRTHQ7NlNoXgVnZZs&#10;1HanqzyIOYTX2MzjOHV5N45e2Y2XEl/AK9kncSH3FK7knkEG73FywXlcTqZQzz6NzOxTKOuNxxD7&#10;Y7+3HfquAoSchPAh3tO+ergo8H3uMrat2u3pz55yFJecRkHRKfQQZg26DBUEKRKsxRCFmOTFFODz&#10;EDokCEtrbzZc7OM2go7kRo1M9mKK98vC+91NANIbi6HT5atE8/KwRoRPZWcyXknaj5Px+1DckqzW&#10;u0li+XCYdUmQD7iLMTbUisnxHoJpFwVjBxwUPjZ3NQYIK8P8TKfLRQkhpKDwZVSWn0N7SwpshlJk&#10;fRaD7J9PgX29Ebv++XPQ/H802PG7LE/zssooacGHV+GaJTQvFmGcwmtSpnw6C7mPWARkqvEkgby/&#10;Dh3dqejoyURtzinUZhyHzVSKB7f78NqjKB7d6SN8RrDBNrQ6o8Um28LtFTMebLgxRXs51t+J2xS3&#10;H7y5gNcejLIQ7t5Zwg9+9Ta+8vEm3iI8vvXaLJ48nMAD2p7bBL4bK35CW7/Kryijqd/3wSbefzSP&#10;Lz1ZwQ9/chff//4W3n84jXfujanR1ddvhnFn1Y5rtJvvvbqgogR/8GQB73G/n/JYX/5gCY9vs90T&#10;BL/8/hLeJTC/TsiU9a23liOYHjDBK0FrjAUw8x45jSXoc9YSWhtQXpqMS6cOIvHMXlTUJfN+lqgg&#10;ZEHJFxlinQ3peO0eNUr7Fs/pjQeTuHs9wmvw4g7t5yZt5uaiCzcJonc2fGp7i+XutQDee30SX3p7&#10;TkUr3iSgzA91qXQ7r93ow8q4Hsv0XSuEhkna1gG2t2i0BWNsC5LibVja7SB9B4uFwNZNP2Gg/e2l&#10;z+g05xNCcimkywieesxuehCZ18MlMR1oTyTwkJG2S8e/67zlcLKvWqMNsMgsEPZR+yDbNG1adVc8&#10;qtpj0c1+qg2WQjdQA8tQPayRGtq6YrRq09gWi5CecQm7nmO70miQk38JFm8JuuwFhJgydHiK0BOt&#10;RGeIxwqyL1iL0WOQtXz1CPs7MRoxwONshJXgYXJU87yL1BrVJls+qszZKDWlo0yfhnZXEfYfflEt&#10;wamO3cvj18NBeLHT9vUSYNp431p681BJ6JG+VNSSgDzaxPPJ+/DRl99SekT+/eqvfRM6AkRdYzzb&#10;uwE3boZUf7eyDqVvGmXaNPt7HWFQciJXtKQipzIGsVmn8MKZHTiT8BLKWtMJeuloEBCl3aghePXY&#10;ilS/llHuEH2DTIFtN+QTQsto3/KRUx2DWsJqk+RadZXi1MXjOHh4P16i/jh7/gSa6RebrWWwEix7&#10;aFdaCMvd/Q0ExybWRyGq29PQpMujL9kOEiVTe7v5uojXmpB9HCnsmz09xRjo78HEsBlr8z7MT7ow&#10;SS1l82sRs1eD12o0eNLMvq/ZiUYL7zvtR2jSjMCoju2hHpEZC/xsc/W8R00E5za28zpzkUrZYw42&#10;w0G9Z3QSTi1V0FEDtuqLaK9baLe0MEgwOX8tannNFV3paLEUwkBbKaORLokcTj0ToM2y0u/V6rO2&#10;R5Fl3TTrXkfw09K/NBJim1ifen81/XAnPOEWHDn8Ag4e3Iv0c/uRnn6RekB8PPXdtAmjMngwSg3V&#10;3w6/ux5BH+HY3ojUlEvYrNuLH/e9hH/s0uDX/M/h14MyPXh7OrDA6bd829D6y96d29DK7S/6WPj6&#10;dwi6/dkaVDUXqQd5A4RwP/2+hbZdRsQlUJklUg8nNUgPYbW6W6aCF/Hv9A2RLixSD0aC7XA7augP&#10;Cd398ttGaF1VyG8mp7x44H/+COvfVmQETEa1Pv+ZgNUXpwT/r1224eg7QCmvBTb5Wo2GylbBZ4oK&#10;mvTd7z39m4ywsj4kt+cz0N/Ffey6LPvY/mwbKJ9OBZYotwSv3by/kmZlZ1zBdonNx3OxufwsB7vi&#10;Zfoq7398BvYkyHe5nzjuJ5b7vZqEvTyP/ZcJr1cIa1eebmME1HJ4Trm8pjy13R2Tx+Pn4vmrBTyn&#10;fL7nd+SaeU4K/r5TB9tFXQ/P+9lo8HeCND0F3O3r2C4qkJO85t9UChp5L9Od+Xp7309HdHnsfTHV&#10;fF/I/eTwmpJZEti+43hNsdxPCn/L+ruSiz2XC7D3UiF2X5JtPvZdzlHXt1eOL9cvv01g/bLsjOH9&#10;ILAq0L8cj8MJCTgSdxXnslIp8OJQ0HQKzZZUWAcqYKOT8YzWYWRdh/ENHSJzrQjPUHRO1ME9WMq/&#10;lWJig7Bz3YyH7y3j27/1S09dwnf//fRPfRmP7g1ThPRjZtSE2TELFmhAry0HcHsriptbY1jbGKEI&#10;9mIwSrAkDI4QqGS61dy8ESPjdMoE4OGpHowummggtBhfc2Nu04+NuwNY2wqr9aqS4H6EUDY+bsAI&#10;Rd/YKKFSHP6SC8sUB5HhHpx75Rhu1u3C1wlFcQmnESL8uCgAukxlKK/PRMnVfSi/tBP/LCT5OjUw&#10;pu1ENEeDxvYybKwTopftGJkxYECCoBC4gjScfp6bZaAR3TRabfY8ZciGeO6T605CtQ4eOh4bBaaF&#10;4sARrIGnvx7ucCNfV0PSzERGKegoKGTE10fDLqPMYzSQ0QmCPP9u8VYrcOvn+wiNZjhK4U/Q9kne&#10;MjrrSLiZzr4eMfEX0RurQaqkgKlOw/iUkfujEed3RyaNWCFkblEArktqHkKm5LBdYbl+PYAVQr5s&#10;Zc3vxpYfW/cGuA1gacPJ3xJuB1sJtRKt1r49skthNcs6nSMcz3AfRg/PgcAs1zIw0kUIqUZS7HHk&#10;xB2FK+s56JI0aI/ToKIhk+K3HovLRp6Lj2KLIsFOeOV1yrrZ8DgdlqQgGKTDH2lQI1ASTCdCiAxR&#10;QPUTQCWlTB8FlaRW8UihcLJHq+ksstS63y4KK7NXpsvJSHUuYbEU0VHCJoF3lHXbTwEg60AlfYpZ&#10;goM48+GLSIohWf/MfY+08NgELcKbRLMcIZzJVv4uETwj/Nw3zOMT6qxhOnxCbo8tG3VdcSowlJPn&#10;6yQsOynO7P4S/q0EFgJs/0gd99OC8VUtHP1lMBKQjc5cnkOBGo0cG+9UOV8lyJDBmIvW1mT1oEKi&#10;uXa5CcH9tfBGq2CZKsXqmA1NH+dC84cUHn+swekfItwbKlWKpFpbCtKTjiMj6yR8oQ5cuxnB3DId&#10;+3Q3bt0LY23VhqnRDqywjU0NthPWtkdtJUWOmyI34CnD2ooNK0sWlbjdRvHooHgZY59aIgSvEIDF&#10;gUdlXeVAE9sxIX+gQUW77mFdttoyYZDIv2zvBmsB/KzvcfaZKI/p8BPuHSXo1mejx5zHflCnUnrI&#10;bIJ2czmC8kBqmm12uoMCqBkuglJLRwoKis+gujZWTdnfoB2ZW/ShxyiBQ47gWM5u7B/diVP5L+Bi&#10;wjFcyXgZlwmtZ9MO42rOy8isvoz8xgRczTiGVwr3Yecv7cCJdw4hOekoCkrPw+Qqw9SCXQVPk2UC&#10;A+xfVkKLz1lGId2EAULlUF8NRUjTdqRX9onRiS62PwKljBqzvUh0VK05F4FwPe1Pt0odJFO6Q74a&#10;AnA5wY91REBwurbTmPj75Lop3tk+ey05PIcCvi9BP8FeoisPsa4GCBZ9tCvSXzxsr04KOR/vjcVd&#10;oabdtfRko0bWwzbHwWHJRZB1PxIsx4ZEsF7txfRqF5YXbPxbBZJmTuHE1gs4NnwIO399B3bIVF5C&#10;697f3I2yW/FIWn4Zia+fgMmagbKS46iqeYX3th4r19y4eS8KPe9ZTu0Z2AjRI3O96iHNAIXiqw/H&#10;8Mark1hbcOLetQgWJiwYH+zF7IQVG6tB3Fjvw6Mb44TCJbx6exw3loPYmPXg7mYErxPu3n44iQ/f&#10;mMU7j8bx5P4gPnt/Dt/30SLuXOdx17y4zd+/Sfj78O0VNSr+zhsL+OTDG/ixH3kdP/4jr+IHPruJ&#10;T99bwZfemMHj60E8ol/48MEwPntrGT/48RZ++LNb+MoH1/DG/TEsTVtUeZOA+O5bM9yOqyBVd3l9&#10;Dx8NY33DhVcfDeCNx0NYWTBhhP0wyvY9EJH8kJWoqU9DcXWKejgxy/4xuWBB33AbHIQGu9xXexEC&#10;bBOL/PzO3UE84vk+en0Rq9eH4R0w0K5VIKMyAReyz+DlxCM4FLMPh2L3IKP6CqLSrx5EMUj/Fprs&#10;UrNyBtiXQ8P1vN9sG4EyNQ1R1lGOLNIn8vyMhJl2Sx66CAVdhCaL9FNdEVz6Unjpz3SNKdBSGAe9&#10;9fAHGmEkfEjO3CZ9DjKaYpBYcx4l3ekw9jXD1teGNn0ZTM4GBCNaJbC7CFgSSby5J42+px19E/Q5&#10;tLsu9oUQbfDEKkX8XCcsoXLofMX0y7RPYw3o0BfQX3HLNiprRh3uKgRG6tFgz0FHmPBDe9gqswto&#10;0w3RWtRYMlFvy0WbvxRN7kJUGtNRrpeprlmo6E1BfstlapKLaGHb7CL41dSl4dTLB5BVGEN7Qn/K&#10;+tdbS6Azl6K9Nwc1zUnIKT2HvMIzKhq93VGJ1jZqm/RD7H+NT1XJ9r/rN8dRy/5T15aMAtoJLe1c&#10;gzYTF9KO4sTVF3Ah5Qgyiy7B4W2j/3DSPlswOqqHw1mJbpnayTq3e6sQjLZCgjsaZJTNWY4mUx46&#10;2WfG6B+D9J8G+nojfb8EYWqVSM2E2+KWWOQ1XEYJtxXdyagwZ6KV97mX/b2D7U3SwNSZCwmVvG++&#10;Rpj7W9R+9WIrCcYSzMhCvyEjmeVtWYjLP42EvDO0cy/jSvrLqGrNZvs0YmktjNlFv/IFU7MuuHyd&#10;OHXsALpT92CnRoOkpEsqAu5opJv6zIDpKQttTgfsBEXbQDf09OtdnjpUE6breovp89pg8vL+mkvQ&#10;a69i2xQf0ASrT0ZA62GQAGyiTeg7gsNdmF7wYHrZS/9N/xLowY2tEehNddj13HO4dOYA4rMvoJ11&#10;qPWxjfQWoKQhEcV1cQRzgdZ6tLor0ch6vZB4Cjv37UEr/XYX+5mMQktEZ4kAbaOecvI8fbwOWeYl&#10;D3BsrjrklqThpZMvY+eRU7DnHkAH9ZFm514MFRNY3Rr8Q5MG0fznUBOzC/88vIMwqyGwyojrTvwe&#10;wfab7h3Q5RxCbtIZ1HdQ7w51opP2t9nOdkJ7XGPKQQt9ppHn2D/cjmHqi0EB6H4tpjzdmB0wY2ul&#10;j7YwTH1qRnNdKoor4tHO9vPy6aN/f4D1/5/K90LoNnh+5/3TUdLtkdJtuFW/YVHw9nRdqmyfQequ&#10;K9vb7wXW7SmwzwIIyUihes2tRK599rkUtUZTrdlkkYcEAmYSjVhGURUUshDiZLT1WdlDoBVgVKOa&#10;/J06lpwXyy75jH/bJ797Oor5vde/DerqGp+Vp9eppj1zq66Rx5EiryVi77PPn5W9VwXIuX16PXsJ&#10;4PviirFfovJK2pmEFG4T+Fk8ATSe+0h+Ov2X9UOg3k34VuBLIN3HOtx/RcCX5yfXKgAfz31L1N9E&#10;ArnU55Vk7LkYg91nX8ap5IsoaC5ALx2bJVIFXbiMhqoCxv5y2Idr4CS0+iebEJnvIixa8fWf+hR/&#10;/n//8VOz/91/Mv33X/zL38Hr767j3S9tYvN2EG++OYtrGz7MTpuxsezDdYLTg7ujFDuTeJsC5L2P&#10;NnCTguLazSjuP57AAkFoYtaElVUn5leshFE9huct6Ci/hKzDGuSf3Q2tpZKfmTC5bEWHrgw5eRJZ&#10;sRIL6z5MzRjVNGDJHxkmzA0NdaN/gA53oA15xelozTiK+FO7CZktKoS/o68egcE2+Ol0ZMSynUY5&#10;tzwDBnstRX4PDVEXfIE6JTa9QRnV7EKETkjgeXjZjP7pXoSmutU63AjPNUjo6JvRYkieyvF7Mj0o&#10;PNyJPopQlwh0Ohw/hag/2kyBLgGGCNcUIDYK4zZJW8JtlADR2Z4FR8ZetHErAmWUUB4hNAYonMM8&#10;17EJvSoTkzoa6k605p7EB00atOUcg4uOZpriemWLgvHNabhDPUhJi0F+XjwycxJRUZGJuVmZLs3r&#10;GNNibFqPu48H4Q21Izv3KjKzLiOXW3uYEE0BL6lYJCCMRHIemTQgFG2jc69GdeJB9Kdq4CaQ1iQS&#10;ArLiCSMU1dn78VodgZ+fv9eqQW3OaZ779kiewNP6pjxAIKwSGAMUQF6Z8jxUDxvFj6u/knVGgJ3p&#10;pCjUISD5agmqI9NtsHmK1BpHP0FrcV3ORXL3taLbTcflLaZ4lDRAvO8ET5liLEDQQ4gdoQgcHGnH&#10;5GwvllYsCFI86PRZMNrzCU3VkGBPAxRhkjfURocoU3ojo60I83PJyRoda4POWUJnXAy7u0TlsrX1&#10;lUProNAyp0HnzVNBpAbnehCekGAkzfARuAtKYvCwcQc+5H05c/wAfKPNiM60UvhV8bhldOK1auR4&#10;Zd2G2RkdBiOElGA9waQaTgofq74EFZ2X8Bwh6+zGIZx2PY+jD3ejKHwJB35lLzT/gg749zTY8fs7&#10;kLx4AvFrLyP2/dOoogjWd+Vjg2Ll8WuTuHbLg0Fez/BYO6GTfYswusr7uTCjR4QAFSFQDRK2gt4K&#10;wlqOml46O62Fz1uNgYFOtY4uTCFgJ8TZ7CXsS81q7bBM0x6e7lIw3a5LVdGXuwnvkqbGE5BZDNUU&#10;SjUqIq6sT+0150Bvo5gzZFDYpsMmKTAi9Sgui8XDBg1uVVNA5V5EhysblU2XkJp3EFl5h+Hmedy5&#10;E8HiogNtLWlISn4RV67uQ2H5FZx7/Rg0f6bBqc0X0NaRCx+Fks5K8duThermZFwuPYTz7EclFZdx&#10;4msvbk+L/SMNCm/HImpn/1vpgI5C/sK5XbhwcSfi459HR1sS2giDFkM27twM4P6dIFbZdv1e2kO2&#10;gSD7cSTaos69i/eqzVZB+I1T7UYC5sgUsrGJHkQizRS3paw32g72ewm+ZOTvJS2Kw0dAJxRKG3MH&#10;KwkmMiWvCE6+drJetqdR1xJuaykyyxCXfA5pGWcV6Nv72cZohxy8Xy6KuQW263s3PFib12JjSIue&#10;zwqx95/vRmtfBqqaY3D65kFcSTuCo+FDClTlQcf+X92DmI9P4/g3XkDRDybh+gZFJe+VRFpeXrPj&#10;DkHu9oNBGAkJFQ0xKK46g8LS09Ab81kXTjy+P4LlORuW5qyYH6OIN5ZgZsSA+zeieO3+OB7eGcG7&#10;TxYJjffw1Q828drtMdy/HsXjm6MKQh/dGsSmRAOeMuP6koyiDuDWmgfDsl6MQnRz0YVP313Blz9Y&#10;J5Su4fs/vYnPPrzOcg0fv7uGT1i+ws8l8NLrN2jnaPtfu+bH27ejeO/BFL7yzho+fmMJb9DX3Fhi&#10;3czacP/mAN4lIG/RH63RPt647sX8rB5hiQRMm7zEfrFCGJX0NfKgQNqtnf3eZM2H1SG2qhFDowRK&#10;2j+ZhivTRw32UrR0JcFACLFTxA7Rl9x7MIJHj2dQ15KBIyc1OH35AAX3UZwjqJ5JfBFnU/iaUHEm&#10;5TBOJ+3HkUv8TuIeFDVdVVMNA0PNKmjd4jUbFq5ZWOyQnKgOtoV2iuQaHq++JxWN8jBLIt3KDJyu&#10;XEJHF15nvX7w6rQKaPUOz+HB7UFMynIT2ha9rRgthiw0e0tQ6yhAYuUZJJa/otYzdjurYQ21wkt/&#10;aSWAmNheDbQNRvbjXnm4EipFeIoQPd5KSK1QD6hcBFhLvwRTkoeGtYSqShUpvb4tHdqkncg8vQO7&#10;dz+Hy7Ev48T5o+qhZSRHg4NXzuLAYfbLs4fQzr7XSjtcpU1FeSd9E0tlTwoajNnQ0hdqgxVodxWg&#10;x8N+w/ZZV3YRicd3oKQ2RU2zNxDo6thfi6suoqo+QeX1tHtr2X/qYHaUqejIkv6ptjEOKamHUFV5&#10;Cb/929sBIOXft7710yirvkRfUKYeKLf1ZiO7PAZJ+efR2FOI2dUAlq6FMbfiw+SMDQMy5ZYAp1J9&#10;BbcfuPlpD6epRUbmzHD2N6k1wh3sJzmV55FWegr1vZmsz1rCbKmaUVHcEodatpd2eyG6vKVq6nOX&#10;twxNlnxk1iXi5QtHUd1bBC39b42xEtU9rJ+ebDQbC3Hx8nH26WTYok0KgnUExS53Hdqs9BeRdkRm&#10;rPSJPQTvfJTVJaO0Kh51TemwUM9MTjoxMmKFkft08v3akhOz4wYMBFoxJyOyhPLZSZtaEhXgdRr9&#10;DbwXOShsTEJVRyaadUXoddYiNTcG6alnkZJ+FpdiTlBXxRFi66AliJn4G0e4FT0OQr2tnO/ruJ86&#10;nL16VgVuukoNV9pYxO+0IbEwDpfTTiO9+rJKI1StzVbTput5rSVNCawrtgNTPhqtRWhiXbU4i9Fq&#10;K1VTvXV+aX/UVJFWuAnzWgfbXdZxrJRqMJGvwQcdGvxBvwRi0uDXgnzfqcFXe3cgmKHB8eMvotfV&#10;Qr+vh9XTiMr6bORW5CM1OwHtibvRw7Z76IW9SKVWyshNxOnzL+NK0inUUTPU0j+2umgTqN96w7Vo&#10;43m16jNhpx/oj3ZiYqIXW4t+3F0MYWHEgqi/DUYr+23+yyg8rUFsAW1pcyxeeIn+e+e+g38NWJ/B&#10;x/8p/+OLAOrnyzPQ/K8H1u9un/12l0ph80Vg5Vbgi9v9KnCQlHQc4GcHCHffWzKxX6a/citBjPaz&#10;7CPISdAmgbbdCdwPt3sSeC4se+IFUqXw/D5XdsemsCSzyFrOVMLfdtCi7fPfvp7t65Jrldcyksz3&#10;suX7Z3CrQJhFRlPViKoUuWb5m+yL+1VFAFvAlMC9XbL5Po+wSRBVgJ3I78XxdywxSTyejEhLvWUq&#10;qH5eRpHjErGbQLtPrT/lufAz2a/KvxqXy/cFrIdcHIjJwwsxyTgaH4usGgr3UBsis3TE8z1wjRMk&#10;huqgD5cSWsvwU7/wo09N+1//92M//VV89sNvEGR7YAgVwcTfuCLVGJklBFE8CQTIupCh4W4lNh/c&#10;H8UtioaVZQ82NkJ4i4Lm8ZszmFoXh0x4mtNhhLAnof4lsu2qBAwi3MzQGQzPGdBHsBpesGB4kUZ1&#10;xYXVW0Fk5yeg47IGH9JANV/VoNNcgwgNmT/QQOOspQiRPK4uiopSzFfuxsdtFAcv7lJ5xfoJpMGR&#10;Nlh8BBAZDaEQ9Pc3EpJk2wy3vxYmChJZ6+KigwoTlCIEUlm7Mzyvx4IES1qSp+KddNT18Aw18W+t&#10;BBaZ7tgKm18i6VbSMLYgKvA70c3PCYAUH3PX3BhfMsPkqUCTNp3OMY0GvhCWAGGlrw4l1Ym4GH8K&#10;cSmvII0A6aBzFOj18PxktNZLwJDzNBEiWukQJV+fzldBUdHD+iFMLxoxznrrchIuKRT+fGgHfiOk&#10;wW8GNIgW7qXQqcLajaBanxoYbOZ16JFTmoatMg1mSjQqiNQPdGnQlHGYENitogzL+uCxST3mZera&#10;vBWzcw4MjxoxPNyLQYFkCtdx1vnEtAnXNwPQ9hSrpO9RwqmMFs0uGNXonIsiyOwqhLtPpjJXwcMi&#10;ufgENKXdSHTg0IhMH5VrrFPTSqcIr9ZQCxpjd+HbTg3KKPjSSzKwXqCBJ38vyppTCdcNKsesBIkS&#10;GJLRK4kkO0YoVCP2y2aMTvBe0eF4KAzHeJ+G5H7w+scl9Q/LyCiPJXllWYdyvpKT1WCrRdpRDRJO&#10;Pa/awNKmA3O3XXAOyZqqMt63XOi9hRhb6mFbaKXDpfAoTULdOQ1G6Twr049QiFYRUOsIKbWE7w7M&#10;LuuxvEoxKsdYd2J5wazWtE7LzIB5HYJsn73deXj5RwgZCrJ24BXnQaRcOYLy7li4LfJkuQrVlgSU&#10;Zb2CvNRjcJvKMBIimI/0YkYSrQ93YW3ZgfVrLjVNd4htU1JpSF7IeVmLPGtQgZ6W502YZ98aohOW&#10;96sU7ks8n7EJLYVfDSQQ2uySTY2Wutg+Ze2ejWLe5Cyi0CuEk4AalXpjH5ap06MskubIx3vgJ3gN&#10;8v73y3rVUCWBslIFzxqZ68bYcq8aufGP1CC54AoaL2rQFqNB3ssaFOcdRXC0CYu8ZzO0CePjnfC4&#10;2Z/cBKi3kmH2FKF8PRHP/fZOBe47f2MnqucTMEJRXfJW/PYDpr4axP/gKyh7LxU1r2ZsBwr6fRZ+&#10;/+C398K0VIwznxzChYkXCeplaKYQ1OvzMDbaiWiE4MR2KmWQEDdEgRgMVaOPfXOU5yJRXDNij+Lt&#10;Jg36sjRISTjOPpvM+qItcZerepISYp06KEi7KXS6jLlo7EhCfvkp1LbEqCA+Q2I7WH/dJoqh1quq&#10;vUrkbSl2inUZrZfgJnpCdyRTg6pMCn9JaUPYlVkJ46xniWLr6y/GTF8bHFtl35nu+/I/Poye/lJc&#10;mjiOPV/bgQNv7cGLbx/A/q8/j6NfJ7z/Hr/3rzQ48iMH0GhIQn9fC+vaQoCuRWnlBVy6ug9lNXEY&#10;ZZ8eCjdidcGG1x+MYZ2g+mCzD++9Po27tONBezXMbKsD/mbMTViwSZH/0Xsr+Imvv44f/eo9fPD6&#10;glor+sGTeULUFD55Zxk/8pVbeO+1Kbx2J4qHW/24wXa6uWzHg5tBvPfmBL7vg2UVvfmzt6Qs4wcI&#10;q5++vYqNWRdurwXx5r0JvP9oBu/cHyOgjuBt7ufJVhj3VugvBrpwa9GL9x5N4UtvzOEez3Es0oaB&#10;YCPPT6ciRw9HW+GyFal0M35/FfoJqDJ13StR3Wk/JBqw3pGn0ie1aVPQ3puOdm67KU5l9oDbW0WY&#10;LYXJVASzpQhOgoeddkXWbU+wvzx8fRI37g2jtCYWR1/hvbj4PC4mHUVi3nkk5p/D+eQjOHrpeRyP&#10;fx4ZNRdRQzEsOW6vZr2IOh6nh/e/tiMeueWnUdkai1ZDJqGyUJVOp6Qhq4KP90RGuhdoix/dHcJX&#10;P1zHD37pOt65N443CaqfsO7eYR1f3/BjeKSL51YOLX1MG+G7lSWv/jKh4YSK1iq5Mm19TRhestLn&#10;XMKRl9knCOgyVVgnEeGHZWZVx3asiTkJstcLH+2yjXVmYX3J2lQDQbafvm1owaBmWRjYR/v4ncBI&#10;C3LZNzLjjyFKvzJL//L7EQ02a3cipySWMFrGc8hDgy4DDaxfSSUjUyt71YhlIep0aWgxE8oJdfZw&#10;DWGnBt3mfHQbCqA1FqCxNUWVmsYEVBN0mrsyeN8KoCOgy8yl19+Zxfq6HwZdAQL0468+nHqqYICf&#10;+7mv009lwSPAxf2V18agtJ59tPIqyhuSMTprxxZ1y/SCE4NjvQgQkGRKvgCx5GQ1EU6dPFcXbYPK&#10;8054snmr2R9bYHRWqLWbEkRKgjB1Csg6itFsL0CdPHgglLd4StFNm9HE637lwmHcq9JgUHxvjwa/&#10;S1/9K24NHtQTuFpoYxIJPRmn0JetQUbOGdQRcOMLryKvLR11BtYfz7+GgGkON8MSalW5USUFTWV9&#10;MnILL6C44gqq6xMJ3E0YHTKg39eM4XAnpgd1hCwf7m9E1Cy4SF8nnPS1nfYKgnM2wZr2jDbAP2aA&#10;a6ATWk8NNJrd6M/RAPM7MUcffJmwp6MmkUBRMgNE8rBKMKZWaqdewnpRay7SaddzTmpQn7APBQ0p&#10;qLfkwkTf66Lf1bL+dF4CL+tSUt7oZGo292GONMI6KOn/GtkWqtBK29fI+9hlZR/kvQgN0+cOaVFQ&#10;lYuMxFfwfrsG36bOUWtTfRJk6WlR04A1SgN92q2BOUmDrKxYJKTFIDH1KlIy4hCXfAn5BXFqTWyI&#10;dRCijtTxHupcVbBFmtQDlHpbPus9D+3uYljER9APNHfz2DlXkJEXD7erETdXfZgb0SHkpl12s726&#10;qpGcdhHlTWkwB2vYp1rw8pnD3x1hFbB5Bqz/p/zdlmdwKuUZaD57vz3qyNdPIU4+U79RJZPwtT16&#10;uj1KKPsigF1J/w60PgPWbah7Nqqajd0qF2iOer2HQLc3XvKE5qmyh5C3O5bbOMJebD73w+/HFfC3&#10;RYRU/i0hi3An+8jG8zJCK1ONpc0I1MXLMQQWZYRW4HH72DJSqSBZji/XwPOTab/fgfHLT7fqWr97&#10;nX/bCKsq8prlGbA+A1WJ4Ls/ge95jnuv5vA9i4DnlQTsvUwYvZyEPZeSsesCf3uJ13CZdcDv7eH3&#10;nyNg74on2F5N5m+T+RmhW0aMCfC7WRd7Y4v5e9bFxUwcuBiD7Do6mBmC04oNI4stGFikKJxqoxHN&#10;wsP31p+a9O1/v/Rr/xiP31tT0y+NwVIY/CVwUoD7x1uervtrQnSmCwGJJEjIEHgIUOSF6fBGpw0U&#10;/3YCjh0rq36sskNv3RjAAzrWlRtetaZ1aL4b0dlOTC6bsESBvXEzgK0HEdy4T8AlWC1seDB/zafW&#10;Zs5fD7D4sURxs3Y7jPkNN41GGfT2OswsEn4p+mUaVLivlcAsAGVEWtI5VJ4m1HYVEzTdFMqdagR0&#10;etWFGQLDqIoQScFCAxmhYJWgRDKaGaAoGBwlzMwYVCTfEJ22I8Lrk6AUM90ICpQTiIbowKNTvAbu&#10;d4KwOL1qVflXJVfnzIqFsNlFJ1CNeAJowSkNtIk7UVcRBzednJXio9fB+iQQSPCoXjqx8o44Gv58&#10;CpNqOAgbEkFUwLSHTiokI7M0lF7CqwTE6KEDNEiqgAiNPSGmJ1QOM4VEiMJ6hPDTZqhCWmYchkp2&#10;Ya5Ug7izLxIKLQQRA4KSS47nYKY41noK1XQtO6HCFiSI2YvpEORpv5Eg0K3WEEs+0X46ikkKv1s3&#10;whSxdjgslaiuSEFXeynqCy7hNgVJ4vlDGBsjmM8SFOcsuH7DR+ixKEEvaXAs3mLCtyR0b+N1V6sI&#10;sJIg30lxJMF4ZJquwSHrQWvUaKcIdCthRdbe1J3X4NJhDe43PYeHTTtxNeEYqin2Zb9hgeORVtgD&#10;5Wokr4tCz+YuUZAka2p9dDo+1rdEqY3wXo/KqOOy5ArugddToUaZJmREdqAJ/eE6wngbwasSVlse&#10;/L4K2G0F0PM4vT6KKqmn/ko68RoML3ajqrcCrhQN/pBOsSd1nwqUMc42PSDH5TED4WoKxxYeowpB&#10;Qsww+4ekpVmZM+EaRfSjzQju3Ysg9ReuoP7dXBTejYXmTwgVAhaSQuTnDuDy5ikFXNmzMSgvisPZ&#10;izvxyhkNzlMUO61lhF8KdoLvMkXz3c2AGkkVMT7Ce7e0aFEBfQYGmhGUkX6Z2sk2H6Sg8hOo+0L1&#10;CnDHx7rglamsbPsSMEimqUtOx24zHbUhS6WV6bXmqFFBL8WjjEgt8DjLLDfYdxcImAEK+EHC+fBg&#10;AyYpWldWzVi9ZsH0kh7Ds+3on2xiHyL49lHEObMoBnj/wwXocWbA0VeOyEQzzK5cQnK5CjBUW5+L&#10;uYo98FSzLnTPo3U8Dakfn8crP38UL3xrH8783BFU/Hgqhj7sRtvHebBNl8HCNmWkKLLKqKYpHy5L&#10;GWzLFRi7Rpvg4301l2E82I6ZMRP6wm2E0g7coK15950ZfPbxCm5u+RBmX++jGI8SWvsj9XARUuzW&#10;YgT81bA7qnHwwB7UUTDK+lujp5jbatWf3axzG+9xbXs8qpquoqTuIjKLjqOs8TKBqAWb98NYuu6E&#10;p6+WwprnKCMtrFOrTP+M1MDGNuJkezF4i6Cj8C8tv4JJCtnG9BfRIRGL+T2TPRc2XS6q5q/ilX/0&#10;EpxrlTj980eg+VPWkUz7/XMNDqw+h31PZP3qDuz62R3Q/Bb7zuQpvPz2S9sA/y+217OeNR7AWft+&#10;XPnxVzA8akBrexZOnX+e9uoIgs463FsO4F1C58eETsmbKiObn7y9RIhcIpDO4O61EFZnHSrY0Je/&#10;dA0fvruMt5/M4IM35wik2xF+H24NqNfvPJ7E939pAz/5ow/xtU+u4cm9IbWec4uwubXqxpP7UXzy&#10;5gw+eWMKn3L7Fv9+fz1AQR3GB4/nCKmTauT0rXtjeOvuCN8P41XC6pNbfXh1M4zxULv67hP+7Y0H&#10;o3j3tUm89mAINzfpR9jXJFCS9G15GGEmCPlpE8bZ531DBK8QRb4nH+3WTLSbMtBrz1MzN0Zp36cX&#10;ZelJJ9tEoxo5l6n7TkKIrHW2EiJlqcLqDRcevzWBO4+H1fKJqRUHfUorcsou4uRlQmvyi0gvvoiG&#10;LrHZBIso7RD9r97TjPruYqSVJCKrKh0dlgp08diF1RdQ056ITmsemowZaGNbaSdIGwl5y9z3+x8u&#10;4ZOP1wj5M7h3ow9rM1YsjPZiZrAbo6FmDAQaMEf/t7Rsx+hkL8+xncDFNuqqZJ8uU+lckjJfQmnt&#10;le2RyXAD/UGL8jlGQoOsy7TSVgzP6hFhHQQk17k8OB1ph52wYaN/DxJg+2R97HAr4bMURnlYQxuj&#10;5zn2EhqdtCte2lN3pJrX/wqO79WgN3034uJPo6jmMvLKXyEkXkG7nu2f0NJjJfQYclj3ktezCLUE&#10;2XpduvrMTBvt7W9WPtrK82vr5N8Iqr0E1JFJHe2tSU3TldQ1PdYi9BCgJmYJ9A/HsXUtjEcE+Z/6&#10;sfeeqhrgN779LZh0hL36OLUEo4ngW1h+CcnZx1DZkEB/VY/5dS9W2HZGWY/9Q12wy6gh4d9OoJJI&#10;zVYWidQsQQwnp00qeGNksFMFXLN62IfdFWiRNDi8rgZegzycqOf97PAR1MVP0a9IQB8ZqbURNB28&#10;B82mEsJiCXVAITJrklHaVYiCMsJpTSrOXj4Ja+Zz2Krd9jW2jL3Ibcnhd9LYNsoIxRWE40q0myXQ&#10;Tz2ChDpnmPeUmqjLUEqATYTLS384oKUv6KFv6MXYkE5lQigty6CP3YHndu5Eu4vQyXtfx3tYTftZ&#10;qc1BeVeGmopb31PA72lw/MxRpJcm03Y3oIP3o8FchHpTISr12ep33bz3nfQvRuqGsXUX5tccKl6J&#10;sb8GHdQcVupHO31wN+ugl31KZjL5I5IiSWbQ2RBifzMThG3Ucu4IQbqvA7ZAC/VCNbRWahZTOQ6/&#10;fARvNWjw/4xp8H8RUn9Z1qZ6duKXFaxuB1MSeJXUNr/ilxQ3O7mVlDc78AcRDf7loEZNAf4FhwZH&#10;XjyAlt5KlTXBS7CsbstCKvtkdlkS9VE5emkLZDS8jdrMzD6itZXjwtXTyDm3Gz+up7Y6qoGL0Do9&#10;oaWv78YQ+5vEHDGxDUhUbkOwEv0LOpx4RU0J/usjrN8FpP9T/nvLF0dS/0tll4Act9+p+1i+Fjj7&#10;3D7VfmUarILWZ69l+93yDOaelX0CXgTNXQkl2J1Ugl1JhdiVKPlAi7E3ma/jZPrsNrgK+KnRSTn2&#10;s31dzcJB/v1QYiHhk98h6B1KLODrHOy+LGtZBRK3QXFvDEHxai5eiC9Sv9kOXMR98Lq2Yfxp6p2n&#10;KXi2gfVpeXrtfxuwqtHVp6Otz65N7VsKwVhGRA/yWg7HFWHvxVS8QNg/npiKI3FxOByfgJeuJuDQ&#10;pRQcvJyOA1dycOBqHjTn06E5ToF7kuXcFQI3oVVNdeYxBfZ5Tc/LGl21vjUbhwmzmdUU4AMGDC7Z&#10;MThPYzBIYUbH87t/8JvKmP+/f/VX+JFvfKoCyjjobCTVSZDwEJ3twdiSCf2SPmSsFSGKcBnVEtGm&#10;cxfQoNCYS9CQwSYVIVaiy4oxH2AHnl10YpOiRUZYVyiCxhcoAha1GF82QlLbrBNCp5asmFt24e7D&#10;USyv+ZXDGSf0jNIZjdAhSMqcmXUPz0OPIRq2CTrjeQr1OcLn6AzPi84iRAMnSagnZi0YHNMRuPQs&#10;uu31JhTvfRTiEUKKTLUdnzNiiEK+j05QpvwOEFD76ZQFDGXUNTrehckFMzx0uh0EFxPFopdgNDSn&#10;wxTBdFJGNCnaJb/ptdtBLK474OuTQCySmDwH7T0ZaGhOgI8iqawmE6f3a/ADOg1+mAYuI/WMCp3v&#10;7m+Co78OBjr54vpLSMh5EXl152nksul0JPdfOZr16ahuiUVTTwq6aTC76fR6CVBGil0DnZ+JACW5&#10;7uSJd2i6C9PLZnSZalCZ8AK+v0uDr5s1qLmsQUvaIdQkvYADuzRoiN+NunJJ0k5xINFe+yt4HtU8&#10;HkUxYSGtKBYDaRo0FZyi+M6Gk451bFpHp9xLsOvFyJgBF17eh/qL27nlcq6+hK6uEqxRTM1M6jHI&#10;+vbRYEu+0aAIfpkuSiHeJ0/sozJFmgKd4txPSA2PtVEYSf5AiiFeT5cxE1pLtloL6Wbbuhh7GnXJ&#10;B6HNPYTvN+xEESEtMfcKQTWPQoZwPSRTh3n/CMESLEmm8sqxZB1rG+usvk3yHKaoacIyEhLiuQzw&#10;nOJiT6Ambg9ais+hl+LFZMhW61z76JAkCI9MIZYcn4MUaAMRtmmCZmi8Ce02mYpcqUYCy9vz0RW/&#10;A6HC/WjqLoXkG3XSsUtKF/nNBNvVONvUNMu81N0gobo3Gx5jEcbCrUpk3lrx4Z0Hk3j/3hw+fG0R&#10;jzdG0e7Nwo5f34GLT06ia6IKu35rl4LXl762H7UNqaipT0Be4Wm0tqRikQL53p0+XFtzqlHSKTp7&#10;OdbGipNihP18gOJYAmJF2xGlI5WIvj4KEhHggyNtCFJ02O0l8FLwyb0dm9CpwD4Do11o7Eqh845H&#10;H/t8myETJbXn4aDgGKdYnV4wYEBGTXlNMxPdLF08XhfhoBeraxYsrRi5/0beB3mgUM/+osXgTAfb&#10;mTxFL4QjSsAbroOZoCojii7aDleYgprtsUOXQiFXicKiq4i9dATtvZnQU/D199Vhed7Cc+T5UTT3&#10;R2oxudSN+Q0DbVI97VAOusyS9iYVneYMWHwlmFsx4RZBMRCuRX0DBTKvp7c7DRZjMWG1Cw8fjuCj&#10;D1fx5MkErm9SpK5Y2M5lTWkLhniMMH/X30+Il2UE3mp4Kfz72CZktoODAGtiW9FKoBn2SYOrWD1I&#10;au5NI4gkcZsKF895Zs2mIp3LAz0H273Bxevn9Tr5Wtq6ie1Y6kBHWOk0pqOLnzVpkwkWZ9Hck8A+&#10;kaHSmrgJww7CQYjAu7bqwNIk+3pHOnKTXkazPR3nf/4kSuyJiImewI7fI5T+gYApi0QJ/kMNdv/i&#10;LryydghHb+zBBftBJJtOoIL7N0YqUFUXi0uXdqOpOQ03NgcIpzP4sY9v4euf3MKTG0N4n2302owT&#10;LmMJ1ucdKmXMoztDmBnXY27CgPs3I3jz1Qm8/SoB9+15BbRP7g3jET9//d4gPnxrFt/3pTV89PYc&#10;Pv1gGV//yhbeejiE8YFWbCxa+fk0PnhD8q0O4saSTa2vvr7gxEevz+H731vHl7h9Bs2SJ3eRx11g&#10;Wx2nrfGy/Uq07VsE4DuEjHX6hls3Anjy+hgeEyIX6G9kJLSHEKS35MDiKICH7TgwSFs0UA1diCLb&#10;lwddsBA+9vHxVcLelhOLm05Mr5qVbQpKJHDeS1m7ajTnw8L7LfdjhG1xfsWsZnSILZIAY+IjJ3gN&#10;owtW1BGiziceUAF7mvSlKGpMRUrpGZxJ2YNDJ55HKu1PTvox5F7ejZT4F5FfeZltuICw18L2Kw81&#10;i9DF89XTNlr99LHucvarDszOy8MiGwv7mgTAI7hJZOEl9o/JcS3CfRJVupb+T4t5fm+B/nR+2qzs&#10;xf0Hg1in7+zRZqgcwQHCQmt1LLLjX0JxXTZmZo2I9LdDrytER28ubV0PBumHtYTdLtq3IO1LlMf1&#10;0Nb0zRkwwmsVwC1pSMGZy6fR2cN+YCpCG38bm3QOJw/tQndPLkZkhJZ9yRGqxcqWHxu3wljdCmCB&#10;UCMBi8y8Nj2BtZkQW9aWiFYCkyxPcQQb0NqThW5DvhoxDoYaCF4tcBEIJGL3GP28P0xbI2vobSXo&#10;6s6GzVqOa8tevHprGHeW/Xjz7rTSN/Lvl771Uwj6a2G1V6CpPRlNnWkwWCQwYocaLRX/H5bcwoMS&#10;z8DM/uvACOtWov1LLlmLlxqKfd9FG+CjbXW6qmCmX/ASDiXQ4cCYlrpB1rcSWg25BFGCKqGsU2xF&#10;oApt7lL0+Cq5vyYV82JwxoAAr8MSqFMPPHXuWmgJjr3cNhry0MT21sL2VtGWisTLh5BRm4RKayGK&#10;aceqjbko783A5bwjOJHwPF5J3IvKNvo7e5laIiEpVToNhYS8EpQRxoubEunn66F3VqNDX4JuY5ny&#10;hTHnDxF+c6AfbkEvNVA9z7FYl45G2rReaphWQqmN1+qjTuq0l7KwLbLPhVkv9qEOBc2NhNYa3qNy&#10;bTZqjQXb61Td2zEM8qqSUXtlF76u1WAkk5qhPBbO4VaY2Z9c/no1Qy7cR2hln56gPouMER4J3BLF&#10;WCIGe0ItaOnMoi/PhsvXQF9lQq+9CQWlKTh16DlcL9fgj4d24P02DW5Wa3C/ToPJYh4n4SQyrh5H&#10;eixL3HGkXXkJheUpSEu/hE3+RtLj/OuRnfi2m7ri7F7k1yTjxMkDyIs9gLjLL6HXUwPHQAN01Gj+&#10;YWqMab0aVZf2pmP92ZwNuL7swRL7wOaWF4MTJpw5thd5Wed4zbHbgCv33V+G46df+j9rWP+uyjNI&#10;+y8VgdRnI6zPXqvfP50eu72/p69lVJXvt4H1GaxuA+x3R1e3iwI6NeIpkW5zsVeAM7kI+7ndEy8B&#10;k/idK4nYeyUWBy5fxrHEeJxIicMraQlIKM3B5ZxEnIq/gOOxCThKgDsck0LoS8IRAt0Ll1PxIvf9&#10;IkH4hdhsvJSYh5eS8nGQ0Ls3Lg/7EwrxAqH2II+t1oTKNQmgElR3XUrC89x+Z3rwf+UIq1zP59+r&#10;v8tW3rMocL2UjBe5v2M853OZKSjvqYNj2I6Zm+MITfmRW1+MU8nx0Bw7hYTiWvz6P//dpyYY+Df/&#10;9t8hv7kbO8/FEdxl5HYbgmUkWUZuVdqeywmsqys4dOUUUivT2Ylacf3hDP7v/+dPgf8E/MV/+Pf4&#10;0lce0KHQmY804c7jITx4c1yt1RinE1tcc2OaDk+miQ4S/CLjLfASdIIUYl5Ck4yaySikBGDw0+gt&#10;bwVx4+Ewbj0aw72H41imOJcR1/kVj8opGqCRkvVnNnc94aYdw4MGjI6YMDPloGPlsSS3q0SppUCZ&#10;maNwoCMI01kOzPQqaJUULxKRc2repvKrjRFsZyRa8JKDRs+qRnklHUyIBtVP8Bzk6wk62uEZPcYJ&#10;6Z4hHaEyH62dRYRhBwbp6Pso1iUqcUDC9hM8VNhyCuMw4TQyS+dCBz22aMYQBZXAqKSlkRHIEOFT&#10;RoUGeCwBZUn6Psx9TRKg792L0tC50JW+Dz9HgMyIO4aAOqdmOAIUwf0NatTTQ4iw+MVRlcAQlAX/&#10;DQiMtajgPwMT/D7r2U7RIrAnawhtwUo1KmOj0HdGa9WU5HFC+DIh3u9vRl3+OeRe2KPywGZe2I/i&#10;uBdRHLMfe186AkuI4orQ5Ruph7lfkqWLQ5KAQvVoqLiCntT9GM/VoOeKBhXFF7jv7fP10EmP8R7I&#10;w4ROeyNmWf9bmyH007kYjflwUjQMy4OBwRa46ZT7JYjJiARGkETmZegn9E+x7meW5EGFj2LAjhDB&#10;yeotp8BJR0NHIjp1WSrwUkLaebjjNYilsMvMPIOqtkwkpZxFW1cexua7Va7W0VkJDMV7L8G0glUK&#10;THuMWdxHGu8fwXBeS1jQqymsdm8x5uZ7MUURd/LMMfW0+Ez8eZUSJ0JBOsBznZjqIXDZKYjopLgP&#10;DwWahW1AT4eccPYgfqB7e+rWG3R0/8iqQX3yIRgtFXDailXqimGZYsc2Mcb6mBnuxtwwBRU/G+R9&#10;naAQkoigG5MGLAx2Yyrcjo9fncfPff8T3Pokivc/XcRnn1xHzK+e3x4tk1HW35ARMRaZ8vkvNch9&#10;EIv0+fN48Rt7YQgIGHfQaVIsEaIXKfxXlqxYZF9dmDJidKAd/aF6dLRno6QshX3DiBCv0UPB6COo&#10;ugK1FMAV6vcuDwHSU01gSaTgy4TdUY6WjmQUVp2FltcfHGuHf6RZjSjKdFYl0Nn+2zsSoO1OwSjF&#10;xybv5/o1Jwb5WkUMjrBfh2vUiHmYcBukoJdRcJO3BJ5onRpp93Kr9xTBxW2AgOtjmx+c7ERwkMJW&#10;HoL5WLxlPN9qlQN384YXI2xPApACHa09yegyZNAG1cHH+yiBrwIyxXOghm3TiAePo/wNbcl0F8Gd&#10;4oPXEmGf89gqYCZAGHV5qKu5jKKik6gikLd1JkLHNmSV6etsrzIlOChTSF0VcFuL+Psida9lba+k&#10;QwlRdHpYD722fFQ0xyCr9ARqCcUuCpU+tmsH+4DWmAMTBavYVFkPKHmOZRRPKwGY1JprArktD708&#10;bkt7PPRsv7Kecob2ZnHJhOlZPWwUdgJLU7R7c/N21DXEIS3jJZUyR6JnykhVQe9lpGhPY88PP4fD&#10;nx3A3h/djhIs7UbW/D7/jR24VHsA+394J+JHTkLXU8p7NsD+bEBi8guor4nB9bUA3n1jHh8+WcA7&#10;t8fw2RtLeO3msJp2vj7vwpfeWVa5U7c2AnjvzVk8oW3fWHJic8WNtx+P4/3XJvHu6+N49W4Ej2/1&#10;qem/r7O8+9oYPnxzCrcIJzIF+KO3ZvAuAXeFdnuafeSGpAlj+1ye02JlwUB4ncAPfbaBTwm/X3l/&#10;RaWk2VzyYZng9dG7i/gBAu/9OxGsroivMGOQNttNGyI5aqX99UUb1XrhCNuKm/fQ5i+lT2Ifn2xD&#10;dJa2drAWlmAJTOEitDszUW+IR6crE66hKgRlJgDBVab6R6c7EOR9E5troj3p5r2xUIDKOvfNay5s&#10;3ZSI8bQpC1qsXqMfol0yOPNQ0xFLyCyHe7ANeXVXcfjSczh6ZS+Oxx3EsZhdOJe0D1nl55FXfgkx&#10;tCGnLuxAas5JpLHEp7yIDoKGxA3ws32F2fe8tP3Kv0YJSSz9YxTP8uCGbaxvkOfLa5Q15GFet6+/&#10;Tk3fl9RR8t0w/YLTw/ZOyBkcbaMfF3/eq9JMiQ11sn8JYNUWXkAb7f2VS6cxEtUi4GqEif3EFqhn&#10;H25j/2qHi0BncBOkCY49zgp0mkt4HMnP3YiymOdhiNWguKYQx8+cxOGXX0I8bWZ24RVqimrajgq2&#10;+yIFpSb2J1dfAzoIXHWSb5j3KinpLGqOa3Dilf2Izz+G9JIzKG+Kh5aw5KW/0hOIGghdtbWxqG+M&#10;g5fQGaB9k+vy0y9ZrPRjugJMjumxvuTBjUUv7i4HsD5qxOPNsadKCfj2r/4CdITp6vqraO7NhJaQ&#10;6yaY9PHaJPKyRAz20r7YgzW8dtoMHsPP+xikX5PUVer82QZM7I9u/i1IOxsZ6aY95fXo89DcRdDr&#10;TkeHqQC9jlLatHZVjPytRGeW6c8d9kJCbBFaJCAT/Z2V9zm6YIGFfqPDVo5WWWPsqlZgKBGJm8x5&#10;KnhTiyUXVYYsVJhzUGHKRjvtrIFtozdYixaeV7U2A5VdqWg25qGL12VnvVkJwhLNvLwlGQXNqcgo&#10;u4RWfSEW1kJYWg+r0VhrsJnQWY5m2rYOP6GZ129jm/DwvN30WyMExOWNMGYWPWxvBPKwxADpxOC0&#10;GUs3+jBLDeCkL6rpog0zF29PUSbgV7bk4KUjL6Dg/PP47bAGfzK8A6sVGhw8uB/NnYWIRLswQ8hb&#10;lnW0g720zbSPBMGO5nS22Rq1HMkr6XMIwE76p7FxvVr2NTzSg+FRatD+NpYWdPWWI6UwAwPDWmyu&#10;+3B3sx83roUxNNgDn7+BtoF+xkrQZhuSvLAe9i0vNVcH7fmFjPM4m34OTboceH0ViNBXmR35BOQk&#10;tbRjmFpX0icGJeJxpAX+EO0B+4DbXcO2RhtNmxSh1vMOdyAn8Ri+2qnBpwTnS68cQFVPFmq6M1Da&#10;noQDL+7532tK8Hegh0XWTwr8bI9Mbn+uXj8dufzbog9/fh/PitrXFz77zxXZx39LkRy0Xxxh3d7X&#10;F85Fvk9A3fMdYH1aeH7PIO4Z3EmRSL8yTVeCKkmu0BfiM3A4gSVewDMeJxPicDkjCYl5Sahtpzge&#10;leAJLqywI46OatHemYbUohSkV5YgviAbZ5ITcDU/H5dy8riPeLzE/byUkIoDEqApJhl7ZZ1rEs8v&#10;MUtNXX7+Uiqeu5SCHReToLmQgB3nk/DchWRoXomD5vglaI6eVdd8PI0GOr0Ix7jVnI1TAZa275vA&#10;qFyzXFeaWnf6DE63gz/x2uO45bXJNOcX4lLxSlIyytplzrsJAXYU30QzQjNNmL9Dh06A/Na3v/nU&#10;7G7/+4u/+A/8//9Vr0u6rdCcubo9vTiRQJzE4yXL9WRjXwKh/0o6QTwNL1y9irNZ6dD1u/HuV9/A&#10;X/3Vf1SpaP70z/4ItwiYozPdahRlcLydTrELQQru0XEdVmgIpiVwz4QO/ey4HgKTjIr4KBZdAxS/&#10;FInGcAW8hKwhio+56x4aM3mC6sb6jX6KWRq2WQedajeGJq2EQx1cvhYVFGBi1IW5SR/FShjXVwZw&#10;58YIi0zp6lfTemYpwgdoPCUC3yD3PULwHJoxcD+Ez1mTSrOiRlcldQz/JiOz/QK4NCQRgqjkEpUp&#10;tcOTOswTSNJy4/GoSoN/TQM6XPw8qhuyaHz1KhjSJIX/xJIFUan/kXaV+1VywAYJM7J+QZ7+9fNc&#10;BFqXVj0UlTbWi0E99Za6kQAdHhrZYTqyaZ7DEB19lEZfpy1AVi6dbXMGwUinpqCEaNS9fSLOaxQg&#10;Sw49J+HfPUo4Zb06Wfon23levQrO+inGwgONClglSIusDZW1mz0UvDqKZjG4fRTQIwTi6XFCC6F8&#10;YtSMtZU+XN8Y4H3roVMmvPkIylE640gZSymsoRIa8hJIxFtHX4UaPQ+OtxDSOxAWYKbgH1nhfSeo&#10;9LEOhhZ0mFwn/PO8puUp/7JLRSkeksAwrhokxp9GZvIZJHHb2pGJUQosgVcJLuOnQ5SRS0m4LVPB&#10;mmQtrymP115KB1FFcSiBZxrgE9CJNrGu+VslSKugN+fDYNteQxmkGBuQEVrVTllHhNZJwqkUEWP9&#10;skaW4COpVsbmupCWdQm7dz+PuNjT+FqvBj9p0+B2rQahJA1SMmPYNrifUUIeRZ/NWUjgakCI96af&#10;v++LtqClLQ8ZpzT4jMD6i04NSq48rxKZr81Zsc5+sTJhxNYiBfl6AI8o/O8teXFr0YlrbLsT7EOb&#10;MyY82erDW1tRvLk1iE9fncUPv7uBH/rqTXT/YhXGfsIG9892Ydfv7cKO396Bnb+7Eye+eQTdb5Yh&#10;5VsxePhbS/jajz5SYjYl4zjyy84jX+UkTEEPBVhdXRy6CZsWUwlshiIMhBqQlR0PC6/vPgF7No9i&#10;9NxhhEa61KiKxV0OIwWKwVqMTm0m6igO7bYyOmHJY2zAzLyF4NgEE++ZTE+U0UOTjEyNNqvIyRMz&#10;vWpEcnK0Az2E1vySkygoPomy6gvoMeQgSBEm91IiBcu6Thml9oQJCrzP3RRcMiLpZ137KaI9FNVm&#10;mXrlLIDOXYRWczaqOxNQ35WALlOuWud+/bYf88sWNDTHIk8EbfoLKMw5hpbGWAR9NYT3ZkyyT97Y&#10;8hFmCFW0P4s8xwUK+/ubhKp52guKzKWRDsyPm2A1lvC3ieilqPBSTEr79LPNOQnUFnchAbEYPvYn&#10;n5t2jsLGQtEnOVlHBtpU/5IUI/LAysA6bOxIRE1LrFobL7mJw+ynevZHPYWmPAwYllkctKvOKAVv&#10;oAg9jjyK3mI1E8DK4+hkVoUlj3aigfDfhoXJXjy6FcbmshVu9leDqRhdnbxHtfGE6/NISjuEopJz&#10;qG9KRGbeSZRTxJeyHpLzjiG37AIuZRxEccsVSDqh/MWLqA0nEnJl/dYBJKe8xPudox6syfKJUJh9&#10;jML21VtD+D4JiLfixSbF/tc+3FKpZW7Sn64uufDpR9fw/rvLuH0rgnt3B/HGaxN4j+B570YIywTP&#10;O6teXJ+z4w7r/f6Wn+duU/lZZbrvG/cHcW3Jiq1VB25vePDwZojwO4sP3pwh/HoxMdCJSdra65Ku&#10;apb+Z5j2gaJ+KFiPIQrMJbbHxzejeOfJjIpSvMHfBGjnJN2MO1CFAIFHIEwAVYKouYJi3xrUMgcr&#10;YdVN3xScaoY9Uo7TR/ciLe8CLNFS9Prz0O3JQY87B8Y+ilnaQ2t/Kbwj9bTD1dB6CqB10+awPVgC&#10;/BvbvzwYlJH7mwTWZcK131sMozkDXdp41HdchNaehZkNK0aWjChpjUVc8XGcyz6K87xPZzOPI7vy&#10;AiFB1ux3sW0XoaohFS3tuSqAWFNzJhpaMuhz21UKMXmIKoBsoj0ySNoYZz667LloMaah1ZCBXok2&#10;HSpXI/ayLMcVkaCCMipUDT+hOzgpgQar1DpQW18ddP4SaH1sd2yHrpE6WAfYtkfrEKDOSEg9i+f2&#10;7oPJXI3hKP1TtBceXzPFO32NRK21V6PXWo42wk4rwbBDXwSdhf7D28CtTONvxciYEzXJR/CDtJE/&#10;rNXAnf0822U6+wVh1VKkRiXdtAsqeJlMlyXY6dkntexDOhnNY59o0GahWc++QyC204/qaZM6erJh&#10;ol3z+eRBjgl37w/Q35pgd5Twc+lj1B2uKswTfu5eD+P2qh/3l4N4sBjAayw/8O51pZHk3y//4s+q&#10;hzyrN8LwiyZgH9vY8Kk0UhEZsRcIpm1UEYBtBeh2FBLIi9HN9ijLePROgrGTvvrpFOHIOP0htYOZ&#10;/kmmJLvYn9zhBvRYaC/5nQEZlWP/txCwjbQPehf9tUwvp/8y00dJIJ9a2rjC1gRkEaJzaZPK2NdL&#10;2lKRW09bVxuDht4s6PlbCeTU7CpBnacEjWznTd4yVFlzUdCdjHJDJnqoI+wEqyGJ7r/uJSh3oNdZ&#10;xmupJKyVoLAuEcU1Cahkm9PqSmDlvbZaafM89M0y7ZYgZg82sD+1IywwyHbYT5gdivZgesKG+TkH&#10;NQu1Id+7CIEOTy31C6E2RD1IiA0P96J/ygAz4d3CssJ7cYv+zuxuQlxWLAqTjyKvMhM6exU8gWbM&#10;TTuwseDH0pgd16a8uDbhxuKwBSN93QgE2S7l4SrrbYDXNDzaSX1PQKRdWZVRb76Xh4lFRfE4dXAH&#10;Uk48B5O1dnuWwRj1H3WX19egIHaAPs0nkDrYjmFqu/B0L0rbElHQeFWB+ciaE17qx9r6LAS8jSoA&#10;6NYm9SiPMzxCjSGBNKnhIhG28SFq4mATQoEmzE5RhxLcJfe8ZIOw8V7WdKaoIjMSjIFGOKlBA9RG&#10;T6ME/+8TdEnB2t/wmeTY/B5IJPh88XvfUwT4uBWY+u8q8tvP7+8/U55999n3v3MP1NTXv36e26Or&#10;Xyxf2M9TYFXrO1XJxf6YYuy9lI0X+fdDFy/ixXPHcTb+KBIp3MqqzrPDFWOQwjYvLx75OVcxPq4n&#10;IHkxOtJDQ2TAHB2prKlcXHVjQoQYG51vQBxGKSppUAvLExATdxKxiWe5PYdzsSwZscivL0RuVSZ6&#10;7d1456P38fDJa/j5b34vNH7+3x/98Z+ioMsCzck4PBefh+d47ru4fT4+d3sdrgRWIqjuJ7DK+tgX&#10;4jNxKCETB+PScECmAafnI7uZgnnIi6lrEUwu21VAll/5tZ95eoTtf2999B40R15CTa8ef/xnf6Y+&#10;+7N//a9xNDMDu+KuYH/SVbyYEoeDCRdxgNdyLD0Wr2Ql41xOCl5OuIrDsZeQ10Rn4G3BP/iJT9Tv&#10;5d83f+mnVd4/WRPoCtbAZC9RUzp8oSrUNOSgJvssSs9oKHgqMEMBLg6kL0wDOdSNkcFuGjUzBYdE&#10;nrMiOiApO3oxs+DCtRuE0EfTuMWyeWuEYqMDRlMlpqbthNJBbG5QBG2N4tHtiW1Q3RqmKBrD3Yfj&#10;WKe4X97ow+K1AOZuODF/w4XVu361LjVKMBmiKJW1poMESZmCPDZlwvScjfCko5Fpp7HrIugRXCXg&#10;Dg3V6KweczREdp5f7BENWgtO0Jh1Ym7ZiTkKqrUtefLoVaOlMv1DnE0/jeMIHc/EtIFtqxdzvPZb&#10;/N4ojbhEMBzL1uDimUMIUWg6KMztdMp+OrOAuxpRwkrQW42+QB0iNGwhOp5of6OCtmGK9SEC18BY&#10;O0G4BbYAnaQ9W4kKqwQnGm5QqUsiU51qlHWI2ymKJJmGNi8BhSY7YaZTbW6NQ2dXKkL9LYRhCvOh&#10;TgrqLhWpeY1CcmneBa+nHh53PftFGNe3BghzBGbes8BgJ50sndSgTM/VY2HDTWg3s64osPn5xSM7&#10;MZChwXQh7zuFsFZS6iRdRN5xgt65Awh5CSZ0hnZjAa+zigIsB45UDe7Ua9QU3pLiJIRlVItOc4Dg&#10;56FDNDlkdJjiJVQNH0WMj8be5a9EhEJ/bLKb1yEBewilFGASoCkg9TDRynpop9CjmKVAtRNaZQ2s&#10;rI0NDtaib5h1yu/MLBsIrTo1VViAd5AQKgGY1tZtGOB+T59+CSfOnMCFy6fUNNOZKR3G6ZQkIuy4&#10;fJd1sDRP+Nz0I/XyMbQl7KVdSUBhRRqac46jtTyGbU3L32kxRCc2EW0nsFoJRE7coJ25PmPDOoFo&#10;zN2AYdb3Iut3ifdinKJvNtyJx+sD+MaXH+BbP/YhfuZrb+HHPnmAH/ngLrcPCbC38NraMGavWyiI&#10;A3gwF8aNBR8WRs1YkmAghAUPRXwbBZyAUmXtJVjspXTcFPZ9rYjSiQ4PdGBU1rQRoheWXbhy8WX0&#10;JmigZbl09kV4g1Uq6NQEr3Wwrx4r7Dt3CRl3r7swScc8MdqFDTrsUQJEV1cyDIYs9LHeFldsaiqw&#10;5Judok1a2hB7akUvYSs2aRfqGq9gckaH9etu9vGACsrkkgcoBP4o27g/UofmrkSU1JxFF4HUJ/eQ&#10;dkXnLFbTxGUkVvLZyoOKEAWt218OD8vktJaC0okZCWJGSHFKOhFvBeanurFM4T/V34QxCoVBXxUi&#10;XtoUXteKioxsVvdTZjpsrNCOEgQHud9B9r2wqwIOXS7cFNFjbPcThG5JUWKjOPUSgGQkSkaRZYTY&#10;RJDU6jPVVG+ZLm7leycFp6xptNgKCfoUlAQTWTN9/XaQ/aoJHb1p6DZm8FrqMCzBveZ7McK+KtNI&#10;La4iAny9mpniY52odEx2SZVAQB5oxAjbXmSqBx5CfhevtbwhDimZR1FQfgGNnencbyGqG+ORXXQa&#10;mfmnUFUXT4A/g8aGRPR0ZCGTQFpTeJ6w14oG/jY/7wS0PZlo70iGTpeFEd7jWdqxfsJ2V3sytO2p&#10;WKVPvEnRvjCpVyOjP/jZDbxB22vS5mEo3I6tlRCi/naMRrR4fGeS342oCPDzFIazIzrMsD+szZux&#10;ue5UU3JH2SdWFix48ph2nG3h2qodD++E8fB2WAHta3fDagrwJ29P48Mno3jzYQQ37/jQN9amZknI&#10;8oAxeVDINiJCdYO+/Mb1AO7e6sca27Q8VBmiqJYAJyaBG20qTGynZksubAS7AG2Bd6Rhe935YDWc&#10;Yw2EvRIcOrwfdRd3oLk9ndDEuuf9MNMGGfxlhNMi9LgKld11DW1PV9d7iyj0M9HYkcB+VqyirEt7&#10;chOIo/Na2uY2NVtgZKaLpVu1XVmWsMa+tMz+sb7lwfSSifCSi+KGi6hsiYWN7chPIR7h/V1mu3z0&#10;gPD/ZByvPhzC47tRfPLuAr787hLefTSKDx6P44OHo3h9k76GNkqW4MgsBaMjHy5Z+8/27GF/lhkq&#10;BmfRdnovWU9NG/nKxRPYs3+3WjuoI9R2q7qgT5pqg2+8BWH6FXngGJ1jPfM6AhMtcAzWqyjAHv7d&#10;NkjochShnW1GbI2f/WyQ/lVGuCKRDgxHaNPo3xdolyQPpddVh9EhPUztBahMYBvU85yC25FyjdwG&#10;JrUI8Vg1hiI0Ju5HQdphVNG+tGjT0USBX910FW30YSZCXxVBIrP8NKp70qCVNZ/sl7KWXsvvTtAv&#10;v/NwDPc2/DCqNajx0LEPyYOtXm0++tjub21FcOt6P/1tG4y9BfjJb3yf0jd/+R/+Al/7vie4vRnB&#10;MrVHQPLCErj7/I1w2yvpD1oUzI5JsKVQM/2HpPJqI7CznkONCNHeOGhre0yF0FnlIW8t20gVWoy5&#10;aDcL2LI90T4bvTVoNeSh3ZiPdlMB7NQAfp63iZrAIUA71E5QrUeBQFN7EprYz+us+aix5qGB9qHG&#10;lo1ifQpLMopMycjVxqHYmIQqZ4bKU1vCemqlNhPwaunKR2LaeTj8DYhQhy2uBDC/5odvsAPNPH55&#10;Zypq9dlodZSqtaY1MtranoaGnhyUNMSjqoV1bCmnH62HyVPHUsvzpl3ryUKLoQDWYCP7I22FthyH&#10;jx1W2QBs2XuQV5GJuGMatKQfoR0zYXiCkDisg87M9uhsgJ/Q2R8hZA71YDjahYCHPp37dktx16kR&#10;ykHqs5lxHUb7OzE/pMPKmBnLI0asjpgwH+nBiK8Zs/208+MyE0NLO90LCeYpcUt8fc1qRpqD9ega&#10;bISJtlrHfjnIOpiK0jf3dWB1wU1NaqQ/YT8lmMqIdkHrVRQ0X0GHs4DasQfL6w50tuVjnPpmPF+D&#10;HRoNmpMP0S/ocXfVgwjv9zwhd/V2CH5qSLfMSmDfkNgFLt57l00eYlRCT0DPrb6CJNrbivokmFy1&#10;1FfUnJNmePs7cOTYC/97TQl+NhL6+RFRmW66+1KymoYqU1DVZ1JkpPXpdz5fnkHt51//t5Yv7vO/&#10;tmwDKYuMGqrz++v7+p6R1e+U74XWZ8AqsKoi/8ZnQ1Kz7I9NwvPnz+Fk8mUaulK4aFzEYEfpMGan&#10;2zA92czG3IacrIs4dfIA3v9gUxmp/9H//vTP/xSfft+X8fDNt9BgcWDXKzHQnI1HdHnj6TeAf/Wn&#10;f4rcbgPB9aKaoisjqM8TTJ9PkJyy2Qpg9yTmY19ykSp7E4twICEbh67G4aWYC7iQcQmd5gr82rf/&#10;ydM9Av/sN38F/VE9DYEJzogNZT21yG2rwh/80b9Uf//jP/sTVBqbkNWcj7LeCjhH7Iiu9WFoYwDx&#10;KbGISU9ARmEaMvLTcCU1Hj/xUz+pfvf5f3/5l/+BsOJQYBdl5xyXNaPj3SqQUnNDMvRpe5CSegYG&#10;M0VXhADBDikGYn0tgCevzeCN12fxOqHU66OBphNYWPLi5u1h3H00iXuvzeHBm4t4/PoCVpb924v/&#10;aZzmpgmKdB5iIMYGDRQ3QRWcaevWEFau9dHp92P5ehgzqwSpNRMGRfwtGren5s4RHAhvswTN1Rt+&#10;3KLzX7vux/iMkcd2YpOOfmXFg6k5CwW2B+s3Q1hYkyjEdqwRSK7fi+IGhcLqDR/WbgawTqM0sWBW&#10;wRNk7auMuI4vWtQaW4muOztnVQZzjvufmaaRHu5BZlYMMrPjlMMIUcwHJgi3qxY12jsxaeBvLIR7&#10;fp9icHXJThHdBZ9HIpE2q3VzG9c8GBnvVFNbFyhyohQ+IiAEVCXAk0dGO0cJt7M9vDd6zK+bKaIq&#10;kEZgtGbsht5UStAjxFFwSyqXORrXCd6/qSk9ocrA8zSqZPNWs4BNE0WSF6vrPsKdrPM1YuNmBNfv&#10;D+HanQGsUxDOrnkwKYF4WA+y1leC8Bh8tbzOc3jSpMG3/RoEsjQYpoGvLrwAQ28eetpTlPC10zmP&#10;jXTh7r1BPHkyRZHJup4xEJ5b0dSWhzMv7VaBDv5VRIO7lRpcSbmAIIW+O1gDMwWlmQLJQuHlpTPo&#10;l0jLE+2YXjFimPfZP0IxFS6lE05DWcMltBMKrL4SOIMVFKkSRbWK4FoNoyuH4oL1O06bMK9XUypl&#10;lNZFoBkhEM8QdCS/ZR+PMTXRQ3HSjiWC2O2tIIUO2wBF9+IC2xc/t0kKhfoMiucujE50YHKKwnSk&#10;FWEKsJBMP+xrwORgO+6wzh5QUM8OdKLPWgG/rhgDtmqM+ZvwFsXTe/dGcX81gPsU/t//zjX8xFcf&#10;4+FaBAtRI968NYkvvbaCj58sY2spQOdsIfQ66LxNeHyd94QQPBCSByAicjugNeURXl5BVulpdOlz&#10;FDzX1sahpjIG83SOM1MWCuIWNLalIT7tEJIzX1S5B2XUKUyRbDDJGrwi2OyFmGC7e+vJCB4TtNZm&#10;9KyXcvRKug46dslLKSlx5glQEsRJb8xWU1VXNygY5linBDOZ5h0ieG0QQh68yr636eb5EIRZZPq3&#10;jHJLZFyJEG0lSAyyHpe3XJi9ZkWHpQSXju/Bm/USAfoI7V0+v1NMcZwLG+EtPNCgAuOMSK7cvu36&#10;HiFoD0YaFWDeJFS/et2LJ7fCWBrrxjTB8wHhSAInyZRug6kEJ48ewEKxBvv27kRPT57qezIa63eU&#10;YZrteoN9e26KApxALiPrAsdjbB8SWErOwe6hKHUWwuSg6PSU8u89GGK9eAgIEYokmYYq9SLT3iUl&#10;lsw60ZlyKNqyIWup1bpG+idZOuESKA9XqAcpsp5b6kRHgWolZEhuWx3vhyxB6CTctFJg5ledx9XM&#10;Q0jPOw4j7W0f+7DdU0X7LaPrZ1SuVImMmpRxCJk5L7OdxvPa6hAJtmB8oBu6jmzU1MWgozsdWorU&#10;6upLCIWb2X47odNmwmjIVcG35MGbTLN99QGBifbzSx8sqYA+UyO97M/FuLURxju03V/5aAvf/JlP&#10;8Kvf/H782re+htfvT7G9WXBj3a+m6k5yv+PsC0GeozyQkxRKsxIFmyJ/nfW8yft1c8OJO9fcuH87&#10;gHdfH8EHhNVX+XqUYJ+ZewHnk87gxPnjsIXK0CHreQkpoWgTltbsuLbuxeaGF49oW954NE74jeDO&#10;RhA3KCqXFw24edONh69G6Q9MFJAFaDGnoctTgC5fMXr9JbAP1qHNkom82gvoZV3LrBZJKbYdNEtA&#10;owyt1gy0WjJo74rRY81CN98HBmsxt2aB21eB1tZEWPSFCLLfW3iOklrL7C+FyV2kHsa096QqmyPr&#10;pmWWkouwpdIW9bEtjLAd06b7RprQz3YtsR4svlLYvRUUtk0YGBV/2kg908L7Uk0YL8fqohVvvErb&#10;Ies9l630afQ54+3sv/nQEeZ6u1LQ3ZGEnu5Utvc8NZVfRggH6INqW3KRVRS/ncptqB6SfsYms6CC&#10;5bCzPfbRngXYDtsI5B2WbOjYHk20pxYCu56Aa1DAXkooqKJ9rUJooBVuf70KfOTz1yFKaJ0aM2Bp&#10;1kkgoR0d1qslCiZ9MUy0m0Z3FbT2UjXSZKJ9byI4vvDiflw4qEFlxktIqbqMKxkHkFZ0jCAfQ+DM&#10;pj3LQmdvJrp02WjqSUclYbSqh9dHiJOo+4Ps435rKTbnbCpo1/S4FkECi5qN0ZYMk6GYOtCMhXkX&#10;3ATo8vLLqKm6it//vd9S+ubf/bt/g7lJm8pBusStTEWdGyMM8Tom2N4jfW0IUbeECZVB9hW7u1pd&#10;s6xV1dtK0SEPuQiuQ/TrFlcVGroz1PTbTsJjm6WQW14v66edENPDrd5XjS6JFCxQw9dG1puO/aOX&#10;pc1biSpCdiNhtZvtsJM2oJW2oMaWx5KPWns+6vhaUhK1sJ10RarRzvtSSdtSRRuRVn5VLWs5euwg&#10;Xjp8EAVlyXCw32ld5eh2lqPZUoR6Sz6PkYNy1m0d23wLz7OGkF/RmY5eby3bYg+8w90w8XUr/Xir&#10;IR96XpdJ7jN9jpH2xEhYDVCrjVOjTc05sf/wEXXcmNjzbGdOjM/71IP7YL8Wg6MW+IKd9A3UHvx8&#10;at5B32lQs+AGxnpo97pUQDJ7QJZwNKl0htO0He2dhcjOT4Suqxir1Fhz4ybM8j6uLFI/TFsxynsj&#10;6dYiA+0qyNXkjEnN/JOMDha2eSvtucNTrfzj1KQJ65JOkTqyL9gMG69Hpm3LlHS9BF1jX+hhX9eH&#10;KxGVLAEj9OtsV9cWbeohvwwwzEW7MRlsJTTzPUHUbqIucUtGjDreu0ok5l7Giy8fQSTcggXWYXik&#10;G108jo71WEhfnJF/GuV18TBYyqltmtHOOn/x8L7/vaYEP1v/KaC3PSIpI56peO5K8neD/Mh3Yv7z&#10;U4KfQed34JPbZ7/9TrmyPZVXRlTlvUxZVetIue/vrkPdLgKRKm2M7Ou/usg+nh7/c+VvBlb5XM5j&#10;G1S3SzbvK6+Rrw8Q9A4l8VwvnsXh2HMqMmd0lsJoqhdBSakyXE2AaKRQq8VotBL9oUK8+86yMlDy&#10;7/d//59hdkyPpRnCBuFB8lHOzBvwIz/6Ln79N76FX//2t/DtX98uv/U7v4Jf/MV/jG/8w6/jN37j&#10;n+Ab/+AjNS1rY9aMxeFOXCeAXVuLoqapHCevnsNLsXE4GBOPvZfisftCLDTHX8HA4tLTIwN/8ud/&#10;TrA0Q3P6CvYlsg4Tc7AnIZ+lELviC7GTr3cSVncmlxPKM3A64SyKGgvxs//kp/E7v/9HiDm2G69V&#10;a9CZ8BycTgkE0ovZJULXehTTqxH42DnnKYaf/fv5b34DjfpEBYfvfnYL/+bf/Sn+wdd/DK1NTbDF&#10;aqDV6ZCZnow3GzWYqDiIHjqOCydexOEz5zFPwJPF5G4aE5nOF6HQkEBEvkg9nKEahEfbEaVgd0dq&#10;VSCmyEQvPP10roSBQb4epuHRt6bxXJ9H6QkNqmoKcIvQubDix7UtAckBzK/6KXYJntMyfdvK69FT&#10;RLVjIEphOqRDSKaWEHZD4S7Mzrj4uyjuPJ7Arcdj2Ho4hrUHAxhbsWGARnCAgmiU0LohaTseRnHv&#10;9XHcfjiMVULgHAWSRDFdWXPiBiFVErsvElKnCHDLKy4sLjkwTKE/PEHg5f0VWLvJ307xO2OEtMl1&#10;G7yjvXDQYG09HsHm/SgW1z1YJBhv3girkPnzNKySEiJKIyfrXoendSqf6viKHYuE58l5GwVsEwVv&#10;JUJ9Irp5/wj4ozTaYTpFO526zUrQ8tbQINOB8romuY/+4RY1ihigeBGYE5E/tWxQ4DZJYTZJWB+k&#10;827vyEF68iuoa87mZ3S2FPYTMz0EZD2GKKDHJ7pUlNjrhIktns8yIVQC6/QTlCXtkIxKDxNsZbr0&#10;HIFr45ZEaB7CEoF/btWt1qkOT3BfvLeSKkCmxTqCjcjIOI8va3cimLMDDdoyLBOQJe+rr8+Ai+dP&#10;QntOg7cIIf+wV4PSxMOwhduUGCuriEdSzGEkZF1GXPplpKadUymAZCqwlaAk0Or0V8BBCJBRErO7&#10;EE2dWcivTUNxQzIFQB6MYTpvQ6pa7yrTAAenOxQAjM3R8cx0sA6aEJUozix9BCl5L4FRJEfmAuti&#10;hve2b6BJTfeUtYJWgoiCDTquKOs82F+n1mYGKaAlLYuXTvvqib14UKVB9uUXsMj2tMb2MjXRjfGR&#10;dizPmbG54sAy7/sYQcHSmQFdQyIC+hIEDaVYooj75LUF/MD7GwTVdXz5jRX8+Jcf4h/98Dt4tDmM&#10;qLeZDs+Eu2t9eHAjgvdfncZrd6O4u+kjvDqxOm2kMGxHU84ZpCYdRFzCblxN3odEgkwpYaSqKR4F&#10;FefR3J6JXn0RiksuIiHpRbwStwcJhJj0knPIKDqLS8kv4MgZDU5e3gWtuQBDoz1qHVd7SzL8FJYT&#10;vL9zhAu5rgVC6rXrbhVdOCCjNYR7iZosEZYlTc7YdCemZnuVgJe8q4srVjWaJOvq3KHtYEJuCmKZ&#10;juqXERuKLRnN6huTxPJNKsCQKUChQcFvDpfyOpLUKKGN0KDzFKr0NZLipbLuPOoaLvHYZbTxvJ9s&#10;H32E1mEK1FmC5yb7y9osxSZBySfTryh2bbZiSHCthsariE/aiyvxz+NSwkGkZx1Gdc1leChq5njP&#10;VufNWKN9mJ2X5Q1sJ7w2D8FFT5HYY85R0+Pj448j68wu5BTEED55XTw/P22fm8LHSvHnorgcGqWA&#10;7quBXUaJJV8vodYnuVTFZhJUHBRIzpBEOa1R6wmtBBgHr1+i0EoKG1nL2tARj+rmK9wmqGnF5bUX&#10;kZFzFGlZR9BKAIoOt8ErYEyI1RmyoaUAlVFIk2MbpCUgU3N7InKLjqO1M0mdS3X1eXR0piAUrFc5&#10;RbW9WWzPrQiEKJgpsI3mQp57J+2ZE2++O4/Hr08g1N+KbkMOr7Ue166FcPd6P958OIn3Xl/AT339&#10;CX75H32Gb/3sp/jln/8y/snPfISf+NHX8bPfeAM/+OWb+OSdBXz1S6sEySFscZ+ztGcD3mqM0dbM&#10;S98jWNy54cV7r43izUeD2LrmIIT58Qbt+c3rDsxOdbLtxmIwQ4PJwp1IK46Be0jW5beoh1gmawFt&#10;tw6b131qjdo19o1bkt97s4+vXQgP1KrczvKgyhupgX+IIjNSiU5nLrSESTPrvceWCw/79RjtY4R9&#10;d1xG/AjD8kBF1kvbgrx3A3WYXO3Fxj0HVrYIPteNWLlmpajuUbMxhodacPt6EHfv9allBw72jfae&#10;FEJcCWZpm9e3XNig/5klWEqU825rNgVuAdzDhMg52shx2tAxAgDtlXe6HYb+SjWbxkQQsREoPQRX&#10;iUkgfUVmVg3LwzXapDHaagnqIm3+JoH/1joLbfQD+rbX70WxteLE9FCnmvER9NWqKbKBYAP6CFoS&#10;+dsrAe/GWxUsu9kWpW/KA5YI25as/Ze1elpCUgdhSKbkC8gHJ1vhIVRLLtQQ20p0Roch+qcB3k83&#10;RbxD1vBRf8wRYsKECYmUGx0klPTLshCCjrkUZlclwa4aJvpAmZYqD2IqCZZ1Ak1tccguP4Natt2y&#10;xiuoaruKLnMWAaSE95EwNdjMfliDLglqxv4mwf8CvhqM9LdhaYr9lzC0sexRD2SNTgKdNpcagvpo&#10;0oLO1gzUV8Uj7K3HL33zH6olT/Lv/u1pDIYJIuNWDPoJp+5GRIPUL/0d9MuyfKcTLif7N32zz8N+&#10;LLAi6xUJbv4+yZ8sEb4L0a7NRrepgJBfiS63rDktJASmqutqp0+XVC8t3NbzfWlbEvLqCeSESJvM&#10;MBrrhI7XV6HLRLk2A3Vm2gD20Xbesy6CbAvhtttfy7bRBDN1hZX9ts1RiXpDISq7s1GkTUeBIQN5&#10;3UnIoJ2TfbTTf7axLbrHumFmn8tviUNRRxLa/FWopa/L6UlGXmcy9KEGjLP/WNhOGnpz0O3gfee+&#10;iwhZqbmnkVFKm9uZSWglqNPvGAiuvbSZw9NmAqsDJncbKmlP/6lXg5+1aVSU3BxqvZqWYvpQarpZ&#10;J7WClnXVgR59KaqpB1ssBbTzDbDSzhrDtejmuUp6GN9YF6+tkX+rp72Khz9jB54jCAsMe6iPrDx3&#10;o7eK/ZI2jG1HUgbZ/LSj9MkDUUlD1gGvvRo+nn/E24AptrslgvIINZYn3AwjIba6kT4+cy+GsjU4&#10;dvo4OhzUXNQGI2t29kfqxznqKkLzBLX9JHXZoqzVJSxPhlpxfdKKu4suDAca4beXq8CEHh6/qDwN&#10;00UafF2nQXvc8+j3aen/Av8/9v47Su4ru+9Fm5kEmMFMECAyuoHuRuecc06Vc87VVdXVOecc0Y0M&#10;AiAJcsghJwdpZjQaRVvBtuQgW9mSbEt6tnRtXfs+X/s+3+/97tMAB0NTsuTlf95bD2udVdWFql84&#10;Ye/v53fO2RsGtpk8sGgWzVJ1HJlFb6Ko8gQ6jAUYIQy/9fbrAqwHv3BJ8P3Zuv9vKg+CnbqP+zB5&#10;D1Z/Ajr5/190jAeLgOeD5fOf34fVzxf5/H493j+PQOT93/+tyhkeR8oX/d/fUH4MrIRVAdaz+bzv&#10;dBw4dQavZGfgZEkOupydGJoJUzjZKfANmJuioKcTGIxXwWPPxCcfb+P/+r/+qzJQ//bP/oRi0oIp&#10;6ZDJLsxNmFQaB4muNzUusysUvBIgiBDQY6Sjy0zBleoUdFIUer0N2FoyY5uOaJGiaGnUgL2NBO6+&#10;v45LN/cQGRtCVmMrcrt0KNJbcL6pDa/kFOLR09lIefMs+hd/vG/ir/7j/44qo4PgelyB6YHUTBw4&#10;k46nz6bjxfRsAvkFnC3Pwy/+8vfv/QL403/9+7hJ8NTYNDifm8HO/iSee/5ZVJZlYZHOaoQOzdtX&#10;ia1rffd+8d//+4u//FP8yb/6Hfzpn/0eQkk32o+m4PsEiZ+3puBf9aXgXyZS8B9HH8Iv8u9zpyh4&#10;jA1qQ7vfX6/2DKrE964yirgCiq0ahAke/qEW9bTWQ+HvpQGWcPYRgm2joQzVxx7CN3j8xXoKxZNv&#10;EkDaMThqhCTgTg6ZWAh04xYMj5gwMmrG4LAR/TRw8vcg/y/RR/gYs2BmyQebtRqlqc+rSG5RCplu&#10;ZzsWduMYW/FhhsJlfjuK1T0K/XfHsPfOkJphXSKczVM8y163hWUKWkmXs+XHDiFzaz2MOULm2JgR&#10;09N0eIS0BdbjxDzBc4HGln3ASSd/5NBj2GEf+Oe+FPyWPwXL+SloT32C90iw3Y2pvUUrNFAbG71Y&#10;Wg6q97LUfJBgJ08QjTSUjRoaal0+jI4qtBImmloz4adRDbKE/I3op7Gd4n0O0FGG6BgT0Ta1vM3r&#10;ltQijSqty8BYN0Yf2JcpwYMmF62YXLar/KU2iepLcRMdbNnfR8z3EYJCb4JGPCK5MFsIqN2YnNLS&#10;qet53/t5RycJG4N0miKoogNtdEYEFYlqOWXjeyuBNcL77MfKdkI9UZV8dANjZsTpCBIcQxpTJUwX&#10;HkfriRTUtGcTCA7jSy0p+CGdV0XpSSQ4pnyE8+IWGvncFPw+nZsEcCqtzkI/ryFCRzxAASvLrSUY&#10;h4YCXKIrB3jfIpyMjgJIdOHIYBvOn3kRf8E+GshKQXrNWQqB8zznCdQ0naBouAATRajkXjU58xGI&#10;1VCEddMu0JHx/jX6dIqfEkToJGMEEol+Kal6BHRFpMl+N8nTOjolQSTqFbDEKdBk37aPwldS5pjt&#10;ZTA4yvHWmcMElVrMsO7m5syYnzapaLxiTxaneFyKQkN7BoztmQhZyxGyVGBpxIJP35nGJ+/M4hOK&#10;/l/9/h381t//Cv7J3/safutXvo5vfbSBy2uSjzJIsamniKLYohhcoDiV/X5LhOtVXl9bewFcGQ/h&#10;/NHnkV96Ag0dZ3i/5VjlWJhYcKNNm4uG9guobiD4NMleymzkVJ/BiexX8UbaM3gr/TkU1J9BN51u&#10;nSYH6UWSFP0gzqY/i47OLLX3K8zx7rWVoY9to/qIzNBTnEpEXhU8iWA6KMulCbMjoz1YJXBcuzGg&#10;ZlaHOfb7CG69FNkyixQm+AtoRPgqD7f8LDKTI/teBVgFTCXwkuwttIUIrQQFO4W7b0ggoxYaew5F&#10;YT6hr55jqptjzIG93Qh2CAI7BOk51nsvxZ2XEGMliPkoEnrD8qChCf5gHSGiRkUM7dRl40z6ARw5&#10;+RBKqo7CH5F0VQb2h1b4fdVq/1OUfUOC1ehFqLPfSbRzWdHg5rm7bUWoYJt2s3+54rXopeCXh0LS&#10;n2R2eWhco1YCeIIyq8VXta+6mf26Re0rF/i1ySytwCmh1c5XnV/26ZXAwL5V23FapWbqNGYpCPWF&#10;alSwKm+gWkV5jUabsLbqxbu3R9WssQRgmqMvkllnCSgkoByI1hJo6hEmDPezfmdX7IhTkCXHOrF7&#10;PUGwSmBjM4Q59idZYRCg+HN4q9R+5bzSV+HiZ0ubYXToc3E+70UCxFtIL34FWRdewEhMg4/vLBAw&#10;J3Hz0gi+/P4Svvv1PXzlwxV8/eM17NKersw5cI39cJU2dGHKhHdvDuL9m8N4/9oA4XQEV2iTJ4dk&#10;+WiLipY9NSq+ugeLsxasEb4ShEA/gTQSrIYvWYfucAGa7emwhMsQop/ROvJV8LRR2qhp/kb89gZt&#10;7e56ENd34vjw+hi+dGcSK5tuCuVW1n+T2lbR2HMW5c1H0NB9GhbWt7eXAjxSz3broP12YZk+RB7e&#10;RQkOLk8pegyZhHWO3UQ15jc4vtfNmF6SFS2yWqARSQLn5GQPtYMNu1tBTPA+9NpMOOkb9VrCdMUj&#10;GCx/FA3HU3A2+zUK7GK15F0A0dPfQKghkLjzoQmUwDnEfjrRifAs23GmB/a+Omj5/7Ik2cY+JPub&#10;newvkpc6xvEkQc5kr/4WAX91kfVMkT1H+zMxqsX8HPsE62V4sBtjIzoMU6fI3j8X4SgQlki47Lf3&#10;7KyDYC5xAyKEhCTbRAJ4TfC3sr/aJ8GFpA3Ytz0c616+uvjqY536R2nzfRWQNGpOGWMJjuFAPRy+&#10;OsSS3YjLHj6K+r4BHVz0Za6gLAftUPpJry9ENwV8e1c2KmqOo63nAm0t4YXaotucj5K6o7hQ/BJ1&#10;Ry78EjuAdlljyUOPmaAhD8RiTcovuLyVaktJjAA52q/FzBj91JQDW2sRrC4F0Bttpx2oxVCfFiOE&#10;1kS4XQXvKct/DV/5+NY9NQR8/ME25vm7YcJNPNCGcYnxwO/73AQjWYHEax+nJpkmuIzQJgvIylan&#10;EVlt4GrAwYNPKqDS01aq9DasazvHapfsYzcXqAA7LZZCGGiHtLQxZv6/jraox1OpPpdowTbaWB3H&#10;XRPtVyftYImuFC1++iTaOkdfF0ysywZ9EbKrTyCz7CiKG84hp+IkskqOI6/yDDJq3kZ649vIla0I&#10;TtrAeAtaCcw1rNt6fQ60Xp5XIJB1WtyeqsA1nwBb0EaI7TiP8s4MQmQpQiN6WARICXx2vmrtVeiy&#10;lCpYtYfYRpFWmFnfFhY/IT8Y7UKU+qysuQxlh1PgLTrI96Vs8xZoDPwdfx+KdiNMuxFJaBCMdcFB&#10;QDaxL1nYhka2rZEQKpGmzXwNsg8G2V/dEuCJdskVaVDLzkdmzdQl7J+S931e9sx28rydPGaniuZs&#10;c1TCLg8U2FZLBMrVBR82FqX4sTHnp3b0Qk/dKsetb8vFMy88jVP0nUbpQxwLIfZ3Obeb53IFact5&#10;7GlqscVJJ+YJ5gMxjk1qsYF4B+ZkS9WCl+NLqwItycqCAbKEwcJ7ZZ2tEUQHIvvbnAISu+Te7LHO&#10;QvvemoaqprMw0D9ZaNNffPn/x5YES5EZVbWP9F4KlcdPEh4l+NIDQPnY6UwC5+dmTO8VFdjoHtjK&#10;8b5ombEU+X91fLXUWIIO3f8+//9eNN/7wKq+/9csQf7ri3z/v//NF8+w5vB+9vez/hhWc3CA7ar2&#10;sablqhneZ3i8F1LT8erpEzh2/hhKKtMRCHbRwJgo+uuh52Bcng/fM03AH/7BP8NEH50kjeoWO/4m&#10;RfkOIWVvK0J4CWCBxn6Czl+czwIHyaVNQgeNlzik994ZwOW9ONaWXRSPTjricXRrWlB1/nU401Lw&#10;xisv4lhBEZ5NZ50RQB9j/TybKcGNLuAhmTlNrcAjZ0uR8moawXX93hURIP+3v0SrQYtDb7+KjKLz&#10;FFIXYPd245/+sx8v/f1Xf/J7mJ32IefC27DnHsCvOlPUXsvu9Cdh6ChEItKNCAdLgs5nYKQesf4K&#10;FSDp4tVhXH9vDtduT1PEVBE0L1BMFVPUVBJi6KwTjYQWDZYpguJJA6ppeGppcCqby9GR/Sx+w52C&#10;v+hPQX/xQ2hoyseSbNynEwzQuPrp0CQtg0QqdPJYQTrSXoJJQmamKG6TFNlxive2hjQ0nztAR1mH&#10;5LiJ10bjEGlD36BOzaiOj9sxSmczQkCdmnZiYtrO4sTSahhbe/24eHkQaxf70D/jR2Xa8/iBLgXm&#10;zCdQUyCBXGowtkyDtB3BhEQsXvZgabcXt788D5OtGYUX3kJa6mE6OR2uyNIwtukQncAkX2cJY/NT&#10;dszxdXGOQDvrxPQcy6ydAkagNoqldT9G6cQ1tnoa/lq0WprQ4WjDEL+3cjFGkCOYrkhuUQ8hx0aB&#10;pKVjboPFWaX2FLb2ZKG5IxNt3dnoJETobeXQSEh5UylLCRJxCp6lIGZYD4koxa9yslUU280UYqwD&#10;9lExjBJR1xerVQJ0csFMkNRjcGI/dYukTQj1NVLItLHuKRYooiX6qkS/nFwyY3mN97Ns4b3rsUC4&#10;XVnlPUtgpElCK+F3g31cZtD62H4igoamdJhbd7Hwvuj4d66O4vqdObz/8Sb2rk2z7iiUVwjpy7z/&#10;lSgau2owXv44vtaVgrwMCjMaY4HrLl0xSrIOE6QNdBh2BaYCMdVteTjx8hM491IK+/p5DPO6ZFlq&#10;iGLcq0RSLWJ9vAc6XScdikDR/IIdwwQlmfE0ERZLW3OhIXhGBwnl7H8CAmVVh9HQcornl/Q3dB4U&#10;pALpvf10KPyd9PcEwWOSoL5AsS6zq8l+1h+F88C47EfW8rpldoGAEKpSS1dlFjjJIoKuf7wd1Txv&#10;2slDyD5zCG1tOQgTQpyEmFioToHl3nYYO+wzKzO83t52eNnW5q4suCjShsPsNyw7dKC3ZS/2Gutv&#10;QtJ1OHFtux/f+NImvsk6vr43RDB1EVIdKhWN2CTZV7rGOnjvzhgFsgcxCiKZtRknEFTUH0Ut77u6&#10;6TSKKt8idLyOwvLD6NDkoppQmn7heZzPeQWn899AauFhZFWcwIXyYziWdQhvZ76AvJoTaOrJJvRm&#10;oIqw1GzLJLBSpFK0+LwEfsKoLHtdWfNg52IYktpnSGajaCPl4cfAYDvSM47hGQq3ru4y7Oz41Z5f&#10;icwaZ3/yEOxkL6beWahmtJRol4dbsiySwOahaJEHATIz6CdsSfAwSZ9lj1TCEqQIJMTG2Kfn1hyY&#10;WbapvZ+T8sBmQkfR2Mnx0YHRwS4M0PbFCRtDbFNJ4xGj+PAHCaoU1iZbiRI+nlA9tJI3U5afRdm/&#10;PLUUvnWEwXZIrl0JUOYUWOJ4kwcVspohOUkhO9GlgNUaLlfpnmRZvuyfjoy0Icb3IX5fwFJA1UeY&#10;UH/z/mRMDnCchni/AuOSZ9Uls3cCrHx1Ehq87FsGTxkaNefQTlB1yzJt1qk8PJG9iLIf3e+vwhRt&#10;6n7QKMIJoWJ1g31j2YpZ2oMQATtE2Pb4CfqeEgR7a3jeDkws0Q5PdqB/ohuh4WZee60aT8OjOhUJ&#10;WtJs1TSdQjH7TUkVYa71nNoHez7vEM7nv4xz+S/Rrx5ESeNZzM8H8NGtRcLgIn72O9dZruHWVfbj&#10;rV7srBGAaduv7cbwpffGceOyBMbz4Spt8UfvjeHKbgTrK24s0f7MThlUUK5h3uMI63wg2YpJ2oap&#10;CT1tnhUz/P8RwtYk4UsiRnf68yjAK+AbakSXPQuSnkj2sAuIJtn2M7NWbPJcG7T9s5MmldJlleNb&#10;on8vbzixxv4oy3E3LwYxxLYQsJcHf/KAQW/MRg0BqaLiDXR2nlf5VFVQLbbNEG3t6GQX7QdtUqiE&#10;9rectraG4FYGoyMLWqPMXBeqlEfj1Awjci0TBgzRlun0ZSi98Dra3kpB6plX4GV/6GV/sYRo/z35&#10;hJcyWGLVKn2YI1lP/9kAU7BcpSaThyPKp7IfuWnDJO2RBN+TqNFGez4kjVEv+4zsj5a94IOScmlK&#10;g172NZkNlll7+b381sMxEeinX+b9thOCHn/8UZTXnYNH9mFTMNt8lYRfWSnQAKOtmOOkmPXTRltr&#10;IGzyvqYsPFcnz12ixmm3tRQXct9CdvZhFNWmIS/1BYJlEc/ZrlZUjRMo+kcM0PN7Fvoxg4V1RWjR&#10;WXm/9ko01Z1FY12qynccZxlIarEwz3ajrxOxb7PvB3tr7kxDC6GqQ5uJ1m6OC30mLN5yONhn9fpc&#10;tY/azWMOxjsJl3pECHedLemoKD6K1gZqQFcTRhN6JIMdmB4w49beKO5en8bsiA0l2S/ha5+8e09Z&#10;Ad/4yg1sr0YIJRrouwrQWHUaxTmvorb6GEy8N7uZNshYCjfhtY8gskBtcvPKCMdiVEWk9frrCG+E&#10;8lAD7MF6BSM9tlK0m9le9/av6mlHuwiEzcY8BbJGsUOE1xZrERpN+Wgi2GppqzqoG5598WkVcf7X&#10;rCloOvcYzqa+hDLq2BZTMRp1BShtOq9gNbPoKAprWJ/dsmy3BPWE00ZNtto322YoQDPfOwLsD/3d&#10;tL20pSp4Ugu0Tmo7tnMrr6W8/RxK2tPRyvaq0eSgWoL18Vo7eTyJGuwhlEYH9TDSTmoIhEZqao27&#10;GhYeJ0LtMkLdkhwx04d2oNvAY3bls51r1CREP/WcL9RG7dJJe9RJ+9sBd6CB18R+yTHiS9K+sW+5&#10;e2mHxR7T5/eNaHlMi4qzMDHjQECWS1sl2F0dBgZ02Jj2Yps6eH7QjBmeQx7qyp7kfnlA4qPN9dar&#10;uCOSFjE5TN3E6zK7KqHluLbRN1h4bru0F/uaPCQX6PVFJe+t2GAJqiXL3LuhZf+qKDmCqrJjqKs9&#10;hZqG0ypXsYCnk8DdQF1Xz7rqMRbA5qnmuJGc3C0YGjFSU3As8l5jfT1qleCMxLHYitNW6dDZkYPc&#10;08/Bn56C82mv4qXXX/xfsyRY/VZAja8K1CQFyF+z5PZvKj8BhQTApx74v/tFPhP4kyWw96FQLQEW&#10;0JTPeO79mU9CqYLWe//3ufITs60PfPaYQOj9pb48thxPovJKHtDPvifnlaW/8l2eQ65Lfa5KDv/+&#10;29+7nEOlZ3ngMykS4Vc++8lZ1i+epb2fo/THs6tyDXl4/GymapcDZ/Nw8EwZnk4txnO8vkOnzuBk&#10;ZgbyijLR1FICk76CRqyZxtCF//Jf/t/KMP27v/xTOksKeALI6rQFC+MGLPHvJQLKIgXmHF8FYsZo&#10;cMc4cGbE+c2YCTMmRDlwinJOoK8oBd6CA8jKOo31+hT8kEblEwr14hMHVV7U58+l8v7TeH3peOZc&#10;Fg6mncPBs6l4PFXuR1LLXMBjJ87iyeMnkfLaIYwuTKlrk3//8T/+e1y8OI5//I9/6d4nwJ/+mz8i&#10;OEd4T4VoO/8U/jCcgkReCk5kZGCdMDE/5cT6chiby31YohCeGJU9F4QXOixZ3poUYy7C2Udh5Cdk&#10;EgbiCTok3p9Ezxzs78HEhIXQFMDGSgSrcwHMECCnx2zYITBGoibocp7HjSYJ0PIQbJ0FmBo20SFU&#10;qYijEkJeoEJyJsqyP6enHE4aRyuNskWi9VEsSuqTIQrYScLupCxBleXXkvO1n4CQ6KbwtGJ6yoFp&#10;fr60FsT2Th9WN6NYvZjApXfGsHmtX8HTEgHx0p0JbF8bxizhVPaozqx6MC775yhYJlZ96nWV4sTX&#10;b0J3xkH8iiMFv886qzz+MMaXI9jYiWJ2zo5JtvuERD2dooCiYVykkZuTAFyLBLVFu5olunJtAGvb&#10;/D6veVpmWykSBV5lBmtqNYhR9q2xOYIq/x7icSTPq8zYDMuSbDrhSQJw/7BR7R0cGCK0zUqaHAPi&#10;wzqM8p4DwSYVhEme3u7sxLDOYyYJu1EaxUSiFSMUcZLuZWRcpwJeiUj2xGSPVdW+MEk0qhQE84TL&#10;6SUrBilaRmf0FPUyG23DAutlfoV9esmIVX5nedXJazCqoDMi8mVP5t5eL65Lmg8KykXW5cKmF/ME&#10;EwnZLsu7hwj0Aq3TyxSka32shxgFMkFrOUlYjVNYu9BOcftRewounH+TAm8/TUogLjkpawiSxQgR&#10;CEdlqTYFt4ghH/ug5MDsG6CQ6qPwovOSpYijHI+yTFeWrA2N9LAOKLCdpXDZi9SKB9m7NT9vwfKK&#10;k9/V0gFS2FPcJcYkT16D2pfXo8+C3VvGc1ShU3OWAvwo+6KEpq8gWLVifd2Dy1fiWF/zo6wkDS8f&#10;ehrPP3+A7ahnXXapwCeSl1TAVQLlxIdk1qxbLZOuKX4bP2tMwfd1KUjPPqaWjk5TVE/y2gcI18O8&#10;xuG+dgxzfK0Qhm9dSmKV9ZcIsI3pUK9txnFrtx877BuSKzIZo31iv1kimI7Sycn+wLV5v1oaLuIr&#10;yv6xzP64seqlw+PYJlSb6byt7irVjxIcPy1d6ejW5WJhyYu9y0lsbEQIi3Y69y7CnA7TsqeazrOr&#10;MxsVtRko0aThjcHncKriJZw89yLOFr2Kbn8lZjfCmJzwovLdLDz87x5G2seHYaD4iNPhCxTIQwCD&#10;OU+JZiuL11eFCUKsBPR69ZVn8Mv2FNxqScEbzz2M3PzjsFny+P0cdFuy9yNVs30EAOUBQHyYsEeh&#10;3dvfjKgsA5OZbEKCBNOJsz/YXEWweIoJquUwugsoAsvgZ1trrTmol5n0xiPQmC6oYDZetrNcj5Nt&#10;7pEl3fyO2ZQLr5uAKjOTBD2ZiQmxPw6N6ymg6qDjfdgp2mJsK4nyaDYWwmYqwACF/Rj7X4IwEI1T&#10;KDkKeL5TqGWRnMc9DoJTqJIwUL8PBIQmL9/LbLHTX67qRh6cuAJVBBTJIVvPMSqzU4RT/k7S8khA&#10;HgHeblsOOi1ZasZIYytEVunLqGs7Q5CupWiTFQEcCwLkYxQ9/W2Q9EpD7JPycFFml2dkVpW2YYzj&#10;fWRaR2HZpEA5wjqRlCan33oGsyUpOP1sCl48+DDOnX8NBtZDeLiFPoHHjHagcy4fF0ZfR3nV26hv&#10;Og0TYaGy/hSq6s6grTsH7Zp8FJa9jSMnn2D79eBbX72K1Zkwrl0cwfs3Z7G+6MfVHfa5ZR8Fvw/X&#10;L0Vx9/YQbt3ow63rSbz3ziC2lmibeB/jiwbaSR3HGcus2LNmOH2lbNMLcPA1OdKp9kFf3IuqZb5W&#10;G4Ug28RH8LaEi2ENShTlPDQbzlJ0VxIeZfa6av9BE8sMQVceQsmDFEnnJMGwvH6KSH5nesbA8SEP&#10;RTXoJ9SFZeab/y8PJSTVzcAA4ZX9sU8eXlE822hzguwno7S/ksdZHjr0DlGgjzaz/WVPcQacfI3x&#10;swG2leT/jdGu9bINBFbHhng8jm1pi3Af7zNUpR7YaKT/hCtUhF5LlD6yl303WgVjoBRW9h9XuAYB&#10;SVs2SAEfkeW47E9O2k/ZksDPpZ0THEMefk/29Mvse/9UD6IE4cBgE1x9BJI+CnIWC89hZt1ZEzUq&#10;WJKffcccrYaBQOzmmIvRbkk6FldE0vro1MMcq7OCbVJLG9hCu9xOoGd9cHy7ww30N6w32pPy0hP4&#10;oDMF/2U8BR90SN96jPfTgZEFO7zhJtjdNQjJNghXLUGjAl2aPGRlH0JRxdsct6mopfg3W0oRjrRi&#10;lP5SoO/aJfpZ9qXJMRP6eCyLuRi6nmx0d1+A3pxLkC5Ah0HSwqTDaMnHGm3dnUuDuLgYwvyoDVND&#10;JngdHDcEzmvXxvGVDzfwpdtL2J4KYqLXQBtM27jai73lXmxS39zcGcT8sBU/89NfUhrrv/23/4Zf&#10;+NmvY37cgcFYF/Q9uaivPIX6mpPwOKvVjO0SoSNOu9zTfB7D0S68f2NSPVicnLQhluiEpNhx0M6b&#10;ZCaTwGewsT1pv7299He0MQHel1UmUAg3bYRT2VMq0X0t9PUGtmOP7DElwMrMqI3+0ppsRRUhuegU&#10;/dNzB1GrIdASqHr8ArVlqCOMVnRkok6biyZDvpoZ9LLvNnZlqijxxYTtBtp8AVUTtVqHPo+2qBOz&#10;ayFEBrW8zhqCHMHUUozi9vMoak5DE8eblp/rCYfOcCvbXHLQG1TaIg1tQ1HtabUXU4IudTpr0O1i&#10;/050qXSBE9ROCYLtCH3P8maEfUfDPlqrHl6cPPWWmoGWUlqewf5mhIv3aQnVclxXwxlsIMjWw0WQ&#10;FK0qujUi/Y59SWZOXV6ZHGGf5GdLcSPmZWsY23o2ocfisMyCOtR+YwkqKZGj33jreTz55GM4fuYN&#10;tJvyUNZyGmZqDh/9sj/WonSZ6OaJQSPmJp0qKOjkNHXfcpBjWg+zQwC0Gi7eXyRCiOa9DI9bYGbd&#10;V3anI6tZgpOeUsuaXezzLpmJt5TDR43t4m9lxtcfbYWkUVqnP1+coe7l9QX4vUCkG835b+Fb1BD/&#10;eSwFBW+yXv5XLAmW73++PAhff5vyRcf9m8oXnVOVe1CpAPIegD64rPd/VPah894xvuj494r6ngLW&#10;nwRfAe0vur//ufK3nWH9YpAVcFXvT+Xi0dMlhMEiHDyVjWeOncGhY0fx7CsHcei1x5FKMdbDwTwx&#10;YSAI7kfM/bd/8W8IELIMic6RAnp1zqqEpeQonBijkOfgmpSnOwQLAZjlZVnm6cOShOKn4C8rP4/6&#10;oym43PIQ/mX8YfxxIgXW9BQYPW4a1lYcTj2JEzlZOFpYgNcz0/F6RhqO5pxHekU+sivzkZZ7DgW1&#10;NL7mNhicPTDY2+ANaWm8dfjaV++oa7z/74/+6HcwPyvr6PWYHPBjdtxHg6xDfUOumuHY3SGkboSw&#10;vR7D9ctjuHpxEld2xnFxbYCw6UQy0oW4vxNzI15cWh/AxdU45sfotPsojAd0qowSFofjXQR3AjwH&#10;7nhCiz5vEyb6KS769QjR6fjodGQfwN5CCB9fGcGXLg/hxmoUWzNuLEvKEkJrgEKor59Oa5SQEWmg&#10;w+6BRFmVWSCnu4IQ14BBwsg8IWFrr48QGMPMohczC4REeZIm+1wSFFE0fksrhPBl/h/L2m4CizsR&#10;zG0FMcXfLuxGMS8pcdYCWCZIzvE7I6yj6W0vRglmA3MiigiLm2yznSAWtoPIKk7HC68cwjivd227&#10;F4tLfnUOEfbrLKsE4clpGiwCbI+2BMaMxxDJS4ElLQXnz7yO7b0EpmWJx7DAdSfFiaRMkajCrEsa&#10;vjH2FQm2ME6DPcn7EeO9sBriueK4cXsGN96ZxgRhfGjYjLkFH8ZprCXokUTk7CcMJOjoJODLJIXy&#10;3LQZI8MyY9WJyRkC/pxJiXKDQ/bPVcEeq4HWVQgtRby/vxGjiwTuVQLlik0FANm+HERB8Tk6hoex&#10;SKjb2CK8E9Bm5gjnssSXZXHJgc3NAB17Eh9/aQbXr1MsUGxusp73riSxezWJle0QIVCL6JAWowLx&#10;a1HsXBnHtVvLuHxjEVdurOCdO9u4fmsFtoAdxnMp+HUCS+GFI6wDWa7TQlFF4URR2KkV0ZFPCGwl&#10;CHSoZcfziw619G5AZlEmTVhZ8mCFbTk3Y8Mg67cv1kQDryXMWQh2nYjQUU8QwPY2gljmmB2kKJSZ&#10;tD4CQILQYySkaE1ZBB8KO4qxOEXi0EgHBWspNPo0iv5OjE90Y5b9Y3HJQjFcjdozB9B04iH8QSQF&#10;xWefoeOhKOuto4OVujeq2VyZgRkYpACd0qG9pxCVNel49c2X1fLnxTUHoZ+CjvcoEZ6HBCh4j7Ps&#10;9+MUrDE632SoGWN9nVhhX7l7bUzljbx7fRw32KdW2E8lyMzXP11UszJG1tM4naU4tc7WDIwNm3B1&#10;bxCLhNsgHXpl5WFcyHoWhRVH0UCYKG9IRU7Bm8gvehPZFITFhW/AbCiiPXPj8mavyv86TtG5RmBd&#10;4zVNEpg1HcU4vvEqUv59Co6sv4gL517B0x88gkM/9zTaWnNwLvDafm7Xf/2Qyvl6ZPwgtBRGgVGO&#10;X9a/BKyaJhhsXQxzDLlUxN8BCujm5izkFZ5WUYNlX2m/1BvrY3rWjEmCVVICLo3KTFWrCpoUJTxK&#10;bkybvQhuTznCFM5OWcpLkFR1SUCW4EbOYDkhT6JFyz5mCpdgJWTfqKwoEIhIjsv++S6E+hrUHldZ&#10;YhsbaMEQAUJy6LoJQkZTNtzecvY7ArzADdvV46MwJwh4XGUq0FkfhZ5EBfa6SuEkPJopchoaj1G0&#10;5CuwllUHsnR5f3lzG6KDvI+BVoqfeuhsedBYZLlyISzuYrXs10VAcfJ6JeiOvEoOa0kt4mF/lbQo&#10;knbE4OG9czzbKHBlZtxOwTrMsRCjHQ3InlJrATQSaEafhWaKIz0Fu8z+JlmH8iDH4SsnPFVA7y7E&#10;6688hWBmCuqzX0ZF/QW0d+YhO+c4Tp97E6dSX0VqxhtIzzkKK0EuQRubc+c4Xrt5EE//1KN45I8f&#10;QftULvzeRtgobC1mwqBPRFg9qmpSkZ31GvufRHy3EFQn8Y9+6ev44bdv4cNb8/SjBpVvdW+TYMC+&#10;MD3WzdLFvm3Bu9f7sLfrQ3NDDl4//CxsfWzPIQLVgETOLEWPk3XmL1KpsqQ+xc5JgCuxe3u7MSzT&#10;50raLzfvUeO4QGGdQZ+ZQ3iqQChZz980YWCyCxP39uk7CHzt2vOobTmOTkMGHJ4SRPiZXMv1y720&#10;GxbEI/UI+SoRi3Cc97ezD9aqCLNtHWlo7khVgX2M9gICUgl/T9BjO4zxeqbFt8j+0kHJD0yxLulj&#10;WCRSsMNPAGS7SEowT6Aaid4G9PI8sv+5f2h/C4fMpmtc+dCwrZpNspw8D3bZq+wt4jGyCTJl8A6w&#10;n4+0sfC6aK/ikz3on9MjMSVLFVvVfltbuBIaJ/sFwdcoe5UJn7Ksvo+2LSr7YBMcR4RUH4FXgkn1&#10;sJ+1sm9KcCKj7Ku1FqLTmIsuQp+FPttGv+ymj56mxhmasSJBmysPl/W8f1neGyIgyGoh2fsnKXd8&#10;9Fc5JWeRmv02jmW8hUYd63i0G5LuxUfw9YUa2V9LUVyWyXqtwQr94MCgDjV1p9X+w9XNGCLsf0Zj&#10;MSy2MvQTiPyeFlSUpmNpisBra8LyjA+fvj+PW9dHcOvGMGapzUwSbEmWZ3N8eTzsn/YKjATbsDZi&#10;Qz9/b6VtTsa6sb4mD33jKqvAu3vT+Mr1VXzn7ha+emcBNzb7sT0XVNHVVybcmB20YCppwC/8zI+z&#10;Ifzub/8mgq4GdDSdQ0P1KeTlvozurgvYWZdI1gN459IwdpZCWJl04eJKRO3nXl70UfeY4KGNttBP&#10;Gdwc/4H9mT7JJzpCbTU0alYPrWWVVVtPDvQEGjPr18LfmNlvcsvO4lT6YZxIewPNxkK1XFgfqGX7&#10;VRJQq6EJVKLTU4ou2sNO9pUWF9uVddHsKkCDMw9V5gw0mLMJrnkqf2sT7Zfsy7SwTSyhBhX4ycDj&#10;RegH5LMOaxEM9A/d9/bTdtH2tDsrUNySivK287w22vsZJ0bnvRxjdoQHtNDTNhg9dWi3FKGa8NxU&#10;+BrC2SmoLj/LMdBAW1kJA6HN6qpWy8JtsqSYwNqlp3YhpAdpYyX2haTMCg72wE67qg8T7HldNvpe&#10;mWUN9UlO0w44BKYJ2j7CYJA2QJboemOtGKFG25rxYmXYiuFwJ0Z6uzEvkysCg4RsE/uVm+eXeCQO&#10;RxPsBHIP61kCgo2wH82t+ulr6H9k2TB/t0ydvLscxfKsVwUPPZ/+AtIvHEJrZy4isR76Mz0GB020&#10;bWY1U9o7qFEPBjRsHyOvO04dODigxwL7w6WlKNanqGdHreyD9I9LASQk2rS9GuO9PepaQ07aP3MZ&#10;YoRvt68ZWQWpOHDwgaBLAjYPgtHfrRCMZGZT3qv8mD8JTn+boo7zAOx9fgnug0WBoXp9AEZ5TpkJ&#10;vQ+O6jMFrPvLdT9f7h/n85/tz9DKse4VOS6LBGmS61TLbeV7hMlH+RuZHb1/3epe7s+M/h3Kfl7V&#10;/fdyPFVkBlctXb53L+pcX3xsqf8nTsmy4B9/tl8f+zB7IDVPpYB54sgJPHn4TRx89TkcPf0SdIZS&#10;Ok0LJsf1dHhNBIBO/NVf/YUySH/xF3+K8bEOzFC4iGDcWqOYpziNUSAPU6CPcUCMERqWCUSr6yF2&#10;fDdmZm1qj+Pqsg+Xdvtg0ldjriIFf0ZY/XvOFHRlv4hQUCIfejE26odO30ahcI5ONASduQU6UyOS&#10;Ay4MDtkRiVD4JHSYnpKImgSdISNhzYlFOv1JGuyRUSO+8+13sbM9oPZUSrqUkUEzRuMOJEL83SjB&#10;eTlCgWsnFOoxyv+bnXRjayWBjeU4Bf0grl+cwOWtYb5nmY9hZyqE9Uk/B5OXg92HjUkvZmmoBwOt&#10;HEg08jMu3Nnpp0Hvw3RSjyF+PhrvIYjSIBB6t6a9+NrtOXz77jI+IrTc2erHlcUg5kes8DkoyPt7&#10;EAnwHvu6eG/tGCTA9tLg+CRwEAd2f38Xxlmns6seLG2GKGAd+zk6l3wqT+eUbNznoF9bDmBvO4K1&#10;FYJ5H+GQn61sBzC1SDCcpHOhgFnY4H1c7MXSRoCASLgZE3BkHbGNJhZouBZcKt/q9KKLbRiig6RQ&#10;odOUCMErdDBbGzFc3O7DtuRx3Upgd5eAthPDpuy7ooEZY13mp76MX3en4HrLI6irylBP/ILBRowQ&#10;wmfYHtOEi0mJ7kuQWOLxJFqx5JPd2OvH4jrbZjGAiTkPr499S1I8LAfVZ+NTLrVERJ4CjoxqVXCa&#10;YKieIKxRM1iSfklgbnzKwH5owNalKO/ZqgKm9BguqGWrHgp7H0EtGG+hQBZxXI0+Aq4Efhie0KJd&#10;X4vAhRR8V0sIK0zD5UsJtYdJ9nTLMeU80wS+WR63j+9lyaGkz5EgIxJQS/ZyTrEeL17tw/U7k9i5&#10;NIqbtxbx7t0NvHd3E3tXpwnBo7h8bQHr2yOYW4xSyDjRkfsiBnJS0NyUhaWLUgcuGnh5MtnBvt9J&#10;QKhWwV3GWHeS03RsQg+J0ivpeyYIENMzejXzMTraQ+egI/gRWiN0cDK7R0clUC/58BYWbJiaNiJJ&#10;SHJRrKm0H/4S9Nhy0EUw6TbmwEwhJ8BgJRA4fSUUnRWIUeAmKDbjFHFDFHZTMzoUlKSh5tgj+IP4&#10;Q4jQ8dZnvIgo+/AsBa4sgZ0gpMhsQVZ+KvRnUtCeewhOP49DRytCdHhCg4lZg5rpGuT19BNgJmUm&#10;iXZkdsaM8WHWJR3a7DjtybQLl9lXPrg5hW9/uoUf/dQNfOWjZf6fFc31J9HaeBpWijILi05zAdru&#10;DIzTfsl4Ki19A40tpxDtJQzymENiEwjACY7/XkJk36BWzZCdzziIjMxnkF/wEjTdWaw7wgOF1CTr&#10;U3+7BOFYI0oGz+Lh3314H0j/KAUP/97DeOhfEVD/PAWvfuVpPPPzTyDlT/k3/y+Fnz/zz55CxSdp&#10;Cl67flCBddrEOO892iczMIQmCieLRL4NViEarUdYzZRWwWzJg49CXvYYTsxRpLCPycyQmm0SoKN4&#10;9vP7fkKr2ZpPaKzGKPv+IPtLL/u4REN1sW/74w0qEEyAECD7QKcXbVhcdSnolFQwHvYBWYYrsCLR&#10;hmUpZK/sFyXkBAiLAwTE6Ukt+30bv1sJPeHARqEnx5tiX5LI2UGOpw4tIYJAGCdwy324vfw9YWZG&#10;InSvOhUgBwjFkm5JZvyiBCvZ86znfTZ3EDbdpZC9qm72Ox9FmJfvZT+05AN183j5FKSbtSn4VmcK&#10;zqW9zvHbzP5by/4ks1DFrIcGlatYrktm94zmfBgtBazbItZPAYJh2gmJQuyvgpfHDAUl9zChQyJn&#10;s859hBkNIa2k7GU0Nh2jGGJ9uDgudJlqbC+u+TE8YoQuUYqjH7+ER373EdXOD/0x+wHb/ukfPoGa&#10;lrOo601H6cgZlOUdQ9rZZ+B21uMbX72EH/zUbXz7a1fxs997Fz/30+/h7//wy/iVH36IX/reHfz0&#10;V3fxrY83cPfWJDYXPfRPHvpfDe+rFA1nH0P2SykoKz8NZ5xwHi2HKVAEvadQLfP2s041hL6mrjME&#10;9lLaCEIo7cXSggObq16sL9E3rtGer0oglB4EEtVwcjxrHCXozHoa1ScfQ1UXod6RgxbDOWhdeXBE&#10;eNykBPdqwtyYDjuEse01L965nqRv3cSXP53fX0q94qQNC3I86eCLyTJFSQFTDAl6Vd96DmmE/Jzy&#10;dFyoyIQ12qTAUce+I+AkkZurmk7geNrjeOVICo6mPYomXRYCMktpK1DgKrP5SdqRQIIg4ytT+26N&#10;hGgH4VXiPki+YTvHSpB9KTLYTvAjpE5Lju82WHtrofWzH7CO7HFCaLIRtt46dBF4O3kcE/9Plg7r&#10;ebyatpOo7zqtZvtl5r9ek4YGbRohlbaP/X6AwO1kH7RzTNllOaTsEyQY9I/TjtJ39sosMv3ZLDXP&#10;xLyT9VDD663mOarRwf7XxXs18TMf/Y+b9WB0VRJIZMuE7FeVaMe1qG3MVLNn6elvoCc1BbeaU5DL&#10;+nNRF3Rr82C1V3JMEUwEYvgaJwD10X41t2XhtTeo246+hNdfex7d7cVsL/rieR9kD+JV6pKv3F3B&#10;Ov+WPOGNnZkcE5W0D60Iueph7slHd3MGPI4a9BEwZmln11ai8NprMRDuwt0rU/j09jy+emsOu/PU&#10;LEMmXFwI4NZ2P+5eG8WNrT7MDOrZvz/E//1/7+et/5M//h24zcXQtKWjneBq0uRijnZ6eyWMXWqI&#10;a5KKj69zhKSlCRvBlfqKZYzazUYQ7SE09pgLobGVqlynUu+2YD2MhEIDIdJEuyaRgXsc5dA4ywir&#10;p5CW+irKajMQHdcRDrvp09g/WMc+tpMEIfKzOGk/nzrwJN48cQgdgVK0eovR6M5FI/t8N/v8y2++&#10;oNrguReehpag6OU4kvO08Fra7Oy3thIYaWdc/Lxblh7TRrTSftRb8tFkLUSTrRjdMvvLsdXlLkeE&#10;fiZJXWWR38TaEaDOk72nXsJmE+vlwospeOThx9gf6uCNtqGDYNpN2JaZdY2hCB0a9ndrBTVwKUpr&#10;TqjS2HmB9l9WKujQQ3usYf1I+h8z68ZPHx/mefqS9MFTDvp7C3VgN+LUAgmeW5bu9vN1ZpBahro1&#10;7m1UEywjSR2c5kr6zjLo9cXweqk/JZ0StXYgIiuDOG70ZbSJLXARIDU9BbRrdVic8eAKtduFzNN4&#10;/LFHUFF2Ri3/rqk9jfr6c2oPeiTcg53NAVzdYD+h3pX0SKX0te26XJUPWMaCzckxIDPSVtaZt4HX&#10;baLm0tOXtGOZmvL63jB5w4qY7OFm/x/sbcPaPPWA6MYlFw6/qfKwfjGwfh7m/qYiMPXZrKS85+//&#10;Z4oAojr3A++/qHx2nnsznJ+f5fy7lC86/heVz1/f56/9f7bIct7HzvJezv74M7ku2WOr/o/v1ffU&#10;9f4NS4JV4W8FTOVYBFb1W/79+MnzOHjiLN7IPIfqzmoKej3mph00blZMDrWgL1qFMMVskgLmr/7D&#10;j4F1jgZ6lKJzkI58TJ4Iz5oo6LUU31ZcuilCfRgrW37MzllUQIeZGStWlsUQerEiwWYGrRTRVtSX&#10;0blnHSWgadS+iK3FCDLOvIUPWlIw13AAekM7hbYJFVWFNCRPoqY+Vy3nCgbq0cvBOUoDNzZmolDT&#10;cWASDtnJJeDPlCxJHjdgfEICEBkQ9DXC72zCxKAFK3NBLE4R9CZZpvjdYQeW+PfmQi/WF6LYXIph&#10;boJAOubGxmIIV1f7cHmJ/8fPRqM9SLgJAeEOLPJ6pznwlydd2OV1byx4WS8WrC/6cOuq5L8bxUcU&#10;1+9fG8Pdq6P45vuL+Nq7LLdnMRB3QZeWgt8N8j4rHkF1fTEHqcAQnRABYyzWhjmK5Hk6QUnXIvuL&#10;ZugIZyhkFjfpNCieZI/B6JSV9y65Lb3YXJbliARz1o8kqy4tz8RmTQp2y1NwIfsM1ja9mCGgzlHA&#10;LKy4MT1vg0TmnaeYXKXosLnbkXP0AHT5hwheOn5GqCWwLguICrDSoWxt9WLv0oDaS7BIZ7gw76VB&#10;8RNU/Vie4/sFP3Z2BlGR+Sb+MJSCnvMPUxQbsMHfzk5aVRRCScswIUFMZh08ThKXLg1hbTWC+UUe&#10;h6/LaxFeX4hC14fJWbdaOjw268LYjBNTBPQ4IbxVW47Ks0+hufIMmtuLkFd4RqWtkZQDQwS5pU2B&#10;dIcSPC4adC/FwgIN2+1bY7hyZQDLEsiJBl829IdZ18kRLfoJveuEeBProZkCar4kBWdOvoqFaSt2&#10;ed+37szg537+XXz05WWsXZRov4T9adlnzH43s78Ptm+0g+fUqGBDsiz60uUkbt5Ywu3bW3jv/W3s&#10;7E3xOhLY2BnBxctjFHsD6qFCNNlNgLLy/txI0LEG+yQir0aNGwFziUw5TThd4v/3UXRLnsFpAl1+&#10;7kmUnHgKxUcfwclnUlBQeFqNQ8kdKkukx8cMCPO9jyIr1Ct7W+tUNE8J3JOc7FF78TrsOeh05qHT&#10;nUdxlYN24wV0ULh3GdMphDMpEHJg9eXDHS6hgK3HIO93Ypb9lPeqpdPJeu1hHH35CRTkHIbVX4cR&#10;Qug6xez1KzGE4zp0n38cfxJOwWTZIzAaStX+zZkFk4oK65TUEyE6qYEGNdsne+NGp2hbCN8OQkdn&#10;Uxrqq+ikKdav7g7iW1/fwg++fVWVX/2lD/HP/tG38Gt/72N89cvrGOyjsKWQG6BAaWk+gbKKV9Vy&#10;xLUNL2GlFlVVh9Henc7rMxKmNYTubjXDVlX/NtKyDyKv7DUUlL+BovI31V5Ecaqd3dmoKz+OgtY3&#10;cGLtRVywvI5DHz2NlD/bB5WH/+ghPMSi4PRP+P4PUlC1eQbnvvMWXvgXT6P+29mwbpbBMloC32gD&#10;zEmKZF8JnOFyCtFymO35MBNWE7SvS8tOXH8niRs3+xEjJLootHsHWljnLWrpuiwH7qOtlei3Rop+&#10;JbadRbyHStpttq08YLAUwq0ectXCTbHXY8hGi+R7dRSxXnXYlvRSKx61jUGWWyZYkgPtCFGAuyl+&#10;BBij7FsTk3pcpL2QmAOrixx3/Ht4pJtQSBFImHDxuzFZlszrcREQzfzbThiw8vetXakqv6zAdZBw&#10;KntqTbxmCV4ke7JdEQqrGIWysxAGAmMwUq/26Q7ILBOBy+AoIKSWqqW5rcYSFB9OwY/MKfgX4Yfw&#10;O9GH8HVtCrIyjsBOEPR6CPhB1g2PIeAugGqy8biE1fbOc2htS4WVQlJWqcg+ay9tgcvFuqcoDnJM&#10;yIOoWdrWERlzBKQQSzzeSN9CIOH5ZYl1mMfui3eh9N3zOHLrRWQn3sajv8M2l4cUAqssT/7GY3j0&#10;Dx5GxifHkDNxDK/EH0NLawYubY3gkw/XcH13FN//7jX80o/ew8fvreDm5XF8eGceP/z2DfwCgfXn&#10;v3sLP/z6Nfzwq5fx/a/t4aM7s9il/Z3nGJ8Y7yb4VxNYitXSel+U10UYk72n0kfkIYMzLCmQmihI&#10;RWg2qhnkoX6Ocd5LgOOov5/guWbC6o4HyywTC0b0sn2y846jM+MgLlbQR6S9BFNI9jsXwx5lHxpt&#10;RGKsRS3TX2Idyd7YeKyJQNwKibbuJuBb2E7ygEOC0yUIiwLPPZZs9PLvVl2FWkn1pc4UfMKS8WoK&#10;8hrPorL9FCqbjqNbn4MYfXZvoh1aUwEaus+jjf1hjBCcHOoisNZAUtwIoDU1ZePMa4+juimT46GZ&#10;/UMiE+/PjgbYfzvs1YSaatYHoZDXaPKXq5ypNvYzKyHUIrOzBFMb30dZn1H22xh9RYJwkxjpQYj9&#10;cnzVofKQd9myqYVOwhIph09mrulPo4RmCX4Y5nXJdwPJDoJtiwoMpGd/0hFKjfYitGsLCBT57POV&#10;0HL8tVjzoWUfshBUrbwXM+1QkPZJ9gUOU5sMcxxGEm0cT+y//P/cC7Q/r6fg8KtPI/3MIaRnHUGA&#10;9josW0BCDXBzXEdYX+5wC1q6s9CmyeI4Yx+mr7x5axI33pnA7IwLUxT3EhzJoiuC11KJ+TEbNheD&#10;SPbp4fW1orsrF+fSnlMPVKpp3yT67ycfrWF7Iwa/qwaFuS+jOOcVtNWdgY6AtDBuxt3Lg7iyIsCq&#10;x0SsA5epCd6jFliekOivJmzNe/Dl99fxf/ynv1I6Efi/8d7NabUnO+CuwgK10Tc+WsZVaocBwvIQ&#10;r2+U4+ryapRQHVe66eJ6FGODOlgN7A8d51HafQ6NZpnpLIOWY1NmE020M6ZoPf1VGSGyCM32QrSw&#10;/ltp45ppmyQ3rTfaBMklGiG4hYY64Um2w5lohY5jvpOApAlWoaonB489/RR91+M4fuw5tLE/tdCe&#10;SuTh8/QFb6UfQHlrKmyhJnQSVEuaTuNswSFkVhxFi6UEPQTWGlkqq89CPc/dSTtsYd9zc1yllWUg&#10;ci4Fm9Re+akvoonw2UWY7aHdEUiTVC2T1CBNhMPSZo6H1nNqf+v0suwPd6JDRxtmreI4sMDl5xjw&#10;yhYFA8dbg9oX26jN5fHK4Wef7Js2w8u+M88+sLOVwEiiG6OEzXXq7PVZau0kfXWoTeV87pM9z4S+&#10;CerXpUET5geoKcaduLgSZTs5EQ60qgBYHd0FqGnKYN9ugDXYwXrIwtnCI7hQdAQ5hUeRnv868kuP&#10;qABZs2s+FJScw5tvPU/bfx4WZ4XScqPsc+FINwZ4D/3kiuUJ6iHqvXi0A42NqTDYSzA8Y1Pbz+Ic&#10;h92WPFTQbzd0psFg5Bhiu4ZCdRigvk2w/0m+XrurisfqxBJhdWnOge1VL+5c78eJ42/89UuC1Yze&#10;36HcB1b1nr9XRfZf/m3LvfPeP//9958d68Fy71yfB9bPX9Pfpnzh8f+a8oWw+kX38j9b7h1TzeIK&#10;aD54nvvli34nhf+3v3/1fuHfZwVec/AU///gqfM4lHoGFypy4YnokeijYaZx6KXzGh1uwcaWiwBh&#10;xX/4D3+pzNB/+o//XgWa6aOjGqLxlhkeCcAzQ1iVvUCSCmNxgyC0TtBacqjIgcMU3SMEBNnzOUBx&#10;Pp7UYai3AyN9GvRHZcO/ERuEnk5dE0L5j+O3Iin4l7GH8C8IPXfaU/Cb/hRgLgW21BR26HK1z8Xn&#10;lWiUDRTkDfy7GbKHpq9PZvLq1N+Dg10YpmOI08DHezlg492Yn3Ti2t6QKpLg+oYEEbg1j3evz7Dz&#10;99Fo9uLK9jCuECgub4/RgA4QZEPYnCOsEUrXZ/2EWzdW5/y4vNWHrZUwegMtCHkIAu5qjBA437k+&#10;QsNB8F0N4Pa1IXzlS0u4S0eyQ2O0MScpA0K4th1GZWUOTKdSkH3+LcRZ5yNjRrXkd4riYG3ejd2N&#10;MK5eIvxfG8TWboyQ1IuVnQimKTinCK7za0EsrfO6NuO4TiC+wbLG38wseejQKUZLn0Ag71F0Whqw&#10;vhXB0qrkTLVhccXH74UwR6BaXCZkrtIJ8Xiz/J0/boArZmDb+dXsq8y0Ti441d/LPPfGlT5ssixs&#10;BTBK4B0mREk02AW28zIN18p6QEFVNKaheDCxPSRvV4Ag6yX4EToH9eiPtfOVBpX1ceXKsJqxnaTD&#10;nJpyqJyzAq9LywFM8u+JafYfvl9di/Kae7G9269mJB2NpzFVmoL69OdVFMKFTZ8Koz48S+NGYS15&#10;vax0aG724/29no3oH+gidHvxzjujkH21u5dlj2+IDl9g0cj7cMIvIe8tRfD5atBPJzdF4FuatmN1&#10;wYM1gvTuXkJB/5A8sJk2YJkCZ/dGAuuXQljc9GBzj0BAkb+xFVZLamYJ2asbw5icScLp6SFsu3Dn&#10;g218/NWruHRtFrGkRAg2Yk5SErFvSKTVcZ5PZrnjAz0KqN1+ipmI7D3pVHuW4hQ80Xibmn1NO/0a&#10;fqBPwT8OPoTtmhScPv6SEpWDw3qMTpghqYUSQxRbBGDZ1ycBN0wECI1ECCUsSsRMyQ9oDsjetkKY&#10;/aUUwKw7bwns/jK4KIR9vdWESY4ngqoEoBmVNDcT3RRODWqW0EFHMkwRGJYgP5JmhXajV/a1EWSk&#10;jI91UXC3KuhJEqxiFGBqmZ8IXApxNZsme80sBGOZuYs2qDyX5wzP4fFfTcHLt5/CM7/4OEY+teMf&#10;/vDL+NHP3MJH7y1iZy2Gm+w/H30wzzHHOmZbiaheZl9MUiDW1BxGdfVh2jPZt6gjRFGIOyrpBFvU&#10;wy1JZVJJiC0ufR02ik4ZG0nWleQVnpiywWgsQnXlMcJfI9w7vNd4E1rM6Xj8l/dn1lL+6GGk/Mt7&#10;M6lS/nUKnvv1g3j0dx/BQ//uEXTfKkbISYFFKHUEy9SeaZO3mHVLGCMQCZTK/uM460QiB9+4MYgP&#10;PpxSQN9HIBD4kD3FkmbFSOfdY8yBluItJFBCwJOIozIzI7OsJgomGwVXgP1dluj6nOUYohCellUB&#10;hPME+3/AWwE/xZxsPQjKEmwCXpJ1E+bv5XcS4EjSy3h5bX0EnhgBwM3zOgh/PpdEm61Ry2kF4tSe&#10;V4kSnWzByIwRY/NWDPE1LL9jnxiiSEyyjWVWODZIsc1jCogWVryK/PKX1bJfWb4qwZC8AYIPhX2H&#10;9jy6rTkUSYWqyPtuVx1azj2O34+yjwdS8NthApDmITzx+MN44sAT95bOVaNHd4GgWsSxwjqWZcC6&#10;LDWzGhDBI8uwCasJ1ofTQSDW5fD+CabRZrgoriSQlMdHEIgSVOlXIoSQAfqO0QmDgsR6Csq6pjMo&#10;N57GueZX8HbX8zgz9CZO3X0DL156Em+Fn0GB7zgqjGeR1fQGKsqOw+Woxbu3p3FldxCr8yH6kyHc&#10;uUpIvTmLb32yiY/en8GHt2fwtS+t4MN3pvHtjzfw05/s4Pp2P3YWw/jq3WV8/O6cSisTC0vkc4Jj&#10;sk0tt1fRu535+0uqCbASudfs4dhlncn/yVL+KdqmMQLZ1IQOi/LQmP56ckr28TajpycNVdVvoL7l&#10;OMxsX4nCLGNc0h1ZOO5tEsjIXwxDII9ivZh1wvqQfeWENtkjK7PiYiO0HK/SphJtt5/+XyI4y951&#10;F/uWzSUz3jXsw42qz9uilWhl3221ZkPDc/jY9rJSQCKWJ/r3+4cEHuyd0mB43qwCuc3N0s6y77YR&#10;rnIOP4Lzbz+DhrYc2iDeByFStq7UtOTg+WceQ2X2y9Cw34fZ1yKDnWr21S6F/cscqoKNgC8zpS5q&#10;lgCvd4B9NSTQzb7vl72tY228RgnO1KCCNVVy3J84RN9pKOb18/fs+2Y/+xnHWRf7V5P2AloNrB/6&#10;lg5DDiob3sbzrz2j0pAYThBSqjN5HR3w9rfDR33k5VjQ0fYaPIRg9jOJnurk8YwcVzZCqIHj9cXX&#10;XkBUttFkPYJDD6egqjUbEoHZzj7t8LBfm4vQ0ZGO9q4MtSTZ4JQUVeWwuDiuecyI7PFkXwmFGtFH&#10;Hxvx1ylQnCcoDva2EwILYdQUoZzgYegpwLXdEfzgOzfxSz96Hz/7vZvqIeB7N6Yw1q/n97sQIazY&#10;CbxRXxNm6beXqU9WCJ9XqCOWCBBj9EeLY2ZqGhd6qX96CVWLE3b28yn8l/9zP97Jf/2v/6fSWWFq&#10;IwftaSLQhDkCyGS/DgNh+jDCU9zXqOIDzE7asL4iqQ0DSBI0zRyjOta7RL7tYb31sF91sL7qTDkK&#10;UjtZn63uUjQ5i9FI0GzzlqHWlkfoLFD7UKU4WB/mUD2MtG9yjE7Wmbx2e0rRoM9XObarU5/GsRMv&#10;o5NjvYW2TgI4dbNO2/gqy4C76RuajXloNuWimX1Y9l+WtKeirDtDzaw2sE+0+SuhY1/q4DW22HkO&#10;vtYQUms1pXCzPmULVrR/PyWMN9ys4MtLv2JzVKPTRGhtoH1pPIPGrgto00h6LR6nM1vNsHazD7Zp&#10;8/ZnX/ndmrZ0ZFe8hYLqo2jWXFB9x8E+NMa2kdgxcwTFjTkfbm714wbtyaLsKY50oJft6LVVwW6k&#10;7eXx+3j+8STHW7yH/aQONks5jIYSdHbno0deDaXQOGtRrylAXs1p5Nel4ULVCRQ1n0W3u5LgzzqS&#10;oFOsg6LGY8iqeA01nedgDUjqtTbMKV0ZQnLYRJ0ZUbpO4q10dGehrFZmijNpdyTwJnXkogOlpaeh&#10;T3sEL7z4NE6deYP2uYU+qgEGQnG7qRDttNsGa6my1U7ec4B2vy/Wgv54C1595dn//wzrg8f9oiBP&#10;98vnr+/z1/6/pBAsZXb0ydRsQmbuPngSOBV4CsASQr/od/v5V/e/J799MlXe8zhs1yfl96cyceBU&#10;Ol5OTUVqkaQLqaWTZkegg1xaslK8Sa6yCvyTf/YrygDJvxUK8thwowq0EKZBDdP5SLAF2QPTO0Bh&#10;O6HF8rYPm5ejFPFeSM6z/tFu9CYkNDXhdojOhrAqIa7HBo2I3gscYHU04o0DKfiuIQWfdqWgMP80&#10;HEXP4HpzCsqOPYHiKgo/byPhhqJy3KiKpH2I0iC53RXwUIxJ8J3+ZKealRqXGVY1yyp7ak2YpqCd&#10;nTBhbYFgNe9VAQquXOzHzatjBNhRXN0dxWWWSwpYJ/D+rRVc2hgjSEdw4/IYyyi2CU5b673Y3U6q&#10;p5FbC1G0rOSgYesCRvsNKsBBNNaKjc0wDS/BkCB4kRC5TniZGTOpGdPBvjZ0d17Ayy89g6efeYri&#10;vhVJCqQ4HdwwRf3kjMyqurFJGL14MYHr74zh6g2C3eUEFgiE8xsBbBEa17djmFvwE6DcavZzeYEQ&#10;OWlVAZnm14OEW0LexTim5l1qCfEUHcsYIUYCHEwTpC5fGcJ1Oe5mDLMS1XfZjsUtP39L0GJZ3Alg&#10;SgIHzZkwtkJwJZBNbHgwzO/1zRmRmDcgOW8iuLJ+lyiKlmyYnOPx5+xqdnFthYC7kcDly8O4dmkY&#10;Y0NG3ncm6qtOQd+Zi7CvQc1c9NE5jtCoz0y6FbTOzXrUcuMFvg4N6rBBQ3f79pSa2V2XZPbbcWzv&#10;9GJ13UdI9qBPZtmlj7FfyFIsCVSUJFAOjusomOgUKRbGJtlXRjTsez3qoYnkCZyctiDBOrd5yijW&#10;m1X03V72Y1lWOE94XVwmbBJwG2sykZt1AmPso7J3dnRUh4lZs5oFHJ+ViI5Gina9CoYjgZKGZV/p&#10;AM8xbMSuLH26NofV3TlsXpplu81hbWeS48XBYsXO3gQ2d0bY5n5MzXoxLFGeKTDmZW8yAXZEAk6N&#10;minu2+nkmtHRkwM/nf4YBcPKsp9w60PNuadhOJmCipo8LLCvX96KYZX1Ex3pgZcGPcK+FeZ9eSkO&#10;QwOtiA53IEixmJzSon9aCzchRZYDa225BImSz4Aqkmylg62jMyxFMFGPqUU6xBUzBV4zwhz7MtYl&#10;UqjUr9RjXJbOUdD2DVE00iYI3MjsVIyCMNZbr4LdDEmgoHg9RTD/5m9mZk0UWo2oaTqmcloO9HfD&#10;TwjRhwrx9G88qSBwfz9oCp7+rSexdiuCu1dmcHmzX83mb29H8MF7E9ja8GNzk3131kIbIHk1c2hX&#10;GjFP4Ts2qleRBy1mgjhLPR1vBussK/0gGmqPwWmnwLaUqCXqEUKMzBr7PDVorD+NkvOvIsPzsppN&#10;e/P7z+GRP3wEj/7RY/vX9W/2r0vKgT9+Eof+zfM4/Acvo24mD43B89BOFqllsBLYxuQpgpaQIctz&#10;ZZZU5QMm2MnDvkn2TVmq3ZdoRcBPke0qgc6QhW5NOgIU3BMzJizRlozz3mQJoZMCWpZedpsloE8G&#10;dJLz1lehwNNHYWa3UJgS4GQ/r0WTCb+jGAkKa9lmMC5L5tnXTfz/IEXW8qIdG+sUoOzrvWzLcKKR&#10;NroeUbbPOEFiRiIYSwRatvlwkgDKawyHalgoSnguyUsaUYGYeP1D3fw9oYN9S+BG8qhKECeDnQLM&#10;QSGoSUNt20n6kybMrDoU4OiM2dCZsuB0E+h5PTJDawlWqD2GkuOzspO2lQAwU/kQvqZNwXJVCrLz&#10;jvD+CbqEIwvFpNMnYr4A9U0nKYYyodHnKFgNheuRJDAMDvbQv2jpJ/h9MwGN4i5GMPUQXh0S2I5i&#10;WiJma3kMs7UYdkKsCqzH78tS4xYCQg3FZGoW2/fsE0gvPIyKlnTklb2Fs5nP4O1zT+JkxkGU1x5X&#10;D5dk/N59fx4f3V3A3lYc7+wN4z3ZBsLXa+sJXKJt/vDOEK7uRelbaCdpi+9cHsCXCLhffm8e3/ho&#10;HbdpM2Xp5PyEDYkwhRttpc/DtvVTVLr2H4AkxiVIj04FgGo1pKPHmkWRLnlPWYdOAizFe4iCf2mJ&#10;9lgAjW3htObDS4EvbXpF4jeseQntJWhoOk4QSoXVJWKf55F0SKEyePheIFT2IHsJgD1mimh9uipd&#10;pkz1gEMAVvLkdvWcQyPBTdcl+Ydltj8HRratBIOyeIsIhBUI8Fp9A41w8L3cRzTZgNEJ9pt+2oiR&#10;NviHGqFz5qG9Iw1dPI7Mvs4u2tQKAhkz/QRvCcJl4P11y3LuANuP8GyLsE+O0ZdM6mj7BQya4GNf&#10;9PLa3PytRN53xDkOaRs07gK23wmU1h+FK1ynfMfhY6/jzLMp0BU8i2Nn34TpXApGSh/hd9Kg5diV&#10;2VyBTYHV8uYzKGk6gTZjDj8vh5uaI9hL20yhL2Jfon7HOFbsHMs6ApXezzEgqyEEangcHY9hshRA&#10;R3vXxGO0EYJ6aHe7+H9G2ky9n3UTKIeJY7qLYNpDWNITjo0mto2rBgPUT/1TOgJ+K1wch7JqxkSb&#10;IQ+1LDxmkH1XHsaMy6ohjteu1rNoqjmGeLAB8UALNmZD+OUfvId/8Asf4ac+3cUvff8O/unf/xS/&#10;8jPv4ee+cw3fYv/7+J05vLNDfbCVxNZ8CAFLGfrZl1YnzQpcb2z34j3Jyz5hRchRg5FYF0b7euCx&#10;VBCMGnGZGur+v//9r/439vVxxEPNWKVPv7zRi4Vxm5pdnZYAedQvw31dCBJEBFQDrE8rx6MscdX6&#10;KtHlKlMRgTVS/ywyEyq5VRsIqe2s13a2aRN9VCvrrMZTiAaX7GkuRocpH1ZZHTFlVsuEJUdpI6FT&#10;It2aA3Uw+qthZRu5+B157TawTQhi7bQLEghIUtmUtqahgW3USjB7681n0UU/+/rRF/k3AZrHq6Wt&#10;qaKd7aD2NNGudhGu2/j7TkeZSoFj8NZA66DfoU8LU/P2836DIdp5AqvHQ1tur4U90Mh+VYzqtnMo&#10;I7jmlb+FovKj7FdNWFwPUydo1bJwC49VTsDOrzyCwrrjaCL4Sc7eOH1mONoBbXsBWpvzkXX2DUwk&#10;DbhJWN2YoY7g+6mkjnCqxTThcXXOqwJ+9vfSV0fb4HPXwOmo5HW1wO2tQ4++AD2mUmjtlcgvPIHD&#10;b7+KosoMdAe6YOQ9FNemE+KrUduYhnOpr6Gk8iz0EjSU/qyH7VTVtp+/vK45jbaU/ow8YTKVQE8f&#10;K0ubjTyXBIjqpC2uJfiX1B1jW+WipTsXTS15atWMbAkSrbwuEynUrVO0kcOsO4+rEl7+3mamLWMb&#10;jPVrsLnsw9Gjr9wHVtn/+JMg90XlQTD8O8HcT8wESuH37s8EKsi6B2X8/H6gofsguh+J917heeVv&#10;dS1fUO5f2+fLg9f6ReXBa/6i/5eirvne+y+8x79FkdQtsvxXXuVvdX3yOV/vz/berxeBU/X+9L16&#10;kiJLguUYn/vuk/eDK7EIoD6VmsvCVwKreq9mWQnBJ8/imWNv4NVjz6Ok4jT6B7sxPW3E4GgHxWsl&#10;fu03fnTP/ADLWxFEB+sIRjIrZcXShhvLBFNZciZBVjYuBnH1JgfLdkAFp5mjw1wkALncdSh4NQUl&#10;heewPOvC/LQNS4setQdTZvym5p0Yn7PQkNdjbMGFuRUnB2s3Kuty4PXR8BCiJcjD6BhBRJZ8BOvg&#10;81E0OUuRiLehv68DHhq5IMXZDKFP0kcsENTm5qz7OebWfLh5cwBXCX5bayFc2evHuwShSztJLM74&#10;sEcRfHV3hIA5gIubw7hMaL18cQJ7O4NYIQwuzgewshTiNYewvhrF7kY/Jq64cehfPIeHfisFxtly&#10;zE66sCozn2sUzwtOniOBiTG9WpbmobGV5PseT5Wa/ZUAJgneTx9LlMYuQDEao4ORaLYSrGqDoHvl&#10;6iCveRy7l5OY48BcWgug29KCvEN0rnVnCDoeQtR+gvHV5QhWCdFi5NYolNa3CLgE2TW1BzWCkREz&#10;xTu/O+1mcWKHULi73cd74z0tBLGxG1P7XWcpJmXf5/SyA+Nsu5F5CyZWaTAoHBLTeiTnDOid7FFP&#10;qhMzNIaE1dkV1jH7wepFnltgcquXINaHnd0krl0fw/t3FwmdsxTIASTo3KJhwpC/EUZDkdorGKBB&#10;nplxsG4D2GV73L0zjRvXRzAre5STGgwO6HD7nQk1a7G6HFTLiReWnHTQNLBpj6A/MwWN+a/ByXoU&#10;0JISG+okVJoxK3tyZwjy02aKSZ1aeih7USMU1k46PBFcYRrb+DBBgr8ZmzZhYc2lnu6/9vohDOWm&#10;4NybT6lzTU6YCBgWFXm0l/2xl+AmaXFkFik5wjEz58D6RpRAnSAIxCgU/VjZGOGYmWa9jhCqQ4j0&#10;23k+M5KDDrbXIO7cXcG1m9PY3h0gmASxzPubm/ciOaSHmc5keMqOd96fVcEXCkrfoMAvguTnS/Z1&#10;s24E+NkOvW0YSUrwr24kQk0w04FaQ3XotOSjlXDSTgCqbD2B3MpXUN54RIm8oMAJwVKAyhmqUMtB&#10;JYWIzHZ6QlV0khUUS1m8hkJUtWRAn/Eo5kpS4M9gXdecUsnnQzzG/X2Hkb4GJAYEYAms/DwqKShk&#10;ppWCsZ9ic2xco9JuzBDOPBTNAY6HqAhIbSZ0mkK0h2nv/vHDyPnuKRz9h6/vL7v9o/2lt2rZrewX&#10;/JOHkHvrJI7+g9cx/ZGHENYOEwWFj8JmQqLBDnfB5SqGlrBnoRNsajyBHkKMXleChx5Kwcnjr8Nh&#10;qYGNDjRK8JcZ8MlxE9rb01FQ8Aoqqo7CbCyhaMlER3M67MlKPP3bT6lreeoPn4B3og5mTQHaZ3LQ&#10;uV2Imqs5yK85D0vRQUzkEKxYPx+1piDt3KuIDBHuCKwWb6kS2SNzZhWIa36V1z2uVWNfgiV1dZ1H&#10;T08GXPYStUxXQaujRAG/k0DoJ5z1aHJQVnGE369RaTOKK15HafWbKlCNzHotcHzO09YOsv/OSdTq&#10;ixGOazuWJ02YG9ZgVJbEEmh7AzVIxppUGhSJxjw42KFSufgo9vqHKah4rJklK/ulC7Osz41lNy5u&#10;BbFAe5oguDgpiiWYks1WqOpcZiUlKnWSx5M9okGZ6ZF2J5RKlN0BQsQobYSMEelbzYSaFu05uGQm&#10;nn87fGWEvEra9TYME6p8A5IDuYYCshoanquHUGJwExplaTPbWdLWyMMW2ZPbxn7T0HYGGgp+iVis&#10;o7h3EZT6Cc6Dwz2I97Uh0SfBqzrhINj29GTCQWEYoI9w0w5L5GxNDwGsO4e+qRrNFFhVVUdg0OfB&#10;bi1hvyIYsq7DEfqWMScu0w6P0W62dBUgr+Rt1DafgpV1IHtoZYlnkmAsM/nTU/RrFOESFfX2VfqT&#10;1RDbwY5L/FtiHGyynVYWDVheMNHv8PscE1P0EYuzdqzR7u9txnDj8iAkHZMKJuerQ4Rjv4/vHbIS&#10;wpHLOqrEkcNPI5adgn7ap4J82gUfoceazbGermblw32N7GfyEKFBPRzapPi7cSmOL78/jsts0wgF&#10;t67tLEw959EbriIsyMqMdrZbE+1CLaGY/ortFGB7BmgnbARP2ecsOaZVdOEo4YnHl5l5aUOZpY/H&#10;GjFGOyoz+kFCmJPX4/IWIxgnWCV5zFgV2iwZaDOdg8GVS5vbggTHiTtcBq/kek/UKkiWfcgtXWmo&#10;b0nDa689j5YTKSgvOYOy0tM4x7FV05Su8orqaEdcvXVqeW+Atlj0gzxwHSaESn5U272ZVi1tgt5d&#10;Rkgph+Pe7wTyZI93SIKcTWkxTN/m571YWY9WmSVmHdsJjwZ+t4l9rYp1lVX6GnKq3oSNvtomgXgI&#10;n3bWkYt1KQ9H+4d6OAYJzIQgvaOQgFy5v482UkGRz36svwDDvZn/blsBqjnuT6S9jqqODLSwzVpt&#10;eYQdmeFjW/L7OsKPhf1VHsxo2S+7e7LUAxmtvYD3Uwwzx4/YFyvHhZvjJiQzi/LQljZjgb5oVlbZ&#10;xNvViou+SBP7YC+urSVw5+IQPrm9iHcvjeHqahwf35zDL/70O6p886MN/My3ruDnv3MDH1ybwuZM&#10;gMWL1SkrJhJdavnvxqwbG9LHl6mLOCZGEj24dpF66toEnKZyZKW9iIyzz+I3/uHfv6cagR/94BNC&#10;bYcKTnlzt5/gGlFbhALOKowQylQ0dvp1WWUmM8ou2hJHb7OKAqxxl6OVkN/O+u50Ewh5v61szwba&#10;iGpLDppl1n5WjwBtVxftShfruMtKoCXkmwj1jngL2mizGs050MtDgUAVIZhQRniVJd16AqYn1IhO&#10;exFqCKCNxjyV27WTdqLLRSh2lRISJRDjQ3j5jeeRU35a5Vvtpp/VEHIb2CYthFxXfxfMYeoa1r/M&#10;zNa0n1dLgMOEymh/D/2gQaUaXKYuW5j3YZh/uyPNvAaCMtu3ioCcW3ZYRYOua05VD9IChErJ1S65&#10;3K3UvFpeq1UeXPI80XiHWhEpeXpbalLhpg4yZz2O4oKzcJiqsEC7MzlIHR/tRNhNfelvwQbPe3Vv&#10;AJMjFpUHd3LUgjnqx5VV6qp5N7WRHd5gC9586yVkv5yCqYr9nPl/FNnPBz9UkIInUlLICm/g7cPP&#10;4W5LCrRpKShqzUF580m0a3OQGNRhjhp/esKO7uYs2HOeRF72W3ji8UfwwivPQMO613sq0U2f12bI&#10;hZF/B2SPO211VB6ys81HaU83ZEUcdfo29dDquB0X53yI+7tw9NmH4DqXAn1jPr7/5S2cO3sMKQ89&#10;eZAQtA+s94H0Phx+vih45KtA1oNFwRPLfbD7rHwGqQ9+Lp/9GLakqH2W92YP91PC3DvfvXPeB091&#10;7gde779X1/43lM9f7/9M2b+2H7//rNy/x79N+dzv9vea/vjzB+tElgTvB3ziq5otJZTe++7973z+&#10;N/f//gxa0yQ1jDwQyMWjMgN7MhUvnDmJwvoC9I+yo8256IApPOM0zO58/MY//UX82Z//OcX4Jppa&#10;S1BQdhI+Dpq+YZkdbMPcgpWA5SVo2QhoWgp1CzYJiOssyxQ9y+x4q1shbO5FVRCmKUlBQmH//vs0&#10;iFthCiUtRYEOg9OS705HULJhZSeAaULrBIXMxqbMpgTVjOnoqAF9NHzxuEQf1aj9RxKUKEwHEmJH&#10;H6Q4PnL0JRw48ARFfZtKFJ/g92VJmCwPW17wYJaDcoZFoodK8KVVgujF7SQu7Q7h6qVR3Lo+gzu3&#10;5glN09jciGNtNaxA6trWEPpuGGD/qBU76/3I+PmTn820pP2DY1ghcLhuN8P3QRfmx12EaIGJFowO&#10;6xVkSRTZzZ0oSy9mCFLjIigJ1QLuYxQtsrdsXvYQS+5UCpediwkFP6v8W/KMLixH4enIRO7rFCkl&#10;2ZifZb0uhrG3PUAxQufDa99Yi9NZ+XnNvYTSJKF7CO9cm8Rl3tv8tJdiKoCNpSi2VuK4dXUSa/Nh&#10;ClgjhsYMaimqzObME45VChpeXz/rN0l4E/ibWaQTZHuOzdooQg0q8NM0216eUo8S9IYnjYRdit1F&#10;L0HRi2W28fp2QuVYHZ2xU+AYVECuxXUfrt8aw6df38DdjxaxuR3H1LSNYB3AO7cncPvdKVy/MYKr&#10;V4ewvh7EtsxU3JSZNNbdWkhFnZ5blL5honHshI9Ge4jHHaDIDiZkBrAVfSP7S2FlP9Q6+94sr1Wi&#10;30oOVknjICJMUhv0ScAk9mGBt8FJLaHChynChUThnV+kUCdYrPN69yj2VmVpNOtndTOIxVXWA/um&#10;BByZI4RME6CHCT/Tcx5cuTqG63TeE2MuhOMGbOyO48btNWzvSRCmSX4njFjSSLDTYpEi4uadGVyU&#10;vbXrBBoef5Z1uLDmxzAd1dC4WT0EuPrOOFbWw5ggMMvyZtX3hw109BoVUVqigc4QqGXmKCvvBWTk&#10;P79f8p5HfqmIvONo7UmjwK5ge+4v1ZTcgyJsZaZ0cKxbgaosYdVbcmGioPLS2ds8paisTcWxU6+g&#10;sPoE6jpS0S0zY/yeiFYJiCJBdAIUjnIcFRgo3kghK4FsJLBIFW1FFQYp/Gtun0Pht89gadyCscFu&#10;9LSfQWtLKoJ+imRPA+r605Hafwin/c/i0IdP4KlfeQzP/OpTePpHj+PNqaeQGj6Eps1cFQ22tuoE&#10;WgmaXd0XUFV9FE0EiH5C2CjFa2dnGi5kPEkh/xy6ZJmStQzpaYehSXsYuWeepaBrVnu9kn0aOCmY&#10;qnhfp888icryt9Xs6Ou/8CLOBw7hhVuPIeUv782m/kUKXvvOM2iZzsRbv/ISTAvlGOnTwk8YrWg5&#10;hUxCzKnzR5Ca+RayC4+itu00uvW5bOMWNYPfRegqq3sLJZVvoqqO52k6CS0FqNmQB7cIU4k0KXkC&#10;G0+hs/0c7yuTIEkRSrum785Fc+s5gmyF2pe/wPE5zvEWodiWPHgJgl44WgutpI3RpKk9mCu0oZd3&#10;grRDWsRDNRjimFhetLL/0vYtmbGwYsPutSh2r/diad3NMW/F6ATHQkIeDjYSaNswyrHTR/iUWWs/&#10;oSQqy7wJJV6+lwBMMY4viWZtoeAwUXzoCLMWQqakPJE+4AlV70euJQyHk81wEYxc7BOyHzciS0Cl&#10;8PgRHleiU8usSgfFopbH8lCwBmmzTQL1BsImoUD26+aXvoz0nGdUXkl/pE7BgeSyHp0ycky1IyDR&#10;1AmsAqu9rHcB15AABuHTTBHqoQCNBBvUQ08bRWcH7WlNzTFkZT2PirLX4bQUExSbMMxxfz7rLDqP&#10;p+BmUwoB8QVU18lscB3cHoleSts+0ElI6SKkdBP4eL57W1GSCdodnnuZ0LApSyhp2xYmrdiiTdzb&#10;pg1e1mFxhUJyRJb616GP9SD7rEfYVnPzNvpRF/b2aPOuDdAXDaqo3gGKdol0LhGBI4PNag/z22lv&#10;oKwtHY6+WgrlcpWSJT5FYBzrIADWqCX9sg96hHZtbFxHcO2kvejEUF8LhlnvCxMarMwaMERQ09M2&#10;1Fa/jobGoypAnXqYIA+uCHliF2R8yz5keUAl0ZxltleiPE/M056vuXH95gDeeWeYNk/HsVyOxQk9&#10;buyEMDetQ5zXLNGcux3Z6PHmwegrRpLXOb6gR3KkDd4I4dmeC7OfkOYkmFnyKPYJqE1vo8souRpz&#10;8eKLT6O4iPanIYP9qRMujg0f217aQMqYPJxcdqFXHgQFCSkEaCv7qczCRvj9+LgGFto+F8erv48g&#10;JA+QfVUK9GTbiASyk7zig/yem/3W6ipDTOIFjHTDyfETZRsP8f9lv52TfVVSqtjZ12QW10Qb6eN7&#10;AWZZ6l/XegFG2Y8dKoOWpZMQbOytQnC4DdGRDug5RtpM1HlPPY5nnj+A5186iMquc2giUDXT9spe&#10;XnltMmQR8POgcRQTnDnGeE0u9vUQr8XLPqYhmNW1p6K+Iw2dumy1SkBDm2MwFlBPGDEv0elnbFii&#10;9theC2KXOufmRhLvXx7D7YuDuLQSIYDaEXHUY7LPgB996xr+6a9+Db/w/dv4ue++Q3C9ju/zs0/f&#10;W1K5roOOWvS6G3F5ndphb5igur+kdGHSSXD1YG7KCWN3MVrPHkR3Wz4W+Pfv/+4/uYeshNbvf4yB&#10;YBNi3nr0R9uxyvHQH2uDkTbQ6a7mWNLSN2nRy37q6mW9EvysbBuJAqz1EQ69ZWgn0HcQVtv42uos&#10;go42QEqrUyL+lqCdbSEwpJOZ1FAdXLR7AqlqGbGvHN3sD53s2wK9JvYfgVkzXy0sMpPbYr4Hqt5K&#10;tl0tjLR3Rl6Li37WnmyDzl8NN/WkLdoMG8d7aFirAim102b18Lwe+ubkLLUG9ZTZX4se2hibRNkN&#10;NMIZoJ2LSZ52+u1pO8eOGyGCWTvbrYvnDfK4kmrNyN/UtZxBE/2bh/Y/ymPqrSXQsITp6720bUaC&#10;so91mRjQ0N5pMUQtIA9LBqiF+/u6MDZKLUJgnaW+nRgxIS45+6MdSvdKfIv+WBd9ggYtrfno6Kqi&#10;fo/Rd5rhlTgQg3raCyscrmp0aXLh7e2G2d2MqtpMNLflorOrSAWneuSRR1FUmwVrtAGVLWdxPu8l&#10;FdF4kZptjlpSAjPlZx1DSdFZZOceR31nNpys7/gEzz9pRlDyx/K3AfoQye3tZt16OW4lirVbVg2F&#10;69BYlYmXX3wWCU8HdiYdWB2xwaypVZNfodxH4dLW4MTR15DyyIFnCUIS5fcBCFRgeg9OPyv7wCbB&#10;gORveX8/kq8CUL4KZCmo498Cngru7oGoKvK9VCn7EPYgbN2PLKx+fw9YHz/Jz078GFil7EMoP5co&#10;ugKz6jfy2eev98dFjvnfFZ5TIv/K7398nfLdL/6+ysN67/1PRPWV3z1wj58d78Ei9y3fuXfPCiLv&#10;lX0YlfcyIyqAuf8qs6P70Lr/f/IdBfb3zv3Z56n3fqO+u/+3AlVVx/vX/Bh/+1haIQ6w7p86cQxH&#10;Mo7D6GjCFMXcokSUXbATCNvxe7//j/A7v/P7sOq7UXDhGDJOH6I4KqSBoeMb4iCYlOW2ekzSuM/T&#10;oF8kUFySdDEEVUlEvrpMsFryEgCcHDAUXBSsK3NOiiovHbQTSQoMWa4YodgdJPyMr1gwu25Xyy4H&#10;5ak/P1uRvHkEpVi8g4JTRFUHBjgwZTnxLGFomZA0z2MNDunRUpsBi6kELleVCjrTGyV8hyXHWxsc&#10;zgoKZBoOHwURywyN6gaBcHtrP/qtbFzf3OjFmiyzVYEAEmpJ8LW9EUJeFO4POuD8Rjv877fj2N97&#10;FYd+8xk895sH8dLPP4PcmaPIm3wbpUun0RuikAy28Bo7acht2N4I487tSXz9m9v44KMF3LhJwLw2&#10;hHf52U2C2Z0bY/jy3Tl8/O4MryGuoHVTlsDK0uO1KC7ymuT8edlpKMs5jcbqXHxwcx7vXZ3Gzd0x&#10;vHdjBh9cn8fHN5dwZ28Ceyt9uLE9ig9vLOKjWyv4gK/Xd8bx7vU57K4NYG0ugktbgzxuEusE4fX1&#10;KDYIyQLdczNuFkLTPMFzWmahZJaaAMr6mKXRGBuiwR1gm9NRLdAwrW8GkFGQgfLiVGS8/hiChLTN&#10;3T7MEy6XNnuxshvH9KoPgxQVyWka1gUTxiio5/iZ2h+7TQhlmZMHGxLl+KKk25GE/h5cI7hevtyP&#10;zU32p+1eLLMvLUggJsKvAEofnduERO2V5cvTRgWqUdkbSAESpqB2B6oQpbDv5/dkb6Ck7BAx5giw&#10;hChgojSQsVqEko0IU2wI0Mry18kZA8YJo/3JFkh6BYk4O8G+O0XRoqKjrrgwt+7htQextkfRvxXG&#10;3vVRfPSVTdz9cB03byzg7vubKjrw1Wvz2CWs7l6ZwI1bcwTUeQobLbQmCrdRPWZXPJhcpCPhfUwu&#10;2jBFmBibNVEEU2BSeHi91QS7s/BTYI3du44VQvLsrEUt55yeMtDZaDAxrVcB0ObmXfzbxLGgVWNG&#10;Zu+NskTKUQKrvQhaClI3Be8420IeCI1PUThy7LlZJ5LeRoLlyOyxg07RwTFkcpbD5tvPjdapyUZL&#10;dzqae85TEFK0DrWhX1JCEFCifYQT/i3CNtzXgLAEh4k1YYL36L3RhKf+4Am1vNbxrXrc3khgedwI&#10;qzaPUJkDrZ6A7G3AzmYfFpcCGExyHDeeR0d7JhKhTtisFCz8bntbBkpKDqOw+HWV6qGd0GeUJUc6&#10;ghJFxzjtz87FiAowZLcWwWTIxZR8thHEnesyhoMEsGaUVx7H6bQDaOHxXb46mF3lKk+xpImSoCQ1&#10;tcfRF2pBkMK4NPiWWiabDLayDspQUXFUgWeHzEBTBEmQF1mWqKdItdDResIEskQ7+mnXAnwvWwU6&#10;tdkUIiWwEZhk2andUU5hXwMHRUh3RwYc5hIKjU4szDohQSX6k12EB0JvZyZKy9IwWvoIvqJ5CG+/&#10;8AjOvpgC74UUNNSlqaWAGn0mIbIcs3NGjpUIrl2nzdiSJfVtBJQ29pkuCggzljddFEoajo1mlTN3&#10;aon9edHIcWjFCGE1wPEQITz0D1JUEDI8cl+uIt5DNWFWi2nCyZg8VCQAGCikBVAdAgUUiyL8ZZXB&#10;BMdgP6EozjEo20MGCEWyikGiA0ugpiECjMxoyTYR2acbCNeoqL1m1o0ko4/Qrjv52tCWhsLS19Gm&#10;ySTMNnGs5KJDk67gVKISSx+V3J19FJERiiAvRalK+9TfiRDhIUzgDUUala8QYJXVOBbJkdidCaMu&#10;BzbCa6/4BpkR4d8xHndtwYkpwkCcxwpTFCfYlhFfLTz2CrgtpQgSVo09+agqP4r62qNobz6NHoKG&#10;pPGJCbAMa1QgK9lzOjdtwsa6D7vbYdy40oc92rS1FdpV2r65JR3WtuwUrwJqWfAlKNr6m9UDIAlQ&#10;JQ99VjZpC2X10rKd9tmKpSUKPI4pk4fw4i6EhSCk8VBs8veGIGGGfxtDJWizXkBZ+wl0WLIQSPLe&#10;BxrVbxq6UtHUeQZ6s6T2qUI8WovhZAPGBpow2FuDUdq+1UUrfQ77DdtXa8hGfctJdGvT0UGYFYi1&#10;E/IkUJkEepJgYJLTdJgwHIyxbXnPkv/XxH7hZ70NUmjvsD4vXQxTQxCw+B2L7JcnRJsCpQQugiM/&#10;kwdmSYnuy34aJYgHeNzASBfhuwVu2hEHYdpPW+RPNBIk6xBKNNN2tqtZfdmfvrTkwk36UYmRYZDl&#10;tvZiHrcJUfmO+AIeK8h+4mTdSoRiG/urkz5BZiVtvJ9wjLZ90oixCfZLXmeEgOIi2Lo57iWX7zBt&#10;ay/7son9oVmbiS72G5npcva2QE973GnP49ivpG7RqmXIb7x1SIn5N4+9gFZ3DtqDRdDEKqCLSVAe&#10;wr6f7WaT1QIlKlVOvS6DcJqNTsKWSWaF2Q5m9gdtsFIBmk7GV7SecEwbzuuVGUFZPWMN1sNAv9Bl&#10;KUKnPgfdhD6tpVhFlu7qyobdJisXtGo1U3PdGeTlHIKb/mZ5zEpQDePqei8ur9LfT7oJkIQpfSlc&#10;Jt5HTIMr24P45P1V/Oovfoxf/+VP8d2vXcEv/NR7+O4nlzDZT2DoLMRITIvN5QhB1qFyX9uNhPLu&#10;HBQXnEGPtgzjrPtF+p7tlQB+5Ze+hf/23/4/Clp/7gcfI8kxFyEY9QYbMTqgRSLerpbjd7LPaayF&#10;aDPkqFntVrP0b9pwQmtNW7aq16JDKbjw5iPIrDgFDdukx0lItex/r4dAL3tRZeaumzDfyXHZQdiX&#10;aLo9oSrUWXLQ6ChEe6gSbfR/bezLnfy/rgjbhf3MRLsie2Y7HaVopa9sZ3238Rw1xjyWbFRqL6Cy&#10;R9qL18iioV+M0bf1T9ugJ2xp3eWo7iyAW/bMT5sRHtGyvWvRznvrou/U0QZ18dg1XRmooH3rtBUj&#10;MWGCjwDazXa0BuqoK3wY4mfyUNbmrEbZiaeRlvYm/ayMIXlQVc1+R93C9pfsC/0j1MiiEWjLjFZC&#10;OM8j6YFCva20rx2IJ7vVajaXs5K2vRnxeCci/iYkCa8L027kpL2FqZL91UEb5SkoL83AJrXn9ISN&#10;2tpAH6KhbWtlEQ1dj8H+NsxSi9t4jLdffBQ1r6XgmUMHkVr2OjJq3sKpwhdQUP82EtQpcfYBO7WW&#10;3p4PM6+3b8YKFyE/kOjEwKQF/ngbtUWpCsBkcZbBF6pFH33m+JyZ9r5MzWjXHE7BBK/r/EsPoao4&#10;Xa1UkT25A+EOeMwVaK4+heeeeXx/SfD9GdbPII9w9mCEWlX4XqVZkdQqn0vd8sSZfch78DNVFKgJ&#10;aO0fRy3/5bkUmAlQKQAT6HvgXPJKGP3sWgilj7Lch1OV7uWk/N89kJXjqu898JvPlQfB836Ra5bf&#10;qvcs6voeeP/5Iqlr7n9fioLUe5B4P9+pSiWj7vcnf6uK+v7+/yuwv1eeulcnso94HzhlZjQPTxI6&#10;H2c9KUDl9wTy5bvSNgLV6j2v6YDAKn8jy7oFap9KI+gKmPI7B85m4qlT5/DkyQw8IvV18jQOHn0D&#10;b6a+TqdWSLHRo/Lu2Z1FmJ604Z//1q8rYyP/bl4dwVC8QQn5MJ1AhM5uoL+VorSLwEphNKbDxoID&#10;FymoZe/fuVcfR2HuSRVmf4WAsr0Zxs5qAItzdjXrOT1nw/qlCBY3fRTqdkyvEUxZRucJwAtGLK5L&#10;VFsrVviZpISQMNdzhN0ZGolxycU54+D5exCTPQL9EnipA0kKv8lxM79j5+ftiFJ4Dg1JDk0rxb0D&#10;kxMSXdeMXg5CC4WijQM9Hm1VocC3N6Mwmutw4ejThNsmRPrc2NsZwd3bBI2ro7i4mVB5WwViZ8fs&#10;FPSV6OU5x4ctPCYF4LSF12XE8rwbm0t+1okRA4kuNej7aTwmZckYP19dDVLMxLBJ57FIw3GZYPrJ&#10;nTl8endZnevKxQFlOGQP56XtJGFzCNe2BrC3nMAtAuqXby3jGx9s4ZPby4TRBcLqIu5emsX7Fwmw&#10;66O4ujbMMojthV5c3RjCRzcX8dV3N3B9axSb8zG8c2kKnxCm3iXkXqKDkhQ1mwKtq71YXQhhesSG&#10;gVg3xgdMuLw5gOsXR7ExTzib8auocpdW47i63a/SFLX21GKg+DH8duQhfFWXguy3niSg9uHDT1fx&#10;0dc3ce3uDNauJDC97cfYhhNDKwTLKQ0Fswsbl+K4fGsYF68lFcDOElolh+ziil/N9F68lMB7d6cI&#10;Zl4lQBPyoIJGTZbfDdEhDLO/jRPgRqaMKhhNYoz/R2gbmCCE8XsDNJqSfkZFCqXwkIcgQzz3BAX8&#10;IF/DFOYya+GjgApRNA5M8fcUYpJKRIKJybJWAWOPvwahaDOP1Q3ZHyuQPL/qxuKaj3Aex+bFBIWo&#10;pPVxYnUtiVtsl4++vIcvf7yLT768g8uXRrDDev7g7io+/eoO3v9gEddujWNtJ4Y5isQRXrMsdYwN&#10;y/JIOvEh6cftKpH/ZFKHpu1MFFw7QWHZpYLpjBNQBU6nCZxLqw7WRScBVIuLexxfHGMz4xYMSTJ/&#10;XrOXkCSi3UonbqDzlf2RGh3FlzYDboozyb/a1H4KHd1p6OhM5f9nQM/v6UyFdHrtKriXPPmVoAfi&#10;XGTJcReFr0SsDcoy4PFu1jXrloC/uOpkO9qxwPHd824J8r5/hmPcgqO/9ur+nk8C6wu//Sy2rvjh&#10;+EYd2n+2Ch5LAy5kHUJ3czZ0XYWEzFL0UPwYCKIOZxXHY5FKft7ekYnM7BdRW8dr7cpCYdFhpB97&#10;HrmjR1F8OxWtDWfR1HgSMzNm9ucQtta8cMvyWjr/m1f7sbboQh/ro4kgmJf/Cpqa0whXOgrxGhSW&#10;HUZW0UvIKX4FHdos9j03NnajmKXonpu1I0kANbA+qptOwEJxKUFiZMbGk2jC+JpTBXLpHe1Re8v8&#10;UdoN2jajsQAFeYdQkP8yTATTONtO+k+Sr4MUAlGKDCdBSAJMrC56sbUexsUtjve9BKZmbITQGiRk&#10;yTft1MFnDiDl4MsUNtVoL3wZhvTHCdm1mFqwsv8bsLEdxK07Q9jZ8VMsUjDF6jE02oERto3MmsbY&#10;Tj7CgtZyAe7eSgzP6djXZT9tMz+vgMWeCzvFt99bglBYljgS5mT2neI5RoDdXzYpewgJ2RR7MrPe&#10;wjaq78onsMiySgNmll3Y2glijoJGZtud9CGytFztq6Q477HkopN9TWvNpVApVLP3sv9R9rp6ZSaF&#10;ArCa7SfLbZ0U47EB2k3a1j4KQDuFTTdFrOyPlnEs0WolBZDkCnX7KgmyDTxWNUG2mdDaAT/7e5jt&#10;EGM7yMobKX4e00pobW9NRS2Bs6X5JP/Ohd9VCh+Fr0lzAV1NJ+Ex5iPmqUQfYdVPCOjl69SQFh72&#10;f3mwIGmjBgnKsXAdhpLtKl9umBAUkqWhhAlZbi25oGWJ+jihXYqk+okTaCbn5KFaC2w+WU7Kvtlf&#10;z9JA0doAJ4VzINmIkRnaF4kRwO+F2FbR3iosLJuwthdEcrKb3+VvCJsJtl+M9krnJ5AazqHFnIEu&#10;Zy6MPK4rUaeg0OQnxJouQOsqwgDbb26dfnjdhXXa4ZV5wvOkhraiU71fJRzPUiwODHew3ZtpWwkl&#10;9OMDrOvW1lPIKXgO6TkH0NB+Ws2WS+7TTuMF1LWcgM6co+4zIaBJqPLZSuDneInITCjrxsR+Jalk&#10;HPFaOCJV0LvzlS2RyODSt5Q95n372ddMcbYrbXE3QbuSkG1gHwlQY8h4k/3aajsN611SmoVDjQp8&#10;JsZM1AkewmwHxb4EjiuDI1jDepZZ1io42FYe9hcB3jhht39Yw+No+dpF2ykz8q1wuEuh1WfTLl6A&#10;hvZPlpu3s89prUWwE8D9iVbaO/Yt9j83vy9LVTW+Umg8Rehmn+4056JNm6PAwzfUjM4gISxSjmZC&#10;a4s3H53eQrRaslSUb3uwGibaUQNtk4kQYgrVQCvwxHEikYW1/LtdZgwdRdDy/iVwUAeBvNmYw1d+&#10;TpvYLQ+72D/bdDy3voD2ugSdPYQ+TR6aG1PRVH8GnS0Z6kHLJeqWTfqn9Vk3rl7sw43dpILJuVEL&#10;ZqmFpiT1Xz/r31mPrpYsdDRdgM/VhL3dIfzUN67i53/6A/zoO+/jF773Pr76pR1sLcYwNWyFz16H&#10;nrYsOEylGOxjXdK2OQliBt0FWIy5CHk4hlxV+OC9jXsKEvjXf/w7KpXN4pRdRa31eqpUwKg4baOP&#10;QNNFUG0lhMs+4R7WvYaQpyc8Siomgbuz6cfx3AsH1d9GX5X6jqzKkJQ3VgKigfXaasohHBahi23a&#10;SpgVUK2h/al3F6CVNqk9WImOUDVSL7yF7uMpOPrak3j9rRdhiDQpyG2Xh7u0Hb5xLez0xabeJvbJ&#10;djiTHTAInMoyXtoJae+ajgIU17GfpD+KjvPP4MWXX0BVeyZyKg4jtegVnMh5HsW0a7YYtcawllBd&#10;jnren5723Ukb5eQ5A/QvfQTPUepamVVt7szFCy88jciFh9DakqtilwjgGenLvXxN0h/76T86dKWw&#10;OiV6dCfM7kr65AqVf9UkS4dZrwKv/pAst+2i3+mBn7YsHm7HDLXr0qwL0UA7XFbqt1gXx20Tor56&#10;TAwaEAkSKqlbB+L0Z+4a9NKuFucdU1sQHNlPoK7qLFwj3XAOtcLMsWnkuO/gOJP8th20yWbafImy&#10;7aVdc3PcSQ5YlzwgHCRbcLwKcM+uUy/NOSBRsEMczy7xAWrsVsIbaUCkvwV23k97Rz4ami+wP5+m&#10;7c6Ah/ebTPRgZsKBjz9cRmrqcQHWpwlEPwmsCk7l9QHg+u9ATCBUQPMejH62L1PgSsEYAUpA7N7f&#10;n5Wz/O392VX1ug+CUuScAqT3r+MxQqj6W85375rk8yf52f4s6/61SvnrZkal3D/+g+X+/92/H7me&#10;B1PL/GSRe70H6VIHAotnCnicIn5WwJKv/n5KXk/n8ZUQeYrlNOFTFflMcqHyled5isdQrzzOAdbR&#10;Adlremb/GI+ezMNjPOaT50rwRHoxHjtXgEfS8vEwQfRxwufTqRk89nk8y9++kl6Ep45l8hi5SHn7&#10;HFJefRspr7+FlMOH8dibr+DNtFMoqixGfVM5HXcmquvOo5wdUJb+aUzF6OfA+eo337lnXvb//e7v&#10;/gb88sSdQrWPomFgrI1CtZUDpw0Tszq1fHJ1xYFrl3vx8d1xfPDuBIGQg9tcQ9hwYXXDR6dLYUdH&#10;Lqk/Rqb4mzUCX28Pus4+DmPJy4jSgcwKsBJcx+jA+ulMYxTCEhExLkBMEby47FERbgVqJiRwDju7&#10;PN0dGKI4GDcQBH2qSJTBqXFCS1yWhXHADkswkC4srzgVLM9S0EsqFkkHs7kYwSSBU8J+SyLuGYpF&#10;h6cZdWlPo+LNFHjSUjCek4KV0hScomGLRuSpVRNcFIwyczs8asQMB7/sl1wkjE5JpNFJHp/OfmnJ&#10;jXk5H2F5apjCct6LnaUgtgl/2wtBnjukrmFnLYbLO/24c2MSH727pKL4yQzopfUB7K4SWPfGcef6&#10;HG5fncVHd9bw5fc3VHn3xhJuXpJANCOE6VEK9QlcIbh+8O4m3r+zgXf4/7euLeIGv7OzOshzJXnc&#10;YXx4ewVf/XAHH95axO3r0/zeFK7ujeKdrXH0XzWh+2sVWJhyYSphwY2tEXx8m4BFaF6UZcWzAWys&#10;x9XS12vXRyhYTXAVPI8/TzyElaoUtHZXYmkjzjaPY5n3tUDolmi/c3SQ8wT1hY0gJJ/s5m4M69sR&#10;wp689rIPudVDic2tKC7uJnD95jg8hkq0FLyBY0dfhcneyescophzsd/pMDykVw8vZFYq3it7H2gQ&#10;ZakehdPQohWDAp3TMpNkU7OJQ4NdKiG9nyImSREmT9QlWNDQJEUlBZtEvJRZoUn2ZVk2LFFOZTZp&#10;asGC8UUbvyvRMgllbOuhBAVPpAszdNpLEx4sjruxMhNkGwziDtvvg4+28d6HW7h6fR7b22PYYL1f&#10;Zj2+e2mKdbmETz5Yxwc0tldvjdEZBTFOMJUl1Qk6RFleKHufJcfY6rQTkfUWPP/PD+Dhf/0wnLdr&#10;MD9gxCr72N4aBQjHwvSoBsloA0b5273NIGYI77Lfu49jQ2YcZR+3BOXp6slARdUb6NCcJ4xrsL7p&#10;VzNmEjRN7TmkeDMbitBQexJdnRlw0ulNc4zt7MUxzLHkpFjUU5gZXAUwB0RsEwgmuxAcklmSDo6x&#10;FjrRKkJWA+ZpQxZ2rVi56cTIXg+q108j7YNXcebrr6LuRiYaJgmfrS8iT38ENjqwLk0RXvvGCzh2&#10;/WVU5p5AUelR5JW+ieLyt1RkQZujnGNciz5CTFX9MTrEUiwm7WicOq+W7D7yLx9G2fgZ2LvLEGO7&#10;TI3b1XLfCh6jMOdlNFSdgMdejX7Jm0zbcG3Hh40lC+GDbS6z6IQzmYWPUqQMUgyMs40jfT2EpBKk&#10;nnsZbx59CqdTn0NpxRH06HMVGEVYv7L8UJL+OwO1fF/HOqpWgZGs9jKVZkeC/eg6s1BZdgRlZW+h&#10;sy1TBbqQmb1+OvEBHmOOgH11rxdb27RbCyZCZhf6R5oJvwQxwoqVAJB1+nn8ljcFtxtTkJ7xGmyE&#10;TD+FvQS+6WXb9bGfSvslKKoHKarHhnvUEl47oVBmvTq70lSxUcQ5CWc2il+bLPsW2KMY9lMghyN1&#10;KmiSPHyQ1CixgVa2Sw5y015E6ltP4ciplynaamCPVcM92ISmzmz4LqSg/PxzBNMGLC06EOD9GALl&#10;aimmkdDQxL4mQW5a9JnoseXByOtxcgxKsBMHRY3ktJR9qyL4tYQYO6HaHa3G6JyB46EHIQoeF8Vl&#10;Qzv7JOHIxmNb+R0NYUbH986k7MMmwMUbKeQaCBd5aOxMRQ9hQyKsSvuIADJQRNc0n0VqxjM4duYx&#10;FLJfuQmwfRRaXoK1RFD2EAAiFGyyMsZvq8QYRdEmbfU7V0awtx3FIMeU7N81EUy8hCfJRyvL5+0U&#10;aA6ChpH3J/lcZV+xRMuPD7dRoNHOEMhGZvXon+giMNH+RGrV3k+xPb7e/f2iEuxKVnzYCHXu3hr1&#10;YKBXbBOBTiJqT8zK9oP92Uyzo4DjMEdFW7Z6i2DieLR4i+FhvYlA9PU3IjLSisgowVj6T7Qc0bFm&#10;jMxz/Ex08HuVrNMynpt2cLSVbc72CJQiFK9RJcgSSNQQWDtxed6NG7TJNy/HcflSr4pVMSgP1Ai/&#10;kiLGznO269LZTzIRoECekyB49KNe9ieJQu7l/am0TLw/9XCQ7RUbaUBm3tsIs++kv/EIDh95EWfP&#10;vcE2ZL8MlcCTbION/UPH/iNBjwxSCBomD/sHAVz6vD9SQzEuS5ar1KoFeWjsDTcgv/g0Cqou4NXX&#10;X0RNQxZ1hoVgqlcPO10cd/0DGtygX7l1exJ9CXkg2YG+ZA/C4RZY3YRHQo8CSB7XwLEh0YHVbBc/&#10;99G/mD3se+4y6Nlv9WzHNo6jLpPkyyyBpicHJn0hPLKU1U8gImjK/spWtml3SPbvFkLD4uZ5dATO&#10;Tn2+mlHsshRwfGShyZDD++XxnWVo5/dMBBo9obhFR4gm/PewmAglOnlgaC1GD2FVYyxQ9sjjqVYP&#10;1u7emsBXPpjF9762jk/fm8Int8fwvS8v4fpaUKWQmliy49KVJHb3+nBtL4m99QjWZ9xYpB8b8LUg&#10;YKnEQKSTesiMOPVbNNqBoK+ZkFBHQHCplEzf/mQbv/7zH+If/sKX8PW7q1ijJgg5G2E3lqOj5QJa&#10;WjKhNxE8CL89hkK1XNlsysU3v/5jTfnv/vRP1N7Y7Tkf7bELYY47vTaXukpWWRAMXWwDQxntVQ3M&#10;9grobGW0H0Vq1lUCVOk5Vnr8ZehwFhJIc9HD/t/lylepmeShiARtk4jUGo5tHUFKH65Vy3w72I4t&#10;tIE62h4N67eY15t/7gXYqPEqjj2C02lvwhlnO4fq2LdpP8WGEio99Atuwpubr/LeyL4h+4xLGi/g&#10;3BuP49TrT2G84hFsUCOmpx9FZEjH+86nzUlDXcs5aMzFSAzq6UcliJj4GergUTNiSQ1CUVmNY6RG&#10;kZROBvbVNvqQerR05rCP1GBjO05/rofPL1soOnH9+iiGhhy0yRII6lFo9WybJR8iPFa3tRR1Xelq&#10;Jn5gwsRz7U/kzFF/Jtl/EwGJUtwFh6uFvigP2q58jCX1mB+xIeaibTKWIeyswckzx1FJ7Xv80BMo&#10;r6NtdtSiquwkKk8/iZfOHoEr+yF82MJ7zT6K8FA3z2WERNofkpQ9YyZqa7eKCL1ODTk/YlYPLkK+&#10;OnUtIcl+wDEyOmXGEnWfO2FCh7ES2XmEeo5Rh7sOFmsFXATTeLQbgwkdpginsmz5zq1JXN0dwkiM&#10;9Rdqw82VME4eU2lt9mdYBfrug6KU/eWn90Du/itB6zG+f4zvFWwK4AnAqSK/4auCOvnujwFVoPT+&#10;MT4r8j31XZ5Pjvk5AFXXI0uTT957f7+o38lnP7lUWJb3Pgip/6Oilh0/eM38Wy3b/evK5/5fzZDK&#10;ktsz6XyfycLPZIZT1Qs/V+8JorK0V2ZPU/MJuvvvD/K7B3nOgzzGAV63AKxAqwDt02fz8dy5Ijxz&#10;LgcHUy/slzTe69k0vJaehjNFWTh64RxePPo2nn7tTTzx6utot9nw7//D/bxYf/d//+k//Qd8+PEm&#10;IcOP2qznoc18Cu3t2fC4SuEKl3EA04jHqjgo6pRzW6DQlzI/b8HlixGKdz/G2ZkH+yn6J/XYWPMS&#10;3qyYnDVhadWNhTUfWpvSsVeXgljpUzC7GilUjGrGZoBiRZ40y98ShTU51qVE9sBgj3qyKssbZD/r&#10;7IyVhtSC6QkzZqesKhLw+rIPK4sEWgKi7EnS63PUXkWZGZO9o5JbVFKnzNNYLi+GCV8J7OwMYIEQ&#10;OTph50CyqdyYfhqo2WkPYSOBrfUkbHYCTJ+R9yKzLpKHNIClBR5rKYRVWb67k8AKB9DCUkClQVkR&#10;QJuXJX50CDMuXCTAXeV5JEXO1kIIV9b7cHlDAnH0ElyjBJp+3L42jRu7E7i0OUTInMQdAuqNixIo&#10;gzC6kuR3+/nKY7Bc2hglqE7g2vYkbl+Zx3u3N/DJl67g4w/38MlHl/G1T68TgJdxif9/bW8G714n&#10;SN1aZVnDpx/s4hsfX8I7l2ewtdyPa5dHceXiGFbowFJ/+aiCgJ73yvHB3izeuz7L8w/z+vuwzbK+&#10;TrjeG8Hd95dw9+48PvxolmLfipYeQpG2jvUjgbRYZxcHCTtDWNtKYHtvEGsE0wmZMWSdzC15sLwZ&#10;UJGPpwmg0/xsdZN95lKfcqh7lxIYGjahracCr730DBzZj6I77SG8+uoLFIRGTC+5MTPjxArbUZJK&#10;D/dr2B/0GGXfkocb0dFuirYuuKIECYpISfcgkVhjvTJL26L2nokgl71ZErFUUnRImV6RpbkmlbZG&#10;HqqMEnglKnCMIrSPv4kTBqYogjYJ3kszDopbCkEa1DW252XerzyR3toZ5P2OYPcagf4260/A9PoY&#10;ttj+EjlY8taurQQxNeugkLVgbNGOJM/TR5ErQWpmKPr0G0Uofe80fAS1w199bj8I0Z89hIO/8Cj0&#10;5kwYr9Jpf1KC9XFJF9SNMV7bFGFa8iZOCqTO2yA5kpeWZWWDi46/EAZTtrrvMJ2w7DGUB0cShKpv&#10;mPdEKB+l0wkGmwhbJRSgF9DYfEal9WjqOItOTQbb4pyaSTHYCawUCCKYJUBLQ0cOis7QPmQ8Sbiq&#10;x9YWwWuax6K40necR09rKlyWIkzRgc3QYUswtW5DLvKKX0F28WGkpr+MlxafQsq/TcHDf/gQDvy9&#10;R3Hk8nNorEiFzlBMZ06HRcjs6shAWdqryIm8hof+4CEUXz+N5//hgf2Z2z99CM/9ylMorn4DZ73P&#10;ofjiSfR6W9AbaUGQgjMebsbKnAubK4R02iOfs1QFh1kgLEowLh8daCshvaDsTWTmv4z03FdwlM75&#10;9SMP03k/jRO8v/yCI3BSNIkQLnglBTmEOAkwITNR4V7JaSozP51qua+VAtakz0M4UI9ROnGriXBh&#10;KlKRGYf7ezAxYqBd8WJvI8SxHsTtq/2EogBtGPscbd30nESj1vDe29RM4tSMkf2ToDBqwvy6E5EB&#10;ghb7tkCrzBrJEs2k7BUl0Pgp0CRquuSy8xIcPRTPEs13dt6K9Q0vwTiIlTU3hjg+ZCn4AEFdHmiY&#10;Kb4l/62HMOYmgGkcFag784TKo5tz8hmYOT4MhCuL7DmkYC94+3H8XigFM+UpaDjC7xSdVddhpzgU&#10;MNU6ixSMRjl2+jmeQgPtsBM+VWRXwoakH3ESkm2hahaCKu8zKuA9ZUBssGN/72sf+6O7hDBD4CH8&#10;uXl/pnApHDFCV7IW9gShNEbAIhT5ko08ZhXPX6X+9kb3Z9X8vHdZ/mnzEkZkPyABwUwfZiEUOPje&#10;RQg1sr9r2s4jQsG0QmF+eSWu0kLcuDiA9wg4n3xAO/fuJH0ax+2EXj0IkqjXY/IgdVLHPqRBb4LC&#10;lvfnZvFFaxSgJcbZJ+gbfUkK8aFm9BM+ZQ+wzpzN8VO0D6ZDLWrfaS/b2svx5IvX8V4pTgdbFKiK&#10;v0yw7mVptuz7HWdfmFuyYZDnlmBWLrZJgL+JDjapVzOBy5MgtPJvL8W7p68WgUEKb/psvSsH7kgp&#10;x63MYDep64nLMlxer90ngYhKESZURgdlD3E17UEpfV6jSk8V6ydkDzSrtFZjcwa2dTNs/I3srZWl&#10;wkHalATtY19/B2KjHQgNc+zxngNyLEK0rMZwRtj+wRIK6wI89/oh5FWmQYIHhYbq2VZVsIQIGOx/&#10;ZtahgTBuDVYgwnrxs/4M7jyVwsdGEHFHJE+xzKazzmQmlf1WY8jHy689j4mCFJw+/DQaWwtUMKz+&#10;wS5Eoq0Uy5301y76ZR+GB3rgk7yOSeoKjs9hQm2YIBKjXglyPHjZV63sx9J/ZcVEiFrAFySAWfLQ&#10;bsxWAZJ07MfaQDkHcaTvAAD/9ElEQVQ0vH4Nwcnokvqrg4twbCGwa3k/Da4CVNuy0ewiWFlz0SVR&#10;gXVZaNVmoK77HMpaTqFem4keXn+PuxQtPH4L4U6WtAp0mNlvZcYtRvDwB1gH1DPtugKOtRN8zSLQ&#10;5LJPdNBv+7DGvjk4zOuXmTt+z9CdCa+N9lNWHxCqa2qOIr/oJRQUvISyotdQU3oY+tYM9PuasDRk&#10;xcW5AHbpx4aj9J+eBkwRWnvDbaivPYXGmpM8ZoVaMjw/JkHEYvjKeyv42W9fxXcJsDfp95IE3Lam&#10;c+jpokYkcIUiEgCxQ22RsNEe9Zhy1L70+2lv/vN//j8IX1OYXbCq7T86QwHqGk7RFjXjyt4ANpaC&#10;iIVbYSOE9RBmzbRHZl812q15hFYCKosAq57josNDkGUdd7qK0MG2adCdR6e0CW2kq78dHtaLobcJ&#10;Bl5Lh4ug69lfbq2RB03sY2baH3usgfDUCivbT0e4bRdANuWhjr6vx812SLarz2Vm3cXvRce1iNJ3&#10;REZ7qC/1MLqr0W0vot5o4PhqRhd/W1F3nH4lk2OnR8WjGJStOtSlHj/HI/tfJNQKP+vfLamBemW2&#10;34xR+sgRatp+2nq9tRyZEhBQZhcN7HN2XifBU4J+acy0sTaZkaTNj9Gvx7toK2tgJRzaeLweYyFM&#10;/L3Vzr5oFHvH3/L/qrvyUNCYjvMlR5BfdQpGZzV/3wqHh7aEfcfO60l/6wDOv/oIDjzzJBq0+Whj&#10;XXezzgz0J920nXq+FjVnQst2FXujVhfoM9nW9WpFVEdrGoI8l+SFlVgPcbZjJNioAkXGejmW/LW0&#10;ad2E5ixoz6SgLvsVQmwrQiGO6WgnRvuNWF0I4s7lEWwu+BD216GtrQCNp55Ad3MGBuk/w6EmTHDs&#10;Hnnr1b9mhvUzmHug3P9MwR0LoUzK/f2cjxLaZJb1/syqQN2DgCrf2Q8idP/z/eOoWVUe+9EH9qDe&#10;B1aZSb1/TQ+W+8GhPlsWzCLQd3/29G9V7n1//774noAp1/HZ/T1QFKTz/1Qk43uQ/tSZDDxNWD3I&#10;14O8d8l1uv9/vFfC5+OphXj0bCEeI4A+nlaAR6Xws8dTC9Q+U7XXNDVPAe0BfucAP3+KrzI7+7Qs&#10;8z1JED5+BkfyC1BrMsMx2I++iTgFXYzgNIzJqRjcrh5885ufKqMg//7tX/w5PvnWe/jqdz/AV7/9&#10;Hr7xXZZvv4uf/u5d/OinP8bPff8T/NzPfIoffu9j/BQ//9pXr6tN1y1tx+Gn45iZN9EhmyleiwgJ&#10;DszO2hEfa0PvWDOdcCOdayNFP50VHezAiCyH6sD8DIXVtMCjG+9QjF2/FCcYETImDZijQF9aoeNY&#10;82B904ulTZ/K2Sp5XGXJppQRCvhhincVZXJKhFonz2vD9SsEts2wgtP5GTs26HxWFt1YoSOSXK5i&#10;5G4Qju7enMTCuB0JGgRZsy85Lde3eglSUSwuB7EqS19Xotjc7MPO9hD/jmOacDoz48WGzAwSPJcl&#10;tcBMiPdBITnjpzDxYIJiZmLcSRhwKjBbXu7Fgiyh5e9GRmx08G0UMgSa7QTh3U9w8GJ9rVcFRtpZ&#10;jWFxykPojOH6zojaeyqvsqd0Z7WfwDiKW9dm8c61edy8NEu4laBICcyNB7EwEcY8y+ocQXB5kP83&#10;ja99dBWfEk7fu7FGqNzAB3cu4qMPLhNWr+KD93Zw4+oSrl6cI2xO8/828P3vvIef+e77+MG37uA7&#10;X7mOT97fxgdXlrD1zhCMP9OCm1emUP5h5n5SfALSE7/5KEKLXVi5E4Xpu43YI0RfuzqOd96ZoaOZ&#10;JKwu4cMvLeLmOyOElBjBP0pB3KvqcJz1tLAUxkUC68Z2Esv8fJx9Z2jSjLlVr9qjKqk6RqctmGG/&#10;EHBdXPNToBG0pq1qye84DbxEzpXIy8MjOkjwrBEKi+FJEybmnDynpBliO826sbooDxCcFFN6DEzq&#10;VeRIEcUSWElmESdlyXCkQS3lm+L7ITqwQcKaRASeXXUSdI1qJnZ+3Y3lbT+WCV0SMVkEo8y0Dkxp&#10;kBzvUbOsEtRFcv7Kw5PxMQOWeP7FOQ+Py369GsLGxQQ295KYX2M/XQ/i4q1h3Lw7hZu3xrGzE2Ef&#10;DFJwSvohD0aWzPBRyEXGKdRndIhR5EnEVv8uxeatJvTe6UD+987i5K+8gSO/dghvf/wCModegnG9&#10;FO4bEgK+h0Akex8tNPAOLM3JU84utZzfZMmlo08njFWq/X4+jmXJjTg+Z1RLMp0UurL0eWzWQHFf&#10;o9LaeMJ1hPhGtYdL9iV26jLQ0H4GDor9qXkLHW4PYqxDSTdx884QdI42JHNT8IeEmvac59Uy1Sgh&#10;JMTfj7CeVmSZ6FaQ9z6EGV6fK1SPhs50nMt6Ac9ffwKvXX0emeYjKn+p9LkUiQjM/vfY7z2KR3//&#10;YRTtnkHS3cq2o/Bdb8LJ33wTD0sOVEl38ycs8iqFv3nuZ5/Amdsv47nfPgj7nRrMsm8NDRAgKXBs&#10;FIoJQtkggV6WcS7POzguAxibMFG8GmBbrkdu/zFUNZxFbVMGTp5/EcfTnsPZ9JdQXHYCVqfkfG7H&#10;eLwd/aE2lBamwuOoVvsWF2gPZ9ln/cFa6HTZ6Ow8r/ZLSvAIi1lSiZSjP96BiWE9lmmzJge0cOjz&#10;CfPp8FNQjrFfS/TkQYLV6GAblhat2N7y0j5KiijZYkB4ndJjgv14jPZwbFb2B3XASaHmIbCE2X8k&#10;KEdHTx6cgVLYKcJkxjwSqUV/XyvGOR4kTdP0rFkV2Y+aYH+QcTEzR2HE/iPLbGfk/2mzewkesre0&#10;mmDekP8mmvNfgY8QInsiBSz9BJwY+6uD0NqsLaJAr0NlbRqsBJcO/QW067NgJ4TGOV4k2mplywmU&#10;Nx2Dxl6gZl0lJYmO/VMt8eQ1+vsJTOxTImY11iKU1r2NDopxnbUQPRRCEqhJwM4bFxAj6EbLKS4r&#10;KETZR5NVFJilFJL5sEXKVMoUrYuiX38OdR2n0dxzFt3mCzDY82FxFav0LKFYE1yEere7DEnCyOqs&#10;E3sctzcl0umVMVymb9heDGNrMahyo17fkS0Zfbi+14eruzHsbXGMr7oxMSIRcRsQoPCNEm4k2rHk&#10;FrYRRN2sJ4m47SOAyuypRNaNjsrqDx3HAK/bX6ZSwgmUSj7VQF8DIbGFbdlM0JXo0sVo7U5VQdBk&#10;2bOZdedi3cX6mlVfWFiy0y/L7GEngjyP5OI9/MoBFcX7084UZB8/QIAq5ucF0LlEzOdCT9iTlDWB&#10;vjqCWSttrxaT9O3DExo18zs5b8blW0mMzRtgJiz2ELRMoWI4e8sJmhS83jzeVylGJrvVA+pYsoGw&#10;1KiCrll8xWoZsi1RC4cscyYgBwih/sF6OJPVcPRVwcf39ngVut2F6LLnQUO4sEYo2gnDXoK4KUR7&#10;naR475P9mUXQuQtUjtTFPQ+m1y38v2r2mUI4/DwXwdZJu+aSfca0Vy4KZ2lP2T88MWVRq0pkeWov&#10;27ef0NRH4JTAdHGKZXlNUqBLZOYZ+qPe3mbWIQGC7ehkO9qjdTCy/boFMo0X9nMgG3MJxDnKp4Q4&#10;dozs151s53bet4Bpp68IBhkbI22wsy3fOLK/lzWt4G20eSS6bRHaCKxNFPXljUeRU3sY5WxfiQos&#10;6Wx0vI8etq+J53fwfiQFTmM74Y/2RLIgDCU7CZAa2M2VyMk9gczst9GlLVZxD2T7QQttTgXHjUVW&#10;TxAoTJZC6LRZqOVn5eWvo6bqLRXMTau5wGPkI0DbND2kw+WVEFZGaQPcBNR4D7bpu3cWAlgap68m&#10;uLpMHK8t6QTfCsyNWTBN2JL8+XMTDmwuh3CNYPnejQl89UuruEPNNTFipL0tRW3NcVRJ1HXaJZn9&#10;9rEdnIR5s/iiaRv+7P/1r+6pUyBI2CqpOoyW1lR0NKfBYSxGLMA25bnbm9Jg1hcRwhthtZUR0grQ&#10;TbugJdzL/tVmAn4z+1IjS6dqizro2TaSKqiTkGWmbZLZcLX/VJOJJtrban02GmRPPOu+w07gZbt7&#10;OOZ6aSedBFEN+5JEJe6wFys4lQcItT0ZbD8CMT8z0YfJ92wEYHmVmVgf2yxGvyv7+CXYo5vnlPy4&#10;EvV4mlpF9E7fQDftahNCLHIvOl2+2mNcWpqFrq5K6luXykU/RT3RJ1kCPOwXniqCdQ3vh/fkI3jS&#10;J7eyfSu0mag1ZKvlzoYA+2yokaDJ63LXIxhq5zk64fa2wGipRpeeWiEiD830hPkqFHbmIrPhHPKa&#10;09Hhlod+tOW8Dzf9YoC+IEa97RlohYl2xcoxbeF4dA63wkx7JQ8J2iRKNdvRInuuY41qObuZ9+vg&#10;GPKwHqI8TlSg1EtwNhbBS5CPcvxJPxihdhsa08PkakRX7iGceYm2quAUNUojetkPhofN6B/QIxHr&#10;Rm+wHbPsT7trUSzMOFFXl4OenBfR1nweCXJEYkxHHeLG2/dnWFUeVkLfgzOQn4e2+9D5Y4C993/q&#10;7/0ZR/UdgT8FdD+G0vtFwO9Rtcx3f3nvZ0VAkfD52MkMwmgG4TVDvX/05Hn1txSB0/1lv1LkfYZ6&#10;f/9zOf6D1/8/Kgp87127/FbA+7Pcp19Y9u9LgPQxfvfAqRw8w3s5eGr//ZOypPd0EaG9hPBeQlAt&#10;wZNny/BEailhtBTPnSsniBarJcLqfnmcA+eLFMw+QrB9VJYYC8yezcMz5wvw7Hlez8nTPMcxnCor&#10;QL1VRxEToSMdwO2rEzQqLkxODOKxx5+A3x/EX/77f4NpDpYwhbZEx0uMtCI+RKcYLkUiXImFQQ3G&#10;Y21I+GUdeyONueSry4ZGl6oCNEi0ULMUDm55wtgvT4rk6cYgjTwdUu9IM5KTHUiOUcCzTFOAS7AI&#10;ieorTl0CWWzMOTBPYT87rMU0O9m0wCyhVcTTLAW2LDMaI6CubfrVhm5ZQiVLoUYmdWpp5ghFmjxF&#10;bOsohb7oTYzIvsqLMRXIaGs1qGZNdtYi2OZgv3FxEB9cn8b71yawMR/AeJ+BhrcbQQcHW+MFtNSk&#10;IcqBvDYXxPZyDFOEzIkhM4biWgz0StQ7LVZmfXhnbxTv3yQ0XhunMAjQCXqwstKLFULn5lYfwSxB&#10;ERjGHI37AsXN2nofga0PywTfRf49OeWmEDRigIZneopikZAb8jQh7KFQ6DNjc4EQuzFAeE1gZ30A&#10;l3cksNMUbl+fx+7mKDaWBwiwk4SQBFYIqbubY7h5eQGf3N3Bt79yk+D5IX7ue5/gB9/+Er73zbv8&#10;+0v4uR98BT/8/pfx3W/dxbe/8R6++bVb+MpHl/Hhu1v4xifX8bOyD+WnPsD3v/Uuvv7xZXxwexWf&#10;3tnB2lcG4P5uJ2a+EkLRL6Xjzb9/CC/9JsX6r9Epfrcaods6aN6vwu6NERVJWSD/gw9W8P3v3cT7&#10;70uQqF5srhPc531qj/DCgp+iO4wdQvq1a5N45/Ystnb7VeRggdbWzmI0d5WhurUCVW2laNdVYHUr&#10;gp0rSaxsEcxXfAS/gDJGUzT2kzNsoymbiiQsT2JlhnxugZC65MMVguG13SSBlZ+zr80syAypBX3j&#10;GvQRrpJj3RRWFO8EsUS8mfDrxZ33xrCzGyH4sn/d/85gu+p3S9s+3PrSODYuhTFCYTjM40xSGE4R&#10;0OYIsBIQQGbqh8bYR2V/LA388Ch/t0ZRteDD0ZNH0NBcoIIwLbOsXOnF9I4PK3sh7F5L8Np9mF91&#10;YWmT31+1oV/2qi3oER5vpXBv2J+RoXPY3HGjpa0YFW89hO26FHSdeYgirlXtB5Vk/wK1KxsepDz2&#10;BEpKzmFHonSLAJswwmC6QNFSqGZl+oYIaBM9GCB0B3vrYaVYtHqK6Nzo3CXtBG1AqL+JkN+FySWr&#10;itQdIEA4CUIOOnI/Ia+Polhmmkd4bJmt6Oo5jx46f7erEunn3oL+wlM498ZjKuCNwLIsrZ2iEJS8&#10;yA1Np1Bc/gbKa95GXtlrKGs8jtzKN/DyiRS8kfEY8uuP4829Q3j6y4/jteln8MjvEEYlKu+fElr/&#10;ycOo6z6L01svI+XPU/DUP318H07/iEVglYD70m8+i6yfPoLXf+N5OAmpo6MUBbFqtncNBigsJSDV&#10;Im3N9pqfkGrGMIVxks5zINmDyVErAgTR8oZTOPDNx5Dyuyk40vA0Uk8fwvGzz+A0gdXlb8L1d6Zw&#10;l4Jsif17hr+bJ3DO9muxIHvoR/WQtBFWYz48zjKV+zJGoSJbEUZYH/FIE2IUaiMUz0tsn9vXB/Gt&#10;r6ziW58s49ZeAgMUcuaeTPQ0n0ZT9WG0NRyDm6JgapK2clYiP7ZjeKgbo+xvYzKTR8hQQWoo8gem&#10;dbS9GjgoeF85/DIuvJiC1KNPEyop/CmeY4Qp2RYhe3olKNcY+3OC/Vzy68pM6CBtq3wmuXCdMjtE&#10;Adgrey157QOEr6Ts05S9rOwPqgwSrAgpskWjX4IpES6cPJeVQNUtwt6UTYCuUymP/PQlFk8ZtBSE&#10;VoobSTviTVB0UvBrHAICFGl8tUUpmGINMFJAV9SeQG7JqwQHiXBbB4/sH2c99BOwJzhWegkvocEm&#10;1HTmo6D+AspaMwnS1QSlarhZBFYtIQJ0lABJPzcwRQFJsJKHMZ4w64TXYSB4tLafUQ90Rge6MBhp&#10;wTzb8d1rErhuEjd29/3H5TXa3Rkflme9mKOPsFM0jya6VTqP9Xk37XFQPZQdZ38fH+5RaeBk/+cE&#10;r7WP8C/RsdXyeQppB+FK7rOy4A0M/z+svQeUY0l2nok21d5Xd1d3eV+Vld57730iE0AmEh5I+IRL&#10;IL333md5X23HcmY4dKIokUOj1VISncQhtZRIiRIpyq0Mlxya4b//jeyeGZqVyHO2znkHSBTMexE3&#10;7v2/FxH35mngSdWguvYaXLL8meclCd8cBDcnDwFcv+xRjdahn+MyRHsNsd1i7C8/x6SffSd768fo&#10;l2TW3RugIDWk0FdcIlBJqZ8MZGScgpc256PglKXd0fF2+GSJMOOziwJUJW3yFHOc1B4mReF5StKj&#10;oakutSS5w5iG2o5LaOlNgVmW6UbLkF99BZmll9Ghy8MgwVqVq+H5xvk5Sboms6h6XzF6whSy1AW2&#10;AYrVMOF4tAGFldeQ+Y4GZ0+/ThAsV2K3x18Oi4ChrwoF9edxOe9NZFefRnkzf8OcQV+XT1Bmn/L7&#10;LOFSgi5taLCWYEvY53d301Yziq6iqDKDRzYaGjNhJNxJySI/Rb5X9tHK3n0f28FbBY+rEiZjLl8r&#10;xRQF88YaY8yCA5H+BjTTHjrZdlJ+ykrxLbVTjew/F21fkjSZCQiDHH+Sb0Oy5vfSrjvtBBpHPtp4&#10;zW2+QrS4C9Dcl4d6ew6aHHkw8Jxzq64q8NFL9mNfGeEqm6AkSXsy0eUtg4n9aghVosvP3wtVKUAw&#10;8Ld73NQ5HDf+YL0C7tb6i6gtOYFJivg1xkOZRe3zVMFqL1HLjyUplJTokdlfnSUfRvoPH8efJJSK&#10;UjdJObYYfZ5elwZLdza/w6aO4RBjQz9j4qQFjxhDv/JwFl+mr7srddBHCfwEn+mEQS3tDPXRrxEq&#10;EhFJ1uPEDY6TxUU/Yx/jIuP9yEivWlq9sNDH3zNjcqwHNjPhsPQUslJfJSynMIabMLvipo3LDGEt&#10;/o9/clgu8Q//8L+rCYGIt476qwMbUzas8HsHAy1w9BRgnN8rpZ5W+TuSGV9qnfsjLfQlNTC4y2Ei&#10;MJqoW3Oa0qFLehatSS+g0VRGABPoqlclZyr1WWhmexkYk9poA42WIpVYSeq89njKYeuvQafM0hNW&#10;bZEm2iYBkI8CZB20tdK2qyhtpb01XUIO7TS39iwyK0+hoOkimnoy6ANLlF+UWNpsyEZTV7YqC9XN&#10;/jDZaZPhZo5HQi2hbeKzWviT1DMNNVkIZWnw9Q4NKq+8DJu7DXZCpJnt3dFbyHMqhZmfMwbr0O4u&#10;Q4e3HF30sXraagf7vFu2VtDfOgmITqnv6pFycp0I9mtpG830Dx0w2GtQWJeM5BIyQ+EpnM87gYya&#10;K0ivvIT06guo0tEXE8ytssKFft3HMe1gDJXVKmHG/iiPPraxn3ZmjzWqGVYpvWRhrHCQKaSdo4wj&#10;A9NGeAbIEtRFM4x1MsHQ5+C4ZZt32ovUSoIOsoRKkkVbzSq9gqSMc4iQC4KE+aFpC32Vkf6yge1X&#10;iAq2R9KbGiSyNWgqPkcf2MmY140EecDO/jb5qhW0njhFffA5sMps4/dgjscPgubnx+Eso4DbIbx+&#10;DzZldpF/q+Oz/3/xs1nWz7PayntU0qZLfwOw8njmUiqe/wxMD5cC8zmPI4TXH0ywpM5Rfv8Hf5OH&#10;JBn6/Pz/NsdzPBcFu+q75PwOl/Aefp+cMyH1s2uRmVU1o3z5s2uS5b6XcvHihVy8cEn2nxbxfcX8&#10;XBG/rwwvJBXhZQLry5cJnxcJtudT8eqZJLxx9iqOXrxGEL3Az13GK5dTcOT8FQJqNl5PzePzZH4u&#10;Da9fS8P72eko7mhGi6WTgboPY6tjuHl3Fk8own/sm3eUA/jzPz/MyPbwwTr6aOSyV6afYrh/RApw&#10;c9AMyRLeRmytWXBrw4/JRDshqgXTDGwDcpfUng2LIxMODwcbH41OBl5rLky2QlVvL0CDGpnpwNKO&#10;BSOznRhfoHiXdPojzRicJLRShE/Q8MfHdFhdtuPx3SF88mgUX7g3ige34lhZdaoMitu7Puzf6MeN&#10;mzJD3IvljT4K9SDWttxY36awX7VjhAJASnCEKbRa6q9hpVSDeNGzOPLC83j66afx/AtH0J78ArJP&#10;vwiPW4v1JS+mhs0YHyQs9utg0ZWhuzUPYVsThnxdWJp04IBi5AaB89FNQundaeyu9WN8qEfVrJqj&#10;o14eJ2RPETIIqbN0wJPzTswTjiTxjMyezS674fLV0+FI3U3ZexbHumTz3Y7h+vUxrK8P0DkfOqSh&#10;sV46dTPFo5btayVghwing4TFBdw9mCAcByl6bLD0VKKmMgn1VckE2w4GhSBmp/wUupIBOYKf/PEP&#10;8K1/+CX8+Dcf4yd/7EN8/ct32L+r+OQJYZTPv/jhAeH0Jj79+ABf/ESeX8fDeytqSfDHjzbwEY+v&#10;fLqPH/36HfzED9/HT3z9LkXzdTy4OYWbWyP49MkqvvBkDfcOprC+EsbsfB/2toewvCg1XC2Ix7op&#10;auuwJcmhPl4nUIexzv/bZ3Db3PQTTqN8f0xlG97dSeBgbwR3783g44/XcHAwTDHnIsTb1BKtqUU7&#10;SnLOYT5fgy+0ajBCh3Tu7DFCk53/58btxxNqabDsb40OGjDH9p5bcPLzBEeZ4V85LL2zuRnCx0/m&#10;8I0vrRNaBzE+qleF1SXZUj+DR3ikA1KaQGYyxulEdza9FCouLMxZsCoZfgmNYxT9AwQANXtKIRj7&#10;bDl6gs+lXM/cMkF50YzReZn578HChhPTK1Y+N2JiyYTxRSMmF3oRGDagp+ANVL2vQXLeNZVERN43&#10;vmrDyDrFwYKRcNEFycg7PsWDn59esWNw3gD/GIX4WBvHZxv6wtVso3bafacqd1Hekg1t8rP41z4N&#10;8i+/jhAFvCzz6/WU4fTpN/CrLjr0kmeRkncabc0XYaYoizFoxgm9vjADzmAjhvm7sWFZNlpHWGEg&#10;8hXA5i+CJ1qNfv6/ZB+NTlCwzh/uGe9PcKwQhGZWeN5sH1kqLWNQ9p+bLBRmDNxWBuEgA6nU/JOl&#10;dgI3jr4ylZY+4m1BzU4aLu+/rbL62lzlagmwLG0bljusc3bCSCsF3Smk5B9DhT4VJV2XkdT4Di4Z&#10;38B7iy8h9dZpNO7k4MwvHcPUDRsKvnrpEFJl9p/QWvX1FMR32nDlR9+HiaDk7SmG31OBIEE1SpCa&#10;mderpb6dvbVqv7m9NQUpJ15UWbulWP3wSjcaJtKQe+VtvDb7FDT/id/L4/lvPIOzl17GlYY34bnT&#10;ga98sIatrX5MEfpkT/H6jBkf36cvezyJRLiJArgEMUKpJOZaWrJjdkbqa5qxwOscpEgZijVjkULt&#10;+k4Qt/fC2Fjqo61G8bUvLuIx4XWfIH2D42d7pY++QcqeBAg/PSpJjywxHaAYkNlPmVHrH9CiLuU1&#10;lJ49ghwGe9cAQYxg4+X1ypJJKZTvIlAmZnTssyYMD3dgbYFjjr7dQjgUMJWaqJLZWZbLisi1u0tV&#10;TdThES19shs7Gz4KTkJsoEYtnx9hnwsoz8xRhNKGZaxIORM/BUO3lOcgLOmtOQq8Dpcp18HDfnZS&#10;kErCGykfYiOguNSe1WoCSI0qLWLmb3uGm2GJ1iK94iyyy44it+AYUrNeU9Da1JXKMUWbo/1FJ7Tw&#10;0k69o824fOEtzBRp8K/6NVivfRY5VZcJwuUwEnC6XbnoceZS7Mmy0SK119PmKoSdgrObMNPZcU0l&#10;hJmbMuP6XohxaRz3rifohxOqjmQs2IHamss4tfM68uJn0Vh0BZWl5ym8D2fII/4mBFzVGAy1EHoM&#10;qkSQbH9R9YbZnuPjOkjyMy9hJ0gBLIBpJAy2aK+iqf0iOrtT0aFPIeyVQMrFdHan0T5TUNWRhm65&#10;YRDk+KFQlPEYoT9Qy4HpW2Tpb5TgKXtUXYREKUflZTta+opg5jXqCUCyLFh+d4x97w51oFFfgeyK&#10;qzDa8uHiODf4i9FOeG7uJdTqrqFWexk1bZfQZcpiW1EUE2A/z0AsSZFcsrScfsQUI1jxe1OvHUN5&#10;xtvIy7tAX0IQkplhjvkQfYNk8LVRF3QR3jr5PZ0+Cn8+ShbcNtrGhbQ3cezosyhruYx2ClbZk1mj&#10;TUZZ6xWkFb+DpNy3kF72PkG1AAPs7xD73SIgzX7sIexJBuSe/kIkFxESrr6FBw0a/JxNg9+OPY1/&#10;M6DBbwY1aE19EVp9GUKSFZogo8p7xNpU0jmZTRVwdbhKVA3UuII4EwYpgANir7RNh8CPvRB6N0Ge&#10;fRieoYhmTAjQF/vCjar0TZAAGaRAdwbk5gjtmNdt5PM2Twka3Xlo8RWhNViqILaL4C+Q2ikzePQR&#10;XY5C6Piarr8cbf0l6I3XEbIISXytyZaNVtptK2G3uTcT7eyTECFkmHAcpH+NybYCguIgYSTSV4Ux&#10;xrLR8S6Eo7IfsZLw1oDAAPuBIOiiXch4k6RSkwTHSKiVUN6E0SEdFuiHFmR1UaINQXcVdRL1EP3a&#10;7d0QHsh+1mU/NqQqANtlbriH0GrGzIAeSxMW3OU4eXRvEktzLmi1uUjPOY6LKUeRWnAK+QSf6pYM&#10;ZBefRkNLGgYGqE3p87sJQvq2VJTnv4fasnNwOssZwy2Yn7dT79moTSvwcz/7Y0qryr9f+5WfwTe/&#10;uoFvfHEdt7Yi9JtmhNy1MHVl0Y/14eZuDCFqT/keG0FIkgo5CaRSPqaNQNRBrZuRdwYL9A/+7KdQ&#10;2ZiMFo79BlM+AbWYoFqJFls56k2FaLISBvsq0M14JTdNen2VqnROl68cWsKnJF7qINBKxuBm+jlJ&#10;fiWJmIyERQehTEdwtHDce6g1LPRnUkNYyg9lXHoNA7kazJdrkFKURj8mY7RClSTy0Q6XqY8m2Ia+&#10;fsZ6AqWHfTozbmZbtKC5OQ319VfRachjvMxHr6sKVn899LxenauS0FoPc6iZ51mNLk8VTGFeO69f&#10;R2jX28vYFgRsgq6Z19jnb2AM6KR/KUR64THkVZ5Bp1X2RhehgjG5jm3a46lVs8aN5iy4qd0d9OlS&#10;37iPY1/qBet7s1VptXkC9sFamDHAinaLjO0Sfk72C9cQVKV+diuu5l5CxXEN6nLfg87CsWsupBYz&#10;YGc7rLbzyCx2k1H2aRPuqRsMjA0tphwCrGwbqaP2oc6Y6CE4l7LNyzG02gfbcC+qa3KxvORUN1cn&#10;560IcTza/NWwsc+n523Y3Y7g1Ml3BVhfVsAqUPk5zAm0Hc4+/n8c8v+fHQKbalb1c7j7geMQWA//&#10;X71XAetfh1U5vpcJmM//5oPnJjOZcghM8vv+8vGXz+t/e/zAdXz/nP/q3z94HGYD/v7fbLMruXj2&#10;ai6O8Dhc6kuAZVu+kkQAvZpOUL2Idy9eRGlDJYVgkAJlAIF+yQ7Wi/H5OLbvrFE4D6DXa0ODsZMB&#10;vQAnUy7i2KXjKKjOYVAKs+PcePnoezRqD376Z/8h/uj/+Z+fDXvgz/7sT/HowawqHi01G6XAvySA&#10;8A82wBWi0BxgZ892YX3Nqmq8zdPoVpfNWFmhAJ+S8h/1DIilFCUVDH58jFXxsRwObzGCsTr0cuAW&#10;XDuKsyffQHSglvBWRDFFw17poaGW4gVCZEb2eZWhcmvLi699eRlf+8oyHU6IoOPC3l6/uusvgkru&#10;FIsgm57tpSizY4VAMb9oZbCWpUp6lfQmMSr7V7vUkrV+OtDLp16HTcd2mOiGu68O9W0lqG3IQa++&#10;EA5LFQ86bVM1nNY6RAM6JELdGJZSK6sR3L4+iv19KZNC8bgdxN4NQtaun4JNxyBmxP5OGHdvDhMq&#10;B7C26CWcOgg2HqzvBTC74mBbtsBgzmeQYBBj8JOkJEZrCQWtHQeEpoP9IbWkeHMnomYNV9Z9PG87&#10;Vle9ePxgiu2whU8/Wsb0mAWThOrd9SjWlwPYmA6icSoTWXcuUoCXwtBZSPiogNPWgN2tYXzzh27h&#10;K1/YJVhuqZnX9aUB7O2O4/69JTx+uMb+XsXd2wu4fXMWn3y0hY8+2MD2+iBu7U/ys7fxD/7eY/zE&#10;j9zDlz6SRE2zeHRnBh8+WMDD2xPYJXzus23u7I5gY7kf8zN92NqI4pNP1nH3zpTal7m/N4SFWTfP&#10;24bBiB6TQ2YK7xF89GQWTx5N4u6tYZVleHd7QH12eTGAJ48X8Y1v3OC19xNY+9S+YQHPkfEetnk/&#10;bj4Zx9btONauh7BzN44IHXfmyeeRKHgaFy8eR1tnKRZrnsOplzR45ZUXKD4b1FLamVkb1tclwVEY&#10;Bzx2V/0qK25ClmsOaSGlbQRWJeiHJSsk+2yJkHx9X87Pr8BibEJPu+qgI9SpDL0CZmOE0rl1q5rR&#10;l6QpsixdZldlJnZkthszq3Tc9+PYuhXGFMXq0q4bK3tezG86sbznweSSFVOEvMUdJ8YIspKcZJjg&#10;OsDPSskmKU4/MWNUZXakduAYbX5q1fFZ4XtJ4kMwjLdhjLbocJSgruEMx/tFtCQdwc9aNMhNeZtB&#10;S2aUKP4pQrsYSNOKr0Lz3LO4du242rsqezLHKbYm5gyE5m4kKHwHCMQjkhF2pEktOfZxPJspsBz9&#10;ZRRkDWrWIjTaSIAmaK3Lsm2dqlMbiNWrQCGrHMIMSjFZOjrcSTFEAB6SpcEdKnOyP9SosjDHwu3w&#10;E5iapjPx8q8clrC5OvQOutpy0csgptPnM0jXEZ7KUV51AfnFJ1BacwFZhe9TaLyL3OKTSM58AxmZ&#10;b6Oy7AIsFBFj12lva93QbRZC+6USFP1CChrvZKB7s4ht24HRbSndQ2E/1q36eI3jdYDtl3TxXZx7&#10;jsLWpEHGe0+jsjYd3d3FsHaXwNiWhuTwa3hv7jlcNb+GN37hRTz/m0fw9K8/hRd++Tk4/2EnFr89&#10;gO5/WINJmelUibZ6ME1/tr3eRx/h53OOAQLKCEFvcKiNPqxVlQvpJ7is8jwe3uXYux5R+1MX6KdC&#10;DO7BYI1K3LNG+xM4lffJIcuTr3M8fPLRNG7ciiFGOJHsuVJ+SWqajtKeI7TjxHALrmZcQHVbPrz0&#10;4QanlFfIRJcrj6KLIsJIACIgWAgvsu9vQvZYeasPoZq2JeVSfBRXsr8zRgiSmzo+Cm8/RfvaWh8e&#10;3h9Wy11lxlCWEkdC9Sopk6xMWGG7SumPAMW9xVkEA0HM3FeMPgpkyRjsDFdTOBIIKKCitGGxZfGR&#10;UloqPNxOO2sjBDXAw9d9/NtBKGvsycXxd19GcdZRlcREAN3ipFAy56jPTCxbEJKlx4RaW1iEpSyZ&#10;ZB+GSlAt9XebrqGDACZ1Qe0EQKkbKntIrYQ/yVvQ1ZlGP5oOXXs6+il8r9NX3D8YxCPGgI/uTOLD&#10;25IMzaNKcqSnvI7cpKO4OHH0cOb+V99ElTUFTbWpWF7w4sHdSbUsbYjgICU5EoxZsiRXapBL30ei&#10;Deqw2QtUWRdZHiw1wWNsA5m1jsisNsWg9GdcwV49MgnEWWdexj91aNB09VnU8Tw87FcLYc/qLVX7&#10;YAPROvgJ+m6CkY39anDkwSRwSRCXJcTTqxaV3Vyyi0s5rPzyDFyv1uC/DT+F348/hQUK59T8M2ix&#10;Z6OhR7II58HMdrRIwippL/oTWUIubSjlJwx2Wa6djw5LljoMsnybh4Ct1sxY11cIuwBboBpWilnJ&#10;viuwaqSAljIdbZLV1VmmspW26LNQp2UfUChLll3J4GqV5Yv+WlQ1X8HFtBdxPvllpBW8o5IPhWl3&#10;bopwC8GyR/YfEh5NvOZuAqDBTxgk7F488xbm617A37c+hV/2afCrgafwj1wafNSmQXPOO6hsIVh0&#10;EpT425KIKDbQgT7+rs1Vgf4IQY3QYKP4d3Bc9JhK8NLrryKLPtTN/pEbKZKkR5bm6gkkspw0zLEn&#10;W1B8wWZcunQC6Znn1RJcsyRW45iWRF8GAkRBZwEqDTmos+SjO1KjYEJdq6eSeqGAQEGNwjassmSi&#10;xlOIWksG2hw56BYYD5bBHK5UJX+k7I2UWfNyXEZoO48fjuLJnWHc3AxgnZAdtPP9+gyVMC0casDw&#10;WBcc9BVSpkeWoUriKR99spTvc9kqMD9pw/5KCFMxg/IFfrbnMG1TMlsPcDyODTEOST1h+u+gmyDQ&#10;k4dwXw0WxnuxPGXBzpIX+2v9iAXaUFp0Ahcuvorj517G0dPP4tVTz+LtK6/hZPoxnEp9G4X1Kcgt&#10;O4vUzLdg7C1Cr4nA15GGqupzqKu9CB3HrJWvmYxFcNjK4GW/6Hgtv/TLP69063e/+1381Le+TpAq&#10;UcmXhhnP56fMcDtKkQi3KHAakoRF/kYY9HnQE+qMtlK085wbDdkqUVVLbz7MtOlLWZI59mnUig3K&#10;qgq2h9ZTR/gsQzN/W+uqpl3V8r0NsLDNTPTNUq9Vltxa6O/cw1o44i20gwq0Ohh7OKZdjH99bC+D&#10;2D79mJn+qp220iLjw12A02mncaNWg38/8DR+3qnB40bG7NR3YO5vRl+oBUZ7DfSWStS1ZqOw4jLy&#10;yy6iuTVdlY7TEVK72S4WB7W2v4l22qESL8meUxvB0klQD9D3+MMd9JE1qtScJADroT04eA1OxmAL&#10;x6LsgzbxOqy0hW6ZMaadiE3ER/VqK4+PNi2Zlh3s72ZjLt4/fwxNZzSoP6nBu5feh4c+xcv4Y+YY&#10;NttKEPY1YXnCiZurURQUZ8Jw9fBmQH7lVfp7Qjtt3BVmPBnVESKph/mdJo73fl5zf6AR8Zgsx29T&#10;N7dGGKNjccadcCus7A+psBEkgPvZNl4e/cNSGqpdJR7r4vjq4TVbCbey5LrLXoQGXQYBXBIF1nNs&#10;d6C28BJizgacOk6f/b0lwQS1vwSsf8NxuCSW8Ehg/Pw1lSxJXv9s/6aCx8+g7nNQ/f57/2ZYVYfM&#10;3vL9n8PoC5fkUbINy/nwkX9//9zk96XkCwFS/k/e/3ecYZXj8FoOr+vzJc2fn7cAuDp/eY3Pv///&#10;UoImE89eS8MzKSl4JjkNz6ak4bkUflcKgTs5BW+kp+FUfgayavLp5Huwsz+BhwTLW7sxzNFBSI3T&#10;8szTOMkO2FyPYHU9gScfHOA7n21S//zfF77yNdQkn0C45iSuNz6P5rS38Hv/9X/gf/4//wMPHm1g&#10;dIhwthbG2oofMxRE07I/dNGMIAWPzOBI7bPYAAeFLDEKViKaaEby6VdgT3saycnv0/AKKd47KL71&#10;GJppQWi4mqK3kSJYh0EK3nC0Cp2GXBh4uN2F6JPlQbJ8IC7r+JtVkA3yiA21EuSM2N7yQcpM7FK8&#10;yV7Wm1K3csGqEjDJjITUaZN9hRPjeiX4vBxwkuFSnLHMSA2Nd6o9WSMUYONTRlVvb2hcxL8Fo2NG&#10;SMFj2cg+NengNUcIpCO4uT9GQI3RyXmRiJvo3MpQ03ANdc2p6OVASUjNTgr72KQWkWktxlZNWCR0&#10;SG1NKc+wuunH+lYQi9v8e8OBmTUblnfcuPvRKH70pw7wwz+xiycfy1LXCEHbjY0twtBuFNdvDOLe&#10;/Qk8eDyJBx9N4c6DUewQyNY3fIgzYHoclSpj8PZ6kHDI31j0YXWGsLNmxflfPq7EUvPNAjSWJaO+&#10;5gpGEia+dwDbmwnMzQYwM+WmbcRx48Ykbt+YwvUDAuXeJG7Qlp48XsaHT1Zw5+Y09rYH+bkotgmP&#10;tw6G8YR2du/mGG7sxPHh/Rl87Yub+MrHqwTgRXz6eB5PDsawO89rWIqomdOlWS+FdZC/S9uc82Bo&#10;sEdlCVybD6gyN3d3hvFwZwRf/WQJhu5GZL6sQXtVMuF2BOsMkLJHeIufXZj3YmcngZu3RnH73ji2&#10;d0JsqwBWaAtzbOOlvTDBL8S2DWL9ZlQFtCoKrMBoD7oaklBXdo0OWYulDbdKCjQyQRAc68XEpJkC&#10;0o6dtQBhO4DVOYdKqiPLc4fHDUjQliQhjSyflSWO4yOdmJnsJmQYME47kpsiE/zMJIX49IoRzT0U&#10;31nPYqJAg7b2TJX4S/Z4Sd/JUt6pFQtm1qXskg2TfD69acXMpg3jtJuBGR3iszoMcXwMz/L7l3sx&#10;uWomtHarbMUj/I35TY4B2v492sOTJ9NY3fBSkDaoxAxF1SeRXXoM5bXn0NKWgs7WFOgZ3OMUvJM8&#10;z56OdFx873kK3CREZrvUvq9WcxYq2i6iVZ+s9iDKDZ9lKcFCcTU62UEBS9jk4+BEm7rhFBqsJ6S0&#10;KmgdnOrgeXYSqNsRn26nUGPAZIBwUlCLkI7Jks+xdlWDs7LuNGqazsNsL4bTV6HEpICI7FOJDmoR&#10;JbgORLrQuZqP7E8u4PxPHsdT/+4paP4Nj9/T4MVffB7VXVeQnngfubcuoKe1ABUUNY211xDwNPN6&#10;M1HfkgqnuwGNLRlo6chAfVMSmlpTKa6aVHKqCfa3lJ/Sd2ahtyMXRvodWeI3xMAXCzbCR2HqoOA1&#10;GbOVALjy7rO48PYRdBmKlD/xuMrQa+BnKWr6rMXwUTz6GfB7tdkE2EIMeNqxtTuAJ19ZwycP17C9&#10;MqD2aK3RnuYmerA+b8IO+3SO8DQ7ayaMMAhT9CUIVbqeDEJ4Odukjr6xQ2Uh3932cbwN09dFVEZi&#10;WcHioRD20K9Fo40KciXhU4CQNslAv7naRwA2KLhx8n0uX9Xhcl0CkcxuS1brQIDgyUeDJRutuhS1&#10;N0yWbJmDFGL2XJS3XaAwqkScNuuIUURQ9MbCFAwEhSGKhQGCssy6ys1LY18RwTYbHortKQLX6ib9&#10;D8eGLGUeIHz0U4BbTXnwust5lGGQn52c6lZ7W2WZcoiA6g1VYWC0ndDUAofEFAKTlCUZnerh+DQg&#10;GGuGXZI/UTj5ZFaK/SBLgmXWro/n4R5sIRBUUzgWoItg7iT4hnk+anlr5xX65Q6Op24443Uw87dU&#10;1k9Cmsl/uO/VRGFvk9klCkcPz1mSuphoo2KnkoV1ONGFzTUf7l4fwhcfzePTB3O4uxXHOsXXwUIA&#10;CQdtr/wCtDXJSNo5BudDAv1WD17+5y8dLkn/Dxq8sPM0jh09gqcnNXiv+jmCrUBAOZwUyZ5+ikKZ&#10;jYscLs8P8PqcLo4RHpEIoZ3wE6aAHGKsGmZbDLFvR/lcysH5eD2S5VaSZrU2JqH+iqwSIrBmvo56&#10;QnYXYaajNw16U4YCeNlP7CEkdtpz0G7LJnTmEBCLYA/x+iWp0WCDapekky/g1z0a/IvgU/iNoAYz&#10;FU+juPQiupz5asbTxHGu2tFWoG52mCm2ewn3Ogu/tycTHaZMQmIJrAQnK21JytBYOV56TYXo5vgy&#10;2ArV3sFOR5GaKZXlk7JksY0isrUnF836bFQ1XUVh+Vlk5r+PJJmRLT2raiqaXTXoknrJBAYbwaij&#10;m+/vTFGz8LExHX+3judSRAApQo+lCCYXbYLiOig2NqVFWUcezhBWFys02G3Q4EHbU/idiAb/lNf7&#10;T7xP4Z8RXv81//6gXYPszAswuSn4/Z30sVp4w23QWggL1iqK/laKd4MqmyHZyWsKz2KNUG+nEJc9&#10;p908zwH6bDvtqoMiuctcjB4p0ROoRUd7Hv1VDnzhJrWk1cbvOHfmKB4STP5LTIOUS69BP9gMa6IJ&#10;Ntq8u78RUre525ivZh4zii+hgTaTbUxHnSMXPf5S/g6/h3HKxPbu4Gv1hmS0dqcSulNhZpuLLhqV&#10;GeGhTuwsujBCGLX2ZsFkoi/j2BSNJPuypR2NjmICTwlfr0SEwDA1TG3Ur0XYXI0or99hylcrUKRM&#10;UYBQ5yFwSA3k/n6OeZmVJsSO8nfCBAXxq7PDBuyteHF9O4LZKQfhop1xwYqqlhy8df4VvJf+Ps4W&#10;nMfJ3LN4L/UYTqQcRXL+SVzNOIrySoGxNFS2XEV5C+Gs4jjySwlE3jpqGAt8MktIAOkxFaBeew2b&#10;1B/f/Yvv4hf/z19EcuY15FWcgcmQo/Ybz4wbEfTUwEJA7bOWY4xje3HOiZgkGSKUy6yinX3Z7apC&#10;F+1RZiSl7qfeXYGarkzUGvPQYClBRVceqgy0VWqwbtlHGm6GUzK9xyQrdb0C0R6OSTP9VC/HsIXt&#10;0TeqRYA+zUONaiDUtnC8dLDNOgmw7c4SVHVnoLj9MqE1B07C3slLx1FFACzLOwWtr4FjrwyV7XKj&#10;5U3CfDLBVUvbbIHWxDFgrICd8DU6bVUJk/SMcVJH1eqsRojAOjVtp86xYiAmJdBot9EujI5Q+0gG&#10;Z4Kr39fIPmmFU0CR/rrdno8W+odmayY6CdDBMcboccZ6apnpaWqeKR3WVm3Uuhb00gflNVzFlbOv&#10;Yr1Eg5ys96Cnr+0Jl0MyLQdpB5E4jwDHn5N24aP2j+sYl9PQlHWM51intn1IgrEA7VNqJMtNIC/b&#10;MUCAjg9oMSVlemhDkyNGNUO+Nt9HP0jg7srBeFSHB9Slj29NYGs5ALejGp36XFg5/mS2uLFbynPV&#10;obijCNWnNGq7y8WMMxyzTSpBkz9Tg6aUNxE2VuHsDwKrgsTPjkMo/OuHWv77Gci9oOp+ZuOlq7nf&#10;AzlVxkbNdAo88jWC6N/l+EGY/F8d8v2H9Ug///sQnCVx018F4ecv/eCs6PePzwH5JX72JfmuqzyS&#10;+JmrKXguKRVHkvldSel4lq89l8Q24XOpefpyUjZeuZaLI+mV0KTXElorcCStHC8k5/P60/DKxSt4&#10;/eJZvHXmXWTkJhHweghthMr5IJamnFiYssIZaUHxxSOwGQrxH//rf/gMTw///eTf+yp+9Bsf4ud+&#10;7ofxhS/sYXHJoxLSrBN27xBGdq4nKCZcmJq3Ewa8WKEIWSFobe96sLXlIkDYKbaMKsnAzLRJJSMJ&#10;yazIYBsGKfLPnz4KQ5IGV99+Gi4a3cwyAXChl+Dag5H5bvRTPLsZdI0cJM2572K+TIPejOdQQYHY&#10;wwAqdwSlTMbSog1TDAgTw3q1b2uIwWIi0U0486p017FgM2YHDViddRKAegkP3QpEBicNKlnOAIVb&#10;dKpL1TWUepqjc4RRwuUQHffQlEHdKZLzHadAlyUCQwK5IsgIJIlxHWHTjt1bFJwbLv6/GXOEz/k1&#10;l1pGKomXeqX2G89jftGtkuSME3ymZm0KOjc3+xV07u5FVXmVKX5+WmZBCFarG35sShZb/t824erm&#10;9QHcvzeq9nA+eDyFG/eGcXCfkHg3gcWDfqwS0CVT8cqKfG+Qjx6srvixsc7f2CLYEuJWPgmj9qv5&#10;iHq7kPrpue/VqXzrV1+Fe6gOrUOEkrspWBwmmK3yt9cJgctBPLw9ji99soqPPlrCLT5/8GSWgjuG&#10;paUw9ncnsbE5yOsY4zUksLM9RGCdws7mEAEvgA0C/Y29UexvJyjmJvDph0vo1Fbi7bdeRTxmwf1b&#10;k1iZ5blO9WFp3IX1KQL1BAX1QC/7Uo+DzThh1oOO5kzodXlqj4wn2ITYgFHNIoujGhvswjSdlNj1&#10;0rSLwp1wK/vD7kzi8YeLuHFnAvNLfkyLEyPA7t0cwSzFpZSrmVnuQ2KyB0HaTv9QB8UYHTX/Xt4L&#10;sF0DCjD3tsO4z8/IchDpp6VV2vp6gIDZS9vQEUTp0AlxkrVyVBIuLRMe5wi7I3pVO3d3M4zWtlJM&#10;01F/oUmDc8deQkZFLsayNfAVvgS9rY62YaWDt2OOwWFqwoyl/SDmCSILtPGZNafKYGr3V1A0l6vZ&#10;SMlmPSkJcvg4TlCd59iTsTM+pec4dag9rrMrVswuiT26MbdOAJ+z0b6tmF538TsdGF00I8wAYwkw&#10;GJoYGBgI65svqP1woxOSMbYDIww8cYKS7GuTLMaSCGmY40LqXvZapWxCJuzhMiSmOzAgQDrHMThH&#10;ETLWgoFxCo4JLXwEmmCMMDMqbdSCE2+/jE9bNehKJeTZCR+EKhfhqpMAWM3fb2hLQrs+nWKykO9v&#10;PBx/870cGzZECRayx8w+Xo1LP3tCQaos3X3j2y/hmQdPQ7OgwZXhUxi4p0Pfbi2i081ouplOQM5A&#10;Vdl7qK0+jpHRNuzflGQTPRSD1QShNorbDBRVvI/q+vPoo7hR9Y3HeuDtq4dZV8AjBz1dGTASGD0U&#10;t0EKLjfBtIMiuKD4bbSw7Syyf8iYhaC3CrOjPfjyh7P4UULpWNSAlqpk2HRFGCds39kN48H1GA7Y&#10;R9tLVmzQ780IgLFfh0P1CFKkDxFIpuljZgmvsiKksOgYsrNfh9WSp/arztEfba97FHwu8VxXZq2Y&#10;oa8aI6yOqLvIDOZRggeFgsNXSuBvxDTtZZV9L7N1XhGZBMzp8R7MTnCsRQiYFPYuUyl09LGSfKSZ&#10;cNNUcQUNkXSc/IV3EN2mrQ+bEOHntYZUtLZfRV9fKcdgMwVNPX+rBh6ZOSLYSqkYqWsny4G9Aw1q&#10;BlMejb5iBbBicy6KZwc/Y/IXc+w1UgjX4dXXXkJdWxo8sSqk5JxC9yUNtmooIN7RQGevwiAhPjx0&#10;mNFWsrZ6JXMsQcNCmJJ9YU4KP4FVD+3VRoA1yqwsXwvKjDQFjyT4EngQeDKx/8SXx+nHpUSQ2J/U&#10;wpTldB6+x8v3mtnXJvaHJ1QHJ2HYJCLdmAmD9jIFeToWaN+PbwRxZ8OJR7sBfHo3jge7ITy5mSC0&#10;TuLjhzMYGzKivvYqiqRsUv1plA5TVPcn4/zAu3huVYPnv/I0Xn54BO/NvIbTj9/FU7/1FCqilxFz&#10;0fZ5Dk7JUkq40xIgdY489LD9pM6oQLRAuV+y1453qplPKVEjfWClnxCwl+XNQ/RFIY5FmQmX2UwD&#10;xa7enIUecw4s9kK42YdOglvAU4lYqAH9fRX8zQLCYS4P/p5bkg5VoJfn0cM2klJFdkchyprS0XhR&#10;gwMCXTlF3lXChHWkDtr+YrT4CtDmzkMzY3WXlP+QcjgUuJ3d6YSfPLV8Wsr0SG1ckyR5Iti28P9y&#10;Sk8QNk6hUZ9Bcd8CB+G71V6ABnMearsz0UT7bzbloLLtGnIqTyKv6hRhOx/+RBt8vP4eyRZtz1OJ&#10;20prz6BZl06/WYMmbR5efOV5nDj3NvTpz6PtrAZvn34DNfR7PZ5S9EUJlLRbO8H+1LXz6CFQHjQ+&#10;hZ7Up2BOfwr1l57CC2+9gdfeehmd1C29fP3nHRrcoT+3pWnwy30a/FZAgx81aPC4RYNfc9G/5b4G&#10;A23WR9ux0476CB0e2n1xXTLMnlpILeHxOfpgjlmrrwpmH0GQtiuJkFxD1BjLFhgHalBF31RnZl+w&#10;vysa0pBbnoJr+ZfQI7bpLkcX/Y4kZzKzz71sg9BoK3TWUgXEGs1T6DBnEwro49lnlfpUdXTz/R7C&#10;eS/9riR6ajakoZ1tNT7ZjbUlB6IcD5JrZGveRT3Vhd7ODBiaU9Dbno4lxqdbN+LUlASX3kzIsvxg&#10;okWNmYCvTtURHiLQDVHsDwWasEzdNSGJkGwFKotwlONVssyvLNsxRDCra76EmobLCoQG6DcjMa26&#10;GXqDfnKFOjXCNvQTrCLeRjgIkDJ5UVBxFuczXkdW2RnkFJ+Fxc3+c9ZD25YBM0GzS5eLqoZLKCg/&#10;yfeeRmHNOeRVn0FFSxL7uQa+eBvuPdnAr/7ar9GvZsMX8KCmgzHHKbXAW1VSO9lrPkxgXxgzqpvU&#10;w3INhFIDQVxKZulot4a+MvqvGgWgHRwzkuG3uZsQJ4dkX7YXqT2rer6vg/FMkigJVArkas3F6KS/&#10;7TSXQmsthpbw2+EoQy37S/aPyqyqhfHARn/fxXaVvdhWfleDLhU54kdar3BsFKOm9DTcBKqXntYg&#10;j37SRvs8c/EYAtQzoVH6tjj9JfVsP/u2uacItS25MFprEIp2YmiwGzPzjKvU5+3sS7kZaaCPtjEW&#10;yb5NM2Ohg1AnCe/sA3WwMJbbZKsPY2aY2kAerdQ9Xa4CtPLzBkcRjK5inmcZRqizp6gxRNOG4wRn&#10;eylKSq6iviFb3cifHGPcITgH+P2DBOJh9vvUqBHbbOv9zRC1QzfMtDGDh/5EchDQB/RFm1WNZL21&#10;EFr6A9mvGqIedLsa0Jp7DO1ZryNgb8Cmvw33Jx34cKUfm4lebIxbsTnXx/jVA1NvIWqbkmB2VsLC&#10;6/OGZQVDLRpo2xY9wVVbgPqaTMQJ8hP+VqxP2rC14Ob5GtheXThxCKx/+yXBkgVY1VuVmUe+53Mo&#10;FIA8fPzsdVne+zfA4//u+Pzzf5vj83P9HFjV8Td85+EM6l8HVnm/gvTPZ08lA3ASQfZaFp6VI5l/&#10;J+fgRcLpS9dyeOTiVTmSctTxcmoBXkwvxEupeXg5JQuvEHLfzchAWo0sZ3JgYmWM4BWg4DQiGGhH&#10;LEph2d8CPx3St/7Rjyg4/fCjj1FWWYOvfv2b+D/42vyME3cJEh8+Xsbjh0vY3ophff0wI6vs4zuE&#10;ljk43e2obeVgLD6OSI4GniwNTKmHdw5rarNwsOfH9qaPj4QuwpfM8ixuUzDJjAwFxwhF7vhcO4Ym&#10;WilK2+i8pD5UOyYJArOEw/kFG5y+diS9pUGQA1ISR0gGxH4Gaanh5+HgdYu4cJWrO2Ijg52I08nK&#10;0gC52zJOwTk6YsDcNAFiWIcoxXJiqBNS43GAjjI6okVEHsekrpOB50PIYBCRJDcCIiNTUky9S+1L&#10;lEd5XSXA4cAXWBmX5CJ8lPdNUljKrNw84WKazlaAdYpANElIkMy0dx6M48d/6g5u3h0h6BPyCf/b&#10;OxHsEFgl4+0yYVOS/Kxv9OP27THsHyQI/AQqDpaFWRdFTw8WOeDu3BrF9YMhbMmeC6kxSoBa3Awo&#10;gNwhmN64MYSPPljExwKXN0dVFrj93YTat9qWyEPZbBKK+y7g6pdP4/hPH8VLP30Eb37yHDIWT8Oy&#10;WgXvJx3sK4LoehSbSzKT6MHyvAjjEF/nbxKCt/fjuHVvguc4xnMfxcH1ScLsJp8Pq/2vG2sD+OTD&#10;DXz1i7vY2xpkAOxXwCq1Xnc3eL1rYRx59hnUVOYQBPkdq2GKbRsSwU4GCB3Goz1YmexTdVg/ekjg&#10;3BlSs607mzHsHgxgfacfO7Spm7zW6wdxvk7bXAlgZdGDGTomeX7zxgju3p3E7bsT2NkfVMfdh9O4&#10;83AKG3sx9o+X/UPIm7Wpml5ROvYh6VMCxJjMUrI/hwWSVp2qn+TmwsKii7ZpoY3qMTgqJWgO+z8Y&#10;oXCmYx2d1GOan5ObMn4Kj5HhLqwSkkcGdXA6KuhkZc+YluK9CyMztM9VNxZ3CKYrfZiaMmOW/X9j&#10;fwAP74xiZ8OPLR6r/L9pBnx1TBkJUTqMMtjLvsPdXT8POvcDKZVEcFmysX/smOH5T/OYWbBibtmF&#10;pU0/btwbwfpeGKOzZsKflXbDtiLYhkcYcChmZMllW8dVdBO4pKC9iwEzJEu4xrswwAAhWY5j8RYG&#10;9irEKaamZ7rVPnAZp1JyYnRRj6kNBqd1MyLjrXD4KabDlSqRi53PO3vS1GH3VKC07CreO/7m4QxD&#10;8qHf6Ep5Dh36YkwSiGVZ/KjcMOJYkzEmN4GWZFaQY6nwh1OQ/RMX0XurAprffeow0+9/0ODZf/cs&#10;Kqau4Y3dF6EJaZCefBxR+oHKD9Og+QMNKr+cStsg5O34sUegmJjsQZjBzyEzBRQSzR3JaO9KUzVN&#10;A/2N6v/6A4QBqeVGmJsj1M1M9MAlWRt7slQ9zWmOe5ltbiG4abXJat/yKsWeQKQkGXlwYwBbS04G&#10;Yy3sBraHtRLL03aVROc6x+zumhs3tv24sx+Ah6I8Hq7B8qwRk7KnmEJ9jYC+veWl7XnUMtluQnyA&#10;ELZAkSuwekDb2d3yYXOtjz7CrJbc+ShggxS/Pn6XZPONUbxKchvZIx0doqhk/0V47oP0af1yt5pi&#10;y8drdtlKYDcX8rFUCb7ywhMozDuG8tbTePNnXlAlgE5+66hKRDRO241TDEmm1yChM8rf6edzv6ww&#10;oMgRUJXEYrJ010AwkeWdHRTdsnzYGeF5jbTAFa1VM3ZS7F32T3ZzfLx/9EW0JREmuvPwxluvKPs4&#10;cfotJbpLCUTthKMrWRfUXffm9NeQV3wJ2pzXkFpwRdWSFMEuWYG7nUVqVs/E+CDPKxrPo4zwYrDm&#10;oy9QrZYNR3j+LgpXSdQkQNpNGzATdhyyvE0+x88fJpORbKNV0HJcdPRkQkcR6vVWYnJCp2qAH0he&#10;hC36qr0Abm37MM/xMp5oxQb77j5F/RP6/X36jx4K6Mqqs3BTYA0M6VBaeRHHjh/BtdR3kVd3Gbnp&#10;53HVehxP/1vaNNv69Z97XvXVNr8zNNEAB/td2rMvRKhxl/Bacgmd2ZAEVFYCl7wmh5SdiXJMS41n&#10;AVcXIUxuIJichQpUe9gfRh5m/m0VYcn2kVl22W8ZoA+Tpdyyn9nFdpEatHKTQeqaBmlbHjkH2pab&#10;oNRtyIBNAIRxOMBYXtWeiXTG6Zb8t1Cd+TqaZOZtuBFe/p8sfxVY7SFoSg1esT3JPhwZbEVUlo0z&#10;ngt8C4gHCRIDY3rCd7uqmaujINcSBFoJbBml7yEp703kVZwkgKah21IIE+02lujE1s0IxpZNak+s&#10;zObLLK4sLfbHJIkXv8sr2ZwLUNyQjLorz6Oy8gIcjP9B9lcfbbDdlo9Ggpsk5uriubYQSuoJzc3s&#10;8yZ9Jhq60tVe2G5HOUVuFb9blolno6knV9XrbO4tQquJh5nA7OL/uw7hwkkwlGXQUrdXsr8PSIIZ&#10;tqNFljfSjizearWMUkvoNLDN7dFGlcW3jD6lvPMqStuTcS33DNKKzuONd1+lHacoeJAsrZIltaev&#10;HL1yPgQdh4znIcIltdDZayeRdUyDmTINGs4darKzSe+pWp6S1EeWOzebstHQncZrS0GrPg1dvFYB&#10;spU5K5YZ28KEqiC11UhCyzg9iE8eT2NWZrH4GyuMXaKRBJQlyZnsF5dVRjuy9WaH44L65tZ6P/YW&#10;3dhbdmN3yYUF/v88j91VF77y6Rz+4T+4iTjHSk39eZy59AzOXj2CFkMO+qNth3tpeT2rMzZsUI8O&#10;97diNK5XeSvGpm0cj0W4mvcOzqS8gpyyc2jTFWB8ykmdZ6QmrEZjQxLyC95DWdU5VBOG61uT0U0o&#10;nOa5yHLQkspzyC1+H75QB/7zf/49pYN/8//6NYJVB+Mc9WiMGtXH35+2YoXHJrXF3k5IbQtLMC75&#10;6KOttC0Tx2OLsRAXr51Q+U3OXn4PFxl7agn/Ur/V6K1Br68WVrnhRf1pDzfxb3mtGhbpQ8KWNcg+&#10;5/u6CU86tn8rY0wz7cHGeOugnzp57EVE0jW49KaG9lkBM/1CE8delT4FDXKTjRq4rpN23XqNY7YB&#10;IergEMeYV2bH3dVoI+D30D5coUbUaTPRZSnjdbfB7qTv9zTA7a2DJ1hPXaJFX7wZVpntJSj3sR/s&#10;/nrYeW7p2RfxPG2o+D0NLqSdQI0+GY29WcpWzbK8WfTCSBfmqVmi1Dd22qQswfUG+L2EYR81kpvf&#10;KXXrhwiro+M9GKQfnKP+WqIenp6g3op3wmUthZNjKxpsRp+3FjbGJzt9hmT7N/dVoYewb7CXcPxn&#10;ocvIsU89H4g0o7r8KvwZGrWft7n4PLYnXbi3Qu0726ds8AG14i3q1gj7XsvPyjJibz99E/ugL9DE&#10;82UcS+iodR04WPFhe86BGZ6PZLKeT3RjfpT6Xl6bteD4331J8PeXAv/11w/hUL2mMgH/r/aj/s3H&#10;D0Lo/+p48S8tBT48VN3T72X5PZxV/Tyh0uFrf/mQpFAyC/zc1Wwc4fFcUh6eTZK9qHk8+Eg4fUGB&#10;KoGUz1+RvamE21f5W6/xXN+4mozXr17Ay5fO4PXLZ/Hyhffw0qnX8c7Ft3Ax9SzK6/PoLPUUf70M&#10;ljVYJIT81E99VQ1Q+Xfn7n1cvHQWQQ6IbTq3qqpMjI9bsLocxJPHC4SOLTx8MK1ASmp97lJQP3g0&#10;gy9+ZQtZmRcxQ1AteZ9HaxNyacytGW+imr+5ve3FxoYPqxRvi/NONTu1f5POZqUboTEpul7BgFoJ&#10;b1SKcFdTFDdQBDDw0Jl96aNZfPnjReytBbE8bsNtgso+HeHwSIeqbzlFsTkr0EhjHR8hWA5pVbID&#10;KSQ+TeEvg8FG4RXsb8LgMAGVATDOwShLx5YIzUsU6wIMcTrcYYLqEL9vcEKPMQLBvJTF2OsnlCew&#10;TjE5R1EvS3bneR3yKHdEhwRMFq1Y2yEsUjiOS3kGwvXcioOC24qtvQhuPRjDKsFqmoL1zqMx/NS3&#10;7uOTL68QmihgbiQIfTEsL/sI1SaCDWF0vo+QQthbCVGIEsR2h3D/9gwe35nD+kIIsxMuzEuJGv7/&#10;2LAZPYYiOuU0QkYOgiEtEoMEIMLa2nI/NgibWxvxw6y5t6Zx986MSmhkMVehpuoa+myN8Pdp0VCb&#10;rv4eiulxR+qiXh8hYA5QgMVVDddHd6YpxIZgN5Xzt5JpG5dQUX1JJYAKczD3h7vgcrVAry9l//Xi&#10;wf0FPHqwhHv35nHr+rj6/Xt3pvCA53Brb5TfGcOXPliBtq0ap04d4/VGCep+3Nzl764Tggmo966P&#10;YW9jAPevT+Crn2zii3z/k/uzeMBrkGXriwT7BQYd2ZA/R+cis6xiW9d34xT3UdqQRS1RF1C/fjCM&#10;69dH2ZcTqjbp3vVBjE2aMTxhZH/1sU9lz7CbfUTBv+nFKvt9iQJxdpN/b/kxuWpHnPYxyaC5vBHA&#10;9kFUZRIeJTyKCIoMst1HZd9zlyrlMcZAFou1qAQccwSIFQLxYIxO31aMCAFogiJA6gb2E2iHpnsQ&#10;5/vH+L5J2tQwbTMabaVDbcYY23ZjkrAy68TmrAMbDNAbC7RLnqs8zhGwJZmFJLCYnTLwt/icgLq+&#10;5lIJxJZ5/jITKvVcZfXDjTvDPH+KaYoMmW2V0gSyumBoSpKXHRbmn1m0YIGwLYlcxmV5M8WUx1tB&#10;cdlBmO7G+KQOLkc1mikQms5r0NmUrsrtjMp+72lCrdx8WpDEUEaER5spcqUmZTV6XfnQUQi26q5B&#10;Z8pUICslqS6nn8GTFg3+ffwp/IpHg4wzBBVjAfroo9wiVAkGcgfVQsEkdT8TY10wEviqGmn3TYWw&#10;UBz2tmai2nEeNX0X0VJ9GQ31l1FXdR6pA2+juesaKkeS8IyUr/k9Au1vP4PW1Rz6hUrUHmTBS6Fg&#10;4O+VVp5FetabSEp/BaVVZxjIm5SfUHvM2V8yC7BEKO/31yLOvpUMun5Cx8X3X0YroS4xpMco/YiH&#10;ArWi/H3UVp2Em2J9hsLmYNOHe/tRhL2NKM0/jubaKwRfCwE1itsHEawtWenHZNaylb6sFWsLJqzK&#10;PkX26Q591P52AMtzFtzYD+HhPbnxQ//CNpe6nOu0w7npXpWwaJiiRmZ3O3UUs/YijEzQHhd7MDSj&#10;R4TAKtlhI4RVmSGXDMze/hpCeY2qL21j8Dcac2G1FKkSHGFef3csDyd+7k04JyqR+cHZ763EkMe6&#10;L2TAPleO97/1BvrGqzA+TdtZkRs+zWrrhyTnsXnKCEgUawJF3jL444QTqQ06UE/RJHU6RbzRPuTm&#10;I2HVT6gJDDYhPq1VM4R2Od+xFgzTLuMztMcVE9IyzmCuRIMv6zTYr9UgVHwEJXnH0Z53FDqCbGl9&#10;mlpWKvuQZam51VuFEGFIMkj6GTPitOnYSKeqhyqzqF20r+bOa+joTqeQJUw5DoFV9sn28ry9YZ4b&#10;wdtEqGvtTFWJnjx8TWBDlhVK7UYnxVNb21Xo2e5dHVfhIuiM8TdvHgTou2M42AvSD7kQp0iTw+Wo&#10;RE76MSRffQNGfSE2JmLI/dkUPP3PNSjvS8Wb33oVmv+b7SyrBv6LBjU/kYf621l48++/CHOEPoSC&#10;0yN7ytm+DoK5h0JOQNLFcerySRxtUpm57QRXJ4HIymvRExKlBqtBlnU68mnftQpqTY4CGGTmjecs&#10;oOvg+yUzc4IxWLI6dxOIu4yZ6v2rm27cvzeEHdlmQLt8eId+XeIjfYlkg5bMwQLBHYTHUvaJI/MI&#10;GjsyYSaEatm+vYTBoeEO6gGCC9tkmXFSlrNLAiXZByx20tKbhtbeDOi6cxGiHxylj44zvlsIiA0t&#10;V1FVe579kKYyn0o9dMlEOzFmVLkEtikwpYa6I1IOm69IJXSShFxTiyZVQ3hluw/X7yWwsuODO1KL&#10;iGRGp0/rY3s5CMu9tNnOPkmKUwCtqwg1hlQUNV/CtaKjOJ/5MmH8GmGiHF20nUZ9Fs+T46W/Dl18&#10;b1bVcZxJexGXcl7F5ZxXkFZyFN2Ef5nFk9qvMuPrZHtbOA66eZ06cw5aDeloJNA06tKgNUvZFLad&#10;KQ8NPXyNbV4npb0MGajtzlClTmTPYn7tZWSXX0QvAdHFWOKOtUNL0d3SkwcjxXajLh95ZZfQ2EXg&#10;ttWgoVPgPIXvqUVVSyWuXH4Hte20Y5kh9FSgXWYDO1NQ2XoJNc2XUV59SmVjDxCgfbTrgUAtJhi7&#10;/OxTH2OBvC4aS2B1Y82LZfa9n+chZWOkrqietubq52dmehmPg7hLOBiPtGGgrwbj9Cuj4UbEqM9k&#10;u8JNxtjbN6K4cUBdw9gn+RXqCOZXs1/DxcxXcSHpOXS0XkU/QcltLoGbcNrP2OO0lKK3R5LzFCv7&#10;yqs+h6Sct5FRfBrZhWdQWHwW3Z25KmmZqacYXdpsNLekoLziLCqrL6C8/AyuJb+I9Iw3UFB4HLm5&#10;76C3KQ9JD99F6X8uPxTE3/0L3L45jX62qdtWjs7GZJh0OdRdXjXxMsBzdchKC7aJZG3u4HVL9tge&#10;Hjr6/XYz299Vih76H1kd4E60wczYIfbiH+1U0CqlY0zBWrhkv/NAO2zic91V0DGGGDimJdOwnv2s&#10;o83pGP9kK4OZfrOX49wRaoCT8bA3XA8bv79XtidwTPSzXzz8Hln+LvVo/cE2JIa7EaCe8BA65aaO&#10;jf5HK3sy+XmZRLFKXVYCnMdXx3GaA72tUJWMaed1CDR32cuhtTA+WKt5zfVoZZsWNeTyNdoyr8/E&#10;1/oG6Nc4Xi0EZZO7hnq+lTH8sM6r1FgPMM56Y/XoZ4yLjLTTH3ce6q95xtUVF/1CJzVTG0K8LplE&#10;87IdImHGA0K+sbeAvqxSAXUf7TFMEJ+injb2liLr3Wdw4aJkeCfgSoIzXotolblZK8ZHjYyVfeoY&#10;HdQjyOuXUjdWjhfZX+721sPE63JTx0ajHYyDTXy9jpqngXZeh9EBLRYJqMvj9B9D3Uj4m9DvqkG/&#10;j7qZbf3usdf/bsAqSZPUc8n0S0B9Vv0tj39lZlNe5+PzF/86lP5/HYfLiA9/+/PfFyiVpb/fe98V&#10;vkcAVF7jcfgeHnxdZfIVGBX4JFgegimvR2ZOfwBUPz+OfFY39oiCU6mVmovnrxXi+ZQCPJ9ciBev&#10;FeBlmU3l972RlIFXL13FG+cu4diVJDrTbORWFSC9NAl5NRmw+ClQCDZuAojF34yzF44jNeM8rAxm&#10;95+s4bvfPczmK/9+7/d/h4K1F5IeOzbcQqNqV0WAo3QyU5MUvytBBapzC341o7e9I0tTI1ihs5pf&#10;cBHYnAq+vvrDm/j4S0u4cXsEN27FsbrmUUtZ794d5+cSBF8PA5WfoiuBNdlXOatFYKSeIkUKm0vx&#10;8ToEwhQokRpMjtMgKSrWZqx4uJPAB3sjuL0UxsO1QTy+NYyN5T6MceBNjerU3rnleRvFWw9iNPBw&#10;fyPmaazzBMYIB7LNwcBlLWQQpxic62Ug1qtlm7K0d5rifFLE/qKNoEDRzv9boBhcI6Rs7YUIrIfH&#10;MgO0iPxVmcWgc12lo52hgJ1hwJ0ioEo5kzGC7xjPRWaF5qTuK79H9vBKuQ6ZuY1SIMpMXILBNSPz&#10;Et5/+2UME/Ib0o8yaFswMW7G4oKbQD5AqBzAQL8OZj0dgrYY0yMC77v42lcO8I++9QV8/csHiEeM&#10;qK5IJkBmwOlq4HV3YShh4YBshkFXSmFNWJrywmlvQGnxBYopfs+kZInrRmlNCd5441Ukn+Jx8T32&#10;tQFraxF89PESnjyex6dfWMNHHxA4b43i/i32325C7U2+sUexvNZPEWGG1OyamneppTuSYn55Ocz+&#10;HcDsjJfXMIIf+9G7+JFv3FZwubTgo7AOYns9jJv8jk3a1O5mBF/8aBmP7s6wD908Vxd2JIsywfjJ&#10;/Xk1o3r/9pSakV1fDmJssJci3aJAfmney/MIYP96DDu7kcOsyAQGmbHeZYCU2dfRSQcB0ob7DyZx&#10;584EAddHsDJhZNxCwJYkGO0MtkHcejCBRx8uqOXN+3eGsMi+npTl5ctWTNCGBijEVNZfOtgwwXTv&#10;5iA+/eoGdm+J8AlikrYnd5RnF2k3tOsZQqAssXQQGPopVmQP65DMFjCoi1iNMVALrEoCISlfI4mF&#10;5CbJJgXc7XvD2N7tV3V/p6aMBBE6ygmTWnq1SMCW5aXL07KH1sI2FVDn9fC8QtF6NfuZGG/n+Ugm&#10;YFmu3qiS54hwjctqBQLP6JQJkThF2pCO9sn2pliQGzdSYkcS40zM93IMdKGvr0ytWuihWGpvu0L7&#10;aOJ4PqxrusNrrqlMxXKpBuOFGpx5/xUscTzu7vg5trQMVDWEgg6ODQvB38sxZ6BwpECzUigTWm2e&#10;EpXcRW/NJhzkwhOrwflTL8OT9hQa2vIwQlCT5dQyVmVmVWqy2mS2kGM5xKAYYBueP3MUP2LQIJin&#10;IQi3YYtgPsf3TzEATkv70A5Cq+0o/aFk+B+2o+Rb6Xjr26/h+W8fwfO//Aze+vB5XHEcxbGVl5HU&#10;chTFxedQVHEGVwmrFymSKususI84nhj8He4yOOX3Q/UwU3AXFr+NmurTaG66SDjMQ21dJl58muDe&#10;WYiFORNk3/zKoh0jUmon3o4Ig3mc7RelUAkzYHbrctHSkAS3s1zt6Zql31qk/1gntA4S5AIEeSmH&#10;MTYseyH7VPZeSRi3wOu6dRDlGPFgaKCFNsXP0uesb/RhYcGCKMWHV0rbRBvpwwjAyxYMEu6lLNDQ&#10;VCchsh4+NRNK0SDLZAknFkKYlFyx0/f7ZR/pIIGK0DtKUB8b68boohaDW1oMrHWgcz0PNbdSkfbj&#10;Z1G2dRmV45fR1Z+FjlAaRVYuopPtWNzvoz9vYH/LLF8ZzPwNlWiJ9jcwzu+Z0h0mXaJo8SQorkY4&#10;DnkoUGXsMQfKKcZKKfxKKb6LKeAoUvi+vkQt9A5Cj50ijkLm4oV3UFZ+Hs4EoYwxQ/Y/mhjbfLR5&#10;qbNaWHsKBdUnUN5wDqV83m0tUEt+E2M6SK1CsSc3haKHR2dvJtoIJgZLLvSWHFjcxQp0usxZ6vUu&#10;/r/Aq53X446wfTlOZOYyTqCTWRizlW3or0JiqF2tRHDzPIIUlVZ7LkXyebS1X0KI4CdLsB8/HmUs&#10;HcGdg0F88dESvvJ4FV+7swHXT3Qc3gz4Aw3O33kX9pYatPDz2ZEzKK45i4r6izDYitUSSJezWO0H&#10;9FPQSoZsSeIm/ZZgvwXpB9w8Fxf71MR26CAQSekYO9vUJ8sfKULNhKJecx6/i5CkJ7iYCKu0a4e/&#10;An62nz/RhOBgi8oCLTVJJRuzliA+y/F1506CsVnPmFIED/vD20f/QujxyUERbeR3yfJil5pNrISP&#10;sdzM87AR6OJsMymHMzxK/8OxPMTzHRnRqZUJ4nssfE+bPkXto5SbGbI/uJui2kAoDHH8jI0b4BPB&#10;b+H3mQsxQjEppeUeUG88ujOM/Q3GFMaEhXUbXDEKfkc2wTAbUh/YHSwnVNUiMdquSm3FRtsItKVo&#10;N2agy5oDs6+MQJiDRjP9HeGjricN5ZLNuDsNzZZs1BG2K7XX0Erg13HM6HnI8kQL21qet9vzCAxV&#10;MPglQ28p3LTvIO3cO9SqSnXI/l09QdiTaIWXfSU2bg8TZEK1MLAt9Y5iQk6RyurroK0U16XirXPH&#10;UGdMJ6yw79hm/dMG2AnWPex3KX1iFzHPmNfjqSHs8nP98r2NCtrePPUsnn5dgyNvavDiu0/hOT6+&#10;dvx5HD39Kgobr6GTIC11PmUZq2SY7aQfMxh5DYQsqd/sJxzIrOZguAnjtPG1yV5EKPAd9jLY7cXw&#10;EXYlxiXoHwcYxyyMFU29aQS0QgJYFTpteWhqT6GPvISulmtwdRdgNNSKDeqyLcm2P6zFEuPqOv3l&#10;Dn2brBKZpw+TWs9e9nVO+UmcTnsV+WXHCZzZMBCwW2suwNiWDktXHiK+ZiwuumnvHaqMy8WsN3Di&#10;ygtIzTtO6E5FbUMqKisuQt/F+OKmv+tvxcSomX64Ew5bJdpaUlFfeRGt9VfhIYwO9bWjYT/zcA/5&#10;v9bA+1+8Shv/+Z/+GTXQHHUY4Yzf63FUqcy6iYQsa6W90i4koVgtx0gnr93J8e8f6oSd16CXFRuS&#10;HIzt1EvI72abWgigMsNqpm3L/lUv9YQ8dhN6bWxreS6ZbG0R6lb+rWYtCWgCvZ1Owje/p9dPYOVr&#10;1mCDguOuQAW6Za+5rBJgzHD183sYZ+IjBkxOMaYQ7oIEUdHz8ZgWOkMxLh1/GdU1ybQ7QiH1iFoK&#10;TMC08je6jLmo70xHQcMFlTSqN9iI7kAdSpuuob6d46O3gvH3Tdxp0MCS8xyabHXw8ZojkyZeawvt&#10;mP6PduElgHcY8tDRmU0AbaYvzMWrr7+oZvivJB+Hi75Ubt7ITUTRQf2yHUjsjjF+iPYeYjwbpG3F&#10;2dY+AmWA0BtmuwzwbxvtT9eTQz1Rji6bzBhXq+0dAfoVKUe4Qs6I07dE5dqp83rlZgu5IMrP6mXF&#10;RPNVtTouGutQe5vlCNE+h4cN5I929AnU0vd4+f0DgUYMEMIHA82qjrncGBud6KXP0hFY3/i7LQlW&#10;sCrLgX/g+eEy4UPAlENqrSoA5fEsj78Esjw+f99fPb4PqYeHnMfnf39+Xt87tx987TMAfZFw+UJS&#10;Nh/lkKW8nz3K64TOv3oI2L4g/yewSmg9wjaQfaiy1PeV1Hy8ci2HoJqGt6+l4LWzdEpnjuNsyjm4&#10;wnasbM9Q3LmwTKe9QQE/QuORY3bBwde7sLDqw2/8y1/Cn//5n6mB+Gd//qf47d/5dUxR8Njceeij&#10;MHBSLIjIlYA+ONqFspo86M5qcFCrUZv7dyo0KMy7ik++sKyS+zz5aA6b+/2HQlglpenF6mY/bt0b&#10;x607hJwbw9jcCGNlWUqPDODu7XF8+MGCelxecatkQnObdkytUCRPaXmeHYRgG27e7CeQ8v8YoJb4&#10;vTtSe47As0dI2V8IYG/Zp5ZnzA4ZsDpjxwf8vS99vKCWTY5yoEgGOycdsp3O38cBf5gpkcbcX0vx&#10;1EhHmoeUy++gMP09FKWfgDbvKBpOaNBhasRHn05jfTugZlhnCC0CnVIHTZYjHoKoUz1OEkqkLqbU&#10;yJTnU4QHAViBYHm/7GlNyNJhmZFaMqvEU3MUljfuD7J9u/HOsaPYqtRAm/Q0jM4OzPM6ZiecWJrz&#10;YH8rhjuSUXgjTmD3Y2mGoE9I++jJCr7y5V184ZMN3L/HticczvD/hgZNPCRxFEXysBlBgurokA3r&#10;qwOQZEk9hjJ43a345tevw+iwwHFFA0zzty8QNt54BrkZ51TN0g+eLODGzRG14X6MTllK5ayv9mN/&#10;J65mfLd47O3GsUzwG5/k9TJg7NwYxP7dMYJfCDOzHn5WwMGLB/dn8c0fvolPP1nHndsTONhL8BqC&#10;FPLsw+0o7skyXR4HBPP5qT7+X5jXPMbfGlSZfSXb7/7uIPZ2EtjZkqW+MUyNWilSejBJOBa4lX3A&#10;Mrsqy3NnF5wYo6Afn7VhdbsfY0shNBA83CkaNOjqMDjcg/igAQNxnTrk+uQ6l3gtAri3ac9ybO5H&#10;1TLuGfb7wrqb4GpXyYeWCWMrhLUZ/s7EjNhFH64Tbjf3I7QHJ+23h2NGR3A2YZh9P8G/ZyUZ0ZJd&#10;JZ7poziYnO5VdxLHCCijspxIHCodqMwijBEk5/m7Syt96j0LtLGZWbPa+zoyqsc0x9iyzIryPZO0&#10;zZUNN6T0jSSeiUlpnEmKZ8JqbLoTI8sUhQtGjBNcZd/IOOFPVgeIWO/QZSjHvU/oXmc7SbbqXV7D&#10;Dsfx9m6A7dnLgNCsxMPubhA3b0V5Dp3Q6dMwSEG+StG9scXzk6XSBGXJzN3cno1JudHDMTBBwSFl&#10;J4JxwlO4RpWpcYdlD2UtRmYNGJ6R2pYdCI9QFBNsZH+rJ1oJf6wWIWmnQA2DTqNaBizL7aMUtbJH&#10;XA55HibohwZb0dyYAlvyU6gqPIUgA/sUr1H2Y/oZyGfYB7sHchPDjC5dNvJL3kNG5lGkZryJrKr3&#10;0dKRibraZOSVnkRp/QUUlJ9ASe0ZVDFAF5UfR1bumyitOIH2zhQl8GXZrMwuSUCVzLZt2iQC7ruw&#10;UmAWZp3GKqG9tOgipidoW6FGjuNu2nKMInoIW2tutSx4Z8PLMcnA66lCV2emEn7jhELJWL4gyYdW&#10;bdjZduPGjQiuXDiuEjuUX3oNjU35uHk9rJaDz8l7ecgy8IFIo1qGLG0+QsHvJkyFeX4ztIklWQki&#10;/U4RMMxzkgy4fvr3QQLDqNS6k0QptkKKg1LYnEVqyaeUqZiY7uGYkpn1bsxTwMzSr82tyrJxKVUj&#10;ZYnKCWh1HD/N8IYqKEaS2V8ViI8RykdaKJ4bYe+vQKc1i3AlYoK/EZD9q00I0O9KZliZaXMThMIE&#10;Blk+6h+iuBqog4mxxxwog95N0U7A6CVgeAZpI/xuB23DSztJzziBjBPPo6DmGhyJGoo5qVlJKA5V&#10;wcnvkBI7kiynT5bcsd98IoBoTy4+D/D6nBT6AqoiNHvM+TDK3kxDpqrhKjVIZRWA1AfuMmWgh7DY&#10;6ypQtYI9smSZEGLmuUl9QynvImVevPyMT8CBbW+05ilIlBlr2Y/Za8+Bh+cWitZwPDVimGNnluN2&#10;ddGJNfqrg4UwWn+kCKm/eBFrj0J48V89fyiW5fhdDS52voY3t47grScvoLzmMgqrz+Jq/psorDtD&#10;sdym8jWo1Q8+mXWoUH0fCEuZlBqVoExmRSX7rhyyTFiW4soeUQWTsgSVtiv1P2U2tIdwIcuJpY9k&#10;NvLzmwlmfxlaLRkE1lQFx7L8fG5GEqzZ6J/lpkmryjw9z9ejtEdZidFBqNMRkmVLhKq/HKEwlyQ7&#10;/P0AYdpBgSpl6uRGmiTskWRcYxy7cQpUc1+RWq4sbSw3Uto6kgnAeegPN1BIdvK3TWo7z0CkBQke&#10;i4Sfbcb8FfrfwTjFsex3b70KK/sqPqdHZExu2tN/Tkv2dsIBbVFKX0myINmT309BbKZOqG+/SlBO&#10;5/VWqhlMWV5Zpbv22VLHTDSZMlWiuXrCqwCZk/ZoZ993E1gNtJFe/p4zUQ83fZo9XqvqwIpdGnzF&#10;8NC+xY5lX7WZtmTgNVr5vNdHOxK4SbTAGW0gqDSrmVutwD3PK6/4Aj5t02CxVIP86lSEpwxw0+/p&#10;ab/13Rlo7MmCm6DhjLWh2Zivjj4CvIexrZNAVkogyyq/gFMX3sGpo8/g5VdfwOmr7xJan8U7l59D&#10;HftI7QkkoNS1JaO48iTKyk6y/ZIQcFcxzrZhgqA6SkCIuAha7WloqT6Hro5UWE0FsFDMa9tSYNBn&#10;EnIOl9Kb6Ass9I897GMt7ayPMDU91YvJQR089Hd6AqyO39/Dfg0QIGb5/SvjPdhgjL21F2Kc9yPC&#10;ceoh4NkISLI0NsR+HaSdDRK21gi6svcw4qa/0OchGm7nuCvD1cw3cTH7Lbx38Qiu5Rzj2Kuh785H&#10;fNiEgcEeJKe+qW5uuexVtB0t4mEtOhpTUZN9Gqkbx3DiZ96EY7Acr3ybY/APOP5kVcO/1ODr//Gr&#10;mP5vUzD9TxN+97d/C9/+9V/i8c/wm9/+Zfzmb/4K/gWf//pv8Pn/9av4rd/+F/jX//Y38ds8fvO3&#10;/jl+g6997cc+RIL6xE+I7HRImRopt1RJ22mkTbSj3VGLNsbPVnMe2mwFKku01BnV99H+Ca0mv2yV&#10;aFBJiPwErz62hSTkkozCdvb7ws4wfu03fgn//F/+Mn79X/4Kvs3jN9Txq/RlZrRdOYJWtk1skNA6&#10;1I3Ozgx0024uXTmGl5/RIPkVDewEM9Gqkjm3t7cQuu48wp3YJuMyz1syT18qfgeZVafRKCsA2G8y&#10;0yvJz8q0GXj9vTfw7LPP8LUqSJkbo2SnZgyUzMFOArXOVIiaxiRoO3PoKxnf6aM9o/LdLbBwPBqc&#10;xeQXmaxqQ5DXJrXXY4zzUfpLB/1JMNqitueN045C/c0qqZLbXQ2TVXxFGRoNBSg+o0H7OQ1yK9Jh&#10;52d6bbIfnn6R0C6rMwaG9GjX5aC28Qq6jQVw8FxlFnVlxae2kw1w3MQHu9RkR0hqyvKzAbb7ENt9&#10;Y9WDxRkL/H1VCHnrVdLSJQKxVChwBetx7P03/24zrC+opbjyXACW7/scWPm3PMp71KyoqrWa/jfO&#10;sH4PNP/KIct8Dz9/eMhr8jsvKiDlZ2VWVb5DHuX/+Zr8nwCrglCCqizdfZHwKftNX07OxSvJeXgx&#10;+fvg+lePl+RRytLwPCVh1Kt8v5SkeelSMl69eBmvXziNt84dx8mk4yiqSqEgsVE8UrzSOUv6/+0t&#10;N4ZkltRbgvEJA3Lyr6L9yrOYClrwFwTVv/iLP8enX1hn0GtUszOzFCkDsqmfIjIxQTE4QIch6aLp&#10;pOIDMtPahrbaTGgrLtMQ2tFtqMbEpEBlAmvrXmwf9GPnIEQBHFd7Mlc3QjQuG1bWI7h5YwLX98co&#10;fCnsCSCytHiT4HWd8HKwP4AFijCZhV3bkiRNNIxlCwVYL69HZhpNmGDAW5iVsjdWVYJhW35vjceC&#10;B9cJNQdrAZVF7v7tEQKNHwMcxJKOXWX9ZaCaYGAajvM1DqQxBlaZkegwlal9sD/Vq8E3jU+hK+0I&#10;OlOeQ2/6s9DVXSWsUBgSSkcJFzKj1j/SjviUHkNqXytBQ5YPE0yGCaKzBNSFdQ8GCD6V1enIyDiN&#10;bosIuMO9rqMUKFME2tEVggeva3yZkLRiJcTK0mOKQg4GuRs0NSXLdwO4d3MU40MuFOYmob4ihwMj&#10;gId3JvDJh0u4e2tcweTBjWGsbIWwxuueIOQOjhDgZgk6y161TFsOAb7NDalHOo5b7INtgu3h0uAB&#10;bG2G6cStaNc3qu+Smwd7u/x/AqfMWMYTctepk2KIED5FoFv0Y53/t7rsZ/AhDK4EsLkVwSj/f2SS&#10;/bUewOqB7GOdwr27sxTdCfahT31ubzcB2Tt6/cYo7Yywz88fEHgf35/Eg1sj2Fz2qULgkhVYgHWL&#10;57jA59MThDK+f4y2PTZuw9SslLoZoD2N4d5tfvb2tFoqPDPNc6TAnltwEJj9atn12l4E6zficPg6&#10;MVV+BNZkDTosTQRNAu6M1GO1c6ywP0ZFmFsotlz87gj2rxO8Bb4JctuEjblVF/tYoIlQQOhYJbxN&#10;EuIGEzrCukU5uu2dMNsiiPWdoEo4JrOskkJdZrUkq3SQAjIkwYmicpw2+aUvr7EP44Qrth0D9bDs&#10;fR3vJZhKRr5ejI3RXijClmkXy6tsmxUP5gSGeQ5DPJetff6ejLebBEyCpNiRFPn3xxsUsA4SVvtl&#10;n5iUe4pUQAryJwizQxPsT44jo7WQAp1wOWPFzdvD6jekTI/sxRiXm0MUorKk2EaY6THn8n0UG/xb&#10;xKXMwEQIsrKPJfndpzCWr8E7Lz2DFm2h2icrUDzNMTsgUMnAE+V4C1KIufsZXH1lCMTrVdkZR7CS&#10;IrKV46oR7lglBZbMMpSovXX9HKvShgKmErD6/NWqZIg8F+CYWrDjgy/M4/qduBqHDgmqhNXB0Q4F&#10;lIEwRSOhqMdCsc5Aa3WWMyBXo7U1FdU1l1DJIzf/OLr0RYRbE8d3F4WDFOwnLFGchyk6g1K0nKJS&#10;IE+EfZchjYK5DlGKxSAFvdQCnV930CacKtGIBD57H89Pkoqw7/c5Hj68O4q7tKE1uVkYbcUUfbNs&#10;VeijsLPbSxClGJxiAJZSLZM8JuhfJqb1BEQjrl/3U6DmI5Stwb+JarBSoUFl1nsU9438nCzpYnsR&#10;PKSm4yT90QTbfWLGgNb2HGSkn+E51yLI85LZ4NjAYR3VOAVwOFiDGG1llNcxyvYcodiN8j2evjLC&#10;SPVnK1MIkhQagxSSAzzHfv6/k3HEQ4E9OtnF4C93u5uQ4HWG2dZSUkUy1LZoU1DXQjEgbc7z87Cv&#10;JAuttNco7UeShAUJQpIIqJ8gFJvpQlVzBlLTTxFMq2ELE7DchSr7rJSV0LryVe1OY385HLRlD2HD&#10;SkDQewhgQUIq+6qL7+lw5qr3WQgIziGKf7lJwvHWJzkN5AYlIUBBKgWgJIORPdNWSXjD65Wa3kGK&#10;EpeHQstegDZDEvTWTI7xHkxJuRaOKSnHNsxzldUCCR6SDEps2SzZ6dkmEcJIYrhNlT0bHNcSgmRr&#10;AOE8Ws3HBsJqLQaH2+kzZQbJh921IG7Q/z7cH8IHt6fwyZ1lfHh9HndujuHW5iCCd7tgu084GzDw&#10;e3XoD7SipuYKkrPepBg7hdLmKzwuMqa/oWb4HRR7A+wDSYQmsCpjRZZf6wmgsk+4w5gBIyHbFSFE&#10;EcZl7NloOwGOS1n6K8u13QRcGz8ns8ZyAywxo0dolGNPZkZliaO3VC3lDvF9i/R/U1NsH/qyxRW7&#10;qhM9u8i2Ynv7AxSR9BGtndfgpwAdo2+SfbeeGG1sUPblsV8JfR2mDOjsHJ8cY1LvVO2r9UtdS4p5&#10;KV1DgJbavJLIzWjKR7cpB1JWaYRjNcTfkazVsnd2gBAjICsQKkAs9VhlWbnUz51ct0HbzbbJexbN&#10;aa/D6KzALM99g75a9qtLJtuenhwYCV0ifM3WEh6lPIcq6Ng+nc4itX+1gaBe1XUVNdokdMmST0s2&#10;6nVJaDGmobsvH71sWxNt1hmqgjlUAQd9mXe4AbZoJW20iHBZgBZTGjrt2epmjKwacLE9LiafwOkT&#10;r6Gk/DKcBHobz11m0nq8HAfS3mw/KTNT1pENA6HNM0g/l2jluKEv5jW3OfleAp2BgNtozEEdYbvD&#10;Tp9Nu5bMyS0ch608BH5qO3ORX5eJwpoU5FRewPGrLyK5+H30st166N+q2q4QKC6hvT0dvd25GI62&#10;H5aVGTdil1roo1tDuCO5MYZpk746vieLsJgNF9vMS/86TF8RjbWqrRtWwoIse5aEWe0G2h5BzOeq&#10;QMjBtiHoGAhL3foM9HSlwmsvwkxCgLUbSxPdWBjRY5lxcZx276dPlz2XzYxVLl8tNhl/P7hP/bPV&#10;D7+lHN3N6TyHXHS0ZRFM+LsE2IvZR3H88guoacukjTehsS0bhdUcL3XUUh1ZqGmij2pMRnb2O2gn&#10;zFuNxWiqvoTawhMwtKQpu95Z88G3XwfdjRL6KQN0vMYvfnof+JO/wHf++I/xR3/0h/ijP/4j/PF3&#10;/hjf+ez4k+98B3/6J3+CP/nTw8c//TM+/5PvqKzD8u9P+dxPYNKyf4zsL6tskyCMFtWkoy7jDZSV&#10;nFIAKLPzshzdEm1kP7Id3eWqZJONUNTKPu5k7JY9yd/6hZ9Q3/uD//6Y5/Qdnsd3+Ft/8ic8Jx7/&#10;4w//BLNhJ+5szn32rr/53y//6i/g7oNF+sFaGLtL0NEpdViLUdx4Fbn1F5FaewaFnUko5hioN2UT&#10;lOvRR41hot/X03fLsuU2Rx5qTOlodRaim3al90glgVzCZBbHCPt/mLqEsC2xOk5t7x3VcpyVEd7L&#10;4GScjYvWZtz3MV5JzWwXr7uPmt3CcWqijVn5fVKyTGZZJ6j5JIGTaIW5VS/9VhcKK5NRUJGM9s5C&#10;+uluNQlgI4DLTeFEvIscYMZAtBORASMMXdVori/CyrwbA5F2ldRyiO/x+KVWMm2LNqvlONc7CqjF&#10;zHjwaAwrS061GirglqXAvH63ZPxupp/s+gxYX3qZ0HYIooegeAiFPwiq/9vjM1hVM60KYGWpsCwL&#10;Tv/+c6mxqgD08Df+6qGW+/I7/vJxCKuHzw9B9UUenwOsLA+WQ8BVruHFpCxC6CGgviQJk3h8vkRY&#10;SuHITOxzaulwjjpXSbIkwCrf+xJff+FSGp49m0RYTcKxlGT0uKz44Z/4Yfz4T34NP/ePfhw//wvf&#10;wM9+60v4p7/4DXzrZ76In/npL+Gn/8EX8O1v/2NlkL/9O7+Df/SP/yl+8Z/8OKbG23Dzej+BYRi3&#10;Kaj2dwgiS32EO5n56MKA7C2SjI50oCI8E3EK3TFC7QyBaJbCnqD05MksDggokrBIMnVu7QWxtOEi&#10;QPlx//EUvvq1HXzw0RK2dggui0ECzJACmXt3ZnGbgXmDULRNqLp3+3Cp6UPCyx06RamZurIi+xDl&#10;EAjvxdyS7CPtxcauG2s7PE+KiYnZbgpBN3aW/FggAMmSoI8/4PffGyVA8PcILXLHV/a1ri5YsTRn&#10;whhBdZSDZXqMsEHnKGniG9tkKe0VGPWZsFuLGQwbVO3YNTqtIckIGm5EeLyTQULHAdaqAHRA6myO&#10;dKolxeMzFLxjvcg/9zz+pVuDjRoNyk5oUNWUj9kVG8VdD0YIGQNjnQhPtqkyNsHRNvgp+r0irEUc&#10;xigcCZwjo0ZMjpgxQzjze3TQZ7+N4UKNSlzRa2kg+BFCCeprDLgb+4TRGxEs7gZQry1BeNiIlW2f&#10;Ah3Zz7m27sf+3iA/M8I2lRnSkJrhXl0NqlJDcixKXdJFQtECH5fc7BNZwkjndmcEjz6YY9uzLyRJ&#10;wn4ce3txzBEqBfIW2O7Lq+y/vYTa9zk552SfuLDEQLK5E8fGRlTdnNjbH1awurUdxeZmRD1KEqj9&#10;Hdrcdgx3CeYHfFwgOEkfjsVNmBy20In4MTvrwTDbQpImTBIw5di9PooPPl7F40eLal/tnYMxPL47&#10;Qxse5Hf3q0y9q1sB7N5OYPfuENauR9DYUYCqhlyM8/zGef6z83yP1Gpl22xtChj3KdseGTFidKRb&#10;pWyf/GxFwhgf4wycE9NmVXt1Ya0P82sE7mWHKlexS2DfofCU/bI7hFb5jEq+RSGnEm9RpMsS2yhh&#10;QVYsRCjW1ew7r3eAQUcSBgn0Sp0+i6WYYq9e7X+UbM4yxjY2g1jh76hzoYOWmdvYoCz7bVF3HQXO&#10;hmhXY4SdqVmCt8ziT3MM014jiUYlnAUuxggyCYKG1HKNE7Rk1cQ8AVj23foDzQSbZtpGH+6w3SSz&#10;3jy/a3mRY2euFys7XrU0srr5HAUloZHfGR5pxutvv46TL2vwTdNT+HbgKWS9o4E7qsfB/SjGZnsI&#10;OBVqCaDZUaRmeySLsTtUjRDFvexDHOeYnt2wYGmPNrXag/hsG8ITcreS8MpAJQnQ1LJN2ZtF8JIy&#10;NgKwXsJTj62AvoltECD8Fb2GH9dpUJP6KjptpRwHLYezQwLLg4QLgqLb18BA1MBAVA23m+N7IYDb&#10;t6ZwY3+Utjii9rS5BstgCRZgZKkNtc1parlSYelFQk0RgaAAXn85r0My0nZhYdOFIUJlL8V2deM5&#10;irQq3H8wosqy+AhFYwzKMyM6LE2ZsUWxN81+k+W+y/NWtedVtifI1oRmwl1pxfto015FlPaxseXB&#10;wa0wFun3ZDn3IPuqn4G8pJKCzNWqZtwdrjK096SoZDlSZktuEixv9GGQ/dKso2hNeQnf9mswXaBB&#10;UXUWbZu2EGlQ9UwlW3CCPidKUTzI16TUyTDFQYLiN0Y/5HGWUcDlwdpbgLC3HiODXQj4CF4UwAKs&#10;oUg9r1Gv9shKndSBCIGU4O0lCMTCLRinuJVC7ZL12RsR0SF316vUzYo+HrJvySVgKjN2FIEFp5/B&#10;74Y0+GWHBl2ZL6PZVIw+gqnsZXUPsp+DZQTTcuh9xWi0ZPBIRxNhsstbCAOB1UEYtBGC9HyfQepI&#10;DvC7pZwOhb4kUpJsvk6eu2QqlRk0XW8W9L2yfzMHvQQUmRHqNeervuijGOoLVNJ2mrDE/l3f9zEW&#10;6hDi90vGaLlBISWZQoRVL6FPZlc94SpeH+2G4yPMcx4bb2dcaed41HLctdP+6gmzDRxnWszM93CM&#10;2bHOOLsnW2v2R/Cle4v48NYc7t+YwYd8/qWPNvD4zjRurA/g/t4oHsiKFKkpTR9zcHOYgrwGSTlv&#10;Iq3kfVR1JKOq7jQBlT6APibEeOInkBoJVJ0EwpaeVGit2ZAaoi2EQ1nmauK5mgKlhKwC2AjcMpMs&#10;y6AdjPVRqQdNPxEmnMueYRdFsyyrDvCQeqxGZ77aJyvL02U2c0u2xGx6MUN4EhiXJcgyi+qgGG+X&#10;5cWETjt9gMBzON6sMo+b2F5yE6KTR7dfEkCWKYCW/rbzHLp57j22XLUkWGZY+ijYbQRYKSl3814C&#10;9x6OYJ36IBpvJRw1s431anxIAiNnhKDMa7PECOTDTTDSFmQGtKE9C9eyz6K6IRk22oAkT5O96KoO&#10;o7kEVlOJ2ofvch3uY7PbK9BFgJUkNt2ErsMluvmo5hgVUNXx/Dp601X/y5YHC0HVEahAgL/lDlXC&#10;EuJnvLkEyQL0eAoIKITNPqk7W6KyOJs5jmr1OSg487Sy/V/ziO2/gpZegpy79HCvKkFPz+d6truW&#10;vqfDWkDfVogOimeTn/Y81KqWUn6rW4N4lgbZTbn0X/QpBHkr+8BIO26z5qklzbJEuZVHO/vPwN/u&#10;sOeiSaDClokGwuzxo88jlEnfnaZBQd5pdHZmwmOXfaWMEWNGlRF4W5buMu5MUadIHdYl6qKBEMe3&#10;pQSDwRbsU8vdYgycYTwxcjxpjdnQcoy19mSqRGayMmg40oaR/mZYOO56CanxRBtmCIebjKV7jEWz&#10;9E3yGwtDOgzyfWODOgzxsNoq2IdpsBB2B+lXhuSGmqcOPksZ/OZyDIYIylEturoLkFt+BhdzjuLd&#10;C8/gvfNHcDHpNSRdO4pzqW/g5LVXkVp4HDllp5FbfArt2ixqrAaE/M3o7sqBw1yEnVUfPngwTj/N&#10;mMyYMzjUA0d/F1oNxUjPO46TZ57BWX5vI4F3kbpnay2IMNvB0JUFp6MM9+6PMIbG1E0wR4ywzTH1&#10;b3/vXyv9/cff+Z+ITBCU5OZAa7qKL3Kk559XNxVazbQXXw3sjNtW+gw7tbcsD67TJ8MaqMOXfug+&#10;/uA//nv1XT/47+/9zDfRYMxHIwGrg+PGRtA1098J2EpW7TptCoFbEs4VorY1FclpJxEMhdgn4/jw&#10;i7fxxW8+wO/++9/57NtAnvgS+gNtGBqxcCxWIaviLM7mvIWkqpMol5JT9K+hxR74Jtp4rnXojdSg&#10;w1uMZncBGjmutYFy9NCHGyIEVvpuA8e/c4AxhPFJ6mAnqFEmVp1w0We0u+mTBd6jDYRbuVlZQZiv&#10;JtuUw83YEpC9wcEGlVzJyteNjK02grHMtkps9/D/fKEmlfMjxL91vXkqiZPk45BluhKLluhvl6j9&#10;Jge7cX0jBn1HFRbKNPgtnwZZZ1+Cz9VEG2pDSJYa85Aa9A7GKCP9o9SD1Xo4JgveRfJRDU6fegOV&#10;FVdpM7XwEexln6+d8UWW9h8//Q40T734Mp4j5H0PONWjzKD+7Q95v9QmVXtD+fnnPptZFeA8PPh/&#10;8vclgWKCo5qp/cvH9+D3rxxyTuo7Pzs+X/4rgCp7TGVW9dmUHGgyC6BJK8FTScU4cq0cz14uwZEL&#10;+Xjlci5eupCK16+m4p20NP59AS9dPIPXkwim58/j2IXjOJPEQZh6DtmlKaioz8GP/PjXaVYyR/q/&#10;//fBF75KA/z76vnf/8kvwE3nH6MhyJKaxTnJnOrBrd0I7uxE8WhvALcJRBOT7RgabqTzLsFb77yM&#10;5IyzmKK4HJzSEdLaKBoPi/fHBloRJ7zFB2Q2s5mCtB4eubPJx7pmOvjMY+jTF+ELDxbwpQdLeLg3&#10;ievrwzjYmSAQLTP4bODG/TXcuLeKhw/X8fDBKvYOphmcBSRkpq+f4BPENuFM9vFNzvRgYdXMc9Fj&#10;YEJmaSowNNpOeDITnmyYk+yt093qcV7E9kIvpmYo4GXWgiJLZi+mKaTjw63w07HPzthwnbC+su5W&#10;+6ok07A9VMEAKsvKauFKMHjx8E92KscjG9llQ7sMojAhXe7gxMellAeNnSJ0dMJEkdZFEcnAL9nO&#10;5KBDjtFZR+iE4wTk8FgXz1sShxDEFmwq86F8x/ichQGPg5Dfu7Tuxc5+FDdvD2F9O4wNgvfSootA&#10;6cFNmVklnO3I3lbC4Pb1GXQUn8NP92gQK34BbUaKJtlHycCRIDDNELKkHI4kfFrfDWGcIC7ZaPsp&#10;oAemTRhdcmF+sx+LhKOVrTDuPJgkRAVQUVOIjJw0PLo/gzs3pc7qmJqZXVzwqZqmy0sBzM95ME/4&#10;kz2piwvymh8Li5K8KoglwuPqbhhrfJRyOjcPCLGE6CW2udQkvLmTwOq8D0FPKwLedgJSP9ZXKNTn&#10;HZhgO45L4gwGSZm5l32pe/tyvQnsHwzy+odw48YIPia4Pno8T4APqeW749MutHZU4OTZ4zh16m0C&#10;RqeaKZWbAHIzYGrSqmaGN2Wv6v4Q7t4YwxY/lxA7WWNQvpvA2o0wptfcmJTlulKaie2/sh1Sd/BG&#10;CIwT806s7UfQqqtGJh3YMwpqkjG3YlHLducEKgkrUY6HRLyDNteroHeS3zUme2t5bbJvdJCwOidL&#10;Atk2q+t+JAgGsmylX7IQMmgPMbBNsS0SFAaThNWt/Ziykz4GCFv0UIgFhpsxvW6F1d+CrOKLao/Y&#10;DO1ealUOD2vZLi62oZFBv41O24Y1WV68aCew22jvWkTH9RgikI4QeIYWTZjadELKLWRln8e19HMU&#10;CbkKOrsNWRQZhRwvFqyzP2YI72sUrHvXg6hpzkXVSQ2SzryGmpYCAnInLPZiVRx8hIA8z+9d2exT&#10;56VmnSiqRyZ0HJMGNRs4yfE4NSdHN0ZlT6MsMaUAD47SLggJQYrcMMdfiI/xWQNCE1q44g1qmZ3c&#10;xa0rOQl/xlPILTsHnQhxVwEssiwvWEEwKickEerZLlKmxkmx2EMBNTnWjR/5xh5+8sdu4x/82D08&#10;vDGFYYKxP8FAPFyHxEQr+0uHZalvO6XF5DSF2nQX7VKLnU079ralFBZfJ3gHZckixWqE57jO9ljf&#10;k4RsdoJmp7r5JzNRM3xcnSVUTrGN2fdSw3Bh1ICVVY7pLTd2b0Vw/W6cY8WnbijEGNRldYvsl23r&#10;uoYuYwZhSxL+1KgZJ0moI/t8ZO/80jrblv05zPEcpT+W2XGxJS9tIiL1YWW5kq0EfTziFFaSgELq&#10;XUtyGylRFB+WfdStiAw0qkzPh8ue6cvGdWyzFlSnv4VPmyiIL75CsdFKcGtHWG4GEGLkuZQ3GmE/&#10;DvOI0K/KrGM3Bb3VQzBgP8nNgzDtL0yf2KIvIRS1w97fgA5zBUYI/HpbGSpbc2CleHXxO80hQgev&#10;UZLcNFrTKYDSUGq4yOMCuggA9qFq9IaK4ExUoX+qA/MH9BerRvRFKzkOiuGhSLLRDjpMtFmKPS/9&#10;tZU2rLPkocfOz8ueUl6ry08o6UmHzphOaC2Ah39L4r7hiQ4MT0sSEJ43oUey1stzn0BQoISH2BZB&#10;L8TvidfQX0s70G+PNKsZTskk6uorQ68xB8aebHj6KjEoIp+i6T590brcGKQPursbx63NGG5txfDB&#10;zWl8/YNNfPXRMp7w+fZCmHFyANe3BlQ2dimBtSmrWXhMj5nQT4EtIluSLdXVnUJtzUmO0XR0SVkS&#10;2XtrziUsyJFH0VqEjMqTOJb8PN5LfRmXS08gqeIcipuSUFB5CjrCRYS+KBRrhYljvJvnLeAelFlz&#10;CkrZwx6V7M0EMUMfxagzB/r+Ypji1YyLbCeOE/+oJPuheIvXwsw+6DClURznwDtQD1t/BV8rhZVt&#10;ZqCg7ZGjrxBGN3+L4lZny4ORti02I8uRHRy7Mku9TN8lcB+N1sFEwOri73bZstQy4hhBYDDahBFq&#10;D6lt7aW4FLiVrKE2il6ZWe5j3wdl/5+aaSyGnoBU03YFJWwvvTlHldOyU99Y+mRpdyUFahUke7TA&#10;aXNPDhp1GWii0G9sT0WnqQDt7Ettdy667aXotBTw/RS2hF5ZCmj10rewL1zhBnii9F/UV5LcS/Zu&#10;Nvekod2SSYgtgz1aAUukTM242qJVcNN/dHlqkJZ3BpUtV9BkzUK7l9DBNmrolQRLqQTXbFTlvw+7&#10;bGepSWI/yE26RvZrMb+3GC0U9oX1GTASuGPThAiOI9nb2EEAauzOQL0une1cxnYugl3N0tVyfBBq&#10;CUbNhkx09mTBZCuG1lqCFmMBbBwrktNjda0P9w6iuCWr2KbMuMFYdJvx+67c0GZMS/hqMeKpwix9&#10;zv6Sk8DqxTz1hIe/bXOUqpknSd4mtZP3try0/QgW6GPDbF8Lf8/YV6puXiaoq6RE19iYFhGCTox+&#10;PUFbG6D/9tkL0U9blG0Vs4yHHm8tbacCE9Qsw5NmVDVcxrnLR3Al6QUUFB1Hdf0ljud8dPUWsJ8v&#10;4FLGywRXDd4mvJ7JfJvj4AqSC07hzOVXcC3lKLra8wjlJmzNUsckjNhfDGBNVl4ldFjg7w0N0FeZ&#10;6IdqL6Gy9BRh/h2Ulp9AZ1cG/WM3Dm7GqE88WKNeGKBNhgI12N3w4oBHjPH/qaefQfrbGnx8e1Pp&#10;7+9854/oQ/Vo7c1RQOYkVOrZFnr2o7NfbuY2wE2fGxT/zd+WTM9f+voD9dkf/Pdz/+c/YKyOobQr&#10;GWW6VDRY89DAtmpxyEx+Kdrp55otOSrzs+yP9XKc+CTTL21T9pwef/c1VR85XkC/XlMAd1Sy99fj&#10;Wz//9z77BULwT/0Q6lqvwMTz7DJx3JuyeW70d/TfchOvy1KKkoIzaMo/Bl2ErMCYIll/49E2TEoF&#10;DmqdMZktZZyyD7Wgl37Sypiu75ekTJXUwbJ6Q4d+QmUffY+tn+MxTF9N2DTLMmfaqJ96WG5St7el&#10;I/3dp5GSegbrizbsUquOj/bCQtuopf8uN2dAS3uJkA9ml/uwQw16czWIDeq9GH1vkDqsXkDaU4Y1&#10;+tPVWRd6uorQ1laI5TkXFmfscFhL4TCVYDDcjkR/G+J++hd/Gw7mGc8TZjTnncRgvgYZJ1/EcLAL&#10;SwPUA74GLMa0WKPOX5s14fTJtz/bw0rwk4RFan/q5e8v7/1bH/ysLA/+HFhlia3sYZXZUIFVWe77&#10;+XM1M/q943AWVc2kCriq7/n+IbOhR2RGVA6+V2ZK1Z5VArbMjr6QxO/m82eT0vBcShpeuiZgnI6X&#10;Caivnk/Bu1eu4UpeNqq19TRQNzvQz0DehkZ9A9pMXTTsDjj9JgSidvzY3/s6/pgG/4P/fuXXfgG3&#10;749jjyJ7aVn27xmxuiFi0ox2fanac/ofoxpY0o/A0FtJsLAQDPj/y04KKclyacPOmh8r8pyCamPO&#10;gUWCzsRYO8W9FgZLObLf1MBc9CaFHzuHAm5zX8qy9Kg7njHCayhKJ01HH6CRCQjKkil3pA2p7z+D&#10;X7RrkPLW0+jk9exu9GOZoHPrYBwfPFrFhx9u44MPN/DwgzU8ZrD+8KNtPHq0hvv3F/DFT7fwlS/v&#10;EGrHsUn42Vr3YY7nJwC6SrE4t9aLwek2jC3qML8qJTqsFHB6nk8rhuj41rZdePzxBPZu9mNkXO50&#10;UzgvWZVAlnMcm+jkOdehM+co9MlPo6s2We07jTFAyx4rb5yBluDqYsD18xpjklWTEOCjuAtSiMYJ&#10;oZJdMir7DjngJIV2fESygrJdpLTJsB5BDtzDDGYc4BT4cTrAKMVkhM5XlkXE+Hx03qL2RQq0SgKf&#10;oUkjBvj5AX7vMIFtUpJFLbkJNIRDAquUItkhYN+8O4abbJu1rQimCYoLHJzVVZloOvMUqmpyMEOH&#10;Ls7D4a9W2RMDdAS+YCP65a6U/DZ/L8bzSciMHKFplvCxQCewfT2O0bkgGilSv2XV4FEjg2R1Fn8/&#10;TJgMYkHqVU1a1J7PmWk75ubdWFxk38zJoxub2xFsbIawvhPB7u1hPP5kER9/cRk7O1HYbVJSyIbR&#10;ISNGE7z2BKFqwACXvR5OWz2GEzbMTMnMfT+2d0KfQWoMO4TF1VVC8mKf+o0lmfElcM4vuDFFxyMF&#10;rWdFBG4GCI19iNBBtVQnY4yicI4BdlwlhCLwbUtpH5ltHsA+YfnW9RFsE3Tle6dX7CqLsyz33TsY&#10;wPKKR6VWjw10YnGZAYifO9iL8/e9vFYXgSVKcViLzGPPYL1Sg7fefoP9wNcZ4NcJn1LjdmHepWrB&#10;Dg5JqnYGZAb9EP/uZzCKys0L2kiEdiOzpbEh2d9F5xymQE7wM1I/mO+fnmMbsy/l+TAhS7KZSkZV&#10;OyHMn2jAGMeh0dMCT9azGCvS4PiJtxEItbJN+P2EjogIKEKP7HNbXLBhUmb6+d0ClZEhgscof4sB&#10;JTFpYACRc5MZpMOkTxP0FQurUhJH9iFLWSW/2schiRAks7HJnKeWUDpdpaigYLYxsEldQQ/Fo9zM&#10;kqRmborGgXgbJjhWFhatbJ8QbtyM4JbUJ2Z7z8xyPFOYCrzKzLA3WAO9MZOitIT224zFDYqHBbO6&#10;mSSZi2UvrMykyBJTuTFW1ZKJmcqnMc5rf/vkm7CGKxUwSVIZ2fvmIaTKskwpGREmPMmy7ATH+MhI&#10;F4bZBzMTVkxP0CYpWmSGemKB4DXVSQDj/xOGBscZ7Ai7CYLaONtncc6Ina0+XN/14fZBPzYpqKcF&#10;MOlPZGZqgvC/sO7EANu2n4J/eLQT0zNG+lwKPLbZOKHt5k4/PpZM4fRnfvrMfvrPAEW5w19GaGjG&#10;DK93gr8jNwUFWqfp8zZ2vdggCMv3+tlGcjNAcgWIz5L9fn4KHyfFjVOW9FIkSjH8EF+LUkT3++oQ&#10;8dUzEMssahP62UeyZ2+KvzHJc5MZKllebHEUIkzRJe0gs2GSmGuUbS7Zxqsbc+iTJBGX+I8WBaiT&#10;i/TBhPQg7TBI0IyxrcIUJC62l8UnyWIq0E+QG1/pRWt3OS4zjtymP5EZBW+aBo5LGqQVJcE9UAcz&#10;IdIaqoKR9tIlWWoJuy4KoLLOfBy//B5Kaq7Q/7YjPm/Aq2+8jOSss7h08W3E+T1JL2uQWnQZQcKl&#10;Z6AWDo4NO4Vvi+ztI8BJXVUpVzNAwRZge0pNZNm/aSWoSIbkibkeTExzvNDeIrQvP8/f5iH4ErRi&#10;BDWB0b5+QoYrl2K+iN9RpwB2dFav4uDEPP09wa2f49JM4Wg0Z1OQ56vamiP8Tdm6cudGArfpW/c4&#10;hpbp0z+g7/7Sk3ncWA9hccyM1Sk3bqwl8NHtWdzaTlA0e3CwEsWdnUHsLverGtKLUw7srIZw/+Y4&#10;Ht2dwP1bI1hb8VLs5qKJwlVK7ZjY/12Eqaq2q9QU1wg7mShuvozz2W/gGgV9Vs1FpFScxrWy02g2&#10;5hJ68tFqzEJDxzXU8n1NfNQaMtBPsS22LO0jNyGk9EphfTLykl9Hed1ZQhKvkcDqkiWvkSo4ojWw&#10;EuSbDbLk8gLFeK5aGiuJVBwEswBh3kTY75CZRq8kKCqCqs9oTlNLanWWbJX0qJ8Ap8Zrgr4wUYv0&#10;r55D21wm3M4K2gcPjpE+wqX4teFYG8YJ2lHGN5nNiki8Y7zVEiw7CXk2eyW8tHsbgdBCuNJbCtGq&#10;F7ArZN/WqpUpUvO1m0Jc15uNDl53hyGbtnYOmcXHCKg5Km7Ksnr5vs7uLKhyOfRzAq0Gu5QNqoSZ&#10;gGwhFFv9Nehm++udJbSVMpW4qE1m852EW9qU3IBTycLcuWgxJUNrz0Iv20KAXc7N0leJNnOm2uva&#10;Q8DvkNcJITaOCVewGddyU/Hu+2+ipTMXeorrZsJzI6+1vicDrbQ7nex3JTC5OcbN/EwHf7+FMNpO&#10;+5AlpbXs2wr2sWSUNfO8ZbmunmCv5bXL3u4++kbJVmz2lqmZ9nn667nJHkyynaepZSZCTVgkYNzb&#10;CWBr1UF/0oCoswxD/U1YoY5cpaZMMPY6XbJ3ux4O2Z9PINbrs2AhQEqG4WHa1QjPz8Vr1RMsOzpS&#10;oNdlIOyrwgjBZJpaKcHnIWcphmWlEX3XOOPicH8z9E3XUJD/Lhr4fgfhRkqYtHRlss+yDusYF5+C&#10;w02/F6NmZp/LbFxN61Wk5x/F8SvP4vXzR3Ds2qvIKD/L8SG1tS/iWtpbaKy7xt8X36ilLfFaqW/C&#10;/M0IISpEv6inHZjNhyWSRmX1COOnxMU7j8bpq23wBKrVDZ4QfW3AW4UF+tRhXqPVlIdu+pC3zxFi&#10;6PMeP3qikptaGQf0jE0m+uEuxuYW+ot2S75KwOSk/7fSlrXWAnz6lbufqXzgP/3nP4A92I4GfQ6a&#10;zLkcRyWoZDtU0sc1OYrRRntr4dEqNyY8pbSfCvQwTkpN3R5qQBNh2BphuzMWy/7orKKreOHVV3D+&#10;nefQ2J5BGyxHnTYLvpgRf/Cffl/9pixlnlmLoqLtEn1yEc8xBw2GZLT0pqPVkory1rO4evYZ5JWc&#10;JSwSQBk3rLQzySofj7arGqhBtmMfY4qB/r2Z413qBUvNWDvPJ8p4YpMs1lrZqlAJH3WP2Vej9lEb&#10;nOWqbFUvY1of35tXfBGLJRpY054hPFdhQ1a6TdowS+06xhhoou1KOSYpfSUJH7dnPTj7zosIpGgw&#10;laeB8ZoGldp8eBm7JGlTnDbST3vup11JEirZCiWadoDcYrPQ97uqqQ1M2FzxYXPJg4UpK8z6YlUz&#10;fTTRg1sbMdxeJhDzM7szDqxMmrBIHXXy5NG/PMMqx/dmVz/7+291yCyomgnNUEtrX+b3vSjLcD8r&#10;bfM5oB4uB/6bj0NY/iuH+l4B6B98XcBaAJefk9/g77104RreOHcRb126hAtZWShtqEFHdxsFhhbj&#10;43aVhl1q+01PdmN7JYCd9QGK6UF86ZPb+L3f/7f4i7/4/mzq7/+H38X9R8vY2BnAbdkr+GgGt+6M&#10;Yms3hM29MIEmguUND7Y5qFbmfRS6Hnz0aAJ3bzEQrlAcUjwuspN3N73Y3fZhaMKJ4pJM5OdcVglB&#10;FqZN2OD7NvhcSnBMTnZhctqAJQoxAcPhKR0DWTMDeSuFreyJ60AwJsuvSglHh0lJJHnT+JQRXdZa&#10;QpkNwwx+vliLmpUc5fePzVjU+vN5ivGtnbCCib3dcXzxC3v4oR+6jicfLPPvQZ5DAOurfpWEaHPT&#10;p8B8g2Jxfc+DlR0nppYJXRSYcaknSNEhy5hDPDep8Rgba1N79kR4CVwPSWbXGF+Pt/D8dMjLv6Qc&#10;yclXNHjQpkH1leeh1TOgmjLVUug4r0tEsUX2kaiMiS0Upodr63s4gLs5oORuri8syxR5DgRXmWUd&#10;IYgur9PICU9SrkQyBo8TTKMEgQHC6gQBdWyOg2NM9q4aMUNHL5llB0YpfPhZKYUiS0Vlqeaw7G2k&#10;kxzh81n5Pn52ho/r+9LPCcxzQEUHuzFCOAvFuvDii88hM+ciRa5NleAI0jmGGHCihGFZPiHnKcsm&#10;woSm4Tkbpla9mCKcLW+HsX1rCAu7CVx+7zn8ImFVyop8rYvtculFFJTnYUX22LLfZuftmJq2Enxk&#10;JtuJ/f242r85T2hc5OBeWw9i9+YotA2ZqH1Vg6vn3sEtwmt00IKq0xqUX3mV4CMlOpwq6dLOdlwt&#10;EZdZ9YERN0ZnBMD9/B63mpkUWJMyNbIvd5WgenAwqPbvbu/EVCKv2xR/sv/21v1xiv5uZFx6l2LE&#10;AHvYiIrsE9DXXaWwZIAh5N+6Par2p37yyYqqRSsb7XcJxPuEiANC8gz7Q1L0J9hmc/zdTf7mPX73&#10;Y6nbuhvHDp3UIgFnnyLyI469wak+uAZ6scn+2NiNckxG1Mz3ndtjCtwXCPOLUlicjs0f7UFn5WWs&#10;VT2FqtQ3oNPnU9ATQGmTNopbp6+SQoqwEZLsrFrCBK+dgmGY9iC1P2W2YGK8mwAttXqdmJmTBD1W&#10;fPrFeXz48RQdcauCFgGkWbG5ST1Bi9AxTlsap20yiMr+ohkBHQKUpOH3UrjJ70o2QA8F19CYXv1u&#10;jO/zM+AHKda8DCaSqS9C23ZKFlACk52CwkNxOMrzE3uPDVI8TvVgTPbAy15Qfq/MYg3yOhzWYgQI&#10;UbLHeIb2M0+7k/3wXq/so2wl8PFc6f/i8Xb43FXoo+CR2eFRtk2UwU7qMkptZbMkojDIjFimKs8h&#10;yZhSUk8i+/SL0Dz7LOL0nQJ3MnsrKzHmlizqmCRYjNAvjE5o1eoKATa5lgWCuNiqlHxaWQpiZd2H&#10;NULhzq0wHnw0gYc8FlfthNxatmObAmxJmiXZmGW5tCSckYzkkgFYlmOOTOqwutnHse9UiYwi9Bcb&#10;W176Nh+v2YIBCoWxkU71/gX2jyR+k0RNkphHynjIqhRZUimwKK/JMseJWYofXk90sIUCsEzVx4wS&#10;rKboT8dluTnb3E/haHGUqGuaX2As4WvDbPdRBmLZUzY80KGW1o3KjZBQi5rNEPiV75DZ7n62r9xk&#10;kEOWF0dpR7JnV9pdrmuMgVh8qCSYkhIpffSFUss1IDU4eche1CDBxsUYIFl8LQRVmT0yRyphilag&#10;wVWKlqxX8TO9GswWaFDWkIWBOb0S8SYvhRsFstRqdFJ09NNe3RTHaWdewb1aDX5vQIMvdWiQfe4l&#10;9Nor1D5iF6Gl11WI9t5UlfnVQ1jq42/LMscOaxbaZJbKSqDimGrSpiKz4C0UVZ1QNV/lhodkoB0n&#10;pE7Oi71K+SiZ2ZebhK3qxoHKmhxvULPzdr/s7Sw+XJ4arqa/ZryWlQAzUr+2XV2/vM/mJXBIEiZC&#10;sIeCsZ9tFY7UqtUNNxmPP/pgAl/+ZB6fPmG8vjGAG9tB7K15cXOjH4/oxz+4NY4nN6awvxTF9gL9&#10;xqgda4TYTcbvHdrm2qwb++thfHhvGg/5Xskq/OWPFnF9fwDXSo7hvWsv4ErRe0gpk2yqr+D9pOeQ&#10;xL+vFb6H964ewdn019HtpogPtSKn+gLSSk8is+IEkouOIrXkbZS2XFQZbuPsa7mBNUrfMk47GWLb&#10;SE1ILdvw52zsj9hTmCl9GimlV9AbojD2sX14/T3sj9buFILzFRjteTD3SdmiErWHPjTUyscWtRxW&#10;x9cFxnSeAvUoS5Ulu67sCW3sSVMlhUwU4DI7l/XkrEp6c+wX3oA9UUH7pw8gKArs9EtZjD4Cs7UM&#10;3V0EIhtfJ9x0EoLqW1PQomUM99TT/+jh9jfRZxSgpT0FXYSn7u4c9BDkXQRL2a/t91bDTb9ppZ+y&#10;SDIgUwFsFKxDIwaMD+vhof+rr7+AyqpTMFOMS/WAKcZzWTUgOkCWvWoJh52E3y5bPgW9lLfJpPaR&#10;mWQCIYGkmW2jc+Shl9cqZZBkNlkSYbV2JqOk/Dh0MhNPf2inf5W6183aJLR1pUGry0IF+6us4iya&#10;W1PR3JbJz2RDy+vUSpkU+mEjNZebNi1LLf0CJPQHUj5HbkR0mAlbHDMSY2RLU5s5C0bapyVQSSjK&#10;VcucpbasgHU736uyHhOw9RxLWvraTkJugG2+Sv2xS791a8ePu9Rg87RrP79D6jRLmZExtkkgpMXV&#10;M6+jnFB48eTrSMk6jy5CtWzBkP2GBsKlgdfkd1Wim+Bl0GWjh9dnNmTDR9DyO8owx/a+uUZIoL7Y&#10;mCQMzLuwMmrGGjVyn64IRXnvEeSL4WAsMzJOWAioVtqKlDgRPdJP+87IfBN1tZdhd1TwnJppLzXI&#10;zX8Pp5JfRRnhrIZgdpnvOXXpCLLyjqGh8Rpc7lqVr6OXNuAO0qdR43WYctHUnQaDrYS21cAxXoMu&#10;M6GIfnXzVpRjhbYRbaBezEVD8yW0diTTpsqwRe23seCgbdVCT5jV02/8q3/3baXdv/vd7+Ln/8lP&#10;wS62Qx9hZLyXmqougrrsA22i33ry5ZvqvfLvv/+P/0bdaKdNFaAv2oEqrWTrvYJag2SwLkQZ27Sg&#10;5RrK9Zmopk00WNh3gXKYeV49tIsO9nW7u5RAW4ROwqSRsU9Pe2jke1sshaq2q5Scaqddax3sF46r&#10;fsbD//Jf/9NnZ/C///fv/8PvYO/hPEpbz6HZcFivPETwC4UZWyLN1OEyi6qlHqtHn9xAp1428ve6&#10;qLXN7CML7SEggJvoUltIJKmUj9rETc0jwNrF8+xluwZikkeAPpdxLsLzjLnrMTYqcd5JH6OFQTJa&#10;m4sQCzZjLqbHWqIbB4Ta3UVqyrhW3Xyycay3dKahm+91U085qWFs3ipY+Ds91PNml2SLZzwlMMv3&#10;udjnflk5QTuTvCTjUxaEfIx3njrEPQ0Y8pNpaDsyE7/E8XHyxP9PwHr4mUy1LFigVUBVHRdTeaSp&#10;jLtHM4vxRnrh4b5TSZ70AyArh8zQ/vXv5aN6/a+fj/yOLC+W97x0Lgknr2Wioq0TweERLG8tYnZx&#10;EIl4tyoREQmWYiRei911Iz64N4Jf/7VfwB/+z/+mDOLP//y7+IM/+H184dMDNXNz82AMuzsJgsIQ&#10;Dq6PULyPYveAMLoRwrLA3ZKXYsZOkeTg9wWwIfUpZf8dBaOImHk+/+DRKNo6q1H9rgZ/OKrB1/Ua&#10;VBacx9CwFLi3Y39Lyoz4sb1BeCD8SKr8EQZ1qWkmAVsd8/ybx6LsQdsg2M5TGFOsJig43HLnUe74&#10;ekpgZkAz9Vegb6gRvlE6VJm1HKQYmugi+HQTEgyYGieQSeZfXtPt2xSLD2bw8UfL+PSjJTx5MoOD&#10;vYhaVrpKZ7C07sLiOgFmi85s14O5XTdmd/owu00YXydQz1PkyQzAMsXxmkNlJwxE6hhoutTM08iw&#10;LHdux9gwBbuFg8vXiqqM99FNh7gqexOlRhvBXOpVyr4/ue5BiuchXtsQBaebxurm4JMETLI3Q9KA&#10;q/2J0SbY6XhtPGR/6wwNWJYGjs/3Ii5ZgnmtUysOlY31xt0RHNweonAMq3IiiVEDwjR6GRRSLmdu&#10;uY/A66b4JvizvybmrRikCB+iiBhdtCFCGPVQ7Lv6pcahliJMlhEaMDFNUOUgDkRaCRR1HGz1PD/Z&#10;O0kHQhErM7mJsW4KLxNB2U07DKpESXMMEnOEtykCWrc2F2W55+gkm/geK8+pF4trMrtLIU6YMrFf&#10;IwSYBG3F76fA5m+N8jfVEt4ZSfQVIggG6WTaCdVj+KEf2sbdB5O4e2+MtjqokgnJTLQA3QrtdWc3&#10;RvgcxLnzZzCYq0HRiWfQWZfEtvLy/Cj22RZzy3IDwEsb7ycEHELh8oofk1N2zM65sL83RHgPQ1t9&#10;CWePPouKi8/CmPEcmjJeR3NXJfulnmKHQZEBbI7tukBQX1T7gPl9mwEKfcINIeLRE8lmHcWw2PFw&#10;p9oTOjNrpWM8LOsxy0A6FO3E2gLF5l6ckGJW7R4flRJGYjNyrhyDywFsXx/CPsHa6mhHdsoZVOZf&#10;QGkdhUQrBVDpBYp2/uamE3MbLoxQIEq5I9kbLTcZVG1gmdGKtkCyYM5MmzBP2NvieR/I8vgJAgvb&#10;f4p2MM1AvS5LfedkObKsjtCpGYj4QCukVMTktBEx9r8kPRoa1xNkjar/ehgsBE5XNzxqr/c2x5cU&#10;x5YlpE7Zx+2vwyBtbJT2LRAcZLATEJPlqnGOHVmWGiFIyUzMNO1E9lHOcvwsEdoSFEeSkbTbmAcv&#10;haaBAqWtNRlOezkctgpVysXHcTQ2TBga6CTAOaBtL0VJ6nt4//UjFGrF2DnoV8tN4+O0b8niSZga&#10;I5AGErQ5+pEp/t7YggGVDWnIPH4EBgZxyX68vu5WN+UkCdCwzKaO8Zg4BFY1U0qovvNgBNv7UY5z&#10;Lx4+WcAe7VRWJWwTLnZuxrB3awBr2wE1LmUMTs1ZVc3mCNtjIN6qknIIdI+O6lW9wCjbQkoU3eRn&#10;JbOytJXMQoejjWqWVeBPEiRZZf8cwbSfMC97Xn2yz9Iv2Q8b6AdoP7QD2etrcRZB6mXKLKsAlbS5&#10;zAjJjKsc4m/itM+QLAEmNE/MmlXKf6ldJ0mcZA++X5JBeKoxwEAdl1kKmSUZ0sMrmXJljzB/Jxjj&#10;d1HsSv3NsPQlx7rMnkq7S11WOT85ZOXJyKSUiSKgb8r4sasbl7LX0ZegXx+kyBtrVclm9L5iGMPl&#10;6Cas6vio6y9DUaPsO6XQHCKkE0xl+ViEMOxjW9qDBNe+EgqEPBhthRTtZTy3CpTUJiMl8wy0TVfQ&#10;VnsWJoqzAIVDP+0yTMHqJmz0EAqkdmo3BZmI9AYKpuzq40gufgsl1adQVnMGBRXvo7DiPVQ3nkcH&#10;/19m6OVmSojgP0DbkGXNkpBMlo1b3SKOCBbOfLQbc5F17S1VDmNovANztL2JKQP7toZwwZhGOJEl&#10;xQZLBuEiA6fOHMXVpFNIjGgxKLPQo1pME4jX6fM31/uwyjg6N9mNiI8wy75JUHTd3YngGx8t4Ee/&#10;uIsf/ngX3/h0G1/9cB1Pbk3j0Y1JQuwk7mwlsDHjxu31CD65P4vbOwMEWQ/u7yVULomrxadxNOUV&#10;nMo6iktFJ3Au712cz3kHl/h4ivB6NuMNXMh8HUm5R5GUfRTXct9BnTYNPe4ymHnNPT4CNx8DbAc/&#10;bcHFtgmO0SYYp7vsOYwDmUgpPI/B4qfUiqlQ/hEUN6XDy3Fo8ZWpZE7VzefR2HFF1XCVmxlSt1XE&#10;5eCEDiHaSP8obcMnNSiLYY1J7chKtRrCRG3Q7SkiRJWgl6B67aMTKB24hLL4ZTwndZI/q/Ob9vFZ&#10;tnkjkr96Gr1D1BSMUbXFJ6FvSYfHXk3fkobisjOobUlm/3KMUPz6+1vhcNSituYSiguOo7H2Kro6&#10;MmA1FmKM/z/EuOUlJHlolz6KZqe5VO1jtJpKEQy0YHLMhKlhHV8vRMhbi+U5G548GGOsCcNL22tu&#10;T0K7Lo0CvJ56oA5txkxUtl5ERfMF1HZcRYP2GgEnj7ZdCrOHIEyorWm6dDiLrU9FGz9fX3cOHork&#10;QY5NiyEX9dXneJ7n0Np4GVXlp1FRcgrNDdcI8IR1ayWv8SwaW1KhJcC0yz5RewF6OZb9Yx0IcYz2&#10;0TZt7E8pDyKgKnt6s9l3z73yEjptBbCwvSP0zWZZDs/PGgjUPTw3qRsrZVhM/C4Lx4eeENtrzVOJ&#10;12QJ5n1e8x7j8Cqfy/arsVk9JqmT5ledautKIEZYjrXivfMnMVVAPWnQoCTrfXgiXZictTOGOjA7&#10;61T7A5vqzqOCkN7SkoTm5iT6/TTYzcXsmzSYjQUYYd9IXpJRyeAfasfKXB+ub0XxiLowMagn/Geq&#10;GW0z+0zLMSqz4i5vHXotxdBqM1FWehophNOUay8hJelFVBSfQHtrCuOgHYvLPng8BKaeIvRLH0ui&#10;xWkH4rFOdPKzTsL1IONplLFVlnTXtl1Fuymf7VQBI/9u6y3Fxaun1ERHVuEV9BGi2ntzYbSXqJnX&#10;ew/GqcsJ9PTJUoqsizbdQ0jqZPtKUsB/8Ru/pDS9/PvH/+xn1FJ1rZWgSXu48/hw2bD8+2///b9g&#10;cMpLAMyD3lqO8qZk1MiNCinBYylDDeNno7kENd35KKfvqe0tRAfbVt9fD52/TMFwN326vr8SvdS+&#10;ArC90Xq0so2OPadBXuE5dDEeNVoJvfQF+fSxAr8l/K4cPi/lY3TKg9GVCGZ3hxGf9yE8RZ264MfU&#10;1gBWbk1Qcyfwb/7db392xsC/+p3fgJQS6yOQygo+mRiRvAFOtoPsN5VJGNE0g1Lejc9XqT9ltZo3&#10;0Awdx6TJXsGx1Eo20Kptcy7GJh19uoGH7CPvJXB7BlrgZ0yMxTqQoG1E+CgJj2Rlhd1fo1anycyp&#10;jxpjNKLFOvXhPPt4dKgbPqkNS03cZRc4L0Ivr9/I77QxVnd7K1CrT1MJ1oKM15LwrE1uHPVkqtlu&#10;nVo1Qd1i4Xmw/QciHaqGurW3GENxaiqCrJN+/Z13X/scWA+zBCsQ/DsD6+dLiGXZriQxksRHfC5L&#10;c5Nzcb6yCdmdZmS09eB0cS1eTc4htPL9BFlZviuzrnKoxEwCpnx+OKMqs6iyTJjP1d+Hh8ysKjhO&#10;khnWLJUh+OUrOXg3tQinc4rxTlIqkgvzYXKbGPQpyAkKS6sWApkD//bf/PPPuv/w389964dQX5up&#10;BsjlS2dw9+YYgXUI9+9OYm8nzkAYwnU+yvPdbVk+ydc2Yri+P4Lru3EGSAIcB/6cZJ5dcGF9wYnN&#10;ZRdu34hgKKFHX18diivTOfgJywc+LKxZMEPxLsC6SniSguDX9/nesU4FfpMLRgrIwzXskwuSGdeE&#10;sWlCeLiCgboFy0t0TFMUXZ4qOhE6PwY0W4DAEKuDS5JPTGoxv+XE6oGfwEA4FAFEsNyXkhm3x7C5&#10;EyOMUzDuJ3Dv7ji++OkyfuSH9/Hk0SRWVz2ECz9WCNHL21L/NEho9WCW4LrM71vl3wvbBNh1p8rG&#10;O7Eg59atYHuKInWGYl6WRa7LzPOiU4nzxQkrxumsJukIRZjHlPCk2KBAHmLADUUp0ikw08+8hPL3&#10;NGilqB4b1nOAVMMhs0iSrY9wIdDqpZPo6s5CS3syeiz5anmjl+AgdaWGKfhneL0CnmovJSFUlnpK&#10;keRBKVUyJiVOCN1sP9mPNkgQmaBInlmwq9nVxLiBgZ8OIN7IQUtIJYj006kO870b1xPsiz6KsHbo&#10;GMh67aVqJnV4gpDF655eItRRxE+tMLjMSMkgE5Y2ArjzaAKPPlnCzfsTWJUZUsLjMkXR8laYkO2i&#10;4KC4ooARAbuyLfDoVfvrZJmz7Nkdl9IrtCkBz2kGpbFRQtS4WSV1EoBcXxvA1hbtkrY5Q8cky2Hl&#10;Drlkp5W7XQrOV9h/DE7btNvbd6ewf5sgcYewsB9SexEkM2+cAWR0mjC05OZrbqzx964TBAVYY7Eu&#10;lUDH729FKEyHSJGxtE7wkuzIPOaXPFgk5G5fHyCESMbfCCYl6Y3s9xuSxFmdfM5j8rNjgt9BG5/a&#10;cNBZWxGhcPfRQQYpQkcYrIdkdQCDkZRhkky+gwLqkjSJ1y97aobpuMbnHBgWsJ2xYWk7jIbWUuQe&#10;06C0JI1jooPnFCQQWNV+vcMEBARVilvZZ9dGAWSyF6ralwIWUjBbHHyQjzOTJkwT9McG+B2E/kX+&#10;PTVswCxheZp9Jcv7Z2nj4wycNlsxLBRaUqdMYDUca+a56rC+Q8hf8MFU9A6+0KhB8qV36eAb4ZBg&#10;30ohRRERCTRwbNgwPd6DCVnuTvCSOorR+OFy0fFZgbhO2pUFUrJHoEqWDvqitWqfm5SRkAQkXoq4&#10;eY633d0o1tYDWFrsw9qan0AZIOQ5KOYt2NuL4pNPFvFDX13H+BihVVeN+iYZO/UUeVUElnN49/S7&#10;8I+3Qe8vhmuMkLHM9iKoxuYNCNAXuWSvOYWZlPMZJiDIHtgBnuvKuh3bu361h3Z6hv1E4AoPENo5&#10;XpfXvLhxexh3Hk4SWgNsH15HXJa8dqkkT1KTbYr9ur4dVMvy/RIEQ5LcoQFSzH6atisrINw+Aqen&#10;gvBZj5aC9xHP1qCi4DT7uQr99BuSmTdGEIyxjYYndRikWJQZVAFASdzkpaiIEaxlZrXHlK1AdWhS&#10;ssxKUq0GjNN3TROIh+WmmSTW4vXJPt8h2qxkn5bEWVJ2zEMBJyI6GGyAm79t6s1HwFuDQfqEKF/z&#10;OyvgpzAWgR4iREvyIFXvV7LZ8rcGaH9yU0D6dGGNY3m+W/kXF21D6qSKP53hIatsJiV7LD8vfS7L&#10;tgemO6Drq0J5axYis1rYBykAZPYtTOEULUe7l/DnkGQv/NsnpTyKlQCRWqlSI7XLnAOHR+6yH0Ko&#10;w1UKO88zQbtf5zjbom+T2chb+zEVl2Zpl3ZrEXpkmSZFRrsuHZ292WjWp6C6/RIqFDScR1NbEgqL&#10;30dV/XnYKcplRquH0CDLyWXJuMyIOv3lam9wlyWLkCpla8roA1pR35aL9Hc0aCl8B83Zb8NBYAhR&#10;vLt4bm4CtZRJc/A6VEIgfpePcBcebub5F8NGsS8Zex28tu7uDHR1pkCvTYWeccFIISigtERfcUA/&#10;dX0jpLLb39sdwqf3OA4+3MSXH63i4S7jPOP4AQXjwXIIj/ZGeIxif5Vxkj5akjV9cmcSs8MmHL/y&#10;Cl479yxOJL+GUymv41Lm20jKOYYLBNXTFO3nr72C3LJTKKg8jTLCkJe+189z6DBno8OWrcqwCPT0&#10;DTWhL9EAM59LmZZeQmRLd5ra+6myKhNkOi1FqGzKVOVmZB+olrCqZ9tLFvFeS4GaIZSs1bInWm5y&#10;buwH1dYCmYEPEuJLGlNRXHcZvSFCVaSSwrAIHVaeA9vUxjFcOpaE49VH8I7/WVz+5D28/603cfmb&#10;J5Dz+BJaR3OQEzyB/OZjsHbmY33SjofXhzEx2I26msuwUPD2M8bY2Fe2vloYjMWorrkCq5kCM9SB&#10;WLAdY3EDdleCeMz4cZ1+aJpwJMtNJ2K08aEeitBm9NmqMDTQc7hveMaO64wzj28M4c5eDCP0vXqC&#10;VRf70k0BK2XUZFVVs9RkJXTUSpbdlssc/9VqW8nOQZTvsdEuqA102QTrFLUf0twjdWO7sDhtwzKP&#10;iYFOtW9ykz7y9gE13LKXvrcbW/RNn364rErKaXX5qKilbTdcRocpD30D9Nv0sSax4WAF7bACvQQj&#10;m7+UoFjHoxF2+uHUvDMooHaprDwLG9/vSTTx/VIHtARaZy50HAcGPpd6st0co3LzQD4nM8mylWGd&#10;sWCXmmmK8TIhN8zol/pp6372qbW/Br5RahHqE8l2q3eWqr2wKVnnkFskSa6uoK7hKqqrL6ikljZL&#10;IdzOMraHlMSS72piX5WiVZeibi7llbyPrNx3kJb9FsoqzkFHIPt/WfsP6Eaz7DwbRXVXdQ7TOVRX&#10;V86sYlUxFVnMOecIkMggASIDJAESIEiAOedYOXee6QmaUR5FS1bWrzCyZEtOsn9Jtq9tWfb6Jeu9&#10;7z6sHsm+uv+177211reAAoEvnO+cvd/nO2fvbTSLTSiCvisPvU6Jk6TeIvDIKj1JXNhHH9zSkobC&#10;omMoLz+rHoY21iSjue4y+gktEQKFVZeLHh3HKvtNTeEplGUfRmHau2ivvYxRjqGFCTvi4U44qYct&#10;hMIuHcexIYe+rxYGC/u9ALU+B030q9lF55B67SSaTTlq0xJmewhkUv5uYdGFcSmDR30nryH6aIeb&#10;vpF9zGArQk3TRVgd5fj9P/jNJwof+IM//K0frqAUUI2M2ZAn8cy8jjYeW9tdxntSgkaCa3lbGrd0&#10;NcNa0p6GorZUlNPPN7B/NfaUoc5GDSEJtgjBdRyj9bRDTewXTfKAjXCdV5OKE2lHcbnkFIrar6Cg&#10;5RIyq88QUC8ikzYqi/26pCMD1+qTkFRwCO8lv4h3LjyPg5dfwoXCQ2gVG0gd0UTtW8sxm996gTaj&#10;Af/2//y7RFDhSSv0HMuS8ddMf2mmdrmSchyvvvIC9Gc1sGe9gGupR9GW/Cxy8s+iRh4yFB5lm76P&#10;ImoQWRIsD2MqO2hX6C862cdU8jH2zy76y272QTO1dZclV8W5hhNdmF51IzptgU18iLcSsQkj1jb3&#10;KjC4/LXodpRCStt0sn26nCWQ2reyb727BGbqaV1voYJjnaw4k4eoAvg8brskXaP2MXCshall3EHC&#10;LPuGjf1kfsaFwZAWWl0O9LQ5Egb59ntf+7+bYf1f3fg7WZrL3zx7Zq/UzIHjF3GAQPrqhQw1syrJ&#10;kfYfu6A+l2zBAqvPEVZlKfBeZmK+yqyr7OvJ/uQ89mD1yTFOPvmbfFcdT16lpiphm78V4H3uNCGZ&#10;+/3ayXN47ShvUmE6HaQdoxJHR0H8R//07zryH/3Rb2Np2YvFhV4Vq7Isyw0pgCfYoWen7NjeGMD2&#10;eggrdGDzNGwrC15sUPjPTzgwPykJGpw0OGaMjRhVsoZdGkK9oRJJr2nQl6ZBY/LLHEg1FHOthKdO&#10;jE5JEiAKPoKnZIL0y4wGhVKEon2AYj48Isug6unsSuDwydOMChUvGpElh+EaCutKVUJBxNMAO3WU&#10;sOEnyDW3X0Y9hYXUucvKPY+ay6+guvAYbz7FOoX50HAbEuxgYuAFgFZWvDTQHozz/RpFyve+s45v&#10;fXMZ9+/H8dnnc7jzYBQrW0HMUEz2S4zFGGGfwtRBpzRKITy3yPZim8XZkaWUT4KCT97LDNXUuJ6w&#10;SrEcpeCPiyF2sr1shH4X1pb4G4LlMKFM6jgGKDQlSYyIxvyii0jLOEMRSMNEI+Sl6BVodPcTVOkY&#10;emispSzJKGFIrt1OwW2lEZFr9MhsFF9lKbHEpg6FW1U8oCyPlOWeZku1Sr0eHe6gqNZhkU5u5+Yg&#10;JubsShhLfKwkyBngffARFPpH2xAlhIbpSIYp6Lbuxgh5A2glDDbpMjEkA3iZgEDInFzuJqgaEZsy&#10;Y4QDOkSgkS3B4+/eiePBx1NY2xpAgg4yTMcZYl8JRrvQQwdq9VTDR5EsNWOnlnkuUwYMJvjbWQFH&#10;q5qdmqPgmp1zE0x9uH0rgZ3tYQT9HXTm1Via78fW5jABoQtGSzEM5kI1uzs+R2dMEJdSQbOrTqRm&#10;J+Ni2kVMsf9GCX7hMfbF+R6MLToQn+/GyIyFRlySFWkRJhDH2KcHeY6j0rcJu/aeCtRUX6RgKSb8&#10;9mKeY2CODn50gvuYtmN5Q0DVR2NVj2SJx266gojskwJ8cFyHPrarZ0hmFmjIPAUw9Zehe7gO1kgN&#10;rJJshX3fQXEfnTdj+0EEFmcDCisyeQ4U7rzXI7yWefbTuXUvIbUTAX4enWb7LLFP3Yrw/ozwGnrQ&#10;F5WZcithVKseLMiSxdColm2hV8vGpe6YZLgzUAhJ3LGV4CGzZVGZXWU/kGXR8tBGnvRPJ4yYFFCW&#10;hAVGggDFkKu3lBAo9ckqMCSwSRD2SNwKjbQsFe71VKhkSPUNSaiuPY+s7DPw8R5LAja/R5KwUZzw&#10;vCOENRudsIHiQ+qPBQloAwSUCQKglE2RLKqSeC3INssrO4/8isvsm41q9YWfADSQIFyNUlBMdKhZ&#10;Vzn/MEF3dELPfiPJiGhHCFwxXrM8UAkNtrAtWxWku3gu8v8Bgllosh3Xso5i8JIGZ68cgjlUhlZP&#10;Hox8dSeaYRkoR3e4StWYDcWlxmgTgoQugT2ZAZxZYt8hrErcpd1bSMeZTXFZrpZZS/msPXvqoz3t&#10;5ri3qpn8kUkDz4vnHGefX7BjfadP2ZdejnGpBydxch6OZXeQApz78lPESd1IWTo8NW9BSY3cvzy1&#10;bDfIMTvEsZqYllhqAwKEVFUOh3AqNSetdIay3FeW4UrNTkmCJEuA5Xsyi+qguJS/ycymwK4kRwpw&#10;k5UpA2xDEcoyGy8ZlKWW7zL73yo3yU0gSxndhGgB1iHaD8lPILGT4wQlqYnZxz49IvWgZTUKbfwA&#10;IVjsfw8dstTqG83S4E96NRjma17ZRZURWvIDiE+QpcMCej30AwGOk7PJh/FZtQbfa9cgi6Ak8UoS&#10;b9jee43vs+jwJWYxm4KDkEMB1Uqg6RKxwOvXyTJnWx60xsy9RDkSS0d4lSXnJvZZS3c+nPLk3FOm&#10;fIuNY8bK3xhkdqjjsiozJLNVzdrL6DCkc1/XKEyuURieQ0XNaZi5L1nxIkllbL1F7AelatbPO1BD&#10;cCtWSaEkI7AkhnLSn9kkUy3Fv5RZkZIvapab4qWPttslDyG4vzHa6RvbQWyue1QZn5qm86jvSEYr&#10;jy+lOppbCXEtyWjgOGug8DNT+EZCrYgOtKlZgZCX9rynEl5bBSLeZqzQVy8mejE+aMb0MAGd7+9v&#10;xvBge1TFsc7FrFgZs2NrxoMbi0FsTbowHzFhgyJ7fdqFgbCML9rtvg764A5MTlE0TzowKEvd51zY&#10;uRHF9LyL47kAtU2X0a6/Bi3PqUtELAG9y5UHA/25OVCqNqkL2iLxpWxfSbQi98Yk4QrsTyYz7wmF&#10;n8QDGyhYa5rY9m2XKdrS0SzxoR2pcNFmeLzlyn4Yeb962H5mbxWSDr+AP7FrUH1Kgxwpm9KdiQ5z&#10;lipd08T719J5lfcpl/vKgk6XzfteA4+jFvU1l5GTcxgl5Sf4eRoSw1psEvaXxywqe608sPO4q2Dv&#10;lfI8RSoxUlb+IWTlHCIkpsHbW6Oyzs9RF11fG8DtzUHCqlvVb59PWDBK4PVay2Ch8DS0ZsFLH++n&#10;jY8OdODmSgD3NkNYI7QG7BVoqjyP1vpkNSMqWe37fHXo1Gaq5cSS3d3F8xA/fnO7H/duRKgrvJga&#10;M6Ou5iJOHN6HgmuHCKotHIsWRAnPfu4z1t/Cc+nBErXLGiF6kcdy91aiheduMOTDaCpUs6qnz7+I&#10;I6efRWHVGZXYyUYgaJdl6J4i9eBTkmbJqqqDh15HUsphNRslyWykznGTKX1vRp1jVzYjhb2eY6qN&#10;47iFsCrJoeq6UlDdJYmtUvdCD2iL56jLbtOmbFNTTUTb+VkZtU4+rMFSOKN16B2up5gvQbuDoMsx&#10;LUmCGglQjdQhph7ar0AD/bRUW+jBOHXJCMFWKjYsL1lwfddDG2xDSDQlx72ui5BFcKqpvYiyyrPI&#10;LTqMzKvvIuvqeygm0NRUnUUT4aaj7Sr0nbQPRvZJgoIs/W1jn2npuEo7UYcbO0P4/JM5fPp4GpuL&#10;frZzM5ymIvS0ZSPmaVJLjEf8zQj31mJprAe3JInjrAsr7A/To9RAvLcetr/fQ21Me9nX14LisrM4&#10;n/waUrLeR07JCRRVn0dVS4q61g6Oq05rIazysJCbkeNDZnu1tDluiXulzrNzn3qJq7USvu2l0BLA&#10;DI5K+vMZ/Nmf/wX+83/9S2qtTlTSbrTQR7eaBJCzUEs90EDIl8y5nQJdHFsm2n1J/NlGWGvkGG4l&#10;ZOn4/2a2oSRdqu1KV4DXIfGrHLedtFGmAO1duBGdnnI004bJcuCc+vO4kH8QV0qPoYrHaqNutwTr&#10;MEgNEEzoYeCYNbKfNfOe5tYSLKnfdexfrTwXvbsClRzzOfy8lKArpcJ+9Td+7gm5kF3++e/DQz0h&#10;s5hG2k15AD3CceFi+ydfOY7UjBNITj+NxuZsSD4Pk50+kWDvoTaW5d4W9lsrwVFg0sBzllUgEnvd&#10;xb5r4vVI/HirQR6kVcDOazfTR0jMspnHsdFX69kWPbxmCUM0dBdSj5cjTJ8osao9fTUoYz+TRGRW&#10;/lYyb8ssqowXH/uma6hZ1cbtYrteLTqPs6mHceTsO3j/0JtqFYHER0tGar+vieOzEP0DOvr3XupI&#10;Pd59//9fMazcJNnSDxMmnRRo5T4kK7BAJf/2Vc1UVfNUJWGScjJ7M7EHBEYJoHLsr+JVVdKlv38u&#10;fx9YJaswoVVmWNX3ziZj/6kzeOHsJbySlIaXCccvfnAUl7I5sF0cJDEbBZYbKxu9+P7Pf/rktgP/&#10;7b/+FW7cHFMgNzvjQCJOICN8rhAQJhNWwpZdLZdYJe2L49tZCuCWGGVumxTtUq5khpssX9xaDWCa&#10;orc/0ES4a1DByVubbgwn2lQSCVd/Oez9xXCGSjjAaAwoDj3hMvgGKVpjdRQ59fxeDSGtgkKqikDZ&#10;hc1VF9YJjvPjZgz56ilmJItYA3ZuhXD33jDu3Y7wmEYM9TWomBMrDXuOpPCuSobdIeVymhEYaqeo&#10;pIiSmUYKbSknMi4zwQtOzFHoRwcJj95agrFW1aKcWXRidUcgJICZVQ9Wlt2YHDXhyOF3kJlxXiVo&#10;kplhyUibGOnEBB3B0pwsb7ZjiSC7ynbeIGCsEopn2YaTBLVZWe4yZSIYSIymbi+m6YlAlJmNfjro&#10;QcLl6DDF7KAWnXTcklhBltkGh+h41MyMiG4aRzotSfxjdVSjMvU9ZBMMJHmVxMB6KSADnloMDrRg&#10;c80Hh6sNDSmv4HGlBtnpJ3H99jAm6bRaSs5Cf1qDkoLzGJ4wI0pjP7dqx+ImxcqaU812SrC5xMEG&#10;Y1oO0ipkFh+hCCiER2aSYo1qNrsvQeFPMBiesWKUIn2EbZB89l18s06Dn+7Q4NLRV3j/+TnhLzFN&#10;wJvvRZDtb3BWwOypQpzHWbsTwvKNfizSCS9s+bG81Y/JBRcWVoJY36JT3hjGzZsT2N4cwdY6t40R&#10;zE3y3oz7EPS20fnKQwkDr8FEqOli/2jFNK/hytUk6M9p8M89GvzVoAb9V9gGldcQWzBheJ7wQFiN&#10;zREmCLixCQuFplbNtA4MEcrY12R5UJSibCxhw3CEoEGxF+U4Gqdgm5ol/CbMClrlNca+0E3hYrbz&#10;nlSkIq/0Io1TPft7hYrBc1CodsuyOApXV6QOdo6H7mgterjZKNal/qOdfytpy4c7XaPi8VIuHcU0&#10;22dmmWJjy4PRGRPsNLBGV5nK1CgJrdQ1sO3DhMsox56HDqyVAqeMzrfLlEd40LH9jSq50jj79hCB&#10;V+JxjBLLSQHmpIGU2Xb/gEBeK0WJLGdv4VjoQITtMTtjx9ysXQFtgPtuaLyM2rok+Py1KvmTPPhZ&#10;Yn+XTZb/6uh0GpsvqNqoozxWdIhAxXNYYBtPs42lHuj4lFnFUktMh647R8FjfKpLjXm7V2oiSk3L&#10;MkQndTh34nWMsj0qLn+NwF9Fo12PIGF1dE5PGKhDevY5HD/7IWGHsDbINok2IjqhRXzWgKGxdgzI&#10;rGOsSc2MTixYVPzo+JJVCdbGC8+i/vRT6E57FqW1V1TWblWQP1QJHYFIkvX0RRsImrLUi1AYo2CX&#10;h0L8LDzWyuPVoJe/6fWXQkpzDY40ITGuw8qKEzdvDGF53okFiZGn3Vyd78PKqhfjsyZVhmp60YZJ&#10;vpcZx+i4Vs1GypJZmf2U/0vJnvE5KxY3XJjkd8fmzSoMwUbxKCAq5VQk3jLA607M6NWyXoHVXlmi&#10;L0KSztdDKJXlwAq0KBAledIogVkgX1aGCMwKrPYRZAVi5f/yuSSXE5sk2RNN3I+RAsLN8S9lOvoJ&#10;p2opsos221ujYrGl9ESkv4l2TsfXZuiMuSgoTULWkf1q5Y7RXgKpMdqovUQhkI78ojMoaUhDhfYq&#10;Orl/tySh49iQJbThUZ5PpIH+qunJsmECMf2HicdIOvcu+/ZV+g+KNgpYyRKsI5S0GtMowCgoDVfR&#10;bslWyYEKK4/jWtEH7GMUYxQL1Y0X1ExpLV/bOzNUTG6XMVtBkaFX9nOV4mSv1qmll7aX+2w3XCGw&#10;lyDCc5lmf5qdM7LPmzAzrac4qUWniBodf0ch9tUyarm3UmLK5pR6nQUUOBTfbhFBhRTbHBv6SxSK&#10;KWgzZKgl7U1tl6BtT1ElDPwEEhtBr73xIuwUpb0UjA0tF1FRdwYV9WdRS3hua89QISPiw+QB00Af&#10;7yHBZI1++ebWEH1yH26uD+Lhbhx3CaUCpOMDBvpuD+5tjdJvR7CQcGAsbKSY7sXuvJ9bgKDah51Z&#10;H9YnerFBYN3kdne5D3eW+7GasGOVQLvGfrxBqL29EVaxrpKY6dG9MXz68Qw1xLBaDZJbfAzHzzzD&#10;871Af19LG1+okrd5afNshPcutrHUB+0g9BvZjy3059aeIgVjQdoeEfFOikuBw04KxpbWFBXXaZB7&#10;RdErbTJMsJF+KKsM1IM3fqa15NA35aO0NZWvIjQppC3sGwQkLYFVR9Eo+5EssL3OStRUJ+Ny8htI&#10;v/IW6qvlYVwN21OLSfqycQphqWRwRxLyjdNP0Da6KVTloVy7PhN1rcn0zznw0f6YLQXQ6/KQiFqx&#10;wPaZjNHG8FWyiE4P6zEbM2HIXacygg55m9FjIji1SBxcM1bnfApmHu7GMBUzwm0tQbC3CivUXw92&#10;o1hfcCNEIDN3ZiPoqkUsTJtALbGzFlQzsjeov2Z4DHsnIb89B916iltXAyL+DoTczZgdtRGew9hd&#10;DhAIPXh0fRA3tkNobLmCk6cOICXtLTQTzrTGPNS0paOIIFdNGDdTfFt9IsoJA+y70od1fTkonLmI&#10;F3/3WVyOf4j3X3sNvRc0mMzS4MMT7xIcCtAo9pxjQZa2tj+ZNTL4K2GiHXGGa1FYcwXai/uR9f4+&#10;nEo+Qx/bjnvbQdyknby76MbtFS/GRmizOeaDsQZ4Y/VqNUVTz1X1YMrG/fX0VcNMWJAVE05XJftD&#10;hXpwNkbbvLbowPy0Ccsco188COKjGx7Mx1swQrsakRUo9B8h6iO3gzaytxoz1Gbr825MRKjHXNUq&#10;rvX2elD1bZl59hD2Hd3siz3lBIh69QB7ge0YoL5tbkxBWdFJFOUepu4s432n9vA3YIQ2cox+M8Tv&#10;m3jfujoy1AMln6sKDu7vwDN7NrG6ktBOqKuoOE07SlvXr0Nb2zWUlSehrCIJldUXUV57AcU151DV&#10;mIwutqlk+W3TZ6OuhT64+RLqea8E7MwEp1a2h9Qjbe8pQCshrrjxCtIPHUDSWxp0Uuflv67B8SuH&#10;UUAbnCdxs925vK8E226CmtwrD/t3gGPOVaiWbjdxfDb35qJFVj3Yc1Fty1IlZdoc9IueCvVAw+Qs&#10;Ufa2zZKHBo6vemrvOoFgjrPy9lRkVZ5CYVMy+0IJmqk5ajtSUa9NQTNtn5b+yMj76BlsJkg3I8gx&#10;LYlCPQMNavJFwiXkmh3UOaJVvO5KAngRbj5aVvVf5d9/+E//DtF5F+p0l2kHyBHU8BL2ZieQdrHv&#10;dtJHSokuK9veSs3s5L1xDragw84xKA8w+HeB73La2GYzbUuoHj76QJuX95z7CHLcS2x0S3OKmhEP&#10;0tf5ZP+0ORaCtc6Yo2JV7fZSLM+SjWbdiPgala5poZ0w8bp11PBa+hqBWnlgZhRfwesU2DXQV+sI&#10;wi3UQCnpB5F04SC6LPmIjhqoL3vRH2yHTluINm4N7dfoMwrx7juvS5bglwmVqT+c6fz/ZpN4UolN&#10;lX08e1Lgl3AqsCrlbU7w73w9cIzv+bfneawXThNWCbWq/M2JK3ien6vjEz73ywwsgfSFcxl47mw6&#10;9vOzZ+X7p9Lx9HGeJ98/fy6dkHsJ+wm7L50joErN1VPJeP7Ecbxw9BBe+fB1pORdgC+kp6juxnBM&#10;wMqIqYQesaFa3Lk5qG66/PvN3/h5DIU6VPay6THLXuaqKTtWKLbu7Qzj47vjHMghGnE/NmSmdVye&#10;1tFAU7zvLAyokjIPdkdxfWUQd7bj/P40bl+PEew8hDYafRojydQpMU8lJ/ajsuQk0vLPoqwuBf3x&#10;Bjj8xRQojXQYOkyOUxwSOlYIhR/dH8HNnQGCsIdG2qs+l6fU1kAx+insZpedKinEvZsx3OXxPro3&#10;hU/vzdGBt8HQmYPOzmswyRpyeQrLwe71UYwTQoYkqyoFliz1GZGEQoTroJ1iI6zD8owTkUEbvP3d&#10;iMjT6IWgykD76eNx1NfloauzHFKyZJ6d0+Wn6Otrx2jUhA06hV220eqiC4uzDrahjZDfSyMcwuPr&#10;o7hFB7NJoN9c61MJhKZmbYQ4PfdB+KQYVPGDBLoIjZ6xOQP9vgYKo15MjXfzbxZMjFlV0eEhwnc4&#10;3MZzI4g2XcPZo6/h6pnXUFx+mWKPjorQLd+bmuD9WXJhmkA+PGpE8TUa19RD6CEo9gbq0VBLg8AB&#10;MEyIjk0aERPxTLElCZrG2PZTS05Co5sw14sI73VuqWTDexc9nkZ+r5vH6uSmJxzwd/zNpMQi8x7H&#10;ua+rWadx+eRrSD3zBpIvfogBwskgz0lqnE6xT8zM9RGiXISkTraBJMViG68N4M69Sdx7KGWHooTV&#10;MMYpsuLjbOvlAaxuRhUoRvn9G3fHsLY2yP7goHCTWUGPWpo7yHPqi7bR+LVimMI8PmNDs6kaJ0+8&#10;R2FajwiFxCKd4vwKoYVwPUzIiwtoz1gU6E4s8LoXejEyZsbIuAlTHAey0mAoLImSatTDjullN+bZ&#10;n+UBzwTbWIRjJNyKqUkz25y/E9Eeo6AabEK3xGT6K1SGXFkmPMq2iVAQDRCkotMEY1lySljtHahC&#10;kCJXstRKgiE7hY2FgkaSBw0nOgkkVkwv8T6Md0GK7PdSCHaHCG/jhMp5I0IEu9gs4ZnfCxFiY5NW&#10;Hr8DJmuxqgMYlL4e61JwKQmtJJuzyVxAgd1IWGkjrMiMmI775vHZhtMLbEteg/TNMIEzHGlT4rC+&#10;JRnNdER9Ye6Px5Gs0pJ8bYQ2JTHJ9uJ7qS/WSmcjpSuMhmwVIysrEGRmNkoxMjjKsdmTAzMFpZ9j&#10;XuoOu4dqFJhIjKVKwDNEICSsCLyMznTCFaKQl0ygA+y7hJVe/t8ZliQrOXT8Z9FRn0yIkeVBeZAa&#10;lrFJLZa3XFjadvGeC1hKMrNaFWYQHmlGZKodbWyb7vT9mCzQ4Oqhp3Dk7QPIqzgLg9QxpMPutGWj&#10;21MCqWssGXplxkxqUPqCVSqlfizcAh8dvodiWRIdycO12Vkr5jgOlladKoZ153ZEZZUOygzvhB5r&#10;236srDkJwHqMTxvV8te4wA/b2k1RJbVDJdays/sahVkpr7EcDimBE29iPzUjIMuj6VQHZCk+239y&#10;rlvdq5kFG6Z5nAneg3CI19jXRBvQhn4/7z1BOk7RJrAl0NUfpQ2M1mOMx5VZ1dBwI+JTHJuJDhjM&#10;RXT6hN6eMnRRfMjSXykrFh5qRR/7s8xk2bwlvB8S51OLXoqJAfZtqQmsk5IWZom3qUFpRQpsF55C&#10;TtqH8A1Uw0XxKwmdpA5pN8WCnc5esuh2EiYl67OP+2nX5bBvib0mNBL+ainqC2rTVeyemcJCSsV0&#10;WQlz/I2eoC6fSUKXdgqfbl6jzUsxR/HRxH7XYZSZNAoGAkaQAkhCC6LsfwKUFoo6qc8o+2nWyhLe&#10;VOh0KWhvT4aFosXPfY3GO7Cy7sDN2/24frOf7WZCH4WynWLNTYANsA+YKTJ6KOYloVQzRWCz7grH&#10;OwVSD4WFKR1dhGm9/RrPU7JJS8bgqzDzb1ZuOlkmaUyBnp8LqFvonyR2eyhEUJfEYMZ8eCluB/3N&#10;cLCfWggkflcdxmn7JkasmCc8bi8F6W8HsEjAXJhwEkyi9L1R3N2O0WcnVN3o64TT66tDWJv3YZev&#10;j25O4PbWiPr89uYwbm1EMNpHm2KuwDph9ZMbU9iVcm/xHizHeYwZr8qGuUEbvDPrwS1C7d21ITzk&#10;MR4RiB9dT+Dx7TF13G36uSV+32mrRCfhye+knyBcSSZvSXJkoohu7kpDtczwsK/I/yXDvBTsd9BG&#10;SghHIFhPv9yMvmADGmVGtSMdoSHCI+Ht7p0xrNAXTyXY18dsGB3qIiSy3w62UvATBgfr2T4S2tIA&#10;/whFb18loZgC25hOwXgVHRLrqctAl5bAWZOkkinNSZ4AQvnuWkgt452fkiSSRmyv+vCQAL5F/xcd&#10;aIaXAtXnroa+MwuttH/BYCOGoh2w2YrQ012McfH/035szwWxOefFTMxM4dqC6Sh9QtSIMZ5rv7ce&#10;+vYs6NuyECTAil5YpD64Tj1wfX2AkGNAmD5/PNJJrRNgm4awQT8zTNvs6S5hfyBoUz9JuNV1/n19&#10;jr4w0Ioe9pUAIddOX65vzYCB+ze2ZmOQwvnh9WF897N53KRuk6XHi3EDIdmOGzv9hP4OVFSexrWc&#10;9wlG51Bcdx5V7VdQ25mKgvrTaGSbdfYSZggkBmqoE5+9Dc2/1WDfv9iHfX+gQY77FEob0lFJgOry&#10;laLTX4pWgm/6xBmc2v0A9YSWVishloK9hbZEZsGatOnIuvwuTp/9AJFsDRpSX8V7H7wJqV8tK8ei&#10;vH+S/d1BGJIkTtW0B4W1V6gTk6Gn4NfJLCDtgyzJlFkvO0HY11cPL+HC2VOEEeq6nSU3Hkt99+0+&#10;tl8v1uijdmYcWJTQNUspIvYqJIL0AfSLUS99Dn3j8ogRN9meX2yG8NmtEaxSIwyGWlUWWg+hWPyY&#10;tj0N5aXHkZHyGq5cfAGZKa+ipuQoYjz+Nz8ZxzcejWF8UAunqYDjtg4jQy3UhlVYXrLhxnXqvm2Z&#10;7ZXQPANC9Bcu+g5JCigZY72OaqU7H94axeqCDwFfE/9ei35q8kGetzxET0k/pUD34NGXCYNnUaNN&#10;hont7h3VwtxXg3baQwHLBtqSZgLoufSjePrF5/CMZDwvuaASIzXwXjTIRIhDZhQ5Hmnv5D63yOe0&#10;iZXaVIIl75dkpaZddg+3ozfSgk6CVSvvn5bnq6O/0xNYjWzzDgJrI79fS7tfwX5Tyv4jWwEB8GLB&#10;QVwuPMQ+laa+a+RvLITiwTj1DzfJ4tvKfiX1YqU8Tq3hKmyyJJz6qLuvDrW6VJXZ2umrgVPudbAc&#10;3mgDLNQAcWrs//Sf/8MTetn79x/+41+o+rH/9J/9HuIrPoSo40otKeohn55+Q2spQmX6W0g+9Byu&#10;lp5nfy1Gs5M+pb8MxoFKaKlHtPT9kiDSSz83RJB2OnjObC+ZzJIVFr3UTRKioyegd7H9jARSWRHl&#10;Zx8ymPLRWH8FRemHkF+fiy5HGSGZ4Ev7J0vkJYt2o4m+i+0qS4Y72Z5WgrFRMixznEjpKknC1NQp&#10;D+gyIPXGhU8SQzr4LRUYcFVz/Jpx+NC7T8rayLLavwegP1ya+7+8ETxlebAs6xVwJWSqcjWE1he4&#10;7xfPpqn/P3OckHlcYlclm/BeHVV5lWPKfl46n46XkzLU95+VGVUBXX6u4Jb/f/40YZifyT7kdwK/&#10;8ruXT5zF5Xx5ekknMeSkMKHRpJGS5asL3MZpEPZENUUlncOd21NPbjXwT37wq3Sm1ahjQ19LegfH&#10;Tx+lyO3C7tYgbu9EMTVipqM0qUD1+Qk6Mxr3ZYLrxryXhiGCTx9M4vHdCdy9MYpH9yfxgNvWRhjb&#10;18MUQx5Mz7kRGmzDmXPswM3ZaGu7itqcg4SfMkTHpdZfNyZlWWmsTWUlTSR0SFDcxjhYZinCJNlL&#10;L2+slx2gf5DOSJZUeorh4E2em3bgm5+t4Fufr+KLxwv4xidLeHArjqCnDlYORDsdo41CQ2KBzDR6&#10;PRRM/QS2tQUXvvF4Gvc2CT4hHa4vBvDl/Wn8yKcriAUIgxdfxHuvP49LySexzAGwvTuA3Z1BbG4N&#10;4B6vt4WA6L2kwZvPaggsNHh0DjsbIawt+rCz3o+b/P6trRAFQBBr0y4C6xA+ezyLne0hDI/oFSj0&#10;Ufj2UWB6eD88HAwxfjZN4znoroWRxnqAhkuS74xGKOTZeQcCzSp4X0qZSLpsi62Y961ILdsLSMwZ&#10;Be1gVIDVSJCSRATsAzEptWOElF+RZEuT7Aszax7MbXoxsUY4W7AiSuEcpoD1R5v3gtnppC3yRIui&#10;SWcuRUPrNaRmHUZe0Vk6lA7e0x46FzNiBLto3KSerA8QbKKEPkkDPkyAEeCRWa9+7k9m9yQWJE74&#10;Xl4dwDrF1fJqBLPzQSwu+jFNkFxY8FOUsO88msfde3O4c3+W3xmiGO/D8voQbrJPXb8Tx+yyV83U&#10;xuM2DA7oMdAvca0U/cOdahZdliMPifObMCBBgF7d7cfG9Qjmlt1qZnluyUs49nOfdOJrfL8ZIKB3&#10;oz/WgRGOjzgFgWTCloRV61t9BAH+TWIPPbV0qrIc3Im1jQA3v6pbG410IEogGYloMRLVIc7rHIlR&#10;HAfq4KEAE4MmwCL7HSNQCrgOxNsRJmwOTWkxON6OiCThWiBwTtOZ8R4O8PsxAmZi1MA+0sLrkpmv&#10;TvQTDCSxVoTAEyV8BMcIm4kWVQpJIHZwnG081/NkRUGzigN2sa/LPqRg/ddefRFvvf01NOnKeRxe&#10;yzztwoxkTJbYct7TSQF3PSJsw3FJskSQjyW6lOiUZY9GAoCPzkQy98o2NMI24zFHxniuUyaKijxk&#10;l36IouqTFOJlvF4T29jFNrNjYdnBNndjbrUHHgJ6T6AYPXQ+3hH2W16DAKEkV5IZRUkkJmVMOq1Z&#10;BJZiBAhYrnAlbP4i2Dn2Q2Nsk2GClcAcxalsVncuHMESRKe1avY1MtnBdm5ScLqw48T0ejc8BFd9&#10;bzZ8sXq0mSkAUzX4HasGW+UanHz/BVS1pBEKa9VMrSzj9PI1SKjrprPUU7xJuR83AayPzqOP408y&#10;A07yfq+yT+xsBrGz1Q8pl7S+HcTWzRCmed3D7IcTiz1YuRHENO3cHLfr9wZx4/4Q28atwjRi3CRD&#10;d3yW42Sqg32jjVsTQZX3Ls4xNFqPbkKfZIyU5Gp2vpelrXqrxGpx/Lt5fkap/5pKoVOGOPvKKO1A&#10;L8W0y5lPm9qM2GgjbU0VAZPAy+sPROrUrNe502+jL0mDzPc1KKpMh96Qy76SDxfHfpTwILZShJXY&#10;2v7hFmRkn0Hq6deQdOI11OmuoZbCqZmipJuiWpbESjzzMEWUzLYPU5hIMimBXassu2U/kv4jy7L7&#10;IhxTA42wuyooiHlMisP8pNfRdulZpJx8BT+u1+BP3BqcePdZlcVRsqUryOExJASin6Ds6pdEO/mo&#10;ab+E8rqzaCGAyrJ3SWbWQ3/RJUvdWlPobwjQtP1SmkT6sMC1iPDGjhS0tF2CkQLB0JkGP/1LjO2b&#10;GO3A2HgnJia61My6JEKSTNiRkVYF9hIb16K9TNubq+A6muA4HKzjOe4BqCNAscf+Iw9H5OGAtTcX&#10;Pew/kuHX5ytDcKgG9oEy2th8CqQc9LpKCEDNKpnZgJ92hpA2P7kHpVsUsOvzHuxImazFIJYSdsT8&#10;7Zgf7cH6jB9hF212dw0mIwSZ5QF+P4DpmJXfH8DnD+cUkG0s0YYSJpdnvdjk5zcIqh/fmVKf+R0E&#10;vSEToj7aJO5re57HkdUAkwSvISumwmZsTnsUuC4nevBgM4LPbk+quq53NqLY5f5ur0fx+b1Z3Nse&#10;w0y8F6MhE1ang9jdGML8bC96bKWoqbmApo4MtBskHqsQ7j5CqUBA1Tm0aa+y72aiq5PtZytBWBKY&#10;cIxVVCfh9JkXcfb0i3A7agl2EWoPPyZ4faMh9vGQFvFwB2IDTfSVVegn5EhSplYp8+KQ0jCS3Ooq&#10;zBTwMk7kwcsM7fmyLPflJvGHvaZiBX7z1DYjhBQv+3FH4xU08tjmrmwCayvGhrsI4JXoMVM/mAvg&#10;oZDtMeejozUNel0W20+P+5vD+PjmGG6yPTYJ/yvURwNO9nVCkre7HHYTBX9zmvr96rwTN6gjHt0Z&#10;xZ3dCKFUC0tXHmKhNl5jP+7fjOLejSHc2OxTs3VdramoKTtBOG/Bw7sRrC+7MNTXijhBeDSig1F7&#10;Te3bxPFo1uUgQXC6JZmhdwd5H6kf5CG9txrDFN7xgRa1bH+cEOR0EBpoM+qbOX7qz6Ky6QKyy4+i&#10;2XBNxe43LGXi/Z97A5o1DTR/Qlj95/K6T4Hr27/xOqpXr+HNX30VOZP8XdEJZNtP49XffhGaf63B&#10;0fAbuJTyLi6kvolTZ5/D6XPPIr/4CP10B7WYhKbkqDAn0YASv9whsZCd6ZA6rkHqQIu/GsXXPkBx&#10;5mGO/wIM0KYNTpho/xvUslFntAmZRReUPyvPP8F9CVgSjDszMdjXiPk5h4rz7Gaf6qhNgrX+Mnyd&#10;ORgjpN6g9vvi7gg+uTOMG9QAO9RED+nrP9sOYXvBqSYSpD67lCPp7CJENF5U5XF8nnJsb/hwSzTF&#10;spN6rZFt2Y5vfTaJR7fC7P+DHFejBM8o7t4cxM2dIDY2Pdi9HsQKtZaEgY3Txw/Tjzu6C9DbU4ph&#10;agYJAQsSoHuMhXB207YbitDamEY9zvtOCGon1Gbmn8NLBzS4cPp1FfcYWzHDP8F2CtbA5K+B3lsF&#10;Hf2Ajj6ixVWMKhMhsisdlbRtORKeU3kapc3s1wQwHUGribDaYMwgNOaizpCBOkn8Y8mBwcd2ZF/p&#10;kO9Y89XMaItVZl1pL40CmDy3ngKUE24LW5NRzmPUWLJRps9AUbtkEr6Mk1lv4uCFZ9FgysYgdY8/&#10;poOFNr+J5yKZrWWllI2QLdmEC5qTkN1wBp2BcnQPNcDsr1RLZwO0hVY77TWP2cD9lredR0XreeRV&#10;H0dh1XFUt1+g1tkrlTi1ElAJmf71v/0XT4jm//Xf1795D4WVV3Dy3ecU+GeW0e74CtHqL0S71Nf2&#10;l6BH8snQv/TxXAdpUyS+2EVt7qQW7nFX0K4TPnl+ennQxnbysZ+6Io2Q2uHFdZmoPPEUvq/T4N96&#10;Ncg9foDtW7znn6SklTFTxcpKe8sy5nZ5sGDKQpuBkOwsh4t+sct6DQVVSSipy0BfsFklsxUeuE4f&#10;cJe+YDlqwKH3OB6/mmEV8PsKWP93N4HVvay9l7H/hMSqcjt5Ub1/+liSAtmXk9JxMLMIh3PK8fK5&#10;FDx99JyagRXwVIAscagCvNzPC6f5/bNX8Mq5K3jpZBL2f3iS2wkcOHwa+4+cxbPc54sEYymh89Sx&#10;izh08RLaOuvpPH0URSHMUIzarSVIvXgYMUm9LDNmNMqjoxYMxYz4j/9x7wnFD/7Zn6DwzAv4hS4K&#10;BJ8GP3Duw8/o96Et7wghoxtjCYrysBYLszJz6MI0oUOWCo9zP2sEuc1NGmeK0g0K/53rg7hDQ7B9&#10;YxCLq36kpJ9DOoXQha9pkPqGBi3GIuXApZj8GMVpNCaA1USooQCJNSrxHh4jlI3UK3EpRdWDEtvE&#10;jiT1CRdmTYhRNLjZaeqrLmF7M4TvfGMZ3/58Cfd2Y9jlTf3Gw1mszjgxFGgiRLRjgsJpgMbPxc5i&#10;oXiTp+JSsDxK57W2RBFNBzZCQb9A+Jqk8fA5qlRm0ZlpG0HVpTJ9zq+4sbguZV4EdAIIR6049sEb&#10;+Kl2DaaLNGg6s5+CqIHAFVeJqVYWvQoGNlb8+PrDGXz58byqbTc+ZkVYZrITJgVNM7MOGsVmuDkg&#10;ogKrPIcJSapDIHVL/NFAh3qaHI/qKaTooEcMCAQb4aTIGwhTWE0RcggMUibCRCNipAGQWl6JuJ3f&#10;5e8IdaEhGkNeT2CwDb2EKCns7Iu2EHbaEaSoD891YWjJiKFFExJLPZghVEyKMSbcDiXM6CPwuvpb&#10;YXVxsDrqcObY27iSckbBn8zcxydsqqRLcKiD97EDg4TTqCTUkdketr3M2ErtUcmcm2BbT7BdpijA&#10;1naihMgAAtx3YqybQr8Ps7N+tlsQ129N4OHjZdx9uIDdm5NYWh3EwkoIC+sD3JeL0GclENL4j7uw&#10;uh7G5IyL52IlmIZx96MxLLBPJuZ5vHk661krAchGOOC9Ww2q0jBzvJ9zq27MEtwXdwnNW0F1zRGe&#10;8wDPWRJITdGJSSblBAFcZmhkCblkEY5LzVDC/yCdvsx2S5KfhXk3nRD/T3CXeq4Tcl/5PkanJ7VT&#10;A7y3Hgo0ydAbotCOSRzjjAFDE1q4JavutB7Ty5LsqRvjk/yNzBT3NT25z/IwoIO/o1Duq1WC3DNU&#10;h2C8BX28h65IPZzyYCBOAOZ+ExK/y3O2sU+102HUt12hKJCMsSVIzz6M7IzjMKQcwOl3DnAccXzw&#10;vozynknJpG4KCBeNssz4uXgcvVlKyxTzvlJID7HPEDwGZVks/y9QO8vxs7bl53010rnQqRmuotNZ&#10;QsjqYNt3o2+4CeF4G+Y2KbAoHnIyjuLQOy8ROuiYCasuju2BcQqvOSPtAqGan3eYMtDceUXBqltK&#10;WwlYDRJ0onvLxKLTPOdVgjWddXi8BSG+OgizAr8BAurQjI7tIm3Tyj7epJZl94YqFCDY+R2JJR7g&#10;b4anO1TCBiOveWC0AXZ/sYotlDqbkhyrb7RJAV1vmAKCjs0SJPxFeR7cn2RzHqZQjI+wf7O/hCkk&#10;BYbadWlqSbQsbc4qTFbiXGYfJSvwxvUBLGy4CdMm+GkD3bxnfWzLIAWPLI28ln0U51+nI31NQ/GY&#10;xf5pQWysg2BXrcIpJCGaZA7XWrMpwq+hgw5QkrHJvZLVI5I5NthHGKXIGme/W5p3IKqWeBOQBitp&#10;H7LQ1X1VzTRLO8qssYd9xx2qpr1tRmH5JTz/tAZXUk+phyuS8GuCfW6UdkOW/gYl1pkg10lhXZby&#10;DvKrUlQMVKe+FOcffYiz3/gAA7S5EpvbF2tR2US7JZbWW06HXKxmQ2wEM98AIZz9R2Lv5SGbgKuP&#10;ws8drMMHJz6E7cpT+NOgBn/sotM/uh/1+nwFuwYKPAFWmWWVuEUB2E4CuywtlSy+nRRNMpPXQUHU&#10;acyG1Ubo5r0V0PZwHMnMsdwjAXsp8dEm5SPYx+Vhi5RvitAnDcsy6cEG9Idr2fZa1a+llFCfzPjz&#10;75IUUJZgS3y13VuiMvm66U96evPRxXO8yntu7MmHw1ekam1L/VidledjyUSAokaSZHXK8lRzBgX6&#10;VV7LXsmhbo4dXQeBg+0poS2Tw3rMJ7oJpG5szvsInxS+fJ2S1SQRwuCYE9uEonnaeHkgeou2cWJQ&#10;j4mIUQHro+txfHR7TMXX6Zquoa48GbHBTmibMlGcdQxdTVmwajkGjeWI9emwGHdgddKttrUJD3TV&#10;6Si7ehRjfV1Yn3CrpEx3V8PYmaMNjfdgg/+/vthPOAvxbwRh/kaWG9/bHMUSQXcyyu/Mh7FLwBwf&#10;sWJxxoeH96bw5ddX8aPf28WDR1Oooyh75hkNMtIPo4dAF+6nzYiZMBo1qlnk6XEHlgjY6/Tpk8NW&#10;jA2asTEbwGd3Z/Ddz1fxMa9vY86LG+tBQt8AZhJ6hCh0Bf51FOMtXSlo7UpTS64bm5MRkARbtMtD&#10;BDa7pRgNVRehJRTM05fsrtAHTNhV3OrdzTBurvVxC+LRjRju70SwvSyg78XUqBGu7lJ0tqWjrf4i&#10;QTGT7dqBT+9P4NuPF9RKqhsr/eoBtSwL3l4KsD3s6CB0ZF16Q82ALk7bMRU3IUDAshpyUVNxFhlX&#10;3kJD9UW1su3ejWHcuzWM29RQI9F2VJYeR3nJUVXq6uNHcdy+OaAS3/mc1EWuOvUg26yn+K1LRmv9&#10;JQXWInTDhFN9Wxps+mz2qXoECHmWrkyE/PXqb92mXF5HKrq0GWhruYSi0qPILzmMkpozahVN4eoF&#10;vLL9Ivad12D/Tz+Fp/70KQWtT/2rp5D2+CyuXb+IS988jtqla0j76AxMrjIc+9Y7ClY1/2Yfnv4F&#10;DQ5lPIuDnc/j2o2TWJB+QM0gq8NE83h8hCxTHqSuqY5+Rkr4NXPsltafw5Xsd3A59x0C6Ye4lP4m&#10;Tl56BWfS30BlR6qKkeykHsyqvIB9BI/0D55GUvoJeIYJO7Q5ZvofyR5tdRahsfUKrFLKhu24Th2y&#10;PduDextB3i9ZjRfF+mqvClm7vuXF1oodd/m6sdxL20fNNNCoVn7Y6TdNPL8OXQYkm788eB2KtmJ6&#10;xoL796P46OME5he7sbBA7TTJ12knHrM/bLBfSm6FyEiHenAbpY2Rh/d99BVOApHEe9tsJWoVoJb3&#10;qZFQXVpwFFUlZ9DWnI4eayncTrFZVWyjEvqSa7iafwY57CeNtB+1Btrf7msEvDpUVl1GysX38MGx&#10;t/Dc88/gAse41E8t5n0sYRsU8f6WtqehgXDU0V1MWCqCntcl9VKlFEw14bOi9ZLKbCszqK3dBLke&#10;WdZdjA7az2oeO78pGZW8R220oQ3mXDVbW0ebW0mfX9aZhgq+VtK21ffkolXAjLa6UxIo0cZqbZJL&#10;oBAm3rsOfl7H7wogN9los+kjrLSrXvKAbG22PNTwXPSEZUkWGh+lTmIb6nr2Vh6NUjfNrDjQTb/S&#10;2JqG0orL6CBo51WfVEmN8hpO4XLRe0gqfBe3Pt5QjCP/vv9z31ZZgL20406yRos9G7Xdmahz5KBW&#10;ljr35Cj9IWWohgj/AcKq9E0pOSOheL30Vx2EfQPh0tZfy+8TpJ+0Vwftdx2BvdMjsbz1qG6W+OKr&#10;aNSmq+XNYfabvkQntV6ryg5c2XEFVbpUtNGP9XBfjv56tFiLcOT1/fikWoPfsWjQeuEAcgsuwu+R&#10;LNbUm4FW9LE/HPz7wKqW5P5/2PZmUv/u/wKXz/P1gCQ8evKZZAneT1h9+uh5vHrxKk4X1+FyXQdO&#10;FdfiAwLrq8mZ2M/vS4ZgAU5V1obvnz97CS+dTSWIXtmD1TNJeOHwUbyfnIzy9nZ2Fgcya6qQUlaF&#10;CyVleOHUBTxPwH0pKRMvHTlCh38QeVVXMUin0txagIKiyyoDaCREseerxPZaANMEjC++2MF//W//&#10;Vd3IG4/uoP40QbVHA3OyBlulGhQkfU1lQJ2jcNkmiH7x2Qw2KfblidUUIWaWoLIy7yJwEYootmcJ&#10;OisU/0urAnguFbs6TKO6SjDYuTGEXRrg9W0C7U6Q4GEnSHXCL09S/TWYnaMzmtGjP9GIwHgz7LEK&#10;mMJFcCdq4Y9XocdL4eEphN9fgkEKgPF4K8qqaFA/JABXXEJhfoqKHbm7FaKTdGFtxkGjFKIDDWN9&#10;zo5JCsrpeBfboYbiNJedUjJu5sNsy4RBnwYjnZpVlqoZs+Bix+vpzlUJHSTpyPAYIXGCMDfehYUt&#10;Auu2HxE1Y9Cu6rqubEewRVC+dWsM9+mQ794dw+Kyj2BDWKLTkJqeW6t0YBQO8RECYdxCIHNibsmj&#10;4mRnJIZ22cU2IDQTigYlYdJAEwIcFFZzPiyGPHh6qxDqa8GIxMMQRiSRkhh8iSeURC1SQLvHS+Mm&#10;yxUHpWRJDa+BDqpfi+GEFZFRE/oprt3hVvSwvXsG2K4T7QhMaeEc5eAda4ZvuhWuKRpoinT3EEUv&#10;DYckQZpd92KcBloy/C5vDmCa511emQ2HPImnY52Y6OW9lOWqfsIp4ZiOeGjMQkgkMBNOZSlsdKIL&#10;I3MU39OyZJVQtuZjW/ZhjQ55jYC5sRPGFNupn2A2Ne3GrXvTuHN/Ho8+WuHnYRQWZWIwYsM823F+&#10;sY+A7CA02rGyGqLDmMHt+5OYW/BiepHnuDPAexTECCF1jDA1uerE1IqTwNCH9d0hbN4awur2ACYX&#10;HerzCULqBB3UzJYbCzf6Mcb3Q1OSaMrCfRDWozq89fbrMFnLeM+b2W8kI10prL2ELTqKAYqVIAWQ&#10;pKmXhDoThNW95cRmvnew/xhUbOiAxIPGJcZUj8l5O2ZWewiXepQVn8bjGg1mCzSobsjE8KQ4ShHM&#10;FM+xThprI18Js7O9HD8DajbOHuQ9D8jyGAoPAm9/Qh7yaFUiqX4ChtTRtcmSXxpSWR5spQOXGc/6&#10;tssqY/Td+yN49HgMn3w8hTv3hrG11Y8F9sURnp/MjI+x747xXi1w7AqQyvv4uEEl+JEkPJIJOETD&#10;OzLB8+K1rBP4N3f71cyZnoLBGqqBjX2sm2DoGeH9n9WjuPoSLqQeRvmll1BXdgr+0VZeR6mqQWl2&#10;FcDiknhLgqSsEOBvRmlTRma62Gcoprd6Mb5kUjGjsVkd242GO0EHN0Tb0C9Z9rJQZ0yl8yMIcHy3&#10;OyUTn5S0yIfRV8C/Z6LJSOFqTqdzzmf/roWbbWf2Uiz1ZsPZX4Fuwqg9WAKD+xqv4RpswSLCbTnh&#10;VgC1Fpb+Qtj6SuAd5bhKNCEkT1ZpT6TchIN2tdtdRucmNTwLOQbreT11aEx5FcFLGrRnvYVgRGah&#10;eW/pLIdo68bpcGVcxSUz9roL2xQ+dk8zisvTEWe/W9mhHdtyYnaeY4ZjdJDgrzJyughHFACOYA08&#10;tOmyOXzl/FupAkE/+46NgiBAJymJj3x8lVI9FtpPWU49y31ObTgIrATGQQIjwdItsaoD1ahpu4qr&#10;eeeRlnWawqBEPaAYDjYg5N6bTQ7SgdtsbFfaSak5efbchwhfeoo2X4Pn/3RvBub9vjfg7q7jMWUG&#10;m/fClkNxlEPgJziyvdosdOR09G1mScKSCivP2+wuhaFX4nrYzrR7b733NeQeeQ7VdWlqSbZkUJeH&#10;Jwbuq+pJHGp711WCKcUC92frlVUmBXsgay+Ay1etHrp4+Co1egPsV3u1d3NVHFSANlBqDUeG2zFC&#10;fzZMWzdIYO/jfQuxnSWHgotjzBuqUrA6zLEl8cES6+ugUO7qydxLCOUppk+pQmtbDk6//SweVGlg&#10;uqBBadFptRzVSyEiT+y7RUTbKXSkLSTTLYWNgQJLlttLBlNJIOQlvPRYChClnb+1MUBI9WCacLoQ&#10;s2KB4LqYcGBxvJefmTEdNuDGfAD3tyJqNu+TmwnsEGZXxwmxMhs77VHZf6f4XW1DKrT1qRgMNiEe&#10;6sI2gfOzOxP40c9X8JPf3MTqjAeTgwTEQQMG3c1YJgh/gzZVStp01acj0a/D7nwQKwTaxbgN07Iq&#10;g5D8YDOKL+5M4aPrY9ghuN5YJuStDuH+7gQe35rBwxsTuLVGnz/fj49vzeInvnMbnz1YxKcPF/Ht&#10;L7YIW824cPpVtNRfpX/jPfK2YDRCzUAonRwlRCwP0Y/7MTdK8CXs3t8YwbceLuFb9xdwb02yGYfx&#10;aJtgty3LnKO4syP11C0IB+tV0qYu9j29kTBYfwENjewvHRmoqzmPitKT6DFRkPY1YTzaheuE0usS&#10;38l2u7U6wPahhhm1qBmNW8tBbM24sLNAYKddnx0xYo7+u48AYevMIeDa8O3P5/GTP7KBn/7ODr79&#10;8aKaAZ8c4T2ir18gCC+MywyJAfPUTDfpP7/8eBpffzSB+9dDBO5hPL47gtvXI7hzM0ZIHcESgXlm&#10;woLlpV7E2Ee1BI7GuvMEIRP1RZSwGsIUfYCHEGHi9cmD9VhUq8roVJWegqUzC6ND7Zik71ihVlig&#10;v3VYCQAVJ9BD6BqX/BnDbQj0lLNvXEZt2UlUc6usPA5dVzr6aMOdtGU9hBKHg/aP49/lrYe2JRs5&#10;NceR1HKQ0EG7x89lprOH9qVuNAtl0ykoi19B0meH8d6Pfg1vfv8lnPr8PZRsXIF9px7OO/Wq7GFc&#10;yn+wj4eoX/yBOhV/KtlVZabVw2P3BKpV3GIdNVkVRX2rKZs6Nh2X097CiTPP4VjS8zie/BKSrr2N&#10;zIrjChr0hKMaiVMWu0e73DNAEHYSuEzpqGlJgpl6boTXPMt226DfX5WHwhzTY+M6+qxyjvUSVTbx&#10;9p1+3L/djzjB0heSBKDtBExqJncJiqvOo11fhNGpLmVPJdfA5DzH5QbH3VYQ0/TnsjooEBC/LaEX&#10;vQRVqRTQTvCS8jiFvK5i1LWm4lrhMbzw4tNqlu/1N19Ur7K9RxCpb5Aaq9SD03YkqNskn0xkuJM2&#10;Iw9l1edUnLaVsNtKeCtsPkvoSUFlYzouppzE8y89j/TC06g3ZSKj/ASuVp9CHu1lfvNFFHCrps2U&#10;pb1m3jM921vHNtJKOwl40aYLSJ658CEOH39HJSJqtxPE2A+a+VplvoYiPeHXkIVqWZliy1UJkYpa&#10;L6KCGrqOn9XR/lYZCYDWXJj66ZcI9d1sx94hWaFEG0z47+Dxqg0ZqOJvuugTDLzfHbTxWtrIZv6+&#10;icBp4jH97PsB6u9B6oyB/ibCYg0stMd6r/h1ibctQRevJeXUq/iynjY34y22RRYK68+jtOUyWuiL&#10;K3i+Xuqnr/599ye/zn6VzvarUrBYIon07Lno8JaokkDVHZdhYlsMhZswS8BcX6Du4NiVcoPRIR06&#10;DTmo577bTNegk1U64nMI9Caeh53+zk1/aaNNl/O3cXxa7MX0+22I0y71Kt8niQALIcmapD2s3Gr0&#10;6ar9TT5CPdvG4GH/J6B2UPO3W9j2bZmoqEpGRfkFFd8co03/8H97SbCaAX0CpmrZ7999X73y7zK7&#10;qkrWnJbZ0z0glc8EYL/621clbX5Yh1V9NwUvnUnDs4fP48VjZ/G1k6dwqTCb4slDET2MyZUJLN9c&#10;hTcWxvGraXju6Am8cPw8wTUVL5xMwoFDH+CFD9/C5eIrCNH5LG7TwBEqp6dN2CJIbtIQzkY78Ae/&#10;80tPbiNwlwYzHuMAHutRSYHGJ8zY3e5XCVLkaeTsZA/u0pgu0olO0GBP0RDL6wyhYWbWR9j0Y3F1&#10;EDdvT3LQT+ImHeidWwl8fH8aVbVFKH1fg88bNNAmaVCSnYzUtAuYHueApKOMD+pVfGCQHdM1RGMZ&#10;o+iaakHfPA1PjNDWX0AjVkSBXIcYRVaCAmudIOVz1+FiMg3Wxf1wplAUdpTRgRjx4OYgNtnRJoc6&#10;cHezDyuEiKi/ltesw+oijcpsB6x+CksKW5P1KgwUst3srEEKz97uPHRTSHl9FfAHqyGZMocSHRik&#10;uPYNNcAXqUeUBis2TrgOS9ZhGybZBhPjPVhWpVX6sLQUILD6VcbE5Y0+zBBOJePy8qKXUECoIphJ&#10;yZQpgqqUT5mkUxFwHVczeV3oddXgjXcpcGnUI0NtPCcpdVCpjLvDTqMu69pjHRgmiATDjZDSFZJI&#10;JUjRKbMaQ+MdmCUAj0840Udg7Q/rEJN4n8luXgNFNkFINqlRaOwrU1lqvdNtOJ9yDJXHNDAkPw3j&#10;5adw9f19KKzJwLAkrqGhjxJYZGZ0fKYXEzSm65thrK4NYnk5hLWVIX7G/jnRgwQd7jzbfXbNTzgl&#10;hNPRSnzoMCFwepVwO9sNm7da1WTduRfHJsWGJLYak8y0bKvl9QHsSibgGwk8/ngZ3oBJGfOKylx+&#10;Po6VtQjhNEiRHMIqRcutmxPY2Bqis7DSidAwUpD20vGF6JgnVnqxdD2IG4/juP/ZNG48SGBhncea&#10;7dnLaMzzmlxxIS7LNvl+lP1jgoAbX+hRM6wyU3n46LsoLqPgixEKo+2YWXJhkv1L4lzjBHKJmR0i&#10;6IUoENw0rN5QM1r0NPAlybj4lgYXL5+kGNapGFFJfiTXKRlh7cFKWGik07NPoyb5ZTTkHYSfgljq&#10;UkqmXcncG5K40j7e4wDvL68twmNERiV7NGGQQrhXlqwOcbxQZA9N6DCzxvYjrE/ME0gI0CLaBarM&#10;dEQOTznvkUWtgpAyMJNTFmzy/dSMVWW3jsU71czYFNtCkm3JOQ7z2kYI2EMjWlVmRTJTSwzuKH8/&#10;wi1MwS+xrPJelgPL+y4aXaOf/YqiwcNxE5rppMOSZCuSla8EknBqICGZfuvUigpJgiTwHiF0iwhw&#10;8XvGnlw0d6aghSKkuesyalrPo1l/RSWs6SLgmgidtkAhYZLwMVILLcdyi8QGEsi6Q4R5OraRFTNM&#10;FOli+Nu6SxGd0SKYYN+P1BKQKB4cOdyusX3KVaI3T7gCZXWX8O6r+1F28WVcLb2EypZMhCfa1Ex2&#10;/3grhqZ0cBJgZSZX7yhABx2QobeQ9qkSdm4SXzpJ2zQxT5sz1klBYyWA1eJc0geoa0lVSXlcYTo2&#10;Aqif1yuxOjH2sxFZfTBnxxYF7De+s4RGXQXOvaZBUUEyoaseCwtmhAiXVk+p+r3USnYO1MIkM3N+&#10;2oZIIwYnZFaT58o+NMC+GuG9DPN7QYoFWa7UG65Gj8T+S78ZkBn6BhU/0yHZdNneFsKXxNn0UFRI&#10;Ag5Jwe+gHQxyrMZoN7xOwrIhG8FgnYq1K/zkIk59+300ufPx3G9QdAmw/ksNXvnDF6AfyMfZh+/j&#10;zMMPVNZKi79CJfLQOvJVwhRniNBPWxVmH/MNUtDQFgUIhu36ApRUp+Ddo++j6ux+pLyjQX7JZQQG&#10;6ggg2WpGtL7lElq1aXAQ8iTJhpQ5aWpPUZk/pcaq1SWAy35A0SDLjiU3gMBqV0c6zDz/ZY7b7357&#10;BRMJg1o+6Ce89odp28MSn1wJm7sIUkpHEl8JnEppGgvhVICzgyJLa0xHLz+X5b8etqeXwO2n4LFR&#10;dAg097F/SyyqnWPb4SujPSqhcCmCWeLuKGCkJJCzlyJZHkha2B48N797L/nLKoXq0ng34v0EjlAn&#10;AbGbfsukZk5Hgx2I+loxRWAUWH20MYTbSxTY60P4lLZye9aLmYiBwNlDsDITVo24sxFWcCqrjnYJ&#10;X7doMx9vx7iNKOCbG6b9I6guxXtUduCb3N+3Hs7h89u0qdMCae69cBb6ks0pSYgTwv3NiFr2+o37&#10;c/iUwCpZhncXB7CzFCL4DeL2Zhw/8vkmvvPJBj69u4CvP1jBo+tTeLg7hR/9Yhff5udzcRcaK1LR&#10;ra/AWKQby7P0k+NurC3Snu+O4+b1cTy+P49vfrLOaxilHx/Bj32+gZ/8YgOf89gPt4bx+d0JfPlo&#10;Gl8+nsKdLR5/zUedYkafr1ots+zUZaOmKgm6jixCbAvGCBGzbNubm4PYXe1XcaIzBIJba5LwKIob&#10;K0FsEk6X4la2ox7LCZm59mFtyoFEXztCrlpVmm5sUMff6jDor8e8z4Caj9LxzD9/Bjv3+wnQo1hf&#10;9KlZ2Pm4GUuT9BEhrVpiPChLcakZJHnTOEXsOv3ADn3JTfrK2zy+VGK4fZ3nsTNIoHJTe1kxEulQ&#10;S/pllcSNnT5c3w5gjn7K6ypFe0sy6gngWqmRmf0+SgsOq1JkU/QRcwkj1unjRvobVZmjxuoz8FHf&#10;+OShmiUTpq5MmDuuwdSeyXuQq8pQdbWloofAMMpzk4cb9u4y5XM8nkZc7TqJi4ZDKCg+i+K6C2g0&#10;Zqvan+XNF1DbchFtviwc/+67KBtOVuV9jIQXi6MIvgFCLf1xB/ffSw0zTHgblJUovD8GYx6M5jyC&#10;WBY6uS9Z/dNFyKjnWG7gODa5S2Gmz+qy5kPfns3ruAIj9+1x18IXpE/sa+JYzCVInkZt62XamQJV&#10;uWBuza1WTbR2ZaiyVj3BKlUX3MvPrEbae3kwxjHppi2VlXYmVx5tIcf7aBPtJe1obK+s4iBts41A&#10;1cnx//Kbr+LUixpcfVuDmo58tVRVgERWd4id6X4CJ5Lg0OGugc1RwevKgd5ShA5eZ10rga49A2X1&#10;l3Al6yDOJn8Np8+/jHP0M8VlZ6A3EMD4WxvvtSTSlDhJByFRVmvNUyfJw+SBcKs6hiTukSXTJgKn&#10;nvdTlk13u+rZFgRPfT7azIWEz1wC2VWU8Z7m1p9DMcFfy/bspl4UyJNlv51SsoX2v4kwb6Rf6o02&#10;oqguHQdffxapb2pwJfsc4TEXJW0paKX9auL9LNRloJTgWs3fNwpcElpbZLaUr4VqKfAV9b7JXoBW&#10;+o9WaoEijr9CXmfXhadUvhpJwmWjDxMg1nKfOt4LSc7Vwt8JsEpsp5ug6iP8OalfugiGMgsvpWHq&#10;vPmolhJVvXlo5b1r8xaighrhvSOv4sOT76CO122kbjdQ85hCDSilvXZwLH/178e+/yXqCYgy0yvL&#10;k23i69gPumin2+xsO15XD/2K30efQJtsasmAszNPJTWTsR/kvV2QBJTUwbHRLpWsUuq/NrVnISP/&#10;Is+VPpT9XGq2GugLWulfdOZ8aOUa2Lcl3lWA1UY4dQ/Sv8jEUUKrztkoPpLn0mEvRR37eX1XHho7&#10;c+jzyUTBZlwtkGRo+QTqCrz51tf+95YEy2yqZO2VOFUBVrWpv6XswSw3AdC9uqoE0+PJTyB1bwZW&#10;Zl/3vrdX2uarUjaynFjiU58/xf0dO8/tBL529EPkVeZhdDqMhZUoVrbGMLsSo+EoxNvHP8ArR4/j&#10;ZYLqcydT8OKpC/jwWhZSaovR7jPCNqCDnwZMEstEKT4lCVCfpxKfPd58cguBX/rFb2Ke4n1qxkeA&#10;q0V9YzaFuY1gMAqnRweXj4Z9IYrG1hKcuXAQ6TlJyClJR1LKCbx96BU8/dpzeOmD9/He6aN4m0Lj&#10;cvpFGhMX7j/cweef3cN3vvUQG6uT+ODNl5GadBRORycS8X6MJWT5J0Fnqo+C10WBZaOA7YSPwsUv&#10;JUAIUrpeGjN2UEegWCXu8PCmBtnRfa4KHHzvLRS8p0Hqqfdgt5TjwZ0BLFMgzk+bMSlJZyhCaisA&#10;ogAA//RJREFUIhRXI4SIOI3bkJPCi4J6IN5Mkc9BTqHloogKUSTPTOgRZue1GjLh6ilCkB1KyswM&#10;xlqV4OhmR7L7BRAIshQqsgRveKRL1QOVmKAlSbIw1osb28O81gHME+yXV/swv+pX2zRBbGzShljC&#10;TDCw8HoJCQSGmQWHWpo6Nm3FKIGule2vTX4KfxvRYDZPg9zCNOWsHBQ4jl6KpGCtWpZ6615YLdWt&#10;aCvEqYtHkV98jka0lkKUwjlYBm+4jvfcpGI1x6Z7CAJNasbDE2pS2clsAYpGGi/vMEGcIjc83YWT&#10;5w/huX0aXEp6B5cuvIOzZ95BfWc2hggc0WkDIc5CUW0hrJt4HSYsr/RTWIzh5i4hcE5K1jgxs0Io&#10;XwsQQHlvl90qmZHUqppTM5wBtSx3ZMKiZnwnCLYr20NYpYCYWugm9GnZrjoVF7tIESFwKjGst+/O&#10;4S7F0d17s4TTaW6T2NmiMNhkW2/FsLA0gFERdot+NQsc4fEGEjqVsXhY6jnOmJFYdmB2w0eg8xKg&#10;uxVcDo+ZMD7XjfkN3js6ufEFJwYJXna2sTzdk1nX5a2gSurVR8CXMigTPPdxATx5qEOolSXEMksa&#10;HCUo0PCMzNsINXrEeD0NxSfReu5ZOpcGlWSoL0J4i3ZAygKIoJblgj55QNNfBUd/OaGH/ctfrkSz&#10;n0AqyzGllqgkFJMlxgmJF2afE2gOsG8HIg1qObHUA55c6lbLTPvZX72yjImiyEfYdctDDgoVEeS9&#10;FDkJXt/EpAHD0Tb2I6NKhCSzTNL3hnnePjqSbjoUKRszOrEHpLJJHKIsyZG4WpnBkwQITl6DP1jP&#10;fkYBJw/E5rtVzKuAWoTjaWiMYE2n4xC4prA3c/zY2Dd7CQZOAqUsu7UTYGUWK0CYcspMG4FG2kAS&#10;LskmZUA8HPfecKUCSl+0FgNjTYhMdxDy9mZavcM1sPSVwdhXCr23WGX2lSVGuVfewnKuBr9s1qDu&#10;hAbvvPcmzBzvZsKEgQAiy8UcXplBqIK3vwZ9gw0qq3AtBYk74yn857AGK8VPIT0viXBVp8aU3Ct3&#10;iOdPAJRZQamRbKZtMNH5G7k/gcgo+0P/SBu/Rygb4r2Q+oHcv5vQJeWahqbZXxIdKu7FNyKxy2a1&#10;SRKzcUJrs7kGrWc0+C+D+7BWokEmHeE4QXl0gu1JUdHNtrezj7h4HgHaKBmXeZXpyHhJg9rS08p+&#10;OmjTBFLtEtskUEtBIpvEp/fJfeTWN9yGEI+fmDGhSluA9IzjqEt6FpUUFx3mYgTHeI48d4+/VpXY&#10;kaXH0g8mea+HeB1SnqnVkYVaz2VUDV9B+u1TyP4oCS1T2dCOEnj7i9HRR2fdS8fdTYEkM8P9YqNq&#10;4CCgWpRNrSL88XooTCU5mdZSgMJLb+BujQa/79Jg+JoGl7OTINmXOwirBgpfMx2/JG7qEqFLUSpZ&#10;X23dvGeSKZMCSOJ8PYRime22U9iFafPGKS5ktioe5XjhuFpiO2+ueDA1RlvBPtzHdgoO8T6xn3p4&#10;blb2DxOFapD3PEyw7vUQSClo+tmXh9i+/fw8yHvqoPg1mgjJ3dfgFohlXzXbcmDuzkNbV5pammyR&#10;pDwUnwGfJGGhfSPAjEeNmB7rJqR1Y4FANDliUbOpa5O0iWN2zA6b1czq6phDZe/dJkwujdowF6P9&#10;CXVhkn59gUC6S99zU2ZWE938XQ925gmVBNN76/1qdvDBdoTbMOHJguVxOyG0l9/twSJBdYn7vz7n&#10;w0eEv7sys8hjCPTeWOrDrZWBPVAe0mOb3xEwvrncp2ZVP7s1hk8JjY92R/ERQVmSLd5eoy6ZpB+c&#10;8GBzrh9fPFrCP/6ZT/Hb//jb+Pkff4QvP1rF1x8u4jufbhAQY4h4aes9tDthM+bGPLi9M4b7N6cw&#10;SR1gNJSguS0bjc3XkJ99CnUE23nu+w7P89bGIG7wXB9dj+GL+2M8doyg6YfUiw5S5PcSELRSM7Lo&#10;BNrq0xAKEFTZ1pK9VZbUrdNPf3QrgU/uT+Dm2oCqdPCYsPhgJ4Id/m1logfb81J/ln97UoZkLmFR&#10;s6SL9N8jYdpeKRVkr8R4Xxd6tqvUqgLNv9Hg3V/4mipBIyA8FTeq+NUp/l9WSskKhcUxC9bY7+YS&#10;eoJrMyYG27BIXbbAPrg041Tn9O3Pl/HJgwl89ogw/tEcYTakyuEtyMqdkU5uOoywP+sJEaUFH1D3&#10;5LM/tWJmxICPb8fw7ceTuEO9MU5/P0ZYnZUQHcLUJMf7zoYLmxtO3LjN/nGb9/z6iIqV3WL7Sa3e&#10;kQ0tFra70ftJDS787FFc/okTsMWrcDXjCDSPNNj/e/vxQcerOJn6IsprzqGXUCa5GXrpX05+/g40&#10;f6bBqz/1DApaDqOy5hQaWy5RqOegWWbcOq+imeO3resq2qmx2g1ZCk5NkqWVcCsrgSQkoJfC3T1A&#10;mHGVoV6bhlotAcdaAKetHCaBsdZ01Ncmo4x2rr7+MrSdMvaLYbZyHBJ+mwmujW1XVFm1LkJwiylL&#10;lQ5xUQfqzIRybZbKQN3fR/8i+idMzUe/JJn53RGO6WFZOdNMe6xFlHbVH+9Ap9T3pwa0U1t12gU+&#10;L6O6kXDCttcRSqXUjY7Qr+siJNZcQF7JMRSWHed5pKKq7hLt92FcznwXbQaeP+EniX7p4NGncC75&#10;VUJ7gcqNsrTkQpg6byDCMTFmxiBfOzqyVQjGxJgBi9QmW1vUyXxvpD4VO1lNSKrVZ1PLEaRoExyu&#10;BkJSJUzsm1pLMf+eifx6avXas6hje0vtT6n12SaJ62TFB7W0NlCGGsJfHT+rl2RNVsJoFzdDHjoE&#10;uCwEQ96n1u4iVHEfZbS7zb5KtPKev/H2y3jh5WdR2Ez7b+LnBNd62r0yQmKVOQP1lmzU8x4IHDfw&#10;Hn7t4Ft49+DrKm62pPkCGnlvtLSfbQTmboJpgPpPdKnEhdoI4R20oy0EvjZTNqyESC19e2lPBiod&#10;2SjpTMf7yYfxHjVqpeEKr/EM0kuOEtIzqAXkAXY5chvP41j669D3tjwhHeAf/cpPqozE04tu6iYH&#10;utkvDB6CInWAjiDfTT/g5NZLfxTmGJ2KEVSd9N36Ajh4j2XcD0u8/DA5JVCvSgeVll3BSP4z+GP3&#10;PvyySYOh3Kdw9fABnEw6qOq5OujvJBtwB/uL3iHVTeif+X9JXphfl6myN3+zXoPTZ99R7dFoyEEV&#10;Id/gYj+lzbhwNQlJyccxmqNB5NpTZK9LKknZP7gk+CuI/Oq9lJxRSZOezIhKUiWBUtnkOwK7ku1X&#10;EiXJ3/cTRiUxkrx+tU9VvoYA+8PMwYTVH8at8ncHjiXh2cNJeOV0Mo5cSUVFewPq2ytRUHKBA60d&#10;uzsjiCecHAjJBMVX8MqRD/H80TN48WwGUivlCbmdwOfiqw56e7mqzSS1CefY6eeWAgQYH37qZ76r&#10;buBf/de/wthCDO+ffwtvHPuQ+zuIFz8gBB8+gtdPncAbp0/jWEYGPriYguPpmfjeT30f/+E//Sf1&#10;27//7z//1V/ht373d/G7f/CH+J0f/AG/99OwuH1w9gVgsFtpjPpQo23G5fxMpBbn4EL+VaQUZMPo&#10;MCGS6Mf82gSWNhMEjj4FLC5ZesaB6WFnGog0EYbMTwayFn39rQj3N2OWIvvB3TC2N9xITz0B4zEN&#10;ci68Bqe7CDEKxYVZM0HchA1e94MbYUwN6xBgR5ZEKt0eKQeRS8FRoIKrg+ysxvYU2CiC+gn0AzQU&#10;fTyHYH8DhQiNWg/FlzUThl6KEYoZC42szVyAbkMBIv3tdDxO7CyE6WCG8YAO/MHdKdy/P42PPpnH&#10;9s2YyrQrNUgHY10YnbRi5/YQNuScFvdmWacIPxNzhLtxPRz+Nnb0Nui6KTqdlQh4a/Zi0gSWJk2Q&#10;WNV3Dr6B919/DjP5GnSWHUWPGPohgrzE+kUpsiiIJUYyTjE6PNG1l/Rl3o5hAovUKBUDbpd4Li8B&#10;IKrj8V1YWPXxN2a4h2nIx5oRGGtRyx+9wxSrMUJXop2wx/0Q2Cam7ARFP+FxHJ88XqXTi1NUO9Xy&#10;GKldu7Dq2suGG9fx+mT2zcg+aFKzzRIDeo/OODLsQvGlg2jMOcb2cWBqycHz432WeFiKg/gkxdXm&#10;CO4+WMCjj1fx8UfruHdvATeuT2JzfQQLC/2QhE0b21Hs3hnHPIXM8vUBGqQu2AYtFMetGJzqVImk&#10;YrM8Z0Lz1KobIxQNMcnsSxE7LIkVpgjQFBESayuzn9OE0NlVDyHbq/rd5LQVMzRui7O9mOHvIhT5&#10;EnfZS3EroNk7SGPLtuqfIABM05AlCIq8B8OzvNfzbO94M2GEwDdKSBiSma8u+MU5Sw3NWBPhsJ73&#10;vEzFa0uiHyeB0UWjLZl55eHE5LiVYGnBaMyAaJQwGJMZ/zZV09IfJbQSLILRJnTSwDfTkMtTyVHe&#10;R4l5jVHkbK271ZYgbPhomJ32IrWkTMquxMdkeVMVwZB9bIxgumCCi+fkJrAmZo2q7meC91HKz0gc&#10;hywvlbqmErsqGYLlbwkeK0rwlYLm8gBmhf1omn1alhBLzE5AEqRRyPcEJYaUoNpXTsjj2KZYCMUl&#10;uReFgDmTjjh7b9aK7dIbILjz8wAhQmJXvUO1apPPZBmxh309PEV4jtVSTBBiCKxe7sufaFNLjXu4&#10;Dxshx0mAL738GoavapBelMxxX6xmcUfoHGOErijBcoLnOTamx5n0ZOS+q8FPdGrwe04N/nxgn3p/&#10;9K1noe8uRy0F9JkPX0VLZ8leHLg4OMKRl+A5NN6pMlKHuE/vUBNtrySUEltM2Kb9shNubIEqwns1&#10;+04d71sbgmxDF+E/yPsppZzmNwK0B73o6m1D+/l9+IuBvWXi14quYIJ9yeYsUAJOCvE7Q3UEvzo6&#10;40J0UijY2F42tquRYCW1EnsJVvJqJER1OPLZ3mwfOsrefkI3BaHElNooCiMUZBdSz2A4VYMHbc/g&#10;6vnXVNZPM4FfjtHHPusmJAu8hnmNfraXxEpL4XSpUyfLoTspUjptuWr2f2XDr2yPlB0Toddio2Ch&#10;QOmQGVz2cTvbo9vLV4FKwquhh3bUXoweClbJ3OulUJHSOjXt11Bx8gBimRqk5JynDZakTDyOMQsW&#10;a75KpKSnrR4MSxyZFSHax25zvlpFYOe5ywOd0Um9ypocG5a4SB1m6fylLFo01KwSssT42wh/NxRs&#10;UuEfVravi+fYz+MH2HZu7sfuKqQNLkaA591Hu9tDMJaZqqFwPXyuUjh62LYUUDZXHuG7iPcon++L&#10;IOWIPBRfemM27I5SFYMkCXIkC+0ObdbSCO19xIgh+o6go5YQqlcznX32GkTdTdiacGGXfnpphLAS&#10;tWCG3x3r64DPwvNk24x6m7FGALs5R9ijT5dSCtcJWh8RTr+4PYaPCGB3V/sJq2E83B3CnY0B3N4k&#10;iC4GsTtJe0DbemvBj4drg9jlPtalrrQA83gPPrkex531EGYIxOPhLgXR92hjP6LuuLsRwTfvz+F7&#10;n67g2x8t4rufrOCzO9OEMykLQn8bl4oCCfzCTzzCL/30R/j0/jwe3prAz/zEXfzIl1sYJyh3NGTA&#10;bigjtFuxvtCHO9sjeHBnAg/pL6foQ4rLk3DkzPM4cY5wdJr9sfwSZmb9+PoX6/iJH72O735zFd/4&#10;ZBKPb0WQGGqFk37YRYHushZDT6Bpqb2EsLcVu8uDhNIIFsdp58J6DAc7MD6oJzgSSgnhMvv8aGcY&#10;N+k3BEw32IbbhP8ZwqaUJgm4qqgNauCjD7YZc2HQZiBgqULz3Wy8+nsvwbVYh0O/QuEo8ZoCrX+q&#10;QeXDNDTfy8Hbv/kq7XIz7yfHO2FqnLZ4Rvog7fFSQpYVdyFB8ByhzpiiT1iIS8WFbtzjOX3j/iS+&#10;+XAG3yR8fn5vDFtzbqxNdaslilYK8sbyk2goPQGflX2TkGYjMK3RL91fC6rSMJsJM1YoqOfp/+ZC&#10;LVjl8ZZp32Zp68foNwIENNWPnXXo93Fs91KQO8rw9s+9hOd++2m8+qvPPYlB1eD1B8/jlen9hNF9&#10;0EiyJX6WFvoQmX2E2H+qQa3vEspmLuCpf8a//0v+/V9pcHjzZZTWHMfbn7+MPNtp1LanoqUnB+0O&#10;inFLLiErHU3Gq+jgOUjioPePvIXC89Sxz2iQnH4CBo4hA22HQIqe40syRde0pKGo6ixB8DShl7qR&#10;ekzKnGg5vsrqzqGmORk9HMMCAXq7zGhdQyt9ir63Au1sf2tvJSIR+vuITiWr7O/jmA82oMtagtKO&#10;Amh91bRTeWikTZGHaTbqqUpDCqq6UtBk2UtMVFB7GvkE0armi9SO5WhoSkVJySlUlZ1DVclZtVWX&#10;nkNB4WFk5b+Lqznv4lL6G0jNfh+XM95FWvaHSL92CMdOPoszZ19ATu6HKC05gY72dJVkbZa6ZGLW&#10;zuuqRMYhDfKPPIW33noFNdUp2Nn2Y5O2VbJSC8A3sw1aZfbWLrlIjPAHdegb6EKgvxNd3WUob0xD&#10;PuG5vI3Qr7/K9i9AFwHVTDtmof8zsg+0099md17AxZaTuNp6DqWmdJR1pRJWr0JLm2dhm5i8VbTd&#10;HFeuCoJuCcq7rqJYm47shvMEVVlOm4962vgqfQYqZJkvwbXSmIkKHrPKdBV1BFaB5Tra7RbCb4s5&#10;m7Y9RZV7MdLmW7206zLLStuusxfS71QS8OoUxLZz3x3OIjXrKhmLa7nfWksm2j2FuJB+BA8rNXBc&#10;2YfiplwY6UO6ndQNnlq0d+byfpejrD4XurMauNNfxadffKk45fNv3McHx/chM+8o6jie6zoyeCz2&#10;Izf9JDcjfbQkfJKZ0F4JKyE/6RpTYSLEDw60Ih6njY60weQsUxl/pQ5tA31fcuYxpB9/CT+pJVRm&#10;cwy8+QxeeOlZ1BhzYKWmMdIvyUMPyWxtY7+WmfJ2+jCZfS/JO4HspDfR0Mb/m3MJ6Tlok2RuNqll&#10;XIGLp95A9zmOrf37sf/l55FddQqvvv78P7wk+P9uE7j8ajnw3owqXwVe1d8JtScIlOcJe9llOJxT&#10;gTev5ChI/WqW9ZmTArZ70CoZf7/anuXfnz58DvsPncTxjKvocloxlAggGDIiSse1sBDEGI1wi7YC&#10;R84dxksfHsLzh/nd/GrYBwN01iZ42HntvmbUtqSjvu0qtyxUNmWh2VSD7v5u/F9//TfqBv7yb/wa&#10;3rx4Cu+nXcH7qdl4LzUHx3JKcCgjH29fuoa3krNwMqcMv/J//K76/lf/+sZmUdZqQoXRhbI2KzYf&#10;fIo///f/Hn/x7/49/uzP/x3+8q/+y5Nv/r//93t/8AN878d/DL/wS7+IX/71X6JgmyFIhNjZtOg0&#10;1VIQO7G6NYJFOp0NOsHt27OYXRvF7HqcAGyG2U4wo5PsG+iAtrMApRe+hqyTr+LwkTcwSCidm9Bi&#10;dcGMjWUpL2PBBMW+JCMwWK7BbMqGu7cUbop3JwWQgx0lTKMxM2bA+rwD1ykep2nonb3FKhmSJFQR&#10;ISTLxezseK0cdDXV52HpysWgt4kOyUiHZMPGfAD3dkdxS5Zc3Yzj5o1RPHw8gzsfT2Pz9rCKnSxv&#10;KETyCxrUXHoLtU0lvMYBjBOUJud71azk9KKAm14loIlRzE4mTKqOparRSgfdP9BEKGlAddYhaOsu&#10;Y4wwNiyxcTLrNtioRGickCr1M2NjPC+K4PXtPtx9SCHz2Sxu3hslrBkIMyYMEu58gRYE2YbRGKGI&#10;IshD+OkOV6sEBgIxoXGJjexgH9QhxPMZGtGp850mhMfiNrYN+yWFSGLMRqNLqCMYL664sbnVj20K&#10;pu1NguSiF1PThNIpB27fnUBu7mV8RIPzh70a2M5okFNwGfc+G8MqgVPqr16/F8f2rTgFcARrmzGV&#10;dGlrZ5z77kNslMA54uDxXARnN48VpHDuxOmXNWi78jy2G57BnxA4Ki6/gciCxN/2qhqlYwsSy0ph&#10;RSBN8PxH4ibCqJ1QPIDF1QAmCaRLKwHs3hjh8UZw8w773M4QRW8vpia76ey6MCJZe6cJojOdajYu&#10;sWDE5JoNk6s29aDAHipHP+HVHSHks/0k02t0SosAodRAw2uloZLZySDvU2yqi/25F9MrPYQdWRrZ&#10;ADudrotCV2LwQjSMEm8a5X0cHaVgJbSOjFJ4jXZidMqo4hwljtIkS1koAox87aFhlOVKg4TvOMX5&#10;BGFSCmnPT/Mcua9IuIXgq8UkP5+YMqlkM1GCiMy0uWVZ6ZQeTgojN9tmZqkX7eYqZORc4Lm0IETI&#10;ShDupwml0USXSgAVDBOaJdYn1k6obVN1yyTRQEPbRegJVoMEnOiYlJlohIsQ6VRLmAlChGKB9W46&#10;TomtDBHyJxYtGF80I/Gk1qibcCtxhD0+ydxXQsBlnxza20LjHBtzOsJgDdq7M9EptZzjjXAOE8YI&#10;r9L+wXgTBkYa1TIkzf5ncJJ2ITv1MHquPoPNUg3m87kRCOcLNVji9nsODf7Er8EvGDTIS3oD+bU5&#10;yKm+ig9PHkR7h5S3qUY1hUfe8WeQlnUKVsKMnfDiJsg46ORU1trRdvSxLf0yK0foMdDhWghoZtoM&#10;C7cefq/RVIBKbRYCw41qSbok4/JSWA5xTI5N9RDY9Djx3otovfA0RrI0KCxP43juIBDRuXtKoSOA&#10;ypNbieGR2ct2O50c27qLtqlHQFXiZwnrZsKX0SXxNcUUC8UUZjnqSa+X98w30Ei4q1S1nGWZuMlR&#10;h0vvaJD74VM4eeE4xTb9B/thDwW1mbAtMcl6XofEJyv4JkDqrBQKPUWEvBrl3C2SUbIjTdWONlIE&#10;1GnTUE2xWtFyBaVNyWgzUbTSzmaXHkVe+XE0aVOht+aphyBxCvgx2l6JL7Xyt1J/V2bCs0uT6Auy&#10;KUyvqj4urxaKFxOFj5ZCVrIAh2gX+7mPfsK45ByQuNsQ4Tw2osX4BMfnBMc5bXlsmBBJSJdlgTZz&#10;DkwGiqauLJWQRWaJpOZsL49poOhycxyOxHWqXvaAAD7Hrp3i2UNIlZARMwWZkwLLIzPrMrvQkayW&#10;BHvYLv6glADaq2EsD5skdCYcaMboYCd2FgmXCwHCoRlzMQLbjEdl9V2lHRvysA+4mrBKeJSZzAf0&#10;ezcJdEujPZim34/66IN0BXDqizBLuL0568P6mJ1bD67Pcj9zXny8O4zPaTfvb4QInjF8dnOU78O4&#10;vUJYJdhel2W/M36+erEhs7fTArwDuLccUrVW5Td3+d35mAGLtDfTtHmjBJ9btLFfEj4/vjFBWF3D&#10;z/7ITXz/2zv41qMFXoOXvtWk4mu3FvvwxaNF/NL3P8KPfnkdH92ZxU/8yA189niOPrkDXdIHzaUK&#10;lkJBwpOvifBAkF+m37w3jnsPp+Fw1yMl6yDyCQAuZxNu3ZjE937kNr79zS1c3xrC/BRt5piV+6iG&#10;VZ8Dsy4bJkJ8yNOAzVkvrzdCWA1hjZAriZoSYQOWqJcWEj0YIbQujHarWecv7o6zfeK4tdyHHULh&#10;+kQP74kRw/SvIT9hzlsLH4Wvu6cUCQLgdQL/5rIPy7v0IY9sWPk0AM/3WpDz8xfx0u8+h+rPr8J6&#10;txKu0Uq09KXB1JlBGKzADWoJ0ROPbg3iWx+PY57w6CBoBSl6R3mssVAbluhHN6ed2Jpxq+XcowPt&#10;bPc2nrMVW/OSCKsHs7FOTBJuZ+gPlhL039QrAwSJpXGTqh16b92P7382h0/pz3bY727Qt90mwH56&#10;M4wvxZ+t+nmftOgmLLTXX0aD/jLqeq+gZSgdz//hs38H3v98H/bxdS8bMF//iBtfn/oT+ZxgSijd&#10;9y/2APXwr72Njju5KPn4Es7+9AfI/uY5VN9Ph22R43id9nuyEXaOH2OAgCdlT2gT6s3UoRT5bY5C&#10;5NRcgT/nORgu7ENS0UW0cZy10kY066+htpXw1JiMysZLyobkUKin5n+AwtpzqGy9jJKGJJQTVFvY&#10;lo0U/80SV09Aqu9M4+dJKGvi35suI6v4JMoIbw5XDeZmXFhe8KGnpxbHDn0NQwXP4F9592x+IFWD&#10;V157nv7iMmEwhxBTiG7a02CiXa0QsomNlxV69HOyVDoYaESflCBin1nlfZtj/4oEWxGhbR2j7Zke&#10;p79mv3G7qbl7ytQS4ez8w0jLfBcNDVI+i2Cuy0Rr0yUYWtMQGaTPo71t6kih78yhTiDY0OZIOTA/&#10;29Db3wD/YBtBniBJOLP7pYpDA6ErBzXU9hU1aSisuIisotMoqr1Em3sZVR3pqgaulTZbR3/VYCZw&#10;tl1AXvNZFNNm5XUlo8CcgvyuSyjsuoxa2rIOh8ys5sLgKkdvXwOBtYj+pkLFpV5jm2a38X7IzKmN&#10;EClAys+ljE41dXUpbXSh9jLKCatNvL+NApq0lTUStsH7JPGeXuoTF69Fylq10hZ3+2VWlb7NWUII&#10;zFdJk+po52W2UYC1jv2llf5OYlw7eyX+U3xqOa+/kpq8ck+H9DfBZiuFne2i7cxGU1OaqkIi5fy+&#10;8727T4gD+JVf/z79Uz5aOjJRz7YRaO10lsIQqEQXNyM1ikmqAfDeSyZjeSgtsfAN9GMGB7/H79bz&#10;WurNmWxPnpPE0fJ3jbT9+oEKNHBMl3TRHg1WwhKtQQvbUh7KGHm+zfQ5rYRus9SA9tbAE6hHl5Hg&#10;mnwAJSkcRyaCOwFXcqR0024YaXecQfo26j1LXzXePvQ6Kj7UoJEQ/vSBp/7hJcFqaS63r/4vIKoS&#10;LJ2WGqopClhVrVW+34PQy3j6+F5s6oHje3AqS3wlvvQA38tsq5pJJdjK7OxXy4flde/3F7l/AdoL&#10;2H/kOF7ill1VToE6gs3ri5ieC9PBG9HtaCf4lOHDpDN45r338NR7h/C15AxcKMxFaUsJcipzcezS&#10;Sbx95hDSS/NQ1NqI41kZeOnESZzMzMbf/M1fP7mF/+v//uZv/gau2Dg0bx7DU8cu/PC8pT2ePXYR&#10;+w8n4akj59WmOXQGmrePcTuuasueyKuBPzFLoB6FLRSDNTCE3/q9H+C///e/wd/8tZzL3+4d5P+H&#10;f7V5Kbj2hgYPHn2MP/rBL+LBnUHC6HnYzekIeirQ729BwFmPgK0YHkshwuzMEU8tQhRJfRyckvwp&#10;JLOtIl7YwdwUhj6KzMRwC53tXqKZYYp+WRYnswK6jqtqidfumtRWDaq4mJVZN5a4rS74VZKl1cWg&#10;iq9cv0Xouj+GO3Tcn31rCw/o9Hu8+h/C+H06/gcfzROYgipQX5LXhCi+xuMGjFPIDlP8DNJYRYa0&#10;GIpoMRAiIPTzemg0B4IU7xQWUxQYcwTOAU8zks4exuXkUzwXHx7e5nEpRKS8wKN70/jmN9Zx/84E&#10;JsbtGB9zYoWCZWmhnxDjJXha4e6vRziuxRwhbm13EGtbg1hZC2OZImhuOYgJiqNRwuforAMTKx5M&#10;rHuQWHNiZt1HOHZhKKonWFmwwd/cuh7HzuowFmeDWF+KYGsjqmrarq72YYriZojQefuxZPQlMC5J&#10;enIn5jf82LwVwebNCAE/jI2bMdy8P4Xdu5PYuT2J63encYPi6cGn6/j6d3bxybc2cO/TRdz/+jKu&#10;5qTiu80auOh8Gg1NmKZIS1AITCx4VOzqMsF9bbdPgfHmDUkCFlFJnBbn6eTX4xQlY7i+Poat1TjG&#10;Rj2IRe0YHu6hqPdinsLGYKnB2YvHkF+eTtiU5dwOjM0YEIlTfMkyQcJCkEAmy1hl5tJHhxchsE0u&#10;27C86SIUS5kpQg3FsTghyRYss5USAzouyaiWpPyLxPH62dYeVTw6SrE9NWNXs7xT093oH2iGkf1X&#10;nrR207gJMPZRIEvt2cAg+8RQKwZiHRghkErypMSYSS0jDrMPxScsGOb+xMhHRgmrBE95oLGyHSRg&#10;G1CX/jZ6L2lguqjBcIYGX9Rp0JL5JsyeenS7y2HoJhRJivcAr3WojWDcqZaXSo24KMfGIPfpHWmC&#10;c7QO7hGOtXgzQhM89jivOdqAkUmdKvMhNU4NEovqLiDMFcA1VIXk9JN44+1XFISZfAWQuqzRScK6&#10;ekCgV+8ls64rROiVhwMDhOPebMIqwSlcSCdRAH0gF7ZwERzRRhx78xlEr2owmMlrydmHH6co+UP3&#10;Pvy2Yx9+3b4Pv9m7D7/leAq/yfe/JbBK4bJcokFG5hmYvdXoshdQQGWqJVQWOjFV55MgpXfkoabl&#10;IirqzqCxNYWioojtUaVmG80ERIlNdvbVwsL3ejo7AzdVy5TAeeXqBQXJf+zRIJSmwbG3DxB26ZQG&#10;WuD31VO0aNWSUT/F8vkTb+PC6xokXzmqlrbqCG6V7RdR3nYRNYY0NNmyUGfKULMAIgKl0HuRJOHo&#10;uIQOCr92gVg60jc/eBdejodI0dPIKb+soLVbiqj3lvK8SuDl8aMElC5DCaJxqfenZd9tUH3KQWHR&#10;y1dJmtFJYO3i/e+iwxeI7OrKhVZ7DV2dOWhsvqKyS3v89cjIvYAPj7yJi1eOoaz2CrKLzyCv7Dzh&#10;8xySr76LzOLjbMNSgnMTQbGGgqwGPvYpfWcmWuouoF0EW28uOmxX0dlzDR2WNL5Ph5GfSTmibq8A&#10;LZ0574UvXIlwjH0s1qSW90kt3OhgE/p4Pzw8nwDhMSr1mCXJTLCKorWE51msZkE7LRRCXRQ2hnTo&#10;DFeh68qA3nANFhvHFWHUSpju1F1FS/MldGqvwuOuQIjtMhRqQnxYh9ERHYY5Bkb62hELtGKB0LEy&#10;2YuxcCchqVPFhcqy2sSADpNRAxIhnXov35G4yftbUdzfjuLO5iDubUYUzG4Q/mSp6uMbcdxYCank&#10;SbMxC6YIrP3OWvR05iPqbcXmhBM35/y4s8jvbg6r7fPdOL5xexyf7ozgYwLZp7sj/Hs/7hLebhKS&#10;b8rD1NUwtmnLtibduDEbwMM1+oT1CG7TBt6Y8+HWvA/bUw4s037P0rct0pavEw6vz3vw8Po4vv5A&#10;lvWu4BuP53F7cwiTIyaMyrJTivLphBn3BZIJnd/9ch3f5PekxN103AG3jfbATpDvo80IdSi/1dKW&#10;htb2DPRJ3D/7gZ79yGYuwVjMjFs8/29/vIJf/959/OKXNwnRQ2zPXkwMmmBoyUZe1hFcyziIhspk&#10;jPTrcHctivVxD1b4ncdrw7i5MojFKRdmE71qhlXab8jbzPd2PN6N4Q599U366HsSejLrwtpYN1Yk&#10;ISIFYpS2LUwhPEwfPJvQE8J7sS0hLZINP9yGyRjbZcyMxbjEHPci+RdPQPMvNKjbzcRMyAq7njaN&#10;42KE/fvGhhe3dgK4S3+zOtdDWKeYrjsLky4DUfalsZgWEalkEGjmfTbgOv2rlAlsqDyP4uwjPId2&#10;bCx4eR5WjBFWR/sb2Yf4/WA14bWJ12OgVqmEnzYoQVBamzTjo/UQHm8M4A59yI88nsaXn0wi5VdP&#10;oWYtFckfH0HZZ1ewEbYj/8vz2Pcv9+HqT53GgT9+moC6B6QCqgpY/5nA6j48/YOn8NQfE1D/NTde&#10;51czqer1zzTIf3Qe2u0CvP+P30QPbX63JI+hjZQwgGodIarmNPLKT6C07jzqmgmhBKnq1itoooBv&#10;NBG29FkEmkyUNV8mZF0iKGSjpI7gVUj7UXUB1fWXkFd8BOU1SQSzZDRr09HWmYWOrmuqFmYbv1/D&#10;/ZXTdlTx93Vtqajj/2vbUtDUmYEjp97GB4deQ27BaX4/H3apbRxuwaWsixi5psGfDTyFW1UavE/f&#10;4w530O6XQCu5TAJlKjdEiL7rWsFZnD77Hpo7riFAP+qSmGj60jFqNa+jAr22EkwQXD+6ncD3Pprl&#10;OHJjgJ8vjMg99WJloRcLs92Iip8OVCMsK+Zineijn3HTBg8PtGJxzob1TanvLjXzO1TYkI7nITGd&#10;VvZFB4HWHmolTBajRZ8PnZn+yNlIHdnKtixDfm0KLl47hDOpbyEl75DKfO8MNaC9h3bTWwwT/aU1&#10;WovOfsKTtwi1rjw0OnLRJg89uclKnFbCosT9CkSaePxORwk6ORaq6U/yCKIFBN7SXsIpIazOyo06&#10;pI0w2+QqRTXhtJx+qJA2tbz7GhoIltXma6hXDyeKCMvZaDAQ9AitXfRnWvpEmcF1cJwY2Ic7+H1V&#10;Tqevhj68kT68BfYIoTxUBwP1lKwW6vaVqDw3kqivncfo5Dl30667OBY8/I2Z4NtOfy1Zhrt47o08&#10;n6mV/ieEAPzSr/w4hiY6cf1RHDc/HsP6/SEEx9nWg7XoHqRmG22Alr7h5ddeUHlT0vJOo91TpMCz&#10;hX26hZqgkZorpSgZWl6DM9KE/gk9X+kfCddd5AWZodVyPOrtRfBIPhKVeI9t7ymHg77OwWu20V7W&#10;VCSj5CCPkZFEe9gEl6sWs/QN69TXw7STPXZer6cSOrJGMft9HsdPGcePg33n0FGVdOllPHc2TQGr&#10;mjklfCqwPPP3Z1L3ZkefU0uABUj3lvq+cI6/I7ztP5akYlUFThW0yquCOvndHpQe4OdqllU+/wc2&#10;9RvC7nMnJDvwCbx67CiOXDqPnIo8GB1dFMNO2H02lDfX4I2TR/Hc0eN45Ywci+d3+DRe+uAwf3cM&#10;b5xOwsvHzuDAwWN44egZvMzzeon7F7DUvCtlcXgeRwnYR5LV9tQRfi6wefgc9h3hxld5r+F7zeGz&#10;0HxAw8Zzk0zIcp5yXbKcWd4/d+If3uRvz8tMNLdnCLXPHk/GSwruL0Hz/inu8xiPfZrfJQCf4DEP&#10;ncC+D07wHE/z78d5jgRf/n/fByfV/4/lFGFu+yZmtq5z2+X7HYLSOiqaKFoyn0FfsgZ3Pvr6k+4J&#10;/Plf/Csa9Hy4aDylCG+gt1rV5JqKduLxzSjGKOS97BB9hNbBYB2idAbe3mIE3GWEVDqsKQPu3w3j&#10;9s0gDZTUGm1FsK8JYcKjlByRWnEjdDTiiAUaJaNbjIZrlA5mOG4moDhVoh+9pQ6VdfmorM0jJMXw&#10;6NNlPPpsFfc+WlbAur49glXC3PikU81aTk7R0S4HsLTsxzz3sbDgwrQUvl7yEm7Hce/RBBZX/Bgf&#10;t2GMQmFuukeVvolSDMhTvhk60xVJ7ESAVeWHRsw0rhYsz/txi0JGXsd4HAWPIozWBnHnzjTWCLWj&#10;kxKr2k0Q61FLZOcWPVhc78cMfzMx5URi0o44j5egs04s9MDorMHVklSUVGagx1XHvxlVjOvMHOF9&#10;JYB1gu7KygA2NkNoay+hMKzAymYQ86v8+5af8EmYvjOM3dsxAmmMx+rDAmF5fWcIs2yDWUL/9Fwf&#10;29KPJQqzresTWNkYwdLaCKbmpa5lP9avj+L+J6vIz0/H91o18BIGLH47du5MEnwT3P8YX0ewskMI&#10;JoQLCM8SZqcp0qZmvSoOdntzhJDN488NYGbKj+kJKTkkSYl8mFvowy0CczBig/7KCxgiBNVeOwg/&#10;RWuQcNRLSAlEGlWG3/BIq4pz9EbqIQm7RmeNKsZ0RIqF828y26g+n+oi6GpVmRtvsFZBpcyEb3Kb&#10;JqAODxMCY3qVZXp5VWKivYgTNj00eBJ3urTkxhgFigCvzCpJhkVJtiOJLlwU6okZK5bWPbxnFoyO&#10;GfidVviC9Xv1ekPNiPO303Skc2surO741FLqpDc0aMo9iN5wM6wUb1K8W5a9Ovvr4adRdskyUTqS&#10;MCG1/wkgS3ZkSUg1TPiVhFDBRBs8ktxoWGb7ZJk6wZyfhaRerCxZH6xBf6RBLX+20hl0Elwdkvgo&#10;3gh3VFaAVMBCB2vnZwE6p9Ao23VCx7Zr5vU1qZnYxV3C/LxelWTpG28jwNbQYVXBPVCBYKwepaUX&#10;MV7wNH7g1OA3CKS/0aPB7/buxUX+Pj/7Pdc+/I59b1b1D/jZL5k0OHP0dXTYKbjogJ191Rgc68D5&#10;1NNIITRW530AqZ8mMUytpkx00oF30yFKuR+ZFZc6gl1WQpYxU5VdkeVpbkKrLE0Nsu1cngp0dxfC&#10;YS3gOElHRfYJXHpTg6KqVAr2RlVybHzUilEK68lED5YII/MzbsRHjHC7a6GjAC6tOIOa5ovopC0z&#10;87gWtyRgkpI79SojprWPfXC0He7BvWRK8uApSFiL9rcj9ctzeOYfHUC7JQdFgSTk+k+pepfdvfye&#10;t0al77c7y2EhkEpyFD/FtJP20tRDYaHNRarnCPb9ngbHF99ErvE46htSVGZPLx1wQ/EFHBl8GZpf&#10;ewrvH9EgmqHB44Z9eP3N/fjg7LN45yQ/P/MMDp4+gPdOPYVDSc/gSv57qNVeQQfbskmbgsb2ZDS1&#10;XERD/TlU1pxEZctZisarsHgK2JYlvB8VCAw3sA+0YHC0GUPxZvY/9iEKd/8A+xj7ksQY97G/ePlZ&#10;MMQ+F5WZZAoRiiuHsxjxMULkqhNDI1LfU5YhF0ErSZQosMwUaiZ9JsyGXDXj6mZbOCgkTfocOPk6&#10;4K/DcKgFUwT6cUKGxBNO8/0QYV8Bq78Nw8E2jHMMxfj/AVe9+nyd0LQ548Ecba/8bX7Eilne5zlu&#10;NwiJ92lvH+wM45PbYyrj7zaBdY2AtUO7vEu7tzDWo343OkCw8TRhMqzHbdrqRxJ3Spt6X+I5NyIq&#10;DvVHHs7iu9webgwSSF0ETYd6fUBI/fx6nCLajx3u/+H6EP8/hk92R3FvJYydaTcWh03czNjl3+9x&#10;vw9osyVGdqK/DdfnuI912sdZwixt8A3aws94vl8+mqQf7YLTmA+nKQ/DBE/JuPv1j2fwxeNZ3N6O&#10;YIn79vXUwG2sxOwIgZ4ALktyY2wrqRMq2XkfbA/hPuFXlh4vRM0EZkL7Qgg7Uz7c5/l99/EivqAd&#10;f0jAlyy+8yP0TUN6zNJ/SUmb26shPNqhTxW/uhnFl3emVMbk6SjHVFiHAfqnACFljhD+kED98a0E&#10;7rGtP7o1ph4WTPAapJyN1HNV8ae06RO0xYuTJuysEOzXfbi54cf93QHcoj8bX+xCzaM0JPq1KH54&#10;cQ/c/lSDZ379KViiBfAlalB15wqmhjpVnc4HN0NYXbBQU9AuWDLZl8qpNXhOBIoY7ez4cAcmIm1s&#10;ny5eTy/u7Q6p5FudbRnodzfw3JxqRjnaR79iK2Xfom3vb8EMgWd+woBVgpBsy9QB81E9kr93BJ13&#10;c/DpYhjfuT2Nip++qgDzqT/ieRJEn/nDZ5Dz40l48Z9QlAuAEjrf/vJlpIWP4pnfO7D3XcKr5k8I&#10;qr/Gv/M7T//GU3iv+gUUupMxumqGZbUUBZ9ehGmC4BCUTOwEG08panXpFNdJKKg9qyD1WtFh5JYd&#10;R03LZYLmVQJkFkrrL6BemwGtrQg17Wkc65dRLOVcai6ghXautSML5RXnUF97Cf2+JixM92KW/nAg&#10;1EjYpC2gLfXTN/n7G2hfm9VMWw99mpWfS14ByaAu2WidtAlnUk5hp0SDvxzSYIWvhYXnUdmYieyC&#10;K9B1FuD8xSPQJh/Ax3UaxPP2o7YlF5FJAyQHgSSms3h4PELHqRNvwXheA1e6Bh83avCohqD+oQYp&#10;147RrhdjecWDb3xrBfPUaVcuvw5ndynWF51qtd49qdm/2U870Ktm06fY729T/8T6m1X26Dnqrdlp&#10;G25S92xSV01GtQj76+FxVaHHUQYb+4mxl+1M3yHJlOoI6O3dZdARnLTsD41dBSisS0URbXJqwTEk&#10;ZR9ET7AR248SGJw2weQrh4u2MEhQc8UJt858QmUKCjovo6jrCqqsGajtzkJjN/0XbaKR/l5K3cgM&#10;q95NGLXkolQeAhAwWwheZQTQcsJnpSEb1xrOI5NbbtsVFOszUElALeVriT4d5YYMVZ+1qOMSKnUp&#10;ala9k0DnpH/yReRhKP0/jyVhIg76SalcIdmdBfqa6F9ldtVEXWUi4Bt5j/WeYl5zHvVBKXKrk5Gc&#10;cxYGjiXV9/jdVoL5HjSWwkjQk5nTen0WrlUexwBtz1/+5V4o49/+7d9i4+Y46njt5a3JqNZd5n4l&#10;z8I1WKk9ZOt050Pr4f78xWh25qGo/QIKO67g/OWD2GA/+n2bBic+eB4VnezHbBeB0zZZ9qy/Cj3/&#10;Lw/2W/XXVGbgILVRaLSLms+IgWEtmgwVaD2ngSFJw3tXjZFRA2yWMhhNxfB6mxByNWKM9l5KWFqt&#10;JcgtOY7KpkuITUruFNrOUTMOHlQxrC8pYJWZTwWlP9wIX9wEVv/HjL4CqimEywsEqtPqbx/mluFM&#10;eQPeyygg5ArgEti4D3lV77nvF8+mqEzAAnz/0LYHgakKfJ8muL1IkHvt1Gm8euQw3jp5DIcJr6kl&#10;Bcipb8T7l1P5dwLyk5nNF06n4YWT6ThwWMD0It+n4vkTKfw7j308Bc8f4/+Pp+JZvj57LIVbGl48&#10;mYkXTwlwC1zvwaiKq+U1/vC8nrzfa4e97e/OlZ8/gdP/eXvmOIGekPvSGSnTw+NJ8imCqzwMkDaQ&#10;WWr12VEBfQI020rNXJ/am32W/T4vs9PHkrGfv3vhTJra19OnCejneZ/OJHO/5/HKqeM4l5WK2uYK&#10;imkL1jYH8O/+3b9RHVT+/dz3P8NMQoflaQqGhAVdunIcPHqITrYZ23RKk3QWPeY8brkYpFiLSckO&#10;ir04O5sUkJ+fMWFIZhrc5apUjyxfm5tzYHRUj346almqmZiQJEouLG0EVUyoxElKPdKQPIWjg37j&#10;eQ3aWvMwNtuLSTra63cm8NnXN/HpF9u4fX8BN+7M4s79Jf5/B/ceEGS34pgY53fHZSktjd0EHfUk&#10;DRqPu0yDJ6VgZBYuPmaBlD6ZIJhK9uYFQqWU0dlYJWSPmtQmf5OSOpOE2rlZF6a4L3mdl6f6dNrx&#10;mTCq0g+jKuklOpc8dc6Lm31Y2eonzPlUjdPJaSc2d6LYuTnK4xJ4aYztFFBNaa/jZ7UanHzvJRrK&#10;eozOGRCflaRE3Xy1Ecy6MT7rIKD6UF58GW+88Ypql+llfr5IoFblkPpxnfvd2ZUSK1Hs3khgczeG&#10;hcV+QrwHs3P9mJuniFoaxPrmKHZ3J3Dn9hxu3pvDnYeLuP1oCdt3Z5Fx9QJ+UadBPx2L5sBLbOMl&#10;3GFbbt6axtbtCWzfJsBSsOyy7W/en8T6LkXVWpigTrEo2S53ZEvwHEbYPgR0ioUlCr7VzQiuU6St&#10;EqKXbwWRWLYpMHCEq1XManhSiyBhVJZO9422oj/ehjFe2/SaA8OSZCfWjIDA1ure8t++J9mnB4Zb&#10;4BbxQmc8SJEkZWVGEwY12+ZyVWM0bsKqJMWgaJLl4SF+Txy3xPzZHEUYCDchEuOxCMXdBJviyjO4&#10;RhgoLDumsjSOz1gwt+TAyibBfL4HUkNVYovnKdynlyVuuAcTC3aVDCg6rsOIqg/aBJ9sksVWsiXO&#10;6NE3pkWAsCAxmpGJLiRmLZiY71axybJcWIA7xPExPct+tmiFn20ibdNPUI1OdbJNCNRDe+AaJKxa&#10;ZLkVHc3YvJn9zInohBY2XymdmIBJo6oJKjHTMnsm9S8lS3dcklkRXOV9mI7XE65RYNsbquI5sD2H&#10;mjBMx2w2FiI7Nwm+3Ofwa90a/MC9Dz/CPpF37k0UFNGJlmciI/UkqloqcTYjE76sAwpof8m8D79i&#10;0MCe+RxScs8h98LraGnP4L0TACQc0pkaHBI/lKEgPhBuVKJJlnjbHHtlVeT94HA7ogT3mAA871nf&#10;QAPBrlolBbLbKThpc0Zob4ZkeX8fr8/fjGi4k8LFheW5AEWol6KWoiWow1jMiiGK7v5ACwLeer7W&#10;Icz77+P+rLYCWOkcnf5qeOUY3GwUjfLwZGC0jedbCwNhM2fu9F4G33+rwde+/Rxe/P4BPP9bB1Bp&#10;ongrPoOsa++hqOAwBeIFNNExllecQnbWO8grPIjCnKPIbD6MZ36bQlaWDP65Bi9+92kKo7dQ1noO&#10;Rl0+6iauqpka2f/J3/8AZTWp+PDoayhoPK3qKkpsUjWd/bFLL3B7EUX8vNmUjk5HLuy8345AKewU&#10;Iw6CqYd9wOMvQ4c5A+3GDBjtuYRuXpvca7a9O1hF+96CYY6dEfaZTsJS+fmXMJmvwc93alB27nnU&#10;UxTbuU8H20HilaUeo5f3rp1gWll7CuUUMLK1t1+GtiMFBt7PcLAO8xQE6wtOtr8FYW8dAr0VGHBX&#10;EXbK4LEUIUARGuwpR4gAFHbXYKC3EmHCw9gA/UqiG/MxMyYj9AsxC4WnWyUn+uL2OHYXAlgctWGR&#10;okk+nwh1IuSopXDtwlK8e682Jf8+4mtFsLsS/T1VKivtFG3rFgHv1rKIXQ+WEj38PwGY+9iUuNKV&#10;EL64OYbvPprHJzsj2Obnsqz3wfogrhMu54aMClhVUiVCqMSvfszvfe/RIn7so+Unv/FgLWHHBv3M&#10;Bv3M7oybQBvGrQUfAdaIqYEOgqtezUR+eW9CvV5fcGOLPmyBPi/ircIQYcFF3+m25mOGwmxzyYsN&#10;/n6F+woFOCbD/IzndZt2/Q6B8g6B+ybPReJlJf727nIfJvo6eL4GfE4h+ROfbuBnv3EDv/gjd/DZ&#10;3THcXCXYEzDvC4jPOLE24cBsxIjx/nYVt3tvfW/58xd3xnCX57fI9p8hhMr5jfY1UgBWYWvOic/u&#10;jOL6qh9b9Gd3acc36MMqS8+gozULfV4CkKdB1ax32vJ5zo0qEeN0vBNjEpoRbsXooMyimxDaaETT&#10;w0y4Vipx5SeP48hvvovXf+cVNT4ufvMw7Otl0H6ah9klEz6+y+u9HuQYroWFYraz/RK8riJE2CfD&#10;/VUYHW5i36tCxF+D+XGj0icCOmts41BPA65dP4Oc+0nwmGsQIVDHh7qwPOnA5w+m8ePfXMMnj8bY&#10;1rx3cQcGd1vxzq9/bS/WlNDZunUNVQ/S1Njf98f8TD7n9pS8J7juLf998kroPvTlW3jzu6/ihZ99&#10;bg9kZfmvbPIdXtvZH/0Q3uEGHPy5N9E0kw8/71nvQCP0jhKOuQyUNl5EPv1PJiE1i/Ykt+QEyqrO&#10;Q9uZQ43UjsBQh5otsnklAV2Tyhxc1XgJ9U2EmZY0NNZfoj3JQcBZrWoQr7B/zMaMGBtsx9IMtY+I&#10;/lATBtWMvIR2yfLJElUPvD8quRBqVWI5R38NemXGjMDZT1/hG+5AfXsumjtzkVefg06C50937sOr&#10;1CFNF59FM89RypFIzKyO+5REUP5BCdcwqZr0kn3fFqhH0tv7kMjS4IO3XoBVSkRRh23coW54EMfs&#10;ZoD2pgFHz7+CU6kvqZk18bkR9ptYXxPHoxMJdz16mzIwz7H9mP30PgFVknK5HKXqAfT6lB23pzzY&#10;mXJha8qNhYQNIfoGnS4bTa2p0BPwdT2SlCcbjdSp7WzLapmZ5t+K6lJwOecYLmYdREndJWowByJT&#10;ZvrHClXyx0Swk6z9PfTrJvZFrb8CzQTDOlc+aqQGKe1sO21vF2G/y1uObvbP4sYM5FZcgs5VhmbC&#10;stRwzWumf9DzmDxujpTLab2EKks2oTcHJYTTAoJpQcdlFQtbRihu7Mkh+JVCsgL7qCF66afNXsI2&#10;4djAcSAZnE2eElhl9RLttWSm73QW7IW0ELSt/Mw+UAezgGmwDJZIOc5ln0LDMUlKqIHrogbJJRdh&#10;CxFo6aNbuF8BVhP9cBfvp5b9o627AHbeTx812frtBP7LX/3lEyoAPvpiF7v3p/HxN3bxl//lP+G/&#10;/be/wl//9f/15K9/9+93/slvoMaWBQPHbGHtZVzJO63qx7Zb8tDJtpGYWae/TsVFB9i3JTyqh7rO&#10;wONraRd19NW9AWoF2iNTdzl16nE0aK9xjCTj4tsa5F89hS5zPaLU6G5HDdnDQN3bA60hD1nFx/j7&#10;IvrzFvgHJCSwDe++9zo0T7/wCp4VkPx7gCkxpXsJlWRGlDAn4Haar6f34O2AAKzMwBJc5bO92VNZ&#10;9rv3HYEu2c9zJwWCn4CczKDK9uRv//Mmn+8/mYKnZUmxQNyxJOz/4DhePHoKH6SlI6W6BmdyivCK&#10;ZAY+doa/uaBmZJ85KdCZyk2ugZDH1wMqTpbnLzOc3A4QBOUYCrjl3E9eJMBeIDQm/fBzlVzqyW/k&#10;vPfibuXzvzu/v9v2AFdmi/9HyN/bpD7sD4/Pa5Frl/3IcaQNBHgP8HsHeL7P8fwlYZWCYJktVu/l&#10;+3x/iu2rroWfHb+Mffzt/rOX8TT3o77Dtnj2w2O4UkKBk/BjfiOMpXU//uCf/JrqcH/7t/8dv/c7&#10;/wgT0Q4k6MxqCi7gRpkG5SefxuV396Hg5HNoKDxFKNAR6gzsMB0YjbZhVjIOj3chzAHXF6hVy8wS&#10;cT3u3h3GjVthTM/ZEKH4jAi48vtuCtgBitSppb2suAMxPWo66Zimu1FTl4mGphxVm/XBxzN4/Mk8&#10;4W8Ma4Sj2SXua17Kuczg2999gO/++Md49PEOVlaGsbQooDZA6COcTvVQqNkwGDeqJZkDhJxBiVWl&#10;MZ+iwdvekpjRIayvBLBE8TVHYSGF0mdnHIhLzOZ4NzYk++HGgJrB3aCAaKqlQ7mgwe9StH/ZrEEB&#10;DUJUMuhK1tJpO0YJuWNjdkzQUU7RkArkzlCQTMw7CaTdGBo3wxqgQ5+TMjGSfEaHiaVuwpoTU8tO&#10;gptdzcSOTEkJGSdufzaKxS03hqcIPotGto0B0xRbGxRWm9vDPLcoj9FPWCRYT3uxvDaE7d1RLK8M&#10;ESTjuCnwuTWKzY0RttcUVnfpMFb5HQL/xs4UxpbGCWPjuHt/DdfvLmGX2+rWJMGUoM3vLa4OY577&#10;XKYI2iAUL0uCkTkvpI7rlmTVfDiFdYq5GsK1sS0PCxRYs0t9hPR+HiuCmS0PYssWjCz3oENfgPHs&#10;fXDmvIRWS6lKwNNHcB2no4sSTMXZTa30YoabAOIkIXaYACczhpIUy0VB3UfQCvE+DsUoSChafP56&#10;9QR5kqA/Pcn2HzUiwT4pMczhCOEm1o6JaRPmVuyYWrAilcZuNU+DX9BrcO3UizBRbEvZG0mk5JO4&#10;SgKlJEiS40jpI6krHCF4uvtrVfIdF18jE528Nw6MTBsVbAcIPG5CoUBraLoLUQJxmNcTntTzvdRD&#10;7VAlU2Qps+w7MqrFOB1kZLiNx63dA1XeV1l+EyB8ugfrCKvtmCHAz6wS4ikGJXGUbOFYKyJx7osg&#10;HJM2I4zILHSQoDoy3sk+QKhdYv+bMsBHh+qms5XEVG4KkwHCy9iCBYuLkhSrR9UYHI93oLW9CIXH&#10;n8G/8Grw/wg9hY0KDVKPvAKtVkqLVKC+g1CU/Cx8Oc9jrlCDWzUa/LJNgz8g3H5Htw8H33wO/dn7&#10;0ZT5FkVMPiS7sEES7ND5u+hA+3i/XIEalYG521Wi6iBLIfhevhrNOTDSkbkoqgRSjaYcWOm0/ARL&#10;P0FTaoBKpkoX4SdIoTxI4TdOMJ2bdGMy4cB0woX4sI32x4LpMYrR1RDmCSyTcTNWpnmNsS4EuR8/&#10;YcEnS4zcZapOoJrt5fn08voyt07hzZ96EQ0DqXjlN5/fA1ZZxidCVOLPKEA/+MdvYIht5VyrQ89S&#10;JeGiUZ2vw0hRFLyCN3/pRVRsX8KHP/8WNP+nCNgnG/fzzu+8gdd+9yXkfXQBr/8fLylYVUD7Fxpk&#10;PTyP8utp3P9b6I1Vw8N2kozGUkbHxX4g2YU7e6VMQT5s/mIV12xz06H7ijE5Z8DMsk0tse71SW3p&#10;EgWtOnMmtKYMdMrstjETrdor0BFApVRA8pk38aNa3j/LPnzwtf3IK79A0cnfWK6p37Yb0tChS4XD&#10;WcSxJfegirZQh4Q8eORYkm1ypBPrtJUb3FZp82YlVj1EceCogKklFdZWSbhTjGF3LRKEsCFHFbz6&#10;fL5WY5W2cWnUqra7a2H85NfX8aOfLuObFEICWdMEtgTv8SwBcpZAK7Al8CqZejcpTmcIasOeRowT&#10;DqcJJHNRo6oDuj1LeKSNkrjUjwlk1xf8uDHvV8tZH29G8I1b4/j6zYTKEBz3teEufYRk/V2N9xAC&#10;B/CAdkug9gHPSUBUZis/2xnF7QVZButTyZwivfUYC1AsjznUTOtSjDbc3aCSMt1fG1DLgucinbi3&#10;GuR++vD59SiFdpCQ3YVJAtxYqBleax66CCuxgQZM0H/KEkc/ob7XyjFhLYfFWgqnrxlWexV0+jxC&#10;mgEJtsOilJhZ6cfymBW7iz58ne31sz9+Gz//k/fw/R+7g1/7x1/HP/r5+/jowRju3YjipmS0ZZts&#10;0A/NDnYScLvwEX3dp2ybx9tDuM2/39scxPqcS927yXALwbWdsGrHLn3h+izBnD5ra8WHnc0BVJSd&#10;wZnTL6CjIwt63kujuQhmSxH6/ZUcY+2I058PsB+G6ffjcq30tzIrFpXSNhSNEwNaJNjus0N6nPtH&#10;H6qERLKk1n+nAXd4Xbs7vFe7YdXPeqSN2Gcd3TnwUVD30X7F6SemaB+DFPQe9uN+juPpYR36e6tR&#10;mnYYaUOH8fSfHcC+f6rBCdPLyL7yATp8Obi8cRQND3PwM9+8iZ/5+nU0/1IBun66HJd//ZQCTxVn&#10;yjF+6BffxImffQ/7//hpNWZP/tqHOPkrPE81e0pw/Wf79mJRZanvv9qH/f/kAI7p3sEzj59SSZZk&#10;WbDYizd/+WVk3juDt371VRg2SuGaalOJe1oJnDUdacgtP4lLme8gjbCUlfshKmovqIy5Xk+dql05&#10;1N+G8YgeekshMoqOEhyvcdwWo6o+GS2taWgjrBp4DwZkSaQsi6YfXh41sU83Yo2aZZHayk3Brm9K&#10;pT9Oh749He3NV9DUmIyKqpPIzn8X+aWHUdN8AXXtl1DDrbrjEkobzqG6KQmV9edQ25aM46ffRSJz&#10;D3RuVmmQl3FQzYyJ/zNKqRHaTvFLkiRQ8gVcunQQ/Slst7cPELyvIELf2Gkvoc2iPZMEdoR1ifU8&#10;Tx9xJPlFXMr9AIX1SdC5ixCkf/fT347w3s+OGBGxVyPeU4UF6qTtYRNuz7rwxY1hfHR7BOMJPSyO&#10;YoTddZhyt2ExYsLXb4xhZ9aLQY7Ffl8DurvLoDcXwtJbiU6OrwYBVmexKh/T0iP1XStQXHsJKTkf&#10;Qu9gP1r1oo99WGvLpR4og4F9rrU7D/UES0mMVMf3NYS7KvbHImM6ctleKvbUkI4rFRdx/iUNxgjn&#10;z2o0OHPlqKrfmld/kXCcjmqCVoUuC5XmLEIcYZf+rkSbgrLONLV0VifLg/VpqONxjOznWvrMlu5s&#10;NHNrJyBbCaltfC9lzmx8H5AEdWyrHsKpJOqTz2UZs5a22+CU8jNl1JcEb/oHHX1HizMbddaryNVm&#10;odaWB0tIjlGk6plW8Brq6B+6eC8t9Dt6+uDc2gx0OAixkpgwWKvqgq/TDv713/yPYPq3f/Pf8fs/&#10;+A384I9+Gw8/3UKtNgO3Plp78lfgF3/t+6gyXkVZO/sex3N3Xz3M3H+rMRuVhPcu+nwH/XI373Vh&#10;yodotxarDMQNksmZMKtj35GHqeXsx0U1F5FWcBzvvfUsUj7cj+VSDfTU4O+feBtFtUko4dgoZh9P&#10;LT2OpPwPUM5z8ZI7hmdER1tx8AP6ZFkS/Mxpgbw9MPtq+4dAbA+iuBFmZdZ0b8mwwNcTIHvyu69+&#10;//f397+yPX8qDfsJZgckVpSgJ5mDnzl6Di9x3y/yGAeOnMXT3ORvMgupwFZK6hBI9xNCD5y68MPt&#10;GcLcM6fOq9fnTp3jufF3fN3bzvIzQq+8f3JsBaJPlv3+z9tXoPrVewWcT/7/v7N9tY+vNtnHV/v+&#10;n7c9IN3b1P8Fes+k4PkLaXiK1/v08St45VwmwZttQWgtbK7G8OwgQjEbhugAfub7f7dE+C/+/E9x&#10;+/oo2luLcPKd5+BL1+AnOzTYpqA9ffAltLfloo+CZogGSSXz6KvDzKQZ9+5F8fjRCNaWe1VW0ekZ&#10;C2JxLWFRxLZWCXapYRlnZ4olJHmKGaeTTuDgAQ3+mKJZ6glmFqVhaFSn4hLjhE4pqzJGmByZ6CZU&#10;UGhTlG7fmsDWDYnTnMWX37lNqN3CrbuLavZ160Ycyzthwg/BddamYhRV2ZhJycBrxsy8i9AXwiqd&#10;5cK8R6VKn+f+xxOSeMSMWb5fWvIR3AKYpgMXGJUkL2PTvWopbkl5FtoOEXquncPsCmGR3xew3dmJ&#10;Yns7itW1fv6+j3DQrzICCzhPcD9LW3172XcJMjLTt7DhwspOAJMEumG2Q2KJInzDh/i8HbEZs6pv&#10;lpi1EuoJxPNmTC1aVemfJQoOgce5pSDBrZug3I2JWScmZpyYpFCRpcgzdGZSf3V5jdt6WGUGnqSI&#10;ixPmZ1cGcfP+HL7xnbv4iZ/7At/49n18/uVtfPaN27h1bwkr22NY3Y6zLWdw+8E8tu+OY5mAOkMA&#10;n2Z7rW/1o8vWpOIKJPaxOvlVnDr6NobH7VggSLeVnsO1NzV48bXXMM7rnd52wxxsQn7eKTrLDETn&#10;LIQyAkAfoUqysVLodJkISL0lajZOEmPJbKHUGXVTFNm9pSpBlgCfxA36+hv43VICnJbC3a4yGA/G&#10;OlUZoRChThLRyG+DhLkE21raTwBzgu19Oek9/LxOg1j+fuTWZWBwmvsbbkSYYBrnPZCHKD72Z3+Y&#10;fZpQOcg+2zfcihD7bWLeqh4uxBdsvEdWAn+3erIcnjUQVvUYmjMhRtCOCKgSKgfHuxAhPI4TEmVJ&#10;9wxBfGRC4lc74SHM9dK5DMRa0K9m+arV5uM5y+ys1Artp4PqV7VCmxHmOcg2mpCyLZJ4SjIml6uZ&#10;sQCFhF+gsLdIxSFubwfZh22QTNnxMb3KfB5n359d6YHNWYeko6+qrICXLx5G0vkPUHz6GZw8+iYO&#10;vPACTMka/EvfPvRmPIf8ynS4A/W8ryaMTlswMNqBdgudybkDmC/WIO3/ydx/QMmVXWeaaACFckB5&#10;FFBV8B5IAIlEeu+99z4yI8N7b9JERnrvPRLeF4DyZNEWrUiRkkiKopFEGVKuJb020z2v35vV6p55&#10;q//375sAWVSzu9XTPTOda50VkWHuPffcc/b+vzjn7L1/O5LTzrA/mjHHdphiu4QJ6LKce5j9t18i&#10;efsrYKBg0BJiu+j0twIBURzoMuCkw+6m3QjSofXwGjx0ajo6tTZCk0WCBAV4HxylMGqzYbeUwO2u&#10;QW9PO8UNAYIwE47oMDRkIqT7Od58GJPUJ+z/S7NOir86DIabMRihvZEfOfi8h8I6MkKwnzdh4wrH&#10;54oD3cF6BJxy/nqUXKaQ+ewxZL5/Di/+dBee/rOnsONPt+P5nz6D9NlTiN08jMybZ9HH43T31sPt&#10;KVMipPb7m1DyKA5lD5LQcCsLL/zJc3jm5zvw9J8/hV0/eha542cRc+0w8pYvQNNDwbDMdqUAEeg1&#10;mwoozotgkyV6Loo8Cg8jhYjVV6wslw8Osn+wWAOlsHiKlAi9ejMdPqEyRMEowcRk5YHMqhooyqwU&#10;9QZbHtq70pQfBOwEdNmPKukrGpvjkZn4BpKOPovm9hR+rwx6C4WRNQcWQrzBkKUUO0WhQMiE2Gm2&#10;myzFXJkx4+aGDxvz7MtjOqxPWxB21aKzNg5N5VHQ1Mehtfw8dBQZAq8hcwns6iw42rPh1xcRYKsJ&#10;mBqs0x6+vRHBhzfH8fn7s/jigzm8f2NEmdFcG7dioruNkEpAnXDg1mJQibj78HKEr+n4vgUf3hrF&#10;dQnIxHt8dy2Em0s+XJt3Kc9lOe69jR4+7+Z3+vHOtQEefxaPLkXg0RQgoC9VZlKlyJLeK9MeZb/q&#10;jXn/L2dOb9Fuv034vUmQvTRJPzPhxsa4A4uDBiwPW7A56SS0WtBvr0LYWom1ESM26Rc2p2i7u1v5&#10;HSsBfIxlFO9eD+P+Zgi3131Y4vjpoUjTUdBaJW0DwcNIsJcl7teuD8BiqcLxsy/gwJmdSMo+jG76&#10;uRt8/d6NYXzmnTl89t15fPRgGh8+msO7D2fw4NGMku6soSsPxbWxiEveg5SMfQj3t+Lte2PYWPAS&#10;QF1YHrHg3csD+M7HmwS3S3h0fQi3Ca3XNroxSb8xGqYN5fiQFDIT8kNgXxP6OO5kWfdl1nuOwk9y&#10;Cut0OXATQDolMif7jrIknn3Hbs2Di33HTdstuUtDtEOSPzXir0WvpRLdtO0Hv/Ma6u+kov522tYP&#10;OvKDDR/3fO8lNNmT8PK3nof27RIluJbDUoTWxnhYDLRl1BaTtF/jtPt+2joTbUPAUkz4bUHj9TQk&#10;3z4FLfv689/fsfUjE8ue77yC4++8CZUs6yUYP/9Hz6LuSjrOfP8I9v/xHpz9yVHs+Ct+XmZQ/2q7&#10;Aps7f/Lsr2ZJ/5IQ+ng2VQFagVbW95Vv7sLBxZeU5f4HL+1BVPeBrWtRftjief70WSSvR2Hv776K&#10;1M9FwUWf0mUrJgxeQGzaG7iQuBuxSXuQX3QSBsJ+d6gRowS0KdkSNKrHzLhBibo8NdiBusYEJOUd&#10;QX1rKuKT30D0hZfQ1pqCSE8z76tTWRIrPxitUVfcpka5SZ0zxvY2EVLbOQ5lf3tjxVl0NidCz3sn&#10;S/etlgICQj6MLPIjYUNrAqoaL6KOUNHYkYRW2guTq4Q+qRISybyU713IikIt7YZEWO+krZa0I528&#10;3xUyW1h3Xtlj6Olp4Gv5qNcXIyfzNBbyVag+qkLxERUq1YXoshcjLmsfEnMOo50A2UFINLiqYA81&#10;wNnfoOytlBzWS0sO3NgIYprg3k0foy2PQVvBaTjUmQi7q7EwKbbdrOQ1H+ptQYCQ00Nwn+Q46ffW&#10;o9cnKbm64CW0agmskt9VZy9BI8danTYHLew3On81IbYYzdQaanMBmnXZaGHRyZJetk+jJgXNvPYW&#10;XmONNg3VtJ+N9kJUmXKR35GIIkJquSFDSUkje05LO5NRQ1vcbC/idwoIghmoIKDWanJQo8lGPetR&#10;z/PU0VbX0j6X8PhVegIpvyMBmwyyB1W2EtHva2SvqaQI85egw5NPsMzl5zJR2SWxFxII3TlopV9o&#10;Jpy22nJQq+WxOhNQp0tBO+vbaGB9WmNQxXpWa5NQa6FGdfE6fQVo8/B9Wza6/KU8fvlWsCj5YYjX&#10;JnlOJcdr1OnXsZKjwjUC4fn9O1DakoSmzjTCZS77SDzaNWn0O4XKnmhZtt4i0cBtJWhg+6aVnsJr&#10;1BNrtxd/GfPnBz/+XcSWHkVeUxwCw2b89I9/iJ//xZ8o78nf7/z+j1F59jn8iUkFd+rT2B+zD1GZ&#10;byCx5CTbMR2FtAGxuYeQVHQKNYZcJOWeRyCZmuPYsyhS56OM9jOp7CwyGyQIVirOl51AXM1ZlOjT&#10;Uc/7kVF1FkmFR/Diq89tLQn+TcD6Szj9VFFgio+Sd/U5BVj5XJlF3YJTBWwff+bT8PVPLc8dEyg9&#10;r4DqTh5DltPKOeS5HFeWGctrO2XprMDqsQt4niC38yQB+jjf5/PnTkYTZiXHqwRI2irPyUyk8lzy&#10;tp5jPc/xegizBNstKHxy3Vtw+F8r8ll5fAKu/9Syg8cXuJf6PX/qAq9j61Gp8z8qz/OzynuPPysB&#10;qZ45cY7PL2Ln6QQ8dzyBEJ+Kl6NSsOtoNPafj0GDrhXjSxHCWR/GaTznxgz4h3/YWgrw7//h3+GT&#10;L9xCRUUyOjTluELIu3alFxsrLgpC2fxcgjAdnETmHaIQHJ/sQmSgheBHoSM5KSmehyj4Byl0ZTlm&#10;D8WPi05PUuAMEEhHCKTjNNIydX/+0C58kyBRcmwH0vMTMEfgnSK4DY0R7FYdGCX4dvOY3RSgkhu0&#10;W/bDDkiaECtGKToW10Zw6cosrtyaw/rNCcwQIEcIpsPzZop/As2YmsDgICR6eGwPZunQF5e6sUCx&#10;MzNLsU2g7acwGxzUYHrGwnNTgFCEjE+ZMSBpgiTPVKSTEC3Qa8Tsqherm7JfVOBwaw/q4qIXmxQ7&#10;9+9O4/btcaVsXgljgiA5SJifXHRibNGuXIvsExPjKwAjwYKCvC5fpB1hCfYzZYS3r5VQI7nOWnh+&#10;WVqqQ9yZ11FGUD7w5ssUrzUYkCV5Q50I8XseOkA3nYCkg5H2GZ4iTMk+D4Ly5IJDmeWdXvJjjgB7&#10;7e44zl48C+d5FbL2qKB3GfDgg008fP8yHr1/BXcfruLOg2Xcf3cNd99dxdV701ijeJJZ09VLPZiX&#10;KIp0HiN0ImZngxJASvLJLq0Hlb204xSUowT+nnGNkuYjQMiSCG6Su7WHfcOrLE1qgsZSjfqYXUg8&#10;/qKycb+lNZvtyHtEwFtdd+MywUsATKKQDvNYkttU9qFKVGBJH9M33AE/+58EvnHy2h2EFNkP6+yj&#10;Q+ypUKIP90208/9qaOgEzKFyBMabUWcrRWvyyxhJoHFOO4HAlOwbZb3ofGWvqZvtbnIRJiSwmEAO&#10;Ya+P8BXguYOsy+CsEcvXQlhiGWL/8g22IjJrwuzlAGYIppIaSNKc+Pl6t6xC4HuDswbCqxZ9Aqy8&#10;ln72gUFCnfxgM8hjh3mPB3iPewVGw/Xw0Zn7CN+y5CpA4RYgILm8FcreJBuFkMwQmmmYLY5i+On0&#10;JLCNz01BTKcpAsVEIy/j02DOVZaEtaiTUV0fjdKmM0goPIbqjmRIqiEv20Zyu1VSUF2ls6o59xQB&#10;9jmUVF2kEJF8aISnYA3bVZY5E8BZTy/rklMej5qmNIxNqdmfOzAkUbL7auAniEv0ZtmfqjZmK/tU&#10;WiQnHc/fTkckOQBtFAfFZQk495IKA3RC/UkqnHxBhbaOItqKNl5LG+1IG8KyjDtUS5jcKnbCq9VZ&#10;rqS8CvSyzYf1uHQtgtllD/pkWSOF3+QsoWfaiDmO30k+yhKyPhZJgyURnv3se5KCaVJy4fJR3gt2&#10;11HoEJjt5fB6q3gNvF6Bi2AeTH1FCEm/6KljP6uA2VMMk1tC+ZfAryxPb+B3y2Bke1vdxUpeUyeF&#10;nL6HgsiRik5FEBHYKfpcQdo+3luXtwx23jtJRdbD1+pqkxFz5g00UGAaTLx3Ao8Uli0S7ZfCpNNA&#10;SGD7aSmcZGbaRhFopJCwWCkIKZ7qKCAbKUDVvM8dvPcWissA62bg59UUSSaCbEB+FAjVwSl9hsf2&#10;sm/LjwVeitQI7+0s22KONmqcdnmIY0CWd0oZC9OO+6oJCoXoY9sPcKz1eWtgbCcAUzC0Vl1QlvsG&#10;KBANLSlKABUJ0Dcg9slVDT+FpeT1vjxjx7tXh/Dh9XF8dGsCH9+d2ip3ppSluFdnvcq+zJk+LS5P&#10;uXF7uVvZQ/pgox8PN/sJtYP42vuL+Mq7c3iP91wi9MpsqLz3iGV5mDa5v5PfV2NtwkTo7MFnb4/h&#10;wxujSi7WoKGMoGnDFwjJv/3xZZ6zn+Dcp9TlvavDygyrALIs/33/2hAhbxj3VyMK3Eoe1pUhizLT&#10;OuRtwKivWanrHAF8ZdSIK7y2y4TWawTElRGCR1itLNG8sxHC59+ZwXXaxpDsfTbkKPdN3Z6BYLCJ&#10;/senRO/PyovCiahXCTQHEJe6DylpB9HakoZlHu/9uxP45mfW8cl7y/gMn3/xoyUs08+kZh7GmRh+&#10;J/cwTqXuxcWcgziT+Bpi+f3hUQPuEnSv0r+9f4PfebiAD29O4W1e08Mb43j/4Txu3Biiz6b/CDQo&#10;6Yt8vLcBNyGcoDo23InpKQMmaa/Ef3toH8yWPOWHpFZ1Ito0yUo/ddoL4KDYdVH4+tylCHIc9Pqr&#10;0Ed4kiXig7TJtwlXn705ruTBnea4naWva7qZCcdmNfo8zcgxHEf2bBSCviboO/OhbpK0GK3KaqdV&#10;+umrm0EM0Ac4bPnsmx08DkH8YRBZP03A8sfdyPp2nAKMyiwn4fKZn+3A9p8LiG7NfEpgpO2/2Ian&#10;/owgys/t/LPnEPU7R7agVCkCpVvf3zoGHwmtEun3yQyrEgX471V469KLKIw/hbMb+5HVcwpnbr6F&#10;HT8n/P5z+uTbrykReLWOclTXpSAm+S2cObcT5849j+Lik7y+WkgWg8Ew9RahVGaiQ85SJfrx2rQJ&#10;m7RXl2i7ri85MT1tRgfB/VT0Czh+6jnUVsse1VpMDeuwRO2xwv49xDbuJpD10eZ7dIQ+jnOD2NiG&#10;JBgJTPrOLHS1paG9KQnqlmSYjVs/jHkc9CEEDzXBo5n2RqPJQlhSIPY2o74tBXllZ1BafxE17cmE&#10;1niUNMehjdClI9hIVOKyhjg0tEt+2EyU115EWW0MJIKtlffdyPGeGf06Tu3Zjrykt1DfkQUdr8PK&#10;uuusJSgoO8fvxPP76ahuSkRG4WE+xtD/dSlR+mcnDVinRrpzuQd3qDWnqLl6PdXw0N/19zRigTpt&#10;ZVnaR08blot22jw/fWKENipIGO1h3+1mX84tvIiX9r6GxKM7UXHmGfo89l1jGUG1CDbqVlmSXEO4&#10;r5XIwOKfCOsd5iwl2I/RS9vN/t5E21lF2K835xNai1FNwKskpFZJ8CuCbDWhXx6L2eZZdReQUROD&#10;LLZFclkUn19EJdu1Up2NnPpYFGjiqTkIifQBMovaZM6BmjbeFW6AJSjnK1H2nDabM9DpzieUZqCR&#10;RdNdjvZAKTIbz+Fi6WFE5b6JeEJgtTFTWXJbY8pEqTqeUJuCer5WR1hT8rlaM9HqlvMRvm2ZULsk&#10;HQ3bi+DcRejtJPxmVpxFdglhsCWR/iWXfqsWk8t2wms5ntnJMXL+iLKVaXhMjzH2OUkX6OL9lcjC&#10;FfVx7OtZrHMJz5mDnIZYXCw+giOpr1D/jCrs8Jv+/ubv/po6iTr5ygj+3T9sZUf58PNfg7XPiX3J&#10;z+N0zls4X3gIRZp0tHio0XhvyyWPLkshz3ci5QQaY59F/ZltPNdxJFZEIb7sNNIbLyK1/gJSG3gf&#10;WJds3ofM0ig0sp/u2fvyr2ZYn4DYE3DbWtIqgYJYCKXPn0wkLBGU+L9EAFZA9fFyVVlKu7V0dQtc&#10;lSLLW3/tmP/lIstsnyOE7uLznfzuc8cJj8cIesqyXz4SRmXpsbK8VsD0WDR28jO7+P5Ogu4Lx+P4&#10;P58LuCrwSgCWcpz14P9K/lfCnnI+WdpMEJb6Kst++ZqyXFepx+PP/FqRzz2GWQLn1uOvw+g/pewg&#10;eCoRkR+D806W50+eZZFHgjRff55FAVn5DKF6p8DrCb7O114ktO48EcXX4vicoHosBS+dlCjIvD+H&#10;TyAmOx32gIng5Sdk6pUQ9X5THn74u19VOpT8/QM719yMDUuzdsxPUxASaocJdn2EhYF+AipF+QAF&#10;ppMCLEhhOUFxODfdhWVC5+YlDy5d9mKDZW3Ti5l5Cvs5MxbnbFictmBjwYX1GQdaanNQUJRGIZsO&#10;TRdFz0ArBmRfjAQmGmtX8vWFIvVKIJv+0U5Exik2R+kApigk1rqxdmWKx5/F5WuzuPPOCt7+cBm3&#10;3p3B5r0hLF4LYHrdjsXLPsytEVYpcGU2cpyCZ5aiYJWvzc1bMEKgGpZrIQj10zkOjRGICdXddDLd&#10;/RTIdDiy53ZG9qoKDE8Y0DfQTmNLgUxonRgnII5bsTBHGF7wY1mWca0GlcBIEws2jNLg9rHuAzzH&#10;2DjFwBjrz3MIYHp6mgkpbejh/6Fhti2v7fbDSdy4N0IRbsEo6xYeVCM5+wKi44+iqCIZkgt2YEqH&#10;6RUacZYBis5+fm5swYTJVUlRQyAiUA3T8EzSEcpe25WrPahtK0Pi6yr8rWebEhW13aLFzbsLuHKT&#10;7UVhs3hpCKuXR5TATQvrYX43gLF5D6aWvJhedLMN7GxDF5bXfCx+LBBgJdXQ1JKb3x/BVQqraQrA&#10;Iam3RDRetCj17J+QmTojAYf9je29yDpL4Kgzx/bCdFGFo69tQ4emAOO8/jWC6yLba23JoeRFlb4W&#10;IMBINFkbDVkv4SlAcR1k8USaoadY0lIA2CWp+Wgj/GPNCE20oW9OA9dgPRyRGjgGamAIlcA2WIPg&#10;TBv8M2p0z/M40+3omdzKMys/AvSxDT0EG6OrHCZPJdwUFwHeZz/FW4h16SXA9rLtwxR1AqCSYNum&#10;wDJFCMG3h/fXR/DyRGSPrhoRtn94Ro9+gmwv74mTY8YnSy3njCitSkV+wQX0jrIOfM0nKZo4dqZW&#10;newLHTB7S2F0EJB4bSaCnoEA1NySgEpZUtWZBg0daAOdYgvFh8VUQMdNwPXVoJeOO9zXTDAqUWbP&#10;BGoFeiWdjW2YbTFEEREsohPLZtsVKpDvl2XHkprAWwSNg6DLIjlhHeEaWLurlP0zBsKazOyaXQVK&#10;ZF0BN6+/BFZ+1uLMh8HK75lylNKuz4KkXZAlpzoKDD3hWaIAO3gtfgogFx2e0ZBPMVpGQcd7wraW&#10;7QS9BKY+itQRWT4tS6AHWAj/AYJjgP1gmP0nMqFHINKGIMWfj4LFy3vgoGiSPc6SVmiY92Zxw8P+&#10;61bSWfWzLWUrgp/tK7OSElxL0tQMyv0K1MNMp93ZSufdRTGmS0V9O4WaXpKS56CL16r3ERS7CayB&#10;MrZXMcyy1NpXRjgsZBtTfPC5r79G+aHBys8Y+RlrdyW8sic5XIfIdCf7lQjDevSyb0VYQhRHfn6/&#10;oTYFB1/biXeqVKhK3AONoQgmCiWN7PvpyqRIkOW9GWzjErgJAlYJMCKzCErexAKYCKjtFI1NFHAy&#10;eyLAq+Oj3PfXXnsBe19/kXa5SpkVnqcwvnWDIHhnEPeu92CB9maIfcVJ4WGk+PLwvP2Edo8xDxaK&#10;Wpc2hyCaDGNrCuwUqXUUtJWFxymQsxEh7IR9deghoPY4K+AmnBopkt36fGUPa8BUjF7C7NxgF+5T&#10;gL690UsI7cXd1R4FFCVS7wOC47tXB/E2X5f9ppJ6RvaQ3loMKZF537s2iC+8PYXP3R3HB9cHlccP&#10;+bg5acG9tSChdwy3aZcGnJWY7G7FKmFNovfelWW51waUtDauzgJlr+rn7s3ggxs8JyFYlv2+f30I&#10;n78/rQDzjQUfbknalmk3j7u15/XdqyNKGpuVYQsWCKuT3R1YHjIqYCv7WefDXZjtI+C7azEfIbwO&#10;GnCJ9v/2Wg82Zp0Yoz236YsRfUH2AcvMdSG6CBK9ve149O4C1nje7PwLOHLuFSRmnkSXtpSiuw0j&#10;A4ThESum+7ow4m7CoL0Ww656zHSr4TOVwWkpU1akpOYfw4n415FeFY0Y3pPjCa8hKfcI/KE23KQo&#10;vLkWwbvXJ3F3bRCDvnbUFsegMOckYmNfR3zyPtS1ZsJGkDd05WB8VIf1NTd0sny18ix0FOsh2gwP&#10;QdRIOHVzzA8O0W7RHuhN6TBT9Pq8ZRigjZMYFj2haoR76gibtej1VmOFdv7928P4wjtzeHuzD5vT&#10;DiXa8K0xHzqvFWDHz7YjZnE/9n/zNWVmNMbzFvzaRnz+vUsYiRiQn3sSDl5nfy/HPW3DAnXDuw9G&#10;8eX31vGZb61i8/cH8Oj7S3D+TIOYv4yC6mcqvPbVF5XUMgpkykzpX0lEX/mf8PqXW1F9ZbZ0//f3&#10;4MI3TyifO/6j/Yj5xgk894dP45WvP4/dX9u1NQMsAaIEYFle+NFOvPKTF3D2S4cQf+MYXvj+s3jh&#10;Z0/2r7LwuM8ThE987YACx8+u7MDhY6+ivi6R465Ogf/LEiiIPrg/QFuqToeLdlyWiq8T0iJu+i6K&#10;bS1Fd3PFKVQQJgqrYlBBCGptS1dmDK0c624Cp+wT97Ef9RJUByRLAe9PyMXXCEImbYYShVc+a5Fc&#10;u620ZfXxUDenEFpT0NWRiS4CRzv/d9oraINrUVFyBhfO7cL56BeRmnkQpYTQRn6utiMNlRT8tfQv&#10;9bQNxY0JKCCIyetl9DdFFefRwONXNyWgsPasEkTHJj+A8Zpk361EyNfSTtkInHY3Xw81oZdjxOGu&#10;g9lZrdi4xuYEdHSk0H9UIUhgkrRy8sOrTIAMU+tIWrkp2ujZGZOyH1f6Y5i+QVaW+Ppp63srqcma&#10;lVV809MGzFCD5ObFYKNkG5YLeJ/3v46qhgI4/Wro7XW8tmToHWWwC7Syj6rFvoqdpHaw+yth8VZS&#10;QxQpEXQlEFEhYT2nUfaZphMM01BFX1ZPP1HD75R20m/TD6fTD8eXnERMwVHEFhxHasU5AlMi8huT&#10;UNiUirLODFRbspWlxY32PDTSZzYYMmCgv5AftHXuEjQb0vl/sbIftYmwWdkVjwptAhq9hSgjSMdX&#10;HkdM6UHkdyQgn4BaTr/UGaxAIwG4UpeGwrY4VNHHtrmL0GzLR5NE/7UTWp15aJfsAr4imAm/OgL5&#10;6/v3IOsNFTou7kBe6UVojHxffA37WIsmDTprgbKiTG9nP3KWobu7mX5YS5vUpUS6b2hJ5XvlBO0G&#10;dLgr0WAqRKurDGqO0QaC/fmig+jyN+L2+5u4+mAVHd4aZWa6mpCeVhOFlOqzSK06h+j8g/AOG/Fv&#10;/7f/92PKAGavjOFs8UEk159DFn1xetNFZDTFIYvtnNEcj/iq80ilzklnXz6ctg/HE/civSIaqdXn&#10;cSH/KKJzDqKGPsrIPufraURq6hllIuSfMMP65DkhUFkCTJh8/PzJkuCt1/gZZY/r/7nZVZl93CFQ&#10;yudyfgHDX9ZJIFUe5Rzy3uPXn3xXee9Tz38JlY///8flydLfJ5/5rxWpx6f///Qx/luKzK4qxxD4&#10;VQoB9pdFjkcQl/ZU9g//o7bm85dOnMVrJ2T/bhyeOp2KbadzWDLx1KlkPH3wBA6ePYF2TRVGh0yY&#10;IoiODBCoCKM9hIO7t4YfdyXgZz/7Hvw+Eb7FBNNc9A/UY2JaQ4GXh44L23H8FRUSspIxQzAbIWDu&#10;ePopnIk6jLbMN6HVF2BwXALnyB7EBvQONFEwtiu5/0aHO3nODszw3JvrAaxvditJoQeHZbaWRovw&#10;2EeBLwGcIjRiMgs6S3Cem3Mp+UwlgfoMxcjIjJGQJ0GMLFi+0ssSwRLF0O23F/D2Bxu4/WARq1eG&#10;CY4ewpOZxUSQM2OaYLB+K4iV637MrPG4a06MzBqVlCcBgmqEjnxwxIDRCcIXy8wCoexyPyE8gpER&#10;npPiY2hYp+ROjUQ6Ca8mvtfDz/RgiSAsS1YHCdcyUywzO5KSZYjnDw51wcfr7uN1h8eNBCIKbwqc&#10;/nEDxubsSsCpraBTDkzJXpX1kFIiY3KdBswSFGcFFCW1yybB+HIIU4TIiSUXNm+NYOVaBEMzAqn9&#10;2Lg2zjKMFbbJwkYf1ikQL/EzFbUFyMlPxjwF5PufW8e1e+NYvx4mdA5i/Vo/P9uDuXU/1m7weu4M&#10;4PLdIVy5M0xg92P10gA2CLWz87KvNYiZaUL5qAvzfFxgmZkk4I7bsETQXV5m2xL0Z2X59KKZ9WJ7&#10;zGgVES/BHiTPqOSunVhg+y7aleXivYQ3WVIq91T2uHTR4NW3J6LDmMN+RMdGYBwm9EvKG5ubzpGO&#10;RGcuUJZRC/S5w/UIjrTCSwBzE8Ss4VoltLqHz5VZ31GZLSWAUoRJbtQQwcg/0gTvYKMyw+lln5Mg&#10;FBY/jx+gEBvTE96aUFiRgoL8aJTTWOaVpSizj7a+Orho5D1DrSwtynOnBLdg8fEcUoIEpu4JDXoJ&#10;7sNLFjhGNChNfhO98SolobqOoGWUiI0yo8i+LnWSIE2yDFhnzUEjAUpnzYbkaJX9te5gJZyBcmUP&#10;q1OWEvcQSAZ43b0UBxJteJDtyvFmD9G5UGTaZZ9ufy3hugpOFsnx6o8QbtkuEmjHSsByyD4Zik4t&#10;Aayxi7DmpBP1V6CTztXAc3QQStttWbD2liEq7giaj6ngZ/2z2RaNlhxoaR/kF2I1Ia/ekIz8hlPI&#10;rjiKxrYEihvCIAHWQXEmy9J0hmy4KbrkhwgRJ6MEz8kRLRZnrViVZW8bfly9GsToZCdC3dUUO7Qb&#10;vCbFfgy2oI/tLLlr/WyjwSk6VAra8JgGQxy7EfYfZRXEiqSPcilRyHsjHbQpMpZ16KEgkhlIKx1s&#10;u8wWtCRCQzFiMhBObdnQuPKU62ixZqCDts5KYWQj0Fvp9J0sNlcRYZBAR/HhpkDwsd+5HPkwOfl9&#10;Szodeg77ZAGsPI4ssRVRptOmw0tAlSjIMjNqoJjroMBsaUlSllm2sR5JaaeQk3tOmXk1m4vQ1JSE&#10;1uZkWChUJYF/wN+A+Rk7btC+zU6aYSf4txOwqyl2G1riYWa7Gig+jCxunkury0Q7YTfm/H5UlMYj&#10;Qqjvp10PsZ9JdGOz7DvV5cKgz4XbXoawRFSl3V0cN2GMoOChGDGJiGlPRldbEky8f36es5diN2Cm&#10;SKY4dnWxDbpy4aNIDhiL0GstRzdhtcdEwHFWEejUylLZqZ5WLA7qcZOw98HNEWXJ7oPNCL70YBbf&#10;+GAFn7k9hvevDuEd2qv7yyE8WuvD5wi0H10dxsP1MKGrh7A5gvdou778zoIy6/jNz6wpy3cFJOcJ&#10;OTJLK0FYZO/mnZUQrky7lKBNEozpK+8u48uPFpWlyA94PAHSL9ybhixJ/uDWGIG6F+8Thu9dH8Cd&#10;a2E8vDWEW3ztKiF2fUqWBOsIq3pc4rFv0h5fpi9YoADfnDDzsQMRVyVG/HW4RRv84EY37l3xEfqK&#10;YEt6Bv/Mo8J0ngpnz7yGpoY4uKxl6CEsOM2lGOntwAp9mOQ+neyVGeIOzEa6MEeBOOCtJ/wXod9T&#10;z/vRDr+jAloCR0tdHDTtaXA7JMURRWRjvJLKqZJCsCD9APp4zZ8lsL5/jeXWOG7cHKaNaMHptDdx&#10;IPoFQu5unIneg/iiQ9jz3os4q3kdftq2kTkTknL24XzSS6hpi6UPrIeD/ShEmyTLc+Xeu815CNmK&#10;MEZBOCArH7wVCFOsjnY3Ypgits9VjUEK1rc3+/HJ+0v41seX8PHdSbZrGO+vDWH4cgee/sXWklxl&#10;ZlSgTyIHf2c7Tt19E0e/9AbSbp6mDvBhMNAMpzZfmcW+TR8iaXWuTDrwMe/hVx8t47feX8cPvnIL&#10;qz8M4c4PxtH3iRanfngIT/1sG57+re3Y9uc89v/CIgD6L1XY/Xsv4dTqPrz08TNwRqpx46NBpH/v&#10;Iv1EPea9BiwPyI8Q1ECOVpjDBfDxM6vURTfot26tumH6uBjGz5Ri7x+/ugWrj2dgn/3jp7H3e68o&#10;UCzX8uwPn4VmuBILog9oN4KWUtg4zrQtyTC0ZUAty+drY2DuzCR8lkBNGKwpPYOGyvO8v2lwmfI5&#10;9gr4nSxoKNRNHMMBewn8LC5TnpJeMOytQg+h0G8pQp+nUln5EGYfDBiK4dUVIOyoxEy/Gt2WcnTU&#10;xqOxPBoNFTGoLjmP4tyTSEt8ExfOvoz4i6+joSZha3ltD/2g5HeW5Z6S+7M1Hk3qRCUoYZs2DTV1&#10;59FBOxBmPx/jeB5117D/tsBIyKtvj0eXKUcJqtOqyUJdUwpaO/NgctTh6MHdaIpS4dTu7WjuKoWB&#10;wKOhbZGVI/LDpiwJdvXUKqBoClbBQb8pxS77NQP0c7TxtkAF/X4zJuetmKX/7OJ1JmZcQF0rYcxU&#10;rWxTkXN8oU2Fn7tU+H29ChePv4L6rmLU0j4Vsu2rtVlKvlCrpxxmtp8AXJslD83UFrIMuMmaizpL&#10;JlrchWj3laDKmI5CTRxK9SkwcQxEJowwEXQraJNLmhJR2ZaG0lY+b09BXlO8sjw1s/EicloTkCtp&#10;irqSUUz7XESglJnQDodE5aXdt8mPvrIlqBpG+sNO/i+RjdUcVwbaZkOwGlVs7wb6kQ767hIJzKRO&#10;QK0pQ3ne6iwgFJajoiMRJa2xqOVnNbwWjbsYnfRNEsW4nrAq9S9RxyozuI7eGoI5r51Qa3VVwMU+&#10;0x1ogM9L7eKsgd1Em+6jhgnV8f6U8t7kw0IgLSxPRnlDMutH3802MFNrtbNfdtJXNtBvVtRc4L3I&#10;U36gMLLvyBJjuY+dhO1mVzYKOmJQoU9EVw/rq0lGTs1ZFNdfRGldLH1VGUy0gYuL/b+MTCx/o7N9&#10;2B/3Cs4WnEByXQIS6y7ieM4hnMk/hoSK8ziZeQinMw8jueQMitjuHaxvk5HAzbHRRn1Y1hRDnZKL&#10;tLzzT4D1N+9h3QoStAWiv4KoX5Unn1Oes3waNJXHJ5D5Ty3Kcba+8wQQt2Z6CXY8/69/fmtprfI5&#10;gUC+/+Q7Ox4//rIefE/5DJ//+jH+24pyzMflybmePP63FGUvKh9l9lc5tjzyNYkqrDyyHWQZtARu&#10;+uWPASf5PwH2RYLty8dlRjaO15SE7WeysO1UGq85ATuPnUFCQS78vQ6sLPfj7u1xXLnah+k5K4YG&#10;2nF9Lfy4CwE//dFvI8ABN0JDMjbQrARbuEzAS0yMQvabKmwUqKDJP4LuYCtc9koUFV1ECw2lJMqf&#10;WNTCJ4ml+2qV/Js9FJ8zc0YsLlgxJzk1J/SYplgdEmgLUeTTIPr8FNfK8uEaZc+YLKGV6Kr9hNie&#10;PoKIrw59Elqfzj5CIRHi67OXvNi8PaTsd+2m0+8b1uPoudNo1LZQ3Otx4+1pXL0zhuXLvQQxQt4G&#10;y6Wgknd0ZsmNsVmbspR2aJJQScE7SHgcmjAQUp1Y2+zBwjKhbMpGOJVIxBQqi25lP+fiskd5f1WW&#10;TPP8t94ew/SiS4l+PDSpV4BVZu4kBY7sq51kGVl0YEx+cZ3SE56NmL8UICgO4Ob9MQLnAKb5nuzd&#10;HZ400UBv5W0dnZZ8poTry32EU8Iw6zUybUK7oQpF8W8h4eIRAmc/Lt8YxFWKr02KlWt3pvm/5GWd&#10;xKY83p7E3feW8PY7y0qe1o3rw1ikgJulSJxbIXwqy4aDmFokcC76MLseIMi7CfYezBNeF9hu47Me&#10;zFJ4zi/3YmqGrxFaFxa6MTpqx/iog7DqwupSN25QFC4uSOoZO6HWoewxlby1bvYBD51R/1QnBme6&#10;0E3Q6x/twPi8Wcl3Ggq3IDzcoexXjRBYh2SZ9CjhdUiNsDzyMz3DagxO6vi/Rlm2K4ETZK/owGSX&#10;AmdmOjhbdw0c4QZ4+J6Dfc7WXwc7HwVaBSD7lKW+BEme30fY8xOeA3xPwsmbfAQUioAABXw3+6Zf&#10;IlgPdqEs+wQ+W6dCMP8l6B216GP/9chSUwK3gKmcz0inK47X1rsFsnKu/lkDQgRW+VwfgX1ArpWA&#10;3jurg2uQcMBjeOmQ5VdqHSHITBEgkXTdoSrlBx7Z19vDukmAKHnNS4gMcjyN8JiTAmkSnZj/u4MV&#10;sNOZmSRSIKFJR+cmM6iS0N3WUwmTR3K05cMrQopA6+2phtVZCLe/kvBfC4uzBJ2mbGhZBzWFSouR&#10;AEdHqOP3Wkxp6LAQwCx8jc40MFKHgooEnNutQtTJ13meIuV9NUsnwa/VlI66zkQlF6kvVKPMkMtM&#10;axdh1eYogZ3OW5K9eySkPUFZ9rdPTBsIlRzjAuu0NX7Wz0IBoSW0a3leG+til2W5DgIhHyUPc4Bt&#10;LpF/vXS2EtRtZslOSJcl1lZlJlbGnrIsft7C5zpl9jUyrOV107FqM+GkA+/pbVRmMGU2uN2WSWGR&#10;B523QGlHaTst27LNnA61OZOiJw9dfJRUMRHZ6hCqJngmI7PoApyZz2GtiBCfcQxdbDsb29HrLUOE&#10;ddRqC3B0zzMoIuj/llqFCj7mlSUpkXdDHl6nPh9WCrlu2r+BvnZ4XFWI9LdhedGJgTDPw/ab5PVM&#10;so1kJr1agk6UnUSbpJmR5cIUP17aS4mM7HCUQt2ZhqrKKLQ0x0HblUHwzUVCAp3+/u3IjXoJXZpC&#10;2Hg+fYcEsqnCzJAOixTZ4xSuI7TDU7Szk+E2DBFGekUgU+R4CNKmzlwEKXCnaHcnI1oMEFCmaW/X&#10;5Ec7Vy2MzekEV9r9YDOG3HUYDzThGm3A+zcIpFcHcG3eg03+LzNvX/twBZ+nXf7Sgxl87Z1FfPHt&#10;Gdxf7cHtBT/usHxISP2YMPvRjWF8xMcv8P3vfeEqvvfFK/zsNG7RRl2bdePuqgRNCuHmghfX59yE&#10;yC4MuupwT4IN0cZdX/AowZGuz3mU9DVfuDOFb76/jK8/WsDdRdmvaidIj+IbH67jdz65jges58Y0&#10;QWWZdnmaEDxmU9Ld3CPA3iA4rdG3rLEPXZ604tqcA8uy/5DifWPajJvrbgywv3vZ10uLonDq4C4U&#10;5ZxAr/xQYKfID3ei39eAXoLoFUL22pgdyyNWtlc7Ib+GbViNcQLmVF8bRoONGO9tVWav6ynQaktO&#10;oar4FGrLo9DRmgSHzLqx//b2NmGBvktmMq/NuHCF9d0YteDRZfqDtRC6unKQRv8s+TFb27NRV5eE&#10;qM8cUoBu3+/tRrWOorr8HCrYp0qro2CnfemOEBxoD+z2QkJBNkyy71x+DGE/cvNRZvq6XWUY5LiT&#10;tHcTA60Y7m4gzDQre4m//N48fuczV7H4eTdO/GQfHJ+rxf6f7FaW0G7lMqWYlPIXjx8lsJGU/5cK&#10;Z8Z2Q12apPxg8O6dYdzZ6MZV2cYzbFTux0c3J5T9xu9cHcTn78s+6DH8zlfv4qff/gg/+PZ7ePhg&#10;Dl3NBTifvBvxlmMorU3EmdOv4sSJFxB77g3U1vP6f4vXz7ok/eQcPv54FdfoB+3GMjQ2JkKny1f8&#10;/cPbPPeKD3HfPY7obxxG1d1EPPVX27dmYFm2s+6HH72Ol3+wU4kMrsDx/6rC/rUXkR05iYPf3wNX&#10;fynMjWloqb4Aj6VY2d8b9tQooN/vq0eIAGftzIK+NRU2wlUvwTPMe+o3FrDQflCIe1gC5gJ0W4v4&#10;frmyPL+f4z1CHzEaqsdQsBbDQQlI1oAw3ws7yuHgMZvLz6KjjoBcE8N+cxra9jRYeG0GnsesL4DF&#10;SIAxFCLgrMA4bU2E495CYNV3pCv7iW28x23yoxq/F/BUYYKaRCYYhqm3xoc7lRyYZdUJOHx0LzoI&#10;Xa2aTDS1Z0DP66xokNzW+3Dq0Cv4Y7MK7ReegsEv8TsklkIZ1Poc2Oh3QgPUBH0NtLklsHbXKn5T&#10;Q99gol3V+yqUpboyAxoTfxIxb21Hxbkd6M7ajv8lqMIHDSrsekqFhrPb8DP7NvwJi0S678/chuSL&#10;h1Ddlo3ihkSksx0kOI/ktG1iP5Y9uQYeU20vQAPBuZ2PbbTVzYTWDm8JtPSjDfQ3BW0XUaKJR4Ne&#10;8qBXop3jrZn3pZH3JZ/QlVl1DpW0rRWaDBSqk1FGX1dMgMwi7Bd0pqCSQF6uTeHrKSjn/1WaVFTR&#10;Xtd0pUHNOrx14FVc2PsUZI+mNlSJJo61Vvr+GjPvnSMPDfR7Re0yg5qmzKiW8Hk1j2WgvujiGC1r&#10;S2TdC5WIvx0O2nJfOTTeUnTxfQHEoqZonkf2rKahgs/rCbxdHL8GawE1cY0yE2mjXe8yl6C1K5+a&#10;oRIG+g/J/1relo6Msy8p8WtmclS4EHMQBkcxfawEkOyCkX2xojoaDnc1nN4a+mO2JwG0vD0T5jD9&#10;WaQWmmAZmlwFaKUGKemMR2LJMSQXHkd+bRw0NvkRQoeZ+SB6h2QVlAv/5t/868fEAYyvDiOq6BgS&#10;qy7gYukZJFfHIK74DE4k70N09lFEZR/E+bxDaKcfD89b0Ue/LtBa15GCBm0yTp7f++vAKjD1K0AT&#10;KH0yw/ekbAGXAm8yI8hHCQwkz5Uowce3lutuvU6g+m9cEvxry4l/WQTiZAntr78uS5C3liE/BmZ5&#10;fFw+/bmtsgWI/3eWJ4AsQPvL/9l+O5R2+1V9BESV5caP/1dyt/J6ZM/u1g8Gv3pNrnPXyWi8KMuG&#10;lUBTidhxOoWPKYT3RCWX66n0NHgH/Dh6+jTyD29D1N7nEJuZijs3wnhwfepx1wH+6Ce/jQg7+Hik&#10;FSMUd2E632kKywd3wlhZDeDaJQ8GKGwmaMgmJzWYmOwkqHRhbFyDgaEWJcFz/2iLssR3hK8NDrdi&#10;bsGIpUUrixGTI12YHNNjiHAQkiWYNFbBHhp1CsIIvz9EQd5LMBEh2y2/7g5KQCcbxsctmF/yITbx&#10;DK7mquCMV3HQEfRmfUiJPoDvd6lwt3abIhJvFqpQFr8Xo4QtmUmcl6BKFDwjsy6CpZPASmiVWUkR&#10;PncncJ0CSfZsXqfTun1/HKub3VgitG1c7sHMigfluVEIxalQevE1ZJ7fg0B3K67cjhCIuxGhSA7L&#10;+v95AuqKF9OE4kWZeb09okSm6x3rhKe/Cb0Er9kVAvH1Hly9N6gslfXxGgXuZJ+o5HoNE5ZGOBin&#10;CLkDY0YCvwbBfgk+ZcfC5SDaG1Jw4iUVRWuNMgO6cjmMxY1ebFwZxqWrY7hxdxZ3Hm6wrBPY53Hp&#10;+qQSsOrStXGsbIwQWCNY2RwktPYQRr38/gBhdpLXGmZ9PBiak1lRC9vJzkLQJrCKkVla47WuDRBK&#10;CfNzAQrrblzeGOBzHwYlZcKEE/PzFI+LXkzO2FlvNYFKZgSr4ZKZwL46eAkl/ROdKKnKQPUJiod9&#10;Kpw7/jrvfQfhxYQBGsbICPvTnEVxdPIDQO9IJwG1lWDJ7xNypi75aNzcBChCpSzlpSO3KPsuG5So&#10;eVr55banChYlvY7sca2Hg47REtzKzSlLed2SI7abwkEclTYdNR1paJN9P4EGhNjXuod1CE4YkZZ6&#10;Gp+0qDCZrkJWVRYG5vQEWUIuz/sEUAMcFwECppd93MfnyswrgdTJ8zjC9Qq0BgnoofEuhCbZ38c7&#10;EWJ/CA22IyB9nNcUIbC7ZJmSs5illAa9CRZvMbroRP19NZibM2KOoBridZjtBFx7nhKcyq0E6mng&#10;PdMhMqVhvSphDJWwlBHAipRgVEHWs3+EQqlvC1btdJwS9KdFnYT6lot8rQQBXo8skTpx9HXExx9C&#10;mSwFsuXCROcj0GsLsI0JcsXZx7CdTiG/Og4mbyGMsjSNzskRKKfIKIOVdbbTgWokt5whQ3ls6pSA&#10;DokEP36O7S15QSVVT6ctR0nhoiOguiRFC/uI0UmI4zGcrL8tUEKBUwITv2dzs00I8uPsI5InN9BN&#10;qGebaXQVMCc/i792EAopXDouPo0TUUcwSDEve8inVhysF4XiKKGBbe6PNCv7Wt3sB2aBYQokiX7p&#10;75ftB01K/loJeNTFurUaUtFCx682ZqCL7d1hzKRIS+c1ZcLO77Z1pCItbj8Ka1JgptBzsZ697IfD&#10;7KtTtG8+Zy2OvPkCEt5S4T0KrawDKmWZZsRTiz46/R57FeGvXpnZ1KtTEA7WI8Lr0mrzsf/lbVij&#10;/ZJSfliFzNxoXnMF4b2UoF0Kp6ccPsK7xUa4pwCTPYcaTTqMFCdyfztlT1rpabzxxks4+dazuHDk&#10;JZg1+ejz1GGafXuNtmSdwCk5EAUoF/jaAEXIZF8LQYEAJPvvaZf1al57RxFGIibMTLgISU7cuz6K&#10;t2+OEHhN6LZXY6xbzWP48fZ6L967Esb9lSCh0omVMYuSW3Rz3onLtLNzAxosUajcp62S6L4SxfYD&#10;mWXdjOA27fLd5RAe8L0Prw/gM1cj+PBKvxJ994MrETwkwNxfCeAeoeKdzV58cD2C9/n+g3VCKW3N&#10;KoHyFq/jbdrCa/zM23zvCu18j6TD0RbhMoFOZnDfWevD+pAZby9147OEno9p9yTdjaS6GfXTR4W1&#10;WBk04gqB9jah9xZt31U+v8VjXZ204Tqv5YMbEWxILINIGy5JFO5xLXrYhyvKzyM5+Qh8tgKszlox&#10;QiB4bffzePmlnQja6rDJ48z1aeBjfXr1Fcqy37leNSYCtImOqi0ocVXBoc1GO2GnrSYaDRRuTYTK&#10;1poL7DunYCBIDLKfzI2qMUeAmAurWd9OXBrVY3lQoixrMN3fDocuD17C5cWvHYNxuggNa0nY/tcE&#10;r8fBitLei4KfIHX449dR6YzFII/Rx/Glo+BuaY9X9q9aCeCy5DfcXafkRe0nJMnyXx+Fq5cwJcvC&#10;+/l/H/vzZH8n3rsxjG9+vI4v3p7F59iu+q9yHN0sQMfdfDz/82cJfk9B9ZeyfFeW6z7ec6rsPSW0&#10;sk7yaP5OHWYJvO+9PaWksBntbifM1cFnKMa1OQ/bfhQPrw3i+1+5jW98dAm//YXr+PMffwl/8Yef&#10;4He/dR+3rw4TzEpRWBqNmKyDeOqKCofaXsSpuTew7W8EPHmuf6HCqYdvoVadiNff3YWzma/g4KHt&#10;SM0+AKetFMN+SR1WQ3tJYT+eDc3NfJR8LwnV76Ugr/s08uqPEg6i0dmTjZrZFDRT6Ft0RRgPt2PU&#10;2wR7F78jAZDaUgiftLddOTB3ZPC+Etg0WfAaCf6E1kGO/QHey0FfLcYJoZPUWTP0BzP0G6P0VYP0&#10;BwP+agVQh2UJLcsAITLCEnZXEWArESHMhggbvY4S3otKQi7tEEHS2pWp/MjgNLHIveK97g02wO8u&#10;R5A2z0MfY9LlEFRToWOfChIoFzmGpnpb0WujLed78t3R4XYl3odPwJIaMC3jnAIF0TFH0Ms+E+pr&#10;IwDV4NjxfbhaoMIQQedShQo/d2zHlXLa45MqPPf8M2jrpH2y5KPDnAc9+6WkZJGcpjrWp81SgCZ9&#10;Jgz8X017Vid7GvWS3qUM6YmH8Vnazp85tuFHNhbLdvwZn/8RQfWHFhbzdvyC/3+rk/f08EtIK76A&#10;DMJqPmFVUtwIMBa3xhIek9Bsz1HylmpoQzVuSe1SoMxWStqXTgJzaXMsartS0Upb2qAlQOpp8wno&#10;nbS3Aq31vK/5DTEEsDOILbiA/KZ4ZDXGIKXmHPLaElBIMC0ipFbo01FtzkadNU+Jnlumof+TQExs&#10;01Nv7sK+k3vRyLpU0pcUtMWiykxf45c9nMXopA/tYmlzFaKeEFtJWG00ZaPFksN6Utuw/gLaArFq&#10;+nD5obyd/0uKHQkE1WDIQiPPr3fxPWohkyw71qUhIXcf8ipOo7Y9ldeWjVZzMcG3lOfIQYlEMSb4&#10;ddiKeZ3ZyGtIQmZlMto1hfD6G2EwFEFvKITFUopggD6SvsvMe3Mx9hhulKnwA70Kn29UoY16LqE8&#10;Fe6xFjQ58wjghShuS0I67WJhI9unIQH12jw0cqy0EHRLWtNxIvUtgngL/tW//pcKd/xHli6PGk8f&#10;2Y6DCa/jTNpBRGcdQVTqAZzJPIjYkpMoVKeiiTaomf2mltqtlRpJJiwc9ON73nxFgHXXfzLDKgD1&#10;m8qT939VBL4EWh+XT70nz+WY/z1FjvEESJVjPjnPp8qT96T8pmP8P1F+Wd/Hj8o1sCjvPYZPKU+W&#10;+j75f2tGlZAq733q/63C1/j95wm/8vxZJY2PpL2R/cTxeJ4w/PyxM3gz+iwMQSsqW+tReXonIskq&#10;FJdlozLvIjZWFvAf/vf/A3/yJz/A6EQXlpbsmJ4zKKkzIrJEj52il2AgMw0BGlWZqZC9CON0oAvz&#10;ZiVww8h4B/plySVFYYhiOTzchIbWTDSf3oH6vOPYtftVREUdVPapyJLiq9e6sbHpw+S0DtOzBgwT&#10;VsMRirfBVmVvWy+BbmxcRyiWFDIWXL0aRkz8ecm3RKFpxPrlEEqaK2C4oML/2r0NswTZhIxECuIm&#10;iluBQDMhrRs37k1hk2JrcjZAIApihsA2sxTC1EIAa5sDSioXyT0qeU5v3hvHtZuDWFzx8fodhGgd&#10;2rSVKEzch4rzO5HPdrsQfQSLl0KYW/NjnAKvn4DTN6rjcxeu3Z/EzXfmcOPRLJav9mCUsDEm+zg3&#10;/bh+fxi3HowSlCkU19w8d5BAa6UR74An1EY4tLNdHBgaM2Byzot1Crt1CrC1y338bDd6I100/vUE&#10;0QFsXAsTrCU40gBhdRyXroxhk4/XJM/q/XWC9xqvZYnPl1kWcfnGNJY2hgif/O7VUaxfk72rYcwR&#10;2qeXeK2ynHc9oMC2LEPuG3XAHWHpNWJiiuDKtpsjvM7P8XPTbswS+q9s9uPmtSHcuTWJB/fnsXk5&#10;Qvi0K7NfsrnfLrNA7DOy9NY/0EgY1qNBXYR9rz2HH5lVcCSqUFBbBE9PF4pyY5AaewCWpGfQWUDx&#10;F9YgTJjvlrQ2BDxnhP1qTIPQhBZBPgosyh7TAKHP1deEIP+XWWxZihthmy9cJWizf/Xx8zY6XWdv&#10;PfoIwRL5NzrpDNoSXsKdGhXSz7+Ko0dfQ2ZJAs5G7UN+7B4FhJ598SV81LhNCeOfXpqOvmk9AmNq&#10;BUKleGW2drhNWQ5sphMWiJVZVzfHhxSrLOflo5d9Wd5zCqDyWmS21x9uhpnO20RnI8uB65opEhKf&#10;giHhWVS3ZkFyrXrZZgKAPooMCVAUJiBLlGAPDbREVu7hmJRlw5IexTtQT+CqVnICWvh/pysffkJ5&#10;flEMCvapcP7sWzxPjQJbnXRiXQQdNcVBXXOcssSrVp2J9oRduFpMe1B8fivvLOHSzzEfIhT7emvg&#10;JTyHBiUgkURz5nHMsswrk+CaT9gkvNLR2ugkZTZUoiLb+TmTgLc9Vwn+0MU6aSSaoSObjqmAkN+I&#10;4HgLbKy37KuVHLJSZNl4cKgRfSNtGKFdGBjrQKCnlvVpRJO2HOl5CRyXZrQ3paPk7E6U1mairCoV&#10;JVHP41zUfvSNsQ+wnds0RYjkPo9Imgp5pfHwyQ8J3TWwUBTo7AXQGLLRqQSpSoKWYt1MAJd9ogaK&#10;ADPBz+oiNFNImSgA7BQLMhMl1yVLqWWJumxh6GGdZP/VIEFBAtk4DQUUkWWYJVAMU5COh1th0FOY&#10;BjsJFJ0YJBjO9HdgbkirvB+m6Jd9pSO9hGlnGY9RgQn2+ers0zi++yklQFP6uVdhjduOssok9A+1&#10;oEt+EOhKI1wkoK7hAppbE2B3lkBHkdbVmQZjVxba+FpTUxzcFBcSWdPSloXW8hiK6GLMRDSY6uvE&#10;SKiZYrcCQ4F6wiUFKyFMcl/6KXKNLYmoLj0HdXseeoIdGBuyoJtQt7EYwt1ro1ib9eERoe+TD1bx&#10;8MogoZRQp8ymOpTlnLfWQrhJeL0y58LlBS+u8L1ba0HcoI25uRzAndVuJeLuxrgV66M23F6StDR9&#10;uMXPCphKiovrPJaA6juXeviaH3cWvXi41o1HBNhbPO67GzI7Sxs5ZsJd2q/NGZuSB3aiuwULA12Y&#10;pj29NulUZlbfJxjfmHIThEfwweVh3JgLKAGfJDjT+rgd8xGtAq4yK3tlyk4QdvC7BHrWUYFXnvsK&#10;j3+V9nmF/WtaZp3CtEcU2W+8tRuuWBX82TvR0pQJr70YVm0moV6jBGNaHbcQ2PUY8bZgxEUokfb0&#10;0q/5mggrrRjwNiAkAXI0hFWKu/KiU2iqjYNNRDPhR3JiNpSdhZqvefUF2KSveXvdh3srXrajH5c2&#10;bLi15MbcUhfybp/FwITM5hKar7dh/ooezgcVqPswCVHfOICU+6dRvhEHXSQPLQPphIRU6PUUfQSK&#10;6tpzqKk7BxOFbB/7eL/sUxV46mMfJ7SOEKYitOkewoyLdfNbJZBQEyYJa1N9auX+y/Lv+/Qpb7Pc&#10;mpBtLF3Y99PXkPXNc4j9zomtWcm/fgKrsvdUisy2qvDm919B7FdPwjJHe9BVShiux8asCx+/PYt7&#10;l/oRMNDutGTh2qwXf/C1+/i9L97Clx+t4pP3N/D5d1bx3q0pfHR3HsszQWh6ivDa77yoLA9+64OX&#10;UXg9Hm/+9PWt2VKJWtyzgwL4dXTQBkYCbVhf8mNtxonpYDvmw3olDZL8wHJt0Yer9H0L7B+TETXr&#10;JHtJq9HNcStRkW2mXLQRkIwd6Rz7+XCwXSwaAlhrqjKTau3MRh/twlS/WimTsrw20ICxoNz7FkzT&#10;DyxTP62NarEyouX/LZjtl1ROzQgSmARwR4ISAZ32mLY0Ikt0+1oxwuOMyI/53ioen3AbrEVA9r0T&#10;CmU2POThuA/VwsH6WWjj7LRvFoKgVp0MG+91wFeNCL8v1xPQE6JZhqyVGHHUYornWx43KjmYg7zv&#10;XbSHjcZU2EI8JiF2dMKkBKS02Hn9jmrCywk8t1uCKW6H5pwKhYepwbJj+d1GuPxVMBGOzN5aGFnM&#10;hOcz5w8jZ68KF8++AYOrGgb2/S5rGay+Grh7WmBinerpj5KLktCQ+Iryo/GXWb6rUeGvvdvwE5sK&#10;f0Bg/TGB9Y/5vPTM0ziXGoUcwlFeTQz1YCLqaNvrCHpNDomamwsNbb6Z/lRmJFtseWhiewis6mjT&#10;ZVmrsmSYr9Vr0qCxlbJeNTD66L8jtOu8L30cT0klyTi252n8sUWl/OB+LktmXOmDCKvlmgyU0iaX&#10;dCUTWLPQQF9SxcdaK4/JOpQRJCst6ahhXaoItGX8bKkuVcn1Kp+roS9tsLG+fF9gtZZ+tZav1RBs&#10;ZQmz1LPNUogT1Cdxp19BUXk0r6VYea2V41HNey7LjdtklRTvl9FTojx2yeyyt4KwW4EyAuuZzH1I&#10;LItCen0s0ptjUMmxXktIr2O/Echv47FkCXcbbZHNUUkfx2vvaYPFRKhuSVWCyDU1ZyGvJAmdybvw&#10;1VYV/pD34J/76WOPqBBbnYm0/LOobEmDLlTHY+bhXPpBHIl5FVlVcajoyMHZ7CM4nLAHJ9L3Y3/S&#10;65i7MqkAq/yNrw3jaMobOM3vnM8+igsE1sT8U7hYeAqx5WcRz7rnNsXz2DWobM/Gc88/i4vJ0Zi7&#10;5MPBw2/+F5YE/2fLE2D6FZTK4xM4+8eP/yPLFqRuzeYqRYBVXuN7//T6/19flGBPjyHzyaOA6k5J&#10;S6O8JvC5tf9X2RusfIaPSkTkOKXIEuCt7z/5PK+fr8nMqnIOfl6iI8ts7POPg0g9fSYGO0+fxZms&#10;LDj63VhkR9m4GoHJUoPq6F1QH1ehx9SAf/9/AF/6+kP0S05Qivu+8bbHgWKaERpoUvbdSYhzTy+N&#10;rswOEhQmKBAnKeImZL8hDfAAy/iMlkBoIGy5CYkGlFWnoJ4dtK02hs7Vgus3e7G4bFdgdYKfvXzV&#10;j/llq/L9iWkt5hfp6BcsfLQTlOxKwCObpwk1SfvoIHIxSgfj79WgPucYWnKPoSTxICwUBbN03gMj&#10;BtbBgJExC1YphO49mMOjD9bw0Rdu4v2Pr+Hh+5cIcJOso4918xESJfVFH9Y3B1kGME8BNUIhM0DH&#10;NTwqgaqcmKPQmqVwmlpwY55ibIZObliWxo3JXlXWe9rGYsHksoftZsfgjIUO26Hsr5MZ3mUC7hph&#10;cHkjiJVLAegdTUjco4LxvAqGaBVO73kK3REj1vj+3KIHK+thLK/14fa9GXz42TVcvzWKGTrQNV7P&#10;8hqPw7K+EVHysG5sjmCNjysbAsPDhNIJXvekElF5drGfde/HMoWa5FqdkWV4D+dw99E8obkb43NO&#10;jExZEKGD6qczmqfIMvj1qD+pwn8Iq5QQ6FlFObhBKL1yfRw3b4xjjYJ0gaLxxrUB3JXZabbdBkF4&#10;jmKiu68DfjpUP8V6iKAlgY38AnD+agQijUgtSMBYugq/cGzHT6zb8QunCv8moEIfX2uO3o6VQhXS&#10;zu0mYOjg6aOxpOEzUhwI8PkIAi4Ka4FXV6QVroFWeAgMLjp+N529j6/56PD72Q/7Jw18jd8ZoJNd&#10;dmF01Q3vCOtG0IxMG5BfnY1Cwqk+RoW67GMYmPcio6YEYxkq/OvubfhM6zbMZqmUdC4RAlJgsIPw&#10;2aZAqACoRZYh9zfAz/4aHO9UINZDOA2OdbKo4WEdncoeV44ZCR5GWJZgVP0cK8oyaAGdYQ37vwkd&#10;ulI4055FIGEbypvzML9uw8BUJ7qHmikSWjHG8SD5WSU9iV/yyQYrlNlHgUcfQTQ8xnrxUUcQ1HsL&#10;4RuqQ35VCiwXVMg+9iwKq5I4ZivZXzXso3r4We+ewWY4ZN8qHWhFbQJS8i4iMes8Wgk81gBFtwRd&#10;IWRq7XnKTKvRVaDs+zS6C2EnKFsIb1YCqkCzU7YBUFQJbNr4v8FTCL0nn4UAyPpYAiVshxq2Rx3v&#10;GaGXYN3lLUCzsnc0D46eCl6HBNioVY4jEY1tShCqAvQNN1FY16LmmAr/1qfCPO9JQuYFJfJ230AH&#10;QgKLvW2EaYkoTMHjKoe7uw6mQDPKE97Ab3Wo8PceFdKPPIU2Ao01VKEEmLJJMnhjnhKRWEvAcDnL&#10;4fNUwEWB5XYSuC1sS4q81vYUdPHRTJgVkJWlcW3NqWiojaVgJbi3pSAnbT9KaIMc5kIlr+XVJQ8m&#10;WbdBwtMkwWWguwkBnjtMITTgJQjILAkFXJ+vFmECo99VAbetBBYDAbG7FvEp0VgtYL392/DdLhWi&#10;TuzhPalXlh6rKaokVVBTcwIaGuJhtRVDctq2tibCqM+B3UYhRgFl4vP+vhZMEE4l16nM6jaWXoBD&#10;V4A52kbJ+blEmzrNPijLgO3aXJjUaYSwIoTZDm28vsqS89C0ZcLUlY8+fwvmJ60IOqvhsZZjg+Pl&#10;/duT+AyB4v7lQUKcFj4Km4CFwpcwrGnORVLcKVQUxFJU12CeACDLRyVnqgQ9urfeqwTnkTQ1X3w0&#10;h8/cGSe4BrAxZsbysA6XaU/XaHvvrkj+VNpEgv78gAaXCJKS1uYGv7s4SJDgueRxhuAke/MkIFO/&#10;XdLQmPC1R4t478qAksZG9rN+7s40Pnd/HtcWQlgmzF5Zph2d9WCoVw3zXCk0dwsImlqsTdhwZ53Q&#10;vehWgHjEX49+ZwXhoR5jPRzP7grezyIsTnThvXth3LvejYHeBph1mbAZCQm8Hx72o17CyQSPNzNo&#10;4PfkBwtCa7ANc7Tz80MWtlE6ki7swdmTO5GcvBeFRadRXHoWdQ2JqKqORU1tPEqKz6CR49NHOJC0&#10;SgLRnzycxGevD2PiqhbP/vxpVL2ThIIH0QqMpb17HFfYbo/WAgR5N9vbhVXaQtm76GMfCLDf2e2E&#10;P2sR4TQP6o4U1DRcgKYrA32EUwmANkg4HaetmxntwCQfx/rZrrSrE7S9/YSmfvbbfk81hgKyjLlN&#10;SVEks+rX6ROvLbBfyJ7aG8P4mP7iy9dncIW2N/u3L6Dtm8U48Ad7tvaFyj5QAVfZHyozwH+pwvG+&#10;l/HCBztQ85NcfP2Ddfz2F6/iWyxf/+wlfPmdJXzp4aLy+se8j+/dGMOPvv0Iv/jRF/Hj73yAr33j&#10;Jq5/bgRTX/VtzSjL3lk59p8RUINP4ekf8bnMshJaX/zzndi8FUT6D2LQ8MVM3Bj2YmXAjIX+LkhK&#10;pZvsh5fY/xaG9Vji/V+mjx/k+JMxYqTwt2tzlLHSXHMeVSUnlT2pBkJrDwFsJNSKIQLpoNz73lYs&#10;8P5fmWdfm3Fggf13UZbUc/zN9Laz33Zic9qMRfq1GdqxxeEunksPO21wXdEpQmsFxnztOPWVfXjj&#10;919FP2FypLsDs8NGjHbTNxCqIsE6BNnXbKybjYCgZ/2kLl72TylBd7nyI4qLoOq2EmI6aT9oH9y0&#10;G93OSvRaytBrLsWQvRpL4Q5cppa5tuTFGjVMiHbUzu/L6pRu9gMH+5DEMmkkvOQVnEJm1mG8/sZL&#10;2PscIS7hTfqDdvon+np7OeyeSiXeRHNrMtpocwaoLdqNlaiNfQk/d6gwkqlCdNJZ1DYko7AkGg3N&#10;HDtu+geCfKexFE0E/tr2LJR3FKGFGrW4IRf7z5+BPukZ/NBI20hfMMpjnEuNRTVt1MnY13Hk3As4&#10;FvsKolL3orgzniCYgQJ1HEo0iVsQyCKpZiQnqoU+fGjZAktPDVoIq/aeemqKFmhcZShrTGIh+PI+&#10;VHdlIyXjpLKiL3bfU3huH8FItQ0FtYlo4FiXAE2l9AG5jRdRpE5AlSED5fpU5PO5BE7KbY9HTvtF&#10;FGqTUSQ5S1kXgVXJ+VplkOi/ifxeHCp11McE3DrWT44hzzt9BE/CZ5udvtKSi0ptOjKT9yPnIqGV&#10;9l5mqCV1UJe1GDqCtgSOlLynspy3y1qAkoYYNOqz0Uu9owvUIaM6BifT38LxtH04lXcIZwoOIq70&#10;BMroU+p0OeiwFMPIe+f2N8DFe2Fh37DY+D99ls1ZxVKJBt6TLjMBWpOPo2cOwJ76LH5MiP+5m7qJ&#10;4LpSpMLFhCM4k/oWTiXuRUVbBvJrkxCVchAH4l7HqaxDiGbfico5igNJuzF7eRL/8T/K/CowtjKA&#10;05n7EV8UhWzawEr2tYsFJ3GYxzmRegAnCLNJ1dHYf+g1/G6nClcreP8vHuF9yseeN/+zUYL/7y//&#10;eLZUKYSyrfyqv5pllWW0W3XdAmdlGbCyD/RXn/nvKU8g+Mn/T6DyyTJoKfLaE0hWlvsKNLMuUs9n&#10;TsTx9U9di9SdZae0MaHy2V8Gq9qCUAVOH7/26fLcmS2A/fRrsm91G6FX8uDu5HdfPHEeL7BeW0uI&#10;ed4zCXj+jIBxNLJqyzEw14OpGTprwp2XA/WTb31G6TTy9/mv3MHEkgGLl5yYWiKUjWu28kT2S35V&#10;gihhZXE5iEtrPqwu2LG24MKywNksAW9MUmI0ITJCeJDlvn01GKX4npjuwshEO4b5usykhugUJRjT&#10;4rINMwLGPP7gSDOf6zE504WxmU6MjncgGGqE3lCB5VUPHN4mpGQnoPPidjSlvEUB7sU8HWSY4rCH&#10;znRUcnhRLMqelHUKonVZJkbHtr4+SJAlZF0KEyB7sEQovXZra8/n+hW+vzmKqwTYzWsTBMIhLMz3&#10;YmYmyOvp5rH6sMKBNDUdQG+vEaFQF4bHHYRWQi7bYGbRq4DkJMFP9sRKcKTJBYmkayMMO3jdhCU6&#10;q+n5LTCeokCanCX0zvuVfarzBOEpAvHUlBPzsz6sECiX+NrEtBvjk26CdDdWCZqSnmdm3oVptv2M&#10;LOXjd9cIrJvXRnGdomDz8hi/S3G2OYnLt+dw9c4srt+dx823l3D9/hw2ro9hjpDbP25G90AnPL2E&#10;PFleOaYjTHUpyZfDfC8yYcXatUHCnw3l51+HSVeJWxR5q6sRXN4kDC+HMD/nxcKCB4sSSZiid3LE&#10;jplpLwYGTHC46NgpUCVaoJfAKOmGhmethE+ej/dyhJ939Wuxb/dzcCaqUHNGhV2vvUznlE3QKYeD&#10;0OEbUMPF+tkoEgzualQRGorrLqKOjlgn0VNDDUpy8Coa2k6BC4l+2tOIYD+/x+d2fy3BqRYmCnEL&#10;n9t7G6Hzy8xjOZ1TLs+VSPgqRJAgObbsQGL6BeTuVcHP+px5RYVv61ToIsim1RUhNELgZp/vkSXa&#10;UzoMzpswuGDmcy3htRW2Pjq6fgm81KTArAR58tG5W3t4Xr5npWN00Rl6CQ+9hCrpp/Lr89Ao+/6S&#10;E7NzViWCrYN1La0mWHZXKqAqeWVH5nlegqWnl3DM112hSriVmUiClTwPVSkzrZK71uItUnJ6dhOS&#10;JUjRmQvHEPuaCucPPa/sI/b0ViuRbx18dPbWwh1pgMlXhvrOZDqqXOjp5LQUNRpbLjoIpi3GNLSb&#10;s6Cx839rFvQEVbOfUMUiM6LmoATOKIGL47t7tBW9E22w8H+NOwdaDyGX0CvvGwOsV6ic7VQK70CN&#10;EgzK5C/gPStVljR7h2p5LYRFQu8gx/s021aCbQxNqpW98GYngcyWz3tKiO1mO4ZbEZQfJyiuZaba&#10;72O7U4QH2N9CFM89fW0IEFxCfK+yJgmaaBUqE3azb9Wxv7NPuIuV67ASQIPeagr4aris7EOmAgQc&#10;FYTJWgxTdEnwmx6Cpa4jFS2N8WilgOloS4afQn2WYyTS3Y6WuiQluImpMw/jYTVBshoX9qjQfFqF&#10;+LiTWJJ7K5GifRU8XxGchFKJVDxIuOrhWAix3j53JUG5kq/XYoifrapLw4XXVYhkqJS9Wt9hX2zj&#10;NXSeVyG1MBZ63hM971NPH8Gpr4HXXYtOTTpqKJ4l+JKb8Gsx5cHKfm4zE7qb0pTZvaURMwYpeCUZ&#10;/3BfKwbYhiGCh49jLuSrUvLgyiyvjVAcdJRgWFa39LJvyfUSukf4XMR6c90FGNSZcBg4NgjgYba/&#10;gwJTp6aI15bCaW9CSeZpGC+ocOKtnYS3MrjNFegPNEHSVyzTxtxYDSjLO9fYjpJ3VcD1Nu3K/c0+&#10;vHNzRFk2LPtkR0NtGOb3+nlPxgj/l+fdWCWwLUmKmUUXX2slMLEtKaQDxgIMUcDPc4wJCAj03iYc&#10;C/BuzrgJoL1Yo031EAIivR2YGbfx3hYgp/gEdn3laQWinv7Lp5Ds3o/M2D1waHKVYEgR9pvFoS5I&#10;RGUXRd0k2+7eJR73cgBXlGXB9FPslz3eyq0fQCgiJZ2TRH/20HZJIK00Cq24C6+gsOAEanOiEdd/&#10;CK/efAYpFw7h2OQeHLjyKjJzopCQdxylzamooxjMLo9GFAXe6ejXEJf4FurqEtmGakwNd2BjykH/&#10;qMfe36dI+3uCmQCgFELa03/xFHyPqggeFpQ/vIiFWfor9hWbuRAmK8crwVvSLRmtecoMY5s6WVlW&#10;3s/xJEvaxwbY5rSXw7SfU7TBU+yr4UANob5BSX8kS9llSWtECcDUjFlCmMzazw0QzOjX5EeJB5v9&#10;ylLx9VEL3l8Nw/9bzdj2z7Yj9Qtn8MpPd7Gu25R0MsqSYGXGlXXndRz/+ltYuOzDuZ+fwrXvDipL&#10;fz/7cBbv3RrDF99dwDe/uIlP3l/BFx4t4eNHC/jKZ6/iu197gPc/u4j8LyYoEYSVpcey7Fhg9fH+&#10;U1mK/NzPnsHOXzyH9q8VYn3FjRvXu/He1SG8f2UID1f6sEodtDzGMqrFOO3zaJDASVszT/s/Tt8l&#10;EbIlhU/QQf9DCJD9ok0V59BSFY3WagJ/cxK09FNuUyEWCKSyF/caddEcx84023CW9mFZfgzheVb6&#10;dZjva8d0D4/PvrUyYcb6tAMbM3Ys0s9MjugwRIid8BmRfiVK2X8r+30zvh5LoO5DgMfr5j2aYLuP&#10;E7JlDE6y/RcnLRim7fPLj2+WUgVIQy7aF2sRx2s2HPocuNgPvPJjCu2ezNLKvvVR2qJJ+t05jpn1&#10;aSuu0C9NjnTCKkF2dFkoLIpBQso5xNCmpaUeRFraQWRln0RZRSy02hKYrZXo6MhDe1s2jKYSvpaH&#10;Lk02rA7aPHcZapuy8OwLLyCUpMLf+Lbh74MqDBE2Dx7Zj4aaFNqICtqvJCTE70N5ZSIcnkacPX8c&#10;1SdVuFOlQsXZZ1BrKEezqRhNRgJlZxEh8gQyZVtR0mnUdGYjteA0zqa8icS8Y0gsOIaEsqPKftIm&#10;ZyFq7dmoJEQKSEqKmEpNCnIazyO99jS18Fllma02yGtwlaCRdrOZY7auM4NAWAzfUCc6HGXIb4hH&#10;dWcmmtkmdVpCrzqdnyMwcpx00U/U0faWa5JQ1ZWGStlHqk9DcUcS8gmouZ1JKCCw5nTEIavpArJ4&#10;7kICbbU+HbX6DAJqOuot2WhzFqDVVYAmRz4aJRerM1+JCKwPVCq5XOWxxZFDUM5U9rLaQvUwOWh3&#10;OKadspqNukhy5loI3U7qHrUhFxVN8WjUZCGzIhpn0w8iteQCYotO4kzRYZzIPUB4PIKsuhi0yJLy&#10;nmZYaEvtDvrFYAuCQeob9nurh36bEHs2JRo1vCdXS1VIyjmHQ9EncL1MhX8R2IaF4h2IungcJ+JP&#10;oaKB11sZg7zyGLTS/pc20KelH8bRpDdwgTbwePp+HEx8AycIp4dS9uI7v//bj8kDSGvIQEpDAtzU&#10;0mr2y6zmZJzPOY4zGYdwsfAEXjv+FmbzVPhL7zb8wrkNf+NR4f1GFd56kWPkP7ckWP7/n6IIDPLx&#10;yUyjlC2Q/PX/pfzG7//3Fh7/08D86aKA6j9+XQCXj7+s2+PyafD8dN1lj6oA8G8qT/axPvnsU6cT&#10;sf1MkvJ8J0FeogYLtEoKH7mHT51NwY5zCdh2IgovnTqIJn0TxXKAxYkxiu/f++GXH3cZ4JOv3sOV&#10;a3589rPz+OjDOdy6OYgVQtn8jItizYEbm4O4stpPB9aJcREh8zYleEhFBQ1BURJeeHEXugyFBNUO&#10;gpsRI3wcHGslhHWir1/2qzYSwMzopZAWUB2b1hAC6SjHWynem9FPITsw0sJ6afDMc88gMfkc+sZM&#10;yD/9PH7hYGd1b8OdahXefHEbBboOc4uEPcLT9KxNSb9y8/YwLl8f5P+Ewym+Pu3D7HwASxthZe/m&#10;KIXLwlqfEpzo7sNl3CDcra4PsQxj/dIorlyV/KpLePDwEt595zLeebiJB3fX8MG7V/C5z9zEnVtz&#10;bLcgpmd8hEo7AdyAuSUXrt6ko77Tj0kC+Cihe36VULrYzetgHZRZ3B7Cvh/j/F/KNCFvWX7lZ5nj&#10;8RYXQlhiWZgNYomOfnY+hLExOrElQivru7Aewo2747hyZQCXCN2Xr0pdx3H92iRu35nHvbdXcZV1&#10;kxy1t+4v8bPyuIg7DxZw6foIYT3AehGk5+0sVgxMUMxQ+AzPaZWASysUkZu3x3Dr4QI2CPq3HvD7&#10;PIbMrD56tMKyhGs3hnDr1gg2WJfRYd43wuXIoBV9PQb4Kah6IxJAyoIBgrDkT3VKVFwaUInWJ2Hw&#10;JT1J1Mk9+G6HCn/horHzq+BLUOFAzGHkVEYhvyYGRhpIP/uVwGqHuYigVaukANLay5BZfArxmQeQ&#10;TyPb6aU4l2VLNNIamWkikLrogJ2EAjHiFU0JyCo7jdquTNgowAME8+CkhpBFqA3WKSlqnDTSoSEd&#10;oVOP+Ut9mL82jbILr+JfsG5ZJ59Fh0dmbjv52a2lv8ZAhRLEwRQgzFDsG/wy+9uIHlnqO9IOZ5hO&#10;QyIaEwp9I21be1pDEu2XQDIpeUEtGKQTnJoy8d7qEIm0KpGxHR62ER287KvsHWGdOAa2ZioL4Rmo&#10;I3RXweij8OilCOEY6eV48YcJ5r5Swm6pknZFIsZ6/OV0OPyOvxR9Aw1wEVJl6a7MiEoUwTZblhKc&#10;Qe3KR1VnopJAXU9H3SFBDAhkzXSirZYM5TOSL67RlM7nOcr3WiVyMIHZzbrZWA8JoW9isbA4+quh&#10;I4i2OzPR7sqE1kdoDRUT2ivgidTCw/c9BF07IdbqZV2DZfDyWDa5JkKk21MKl6eEjxQJbGN/N8Ga&#10;de4ioLXqUqA2be0n1cn+Hba7ke2ll1Q+FGYWcwk6O7Io6umcGxIVwWSxlhHmGgnBXRia0EBy3Mqs&#10;tJrH0/HarRLlsikJddUx0LSlYyjUgknas0Ffg5KDM2yrQrexHD2WSgQIOSJEp3nf3iZMjfZroW/P&#10;xvKEEw9vjuHj9+aQkByDlDe34Yvt2/Fj4zZUxb2K5g5CI4G708Br0KRBJ7NvFEFagk2HJpNQU6gE&#10;ngtyXASChHFvDUIyg0WYNOiLcO70m8gqTEVZ9Iv4pFmFQy+okFcSrwSBcnkqFFHbRxgRUOrqylBm&#10;Vh0cBy62iwRRkfF5Z6MXS8PmrZkfAl5YAJB9vpdt4+c4KyxLRHJOLLLyYtBNkTM61IJ+AtgQQbiP&#10;AmrQV07R3UyAqYLbkKNESrZT/MoySBttfLevEUFfC84ffQ2fo3D4oUGF39Vvx3yhCt/VqvBHZhX+&#10;zKbCezUE7rOvo6Y8DUFzGVwaQn53G+EmrMy6zvZrCEKNyg8GPr7f466D11qBPt6LaULtogS/G7MQ&#10;IjQI87UZCvTVabvyvs9ShgGO9wEKy17e1yDvVZj3f5LXvDCkVwIeuQ2liDrxHI4efgalpRdQrI5B&#10;bM9RHPx4j7J0VJnxIzS98N2nUao7h3pXAlouZSp7W8dDzUpApDm259xQB0GtCWN9LVgcllmxVsTH&#10;HMUVXu9f0jdlHlYpaTV6CXc6jqnY5N0Ezr0oK45GS306yn0JeO6nBGSC2kufex47/nA7VH+3DUci&#10;+xGVeAzHEvfhcPwbOBi3B/ujX8WBsy/jQtJBlJWlUBRnYP9XX0bmxAlE3zi0FfxHAb7teIqguvOP&#10;nsWzv3gaiV8/ge71KtTeTYJjgGON/czuKEZpZTxqonbgzKsq5BZGK/1Fz3spS4Il2JKBYtvCc3gJ&#10;2wG+1mspwQCBRwm2xH42S4iR5e4zfBxhG4Rd7CMUt2MUt8sjJtxeCeHSlBOjgRYMeHjfetXKrKVE&#10;XjbeZZ+8XI6sRwQwgWzWeWtZMJ//nQrPfWYbkt2HsXQtgDv3R3DvWgR3r0RwdbUbN9d78Yj+6+oi&#10;fe6AHpfoSy+vdOPSLH3QLSui/+QMzDeacPL+vq1lxwLCPMeOr23Dji/yOWFvGyE59FkNPn97Fe+9&#10;O4UHVwdxh373zkI35oIcR9ZSzI62Y2aoTdkTKrlTBfLcvIeSCsquzYJDlwu/rRR+QqtNnw+jLPvV&#10;5sLclQUTx7NTn4tuRwVGOb5Wxg3s115sTlkxH+7ALMfeDPvjfE87FkJtmHQ3YpiguTDGfj1q4nXp&#10;sCTpnsY8KP98KqK/fRKm5Wps+znbSIBVrovXVDybgdN3DiH1a+dh1ZTg7NGdOLZ/O7St2bxHGiU4&#10;2ki3GgG73LdGJSVVkOMi5KK9IIRPRjowQR88N6bF+rwDl5bdWJ2jbpoxY3nKjLVZC1ZnTbi+5uV1&#10;tkFdFA1HnAqftKpg4+MZQmuHOht+b7PyI/XgkBlmI4FKXwaDQX4ILEe4v1VJHehyl6C+6SJa2nOQ&#10;n3kWRw+8jDdeew47ntmGU8dfRWnuWTRUpsHUWQqPvQlGXTkqKxKQV3gBJ47sxjfVKnybOiHt4l40&#10;0G420v7ITGB1Vw4K6xOx6+XncT6BYNuRjbJmAmkLbWVjkhLVt4yAWG3NRCNtfb1dlr5moZqlTJ+C&#10;NvpBK/VlozufYz0ZtbZslGgTka9NQvyZFxHgdcosanlTOn1OOdTWkq3ZVkJqLaG1Sr2VCqisJQlF&#10;BNmyVoIxbbvUr6Q9gUCcqgROKtJlU7M+C3eMHE+F1/e9hFJDEiq0aWijr2+1F6KqI0XZryozqgKo&#10;soS5XuI/WHPRSb8ouVwb+b8EXFKzdLFNJYCU7GftpI032gir/ia4fPXKDKid49Xpoe9kcflqqa0t&#10;CPS1oYDwmFF4DvmVCYjLJTRm78OFspOILT2F2MJjSC85zc9Eo64plfc3h/eyFCZTBdq6eB7a1/Lm&#10;DJyLP4GSE9txt06Fv/MSFBtUKDr3PFoTduHIyf1IOyh7mFVIPvEiqtsLkFV0DvGph5QZajmva9wI&#10;fbgdyZUXcD7/OM7mHsPBhFfx45/9ECZ3PwzHVfjfgirY2f7PntyL47kHcTTrAM5nHEMsj5FRfgFv&#10;Rh1SZtb/zLUNgfStIFxZR7bu1/+JJcH/15Uns6wKCLI8LblYpTx+fQv2+FlltjHulzAo5Un03f/e&#10;8unATU9AUYrMoD4JmKTUh0Vme5Xy+DNK/c6wsD2f/C/fk/op0YplllV5/qTEEYb5+q+99qv35FG+&#10;K8dSjnE6gSWJz2MgeVklR+tzsqf1RDxfS2VdMllSsetkAnafPInixnJMLPZicNaF3Pi3UPOmCotT&#10;w/jf/3/ABx9fRnCgXskRuXQ5gOWrhKkrQf7vwtiCDZOLdsysuvncguFpIyQaZ/dAB0wUikWJ+5Uc&#10;WeERyWfajuVNNxY37IRWCSBUh97hJgxOqNEzWM9CYUjDMTDejqExNYb4+RFCzjSPeeVyEGXlGbhe&#10;RijNehovvvQCPte2DX9s24afO1X4TJMK5TSC/f0mBaLXCWMbG0HCXA9LmAArMNiNjcvDWFjqw+RM&#10;EPMLvZib78E8/19YCmNZmZEcI+Au4u1H64Q9guuVCaxeniDEEmTvreI6y43bC7h6fQY3CIJ37i3h&#10;8jWCLkHw1t1ZZSZ0btGPS3SAt+9N4uF787hyI4L5ZReWZGnRJcKzzOBeH8PDh4t48GARKyt9CPZ0&#10;YmzcpsxUzxCsr10fxo2bo6yfD8NjVkzMOdE/bkenrg5F0S+j8eIu/A4NeNpbKkyuz+DRZ64rddu8&#10;sYhLt5Zw9f4Grt5bR3fYD2eQUDw5gM9+7jYevruGTYLtCmFM8sqOTklQIwem2T6La71YvtSv7GeV&#10;aMM3Wa7eGuX1s53WAphdDfE+h/hIp77ai3mKhKXVfrZbmGLYjkivEYP9FoR6NOjm9Zis1bC66glH&#10;dD4ULCvXhnHp9gT8kS44gjLz1YWefvaVcBcq6guRX12Ais5KNGoJf6ZqdJorCdAu3H44j2mey+Ss&#10;g8lRAwOFqyQltzirYfPUITJqoFPUwuWshborT0lSXtWcghoKsFo6s1aKVn2gDp100tWaLNTT2VSK&#10;M6NzqdNkQ/KHDS57MHWpBxPrfnQTJLWEvXaZGSGMminAmqx1uJgcxXoTOIOtsBBYbcP1MAxUQdNb&#10;BlOEwDvcqAQa6J3XwkOAdA01wdZfD3O4Bl7CquxxlQiIth6K8AghlAJX0vdIXt2egTboZUkPnU7v&#10;IPu/kr9WR3iWvK1mTCzbEOK48I01Q9L2SJRjmVnsjcgSfBOG+9Vs+zYlN/LQGOGVYGj15bCeWYT4&#10;HGj9uWh1EjZ92dD2FkPXQ3ANFBLA8wmVeWihg2wjAEoEw2Y62xalEHwsOWzzXOhtW6lfZGmvvacC&#10;jnAVYbVcSfkiS4TN3iJ4uyvRz2uWdDRmS66Sr9QTqlL2g9oCpQhyrPv4vp9tpKUI7FvQsm0J3oRq&#10;yfkqx7SFKuh489BGsaemOGw3UmCoKTQ6ctBE4OvQFcNAaOwyFMHqqIKFQqyhJRmtnQTYrmzCUz4s&#10;Gn6uMRFmCsiwzAARPgV4Qo5aBJw18NnowAlB2rYMwo1EwW1W9pZN9DdjgGDml8BOEkmRIGzhPXE4&#10;y+D2Vyv7i30BiWJei5ykQ9i5XUWRTzHPfu7nMY36WpRXFuD5Z55WfkC70/gcXnnhOXxI23SrSoUL&#10;0cfR1piJfsLocG8LBaOctw4uXoulk6KAkB0ipPb42JeMhHaKXR9Fho0CSUOxI2BrpkhpaMuEWpYL&#10;Dwl0F6OLr2sIGM0didBZMtFJEaahQLOz3V1yb3hvPRRl3T3VGB4kqFKEezylsFvz4fAQ8gn9Hl8F&#10;imuylVUO/3FQhZuVKrzx8nPQtuchQmhfm6WNJ5hIGo2gtRgeXR5Bsxg9tkpMiehlcfFelZdeRNQb&#10;O3Dg5e2YzFNhvliF3c+p8Nah15BLQEovjkdiRhQunnod2dF7kRhzmEBUAbfkkezKhZbjVu6bj3Bk&#10;49jtothU1ycoS5cluq6T4B7iuBdoWaa497GdpiMaLBBcItYajFKsDQeaKaBrEHRx3BnKMMRxIWnU&#10;vBRwksdWojI31lygOI5RIqEe+OzL2Mfyxpdf2oJVAajHQPDSz3bi2Z/vQNzXj6Pxw3RMzhLQRumT&#10;OJanJPgX+/oYIX4h0gSLUWbgSyi8o3F63y4C8es4f/4AGqpjKcApdFvSkHrxTZxo34W3PnwZFRXn&#10;8fpndhGgKK4E1gibCrD9LQXaHzwNO8dO+o0oRG8cgIb3pr4qBSVFF5CaehixsXuRnXgCsZr9eOm3&#10;n4N5ugoXfu8kVP+a35eZRF5H3N0jKJ+4iDe++xK0gWxCZ7nSr3sDtMsUv9nJb+EQRf4F/zEc+XAv&#10;Xvzxc6gcS4FPW88xUgsPRWrAWAJnRwYirlLM9ddifqABM5F2LI3pCDRGrMyYMMV+EfBUwEMIHuir&#10;x+hAC8LsJ07zFtz1OEowyPP2m6qw4tKi524Tnv+bZ2H4XDmO/+CtrVlP5dq3baWIkecs+VNncfar&#10;B1H7jUzcmQ5ibdSqzCbPEeY2plx4JKmP6Ge/9M4ivvD2HB5uRHB51YP0b59H+KN2FP9WAp76xVa7&#10;bv+LrVlWSaejpNQhtO74zjakd57Gnm+8jLp3sjDIsejnmOix5yvBjRaHJPhQO9uAsEr7Y6R4d3Cc&#10;Rvi5CPtgmH2/316FcV8LJukTprrbMMtxICsUjLpM9rNcJRJ4JNyG0vg30XxUhaqqTKxM0967CI1s&#10;lx76pomeBuV8IXcZxiRQG234WITjNNJC6GxjP7dhrKcDl5d9uDIZhGuqBsP3TQiZO9FWR5+ZGYv2&#10;/Avsk3q4Lfkch3kY6q5Hv6yUsLC/0zbKaxb6RktnHvLyk+Aw1uH2ej9u8phrExZEvC08RzuBVlJc&#10;6XDmDO3bzucV4d/SkonWNva9MgGOwzgb/zpSMg8jN+csmmqS0OtvwdSwCUMhNeZHHLg8H+T4DGNz&#10;IUS7YMLChAsDvRq47bVob8lCc3MuGppzUN+Qgaa6DFQWxqK+LAEtFSkI2RqxPuOFTVuK1vp06LUF&#10;qK6LQ0bWYSQWxqBQov82xqGmi9+lTawmHGppH5u1fL3uAv06AZWvlbQmILXyDNJqz6GcQNhqyEBD&#10;RxJa9BlK6jY1/ZpE1+2gPdXTFwn4NbO/ttDed0n0XNrDJnMRzpw9iNPHd2PfoddR1Zmm7CMtaU9E&#10;NY9TyWOWqpPQYMxGmxJZnz6K2qJNgqWxvRv5fxtta6uLoO4sRB39aEFbKgo4niSAUnVLIlp0hE+z&#10;pFLLR40pCyW6FFSwyCxrOe24zK5q6GdLOxORWc9r0RF+H+/FbbTTR/O41ZLOhv838PV6CWBIm95C&#10;iG2SqP18X0t/pqQN6muEzlsGM/WHIVSJ/JaLSKw6qgSEauK1ZFXK/tADuFh6GDHlR3Cx4hgS6s8g&#10;vekCagjcWvZlnascXmoft78VxRdfV7ao/JV3O96jv7tw7pCSZ7eFmqqA9zXr6A7864AKX1VvQ2bc&#10;GyhsSkAD201WoHmGW9DmpR5je3cE61DQmoQT6W/hdM4B5Lam4sGtDbz/8D7e/8LXsfvUbtblJC4U&#10;n8I5wvT58qOIYd3OZr6BxIIDiMvjfY96Fn9ik1VI2/HPfNtwkfzyP8+SYILXf/L6CQlUJK8LHPJ/&#10;gdTTvwLET5f/5Lv/lSLHFUj/teM83lcqS3GVYz4pEvVYPssi0Cr5Yp8sSRao/LVjEFL/8Szqp8sW&#10;vD4pW4GTflN5WpY+C9A+flQ+fzIJO04mKseR4EvPn4rmuS7wf37uRAI/S1g9k4wX+P6b506hpK0U&#10;kSk7phYcCIVrMTk/iH//f2ytJf/o42tKeg0JeiIzcfN0CiuXQoQbQt+KF3NLhNBVP+b4fH7Vi9ll&#10;N0YmJSUJxbOkl5iQfXpqlnb0DrVQaDegf0TSk1CsU3gPjHco++lGp7vQR3AdJLTK0sixGR86OkqR&#10;feFN1MS+gAe1KvzAvA3f0GzD23VP4Yem7fipXYXv6LcpAXOaU96g4KfBnzRidtZC8LPw0YoV1m1p&#10;yYvRcQuh0Io5GtKVlYgyi3rl+iRu3pzGJULk3CLBdTmMpbVhTBNmlzdGcP0O4fTmAq7fXmJZxpVb&#10;89ggxN64OY/rArQEUAlcJBAoe14nZ9xY2egl6I3xsQfTEi2YQDhBwbdIYL66Oa4sp52bC7EEMCeB&#10;n8ZdCATVmCacyazl5StDhHQH28CNNdmbutmLW/enUFacjNtFKoTSdyAr/ihMPiPm1waxeZ3H3Bji&#10;/RjG8uYw2zKInukIkosKsVj0NP6/3SpUx7yApcsLbI8eDI06lSXJy5e6+X0JPCWpPxy854S2eQmO&#10;4WXbuwmzNkwRZCXVjQDz2KwToywCkZI6qG/QxM95ME6HNDrmQE9IA5+7DW4CgJfO2xNohdFOQPPz&#10;/74ugishL9QMg7sWGqskGC9T0i0UVqUi+dgLGE5S4czBlzHA+251yxJlNW69PYsf/vEn+MLX7yI4&#10;qIOeAsERbIKLx3f3tqKb9RiZYb0I3k5/A+oJIakFJ5BVfhbJ+SdRQOempiioI8zIL6KNulxUtRGC&#10;zPXYvDuKmfUgNO5KtNlKYQzVYeZqCMOLDmVPquRHlXysUmRJsm+wg/VvgjXQBL27GppgOYy9dSy1&#10;sEpQJIpWe6RRmbUNz+ngGyW0DhJylEjBdXD21cIrs5HBSjqqdFQ2xUJjzsUI4dTf2wCDmYBsKVLy&#10;Dw+PaeHja046iT6JbMvxZPJX0OGU8vvVcBE+XBTKfgrBMMdTiPV10TH20BkN0Bn08rxuCky9rwhN&#10;pjTUG1PQTJhRu3Jh7q5Q9o/a+qph4nMLIbHNmkVHngoNHaxEaeyyF6HdlMv6ZSk53BwETnuwDA5+&#10;1tkngZ3qYCesSgodieDr5nGsfG6ng3TT+ff01GB8VofhyS7lPYkuHBxuxtiqHln1GZgq2IFgjAoH&#10;og6yDqXQeQqhocPVuQVW0+n0M+n4WOjcO3T50BGOtCbClaMGfgKoy1tPeCvH8LhBybOqozg0EXB9&#10;TsJmsAaR3iZM0v7M0xaMD2nQ392MkIcw6qqCnwBWln4U7SdVqK3OwPysjUBRhDC/N8d2HiOM+PyV&#10;W3lRKQA7CVBHT+xX9s36sp9Hbfyr+IFBhY6Y7cg/9wpiT72J7IJMOJNV+P/0yDK37fjngW2YLd2B&#10;k8f24dieZzGetw1/alYh/vxhbK7RHk1bCHq0d54aDLA+3Y5KClhCPJ+7LKXwsZ5BgrHJmAs9hZnJ&#10;VAQ7+6jHsxXg7uzFoxjkeFFHSVCTGAoI3hfeNzOFj4l9ysO6O3kvJaCKhwLGasqBQ5alEipkiaqZ&#10;z3UUKR2aFDgpaNopNJJ4nPi3VPii5DR0bsPn2rbjIW2uPv5pJJ7djZLKRNhMBEdXMfw8ht9SrEQR&#10;leBNEmTGqs1Be2cJzsWcxj0C+r8KbVP2vX9cr0J07Gn0UbiHKIgnOWY3V0O4sd6HEO1DZeEp1JWf&#10;o8hm/yB8xpw9jISTr+DQob0UuoThoS4YNRRnNXFKICKPqQxWTR6snbnorEvCgI59+U4VXv+9F1DT&#10;eA512afhaitEyWwMXv7Oc7Q1MjNWRqBkH9HKnlJeO0W8k/W3Ggj1hDLZhyuvhWzV0C7noX0wA1pt&#10;irLXT6cuREU1RWFDCloaU7F3z8uIPrwLKRcPIDv9NM4f2InLtMsPKdoyjzyD+LhjsBkoHFsSUFF8&#10;GlVlUTx3AZYX3Lh+KYwAbYCmOw/m8QqUrsRj39JO7H33ReTejUHab51D3u/Ew/L5Oow9NGH1pg+b&#10;97rxpfdW8dHbM3j/3gyfr+GDu7N45940bl4ZJrSk4/zZl5CQIaLwNI5/eT/Of3IIbsK6Vp2pLAft&#10;o51wUJy7ee8CDto6D6/Rn4EKTzRe+L1nFYBTIvT+gQpN9jRcmg4QSDkuLCUY6W7E/c0AViY0GKHw&#10;lYBcYyEBIvZXbxUhqRCGzlS2ZRbc1kL0EJQi3bK3lbaJ749yLM4Pd2KD4HVlyIOZBSPC19vQs9GK&#10;3M9exI6fP4Vnv/c0nv/uM1uzxP+c0PpvVNj/rdfQbM/gfX0JvrsNWOozYDTYhgXC0fywEdeXA3h7&#10;M4J7G2Flj/F99qdHN4cwflmD6vdTkPVJNJK/cBpP8/g7ZGZSgPVvt2HHx9vx1JQKp7v3Q6spxXCv&#10;TtkHOi2zxUOENk8x3ISOkLkUg7Qz/S7CJNuwh/amX37w0hcpZcBTR8htwBD9TpivBwwlymujYcIm&#10;/UVI9nsSSiUIkr45DS9tU+H5Xc+hn4J/ICA/oJUgaC9R0tX0EiSG2U6jg60YDFVT9xSgvDQFGVG7&#10;oY17Cm+8uReBVBXerlBhvZhtJGk7CJPHXuH/JSocfEEFm7mS47OSfTwfXt5rAeahvmb09XSirqkQ&#10;r768CydfVinRdb/RocJSvgphHvMIv3v06JtKlOCm2hjUlEejvPAcmupTkJwZhRdefAH1p1UoPbEd&#10;KSd34pUXnkV5eTxaGlI5NvLg4nnNXUVwGcoxQ01wnffh+mofNub8GOK5bfpStDWko7QwCkX5UYT2&#10;BJSXXUR9TTLHdQlM6gLomrKgqUkjwNehz9nINuxi/54itMzSPrvg8dbBTFvWwTZtYX9roE1spy3S&#10;0LeXNcUjpzwKBVXRaOT4bjLlI78+lmMhDs20d3W0h230Y2oCXpMhkyBJu+fMJ8DV0+9UUB8UUwOU&#10;oZU+oJ7jtkqXgTLaRUlb02DOIcjmEm6LeV7CfkMcipsTUaFPRRkBuJLw28zXtayXzlkGtTEfWoKu&#10;1lbI4+ZD7aT2IExWmjJQK5DJ1xotsq1GVkuVw8qxorEWUJ9koEZiEfBYLYRUXW8VYnPPoezc89Ce&#10;4j1KOIL81mieMxGNMvuqwGkW65GIKmMqDpw/hCot/SZ9dRvHeCuvr8NJn8l+1UbYbKUvV0uEYm0q&#10;iptiUNwWq6Ty0dBnqGWllbMAFQTXLEJxqSYJHaFyNLnyCbOpbAO2n53Xz/ZWU59oaDdb2cdiEuhD&#10;z6hgTdyOc6kSeTgNteoMNOvzUdXO8zQnI7kyDSkFschNO4xSvp9VHYWKjhT4JU3b9T5eQwFSqqLY&#10;JtQc1HVt9Hu2sAb//j/8g8Ief/inP8aFgiOIyT2Kc1kHEVd4EhkN0UioPsHnkr4oGTpbLQrPv4zP&#10;N6jQEPsiKtg39x9+63+eJcGfhslPl08vif3N0LdVftMx/0vlCYA+gVPlUUBTAc7Hs6V8/Zfn42el&#10;PvK4BayP/3/8mV8Wfm9rBvg/reMvj/XLInD6mz+7VU95vvX+0zzm06eSWVJ4DKlbDHaekhQ35/mc&#10;dVHuocAsr+v4GRxNPIcWMw0oITLQX08QG1E6i/z9/d//BW7eHsDqmgdzhJqJKSP6ZY+oRKcb02ON&#10;gv+mJFu/IylgJnDt9ihWN7dm7yT9yuCoEd0D7egf1WJ60UmodRGI1Yi5cBTRFG+yj7FHogtP6lBO&#10;cNHQMF6lAV5j+QMThZNLhR/ZVPiJdRt+RFj9A4tEItvay5VxSIUZCoXv6wmtWhW+1Ehnm/Q6TDYK&#10;1sE2DAy287h6gp8N8wsuLC4R0lZCWFwMYWm5h3UfUvaobl4Z4+Mw5gmsU7PdBNd+gusAltaHCYMz&#10;uHVvBY/ev4oH713BvUebvNZlXL0xy2udx7Vbc7h2c1aZsR2d9BLc++mQg8pS3/XLsjd2DDduT+DS&#10;9UG26yQevL2CmzemcZvfuyGgzPNfuzbGOgbg97dTjGoIrm4sbbIea15sUOCsXOvB6pU+3ODn7t6f&#10;4f2YxPWbY7h6dRBLsnxuwUf4DuPKNR7r7oyyJE2WDP6dX4U/dajwqGEbVtieEnVWY2jBqy8+j5L8&#10;WEhe19EpqxI4amFd9tDKDw4BzK75MMnXZD/u6mYP3wtgkOKle1iCBBng6dcTevRwhE3IK0nHwJCN&#10;EGzD4ICF9SeodXcQcFpgDzRjYtGH+x+t4Evfvo9rD6awdnsYkRkbHN0tiExaeTwz4bMZnp4mBOik&#10;9IZ6BHu1hLFWuIOtiIyacenmCNZvDMHb34kQ4WTxah/6Z6ww+Cjog3XwDXVA65Alv0kobUpErSYL&#10;em8N4Y7i01WJHkKNd0ANd18LHUsbCo4/hX/lU8F8QoWc0hx86fce4O3PrfGYFqitW3nanARPmf0z&#10;87klUK0EbAryPLKvw0ao0EtEQzpQS3c9TAHJISezh5KmRoPeCS26RzqUSMQOgmRwqAV9Ex2sewvr&#10;UEfg5nEJFM0dqbDQyQ2NdCnLgmVZan9/G6anzYR+CWgh+xO38qaFRzsQHiG4jmgxMWfn2CKoT3Yi&#10;MkRhRCDsi9Rgeo7HmTbiQuxJ5JXFw97XyPZphJHFzvo7WMxsLzMFlI2C0uznOQg49XQgFU0X0EgH&#10;3EkHLYGXjC7Zw0IoDhJo6biM9hyY6QT9vdXKKgjJ5SppdiRlVai/Tll6bKQjNdMJ+vl8fEyN+TUb&#10;xgitvSOtcMhe23AFagh/Z3arkJJ8AGk18Vv7WgnCel8h2gnUTbpktNOpdhHo69tSCKVlhEYCER1Z&#10;ryyfm/Ng8xIFkaQ6eWcO16/2osdfDzeFXw+Bc2CgkQBLkdZPESmpk+QHBAK+P1CF7u5ahPua4GS/&#10;uXjiVfy2hpBBmFoqUKH+4kvQUuD3Efj7KTa9MktizEEHIaa8MhmNTbnIKojHxaSzilA8SuF34EUV&#10;nn35dXQ0F6CyPBvn96pwo3obLAkqnHhVhZeefwqN0TtQe/YplBOQa5PfVFZF1MTsxOnzpxC0lCkz&#10;NrI/dmXcgsm+DgwTxiWSr5cC2WsldBLUWymSmupi4SA8dPNaewh9OmMVqmJewl9wfFfRZta1FCBM&#10;sNB3FeLosbdwMWofkuKPwspr0HdmQtOSinYKOwmqI21rsechp+A8zh5+FcOZKvwu7ee/JWz/tWcr&#10;6ubXulT4Fovkjf1yqwpJb9AGG1X4HO2KBEJbYpE8fVlJR2FkG5l4jlNHd+PzfP9fBWmzabsv0eak&#10;JpxEOm1NpzodYV7bPO3NsuQMJbCGHFXoakxCEwVySc4RWPUF8FKYppx5Vfm+2C4JNpW9X4ViivcB&#10;2oyBHvYlAnJHHe9JUSxMDdnQhHLw7M+eVoIMHfjKa7A2UWhZorHjZ4SUf6nC3s/sRHt9ElymEth0&#10;BTBo+B11KowEbNlH7HFQbHZksmQQtFoxN25VoiCfPPiaEhVcH6tCVyzh4KUtUDh29DWcTz6JzJwT&#10;aBTxFHcQsYmHCPSnUFPHcdQYi8b6GNTJLC7vm572yGOvQD+v/9pGDz5+fxGP6CvnaP+81moCZBWs&#10;ujxlSa6HdXx0dQSffLSMD++M4/KsEwv9Otxa8OOdzUG8c2kQtxeD2Jx0ESIH8f5Ha7hPeB0aMODg&#10;t/fgmV88TUDboSwbPbbyKgzNWbATymU/9jhhbCjUDNNIHnb/6AVl2fPL3925BXIysytLZ/9Ghad+&#10;uh0nLu/Brk+egnoyG5fmnJge78DYCMcO4d9D4JcIwb2eSgSdpQhR9Dtppwy0Z2ZtJvx8baCnHlOD&#10;aixO6HB53oZbUx7YV8rx5vdeQ89AM0rGL+KNr7+CE1/dp8xkF72TBL+9Bcfsr2HX5HYUay4iO/0U&#10;+/IuZLB9x0NtWGdbjPepCc2tmO7rVKJOS5TpS7Lfc8quRCaWcXSV/nCZ4NQ/XI/sL0Wjl2Mm/eE5&#10;5dq2/Z0K2/90G96o3IETaS/h3P2DBOwmTPR3KWAuqwYcHenotZdilsJ5mf5HgixN0PbIagJ7Zy5M&#10;Lemwq7P5mUpEOFa7eW9DHMuyt3qU/XOafkLZD0qoFwgVcPc7yminKjFIfzHS34qxQbZnpJ3t1MT2&#10;q8JQuA2TBOaguxLHOX7DyRxjBNPezO3IzIhGTvwBSO5R+SHp943bYYrbjsqM48iOeg0+jsO3Dr6F&#10;ori9ylh9p06F8iMqPP3cTqRlJWKA4/s/DqmUH9Fk+5Rsvflb+j9ZYluWtF+JL9FHsHXYaGsJGwb2&#10;xcLKVNSeVGEsi8fZ8RRMCdvwces2HH5tB5oJmz2hTl5PC6G4BPUVcSgvOIu6kovoqE1Fj6MBi2N2&#10;+MxVKMw4hqKsE6jhd6wEVyttbEH+aYLrKdRXxaGlOgFddSkIWaswSd0wF9HiKm28RGReHDOxTbSI&#10;9LbCz77W0pmOIkJoGYGxWZeDRvrHQo6xnIqzCiB1cCx30p8a6C/rDbnIrotGsToZdSYCnjWLQJoN&#10;XaAc+kAZWgiPnR76nh7qBProNneJAmeyPFegUiLl1hLUGgiXNcZMtBDo8uoSsetpFeJSj6OBoKXm&#10;dyRqb3VrEiGN40x0QqgONlcFGtpTUCOv0/7WGrIIwKmoJizXm7JRp89EB6FaR59lon8zsK9p+Vzj&#10;KEEXIVNS2ZRr0pFSeA4xeeeRTRvZ4StWUt+kVJ5EYVsMUkujcfjwHvSkqjCQKKD2PGE2E10ETQFU&#10;tbMQpu5qJSCk3lOGus4UpBYexvnU13gdZ5UctBX09yVtcWglILf4iqDmd9v9pWyvLLQ7+H3212Z9&#10;Npq0WYRqifBfyue8Htr7BoK9IVQLM31sCwFZIh0XdySjgtBdbyIg2wj/xjwlGnFFF/06dVUt+1YG&#10;71d+cwJsQ2o0OkrxUwLpf+nvT3/+R9Dy3ts4Nqtps7PKowjVBHeezyg/5o9pMTtrg95UjTNRh9CX&#10;tZUG7rDY6v9ZlgQ/f4Kgx8dPw58ymyrw9xgelc8KnP0miP3Usf4pRZlN5aMCp3IMAU0lYJEELuJ7&#10;Z7aW9Sqfl2W3PKeyTPkxrAq4KrPCn6qDUnic/xEzrDKrq+Rp5XMFsHnMp09LzlVZ+stzKDOs53g+&#10;lpMy05rA9/jd4+fw7PFTOJcbB9egAQZPLYop4g+++gzFmhE//tEP8cUv3sDkZBdmZ4xYmLfjypVu&#10;rC57MDluVMrqsg/Xr0Vw43o/3xvE5evDuHJzCBuEp8XVXkzRiUwQwCStzPCECXP87ps0rkcp9i68&#10;sR3O7k6sbPjRSsFVXpGBYgq/kqp87D14UAHXv6KA+hEFlOTd+rFZhR/LI///E8d2/JD/x+yh2FRX&#10;w+RsIiQSsiiIlhYlB6gdAxT4VbXZfDRSzFuwuurH3bsTuHFjWAHXhXkJoBTh8wjmFiTolMCfRN0d&#10;xMLKAB95HVcnsbQ2guWNCcyvj7Ku47j/ziY+/+X7eO+jG8ps6+rmKG7cXcTnPrmLz335LtYlrcy1&#10;cdx7h3BKMaFEG77CY10axvXL01i/NYKu9+sxtEZHuzLMARekw9Chr7eLglr2Z3Uj/rfPY98P92Jy&#10;2ovDv78P0d86QWccwDLBdmGOYDzvw/pyiMDbS3Ad4HX4eQ1ObF7tQV1zER3L01Bf2Iavdqjw53RQ&#10;IzkUj/vYVs0V6NDUwOJowQLbQwB1csGDV159EWptKaaWnRiaMmJ01sr3fZhecGCEADUkM0IrbuQ3&#10;FMFzgc7PTedpVWE8W1IhpWF40kFoMir7Vl0hgsVmH25/MI+ZSyEl2nCYZWjWAf+ARgHNTorEDpnV&#10;IPjJHlWNsxLeHjWBQ9IZWZSIzDaXBA2oV2ZV5TNmfwPaaDg1dAhtNgp5GsEmewE6aVg7CTQtFPQS&#10;8MA70ImhOQdWbw1glOAt33V2U2xRrIX4XmDIhJasw6g4JvvL8vC1HzzCB59cwviySwm8JJGDJa9r&#10;YFACPjXC/zjasFvSC4TbEehXo3tQCz8FjSNIAUih4uCxBehDg13KvtzwuI7/d8Dd26gAqpfw2DOq&#10;Rt+4msdqpnOrIaA3YWRcT9jXoocw6SMkyfJTiRY8v+jE5CzbnGJvhBDaPdgKT6gR4YEu5XVJ+zQ1&#10;Z8DYZDsGR+oxOknxQMNeeHonTh56kbAq6XPUcPYb6KzrUFCXpOy36bSx7UxFaOTzJhY1HX+7jg6J&#10;DkhL59yqS0OTJhEmTwFsIYk0KLOrJVt7TLsrWec6dEuam1AFP5+FDl0qPN6t/bHddI4StXiQ7Tc9&#10;x+sn2BoJxRINWoIr6dwFStF6CwjQvP6xFvgpgi10lF2uPHQSWHPKziLm4gH40nbAfpGCKuskBtjW&#10;N69HKPInMTlqIpxS4PEebND2jA10KEFFJtjWgxHJZSsgXaVEUHZLmh86epu7EJLbeWxCA4+vGomE&#10;rMMn96KUtu5vaV9k/8vNahXyUk9AS7FWUnISLYTlTdq69Q0JrtYCjywnpcO1GAox1t9GWEnA9fJt&#10;+DahzkVA/Z5ehb+jCOynwKyrzsMSbd6lRT9mRwyYGzViZliPoKcROamn8YiCUvZ3xp47ijEKXAnm&#10;s0QbJRFWg06CNvt5iCK4l/1Wlr/Ko0QA9bMOHpnp8dQhJuY0bpSr8C+C21B25mm8uf8tpL6lwnT+&#10;1l5wgfFzx3cTUAsQfeEYgToV4UAdjBRMXRKkQ5+MU1FvoJDC1kIoiz+1C+cuHsKLr76McgrVmgsv&#10;orouHT6eK8xxOTqgpk8oRUr6eURfPILcMzuVNFRxBNn83LPIyruI7hQV/l2fClrah4wi9qm2fMLd&#10;G9i9U4XuNBU6o1S4yGue5Bj0mdm31Bmo4/1Oj3sNmcm70dWWTIAsRn7aYTTzswK/n1BUR+1Wofms&#10;Cim8PgHGzroMtE/k4MAf7kVovBVnv3L4lzOEAq3Vb6fh/FeP/NpryaOHkdl9DHu/sYv3Nh4mTS66&#10;CNE6wqTVQJtGezQ2okNdVTrqzlL8SUArivGq6mRlNqi6igDakIRDb76oBGB7u0qFo6/uQGZ+NOpl&#10;GWJtDCqbLiAt/ziOH3+VNvEMmtqTlCisAsh6ikk1QcfQRSFI6NG2pmMg0IYBgpiewk5ryYGVQtVC&#10;sWnmmLQZC5SAPgvjJtzZ7MV7N4fx8d0pvH9zBDdWglgcMKG3rwkl1Rdw0Pvi1r5GATJlWS2f/902&#10;ZVax1BSFCzf24+KXDsMVLEEfwaDucrKyh1M+89yPd+Ctj1/GK9/YiVe+8hyyl89Bv1KKzrVC1NXH&#10;Qt2cRJvcgtGxdricRbBR/AcsRQjwPvkshYRMth2Ly1YIN4tOnaIE5umlLRvjeFwYoKCkHQqGy7D7&#10;D1hP3o8dv08oVqL0sp4SDOlvt+HpnzyFQ8uv49k/fRrbvkW/Xn4YTVXZqChLUfL+btAeemnfewh3&#10;S7IUedyM2f5OXJqxY53aQoI9TXD8yBiapk2YCtP2DpSjeiYBbYNpSLl1Eme/dBD7f+91qCYpaPt2&#10;o8IdjcrRRCWP8ZC/maVRyV/aT7hcZ7vfok/dnHEpe6rfpaZZpl/ycPzbNTlw6QoJqw1YnjRhdkin&#10;BGaTIEUj8kN+dwMm6CuG+TjGRwF3AdcAx69E7+2U/lIu0HYcVlMhHDyf31tLcK0j0LZhbsJCLaBB&#10;Zcp+1KTsw86dzyL6dRX8HF/fM2zlu3zxKRUSOPbSDqjwLd12JXjR1zTb0E6f/ztajjdCbGVtAe1W&#10;Fe3dGeQVpuHI8aPK+Hlp9x689MZ+5ORn8t5q4PRWwOGqRFtHGjTSV3W5sBiLoNPmIRRoQHt7qRL4&#10;LerAi+gJtsNhLIFZU4CQ7LsNa2mDDViccGKYvt+iLoCpOQ8+QyUmw3osjMgsfRW07TloqkyCuikD&#10;VqNEU09Fa30izB058BFkhzxNkHRB8/0aLNCHbsj+Wfq9cYmJEWlDfU009uxXYd/xp1BQHQ0Dwd5K&#10;e6axF+MioTghPwplbYkobo5HhSYNakKahkDT7iJkUSPUW7MJnXnQS8T5kWb4Z7tgCNeiUp+mpLwR&#10;SC2TlDTadDTIjCdhtYp2slwrwZnSUWOhLiX0XUw7hd1vvAxzsB6+UflRupH+NFeZ3T1+cg/aYp9G&#10;ysU3cPb8PtRyjLdb81HN+lQS5Fq9BGWOIckZKgElvfTnQUndYytFB6FQx3FlcJUp25GaCZFNj5f8&#10;NhOuBWIbzdnKrGiXv5zwzePS955LOcVrzkBnoFQBT4kgrOX7kmO2w0F/6yqBhWNRzXFb3ngRNYTK&#10;Rj2hUkc7x8fCZgJ//TlUWDJQpCUY029q/RWoI7gLRDs4NrQcE530fU0SXIoAWsPHOks+CgjhZZJu&#10;x5OLSnsWKm1ZqLLmoFCTTLhOQG5zHFIq6M/7T6NgPEPZelWmy0ZybSxy2dYPPn/rMZYCUxuDOJT0&#10;Ms5n7UNs/gGCbiIctB+thlwYqelcbOcmTQZa+P1GK4HcV8E2rILeVoK01DOYod+T+CeSVkciFMdu&#10;LQnepcCZAmCy/JZA9mTP6P/I8uSYvwni/inlyTE+Xbff9Ln/WcsWqEqdWXdC8jOnElj4njKL+p+W&#10;rb2tMrv6eAaW35EZ1qdObgVd2pphPYddpwmrBG3lO8pe1gt45tgJHIw7AbWzkYOvEt/63peVpL3y&#10;9yc/+z7hz0aj1orxkS5cIuBcoYC7vB7ATULqiuyBpHGZGDPgyuU+3Lk/hTsPF/Dg3WU8en8V9x7I&#10;/s3RLSiacxFWCVlXwti8Flbyms4TgKaWPJglxM7MOzFDoBmfsmB4jHDM1w0ePeqituGv3dvwh3aC&#10;l3MbvqvfBmfyNnhSaaxpsAvK0pXjTMzYME7nEaHY76dAfHP3LmwUqvDX/F77xV0wudoIAS5MTTl4&#10;7CBWVvuU2dW1xylgNq9I7tJxAukQVtYJkcuDaKMwasg4gsaWCrSqa3iObkTG/Bib6cHm9Vm8/c5l&#10;fPj5u/jsF+/j4XtX8fCDK7j1YAVX7y4o0Xhv3FvE5ZvTWL40ikUe8/rNWbxzax3aLzUpAiP7w0QM&#10;9ToQ7pUZtTY4fU0IO3XIuRW/JbbEmYtTl1+/RXRdjkLY3qVsnJ+atmNixIJRCvhFJUIv23DOjqlZ&#10;My5fCxFEapBBgbdM6P9LDuDcE0+jZ8RL+O7D4nIvYceHEUKmpOZpai2Cv7eDkGrCyKwRE0tWjM6Y&#10;lGTgkhqkh06je5AgJ/vUeghowSZ0UHxrfa0whVoQIER1D+gQ7OuEhZCplpDqEilz0kBoaoZO2SNS&#10;jgDvjaShsYUaYKex1vA1mSGV14whOoBIJ+9HP/vMCBbW+wh6rdDZKglNtdASUvUEMqO3iqBK423M&#10;gYZGq4sw2ELBpKVRNogD4+cEfi2hJoIj4ZEO2RFohM1LwR9WE1i74OE1Oehw/ASPoTkreth/g0Ma&#10;9E5qlTytAzP6xzOirXAGq+lEipVfT62EHbO3Gh62Qf+oAeNzbgyxDUN0tB4KjYFx2cNtUwDdzzZz&#10;sg49hNgwjy+zuy6eVx576ehCFIECrAKisn/VQ4Dt5v8LS25cudaL5TUf781WhOmZZd6nFVmObcQQ&#10;AXdgtAvhITUBnyAsICY5i6e60Dsi6VzaCYNN0BJytK5GNOjo3Cw16HRX0+EVKr88t7CozflKkCKJ&#10;JDgwTIDooXPXJkNtTIXZX8ixl0fYzIerjyIrIEGyipQAScFIHa9bzzFnxfSiCePTWqVEhgn3hFhP&#10;oBz9hNBKCpPze57Ce4SqjIuv00HSYVvSUW+kwzTxuTUL7RLwyZoJHYWEhWDZ0EWBEPcSKmNfRHbc&#10;HiRzfJfXpGKZ7bCy7EZvdwsMFFMugfpwK4bZbiECsdfJ66CjdjoL4Oqm+GI9Zd+tmSLEzTr1EJj9&#10;Mqst/1MM+NkfJVWN012BE8deVwKI/KWTwHr+FRw7f5LiLgkR9gcD28tAkWyn6DMZCuCng+yRgFmu&#10;OhQlHILh4taqD5kJHMpQoSp2N3xeCf7jVpYY9voalIi5Dn0hRvs6CLAutDQXIpHi79ArT6GlPhcT&#10;FNZLY2b0hToQc+QF/BEFqcx4muNUOPWqCo2ERslx6bOxbfnolZQT3a24EH0Cd9i2f0k4/WP7Nvyc&#10;0P1nvAbZ0/9XXpWyokJDcAxQuP4VP9NDsZuQeh4OWwEsdPg2woWV4ifA9hDYn5Y+JTPxxkJoKKgt&#10;eoKTNp8CMwVd7ZkwG/L4nszWpqGNwqe9SfZlFmEo3AA/RWFyWhRyD6nwQ2kP13Z81KJCxaktiP8z&#10;ts/f0gZ9gQB6/sQbvIYyJTqxQMbqJPsR+3Ifx5WXEOSkEPJQhA6EOWYdFaiuTaKAzkF1Qzbi9qpw&#10;4hUV9h/cy/tQDxNFdaOawmagAqbLZch8cBatkUy0BzKgDeWgbj4ZCVcPod6XAF0oD14KRkn7I0uC&#10;u9rTFdEss5+dFGHZBM98wvu/DamUmazX9+xCXDzFU8xeJMZT3GedREFeFB+PoagwSok43a7OhlZf&#10;gM5OivHWVLRQ3NZ1xSM15wTiT78OVzx9VOx+ZMbtg17uJ+tedX4XIUyEewqa6uJRUxqN2KTdeIt+&#10;7nzyS6huioFa9tu18D2Zpa2PQ2M9nxOYa2ooOKsvorT4LDIyDmL38tN4Zf0ZHNG9jO2SouVx9FiB&#10;woNXX8GeB7tw+voe6BpTUDxxDvu//SraRlOx93tbOUmf7HWNvXUUaZMn8MbnXqR9LUQ40EyAr8AQ&#10;QWt6yoBwXwP7Sz4MrJePAjjkKEUPS5/sQ/dVIkiR3R2o4ngk2LL0ycwHbbBjtBD7v/8axhbbkPfV&#10;6K29wXJO2UOqFIFVFZ75wVPY9VvPKntNlfIvt2HXtadQnheLkukktIxnIWinaLUWIRyqxfVVH65T&#10;HwjUCNxIepgxAuOgv0FJDSUpoZwmgbUyZYuC/EhjpmDXdOWiKJdi+fB2Zb+dzGr7WE9lVYNbgopV&#10;YpC+ZoLCejzYQhC24t5GNzYmLQhaSmGT/auE1EEJasNxIj8kLRJs374Zwd2rfXj7xiCubwSxME5I&#10;l/3ePY20ATWIdDcSRJswQF8YYT295nJUliXgbPRxnIo6Ai/bOkhbMTNGe0o/Ok2fPkebMNbbiUnC&#10;4PSwhfeklcci9PraCZGyx1WLuLho3CqTH/W3wZ/GdiOMZqRHo7eH/prXFOa5nLQZIfrF6ppsOOx1&#10;OHDgDQQTt35sTjjG+22pgKTmMhkJmiw99FkD9Pu9shectmmMADlGv740aaOdsmKyX4cFgnsPYdWm&#10;L8PEoAGbiyHcIXAsj9IXmqrZVlXoszfA0pKLjuoUtFUnw9Sez3tSyWtohZ7QXph7FMW5x+GhPVsc&#10;IdgOaLFE8JecyRsE9lX6ULkvgwT+MbEP3bXwiv+lDa5uSkAH72+nswKpaVvbD77XSbuw7wVkN11E&#10;WvV5ZNScU2b8aujr6i15BM50VND3VJs47unPTP11tAnV6PSWQtddDU2gEuXKMmD6KPaVavqrOn02&#10;Gmx5aCRkNtO/1OgJZwQ9HYFQR7updxEMHcWo70gltG6lu5F78MILz6KSMK6hj23U8TsE3zJDOvI7&#10;EpDXHociwlhlWxIqCNd1zUnKKqLIcBf9ZwOM7LPNPH+bKx+SRzYu/QQyy86hgWDYaMpCE88jgZcE&#10;NutZHwFXra+Mr2UpS5ZbCdvNskrKVUQNVAM7281KHymBFLMl0BuvySKrprproHYQRPm6LlCBZje1&#10;AcG9jeNFZlc76CeM7lJqhHLEpdCuaukX6GelDSpYh4LOZJQZCajOXJTRj9fz+5JXVvbgqtk2spz6&#10;dOKbiGrfjx1/vh0vfPt5JDZE4UL+KVwoOY2jmW9ieKn/MWkAC1enEFt6DPlNccisPY9qQr1WlmvT&#10;x0iwKXtPLZw9dTBRM9ayDsXqJLSZC/7/zP0HdGPZdeaLg5Vzd3WFrpxZxZxzzjmCIAkQgQBB5JyY&#10;wJwzWSSLlXN1VkutltTKaWTLsiRbsqxgSZYsybI9sv3GMw6TPJ7v/53LarnHY8943nv/tR7XOgsg&#10;cHHDuefs/f3uOWdvtod6GOmbz5w5ItX9h9oi8H/10qad3PYvA+v7U2f/3ypiGq14/SCU/WvKr4FP&#10;/PZ/A6z/3O//v1QEtIrpwh8sYuT0n362VUT6mvcL/48SI6wZ2HEtk/sRo7hJhNU4lkRpRHdvVCZL&#10;HvZFZUjBmE7FXUVOZRYhwo4//bN/KzWg73znS7hxw4WbtwJYWaVwnjVKyfGnprr5WQ/eemseDwit&#10;CwTF+XkrrhNA1270E4j6pXyuD59N48lrc7jzUIxO9mL1Rogw0o9bD4YIcUO4+2QYDRRsExR61jgZ&#10;qttKpKnBbgJMiCAxONElhWuPjj2P+isyhHIi8FltBL6kj8CfhyKk6WanTh2lYNdidlkEcRLBnmjY&#10;afT8YmqcXY4LF0/RKVzBxJQDC4tezM37sLgUwhLL2vUBXF8NS9OC7z+ax70HcxDpbNY2x7B+Y5xQ&#10;OoAUCshCist2QwduETznVgnpt6axsjnJMoXlzQmCxBhWb07z+0XcerRMuBjF+Fwfga8f04sD0m+W&#10;18ahf1OJ8SU/bKsq7PnhLslRb//ZNugeNGF2IIArXzyP2N+MRPiZDTt+sWPLuYvRARH8Qzh58fpT&#10;GZSTRbj22TPI/3ASRgcIVuFO3pduXpeH4N2HjdsDPJ6IRuzG8roHaamRaGwswc27E1heETldCUM3&#10;hjC/GsQAnU2glxBHUOwjkA5OdmJkrptFTzAXuUHVCBKwHHS6JletZBxMFJYmwpWBhsNKR+ihc3OL&#10;QhgLcj8DPBcTYdVAQ9lNcS+i9orpqKZAk7TGo4uQ0CtyvBIUDRQ7GlclNB7xNJRGlWLDERI5VNXo&#10;mzBiiIIkwPMaIqD3TBowKCIXPhzExJobFh7DyN/4JzQITOpgDrbwGHLoKTra9EVQsmhNlXQalbC4&#10;G9keatFOwdLaWQi1rQomHsvep4TWUQ09xZeHYsLiIxQTTv3DbQhP67bKlFhjzXOY6kRggIA5pMbQ&#10;uAHuQAvs3Ief1y5GVUWOWDsFk9Et1qQQ8LwKWPytrCOCap8OTrZTa08HDa8GoYlO2OggTTTsw/Pd&#10;WL0VlNZ5Owngdc1ZdFQFKK/LREv8TigbkzG0ZMEQYbV/SiNFDB4iTA8TrEWuUUeIYpLXLh4aOHtU&#10;aO8itFHohEaN8FJwiCnUPt5HA+G23VsmPYUVT15Fihq1OZ/3tRQ2L0GBTrxvrBUDM6yHnnI6P4KK&#10;nzAZKkWnt5T3sRbuEd7vcJMUgK1/gtdFGFQbuR2daYCf9461wSWCMBFuXQN1sBN2hVO09tDx8TNj&#10;gM7RSwgMVqPTI3LEVsAWYrvyV8HI89CZcmEhdAa5L39vDQvvS08NesJyKThQsL8JemstSq4dQFXa&#10;CQxSUA+LNcIiAvJAI4YJpn3DW2VsRkSRbsAgQdrOeypyTJrNFN0EMS0Bxch2INaz2uwNKIk9jPrY&#10;/YiOuoSHFD8/opi7T/tSmheL6tZSKHRlqEw5gewLu5GSEYvoU3tws0KGqsTDyIg7jVoC7gzrf9An&#10;pgFqpXVbVn0pbl8P4NHNMDwmtgcdQbu7AiEnRVJ7ETw2OW6uebE874CmORc3K2XYrNuGxGsvs7+y&#10;HmzNsPJ3fqco9fCy/YY8rBcKiJBHIcFubHICZsq24SudMqzw9zEEuppLMmm01Wqpg8FQAbGGsags&#10;FoUl19DekoxOdSYcFDUioFSIZYjgN8G+OyNGrOdsWJvshkNHga/Khb4tE4q6eBhUeXBS3Jva06Br&#10;SYJBmQ6XqRRmfT5sphK4CQghAkvklZMYypbh54TTtDPbEHvpCOIuH0GKqKMG7qtNTE8tZ13kQiNP&#10;ZkkiBBRQ3NZilHZ/irZmVqRRoc3w8Rz1FCVqXTahsAAdHenQaNNx8OAelr3QafOkvLhKir721mTo&#10;CIxdHXnQdGQSRnPQ1ZkvBbAKEvRNejFqVIKUmJdxv5oQSWBRagjuxiIYxBRpTRYyc68hMeMqrhKo&#10;L8QcR2TcC7gUtR8Z2Wf522rWdxauXdqNq+d3ITZyL5JjX0BG0lFUlESyTguh7yxGXUcyGjpSUNuS&#10;gMbWeOQVReHs0b3IjDqC04d3oYl+LCc9kkBVw+MWEjrPISpmP5JyjiG34jxK66+hWp7A3xNKKbqL&#10;yiNRVRsDPQVZK6+vsPwKiquvoVaRihZ1HpracpCWfR4Xog7g3LndiG4+huLuGDRVpaJQgHXJFSlH&#10;sIHi0WYslvLfCoDq01SjYjAWhz6zBxeeHUH9UDJG3SrcW+vB+pIL0xTPvYQDMT015K6Dh0AToI0U&#10;OTwtnXlwGwoxQRhbpk0WU35X5sxYItjOTegwSx8yNkjYoa2co52bnlNhgjYldJ1992Ex8t6Lgup2&#10;PqruJSHqrRM4+ckDKNmIQ/I7l+jntgIjiQe1x756CNnrV3HtI6dRN5PKOs5AN0VsL32GWEMrUs4s&#10;j3ZKuXZXeb5T9Pk9bIdh+pnhMMEu2Ig+ClwRWdxozUe7JpOCNgIlZ2S4cuYgtJpcKJsTpSi/M7Td&#10;AnxFgKVBRyP6CXGztNO35pwStK4THufCOowToGYGCW8EKjHyvbnixe31APuxDxurHgQ89GGsn4Cn&#10;Cv2EhVna6BH6PrdVPNQgvB/ei3L2z6vXt9FH0Jefk+Ep7U1hdhSK8+OldC3V0XtQJcq1XSw7+X4v&#10;VD0F8I+3YrxXz3vQBo+lEYMhNVyOVhw+8gI22Pf/LBiBO2zbaZmxcIncxwNqQi39RF87CnOj4UqW&#10;4a0mmTR7wkZgPXVwG9Jz0qFW5EgRvs3afAz45NhcdOHBegh3rwdxbzWEB2u9eLjWh0fr/bg978fN&#10;WS8eUEfcXgzg+rwX1xc8WCGorozbpXzCQ+42BIx1GCNYb854MRHSwd1VA7exFk4Crrw2GcXFl6Bo&#10;SYOqNQvtTamwdpaih3axx1aHoLkGRrZZjTwNRvZjO212mG0tPKikrddhetbGeypHSUUkKpoS0E7I&#10;rjcSpCy16KA9q6JtKVWmsqSgiPBaSXvX1F2AZotIF5ONRvqral2q5Aft9B0awlCTIQfV/E0Vi5J+&#10;QsX71WoqRhvtg4CjFrGO1VyCZkMelHy1U9eYqT2aaZ+aCJ9qaynauwm3PE4D7VVpWzJqCXQi8FI9&#10;/6835qLeXoQq+slq+jgF/a+WMKin7jGwb+nYNwW0ipFWI/9vEw/jfTXQU4+cOroHedf2E1ZpbwnW&#10;In3NVpTgMgJdtQSnIkJwM6+hnvaxjVBrIITruF2nswLdPIaO16QhZJbXpSBi23aU16chNEa9wv4h&#10;wLvDVgKFCLykz4GINCyl5+N3Sgv1EvevJLzqCbmp5QlIP7UdygsyXIg+DTnhtoYA38z9N/DaBaRW&#10;NKbgmv44Crzx1ABKXPjt01ta9t+y3719Hg3qYpz3H0fDaJXEGeLvs7/1FVx+WYZzp/aikPeguD0Z&#10;5bSjZcokyAn6tmE5NNQgKkcBdL5y1PGzBjG7i9em4P1upi+pb8qkP34R2gQZ1mtkyGY////8CKsE&#10;eaK8v4//BbD+/7OIc/jXff7PTwcW0463gkalECrFdOOtace7P1DE/3uiUwmeqdwmfev/96cnRxNY&#10;owms0VnYcy0Z+7m//dcScIDAuv8qf3Mth1Ccj52X07HvSjJOxsVi/9FjaImS4XNKGVJepPBpKsH0&#10;fBfGCAMTUwYMDKowJnKQzXRjlgCxRkAVgYxu3urD7bsDWFp1SSOoc8teTC9svReQKoIz3Xk4gruP&#10;RqX1kKubAQJrGOruRlSxUVUnvAhrrwr+cDPMFM5mbw2Ffz3hoZZivAH5NRkIZcnwrlyGJ3Uitcge&#10;ZJ6QIe/sNugp6oamTRjgefUTIoYmCK3SKCsN54QFYQLZ4LAZ4bAJoR46pGk/nj1ZwitPl3Dn7jSu&#10;rxMmV/ulVDArq4OYW+yVpgFf3xjDGsvte3O4eX+OgMf/Cag3787jzoNl3Hu2htuPV/Do9VsE7+uE&#10;0mFe7xjuiNQ3b9/Hqx+6h7vP1rFJiL33YAMLr0+h6osVcD7rQv7n0vHiDw8SWnfihR8dQMyXr8B4&#10;uxUF76bDvajF2uIgncYo/Js6OB50YJ1Q3fuGCeNvOXFnhaA57cJgrwG9QR1GxswYn7JjfMKKkXEL&#10;Rvk6Oe3E5KwL43wdmRRrS82YmiWwLwtYD2ByxoMJsY9hKwW9SM9iwOK6FyMzdMqr3NdiN9qNlYQR&#10;iv0RNaFWy7pk3c4a+Z0NgVENAYQgSmDs8jVII6QCQIfmrfBS9Ha5GtBBQ6KkMRVPJ839cgxzv0qf&#10;UhrFKLy0E9eiT0kjfR2Ochjo2MX0Di2Ppw8108jWEoa5XzFa6qxDfl0MaiiUBXSJNaZeGtNuL8U4&#10;RYGZIllPCFbRYEprSj3iCSyhN9CKLkJjO6FEYyiBwSKeFPIY1ippKrJImm2hI+/g+/ZukWuUIOWu&#10;IeRpMLZsgW9IAWdvAwKDLRibN2BuTUzLNWJq0cq2LR6KCDDXS+snwuN6jM1ZMLXsIjgqYPUr0DPe&#10;jf5JG4KjFp6riufYzvrSwzHQjdCkC3N3ejC54UBgQi1dg5F1JRxLp7sJZSlHpdGo73bLkJR4Bi7u&#10;f3jRhMElE8JzOvROiLXmrZLDEcdx9nXy2lQw2JSoU9CZBnTo53HtPgUMdIAdXXRgvA9Nzhy0+Fkf&#10;gXKo3BTYHoJqqJr9rBQmdxGcoUp4BmrR6SqA3ESY8OWhw0dR5yuAdaQRwQUlelncww1SsCVXbx0c&#10;hNzAkJxgr8bsmoXn1kZHWQidpwiOcL0Et5YQnbKnQhpR1RNWDXQ4Og8dqKOIwqAAqu4caAnOZgJr&#10;t6MEDjpam19MR64gcNcTvmsJ5oRSQquR97yy8BLuN2zD71Hw1V6WISvyIHKuHkAOITbn2kEURr+w&#10;FbDnhQhcOrwNSalX4KDYNpu5T1sVPCKvXHc1YaWCQrwOLnM13BRJ+o5SFBdk4KmcdiUhAqUEkk+o&#10;I/AjEdSNQChmeYQLd+D0ueOwsh3ZCVRqgpuY6mnTV8BnbUC/i6LZ0QwvYVFEDh7r0aDf07IV1Idt&#10;sJ/tMz8nASf3yfBGiwyDBdvgzdiOgozzKM6LkqbLDfQocPHiy7gUeRZdPM+y0lTUl0TBQkB0CPHW&#10;04rBnjbEx13G29xHsGA3Dh05gjfbtuNb5gg8at6OtEsHcPzlwxSFKVBrM6X8mgZjIboodAxaikFF&#10;EqyEjk32p8c3/FgZ6cSbN/vxiWfTuDFpwsqQHtNBJXxd5Zge0Eri9DEF7KMlJ9ZoZ1cmunCL9n6S&#10;4GATDwG6eM8pHLTsS7lRB/ED3pv2hJ089zjCYD7a2insCAcibZBekwOXpQLDIYIy+6AY0RrxNmE+&#10;rML6lBHXJ/RYYF9fGtZKI79W3vNOiiExOm6lQLKw3Wg703HyxCEkntmFq6f3oaY2DTbaAburDj2B&#10;WoINYVZfADOFoF2kwTJSnPL+t6tYkvbhI6y3qCtHkZ10GlEn96KCAuy/hmUYyJRh9xGCX8ZxnI/a&#10;h8sxB6DVl2FstBtBTythrRxdrXkwqYsQsjYSIDSYH2G/9FH4UmQ3qlMkYK1sjEFLexbG2UelNYHa&#10;IgK4WD/Ldq/MImRnobU9U4p+Kuf/HayjdmU25Ip0NDYno0WeDq22gG2sDr09KsJXO+svFTmFV5CW&#10;ew4JWaeQmH0a8RknEZtzAldTDiM27RhyCLj5hNq03NMUp9G83yXQG7hvRTI6tRnwOyrhNbLdmtJx&#10;+Mt7t0ZjWQ58aRcs7G/Xx+yE2mb4WFfi3ozRng16GzDgrkfQVIFeqwhC1IhV2qSFEY20TlMEFOoj&#10;RHooasVUYDMFvpdCeYDAO9jTIk2JXaAPEflH78048WTChYVQO0bN9dDOZKHy9UQ412pw/hvHsf2P&#10;tkl+cd/v78SFzx9DwbNoZL92ife8GMrWFJjYfkUE3QW2ketT3WwvohgJURapLS/z8/5AI9zOclTX&#10;paEpZgeiTu3Cvv27pdyh/p5qOGlnQrRbNlMhHGy3o8EWAm8X7tBHrg4bMOaSY4L3eo0aYnPGTpA1&#10;ElqtuDFjk9b/imnJft7LoLMeE0M6KTq701JJoBYPBgpgs5TD2J0Hp7sc/bRZnby3hVdfxNuKCPzS&#10;LEP5OOucAv70d4+hgv0y98R2fEktw48dEbRpEfgW+853pCVQEfi+KQKfDclw4ie8Rzf3w9ulQNCu&#10;gKK5BNl5aQjk7sLPaJf+yM3fcvuvdUfgC1oZblfJUFGUjKf3+rC5zGuY6sLUYAfU7cXoUhbi0ssH&#10;Ec6LwH8a2AZV3E72yyosDmiwwnZ+c9aJmzMOPCSUinKbgLoyYsHykBmr9CtP1wfw6ddW8KoIMMm6&#10;Ge83Ql+fha74HdDU52CZukK0ozFfB4zyXLaZZoyFqCGCKrajVtqdCtqkIrSxvZeXRSE96ShSaDOK&#10;M07DoMiCn/bYb6vFENvIwrRZiunQqc+HiuAnghJaLdQW7BsllddQUHEFOkcV2q3l9FlFEjQVtici&#10;tzkeFap0VGtzUEL4KWiJI3jSz7jZ/wmOKvqZ6ISzSL60H0VR+yGnXRKjeR3sLx0EUj336Q93SEuA&#10;dNQoHVbWG2HYHGyC2U9t4qunv63g9sXQO6vQzfav4PGrNOnSFOIqgnFVZyZaurIlYI68cAjmuAjq&#10;n0uoZruosuahUBGP/IZr0lRdPa/L5qmXRlnt3noCa6EEoK30i41d+by2EriHRCyKBmk01egXUfWp&#10;UfiZiLfR4ShFizFPgth2S6EEmtZQI2zUFp2E6W4X63SwlcepQJ08DQ28XjHi2mErhpzn2Ejo9rJf&#10;j47q4eL+vOGtlH1qL+vWV4l2fzVKtKk4cllEjWbbog1vcxLG1TlooMaq0xYSlgtQVp+E0rp4FD1J&#10;ge6detQ9zMXub2zHzu9tlwZpXvrWQaTNRuH0+kuoeaUMYirnf/4vf4/Hd1bwwr5tmCpgHaUfRW4b&#10;7SL3bxlXIFddiOrTMjRdJdDmnEdS3Ukk1FxEGeG6inVbxW2t7jpMs3+2VCUjJ/EYTl09L52nBKwC&#10;lsTo578WLN8Hxv+T8n8XWN8vAgylkcprSc+ny27tV3wnjV4SBD84mvmvLe8Dp/TKfXzwmB8sYt3s&#10;B7ff+r04JmEzUrxuHV86T57jLjFN9wNlN4FTrJHdye+28f2eOIJlbBr28xoO8feHotJwQKyfvZpG&#10;OM3Czphs7IjK4m/z+Lt8AmkBC78joIpR172x/C4ml/vKw/a4YmyPzofschpkL1/EjrMXCQWl+PZ3&#10;vo3kyNO4cvYETpw9jQAd1wKBVQQvcfuqERqgAKNgFtF8B8fVmJwzYXrOjJkFB9Y3QlgW0WTn7Fha&#10;oiCfs2F+UYCTBTPzdlzfDGFFCKNNP67f6cUqBfv0qgMairgWOn+vWNM33A77QBtBQg61eLpur4GH&#10;DsLhbYGXDrtvmM5oyEiAdsDu18MT1LODW6RtgkNiGjCPtSrWY4YIWA7CmgtTC36MTDnh8ithccol&#10;kF1cD2DtVi827wwTJufx5tu38dFP3CeQjmB00o0NGuI7j6Zx+8GUlALm0bMlaZrw+g1+fn8Gj54s&#10;8lpGMb8+sjXd9/YEZq6HCadz/H9eGol99cM3MbM0hLzUaygpSsPdx0u4xWPdvr+Mtz70FB/+yDPc&#10;efs6Hr26gYcP13Dr7gxuEIpnF4JYWunHvfuzePxwARs8xvraCB4QnB8+mMW9O5O4sTGE23fGeO5i&#10;NHiA10LgfjKKjQcDmKBzGprtkgAnvNCFMGErPGPEyKIdE9cpMNfcmFpzESZMaE5+CX9sl6EvWYYr&#10;sVcxTOhU6spx8qV9uHZYhszCaHj6WjA0acTovAX9FAN9YzqCnEJafN/tqSPkiZQvBMTeVtj5uY0C&#10;xeRrgpoGREkB2RlqQl5jPqrPyvADiwyRB2hEZLtQpyTQUBCZKYi6A03o9jVL61rF+06Co1hMryJY&#10;iKi9jYYCFDQlolaTjTZbKeq6cvmdiIRXTtCtJFSV0QEVwUMwGAkbce/uOB6/MofVG/3oGzTAT3j1&#10;UVAaDGXo7q6ERl8sRboTOVsNwuDz1WqrhMtFJ0DI9VCI9IoojoTSEYojse7UPdgGWx9BREpFo0Mf&#10;BdsgRcDAuJH1YiA8atmGW+EeaJYigIZG2whrLQhRePfSqYeGzWyTPgT6XDynINyBNrz7iUf4yc++&#10;h4+w7TkCVfDxt+HpdijoBKJTI+l0ainWaxAeU2GS93CG/W1kuhMDc+x71w0YmdVgmvd1dsWNnmE7&#10;zymEGmUrylqbCJtm9C/0IDRrRneQTthKwWovJAhujX7ag7U8JwWP2SRF/vUPs29wvwNTSngG62EK&#10;UpgHCbT9BNKZFuQ2JkN+RYZ+tpVkglXvvFJaPuAdbiLct7COlDwHBcEzD42qRGgpDqQ8r4TNNsKx&#10;wpbDcypFV2819D1VMPXXsW12sg3UQ2XKhcZGkOaryVMOFz/rZx32DTayv7ZimtsF+ZmR+xYRkBeW&#10;TdDoyuDN3oEvdsjw8batQECf4nsRNfwjrRHIzIySktr3pMpw6cLLsFNsW4yEHQKY3czjd5VBpyFA&#10;sy1YrYRvN52zKh/lCS/i7JXjOHP2Rdyi6DPmHMCOnbvwQ3sEVAnbkZwWiQ4x9ZOgajKyzVGs2B0V&#10;CPSKnHc1UKuz4GMb9lD8iNFcMY1WTEsMsD/0B+VwEgTENMr0jFjcqNqGv+yJkEZGxFrdsopcKT3E&#10;mTPHEH96N95TyfBvdGK6rwyvNMlQl38ZgSDbsbFSSvckAmud3S+DgpATd+04fp9ieLhAhpfOHUVR&#10;ZSJ0bEeW7kKCG+tXSQFBwW+h0HAQnoN+AdHV8FD8zY904+FaL55t9BFKA3hyPYTHK0Hcoki/v+jF&#10;041evP1gFB++N4ony17cmrJQ3DuxSJs7RNDsFSO+tmpJEI8OqnHhxAHURcpQTAi8fOGINOLk6iI4&#10;iryU3cUY62vDWH8rJoc7MNKnoOhXYWWOQnnVice3KZBpp1ZmuqX8niP9zeyL5aznQvbvUmgNmdBb&#10;C+DuFdd/ETmXCKwndsGWIsPvdMmgjpUhqyQBPnclnAT8ro5smER+W10BemhXRPRyReohPG2W4S2F&#10;DH9JGBDTfwuTjiEzL1Ya0bVSLLps5Qi6azHYr8AQfdIQz1dMTzSslaD1Q/lYpV8bDCgwzDI/qMNM&#10;TwcGXI1o06Sgw5jB+3sZQ7kRaLgkwyGCdX7eOajlCfCIVERiSYFYsyZyNbamElJToaFt61BlQM5t&#10;WpqT0FQXB0VDEgzqAgp02lpCZknJZUTFHWA5hEvR+3Hq2m4k5p5BQcl55OWdgLItE1aKy5QbFHP2&#10;GCibs1BTHYPamljuLwn1liREPzmFuAenceBru7byzL4/BfcX23DqG8eQ93o00j98BfqpYvS5GqTp&#10;4kP0ASK9yvAAbSKF7OCAAj1CDNtK4CIYDlI4D/EzvwhgY8iFUZcFl7WEwNGE2RG1NDVWRAhemTJg&#10;dkyDsZkOLM9ZCTBiiUQzzvC4ldMpKJ7bmjJ8ZfUYXn79gLQEJoIwfUKpwCgAAP/0SURBVGbjEBSl&#10;sXCxDkS6mKXJTmzSrt2mPdzkfm/RL92fs+AugfX+khjpI3SyjTm7q3H+3HG8+OJuAnsMbIRIEyGg&#10;uf4q6iovo77qCiG7Euv8zeJkN8YHOjA5qOU5dmFxohur7BfT3jYshjtxi+Aq1lbO9Wsx6m8jOFYg&#10;yL5jUeezjdFu6QvR3VkEkcbPbKSd9ZYjEG6EyVWHisj9sD+R4ZozCsXOTBz8yb6tGVO81jOPD6Pw&#10;2gnE35DhSZ8M39RH4A/MEfgU7cJXfCJeRwSyvsT79OcsfyHDcd8RlJ8/gre47fd6ZfiuZQtyf59+&#10;/LeMMhSd34mKgiQCYTPWqbtuLtiwMmnADPva2qwJS/Rns2P0ab0aFCWcxOcIyn8WiMCNchlKcqKw&#10;MWPB6iS3G+nidbYgYK5EH/1wr7VOuuawq5mA345JkcKnX4epPi0h1gh5YymKCBUFyedxezHI++PF&#10;dL8eY7161qsJY0M2VGdcwI0y9s/L+9FQnQJVcyqKiy4jPvkIYgitMcm0e2mnkJp5Bnm5l1GYcwkt&#10;damw6SvR726H10Y9QB/eQuAqKLqIkqooKLRiLWg9tLSxDYT/GgKqCOhTICe0NiYgvzkBJexfFe0Z&#10;qNVmEGDTJaisUKcirSIWnrydqD4vQ3p9OjVLGRr02ahWp6DekAFdTy0yKpJw/MRhxKVehpnt2ehr&#10;kCIKt1CTNBKgazoy0ajPI1zmE1ipK2hjlOwT7fZyGOkTXAMqdLOvtBFIXzp9BIXs85pAzVZAJ7YT&#10;HUFSaSxGtTwJNTxfCZzpm0z8XGMqQJuBECqivhMeu0MEWavwpQRSAqpIySNmhDnoTyyEZxN9i8jj&#10;beoupc2opGZvwgD7n8j5bqaeEql7Wgj07WJ2lXgISC2g9lRTU5VJEYLN1ARd9NmNnelo4PUXtycg&#10;ruIsshWxaGB/Tq6PRMTx7dAk0BddlkEetxO5DTkoaktGUvl5xBSeQonIekB4t9Je1tHuiwwNVe30&#10;Tw0xKKB+uF9Cf3zmRSiD9XCzn/7df/wbaYT1P/zNvyeEq7HjzAG8HH0SRR1JksZTuOqRfHoHvm6Q&#10;8bjbUZl+ShqQsJFFlNR8jWLNLe+bl3orONnBe1THa8yDbVCOU+ePE1j37CcUEaYiE6VRVgkuxUjr&#10;c/j6H8qvv/8/LyJYkXj9Z/f7vyoEPPEqweDz3//PMCkgcWubf215H3A/uL//3flJ60/5+v7vpH18&#10;4LhiBPX9yL7SNN5fl61pvWIbMVq6PSYN27nNwdgMHEvKw5HYTLwQmYADIrdqFF9jUwiz3A8Bd29M&#10;CvZz+72Rqdh/ORp7Ll3CjguRkJ26gu0XCewXklCpd+LBG2/jy7/9DamxvP/32muv4chLW/PA++lM&#10;lkV+tSkx1dRK8BRrFFsRCssJNmLETUN4JEQOdUhpJVbX/NigsLl5s5/7mcXbH17BrdsD2LjRg1t3&#10;wpgVaVNoQGeX3AReC0bpcKZX3QQ9jzRyJqKt6tmp9OLpVY+CIFQHNTtet1i3FaIjmXVhYSmI8JAJ&#10;wV4desIGdkYLBkYtmOB+w2NG+EJKhOhUxkSi8gUfQtzW5GyF2aVEfNIVGMwtPF4Qo3NOKTLt5IIX&#10;d+8v4CPv3sMbBMyl60ME3CCWN4excosAeHcS954s4C5BcZOgKNLXrG8SFAmTtx8QiG6OY2jKy3ML&#10;SlGCReqbjTszWCJkrt4ixC4OoFXTBL1ZidffvoX3Pvsq3v7YYzx78x4ePFkn3K7gzuNlKWjTGo/5&#10;/v5v35vCw8cLePxkCY8eEVo3RrG81I9NAvPduxPS6/xcEPNLAWzcFNN/Q1jaCGFhLUBgd0sPBB6+&#10;NoXNx0OY3/RhfiOA2TUv4cUDRd5pdOQeJZQYsPYgjA4LAWtUK02/7gmr4etvhzvUgqq6TCnfpZFg&#10;2mWrokBshUtAKUW3SO8i1qCK4g5TdIj1p0HeOwGaQcIn76Ga79UCCGnk2+nwKuiISspi4JjQwdy7&#10;lQ+1OyCXIvnqPfXo8jZsrTkl/Ol7NCiOfxFfpTO1pe9Cfl0WnGwjU2xLK49G4ec24mmqxkej7qtC&#10;i60ATeZ8jI1Z8Kn37vN+3sQiBXcv20jPAOGSgsNCkV5fFQedthi1FIJ1NKStphJoxRNIRznMdEJ9&#10;FDkzMybcuO7FskhzwjapoeDX0mF0B+rgHFSwtMHRL4d3QA4PQd3LuhiY1KN/XIvAsJjy3Y1+wmVF&#10;fTYG5+yYWLKzPQ1icj4EX58F3h4b27QGr33owfNet7Va/G/+7j9IORc7XRSBFDohERRitJUQqcfC&#10;hgvLNygAlhxY2rQjpzRJ6qN+isSJJRsGKTJGlvswd3MBKpcVC7fW8d//+z9I+/2rf/9/wRmmUB/k&#10;NThLoOzMQpe9FM4ggYpOqstRAmugmseuRbenjHVBiHMVSkVrz+N9KaTzIZSN1tGZ5yCdTj6r5Cq0&#10;DoJeH+HTR+fH7bpFEKU+8QCDzo/gKdKI6J0ihH8+mixZaLHm0DGKFAHZaLfm8XflMPjL6XRLeMwi&#10;KRCT3k0RKII59TVhUORmZh2Ehwiuoq79lfDwfov0PUPDbRgeIvRQ/I6OEd4pwsZGVahTFEAdL8Or&#10;chkmCgmxShl+STH2EQJJTvwJAoGAtyI4KDQdtlqYCLHd3TwP2hmVNh8GficeWrjcYn1rA/rDekTH&#10;XYOc0PF9qwxOQuX5iy+jkwJFAIaFosNLx++lqHfTSVsIrhYKFW+ggdDaAIuI7uyqoshuRsjbyNd6&#10;+JzV8Dl4P6ylKC2OR05+CnIK05CTl0CAKaLoLUFhUQJyrx7EUP7W2vONWhkWKPRSLx1EVnEysigM&#10;HWkyxB+XoZXXFBxoRl0jBVheHNIK4tBFKLRY2T8IQOauQimCqxgxcxDaQtYqWLvLpFHm2xs9+Own&#10;buGTH1rF5pxLCizzmTeW8KUPX8cnX5nB/QUPgdWN128N4KNPJvDmnQHcnndiItiG5VE91qdM0jTK&#10;yb4OwlsLgrwuq7kK2VcO4IeEbBGtND7qBHzs3+O0FbcJKSJarJhCOiMiuFPQDVPYhGgnwuxLy/MU&#10;ygTXKYqsedqJpWkjpkfbMdgnALscTtFOxMONrly0E4xURvGAQ0TYrEQ5xW9U5GG82SKTcvGJNcD9&#10;OTKE82QY4OschVLyMRm0cTK4siLwekuEJNbjWKfN8lRYunhP21Nh4r49IvULBZqb/STEeztCYBUw&#10;3jPWjFNfe0lae6nYyMFMSCtde0dtJrraiwlUlRTQ2aisjcHZsy+iM1mMXm1DT14EJnk+os86U2WY&#10;KpIh6fJLSEmPgZntwGKvkNZkuyhSrfzfQMA28l51CPGqLZAeHOs0eYiOfgHHT0UgNecUcssuIbP8&#10;CuopxFXKDHRQOJt0xchYuiitSX35IwdQWXcVLU0EAyXrqiUHcd5jOPTGTgLhUez67o6tXKQCVglP&#10;L/7OHpx77yVc/NRRtG3moHeGAOqshYWiWoyYiiJAXqRGspoLeU/Z7l0V0ucCUtWqVLZfwoWRbcxZ&#10;KcHqGIXyBMt0uE0aLd/oM0D7sAi7fr4TphvV6DHLcfpd1qdYd/tDlp+yiFgNYl0riwge9X5O2ks3&#10;DyFj8wLsg+XoCdZgnD7q+jjbIGH1Nu3tDdqAFbYbMfq/MKrDeH8H3OzjegK/maJ/akSF5dluKQrv&#10;2CBtK/tlyFPHNtiGQbZN8bo658DmigeTwzq4LVUY9PAYI0asj5uxOsbf9muwNGTAOuF1dqQTAWc9&#10;XOYKaar+QIhaiL5RBDiriduPoUwZRnPZvl4iCNLfVIbj0NaXidb7+Sh4Nw7nv3QEsR8/i5JX4uFY&#10;qIZzkzZpvAXy1LN4T8N2+lG23bsy9G3y+v94+9b6ZNbDgd+Wse4joHxPhpFVGX7fKEZWtxFYI/AN&#10;vjdkHaadq0PQ2YwAIdPP8xsiZK2wnhbEOtBAE/op+F3WanSba1EUewTXKwkf0REYK5ChLfskem1t&#10;UPaloXzuGoL2Gkz2EE6HtBhwN8JPEOplPx9h/YtgcWsTFjxZ78f9lRBuznmkB19PboZxb60PbzyY&#10;xN3VPmRnJGA72/4cbdhP3BFYrtmB+OhzKCtLQV1dAjJzzyAl/yyi044jMvklRMUdRmrKSdSVxcHM&#10;+pyiHx8d0ELkTnaxrt20pd08D5UuHypDIRrY/kvENHpNFup0OchpjEEe/y9VphFYE1FIGCxVJKOg&#10;Pg5FTfGo43a16gyUtyZJkGmhHxUpbQTMNYm2TD/U4alEWeFFlCe8gGr2vTZzMRoIwy1dRWgxikKY&#10;5G9FLI0qVTrK21Klqb8N0nrVIjQTNnW0u6ZAM9q7S9Ckz5X0hpLbd/LzNnMJgZf+UF8AlRT0sBhm&#10;Ry19HOGSba+L21k8tbBRT1mpUUTuVLF0Su0p5z7oV7n/1m5evwjUxv0FehVSurOgmBExoEZQxCIQ&#10;09PtVdLoqsh9ml9/DfGFJ5FRdYmQnUO4roKGwCrW6opgTgZ/FV8LUK5KQlFrPKqpFco0qWgmHOtZ&#10;R3LaxSYeN7E8EacP70FxwmHEpFxCuZLb8DzaqSdaua3SUwFjfwu66Zd0hOwW2onE5DN4XCND8XkZ&#10;MhQZaKPuqNJnoYHt8xd/8jNJq4g/EZSpQsd7o05HSXsSOmgbdbyGFi3tJG2kUcyG0xdK6YL0hOvu&#10;UA3htQEGXyW3LZZG0fMJ1pXtiThy7KAYYT24BVX/BFg/CIQfLP9Dupfn2//zZWtq8a/3Kd4T+P5X&#10;EXT/57L1WxHNV/wvwaEYvSQU7o0UkXJ53vxcCmIkPpdet0Dy14Uw/v7nHyzSKC1/I/a7BaPiegRU&#10;bn0mFW4nXrem825tL34rPtuCVHF+4jfvF4KpFEwpjcdN5/Ez+D9fr4pASVncNoNAmo2d8bnYHpWJ&#10;F+PzcDI5D8ejk/HCpat4MfIqXoi9gpeSovBCciReSLqM42nROBh1GvWd7ZhamsHnv/T5503hn//7&#10;9vd+D+tPn6C/swKmRBpHGpaq6iwadxsWZh0U7hTLKyIQEoX4sAg0IwLLqNFHMT1AkThMRyGi7966&#10;3Yu7BNPNG2Gs01htUqSvroakIuBB5Pa8dX8UT95YxJPXl7D5cBzDFPR2EQwn0Eb4EYF5miiSq9Hp&#10;rEG/mOpzd1DKB+rpVaN3UIfpBTdGZ2zSaKojIKK26lGrKJHOOWIbHXlWFEx2MSLoIEi6YfaoWTpQ&#10;01qDttIoxNJ5mAJGAoWLcKQljLXD4VKjf1Ck3ujHGEtoxInecS9mN8awemcWS7dnMbdOYLw5SUCd&#10;xOh0EP5+E/x9JgKyiNJKKBdrWjfGpanDN7j92uY0r3kEK2vjuEOIFWlxbj9YwJtv38OHPkpgff02&#10;Hjy9jofP1llWsHl7XBrNfevDN/Dqm6tYuzHEMiyN5m5ujmN1bRgbfL2+OoCV5R4pBc4dguvSMiGV&#10;EC9S9Ehrcxf9WFwgtM6LvK8+TFGEzi/58fjVOVTJazFLB/o3/RRbMTJoHCreP4LWmAHjCwJ6uglc&#10;NHR0+j1jhC/eWy+FWv+EEQ/fnMMbH1uTwLd3qgveIbVkvLPKL6O4IR5KSxmhSIkgBURgvFMaJVd7&#10;a6HyVqPDW0NDVkFDVoZmSxGaCICtIkm2k7BCg2ykULUPsA1QRFjDrTASWouKE3C7WoY/8crw+Q46&#10;/OTjqFCVQ+NsxNL9cczfHeb2GhgDCjQailBNR2EkXPpCvN/2Rugstegbo/il0BZ5ZRdX/QScLmg1&#10;hBWKGLudjlwEXeqjo6JYVvP8hAEMUFhdv+XHOAV1G8V+c2sy2wiBhg6s3ZJPg1jI3zQQGhKQQ1hQ&#10;NCZiYsEolUUC5Z1HQ6jvqIc7RYb/FJbBky7DlcjLUKS+RIHdgsAIYdWnI6S14dEbt6T+99//+/vh&#10;zYA/+/NfYnTZAcegHMFJDcZWbVi+F8Ly7aAUvXj+RggXzx6T1k7+mKLcUHAUL4tUBo1lsIw7UNUt&#10;xxe++qXnewO++OXfwFd+66uwusWU6FS4CKkmsV5YOLqubHQTLntH2qRRVpFb1RqohIVg6BsiYI0r&#10;4KYjcPcLUK9nfdfAOVIP60A1TL1ihJQOwkmRT8DVEG4V3ZlSSppO7lPnIQCKIAzGLDr0QohUAhqe&#10;g5H77vJVSIGW2vmdlq92fpZTnYrEkzvwiGBWnHeRddwkzeYwiSATdDzy1jgYTPkIDyowRvszSDs0&#10;LvI598qhpWOrpQNuro1CVlY0mrNOQkdoFcFzfu6SwZK2C7klKVK0yw5lDhqbktHEIiektLSkQU0x&#10;YhAj7nw1dRdJ6W+mp0VE4kG8++4KPveZ25ijnRI5YM0sYrpfMNAordc0WwvhInCPjqvgCdbDxrq1&#10;UQh3W4oR6mmW1lyF2aZ9bpH/swTdBjEdNxd2AqWLfUaApEZZiJS0a4hJuoJGeQaq5axDnv9fBmX4&#10;U58MDVe34ULMJaRkRiO3IBYufx3cvI+hPjnBvR0e9i8nhYeDxxY5aK0ELRf/t1nL4Wf/6iU4hwjh&#10;/RQza7Spr98N40OE0XfeXsHYJyxYedONz7y5jk+/uYyPPprExx7P4BlF58qwAZuTVjwlxL55d4hl&#10;GAtDOvQ663Bn2Y13nk3hFdrnMAWSAJuQpxFdGoKRqgBZl/biDywy5FzciXZdCQIE9em+NtycNUsj&#10;PmKKaH35RSRc24ay4jNw8JyHB1qwsmDG+JAKQQqs4ZAcM6NaLExpeR1lFOGJvFdpsFAQaShK2nWZ&#10;EPmLdazXyroYpGcdR2LKIcQnvIgDhw6iOukwftckw0fbtiCx6JwM3uyt0ShP1jY8btmGXREyKZKn&#10;WhGHdnk8OjvSYWMbEMfvI6hODCjRe12B+tcyCGH1iH/19FYcgT+T4YWv70FHdzoUvZk4qNmLu8Uy&#10;9BJSzAk8Vv4F6Lpy0MV99QbqCTINGB5UQdWah+aoHbhD4fZ3AzJcJ0zLJrfj9Ndf+nVKHQUFdVtz&#10;EsGwjDBIgduQiiod23bfRbSrM9FAe5tXfBFpOSdQUHaZgj8J6csX0daThcYeahGC6PtBlyIXjkHN&#10;Y6ZuXqSAzmA917EflKK1IQNF2mvY+fvbUHo3DmsDdtyccUs5gYcoGLVi+nZ9NDpa0wjw+dIDGbuj&#10;GnaKUiuB1URhr2NdCUA1arPgpbjuYZ2N9rUQLpSY7m8j5CgwGVJgKtiC3mClNP3XNV6GnT/l+f1K&#10;hn3/ZifOrFNQ8lwjfibyo/KcCafbfroNEc/fy/5o61Va00qoffkrL+DCp4+ifi0ZywM6bNAXLY9o&#10;cEvMIPK3ojg/BS112RJMiXXSmrZs6FS5MNFXuQgXAlTnJ/WE01YpjcxAsBk1lcmEznLERp5A+jEZ&#10;0lMvI+RugM9BmKUmmWGbnyGcDhEA+vj5ENv76EAH76ucpQkDBAWHSPehI+h0ZMBA4NF30R52FKE8&#10;heeacRzRCZFoac7BENv90pQJK+yHE70ikjDPh3A9yTob9jVjnv63o7UEjsy9+B77z3dZ/pg2TH4x&#10;ApW0NWJGTbC7HnUVychOi0FBUS6MbG8iMuofcjux3tXrNWFhws7zVbMeaH+8TVK+1yGe6yjvh5i+&#10;Pcx7M8T+lRhzFvJrMjxs2gra9F2rTJqCbC/YjcPvHJLaUNNECsKWBozyuueGCOwEfhFQap7wO8L9&#10;iunjQ9RvYyJA1bwdalU1MliPzfSRyvZqzI2ZYe6sQnJSJJLP7MYPXSKlzja8w375Jo/rzdmFhLRL&#10;SC84h3jWVWLmCSSnHkcaS17mKejas+AROT/FunldFkymQqj5WlJ+Aek5x1DdFAdFJ+8zYckZbpGW&#10;GBU2xyKj+jLym2KRXsN9V17kZwmobs1EXmU08qtjUUb7X8n2XaPMRCPbR3NnHupUBDSCbjmPVUib&#10;UtocL42iyvldSyd9EUFVzbYu0t61GgmwhNAmfR63yZFAVARoKlEkQc621kKNo6CdVxKyNeL8ae9F&#10;rAwN20ob+3UzQVVrIYzx/y4HQcxWDSttjC/YDrurgbathMBaDRv9kc4hogpnUdOno8lI8KXd0whd&#10;wu8NtPsGG/2/iMFBDRTsp09g+++mhjZ76bfphxz9CimIU0VbEloInHWsv3ptJksW8uuioCRgd7qr&#10;oXZWSTDd6atHM7dXs98rqNPK1GkoaktErTEfjdw2SBb46G8+wiuf2sDK40H2azXk1EaN1jzUdrNO&#10;CL11tNHNtq11w1WdaShUxqOYIKoO1kLXUy19V0kNklAdifjKK/ibv/1rSbP87d/9DQbJChmEzlpV&#10;JuugXkr5067Ope2pwCT7Ypga0S2mRnvLpdQ69VnH2NeOIbMiHdY+akied4e9DEeOS8B6gBD2z6S1&#10;kSDtXy4CRD8IpP+0SN9/sHxgSvA/t79/sTz/zVbhvn/9/gOFEPk+mEojmXyVCr+T/ufrPy1iaq54&#10;/Z/29YHy/jlI7yW4JXCL//+HY4g0NFtwLE0pJsCKVDR7IsX0XoIqIXXv1UzsixRl6//tIjBSLB1j&#10;dBoOXonBy9GxuJadiqzqfNQY6tDiakW1uQpZihT0ElTETf/g35/82z/Gb37t32B4ehgpeamISo3D&#10;2fhLSCtLw6kzx1BFZx4Xfx4pKRRGWRck0bU468V1gubKqg937w3i1r0BaTqiELjhCRWGpkWgnjaK&#10;9S7cvNdDQHNgcpbGeDWIG+sErrUB3L8/iVu3CG6r/VhdDxM4fQiPmihGDRRdHexQrdDbG9CuF2sB&#10;qmH0NkNrrmZHrsTglBkasxzOzF0IEqSrWuj0Zmj8vHRGPUqY/AoagHoYfC1w0RD3htVoaS+lMauh&#10;OG+E3tIMg5VAYmnFJKHyweubmFgJUyg30Vg08drzkFtZhHMXzxE6B3Hj3izhLIAOSxsq28RTrHZM&#10;rE/gxtM1jK6OUswbKeDtmFgexertOQlSNwm0m3x/+94C3iCMfuTdx3jtrTt4xN+88aG7+OjHnxFO&#10;NyWIvftwBQ+fXCeIEkA3hlmf03j2xhre+fg9/naD30/i5p0xrN8cJGD1YOl6H9Y3R3Dj1jg/G8fK&#10;9UGsrw/g3v0JPLg/hUcPxfTgCd6jPqwsiTRDQ9hYH8Yaofb2jVE8ustz42c3eM1GmwEdCRH4dz0R&#10;0lPf7IoCDI13YXiiW8rpGRxUE/474Au3Y2TehOE5ExwDclhDTQQWFWw9rbD4RJClOhoJERipCTYK&#10;0E4RBp8G1zuiQ5hC1Ezn3WoqhbybQktMOeltQveAAsa+ZnRStOlpfE0Uph3eKrTSoGgp5kRgJiO3&#10;E9H6jAQVK0Wis1cLhaoSrYS8jLw4OpgkVMrzkJQThbPRRxGdcRFXU0/jUuIxnI97CZeTjiCvKhZF&#10;tQkoa0qlU6mj0SLM2GtgD7VJUZAfPhjHnc0BLEzb8ej+KD780etY3gzBSuctgLWNBrfdSiHmLIYz&#10;UIdAv1xaw2v2V0vTZAzeCr5WsQ00QU4RFJNwGWNTnRJAjU9qMTtv5n3zoFJRhRCF6y88MrSlvUgn&#10;KHK0WjG62I/QhAfBCSfr1oDHb9x83juBT33+Lfzkj77//D/g6dur8IyIKbo6DC90YlwA8aYTeYW8&#10;viu7MFcu0hRFYLZIhuqsUyi1tUI1YMaPf/HT53sAJqdnsJgvw3QBwSH/GlyBUnh666VRWTGy2u0s&#10;hdVbSWgth9lXCSuvzeSv4PVWSq+WYAXsvTVw9BG2ekWUvnzovAUw91XCHq6Dpa8anX6Rx64ECnMO&#10;HWkaVE6KCbE2lcU21ATPmALddCoioJKIMmx0lEBrypNGXy2eCp5PHWoVOVAn7ZTyeo5QwMsLz0j5&#10;af29jXCJQFA8v1BPvQRn4xMiwBIhgk7Yai5Fc2Mcmhpipfd+dy28dNIi+E93Z4H0YKLLUg+dLh96&#10;EQVW5IGjA9RSeHQTBqzcTqzZCYc7MDwkoKgRZjpjD0XAyIiakGrC9esu3LnTh/HxTn5eBy8BMETB&#10;Nz6hZn+0YiDcDD8BvJ9wbaGA0BkLYKTQMFNABNh3RsZoIwmWDifrmY7VJdY6UegYKG69jir00ukm&#10;EURFzrj/2C/DjbrtSE65LD2Ae1Qvw38Lsw3FRBDoU6SUJ3qKNQ2PoaOYsFBIeH110nRkrTabEB5H&#10;UZyATgKxjeAqpuFq2tNhoKMX6+3Ge1QYW6HIfFWLj726jIW33Nj+R9tx4XPHYFYXwt9ZjfUxC56s&#10;9UhFTPldp30Qo6nzYR1mKdKnaSdEapGlaRP6CMAilZCbYszOa/I4eK/sbEtC1BFc2zsK0MXPjbxu&#10;N69biPGlYQ0WWZYm9Jif6MTUEG0Oz99lK5UiPTutpbyHtPP9rVidNWJ+TEuwqEGQ/W9kuI3tgL5C&#10;nYoGAqaaYNDcSrtQc42QUAB1Vz1aYrZhvkSGvAs7WYcRSD67C2m5ycgtTkFC/AU8pkD+NzrC0r5d&#10;UjCzcI4MFTF7UFObBB+Bq5+ivo/nMUibND2uxeqcBc6bDahYj0d9XxwiP3USL3/zRRz59n4cfO8A&#10;EgMRWBmV4c4tGVKvbEeOKw6e0RqME0LmZkxSKqhi/xXUtkWjuSYGTTVRhNJM6cFCxrUrOOo9jG1/&#10;RRj7CxkuPzuGjroUKUeuwZjH+8Z+ospBZ1sWrrx2TAK7kpFomHXl0giDUp2NtvZMtBjSkUlgzXDQ&#10;Hs6/gJc+twe7f3sb9n52G06/ehBFgWvIXL2CulAqSiouI0Wsc604i72/SXDkcSN+TCjxJsJnoPDt&#10;5vEo4MXorot23UTwSks5J41WizXcVXEHYTDXYUY8pOa96WV/mCKIz/OeTvW2YWm0E32OWgSM5eiz&#10;ss3ZmmCeKcTJ3ziEzpEMXPn8UQk8pZFTMSVWlOdgKkZ7I/5YgCu/E5D6/uiq+Fx8L96zDi4/fhHn&#10;PvkSdL4sTBI8gy4F8osyUZV6EnPFMpzYH4GSokTYCAra9mx0sv13EUgGRZwFfwP62edFoCi9rgon&#10;z5+RInt3JO7Eg8ZtCBdtR3a6yAVcjhFqDJ2mAk2KIsyKqfH3e+F0i35cCIe9QgJT0ad1hBWNJgta&#10;FvHe6a6Bj6JfBEabpF+MunpeWp96v0aG8rwYjPSppBzLk/SrS6N6TPW1s4h17424fHy3lJLm051b&#10;uVK/a5NJo55vtkXg6B5ev2wboi6fkPIJDw/QBs06MDPlQn1JgrT2uj7tBCHagKmBLvistFXOJmna&#10;ep+7DoOEmYmBran482zb9fU5yDyzHSNFBNRkGX5vRIa5lQj8yBgB9zMe609Z/+LBzG/tRnNbFNrc&#10;yTA9rcD6pAkzo7SPY0rMiTXM/bSfoXb4bCIwHMG2X4n66kyUJ7yMcdatIVaG2GtnEA6okJF8DSlx&#10;FyC/Sg0Sdxa9XiWirp1CbU0mrLZ6lNKHZxeeR0NdPJrrE2DpLJQeWj1+EMKDOz5MjhPmPKXQi1FF&#10;XxX9RwO66MuUhDidgz7NTxhylaPNki/lXBVBgTJObEdlcxJqCWlF1XEor09FeXM6yuqTUdmSSY1R&#10;gjZdERpVbCu8BjMBX+Rzb6ftUhEsxdIhFTVNiwBTtYDbXAlwRUyNcsJpaUsiqlXpaOC9r9NkE6DE&#10;aGoemrsKIKddEvsRuWIr5Ylo5vdi+m+rjgCsESlj6Fupq7osVexXFdRpVfQjNfRRpeyrBF+eU50i&#10;C3ZqsSra0yoRVE6MKlI3aT3sr15CbrAJndYSVDfHoazuGorro1HQEI2yFoK3IgGVqmQJVEUgqMzy&#10;RFS0pEBB8OwgYDeoM6h36JMIqB3WMtTzPDPro1BIaG+mLyzvSEc2/WsB99NGf6Px17DUSrlkm82F&#10;0FEniYGHGoJ0nZG+lX6+hb69risTKuqCMlUWAZbX0J1BQM1HgylbAtjKzlTktFxFZmMkrpaexZWi&#10;U1B5mvDHf/YLSbv8wz/8A7WPC630dV20yxb6dYddBAdUYWHciIURA4ZEPvwe8oG/HnXNGUhNOovl&#10;6m34TrcM6xUyKeaN8AHSCOv/m3lYJYh9XrYCJP0jqP6fja5ulS1g3BqZlX7PsgWaSdjH91IAIxbx&#10;mTSi+oEiPhcg+08/F+V9cP01kIr/PzDiKpUPXtfz8uvP+P1OwqkoYsrvHrGu9Goaz4cQGp2BF2Kz&#10;sZ//i6m8uy8lYz8B9kBkOqE1FftjxLXE4sClq4jKyUBpUznqtWwcdDLVFGRqTz2+/+PvSDf7/b/X&#10;PnIHAyOd2LjRjzv3xlHVUI7du3diYNCFx6+uYmohhJ5BMwWrCHmtgMZUQmgspMAsg4di6/pyD25t&#10;DiMYUsHtb8HMkkOKIOuj4LX5Kd7CcojcimGKMjHKOszvRC7JkWEzxkYcWFnuxyaBa/P2GJ4+WyIg&#10;CJBbwuAowcZD0UxY9Q3oERjqhrNHC5OnhftthbdXDU9PhxQkp29Qy/NTUVy3ct8W9A93wcFz6SSc&#10;W/nq6u2QAu24/BQYhFmjvRVZpZkUjhSrpiYEeo1o72xBcmEuUorzsevISTTH7MIzikGRq7A+5yJG&#10;Bi2sj3XMr45gmWB5541bWHp4HYG5fnYiAxoMBBoRmGioB4qUF/CQgkhDg6tob0RR8hVk5abjTcKp&#10;gNEnr6zj2SsbeMT3d+8vEvSX+H4Ft+7O4c59MbV48TmwDuH23SlC6hRhNIz1W2Hce8T/H0/wdYKf&#10;T/CzQVzfHMIdgumDp9zXwxk8EHldH8/jLkH1zi1uxzI96aZD9WJlPoj7Nyfw7OEcHtwaw10e587G&#10;GB7dmUFWXraUSuGNRhlUV2TIL81B/5ABNic7vK8V/aMGDIwZ4aGzMdOhWwikYn2qle9FCpa0rBgk&#10;nn8BSn0ZDK56gqyYFityfLZjhtD3G9/5KH73p5/H+pNxaGhYtDT4DgoZ8bROTIsR6W2auvLZZrNR&#10;Q8FWo89CEw2eiqJIROs1BAmydKQGgogzrMbIrJeGqoVCLx8FVWlIy49FfNplpIuIrc1FiM+IRGZh&#10;HBIzLyM6RQQeuYiqpmzo7A00vnKo6AC0dJ4qa43khIboZCenxYwBJ1YXPXj16TReeWMO/YR2PZ25&#10;ThjiUJUUha6bYCXWZLoJ2UaCbDfh2t7fREhrpqEvQHEz4UBTil6KjKlpAxaWutl+wphe8aGfgr9G&#10;UYPBbBlar0XgWkIsQkNuXk8/gsNuOHq7YQnpWX86fPYLH5P66X/+z/8J7773lKBYg3c//Yr0mfj7&#10;1nd+QwpmNDChxPhsJ1YJrPW8xsSoE8iMP4/MpEjklOWhxNwG+9QA/vpv/1b63b/7q7+BtjYfX2iT&#10;4Uta3uukEzxuC4KDTbCJawnU8j37Hq9JlH4KDwGS7XQynv4GWAJ0hG6CqBg5teei01VIx0jwCJTA&#10;Ea6RRlt9I01SQKVWcwbkdEYdDsKsAFVXMRo601ClTkCLJYfOtZL9XYn+sAJ2wqeDTtYbrIOHTs9D&#10;Z+tk/VoJK0OjreyzZUi+eAAN8XuRFvkCzIQfMQVYjBy6ed5thE61nudBMd9Eh9xMRyrWhw4PqBAS&#10;0Z7N5bB1l0OkYgmy3doJpB0U/K2KNMgpLlSERBX3YfHUYGBUg0kx9XsjwD7Ui1HamYUpM6YmdPDT&#10;Afb0ymG3UUCIaVpiKq2jGl5vA3pENN0JCnV+30Og7utrIIyKYECF0OpZVxSzdsK2jRBmJ3iJacEm&#10;AqySjt9kLobeQBAhSHZTzLS1pcBNOC4sisfFkweQn3MJTWpuw+1M9lJpHXhmWTpKa9IxOq3DwLha&#10;mgFgomjW2nhePI4I/KSnKLJT5AS4vYt9Sayls+j5ey33oymEl31hpl+LpXAX0j9+GTt+tgO22w24&#10;+Jsntkbi/oTA8l4+PntvBf2vqmiDgnjv8QyFKe14oA1zrJv5YTGyyrZBkDFR1Ngp4MIhsV5cJa1r&#10;9LJ+HPxMTO11sd46Kcw0yjRolRkwsF58BNsBZy16CLcjtC1jhIc+2pde+hE/BYmJAk+se3RSeA1Q&#10;gIk1k5ODSmmtr9sqHliIaeFt0n0RcCrqs6WVokoeL0H7/KyJ/kKOxmsy/NInRotkmCC8ONIj8C3r&#10;Vj7aD8llaI/fQVtxmWBBcUrRKW8Ro4TphJpMXlMh+gg00yNqTAx38NzYN3iewzyuleBWWhwFVUyE&#10;NIp66OBO2NJ34pfOCIxRlOdnxOPSb5xFxF9GoOndAqyOO7EwZIHyfrFUx1k3LsGgYB9pzUXMzZdx&#10;9r3DaAokY9sfsv5/xSLuA19bFrOQ+qFLuPjuMdRNJKO1OgnxQy9LI11iveNL3z0Ex3AN+2Mhykdj&#10;YOzIJzQVQ63NQIM8GvWN0ayXRLbzdArgAvatclhYxLTiVmsmjv/2iyicjsa1B7z3f/38uH9FyPvc&#10;QcgDiTj+jRegWyvGZI8GAxSD+bmRUlqe+7UyrFAEZrBfirQ8VSVX4SYQjve0SWUs2IqbC3Y82fDj&#10;FfqDDfal23N2PF72Ys2vheJJOqJ+4xQmlttx+A/2S9cijVSzXLEcxrkHh/HCR/fiyNpe7P78Nuz6&#10;5hasiiAtVz97egtcn8Prrj/cidbFTJz6zSPYR8h6Q6R14n0ovhCBorTzMHWWEOqLYDEUS4GQBvva&#10;0KIolCIli4dE40NKJCRfxeO6CPypfxuhcGv95zcodMtiX2C/LIWb2uNidAxmy3dKWiEu7QpM4oFR&#10;Vx4c7HcetjmpXmmL9GJE1ZAvfecP1UtLFvoJobn8zVyhDN8ndIqUTl/QyFCRelpKATNLHzdIMOqn&#10;n1wY1mJtsguztGMD1GLlhYmoizuE0tNsN0VZKK/JxyDFt5gZ9W8dMqS9K8OpV16GojgBLvbttXkn&#10;bq36sT7jwCj9ytTAVkqtmaEu9NBXB+w1UqTnfl8DZgiYYh3raJ+CoNmGvKQzcBJWj7+wB90WGcZf&#10;jcCTiQhEf0qG7b+1DXu/uxMvfXM/Sh7FQXOvEC3vZCEYrES/txbDPbSxhBqnRaQZasEw61mMfIlo&#10;5hZDGeyGUgyGWhFyyTE2QHs7pOdxNaxb+g/66X4ndaemDE2Z8Ti1cQAR3xPpCa+hrioBTXUJ6PHI&#10;sThhxPIU64uAHaavGhqRY3xGh/F5I326RrLJwk8YbCXUiOXQ2crQRtvaTj/dTrtbmH8BLZHbkJp1&#10;EWpnBera8+gzY6Cz1sHdr0FJbQJi008Q8mhLtPnodNTC2duGjq5SNBC25IRTAZX2gJx6qJ6lQRoR&#10;FeBZ1ZoigWu7uRT1miw0duZCpO7rog0x0W5oCIJiXasl0AQ37aQIDNUmbDP342ZdBYbUcAVbYGR9&#10;GalBrPRhIoOBvCOHfiAf0VePws++N0j7ItYXb1B3VsTuRbW2EBpHKbVILtT0E5aeBhjpRxS0sy20&#10;a1oRdInfi2m9Yqpvp7dGivJ7YN8ORF96kfVSKq2JNdL2usLt6OR5tvA82ywi9U8pUqqvIFceh4Ss&#10;SBx4cQ8hOUuaNtzuKCdrZEkBrEQE5lpDDupYKml7RA7beoJptYFgaslHeW8aavvyEB95FAf27iQ0&#10;50DtL0cTv2vo5u+6slDUGovU6ktIpS+PLD6NqNIzULJfvT/S+t/+299jYNLGexSF8sprqGeb6NIU&#10;YDikxDz1qo2+Tjx4dooH1azj5NjT2KSmr47agxfPXoBSW45jxw4JYN1aw7oFrFtwufvKc/Dk+19D&#10;mgC6q1sA+v7nEvAJaHu+7fu/fx9YxefiMzGlV/xeRMaVRij/mfI+QP6P5XmAJQGSPEcBqGIf0lRc&#10;fib2tU9E1Y1Ok77fHc3j8VXAowSl4rr4uhWkSexP/JbbSe95fixbMPz8PJ6DrPhMvL4PreK73dK2&#10;4jvxe24nwapYiyqORVAVhYC8n/vYezUeey7HEVbjcTiWAHstAYf42YGrsTh4JQoHL5/HgYsnUd5e&#10;j94JHyGiW0rN0Ubx8P0fflu6we+vhXv69qbUkD0U1F0UD3prGc6eehEndtDhHaHDc7diVTxBfziG&#10;lY0emGk0FZpc6SmQgWKud1ZHIUuRTPG9sdaLpWU3WmhYjp48zm2rKbxFzs0OQi4NE2FELOj29bYT&#10;WrsIyHopxco4obSv14D+Xj0mJu0YHrNSuBrhDPL7UREMyY6Nu6OYXg3AFlSysxKKe8Q0YyNCYSOi&#10;Yy5h1569yD8pQyBFhsuXTkpBAsZGCR6TVordFgrCRjZUBQymOpw4f0p6UiqC+nTGRSAy6grGp1zo&#10;DdtQR8NeekaGj7Vu5Sv868EITJVEoDbjLIYqDkl5XC3OToxQZIzO9mLl7gIWH6xgdH0K7skQO6qO&#10;sNUGW8gKvd2AoZkwbhIK55YGUV8cD3XMDjSmHsXc9UkC+TLhdJqwOovFlTDSk67gGMVN74ANr72x&#10;gfsPl3Hv/tTWdOl1MSodwPS8Q1rXu7Tmw/K6n/UygEfPpnGfULVxdxw3bk/gNiH1DkXkjesDuLsx&#10;jLs3R3F3cxS3CbSzMy4CqxO3b45gfb1fKvfuj+MWIXh6hvW83kdxbpemmvSLiIaTFoxMmDEwbECX&#10;yAXXkgmzQ/585FsHN+/HwIgJ8zy/G3dHCGcU5Vm78FsUfXlJpwiSvN90QN5+NQ2vGkGCby8drpMO&#10;wOgSoNtM6G2hoW6VpneLiLwCIA2uBlQqcpBfGIlLR3aiuakauW+mUHi8zG0E/JShRpeD4qYUwmcm&#10;jXclxXkbnUsTITUX9YpSKV3Q41dvSqPVH/vs63j62iYePlnFhz5yD6++eQNf/Prb+PoPPoXXP3kL&#10;y/eH0D9rgZltxOwT0zN1GKbTnCG4jrCd2byN6KCzEUETKjtSIbcXSLnVuv1VcAQI2TTk4sFMz1iH&#10;NNWoZ06H/NostMTthTmGzrU2F6Mi1c2MHiqeazc/e5viJjn2LOSGel6zArPXe9E7aoXZ2wGdpYUO&#10;sRWthkbChp6g+p+l/vrDn/wQ9bpKOrxK6Hz8zc1B/MM//L30nfj75Z/+Ef7wp9/H2s0hPHt1AU/e&#10;2kBoqh+qgBXXaktw90Ov4b/+/db2f/kffoWoolyEKao/raTApECy9NQQNqsJ3HKCqoLAWA8Xr8/T&#10;x/7TL8fglAaLN10IjCjgH23B+LK4l7WEVTo7ZyFU5kw06BLRbs0guFfCPkBQ6uH1EmD1BNtuOiKz&#10;rxy+wWb0T7NdDPP+E3pFuhqdlTalM5tAWUfB0YLeniZpKm2Ixxc5G4eHWjEqcjaKqYTjHUjLS5Ry&#10;Ck5S6KUXE+h8ZbAQapPizuKLaoq+DhliYk4RXNoxSBvlp2BxOWvovCpgooAWQZWcbGt2M49NQO0g&#10;iHTocwgzYnSZNiPUyPZbTrAsQnNLPBQUHX6KkMkxHfopSsSokhg10VCoOClUBodUGBRT3QOEsyHa&#10;iCEtRRLFDgE6FGrAEM+/n0IqwGvx9zYj2NPM7+pgd/EcKGxdFHYutimrWKMoIkxSUHVSHFjtlXD6&#10;aqS1rkYzxa6RcC/WCdpLYPcR6ilCxBRjN21sL+vHx7qzc3sx8m+nUxdTYZWdOQS3bAJ8KcyERQdh&#10;UKyls4t1/wQUt76C8F6EBm88uutykD5xZgsSno9s7fvBHuz98U7s++luRP7BOSx91gXdb1Vg8gsm&#10;fOGN63jv1Tk8Xg+i39UorV1bnTZhhELLZSpHkD5jlPdgItyB2eFOzIyJ/K0t8FMci+LoYttQZsLS&#10;mc//qylSyxHgOQ7wuyGKunHei+mRDglMTYR4C0sPr21iVI1JAuOgmLZI0Tdgq0XZWiySr1+EnABc&#10;Wx2LSoqXvMKTiI0juBBYx4fVhEol7309tNlH8GWdSBwfgR8QEj6kIPjItuFy7DFU1EQS5lLQScir&#10;qyTc1UdLU6b9vE8ir6yR7VSMxOnZZoJ+Cnz6TzFa76MdaKxNwfEjB3CjSoZ36Ed+Wy/DvUqCQ9Vx&#10;aPUluPTwqLRuNIL1uu3nESjwXEapOlJaJypGFLf90TYUhq6ihqBX4iQEGiukhy2+zioo+zPQOBgP&#10;p4YiUpMPe1MJoj90Goe/vg9N/Sk4/RsvYd9PdmM379XBP9qLxKdnkDN4HnGPTsLmK0Kftx5mCkGz&#10;NR+NjbGoromhfyxHFyFbpc6GhmKxy1WIrFeiUW2ORRXtb2X5VTQ2x6FqMpb+uxQjnhYpdY2LoGHp&#10;3Jq2rmpNhbIlhf0oE3oK4faOYlw9GoEH7J+J5w9gsFeF1RkLHm724O6qF1N9HVibMeMp/3/38QQ+&#10;yfYjymdeX8RX3lzDe3en8GTJjzeW+7D8ihnujzRJbV4pT4dOWYC25mz2uSb4vG1wUvQ755pp5xQw&#10;TpeiaS0NUZ85hZRPXkLzegY6R/LQ3SeWGJSiIu8qsi/ulQKU/Q79fzhbhtzCFERePI6BtK2AWr9v&#10;lcFXsAd50S9gvUyGZ3Uy/NQjw7cJq79n2XqoId7/yL0NnyNYvtsmw09cMrzK7SrSjkFNgHH42FYI&#10;ep5gI4zsfyLqtskiHmZVEYrbqU20GBlUocffJEXwniOY5mfE4AZB/+de7o/He9ywDXUF0ZifMmJ6&#10;sIP9qIbwVgGXsRB+7quPdqWHn4XYZ8b72xGm3RkMKpCSHI3Hxdvge4N991fbpAcNFwYOwK2uwNSg&#10;FmOELJ+pkv1FjpGgCos89niPhrDYjB4vfTvBcX7agNtrXixM6rnvVgx46ngOLdicN6DP34Kr517C&#10;l3jtv/Ruw0O27fOXj6BNmQhTR66Un3Z2RCudq5/9YXxQiV5vtbQ2uKryImpqrsLUJfI5Uyuwr4uR&#10;7eqyK1KO1Q5FpnQOE2EdFifNBGwXFkbNGPV1IKCuQclKzNYa5j+VYe+3diGv4zKaShPgs4mI6wRF&#10;9ledMgMuRyUCIsaDuQjt2mwoHXl48Wv7UbAYi66OMmgIqoqOdLSxD7dq85BfGYnk3DMoUqQTIuuR&#10;Xx+DM7H7kZh3HtVtmahQJCGn+ipEBgIBniKdXhv1gFhrqhYP3WgbLH31yChPQdzFl6DpLEaHsRh1&#10;7BcK7l9NvVLZloIi7rdSnoQm+hsxGttmKpHWpyr5fVNnHqqpLxTGEhhot/Xcp0gJaHBVEy7z0EFb&#10;beR9sASapdlrarFek3CYVZ2O7rRdWCGkJpyg/bp8DJZQE6whMcW3ifugL6FvsPXUw9HbRK1RxGsQ&#10;o6VifWwNGs2F0ppSuaUAtVqxLKcMIkBTI2HYQHvXP98NPbcrUSRAwfrU0F8pbEUExiq0sw2q6a+r&#10;aDcOvrAf6QUxULsrUdGeSvDMQFFzPApodzNro5FUeRkNlhLUdRfgasEJXEx/CSlNF7H3d3dj34f2&#10;4FzwOF6yExplMlxJO408RSwq9OmooE0pamf9t8QhrTEaGU1xfJ+IhIoLkLPu//1f/5WkZ/727/4a&#10;SzfC5IYG9LDN9VN3Tk90Y5I+p8cnh5s+OtzfQRvcSJ9fx/7TJD1s6hH9hnr05eOHCazPgy79a0ZY&#10;pWBM0utWEb/ZAtV/st1zYP0fPpdgbwsC/xFI/7FsweD/XN7//oOjswIwJcgUcPp8hFWC1hgRYVfA&#10;69ZnAlr/cfouz1cqYjqw+H9rpFXs7/1zen///3icrRHcD47u/uMobyr3k05ATpPqT1rvGkWAjkok&#10;vMYTXGNx6Fo09l66gpNJiTiZnIAXrl3FgSuncCnzCh689gB/8OPv4od/+D1843e+gp/97EfSTX3/&#10;7+aTeZQr46TGZ/Yr4O7VIkAhZqawclLwuCgOfAPtCAihxzI61Y35FY+UysRGgyWmLuQ1pCLmoAw5&#10;p2VokOfB6WLjV5ehjWJcK9aFyXPgp0gbnDXCRdGh7qYAo1Cy0jCG+nQS9MxMu7C60oP5eR+G+f8Y&#10;jZTJo4Ui62V8TUuHkruNIlKOubUgvGyAA/y+b8KEPpGeZdaDhbUwFA25uE3H+BkK1MTzhyh49dL0&#10;kekRC6aHTRjt12F+0oaxAS0spgbIs08h69w2HNkjQ9TZg+jpM2F1uR8b1wfpHHxYmvZhczUMl7sL&#10;CmUzmpppMJor0ayoQl9PJzZWQ1jbCGOO24wtDqBnpgeWASfkpg5k1RUQJuTon+rB8EyvlF91dj6M&#10;iSkP5heCUuTg9c1hLK30YplAKdafitFQhbwct6q24R4dVi2heXFtiN/3Y4qAOT/vJtQOE2BHpVyp&#10;EwSrhesuAqsPC+teLG0EsH4vjAfPZvHw9SXce2UR9x7N4eHtKdxYHsDqfBDXF0O4sT6AxQUfAcyE&#10;oVEDJqbNGB43oIciOzyuRf+oBr0UhtPLNly/GcLsqgs9wxp4xJPQXjVsdERtikIo20vRxXosLUtC&#10;evp51NVmIuATDxu8BH8b9ISv8sZKvrYS7LsRCndK60V9QcKcvx0uQq6L7+187+W9cdFpWt107nSa&#10;3U659D40ZESXQ4XLh/egJWonirQUcz+io/oLOt83TqNFWYYOS6M02t4jtQcT+setmGQdz18PS4Gt&#10;7jxYwm//zufxne/9Bn7446/jJz/7Hfz8l9/Bz3/xbYLfb+HLX/8wFm/1wzOsh4MCSkPB22GmEdZT&#10;YOhL4fLIMT1thVrHe0pHIgItaGi4DewjOhrrTgcdla0UVXWJKKPTmF1zYea6neBrRN9cF0IznQhN&#10;ajC17sDdx0OYW3FieJZ1P2ulM+kgpFEI8HsRIdg31IbQmAZ9vB+jvOfhETsFjxk2N/+fCOO//tf/&#10;KvXb7/3kRyjv1qDapkGlVYmS7mbUO5X4jd/5Gv7uP/1H/O1/+jtpu//d3923X0diUxlKsy5Cl3EI&#10;irwoGE0G6GJ3IaPwClT9jbAEayUYsvlrYKVjcoZqoTXnorolClUsNYoYaEXqGafIP5dJ55uFLm+p&#10;FDHYGCgjsPJ3QfZ3FkuIotjFbbm9qjOTAJUBgykHHboM1nW2NEXWS6EgoETkYwwHm6R0E2Ldppfi&#10;Q4CCCLQzSSgc7ldggO87O0vQlHgIP6VYFFFm61UUJ2LdafweFCcdw/kLx9CXSieeeB5Wazn0WooZ&#10;OuGOtiw01cajtSmV0FEArSYbOgoYJx379JIZwZF2adqYypQvBbYKDrexTVZJ5zc91YV77BvjhB4d&#10;hUgXAdDva4LOWIPoozIsUzRkX96PkycPoLoyCh4PnaKrHgbuX+R1FWuqbGwzDrFulO1H7DPYK5fg&#10;NcAi/hfwKs6li0JGrEMUgZmCvGYRqGmY5zY41AJ9VzZUIsKsJo1gW4Qw20//oIJ9rB4eQp6PsO2n&#10;HTdS2NbLE9FE4WQWAZRsFI6mCorHUnhtdQhQ6PnNNRhnGzLcLEXyJ9geZopw4psvYvsvtmHbz7Zh&#10;x8+2o+XTRTC/24DKf5OJV+4N46N3pvDKej/euDWET762iI88msCqSM3kasD6vI31o8IEyxLF9vqC&#10;HTeXXFiaMGJj3i5FZO3z8F775ZgKq6U8lS6KNH1rOrw8Ny99hLOzENO9rbg5b8HyuF5Kr6JpT+E9&#10;zNpqC6wzkTvTL4JSUfiNuZthmi7Cvu/tkUYBz04fwJXTuxFzbS+qqyLRTfAX611X5oxobsjCQMFO&#10;/IEzAsMl27FIm1t+OQJRVw8gr+w8+3IkCorPo7EhEdc+fxYp92jjcq9Aw3sREOu8eF+6Ca22riL0&#10;UFSKkTgxcilS4tjMFXB2s80biijYCdwhJQKOFhwhpO78XgSOT/P8nk9Xlf0JAfkvZTj0pb144Qv8&#10;XHz2EwLrH0fgxKcPIcV2Asef7kWNNw5WbZEE8t0EAoe6CHZNMVwdFShcidoaUf2VDHFrJ9DVkAOX&#10;rwaWnjL2EbYrijSx1lZEfDbw1WLIlXJ+zkypkZkdDQ/7h/KaDOfOHUV2+mnkJJ3AtTkKN57XyXcO&#10;oFkeJ0Vn1bWLaNGlUl7VQREcaViJMdZ/wF2Dbn0e78fWCLq4fh/rKObSESSwPyQmXYKdbdDNexTy&#10;NKCXQr/H0yhNc50mlCyzzQhoff32INbG6f+pRabpD+ZoH0cc3K6rku2hCAe/vRuxnziDEVcbAUqD&#10;4WEdBtl2RqkJFicsGBtSY4D7HhCBZMzlcBDmuwmJNopzsR5cpHhy8n6INFVdhgo0d1QjP/E0vqqT&#10;YSRXhsyCJGQWJUhxOb5HIBV5gbtTd6CppQilFVkYFu3FTlDld9+yRuA7NkIs7c5YkQzJafGobyyC&#10;010vBb/RiiA7HRloVWfRrlXBH+Q19yhgY//TqfPgcYip8TXSulkRaVisee0neE8P6tHWWoyauIM4&#10;/9IuvNoSgW+YqAdoywrzkzE72Y0pCvD5KV57XzP6gnVS27frC7Ye9rAfJ7x7DjEfOYPMToLdd9ku&#10;BNyJ8m0ZOjzZiP7cGWS/ehH+znL0mesxLtIf1WQh/uoJJFw9hqTo0/C65bixZMMs9WCYwO2zlcBD&#10;yAi7KrE+rad9VqGyMhmerAj80i+T4kfEJ1yQAlMFqAH7Ak1sH2pMEVrNPDezvhCqllTUlF+UgFWp&#10;TEF9/VW0tCRApUxDe0sSWmmjGmqiUF16CcrmNCka+RDPbcynQe5r0Tj8/UMIXm/BCz/YL/UTacr3&#10;n8hw5N0DOP/sKI5+9RDtAkG5zwKDuhjZGSeRlnIcKekncDXhIPa+xu3Zpnf+cAeaB3Nh1FegtTUH&#10;Wm0JunhfimrSURe9Ew1n2ReoodXsN3KDiLVAuOukTyGYihlfJTznYvaJOtohkZammf2pnj6smf4v&#10;vjQG+qsyVEbvQin33azKgpL70HNfOt6nJnU2sssuIY9wrCTsiiCU1l4FRBRhMZIpAjI1GAtQLYI8&#10;6bLRRJul5ncmL32wCNBFOGsV651N9LfWUuh5b3T0T/W0O1XNWTCz34sHrCoxNZY+w+IVaR4JZ4EG&#10;6m85XP1ySd+LFDd6b7W0TrWVfavFWoga+pF6XZYULEpM+zWwn1vZbkUKvVZuV9aWhBqCYzv332Iv&#10;Rb25AApPCdQ9rCf6n7GbLqy9OoSuUB0m1j3wj3eii/67VJGCU6z/+LLLBM88ZNTEsW3Gocyahcyy&#10;KBx6sle6L2I2hLBh274TgWvTZ3E+9ghe2LcdTZfYti7swemEU8hojMeV1DO4kHkOZzIv4uSFo8gQ&#10;OaZZT3/8Zz9/rmxAfeVAB+9Nh542gHXWS1+9SM1V11iM3pxteNq4DVX8fbeqBP3uFkyIIJvGahx+&#10;8QBkEXv3E7y2pgT/ulxleQ6dEpB+AOIE+IkARO+PPkqjrv8UUMV273/PsvVbvhLqxG/f39e/poh9&#10;iNetUdDno6Es4lUa0YwR6WEysCeOJVZAK0E0SpxDPPZJUXe3AHIP3++OFEWM+KZgR2QydoiRZCmq&#10;L48jTekVo6NboCtyoUrA+vzYErTyvfh/n9hOnJcAeH4u5VC9lsHj8FyuJeLg1RhczMpAel0ZihWV&#10;sIVtbCg6FLezA3XV4e///r9IN+4fw7Ns/X3jd76Mp68vY3jeQIHeJM357rBQxPQRIggOIiemb0QJ&#10;kbZDT+MjEh6LqQOdFAsGZw3hswPjyw70TRoothvQzAbYzY4UJsSK0bmFJTdGp7th8zZBw992eSvR&#10;N9uJsTUb3HRwBnYgo68Rtp529E6aKAyNhBQemwAswKlNW4vUl+koCLtHTh5HXc5Z5OfRwDmqYepp&#10;IVho4exTon/SSBB0IdDXhdS0GAruA/iWmU7GF4HPEXJPHX8BY4M2fOnTD/H2KwtYm/dKT+puLPlw&#10;d62XEGjH0JRZGj0UMHjv9ihef7qIJ/em8er9WXz09Q289mAWt9cG8PDmCB7fYrk9jNubg9hc78HN&#10;zV4sLHt4Dm5MrfZicn2UhsCI/HqRnFmDoflBjMz3YWCY8ELwGhw2YprnO7vowyyBcfl6L4E1JOU4&#10;XVwMSMCu09ajraMR95/N4d7jaQLnDO48nMLSsg+jI3rWrxUrYlR11YvVdQLqRg9B2EkQtmFm3iEF&#10;qrpOiN7YHMINMcX3vpgSPIvNNQIyQXx9gwDM40xO2zHDc5mctmCR+5pbdmFqzoKpBZY5E2aWLNKa&#10;1HmK8pk1jzQ9RaxVDQ2qEfSqkPixSOS9Ho+ARQW7XY6xUfHAgUA+5qUwV8Hhb0WQjjfQp6fINvB3&#10;3QjyPrl9nei2yPmqpjDvhN3TTlHO7emoNYYqGpdS6LoroKVY7XI3wRskkD3Kx8XfPo3grAGnfu/4&#10;1miPMGw/lyHWeA7nho7i/MdexiCP8cmPP8J7n32CR68uY/PeBIbGnDyHbnz4Y4/x019+Gz/62dfx&#10;sz/5Dr73o9/Cjbsz6A1bEBrpkqYri7XNw/MeDE45oDbyXDoroFSXoKdPjKSbCetKuAntgRE1nENK&#10;tNABpeZeRXF1CgLsC031KVIwi+qSazT0dBAUdH5u6x/Vwk6wslNIiRHxhTUvAmznHoor/4iGr21S&#10;+puecULrWAehtR3+MNs37/fwhBWjk16CjBHDQ2785/+yNcL6k1/+MQwjfdCGA5B7LGjymFDvMKLY&#10;0I4aWydafHaU6lUo61Kj2WuDsseD1VdfweZbb2Ll6RPM3r+NSmc3qs0q+CdD0j7F31/91S/RQIBL&#10;yLwCtUs4Q4qhwXZ46OhMdFKOUDVeOnIA+w7shr23CsGxZjjC1QTTIrRZ0qEwUxT7CtEZLIUhQEHP&#10;Vz3/F7kavUMN3LaWTjsfXY5CGKwFaO1I5v4O4krkcagJmSJZ/uSoGv1i9JHCqJfQNSRGIWkzPAQ7&#10;MR00zP/7CbJBTx1hVox0alBTk4GZ0m34AYVk4qWD0BgL4fDUEIoL0dKWik6Cg91aDWtXBeG0SAJU&#10;e3cZ90cHLgIjdRUTBBtot/TSQ6BAfyu03eI8yxDi/Qjzvnh7eU48r1HepyF+ZjYXwkgBZyasdmry&#10;CDFNcPo7UBWzFz+mkE29dIBtX4eRIR0ULcmoITDpKZ5DPHcPr62f7cPN61NS9LQTIjQURF10ui6C&#10;mJefu2l/TYRas1ivSQAV07IN9jKoxJQts8hdSsg3ZcHqKYfJLaa3EYTdpbC4KV4JwkbxW3sFr51C&#10;sSOTkFcIl6MOOmUemqvjoZZnSOt71medeHKjB483ejERbEWPqQZzPRo8pX1678ECPvL6HF756Dg+&#10;/8YNfPzRIt66M8HXeXyUtundp3N48+44Xrs5hCfXe7BJQTDs5f2haBfpZWbY/gdYrwI0+ym4ZtkX&#10;1mYtmON3IohLgDbdb+N9dtdKAV5EfksXhf7sqA43V1wEmH7uPyxFdg1Q3HUp09HFujJ3ZhOUFJhk&#10;vxmmQO1YzUL5w1iYu/NwkpAnTR99Lmar+uNRtZKIxieZWBjSY3xQhYL8eNQmH4UzQ4ayqD0UtadR&#10;WXRJCrhjE7lee1Xctw6Gllycnt+9NeL58wgkeY+hqzkDZnUOTBSuXorLmXEtYdxEaK6BVpULdXsW&#10;1G05MOjYxtnWTBTDZm0xnIZKhGnnFoYttCUUnhRTGRORuNp7BDnVJ9DalASLphQ22j9DbxmBr5n1&#10;ooTTUi/ZlKLss+ggzJs6C2BV5iP53hlc/cwJqK2Z2P2dXVugy+ve9uMIFGvP48qDw0j86Hn4zJW8&#10;7zVwOesQcrOtE+KchGwv+5KYZu9nuzp+8ggunT+EK7MHkdlyDLmmM9j1gx1b9fjLCGTcuABNHe3C&#10;3dMU3plw8fcB7lNM6Qy4qqFj+xKg0VQbh462dLSLnI118QSRLKhYHw318ZCLJP1izVz1ZZRXXUZN&#10;vZiKnAw1f9srcprSj4XZ/rpYh05DGTydlVCr06BpT4NLU4LIT78sjUiL66x5kIJxpxrdtFF1bQm4&#10;+PAoTr93mP09CyGvnJDeChev29ldCpe1GMUF1xAXexbVldyXjZqluQDu3D3SlMnCglSE6Itq0s9K&#10;aY7irp5EVU0acspzpOjhDxsj4EuX4WNKGX7kisD3HBHS6KdIGaWIikB1mchNXAZbZzF66LN8LoKF&#10;vRpOWzVtAu9hUEG7pqUWEemWNLB0laCq5DJMuiIMigBH9D2DvO4pAe5TRrbtCuRmxaK1KBL552Q4&#10;eekSlqt34Bd+EXhIhmcNMjRf24bm+lTJNroJkur2FEJwljRTIeSqk4JgzQ11YZC+xUfoqFtNQcN8&#10;MobYX1bWrGzbHZJt7fXS5/kVGPLIkRJ/EcvF1F3JMkk/PSKAZmXH4+6NAPuiW3oo46LNm+htZD9S&#10;YCykIOyVoD5qB/4iKMPvdEegKekQ9PTjYwPt7Bd6wnUXhsTyi0AzAbgODpsI7FaJjo5sadlEb6gF&#10;btoGkSZIpKka6W1FJ+93Q3kkakouQdeWCZ+lGkPedqyMWrA5bkf9J/jb5UoUP46jFojY0gLUBFGb&#10;L8MoL0LW/UjayUJ4TLX07+248M2TSB4+j5TJC9KDbqlNE45efu8FFDVcxd4v7EDJSAK6qZlb1Pko&#10;YBtO5/Hr1XlQ0LbX0Wa3WEvQYMiTIvq2sT3JafcFSHY4K7ZiWVgK0WorRENXJhoN6VC6SlBWn442&#10;dQH1bD4a2G8beF0JaRdw8erLyKuIlUZGu8TMF9r71q4CNKgyIdfl8pj0WbQNUh5VsZ7VVoZ2gqnI&#10;cKAVASk9lVBYSni8Mih47zt4fCX9iV48pAzJqcdEXula+PheRMjtIGx3+WphIaS2mPNR0prIayiC&#10;xluFNlsxtPQXjV05PE4JOgm7JsKtg7ZV76mmBqPmpo0QsyittFkq+p9GUz6a7QRc+pp6MUPDyfN1&#10;F6PSkIZ2dxk03F8LfaeCpVRME85/Gckl55BGQM9vTkB+UwLS62Nx4ZXTSHrjGlLXY3+t58QadGkd&#10;Ov/f9qfbcG7gLE42bceTmzL8yi7DjZoIJMcfgy4xAsZEGUxJMuhFwLqiq9KU40z62L/9261YPH/9&#10;1/8B0/RJWraFAK9H012MnJgXYedvPJkRkKcfo/3Jo43Opw1rZl9UYZAccvLESwJYDxBY0yRQ3SEB&#10;ajJ2XhYw9z6EfhBEPwCjoojvuI2YWrvrSsJWESAnwd3W6OX/k7KV+/T9qbjPIVXsm9AswHF/dDoO&#10;RKdhd1wmdsTkIIKfbec57SI07o1K4G9isPfyNey6HMnzjMKuSzHYeTEeuy+LEdEs7InO4TEyuH06&#10;dghQvZoujbzukfKdCoDdWpu6R4r8y+PzVXwnov/u5zEOiP3zXPZGZbLk8NwycZDfH4iMwoXkBFQp&#10;KiiyXeykNDq50UjKO4k2cx7+5m//g3Tjfv7Ln6CJhlxtLoKN4sElooGxQRtpVI3umq356HoKJXbu&#10;setOjBBawjN6WCgGNXTIUn5LCm6VCBBC+LSH26Sw0Wp7OUW2DuOEm5FZ09YU35FueGmEXWLUbEAJ&#10;IzuMkp29Q0ypC9Swo21FApPzXFQ0VCEa6Ml1P3pnCM+9CvSOdbLTKVFQmoFDhw+joDIBKpH/iR1J&#10;Q8fawg4jcmra+hUIU/RPLxKOJ124eOFlnLl4DnGn90hR+yKvnEFq0iU6y2KMjxkx1K/FzJgJt9d7&#10;8fTeMJ7eF7lRR/DstXk8eDiK9bUQ7t0awiuExCf3xgmrK/jYm2t49cE0Nld68TqB9713b6OipgRx&#10;h2XSGo7GpBfhpLCbI4CMLXowf2sYo0v9qFFWopHQ3T8ZxNLmGBZv9EsjovPLVinq8eJaDyExhBV2&#10;JhGxd5nQuszX9Y0BrK33s/RhbaMfyywbd0Zw6/44bt8bxa0bvVheEiOtDszO2LC44MEG9/WA371C&#10;wH3rjVW8/toSgXoUy/Mi0nIf7t0Zx8Mni/z9NOG6F3NzASyt9mN+qQdTs27MLXixvilS3AQxT4E4&#10;OmHEwKCGMGvB5KILIf4fnrMSWNoJLIQHOsHGD+dLBmX7z7ZDdb8MYZ+eDkmDcH83Zqa8mJrxsi1R&#10;1M/ZEZ6yQ2drZvvwYWK+B8GwmEJsgdHcCndAh6XrAxibcEJvrCUg0unTwdv7CEc9bG90Bi10GDmr&#10;7IPf24O9P9yNnT/duTVFURQKl8LX0pH7Sgoufvk0rEsKxH/xCvy3KYqX++mszCwmQqtdSi/0yS+8&#10;iu/+9Kv45ve/hE9+6W08fesG+iYIfDnnoFLXoVlVT8Cgkx9l3fL309N+wpAbd3gPnz6e5z3sQ1Nr&#10;JZqyTiDyoAyhVBkKYo8isyBOWrcr1qyIfLMiL22YjrpvVC/lnnUG5VLan94RHfpEWoNhDZyjHXBT&#10;zLuGO+CioxYpmrwsfvFKZy+29/cpESAkh8T0UvalKQq69//+/C9/xfN/iOCIn5DL9nN/EzdffwrX&#10;xAhKNG0oM6ih7POjazyMGjtB1qxDtccFZbgHtQTVxLpi9kMFFFY54dmN//Jfth5u/dtf/QIDYzwP&#10;Oq2hQSWGh1Xsw1VQ0UF3+ypQRydeJ9bvuXPRTUjt8udB48qE1pkFrS8H+lAxOnx0vqYUOvRk2pcS&#10;An4LPOF6bOVfree10qkSfJs1WSiMPSjlRDVmH4CaYn1YrPdk/UxPatDb0wCng9BFkWSjg/XTWXt4&#10;LkE65gDtgQhU0lR8EUns74WnZLCyT3ZEy5B/bR9ScqLRnb0HPzDLMJQrw4njhwgQ5TBqimHVFaNb&#10;myeN4E2zrfdR4Lks5QRSBetTBRftnpoiRW8skMS0gEixBlUUl6cKejp3I8/JQlAcmupAeKAVHsLK&#10;2KgGSddOoJwi8/DxF+ER0TDFdxQL/bynE1OdmJrspIBTosdHuCWo2bg/nzQleGv0tU2ZQrCoRpjC&#10;UgRgsghBRMffqqegoFDocFBoUBR0engNviIKiWLa5nL0zVLsLXXBM9gMA0W8kb8zs67sthoKQgoZ&#10;O6/RRLGoLYPbUIERTxtuTDvxmPbwwSoF6awda5PdWBzuxB3aVBHd971XF/Hea4v4zJvX8Y3PPsGX&#10;af/euD2Kp2sD+DDt4tsPZvDxV5fwqTfW8Mk3ruMzH17HR16dwlhPK2z6XIz3t2AyLCeslkq5ScWo&#10;3AjrQ6wtGw2rKJjFqHmFNEppJqx7adsdpkIM9DRhfdmGO+serPKceq21sBIQPbwfg6zLed6jRRED&#10;gQIs4ChBH+u+eTYJR762F5EfOoID36KNEKNJ4sHWr2Q49Pv7UPNGGi7++AxKx5OhrM6AjwLZTPBr&#10;qIhEIftzS0MiDJ2FEBF3x3ytyPtMLHLvX4ban4ZtYkaHsDcUuqe/ewSbGw7Efek8MpfOSUGCRnmd&#10;TgrBDnkqmmuSoGgSEajjUVYSKU21LSu+grryaChrUxE01WHQ3UqIbIBOnotzNw/jwNd24/j3XoTW&#10;n4uyvPNSLlWvswFaZS7quR+lIgtuaz38FFUivZKIwtvRlsrzzYGOfr1RE4Wy9vPIm7uIrLULqNNH&#10;o0ETA7ujDBXVqTh6+iT8BPNvmWTopLgTeYLTY45D1ZWL0trLyCk6hfx8tlv5FRQvxcB4vQKVryfh&#10;0heO48g39uPMFw4j7s3T0EzlQPW4AF1htjueU5c2FxZjkbQ2WUwrV1GUd2py4Hc3okOZDXmzmBpc&#10;CGNXKftRHpoVyShtuYp6VTJaOjPR2plBQMigmE9CbVMcaili2wgoIV8LZkdMsJnLcerVA4hefxmZ&#10;k5d+Davi3u7/wR50DBYg8t1TOPvbL29FBBb3+49kOOM4ALPQRD4dAgSxfmqe6CvHYaPAFXECzITS&#10;zOTLUDSX4PTpEzhy+CB2ymS4XrUNP3ZtrR0V04G/ZdnKZfy7fP02y3cJqjNFMsjTjiG/IJ0wKpcg&#10;LmCvwjCBe572Xgr6Rds/0t8hQXPQ3YCgvYEAp8bMqAGjvSoM+dsQ9rcSUtulaNn9AQXtTzVCvOcr&#10;s52obchB5WkZfsxji3XV3zDKkH06ApUXZfgyQbI+/WXaky6szHRheVrP39eg20B7JAYdaMf06lwp&#10;mNGAtwF9fB2k354JtrFd0w8RfKy05QO9TZic0mGAvnZ+tBPTozr0Erbd1ka+ytGlq0RKwkW8eHA3&#10;wThDmqrfoUiBhvfQqE2Hw1wAO9tit7oIKYmXkJwYyXIJlaUJ6PM3YX7aiJVFO+Qt9AeaArS2Z+L0&#10;+QPIzT2N6tooFJdeRiX7XrsiTXrwKPIpb8ybsTShw+xQB5Yn9FLu10n6v0GvAlO00y1V+Th17iii&#10;CS5Rdw+j6tVUvPSD/VvRoXnvd/1gO2qvJyPvQSRi145DL0+HibrWQcD0+QmGPcUo1F3CiZHduKDa&#10;g+jCQyhuukpQJFh25lM/0yfp8lDcmIC8+hi21WQCaj6qee3p5ewb8gQUNqWiLuEAklNPIyE7Eo38&#10;ncJSJMGqSPHSRN/QaMiGgv6hk3DexnbfqMhAF/dtoT+obMtHzBEZanJOQu2uRyd9mpX2X0zVFWBo&#10;p83X0ybKuY82kU+V595MzdxkyoOSdt/Q10D/SmB1FFJTEw4JnZbeRvqABvrjGri8dfA7WahHBLAK&#10;va+lXRVQrfJUoKE7D20ETXOYx+ml5uJnaurrTl8VjNKMsWrpvRhU0gtfJwIs+uv5XR2PVUYgz0YT&#10;/ZGavyvTpCCy8Agy5dek/KeZrMu02ktIq7mAmOJjiCt6GfFFJ5DTeFW6DulY3nK0OQn89GVKnn8b&#10;4btwPgnZs/FInYnCyx89gv1f2It9X96Lo+++hCv9FxDpP4+TFvbTqydwreQK4isuI5vgK6IPW8gB&#10;fuoFH9tMYV00zsfvw9uf+MeYHl/+5idQJk9CozpZWjYzvUBNOmaQRp4raXOyis+hviUFBlM5dQb9&#10;Yp8K585IeVhFlOAtYH1/eu/OK8/h9Z8A669B8vn//1LZgs0tsP3XFmkE9l8s70Ps1gjr1kjo1qjn&#10;/iieOwF0p5QyJhN7eO4HCZHHE9JxPDYJL165hv0XLmPPucvYd/4aDlxOwL6LPL9LBM8rGRKo7iCI&#10;7iCs7iCIvl92cl87nhfxfmdUBrYTkKX3BFMBqmLar5gGvIef74ol/MZkSWtqxVTgswlXoTA0SWCQ&#10;knYVTTR0Lx3ejm9++2vPbxnwkffuYu66i4K6iTeNwpqlmyBp8bGB0nGLpycDIsrrih2OoXYCRrmU&#10;R9LMz82+evRN6jEw2y1NWRBTEZoonjp4w0VD1lnKpP32Uqj7Byiaxi0EEg0MtmporeXosJRK894F&#10;tGrd7AAUHCIMtmWgTQqsozCUcr/10NOodokgG+M0xJshadqxGM0T0yVE8J0OsUDcKvI1sZO6RNhu&#10;Ctt5O+EvgL7BLvQTpGYIcCNjVtzYDGN4lOBM4REmqE5NmqWgObdv9GFl3oXZCTMNqg1LPMatu2LU&#10;MYSFBSfWrgdw/84g7twYwAPC52uP5/D47gTu3hjGqwSWj761ic31MIydtchOPCs5r7zzO+CfJDg+&#10;HsUYwbNv2oOGzgZCK4XM4iAev3UTN59MY37dJ02xnVv2Y1GMqi4HpVQ+D+5N4tWnC3gmRlJvDuPm&#10;jUHc2hzC9dVeTM8STpdFztRBbGyEcYNCcYNAu8n3d26NSNturPVLr/fujSArJRLRx3ZB1VHHzwi8&#10;Cz5cF1OOF4J87SeUD2Bm2o5B1tfsggsOZ7s03Xbzfj8mFywYpLMYme7C+JwZ/YSW3vFOgpcZoZAW&#10;KW9cQ8HHUzB6z44Xf3Ro64nY86AWSZ+JRMZ7cah5LR8jQTMGCImB4S74eU/cvZ3oGTLDGxI5cLsx&#10;TqAdGLRQaNXCYKjF4IABQ/2d6A+pMcHvI3/jLCI/eY5w3IZ2tr+27lpUjuZj+0+3S0Ll1JeOoc1b&#10;gfq+fGg72Y7VSmTeT0bELyNw9PcPS9sc/NwRXCDEjFOkKc/y/FJjWI9BrG4M4umrK+gb6KbTTEVu&#10;cSKKY16UIs3+ux4ZlitkaG5XQKtXoqGxGq2qdoJJFxy6BmSc34N6Cob82JcRffU0sjOjKUC6KajZ&#10;3pYI/Wx7E0MGTI4aeU0a9PQQSuhse8JqXr+a9dkJX5hw2tcm5a8NjfJzltBIBwGVUEPDK4Lj9I9p&#10;Cby8B+yPo7MmDPIe9BJqxYifTYy6Ea6+8oV3nvfsrT/xYOq3v/MVvPPFd9C/OAZdyAZtnwMNTj0s&#10;M4Mwz4ShCNlR57agyqRBfkc9cloINX0mDMz5cefZEv70T/8U9U2t+N1vfxMfeWcJT56GsbpshtNJ&#10;5+Yqh5v9NT3mCH7PIJOm05Q3phBGC+hoReJwOjxXHu1IobROVQLTIYIwy9B4hxT8p2e4TRoN6SRg&#10;mOi4WrtLUBS1Dz+nOMw6w/3VpvFYJejSZ8LclUfIq5KiuwZCBF0622CQoo9tso8Cy0mHbqeNEulk&#10;tITJRooejSYTCooikUT90pVjyIg+jMxrh6SpuVEUCG0ddEgG7l+Tj1SK1fSzO5B1bicU8mLcoFCa&#10;GOjAEB3fkJi+Rrul0WbDx7rup/3xihEkTQZhIYfnl4tOQoKJ4sQfrIXTL6bWlvC+VMNP0eEN1EFr&#10;zINC5Jc05MJOGzm/5sTN+714+sY4bt4OYoL2NNzfhl7ec29YARNFRwevWUch6RXrdUVKG4oYsb5V&#10;TEFu1WagtjWetjcbRoJ6t7+GdSjSKTXA1UM7axY5cilY2S+srFubu1KaRmwyFUtrba1GioTGZLQ3&#10;JKPXQRicchBSQ3jj7ghevRUmqJqwwGtfFSKRwnWGdTEeaMMGbeRrtwfxaK0P95ZDLEF85kNr+OYX&#10;X8EXPnoL79BuffFjd/AFguzn3tnEO6/Osx840e9rltatecQIL++njdflsYm1sQUIUQiJfKnThPtR&#10;tvuxMEV7qBkW3sduApiJ9StGflbnLdhcdWCKfUeMwgbdNdIU8CHe/3BPPaGmCn0BwoKICG0XU3Oz&#10;oZUTkAhNVjGaaWUbm6Sw7q9Ac0M5yrKv4a1akRN3OyqLYgmViUhPfAF5WSeh6SAwmyrgcND/ECyG&#10;vWqUXo/H7q9HoMB1GfJgOhJunULawjl4VhowfcsAsz0fXbwfPrZDp1lApJhanggF+0VF6VXEx78g&#10;pcopIawW5V5ACUFURFVur0xCddZFKCvTkLp6eQuyhC0ljB345E5ERu7Fhcu7kJR1DJkZp9DIe9bU&#10;SAgm/DkJx9OEC5FWRV5zFXUVF+HktYeC9bBQANbXZ6K4LAOlKSehiN6GhisyfJ2Q+qd+GSrOyxAT&#10;eRQvv3wQyigZGmJ3IIWg3q5MgcVWjG6R/5F1qGY/MvI+iem9ZkMBbBS7FmoBKa8qfb9em0O7nYMa&#10;2k9/3i7MlERI6ZVyi5Kh0Vcg8uQ+HNkrQ0ZONFyEpXBQCb+Zwrw9B2qR11WMJLWnIi7tAoqqYgky&#10;6WjktSna0ukT8qT1s6qOLKhE8BrWZ0tNPOT18aghxFdVxKHMGYMmXTLSliliP/4CSvzXsOf7O7bW&#10;ARNWBbxs/8k2HPj0TiS+e5l11Y4+TxMGqHkGfHwNEBQJjC1NpXBn7ZFyLtdc244vGbbhYyoZFktl&#10;eNJMUHVurVH9XWsEvs3yI7cMgVz6klPbcf7KJVRU5xPKy+AlIJo0edxnixScaHJQhWn2palh+jQC&#10;otNYJkUe9rFt9QdaMNTbjh4CvQDKoLMeQZEGJ9iKyTB1ishZGpDDo6lB3lfisPu1XbhD3zSeL8PL&#10;p44RenXSiGZeThx6Q4TM8W4cf/kl7D+wR3ooIPIoq9RZEMGyxkQU4X4VwjxGnxjpNZYg0F0GBwFL&#10;zFBwW0qk1EliqYVIWSPWv4pAS2ME6kHWUcDZCL+tjnXXzDpsI8AWoLQoClVlkQTYOCh5v0Q0Xq+l&#10;kqWGIFxNkOW9rYpGfU0MygmjsZcPYbNKhsrICOhTt2OV/jUj+TTKqqJQVnkVpaWX0Mh9WcRUbbav&#10;+rKLqC09Bw1hxG0sltIMiTyus8MGTI8YcH3GholAJ/akvIhtXQeQpr6Kl27uQtp3Zdj7NRmO/OYh&#10;ZD66gvrRRGSsnEebJom2IJ/9sww+Zw0CrHfxcGCsTyO1TSvP2d/bhjZCbSvbXif1rUhFI0Y46zQ5&#10;qNbmSqOr+Q2xuJp5BBdTX0BuXSRyGhJxOfIYrl09hgtRp9BEe9/C/ieAtd1aJI1eyrtzUd4ch/K6&#10;WJQSpJrUmdJsxS7qWBFVV8TeEGtIS5uioaCNVPP3nbYiaXaMwVFOYM2Fln5PTNnV0T900tfoCY0q&#10;2vhW+tBW9nuloxTt9mJq6iooqbN37tqBFnkOtWU3wqMqOKnvja5K+ulK6KX1pAmo6khAcu5l7Nq9&#10;C2buz9RTA4OzHLa+ZtgG5ejuqYMt3AIdt1fy/DTU2yLCcKOqQFpT+vLZwyjvSEGxMgFyByE0WIMW&#10;cwGUPB9xfgKo1YFqyAnFddZ81FoIyP4K6hHagF6eT38TrMNylGsKUUY99XWtDNUxO6lHUtFIO1rK&#10;fp/AtnM1/xxiCi4jOv8CziQfRWTeGWTQBhS0Z6DGWITijlQkVVxgfZchRL9Vp0xFiy4fX//2t2Gq&#10;SkbcAfbV/CQU0U5dvvAiWade0lf17WmoEblveT/K20S+1nLUq9KRVnAaJlsVri+7cOH8iX8+SrAA&#10;1X8ZWPn++ffStGExJTjyOcQ+/16CUALdP4Lm//2yl/veglYBq2L0U+xfnM/W52JEeN/leBy6Eo0X&#10;Ll7GS5cvI6WI4GbWwkhhqO5WokVFYVuQjsikaJyLj8bLUddw+MIVHDgfiT2R8SxxBGCCrDjnKLHm&#10;ldckRnYJx+IcxOf7xevzacb7+ZsDV2JYrvGc4vgb1kM0zy2a20fFYu/FC0gozmCjVsMZUFEYmrG8&#10;4cXoTBd+9Ie/91zOAm+9s4GVNS8m5qzsEHVo1+bB5qUYHFFhYMYojWa1U1w001FpCZQi6fDAkI5C&#10;yyuNFM2suLD5aBhjizYK13aIqcLFlcnQiXn6mSdYB5XoJeys3u7DFEGol8ba6mmEkg6umcJPxc5k&#10;4H5VNjZq/lZlq0XM8QhkUKhGnX+RHWEHGlTluPlsVALQnrAGfWEdPD2tFHQd6J0xIUjx7ic02yl2&#10;LL2tcFL4e0Jt0iiU09cCMw1zgAZ6ZLIbgzRuYt2hz9+KIZFaYdpBgOvF7c0+zI2bsbbkJhz2YmPT&#10;j7klK6YJvtc3gljf7MEywXZpXuSR9WCNsHiPYPj6s3m88WwR73xog/sgKG4MSRF6GzV1aLkgw8Xd&#10;7HRtVQgvuFGlLEZlOwX+oANLdxewcn8G1x9NYflBGMt3eA4EyxsE0+WlIPcTxtMHM3j2cBr3N4cp&#10;0gJYX+7FvZujBOZxrBE2xTRhERBpk7/Z3Bjh+XDbu1NYmAuyBPD44Qymp3144YVDOEahID8nQ11D&#10;MW7x+hYXnVhadGN1yUdgDxAMDRghVF1fcaOxsQAxsRfxTnsE6k7LoDI3Y3rViuEFI+Y3nSgojcPV&#10;0weQkpuCsTkbQkudsI+2oy5YgbKRTOS8moBzv31yS3D9CY3DJyIpxFlv8z0Y42tw2CRFdHaGRP5d&#10;N9tFAHpzHZrk+fD7VLBQxNjtYv2NCg4TjWR7JTJevSKNiAgBd+mzZ3Dit46iZboKJ37z2NY0HvF0&#10;/d/JkHY/BvlvpuLa92nQvhMprd0Sa1neL2Lb5A9HSymMLn7hFExjzZgYd2NppQ9Bvw6NTbmoqEpB&#10;VuZFJMQdR0xGFGIvvogv6WT4h+EIvNEiQywhpyrpJJpyziM9LR7BMNvKwgDGp4MYHvcQJB2YGLVj&#10;Yy6EdULf4qQbo316jLGOb17vY9sJsS48GA7rCWKEkJAK/X1qwjr7yYoXm2znC7NW7kOP8WEdJsYM&#10;mBGRDWfNmJkxS/duZdWFhSUxxd5OJ+Tg8a2YGuvGwoSN7SSIH//wm897+Nbft773+7CP98G7Mg33&#10;8iRqPd1IUzaiJeyB4/ocGnvccF+fRoOnC/mqeqh8nVA62YcmHJi+wbqxqvAbX/ictK/7T5bRSagM&#10;DSgxudCFxXUbkpIuID3qJeQknECXeFIfpAOm0/KHm6V0Vb3Drdxejt5BOoaOEmgMFTh79QIszgZp&#10;ems3HbGUc9RXLaXGaaK4KmpKh8FeBIM1BzpjFmzOYvT0N8BHBy3WYQZ7m/hbbk/hbOYxOw15UjAi&#10;ETBJSUcjUsYM9CsRHlBRgFTAIkZKaeNE8CMx5cxCh2bj53oRadEkILcC2annsEFhWpl4BMN9nRin&#10;SOsh2AX8zXBTuGmVmdJIW6+3kbBVBXNnKUwUMkp5Ajx0cCN0fKNiqh3PS6NJg4LOUqFOl6L9Onne&#10;HjplE0GzvTsHTdo0CgI61dFW1hMBlbZ2cr4bEzMGKVq6gfXQ6WK9BOtgJexaCWEqUx7aCW46QoRc&#10;nYpmVQr0hAobxYGJAkZLYWP3lrOeGmnvVBifUiPIY9p5nG5TIbSs1yaKpIqSi8jLOI6y3DPoaE7F&#10;/KgRbzwYx4fvT+MTry2yLODDDydwh05ajIr2sc4GWXchCrchrxzjtK8iT+KAm/a1owhD/nY8uzOE&#10;t5/N4P5GP57dHcUrLA5jJfJT2SbUBYRRPUR+VbOY2sy68ohr4zlZCT8COkcJ43MTnVieNUrQKtY/&#10;jg+2w8t7KqYNuwjaXv5OgOzKnEkaid2KkJwHH+t0aKCFfYkC2VcBl6sEbmcpgoEahFhs9C86bRY6&#10;CV4aYxVyI/fh8wSSj7XJ8I5Chmz6mnxTLE4s78GluG1IiSWw5p5CcfElVFMMabWFsHfXIt9JmyJG&#10;VQmRx750SIKo5tp4KbejneLa3JUPE69PvBr4nZ33XUC5mvDVwP2IUUWRgF+seY/hMa5e3ofailh0&#10;Nech+1Yk4r58Hgd/bx8ifshjELDEVGORnkWkZtn1ezsR9ckLePmrL6FCE4fqingoFKmwmkrR42+k&#10;0BYARPB3sL6shYSEbJw8dRi29B3484AMf27fxr6wDaVLMnyBYjCZduyl08fQTKGXeGE/DPERyIt6&#10;AaUiJQ/bkojQ3Bdi/3SyT7HuO7WZ0KjTYLYUwGDMQbe5EN0WEc02m68FFMIEvjEF4hNPI+4C/cOV&#10;g9iskeFT7TJME+gmCVeviCBy5/fBQLjS6LNx9FuHsK1WhnsFMrzH7XQpO/BVQwQ8GYT0oUNIcl5G&#10;VXEy7A6xtroSitZkNLfEoZXtvo6CvqExFnXtiajl/61tWai3piLmzklkLV/BkW8cxI4/3L41wirW&#10;wD33EXu/vweFc7E4+tWDaF5MRY+tEQ7aAw37tprwXFiQCEPyNlhTtqIYZ2XFoK42i/Vbi+zsWClS&#10;758Q9AW0/qFHhl94ZfiBIwI/JMj+Hj8TuZ8r007AoCuBh0JXPJDp5f0ZImSJvKtjfbT3BOU2wrZB&#10;lY3ZCQNtthNzk0baGNrArmKECacBRz281E8z1DklRelIPcy2MvT8On4VAfObMvw3HjuUswsN8kKE&#10;e+RIS7+KxSIZvtopw9e6ZTATBk9feAFxSfsglydJszlGuD8Bv4Ms/eyPYVctxsXsFWqnAU89zDqC&#10;LcF1gv1vZqRDir4tRk87mgXkFcDRVYYzZ07CkizDrWoeP387Pk2gv3RmH5rbMtDWmgEV26VOjPR3&#10;ZEkzRsTUZoetAXnRLxKyIxAVdx5n4uLgy4zALzwR+ImTPvXaDmRXJBL4o1BYch55eaeQlf4Sqkov&#10;oKM1CW5zMYYDhGXabbEm129hnxdTloPt9K8q5LGONgi+H2qUIT03nf2xHpVVGfQf5ejqJPAZaf/t&#10;ddIos1gv28nzFOu9zQRXv6mS4KvF6CCvl/bOH2iinciHmgDU3lVADVSCNoK8yJNa05mDSk0m4YyA&#10;I6bq0u8cOnsEe4/tw959e9BiKJYi5DaICLhNhFJ5PBr1Wfw/E9XKFLTQ9uvo61pou9rEAyB/LYwe&#10;4RPyoaHWblAlo6SR8K9jXxOjmG7aLvYzm68cVvoVNSFSRdum428M9AnGUD30tHEabitN4+WrGPVs&#10;5zYimq84x/SiKBx8YS/2H9iF4vIE9I+1w+Kv4XErYRX50uk/1Ly+w0cOSPB58OB+nD5zBDb60CC1&#10;nbR/2msxRVgct5XnKkZ5xUirkd+V1KdI0dLbXKVoISjnt8Yjpfoi5LQZTZoMyEWuV/omMVVY2VeH&#10;xmA56jysI28pGl3i8xKUqJNQ0BKNnMYMNEVtw6/Yt/Kj9yNfmY6Kzkyk1kYipuwS4lhiii7gct5p&#10;RPM1oYy8VROFvJYU5LGd5BO+8+TRyGuMJngm4gcfyHbyBz/5LpothYRq2pHuIvIRz4V2uobtoahR&#10;TIcuhtpbAznrrd6Yh7rObN7DGPrwbHjo80+ceB50affz9Ct7rhC6RIkUUXC3IPXXsMoiPpPA9jnM&#10;bgHt8+8/AJn/OGr6/6xIU5AlaBTHIEBeIbRe4b7FWtTnx99xmZ+fOY0L0edQ1VRKWDJJAnh+1o0B&#10;Nv7B3jYECYFijcLstB1DIzbIW0sRl3KevzmLQxfopAi5L7AcuHAZe8+dx5HoGJxPz8CJ+AQcvRZF&#10;CL6Io5FncPz8aRw7fxInLp3EkQuncCTyAg5R+O27conAGw3ZsaM4GH0Z1/J5Q/SNGJzyYI5gs3Q9&#10;hEGK33c/8fT5rQPe/fgj+AmgIXb2ICFvhKL4tQ8v4eaTYYxQCE+suzDJYvQ3oJkOWCzi7rJVw06j&#10;2zugJjhqYHXVo9NYRkHGTkTh0c3vnX65FMG1XkVnHWqURlPdfe2Yvx6APdCCDm4vQnPbehToEHPw&#10;6ejF+8l1DyrqcnGnboeUuFqsybhTvwMV5UlQUkw2tmbBaKWBHTISQNXsbHXs+CJ3YyOcwxqEKPJ9&#10;QhQRqAMUmk4vhRqLzV0PNw2yKyTnvWlBDwWsnwY01NOOHt6bqWkLIa4fK0seRF86jiU61uSXZFCa&#10;lbh9tw+37/M7sb5w1Y3l617cvTfE7Qdx69YwnjyZxeRsL2bmhwkcfvQN2KXowKsbA3j25gLuvzKN&#10;WQJIP8FYbZUTZGsRGHVjbnMaK/fmsEIo3Xx1DhtPx9hmerA47yMY+zE75cLG9V6sr4QwM2bHKqHu&#10;5toAbq2FcUNAzyphda0fGxuDuHN7Ek8eLROYJ7nNGOZnAhgfI2hwH5vrg3j8iJ/zfG4TpO/x3DcJ&#10;IEuLXszN2Sn8XLi90Ysba35cvXpWMlZ5RYnwUaTHndyHsroczC6b0TvaIY36Dc93IbswHsXX9iP9&#10;4n5ou5twnTCfl3gNmlt0pHdlFA0FOPhTGj7hWP9Chh1/tg0NA7mIeeMCUr4Qxbo3ISUvBz0E9/FZ&#10;F9whMdLYRaDRY3jMgslJJ8FCiah3LyDpk1HoXpVvjTQ8B9NdP9wBZbgCl945LQmR3d/fibQbMRS/&#10;7eiebkb+F1Mx+DEfrn39Cnb9dCd2/tFO7PvZHhz+wxeR+pU0xP1WPDrv6WBe0sNDwFvcmMD08iAc&#10;wS6K/BAWV0bx4NF1PHq8hoGFYRh7PchNuYgLUVfwcmIqsutqUG9oh7xbS6jrhiFkh3XQB+uoBwNr&#10;o9h44xaeffwJnr59H6++8wjPPnIfz966g4ev3MCDJ2u4c3cem9dHWe/jeCzy784NwG+miK3LQwfb&#10;v1lTBp+pCT5LMzx0uj2OVoz3d2F+0oW1xSDvcRibvO/igcXMjAsr/OzO7VGe7zI+8Zm38M3f/028&#10;8fGnWLy3is989UvPe/vW3+/+wfeR2anDkcICXGqoQaJahcQOJfIs3UjqaEe8ohH1XjudigeGYRf0&#10;vRY6QB1cbIN/8Ze/er4X4Hs/+i66fO1S//JR+Pj6FAiwXwXFusRJA4ZnTLQ9BvgoekKDKkzNmTEy&#10;psfZ00cwVrpLirD9unIXTh3awXZ3Hl72QzOdobe/BeEJsf5M2IwGGAmpJpdIuVIGBx3xIJ3n5LwR&#10;ozM62p4KKeVGuyoNPtqoEdoAIchEXlJFcyLhpBAhnp/bUYuCgmuoLE6Ew1pDIUNYohj0e1m/FEAW&#10;RzXctGkmayXKMs8gL/MCgaoOA/4WDPpbKdy0mBs3YnJEI03bWxwzoLU5X8o1nZlwmlBSACMFjJhO&#10;ZzTkSmlyOg050ItCx26hU3f3Uvj3NUNPsdEmnHd3Lh0+7zeFfhdFg5HXptBmoKOLMEqHaqBw6eZn&#10;gZF2hKe0GJzppHipIqSmo6kjBY0UNR2mfOgoDsxuwlygAQ6KF3+fnHZNrFUqJbRVEtqr4XVV8brL&#10;0NoYD3ntNajkyXDS5or0DiuT3VibseLudR/Wpq24OevE0/V+fPTxJN56MIjbCzZ+3oXJfgWG6StE&#10;nsQw7a2I1Dv0fG3dG0/G8fmP38An317Fwxu9uLMeZLutw6WT25AcfZB1U4hb14N49nAct9YDGBvq&#10;QIBCyE34dNGnmDpz+VpCUV8vQasA1bEh+ospvQSms2P/P+7+Ajy240zXhltbGwSbUdpiZmZqsdRq&#10;sVotqVENaha1mBm2tJnBFNuxHUM4cdBhT5w4YMdhJ84EZjKT+XMmk3POYDLP99TqvWOfTL5zZv5v&#10;/v+c65Ouulb36oW1qt73uVdVvSValwhkFIFOAuCIq57ivB2d3SWoKomB3liIfgrCfubfyEgDk4ho&#10;WwQ3hZDXK7pCVsLCZzHsqZEisJYmH8blWj/kZ4ehg7De0piE0orTOP6CLxhT7hOx6G7No2COQlF2&#10;CFKHTuHI1w+ixpqOox8LlLaRbBuXaRfOInnsBE69fAiDk3zONjEOmgBnLJOmtjHoCn2QR3E0NkRf&#10;xHJq5L12ThSi+sU85L+aivEP6PDwjRmEfuskEj92Fic/S9spXvaJF2yELf/v+OPQ0wfg95M9OPzN&#10;IOx9yx/xk8dQL49HbV005BWhLO/psJtKYaW4M/XmwaLKgUGVzzJSgmNJZ9ESLgKLyRDxim8MWOZq&#10;Mpz99dLUDu1d+ejVVaJOQXHdlIrOrgJCdCJFfa40567FWI5BR61UjuwU2FZDuZQEwBrMRTDZS+EY&#10;kqOsMRNVITKocgLRa66lTmjAsJeCV8wfzHKzvtKPzZl+eEzNtG1tiPzMSZ9/+OE+FNTuxXdMMnzf&#10;vgdvWvyweV3ksR8KvyVDZcEepEQcwvHDwTh9mkBdlwIDn7eV4nKYYtnBcq8T4/XMxcgui0VEyBFk&#10;pYahr7MA3apCVHQnIKs6FNmzkShRRaOiMALKmhRY1XI4+SzcMw0Y97b7ehswL0SrtWjxNekICr1y&#10;KZn1VTAS1vp1pWjvLEVZ0lHUJweiriYfivZqKApCsUuQrcgOhdvVKkXYHrTTnrlF62kHpkZbMUm9&#10;IiL1nqN2WpnoJng1StGvp1i2t9ZN0kuHEZbPEaeInCtaJhswaVXi9M5ptH9BBl0Tn92re31d0EUQ&#10;rR/LcLxoDzqekCHuFs+dFU5bVIMBAlNFTS6a2ir4jKrR15PLZ5qDUcKpT4+qqSnMOL9ixhp12dai&#10;BvMU45NDSkzwGQ9aK2n7WnH7qgfba/1SS+sy9ZO4djH37KRHSXhsQknaSXxeL8MX+/2QGboXLa0l&#10;sLL895vrpDIjXuTZCXtentdF8Bb5q9I0oipuL14nTIsuzSKomWilFhGU5bF7oVDzORIKaxviUVMb&#10;i3qW74ryM+hqTcYwbeIo7cUsoXqG+mSCdn2cdnqS175OzVdZV47FEhl+PeWHT2tZbtKOoE0lolGX&#10;sZ7nSr2axBzOYuz0sGhFpQ4ddikwxGcwS2gXwd1mxzulCMUxcXuQlHmQMJMHFbWvmrDcKmDVWIIG&#10;TS6qu7MJrQQx/pZXlYop+QHMlvkjuzYTOk8d+nidGgdtLvNSyfqv6MuWAi9paYMKKpMRGnEcZtrt&#10;/mEFemjTxJC8AfoJ50Qz1GaeoyMJWoLt+JIKY0xGdyWc47zW+Q44F7thn+2CwStmAVBIra2iFbPV&#10;5AND3VCd1Aqqow/tdlahY6Bcgtgh+tMB0VXYXgkT/YPo0TQg7CPP6ZxS8vcOnq8b3sVODE3Tl8x2&#10;wjbYwOsrg5Y21TmvwsBUG3oJcx0EOY2AO9YfBQGxVp2JZkJlt5v5y21bbGVos5dRi4s58DsxMN4C&#10;E8FYTT/eOFACuZ5gyZTXlSR1F67V5aC+NwuttJdau1x6KZBQnUaAzUEHfVydvhjVvQUE01REF4cS&#10;Vs8iuvA0UmtiCai5KFHnILYmGRHpYZDzOOn14Rhfs+O//71vzOp//+//FRfvrKKTdqKT15xeF4G4&#10;kuNo5jMsbS6CJ98fW9V7kFudinZPLaq1OVCKoIrMW/E8NXxGJvrMM6EEVv/AgwTCd8Dq/fROWH2Q&#10;/r3A+h/tDizSg1bUP06iC7A45n7C6juv5Q/XEMdtwsMRkRQOTX8Xdi8u4NrVWVwiDOyywq/PUvTM&#10;9eDWpSHcvOLF9JQRGl095pYGsXlxGX0OK2pVHWjWadHY24OwzHTsO3MSCYW5GFmcwcqFDXinBjE2&#10;bqfIEmN8bNhacmBuzoZ+WxfaepuQV1uA1Utb0sP59/49/cwN6AylMFqq0KMvozBsxuSKXppjUXQJ&#10;7nfR4fC6t68SsG56KUIHML/cj7VNJyu/jqKoDaNi7lOvmiJBRRC3Ym7RBM9IpzRmdYYOyj3ZDSuB&#10;UUfj3WOqZuHt5TnEehUM7gapUutcjdI6o6cPttKj+J5LhouNe1AVHwy1mpV0TEPR24/zl8Zx/dYC&#10;zolowWsOjBOYbd5OGGmw+ilMzQTlCTEmddOBhQUzQVwLBw2vjQZ3eEbMG+kb8zc5z+OJwf5iHCBF&#10;1zyPc2HXA4OxBaeOBuNTGhn+25wMTzWLcPZZuHZ7hGBlwdI6Dfw5O1ZFS9euG7fvLCIjNRrPK2X4&#10;zRQN5YQMy8V02JoePProOVxlGbh8bRq3H17B7ce2sXttESMzdvRZutChb0GDikbKq8fO3UVsEyIv&#10;cdvHnzyHp565gGeeuSjB8FNP7EitrHdvzOPuzQU8RDC5e3sJ167NsJyNMTFPrguAWSZwz0jLdz9x&#10;EU+/+zKefPw8bhBuLuxO4CbBVXT9vXyRoHt1jlBM2CEYXr88RpidxuVLo4QfB9YpYNfWbYQLX2v0&#10;9KIB0wtiXlyrFHl469IgLlz3YufiMLa2XZid78fkrA5ZmTH4qEqGjxFEivMjsbg6DNMjvcgy7kdd&#10;tAwlimK4CGBt3Q2ojPXHX3go9pMCWPbbMMgy5BoVUVa7eS4rAXIRY3MDMFm74RjUwTFpoPOtRtVC&#10;CUq/kI/mx2mo6VxOvXrK57gp7mI+IyDDjbqnaZAuthJW6MBqq5BZkYuQqhgExkfhYEQMjifG40Ry&#10;Ik6lJSK1qhxVPR2oUbehxUhnNjaIifVFjK/OY2huEjt3ruHpz38GT37+JYxfuURDa0FKUz1iauSI&#10;rqpETG01QgjejpV5fPJLX7xfq4B//ud/wcdf/jxsqzOoHuhBi6cf+hkPXCtTmDq3jPUrW7hw8yIu&#10;XjuPy1d38fBD1/HCc4/jIx98D97/3BOEz4t8Vuu4cf0c7ojP17Zw8fIart88hx0C9PbuIm7cOY9H&#10;Hr+B3Su0DTNuuLxWAqQNxgknjFND8Gwtw7A4hfYxD7KNGqimxu9fHfDERz6KQxWVSFSpkWcyQzkx&#10;iZ6VVQzfvg39xjpaRjzonhxB/8I4+ibcME26oB+2os2qwnMfee/9owDfe/O7GJkyw+xsJ7iy7rq7&#10;obE0o8eihIagbR1UEaZUsLnaCA8dGCX8lebF4LkuGd4clmFFLsNLBhleplCtyTyGLr0cJjrDPgpv&#10;0dW1rScLRlul1AV2Yo5QPEEhSABz0YkODjfxezthmecR0f40RdBrS6SgKiJSprKxEPKCWJhKjuCh&#10;Jl9Ez2Wer648HQ5LHfopYvoNZazzFOS2Wh6rg/DahsV5LXa2Cde0CcMOJcU1z8Vk0ZfD62nBBsXm&#10;2qzoGsdror0UkVXHB0V3TD0WhI3hNYpgJmKamj59ntQF2EHxYKKjVJtK0GkoQB9BVUcn3E+4stOJ&#10;C0HQKyCWIrxLmwctP+spjsyEA4cIquRtgZ3wKaZf0FnKoaIAEmDbYyxCP/NLTE0zSoAbGmshQBAk&#10;uK8Q4hKsCljmMUzaIui6czFkq8MG687OipFitQfzvI/ZsQ6szPVhe8mAXQLoedraZebj5nQPrm9Z&#10;KWZbCDdlsFOseV11uLhtxQtPr+Nzn7rL9BBe/OBVfOCpDTx1ZxbPE0qfuDOH1SktTD0ULM423L08&#10;juce38QLT27j+Sc3KYS9WJjqlsBTJCdFrWgNFF1/hwnWYp1YPvgsIkEvi2kz+IxES6toZU2KO4WP&#10;98jwKZ0MeekhsIsI0t4GzM23Q9mUgc7ODJiMfDajDTi3ZeBz6URaWCCmC2ToTZOhIC8CFW0RiLp9&#10;FHV1MUg6R3gStuQvCIg/8EOOh3DTEYUzVw4iJeMY4lMO0h8fRUbpScQogxEyuh8ZVccgr4skzBBu&#10;ekrRry7B4EA93PY6gnUtIbUGOgotA/NtwMjnPVCNyE/TZvEcAT88ILWgCniM/O5phHz/OA6+EYgj&#10;BFKpJ4gILiJaV5n28HrEdqJLq/Tbz/idy+zxEGg689HmyZBaqUULr6VXTDuTj9oLiVCtFyHiqzzf&#10;R2RYU/vB9CHuRwgUwHPy20fR66pAoTsKMSuE35JkFBeEo7QkmhCWLHVTbmlIQasiVQoC1EpIFF2g&#10;U66dxqlPBuP45wNRdDsW7Qt5qNlOgd5QDDPhWNGRjQ51Kexu5oFoLeSzcnHpMNVhwEF7+fJRNF/N&#10;ReOtHN+4U5Hnv5YRyPegZobX9SMZ5q8xT76+R8on6XrX96NRXgT58ynoWSiAWVsOvY5wZKpkvlax&#10;vFNMsh4UUeDas32+eLB4H0rKk2GzE3JY1tyjbejWFGNARCj2dhN82jDv6oLi6Rzse2svrBv1fH4V&#10;UuTYjNQjyM87g9zcM6gsj0POTASKnDHobikkrOawbOVJEWTttHNe+qy5WQO81DwdXeUSrLptjbBR&#10;69j6q+BhORgXumpEKXVnnx9rI7T3YJPwJ8a2ThO8BKiKujpCOyKm6PIONklwK+rmBTHkarMXqsxw&#10;nKlgXr3J9EsZTrxxGHNXNbh83UF7XwuHoR5ewqZRm4+uduaDtQarS0ZsUFcJoJuf6GG9dWKFmkj0&#10;cljguedY70VcgAXWjVHW62HajBna0/mpDt5bmTTUYpxa0Mpy6xExRagJRb3dXNBIY1vPr1sgL8vA&#10;bpUMX3HIcMrkj8SW42hrypHiDNy4YsfOpknqMtxUn4wmRToMuhqMTRiQlBiB99EPCGAV44G/Tc33&#10;CpcxEfuQVxGJls50qHrz0NubD522EKr2VCgJr3qCooDqRUK36OUy6mJeDbfDbmtDY/ZpfJza7bui&#10;tZvpg9QjqSnh1LcEMzE12XAbPxN+6hJYzkMJriVwsjwM0f5vzvXi3Gq/ND3Q0lIf3LSbomeLg/Zc&#10;TOkoWjXFsDUN4UXL1E2AUWoKpNY5MfXM8bMnUVSXJvUYlIbGiZc5tLs62q8WPpOazjQourP4eyUy&#10;i6KRnhOLxjbeG/O2rS8Pjby/bn0RzNTE1kEBl10YIZSKKPR9Tjm6CX8WMbUb/YVhXAkd/YuYNka0&#10;eJbXpiEx9QxqVOnoEONbeQ4BsP1izOmYEj2DteghnOq4zkhgtYseO4RXwxDrDn8TrbtOaZxrMzVQ&#10;E31SGxwz7bCMibnna3m/tdTWSliZF6JLswBWF69tbFWLoQVqN34WEYSLlXHSnKmi669qsAaVBFkB&#10;sb2uanQSmkub45FVcxZl7Ymo68kkyOfRBzbyPEpfiy2TGK+7ftmFqW0Tag35yGyIQmF7CspUhNuW&#10;FGQrEpFZn4CcxiRk1Sbg6LFA9CRRq7fL8Av6+AX5PmQ1ZOA9H3sSv//97ySd8ou//BnzUYnonEOI&#10;LT6B5KqzKOpOw4nYE7Cly6SpxXrT/DBRIsMj1AonDu9H20AV2h1y1GvypNbyMTLDypYF4RG0p/4B&#10;hwmEAlIJiPGEw7g8KSjR/wCHTA9gVWp5/V8A69sQ+v88PYjQK51HOqfvOgMTxDpfS/DhhBwcik7B&#10;2ZQsZMvLUaOoQlcPC4ClA7PTFlw6P43NrXFU1uTjxNljyCzNRXJRHg5GReJgXByCYmKlJD4Hx8Tj&#10;YHwcjicnIL4gAyV1FDBmFc7tzOLW1Xm869YiPvCuDbzwxAZuXBzEZz/zPunBPPj70U9/CBMhIDHz&#10;LHILY1FTcAYDdNLRZ4KwvenGzAxhckGLZRqcwfEuWFnpbTRiZhpMO42ngwJh+/owzhNMRmgYnKOt&#10;UpAQz3ALZijYJsYo7q2N2Fh34TnC1fUrkxQGNIAzBiwumLC+5cDDT6zj1rtW4OD6dhFRzVJLIG3G&#10;yJwW05tmKRy2cUgJk+huwgqvstSjNDsUL1GA3KyjgFU04MqlBRpzET1Wy/NrMDNvwfikHpNMI7wG&#10;N8Wwa7wHI0v9sE320KhQ2NEwD09rKY41FKEE6bkOwnGrND/kEiuB6BK9uE5BtiFa9FgI16zYPufi&#10;vdgIchO4fX0SNkcXcouSUNOUi51LNuxctuP8NQ8uMk92rw7xsxc3787hKkHv8Xefw5NPXINer8aZ&#10;E0fgyZMh5dQePP6uG4SPG9J40kceWce9h7dw49YqLl1dIeytYGljGuMLHnToGtGqr8XkBp3Jlhtb&#10;O6M4L6L5Xp+Vgi5dFeNQ7y7h9u1Fgswy7j1EYH1oFTf4/cqNWV7LFK7dWJACKN27zfWE18sXp7G1&#10;PkSH5cLCPK9/y4tz22O4sDOJ89uTWFv2YHnRhd2tMdy46QuqtLJqxwwd78KilXniwOKKRZpXVXS/&#10;nlscwObuEK7dmpWCMInxwGubdly5Moqp2QHEHpHBW0SHY/PDm0N++CIBRLTUVoTLcLlRhr/wyvAB&#10;GpTM9DjC1hi2tkbRrqqH/6f9kf3JZKwvDmN62U4DbcLs5hBmNkexdW0NM9vTaOpuQWpOunQ8kQ43&#10;n0akLQfH7HGQ3QiG7L0UNM/4Q7YTAFnjSfgrQzD0+AzWL1zDxuUb2LpxB2vXbklp4+YdrF+/jQ2m&#10;7dt3sXnjNlau3MDyhcs0SkOQnTwL2dlI7ItOgCw8GrKwaOwNT8CB6GQcSs3F6bwyHM8phX9iJlIU&#10;Hdi+8zB+81vfpNTi7yc//zmPfw2/vR+J7sHfl77xGpau3UBmZwdy1V0o7FOhul+PZqcNioF+1Pdr&#10;0TxgQpfHhp4hBzTeQfSOuqEZ9UA7Ngzd+CDUQ04aUDO6B53QTwyjj78pTDrU6nrQ4bbCvjiNwa1F&#10;jF7ahH17FfUOE2ocFlx75mlceepJ/NM//xPwr76Y4K+++Sa65hfQ5BlE68gI2oZH0DI8DPPqKizL&#10;i2ixm2CYGsFTH38/Pv21z+OZjz5Le7AJ16QdPWY1Jhe90nHe+ff5L34GL3zwWaydX4bG2Yf2/hao&#10;rXSCI3rCphmmgXacOXlImnPRky9DwlHxZl4mRe615lOQdhRheLIdTm8zBihIphb7MLdikMbaGExV&#10;hFKCjaMJDmk8IR23tVKaQqS7OwddbRkY6K/E9poFV3cHcU6MWV80Q9Umh7KhFA01pdCrm7AmWvJd&#10;tG3LAxSCTswTPL0UPW6KSe80gVoEciIcjlFUipbZcU+bFIholPC9JF60UVwOSV38FASTOik4j5fX&#10;IrriiblflxZFYDluN9cJK4HUNa6Ad7YDAxTvRnsl7Sid/lA9uowFaO3LQS9F4QCFh2gh6qOzVnaJ&#10;rkcFEpzOzHXD2FuAruZUOK10mMwHMcVNP7dzEtYnKRS0YrxgRyrU3MdKUeAkHIhgUGLi+2kC3gzF&#10;pp3CqiA3EjkUvNmZkehVleEiReSIvR5jFEci6vLCbDfmRfe/VSNurjtxcdGIq7SLt885sUxRO0Yx&#10;K6at8LpqsTDdKU0XM+isxTR/e+yhObz32XN47+MruLllw50dD+5se7BI2+ymON2grX7o8iQeuz6H&#10;Zx9dx+O0N+d57M15vW8C/xUKcoKoyEc3RYLVUAoL4Ud0/xWQeuvyIHYp2qdYLtw25imfuwDbIYq1&#10;0rpcWAgov5qQoYq2pkSejuq6LHTkHkVfYzy6+qrQmRmMIZY3EXQrLiQIWgJdSxNte3UsGsxpqNvN&#10;ROd0AfKeiEXsJ87gxJ8dRuLHw5FxnXlmikTC0GmkVZ9FdkUUCuriUSSPQJ08CWHvPYZTrx3B6EYH&#10;bmwNY8GrRkd9KnpaM+EitMaeDoQiOQjN6nw0Xc+FbVOJpM9FSL1E9hBGxVRAf4h6SfjcJ6Lucp34&#10;vIdJgKlYirGX0rqfcJ/7wCr2Fy/p/H/qD//Lfjjw9D5Yt+tgvlCPxns5iHqJ8C1agAUMCuj9uR+i&#10;PicjJBPGv+cntRLHvXAa5dtJ6J2UI/9yHIq9cTCo5KwncqhaCqDprkBHcz6624ugbyhH7qzv2kVU&#10;YKm3C9Pe7/nD78eE72/vQ/tYNp9NDYY9TQQuCn0+P/EyyCim9qF/F4HHPKy7ul4K2O58qPR56DBl&#10;o+RGAjpm8mEcKEPzpVwYz9dDebcQqS9G4PSXjyLq0yeQ89RpxMt5zlIZjB2E0VwZJvjclUaue5yQ&#10;+2IwFJvp0DcXSWU8OTkSBwIPQN2eL43VrlMkoayasGOtgslWB890G2bc3VCtlULGfBWxDY59JVgK&#10;NGUwEFqbYlBcFImm6gzkm6Pg9xb9DgG9rjOZAJ+JFj5juTwe5eWxUKsK0NlRgpjEaJRG7cOT9HPa&#10;dH9CURZBuk5aivI9RVidnerEDm3aFREhl9B3ZXtAmiPYZauChnAmembYndWwmEoxyPp2fk6P4Yeb&#10;kPjlENiv1SL6K2ekZ+onyslfyxD27GGkTx5D4suhGNpogpl5a2Z+izl/B90KmAny44TzdUKqeAG1&#10;Rm00R5s2SJged3P727WYuqbC9oJB6v5ts9C2EHakrvp2OXVQDeTKZJwM98PB4zIUl0ZgfKRVqr8X&#10;qeGWCdRj3KZPWYzcmVjs/fUehDx/CA2sJ6Ir/BBtoLAtF3ccGHK2oDD/LBITjkLRmIM+UxfK4oOk&#10;aYDecBIwB/yg+Azr6EdlqIwNRllVEno0hdDpCgmjcizOd+MC8+vGJdErzC69IBRRqBepZVfmDdI8&#10;mkZjB7oyD+NrAzL8aNgPz3cSWNNj0ENgLpZHIZm/ZReclrrAmxx16GdZsDEf5mYI4XN91EVijmwC&#10;GO2vCGanFa2ToiuvOV8ad2okHCZmhEMeIkMD4Vt0oTUPtWKAdtBAn6DieRrUuWggXInpZWx87s7J&#10;DthGmtFlKkMdgVLRl0VQrKOv65Z6I/bqK6AxVkIjogV35UDVVww3bf0i81fnrEdDd6Y0Btax1E1d&#10;UI96QlyjMR9tjnKoPVVIKkvBerkMn1TLEJUUil63nJDs6y5s8iqh4bPsJPD2jdbDxnJfUpOB4spU&#10;uEv2o+qsDEU1WRhZpK2mPhbw2MOy2C2mo3GTX0SwKIKndpjrWS7bmBedrCNa+jMRJVi0DhsGG6QY&#10;NP2jjVi56oT3nBGttjLU8xqLOpKQ3hJJrRSJSk26dB/9w/VSUCOdSS5FqBcvEqdne6V5kodZP9wT&#10;bejn8VW2SgJrMXKUichSxKOQwF/QlobijmzU68tQ0lOKlIgA/IDl561RGX5JjdmXIsMR+rrQ4pP4&#10;3Cv3e5ZR81y7t4s0Of1fbTTylPE8ZjwSykIRdDYQocf98Xy3DMmn/FFcl4nG9gK4p9uh5zWIlxIi&#10;D62sG04xTHJOjbNhtK17Ag/6Iu/GEQRF9FwBg1K327dhVAJSQuE+rvsfx7qKqMCESBElmHD5AFIP&#10;PBi/Ko0zfTtJx3nH93cmAZ6+z77lg5bVB9Pg/OE6RMAlLgPF+gfbxBVjf0w5guNLcCQ2H8ejU3Eo&#10;NBKnIyOQWyKi3XWgplmJs4nJOBGXguCoZPhHpiKY13cgIY3nEl2M07EvLhX74sX3DATFJyEoIgKH&#10;I0KRmBXPwqygWBjA5XNjeNfNeSwxIz/94uO+B3P/789/8WOcuzGP249vwTJSizZDGRri/fDLYRmW&#10;K+jYKzOxvmrF7sVhzC0bsX1pEFuXhzC1YpRaVtVikLmxAiM0Bis0NIsbVszTGKyv27G4KObRdGLr&#10;3CBhimC1O0wY11JINFNUNRGS7NIUK110dgZzIwG4FY3qAlbSYsKkEhY+dFG505LPIP+MH2GkEptX&#10;3bBP9SI95ghes8rw0yEK2qID0BpUuHp+AdPeAYj5OYcn+2Bz0hCPsnAPdxOe1ZiaN2GZ1zC94cDk&#10;pg3NvTWQ+e9F4Vk/pEWf4P1ZpS6JYp4p0R1vmbC6tmPF0poBl26M4Na9aSws6QnwGizyHpeXzTRe&#10;eubPAIVnH8anWjA7r8LylgGru2ZsXBzAwmY/rt2Zwouffhgf+fg9XLk+ReAdwlWKsgFzF7SaDmyu&#10;jOHejRW877mb+OJLz+B9z17BIwTKm9dXMTpqJXTbsbQ6icn5QXSbWjC9PoidOwu488QmBjwatKgb&#10;MD5t4rHncOHKFG7eWiYUn8dDj2zhGoH0iogULMatCnAVEYLvLeFRfr7Hz2Ie1avcR0QXvnVzCVcu&#10;iDGTM7h7ex2XLs5ia9OLC7szOLc5iZkpG+aXLdiiyF+jyJxbsmLE20MHX0ZRrMM61y2tOLG66sTa&#10;mgs7LHcXL4j5cMexumbH9o6LZcGNtQ0XQmJisZ9AuUpR0VyVCq1Jg97sYEQc2ocefYc0tnOWoDA/&#10;zzwcsyDr4/G+aJ10vGV3suggNbCKZzxjwtjaGOzMm7LORoTHR+J4XBRtQxRkoTGQHePyVBy6PZMw&#10;Tyzh+z/+Kf7ln38npf8df7/73e9gn1vBgWTai9QcHM8upE1Kk6aamr1wFa+89vb4CemPzPjVN97A&#10;4M45TN+4hvm7tzB/76aUFh8lXD/+MNYffUjqtpvQ1S512c3QapCqViGtV43k7i4kqbqQzfVFVjPy&#10;LSYMXr6Mxz72Ir7y3Tfuv1X848mqgL//x3/AR7/8Mt7/+c/BceEcTKtLUI0MotFsJPAOoItArJ0c&#10;hWV2DF12PfpcBqxdWpFab3cuLuKxJ67hyrU11osRTEwNQG9swu07F/CJj38IH//oB/Cb3/z6/pne&#10;/vtX/v/L7/4Fn3rpo3jksSt4z1M3KIjEGKQmDNEeGChkDRRWo2Jc52At7UUtxgli7vF2Al41yxCd&#10;mqUGHooCp432pL8aQx5+phgW4wQHaKvEdA39mlKM8pgXaH+u0x5cpo26tTOKe+fHcHPTjesbHmxP&#10;G7FC2zHrUeHCmhO3r4xjcU6LyclODFJQjE62EgJ7UN1civa84yiL8KMozcalNQdWp4ww6UX3tiqM&#10;81pmxjoplHokwXR+y4rtDTNWCH7LazoCL4UgHb2RgqLfI2d9roWJsKoxl8BGx2/j71o6Y5WxCM0U&#10;L3oHbaWzEl0UIhrRpdNdC/dYM7wUnRuzPVJXvBFHPYG8HBZzOUy8bxeFwrgIMDXeApdXAc+YEm4B&#10;w44qqQVaJD2PZeexNrf6palYIs8exWaZDE1lCXj03iTWKc5ES46I5Cq6eQ6PinlL1ThHW3iV/uHR&#10;yyNSV+D1GRUsfXkwdGdhlRC9SkEnoojuiKjG63osL1EML2opws3YFUNL7I3S1DWXlsyE1yFco23Y&#10;mNJhwtGK3UULHrsxjWfuLeKpu3NMs7h5wUnRrpW6HYr7FC2FYjoYqVV1jj6I9nuWeTFHISNafsT8&#10;qmIexyVel7q3HO3pB9BcdFoab1VbnYblGdqapR5kJ52S5s/860kZvmKRoTz+ACork6HvyoZBX4q0&#10;giSKpgbM8hn291diwFoLp0spdZEtKAhBVUUC6q30wd8LwBl3EOISjiEiPQCF6aeR9xDtkJgCg/Yr&#10;+uOnMTHURsGrpQ+Uo16egsq4IDwxJ0N/DaFuKwh7HswhKMZS3gdUEbFWgtUH634m4JXrHyQBmvc/&#10;7/kpAYXbS11BRassl3t/tBexj52G//f9kflIBOpXMhDw5v3uoqIFVhz3nUlM8SGOR5A9++JxaFqK&#10;pGBFp68FQ/a6gNkDaHUXoKsyD0qCWkNVFoqNCUibOYvDnw703a8AZgmafdfmA2txfP7GvIj40kk0&#10;38pH4ufDsSqizE6oWV+bCEIERdafns5cqXv4zLiaz7eH9YjlaUrPcmXAufUBDA4q4HTWsjyK8Ya1&#10;sFqqWecJTgPVcNvrYe8nHHVXQa2UI6HiDPw+y/OKuAYE6SNvBMM8VYrOmhyYVZXo75MjOycGHe1Z&#10;0PVT0+iKoOrMh2I7DyFfOoK2iVycevmw1Lorgf3fypD4SChK15Kx//U9qJ9g3bTU4eQXjvLeeI/i&#10;/u4eQUtVBrJmwlDaF4tWwqg4ZkZ6qPQytZTLWfq/+qxjeLRNhmcJ1+/v4vfcEDhsSkyzTK/P9WJz&#10;Uoz/VmGV9Vu8/FlZ7MMW65rH04De3mzml1wC2SvCtkxoUffudGS+FA3HeSX2/3C/z2+KFxLM92PP&#10;7SNM70PlJ9NwbsNAu9QN70gLRodEV9lOwq8cxs5C7NC3NtcWIi8rDimE6/im0wj+5X6c+nAAJlm/&#10;xDQz47Qn3jEFtHxW3Y0laLyVCdnXZQgp3ot4wqV4cbi52i9d29V1C7qu51LX5cIyXoqjbwT5ronl&#10;r+BGNOyqUlTcioVquUCaDkRM2zMy2AlNXzWyM0ORnxeBhhbW3+yDuEu7NPQ49/0V8/k3LNuLe1BZ&#10;FI/u/nx0qDOgE9N6iVZKeQjqK0PR3hQPLeuxSVcqBa0SZcNhbcCgrYX1uBPFsYESCP9yfA+W+TxS&#10;8lNRrUhCftlZavAU6AdqYCIM2mn3vQt9WFk18hppb2hr5gjGg+MsswQ9vbuG0FKKHtpo4wjBjPZV&#10;S1veYSxHL1M/odfm7aCmbSeQ0qYTcMTUjnoeu3egCjoxLprgaqFtdtC/GPl8NYRcg4fQ5lRQx6pg&#10;c9Dujahwjpp6itpTtATbCbJiZoFhXpuBx6tSF9I3KyDXZqGiNwO9BGfdaAP0tP2OhTYUK7LRYqiF&#10;g3bZTNtvEj7GI6a7qUa38C28fg2B0r3YjZ6BOmRmRyKX+asdpG6nvbSMNhNWm3iPTejhPYtIv52e&#10;avQxH3rGFegWrazMDzPLh+juq6FPMzA/NO5qCWAF4Iqxss3GAqn199y7pmFbUqN7vAFVPUWw5O6D&#10;Ln0PSgrOQiHmQi8Ow9BQBxame7E0p8P21gD9lBkO1n+dtZzMkAVFfzFaXTUo6ExGLOt6al0UchQJ&#10;0ljVyp58VKhzka1IxXHa/VMRBxFRGg4lgVjF+05pSOZ22W/PbvCrX2KE2raZ/rOLMN/Fe6zQ8Lrz&#10;g7FUzHodeRT6Qd4fn41evAxlnXRNdqCPGkR01+7js+znM9MR5o+dYDnfExjsm0uUEOiDVMKnlHwt&#10;qu9MUuvqn0hi/YPfBLT+cZfgB9/F8o+P+SC983g+cPUlX6Alpvvf/3BsQrEAY/E9ID4PQTFFFNYF&#10;CIjl97gsQncmoVbMv5rB7SliE9KlgEkBhNOABKZ435jYAG4XIAJHEYClcbI8fyDXB/PzEa4PjkzG&#10;wch4HI2Nx5HwSIQmJKGkhs59xCAFEppZcuHWw1fw+rf/SBzz7/e//0f85OffJQzt4n0vbOCph6Zx&#10;9+okdgUIUThcuz2LuVUzxmb7MDGvRQ+FUYe2GAsiQNE2RSwNrXtCj7mtUQwvuZEbd1SCktjQg+jS&#10;l6GrNw+ukVZcvjaBm3fm4HSrkJAUhWZ1JZqMlWjor4JlxYyZKxNYPudBiTwXi4UyNObQaerqMDrR&#10;ztTCyqlCp12JdiYPjfrwFMXPrIBINzYuEXa2B+CeVGNwqo+QZcPMnBlNrVUUiAPIz4hBW8YhlET4&#10;o64kEbVKCkZ7G0HTRTAcxsraIDa3h6R5Sjc3rVih0FrfJqzvmrCySaG5ocPCqg7zK/2YE+Hlz3G7&#10;8w7u14+d8y5cujbC7e2YnOY1TfQRYvXSeIgRbxeFHg0dt7t01YPh8W60skLmhciYn3ZcuymmvNnF&#10;o3eXcf3iGB4WraK7Y6ycw7hxdxWLWyNo1zXCMWvD7edvorShEncocj7dR+irL8LtRyny3/sYnvvg&#10;k7j3+DWcI0Asb01TWLswPjeA2VXmzYUJrBMklzeHKGgbEXs6CHXNcly/M43tSx4s8trWtq1we7ow&#10;Rud3+eo489SG7e0RXLkyLY2VPb87iksXxqXIwUNeM9QFx/BVir13KWXobMzH7OwA1JpmTM7Y0Gvo&#10;wuycE9sX3HDy2TnphIcoqh0sA2KcsOg2fuOO6Ao9B+9EP7zjRholB6YmzIj/WATyno2D5la5z7mJ&#10;N/Z0vvt/uBfqi3rE/FkCwm6kIbJIzvqQzjqZjr1xaTickIarj7499vqP/z77ylfx4me/gExFJ87m&#10;yyGLSIbsZDTBlsLyj9Pp++mU+P1+OhEJ/5h0RJXW/ftTST2iyhrgx/2kOZmT831TXKUV4lBaMQ5n&#10;FOBYVj4CU+j04xJwprgUwxvb+Orr/7aO/mf+vfWLX+CTX/4ypq5fQ2JXB1J7u5FC4K3zjqJxzIua&#10;wUGUWa2oHxpCidmKHK0eVS639Fud247emTF4VmcwOD2IazfWsLM+gp0lJ+5eHMeHn7+N3/7df8F/&#10;+69vtyr/R//+jvu7XM1wu5vptFrhJoDoLRXoIhRp6FD0zhqKAopSOk01naEY82ng915DMYVnCfpt&#10;FLDct7UiCo3JIoBEIeqVZWhpLqFoacPuskUC1t0l1g8C6vRwL+bHWb8ndVibJ2QRpCZGOuCy0eH3&#10;FUOtyoWHoqChQ47a2L3SRP+/mvTDV8xiMv5jWFt2se4OYYbi0kPxrdfxmgTgWGpZpnuwQFuwtGSU&#10;oghPzqkJpfXosxZD4yyFziOm9amiEKCDH+RykAJcvLG2lfGeCNwUAvahOqk1tofirKo1Bj1WETGy&#10;FiMUIqMLzXCN10rJOVqDockGOnXaUzpmEeimtCIZYUEyRIYEobA+Bzoxfm1EAcNAOZw8ts0ph5PH&#10;Cjp5DAePH0HE6YPwEApFS88wodBmKIe5rwhOgv/UcDMuLpvwwp1lPHdrHhsjPXD2lsHaVYBZ5veT&#10;t6bw3GPLuHd1GGsUUmLsqZsOfEKA7owAeJXU5XGG4vecmFaGwnlBjF2k8xdzrS7SVuxQ6N69MihN&#10;S3FhWY/bOw7srpowO9GNaYpr0UpuMVQQdLqldeLlwPRYpxSwZZf+6NaVMWkssZiaQWxnshQhMy8M&#10;jkwZXrPJMFy6H7XJQViu8s1J6eX3vIIMqHuq0Nmeh5LabITRN1nTZPhzPmdFoh8qG9JgZbkT0Zyd&#10;FJgDphoMO1swNNyKE188JNmnvd/bgzPPHcGRzwYia/QE/L7nE+YSrP1chrKHEpD8TAhCXz6KlGbC&#10;jEOG0F/4IfArgQj8BgHjfkunaCH1Aakf/N/ag8OvB+HQtwJx/PVDyP5YLPx+LrrB+n6XAPX+thLs&#10;/kqGnHvRyH42GiGfOgqlqgAJ58OlFs6gx3gOcWye40GL7Z9K0m8Cdt/cg4pHkxD+lZMS8AkIFbEA&#10;/D/oh+NRgThRdAgHZnjMr/gh+Kn92Pey/x+A14/wLEHr97n9d8T4Wj/s/a5oGebvAozFtfIc8o9l&#10;YpjawUtB/p6H1/CpD9/EB54+h6tbbuysWFiOvHju8TU8+9gq7oiX36tWrFOwT1PIDjsaYNaXQNuX&#10;T8DJRXtHMtSdWWgYS0bUiycR98HTCHz9APb85H5AJXHfYvn1ILR9UIa6D8tweUKGbj7f8OQ4KJqp&#10;UUQrkHjpQ3h1SjDMOthdjG5HCbp2K2AeqEejIgPpBadwajQQpy0HcGreB4d7X/dDwKt7cejjgYjQ&#10;URzPHEbkx4+iYTkeplaCVFUqdLkBaI2XISsyGI0sZ/3GWlTW8fqzAvCNARkK4wLR0pqNnq4stDUn&#10;SVC+ONsrdRceZJ1cneuD162ApjsXA4Sh8eEWbC3qceWcHVfW7diiHhJdd7fGtHAs18I0XYb6tSTp&#10;uQf+YD8MK6WYtjZhxqnE+mQ3zs1rMDeshLYtH225J3CpguBGbVGYvwdjlTKUv8LnJLpb0wc3fTAH&#10;1xesGLhXhTZnAeIP70Uet/X7MbdhuTvxpYMY9ipx4ZyVtq8Kx48E43TUYbS9kIeOrXxk3QjDwa8e&#10;kFqixbPf95U9SJsJR8C3CMR/dlQC4PgrJ1E1n4AZWwcWqeHM6nKc3PVH9AdPomOhguWHZUy8FGF5&#10;9Oc1nW4KwPF7Qch4f6TUvX7YVQcRVGzS20x704WNNR3WqeOm+dk12EjIa5B6mJgJF60t2chJPI6A&#10;gL2QHT6NrPIcxKRGIDM3HBX1CdBYquAYa6KPa8HYchtml7qxNKvG2IgSxv4ydPTmoo2pS2pRZPmg&#10;PRXw12UpR5uuSIocbOYzs4vpxmjz+mn7CjJOYkMuQ2VCAKKTzkDB/Tpop2t7c1DWkoQmTT5UhCEx&#10;m4aZz2WI+4pYCmKOb99L0G6M0M7OE+6vX6be3HSiSx6HvvR92KDezjrrh4qOXPTxOpSmInQTGkVU&#10;Xc2YAn28lw4CZoerEnqCsX6sGQNTHfDwnqyEcgHXNvq4cdpc52QnLMPML8Kn6H4rIhPbJ8Uc6GLG&#10;jXYpknGnGJ5Cn6sScG6tICATUgmivYTXXp6vy1WFLk8Nuobr0OGu5G8EW28DlIT7dg9/o49rshQT&#10;HkVrbRVya5LRkrYXPxmUSS2iiuQDUHbT/40ppZZncQ4xPeUggToxK1YKDvowtacYmrfOPH1Xq2+e&#10;4/bMADSkBqIq7yxhvUuaF7a0LQUZ1dSVjXFo1BSgkTohpSaa2uwMNMMd+P/87a8k3fEP//j32Lgx&#10;hr6hChgJ+118hiNrKjhnW6QxwKI1vNdGAOf1iOfdai1Bi72U91gF3UwT+iYUKNemI/AobYJ/4GEp&#10;SvADQPXBqoA60fr4NkS+nXxQKz77gNS3zz6C34N1AiIFAIqpZ/4AnWKd+P0d3Yj/OD2ASAlGxX5i&#10;f16bdDxxPWIpwFJaL47NfaT9xO+E7vtjb8X1BIhrFJF+xe/iu3ReccxcgivFbDzhNtF33wJYReux&#10;iDjsOxfXEXqDuM/BBBGBOA0Ho5JwJCoOJ2MogOOTkFNZiuxKCuOoszgUdhZHImOw58RxHIsL4wPp&#10;xgsfega/oUD847///t9/izd/8A1cuzyGsVEVbPYWGB3NMHk6YRNRWmkUtY5O9Fqb4fTSMOxOYXN3&#10;kp8NyIk7gq/TAMtZqEIoltpaqnDz5iIWZszo7pSjSyWH1qiEdbAH/RSLdapKpFSmIqMmDTXd5Rhe&#10;tKOiMB7mND8oFKXSuAgxRYRXBBzgZ9FNd2HdgtllCstpA2YXLJha0BIAezC9YMDCihVTM0ZUN1ei&#10;jQ5JRMNripPhE3pWhFh/5BRkSUA5OavF0oYNCxRFs5sWjPEYIzNqQn6bFHhphBV3dFqFQQFdrOAO&#10;pskVDWY29Rhf0/B+Bwj0I4RsOyt9L2bpPMan1dBQVIloyjMUqPOia/E5C3auurCy08/jt2OAYtzp&#10;UUnRjLd2PXwGV3Hl1gTB2IbFdRumVwawSmid2xiG2tQGpboeY0te3HniNq7c3cDgnAft5j4+C500&#10;jlO0ws7y96WNCaxuTRJaZ3HvsR2866kLuHZ3CTsEiZ1LE9i6No/m4ggslfkjNSEMEwsmguoAYmJD&#10;cew4hZd4Axwqw6VyGfIzoyDmWr1GYL12dRoXL3hxbmMQa0t2rC4OYH7WjNHJAej1zchODEFazHG8&#10;avPDp7Qy/IRCUAB1R/5JCm2K0eV+KfjW0oYHTUXheFElQ/heGRpb63Dl2jSmZ02Ym+PzpEMcHdTx&#10;effzuwmjvD/lJo3bagcGCUvVvV04kUr4i07BPkKqqMviRY/f2QR02nxzjP7Lv/wO737fh5FV1wIZ&#10;18uOhktg6pu7WdSh+/VGqkei3r1dlx7Ubd9LLV8dfbC9SMIm/PELrP9ZEvVUJClSOb9L9VuyCXmS&#10;rQkS8zAnZUjAejAlmyCbi4PpOQhKy4KMdVjGOiyLo+CIT4WM2/ilZ2FvVi725xbicFk5qgcG0DI8&#10;hHbvGJSeIVRbB5gsqHPYUWt3oJLQ2ToxDuvONjSLizirVECWnY79ZcU4XluDM4pGJPaqUGizomp4&#10;EM1zs1BOT6PS7UHtyAg65xdQyOPFtjQjU69Hod2G+tFBmNaX4FibhXbIjKEpOy5eW8Haigvn1t24&#10;d2MRf38/iIFoP33u6TtS9OMrO2O4cmECV1mmrlycw4ULcyxf07h8bRGXLi9i6/wkdvj77vlx2J0K&#10;2BxKaSyZiaDqcDdgdJzOdbQZVmc9TK5a9LvEG/AaKdqwg87EOdQEG9eLsXCDFHhDdPhqfSUyk07B&#10;VbQfn2Xdf6pLhpcJmWo6tSfbZFDR0dsGunDnKsv5eS9WWA7H6cCE+LGYKFjs9QTnRpgGqtGtK0dZ&#10;2nGsUBhUJR9GYUky6tsK4XDwWoxyaf5IATRmM8srhXNfbyH0mjLIyyMIvHlYXeonvHbxGgk8FBKe&#10;iSYMz1LMDFfTKdfDMdXCz2Kqr0aMUBS4vI2w0uEbbeXoMRZAP1BGm1KPQW5no2McXOiAwSNHnyMP&#10;/UNlTIR0gq/Zwfzi8Z0UJ6MTSrgJwmFJEbjVJMPnmAdpyad4rCqUNBRiqliG7VqKTj8/fJ0wJ+aY&#10;bGyXY3ayHQ4LbRjTEPN71tuOzQUdrp934emH5vDuO7NYGOO9aMsxaKnDxS07Hr87i0dujuPe9VFc&#10;pE0ZEeOsjMWYGG7CIoF0aoz2m+JBzEM7MFCJQQpIj6cOI4MNmBMwO0v45LYLU1149NYYnrw3jVs8&#10;3xKf+zSf+7CnHuquTClZCBXdXJqNZVIgmo1VIy7uiLFwFmxvmLi0Ynm+T9rOTHExQPA39BcjMS0S&#10;l+oIomMiWuse+icCY8ABLFTsQU3OSWSnhOB15sNGtQzpRSksPxVSUCqbo5rPMBvarkL0DhThxJcP&#10;oeYc/dU12hYRXOmvCGNcHvp0AKIePoGjbwYj/3NxOPTdABz40T4c/FEAYr5yGl13ixH1KcKsgDkB&#10;dz/hvoSoPT8m4P2EQCVATgRSEkGGfkDft5iByE+eRMl2LKEpF009KRTT4Tj0EgWRaDWUAFMcg4n7&#10;Jj8eBv10FZK/EIWspxOQuB0C/x/yuDzXHnFcaWwqk9hHALI4332Ye5AEsO77AcGAx9z3Q3/s+z4/&#10;i5Zd/ibG7e775l74v+KPo9tBOHKbMH1lPw7dOID9BJC9BFM/cb4fyRDw/f0I/GEAjrx6EGEf4j3/&#10;jHn0l74uzuK+RXdnATpJL4Si/2o9dG+14s+//Wl84aOP4PF7i9hds2OWAt1uZN63ZklJBHFaGRct&#10;jyLqa5c0xvrmZQ9tigPnNo0sBzpsXe7H4LlGtE7mINoQgIxzMrR8UYbcj8pwclEmzcnYbTgEg0KG&#10;m2oZvuOU4VtMttw92H8giCCTyjJTKgHsWIk/7OVH0N1HvaIrRGNTAlo6MlFTF4/8vBDkdkVi77d8&#10;EHXgz/YhvuA4okMDER92GIkzodIL1+Bv7keDLQ1mTRX6usoIpQdRmR9BGG5AYno8PNmiu6If3qRQ&#10;L4sLgtHURL+nhI3QLCIBi3GYq3O9mBxuhYkgpGyIQ3NjAro70gkyFayr3bzvfpZ7q9R1f22iD7VP&#10;ZUD5RA7G51tx6LVA37Nminr5FFbGVCh9IRGah8pwY8mG86wzze/Pgdydjca4AzA/LINhnnbhURkS&#10;WU5CRFn5JtMnAuC+24DCz9IvfUQGT7sMrYR0EVFZerH8a2qHdyWg+Sbz/fWTOBXr0xMZ2nBEfPc4&#10;2gczEfo+38sdPz5/6eWBePEiyiCv7ciXg7DnrT0Iei0A+qkKTLk6MT2ixtxQH0ZdXdAZaqBSliKm&#10;7Syymw8h+cxhGAnfowQ576CIK9BDG6Km/eB+Y61S4DURhbiTz6uzMxuqzhyoVLnSlEdafRl9RAvy&#10;CtNwr3kP/mHBFy+h8Owe5Jako74pF2XF8VBblJhdVcM7x3MQ3FaWdFhc08NDADXQJ/TZKtFpLido&#10;5qHVWAIly4iYGqXPXA2dtRZ9hHDRSiq62aYXxiI/OgDFiYHIiNiPmOQz6CMUdtMf1OvyCFI5aOot&#10;uD+Vo4L2JxkdMTLUyxMwONyOIYKqyUBo05bSbjZj94IHG+ccPF8j6nvkUPM6BKh6Fnpg9LbARMBs&#10;Iwwr+kvQbCmFbrIZ6pEGfidMD/HahhukOVEVfTnopp3UWKuo70UPpkYCajMso03QExBFS68Yt+qc&#10;7YSB12scoT3ksc0TzTCM1qFPBFBy1xCAFVDqC1GVfhDRZwNR0paBXvqebgmS5QTTarQR7jrps1qs&#10;xajXE/gdpWilbc5vS0BhcyxcIuggdZ9nuA+Djjq0N6dBzzpvoL8SLapdYr5tEYthuZv3qYJCmYXC&#10;2EAcORaM+PDDEnfI4/ZJ87JfqZQhJeEwilrTkFUbzuMnoriF9rMjAw2aQqQ38nm0pqK8O5v3osKv&#10;/stfSYrluz/8Fmp781GQfxqPNMvw7hbq4RrWg5AjqO8qxgB9kZiKs11P2B4oQZ2ulABcigpNKtIa&#10;QpHVEong4wF/elqb/2jaJwGfT0xKwvF/kv7U/iI9aKEV2wjoFa2qfwy80mcmAa0ClAWwim33Me3l&#10;Z5H2ScknjqVjiv2SCKhMASIScoJYikRgjSewSqDt69rsz/3EMXyC2HfOfbH8PSYNh2IzcDAmFccp&#10;hBOL5YgqqEBgbApTKgJi0nEgmgI5LoOfE7E/LAQhyZFQ9lIwEbguXV3A449dwNe/9lnp4T3429hw&#10;UxCq0NZbg/TyZKRXZaOsqw6ddg1ci8MweU0s9K3QmFugpcHVmtrRrlPBNWyFStsJdV89lC1yOF06&#10;aWzmzbsXcPXOBXjnR6Bz6tFhVOETn/kEPv/lL+CLX/0SXn3tq3jju9/ED3/0bbzJAvTaq5/FwwSb&#10;C5t2bK8Tlhb0BFUNQc2IgrJcxIYfhyaZBvakP7LTwpBdlEXhVY/czGiUVOQhNy0Kn9DJ8OMRP2ns&#10;wqHA/ehUVWFkqAMWFj7ThBCMrKQjFMk0ZFMUlxcue5nGMDFH8bNhx7qA2jUC7XwHgbodixcNuP3Q&#10;GM7tOtFeEYXHKQjFeIvCvERMzGgxPNEpBZ+6+8g8Lt+ZwLlrFF+7ZoytdBNczdjeGcC2mNz+3Uu4&#10;9tgcFsQ8plc8mNyxwcXzu5cGoHWpUaksI5hP4Ruvfx2vf+s1fOO1V7FwbpwClQKPkDAy6yA0mLG2&#10;S6i8tow7D22yQplQflomde/r7WnAo0+s4/rdOVy6MYPzV8dx+cY0rtyclNL1OzO4dmsS64Tuazcm&#10;CAUaWFwqXL3ixfWbc7h1e1Gaq3Vne1ia3ufC7gh2d0awvTmITQLK9tYgvKNaOJxqNNVmoyV5P75m&#10;lWGuiAIhNFTabn3ViQELjW7hAdRnnUJwZBLGJix45qktQsqw1G1ba++Eqr8FbSwrfYSI0XknLMNG&#10;TKxN0Ui6kCovR3BCMsu66IkgxoTTFiTmwS80AaOr2/j7f/xHqay++ZOf4lBqAfaIsn6/rv7vSg/G&#10;z4tptf6wjvX2wRCBQNbjoIR03lcmgsV0VWIqKkJscHI2gpiCU3IQnJaDgxl5OJRNSM0pxpG8EhzK&#10;KcTBvAIcKSrGwfxCHC0uxXEC7OGiEhwrLccpeSWO8XtEUxOytHokdatwqqYWh8rLEFRSguP1dYjq&#10;6kRSXy9KPW40LyygfnIKOWYLIltbEdPZjgqCcOXwMLKNRpxpbEBMRzuKXR7UjI6gwmGFctAGw5wX&#10;vW49hhdYDi7OYHzKCJdDjHNqwl/+5c+k5yH+Rj18ti1ZMGhKYSD4WQfqYLMrYDDTcRqroLfVYXCs&#10;E0OEIMdgM2YW9bhE8FlaMcDprIOHTtTtaZTejFsdNRjyNhPKWGedhLtRwp2nCXYHQba/UjqHxVwJ&#10;E5NVBDWx1sDjaJC6c5YWJxBORIRIGb5s8QVSKEo5AYO2Cm5ej4nXIlpT+80V8E6pCHydcBN8hyfa&#10;MTzZAe90J8Zmu2Dn9agoUuoV8WjrzES/pYqiQilFOh0aaYKbsDbIaxp0KaDpKURbc7oEsQO874lJ&#10;FWGygTCUB3V/PvQO5seIiIiugIVCQrS+DhFKxXyoIqKpaFk1CadedhypeYGobYuHbYwAv9hFIdEA&#10;86joPlaKwdkmLO8YMUaQ9RB6FQKu0vfCpoxFcW2xFPTkm3YZjPJjKKkvxBhh9Q0K9ajQQ4gJOypN&#10;YbLCbWLDjkhDL1oVeVgTXRPntLhG2/fITS+unbNhyF6HtrY09Krz4aWwmRHdCymQvLx/Mc5rndBw&#10;cdeOkWHej7mM67qwvqTBAn8bEYEzKFS6NdmwOquYV43wjjVjdlaFMQLt6KCCYlMEbenCOYrvJS5t&#10;hhIKlwSoe7PhojAS240QehcozG7f8WJ310K/QtGkzYODYDnPY7m5nVFMu0FBb+c6MQF+X0MSpgpk&#10;qIlgivNHWcw+bBNefzIiw3fdfnh3F/Pi+B7khfsjPWQv/VUeejW50FOIWvh81V05cNlqIOZhvHl+&#10;FB957yUsMW/KqkMROrAHBZ2h6Osrll6oXiFAb1E4z1EUuofKYJgolFq9sx8Lk0DwQXRfaZzqjwmC&#10;X5ch3nsK0Y+dRPLTIejzlCDxQyHY9zN/1O+moa0hFWcJh9krYUh6JEQCBP8fiRbL++Kfx/HncSQY&#10;lIItiSXPIcD4Ta7/Mc9FkAy6vAcHnt0D/7/wR/xiKI49EiTNP3385UPSdfig1QcRx186iKOf8XXh&#10;DHxxL8JuHUPyRjhSVVEIbT6KxMZwJBWFIrHgDIqrE5CReRoZhP6culBU1MQjdukkzjx7BCnrkYjf&#10;OoNkxxkceEVA631Y4bVHfemMNGY3dfEUFLo03vtZhLx4BEXnY9A5lo/mzlQM2Zrw/BNb+PBzlyAC&#10;ct2jv7iwbMItlsmHrw7hFmH12gUbLp43Y2tdh81lDXa3+mlzWtGYehgdSfugiA0gMDaguDgblylk&#10;xcv0V1gXIo/IMMp68HV+tpYcRJOK9sKhxNnQI7hH2/CBbhkiQg5hknV20F2LjsZklJjDcejrAVCM&#10;ZiLyhZO+7sKiFxDhaz9h/vDmPuz7HOH9ywRZAWT87ei7A1FcEIOIa8dRMpxEcJWjR10Go74KJZU5&#10;yDyzD5YsGZ5WyeAsDkSfqlKaJmp+pB1rIjAlYXWQdsysLYHNJIebmsVJuHASbkQXYRFwTQRTGyZI&#10;TY62wLxagdHzSjjvNqHh3VlI/Cjz+flTkN9NguVcJQaWqmD2lmDJ2Y7ud5dKEJn4ahhWzlnRVJCI&#10;R2plOHs4CHUV+ahuycZSvR9+S6Drjpahsiwbt86Z6fM70NqYjQZTLMrOxWOE+snL+u20Vkjd8q9d&#10;HcDyYhtGzFVoeDwDcXzWxukKBH3zgA+gBQhL5Y11gKD6h7LHPIv87BksenUoeV86arwZyM04iej4&#10;A0jLOonM3BCUV8XBxPOMikYE+gcj4UFEHBZDFyZGW7G2aKDNMWJjsR876zZcOOdmol5ZtWFqXAxX&#10;EPFVmtClIsy1lyM3KxaXaQuKYoMQEByE93TK8JfjMvxCjHmMkyEmM4n5UIDSmixML/bB7FagWZ2L&#10;2o50KAk/naZKqOlfXJPdmN8aoJbukF6WtnYS4BpSUKJIQBmBSaHNh462yzzRBgNtZ7OpGO2WcnQN&#10;yNFN+NWyjCXkxCPvlAzuDBlyqzLph7qodXvo7wiIvL9eQxk0Rjm1Nn2cqwGTtDWiW3Af/aJtuosQ&#10;2YwGQmhRSxwKmuOQUhWC4vYktDsr0NBfiAZDIdQEURXtr36IME2f1T/UhF4CuEt0c53vhH26VWpJ&#10;tdEPDYh5uumfROpzV8I83iRNh9PjrKSdqkb/RBPMhGHzZANKm1KllxRRqeFoN5VRV5MFBn1zveq9&#10;jdAM16KL/q7FVIgOWylhvRLVPako7k1BK69PjAtXtqdhaaYX1zZduLFul6JUL4mpJ4fF/cvRS1+o&#10;Ffad/sUqWol5LWKeWWk6HeathlBtmGyHcYYM4qhCVU8uqrqzUMNlCeE1uzYOpe3pKGxLh1ydQ5iv&#10;QOtABe68+6KkVf6ROnJhaQUFUfS1GYdRyDKeV58FPc9vn+qGbUjogS606uqQGCzDZ/uE39yHImUu&#10;LAtt6B2rxTHaDGkM658C1gfA9+9J79zvAbgKaHzn+gfpT+0vkvjtAZT+cXonsIr0AFh987H6zudP&#10;4PRBqw+epd8owA9IkOpLwUkFFLCE1ViCaDSvL1a0Amdgb0wS9hNKD6bl+/bn+fZTtPvH8Tjx/Cy6&#10;DvO8QSLFUfzGU7QTdIVg9iekSmN2KYT3JYjPaQThRIRmZaDTrMXCziyml1w0er0UIJ1YY0H553/2&#10;QcCv//ZXcM3oWMg6kN1ShpiqHMRTBEXXFCGnswE1xjZUahSsIIUoaGQBoeFv0jSjvLUKcfkpiMqO&#10;x1s/e0s61r/379+OsOO6f/1XfORDT/Aa1VjeHqKIy5OivInJu/vSZHiVjucno354yUgxqvQZnT+n&#10;oRVvL99w+eF7QzLkR+xDek4ygVVOA9uDcVaOsdUOTK31YHFTT2HRjj5TNxJiQmFOleGTWhlcBf5o&#10;bpNjelKN1Q0jvKwMw9MtFGdGqfvZzIQeDRknpMqal5+Bu7fmsb1N+JzUYnPDgXWC9uaOC1dvjGOL&#10;y4hoOvUzMrQr0zC1acTMjgVzV5z40Gfeg8997VP4m/tdFP7U31u/eBMb16cxTuO7vDuGmfVBDE6Y&#10;MDjZT4czjvFlL8qj9+ANMw1ezGGcvz6Dhx8hrF4dw86VCVy5PYObDy1IUxjduDOPhx4TkWXnpHGq&#10;gyNddIItUvTkixfHcPfOIu7eW8ANgu7lS9x/e1AC1vM7hFcalEsXKWKvTWLnnAfra3acOzeEzh6C&#10;iLUbc/MDePzhNVw5N4HtVQ+6OmooAqvRUJ4qRWnUtBZgddMD16gO5TEH8BbFswhbL57V9xwyeGuO&#10;IiQ8DKciwnE0Lh4BMQmsF6KMs07E53NZBFloOpLkTfj2D96U8ubTX/wzhGYWYW9U6p+su///Tu+0&#10;J6IO+uq7D2AFyIrW3GDWz6B430skMTwgiPYh8H4Kom0QL74Ck2kTUvJwMDVXCux0ML0AB3MKCK5F&#10;CM7m59xCHMknzOaX4EghgZbLk2UVCK9vxNnaBsIrAbZUjiOE2SPyKkR1dCLPOoAyAmmGsZ/fOxCi&#10;VOJoTQ2OVFcjvqcX5UPDKB0cRJHLhUwTt+nsRIxKjfwBGyq4vnlyHM2jHrR6zOhw6TG0QiF5b0tq&#10;UZdXxGLI1YZ/vR+B7+9+82upZXXYRedmqEBjQ6I0ZmxCjM9aNUiBCrSWSvQYSjEx14f1HRtGKRJN&#10;dNB2OichTJyuWkKnXIIQp70W/YZy9HTnEpTacH7TgS3WQ/Gm3dYvxq7Wwm7ztY46CatDFBjC6XWq&#10;6+DOk6ExYQ8SMxJw5OQxGA3V0GgqkZQUhrSUMEzOdcPlVcJCJ9tnJqw4awnTLYTUergpyNYISCIS&#10;b60yHg2tieggSDkJqSIC7+h4M+GZ8E0hIFo+1paNWJjVwONsgp4g3aJIhqIhATqKDhu3G6UgGJ1u&#10;k8aYDo4rMTbXSdvSQWBXS2mcn92EOrUuTwJYMfdsj7kI7YZcqCxc9ucyZcEzI6bt4HYCgK2lBEMC&#10;vKseR08ckbpNtSfKUBrhB1uuDLVZp7DnQCA6k8TckH74tscP32F63bkHP2Dd+6ROhqTYEzDryqVx&#10;v3Y+J1NfPtRtqdB2ZcJBYSWuUUxnsLhGqFwzUFB1YX6xF+u0jWt8nsMe5jvhbnykBavLWuxsWWHt&#10;LyOo5qCXYuVBF2cRRMfBfBgi2DlcNcy3egpKim4K8BmKOjFFja47E1ZzKaYooBaYJ2MTLfBQcNns&#10;cphMJTAYC6XPoxQtI0weHnt6hv6oLgv1hNOK/Cio8o/hyWYZ0imkrA4FYk7tx/P0G38x7idFIH3D&#10;7gdtTiD0egXa6jIwS4hJPrUHNncrZmcErPC4Nl6zsUJq6bp5cRg3Lw1D250HdXsm5iZUuHbJjUsX&#10;3Jgn5E/x3mY9VVgc4TOdaUTyx0NRfSUJhY/F+lqjBExyeYBQk2w/hdPPHELBWBycHQ0Y7mlAzp0o&#10;CSKk7biMfs8xWOh3XSYFmmay0DyUgdLr8dJUNnGEwIZPyHDm29z25/ehlUlAofgstdoSYvf8GSH3&#10;i6KrLn/nOr8f8vxf8kf0wFEcFNPw/KUPIgU07HmLcPvNABz9ZDBSnWGo0KazXClRXJeC+OxTSCkK&#10;Q2pJGGIKjiGp+BQaVDmoVaShvDiGUNUI1aYc+3/kGyu7/0t7cHI+EBEbR6Xvsd+OwJk3jkvX4P/z&#10;PUj+UASUuhwkL4Vgz18SXAjzfr/g8r/IcORhf7RVZ+Dpx7bwlS8+ja9+4Wn85JsfxEef2sJl1q0L&#10;9L/rtB1z4/RZ9MmLcx2YI7R5+2vROZEBxWYKRvjcRgbqYTXI4TBTOBMS07PjUJkYLD3jJwgnPxRl&#10;gPrgr6gXNitYVyrzUCrPQH1DHsbF7AG0PQLEJlgHlQ2Er6iTiIw9jthUgrYjgyCYAetKGzp25ahw&#10;pyLMchDBF/0R8JH9OPDUXgRs+COk8xDOdAUgvukodNpqTFB79PbWQZN/GB/qkeEFtS9yrbiWi/Uy&#10;yPNjWIZaCK0dhNU6DOhKpS7Q4sXQFOvbxEQH652Kmk2DiQU17BTrdsnudGJOJP4mApFdPe/E1V2X&#10;FG1YRBWW56YgffMsYhuOIbc9EiffpLgWYM18L38+FVcW7Ui5EYP+8TIM91dj2FIDL+tMY0USWjJP&#10;SIGRNhZ6WebbCYiEJ3WWBIpegpKIfj5H2zBJu2akLVL3pEm9LOR34pH6vlC0blPLfpcgL4BVvLTh&#10;ecPvHsaZRw/i0EsBOPJiAEJeOITUh8KQZQhFVE8g4usOITv7DJRtmSivTEFjWxEsjnrmYb70UkoE&#10;vxsba5deKrURSDrbs6SgaTYLn7mxGr1dhbRl1fAMKOEdIMhMVSNjKRHVKXvwUeb5RJEM91pk+NEI&#10;y4Db16jxcb0ftgnpP+Rn0SvnaZaRN2wy1KUHo4TP30BQHJ7XwEGA6R9qIUTVoaNfjj7RI8jTBjXP&#10;26ouQWd3GeS1KcirjkRtdwbUA1XSFIsG+hcjfVp2WRyOHAtEu7Va+k1M32jksYuZ1wlpYYTzOPQM&#10;NMJETTrEc2m4XZtoIeb928bEWNQ2gmotOswV1PAV6OP+VsKa1tNAYCyVAM4snsWEiAJch6b+IqhY&#10;llWeWmjpywyjSqhtVTCw3LhYXkQgVSthtcNajuScSETEnsHBo4FQagvRTdDUD9fBMsnrH60luCpg&#10;pM/pGaxEt+gWayuRINZOaLNMKgiqNdDQBvZ45NAO0Y4TeAWk6kfq0cv1omVWzDWrclEPeMpRbylE&#10;rTpDipK+PNWH1fEenJ8xYHfOhMvrA+i3NKM7KwgNZWHQiYCKhGQVr1PrIEwzTzsscjTpi9CgLSCo&#10;ilbdWrQzP5qYL/XmcoRGHMFYAf1fWgASymIhp3ZQGEXraCFazGXIKAvHoy/ckPSK+Lt0dxWVXcnM&#10;23JU075V0M5Xq3LRTTuiFrZkRASe7YBCU4CE7EhonPUYmGtDu70Mx88cebuF9Y+F4P+3SRKVFI8i&#10;/d/9foAAKCL+/mE9xaMEuBSSb4Op6LorugO/ve5Bd+IHU9xIQpXr9lKQ+t9PexNFaykFKQE1iAJc&#10;AGqwOE4MhWxMBoJi0xEUncplGgJjk3AgKhqHElNwKDkNe+OSsIfwGkQRK7oI+xNo9ybkMglhzHPG&#10;8ToIsUECYLlOzBG7TwBvYhohlykxlcsU7p9JkZyCo0nJCM1IQWJ+Aiqa8tFnYSEYqMRjj2/j0596&#10;CefPn8eaS4WBLBnORp9BamMhYitykFRfgqiqXIQVpyOijIa8Jo8gS5ityUdsVQGiy4XAjsZDzz11&#10;vxgA5ulRnMpPQ7S8AGdLcxBTU4ywqnyEVOTibGUBwquLcaYwDZH5qejsV2Fm3kvgm8Evfv7T+0fw&#10;/X3myy/h8o1LFKF9qFO2oLOtHh9uJ7BSdH3eIEM/YTPqxAEYO+swTECyZRA8mRJO78ftx+7gwy++&#10;gEeeuA2juwVWVjwx51QfjZo8IRDfITCJ1ofv0oDVJ+yD22XG3YvT2N0cxMqiCd3qSmj0dbhyZQxP&#10;PrmD6voqPNIgw58N7IGVorAmlMa/vAB3b29SsA1iZESL4ZFeClojFJUZGOJ1xB/jtf7F23NWPvgT&#10;UP6v//p78cm3gn+//a9/h3c9fgvLG+NYEM6HwmjlwjBWCYwbBMvlnRFMLdsp8vsxNWfB+rlRLDPt&#10;XPbi4cdWcfdhMcXJDO48ukhgncL5q6M4d3UGqro0dJdH4+KNJbz7mQu4dmMe53isS1fGceEi978w&#10;iI0tG2ZndVjmfa8umSUAF1PVCGi9fWsWN29MYYvAMD5thrIgBJ/oZl7nH4DW2IpdQvv5cwSZC4Tc&#10;8yPYWHdyWw8uXZrABoF3cLgTDjrAqTkd4jNTEEDg/4ZrD77j9sNfeP1gzZHhZEoGjsTHIDg2Gfui&#10;06ReBwcSiiGLzMWpvFr81/vRdn/9m79Fq9kB/7OJb9fX/+1JwLWvF4WwC2LdXtZXyR6IdQJK749j&#10;l8aoi6mvuH1AnKiXXC++i/mbpd+5LYE9mDYwWARvSmEdT81DYBpBNjMXh0ULbG4xUxFOFFfgdFkN&#10;oZUAWliOQwUlOF4ixwlC6+GSCpyqVeBUTQMOlvgANrZTJaUz9Qocq6rB8ZpaxHZ1I5Mwm6jRIs3Q&#10;L4FrQncvIts6kc315W4P+tbXoF6eo8OxQek0wDpH0f7QDlzDGuTln4VBV4u/+qufS8/njddfQU9b&#10;Lgx9JdKLn76+IvRqCuGks3RT7IjWzDFCqpjreW3dKpWxxVU9hsX8bxSKI1xaKBp1+kJCU40UiXfw&#10;/rx9egoUXW8xPHaChV3J74SjLkJdZzbam9PRWBsvzaPZ3ZGPkqJUAnW6NMRgXgQLsregK+8wRvNl&#10;UDalS13/PZOtGJkW3dBbJDg1UpgZCK+iVVDVm4uK6jDUtybA7CFkEaDcFMwiwNHyah+vuRfjhC2P&#10;swGjQ0qKxHZp3NHooK/rmlIE9iBA2SgqlB3FyMiLRSsdoX2wFkvrOly7PYylVY00BlWjz4eZTtlG&#10;mBNgO7HcDTcdtc5ZDg0dfa+jDF3mPOidFJcUGmOz7cx7H/xNU4DMzPbSwcehI+0wxWM1GuuzKOxq&#10;CYgtSMtJREO4TIrY/R3PHnyfYvnPR2RSl/6ctAjC1yCuXPJgRQRMmu/D9Usu3LxCe7AuXti1YWap&#10;Bxu7YkqrbkzNdsFLYF9Y6cPKml5qDejoKsHSgoiKrMWUt1MaF+sSQUqYjy7C/5iIyk7RZOZ9Wm1y&#10;uKQXEhWwD8gJiR1ITQqFnjY8kXayVinmR2yhKCb4U6ga9AWwEswFuM5Md2JhvhtimgmvtwlW7j/O&#10;41ocSrTlHsX3CSIfoDDNyeDxjDUoLojHXPke/Jz3mhq6H+UpR9FaGMJn1YH0tEh8UiPDYhmFdHQU&#10;bCxnY6NtmJ1SYXlOg1kRSEtM9eFth8dSiRF7jTQ/5ZVdGzbEfbIcewcbMUnxMkYhOOyQs4xS9PM4&#10;VjE20lCFfm0FVJMU3bz2MQroYXszZmwqVD+XJQn4gg/HY++PfV1y/cSYPQKmgD9/rhNjUdXbxWhp&#10;KcDe9/E3AbX3IdVfRLKVIFXsJ6BUfOfvDwCWSYocLCXC4lv+2P8ajyFaBwU8En5Fa6vUdZfHPfaB&#10;gwi9TbD8Wz+kOCIpoE8jrSQcBaxHCcyvhPyTiMs7ifi80+joLIficiEOvXiA+iEJpz8jghCJc/uu&#10;309ci+gCLT7/0A8HvrVfghbRVXn/9/Yi/MOnEPwGoVnAtXSte6SIx+LaDj2+Dz3vqcO7X9zCx168&#10;gY8/cx4vf+wevvrSu6Su6Rc3zLjM/N/eMGLUVI+sKyHIfD4CcZ8Pwb6f74V+tQJjhmY+mw7aBgp9&#10;cxVshAtNXxnKUk9IsCjmc3+C2uHPzDIJFk+EhaG/vw5uRxMG+lk+KWxtpgokJ4dLL6U/0LdHmsdz&#10;qdIfWVlR1B7ZrF8l0PdXorwqGgVFocgvOov4gjDqqhM4mRiAUwn7EU5tEZcQgNzcEwSpfGme5zZl&#10;ATILM6UI1b+dluHDvB57pgwxocGYdCuwSzBfnemVxqy2N6dIwZYWWK+mF3pQUpOFiroMmJ1ytKhp&#10;59pT0KvOhpOiX/Q02D1nwQbr49JsN1a5T3LsWfSxTtlm/GA3+KFul/kvXhDwuYT+2TFpLKhmpwJt&#10;twvRN0sY9Cil4EkzorwTSocIVTO0iSKI3AUxhZ+YroTA0K+vYP1pptbR4/wFO7WOgjarAsNjjbTn&#10;SqzSLi7PdWNCjC0d7sLgvAKWeYp+Uw0sAzVoaU5FE8tVcuJpJCWEoLI0FpVlkWhWpkvPyeFqRNCh&#10;Qwg6GITcgjjaxnragw7aMtrA3nz6hRroDIS23iK0tGdD2ZqFmvokNNYloUw8hyh/RIfIUErwjXvq&#10;NPx+7YeSzTQcO3oc7271RRC/2SSDt8QPz3T74Ru0AVmjLIvfCCC8laK8NA8nIk+iQhmLbksZ7S+B&#10;j3Vay/rfri9BM/3YxJoJa5fEEK5KdBkruaxCLSG7pC4BxXUxaCX0ad31BLsKFNWwjkSeQPCZE3CX&#10;BqI79yCKlBmoUCSgpDEdZSwn4sX9D5m+ZZdJwxSMOfuQVZkGtbkSej4XO32lbbILppFWgmEjlP0l&#10;BKwCJJ/2R8YJGSLTo1BXcEbSwfVteTASZNt57m7anV4+HxEkSUCzydtCuBTBomoIzXKU9+WjJdUf&#10;Y/SH6XWZSM2PgqKvgNs2QDfEfB6lDWfqI3SqbPSzTNqhOqnlVUeQFS2onU7Cs2iRJbRap5pho28S&#10;n40TBFnuqxslX3jroeK2TcY8tAwTxIdrCMQNGJvpZhnrwrhbiZUxNRYnRdnVQkO7mZoZgTJ5KnrE&#10;GFLqAOcU/cq0GnraXNGy3MXnktsUh/zWFMgJrtntqUhvjCOvxCH0bBC+S11vzaX9CTsjdVnOqIlE&#10;UXMS6jTFiD/lj/KYvfjiV78s6RXx10owjS44ihKWT9VAA6FdyXpWjEaWr8nlfuzc8GJ20yQFzxJd&#10;qzvpq0UenThz+D+nhfU/ksSxxbneeb4//C6g9H6E4QcBlUR65/6+7QTciq7DYn8BsUK8iki/QoQK&#10;cSqgMkdKB/n5UGwmgmNSuUxGcHQ8AqNicDAmWpoT8lhSPAIiwnEwNhaHCZjBSakUvITPBAGi91tt&#10;pHO+fS6RAgmvB2MocOPTmdJ4PSm8dtECJboYF/J7CQ6llOJ4cjHPm4BDMWEIST2LBnU55pd0ePOt&#10;11FfXgJlDCswjbVIIeGnUd5YhDx5NtIJpakEzXim6Ip8xNWVIK6qFDHlRYitpFDOzcC9Z94GVs/K&#10;PE7QQMfUlCKxQY5YLqMqixFbW0b4ZcGpq0ZibSViywi/xTk8fh5y6ri+JBllHTV44aMfxN/99u/u&#10;H+3tv8cfewxv/fyXePmb38GdZ96Lx973EXzySy/j8199Ba9++1v48mvfwJdefQWf+PxL9/f4t39/&#10;/bd/B6e2Fc8qZZKgeYsGY6piP41gGwZHDDBZ1VDVZiDysC8f9vnvRWBQEHTuXkQkxeLMmSNojpYh&#10;liJrbHkaQ5MewuJt/N3f/Qb/8A9/f/8sb/+9/JUv4NkPPIUnn38Un/3iJ6R172xZfuF9j/qiHG8M&#10;YvvCOGbWbBhZ6MboXCemV/RY3rUTVp1YENPdbA9TPNrhHumTpgg5Ryi8cH1GmtJm99oYVnaG0Fuf&#10;jLr4/WhoqUJLeTyWsmSE/XLce2wdN28vY+c8AXjLg2vXJ3GF+2yfc2J9w4Yb/H7j6jgdIIHk0giu&#10;Xh7F7o7oDuwigNpx68YMHrq7gI1VK4ZHe7C0bMLiogFzItAMgXeNx1laH8DskgkLawO8ToqLCQ3G&#10;mKZm+rnUIT03Be1J+/EZowyvDFA8m/0w8rQMez8VjAx5MY7GJiIgOlUCuP1xBZCFpOFDn/qcNAvL&#10;7373e+QoWiELj71fx/6oHv6fllhHxfAA8dlnZ3zXLA1ZSPSNsZfug6Aqekj84TOX4jdfVHMxfpeJ&#10;9icwheBKeA3OKMChTNF1uAjH88txLF+OQ7ml97sSl+Mg1x8qKMOhItHaWolTVbU4XlGNUAJsfDuB&#10;tbYRR8oqcVysr65HgqoXKX06nKprRLiyHZlaI2LbuxBS14RUjQFV3nFkEmZL7XZUDJhQoe/DwNwI&#10;7jx1G8trXgqGbAyYWvDb3/6tVJ5/8fMfwUWRYtJRaHTmQNkYj7bWVCmw0tWro7h8cQRTY70UWwZc&#10;Znnf3HHATkdpJKCNEpK8U20YJxhNTRJuh0VLXDtmJrolULWZ6ggFdejqyEOTIg1dBFattpSiU4HF&#10;WS2dnkEKzjNIkHTZaqWpXIYJy6JrqQAuz6gCDgLV8FQL622LNH2Ni459wFElQaPoeidAdGhYgXZV&#10;KoyWUgwRjEwOQpYIgDTdjNnFTkxw30E68MmJdmysiMimVqzM6zBKaHVSWLW2FqI1LRif6pPhNYqR&#10;DxOmqosj4BZd+ghkbooHrY5QZiwmMFVS0FEMijFEdOYmCgERkMnqFfPSKWCgKLQPVWPAVYXB0Uba&#10;a7UU8XeF550SLTDMn1GRT3T6w2IeQmcTIa8dTneL1IV6gAI+PCoUfWn+SIs5hsScFJw+EYjs5JNo&#10;bS+UuuyK8Zsut2gFbSJgtmBukaB6Tox9FwHpLIR0LYGT1+GsRLWS4oN+Qsx1t10pQ15JKmZ4bifP&#10;M03Qu3NjFDsbJmmM7CaF9KXzdumlgY2g6nRWS/c7RhG1sqIh0LeiPvkAfjnmi6IaEXoI2p58NBG6&#10;G+uyMDPVg7u3vDCYFJgUAkeMu6JoE4Fz6hsLMFe1TxpLvyD3Q1FREnRdvL6xNCR9IBSlLQlIzwlB&#10;Q2MsBX4G9yOQUAhaWF40qlIYVeVwmat5TQ1SNFXvUJM0ltdtJXwyjRAIlrwduL41gBvn7FgcFwAr&#10;h9NcSoitwih/F7AxNtgkgY62Jw96fTGcLjE3sJJLMSUI84Qgf2HBivMXrTj13aMSbD6YrkZMX/Og&#10;lfQBdErjPglxwW8ckMa9Si2lXO//loBB7sPt/6dJOq7YjoDK/Q9/MgCH3heAhIEQxJrO4OTuIez/&#10;wB4cnNyP0+rDiGsJQ3xDOBIIqikso0kU/3Fpx3HwmQM488ETyC9OQmh8EKITDyEp6zgS0g8hTn4Y&#10;RfdSUfFULvx+wHOJa5Tgm+cXrWq/kiHhpXBkPhsjtfrGLB5HxGMnpC7Lfj+6n8R9iu3vA+zZL50i&#10;kO9By9cq8MX3PYwvf/IJvPr5p/CB95zH9ooVWgry+rZoxD10zDfmVrQYivzgct+39iDzsUh0LxSi&#10;fCQCrfJYtDXEQ1kXh1YCQo+6CP0WJYbd7WjpqERF8hFp2NAbFLdrLMP5OZFQdRfBaq7B8GALmusz&#10;kJdwAs+IFvoxP6xX+EHRXoMnHp2V6vycRwXNHTn287whiqMITTyO6OzjyC6NgLIjF3qClZ4CWa/O&#10;xzDBa2lKjMfthEFbjvqGTOgozN3WSpgJCRO0i9sUxovTrL8sO6KMDtE+aGjnapMD8QOXDDcI2JHJ&#10;odBZCJhzXdjZsUovlVYJmptcLi/2YYxifnGOtmFBh3ILy35/KOJjIyG7uPcPXZqTPx3Bct4OxXIm&#10;GqfTYCfYj3C/OYLvDO3tCMtyn5o2VcPrYv1dWOhFXmEykij0q/OjUSzPQq8qF2puo+7Nw9CoEkPj&#10;SthYr0WvCDdByUrAHCS0iZ4XE8NtBNsm6UWd3VUNLcEvM+Us0uJOojA3DK1NqdD10RcdDURFmAyv&#10;Etq2qvksaVNEdHOtqRy1TUmIpWZIyT6Ckuo41Ldko4Cgm557Gi30L5OzGgwMNSBvIQLlBaeRPX8a&#10;e6R5e2U48PpeFOujkVx+Bsd0gYhKDUFpjD/esvrh8U1RX5gvBNvDz9H+8Fl/sleGuKxQtGuy0KbL&#10;g4H31e+pg8ZWLUX27acvadEVooX1vN1chrqeHNSq6eN0Beh3N0itl0Z3I1TmckSksk4dlOGxZhkq&#10;sk/j2EkCjqSrj6GhpwBFsQfwsyFfD8Ev9PteoNVGydCW4oesmjTCUw0Mg81Sl94WlsvimH0YzpDh&#10;UFQ4knLjmU8y/Hpahmc7ZQT8KFjnemAl4IvIwd0ewibzREvbLsbQavjZSr9mHW/jtdM3iXGZ9D01&#10;TF1OObrcldynhtsKAK2W5m7tpQ9S2eVo6y9GsyEfnSYu+wuhYBlUj9RCTT8qgjt1uqugJPA3WQql&#10;KXAEJLfzmPoJJcxz7bDMd8G2TOCcbYV2okkKWqUVQfpmuI51cnqefnuzH4O8tm5ej5ZAbXSyHPEe&#10;7MxLI32Y2iJaphswMNUFzWgLSlSZSKihvSKkJou5s2v4jJnKe3MRVZiAoL0yvI/Ps7M0BD30he30&#10;rw30t+2028Udafj6Gz5g/d3v/gUKTTnOZtGm5YcirvAseSQCCXmhqKC+cE32wTmphsGjgEYEgWQZ&#10;tnqb4KAOOH326H/OGNb/SPKJSZ9A/EN3PmnJdfdbU32trRSPSb4ALRK4Svu9nR7s+2D//YTSAJFE&#10;y0pcNoJjCaqEykOxWTgYmYLgSGZqRAyOxMYgvigPrSYtBpdnYPR60GzUobhFiZNpaQiIoTiPS6Sg&#10;FeDqa5HxXa9ID6bx4bFj8nE8sgBHYjJ5HkJrQroEy/vjC7hdOb83Yl9EDfZFVyGIIHCQYHs4LQ5t&#10;xnbcuz6L2xe9eOON1/H17/wY//BP/4QXHjuP3QUbrp2bwdayF/1WLYrry5BYWoBEeTkhVY74ijKk&#10;8HNiWQnhOg63n3h7Wh3n/DROZacjQU5greJ+1WWIryLkVhQhqaoCMZXliK+uQEpdJZIIsonyQm6T&#10;j0h5Js4wHS9j3uUn40BWMo7lZiG0oBBnsvNxKqcAoYWE37JqFtgGxNc3Iqa2AeEU36HlFQgtLUNY&#10;aTHCivNxLCNRavmNLMhAlboRnR41Xv3Wq/jW917D3/7t30jX+ZVvfB/61hqMyw9hU3kMA6XHkZmW&#10;hDAKuta+bmgderTY1JDrW3DpkVv48U9/gl//l38bvOpTX/waPvGFr+KHP/0xniCcjq9MI6YwCcm1&#10;2ZjYmJGmPHnwJ6b9+Po3vkDws2FiTIWlFTNmlw1YOWfD5YfmcO6W6ALci6nlLkwv9xJUDdi66MHF&#10;W9O4dGsB957cxSNPX8LS9ghGZs1Y2fVilWnnBp/ju1ahVZejJDMM3T0NeJzOfml7DA89uo1bd1Zx&#10;++4qdi9OSuOVLxAczp8fxs6uB1sEzuWlfly5OAyLrRtlJ2ToqojF2pab1zmASTEmZEaHifFuLBFS&#10;VykgBMxuEK6nl7SYWtVjmte5cM6KdV7r4sYAJub1mJjV8xiDmFm0YXLahPVtL+G5DnMlfvgvdMTj&#10;Kz7BIQJaRH4gFqU1ChxLypS6+/pHZ0MWmoy7Tz2H3/9etEYDX/jKV3AyKw+ys3F/sh7+n5IegKkE&#10;ofy8N+nBuHbRA+O+rZDAlduK+xB25v5+IvlekuUgKDkXvrmfRaIt4feAFK5LzccB8TntfiLIBhFi&#10;g7KKEJCej0B+PkKYPUpoPVooR1BOCY4VUxiw3hwsLMeB3GIcEq2xlbU4Jq9DSAMNMIH2SEUVjpdX&#10;SrB6gvXqcEUdYlQaZFrsCG1uR1afFnUOG+TabvQ6DLh57wLu3tmFqqUU13aWpGck/r73ra/BbapH&#10;vwgZ356F7o4sCiXCHgHEbiYU2FswO6HHuKcHA07hUMvpnAlE3gYJJm10mBY6SxHsaIyiR4is7vZc&#10;NNQmSpPOd3UUElpasbLQj5tXx6RyOz2hxiDBddglhKlCmnx/lBAi3tKvb5mwtKahU6QTt+bDaCuD&#10;1VVLYKJTpCMyGoqg7s5EH5ODDnOI693OWvT25sA4UEpY5DaE3yERDGKSxx1XYGa2E/Nz3ZLImxhp&#10;x4UtB8/dga5u5mlYmBQA6cfDvu5/j7fKfC2AYXtRq8iAyVqGVULguR0LRaGaoKngNfZjdomig8JB&#10;T2jtJ6S65lspnCpgo2hZXO6mKGzGBO9HbO+218KoKyGc87c5LWYIzF6CvWu4g6kNYzMaTPH6nBQV&#10;Duana7gWGkMO+gx5sHCd2VEpdVm2e2rhEF2hKSyHCM1irNzIeCvBXYkpAr3ogivGi87OdGKdALpN&#10;iC2rzMQ+iq/i9NOw2RswPdOHBdqF6Wk1Rgl9qxQW6xRQ8xRw6/O9OLdGGybNl9hNISuO207gpwBx&#10;VkFenQhbzh6UphyFw0pA7ylDacJRDOTIcLXRD1PyvficlkIummIvPg519UUYL6C4tcpw+MAe1JSn&#10;waprRJsYptKagEOf2C9Fuk14/AxsA7VY4PlFC5KYFmfcQ5A0VGLCrsTWhAbzhODhIaXUHdhhYR6Z&#10;qjDmaMDMoBIL3nZcXDHg9o6dvlCL5bF2jLOs2PT5cFDEeZ3NGHNTpBNIBij8dfoy9GqLoGhLhbIl&#10;Cab+cmlM7+ayFtfnLKj5aJqvm6SAShF8SbQuCnCVQI/pJz6okP3EH2HLAainEM0/T4H6pSDs/REB&#10;TbRWCoH9x4DK5INe/iaB6v31BMegV/bh1EcPIuDT+xHXega58kQkF0UhJj0MkRTmp9OO4mzGKWRW&#10;E0qKIxFKkIuMP4bjW4E+yGE+Bs/uQ2piJNTaBlisbchJC0N4QwDiboUgyxKFQwRbAYwHfrgfAd/Y&#10;izPvDkTlWhJKn8nAxJoRQ84elJTH46zjEM6sHkJU33EEfGqvFHHX73UZjrx2EKrn6lC9k4U93/HD&#10;sW8ekno8LA/q8d6nzuOrn3oa018xoff1Rky91wj/7/kgXtzjHgJu0JsBvvtnivjKSbS+pwCXdu24&#10;d3EUV3adWGY9ENO6uFkWOlsyUSePRmNtClIjgvF5oy8Qz3Pdfqik6O9mObI7Gvk8azDGOl1ekoQL&#10;BNqyqH1oZzn1upowbKmFebkSgW+ynBHMD7x8AGF5xxASG4hGVR6mF3X0kXqsL+lwhf7w0kY/Lqyb&#10;sM3vEyPN6GjNRWt7MUz6UrQ3JUBBwW1guRG9EzxiLL+nkTaIUF2fCX32XvzNlAznxLjztCh4CIdi&#10;2i1Rf2anOzHq5ffRJtbNLpbhOowTPsX41o7HCqF6lnbriQacef0ogr8fgMDv7sexbwRD8Ug+Su8l&#10;IWH5GEYIMbNLrLO0a15vM+tkIzq6MlBbF4VeCnnxkk8z0IjmzIP4xagMTxC+snKSMU0d4GJe6Alt&#10;HT0ZUq8Ul4BV2k4Bq2Je5inm+YR4EUT7YRkog56gpNfwuugP1B056O8ph0VbhbOnj0jHFff5gtoP&#10;Z474o7shHtWF4aiqS2V9ov8g4LeoitDYmQ95cwbSS8NRqcxAp7aU9a4KTTM5SH0kFB3LOYj9zBlf&#10;r4LXZPB/VdiBs6haz0LhExkIGT0rzUP8mWUZil5jHfktkwhs9t9kOLsejfjleJz+8kH0uAoxu9iL&#10;+S0tTAS4Dn0eVP0FhNU81PdmQWkoQHVvNorbEqUARx18Xh2E2A4d6393Fpq1+YTDVnjXNTDxmQnQ&#10;tRPorSMKWJnHyq5s1DRloKK5APmVGahrKUFffyV6THIMiHgNU30wDreij2Wx0yS6EtegpofQGuKD&#10;WzHs7ZsuP8KuH8byZIguToJuqA7dfA4CWPuY5z206T20sWI8bSefS4upRIJFadqWmXZoCI/dQ7VS&#10;a2wbfW2rs1Ka8sZGv6YZ5DM3lEBHf2wUQ2dYToy024axJvTPdqDHq5Ci5Xbz9xZHhTTFThXzSGkv&#10;RwdBV0s/1UiwbeH3JksJmuhDW7ldp0MOjacaTv6eK8/AWC5hO8IP1YT+AZY/21gzNI4q+rsmzMz1&#10;YVUMt1m3YHrdjGZNESo60lHVl4dKTT7KNXnIU2Ugn/ld3JMLeV8RGmhz00tipRcDBxOTkFabi057&#10;JeG7HvXqXCSXnUJYzgG88vUvSDrld7//FzhntWig7ZaLaOvF4YjKPYO0smhUsNzl1cUiSx6GovpY&#10;dPL52sda4GHe2Xnvp05LY1j/c7sEP0gPhOA7P0tReMWSwvEPgZWYgpJFUCQR8MUHon+8/x8nX8sJ&#10;txOgyu+i+3CwiBAsddXlcaXPAnYzCJ9JBNhYnEiMQUxmPEqqsynKVNjZcOLcuRG4p4dQ2FCBY/HR&#10;OJLAbeMTpTGtoqVmX3IeBS/zJlFAKEUqAVgawyqNi0sllBJqRbAagqw/t/dPzIcf0x7ut4fXtzcu&#10;FcGJTNFxCA4PR0JhASuSlZDhweoFJ67dW5Qeovh7/VuvYGSyHcubVozO6NHQVYFseTYSi3ORVFqK&#10;hLJKRJaXIExegDNlvKbUODzxvhfu7y1aWGdxNDcVcdUliKkqJqAWI5bLhHpCa005oisphKsbEFFZ&#10;jRC5HGEEzrNV1ThN6DxTXo4wbhNWVYSwsgKmHERWZXOfbEQ1EnwJmInNVUhtrUWaoppQWMqCWYKM&#10;WjmKO1qQ39qCpJoaRFZUIKSkFGdKKhFWXoa48gJEFeXibFE2jmUzbxOj4RfPfKiTwzA1hmZXP57+&#10;6Afwy7/502NL3/P0M3j03c/iz3/6Mzz0xCMYX/Qir6wUxjgZfjUuw/ftdGwpx+CcdOOZ97+A7/zg&#10;B/iXf/5naV8BrL/4xVu49+g57FBgX7oxieWtAZy/MozdS6PobMhBZnI4wiLDMDtnwvmrbgJsvxSt&#10;7twFOy5fF11/PbhGaH3m+Qu4cnMWm1ujOH9pChssN7fvbkBMPTK/7KYwH4S8qhBbu+N419MX8PCT&#10;m7j9yDKeeeE87j2+hIvXvdg4b8cSHemyiLZ5ycFzOHDh6jAuXB/B1TtjuPXINDZ2bZhd0RGatZin&#10;cJuc65UiKk8I4TerxtBEJ2b42wKF6NhkB0ZnVZhc6sMkRcoIBaKV2xpEpD06LQ8FtW1UA61Fg5J3&#10;12L/+/1wJJ4O/5W9vhD2Qqj9lQzlO3JkvCsbZ1+KRUF7D0LzKrGf8Dq0vCHl44O/L371G5BFJvvG&#10;bLNs/+FlkQSJf7qe/p+QpK77f/L7/xq+H9igBy210lh4YbeEvUkqoP0itHJ5MLUQwYTWoIw8gmsB&#10;IdYXzOkgUzDTIalLsS+w09G8MhwvKGUqw0nC7bGichwprcIxgurRiloEl9XiED+fVrQgTt2HmM5O&#10;JHR1QU5oLTZpIbdpMHR1CztP3YXJVIt7N9f/MOfZW29+DzqKDJ2qFB2KbHS0ZEPXUwIDhdCAuQ5K&#10;ZRrSMg9RCOdjgk5gkE7KLgIzOQkBDoKFWYEBA6GyX3QHLiNQFqKPgkC0BoppCybpWIfGCFMj9Rib&#10;aoWbkDk51cFyqsUu68yiiCbKcj2+qEE/4bVJW4AOaxWdNJ2wu4qwVCbNj+qYaYF+kiA7VothQqHF&#10;RYHQkQqPtYJQUgmTJQ9GChjjtByuJUKdiFDM5CLQanoJLxTCG8t6dPQ1wpIXKPXaEIE8viPGSlEM&#10;l0Tvg2fCBO9IP2zmbugNrVjdYL2/4oaLAmDAWwfbRAPMQ3TUI3VwERQNphqER55GWdJJfNq4R2qh&#10;jToiQ0X6SXQR2MXclB6bgmAtuiL3waRtRr+GwkLXBOcAhRF/dzsbMUSYHCXA2wliZkM5rP0UlARK&#10;r5h6arCFsNZC0O3F1EwP3MM8hkXO+63EsFeAagtWeF8X6Bt2tmgvFvQwMP/7euizKICctgqKevGC&#10;oE4a/3dhy4ybl924dM6FKS/heoRiWExLNtYGBwWbbYTAIyIb85m5hutZXop5rRUwUXholHEYH6pH&#10;dX0+Rov34U0Ksg9p/DBZ6gdFnB9iIk7gZRvXO2XQlhxHcW4k5OVxUoArpSsbpx8/iPTsIwg5H+B7&#10;AUZY2//WXhgvVcGxXI+s58MxZKmG2yTm5SyERV/C51jP/GPeD3AbRy1GhpukIFI2mwh4U41xCrXl&#10;hR5co328vGvhM5dD35eFvu50luFc5n+D9CJlcJBCyyqCwpRDpyuWWlrN/aW8/2Yszalxc8EB3fNy&#10;gtV+dF7JQfQnT0jdf/e/5Y/Av9iHI28cQPyTx5H4/Gk0LiShtTkOyoxQ1NRQ1HfkoaMtCcWDoShb&#10;iqYoP4tjH6Ld/L4ANt99yn5B0S2SAF8Bqj8VXXRF6yXTXwiQ4/Lnfgh911GU1SSiUpGGgoZYJBWd&#10;RHhpEGErEIUVsUh7fyxCXjiG5J6TkH2XxxU2mUAm+5EM1bZUpHwsCqWfzGH5UCK7NAoJBSGIzSDw&#10;Ru9HYt5RpMtPSlE3deoyLE/osDKtgdvMcspk1pahoigc6SlHEJ9+HCm5EUiSE5w7wpDZn4zswlic&#10;On/Ydz76g9PvP4xhdxeWbgzAvUkBP9uOZm8emldyoXqsCnHvCYHsx3zGzMfj3zjs61rMvAj+cQA6&#10;5vNQZYtE0YdicWXJiKv0T1fpj26vmXFxrgeXF/twednAut2GvNjDeMUshgb54Ycsc1+xyjBJEV2Q&#10;n44R1i+7sRKx0WdQFBqIusEkHHw1ELEVx+F3h3lKyJH9NZd/S4h74gzaNtNw+quBsA7mYdmlwAU+&#10;+2usPzfpY3cXepkfXRhiHStnHswUyZCWHU94TkBZXigshkrppfHiaj/rohreCfpTgk5OcSLSzgag&#10;NusE+glm2u4CqNqyYeN1TQ2LwGU92F21YnPRgKXZHixy3yGWZQ8BZ8TViMlhJa5K0/C1oH+gkLZA&#10;zPlJUGEZrZSHopMAIALHrS6YMeJpQ2zEYRRmhqO5MhmPt/vhRi3tV3YoauXJaEwLQkNBKOxugthk&#10;lzScwmCrRHtvHpoIDd3CNg+KMfi04+4GuESrHgGpqSkTqs4SOB2tcDFVKwqgyd6PyzUynDoZgJra&#10;aBSVRyItNghVySyLZbE4diwQBXFBqK2MY50rpD1pxTI1x6LQH7wHA6/f0JcPj50ARv8xSNs/zm1c&#10;tDMlBaeRmnUU7eYcjHk7MT/bR8BX02bRjxCSlUUxiDy5H/npCZD3pqF6g+BZkSVBTspRGZ5tlaE2&#10;XIZbDTJ0UNs5cmh7o0ORXZENeVMBei216Gceap01aBew2k/YpM/ocZRCqcuFgc94cK4fznEzmtT1&#10;qGgqRq+tk9u3wzDUBr3oIm6oQG1XLnKqWA+rw5DaGIH0ylCCURS6NSWwuZUYHGuHl3Z5lP5rctOE&#10;ES7Nk61ISg/Be7r88IsxP3ybmrMlIwilPcVQ0XeoCapqEQ9htAFt9F0KazHKetJRY8xHq6sKtcYC&#10;lBIu89vj0TxQAoW5CNXaTPQRdvuGWU8n61GmyEBMLn+PlyHnjAxtxlLoXRXSFGxtlkJ0jtURWlsI&#10;xDUob4lDpTIBehttKIHWQ+gcoF012KphoG3tF0EFB+knxbXR1/WKKMaE4m767NTqLDgzZHimhfmb&#10;cAZ9ngYMjDOP+CxbjcXM2xKorARc+iHlQCXS6qOR15KEjEbaqupI5CkSkVoZgdSKMOTXJyK3Ph5x&#10;FXEoig/GDz1++J5LhufaZRjLlOHwYX+IKW5Sa8JRrkrFG9//hqRRxGwTjuketPQTrgnoJcoUlDSl&#10;obg5lcc9i1TWkZzGOFQTkiu6s1HZV0Cwr4Z1QY2QyFN/ukvwA6H2/yQ9aL14cDyfuPW1YkgtNZLw&#10;u59ESyqXD7b7X17Dfah9sG0gxafo/htAqPRNb/NAjFJYx6ZiT0QMInJz0WY2YHDWC/eEA/YhDdT6&#10;ZiTn5+JodDSCIiJxKF50CSaAUpTvjcvG3njmiwjSJGCVACymzwmKfwCsYtyfmN/VB6x7ef0Cbv2Y&#10;l3tT8rGX1yS6GwYRaA8SmoMionCcQCxvb8T0OqGV8NRMIXL7ke37YyuBz37uvRQZrRQYfejsb0F2&#10;VT5iCXxxZSWILZfT2QnRm4lkRR3+/h/+QdpH/D303NMUzLFIJDQlVOQhkSmJ0BlfnM7905FYkoUU&#10;fk8qzUVCKX8vL0JIbjqOZSXjeHYqjman4CS/n8pNw4nsBBzPiuMyHicyoxGWEY2M0kzkVRWgsVsB&#10;RWcdCqvpxCgCNfZeNPUoUNZWhYzqPESUpCOprgSpzdVIIugmN5YgSVGGVGUZQbccKVyXQNCNLMnB&#10;8bQEnKABO5ISg4DYs9gbfgrBMRE4mRqP5JJk1PVUISknDTfqZHisTYatKhkWS2VYk8vwuX6fOH2d&#10;FeQ7Hhl+NCjDrwmwc3kyWIaG8NBjl9Cjr4WFDtI90i3N0Srmup1e1OP0mWPYt88ftYkBMOf5o68x&#10;nRBowxyd7MxyH+bWDFgnXJ4jrK7tOrC+68IKHdvCmm+6n/l1bkuHNbUkIhx78egTmxgZ64drUIO8&#10;gjQ0t1UiPT4E9RXJSI07gysE3mt3pgmnYzh3cVCKinz+yhDWdgZ4TgPmV408ro5Ji9VtCwW/k+Aq&#10;ji26/A4Qdkdx6ZaX2+nhnVZhaLxTeks7PNYML4HVNdYCx3gb7JPt0A81SnOT2We6oXK0oCLe1wXm&#10;N8ybaToBJZ/Z+z60i8EneK3rybBOsD5sjKKZ9SIirxjBKZm0BVnwj8+AX2waZCciYJ9fvl/KgI9+&#10;5vMQ86lKvSHupz9ZP/9flkQLrbAnD+yVsFW+6XN8SykoXEoeDojxr2lMqb4UyM+BafydKSidcHs/&#10;HcwgzGYW4ZBIAmwJssEE2oN5pVJr7KFiOYKLy6V0TF6DsPoGxCibUGDQotTYh+yednR63bjy6AXc&#10;uLOOx5+8Kc11Jv7+ics7VxYxREE/M9QJvbqI8Cm6Zoq38Y3Q6CqhM5ZjdlGNcyxf03Qe6u48qWuc&#10;pq8GoaFHkZURhsbaDAIDYYxgNEoHNi7E30gTZmY70NcrIkBGIj8nBubiIHzVIENnegDKFYV0/gQs&#10;fb5vrlM68g5dHvRuQiGhySHG27jLKSYoKJwVFBLVGBhuoLijKBomxPbkQN+VRTCVs74qCbMKTK61&#10;E0J6pPlLXRSGVmuj1KMhPeEsHqLjFd1TX3PvwZujTIN+Eni9QvuQm3CSx9GiMj8Rz9B+PN5MMZAd&#10;BZOzDiZ3JYGY57eVwiJalil+zNZqeAiTjcpSjBb50wHLpGAxpiw/lNQUQEzzMDnRh4lJHcZZb2x2&#10;isd+1jcbQX+wDU4KKg+Fo4d5NkhwnRoTwq0Hk+MdhDwfzM5RDIk32F2dhSgsTWL91UnwZbXW8HcF&#10;n08NtNoSVFdFUXQmoVOVBbk8DOVlZ1BWehr9hmJMsL6Psp6PUKiOUGg4CPn92lICcjXGRtt5fV1S&#10;BGY3xczkQjcm5rthdlShT5srtWoPUvTN0l7MDlE0z3ajoDRDak36ywk/vEaIEJFdfzoiw/t6/dCb&#10;QvFcliF1EbcSPjUUyO1tWajrS0TzQi7cF9qhfE8hMj8QjfDPnkTWk5Eo2YxBn7cAakLMFO2UGCtl&#10;FV2DLRUYFV15Cd4GfRFhoERKmt4c9Kozpe7L07Rhi6KrJPcbJ5g7rKUwU/ANELRH3VUYtNdI47Cm&#10;xrsIqHJoKay7u0XrWTp02mIM2RsJbr0YvNWK/T/eK72QS3jfaQwQ6KyWGuRXEQwoCBNOHia0l2DS&#10;04IJJld/FZymKgwROOwEbF1HPqLfdwJFD8dj1NgoTQXh1FahR5mN+mIKxu5oVC6koOh2EmI+fAYH&#10;vxAA/5dkCLxEIBgMhL/otvr4UWSMhCNvKgH9RgVUXeVI5XP0/4IfTr9wGGVlMWgmHLtHOlnGtbT7&#10;bvTerkL2CEVb5lHkVYahhPCQmHkcp+L3ITw1WIocHJt9nNB6BNm5ZxBjPIzKyWTU38uSoNzrUWLM&#10;1YSlSbU03+qgvRktLZkorY1HfWse6joKEb5xCgFX9+C4eh/83yBci/G1ouWUsK15rg5tHy6H/ENZ&#10;mLJ2Iv2JSBx58yBGvR0o3o3/Q4v0nm/5Iei2P4Ke24uIzSBEXzuM9IdDkPj4CfTYMjBFYF7gs15h&#10;nd6eUuHikgE3N61YndZKkc0VBWF4iPVRk+GPEtqQqtoCOK3NWJvpx5xXDbe1AX1deRhzN/OZdiH+&#10;zH48SiG8bZShb15GeD/FOlsOl6sSgwNVWKJtGKVod5rLMU/wXBnr5vo6eFlPEhLD8JJWhgv1MpyM&#10;jUNKWCA2KmU4e+wArLZ2XLrkwuKSlj68WRo6MCh6UgyyXomyNslr33Hh5jUvbl0ZxfnNAUKcBuO0&#10;E3MTXZijL16e7ZXGsU6zTrkIEQOmchg0fK78PMJr8vBYOkLWAMt9/4AS+aF+aM88hMj4CEJwLUrl&#10;BWhL2oMP9soQenw/Mgti0KXOhongYKCdbm1Pg6IlGWm0yQHBgUjPj0CvqUiaksTK4xutlTCZ5LQd&#10;out/Lby0ARfOi/ndh7Ew3w89y14N4XuhXIaGWBnCw46wztA+68T8xyLIUik62rPQ0ZaJXkKpmAvV&#10;K8aXE8TFcAMxNEQMExHRgns7c1lfCzE21oFJ2jKnTYEKTwJyWecdIwR0+px2FUGtIweNilRUEIor&#10;K2OgUKRLrcc9PZVITIxET+oePE1IFbqtLs4PqjTabJsfzhzeC3Xmfvj7+6MiUobv0wZ/ySzDaoVv&#10;ChR5iAxFTWI+1Aooac/qezJR0cp6SHiKzw3HmfgTOBp5CIf5jMX3TlM9Bud19D9NaFDnoYH33aor&#10;k1pC1SJIEX3b8HwvdZYDY9O96LfXQcd87OOz72VqoZ1qlQIOydGU6I9O5l8oNfLomg6W8VZeB8GQ&#10;z0AEZDJPtkFlr5JaRKU5VPm8dSxPap5DtDjqxpugmVCgU+oKXAXTpBLW2Tb08VoKatIxXRsg9WIJ&#10;Sw4nnLPciFZFL7eZInDT53ZxHzGVjdouplyrhG1Uic6+CmRmx8HNcuiZ6YJtgr5kogW9nhqpu3HX&#10;UL0EzLnN8chRxNJu50itv5aJdqnLdX1HBqpaUqDqr4CFPl5DO9fLctugLURqXTSSqwipzSnIJJjm&#10;K5PRYpZDYShDs6kCCmMJWixy3ls1CpXpiClIQHVvMQrb81DUkYtGHrOoLR05TXHIa4rB1994RdIn&#10;v//972CfUqOgKRZFjfHM4zLoPM1oMpahtCMNNQTVKtHtW5uPLvoqNfNXQ183MNGKM2eP/f+yS7AA&#10;0P+x253U5ZfnEi0UQvhJraxCAIrxqoRCaRsmH9yK9H/TehPvWz7YXhwjkDAZKMBStJwQLvfyu4jy&#10;e4BiMjhFBFlJwb6oGOwJOYMDZ0NxRMyfGhFCWE3GMQr0ozzOwdhMHIgUwJqHwJQS7lsIETn1AMFV&#10;TIEjuvxKgVoIqSKgixi/GpAgpvnwBXoSEYUFtArI3SuuUdyv6C4cm4zD8UkITeeDULVjaEYHNx35&#10;0EwfzIMKfPf735Qepvh7+WufgW1Kj6zaLITnJSCmrEDqDnyqoBAhRSX49Msv398S+LOvfQ0J8hKc&#10;yUpAXHE2oTQXFS2sDENGTG+Mw7s0BIOzB2291ahlRa9syCEMLePa3av485/+5P5R/mN/r37jW5ia&#10;nEXpKRqRa7fvr/3P+/vpn/851lbXcDD4EFKOyODI94NM5oesED9p3NR3KE6/5aK4EgGcCKzf4vLb&#10;TC/rZVAXUZyMaAieBkzMaaSWn8l5DUUbQZTA191XCWfeXlRF0PHymE3NxVhaM3M7PeY2zDhPMLz3&#10;7hU8/f4LePy5LVy46cUiIXL3xigu3x3HueuDuP6uaRqYUilwyTUa0fj4s9i6PEpHGISu3JNoaq+B&#10;Rt9M0d5CMduJizfGcP7qMHYujxBI7QTTfsKvGQurJoKwBdsX6RAfmsa9dy3gwrURLHOdWD9DJzqz&#10;6IPYxQ0TvDMqjE51YZ5gPTXXJXVTGhStRUN1Ehi4aNjsTDqKWOtoK7rtSlQmBOEtCvgfMIkxay0J&#10;MrQZKGa9GkyvDGNofgS5DVU4lpGKwEQx/pplPzkX+5j8YtIJren46V/+Unou//hP/wTtyBT8whIl&#10;YBXl/UGgtP+hbv6/PD3o3eHrJSJampkItGKKrcA/JGG3Mmgbsv6wToowTjsnlsEE3WDmsS9CcQ4O&#10;pXN9WhZhNhvBWQVSi+zB/BIcLizDYRHAqUyO05XVOFtXh8T2dhQbDSgzGyHX96Fv1IPte1fw8Hse&#10;xq9+5ZvzTPz9/d//NwpAM1pqomGjIFdTSJSURaFakQWDpQpjky1YWSV8jbGs0FEkJZ9GXlwwPkFx&#10;9zeTMjxMQVGaGQI3nagIVlJaFA4XRWhZfjQeISiKbrfXlXvwPY8AHdZFtx/eIjx+mMJrMF+G4two&#10;Cq9SLCxSPBJKxVyuWksdegqOwZJBEKpMk96c2wY7KBZ7CDPtULcXQNWaAzuF54CYQJwOMPW4DF5e&#10;gzNXhvFiGW43iVaCwyjKT8B67R78Bcv1w61+OHzyFHJjKK4L+Xt4JGR+AXBzn7+a9JMCHy1X7UFl&#10;dYY0X6uF8DM01YyJRUK4EAailc9VL7VytrSVY3LRBlVvPRqTD/Me6jG3YMXYuAELyxS3ax7eRwP0&#10;9noYXAr0UeC0S12/5LB4hWArQjbtttXVwvvqwiZF7uXLQxgZacXoSLvUHbaupQyePBlWeD8REaco&#10;rFswNNSM9s4s5BefQmlpOMqLIlBXHYsBIUIpMLy8tnHCr5vXOUDhIMalms1iCo9CAmuxNI54VRpj&#10;203B3QSHqwEujy/fRTAmMX/uEH2N6L54fr0fO7Qtg7Y6HD99HAXh+6AojpTGfpUmHERtYyGKitJQ&#10;QBGSkyleTESjXpGN6vIYlFE0FpQmE4obYaTI6GzPRo8qDw6CnpjfckR0l6bQHXY2EEKqpBchLoK4&#10;m8JGQKuVYNrJPKprzITZUgaVKofHyCB8FjBvGgj6rRTICgk2RgbrMDfdjOa2fCngyXypDN3ZAchM&#10;pxil2GpUxKGo5DSqK6JRvZGCkK8eg36wCiEv3Q9OJLoDE7DqNzNRfzkD+57y53nTCdBVsPH5dV4t&#10;RrU1ARnJB9FC0TU83AnnQDPirp6S9t33s73ovlKCKYLNsIXXM6DAGAF3drSTYKXCypQOF5ad2CHU&#10;iLmGOxWFOPisv9St19cSK5Z+OPD1fUi6fhZhT/K6RLffX8mQcS0CPc1F6DDlYXyOUDDagfyso4iJ&#10;2YvojIMITd6P8LRApiCE83tmZTQy5bEE1hNI5D3Hek8g4Kv7pMBLe8X40r+mmH8hDjb6+vSTe5B3&#10;TIYBVQva3lNIMJWhTBuP8rpU9LtboeczkiuSUF4SBY2HkHfZiC9+8FE8//g2HnpkHh9/9AqMTzf6&#10;Ws6Zjn/1II69Guy7H9GK/Dd+OLa8H0fG9+LINwNx5uXDvvxmXpd8MAE9l/MxOFuNCxNa3Nt14uq6&#10;C3l1kbCwrqazfIkXTu2dBWhoykQhy11tXRKiw5jn0xTsEweQnRILB6/T42mCl2Vhg4AwNNiCpNQw&#10;1Fenws3yP0Dh3N6aiRzagTaCeHnlWcQl7aPYTUDUZ0KhXKfg3S6Fbq4CMYkJaI33BQH6ntsHQmtT&#10;MqSpozAx0iZF1O4XL0fs5QTFUtYtAXMCBIt9L4bcrO8sn1p1AfSaIjgIi9MTnVgg1K0t6XCe/np1&#10;sU/qei+2Fa2QYs5S0RvCzjI+yrqyvqJDfUORNOXPi7Sxr9vpi7OPo6+PUFMRhahDMhw9cZT7Kwm+&#10;Dawb1bRTYm5s+neCR3NvGbJOypDCelBUl4yGtlQ0t2dC3VfMvFJgZqoPi2KYAMFrjuXSYW2CRV+D&#10;QWcrCguSCO7hUNSlw6yTY8jVivVlC++tjWXgLMqKQ9HVmk2oLIbOQrDUFaK1KxOKpmSouwswYK2n&#10;3WmSxuuL7sDN3Fa8gFEZ5Ah96YRULhJsIcjNjEJq1knEJRDIowORlnYULc05cDho30a70W+pR4+W&#10;wMP6X1iZjj5rLcoVRdBl+OE3MzKcp54qqyqE2tgFC33Oz1levkHf8tawHx5qkCEpN1Hq4tvVLyK6&#10;F0MpuqSqi9GsqSF4lRL2QgirwTgacRBneA1ZtFdNWsI9bZ9tshPG4WbaB4IZv/cSJvvHmuGZVmF8&#10;thculgPboBLOsXYYaCdFwCQxNc3QAsGcS4t4eTvajlFubx8mnBPuTHzWFm6rc9Sin3ZOjAOtIkDX&#10;dmXAONgoQW+dKgtNmlwYJgiyQ1VQmgrQ6SD8D9fCyHUmERV4tIEgWouMwkREJh6HojcX3QMV0vQ+&#10;BYS9oq4EdLmq0U8oFvO26mjPRUtqGeuCaKWo1DkEAAD/9ElEQVQW403VA2XS9D6dLLca+luD6DVE&#10;gBVgmV4dhoTi4yimvbTTl/TYFYhNi0BKViS6CPD9zkbonPV8HjUYoJ9p1stR0pUPhamG4FkJFcuk&#10;nv6ljmWtoDkZXY4a6Eeb0cOyKSImWwiTnSznclWGtE/vUAdBvBUVXblIKDuDszlB+PLXPy/pkt8R&#10;WC3jXcipiUBaeSiyqiLQRrj1rPVL0YcLWpKQ3RCNvIYoyFuT+JwLYfM20U+3IuSdwPoA/kQSn0Wr&#10;wr9JoiVRwBk/v1PEiSSB5x99f+d24rNYF5DsS9LYMLENAVO0YD4A2z9sz+QbE3p/v/vHl/ahAHwA&#10;2OK7r4VVtKyK72JfAcoCWkVLJ8V3XIbUahQoBKMQkmL+VNGampiC4OgMBEdRLEbzGLEF/L2QvxVg&#10;fyzzJE5M81HA4+b7RKloxeUyUBxLACuPdYCfpdYm/ua7fjEdDvMpVoCvGFebLk2DE0xg9o+I5fki&#10;kVIUgw59HWY2hjCx7oTe3SlFsRV/v/zrX2BpZx6JlRkIyU9CfHU5TuRmolrXh7d+5puDUWx5+eGH&#10;EZbPAlFCoC3MQEJhGhLzEhGdfAbl1Zl46OGr+PCLz+JHb/4At+49jBsPvRuvffeH0v4P/r7zw+/h&#10;xc99Ei+8+GG88LEP4/mPfwTPffQjePajH8XzH/s4132C6QP44Kc+hM+98jnC3JPIOCrDNg1LAg3n&#10;AI3KD2wyaa5UVSidVWEOvvHNV3DpxjpU+jZo7N0YnXewMnQR8gpQpqjC1NoIz/cUXvvO1/Gxz72I&#10;D37iQ3jfxz6Ej7z0cXziS5/Dp1/5In79d7/GJz7+CTz26GPILSjFVKGfFB59uVImTZtwTynDMsVL&#10;PI2/6PqxtC1aLEek7j0T/xd7/wEd2VWme+Ol2K0stdRJOedSzqWcpZJKsapUQZVUqlIplHKO3S11&#10;Dg7tHMAZGGyCyZhgDAaMMTY2DuQ8AwYmMNw7A/fO8z37lGQbY+5w53L/31rfH2m961SdOmGfc/Z+&#10;9/M7e+93r3hgbkoCui6MTVG80cT8j5u7JrjX9RhjgZljZbNzzo69i+MS4C7Rts47pIBLm1zuXBnD&#10;9iU71s6asU6b3x7C8mk9dm90YGlXj4LSZFaWSRRT5VBSeASHBsG9pMW5iy7czkr/xlsXcOUmQu4N&#10;U9g+Y8dpwuqFm2Zw8cY5nL06ja2zo9L5z5y3S3AqYFSE0d/eNWPzjAlbhNTzV8dx7pIL2+esEnAv&#10;bQxJAHv9jjnc/u5FpluLmRUKfsLs2DwBWVSsrkY46ZQsE53IL0pBQWEKCgvTWdknoXuwCdNrI5hc&#10;d6BpoBnH5CnMn7HwT0oneOZJ3eAPZ5TCOzEHcUXVeOb5F/dzCtBlG4fseIpU5v6/bcJn/bEJMPeU&#10;bfFd+Bcu6Qf86AMkgBU+gesPgr0dRCeWIhJLfoMmfAH9kBhjL30X24uo4yJoW3ougjPzEZJNyylG&#10;UC7X5xFe5QTawjKElysQXFSJEAJsBOH1SE0jUnr6UGKxocxkQenQADRTTpy58RRuuvMcwfXn0jMT&#10;PuX9j9wldWvTU6h0dIlxPAVQ9hVI8LDKPLe9ocP5MxYszauwzEq9r6tS6sXwQ9EyTxExQ1gsb63B&#10;7q6BwKZHr7ICXeleOEmB5SKYim59z7sowJwEV0Lrryg6u1IoLnLSoOwohtlU5ZlPdEGNCkU+wo+E&#10;SUErXqd4/PqIDJuVMiwS3gwZFLysfLu7a3CBZXJv1wGttR+aHC/8cIbbiumzJmX4uE6GppJ46CuP&#10;42sjnnUfpgDsy/KGqcAzjcb3prykcXJiWplvMF2enhheUGfKEBB5BHXthSgsS0Z1LH1ZE62B11hb&#10;gLbyGHyAaTvNNLUVRkE3wnI00k0hy/s7rMSArhmD1lYMUVD2WhQYmqiFa5N+bqYeXfZSqMfFeJ5M&#10;XOMxf02xNUCR7F4ZxS23zWN+oR8OChgrYbe9kvBfKEOxPA61DbnQEL7qamJRXnMSDcVJyF+Khe8P&#10;vJH1eDycaxTBrPwnJ5TSPLTS/LkU2GMs5yJglZvia9YtxLEKLkerNH/ixEQ76hsKYLI1w+Fkeofr&#10;0TtQjcqaAgxTxK5RbC/PapGfckSaQ/ZLZhkK0o9ielaD3S3mhdleaeygflBBYE1GVnqM1E0PmxSV&#10;vFcx6SdgNImu4oTh8WZp7LGbAk8EUVqgaBct4uv0w65Rim5zFfr7c1FbF4+UlEikZCdCIz8EXbYM&#10;dW1FsFJQDWry4KTIn6AIHLHWEFg7seHqhfI26pAXDrNO88aZahnmFd4IiQzFydgQDFIUqoeK0KJM&#10;Q1Ud4b43CwPWCmm6h8GFWtScyUHGrTGotKWiRidaGCn6dKUYGCyBtq8cddPp0rjMkx+OQEVlIoIu&#10;eiP15hNodVNHfNfPA2c07xe96SszkfKh42i5Ix9zNqXUyntp144H797CXXcuo+DpNDQ8VISmu0o9&#10;+xEiPWNchYnxsvvdh/fH0AqwE5DZvV6M9Cdi0PuxGmwtiG7moiW4gXmrGjXdOShpSkJq6THE5IVC&#10;rkhEsus4Qj5yGL6vEVD3AydJgZREyye/exOOO9dzEToSCNkpGToWiuH3Mw9AB3zaF/llx1DMfJZd&#10;dxRJGYdQ25SM5eVB7O1YcHl1BKZHW1D0fDpWbh1C2LcIqGKsobgeEUznVT8c4nm9vi+D/9e9EfRR&#10;XwR/0g++P/ak5Y0gVvugHv5CIOSPJ2Kou55+IgRDD3M9QTd5MhjVGXEo6I6Bz/NeiHYGoyKDIH4m&#10;Cl6/8IbXd72RowtGF/WE8Af+fofQ1F4kTSdlYV4aY56yqhXIy0qCrfQQfjLrJY15TUuPQg7BK+hu&#10;D7z7f4NLpiX14ycxRXhTNpXDVhyIb9m88fiGF46K+3evDFYe9+IFq9QdeHaxA/PLXVigdlhY7JRa&#10;/GcIHuKcy0tqTLEM2mx1WFnW4Bwh9eLZEZw9bcX5PStuuubCtStOAuMA3DzmlCgTE01Sz4GpyWbm&#10;8zrMcP+1+UHpJfcn6cfEi72W9lqsTfdiZV6H7OgAtOQdJQzrsLHO/OBqgtpaiT6K9qGRWtimCDf0&#10;IT0EmoaONPQwL4vo5GPODozbOzDpVMI91oWt1WGsrRgxT0h0WFrQ11OE3q5CGLU1MOnroCbgi8jB&#10;kcdDCJgpMOob0NZaiC4VgaQ+BR0ED2VfPvoI6EOGGgyb62FzthE8VdDMNKD4DHVF9gmE7/h7XlTw&#10;fvt9jnWCPBAnFIE4ZgtEQxXh2NaN+UUTrCNtGFSXY4DAI6a/clCbiPlOrdMdaGwqwHnqSfGSdEch&#10;Q1l9Ne68YwuK2lLc0eKZIuuWTi8pirF1Sgm9s4F+uYY6h/d2QQPXigka+ulM+vOAY4cRnXYUhbU5&#10;UBkbMEKfq3bUo01TIEUSHmNeH+G9HuS+PaO1EpgO0t8MGit5L4upWRXS1Do6gtPYqhqTWzqMrw5S&#10;M2mwsKyV5jI3jBLqCLYTolV/VcM0dbA+oJ9bUGGKGtG1RtgmwInWVg0h0zSrxBCf24DwSxPVGByv&#10;hWayAXoCp87NZ0PQ7LWJqWsaYZhqQ72Yg9ZQBj0Bst9aDUV3Jip7MtE9Uo1eZw3UvH4RfKpdW8Jt&#10;2uBgnT3I89fTx9bxuWlYN4igT9L41bF6tBBi2wntA3bROluPuJRjGGa9dBPvbUaUFwoVOXDOETDt&#10;LahR5khzvtb2laJeo4BioBgVXXmo7i1AuTILWTXRyG+IR7O2kPe2F87VfgJrC9NUg4aBdNT0pqFZ&#10;V4kOQm4f01bSnoXE8ijUqYvw0mvPS5rkf/6P/4k56uE+Zx2vs5wwXyrVpaJltdWsQDOvvbIznc+3&#10;GWt7FkxQO9jHeX+5/THPtDZB79jCKkTYn7O3bidM7PtWk6L9voOJ1s7DmcVSF+A3IFQY9xEmROHb&#10;oVWA8jsd963disW2HpjkcSVwFQAsrkkYoVO0ekpQzN+k7fePw2UAYTRAtKjSDqeUcn9Pa6qAVNGy&#10;KsxfmABrqYVVmEd0BhDeD6bGEOsP0v1mmvbFqdgmJReHkihOk9IQkRKNmPw0VHQ3wrLkZCbTI740&#10;CRduvSY91IO/T3/pKXRa6XwuXcDv9rsA//Zff8fMPoGTJYVIKitBUmkBarqaoR/VwWgbhMXe/8aU&#10;JOLv45/5IhwlYbi/XSaJsY/SRNcK0e2vgE48Q1GAzIYKpNUrkFynQEpDHdKbm5Da1IikujokN3Ob&#10;jjLkEsqK+5uhKonCJVYQyjSCap8YhC7DQpkMo1PjuO/uizi/O4ve/g6UE2jlx71YCVgxMj6EXoqU&#10;e5Qy9OcHwlASjAyKjrahZpR3VaCgsxzpbWXI7qqDvKeJ96UKtSoxPoEFuDYLaQlROEcRXZ0Wgn6T&#10;GqfOL+G2u/cIf8sENjPm1ixY3LHTmbchOCIUNcl+yDh5GG3dCoKsg0AoYE8vde3d3rNhQwAhIfD0&#10;xVGsnx7m/mosnzLRMQ1hnb9fJmyeuTqJuU0dZte1WOE2S6f02LxgwcZ5nm9zAFOrKrhXeyW43CWM&#10;Xr5hAhcuT+A0z7G+bcQWIUCMgb3l3jXC5QZuJcRevXUee1cnsHfDJM7fNIUrN0/jptsJtlzuXXLi&#10;9PlRAukIjymg1SLNpSnCkS8SVMVn0fIqug9PzXdzW9ESa8aYeItLhzhFBzK5SOjdNGCFAmRx04ye&#10;zkLUladihpC6xfuzuDmGubMr6LHpcCw7Bf7xcQjOyEZgbil8mH99WQZkiQStzDL8eL9l9be/+1cY&#10;ZxYhi4yXgPat5fz/a/YmlP6pSb5Jajn9UzvwCyLYm2dJv/I2OyzmfP6jdQfb0zfQjwTy2EHpeQjK&#10;yCe8FkgWlJmH4Jx8hOaVIrigHIHCigmuYuxrdRNC61uQ0DuIIuMwqoYN6Bo1YvHsOm686wLLx0X8&#10;wy9+Kj1D8ffII3cSYtJgInCZzA3o78nHQG++NE3M1poWp9d1OLtpxIXTZpw7Y4NzvB81FAnyhBAs&#10;iCmlCInyokx8sNfzxvsnhEgBhT+c8cyz9zLBUcy/l5mbhZvvuYiL15aYR2eZX8ewseXCxq4b7o0x&#10;rJ+dw8zmHEwTdozOjGF7d4XleRVr9Bvnb97C1MYUYg/L8EinB2i/bBfAKeYzJXyKLqu0VyfFlDEE&#10;5TFhXvim+M3ljRcIzAJuhYkpnL5JUP0u4fWb497Sdt+bluEXFEaP0gcWlmcgvyAJF2tkGCo4jCL5&#10;cShZQSt1NZinSJldGqQ/FbDXjnG3BWb61yFbH4yOXmnaBa1DBK2qwtB4BfpGCrG4a8aXn/kiOrv6&#10;sNEQCDMBvKS6ENs7eoyOEsREl2OC5PREB6YpTEQkWGehN1RVMdCqKzEyVIfp0V70r1bA63sUgUJQ&#10;UwzmfTgR02PdWHL2wzkipgRpxiURLO7yuNTC43ZRSI40Upz2YHGuj8dWIr8kE/ryIyg9KkPpMYJe&#10;OcEsQIa/X5DhaZsMHxvis9LK8AmjDE+ZCDbyUIJsE9YWB6QxepOjLXCNNGFKCqhFkW6q5XUVonOw&#10;mv6mn77EiJXVAaytiyl+CL8r9INrg1hf5uc5FZbne6TukWKsm4vCY4QiT0NBYqLo0hqrEB4ejAv1&#10;MpgL/dDUkiu91LCZa2C31ElThwz3laB/qUCKYCtaJP0/4YvQiAAUlKZhsoKQkSeT0jI500Vf2AuD&#10;vZ5ik+Crr0IHhXZFbRwKS46zjjsKeUEUxe4x5uUY5NuOo9qQgk59AcK+tA9kvyRcLfjhSKcvfB/x&#10;QkifL04qg3Hk1iB4Cfj6lRcOf8wXSSWBaOzOkGIKiGjEJsLTsEkBjboYbU0ZKMw/hpOrQfD5rpjW&#10;hsArxrtKoLoPrWL5fV7Py17w+6ofGm7Nx+V1O+Zd3Xz2CunaJymWRbdOjbmWgHoSGaxrixuSUKZI&#10;RfLscXh/h/sLgOSxPLYPij/gOgHD/B7+1TDEfs4Xa04Zoj7L9QIoxDa8jzG3hOHIewMR9pkAivrj&#10;rFuTcYrAdcsNs3j4tg188YN34v4rS1gg4Dm7qmAcLcXwVhV2prSYG2U6h+sw1FOGOnc6jn8khM/H&#10;A4UiDb4v8fq+s58mkZ4fET4J7kGv+SHwg7zXIvqyAN8X/ZBtPI6gjxF2XifovOSDpNlI+D3L7fdb&#10;dKO+EAqrtQWpjyWilf7l57yWzxkId2neaEj1gTzaH10ZXvjpFP0Oy3fph2QIbotE5lY8vP6eaRDP&#10;TdxzcU94zohXgpG7lYbOXW88teiF4k9z/T94fqv8cDrOrhthvKMe1lP1GB9roO+rxxRhQryEGbPX&#10;SS9dhs3VcBAipme7MUnQsTPPiRdQC8zrp3cMOHPagJ3NIexsaLEppr6aV2FtyVMuLuwZodbU4hAB&#10;/OMsd99lul8S4+25rE3ygU7TjAnCYHFSINoTmKbqLAmMh1mGDCwzOlsNIa0Wep7TyPwhYE+MX62o&#10;S0NgZBTLVgMmx5mu0S76ih5+7mHa2qEeFFPHpCEhyh9NRSdRXJ2P2gY5ouOPQ0G/9+PTMvy3JRke&#10;65dhtVKGSPqIE0d8kF0cjYqGRMka2rLQP1gJtVa8vCLkdvB+LvggUR2GiMeDcPjr/vB/jnn+SW/E&#10;7kQiw0WouZYi9aaZnSbkOZRSC62N362WBrin6aeoqZxuJY4cDcF8segBRv9M//0q6xMx3cxeFbVj&#10;cS4U1dm4Rj9RSr3a2FuJIQdhVYxjNZUR5qpgmuoihOoxaGtHemk8EujDazqLoTK1oqk1C8d4PU2a&#10;Kmid1ajtTkdZSzKqu7KgElPozLTDMNYMI5+pmKt8fJY+S7SkEpBEV+FeQvHQeDOc1FXLYujWtok6&#10;TA/nrEqCVBHUyUgINnCbalUJak7KUJMRiFZLNdotZeglLIpASC1mQpm1AsPzrTBON2GQ9YZoUXVt&#10;DsI838nvfLY8TqexDM3qAhh5bOtcD7Ssl/WsKwbpO0tbsgl/+VI34w4CnZb3YEB03dUUEUZLCccN&#10;GHA2oovXpeI2XfYa1PJYit5M1IqXhbQuSwXGqXPFlD1iyqBGVS5KGlJQ1pyGovo0FNSnIK8mBVlV&#10;YmxvMrJrE5DGuknekExLRGrFMSSXRkgtoyKtuokmXgfvgbuZIEy/LrppG0tQ1SdHhSoHec3JyKyJ&#10;RWZtLJLKj+Irz3l6hv7hD7+HYaIb3ZYqKeKzvO4EcumLFAK4CcJNYmw2r2N+XSNNv+ckoIueQSL6&#10;fULcsf+zLsFCxHkic/Izwexg/Rsw+pbPkmUIK0JAurD9bcRyf7+DgEuScf1b4VVs+8Z4MYKn6Por&#10;psDx7C/AUqzzLD0Bl7gP7QA0D7oLC7CVuhRTNPpLEHsgVPfPI6BWLNP5XQjRFM/xRHdfcSzpN3E8&#10;ycS53xSskqVQ8EutKOIc+78lc8nP4rt/cg4OJabBPymV4jQTR/LkCKPIC8vNkIITxZTlo0bdg898&#10;8SnpAb/17xsvvYRjxUWIqyhFiqIMqZWFSCnLQVFdEQueDueurOPKDRvY2RnDxz/2CH71ugc6Dv5e&#10;/s53sHPpDCorUtFUl8nCpiE0tqCuvxHl3TUoaK9CDsExq60U+Z2VKB9oQrm6BTkdlchrL0OrkXC0&#10;bIV9dQzNGQF4QidDUkwEHDN2XLmyiMtXF7Cx7YBttBPDdgoVFr5RFnAnnYFKW43WwTrU9VShob8e&#10;PfomuNdMzPAa1A7Wo6KPBbOvBUV9bfxMaFXVoFTJNHRWoaqtHLlVhSirK0QrQVZtaKHwaYXF2QPn&#10;lBpnLk5i5dQo6uvy8XcUo09ZZTgeKEOvsQ8Xr05J4xOW1024eGVGGq+wfXYEG3smFopBTCx1wS3m&#10;YlzT49zVaZy6RCG4a6PgnsGFG6axuDWM8bleTC+rCbhjOEvgXD9N5yUG5m/pcPrcKK5fX8Qdt63j&#10;vvvP4M4716RoayJ0uAiUdPq8A6cvjWKTgLxxzozTV0Zx/vo4Lt0yiVvuWmL6JrHB45274sTFm6YJ&#10;xvz96hhF/AhOEVAFvApYFWNsBayK1tilTS0aWvKRHR+CqowwpMZHQG9uwcR0L6bmNITlMZRWFeC2&#10;Dm/8eM5TSa5U+6AsMxLBIQGIKxbjsJOYf7OlXgA+SWIMdim8kktwJFuBF159syVeaXVAFuOZ1uag&#10;jPz/o/1pKyuNvufN9R7fIl5QecbQ7/sa/ubxDft+R2wrfd7/zqV4ySZ6iQh/EpgiR1CyHMFivmg+&#10;HzGmPiSL66Wxr6UIyKvA4aJKHCpRILCqBsE1dYiobUBmTw+qjEbU6LXoHjVh6+ou7nv0XfjBT74n&#10;PceDaZ0eeuBGCjAKMwcFKPPMqXULbr9xETdfnMIdzP/33ryAO6/N4lbafXduEIb6kZsUhabaArz7&#10;3l1k56SjLucYZqYsKC/KgEzmI7W6iXlGe3ICKUKOoLGnFeObM+gfGUJxq+iSVIKKniY0GURXdQPG&#10;V2dYxnZw6uI5zJ5aw9TpZUyd3cDQ7Ch6xw3QThlQp+5CZEoWpvI90xA87xRg6gHUF8RSDAuQQNaz&#10;7rVJbzw2KMPR6Gio+ttQT/FSlxWO6uoizFX74h8pzES3ZQGxzzq88EGNDFkRFEalWSyrA7CLboGj&#10;QgiK8be1mF3th4sQaLb3YtgyQNPBYh/CsK0HAxQJemsplrf78anPPorSvHwMtZShr64AA/X56Gip&#10;xuaGDlcujEmQKsaWbgt/MNuLMQokMc51zNkitZbajQ3odjN/EHJSPh6NyGdDJMF9MA2LgIGCv0vG&#10;4W/7Ie+BWMyPd+HmC1O4em4Mi+5uzBAqp8bplwmtY/YmiOmFpnl8u6UZJn0DgkIIXxRuXfnheGzI&#10;Vxr7LwTzU8MyRAd7EfAUFNaiVYggPd6JJaZ1lueYm1BigsebILyK6Ls6bQUcTkLsjBIuXpPL1UgR&#10;WkFBUYd5Cq/tjUFsb2mwNEeIHKcw68tBL22AwmmAQsTiqIOJJoLD6Ay1KE0LxcU6mTQ/ZFJGPPR9&#10;hKEbaxH6tUB0uwoQ/4UIyH7rARjf/ybDkUVvpI1FQ/Y4QSfiMIoTA1Cf7oeqyhhUUlwVlR1Fdn4o&#10;cmgN9cnSWOARWxOGdQro1RVQU2Ql3xiFmLEARC35w/t53mNClvcLhK3PEyI/T6D6jTd8n/HBsY4g&#10;+H/cAzQSeBJqj60G4uioH449FQrzOOGSz1GCFt6T3v4C5BZFEKijkTl1AgHv98PhTxBaub/3D7i/&#10;MF5H6pMyKO+QoeGjFPcEkxPhERinIF1ZGsSpLSMuXBzF2g0UabNKKFsLIO86joRzkQh4PhCBzx+W&#10;YFWKTCxeZgi4O/j8C6b1oDX0ZZ6T4C1aVQcelCHkNX7+OdeLaUeYl6T9+Vvk3mFU1Mdj4lQfHnpo&#10;Fx964CxuODOKG8468P53n8Z915dxal6N7QU1NmaGoKI+iTKFo/j+RPRTlIZ8htcnjsv74/uKNyLf&#10;dxjeAsjF/ZLOI87nyb/Suv31B6AtpVeAJdPs85I3wZXH278uvy97IbH2MMJv8oWf3RvBoX5SUKBH&#10;1V54eUK8rGJ5d3PJ8n+2zR9lHenIUkYg74MyBG7znN/i+aX5aXns73rB/2VfnssL4U+HIuZd0Qh7&#10;KVBKs/eLMgR90R/t5/NR/lAa2m/OZzmqlbraT08rMT3VCQdhprc7h9BWhBEXwXKaZUtMyUWQnSC0&#10;iEBpbuoc90QrJgk6AnAXZjqwt6PHjojQzWc5PdspTQ+1stKLYtbLCceDcEeXDF+1ydCcGQinqx9l&#10;OSdwqkKG/Pw4iGmaRFC29S0t5hb6MEmIEi+mLQ7mZx6/jvAik3njtnaZNG+t6HUi5jm2ygnANXkw&#10;Ghthoo/v6StDVW06WghxYq7bz7PMP6LkPYrmfX6F+f6yDwLDg3GMZTG9LgLlNUkor09FGZcllbHI&#10;LTzCcnUcWTmhSEo6JJU1Mad2/0ApBgdL0dtThBYCYIMqHT2Etn5VGWyWVpiHmU6TGMdZhH4ttamm&#10;UqpzZgiYIuCUw9lMnahFc1sR7u32wS/m+Vzpl8QLye/NeOM9PTKcjDuKbm0l9E4ez90pTbGi5X4a&#10;+hDRKikCC4mxnqLr7BB9nmFCxW26YCEQG2f7UJYbhY/0Elgz/dFHX2uaaaPepWac6oVxsgMtmgK0&#10;DOShf7gKOls9Bk0ETXUxGpi31XzOdvp/5+oAlk6bpeFlMzP8PtYGo62Wfkw8hwaYWfadfP7miTbo&#10;RWCg+W6epwO9tiq0G4rRpC9Gh6USxnmlNN+qfrIeuqlGmOdEl+Nm9NtqYJnjb/Sp3SahiwsIyvSR&#10;oqfebas4fX0JSkJ+eVYQzjFvpJakQ8X8mVMfg6y6aLTQp+l5fiXhr1FXDM1UG60THQS+Gk0u5CIO&#10;wmQbrNS35oVuWAjfjTyHXPSyUMRIQdxSy04gg886pTIeGTWJKO6Qo7InF0VtSchvSEBhm+iem4jS&#10;9hTCcRkMzP9GXm8/gV5DULZMd8LK/G2dIXwTlhUDcpSqMiBvTuS+aShsTUdBSxq+/s1nJP3x+9//&#10;Hp36GjQSTFXWKtT2ZqG+LxvDvG9WplF0+R6b7WbdUkvtUQP3WAfyU6OwViJDgpj28s8B6x+B5r5J&#10;c5FyKbVQchtP8BWPmJPGcv2Z/Q5MglTRFXi/hVWCT7EUoCmOJY5/IAgp5sTxDs7x5nE84Clty+8H&#10;5p9Wym09raoibZ6xrFxKgtDTmuFp0RDfRWuq+CzOJ8af0kS03wzRLdITSEmsl8Qnzy+2FUDuEZ4e&#10;gJWOI84j1u0fW3T/C5Q+cym2P4BUcRwCsm+y6E5N8E0XXYzFshDeInATzxmSm0+TIzxfjmNF+QjL&#10;SUNWYw0LwQzstKqudkTkZCCltgKZ9VXIqC5BZg0dUWUuEuVxKKrJgWVMA+ekFuNTg1hdMtJx9mN1&#10;UYv3PnQFv/j7H74R3En8/fKXPyX42GGfoigbZ4Z2DxIee2Ff1MO9bYd1cYgZtAbtWhZOp44O04yJ&#10;mWG4Zw3Y3h6DYbgLHf0tdIpVcNEZTy70wMrCMcxCo59qhXFBia6ZFvTPt6NvugEqhwKDrhpm6io4&#10;KXAm5/phcLRhyNaN1v4mVHfWolWjgspswNC0BcNLTMOSA3aaY34E9mlW5NM6rG44sbE+iuVFHdob&#10;i3CqVoalQhnsNeEYzPbGTp0Xvj/the/O0OgER8sPoTgvEbHJSejUdODKbQs4c3kMa6d0cK+oML/Z&#10;h9UzGgk8T+86sLZpwt6FSVyhiN/as+P8ZTcu3TCHxTXRJdKCc/y+d2Ecm9sjBMNR3HjzMq7fsIbF&#10;BR0W5rQUqmbPfKmnzFgmuG7uDlOY2wiqNiyd0WJipYsifQCbF00SqC4TfPtNvA/5h3A3K6DH6GTr&#10;86Iww/OJbsECWtdOG6WowVu7AmxduPmOJVTUlWGdhfgluwwt8TLefwf2zo5jfsWAyvpKXOR9+cms&#10;TGqZemHMG69OyrBe54+qjg7EVygQkJzGcie6yZfAJ60EXgmFOFbcjFe+90MpfwjHop2Yg+zISW6X&#10;LZXBv9kf24FvEuYBUo9veRNIhe2/QPuj729+9uPSP7WM/sHT0yOI/iI4RbxQyEZoWi5CCK2BaVk0&#10;+oksni+vBIEFFQgsrkJAeQkOl3KfihKEVSsQ29KKArUGlQYjqjQDUI4YsXlpEw9/4E785tc/k56r&#10;+Hv11Rdw7rQb53fGsbftwtltB84xP59ZHcbyZB+W3f2YdXYTjnpwemuU207izlt28NB9Vwmt1/D0&#10;Vz6Nl7/9HD739KewfHoRCcXpCEmLQag8ESdLc5DZUosKbT+6plwY3lyDeWsdhq0lOC5tY/zsNuwr&#10;S1jcO4WZnU1oJidw0/334ulvfB1f/MazeOblF/ZT6fm7fvcDSI/ww0sUqaK77zecMglcRTff5wix&#10;QsCK7sjfYDkwl4VQPA7jwrkplkUDFDWlKEg9Bi8fX+TmpqMyJQCnq+krSryhkgdiotwXUX4yirpM&#10;+kwl5GlRUA6WYWpFCdt0NStOCiz6HJN5kAJMD8eoCWsb09I0WQd/HV0qbJd6WptF+l5ze+OGZhmS&#10;kmNw8bydIq2T1o0FwqqLwmphiQKU60T3XteoiOpYj9AvhiHviUSc+NIRCY6kliYBA0LMi4izFN5p&#10;7z+K1EePomu3ADsTaqy4lXAM12G4vwJVZSmw2hox56YYpKAZG2mCw9qM7vZihIccQtghGe7v9cIP&#10;6BdFN+qO3DBCaD8unLFKkXXdotV3sksa6zzONJ0mbJ/bsWB2ogsjFJ7DeoUU2Tck5DCOHQ3zjEce&#10;phgdzIRlpBxTUwTZiSaCl5i/V4XllT5pDsievlwoKV7UxlIYR6qgt1diQMe8fsgfYSEBKEgIQEOi&#10;DMYcGVKSj2FstAN1ucdwM/1g9lF/1Gqy0HIpC8bhEhh11WhuKoI8wgsP0Ud25vojLisehaXJaOvM&#10;QUMrgUOZA52OoGqtl1pqJx2tWJ/vw+5pG8GiX+ra2KcuR0lZPBKqgxB4hy+ic4IQfpowKO43gUkA&#10;ne93feElWnd/wO8/IPwQsiJu8MdhgmbW43H07VpcPmXBWTFn7gUztBSBLd2p6J+shHK5AsHP7h9v&#10;H9q8uRTT4/h+3we+2zz2h7xw/DsRKP27ZIxpa1F+cyLad/IwPFctbVP57iw+12rE3RSG2AthiL+B&#10;+UK0lPIYIkiSz6veiNkJQfz9UdI8n6rZcjSdkiPyuWAJ+OQXYqFrIVTUl6Ny/QROfp3551MUfN9g&#10;egTUcpuj7w1B2pkT0rV1ni1h3lFiY3kQ5zctuLJtw9UtKy5smPDguQX0X6lG9hMynJv0Qk5xIHrW&#10;q2D6eCuyvhSLo8+EofjDLP+EQBFFWDo+75vs+zQBoPutndI9+DHPT1CNXg1FiiISfh/0weH7ae/x&#10;hf/HfeD9M28kve84ktcikNUdjshHAhH2WjBmV/uwNm9AdXmGNA+xeAkrpq+aqfRCXzqFfGQoKm/M&#10;RPb1MBzhMcW9F89RtHZ7E0wlaJbSxWtdKsGEtkvqEl5QHoEi+RHU1cZKPSBEy6lRdFEfLITVUi0F&#10;Ths1Mx8rc1HelAtjZTBubpRBnyF6aCRj2FJBYV2DOQLJ9HQb9ZaSYNqBCULltJNi3liCIV0RLASs&#10;MdF1XgRJG22Ey9HI/FoKLY+jyguCa2IAxYVJKIgLhEargEqjQHFuDPqzD6GuOgOpualoOi4iKSdD&#10;ZajHUK4XfjYvQ2+WDFfoayriRbAmOa+nAB2dlbCPsSyLF04zvZhZ1BAqCa81vGer9JnjXij7sqe1&#10;W+SpnPk4RE0HwfcHvig3ZaFSkYFWFeGH0GmytkPH8xlY9sYnOrE0P8Br7MWEyzM1mZhDWsxTPcqy&#10;brHWobs7Fx1tGcy7lagfT5a6j1ddS8asieVwms+QwCSm3fFEB2+DbqgCDR0VULQT1vIj0ZHlj7ok&#10;X5yMOY6JVQPqu/LRQx/Xoi1Di64EA4TCHmcNrRp9YzVQOyoJq9U0QqxoNXW1YVxMKyZeNq52w32a&#10;ZX6eZZ4+qm2oAO30PR08Z2N/Hjp4PNfiAPSiO20nfdSwQlpXrcpEJyHTua7GHPWXfa4LDtYNAljn&#10;aQuT3ViZ7cfpHTPWVnSw0D86RtuwIXrxbeoxsdgHG4HO6GyEjkA3OqcizHVIaeizlmLIxe1XeqQg&#10;Qg392cisiqAdRXr5URQ1paLX2kDYrYKC117amo1OputYdBROpMQQOJUYosaeOTsCy/wgjp6MQFRM&#10;OI4nRCIoLAChx4KQLKaRKQ1FRN4JuPOpDXMOo5c+3sjzKS0KAmQy8urjkVNLQK2KRboiHmnV8Uiv&#10;S0J6QxoymjKliMA1PRkYGK+DebGLwNuD0fUBONYGMLGpxcI5C+bPmKU5ZkVU4SECvMUtwFWJFkMZ&#10;Sruz0EoAN8z0wbQwSPjX49XvvSTVl3/4H3+QXi50mMrhXOuDZqIV6vEmjC13Uxur0G9uQuExalXW&#10;qT0iKr2+ERdWh7C3YsaxqHDIfAKDcShTdJsVMPi/trcC4n9mUpfbd7C3Cr43zSP8DrocS8bvBy2v&#10;f0la/IUA3N9eOhaPKY01e4uo/GPz/OZpKfEs31z/1u3ebm+e52C/A/vj7fa3oUlzxu5fk7ROfE8h&#10;FEswK8YFy/k9F76pAl5FsJZcQr2YtzUfUcVlOFmpQJyiFkmKKqQqRCTgcqTWlCC2IhdxZdnIbixB&#10;LuEtgU4vvSwVdd2VLDgWnL+2htvuOY933XcJt15fxyYL2LvuPIOvfflTUuY5+Pvmi8/ikb+7E4un&#10;7Mx4XVK3h409A2GqTwoUdErMDXqewvKWNQKdhc6L4svVgzO7Lly6NIMzp10UK0YsEiIXCG4uRzeM&#10;9maoKWS0NN1+P3fxNkxH5zJMcSPGYzhnOqWm/4VVgvZ4B4/bjpk5HpsZfVZE9d0xYXHLgDHC7YgQ&#10;VJMdsDgo8lhARllwWzsKoGjOg5sV7UkW3tvbZLhIB67N8cK9PZ75GEWApu9RRIrugCLstmgNOkPn&#10;nXHUC4OOekytd2N5TwQhMmOdwmbA0EpRVYets2Zs0LbO0c5bsL43jBXR7eeig+tGsXPBhb0r0zjD&#10;5Zmzo1KU33WC5SptdkODSRbukblOOrw2Ot8erJ0z4uyNTly9jcB71Y75VVYmS+I+GzG9OIj6tlKE&#10;H4uAztaB6/csS0GZRICms1cnpVbdlQ1uN0ehSqC+dMmJ22+dxq23zuOWW5dp67h4aR7Xrm1genYU&#10;Gcf8YMyTQZ3jDXW2DB/WyPDzOQp+iv3cuGCUVJVTeFD8NTYSNLLgI1r80wvww596oOYPf/gD+sdn&#10;IItO87yMyhDj1w9eIP3N3jBR/mkHvuTtZf8vM7Gf8Cn0Yfzu8VtcT58m9RCR/KFnTP6hjGIEZpUg&#10;KKsMgdmlCJJ7ugqHiAjPxZUILlfgaFMTEnq6kKnuR75RhwqzEbVWE9qcVly87x7p+R78/cPPfoz3&#10;3X0Zd11ewB0Xp/Hg9UU8eMsC7ma+vv2CG795/Rf7W/7/5k/M/Stagn/w05/g+nvuwx3vfxDv+cRj&#10;uHjLHWhLD8EVlt2PD/vgG6MyvERo/f60N95FeDEwr8fHHkN7cxm2KbJHR1VIjPLHaKEMMUcC0NVK&#10;+DR3YcGhwtq0FlvzGpg19aivzkNjQxGU+aFYKpZhuDISJcUZGHEOYmpuDEarBkZLP9593x149bVv&#10;eRK5//fEJx/FkF6D8igZvk5gFgHgXmD5Eq29PyIY3kroEmPwgoICcPXiJN738Fn0dldI60qzjmGu&#10;XIYtwrOYbkPEACg8wSXLqaVehpCxYHS689E/UYJhey1GWGkPa2to1RKIThMk7bZmqZudPPWI1HX6&#10;Pf0U6Tx2MYVtV+lx1JQkISftJKJDfPEYj/sagfq1SRkWq7zR2FiB9UUrdpZtWJsbwtaCAZtLesy4&#10;xBi4VkzZm+Cy1UHVIUdmxgmU5MehQJ6AqSp/WEsOo6OjFBNjtTCbiin0xfQZ1RSx9ZijeF1ZVmGW&#10;4t1MoT5iqiAMNyCZMCquu6wsAXZ7C/RDTejLD8YNLYSPGS8pzSICahXhsycvDFW1GTAQHPo1hVAN&#10;ylFYnYjCozLUFEcitygG2XnHoeyiMDZUELwVGBbBYihqHbYGOFk3uGd6YBipQWdvLprbM5ApD0JF&#10;XSx9ezmaOzJQWnAU+eojiHjQF/LuUIR/+hAFvIBLD1hKLYAErUMv++HkA8GIPOuDjIYg1MwlY/u8&#10;AbfsTeL8shn5n06C/5M+KEgPxXGDN2L/7iiyHkyQpvcRU9tIU7/sQ6sETQS40G8FIeNjsW+0Lh5+&#10;zFeK1nvoC37w+6qvpyWUIBF1JhgJiggcFi2Z/O5pqfQcQ+xX8KV02N7dichng5lPClF4Y7wHymjB&#10;3w7A1r0WNH+mxLO9AEXx4uMgLQLCRdpEGsT6n3jB/3t+0N5chvmlVqyMKeEaqsEyy8u5e+yI+H6I&#10;BJoR74tAbGwM7iK0iXGpExYD7jg/i9suTePG7XE++0GMLjbDbW1FhTIF+ZfjUXlbMuIeDvO0NIv7&#10;yvT4fN8bpReTcPQxArZYL9IhjOeI+1QUJo3tqL0p09MKS7DK/OxJnJpRYfdUD8wTdRhoLEBaFOEz&#10;QYavThHYnmWZMh5GynyUJ6iVuA+/lCH508dR9J4k6bN0fB4r8olAtC1mIfETR9C6lIW+llw01CdK&#10;reRT0z3UL2oYzO0oOMF8Ge2FkuoK1MXKMF3py7yXjhbCnGW0HmZrDfTMfyMjdXATdMULHQfXT00x&#10;71sp1k2lMJrLYLJVQ6UjaBVHYLqI1xcbiTEH9ZCaWi4jDvKcBMJqGrLSY5GcdAK58hQp+NmPWC5e&#10;nvLBd1luvz3OvC8/huLqMiiTZLjQ7CV1iw8L9EeDqgzaEQWU2kL0GErQ2peDpq5MlpsCmJgms70d&#10;JRXRqHpQhrN3EvLv4nPnM5CA/sd89uIlg7g3v/RCyOcJrQQnhSIGffZS+oJezM1pMT7ZCwMBtr2z&#10;kEBdj0n3AOao9YymejQ0pGBwoBSOoQb0anMxx7yzfEqNiG8yz/B+C2hVnxFRvpXQrygwTTARwe7m&#10;NlSYXuuGg6CjszRAT/Cz2FsxNtUDx7Qa/cOt0lywtrEODPF3Hcu2laBrX+yBabYdeupKCwFJSzDs&#10;oQ8QsyOIMaoWasRpasfplSFoTbUoqYxm+Q9BRXUc9MO1WCYIT61pMTzdCbNoFeQzq+xKR40qi/q0&#10;Do0DclS0JaPLWIouXSmGRUyA5T6ML1ODch+HaAUULamT1LbUsyZXMxyzTBfhbUKMdyXoOpd6MLbS&#10;izFCnvuMHhZ+H5ridU4q0W6sRB2fTZe1Gj3cv47+rUmfD+O8mMO1BtUDyajoiUenVQ7TUgNG1joI&#10;m21SlGHzMs+/3gMbl7YlnnO1Cy3Mt7pxPuelNlh5P0Ugp0E3AX6iFgpCer2pDH3uFtQNlyKzOQ6Z&#10;rQmSJdcfRwa/Z7cSXOtjyBMnkN0cj9z2JAyON+PSXUu4cuMM1ha1OLWixxy1uQiyN7s+iMrWfGQX&#10;JcO50o+hsRY0qItQpMpGaX8e6rWlaCJwq6nXzQtaXmcT8lvS8Mw3vizVm/+DwLpKzVzbUwJfLx/c&#10;Ql/yIPO7Ntcfta0lUnTuxdlOnN0YgrE1A1pFHKbmbdCN6hEaIY1hDfmLgVV05fVE7/UIqoPvUjTc&#10;/W0kMBVddcWUD6I1dH+9xwr2u+Z69jkQbZ4WWi5TPAGdJJgTQpD7SNu/5RjSfhkUb+LYUpdgYRR0&#10;EhB6uuiJY4kWWo8IFC2oHoF5cD5JGHIfD3Bye7EU+0niULR6eLZ5a/oOugp7zLPfwTkOwFoIywMo&#10;l4KxiHU0cd1Sa4xIp7RdnrROLEXwFqmlVvzOzyKiqBRhNFWOwMwCKYJoWF4hwgtKcDS/CMf5PSov&#10;HzElpUioqERMaSmO5OXgSHY6juak4wTtaFoiohJPIDWfjmuoF2bnMFSaVoy4KNZ2pnB2142bryzh&#10;nrvO4pdvGecm/l5//R+we3keS5sarG+rsXWa4HvJjSvX5nD+8jSu3DCHh957Ee96cBdnzo9hdcuM&#10;zVNWbjOFnV0HVikY5xeGWIh7WAjpWGZa6Bg6WKgaoXYIWG3D6LySENoFk7NJGqdhd4nurGKAfj+m&#10;WDGJrnhjXLpXNIhLOC6NXzXJZXRMSixuaDFGRzUy0SJB64QYU7JIkUTn0K2uhl7XSpFSB0PVMXxM&#10;R4FWKYOy/Diq47wRFXsSxYps5Jelo7gqHc5FJZb2tFCPtkrR95a57YcHeJ6aeLiWNZhZ68P6WQNO&#10;XbRg44xo8TRh55yVSxu29kawRshdXNVi+7Qe5y/aceWmCZy94iDMjuD8dTfO3DSGhR0dxni97tU+&#10;OmrCOR3azCKdGSs5B52re7EPk3Pd0lgsMcWNiGjscndJY6U2xbjV01beU6M07mNj24idM1ZcuDKB&#10;G25dwOVr09i9MIbzF8ZhtSo9YpjCrrYijzC7h3vuuYr3vO9ubJ1ZQVNLAxrbmpGSlY7gqCMITohH&#10;eCbLWUIaYgvL8bUX3gywpBxxQ3Y8Gb4sw74i7xJYpXLOfPo3e4tJ5dkDqn6iPO/7oT/Z7n9hHh+x&#10;70/2v3t8o/BdwmcI/1GMAMKqNORB8ls04V8Jr4EiSFNeGQ7nl+JQIbcpI8RWV+JIfS0SlZ3I1w+i&#10;xKBBqbYPVXo16s3DeNej791/0n/Z36vf/xaW91aRUspzZuTS/+YiJI++PCcLR7mu3+3CR77wOXzg&#10;iU/i8c9/Bp/+ylN46htfw+e/9lV86umn8KkvfRGf/uLn8dUXvo5nX3oen/nKl3D5rtvQQsE7MD2B&#10;4Y1l9M5OoHXUDIVhEAqdCs0jGvTNjEAza4VtzoKzN5/Fr//pH7G5s4vHHv8E7nvgIVisFgQd8pGi&#10;XzdUy7E4p8MawWtpXoedLRs2Ny2YJpyOEcScjjYpIInb2S5NZbIxO4jtOTVWJ/twdtkI81C7VH60&#10;PFY9IfREXCJ+85vf7N8Bz98zz30VcZGBsNMX9aZ7glZMlXnh6REvvDTuLfVmEC3AYmztyxMyfIeA&#10;GB9MMcjjtnVUIjc+GFMEVGeJDHNlMlTJo1FQngWbs0XqxteprJTGoi64+7E0M4ARgqNOU4aeLjn6&#10;VPnQDpRIEXn1QxUw6RUUvq2IORmBG1npjxT7oKa9HuqqE3hIJUNSdBgmCBwp8hzJd4reFqILteh6&#10;5yw7TH+hhmawA3V1lWhtq+X5hnB63YhTG8NSd2Czrgq5WTEolMehqeQE1gnXp+u98H61DI0Evpq6&#10;TEwSRhdFCwSFl4bCyzBURHBtgtNeDQsF0pFjYQj1leEBwrQQ4GLaoS+aZEiMDkXksaN4bMBLSldj&#10;+iGotE0wGGspfoswoC5BfkkKkjOi0UQRFPLNQKTcFEm4EF0z86DVF6GPy86ONKiUGdCpizEz2YlR&#10;qxgH3An96Vr4v+aH6q0MqNoKUVB6BBm5Aaiui0F7exr0FEuNuzmQ3xGN+t0MhIsouE8FwPv7FPP7&#10;Ldui22z05yJRf5X17SdCkaqMgEZZgf77apH30SSU3pXmEeQEXa/nCFWN4WjpyUP69kkozBRv92Yg&#10;7JUgBD93CD6vEQykQExc7kOb1OX7AOKESUC6v/ypN7xe9kLwpi/8RVdlAaxiW57v2ONhqLiajRMf&#10;i0T+WDTylk5AoU/AifeIruTcl/uL7rB+r3jBR4wp5XneMAJv4EuHEPmVYBwmqEjdgwkrAoa9RdqY&#10;ruOf4HVer0LmM7G4+ZZJlDyVIbXISuDLZfeNJdBeaJICFjURngK8ZCg+JsNQWzbzbS+mnB2QpyZC&#10;lksgup/g/UGm4Vf+b7Rge4xp/DbPJ6Vp3w7S+FMvhH0jiGn3efM3nld1dyHaHy1A/idicXZbh1vP&#10;OXDxjB3KygQ486kPSv3RNVSMkfVmVN2dhdZ5OYZGK5k3mzFMoNGuVuKiCFi46cDalEoaN9zflYc6&#10;RTTycwn9LFcTrnYuqyEvK0RTii9ec8mQGxuEqGNRqIuXoaUpHbphwqi5kqaAjvCh1hfD7mjA5HQH&#10;bNQ34wQpjaEa+eUZqG3LR31LNnQ53nikzzOG/DNGL5RlRSE35pD0Aunbk974AcuGmOkgIzYMJ2NO&#10;oCdZhru6PQHtXhjzkXqRfHWU9/kk/U6mDJcbZNI49SnqCD2BuW+oBA1dGWjpk6NnuBwagkW3GI8/&#10;WIjo+Eh8aFCG79E//XhahlPF9G1D8Qj9TAQy2vwQ+iHe33/iMxLP+DcyZN8djZoLGYj5VARqu9NQ&#10;WhSLpLQAxCceRnF5AjWEHMUVSSgqi4acfqCEy16lCGpUgYTPHUXbnhw5j8R4XhKIZ8dl3FeOwnq9&#10;FfHPRENzcwMmJlUor89FoSILVQ256OqvRl5pNuSlOegqCpeGK3yPfmqpxg9peVksVwo0dPLZEm4d&#10;BEMLAdFAYLSLKL6bOhioKbX2BtjnVIRRDSaX1BimprRNdMAlIrMvDFBj9WKBmm51Q49pwpBDtMIS&#10;vkaXe9E3Uo1mbT466L+6DGXo5j3UUZuKtIk0NmYEIC0pHCOEVQfh0zZP7Sp6EtLXaXme8vJE6aVj&#10;e5oXAbQCw+42advBsVqCZ5k0plV0M+51NqCdx+5nful11KKC97ekNQkDo9zuagV6ziqYnm7YVjsw&#10;vNCI4blG6KYboZ2ldl/pgYV6NTk3VqpPWgdLYaW+HhYRgWnWRd6TeaZpjuuWCflzHWixVSG7LRFl&#10;/TnQMz29TG9eWxLS6k8gvYG+g7+VKFPRYixGJ/O0SKNjbRD2pX4pwrF7WoWzm1bcctYlDReaX1aj&#10;JDcKH6BGfoV1XGd+KNOfh0pVJkp781BDWK3slaN0fyqcpNLjyKxJRLLiJIH1aU8l+h/AJBlBRGG2&#10;Liihm22HkuksbJRjeKobVsKyleXIPiq63CthY53d0N9AuK6Bf0jw/x6w/jXs7YLtwERwJf8UDzSK&#10;7wLoPF1/3+EYFGtCsElwKNbti8b/myZA+u3r/tz1HAjPA0g++O5pjTnYzgOqB/DraWkhsBLCRddp&#10;f6kbppyf8xGYTrAVEJssR1BKAYIJ1VIX5GTPeFn/JBHQKYffuU1SNkK4bYgYA5eQiaDYDAQlpCMg&#10;MRnBSYSUxBhEJUUjNTcNeRWFkNNSirPhWpjCZ5/6rCdT7f+9/PJzuOfes9g5RWglJF285ib8iHGV&#10;Izh7bRIrOyaMTHXC7lZilODoImRtXXbiDH8bWxnAwHgDBlwUUbRBZx20znqp64BtjtsT0mx08mOz&#10;XbCxoOit1RgZb8WkGPxO52KfoXNY6ENWYhiG6PAzs2MxsTSA6c1BKbqcmHvUvUpHtNpDRyW6I7Rj&#10;cU2Lc6ccOLVphrKzHLnZ8RSB5VhYHZTmSXSIaWCm23jeVpinxbiGZjqIDjSqK1BG0LutRQZb2SHk&#10;F6djiunfOktAvGTBDXcQ2K9P4RKB9OKN47jpllncfNsi9gjsM0zjyZgjkhOpIAxfuT6G5a0hrBJU&#10;FwiZU0t9WFrX4dSuXepSvLyix6nTIzh1ZpSwb8K160u48fYVnLs8gTMXHTh72YVLVyZx7jx/X9dg&#10;ZWUQW9tDWBddVOgol5Z6Mbeuh3vdgHEReZTie5wCU8xPefxkpDTxtroyBnMb07hAkX/hzptx9u7b&#10;oRp3SGOm/ZMypLmJ/ZhPZAlZOJxdjJ/8g6cl7V9+9zvoZ5Y9c61mFnsgTORPKe//af7/m/017E/v&#10;q2c4BP0D/UCAAFNhkq/j79Iz8WwnxtEHCX+RTR8hL0RgQQkCikpxuMTTVTiwvBhRNVVI6mxFwRAr&#10;G1p+fx+yVa3I7m3AtfvvwlNfexrPvfgcvv39V/CTn/0Q//DLn+H1X/8DfvMvv8br//Q6Hv3sx5Ct&#10;rENAXgpCy/IRWlyGQ9l5PF8eIsvEXLJyBGanISyfIrqyEHndbWiyGlA22IOUegVKe8Sb9QWsXLuA&#10;2d1NVsZzMC1Ns6KaxNC8G2NntmAmsLaMmCi8B9EnWjY3FtBo1UM5boN5fRb2VTec61OwztikPP2b&#10;37wu5deDvw++/26KZQ22lixYnTNgZdGISVcfeggmw+YmljkjpgmmY6NtGLO1YHG6H6uzWsy4VFKQ&#10;kuVZPR649xpeffnZ/SN6/kT3pVvvvIaMLApwlu+iSBEgxItwSCHG7wNZIoiTjzSdjwig8oNpb4Kr&#10;lyQ0HyPYFWafhNVC0WRrRG8/K+XjMujLj6GxqRwbGwbMzfTBZqUwMVbDbmuAm9Alug4v0sbFtCuq&#10;PDQ3JqGtJRkOK3+Xxqo28DpapPFgokva3qlhln0lgsMi0BQnwxX6sNeXvPAuCt5b2zzC4hWC4nNi&#10;nC/TLqaGaSk4iWPxSdLvv1jwQOMDhNyaklREREUhJyte6gqp1dSiOjMChnxfZB73kUT0B7SEGkJ4&#10;MbedmWzHEkXjxoqGEN2AxtYK1LWUoTojBOuVMqxWeeE2pSeSs2h5fnnKG4sKGRTxBDIvb9QSAlb5&#10;3Zv38jNGGb5kEd0cvbHV4IUf8Z7e3CRD8t/xXr9Oo6Cu3EqEtrcQg+ZCPtdyqDX5Uivr1FgHenpz&#10;UU+/161j3fd8gAR5h17zhX23E9urzA+zLRh3NmKD4vXSDXYkvxwNb4Jml17Oe9+EnA8lQrfbiNGR&#10;TnSuUbQOFqOmPhPlbblIyz+BlJwIRG15jiu1SBEgPcBJsc/vwV/0l1pUA+7wQmF+NJpH8xH0SgBO&#10;PHUECZ845tnnoIVTgjNCm+g2u//5jbGd0u/8TMDzf8LbM7b2u9x2v9VQQGv65Emk3nQCJ16Mwsmn&#10;o6CcLcPRL4V5WiQFEIrjiGOLJb8HvOiPqC/zd9HSyuP4PkOYfNEL/l/lPXqSxxf3V+xLcOn8iAzN&#10;/TKEfD4KU/d2Y2a3F7qb65D4lRPI+bs4mBbrpej0W3smKf85LE2wmsV8wG0Y1lbCZlQgpzAdZ5jP&#10;fjYhw9dZFvaafVFjzIHh4RbUfjAXRSsncPJ8AAI+6I+w2w57rlekm2kTIC+NheU6b94TCfL57GO+&#10;FMly3I+d6SHMi+6p1Bs7rB9n3IRPaxPmKXZnJ1RwMi0ucytMagX0g+UwDVVJS7WqAC5LPc6tGXEj&#10;Bfja3ACGNWX8nTAxWIluVSXKyjJwnjD46yUZvj8jw8ssy8lhMkQekiHUR0QiJxgXeqG3IAQ6+pVJ&#10;QoBxpAZmahvXTCfMjhrUdxeiI/cw7iXAiGl0xJQtlcmHJH8RHhYiLbMKMtCUHYIfM4+LeaTFy69z&#10;LLcf0siQk5OEMXs36ovj8VCvZ6yueNEkxt+LAHI/Y7rE+Nf0KC+kEKbbewrQoymBivm1X18pjaus&#10;I9yl5iahMckHDxGUf7koXhiJc3lBk8v7zDQ8wXL8r7zOq/VeiB6MQsMagWGwFjZDA6ymRjRVp6NA&#10;E4eM6ZNIU0QiISUIucUnkFceg0FDDfo0VVLrZU1TElraM9HKZXdpEup3Uj0vJ1hO4j8fCYupEi2K&#10;NPj4e+NuluevWWX4gkn0SmF6mKYvj3AdTQxX+B7vhQhGJYLsiUB+It6A6Bn3Gj9fqud9K8uWeqvZ&#10;eK9tc11St1obtZ8ANp2rQYqq22ephJ7AI7rkavjdPNmM+Q3qsAUR30OFPerT2VNDUs+/Nl0huk0V&#10;hG0xPUsbIbaHetDThddBmGrTVGM0n76R97u4JFGaTkbvbpFadg3UkHpXI4wi9gG3H6AP0lG/al01&#10;0I7Vod8pogE3SfO99vBz90gVOniuXuYRPde5CNYj673Ifn8Sqh8qRLDwFU9HYnCqHt1m5smxBgzx&#10;2D2jNRgQ410nGtBAsGyl9fC6OobKpRZhMQRPRP/VjDfxuO2sX/vgol40r6jQy/N3jdWjnUDeTe09&#10;MNUiTY/TY1cgKS8GJTHeMBR4Iy3SGz1i3DHTb3C1om+4CipdGWbn+rGxpMWSS4kJSyPMJgWshN40&#10;QvNHB2V4nHVcdWUKGvtLUK8tgmFxkOe2wEFt2u/sIMgWIbogDFdu38MHHvsAJlxTeORD96BZW4wm&#10;TR7KGtMRn3YCGQXxsK90Q8trEIygc7VJU+80GhqR1FCI0PJchNXXwjcs1BMl+O3A+sZb/P+CSS2l&#10;+/af/f5WkwBPQOu+HaTlPzMh3N7peP9V+8/S+ZfYAWS/VYS+aeLaPLDrCSIltvUA+oE4fevnwEzP&#10;NhLM8r4EipZewqpvghz+yWKanmJpfKwYDxeUIabjEeK2hJBL8SrGyvK7L3/3yyqXnrN0DMJtcGIm&#10;QgkugQkpCCLEhKWmw/fkUWQrCnDllnP4yd//aF+2ef5+//t/p3jbxrmrY3jgfefgXhZTqXRjnAA1&#10;vsbPNBHmeoQF3rnO75tqWBZZ+Jf7aL2wELZEiPApwpyY38okxouMNWN2YwinL7mkaWVchFUxCfI4&#10;wXSMSzO3EYDrmFERNnsxQkdhF7BLyHUsd6O4IhVFiYHIkMfBwQy/sKWjODFhfVmHnQ2L1MKyuW3G&#10;8oYeU4v9WOS5RcTf6Q0NrHMiwhkr23kKyo1eLJ0dwtIuK8Mdwu1iF6bWerC0o8HmuWGsnTFghtdR&#10;VJoGxySvw92H67fP4YbrIrqvBdN0buvbGly9eQxnL9j4WYsz56xYXjdidmUY7jkNFuY1WF4y4OIF&#10;N264Mo+9vQlcvb6GW+8+hRtuXcXFy9M4dcqG1TUd4VSLOQK9CG1//rwNZ07zmniftk8Zce6CHacu&#10;TWD7khunL4zBOTEIu2sQem09Lrf54xE6V1VTLsF6A7c/eB0bN15CSa8K3ikZOJTFvJRF4BDlPbUQ&#10;xwqq8fy3Xtl/wkCbxQVZDIFW6mEg8hTLAvOs1ANBLP9mf3U78Al/qYmXXgf+IVgyEU2Y4jirEEF5&#10;xQgqFNBKYC0qJrgWI0yhwMnWZiSrlMga7EeOZhBFFh1yhvuRr+2Gan4C44TGxQu7WDt7Cmeunme+&#10;uQdrl/dQpmxjXoiDb3YyAsrycKiU5yoow5FSBc9ViJD8QkQUFaFwsBfDW6uYuLSH4Y1FWDZXcPaB&#10;e6GenUJ4dqZkxwvkKOluh25+CkNzk6xEh6UW1maacmwE1q1laJdm0DPlxOD8JCqHWN76O9HuNEM7&#10;7WTFbWJlrYF51oG1C+u486Hb8Nt//ef9nCu6Gv0P3HnHJRj0rXA51XA4BjA1YcD0hAkj5h5C3gDm&#10;5y0wmTuhGWrB+UubuPnW8/jp3/8E/2N/SjHx95O//xne+4FH0NJRhrbOUoxN0i+s2qSx+/26NpTn&#10;HEewrwyff/JJvPvBRxAa4IeUzEKs72wgIjICSZG+WK72RmteFOpyjkriMONEAJJiwjDr7sftNy/i&#10;fe+5gAfvP4N33bOF9VUd9PoKOEeb4bI3Ma3V0PTnw6AtkYIhba5qsUih5Z5owaSzgYBQh6nxNsxP&#10;d2FloR/nz5jR3NkAQ6YITiVg2RsfphgNP04oYJmvSfCTWmhEq68IaiJMiN8fzHh7pv2hKBS/iXHB&#10;YhxuR4YvXFWH8WkDRaVdBnuxlzT9jbIxD4M1CRjJJohTcJfE+ePz3Ea0hjxMkBVTnYmowz8l/Ipg&#10;ON/g8UQkZ3uBDBoK8od7ZXiQUJwSLqYQKsXQQAN02mZkF2WjKt4Pz4564zUHwZppKn6CgnfmKORb&#10;8YQofhYCmMvwlwLROp6JI58PQNudBdiin19dUGN8T4kT34hErv0Ioi76eII1iX1+w/N9+DhUbubb&#10;Z/3Rd70Ya85eFD9GUS3AU7T+fDASGQ9HS8B29PNhUPRkQl5yEompwUjJiECkMhB+7/dFrDMC4Y8G&#10;vtEiKcHgG4BJk1pPCViEwhNfiYJtqgtN7Xk4PhoA/49yewlOudzfXuwruh9LXZBFt8zHaARJCdy+&#10;S2gT0YS/4Ytj7xfAG42Ud8ciWXsceflxqG3NQVNrHsE4FlXlaaiuTUNLrRyuiz3YeMKKOz+xhhu/&#10;tIjOl2tQ/GQ6yu5KhtdrPK443w/3x3QKIwgmfPI4DLZ6xK+eRFstn5/VCx8dkuFePs/4ID+UlJch&#10;QR2PsJ+KSL8yZE5EoKUmES5XOy5cdOKGq5O446Z5vPvOFTx83zYeuZ/1Geunk7EncJGQ8c/LMjjK&#10;/KVyeWbbinFdKxpGmabWWORXHsfhJ/i8BIgT9iP+Lgi+39yPPCy6LP+A68W9ovl8xxuhzwcg8a5w&#10;xL4/DL2jctiGxXypLBOORjjFlEjmWpYTJWG2H7mZ0chPCERLcyFa2sqxvqDFOEV3f3sOZsc6sThJ&#10;0NVVQ9dXgzSWzfioQ0hj3hzI9kJ7qjeU6V7IPuaNyBB/JB8PQMeAArXKQlQrS1BYk01Qy4LWrEC/&#10;gBBDGfqHS6ERLa+id4GzBu6lLmhGOlCUcwIyv0PQWrphMbdLQdHsZgJIXyXaVdXQm5Vo76rBosIP&#10;d7fJ0NRcgfO7LrQ1FmKx0huP9Hvh/n4fKVbH4SNRBNRqVNXn42TEYeQyfVUph1CSFICqphzUdhUj&#10;KjUWFwjd356UYUHhhZyEEFTUFzLtBMyaAoSFBSAi7DBS44KQI09C8XQKvJj3T24Folx+DHUNKWhv&#10;yyVMxCHoU/6Q/Qvzwe1H0dpWjBJFMhKzQhGbHkB4PYqmtiyolEWouDkTcZ8LR7MpHr5f4/MSz3P/&#10;BUvDlWzUPUTNeS+BnP7i2/QNIoCe8DlS4Dz6I8n4+Zv0S8+OylCV6Ifi9GO41O7n8SWEW/FSTUx7&#10;08zrmN+hVlyhrqR2E9OqGAms+kn6QEKd0HXWuQ6pF9/0lhorZ03YvmLHzLoaZoJpWz/9jTKJsJqP&#10;ZnUONGO1UqumYULAZxM0hEuTu036ruWz7LHUSEGfLITGYQKVBKo8n3a8ASJK7gh17fBUK3rM5Wga&#10;zMUA9xklNA4zbRp3MzpHKtEwXIiKnlTkNR73jLWl/+5aVyDzY4nSSxnJV4kln0Ps9SjIi+KR5ohG&#10;x0I1hqmJo1NOIDg8CGoCpU1o6bke6MZa0C6Nuc1Cp74cSlMlekYIxvYatBPa+wiWHUxLvjIZjYRc&#10;LYFczNEqIFfnakFlfTaiw3wQdyIYDcoy2CdaMWiowriY0myDddJoI9ZW9bjlyhROL4oZBIaxtWWg&#10;ju6Bk/er1yamdlNiivVXP8thTnUcyjpyUDdYjtzmVKRURkNen4SVvVmpXm1rb0XWcRFpvVIKOCWm&#10;GTLPtZI3MjBdKENe3GH0Wer57FTosrUgpT4XIYUpiKguQ1RjE0Ia2uATFv7XaWEV4PXHUEbBSzB6&#10;+7r/lUlRf3ksAXuiW6w4rmhJfes5Dj5Lv0n75RPG8jzznkpdf9/5nG/d7z+zt57nj47z9u+0A7h+&#10;JxO/S1GJ94/liY4sju8xz7p9+yNg5b2U1r3lesU6fheBoA5JQZpyuV5Mh8FziZZXLqXPPIaULpov&#10;9/OlmPWlwPUluMrSFfBOq4RPOsE1lYKW0CtFKeVStOgEinMkZeJQXCzyqksxtz6FhRUrbrt9B7/9&#10;l3+UMp34++rXPgvNcDkGjBUs0PUSeOroCNSuBvS66tE/3oiB8XoY6DRmCFpzexaYCbYi9LaGFUs/&#10;C1W/tQYaVjSakXpoxeTya4S50xY4p+k47I1QDdH5m6phYiVkmxStokppKcKIW+hMbDx2p6YcEVGh&#10;aByoxNQpAcStcBBop0SEy7k+LC9rCXlGXL42hV0C8fyKGmNugi5h1zwp3o41SSHS7YtKjK32wjHf&#10;SVDtxsRyj9TF2M2lc65TGmc7uaCCwdoozWfYr1FgbnUA64THi9fGCffjOHfjKHbpFE+dt2Dvwgh2&#10;zluRmZOAW5tlWCmR4UREEE7vTuDs3jgLPbfbGcPFi3O4dMMyzl6cpU1j9/w4drYtOHPGhptumsUt&#10;1+exs2Ol2XDDTYu46dY17JybxBL3dy9bMb85htMXZ2DSVKM3LxBWYwuGbX24cN6FO29dwa13ncPO&#10;lQ1U93UiOC2NZVwO73Rh5VKApajCOnz3R555ff/7v/0bHfA8ZOHxnjwkxoNLVsS8JPK95wXOW/P+&#10;3+yvaW8CqcdEwDdR1oV51vmlyvlsPPO+SsMN+HtQihyBYh5X2mE+24Bs+hC5B1oPFxQhqLQMR+vr&#10;kaBUIls3hPJRB6pcTpRYzWifcWP8hisYPrWFfrebFfEsXGvrGHI4kVWuoPBJR2R2BsLkWQgtyEVK&#10;Rwuq7VYkNbYjSF5EaC3HicoqJDXVoXeW+fLWa1ilje6sESC2cPre27H7rjsJpXoklpcivbEWyfUK&#10;RJcXI6e9iZX4EIF2HMaVaQyvL6B/1oUhAqt2fhq1Ri0arATEuSnoVubRZDNxewNqtAOo6O1Ag1ZF&#10;f6KHccaKc9cv4PVf/1LKx+Lv3/7933D5xnPo6GtCXU8Hr8eG4YlRPP6pj+OFb72If/3dv+5v+ebf&#10;L3/1S5y++TLK+1oJzxZYFscwPTuM8UktRp19GBlVwm7vwKC6GHt7bvz+D54pxsTfxx6/j6DZjFHR&#10;0kT/MGZtx6k1Kx66Zxc3Xp7BmU0zysrlkEcfhjwrGrssz++5/yzuEL0qzjmxd9aJrR0Tpgk44/ZW&#10;KSqv01rH49UTSlVoUqRiu1qG9xL4UoNkSEqLx+626LprwJktPVp7GqGI84CiGO92psELDWkBMDam&#10;wmRUopCi/UWKw5co/J62ie7Lnu2etnvBUuCFZ7h8ZcJbErijxTK0pvnhI4MEWIrElya98CMeV0Cm&#10;l7cXlE35mBvrxtxED6Zc3YhJScZgpjf2KJALjnpafl6ZEgLUWxqbOkJYbW6rxOKSEaO8f1ptHczG&#10;Vgxr62EcqkVTRzUUsTK8j+f7Gs8nIFeI0x9QuH6W0JRF0ao31CHRmQyn2hd38jyZmVEw6CphYv1g&#10;G62HzVGP5VU1rm254H73II59JRx1piQoTxVgZL0Jx78SAa+LXvB+mPfv3mNoW81G0Av+HiASgMnl&#10;QVAkr595I+5KOM8RicD3+iHWFYb8vJM49iCFkgDa9wXiyOMBFJjcXuwj7bd/HAFWohVVbPeZIHQ4&#10;ShDyimeMpu9neGzRSiq2Fa2cf8/t9kFMQGTQ1w+j9koKUh84Ae3UITxg8EKlPIB5hhDQUYo+XZXU&#10;slVQFIfMkZM4vhmC7LKTyCmNRm7RcZQSJJY37Pi7R87jNgrMC9sjuP2hJaherMeHP3QNuqdaPcKY&#10;5xOtwAdp9/2xNyK+F4yeD/M53JaHqBdkiFyVoTA6C/HubIy+WwCnF6q/wnT+lPsTcEO+dAiThIGO&#10;h0ugfKQUl7Zt2DtlIoyyrj03ihuvjuO+e9Zw9ZwDakJeU1sVWrRVrMsbcUnUfWfMaPpoMTpuKkX+&#10;9Thpzlvf7/jA97s+8HnVB4e/dliCfq8fii7BPCfvj9Rd+VUZgp/yx5GPBSBmIYDAnor+/nwK4RR0&#10;deVgjCA4TtFtYb4w6ioIrCeRHROM/PhAqUu8PUeGyrIslq1m9HTkYpKCe2q0A73tcqhaszCsLodl&#10;uAE5acek7rvfd/tgrsYfxQmHYOD+A0XBUOmaUdJSipYMfzjK/VDTng/LVDtBpgVqG+GXwDpEWFCL&#10;aKqWClQ2ZqMzVYZfzMvwb2sytGf5I68kAyfD/ZBHkBzW12LE1IgpwrM8O56AHYYR+o/FhSGM2DvR&#10;WZuNDw/5YL3GG1kZ8cgT47jrClFHYA0NOoTHh7xYlr3wA5bR03X0DeFe6JX7QZ4RhfyyVDS2Z6Or&#10;txRqA0FgtB1GcxM6lflQ2NPQqylCj7MMwS8ekl7eeH/PCwUbyWjYyoV8KgZH7wuRusVLL2WYX8OM&#10;Pogq9kPiZASaVfm895Wo16Yj5fwRKKcLEffFSKgu52FtpBvT11Sw3duG7RU93DODaM07jidZnl8R&#10;gEoTkd09wSBZ3vfXieUL4zI8S//UkBmG4WEV2ukfRsoCJJ8gAtp9i9uLwHmNA+XoI6CJaLxD1J0i&#10;YrCegGmepTZc6CJsNkFpKEGXuRoVxbHoSpAhtyKZdQF15xg16wzBb6EThklCqatOahUdcFTByv2d&#10;S0w7l1aCqcVNqCJc2QioNn4WQGucaYNJdEl2NXL7VoJxF7r0JdJULAu7w5inLrTsj7FVixbOUQU0&#10;My1Sq2iPqQq570tBzZ0FyP1Asufl1L4f8Po+/dBr3lIZiJmLQvilIEQvRKFCmYvmoWLPi8+KVOrq&#10;dtbVndAxr5vcHUxDFwYIoo2aQjRoCqCy1aCXurbNWoV2nruLQN6gL+T6alimRX3YgEGmZUnA50IP&#10;8wHTTr09oCuFc4qQvzQA+wzv4Vgz3G4Vrl2YwOUzdmwTTEVPRQ2vUwzvm1pXw7Xcj8llDcbnBnmf&#10;eqB1dKKawFqqKkAhy1RNdyF+9Ztf4tVXv43GPMLn8RBYJjoxwjRryA4CngdHGlDTX4U+fRUcky2w&#10;uvugnzEgp7MRkRVlOFLbiLDqBkQ0dsD3zwGrBGe0A4A8WPcGQP0n9s6i7D+3dzrWO9nB9m8HxD9n&#10;73SMv8TePMb++Nb9z2899juZtN3B/mK5f7y3t6gKk7r4Sb/vpzON20iRjgmsYo5Yfj6cViqZ6KLp&#10;Q1j1pTj1o71V0Ho+7xuFrX9GPrfNg3dGLi2foFJKYOVzFi8GeGxpvK00vyzXp5Zy2xJCa7E0lUZ0&#10;fh56TUPYu3oaVwhVE4TFTVY2//Lbf5JE2kvfehazK1oJInUOOgs6bP14G51Gq9SNYUiE1x5rQq/I&#10;kKONXM9CzkKgZSHoHxFdg8U+dC6z3RgVLadzopuHCjoCapehXJqkesLdA4O5VipQOkstLNzXOu6B&#10;UmFWAa50DDbpjVo77EtKFp5ezC+psXdxDNdumsHSOtM4Jsa6dhBCeR6mS3RBXt42YP0sxe6NhHJ+&#10;ds2rsEZHs0Rwtouw65Oe8aBp+VmY3rSyEA9J09vMr+uxwIIu5moVLbXzW1osnGZBPqPH0hkD1s5a&#10;pClvtnfNcLp6MWDqxvbeFG6/cw17p0cJqiO4cMmNG25cIkjPYIdidW3binWK2rV1I9YoQre3TRjo&#10;rkB5aRbs1k686+FruH7PBZgmjLw33ei1DPJe2umMB9GiaSdgC2AmIFxaIpgv49y1dexe28TG5S2s&#10;XNiBdWkRmXWNzD9ZUl7zSSnGoYwyfP9HBy3o/0Fn7YbsRCrzGoFH5FmpTIkpnwSo0qSXJZ68/Tf7&#10;K5t4MfAn6z2+RmrV3vc74oWBeJnwZpAnsa9Y0g8QZgMy5AjKykdgLv1GXhFCyyuR0KpEgX4YFXYH&#10;ymnFVityDQaUm41QGIaQ3dmO4v5+lPT0IammFhHyPETkFiA8Jw8hmZkIzaAgqWWFuzCD3XffCf3K&#10;HI4UlyC0sAgZHe0oHOhFtUHDY3SgpK8DrTYtVC4T+iZsFENmjG0tY/Omq+h3WFHcQwE2OY7xS+cw&#10;feU8rNsrUldg1+42lm68iFN334KZS3sY3d2EcX0Ryokx1FuGIe/pQh0Be2BxFiq3C50TdqnLcZWu&#10;Bx3OYfRMWdBoGoBzaxE/+vkfj8d/+9/v//B7fO6rT+PyXdexuLOCtsE2mJle97ILYzMWjIwZ4JgY&#10;xqhrCBZCqtnWDouVgGVqwIWLc/jtb99s0f35z3+EIXUpxuxt2FjRYYtld31Vj9PrZmkqnbyMk9Cp&#10;KrC1MoyLZ104e2oEq4tD2D1lh9PeAjuBdMQmuqA2YnF+QIrIO2rrlOa73SWgtuQfo9hsQUdZPD6i&#10;leHHs15oSvKhEC2gENRBN9QC+REZvmSWSVApYE8Ee5ou88KJmJMYKIuUxt19xuwZt/r8qAxTJTKc&#10;qvfCUC4BgP7tFOFWBKdrTPRFR1cL1lcoTJYNuHjOhYKsODxH8did4YWK2hKsUJTMjqtoPbBT2NuN&#10;9dD3llAcR6KpOhHKjhIUxBySojV/0ijG9/ogrzQTKmUhumgGfQOGtKJVVYGWpgKPfw0TgbO8CMde&#10;eM5BiLZ65oUVsPzDaW+o0mXQZHm6W/9oWoYVhRfKqlMJBR4gGHE2wGqrkyJ1GhdqEfqip8tu0teO&#10;Y21ejdRPRUutF14/4fUSJsN/GAznbSrUvlsOXzGGkoLRi3b4WX+EPXwYPs8R4M4fwonpw5B9h+D5&#10;lVAU3JksRZuVtv0BxaVoKRVCk0Le9wc+iHgykELTA6ORXw1F0Q3JiE46BF9ei2+FP8p7ExH43P4Y&#10;TgJf1BMhrIdE19h8uB8ZwF13LODuG2ZxZZd1x3QXUlKiURctQ18aAe1IKNSEVb2xBrV1ycioDkeA&#10;mC7nF144ZvdH7ElvRJ2gGJdH4exFN+6+ZRlnKCAvbVlx7ZYxbN0/jMWHNMh8Og7Zn01A4GsBErhK&#10;waB+KsPxx2SsW2UIvcC0nRPp4/rv8X486YvYR8OgGEpHtj4DslEvpN3vhaD7AlH1sBxjd3dg5Q4t&#10;Vu/U49Qm68QZ1q+snydZ9y+znt3Zn9LppovTuHp+Amkvx0B2iwyqJD7Phky0NCswZe/F1VNObC/p&#10;MHVDD9xX+6UuxxIgSca0SPfZG4GPeuH4nYE49oVwQrYPui6WwKojeFhqYB2ph7Kbx2xLRt9APnT6&#10;ctgdjdL4Ur2hEhZLA6Ffjqx4XySGM19mJRAGW1FXEie9CBqqS4J73oIp1tfmoSpkpEejIkaGttxQ&#10;aAy1PFYLmpoJeU2lUnTe/07wFGNOBTxVJflB0SlHp7YQHYMiUnQWetSFzJciInAHFqhrFmZ6UEnI&#10;VOQcR8pRX7R1FKIpPwrySBnUBUHo7quFjflXP1QN03AtJlxduPPOTbgmh6ApDpfmJf3ZHMswzyd6&#10;TtzUKmOZleG7LDciHXd3E/ASvJBVEI3ylkxUt8nRp1MQUqswqK+GxliNlo5sVFclsZxmIrXuOOL5&#10;LFqWfRH2aBD8fuLFfMy8/UNveL/kjcPf8NsPFsZ7L8Z07z+HkGeCkfaxOBz5Rih6L9bCQe2Rcc9J&#10;qbyJFw5im6BX/bF8oxpXqXUu7dhx0+VJTE5p0Jh6CK+KLr4CUlnW326i14dYipbX70x54V1dMmTn&#10;pMBm70FmcQF2ajy9R17ivShNDqD2aZK0otrZCLWrCf30AwMO+iPqOxvzn2NVjclt3j8+Zx2fQx81&#10;aJu2HAZ3O3RT7dK0Mq7NHoytq6SovSpLidRCO7LQAbO7GcP8bCFk6ly1hNQGDE81ElDrpRZXO2HV&#10;Rah1EoxdtFExdpladHZDDedcNxxzXYRCETmXabLXoEVXgLqhXCnQUVKQDNV3eMP/J4fg/V3R02E/&#10;r9MvBDzphwwt7++DocgYE7N+ZCK/IV0aD1ql5TGqjiGd/r5Fr4CN5xfQODBag2EC9LiYlo3aV01o&#10;7xqpRB+hXDvTjh6mvc3G6+b1DvO76G6rIlz3EVBd1OOzywPQswxpLQpoR2qp5elLeY96LJVQGstZ&#10;Lvpwfs+Oucku9PbmEmR5L62VkDcdR0FzLIF1AGsXRnk/tLxv1LujbWg01KNcVYj4kqP48Ccfw/bW&#10;KcnXH+W1l5SnYWKpHzObOoyvDMCx1IchavohPiM9n+HQaD3U472EbC2yVG04WluNyNp6HK2uRXRD&#10;E/xCpaBL7xwl+K2gegCuB8v/zA7E1v+uvdOx3smkbcU+krD2mPT9z9g7HeMvsbce4+0tTB64fGcY&#10;Fi0hB9tIQVNEyylF/5utt+I3j70JsAf7c5t9QD2cVrZvns8+BA2vjFJ4ES4FYArgPCRN0cNjizGt&#10;NM9UPVxK6RStMSL9Ij05PLaYIoMmAjpxOzEVhz+P6Z9dRZgtg19WBQIyCxGSnomYvGw09bZhas6A&#10;DcLU9Gw/zlG0HfyJcWTrp13oN9DRujowZG9CTlECMvPjoKYQE4OqVdZqdLNADBJQzYTT4Wkl1KxM&#10;hsVg6tkeFuh6aEabMLrQhwVW2NOER7WdjoPAurVpwsaOBWOERysFns3BSoCFTJhzRokJOqbptUEW&#10;GhVGCK6j8wTNea6f75HeHFnFuFgWwrl1DdwsGNL4WK53ujukz1KQo9NmbJ6xSnOqLq8O8fqc6Oiu&#10;kyaBFiLwYVYMg6ky5OWl4PxNi7h4yyLO3zKPuR2DBOn2BRXmzpjoHPWYI8CunR8lxBoJtjqcPuvA&#10;qTMjWCDYzy0MYoPAm5kdLxXe+LhIGMsjoB6oksas7l5w4DTTsUkY3j5lgUlbhzI6p87udpy5uoPM&#10;igIExkUjKCUVwel8jokZOJwsxjjnwDcxBb4JScwH6fBPTiF4HodvUhJ845P4OZ7rMrkPn39CFmRH&#10;E5FS2oivv/Ty/lMEem0uyI7EIiApG0HJOQhm3pDytQRSxfAVLzNE3pBedLxZHv5mfy17E07fMN77&#10;N/wNfcIf+Z59Xyf5lgx+Jqj6p+fCL4PPODMfh7OYV+RFCC9R4ERNI6G1G6mqfqT29SNB2YMjdS0I&#10;LS5GaE46ArPTEZyXi+DCPPjlZMI7NwvB5cWIaW1EJgGzyqKDfXcDG7ddxuoNe0hVFMI7IQFxikpU&#10;agfRYjWiy2WFbmkS2nknYXUYzp05nL79MhYvbME658LkxgJO33QB89cuQ7e5iSqjBgn1CsTVlCOz&#10;rQ71xkG0jejRMz4C5ZgVqikngXUFtt0d2PbOYHB5EV3TkxhcmoN6dR59S27UjeqR2d2ElI4GFKi7&#10;UaTpQXZ3G9I7mpHZ2YHFS5dwyyPvxR3v/Ttcuvc+FKsHkNfdiQZdP4bcVtjnCY3TRjgm1bA7u2Ef&#10;acOItVkCyfGRZtjEdDHDFCnGOqi1FXjve+/YLy3Ar3/9S5w+7SQo1RA46ymM65AU4YVZwuB0mQxj&#10;RQQvgt7NFJY5xXmYcNI/8Vg2YyOKC1Og09RSHCthMdfDbBJzPlIcmWtQ0ViKkXwZ/mFehm+Ne1pC&#10;E0NleKBPtIh6S60MYiqPzwzLMFFMARDqj4rKApyICsHnhgWUUvSNeePFCRleJeCJsWA/XZDhrnYZ&#10;CkvlWNtwobsyHisU6a/wt/vp2wbyApFTkANzWRi+w/0e6CUUVsmgIAQJP1VWnoUTJyPhsIhxv11S&#10;ICb9YCkMg+Ww6aqxPqPB3oYFu2tmCXTHRlrR31cKraYaBor/IRHZeLgZZu5vsbWhp78Cra1ZSKEf&#10;XOV5/n7BS2qR/SbTU01Iy8pP5T1tQG2jHDIff9zUwjRm0AcTWuUimFx7MRQUct39hXDRhw9slCHi&#10;mUD0zZYi69HYN1ouRWuF32s+UhAlAZmeLrtChHvEtzBp3Y+94POKFw4/74/QF4KReG8UsjVHEPBx&#10;wuw/eCBUahHd30eM9Yz5YjjiPxUJnx/5IH/2OE6cOyQJTqmF9tcy+Jzzhp/CF0fuCUJ5rT/ShmSw&#10;fdoLqZ+l6H9PIDLvOY62+Rx0nS3E5PlObC1pcI51xs3nHbiwOYxTFIFLc73o6SrF3EQntIvlqLg7&#10;Ew5bCzIfIPiJa6QFfs0P6fVhSFaF4ORCAIxDDXjfu0/h7NIgLH1FMPcW4MyiFrdcHMfOrBpuUxOm&#10;9a3M2/UI/kAA/L/vx2s5ivCzvkgr94fPt3jNvA4JVHitAkK8vu8Df6b/ZoUMP+Yz+uGkDPcQJuor&#10;ctDcVIU25llNLcX1MQKeiumda8PGcj+W1lSs06y469ISFB/P8cD6P/M+Ml++oJdhgWWjqaccp6f6&#10;YL5ei4wvxyDhmWOe7Q7utWitFveeaQp/PhhRXxdjcLmO24S8EIDRmWZMjbPsrrMun6BOcbdgzNUI&#10;i6MGJuqOIWMF2npyoDHVQM1r1pkb0aQsQE3WEbhZfspyjuK2bh8pMNocy25tVjA6Ogug0RRjlPA9&#10;PsN7P1wJ1VAhtKMNqMkOk3pLBUYdQ3G8vzT2dLac6WE5iYo5gjZ1Mfo1BRjQFEmBnlZY55/bNmF5&#10;blAKoibGWc9MUvD3K6gnknEszF/q7nunUobWBOb9nAREHglGa1sFtcgw+vurkZuXCHlhujQmeEDX&#10;iEZlOeLSE7Fc44O/n5PhvfQNYSfCUcYyVdKUiaqOPCi6CtHYmYO23myomJZBlrl6SxaCvuKP+I8e&#10;QVJqPC7xOtbfz3vLfKR/VIYTL/I6/t4LITf6IeJ2P8+YZjEG9VIE6h25aLUVo6E+BwXyaCRvRhGG&#10;6pHwFGH1F/vlSOSZH3ieTcZXY7F3xYrY546hZCQHWdkZKI3zlXpwSN2A6cfebm8H1nt5TzLzs1Ga&#10;E42v28Q0Rt64uVmG5KJsTG7pYKYvMoiW7VmCG/XhwGgzlJZadBDSOwx87sL0FWjWlXF9DVQj9eiy&#10;1mNgvA2mhV5MbLGMzLVSm5ZJrau2BUIsAdVAMB3hZ5O7CeqRCli5tM+3E1ZrCWTit25kxAailNpM&#10;0VyAuMQolFVlEPx6MSKCPNF01lp0inxgrUJrfw7KmuJx4u4wHHrtEErHchH2ULCny7To5fBj0aLq&#10;jajPRiD1PYkodmUjaeYEIk+FIK4zClnlcUgVU97UhkuRhHWzLQT0Wurpat4D0dLbRiBvklpzh1n2&#10;rEtdsCwpoZluQLu1DBUDmWgZZr4UUG6ukNJknWyBkbrYNt6M0+dHMLXUS+0uWjpZbnhMNSG3QpWB&#10;Fk0hxumHRIyWxSWCKe/7zJYGLYZCNJiKeR4VHCzrzmU18kpSUFCbheLuAhR0yNHKuq6G/ktrUCM7&#10;4SgWWC9mRQeg11gNIzW/wdEk9bBs0xZB0Z2Jem0hlEyTaqwNRdpqxDTlIYRaI6KuApENNYiqKUNM&#10;fQX8Q98SdEkIozeh6U0oPBBNku0Lpf/M3tjvf9Pe6VjvZAfbvx1Y/5y90zH+Entjf4p10fL5x/eE&#10;JsHmn5oUxVjsJz5L5tlHdLv1QKv4jekXrSXSPvsgu38e0eoilgcmRUTmOl8u/cS4VGlZzOsW24rf&#10;hPEZcpsAHkOYp5VGbMffeJ7gFMKIsFSKUkJrkABXgqy0bUY5ty8nvDJTEIgPiUAumXJEV1YRBB24&#10;cn0Hd7zrMu64+ywe/+C9+Pf/vt8l7j/+A6cujMPIQlBYk4bouHApgIaYXiExKxpduhqYJ7vQR3HW&#10;ra+EZqQRDjqMUZppoh1GVytMdOJi/qxBayN6zQ0sOE0Ym+3DNCtyC0FYb6fYEwGT5lWY3BzE2Arh&#10;c7YDw+NizEGj9NbHSUgVIcedc10YW+zhcZskp9HWmwsDYdk22QmLCFgy3U2h2gOHW4VRAcIsIKOT&#10;rPTEuJcFNc7vjeOGG1egMfTzemrQrO6AvKYIqRX5iC3KQVx5IUq6KMqcVnTY9Ni79RIu3X4Rq+eW&#10;sXFpHb0uDSZ33JjZmcHonJWV6jA29tzYOOPE+rYVqwTZ+rpsJJykOEo6iuk5FXbOmHHzrYu44bZV&#10;nBVTBF1exJkr65jdmMbE2izcu9tw7Wyhok8tTXPkk5LBZyRaPQkPiQRWPmevhByEpOThA598wvNc&#10;/oK/f//9H6AdJ6xGhiMwNRGh6SkITc3AodhUBCbLESLyUVKe9GJDyiP7L0L+Zn9lk14MCDtYJ8q+&#10;Zyn5G8k/iDIqwFWs85gUkI7PXuo6LEUd52dCa0AWf8spQGhhOY6UVyGCZTiishLhVTQuQysrEFZW&#10;jLDiXAQUZiOgIAt++QTefIJvMZ95WQmONtQhY6APeVoNumbdKFT3Ia21ATE1VThUUoLAijLkDfag&#10;k4BpW5rC9Qduwfs//jBuvPc8xtdsmNocxz2P3YebH7wTrs0F2JemYVpaQL97BvrFRcxfuYTlm27E&#10;6KkdqGem0GLSsVy1I7O+liK8GiU9XVAQMsv7elCt1yB3oBPZg6K1eADZA93I7OtCkUEDxYgJZQYd&#10;Gkas6J+ZQN+kE30OKyv1EVhmJzDsJvyO22HheufMGGZWxtGnVqKOld/0jBkdHQrkl+Sgsiof77r3&#10;In70o5fxxBNP4J/++c0hEAd///TPv8b5yzPSlBYOCp8RVrjaoXKYh2ugVVfCOzAYAfR7D1JEitYA&#10;IbJEUJUnKPh7KmIQFxOF/H0QbGksxtxUL+Yme6VpZaZnjahNC8KrhM6XJ70JlFxOcCnGmFLQHcyl&#10;LLrQeUSfiLjrLQVheU1AwP46IfwOBKAIsLRJ0AiNCMf4aCeGBhVIjI9CfHyENEaqubsQMTEROF3v&#10;ab2cqw9CWUkGcnOT0ddVgbXFPthN9ZgabceUQwnXSDsmeZwRQzOGKIJXKMJPLw3hwo4Fo5Z2aAer&#10;eT3dcDnboB+qRFd7DpTtuRhzdmBn04IFwu04P7crKxCbnIBlAuvvN2VYrJAhOPKo1FqtGSiUunmq&#10;6LdH7LUYpc82ED4M5lLedwWmWM/MuMW0IZXS1CHDFkKxsQwairOW+UwceSZAAh3v7xFWRSsRBaE0&#10;XlOCVa7/rjd/I5jxuyS0hcgmBHlJcERI+7YPMm85gRPvD0Hwk/4I/8JhRL8/FIWnopF6byQS+44g&#10;LfEoVDNlGLy9AoV3xCPyIwHSdiIyr3Rc2vH7gqHaK0LdA6xrHwnBI5teeLSJYj4jHjothdxQGWy2&#10;egq6cnSpsmE2VUmBqxZZLy1P92JrU8/6qB8LU90YXCtB06UMmM7VQv7RWEQTmCOfDUXCZ46g7vYM&#10;qM4Uonw3AXOrvXj3LQt44KYFvO+uTdxz4yw2eSw7wbBPn4OGK1m4tDSC3g8pPOMLCRdBX/OHfaEJ&#10;qocqkP+1TGg+2o6A7wV6wJAAfug7ftCMVyH6UjTcHyA4MF+JaNjfcXvhN0teaE+RITsrAaOKMHxC&#10;J4O1gACU54cjN4eh7PEMuB7ogvcvRYswj/crGfx+xs/53vC/5oeqh9MwZm3BEqH14qYNl1YtuL4x&#10;hr3zJtjPN6JjPhtpZ0IQ8anDaJzMROxnozxdVEXauSz4cAr6rpZLYCVT8diyQHT2lMDO8umeUmKD&#10;sDgzTzCxNaKhOR1Jib6ISfZB6I0y3HcDyydBSLRwVtTlwWhQSC+rpsY7sb1txMJyH4ymMgwZCmB1&#10;MJ8xv4mgRqqhCphHGqA2VhIOs6EcKkZNaw7GSn1hyZOhqjkPA/pytHbncJty5JSlY0pOOM8Jw/SC&#10;EdkpR/EFjYge7i0FTbIXebr6F2YcxbHYk5gvlWGmwguK4zKkJERIAZ3UYu5QlRxNzRloI4zmpIbj&#10;o1oCN31JYmES6pS5qCGgNvUUol5VgAZVPjr75WhpSkOfqgSWiRbEPnnU8zKCgJrzcALqzpcz7/vu&#10;P2dRFvbLiHjp8nMupW294P9DP4S8Esg8EYCaszlInYjC4a/4oXU6FwmPHfG8YJDGbnt6GzS+T47c&#10;J+IxebEf1fITUuRj8UJATC0ohiQIPybGq0otqwdLp7cUEE76jd9FdPVP6WVoL42Hd0ikFPTqSbMM&#10;/7oqg533uKavkZqugZqxBaOrAxihHjS4W2GcbodVTDdDkDXwmnWuZmjGGqVxnk3qfLQbSzHA/UQr&#10;7LBocZxuwsii6FJLDTrbTIBtIUDlorYnFT1m5iOCqn1edKGtplVBN8Y8siCmwuE+1KJTK73o6CtD&#10;o7IIIyIey2gL7O5eOKhda/k8UiojkZpzFCfWwuAlon6Lly8/EPeLRl8hWrTF/Rf+6PBzhxD+eAiO&#10;vj8cecspfAYyHH3vEdT3FBPoclDQEouyrhRCdwVMM23otyvQyrw5RP0ruicPTTZhyN0MM2FVT4gd&#10;XurEMMFbR5BtGSpAhTIZKlOpNBXPAPPyoUA/RB4LRWV9Ju8P842adeBABppNvFeWUpT2pKOOMKnn&#10;dU0sD2LnghNLO0Z08l5WKtOZnngUNSeg11rDe0KdUJePOeZdMb1aeWYwMhuKESfPQEWyH6a5fUdn&#10;N04cO4lnnvucFEldbS6nfq/jM+CzmupAD7mgwtCGtJ4GRFQXIKhCjlDCangtNUsNobW6HMfqK+EX&#10;GvLOLaxCJElRewUIvgUGD357oyXgr2zi2H/O3mn7v9Te6Xj/b9o7pfH/1N7pPB4IFl2MmQkIHEF8&#10;loFpuQhKzya05nBJIOE2AQJ2UzytuIGZZTicVQzfjFzIEpOQVJqJ01dWcee7rhLmtnHTpRVcu7SA&#10;H//oO/tSDnj0Yw+iS8z3JCKajdMpsFAZKTZGnN2Ewk7YJrowxYzfpiqHj58fhuzdmNvUwSbelBFW&#10;9WMdsMz0w7WiQ1NvPXKP+yI5OoTOR4Uh0fXD0QAVC2nvaBU0rnppHMHoag9iWQEcOuQnhTLf3LNj&#10;lhW9YbwVI3PdhOIudA6Wobw5BwM2QjALllmcx0V4palNdRgwVsM6LsbHqjBsasXE5BB2duextruI&#10;pv52nMhNx+GURBqXqTnwI/DLImLQZXPi3/7t3/av/p3/Xv/Nr/Hs88/xPAYsbS5h7/I2pletNIMU&#10;OXiMgL162o77H7kZD73/Nrzw0jP43X/7HX77r7/Fb/7xN/jlr35Fex2/fP2X+MXrr+MHP/oxr30S&#10;7ZYRKHn+DtsYOq0utKpNeOzjb86r+/mnv4zMmnbUqY2oGRxCZXcvhmfncfrWW3Hu9tvhWlpEh7YX&#10;GRUiQMAg5s/MQj9uQGVnHeKL8hCVJeBXRJwW4yiLcCiJ+UuMc073vLD5m/317Z3K7oE/fuuY+oMp&#10;xKRtuJ/UoyLZA62H01iWM/IRkMkynp2PEHkRQgqKEFzMZUkxgkuLEFTCfYrzEVSch5BSOdfRJ3Bd&#10;IEE1mNuEVpYjqKwUkQoFjtfVIaxczPFaQhPH4rHlcviUliGJMFtlMaLNosPs1hxmVp1wjGnwrVe+&#10;uZ8L//jvX377W5y99WaUqMQYlz406IfQN+6E6/Q23Bf2YF5fgmVjGTNXz8O4toBm6zDaRi1osZvR&#10;NmZDu9uOniUC6fIMGlw21BJKq0etTIMZLQ4HOhx2lothgvEM3BtzFBOTmFubgnuJAKvrQp+2HfmF&#10;mRIsxsTGIibCDxsEpo1yGT5OoS2CAxWFU0jw91uuX8IrLz+Lb774VSyxrNpdFC5j7RgaVmCEvspg&#10;q4XOoiBANRCqGuHiOqe9ARajAiuzvejqrETkiZOIio5Ge2c9aurLkX1UdL/1xs9mvfAsRdxAjheS&#10;jh7CkKYZg311aBbzaGfGITc1EtlJBMrUoyjPOYnTtTJ8bliGn82LyJme1ggh8KQgJRR372TSOFDa&#10;j2dlMBd6IS/1BEy8B7fevIr5+SHCeibKqwknhgYMFATj5zMyaRypzMsXNlMTzmzoME2f7SJMTI8p&#10;CU19UjTl0eEWGNXVsOiaMDmiwqJLibnxbjTX5yH0sAw6CubxsTZYTbUwG2sJrp0w6ulfTY1w2uiT&#10;6W8zspKkVlMxZ+2nTd7oy6Ro8/FFeFYwWqfkUM4VoKcnX7IBXRHUhiIoB7LQ1puOXopOC8FORPq1&#10;U8g7RIvJVDFOfioMekclct8V80YLodcPKBCFEKdAlMaqCmEuoFTYwTpJpPP72wS7BETcLu3h4xgQ&#10;rRM9cnT2ZvL5lxJcqqDXl2KWeWJ2pRO1d6XDcE6B0jtTIfsQRfvz/vD+gj/S3+ON2l4/RIiAQv9I&#10;8PuMGP9YjfLNZMQR5rK3TiDim0EUzvVwEPDdsypMTnViwiFaCyk6l2sxtFmL5aVB3HXbIh59aA/3&#10;37SI23aduPeqG3dcHcfVbQsubBlwYdeE7XU13JPNWCfkXjvrwPULLtx05xSm39WPos+kQfVAOXrf&#10;o8DEbT1I+FQUDj3thcMv+CH2W8eguD8HReMxiLj/MHIcJ5BiDMGhLzHdoiWX96L0kSQpSFHJTg7S&#10;kmXoS5AhKSoEsQknmdeL0U1ga1KkoDgvDqUFiagqjEPWsUAo42VICPdFamQE6gbi0WTIRGO+HPer&#10;fGDNZJ6rKsIUgXplWY1NEW9iugerBPTliXZMO5swbCjDsLECuqFSNDQmoL89H6Ni3N4NzVL00knC&#10;5YmnIiRgFa3dmU3BWMgh6MgDpG62SwuDUgThpTk1JkY7MGZsQdWDGVLrlu/nZGixFmHM3I6e1nxo&#10;+kowPdWDaW4vek0YTeWwjjLvUm9YRkphthFeKc77jGVoH5CjV1+GAebFLk0BurXF6DOUcFlAvVEA&#10;pboATSrmWTHFjL4YaTlxuFAvw7NGGT7kkCHueR9cvFWGe+t9UV9N2Gxg2c+KwaODMvx8jveX6Vf2&#10;VTINldK4QmGDg4Tfu+JQcj4V8eGhyI32Ry11TWdfMZq78tHYJUdrfz46BgpZXkrQTPgIIlie+EgE&#10;cm9O8AASy8ABJB1Y0PdlkD8nwwnm3fgPxKD4sTQUWmKQ2HUI8Q1+CHovofZXMvh/1xeN1wpw5Kuh&#10;Ur5IfugYsu46iaPPhiDipRD4fJ/5hWUm9MXDaP1EAQo7c1Ec6Y3yGBnCA7wRcZj5zdcLjwyKSMf0&#10;Yyz/z9FHCYj9sl2GG1tl+IpVJr2gE+D6Da5/laD7+iJ9dIM/DkceR2z0EZypk6Ezw5tA2QgzIbXf&#10;1QqllfAqAi9NNMOx1AvnYg9cosVzthODI9Uwsly4t7SY3FTDPE/tt6CEicBqJOAJ047VYpBQOmCv&#10;8gTh5G+ihXVmewBjy12wEPpcS2IGjC5YZwQYt2JspV8aPyqmfjERuNT0RcV1iUgrPoqcghhEbYfi&#10;0FcPIXY6Cn5f5b0hgEqt0MyrJ+6MQthjwfD/lh+S3kcQXc5G8t4JVDoJjePZ0gsB6SXMz70Qe+oo&#10;888RxE2FoNaUhU7mvz5nLQGvCs2aPOphhQSqA6469IkpdEYq0ck8q3LVSjFk5nb0WDplxMK2Bpbx&#10;DiSeCERbph/LUyYy5XFo7MzjNbVJEZYHRz2Rjav6M1HWm4FGwmmLeCHTm42Wvnw0d8vRRF8ohuwp&#10;deXSED/nugbjiwNIkKdjvmy/6zqf4TMEVxEnQUSmvqtNht6+QWhby6CmT/icgXVtdgS6RhTotinQ&#10;52hBvUaB6KYKhNZWIbSmFCHVZYioqcQRMT0fLUJRjsjaavh6gPWdx7D+OWCVft///te2g+O/3Q4E&#10;2n/V3umY/2/Z/+m1/Dl7p3OJYE1SN24BramlBFeKX9EqIyxDzm3EvK8UtRnltDIEp5cRYgsRlJFN&#10;oZxGiI1HVmU2xuYMWNsex8bGGM5sjmFxWo0H3n1lX44Cn/7cBzDMSmZhw4ydCxNYPz2G5XUrNjZH&#10;cfrMhDS+5vzlKWydHUVeLoGvLgPbF12YYIWspkgS41eNE50YnddgfscGjaMf3bpmNPeUQamvkAaV&#10;a5wNLKjM5LR+ViYiStsgBWOvpRrtmiJYCL/zYoqHRRX3J+AOV6C6swDHAmVQKfMww9+2rjBtF5yY&#10;XtfDMqnE6EwfFrYsmNuwwDlrhW5Uh/qeZlQqm1DVo0RcRQWBXnS9JbxHxtGpTeK//XcPqP77739P&#10;Z7YAWVg0ZOHHIYtJQ35bHytnM772/Et48ZVv48c//Zm07V/69+Of/gQvvvwtvPzaa3j529/Gt14T&#10;9h28+Oq38er3vr+/1Tv/ffqppxGaVQLZCT43Mf0Rn21IOp9xQioOJ6biRDErP6sR1y4t4fLZaeyd&#10;duLcuXHMLGpgtLUTokewcX6HcD+Co/IK+CbmMq+WwlsK2CWmuPm/k2//Zu9cdt8JWN/6WdpPtH5L&#10;wwCEnxZTYIleHATWrDwEyQukKL7BtKAiLgmlQUUs7wW5tBwE0oKKcrk+H6GlxQRYgml5GcIIrEHF&#10;xQgoLEBEWRnCi8Rc0JkIzEzBkaI85A0OotZsQqNeIwUzWiGwPvDQPfu50PP33g89Asf8KD76xCf2&#10;1wCf/PKTmD2/Bcf6HGwrbqjdI6gb6oZC3YUa/QDqzFp0uZ0w7KxgYGUWJYYBVDtNMO+tw7LmxuAs&#10;f1ubhWZhmjBrRb1JT9OhfUSMlV3H6PIcxnncpe15iksTiqK98NEBMW2KN9Izo3F6d3I/JZ6/m27c&#10;walNE7pb8pAWKsO1JhkaajJwfleN9fU+zC72Ym6RsDbXDfu4Z85nMTXWyFgzphd64eZ6p6sZ8/y8&#10;uNyPKXcnJim2JxxtsA/XY8LWQtDrRHLiUQSFBiM4LBRBgRSCwTJUpoejPMFfAuSM2FDkEVLtVu5L&#10;Ee6wt8AxSsCjENMOKiDzPUzB5xl7KsatfWOcQEpwFXDqaaF40zwRNz1Rej9vluE9/TJU5URDp2lC&#10;W7McXt7eOOzvi/SjvCfpBOryk0g+GYyOtiJc3jVgb9uAuSklppwtmJ3slLpHu3gdRnUlLPoaKdjS&#10;wkQ/xm1tGOzMQUddKoZUJVzfgXHC1jivfUhTLon/rS0zr6UVPV0F0PVzHQE2NSsF+YR30QIspv+p&#10;jfNBAsVL6BOHpHGZAjhFS0Tp3Smw6xqhMZWidygPOl0FmnazIb9+EprBQgJ4OZyWJorRaoQ+GyAF&#10;Wop4LtgDmwI6D1pPhUjk92NfD0f480EI+maAR6xL6/chVXw+MLEvYVYCWB4r+JXD6F0tIvC04tJl&#10;B26+2Y1L50Zw163zuLI3ghle36q7F7OjKnTlROAhtQzGj8owZ/JC5oQ/fIVQ5fm8CQonPhyGoC8R&#10;ALhOfJf90guBH+KzIKxXKmJhJ7guz2sxP9WHlM9Hw/+bvhjcrMLuphUz1/rR/tFC3HLrOO67YR6X&#10;eW8vbRpxK+vQ65fHcNsNE7iFEHtqx4D1FS22Vo1Ifuyop2WTgHHk44Go1SSht6dAam1fP2NhPWhF&#10;N7/HxnojpywCyVeOInH1CCLedxhh3w/G4df8EfAqoefpcHSfzkf2HUfRsZCF6ttTcPzTwdAT2AyL&#10;dRg6W4vKBzLRN16E9Buj0GpKw8hgJXJSj0pzDSezbLVXp2Fxoov5ZAA9xZFQE1h7Bhug7K9GepgM&#10;uyL6a3Gs1GJ/iWXy8mkzVkU0UtEiRnjsVGWiuPAIimsp9j8fgOor6cwjaZD9mtcnXlLwOtOfi0ah&#10;Ohs+j8uQp/WHtrsBe2tmqaXXfk8n3Df2SS3G0ksL7pNBQHObVcj6SDzsN6qwMW+Cc6QdoyNtsNka&#10;YbHWwWRReFrzbdXoIkR29JQQJovQoy6H3lIvxdcYMiswbK+FiRrF7KiDephwa6mAnaBkJgCM2uvQ&#10;01ONznR/VH2e5yYwi1Y17yxv5GckQa2pQ2dTDo6EB6FAkQ0Hy57JVoOefjn6Cb96MeXeqSQpbwa/&#10;FojK0WzkF6egvilTCqjUxbS0MU2tqnw0dYuuwPnQ6svRcC4bqY8cRySh8vCr9DXcX+RrKSo182TA&#10;iwHwfyYIt1yU4TWDF66rZFjsI1A/RkDdOozAZw57wEncL6lc7O/PcuH3dW8c+UQQGu6VI+b5SAR/&#10;Z79nw0+9UPb+HGjpT7IekuGxFRnMOYS0IBlyEkJxd58fnhyW4duEmV8vyzBVzPwRE46x8QGUl2Th&#10;5kbxQs4D7t8WU3HRp4mpbj6q4TNNj0K7ugFj82os75pR05iLU+Uy3NMsQ2n+Mein2qVpEkfoo230&#10;1Ro+t/7hSim4poEwO2ivkZbmWdFC2ilFF+6xlqOmJw1KI/UjAW9iXYyr7CbEUQ9tDGJyfVCa3mZk&#10;uh16Ry10Y00YWVITbFXUn+0YGmujPq1CNe97Xm0cKpuzUW9hObgvHvmLmYi+/Th8X/KB76veOMTy&#10;FPp4EI4OhSDo8iHI7SmwOHpg2u5FziPJUFwpQO4DaQRZX/i+5iNtH/lUBCpPy5F630lUn5FDP94K&#10;AwFTglZnDQYm6tFpq0SdVkTgT0G1Ogc9hNUWaym67QppPO3CmpiCyip1701JjEBpchCCA3zR2V2G&#10;xdUBaYidVL/xvhnHGgnfCqkVWjPTiW5q66rODJQ3JqFBmY3W/gK0sR6Y2BzC2Jq4D+1Qs46Qpx+V&#10;urg/0Ot5ISF6A4k66JOipZzltrSK+bQiC7exjv0sn2VVbiT0i2oMzWkwMDOE4v5aRFYXI5RwGlZb&#10;gbDqcoQqqD24jKyrwpEaBY5IwCpNa/OnXYLFZ7/UPE/Aj/2ugKKb2psT2XsEk2fSfNFiyO0okD0B&#10;QcR3j+A6mFRftCJ4xlLy+FJXtj8VbcIOzv9GOt5hm/+Kvf24/yvztGK8ZR3TK0DvQCy+9XhvFZBv&#10;tYNt3n7ut64/sLd//68ZAXT/uUjdiLkUIOqBY64TY13TK+GfWUYjfIjnJca8iX3E9fF3IXwDk/MQ&#10;kpSJiNRUROdnIqumEE0DCsxu2nDt+iYuXJ7D3o4Tl/fc+PhHH5CE3//8n/8TH/noe+ngOySgPX16&#10;Cme3p3Hp7AIun5vD9atruHJpFqdPObC5YcXC6hALSY80hU1jVzHCD8lQIT+GuKTjOBl/DE39Imx8&#10;Itopckbm6EDooCxTXdKYUSkUNguTmDdriI7ISMckCs2gvR5trDxa1MUSwIow31l5UUjPPY6G7mI6&#10;oL79oE5imhxWhAs6OiIdxpdMmFgwS3B8MjcN3tHHCXmpCExLxaGkVGn8pyw8hsefwG9/97s3rtc2&#10;twpZVAoCpa7b+fBOES94eL8zy3lvS+CXIqYXKifE5nP/VMiC4nAkV4Ee2zhUNhe6bU50EQx7rBak&#10;KKoIxWnwiUuGFy0gJQeHkwmLhE5/QmMQn49fUq40R7HsSDxkEbGQHUvk+bmMiiNIJ3CZCB8xDy/B&#10;UnQdD2IeCM4s8rSgi/l8E9IRllMIzdgILl1cgmt8EBNTGpzaG8fylh3L25OY35pBc38PjmVkwT8+&#10;VQJekX98uPTJYNmV/ICnPP+RSV1a37bub/YXm58UJI3g+Ue+xDMHrjT2fX+9WErdgvfLuXg2oqt2&#10;YAp/p58WLawiL4rgSwEs24HZBQgmtIbmi9ZRMQVNHuGV6/MIrPnZCC4UJkdYST7CK0oRQgsoIrgW&#10;c1nIY8uzEJafS1BNRkYDK0WCZbOhD0PTExgYs2DQMoR3PXQvfv+Hf5fKhfh7/6MPYMiohMmpxdkb&#10;zuyvBb789WexvruGz3/pE/juT76FLz//BTz5jS/g8ac+hvmzK1Ba1Bh0W9E3bcfggguDS5NoGDWi&#10;ZdwG/fo8JneWMLo2RbEwxfLugH15Fo61eVgWJrG4t4GN86eYfwmss3ZMuC1YWB5FTilhJ1GG3HAZ&#10;Hnrvu6R0/Po3v8Lrr/9Smqt5eVaF5TkVdrc0UCgyUFaeju6OPAxrCmAlKJkpcMaFcFnoxgQFywq3&#10;W9sekr67xdCDsXbICcLaoRq4+fsoxfXMdDemxloJefVwmhswbm/CzAQh1FyPEUM1pgTUWWoJgg0E&#10;QwqFYQWMBLwRYw1sxmqM2ChwbWIexFqK50ZsE0qqWdE/TDH57SlP66nUlc7l/SewegCsAgaFSfM7&#10;ZvmguLIYLXVZqCg+gXzCUVZ6AOpqEzHFdLkn25m+FkwTvCcd9Zijf3U7m5m2TmwsazBma4KWQtg6&#10;pMAE4cw2XINhbQXTXAHTQAWmza1YJrDNTXTDNdKCEV5nS2Mq2puzYNApeA2tmJ7oxailEaUVuehO&#10;IqzaZHh8QobPLFLElh5C+F0UIQI8JGgULUEeYKy8lI7OqTyo2nNR1n8CAU+KlgovVO2lYdLYBrdb&#10;ibgnjyDoxcPI+GC0BGaesXRif4/IFi2p0jjUfdEtjuv9qme91JWRwv3NfTwmiXNhFObZn0jA8Rcj&#10;Ifu6DNqxErzr+jIefNcWHn73Kdx8aRzXzjlw17VZ1FUXYDTNC+u3cb91fwxOlyHixSAPQPOY/q/6&#10;euYW3W/NPYjUK6bdidw+hKMWX0R+JgQmcwvK78zwtG6KLoRMd+JkIE48yGNx2+oHMzDcWQinthIX&#10;1wy44/KEBK0CXhdEr6blShTcG4uM95/wwD+v7aBlx/8JwkidDxLvjMLaFTP2zo3BPNqA3sFS6Phc&#10;7bY2VN2XI8Ff2FOHUH85C7qzCmS85zgqZ6PhJiy0UzT7/MQTLMb/NV9PZFNxLw+g5nUZkt4TheSE&#10;SAQG+KM1wQtdaTIoCBQuayNmnR1YYF7Jz01GYuJRLC73QqOrR3lVNswaBdaZJ6eYpos7ely7Mor5&#10;RRUso4RBa5U0PtQ8XCUF/nJMtVIHNMLkbkDL2Xyk8XoTPhOFtEuJUFf54vZ6GRrr5FheHIBrrwOr&#10;F7Vw3qtE68PFSP1kNErfn4GW24th21bCcb4XC2dM2FxxYHvdgS1qnQsX3Lh0dRpz8wMSuIqXCZMz&#10;g5DnJcPb24t5ORXdfcXoY9kdpR/Qm6uhGsiH0coyTsBx8Vk4Kf6tMzU4+eVwNN4oR/mN6Z6xi+KF&#10;xe/43D8kQ2pVDI4/fwS1p/Kg1xOADZXo1RZjoL8Y8qsxKNiNRvsw/fTXCI+iqy73Pf6RMAyoypF+&#10;ezRqdgiH6lqo1KXoIEw0dWehU7xIGstB1qPRUNyeifBvel7kiEjYb0TDFkvCpQg2JvuZL2T3y+Dz&#10;Pj73Twehvq0QkZ8Pl/LMoVf8EPR1gu33RCAm5l8+Z9/veKPuITmGH2jB/G1aaB6qRdd7y5DxZDxa&#10;nyiD4bF2zN1qwPh1NbSuXnSWxaM2NQCFhVkYGRvA5KIdzaUpqKgtw9iUHrtnxzC/oiU86TE9p0eP&#10;uh05lYTDbBn+cUV0JfbGc/QZ+cnhhKoBDJqqpZklxpd5rB0BTmJ6m350lRDGUoPQI+IFEOzs7k6M&#10;L/ZhdFoJ80Q79R7hkFpxmGCmdtWhm7CqHC5Bq46+nttNbQ9ikHlNjFd2ivgoW3pMrWowPNYMta0G&#10;lskOakcV9VsbullO++jblIZalLdlIrP8BAoJdSWtKVCosqmzWtBIPZpRHYM0RTRSu2OQ3ZSAvJoU&#10;lLYz71GfDrPu0c8p0WwsRGV/JtrNZWjWFiKmMAhpqpNQjtVhaFIJ9WQL1GIO1bF66GdbMTjZiJbh&#10;IvQSTAWc9ghoHa1CLaFVQwi3rfdBP90qtbiKAEruTS1cK/0Ypl52zXZh5ZQBm2eM2Dg1jFVeo3u+&#10;V4rpYptohc5eCzOh3LbYg5qhQuQ2xaCN+dG9PMj9zFB2FyAjmMDZmEfwb0ensRR6XquT97a1vwJ9&#10;ub749rjM89J00gvv6WMejw3EA++5W6p/xd/pa2fJFWlQOtpRTT+e3lGFo4oihFWWIERRTisluHq6&#10;A0fU0WoIrLXcprEOfh5gDSa8CIj5UzElRJHnTT8FlVhmUijtmxBQB2LqrRAr7E1Afdvx9tf9OZMA&#10;620mtRC+5fNbv/817Y00SJDuiQr8RprFuv3f39juHY5xYB7R6bG3Xrs45oG9/Xj/N0w8A880GEU8&#10;ZwWhqgw+AqiYLiF8xXoxR6uYzzU0owyB8TnwO5kAeW01JtdmsXvTaezdsIad89PY3ZvCVTG+ct2O&#10;9QULfvffPNND/PxnP8Laig2ntsdx4cwcYXYRt5zfwKWdWZxdc+H0moMA6+JvE7jKiuDC+XFsbJpw&#10;ancEq5tmtHYrUNFQgPLabDqXXpy/PotTF6ZZqCawS9C9cssKHvngDbjpzlW4FvowwUpoks7KxEIm&#10;IsWJoE195hqpa/EARWJLfyGOE3xFCPjMhBAs7DmwemGMkNlPsdsL07QGSmM7ippLkFWVi5jsJESm&#10;xRIaM/iMRKszQTEll3AYI8HlG6D6H/8B4/Qy1ycyP1D477duic8iIrNfppg+SNzrAvgKyBT3PE2U&#10;K95jwqyPWPKeCwAUUw6J+/9GlGfmB0/LtxiTLKCzVDL/lBKaiBJdxCV/47FFq7gUGVay/f25XjJp&#10;LDPzHdPmL4CXdpjXIsA1OEuOoAw+34Qk+CXGITw7Dcfy01HYzgrHakCFSomjWXkIJ+CGihZaQnIA&#10;IVhEjQ5KJwzz+O+Ux/5m/4cmfITkSw/8hcf/eHq3ePzqG77kLUvps5QHuV2KiBQsgNWTfw9nEDRF&#10;K2u2HMEi4m9uPkLy8hBKWA2S5/Azn3FeJoJyMwmx/F5EoC0pQVBREYGWvkB0Jc7NRjIrDOvyNHau&#10;X8Tlu67i8c89jgc/9AArr1l85rMfk8qF+PvX3/4Lzu0uYcTei3G3ARNLNvzj/jjQ/+C/6Nr++c99&#10;Cs8/+2U8/dSn8NEPPoAvPPk4vvSlj+KLT38K7/3gg7j1vuu48+G7sXfLJWxe3cXs7goraROGxi0U&#10;OS6MzY7COetg2R+Ha36M5sTIpBVOtw3uBa6ftcI+qsHVq9v48tOfxdeeeRLffOErWFlhmZVRKNKC&#10;gw+hoiKDYNWKOfoCEfxohgJ6jkJk3N6CydFWLLh7pKA30wsqqSV1bUsLu6NN2j8lNhxHwgOlFtvo&#10;cF+0ZIVgUFOJKdH66myEy9kEN4FVtNKUFKVjsI/gSaFu0lVhZvz/Ye894Os6yoT9K1kukuXeu9V7&#10;77333stVL/eqXfXeJUtyL3GcOE5zOiGEEiD0XhZIAoEESCEhLLB02F7Y9vzfmatrK8bsByzst9/v&#10;j/x7fc49Z86c6fM+Z2beyWF+oorR/lImh8qZFSVtoEcA15wtwJjDpLRPvZ0CyF3yWxR39dyhIwIK&#10;EVYDcC+uAqkGVlEI9FrW28iLnTdHWr/bb8cTpQYcBR62bNvG8IAAt8S5pkJgs7uQfoHmblMaJgFk&#10;k7ShrXVxtNTGSBoUSDiLBVhF6TbGSfjyBPBLtbXIEWmjZ0arGe8rZbirwHoUv8qLQsjL9KXbLG7U&#10;TJnBSro7CmhtEoBvz2Ogu4SJfiNDPVUcXNqLgwCUHu1RUKeOqwq1XuelRK6te9Ne77+57bOONyBy&#10;y9ccaepPpuFkKkmPBeD5iUMcuXsbxwY3s+nddjh+1IHD79nJpm9vZNPzomh/w+q3FRbXWSFWQdwq&#10;zK17XQDsTXXfGh6tzCvIVQr7Zxw4GmQgPGwn1e0x1JZGUSmg0teZy4nRBvruKaHn8UKS4gRmcwyc&#10;6DWwO2Y7+VOBhD3uokd+1QjXwY/v1PGwGYDSYK7CJPHZ+7mdeD99lEOf3EvUSU/Wf8M6vdLq1upG&#10;x11ko0Bi/33F3PFAD6UfT+C+0xbOCrguWSoouR6hQXedgIWDwLF6j35e/NGi3ivAs/+VnXS8q5Cz&#10;Z82cmm4l/V0hZLX7kTboJxAq71bvE5hxfHkD278soCyQtenL60jpcGHP5wV+NAiLvyIagFb9tl2z&#10;+7Ed3R+0484sO1wnDKRHbqW2PI6l6RoB/DbRA1pEh6iWepJOWbko2aWBWARARjuyiA46RrDUrQPb&#10;1pN0wEBotCfT8xV0D+ZSUxdJoQBZeWUQLaK8t0q/nzEbgO9TR/X6ST1yLrAd+ZQHx48dYZ3BTspz&#10;MoPdeUz2l7E4WiPvbaKqOAVv14M01WYyNlRHj6mUof5aFkV/ObnYx8llkRUL8/NtjAtEDQoMWaR9&#10;MLXlUW9Ulq7jKS+L1sbFKssjqRfYN0m9t1hyxG0hgwIhw9J2DAzm0KumrZYEEJ9ymJQCN7Jq/Ag5&#10;dZzwBnfSM6IFrEro7a+ksSWDmkaBkppoCspDyVJrUCf9qT4RR+6ZUPwekzT52HYOvG8bnvfuY1vm&#10;NhKzDfgnb6KgLIb8khAyCv0pFhAqE+jtkHZsWuLVPJfG9m85s16Ac/s3Vtcmf0+VQ8mrG7MLJM/U&#10;Bwe1BltEfdBZ94aCU1WGVt2puvOWymPlTtrR150oezqRw1/cRY7Zl8H2fEk/E1PTTSye7GLp3AAT&#10;C2ZG5dqMpOX4ooWlS1Pc9cAy5y9Pckrunzo9wKSUv9nldhZOtkv7XUa7tMXdvcpAZRtmSx1BMbGc&#10;zbKn2NuO7MoMWrvzqTOJ3id536h2cxgooqU3n+i0YFLD99MVbKDafwMFFUmMTKuPi6V09hcxsyT6&#10;6blOplbaaJU2r8qcRNNoLlFpvlzLtadXnvNNDqB5IE8PeCiDQJapWpr7CqhVa/LNmXSNV3LyrglM&#10;480UNKSTU51IQMJxAuIPU9aSSJtAW4UAb1yBp0Cw5EdtOAFZx/GWvHdP2E9MYQCFTUnaYnHPvJGO&#10;2Qoqe5IpapP8a4mixBxH01i+htLC9niB2RyMAzmUip8lzbF6GZx5SnTf5SqBwzCSy4LIaYkmrtKP&#10;xEp/4kt9iC/xpmkol/75GrrV6PBsuR6RLW6Tdn2kQAN5fL47xY3Sxi8KuJ5tkzhLOgqgto0UkmMM&#10;IypXwDvflcCc4wSnHyIu15PS2mi6+gsZmqykS8p2UXMSEeGHmIwykBS8XQBdyv5cLWkVqZR6WacG&#10;v9Rp4JvddrQHGlhcnte6gPp74Mmr5LZmEyx6/57YQHbGhLEnPoHtAqZbEgRUE6yjrDsS1ahqnJ4K&#10;vEuu7U5OZL30YYZ1jltuAqtSktYetUKllCY5V0qSUqoUrHqLYqyOnqJoaaM+cl0p3Oq4KupZq/Gf&#10;m0qXAtvftleqkrXP35Dfdv2PLath0KPFSmFU52vS4daR4dv6sUZsbmzubfG2KqJr0nfN+R8u6j1v&#10;D58VhFbvqdE/dzXtW61DtK5FXCf3HZThJgVJriIuwWw+7sceAZZqcwuXH7yTy/edkQZmnrMXJjl3&#10;fpxTS4PMjbfy5us3rcx+8NknpfENICc3TBQwI3ecnuSOxTFWxi2cGO/Q0Hrx5BAXTqk9CduZnqhj&#10;SmR6up6JyVqm55Sl3lbGp+sYna5lYr6ZVlMxnZ3l3HNtgccePcvFi0MCuc0MDkvnJQplU1s6zaYM&#10;OvsKpcHKo1kaoaK6eNIKgzC2pNMgDYxZlE7LZBVNlkJRcMppGaqRSp7APr+DbHbdxw5vV5zd3HE4&#10;7IKTq4/klQL4AAy7jkoF7+EfVw1L/frf/o1aixVUNwrYq3KgQEGtHVTpqyy0bvDylbKtrDCLeFm3&#10;HFIj2ApkVVrbPt4oA1gKUNYrsNUi15Qf4ud6AdUNAqnKqNZGjwjrmmL3SJ1vaoRclSXrTAblXu05&#10;LO8QP6yzGiQ8yh8BaGXZV4mtHG90E6jVMCMKidRfg1c09r6ROAREYnDzxc7VCydlXdbNj83i1tkt&#10;RIA1VEQgR1kNdvPCWWBel19dnm4V6/v/LH+Y6LIheahHUFev2doeJbY2ROe7PhdRRxFdDpUblS8q&#10;jxWsSrlwlDLp6O3PFt8gtvoHsi1AjloC2CLAulXtrRrgJec+OAf4slmNvIZIex0s/voFsEPANaQo&#10;H+NgNwMnxnngqQf4i69/Wq+1vvbwMt/93qu6bqi/777xban3lYwO1DI60Sx1skoUCSN//Te/XHXx&#10;2//+/T/+g2++9AIvfvUvuO++85w+O8mZc7NcurzEypkZgcVB3vv+d/GBD76H9z/7bp79yPv453/+&#10;p9Wnf/e/v//bX3Lm1KAAZQHNTVl0dpTQ2pJNUWEYxYXhVJRHi1IdQ6MoIa2ilLY1perpvi3K8E9b&#10;KiPSlqjpgvt3b2UgxkBl1C7iYv3oak9nXEBzXhTwyZEypsZKiZZO+GKygZoAA/FHDOzaZMBvt9WC&#10;cK6vE+XlKSyKMjQvyrDaemVyuFIAsYSasmROLZgEWsutgG2/gYSUaIblfWqPVb1GdRVKNbSuGVm9&#10;McIq8mKnWuNqnVqn5JuiOHxPwFW9f8u2rQSFeJGcFMjMRI3AcQmRkX7ExPhRVhTP7EiNKPA5Ojxq&#10;JKu6JFwU/AjqJG3KCoIpzvGnJDeA/DRP8pM9qcoLoVkUeHNDmgB/Ln09RQwIwPb2SPst4Do8UMnE&#10;cB2mpmyGLOWMWKo4OW/m5HQ7wS5HmbUIlCxLXC0bMDxqx7pvGXAQhXrPV7fi8amDRDzjRcwHvIn4&#10;nDdezx/m0As7Cfr4cdIv+pPa5saOp+Q5Aaz1bzkQ0XeMkuRARttL8XvmmAarLR/fgMM3rSNDGqw0&#10;+MlvG1xpxV2uaeCyHtVvDc5Kvm9HwYPRpD8RxrGnd9HYlEh6vBtBnluJSd3P1s9uxPktR/Jq9/GV&#10;WjvOp6i9Pv2YMOfQ3Sxp0phGgzGavZ/eyvpX7Nn1oc16VFKDw1vWdzmsjlSuF8jc8NI6AusPsO+6&#10;gOHPV8MkbpxEXCRtdgh8e9x9gMrxSOJnXMjJc6My04fl3ioqP5KIy5d2U3tXJJteW536qiFdjiou&#10;AiMOP1xH9myIpKs78e/y1h9Jop71IOFBLzZ+WmBewYyarixhU89pcNfPGtj34na2viLQI0Bj/x11&#10;bzUOKh2VqN9qr9ZvinxWzv/BjqBrEt7Q/QyZczm90MTlMyYurLQw1JtNY10EXV0pTI0WcfFEA9ER&#10;PjycZy3r3+0z8LMhA0ZfA6mlMUyOVxD1tAeB9x2gXupsxB3H2fcX29jxgnUU+waYS345fnsjxyQd&#10;7KYMbO9yxFgTTndbGpVl8VSEOPFCi4E3ug0EHt5IZWW6tF0VDFiqGRtuYEQANis3gfAwb1pbpZ3o&#10;yaejK0/CmUdPRwFDfQJT4wKxvcXUVcdSXx3HSH8p46OVotNUsbTQyIn5er0n7YS0BX0Csd0iHT3Z&#10;lAqIJiUfJyvTl7KyKIwCPQMjtSyd7MUyUEVVQzKV9XHkCeCWGaPoFnhS0NshMGwyp1Nfl0BhXgDJ&#10;yS5UG+MI8D/EdISBIN9DArdBRHceJ78oiCZpk6b7JIwrFex42ZlNX3Zg67s3sP+JzTh+f9ONMq/z&#10;V87ViKnOv9V8Vvm57uvrWPeS/NaAa3WrnnF8bQPbX5IyIO42v7SJ2NojdDanc+GMhenlNvpEn5tY&#10;FEg91cPAXBsjJzrpnLWQ5bmOR3INlLhJ/YgL44575kTn6xDdr5WT53s5fZfA63KLXg/ZN1Yrca9m&#10;156d3JFqYDLegOsOe2rapF0Zr6NntAbzaIXAZCFtvQU0dmRR15pKveiEda0p1Ei9a5P61yTQXlOX&#10;SKPoidXqY0B9PM0CuWqk1DxaQn5tDL6hx/EIdiWzMp72kWI98KGMNRk7s6lqy6SiKY1i8aNc6nFt&#10;ex5G6T9yquMFUo/iFbGHwrpYxpabGV6o1haFWwcFbCckXMM5AoBqjWcZDQKCZd3ppFZJ/lcEiW6Z&#10;SIWy8yLXqjqTqRVoVZaJOycL6JkpoVn8aOhRo/NZ4mcm1aYkSpviBDKjKRVwDYl1Y8/+rbqPOOy2&#10;j86FShoGcylujtFuK5vjSc/3JCHbhUgBz9SaYCq7U+mcqRBQTyFO7qWW+ZNY6CXw6kFBfYRe1ztw&#10;qoHq/kxCBFgji7xIlOfKzNIfDkkdGCikS+C9Q9KvtStLj9b6R7oQnOpPlfhd0BhBhSlRG6IKjw/Q&#10;tiEeLlLbPxn4nNGAKSuQF7/5Gn/14x8wc26czOZcjiQEsCs6mD0JCWyNSWaLMgop0Kpk2+pxZ7ya&#10;DhzL7iSB25RE25TgzTeAVVkc1dNFlSK8qjwpUWsh9XRDpVStgqoNzLQiLcqUTbGyQa3tnm0k1jYa&#10;q/0X5crmt23EVCnE2g/bby+rn7cTHabb/F4v77Y9bxMFGDblb604uIvCr+Nq80NBgxz1fet0aB0+&#10;LaGSNtZN+9+WLqvP3irKje3c5lYp++sFCNS71z574/4tYnO3VvQI3C3X/iu5EV55j6OAiF7vJtcc&#10;PPwFjALlKHmuYNYtnM0eAkrHfHE86Ep2VQUX77/Eg0/ezV0CrXdfPcl9V09z7a5lzgm0fu+t11ZV&#10;wf/kZz/7K+578Bx3XFlmZsbEudPDnJnrZ2mySzqpQe48PSGwOsyJWTNLAqwnF9qZm6xjcbqJE9KJ&#10;zYjyNjFWxfKJNs6f6WF52SzXuzgx3c3VS9O884mLvOvxCzz12BnuvXuKlXkTwwKgZlMWFksJlqFy&#10;qVClFEoHUlwVS29fGWb1pa6/hLq2LBrlvGWwkjpLJTEF8ez0Pipwfoz1x70lT1S5jBd4j8aww4XS&#10;tj5+/et/0zFTa1Rre4fl+nGB00A2S9lwUrAgaabhTY5WWBDY0L9VmV4r1hHQDe4CD9qdcq9GxOSd&#10;q+Vsk95CRkSfq3Kq3Eh+aIvPyhCWGjGVsqfBV0GqHOVc+y9QYp0Gqt6l8lvKk+TjejViLoDroN9h&#10;LYtK1ilgVR8rvNQoeyj2rlIG3H3lmuS5lEsnl2Ccjoex+XikHEVcIwRgpVyoMMmzaz+y/Fn+eLJ2&#10;iq8WuaY+nq13k/ZJlQtVd1fbT/3BT2S9tI16Vovcd5T8UTMCNkgeWsuDlDcpG87ealTdn21+gWwX&#10;WN0eFMyOwCC91+r2QD8592ZbsC/Owf5sDJCy4C/lNUCteQ3lcGwcMeVFFLUaRfEY4Or1C9x1z0me&#10;fPo+/u4fbu5FqrZ7qSxRxnZy6JN619FXQr3Uy1Lp5AtECagVOGzvKKKtPZfe/loGhhsZHG3m1Nkx&#10;nnvh8/zT6iyN3+fvlVdf5rnnPs+Xv/xZvvSlz3JWILe9vYBegaGe7nL6eiswdeTR2p4jimWZXrPX&#10;XJciIFUu71f3cui0FGDqzqfSGC+KYyJNovA0N6ei9mxsEWluSJIwp2JqFyWkMZG2ehFxW1cUSUqM&#10;NzOWIiZ6CuhrEaXTlKstu45YCjUAJAnIbtuxjeMHtrLJztpxe+6y40KmHT8SJVxtjF/kv5G4hHBK&#10;ixLwP7AR153rKPMx8KUm6eAbDbzcbacNkFTItQx3Bz5YY8+romR/XRlcUmAqQPo1tY61w15P/9WA&#10;KmCq1g4pYyZqI37lThk1+VyTHcsC0DY5JdIWbOBeUSCfF+Vd/W5MPExrU4FAeyyNlYkCz9E0V6dw&#10;drGbM6JYrsy2sTTVwvJ8O8szbfQLjJpq1ahYEb3mPEYknSeHq+nvKmZuulkU/CLqGlJpb86hx1zM&#10;oADB1FA9I31VTA8ZmemrxtJeRFTgUd5TZuAfJwycTRAg23uEvTucSPLeRnVlLCa11UJdpORFIqNj&#10;JYx25hH85GESr3vROB7PhtcFWJWS/SMDu7++hfwUTw5clN+/EiVbjRi9rgBvDyHvc2Pjd9fj8KY9&#10;W7/qyNbnN94cMRIFff0bDnqUzmaoSUOaUtzVyKv4f+x9u+mrLSTN7Ivd1w0cKlvPrmWBQjXF8ycG&#10;kv7CjndXGEQBc6L6bAwjDZm0VkVSlelNUb0XLp/aS9j7XTj4/Har8Rv1DoEFNeKr4eENO+y/LaD4&#10;fXvsX7cn6t1e7P7aNmu8vruV6Pwg8g8bSAndR2luGLUl4TRJfzco6XFhzsT8Y024fuMg/Q/kE/zF&#10;41ZrugogVTwkTjskHuueld/77Ej099AGjpbHG1gSJbXondF4fuko7p88zMZvCDyr8Mlzagro+let&#10;VpXXvb6O7c9uxG1xO8fu2cH2z2+ywox6h4JaOVcWln0kTe6fFdCstqM/w8AvJF8vZNpT4mtPdugu&#10;MrIiSUgNITUrnLziSBbnyzi3bJQy1sAxlyNUeRtYSZf0lvqQlBFGh4DDyEAJuVfDsP9LCcsP7al6&#10;JIGCR6Ks71eymld6dFx+b39pM84vb+L4R3YTd7c7tZZo2gVEvAOOcyHNasjnzT47HsmXsuF2UPQI&#10;gQUpz/WNefgd2sj7pDymBO0hOOooBQVBUvaUMcZ8psdqRH9pZGa8Ws80GOpWSwoEVkUXGR8qYXG2&#10;gdNLbZxdbmdloYUTMw1MCsjOTNUwMlqKScDJ3J6t4ddYn0RhgaRBXjBVNUnUN1nhqlbaGmVkqagi&#10;lFKRaoGGGmOYHsHtHyykJCuYnY9vYv+HdhAtoFV+zI49bgKiX93Itq86kdcYQH5rMD7vO4zTaxt1&#10;2VXpZhs1t8Hn2o8RGmBVPfiOyGmpHyXbcb2yj+1vbmHTi+LHj+W+ErVH70/Uxx6V5iLid9An3ZhZ&#10;aeTYF/dRe2ch4/Nd9M+1YOwuorojnz6B1ukzgwwuWuiesRAeHUBadhTzp3v0KOziSjfD03X0z1cx&#10;sdLCyFw9llFpx4dFxoykp/iTedQg5SVOQLaexs58mkSfa5T2u7W/mKFpo95Noqu/VPqeQrp7i+lR&#10;M0Mkf3oHy2lpzycp3ZNygdNOud6mppyL/8o6bZ3AYOdkhQbVOrV+05Ij13Op686jslVAUQGv9B3Z&#10;0iZmlkRR3ZRLlhzdQnYQkngItSvF+Ir0j1NF9E8XCKypXSik7+hLorYjThtuUoY/1VrX9ERXqgPs&#10;yfF1JF/tGT2QjbFLbe+YQl6NP0ZTHIMzAuRj+fSP5RKa4kd/oLTLHgYCw72ZXBCIl3C2D+bpEdGm&#10;QXl+IJOS9njyGyMpb42jpD5Kr0NVe6v2S1xb2lMEtGME9JNp7kqna1jaarnXOZhPTYvaeieExFw3&#10;Uov9yKkNw9ibQYvaEseSRtVQFmUSfmVluHVQAL9H6ojEt39Q0lbeUWNKoEltq9OfTUFLDNm14VSY&#10;k7QhrMEJ6YMnaiksjcPb44A2fPjrX/+r7rs//cWPk1yVyDonZxz272ZvssBoQjLb41PZkZDE1sRo&#10;tiZEWWE1IU6PtqpR1p2JMexLVSOsq8Bq24bFOhKkFFNRlFYVJxtYrVWcbPB5Q1YVea1srXGn/LVN&#10;ebOdrwW+taIBUbldlRsg+zuIdZTi7e7f5pf4fVtRz62CsXanfq/eu1VBV++wpo/1941nbiM30kXk&#10;bX6InzZ//qdErzEUpdZJYFVNH1RKroIf6wifSrtQUY4Fio4KlMn9nV5yPHqEHS4HOeJ/nOPex/EK&#10;8CQ8KpD83BTKSjIYH+/hha+/yOtv3LQUfOvfP/7D3/HTn/xQQPOqyN2cFGBV08ImR9T0G2nQ50Vm&#10;W1iYrhd4bWBxqp4TU40sicIzO97GwkQHZ0/0ce+dMzxw9wx3nhsSiG2WTqKW6fEWTp3qpLNLlKzG&#10;dFqkcVRrXnMKQ7T1QJN0QqYOOfYUc/ryOGfuWSC+II69AcckDY5IefWR+HqzzjUUw94ASlpH+ZfV&#10;SvUvv/61VDwFquLOJUDDpqMavRK41GVClwtJQ5V+Kn1VXdGgaTtaRYGEVeR5nfbW9YZObmEaBtXR&#10;0d1P3CpR4Gr1d215uVFu9NF6X31oUHJzWvDqMzqfwzSw2kSX51XRU5AlHpsFoLd4BbBVYHWbshbt&#10;7i2w6oOz5P1m13Br2FyiJe6RrJdzBwmner+qE7Yy9Wf544luT25pL9S1dQKg2vCdXLsh6mOgcqPO&#10;xY21zEn+qw+AArj644cAq/rAsFnyWAHrVgHWHQGi6AiI7goWCQoRgPXVhpS2qqnB/j44+aj9WP3Y&#10;GRGKZ2YKmS31FLbX0TM7xF0PX+a737N9oLL+vee9D5Gd70d6QSQ5pcmk5MXT2JrH3GITA+O1AqyZ&#10;jEldnZppwmKRTlLqY0ZxEnnVmQxMipuJZlFKjJgt5TR3qKm39Uyo9WNzncxOmhlWU0f76xiRo6k5&#10;V5RKUfjapBNukQ5bFIfujjImxhq5eGGMS5fGWZg3MzRYQ69A6ehonfjTzuKSmQvnlZGcDsZHqugX&#10;Jb1/oIjhsXKGx8sYGiuluz+XDot0xqKsdFmy6JZOuHcgD4t00H0WUR4EStsbU+loSqenJYPBthxW&#10;xho4O9PK0ohRH+9c7uD0fDPdLWmY6gSyRBltqI5nUNqhmZFqPWLTEbtZANK6cf6PBu35RIMBly0G&#10;vPesoyTQkeFUZw2oavsHtT7VOqVXgFMg9YeDyrKwHfcVCPwWG3i1R+4pw0sKSrtWYVWPuK7CrFxX&#10;a12Vlc23+u2whBoICfXVBm8aRVkY66+QtreD9o4aKiozaTFmYOks59LpEe6+MM3SQh+TY+3Mz3Rx&#10;YrGPK5fnuO+eFc6fHeXUci8Xzg5zRdL9roujXDjVy9WL41y7PMX1aws8eM88SwJQTzx0ive/+y76&#10;u0s5vdgh13rE3STXLk1xbsnCSSkDc0PV+Ad6k5sazkKqA69brFPJ1NpbY/Amjnjux/ORveSeD2JU&#10;8mFcKexFkRx02UhC0AYiE9eLcmpg8EkDhR+0Y6/AlUHAT4/waauoAqICob7PHCT2mjsh7z9G1Dtd&#10;CO/dR+ipfTh+WaBVjRSqZ141sPXLmzj0pV1Wi6erEGZVzuX8pwa2vMeBjV+Rd6g1iPLM9i8J+H7T&#10;UWDBDo8XDZQt2OHetZ2CxyKkr6vn3IyI9HV9F7PZ+9JWYj7qyZHnd98cEVRwrCBLg+sqRCh4eEve&#10;qd5tg0GBBbtPyXmhgU0f3oj5bDYnRhq4sGzi0fum9bZC/W0ZXBprYfRSES6f203rPUm4Pr/PCiri&#10;l/2PRVoFbsIMHPzcZlF4E2moiKQyXwCn35fUdwVw/kPDJLwUzLaXHFkn8XH8qj377nDkUN0m9sxt&#10;YONH7HF8hx0HFx3FP/sbwHNDBN5dP3wQ36UDHJQ8CMu2o+CQHXfmGniu3Y6fDtvxtwKwfyPyz1N2&#10;vCZlN9nFnt1OBq6JG2WES1m2VmXgo+V2bGrfQPT7/GgbzrQa1FLGlSQ+O74uYHZd+lMBsvWSV06v&#10;Sz6qtBMg2/3CZvJOBdEv7c2wMqooinmVKOaNDdHSPhQSEx9ERkoYSf4HaAsy4OW6m0ajAHBBGJFe&#10;u/mC1MsfDNjxLqlnYUFHRY8QcKmK1Ou95yarmBwuZWKolHmB1gX5PS5g1WEuYmGqmuHeQnrNOQz1&#10;Fmld5rzkj4LWUXHfP1DI5FQtJ06YWDph5tTJbqljjWRIu1kjbeXwUKXAeQGVNTEYm6T9aE0S/SWN&#10;Xks6/dI+DQ8UMCzwFf2Am9WQlqS139WDlGZH4Hyvo/5Ao8uLpM/mF1cNi6mypcuYiC5XqpxZy5ph&#10;dX9iaxkzUPUROz60Ysfjd9rzpUZ77kwxcFfGevZsc6Daz47WRml/ThqISBSAGnAn6AMuZF4Po/ay&#10;AM18LtWDSZS1pVAv4N81bmRsuYupswPMXhhh5vwo02cHGV7sErgz0SuA23a6jL7xesanWpk40czw&#10;cgM9EwKpAp/dI5IWAqB9o9KPGHOpCVjHcMJGUn2cyUn1wzLRSM94jcBrrsBrNubeAkqro0nP8ye3&#10;KILD+zaT6L6JB6W9/EKjhPfAeiqa8ukcKKXdUkjHYJmAokBXd6Zea1rRnkZpS7I+qh0myltEx21K&#10;oVJ9wOwupF3ay1oB17zqBIqlbVe7XQzP1gigSr8l0t6bQlNXjMB2oUgRHQPSX4xk0TetDDjl4R1y&#10;hKOHtxHgsZ397geo7sygSYC1oi2euo5kiXMeJ043sHKmmZExaecmyqRf62Bk0ih9Y4H0jaUMTlUK&#10;aEpfJNDYIrDd2JNJfY/405cj7xIQ782VfreccSmT3Z1SXvqLmBYwV8/2DkmfN1ImfpczMCjnw3I+&#10;Wk7/iErjUjqHCjXYphX7kG8MFz+z6Zqr1KOtxS1xVJtV/DJoNKfRbE6XNMyhbSCflmHJdwHu2r40&#10;yjvTCMkJkTKQQKMphca2dKYW25ld6ebkuelVrQE+8pmP47bXXs9ymIk1sN7FVYPqzvhkkUQBVAWn&#10;6hjPtvh4OSawI1EkLo5dSQnWbW3sNm3WypBWlJSCJMqPMvCiRmy0UiT3bErSWsXqhuKkgE8UKT01&#10;ce19m3K11o/Vc618yblWtJUSrkY05aj8siljVuBd498a+Q1gFrH6dVMJtPl/8z2/KdoIlBq1UOfK&#10;D+2PmjK76qeIdW3Z29PBqjyKH6uwe6uoqdBvu6bisnp+u3DcTm43mqpB+pZr/5Xoqab6KOmiRs1X&#10;R87171VRAGZNIwmfvmfNR1v+q7XLygDPJldfNrh4C9R6st3DU4DWhb3urvhFhJBbJp1DTxP3X7/C&#10;sx96Dz/5yY/41a9+vlpM3/7385//iL/83uu89darXBNF6NyZMf31fWqgmksnurj/3Ah36q1zxji3&#10;MsDKUrdUsgo6pYEaEkUzKzeSvft26CkRgaFulNUlkZQXSkZRPLUNmUxI5VwQID5zupfzl8ZYOTfK&#10;/LkJ2gZNHA32lfAraPUQUD1IWXsX//hP1imG//7v/05D36ieEqzKok4XAU6dfmvSbW0e2tLR+oHD&#10;ml62a2rPTL1vppQd5Z9O69X7up6t+a1g0vqcWvdqPdfv0O+6medWNzfda1kN2w2/1fvkmvqt/VJu&#10;RVR+ajfqnvhrDaM8K79v+Kdg2+ZOv9cq6r6afaGu/1n+MHlbe7BWVj/krW0fHNRMjNXZGNaPhsoP&#10;OddHa15Zy5O4l3JnXXqhPmKoEVb1YUXA1dOfzd4B1nWsav2yj0CsiLO/uu7D7oBAjoYHEpweS3aN&#10;dODtZbQPNkhnXsXQSh+ff+Hz/OTnP9F1Q/39/d/9NR//0Dvpbk+htzOHsrJEWkTp+2KdAVPURgIP&#10;b8Jh40ZdL9sa83no2iSXz1q4+9IA+fmpmHwMxHhsoaOrmNraBGqM8fSJEjEiykdvXzGdHQKPrRm0&#10;1SXT1yJKuQCtgsOZviqGzaIctOVjaRGgNEk70FtKS2M61RWx1BvV6GgWo4N1XBF4euKhszxx/RwP&#10;3n1ClMsaPfo73F9MjzmLmbEaTp9oZX6ihpG+AhamjaI4ltHbLQqGwOv4dDl9I6IkDBUwPVsnHX2l&#10;3qKluiySpuokOuT9kwM1AiQmLi31cO+5Ie483cfF5U4WBNSdd+wk+bAAV9hGPLcb2LXZQEq8G9WV&#10;iWQHbGMpycDOrRuJivZnXJTghppkysK36y0tXjCp/QoNfE2Or3bb83NR8GfjRKGU9OyQdE6L8WL/&#10;kUPEHFRbBtjz7c51fK9PAa0802rgfRUGbVHzRTnPPKQUbk/i/Q4wLsDqvGUzbW1VogA3EhrsRmJS&#10;EOXlmZSVZ5GaEUlIlA/RqVGklmaTWJxDdH42MUW5JJYVklNfRWFTFXnGIoqNhWSVpZJdmk5tdy11&#10;vbUYzRWiWFVRX1/A1cvz/PQ7L/C1T72HO2Z6mRtspyB4F5ck3kXJAdxzxzTXL43z1IOzpMQFsBBp&#10;IMjvGBUVGbREbuYNAfGH8wV8jh/E//4jGg7VFNUtL28i6qwngTt3cTFV4ihAHnHQjtOxdrwyakfW&#10;hyWdBOz0KJwo6Grt66bXN3DwhZ1U3BuN30cOU3Y1inNj9ZwaqcJUksbOq87Y/UwU9x+I4vSaA9s/&#10;v1lg1UEbEVr/mj0bviXgqiBJKfWro7g2aFIjmF4fEuVzNgaXr23gw7MGYvesp6wwml4pl51SJvub&#10;M6RcZ+L6uT0cfm4nu78hypbN6qoNSNW5HK1TkK1x1UChfks87F8VUSNfP7Ij8iU7htPXExcVxZn5&#10;NsY6RHEtCaI2z4dZgbP7LnZS/MEIsp7ypeTJMDa/tkFAXPx53Q7HVzYQ+sQxvB7bg9/KHqqqQhmS&#10;/vSOUybuvdTL3We6uLJk4vJiq4BWM6cvNnN2pYUZgQi17czQRBHmyznMPFJH7ufU6KYdTt+Quq6g&#10;R6WLis/PDfh/zIXC+2Jx+oJA6JDAZ9c6gVABoVI77sm3I/W4Hce32zEYZ89Kuj0nMwwc3WLg8dXp&#10;g2rWwDek/H+zw45Pjdtzb5uB+Lz1bKuQeIwIrF5youBqEF7vP8Chr+wk6hl3HN6QfLLlj+RN/elo&#10;ot7nhu9HDzPSI21FdwZmAdcGAdPJniIsDVnUFobTIm1QqxrpFGj39d3LnZkGakI34hvhyb6j+xjs&#10;ymFMYHFWYPOESoN+aXssqfQKKCzMVJCSEc0ZAbtTAnGePi70qfXnnZn092QxNVHCKYGwMwJnJyQ9&#10;B8eraDOr0dUChoYEfKVdy8hPoUvq5ieN1jKf7buJImknevsK6ZF3WnpyGBUAjn/GB//PHKP7fIHe&#10;vscGrCrOxy/vxOFVuSZx3/jGBj0dWsOp1AP9UeQ1EZU3qswqQ16qPr0mR5Vvr4soA2Qizg9sw63V&#10;ne0XN7LHdx1++9djsN/I2XQD/zJp/filQF5tsxUY4cfSdD3LJ+rpHSiipjmR8toQyusSqKxPJb8y&#10;TtqEIsYWujhzZY6VK7OML/fTOdJEW2s1gY96s07Kedu5SpaXJ4kTHe4BKQdFQZuJ9N5NZlYkh91c&#10;SDpmzxW5/pq0hapd/IG0c3V+BnJqCwWG2uiQPqPKlEahMRpzfyHDk9VMzEm65sTqbYS+P2DPi13S&#10;PijjP8UGygI2ir56XI/8VncUYewp1dvjZFVFU9qUREF1BLkVwdIPJmEeyhMRKBOwbB7MEb0wgzKT&#10;dVrtxFItEytGhtT60LZkShuTCZFwh0W7CzhK2WqV/kJAr7Y1QUBP2sn2BEmPRBp7cwSMBXobImnu&#10;TqNDYFvVrZw8ce9h4Eqa1IUjuzG1CBg2JWPpzWdipkbimUNxTTClNaF6O7XufilDI+UsSl09faqT&#10;JdF1R4cr6VP2BSQ/RgVKJ0eKqKyI0R9kwr13EuK+TRvCUx9BlAXsdgF1y1gp9RK++t4MTGP5AvWx&#10;NAlM9wvkNsixQd7bKX1jlTmVvLpIKkxJNA3mUd+fLdCdKu1/Gg2DWbiGupJ4RM2MsCcxw0fKr/pw&#10;rUbLW6mWvt4yY1nVIOCrL38db699lHjZ86MBAy2h61jnKRyREsuB5ER2J4gkprInJYN9qTnsSc7S&#10;04V3xyVzMCGFDbYpwRu91Jo3qyKkFCe9/cmqAvW7yG9TyG69ruBHQagaKbAq40pJVqMDq8CqFLLV&#10;6cT6vnZ/0w8NiXLfdu/GdXnOpsz9V6KVdXUUfzREyO+1yuL/lNjCYwVECcsqwOhzdVRuBB7WutPH&#10;Nc/+scX2/reFQxRhB7cA1rv66TxykjRW+7g6ufnokbntrgKvrm5sPSYQeGAve92Ok5SbRf/cNBeu&#10;XuLCuVlOLI0JaHZy4vQJxmbH+c6bb/AP/3D7qYA//fEP+c6r3+BDzz7J+ZPj3HFxivPnB6VCVmir&#10;kIMjhaRnCkA7GDh8eAddllws/SWMjNUxOdnE6TPD3PfQRS5dW2FsvpeKhhJSC1KIykqi3NRK/dAg&#10;h6Jjqei08A+rxpT4T6jpt4Kqg6S5FfBUmfjNDwZ/lv8dcrsPN3/KuvH7iAJ9B9Wm6XObqLbPug75&#10;Vrm17dH+SDlcJ+Cp24UbcZV2TuDUCqo3RY3mq7bsBtTqd6u6Goijj782uOQssj0ohEMx8XhmZZHR&#10;WE3vRD+Ty8OcuzzLg/cvc/fd41y62M9nP/t+a71Y/fvmy8/R0ZRCQ1EQnTUxenrdxEgp5063CSB2&#10;c/XKAFcuWbhwUhlWa2ZhqkaANZnK4nCajUmMD1YyK1C6vNDEYH8pTU2ZTE3WMiKd7oB0jn1DZfQN&#10;l+n1Mab2DDrMSukrYMAiSk9vMcW5kfi4Hxbw82Wgt5D2tnTxIxWjgGRWti8Ncj4z08JdVyZ47KFl&#10;HrpvgZVFM12teaKQpktY0ugU0OzrLGR2tIbhrkJOifv7Lgpsnuphsq9U7osiKkDb150nHX4pk8MC&#10;rgIEQ/J7vLeEmaFqTk63cseJHnmml0fuFPC6PMn5xU4mJX6n50XRP93B9EQ9RQkuFHivIz4xhOYW&#10;ZXAojaKCUMzNSTTWiFJQHUNLfSzt9fEUZofg7XMU333r9NRdNRVYGUrqjzCwz82Nidl6KgWUM3LC&#10;KSyIwc9zPx8WuD2ZYk9m2AFKmpuILy2mtLudxsFugjIyyW2pY+LcHMMrk/QtDjN8cobBlXGyRNGr&#10;62uja3aQyNx4/BNDSSzNJLOujPz2OlLqSgnMTedYUhzOoQFyTMQrJ52LjzzAC996ia+89CJf/vrz&#10;PP+NF3jp1a/z3Dee53Nf/oLIZ3juq1/hpZdf5Gtfe4433nyFn/zVW3z7m8/z6je+IuVinMWpLt59&#10;7yyPXhrjndemqKspwFuA/qxAQp67Hbm5kh4tRSQ8tJsuUY43x2/E8Q0HDYga4BSEfteeA5/dSsVw&#10;JJkR4Rxd3oPh7+Xet0Rs60IVBIpyvvv5LXh9eL8GRHttydZA6clwPJ85wMHP7mDvFwUe37T6q63x&#10;KlhUz6rfStEXP7Z9VRToE8fxvLyHxGVPzBMCJCfzyb8ehnkyhW5RQr1D3fHcsp6/6jXwF612HNy5&#10;mW07thIQINfdD9JQlcqClJ1TUi4mhkV5M6eRveyHy8d26pHc0IeOsfvzTlYQlvfqETAJqw7HrfJX&#10;dhS918CPRXmPuNOO8q5YTgj8XDlpYlFNA2xO5vx0LXefbuHMZA0Lg2UcdXfisKRzSqQ31aWhNBoT&#10;9TTVsyfN3H91hPuuDnNqUeBjzsiZ0yYmRiuYk/qr1mHO6BHEEqbE77NLzZwTWZqtZqwzRwPcnVL/&#10;x8ZzqViIJPwj7jQvpFFWH0qDAMtkXzke3h7ku9nrPTe/02fgwSI7tjlvJjPOi+ADDhw9todte3bQ&#10;IKCTmhHG0e3r+FCtnd4TWT2j12PrGQl2fKzGQIL/HlHmMxnqyqKtJpGIR92sHwAkr/Y+v43AZ45S&#10;PhNJfVmc+JlOemIY6QF7WRF4uZpl4DN1BpK9nQn0OCByEF/XPYSLsq0M9iS6riP6sAEfyU9zeypD&#10;fQK6lixmJf5nZowsjpQxKL/V2tvJoVziUwK0MZkfSbyGogzsP7SLtvYsRoYK6RYQsVgymBwv4ey5&#10;FoZGiwgO38kh8T8wcBvJCa4UFQYRmxxGe5iBX44beKca0fXdQ2VNHHVNibRKORkYLWV2vonpSSMT&#10;Y7VYpJ2sr00huOsILnVb8fXaSXjYEWk/trE/1wH3jK0c6XTmwEVn9nx4Cx4P7sV/bh8xxmPsmV2P&#10;p3k7YTkHcPN2JDzoAKVlMZSZY8hM9yXMfy+RYQeJDT+Mj78zQcHbyM/1k3a4iMNePgxIOH81bsdf&#10;qn2k2wwa1E8mGVgUcd9moLgqk5mVZtr7y+kfE5AVGVkws3hhlJW7Z+i9p4OplRFKH8q3flwQ4N78&#10;ic00JjrzvOT1hyfseFXy+2UBzDel/i9nOpOUFsOOvfuxhNvpD3RqFslbvXb6o19kYjgtlgrahiqY&#10;Pd3DqMDRuMhRl6Mc2ixQm+BBTeQOvtFu0HuCfqXZwC/GDHrk/LivC1WWfPLqE8g3JlDRnEqrWp8p&#10;ed0l+uWQlP+B8Uom5o3MSpwiEvyJlzrkfWw7bYMlAt6FWCZK2L7DmS1bHSmM2Udyihs1HQnUm5Po&#10;HM4hKt6TYN+95BRFMSx1xiQg2zwk/dt4EU29mTR0pNDWkyV5WkD/QDFxiX6ERHtRLf3D4mKd6Mqt&#10;jExUUlYXhUXK08kpI5PirkONAldFUV0ZTZX0I0Vlav/fCBoFMLvGSmgdzqemJ5X64UwSysNxk3B/&#10;XOqO+iCUEn2cHc6OZBeESVpVkZQVyFHXXdRGbyXpkIHo3ECaurM4db6T6VMt9IyX0jFWKP4W06LW&#10;nHdnCpxHUVQXofe6be0XkBfgreuUPrY/F7VHbaPEqXtIyupku7SXbbSOm/nF31ptWfz0Fz8juDCB&#10;zLYqPA5vw81lFzuCgnDNy2JfZjq7kpPZroA1KYGjaekcTU7iQEwkR6LDcIkNJqEsk137pM3XwOqj&#10;tj0RhcemNInoUcTfUWyQ9buInh4sR5typhQytbZTKWlrFbffV5RfKhy3k7UK3lpRyqQKy1q5XZj/&#10;FHJr+G4qt1ZZe/9/SnR6rB5toqYlKlHK8zrXAJ1GzlJeHAX21cjrVu9gHD38cHT3ZZOrNxuPe4p4&#10;scM7gMMBQWxzdWfT4SNsOnIU5+NubJDj+kOH9TXDrh1klpUwd3KFex+5zi//5le6cN/u783vfkuU&#10;6Wd44vEzVJTG6O0j2kUJ7BbFsrsji7svD3LlnmWKWlqIyMrgWEgAzi7H2ezigtNxVwybnMk2NvH3&#10;q7D8b//279RaBFS3u+qpwfpjiRrpX42rbVT0z/Jn+X1FrzXWR6voOnVL/bfJ7doxPQIvos7XivJL&#10;+b/2mgLWm7/VM9ZRVkfPAJwEWB29/fRxf1QscbV1NC8uM3/3Ra4/cRfXHz7HnXdM8Pj1eR66e5BP&#10;ffhhXTfU3+uvfJ3p0WrmRIm9ctrMuekaHrzYwzsfneXh65Pccd7M7FQVJ0WRPbnSKhBazcJcA3dc&#10;6uXB+9T9Xi6c7hb4q6KvK585UaYV5J49Y2J+wci0+Dcmiu/CiQZOyTU1nWlhsYm5hUZiY7woL41m&#10;fKKK6flmEoIP8j4BteC9Bhw3OlBQGM2k2nagv4QOUaAHB0oZEgVdHUf01+ZC6qvjKckNpUig0NyQ&#10;xcVlC9fOD3PvxVGefnCFz7zvHt770EkuLXTo6b0nxxuY7CqhT4B6uqeU86IA3bFs5tq5fu5asXD1&#10;ZB+PCqg+fmWWRy5PcWWlj1Nz7UxJ/Ho782hpTKJNbWfToUbWCugSRaNOwLSiJITq8lA6FWjXxmEs&#10;DaGxNhpjWRjlxcHUVkbS1JBMcqQL1/PtmEpeT1xSEIPjdRjWO9EfIgpc1gb84yKpMtcLdHaRXV9J&#10;Xmu9QGYFEWUFJNTVEWc04p+by+HYeHaHh3MwNgaX1GSOpSTgKkfPzCRCy/IJKMwmqDiP4LI8/Aqy&#10;RTlIZWd0FBsD/CjtlTi+75nVEvDH/fu3f/577l/qIS42ghhRkH41KhCTZ8DDx52lqUamRqtIfCCQ&#10;Ax8zEPCiKLV6RGh1lFPBqCi6Dt8TxfyzB9jz/FZR2gUOL8v9XwnMyf3tn3G0jjZpuDNw4Es72PXC&#10;6lRSeVZtw7L1RScNppu/scEKhwKqakRWTyldFfW8Pqr3fXMdWz61Xk//bR5P0x9eTGpNc2Ms5VXR&#10;lARvoU3A5Vq+Pa9ZROkWZfu1HnteEej6jkDsC6IwVwQ7U2PMpVfgzlyVQMFCkFVp14AsomDbdq7e&#10;rbYPUaNkKgxrReLo/FOJp8nApjIn4j/gy+KQlHVlgFCU1vHeAq5f6eP+O3s4v9TEjDIskxNOVJQX&#10;+QXBVFWGMiD149QpM3dc7mduto7KCqkf+d6UlQUTnnAY39DtlEm8RobK9drRSXE/3pPPqFnqhJTp&#10;xeEyFoaLWJos4+KpJs6u1Gugm+8roVHCoMq012P78H34EC1tyeRLOU8K2smHRWn+yZCkhZ+Bpvoc&#10;rp5oZXmsUlvX7lcWqSeMlFak0hu7iVcFWpShsJfVVHeJ69Ft6wgJ86G3Po2EMXcMVyQtXhFRo4Y6&#10;bSS9VvN840sbOHyvA89L2r8pfnxb/LJZ1tZrurvkWreCYju+LXn1bcmntywGPiowawk3EBu6n8bG&#10;ZLoEDAYFjBdGy1kWOS1t19JMNSO9ObTWx9BsjMXclkFHRw4lFYk0RDrziWoD2QKk1Y2pdAuUtHUk&#10;09ltPTf1iH8Crk1N8cRE7SMg8DBzyQ78XNLkI5I2Rw7vIDffl9LyEIGYQtq70yiqDNYjfmptYluP&#10;wE5Pnh6lrW9Mo7kxXdq6CiYnmxkdrsXUqvY/jqGyNIKSwhDS0t2JSz9CROI+QuN2k1cWJH4F4ubv&#10;RGZBgB75i533onImiaXZNmal/cscCSBjwkfil0hjXRx90n71dmYyPlRMQIAbxe4GhmPW8d4qe0wC&#10;kQ8USRpKOqplB5cyDfQI1D4i9TnWby8j851MLnRJOz9A44NV7PjWDja9tpENr2+8UZfVaG/HowYu&#10;XrOn6JN2fHXQwPtKpHxIfTKLXxEHDWw9dJQCHwf+sn91Xb6ImlEyFW0gNCVRwLGZ8sZMIpOkLW0o&#10;pqalRGBQzfgoY2SqjYrGEmrNlVR31ejZLw/nGqiO3IpfnBupBT40Sh6PLjQwLX3YsICqktkTzfRK&#10;v9JtEVjrKaBT0n1A+kFlAXl0pg7TaKHez7WuJ10gNYWKlnjxJ4P+Sakzc9VyFJDuzcN1vyMdwVJ+&#10;d9jTJPWne7JYQ2vbsLQDApa1rfFyPYXJuRq9HZL6QHH5niGGxR91r7QunPzqYOnPSnnmkSXeeX2O&#10;a5cGGB2SuKklLmNVGNsFIqWelUl5KTAnk94UQZY5loK+ZBpnirHMqmnJReRVxBAc7kpqVrA25jU2&#10;LWV5vobkvDD8pK/1Cj9OYlaQQKiUMYv0p9Pl9E+rHTnymDstbfNyHU2dqZgFUtvUdGR5Z5NZyn9/&#10;obRrNeKuinZpA5p6ysluKCK2JBOXxHD2RATy+vfe0u3/z37xC1xS4tgZGcTh5Bj2JcawMz6G7UlJ&#10;7MjIY392DgfS09ifGMv+6BA8E0JJKE6mojmf+vZ8GlrS2LVnq9VKsBVYrcCmlabfMtX1t8mtU3Rt&#10;a1idvAVsVs9tohQrPe14VSFT7m8qXPLbQ/mhrq+GQY2oiqhntVst1vsbbNfkOdso5Vq/bKKmHGsl&#10;UP22+btmurGGaO9Q61TK1Wt/CrHFQcmN8Em4bIrujfRXYVzj1jotcM0zfwLRxqlErAq39ZpWvD1V&#10;uqh1jLaj2nNUpWUoDm5q+qKC2hDWrYqDu5rWqo7yvMoj8ccKgeK3OrrJs2obDldfHEXUaO1mVw8B&#10;W0+cjxxjs8DsfvfjHPN1pWekhw9//Fne+v4butD/tr/XXvs6Tz91H70TQxj2HMOwz4V1h7xYf9QL&#10;w45DlLT13Fij+utf/5rq7mEBVRdtpMjRM1ziHqHjrafG6jKg8uM3geHP8j8rN8r/beRWt7cDvD9E&#10;bveu30/UkoKb03xt7ZV1FshvuteW1qWu32jfJAy6/kl9WRsu65pza1ux9roC1pvW2NU1NY1YGZTz&#10;Ez+t0KotBPsHsTM0jNDSUsq7TTQNmVg4N8UdVxcFMoc5tdDEe991RdcR9ffsBx4RuPCiMOIQXnvs&#10;mZlu5cr5Hu6/a4iH7xvjwjkB1ukKAdUKZmZqmRfwPHO2g/vun+Sh67OcWmlnZryKpbkm7jhn4cyp&#10;FibHihkdKeLee0e4Ikrzwnw9D94/wWOPLnD33cOsnGxhaKSCxHg/YqN9SEkNZ+lkO1k5Eew7uEdP&#10;jw0NPEpZZSIzs/VMiiI5N9/I4mKzHJsYk87z5OkO8WuE0bFy6msSqS9LEKW+iBNTrZya7eCMAOqj&#10;V+e4fsekAPgYd5zo5rQoPqcEWFeGjZyfbOHe033cudjOXUsdAqoW7pg3y7UBnrr3BO+854R+9v5L&#10;4zx6bZZzJztF8c6jTxTvgZFShsdLRfkoY1TiPipxGRuppNuUpa3rFmZ5USWQ2mvOxSLKbnW5KFol&#10;QdQZo/GQ9q4j1I6YIw7EZ0YztmRi9s4x6sZN5JhryWmrp6y3h7yOTlJb2khoaMMjr4jd8Sls8o3A&#10;wVUZ0wvSa5/tjvtjOCxtn9qvea+0h/uPU9HdT//SCj1zC9zz+ON6P2mr/Ptqjt/8+873/pKzd1/D&#10;OSBU7w3t5BdAaHEJCbU1BOZlEpKfg0dCCvuCIvVWWRs8vNjo68vmQF92RgXhm5NMRmMZPdNdfP4r&#10;n9B+tvSMUCJK708G1DQ/O762qoB+S8BkMG49CQlhFGbH0VhdQF7Ybj5SaaC/zI6gtu2EPOhL+aV4&#10;AjJ8MZw1EHnGINcFVH4uiq8CUgUvSgn+/uoIpQIZGwAqozM26FPXboxi3hQ9uqoB1t46PVf9tvkj&#10;kOj0sQ0Epu4WuAugvT6JSrPU1ZfWkXO/H3GBgfjuMfD5FoMeHdT74K7GTa0vflNA6aqEefdHNpLV&#10;58v2L4jSrsKtprBK2A9/ZSebX9nIllfUfpcb1oRVheMWEYhf/+w6jnTtIuasK6WVgdQKoJjrE5ga&#10;KuHcYgOXl5u580w7d1/oJDEtmnIfO1bSDPiXbaPzRAnG6jgiovaSm+ctQJVJQY4PkZF7RTFMoVT8&#10;yRPoLC4JpaIsQsA8hamBMuaHK5gXJf6kqs9S34c60piwZJGS7IfbdjvqIo5jPp2P0/ckbio/lLXe&#10;VzfRci6LvNw4BqI28AkBs/zQHXS1ZjLXk8vcYCkTU0bCAw5xXYCnWGA5PMSVXD9nEn22kp4ZJQCW&#10;KDCeRHddFlknAtj8wkZtCEpBj8oze5Vfq3Cvp8DKux2+ZWBE8uHKJTs+PGrgm+3KOJkSNUpntaCt&#10;gFjB6ssirwqwqun0UQEHaO3MZ3xM6q5A+digtBkzNXqK9B2n27nnzj6W5420NsRjakmmpytb28vo&#10;Nudow0kFUfuJFsiqb81jdrEGs0BM36Ao/CdqmJmrlPaqgpWlegYECGIEELw99+PnexR3r0PkFwQK&#10;KCdpaBlSe38KEJQ3RlPSHklDXxodYwWYB7P1nrQt7ckMjpSxuNAsbU6OtB2RzE3XcOlSB1Mz5fT1&#10;Z2AR0BiYLadrNJ8mSypD81W0CoBFpYbgG+qJV+NhnYaenzpEaV4gaQUubH5uI7ve3M7ylXrJGwG/&#10;mggqpW1qqo3V7VdpaRz+fsepDdzIQwKmaq25+jBzd66dlDEDAzH2PCX19fj+7dR1NnDiDmnj71rh&#10;5JMzOH9nsy6727+6jYqJYkpnCmgYqJP2PRFfXxciQ/2obpOwz3Vw8o4xLt+7QExSFFeSpQ1I3kF9&#10;3D6ebzXwUpe1br0heZbvs572UQvRCTE8mKU+Thi0G9WerKRIeXBwJDEvBdNQLbWdRaLzFZHbkINP&#10;sCslVRInAbdRtSRkrp52gfO8kmDKq2Po6Suir6+Ynp4Sei0lAu7FEv9c2lsyaGhK0VvcNFjyaOkv&#10;ElDNpqUvn7ET9RLeAGIO2FFrTMDYlkhlQySmviyGpkqZX2mib1KNWObToUZBTQnybDKTi0YaOlNI&#10;K3Sn1BjG4Eyl5FsFlc0x1Pek0CXQWN+VRm6hP519eUwJXJc0xFHRlkr7cBm1Asa5jXHUDxVS0pKK&#10;q8TtqM9RjL0C1JZMgepMAWq535pIm9TZrt5cegYL6R4soHe6khqB0EoB3VopqzWdafRNlNE9VCBt&#10;dSZdg7mYLBm09qTKtXx5Lpf+kRLGZoxSRmsZnGpkcqmH9sF6Cutzic2OxD3Kh4PRoeyPCWdXbBTb&#10;4xJ4TfoS9feTX/6SoxlpbIuJZG9CLHsS4tkhsLolORXHpHS2xcdxSGDVMyOBioFmxk4OMjJrkjpU&#10;Kn1oOfMTJRw6tEONsAqweqstT35TmfpdRU2x/Y3nlRK1en7jqK69bUTgN+VtfojYlLm3KXWros9X&#10;n/ttsKpEw6yGLKu7tf7/35LbhfN27tbK7Z75U4ueqq1gU/2WozUNldVkG2ire0qUoi5Aq92q+yKS&#10;12pPUnu5ts5NWa4VcQ3Xxnw2ym+9VlptD6P3C1WjtD44iWwSgN2itlM55sIud1f8Y0Klgjdy+tIi&#10;V++/wLX7z/P+Z9/Jt779Mj/4gfULzq1/P/3lL/j5L37Jv/37f+jf//wvv8aoRlR3uMq7JT21NV51&#10;lLKv46Tiq6DHCj5vH7n6s/yxRFnbVtap1bku1+qo2oXVa2vl1vK/Vm7n/o8ht3vXn1JUO2Zr19Ze&#10;08c14bLWNausvW6bEmz9bZsSrEZYg3D0CcTRW6DV24/tgcHaUvDO4FC8MjOIrCwj36ymj85w8sKk&#10;tqp7ermfv/7VL3R9+cpXPk19fRaOzs56OwJTkB3F5YnMTqgpswV6ncxAfy6d0qEOCYgunWxl+Uwr&#10;914f03s89lpyuXxHP02lUcTvMrBtm6MoPAexSEc6O1XJ/Ew1c1PVjA0U6/1I1X6oKwttvPvJs3zs&#10;2Xt5+MFFLp3r5/LFQa7L+f33z3P1yiTvfPw0H3zfnQLXF3jk+gJPPLrMk4+dFKCux6Sm8QognjzX&#10;yalzXZw92c2FZYHlhS7G+qsEoOu4dLafi+f6mJkwMtpfxohFFJK2TNrrEmmsjGGwI5eT042szDRw&#10;Xln9nG9lfqias9Nt3Hd+hHsujHDvHRNcuzzO4kwLI4NlDKk19qIMKONNPQNFmNS0xbY0OjuzmBwV&#10;qJcwWZrTMIkyY2lMY6Qzj9KCKEoLI+jvyaFVFIraikiBn0PkJnjJ9Thq+5vIbC0nqaWGKGM5yS2t&#10;5HT3El3TxJGkbDb4h2KQdtJwQKB0yxH8UorJq27n2uNP6XbvX//V+oHut/19/0c/5gMf/Tgf/vQX&#10;eM9HPoFPagH2xwMx7HbBcMQbJ08pk25q7+ZgnL2C2KJmzETE4JeWxdGYRPmt7BuoEXwpa96BrPcR&#10;WPbyx8HLF3s3d5x8fTgWGUZoViKf+eJn9DufeOIdDEQ68opZFEutfCqQsOP7/aJkClT57rHj07UG&#10;zmSuw8XLA2Pweg0WXzAa+FiVKMiilH63y54fWuy5lm7A28uV+supNJ/Mpng0kj0fWbPNiQDejWm+&#10;t4rA7XoBzg3fVMaDFCDa7lnP9VrSt1bvfV+OApeBy0cJ6TjC/ie3sOvDTta1hAJKbsW78d3vzLVi&#10;Az8dMeh1xcqAkAYjOb7SY+ArjRLWfZsEBEOkHBbTP19Azqgf5eZgPJ7cxda/EFBV71LgbQuHiB71&#10;VeFQBnOU2MKpoPAnAqGfc+GuO/t55OqklMkBVsYrmRUl9sRwqUBbASlhh/lYqYF3LhnY+FM77E8a&#10;iAk9JKCVT53AqcdBJ3a22rFveSPH3TYQFLGXgvJwSqojKakMp7IqkjZTGlN9lQR/wgP/Lx3nAamT&#10;D9w5QKsxjYa8WFIf8sZBbU30rIRVrSNWI55KJIx7vrQVzw8cIOoeL0zSvkwMFDA3VsGiKKD9nVLn&#10;WlIICzlGqNcuagLsSAvaQ4uAQY85m+72LAbNhVpR3vfcdg58ZhtBTx7V/uoRcJUWOj3kXcoitDpX&#10;o/ICYnGXDbh/ysDgE5L+bXZ8UwOrQI3kxfMmO1pD7NnhaCDhmLKubcdzcm0szoCf6y46OrLobE9l&#10;sD9P2qgqTswLcEp7NSBhN3WkC9BkMSxKtKk9kx5p4wblXH2sikoKpj3YgDnIQLzfNuJTg6UtKqJb&#10;FH6TKZ55gcbz502cWmmRZwr1/suDAkRqmnNri/g5XMXETJ3AZhmZRdGklUXTPpFF63AOeVXxJGYG&#10;k+3tQGykG6VVqdL2VDMtcD0ykMPkWKE8r7bQSWJ0QsDWnEZVUxxN3SmYB7Jp68zhaO1B3iHxf31S&#10;yvLXJZ1+rNLNwK6xLfi/V+q8SjspU24f2s2JkRp67ymk9kQC5uYMmlrSqK1PEVjPJfWJcGLvCaOq&#10;slKulRMb5kmQ9zEiDtlxNd+On1nseOe0+PtxA+k9Qfh/0RfDP6j3ifxK3v0xP0rvKmTvV3fTdF76&#10;n4VBRpcsIr0sXpjgzOU5kXmWz00wNDtAu6WNdZt3MJNg0LMYlGG67/bakezmQFh2PjuPu3FdAPrN&#10;npvbeyn5S3HzquR5vJTr9LJUvdbUO8aPBoHrOfEr3n8nx9wOU16RQN9QKSXGbCzSjtfUJ1FtFJhU&#10;hkCX2plUH0Yna/SyNIu07RVNqaQXBon7WGpaU4nPkzYuNZTs8jiCY3zZ7OxIUPgxuoZyaO/LoVGg&#10;sF3yoGsoF7NAZ1NHKq0CguMLRj3K2SjAqKz4WqQPbZWyVdESS051EObRAhr7s6nry6RJINcofmXU&#10;R0j7e4SgbA8CRXySj+OdeBivuP34JhwhP2IHrUEOZBfGCJxm0dydQVtvjvRNOaTlBNET48BQmLQB&#10;KcF0DhdS15GiR4qbBnOo707Xhp2GJirolv69eziP1t4MeqUM90l5NUt9aDALCJuyMA9XS/gaiS+K&#10;53i0j/QH/hyND+dAbDj7Y6NxCgsTME3gvZ/6NP+++kH0c1/7KruVMaXoKHbFR7MjQUk8WxJTBFoz&#10;OJgUweFoL9LqcumY62RgwSTvLyNP+shjB50plXzbsUnKkJ4SfAuwKoVJ/f5dxaZg/Vei1q+qowKD&#10;tcrXrUrYbzz3ewDr7fzVchtg/X3j+McQW5zWhnutrL1/u+dvG7c/sei0vgFyN8VmofRWsVrVFTci&#10;VjhR02yVERmJgxYBWxHr1i0KWsV/cWvd6kgZiwlgo1cEdq6BrHPxY6tvCM4uXuwVxcg7Khq34CAO&#10;+/pyyMebrUcOYb97D3t9/YjIKSA4Iw+/hEyqu4d4+dXXb0jj4IQoYsf1e9T2MVrcpCyIqGs388AW&#10;P+vv26XHn+W/J9YPAzdFlfVb67hN/qs6eju//xhyu3f9KUXFUcV1bd2/tW1TsjaMa68rYL0J/Kvl&#10;192f9W7K+m+gXsNqG2XdIbC6OyyCLWHhHMnLJaurhda5Ae59/BKnzw3TaIznS1/8uO5g1N+li6I0&#10;DJUzPFKKWTqr1qYEeqWDHR3I5dRSAwvz1fT0iuImHWufdLBDU2XMLtdz59UBzp4zC2xaePj+CS6s&#10;mGltk45OAK5PwM4iit6kAsu5RmaHKjgzK6Ar73/srjmevn6a97/jEh99zzU++t57eacyovTgKd77&#10;jsu8/6m75N6dPPvUFT767qt86OkrPPnwKU6e6MBsyqF/oFSUvnp6h8tFWShgcaGVq5eG9NTk/l61&#10;qX8ZSysmzlywsLjSxsxCAyunTUzP1zEyKmGfqWFM4joknXNdfTolFSnMTzVwZslMhyiWfeYC7jo/&#10;LH6OsjDVxJyA7aDaPqFNOnsBhTZRwts6MujqEeVEgNXcIopvdz6nZhp5QMD7XffPcffJHvZv30TQ&#10;PoEmO+mADQbyc4OIiPMl8YCBRP+9NAx1UdTdTNGghWRzKwlmMynmXo6m5eMcGEdgehF5LR1867XX&#10;V3Pq5t8//PM/89I3v82973gav8R8gnPKCcmpxO5oEAZngdvtIjtFDklb6x4pInVNypAapXeUMuTk&#10;Ib+l7KlzJRtcA3BSdiekXNm5qG2wBEylfG309JUy6i9l2Dqyq2fVyLPrpE3f6B0p5TAUB2m/HcXt&#10;BldPPvrpT6+GUMD1HU+SHHSE+1ZHar5mttfGVZQFZGV452U5V+vlrhcZuK/AjvfXWKdzqqmd6vj5&#10;BgOxPtspK08ndTGM4Pcf49in91hHLTXIyPGtNee3EW3lVokaodOjdFbR1/VorYgGWHUU5V783te9&#10;kW3nHDD8UkGTuJNrez+3haq+ULYInAVO+OLq606mq4G/HpV89bDDbfc6XHfYsUPyvGcgi5nFKroH&#10;MqioD6Oowp/KmlDaR1KxLOZjmcun5Go0Hp85xO7nt7HhjY04vOGgjULdCLuEa/1r60h+yJe9X95G&#10;7lNh3L8ywCNXJnj8yihPXBrgPVenOftOqdtSBwpiN64CijW8PpP7qMqMpGYpkcLZcDa9vF776dLl&#10;TF6qDyZzltSdfKpbksmuCCUq3pVDC1usgC4S9ogrBw2bOHpUfn9GRNJCGe+5OY1ZjpKGVriW3yJB&#10;n3Hh2Bf2UNMdrT8KGWsjqK+NoVUgor1ZgE4gYHiwiKnxaoYHCunvE5gTUJ2bq2FJ6mbjpSRCP3yc&#10;5Kd8OPKFnaz73jptgGjLa47s/MQmDi1t4vB7tlMr7uaG6vRe715HD3Eu1sC7Kw28q9Kep8sMZAqg&#10;nkg08HcTaospqzXtYm878twM9EdJOF23SltWxNBwERY1PVJgo1OU9r6RfDqljesdKdBrC9VoV0df&#10;EV4HnMiWdNi+1ZGakE162vFVKa/KUm120A5aBH6mJ0sF/GPwPuSkt5LqF2DILkylrCKZfUcO6vXb&#10;3Z0FmDuK6B+t0duYdAYYeDTbwMM5Bj5SbeDLbfb8YNAa3rf61BRnA48VGPhAuYFKdwHD7Ciqq+P0&#10;B4iGyPU8mq+AbAdZRaEUFUeQWeBH5kXx8x4DRctSfr62Acc3N7Lxm+tZ/yUDe16U/HrJHuc3HNnz&#10;7W00vCOd4qdiyXokguGhKmm382mozSDtRJh1u6PvOJAxJfnXVM7IVBd5GTEsSVq/o1CA2KLgUeCy&#10;zcBzzQYeyZb0DbZjed5AVvBOkqMCMHZXUNaYR3VXiZT5DqbPTDGxMsbgTB/9UxYGJ3voHbOQmBjB&#10;pOSL2k9atQc3pneLvCHwqqYjqz2mXxaIVe2GSp+18g1pKz7TaGAp2Y4IN2cKAhx5qtyOBySPPlJn&#10;4IutEmZpY95VYuCT8vugs8BcajBJhfEU1SbTN16KZaSE4YlyTl8yc/8jM1x7YBFjUyHenkcZD5c0&#10;lbSuCtpIVNB+knL9qWiOE0DNoaU/h6qORCpFWgVeexUMDpcxOlYhAFjM4Fi5Hu3sHS1hdK6WPnlH&#10;o4BrQU0YxQ3RevTTKFLSFCv+qL1OYwjPdccn5SD+6S5EFgYQnOVBQLobyaXBdE/UsnC6g8mFRj1K&#10;rD6o9I+XCAznE5cYxOl0Bz1F/jUB+Y9LmYoJ2Eub1HOzlHUlrT1ZAusC4TWRVEsc1JrVNgHo4oZk&#10;ItIF0GuljDWn0NxfRm13GcHZERyK8uWAgOrepFicYqK0ZV+DjyfX3/se3c7/p/4f+s+dwyA6+q6E&#10;GIFWAda4cJFIDa1bk+LZnJTAoVgvkiuiqRJIbR6sZWSpi9T8WI647ia7LI68umx27N72xxlhtSmY&#10;1t9Wxcm6TYdVkdJKqtyzQeVahetWudVvvQfsGlHXNESt3rc9d6sivFb+PML6h4t1BEwpN2ptnNre&#10;RUGfvyg2gaKMiDIj95zc/Nns7oeTu9omxSpObn4ChFZxlPubXOU5LRIXV8lLpSi5RQg4Sp4KQKqR&#10;d10+pPzYe0ayzidOwDUKuyPiryg/W+T9TkfccT7mxXY3XzbLcYsoUFvkGSd5VrlzOOojfvnpkQHr&#10;3pRyzcVHlHcJr0o/CbtSzlQcboCp/L456m+9/ruU0z/LTfmv6t6tcms51la4tUg5uFXWlP1bZa0f&#10;f0y53bv+lPLHAFa1n7Ct3bVudWQd+XLylt8CFpsFWLcHhuAknYaznw9bQsR9VBShVdKxLY4wNN/F&#10;gw+d5MJJE6+/+sJqNwN3XhxgbDAPS3canR0pjAionl2q487zJu6/R6D0TDOjkyVMLdTQO15A51Au&#10;AxMljM9UMjFZQW9PDsO9BYx159HZmYFJOsXxyWquXO7joftmuHK2jwcvDvOOexa479ICH3z0gsgd&#10;fOypq3z6PQ/wqfc9pOVzzz7Gx56+lw+/4yoff+pePvHue/nMBx7i03Lv1LQZi7mQebUWa7ZFd9rn&#10;7hrmkoDyeQHTcysdjAyVYTKl027OpLlDwLtHHdNolvBMrgi0Xuqgb6qIrsEsls82U16XRvhhBwqD&#10;tlDXkMa8AGdvlwCvpZR77pzgzEoXfZZieruLmJgwWi0rtibT1J4q8Jom93IZHSzRax4XRQm9MNPM&#10;/Wd6uWe5i5Oj9QQc38H7RZHOdLUn8qCBq6KcPiaKU4GATnJFJXVDPaS1NhLTVE+wsQGPwgoOJOdz&#10;+dEnV3Pm5t933nqL0o5eMuraMKglEPtcMUj7Zi+y3tO2jEMteYhgnVckDp5RbPCKYb3IRjm3lbNN&#10;ehmQtI/KWJe3KmfShnpJe+0bhp209fbi1wb/aPEjVH6L316+Um59pO4HsE7a4fXSpjt5RksfESv+&#10;StvtHiPPR4tIG+4i5dHFm7P33b8aarQV+TOXVwgKOM57iq1rPtUo2F8OiLJpMhCx36DXPn5G4PTg&#10;tnXMpW7UyqkemRV3ao1bT5CBhLF1GARA9p8wYP+yANLrImqkUiDMtib1N0UAVK0VvQFVVsBSe446&#10;PO/AjstOOD+9Ea97jnH40YNsvN+BTY/a47FyCPdHD7Dhew7aEvF6Aaf9X9lB4XIwvu/cJ2E5RnGR&#10;NznlfgREe3D48E5amuLoEsWzsTVWyn8ypt4UKhtDqWoIEfDJYGC4gMHRQjpFWe3pyWV2ro7+oXJK&#10;isM52uOM4XkDu96zSSBVwFKFVRmJ+pUBr48cJP1aIDu/sYXZy0YeuzjBU9cmefRUDysLVcS8z5Wm&#10;B9LJfUbyXsJrhXFJkzfk2XceIPhpF3a/JAqgAvO/MrDlOUeGZ8sou55E8B2uhD/uzZb3OeFWsxfD&#10;t8WNMnCkPgiIHxldARy9fhC78/JciIHDo1vZ8i1H9n11uzV8ajRN5cHPDbg/s5/UK34c+uJu6rsT&#10;qJJ45RX5UFYaiEkU4PHBMsaGSqRtkfqlILEtkcamGOobwmg1xTA2LZA4mSvQlEBdUziWgUwmJ/MZ&#10;PJHD2FSewG0aM3NljI8X69ke4+MVkt7ZGKtjqCgJJT7WjVjJC0tXMdOjtZha8giPDaXE35HvS5kr&#10;8t8kyngu5TH7eCTLQHi4K4kJXkTHHCcm3p2QwH3UmRJpsWTo9X317ckUlAVLHILIKw7G2JhIRV06&#10;AfvW8bIAUIzLJuqMyXQ2JzNiyRPgy2dUgDc22osrmQYBZXuekbqvrIH/fNSOu+Sde7asI9BzLz4B&#10;7pgGm7BMNTOxbKHa3Mjx7ev4ZK3UBYGMjxkNPN9ur0eKv9dvoC5oHZ77NkgcRf/a7ITvgQ3s2rWd&#10;uuZsJkbL6GhPJyvTj4RkH0Lj/PHyPkJWihc1lTE6Tu0mgfHWIjxdjmJsyGJxuYneVnl2uJLTS2bO&#10;SL9Q8Fg8Bc+ksHRHHwe+JmVhdf3p7k9tJ7cgDu8Lx8m4msiJhSmWz81Q09pGupre77WRLwosKkCy&#10;brtlp7fuUlt6LScIZKf60X+6m8Ur8wKs83SOddE92s3c6Vk6RixEpyYxG2+v4Vdt9aWgVY2Gq/h/&#10;uNZe7zH9LZGvSzqq9kB9LFg7wnpTrLM4XhI3SjT0qq3D1LNyXx87rTMjFhINHPE8Rk3UNgIObyT9&#10;qLTHab70TBbQM55Nz3A+9XWZZGUFk5LiTZEAVnZhMGm5PjR3S3lcbKBvspLmvmwBzmRalLXh6WKM&#10;UkaNAqFqzfP8iQ5OSj+roNUyUIxJ+gqTlPv2/nxtPEltIWM0p1EmoNrYm4VlvFwbgeqUOqLekWeM&#10;IaUinAaBX6Ncy2tNorIrlyq5l1QcQK30a0MCwBNL9QRFeDEQKm2qtJtW0LfXhq2eazPQFLWJkORA&#10;ihoS9BY+o9M1TExVkZ0TisuRrcQHWQ2WPZlnwBLnSHxOuDZyVSt9oH+6P3sj3NmfEMrelAQ2JyZg&#10;CIsksKaOH/70p7p9//W//ivnH3sCu9AoNscmsD0xkZ3x0RpW98TJc/ERArACuQmxbI6LJqooSkC/&#10;FGN3McXN6ZS2ZFIqZTEyK5C4fIlvfzl7Du764wDrrbJWofpdRRu9kePt/FNigwglv4+CrEU6WRvk&#10;WsX6Pr0OdvWafs+qoqzdq3N9/fZhuu17VkXH5bc8p0S9T8XDuhb07c+udXPDP+VOKSBr3P1vEZvl&#10;ZVu+3IzP6kcCER3PNbJeFKAbkKjSyvaM3LsBkhJ/taZWWevVea/uKQVMrq1Xz+o0VCJ+yv21773h&#10;n03WvOOmuz/LH0eseWarRzqvlKymuXVN+m9C2X9XlN838lL9tl1T5UuXMev92+X37fz73yJvqyfq&#10;uBpmVc902spRWzdX1xWoitjSW6/BV3VLfVgS8NjkFcAmHwFXvwAB1QC2+AWyJSCIzQGi4AT745IY&#10;Q9NIP3c9eIV3v/chFifM1BVF8/Of/Vh3Ov/yT3/HY/dNsjTbyPCAgKh0nlPjpSzO1XB6pZEh6ZBN&#10;5iTM3akMjCrFW+0bJ4A7mMuwKJATU2V09qTTL6A7IR2imq47MlolCmYDi/MtLC+309tbxu5dW7gn&#10;zUB7jLMoX0EYK7P54sfv55PP3MXT15d557Vpnrp3jo+/+xKffuYK73p4RQPv0kKL1arvaDXLJ0zM&#10;CBhOz7bw6GMnefj6kij+ldQ2pdBszhJAzaJRYLK9M4tOZfWwNQFjczS9w1lkFoThenwXoaKsTiyU&#10;YBnJEahNobY1hs6BHDqHRamQY2VLHEZR9PrHypiar2dMbfsxUsGggGu3qYSetnyaK5Lpqcvg/IxA&#10;/dkhzk60aLl3uZdHL4xwaa6b6FBvPbL6YKGB74sy8YYozneLMrvTL5hMcyvZHe3E1hkJKaskpLxa&#10;y5e//pLOk//8z//kHR/4EA4H3fX6VAf1UVCVjxsfh2/WQXV0WC0v6p71mio7VrHVB12WbtxfFSlP&#10;WqQM2tyo+zZ3a8Vm+0C1A6ptV37b6qD1vtWN4YiC3ED++u/+TsdF/f3yb/+aWlMLfWEG3ug20Bhg&#10;x8FjB2mpS6GlsYDU5FBCgtzxC/LV1ixPptvxZp+dNsqjYD8hJZT6qkiK8n0pzw6ksNKfmoZI4q54&#10;WqfOKmj9rjoKSKlzNX30h9aRVD2aKtcVfB743A7MoxnMddVQlhtKStRxUfb9ySoMxc3PGXdfJ0oq&#10;Q+nqzhVIKqBtOpWu/nTajXF0tCbT3iSgZYwmIc6D0ICj5GQG09GZQk5OALu3b2STvbxb8nzTRgdK&#10;asL0GsWyxijqRbFtkDpS3ZGkp3/2z1ZSVhzKseqN7J3YRH52AK7P7rfCosTH4at2ZNR5k3spjNKH&#10;41jsqeHOM708cs8Ul8+ZWVmuZ3m+VhTQAhKe9mZ6spzi65GsU/FfXeebct2PkhNh7HhuE0fev4N9&#10;z24h6j3u1F2XsJxNIm8mkJaOBExSr1sHk+mfKqDinjhKrkXR3BXP4GwOGWmBOj5dlhQG1LpJUbZb&#10;zGo7jnQ6T2WScz2Q7skMuZ8mIJrD+EABzWq0qDqE4267qfa2Ts0cizYwKjIVZ6BXjj4eu8jNDWRA&#10;6tvEVDnjs+UMzRTRN5VPrxxHlisYmM7FMpaOqS+JFgFZc28G/eNqtErCaYwkr9SfoupgSoyh1LbF&#10;irKfLUp8EWNzVdIWlZBfEkmSxya6BbaPe7rSWpdKW3MR/keceUUASI36q/XIbwpsfaXFQI7/Fipr&#10;M6QNLKLTlEJ7ayIjw4WcPt3M2TOtTE2USRpkkp0fSqso26p8mNoyaWpIok3an472TNLzEygO2spX&#10;26TsCjRoS8haBEC77fmawNPTArIPCCC4bzfQGiAwHXGU1AwpF+0V0pbVk5yVQPxheyojd5JZmEx+&#10;cTztHdk0t2fJMVfa3nKGJwTKe3MpqQ4lryKEioZYyoyxFBXGcuDRXWxbWC9trDf5tTECK/E0CugY&#10;BZLahwrpWagkMtePwx57Oea9n4KqGOrvyMZ8pZiWB4qIeyYQt88cwuPTR4j/QBjV13KpvbOA2nMF&#10;1JlLRKQtlnZu4kQ3w/MD5MV58qzE6TUFnRK/FwUe1RY1L8p50mEDSXk53P3wRQHdKQHVCRYuLlJt&#10;LOZMmgPftcgzGrIUZKpztf5YGTaz45MNduxysqMlbIPeykvNulAw9qLA54vivxqBtq4hXwuuN+VF&#10;cav2uH69117aXgW+Bj5RayDLfzO5lVGMnCgnMOwYEfsMlNdF09qXKXFLpLo9kbSaYIrb4uldrKZj&#10;qpQG6Uu6Jf9bh3KpMEk/OF1BS5cAqvQVo1J+1f6vBSG7OJdi4P4cgzbSllCiRmFzqRP37ZYs8T+f&#10;KlMGNeZMAd1cKs0ZGnqbxU33mJq5VED/RL4Acxbdg1n0jkheS1kvrYwmONiVsDAPAgKOExXmRnnE&#10;TlYEvPOUVeoQPxICDvDVVoO2Pv8diatNviuA/otRA59tsI7iPyp9Uby0p/flGvhwlYG44KMY1m0i&#10;qyiBgYUujAONxNUW4JaZzI64KPaodahJ8eyJj8Pg7ckjz7x3tUWHf/71r6kZncAhLIqtiUlsSUpi&#10;a0oyzkkCtwkx7EiKk+cEXsMCORobTnxVIZWWfGr6UqnoSSW9OpAco7Rvks6VpiSGVozc9cQUR12l&#10;HbR3dL7tlOD/jtzo9H4PsXWeunNc7SQVaNiUNu3mD/TfBo/62VWxxXVtnBWc6ulQAkZqitRamLW9&#10;2ya3e49N1sZhbVxu5/Z2ov1XYntWXZfzm53//6zYwrBWrErP6vmqQqTEplBbf6ujVWzubWJTun9T&#10;VDytzyuFyerO5tbq11pF/rayJjxWWfv71ntr3/1n+UPEVof0tlWr57cVr9+sR3+IKL9s+abz0HZP&#10;XVP1ZE1duV2dWevX/21Zmz5ry+ONjzxyruJgvXez7Ko6p66r9eLWWQLWuqGn4Xv6s1HAwMknCCdv&#10;gVPfAIFUK6xuVcewMBzDI9ga5E9AThrDJ6a5+/qdzM92MtBRwq9++TPd8fzD3/6SR6+OszJTz+J0&#10;PaeXWwVea5gdL9Mb2g8N5DMlHfTIWJEoSiVML9Qwt2SkVzrvXgHX2cVahkcKWZRrp892MDJexeCQ&#10;wJ74Ny3QOjZWRZ+aqtsnHVZFkkg6D1wd49qdgzTVZ8txkk998BrvfuQs73rsNB98+jLvfeICD907&#10;z53nhzk138XpxW4WJluZHK4TpbiW8yd7efc7LnDH6QFRnkXBlI5QjVgpAy/NpnTqmpNokqNlqJhB&#10;ge/IlGCmYg3477Jn9/6dRMd7UdeWSNdAJt1DOXT0K8MZAuqLRh54fE5+VzM+34DbkW3aCqTXTgPD&#10;omi/LkrZQ9LpD0Qa2HtIFLooAaeSJOaGa7lyqo/3PXaG5vpSYkQJUtY1FaS+LMrqS3r0wI62KCc8&#10;UlNIbW8iq8NEQkMjPoWiBI5O8ou//hudH/8p/zpmFjHsd5fyIvmupu+uzlDRa5l1H3OzjNwsN9by&#10;osqH/vCh3K3pj/T91eONc132pIypLeBUO3yjjKmPUMqdtWza+jV1/dY6Z/PvRjjErRqtNew6RFF7&#10;182txVb/nnjqvYxNTLE00ycK0zHiIz2pLEknMzWKo4f24uGyTyDJnrRjotCHipJVYmAobj0ZmZFM&#10;9ZUT+S4PvN91kGKzvP9b1m1x1OipvYCq2qNVQZ/zvRs4VCI6z1P22Kn7PzSw+VuO9IhC2FKWSFjS&#10;PtyOO3H0qAN+vjsIjj5AqsBwVUMitQKlbaJMqr0Ge7syrfv3dmfS0ZZEWZGflvgYdyLC3CktjWRs&#10;sphKY4IolMcJCDxEdkEQde3xVNRFUCHAqqb/5VUHaSMragSvvjuNiqYYamoFZhcFFh7MpP2BQtze&#10;vZctH9rAzs85E/ApF0KnDuLbvJ30aW/mpmq5uGJmaaJO6oCAncDjxFABAyt5lF6LoGgkAuexTdjd&#10;Z2DLF9Zz9NmdJDzmS/ViAgV3RdI2kI65XZ6ZVFtMZUvdEIgRae5KEiU9loaOOOrl2DmQRUdfOk0d&#10;ifSPZhMc48HpJIPeq9N7l4DmDin7AoCJmeEszFYxN1bJSH+uxN2NbBfr9i8FsYcZkjYgMNyHqxkG&#10;fjigRszVNFcD1wsMVPjYC+gHYDan6ZHWVoGE+rYYGkwJNHQmCTDEUC1hae6RMHZEU2+KkmOs/rBU&#10;UR+BsTlWQC0CD9/9eImiHhXvTpM819iZiNEUR6WkeUVjjIBcKOFBe+iWMhQfuJfCohjamzMFqAtJ&#10;Dz7Is2q9tEDk19WonsCPWjsd7boRY2Om3mZEGVzqlfZvYqyEE9IurChryWeaObFUR5+AhlmgtksA&#10;vldgJi0jmM5wB74jUKQgTMHbyxrErHBlFashocuSlpECArNLgyRHuPLZegNPFilL2m7UGlOorI7X&#10;hn/qjYmUlUZQWhYm1+OoqUugVYDVWJ9MXkEohQKqZQLuFQKcTWrtfHMegZePW9f/Sn04YtqGh9s2&#10;gsL3UVITTbuU5y4pOz3T5SQVBlEoaZRZFk5pbQKDExUMSTs9NmmU9tvI0rKFlZMWaQ9N9E01St9h&#10;YmylixGBmumVPnKK0kjKlnYsKZy7c+y0hV+1jtsG6So9FbSqqcNqbfFIuIFMAfPe9D2clHb4qJuL&#10;HjF+UMqDmvZrNWK2OoqqgFR+q+fV+UicHW477agPUgBmHXFVMKzyTaWvHkFVz90iqrwtp9ixc99e&#10;QsO8KSpLwTJcSXNHBnWtaaxfv05/jCmvTaZ3tFxP/24x52DuK6CqLY4SKWv1nSm09mbR0pOuZxeF&#10;RnswKeUp3Hc35oEceqQPHBwvpH8sl+rGOIKjvMmTtG4WmJ2R/mNkXPztTCc6OViXwx9If6CsYr8q&#10;Ze2jAs8e2wQ4o/0pqkrC2JbJ9Amj+KemERfRLYA7MFxMuTGNpqgtGrZVH5QZc5y4OD8qa6V8Sns4&#10;LuFWS1JCQz2l/XHDL8AF30BX/ILlPNgL/2AfQqMCiYgNxT/UD+8AN/JKk+kakn57tlHytZPSpiJc&#10;fNzZsmcXRxIj2BOlRkcFNuNjsQsKpH1+nn//D6udmL//h3+kYmgIg78/2+IT2JaQzJZ4EXVMSJFr&#10;SexMiGd3bAQH40Pwy44lq7mYxvE2WsYrqFdb4wzl0SDpZ5mrYmipno7JEkZPNnHx4XGOumhgtY6w&#10;3qo8/XfE1lH9XiIdsFbQbCLX9LrG1ZE4/XuN/Mbzv0X0CI9t1FSFT12TjtMGsb8hq1MUb0CuuFfv&#10;u9Xdre95m2hlQp5bExe1jtPW4a+Nh3WE0OpG3bP5b4Nlmz9q6x911P7/XxaVplbLpLbwWAFeKTVW&#10;JVrFTeKh3aijGiVdTTM99UzuKwVKxVWu6d/yrBLlRqeNpJfNTx3v1Xs37su7HTzVaJJK49Wv+uq6&#10;SjvlTo08qbRX+ajDdzOs1hFadV35Y90D2Oa3zf+1v/8sv12UsrzW0q1eq65GU1cthK9tV35rnfs9&#10;Rfmj3n0jn/Q1a/nSdUXJ6v21ciPMa/z6vy23jjzr9kJZ0pYybZs9YIvr2jisvabKsLUuqngHCGCo&#10;tYX+kgf+ev2qk69Aq1+AXse6LTCQTaEhGELDcY6K4GhKAllNlVy8fpl77z8jSnglP/vZj3QH9Mtf&#10;/IR7z/bwyF3DLI3X0iuduaUjnX5RxIYG85mdqWJeoHRJOpQTIgMCrmZRvIfVNOG5akZGixifqaYm&#10;QxT4FGX1u5Ix+d09UERxaTRtJlHIzVl0ducxMlLBlcuDLC+1MTZUwfKi2ttUYHSumbGROlHSUigr&#10;iWB0oIr3CJD+xafewZc//Tif/+hDfO6DD/Lsk5d414MneeDiBGdnOzglEDvRX0y3OZWBHunABSy6&#10;Oqx7wN5//zTnz1rokc68vDIWh02bqPG2bqmw10mNhK3D2/+4jtfZSx1MKgVclFJfz72kHzSwa/c2&#10;wsM88fM/hmHdehIPG+iNsmfTrr20hduTclQUr80GGlNdiIgKwt/fhenhMs4utpGeFU/4oQ16Ldo3&#10;BVzVxvbPNYly4n2QrK4OEutriK4pJ6a+jvvf+17+/d+tRive/Msf4JdSgN0Bb8lvtf5fxC1ML6nQ&#10;5UG1oXLUbZ0qR+qaKkuqDOn6slo/NLBay5cVPG+Keka3jdoPOSo/b/ihloJYf6tyqttRXT5X36We&#10;Ve71vdVw6PuqjbD6rX9L37rBO4JdwTEcikrEJy6JpPw8nn7maf7mb/5ax1X9/eynP6amIJmmCoHC&#10;9mqKc5IIC/TQiqSrpxcpwYc5mWI13tQXZScA5Y+pI5kOKaPN/YkkX/Nj+9c2Y6emqKrpsGrfVQFX&#10;hxfscL5LYFVNHVYjjmrU9ccGjj27h4Of2aWn4EZUHBX4jCclQ5S4wJ2k5/ph6iqkrl4grj6BdlUP&#10;unJprhNwMgo41URSWuhHdWk4NRXh1FZH0tggsNeWQEuHKJWmZIHAJDlP0cdmUXZb1NYYAmXljZEU&#10;1YYKvApo1IWSXxlEUYm/3hKpWvytMUbR3JpMfUs81fUCF+2pjE9UMiHS3ppEa1McIwN53HnGLHWn&#10;ntGJAsYFPqdmy/S+jl5eB4hL8KBJoK6xJY7BoUJtvVatz2wTqDL35lAjIFcl76+qDxPlOBqzQG+H&#10;KI/tA5kMzJbSP1MqYJtBa38aXaM5tPWmUd0cQU55CPuO7eO46wEJl9SxwWImRaleWWxiaa5RQD6X&#10;Pds34e22h/KovfRG2nHc8zADolxflLzbvHML6XkBemplY1M8vT2ZmAT2qqvDaG1XwJpMTUOUhCtK&#10;YDNKoDRSgCKOJrNAtMCqAulGOa9tEZBtiqamVdJI7hcUBRMSfERPB24Qf9QIrJrp0WhOoFKeKWuO&#10;oqYtlvg0X5qCN+jR9PKKGKJjfMj0ceSrbVZYernDnu/22vO9AQOfqxMwd9tLj0XgpSWFdlMq3dLW&#10;DQ1L2yVgotJ7acnIiZVaJqaK6e8XsBV4DRNwfkrgyxjuTFZhOoeOHGQuXgBF/NQjfqvw9TUBLDUK&#10;di5NwN5DAK1d4EXah6RDdoRF+9LbX6gNV5ksmfi+9zBJ056U5QRRWxsj7VgBLU3plBSFEhLhRVCo&#10;O3mpAfjcd4CwR9womYrRH270lPIfSbp/cSMJmW4cfHQbrjN7SfbZTamnAZfjOyhuFOivlXSWcqY+&#10;7DVLG20SGB4VWJ2YaZE4VUobX8bgVIuUjTa6p5roGm9iermP8ZVhylPcSNhroGusl9ryRNJcDFT5&#10;2dMRbsdSqh2PlFjXnS5IGkxGGvTI48+GDHypUWA9wlfqRStphdkkhbvqZRNqqyg90qqgVcOoFUIV&#10;uL4ukHc2044YaZP37N9HZ8I2HpK0/laXvZ4+rKFVRD+/CrLqY8FLIq3hm8jMjMfcKn1AWYKUmSjy&#10;CiOpbsiQ+llAXWMmScmBxCSEEhoXTlN7KS2mfFo6s+nsLaBL+rCu/gJaO7Lw9DmEi9t+wsNdaJAy&#10;2KHsOgzl0KpmT7THYZLy1zWUj4OjI0eP78Yi0NnXny99aCFJmVF6XfNfjymwty55OJtqoCXEwFyi&#10;9SOHGqU+cHCXhMG6FlbZSOjqEijuzZUymEerKUt/IFH9m9pnWU2xH1MfhoeqWJxuZGm+leGRasxd&#10;JbQq6a2m0lRMTnUa6ZVppFWkEV2YRGhWNP6JYXgK9AZkSLwLBLTzk3FLi2VnVACbg/1wCPTH4OGO&#10;a042//mfVlBVf69+702OZCbhGB2qR1C3J8azIy6RnXEp7IoViU5id2QM+5TOERdMaH4MheZ86gdL&#10;qRKIr5I2saonlYouaSsV8M9W0jdfS3VHKuWSpka5t+fA9v/+lGCbovi2a/Jbd4DSudnOb4jtmVvk&#10;RqcnzyhRIwzqt7Wju/n82vPfVdaG7Va51a0eIVRH9Xv1vna3ev67vN/mxhZ27dea32vd2e7bFGzb&#10;PZUGtnPt9nZp+b9Mfltc1t5X6Xgj7W8ryp1V+f5dRIPv6lE9Z3u37f22c/1b0lArYLfIjbReDYPy&#10;47eVj/8/iEqTW6/99vx6e35az9UHIqX0WsV2/48l1jy/NVzqfE2Y1TU5WkeT/jTh+FOIDvOasnkj&#10;Puq6OoobW9nW6S3AVcgdrgAA//RJREFUqyFATcVUxpY8rKCqrbf6BqwCqx+bAwLYEhggwBogwBrK&#10;+rh4tsTEsDs2kpjyXJbuPsmFu+ax9JTz85/9RHdCf/u3vxLwq+HifDOLI1VcXG7n1GIjk2NlTI+X&#10;MSfAOj5RrrdysQjAtppT6OnPFUhVFi8rmBbQU1OWdu/fRWG5KPft6Ro41m9YR3iUhzxXyfiUkeWT&#10;ZqZn6ukWgBwbqxbFr40Feee4AO6k3J+Td07PGDl7roMrd/Zx7mQHZ5dNXDln4fyJdk7PtnD9rnGe&#10;uj7PPeeHueviJCsrY8wLtOalSwe6zRkHB4FQUZbnJ41cON3JyoIArXTuJ2YbuCagfOmMhdOnhuT9&#10;7Zgj1tEVbqCyPoMzZ1u5++4Brl4d5o47erSlz0uXLCyq/fp685mYrCS3IJZ+cf9pUWrvyTUQc3w9&#10;2cUJdPcUkxd1EP9jzqQmBxGwTxQ2UaiUEhcuSlaBpz25HnYUeNlrwD0SHEx5bzvRZblEFOXyj//8&#10;LzoffvTTnxGUW4phj4u0VZJ3Aqrr3UJwdI9go2uY5LsVHteWlf8psdVFWxur2s5b3dhE1UV7V1/W&#10;uflI+ZRy6u7NFndXtrkcYbdAzxHJn4mpfn71K+tm8+pvZX6A3EQPikWB8vR0ozHAwHOtBo4f3ovZ&#10;VEGK91Ze7zbwTKkBf/djBHxSytsb20j5cCCOr224uZZVoHT/x7az6wvObH/VmW3f2mxdvynQuuH5&#10;dex4dJNW6uNGvDE3FIiinktMohsBoXvIFxDoFChoFig4sdDCvXdNMDdVz3BfKcOWYjpbRcltSMDU&#10;mipQkabXS1dWhZGVK+GuDKS0OoQKYwTlteEYBTyNooCV1sr9Yl8KqoNpFphSBk7qBbibupRV2VQB&#10;3jiM8kxSqge+YQfJKfKhViDRKEDRJH60mRLp6M4j9IjAxz4DzludBVCDRWGOwSKwNDxeRHikK4Vl&#10;gRSVBVBVF0azOYnO/ixGpksEntUU3hQdppLKYAHEBHKLg0jI8iU7P4Datnhq2mMlTIk0WyRMQ9m0&#10;D2ZRJf6XN4ZTL4p4bbPAekuC1Pl8JqdrOLHUTJ8o0L0C86bmNIwCok0C9WXFERyU/AqIC8Mg+mZE&#10;UjCNCsIFRAcEtodGCgUAkzEKdBobIqkVaVZrLAX2GwXKayXOxmaB1LYkGkXUvqYKqNXWINVqdLU5&#10;khKB7WIB/kqB0VqzwG5Phl5z2NGTrQ2hKeu/rV0Cw12xVJsFbCX8ZXURVBqjqa1LID8vQvI7RO//&#10;HB7hjvsBJ0whAot+B0mU8Hr7HBc4KSW7NE1AoYim5iRJ/wwGRovoH8mlX9JnfLqIpZNqNolamlCB&#10;qSuJru4c6ptyMbcryae2MJyWYHsezhcoFuDSI4YaqtQay1XIEjhT27Q8IXAXGuFKt5qFMl5C98lC&#10;wt/potcTb/2KI9W90UwMVtLfVUB5cRiJ4jY9yZmK6wZ2pzqw8VObCLniivPzjtbZBj+2Y/cntxDT&#10;60pCsxfFbdFUdMQT6L9b2mgHQqStqlbb9liypb0OpaEtlZnFFvrkHWWVsRSUxpBbEiN5X6j3QG3p&#10;r6V1qJ7eKTPD0ybmpf1cPjfGiTtm8HfbxQtN1j1ur0ubaI7bSmncYS4JoB7buZ65c4tcf+Juzl6a&#10;EziuJyjIlweyDLwmdfn7g+v0SPQLAplqNopar6umsFrTxwr4aiq1mkb9mkDer8YN/IUA7/Ed0q8c&#10;Wsd3LFbw+3iDgXvzDLxHga/Fns8323OvpLsx8QhtreX0dVUy2FtLVWUyGVnBJCT7kpIWKOUvj5r6&#10;HILjw6nxt06dVevpPyD+KHl/hbQ3q6LWFn+g3MBMhIGAQ1IX04LoshRy1z2TLK6YMXdnU1Iey/4D&#10;2wj02E54rCeNUq7bpFyau7IZHCqSOp1CVII3ga5b2Lt/B+lZIcSlhRF6bAvnMiT9itcR4upMZkGo&#10;nh6slt8oQ4e9A7l6T/Oz59r1TKch8WtkpJSZGdWHtnDxznkmFwepbComKiMSz0gvjoS6sy/MU8DR&#10;jz0CodsjgtkRGcaO6Eg2hYRg8PLB4HqciNJ8CjtbyGpt4LPPfYUf/uQn/NXPrDOv1v698tZ38SnM&#10;Y0NIIPtTEtiRGsPW+Ei2xyvjSrECqvI7KJQ94ZEcDAvGIz6MVAHkCvUBsC+bOksKDf2pJKd70Opr&#10;ICXiAGUCqRWmJIHUdFqkDrcM59E0kPn7A6vqdPRxjdz2nuqcbqP0KrG5v1XUc7fChgKJtb9vvNf2&#10;+3eU277vNu5uFRUeLRqGrNduhOX/ILfGxXZ+43kVhtVw6LRajavtfbZRJJuoMN949n+x2PL9ZlzU&#10;+aoCbnOjjrb4305W3dlEuf+v4v7b0nrtdf1bheF2ou6teb8uH2tF7v//SVSa3Hptbd35P4ktDW1i&#10;A0a1/dXa63+o2PLlbdfUzIjVc23I6Tbnf+xw/CnElv42WZsHtnJsPVflVrmxrllVawOd/ULY7KuM&#10;5lhHVdW61a0CqFsC1G9vNvv5CLD6sTUshC3RUeyNi+BoYgTxZRnMXphlfrmHv/rxd1e7Injorkk9&#10;sjreV673YhzoyBFFNIkec5pezzU8XCpQlqP3cxyfruLyPQOcOt8hynKZAGyBKDoFTE5WMDWlwLNW&#10;w+iUAKiy1KusDxvrE6mqjqa4OJisLG9KSkKoE+WxqDiE6qpoAYQUmlsS6R3OEYWtQIA2g5GhQtQe&#10;sA9fG+PaHf2846FFPvTui1w83cO5Uz28/5k7ycyMJtPHiVCXbWxxdiJLOv+H7hkhTY7trRU89xfv&#10;5t57ZllaMHHPlXHe8cgJnnhgmoriJD21sUk6Tr9wfxZnjUwJVKutafpE8ezpzGZUwj05Xo2lM5/u&#10;rnxWTpqoNmZyQIAzwsWJrds2k5waTP+AmuYcTltTPLExvnqKl1qj9tkmUcJEGVXT2l7SR6sSppQs&#10;NdIa4LmfiOIiAlLiOBTsxYc+ad3HVP29+uZ3pcPPxHDYGydliVeNsnpY+25VFmzl539afqP9lf7r&#10;1nKtwyay3sOPLX7+HIqJwT05keNqX75AH3b5HGOn2z5CE4JEYa7jxz/6wWqs4YXnPkOfwL/JWEB2&#10;Vjq+h7fxpWYDtT4G9ki6W6IM/GzEToNrQqIDB08dxOXpHXg8uYf1bzpog0oOb6xj3Rt2OL60nm3P&#10;OVlBVgBVbRejRp7sBFztfmTHupfs2J9lzyFXOw5kbyA3L0ivfc4tCCIkbS+xqYdJT/amVCCsrDSc&#10;8pIwaqtiaG5OxSxQ1CbAWmWMoqgiiPxSf6rqo2npTKNJ4LDMGE51k7jtTGVwUhTLlXraerMorAyi&#10;pCZUQEABpbKinSNlJ4TiEjVdzx1TuD3pBwQ4NjjSM5BPc3uyQFw8mRF76Qsx4O62n3apJ53yjr6B&#10;bAYELM0dSTQ0RNHcGieKsYTNkkFElAfbd2zWH282O28kIPiQHrHskPqr6lWQ9wGKE130iFq7hFEB&#10;aXl9OIUCwmqE09gWR5VAZVVDhMQjimp1rVHiIxDZbk6V98XS1pbCUH8hc5M1zE/V6b2YK2rTKPDb&#10;yFcEIL7WaqDczcAG52309uXqLZ2MddHUiT/1ao1rfaTAvaSpvKe+PZ56CV+lQHVZVQj1Eh+zKLPt&#10;3Qo+06hpEXhuiiC/OoRCYwj59SEYO1No788RKEiWfEvWhoWaGyS9KmNokvRt6U2jQcC9ayBH/Mgl&#10;tzxJICOclcyNeuqvsvqa7Lud3MI4SivjiQ/az8VUgQYBn48KtLwubtQHqApjotT7SAHVIkydGQLF&#10;kqdqGxvJzybJi4bmBBpFmprSJI5ZmNqyaaxL07M39u/dTnn0Ad5fba8NEWkIE/hS0KrWearR3UeK&#10;7QjYY12LWHZ9A1HPhrHx1fWr1q9Ffmgg8iPuTPdW4PX0AQp6A+kX0Ap5n5u25mz3M3u9Xll/lNGz&#10;DOSoyrmcez5yUE+R3/bMJsLiDxGb6Cp5ncrYXCOdEp+UfB+ySoOpkra+XlubrWN2xcLKxTEGp0zU&#10;d1XQ2FNDZUsJVa3SB4yZWTw1wvLpEeZPDokMSjluptLUQFN3I8sXZ+XZaU7K8a4HzjM+M8D80ggr&#10;Z2c4dWaCS5dmeezxO2jsbKctdCOvSRp/R0D0+TYD/dEb8E9IJ8L7IF+R9vE7FgOfrhewlePfT9hh&#10;lDZg3WEXYrJTyZO6oi2KS5oqQ0ODkQayCvPZt28Pl9MM/NOkHfMJBnKL0rBIn9bankdPb6UAZiUd&#10;PRV09FVKGpil7OWQmRdOZHKEni3z0SoDHxMwVaPib4n8YMCOTxoNfEja8/awdZKGkbSayqgxZkhf&#10;FktlVZKAaC2jo7UClCbuvjbN3Jl2WqVctvbn0Sz1Tc1s6B8twyz9p7Iu3yz1R1ma7x2Ra9JvmqWe&#10;D8+XEZPkpz/ydqj9dCdz9RrWzv4MqQPSN3YpA4I5WEbLGZB+tXesRtqWfEqNSaQWRuEmbesufx82&#10;uh1lvauL6LhSNtyO45mXjX9JCQnNzXzhxa/x1Vde4cvfeIlf/q116cnt/r73Vz/iuz/8IR/9iy+Q&#10;3NpMhrkdv9JiHMPD2ZMYx+74WHbERbM5OpStyrBScix7o8M4GBVKfGUBOfVlOG3bypYd24lNCSUk&#10;2pPWQbWfrdTPfqmfPZmUtsu5gGmF1NNaiVuT3FfreFuHCuQ8m937tq6ZEiwdja1j+W0GUmydkhrJ&#10;sI1mWKdV3lSubG5scLD2mppGpKYP3s5vqz+rHd4tx/+O6LBpALR2mFZRYVCjQDc729s/K3ILOP4u&#10;op8T0eCpzjW03d6tkrWKqVURtebFWjfWe9b7t163Tr19+7X/SmzK8NvfaxXruTUMt0Lz7ytWf6wj&#10;mCqdrdduvuf2osJkC5ftqOJ3+zjqeKz5bZuGvPZjhzWPf7sf+j26TK8tk2E3zm//zP87Yk2Dm+mk&#10;FFx9vCXt1G+9Fm5N2tnkt9bb3yLKP31cnRasgFKLKlM2NyrNpQ6qo3UKorr+u73H5sfvet0mOiy/&#10;kdf/tdjSZ+01Pd35lut6SrQa8ZRyptNV3qOvyT3V1ii36rp2r0B6NW1szyvRywZE1BIAm//6HdpP&#10;NfXdel21v44KvOX3OjdfHNylY1LTgL0ETn2ssOroa7XkqvbE3BYcwC4B1e2hansbP3YEebM3xIvw&#10;PIHGtlJKm4pJ8HSk08PADqdN9FjayE4PY8/eHTg6bdRKbntLHnff0StKaLWGuOXlFs4LoC6ebGVm&#10;oZ7ZxTqm5+sZHC3V05X6h4qZnlPTFMuYnqhmdrKRlSUTZ053Mi0K7YmFZi5fGmCgt4ii/AAK8wOp&#10;qhBFWKSxLlGU6FL8fY6zbbszbQLJ7W2pDPeX0N9ZRFuDdPotOXS0FjM20sYDD17gyrWzjC+OsHBx&#10;ngsPXWTi5BRL5xZ56OlHuPcdD3BNZHBhTO8L+tNf/Igf/Oh7fOuVr/H1b3yJ55//PH39A4xHb+Lo&#10;7i2ieOcyM1HFpIRhuKeQwe5CLErprIqjTgDF0pnH0GAlvRIeNV00pyiaBlMWvePtDM320z/RwchM&#10;B12DNfQOVJCQGasVj8eLDXxflJ7Pi/KlFLCXBVyV4Y/PNgogbXUg7biBn8j9LA97QrIyKTPVcv3d&#10;b7cO/Oqbb+GlwPWAp+R5hJ6WbytXa8vMH1Nu7S+UqPfd+lHQGo7b12FdHzwDcfLwEgXKAycpqwej&#10;YvHJyCakoJCwvHzSqyqoMjcLeDTyxee+sBpj+MCz7yE8wpPjLkf0qMn3+qwjUT8eMTCTZI/HTnuy&#10;BITuzDYQe2w9mSn+1JdG0VuTQ29XNh4f3cf2rznh/PLGG7Cq9gvVo69qarACVgWwP7Qj+CkX8u4K&#10;x+P9h4ivcMfNdTP7PB1Y/zl7nF9w4tjlXfgF78Tbw5nAwJ2ECjiGxewjImE/yTluGvLUKGqDAGSD&#10;KZnKhmiKq4P0qGpxVTBlAmBtopCZ+rKpaIikoCyAsmqBNIEzNV24uVEgrSSEyspwSnJ98d4l4dq6&#10;Q+AtnkaRuoYYgkOP4Ld7HXs9t5Bwnzd9c8UszdSyOFvJ5GQxQ0O5TE0UExfrzbF9TiSH78P7sDN5&#10;eX40NEpZFUBsak0QSBT/6mKoLQuitjSI+qpwPZ25pETqY4m/wGa4wIya3pwo4J0i4G2dplujQFyU&#10;bHNXGh0iA0N5XLijg0cfnuauyxYmx0r0fqZ1NVEikQL0SfI+UUzrY6mX+DVIHKoqImhuEcgeLKTT&#10;kkuZuEvNcye7yIdWedfUYg0zJ2oZGstnZDSfvt5MjJKG1fKsstZb15FIdmkIzls34bzdkdK2KMqa&#10;IyltjqBMwNfYlCD1OJ3SAgHazACB1miBlGSB7GRiAvfxziIDvxyVutgs0L9nA3m+mzRAKqvd7i67&#10;aGnPokhAN9hrC08UGnhBAEp9bJpP30RsRjTJ0cc5nSgAFLSV8LQgyowJDI9WSXtXJ+1CBZb+cgHm&#10;XNy8XcVvR65lWde6vy4wpj5YqXr/gslAtrv44bWBBn/r7IEPlMg1AeeURTt2Hd7JgXv36VFVO4FM&#10;bc1alV219vqbm6hZisf3o0fIWw7h4Ee2W2FVyrSdAls1BVhZa1ZHDblSjn5gR9D9x4i90xvXx/aR&#10;LbBf3ZBGozmP9JIwCiRvW4cKqeuRtm6giMa+YtqGqumZbGD6zBDLd87S1GMUoE0V2M+kxlRF90gH&#10;kzPd3HXPIu98zz088NgFTl6aYHKpn8mVQWkPuxhb6GP+7CTn7lzgytVTXL77lJSXJU6fm+Xk2SlO&#10;npnmzPlZ2rua6YjZqqf2TscZSAr34OKlGR68f4WxcYuUx3JJ406yI13wiQwh01jC1Klxskuy2Hdg&#10;PyeS7XTboIC1X4A1LjmG8bF6goI9WBD/yvw3UFwQzPRSK7Mi/eMCqkMltHTnUWvOpLotU6C9CtNA&#10;JTXNWVRJP2PqqRKYbJA8TyYsKQ7PsGCKqnMEGqtobCukSaShScDKlC8i1ztyaWlNp74hgf7+Yuak&#10;D+zsyZJ7aXR2Zel+rFuOLS2JdHWotdCVLMxL33i2gyEJT4u0DV2SBy3agnAGk4slDE+XMjAtYDpd&#10;zdhiK33TjVgmWugYb6WkRep5QSpesWHs8nJl89HDOLkdw3DEHcNhD7b5hTB97gLPf/Pl1db07X9/&#10;8w9/x9//0z/ynk98gvL+PhomJ3DLydFTfw2iQxj8A9gWEy1AGsP26Gi2RUeyQ37vlN+74wVWExPZ&#10;lRjPnqRE9qekcCQliSOJ0RyJDcJXdIja3ioJZx2N3fnUmTNIzfXHPegI+1wPEJnkRdtIDg2WDGnz&#10;06iR9qVe2pMWAdXm/lxq5FqtGmkdyWXPfr2tzW8aXbJ2LrcXdc/Wed0U6/pKm+gOblVs5zfA8Bb/&#10;bGJz/6cQHYbV96yNn7p2K7De+uwfImv9sp4rIPo94vh/cKuVWnX8ffxcI7cDkrXpsPb3H0PU6KU6&#10;Kr9v+LumvPyG2NzcEPX87x5X66juzbhY896qYN1O9P01MKVF//7D0vd/q1jL4tvzVqeRpLk6qrTQ&#10;91d/29wo9zfS5fcQm3820emt8lFAyzbKqT8irHFvE5sBp//NYqunt17X6bt6bo3PTSXeuoZ7NY6q&#10;jNnSZVVs6a4/8qzWBeWPLR/0NT2qKudu1n2LN3mr9a5+cs+Xrf4h7I+OxSUtHa/sXDwyMzgYG4Wz&#10;v68eYXXy92GLjyu+iaLUtVYyvjzMmctTjE018qEPP77ahcFjj95LgYuBuqidREUHsN7BgUgBhoWp&#10;KoHGAkYGRVEQoBsdk05UwNTSp9bzSEcjnfLgaLkobdX0DRQyMlYmComZ0MCjJO01cOzQHsYE4CYG&#10;yxjtK2Vhsp7TArGnltppFkjNz/KiVoC1oy1Lb68wNV4rnXoBg72V8t4augRQTfUFXFyZ5Jtff57X&#10;X/km33nzNT756U/y17/61Wrof/+/X/7iF1w4f57zK/NEHzRQXl7J5z/zDGclXEszDZyebebMfDtn&#10;Fs0sz7TT31XC2HA1p09bROnqY0ji2ynKSWJROvsDA3A+fpDNR3YTlBBKU1c9C2cnuPP6KYGYGgqq&#10;CknLT8Q/3BcXXxf8o0NJzYpnuDOLxekaShJdGYox0Bq/kzxRxIrrywnJTGN0aYn/WLNu6O5HnsSw&#10;7YiUAasldVvZ+R8TKZe6bVhzTf22lu0169ptota1y73NUh+2is6x2VP0Dpdg1h0NwP6oHxtdA9js&#10;KseDxzjgF4BXZBhTCzP867/+Wsf3F7/4OT5+XmR6b9RbMygrrmpK4A/6DaR5bBDoS6WjU42E59Jt&#10;yqY4P4jsdG8qsv1JHDxAxJxA5cJB3N+7l61f3YzjKxs5/IU9JD8eTMx7ffS0yXXftyf3sXCWhmoY&#10;nimiV5TEvv4q3D9x2LoXqYIFAd4j8zuJyfIkWfzOyPQnPsOdtEIfSptiMHYl61G+Fks6NW0CTXJe&#10;Z0qSfA+mXICgTW2r1JkqMJuo12eqablF5UEkZ7qSmKrWzwbRWBuHqT1DoMiNrlA7zEFSdw5soaE1&#10;DWN9nEBiLpbefI58eTeGnxlIfiqI2aFyZsaKpU5VakvBZ0820FSfgJenuDEY2H9ghzYI1CEg3Sww&#10;12FOY2S8VFv/tjSmMDdcIWW9nj4B/KS4g+TkemFSU4cFKpvbkmmT+t1sStVTbM3dOaKEZ0s4UgQ2&#10;k+mxpInfiQz2Z3PhbBvzU5WYBXKVUarR4UImJ8oZGRaI7UynsTler8vtlnrdYRbFVBT46Fh3PL32&#10;kJDuT3tvlh5dbVFTe7uSaO9MFHfx8mwCPfK+5rYUahrjKTdGUdUSR5U5lrz6YPIagilpi6SkKYKm&#10;jhSBnwwqyiJIiT1OVb6AeFU8ppZUPN0P8k714WjQjs81GjifatBGfu7ONUhaG0g8ZiBD2j6nbU5k&#10;5HnJu+IE0rPIKopl0/YtmCQvVJlTsyLUtikvCXT+VZ+Bh8XPON8dlITskHSrlbavVW8XU1unRnEj&#10;KA101BZbVZn96YiBNvHHafd+qqsTqatPpbImibR0gbDeSDZ8d70uj0HX3Tnwnp0YfiFlT42Wqqm9&#10;StRHFsl3n/cfIuiJo2z/miNRj7ix6TsbNJhu+IoDTg87EDXnQeVVybPzBZSNx9PQnEZ9awqF1ZEU&#10;1cSQWhxIcOIxcitiqLfkkd8aT2ypH/EVgRRLflf15FI/UE7beAPdsybah5ppG2iib7KH/sk+hmdH&#10;GZsbYkaA9MId0ywL1A4KRE2e6Gfp0jTD8z0CWP3MCFTOrIwwd3KUUwKm5y8tcvrMLAsnRukX4B2f&#10;7uOSAOzwWA/G5mpCBYiSs9OIF/CJjAiQMtTGHeLfXVfmOS0QbOqspMRcSW5LCZnV2YwsDjK9OERy&#10;ejK5YfvojjAQLP2NX6AfU9PtdPdKGR82MjrXRP9UOV2jeXSOFtBkkbLWk0FTXx4NvblSllKpkj6s&#10;obuAelMezV3FtHQUUlQmZaw0VoA2X+pzBY1dhdQKnBbWRJNdHER5fYzeLs0ypEbZc+jqTqOnJ42B&#10;wUzOn23myrkubYis35TF2blm7r80yPU7RnnoyoT0Jw3SH5YyPFRKT18hXRKO3pFiugcljAJtPUP5&#10;9EkdHZ2ro2OwgpzKJAISAnAN82a/tIdb3T3Z5CLt1yFvgdQAaWNjmD11By+98ppuN9f+ffizn6Vh&#10;fIxNAQFsDPBjc3AAO8KC2BHix+5wPw5EBrAnJoLtAqM74yLZKbrDrrgoAdNodifEsEftpRofq6f7&#10;bo8VgI2NZmtMFFvlfEuEuA+L5UBMHHvCgzgY7kGeQH9udRrl/o6kpLjQMZxBdlkUIXusH4DKvA3s&#10;PbyPVoljx3gBbWo0Veq/AteK9kS9H22tpGWttC+71AjrOqetAqxqr7abipPqgG4r2iDDqjK7qkyt&#10;7ajWurWuKbReX+tOyVp3/1OiN0ZX8dOdpzq/ec8WTgU6a5/578lNCLCJk6Tzb7qT968Cwlq3v020&#10;e9tR5YGbetb6/B8qN/wWZfoGXIrfNxTmP5Jov5Wfyu/b3LeKitutZfC/iOOqIRB1ruOhRq5UXJQS&#10;p4835dbfNrFOG7Wlg/V4w7/V8//XRZdvJavpb0szJW+Lo46zdasUda7yX99fA1q/q1j9EqX21vdJ&#10;numRcPHTpszeuCfubdfW+vW/TWzhXRvum/fUlEi5Lue6zKm4rJYxq1tbPJUC/5vxtKW5EuV+bdpZ&#10;19hLmoofDvIetdbfwUOBq5oW7C/++UnaeuPs4cV2H2+ORIVJp95A2+QQKZXFpBvLmRSl4dz5IZZP&#10;D3FKlICp5UHp4Eb5j1Vrf2/94E16BRQHBDYnJsukI82jIMdPYLWIubkeUZTrMHWVi6JhlI60Hs+D&#10;TvhtNWDvsIFJUXjPn+3iyoV+rp4VOWnhykwbM7PtZFWk0jPdiFGUgYrmVKpF+W6TDnp4uo7u/lIG&#10;hqsYm2kUSGnmxEnp4Jc7GZmoZWayigVRNCZH66Vjb+QrX/qsDqf6s21Orv7Uli/XHn8HVx9+nPse&#10;fZJrj74Dj4Qc1h3xwbr/sohboHTsXhgOeFj3LN3roqfYGg7J772u9E6d4MVXXl/10fr3r//2r3z5&#10;yx/j6rVpLKLA9Q+VsXx2kN6JDvZ5HsXpkKsAquTRUelHXa35vlGNekrbvN5F7QmtrDVH6L5HG6Zz&#10;lfqg7kl+rhNIMxzzF0XDB2f/aFxTCzkSl63d6nty3XBwNbwSztqOXj775a/ciPjf/+M/sTs4Vvzw&#10;tdbZP6G8rZ0V0f3pLW2FbTaBzc2toj8mqg81Ej8lev31GtnoI3VCYFaVbSe/CBwDoqkbnbFGVv6u&#10;3PMAafsNdMRsxNdX8s+wjhofA99uN+B9bKfAXCp1xji6ROnsEwWyo1WUzMowKmpjtEXVTlEyu9sy&#10;qM0MIOj8PgI/cFjAIpddL2+xjkYJDDh+awNVMzG4fHI/3p8/guenD1oBwTZSJeeO397Avue2EvGs&#10;B8HnjpCZ4kZ80mFKyoLoE0AbHc1nejyfyfFCCUcaNbWhAiSh1DZG6y0vlNGlqqYo8iv8qGuLpnso&#10;XRTqVPonsvWa1oJKga86tVY0iRJjjCjN6Zi6syitjCDs1FGaRaELfpeUXQUvAjJq6nP39SIuLZnJ&#10;ux4mYJdFRXW4QPBRknKOiR+BGFujqW2OEcDMZHq6jFmROWXde7iIK2c6eOBSL1dOtnNhoZGl0XKG&#10;29MYF3/mR/8/9t4DvrGsPBu/tqd6eu+ece/dcu+2bLnItmTZ6laXLFkuci/j6WVnewMWsgRIgCRf&#10;SEIIH4SQBEJJQg/LUpelhg8I+dJISP8///c9V9eWPZrdmWV32c2Hfr/nd+499/TynvfRaXrcd9GM&#10;+6/Z8OAtB2EE51cHqB90IBRpJ+KixfhcDyKU1wtElENEFIPBNizM6rE0a8ClC1Ysk7Jus9RCN1AG&#10;w2A5Bg0VVCY1MFqqYRiuhNHRgJ7mNERKJLRUnoRrshsjwWYiAuUwuyrhozIMEOy+Wujd1URQy4Ui&#10;ayCSrLWq0EfE30Qk2EzkuqQ2D7mqHJi9HeS/DqezjyN9fwKyDkjo0KrQ1EF1UbAdhtI96B1sxvmL&#10;DnR216CwJJVIcD10xnL0GgqpzCqgs1dikOqr31sn4uLZnmEivfn9adAMJaGmIR+ByWF0DlD6C3ah&#10;5pSE3tytKKk+CY0um4gOH6JFGCiAyUjh6StQUnIG+XmnqBxUsAyVw2tvhn+pHbWPZWHQWY79n9op&#10;33tLdbvjma1odRSj2ZeD3LefwGCgHP3LJah4+1kYl1WwTlej7qlMuCONyPrACflPFWoPic9LUM2c&#10;QbeF3N5KQ+HbidQ+sxehpX4xC2hyN2P5uouIpxEt2jwqwyqMLhjgIjmstTVjmPvJigORS15Mkvye&#10;vzKGhatj5N5PbdSPxUtTuHxrCZcI56/OYnF5AhcvzeH+By/i4Sev4P4nzuMmEbJrj83iKmH1gQmc&#10;v28Cq7cmcf5aGDcfWcb9j13A0oVxLCyOkayfpnRo0HxSwp/aJVyok3Bqj4RWbRMmpm3Upsy4eGEM&#10;K0tBrBLBffzhVSysBDBo6oBvzAydqQtVrRXoGurG6PwopXmCiGkQk0tEsEN6uH09mIoMoLaa5Kkk&#10;Ub3lYpSX4FKep1ZNaOqvwvHUY0hJPwE39V//gh6uSC9GxjWCzPoi/QhMd9NzMxH2NjiD1O70ORgc&#10;zIffVY/pgBoP0tj2wIUR3OAT9S97cHHZiomxXszODeP6jXEsLTkwSeUbCnUj4OcDu/gebz0WVwah&#10;NTXBliefut2oKUZwUQ/fbC8cs8NwLAVgmfGielCDE2XF2Jedi10Z+Ug8SePW/nQcLainurqOb39v&#10;fRuF8vvdD30Y5skIklKzIOXmYWdpGfbXENGsqY4SzhocYBApZRJ6mFFbS0SVQM88q3qAzINEUhkH&#10;xNJfsouaTFhlVGIfvSc3tWB3fR0OVJbhdE0xzlVVYaJMgj4/EanFaahoyIRtsh3miQZkVZxFd9le&#10;lByUkFGaAWekRxzApOfD6PzNGIkQWb9owtjqMNzzWhw5cUBeEryNFKeXk5i8FMQqZWugAY7TxQOi&#10;kj42lSWrMgGR/W4+8XAzxIAZHSj5WZlB4+VU/H1tnyopFPwuwmR3Ub9KOHcD5Z5RcTouD94UVzKV&#10;cWw4Ij0EOT9kR/GJpcPkdkeOTKhlZZah+OFBXk637KdIKD4CMelVwo+Nh5+VMuYTi5WlzhwOp5PD&#10;5GWjrAwLd+JUYv4mu3utQk4z151cf1xm8UjAz4N48b6ewOWiLAmWr0uJLjel+lXaxFpeo/3j5wXH&#10;xf2T2y7HoSxx5XTwHxLshhVbOT6ZsK4tbRd9Jj6ZE/5i0suIJb2xz7FuXg6ItCmgfK23PX7nPktp&#10;pnQrCjvbCYg0sR37lcMSf5pRP9+WQ3ZcDjHud2RSGGwS5LqT/YlyVLAWt0xYxd2rmfmUBiatedie&#10;mondWTk4kJeHXenp2JmaipMlxShStyK3sRLHM1NwhMhWWkUBUsoKUaZpjg5xt//++V9+ip/+9J/w&#10;03/6R/zrz/4Zzz/3RfzB770Rv/HrD+Jtv3Id7//A2/DWd9wkYtuP0WAnJicHsHreiQsXPLh2NYgr&#10;lwOkOBhJGeqigb8H06T8Xn8ijPnLFlj9TaS418IZahH31/Fpn3ZSDkcnOzA23YUgKQmNlWfQdExC&#10;wZEETAX0+O3feRtmlqbwhWe+EE0h8Pf/+I+wTMxAOnwOCecKKP8kD0m28z21O9Kp7FnOU7nJf5bw&#10;ewmSqXx30jOX4S6SgXtzK0T9JZ0mgrjvCPYcPwFveGLDaYj8+9m//Rve9ycfwKDfCWlnMhHKNCTn&#10;MhlVISGlgIhmPpl5lJYUSIfOQDpAOKiYZwmnyE8mEdciAtVdOoHbE41BgjzvPgGVdoiUSC/e+d73&#10;4e/+/h/w3/8dS82Bj332s3jfH/0J2kwuJKXkCL98zc2GNvoKQukT9wJu0ywTGFup/TP4WdwVK57l&#10;PrUjTx6P+IqmPYVVOFzVBpXeIg6f4t8//MPfIWDTobernAhpD7yePoSn7Lh+xS9mvS9d8WJ2wQzf&#10;aA+1qW6EqD3yvsxhM5PWWiKz7Rj1tSIYbsXEXCciN3vhutGMijeeQvnTZ9G7UILu0SKMuBvQ8VgR&#10;Ct5zBq0PFuDoR/Zi+zNbsOWbW3Dg2T3I+53TaHt7Cco+kEUKlgrtRFoHTaW4dsuHW7fcRAh1iExr&#10;ME4EcW5Zj9mlQQRYASZlzOKsg4PI6NhcNxYu8v2ZvRi0VKH0qISKQ6RQt+RiYLAE+qEKMaPI97+O&#10;jDQh5XcO4eSH9kN1fyqREt6nKBPobURYc955DAc+thNH352M2r5TaFOnom+4CIEp6pOL/aIvjU6p&#10;MTbRjsVFHW5dd+KRWx5cvWAi4mqg5wAevunBzYtWPECk9aFrLjxMbh69z4PLK0NiifG1KxbML/XB&#10;wzOek23Ur/uo/1bCTiRyZrkPy6tDuHzZihvX7Di/PIQxPvDI34qFmQHMTvfBR6TS52qGyVaNroFC&#10;mOz14sqg/sFqNHqykPi5LSh8Qya0o+UwEhFwT3QQ1DC5quEiWREhGeMlMszLgvuHi2G012KYyJaN&#10;CK/F2YSMc4fFdTB/Myvh3f0SDicn4ByR1aFsCUezshGs34PnQhKe6N2COlUquvqKMWishInIc31D&#10;NtrVebC7GqLX35SgpTcTHURKuqheeywVaOrJRX7ZQex551Zs+U6SIJI9HUXQaovRo8mDWp0F/WAp&#10;+oik6ih9vATa4WkRV5EExzSwmKuh7c3DsL4MNmM1HEPVsE3U4ein9iHjfSeQ/n4inX9HdRr984SR&#10;8v4j2P25HSj53TSxfzHoacWUV435GS1y//QUMj5zEi0fLFkjucLv/5GQ9fEzOPeZ49j7DMmob1Nb&#10;4WXEz2xHzq+fhi5YiyFqg87RToQXBjFK5TrOfWbeiOHRLhgD3fBNmzCx4sbkCpFWwvn7pnHj8Qu4&#10;9tB5XLl/ARdvLAiyeuEKEdObS7hx/3nceOA8rtI3vuJm/koQMxd8mL9E/fJSgOS9Hw88toI3v/Um&#10;3vSW67h+cxoXr07hgUcv4JHHr+K+h1YwveBDYV4qegfbcPOJecxd8BPhNMBoU6NDUwE39fUnH7uE&#10;P/zgb+HBt9yPgoYi7Dq5G+WdNdB7LGjWaVDSUoWK9kZkHt2BM4e2oKK5kAgmtT8ak5z+XljcrWLW&#10;coza4yT1yYyck7CmSnBZKsUVKjZenhrugH++n6CFY6xN7Dv1U3l7ifAHFgfgndNiJNQOG8mIQJD6&#10;9/wgVpctwowQMeal7mZbPXzhHopHhzDV/2iQZMEEtQOSSSP2FkwTMR4j2TBBxHhuZZjGRj26KZ9D&#10;ox1E2jphCvWhw96FzOZKHCxMx9ZzJ2lc2ouzVbUU/wp+/OOfCHkY+/vARz+OXlcAyek0/hw/S3yi&#10;AHuKyrCnpBx7ylTYo1JhXzURTCKs+5iEMhkVZLVGkNUj4p1nV4mQCiJLz+TuUEOdTFobCI3r7wfq&#10;o27rq7GHsKOxCXub6rG/qhwnKwugNmtgGjMjL3UfzFkS6jrLqI11wT7RBgf17QCRcl6NYh5tkw9h&#10;omfLBPtpp3bYTGjBYKCJyoPiO7KHCesuQVhj/51VlKRfFJRBTUCxIyhpuxM2h6P4Y6wNnKQ8bhhE&#10;6Vss4oVxr+D4OKzYeIQSTRCDdRy3yjO7FaQ1xm8sFKWW/bACqyixTERiw30hKGWiYC3MTeGKsOn9&#10;tYw75WVDG/o5EC/O1yO4LmPrVnlmM7Z9xSuDlwKuA9FeN8WpgL8p5FLEHefb3dQj9ymlX73SuK1M&#10;Y6C0OwUi7wpi8qnkT87jujsOP9YPP4t4OWyOg57FTDU9i/hZyWeSIsBlzH+S0TOZYp9gRiF2phfQ&#10;wFVIoEGLSO3hAhV20/O2s1nYQ/52U5qSiTSzf+lsLskdUs41fSjs7EVxlxZ59fWYWD2Pv/rys/j6&#10;N7+J7/7gr/H9v/4O/uWnP40Oj7f//uKTH8IYDeDT8wOkjOsxft6E8AUrplfNWL0+gpUbDoIdARrA&#10;ddY6tOtUZFaKEz+9pEiPBBrgCbfA5quB1Vcl7lEsLU5FcQopXQmkzBZmwGqmQX1EB1VrLXJpkPzA&#10;H/8x/imaJr4T7q+e/SoRvhEijJkyOU2nciEIshrFNiKLbLeL/+DiPxGo7HgWlu0E4cykcqLy2Eam&#10;dOAYdqXmoKp7AH/8Z58gAv/PIi7l9/x3v4svf/0b+PLzz+Orz38LX/7aN/Djn6yfdBvv969Eer9C&#10;7r72zW8JfPW550UY3/7+7f+Sf/M738MDTz2NvAY1UmpaifCeRmIqkXLRNridyER1rW28SlD6xT0h&#10;m/wRxP2u0eft/McNE1hux4QdOUT+BXktQhJhW64Kpyjfteoa/P773hMtFeDDH/pd2PSV8Jvq4DPV&#10;YyZIih8p2cOWVhRUpeF49hGkV+agQ1eHcFgn9iU7HC1kdsDn64CXlEpeIsr3anrcTRjSlcMwUEbE&#10;sJHcNcM20iBOSnWTAslLYEOjvUSA1XDPqRHwkaJP8UVm9FhcIMV+QoshIpe1dSdRWXkUw8YyTEx2&#10;EmluRoDadWRhAJNzfBVGN8LTWgQnujA6RmFMdolTgd1MHkYq0dWZg4EBIsv2ajidtWLvZ09/DdTd&#10;5UTKGtHtKoZ1vA4DF6rQ9kChOHDn3PXDUM2eg3GmDvYZSvt4G8XTg3FSuEOkWAdmSGmeJ+V4luKd&#10;IqWZiOuli8O4/6YdK+QmQiR6nMrAToTZQUTST2XhdzfCZa+BzVSOoK8ZS3xF1ZKOyOoAKdcDiCz2&#10;IjRDZDLYgMn5bkQIs0taXLw8jKVlHaZJ+ZydpjSQ4hkipXOGnpnIrhI5niYlNTw9gD5zPXLKjuJs&#10;7h6cU+3Dlj8mUsWki8B3zvY7a+AJajF/3oZL1z1YuTCCqWk9rl924uk3zeHyqhXW4SpYDCpMEBko&#10;L8vGw+pE/GQmAd+L8D7RBPyYiGvpqSTs3Lkdv2Xgq2IkvIvvNj26DRot1feQCu2aYuw9cRA7du5A&#10;n74c/URUeSlwj6EYvUYiqoPFaDVno2Y6HQM9xSh44vRaOk996gicrlY06dLQPp6LSECLiXEtxomo&#10;RKaovKmO+WTnASKwg0NlGObZfl0JHETUg34qm0AHoRvj/h6MBnqgb8xAZ9YenLYdhvtmF5bOj+Dy&#10;NQ+uXvYRGTJQe6I2G2ih9tyJuTkdVsUKFCuWz1uxRIRz+OFGeG9qMPCrdTj5iYOwzbXgwGdJ0ecl&#10;xbxK4DsSEr8lYc8XtuHw7+9GY0cGEe1STM4asXzFj/mrISzdHMf0xQAmlz1YJNJ56cFZ2EJ2NJ2m&#10;ctslweq3EWldIWK6gpsPX8R9j17CLTJvPXQBNx6+gJvigKVlXH1ojogtnxw8i/senCdyOo5bD8zh&#10;V4is/sY7H8OH3/8u/Na7n8Ajj67g+n0RzC+7MDVrpn5ipn7WCycRO9+UDr5JvVgK65scQmTJjeWL&#10;QTRoVEityMOAzwbf8jTahvvQaTOQqUVhcxVKmqqRcnwPzp7mpfuVUA9UwxHkWdJBIqvUF6Y18IfV&#10;8E2oMbbQg/ByPzwznfDPdsNN/cND33k2enJFT0SV3ifb4Z7qhGuuD17qy14KI7Q4iIklA7V/HfUJ&#10;IxaXTdQHhrBy2Y7lSzbqH1rxh0uI/Nx4yAXn2ADcpVuwUichKSkJZ9OOU//pIjdEcClvUxdGcf7B&#10;ZThnPShoLce+nBOQju3D2cpKBJaW8HUaW2J/PNZ95gvPoNXkwe7cKkiHzgn5uT2HD16ksY3vYc8v&#10;IcJKYZVWYn8l7z+tkmdV66IEVIDvVSXUVeMIk1MmotGZV549VdytkVQisbFgNwd4aTBhB+kM+xrJ&#10;XWUpMhvKobX1Y2R0EP4JPfQko/tNVTB5GxEksh6hMpsg+Tka7oUrooU10g0rEVYTlZlxTA1jkFdQ&#10;yAcyOUiWHjoaPXRpM2H9RYAVi82KtFB0o9+VwXiDwibeZbcvCB4YabBUFMV1RVL+zmEKsPLH7llx&#10;YZMg3PM3TstdYoNfApsblPNomIrJeVmLn7+zuxi3seB8sIK5liZSsNbijYk7Nh2bIZYUClN+Xwtb&#10;vMsEWIQZ/f5ahpKPzXl5ObE5ztcj5HxE65WfCbGnecYSRMXu50EsQRPxksl1JNoUK6XCXbRP8OyK&#10;cBdNJ3+7Q/tXEJsv5T32+8sNJb5YiHbH5Cf6fX05utJPo/ni/kqyRpAnxS2Za2XOcijqXnyPeWf/&#10;chjyMyvx8mxaNL9cdkJ+KP2d7DIobCrbXZnlgpztzKBnnmk8SwNZKrlJK8OWdI5LhS0ZFUhMq6Aw&#10;q7AtpwpbMispvApKK7kn0rs7m4lcLhJOp2LLqdM4kXsKA5ZuXLg2h0uXJvHorTm88cEZ/ObTV/HT&#10;f1wnaV985hO4fMOGCzetWLhpwhQN7OcvOjG9aMPqFQ+uPTKNBlUqnmyUUFWZBueUHks3ArjySAT3&#10;PTlDCvYQbGMdsHjbYXd2wGBuxo3LDjxB35fnLJgMm+EPWUjBCKKqp5PI6RF0Wm3455/9LJoC4Id/&#10;8xNU9xiQlJIrE1Ix00plRWR1F415jC1M/NKI1HNZ0ndBZIn0J+UUEmktJMJE5UrudvDdp+kqckOK&#10;wZF8SMdz0dpvwvs+/BEipz8h/C1+9Lc/wY/I5OcPfvQTaB92oNsRQJczAI3DD43dD7XdSyTdiiff&#10;/m5yy+5lPz+itLK/Z7/+HLTuMbSYHJCOnoO05yQRaCanlA5uR9wuqE7FeMlkldsEtwduh6L+Xx2I&#10;tnePEG04itgZVm6z8hjNeZFNXhLMRJxN6VyB+GOlpq8LDdpmfPpzn47WMHDfagCjwxU4P96L60tm&#10;XL3gw2TEioqWMuzPOIH9RblQtaswFtJjfmEEoyEdhs2NMBMpDZBCzHtB+aRq3WA5fP5OIh/tsNqa&#10;yY7c2BowRKRp2FcP3UiVmJGykLJlJiJpctRD05uPxpZz6OsrJr8azM+bMOrrQn9PCez2OoyTAsYn&#10;ZS+uDJOy7sDqVTtmqB+MhvlglnYESRGbHu/B/KwON644xL7Tge5SHDqwSyxf7cuQcDLzHOylW/F+&#10;k4S9WxORnZsKj6sHCwtGcZiLRtuC9lMSeiqPwBHiPW+98ISIYI8TwSalOkjwRyg+IjgWdy305hJY&#10;KE+ZJ5JRf1hCXlEqZolc+tkPITzeTUS7B7NzenFPpNVWSWVTAIe3nkiwBlOLWkRIuQ+Tkj+1PCD2&#10;mNrdNZgkZX+aiHGACLrFXEpEtY2IvJbCoDIY76Cy7xdEla+t8QQacO1mAOGH7Nj/qb3Y5U3EjseJ&#10;rPLMIp9oyyc3/42Ebf8rEckf3o62J8oxfmEYs1Sv4xODlP82IvNN8Dpb4fe0iZO7QwENvK5mHD62&#10;H8kHD6JJXQFN4R4c2JmA3II0nG9KwkcsEspPbiGSnIoRPrTJ1UJ1SWRTdQaWHAnqhlQYHUTU/W2k&#10;YGuoPNugs1O9W2rQcn8Oyn4vFerlAuz65DYkfYvS+BUJCV9OQMWb0lB6Mwd1j0lYJjKSn3IQDmsD&#10;OntL0G7MQS8RX4OlCraROvEHBN+hOT+jw/llI5ZIzrGdnkhsf38JaprziVzVC8Ize8mM5etORM4P&#10;YWJBR8R9mEiRWczWuT3N8AbUCFG7n5jqx8S0jpR/HcKRAXFP5/RkH6bDOliXm5H/25S/i01I+/AJ&#10;JPCMPGHbN6lcp4tQb87Aubcdg9fdi4UVH6ZXfdRerAgt+HHz0QUsX41gdjWI1WvTuPXEJTz29P14&#10;5M038cATV/DIm9i8iku3FrB4aQILl8JYuRLBFXq//tAykdclIraLuO+RFSKzi7hx3wyeevNV/O5v&#10;vwnvfsdDeMtjl/Aoubl5axaXr47ReBHE+asecVKun/rFKP+xM9sPH+XLPzcE+/gAjIE+DLo0WLgx&#10;gy8//zU8+9xX8ekvfA6f/9IX8Z4//BAa2mrQ2VEJd8QNe2AIY5QXu6cb3fpyaDRFGB5QUfh6TC5Q&#10;uc1pyaS2PE/xECkNUfsdjVBfiBDJXOimMaiXyCbZzVO7JvdeauOjc10Yp/bvDreSW2rXFw2YIne+&#10;UCvVQZe4gzw8o6FvnRQekd9wOxyjTWJJu3tcg466M+gu2E0krhfBBQuCSzQmUhkbRs04UpiJIwUZ&#10;OJabjfkb1/G5Z5+NSjn59+//8R/4889+Ae02P8nFMhqH0kn/IO5GcnKb0CVIdhJZ3U5klbGTCOue&#10;/HLsLa7A/rIqHKiqxf4aee/poXoilURAmZweqq/B4YZacYDS0agdn/i7mZgyhL/aWuyurMCeKhX2&#10;8f7Vmkrsq63CPgpnD4Wzr6YChyoKUdJRC4NDh/r6PGSd3Qe1rgFuklELFy146u2r1E4CJAeJsHs0&#10;GPI2Qx9owqCf5OsYjfmTXRgR4CXZVI5T3Th6PHqtzWthSTAv/1GIF0MmTbK9QqAUO2Xp4IbBcFN4&#10;LxXyMjtZERBp4aWMrMjwMtq7BKdZGaCVQXonK4Fkbobyfe1dSUv0Xd4nRKAGqSi4Ip3R8hBLiSnN&#10;ShnFlhMvw9zGy82iYYo6Jvu1OH4JAbEMTSlnBSQQtpKyLvZWRd1x2W72+3pBbP9W8shtiduUArYT&#10;CmT0+2sZsXljiP5K9SgUe3pmN9x31vrPXWJzuPcK0RejaZDTxOB0vDABjwUPPKLt0fNam+M9kULu&#10;kX00DrlOabASJvllUsr9Wyx/JVnBspIGtO2EHelMXpl4lcsENp3qnEkr3+dJz+IuTzL5XdhRvDtJ&#10;lu1IzyeyWyRmZpMz8ikuInOpOUg4mYJTBYUYHLHh/kdu4Kk33cKF8z78xSf+KDq8yr9nv/xJ6E0V&#10;cHn60aJuQeVRCddqJBizJHQZ+lDa2oqssmJUNNZhdCmCwPkphFYjmL+5gptPPYA3vutxvOVXL+OR&#10;J2ZIqQ/g+kUfbl0OYnl2BEsLHgQjDowSaW0e6kPC8aOQpG14+2/9djR2CDK4i8qRiWnsDKsCeVZa&#10;mX2NmjwWZedQPeQRSH6yO1EuJMOpHJPTCFRWu3hcoHC3pGYiMTWVyuUcks7lIpEIlljqy/Un2oIs&#10;X0TbpDi4Tnl/asLZ/I04lx8zc/rCWGsr0XduA8qfdq8GlPjvBaI8ooglrDJJlU1u10IXYDOLTTlv&#10;CefycKq8GmqrCf2OYfzLP/+LqN+//7sfYXWKyJVPjVvLNlxd9WJ21gm9VYszBelUR6dw5Nw+dHWV&#10;YmrGRiRRDxeRSnewm5TiXlJoiXSRgj9EBNMzpsHKJVIg54xwkhI14m6D0dOIYSJrFn8zKcB8UFIb&#10;HP52OH1EbB1E1kaaiTy1wuclBTWghduphlFfC7ulCaNEgD2edtjsjQhN9IqDyfhQskCQZ1a14r5W&#10;j6cFAXc7xtwaBK1t4iRqv78X/cW7sUj9hPfbZRJ5zTy0BWazGsvzRlxZdWJiXAedsRWHd23Fk50S&#10;2nJ3YpBItsPVAou9AfrhcvQbSolsVYq7RvlgJ5O9Wpwy3NKWjZysY3CUJoj7hlWNORgiQm4l4mQm&#10;UuUOtBMxMgpipDeWY8hULq5wYaLLy5mt/loYXVVUNlUIjKmJpLbD5W6g8qiE3VZNhLIeC/N9uEwk&#10;c4lILZ/uO0bkz0sKqYcI7dxSPxauGOEY70NrTxGOXNuFvQ9vxzHvbkjfkAkVI+EbRDbnTyPrLadQ&#10;/dsFFLYaPd0llB5Oayua+1QoUmUQCW5A33AV+gZLMGhUoUtXgGZ1OnoGioiQ1qFNU4CzmUcw6GmA&#10;gfJodDZi0FZH5VIHs7EBmqli7H00Ga2WfJjJbojyMGAug9ZQgk5dPnqHijFiroR3pB4j9hqMe4hw&#10;LgzjwK/twamVA/ANtKOuuRrhUkkcpvRek4T7qyTc9wDl47lEVI6moI/yyacWDw6Vo7MrgwhqKfr6&#10;C9DZmSFOg7bRN6e/Ba5AG0JU7qHpPiJLREKXDYgsGjHF14rNDSNACn9m1glk5ZxAYX4KSkpSUVaS&#10;hvaWQqo3DWzuFhGW3VUnTmV2LXXA/Hgrxh4ZROf/qkTpH2Yj5ZPHUf0HBej6lRp4rutheVCD5Qtu&#10;XLoyheKyfPSfkGCqO40ZksMrlyYRnnJibM5N5M6PJSakD54nQnoe1x5YwrBZA++4A4+9+TquPbgo&#10;lgpffWQRlx9exOp9s1i5PoWrDy1AO6BGdW0xdIYOuBwDuH5tHDevhHDfrQiR4TFML9gxPkMEc3qA&#10;ZHofvERSXJOdGCHyMjLOxKUP5mA/TOFBaOyd+Hj0BHE+d4Hx2S98AQFNBd74yCOYWZnBiLcfLv8A&#10;lUUb9XktllaGqf/1oam1CJ3dpQjP9SE8y+DZ/iiIsM6cH8QktU9BYOeIVBKZdU0SgRpXwzfJ9+62&#10;U90RGSs4iNqGdCwQeeVVB9OLfSRftIKkurg/kDyKLFL7v2gXV9RYqG48ESNCy0545uzQOvuQ31KG&#10;vZmnYAn58f4Pbxw3+ffd7/0AnoWLME8uRs85yEMi6wB8SC6DJxpJb5PlJslJ0hkEURWEtRB7CyoE&#10;WeXZ1UOqGhysZsJKxLO2HofEDGsdEdV6scyXSSovB+ZlweL+VPq2n0nr2owqE9hqQVD318v7X/mZ&#10;/XEY28soDUWkKxBRPVpdgsKOemhsOlSVpeLdAxK+PSHhb2YkDOYlYNBNBJ/Iu8OvhsXRjBG+x3pK&#10;K2aunbw8ONgON5VZ+LwRY1RvwQUdJleGcPzUodfOkmBlYIpF7ACpkDGBqN2GwZDe44V7zxCzFRvj&#10;lpXE29P3QhDEMhbUsJTBOh5i8yEQfX8xwqqUxwthPR/ye9x8/z+M2PKJxeZyfD2XHaddyddaWyPE&#10;I6yvB7xQ/l4qXq76VdqKAraLF98LYS0s6t+Knag38Sz3e7bbxsRUENkomKwq5p1A/mRCKiOZiNfO&#10;9PV32U6xL5Lt6Jn/xNmSVYkkIm9MqndmFGLL6XNIPnsa6api2MdcuPnEDdz36EX85Wf/PDrsAu9+&#10;97uF4r1v7y5cvr6AB9/wCFT8ry75kw7RIHSYcOwkpBMpSDx5DtJxsj9K77v2QtXRgesPXsXTb3sT&#10;PviH78WffeyP8Km/+Cg++fEP4+tfi39Mv/L7xKc/h+MF1dhCAz3vVY0lqvGxTlyTM3g5tQK5LATS&#10;2CwVz2tllllIyKf64QOvikT5yvUh19U6lLqT/9jcjI1uXxhrfViEud7OXk3E65cvCp5JJcQuCRYQ&#10;36KkNYotDMqrcEtmYloOTtc2oNFkxPz1S9FaBj79lx9F0NWFSKAf02MGjAV0mJqyw+MfQn27CoVl&#10;Z9HeUURKZA/8Y32wEKkbcvDsaT0MjhoMEBnTDpcRSanEoKUaffoyDA5Xw+5sgdXdCJu3gZQrIqa+&#10;Vji8rXB52+DytMHtVmN+3oqLqx74PN2wDDXBR+kYD+gJ/RjzdiM82ov52WFMR/SCvDrdzfAH1HAQ&#10;aeJrL3hp8oS9B+orxTjxnv1wUdp6OqpxYt82lB2XoOmsRH1DKUyV+xEkQjRaLkGfLcFAeFIt4dSx&#10;vWhtLoZtuAUeWxMshioxu+e0NcJlbYSHFEK/p5XIsxqh0U6MkjLd1lmIQ8lJGCjcgVIifDZKi8FW&#10;S0SthvJfCSM9M7kyWogY0rPH24xhIq4mq4rc1hEpIjIUbIbN14ARIoBeypeHyFFLcw5KS86ipbEQ&#10;luqDmK2WMEaEuLb0FPJKzqGg+IzYF8z7XidJCQ3PUhnNacWBS3prDRyjHTAM10FlICI2cJqIdQ4R&#10;jAy0qXMw4myHifJkorydTEuBu0jCj6YkOCp3IZeI22DxDrR25KOyMQsdvflUn6UUZhX6Kd2agTwi&#10;nrnoMBSji8huB9X1kKOJFOUOEe/p9x0WhxXlvuM03ERwuJ75cCuNvhC95H/AXIEg1f+lxSHcf82L&#10;B68E0PYbpWKfKN9nWrWUjrMnz6D6mIQ/DCTg+6EELHvo21cSRLg7PpeEdksueolA1w+cpfxkwTBE&#10;7Y3eu7pyYbXWij8H/OEuDNt5X2kbJud5dtCIyTkLJqiNTc/asLzkw+SMD83V2fgNPuV4KgHfmkzA&#10;R+0ScjKPwzPWj9GQBi6qm5EA1X+oDQEifj4ifJ6gRhA3N5HtIJ9wvuTB4rIbN++bwY2bPMM5gfMX&#10;QrjM96M+eBGXrs9hbimI6fkA5lbGsHxpikjtFC5en8fFm4tYJCLbqGmFrvo0JqkuBov3ITDjwa3H&#10;V3DxfiKqRFaXrs9gicI/T8/zlyeg0bUgOE15WXLh8o0JPPXWK3j8LZdx4dY0pi944Z8egmeil9CN&#10;wHQPPFMaGlPUGKFyMfMebiqPsdUQPvvs56I9H7jx1JPYmnMO9//KG6M2wJt+9U1o7auBhfe3hwYQ&#10;jgxhYlqPyVmdWLI7QyRoeslEJNOEqbkhTM0aMDmtI4I5hMzMExjOlDBB7daQISEj+xTGFgbhnuqD&#10;e6KT6kKDIWozFVXpaCKZ4pvQEPkdwsX7QkTQxxFe9GDI1Q+tRQNr0AJH2AWtVYfClhqcLM5BcuoZ&#10;eKYn8YE/+ZNoatd/z3ztG1i+9qDYpsKH7CWezSO9v1xsidiaU44tuSQjc4hHRCGfZ0PjCclHNndk&#10;01hN408yEdfdOaXYV6jCvhIV9pdX43AVkdOaOiKjDUQymbBGlwOzSeRVEE8ek4mU8n5WsfSXiKwy&#10;s6ocwMT2hxvrBfg9a6APpzvaibDSeFRSQMQ4F9ltKhhGjegd6kJTeQZGy6g8VSS3SnZjxN+N+WU9&#10;tYMecd+sZ6yL2msnnGMaKstueCe64J7sgSvcDVVtLroG6+CfpzpcGVQI62tlSbBMxpSBmMGDGC8b&#10;ZJPdMEETh8aIQZv8xLiNDevngbh2I0paRdg8g0EDpyCKdwuenaNwmGTyu5yXjelVwN/lfEbflbRE&#10;3++GsHKaxcE1ilt2E41PhK+EGVN2v8Q6RB3HLK1miBks5Z3cCCWNFavXafmttQHCehuJT1hj29Fr&#10;FbF5W8vX2jPXG6/MkBFbry+GzWHeK+TVH9z/5TKXwXLrXtJBYRGxFCsk6F2ES/1ZzNJGiZAgOESa&#10;tvGsn5hFlUn8Nm7L0WexRCirkOwKiQAUEQEgk57FYW0Uh2gTVJby0nAOn/NA8YvwKRyWhRxeZjkS&#10;OY6sKuzPUWEnzx6eYxJYiF259JzNh/5kYGtaOhJPnxGnE6dUVBKJrcOTT78jOhzLv//4j/8Qp+7+&#10;x3/+p3j+938nkPlSfr/z+7+HX/+t38Q73/MevOu9v493/8H/xq//3vvwq7/9BzhS2kkkOIvKhsqM&#10;SSjlaSM5lbGTyoqx0b4Yu6KkVCaxDLlsRNkThDygctlK5bMlo5LKtJraWjWZ1Jc4LpbJwpTrQfHL&#10;Ska89swQ3+8Sm/0oaYp180oiNt13C7mtydiwJJhkjyCxor3K5SSTVtmN8EdmErlJyshHSn0zGozD&#10;+OBH15W+i+cj0GpUmAwOIuztg9/eQeRVh8tLDrzxyRU8+eaLmCDiaPMS8fESEQ2pYRptwbCfSJC/&#10;AT3mUmgMRRgmEhsk8jA6TkoTkTynm4iNgwjcSC0RzHo4lP2ttga4HWp43aTADtSIe1912mr4nFp4&#10;HaQoW0kJMzTDZ+vAGBFlr6MVNr6qxt+BABEzD5FeLxFe/0gn9JPV2PPFZEg/kZD/mynIPXME7x+U&#10;YM4lwiNJSNsloSVFwv3qRPwu2R/esw1jo0MYdXZinHBpxo5riyNkmrE6SYp4oBdhsvdbmuEwVGNk&#10;uAb24Vq4bHVwUx4MgyUwmsthHqkW97/qiajzDPMgEVYDKeNmIlAmczWcrkZEIkQqSaF007PTRQTb&#10;34bQuEbcyTpC5dbdXYyKikz4qnag87SEfdsklOSdRG72CeRlHYOOlNQnOuUrYypOJ1IZV4rTf0fH&#10;O8WBM0PGYrRqzkI7lI/QdAcWr1iwfN0u9tzaRyn9FI+qOQN7DuwiQl2FJk0xOjOSkHaAwjuRgMG8&#10;ROjzkuAs34r8Y0lYqZVQmL4fw5ZqjJISPLtgEAddmeyV0JpURFor0DRchIyHT6CxJxfpN4/Ipz//&#10;IAFJzyWi6UY+bKNNUD2dQYp0O5GoHixdtuK+VRtq3peO2t/KgmdVje1fka+dkX4o4cBn9qC6MRM7&#10;Hk9C3j9JsFIdSW8m/AuBSK3070mQriViuzYZx/58L/TTlfCMtMBI5HmAr0Qhch2ZHcA8ESlngNqk&#10;q5qI0SDsjn7klZWg8KCEfiJRKw0SvuCV8NWQhL8aTZBBBJn36n5vksq4TUJZ/kkiSdQuZzUIzFNb&#10;nO4WS1EDs/3wRHSoVdeiY0CDdm076tX1aNNq0GfoxeJiAI88egkPPnQZl67MY2Z2lAhtGJevzOG+&#10;+y/g/ofJ/sYCLhBhPX9tBhduzmM84oTR0o/FG4uYvRzGtYdmsXorgoWrYSxej2D5vjnMExmevBhG&#10;cNmH0JIX4WUXxpZGMDpnho+Iop/IeGiRyOq8Tdz5ag52YITahmeiAy4irHxQn2O8F6ZAN3TeXjz+&#10;1sfwX//1X/hPws23/Tq2lNdiS3EZZh54MCoJgPvf/DhyGgpR31uPjqEW9FM/HfJ2YtjbgWEfEWB/&#10;J3xEgPlk+kkiszOzRszNmTA3bUTA102EtB1DI10w8B2sE/2YPk/pnR0SxHmUlxCvGBBcorQvmWGL&#10;GNDr6karsQMlnXU4V1WCfZnp2HYmTZw1kHQyC2ZfCB//i0+JPaexv0/91bNE6h+lMaMc0pkCSCk0&#10;lvIKqOwKsUUlmcZscWglnzNB4MNYxXLfXBqPcuhbdgGNL/xnKV9lwyYfHliCZDL3kLzcW1CO/cVM&#10;WKtwsLIWh5iw1jQQ0ZSXAx9uJPLayLOshDoiofV1OEKk9Qi9M1kVe1ajJPUg2QtTLBmuw96qSjHL&#10;erSlSczQJldTHNUVKO9rxNJDy7AFHSg+mgR1fSFcI614wyN+XL5kxFi4FY7RerFCY8CuwpC7HiZf&#10;C/xEUCciA9RXSVayvCFoh+pgLtkJU8E2ks9E+FOihDXuPawxg9OLIqpUxUJRgO8WYo8X+eHBSR7Y&#10;KJwYEsYDPhM0ET5Vxpo/en8xErGmCEYHQ1lBWw8jFuvxsTtF8bu3vNwJIm+x6WEliEF5jed287vi&#10;X7xzOCKNlCcuK/EvS9QNEysy1/xyHn6JO0Io7lFTUfwUu1cCHP4WASYH0TZJ7YFJTeyfMvLSuFi/&#10;bC8/K3V7t1hrGywA2eT2oiiD0W/CXUzfei0g9k8apX54mT6Xl5AHMW6V74qcEGXFZXkPWC/rl4a1&#10;NMZAyJA4cb0QbidH/CeK/K7EpbxzW1mLJ2onTCHv+Bv5pWd+l93K7gWEnF1/Xg9DdidmuIRdKbVL&#10;+p5OBJjJMtmLPEXrgv9Yk9NI36htiTog90lneb9nGm684Vfw0b/4DD76yU/jzz71WXzic5/Hxz/7&#10;eXzsU5/DR//y02gxOZGiasLZBjXO1qtxrk6NVDL3FlRBOnAO0uGzkI6QEsCmeD5LcRdQ2uW0cPxi&#10;+waRT1EWFL/SLoR8JWIpyk28y+1J5FOUtfwsg/Ikyi3Wbh1iDzGZa+XHoPDEdTWC3Mvu2GSyqrwr&#10;WP9T5e7A/kV8XNZR3OaG4xfPlF8y1/Id4yYelLBi3d+tX8XdvYDLndOqyBvlfbO5jmheuf5YVpGe&#10;IvHdw/nlqNANQ2234/v/5/9E1T/gDY+tYsanwfJYHy5OGbEyNoyZgB7L03Y8dHMSt66FMD2ug8vR&#10;BJezEQFvK5HGBnkZKxFTHylONiJu+sFyGI0qImnNCId6UVJZKJaa5xel4szhZFxrlHDs4E4M6FRw&#10;WhswEehCmA9wMtXC0FuLaW8XxvnKJiK2fKJr0NcuTsd1UthWIocucte7XIJTHzwgltye/q2DMrH5&#10;awmJ30xA30UVKqdIgb0mIevsCUr/EBpq83Dw4F7U1ebjMinPK+N6rEwM4eLEMK7NWfHAigc3l6y4&#10;OD2IxXAfFse1uLpkwurcEMYDnQiRsj5FeZkjBfzSggUrU4NYoHJaGu/HXFCDaSLR06MahFyUbjuR&#10;dEs9LKQkNncWw2itJ9LeJJ9yOtYLh7OO8l6Cysy9KCtMRUd7FeoaSxHwdMKqr0H6kW3Iy0tFc10+&#10;Ck/vwGjdbnzen4C3aik/aYego7CH7LUYsJSLg42YMLso/kkiMLNLRixdHMHFK37cemgaHX1teKJD&#10;Qi8RtuTtW/CWHgkftEp4gMiZ6piEJ9RE7Mu3I/3sAaSlHIC6qxD91kp0GUqJoFbA4KknAtoGg7MW&#10;GmMpNPoqVC7n4Ph7D6LgZgr2/e9kJD6TAOl5CdueScLh301G3n3HcfJ3D8B4vh6jnl7oh+qpfbQR&#10;YWmEwVuJGusZ5DkOIuXRvUi9vh/5jsOoNZ0jUlQPPbUHk5XIlk0NVVsOcrsS8QfWBLxfJ0FfRsS2&#10;Mo1IugpeanuDhiqo6gtwaP9utOfuRFM2IWsHmslsyUlGW95+uMoS8X9mEvBsKAFfECSVyCoR1M8H&#10;JXxpTMKfjEh4sElCY2UW3GErItMWKschhKf14pTs0Fg/1ANtcBYl4jPk9lsTifjuVILA84SfLUu4&#10;TiS/Q6/FI0+sYvXyDFYvTWNxJYz582FcubmIGw+sYHrJD/eoCRdvElm9QWT06jjOU59auTGBqSUP&#10;RjwGtBYexakje4l0W3D5ofN4+KmbWLo2h8nlMSJ8RFgXfERsJxC5EMTYopPeR2CfGkI/pdM20Ytq&#10;dYkgOZ5iCe2dRfDycuDRThg93Wg2NOKpdz8t/uzk3zPf+DrOaXqwu7IGUn4hIvffEvb8W374ESRk&#10;5OBQeQWOV1bhNBG1s3WNyGhuQ766C4WadpR1d6CipwuqHg1KNBoU0Les2kacVamQWlOByt52tFj6&#10;0D7SC/uCG6NXR9E/ZkWd0Yby/iHkdXbjTG0T6SfUT/cfg7T3GEo1OjTrjPiN338/vv+DH+A//mvj&#10;H7Gf/uKXMHHpJo4WUZqPZkJKJVmWW0HjJfELvvaM5Bub23PLxA0CykTC9iz+s7hcnrTirYXZ8i0C&#10;yp/TYrKFx2Me46J+kims3YWV2FVSib0VVdhfRahhkqkiElotiChfZcPPYha1lvemNuJgDRHQ2gZC&#10;C9kToaVy46XD+wn7GmrIrCSSW4UjTfRMBHWvqhQHyNxVXoLcziasXAihraEISyoJ2YckVJecgsnV&#10;Ab2tGVZfJ/QjTURU6zDo4n7ZDs9UNyy+ZhjcNRjyVWPQUwstEVlToFEswx50NaCmLhX5FWeRmEj9&#10;lJcEbyasXBg8AL5UbBx07g4cpxJ/PDseuNYGWKqQNbfRQVw8x6RhQ3qibpTBVoTF7uOA44yHeG5f&#10;CpR8bE6Tkp94UNKw+VkoQ5vs2JSXCESfCfHK5JdYB5ejoljGvm9293JBCV8gTlsQ6aB3hkwO1u2V&#10;elXq9m7B7tfaRxTimpVN9vca7iuJtbTF5H+tvPg5ilh3sWXJ3+KV/ysNkaaoqbzfa1oUP7FQykBB&#10;rJ3yrPgV5ibCKh/WtLHsZBK7/r4eRtReKdeofWz4AtFw177FkF75j0y5bhSiy3XDzwk0WPNeT95b&#10;KttTnZNbJpzyVWPROoypa/6TR8RBUNLE6ZRJ4HrelPjllScEDld5joFII0EJTzyLMpLtlLjYVCC7&#10;k92s+YnGGw+x7l4KOAyRjmi7Vtq2ApEPgtJfYvtPbLrvhFj3sYjndjPi+XshKP30biH+iGWySs8c&#10;H/+RtyO3XOxt3VdcgRx1J/zzs1F1EPjWN7+Kaws2XJkexkMX/Xj0+jguz3uwMG7F+VkHFkmZ5yXD&#10;kTEdIuN9mAj1YNRHBM3VCA8RWBcf5ONpwSiRp85uFUrS9uJis4QfTEv4XoRIU1YC2lJJEePDio4l&#10;obo6F3OzejQ1FWD79q1I2SnhvQYJb+4iRe0onwS6BYkER76E03sk7N69E3t2bxezpoW1Z2FbaoJl&#10;rhFdDxNB/bVcZL7/NFqfLEHfdRX6PJU4XZyMpsL9OLh/F2qrMol4aohwDsDvJjK6aMf5SQNCtlZE&#10;3Bo8dCFAdlbMT/ZQ/ohYBtTwO5uJNDfCYauFxVgJXV8hzIZyIpbNiIS6ME35X5rsRcTfAZ+lCWPu&#10;TlxZNGLM24OWpiLkl+ag7aQEYx4fJLQPPV350A2VIRBoQ2trEbJPbIea8j400IjxoA5zUxbkZZ9G&#10;Y+ZOaBsyUF6SiYLCDGTk8f2LBahtyiWiWwYrlfVYpB/jszr4xnswEmincFVo02RDqy9FeHIAc4su&#10;lBK5rUzZRgR0CLmZKfiwLQk/IJJVcGo7WjWlsBCRdrrVcPs0sNgb0W+ogNXdJJY3qwcK0T1Uiq6h&#10;EnQPE3m1VKLHUoVe+qYbqSPSXIceXTmaGjNQ05SCNks+bNZmOEzN6B8oQ7+eyM6xPXgLkeW5pq3I&#10;PpOMLck70K4ugp9Piva1C4LudLbh8lUvfu3XruHyZS90ehUGB1VwOtow6u/CudxzqDyzDV8fT8BH&#10;iGhXZe9Cr64COms7hkt24vtTEr5OxPMv3BK+Gk7AF4NJeIaI6TNESL/IELOoRFID8ozqFwVhTRTk&#10;lUnnFBGDxu5W9OnqUFWbgYbmChRSueVnHIF3dABj40NU5moMUR1+1i/hyyH2m4ivUVyf8RDZbZVw&#10;4OhRdA12oLu/DaqswyjPPIyK7COozDmK6rzjmG9IwiPt1OZPJWPYPiBOAL75CBHZhxewen0C56+H&#10;sXAxiL4RMzpVp/CHFgm3iAQfO3oQY3N+zFwIE8axcHkcsxdGMUZEdXLZgch5B8IrNvgWjLCN94rD&#10;lUyBfthDWiIzHTAHeqBzdqFuoB5arwl/87d/K/r5H33yz3GiuQV7a2qxt7oKUlYuJm/eJ77x7763&#10;PI2MulYUdfWhoKMHeURSc9s0yGvtRG6rBvlkFrR1YGdGHhHNI0Q4T0M6cBbSoVRIh9Pk68cOH4d0&#10;7ASkM3xwWwb2FJ6j9/2Qjqciva4N5b0GfPQvP4XPPrPxYCTl9/0f/gjPffs7cM6ex2lVI6SDKSTD&#10;SK4R19qZI5PKHTlEQmNBdjJ5pe9EWtnuTlsJ+Q9YsTKQ5GLsWCFkLPlJJiK8u6gKu0uribCqBGE9&#10;WFNDILJaoyKCWiHIq3yHKpHPmvoomugbEVZ6ZuK6n0jrvvpGIqv12FtfKw5V2sX+ifweq6vE4coi&#10;nK4uRVFvG2xTftTVlOB3dBL+t0nC8eM70dxZiAFzI9zjOqp3MyZXbWK/qoFkgJHkEP+ZxNcD2cc6&#10;qe47RB8dGKmHyd+Oflsd2qgvNmvLqA/XYv+h3fIMK7N8UQgxiB0U7waxA6mojE3hvRiSs8opDeSf&#10;ngWyaZAi5YG/icFRUUyiA5g8+xodwFnZiSoa8bC2LJCeFSjhbAbfw8fLa9dmeykdnK54bu8V/C+J&#10;aHCcZp6ZYFBalLtghRuOjwgnX7UQW478ndMhz2TwM3/nMBn8z0s0vQR2zxuwFfexZfFL3A5e7hfb&#10;Nhi8JG1D2XP7iWnjPx+ofsgUsyEMjouFGQkgri+ue/mwMW63PGsktwelfkUdUxtR0vfi4PYsCz8h&#10;EEV8lBcyxSwrpyn6LVZJ/EWD2784/Y7Sx+XFprJMNrY/i/Lg8uF3+i6IPtnJckP292pBLB3d1J6U&#10;PXnx3McH5UWEoeRRbi9iNUZUVsiIktBonSnvPAvIhyNxuciz9XJ9ivCYEApZEU0bfZdn8nnw428y&#10;MZDLju92jbrj9hINi+PeQEyj7zIpJJPlcdROuOf2y+2OBmJeRbAljchrmhxWshi8OU8s6wn8Zxs/&#10;kx+FiK7FKdIpxysvaY7WedSN/M7jhBw/L+HnfIvypLSIPzpFG+d3pUzl70ocDC5DMZ5wHoV/difH&#10;KcKiOBS34jna3pR0yGUnu5HzIEN8iynDu8FaeOwvCrZfI+GcJ4pbzEASYscMfhbhRP3Eg+JO8SNA&#10;4bDJ3zfHG+vvXnFbPFHcKTxRT5wW9scQChyVM8vFrAKcq29BcUcbfuWdb4uqicCf/dH/wo1lO67M&#10;WRG0dWBmdAgX5924suzDtfNBXF5y4SKR2vsueXH1ohNLc0ZMT/RjjBTkypocVKfvxdM98vUnrNR/&#10;gUjDFwKJRCYk/LEjAaf3JaAmfQ+sxjqx59Af1mCU73NcGcbMJSN6zHVo7CqF06vBlYs2dGoqkHtk&#10;K4pyjmNxeQizfI1MpBfjvKzWL++F9ZDbUGgAy3NOXBH3FruJeJTiUDKT3q3o6G1AhIjqKBGks+ln&#10;8LRGgptJ8NF9MPZXwk1kc25Cj8srFtTV5iI/77Q4CMnuaoXdp0ZwvEOcTDxKafUH1XB6muAj0jk9&#10;04ei3BMYTJcwUijhyd4knDq0A/sP7MESn6prlwRqSk5Db25HkMppgoimj8qK/UciPfD5uokIE3Ec&#10;0WDE0gaTvhZuItF8Qm0k3I/leQvmZ4aIwDXDaq+FN9AKl78FFkc9Boj8dvRko62L0J2D+tY0qGpP&#10;orzqKA4TQeY/B8pzTqD+uARLDS8H3IKtSUSeqfx5X6vNTvlztMBGsLpaKI3VGBppQK+hDO39edAY&#10;SsRMq2a4DL3mclKS62AlcmzytBCRTkFZ/lGxZ3HQROkKajC7ZEIg3INhWz3sVC9Dng4UnN2FTzgk&#10;fGNcwpVGCdnl6XBSvTm97eJUaTvF66V6CQb5OpsBVFVlIzl5GzrUROypXo3UTvSD1Sgkf/mqHLT3&#10;VBFJLsRStUQEPAHvHUqgNJxBWw/VSeV2fIWX+wbl2VQmp18cTRKE9Qtkx/bPRGdYmbR+h8juTI2E&#10;3Uf2ISv3AAzWTjQUHkPxYQkdumZ4/L3YffAArjdJeI7S/wXyy/6fofB6CvfD4jJD067CmRMH8KZu&#10;+e7aLxGhfZbC/xIjlEQgU6QjAV8eS8Q3KH2+8m0wu01441uu4ZEnL2LlcogIqQcrN8OYuzaF1qpM&#10;9PbW4sKtGSwTSZ2a92Bsxo6pBafYjxuaGcb0ip0IrJeIqxXjS1Yiq0YMe3sx5NdhODiMPt8wWm0D&#10;yO6sw/1veTLau4F/+dnP0O52Y3tRCfaq6rC7rBrb8kuQ1tIh7qZ+tX//8I//JE52NwSm0OsKEqHN&#10;ILJ7DkmphdiaxrKSZReT0ajsYpnGspvHOQa9s44j9vHzd/FM4zZB3rsvy0YhC1n28vgafRdjMMvm&#10;qEzm8HjZMGNXXgV2FVUSYa3C/jIippXVOEDk/lAtz7QSWSUciBLWfURi91fz6b4MnmWtxeHqahyq&#10;5oOX6rGHCOueuhbsFmjE3to6+kZktawAea2V0Dp1cE07UV2RhbeSbBqv3o5mTQvCk0Y4fVo4Qr0w&#10;edtgJDjCveLPCIaX5KBvsheukAY9xmp0DddQP21Ep74K3YZa9BB6DQ3oH2qmfjmEU2eObVoSHM24&#10;KCClEO4CmwdgLnCFTIkK2hT23UJWNJTn9fCFUh8d/PhdKPYx32PBigMrZJvtOYzYuF4M7Cee/b1A&#10;KEAUDqd1XQlgRW09bKFIcsOLE9+dBvwXQmw5bVS01rFZGXmpEPlS8sgKH5ncoTa7ezmx+Y+KF82L&#10;UDplcHo5rRu+v0qIrSNZAFF6qN7X6osVZPGnBuUnNk8s2GL8/k+GIj+YNIi2FSWryv5ipRxF+Snl&#10;I+yZuMl+YgnDL/GLgSDs0bpT2rf4Y4GXd9I3xY7NeP5fKpR2dCfE8xMPLCNEHmLaXSzuHBa5JX/x&#10;v8WD8kfBepgK6V9XTOT2zd825IXHDBpz195jwrgTWHYKN1EIuUKKlVIfa/45bnKrLEtnt8r3VxKy&#10;QrfeJpIpDUmpedjCVw9lF4tTMKsGDAhdWMJ3fvCdqAoJvOHhJVyYMWOFFKY5UnTG/UQSg3pcXHTi&#10;4JEjSCEiOKsipb0lBz2kWO/clYzWtjKcTj2NIzvoW20ixislmPIk2AokWInMWchcrpfwviEJ/iIJ&#10;1ZWpsLibxF4rq5cPuWkVV8g4wx2keDfC5mmFx6PGaJDvW9VgbKIbkxEtxqd6EJ7SYnJmgBS6fgRC&#10;XfAEiLwSfME+hMZ1RGR7UFd2Ev5SCRcaJDzUIYlZWUbRMSKRTgnPT0j4tEtCacYBRKZteOBGEK3t&#10;FWg/I6Gq8CS0hjqkHNyCskP03pIPe7AJI2E1AvN98Ex2wj+pQWCqgxTLfJRVZ+LQ8SNieS3PJj8/&#10;yTN9Er5KpJ1nSzIyT2F0nBRLPtWYCK9ppJEI0gl095cQ4SbSZu/E5JQJ169PUjqmcHnVB5eNiLi9&#10;BSE/xePjU4K7EJ7oIoJXSwSxhAhrFUZczbAQiXX52sQpykwWbd4WZBefw9l9CXinVkJXxRGkqkpx&#10;lcjiPJGzmrzDKK8tgNvXRXFr0KIuJQLZTeE2E9Gsg8nRiCF7PRHXepiJmNtGWzBCaTZQXfWZVDDR&#10;NycRznOFafCWJuBdQ4lITz+CtPRjKChOgYNn3CmtBkctCipOizLPyD8NVUMOGtqLiHj1g0+JHjRV&#10;weZsQnCsC053K7q6y5GbcxYe1RZcbpaQReXeSuXudXXC6+2B2VQPq7URo1TPVncn6jJ24mkiiXXV&#10;uVhYtkM32IzZhm34BpU5k1Uml4K0Bm4Hz7Z+nkjnV8OJeA8R3qaKc0hNP43G03JbYSJ7jdLwYJsk&#10;ZmGfHUvA14mwctjv7KE4S9IwPetCUWkO3k7v36U65/qWCS3FwfEHEgVhVtKh7JnlNvHHNgmdlacR&#10;mHaJJaALK36ML44gctGN5RtjOH89hNkLbkwuOTC37MH5i6OYWXBgnA+POu/E+IIVwVkTwksWTCyP&#10;wDtugIWI6pDPgEZTD0p71ThRX4vjDY344Mc/Ge3VwB//+V/gYEkZkjKykVzIWwOI3OWR3Mol+ZBX&#10;Iu7Ols5kQjqZDukUIw3SaSKQp6I4STjBz/TtyGm0O7yYufEgpq8Rrj8sMHP9EbJ7FDPX6PnGI5i/&#10;7xHM3aTvNx7A3I2HME9ms9EBaf8pCicLSecKkEgyiWWyPNmwLpfle9YpbSRPhT5CUPbuK/v344HJ&#10;6gY71gv5z0kKa50ryDJRHo9k+Szs+LuYoS0hwqoShPVABZHVKl7CS891MlEVZJVI614innw3697q&#10;GgLPWDeSOyarTGrZfR321TcTUW1Gcm0L9tQ2ikObTtaocLqkALmlhShXFSEn+zTmZkawuBTCzIwD&#10;83N8p64V/vF+6O1N0DtJJgY6xCndFup/liA9U/8xupsxRN/qO7PQPUwyIdSDYQf1WeonYzNDCPDd&#10;tWMm2FtTkbGfZGDizt1UILefEnwvUAZZxb+YLRKFug6utDVl/EUQG7YyOG9GbHyMFwo3Nh0K4rm7&#10;F8Sm8W4h4iVTST9DeVbyIBAl6txYN5hRty83lLDZvA1sfw8Q4URNWblZbx93i81h3gvkuqXnzfmI&#10;IrYOGNzh46XhlYUcp1LfQtmMPt8JStpj3//Hg8pI+YOB25ACYb/2fZN82OTv9rL/JV5tiBMMCXId&#10;KX/QRfsq2SnvsqyPj3jhvhg2tKU4iOdnDRnRFQ70LNIoxjSehY7nltMou2MwOZcJumJS+mMQ6zYW&#10;LOeV/q24Uw6D2+w2FoofUZ6bwX8CMOJ9IyhjC0PEG/O+ATFjOr+zuzu6fZkgK3xKnHxCM5/YLF8Z&#10;t4XSI53Nx4HiCtQND2NsMYJ/+ZefCsX2Rz/8HpaIrE55tdAQ0Th1aAsqS05i1KVGU10BOtrL0NVV&#10;hYqyDPQU7RYH2fChNd8ipZ5PXf0KKeXjNdvR1lkF65galrEOuCe1sATa0WdrwuBICxG4bnGA0oij&#10;GT5vO9xE4kYsNRgf7SRyTOTTpyZi0yFOHebrYlyjbfCNMeFjQqSGe5SvxmkV1+qEI3oiqRrYKH0W&#10;InlmCxEbvxZhVtacHdhz6AguE2H7pyUJz4XlWbYvhXiJZwKSiFD5iExrcpNx/PQZnDpzBFU1uVBV&#10;pMNgqSXlsAlWvoqGiJuRns2jjXBPtMMRbiVSVgmtuRj9xkIMGYrFdShFqly0nZPJ6m8QWa0qT0Vo&#10;clDcWctXplg9zUQw1GI5bU7BKQyaG2C0thIZ1RMJHybSOobHH5nFzWsB3Lw+ivtu+LGybMLc3CCR&#10;Wi3GxrsQ5DtiicCPEZn3c9nxLDPP2jL549kXIq1+Ird1GhUO79uGd/Uz8ZJws1VCAe+Lay7AoLEK&#10;VW1FGC5IwBs6JVSoMqC3NAiyanLxyc7N6CdSmVd0FsdTjsGWK8FYkIg2AxFZ+t6jK0Vh8RnKw1nU&#10;UBvhO1L7DGXo1RejrTsbXToi1b4WDLvrMWBVoVdXJL7xVUFGIsYGClutyUFzWzoq6rLQcFa+tuPr&#10;40n4LrWh1owtqKd2NjExhAUiaz63BpbhRpiNdZic0MHm0UJXcVAsnfSUSDCLP0YS8MbuBHxjnEkj&#10;z6QS2NwEQSKJsD7rl/ChOSKh91F9cbsl958nUsn7hfk7rxJ4U6+E4XwJBw7th8naidGwAVORIeiH&#10;NCg8IuGjDiahMhmVZ3ET5Xj5mUjrl+n5a2F6p/bG/eJ65w50VxxH0WEJNr8ZS1dCmF7xYvqSD5NE&#10;RidXHIisuDCzzHBg5rwHM0RYz18NY+5iEIG5EXhm7PDOOWGbtBBxMUE/okd9XzvymmpwSlUJKSUV&#10;K4+uz6ry71xbryCf23OIvOUUECkrFBNj8j3kUVnEejO/CzuWp/K4wocJKmNMMoFXZ2zJycPW3EIy&#10;SUbnFNNzCT2TrM0hMskgnYxJ5RYat8Rp5fTO4QlSyuaaXJXlr7ATsjg+xESDCFMGP98R5D72Xeiz&#10;ZN4W5trYSCaPEWxP7lhu7sotR3J0hnWfiu9g5VlUeiYiKhPWSuyvY9JaFbWvIRBZrW3CgZpaHGSy&#10;WlsjrrURS4WranGoqo7IrwonKiuR0dqFgbwt+CG1+edJdn6N2mT5uT2YWwjj/luLuHp1imSCCe6Q&#10;Fg6ShxZ/O0z+VrimeoiktqC4MoP6DcmagRKo+0tEP9PZVERW6zC/aiZY4Cd5MDE3hIHWLNSfiP5p&#10;l5S8lxqBfA+rGBjIfLEBcjOEAi4KkCH/a7v+b69cgHIFywOPbH872L9iCpDSKf5ZJij2ylIwTq9Y&#10;EiwqjZ5Fhd4eptzA1v8xFhXNDeEF0nE3WEvjXUIh8XIjk+047WKpnSg7zgvbyfai0Ub9xYahPN8N&#10;4qVTqdvYfMSaPy+EoiFMqjtRPxvjvyvEhMeQ63CjnQKh3JCfNZIf7eDx3ConKbN7payFQslxvpoQ&#10;yxDl/qD0k20kiMXSXZFO5TkqEEXbIVP0nyju0N7/p0GWJ9E+QWWnmApxXbMjN8q7XM7sjtv6en/7&#10;RUJO58b32O+vVdzNWCDnhevq9m8K5DYt16dsF5VDAtF6pme5ztb9vdRyEv42taXN2OB2E8Q4E5N3&#10;Rb68UD6VcERe+Vm0SQoj2jbFN9GXb8e6AiS/C3/RsU9ZNcDhC7B99FmEG5UFbCpycvMsqfIci53i&#10;MA/6HgXbiTCiMknBWtqVdwbL2Z9TBq3FqbSNDfbR9FM+5NOxS7ArlQhrWj7JbBo3s8uRmFNBY0wR&#10;DpdXo9thwVef+5pQbv+//++/8WcfeS/mJwxwGlugac7EBBFJPsWXlZ701OO4fmUEVy5acfWiGeNE&#10;yLQ91dixc7s49MZYsg35OafhdHVggMiNgZQte7gbIyENglP98BLRsljrxAFE16948Nj9Ydy45MTC&#10;lA6RsW7MBHvg5TtYedYwosXobD98U0Rip4isTWvhDRMBJsI6s2zE6jU3pufNGB3rgz/cj9NpZ+Er&#10;TcAFIqgftUkI1OxEV3ctSkiBPHNwJ75MxIFPheVDePh7Q0UmalsaECTS82GLhNyjieIQH85nZUM+&#10;EeI+iq8LZm8DbHw677wW7ikixv56OEKN8Iy3klJJJDTQCn+wHc3tBShLPwA3Eaj83FOIzBnw6+++&#10;gQcem4IjoBazyRPnDZi7YcPoYh/4XloLz5oQbK5mcTjTGJXLyrINESqP0KhGzCoGQ12YjMhLikMT&#10;PaTMdsNsbiVir8XctA4+cucd08DKV8rYq9HQkYej+7Yi9egOtPUWo7I5G+rOHFgs1dDqy9E9WI6a&#10;9mJo8neiOXMbWnpVsLqJmLtaxew2p8sd7EB4ekCc8ttlaEB25lGY3I0YdFaLOGy+ZiLclRgyV8Hq&#10;rIM/RPVC/np1xTBYKzEwXIsefTURaQ0RbgPOr9oQCnZjaEiFvv5icTjXABHfwaFK6Iw1KCpJQda5&#10;/chOO4zUw9ugSZfwFiKMv6qRkJ19Rvz54HR0oaPsBHpztuByWxL+wiPPYH4xtD6jKcgqIxBdGhwz&#10;u8p4hojkM2R+xSfB8N4ESH+dgHdeTcRXvfKfGV8k0vkMtQ8mnfzHw9fo2VKUhFYt1R2134VlC7TG&#10;Hmpn8mysIKciXjl8fuc/RP6GyPB13uN67DiutCThsRYJnRWnEZh1Y3zRDt+kCaFZByaW3NQmXJgg&#10;gjpB9gz/uBEnTp/ArSYJo3kSDh87AlvIBvP4CNqsOlQPdqGoT43s1mYcLChGm8mKB3/lafzjP/2T&#10;6MPK7+LjT4lltglpfNI9yTyWFdmyTsByYafYRlUhywiSF/J7dFtfDtuxjIu64+W5Qo4XEuchOZKd&#10;TzKMiS+/F2F7rrxyg+Xatmx+JoiTesnk72SKMJS4GCQrhcwVcorlFpNi2V5scRHpVMJ84ZlVAXZD&#10;puIuViaKZxFuDKJjg5DRFJdwx/nmPbAFFdhdUo295TXYX8mklUhqtTy7eoDJal1F9PAlvrKmnp4b&#10;sa+mCfvFntVa7KosE6cBn6gjolpcSLI3BSdLilBddBa/b+C7VbndULul9vKVsUS815IITdYWtNVm&#10;IzLrwbUbE5jh5d6TvCy4E0Z/MywkYxzjXejuLsDeXdS/s4+jVp2N8tpj6NLlkgxQk8zqQWCC5MZE&#10;F8ZntZgimTU114Njx/fJS4J/3mtteACNnf2QB+v1wmbwABo7iG5GrFvxHg1rbU+aqBh6j0L5riDW&#10;791gc3wCL5C+zVAUh83puFcIBY0bmvIu8kqdI5pvJe9KGcf6fbkQL38KlHq7J/BeI/IbL667gRKO&#10;EAJRMzn6HA/J0Q3rsfXH4cTmQ9hFoXxXyjpePSpuXglwnXNdxgqkVxNcZkpa4n3/RaQpHmLLLBbc&#10;J9aeo4iVC7L58/fNlxOxMouflTTHunkxxGun9xrGS0JsXQg5RP1GYD1+0ZYVNzEQbqIDN4PtlP2p&#10;6/tUo/Yb6oz9yO3gXuUeKzVyu7i9TcXiNn9RsN8tYmaU5PBamuR+E+tPeVb8iP3EMekWbmLSIAie&#10;2LMbH0xYFbdrskmk44XbsuLn9QBuS+tyj9IffZfzL9tzvYm8iTYj2/H73rQC7ONZ67Riqp8ybMmp&#10;QRKV5/b8YmQ01uHCg9fx03+WZ1mf+au/xM1LAYIPl1dsWFkYxIWlYTzxYIAIphdXLxFZXNFjYYbI&#10;1eIglhb1WFoywGhvx/ysETPT9Gysg1ZXhn5DORyuFnFnqsfVDr+3A4uzQ1ieG8bqkgXLCyZMTfYR&#10;GesTs4fuQBus/lYM+VpgJAIWnNMhQPGYiewZiTjaQy1wj3UgFOnF6GQvfESATc4uNGjqUXkyEZ8X&#10;h+MQeSDiwftorxJRaE+TxMwZE1aeRWMi881xCX9gkrBvq4TMQwkoPLkdHcVHUHZ2J57oSsC7+hOQ&#10;UXAWY9PdpAD2wD2uhifcSoSiD9PLOozNaigNavrWTqSsDYGwhsjzIBZXLPAFuhBgjPbARSTQbG+A&#10;zlSFruFS9NoqMOithyFQDy8RcTf55XBZ0eTlzpEZvge3D5EJLcJE3ueonLr6mjFblYC/dBGxNhMo&#10;3c8TmerPkIgYqjG/bEKQFFsblZuNyLOVoNGXorkrT5wirB0sQVdvvrhux+5RE6FsQq++Alomj4QO&#10;bQEa1RlkV0KktRlOv1os156Y1WOW8hOidNlH2zFC6R1dGICP0sp3PrpCarioviam+zAzp0dovFvc&#10;95pxah8ebE9ETe5e+CZ6EfSRIu3vxPUrbpxftuLCeTsuXXDAZKohIp2Lrp5C9PSXoGegFP3DVQLH&#10;8nMwVy3hA8OSODX5/IqTyqEV3vKt+PIYk0uqY8LnmTDGENJYMJHk5b+fj5LYv6Q6f/tVCV93S7j0&#10;Bil6tU4i0j+bgI9PSvg4EdDfviGJw7L4Kpzvz1A81JY+RcS4IX8fLL5uKuMeNObtxyeoLpiYclsS&#10;y34pvu9FEvAGtYTUQ1vQN9CGhoKj0GnKcOlWBA+8YQk3H1vEhfumMHneDe+MFe4ZC5k2jM5aibA6&#10;MbPqxeyqDwsXAhifdkHvMMA368PIuAudtiFkq1vQ4fVA7fbgrb/ze/jh38gHKSm/n/zf/4vf/oMP&#10;IKelC1vO5WJ7Wp6YFWXyx9e2MHmUJ8AILJP5GhgmrGQm8wm6ZAqI68Vk8LtwJ76xm0pCVdRUEWT7&#10;bUREFdkkyyc2ZTkUT1djmSWbsizbKf7A420v6+lVZneVmdX12VWSczkk+3Ki7xSOiIPC5Pd197I9&#10;p01Z5cLpEHbkVk4Dr/xZT5dIP5PWgnLsKi7HvnKeZVVhXxUfllSBQ2KGtUKQVr6i5lA9383aLE4J&#10;PlDdjOSaBmwjEru/sRaHye2Z+gp0u41QDxtgrjgIS/FOkjXb8FmvhGd5Rp7bMbXRb09IuNwgobq2&#10;jPq8B26flvoh9TGSK87xTjjCHbAGW2AebYUp0I5hko29xlqotRWoydmPmszdqM3ag9HKrXhTp4Rb&#10;JPd+Ry/hNwck/LFFQsGROywJZiiD991isz9+FoUXNWNJ7J2g+FPCYMQqp8r3zW6EfZzwXgxrlas8&#10;czh3QGwc4jnG/ueBHM5GhUQmNDJJFe+svPC3qPlyQ8lXPIi6ewlgv9yplOe7heI+NhzlOR4UocEQ&#10;bll4CAGyHuYaOK+3lfW6+WphQ/yULoas7G789nJDKS+5nKjc7gB2I8qVsLHsXl3EKzsGp4fLTFHw&#10;xTvbC8h9JG793wVi43k5IcImsJwV7wRFtm12q0Aph9g/rpRnxZ/iZrPflwuxYXMeuFwFot8Ycllv&#10;9BcLHrDZlN0r7ZzzIZOxtcGeBllRr9E4FLcbVhZswua41uORIRNXAsWx4Y9BNjkM5XvUbrN/GZyO&#10;ddmrlMFaGNH3dch5ZkVGrPjgvJH9Wr+6zb0MJY7YuJU4Y+2V8WDNnv2+jqC0hw19QckHlRWXm+xO&#10;NpW620Xthe8YlP3zXcdV2EKKZlJ6MfZkFSCrrhp/8rGPRFVf4B2/ehNzRAovr5rxwHUfnng0hIdv&#10;eXHl4hCuXTVj9eIgKdUaRJb10JuacObwLoTzJTQ3leGtTy3iLU8uECkdIXI6gl9981V85EO/js/9&#10;+Xvwzrdehc9BxHZmGOeJsNqIzJkd9XCTQmbxNZCSXo0BZy2G/E2whzsRXh7C6HQv7H4iquO8x1WN&#10;1uE6ZKYeRGVjFhoNRMLKk/A+InG/YSAlkGfHBIlgsiITiWeIWDC5YdLyDM9qRJ+/N5WAsCoBR3bJ&#10;pIaXbfIMrJhdCxMZIaWy5KiEYUsrpme0mFnk/YK9qK9NR2FKMhprzyI00wNnoBkuUiQ9PPsbojTa&#10;a9GtL0bfYCmVTTWhivLYCA+RQF6y6xxV4+ZDIVx/xIfIqh7heZ5FaYF3sh1j9GwNEjl318LkqoHd&#10;J+8fVanzUdJShMLmfKjaitHSWYnlZQt+5Vfm8PgbIrh0ww0PKbZWSostxApto7iKpqEnG80Duegw&#10;FKLbXIYucwU0RJw7h4vRQ+H2W6qgt1KZmyqJMJZgkEit1Un58RAJD3YjEtHjwqoDM0smuCe7MXPB&#10;Aj+1CycpzbyHOBDUYGy8F+fP27CwwHdF9qJHV4c6Sp9WXw2Htwl+IrsByrPb2wwPwe5okPfgWmvR&#10;3pEJo7WOSK8e/lA33P4OBImsW72daC48iEebJORmnYDdycufNSgqTMdbe3h2MzqDyvXF9Rmt6w0Q&#10;3xPFqcFf9Ul46r4EmH5HwruuJKDozxOx61sJSPi6hCRC8J0SHnw0Ad73SCjO3Y0W7QCKM4/h1/sk&#10;lB6ToO4ow8SUXixHbszcIZb7KrOqnAZuS/rcBAy6h3Hlig9T0xbMLTpw+coorlwL4/5H5vDwE+dx&#10;7YEIIituBKbNGF8awcxlPyLnffTsF7Ov9nEbhgIW9HmMaDT2o8s1gife8XZ89ZvPRXum/Pv3//hP&#10;/OXn/wrtdj/qjU5IxzMhncqmsaWMyCdPUjDh4/7O5K+ISKh8CCDLApkkkkwldzKIdAqZEX0XcpZ1&#10;GCa0ihvFnklrLBTSyhMtCngsYv2H3K99U/QheUyS49s8HhCUcUuxp/QrJ9yLsxAIYgUlPxPRFDog&#10;jxOCwLIM5LjpG9nxUmSGeOalyrkk9yhueU+svDdWHheicVJ4u8ieJ3GSCyqwt4SIKp8SXFmJA1Xl&#10;2F9bgoP1JTjcWIYDDaU4UF+Ow030rbEG+2priLTWYQ+Z+6J3tB6qLMXR06dQXVmClXIJrZUZqKks&#10;xnuIRD43Ef3ThdoP/6nygxkJi9USyuqrMBGxwhvUwT/WD//EAMxe6s/OJrQNVqFeW42GvmqUqYtR&#10;1FwIVVMBSk7vwMPt8j7ra/USsvPT0ZydjK+T3Hue4hmtTISUQFBmWJWB46VBKbR18EmVvP6bnzls&#10;JmFyY1Ia1u3YHIb4F35T2PJAxwP2pkGb3MUL805Q0iQvMSaQnRJnbHyvNtbzE/9bXHtWYKJKrAIl&#10;n7F2DA5DKApKGbDCSOYLKVL3DApLhEfhxnbou8Xm5b+ykNhot4Zo+9hgtyZM1rG5HBgvVNavKlh4&#10;RQVOPNxt3d4Ja3+A0LPwR+D6YQGulG0sYstvzX7D6bS/aLAs4cNheBCJtjF+pm/ilF4uT5H+9bK6&#10;W9we152h1EusPy7rLRl8ATg/y+A2ymXNgxDvvRODC/kVd3eSGa9+2Z9Q4gXk76IeY2bclPDXTkFn&#10;WUYyl+PZLDdfCuQ0cHgMKh96T86uoHKXD+kTMpMgTrCO8RcLJQwxWCt5pTyI7R5sT2lnd3Kbo/ZI&#10;YSnkZa1eaLBee96EzfFthlJGjLjfY8pyzZ7CFQoEP0fHB2V7A49p3K6UfsFpEEtr6VtsmkTbY/+i&#10;bGS3wj0pHYq7zViLP4o7pZkh/rjguiGwX7k/09gaR/a9kuC0bLZ7obFE5InLj0xOO7ctJR8ib+xu&#10;rczkd9GeudwzqV9R3xLlmsE6SyWZpHAy0guwKz0HZS31+PGPfyQU4n/7t59h+aIVcwtDmJ0exFS4&#10;C7NTPZgaZ/JRj9BUOyYXtBhd0CM4P4zAjAFLF1144NYYblx04+aqC/NEWMcnhnCBFPRrF/2YHjdg&#10;PmIiEuzG6uoIFpbM4ooWJj/DrjpYgo1wTLbBOdkJN8Vl8TfD4W+Fb0xN5KgDQ0SkqgoP4y9HJLyD&#10;SMvek0eRcmQnVmolfHiEl9bJy0IZgqyQyfj6GH0LJ+CzpBgKkiFIK89uJJGfBHzMnQBDwRZx0f5g&#10;wTa0piagO0vCqb0SzmWmY+/B/ThwYDcuUDx/My1hiczG3P1EJJswQgTMEqiHfbSFyF85NIMFMDhq&#10;MOxvwJCLiXgXRgK8B1dDZWnE4oIJM0R8xkO9sLqImDtUsPIS43CLyLs13ERkvRb9LiJ8jjL02EvQ&#10;S6beXQWDpxqmQAORnS6MURmFp7rgI6LrIKI/SmTVS3XDM8Emeh8YqUS7oQAVnSmo7ElFQ38uGilt&#10;7cZCGEeJEAca0WUsgd5eA6OnQSzz5ZOCB4YqMOJuoTrugotJoqMdPlcn/IEuIuc6TBNxnZjRw+lV&#10;w+nittCFyckBrKzYMD1rQIivWBnronpTE9luh5HIqdlB5NteBau7Dm7ehzzWARfVuZtILB8Yxcud&#10;/f5OWOwNWFg04+o1LxHmVlhHmtDYXgbLSAtOHd2D7VsT0dGpgsXRB1XucXzQREo6KeQ8ay5IK2ON&#10;rCauzabLe0qJIBCe9ZNJ+JqHvlGbeNCcgDd3JuC5QCK+xN989Ez2vCeb9xd+JSzhUTWRjfp8Itx9&#10;qKrKwWOaLURQJXxzQiYez40n4KvUtozUZqqI3A7012N51Yv5RRcuXQnh/AUfYRRzy24Eicj6p8zw&#10;TlsRWBxBaMUF97QHlpADfW4TGsz9MM6M430f+Qj+/qfyigf+/ff/9//hwx//c5j8ESScLYZ0upDk&#10;GBNKWTYo8lSMA9TnhUwgU5BTArtbH9uj7tmeCK4yFiljvpjZ5NlVehZ7Whn0zMRP/qNb/sZ+ZDmj&#10;yLGoDIp+k+3WsfHbRjknZBr7Z9nF4xvLtqh8W7tjn59Z3gl9IJpuSptCTjmdPMaIfbXRdG/NIWLK&#10;f+YKQktxEkR6yT2fsr9LoBy7SQfaTW52UTw7MgqEn+Qinl2tJSJaj/31RETribw2VmBPfRn2N1Xg&#10;cEstkdVqsq/Gfp5VJcJ6uKEOB6srcKpBhbyWOuw9sF9sMcgvzEJNcz0mVPI1X+JPM2oz3Gb52qa3&#10;a0nepJ+hfjxE/csGf8gAs4tPQ++BZ8KIhtJT+BOrhB/OJODHswn4PrW93zVISD+UiJyKDDToqtDY&#10;Vw7HWDcGXd2oTd+G708m4F19EmprCpCVmfLyHLr0QpArbD1cuYHEx2a/dwI3gNh0KgqOkv67AQ+U&#10;ovHzM4HDEEpf9P11h2j53WtZMhQ//yNBwkl5jpf3/2fAAo7KIJbEySfPxQEJQjY3KJ7xwvwFQUkb&#10;D2SxaYzt37LdvbftePHdM6JkTFHCuezXBll6F3YC5EYQj+h7NH4xwAlzPT8CMf43Q/a38VmO4+WB&#10;iIfLmvsTI5qf2LKP528NlE8m6etlIJeN8Ed2ysDNZCU2XAWxdRSLuHG9TOAyjF35sPaN4yWIP3xY&#10;ydiUntj03QvWwr9HbAxnXd6tIVpfv3isl6PSPsUfTJyHKDbUeVQOrSuh/OdGAUE+eGl7egWBSDoR&#10;1n151dhyJge70tJhnxiLqsjAV557FuevjuKNb1jEG984hzc8PonHHx3F5UsGTEx3iBnW4EwPxpdI&#10;yTpP5HNaj1kiZCtEahbm2M0gkSodPKOdRGS0Yn/m+AQv/+0nOyJW9jq4gu0YmxuAb6oXznAnrMFW&#10;+Kd7MTGvE9fJRGaIDC0OY3GOD+AZwvT8AMpqsnHoxCGEzg+g09KKwWxS5EgJ5CXAX2LSysSESMp3&#10;iHC8f0hCXcFRUhp3wlYgL9vkQ3X4cBwms18m93/mSkBIlYBgRQKutyUIIvI1IrKMZ8ktLx/mK0kK&#10;UvYhp6ocA3wtD5Fog7UKdiKs4jTdCSJgU51wEHHkS/tdEQ0Rb1I4x7sQoLzNUZlEiOjx3t1IuE8c&#10;YmUhkj5IxHTQXQ3zaD2RlibYxlvgntXAO9+DwEIvRsZbBZH1E0l1hIi8T6qJ8HQQ6WtFeKYbgckO&#10;eMSyYjUpq7wcuBlmX6OYqdZT+FprJdr0hWjU5qBzuIS+NZGbFtR0pBK5LkKvkfe0lmCY6sLsbICR&#10;TIe3XRBSg7EGDjfFPdot9h+H5vUUTzfFr4VvvJvqX4dwREekuUvUcWCc0kyENTChhXeyF2Pzgxid&#10;6YeN4rRRmtxUTi6ClQiy1dUAl7+ViHcfmWqMuIh4u1rh9vBMahtCIWpXE/1iVtVmb0NTbToaUxLR&#10;lCLhfL2EzpKDSMnJwtXWLULhl2daqV4FCZDwLNUrH5z0dSKcfIov27EbcTgSu3sR8HLfP3dKyEg5&#10;BP/ECIKTTvRWpyD3iISsokKUV5UirygPecX5qG2sw5XrS3j08WVcuzmJC5eDgqxOTFmxuDqGnv52&#10;HD1+GO19lK+VUdgjDpgm7dCPGdHtM6DFbECTcRC/+0d/GO15678Hnn47VANGSMfSIPGVZlnEN/jq&#10;szTq2/xHOPflOBBklGSXAL1vnsgQuJMOQ9igv8QgVt683FBkW+y4we8yUSXSSqb4zmM/pWUDKL1M&#10;XNmvQrB5Zjc5sxLJWZXYlV1NpLRKRpYKu+gb63C8Z3YXhbmbIFahUBlvT81HQlYhkorKsUtVhz01&#10;jdhT24TddQQy99S3YE8Tob4J++rqcbSpGSfa2nCsuRk5GjXaHVbUD/XhZFkOiprLMbocQkZeBuaI&#10;rPIJ5eJPNWqHTFr56qPPeyRUZx9GZDlAfUkPC19z5e6CztSB9IIM2Mu3i9nS56g9eyq34GTGKbHv&#10;vMtUg/quPFS3p6G8+Qxq2tKgMZQj7ew+fMQmr0J4ryl64BLj5djDGg+i4rjgxTNVUlRZeSHECyce&#10;2K0y4DHYTjQEJpx3CeGHn2PCEIpl9Pn1hntJt9xh1v1wed6pc/9PweYy+H8Ror43lUlsGa2B/yGM&#10;Pium+IMnJqxfNDhNcpvlZ7LjNEa/bc7nvWBzPC8FYrASaZLTIsKmAYjTFOsuVh7dHvd6ectpi9qL&#10;53W38gyV3J/5PbZfx4b/UhErKzheUeYEHkxjy/gF4xODM6dVdqcoH6I8ODyyY3ulLmXIca3X8Xpc&#10;sWB/Py+U8loDhct2a+BxLDqW8TgjL1ulMiAztgwYcno32t0tNqThRSDXC6dL9rf53/7XKrgd8Lir&#10;5EOeRdnohstQ/Hmh2PE723M++Yo6VnJZ4SWiujWzghTBCiSmymWwNS0P5yqr8LkvflEoy9/66+/h&#10;1htu4tEnL+HWA9NYXrHg6mUbrl+zYsgkH8K0b38yxhcNCBGh5GtRvKMaImb9pKwTSbswjAu3nJha&#10;0mHE34jRyS6Ep/sQIeITnOqBaaQGA+YKcYDP4tURnL/phHuiGylpx8QeS1egEYFQJ5YWjVg9b8XF&#10;yw5ElgywE3HjGUJeNjxC5NBMpJdPmy0rS4VNlYwfTklYrJJw/NRJTMyYUVBwDu/RSbi/XcIn3Hyv&#10;Js+4JuJms4TlGgm3yPw6KYM828ozc18g8H7XbxPhZfLiq94DV9iGwZ5yLJRKyDm2BeeK0zE40oyx&#10;5X6Yxppg4qtviDwGV3ToIUWSy8ZEZG/phhMzK2Yi6TpMTg2Ie1X5jtVxfzeVRzecRHTNgSZCMwY9&#10;NdARebWGW4msarF43wiRRCJ8o81E7FuJpLZhYlaLQKSbSKxalAMfSBUmNyNcJkQK7SEifBNE8gJt&#10;MBIB7SIy2qrNQ3t/gbgCw0NE0+ImQktkW2chGFXoGMhHkyYTbT250BorYBipwxDBYK8VM6RG8jdE&#10;5Nc50YWpC2aEFwdh8rbA4m+BPdgmTJ5N7h4qQ4+5HGYionyqqZnSYA+qEaY0+6merEzQTWXoGyqC&#10;dqgEQ5QGX4Bnz4kEB4mQO1vgJNLq9bfjZNoZeAqIdBLZ/HMXKfg+Ce8ZSsS5tJM4fjBZEFEmp5/1&#10;R2erCEwC2P6jdgl12XuRk30KOTkp8JYn4beo/p8jssAzrbH7XF8MfLcrn7D8LvL/nQgRYWoPJ3Yl&#10;oaaB6sneB2/AjPmlMcwu+DE766R2b4cvOIS5JT/mL4QxtjCKydUJTF6ZhXd5AoYJLzp8VpQNaWGI&#10;hPDwr70V//lf/yX6m/J71++/HztzSiGl5CKJCWquCkmkV2yJyimxvzSD+6z859NtiCGiyh/TYo97&#10;VG7IMo9BdkJWyM8KBAEUbtbtFAi5s3mMehmwfn95zLghnvlbkfiuQLijtPAYIkzxzHmRx1Zhn03+&#10;syuxI6eeUIvk3Dok51cjOY+QU4FdVKbiNOAc1h/yqcxyaVzNJ7ti7C4oxK7ibOytKMQ+XgpcXYWD&#10;tQ3YX9uMQ/VtOFTbggNVjThaU4fjdTU4VFGEs42V6AnZoQ+6UK5ugM5rxvIDF9Ez0ocueyfquppQ&#10;Ru3xD80SPk9t+R1aIq8kp/jPlC9RO3aV74C6uwHhyWHo7Fo0FBwWM6o/mSM5NC7BXb4FKYUpaO4t&#10;QAHJuspzO6hdygfMZZWdFaeYB2d14s8/G8mW6sLj+CDF9SFrAh7plFB1+mVbEnwnbGxgv8QrA6WD&#10;bLCnTsGdiJWD21FI35RlhLKyfKel2hvCvEfEC++VRrx0vJ6hCDwmMKzsCXtepsizeBvqNAoSkqIc&#10;omDhx0s4byunKDbb3wmb0/VaR7w83A3ihXU32BjORvIgyjqOn7tBbDibwYO4gtj6ZH9c75vdvzTc&#10;npfY91cDr8zYdGfIcpHlI0Ppg0pd3E4MxR8TUcWDy0epE2U2eu1dcR8T1yuN2HS+WoiXjnsFl7dY&#10;OifeOUwqV6qXZL7mh7AjnRS7DP6jXUXlXoVEIrBbWc7lVUA6dBrnH3okqjoDv/l770GXSYuVG3O4&#10;9dA8HnpgAm9+ahYzEQMRxExBzALFEmbqt6G+tRQjXg3GJ7UYDWkQmuqGjwjZFBGqyKIOfiJS/olO&#10;jE33wj3WCYuzHlaCO9BOin4fEdhajHiaUdecjyPH9qG+KR/hmV5MkHs+0ChMRLiLyE7TQB4GvHXo&#10;9tVA46yGgQifPUzEz9OI4eFqNHaWQG9qQHF5NmpTtqDjlDzDUFGZg+NnjuHYniQiPicojQNYuWDF&#10;3KIZHe0VKMs4hPtbJDypltBZfgwJh1PwdK8kliA3lp/DtYfDRLyJUJ87hMbiwziwMwm9pjrYI+0w&#10;hZphIdJon1DDEenEMBFQra2ayFwrQjMDmFowYGbeSMR1AAGfGqPeDsp7G8bnB+S9p6NN4h5aW6gN&#10;vbZytOnzUNeThkF3DRHQDjjH2sUJyXwa7wiRV9dUJwKzvWjQVkAzVC6u3mG/fG+qyd0Eo6sJOmsd&#10;OvoLMWijMPgeR2sNugaKqJwbqJ7aYPNSOKFOQWIHiZzyXtl+SyWRzwZYAnzoVRPFX4dhMi1EPk2+&#10;FriItHqne2AeJaJKBNo+TuESAWaFeYTybhlthZ78OImg+uepHcz0YZTawZCtEg5yMzHLVxFpMT6j&#10;FftWI4sDCBJxHx0j8u4mkmurR1ZhFprPJeL7EZmICpJJJi/x/RqRzm/xHwliJlVe2i2uoyEiyVfI&#10;/O9hCWepboNjfQiEtZicNhAJ0KGsSYVAWSK+Q8q/POMqh82kVJgcVgxRVcDhKrNhfJjXB80J6K08&#10;LQiIN2TDzOIYJueCWLw8jflLE5heHcfU8jjCS+PwzYdgi4xiIDQCjWcEJfo+VJqN+MNPfAL//LOf&#10;RXsY8C/0/KE//Riy2gcgHT6HBOqv2/KqsDWnmkBmViX1z3KSh6o1gikfSrRxHFOgrApRZK8geJtW&#10;Y7zWoOjTSpqFPctDzgeNGzw+KMt85Wdyx8t8xXe25zGDyiiH/Imlv2SXQ+WW14ht+bXYSmR1a24V&#10;thBJ3ZJH4eYUISkjA1JaBsm/NOzMz8axmnIU9HWg2tKLw+mnsGVrEvJzjiOtuhyqrH04UZaLlKoK&#10;HC/OQ0plAdKqCpCqyoTa0Iwbj63gPe9/K974qw+hd1CDVCKXLdpGTF0MY+ZaBO5ZB7rNzShpK8SQ&#10;ZxiPP/UAqotS8UWPhPeZk8QKj6ttW9GcuQPv1kl4W38CSlO2I6s4FbV9NWgZKEau6hyspTvwV0R4&#10;vxFOFCtJnh9PxPuNElSnEtCYsZ2wTZg157bgAXUinp9MxDcnElByXMyw7hKElRvEWsET5H9wf4nX&#10;A9Y6xyYoHec2UKeKdSeUDKXTbEK8+O4W8cJ7pREvHf8TwPUWW2eM2+o1CqU+lTpVZsR+HsRL02sZ&#10;8fJwN4gX1t0gXlixiOfnbhAvrFgohEipb4UwxHP7ekW8cnklIf4BvwNhjZe+WLCbWCgKmPLOdRMv&#10;zlcK8dL4SiNeOl4KuMxj5R0vH96ZLpux9gxRTzzzyjMzOeWQjp6DSmeMqtPy7zff+9tYuW8ZV69N&#10;wec3wGjVYrZ5LylOvOwyAZ/xJyDnsEwMOzoqoKotRGNLERaWh3H+sg2RWT2MI+0oKziFA8cPoaa9&#10;CN7RDswvDOLGdTcur9qxPGvAQzf9uHDZAe9kD5HXJrj8bYhMD2CWCN/EnI7IWD16RyqhJSKnCzZh&#10;ONyKYSJwBl8dtJYK6IcrYbER4bI3wOvXULwGrF5yYPG8hQhqN4ZN9WJGb5TIzICxCW5fJ/xBDbze&#10;ToR83Zid0mN12YalxREYuwugbi1ES18jTC4iYBPdsBO5NnmbYSJi7YkQeZvpgY3i532jQ75aaK1V&#10;6DbyMt96OKbUROI04ioK35QWfiJl/jENGjvKESpOQGFqMvRGFYy2WhjtNTC7G2AnIthvqUGdthha&#10;ewUpt0TqKXwbEUGLt4ny30Bx12PIW4/Dh5JRcHI7uomw9lsroCNSqB+pIaLZTISV4KR0htugGa3A&#10;gK0OXQYVuvSl0FP4OiKvvRT3kIPjbBczsuyXwfkbGeMlxmoiwq0YCbdjhMgwp89C5JVPN/ZGusWM&#10;sovKwDHVJciqjwh0aGkAGhOVV14C3tRBxL94L/r6iuCgcHwUTmBcA6urHsNWFaW3Djv270O4RMJv&#10;9Emoyt6PXn0lXETom5qLEC6W8AFSxv/UkYAv8VJeQVKZYLIpz6zyNTV8sBIvs+RZ8ad6tqC1MR89&#10;xg4UpOwRs+HlOUfRo29EYEKPxtZS1GbuxTt0Sfgyhcn+lKtwlP3PGyG7EfERQeDTXN+skaBpK6Zy&#10;cMM9Yaf6GITBM4QuxyA0I4Po9Zih8VpQ0NuOOsswxm9ewZef/2a0J63/7nvqaeQ3touZVEEyiUvs&#10;EKS0UmBHVjWhivol/7FUQWMUy0KWpbzShv9cv7OMYnmpyF5FHijPrzXwFh4eNxTdek12UR6EHiZm&#10;TMltFOKdCCkTWL7nlcMQeSbZtTO3glCO5DziZXkVSCysxJZiIq6FFURUiwgF2JGfi+TCHOzKS8f+&#10;/FQcLU3F2Zo8lHRWo8vbj/L+NjhKt4t9zD+aScAn3QnIPLYNJRl7cfrsYQy4O+GbN2Nq1YmFS15c&#10;uOjF7LQBKwtGXLocwsrlKaxencKF61N4+tcfxlNvux89gw1wBcnNpXGSUS1o5b3Zti5ICfuwVCPh&#10;bxe4ncl/jDDB/JAlAXk5J2EL62BwqwntcE3pUN1ajvpTEv7QxgfDkZ/oHytf4vZJkK9moj4SXQbP&#10;4C0OUcL6yiwJ/iV+sRCdO9rpN0M5JIQh29EzdaDN7hixYd4r4oX3SiNeOl73oHyt909eQsd1e6fy&#10;LRf1Hktg7uz27nFbml7jiJeHu0G8sO4G8cKKRTw/d4N4YSlQyNCdCOtm969XbC6TVxovPMN6t+Bl&#10;wxvtuH5YqYkX5yuF2PhfLcRLx0uBGJfIFMocz7JmUDtPJ2QoB6yRwitQhGQq6+Qsri8+mIkPByMF&#10;8lwe9lHf+IM/+WhUvQa++JVnMbE4ge6Sw/isW8KVlgSUnJBQSvjV/gR8nRQj1UkJe7cn4KNOCY+T&#10;Yv9Aq4SrTRK6ig/gvUb5YKSvkBK1VClB3VKMpVkjVudMmB8jAuzvxCopaGOuNpgGy+Gx1+P83BDO&#10;RwbhMFXDaa1DkEhuhEju9HkjxpcHMexswKmUQ4Ionzx5AL6QBtrBUmj1JWI/Je/JVPfkweFtE4Sx&#10;tSEd1XVZ2LElAS05e4kcdcI80oKctCMozj2N0dE+TE8OYiykhYdIrMPXJk7NNTubMEJxWwJEkJkQ&#10;+lrE1Tt6Zy1GiKy6Qq0Yne7GgJlIWPI2pKQfQ1tfBaxj7WI20hrk2Ue12KdbXpVB6SWFNC8ND9zw&#10;YWXZghmxH7QP4wsDKC47h/LjScgvSYWBiGn/SC1MRPgGiTBq7ZX0XomWnnyoB0rR2V8mZlD1lioy&#10;ifg6G6lMGqExlKG+MQunHt2PhK9JaPAWwDRM5HWkHBkPnEKrr5QIaDulqR19FlLUh8qI9FaLpb0m&#10;itPKy5R5ZpVIMh8oxbPjY9M98E8SWeV7Hmd7iLDxft12jC71YfLiIILCToOpFVLMr9vFzFNOZR76&#10;TeVidnWU/I7P9YvlwXWaYvRlkDJNJPMz1Jb+1Cyh+PR2DNkpPncjuvXVaGzIQW7mCbiI0H57kg/J&#10;4hlVVsJJIQ8liuXdHyJ/fG0HH37Ee475ZOivkslkg0+M5lOfeSnwx0YkNOceRH5pDsZmrNQ+2rDS&#10;tEXMmopwo4r/ZijX5zBZ5jDrU7dAH7Jj5vIoYQzjKz44x83odA6gdFiPGrsZK08+ik9/+dlor1n/&#10;ffevfwDjxAwOldZDOnSO+ijfgVqFXdTv+QRvcdUM/7EkTvpVkV0FkjNU2JnOV88oK73kvi2W+kZX&#10;hMUDj2GK7OX+Hvv8WsQLz7DKECf8EoSOll1Bz7y1hJ9pHBdklcotj8otn4g/kdat2byEOJ+IaQmO&#10;VlQjp70d2eoO7DtxDMczUzHg0qOxvxOFlbnIyzyG/OzjCFYliWth3m9OECf3TlZLGMqXD0bi62cq&#10;s/fCs0RtfbEfwZk+BCN8/UwP7r8VxJOPRHD16hjmlzyIROy4fCmM+RkX+nuqCXUIjQ5jdSWEiUk7&#10;vP5B6M3tyK0swM6UNOgq9otTyflApm9PSfjOZAKM+YnIqjiLBm0R+uyNJEO6oRtpRNtQM7rykvEV&#10;Sg+fgM6HijFJFe1U6R98ZU702pxvUto3ENbXckP4fxGbZ0EFqJPH7iWU64w7NXcK/r7eOXjpGh8K&#10;Ek8QxIPiV+wti4YtBEs0rruBWKtPSoOiYIhw6XlzXC8EOR+yHyUvfMy4kpe12Qol3M3hR983p+31&#10;AD5ZW3leE3qkpPFmfXlZsOKWyiF6At6rCVGv0XYp6mUtPbeXOSv7sfswBahexcEDMW1bCXuDu5eA&#10;l6PtMTaHy4jti7FutnJ81B85zs1hxL5zmxT9lts2fxN+eWAjuzizRUoYynNsOLF2ynIquY+wnfLt&#10;drL0esFteY7aib2j0fxzucX+CaPYi2+sMMSRnZvdvRB4/5S4eoDbFNtF/Yr4FFPBpvfNYb2aYHmx&#10;3gfW7WPT92ohNl0vDVz2BXIfUeyIqO5gsppBcUTtRF0TBGklt0Jx5n7G9rx8mAgsz7bm9wxGVW75&#10;9+WvfwWZJ/fjN7QSfjzHy9KS8CUiCbwk84ek5PFpvOYCCcZcCYuNkrgi5ktB+RAcXvIWnPLgqTeu&#10;4JH7p/H4A7O4n6/+mCNFf8qACxM6XJ0x4jKR2EvTw7h/wY4Hl6x4w2U/nn5gktzoYRyswMBAMTp7&#10;s9HTW4AhQw0i4x3obM1BetZx9OjKxFUyfBCQK9CBQXq2ELFt7yhAbt4JHDu+ByeI3J45dxgnjh9A&#10;S3MxmptL0dZajoBHg4C/C+MRPSaJTIenBokgDyM8Q6Q51AEHE09/myCPOlcN3FNdmCEFdnJugJTX&#10;HriJkHrG1BgJMRlshSOsgY+UWt7TaSf/7qluDPNMpb8Fs3NE7JaMiEwNwEF2vKdz2FkvZlO95Gfi&#10;shm2SCdsE0QMJ7rQa6tCu6EY7cYK9Dv4sCc1vOOU3slejPJJu2R6Jrqhn6iDxdyKumsF8l2jfyth&#10;53u34MhqMrZ+Nkm8H3x8OzIK9yJPdRiN3Tno5sOXzPVoLdmLmQoJx6mMDO46DNqroCdYvHViae/4&#10;fD9CM92YXNJj9rIJWkcrtPk7cKVWQl/RbgwQ+fdOqYnIt6I9IwnjxRJOZpyGhQ9a8jZgkvwvX7Yg&#10;sjiIiVkd3GMamF3NcAc60WdoRNFhCVfrqb34iYSGE/AVUsT5AC0mj7w0mK8A4ZnUr5HZkLkb568s&#10;YHU1hPrWBjQXnsCHiLx+ldoZE01xSjD5ZaWdieknieCeOrwTqVmnUVCUgYPHj6P1HM9MJVL7lJcW&#10;i5nUKAHgw7k+J97ZDaWDwmBScXJ3IiraVfDNOeGYtuGpX3sjPv1Xn4n2jvXfc9/7PmYffAS7K6og&#10;nUyFlJYvX62SV4Et6aVISuV+x6SU+h31OT78J5lB77voezLpL7tIf9stro6RZZEyOSJMGr/W+/xL&#10;A8s6HouFqdhHxwC2i4dY/wp4jFH2znLaxHgt/rCUw14H5T8qlxQ7OV6235gOoU/TWCxmUTmvFO7W&#10;XBpfcvgeaZLVREh3UHnuovJMzq8kqLCNvvOZF7zlYQ99O1VWjoPZ+Ug+fhK+0gT8pk7Cj+Yk/JFN&#10;wkwV34Uq4Zskn3i28jtEFK83SeLPNnGXM9X9s9TWeHb/S6NJ+JxPQnlGMgb8jXBOt8EzR33SUI7a&#10;M0ko2iuh9MwOXL01gyffdAnvePcDePihBUyGzLi4EsBD981gLmLHWGAQRmMPcguz4azaKQ5T+u6E&#10;hJqMPVD3d0DVUI5CVT7O5aeioacAvdZ6aO1NaB4ohcZYCddkP5zhHrQMNKCD+tdfE8H9BqVdLF1n&#10;shrtJ9xnvjHO13Txnn1K23Gxh/WXS4JfTxAdMdoZZeUgWm/cMTaBFdl7QawSIJDOyo+skN8LlE6s&#10;IJ6bF4Li7055Udwpm9dfy4hN94tBrk8ZSl+MB/GdEC+MVxKxaVPaiNg3y+8x7hicvhfLB+OF8rK5&#10;LO8Gse2OEc/NS8Xm9CltU6Sfv0exuV2KE39FedF3Numd/3RQ/MW6XXMfRWx88t1rt0Opl82I5/b1&#10;CC4PLrd4bUeBYqe0ydgyfCnYHD6D/xyI5/bnjevlRGw7jEU8t691KHUai3h5EqSWxsG1sTD6XT6c&#10;iftjCZJIeZaOnMPKrYeEIv4f//7veOotb8HozDRGiJg+TwThsy4JWWeP4kRKChqOSyjJPYeAz4KO&#10;rK34PilMf0tK4kS5hNOkdC5emIPVbUHfUB+0hl64RkewdGkWNx66hPufuIobV6exOGbFrH8A064u&#10;rAZ78eiyA2++MYa3P7aIB4jghgN9sNvUyDqRjHK+FF+SUFudCZu1Ft3dBTAQqfX7ujARHsB4UIug&#10;rxNLc0bMEQGdIVLMBx/NT+gxNdqDMLlbXTRjdcmExZkhLM4OY3qc4iZyvLLixOLSCMLjOviCPfCG&#10;+GTeHiJvhEgvQtN9mJo1IDJLBCwygBAv+w2o4ferEQ53YWnZhIUlIrzTWuTln0bdyUQ0d+TA7G+G&#10;f7obtlALBhxVMHhrYQm3wEjvWk8thsea0aovR2rOCRTXpEHvqhX7RNNyU2BKl/BjUq570iQUtxeK&#10;w5QM9nro+lSovJyBo3+yD+0zxTjw2d2Qfkhl870EgYTv0vN3+VlC4rcTUHEhDVp9BfIfPQ3HVAcW&#10;rtpQRuRdfVqCtywJlW05GHCp0DtShj5nBXTuSrhnOhFa7qO082FPvD+1C/ZAG/ptRJJ9zfAQgXYS&#10;SXdOdsMQaIWByLedwrZPamAldzYi+4GJXvioHA3GaqqvevGHQ0VVDhHbVPRlM3EgYhhVwGPBZJIJ&#10;7ETNNjR31yMYGYbb14NQeBDzSy4UlRfhaQ0vgZSVdmU2lv0qCj2fJP2N8URxOBMr9HzYlrJ0kkkp&#10;z9IyQZHjk8Pgk1z5OxPhRzqS0NJaDceEGzPXVkV/UH7PPvc8bj39DmR09mNPUQ0SUgvlyYKccnGl&#10;CkPeX0p9TOyxpD4mZgijM6ZRUsZLXuU+uS7Hb/uzj8BjYGyff6mIlRGxUPSUDWB7incz2H3sntrN&#10;6VT04zsh1n0s2O+W7Aok8X7UXEaFIP1MTLczckh+ZReIw5N20TtfT8PX1OzLr0NabR3O1pSiKS0J&#10;3+erZIKJ+NZEIiYqJPRRH3pbn4TG4mOYrZYwkifh7Lnj0Js7UXV2O56n9vFNqm8+mZfbwGKNhPFS&#10;cnNsB/XZbowvD2NyxST6sc5egR5LhdgWcOG6HytXA3D5ewi9sDja4QloMUpyqL5NheLD1K78RJit&#10;Et5vkmdU+Q7Vprp8tPXVoyNvFyqrUqCx1EDrrMdgsB32OZJ1c/3osNagpofc6VTILjiLIlUOcsvz&#10;kJ12EO/Uy6SbVwLwDO2beyVs3b0LGUf5CqYElJ+gvv/LJcGvTYiGvslOdDZBIuV/ceR/g6hjUf3F&#10;XmcgdxLyExUYdwPuqNwhxUC/9u+R3Lk3p+OFwGmUTVbkeNbr3sLgPPFeJG6Pij/5NEz+F31daeU0&#10;czplM8b/pvdfNJTyvStkynXIwlPUBw8E/MwXV/N7FGIwIMTavRoQ/xYyOG9R4c/kIN5AxIjNvzzj&#10;d7u7F8pLbDneDdbaHuGltL0Xw+a0xb6LgZPii50lj4Uoq/RCkS5+F/54gOd+Gset8hwbx52wsWzJ&#10;Hw223IY2u3s9YLOiwODyEOXHckApJ5FPuU0q7pQyYyh+lLJUzLuFIg+FTOSwCdxWlXhilZfNcf0i&#10;oaSPy2m9Tf7i0/VSwGOBPBbJ6ZdXJcTOYMj2/L6W36idmCWnZzGGZdcgMbsOCenlSEwrhnQoBR/8&#10;yMeiKjrw45/8LWZv3IIhOIY9SRIKKipgiUyhz+2EI+yGzmFCq8mCrLJq9AwOorq3D9vPpGFvai52&#10;pGQSMrA7NYvsUrDjbAqOFxfDPxvA+z/wTvze774Zb3vLZbz9jct4w4MTuHWZSAIRyfDYAGYWLZiY&#10;NSI4pYObyOfish7T00QiPWo4zA3wOduImOqJgA4TYe3BiKkBw7pKmAYr4aVvq4tWXFgewTQpkn5n&#10;K7yedgSCfP1ODwJEOoMTfVhYtmF2yY7guJ6Uz25YHS2we9uIpGnRM1AFdXe5mNUcm9XCN9EFDymX&#10;fF/s5PQAVi9YcfOWH9du+LC4aiGYMTWvx4E9ydh/eBc6DSXQWkuhH6mAOdAAU7AFek8NBtw1Yt+p&#10;aawV/URSh/0tMBHR67VUottUgcGRGvQTqgfKUNtbiC6TCiYixxZfK/Sk0Bpt9ejSlOPk8YOQmiUc&#10;+dg+ZLz1JHZ8aiukv2bCKpPWvX+2A9u/vAWnf/8wat6Sg76ZanFYkz2khieiwXCgBh3GQvSYStBr&#10;I7LqrMKwh4gakWo3X7VDxJqXQdv8DXCMUrn4G2H21sM9pcHkqpGIbR8G+dAmIrFuLqO5QSL6pHi7&#10;W6kcm2GnsvR5OlCYfRKqU0nQZUr4P9Pyqai8bHzz0lwGzxp9zish0HgQA6Y2ileNIXsj9MY6jHi6&#10;Kd8VKM06hv9lkPCbAxKe6pbwLCnx8lJJGV8IyMskBUkVM6e8/5WXESfiI45EpOxLgLtMPsCJie+b&#10;uhPReC4BjxGpeJDKs7fyBGauXkBoJYJnv/E10Qd+9m//hlqLDTvz+VTaMkipeWKs2pWnEof/iD+m&#10;qf+x3BV7MEnOyAcIlYlZwjUSG5XLsu5CzyyPxB+13F9pXKK+qfRZ+aRvub/+vJBlxbocEOnk9Ea/&#10;x0IZLzZDvqaMTMq/GIfEWMT5itGtOW8UdrxDStdW/XA84j1aBuRnaw7vP1VhW74K2/OqsIPKeSeb&#10;OSok53JYPDNdgF2ZeWRm4WBhIYq6u6EeMaCi7BxuNEr4U767mdqDJmcHtIYWTM8PIbJihpParpba&#10;uJWIp9HVie7CPXizmtwVJENjVMM22oshVwemqU0v33BjdKFPnJbNy/xHxjvpezsMrgZYx9QIrxhQ&#10;11GO/KOJyMtNQVFFJsyeZhgsvG2gHU7qp+U1OeLPtcMnjqCutgArRIT5oLe9iRKSyL44/4Q4fbzf&#10;2YgBbzP6/E3o9TWig2RBx0gdGgbL0DyoQifJs4aeUmTX5RHB3ipmafmKLkFWOyWUV+ZhesmGus5q&#10;WAolNFMbvifCGrdxUaWwX7khrn8XilP0+Ze4d8R2bKUTsikvD93odnPHeSmQhQvFQc8iTt6/xRf8&#10;b4rrlYbIa1T5W1MCCYqdMNmNcCsLqVcEVBaysifH9aKItndRdlE7fo9X1i8ERWEX//KRoGRzu/gX&#10;UxacsQr6qwlZAHO5KO1DrgulPsTSHuGG3cqCXvEr8hKFTFDJbfRd+a64jcWG+ojBehuQ5Q2binIq&#10;lNpNA9VaO4qxeymIl0YFihuRLo6L7EQ58TtD9CU53QoUYhkbByP2UJl4cb1S2FAPr1Lcm+teyTOX&#10;31qb4rIQS8yj5caIuhHuouZa2Ubre6198Ds9xy6tV/qn/KecbMd+2V5eUh6/TYq63AT5sI1o3NT2&#10;2J0S9mYZIhS9mPdYsJ/N4PBEOPysQITB9hv9KfG+3rC+XD6ap2j7FzPrUTdKPu8tj1RuGYVUPxVI&#10;yKrF1rw6bM2tw5ZsFaQjZ9FpceEff/rPQmH/x3/6KUaXV5GQlo+DpbVCaU/OIUUyLRsJKeeoT+Zh&#10;FynmW1P5Gg7yf/AspD1niPxmQtqfioyWXtQZ7KgesqG8vRf3P/kG/OjHP8RP/+kf8E//+A8Uw3+S&#10;+X9xYdGBYX05rNYmjDg7MDZlICLoxMJ5K6bndJic1IoZ00tLFtx/1YeFqSH4HO2IBHW4RO4evG8M&#10;s1ODsFkbsLRgxqVLLiyQ24BPniW0MPEKEKHy8+m5GozPEyGeHiRC3AtnoBdGZxMszmZI25Kxfe8+&#10;WN0tGLbxibwN8BNRc5PS6g93YGKmF4sXhnHxqp3SZyJi3SdOR/aSguuLdMDJ+13nezFK9q6JDpi8&#10;jURM6+GKqOEkssgn71pC7URg62HwNEDvlPex9pqJ9JsqkZlxEAWnt+FE9jEUNZ5F80ABBkbq5atk&#10;vKSAD6ugI7fdDlJuRwpR68xA2fQ55P/KWeT9VgoaLuagbjQDamshEd9zqG9LhYnyEKIy5DLg63GM&#10;REANRJ4HiKj22fmqmwoqg2Zx96uPCDXv2x12VFHeq+ChPPh4b2ukB44JjUh3p7EEBiKsQ4S2njxo&#10;hyowRGk0UtmbzPUwmxvhHGkXS5d5P29rYwlGx+wobqZ8qw7h0x55Dyor4N+NSPgbIrK83Lcg5zAa&#10;dfWwB1vRPVyC1r48dBH576c8W5wtmJg2YHTKjLmVMIYtWnjKkvB7enk2VZwOTOBlxUxYxX28RFif&#10;iR7axMtD/4IIcWd6AhbqWPlPwHfJn7NsO8bmw7j/8UtYvX8Fg4ER/PYH/kC0ff7NPfgQko6fRcK5&#10;HEFQdxUQuaKxOiGtgPoPyd6oDsJ2Qkckk3UesXVCjOly31T6Kz8rEDKLwuA/bBXZLINlevz+rMjl&#10;WLnHMl7ROTa4pzQkxZHt96IrifGDZRATbcqr4lfRi9fcRfMp3PDYRWBTgMcMilcmueyewyM7cruV&#10;T/4VM6oV9F5B7qspjWRmlBNBLcNeind3VjZ2pqbgSEkqSrqq0WrXoM+jof7TAoOjkdpIA8antJid&#10;1iJMfdHirEZNx2lUtB1DfV82TNTvA/M6tOprkV+WhtlVA3y8eiDUBluA5EK4He5IN8whNbS2GljD&#10;nQguDcNIcqLXVY8OcxXahkpR2pSN4tS9mCqTkJ5zCv65Abgnqc9M9mDIXgubpxXzy0Zq6z1YXLLi&#10;vps+XLpoQ2C8G33DtejWVcM6qoGD76We64Oe+praWYnWkSoUd2cio/EkctvPobQ7D7W6MrQZ69A+&#10;1IAmfQtUBcdRpcqAm9r/GMk+o1mNpN37sVQroemsmGG99yXBosFGwe/CT0xDvJswfokXhlJ+a501&#10;xtyMl6OsX8mw7wUvlo5Yk+1j/b7c2BB/TPu+J8T0lZeKNWEZRTw3rwaU+GPToDwLexbOMXbxoOSF&#10;we8v5DZenTBi6+XFwIPb5iW68eJSEOtuM+K5V7DBLdc7u4+C8xibb0a8tMYiXpwKwVWwIc57QGwY&#10;CmLDjufnlcSGdNC7Au4/tyknm6CU7+2Q/StQ3Mcrfw5DpGMTNqeTscFfTPix8SiKTLz6judnDeRu&#10;Mzgviv+4fghK2Ix4aX6tQ9QXm4R4+WOsfSfEC+NOkP9A4Lqg9s3v6UQ40/lwGA6zkMjmCfzvP10/&#10;lOm///u/EVq5jJTSOqQ1dOJMeR10/nF87NOfxccJf/apz+IvvyDf8fpiv5/968/w7e9+DzeXJ7BV&#10;knDh6i388fveirlwP5bnrBgP6WEaboSBFDyXrQVzk3osEFmZnRxEJETElUhmyNsJ/WA9LNZ2zND3&#10;CJHVK1e8uHDBAYerFX39JRgyVsE32oXwnB5TF00ILw8J5VXvqId3cgDL132IrFiJZHYT4WpG8t5d&#10;qDmTBEvbWWTnncGRY3tgDNTBGmwkEtVM5LMOFk8dnKPNcBOpGvE3CdPNV96QnWeyA4E5XgosX8XD&#10;96byXaaemQ4cOpSMY0f2QufmU4HbYSXl1uonUkcYInLcZ61FTXsO8qvOIqsqFTW5u3Dm9B60DZai&#10;pb8Aaj3PhlZD56hDPx+kZCiHZqAYA0ReTS5KR6AbLjcp664WDFFYnX0F6BwoQrs2FzqLCo4gkUVb&#10;FQboeXSmBwGCm8jzyFgbfBNqjE0S4aZ8jFD+Bs2l0OhyKZ5SDLuq4RxrhZPyw/e12sk9H0zVa65A&#10;H6XHRETf6mpGIESElvJmMjViakKHSxdcWF6wUb2YUZCbit6TEoaKd0DdXIj6nP1iv3NDSxkaNXWo&#10;UatQ11UFe0CDaSITE0uDcIWJ2POJxsEOqivev9tDRFoNT1CLpdUgbjy4gEfecJHSoMdQvoTvTMjL&#10;OxXSysuDvxLd/8fElfHdSAI0GRJaUySskKJ/Ji+T8tmEyXk/3vTON+Hak/fhsbc9HW2lwBO/9m5I&#10;+05hS1652E/JV6oI4sazifws3mU7JnVrpJWJWPRZIW6xMk8B9zul/8ZD3H5L4G8b+n4cecDhs/xY&#10;i4Ofo9icDgWxbmIRz+2d8EJ+YtPGS3t5lnpXAR+wVEhlWIx9hZXYzUuC0/KRnJ6Hg/nFOFSQj/zW&#10;amg9OvQ6u6B1d2BoTAPjmJoIax2MBIuvDiOuGvTqy6EqOwmtrhiWQCPcMxqYJ9thCDbBHFbDQe3I&#10;Pt4F15RGzKZ6Z7rFNVVDox1ETkkG+Fsx6GlAP/WxLksVSlrOIr/hFKp78tDvaYN5vBODgQb4FvsQ&#10;WtaLPu6f1WJ8cRCGkRqxJ9zpb4Pd0wQnyRkP9f3gWAdszgZoqZ+avWqYqQ2bQx3oJyLcMlyMZlMJ&#10;8tQpKOxOg2pIhRpDMbKaziKjIQWZjakoaMlEUXMa6rspT/5e2Lw9sPm6cTzlNN6jl/Cj2ZdwSvDm&#10;yoitIJ5BkE9VJCWD7MS/FVG3v8RLQMZ6x1U6I/+bFVsHXMbikI3o7MPPA/HPkHgmgUCm3CE57o0K&#10;0S8Ccv4pPYT1dsrtTE7rZvcvFzaUtWjbcvuOB/mAj41gZTu2n7wYYgW+Ev8GezLFYEFQ/ul7dSHH&#10;L//rSO88qEXt2YwlrLL97YjNo7iPjMLj2aJYNwqUst8MZfWG0l7lpfHsPuqHvsttgxB1uxG3x6Xg&#10;drfriOdeQaw77juxgy6XBZ8AqJAYuWzkNqXsR9/gP+Y5No7N7UO4jeP/xRAbpoL4Yd/u95VAbDoY&#10;XHbcd+QxheuR3MWmi8F9kWUT2XN5K+1NuOO8cNskdzw7IIex3k4UKLJOPixjvdyVGXslvheCKH9R&#10;ThQWPYt4lbIkc2O5sps7yxDFXSwU//KyOnLHZbJhpoK3iETL6w7L0V/r4Hrhshd1IMpHvmSf87fZ&#10;bTy7F4LcdgqRnJGPnekEninlUzfTCrGLynE3xZVwNBWnCqvwyc98PqrC3/7713/9V/zrv/8b/u3f&#10;/x1/+/d/j/DKVbgml4ikrcA1t4IDRdVEfk9BOnYO0pFUSDsPIK28Cj/5u/9LZMGGE0RY/1e/hLri&#10;c1iK2HGBCOvFeTsWpiyYDg9iccKIa4suXFlyYGbOSBhEbkkGTh/ZhfP1ElpKDmPI3orQVD8uXifC&#10;etUDPxFaA5E2Jm6uYCeRIDPO33Rj+ZoTY7MDYqbSSCTRH9HBN9lPSi9f60LkkoikiZRNIymtJi8p&#10;uURIDT4ixUTSXNMacfdoaG6ACJ+WCBQRPCJ8gUg3Rmd7idC1iftSXUT+RsJEYEmZHVvRY9DRLJYJ&#10;8pLAi40SPmyV4C9PQE7uCaiaClFQlYkeQwXURC7ru/NQ35WDVm0+egbLiFxWiwOTOgZ5iXE1patF&#10;XFmjofcWctuozkSnthDdRFx7+oqhpTCsjgasXnHj2gNBTBBRHyTF28h34JIiPT6vx/nrDsxfMsFH&#10;SruP0u4mks2EO0SENRghRZ6v86E8OCnP4cV+TJ834MKDXhidncjNOY7kXcnQmVsxzyc5T8v3zHb0&#10;V0KVfxzGLAmlFZli2fTs3DAuXfJgfpbqccaIscggJmeHEKE6DE0Owu4kIu9RI0L2E1N6BIlM8P7X&#10;wHQPJokAhOd08PChVuEuTMzoKV1DCE4MIjRhgNOrw/L5AAz2IVxo3okfTMlLfL8WTsRXQon4I2sC&#10;aopPoTVvDz5qkfB1smNCO5IrIb1URaTBjPHlSdz/huu48MAyVm4tY+mByzBNBBBaXcZ//dd/ibb9&#10;3He+B1WfGYkpeSRLaSznpbskc4RcIWwR4zTZEUEVOiG/03dZF5GfxdgmZBWNc9Sf+bTgWJkty1MK&#10;Q/Rf7ttszyaRuKibWKyt0Fzr7+R2bZWSbMdyUZb98uymohvJz3L6YmXpi4EPslTiZ7/yWMLf1t/Z&#10;nbDncormmWdjOb+yPkRxc/rYLfGq5NwKsVJjdy6R17wi0gPykJSWTmNbGvYXZON0ZQFymkvRNNQK&#10;W8QM+9QgekfqUNOTjnZjEYZDTfAsUN+b76U+2YVOIqtFxxJgLduOpg7qB0Fq1/M96PfXocepwuBo&#10;A5zT3URWiZgGGyjMdmjMtTh7eBs+YJDgLZRwIHkLGrpL4Jvph85ZjxpNFjpMFUReVeIwtF4ipRpj&#10;MWo6M1DcfAr12kxyVw0rkWFebs93RQ+RvyFHPRyjbeKQNj5ozUrkNTg/CMd4D7S2WvQ5amAKtqO4&#10;pQhFrXnI5KXCuYkwFW9HTW85mijOEk0OCtozUdiWhcreYoqrDL32JnRb1Di1bws+RHKET89+bpJP&#10;Cb7DkmChEBDEAMKVE31Xvm+oaP4WHVyUf8MV/0rDEnakQArFNPp+11hrsC8z4oQrGuMmu1/i/01w&#10;21X2G66D2/y6Avp6AvfHtWcefMhkoSoGm5cZrGSLsLkcY7/FxBvr/k7YWPbrYDnDcWwExUsDCz8r&#10;xISXFq4tyYz5c0O42RSXAkUuKG7lP0koDPbP3ze5X/O35l7eOyv+tIvaifjixRn9Hg/ijyhyExsf&#10;28f63+znbiCIDUGR2QwuL84jP7NCoLh9qXHcK9byROmQy4zSQGlhwrqFlRRWGGLSpSwhZTtWoEQ6&#10;CXL9sCIhvyvhijg4j9welPCjYYnwhPK0DlEvFG6snYiT/HE7WEtvNGxOs2KvLOPnZ/FniUgnm7L7&#10;ez3dW1aU5PTH2ot2Gk23aN8cB7mJTfNLAadVzmv0ndMQhWiPUTdyfHeGkmfhjutStK2NbhSI/sVu&#10;ou+cP6E8bvIjvkfTcLfgNiLkApH5HURQd6QXiBOFRdjpVGc820rPO8ntlpQCJJzKgXSCwOapXEhn&#10;GPRMyjzfNSmdzkHi6TyxbD85rZiIL4WdznHJug2XHY8b0slszF67D/8ZJQXf/O73MVRzFk+1EGmt&#10;zML1awEszNkQmRzGPBHXa1fGcPNKGBcveBBeGkarvh6lhyX8jk5CQe5R2EKdsAXURLJ6SUHsgt3H&#10;z1rMrJjF3konEVanvx0uXyvcgXaMjpOCO94H72gXHL5OOAJd8I/3E5El4rRIRC7SL04MNnrqMexr&#10;xIC/AX2+OgwGGmEjEuqc6oJnupcU0H5MLFP44Q7YeM/bWAf0vMzWXoVBd52YybWSUsqHEXUPVqC4&#10;4hwOnjqB+VrezymfWvp38xIepHyfyD6NDkM5Oocq0WeqRv+gCnojn37cJJTfrsFSdOiKxcyqwV6H&#10;IVsdBgwqdGuLYLY2YsTaDJ2uTBx0ZLY1IjytEyTPTqTc6moSpC84qSViqsbkgg7hGR2qGgpQWJWF&#10;/PJU6EmJDpNy7x5vIxLfibHFPgRmuxFa6COy3oHSM1vxfIhI4biEH1G6h/KI/BFpXJgzEOFVo99c&#10;ibLqTKjq8ihOIqFEOENTvfBPEiGmMvCE2uEl8umf0sIb6SOSocPV60G86bFlPHhzkup6EH6qD1+Q&#10;3I92YpSXf88bMDbVT2kdIBJRi1CBhO7cLXCODmNh0YsGdQumyiU0pm9DaVUFWjoaoWkqgL9Egqlw&#10;C0rqSjF+MQzrhBeZ5cU4mZcFFbnxzozi0iOX0Wvrw4DbgMuP3cD0tQVYJ71oNvVja9o5XH38cdE2&#10;+WcYm4F0NE3ITvmuUJY9UVCfE7KV5NpGk79Tm+flrmTH2ElcQnyL+pH/MJZlY7z+eScImUCItRN/&#10;jLPMi8o9OXySh5tk48sJIW9isJY3yvcOBsvmqJ240ofKJJnKQOgk0b2wO6l8duYUkizKITMLh0py&#10;cVKVjTx1MXr8GgyNd6PLXYs6XR5aDbnotpViyFePkXE1kc8e6MOt0NN7v6MSRmcdfNRWeWm+zd8q&#10;roqyUdu0TXfCMqWGKdwC82gjEcUmqvcGaIiE1nYVoTd/J2rq09FHZNQf0WL1hherN73wUtvtGCyE&#10;c6Ib3jktgtTXF6678P+39x7gkeTWuWhxcs45MeecM9nMqZljk002m2zmHGdITtwJm/NqtQqrnOxn&#10;KzvJkmzfa8tyUnS6TrJky9fW87Wf883/O+dUoVmsKc6Qs7O7o9Df939AoYCDA+AAhb+ARi085kGb&#10;rxC1nZk0BjRh6moXkWCnbNlvpL7aRi5/TspNZLV7ohKNfGr4WBk8kzWUR47skqjqykRC4il8rE7D&#10;kyUa0gqjiETTOEJ9pLmPSWkO2WokUssikFIVh+SaBHGjssNw7OAu/IZX/08rb33nFzXGCus+qvwN&#10;/ofVgLkBBRRmngRZ05mhZDyK4DqwC/8JfjyhbHbNAGa5vh/u6itvI9Rga9bNrKs5/GGB5al81bUV&#10;5vhm2LUJQ7WBPAxMkLed7HJ6I54Z3L9lnDPi2MEunYLcJ6gH5Xq6qok2+2VMoft2hNUq3wprfvfK&#10;c1MwjdUMK4E162Cb/iHDXCZ/vuvocxdMaVV9metYQcU3y7XTxYw1+ZhgJ98MZYtr9FJpaUJjja+g&#10;4lthF5eh7pl1syvHZmGWZ4V6Riq/ul4P5jQbicuwltNcRrt09wLnuXqKM6+kpxPSCDyxTqM4dB2W&#10;4cfO0HTsCqEJZ2ga5ZeGrZFZ2BKRSTL4fjp2hKYSyaVxhlyFXQT+5A7L3E4yAy7EI6W2HX9KJJV/&#10;v/SrX0ZIUiCaOovhHW5AQnIkRiZa8fQLs1i44kPI6b0oTzwO7yARypk2dBDh4q10TB7jssNx+vQB&#10;xGeEoKQ+BZ38P1Uipm004esdI/JDZIc/DeP2lRARqpRTfUeJvA74iED5yokg1aCfSBJvpR2aaiKS&#10;W4d+Ir2eMZrw0gSza6QE7cNFqO7LEjQSce0YLaaJcgVCYs5ih6Yh9YSGUxeOy0TXTfE7BhwYmK/F&#10;4EI9+mZrMXqpiSbTZYg6QgQvgeLTxDL/rIaGqK2Ijz2HsIgzSMyOogl2OVo8RfL/ucqmJJSVRaK8&#10;Ihqtrix4SF+3l4hnH8ker8HckgvX7wxg/mIHOtqz0d6WhYlRJ64uuTEyVoPegRKsXOOTmXuo3qgc&#10;Xv7ObAGlL0RnXwG6B4ugbd0BB+nx3ioigRc0ZJUmYPpKPU3AawR8WnDPBP8Xl4jj1RZ0D5UhPuEC&#10;WruK5b/F/B/hO9c8uHW9F+MrjTQhL4Bn3AEvEd4x/v/uYgMqsk+hL0JDiSMaI0RgmWR4pkrRPV6G&#10;TiL+w6O1WJrqwuRIM/p6yjE50YCFRRd6iGS3dmbDR+R1bKoRI+P8zdxKePpqMDbagqnxDly82I+u&#10;nmZZue7tbcDISBNmFzx46rlFPPWOm6hPOY55IrPa8UMIyohAYHYMzmXFoLSd2mRpFo39nVh59gZu&#10;vuMJtI10o6a3BVW9bYguzsM5Irc/96UviX3+8Z//BdKr27E1ME5evNlBiOldoGcQQZFV8zNO9Vdz&#10;v71f/18DIbo6zOOAyLZcq7A3DVRWBXNecoaK4ffrwoSVtwETmLCqF947I+NxPCUDFwqykeAsQMN4&#10;M7qXO1E5mI3Q3LMYy9LwsVoNOdnnkFMcjYqmFPRQX6vpyUJ2aywKGuNR1ZmBZiKDTV1Z6BooQj+R&#10;zY6RYjT4ctE4nI+u6VK4JqgvdyUgtyoQaWWhQgjTSoJR1piIVk+BvNjiFf7RmTrMLbdi9koHjQXl&#10;cHaloqojES39ORiaq8fQdB06aUzhl0eN3blo9/F/YCtpzKiSLcedo+VEhjNR0pGGorZUFLUno6A5&#10;QQhyVVc6ylqTkFURjISc04jPCZWTw/tnqmn8KiJZRHaHymX7cAaV9ULESZyKOoH9YScQ5YhAZbcD&#10;gXHhyDm3RT53w//b/rNJy5ZgNhK/gShQA8hStzSEbpBqQrgGFKYajV31wGawYa++hWBjtJ+ArJG3&#10;DuzSmWGX5l6wpr/v5OgneOQgqyx3hd/fVuywVg7ZiLFFRGxFbFm3Yasd3Qur8t5ecNlk0maasHO4&#10;9WACRYrMYfeDNS+GPHQMv6yeGFiTjnCv/KwyFXbx5yrWtDHbAJdJv9bLyltGGdxe+pilP3RItnrz&#10;aVotV7L89cPXHG7AH4/SyZtleoivCTfSM9Q16yNvijkuh5vi6PfXyrDCT3zUA9Nie2ZZG4W8jTb8&#10;ygb0Mdksj69Jb3FX075ZUGVVzxZznet66NtoWR//6h9PaOS+EdefluVZ2pYgK7GUjldt5S8URt2r&#10;cKtOkh/FU3Ugcqjd+XRInpDIgTwm+eZTIzm+3uYkX7Ba10pvFfd+kBVZbjO+lvQkj21YymeUmeUz&#10;VN28Qej9x7g26sFvI5wf68J6GK4t2G5N8vT6XEc/Pi1U+Y30Utc0L1HyVL6bHX9FhmFbu3kuQnLN&#10;h8KJTAmjvOm+nNrN9Sthus1JO5LuvKrKK7F6XRuu0pv9dJ+/t6gduYBn3v1+IQP8+8d/+hd8+Su/&#10;Q5O6PqTVtUM7ehrHktJQ4+3GxJV5Imtt2L1Nw9Gjh3BxsRtPPjVAxKSeCIxDTv3l00Dz8hOI4BCR&#10;ZNLXmYumjmx0dhdhcKwOfURK+T+dPX0lQlJ9Q5XwjpQTsS1Amy8Lrb5MIVt9C0Rgl2rgm6/G4FwN&#10;2gcq4KjJQB9NRLsny9Dcn43WAZr4jpagiwjf4Fw1fBTPNVqJyZUWDCw40TVZig4iZD0ko4euvTNE&#10;fierZZWlob8UaRWpiE4JQp0nC039+ailCXYNEdRGIqJNRCR5haeyIx2lLUlyynBNR6psO27uLkV+&#10;VQaGRqvgJfI6MEwTa/IzCW3sykSTOwtuIus9omsFXOMl8v+86cutGJmuwQBNoL00qR6icg8SOojw&#10;t/vyiHw70EXEtGuhEp1TFejmCfdELXyzTRicbcXAVAu5bRgWfyMGiND7Jojcz1Rheqke05fqMHmx&#10;BhMLdVT3xSK7y1uGrOI0zM13YXqum0hyC0qj9uL3ejW86NAQEXVBPpczTvpNLrdgdK4ZYzMN8h3c&#10;YSIK/UQQGOPzdUTiyxB6ehfOHNmJNm8lhTdgZqUbFfVFiD29G1/s1r/nmhx+goi8B6MTXUTUJ3D9&#10;8UtUhhFk1JbjZHwoDkSH4XhGEmKd5WincN/1OfRcmUHtaB8cPe0o6OpAakMDzucXQjsbiJGV1c/Z&#10;/NTnfwHasSDqn/ouFGXXZkg/YdcE/5imrgkybpAMfUzVn6M62G/f/619lsHjqXkM5/4rXELtUPGP&#10;99x/NzcmbA6ku0DlQyBX//+uPgbyjjXZCkzYG52G/TFEWCkO//VgX0QcDkXHIzAlDDtOHsH+c2eR&#10;m3oBRU0O1PYWwenJRTP1ueKufGSVxOHChcMUXoCWkSIigymoIVLoG3di7nIXJhbb0N5fTP2GSGJd&#10;Ehx1icipjEVmeQySiyMQmRuI6KIwRDrCEF8ahfy6OJQSiXQ0JiC/Nob6XRqae/PQQuDTqYenSS6R&#10;1svXu3Drthc37/Sjh+719BRieaUHw5O1chCYk0F6NPYXotFXSP2I+v5cHer68pBUdB4ZFWGodmWg&#10;1pOD8oFcVBKBLnSloLA9EcWtiahxpaOD+mZLTy6qmhLhJPQOlMm3oXmLfCv17ZKyOGTHHMb5c4eQ&#10;X0llI1JfHrUT35vW8CdEVv9CtgTf8z+sunGpRmPXPKm4F8xx2KDEJVl+418HKo0d7OKbYZdmI7CT&#10;9RP88EAIAbnKruza+H7giR6nV33AaqN2aTYKs5xHAdaHDMOs74MSVju5KlxBhZnTPghhtYO5/eTa&#10;lKeSpeTajmOchm2JSQqnleuNt73K90FgJ28jsJP1wwgui2oTmQBYysjtaCU7cs/ahveASqfsQtmG&#10;HfT7+n8pmYRYbUHparUhO1lWmOM/LNjl80agxlO7ujLna26n9WCWa5VlBzsZbyfsdLwXpN4oHW8p&#10;Dk53YOr6HfzJd/7SoAarv+98769ogplN5HY/0spy0eJpIYJERGOiDU2uLDl4Z2S6HsNErvgzKu3d&#10;eWjuJOLXlon+kUq510duHxHaPiKUnmEiqsOVGBgkwjdEhHKIyO1oGXzTFHepVlYTu8YcsvrXw6ST&#10;iNKFYzuwT9NQ2ZSLxVtuTF9px/RKB0bnG4mkNWKEyChvcV2+2YOZqy369xq9RJSJLHqI/PHBLG2U&#10;D3+yptGbjwZPPpHeQiLCJXDRhNhRm4DMkgiasGahhSasVTSpraJJc1s/yfHkobozXQ42iksLkVXQ&#10;P+jXEBJ6kuqhDYNEgnm1tG+8HDNXOtBHpLSd8u8cKUULEd+2kWJkJJ2CM1hDZNJ5tBMR9g2WEoHn&#10;OimT8jPpbvHlo66XD7Nh0pyDVv7fLunLh9JMLHdg4WY/hhfa0E112T/BK0tNGJtvwRRNpueWGS1Y&#10;oHqZv+LCyGwtsgticCNTw83irWhuLcK8HLjUTJP6SrTHbcVXiLQOZ+xAeUsh5q93ENFtwuhMvZBg&#10;F+ld355C7ZsuB1mNL9QTOe1AU2MaSmMPISKMSSm1OZHokZlOpEWfwEepXr43E4C/oEl7f9IWVDdX&#10;Ymq2ByPj3Zi9NIKppWlUdjYgJCsRZ9NikOOqR9VYL375K//ZsLR7//7rD/4eAYEJ2BqSgu2h9+6b&#10;bwbs+tyjBCHE/mvWl/Qm8P96txNv2hlF3In5E/sj07Armoh2JI9z0dgVFoVjCWnQzsdgMGUL/uuc&#10;hr+a1eT/mL/l0/D5Fg2DSQFEOtNla20TkcGa7ixUtKWi1p2L6q5sIpxJKKyJRrrjAlKLLiC3JhLF&#10;zfHyEqhzrApt1M+6JmswtEJkdrwK9dRH6si+K7zUv/rz4F1uxOJzAxi97iIinIOCxlhUutLQQP2l&#10;vDVBTtMemmtETNRJRJ7ZhbKGVEwSGR0ZqcHiUheu3/RhYKxGPjc1OF2HodlGDJDLf0MYv9iKyaVW&#10;ItItcPeXwuUrRvN4KRqJbNd4c5FVE4HChhjZSjxzuYMIch1ml9qxdKMHk4vUz6hvzFAfHJqupXGn&#10;B+OLbvRPNssOhypnGgpK0pASH4SyomQkBh3Atq3yH9b1tgTrxrvaUOTyA5qgGnFtY67C/CBX91mW&#10;evCvB6tcM+zim2GXZiOwk/UT/JDBmAQp21MfsN4o2KaFOJEM/2TNILEMO7vZKPw6vs3Q+zT5bSaM&#10;qq8ypB42CZZvJnnW/KwT1Y3mZ5a3EbyZhNVOPzPMemwWdvI2AjtZPyxQ7aTaRbUJ2wPDX+8cn9pj&#10;PcJqVy92UHkqu1C2IWEWSPs/JMJqlsuw0+2NwprHG8VmCKudPgy7OmE51nHCCjtZbyfsdLwXZFWJ&#10;nh38P1m1cr8lJB7a8TBoRwOR7WzGM+/5gEEXiLj+1V/hne95Dw6HBSOmKB+e6UH0TrSira8Cjd00&#10;AfQQ+evnLb80IfQSYSPixxO/8XkiV5OV8I6Wwk3kzMun9I5WwOVxIC0znEiPEyPzRFSJmHUScXMP&#10;OeTwoQH+1MRYBZGyRtx8dgS3XxjF6FwDTR4b8dK7L+IDP3UbN58axPxlF+VfKv8LvX6nD5dvebH8&#10;GBFXmnj2TlQQ6SPyS6SSVzz54JdeImS9vNWYJs/8zdLeCScuEPk8cfYAMoqi0T5UhDafQ/4D10Nx&#10;3aP82ZsS+OZqqcx1yKrOQl5NFgYX6jBIE+ZuIp1VbSmoI3LnI6Lom6tHN+ndReV1DRehf7oKp84e&#10;xZFjB1DdlET1U4CRiRohrG4mtL258qkdIayeLDh7M9FAZFv0HuNTi4vQ5MlFa28BfFNEHC8TAbzq&#10;wdRyF2Zp8rxwxYvp5W4i7+0YnmmkOPzfV/60Ry3Vgxe3nxrHlRs+zC52YnCUJvKjTixe9sDd6UD0&#10;yZ2orMuWw6AGxqsxRvU7u9wqLwC6SadWTzpautPQPVSImaUmyquTyHA9Bqithkj+MBHgoalmXLza&#10;j6L6Mgwl6993/RVPAJKOaEhLjycy346WnjYqjwc5uSmIi7mA4ayduEJk+nDgeSy+/LJhYfrv07/8&#10;JSIpPrSMTsup1/UDk+ROk42mY3tQCvbKtncaf022/FbArs89apAt0QTe7bInIp3cdArnz/7wyb+p&#10;2CpIIdD4Jt+kjcXuiEgcSUzC/qRsVIcH4G+JrMp3c+WE5wB8h0hr2tkAnEk+i6zyYCTk8tbZU0gr&#10;DUZWRQRKmlLgGqqgflKF8rZcpMYfR1bCCTxXHoCPNWhozDqC7JSTSI09jLTYQ4iNPUXE1YnBq/XI&#10;qYjH4eMHsHvfbtwuCUD5KQ3nEs6jwp1BhJh3UTgobgV6Z2rQP+eU76/yZ5mOBR5GeUcsiqqj0DdU&#10;jp6+YjR1ZKLZRf2nJY1sNg8jRG7HCG1dDuSXMtFuwvBsHdqJYLfS/Z6pKvgW6qlP18h3l0vq4uTb&#10;yCMz9ajvyJBV1na6biA93NTH+XNXzq5MGo9aUVKRifCgo0iIOInEsGO4WaThxQoNT5L7y90a8i4Y&#10;hy7tjEqThjE/jPwk1QQVhycK8rAmSKOy4bFfhVOY9WEu6QxYw99KmB+gbxakM97jQW+GxDfimuM/&#10;6pBtYmadeRsIwX9QBrsG9Lir8XnbidpuaweZtCq/yFCEiPxkl+oebw1V20AVZCJp81Hne2PVVv02&#10;bmP/DwKzbj/usK0f5drE3wzYJtYjrAxrvvfNk+9b4ottmcY4FYfjS583pzegdDDL2QhU3iovds06&#10;+eUbUNePKlS57GCuV7sybkTGRrEReeY41m2wbxfW6mQPHh/5wC/dr0O2E8sWevv4ItuAvCgwldcc&#10;16qPSmcXvh788sxhJggBVvmpuBuEOZ/7g+Prada1PeNa/Db5rQeuU9maTf1+l/HM4m3h20gebxfe&#10;RvK0kARoZyLw1LteN+iE/vuFX/tPiCgsQqwjBTVuJyavjWN0aQCeiRb0TzTK6l8/ESD+dIuHCSoR&#10;Vv7OomeCiN90JSaIdM4stSMuNUL+91jTmI7eIbpHaaaWWuEjgjlAmL/SJRNIDvcRyWNMLjbj6k0v&#10;lq640T/VgtzgnfjLIQ3TiRq279qFbiLQU4tNRKTqKE9KM1UNL6UfJKJVWJWMhq4CuAaJXPuKZQXV&#10;6cpEvTsbTT15SM4KJZJWSCS0At2jlZSWCCkR1lZfoRDY/lkig7PVNHEmEjtSjNb+PJS3JMJRH4ua&#10;rgz0zdSid7qaSC+T3Qp4+ZCXrnRUNcejme4PUtjIdC0GiYwz6evoy0OrNweecSLSxjdVq9xpqHEl&#10;EwFORiNN3Nv684m4lpH+NMnnuiDSOjTTgpkVPl14ABdvDGLh2iARWC8R+i7ZLjy20Eplb8DgVBOW&#10;HhvA1TtDmFpox+xSJxaI3F680o0rFH7lMR8W6Xph2Y2JuRYhoVzXvcOlJKMWs5fbiKR2EBF2wj1Q&#10;JCcb8yo5t1lMajS8o00or8zA0LwbBXkReJUm7X80ouEPRzV8m/DHYxr+lPAnDLr+I3L/YDRAPnfz&#10;PSK2c1katKB4hBVX4qtf/5ZhXcAHPvUZHIhNx5YQts90sm0iXmFp2BFC86XQDPHb2fSbidU++WhC&#10;/iogID+No/x/9d0RGdgVRYSVeNM2mjtujaR+HU39PCoBu2PjsTcmCgdjIhCUmY6YC/vx9QFqN2q/&#10;b1H7fItcJq18yvNvejUEXziAIiKnla1p6OJVfl7B5FX5S22YvdGN9Nw45JzRkFMUg4SCWMTkEQri&#10;5eTd2LwoROWEIq4wEvG5Yagg2+6YLETffAXGLtfKZ65yKvLQPdZA9lWFbl+p9F/fhBOewTIaL5px&#10;+bYXVwmzV9rIrqkv0FjApHSSxhHfTAOae/OpD+eSnHCkOS7A4YyWflvWWYKuhC34AdnbjWwNuaHb&#10;kFuTKCSUXwb1jlfi0s1e3HxuFJdv9WH6YiuRXJJTHIwiZxSNFxlyWJub+jzvzuBPPYVHB+Hjjbyj&#10;QLfnbwzz/1cD8HXCn01sWT10iQmr+a223lB3Q/7vY/jN8dSbVn8YG6MR9ihA6aV0U5PZ+73tfVDw&#10;xFl/S792wmynm1kfc3w7uY8SzHr6yyAPa7IHudbrgLfsyncwjfL54xlprRBZJEPqkP2mdGva0B93&#10;bR3zxGPdun4bYC3fjxvs6sQK1aYKq3Zyt7x7YaOEVe6vg/X0Y5gntyJHwZze5GeoMcYsbyNQ47HK&#10;y5yf+FmmKZ9HHeayqTIoWOtVQZVR/D/msKtTe/CYq/v9NrJOeo5nrltlc+Z8Hy7YDix5kg7s6mFK&#10;Z73fWvW9F1bzuD84LzuILMPP8ZTfmtc9Qc8jOeSJ+r2QbioTh2+niS0f+sQTXAUtOB7a6XA8aSGu&#10;n/vCL2FveAhOp8ahecgN93g3OodbiKQ2wD1Yga6BYp2wTpQTeSsjUlZGhI/JYAlSssPxbJmGz7Rp&#10;OL2fJrqOBHj6aWLoKcbQSA2miXSNEjmbXiByRpPiISKfXpo4jhFpm6J7C8suPPnMBF591zLuPDuD&#10;O8/N4Mp1Dy6udNL9FpnUZtDEOb8iCe7RUiKAOThwcC927NpOhLQcPURKazsyUFofjyZ3LjxExJq6&#10;84WMJeZEwUfklIkrHx7Fh0XxxJZXbN2U1iWnjhLJJOLpmaqRaz7ohT+/wSeVjvD/eolwV7cRoW9N&#10;IhJJRPtSM5HwKgzzKiy57qEi9JG8PiaqvTmoak9CrTtdVlp76T6vknoor2Ei2tPLbZi41CJbG8cv&#10;thFpbSTS24KJi25MX+7H1IqP8vTQBN6N0XkXhXfhIpHR6RU3kd0aIpRE8p8awa3nJvHYM+NYeawf&#10;MwudmJxtxwLJWLjYg0UiwFduD+L6E8OYXGhDYUkyMvJiiKiWwjfNK7sd6B50YsfBQ4g/puETTRo8&#10;iRre7dTweLGGopIUIsydKG9vRF3kFvzllD6R/8bQWnyTwv6AJvaT2btwJDELuxNzoR0PRGm3Tz7D&#10;xL//l9xDCdkICEogm0yh56N+WNiu0DQBf3ZG2etbBWvffBQhO0v5pN/wZOwhUr83Mh17o4nsR1E/&#10;pvDtUfHYGR2H/bExOBwXiTMpUUgpzUG5qxlxoSfxm70afp8I2NeJqH59iAlrAP5wLAB/TNe+tB3I&#10;qEhBB/UJN9l2B393daAQ7Xz6L/UF34KTCGw9XHxA2nQVOqcq0ThcgOZxBzqpz7tnqc/NVqJzksaE&#10;SbKpGbb9YgRGnUfsUSLIlN9ipoYzISEozgiFL4U/N6UhlmytLESD44KG9PwEzC0207hQh+HRGhpX&#10;qjHI23WvdmGYXD4kiV9O8cunlOJAJJcGotaTidjMMOw5th9OIr/uxQb08GewqO+OX2zCEPWv9t4C&#10;NHSkoaE1FXXNKXC2pSKBxqecsjTUdZchPikQlXH7UO3Kw9RiCyqrc5AYcwHjGRo+3R6APxpf/ebw&#10;n5HdJ582rbCqwXmjkAeKTAqNbyOtMzl81LCq91qdHyaEbFnk2+nC4Htvtj5vBmTAMZVDn3CyuzrJ&#10;VnFX35avlk8Gq3XAcqUO2W+qF54I6Kv4Rh5RnDddM4w8JV+6r/xvN6xl+3GDXZ3YwZzmQfoC2xPb&#10;i//aImO9vKwwx7NCt/FVW/M/1Cid/wFsgdLBKut+UH1rjV0bEL+Sb0BdP6pQZbCDtV4VNpL2xwXm&#10;urwXZMw0wH5Jv954SPXNdrbGrgz3zcLdOnP/WO2nypY3a9N2eW0EdrIYqt9uVg9/fCKuXP/bwnSi&#10;Kn51j1dqKFwnCMnYFhQH7VQoHn/tvUIs1O9nf+HnsT8sFEklBfBO9xHZ6yaiVIeeoSp0DZXJ91R5&#10;lbBvphqjK63wzdfKaZ7Hju9HVPRZXLk5jP/n0y/ho594Bu99703cuTmOy5e9+PDH7uBnP/0innlx&#10;Gs+9PIOnX5rCOH+6Zawac8udePr5GTxBpPXKzX7cuD2ES5d7ML3YhkmaVOYVJyAq+DASYk/DTfF5&#10;NbW9vwD1rkw0dmahjSapnTTBdfUXoaOvmAhmDfYdPYTQPRqWaLJ8fN9WOVyIP8/D/1Edmq7GBE2W&#10;h2bqiMCWoo0n64OFsorjIlI7RveY1Fa2JKGUD45piBOCvXKrR7bYjs46iXi2CmFlQssrpu2UtpqI&#10;al1XGtp8BXIScvd4CTqJ6Ls8RXB5i9HZVwrvaJXky58JUicu947RpHuqCcPznRicc9EEvJP8PZhc&#10;6sX0lT5cvD2MhVtDGFt2Y5hJ7kKDEM/JFRcuEZm9SHGWL/tw7foIrl8bJSLQQ3Xah0tXBjE80YEE&#10;mpA3thahMP4ofqtHQ8FJDdWRO7BccRh/NaPhD2mS3hCloTYiAH86qiEj/gyikuMwEqvJfyC/ObKV&#10;JvFb8E0mqSZ8m0gQr8JGn9kt858dpyLw0vs/algS8M6PfALavlPYEULkKkwnX/q8jHcCGHZJsO5Y&#10;e7Nh1ycfNUgdsZ/03U31w7tQthOx3y6fnovDzpgoHE5NQHylAyVdDSioLoEnfR9+w6Phq31MuvSX&#10;Cl8nfIPajv/HertAQ2haPNxEEjtGqtAxyUS0CE5fLpFR6u+LFeieLUHPFG+br5H/cPMug8HlRsze&#10;6cbwlTZ0TJVRulIiszQOkA2PzzXJf6Zjo8/gi506yfs9ypNX5vmU3f9CtvV10WULvkPXqac1vFql&#10;oSdpK6raSshOO7B8i+z3Wg+Gh2vg7aOw+VYsr7gxPkV9iw938zjgqIxEcU00yluTkFEThoTiC0iu&#10;DEV+Yxz1uUxZYW3pyUF42gV5UVV0TkNTTAC+yN9UHQ/Af+GdAaTL30xpaE3YhZKWXPjG9dPMi5y5&#10;aIzfgT+j+7yb4M9Jz28S6X62VEPgQSGse2nin2Y0DjUIN1AkN4ZuTOphpk4T1QfhVYIlCDVtDyXo&#10;sh5NcCcx627tQA8D/LF6riP2qzz8p5u9DfpYsZl8+IRObnP2q5MRucPu4G/YkX/NZJOP8SbbYVIp&#10;b6Vsyrp6vTYfBV4hMH//1F8vPJDyYMFpDfm7+aROGpz1Ux5X87ROfO8HzueucJLBkzkr5JAnmozc&#10;FX8dqHL8uIFXGuS/H/xgpHrw24ilfhj6W93VlSFub37hYyd3PejpV9Ow3apwdjkfPX+6f4+H8npt&#10;LhNRfkHiLwPbhzFe0j3WXdeZ31wrWUbeBPOJh2bIfZtw0ZvzI0jdUXoeh9UuF73/UBzy81gt+RmQ&#10;/ko6iE4WqN0OZqLA+q1Ja8A8kXmjsJZPPVcYXKcyZnAZyV6knBzG6Yy00rbkynOICZhRL1a5jxK4&#10;rcS2aUzka32MShXXzs6s6SWNUX5zXTLEHgWGbbJdkKvb6mrbSp1Rnqr/maFe7Kl2EB0szykV1xxm&#10;vmcXvh44D2WDYm/sWuAvI5VHysJhDEqrl1OXYQWH2+V5P0hdmvK3wq/PBsG66GXjc0EYbMc6YVVt&#10;JqcN0xxhNz9DKQ+xcZ4EB8Via1ACQnKd+NJv/q5BNYDPf/ELcDRUEDHtJlLVAfdANZFWXpWskG11&#10;XWMl8M7WYHCxFjWuHGgB29DZ68T7P36biNMwEadhPPvMPF54ZhF3bo9hicjX40+N4+kXJjE2Vyvb&#10;hHm1cGiG/5/WgvHZZszMt2NuqQvTS+RecmFyrllI7RgR196pGnh4SzARNe9YJbr6i9HkzkPXIE3U&#10;RyrRM1wuqzRdPppsT9Ti4k0Pbj47iseeHcHK7V6aVLfKgVHTc42Ynqc8Z4j0EWHsIRLu4sOSiKj2&#10;jJbBKyundZRvg5BUt7eA4jdh9lILvERu+3kFarxCVl1Hiaz2zVSgqScLzd5ceCYqCRXoIULfS3H4&#10;czM9vOVysBH9Q6T3kBO9IzRJnqzFzGUXZq90yeEzQ/N8ajCfiNyGiZU+TF0ewPiyl+L0Y/ZqH+Zv&#10;DWP6ej8mr3Zj6iqR1ktMWuuoTqoxQmnnl3pw8WIvxsdaMdDnxMRUN64+NonLN8Zx8eoQFkjOpWs+&#10;uFzlSIs4Dm9vFZ55eQXnQ8NwlCb3XURWFzI0pJzcitKqIgxOkl4jrVi4OIjk9BS8u0LDX05vkZW6&#10;bxH5YPLKZOiviJw0xGzBmawUROYU4Ze+/Bv4v//3/4r9fPTTn4N24Jx8b3gv2yB/25rndUy2qI/t&#10;4lPYyb+DCJj8JcCw0weFbb+hvqaez9I/CNwn1psXv5mQZyiTepk38jXroD/PeQxUp4RzXP0+z/f4&#10;/6sM6rdR9AyNpjqMScS+xBQczUjF2ZxMJDpL0TLShdCocPx0o04QZTVcwC8bNHx3OgAvV25BQkYi&#10;vFONqO8rRR31k3buUxfr0TpZjNqRDHJz0DaZhbahLDkF+9JtNyavNKNztBitQw60jZeha6oKnpka&#10;2Ybb0VeE8PBTSD67DXf4P5+eLfjWKNkG2wjlK0SV8DXRg1cvA/BTrRpOHdyBwPOHUe8hksz/Eyc9&#10;vPyN4b4aXBytx2RvOaa9lVgZa8aVmXZcXezE6AD1eervE7NN4M/fVLWlIdcZhQpXGtqGS1DbX4mS&#10;iJ34Cyr/d2YC8O2xAPxCZwAWcwMQH7QPwYe34NSJ/cgqS8P0YjO6qfwN7VnoG69HbMQJPElk/r01&#10;GjKC9yA6+gIq6/NRUJRGZHWrTlj3RKf5H0zyEPI3pO6qhlNh8oAwwPf42gyO8yhBGaqUg/WjDsWT&#10;Npm8WXR/GFB1o+pHwU43/eF29wPSTu69YCt7g7CTp8D3df3XlkX+48Mgv1UeQ9mNxDXCNgJzOjM2&#10;ImMzcc0w2/5m4M/Ppt5+glUom75XPakHmJrUmR9qmwGnVSRHwO1kaisFOztgu7FtZwMch9OKfVEe&#10;fl3VWKL6sREuMKfZBFQ6Bb8upjCVh18PA1wP4lf6mMCfdVF+TqPLXivPDGv9PijWK6OC/5riKvj1&#10;Jr8iOeqeEHYj3SML1tXwS/2ya7SjFRxuV2/3wtr6MOVh9ZPsu3QzoOIpPZUrMPIx56fgDzPH3wDM&#10;spTu3G9UuBnqvhV+uzCDw23y84Pu+2Wr+OawhwV5SaXLV2HsN+tvDlf3dJfSkq7bImlydjIKR2IK&#10;8Cff+Z6QDv793Jd+GU5vLUYue+CaKEZDL01s+/LgGSeyOt2GytocHNy3CxkRR9HY7CAS2IRL1/sw&#10;cbGNiG4dhonsjSwQiAQOEcmbmmsg0liH5SvtmKKwUSZds04ibXWydZe/09oy6KBJeDF65pzwEnHs&#10;n2+Ae9qJ5gE+gbcIrr4KdNMEtbO/HN2DVegbqyN/qaxgDkzUoaPXgYbOLIwvtmCBCB7/h26UiOHU&#10;5VYMrdRROUrQOVlE8ivEz5/4qPdmo64nkwgmyRygCTAfQNNVgLmZNly94iVy2iSHPbUPFKOxLx/d&#10;M9Wob82S1ZzqrmJMXXfppHq8Cr4pIuQE/s+ed7gMgzTBH1tskM/LTBH5XrjiwcyyWw5aGpntwBwR&#10;yiu3J0jXIVy8PIorj03R/QFMXRvE7PVRIrE+zN8YwdLNCdK1A5mOHMzl7EDo0d3ILMzDS69cwzPP&#10;r+D24wtYuTyORUo3c5NIL7XZ2GU35m77MHmtV/yjy10YWKS6v+zFlaenCXOYf2wcrQNdWLg2TuSW&#10;CPKKl3TrFx3uvHgVYVEh+BCR1v+6oOHXezTMZWp4V62GH9B1fXgA8lrc+O73/0bs5d//4z9Q6x2F&#10;dvi89AF+CaRsbc1LLb9/rd0+VBj98J7jzVsEvR5Wy6ygxk1BeKpOpsPTBLv5kKXwDPB3mXdFp2Nv&#10;bAIOxUfgfEYkMpzJGF7uwNTVVnQOlaEq8xQc4TswnqLhy10avuDSMJC+FSXRe5CXE44qVyHqe3NR&#10;3ZOBWrL3xrFSNI2Xo3W6Ci2TFURUK9HMW4BnnHCRv2u6HO1jxaj35RIhpD43wt9EpT42VIz2Pv4u&#10;cIVs4c1IOIVf7uTVywD5v+yniZB+tkXHZwifbtbwez4NXxsMwEquhsN7dqO2IQvDNH7Mkx0uUT+Y&#10;nmnFABFSV0cOJsZqMUkkcnSY+pKvFs09TrS4y9E/WIke3kXBp4J35qCmMQmNHZno6i1Af28hLs02&#10;oLImC+eObEdR+E4Uhu9GXVUqPEM11J/L5S8Nda5MODvTUeumfj5F8qhflrdnyE6NkXEnJii/+uoC&#10;ZCZGIDvkAP5zr4Zc/dAlXmE1H1KjT/jUYCqgcDEy8svbTnKVIco9DjdhTcM/YmD9zA86q+4PA9a3&#10;RtIpjbfsVnD8h6GPneyNgtOvl7f+9lfJ11eKeIVAJlkWOQqcTtnNdllx1cPvleZu6HlymjVvvPy6&#10;mGCEyYBE+a2uQm0MdnrZ5kOwxuW23cZvKCm+qrOfYC1WH1rr25g+vqw+MNXYYxd/PbANq7aQdlI2&#10;Q66AwqXdlLsJsH7iGvalP/DJ3kx9V+9DpjJKfErHNmykt4PSy5/OSCvlp7z077/ptqfb36r+akXN&#10;Wmf3rDuTrixDvWnmexzOsvz5PyQofVehjyNr8pF61f2sh3oJsE1Itv7XE14BEHCdrjOmPjIwtbt6&#10;hkr5jDArzPW1EXB/krYy2nENOO8oPU+zvawBPaf8z3YjzFyn5rzsrjcLNXZyeq4HGRMMv1m2yCeo&#10;OKvhVN4IfefERiFjiw3E/hnkN+toG88Sdi/ISim55rMVlAzup1ym1bKrcB3s591FW8JjsZXtPiQV&#10;2ukEPPfah4WA8O/v/v4HuPXKLQzSBLl9iAhefwEae/PQ5iWituiCt6cMTRnnMHfJg6dfnse1J0dk&#10;9ZC31s6QO73UQSTKjcXLnRgcq8IiyXnqxQk8+eIYlm/1YJhP7R2vwAAR2D4iqR0jJeiiyTR/BqaN&#10;8mN0jZbLYUmuoXIMTjSgqbMUDS4inb5KIoYV8I3yabhEdt15MkEdnuJPtRBxpIkxf45nnAhrFxFe&#10;3jo4tdyCnuEqxMeeQXzyBbQRQe6m/N3DfIAT+YmwTi4047mXZvDUM2PoIYKcnhuJkYstRCDdGFio&#10;Q8NgOTLD9uD3+zRkBW6Fa7oRw5eImC82Yepis3xWpm+4HL1EgEfn64nc12BophZj81Qnyy6s3B4k&#10;gtpHddODi0Qwrz0xg+XrY5hc7MPUpQFcuTWD6cdmaIJdg8buWiLIg6iOO4hv0uT/O1P6Sto/LQfA&#10;m6ghIvgknnRoCDsUgLKaUjz+/CUs3plAeVMJKlvLiNj0YnyFiOpcCwbn2zA414rhBRfGL3Vj4hLd&#10;u9iLGSLFi1cHcelKP67eHsPKLSKvV4awfGMSd55eoHZzIaMgC3PLPuSWF+DFYg2fJDISfmIn/vCP&#10;/1Ts5Af/7R9Q4vZBOxdJdkXjjtggj/s8BtHYwGFig8p21XNkc/ZuB3M/8vctHrNpvLeON5udqz0U&#10;SBl5zNT7pv6imXVWz1Zyya9/C5YgpJV3xqRie3QWdsSk0dgaS/ECcZYIa01fFdxTjdRXytAxVITe&#10;qQrpR/wpI96+P8xbzHnrOfUh7le9REQ7x4mkkX/ilhu+q23onKsmolqOprEStBNp7ZysQsdYJVqJ&#10;nDJh5e8Otw054J4sI5AtU/z80ihs0zTUEFnkA8bco5UoywtEdfgWOCqTqY80YGKpWb4F7CNS2EFj&#10;RX5lPGKzYlDWWICMwkT0Un8dmajF4Gg1BoeribzWo62zDIkx53Hu9CEMj9UhIyUU763U8Fy5hpIQ&#10;Io2UZ21TNjq8BXIgE7+MGqI+yjssxqmfT/Fnseaa4KWy91L/nyQb7/SWop5IcDeRXR/1x+G5BvRR&#10;PTR4slDaEo9iF5HXwTIi9KFYStdwh/rQ7/PhYpN8YFWA/h/WU0xY9+zDbmNLsP8/iNRoaksdgxuV&#10;t7HobyZ58rA66KqB1oy7DORtBncS3b+qI5eJtzL7/VxGiqPuW6Eb+Wp5pfz0UPI/hCit1If8Z8WQ&#10;ZUDy584gnXYtZJAwn6BryDLnvRFY5W4EKp1Vlhn6dgg9vvzvgdw9EdRhyU54oqvqluOqeG83rKTy&#10;fuD2U2mUu2fdbXRULwR1/SBttVnwtloe2BXhM0+GfgId+gSQ/PwQkocOj2PUvtJm3M6r9snH03Nf&#10;5Pbja04v4UabWqHfZ9kU14Dq5+bTr/0wt4/IZ13MLwVXYTd+8kSaJ67qnujBD1GBrieH6/f1cUdd&#10;M/iaxxu/PBNYNx7H2c+y2N1ND2NFwoUYcjjrR7LNaR8U2+S/PuRnmYb+alXXCn3CRCA9WE/9mcMT&#10;+QS6T+Esh+VKfK7T1XZ9lMBl1NtjbfgeKbs9rPV2L8hfNbh+TGE6AU0kWfr4xbbP45P6O48VkuY+&#10;4X7ZJr/5/mbBabmPmGWpa92eDZfiquer2IPcIxnr2PV60P/SYqon1mOTMt4scF/bavQ31k8fOxKw&#10;LSoSO6JiaNyiMSaUSOu5ZGw7l4jv/s33hYzw72/+7vu4eHsao5c6MEKTUv7si5eI5ACRvRtP9OH5&#10;14hkrbTBO0YTUiJpy7e8uP38FJZv+4ig+XCdiOwckaQFImk3nhjBteeHMHOtkybbVXJar5cmk300&#10;oebPU/hoAto/24Cu4TLZ8ts1UkHktBTdfaU4dvYULqZqqIrbh9b+avmO6MzFTqzc7Mf8chf6RqqI&#10;xJZjfsWNlce8mCXCPLnQgmlecV1sx8RMI+nRQaS3Avv370VtSz4uXe/WTyOeqkY/lcnlyYGXyC2T&#10;4s70/XhXERHD2LPwzJTBSxPx8ZUWzN3phm+lWU4b7hwvgmvYgQ5fLlp6stDZn4fx+VosXHNhaqmF&#10;SGsDhqlOZOsykfapix0YnWvHpceG8MQLl3D72Yu4+jjV1c1J3Hj6ElLzMvHOEg1/PaPhdwY0vEgT&#10;9/8yEYDlggCMJGvISQ1H/Pk9+N60hq/6tsCXSuFpGkZp4j2cpOEWTb4/2KDhFzs1/AohP/4UHFU5&#10;mLzoovxrMTRBBHu+hciFC9OXeogk92Luch+u3hoksjpIBNaLiYse3HhyDi++4zpukF6TU+2yVTgz&#10;Ox4ZxdlonxnCr3/ttw3rAIo6eqGdDCE7s3/GPMy/e5ghJ2NTv+XTyqXPGf1evTx+FMB9TNdXH1tY&#10;Z/5fuX/eQLrqoHGZn7nsp/j7YjOwMyYDARciqVzROJQYhZD8RFT1VaN1tAZdREI9czVwj5cJueyd&#10;JBI434S+SSf1zzr55EvnaCk8s1Uobc5ETEoQJshGSuL3ITYnGp3TVegmm+/kQ9SI8PKLIf5/qneh&#10;VnYfNA7moGuCrudr0Ox1CHHMLI7C5OUmTFAfGJZDyfgU7mrKswJDs+o0bz5Zm0BuTnk8JjO24DtE&#10;Br89qKGH+lM2EVffaBX6hiqQmh6GlyvIXms11MXtQJEzlUhpDtr6S+QAprb+IhTU8/9Xk9HcV4iW&#10;gWLUe/JQ0ZkOpycXHuqP3TR+OLuz0dLrQEVrGnKqiCA3p6O5t5jqowXjS51CcLleZDsz9e1qbx4c&#10;XRlISAvE82Ua/myC//vLpyrztncirJMB6pTgvTIwcgPqDwfd8PyTLztIXB1qsDWDH5KPEszGqsrH&#10;D/vNbAlW6czw14EZnMc6kPjksjxxVZipbpUca/73g7m8m4WdPAVVPlV/PPmRyRW5drCT/1aC63Sz&#10;8LedGeuF24Dbza7uHhaUnZlhpwfDLv2PE7gOzCuoigyo6/vBWp9WmOOY+60Z1viShmBne3bpFexk&#10;MNa8eCMoUrfGPow0drDKlbB1JjB2dbxZ6Drp/VOVYb2+as3frj4Yoje1q7nvPyrwl4VgrmMFcznM&#10;sKu7dUH1wa60NcGah9nuVX3bwVz3jDXhKq91YJazUXA663NXleFesJbPCo5jthUFu76h9HgUsFY3&#10;svFImkBHRRORDSfEko3zCk8WdgSnQzsUikbvKP75X/9VSMn//t//C+/52Gto8lWgfbAU/ImbwakS&#10;TF+miet0Ewoq09HQliUn6fKH/i/d8ODmM+OYWCSSO9eKxateTC12EWmqR9tAkRDVwUVenWxG90Ql&#10;TbCrMbrcRpPMBlQ1ZSGnJAlnLxxDIU0cDx09hAOH9iE/fC9iE8Nw9Ngh9A5UYWK6GSOTjZicb8Po&#10;VAOR1Uo5XfhxyvfWUyNEPGmyXk6T4JQDaI3W0BilYT6HJqX9GgqjD2Jm2YPFlU5cf3wQ73r/Zdx5&#10;Zhi9Q0UYGi/HLE3Il4lU33lpEtef9tGE3InOESKxRE59c04MLdZjbKWJ3Dr0TfMnf6oxMlOLueVW&#10;3Hi8H8+/OkMEdAizlzsxvkh6zjVg8XoPZle6hLAuPzZCRHsUo7OdGJt1Y2bJR+R5Ak1dzZjJ348/&#10;GNEn0d/miTQR16KEExhemsOJs+fw+TYNfyz/WdwiE2z5HAf/v5Tjj/JhSgH4YyK53yVS+8HGLdhJ&#10;ZCMpKwnXbvdT+aqEtHqHG5BTmIBOL3+iqJ3qsBVj1E6D063on2glItuHpavDVL8dmJ3vweXrI9SW&#10;fRi5OIKexXF86Tf/s9gF/0p5dfVUqD7ekm3Zwc4eHwbMNq3G+0dprGYSv/q808cJda2/AFVIoDGU&#10;F2ySsJtPCY6k8kXGY29cAo4kJ+J8ThIq+hrQOdeB9qk62TrfNlaEnpkK6jvlaCe7bPLlE5GtIJJa&#10;I35G22gJ+i/WI6skBvEZoejk/1vPVKNluIj6Ma/QVmJ0qQk9E+VoHiggMlyEpsEC2RLcMVYMN5HW&#10;rvEStI/wimspBi82YJjA8Tsovm+mBp6JKiTkRiPNESPyhogAD1JfGOBVTW8FHPGH5fTif7gUgNcq&#10;NZw9fRhz17yoachCUuoFFJTGoYfIZO9YJdKKLiC9LAQdI+UkqxbNPgdqe/NIn0LU9uejxpsLZ38h&#10;Gqn8zaRfA/XJRipHSXsasmti0NBXDGePA0UNKURuC+EariJdnegZr0I7jTv1RG7bh8vQToTZM1aF&#10;wJQ4XMsz/qtN/YhPCebDl/yElQ+4YOPit+A8aDL0rTT6JEEeCMY99V8iMUa6ttuiY32YvN3wG6Wh&#10;n+pUZp3vB1XmVXAdkXyGOT95M8MrFnpHlc7KrmWr1b304TdU5uuNwJ//BmA3gV9XBr+1l3KyXtTh&#10;2Va4LCYZejjff+vb3rx6YK2TDYPSmgdaDuMVLjUAm8Fx/fGkDamtHqC9NgOzXqyDfr1qPz8B2R1B&#10;VqHVNduD2ITZXvTwHaaDjFbvcVz7NuftQvzt4LVbVmncu4vksS2Qy/E5jgqXdPbtZfemW/qbbFFa&#10;DRN5hp2JXPLLGM3jMclQ+fn14zy5rBbwtidzuVVc1tG/Ysdlk7rYnI2Z69IKvs+6sXx++85lsaZn&#10;yLYxckUPyV/pob8kY1k6GSM/t6Mpj0cF/rJQO66WTW+7e70kXY17f+hb+4xryZdcY1zmdtZ14Xt6&#10;+1p1VLDKZdiFm59XDKucjcJOFoNtT7l8nyHbxo37XBaxYXnOrLVphopnhbmeuI65H65ne289SA8u&#10;q3Gt90M+xTWW3FjSN56eQ/ESviOCtyRmIuBCMg6EpeIP/0Tf+sk/Plzn8VdvyOpifHYoIg9rcCVs&#10;gyPnAjILotA/2oTn3jknW2C9o04s0MT06VeWcOWJCfQM1cPlq5ZtxT00yR251CromeRJZbWsrIbH&#10;BSKVJov8bcTayK3ojN+Cf1vegn++pB8is5C3DWU0AW5zFWN0ugXFtUVICD+OjggNt4u3oDDmCKZm&#10;OnDlBn+f1IWKmjxcygrAD+Y0fLJJwzQR1oL0UBSmBaG0LE1I3MqNXtx6YkRWYifnm3D9tg9Xr/Xi&#10;9pNDuPXsKCaXm2nyXYPhuXopdx/5+X99x04ewJYtAcgN3o7CoC2ISwnCIK8w9Rej05OHdi8RiIFi&#10;eGliPEpyh2Ya0D9ei+GZFiGqQ1MdGJ5ux/RFL2Yu9qO5sw7OongUh27BpXze/qt/F5IJ6Ze7NXyF&#10;Jv1/NcOTaj7QRj/Yhv8/yCfC/sWUhs+1a8iMOYuK2IO4Sul/pk2fgP811VttsIZ6dz2u3h5EQlIY&#10;8k9rCDy+E4WhOxEWcQGT8gkiIvsvLFB7XSEC3kWkloj2TCcurgxi8doIZlaGMP3YHD7085/G//xf&#10;/0vs4S//+vtIrajHlnOR1J9oLA/V7d3cB1V/e5hg2da5pcyXGKb57xvBwxjv+f+ouyP4f6n62T0q&#10;fI+4vJOHiSq5RE53RsbRNR9IFYM90YSoUJzIiEeppxnts91wzXWim/pV21g5oQSdRCT75iuJRNYS&#10;cSXSSmSza7JCttbX9mYQAc2Vg5PcHHekFN2jZeiTbymXyzdJmVz6ZGdDBVyUtnWIiOAgkVwigR6O&#10;R8S2l9AzU0myi4nolch3htsGC+GlcA/lVd2di8D9Gt5drmEiXsO5oGOUtpJkV2OIiG1dZz7ORp5D&#10;XcZh/FSdhsTg/Qg+dwBX0jSkhe1B91gtOqi/8CFsN5+fwKVb/ciriEB6SRAaerLR4MmXFdQ66kvl&#10;rjRU9+agifTLqU1C6MkdSM0PQ4EjGEWZJ1HcVYD85hSEZZ1FDI1HhfUpJMOB1r4yNPc7iDyTLFcG&#10;6toyUNWai8TQQ/i5Ng1fG+KtwNSPCPzSx7TCup+MiU+zszdCM/SBVR9gGdvlgcwPBA7TO4A8PGRC&#10;tNZwHwT6hFM3dPEbYKNlV4VzZ1AnZb4ZkLL6O7jR+Y1w0cdk9HxyrV5Pa8HxeVsb+5U8nrxY490P&#10;5oet+Hnyx/VPrtJBb4OH07nXBeVvvlZtwpNLa7j/miaZ/gmGOfwNgOvBev0wwG0k7cSuUed+EkB+&#10;FUefBN2d/mFCEQelk/yHeJ3+5e+HBnT9H40tcA8L/rL528UYf4wxQO5LXXCd3F1Pe7iPki1yfN7q&#10;z2GczkoS7wfOR/yUP9ezvoVxbZz7wV8W0zW7SiczVFxzGt2lcYVtU65JF9JjPftQss3XIpsmNooo&#10;qDB5E+333x9muVbYxbeDEBbxr+ohYy2Fm+UJaY1iEmvUFUEfV7jc9mW3A6dTY5Hyy7WRtxVct+a4&#10;nCe/1PPLM8VV9al0N8vQy7iKzdqeGSpvgfWacK/ngJ08O3AfExtnv4Rx+5htZQPg/um3U12WzCH8&#10;L21UfekvTNiW/XpyWopj1t0MlYeqV5WHCmd5ojuVYzXs7YWqA/1aL6/8j44IKf/lQHSmSfOWqFhs&#10;pQn0FvJvkz6ZAe1EJCJyK/D1b39bSAr/vvCrn5FJ7uz1biw93iun7A5NNxARa8bSdS+RnF4cPHIQ&#10;+0+eQs9YM8XrI5JXj7Z+mmz3FaCZJqKt3kI5OMYzUQv3SJV8JmeQSOuJqHCEHtyCv1/Ygt/wadga&#10;EABt2z5khOzHZ10aoo5pSCI8nqMf8vJzFMbk7ZPkLyOyx0Rw5WoPxibrMT7ViIXlTrj7m3Dn8TH0&#10;j7nQGLEVcWe3YXjRhblLnfK/t5mLHbJaO0oTZ/7UxtKKmwivm0h3Ndo9hXAPlhL5JCLgykR9Vw6V&#10;qRLjS63wTtSgqo0mxf21Qn55y/HUdBPJMbYZEzEfmiaSSuXiFaQxPt33Si/p0YzpS1489vgcLl0f&#10;xc2nL2Fgdhgtsdvwi628gspklU9c5ZVWXkFV4G9FMlHl7YtM7DX8Lv+fNvoEEd8pXJzvxzPPX4Gz&#10;Igefbg3AVwcC8OveAPwG4cNEGPbu3YmE4EMYStuGv53X8IejAZjK3Ync0gw0thWgtqUAo3NuzF0Z&#10;EhJ9+eYkbj8xh6WrE0TcRxERFYHuLrfYwN/+4O9xIbcMWy7E6H2A+pben1b7jnpJIs8KcZX9rfYj&#10;Kzguz3/Mz1w9DRM87p+r468+Bt/dRx8GzPNLfmkpL7D4Wc4vMI1wNTaLfrJjYTWM/5oj5aT+xf1s&#10;F5HWvcR/9vLzJDqR5gYcL5biRNPzJZauo2neGkFhMdgfS32gIArlnkq4F7vgIVvtGHeilUhjxygR&#10;1dly9C9UomeiRLard5LbI2S1WIhsPxPK8XK4BgrgHnKga7gAE0v1uP78AOYfc8lnqbyzREYXytFD&#10;BLNzimRMlZIccifL0E1hLuWfIrlEWOv7c1DRmUzEMRl1fdlwE5H1zDrRRfn3zJZi8BLJXKxBN4UP&#10;XWrA2EoLCpxpiDi7GynZQYgviUZxXTScHelCmBvcuahrzYBvqArdfUXoH6yAd7CcbDAV5fXxaHBl&#10;o5v/GjBWJd9RLm1MQFFdnHyCiv+Tm1sQgtyIndi9fw/SyjJQ01uImIJgJBaHIbMiDmWt2WgdJLI9&#10;UomG3nxUtKajop2/y5pD18VyivB/oT72N3P6duCfaaL+MKbhny5tQfoZ/wrrWsKqBlI76IZuD92Q&#10;V41DJo1vAErOepC3yZSn6GaaHFhhLcODQpXRXE+sx5q3SuTnMDs9lK7sKljzuB9YjlkHBb0Drx0o&#10;RI+3ENImNuBwO9jJ2CykTizXDw1Gm5nbjV1V5+Zw5X8zIPK5fIaf647tTCbtFqg4DH9aw/+jAnMZ&#10;7wuTbSjwXyCkvsi/xk4pvl1+68E2P4Jd3PWw2fTWeOZr0Z9sVl5wUHnsyi5pLNcSpsYoy/ii7m8E&#10;ZrlW2MVfD6osZnD7KBs3+83jiYJd/uvBmtZvB6b6sMIf39BLybIrix3M5WIouXZxNwJzeTYLO3l2&#10;uMvGDH3N9bIhmGSZYa0Ldc31q+CPY+huhrpnhV1e1rK9nfC/DBU/Ewuy7+AC7ArJ1nWNjMGWmFAE&#10;xERgS3QUtkelUFgGdgSlY9f5JBwNTsD7P/7TQlbUb+nOMDoGHOigySKvlMxccmH2Yju6Bypw+sQ+&#10;VIRqOLV/K0KigjB3qx8DMy1w9zngIQI4s9SBpVs+OVnYM1pFE9NqIr5OZJdnIulkgKwo/l6/hrFU&#10;DQXl+RgcbUF9XiAyUsJx/NQxDAw24tpNHzw+JyrrHRgea8LNxwdwcakTMwvtmJ0nIkoE8RLlU1ya&#10;Iv/De0+Vhr9fDMDfzmrwJm4hslmOizf6MTzVDN9ILcamWrF8eQAzRNqGRpoxQ2RhgrfKEpnlFeO+&#10;8Vr0ExF2D1ehd7QGs5e7MbHQQfHcePGVy3j9/bfxrnddw52nRzF/lQjxZRemLpEeK52YXnJhgojH&#10;9FI3hmf4W7MeLN8YI4zj4rUxIvu9uEbk0Dveh9a4bfhz+W9dAL5BpJQPXHq+PABV8QfhTDiIWkJ1&#10;3H5UxeyGq60CU4s+jIy7aNLfhe1Uzq0BGqrry+BsKkFZxhkU1ZfTZL+ESHcdWj1VyKsuRFZaJAbS&#10;dmIiQUNqVjycdfk4duQginLicO3OLJauTxAB9+HqzWlMLvTh5375c0arAx/49GexNTAKAaH652r0&#10;3Ter/cnchzbbN+zirnlRzLIN2PXPhwUpgyk/vlbPBPEbLsc166SDdeZ6yKR42QTqQ7LSyjJSsYfu&#10;7SECvDuS6o8I6t7YeOyKjsXumFiczi1Ebkc9+sluh652oWuKyaVTVlJ7iRz65irQP12K7vF89E4V&#10;YZCI68B8DRp8JXKa9tBcDQZnKtA3VoreYeprw0XUfjWobi/E3kMHEBN/AR4mqBMOuCZL5PM2bTOl&#10;cBFaRgqJFDvQyltuBwvQMUEy5vnUbiKis5V0TYSZwlxEZMdvuNA9VwVnXwYaBnPRROATuD1z1ajr&#10;zUFJczzK2hJQ0hSHlKLzSCw4S3aYgIbufPlfrGu4HENjdfD1Etml8cLtzkd3TyHcCt0FqHTGo6md&#10;D/1yyf/Sh6fr0UHjR11nFhq8hQTSdaAcqaWROBNzCDE5QajsKCBCWo7qTgfKW3NRWJ+MXCK6QSnn&#10;0Z8QgLzUY0hpToGjKQnnkkJwLi4Q52LPIaUgDBdSgnAyIQg79+7e3Aorb3Hi1Rp96zCBOoLarsUG&#10;wv97kbfhfsPQjWcjME9GGHp+eh7mbcgKuvFROMXl6zf9pFbWg9/YGNf62ybS0dxZjAmU0t8MNQEy&#10;d355gyr1tzbuvSCyqVOpfARRRofm+/KWjOssXr82x3uIMLcVQ/STt3l6OdnPKw/qsBX1hlxOa6W0&#10;XH9rynAfKPtQ+a6pD0s5JX/j/oNC6pF1Zb+hs/4ygsooK/pc31xOvQ2VXVhh1utBwW8sZZWU/YZM&#10;8xvFtdC3ozNUmLkvcnrVRg+jnt4OrPYfbgej7qV8qf52kvJyHZHfbKvKz29a/fLC+LvJOlTYRiFv&#10;ntlluyB3s/2ZwWODuHxNuqmymdtLrqXN9HxUnG3StvyiQtdDZFHYeqepqnqw+uXQCSOfVXdz9aHk&#10;2cEuvh3U4X7688jQg8to9EUF0ZHi6n2D7ql8KC73Dbuxwg76XzpWZTC4DVWbWCHbw414XN8s3yA3&#10;sqYAAFL3SURBVNq/1sZflcP3eeXbegCXtNsD2I2CWZbZ1hl28RXud9+M1biGnRG4v8gYaMS5L2R7&#10;rl5eBoep9Lpts2z1jKRwqiu1osMHpbG7bj2RfiKX69sou8gTmXp++gRbd21lvMXQn9UMXS/dJd3C&#10;eGzSbZJ3gHAYbw3mupBnDZeR68Mop3YuCjvPRuJDP/MZg7oA3/3+9zB+dRFDS7OYuDqPkeVp9F2c&#10;REzgIRTHHkNMaRkSKkqQ39qG5rFRdA550eZzY3x5CndevoObz13H8JwXzd1VqKNJdVMXT7Kr4KhJ&#10;Qau7iAhjE7yDJeihSWi/twZd7jL0easwMdGEMV4VHa/DwEg1EVonxqcaMDRZhzEiq/MrPVi47MXy&#10;tT5cukIEdKYRRVmBqCIC56jJQWt3Oa7c7MU8Ecmp+XaaPDfg0nIfyityUVCQhqnpLsxfHMA7X38C&#10;z750BTeenCWy6cXYQjfmrwxiasVLJNOFx56YxBPPzuH2nUk8dmMUr76ygtc/9BReff8N3Hx6TD5p&#10;0z9BZHeiBqMXmzGx1IrJFReGF1owQmR94Uofkd4uTFPeze5GpCXF4cXqrbLK+icTAXiBiGpNbTmu&#10;31nEwFgXCsvzEB4fjOK6IiK780RKOlHeXIumpIP4Fp8mPK7hdoGGHEcOZh+/QURjHOfSqA0vBEE7&#10;cw47Q6KxIyiO+m8yjqY6EOtsRIWvg0jLIEbuLMPR1Yr6ER8q+j2oGxtBgbsTn/jsZ43WBj75i1+A&#10;dvActoZyH+Fxm21EP5hN7ZSRvwjIOM8ugWxH5jNsXzyuSV9Zp29QPL3vkQ3ys0X6kvF84P4ksvg5&#10;pM+R2C7fLKjnwY7IDGyLykQAkc4t0RkIiMtCQCxdR6VhG3GanYQdIVwHcTRHJvIZm4D9qSk4mxGP&#10;WEcaQh0ZOJwSh/0pKdgaFSvzuv1xaTiSkIEL6Zk4lxiLqJwk1PTUoHOmnYhfK3p5Wy6vdI6WwMM7&#10;GBYbySXSOFSIrrFiuAaL0D1Shq6hciTlx8OTsQs38zWMJ2g4fnQHnAO56CaCywcv5ZfFoD9lKxJP&#10;aTgRcR51vlJ0kczumRo0EaFtGCDyN0AEdaRADhLzLfBBaDWyYtsx4kAj3x+sQOt4lejTRnl7Jqup&#10;v1O/WekgGfWoKriAvOMaAhNDkF2fhMTicMQUhyK7MREl7emo6spBywCndaCJCG1jbza6fA6MTNdK&#10;H+wfo7L1Uv6EgdFKzFxqwYvvXBR4R4jQ9heTW44OTx6crSmo6c9ClTeDypIL15S+Tbq6N5PqMBNl&#10;HckoaSGy3JqAsvZEIraZKKhPQ2vyHvxci4aCmH1IrYmHoy0ZRU1MqpOJ3KaisiUNtR0ZOHJ83+a3&#10;BEs89SCQzqDfW2tQOsxhm4U/T0s+jwrsdDbDLs3DgrlueYKiE8D168ys15sFPS/OV20tXNVXPVgF&#10;hr7mtJuFX+5bBM5TTYCFmNDAZtZF3xL4xsr0VsFath9G6JM7A1wmo2yqjRjWcq8HkWf0F3OfsYM1&#10;HWMj6e4FGVMpvUwWCEr2enkpvzn8UYFZZyvs4m8UVjmqzvn/WTyJMt/nt+VsD/JSyZioPWyY89NB&#10;OhmTNP99JmYUZo2/xziRn6Gek2bZDwKzfCvs4v8owto3fmzKTjamE/wUaCcC4VtcJvryf4XE/MM/&#10;/iOuPPkkrj79BG698Bxuv/A8+Z/C0p2bWHriSTSPjEE7cgrasbPQTp2HdvIMDkREITQ3F4nlJUgs&#10;K0JiaR4yqwtQ2VWL3rk+DBJZdI+3oWeyHSNEFIcmO7Fw0YdrtyYxueDG6EQrrt4awVOvzGH5Vj/6&#10;xpzwDFWgf6oO3ol6jBJpnVxxY0ZODR7E0nUfLl3zICklDIVnNJw6eQCnzx5BbWMu8h3JqK7Jh6vb&#10;iZgze7GcosHZUofP/+IH8bmf/yCu357GyEwXkU8Prjw+hSZ3DXqGGrF8cxhzi914/Ok5vPr6HTzx&#10;wlXUFkbhHQ4NWYnncPOpGSK3HgzO1KNntApuIq4+IsfztwYxudxLhLUHw1S2opoizKQH4C+JbH5n&#10;egu+MRSAP5/S8GoJEc+SAjz+yg1U5YfhMw0avj+p4S+ntuCrvRras89i8YnreOKdT2J4ZQEhiQk4&#10;n5yE3LZmRBXl4FBMBLTjJ5BWUY0n3/luaas38qv0DkE7cIbGEh4L+dmn2wafu8Cr9vqXPRSJ1cFx&#10;+AWI9BUeq2RMZTvSd12s2hjFoXu8AMJE2CxHf5HP/U1B73fqaxJvDvQXfvKcZ71C44iw0nMghsqd&#10;lIF9qZk4kJKOg3EJOJpAiInEkahQhGTGI7OxFC3TvZh9gtr/8QlU9NUgrCQRF8pSEF6TiwinA9ld&#10;9Sj1tKKssxZFzUUodeWjZaSSCGsNehfrqX/VyndDuybKZPuuYKYaI5caMXyxCd45p2zXre4pQHXi&#10;XhQmcjsnoWWmAp3zVeiaq0QbkU8+SZg/W1OSex4jZGO/0hOA705oWEjTcODUIfQQMeVTul3j5XLA&#10;kpvIX9dkMWpc6YjPDIEzfhfeXa3hA1UaGiICkFeVTHrUoIz0rU3ai8V0DelEVPcf24/w3CBE5QUi&#10;Ij8I0YUhiM4PIcIejqw6Iq2uDCKPaahoT0YdH37Unwf3KBFiIr+tvgJCPtqJwLb1F6CiLQlVHalo&#10;8ubI1ubeiSr5HnI3b3MeLCDiW4DynjQ4uigeEddqQklnIko7k1HhSUcNE1dCnS+PiHgeOidLkeKI&#10;QeYxDWepf5cTYWaSXt+fT0Q6E1WdGajtyZZPd/mmanD6zBEmrPvuIqw8ibKDPjBSHDHutRM1s1HJ&#10;hMFwHxT+fK35qPC3GXY6m2GXZjNQ5bXDRgmrXxbfe5Oh58X53p+wqhUwq4yNQJXprYDSX9Wz1DXr&#10;QBD9jfv3IkhW/d9O2JXxhxWq7lXZuK5VG5nbw1x+M/z3WZ7qL6Y+YwdzerlmGOn8+hCs6e4FHlPf&#10;KGG1k/t2wFw/VtjF3yg4vbku/G1lQNWDHaR+DdjJfhBYy2bWj2G2Q7MtWq95HFkzbj8g7PRRsIv/&#10;IwmxAx1qAq1f63Vrhm36H1KwXUu5ZJUriSbwidAOn8fA4mWirTpxfaO/f/nXf8U//zPhX/4V//pv&#10;/4r/+O//HV/52tcxvLyE+WtLeOHdL+Djn/kYHn/5CbQMNmFw2Yebr17GE+++iqFLnWgbrCSC24SB&#10;ORcmVryYf2wYQ/NuuAYa0DfZhYXHxohEjyE2JQolJfG4EHxGtgqfP3UQ7Z1FGBqsw+SUC/mFGSg5&#10;qcn22pjEKEwv9GB6rhcTi/0oywhGf4KGlritqI/djsa47RjL3IKveTX8lkfDnxHR5P+HfrlDQ3lW&#10;MCaXBjBzdQCd4yQ39gjcwRoCzx3D+I15mvTXI7+hGh1DA0QcLqGptw+OjFhcz9ZwNUdDcXkmJh4b&#10;x+LjM3j2A8/ipZ/5IJomJmQbb3HwNhyKjEJecwUSSnJwLiMVp1JTEXD+ArRDh/HUO1/Dv/37vxs1&#10;q//+8Z/+GRVd/dhHNnwkIR+HEgpwJCkXx5LScSA2AQfjk3AyLRsnU3Nk9e9gXDoOEY4mZdJcKglb&#10;AmPI/vV5l9XO9XGPV0VX+4e1n6z2FRpP/auza8EvBtUzSpFWNY5ZYTcOPSyoMZN13hcWiz3h0VI/&#10;xzIycSInC+fyMhFdXoDK7mZ0jHShi2ysa7AWg9NNGLvUTvbXQbbXiN5xJxp8RSjz5qGaCJf7Sjvc&#10;VwmXmtBOBLSDP89CxLN7upwIZiFK3HHIbY5ApTtFyKqLyFbnZIncbxnOR70vW7bn8jbddiKWrvFi&#10;+fwMf0O1k66753gl1IGWUYf+v9TxUgws8MnA9ahP2I8/GdHwi10avuDW8P1pDVcKNMSmxROZLCQ9&#10;SuUQJjk4ab4aCdnh8pml6qT9qPTwt5hL4bvYiIJ2B7wpW9AZq+Fk8gVkOqOQWhqBtLIYJBZHElkN&#10;RWp1LHIaUxFDxDU8+yzy6uPlP7jtQ0SG3elwDRcgtzoZjTHb4I4NQH7aGRQ2ZMPpykRCXgQa+/LR&#10;NlQE1xgR7mE+/TcXpQUXcGqvhuzmNNSPEWGm+mih+mkYKUS1Lwd1dO0kt6w7DWVdaWgYKhDS3jJa&#10;SHVVivbpEqmb5tEiCi+l8FI0EgGu7E5HcXsS8uqiUOFKwpGT+x9whZX9hvGqcDamtQa7/iR+I/Dn&#10;eVdH5Hur998qyFYJ6iRSVoK+lcwe0rFMaR8EnN4qQx0EoggTQyZAhDUTHzWwkM7mtpG9+uu0C9fp&#10;2gM7Vv16e96N1bh0LXnzoBZv5K90tsQlXR/mCqtevtW6knYhSHsZOljrcaPgdKr+uJ7l24bhXNc6&#10;ceU4rA8f/sLlUhNSM6y6v92wlnEzkLowv4h4myBtq665TFI2bgO9nTZS7yqdtLHqL/4+sypf7Nfs&#10;VzKMcJVuNY6h1wahTwT0rVssh8sh45vKx9CR4+r56HlJGSR8Vb+3HaYxww9+Cy+6WvS0sSOOv9rn&#10;jDBKx2OWfXuxX9WL7vonVnwyJt2TCRuPD4a8Nw59omZuH7E91WZse1HkRvO4kCYrqmvGA75npJMx&#10;m2Gbjw7V9nbhCixL/+/W3XZvl/Z+8D837sKqnet4MPlvBmT1R/TT20fqg/RTYRxHLxPrfLfem6mr&#10;VTl297ju1tbTZseEzUDlx9gVnkbIpH6Qgq3BCdCOE0k6xiunhBOB5CccN9xjQdAOnMeh2GyEFTgR&#10;Ukhw1CK0qA5hDkJhLYKyK5DZ6MZv/O7X8Ztf+wa++nvfwG99/Vv4yld/B//1735g0K37//71P/4D&#10;f/+P/4D/RmD3H/6/f8RHPvXTeOrdL+G5976C515/Cc+/9wUMXxrC8JIPeYWpSI85i8zCZDgb89DZ&#10;7cTErAfzi324SETz5uMLePq5y1i5PokxCh9f9KB7sA0x4TQBTzyP7MQLyIo/h9zEczh4cB++0BWA&#10;O0QAMiqcRFqmMTjjw+KNCVx79goee+kxjF+dQYW3E6nOShwIDcWeoHDs5y2658Kx63wMDpJtOdrq&#10;cO3dz2DuyWvwLk9h+onLuPTybXTMDVHaDnSvzCOptBxb9x7ECSKoe8MjcTA2CfntXfhPv/U7+Pf/&#10;/j+M2gD+5gc/wEd/9jMILiiHFhhFbRNC7UdtyeNVCIHGL33+RWMGzTd43NgemoBtvGWY7G5/bAbF&#10;TcbW0HgKV/bN8+R4bAuJww6RQfYpW/D5kCEaE40XGhx3B8mSlVdZYdVPxdX/XqfL0OUx+G9l9Gyi&#10;ezyu+v+aR3qKfqSLPu6YxhsTzOH6zhe9nylY45ixngzpS3KdhL2k196YZBzPLkBgeTmCa8oQUVuM&#10;lNZyOPsbiTy6MTzXioHJKowQ6RubKiE7KsQikdPJhTYMzNWin9AxU4bG8Rx0zjuIQPFnZ7LgmSlE&#10;lSsV+a1ZyEw8hfCoE+iaK0P3fAWRWSKJowVonyiW/4+2jBXCRaSra7YMLURum4Zz0TZRhKbRfNT5&#10;suCaKoZnoQo985WyUsoHMPH24W5yvfwpqelqlDbnoMlbgZzYo/I/8d8f5dOnt+CbgxrcyduQErQH&#10;YWd2oz1xB743rqGHwhJLU5GcFYblLA2jKRQWp+Fs2HGkEClNLr6A6JzTiM47hzhHEKId5xFdEIjk&#10;imikOROQWBaJqLyziHWcg6M5AU39BbKq6hosRJsvD3FJ5xETchD58UcRF38GrX0O5GUGIWiHBl+i&#10;hnOn96PFW4iarnykBe7A51s1PO7QEHN2J9KqE1HP9UDE3rNSj+bpYtSO5KNxwoHq/lzUERmtG8hH&#10;pZdXYXNkmzSjYaiQyGoR6ofyUNmTjrLOZJS5k4Xk9yxW4djpg/qhS9tpUiHH7RvgVQPbwdEUroxI&#10;GRZDbZW0GpoZ/gchyfJPNPia7xv3JN5dOqhre93eDFh1Z0g52eXJB8N0T+6b0quySic3/JsBp/G/&#10;IGBY8pL8bMIUzPc4rfq2nl++0Qb+drC8OZP0xkTrLkTp/8NSsiQ9QSaIfG1qP/lYvhFfdOF4prw3&#10;AnM+60G1C0MfIFfrgO+r/DcLlsGy9YnvapgZ1jSPAsx1o+pbri33VLidDDO43dlVaRj8IDXLepgQ&#10;+etgbV+49yq3FSJb5WFxGatxdblWqH7vb38jvVnGRsFylMw1LsslV+RSee3SMqyT47cCq/VjgfHC&#10;QPn5ebDW1lZ1ta/vtTCPWSq+1X2rwfly2aztpSC2sQGY08rneQy/FUJwOT+qB3+YUT9r6ol1I9ev&#10;J/cRw244jgrfCPQJqu5XcmQybZFpp4sVSibXm0r7VkDyM/n95TFchfV0Vq6//OTXV6l0GdY0q1i9&#10;p/IQwmCy/bXx7w2Vn7nu74au344wIqyhTGbS6Fp/ubqdSM82usfbQ/Wxk+MziUnFztA0AZ+WKp+y&#10;YvkE3gKqfwqF/RSfyC9jV0gidhMZ2sWruGejoR0OJkQQwqHtDcSxxHwUtvYQuuFodSOnsg5Pv/ou&#10;fPevv6/jr3R857t/bVA3+9/f/N3f4s4rT6J/1oeq9hq09LWha7ALU0uTmL08i9mr81h+4iquPHMD&#10;j71wG8++70Vce+EW3JN9aO53wTPuw+y1RVx75ibmVhbRNzmNxavX8Mp7XsbrP/0BvOfj78PY0gzi&#10;8nOwP5jI+5FD0A4ehXb0rE7mjxqE/mgIIRLaISrnnmPYF5WIpKo6xJVXI77ciUTyx1c6EeEoR1h+&#10;KYLzyhGUWoChS9fxe9/+Y6M0+u8v//pvMHzlFoKzSqCdCcc2atvt1D7y+TyeVxD5423d/DcGnQxS&#10;3wqn9uHTouXEaLIFIaF0T9pwte3NkDk03w+lNg6lPPg/rUxcKUy3ZYPUhsXSnEz/zij/x3NHeCyN&#10;H7HEA2JozI6jZw+1dRTN3aJozBFbZLslSJ8n+xLwvVSC/jcH1odd66KI6MllFBlcTr7Wx6z1Fra4&#10;vOzKmGZAbFzC9PraGZmFvWRz+7IKcTC3EPvzc3GwIAOHcpIQVJKC2uEmDFzswuBcI8Yv1mN6uRYX&#10;H6uXzyR5B2rltOnhpSYMXWmA92IlfEv8ORr+BmoVCquTcKdoC366QUPqua2ISgjC8OVW9Arx1FdL&#10;m8eItE45hKAyUe2YJPI6oq8edhM59cxXEZEtQ+soEdoxIl3TpfJ9Vs9UJfrmq+XApsHFOnina9A9&#10;Uo6eIT6gqRLZYXvkVOo/HdPw9wsavFk7cDL6PCJPb0NW5H6kVKQgqy4ddd15OEEkLjY7UEhoek08&#10;MmujkMf/T+3gb6BGItsZibTKMCSVhiK3IQmOtnRkOOMQSeQ1nAhtTn0sWoaKMbBQj/6ZGvSM8rdX&#10;KzA134zFyx2YX2rD3HIHrt7qw8qNHsyvtKLBVYC+sWqqxzqkZYRjz96dyMgOQ1lDCulAJLMzHVWe&#10;TJR7cnHm8HY8ma/h5TIN0ccDEHhuP/KaUoig5sPZl4cagpNIcjnFL+1KRf1gvqzAslvnI3A8IrXV&#10;3kwc0v/Dulef5LPxmCDGsQ6UAVkhBqYmKetA0jOk83AnM+Sqe4a7CmMwfhtwl97s8jX5uazrPbBV&#10;mcyuv5ybBKfzT9hYtoG78rSBX4b1Hocb9W+F6GqJb83LClU+1lNNDBh2E35VJsmP3YcB0kENbP5J&#10;oNKN71EcXZ/VMm0ESqYZm5XxVkO1h9WVCQ+594OdTAWWpeStsRuLjIcFzmc9qInhqm4Ubrr2g+Nb&#10;wpRsa356uN4H9LLqrrInZcP6PcM+JI05/Vp594PKyyx3TR50X3+w6/7V8fDNq/d7wVqXZpj1l+eA&#10;8QJT0vlhjDEEO5l2eah4jwJUe63CLmwj2Fwas02oQ/fM4HFP/IaOUr/UN/3+TcAsg8G6KlmSv+H6&#10;87QDp1WuAbu8HibMtqXgf3YafhXuT2PV2wKOw2OnSsd5qIm3XXx9Qq+30yrs29quHQWGXhLHn+/6&#10;Y7ha+eJPI+0OpfzJ3SVEh0gLYRuRiq00wd9G5EAOaxLio8fbTcRmdwj7E7CH5DB2iz+ewC49w0PJ&#10;H6rf53u7jTD27wzNIuRiZ0imkOWdRJZ1cB7pRJpSsDUokZBMYH8atgdlQDtORJDJ4UkihifOEeHd&#10;jy4ilv/6b2u3y27m92ff+Ut85P/5KXz8Uz+Lj3/yk/iZz3wGP//FL+JXfv0r+PWv/hb+81e/il/6&#10;8pfxM5//LMX5FD7+6c/gc1/4opH64f7+z//53/jtr38bHcMzcjCediGK2onrP5XaVm83JpL8mSL5&#10;rym1C5Mw6WtGu3KbS1sapE637/XAL44Z7Oc2Vu1AxJKIKxNWlseLEvIpNyKj24m0bg2NxJHkDCQ3&#10;tKK0fxiZbZ04k5VPOuoEdnc05Us66TsYWAbJFl34YLB0E7iv6Hao50N+grJd0Z+g+qOKZ36RYwbf&#10;9/c7SqfmYuq5wkR3W2Q6diXkYW9mEfblO7DXUYCDJXk4VJiB0/lEzrqqMbTiw9BSJzwjFRidqyPS&#10;2oAlIl4jcy1o95Wgd7oWvfP1RDqL0TTggG+mjuI1Ymy2Xv5/XddVgpHFBnRPVKNrogI9c/zZmEo0&#10;+nIREXsSF47vRHFDAjqIkLaOEIkdykczkawWIlwd48VEUiswsFhLJLgWE8v1GFyogZvCO/mAJsqz&#10;leL1TJbBM11N4RXopXx8s0Smp2qQWpSE6OwYZBTGIKcoGs2ePHSPVaLVV4T86miklQYjpSSQEIK4&#10;wnOIJSQSMU3hb6ZWRSGHyGphcxyah4uIaDegtr8QKdURiC0JRowjCInFIah256C+j7+rmonucSLs&#10;RFx9U6TDeBX6Rqmsw0SyidB6RyvgHiCdvQXoIdczVAoXfwrLnY2Wriy0km4tRFCdPTlo4PD+ItR5&#10;CpCbF4im6C3ojdcwl6zhQmookVEiqr1EQnvziFinIrsuCul10chuSURxdwaKu9JR5EpDKaHCnYF6&#10;0ruW5B88ulffErzLdBCEMiyrAemGoxuYGJspvv4wVUbJnVJPr+6bsZ5s/c2QbqAST645jeqsqhOo&#10;Trk2/cOCP2/DL+CBRN54Gdf8xpu/ASjl1vUzxxU9DRmqc8obNFMHNudhDWOouOohJR2d8zIeiKr+&#10;VX368zdBP41yNT53dtkyZ9SfyJU65bdsDD7EhAcmum+SY4fVdtTT+wcrbn//ff2NH9sGh/MJeCJX&#10;7EOl3zgkH8IaPXggNgZjOTk3Ss9D8qFrztMf3+w3gdNaw9im1Z/7+VpfXaU81D1DFpdLCLNRp2ZZ&#10;5knmRmGXRslUrp6/vWz/6cF0X28XvX709jXpaLhyYqalTu2gt6dhM5zWkGeeBCpIfJtwButkDVsv&#10;vjn/VVC51UNTrjkegcut+idB6ohtzvCvlUFpeUIl+XAdcfsxSA6FqzfEuj2x37CDaKPeVXzqT0qe&#10;Xhd6fat6F3thmQL7Mlr7tNgXx6W06uGu68h9Uo8ncfke5/MA46FqAz39vdP6y8SguCp/W1B97aSJ&#10;EPv1tiFwW4XqacX+jHrX+5MRRvH8bcSuyS9jFk/oGFJO1kdvK7Fdcq2QtAb4eiPl3CjkJHwGX5Mr&#10;9kVlFHszYM7/XtBXLlZdO+g2wWUy6pVtkvPhsZ3qgdNKHArn7xHqfZzrSK9b3X7ovqkMCnZ1Ivka&#10;8f06sJ/C9L6nwik+wxRPQcrDbUf3eFVSXMrrzdyNIRN71pvylvbm8vN2R/8Em+JxOOvB9aNsj+vQ&#10;0mbma4kfqsuTumT75XvcDkYcM8QeGNxGPHYosExJsypb+gvrrq45nYTzM0WvP718et3pq6MWSB+g&#10;eiWXD6HZw6ug5O7m+pD4Rl+RclN+RrjEpXLto/h7ZTWVyQSXl+9zPO773Od4m6g+J5Bto7wiR/XK&#10;20U5T7FBIi8yZslYRJBtpZSG41NcWUGkMm2jeNuI3GwLz8JWItJMordHEqHiv6RRXWyj+Nq5UAqP&#10;xsydJ7Hy7IuEF7D81HO4+OSzuPTU81h++gVcevIZLD3B14Rn6B7Ffe1jP2VQxc39/sf/+p+4+fJ7&#10;SebLWHqa8RKB8nj6WSxRvitPPYNlynv5yVfQ4JuDdjQC2ulo0jMOAefjyB8O7VQwtDNh5JL/NN0/&#10;E42Ac0QGA+OlrnlFWg4iYj+3CdUTr2LLtfQjtim9r/CLBEVed0ZwPcaSy59ZIVkMbhOpf7Ztdrnt&#10;dMizgOXKymwGyefPtpDLfUDkEQyb2REehy3B4WRX0QgqLEbd5DTGn3keHZcuI6baif3xfEAcf5eU&#10;dIwkudzWbJssi9psZwST1EyC7rLdcP5iowakHzIoTxmLOIzzN2EbhfG80x9X5DD4PpWL8hT7NWxI&#10;5lrk53rbRzZzMD4DhzNzcTiPCE0huY4sHMlPRVBRKlqmu5FbnoOgoNOyBXh0qg5zC82YuFSPnqli&#10;tI3yFuBSQiURzVIimSXom2nA7LJHPovkKE1F72AVkds6IpTlROhK4VuoIwJaj5GVepTUpuNU4HE4&#10;nCkYWCDiO8kHJPH/U4vhJv8AEd3M8hSUpp3ESrYG5wUNUUmBJKMK3rlqIsr8f9dSNI8Uo2WsCC4i&#10;t92UVyeR1U4ix7zyyicRj803EWmsRWRCGCISguBMPghHyhEkFIcS6QxGclkYovJ5e28gkdYghGSd&#10;QnRxILKcocivj0RZZ4ocZlTbX4Cy7ixUELGsIjKZUhGJNEIFH25E4bVEDpuJvHaOlRMhz0N1dzqq&#10;e7LQSES+zpuDKnc6EccstBHZbhspRUN/PmrofkNfHhH2Ejkgqq2fiH93PupdRIRdWXB2Zso3Vut7&#10;clHXW4C2If6/bJmQ2trubDiJ8Fa5s5DTlIT46nCk1ceisD0DTl8p6vpLUNKeCUdTKio7cnD4mPyH&#10;dR9NMnh5n4zRBLNRKaitQow1cTeB9WSLUT5iMOttvWboDyHTA4jDOZ7qpOwniJ/uKRniKqg0FvBD&#10;VQYnvuY0BM5L5f1GoD5LxPLloUT6qoe5nr/hcny+bwP9YaZ01dP47/PAK4OK/gBmOay7mgjoeazK&#10;2iiU/uJX18pvXKs60ttFH9hUnuLawCxbYb26ttNFgeVbYU77RmDOV1zDb4Xqx+KnOP52MrWvkqWg&#10;6majekselvQK/jCOZ7q+F8zp18CU5/2wrizTfWtcK1Qacz2wzTIZkHSG64fqJ0Z6/0PXFKbft693&#10;HXp881jBD2Q11vL1/WVsHrpMA1IWS5gBIRxGedfUiRFmBk/AzZN9JUNds82oMNaByyflVvcljiHb&#10;9DJAn8zp8VR6s5y3FnbttXFb3yyUHai82K/Xyd0QPXi8M8Vl11xfZihbNUPkmPz3hV08sgFdF12W&#10;Gnvs8nu7wHUj9Uo6rtrZ3dAn2vwi14hPuFd8JZ/98gwS0D2CTLhN/cNOBoepulNzBn/d2dQf9w12&#10;WTcmQbwKKmMFuUKOOI4RV8DPZiOuPqbo8VZf2hl5EoTAGmn86f33CBTOpIlXZ4XAErnaRUSIyZX+&#10;H0kmOoq4MtFlUsqrikxQ02Tld0toEoH/H8l1rNu6FkzENTBBd4P5mvxE5LSwNCKKydDOU9h5usc4&#10;y3EJIUweiTSejyIQoTzJRDJS37p8hldzeXsv4XioTioNYsnEk1c6t4fydlx9Sy6PNVw2IYlUHl6R&#10;1FctecWa2o/jh8RjawivQnLZdTAJFCLJ9eEHpZW2UO1B7UzhUv8EvT7ZznRXbyu93pmo7mCyKnWr&#10;E1QdXO96262xRyM99/9dspJLxJJc9usvnJTNcR7URlFU55HcVkyGE3EgLhUH4nnxiuQTdvNKJuUn&#10;+RjjL6fnbeZSH5KHTrD1lyncfgQqn9VmOS2PTazfXeC64DzYNWBOJ2n5eRBJekUTYkg3ItOHo1Pk&#10;4KkjOTk4WJCD/URWDzvSibAmINSRhL65Xpw6d5oI6yncutmP5aUOrFx2YXDBiY7pUrimytAxXoa+&#10;i80Yv+LG+JIbJc58zOZsw/NlGr7oCcB8hob0kgyMzjfA1V8E90i5nAbsmagiAlsB31w9kVwnuvnE&#10;XP7kzSy5M0Q0Z6rQx99JnapETGowKjry4KZwN5G9LiKpwytNGL7Sgk4iqUxW2yfK5LChNtKni+R0&#10;TFUQ2UzG2bPHkJAZhcCDGm4Wa6JXXcJuRMWdR7WLCOZAEco70pFeFYGc2lhkO2OQWh6OvIZYOIlw&#10;8kFNXiLT7SMlQjYbfQWo9+ahebAY41e7MERlr+5MR3kbf0ImETWuVJJZQGQxT1Zdaz05cHqyUdqR&#10;hqL2FFnxrOrJRCWhlohqHcniU32re3MoToqc7Ns+XCLEtKQlCaV8sjDJcfbm6vBmo5Kui1uTUNiW&#10;iDJ3mnwflk8ILqC0RaRLRU8O6VCKruFKdA2VonOQ6mSgBEePG4cu2RHW+8H/QDJNLDYCW4N9RGGn&#10;//2gd0yCIYMHYPFLp1wr1zy5uwv8cCNXdVg1cbaN+wBQerKf9ZOJqaGfGgjvB0ln+FU5FWTQpAHK&#10;mq8KUw/OB8FdMqlurHW5Nh75uf5M962w5sEDpjVsPehv6lUa3a8m9XZ5bQRm+UoXFW6NawbfN7eF&#10;pDeg/qfOYQp3pTdgDV+9p6eRidcGy2jOj2EuzxuFVa6CXBOs5WVY060B37NA4jPovuonMgkT2UZe&#10;ki9PWlbzN8tQbWGF3VixRq4RLvfeQJ8xw1x/jHuOQwakDAqbGPOZeKpxTIVxfuY8rbKVjlJ3NObt&#10;8e90MJXDiG8mwW8FREfDv7a97o77MCD1QK6el56P+XvgKo65LpkYqPqWerpHeykZCuay2MW3ws52&#10;VuXossR+KfztaK/7YU3/MsJUGeywGm/9Nld1aK0XBWXrbNt2hyCaZfh143DjnhkcT7cL3SaUflao&#10;+NyHZOwyhZnbXOWn5Mh9gZ6HWb7KU68LJjmraVU6uVbhRr7yv00Gk1lZsTV0p3hMUD/XEgZMBAIj&#10;wcAoIxT/5gnGrDsRd36jAO/6wyK8+k0HXv1GId77Rw7MfTwX+xOTsVWIbizCckowt7CEzOpGaBdi&#10;EZlfhvnFZcQVVyOjqgH7Y3jlMQmnUvLInyY4GJcpOvKK3cmUHDltmVf5TqbkEpHLQAAR1OPJ2TiW&#10;mC15OOra4HR5kFnTgOyaRuyNTtWfr1IOal9Kq+9IoDb1E0nd779W7S3Q60wnnfp9vW55661+rSDp&#10;qN/p6VbBL0aUnSjZIp/Trwnj+clqmMilsNX7ehzll37LrrSZbivyUtVoR7ENui/tKPcNmWZ9Jb2S&#10;bQKl3U3kmUn+KqknSP2tznvZTnYyUY1JwJ64BOxLSMERar/DmYXYn1eIfUX52F2Sjf2FqThCZLVq&#10;oAXJBVkoO61hT4CG2BMBqI3fC3dvCbpGy9A2VoremVpqu1z0xWv4vX4NX3Bp+DWPhq8Pa/jWiIZv&#10;kPudmS1ojdSwkqUhLfECEcEijF1qRXu/A429+URaq9A75UTvrBNDS83wzNXCPVeJvsVa9F6qlU/Z&#10;uGbKUdaWioSSOGRVJcI9wSTSCTeR1d45Irez1eicKkcPkd1+SuehMD6cqX28FK2DpYgJPYqv9Wlo&#10;i9tCZI70JhLaxqSQyuGeqYZ3sR49c04izCSHy0ZktHOkFNVdqajuziACXYVKVwrSywOR5DhNpDIV&#10;/VR292g5WvsL4SJZQ4sNcI+XE3nMRFpBBLTtOxGTHISKyO24cHovlbUATb5CWU1t6M1DSz8RX3Ir&#10;3Jkod6XD0ZSIciKcFUSSywll7nTkNcWiighqlTcLjvZE5LclwOFKRok7BcXdaSh2p8LRlYLCziQU&#10;d6WhjIhxNRHkqu5sNPtykV4cjbCj23D08G4cPHkYWsCWVcJqNfKHBfPkRIzPZMhmmAfNNSDD5Y6r&#10;d14da7YWGB1HHzRX4zwMWMuyGVhlSRmMgVnVtdQHuRxmTqsPJhx/NUwNMuZ4Dwpz2cz6rfr1gVf+&#10;K2AKvx9YBg9anPbuwUnZwN11sxFI3Vnqbz3wAKcGYI6rDq8xvzRYI9smXN9GszaMIWU0HkzslwkD&#10;XxtkRX9w6/nyVlKzXgpKljlM9REFcxxpC4HRLpuEPFSMMoq+oqcpDucn+T5cG7sL0lf1N+lcd/pL&#10;Dfv0GwHLVC6XaRuffsjlNMrKNscPT3N5eVIk7WaEiZ/DLLLtoGQo6MRBL4uqX3284rfShm6SVtfD&#10;nFbBbgLP8qxh94I/bzOkrtX1qt2IbLqndJNyRxIhtJk4Pwzo5d94OOtnDZNvl0qf1q9lyxm7hDXt&#10;KGWjOOzawK6eRJ4l7F54GO31RmHNz1xXbGfma4Z1bFEwyzBDjeGqvjn9ejLWg1me0lfaSPqH0Wc4&#10;ntjp2jbkvNcbfx918DNKr7/Vuli/7vQXm9b7qh5Uv9X7LtUV2734V8HxrWEMfRwkv9nm14m7Liit&#10;uc+In3RW12r89t832tEMO/30st0dznagETH8RGM4kdVQ/MtACP7FR2R1MBh/7Q7CiCsBV36pAC/8&#10;VgGe+0ohnvlKPl763QKMvy8H++ISsSUkEQFB8QgrKEFZSwdq2rqR52xFaXMniptbkVpei7ImF8ro&#10;ury1U4gqr9D1jUwgLLcULd39iCmswNm0ArR6vKhz9aDR3Yfz6YVo6fEhKKsY4XlEIjw+FDV0IK2i&#10;HhmV9ShqapWyy/OA2lI7Fw7tyBnsPx+MLeRqxy5IPUg70zjG5ItPb9525CS0QyegnQgWm+Hv4W7n&#10;7+IePoUdQTHknsHWoxTnwHFopwKxi4j2Ng7ffwRbTl2QthDiSth+nkjG/kPQTp6T+fzW08HQDh7D&#10;1hOUz4lT2H4uhHRge9NXRbdTmm28Yik6sQweY1OxQ/5SRfG43Tgu3dtN1/zSS9+Sy3OpZNL5PI4F&#10;huDoufOU71E5yElelLHNUhm185HQ9h3DzuNnySWycSoE26MoLcvj/Cgu57eH6yWC/w/N9mT0A7YN&#10;akvRI4riUHzWcU98GvYmJmN/UjIOpabhZE4+ThY4cLSoEFujQgjBOJgRg0NhZ4mIFqJtqouIVBHO&#10;nDyC8wcDkFmSgepmIpnDFfCOVWFuuQ0NnhrUxu7Bc+UafMkahtO2YJCwkLcFv+bV8LcLGppiAvBJ&#10;1xbyB+AHMxpmswMQlnQBZY3pqGrOQVRcIPLLUtA3X4eO6TJ0Ednsu1SHgStN6JmvQW59Ak6d2omb&#10;eVvhrA6Hb6URvou16Bh3yMFMw5cpHpFV10QZOifIvsYcqCYimJQfiuScSJy6cBSVIRp+gQj18R0a&#10;siqTZeW0sY/sdKRYCK9rpAytA0XoGGJCXkIktQxB0ecwEkvp2jR8uE7DkX07kVoUS/mUorA+hmw4&#10;mshvNfrmqtHuy0dpXQpik8lOjh7G0yUBuJanwZOg4eipw8irS0bzSJGQ5GaSX0akNLMhiohmKuqG&#10;ColspqPck4HSnjSUElnlT9jEFZ3Hiaj9CE8OxMETe5BUGIHwlPNUd+eQVhaBtMpwBCeeRFjiOUSm&#10;n0OVKxt1nnyUd2Tg6NHdmKa83+fU8NlWDf1xGg7t0oxDlywrrDIReINQDzsr1ANpI5CBzTpoGq4d&#10;7GS8EdiVa6Owk6fAZVD1IQ8Rwy+Qzrn+Pbu83ijMenE9qjZiV/k3C2sZJS8ON/x2aTYKf30Ysu4C&#10;xVH1puqQ07Ed2cEqX+LahFkh+bDfkGO2xXvqZwOpI0qnrtfkZdyTvAgSz6S/GWvSmSD3CPwWmB8q&#10;Vj2tMOv2RmCnC4PLoPLy28cmsCaNIU+VkV1VPobcownBmjBLPI4jrlmuBXbluEseT8gNuWvq04j/&#10;VkGVR01YpQ5UOOmjwOWSCYvhf7thrTeG+YRxM0RnS9kUrPXhPwXf5t4PO+zq0Yz12tZOlhlcj2vq&#10;ehNYTx63r9nPk1LlZ5eh7pvT/jCC60zVn10dMZgQrNlCzaC0UieWvmuXx7r19Fbauikv7mf+lcYH&#10;gBacgo86g/A/vCfw912n8d+6T+P/6zmN7zafQn9LHCY+XYhrXyrG1S8UE3l14Mav0KT/HXnYF08k&#10;LCQJW0MTcD6jAHHFVTgUm4G82hYcjstAbGElIgvKhLSeSMpFYV0rqtrdREBLkOtsxj4aYwIzHajr&#10;9MDZ4UZITgkSiqrJ300ktgrBdF3V1oPqNjfOpucjKr8cIbklOJmSR2l6KX4pAk6H40JIOCZGx5CX&#10;m4vKqkq0t7ehv78PZaWlREBPEunMwI7TgUglwlVcWoa+vj68+93vxqmTx/GJT3wclZWVePmll9HU&#10;2Ij0ND3O4uICXnrxBQRoGskexTe//jXkFDqINAaBz5/RToUiNSObwr+Bp596Vr5he/2xx/CNb3wd&#10;GelE0iqrcOTESew8cASO0nKkZWXjxLkLCI+JQ1B4JPYdOYazwaGorHbibCiRbSLEe46dRG5BIRJI&#10;T233AZwMDEVNXSPO0f2tO3bhYx/9GJ55+hlMjk/g5z73WVRUVGD/qXNEqGMRQPncuXkDTz7+BHLy&#10;8tDj6UVmRjp27tyD8upqxKemQtu5Fxco7+AIArmRcXGIIzJaWlGJk0GhRHKP4siZC6iqqUNEHJH5&#10;XfsoXjii4ql9w4joREaQPnXIyMnG9j078fjjj+NDH/og4klOQ109zl84hwPHDqCinAhcZSaaozSE&#10;njyEhOQklJYV4fz586gJ1PDJZg2fIrgby/GZz/8S4kh+ckoqzp49h8SIINTWVCM5NROOoC2oTjoN&#10;R+IF5CaG4/kXXsSr73wnkpIT8cqr74DT6UR2ThaiEoIRnnAGcUlRqKgpQ1h4MF5752t45ZVXqHzR&#10;SE1PQnNrM3Lys3A28ChiEyOQnpWMpLQEZBbHEtktQ1RiMN7x8jtw7dpVVDur0OvtRRW14YGje+Ao&#10;z6U6qSCSHIpoIn+pmYmoa6xFbFIkkrJCEJMQhIrKcqqbSoRFhOLwkSMoSw9HWUoogoPOo76xBtXV&#10;FQiJPI9zwaeQk0tlKylAUUk+du3Zjmefex5T01OIprY4G3IW54POwUltsP/wPoRGB1L6WqRlJuPI&#10;qQOIT45DUWkRIqjMGfVxyO1IQEFHIpHXNJyPOY5X3/FOzMzOIS8nh8rgwf4DB8huPoqZ6Wns2LED&#10;r732GsbGxlBC7fHauyguhQeFH0NtZxbqfQ7UDhejtDcXxd2ZyGqkecD+XQ++JXgjkAcSQU3m1ERu&#10;XRj3VVw+aIAHIB4Q1T3ZUmHIloFcxTXuP0xYy7MZ2MlT8D9k5E0s6W+E8T1OKwcvGDJEHj/UaEDd&#10;KQfArM3nQWH3ZpdXVHVypNc316nSa7Mwl1FkmN4Om/N8EPgf7Jatbub8ebLA+UveHJf969iI3dv8&#10;9eIy+B6/XfaXkf3m/PyEUF9tXRcUx/qW2h6rdsLXalJzd7x7Qw5l4LSct0yUVB2a6tHoXw8DnOe9&#10;rlUbmv+vuGGYZOl2zKRr1Z799WOyYW4fvw5STt3v7wvGi6L1IPIsWG1zHfI/JD40Yk0Y6WAhzA8T&#10;drrp42KCvPWXOAIuh/6WnO1ATahlJ4Xhf7thu9Irn3bRJ/VKb37rr/cLvf4V7OvBBLUKT/dYtjX+&#10;DyPMdWUd0xl2aTYCrk+uXxnDH5r9GnK4/fw68lik26S0I7WPWnX9YYbUHeM+dcd9U/mVnQoJVHZq&#10;GpNVPHN8a5iC+Z5K/yAwy7TCry/3Kz68yZqnKe5GsON8GLTLPwPtZ/8F2ke/D+0jhI/9LbT3/DVS&#10;x7z4zsf24B9+fj/+/vOH8N9+7iD+8RcP4OdfPo4jRDQCgqmuKf/D8ZkIyytFULZDZJ5KzkVQZhHd&#10;j5P5JO/EkfolV11vCYunMPYT4Q6h+3wvJB5beOWQx2+S4x/r6Tmh27FRVmpf+V/n8TOYmZzAuXPn&#10;iIS+hl37Dgh5ZLQ2txAxKCFyGYxd0UQCA6Owj0jh6+97HR3tHSguLsFzzzxDcQPQ4urA88+yfytO&#10;nA3C+15/nQhRLbSj57Dz9AVcvXwF+cXF0E6H6LLIzczPx/LSMurrG/Dt3/822trasHjpEgqJ2L5C&#10;5KePSPP73vtebOdVWG0bEcxyvO997xfdVi5fxpWrV8V/6eJFIX8f/chHMTw8jO3bdgiRuH3njtwf&#10;JYI6MTGBp59+GhGRUQgJCcVjN25gy979CDhHbXc2DClZOfjAe1/HjsMnsI31ozKXVFThox/9sMgo&#10;JBL+6jvegauU58DgkIQ988xT6Oh0i//Jp57ASy+9QORJJ9/uHg+efPIJPPvM82hpbpWw06dPY2DA&#10;h8985rOYm58n4u9Fv9cr915/7/vQSyT59u3b2Ld3NyKI6L7ztXfh+o3ruHx5xcjjSdQR4f1kI5FW&#10;QktVHn7tK7+NpcUFXF1eQGx0FM6cOYuhwUF86tOfwq1bt0jXQSwtX8LOXVvh8XiESGpbNLz40stI&#10;TUvC+XNn8OLzL6ChoR6f+dSnUUJtynlxfXV2doo/KCgIY6Oj+NKXvoRrV68RKb2OqakZHDq5C6UN&#10;KShuTEC7qw3PPv+cxG9rb8Orr74Tzc3NeP319+G5F57H6NgofvkLv0Tlu4OR0RGJx7JeevFFfPxj&#10;H8fOPTuQl5dPurxI+bpw585tibN9+w40NDbgPe95r8SrI2L/0Y98RO61tDVT/T6DG9cfQ1NzE7Zs&#10;DcBHPvxhFBQUUJ1dwfz8nNTZln0adh/ejoWFRbyH2jg6OgZ79u1CSmUMCrpT4HCnEMlMk8OfIqPD&#10;8BS128/+7KfIRh5DQEAAnnjicVRVVZN9tuP2zccRmxmE4xcO4tiRE3j/B96P+MRYBIafQnlrHlrH&#10;quFwZSOvLQPOoXIcPX1YJ6y7otNNDw/joUcd8S6Y4qyBJY4++eM/sBsdnAc1GgD0ff32A6CQI8tg&#10;xyRnq2y1NP68zuE8IeS3snyfJ18sl6D/+duQTWmYePH2v/XyWw8ykMkARflRWt62wFs7+Z55MiB+&#10;YyLFp0SqyT/79S2Aq2VRMJdP/LwaQ/HkdF66VnXFp+7Jllq65tPlOC9eZdBP/dXz3whYnkz0DEKg&#10;BlshLOwn8BYNtYVWbY3U28LY1qjqdAPgetNX8Lhc+gDP+ep1Su1E8sVP0LfLrtanGX77M/xM4GUr&#10;J7lyqir5ZbsIydC3obCeq7qbD5swQ+XNevnDKY2qCzuwDuKndGuuNwqOb4HZDszYtOwHAOexBhxm&#10;hEtdc91b4/wQQpVX37ZLfiKRYjd0vZuuuQ10grpaJ3vWWclTMNcjY7UdDdtgl+KJfZErW9gpDvfx&#10;zfSje4LzNPJVevFnE/iay6n6HV/z2MkTL0kn/YXHqrvLxViv3UUmuypMbET36+RSL7e+nWtztmPt&#10;5+xKuYwwBWkXGWv1e9KPjJMkeezk+tBfCujxZRxivY1xQNqayq0fBsLQ28U/DnB9Msiv8pTwRxhc&#10;RnnhaZSNwe3B91QZHrVy+J8PBLEptiW2Gbpn1XezuvP/IeXvBvy/SOlrBJKxTeYO+rUQR4L+fLaX&#10;81aCn2nWvstzAj6VWD0v1VZg9ey3ylD9Uz3XOI4eptuHvISmaz4UR++fm+ujDH9+3G4EPiCJ+xHn&#10;ydf6PaprJn1sl/5w0kW+A6rHYb3U2LhGrh+U9mwItjz2OWi/8H+x5VP/hADGZ/4Z2of+DlmT/fjn&#10;z+0CfmM/8J8O4P/8p73Ab+3Hr733OI4lEOkMSYEWFIvUijq0dvuQWd0g2395NTSCV1crnHTtQlVr&#10;N86nOxBfWE0EgchifQcSiqspPZNWso8wnrvyuLlWb31ud3f9yLyJbDngZCBKSsrR2NCI9IwMIoLL&#10;6Ol2o6i4CH29Huw9ehpbSQ5v1Z0kEvPVr35FVljbafIeFHgB737tNSwuLOCDH/gg0lJScZOI4K/+&#10;2q+ilwhbCxGWnbt2yUrel778JSJwj+PQoWPYGhRNhDUcufkOPPn4bew5fATarv3YTwTgCSJspUVF&#10;eO/r70FGeho+QITg5s3HMODzYaDPh9uP34IWsBXpWXlEYD5GxHQGH/nIh4jk5qG3t0eI9MeI2LS2&#10;NON9H3hd7n+C4gUHBuG1196J9MxM7D+wDx/94AcxQsTz+Omz2BYUL1uYJyfG8VMf/ymMjgwTMb2C&#10;qooKIvHvxAKRy/e8+90oLyvH9StX0dDUIoTp2aefwXvf/S6J+65XX8X5s2fw4Q9/ELOzs/jYRz+O&#10;nOxsPHHrNopLS7Dv4AF8mkjQ3NwCXn7lZSxcXEIWlf9d73kdNbX1+DDpnEPXE9OzuPbYTbz8jlfR&#10;7elHd+8ALl2+jj2c33MvETFrxSfrNHy6WUNXbTF+9dd/E77+fgwOjSC3wIGf/ZlPYnxsDM88/Syu&#10;E5Eb8A1icNCHsKjTKK8swfvf/yHU1DjxjldeRVJKDMIjQvHCyy+hvLwcLlcH5km/60Qku1ydeAeV&#10;qcfdjU98/GMYGhomMvgxXL1xDStXLqPb7UGhMxYDF6vhmapAWMxpLF+8QiT7NXR3d+Odr76Gqclp&#10;+HwDeC+RTW+vV9omKz1Hrmdn5vD+19+PqKgorCwv413vejc+8KH345VX3iHEcGpyBlt3BODmrcfw&#10;yjtexszMLN73vg9QGcrxK7/yK5ienqbr15Gbk4vbt+6gpaUJe/ftxQc//CEqS5mE5WTn4tNEwhcX&#10;LqLL3SMvMxobG8kOn8TU2AxORh2CozcVBURY05uiERR1HiuLV0j2FMbI1j/28U8gPi4BX/zlL+LF&#10;F14gW95J5PUpItUvYWhgkEjtJ+GmvnKKt/1S+8RnhaG0LRs5denIb8pAeWc+Dh8/uHZLsExYuROS&#10;Kw+UNwru7MbgxVCDqh3MA5d5MFBhamCUMFO4//46sMvrXjCnlXwMCAHmcHIV1MBrBd+Tj3VvEJIf&#10;P1zIVRNo3b8qk9uG8zPnvxGYy3A/qHz9dXqP9loP5vq7Fzg/O33vBb+uVBdsowx/mAGWbaeXglWP&#10;+8V/ozDbv4K5ftlV9W6X/mHDrl5/FLGmzAZUvStY+9f9xj2zTCvMccy2ZYY1zUMD2xW5a/KiMIU1&#10;Zb1PGa2w9i8Fu7gPE1wu5Zf/UZn6uiqLtT0VzPWgwvzlt6STuvohhF0Z1x1nCHYy3g4oncxtKfMO&#10;grWN7NKvByEN7G4AdunfLtjqR20nfZqg6oJd1S82IkNellnCHrTfrpenvy0JSk87WPVg2Mlk7DwX&#10;hq2P/xK0LwEBn/s3aJ/7d2g/9z+hfeJfkDPTh//xizuA390HfJXwWweAr+3Db3/gBE4kJmJLaCoR&#10;1jhkVjXC2dGDoJwiuPoGUdPhRp6zGTXtvJ23EJEOIpVur/w/lQ9Ryq1uRmmTC1uC+VRgHmfuLoOU&#10;z1QnVjA559XObaHx2ErE9HRgMNIycxAUEYVdR47LZ2/0z0fyy5JEaCdDoB0+D+0o4fh5bAuMlZVS&#10;7dBJ/b+sIXR9IgjakbMUh0BxtgdFUbpAIryn5T+y24OjKG/9BeK2QCKuJwLBnxTi0+x5EYe/cbvl&#10;fDilvUBpSd7ZMEpH8o9Qev7+7clgo1ykD//XlEiudjxQtvXyai7roR07J/9P1Y7T9WFOS6SUysh5&#10;bT0fIeXWTlyge6ex40KUjNU7IvgAKopDOrOe8l9c/u/t6VDy6//R3Sr6kg7U3gEHjmKBSFNxUTET&#10;EopHcqlc/N9fyfPoGXpuJWBnSCT2x8TjeHYedoeH4WAQ6bRlG5qCNfyGV8PLpRoeL9Lwngr9/56f&#10;a9dwPU/DnQINX3Zr+Hybjt8dDMBHiKh+lu5/d0bDhxs07Nq5DYGn9qI5TMOT+Rpc5CZFHkN2cRIK&#10;y+NR05KF+rZc1LZkwzfuxMR8C8pqkpGRH4mckkjUd+XAPVyBuq581HXmIjT6LM6HHkd5awaaBwuQ&#10;nB+ELIrnqIlHdlEUckujUdmcigpCTUcmfHO1mLrchtGLjRharCPiWoUiZwIyKW5+RRw6h8vgGi1H&#10;RkkUkgrCkVYaiUr+HExVPBKyQyRuYno4WlvasbS0gvn5BWRnZyElKxTVDRlwD5airCEV8elByHBE&#10;IpVk5Obn4sa1mwjYQWUtDEVBQyLiCoKQXh4NR3MSYvPOI6U0Ajkku7onD9lEqqOzg3A24piQSsbJ&#10;8ENIdUahZqAAJfy/1rZYZHfEI9+VgBjHBQSnnEJw6kkklYYguyYGEZmnEJt7BmWtySisi0Fo4nFE&#10;pp3Djr3bUXaWiOqZLShpz4Z7rB6F9ek4EbIXofGn4Gxz4NgJY4WVv4PFnY6NVw08TFzNUPfsIA8c&#10;di3hPDCZt4LKqqXht0LeEpvS6hMUeoj532pxPCZQNBD74+lpJR+6lhU8frMoYZQXXcu9TYDfzsoR&#10;4yyPrtcc9mHEUToqyLZGuXd3XDPM4SotHw+uD3pG3XA45ylxVh/iXLdcHnW9IbActbrKOpKrg8rn&#10;Lxfdl3jGhJDrlx+WXBZD181AHkaSnq45XwljV3/wSTxDh7v0XQdqMqPalWVx3fjzIAiJZZevVT5W&#10;mO7psgxdbcBxRJ4R/0GhJh9mSJ2Qa473MPLaCDgfM+7Xt39YYS6z1Du5XO+y0km2p9vfan2oMcws&#10;wwqzTD+MFTv1Nl5W6vxj0FrclfYBIKtRljDOn1eu/HnxtdFP+Dt3HCb6G33dWq57whgX2C/9TKDq&#10;StXf6jj1RmAmLVJW8z3KQ+Ut9ylvKZeUWY8vK0BUbmljvja3r6TRy6DCWH99FUuXI2neRnC7bRhU&#10;Rv1TGHo6eS6Sa5VjzePtBuuk6lrawGRf1njm6/uB21ytSMqz1N+2q4SL4+l95NGpF9bHOlbwtf59&#10;SqM9CcqWren99w1XyklxRaZlLmTuDxuBeTxUeck8LUw9i3V5cpAiwb8KTNDHCl0HpZfSUz0DlcxV&#10;cD6UNiYd2+OysD02EzvjsrErLgc7Y8mNSsGh2EQci08ioklugu4eiqO0xnyG0/M4cig+U078ZXKl&#10;wmRniLiE6FQEZhcju6oBTd398p9X3jKsjw80xghxXS2/zDWNuZQVkq/cVzpQGdnlebXs2uEDjVim&#10;HkfqhvsrueKX+aMa17ge6Zpc7tOsy+rOCR18T8Y8ia/rJPe57jgPIw5DxnuBnla/v5pOydPHcAqL&#10;TKT6UXHjsT2UP/vDuxYonOKxTmo3it6/9FOM1TjK5Vkdq015yfyT60W3RX2nC69iJxD5TEDAhXBs&#10;JQLOdcQ7dnaEsk7p2BeVIXW2JyYZ++JTcSg5C8cyc3Em34EjmemIqa5GasQJ/E6/hm+N8sm+Afjm&#10;kIavkcv+70wH4DkisGEXDqM0OwopackYSN6KgthDSA47iMigIzgVEoh6Ir0l8UeQ5UhCQ38NRheb&#10;MTBbj5G5RvRNODG22ILbT4/h6s0BeImYdnqLMDBeg2GK0ztWBe94JXzztfDNOtE5XoKOUf1brH3z&#10;TnRNltG1A91T5eidrkDPRCV6Z6v1036JzLrHy9BOhK/WnY6usVL0TVejY6gYHoo3TAS2d6YG7cOl&#10;aBsqQpOvAHV9eWgeZn8hPNM1mLriojR1mL7SgU5fMaqaM3D86B5End2L4rp0tHodaPIUoKW3EJ2D&#10;5XCPVKOmMwst/SVo85Whyp2N4jYizu5c1PTko6G3AK39RajuzEZVRwbq6breW4jq7lzkNSeisC0F&#10;dQOFqPBmI6MhGjnNsXD256KsJwMFXcko7klDWW8minvTUOJJp3iZcA7kwzVdhcHlFjkBuZo/j+NO&#10;Q6M3l/LLQZUnE/VUF60jpWgdqiR9KxBH5PrQ6V04emoXTpzdgx07t5kIKxuyGdTB9LclqlPp13bw&#10;3ydXTTrMk4+3EuYyvJkPbZarCIg5XAYmix5WWHV+s6EP1jr4Wh+gdIhOljAzrLqbYRfPX+cEDhfb&#10;MMXbLJRcecgZde2/Z7jm8il7VXHWg1nfrfxWklyZ9EmYvs1Qwo14P+yQrZPkStkNSF3Rw0Bt8eT7&#10;+kNkbVquG3Pd/TDAWgYz7OJvFkqW2A1BueI35aPqWsV/I+A8zJNt/aHPdqq7Kn8hr7INkuIY+vJW&#10;4D3S1psbl639V2Ry/sa16ndq3HsQqPIwdDvlMqpy6mOJmuCYIdv2ePIj6fQ2kK3fVFa7fNaD9HmG&#10;IYNlmXV6q2BXxs2A645XNlQ5pD64LnjybZPfjxK4He1s2xrPTJx+FKG3+eq1tT42A5HB/Yv9BOkj&#10;7BrXZkKrniH3gtJP6WgX563E1pAE2ULMW4Ht7v+oQh+vqW2pzfxjH899wmKJUIZjf3w8TmdmIbio&#10;BBcKi3A0JZ2IN38PluJQXHme8V/lwvmvhMwB+CsjTMy5/9HzwHhxsQpua0Ik1zMjQbCHTySOjMGW&#10;qHBsi4rG9ijOn18a0LgeSWOa2hZPee2OzcCB5FwcTs/H0exCHMsh5OcivaMF6ZEn8bteDb8vZFXH&#10;twhfJ3ybSOz3pjTURmiocVVgfq4dYzNE7hYbsXKrF5ef6MPYUjP6mVhOlMJLpIpJ58BEFUaJqC7M&#10;N+PGlS48ed2LZ24N4oUXJnCZrkfGqzE6XYvBqWoMztdjlIiYl9J1EBlzEbpnK9FOhJXRPOKgsBJ4&#10;FivROUPEc7QQPURivTMV6BguJHLqQPugg0hhNhHbEnhJF9dEBaWtkM/WNPUXyOdp6vtyKH4Jeqf4&#10;e64VaOzOQ0F9OuIjjgj53nNgL+o6i3CeyOrtAg3Bp3ajMVTD8RP7kVudiKY+IqM9JIPIcN9kNboG&#10;S9DqyUOHtwCDEzUYJOLtIsJa05SO5vYC9A7VwjNUh/r2EhRUpCE6LRQxmWHIrE5BUWsuKjxFRESZ&#10;uOagqDcJea5YFPHnbNrSEBp8CBFBh1DRk4cWKpOT4lR3ZqCuKxvtfUXoGSvHyEw9xmYb4SUSXdyQ&#10;gjxnAumZjIiMYBwJPoz95w7i4IXj5D+Js9FB2LV7p74lmAkrD+RqkLvXYCLGasF68dTg9lZB9DGV&#10;QQ2OXLaHDZ4U6hNDywOCBgPWxS6NglXvNwuqbdSkUj3QzW0mOpNrl55hp7+CNZ4MZqpOCPeSux6s&#10;9qTq1T8hJb//nuGay8dhdnIZ1nILSKaa6PvDBNZrHVxGaz38MMCuLOvBWkaxc6MOf1hg1t8Ku/ib&#10;BcuRujJsR7niN+6ZbfRh2A3LULJXQXbKD/W7wnUoe+cJg/R/gl157gVrvxEdjGvV7x5ErsKaMpKe&#10;d5dTr1Mr5J6RnuvfD7625LEeOL1fppFetaFZr7cCfj3eAFbrbBUcbpffjxKULSo7VbDWhV3aH3aY&#10;y8f2a7621oddH1gPqo/7ZZvkKtxP9l1jh+pj7Dfi/ARvLsxtxFD9xHxPb5s47CbSeDorF/HOemS0&#10;dpLbiBNpOdSO8RRfHxf1NtVXjvUVVgMUxpBP3xjyBUSO9XNUGDwvZMLKz6NE/XyC6AwD6dgtSCM9&#10;0uia5EXTnC6W4iYmYW9qMg5mpOFgdgb2ZybiTEE6ins6kB1zHL/NK6wj+jdUFfj6m4MB6Endi5qu&#10;GiwsuTA+5sT0bBNmFlsxPFWLiYVmXH1iECuP96G6LQdh4ccRGXEcMZEn0NhZQuS2HQuLHrz45Bie&#10;uDWEi5e6MDFNRIswSmRrYKqOCG49BogADy42YWilFa1EKjuIkLmJzHrn6zBxo0s+c8OfrGH0TFUQ&#10;6awgckykl8hyXlkiKprS0DJQQKSyAJ4pJ9rHKuG92IiSpmxEhR9GSsxRREceRX59BsnnldtaJORF&#10;410VRMgnNDxerKEychfyy+PQ6itGg7cQzv48VPXnyuqn05uL1qEStBEaiQA39xeitZ+IMsVt8eaj&#10;pTefyCvl76a47Rmoas9CaWMqCpxJSMwPw+Gg3dh7ejsis8JQ3EIktbMUzp5y1PSWoKwrH+XduSjt&#10;yYKjOw157YmILohAnCMapV3pKGpLQmFzAgob4pBfG42WvkJ0jxIhJx1biDCX1MYiJus8QpLO4Vz0&#10;CRw+vx8Hzh7EkcDjOHzuOPadJuJ67hC27TCtsJoHPrNRm/3WAUpBDvKw3Fsv7psNVQaGGhzNYQ8L&#10;MugaMIf/ZIXVqHMCh/OAtZ7sjUDJlUmkUdf+e4ZrLp8aJFWc9aDkypZ13n7FYTTQ+okqDaz++qJr&#10;HqzlAI91iOwjDyqHqkN+c7mNt/uolRk5EI3DqYzyUFpbRr5nrb9HHWb9rbCLv1koWVw3ql7VeKAm&#10;dhJPwQh7I+CVMn37K7eP0SY0EZCDa8iv7JUh2yLJrvVJgqE339/kSePW/st6rE5aVvueGvceBGvK&#10;SGXhvsjlZNvUD3Sytz996xn3eSO9sY2S7dcu/nrg8ghM7WjW6a2CnW6bAdeHdXWD60K28dnk96ME&#10;Kb+NDVrjCVGyhP0oge3XfG2tj81AbUVV/UJW8nnVy/TMkPs0BqkDLu8Fs6w3qttP8OCQMVvalsYK&#10;8svuSJnD07jJq6BRfDIyrzxHYktgFLYxkeUVWflGK4+5HFdPp549Qlh5pZW4hPl5oYPbmsHjsu6y&#10;vN2U1/7YdByKy8OBuCzyE+IycSCeCGlCumwB3pOYjD0pyURWU7A3IwX7stNxIC8LB7KSkdVaipCE&#10;aHyiTsOfT6yurq6usm7BN8j9qxkN7dEaimpzcemyCzdv+3D1sX48dmcQt58Zxc2nhrH0WA/quojo&#10;JezBHxHZ/e5UAP6ACO93iAz+rkdDfMghzMy2wuurgstThL5RJ3yTdRgi8ts/2wAvkdbG3iIcPMTk&#10;uBgjKx3wEpntm6J70w3omXbCM1MtW3i9REgH5uvRP1MnBzhtC9CQHnsM3bkHEJt4AWeDTqJ7qobk&#10;lSCNSGlqTjRScmPRmHoI3yHdZlI0ROclICk3DNEZEajvL0PnZA2R4Wq0DJehvs+Bmh4iq9481BI5&#10;rfU5UN2bi6bhYjQOFqOqJxd13gJBdVcWMgqjUNKYgloKL2lKQll7CkqZZDYmoqA5AymlMTgdexiH&#10;Q/biUPA+HAzaj91ndmL32R04HLoP5xKOI7sqGeWufFlhLe/LQllvNhwdKShqT0VZZzoquzJJLyLE&#10;RJLrPJS/OwedgyVwE3GtdWWiutWB1IJkHA86iiPnj+DIuWPYf+IQDp85hqNnyX9qH7bu2AotYM8+&#10;7IxOw/YoNrhVo5NtwhsFp+WDm/xhRicgv7g0SRK/kceatAqGjJ38VkVcfsuSofttwH9w1z/1ol/r&#10;6U3yKU8u01353Bc0ARLosiUfAsuX+/489fzkFGGOx36KtyeadCaX/WsQlW6kM0HeICl5bxEoP35z&#10;xTrztbzFMt9/Q2BZ3N563eh5cdnt4m4cenq9TbieVTi/jfPLV2Uyle1uqLSGfgbusj263hW5tr04&#10;H/P1RrFqVxsBldEoJ6fVbcfGbhiGPttVOgJ/rF7ZrhX8ofDVaz2++f4acPlJtsQhv/7Bb5t4BJGr&#10;6s+A6MzjCIVb4/JHxVUZGeZ0fojdcBvo4wbrwuC3rty/+APqu+lBtyuG4+r1o8ehMHL1sYcfrpQX&#10;P1A5H86P87XoaoVZXzOsZVF1qNujbvNSb/wBdnZJFr8p1u3GyH8zEF1VX7pbTz8MO5ByG9hhCtPD&#10;WR+9DOa+L6DrHYbdKxtfq4teTr9dElR6s5y75G4Epvz4sxDcVtxuMgky5cP9fE06P/Qyydt4VUZO&#10;R3LN/ZXLt8OfxgpOo9sZb4/X9eAw031DHrfnuu240fZ6k7E6Xuh62OpqQH8+8gsCM/Q6kHqQtl+N&#10;zzL9adekWY2vu6vx3hC4Pg3b5GtVRluw/XH7EPQ+brTpGn10v2pDLo+1DLr+Zr9KuxZrxz1dlvj9&#10;dnPvun940PUVv2F/3G/UWCh9iOvwPv3zbrnrQc9P2YJKv55sNbboMOqJ0sl4we3F10abrd9H9f6n&#10;pzfCSIbeBkbZDdyrjD+u8I/NRlvobcJhRDj5vgFpW365ReOgfzyVtHr8nWRTehvxvJyew1GZdJ/D&#10;eM6bSflkCeQezZ+UXO6L/J9hlsEvF7eGx1EeSdiXkIFDSWk4mJyII6lJOJaeiuMZ6TiWlkJIxmEK&#10;O5xO99MzcDAjG8cLS3E4txj7c0twtqgUzYNNuPzUPOLCTmIuS8NKQQCW8wOwRPidwQB8j4jqn09q&#10;+P6c/j/WFQr/QLWGkvwITF1sw43HBzC50IwuIlHDM7UY4RXSuQYkZUShOe0gni3X0JN1EGlECktK&#10;kjG/0IrxhRaMzDZjZL4ZCzc8WHrCh9FlF/oWmhAUeBSeeA2fadVwLU+DM/sUCivSkJEfg6rWdNR2&#10;p6O+lw9nKsYg5Tc8W4ccuhd2/hBeLAtA4Jn9iI07g9MXDiE++wKKGpNR05GO9v48VLTEEslLJXLq&#10;QDmFlbUmIK30AqKzjyOu4AwSSwOR2xALR2sS8psSUdaTjZLuDBS6UmTLbnV/PqpITml3GmoGchAc&#10;fxYBRJSDYk/h0JEdSCkLJnKZhqLWROS1xiIiPxihEYfw8Xqqt2wNx86fQG5TOjJriMwSuSxsyCci&#10;m4Az8ceJuG7HkZADOJtwDImVQXB0paGwMwX58k3WDDSNFKGyNxMV3ZloGytFtTsTZR3JcPZkShnO&#10;J+xCeOo5RKaF4kjgQew9sRtHg47hENXL/lP7cfDsXoQkXcC+Q3vx/wO5r//Bl0mCbQAAAABJRU5E&#10;rkJgglBLAQItABQABgAIAAAAIQCxgme2CgEAABMCAAATAAAAAAAAAAAAAAAAAAAAAABbQ29udGVu&#10;dF9UeXBlc10ueG1sUEsBAi0AFAAGAAgAAAAhADj9If/WAAAAlAEAAAsAAAAAAAAAAAAAAAAAOwEA&#10;AF9yZWxzLy5yZWxzUEsBAi0AFAAGAAgAAAAhAB1pXFPIAwAA+wgAAA4AAAAAAAAAAAAAAAAAOgIA&#10;AGRycy9lMm9Eb2MueG1sUEsBAi0AFAAGAAgAAAAhAKomDr68AAAAIQEAABkAAAAAAAAAAAAAAAAA&#10;LgYAAGRycy9fcmVscy9lMm9Eb2MueG1sLnJlbHNQSwECLQAUAAYACAAAACEASgz77uEAAAAJAQAA&#10;DwAAAAAAAAAAAAAAAAAhBwAAZHJzL2Rvd25yZXYueG1sUEsBAi0ACgAAAAAAAAAhAF/w/fYTUxMA&#10;E1MTABQAAAAAAAAAAAAAAAAALwgAAGRycy9tZWRpYS9pbWFnZTEucG5nUEsFBgAAAAAGAAYAfAEA&#10;AHRbEwAAAA==&#10;">
                <v:shape id="Picture 1073741930" o:spid="_x0000_s1077" type="#_x0000_t75" style="position:absolute;width:57308;height:361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vaBszAAAAOMAAAAPAAAAZHJzL2Rvd25yZXYueG1sRI9PT8Mw&#10;DMXvSPsOkSdxY8n+wFhZNgES0pC4bCBxtRqvLTRO14Ss8OnxAYmj7ef33m+9HXyrMvWxCWxhOjGg&#10;iMvgGq4svL0+Xd2CignZYRuYLHxThO1mdLHGwoUz7ykfUqXEhGOBFuqUukLrWNbkMU5CRyy3Y+g9&#10;Jhn7Srsez2LuWz0z5kZ7bFgSauzosaby8/DlLTznxfvDXufy5bSqHF6b48fPLlt7OR7u70AlGtK/&#10;+O9756S+Wc6Xi+lqLhTCJAvQm18AAAD//wMAUEsBAi0AFAAGAAgAAAAhANvh9svuAAAAhQEAABMA&#10;AAAAAAAAAAAAAAAAAAAAAFtDb250ZW50X1R5cGVzXS54bWxQSwECLQAUAAYACAAAACEAWvQsW78A&#10;AAAVAQAACwAAAAAAAAAAAAAAAAAfAQAAX3JlbHMvLnJlbHNQSwECLQAUAAYACAAAACEA8r2gbMwA&#10;AADjAAAADwAAAAAAAAAAAAAAAAAHAgAAZHJzL2Rvd25yZXYueG1sUEsFBgAAAAADAAMAtwAAAAAD&#10;AAAAAA==&#10;">
                  <v:imagedata r:id="rId71" o:title=""/>
                </v:shape>
                <v:shape id="Text Box 1073741931" o:spid="_x0000_s1078" type="#_x0000_t202" style="position:absolute;top:36861;width:57308;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M+GuyQAAAOMAAAAPAAAAZHJzL2Rvd25yZXYueG1sRE9PS8Mw&#10;FL8LfofwBC/i0tqyaV02xlDQXYZ1F2+P5q2pNi8lSbf67Y0geHy//2+5nmwvTuRD51hBPstAEDdO&#10;d9wqOLw/396DCBFZY++YFHxTgPXq8mKJlXZnfqNTHVuRQjhUqMDEOFRShsaQxTBzA3Hijs5bjOn0&#10;rdQezync9vIuy+bSYsepweBAW0PNVz1aBfvyY29uxuPTblMW/vUwbuefba3U9dW0eQQRaYr/4j/3&#10;i07zs0WxKPOHIoffnxIAcvUDAAD//wMAUEsBAi0AFAAGAAgAAAAhANvh9svuAAAAhQEAABMAAAAA&#10;AAAAAAAAAAAAAAAAAFtDb250ZW50X1R5cGVzXS54bWxQSwECLQAUAAYACAAAACEAWvQsW78AAAAV&#10;AQAACwAAAAAAAAAAAAAAAAAfAQAAX3JlbHMvLnJlbHNQSwECLQAUAAYACAAAACEAvTPhrskAAADj&#10;AAAADwAAAAAAAAAAAAAAAAAHAgAAZHJzL2Rvd25yZXYueG1sUEsFBgAAAAADAAMAtwAAAP0CAAAA&#10;AA==&#10;" stroked="f">
                  <v:textbox style="mso-fit-shape-to-text:t" inset="0,0,0,0">
                    <w:txbxContent>
                      <w:p w:rsidR="004B12DD" w:rsidRPr="00F616D0" w:rsidRDefault="004B12DD" w:rsidP="00532DAB">
                        <w:pPr>
                          <w:pStyle w:val="Caption"/>
                          <w:rPr>
                            <w:rFonts w:ascii="Calibri" w:eastAsia="Calibri" w:hAnsi="Calibri" w:cs="Calibri"/>
                            <w:noProof/>
                            <w:color w:val="000000"/>
                            <w:sz w:val="24"/>
                            <w:szCs w:val="24"/>
                            <w:u w:color="000000"/>
                            <w14:textOutline w14:w="0" w14:cap="flat" w14:cmpd="sng" w14:algn="ctr">
                              <w14:noFill/>
                              <w14:prstDash w14:val="solid"/>
                              <w14:bevel/>
                            </w14:textOutline>
                          </w:rPr>
                        </w:pPr>
                        <w:bookmarkStart w:id="36" w:name="_Toc71876406"/>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Pr>
                            <w:noProof/>
                          </w:rPr>
                          <w:t>14</w:t>
                        </w:r>
                        <w:r>
                          <w:rPr>
                            <w:rFonts w:hint="eastAsia"/>
                          </w:rPr>
                          <w:fldChar w:fldCharType="end"/>
                        </w:r>
                        <w:r>
                          <w:t xml:space="preserve"> - Infected Sites and Urban Areas (South Wales).</w:t>
                        </w:r>
                        <w:bookmarkEnd w:id="36"/>
                      </w:p>
                    </w:txbxContent>
                  </v:textbox>
                </v:shape>
                <w10:wrap type="topAndBottom"/>
              </v:group>
            </w:pict>
          </mc:Fallback>
        </mc:AlternateContent>
      </w:r>
    </w:p>
    <w:p w:rsidR="0094361F" w:rsidRDefault="0094361F">
      <w:pPr>
        <w:pStyle w:val="Body"/>
        <w:rPr>
          <w:rFonts w:ascii="Calibri" w:eastAsia="Calibri" w:hAnsi="Calibri" w:cs="Calibri"/>
          <w:sz w:val="24"/>
          <w:szCs w:val="24"/>
          <w:u w:color="000000"/>
        </w:rPr>
      </w:pPr>
    </w:p>
    <w:p w:rsidR="0094361F" w:rsidRDefault="0094361F">
      <w:pPr>
        <w:pStyle w:val="Body"/>
        <w:rPr>
          <w:rFonts w:ascii="Calibri" w:eastAsia="Calibri" w:hAnsi="Calibri" w:cs="Calibri"/>
          <w:sz w:val="24"/>
          <w:szCs w:val="24"/>
          <w:u w:color="000000"/>
        </w:rPr>
      </w:pPr>
    </w:p>
    <w:p w:rsidR="0094361F" w:rsidRDefault="0094361F">
      <w:pPr>
        <w:pStyle w:val="Body"/>
        <w:rPr>
          <w:rFonts w:ascii="Calibri" w:eastAsia="Calibri" w:hAnsi="Calibri" w:cs="Calibri"/>
          <w:sz w:val="24"/>
          <w:szCs w:val="24"/>
          <w:u w:color="000000"/>
        </w:rPr>
      </w:pPr>
    </w:p>
    <w:p w:rsidR="0094361F" w:rsidRDefault="0094361F">
      <w:pPr>
        <w:pStyle w:val="Body"/>
        <w:rPr>
          <w:rFonts w:ascii="Calibri" w:eastAsia="Calibri" w:hAnsi="Calibri" w:cs="Calibri"/>
          <w:sz w:val="24"/>
          <w:szCs w:val="24"/>
          <w:u w:color="000000"/>
        </w:rPr>
      </w:pPr>
    </w:p>
    <w:p w:rsidR="0094361F" w:rsidRDefault="002A60FC">
      <w:pPr>
        <w:pStyle w:val="Body"/>
        <w:rPr>
          <w:rFonts w:ascii="Calibri" w:eastAsia="Calibri" w:hAnsi="Calibri" w:cs="Calibri"/>
          <w:sz w:val="24"/>
          <w:szCs w:val="24"/>
          <w:u w:color="000000"/>
        </w:rPr>
      </w:pPr>
      <w:r>
        <w:rPr>
          <w:rFonts w:ascii="Calibri" w:eastAsia="Calibri" w:hAnsi="Calibri" w:cs="Calibri"/>
          <w:noProof/>
          <w:sz w:val="24"/>
          <w:szCs w:val="24"/>
          <w:u w:color="000000"/>
          <w14:textOutline w14:w="0" w14:cap="rnd" w14:cmpd="sng" w14:algn="ctr">
            <w14:noFill/>
            <w14:prstDash w14:val="solid"/>
            <w14:bevel/>
          </w14:textOutline>
        </w:rPr>
        <mc:AlternateContent>
          <mc:Choice Requires="wpg">
            <w:drawing>
              <wp:anchor distT="0" distB="0" distL="114300" distR="114300" simplePos="0" relativeHeight="251697152" behindDoc="0" locked="0" layoutInCell="1" allowOverlap="1">
                <wp:simplePos x="0" y="0"/>
                <wp:positionH relativeFrom="margin">
                  <wp:align>center</wp:align>
                </wp:positionH>
                <wp:positionV relativeFrom="paragraph">
                  <wp:posOffset>174603</wp:posOffset>
                </wp:positionV>
                <wp:extent cx="5730875" cy="4423410"/>
                <wp:effectExtent l="0" t="0" r="3175" b="0"/>
                <wp:wrapTopAndBottom/>
                <wp:docPr id="1073741938" name="Group 1073741938"/>
                <wp:cNvGraphicFramePr/>
                <a:graphic xmlns:a="http://schemas.openxmlformats.org/drawingml/2006/main">
                  <a:graphicData uri="http://schemas.microsoft.com/office/word/2010/wordprocessingGroup">
                    <wpg:wgp>
                      <wpg:cNvGrpSpPr/>
                      <wpg:grpSpPr>
                        <a:xfrm>
                          <a:off x="0" y="0"/>
                          <a:ext cx="5730875" cy="4423410"/>
                          <a:chOff x="0" y="0"/>
                          <a:chExt cx="5730875" cy="4423410"/>
                        </a:xfrm>
                      </wpg:grpSpPr>
                      <pic:pic xmlns:pic="http://schemas.openxmlformats.org/drawingml/2006/picture">
                        <pic:nvPicPr>
                          <pic:cNvPr id="1073741933" name="Picture 1073741933"/>
                          <pic:cNvPicPr>
                            <a:picLocks noChangeAspect="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5730875" cy="3621405"/>
                          </a:xfrm>
                          <a:prstGeom prst="rect">
                            <a:avLst/>
                          </a:prstGeom>
                          <a:noFill/>
                        </pic:spPr>
                      </pic:pic>
                      <wps:wsp>
                        <wps:cNvPr id="1073741934" name="Text Box 1073741934"/>
                        <wps:cNvSpPr txBox="1"/>
                        <wps:spPr>
                          <a:xfrm>
                            <a:off x="0" y="3676650"/>
                            <a:ext cx="5730875" cy="746760"/>
                          </a:xfrm>
                          <a:prstGeom prst="rect">
                            <a:avLst/>
                          </a:prstGeom>
                          <a:solidFill>
                            <a:prstClr val="white"/>
                          </a:solidFill>
                          <a:ln>
                            <a:noFill/>
                          </a:ln>
                        </wps:spPr>
                        <wps:txbx>
                          <w:txbxContent>
                            <w:p w:rsidR="004B12DD" w:rsidRPr="002756DD" w:rsidRDefault="004B12DD" w:rsidP="00532DAB">
                              <w:pPr>
                                <w:pStyle w:val="Caption"/>
                                <w:rPr>
                                  <w:rFonts w:ascii="Calibri" w:eastAsia="Calibri" w:hAnsi="Calibri" w:cs="Calibri"/>
                                  <w:noProof/>
                                  <w:color w:val="000000"/>
                                  <w:sz w:val="24"/>
                                  <w:szCs w:val="24"/>
                                  <w:u w:color="000000"/>
                                  <w14:textOutline w14:w="0" w14:cap="flat" w14:cmpd="sng" w14:algn="ctr">
                                    <w14:noFill/>
                                    <w14:prstDash w14:val="solid"/>
                                    <w14:bevel/>
                                  </w14:textOutline>
                                </w:rPr>
                              </w:pPr>
                              <w:bookmarkStart w:id="37" w:name="_Toc71876407"/>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Pr>
                                  <w:noProof/>
                                </w:rPr>
                                <w:t>15</w:t>
                              </w:r>
                              <w:r>
                                <w:rPr>
                                  <w:rFonts w:hint="eastAsia"/>
                                </w:rPr>
                                <w:fldChar w:fldCharType="end"/>
                              </w:r>
                              <w:r>
                                <w:t>- Infected Sites and Windfarm (North Wales)</w:t>
                              </w:r>
                            </w:p>
                            <w:p w:rsidR="004B12DD" w:rsidRDefault="004B12DD"/>
                            <w:bookmarkEnd w:id="37"/>
                            <w:p w:rsidR="004B12DD" w:rsidRPr="002756DD" w:rsidRDefault="004B12DD" w:rsidP="00532DAB">
                              <w:pPr>
                                <w:pStyle w:val="Caption"/>
                                <w:rPr>
                                  <w:rFonts w:ascii="Calibri" w:eastAsia="Calibri" w:hAnsi="Calibri" w:cs="Calibri"/>
                                  <w:noProof/>
                                  <w:color w:val="000000"/>
                                  <w:sz w:val="24"/>
                                  <w:szCs w:val="24"/>
                                  <w:u w:color="000000"/>
                                  <w14:textOutline w14:w="0" w14:cap="flat" w14:cmpd="sng" w14:algn="ctr">
                                    <w14:noFill/>
                                    <w14:prstDash w14:val="solid"/>
                                    <w14:bevel/>
                                  </w14:textOutline>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1073741938" o:spid="_x0000_s1079" style="position:absolute;margin-left:0;margin-top:13.75pt;width:451.25pt;height:348.3pt;z-index:251697152;mso-position-horizontal:center;mso-position-horizontal-relative:margin" coordsize="57308,4423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gZsonyQMAAPsIAAAOAAAAZHJzL2Uyb0RvYy54bWycVltv2zoMfj/A/oPg&#10;99R24sSt0XTI0gsGdFtw2mHPiizHwmxJR5LjdMP++yFlO1maALs81KEoiiI/fqR6/XZXV2TLjRVK&#10;zoP4IgoIl0zlQm7mwefn+9FlQKyjMqeVknwevHAbvL158891qzM+VqWqcm4IOJE2a/U8KJ3TWRha&#10;VvKa2guluYTNQpmaOliaTZgb2oL3ugrHUTQLW2VybRTj1oL2ttsMbrz/ouDMfSoKyx2p5gHE5vzX&#10;+O8av+HNNc02hupSsD4M+hdR1FRIuHTv6pY6ShojTlzVghllVeEumKpDVRSCcZ8DZBNHr7J5MKrR&#10;PpdN1m70HiaA9hVOf+2WfdyuDBE51C5KJ2kSX02gYpLWUCt/PflJD2C1epPBmQejn/TK9IpNt8L8&#10;d4Wp8RcyIzsP88seZr5zhIFymk6iy3QaEAZ7STKeJHFfCFZCtU7OsfLuFyfD4eIQ49uHowXL4K/H&#10;DaQT3H7NLzjlGsOD3kn9Wz5qar42egQl1tSJtaiEe/F0hWJiUHK7EmxlusWZEkyGEoAZ3n4owgQZ&#10;iy7wVOeDYo6Pin21RKplSeWGL6wG5kNN0To8NvfLowDWldD3oqqwbij3qUKXvGLZGbQ6Bt8q1tRc&#10;uq4lDa8gayVtKbQNiMl4vebAMPM+j32TABEercPrkBK+Tb6PLxdRdDV+N1pOo+UoidK70eIqSUdp&#10;dJcmUXIZL+PlDzwdJ1ljOeRLq1st+lhBexLt2Z7op0fXbb5ryZb62YBI+YCGXx8iqBASjNUa9i+g&#10;CnYgO8MdK1EsALleD8b7DQ/zAVmsgYWOIev2g8qhuWjjlAfjjztmMhvHSTT1pR14Dxww1j1wVRMU&#10;AGuI1LunW8ijy20wwailwooP7MDIeqJAoNjlMI3tQARY/R64OIvPzbGnkmoO0aDbM2xPBrY/Ix3e&#10;qd2B7glm2R/DgUPcDvZ7YqO+i/wAw9HcmczS2Wzazxb0fTJ90gRMvMF+hPwxlFZVIh/6BzFeVqYj&#10;VVsKx/s6HVlV8rgGNEMNDK8hIZTcbr3rJnM6oLBW+QuAYBRUGF4zq9m9gAsfqXUrauDhAiU8xu4T&#10;fIpKtfNA9VJASmW+ndOjPZQXdgPSwkM4D+x/DcWJV72XUHh8NQfBDMJ6EGRTLxX0T+yj8SIcMK4a&#10;xMKo+gvwYoG3wBaVDO6aB24Ql657juGNZ3yx8Ebd4HyUTxrGbTczENjn3RdqdM9wBwX9qAZq0ewV&#10;0Ttb36t6Ab12L3wXILAdij3eQHMv+RcWpKMn/Oe1tzr8z3LzPwAAAP//AwBQSwMEFAAGAAgAAAAh&#10;AKomDr68AAAAIQEAABkAAABkcnMvX3JlbHMvZTJvRG9jLnhtbC5yZWxzhI9BasMwEEX3hdxBzD6W&#10;nUUoxbI3oeBtSA4wSGNZxBoJSS317SPIJoFAl/M//z2mH//8Kn4pZRdYQde0IIh1MI6tguvle/8J&#10;Ihdkg2tgUrBRhnHYffRnWrHUUV5czKJSOCtYSolfUma9kMfchEhcmzkkj6WeycqI+oaW5KFtjzI9&#10;M2B4YYrJKEiT6UBctljN/7PDPDtNp6B/PHF5o5DOV3cFYrJUFHgyDh9h10S2IIdevjw23AEAAP//&#10;AwBQSwMEFAAGAAgAAAAhACrcDr7fAAAABwEAAA8AAABkcnMvZG93bnJldi54bWxMj0FLw0AQhe+C&#10;/2EZwZvdJFqrMZNSinoqBVtBvE2TaRKa3Q3ZbZL+e8eT3ubxHu99ky0n06qBe984ixDPIlBsC1c2&#10;tkL43L/dPYHygWxJrbOMcGEPy/z6KqO0dKP94GEXKiUl1qeEUIfQpVr7omZDfuY6tuIdXW8oiOwr&#10;XfY0SrlpdRJFj9pQY2Whpo7XNRen3dkgvI80ru7j12FzOq4v3/v59msTM+LtzbR6ARV4Cn9h+MUX&#10;dMiF6eDOtvSqRZBHAkKymIMS9zlK5DggLJKHGHSe6f/8+Q8AAAD//wMAUEsDBAoAAAAAAAAAIQDC&#10;cKN0rE8QAKxPEAAUAAAAZHJzL21lZGlhL2ltYWdlMS5wbmeJUE5HDQoaCgAAAA1JSERSAAADrAAA&#10;AlIIBgAAAbDTeA8AAAABc1JHQgCuzhzpAAAABGdBTUEAALGPC/xhBQAAAAlwSFlzAAAXEQAAFxEB&#10;yibzPwAA/6VJREFUeF7svQecHMd1Jg6LBEkAFDMJJhBhASzCImzOOcfZmZ2cc9qZnc05YhEWOZFg&#10;DsrBCrZPzpblcPI5nm3d3/YpWLZsWZZtWQ6SToEiv//3aqZ3B8tlsO5s+X6/68VDd1dX93TXq/fe&#10;91VXV23adMuteNeWd1PuzKyzZdvN23dk9rm+5aZjablly12Z9G34ia0UXvPWbZlzs/LdynzZ+z+K&#10;3LpB2tvJLVvf+e/+W/K+rajy2qh8NZHyuVOV1133PYDtD96Dxx69H48+ch+e2PEI1w/gsR0Pcf0g&#10;19ux43FZU55g2mMP4KFH78VDD9/D4/fjoYfuxWPMt0kuunnf8TfIbXuP4Y79+bgtI7J9uxzbexS3&#10;5/DYXuaRfBQtX3qdOS+Xxyib968d1+Sm31l3bCO5fd2+XG/9Nd+JvNPfE9nM598o/f+0yHNIud6+&#10;j79HebC6GomUG/GoEdFgN0L+LsRjPRjo78ZQyoIzJ1JYnnTC5KjEAtdOVyv8EQPc4VaMDbuQiPfB&#10;ZqwQxb47c+GbRfvBdCEex5ZcrqnM2/cdTSuV++rG9q3lu535RAnpcwpwu8qTnZaWtd+5Of3NROXl&#10;9VYLI3Pd1Ty8n+z8byZb9hdumL6xvLNr/iiyJbdAreW5xIBU+bEstnL9cFkxcmorqUgbwgEdUok+&#10;KqsHo0kDfO4WTI3Z4Yq0wuksRzSuQyhqQn/SjsSAEfFED2bO+BBLmN9csUr4cJpVKsuUAszIbQfS&#10;BX2r1OzMzan12xRy9vU1a7/5uFh8Ov12sXpJZ0HcfqAQWyl3HOQ208QTqGMUuQftfC3tP6esPa9W&#10;BpuVh6PhsDzfffAQ3FELHqisxIlzc5gY98HtaMDYkBOhcA/6zFUwh+qR17QLDb1HYfJUw+psRJhK&#10;HxyxwOKshjfQhqWl8JspVhQl7jYtyoVRtP3Vm2PB35FzhMpMp8taCvatCjf7dzbKd+9Refh0AYiX&#10;uPVgIRYuXYMpOQ5ZPv/nf6bWT+QXUdFF2HxIKlghNuceuOk6/xlFnllbr24fYLkdKMWdOx/FUNyE&#10;qLsD9xfkwuW3IRbVIx7Sw+fphDfUjhTdcyyig8Vdi/FRDwaG7ZgYcSBGxU5MBRCLd+LEUgizSeua&#10;YsW9aT+oWeCWvQXYQhchcVP8/x17mScnfZO30TJV/hyKWDDTtrCgxaLWK0y77ubc9HVvl+twnZ1H&#10;y7ctt1S5+T/6//4M/98Xv6SUaLIWI5RsRmCyD47hFvgmrPAMViIaa0a3+Sga9LzPvYdXXdx/JtHC&#10;jXibdDnQUFie4nW2HijGPQf3IzyhR8xfD1ewCWMjPgzRtfY4dZidDmJ80I3xYQ8mhmyYHDbB7mpA&#10;ONwGs7cOE3S/oVAHpiZcWJkLYn7YhsvnBhFKGG8GT6JQbVtJlgWKyI2J5aZvkIpRx8WCuc9CVfk0&#10;0CTnZ0RVFHW+KHbNA2RfW0TS78gpRIc3hJq6HQiOtMGeakC3qxDGeCXCUzp45noQG+uEZ6QRoZFW&#10;mPvr8LO/+jFs3fOYKsD11xQ3vj7tP0JWn52ilZfsp8uA6z0FGEqY4PRVYyJuhM/bhKMVu+Dzd2B5&#10;MUF3XIJhuuDxQT9S/SYM05rj0V4MDpsxNmqF11WHRKQD7mA95oeMGGR8nT3hQyTUhaW5SNpitR9P&#10;1zCuRcQKxUrlRqkYCe7qxkRJmbzqPAE1LDwV/7itXUO7pnpQcdlcyzUFUSvXLftZIhVEKpIAnK2U&#10;73zn27AN18M92IRuawns8Vr4BxthC7XCm2yCY7AazlQ9zJFq4PXXcfvjh3kvvAeJ8Qeyrqv99n+A&#10;bMms5bk1rCFeRO1n0mV/M8NXXV8zXIF2DM+ZqdxGRGKdmF10w2CoQiJoxcPH9+L09bPo6ShGO2Or&#10;m/HTFWiGxVeL6TkXxhLdWBh3IUwg1R/TY3bUjqnBIFK07FikWxR7p1LCTSIWmHN0tcZtJHKT2dag&#10;bly2M4pfzaelS35RqBzPpVvKOmc1D5Wgbf/kpz4GGxXnm2ijcuthjdTA3k8rnehEbNoA53ATbIla&#10;OAbqofO2IDIbwLtzi3HLnsKbfvffJHLPcn/cVgp6J5I5Z9UrZWRVwUoklK2Vm1TiLbsOQWcoQ1+o&#10;BkZ3PcZmLFie9WIwZaAldiM5EsT9VRXYUZaHCFFxf8wIo70M0WgnEgkDLVmPsUEjUgMGImUflub7&#10;MTHsxNLpAbT1lWwEnjLud09WWqbWy7ZYlazlJmVbxV1ui5Wv5qfINdLnZFysXJNrbVsTlV9RozQV&#10;uXMflc5t1yDd7nADbCOspUMNCND9hmZ6kV+8H6ZIPRXZA/sQ41K0Ee5+rmP1+MY/fp33VMxr8hlY&#10;MbN/R2TzBmkiAr5uP8Tz+Lu3qtDyxjwby9rzirXK724VrMIKtple487d+3H95WcUTlBUUJ4947Vu&#10;252Hew/vxUiyG86+MgR9rTCGanH+dBSDVJjP1YSVyydwT2UFHqqrxNi0D6N0zcuLcVy6OI7rFwZx&#10;aTFAlNwFV8iG4q4KXHpxBZFhA7y++psVqzUmbN6bp378jn1vBCNaXu0mpcFCs+zsY5uF72bOESi/&#10;mQ+9el729eSBM9RJfl8qwt/+w9/BO8T4OlqnrNISqaJlNsEdb4cl2gDHaAvjbxc8qVbY4tVwxOvg&#10;jNUhwP0tO3LSFVMaUriW31aVTiqnFLoc471k38MdVGZ1O4l+fy9+9ld+lcohGGO6PIPc3815b5bV&#10;ZxYXu78Eu0srlCItxjzoPJWITxngjrSp5xJQKJ7w1j2Hse3gUdxfWI6Hi/bCECqFL9YOz1gPTp+O&#10;0J3qEfC1YXHKh/sYa++tLsM9lIUzKVw4k8Rgsg+xcAcGBk3I5fGAnV4s3os+ZyWSVOwAz78JPEmN&#10;EwVIzVZxlTeuCikjWr50XopYgLLadNr6/NmSfW52+h0seFm+/4MfqPVW/r5su0c6YKVFOpNUGt2u&#10;hQp0ERlbqEDfaAeC473wjnXweC1G503wDjbAR9fNgMv7kYpSiE2PHkRhtwX//K/fwpe+8tfo9ESw&#10;+fH9qoCz70FkG5/F7bXAHzGjuIVxO7PcnVeSzsOKoSTrHFVJ6G3u3JPOP51yoMtWQtTaCCcroCVa&#10;A32gEj3uchQ3HsLy9atUPr3TniO48xipXXE+3l1chH1VeehoP4bAACuuo4JuWA+TrZJSRdBoxT1V&#10;ZbTaGuxsqcWxrnrktLVhd0sZcqryER0PYHEpgLExKyKMuw5vKy6c6k/HWK3Wie+X9eY9olim8ca1&#10;mim1XOXJ5BXZkskjrjSdb612S6uT5FndzzpPSxORpdtcCl+kDi+9eBV37NqJBqsTngkj9HRNnnFS&#10;mmgJDMFyWJI1cA03wuSvQGioB8ExHQKDrQhHSYEIqAKRRvzzv/wjPKOz6rqbdz0B32ALbL5ytFgL&#10;MDEZpHegFa/zRLflHlEK2krlyqK35cPY34qJWRduoaU9mFeK20njhMqpFrjVcwvwA6mE/jZMTlmx&#10;NGFG/7AOrZbjcAdqYfBVwJtohc5eiji9jd5frq5/O8HTXSUluKusEHcV5OHOIwdhCdfA4auBO9GM&#10;DvtxeIY6MUoEHE524rHCfdheXYlHqiqxp6kBjzTX4ommeuxurIY+3M3K0IQ+aw0iIz0IJFnhI81U&#10;7B3b0oVNJSlgw21RnrpxQXSZh9AUkt0apfKqNCkcblPSipaKoOVfO1+dI9ssXMkr6bLcnfMAkW4j&#10;fMNtCEbbsTvvKEypTlj6a2BMVMHgL4OZIKk3UkYLbYRroBnOONdUpDNJgEXak2QBilX7aCW6oB41&#10;DQdZUKWwR6tgDVXyV17H1t3p5lAR7fcFpW45UMVKegSV3TXosjSi21TA67bA7m1GkC5uf0mhus/L&#10;L7yMp9/3AVx56f1qPxAtR5QhIRpvhZ2cenzUQZBXDU+Q3mWwmRWsE0ZnKSo6xN1Woc1ewHDSgNCo&#10;DfcUHcV9JWW4j1Z7X+Ex5PcUMS9DjrcRdn8tum3F8CQ7oKeyu8jTpxdTeLSyCE9U16Kqrx09NpYB&#10;3fXDOzfTDRsxP++FKVCNpXE7/ImWNcXevjvtUuVhFX/NuOL1ovJmRHOrt2bWIlq+7G2FnjPnqGvI&#10;/oH0vngJWb7+999Abv5R9JpKyF5epwU3w5pohDVGRQ1WwOQthiVQQldMdJyoUQp3jXehl+m9/lK0&#10;efLhJIjS05p77UWIRJsQI12yMz7/0q9/HNseuw+bcvYr7LCVlib3t2ln+rdHTy6gv7+J57Sq3x4b&#10;CaO2pxA9ljJ0u48gNm7CC98AGhPzcATr0EnvMT9khTtVwVhYg8BwL91uFfQRepUwlTrQiNyqx9Bu&#10;K6Dl16Gd92P2V6HFdAxOTz26GHs9RL7WiSEq9rhS7v2Vxag0H4fXWosOVwmcrKhd7iJMEDDNTLiR&#10;GPJhaMCFKxfnMZZ0wEWG4Gae4QkTup0Em5EG2Ak0m53FtNqOjGLpeu+gG1Ixkw8shS3gQxSiKWfV&#10;QpVL5nFtnTn+ZrLK41bPv3m9li5o+AiJehUmTyTQ7iBoIjJso/U4+puJgBsRHGij9VUw1tJKSX+8&#10;qR613x0qgY211egrI5CiMgfraLXFcKUY58JVaOo8iC2P5xBx51CpaS+x6aGduPeRR9ClK6dl1rBC&#10;HYEtxt8M1Cn3GqYX8NNrRAbb8NI/AVe/CFyjGIKV6A2WoqBiO6y8dpe7hJRDjzMnI7i6EoWRaU5p&#10;HaNnsfHekvNGOFgZG/uOoMdVim5XGXS2crRSiSZ3LW7J3YG7WKEPdVSxEjbByngcZJhp6jsGT6Id&#10;V68OY3DIDm+sF2MTPoYHDxxkApEhHVKjfcQVnTAFSftiDYgnOqjgeviTraJYLcamrVGUIYUukr2d&#10;FslDheXwWMadaUBEc8GaG9bWmmjH5JrZ67WKIZWogBbZqQr+o594L0GBDyFarZegwpyqgzFWQd5H&#10;RRAkOenavCkWYLwNbbrDMHsr0BkibRhuZgwuhXXgGLxU0ssfeBLbdu7Gu/fsYwzNVdf29Yfpbgvh&#10;o3UNshD8gSrEUm3o85SzkKphpVIM/jpEJnsIzJy4/MXXcOVLSAuV+/TXgDvuuAXecCUGl82o6z0E&#10;P2OiiTjBQl7aRgvVR+uoSGIDxtn4WDcqeg/ASq/Q5SnmvdagTzwLfy9JZHvPnjtpsWXo8LLSMC02&#10;YsR4ohetzGsXhQ10k6P2ITyug4vWHp7opqKbcGLGg/BwK9oNxxCftsDcX43+ER2c4QbNFdPtZnik&#10;uGGNmmS3H6epSMZSadnpNuQ1SSsno7DMOdmSfXx9vuxtAWS37j7I+yjF6MIUC6+VSqLbHWigW65C&#10;X7iCCqbboxK9Q01IjBsITvJZw/PohstgjVZC5zoOV/C4UuJ9BFA3XnxObW/L2wtHoAZl9XsRHmjF&#10;JGu9my6y3XgUz72UgjFSCd9QCxra85Ac1yv3Fp7sRGX7LmWx2XLli6+jpGcHmml5tb37kFwwoka3&#10;D/W6XLrIRl6rmhWvGXpvKSZO+9DpKkS79agKJSOLTjhpWT106XpbIQIBQfPAoar9SPbrcW4hqPZd&#10;jPPGUDVjeQv66JHEEruJF3zEFpHRdoQYrmIMRx4CPYOzGnsqH0N+/S64GYaUYjWqopq7pIAzBa3R&#10;k41Es7aNRI5nv86T/ezjmsXK8exrimgKFrkj9xg++XOfIJBqpIuthYnAyMxYZgqzVpPyCMf1hdsI&#10;kupho1sze8vQZjmiCuVQYQ5MFlp2tFal6WkJPeZ8uuxGNFKxSyf98JM6xfpbiJZZy30l8A3UMWYz&#10;FhoOUyltCAx1EGm24e57tihFrlptRnwDNaju2Q8PkXcvrfdQ3cPocDLWh+qpRAKlMJXnKUWn/jBD&#10;SxEajbwP0p92TxG5pg41xsPo4T3reR96ummdrQat3dWID/ZgfNCMP/qT34O3vxN2XyUcnhrGZ97v&#10;YC/MrkqGjUZ4WDlHFqw4ueRFn7uSAJRex1SK+QnHmisWqqJIPbfXx8WbZc26NnqJrokcz16LQrVj&#10;msLV+ZlrrUrmHBFpWJDF0l9B11ZBGkBXTTDkJEJ2D7LWjnfSbdbBM9xBct9FJNtAK3ejrHkfTESj&#10;VjctmBZjpcvV0T3anXR9KR32H3g3JqZtKK9/Ak4ed9Jl9pmPwR4uQ33bflgYn63kog5BuARCbsZ0&#10;ufaRkp03Wa3l5POMmUW8dgH6ghWosR6j0vJZOYrQ4jkOBy3XQ/drovKk8UQfKIONFSlGntrhOE5w&#10;WAM/7z0Yb4GbrtXmaEAk3o3p2SAWU04MT1qxfDapLDaa6oXDVItefRGc1jKMkA4Gk+0wsOJ6yZnt&#10;BHF6awk9XCOq2nKp2C0ZVJwRpVQpcNVYv5a+XiRuKgvLxFhNaZritG3JK9dU25n9jUTLn32euP6V&#10;a8/CSLDy0vuvwh9qQC8t6/f+8LOYICjpp0UF6J6cgw2qAoS4/8u/8VO0lCp4CIRcBFh+oS100UFa&#10;UbfpEMKhOpw64Yaftf75Z4eQILqcntRDT+sJhmvRZTxOAFUJV4IAbbwdXtKW4rYdVEg9KUyLirGa&#10;Yi994QeITHXinocfRycttYMo1sLfXFgJIBSvQ3K0m0iZYYOgzhxkHJ82IUCq1uEpo8vv4LNUIL95&#10;F88lLSMwdNNLWP0tsAZIs8ItmJx2qTbkp19ahMvXibHJMCLJbqbbMTdjZnjis0daEJ/ogoGVcHy0&#10;VwHAJAGVaqDIBjkK6IhVimLFitcdWxUpfCos271uJBoXVtuUDa9FyT5HRKXtFSp1EK3uPty24xGC&#10;jzJaRgvuOUb3R4AT5gM5WJDzF/rxjW/8HYobj6O8rQiBOCnISAvjWzFMLDwrAYfZUsraXAc3rcfm&#10;KUE81Ezg1Ak3UerQQBeO59+JF58dhdFWwmvWspAbEEx1oNaUS34tTZjklIFyBZyyrVaTpt7jqnAj&#10;pCAhWqE/Rbo13YXRE2Zig1rERw2qeVF4uJMW6qES2xwFGGKamZXIQR7sCjYjHOsmfaGSptx4z/kp&#10;hHgPP/mxF+HlMU+sFUZy3D4fGQCxwvSYneXQQv7eRCW3sVLxvsmTJxbsolh5bZd2javWowp1bf8m&#10;YbpYqrhRQcQCutSa+5plisXKNUU5GmXS3Px6kWNynnauJnJMKTdzb7ftK8b4hBX/46/+EC2dBeif&#10;0LP2py1VlgcP78bEuB+9BFVxWkVyvIdcsQ7+YAMcpBB6fSmMZiqX6DlGK334wXfh6rUBos1uNDfs&#10;wSwRsJ0c0EuLbrUchZmo20SgYmOhl9Jl98VKce6Pv6ti7dUvvZZRqLYmFfryd9Btyaf7bSKoo2sd&#10;aiVCJnInyDHTXboHmtBpOgodf98Wq8ev/8FHFY0biOtpda1IkSuPTUnjQidqOg7CE2qCj9b73//H&#10;Z+EmnZmadtCS6+CglbqpbHM/XTDdvHeSCJkVz0/PYiFnjk3p4KVyV12xFKIGYEQZyiVnpSklscDT&#10;Sk1bqdCdzRlXrNJFoZnt1fO0vOvSNzquRK5BkWOastP5juPu/XnYW3IQr/7wB7h0MaYU+jd/+xU8&#10;cPBRlFYcJohppXvWw81CGR/uIkKuxRDdYTjahqNH7sMsEbSVcejo4Yfw7DPTqGUsLih9GBfORlBV&#10;tZPnNKOxOQ/d9mMETYzfjM3ierOBU9foGUTmO7Dt3gdRYozCzhjfYctXFt1mzUcnwZK8I/bzXvzD&#10;7aqp1EZwZBqqR33XfhTVErXSmo3BOswve5CcNcJCjh6g4m1EzIHBTsSWjKwcadrXQTc+TKV+7NkT&#10;pD909Yz3MbrxsVkb+W43xhcc5LLt9C6drIRNpEeNSBB8KYvNthKxEGkP1RSriZZnvUi+tGWt5RPF&#10;rD9P218vwo21PNnniWjp2vmi4CZngBWqCJ//wh/gWGs57jqahx4/a66bccZcyIcmcR9x0hK92Jez&#10;FaPj3UjEdWhrzMXknAF2go/nLkVx43oUvlAppsaNaOo4ikPH7sKCvhJHCu5SIKSPcb2XbtoeqiVi&#10;zcf7vw8UlDHW2gtR3vEEOnoPoqrlCTR1HYJrrAltzkJYElWkYtJm24G8hgfJaysIyOhmaU36eBVC&#10;Yz3Ib9ypwFRVV65C3v30LAG679hgl7LABOP9+KKDv1+LxJge3QR3HoIkM5VW3r4HvX3H0UWwNzZt&#10;hIsVJDLWyUrUgtSoDiNTRlgZ2/0JZbFpxWouTwn330qxG+2vl82ZtljteLbys0WUlX2ttxIVe2m5&#10;m/cX4i7eryw7inbDRC5q9FTAQsjvjzfTFevQH+tBLNoDnaEUtbWHqPR8lBU9SpfrxJ13/QTMRJbT&#10;g8xHdzjO2t7Wug9BayVqWw5i39F70WU7jF5yTLu/goDqMOoMe+FijLXSKru68lDbugPdrEiXv/A6&#10;+pZfgH72Gp76K6CyqxbR0TZaMq1vrAOJRSvC8Q7Yo9WkWvU4fcFLRTchSClpOQB7oo7AqpoouYAV&#10;tES1OoXJoQNU5vi4GddvzOO//cGvqdeTus7DuHg6jKV5FzzRRpiSTTDH6+nq69BFABYZ6YaBlUY8&#10;lVLs+sLW3O56S9xI1leA9fk3OpYt2dd6O9HuR17u37abnJCcM7+GAClEOsRtu78G/alupAYNMLob&#10;GE+rEPY1QN91nIixGydn4+jpJFjqt6KWrnco1oILZ2IIB5tQVb0DDgKTalrU8fKHUNq8mzGNFidx&#10;1l1CKz7GilNMPkkAZy6Gi1TqypcYbzMx9s8burl+HRVde9BhLSSvrcGhqgcIuKSdm0Bn0UmE3YFW&#10;w3Gi4ALVgW1swYTmTDzvJmWStz8WeojklAULsx7Yg3S7yS6cuRSnJffAEW7C8pgZV1dipDdV6OQ9&#10;tDAM9PkrUdOdh+SMCRP0WJF0jH2jYlXhsSDX728k613xRvnXH9NEYmp2vrcTsW45T61zCrGzvBCO&#10;UDVJfhEJeikpRhvikXa6t14E3dVYOhuAi8pO0Iqbq3fhxvkYfvr9K5hhjLpEyjNIlFxdv5dImUjT&#10;kA+LvRoFBfejpj4XbnJDQ6AUpnAFLaEdbbpD0FkK1AuGFJEoNm1aVaomEot3Ht2BK7TiOsM+HKh7&#10;CAV0yUJtHKRb0kmgrusAuXcNj9OLOErQw9/Quwv4W1QSK4490oj2vqOYmnfzt6oR6CfPTXXBFmrE&#10;Rz54HX10tYsnPPAQNN1Y6SdgakC1/hAKmx/ldi05bwNcdP8KPEkBi5uTAlOFxm1J0/ZFpGBXAU6W&#10;iGKz82miHVfbEjsz2yLa1wOqUmTyvZnIedpvq2toLyjokjc9cD8LhXSGQET6AwVIGS6eG4DX1YRu&#10;FuDoop0cj9xzJQljdxk+9qFLeOXqCE7OuDCZMqCo+jFcPT+AqK8Oz15OYWSwG3vz76XLrUdT0x7Y&#10;qNQ4Uej4ghkDpBMuxrYYXbdYpij2W+SvGqgSee8v/Cl+aeUlXPomEJjtQy+V5h5vpoUeR4JoVbhw&#10;W+9+mOK1yn1aaHW9NlbIwXbGzxy0Wmm11mKM0So7rXwuR7XqTTFE/hvsb4XDWwfrcBMrMDFFkvSG&#10;5/dT6WZvJcFWK4LjXYzVHeijl7gJPGmUJN3jkGnSPUYa+6UwRSGZfOslu9uLJtmtSlo+bV/rN6Uk&#10;6zrrJTvuq33tmrwvUfS23F0k/9XoNhXD6anBxUtDOHEijpNnovj1T7+MJ2+Mqw5fLz8zh/c/O4P9&#10;++9GL5FpU0sOfu6jFxhXc/D89X48d2VYxc0jxQ+QWjRh//EHGEtZUSIN8JOD9pO+BAbrER9rRbcx&#10;D6VGm7JKUe5Lf/C3qxZ77QtcM31v4f2K+3oYR43+UjQaD8EcrqTFVjOm1lKxdTBEK5QVt/N3+ong&#10;7QRSPbbjCPL3dVSwL9gKu7kOiXAzEgtW+MfaMTilxyd/6f2YW3IhPEZETOA3s0CgOGtBcLQDzhj5&#10;7GAtnLRi1VacLsRM4WWvqQBRrLK6TPpbibJ05lOF/w5ko2tky/rflAaR1fMOFsEY6oHFRV4YqCVo&#10;qoPb00bA1Et0GMTAkAnLy16srPiRircgGmnCJ16ZxCOPvgutjQfQ13sUw3MO9WanuyMPh4seQmvH&#10;YZQ35hANF7Jg62FzlaPPV0731qjeJsmruFbjQUQnWwiagAt/mVbo0SbdqnKv/AVQ3ZtDSkO3OEZl&#10;eQsxwFhqpVKDBFVO0hp7rIogqROPHduOx/LejXaCotr2feqtz+SwEYkRPeYmgqyUNuKHGly+MIQE&#10;Ua93kiiaqDkw3IrQaBc65D7pes2MsbZYA45UPozQeBsGpvtutlhVeNkFT6Uqi+X2Gwp53X52+tvJ&#10;Rue9E9Hc8S2HCvEXf/3XcJOzWagYg6sUVip4aSGKQLgLc7MhPPXkMN3eUSzMe7F0ygmfpQgBfz3K&#10;CJJ6u45gdkyHhXErikseQSTajMNH7yIS7cSjOZvhCFYpyjNI1+wl7QgEaxCN0hX6KuGjG+0YXVlV&#10;pEip0afWN/46vd/YewgOAhgr+Wn/jF69wLBGqxCYboc1wZhNilPftgdlDY+jmbG7sPoRNDBOypsg&#10;W7QGXk8TeuiS9bZyxEd70J/ogXuoS3W19Q+3KTagZ0UbI72JSJNpjN5EGmQG+XtCn5jnLRUrr+bS&#10;ipVjawqRY+qjqCxKky3Z17g9079IunXemnGl6/O/E5HmRXmNeMeB9IuBjr7DBBQs9FQHbKQL87RO&#10;XW8VUpE+vOelZczOhmF3sDADTbhMEFVLK51O6tU7zCFaxPmTXowRgFx8MgEH0WWvvxqDE92YnLch&#10;yXyReKNqbvTSWgeoYDcL8sTlIDx0qa2xkVWlXvvzjKXSBV9lnDXOX6c7BhVZAX+qAXFp2vQXIjHR&#10;SldcAYOzDBW122FkXHQkqlHZsgflDTthYKXp7mcMFcqWkDbwFvSFyhT3tZPDGmmV0n7toUt+38ee&#10;RHCqFyZfDWkUK5B8/jLaDmOyVvULs7IirYInTTSAky2iDGUtKuatiaRpBb/R+ZoStWOqVSl7/98g&#10;wl037dynlBofcyAZ78SAtLnyweyMr8OkDyFabcBdhyuXRnDilAfDA0asLAeIkGswFGpAQelj8Dgq&#10;CK7K8L4PnURdSymSKRNqandhaJJgqvQRNJJb9joLMTpmgJ+IO0KwZAvQUhkPA3TnMVqDK1SebpHK&#10;gCbLyedQ0udVirVEKgiW8pBa0sM13AxjvIpIVtIKibZ3weg4hi7LERysvIecsxylNY/jcNl21BuO&#10;oMd0XPVM7B+mMiNExIOtGKKlzhIEDvH5glRqdLYdXsbk+FIPwRgZgSUfJuZV3zTRRdeb8tRnL29p&#10;sesl3dRHpYr17EsDLA3Zvtn52jG1n5Xv3yLiGU489TJjEEGGvxHnLpCkn3bjxRenSEFK6Tob4WKM&#10;Ob3gw+KMHWdP92NxMYAXnpvAi09PYnCgG7q+Alw+FYTFVIRefSmevNyPAXlb1HEMtr4KctNS9Ojz&#10;0K0/hmiqnbFbXvExJhKcechvPXT5febjCNCShxjDwqMNGPrE769arsjOfe+Gb6QNpW07lFu1RCsR&#10;XxCFdGBoqgNN+hzMn/WipucAEfBRou5KJIfaEaIiTbS2+Jge03N2DIzoMEwXHhjpUK1RweFOousu&#10;WiUxxFSXeg/bGaxUPTT++V+/CZ2vVHkuS5hoO1aH+TOejMWKAt6BqF6MRM6qSwwLXBSlKSt7W/Iq&#10;i5b8mf10Wlq5/xaR6y1dexq+0REMRjpxnlx0acWLQSLC4Ukj/HSVk6zR0uAfTbRTYUMYorWtnAvB&#10;6azDT35yBROMUUF3Fa1Qjz5aTg+R8YlRI/75js0YYWFNjepVY4SbCuzoOoTmrr0IJpoJlloIVrqI&#10;jBvQ0XMYFVWPklpVwcyY7nRKI0UF5n/1S2vK/YvXYIyWsaCLsb/kAewpeAg7j9+PTke5akLsIAc+&#10;1LgDreYyFDflwBujMiJVqOWxXlcRfK46jA+bMZjswNxpJ7pdBao3RHCEih1oRIqo2BBnZZnoVB33&#10;HKlmnF4JoNqUS2DWQ+s2opNKdtJlb7pFXrSrzzRufoe6XtL9ncQFv3mMTOdL59fStL7KSrLyvpnc&#10;Tk+gmiNz5FONQtx9tBy6SAwnGQuH5yw4eTaCwsY9sNM1uii2SCtiRJjSajTCmj5FajBOHji16MKl&#10;y0m6YhfivnqCq3KEEq1wxVvx6i3vwlSsHf9y261IJFqQmmhCgm4sSBfW0nkQrT05qG7YjcLSh+mO&#10;W/g7legzHESv8QgrTwss3jL+ho6xtw3TMwZc/3JGsRJb+8sJkGqRy0pQWLcLpdWPorGP1ukoQW7h&#10;u1HW+rgCS/IV4fGqR1RsrO46iJ1H72YcLcNjBXfClWyFWTrHE4D5yVfddMGBOK11WAfnSJPqpusi&#10;r5VO805y4Oh4J2KsnP1TBjgi9SrWZvo8sSAVQNpYqdlysxLeXMnZoixWqNMGx7JFuXUCpE9/9rex&#10;6cEn1Pc37W43Tp4bx8hshFyuC+E5g2qJiU/q6HoqYfYQhAhy7SelibMASNRnz7ipYBMWqOSx6V4Y&#10;zAUwecqxRGWPV+2Fnfkj/XSzdFvymm4XrWrHoW10tfk4XP4Ir1mMc5ciuPH0IGlHD7Y/eid27r0b&#10;fm8V4nSLnv5GBMSN08rMgRJEp5vRbjiEa6Q6He7jaCUfLW18jL9ZhXYBS817UFD2ED3FcTy8fzNK&#10;m3ep9uLYVDdcAzWMlbSygVo+F58h2aMaGyJTOnTxWrJ4BlrQ6SGQSxD1TnQx7NQRRNFNU/H1PXmI&#10;8B4TC0aMnLTh2stTuH4xlVasAB0p/Gzgs5Fo7lfW67c32n+zNO1aN0spAVIB/ujP/owPYmN8odvx&#10;tsLm1WPx0hguXF5kzbShj24xQHIuPM5NV2miO/TFWuAI82GjLfCT683PeVSMDPqbMDxuQTjcgWCg&#10;GaOpTlQ15+JQ4XY0SxcYUyEGJ5sxM9eHqxdCGOPxxua9KCHICSdpGb4mlBHcOGxlOMWY7onTQ4SJ&#10;OmM1jHstaO3NRaeJ6DxWgW7HIbTbj8IQKUeT6QgOVD+AiTkjiut2o7wlB6Wt+0hLSHd4viVWjTZr&#10;AfoCjMMMIQ2M652Ml13uYuhsJej2leHP/+JPSZUMiFLBX/0qURkXfbAMqRmj2pa3PsJtewyFmDsX&#10;w9QEKzxj8uyICdOjmTEoNItZb53Zkm1Za8JjtLKNjsmL9o3SRbKvp1qTKFtzi9QNm6V/0SBhfKoR&#10;etIVV6QXw+Sni2dHMXwqhMS0BZ7hdlIJuigi1hhRo4vWaqdSY1NxWvkOfOxTH8CHPnAVfdb0B1Ld&#10;xmK1lpaiju4DWJzoQzJhwO0P3AIX3bSeoCgUlI5tregzFqkX8gZbMfdJ9sVaaBUxusxOcx6SjG96&#10;X5HqAmv2l6KJym0iyu1xVTGOHoSXXqWi4REMDpGGOYtQRN4szYEWKqKGlabPVaz6RxW3PI42W75y&#10;u45EAwYXHTBSsU4qul1/RL2YV6/gpMWJLvfJ60M4MeckJdNjYsZMMGZBTetudLBimVmxpOFDsEYw&#10;3KDeElGx6a4xYllag/56UcpVSqBkUPDq/gainaPWGxzPFlGuuF9ZOj1FjCHN6j2mbaABBtIYX38f&#10;ElNBJGe86F+0wc0YGSO3GxkxIhjtwJ370mNPZPcC2UaAVx8I4nV11fRiJeWRlqUEQZHfXY/yoocI&#10;nEiJRu3op+WH/HWIM35OThuUqx5bsKBTfxDzXLupCOlq44zV4vpz/Xh491ZUt+1FcqEPvmgrDldv&#10;R5vuCKyRBuzJ34ZQtA69pCGzpwOY5PnewUa0Ww7DTVDjG2xAaLwdvaQ6du77R9qpiHIFlALJRgK2&#10;NkzOWBGgsr2xRrrbJvUiY3zGRNrVAJ0xH37G1TEqts2ZT+/WzOvRe9FN2/k7qWSn6l2pLDbbglQh&#10;CZrNFJIm2rHV/TexVE3E3W6Uvl5Eub/0mc+i11erPrayh2owQJDUwdrv5k2Hh8XtOhCbcPIhepSS&#10;PvUrv4ZN9+dg854j2Cbt2op6aT0+uN5bgHvzjuM3f+cXMc34E5/ooFKP0Ira0M/4ZO4swgKR8zkW&#10;/MXTPkQZMxPkxHOMybFxPYFYEd1uLdFpO62yFjsOb0OPrZAVrowWx8Kl+9c7StFAUPT4obvQoMtD&#10;Re3j2Jl7NytAF6LRehTVPwIvEfQE+WYZAZTdQ+s2HoDBX8UQU4LAsDQ6MFyMdaovD6K0RDuV7iaV&#10;sTqr6LVacXYlgjNnQvjUe89gINmFkck+3HhyCGPjfazcvQpERVkxBoiWu1lRXlwZICKmYRBPZCk2&#10;0/BPWa9YTUli0dn7G4nkyW6lejNR1pr5hNLoriapbkQfb85CQt9A99JHJCpfoPlZuP2TUfzCZ34e&#10;u0rqcAutO31fa++Bb90v37FmrptJk3gtS33LThJ+FhYrzsnzVjgJkDzGAjgtxZidtWGCCo6wMr3v&#10;fdOw2kn0qYzHcregnhZY1/gEetyFaLEdpTUxhrPQD5fv5PG78dCudyOv/HFUtBzEsUPvpiJ3Quci&#10;eraXwUolWqz5aGDlbOjciSDjvpEUqIcV5uQ1Hy27hAptQaP+kHpZ8NW//TLspC+NrCATk2ZaZAf6&#10;GWKiKXomegQn+al8gOZP8Dr2cuiJDU6d9OOFV+YwT1oU4vPFCKYuECfIm6KBWRVjs3opZpCr+ihL&#10;S6OowsooQ+1ntjeUdfnfSmQxpgIwDVZD5y1mfK2Fkw/cTbTbZitCHeOhf6AN3/3ed2mVGaq1tywN&#10;vrJko2sLNXt3biUuP3sWQfLFOQKk0aFm9HTkoan9EIZT3fjw87MY7e+AhxZoJsIdSrVjhQW19+g2&#10;lJTfh+rGvdA5KlDUcZDurQ06f7H66MpJELR93xY0dR2gQg8g9/C9qOvYhxhxQQlj6rHKR9DiOEyK&#10;VYLjLQ8Q5DXCMdSAISJ6+cbXSlcdGGxRA6REJ9N9m7xUiHTWm0o6MECFDqd0RPdB1Vn81IwHLeSx&#10;E0TMNy6l8IGnxxCm4mOJDjz7nhkkBrtpxWQAA33osRzD6FzWcECaZNf6m+RtXK8mytqZdwstRvaz&#10;r6HlUW9pDhRh06O7YUw0oU364w42K9crX9G5Sbzl3aUlVM0Y24zP/8WXaIFH1irZuuttJKqS0iP8&#10;4Z/8MQFWMxbo3k3G42hp2ofKEgIX3VHs2UE+O9iHAwUPwkfaY7fSvbbuRXPXIei4vevIPbjnsVtQ&#10;03IA7mgtfAP1mF4yIMXwsOv4gyiv3E6F7kd50x6i3yfoAktR2rIDwys2Wk0Pjlc+pD7imjltwqWr&#10;QYws6GCMlmJwwQwb3a41UquU6kjVKOrlIX0JUVnzS04Eh9px8rQfp1aCmJDhBxhnpZ9TjEDqqSuD&#10;WD4bQJhufHBch+XzEVYqhg16vrl5H5/nHipWXttJQz8LQnOxUuOVVWTWIpoblmM305Qskbz709eR&#10;fe3cbJH0rXSdv/u5P4V1sAdW3pA31QtjvJSAoUs9qJcQ3z3aiuhsL8GHN9PitRYGtOtosn5fZEvu&#10;YeTVt1MpxbDRfdlJfy6edtGCIzA0HYW++xg++MppKjIPrUTN7YZ85Fc+hv1H343W9r24Z/99yMm/&#10;C/sKHoEz2IAkK5iTXqWpdy8irHiVTTtQ2vAYKpt3o6DqEVQ07URtDysEEanFU4/IWB3GT+jh4rrd&#10;WwA/UXV4ihxYelOwghijFWq4Bemuqk9Uq37IHrrsMNGtdIafX3FjctaeboiJ1WOESp0/4WF5uGiR&#10;dlw+FcPyjBMjYzqCyDqcPhHAtRNhDLJMk6SD6hMPpVj1Mj3tijUlKiVzrUQKl/uaRWwkq3lFMm9y&#10;NNHcvMg2yubt22HtZ+wY7IKF5Nw51YHf/O1f4vFcAqPdGL4whcB0t1L0rXv2qSF0bt2XHkJBVa4D&#10;a/en3kJlrq2JtF7JMjLdi9RoNxZIESanTfA6agmUOnHpbAwvXhoiQq5BU+cB7C14QFlxBXnnxWkH&#10;LJYy6HvzcLjiEYyysELOagwwjg3QSuSb25L6x5GcNOB4zXa09xyD2SGfcLaTw5Yg5/h2zFy0oy9K&#10;t01PFBxtQQ8pklCSTsba8EQ7Yrwvx2A9Xv3hq+ozyzbjUbSbjuPF56bx4Q+fwggBUmiwE8snQwSQ&#10;rPieKlzmPY8RZPUTBQ8yjn74bAo/+f6TyqqNgQqEx7vx5OUUUpOZMShEsdmf4KvCy1KKUgwlu+DW&#10;y/r82bJqSZk25k33PI7UmB6dtABZLr9wEdt27cade/PW3G1uMbmiCf2zFnK7Xty66yDuOHjzb62/&#10;h2yRNu179+zEU8/PwUPgtEiONzmtx9XrCVy7PgynqRjdTfvR083YbixkLCVvHWah9Teh4Ng2jJ2w&#10;04pqsPPwVjzz1BAuEGiFSEXijLUGazEaGp7AH//+JxQ3rm7ejxqCJxO5qjNSTUtsQW75veS2NUTQ&#10;gheOwUSrC4x2odcl6PiwQq89rjL8r+9+m2Cpk8CoE73OEgwN9eLq0yMET90YP+XCmbNhxtJOpPp7&#10;8CLB0pmTAZw/F8Us6c/AhAETrABDFCexwNk5L66cDMLD+1x1xaqxQQokI1LA2ZJ9bL2sz5staSVl&#10;uC/Xd5Ce3La3VCn05OWLuOtQUfqY6paTceOUd+09hOc/8CK+9Jd/ha10w7fyHtXvZY4r5b2JqM9K&#10;xLpzS/DeT74MFwv39LKXAMqMOlKPj3zgJGZGdIjGWrByyosBol2dtQIuckFzpIaurFNxTbOzECFP&#10;HcaCrXju0iDpkgnnnxxEIZVWRcRsc5TjaNl2/MS9mwiWKlWDxb7jd+GBfe+iC38YHbTCLtdxxVX7&#10;gmUESy0wugqJJRoQmdPBnKiBp78OP/UzL8AdqoU7Ug8vqdIzz01ihFbqiDYgGKhXA3ulJoyYIr+V&#10;SvXM0+OI8h5PkK6FU53k323wxZpUy9XcmA0fuDqetlitQKSAVYGJMtZLhsLIdtoqNHAk1v0m54gw&#10;j7JWymaCmS20xC1P5GTievqr+VvpZrVKkL3W+kZpaavKlO0sD6OJpnARySNya04e7P5qTBGRLi/Z&#10;8Z6XhnH9WgKnp4worXlCve8sq7gfKYIScXFu8tlWWpiHFjVAq3HayuC3leOJnC0w2Spw6qkoHsp5&#10;F+o69+FoyUMoJn9t7TmCvOLHcPejm6mMeuQUPoBhAiT1YRfdbnyqG30BGayrHMYgEfgArZpuMyzx&#10;1lPLONoAG9NfffUH+PyX/pj0qxajk0bMLruYvxIvPDuPV14+gY+8Z5HcNoynXyI1o2c4u+THMCuo&#10;ldaaIm2zkElEw4zt0woVy4v2tEWpr9NZmBpAyRZNOcoiZJv5snntRqIVtHLBlK10tbfs3Iutuw/x&#10;vDf+jlL+ujRN5Fra8ezKsl40ha6dx/RduXidfwsnbHj6mX5SmR0I+mlhxjLGRyreWw1roJx8kaAm&#10;UM1Yl48mot1EtANxumb51ic80YbDRLnj8yYeO0CFPorn/gHI2XWb6kbabj3G2HoXdL4qOPprGO+6&#10;YI2l+zmVtuegvGM3WszHSGvaUE8uPX7ag9SIAWYqzt4vrUwEi3TJnfYCxBgj//Vb/4yVsz4MTvVi&#10;fMqMs3S/Jp47rL5JqsFHPn6RvLuCAMqOF65PYGLKguhoD44VbMfKUyls+gmJsSwQkf/bFu2+teGI&#10;NsIGac9yHBNL/VhYMCJAztrrqkVV3SGUlz1KDltLvlmGcKwTRlIKnbMYblKPWbq9qZMm9JJCnL4a&#10;UZ9SyItzaUpMjXailDFVew8r3WKkv1MvOa6dCFU+6ZBRY3p8paQk5JtURmPfYdWzsLRlJ626EQl6&#10;kCjBV4oI+PSFiGr7HqBLlSF9fDx+45lZzJ/yIMlw0c9rPHl1APGBdlw9F0dd7S4snwrh9Okg2joP&#10;4fyJCK4+NUKU/ghGiJhD/Z0bK/a1117LbKW3tX1tLSOriGTvr1+kmezNFu1c7byNzn8ny6pi1ykz&#10;W7Tjm3LSKLnOa0Cvw4jyiscQcJZhatyChrq9aOjehxBRbWK4hcqsxIkpB/KqtmNs0YhmQy5phhEj&#10;807oybm7eqRzeuuaYuULPK4vfwk4zthrTzQo0YWkjbmdnLUJ1br9qOjcQ8s3whQndRpugpPKtCfp&#10;8ulGx0b7WLEqsPfw3XTl98HH9DA5rSyLy36cvBDF+IIN15fjWLkxgKmRPtWoIcqOh7qRTLTApCvE&#10;xLQdiZHeNyq2ra0N3/n2t/H1r38dR48ew8WLF+H3+/Ftpl2+fFkp4cknn8TOnTvxrW99S50jy6VL&#10;l3D9+nX8wi/8gtrXlC7nfOc731HbBw8exMsvv4wf/vCH0Ov1yM1ND/Yhy/z8fGbrnS/rlbhespW+&#10;eV8p/v7vvo6V+bD6XCM50AW/rwkRf7PqQzzMWGswHEdr9wF0WIpQWL8DM/NWVLbvJ/q0orpjL6bO&#10;uKC35OPSih9Wb9GqYh2+MhwoTLvmULIJ/uHu9GhszbtgYMyzDbagrGeXGoMiythZ13uY7rcGIfLh&#10;dvtxBGiRlqD0cWpHj7Mcf/v1r+CV95xRz3j6Qhinr6Tw9LMLjKc98MeaWVZO+D2NiId7MDruI8Dq&#10;QIi/+ZEPn0ViQEfUnHgTi6W8/tr38cPXfphOyCyirO9973uZvbXl7dI0C12/PP7445mtH23JVuJG&#10;Is90K2O5ir1HGzA25VNtsU5fJfpsxfjZT6yo9tWJQQuGpL8vOe0TB+9Dr6UcBZU78GjurdC7CnDi&#10;YgqhiW606I+jxXQUh0sfVx3XNMXaCGScpDOiVImpvtE6+AmaZMyMxWth1YvQSSvt4+922ouQWOhF&#10;hIqQfkrSkF9jPkTAY0EqYUCQed28VphueY7x88SyjyhdzxjcguGxXiQHu/GBp6YwNG2Ax1uHaKgN&#10;0UA7AqFm2JKN6ku8uTkZg0KBp5sVK57xh6+/it/a/mgmhfu0stOnT+Pv/u7v8N73vjeT+uNdNIAk&#10;A1rKM2j7CjSJMjNpsn3hg69ggW6qrO4JzM3bcOKEi7yxAOdphZcvB6jAYrT3FaLTUgHvcDsK63Jw&#10;pHYvEvOdkFHXpG12iBz26b9Z652oyVOMrzv2PY7AjA4uKlbe4LS5CxGd06MvVoWj5buUNcsoMPWG&#10;o7ANNaNGn4v4fJ8amKTJdBhxus8jJY+i1nwQqQUrOW83li4EMEauOjeXfllxasml+KsMRXDpYhwL&#10;dNGnl4IIM+afOuGhBTfAQC7scVWJYtMv2gV1astrr72Kv3/lZXzj1jvxWesAXmXa9wnFFxcX1fH+&#10;/n4UFaVfjP84l1XrzKDzVUvNpkIHjqPO2Kc+1DrBGBVO1uPUio2WGsHQZC/GSIHq2o+q5ruChj1w&#10;+utorTuxcNoOf7QdZ69FiHJbqeRSWufa13Xr5eV/BXo8RWg2HVcASkZye+GbQJMhT40oI3mkp4fq&#10;eTjcCjPRd2C+B8khffoj64EO+Md1GDttQVtfHryJJgzPWOAJNmJ+xYfZsy4sTNlgIi7wJVqRoEv/&#10;wIfocc6l0N55BB95aVF1yZXvjp65oXjsWg8KbXkdP6Q7JrjBD2i5TKAXFbqQvYgFi4vVgI8GhjZy&#10;u9qx9ctGef8ti1Ii7/smpcr+gfTzyP7dx2UcRcZw8tZz815ce16a3HrV1+qzRJ1F9U+gvPUYWnWi&#10;lHxUNBLkdBzB3rIH0OGsxLWXBuEf7cKhqlqlHOlPHE6mv3TPVqzIC5kR3LIl9v5fI3+tUh3dPHS7&#10;/bMGDJ+yw02wk1v5MKJ0r34q8UD1I6prqTVQhcRYD2ZPulTX0zgttaD6UYzRyyhKw2MXnkypJsdo&#10;SkcvYsCZkyEEBtpwngDrwrVBPHV9cE2xUgiyhEIhxldRJFBcIOMa/hD/5Wd/Vh2TpbGxMbMFmM3m&#10;VYU9/fTTq0paryypBNlAS1skfWxs7EdWrtz3RopVQiuW9baDexVVmTlhxfC0jLRmYzwzIEn3llfx&#10;CJIsbKe/nlYrfX0rYSLleeqlMTT3HVLdPFMLBlKgIoxMdilFJad1qG/Pe4MCs6Vr5MyG6dJDX4YV&#10;qifKlvevQRlGgbHbRB7rGe5CclaPJ1+cwMpKEJevJOhFGPuXHHj/S8uoJK9ut1Vh8rQPQyfsuHFl&#10;GKPTHnh8jL0zNswveXD96WGcORPFx//LtbRiVYHsK6A2X8MxIuH/+fnP45v/8k2cOXcG3/vh9/GL&#10;n04j3e9///vo6+vD7/3e7+Huu+9GJBLByMiIOvbVr34Vp06dwv/6X/8LDodDpYXDYezatUtty/KT&#10;P/mTCgn/xm/8hlJ0fn4+BgYGMkf/7YvWWPIGpVK0FxqxmRjpRBcV62KN78OVazFSkWZcu5qC3dmC&#10;mtb9KC59BPXGI6jvoTLpKkfmrBhd1CFI6zAR1cqL7MRML/onyTEnWhlDK9S4iusVd/mLP1zripol&#10;agwLWmybuRAuViRdqAxRWqeN8dcpPQ+nTOjw5uNTv/JBfPd738HCSS9BFPO5yvGej52Hs78dZa17&#10;8Ydf+mWMn/ei21mHmt4j+P3P/TIOEcj9zCcvY5gW/Mzz4xhP6vFTL53Bplu23rkKOF6j8QkOXrOf&#10;tS2Js6++Kv+/0aVmLxu53PXL/477zV5Ug0SWYrU26bSypbHiGKbOL6G2qwgBurUxAo+Kll1o1ZfD&#10;5S7FmUUrDlXfA7OzAiV1OzB7PoiV636iyyYkZ6wIDrTg7FNx9HrK0CEd2oY71as2H2nJqd/7+htA&#10;VPZnH5qIomto4f3CZ/vriFoLEZvVkeKQf073YmjeRG9gwMSKG8+T4vQnOhk/DegwH1dDAA4tmXG4&#10;8kHUkSoNECPsPXwP5pcj+NMv/FfMnQ1x/RlSnB664TiKmh5Ht7UYN54aWbNYEUY8vEDUt77GpWtd&#10;ujBfe/27q4oRV/p/Skk/yqJZp3b/6/dV2oE6fPe7YgUeRIkek0Stp8+4YfVXYvyUFdHBVgIlP7lt&#10;ASaJMqNjfUjN9NFiLcoFJ0+aGPN0mDtpxti0Cc5Ig3r5X8VClHK5/hdAfqdFbYsVF+vT2zIsT5eT&#10;SNtbitiiEZH5Xljofo3BKvT6quAnJ42RuiSJpEcXzVhciWDmZBhOxsqiph3QeeTLu0YYCMTquw4i&#10;PNeNZz9yFkG6XpsMKjLDZ5kyq3i8cMqP7fvfDc9AvercNkIARsWudY1Rin2TAaqEt128eFkV6I0b&#10;N5BKkdsxHieTSZX241hW6UxGRJHatrZ/x74jRLSVOHvehyefHcQQLe6lFxmf5ghiFvoQm+iBgVbk&#10;IXdMEmBN0GU/9/Ikzl6JY2TZRldugDFQiUZarDTqd1kKV8ukZ+KsWg9/7HfXyolypEmHJ3IeUj1B&#10;Uos2RGmZMoiIjW43xBht6q9FdLIbQVaqWcZQWa6e70dV5z54eM7Eip3nGQm0epESqsOYKl8DeEea&#10;EZrlebynEGmQDKN/nai4yZaP6dMBREjJLDz/Q8/Ov9FiP/l1QnfWwpfWySt/nm6sePWHaxb7Ttzu&#10;v+ciStXuXbnk9daq9uVlRSFe/cEP4HI2wWirwBCRqS2UR8X6WTmbkJgwkapUIjDYi/ruY1i4FMLo&#10;uIG1vxOztNIuexlaLZXon+5Tg3BdzQwq8mTme1gZZGT2019YVexHeW+zFz3kv6Q0BEWmeCMis0ZU&#10;9eYgREt2xJtx7qkhNXKryVulniWW7ECrOZ9ovQKhZJ1KK2rZjWOtu1QP/ySRtIUVo0F3UH1zm+Qz&#10;fPLT72HlacXMGY8KM27yYy8xQnR5XZ+nV1/NRFgiYaE3N//R9aoY+59nWa9E7SWA5o5lrb2B+tXf&#10;+DUMzwVpNWZsrzyCUocRwZgOPe4KuuU0lREJDjRiYM5O62xFeKwDnfpiTE9aMDzZgeGJPtKKZoyy&#10;AlSYQ1j8jawPsijbH95MCzNg/nIArhEZPbWVVkcAJu9dU+2ITPWgj3RGPlWRMZoSVE6KMfbkU1E8&#10;+VQKv/e530K3txgTl9z47f/+aTx84F3oi1YhPMpziZjbPIXoc9bDn2pEnf4ABuYtjNnFqqfGqZUA&#10;UnTLhVXbmadYFLs2i4cGll794Wv4nd/5nQ0t8tVXv6/SRcRys+PsX/3VX6n1my2f/vSnM1tr1i7t&#10;ztm/s1HMluOf+cxnMntri9baJG5Xs97sbj1a65Mo/J6ianznf30HlT4/nqjMx99/4+t4bdMm7D/2&#10;ELrt5bj652mwU9V0AJ3+RvTSSofGrNi9/3ZcOBfAuQtBBIfaEI61Q+duwFWCovVASQbfGlyyYGC5&#10;D8HxTtTqDqgxj30TvYgzbk+ddJLe6NArXWZ4LT/DwiTdvSxDE0Y89eEVRMiZfbS8Ln8hVp7tx+wF&#10;D69phG+mSw0t1GI5otqYu6yM1YzD/YsGxMc7cOFyTPVsDMQJEhOZkdmkIEQEEu/dtR//7Td+G7//&#10;338fPyDVOZR3CJ/9rf+KD37o/di2+Q589GM/ic9+9rP4yle+gt/93d9FT08P9u3bh49//OP4h3/4&#10;B6WYL33pSzhyJD1usFCkP/mTP1HK+emf/mmVJvkEYZ8/f169JNDeBK1X6ic+8Qns3r0bn/vc5xRF&#10;Wr9kW6YoUNYi6gX9fipY9jNf1G/LLcHJk0GcXvHhypNR9f4zTvdlOPGcoiLZlictTE53GTzeGgwN&#10;duLJS4OYnbcjSRB16lwIp88GcO3L31/Nf+UL6TEVx8446XrbyXX1VKIXV64PYfiCE6khM0bmHei0&#10;FdOiTYjxeIQxtrojB+dP+PGBl07CnGhAlJRFxnaSzmpdBF2XGXdffnYSQ6Rpw2MGnLjcj/nzLgRo&#10;/RMrHpy91I/wYAcGxvVE+kcwlOjF0y9PIcxKtQ48vfXy/Ve/R/PJ7PwnWLT7FtFibPa2UmymoWIL&#10;Y63P34nBQBtmJxzoJp04fy2K85d9uHjSepPlFXeZcXLWipUlH1yZ8SgCgWrVxLd8MY7zN5JqQOmq&#10;7v1I0L0+87fp82TU037yXXmddpbXluF5nnlxRn3LO0iqMnzKqV6iB8e6VQ8IK8FYm7WIrlW+f5XP&#10;PkrhIi2bIKCKD+qQDDB+zjoxNmrE8pJfjQTnHW1Rk2DYGLdlvoE4AdMFxuvpczFcfXIQA7zWNHHB&#10;OvD0Ol7+anpYG8XJhFjLePiUa1968/erP65F7llcr2apG4koWtZ3HixE/1iYYsD0fBjXnprB2KxF&#10;Kffk7/z1qvWJPHNjFAujZryX6HJu0g6brRYmTxOmFz3o7KPlXw5hgkqaJ+8dJc/UzrtOiTEO13Yf&#10;QP9UJ6JErwMf+aw61mUqQYzxVBpH2lwlauDMkvYDMDpK8d//x39VLxqmpMfErJlx1wo9PcapSwnc&#10;eHoC4xMWAqmdCIx2oLw3F4N06yly6qvLYfhZIYbHXDh7IYrTMz7MjdE7zGVGjdEUKzH2FUF6b3BN&#10;wOXPA5dWVlSBfvjDH0YikYDL5VIvBH5ciyDe9YpcL/JcYrUyQ/W/fOuf4KNrXTgdgt1VB0eogXHR&#10;ftNz1jqjuMgC62g9ioU5J4obcjC/nESdrgTFzQcxRis5dXkIF56MwxKpV9+mvvyttCHI+b3BOjWG&#10;RCBRi4ZAehAScfULn/kLWrMZ+0ruYpztwbe+8y+M5elOfQHy66c/MKd6VIydcaG0ORdTyx586mev&#10;4lf/yw24HTUYX/Qy7lZg8UwAz14bpwvW0b278MyT47hwZQIDcZ470Ic+WyHGlxQqTrtiAR9Cdz7x&#10;L8CLf0fKI7RHRLYpH/obumJBywRPsqRboX68lCfb5W4kAp60brXjh/bj5aZ81X10+XwcN56N47nn&#10;knj2+VE011fgJT63uNOrV0ZwfSWG97x4EhfPBnHpehSL025UtedTiSa88sETOH1BPue0KzfqjTbB&#10;lazFiWtBpdz4gBmnzw3hUL0+/YqPXq9jcEmNCzVBDiqfUQ6Q+oxf8CIUIwInhUotUSknLIiRq55a&#10;9OOhY1sxs0SjmbOivH4XY/UYPvWLz+EYrVZeKfaH2uCiC5bvgF953wmcuTqApdNBhoUuGJON6PQV&#10;rilW+gb937ZoVnmr6u2YsdBMmupOKxxWuq3y2NKFflpnFwLJJtx4ZRzXnxnBCGPR+JITTz8/j2df&#10;mFB9l66zkKYZ165dH8CVKwlcvDaEp5+axsSEE9WtR7B0PoT2vgJaX5/qK5yixSfmLJi/EIYvVgOd&#10;p5px0YTnaAyX/+erWPjNr6gK00t+HO5vhm+gVd17ctIIZ6KJqDeATvsxzNENX3lxEHOn3Zg54aXV&#10;7sfcxSCWz/XjyeenYXIVorh1DxIzDozPOXDlYgqpCT1OnAnhLK15mACqoucYnvzgHGqYj4q9eTig&#10;t5SMZStqsS5NCvEN+deJFPhG6SLadUVW82Vta8eyzxFRrjazluMye4i6hnRv3UPFUmRmrKlzPkSS&#10;PUS1UTz7ygKmTltx+al+XCSyfOmleZxKGYmYE7hOC52hRZ2+GEBe6RN4noVa23Ucl85FEE90Y4px&#10;9uz5KMZmbCq+yZiG85cj6gu3kUUHJk/Y8G3/Y1j57S6c/NivY+UzX8TiS59E4uVfgtligcfjQWsb&#10;FXrRh+LiYhSXHUdtXY1qyauqqkBNTSXsDivTqtFn7MVTl4ZgtZpRXFSEvCOHUVhyDDq9jIpei8N5&#10;uahvqMHOXY+juaURqYEUwtEIDP7KdIxVhSe1nutVkbjEApIC07ihJlqBiyi3px3LfsH9TkVde613&#10;4U3HMlRFS9dc7E15MnLTfUh+KvaWnYdV74ptB9PvmhdX5MMoIuDn53DuchjnT0cwOe1Qvfm/uOtR&#10;LC768Mz1STz95BROnojg8oUBNdv0k5fGkVe1D9O0zmECmYt0375kB+pb98I32oPcgrvVICC2aC0m&#10;Z/ywhFrw5Be+gyvkuqd/+r+txu8nvwLkFz+MWfJZWSZX3Jg47cDceQ/GFoyYP+1FnODLOdqNnPzt&#10;OHNlGB/6+GU1u9bESQ9+47MfQZ+5Hi9/9Bw+8lOX6dYrcf1sEs89P4PoWBeqe3ZhlpVriZVv00+I&#10;K1bj+heqL+CyRUvPltv3r89DxWTt/1skfU1WIK63HCjZ4FjW72YdyxbpE619vSeivjTInCPbdxwq&#10;w+bdeWq8/WHGpIll8kByv5XzMTx5dZCoc1TFtSsk+NdWwlhccKq+T72OeszMuRQYadEX4bHDdzGm&#10;lsIfb8fMvF9xWiu5sDlaj+HlPsyQVy5cDeGGeARik2y5Ss77TGb75JUI3vPyLEz+MgyctCgF+8c7&#10;ML1kpzfoo5Kd9BJD0NkKMHfZDzN/7zSxwE9+5ByefvYkXvjgRfzhH3wS/+MPPo5P/dzLmBq34Wd4&#10;7NkbY7j4dL96h3tqxpmOseKOxXJvFklf279FrZnvDsm7UX6R9DnSQU7l27pNbd+y9Y15/rdk6492&#10;jVu23rVh+r+3/IQqs42PrZVHulx3PPIgHt5+Lx5++F7s2vEYdj7+EB544B488NDdKn33zodx//Z7&#10;cO8Dd2L7I/fifq4feoDHuP0Qjz/06P3YJC5Li13ZIuk3xTFNco6qb2zEFSt3LMJ05Qoz22I98qWb&#10;OpdrOS/7WtpvZKe9mWi/m50mv5G9/05k/fP8ZxGt/NPlJ5NFORjHbQj6OnFqKYFguAsDSR2GBgw4&#10;sRSnJfrVlCxjIwR9g2ZE42ZYfG0Ix7sRCnZhkIhcKXUjWSP8mZk8BFUSkGzZS+rANO2m0nmk4Okm&#10;5Vy1n7kG8ykF5N7MM+XYZjWfz1ram4l2PzcVROa6IqoCZrbfTmTs5I3S14t23/9eko1VZH91O+cQ&#10;Hq4sZczUY3bcj4CnDYOpPkxQeSZzLean3AjFO6B3VmJ0qA/+sA5jkyH0J42IUfHxlB7hZN+bKTUN&#10;YMQS5eNl2dbGK96Sky5giVnKgpguIvOzy1prtsuW7EK/6Xey0kUE3GTvy1zqarZoKYRcxk2ZaZm/&#10;qwqFx9OTJ6bzZJ/3n11uKgPte14+Q07+IVjCdjxcXIjhpA3jI05aowPRaC8s/haMDJtgibeiN1CP&#10;vkAtkkNGxlE/+bIJwUgHIvFenF4Iv5VSRYlpRUpaevuYog9pK6Zyub02L7sol655A6Vmi/YbqgJs&#10;cGzbAVYOAjLZl9ahzQfy8a/f/jY2bbkf0VG3Ahd/9P/9Mc8/oqbSvlUA0j5ua9fIrP8ziirHrPWW&#10;3Dw+YzGB4jFMzAYxRdfp93bjvrISjA1akUhYMT5shdPVqtq1J6josVG7mpBxZiKs5t8ZH3IgErNg&#10;bj6g6Fci2pOJqaKMzI+lJe3mlEIzSlUuiduizFu0mJpDhJmZFk1GZFHxM6NUzX3LuUr5rCSqE3fm&#10;N+TYetm87yjde7pv8oP51Wi3V+L9P/0eOPqrEEzqYUl1wD3SCu8oa6oMUOWrgt5TjLv2PPqm1/xx&#10;S/Z9rVI4ltdW0i0pIw+VFHBXKitMDtmQSphwb3k+Jpk+PxdFNNSBaFDPZ61DzNuCCOOmfE80M+FF&#10;JNCE4VEzFhhjLy5GMTqgx8WV1BpQkoJX7jZL5Fh2LFtNo4hlKtAkFi1ukDcoIorNvoY6Rx4o81Bq&#10;Uoasa2aLKoDcYui8ToSH22BN1atpwxxDjYhNUakjMrWXDOPaDHOygZSiEn2hUvj669KFtv56FEnP&#10;TvuPEq2ssteq3FhW2w4WIaegFBFbHQaHDQgR6Pj8jeiz1sMT7iBFmsalG+cRD+gQYdxMRvTwu9uR&#10;YMz0+JqRopsdG+zD5LgFM7NU6HIMAynG1zErfJ6WNferHl4piAUhYIii7aeVne0uBSiJhWbiGpW5&#10;la5Sjm1kjSo2yr5YvUwSkUnXRFk4j8s4EnKtW3fsR3BIZrOogi/VxvhRCf+IDFxZj9SSA76hevjH&#10;mtV4D4NzJvhHe3k+3bAaqTUb5P1Hi1aOa8+v1lnb8j54M7dltLdQtA3+/iYkIp0YGbOgR3ccAV8P&#10;lufDeKC6CouTHnTZ62H3NkBvLIPH0YL4cC+BEfOMOTGUMGCKfPrFG8s4u9CPwXEXUklrWqlyE6ui&#10;WSDlpnSKVttWb1gegAqRmqm25XjG4pVk0rVjKvZmnftmIvPBS9cR23ATghMdiI11Q4YC8gzJ8Or1&#10;CM90wUXSLhYcGm/ET//ix3EX6YAoVnueja77ZqIVuHp2bmff99uJet7MeRqAU6I9pxiDhDO5J4qU&#10;4WZWvnazDu19xWqWER/BT9jTgIkhCzo7jqGfLnd70RHcW1qAAGNmPNiBFFFwPxGuQV+KkRELZsds&#10;mJh0Keu9dnoYvX016DBUYnzGsx4o8eZEWKibdx9RaXJjaSWk21dVPu6rm9NozEYiFpmJsWLlqxVi&#10;HVK9jUBIS0uPQ5x+0dCXrIR9tAWmgVoqskaNyr372P04VPS4morTNFyv+t0aXUXwD7WrUb7v3Xsf&#10;f0OeYe2+s0WU9cZ0AVt0iXyWd4mCeM9vzPMmwvvVykz2t/I5thDkbT1cjNufyMGD+9PD2MuyVi40&#10;lpw8bNsjX653obItB05vDUFOJ2am7YyxPeSaRiJfG+6tqsD9NcWot3SRj+px4fQgbjw5h5FxD158&#10;6gQWF+O4dHUZR7o6YY10o9fTAX+09Walyo2pGxTwI6LS1lyZlk9cSDqmppW1qmyRjAvUzlHnZZ27&#10;/tiWg9KsJ78h7jeP5xdhZ0EuzMMNcA/JR78ERTLecKwWoSFC99F2WmwTRld8atRPm7dCjdfgpIuW&#10;RfMUynKkqVDdP/elgnE7rYB197C/FMNzYVy8doEFLiCGypKKlqEbcq3stSbapE1ioRJ2bj+cHkX1&#10;hWuLqNbtgynUgB7Hcfz8Z35ReSgFSKXciNy3HjqOuw7no3+QIIho1pFoITYgCIw0IcS4WNOch4Gp&#10;GO6pKcP9dZU42FSKltY8DNPljo0R9aZMKLR1Y2g0CJurRc3e1W0ogsvfvAaU0paUVmS2G9JEy5PO&#10;xwLKKF4h4gxClgfNPidbbjo/kyb5F689rQpi82OP4+HjRdicU4pOewNBUT3dbz2cAzUK6cpYvcHR&#10;TrhSzQhN6FQclZFV+keYFqcl01od4VpsfjyHlaSEUqiuu+nhx/HFL/0FvvSVv8K23COq20v2fclz&#10;bs14h0S4FfsLjqptbdHyaGEmW8SrCO3akV+J5VkfEsN61UFcpiedOe/HyLITBU2Pw0heKcs2wSGC&#10;V0jb7i0uxr0lx3FP0WFYXPXo7S2hQpsxSCVbrOWIUHmeeBvuJL25p7Ic22srkdfZiCMdTXiwoYlg&#10;0YMdbW0Ih9pJayxIJHvhCDajX6M0SpHamgrVFCeFnl07tTxKgUqZ2gNmrFlZ3M15tX3tPC1Nrisu&#10;/ZFDdD+BCqK6JvXgd+zOwaYHc2Dtr4E+WZ3+RD/eDAuVmx6hTCaNJyKWGTKIiF32CoxOm+ALV8Mf&#10;bITO14HXX3sdH/yZX0SrUeaBK4bBVoRf/a1fxE88uldZV/q3M/dFUSHg4DH82u/8ClwyFKy3DOZQ&#10;KwaSdnVP0s/4dhkzSpSYOU+seNPWO9XxfiLR5Tlaz5QZve4ydJqPq/npLKEa9NiJ5p0ViA+a0aQv&#10;w6Z77yG/zsNdZcW4u7wI784/jONdxQhFWuEKNcIea0JPuAJ9zkoqrBnT0y5sr6rEg3VVeKKlAY82&#10;VmFncwMqHEY8Ul2Kmu4ieiuey2cfHSPP7e8QpaatU7O2VYXyAVYfXFNE5pgm4nZWa24mFsk5CjDw&#10;uFZ4N50nNV65wnT6nQfpWoMNsIar4Ig3qkKSxSYKTNXCGC5HdU8uuiPl0EfK1IS2MgizM9aAyGA7&#10;2jz5CPQ3IMSYKx9C9bjqUNUl7x+PwuIrQZP5EHwEWUfr+CyssPKc0i4tIqOzSW8J4dh37NjHytOF&#10;CVpceg64BnR0l1JJ6SH9ZLnywou49vL71LZPxv2PM0SkWuFJtEJvLVP9imSEGL1MS8ZK12TPR4vu&#10;CJr1R2AIVjGMVEPnLlHnb6P13V9SgHuLjuGh0jy0GIoZV/vQ6ZBvhtrUTJmN3XlwRAmSBm3YV1+E&#10;7RVFeILntZhaYXZ2YHjKiRvPziAe70ZisBeXnhrGixeHsUneXWpuVKxUFCOFrylSE6VAccuZY9px&#10;+aZUc6nZ+eUaq9sU7RzNjWn7Dx6txezps/jhD1+D3pMe0dNHC5UedcnJXtiHCOcDZfCn6uAMVUI+&#10;3+8lN+1LVqmPlWy0aBOtV0+lh0c7oPMfhivWzDhVyHhci3bHUdjpCTbvJmDbnZeuvHyWbYdLcPrp&#10;l/HP3/oWOvsYi+JN6CWl+Mu//goJvR/uER29Rz3anaw0z30Kc7/653jhvSeonGocqN6BZKgOowRs&#10;vkANlq7EYYiVkjszVPAe63vzVMdsKymYf7gLRsb+DnsB2iz56AvWoMtahLnzp/FQSSHuK87HXZVF&#10;2NfA34l2ITVhUEptdRaoqbpH43Ykh+w4tzyMmVEvnr64QBoTwuSZECt3LYZSPQiS1vWPdqNnpBVz&#10;y34qlYq6LedIuhZnlJBu713bV4rJKEnSN+8TZCwtRDcrXpO0ha65Yk2BmqjKs7rPPNzfQvAgS2ff&#10;IbV2UmEyabxzsA2uAVrESDNGePOBwWZ4CZr8LDA3EWOLIx+GUBlMtARTkEqnIg3Rciq7Vs2I8Tdf&#10;/woOVZRgyw7G2t2HlCt9/kMfw7Yn9qK8oRwGQwGSA50YkwoUqOa1yH/9LTB7quFOtiI12bP6slsG&#10;ipbPLIy+UpTrczG0ZEW1IQ/RaCcSlEC4Ab2JahhDBG6RWszNWHmPMh03rytjQMlnGPRKPXbeJ5Ur&#10;Hc+3lRbjvvISlHXSugmWAqkWdDtK6brrEBjowNiwG+MMAyeXB2Bw1iI+ZGQe/pZ0laHSHXTXdno4&#10;GeM/ONCqxlDcdNte1mCiMqUAsUYpdMX5WOBMS+9rQouVUUSF8sh+xuqU5WXkJqvMrCWvdjw7n6Z0&#10;kS3MI8vosh09vgp84X/+ERyekvRMzP0sKFqBm1br5UP7k40KGSfmzGqcwDbDEdQbpAe+fGCcHjzS&#10;G6vBa6+/hocP7sFdOTm4c9debNrzEN59rBhmfyOigx3ke10w0901tO1UQ9Y6g7W0+g7YGbM9AwQh&#10;k91IfvDnV/sLq85qX3wd23OIzr1FRLelsEfoJbzlcPRLRahQ/XXdBG8dlkL4WVnssToMT8q4j+Vq&#10;4I42exE9Tj0MMkVoID0s7QOVhSjVlaltb6wTXXyeEEGbTCXqoNfpHyUAE9qWEEUSRNLy7awcEbl+&#10;uA4plkNBy064yeEjSSp1NaZKwVLSylyzVE1B6ZjLNFq1GrOQxzSFZitIy79etOPr8918DjncnkPY&#10;Sqt9195SvPDiCRZWLbpCJXSPtMBYOWReU320gtbbiIFFAiQWpsyO3G0rJEiiG6WFf/Of/gF/+j9/&#10;Hx//6U+pgpJlaGkO5dYa+FmgHSYS/BRjMAu1qWMPLr0QR2KoDd3WowQoVfBEWXgEZwNUqgxzdy0z&#10;Y2S2HKrrQKORsdB6jK42Fz2eQrRaj6heDb0UO72JKVSlXK2JyF0ojoyg1uUuhc5UAA9/35asw+BQ&#10;N3+rA/vri/Gbv/6LOLcQxns/9CQ5pyD+WlpvG3qpXBs9k4z65klIZ3CnGqxr7ISD1twKi60AR2tz&#10;cLQpF/3jhjX0K4WrrFEKmSLWtZFo1pet0GxZzSduPbOt9rPyyPXl97Rjq3ko2fez83ghAjIJUawS&#10;FlqejQXlGyZloHW4mR4f6oHdW8va2aWUbQ1V41//9Z8RG7Li0Se2wGqsQAtBVpuVVsga3tCRi8XT&#10;VhRW7MSJE3aYbKWIMyYPEWT1ufLVJ4q1LblqXN84LV7ibJAU6srn1yw1W4z8PZ23hHy5HrUEZM2W&#10;Y/wdxlFa1yCtS4Zu95BmjSyYoaf36XKW0DrLaWU1CBPwmQJVRPO16oPoVla0wuqDtDYdXOFm3kMr&#10;PvJTL6rm0RSpUq+5nCyhAeF+uvoxHdqZPzKuw/Agt3ldu6+W3qWRzxXQlJq2SilUWWsFu5FI4Stw&#10;JfsZ5awXOZa9LSAr+7iIxonXizaDs4i8DfL0G4gwG2GmC7awAKzxaoRkAiA+gI/x1UNwFJ7phZtI&#10;VGLQ//iTz8FNNBwfZp5IjXJ/7mgj/JFGNYnQ1FQf4X8TDL0yLnARhlMd6NbRdZvJFxkrTVSSzLAh&#10;cwhEhhrR486n8sqJzhvfYK11PK+qO4eINR/tRLyNzmNwDxMVJxvQ6SpEYtqg5kyXqcFd/Y0wMcb7&#10;CcDGV7y01Bb08v78RM4yYb7RXwWLvQb9RMDTMyHMzHgQTXWrD637U3rGbCNGBk2YnLTh9JwHA8NU&#10;Ps9NjfTCRu8TZRgKEpTNn0likzYiqBJRghS6bDNurqavE2nMV5YlysnImsKYJ0uJkl9Tqtawv5Gs&#10;nZ8WsfRbSTf+8E9/Gy20omEWigCZ3miZGoN3kvFQZjoO0RoERA2POfHTP/cC6noKYfEw1gUrSHlY&#10;cJ4C9JiPwc8YtrToQD+phsyx7mVMeuWlMZw66aSldsJLuuGSmaj6jtJtlqHDfAT6YKmaZbnFdZx0&#10;qQ2ltdupzLUhfHbu2YaDx+6FwZ9Pb0DlE6yJa/fSOgO+Gha6TNfZQUrVQk/CY256FyraRDrWwriZ&#10;37ob3W5yUio1SBTrp9WZibhdsXZiAwtRrwkhIuGX3rcCr68LNmermona6a9BjADOyYpmZkWVmTqc&#10;dNFeP6W/Pm2pyu1mRCmA8VNRnHXHVkVcq1LSGk/VKsQbhPm1bc0lbyQ3nZPJe8fecmzNKcXmnY/j&#10;7//hqyyYUvz6b/0mGpoOwz/UqUbafuF9FxVS/PDHn8EjB3fAQ4uUGSoM5KiWaBX2F92HbkM+emVC&#10;3wUTbG7ywYF2JPu71ABVF8+HMTdrh4dAxkl3bJABLcmRu5xFeOTQbaQw5VRyOTzjHXSVFaoDeLa1&#10;ikhv/U5WJImZfgIlGep9cKEPOlYomQXLQWBX2ZKjRi91MSa22Rj7qXD3SLsarFJipcy1I91Mz54L&#10;00s04+R8EC8/dwInTkVgMFVjYs4Lq7eOz9qgxnPyRVoQDjMus4I4eC1nfxO9WgvDQdFaTF0VVahp&#10;y8lOz95Xr95UI3y6S4sQ+VsJblSF4HFRyGahKjymrI7H18dM7Zoiq5aclZauAOJFuJ9DEm/pJplP&#10;f5Fd3boPodFW9BJJtvEhZJzAo5VEjIytrkAlQVQdEoyJYSo7yNrs8FbgiR1bEGW8s7JAr14bxEc/&#10;tIzFeTN6Gg5A17UbEcYwH6mItECJ67XQNcqc5A9uvx1VRMd78w9h7Gf+6KYh8UTSo7y8rmKlb6IL&#10;HU56CrrvAK1fLNfOeCsVwj/QjFZjvpo50kLq42DlkzGMh1NmROlC+/u7MUTrtDF9eMGO/nh6LiAT&#10;+bnOWYqzK3GCQVId0iyfTyZP0qlZPHwyjx29SYJxXJpQZej4tFIzBaripWxnClb2NRGFyFpZkYjQ&#10;GVEWlSv72rnZ54holpxW9M3HtGY3TeQelDIzot2TrGWs/9v2NqoHleXsSTctzIkm5wHSlCOs7TV0&#10;kT0ETzL4VCdJfI9ye4N0aRZ7KZprD2B21oRgoAXbH9yiJlho685DbdMRHD38KGaWjLDpjhHQiOsl&#10;CvaXI/qe31Tfx1zJfLgs22Z6i9u33oYX/hFUGAuclSq38CCttIpctAo9fsZPusTuvjzlEj3JZvQR&#10;2PWFK1DasAPVBGs+xvvaviOITrcTKxD8kGvGZw0YOWlHbNwIx2gzuSxDCOOui8AoPNBNsETcwEo5&#10;tGRBp+4wRudsdNk8RtBkpvWHfawkw53oNh1PK1UsJU1tBDClFaGUmylQEdl/M1mfZ6PzstOyJbuH&#10;X3a6lpadLiHh7r0H8MCBQyTkOvzJl76Eh3N3KTAUCDYinGiHP9qGRNKN0RE7vJ4WKtKME3NButkY&#10;zp7y4Qxd7YVllxope3q2D4f2bUFl/S48uvt2IstuHKt9CAbySZk/VaYzcUSqFSe98RXA4i4i3amD&#10;0UKrJGgLk88KQm5xFqA3WIK+eBUq2/eoofF0kVLGc6LSAXJrIlhpw/bQmuTrOZkrzyz8cspIoNSM&#10;8CBDCeNkVEYfJT+WuXP0jLWymAN1sLICTix70WzOJ/LthZMxdHCQoOhcgOLHxev9CPE6CSq1N1qO&#10;TW8sUG7TAm8qzEweLe2m/UxatqhXc9l51h3PFrHIm/JlnbdRutZ/6s4du0jIvegngOl2lbPgK1nI&#10;7YgRcDhcNZif9SAcoNsL6JTrmpixwGdjLPJ1ML7mw0ukOTrUhYVxPdrqchAf7EFp3R7sOrhVtfwY&#10;XcUs4Ca4iF7VfHF0xz4q2OupRGvnARRXP4RNt25SLrjVdBCnf/+f8N5vM7Za8hjvWcHocss79xL8&#10;tCIxYkCMFjUonmK8DW3MI0MANPQeVLNOxkZlyuwmxkdy7ymrsmQ3KdjlS+mBxyTUJJfMGKcXOjHr&#10;oqtlLKWblrlfrTIcwVg36nV5GJ23IDGT6fmwXtKFuVHaG2UjpWYrSuVZd1wTOZY9q8ebieRVk/Br&#10;59Fiu3wx+JPd0BEQdRPUOIN1RIs9iApyHDNjfjmImQkdzpwKIsK4dmEljPrGI9j96O1ob8nD5csD&#10;CPlr4bVUYWrMhMP5d6kZqaqb96k3LWV1j5HaEOSQ/wbIR3uJio22fNQ27ibZJ/CaubQaVy/+NfDs&#10;735NuWkvAVyTJR89ir8S1BA8BYlgo7yXBnJmHfmqnmlugjkvgZ6F9xaRhpDBNjVXTh8tdFw++eC9&#10;zc97MU4lp2YMaLUV4B/+/mt4+dwg4uN0xbRWG1G8k2BLJl9wUNEzyV7ihQEN/d7MGbMLc33aRpKd&#10;b33e9cc0Wa/4t5PsyiNxtp1KdZHE97GAzKEa2BjT/IwrHfo8DDL+nDrtgdneoFpsQt56BGzlCJtL&#10;4DEV4obMu06Q1Ny0F7k5W9AiQ+FVPo7y8kdx6MgjyCu8j4qVqa1rYGY8tLLSVHfuRyPFSCv+1Kf+&#10;EO/55T/bYCi812nlu/HM14A+gjRpyO8mX5WmQ4e0I9NbtJMqSYx1Ml466bpdQ80IUqFpDt6Eyu4D&#10;0HuIxMmlu7rKVE8IsXQPLbndcgzJ8T4Cwg5ih27mYWhQHLeC91lNqtet3mCtAqVVIKTtUzRAI8dU&#10;h7INRApcy7eaPzsP95USM/lkW1PUTfneRG7Kx9if7m1wDJ2+KPlhNTqsRdATFfoZh/oT3RgkeW9o&#10;OYwjBdtx7mk/TpLoTw+70dVyFPMzbnzqAys4vxiE1V6OsrLH4XWWYIKud5EFbndVo46utallH0z2&#10;Ahg9xRieM6iZoRIscL0hD0amf+K9v4LXf2LTG1qY5Cu6zw6fQnP/opovrzdQjADdrcyo7EjWqxG/&#10;29z5jKfVBEZGdHYeQTOvWd9NN8zr22idVnocmfD/meeWEGCMHJ00qfGZpk6k+zw7ZLJgeo5acx5R&#10;cYmaBEKun5jrQ4ycvX9Kl1bqaiFzW6MXqoMY3Zz6iJfbWgHfLGtUJFsE/GTvrwGxm/Ooc7OA0nqR&#10;31R518ddSrs/Bm+UKNNOCuEkdYnU4uzZEZy9OEx+N4UL56MYmjDhynIMjr4iuMn1Gpt24/QpD4Yi&#10;bazVRrpkL97/wgQSBFjldbugMxcj98g9RK6lMFkL4SMHHGB8k/bk8EgzokMt6LMWwH72PfjkS7+o&#10;lDj3mT9btVQZHuD5bwB1+sPo9RXRauposRWsfOXpVibHcfjGWgmsjqG+97Bqvco5fq9qcfIOdsMc&#10;r0Uo2o4ILS7sblO9IGS8Ji+BVGyqB8NLJpy+nMLgpB5DBFlnlrwEV93wpegJaO2t1nx4RpqwSVPW&#10;amFnClC2040QaWWsKeHmgtdko9j6VrLRNbJF8qyvSNpvyPYf/dnnYWJhuFkQDm8NAqQq/XETpuei&#10;GBxx4fkXJ9BUewj9BBxBfz35YCsunQnAZCrD1KgF87SAIZl475Qfx0u2k6d2opUU53jJQ+r1X4gV&#10;RkZu6TYcRZCoVQbQ8lExidku3LFtS1qJtE61zmplEkV3eY6TOzKe0s0Gx7pgpRvXERHLzBnyGtEZ&#10;rsK9ezbj0UN3obwpByWVj6HbXEAXSw5K4DM6bMP508MEfNVqZulrl0fhHW5BeKITX/jiH6M3VqXa&#10;m6XrbIho2UNKZBTuS1DmI6hbRb+q0LIKXK2VUt+ohLeKh9o13ko2Ou+diHLftPpNO45D12+AmaBD&#10;muVk7prhQZmp0YZaKvKnPnkeXfrj6DYW4tTFIAvIgYUJO7oYT3u6j6GHXPGDLy/g3IkwjlY8SiDV&#10;Tl5rQkndEziUfzecjIfD5LxOkv7RCelsXQODMR8xunhrND1id7Zog3tc/0sg9p5fQG33fnLWcuVq&#10;y9t2EvSUqRfa7vEG9VLfQT57tGI7qlpzUNb4BCqbc9DtK4Wjv5FouI6W2Ae9k/nc1YyhJkXTxNJ9&#10;0iV2tBMmInE980+yYoZHu9TkvDIOooto3cpjGyo1LVQcFaq+j+H+lszEvbK9eX/6/euqq14n2jUE&#10;gMl+ekJCudYb874zkYrAeEqqtWnPEXI/KzzhJnJI1k4qwMP1ABFv0N2JmXEHfvKjZwmOWkkLmtWg&#10;zyGCju7OQgwEO/HiM9MYTLEgEiTuySZMs9AOVz1BRZYjmGxEGxFwDXmriyh0etoMJxUQIcqcP+Mi&#10;n2yh8tMDQos88/drin3xm+m1jBm8p6ASAYKk/skuKkNccDHiU+3qpb3BUYx2uudHD72LFGoHyut3&#10;oLknT7VjV3buQ/+MEV3OfFgCNWr4gTC9ibQf62mdkbke9S5VRhm1MjTIzMreiW5eW48A197hZhgj&#10;ZWmlKhBCyQY7mohyJI80+2kNFCLaOVrBb3R+9rU1617d/zeItCZtyStjzBlCp9fEuFaGs/Nh9BMg&#10;BCKtCNNtTU33YSjeiaU5HxaXPHj+uWmcXEwgGmjEdKoD44T7A9EOjKTasXIygCTBUbe+CiPD8uWY&#10;Aw5PPdoIXFq6DjGmHkacZN5sLcbsklO1FjW27oXNUUhgdgS51S2r4Oi5rwPOSx9Q20WdJhwvfoBc&#10;lO6alhPl/XmG6hhD6TVIg4wGUo9gOXpdBXTR5agRz1B8P1r0+YqnyijjY1NOouIGAr8mhOiKbY4S&#10;ROWFPV2vf4TulSKLbaAW4TF5fVeBzjBjNn/PTUuX15NvYalropAxlaJEpaW/StMku+12vWh51Pab&#10;WPZbyr4CbDlYidpeI2xEe1ZbEy5djmN0uhfzKw7sPXqn6sYRjVFxqV7cuDZOBduoKBuun4zgBDmf&#10;TBlyNqHDjUtR1NbsQYTxcmHEjJnRPtis1bh+dQx1TTsRpPV36Y4ShBgQYyH94s/fQJ+9GEFXDXnq&#10;MfSZj8NPKmKLV2DLltsw/YtrIEnahLs9JQiNd6rJdIfmDYz5RdDRDU/NmzA41YEOx2HYwnUESftJ&#10;xWpZuXzoNB6FIVgGW7RaNU0ORvS48tyo6voamdbBQwQcHu+BO9Wk3vdKs2NgvAPFHbvQSYv+p3/5&#10;JvpHdfCzDEKzehQ27chYKgv87STdE48Wqtp8qSSep4EmbVsTdQ7zrm5r11iX7+1E9fY7mP4KrqO9&#10;EG5rJVJ8gMl5p3pXKq0ufc40Sg2ypi8ueHDpXBxTtK7pRQeWZ/sxHG5FkDE3GWmBw1+JpvZduHom&#10;htqmXMQSrZhd6MbCvJ1u9xDj8BHoTCxkoshm/UHYQ7Xklr2ob8+Bm9eQ9lwvC3WAoMnvI53qObza&#10;wH/it75GK6J1JyoRGe5CXvVu7Mx/EMXVj2Nf1UPYk/9u9NI6ZdKGZmMx6rqJfhk6ZBCQJt1B+Hif&#10;MiHwhUspnCKgE8AjlUQm1pcpyvrphuMLRoTGZEDLFmWZ8alecugS/Mnn/5C8VYdIijyVsXeTfNeh&#10;WVS2ha0XrYFC8m2h9axvCtTO19KlqVFcZ/Y13s5SRZHqJQFjqHSUvvXQMfzyb34WyWkv5s/76Qrd&#10;akKCivZ9cEWakJww8uH5gCwcaSKcnTdjasaBmQkb+pOdOLnsx9UTEYRCjWjsOYB4lIrfcw9eJ0J9&#10;kq5YH6jG4GgbIgMk7uR43Y5jaGrbh16Cr/Kq3WjqOEi6QVfZU8BY2o54uJkxvIZUpJi8tRHDrBRG&#10;bxXjaBr9PrbzYRgTFagxHMGRqseRX/4QCisfRmfHIVZCWqjuMMoYr6u7c2DhfTuTNaQ/ebh3562o&#10;6TmEDlcpartyoA9Woz1YidiIDi6CIw/pipO/JQ340oYsbceTZ7xILNrUWMeyeFPMM9Ku8EWGp769&#10;UkVuUsC6fZW2bn+VHknF2aASvFEEkKX7xd55MN0RyxG2YPHUKAboRl2MUTIUa4LuMTjSpixJ+vCY&#10;vOVUagfiRIaDMwY14NT0nBnj43paMSmPv4b0pBbNnYfxYvV+utg82DxlrN1tKCy9H/sKHqJbL4OV&#10;aPpo+SMIJUhdeOzi2RCOH3sYdmcjvH5ySF7HTsvyheuRl38nnIyXscledLuOw+IowuAnfgv+qU4i&#10;5FrUEtEeq3uc7rUAhY07UN+wBwfISUtowXl1D6kxgwO07OR8F11rHexxep5wIxXZhTbbcTUhkSxB&#10;xtA4wVOVaT9dbxMSdMXFTU8QKdcjStfsHehV+abPevGel+exfD6UVqrmHtcDnWwRq5OCzwYw6lxt&#10;Oyv9rdLeTG4/mIeqPju27KVbZEzqtNSzcB2YOjmC05cmMbGUQHLOoRqvpcE7LI3gVJSXyFRQoJ9p&#10;MkzcwKwO4XAnY+cTGJukxdIlxWjVMhhGd8cRHCx6CFUVj5EuyKcNnejv78Tlc34kQ/UYH+2FzHLs&#10;CtTBQo7Y1JKrWp38/gokiUClJUdGAm2z5qGNXFY6mUmbrbO/Gq54pfqqwEmEXNi6kyi3lACnnUj4&#10;blTRfR8u34FWgiX52Kuy+wlUdx1GbLpHTXTUaitU/ZvcsUYqKw2EBk+aMbBgQmrZo/YdiUZ8+Sv/&#10;k8CoEqb+OuXi6ztzGXZ06vjkRB9c3kpMjho1S00rTLbXiyhb1mvWtCZv1hok+d+M7ohob4FE1Bfq&#10;jNGbHtuPJk8LzLEyurBqtJqKYA8SAI3Q9V4eweTJBOIyTeVYL4l9C2IThPpEtX6KjS4nRFfc43Wi&#10;O2JTc4vLyNsyme1nfu0X0KSvw1LxE7jQUYBosA4+SxH27H4A9953Fyzkov3xJoyTj7o8leiTmZD1&#10;BSgoe4A8NogJ/p6XSo0Ot9H1Srykuw9Lo4LME9eOyq5d6HKV4ZGD29AXKVUNAjLveh+va7AcR5e5&#10;AEPkndVNOWgjdTGHKtBoPARzuAp6Wn5kUqd6aPzspz+q+lbNLboRG0+P069amAiYhuatCNMVD7AC&#10;XryWHvhzeM6q1hbeU0Aq+Zjw1T7+bklaqQqUUAmatWqWm61QyfNO5KZzNzi+Xm7LPYqtB8vRE2xW&#10;fYK8Q02sibQS4zHY/Ix3oy66JBdGloO0xh7EeOP+WLuKk7JIp/F0BUp3hlNNm7v2k9cl8Onf+nWV&#10;56lnV+huK8k9q+BxlVOxjI3mUjzw0FZy2GoqrRpRsWZanZcuOL/6YVx8sh8DjFNWewEi5Jo+KtNN&#10;S02SWjy+ZwvcJPqtxiOo7D2IPLrwg0X30BW2o757Dzq7D3B9AJ5oPZFwq+ra4iC/tIQryCfJV6n4&#10;su7d3K+FkUqRpZe/a6cSk7FONXpZmOFFddie6lHdQd2hFpTV7kAd8UQXLTs60MEwxAqXaIKbItNx&#10;y9SfUZn/fCMrVIrOEi1dIVpJy8q7kUg+LZ6+nWx6aLd6qB6ChG5zCXS+MoX4pDd+pzGPLtWLyRMJ&#10;uirW1qH0EOa37S1UPQ235ArCLlS0R7tX4dMybsS9+w5ilBbt669VPQmddKfhcA1qyx7DyowVJ1nT&#10;T8/akaIlyICR0ibcZaQrJHDpJ4kfIDds6tmLo1WPIKf4QThD8lV7Hd615SeQovXWduUip/QB1BFY&#10;NdINVjXsgmtYp9qgvYEa+OkR/P0VRNk70dh+QM2KbIqUI0YrFsWOLZrRReRe1r1TASHfcDsRbRMi&#10;vHaLpRBhVpBpPrMMTHnhTAQry26YfDW4cDoCY6AKJvLXOGmMKFM6dQeJKaYmrETXmT5K6wtaK6Bs&#10;EWvQttfnz5a3U7gmqu9RbgneffiAcl+2aANvtgy9gRK0OQpU7Eku6DCyGMXwQnpqkG15lXiX8iiZ&#10;yrXufmRbWq9k+1YqfOW50xilW6rrTI/f+9LzSVg7DqO9PRdTjJ1Hj2zFKBUxv2jFUH8XXSV5Jd3v&#10;noIHWWhlqGx5gjSBBRapgjtZjVvv3YSm3qO469F34e7HNqPHVoUDBFL5JdtVq1BN10HGuRx4pAKQ&#10;kjRR8W32IwjOENDQA9lS9XSxNSz4w2i15NHaG4kRZCTuGgTp3vsHezAxZ0Mk0AALadoHX1zA1IKZ&#10;AJDlMCMT6qfQxGcJ+GS+9FpWgC6GoS6ECboWTjiIDeKqn3La/a4rnJtcaCZduUpJy2xvJAr0iDWv&#10;S88W7TduJ/+8PWcPDAQ6raQS+ghjAx/cQciuj1Qr+B8f7GY88cAa8rECMD+tcktO+U33p93bG3/n&#10;CJ56z/vQ2LYHJ05bsXLajn7W9M7ufHS0HkBD405cW4mp6aevPRfDWKoVSyc8qukwRERtsJfjQOF2&#10;1LQcoSKPwBIpg3e4Bk8cugd3P7EVu47egYb2w3h0/2YU1+yEmS5xmny3qnmf6o0/NkPeSEVZpLcE&#10;C9oeJpgbbUWM6TL50fR5D0zRMlT35qgRuaVH/mDcoF429Ev8THapGSFfuTAIAznye56awPtfXsBk&#10;vJvW6qdVtyI51I2RWQumhiyYnvXAx5AUopJvUqqmQE2Z69PfTiSf+pZzXZoM26MpQBR/KwHW33/j&#10;m7ANdRFcVMEsHZ1pmU7GIHO8WnV7lHeEwRTjxHAv7j2Ux2uueQpNtN9YL/L70nCx6bEDdGMNfFjG&#10;UW8NGkkrqolCayoeR4P+OObHbfj+5ltQUPwQFqZMyK/YDk+wHhZPDY4xT1HNXuzIvROWQC2GCMyc&#10;wWKMTOlwf84WFFfvRAFj6aMHb0NR7eNo6ctXn1oY+6vQaNiHCXqXut4DCA7W0wtV4NxlN3oIpHSe&#10;QjURoHmgDgbpJJ4gGBrrVG45QQp247lpNU1KkHHURTQ8mjIgxfg5PWlUb46idLM3rg7DQ3A3SeXL&#10;5xgry2FMM3yE3Q2o1h/DpnSjfab5L1MoogCNxqj0jKhjbyGSJ/u8jUSs7ZYD5Wqwq74BAiRPCQFD&#10;EzykMZPLdvhY2/3D1QiM6uEiX1xYWeZ5vL58yJV1He1eZDv7HkSUYvfV4Ac/eJUImlzWQ05H9z5J&#10;kLOwZMNxWuBwvwnnlmPYU/og8ssewb6ihxnLCzGWaMEjB94NI8/Zl/8Q7t+zGVFPFWaHdIiOd6PX&#10;cRiNuoOobd+LwxUP4Fg5z698WL2aM5AW+ZItuPrMCKJTLVi+6oV9lOkMKUJ3fGP1KO/JgW+CoEva&#10;alMN0DPuhoiiXdFqOGI1SNDSZlfcmJw2o3+oh4i+GC9cH8bsuBUzVGKI1rkg71FJv07OOTFDPn7x&#10;0gDe+/QU7IzlBlOhKFVATXoklvX9fbO3s63vzUTL+0ZLl9G0M8BpXyEWrz2LocEuGBlj5JtO+1gr&#10;3YZMBBTl7xxT8dM13k5A0YN//OY3VZr0ZVLXlutwnf2b0gql7aflODbd8xjOTBnIY6sxKF1J+tsw&#10;P2YhRbGoCWhfvDqBa+eTcJhKyCNz0W0iyo31qqbIp1cSsFiKEY/TYou3szAJcgwH1PtbV6wSrdJb&#10;geBIesjXNO1BjzEfVncJjtTsVhUiNW3B/KUon02mJyN6HWmFh+BLpr+2JmtVf+Iaut2BJQNik92I&#10;jHfhPR89g15TPs6cCWGQvzc81gcbvcuTT45h+WSImMDO9C7MLNswMW/Ch56dZsydU2+bOgm4rJE6&#10;zE/bkOxvT1uqkqxCuVkhack+vl5UHN3gHE3EerTe/FJxRmZk8OE0aZZl847DeCAvjZi1c77+D9+A&#10;Zzz9qd+esialWO33tDzZ93Cz0Jrprv/yS5+DLVCBlHSnJBj6wIcXCSg88LvrqIy9sBkryVMrESbF&#10;6bXJrI1EqaRL+w5vgcNXjIa+QzBYSzFDoh8j+AnTHTYxT5ThYl7mJQ+2wWMpR5+1HG4ZUMRTTIpR&#10;p77IC/H5Hj14p5rBMTGvh4WKdDFe1xoOQUekHxztUa/V2o2H4aLyeqVbzYIN56jA51np+qeNMPUe&#10;h5cV59qVIZw8H4GLFfD0CT8uX0zglQ8uor3vGJYXPehwFaO8bTeeORthJRhNK1WsMFvE0taLFNb6&#10;fJpslF9EK3iVZ1XoHh7cr5S1dSePkXrcvu8wRZSWOZfKlWX07JA6RwaTUjFV1pnrKjSu0t8o8pu3&#10;Mr+sZfF5q7DEAhtjfH7u6TFMJHtg7SuC3VaOlVMWWmcBGnsPw0YuGaR1CUK1k/7Ewi24zHj1kWsT&#10;SMU78NiuW9CmP4S6jv3osxGl6w7hYOlOlLQcQr2lAgZaqynYiIbePJw851PNhR2OfGWh0hD/W/se&#10;gj1Sg4ETJiSXjZg75cTK5QGM0cKsvEfpxTA0a6THaMFJulgn3b4MMzC14MIU6c0A7yEUa8bcpBUW&#10;LyuTvRRTRMUrUy6MT5oQSHRjdsqWBkpagadrOQsmU3DZor0kV8el8NU3qmvKezOR/Or6dJHbWNB5&#10;laX0DLwGFXdbzlHc+iYfYq3G+Yxovy3p2mhrWpqIypfZVnFWhPmONqZHRjl1yo5kuJkUpgWzjEcB&#10;dxmWT3iRe2QzTLZiWD1l8BFU+Rk3a7r3Y3SmD4MDOgxGWjA/S05JRQUJVBx0o3ES/NqWfSisfgQd&#10;ujyUVe/Cg49vITruRmHjfhwufwjjixbSEipquBHuwUbVk7/Nlq+G3ZNurXZacyDRzt+xweWrw19/&#10;9c8Zav5O3atMBXrmTJCxtgvPvjxP7nxMTZibYv5wXD5t7MXcklNN5y0TFYWm9QiTBi3Mu5Akct8k&#10;nE8rdFGUBkSyJV1AaeVkF7IU4kb5NdHyqTcvEhMpJlsnfuLAG/OKyPU3SheR39KOa/eyXpSLz1SG&#10;1fP2FmP2ZATT5LxnV+w4fpwgyFiA9o5c2JzVsNsJVKQPLTmyfOvSTuJ/vHI7Qjwm4xvNTBkZI3Xo&#10;dZfDRup1jKDITuJ/hMBq8b9+DUfL7sPShYj6mrzbW4c+gqLEnB7RyS4Ex+Tr7xboglVqaAH5HLLF&#10;ko/9ZQ+Q97ZggsqLTvVi8aQfqTG9elc6Srd76lyY/LiZYMmA/gk9PUczPvyRs3jmhRkMU4HTzFPa&#10;tQ/vf2kJZ09HMU4r9oTrkaBnefH5aYJQFoRW2/9vWrR7FlHdV8WCRYnrRI7fuic9jsTSGQOCwVbU&#10;katanQ1wOGrgclTBwbja6yhDm/EogVUD7K5y8kw9GuVVnOGges1n8ZejyXocRkcRQiy8R3f+RLr7&#10;ivSA+MLreHjPXThUcB96fGUEfd3qjYrM+dblKkJMptRedpLi5MI70EJly4vvLvUyPjzUiYuXEzh1&#10;IUw+7VfzqkcHuvD5z/8hLlK5jkAlXnhlBmaGi6efGsWVlSitvBVRep3alhxMkvK8cmMJk6cdRNBN&#10;BFHuNypVm1Aoe8I9SZNZGrNnapQJiGQ7ewIiOa7lzU7XFi1N1tq566/xThftntcrMVu0PFv3HyK4&#10;GEEi0oFCow6FRffTlbXBYS6G398Ene4YGjsOIsnCNlpLoDcVwUf+WFW3H1Pn7OqD3nq6ZCvp1wOk&#10;OMvLAZRUFCilqk5nmRfld9y3SfFGG6mYgQAtMm+Ac6QR+kAVZHAvGa2l3lYI93A7HOSi3lQHwhO9&#10;asie6HAPphZdOEh6JV/FRahsmYP1JMHPT/3cNfTIS4UoGQKBXNBdCWuI9IehIuCqw+iEEQu01iOV&#10;j+DyqVC654PWBCiL253uNPzlL/8FnnjiCTz++ONKSbJI4R84cAA5OTkoKCjAJz/5ydXZpe688048&#10;/XR69DKZPlPybtu2Te3/6Z/+Ke666y61LYsosqKiArFYDN/4xjfwsY99DHfccUfm6Dtb3k6hIvJc&#10;4pbvyD2Msl4dLl6bQV3FIzCbj8NBt2szlVGx5Mo9eaiQvkUs3GbdUTTqj2Jixo4Jusa2vkJSlmN0&#10;nx1EonXwEgXPzfXh2p+nFblj973qs0eZonNAUDKV1G4vQGKGcZhx2zLUDBOVHJ3ugXu0A83mQjVd&#10;mIz75CVvTi6Y1WePjmA1plfC8LNiPfnMJF565ZQUOAKD3eg2FGOQSo8OdcDhriK4C+LZp2bQTwoW&#10;DvYSJxjw7PVRrKzEcEKUqlmqFMLq8lp6Ir/19vO9730vs7VmbZL27W9/O5O6tnzrW9/KbK0tkl9b&#10;ZkhrflQrlWW9AjcSeS5R6pYDecit60JyoAcJFpL0EHzqyRR+5eev4fKVGMZpFdNLbpgdddh5/CHS&#10;mXq06wtw6nocxfV7MDDdhQBB0jBj2Y68u3H9L9f6+co3ssMEUlGCJHu4EoZYEZJzOhiDlTCGq+Ad&#10;b0MuAZX0yO+jkofo1mXSXGuwFvFJPYzRKpy72I+RBTeuPDOmni0lnQDCTXjf83MIy/TW5J7PvDiN&#10;xFgXJsat6LIWYiSlw9C4CXZ/Ayy8ltMnLxIaMDFhyljqeqW+TuuTad5e/d5NiujsTL+Nl8XhSDey&#10;/7gWDQjJ/YtkgyMRZaHyXARndx0rxd/+7V+jP97FeNWJYKAai8sOpEY7cX7RjPNXY6QcBhQRxR6q&#10;eBDHax9BeesRFDYfxmS8Cb3eSgyTbhSXPK7crdaTMC2voT4whm5yVKOMJMOYavBVoDdcAcdgM1wj&#10;LWiMTKO27zAG5s0w0A232o+pAb18Ml7FRBeml93kpRb1hfnv/uFnIaOoyXvZ+VMePH9tGEm66cWz&#10;ISRpqfLKb3HBQXDXgelRC11xLZYmzIy/EVaUapxlfM50PBOlprmhLK/ReL77G7+FL48NKasVtWrK&#10;PXjwoHLLDzzwgNr/cS1KYRmlrrdOjdqozz+OpN9XnrrgJUcd4kP7MUeeODplRkQ+Z5jsYZzqQGRM&#10;h2M1e3Co5DFY6eJOXwqg01GJo9WPqk/vr24wLEC2hEeoiFgtWgxH1XB8Mq/56EkX/FN6NXBXS/s+&#10;FRf9dONBps2edsM12IrRcQs8VL707I/TRcty+YURTJLDyst1aSxZeSqBX/7Zp3HufIxx34CpFT+e&#10;e34W0X4dThM8ve89C2oS/HlasdGW6ferFYwsyh3y3w+o2e9z/aqAI5kmWTuWWUTJWqzVANSbuVMt&#10;30bL/6773UipmkiviuO1ZZie6caFeR/GprpR2fwYzKFqrFyMweKrxvjJILbnboUj0qlewks7dGn7&#10;QewpfhCz57xqznEZeEtT3pN//RoOHXviJoWKDHz091bHg3Cce0mtxarDQ22YOO/BC98EPCMESPJJ&#10;Pz2EJdKIXkHGQ9LHqQTGQA08A82qDGXciJUrccZQHT70kfMIsvL54i3o1B8ht23FEBW7RMs8eT6O&#10;93/4DN7z3CxefHoC1y6mMJzqfaNSX6MCJKK+9oP/hQPHZJjUNffb0NCQ2YKaT1WzXllkKmpZNoql&#10;b6bUt1L22y3ZCsxWanajhOCF80+PY+m8FwkW6ABBSCl5pjSc5xY/gjAL0U0ltnUfRFHzXuw+fj8a&#10;qcDlSxGcuRIgDbEgtdCnvu4WJY397J+hsXvfqiI3kmuChDewahlOwMT4KaOLxxlXPYPy6X8dAtO9&#10;eLzwHtTq0gM+O+juLxDxLpz04Jnnp2Akleol5XINdeNA6YOw+apw/nwUhSVEyaRke/Zvg49UJk6a&#10;9cEnZ9QX55ukELQCERPt0fWpiw+PD6OwuAA/eP0HuPrkVfz9179O6K/D+Pg4QqGQQr8yAX0gEFD5&#10;teU73/mOmpd8cHBQzWcuyPa73/2uOvYHf/AH+O3f/m21LXOe5+bmqu0fZdGUpilVU+TqNtfy2eOX&#10;vvw5jJ4wY2bexriow+iCkW7NjIXTNpQ17oXVXkmlFqHLko+Kll2o1uVh9qSVrrCPllRBZNoOT7wG&#10;jnA1Rqnk2HwfnvyrmxWmyZnf/+qG6fIpxo2vAt3+Uvgnu9DLtfRxOnE9StfOuDvRhvBoulegDOY8&#10;NWdTQ/joLaXojJVjR8n9qmNddEQHf6QF7YYqxIf1uGvHbeTTLkzN2PCBDy6jufoJfPj5hbSlauDi&#10;VbrCzLTwFHLNH6bpiux/TxnlmmW+1fJWrvj/1CKNDWq8p4wi1To3vVatS5neEbLMn/UT3TpUg/nA&#10;pB2T4/Jt6D4WZDM+8JFlNXiy+myRCh8/aSdSNSNORHzuqX5E6CplDN7GtgPwMQa6qAQLOejNYCkt&#10;sZd+4eY0GQTkCyA4qoE7WQ99rE6N3iYfMoUniJalK+poN1000TWpjwy3Y/ZXQyabF5rULp8+0kJl&#10;okDLQCt6nBWYPxMl6PtTmH2NSE304bn3LmH2jAsXLifRYsrHHK9x00tyWWSu8o1q29e+xqrG5XV6&#10;TI2bZrvf/+hF7lezTG07e1+lUfGPHDiE6Vm7aplxE3lefipGpBjifhGWz7rRl6gh32tBgnTFHe5U&#10;Hbpc/fWYPu8iKNGj0yVDouswe8JNOmJEcsKA4QWnipc3vramOCkjSXvu75n+V6/DGq2DjpTGSWDk&#10;m2glYOpGs7UAkRmr+motmGiHP9WIk1fCGJxMv7GyRuTTiiYYvBWo6tgLva8S1V1H4CMaliFpI7M9&#10;uOPhTUjR03z85y6jl4BOehkGpw0Eehb8zCcvwDOa6Xim2nYpsryZUv/2a38Du8WKxcUlla+sjABk&#10;elpt/zgWZZHaO1ZK9nNoInnkLdTrr7+GK9fDcDA+XbscVS1HI3NGhOkKU+N6DEz1olF3SI1f5AnW&#10;4MyFEIaXiSYvBpGcNyCQ7EK3pQCe4a7V3vjZcjkrhoqStz98P/pn9YiysEfpykOzOvjoxg2hGiqZ&#10;CgpVIMlYKqOWDpE3T4z14QJBj3wFHuX9eJMypj6tOloDg/U4ujyFSC0bVD+nTm8R4qfsKGjejdmz&#10;XjT1HMYFgqR5WqiXFcgRqX2jpb73z1/HS3+BN8jXvvY1sGxWl39v9/p2i1iluGC5b2Wh66xURPHv&#10;nGPIrclHaMiOkvpjMDsLaXGdJPg68r0AJmfMcMdb0WKvxcBoHwZJDfz9LWjpPagGuYyxAnjjnciv&#10;3IXQhB41RfffpFCRy6QvT/7lq2ml0u0OLuoRmulSQxYkZkkzqLzITC/jsR65pfehqm0Prj43Dh0t&#10;MpRsx9KpIE6dDCA4kaY00fEu5jXCL9+mTrdj5KSNsb1VfY4hI7sEaZ3zRL99fhkmt5UIugP6gXqi&#10;7CDsVOxNSn1NCKpMML/Bn1p+fDp8w6IpVCTb9d7kgrX0nHycmHGg3VSPSlMD7q2vhLffgLnzCXTY&#10;C+G/8V+UQg7VNKrXXKZoI2yMbcNUSGqkD9OTBnooF1wRpo0TDZO/zn3mSzcN5CF0ZmTehCGCsoKG&#10;InjEGyyY1QvyyLR8SnGMXLIP4XEDTARdHc58+MYIfsa68Kn/8qL6hEKWoZNmIt06jC5aicSPIkBA&#10;JWMcy1jHLZnO4QtE8x2+Ejz5nmn1em5wwQKbjPIy3oMuR0FaqRpQyl7OnDmzGjvfyfJ2ViuW/Y//&#10;+I83XVM7R46NjIzg4YcfVjTnnXgAUZYAItV6JAoUEQWKcDsbGb9rX/r7nN6RIRRbTAiN2fGv3/0O&#10;cooeR5uuBLZAubKwlT/8pgIuHbpi2OwV0JlLcfqEF9MrVjUZ/PgJO4LBDhwo2XkzIKLcue1WjJyw&#10;IbGgR/8y43OqDYlJIy3UgCAtTwbwEjrjGmyDnWtLfyOmLvnUl3KnVqKqn/Mwrz9z0Y+/+4evYmTJ&#10;xPxNSNH921N1GF/xkEPXMI4Wo916DBdvjCKxaKBXMKrehSeWfbh4eQAvPT++zlL54F/88l+qArhy&#10;/TLR8Kv4m79NA6T3fvhDMJvNanv9Mjo6imPH1lqkysvL8Ud/9Ef4p3/6JySTSWzfvl2lC5353Oc+&#10;t6q0lpYWRCIR/Ou//quiSnv27IHdbse//Mu/YGBgAO973/vwwQ9+UOVdv4jCNKVp22nJ9Drcv+aW&#10;Nx84hgcL0/d36owDJ075iBSPYHBMh+sMLZq1aRZXXVWAkcEuxFM9GOX6+rkUFk85MbFkxxL5Y2+8&#10;ilyUeb/4Wvp8bje25dASaamzfeS3DngibQgMtGCGBb64HIGTLl5mipIh2qURX6zr4qkIphbt+PwX&#10;Pwf/SJcae//MiSD+8m++gA++9wQrlAfPXx/GIAFaYLxXfa4YZ2zuC9epIXeefmkaXaZjWBKlng6p&#10;psPhpcykuBqwgBCaNzES8czSsPT2NvQfs4iysgGRiKbE7H3pKipTd247XIAPvucKkr5WLCx6cebp&#10;JJZWHBgjWlxvdddI7q+ej2FQJqC1FyEW7cXySgjJcSsmCXwcjJWtlmMw+suoxF5WhtdV40JV516k&#10;lizQO8vUkHIJ6fl/djBNU0hhYpN6jJ100PrMiBINl3XuR13PIdVpzJZs4/E0Cv7gz1zCULIbv/DJ&#10;q5gfs8Fuq0BZw048+dIEXMOt6HYUkfLUKq579fIQ6vsOo7P7GPzxZpy71P9GoHRVRqFmDUwL4brU&#10;Xm5/6a++ro4LkvzPsKxZ5luLPJcMDL35cAl+6qefJe804/y5MYxMOnH2UgwXrsVustSnv/4D1YY6&#10;PtiHF5+eUjMztTbmoctQiFEqqdNYjoE5M0z+KgwxXpbp3avnVrUzbs5b1FsT71i7GjBSVRRacmiK&#10;bpkW56MrXrwahoVxu1J3GCcv+dXzjJ/xMT7q1EdOPlaIwTGD6i5zaiWshg6SyiQvA/yD7Zg558FH&#10;X17AyZMhnLoY43MMQE9kPxLrwKnTG/DUi7yJ7IfU5Kt/9be4dPkSfvnTv6LySYvS1NSU2v5xLGll&#10;rb3g31AYVyWfTCbUFe+DiXRl9kwAc3N+TJC7tpqLlOvUnvHSF17D8lwQ184lsTzvx7XrQ7C4G9De&#10;U4E2Zw2Wz8QQJgBKjhgwQDQ7veLEIhHn0+Srcr4ob3/JwwiR52aPCyzGMbhsgc5VpQa8Kml5AouX&#10;B+mSazHLGDo0Z8GV58dIgfQob89BJNGGs6cjuHAujpUTIdW70TfaA7sgXVIej6ceZnc1LL5aNLYf&#10;xJe//HtYnPJgcYXPtWxf736BF/8OeFkTGqcSbv/t1/6KLvh1ShroSFz8sTY+UGlvJ5pibz1AoLRp&#10;E2lBEy5SUZefSuDDH1rAHAvaoKvCypRTWdRzfM4r5wcZx8YZz9w4S+u5ejaC/Ord6HG34MYzI5g+&#10;6cI83XMnXewUK8j4SSdjqAmuq59ESfEOtHSWYHrJRmXSy/GaT/9NmsfKdqS/VvV+kE8tU7NG9Q5W&#10;2pdlFJfZFRdeeWURwyOdWCbomZr3sNIV4/JSBDVt+4jE6YaDMkhXDzqtJXiJMbeuJRcneJ+n6EGM&#10;fgFR5bBmf0sj34j+37SIwuS+Bf1mz4GjuKnaludKdzu9PS/dR2nhXAD9o+1YuRzHHAtjcN6K4VE9&#10;6pqPqtYhj7UKywtO9bL5xo1hnDrlR2JIjzOnkqhpOIRTl+nqro2qeWBGV7wYnrPDl+og3yyHne5U&#10;7ypXsxCfvuhVirz2ZbHU13GJ4WuMFiaDT7abj2OKFaOkMYe/b6QrNyI03I5T5/0YnCV1OufEMy+f&#10;gJ8ovFl3BOevJlDXmgMDFTo4aiS96cG5E36cnXIhNW1Q3+FeuRCAzl1FmtaMrnBlxlJZCG8nUlAa&#10;9VGWnUlfTcvsv5VIoW+Url1Dk9V8metmH8s+T0RVyHV5VEUlN7119xHInDuPHcuBO9YEX6Qeo9N2&#10;NVjy5WsJottWPEurPLUcxomlfiq4Rw0O/fSLI4gnDXgs916cvjpCxDyMaLgNEzNOnDgXxfs+uKxe&#10;200u2nCCwGTxcpQKMqHPQ6Wy4Kd/tgFXiYqjp29g7NzTMHkCqNPbMXXRjobGBrjdHly8dAkGsw7F&#10;Ffk4mLcfvZ4qWKwmGPp6UVdfRTZxFOUVJeqlx9H8PBwtPoTCwuPwMi5XVJbi6JFdMJr0uHDhIkw2&#10;hhZWtPe///3Yf/TRzEtyiqyzRbkwKTCRzLaqANKQruXJpKXlbeLbm4jwSe0aaqaLTLpKy6yz97PP&#10;VelqvXaNVck5ilt2HcLtB0oxs7SA/mELlq4EcPLKAJbOBfEUed414XWHHsFP7XwAK89MMoYl8b4X&#10;T+HGk1OYSOkxMqBXsw3vKX0YR0oex9WLwzh5PYlZxlEBL5E5K61Fj8llN92jRb3/HB1x4qW/J8ik&#10;pT77D4D93CuZuCox93XYQzUwOo/jynNTGD5pQowoePyUTc2INUpUfO7GCDoYe42uNhio6DPPDOEP&#10;//yX6RUsmJmL4JM//xJe/shpBBKdBEhJDAbbsEDPM7ZsxewpL2Ixut8tB4og01LefkCkaFXuOJhO&#10;v0mk8LLyiMhUk+vT3onccaA4c90CtV5/PPt31x9bk0L1ecXtMt8p9+VZbs867w5JK6jGR37qaSye&#10;GUBERjqb6VOFMbvgwCc+fh6Tk2bcIBc8s+zFyyzQ2XEdmvXFMNhr8fJHz5KX+pFT/TgKa3djhm7v&#10;lfevwBntUB8qNRqPEql2YWTRzDgbUsPJPUsM8sq3odaLv/l5tW4PD6j1s4zZQyM6jNHaYnO96Ccd&#10;WrjgU2+IxmbNRNM6PPXiEGZO2WGm1Y+cdXPbj/mLAd5HFHVd+Xj/R67id3/tPbznIfzcp5/D+54d&#10;x9CwHuFoPZaWCZbOBrDpli13qo+XpHbLjMRvqPFvI+stR2LYHeo6WUKrkSmpZb313/QbzKvuTXrx&#10;H6Oi6ClYCWSyW+m4LSJYIO1pNrqXjEg+rtdf/w353qH8753/o//uv0X+d5/x/zqReiF14kcoXykn&#10;bbhGCfmStplOQUYkuCN3PxYXR5FIWpAcpEcNdjI069RX+6kBA+bJlkYnmB5qViPneUP1WJgnCxlz&#10;4OLKMEZSTkaJPgT724nXApglFgqESXe9Mly/DkPJPkR5TTtZVryfnjvVi7FpB+YmA5gYcuHapSl8&#10;8IOXyag6seldW969qth3KusfVkQVlBJpyKExST75oE4adSQUr56/hnOU0ADfeD2miQeV43JORgHp&#10;/Om1/JaMoyV0Ve1Tbr7GzZJ9/5tlWjlxBBvk+1Fk9bq8H1UGjAqrz5cR7R3+RvBj9d7Wpf+ool1r&#10;db7i/0OifT610bH/m2S1vDOi3g9lApb2fLdSbqEuH6ypRbnDgNrOOvQnnYgG+jA1GkDQ0wmbqRGT&#10;oy5GQBruoBnDA304tRREf6ALYbLg+WkvZk9EkOjvxelTUXSbyHgHDXjqbArxaDfJlZmGq4fD24Eh&#10;GufAiAPhhA6DI4RocR2CsS41BVE8bsJgxCzGeufqTb4TebO82oOLKCMVA10VSRfj4FomjJYKrdas&#10;UFolzhKtQFdfsq07tlro70C0+1OkSK6Vtd4of7bIb0jet/2tzPUUseJ+2jhvNti3vEbm/Hf6TP9P&#10;fjRRemE5a3VCEyG/2XVNBZ6DFVwfw33Fxbi7qhwPVpBsNlZjbCyAVMSAVNIKj6sFY6MOJEM6pKK9&#10;GEkYMTfmQVnrQdg8jRgn7xoft5PPVKPNWY4efy1ckWbC7RYUVT+BaMqMUMKCE6eGkUw6cGI5gZn5&#10;ACN3L3yBJozPuEnIW0nG3bD72v4tkVUeZu1h0wa5Jlo+6SEu0TT72K3qo9b0uasD8O8n/1CGnM4r&#10;g/ar6+RwTZGuC3L81v0Cf5mX58h5byarhax+Iys9c1/ZohSTlefNRJzL5l3HsTW3KG2EXK8eyyAC&#10;mdVXfveOfcXMU8K0g9h2qIz3exS37jmATTtycGduMbYeKcSm7Tm4LacYt+4rUZ2TJcrK6CaqLFhm&#10;MvPwu+jAtN9Y/a11+/9P3l4UbaJu1vbX9K+lCfIQvcr2NhVAqOfcEty7Lw/9gxbMz3gQcbfCbWvF&#10;A2XFuL+sDM6IHcFQDwYGLPB6O5EI9yGV6IPZ1ABvsAu99goEw20YGzBT+hgl7eh1yqT0Ms11A0Lx&#10;LqRSNljtVWpGjES/ntHZC3uM50x4md6IwZQVp5dSiAx0YyDVhzlG6EtnB8VYt6kHWG1q441rTW/r&#10;ReWTL7pZENmRUwwr+xppI83KkykQrdJp17iNcPQOOVc4beYcOaamLBF+KvlVA4kYSrqQtUilyfp7&#10;1OStjmef/2YiPF6GvL3r8DFsO5CB2jRWGVxE+I04pIO19dick4dN9z2i2pl7HK3YXZqPyVNzcISq&#10;YPFXwjPQjj4ZCW28Ao54Ff7LL63NxPzrn/1v+M3f/h185r/9Nh48dBx37eYz5pS+4V7+n7xz0RDN&#10;W+ldnKvItv2V2Lq/GHeyvm3dcwh9vj5MzwYwN2XE+KAJybAOiZAeUa5dMQvuLS/G5NIEj9kwlHIw&#10;avowmrRjbMiCy+cm4Pd2IRrpIVzmuaFexGU/1MXjNsRC7epTH+GlqbgZK6dTiPZ3Y1jg86ARExNu&#10;jJCjJuN9GCU8Xp7zYmHWjdOE0VNjTsLudZE1/UBpQ9LSNFHGptLTHksao9K8j8cpmkFKxEhPU5M+&#10;LhFGu4Zq4ZNrZQxTjFQbAkKdK95NCpvGKbN6qsLNQGXZ1n5Du95GIsfl97eK15T7Y5q6X/Vca3ne&#10;kchQFTnye0XYdO+j+NJf/gV0nnak5mJwDpKzROvV908ynEOPnzAnXAaLzANIA128HINLPkmd1iE8&#10;3wfXRDssQzWwD9bBnpApXxvVpBgGnmNypb/pGpgK8bdkXDDeoyqD/ydvJdL2IGtNr28lUuekDt1O&#10;lLONdeu+/QfgCjvgj3QiwqiWJK8ciesxykgW7+9Abf1BjI64cGZpAOGAEcmYGTU9rYTDJZhbSCFG&#10;DpmMW7AwFUaEBh2PGeFl3fDRQCN+HSKBDsLcHqRGbQgFOpGM6HH+wjAjaw9Gxi0YHZZp/Nyqj0Mk&#10;0IILdBIffWUFJyZ9ePrqBJZnQ5iedCKZ6OVvdSKQDYOlQt/0gKoQ1gpCDE8aiTRjlqgj6esLMJ2P&#10;Bqflp4gTkLya8aSNVSRj8ExTUDJjrJrBap4wbbRpJyF506LdR+b+5H7kmirvWj45R+5ZJlTJNvg3&#10;k5vO4/W37j/CsuD9EAHI4qcXtPfXwMho6ZDBevpr4R5pgkXG26Yh2pLpqfpkeGfHWAeMyUY1fMfQ&#10;dC/sURmttxmmYCVs7no1KZmB0Tc0Uo1n33cJevtePFF0hPfBe8jcT7qCpe/pDfeqjsk9r6GXf09R&#10;v7cu7d9L0kEgaz+jE60cND1JPUzrKl3PVrlnJi19PrfFAR4sxCO5uxELtqhvM4KJFpxYCcHpq4eP&#10;Uc9GCGo0VsDvb1FwNhTtZrRkurMZs9MhzCwncU9lOerNBkxMRxghdWjrKka7rhBmm8z7aYW5twzx&#10;cDtc7iaEg50YGuzD0gk/4oS/02NWTI+acHrBj/lxF4ZpiOM03MlpO4YHejE/4cIMo+iLz8wjQaMe&#10;G3XSqB3o7zdgZNi51sCkKr48oBijFAZFK4TVQmNBrBqZGIAczxSOOnedqGtkFZ5WgDcdz4hmpKvK&#10;yRLZl+vcdG7m/I1E8moOQaK3ElHWBnnXS/b1Za2do+6RIot0zrUP1auZCxwD9WpobZ2MluUtQ5+n&#10;FNZIdXoi1sE2mGTw/4kOjJ2ywZWqpjB/ipVlRqdGe3YMNCAy1YTX+Pfd730Xt+98NP2bNNBbc/OI&#10;CBhpM/fxTu7/30vktxXykbJZd+z/tKw+a9ZvaboQxKEcVCY9nTetr7SIY16rK2p+V3H+TL91bwH+&#10;f/beA8qO67oShcwgAiTFnEDk2I1Goxudc8755Zxjv36hc87oRg4ESIJRJEVJFhVtjWSNbGlk2bJl&#10;2R7LksM4e2Rleywr21ag9t/nvi7godFMCv7zv/3WOqvqVbhVdevus/e5dcOW7dswENeTBZuRiJKx&#10;Qg2IJzoxEOqEJ9yspGqcknWaABobNWNy0oMwJe0gmTPe3wdz1I17qqqwrZYqKmhAR28NHL5GOFx1&#10;mB63MYbthslSAW+oGSGC1cf41c39w2Nk4mQvVucpnaM9iPrbVeVTKsW0R4yUue0YHHJifNqNhWMh&#10;zC4EMT0fweRMEGFK48l5/8YVTFphzTSRHCIJ0wBYA/TaPo0d05Zm1qv/M49bA4BkNgujame0Fo/K&#10;VGBaXCp2pWBknCtLTc6qT0HyIjKOl9HatGM1sG5WMvbaYzMtPcilVumVNm2f3JMs04NgHsXHPvVp&#10;1Bjq1UihlkSDGkjTNdoM70QT+mdksttWArEJbhlEc84Iz3gn+sJVePjg3WTiVngnO7iNL5YWnOqC&#10;bbQFruEWNe6wJVSPgYU2/NP/+bpyCH/wx5/FHVmH+AwC1rVnkILIe5F80+7xlUyci4QCG+1bb1fC&#10;GMkjvg+VH4zTpWJQprG57rifg8n9aevpZ0ubcrRqG+9DGmbIsQeP8HgCTm0/gi3qO7vsL1THqONV&#10;hSXLqIQuGemJqaly+J5vkU92LBM37NqHblcz6psPq0n9C2u2I0oAB7w16B/tRGyMsSr39/ubVSuZ&#10;ULQVIwNmhD1NGCfzxUd9uCc/B3dV1+OemjI82FAOHxnQbKkm+HVk4yZYneUIRFsoq8mmI27Mz4Ux&#10;MenC2LAei9MuSmeGSstBgtVKKd6OkUEnpmacsDOePdJSjuBIGK3WekwtRdHdVYDpxdC1FUzrLQ3C&#10;tEn1tjDUzXvEKA25X523xpwKLBkmGagqi9bSyjQtzTczTcnga+2qV9SO14CatrQE1160mFxPzrty&#10;Txkm/zXmluVrWTpNKZQ8VxyKOr8Ed+8thDs5iF6Ztma0CT3BIjgmWmEba4Y+WQPnRBt6wxWMUwnY&#10;wSY0GItwoGAHwiNkVLKsJSmDo/WoeW2lG6t9sAG2WC3s/Yx7BxjzuopQ3r4LPfYCeCmXrZTHv/Xp&#10;T2Lzbil8a/mV8exX7/WqXfMsGceJSaFXlWMZ2zJNnvcmief28plZmDfv3o83784mYIvVuVedWDpv&#10;NNsorddjkpb2Pq/Uk1yT9iGGQtIooZQOvRS3sMwdKMnDhz72q/je976tTH5nHh2HlWHFwLhT/Vfy&#10;Wd7Zmml1I1Jmb9ydxTKXy3Wqll1Z2FuSj8EJIwL9lZicsKo4MhLpQKe1GK5kG5wevldfLYzSV31K&#10;j+SQALEdJ06P4OzZKTxYeAh3URbfVVWIe+qq8EBtJVyzI+iPG/D8hQGcWO7H6IARcxNepPoNSMaN&#10;eOREAjF3O5YmCMx+L/Y1ViO7vhjbSg6iuLEcekrx04+k4JeBeRYCSqInkgY1/f6GzKoeVhh0/9o8&#10;E/RWN+4VKcHtwq70eooJVaYzQ7hdKzCZdl2aa9vSNcA0ZppiSLnWmmUCU/YpsK5dSyxzrNNrTRwE&#10;08wAbaZtfA5NmCSnEFuy5dNLATbtOITxExfwpm0H8JYsxqx0IMIu8huYssA30gHzEGXwRAM8lLDm&#10;YFl6zqmhJhiCFWrwWZk30Rat4/9qHk8GHWhWAHbSZBTg/lkLbDzXnqyDm6D1y8xyZGUTWbjPdRRW&#10;XxWs0XIYo9XYfuQANu8jk/C5ZOzy9PtYc46HSnm/B/G/v/RllPSYWVDFIcmz8pmFSfhsUlhl3HP5&#10;RCHnZCqHTEu3rKZMfCg90NKLL5xVw3PlVqWf/Zc/+GHcxvO37D7AdOm4s4rxJhb4zPRkXXtP6l3T&#10;Mq+RaeIIpTWaqtfgPd5GyX8zn0eaGt6xa6+6pvxEFiZibYgHqEAoNRs7DqPemAtjoJb5VI0eUx6a&#10;bflqkvNGXbk6Z9N929NEwTJ7C8Ep9uY9Uv+QhzsO5+POggLcfpTrJUdxe0kR8qoLoOP7qm87CF+Q&#10;79dVA1O8GSYCdWrSgrC3DsfIbCfng5ib88FFQA8ldOgwleGeilzcWV2Gh5trcC+X99RV4IH6euxs&#10;rCIYjWq+7YWlMIJJKw7XHmb824oTEzYsrsRQ7rLixRcfRW/fUfj7uxmbdiMYaIPN1YQ+dwOZuUPN&#10;rBsZ6sG4DAj8SmBNmxR8KSRH6GFFjqXXZak14bvOxHtLAVkDjWzT0tOAqLydZOBeYej0Na561Ktp&#10;yQvP/K+ZSisj/fX7NrL1x4lJ4d1093b1grce2IrGxhyEGVd88Yt/j/6hOI4w02/NkvOL8JWvfw03&#10;PrwbPnpi91gLLKlGmJMEJc0SI7gGCdhhgnKgVvU6tsfq4ZbKpfEOBIbb1bh3/qF2VVPsGmhDcLwH&#10;EZnplgAOuaoxPiITkffBlWAszPPc/TWMdWrwrW99Aw/k7E3nXXYZbszOx6aHc9U937prNxp6a+FP&#10;daNdV4tbHt6KG3bswKbb7sCf/Pn/wuad+7FlbxbBfpigILtskAeaiUPcLPnPfD3UqFPpR5MWjI1Y&#10;kKK0a2vMhsFWhpFpxnHzHso0N/LqKvGBX/8Y7jpcomSpgDNT1ah7Fmm97lrqerLkswiDvunhHep6&#10;73rXM3hkKYhjwwHMDJl5vVI1EY8pUgvvQAuqW3ajz1EMc6gSna5CdHiLoZeh5eKtaqAq+2An2pq3&#10;o6mrCM2mGvzLN/8FmwnSN+8vJqvm8H3n4i0Fhbi7rBR3FtMpFJfgtqIivKU0n8ts1PWWwuquRpvM&#10;x5rowdy8myEK31l/K4KDbWTwekpkAwYGTQiGWxEO8t0xntxZU4R7y4twX3UVtjJPHqouwe7WBjxI&#10;pt3X1YmdHS3Y0dyA/Z3t2NndhgfbOrGtsRW7mjqwt6IAZx87jpHRAMYnXIjF+uBx1tJqCNQuJAbt&#10;Skqn4n0E6y3XglWL9cQyWU6rUFLHrAPVlReg9msxoHbe9QC6cpycs8aaV2qBZZtmPC4zfcUMvC9J&#10;Q/5L4VhfGNZfSztOUwKqUEk66th0De+9+3diejWsJhGyOYsRIhP6wk1quNmvfO1L6phLTz+jlvIr&#10;7dwLvXyGSVbDQAaUoXZMA/Xo1B9Fh8zwwXT6ImXwj1Mmcz040auG1nHQW7soqZxhXodM6ow3kkGr&#10;4RWG9pXCHarCAI/xUgL7Gcv6ojX4u7/9cyTnl1WDilv27cXuokKC04M2RxHaguWwy9w4I810DA2w&#10;RKoQHWnAp//of+CGrQ9nvEtxjnSgfGYtDyTvReLLvlsk/OD7ujlHviMzb8huN+05hKLmKvW8/kS7&#10;MhfzpEOXD0eUYYChkvljwYHyVtxOZSK/+0ob8OYc+U5cQidXgS2UsLeSgTdTXqs8F2VwqAyPP/92&#10;dfzvfurXcP7EAOZn7BhkzNhmLkS3TBVDRyeftmQSf0esFY5gI1q7c1Tf4ApTDor0B9Tkjq5wLR0m&#10;nSbzoSVQwDw5gk4vAc534B3vVuNHmoK1+Po/fRXv/+8fxqbsA7i9vIQgLcVtlcW4h8x6V9ER3FmY&#10;pyy3swS1plKEyXIGZyWGKa2D0W7eSx3MZHJ3oo1KqB0GbxV0phKMUTpLl5rT5yYxPe7B4EwU2ysO&#10;EbSVuKOSsriuGjubm7GztQkHOptxqLUeFbo2hkg9aDY28t7akVh0IjDUgrnlCMaSJrh8zGNjAYJj&#10;OkS4Pj9iQk3LPuhZLq/ErGmj5LvSoojgJPNpAJDKBgFgmtH4gjMqHjYyAYPGfhuZAiLlmRQeqVLf&#10;qD3tRumqb7iMQa7bpyoa0lI98zrqHFlfa9ig0r1SYZOPT/zeZ6D3BdHLYN7qqoAjTA/qa4A3UAdP&#10;tAKR/nYWq5/g777wv+nFe+jlqwi8KsrcGgJSRoytgilBZo1XQ0ewORJ8sQPVlLz1avpVmQ41PMbz&#10;GM+amJ5RRpnl0hlphCNUiz5fMePfEthT9fBJ5ZTEscn03EwyOk9ABh71lGFf7j2wuxqRW/EQ7Lw3&#10;Y6AanfT0MmJepyMPNqYr47I0mRsYb2Yx75nHZJVbhFkEkEp20qQ2VeQx48CbBUQCJjLjprsextf/&#10;MV25pf2OnYrjju1vwcsv/xihaC+ZhcqBysCX6kGvg8/iqkU0YkW3qVrNbhqkI0rFuvDRX3sSNgsd&#10;mLEQvaZ8NHbmoUlXhGioBiOUmSEylWlEhpaqoIOU2J2hA+8/MNiqBqWJDffBaK+Ek8CVz2RWOr4U&#10;432DuwTOZCuW5p2wJlvQxbAjMalDRfNe2AluGeus21mCVks+86SQKqUZDn81LFQ1nfZ8NUKw/Krs&#10;BtxdUoK7SwvSQC3Ow91c3kV23NVcjOLuYvQShA5HvfpsIml6yd5hgtVCtSMzwna4i+FJdMHq5Pul&#10;o4n0M8akZA/7esjGZjTqGyjLG6kMmtDeW86yVYPUaBeWT0ZVbe+AjFCh5srowuSYjdK3jmWwBJOT&#10;VkTEKdBZywiGbncNjB46Rm4ns9665n1ZeFXlkdaaiC9WK9w0rXBnyk9tf6aJ/NF68ahj1tYz5ZGY&#10;bFPV6uvO/2lNtThad43XY5oEF+fyS7tyVFPHzXty1Es123rRYSjAn//ln6C4KReLZ6dZIBoZT5Sx&#10;wLaxgEhhYqFLNShgmeM16BWmDZWjh3GUniDr8RfDRKkckTFcCCxLfzVjWDIGZd2Rim0sFKUwUUab&#10;Y2UwR+SzD+WzjPgfpgzuJxhpdgGuyGuCXBcq4/UpAc2HoQ+UoqR7B9mkWN1vTslB3LZzF27hc9y0&#10;fTdu3Jml5K84p80Hi7CJ208+/YI69ql3vxebth/Arbv3otnQjVY+p4UAqWvaDY+nHO3mI1QZ5eg2&#10;p2ePN0R9cIe74CHTRUb7EBruQXCoG8WN29RIFc9/B3hEBqGQMQtoT/0TkJjQqSn4ZQyb8o4daDBk&#10;w0SQ78jfgqqGhzEiUyxOWRAYaCcQyFjWYsSTnbA7yqCn2en43AwTzNHa9NTDzIvcmgcQTHXQacok&#10;5X1wE7wtpiPwMT9lsm9PogX9w93M/yK0OgoIWuYvY85YUg+9rRLtpqOwhlrxpa9+GZbRBOPWPCWD&#10;72Tsekd5KQF8BFmNR6Dz12Fw3EywdmFgXAcj49dRKoAwAerl/erJrkHe69Q4wwQ6slRch9lhJ2x0&#10;aNJ80O/rQDJhxNJsAm979hTe8fxJDPMeoikjw6E2mP1UBa4GSuwOuCi1Wy0FmFtifD7YjfE5mxqI&#10;ODjWrZ5leKgX8SlzuoucqpTZSyYVoLIAa+11BUga4JRM4j4FPlmXCoy1/SKdNFCqY9aOFTAoMHGp&#10;9kk6a+vK1PlXr/N6TdLQ1q+k9SqWPlarpea2jGtq933l/0FKuP25uEnGH+AvljTD5ktPpt5mLsP/&#10;+NRvsCBVsVD1YXLEiARjTYO3DFYyrMz255QGEokaSltKUxYuGQDY5C+BPlKB/lGyElnEN0YvPU6m&#10;ohy2k510lnJ0Uua0uPNUrbDMSVqvP6gYJzTRyZiY7EA2NxL4enp0G51CH9c9ZOHJFT++//3v4vYH&#10;78BNjP1u3bkbW7btxG2791HqHsCmHbvUvW+6fysezN0Pk7sTeUX3IzloQJSxs53S8kj+XZhfdsLv&#10;rcQgr+cOVJHBCBJ3BSVaF3YXbsWxS/NkDKkgMyM1bsTUcR8iUwaERzvw5NfWQLo2IIZmMilBbsEO&#10;ntNJZ1SJbm8BKlp30qFRmYTLUdGzjwBsRCedn0kcU6qFcWMWlUgvnK5iFvYeqhvK4UQTuhgmuAhM&#10;J8MEGbpmfNGBU2ciqKMsDg51qsEhPXScpX0HoGe+ecl+QwRZj6sEXY4SXo/PE25AHxVJq5Vy21JI&#10;J9ik8mZr8UHcX1GBOysZd5bmIK8hh066kIAvgclXReXF9yuzYETplKlqnF6+3/4WOKlswtFWBCiV&#10;PeF2DIbp3HXF8EZldmMjLHRUHt6vzL9qoLIyUm15ea9eqqrEEJ0d2drJ+xmfsSIak1kzOtV5LqqG&#10;sQU7nHQ8LppFWrzx2a6RwVJwtUKrmbZPGOjq+hsAiwBDACHV53sPU15rIOY+ATnTyLTMa7/ua2TY&#10;Rue/UdPS2vRgulby7KMr9HAe9Jg7cPND9zPmMKrt0zMWjLLAmhgzmcmOpkTtFWa1C6DCpWi156oZ&#10;G21DBCbZUWJRA4ErAz8n5s0YnLbCy0JkoafuY8FqMhxmPJOLFtsR5QC8jEVDBI40suj25F0ZbOXR&#10;p2ZRzYKdW0E189BO3tcu3PzwVqqCXdj00L041JiONwt76xjLVaqC00O26jYXoLVrH0IyWKaNUtFN&#10;NmeM12POp9wqovwvw/KSEw6Cp1NPdmX82OeopipoRZe9kPJdeo1IDXYrC1a3ui8XY27r8RfJqNcP&#10;3rneZLgnf1Iq2+oY7xWjtH03DIFyRKd61dTfLdZcVUGnp3R1yLUpfbvdRVQuTdxWBUN/DXR0jm4W&#10;YMnXNkseQmTasqaHYWHB72HedzJdnb8MEcatXTzfSqViZIhjcVVRvhcrJWDg8wvzWul4w+FOfOe7&#10;38Lvffb3cX9JPh4oysK2wgfwsY/9isrDxbkAJa4PLp4zNuOAzs73HWUownQETDJcU3y4F70+SnfG&#10;yDbKb1FgMrVsYkrH521HhAwp8yGaqcJMdD5+snOvr0JNnuzls9hZBuSrQLM+H3n1e9FoL8WB4gcQ&#10;GSMTx9vgo/JQMvjawn5tgdeYRz5SZ3bi1o7LPFcsLS3X2VovGmFs+QyyHqCZlnltza5L71Vso/PX&#10;2yuds377VSukzCYo9ohiECWRizftTEvlxp4SMl4tZSE9LV+EmdLUyQJsGiB7pCh7yYpOFjT51ioz&#10;XosMHhhuR2C0BaGxDr6gFsZnJWomMKu3Gr2Ub10snG2Utt1Bxk6BIiwcD+Ob3/pnfOOb/4Sz58dR&#10;UnMYBwv2o6H9KGz2KjTojqC0bReKW7NY0FtZUFg4vaWq40BZ6360GynJCf5pOoce42F06HMR8tWj&#10;pTMLEcpafRcl/ikXzj4doJykQiBQGu05MPsIYmc+arqyYKN09MU7KP+KIbOiCevLrKPuUbIKn6fM&#10;4FJA3Aig6+3JrwJdngp0+grJum3QRcphCtSg2ZyHWjogsXrdIbQw7jQH6WzowAw83hisVi3CKjr2&#10;wTvYrpin21mKmr7DyK16EIcr7kdh0w70yhRCPNYtIQvzwcDnEUflDjao+f6rew6igbK61XoU7XRA&#10;LYZDTL8EA2N9XBbjDz/7O/jHf/oaPv3pjyOWsKA/asXplRiOrQ7SEuq9mwhWkdx+OjFhylFKZplK&#10;wR1oQGywSw0lLRK9m87Px/uQmn0f79kzIkxZSxXQzLCpToU5Jt5rH0MOGaBHz+NKW/aqEfvrGYo0&#10;9B3C7JIHJsatBOsWFkYBZDp20wqt9u1Ura9bvhHLbFhxs3yuUddZA4dUePAY7f+rWWaar7Rd2h5n&#10;7rvO1iq0pBWQ6raXce5Gpvo5qnvfYB/DgC0H0rWgw/M29JAFJZ70DDUToIxHyLCOBNmBktjPF9Rl&#10;PwI/4y9PolF9nokyvkpSCtk91WQBHkcJ2E+WtrAQiBR2MB6WweC13x1bb0B1Vza6zMUwOispz7vg&#10;cJQjPt7HF12EDms+mbtOTT/Y0EfQ8uU2Uy7Wt2djmIXEZa3GfXtuRnvvUdgpd3sM+egn+Hz+aoTI&#10;ZB6ZIJQOIxJnYfKXwk72t1K6VbYcoAPhNSm/hc1knkspqHYyXHvfQaUUIpTCMiVwcLABuUe3YvTX&#10;Pq9mGsgcg2696eYeV9+lZVZakf3yaauH1+gjyxoZ0x+uf4gApsPj88iMPxLb+4ba0UE5rOf9yXh1&#10;3oFGBJhvEZG8U3pKTsp0stqZp4corYvRGZSa4WIqFN6v5DtjRf8wJXmE0jZQiV5e08hnsdIBmJkn&#10;jhAlLoHVQrYOupk3nlYMjThhcjahpreAeVuPRH+nGk26hw52+pgMsfpNuIda0U+g67nNHmqgnNUh&#10;Futl/KmHg0pkeM4BP51ibKQHE1RSIQLcwnvqJVi9CZaDQLOahkqmrUqNGxDsb8bglEk5y5EJC8/t&#10;Q4+1Ki2DpZG7MKIGULE0wNIF8wrzyfraNjn+9Zh2jlrndTLTUNdZu55mV66VYeozywbrYleuk7Ft&#10;vcknC+24N2JyHYlzxa5sy7A37duPf/jyV5iRDZQr7ZRqjWTUOtgod+MzNhTU7YaDBcoYLqH8qVM1&#10;xe5kPcZm9Wreb7e/Aq5YDULjXfAJS7HgSS+exEQfmbh5DaZAq6kCXsZ8Mg+aJ8R4krIr0N/E+KkG&#10;Vl85bASOlYCzOEoJuAY19/XwYDfj4SJMjlkQoxe3eupQW/cwbJTBUyO96NYXkFUbKO/6EKGsXVyw&#10;YHpOx0JTh6ljFrJxFtOvgM5cSmdAgEfK0Osik0fqoXeW0OEIszZQNUgjkGpKVUpKLv0jnQRVB5+p&#10;DffteFjFshvZo/9AdiVQBXgS63fZ8jC6ZCdjMkygHPbHWuiwanidRsaaZFUylIk2uGzC8rkIJa6O&#10;rNzN2LqNzC5SsgntplyGIwQfnytEJ2bmvXa56TRjzWjpzeUzCDArmVeVCNEBdDOW7R/XEyQ1GGUM&#10;bOT1rHSSbgKux8X1AGPSfkrYEJUEFYsvZWAeRWByNOCpJ+bQP9CJ5RN+hkN+1aJqesoFf7BL1Qi7&#10;TQ2IBroIfqnh7mRe8r1PmBn6GNWnwaU5J9+NCS7G8yKLE0N8FspmF59bpg/t5zsqbtrHslWIk2dT&#10;8PF8VcGkgSfTpGAKq1wBsHzuEKZh3ClLaSGz/pzXNKlh5lIApMWr2vdPzTKBq1m62518hxWgrmfW&#10;tKXXM5wNj9UaZrwR085/JZNj0qGBOIFSyvtsHK0rXYMV8NRzp/CNf/46gv569FCe1nRnqe2H26ow&#10;OubD/KoLo/TuHsZjUvES4cuJpbrwjvc+hr/6uz+lxNSryem1X017OZootUMxgl4qn0IVCI+0kc0o&#10;AwlSH5nQSNB3GXLh8FJeUUYlGN+MUoYFovXoTzXipQ8u4dm3pbA0I92yrARvC06dcOLpJ4dZaByo&#10;KHsQYUr5CIE+M23B8VMBWMwEqLUUPfLppTcbOsbT1kilAk6L8QjlaDX2ld5OkJaisnMf480axmDl&#10;6tuolYAxcSmfuRrD02TSjWNZGepeG0VOapAtx56icyNQyORmOo3JE244CaAAWSngacBQjA4u1oRT&#10;FyKYXLZR7haoGafDY10I0smJ3JWhDstb9yCn8n41p/zQghUeylGp2LEz5DBL7TQB2cf4t8ZVAMtA&#10;E51QKbfXqnBF76tijNhBYDdh7ng/XASpg3nTZiqljO3CxcuDfH9dePHxcaQmTDAxTvWQCR10BJNL&#10;QQKzAxZ7AyxuMrmvje/YSpZuxPyYGZ7BRlx+fFTVfA+MUSaTdYPDPQgzrpVp0uUzYLuvWHUM8ZB5&#10;fXREyUUZhr8O3YzByayvPayLFFIFJvkvlVAiJ9cd83pMXScDnFqXOO2/mLCZAtnaupg6LuO/3INK&#10;T9sv29bWlWVc89UsM10NiGr5KqbOVWCVe0g7A9VgRJzI/lz80p48pGavTsr1qc/8jloG3M1o7jik&#10;GCA4RoDOtCupWtadno3NTJb86j99GefPjKGoWraT0Vhw5HOPPVCLgI+WbKJ07kSAsZIzIrNzViEY&#10;akZN3TYYTHlk1Vq4KN08/j7s2ncLJW4VvJS3Y+M96O3LRndPMQZH3BiY7MPschhOTy0mhszI2X0P&#10;jh8LwO8giBfdOLFgh9V0BIODbWoiabO/HHoXJSpjSBtBKp9idP4SxpUHYYyXwjvWCO9EM2zJatRb&#10;sxknFlGK70dwqAXtqRXFpBuBNdPkmFJTEEdKH4Z/mhKShbisew+quvYo4Osoy6WBSY/EgCzEqdEe&#10;DE/qGVow5nYUqRZGMmzkwnk/2nXZBJKegGskS0trska+E5tq8ytT8wUIqHbKZEO0AsEAw49IBxVD&#10;IwYSBvhDHRif9mJ42I74EP+TFQ18N3k1u9FozqfTKsPicgRPv3WF1+xGsy3dmuw73/4mBpJGjA7Y&#10;0KejsyEzRwa6MTXvZljUgj46CSvfocjexKQJA6O9ql2yg87FOyrKqgs6OnD5BHV8zIYo71Hm8Rii&#10;CgukmrFyUo1ueLUFk1Zg15ts10y1cCFrvVIsJ6bARFPSkcv0J5OroFLA4jZh1TSziq1tl/NVOun4&#10;U3U+X0v36r6rSy1dzdIjObzyvWXa+nPT93Xttsx7F5PzpMml6jm07jo375XhWYpw664DOFJRjC27&#10;snD26VPqZeaV70R50x6+IGY+PeU0C4/8TIwZ1dJehqzqbNxzOIfyrAaT43bMLLgRmzCoibBdlMCK&#10;URnvpGZ1sJMZ3JRvfX05MJIF2zuzYXaWoqmR57cVIB5tgd1eBKezDC3NB2CmnPX56jHOAvjr7zuL&#10;J54YwunTfrz0y8voD7dhdEiPy48NIByoQ5/xKEZZgGam+tDB2NZENu+U75xhynCpmaZsk7ivZ4pA&#10;lEqltWGuLxB0F9YqmWQ88/QSeIyS99K6KSxk2qfLX+K+LwBNkQk898309u07b0Kz+ZBqW+0g6/V4&#10;ylQlkYcFVi81vHJPNt4TC7IwuMFXgYE5GVyXcWeigUZmjzBfHAV8B/cyL6XmuA0jKw7efz1VwVH+&#10;b2eM2YPpVTeC0Q6MzTjJqlKBRukdrIeHwHJTOtsZy4aGuwmwdoYvUqFFpxRtJphdePf7noRLKrB4&#10;f6HZPsRk7HU6hZVFP9+dRUnw8EgfDAwXnHQo/QwPVpc86AuVw8VnkblXwuPdCM30wEUZH16rtAvQ&#10;6YzwvG6y7PCkEWZLERZmHIgMSm3wGlgzC+bVApheV9uk1cuGx1xrsu+NmJZeJiA3SuuVAJh5jNhG&#10;x7yaKadDib0+nVcD/PpjNVt/nLS1vXn7dty+80HU6FswS8b9zrf+Ge95egH//RMfwjPveRcLfwCb&#10;9+7AWw7uwNash/lymmB1sZAMMPYZ7EP/qB7hoR4srEYwOOpAKqXHQLSL8ZGZQCyGQ4YUZ8HQ6QvR&#10;aWJBdNZjatiMU8ddiA0xLUsllqd8eO+LS/jwr5zCueNefOSDlxCiRD53PsrYtgNnVgO4+75fQhfl&#10;dk3tLsxNmdDdfhBen0wr7Sc7VTD+rVLTh+gk/ibT9QQYQ0cr0d53CNt2bYZzoAIn/uif1WQEMi2X&#10;AC+7vh29jHfNZGUnFcL2rM0EfT6MEWnzK62uytBjPkxnUIl68wE06A+pCjLPQA3j/ioqC/lkQxan&#10;BNeJIzIeRlH7ThjI9DW9B5hOhfpk5qDMNTLunTruUZVS8ilNR3Y/WrUNFW3ZKgaWFmJSmdRDNdPK&#10;fEpOG9WnndS8Ff3TenQ6jqpvss5+SljmaXK0D9EU5TAlcJB5NDJvYXzczHsTULcr2frx3/4Q2hh3&#10;exlfhhj72inXazsPoZdhiYVyvZ+gs/oZDnh5n2Rkp60MA4OdOH48qOY2tyYbVYVXiGpJOohEyLae&#10;VBufpwXWFOU5Zb1jqBUVXXvhimZ8Z9WYTatE0SpUxFQtMUElMjATrNp+rXDKdi2d12taepnXey17&#10;pXQ0mbrROa9mAsxXunfZr/JHsw2OWW9yH0o1SFwvjUv2HsFtew5yeRhbDhzG5h17FJva4wO498Ae&#10;ykUDuumhuynNui0lsJANre4KOEN1ahKG/lSP6g0SDPaSBftwbClOWdyFlsbD6DWUwR9oRsTfjpi/&#10;Df/tV86hx3AEL710CmdWgmpKl+OUddNDFoxQAvaTNUYYI88tGjHEAuJlwTT25cGoz0OUbGyylsGS&#10;c4+akOJcfy+OMp7NKrwLu3NuhZGFThp4iMRtI6ObvAQuC6GbhSo5wXgyLr2MGtFqzkJVw0MIE6Dj&#10;jCdTlK0VjTtQUnI/3IFq6K1HUVT5ACyUl3sOH8Kj//AyY8Zy9cmm2ZqPNvcRvO1fgcmP/hXBJZVb&#10;1Ric06lKrO4A88hDyT/eoSrvejwV8KlPKC3wyiexSbIgmStAQJ29ECPj0elJt0WCXiaqkkolMxm2&#10;2VyQbu3EuNZOEHsILisdWGnLTtV2W8dnlU8vTfocxqP18KY6EZ410EHUYHDKiCTzsJ9s/I///DXV&#10;cspIJyEVWyZK8QglfJ+pUA0+/q7L03j+8gTDkRrMzjkQ4jnJgXaVpozaHmD++Cb5fgnaxKQBQzPS&#10;CKcKpy8lMDVpxsCETjkbo688zaxSUDUAXmvCLmsFWTHQxsz6SpJUM3XcBtu1kQ7FGWzErOtNQKVA&#10;SSCsT0v2vRobvpJlgnW9XXnWddtfySS9dFpMW7aJVFbXycONXEqrsNu5vumhHXj+XRdR03YU+yvy&#10;6b3JXOEadJEpdQSphQVFbyuCi155INGF5LAB45Rq0r7U7mlEjLHQ82+dw1CyGyZdIfyeTkQieoJP&#10;h8HxXhgJ+NXFfsacDsrkSrS0FcFua0Zj40HECd6j+fcjRW/eQaZqMxzCMAtia+MeLE464CZ4K2p3&#10;IOfoHegxFaF/sBcVdbtRWPUw2i358DBuNDpKCZBmZR4yjIGSU28vUB0PWkTCkqVM3Jag9DOQxfr7&#10;W2CxlEFnyIWegOkkG9/5lk1r8lmrfPqJktGnv0Zm/jvg/N/8GM/+M6ALVBD8R9BmzEFsqle1sQ5x&#10;2UXH1iOdH4baWdBbMJDqY171KPmanDVD2gW3854sLPhG+VQTrECj6RD0PjpDrkt3uA7GoD10PsGJ&#10;TsTIjMJ6AwxTWgyHoed1esjypc174Y1JbXADQiM9eOFtSwRaEx1pEx1mA2ZmCcAkHVWwDp/5nx/H&#10;p//o4/jkH3wUP/jBv+Ozf/jbuLgYwOOMcS+fSTAG7oZ5uAlGymWnn45sxqY6LYhJ80JnqpXqIl9d&#10;U8b3GiGQE3TWEn+7mM/XVDBpBVj7v96uFEraRvvFZN8bsUxm3Si9a0zAmHGunCfbrwDlddqV58xI&#10;6+dh2v1p18i8poxYIWDdcqAInd4YbP0GFRs5QtIUrwZ6Fm4TASrf6uTTiE2+ezI+CoUJChaKVLIP&#10;Y+NWOL3V6qUvrfpZ6HMI0B7MLJqxuOpCc8sepOSTju6ImrHnmfOj+Oh7L8DefRhzZNWQrRIvXErh&#10;8oUIXnxqHJcfSWHvgdvQ2JGLo0fvg8tZDp+/Hq09R7Ar6xYUVW1HU0cO92ejRUc56a7EoeL70GnI&#10;Q5clDw7pMcQ40cuCNBBvwvhoN6z2YtQ0bKeULEWgn7FfsBpmeykiiU4yUgfe98LH0zXAjHE3sgu0&#10;82qdICZoXYMNqOk7oCrbdh2tgkHyihJcR5Mmhg7GkZWUz3mtuxhTNmORcb6XjCmti/qshWTvUtWp&#10;Qpi13XFEVfBNzrkwddoD1wCPISN6KHPj012KWXvIYL3uUgVsD2PN0FgnHFKh5qrG1JQLZ47HMX0i&#10;iItPjPG5KlUbaTlOKr9iUzrE6fhaTPk4txJT6klaOC0ueHDheATxMToUxsrSXloqulyhRtXwQ0cn&#10;ZyYjd3lKUdJ6ANFxI8rI8HE65Rhl96kzQQQH6q/GrOnCle62dqUwrzMNrBo4NrLMY16PaWC9BkSv&#10;YOvP1WyjY1/NBFQiVzdK6+dl6WullYmYUia87o0HjqDdF8Gmu29TnxmM7jK0SedpC9nIVwkDma3X&#10;dlS1ghkdNeL4cgj9QcrW5TCOVm7DAD383KoTL35gAc+8cxT+kSY8cnmQMrgFp48PoSD3QRTl3Yf5&#10;SReS4Q5cPNaPs/MBLE1YsTLtRtzXjIFYGzr1RXQOtais3InjS374CMTTdAATZGurpRw93UeRV8hY&#10;uzuXcdgRlJNdyyu2wmajI6HsNYXKVbe+ICVnhzVXtVOWrn0OSngznc4oC6bVSqVgKoCLsW/ivb+P&#10;c//A0rvpBuBNb8LZL11b4bTeLpFpP/jMh9Ean8V5YWD+P/NV4Lcoz4u69qHamI12bwFByZhdJHG8&#10;EbV9WQhQctsYd/b5yxj/tVBqmlTFTbMth4AvQStlto5KppXs2dieRWlfTmlfgS7TYdWMsrJjHyqZ&#10;vo3StqRlN9qNR9FuLYKXwGqikxqYMqOFYYMnQLkdalOVT8lRPZyeaswfD1BW6xAjIH/84x+p5pL6&#10;VC2dQiMi6r5qVZNE+YY+t+CCMSQjhTQgRvbssxaoiXulIs1M2S8S3z3YQqlOFh9qgo+S/JoKpsyC&#10;psVqWuHWWjeljdvF1gpiejqKteNl/xoAX49dZdar8eEr2iukK/syl9q6ZiJBFeut/VffjNeOE5PP&#10;Sdr66zV53ivrAn5Jfy2PNKZV62vXlP03SD7uL0CnL4pN2x6GfYiFjHGiLciXSpC26fIwOmVDIMEY&#10;iy/19OkBnDo1gMuXJxF0NWBhzguftx5Zubtx+wNvJhsYcP5cCM8/M4XTSwEMeTvR72zGO55cgMNQ&#10;ihfeuYxHjrnw5JkIjpNxBiPNWGEheekDx3HqhEdNhJTyN2GY12tt3g+/uxajyR70hyowmqhHnN6+&#10;R0fpai5CW2cWpSMLMZndQbkeJBC67XlIDbaTJdrIoFQC/fXwke1GpMKESz8ZqbZ5u6oEuySsScAp&#10;9vx74KPn3oFnf+sLCoTCtOvBKt9eH/+zf8O/7MnCO3/lD6BfuAx9qFR1YNDHRNaSucdboEuUkTWr&#10;0GY9zNiOsT4lbnSmRzXQ0DGmTknjB9UFsZGgTLOxdBho6s5Ca1suqtuy0OEqVi3HmglCV7yNsaf0&#10;4Gmn8pEG971qnppIsA0T0w5KbSOC3g46KqqKoRZcOptSs3e6uS41zMsnfMyPDsarlOSMo//0b/4Y&#10;9kA9Rkf0mFhyqwqswHQvRmesGJkyQdd7RDWjdI92MuaWhvuN6ltzbLYPwRE6BMbhrf3lamyvTb90&#10;C2XwWoyVaZp8u6ZQrpn6LxUnUvjWLFPGrk/rtUxLX0wVbHECXM+8B5WuLHmt9DHrTI7nc6glj7lu&#10;/wamXVvFwVy+XtOuIedek95ammLKYclnJG0f80vtzypERyCGuw/vh8FboxoVSO8cG2MYX7gFYb7g&#10;QUokq7UOszMRVNcdxNhsAGPzPswuBGDUVyOV6sXJk354vXV49FwSs0MGzI+YsTprxfkVL+ZH+/DS&#10;czOYHGnF737qWQTICh1duXj+qWn86rvOYmzEjqzqnXjswiAukU2XlpyYnzJQdtODB1ux7/At0BGg&#10;/dIEzlSIkurdqO86pL5fWinbSsruQZ8pDzqqATflplfkqCvNuP2jbQRyk2qyGEg2whooZ3xXBR3j&#10;2Il5PeqCU/jaLZtVBZbYxb/6gQLr898mQAWkSgJfa3dt3QKnxKIzeiRmpLsYgZCk/J5sR5s7n7Fp&#10;vmq6KB0B9Cz4djJXVc8B2MhK0rUwwHsKT3XBzELvSkr77DrsOHIb7sm5Ew/m3o19+XfB4SHjBRtQ&#10;3r4PencFBgJtsDuqcHzOD7NTWlS10Rl1YmTQBre1SQ28HQg2IzWqwyDBNzxlRJRgDVNOu2UgPBkQ&#10;YKyFrJhuiaaXZpLSF5qsKZ9uvCMdijXle/HAeC/ClMvLKx5V8dQsdQPJDtUlUCrHJhdNqk/uphu2&#10;vOUasGSaKlxaYaNlbkuDVJZp07arQpmZBgGk2FMDxCuwo2bqXDLflf9M8woQfgbLvMbPw9T0F2tM&#10;ev2+NUDzuvKdWda3SO3woRL09Y/AmZpRNaEmaaPLGC8+qVNxqs4ilUq1iFOKXnxkEo8/PktANuPE&#10;sSQ+8CtPcV8LXnrXInSMAWdWA+gzl2Fk2Kja+prdRXjh7YN44kIU//2957E0a8M9jDu7KHWLy3ai&#10;qGArCxllq7MUY4yFBqTVjaEQo6k+6ChtE+E2NNfvQX7p/eim3LOxwPaYjqqeKl08zuIrU0OtSrNF&#10;aQHl8VQxpmJsSBmfGtehnzIvEm1kwS6APVgGV38VwpSBXi4N/L/7wI40Y5JJ17Oo2DDZM7Mt8YW/&#10;XvteSxb+zVNvpURsR4gF1xZhvOopQ3XvfnTYjyJIVu9yFioQNBqyCdgGdEjPmoE6GBM1sEWrID2D&#10;xleMCA22UdLn4KGs27G/+EEUVD2AkrrtaiSGqqZdqOSylLGvfAu1BusQIpCkQ4Ez3oJgoBEpxqcB&#10;bzviESNmZIjSWAfslNjRcScee3QO01M+DM34EWGc6yFQTYES+MniQ/MWXH7xOHwT3fCMdCJAUEfG&#10;etUYUuHBTsbKZH3GsYmJXnV8YlqPDhudId+rO1yvugA6yMjq040UsDQzXWvClpppDKFJ1Uygimn7&#10;5TwB3Pp0ZF8maNYf80qmYmha5r1oJumpawog1ky2rT9GOYm19P6jTF2PzKpmussqwCYu5ecb9aLV&#10;tp/sk27P6pF4hi/DKG1YKTGDlGBnTsdx+uQoQhEdgpFeAncGzz2zjHe8MENGTcDva0Jdw174+tso&#10;r4wYmzTg2DE7ZsioC5MOHD50F8L0+hPDBrgsZehuzVKjDly6kMDTjw1iONkFu64AQ4N96OjNQ3RI&#10;jxDZSOeuQUX9LjJoLnbmvBn789+CkobdCFMahuMdjFu3w08wnDoVgtVWjBDXx8koAfnExPUhskFY&#10;hmNxlKlBtCPCIGQTP6Xdi/96LVtK7W/ynb+NnsnTan7TzH2H6jpVU8Tnv5s+TgA++qHfhz1ar9rx&#10;miIV6BVpm6QaYTw3QLaVVlO9nkIeU4yJUxaCog6mmMyQUIE2Sy76POXwUOp6qQQ8/YwDo5Uoa9iB&#10;0oadqGjejbLGXSio3oq6vkNosh1BvS1X9UmuZ/wqo324/M3ocxcrVrRKl7aBJkQINB/zLTXRx3fY&#10;oTojyOghIYIysaCnNOa9zRnUqJbyk2aP/ilpEVUBb7AWwwT/+JyZDqUWTkpfZ7xBffsNEOwGOhnP&#10;YBOlcbOSxFKJdc2nm/WmCvoGlgZCZq+VAoImLQvlc0zmsZkmDfmvxHWy7TVixfXnZ5oaFY/XUs38&#10;rpwjrM1tAlrpkveKIyH+goz5oJ6P4LxR5sXhthsOpHvOBIYtaDbmI5hog8tTD/9wqxpQLcCX5PU2&#10;IiSSarAHM/M2/m/CLKXq5JAJQTLZ6lIY73zbSSQZP41NO3HqeByxaBcuPTmNJy4NY3zMgF5Loeqt&#10;oe/ORSrUijjl7NigET5HHdlTh1VK6GMrPvgjTZiYMOHZJ2cxM2NXbZN11jz0GY6g23QE4/MmzC6Z&#10;GKt1qOaI+7LvQAvjqrFjNrh8FYx53WhupoR+krEa4229tQhTUxYszjoQCDTB6i7AmYthxMl4sWQT&#10;4mRDT0IAUoFH/+4qc6btJ5j9xN9esy309AfTMeway57/839VYC3osqGsbjf6KTndBE+IsrafBbiX&#10;cWx4ohNDi3oyEPORMlRPRtN7S9FGhSCfjoorH4TBWoa8irvRFyiFeYAymSBs7zqM7IK7kFe9A4fL&#10;H0Yt41dpkaQLl8JKJypTLoaDXRiQHjTDvYgSlA4CyjfaDgdB6xtqRZKAdUUbqB4IrqF2VWEUnZTm&#10;g3RUlMD+ySaEJrspjbvw1X/8ogJ7ZKpbtX0285zjZ6LwMvyQb7pmxr02Ogg70xucNGKOIY2F5UO+&#10;3VrWf2ddbxuB5NVMsaecq/3fd0R1M1PgViNLXA/OK7XBGeuarU9/I5PzNjxH/r+G5P55mTgdsc37&#10;i3BLbroR/m986n9QxlCSubvpxZuxZ989WFwYwMJ0BGdXR3B6xQ87pWVly37oHRWURDWI0dM6KHum&#10;Z03oD9QjFW1lLGnH00/M4NGLYxgdNWBxyUVmi1Aah/G2yws4dzLCuDWhRkicH9NjakSnYkFDz1Fc&#10;PBHB6qILL73zmPLinW374fXRi1tKcXwlhZERJxy2Btgs1XDY6zBPQPsjrZTNW9FD5rUwVmvrPISy&#10;im2Mqcspl/MxONqL6QULbK5izM3ZsXjMDRPjbqnB7k91oKMnBxYyq4ymsLDo5Dky4kI+z68ge9fh&#10;SOFOPPtNMqg03s8AaaYJWB//MrA99xa0UQ7a4rVkz25Y+xkTE6QJFn7PWCuZu0XVCDeYs9HszIOJ&#10;+RkbacM0HYs/0khnQYcjndU9RWlgkaH6p/vQIy2K/JXo7shCLx1occ3DqG7djy7pjJ5oUM0ppRuc&#10;i9JUOlV0dxbwv051WZT22T7GktJe2pNqZV7Y4YvJ8T2IDlPiDndAukRGCUj5/hueaidbMo5lmCB9&#10;d+X35NtP47l3X8B7P/ys6uzgJchdBKrq90wHLs0om8nu0m1SegL1T8pMANUSs6bBekXG/hxMTVeh&#10;xgYW9pUGAUcUqG6SChcp3OtMq6xZv12ZpLcu/SvXyThOxYavsO8XYXK/m9diayW3DxVh0/178Ht/&#10;/DkMTw2gt7cUFlslgmHp/kTPP9GjWO19v3IaUwtmLK1KrWEnZW4DkiO9GKaUdfplKgbGeqOdlKZd&#10;iCa6EPQ14syxKFZXQlheDWNkwooX3j2P1RMBHJ8bwOK8E8cXvEhG2uFmfNnP2MrZR1DxWibrUYzO&#10;GBDm+vS4AfFQLVbJqvk5d+MMGTrZ34oRMsMj55k29zuMeXBQyu3edxN6+nJhtBajS3cETR37GMOW&#10;w+apQCTRjPhEl/rU4aNjMfpLKAHb0Np1AHr9Uej0+bA7ylFbt4OSvolyvxUDjMUsBLSfsjUy3Kba&#10;7Ur86yAwpN3werA+8VWg3X1UDYXT7jmKDu9RzJz14j2/ykL+rgUY6dh63VUEoIwEQeCxwNtC0jyR&#10;16B09LPg27lNutR1UjW0m/MZ30pvlka0WgvQbD7K+65Ej+EwnnpxHK2GQ6p3VE1ftvpuK+2D3f56&#10;vkcrjk250VB/gCFEUn0HT/E9xilzRVqHx7oxRAYcpQO1BaoR5X8vgTo9Z+N7reezErx0LqkFExwx&#10;OkkyrZd5JbLXP9IOK4GvpxMbWzSrEUDe/5EX4WZ4NLZkx+icBWGuD1Hp+Aji1LgMRbrltrR8kwIn&#10;JlJ1bV3Vyipb2/c6TICijZCoVUKlJ04Wacj9b4DttPS0NspiVzqYy38ytbb9OpNjfkZmVYx5zVLS&#10;S6sDmShLKsJuzS7E3IVL6OsfQpWB3nXEg9XT/ZiaMePMuShGpA2qjGoQrIPBUQlvuFlV7Uu3Kxu3&#10;WdyV9Mhd6nON2cu4lQXFx3hIhgmZmLTh7NkE5lfcZCkHHnt8CPOzVgyP6zG/7MHJ4yGcuxDCI4tu&#10;hHx1qgGBM8K4lw7CzXRmGE9WUbJKLDZ7OoxEgI7AWogzJ0MwUwJ+JG+Xapjh5314/VWqFjo03I5J&#10;3rvbV426lt1oIuN09OaoNsAOFsi6lj1oastGVeMOWMk0Pnr+CKWbzVWKlo6DdFBFCFNJGMyF6Ges&#10;KzXd8h1z9pgTUcaMEyx089NWLFNOD7DwxhibHayoVHFrJmANi4+rYXCKmrYTtOWUvd2w0LEdZgwt&#10;NbYyIkRh9cOqn2pR+UM4UHAn4tMmBPjcMvxKbQ+Z0luCfUV3YkfeWyglm1HUsA96aRssI0/wXWRV&#10;PKRYTBeqgAwZ44jI8LINcITaMNDfgw5XmfqcVlC3lezYS4VUg/hoh+pN1EKwRsh4Dt7ThSfHVMd2&#10;Z7KR99BLCV2PANm0zpUH62CzYst+Aa60+CLD6xjXStPIBNM8QwfcH2mhoynHX/ztn8ATb0Eo2onh&#10;pIVhjxl9BLbMp9RoypVPN9L5PB1/apUywn6KCWU9Y/sbNUlTak1V4c4w2Z75f70JMNIgXZeetm/N&#10;FKDWHaOOo2mAy0z3jZqAVC35DDIGrox7K9tuzOZ+2u2HKvGt73wHR5obMLw8hMHZML2kD4OMO6PT&#10;ekye9mPiuAdxspt8vzMFauEjKN0xxqx8gcIG0j9TKipkYDBXqB4WsleY8m1s3IjVM0EWji6yoxlj&#10;c1YkJ/SIsaDI98yV4zJdoJusGMEAwWk10+uToX39TSotP9Oq7srB2x94M758683423tvRyzWiqi1&#10;9Mpnkxez7yPb1xL8PejppRwseRAtzYzbjEUKxCaCsZBxYiPlos6er76bVjfsRFtXFhroBAymfCQH&#10;qsgiXbj7gVtw/9YbKCsrlEqQb61xxtBRPrfqzkcADY51KbBKPDs4o+OzV1Mel8DLOE4YduE3/zeK&#10;OvR47IsE7F+/jKcJ4PBsO2KLfapNrow5JW16j9D5dNlLUU/2zym/D72mQmQV3wWjqxJ1lsM87iCO&#10;NmxTYOtiLF9FkJbX7yQbF6HBeIggvZOytAW78+7C3oJ70eupJvvJPDMN6dpfAdc440rmYVVXtqoM&#10;rOjcDRvjTP9YB3ql9w/ZVe8p4Xun5B5rg3+8k/K6DP0MRQZmDZTqvQhR3oYY38qnGekMMETGNYaF&#10;8ZlHM3pVsSgd46VzQICKQ342ATqVlT5UyTi7CGbeS3SkW42IwZhVRjdMF/r0t8C8tKRUsvKNsep6&#10;0wCz3l5rv2YCzI22a6bJ5yv/pS2uLF9H2q9lt2YVYQtt0wPpRveb7nsI9tGwWpdfcCIFQ38Q3pgb&#10;41MxHDu9gNVTM1g9v4DkPONRslVsQoeh4y6+2D6CrFvNlxIYaaWnpDf3VcLorYLVU082rVPMq7MV&#10;w+QqZ2HuQX+yXXWJ65/pwdwZHyZYAIYZE/ooaaMyFEiKMRGloDT1CzN+s5K9PPTyOjKcxFo+dw2S&#10;ZHGDvoCSvAj5+fcgNdhHkO3DrFQG0Vt7Kc0GeC2XDNZFby5TD44ku7Gy5MQEC1LAV4HazgMEx3bk&#10;V9/FezvKazOuYmHrYSwbcNTAZpJhPlkoo2Q/slZt3T6EqBp8ZOEgnYadst5NuaeTCh/K8j5K0EHG&#10;1VbptM0YdmCyHZU9+9QAbRJHJsfaMTouQ5yUwjdFoA/JSBuVqOzaTUmbiyClbMhdi66ePNR35CCn&#10;YiuBtBdVbfvUZxhpdVRetR1FlQ+ju78F5V1Hcd/ezajoOggv87K6bx9ldCF8owQFQeaI16OP123Q&#10;56LXV8C4kuHEYCtcdDDv/28XER/ogp9Kp96Qy1i2FUEypPz+5598mvdVR0dnwu/84cdUv+OBOSOK&#10;mL78fvijf0cTQ4WXfvVx9V9qmNvdJegNVCIyq4c51YQQJXV9Ty52lzyEVsbm8nORWWViLGnn/MRb&#10;p7A660Ii1QmrrjBdwZQJsJ/FNIDLoGIbAeAao6S8WoP8ize5v422Z1raORRRtosiSI/+4Iib4Rhq&#10;gmOwRo3G7mMs2WmvhsHbDKu3HcnxIIbnY5hYjWP5/BguXl7F4ulRzJ5JYfhYAGFKPrf02KCME48r&#10;Q3dGyTBevhTvACUSAeahd5XRAm2MWc3eal6jQY3FE4p1YoTyV8bX9fqbEKYHHhpsw+qyHcuLdu5v&#10;p+xsR23FLvyPj39Q3e8PfvgDtbxQlQOLmTIw+1bGxAZKXD0WJl1obM1BU3cR49FabN22GQOMKSXW&#10;HGNcuUxFMCr9KhnjeZ3lKKKElMl+7a4KHM67EwZjoapd1dvKEE90wyltYwn0Xh3jVDJdgnI4ROkq&#10;jSTCZE8fZaEMYi6DxBmjFVQbBDWZ0jNcj8RcN7Yd+CWMU7r2OvJUI4f0EC916LAVkHGayFQlqltb&#10;YfN2GOkg/GS4HlshAd2JISqMssp7UNu8F/ll9+Moraz6IdU4v6JpP+yUvR3Sz5eKQJhQJ99bKbtt&#10;dAr1usOQES1kaNJeTxnKWnfTifZQCldSwjbh1z7+bvz6pz6E3/ujT+C3f/ejagqTH/7oh/ATnAHG&#10;j6IEIiOdiMiwMrw/icm7GYfbmH6KKkk6tUf5noalsQPl7viSAxOU/clpMxm3h0qkDmPD3TAy3+VX&#10;2rgVfYEStAeLyei9GJKeNu5iTPMdh8nueVX30nlnNDfMLMza/9drIj0zWW59B+6f1TKvpcljsY2O&#10;faOWHrlCRqbndbJK8eWv/yM++bu/hzsPbIUl3AHzIGNBvhxhQ1OqBsakDLbFWE26OQXb0T9CySut&#10;WYasWDo3irFjUUydjmHybAT9cxZ4k22qMXdsyUx5I03Q2hDjS5bq/ne89Jh6Wet/3/v+99fWgL/9&#10;whdR2WfDptvvZkGKY3Q+iu9+99uoaKlCtbkTFX1d6Ap6cai+Cn/+F3+OPmu1qoHVUSK2inwlI4QC&#10;LJgEVErmHg23YnHMgrfcsxl33HMrhsZsjBurMUQnsrRkRyTEONpWroA5ycLlJ0t2kC2a9EeQV0+2&#10;chZiijFyn6UYC/T6NvNhDJOFB+RbbLSF7F5B2Z9WBhGqBfn2eup8FKlZyt+UTg2MrfOVEDTCuA3I&#10;L70PTcYj2FX0FjJtG45UPIAjlQ8R5GWwUTK6CJ4gC7xXOtt7GSIQxBVt+1HVvht17dtR07wVNR3b&#10;oHcVqPjY6ClGhMcbXcV0KgVkqS46ywY6wHqMLZuho0NwMHaU+5c2wF1OSk0CV5rzyZhO8pMG+ZNz&#10;Jp7TgjDBlaAiGV6yMsSQQblrVLNAD9OVKVNkTOOpeQdmR00MEyQGb6WqakFR1TZEBzq4rYnPQefF&#10;tCODXfiTz/+uusa3vvXPMFNGD80aGeKYlAMwDzL90RZK4ArYxlrI5HR+7nqlRKQjxIZg3cgEjNpx&#10;r2SveY5s/xkqfSS99Y7hZzVVSXXwEJeFuPT8O2GNdMJEbyajwHdQtsgoBeLh7fJhfKARBrKMXjpi&#10;U4KaPY0IJPSIjrtZQHyYXklR1rmRmvfCHqc0jXD/kBGRaT+OdrSi2WpGZGwC3/vXf6V9Dx/55Mdw&#10;6wGZCkTy7qpl5ln6HnmvDFG28LnvK63APVk5+J1PfRRBSxnszlrK0mqMsVD1mo6oUe07Og8rtlte&#10;cJCFXQh5CVZK4SSlrsVQTOlagiOHbsHiDO870IwEpZ6PgI5GWhHyNRB4jVhacRJ41fCEqhEl8zvJ&#10;QHbmRZIxdJTydXi8A+5guYoXjZTekeFWVdurD5UpFeFI1VPm0ZnNdaJRl407H7oNlXU74SabVRBo&#10;RS07UFS3DW28lw5nsYoVq5v2wuWvY75S9rZl4VDNg6jq3E+V0YPlFRcWKM+lX2x1w3Y6ECoHdyUa&#10;ZcRHe5GaQcCdrEU35WSLKZsOtgHdZCtjuJjhSBcdrwxjWq26IUqFlX2kAc2mHMa2D6pB1oaPefHU&#10;208wps1SjRtCEx10ru0YmTJidLAXS8wraQrqY+wosl5GkoxKBVO8gbF3I84t+fDouRhOMcSIk10j&#10;g91IUB1FKcXvumcTwyDmcYIsu+ygw2ol2Om0GfdKZZTEqUHGwmOjDJfI2IMzJtXwZILLBB389KoT&#10;Nr4TgvXq/KzrK1g0kwLzatNTCNtdsbVzJE35n3mMAsba/p/WroJs4/2vZer8/cVqBrMbsnJxW14V&#10;Pv8Xf41N2/agqrcJ3fTebSZKGsaTUoHQ7TkKszQKD5SrFigy4kFMWpg4C6CntEpM2hEbdyKx6EVo&#10;ii9q0oPUdBQvvOd55UF3FRzBQ/nSWILGPLzWgTFP1waeU3nEe1OVWmvHqTyT7aouIQ3c23fnIDA+&#10;gd0FeegnO4dDrRgd1iExRvaINqNTl4deQz4LSRNWj1kwOapDZ8sBtBMItSUPYI4x1lhcKn9a8KH3&#10;n8GxGQvOLHgQZAENR+qxNGvBiSUXJeU2smkJskofgpvOq6h6B5+Z8bCvCDZHCRJUC0NTPdhbSBA2&#10;7Mb+4jsYJ5fA4CiCj2CWfq/Dix7cfOcNjHuLUNm5EzJvz56c+3HjXZtQ3ZuLQ8UPooZg7NTlorT6&#10;YeQU3MU4NAv1zQdxqHwbDlU8qGrS7R46Rlcl5e1uVQO8TAdU3rRLyVypmfUTpGIrFwOYnzVjgAU/&#10;MErHQxtdMFHJdCJK5SCNKWTYU99IC2TY1AC3yWcf+RkiR1UMKo3yZfR7d6qdErYVw5PdSE2Z05/W&#10;CEqZt6jLVgIfZfa7XljC8eM+JMjkA9O9DIVcajA0+aYrk1idORPDsxcnMTvjRLs+DxGqqucvjVHN&#10;6PHII0k4SAgyZWhopks5kHb1nbgbyf52TA3rcWrJr+T28LxBsew1zCo9X65tEXTVri1k15p8wpBK&#10;Ke1YtS1j+bOYArx8s/05pCUmEn1zNoP1hw+pl7TpoZ3Iri2CmxnXywJhZjxhS0j8RKkWqYQxQY8c&#10;r0GzqxCdjH16KIFldHgZkNpP4DrJtlOUvn/zd3+l0nsgn/fK68g8slt437dTSWwRsCnwSQ17Zsuv&#10;tF1pGLL2iWj9PWtz0sq+G/cV4QZpYLI/PaXH0ql+FoIGFJXdh27GkxOzJoxMduLxJyMEZjcmh/rw&#10;6NkETN25aCJg7WTCccbQy7M2DMbbGTv1ICTSl1L02Gkb+vk8E8O9GCeorY5SWByM7ygt63vzkVWy&#10;FWWNe2B0lKG+6QB67OnRHbKL7oGJ4O0faYPeWwDfMIHAQlbYuBudtmI8lHUj7t97G+7dcwfu2HYT&#10;Wg2lKKvfg9yCh/DA7luxN+c+2C21KK3dicrWvSip34pmfRYa2vYhp/AuSv69jOUryFSdCCVqkaTM&#10;NjmKMUBgLT8SIJPLyIX1cEoj/WQNhpZNiEx2wEH2tFCWG4JFcJH1DX6qDnsuOhzS4ID7YlVIzuvU&#10;eWefnkZ+432qAYL0zonGuzA8yLxMGDA75VQ1wkvzLqSS0nClEaFUN0OEOjxxcRDNdNxhyvuTKxFM&#10;j9rw1CPDmBw3YmHZo9JJxBliTFtwSr6tM1adPRfBgIw0Md5HmdyIoRkDAd/FZ6OD4TuZXXTh7NkY&#10;+pjn/QRvYkbH/D/42hVMUkg0D/9allnAfh72RtJNH5tm//XnpBlLPrtI88Sj2HTfVvyfb3yDL6sZ&#10;RnpaI8Fop7xxJJvR5iuEc7gJ1lgNPIPcP1gF70SbagvaSY8qjau7nCUwkYn8/eK5LRhecOHf/u3f&#10;MPfIKbxp5wHcLNPov86a9Mz7fD2mnZceGO4IOmx6pHifo3M69FN6piiXEowVRxhTS3xq6D2K+vqD&#10;qKzaDZe1ErW1u1HVkY2FCQd+/f0X8chKCFOBBgyz8Mi34UP5d+DiiRCmx/pw+mwIK8dMaGg/iJae&#10;LNVCx+5nHBnrQH7VTmw/cBta2/OwK+duFNYdQGPPYdT3HUKYQO0hAwdG2mGTkQFLHsLWrLegwVCA&#10;PYUPoqBmBybmjWjuPYJ7tt9IRaDDPTs3oahmG4pqt6OW18urfohpPgQf30lQ5rAdbIGdct9EB2L3&#10;l3Nbi/p8klwykQ1bYQuWolF/AM2GfTh10YvVCx700MlIu2HpadOsO4iVUx7GjkyPQPZT4gbGW3HD&#10;fZuU0+vxH0azJReDfJ+pWQNGpk0I9bcx5u7DE49MwB+RJoBUMCO9SDCvklQn3VQS0jSwofsQhoZ0&#10;8NrLyPpuXDoRw5NPT2JMVAwl9IUT/bh4LoGVkyF4Je5NMDyi4xkZ7MA08zxAxTY4xOOemECUeTfE&#10;6xw/Foaf4Ysz1EBVV4vjq5HXB1atkGhAeFX7GWLS9SbpiaPQGiIIs6xnnuuuT8t0LnKMBlZZyuzm&#10;P/jhD3FP9gG4KF/0LKjm/hoYCFobpY91qB2OwTa0GHJVnFHPAiBxiZeAsPA4y1A947A+RBhHuSZa&#10;EJ+3qJd9s8ySLtPqy7XkOhn3sJFlPsMbMTWvKoG6hQ4hq6EbH/i1d6vBvGOUX7NzJiQHWjE+0qdG&#10;fHD6inHipA8BKoaopxYmXQHKK3egsPABvPeF05hMGrG85KW8LUcrmbe9J4+Stxl7CaycoofQRM8u&#10;EtXJ8wvLH0Rd2yFsyyZA9WXYm3sPdmTdiR1HHkR1SxZMTKNOuqXZCzA+1gs/Q4QJYS2CaH6FjE0G&#10;MdiLCfIH0OMsQ1ndDqqZRjT3HUBe6d3ILbsfJY27cKT8AVQTrDFKWD9jyQDBIL1OKlt3o8sgtbhV&#10;CIQqGcu1YXC6G7GpDtXe1zvUqKal8Kea4GTYEhxrhTHZwlClHBMnHGpcpviCnrEoHQ6lc21fNkxU&#10;UfILMv6Oz+sR4LuX1kI9FoYRPE7eeQefx8MYVEaYjI10IU6wSqOP4ZS0ZOpTn9He9tZFRBjvyxAs&#10;YwT55dNRPPXUCCZnjbCLU2E5OnE8iNVlHxZnrBhlGtIB4tKyH8lhaWTRhkXun0sY8Z5fXsHEhBFO&#10;Zy36I00YiEpsS8dGya8aRWgtjaR1UPqba1rSavJLs40K23XbhMHWHfPTWGa6V0z2UUpuuI8m9y8g&#10;EUmubZO0btpfgFvl2XIq1cupaCpSDam7+0vRF2+Bj8ypi1arHhM2vrjAuAGLqyn8+Cc/xqZ79uFT&#10;f/hH+Ma3v4k4vV2YjJA83ovobA8llAFf/uoXUK1v53NXqR42ajBydf/p+1Qyfm15o7R6Wnu+TJPj&#10;ZASJjfZda0wr6wile7Ya4ycYIavyRUp7VYe7HH1dh1TXt2OLDizRYycJ2JMn/PATqJ0Nh9DaQtbz&#10;N+LssX7Mj9vQ25ajmjOabeXoshTDFWxEKaVrFeWy2V2lpnDILngQHe1ZCDproOvKx/5Dd3P/AQJ3&#10;N4bpFOp6inGk6iF0MgadGCJ4Io28thHhgVrGlEfgI9vbQ+Uor38IpfUPqwqiDiPTyd9CELThcOX9&#10;BOp9qGrYhS46Ex/PlwHNH9h/A+46cCPq9IeoeirVJ52sgvuRV7NHOU2p4R06YYR3vgmJxT7Epjvp&#10;VKvgHmykE6ZDnSUIpsnG/C+9X6JzXWi0ZENGRJQWQUYqBCfDndi0Ab2hQpgpr6WZojfJ6xOATsa3&#10;Ad5HPNlGh1GHd7y4gAHGz0vHnEhS8voZf565lILRXYmTC14899ZpvPTUNMbGdJiYsWB+zIQZxrkT&#10;84x3WWakVnpmwYb5BQeeeWocH/rgBdgYN08es+NXXzqOt18YxuyYEaeP+ah66HQptaOxNoymenHm&#10;VBTzi04NrCzUVyoxaAScxFFS6ISNpKBohV8reNo+BY4My9z3RkzJVFnPANr6tF/NtHO0gq0Ac2Wd&#10;8SPZSH47sveykPHF8oXEFqyMe3pUf8XIZK/aL7/P/9n/xMc+9mHcuC0bN+8tp4Mowk17DqvKIH0w&#10;PTGRU3rxT3ZTpqW98/hqjLF1DnxLJ/FLu7N5zloFUcb9yPJK5ZGs0+Te5b9235l5st5k/03ZObid&#10;sfDHPvl+fOsb/4jxaSOMnhKkpug8Ek1YXbAzbtKjoWUf4oxZR1hoTtPTP/poHBfO9JNhq/HWsyP4&#10;nfc8iacuTaG64QDMDoKZUs7EGOz+vbegmICtbj+kBgXvDzfh7IwTj0474TJJW9tyJPpbUNe0H8kJ&#10;Hfq85Rge1mEs1kmw9iJCUF961I/5kw7FUGZPEfrJcn3uAsrkQzC4ytBuzEM9ZXVX92E1TvFgggqm&#10;JweNXVmqX6+0eNp++Fbcuv0G7C96WI0c2MLYWAAdHelgfEilQ1XU56tGacN+hEZ70eooUhU0UkHY&#10;ai1CXV8+7tp7Ew41bkO3j8BkyONaqyCSjujeCWmcUq/enStWi6GpXowcM2OQQKujE5My4eWzj4wa&#10;McC4f3LeSSY1YHzOTjYl0zJmnWe++G1VWGCcGuEzXD4ziMfPDarKMukmlxzqwNycU50zMGmExVuN&#10;F5+cxirfQzBJRUDCSMxa8TzZNDnQxfto5rO1IxJtwVCqTzV8kTGlHnt6nGGFdD6nDNZGe1CFaoNv&#10;pOtB9GomBXT9+a/XXu81NjJVoCWO41JJXvX9NC1908O2pFuIhFl4ZehJ+d28Nwu/xGNu23+Yzy9x&#10;ZglBxvQIBqn9vpHnZDoCMelFJL+lU0OMUa34yU+Ab337W9iyYxe2cP8WuX4Wj9WkO7dpy0zLfO43&#10;Ylv25eKGA+nud77RMV7/ZTJsGcKRFoyxUJ0+7md8FMW73zGnGjpIN7j4AL39qANzEzaMxTsYv25H&#10;S8cBWBnDdrRkw2kuwCyB55bxkwLNqGnbi7ElK47W30tmkmFauhCjpPSqzwx1aHYehky8JUzZ0pOP&#10;QLgNHnuVGrHiAmV1v7TGMhfjYO5tqKek3XHgFoSCLSis3g6jvZxS0YKu3kM4VbUP392yGYHbbkZr&#10;7z4CuxjVZF5PuIGS+Sgs7mIkKKlH5m2o12WptriB0S4cKr0HjnCz6o7mG2YMOtYJmbTKRwBL07/h&#10;FQsskSp4pD0xGVmmrRyYMaDFeliN2RSd6YJ/vAUye31tZ7qFmtQYi9xu0x+hs2hUn6wmZKhQnvv4&#10;s6M482gKS4tevIcsODqiUxODSeP+BYLp3JkYfvntK3jpHSfoyDqwuOLD+IQZzz85iUSsnWqjRXUh&#10;fMdz84jRgdo85WRdmZ2uVfWxHRvrg8l4BOdPRJCcMuDY2Qg+8NQCHj3Zj8WkHifnvXj3Y5MSs8ro&#10;hpS8WmP+tQKvPDnXNYZSgOX+VzN1vpyXcc5GttH+jdJ7LZPryVLSS4NTu3eChveuBtnOKmcBJyPt&#10;5nZpA72bxgKvRtU/UIo78sicBKxSEhICqHbS3LfmwNZf8ybK1c0HC3FXVpqpf2n3YV5PwJ5m+Bu5&#10;3Mx4Uu7jyrOunauBdHPWmlR+A5b+Pi1piAM5ihvoUFQXxD37EUml54uVAjY9Z6Y3N+P4igsz41Ys&#10;zzvIAHpcfiSG6QTBO0g1YK1gLFqIleUgRllIzzzqgZue+8K5CGUu5Wl/Gyrb9qCiZZeqjGqmfIxO&#10;dDBerESzKUvFcc0EW3HpVjgspbAbCvDi5UlKayOefXoScwtO7NpzC9M2qR46Emd2kE2tjmK0kVFL&#10;KZvbKNnLmvbAEKjFDl4zr3gf9uY8iJvu3IS9+TvQ7SrG0SbGw4xTsyt34sFDd6nJrO94cBOWTrhU&#10;NzUZUjQmDedDNYiO96gJp/sZx4bG21UjA0NQ5sqthYtxqMSqMqiah2zXYD0CfaQa/dKBQtiM8f4k&#10;7/n5p+cwTOBIDxiLgwqCklYmO44P9uLJ80MYZJw6PW3Dhz90CTL36sicFasSa044cG61H4kRAxqb&#10;92N11omJET3e/twsQgSkzlyIgL8Bj56NI0gHI1N+yCepMO9lasWNvUdvU0z9nhcW1WebuUUX8vv2&#10;4OKlcZxfDOLTH34Gq+djIoMFrGlWlQKmdWMTk21aYdMKmrb+SqY6nysmu3r+lc860kldACCFbk32&#10;bpTGGzHtGto9p03AUcRlIW49eBgOXydjnQoCqngNgMLgmkk62rb0upauAvDada63a/Mm07R7Su+X&#10;5736P83yV/+/mimQautMVwO8Zmr2ed7Hm7JKEZ9N4Dvf+RZGWFgnZ1ioCNCpsXY89WQE8Xjae6cS&#10;zYgFK5Hg0ibNCYvv5XEOVFRuV6NUOAMV6LMXwuQRK1byusmQjbK2/civ246mviOUcjVIRBnnGvIw&#10;nOyFk4VaPgElB5qRGu9Ebum9lMBh7M+7DdFUC1KLRsaE1eoTTldvjpprtaReWh7tQ0t3DmrJpFHe&#10;j3SCl949VhnqhjJ2X8E2VHcehZkS9mDBHZDpK4KjrUjM02nEajB+yoE6Og5DrIqs2YbxE3YUUPK6&#10;UzLKfbtqNdZFpdBPdvWOtMI90gLncCt6CODErDRW4HHRZjWucJBpu2T0CKmp5fqo1AQT4DIonDvW&#10;gOR4Lz77+U8ph+iVFkx0ANPzFsQZBlkZm6tZ68igo/N2jFC+Tq16cf7iMAYJWOlHPEA1EOf7CFPC&#10;97jL1TFnZryYZ3z6Etn29KQLJ5ZDmJw0MaZ149EXpmBK8l0NtCDI5/BR0cyfCmLTmzbfqgplZiHJ&#10;LCCv197Qeeq49Dkb7l+zzDTF1svkawF61cTh3MhCvGXvYRwoq8RdB3Je81rrLX38mpN5nedqx/40&#10;lm4nzfeQ8S7Wg3MjSx+7lhfZWfjiP/wN+vurKTvr8MJbhxmLdaOi6j7EWTBb2vfC6WqhzC2Aw9WE&#10;o4UPoaZ6J3wuAtVfDz9tiDGdkWxyoORO1OoOo9VEVuivxcBAE0ZZkMMs3DMsvKnRFtx/cDN2Hr2L&#10;MtWOoor7EB7uRpMxFyky0p6Ce9HiLkVuzd3o57kjPEc+VZTXbMWhvPuv6Q737DeAbQe2octejJzK&#10;rciuuJ+xZzUOtu5Acd0u6GUGOwLUO9wGK+9F5mWV2t2ann0qvpXPbv7JDgweM2J43ooAWa+g5kE1&#10;2n54TqeG9bTQYUmt//iKHZawMLEOp1fCGJ4yI66GVqFUpkM7cyKMgUgbVhiPJpKd6HMWqs9GI4w9&#10;h2esjF+78L3vfwcTCyaycC9clNtSUzzI68qUG6cX/Ti25MbQNONf/l8iMCcnzWrI0t/82PMYm7Wg&#10;LVCmrjcU61DDxT7OWHd6yq76Ow8vmWGgY3vi1CCmCN5zq1Fc5npwoPMqWNcX+P/6/eJ+6/NaqyRT&#10;lU0Z669m6UqpNFi1czaTaW/PzsHHPv4+xqitWFw0Y3opQcC1o6KzEodLHkJZ7T4yrIzkn484JVci&#10;1omBWBdGWXjNjDN7zEWoazuILsNRrucxpqpWs3urwjzSDT9BZPYWqcoYL0FSwri1z1uA0FALEsN6&#10;+OL1WD7nR4Tyt6ptN3odUvllREHJ/aofbH7FVvTq864Zc+k6++ufYMvdb0FN/U7YCUZrvAFt9nwc&#10;rrl3rQsZGSpcgQ53kRqFwZmso8Tl/U3rEKQcNhOMLbz38GQv6noOMabt4/3TYSzbYeR5UR5nT7Qi&#10;QKaTOXFlrGHpIzzJWNqXaIKfTC+DcctUFwZnBXo9NZhZ8WL2eIAytgOzqz5cpOyX3zQBnBrtxdSC&#10;HacuxOAPpscBPsZj5dvqh95zHv3+Zh5nw9A849inp1UNbzDciIrWXRiftWJm1ILZMYYtww5cOD+A&#10;cLIJ3lgjHd1WOp5O1StKBme7hlmV7BOJyhev/To7012CtN/Xv/71tbWrv7vuugs/kZqWjN/FixfV&#10;MnO7x+PBPffcgx/96Efqv7aUYzST37Zt29RSfu9617vW1q4eJ+f19PSo9L7yla/gC1/4An784x+j&#10;qirddGzPnj1obm5Wscczzzyjtmlpy3HaT9u2ft8DDzyglr+o389D/ksa8q1VY2HZdgPj6Zso9X2z&#10;Y3jvB9+Lw1XFOFKfD1Oggwy6F5FwK5bmnQi4yjFFz++0lcLYdxgJevTujhw0U+6ODPViesgAG737&#10;EOW0TKNotJPZZOoOdy1iZC2jtRgWFwsxjzl1uR/lTTtZqGvRa6+A1V+L8ZMuFDc+jEEWeGn87g83&#10;YZWMc+FMEu09h/Hk19MjF2omQ7gcLsnFo39/dZsA9mBBoYo325xHoQuVq6FG3QSuNJSo6NitavBl&#10;tIlRxrD5rdsRo7x1DDXQUXQy5i2EsZ8gHmyCJcYlY9M6ymwH5bo0MZySibsm5Xt5N68hFVWMI6e6&#10;VMWUk8fPnwiisfsIuq3lOFB8J+zhetWsUD7jSN9c+bxTQMXysU+8H+96z3EMTxjxvpdO49lzIxgj&#10;W8/N2TBA0D52JqHmthkc7MHxRR9WlnwYH7dgfNKG8WkH5X8vfO422I1lOLEYgINgHx7Vo5mq5tDR&#10;O/GBF0/i6fOjiE0Z0mBVL5umgVZevPZraZFhJz344le/ov7/r7/4K/zxH/0RBpJD2L7tYVy4cAEP&#10;P/ww46K42v/v//7vannp0iUFFrFTp04p8Ozduxdbt25FcXGxOuYTn/iEWn71q19Vx8kvFArhjjvu&#10;wE033QSDwYD3ve99arv8PvWpT10BVF5eunb3L//yL/Htb39bAe7P/uzP1LaTJ08qwEuazz77rNom&#10;v3/5l3/BzMwMCgoKsHv3bmbgoNouYJfff/tv/w1ut1td+xf5Eyb8WU1zrrKuwE/bwvj8luwq7K9L&#10;N0WMkTWb6ndhMNWG+TkTmdapGNThqcbzzy3gfe89zfiTUq89B7rOfDx3aQKPX0hhfKQHk/T4jW1k&#10;pWgbcmp2oJOAzS25D7//xx/B3pw7YSZYZXC0OjJxCwt0t6MU559IIjmtRzvlrIyJG6L8/Ognn1Gf&#10;PIR1c4ruh/nY09cxaac5B95oDdwDdRihDBwg40mTxehYB/yMQVsth2GgdHQkG1DSwViW8rfDdTQ9&#10;UmCsmtK4QUldNwFnSVImDzVDRgo0xWQ6jEo0mY4oFpXB1qRV1eLpMN72jlX4yV6hwXaCnk5puBkz&#10;Sx5Y6GxCI11kN6YRlG/EjWqYHfnZ/NWMM91qjtzEVC+PLUNgqBVxSuK5E37GpjIavxHPv2cVE5Sw&#10;IwTwqYtxhKItuPToEOJk/dEpE/rjdArGUgwmdWhjvoejffAEmjE3YYGHjm1lzovJcROOzRPYBHRi&#10;oAfPPTl/FayZlglW7fcThaUf44f4EX4iePnJt/EylwKS9WylmfbTQKvZf/bfFXb8GUx7V2qgAC7F&#10;bsmtwOa89IBt3T1HEYl0IrfwHgTo2aWXSkfXflx8dBCf+NhlxkMeLM760Vy1F8+eH8fceB9OkqFk&#10;Qim9zHlDFu4xlOOBPVvIzrvQxPOlIqbDWIzcqp1ot1WiqPUgQuM1MPjKkV/zsCrkebUPIJ5oQThU&#10;h0nKTgPj4G0HblWjP6hBvP/m+oHSzv2v76ghUdqtR1RDe31QBuMm2KKVarBsHZfLj/UrljUw7vQR&#10;cMZQFbo9xTyGYE3WI0JWzap4AE2BKLyDbajvy0K3vYhxbTb8Qx1ILJrgp3weXrKh2ZCDTj6n9J4R&#10;SS2TVsn4TUME0uNPTqp2v9GUieeXootSW2JUT6Ae73jXCvT6AqzIwOjHPEilOjA9byMT9qoeM08+&#10;PY75VS/e8dwizix4cfF0BOcfSTCtVnzofWcRZcw+TgCPjxvVOMQypGyyvxOPXRhRimREhvIZNWDl&#10;uI/hi0ONKCGDljuc1XS07nRzwytAXftUI976uh+x9wOQNb/3PeC7/45/2rwJ+Md/JJWKlL0KTPkJ&#10;UEUGCzNqsnl4eBjbt2/HoUP01sGg2vaf9Xc9+NLxp1aLfv3+tGmMqpl6V/LOsguw+VAhHjqSrdJf&#10;WbRhbsaCs/TMx8/41WxkS3NG1WnbFazEzBknvIkeNPUQgDHGcmQdGSI1v2oHTMEaZDNWKqjbg6Ka&#10;nYw7WdiTvSjvzkYJGbjTUo8gY669+XehtqsA5uo9aoiYErJuk6kY7b1ZODZrx9P/dC0gX68dqa+H&#10;g3FqcfdeNJp4f6NdlMCVajpMna8YD+3Zgee+Bdz/8G2wkQ0tgw1osGZjb+4OnP2L7yj5XN6Sg9Ak&#10;Wct+lNI3F1XmIzhQex/8ZLYOfzmaCUBjrAGGCIHOGFgGSUtM9+HM+ThiBJ6un3Er2XBwXoZo6ZYC&#10;raZr9AQaVCOaGIFp62/E2adH8fQzU3C6q3DykSTViE3NcjDP+PTZ03H88kvLmJu0YvJMEP7+Fpw6&#10;Jt3ejDBQQUTGdIxlW8igNjVg3kc/fB7TCR1eeG4Oj10cxJmVEM6dGcTijANmfwmWp+3p76xXXvxa&#10;gdgQrGRVxYkv/xv+ldh8+TsEKuH7k5dpfBgVff6YOzJw+8Mf/lAxqTCvOoaxZibj/mf9KSbMyGsN&#10;fKri6FVMk7ticry0Eb7pUBnekpuv8tUfqMLcgl1N/TiUMiBO1hmfSX/KOXHapYbzlJEK8qvvQ03r&#10;NkytONSMZQ9n3cq4MwuFtfux/ci9cEc6YPTUoqwjCxXtWbDYq6Az1kKnr4bFUY0aXR5yKrdjYNqE&#10;sDRKGOkmMIopPZsx/pG/pLRNz2mTaQLEV5oeI9MmP/o5WEMVlMFtaNBlq8bzhcUPo6wuF9WuMC5m&#10;HDvyq3+MIJ9NRt+XwbQ7GNs+9TXK6uFVxqM96GIhd5GxO50FsFEWH2Uc3WI8orrAWSlzu9xllKVO&#10;PP3kHFZPhFUl1bmmXPz9bTfjRM0uuCjBZZRE+Y3PmDB7wksn1wzfYCtmT/oQl5EN551YZBwaYXw6&#10;OG9hnjpx/vIQTh7zY2ZIjyGGANMMP0bI2tPzdowxvBinMxscM5FpezES78Ozj09hYcGH4WQPY10H&#10;jp+LYnLCjF95x0mcY1gitfTvvqwaRVw7brDmxbWfBi6ZFSu99hO8/IPvUQL/O0mV235IaStbCdSX&#10;ue+1oKiBVgNwpoQWYAvAte1vRDrLMXKedr+v9dPSlKVcK/M+ftE/yd/MPM/Md83SAE1/C96S2UZ7&#10;rV5BbMuBAtx6MJdxVXrE95HjBowz5jt/IYInLvdj5YybYKL0m7EiEmuHn/FZszkfDWTJFsq5uo6D&#10;KKrfgR1H78bOvHtxiOyoNxUir3onsqu2obhlH6zeRlWBFKVEk/6cg4sGTB1zotNVjCTjYE+iGsPH&#10;0p8+ZIqHA1k3E5hpqSsVRtWuAdX6qb5rtxoA7cLfXFu5tJGlpfJVuXzhb9PnOM6+/cq2TBMnIMOX&#10;PkmgiqOQmdd35FWh3VEEPSW6WzphUF7LFBv5dQ8xD45QQldibE5PRjWgj/Gwe6wVJZ370e2vwsCU&#10;gQqjFAHKefnZY7UEph6XnhpFPN6OeUrS5ECHagjRP6LHyZP9GBq34MTjw5iRURvpxGq6smAKN0Am&#10;Wh5dtGPl0QQBSelMRzp/NobQMJ1Q1VYytQn2/macOtuvRp2Q488cD6NWl4Vxgjs60oduXT76Q2pY&#10;l+unzxAPz2KsbjQrKwsf/vCv4VOf+h31/xMf/01KrHnMzy7hk5/4ZPow4uM3PvoxXH78Mr70pS/h&#10;u9/9Lv74s5+HyWRDb28vamtrkZ2drWpw77vvPuTn5yspvH//fmrxRbzjHe/AH/zBH6j0P//5z6Om&#10;pgaf+9zn8Fu/9VsKfB/5yEfwzW9+U+3/kz/5E1UxVFlZiTvvvFOlJ5VGGsDl2rKU60olklxTjv/G&#10;N75B1f6Pat/k5KSq5JJaXznmP/q3Pr/FNJAqdtW2ZezP3CbHSRoyE0KHz4yF436+/FY1mv4oY7ep&#10;VTtcLJwDw31o6TnAwmKi19chNdWnBlVr6MzB9sK9eCDnLhytI4OEW+CUvqn1e5Ev02eYC1BBIDey&#10;kOjdJTjacD9OXepHiKALkfEmCM7EXB9SCwbFRmHK66njTugJ4JOn3Vj6/f+NR/4KaG7bw4Jeg/BE&#10;N/bm7LjCiK/bCNgnvow1SX09W7+aDdcx9QAA//RJREFU5fUEMLDQCxMBKiMKWsis/pE2Ne9OaLxT&#10;NeKX4VnOvDCGdk8J+iJ1OFC9FR2eUlR17oSXx8s36r/8qz9Sg9+dWQ3gkTNRXHqcMve0l89di3YZ&#10;cYIOqn2gCrFgO2PccvTQaQUok/WeOowte5Ag286suJFYMGFmyQlnsBV9jkpYqV5GlkL41V99FE8/&#10;t4Rjx6P45WfmMMNYODLag35vPWW1ne+rGbFUF56+NLbWNnitAEirHK3hwcsvkymvsE0auK+HtNR5&#10;L6c/yfw8fhpT6nS6K5963v3ud6vl6/m99NJLCvT/N/0UWCWfM1ozaWBVJt9Ps9aYlCa1vprdIsOh&#10;qmaRBbhhdz7Gl6P448/9Nk5eiJFVbZigTS5aVc+P8xeDWD7hQUXdXlTWHVaj+ycYj0lTuJVVK556&#10;PIHTp/xoMRzE/JwP4UgbdIZitDI29ZBBZCS+2GgzHn88zIJnQHLBDHO4FiOTJjVHrCNSCd9EB4aW&#10;rYiN9yE22IOReTPBXgxjtAlmFuThJQcCI12o7NhLCd5+HSu+kglblpuDG+7byC78NQFavE3Fn3pv&#10;FWoZj+dTqssEy7GlXjW2UXC0g/vrGM92wkP5HprWqREYVs9GVLNBT6xVDTzQEy7EM798nM+pw8KS&#10;B17ev/TllTGCpZlhm+0oksccsA80qzG19IyxdWRkO+P/elcR3IyNI2Tnz/yvX0dp9T7Ehgy4Z/tN&#10;uG/fPei21pGlXfjQR5/Dp3/3/bj43DIelR4943rGu8N4/7PHMDdopTz34dicF/MTDkpiK5k3kZbB&#10;1xSUNfvxyz9UBevyhz+F0+/7LRz/wO9g5Vd+d519Wi1Xf/XTOPOR/4mTH/p9XPzV38YXv/rVNWAL&#10;yNNA/2l/AlZN4mr/BbSvRxrLT47LPP//hp/krwbE64C6bt/1+9PSWKuUuvVgeuhL6fC9cibIgtGO&#10;iQUbRmaN8BFwcyfpqZNdCMe7MBinJKacWzohBaBbDWwm3yVHKWezi+5Ef7ITKekMPdSKmRN+ArYV&#10;1mClGurEyoLoTXVgmXItOs6Y1ltC8Omw/EgIKcrJ2dMBREZ6Vc2ojHSwetqv7mF02QYn5WCfo5gF&#10;tRCHq2rXZK4w4Mt49B9kfpsP8f+10leO8T32PjUT+pVtlLc1Ni9sJ5/H0Pt/H4WVu2GN15EtK9DH&#10;ONc11KyGQInP9qrpFqNLJgzRcXV4yqFjPO8ebKJjsSM0JKGBBZOnXAikmuDqr6EkNmL+JBmQAE6M&#10;9OA9v/IkJhiP9g/3UF2UIzQmg4zXITzOZ6RzarUewfCKFYZwOboc5ei0FNIxNKHNc5Ryeg+66TAS&#10;dG7/55t/hnNPjuI9v3YJX/ziZwj6Pvz677yIE5dTCE2R+aONCEwZ1ciZ0pXv4vOzmCQjL1wM4PJj&#10;jH3P9TPeNePRJ4fTFUxSCNZXZkgEKr9nvwJcypiK7zWNmfu1r34FJ06cUuf/6gffi/PnL6j1t73t&#10;bfjzP/9zfPnLX8ZnP/tZxZAiT/+z/RQA14FRy3dZ17arzzLr9mmmmFmOk+XeXPz9F7+AkUQ3gcLC&#10;SPawe4spp1oxt+wkSFsxOdKN0dEuLB4n06XqYfIWYvq0C1MnXRhbsMDHWEma582dCqBDBsZuzUKH&#10;qYiM2atmYR+aNKjuW4FEG8HcptrXTjJ2HWb6ARkHKUZAGkooCxtR2rRNTV8ovVdkhoFDh7ehpDwL&#10;+yva8NgX0uXkEZaps3/xDa6nATrygT9QZeeasiTHyba/A8pMAVz4q5cRFFakY5o+6VMjRcSXKcll&#10;1AlLHplSjxjluczCJt9OY7OMBweaCKIWDB1jvhBwMri3jOfsjNSrjuoyGHeK9/rnf/k/1bv50Acf&#10;x+pqUI3rrA+XQeariQz1qJZP4ytUE3Rak1QrEycYapCtZcSHALfJCA9Rhhl2ph+VaxP0esbCUd7P&#10;wIwOYysuGKW98VQPAnM6+HjMwukwziwPYOVCnPfYjtu23wBXohePkWnnuC8yoydLdyEYb8MgHeYr&#10;MutPC9ZLzNgvf+kf8LWvfV2x2ac/89v4rU+mZai0JpKYVhoxfO1rX6On+SL+4R9k7vr/XD8NrGo6&#10;y7X8TjcfpDy+8g6EPa++j/V2JY29R3AT5fCbD+TgH7/xNSyyUI4SWHVduTC7ajFDMI0RWMMsoIME&#10;3dJxH4yMy7yhGjKfSTWgX552Q6bumF3xqZH/R+ataha24WUTpo4FEGVhlu5j0n0rMtihal4TZC2R&#10;mKPzNgK6C9OrLkyuBNBtJGCZtjRmUN9Ozbk4/tlvXDcRlXHx0Wv+n+N+09wjXOdxBKjMlH51/09g&#10;P/2CGlnQyBg6Ot4O52AzGk1H6FiKkZQO3nQcDjqNgXk9otN9qh2wjTK1yXyE28wwMnZ18X6dBFaE&#10;TmvpTFi1IR4Y7MbEaLrX0vvfdxrPPDmBx58ZQ4PuMBbP+hEYbIFpoFHtl+pT6UEkUzD2+EtVf+gW&#10;Qz6lvgkjKxYsnvNRhbTAECuHb6wDFl6vx54HS7QW9+TcwPxoVdOAJKfp4MjYntE2eIMNyKl5EF2+&#10;Eowu2rB0IaS6IU5d8OP4qTDVUSsSQ114/BHFrFdHN8w0EY0/+CmV47/zvB+LTP2/R3n+X/WTiiLp&#10;NyvMmZnn6yuTMvetN5WGmAwcsLb+poM5Kv0Jgik8qkdR6U4YLaUweKoxczoKe7QXOxtKsb++FhZX&#10;N2IJJ+pb81mAWXDo2WXY1Pu334zLdNBv/SYo2dowPGvFifMDqnG/jKg/MK5DkJItMW1iLCrfbWtZ&#10;6NvQ3MuYeMGH+q49ap6dFOW29DGVNMYZw6Xe95tp+UsQClvKdBmZFULXGAH61n8BcirLUeOfxPPf&#10;SYNXGvwnlo1wjTSpOWVmKfEHyKYyzq6fIDj2eD/6yUYC1pnzPjXWszFcTbCQDU8G1CDhqRkD77+N&#10;yqJcjaHkIXhbeg/h3OU5VHfsRI+7GClK9wjvv8mR/ioiI3GkFnWUwemRRkzBapR27och0gQbwRyY&#10;llESK+kMGvm/GQ5Kc3Em8Vkz4+Ztqv90n/soOq2HYY5XY/ZckGFELVyxNvjJmJFhsifj4pXzYcbJ&#10;engnu3gfRRgZoQJwV+E4Q49wsu2VmVUBjfbyD3+Mn0jMp+zH+OEPpDlheudPfvwjLoSB+V/Flowl&#10;f/xDbuJ2bv7BD35wTcyYGXdqMacste+v2nZtPfM4qcWV/+vXM9PJPE/bL8vMNDZKRzt3/XHa/ctP&#10;9mumbZOf9l8+Ock5r+enVeKtNw10YpnHaNvWH6uYde1Tjmy7dc9+bMqtxDMvvRP3F+dhcwG35+Vg&#10;05FcTD32OC698x1rd5D+lTUdhjXQimTKgMaWbJj8zWlmW2O0hd/9ump212EvRZ2pgPLOCH+iE0PS&#10;Z5Zy2umrQdDfhePzQRw/5sXiSQfGWUD94WZ0O4owOm2ghDbgUMUudJoZ+4YbcWGNYbW4dSN7/Is/&#10;QV1PLkyhcsQIwokVD6ViDINk/RgLs5MOYJKSVJojphb6GLNWo4NKoNdTCUOgXA3IPb5qZ3zZpsbK&#10;skSaEZ7SwSxznZIlrTJxNNmuyZGrKpxkeFl7olblycSUFS+89zzBV6umsThxKQo/GdBCtpw65Yct&#10;VaumX/SQNWVmOmHyITqQUaqQYcb+coxPpkgZbKUzKMUAY/jIUCuau/fCN9CK/gHeB9VME/NHhra9&#10;9OIUHYEFZmFwprtyMoixJRuOLTjRSnY/Ka2gLibxzOWJ1wArf3t278JvfvJj+JPPf1b9/9zn/hhP&#10;XH6chVQK7E9w8OBBfOYzv4fP/N6n1f6pmWk8vGs3kvEhTE1NsiCkh0H5jd/4DdVuWKvRlU8z3/rW&#10;t/DpT39ate998cUXodfr1eec7u5ufOhDH1LHab/f/d3fVZ983vzmN6s2vvL7zne+g7//+7+H1+tV&#10;7ZelXa+AR0Dz4Q9/WKUrv7/7u79Tn4c0YNntdtVBQT4TPfXUU0gk0veo3dv8/LxaymcdOV5aX8lP&#10;2z80NKQ+F8n+22+/Xcl7+bQkgNXaO7/aTwPfegCKiQy+Zj/BqPatHSuVStps8FeOWVv+0oEi3HFE&#10;2gX/BP/49S8jp7kCzdYuWEJ9+Nyfpj+N6Z3V8Ndk4WN3vhmRxmzUuBN4lHGk9fhzeOafrwWNMJxp&#10;9VkYlp6BeeWtaO84BL2tGMP0+MXlD8DuYYGOt+DcqRAunE3g3IVhHDsXwBLl4DhjyREyvM1Rhlh/&#10;J6ob9mBPaQvTfWWQarZ80U+mSbfZFRucN6gYUWJUAamMFfX4s9Ms7G1K+sbIehOrboxR7g7OGDE8&#10;Y8I4Y3cZLDvE+FWYNigTHNPGT3mQlLa8ZwMIM/4elFEwxrvxb//6fUSZ3lf+zxdVPsUZc0bJeFJZ&#10;9uH//rg65wtf/ms0OPMwy9BiVjqen/Ti2DE3Q4xexHmf0pdWOsOnVuzodhbDwbhYHMHUsh0TtBhZ&#10;vZayeHjZhekTfjUv6/hZt4p9ay3ZmJw2Yp6OyUdp/MH3n4Mt1oiPfeRRNR2JjOP0KmD9ibRPUjf+&#10;/R98Hz9cqx1e/zu4/+DaGhnpR9czy48ymEl+mUz10/5ebxoauOQnQNJ+G50naWYyY+Yx2vUk1pbf&#10;W9/6VrXM/L2R59EApgFQMw18mt20tl99tjlwtTFEpglw0+sE+kGyKY+/PecIPfQAnn/rSTU51RDZ&#10;MDzQgeVTEYTiHUhMdKn5P2UwtUfOhHCe8ZEAdiPgaCaMOBgly42xEFP6zk1bsLzshcVcQMC2Qtd+&#10;CM9eHMJbn5rGmXMRzJ/wweInMxII0qrn5MUIwpR8AwTOU3QKl77wI5g9ZYi89SMoqTmEkh7DFbZd&#10;+Z/fxuhxN6YIBqmcGZjpI7t1IUQJLs0Bp5Z9aqC4xZM+yn3p5qfH9GQAE7MBqoNqxPhs0gUuMcM4&#10;8mwEM6eCTCugWE9kp8TgI5S6iSkTdO4K2AiaJlMu2u0FZG8T49s6DC06VMzrT3ZgZs6DL32ZOpy/&#10;CK///FOzOL7kw1ufmMTclA1PPDqs+vAOjutx+dIQ+sjwgXiX6qW08qif7K/D2HEnY30rRibMOHsh&#10;jlOUvOMLRpw9E1EdKGanHag3HGJo0gVbuAkvPDmLC0zr2KU4mroPwELmfeUKJtVaH3j3F76FJ//i&#10;O7j8l9/C0//rO3iGpi0z12Up9tznvoq///LX8fKPvk+oSwF+/YX4P8tPwCV5fKWm9wrg3rhpFVLp&#10;del5k48b+X9uNYWPvu9ZDEc6MZIwYmbShVC4RU2LP3PCi9VT/bj41IiaXWDulA8XLnivA6hmAqKq&#10;0j24sBrCCcqz5RkXpkaMOH8ihmi4VjFUU1c+GtoLEfA04tHHptCjr0B9Wymmj/kxfdyEBV4jMWuC&#10;mwCYJatJo//YZDdCUlHUdui6a8onnREyVGLehJEFC2Jk8z5XKYJkIZm0ePCYFVNnAkpCnv+LH+HJ&#10;rwInPvsNVVNtJZt1+0vhSzUrVpXG+tIpwMTYVkZsEHkanTbDTlnqIxilp9DwsgUTx5xMz7H2lq79&#10;XXgsznhXjySvLYN1nz/Rj1PHI1hY9OLplSE8dX4Cj14aR39cnIsOjaZs9C/0UjY3IchzQqOdagb2&#10;E2fDatTDxTknppdcaDbmwzPcjVSqD00NWQjTSZ2YdOPSc4t47zuXKYcdaiiYQKD61SqY0iB77iu8&#10;0b/7CR7/qx/j0l/RI76GXfirH+FrX/kaHyj96ebdL/0yzGaTWk+lUqo10p/+6Z/igx/8IMbHx1WN&#10;8H+2n+SvcooCMJq2/GnsSlq0LVl5uPlwIxl5HwaGfXj2nRfJMG0ERi/myATPP3sC0ZgZTr9MwtQH&#10;fbSRcZ0RjZFJXCRzbljZQxPAL085sDTlxOMXx8kqAZxaieHc2XGEUr1o6jkCm6seLmcDFmZ8GBzV&#10;IxiQiiU/pbBdzR300K47sS93F5JTRjz2dJIS0s84z4jUMROK6yuvu6ZURL3teywzlLLJJTtciSYs&#10;nnMhOduHo2V78eC2u2A7+dZrz6FT2XtoO8ZWHDAHSumUrEhRfoZHe6DzV8JNVsyt24Ossq3YW3If&#10;jhHoMToL+RmClWpol4FJHR5/YU6N1TtIAKemevHMo2Oq7W9ivANzp91qWszTZ/oZ/kziXc/O4cwj&#10;g1gV4IpyoUMq6c1Cq6sYZX1Zagb7sVNeMiYl/LQb0wmD6tdbWPQAJuddaDDlwUtW7rM3oL2zBGeo&#10;iJboEOdXgnjbi0tYnJdJp3uoJgyvwqwvp8H6NpnY9m/+nfYDXPrrl1/TpD3oP3z1q/i3H0lF1Mv4&#10;zje/o2JTiVdFPoocFZP/YlKJ85/tJyCTHk6vNFXJ6zU1TrG8r7XeUltyKnDHoWw825ilZLmXXn2K&#10;BX2CXlym2Xjs8igeucTCsOxWo8OPz9kQibartrTrmU3sAgv/256awumVKM6vhHH+ZL/qV3n5kVHG&#10;qFE89XRK9Q01mcvR1l6AM5cXoTM3ocNYj/r2fDz3/BxOPhLFyceiGJ01IkEWP/loDINki5HjfsZh&#10;Nkyvcsl7XKAUnzzhxPHPy7fX9PXlm+zeo/fi0NEdSA3qceJ0ADfceJOKpS9/ed39/u3LKOruw3mW&#10;wcN5t5EtGbcuezBN+Tt3LqwqvP7ybz6H8GQH6ox78Gd/8UdqpvGxEy7u96sKqWVK0wtPj6DHcRSn&#10;+GzjjEcHeW/HHo8hr2kfLl0agTNQj6VjQSQnrXjsmWk89dgk3nZ5Br/89lV8+KNPIz6k4zP50ExJ&#10;nZq1qnlz4xN6XDqbQozsaR/sgMVXA4/UBMc6cPnsIJ65PI62njw8emEUq6sxjI3Z8BQldnCQzM/Y&#10;XRpfOFMbyeC1TwF82wxC0x3J3/Av3flVJSGA1VhaClBmbCfrr7cG9f9Pv/WgE1tfsfRaphiVy837&#10;aNJMVMCfcxTW/i7gX7+vvgUuEgBjx8xklj5K0X7VoHyZ8dspxklPvzCKJ54fxdlLIXpyM86fH4DD&#10;1Uy5u2uNpYDBD/wRHjmfwvvftoLLFyewPOel/KMUZix56VIMZyjpTl+M4fT5BKZn3JgYdcJsrcPJ&#10;CyMweqVnShRPvO0YgokerDJOO85rDM+aMSUgmLdikjHv5LyXjNYMu0yq5ShRc6baIo24SDXXqjuI&#10;E48MYGHeg5Mng1gksE5//nsKrBf+8kfqHqVzgAZY2S7LmY//PZp7q2CXjuv6HNR2H8SlZ1cRnzZg&#10;SL4tj/Vigo4hzKV0RpAGHvI5ZmDGCC9jWmFZ6Z30DGWoP9GBlUfCuPziHDr0xThY/CB2FNyKgLRk&#10;IjMKuIYZYlTU7sBxOsQPf+QyEsznNkrtJ56ZwsqiB0/z3PBwj2r0v3JuAO9iPDov4zQxxp2jWnnp&#10;bUt4kvFpmHF2nHL56RdmcWxlAO6RDpjjDegOVqDRePiqDBYTj39Ne9U1k3XFBm/QVJprJoVL+/Cv&#10;pZlp2nHrt/+0poYd3WD7q5lU5FxxWmv3I5ZeT997pmnHaf/Xf5LJPF8dv3acZip/uU/lDS3zM4xm&#10;mTJXS0ut81rqetqkXVmF2Jx7BIlpKz756V/D2ceHcOJCDMfPJbFEgM2teFhQLXjy2Sk88eQonn1+&#10;WU2VkRoz4iLB1ddXiJKy3Xjr09N4/skRPHo6glWCaZEy9sSJCMYo4XosxXjxHUs4eyaBaKgNb6UE&#10;dPlrMEWGPkcgnjvbj8fJNPGUDZeenMbMcaeaSHjl7ICah3SE6xKrLhLoqSWrYtj+UROCIz0IzfTA&#10;NdQKo68cx8hwFspWb6IFgxMmOhk/fhDYiVOfacC5T+XgEhn3UTLr2Y//KS79zcs497lv4ewffh2z&#10;ZOqJ6RA80XrVbDC5aFbtlqeOO0gKP8I8JexxKgudpxKjqzb0TzFunurB2KoVjoFauCmDkwTsEB3K&#10;/HlK+GUH3HQcl55IqjlSH3tyDiZfI2PgXowtWvHEczMYltpggtOb0KHdVgYfY+r4jB2PMW8uXhxD&#10;atWL1IoX9YajsHsa4LXX0Pmt4q3vWMAC9yXpPEIilaeYZ3R6Q+NmRMjE0WMGPP+BVfiGO2AM1dDR&#10;mK4yqxQSGXFe1TyuFZqNTAPtNbWTcv5aGppphSqzJU7mfmW8TmYBFFOFkA7jzfuvnbrjF2lpEF17&#10;H9q9yHPJPa4/R001sm77+nMVAF+hFlcs8zgtrcw0NrJb9tIJ0W7ecxg37jykmhreSMck4yQ36Drw&#10;R3/yaTJZB0ZmyGArdrKXEwNjBoyQBcaO2dTwmVLJcelCFG9/+wKOnwhgkt791/c8QGa0q47kLeU7&#10;4ZZeH9MEKiXdB95zGk89NYlHLg8zPkuqOWr3ld6Lw1W7EInrYDFVIxLpw8Gih7BEqXz+4hBGhg04&#10;dzKB4QkLJihHzz42iKEZK6KpbtS27FWjMlhijWhzFMIfb8bAlB6rl+LoZ0EdnLOg3ZKvhoMZHLfD&#10;7SrHmz7wLfzwY7cCn3wzLn0JWH7Hr+HE+38Ti7/8EbQlF66wq1hLSytsVgue+DoQDMoQn1P4+Cc+&#10;Dr3OqDoc7DmwDTXV9VhdOYG7t27G2972It7+4tvxzne+C3ff9xaML9gRjfZjYnKSasPKsGEZ42MT&#10;aGpsxOOXH4NOr2e+HcfczBydiRuBQBCDqSFey4+e7l6cPX8OM9OzeOldL2FqehqTp2Lw+/147q3P&#10;q898kq7RaMTlJ55UrfsWl5bVsEdTkzNUEKcQnu7D6OgYPvYbH6eCeRQOv8wO0JBmVikkilVlKYVn&#10;7f9GphU0KWDi9TXPL+fJUtumWWZBX5+W2s/zMo9XjoKm7uUXYIrN1kzu6coy4x40UyDivvXnr993&#10;5XiuS1ppZ5f+/2om52tppM9LL7X0tOto6wqsDFOETW/eI6Clc80uxk0ykHl2HgL9TvzwR/+O2cUY&#10;jp3uRzjeAVewXjU5XDrlx4XHhvDs5RG89Msn1NhKLk8tTp+M4eypAbgIzgsXBvHkE9OYnvDgxLE4&#10;FihtHzs/hBeeXaQMHsNYyojpMTsqqncw3QYMjRpht+ahuOpBBIZMKKnPxc6jDyGvei8KKncRlAcZ&#10;d1H+Tcjs3lY1rm6XtRiueBv6J410Ji4lSaVzgIxvdOnpcQyQZaXxvDQNlEHJZMTBmtK9eIpy9+Tn&#10;v31NhdKTX/2hqhiTiqVjv/eFa/YpI3DnVimhzzPmvpTE7HEP9IFynH92VoUjC2fClLIWGh3bcRdm&#10;T/lUJ3PpwD84ocOxc1GyrI3MSUfH2DU6pkOzsQihlA4rZEEZbE2aZp5/fAQnqGSOn4/jxPEIDhdv&#10;w9ufP4VF5uEi/7/vQ4/jzFOzaDCXYXC4D5cfG8cHXnoEzz+1gNOrYYyNMH94nQZDPlrJwMFUp/pU&#10;lYp3YrC/A4lkF0bpcDf90pZbIeyq7JZbccOWt1z9v4HdsPk2LjPOuc64T9K5RY7lf7V+K95Ee/Xz&#10;rpqc96Zbtly5lpz7JrXvNi7X0toi/2V7eturpn2rpLPB9p+zvVrepff9v38f/3+0N0kZvkUrBxsf&#10;8+qWeR7Xmd4NLF83bN6M7TsfwsMP3YuHHrw7bVvvVv8f3noP9u/diZ3bHsbWB+/Bgw/cha0P3YOH&#10;HrobO+Wch+/Dnp0PY/v2B7Cd63fcuRn3PXAH7n/oLtx13214kMc+wLQeeOBO7Obxd99/O/bu3YGt&#10;2+9Xacj593Pf1q334UGub2M6m2SSX/HYaVuLKa/8f3WTY6832ZdLJsjlkgwg01SIdNvH/2pqiuvT&#10;eSVTcSfTuFEmIKZEV/JYKlKy0uMcvzmL62ssLNfd+H40prv+udYf93pto/N/lvR+rvZ/y338B5tM&#10;SfJq4durmVJJGe9UzRhxoIgKLw9HGysQiZngcrchEOqmIulSNejz8x5K/y4uKYFHDGqQ9AFK/Jkp&#10;F2ZmPKqybWLEBatd+sB2YmTShqkxG8bGLPBFWhBJ9WByxouluQCGR2wYnXYjv+gBHGN8n0wYMRDq&#10;xcnlOD7w/stYWIxiiupoU6bkej2m5K56oI1NA4427aI6XsVYadkmGZNp12ZS2rRMVOdr+/ki1Hw2&#10;YgJS7lefLta2vdo9bfQcYhsd+9OYXFuzjfZrz5P5jL8ok+dSs6xvsO9nttd49/9fNK2caWVCvSeW&#10;tc0yZ9GREtxTkIOSikMIR80IBnoZm1oR8nUydBiBy9YEv6cdsQEdRkYtSMZ7MBTXc9mLoZSZoA3i&#10;+EIUg6F2TCQNcAUaMUuQJwn4Ocbi8wsRSlym12+EP2Kg/Legz1SKWEyP4SE7434Hpid9GExaMDvr&#10;SoNVA8xr2ZX5YNYeUjPxaKoN65qpniBqoivulxhL/tNkQqWNMus6kzQISAUAXk+2SboKmFzXvi9m&#10;prN+fp1My3yGK0qCx0s6Gx3/Rk3SS9/Dtc+m2U3yPMpbX3/uFWe0wb6fxqSJorDrRtf62e3nd5//&#10;b9qVsrCBqWPW1Ntbiqpwd2kRerwm1LVUIOjVId5vw1DChmTMQiAF8filGQwOWdW30UUy6mjMSGBa&#10;MJISMyLc3w2Puw75JQ8gTkZ+7GQcj58bwjCPD5E9BwZtiA054eb68JgLNncDxidcGB13whdtQzyp&#10;w/RYCFMj7jcGVqktVkOOqMJ3bQYIYDUTQNwi8leBlOfIfwHY+sIsFSpia2lcsbX0pcb1RiXN09cX&#10;ByDbN+8v5H2kJXv6P6+5tr6Rafevrcszy0TRAv71x/40JmkK6G5SsnzdM8p+blP3t0G+iSknuMH2&#10;n8akbbB2Dxvt/1lMPcv/hwGryibzJ9Nk+zXb1lTabSxfd+cdxR2Fh7G9rhp7io9g9fgEor5eMqcF&#10;dmsDopTF584MYXTYjAGy5cKUB4FwLxoaD2EwZsD8lBv90U7Ygs3odVRhZNyAmWkH2VgmBmuE3dNJ&#10;iW3B5HQYowT+AOVvUgDOc2ID6Ymyo8NGxOJOxIetabAqlnodlvlQr7RdTJsu8RpTYKVJ5kimrRUo&#10;yZjrbH2aGfsyMz9z+0aWeY+aXXFOGxy/3uQaIv3UzHjr9l1ja+nK82gm2zP/v9L9qv3qGhvv/y/7&#10;OZqoPHlPGaZG4xDjuipXyqFyPasMdx8txF1lJXhLWQUeLClCq74FIWcL3M5WjI+6EPB2IBrsxARZ&#10;NB5iDErp2uGqRXXrISRSBFt/D6ZmPajX52N36T0Ij+rQYy2BM9yC4EAXyusPY2w6hIWFBC5dnIMv&#10;0Mm414A4zw1GuhFOdsMZasXC8gDig6Y3wqxr8nHNMh84c7ukl2ZUzQSsXDIjRKIpNl2bv1QrqJpd&#10;SYPrMmmxuqZkIE22q8x8FdOOvfJ/LT3NMu9V2EwD0SuZ7FcvM4PFNUtfi+nIUmMyYVB52TIHTXZ6&#10;/c1S8aFJeu4X767ygP/V84tq4DWUelDpXX1Odc7a+n/ZGzP1HtZvy3j/aUuXOdUCTJY8R0wdv2sb&#10;2g1N8KU8uKfoKO4rLUGn10ZgDWA45URiwESGNZEl2+Aiy9pNdYhEetFlrUKPpRJRMm28X7onNqPK&#10;kIcGG+W0oxx5NQ/D5K8lq9bBF2xDKNaNhDBzSj4ZRdCf0MHjb4bD06i+YU+Mu3B2PowUQbxpPdhe&#10;r2UCMnO7pJe5T8AqsevVQieZIXJEZK7s5zYtnb1rtofn0G7mNklPCvWrFVp17VfavoGpe9zg+OuM&#10;8lokt5pXNmPs3vQLZRq8V9m35WAhbthXQ2l9GFvk2OxCvGl3NvcdUf8FxJt2ZOEt2ZVMp1jNji4F&#10;RArUTUqK8xjmw41MMx3fZtwD/8s9X7Ptv+w1LTPPMt+9tl3y/ma+mzcz72X85TcfPML/5bhpZy7u&#10;2Z9FdjPCa63GIiXqvsoi3FpSiMLWFly4vIj58SCiET3iMRP6/X2IR3RwONphcNQhFu7A6IQdjyxF&#10;ESUQGzvzoPPWoLojCy4C12KrgdVah8FxI4HKYxn/RhJ6WKXDRaQPU5N+LM1FMTCqx9SCF2OjVhyb&#10;j+Dk8egbZdarlilxM49Lg3WD/WsZpwr5mt0kn2T2Hla1xdccr84hu5LRMuXlG2WZzPvKtNcP1lzc&#10;lStOJfcasKaN90/WvJHAvOlgHr77ve9DH4hh0x171Qf3z/zhb2H+ZHpaQPn96Afp/rR3HZbZ34rU&#10;ubdkE6xk4Jv4f4u6t2wWGuZBxnW0OCtz23/Za1tmnmW+e227KJgt2Sx/kr/ZJXyHR3DbwRw09tRh&#10;eEyPEcacI+E+DA1YYQyZcWd5IbJrKzE5ESDA7BgeciA+IJ9YpNLJAKulkXFoE8L+Lrg8rRgOGxFk&#10;TDsQ1SE60AOXvwFBSuaF6X5EeE4w0QeXqx6xYDeP60Qg2ct4V4epmQAZugMx/h+fsKA/3I3JYTtO&#10;zfnTYNVMwCByNHObZlLAFXho68EqkjLzuMx967/7ZaYhzeQEqBpYtX3p2JbnUU6K57sS68r9rbPM&#10;e7xyD6+yTyzz/FcyOW5zFo/fk0VwiectInAEPEdx26EibNqejU0P7lS11lvz8jG1OIgtu+9Cj9uJ&#10;449MIyBT4g80whSpVw3KXYNlsMfaFWC136c+8/vK3rxjN27blYPNe0SGyYztG9/Tf9lr25Vytu6d&#10;i2nHKGVEZXPL3mLcRvV2674c3H/wQYRTLoKrDQszvZgctWEwasIoQRkJ6HB3wUHsrSpnrOrG/EQQ&#10;qaQNszNhJCMm2C31mBr3q886KcrjEOXwTMIKP8GZGNBjbNCC4REj41gzxkY8GBtyI8m4NBk34vzZ&#10;IVw4P4zhYSsmmPZApAfjQ0YsL/kxOmLCKhl6fNCKpfnQRjKYAFMydf32a01kq0g5Jed4zjX7uW+L&#10;ZAaXyphBsk0L5JXtZYYq2StyV4AtUjOdmW8miynmEakitrZdexGZds11aTcdyOX5cs2MbRn7xTZK&#10;J9OunEcpLvJ0C6XrfWq4FGD1sSex6YE9av2pdzyhlrPHkmh3F8ERrkAo3ofQWB+sQ13QxxrgHe9U&#10;0wkGJnthHyjl/yZ6VsYj0SYYrAXQW9ODcoWHvSw0+5ifvPbafVyJn/7LrjN5xxspLa2cZL5v9S7V&#10;Uso281VIQJzv/hy0OnthCrZQfuowGu/A4pQDbi/fUbwbAV8XYlEDJsiW4YUhPFxWhPiQFYP9ZkyM&#10;eREMdGE0aSewPYiHDfC7W9S3Vq+vCWP9vfAFmhEb6EN/sAM2dy0MnhqMjjswPebE8EA3nM4WBKQz&#10;BVl2JGXD0pQH00kzlsc8mGIce+Z4DOdOJCmze5Cc3uA7q2LQ9eBTlmZDzdKfG7h9g0yTbcKaCpTC&#10;lDxWA88VAIuRUVUFjmwnYylJkmESz2kNINIgvv4lrDclG2nXvrBrnyfzXjcyTXqqHi17KVH5X/rg&#10;Di0EUdCUjwQDftdgCxwDTWrUen20Fr2hMpgTdXAkWuAd7ERq3gwvARo/bodntAvW0WYYBypgG6iF&#10;N9YKOxlXJvVtd+XhXb/yDCzhamzPYX4wNNBA+nru9T+r3SRqjMvM96rZ1TKtldf0/5uzi3hOEW5n&#10;WFPWzvcUNZPRDEgm+5DwtGGEseNgopfM2EQgNWOQErilPg8NDfkIeI24r6IUU6szSA26EKHMHR50&#10;YJQ2lLKjn6Ae5NLj6sBg3Ay/v1lNg+EJtFLKdmFy3I2zF8dgslUiyWuM8JpDgwYCvhknF0M4MerE&#10;LNl1MNqLuTE3mTWI6SmXmimhP9qBRKLnWhmsPaTGgOv3ZZrKAGaWBqRMk0zU5LSWUSpd2jUSWa6z&#10;VuurwLwGtGvSE8DSpAGDpLH+PsQkXe1+lPH4qy8qQ6JnpvsaJsenp6koUmnLz2IqRH3rTtiiVfTG&#10;lbANNsA/0cWYpgL6/go1l6grSRYd7YZroh3GoXr453oRpqwKDrfAnqgioGsQknWCttdXQkYuhi1e&#10;h+9+/9twRHv4LIfThXDd/WxkcszrPfb/D6a9R/Uu5f2srat3n/Ffs8wyILb5YDFup4KLxP2MKTvg&#10;tJYzXGmBz1FP9uojQ1phsVTA461DZeNhBMM96NVT+k4FkSCb7m2uwa7yYkzPRHhOCy6cmqBENiHK&#10;c5dmIwiQKUOeDsRjOgKMcnbSjpRyBjJyRitjXManvkZEyeSr835Eku3whhqQoPQ+NU02HeKxqV7V&#10;TW50xAKXo4HM3oOTJxJYXqAM1h5Ke2hZqhYw60wx5JqpuJLbMmWasOlNZEs5VlhSPJ8G+itpyL4M&#10;Zt0s+zXGXQNqGqzXAkviVjlGu8e0XU1bWyonIedmbFfrsl1eFtPR7vc6U8yePk+UhcoHPuct3CY1&#10;vg/nV+HTv/87CIz0qpm1g/SKtoFqWGjG/kr0RotgiVXBmUxPee8a64CRsWpgkjKIZvWXwZushjlY&#10;AbOVS3c1DO5KGP0yC5tVOQMZO/bmfbnX3Jfcu9y39nyZ9h8pkze6/i/K1l8r/S6vLUuaae9Y7Nry&#10;sZYG36v2VeGmXfsZR/YxvjTAHq5n+OIm8zUiPNAFh5NLMqDdTmcaake3oZCxaB30uioMMMacHXWh&#10;1NKBu0vL4InaMZxkTOrvQG1bEayuWrKlAR6CPuRpRUi+vU56cHo5RhnchYWVAEaHjQSjHqszHkwO&#10;mbA848dAfyfiZNmBWDdG4nqcPjaAF549hscujpOtLQr0saiOYVMP5XLXGljVAwnDyUNeLdRXHlgs&#10;4xOLmDqWwLhyHD2WFHL1X4FQvJkAOA1ILZ0roJdYV/4LQOQcFrwtjCXEtHQ1k3RuXmtXrK7L66jl&#10;WmGV+5UWSSp92bd2r2kZS+CJ45B0BHhraWaaun9ZV/E3r8Xz5b5lfTPvJc1c+fjnb3wDRudRuBl3&#10;OlO1a2PONqpBtzzxRtgph+399fCO8iVMdMPso8eesSI4JoNo15N1K+FI1kAXqYCXQLaECdZ4DQLJ&#10;Fvzax1/C7qJDuG1/Ga/HPOA9qPuQPJW6Afleux6cfG+/uKaF15oKDbj8j71W+r3Ie0iHS+l3sv54&#10;2aa2Z+zTjpM08rosquzcvD8L0YQO42MmmMmMoXizqgR0+Grgt9aoOW0DZL3RITMZtQCjow50d5Yh&#10;GXVhwN+HQL8Vd1WW4kBNJUZG3Ij4WtDTU8lYtBVWbwuGCEadsRy+SBt6+orht7AcDOsUU87Nuxnf&#10;6nCcYB0nCAdjfZiesGNkwoTEkA4DYT3OrCYwTtDPDfnIyi6YPU0Ik6mTE4yJB3rTFUzCgKpAqgdK&#10;v3ztv7aelq3MAGVp4CjmlHPXzltvavva/hvXHafSlGsoRksz6tWMTl/zyrVpGkuLpVnv2gKkmXI+&#10;mkMhSFUnAjoile6rmGq5spa+1tIl8xxZt/ankJx3Mf5shDdRC6sAbbRdjU0bSbWRKUvgIlidCQFi&#10;NdzJVgK1E/3TPUgt6glUMiqZ2DPWSildDSflb2i6F//9E+9XQ9wUdpXTOfB+6VSkouymg4dUvsm1&#10;Ve1lxv38R1umo9ho/8/T0tdKlxEx9U7kfazdQ+axmRWJqnxJOVkrK2rb2vlbGK+KQjO7e2DoLYCP&#10;QAh5myg7OxH20fmGGuGPtSu2Gwl0qM8ng0kD/xsxNkygJUxYWB7C3QX5uKOiAll1R+EkwGJJFzy+&#10;Vsa49RhNGcnKBOigDiGmM8HY1htqpox2IEUgL8iokENGzI/ZmW4P2dnAY/uwyPg0xrT640bEUjoE&#10;1ZCvXkzMhdDXU4a6vkKMz61VMGkAkOV1tvbwWsFP21XgvJqpzFv3XzJXSV6V0cxwrl+Vu9dbZsZf&#10;k9YGx4opIPOcTNP2/SwFTZyK/LyTJvQRcK5YNbyMS8PTXZS+9WpwK3e8Sc2KbQ5VwTvcAVeqGW4Z&#10;9Gq4k2A1wS5sTAktUtnOeNc+1IjgBIE+oUNeY7ZK/827dmMLGVVqoG/YW6hCDi3seLXn/plNFI68&#10;F7mO5Jm2XNuv5d3PG6xa+RJTjpamnDCXG11LbVs7RlvXGFXdc4ZllmmpuLtlXyHu2rMXdk83OjuP&#10;wOCtRY+7HDqGJIkJPZp6ctCjO4opAmaMYc4ogWUwlhFIXfBZquB2taK2pwn3VFfgwfo67KwuRZOj&#10;BxZ3G8LBNsa1fUj26+ELt1Bat2N83Im5GR/lbC/j33YkKInPnxjAOcagCWH4ETsmZ51IDVqwOBXB&#10;0nQEl59cgUFXDZ+/F72U1VOTXlgireg0FKeZVby2JjHUHK1quc7WPrPcspcZKesbHUPTMk1sfTrp&#10;a0lG08tpgBWwsqCIybmZlnmuyBktDZWOgF6OUduvgl/t05iVBWAL5fmV9NbOybQrBYAmDkPWM2Nb&#10;kezSwuVmOin5OWLNqLMeoqxtgmOkCf5pmSSJwB2hFBpogGukDUEZlFqmHeR6bs0u3Lv/LoyuhuCf&#10;aod7QsbwIZDH2xGcozwep1cON6n41zdap8YKkt+mB+5mjHWAzyNAlcK8Fqas3dcrmRyz0fZXs7Sj&#10;TKctYcgtWVcBIyHHLSLL1bHr05b/V/Pq9Vo6HEmnlb5GpqWZVb1nUV08RgYylwHM5T6U9JeQQJmE&#10;PjxW3rdSY9emJWBV8pmmWsztPaze466Sw6jpOAyTpw51XdmobMxCIsL36axAhykffe4yzI/Y1PfO&#10;hQUvIv4uDA8YMMFtvkgX3IkQHqypxRYy7L1VRXig5AAlcg8cjiaMDzoYp5Jdx3vgYzwcC3WToY2q&#10;z+pAvAtTwyakYoxjyabDcStm5r2YX4xiZiyExdPDONxYgPLOWpj83Wi31cFlb2SMTIk9ttaQP/MB&#10;rzV5yDXT4r/dfPg964/LeBEZ2yXD1/+XWFV60kh3OeX5VEam9ysPubb+SiaZn3556Zedfvn8L/sl&#10;LXl5XBdTLaSksMkLXjt2vaULKs+hZUrxK7a/iMx2FNkNHWinp2v1FcHC2DM03gHbMOPUsRbo49Wq&#10;dtc73Ab/CEFI6esb78a2/fego6+OkpjsOtSlBpi2j/CcYcavBLo9Vgd7qB4GRwm8Qy2UxnUwuAoR&#10;ibfhj//kM9i8d/8aSPkM4pDkuaRgrr/HDLsKslc/LtOkkEtMfqNIxaxinitttwvUexJntdE5aZP8&#10;ev3XyTRJX5aZZUyVxSyWCwEm36/6ji+A5f3cRGBuzinBrTmFuPtgLh1gFhqMncqxab9NDxzksVfL&#10;ijhsAad803/zblkews07j2Dznv1wjobQH+vAwqofrV05CMfbEQlRBke74Kck7rEUwmevoiztQRuB&#10;HY/3IRruQMDbitXVFHaU5ONWxq73VZbh/rpK3Ft2FI8+dxojgzYea1G1w4+dGcOJ5SROnxrF/HwU&#10;yVArznJ9cdiCiWE7HrkwhZXLC5gcG0CTvR1HuxvgZ5x88flTaOirQWTEgTOPjyAxbEC0v/n6TzeZ&#10;lpmRV+K/PWIyCkQ6QwQUwo5SSDTTXsirpSmFUCuI2voVSXTdOVdNXW8t/bSl/2v7M89Lg1UKYhqU&#10;r2osHOl2uteazDB+84EiVRiCw3r0RapgHmKsOt4G02A9LASfjmB1DLfAmmTsQ4a1UBZvz74XJl87&#10;5XILXPzvlvlPZf6UeT28PFfA7ubxBl852g05jIdrUdm+C45gObyRBnW9Lbv30YGk8+hKvmU8z7X5&#10;cPVZtDzT/oup/OG7ydym2WamK00eNx8owe3bD9FJHOC1s1i4Jb/l2+RaGrTMvFHfwdf2vRFLKxwt&#10;f699vvQ4VNkKrLdkM4Y/WMb/xdi8fTfG5sfx/e9/F9/5zjfxne9+S+WRMVSK/uE+5FYXY+L4pfRz&#10;yrPTVAgkI5SocpuLG/ccpDIUtcVjdu1HZFgmmq4l47VgbtaBUKAV0UQPKrv3w5vsUDPBJ6ctCAx1&#10;wuGrhdVchWefPo6xSQ9lcwx3V1JWV5TigYYK3F9fjXtKcnH2iRWcXQniEdrQqA+jcTMmhhwYjJuw&#10;POnC255axeRAH1y+LuxrasC+hjLsKcvBgcZCtJlakBi1oH+oFy5/OzyhFgyOmLG4GFNDl27YkF/b&#10;ln5JfClrrHrzXj64NLKX/+oY8brp4zayzDQ1kwxUrXSYgUqqrjHsFZMMlv1rtv7+1EvY4FpaTe5G&#10;zLzh8WumOqCr1lLi0dPb0mwi1xJwcDuf+Utf+QqmVj1wjbbCNtqoaoRtfNH2uMxAVgczl2qKfIJZ&#10;F6xAKGWEK95JoLYiKCzMWFWmBByYNanxaa0D9dCzoBkjFQRoNQJkZGukBuFkCzyRehjD5Zg5saQA&#10;Ivks+ZLuicRn4r1pTlH1y5X/cpwy7hc24rp6ljUQyLqmOmQ907YcOMS8L8YvPbQPTq8B7dYydJvq&#10;8Wu//lE8cLRSOeNbswmYg+l20JJXch+ST3Kt9emJyfUFmBvvS6dxi3ouqfxL35PWnFOGVLkxqxyb&#10;7tuGD/3GbyhQfu9734bfVow+02E0GHLRRcla2LCdMeQ+NWO5M5qe9SE9eojcH02VWRqBqkYqoRO4&#10;NZuMmJOPO/JL8Jb8bDrUTtgCVQRph4pPdc5KGPrrEBzpxaXHRjE4rENksEs1TPDa+F48VEKWSrzw&#10;9Aruzt+De+trcW9dBe6pqcBbqkrwcAWV0XiY+diEySk/5a0DQ5TB8ilmcsTCdSti/kbUGxqws70J&#10;wQEn07ZgxGNGjID2eJoRHzGhq68QDm8dooxzm1vz4e9vfCUZLACSwkDjUtXk7pOHZ0ZwKfIk7SGv&#10;suhGdn26fCkCdOlRIxMAy7pKm+si77R0teNlO/9rHjl9zeuvowoqX1Aa2ExPO3/N1h+fadKFbYu0&#10;x2VBvPkQvfTsMvaUt2LTQ3vJMNnYwkK86e4HcfrpVbgpdU2JBphHa+EYbYYn3gArmVAm2DWtgdTG&#10;F20JV8ERodylx3YOthPEbWRTgpH7opOUNLM61QLKHmc6qRro/CXodheq8yy+Kha8egK8VRU+YTfV&#10;XpgMJ3JQhRxkHYktf2l/LkKTC+o42Sb5ky74IinXwM08vFEKrgBWAC4gWZ8HlJU3C6tSJhrsff8P&#10;e/8BJVl2VQnDJam71d53l/dVWVmV3nufGRGZGd577yPSe19ZvqqrqrvaqNVSSy2PAIFAMIMRIAYB&#10;M8DwYYYxQsJJuOETg3cSYn/73MiojsrOdgL+9f/f+mOtsyLivRf3vXjvnrP3vuZc/KcvfxHLcybM&#10;LkVQ3T2oyt+1r5xoRGQ6epQozHty9Ax/VwhmUoacW02B3DJV9pvcewnWqqtN6hivT/WD8vrv4ve7&#10;9x/H6sVn1Dl/+kufZ+UeIeINYDKmUcP4Bm11MEc7oLXVwBvpgp5m4z3Te9rx1d/5H7jwwgdVXZCZ&#10;UAIM9xMUJEWL1N0Hz4iT1uDR+jrs7enAQ22t2F1TDVfKAK2lGnpLPbyBfgSpEU2ynEa0F6uLXoW4&#10;k9SkC5NOjFgaEEsa8IEXF1ChY5ltddjT341H2+vxKNH98a4uHNT24Vh7FebX47h8NY9zlyfQqq1n&#10;nXAgnRjF1VU/KjXtqOhpx4W1JCzeDvh9/YjzPzpd3ZRGOmpjImuS/zmrJfqP4oXnZ96cBkslLw47&#10;LNJTeeDyLje8+FB2sp3KE1OOI+WoaMeKxPdiY5BY8bjSB7tT+W9lpecr2k7HKRRi5b3rdLuqGMXX&#10;wfpaPH2qUn2+69AxVqhGvGdvGVaurCMyoyei0vnmB2AXvUkaHJ0egne8F1E6lyXWDGeKlYeVyU39&#10;aU90qjVaZNl8SS2ZXrYjNDGqlqqX0U6h6UHq3H5E0v3wE1X9uW4eN0p63AdzoAZXbs6iYWAUDyhn&#10;E+3cwmuXRpYWdX2/+lv/E4e6+rHriX3q+9f+4Bu0r+Nrv/913s8q3Hf0FO5XkuWtn9ndrNjSSCfD&#10;Px+Xz089gfPn8xgfM8NgN2F/+VF87fe+qs5RfP3Pr/6OeldBkmXcLl+CBu11lrKzyX4xSZ9yF98f&#10;PNaCv/7bv8VXv/o/MBM3YXrSBXesF45YF9JKTw6iqf1pxKZHYQg08r4Pq+GaPZbTsCW60WuqhM7V&#10;CGvEqq7rQFsb74E4LGm81FmywgeqavFwHZ2qsR6PN9fjkZYmPNRMKlt1CCkyIbO1lU5TQE5nkAGX&#10;1NfjbcfF62msbARhsTZjkPo1RApr87bAHNFgX/MZPEbd+jiRVajw0x1tODDYgzNGLWr0Qzit60Ll&#10;iBYHdSOKLp8ZbMTMhWkc1vbjeH8npueItLzPU+PSEGVDhGW6/T2kwENwBPrgdPdgidT4xuXczsgq&#10;CFXYXnDQwpS1LQomTeBbtGUnEycoUDaJuneWK2UqGizlqYhXdFapTG8sUx7q9m3q+qRsKUPK22H/&#10;dtt+jDqOJpRLXrseeAQDw41wOahHQwW92Gs2MSqfUgHlvWQBX/v9P0BVbxV8M33wTGjhJiJ6p3rh&#10;zhINx7r53k7k7IIp0gJjqFWhZGxaB3eysCK2Pz+I5JwFIdKtyPwokot02IkBOEh3X31pDqFwJ+JT&#10;GkSmtEjydwFG9jAj+9f/6Bu8T6dZqZvx/jNNuPtMIz734z9NRGjAybozGHF3w8MI/PS+p/D+g4fI&#10;WI7hz//yL3H3nsPocniozyr4ezqs+t87MyG5z2q/3CuisaxB9BNf/Ekk0zqV/WCMziOVNpYdxsaK&#10;GRNrKWjtGgazw+peFZedVE7IMsTuIrqXNgKWmrQGq+GjPEampTUNFljELNFrnTRxMc1zUDuOehrV&#10;IsmytIWsVD7qIvugY8ZnRtBtPQUz770v2g29t5n3VwtzkqgY7sPx+r2qvJNtA0RxUnfpCjtWgfur&#10;iawNRD866aONDXikqQn3NzXgvrpydIw0I5wxwGCrh9nfiQz1aiw1BLu3lUGjC9ZgB+9zP0z87nD2&#10;cD+DNlF47dIs9rTUUr+24YlOInVHM47r+nBEN4gDmgEc0WrpvIM4MjyEo0Y6rEaDPYM6nNEbcGBA&#10;iz59F+bPTmF1Icx73ItQsB8eVytiRFeTrZ0IvoHzCyGMT5nf6KziYEJthO6qbaIBthxD0RVBwzd5&#10;6GpYHN/lWHnw251VvgslUZWC5cgkbBmor1KKbitTKHahgt1pxXKKZe60/w12e//rx0vFqhwywhSK&#10;olPXAj/RMJ6lIwbakUzp1cP2ZUK459BBPvAz6vuBxjo4x4X2jsI6Xg8HHdaRIYpOkfZUPwBzsA3W&#10;eCt1KxE204nQrEY5soXa1J8dUGu6REhpfBPD1Kh6Oq+e5+jCxLiZ56a2paPGMt1IZahl0kNwepvw&#10;J//7D4mcj+Mv/+av1TXIa/25lzDgGIAn0U7K1gtPVHRvOytUK4z8H/LyJCJ8VhV4X5m0Dcj9LOha&#10;dY+23m8/R3EqUtpCd5ogdx3u2rtblWNwN8HNiuolS3DmSOuTZBKpEeRZsT0BO3btKczfVRpatP9p&#10;MclvJeVKg2PhfLe7w9R2biPljozl1G/PLsbR03cKsytejOdHsD7lxI2rGehMFUgxuPnHhmDyN8NM&#10;53WG2omip1XLuTfOYBnjM6Az1ffshzethY/BVmuvwSiR7+d+8afw93/39zxvFe4/SnCorcWjra20&#10;RloDHm6pw8ONVXi0rgJH+mvQbWtELDeI/LgRdn+b6saRflh7tA02MiZHrg8mfo9GdURCMzzUzQvr&#10;XgwY23Cwq5XUuguPdXfg6U4a0faoXou9fe14aoDUWEMHptOeHKHTDnTicF83Tg+znsRHMMngt74S&#10;RIbofvnmBLLTJpzbjGBy3o2pJS8ykwbEJ0fudNbXKSlvKN9LK7w4iHTOS4V/QxeHPAC+K8STSiEP&#10;veS3pVYIBjSpIMpReawcTxMHKpq0NG531mIZt7+X7Lu9beuYO467o+zCtYuWK+vR4dHDx7D57Bpp&#10;kBa2YB18fBj5eRPWqCs+8PJl/Omf/pGqUMWXJTYC13gPDDk6B53SmiKikuq2dOyFn87oGu+HPtBA&#10;9O1TY4YTSya1uK8ny6g/pkEww+jMhx4Y1xB5R+i4fQjxN+MLeuqUbqRT/WrN1GC2G9NTI/jGH3+d&#10;CJnArsOHqSmrqHMTsIR5PvMpRKiB/WO91L/9RGMtnMlmdY0Havcp2icBsfhM77gHvLdqCqPQYz4z&#10;caS7qEPvPt1IpCMNrmjGw8dPIhAbxW/81i8hRIQJZ3VwEXGGPQ3IzTjhdg8SdcN4//6T2LX7qDrv&#10;e/g8761o5XNtZx1oxSMVfC+TPvVCnbj/FLXu3pPq2L/7+7/B8rQf1y6lMT9vxSSp3snuPdCGm5HM&#10;G9UQTnO4Fc5IP6LUkK3dB6AnY+kJ1FKnttIpGSRl3VLKkdCCDuZMG4NIJxz5Ph7XgpbRY3SEXgzZ&#10;Cv3ju/Y8jbubavB4WzsdtQX3NtfgsaY6PNpADUvb13oStfo62MK9SEZHkJu2k9kQPaN98KUH+YyG&#10;4UoPQOupx9isDZmcnsGiDxqi/STZwMJCFD2Ofuymwz7Z04PHujpwuL+HdFeD/ZpenBjqRrNFgw7L&#10;CHRuIxlRP6xRGTAzAkeIVH/MxTK8SBNBbfEeOOxNeO5SFp/77BWyvApKqFE6Kx3wduXeerCljqqc&#10;VJxQ3uUYPmyJmOIoRVPOyffitKWCvf77HU1+K7/bsmIlKppsU061ZcVyb6N8yb5iJVT7S85xe/9W&#10;mRIAilpKytj15GHkNm5S251AIG9DjBHMFm2BU4YCMpq7qVlWL4TxIz/+o+qBG/gQrak+Ul4ZwN8N&#10;Q7oFhlgTqWwHEboNFkZgK51Mn6AT50ibqD3DRMsIA0FIUJP0TVp8PQlWCEbKMKmxLSutjx2ITg4h&#10;GO9EdmaYmnWA19DBACJ9r50YCY6wkvSisuUQLLZWREkLw9xuZVAY8dUwEHQjmOtV16hxky7v218Y&#10;DFLyPFU3y5aJzpRGQrkP8uzuOdmF+890qG0PHCUKHTyA/GoUGlubKlOW4Rix1cJKBPOw8sbGDPCy&#10;orkkMwJpcgt12cMHCw4rr+svfwg3Pvwabn3kNTz76kdx66OfVDpaXr/8K19GblwLB5FqYslKR+jD&#10;6rMp5GeMasCJi9Q/FR1FdtIEH/+T2deIxXUHhs3lsIWaWMlrECMzGaFTj7jrkMoNo7LzaQbIVjR2&#10;76d+7cKwj3Q5w+fEZ5WY1GHQWoe//Ou/gCUVxSOkqg+2tOLpZiJsIx22kWhLe7q5luhYgX4ng7C7&#10;HSZ7A+ZmAxg0VyE9a1QaVhqhZFErD1mP0dcKg5eoG5cGKR0pcR9uPL+GKk0z9rbWEF2bSYkbsJ/B&#10;oXygA702/sarhdHNdzsDbLgf6WkfaXcjlpeDmJwMIsF7OjXDIJHVEDCsePb6OF6+MoaXLuV4DXrs&#10;kkqrukv44IqNP4KsqrLTlCOWOKtqwZVj38LUftUoUihjR+MxgsIFulSSQG3Lis663YpMoOicYkLx&#10;djpfcX+xTOl2UJW15Bh5PXJsN/zxASIbaVV4CD5SqwBpZTTdg5/46c/jH/7hH3Cg/jg1Sw8scXHm&#10;Tn7uhSFJPZXrUs7mmRyAOdamnNgx3oXQZB8rdwuiUzrV6ORMt6vVt810ZH+GKEgNFswNMAA0wsLt&#10;3mwPK24X9S2pOJ1PunWCLNMb66Ne68CZuv2obXyCSNODECm1i9HeF2tnpezieRvxzAuzRFcL7tn/&#10;JO45wvsjo8z43O49Tr3Ge1NsyJHJ/PeeoY4jVX1/WRMePNOKXfsrYQgEiHZ/r+6HvGTKXt9oNTau&#10;bMBJFMiNO6kLR+Fi5QywcgbSw4jkGLxY8ewBaRDpQYS0ME+K/P2ffQahUB+GdSdRVfcYK3UHaWUn&#10;xkihN+Y9CPKepBaGkJmjwzPQjfia4CEqyoJUY7MWJDN6JKZGiZwMYgxciakhsh5qSdJ8mS2z+Uwc&#10;g9FmDDqqoacjDrvqobHXw5no57YqVZ4j3g1fuAdWal4fpUUkr8PyxXH1356gvnyqpQ2PK2StVu8P&#10;S0NTSw0aLF3oc7TROfuQTTJ4e0TaiDbuQYJl2JKdMBK5bTGWHeiEPziEZM6khg/euD7LemOAxtpP&#10;NKQzziShdXTD5OpAkHUqz/+2eTmNQHQAYwxOM8sBrK2FMDXlQFvvcTg97Zidc8BNXX79SoZyTAO7&#10;u1WtYxsTGiwV9jYaycgkcUbVsFSozMoZtvaLoyhk23KCN7OiIxXL2MnU/qKxAqmy+blob+aspcha&#10;ul2VU1J+8RzqN0oTl5RdcszdRzvxf/7iL/Hrv/Vb6kH+72/+Of77//wKNKYBpKid7OER7D1Vhl/5&#10;tV9EJkWqHO2iIxHJpgaRmjHAmmyDOU99Q4dxJdoQZ+UyJxjZ/aTCrIiyZL6ZzurJd8M9wYqdJ5KS&#10;DvuJtmYihTi0jH6SOa2eiX4YidQy7S4xq6MG64I9TdocLoeDlcLNcmNEVV+4jjqqAT5W8IDq3y2g&#10;qpWV8/4j5XgvGc771KCGQr+4dJUIoxBElVQ5D1a1YE/LEL7487+ofjd38QI1cC/OVN2DaKxDoX7A&#10;14YLl2fU/v/2334dK4sZWP1D6KcWjM/Z4OW5knEiRaSeqNaGE4cfUotHfeibwIX/8mfwuHtgZ0U3&#10;c99IpAVVukNEQUoCTzd/W090HiDts2Jx0YZQrBNuOqGDujgyr0VwdhijDGIiI4KUFi2Gw0Tdfpxo&#10;eQJtRDpLtJVSoB2GSBtis3RqonOL/gS67KcRmRyGPdEBvb8RZnMjAgwQjuwght2dMNCpLf5Ce8SD&#10;nY14orlOIatqGe6g47Y3YU9rJepGWmAmxY3ynufHTYgumJSzixywkHanFwy8X7WYnvdiMmHFdMaF&#10;HJlZdtKH6awT2bgTm2tZPH95EtcvLODlm+tIRPT41OdvIL9kZ72xIjw5iDDrwOqqB/kpIyY33Wrp&#10;y3GaBHfXigk6BomzNzPY3Air/vpdt2kvnVS6U+Sz0CGpyKpii67cquDFrhzlADuYOFzBoaUDeqsM&#10;Oldxe6nJ/iJ93qmsd2s7neOdWKFbg5T4wCm852gF6WMNkktnGampy3y9sPi61MOVl9ZNGkSq6yLC&#10;JmdNRINe1ejglv5SOow9K5PLe5R2srEyOVhpjPFmNctG1ioVpxRUDtIRO3WnWZG7qHeJxOk2mKJ1&#10;3N9H1CWykso5WBHFXAwGPqJ1cJpIOs5zxFvhZ/kya8eaboWZ9hM/+4PweJvw/t2P4N7Dp3DPwTLc&#10;fegEHfVMgS3x/uw6WE4EKTi1vBau3sCupw/heFM9tKR8WmMNTOY6OPxt8BOxraFmWIhW2TmXOt4a&#10;sxMJPKpPMz5tQHzKoDShlyg/bK7Ec2r19H9Rq7c9+9vfwX3330+KrFcLGBtDDbynBrT3H0KL9jga&#10;evaipW+fWli5tfcQgolBxDMaLLHiXrwcx9UbEyx/BH5qcdH2gSmhvS28hnbkWJ5PJkfkNYoB2bZa&#10;iv3Ur6OBJkoLopG/FQO2SiJiD6+XLCk1jHhSjzbtCQxZKjFoKzzTJ1pr8XALaTCd9WHq2Edbm3Cg&#10;qxpdjk4G3kFMTlmIrC1oHjqGKKVAmI7vIbPwZQaJ+CPIjOmxMGVDIq7DrGSZmLAjrzJI+DE14cbi&#10;QgA3ry7itVcvI5saJWMwI5jVMsCyDFLejsEysikNOkfLkJwz01FNmCD6Sot3iP95bMmGuSUnrpyL&#10;YmrFKc5KJ93KMKiGEUqXilBhVmTllKSNCrmUo9JKRpyUmjimck4xlim6tvj5nrJq1ThV6AIqWKGM&#10;N5bzZqacX0yuS6xkn9rPbdtNDQoo2SejeUo1urpOtZ/beC3Fd0kheuG5WwgGiHTWSjV9bYha5twz&#10;G9A6qd1Ix0JRB8zULF36M4zkpFxEuMC0Bi46lIqajPbhXD+iE0MITw/ALw0hyS5E+D7KyhSZNCLA&#10;Cmr012KYldkzTuSlIzsjpMTUtdZIq8pGIX25bpZpSjVRc7WqKXbeiT717mPQCLE8ecWzo7h7zz7c&#10;te8oHikrow4/SUetxAOnmlA5aCbF/Qcc7hjEfYfKcP/+ozh06gQGh+mU9jYiTiPGp40Y1BzFwoYT&#10;ifFBVWFcgXYGiMKgiM5hBhblFIPwk4JnFmzQEqkypKuPPvieO9ZHFbOd+yj/4yjG1uxkFH0YdFcg&#10;kh6Anto+NKPD+IoNi1ciMNHZTnQ+hbNnY4hG+jEzbsEMqfRHXplXQc89xmfAYGaINNHxKEF4DTKB&#10;/+w5P85djcJFFBK9bo+1qlZbR7IbBj9paqSd+rIT0Uk9cvMOeGIaom0r9a4ORlczzO6CHn+otRmP&#10;tbfh4UbSYCJtta6BwUWeQxfvKYPI+BBGvc1kLbyW1ADRvh9OSpPw2DBuvjCDzbNRRONGLM9E1CTx&#10;XMqOixcmkZv1YGIlSL1vor4X6TCEYFKDWH6YCDyKD310Q12bDGs0B9sRyGmRmDMiMqbFBB1X7pWs&#10;0p7g/nE67ULBWVk5hfoqZy0MVCg4VcEhZORScYytquCyf8tBdrLblJq/kfeCc9JxWWZxTmuxbEHE&#10;wgyMncvayaTMUmctlreTqeuW/ye/o8lE8mL3hUL128dKcCpslzy/svT/xOZVPH54NwKRAVx/cQEO&#10;3nB52cIDiLIyBUIDaimEyRW7GvgQFISVRqdYMysYHVd0JSmll1TYm+pQK2vPLlv5UOjMrDDhiRGi&#10;lg0OBgG9qwmaQA0rcqMayWRlpTMGSavTdJgcK06GTkP0tlOneai/PPk+RucedBnL1DWNunrwyP4D&#10;eP/BY3iI9sDho/yfJ+mo5fjAR1/DX/zlX+LBEwegteqgM7UgkhnB1etj8DMw5CRoUBNPEwWjdIII&#10;r9PNii4UPcwK1qA5AU2QdNfbyuBC/ZjRYWEzqJLC+cd1arTXLaLpdme99dvA2Gd+lvegE8mFYehJ&#10;fd1kGqORZjpeA+qG9ivtKg7Ua6tGP7WmIUB6y0AYplPGot2IU3bI5H5BVXNUtCJZCumgK9ODzXNh&#10;9Awfh4v/wUqz8V6fv57EgK8OI9EWtT1CVDb4mxgQW6kdG6Fx0xGjPF6kDOl8OFfINrmvtQGPtDXi&#10;8dY6nOiugMFD5w92qPYBcSAfHSdMep2aNfAeDZBhuOEjwoaIvjIZYO1CQiFnJk6tPW6gQ44yoGkU&#10;60gvkoHxnlpYB9SsLNJ6mSgg+vfqrQyyvO/TDCbX+DzS04XhqcHcELzS0k2Z5cr20fqJrBZqVumD&#10;26q0BaThu6DMVqV+3fkKtLHggPzNtn13muwrmCpbZj3QZPaDLN+oqCudtNA6y+PlO02h4A4mZb7u&#10;WAV7/VoKVjx36e/k+ku/i6lr4rvse6OJY9Po4CvP3KK+carGBXmFWbEMwW78t9/4L+r72jkvAqx8&#10;Kd7gUJYalM6qp960TxJBZ0jF6GQyZ9UlupI61pPpQn6GVIqfA3wYiUUjZjZD8Efp2BHSSRk656pF&#10;r6kcvY4zGI0TSWlBVswxUiJDopUVXnQxtRwrnU5/Sl1Hn7Ed7929mw56DI+eLMfDx0/gwWMn8eDp&#10;o/jCz/40zr/8Ck40F+Zs6omgbtLYRJ7oSORenDNhihUwHCYqeUh5eZ4IqeMoaa2VjiPRfW/1A7wH&#10;RJNsD51kCDEisC/Pd6JjZsWMxpYjeOnr2xYxLrFnhRrTcW/9DtATSmLQeBIeoqSLWt1Giu+iLjW7&#10;qnh/BuBM9lKrm+AaGyJ6dSE5Tuo4b6I+7VCrpBvokCN0WBf1rQyu7zOfVjo3NaOH3lHN/9AIfbSd&#10;rGNQPTdpDJKx2qYgg1ygkwFylI7Lc5ORuMh8pGV7fjGK3/zvv47H2ytxb0Mdykd6oHEVUPfr3/ga&#10;r0tL5zNj2FqFPB3s4kIIXZ5qaAMNCDHoxhh0PSHSVjpgftKkEg4EGSRclEgysipBFjKxaqdMGkSK&#10;KOmhE05NkD1M2omidOZZPTL8z5kZM5auRXGmcy/CMmuL9z49MYwc73eO5XoZZN4wKGJ7BS7dV2pv&#10;te8NRtRWxs+F6XGvO2ipbT930d5Q3lvYTr8v2ps76esmZRSnhf30z34Z//CPf4+6nlPUQXocrj+F&#10;+4lar33Pq3j+Vg4ray4iUb9qIbbnO+Gb0yjNGpkcopZsUWjiG+9TA/zd3C56MzAumqcLmWUzJtZd&#10;dGArHME2NUpmlA7Tbz6jtLGBCGSn3pWB/sn8gNLEv/d1QhZff/CNr2L+QgynGspxz97dpL9H8H7a&#10;fUcO4oHy43j/6cJAheMDAxj0MpqTeg3Z6tGmO0paX83g0I4poqLf18RK0QOHpwn9o8fVqKml+VGE&#10;E73wyQARUk5XcgAtA8fhjPZQow/CK91OdJQg90+u2bifTkGK/uxXv4Pn6JhvQNhttvIzv4PFay5k&#10;F8yo6X0arSOHMUYdKiuS+/g/JYmcIyPsQ6tacmXKYZfxBDV9K3R0kMy6XXWrSXeYwdcIK/9DVLrZ&#10;qPO7R47ToUl15wyqj9ZIdjDoqaVD91J/N8IWaqfjtvA7ZQad2Uid77S1IBAsUP27TuzB/o4myoXC&#10;cFOfrwN//Md/gIB/AFp9OfwMZOG4BoPOangZ8KQMV7pXOVOGVDW7ZCfdr1UOmWQA8dPhUkTOAL/b&#10;eS9Vnyqlko+BKTpOJ+W9DrL+SEOlidRddHD9QBmaRk/jcMWjZABkUDLPNtaLKcqOXcVZGQW9VqCH&#10;pRW31ITaCvIo2rjD/sIxhf1FU+WLo4rWlX2iZfnbnax43u2203nezHb6/Xbb6fjSbbf3iVHP3320&#10;jGhbpbT8e060432HCs4wt+QhYrWQlnbBlG1HkIgqNFX6al3UoE6iq0x9M7MCWai7pAHKkaQ+IYUd&#10;X3dgkvowRlQWZzUHWjBgryKiNVMXEyXoBD7pY00QrUnt5DViPoGbL02pz/LSGEfwzW9+E8+/Ushf&#10;rF7U145sAocH6hk4RhAkraxpflpVho6hw4jEujEpOo6VIMTPmpGT6NadwsSaBRtX7NhYtRLV2tCs&#10;OUCN2oKIoG16BIP6CoT4m+SkgVRPi5DocTqXtHIP2s+gvFO3o3Nut+dpunAlKrv3oElzCMPeelX5&#10;Ow3HWU6FaumV1tBRGVjCe3fxVlppd9GpFl6X9IGP+uphJjMIEq3G5uR6e4iYold7SZeb0Tp8hMd3&#10;wE/6KN0sgtof/tgm/w8DCxFqJNCIAU8NPJQZIdLrMJHRG+7C7/7+b+PPvvlnONpRmBKZio3itY+s&#10;4da5LL70M5/Hi69eVdtDEhxSfei1nIGXNH31bAgW0m6h6x5uF+ptJxuI89n6eGyK6Jscp1adGuH9&#10;HKIcckCNSprWIkV2M7ZoVY1J4eQgTjQ8jdrBUzjSuBdVvceol8lwqGcv38hsG8HESvtmzirbZYpU&#10;6bGl+4v2Bsq61dIsVprIeycrnne73VHe29hOv99uOx1fuu1Oa+B/kplH1XifmttZQ/SqgyE+gYml&#10;NDp0larVN6LyKsmMmS4Ep0nj8qRuuS5FgUXTerPUn6zYQRlOOD+M2Czp0lg/K1Ar3KxoVi+pGp3H&#10;SY2np2YzpztgDDcQUQoVZ8BTGPnji2jx5KEn6agdqmvBYG9Ah6FM6aMuUzXLHOE1MJLzd8OeOtS0&#10;7cfA8AnMLxsV9R0YOYFRRx3s1lrS3QpkUkNYWHVi8YIFq9edGCMtM0XqEeJ/8PN/aUlRO+jMQ9ZG&#10;Bg+yhJxGdY/46awxBifRWI/ufgLP/x5p72+/PbLKMR2+PGy5duiDdWp6oSnXRj1Zi079SYz6G1mB&#10;jdR5Axigjk2yoo846xGdJIUkmmvc9ZQCwl6GYee96iE9res7SJbxKEaoS8U5TXI/6ZSeeJeiyqJR&#10;faSpAbIDo68BhmgbRhkU+hkc3LxX4tiueC/07koYPYVRYPJqbz8Bi6sXY0kDGUeY9zAGf7DQoCej&#10;p+KkqWlS602ynNjYMM9HOUOtO7PiRGJar1p0/ZQM49Ok9mQzCZl8IA2GyW64GUjScyPU4IOqUcnG&#10;QDJsq1Gj4AYYBAZ5H5q1Rxm8+V+cTVg5v7U+a9Gk0ipnpUlFLaWrr2u+149/J1Z6vJRZ6pzv1ErL&#10;U2VQW4sVr7HUdvq9mHLI4juPk8au7b/dbupcW+8FK5xTDcBgEJLX1LyXD/g07OM9pEWkjdRISq/m&#10;ekmROtUAB2kptifaEKZzZia1cPOB5UgDJVmWw0cHDXaqQfL2ANE5O6S6btzUXnaiibzMrgb1fujk&#10;Uxg2d2PE2IZ00gitvZK6uRthOqrGW4sR0mgzo3qATmVy1cER7oM92IBxVoZTdXsQJ0JOiz5iRekZ&#10;OIRguAdZOsXykgVLpOWpbC/iDCZaWzlpJTUyy2obOok+/Wn4Uj2kkE2kcH10bD+iRAknUWl82YTx&#10;JQNe/H064lbXzdvZS38olV3uCdHIWwfbFmrqpHEo3IQeOqkMFxx0VtDRmhFmgBibMSFNXeeMd2OM&#10;lV80tThChk7rDbcjPalDiPJDnH6U1z1EDTvorKQm7mbwa0ab8Rief2kOuQkDvERaW6obPaZyNWtH&#10;R6QdYuCS8dvWUJvSnD/75Z9Er47U28ygSOobJxI+/+wsJsatfM6F8de+BANaSqM0c4LoNzlrg8HT&#10;yaDAZxjsplwwIJYeJoV1qjHOvnGiLANRjBJEEHdizoJZSqklyQQxNsr/Rvqf1UJnq+X9YT0iqmq1&#10;FZgke7h5LXcnDS466+1uDKmYWxW8WNmlpfT1yvv2Vqz0pecomkJrIlfptp1Mfl90zp32Kdtyvu37&#10;iybnkoYz+ayuaau8t7O7ZCA8kfUN+/j7PRWNeOVjL6k0o+YU9eik6BhGbVY47xijdYZUbaIfQ+4K&#10;RCcGEaNeCZEGSZdElkgRTfSr7hF/ntuJICE6gIk02E4EtJFeJ2eNrKij+IVf/DIOVT2k9KOVOsob&#10;6oGFD1Sm1dlZMUXbmUJEZqKEDHK3kfp6SCVlAV83K+KlcyFUth3B3pPvh8FSj4HBo6zgHQiR+iVT&#10;vUgTdZKJPqQZKJJZ0mPS9OikzNXtQtvAUegslUSrWlK4EfS5KhGkU/QbTsBKKpmY1iFC9jB7zkFt&#10;1oKHH3sYL3690LAk/a47oavoWwNZQ4zIYtq6dqG+HgYLKx13RPRmsBkROqMMwTSTaVgjMrSP/4kO&#10;bqNjSxbJ3LxRaVVpN1g874eX+lE0oLTA6qXlnE5n4u+kL9abGYSdrEcGU9iIyFKO6Fkng51MEAiS&#10;vspcYiPvf3zRiGSMdD9pht0jiCuTGEaQyxkRiVND8jnIkFF5SdAQB8wy8E6veHg82RM1cH7MqvSt&#10;I9KDzKwFYSLmxLSZ95danM/HRUQNzYxgfHwUV9YjsJHya8yVyE+Z0Kc9SYfuw9XnMgyeBpSTEmut&#10;DTvTYPlcRJTSCn9n7t53alu6ddv2whhVnutddN3I73battP2UiseI3b7/6qA9NamGpqIojJMcaf9&#10;HfYwajWSmoU6i7RVZtnYZMqc0OHcoNKrETpobEZL5+1RqVxkYESACJuUwfoTGrjEgWdJXalfMivU&#10;X1KxWOnMpGnykgRqfUTSEVctkbIT0fQgxuf08BN504zQUmntrJBOGUTBSpDMa4nYBqQmNejXleP6&#10;9SQ6O/fD7G2ntgpDw4owJsPm3I3IssLMSt9emEhNR4+y4uvN1GEMJqkZBhXScouL+ivUiPEVEys2&#10;9SKDg6RZTUwNIjszSP1Yw+1trOT1dLoGNcwvMWNBmy1Ap3yjoxZthExA9GmUFXaETp9bMqNt5AjM&#10;DHZNphPQ0UG1oXo4GDgsMRkyKBP1+zEYIFXkdWd4fHpKjwjvnYsOHZYBKtT50rUj907rr8ewtByn&#10;B+jQdGyik2dsAFHeb3kOZl5zh/4E/5cTUdWaP4TsklVJCMlQmc6a4HC1Ip0z4exqCnPLUUwmzFid&#10;cGNpLaTGS08u2NQzGrZV0glHKSHsmJ8NqQRr64thBIIDuHI1i2CgG5n4APITeqxu+InAVgZ4ovW8&#10;STGpHJ+HV/p0GQxD0T4EY0RYMgZhTAP6Kpys3oe5s/7CcEOpwEVUUjRYVfBCBS2lkWoMsWwr+c3b&#10;Wemx8rloipKKs26VLVZKW0utlH6rzyV2u+xt20uteMy7tdL7Id+LTiomTvzH//vP8NiJk+qmyigj&#10;a6YLjmwXI7se3ZLqkjfdT9T1TpAS01lFq2ZmhzGRp9YhFZOxvUlui7LCRejQMkndzgovrYfDpIQ/&#10;/COfwOLmDAJ8kLYg9eWEhfSKkZy0NiZI4aZzRFsUxe4ZPopAqIO0dhj5HJ2YiBXjg5+dNsBorUeW&#10;yG0mQkrD0hQrZ3vHXpw971bDF69fi2J+0UC6NoKLz4QwZClDINlOit5MOt2IaJ46i7RY1vbxEH18&#10;aaLHhKS0aScTqCdytdJR2iBZMqRVNDGvx+xlK14QHbsDDRa6fODUIRj8dXR2QbcOZKQ/U0b2kJY7&#10;iFbeaLcKWjIc0xEjEiVIlclYdJ5qDDvqEZcRZDzWPd6vMk0GpFV22YLEYqH/1xrpwkhAELmbDunG&#10;KLW9JdQED+95mCzHwusddtaSGRiVJvZMDPFaGqmR9bCyfJ2D7IjPLzdmRixJiprU4PK1GYzPBPHs&#10;c7PY3IwhMz6CheXCCC8773Eqa0Y4RNqbdSLgYvALa6lHR8mABtR6rNKCnZR1kMb1eOZSksHGAIsw&#10;LmrfPB01uWBFlHQ5R3rcZapTI8WGTFUY0FZhecNNGrwDHVTOpChrocIq+svKqYauickg8W2/eSdW&#10;dLhC1rw3OlXRabdbwcH5mx1QuFj2G7a/A+TcboV+5jvLKTV1TPE4vktaVnk5ki1wZpvRba3EB56f&#10;xwxvfJQOFyFyhuiE8kqOGTE7b8bKmh3TfFgSWaX7Js8IKjNxvNOFQRc/9ws/ycg6iJ/9+R9W36u6&#10;z6jxsUp7LtpI+WRkFC3bhywrmoH0NE76HWTl7tceg8/fQi3ahpUNF/Kk14lYD2ZZQbJE5EWJ6DI6&#10;x9eGz33/eZzb8HB7L+aJUAtzJkRJD83WMwwE/XAyENi9zbDJQAVSQ2nhFoe004Fl8oCHiBeeHiRC&#10;1qDPegr9jjOqAShMXRYlNdYw6Lz2V+Kcb6TC4qyjUwvot5Qrp69qOYEWe0IlTFeD84mIWiJ2L/fb&#10;SXkvPpvBzQ9MIsd7lSTyffyTm9SLMnRT0FakhzightfZSCnQA0NImA6parwHa1cjPMcIrMkepCVh&#10;HZ9BgogmLbed1goibz/6rdUMqjKcU0O9yntFDSmtu8lpB1yhATobdXFCy3s8iFvXxxFiQEzGRvCJ&#10;z10jNdbBFSy0LeQnnZiZCWBiKox4ys5rtSIY6UcsNoTpeRuyyX5cuhZjYB5mQNaQGZnglefPIDW2&#10;YOR16uDg9WdZP6ZImaXVWRnrR25seGdnLc5gkQEE90reHzpJIY9NFalwVcFpt/3mrUwqupxH0WH5&#10;rOhvwdRMGNm25RA7mRp1JLpx23a1TwanbwWVUtuJer+dvRtnLVxLA54sLyTn/uVf/Rn8wz/8nfqc&#10;IV0Mh3vVwPERalJ5jTg0iCaHMEMEcRIdA1k+IGqrxTkzUtMj6pgAI+zUog9//Cd/oL7n5qI4WnmQ&#10;6NZCpKGjhIiWMpVOhi6KTvbWU+tq4E12w+ltJLVtQpaVIJbsw9yKDUNE2/PX/Pj498zh068t4uw8&#10;IzeddW3Tj09+YgmXL0eoVQeQiHYhFe9T80rPXQjAS6o7rD0OD53a6is4q111qbRj1F2nRhVJA1GU&#10;191jOaMaomSea4iVXUZfST4qN6/PFG7eeXSTWHG7Qtrv4Nnf/hdUNx+ixmuHkYHBLf+R92hm3YUx&#10;yVo/71MaX7JGeGXgA88jlT7De+gjs5FUrtJgJbRW1hYyUZtO8re5RQv8pJk3P7qsulrCpLjScm7J&#10;dKPdXgEzj5OBDNJYZiFriE0ZMb3ghoe6NEbdmcwZKD+EolqR5bNaXDDjwlkfPvLCgmq5tVJfh6mt&#10;5ZWcIk1ejSNCJPYTVWWdVpuvG3F/DzyhNiTJalZJZyeXHMhMmxh0dUguWmGjrAjkB+HkPXPRRCI5&#10;w12qH/7aq1NIkfGk1i0FzVpArp1NKqhU1PsETVX3S2Gg/07HvpXdptBS6UucVdCy6KziAO/WihkI&#10;3rBv2/nfiRWnCr6Z3T526zj5/L5jtXjwWAXeu/tBPHC6khXIg299659Us7yFlbX4GnZoqSGPszK3&#10;IyorzVF3WkjJnDR5GXmsyVlo9U1MObDnzAEcqT0Cd6gPIVZCLzVcbsGO8TUrNSP18QSdbFKHrtFT&#10;KKt7mNqyFjYntZ23DSGhftx39iz1GCt3SLomgi1YWHBigtpqctyM6jMPwsXzhYkK59eDuPXcBDIZ&#10;raLHG+tuXLkQIW2u4TU1kiaS0tOBwtSpxkgT6WQLNPZaOkcfrCnp++xEnAxiatWudKiRulNaeB97&#10;7D2F0UvbHfVNbPYLv8L7QJbCCiv60yaIToqaGJdE6gPU862qPzhAyZGYI9XP9yp9KagqjurgdYSy&#10;WmiJlBPrDiLVICUGfztGpLdR8zPAyFA+DdG7235GtWxL4JSBEglS5xDNHevD5qUUpQaDaM6KpdUg&#10;6XITuo3VGFvyYGrSjs++fBbf+/IFjM3ZkZ8exbWbs+q5RWJaDAxXqaU4xhcdsLm6kF20IyoDIyg9&#10;DL4mZBgM1lYCWJ33k4VQzvD3EuykMUwGe8RnjfxPIwiQOi9fDDE41jBIdhCJe9/eWQuows9lWyOP&#10;ttBnp2Pf1LYcVf1O7Hbj0pbDbm2XKVxy3HYnucO2yix+L1zfFvIVbeuYt7Pi8er88r1k2052+7db&#10;90AdTwQXJ7/vZDnvTz2aLRb8xE99Fr/+az+jHmBjbzt+4id/GF5XN2JZVoixfgSn25GiTtV7ConP&#10;tK4adOoLAy1S6Qgq2+vgmjCR4jbCxYcWIBpG4kSyqSHqSlZWVrKIdD/Ym+Byt6Bv4ICa0C1D6haW&#10;EmhoPoq+/qOYIP1LpfowPa3HiO4MrLYeaE0N2LgRhHa0AkZDFeYnvMhmh7C+FEFH4168xH1rPIdh&#10;9Dj1VzvM1Hp6d63ShO5Yh+oHttP53URPQVjnWDvRoAOR+SHI3FwH0VemCkrmCv947zvqexWT41pH&#10;OzDCiuvztUBHBO9xEPm8RG1S6l46l0cW/+L9c5LmxqnZZey1ZPjIL5jg5/UlZw1EYjt8pLDSzTNM&#10;WiwOkCXSam3VcEZ6MTFrU7p4lAHFS5qcCg3xXvK5EAnHJh1I563IEFFX12LIzUhD0DBatWdgYgCU&#10;8ccyLvjm9XlMzHmp0Qfxse9/QT23/IQTsagecwsuGG1NcAa6VBpRNxmLmccJass0u0kif1ju96WY&#10;GtARkl4BonWMjMsuTILUeGPRQ9QlHSbCZqQvNt+HS5fj0nUjGrK6UCFV5aNTbdHgQuXdqsD8/Lqz&#10;bu17CytWbPW5hKZKbiW1dgs/y8RzSZxVOkZYaWJxYv5O6K86jttKrZBe5k4nLZYto6zU2OWtc7+V&#10;lZahjOct/b79GPmutDNNrk0Scd0u6wQlwokWPHSyEleenWek1sOed8ITNqBrqBxag8ylbKUu01Gf&#10;6BAn7fmjP/p9tBiOUJP2qQd+qqcM+yuPUd+kML8QIHoY4Auz4lFDBqQBZ7yL0d2ips5NzpiQSFJj&#10;hRi9iRxB0rlZ0qtAcBgWYwtmWVmjUmmlcWOSkZ10TctKZx6txqc/uorv/b7zuHYpDLepDhZDI8ay&#10;g7h22Y8L6z44iCRpXtPUvBEjrir0mMow4qlVrcAyG0gQySc0lVp5wHRCzai5+65dMCcbobWfxsf+&#10;Fsh+4ufwga/TEalZlW4tcVo1NHELcZ/92rfVoH/1me9nGp9gUNPCnexVU+ECEhCo2QLjg2pUl7Sg&#10;i5aV4ZCjMiGdjMTK4ODk9Uj3R4R0eESmwZkqFfr3WytVl88wmcfCxRiy1O0GfzPiCwbSag2Wpv1I&#10;E0XDfF6p8QIFnpyyqfe5jQDSs2b0jlQop52nfJD1UxMxPX70P35WPbOACgZG+Oj4ifwIrpyNIxwf&#10;xNr1tBrQb0v30QkHMb3qUf2sMuMoStYT5P+LLejVMite/rcgHdWb6yeNdiNDBxYNLX30GQYiYWIy&#10;WqwwKIIVTbSpNJqo5RG3KmChEr4+U6WgDQuO9FYmDiVOVyxHfltsHFLORxOHVAmZ5Xt5AV3Vb+Rd&#10;TH7L96KT3C5767041a1wXa9b6bFvZ2/47bbv2634O7lGRZnleuVdypLZSScacT8/H6uvwyOHD2Jf&#10;fSP0tkbUtOxH30glZlc8SFLfLK858eHXLuH5lzdhovaSlz0wgPL+JjRpqf1iukICrUUb6ayBlYna&#10;TCYB0DnG50wweRuIHu2w2CrR009Na66BgTQtTk3c1HAIl88lkEh0E6Ga4aTjuUiPw0Tm85sRfOGz&#10;17AxYyMVc+DVV2ewtODAUO9JzLKCLC5Rn9kbEY5103FDGDaIk9arwRkyNE/0pJd0TBqS9h4vx9JP&#10;fkU1Fj0ruvO36YDFOa0l/asyyF/1u25raJLtL/8h378BPL7/qHLYD/0ZMEQ01Tqq6JBlqsJKdnzp&#10;hxWtmV+zYdB2Wi1T4mJFlnSkMgPHTwd2jPXCKS2rC8Oqj7pr+ARONz2pJr8nF4yYOucig2mAPdZL&#10;Leum43mR5H0dJ5ouXYyq8c453tsA/3soPajmy4aJhIG8zD/VqS612NQwA5gMEdWpZ+ZN9WPirAcm&#10;X6Oa25zls1oct6Cbet9KBhJmOY6xAWSXrfD4W0hxRxUzSDEIZ+YNyG7YVX+rjRRenNWT78fmhRCs&#10;DCbZcTpsqAMT46NYW3JTVkkOJql8W+N2FRpuOZlyYprQPNX3ulVhi/2wxf1FK44Ikt8WK7d8l98p&#10;hyyaIOgd9joNLpZVdAx5l+3KQbb2bbfb5ZYcu9P1bTfl9Nt+u93UebccUuz272hFDX77f241aN19&#10;rBL3Hz2jciDdc6yVN9miHqy80plhnD/rxRqjrLxMjsKY3y5qrEeqz+CBY7sRJFWTjv0oqevcqg85&#10;RnmJ0HMrXrVK9jgfYnyKlTXZg6lZPZLpASQzGkRjAzDZ6MTuPug15VhfZkVwNyLO7Xp9LcpO7lbZ&#10;G567mcPVi2G0dR2E1dWIkxUPI+Cpw57H70FXRxnLqMILL6YwlerBMBmBN0ZEIypbAk2Ik3I6WAll&#10;DVpZOe85Op0g5HNf/eeCg4rTbpk48Af/FDhdfQCmcD0d8iCOVh3FB/7wn/GRvwB8+U54qD0ljY10&#10;37QP7meFHUD7yFGlV2WwhIZ6zcCK7CT9lO4ZWW7kwrMpGL0y5LATE2QZZ28miPB0VqK+NErJ6DBT&#10;qAn1XXtR0fQ0uvWn0UmH9031UzPyf/C+ja06kCdlHl+38txN6HGdwRglQ4woLk6h8VKjE61lxFac&#10;DMXD8wZkAbGZQSSmzIhQL3/xF34YTsmhRfqtpxyR0UzTkzY8ez2HAIOHBJAMndpLZ51ed2Jm3ooA&#10;qfTGlTjifLbpeQuW1/3ILfH58nuGCB6nU09NWdSEcy/vtZ+IKoMvRqm3ZQ6sosFF5yo6YqkVW3CL&#10;gxd2OqZoxXLeqalyxXYoS6z02CKCvdUxYjsd85a27ffvpJy3P16utYEOewaByUnsLjuMzetryjHP&#10;MprL69RQYerdg2cO4NGqMjx09CnYfMPw+nsRiA8gRB2Vm7dTs1iQ5/vMso+IS4RN65HNUMuQ3hqN&#10;pGekv5FoN/r6yuAKdFAbt6GrdQ+m57SI07l7Wo/ih77nMr7/4+t4+YUcNldcWJx24NLVCC5fjGB+&#10;yoin9j6Kw8cexvBwJfTUsjNE2b7eQyy7G8O2M9R2naqiSYuwdFN5yA4ka8OuXbsw4qjEkK0Cu598&#10;L577PaKmQtl/wcJ/+A10Dx2DT1qHI6SqQcml3IdBx2lEZzXIzo/Al+yA2V+HfnuVmrkki05LYAjS&#10;4ayxJlLcJsiyImFqvmHqZlk2wzcxBMk8EaUmNsd4LXSWYR5nIeqLjpfB/y4ZReaqVzNXnOl+as0W&#10;0uchfh7CoL0GQV6/zIqRRHcyb9TEazMwGMlgeivZiExLE9QVaiv5kCbXHERzLUKCdslBSA5oebly&#10;gwhNGeAi8npI3QftdWo8tndCp7p+ZHBDbExLmUNnp1zx8/ulc1Ei9IiayyvzW6XFWsY5B8gcJPtI&#10;gtLDSwblZLAc9NWT6rcgOjHM3+gKyFqscOKIKonZbc0njkp9WM7PW7rz/++sO//P0v2Fe9qAu46W&#10;4679h+mIsrpZNSuRB3/8h1/BkKugUe8pK8P9FeU40UTaRASxetoRo0O6vG3whgoNUtlJI8amnUjI&#10;0guZAC6cG4PT1gWPpwuL0mdLOuV2tcAw2gC3tR3lZfdhgpR5YkqL1UUnmomcm0SH1z4whVvPRPGF&#10;L1xVDTgfeW0Wa6wos5MWtHQdgsXZhsHh03jm1hiOVT2OIycehpPXcbLmPjgj1IqJQerEwjQ/lUol&#10;ysqYlhxJ1K+89lHXaeW8N0mHpz//S3DF2hCSRhxSOhmOaKYT9JMeJkgD+/THiUaycpuOyPs4bHRQ&#10;fbQRQ3TI4WAtBr1nMByqVWOse52k+qPHYPI3wJxohYcVWctjJMOkg4FqNMzfeaphIRKGpjWs6ANq&#10;OKQg1pHah+FKy9zVTlJPPR2+EY5EH3TOeowtOxHJDSFDxwzRmdavRJGeMFBL9qkuMBmyGRsjMlJb&#10;JsdGEBEHTMjEDJ1CR6u/EX/yZ99QubRSLEOSjIs+DeakdXqE96gbev4vX7hLTThISBcTHXCa+yLU&#10;n7kVi2JQGSL5zAbRleWME2ElI0SWzjs1Y0SYethO9mGTfm0yjQINZmW7bXSKYuUr0DuZccPv3Cbb&#10;d6LBRUe6o5x3YKXOWlreW9lO5YiVXvO7sbe9du5T+9/qmJ1sq9x7Za0aUuN76biyotm9R8rUCgAf&#10;+eTH8ejpCmpV6qTxYZXJ3xRohdXZTN3UQ5QlBeP29Dipbk5aGSPwe3UYz7swNxNELDyC8srH4fZ1&#10;ob1lLyYzDrz2wWW88pEFuHxt1K1RjCU1SBCpP/+pK8hnRxEnAk+wMl09H8WrH51HINAM3dBRzJGC&#10;RYmc0mDV3HMQP370aVjCfagjQte07UFVy2609B+hUzVClgjRkbab3XUYcVWoiQRR6lhbqNAS/NSe&#10;9yFBFLJ66+jslciTWjY2P4GB0dMYoo6U1DbdmmMYMp7AKZYrjVAtfcfVsEwZfN9mPIrjpx/BJ/4O&#10;yHz8Z9XAB0e4mVRRW1i5jw4cnJDV5fuRX3WRxjbAEyNqESFjdIjIjAZu/s+VswGkiI45OumIt0o1&#10;3rRqD8Of1aCmZz980sdJnZommjuIgjKhXuYTy8wimbIordG2kLAC7qP2TNH5/dSsop0lAfvVKykV&#10;cK0MYE5Sa5mGl6DmlaGN0t0lkkWSEnz4mQmk44M4z3suKDueHWbA0pFV9CIlo63IHPwsU3StDHqZ&#10;XLRSHtXi2Stp6mMb0tw+5K7GxIqaz3onUkgFU9Pa5F0qqHovOFWps5ZaaYUvLatosm+n7WJFZ307&#10;u+00236vrucdlrGTvd21SyPYTtvfzlRKGfUu56mjpqcDH63EYycr8KFPfgYbl8cxGg3AQfrkp/4y&#10;hTtgCbXDzQripNPKSnKSujI7YSKyWuGP9CESJ31MGXDhfIaOR1oWJgp7+uH1DiIS0WNpzYe+4aOk&#10;xQPo7ziKpVk3JiftGNY3o77mSZit9aoBaSptYjl92Nz0YXpciyvn/DCPnkFvx36WJWOBuzHCY5s6&#10;DuLYmQfQ0HEIjd2H4aYz2kKywlwNwtl+Vsw2ouMgGUGtorTpVQM8pMr+kPRbEk0dRE9WSgOp9ZCm&#10;DMPGcnRSm8riwC39R/Hs//or1dj0PKmzL9XG8xyE8/yrePmPue136AjrL6pxwSsX3Jg9Z4ekJk0t&#10;jqpBF5LupKpvL+yZNmxcTeDyM2PIzhYmw196LqeGL0pGisk1Ayllm2pJTk3L1L4eNRTxRO0TRMN+&#10;Nb3RmejBxKIdPjq8mXRa+lsdKWpFTzMdbpSU3U6H0qk+2iip7zQZyxgDaJ6s59tbi19HJgbV0FHJ&#10;maUxn8HchBVJBtpxBsDz6wFcuRjH3LqbgYTXsWxTuaecPJ9D9PDMKDW5ltfYC2ecQWjBTupPlCYC&#10;y3xXp7Q0UzbsKq2kUnHl/fXKzO+saMpRbtPg1+e0Fq10wEOxrFLbHhBKTdFuvm8v8w0mx/N9++8L&#10;waPwezlP0anfqRWdtRiMdrLSrqc3s2JZ6rP6XlirtnA9W/eQCPvo6VqVgE0qeYuuD8YInS7dRWdt&#10;glE66D2NRCUZjdSM/IQRE3MOzK94ce5yGnbS5AHNabzywRVc3IxgYcYOzUAFjh56AHNzYeSpqRye&#10;BjruEM5v5jE9G0BDPZ3Mo4PT3op+/tZoIS0NDpFmt6lWVzfp6eqKQy0cHAuwIrtq0NZ3BEP6Chjt&#10;DdDQ0fqGz6CPzmwLEVWNVbzG+kIjGOmmL9EOZ7CJzl0OY6wRdl8tNNqDSFGXJolIZks1vER6CRJu&#10;dz20oyfosEfxzG/9zR2txtIyLC3Cvxqbub29uXuvyrLRoTmk1gAK0SGk8clJR5Uskx46jn+mF1HS&#10;aZutGdPTNlJHDUwMKJJ0PZQlZeZ/1PPeyiQDP3/vSbZhdt0LA9EvPkvtOD2EAJ1Clu3wkbrKeOQQ&#10;2YA1RmrulwkEI6TBBmRXHfjQa+v8rKcTDWN1I4RbNyd5jx1wk5WsnY/h53/5J5R96Rd+TDmw2ViB&#10;F8+n8KHr47iwEYE10w0HafwQg93MtB36YDP8DCB2GYFGJ+5kMCtveUr1zeaJ9NKXHCJCy6T0JO/n&#10;rqKjvZ1Jt41yjFP8vlU5iyaV9K0cUmwnR5ZydkLqnazohHf8vriP11b8/I5NyiiisvynrQa079aK&#10;jir/UwWAbfdVusAkY4as1Cav8TkNuoZ7MEydaY40qpZHPZ3UFWZlDLZT63Sr1JQefxdm5l3IZA1Y&#10;WPbBH9VgadmL//ijNzE9ZsYGP2sHTyIWHaKm7cEK6dqt65PIZJw4c/pJlB97GCHnEOluBUa1lTh/&#10;NkZkjkKvO4H1VR8unY3CSc27wMpjMVXBaK2jo5bD7GpEr+44KV0TeoZPod9AR/c2Q2M4o7o2ZLlL&#10;6az3yHS1OB3WWw+jswpRUsIg9WzfyBH4yBQipIUnyx+Hw1Gvxh1HqHlf+RNx0Du7csR+LTwOCl/8&#10;4vg55bBlrV3oMZ0mxdWgQXcUWm8DA4JMypcpdb0Is6LLjKaukTJqTUm2raUGNajsFrZYO7xRGZZJ&#10;/UgqrZbV5HVKlkHJQZXmb2U5E0nCJgg2MaVHgrpRRmulqRk1zhqV/mXU0wQrg010Qo94WJJz21WX&#10;2tySG8sMouncCNbOBTAl2RrP+xCndnUySEyMG9Tw081pBz52a5ZObUVqagTj607up64mBY/MjsLA&#10;67RTCwsdl6UsJf2OO96LzSkrVqbMcNjqcJblzy4btzTrlkmlKv1earJPHEsqpFTwHY/Z2veubYey&#10;tpvkLC6eu2jqu+yXlKPbjn8rKx5bWta/1u6mM6rBIupzIXgVTcZSy3BN6Yu970Rh8P/4wiis/n5q&#10;0n5oXGdIf1th9zfD5m+Fhw6bmzJQG1F/edroqKOYX/SqhNMOXyt+7IsvI8F9oWAXtawRyxtOdA/S&#10;OYiq0xkihbUR/+Fzt/CJlxZxbs6OqKMRmZgGE+FefObD83TmMF59cZoVoQFnqh9D2akH4HG3wB/o&#10;oF5qxqnaR9CvO42j5fehvm0fKpoeg50OUtm+FzY6rKB/ghVaTaWTlfICTViYN1Ofanm9LbCTSvv4&#10;H1ySWyrQhj7NKaJDL2o0fbj1le/c0cVTatLd82zJTJ2aAerIQB36XdV4fM/9MGc6oaM27qTelRk6&#10;Vmkxddegom8fDKzo0h88T5YgWSIk3Y6FKL9yLUCqLCskDGDYV42Vc0GV1yi3YVX9tDKGOCbjilUQ&#10;aFEJw43uRjXraZi6WxIBuMI9DAI2XDuXQWbSinnKjQydURavGltzK4SOTI9iUpYDoSOOU7b8xq/+&#10;PJzzlC7ZIawRfZ+5msbmlbjSnrHxYXWMb0KmVPbCynNE6ORuIml150G1zk8uR2rMgP38i+OYmTWw&#10;bENBs0rlFZPKLxVNrTpWsr24r9S279/pmLez25V9h7J2sp3KELtNZd+hKQfaoZx/O+N5Su6hcloZ&#10;bKLaAgp9q6lZj5opI6vOGYmqknrUTJNWyBBRY466KEcKNi4Z81iBJhYsmJ4yUat2Yn7DBqenC699&#10;akPlUMpT7zx7PYm1BS8chlrcJFpemLPhEy/MYW3CjmXq0puXo/jRz57HB25kkGTFnGTl6O45AZ22&#10;ClZbLRKpIWiJtg4ia2PHXizNezBM+juoq8LBw/fB4e3AiJnU2FsLSfomQx/ddGBXuoOVlRrP34Ao&#10;UbSld79afc0bouN76bik2Q5HNRoG+vBb7pRCzue+8i3lmNuRtdRk/6n2ASIaNd8v/Slu/PZ38DB/&#10;2zC4jzp/AC5ScFOcVFhaqKn5bbFumCULYqpfjVnWuerUdeiIkC7KDP+MjITqUVkjokTe3JyZDlkP&#10;GwOOhdp2lI6pcjWTZicWDRgkittJi6Wrx05K7U52IU4Nms4Nw5PRoaP7NAKUG1mibG7ZiZkFN9Iz&#10;VtUqfeO5SfWMrQwuMq95ZcOvUvfE5qnpx4cwmdYxqI6g01mpGtAkj1Ovr0ad30vnlYn4Mld5mppY&#10;ZhHJxHjJMqKQtVippKIpZN2BVm6vkNv373TM29n/W51V/lNh1s/rptBWMYAa9SDHN+IqYbX0D+pc&#10;tXBFu2AkYplIhZ1EpASpnyyNf/FsCus8Npoehc7SgOVlB1746BQmV4ZR2fswbr4yjjHqreevTSDs&#10;G4JV3wS7qZ4atBu3LucRc7Tj5RsTWJtxEmW9SAZJHxmxZQVvg6UVfjphlLQ7Rcp4jtTu8qofo/oa&#10;lJ9+GF3a09hDdD1J9O0fKqMulGlz9SoXsqzLEyd9jNBxpSI5/NSxZAWjo6eQZSCYGh+Fg1Ta7qJW&#10;jDWr4Ya/kpzDd+hw//Dokwpdd3LS2/Y7QPTwSZz7L3+El379b/DCf/975ejuUBMCRETP1CCGg3V0&#10;KMmK2Id2/XGkKQG82X702c+okVcROkq76N1Z6t0ZDXREYQ2d0k0H6Bs+ia6hYwhQ/3pJ5fXU07Lk&#10;hmQmbKDmbh8to3bVonXoKCZmzaTNJgZU0no6bH7SgUTOhBjvuyxatboRwMSMBWMLdpWi1epswO/9&#10;/lfgZ0Cx5bqRndGrJTNlCKUxzkC5YFVSQrJUyAycPAOHJHMbZiCUxcskZ1doSa8WLjMl2tUgmPjc&#10;8J1dN4VKVqCcsl3tKzrC1jFFK+4vNTlGNapsO/bNTDmq2A5l7WQ7laFQi1bUiLJt+++KTiT75Bi1&#10;WsDW93+NFa+/WHbp9uJnNQ6aTlp0VGmok1dk3gfJuSNpRHT2OrQOHIaDNNQlU7b4UDP5UeQzo/j4&#10;q+eRCGthpWN1yXILfiJJsA9rV72Y3BjFGB9iMtaP5Ukn8nEL5ibcCHr78OlPX4XDWIcb6yG89uI8&#10;zpFGT6dGEQ72wEP63NF7FNEQ6WCSFcPbio1FF545F8XZWSeefSaJRdLnk5UPo67nIGrb9kBrqIDd&#10;0aTSwARY8SQLvjPaijHqrpkNVlJW+ow0ihD5c5kBUupmxGTVuUArln/q9/Asne8rI07lcP/ynvfg&#10;c5/60h0UeLt9/2d+Vh37tSGzeg9dfgF642mMxojWkpVwakCtwOeRlQnGelnRaxCYGKQOHYAh3KRS&#10;wbgCZCukzboQA0yuX3XHHGt6CMN81xrPoI9a/0zz44jmNfBSyzZTSoySCbjosJKFPxCTdKydSCd1&#10;1LRWOo0Fw/YWTI87Sf/NMDAQLS/7ME5ny86akJ+3IDUjK+AZ8Eu/8iUGjh6YiNw2orS0IkdIc/Wk&#10;6qZQixqMce58RGVAbO7bT4e1qIEbapX8mWE1QivDa5KUrTN07hSd945BEWIyDlg5p0IEGUZY0IOl&#10;xxQcrIAYt48rDqAvOe7tTI5VCzDz93IdhfPubDLrpzi++I4ytvbf/l6cubPNJOiUBp47ylBzYr87&#10;uz0+WL5vaXplW63Bcr738d4IBZZt95YVshUGFwIIUrvIMocJ0h2jsxFJOmh6Ug8P0VYi9aULCTVd&#10;65nLOWQSWly8kiNqOXGi8ig6tKdw5YIPH//IAoZ6DiFPShY0deLIk7vw8z/5GnrojLdIeT9+M4Nx&#10;BoUl6QKK9+P7P3cZ/+FLL+PmM3F8+gPL8JMqJhMaBoNapCIMAjNuTIx1YiY7CC+RXhJnh+J9GBg+&#10;BaunCRO83hSdYmyZlJzoFk/2sLL389oHkCKSxEkXp1lhA0TfMCllU/vTONPeXkDL3ya9pdPe+APg&#10;A7/5twXH/OqdY4mLJmOJf/BDP4y/3ncIP3LzU6jVHFYLVMukdFlbSBKKBWcHYY01ot95Al3m4+i1&#10;nFKpPrXUps4kESnVTUo7gkE6q4UsxpOhHiWKyiAFLSm9L9IPrbNeZYjwJAbUpPJAjpSewSY1YUSa&#10;z8Pt7yD76OI9GoY/yP8bk5lMJjUH9cKNJG5upqHzVBWyY6zakCbFlsEV0VxhjrI0UqUyw5iZJ4JO&#10;G+EmDQ6O0SnJPl66mqPD1yG/4YKTQSbH30s2zOnzHgYjLTJzeuj5P61jhdUL3+CshYpGVNiq2GqR&#10;qm2VWVVMqXxbJsdJRVQoslN5b2KlM3reziSN6U7bi1Za7nbHL34vnU1UerxYMbH3OzW5P8V3dQ5p&#10;6d0KJhJU5J4VnVVNkJBZOdwmkxbk5YqyUshIIEkUHepi9O1AME5Eom6R1t7L16Zx69Yqzl+ewNkL&#10;STz/3AS++IVb+OJPvIKz62E4nC1YWgpgfTGARUb6BCvSD3zqPD5OBxwerEQoMogRzUm88vIkvIF2&#10;rCzYkGKl++SrG6hr240L54J4+YU0Pv7BWXzk2Sl84QdvoKHxSUxNmdHacwQ1TU8hRyQ5cfoBdJIO&#10;VzXthcdPlHDU8b1VDYaI03Fz0iLLz2kifCTfhfFlPXKL/MwKFqL20hhP4Kmn7kaj0YUPqlZg4Mdu&#10;fo9Cy5d/4++IdF14UYYpbnPWAk0uzNh54Ml7MGirU2gZmdUgOqdVy2FKOlcbaaVMHpfxyjJ2WNZ0&#10;Fcoo3THBSTKUZYNaF8gQb8VwpBa2RCs6SIHD0hiW7EfLUDlGyGxuPDfG8hg0yQwmF1wK5dzUwcJE&#10;ZGC9JDyTRZ4nsnbEfRrMUFZMT5qwyKDqH9MqCh6nw+bWTPz/eiUPZPy0vPLzRly+mUKa77Js6OIa&#10;WQ6DwSx/L4iaIU3+wAdm1Zzg8DQDZ6wd1qgsWNahUsKOBhtgJENQOZiUw2w3bi9STFVBpeLx/fZ3&#10;qaxbJuhaPFbsDWW9jany5LP8tqSM0jLFKZSVbisxdfy2Mt7KiueV0VmlrdzvxNTvt5dXtNJji/vl&#10;HkmyOdl2ujDBPDzmUKNp/ESfQIqajxQ4R100M2/G7LzkRjLSaeOwefowtujHFLe98OICerpPYHnV&#10;jVx+GPOzNnzo1iy+79WzmKSm/d7XVnBxjbpzzYPv++QSfvD7zuP8+RCGRsqRJGr+1y9/Bj/6+ZfQ&#10;UL8XbX3HcX0tgB//wnVMU+etrTlUysv2rqN05ifRO3gUAV5TS8s+DOqrMWSpht1di7RkR3DWQW+r&#10;RDDRo+jv1AyRJNMLg7uSTtCrEqyJs8aovZzUmAYXkYfIMbtiRKM5iK8LFab9WX2nQtXQre8rIGwJ&#10;DS7ay38EsogTapB/enYYmflh5FctpIpaWGTNWzprn7WcGvOIapiR1KLGaBu01NbRWR0r/5AabiiV&#10;3plpgSXaghONj+FAxUN47PRDePzk++Glhg8xUHaPlEEWtbIE23j/KRFSI/BQ84cSfXAHO7C6FoXX&#10;0QO/sxtjeTNydLjctIEOZyAVtqiGtjSdNbJATT3Rq5ZPOf/8ODVyh0oMJ33GFmpsGdSh8/Fekr2s&#10;XQ4hSTQOxBkYeD/nLgQLI9rorDKqKzWlwTiDyPg5550jmIoVrvR7ETnecMw2ZC1aaXnfrRXLKC33&#10;38p2ZBLv0opl7bSvaOKY8q5QnQxCDehgUNh1qBzf+ta3YCaltLBiBBm1XZI9IkN0oF6doMOmMyZM&#10;TwWQz9kxPRvEwnoayxsZeL1DpGJd+MDLUzCP1mF2yYLNddJWOn2OD35h1kqd2EmHtePVl/LYWPeh&#10;vf0YutoPwWlpRNTfhbCvHZc3A2jv2a+6BKYm9NTEA2hp34+OoZOw+7qUltMZqjFAndpL+ispQQPp&#10;LoxNkN6G2lT/qayw5pEZOGQGViepdF4Hn+SSSnTAxwAUJzLJuGGt8zT8E13YfeBJfOIfCqipZuuQ&#10;DhdRVEYwyYil26i6ZXLci//zH5Gn5pPFrZypFtJNrXK8ET91p+uMykghCz9JJsk49Z5bWn5z1Joy&#10;njbbq/Z7pZFnfkQtkmWN9GB/1eN00kfw9Kn7Ud2xX/3foZEKtPcewiB1sd5HjUvJsLjiUdMQ/aTF&#10;koI0lzDi3FoGi9N+5NMGjM3ZECOKnr+UwMqcD9MLZDgMJpF5HSm6LEzVo6bCyStCRw5NyZS7ITru&#10;KFFTlsSwIjmmUzmmMgsWJOiU/glJz9qJLksFhjwVSLGszDQdnf9r1/ZKVmqqQgolJnKWblPbtznr&#10;bQSRillahrwL/ZPflWzfyYqIVLrtnQ7aeCsrlqX0cUnZ/15WnDQv167m3fL/31/eiAcqCzNtJLOB&#10;nQ/ELM5KxAimBlUaURv1YZqIOTPrwYsvrWJ9PYaFaSLq8ytYXI2pfMGrZ33Q2KrhCnRRy6YwPj2q&#10;8jOdveTDpz8xgw/ezGJxzEKUa0Zl92Fo9A3o6CxDNNSLvvYn8dEXprE8aYPbVovZvJ5IegDTOSIj&#10;UTQY7iXd3QOzqxYVtQ+ho+8wArF+ajEXHETIzJQJsUgXNZt0+o8iGhVkHYBMlo5Kl4mvjs7aTlTt&#10;RzDfiyTRNkpdmyfaSBLw2wMhqF1LnVKW1HjlT+/cJqgqx730m3+DmoYqpBdkUS8ykEibarVtGj6I&#10;/LJVdXU0aw+qyeiCshYikiHUDHu2W6V6MRHlz7+QgjPapMbtljftxyE665mWvWhmwGrq3o+e4TKV&#10;RbBl4DCG+N/tvPZgRoNm6mRJJJ7Nj2BhkfQ3OgS7uQuTYy7+fwuMMteXgWnjQg6byyk89+IqEpOk&#10;6BPUnxsWTK+aMLXhUM88SorskGtM9RRm2eQ0cHhbMbHhUdMhQxPDkEXOJPm7tFobpPFu3oJwuh+J&#10;BdJvWUWuiAA72U4V/vb3bc4qCFJw1jeWcz+dRN5l//Z9b2dFZP/X2E7l/nub3FeZ4yvv95D63l3R&#10;jm9/+9sMfruJVP0wB5vUbJNRVg6zt1l11zgDLUTGAcxMuTC3EMXmpRzMlg4MDdbgR77wIq5eiWCa&#10;0dwZoUYcJypSQ22eD2N+1YbnX8pihhXr8kYYm2tBOukZdGvKYDLVQTNYBqe9kYjqx/XNCELUx8vT&#10;DkQCvTyuCvWNjyBMGijL5EuWhDI6anXr07ATxQ+deggJBhBnsAUaIm0qOYCsIDk1XzjUiXUGj3R6&#10;kNfdjfzYCNLcrtOTdo/rEE12ITo+AK3lDF7YATmL9sLvEkGVM7/+/UP/+/XvPbqDaB08pObwap1V&#10;KrOiLlRIY6pxEIFoUdJFQVVDQJbkIE09b4V7vBPDwSqisp7O2gUd6XLnwDE09R6gYx5CE521tf+w&#10;+q8NHXvRw+u2kOXo4y10fmpO0lbJdxUM9inKm581U7aQTjPwhRODuPnBKcRJYWeocRNJLVG7m6je&#10;T4SXhO2DDDCyTMoIfvxLP6CuWWYMCdLL4IkcA8AK5YpMQEjTGRMsJ0M6HSX6RqZ1aj6sgYxCVhoQ&#10;+hzkfVTO+mYmDlg0QcbiZ+UA25xVISt/I856RznFfbSi87yb7h2x0usoNVWuOESJ3XHMVkv2G67p&#10;39nU+YRNSENTOd9PN+Kv/vZv0TyqgzXeBVuQzslKIakzxxkxneEO+KlXRBudPRvG4kIIi4sxVhAH&#10;lpfi2DybwasvLxJJQ5if96J/gLRt+LQaGzy/6KADG3DxnAvLMzZ0tR5k5DervLQuSx2c5lrEicgO&#10;d4uay/oMNazH3kyNS11FWlzV+AR0xpNEzi5W3qMYGzOo7ozdx94Dna0OIzQZjWRzNUNvrcHFixE1&#10;AV6m2U1NGpDJS3/wILJE2zwrYDwxwGObFC3OTpHykQoO6U/eqUn5+eqv/TUaDB6EqVfFOV/fV8ws&#10;8R14r37sNsI2tu1TlXfuYgC+iT7VbWONEUHpWEEirmReFMfyZFuweM2N1IoO8UVS8fE+jLjrGHg6&#10;4ZFhimQwdrKE3NIoRuy1ymEbia4tvQfRPXqKzt6MxuFD0AXrGVQHicYs1y/jj0egpSaXdKXdtgo6&#10;lpla1aS6asSh5s951UoMLiK9pJaRpO6xBS3Sy2aVAeJHv/g9sEvGR2rm5U0Pxois0/NmNb46tWiE&#10;rHmTmB3FHBlSyzARnddt57llITMvkV5Wctj1VrSw6Fw7WamzqtbOt2pN3fqNtLhKY9R9ZW+/ZIbY&#10;7Yafrd9vN3HWO34jLdKqK4mOy33S7VToLik55t/N5D4IzS5c293ipHTYB8404ud++Vewt7aBD56R&#10;OiSLIBEhSGWNrHy9xjK13KPMo1xY9WBqyc3KMYiBvhpM5z3IxYbw/PVp/NQXX1VT3Ea1dVie89Mh&#10;WnDlUor0zIEbz8axNDOM3r7jsDja0dVwEJ/54BrS4UGszHv4u0FsEFGvXgljnFrT7WzFK6/NqMwI&#10;/kAbqW0LmvsP4UDNo4iwErnCDVg5Ry08Z6SOblFjh0MhImpOB4+vCZEtKjzHyhYT7SplJEgdSUMj&#10;1I7r10KseBqkqFsXV2zwk/7tpEkH04tv2Db2mf+kJq/L5w//n8I2aRG+9lt/joULTkQmSAsViraR&#10;lg+pLIeyTIkt1kS9qMPseRsSMzJ0rwsh/pc+PdmFk/pWHNFbi9ahY9SktXSCJrT0HSDK7if1fxxt&#10;pMBmfyui1PEy4L7FcAJBBs/UFHVwvI8IKLNg+ujAGjrSoMqPHJLcSPNGtW5Nbt2ltKhnVgtZ2yi5&#10;YkBwkag4OYAwn428jLF2Oq8NnnQf5shIZDErH1HUnO5BdMGgJtqn6NzhuWHS4n7uI+3PdSjNnd+0&#10;v3Ma/FYm2kylJ93quijdV0pjC861RYlLzvNmVlrOdiudY1s0hWTcJ/SzdFvpMf9eds+WHlZWLrmW&#10;+Z32xV/8rzh/8wasUUZ/6i1vpJfO2soH1oUAo3BSBhNkRuB2t9IZtEgkdFhfDJKmOtXwwWxiGN/7&#10;mZt47sakGmx+4+Y0Qoz0yfQo5icsyGV0mJgxkyoeV9kI9P1l+PSr6+jrPIxLZ1MwDdcgG9PhHBHV&#10;Hy70+X3w5QXMzTrwkY+tICZrvMhyidRPc+sOVvBe5OkERgaTo8fuRn3bAdLHKlQ03EeN2o2ATBsj&#10;fV/ksSPGGsTptNn4IKKkwVFWuo3zXpy74qejD2N8Qofc4ggr/BCGMm90zJtfAV7+xuvfJY/Th7/J&#10;z4Km/C5dOhs/93t4nsh76Zd/F5PnnApFB72CbKMYWzGroY/TZ+3IL+kxsTqiFmge9lRDFmP2Blox&#10;qDuJ1u6DsJAZNAw8jdM9u6H1N2HAVIauviOo7dhHJrEHLT1HoLFUwUBEteeJprwvmawF2bQZSVLc&#10;zIyRTtqvZv646bSS+GySmnlt3YcMtWViRVa1HyKyU6IsGVRLbpTHhOdkfaNh/OM//Z1qCJPcUX5S&#10;2gADzo0beaxTxuRX7Ko/1jM9AllbNjNlwK3nJ1X2SBmeGM4NYvVa5J3T4LeyokMWKq04WQHdFMKp&#10;fSXfS8p/Y4W/03Y6l5ii1Ny/029knxraJ8fttP/fyR44WakYxL1nWlWL7+6mdvzAj/wkVq49iyj1&#10;oZO6Jz9mxIWVMJ67nMSzt7IqafeQqQJufyfGps2IJPsxu2DCxfMBpII9CLjakUsO40s/9XFskB6f&#10;uxDCc8+P4erlLPyuflw9H+d+DeanzERhAzZmLbi0HoTX0wmjoQ7JUD9aGx/DBdKu6ewovvf7ruDc&#10;5TjS1Jxzy1kiogabmwkkUlrYSZOnF+1o690Lp5s6LTKExpY9rOynYaGmlgamZGoADqLUIjXXiKEM&#10;WZ5TJrtbPfWqsUUmzevNlVhcddORK7B5IQBrsAF9hmPIzeoKK80V6e6WyYpykrm/LzqF87/4ddVK&#10;rKjv7/4LGjV7qd36MX5ej+zaKKJzBR0o+ZSSdIT5C9I400cUG1Grz40GmuBJdqNXexwjIxXo0xyE&#10;jxpRFq6S/MyeTAc0ZDPVMvWOxxlI66tankJ1+x4Gu9M4Uf8IgpMjapX7UJKMgc8gHNdilmxHEgGo&#10;ied0Ml+aVJdoKuN3l5ec+NBHFrEsDUWZATW7R5ZMEd2aWtTDO96tZgfd/PAavvxffwzps2boqbcF&#10;LS/dSCLH5y3DJZ1E8zDROMD/JUnVbIEWTJ71wJagbAq1IbH5LhqY3s5kBFPp76QFWSZgS2rQAqLK&#10;vjtRruhwcnzp9qKVlr/dSgNEqYkz77T939PU/5BznmnDrr3l+Ofv/DNym0HYY0bY0lYMjRyDyzOI&#10;l55fx/mVDD5wLY+zG240Msr3jtbAE2MUnzGpNCPJ7JBa6iIT7sHshB6Xzyfw4q0lXLmcpj61Y2rK&#10;iKUFN37wMzfw3PU8rlObrhAlE+E+zI+NYJTO9GsP3o1YoBubCy78xy88S5qcxVh6RPWbjo6UI8F9&#10;8aQZ43kHZiacCHj7MDvnQiIzCrO9EZ29R9WyDz5eg1ZfAQvRdNh+BmE6Y47R300HTLFi3rg+rkY4&#10;SboSi6eBurgRLp9ku2hELDmA1NigSrJm8tYhRhopDWiOC7fU5HJJUVpE1O0mmvbAkcfRZTquxstK&#10;cvHILJ0nK0mzJedRt8qzJGvg+LjNlGrFsL8e4VQ/NOaTWNhwIkEKLGNy46SZOlcVAmMaTG5YWV4D&#10;jKTtZgaXFI/vIfIOmSrRqTms8jt5qS/9ZAgh7pMJFNK45Pa2ITtrVC21qQnKhGiHmrETIfLJtDx3&#10;WOg/r5H/10dHDZNJSMYKha7TMgRSgxjptINMSl7f80Mv45Ofe1FNIEhTrwYZBGSYobQ8y9hgmXAg&#10;6WIke0iI+2RSvEwL/K4163aT45VzCqopI8JtrYkjOZ0ki6FKd1pafvF96/fbrbT87fb/bc56z4lm&#10;3FPRrR5G/UA/pqZtCEQ70W9owLVLEwoR56lXZolKz9JZb7yQRZZ6x+DsUM4ap37xE1mjjOjzUzZS&#10;YQ/GU0P4Tz/1Mbz26iadyUFEc+K5W1N47WPL+PSHVnBuJYgXbo5jUsYR50cQpMMa6VxrPPb8ggOf&#10;+dgaGuqeoIPWkdINYWHOgldfmMWlhQBWpi3wOprR2X4IITrr2eUQZvg77cgZaIaPq4WWR01VrKhE&#10;pjQ1GfWrdM/4Yh1IsNLFqedWFr2IEG3FSdxEZtGuYm7STIebSBvppB7vVEPrXKTOzmQLHn7kfsz9&#10;yC9j+gd+dUdHFbv5le/Q+RrgpUSQ9KNq3C8dI8WKHKQzZVdN1KU6jJLuGoKytOMQpklDz665qMM7&#10;6EyNyCyNwEG9HRvXot9SwcouK87LQmFDsIbIHIissihXc/ceBpNmGKljBbGdRLwUNamN156jfo0G&#10;+V/5/zevJTC75sA0HdZHZ04umUjJZZRTOwOIBX7eA5lgIKOOpH918qyD+pP3bFqLPJ+7N8Nzz+pR&#10;rzusVl83SoK2cyFVX/KrHqRlqOI0jyeC21lvHERXC1nBhKxZxH2C2gUaLJX/39CKK50Xl9tQ1FXO&#10;s1Wxt5tyvB22iynH31a+Osf2495i37+HiZMWdDPPKXmPqwpLNDrSUaKKGW0dhxCg80gm/Qyj5FlS&#10;2POXE7jxfAZzCxZcvBHndp0aZCC5glxEnUC0C3k6hSyLkZsyYWrGiovrETz3zDguXc1gaTWA1XMB&#10;PPN8GiEfKwwdcHbChIVxEzLUjXGiYYaVa2F8FJMTfOhEkfykngg8hvUVFz54LY3pJJ3W3YWXn5/A&#10;LKP9xQt+WPTVuLEegIdUd9RwGoPDZaSI1aS0VdDoy+HwyaD4Vl6vHrPnXApl/dSE4ozSNaMxnlRD&#10;EI1EKJOtFnZHA4ZZRiKvUWv6+IkUvmg7/xcrNyugZNQPTmpw/0Pv39FZnzp8EpZUF4x0bkO0Ae5c&#10;FyTJ9eK6V80FzSzYYArIYIch6LzVKum4OLFvchAJ0k8jHT05P0qnbOaxBhh4b/W8Po2vHrU9B9HP&#10;/+WOdzLo9CFF9JMcwzV9B1Rrbr+5XPVn26nhY5EB3Lo6galJE5aWHBifHUVuZhiJKa1KB2P2NeG5&#10;l2bRzd/LeG4Z6hhkmavLTsSIpnFqTRPRP8L/ml42wTshS07KMh0DRE7qW15vhMede3Zc1Z0QHVtW&#10;FVjc9PJcBqR5PknBOr1kZuAYLQyKKK3o/xZWOhRRTCXzPkUrqeyldvcO24q2PZgUUfU2opXsEysO&#10;oiju//c0OZ+awbM13nfXgVOkVR1wW5swP27F889OIDcxgilGfVm5e3xWkNVGCjqIiQWrWsNFkjlP&#10;LVnQLR3wRCF56LPLdszP2LG64MWnP7KBqXEjpkiBP/v5G1ig00m/3uykD5s3orhxNY6rKwEsyKyQ&#10;cBdpthfTkwb0DhyGkfTP7Kkhsh7DeFqH8/NODNY9yQt9Dy6amjEzPUod7CSiEkF8kvGhGzZnjXJS&#10;obNGajotnVVvrYSNNHeeyNJPrSpdTTI6KT4pfYMjavEoo7MWutFTCIW6qWsbidCnEFV5mjpVviZh&#10;FePjGrXoVYxByU4KGPvgZ1HIO/w6JZaum2f+29/AGqlFYnmYFZjUcrIXfeYyIk4XylqextH63Thc&#10;9xQOVJIqDxxHbfcBHKbePEOHq+rag6ahIyobfy/RvXrwKH9bh/qeYzCHuuBMkOoyYAWSWsjq7VY6&#10;qKRUaezYg4ggKp16es6turV6WHbY24UVyo5ZBs8xSoAcg4A4W27NCk+CmpZlyTS5iXWnmhkjC0st&#10;EOElcIyTjvuJ1jIraWrNgiSRV7JSqCVAeNyN5/OYm7fCT6by7W9/S/WteslYkplhorkWhlAL3HRw&#10;V7yDdNmAXcXB5v+WVujSKaCqJF9T44ppd28h0esZ/sV27lpRTsoyCvNC7yxftkm3iBy3fd+/JQ1W&#10;wUVamOVdTLqBpGyh9cVt/D/yOtlHChqw4vzVMUzMWbG84sTmpQgyrBDxMS3MrmY6w6BaANjl74Q/&#10;0Q9buFMNN5PJza5IBwLUSC46QnpylCjqx9pqiEjqR5YIvMF3odKSjPr6rXGsrnrx4kfG8SFu25i2&#10;YmHZy4faDj8pVv/AMcT40BPpflS3PIHOoRP48mAdVlnO1RUPzhua1ED6aSKqx9tEh9Mhn9Fg/iwj&#10;ulQoalMnae2A9iRGzKTF+tPQ22owRGccHDoFHam2gQgqrdnpHLUdK7uH1HJQdwIGYyUikV6My0T5&#10;/KCaLyqNOWO8D5FoG65djWFJ0qKsmUlbnTh27AFc+bU/fcOoJknL0qg5CGOI9HWa8oDIoiPaHax7&#10;DF1E/+aBI7SjGBw4gUEGl2PVD6qZLsEY6S2DgpmIdoYOeKZzD6o7D5Myd0JPhiBDJ4f5X3TmenRK&#10;d06oEX4eHyDS2mUtWDIhtWpczoCxNR+uPj9OvalXCLj5TARROlmWKBkgIovGPHslQcrchfiKmSja&#10;DPvcEBJ0ahud1J6n9iSqxsZ1DMh2hOnkHjqqlwxDGqjObYbgtkmf9DCd9Z+Us4YofTJpI+YmXDyP&#10;E3Y6a4qUP0eHLyz5KFkNtjIbyPdi/2YxXcq7MUGbQssv36WMbV0nxZzEpdt2MsmzW5zFs/14lcDs&#10;/wPOKibOes8psgO+33e8isjdws/VuO9EN+6pLEx3e+/B45hazeHcjTzmz/sxveHG6vkQrj2bLyx9&#10;H2lDLyuUM9ZLzdeDYKKXGtAKS7ATA7Z61ZjhpNbzSqWPdOMsfztJp1zaIPWaMGJ5yYPFWSLgmJkI&#10;5UKOlXKRKHmJlPS5yynMZY1YmjUjmdaworWRro4gxc+C4Kna3fj8Uw8o5/zrhx/AnL9bDaLP9p9Q&#10;SydO0AkuPONBfrYfGxc8mNugdpKGlVwnujSHMGKoJLqWqYH67aSQHV0nUVnzOJra9qnW30SegeSq&#10;BxrdSYxqjyKW6URqcgChYDcidGAvg4foQx+dwUcNmZG5ujIuNqfBxz86R7S2Y/MXv3mHo4qt/cxX&#10;qQ2pl5dJF3N9Km9RJwPBwZpH0dh3BE1dB9DYvhv9DCgN/YfQ0rsXdmMdpuct6KHmNgfbUd39BJHQ&#10;ioNl70f78LFC6/KsDhUdT0NL1hAY78Wwpx71/P2Z1sPYW34/Wlheh55OTCrdQUbRZTqt9GWYwWbI&#10;14jQohlG3guZEztGdpSjpAnODMFGnTq94kZmxYEo77/kGg6mBxBb1iO7buW5NJDFplNzZoQmRuHi&#10;/4mTcakuvEw3XvzoeR7fj3E6taR1iZ21qwEWKX7OThkQXtbJrJvXkUsq+h36smTbd2PiqNtHKxXP&#10;Vbptuykn36KzpeWp7cVjtgJK6X6xUucuLfO7MeWofL//VAvLa8F95adw16lG3FVBZz1VWKPmocoa&#10;ZFemcP2lc4zCy5ijNp0lCiaWLVi/mVKtgAFZ4S01iDBRVFa5TkirI+mhrM4WJtqJs7qIIJJdL5js&#10;x+SMGbOsCJvXInxQehWVJbuAtDhOkbLmJ6mBzxFZP5DDkuQ+SmkRj/YgmhqgLhyFxdWgZpJ4Tj+q&#10;HPPr97yngKSmevzMsafU5O//sfth+Eiz5ldsqp93eLQCw7oKdLQfIjpJ5/8gHNFuDOgrMWw5A6u7&#10;Bn0aUkrNMSLuMaLrCSwsWZGi8z3+9D14bM/daGw9RsStw9qGB5P5EZZbSN0pK7wZHNWYYIWXFlir&#10;jxSXaBEfY/Ci9jvIoCfdNa/9LfDxvyo467Okxg8/8RQrO/Vhtgt9tjPQeZpQ1vwkuoj0jYNHUNH+&#10;FFpb96Cxax/quvepjJBN2gPQumTGjZFalk7k70Av2cCA6RT67adgS3erVfv0nkYcrXsCg/Z6OtEg&#10;5i4GqYEZZIh6smxljrRdEoInZgx0TB4faFC5n0LUrJJpQlLDzDK4yVS6JCnqaLCRz3IY4XmiaqQV&#10;k/x9WgY6TGmQp4NH+eylRXrxSkg1LK5fDBHRdaTAskRGD174yCa6LCdUt1F6yYT1JTfptpbnLGMQ&#10;JlrzPHfkYCo4EZ1EKuq27d+NlSJU0d5qX9EUNd9he6ndWQ6vWygzTbqQ7nqb8t/OBLlVkBFnFSZw&#10;jLRx6/VgWRt2HTqNr/3+N7DryX2whFzUo1G8+OpVrF2Ypj5JIk/0i/OGR2mSpFkW900ymsq4Ty8r&#10;S4wVIkTtIjl43fEujEuXAJ3MRTocz+qwsOqmQ47CLzNJJvn9vBcb18IqAfTyBvXqggkbdIiNTenb&#10;68X1F3KYmDbDEWhBU99e1DQ8ChcpY360Gv/58OPYcLYhHeohVXaopSg0Mj9Tsi0wODS2PYUOQx0O&#10;Ey07h8/gyOkHSKH7VatuC6nmGTrDoOkM9fUgIjw+N6vF+MwIPvrqPG48k0SWmu3RJ94Ls6Ubx848&#10;jbLyR+An3ZQV7LKsbIVlItsVNbWQfspEBG+im1qsFxFFbweoJ4nymQ6VzNvsrEdL+161olynoZy0&#10;UboxBjFMB5f71T50CKPWWgw7GlHZuR/Dpgo1blgyHFaR9ta37YZOcwrDhhpS40dxunE3BkcqUdH2&#10;GPo9Z9SwvalNu5oL6yF7SDMYRGbIdqZ61XBC6R5yEtHnKDMyEybKGD0S1KnefJ8aFihdQfI8/6//&#10;9p9VfVg4H6ZTykD8ISKsDkOBOjVrR5bETC9Z+PwK/bI26m2hxLJKe5+5HEYisyz0Vdm+D3EGXFO4&#10;FhObQbXGjujaxXETg/gA6TKf/7IbH3559s4cTEUrjKl9HXG/W9vJEd5qX9HerbPKbBoVdNS+Ql7j&#10;7ce/G5Py7uc13HemAf/Xb/0P/N43/hCDISe++As/oh6QvKoGehCeTLPiSoLpddy4sYHL1zew9swc&#10;MuJs04yqs9Q6tDydLD09qhb+za2aGJmpTUmJbdSumXEbAozgkgVeUmfGczpEE0RIVnSZRC0NC/Nn&#10;XVgg3cpL40NOi1RGi2SKWihNB8rLqmgWxJJa1X2gtVZRQ3Yh5utA2Eu9J2lc3O10HCNR2YlsdpSI&#10;xyif7CBF1JO6OVHbthcTM0TvMQOSkR5cXPdhhvopnulHfd9hlDU9AkeoAZFkF7VpM3yBVgR97fAY&#10;62Ek9YywYk7QGXsGTmOUDj+e529Jj13eFph8DZAsgTFqYZPoY+ozSR7mkkwOE33o1R+Fj/vMkhic&#10;FX5sWv47A1m6FSFqaUnELQMGZN2bDFFtSBaustShs+8oqjsOoLKHyNp7AAMjp9DWd5AoS4dtfhrR&#10;eQf08QE8fuxePLR/F1ws0y2jj3hee4QoONePpKwozkApebB8uQ70mE+ogfeiRf3JHkxNWnkPdBin&#10;rInyeYb4nz7+2efV87fRefPLdvVZ76tCZokOl+pS3+W1cCGGfkcV/uZv/1J9tzOojobb4eZzlaTe&#10;RgYsIwPTcZlbPFoOe7weixeTdE6iM5+/LLIsA142Fz2YPevFD3/2WsFZt9NIse3b343dppJbNHIn&#10;E4faabtY0VHlfaf979becF1vYe8/1cDrZrA6VVi1/F4GrvLuVuoIQUYDH/YoDL5+IqQRJqeWNM+P&#10;888u48qtJbz0ylVcub6G3GKYVDgEO3WJDENLsEJIlBUaJA88RWSUjAEBahon6W+CGkdaWL10FI+g&#10;Gp1Skm9JJ/7EJTvmFt3Ipun8dEi7qxGGkQqcPRvBwlpAdfH4qA9ffH4VY1ktQpF+hDxE6GAX9KZa&#10;lNU/iarm/WjvOqiSeHvpyJlIL0Jh6qGJAWyc89BBdPj0J1bxwo0kLl/wYZYVppsIlWPgkGULnaTU&#10;ZncrrQY9unJEY1oYDLXoGSyD3liLvv7jvL4+zM8ZMTY5jGi2D17RqSn+H1JGZ7ITyXkDZK2cYccZ&#10;UkSZBlaFEUcFEXcIPaSovqxkSZRK2oeKzkfVoALPOLXqWJcaxdOgOQgddaQspRgkwmdJQ7upL8ua&#10;nlSas89wBg3du7Gb+tQWGcQAUVwSdicYLE1EbBmQ0DZ8ECOeZjpnJ/xjvL6xAZxsehSd+nL46ESj&#10;RG4NEc9ItjNKdJRFj3WOepxsfZya3qbqQ5woO3HWrabfSeoVQdzP/8hrap+8PvnZW+jmf/yxn/p+&#10;/Mcvf16lKc1Rl8+eD2E4IKvfycASg0qQZ7Y3McDsI9vRY/lyHJ/+/utY5XkiKd5LBvzzG0EGzhDG&#10;p4yqAXBHZP1uTCjou0nrIr+RLhtB0Z32bzc57p0eu5PJ/9xpu5gEBdVKLecop7OWN2Lj5ktot2nh&#10;mzDCP0UKo/rGBmBhJTd4e2EJ9MEdHsHESpaRL09EncDVW2u4+MwSli6PYep8kgjrI9UzEl2pK9ep&#10;OYmsISJQkA4ro1pkCJs/TqclNRXz03nDpIch6ryZBS8W1oOYvuBCKCkjZYYxTY24Si28SqSeJ3K4&#10;/AZoh+qgGTixVVWAf8F3WKYBOm0FzLZ65cx5oursrAMRfy9R6ITK41RW/jQM1gY4qN9k+YsxVtYL&#10;G16sEC3ymQFUlt+Hcf7ORv2rN1fDRiodYEDpGDjK7zVIxIcQiw6gs3MfNZVWrZ4+t0LqRseMyTQx&#10;6jdZvc0Wb4U1KZkbKokqHbCkZAGqMlLALiyfCyBGh0nOaagRTTBQF0ZI+z1kDpLE204klyUandT3&#10;UXEmFwPEyDHMLJowPa1FO89d2y7U92m09RyAyVqNipanUCPLgCQlP1MnzFGieI7aeFpDJ7NBQzST&#10;dWmMIbICOqcsspXm/ZTB+aJVO03H8dNf/hH81Jd/FP/5V34aP/+fv6ju681b82QfBkysmhmAZJ6u&#10;Di9+clnJGcn0YOc5nHTg1NIo6bAGk0TG7OwoxhmkJXDJS4YWzq27MDU1CrulCq29e/Gn//sPybQ6&#10;4SD1jvEeJMloUrx3bl7L7By1brIXzcOH8MprcwXNur3yFht33o2pLhYi6fay3s7ezW/kPDttfzsr&#10;/u7NziWIKq3LivrSOm1BdXPNRAtbpo1RuAuh+SF4pvqglyUuSAHtwQ544jpSNh9Ss0HMXUvj8osr&#10;2Lw6iwXSmexmAPkVDzLUiVFpBFpzqCwBSaJPiiYzLyRzgUyNixBZ3aSwXjqsOzfA42TmyBjuObgf&#10;j9ccw8c/9zF8+5+/pfriZBlHH2nkK689q65RXqGoDpHsCIaJ9L//x7+Hzx97Ck4igvR3Olk5F8b1&#10;CFPzzZACHzz+MPY+dj8efPwBVNcehp/IbvE2qL7PFGmjbvQk0gwam0SCJqKWpBWVvMJDpLcjlmoV&#10;NDxBUmBnEzbnPEgTBWQYo91Zi3CeelyG2xHFhqjLZAB/elY0HiswK2R4oh+OfBcSc9SL0tcY78Ao&#10;A0V0lvTWUY0eVuDylr2oJL2VoXYO6thentvLAFDf/ijP26Ky/dv9jQhE2jCkP40OzTGEeL3ZyRHE&#10;SNu7NUfQ1HmAznsEFh4nml9WO5B8w32WU6gfPEAn7kDDwAGiZwv66eCSx0nSvwzZT6v76Ux3MHj2&#10;KlYgutFMfZzmM5IlQ2QIYUTNV2VAyfTwGnswuUiJIo645lZUf2rJgYurIXgYkNzhVpy9GMbU9Aj+&#10;4R/+FjOUHa5YF+WTE3/yp9+Ah+xDptNF57WUVUMIUArMbrjUJPXxaROCrCMRCfC8j3cgq1RchTIl&#10;296JqUnW8nmr8v9b2x3n4/d3it7vxO452UnaW0VnbcZ7j1Wqh9U8TNRM23kT6TxyI2dId5dZSef7&#10;YE7KeFRqqkA7KyPRKmeh8/moUfJ8YBHqjiwuvDCDxZtppOmksipZbt2B4BQfMB94nBYhoiZINd/u&#10;9ZXf/V00DZqx68F9eLKiCq/8wPcx0n8J/+cv/hw1Q83otBjR4zShWtuPU/0FvSS5nJoG9sIX76Ve&#10;baMTtmNMkI8UOh3uw0s3JjBPx3786Qdx8sx+pBkcNs65GQS6MMWInmYkL6wCMEydbCetblMVtYIo&#10;NmCphD/QhQD1doDUe1b6Ikl5swwyCdFZMuOEtC/ByhXj+fPxfpZhgzfejjzvRWJsFMlZIxwJ6vMZ&#10;opu7QVF+bbARvZYKNSCghZT2YNV9WLgcUuNmq7p2MxDxfDLTZ8mOUQsDh7USA/rjpOid6DceoR2j&#10;5m+GxlSOyRULXBFqaqJZQJbYmNKoVDAzZ81E7SF0m8tIvSk7eJ+s/G9ZHh+k44l2/bGf/j7MXYgi&#10;Ri2fmtASkfuQmNLT4YmQ3B8mouboqDY6slUcmcgZ4HN97uYE1lb9mF12Y2rGjYcPvEf1k08sOtTy&#10;kIlpPaZWnQgzIBZfG1cSDGImjDFwy6ARyQ3lIKW2xFrhnu6Hmc46N+fApQ1KqnUyNN5z5axS+YvO&#10;VqCbxYr8+r63tC0kVpqvxIpJ1qSs0u3v1krPVbzenY77buyeska8v7yS/7kVl1/+MOp0dXwQQxiN&#10;FIa5+adkiNiQyqZny3Sj31ml0ld6WflD1K3pGR+iE27MrKdZUWLILlHzXYghODdK/WVASMb8jmmR&#10;nDQgleXDIbUMpoYQoQPVdDfi3pM06TdWfcdyv7aC5lYDX3GAyX0nKrG7uhHNdif+7z//P/jl3/rN&#10;rcf++stOai7ZHJyeVlis9XzApNiydCS1cDqhgUlfiY7G3fDbm9HYfATlFbsxNqZHnpR8jpTL62pS&#10;I6fSpLTRRDfGWGFX15xY3nSjrO5h/lcDkkQvs6saee5bEVrOSpiWAeysbFHeK19e0pZI/iVqYm5f&#10;pebOk7I/uucuHkMZEWjBqJ8ozHs6aq+npGhFk/kkDES5tl5qz9FTRNwuPHH0PZDFl8NExijRK0KE&#10;kTmpkkLUTjYwt+FTSyeOr8p82W41TS4xS03Pyi5jgN2pLsxs2pBbFRbTpVKnDlgrVEK1DsNxpZkt&#10;YcnpJDNjBtBrPa7u4ZCjinq0C5OrkjKmD1Fq9jyf3STlzMyiGWOrJiyc9SFDKhvOykSFEXiinZhe&#10;tjJYmzE+aSe70ENrqqYscKn+djeDRkPfXkRzOgYvJ2Rl9jhpfIbaXXT96pWI6ku2BBvo2Dqli2UA&#10;/xJ/v77q5Tl0CPFa3rB8xk72drS41FlLf1fcX0Tv0n3fjb3Vub5bu5+oejed9d7ThfxIjhjpGaOy&#10;IdRGetStpi/JTAxJxmUPdFJL9KKelcoZJ/rGhOZ5WRFSmFyKY+5sBlNno4zWHsQXLNQz1HDjrEQr&#10;Cex6+im4EklWrhX8/d//Hf7lX76DR8tO8L/I5Aa5N3KP7hyEItJClopUI8GOV+H+Y9V4sqZRrUJ3&#10;ZSONIDVoiOg1v2JGKFhHJ6rHiKkSjY1PYZFRfYmV58bVBPKpEQTcRBEGicG+o2ioeRyXLydwfjWK&#10;RGyAqNoLo6kCk6xk8RA1GIOSpIpxh5phclYgQyocIlXMs4LOrRgQjrdgkRrcHa6Hxd2IzPQwkmQf&#10;kkZTxsdG+e6idIhSOixdDeA9D+5CbeNJ1Z88TarYS4cJZjXo1JzCKWrMNjqPhdS6f/gUqhsfoxM3&#10;Yc+pezDoqkOUgS4YaS9oQCJzc+8+GO3VGLVVYchQTlSlNg+00uqRXzbAzAqvcVEfS5fPWDfRi/+d&#10;z2+Ax0vuJi+vz5JqRaNhv5pArnFV0VmH1LN3pjpp3aTlMk2O/5ms4xwD77XzCYQj3WqWjW+cTkUn&#10;j1Czjq3ZKGG0mJwYxWdeWUKejj1Bmjs9aSEz43OZsKKzaz8iyQHkhFksGFUGDX24UY2Ckq6gDINC&#10;mBR5atOjskumZvRIkKlIF5fQ57WLIcQYsOK872+gwTvZ/5ud9QHa7toO9bBaDc0wRzpho14acdTB&#10;5GmCwd+s1iPJ0vkmJ/VYPxdUA+0lUZaPkX980Yv0XADZuTAtSJ3qx/hZLytOCI5wIbPdX/3NX0MX&#10;zmDXYyew64nDdMBavO94JR44TRajhjDyWvh+n6D81r1S94sm9041xJ3gccfqlLPKa5zR/uKaC+cu&#10;+zC9bsPkulktotzWvl9p2iyRbZ4VfEyW6R+uQc7fTo1pwwQ179kVoVdBvHA1hTGZlpfuxszMKGZJ&#10;+c5v+HGW1y9pMYNEWBOROS2NHtkuhOnE+XGdavmVxajc8TZ0Ee2O1DyEspbdalSPpOUM5XoQp2yY&#10;XrXj0X0P4EzLIZXKxs+gYGUQNFD3O3JaPHBgl1r3VaMvQz/1p0ytkwyDnb3lqOk7hj1V71fDLzMZ&#10;yVIxhK7Bg6TJB5AgbUzRacJZShLS/JbuPQwGT8Dq5jlipP6Tg9R87XBSY3aPnMCAsUxNXRuTuaTO&#10;M/CQlg9YTyHK5ygLUP3Jn/0hRujI0uAUnzUgSMQWvSzT1WSgwzTpaI73zkKtm191ICt94fN2XDwf&#10;5XPQ45XnpvDKtTG1UlyM2vK5i0mYGOivLYdxjZ9lKuOEZOtftCKZ1ZJ5UAaND5Km9zC49ZMRjGB+&#10;3QkP65PQ8WcvZ7G26MYkJUSYz0XjrFbjr+/ouhEH2G5SocVBSo/bbkWKWqCVrzupbCvuf512/utM&#10;rudfU1bBSRuIplV435nCIlHvK6vCXUeOwxnTkh41YsRWq4btGcNNKpJKculBe6UadSOpPbK8uZLC&#10;RDLqjy8GqU09SK3SYRf9pENJvqfx+3/wu/iz//v/xv66WjxSdhp3HS+ipgQbGcCx1ZfN65Htcp8k&#10;SbikpZH7re7ZlslnQV4lUU5WqGt+/oMXMLdkgMPaRcSRHE4dGBw5BaNk1mdkXlux4dy6GwZtOYZ6&#10;j8JuqIbX3ohNGa5Ip3n+Zg63nslgY86OHJ0vRZtjRf3gjTRee20N9Z0HcKzuafToTsEV6kZV625F&#10;f23UmWOszGk6jCNSp9KmCMvQWMoRpwNK/+38eadqRKtoJQOJmtCiOYF+81FSOT32lj2Ohv4TMDv6&#10;1WB7DymvhdfV0L4XVW1Po675aXSOVKOm54hKxj01Z4KPNF5rrEJL32HVViCzkxqpbX2kl5OkuamZ&#10;ISLsYWTnNdi86IefVFxyMzmpXWUB5XFqQwdZgoX0VjI5yCT0s89FSU+l+6agI23xwiAGK1FcJnvL&#10;spFZsgWZBZWfMsIebkdq3oQAqa8z3IVPfnQd3/vp82pixtiCnuccUPORXXS+cVnvlozg+lIAV88l&#10;iZgO3rtGvHghxXtsU1Q4S4k0vqhXq7n7pgfgHqcG5jknJ4y4shnBK1fH1Orp4TFpPNMpSn5n183t&#10;ynynvR2yipXmYCroXuovble/39Jh/xq7c/D/d2dyHWrRrVONuJvXZ83M4n3HGuCfdsNDAW+nI9qp&#10;84z+Jlo9KVEHEaCLSNAEM6PqMCmWhU4R4A2cWHfwwXdifInIOhvEJOldMG9VD/5/fe1r2PXoEZ6j&#10;Ee/lecTUKnLb7tltI9LeDmilY56LLEJMrrtMVj2og8YbxoUbV1XqzxSp19o56kxS1Mbug9TDvbh4&#10;PYyN82asUI9ZdGXIkb4PacvQ230AN8/FsEpUNhhOY5x6WpJ2n111YXJ2GLdezPE3FlSeeQDtA0dJ&#10;87tJ/RtU7uDd5Q+gSVMGvbWKv61EfcsT6NAdgpfOJisLjJOKR3ivkrODkGz0Q2QmDz11D9G2Ccdq&#10;H8fTRx5EbWcZnjz8IL8/hZrmfWgbPI2jFY+jpv6IWgy5feA4Gnr2o2XoGAYs1egjzU3lR9QUPLO7&#10;mig2wu/UzL5G9BDRg9Sl0iXkZUVPLOloI0QqXk++EyPhOmpZ6tZzVjiiogVJ9xeGGHgb1AANA5+x&#10;lShsiTYhv2ZWz026meYueBEa61fr1ly4GMPElFnlVhLNOsfPId5n6XM/vxnFJz+4jOVpq5re6OG9&#10;ku6qFB376o2MGrq4tuxTgWZqnggZ7sbSDKURnX16ya7GASd5jOjtnIx2Y52KzxNhNxyY4P/82AsL&#10;ZBAa0mwNtfkgJNXqv4mzyrS00hxMRZN9t8v4Lrp1xApT3gSB/i0cvtBPe395A379v/8vfONP/hQP&#10;El0dqUH4Wcl7XbJIrywL2KJagNNLjJh8yLIY0qCvno7LiM3jZDEpc6SND4c3coaR8uyEeti/9Bv/&#10;lVS1gk5ahwd5Px6i3nyACHq/OGPJpIRSu319dGiZgXR3+etBr9TU6um8B3eVCSI3YdAdxi/96s9j&#10;TPRiRgu9rQIhIubYlAbZ8W5snrWq/tiFcVYQVyssNupLY6WqMJ/40AJWFxzY3AgwkuvpoE7kWEHP&#10;XnLj0sUoLm6E4KdGMzuq4PFVkc66obG1oE1XjmEzndVcx/daaC0NOHLmHnSSwo4E6+mwRrIKoiud&#10;VbLKm4nIRl8regx1ONlwiKj6CMtpx4izBcfL78ep2t04dPoJtPdX8PpaUdO2Bzqes6V/L7qHDqOD&#10;waeycbeab5qUhpexXiKdlg7B+04UW7nsx+I1v8r+F5gaRGhWEpgNU7a0kT5KBn5ZqrEFjgTpcZ4I&#10;HqpH49AelXolMNGPsQ2zYk6NmgPq+ek8rAtEWFlmMhYbwsKkZIx0q6QAs0TEc2sBPP+BGcQmDGQz&#10;enzklQVcOh9SiLt5LoLrpK9Cjz/2ygry0yZcPBfG5Wey2Fj2YH3JicVFpxrgIT0BQaKmUOj5TS/G&#10;ZvWYW7Tz3YQY2cnNG2O4QvocSw7i0vNpjHiqEchsOauK3CUVaHtFKtKyN7UiAkilKjHZpyrad2Hy&#10;W/VePPe2/e/G7rgGQbmj1fjcj/0Yqoa74RqzQ59qhi5YA72/prBeJxFTlgl0kS65J3vhGO+FKcmI&#10;LZqLEdRLDdWtP4XMtB65ZQfOXp7CN//PN/HA0RO8TjIKmZUjwx7LmnDviRaiavNtZ91uO923t7YK&#10;3HNMHLqgXaUBwhfsVwnMzm46cJEOt0C6nk90wzpcgd6e49COVkM3VAY/NV2Emjwc7cRHnpsmKlBH&#10;kcKmI/1YpeYd0h9S824npGHlfBCxaAfOX/CgT0ek05+BTGTvIUL3sKzjZx6BJzUCo6sNB6qfILoN&#10;q1ZPGXggTtLnOE0qSiYS7CadrUB112E67F41YKG280mEY4M4XvEEdh+7Dz2k73Vth9BKNO/VHKMG&#10;N2N+yUqqPUy2cIT09wh6jafRbTmJ0UAlgjFZ0qKTDteLssYHScPbIGvb6Ii+zkw7ZnkNIZWjtxVJ&#10;sovkgkFNSJdxtstX/EivMAhPykCXHpzpfAy//Os/i//405+jXrTCRwkxsebERN6C1akAlqa8mJFF&#10;veh8Mqro5ZuTWJXWfh4XzvQjk9fh+mqUzhrFENnXx4m2H742gR/6vmfwM194EdfORvD8hTg2Fuy4&#10;dC2O5IoFU6TJU7MWXL2ZpWxyYGHDx9+HEA3KQsx2zE46kKEuXr8QQmxKRx08jJ7hY9uQdQdTlUoG&#10;92/bXmqlzlp08H8LK5a9075SU5W45Hq275frUiYUs7wOf/FXf4VmPaMutY2TD1ycMUi9ILMvbHRU&#10;L5HBme5SjuqZG0CUkc8YaIWL0bCH1MzF6Cgrb+dm9Fg678fc2RT+z1/+OQyJpKLX970Jim637df5&#10;Tqz4O5EF8vKF+uhgrIRn3ZiY1RE5R5GPdmM8qUHI0wmzuQHtHUeg6z8GLZ2ssfMg9py5F7eu5PHB&#10;Z8ZwftWL86EeuBz1aGvfpxDzBh11ZkqPF17IIhRvh9Feh/F5KyobHqaz7UFZ3eMweLtw4MSDaOsr&#10;Q313GSpbnmalkuwG0iLbqPL6Bkj1InS43Sfuw+PH7saTpx7AITr2oPEUUbkKTx+6C619Z/Dkvvei&#10;rnMfGnsOEkVPob73AOq696hMD7kVE6ZZwWWlusaOp9XQO0k4Pr3hZDDtUTNgQvlupGc0RMx2arwu&#10;zK4ZEJmUJN09pL7DGLSdJkuoxSydNL9Bykl0liU4+qxn8C+8h8vXwvCShnabyjC16cZzH5nF+IyZ&#10;EkNHbT+Jm8+NY2yOAWTDg/OXYiqxeYzyIURWI2wmM2lEV9s+fOYTZ3Fjg3rzpTnMEWGj8X7V+CTj&#10;eyULYlzpZwtiy0YsUzatUu+usP4ECADT42Y6rhtLF/w4R4q9sOJEgsga4nNwh3swM2N946yb7Sba&#10;U+mlHfaVmiqnWKHkXdG6Oyvau7Xb5cs1kEYXy99+THF1OHFsaaDZfoxCLvU/6vC+Q6fxj//4LdRo&#10;m2FJd8JKXRog5e13MiqTWvmmJVEVI3W2kFndzYogo1VklItvcgj2ZAdmeINVfqBFGbXiVU7TYjTg&#10;wfLCjB81mku6W4rXv822X987scLoK/4H/kdZ4aDgrP+C9LQZGVbUCVmblNct695MMirbSXsFTVup&#10;DXu6jqGvZS+sjkY6xBEcqn0YPW0HMZdnpQn24p93vQcaIlg0NoBrzySpzUaw98AutPYcUnTNaKtD&#10;19AJNPceQm37ARw+/RDufXQXqluPoKb1MCqadyNLpLAHidwyHpeOFZ0ZJBUcwMVnwhibHCVqV+B4&#10;wz7sO/UgJucskIWvXMEOnKh7BCcaHkUTz1XV+rRyVoOtCiE6Yp+lTI3rHY03YuycGTPrViQnhmCh&#10;ZpVumFrSZVeinfegn45ECk4aPrs8SgeQgQ79SNE5rQk69qaT2tULa6YVRjVBYFhlzl+/nod/Qsdg&#10;rIGZ55GcSk6io09WEiC7yJBJTNDpJJvDxJJZNfbMsZwEqapkb7RHeO7oAOmyDQFPOxzOemwy+Eli&#10;u3nJ9sF7kpgcxqsfWqbUIJrSUTPjkgGiEfO8B+cvBpEgas6c9eLylRSmyHTSvPdXnsvj3NkoIp5u&#10;VLTvRV3vUSSok98WWQWJtiPXTibl3K5Y8v5v6KzyWYLG9v1ipdew3YrHFJy1YL/5la9i1+MH4Rmz&#10;KsQ0RZr4wIYQXzbDRioVmBlRw/9svjbkFxgFZ0dI5zropG3wzHL/HCMqNZM068dUYmYnvueHvlDQ&#10;7Iph1FBXFgLHTtckVnr979RKA9UD1NwyPFJe+YlhUjQDgp4WLCyRYpHqDfYfgd1Tj/Vzbty6mYPf&#10;UYe4vweaoVPwebuRTRvx4tVpfO/HLqJaMi9wu97WgEp+PnH6PvSPSuYFoqezCQOkpa2d+9E1eFIl&#10;d6tuPajsVN1ePHXoPhyueoo6a2ucc6hVLZA1MzuKicVhzK8ZkaeGtLqqkGMgbO0/iHaZGO5tUejZ&#10;0rePKHsCPZqTqO3Yi/ah46pF2EtNOb1qpjM3IRyn7MgNkobz/K5qWMMNmGRAXTrnJLpaYKZjmSON&#10;mL5ApKXuTvF5ped1hYRjqVZS2xFkFvSILhjV2q2eiQH4+fy6ie5HGu7Gf/jS9yK+KM9cQyftxuSK&#10;jU5lhT/TTecdVNT+5Y+sYGLBjNy0kZKjA5NEd5lGmJwaxS1q0gQp/dpmSKVz+fSLM3j+RkZND/zg&#10;K1OsH3rVUDSeH+GzyOMKdewUy/rCZ69gicgqi3l54j2k/S5cP5dQqx0EyHSSeY1KHyupgNoHjyHM&#10;urqrMEKmYDJsUJyuaKWVRZCzdJ84QOl3sdvHSkXlu5iin9+NsYxihS+Wr7aXfN/Rtii7fC6WJa2/&#10;0mf5nvJOfOvb30K7aRBOmb8oCZ35QO3UbbY4t6X6YKfmyS+4sHk9jfPXU/jTb/4JvLypMnYzoOY9&#10;DlMD2ah3+pAkYsjroWPHWX497j4hyCerAvC9eD3bTK5H3aNSk+1b+97UbjfQNeL+8nZ1Xq2+n6ji&#10;QiDepQY+eJzNcPmasclKc3ndhUi8iVE6hHUe09FbDp3uNHyONlzbHMO5lShyaYOK2kfqHkVV41PQ&#10;GavgTPQRKfehppMopzmKtVUfHJZKOvBpPHryUew+TmfmcTWdh3Dw9NPYfeoh7KeDu90NdKxOzOQY&#10;PGScsyQ789fRKR/H+MKoGgrYpRVHbYLRTVTs3YeGnn2oa38avcNlCrVb6MyjzhrEiGid1MjDdH53&#10;tg3dI+VEaTOZzCgS872YXBvF8iWnmhgQYFAQ6SINRdLHKQm4JdG3O9dKdB9B3cBeGKNNqvHJyrKS&#10;LONM22NwJXtJfQupQRMbZpVXKU0mlaQjTzAID4friKYm1RU1Rt146WaC111N2tuFuTlnYWLFogNe&#10;/lfJp5SM92JqcgQX1PKcNly6GMHHiNz5OSvGqFFlgeVXb0xj43Ic03TAG5sJtVpBigg+QekyMWfA&#10;hbMhPH81j099cAX+7ADlRw08rhZcvZ7B6lnXnc4q81jvOV6sOHfSyVJkENu+7Z4yaVSRY/mZ5RTT&#10;rny3pubU8r1YvprRs7Wv9LylppKzbaVDVd9vH09UZmWff+YFPF52AuEJO/SZBujirbBkW5BYM8FO&#10;WhSgvvHypiVnhLJE8Fd//bfY9dgR9UDnbiwhOG9BZGmQUa4HkRkZSjiAf/rWP+FuaQHmOYWmynlV&#10;I9NWmhxx0OLq8aXo+Pq1vX4vt+8rNSlHrUZ3sgXf+udvYWolyQrsgKyB6ok1w+tqg9lQgVCoHfMT&#10;1NITRnzqoyuYnjFhbd6PUUMdIuFebC4F8OK1WaTCAyqXsEZ7SjXsdAwch9Zcp5ZAdIU7VZLren7u&#10;HSxDzN+NfEKLioonsf/k+9E9dIzRvwM2SoeajsPU7lZ0tD6FLHXcWHoAUxNazG3aMOyspIbVqDm3&#10;Ms+0sXufCgD1nbsZJA4QdYwYdZOuW2vQPXgcVrIDWfNVqPH+ivvwvqd3qS4LG2lwKKfD4YpHofW0&#10;qtZm6TbzzXbTIQeQWh5GdonPLtnKZzOkAqmDdNdOmWPhNkuiCZHZPjXhXebFjjKIyMg0yZAvL6eU&#10;le0hBW5TqyZkiWLTknZ01sj7R6lAWjvJ5y19qrKmanyMaE10tQVaEcloMct6cX7Ji/UFpxr0v8pg&#10;v0TNO0WGlqeG96WJ2AsmnN3wIk0W8v2fOc86Nspr19ERU/jos1N49XwKNy8n8Py1LFbn7KqP9erV&#10;FM4yWGbzw1jn9dzprNIhL3pLKsa2ylPcVrrvju/8faEhiib7/hVdLVJeAYVev5Zi5X8rK6CZ/OZO&#10;yvz+sgbcV16YnxpOumk9MKdZ2fIyk4YoMDtIequl8LciuKxBMFMYenjf0QNEtDMstw4f+dT3q1Xg&#10;gpJnZ9OiqLOPVOvP/+KbONXayPNW4/7ThfPec6JS/X91TVsMQQLNdmeV/YL46n3bvjeYkgFSXiGT&#10;YsBVS1qmxfjSqBp0Hop0qgaLDFnCFKnU1BgpVJqWNSLg60QyocOnP3oWVzai+PQHNvG9H91U67VK&#10;cvCW7r3oJRVtosOWN+5VeYKPlt+HitonVXb+2aQOH31mDIvTTnj9rRhj2WYi5VkGOT2psoVOvrns&#10;wcqkg3qZzpPtoLbUEkXriYJGGD2yrk8dGrr3MDAcgJXoHyMyycAGWXW8p/sQqXIzn0s/NKMneHwL&#10;9IFuoqWFNPsRDLt7sY+IvnaDVPOaozDbhQHAKQnJct3UfTq1fqtkeZBuHAedz5Gi7lw0qGUqxLn7&#10;zMfQYyho4MDkAFw8NrGoxavf8wzis1rV3xnOD+KFjyzy2iTjpA0f/9g6Pv7xDTwjTnM2ghyD4NqS&#10;G7Zot1pf12ivx4c+tIjZNS/OXkoQUR0YslRhhXVkbdmBtUt+zK/akZs3IEPnnCI63np+HJ84n8Hn&#10;+Sy+71MXcPNqFs8+m8fkrJkMr10dI8MgP/TyAhZnbJQsGjWI4jPfc/5OZy1WmtsD+Usqi+y7TeXE&#10;uK34vdTels69ianzbVXs0nO9U5PfFK6/8B9KHUOG8R3tHkHl4DAmc26Mz5vorKQ91KQ+6iFLohU/&#10;/JOfVk7wtd//H+r90aOH+F9aGSSaVGPRfUTmXY8fU/uuf+wqAozqfj705GQv/tMv/iQeqZJB+JU4&#10;1KPhf6gs3Ad1PYVrEStFfPnPct3qOG4vbnszK+6X/tY9ZAfyWlh2Eom61ayUUKodkww+63MW6iNW&#10;3Ei7Stq1thrE1WsxfOzDG/DY6pCnc37hk9fw8//hNTgckpGwCj6Vcb8Gh2seQbumGpUde2CiPh3V&#10;VWB1yoQPn4vj2RU/DpfdiylW6GxKRyQ8iiiDVcfQESxNWzGXG0XGM4AXbqawes4Ce0hStNSqwQij&#10;7grU9++DLdimMlk09+4nHW9Bt+Y4Ro2VcGoqEM5qUUtKbAu2YMBci0eP3IMHD92N2q4TiE8Poqlj&#10;H05U3YucjPqhA8pqfDqnzJftxIi/GbpQE0ai7URVrVrZvG7gBPbWP0wq3U4HlTVjdWqYnyPZidxZ&#10;KzyTPVihE/qy7XTSPoR5jgnS0vycAwO6alJxAz7yibNI56lLX5jG0tkAdTlpLmlslPf3xq1J3LiS&#10;wc/80AeIvnZsbkTw3MUs5ualMcuHsWUzlom4Hh+fA7VukKxjMWfCSy/PYXreDkemHxu3cqrMeQaA&#10;VEwyHuqwuOZBgpLME+ggmvpJk3XQWiqQGNPe6axSGXZqyClWsrcyVfHkuG2/fae2U5nv1KTCy0AE&#10;uX7JQqgq9Vbrb6GCF6a+WTwazCzp4aQOkSb74uvv//Fv8TB1533ldXjkxAncf7yc96M4PLD0PE14&#10;7+FqfM8P/bCaiROZ0+HaK7PUT3Hcc+AkzvTrcffxiq2lRLahe0k5pdvfqSmmIo1YtIfONOBzP/Bx&#10;de1Oyb+b0WHzvJe0zYS5RTOefzGPH//i8/jkZ9awftYLv78DK2sRou4QLMZqOstR1a1jNbehb6AM&#10;HV37kI4OoYfOozdW4EzjkxgjjTNZK7C+yso3rkc6o4HkUUrmSXOXRCpoiVansOf43cgxKHz4xUks&#10;JAdwftWGRKoHnboTiPF9cdOtumqkPzIa74GRVN1Lbd3feRCbtk64Tz2OBlJoHa+rT3sSkUgP3NSq&#10;HlJS0Y8yAELnLMeIt1JllBgNktJOGlHZfhAHK+6FN9enMvbLAHxZ19RMZxz1N/L4Brjj3RiSyfVp&#10;HuOs5zMbQZCV3pcb4vH9SC0Y8c///G3S5x46HOkqzz3MgObNdCE1bcASEXN9yYOz1J/PXc9hgXRf&#10;TTynU0mG/PVFCfw2PHNzDInEEM5vhpGZHMW5yzF8+pPn8ZkPrSCdHMKN63Riatf1NTduPJvCyqaP&#10;56Ts8nfiAy9NU9/GKSWM3B7Awrmg6tN9/lIUr1xOqoEUt6hjV9c94qyM6lsmjrbdWRUq/P+6s56q&#10;IaU9RYrzIoKMvMP+Wvz0L/wc3ifLexwRnV6O9x/rwPvKyvm5Bg+cbuDvZLTQnf/7rpONyJ+9gCat&#10;BpuXA4zohQwAh5qace8xOvfxKh5HdqCu4U6nLC3nuxk6KVRe3kW733WqCfcfOYHXPnpBnT/NCpgh&#10;qi7J8hgfnMXHXp3D/IIB5875MZYzYHE+iJkJCxanzEjHBtDdewx2B+mrsR6zrPgBOsDqpB6V9Y+h&#10;uuUg7EQ3PzVcm/4gLIFaTBKRZGicj/LARvroGetC58gROIJ0DGsjykmZr52N4ZnVAJZZ3gwdfd/h&#10;ezBqq0Vr/xFSPDs6Og7w2AYE4/0qL/HsjAWzrcfw+3e/D40d5dDR8aXborFjt5oSFyJjCNK5Zc3a&#10;xNwo2kdOqNxIFiLlIepZF8sZcp5GZslE5GxRGQZlFfTYnL4wGIK/+VT3KZgCTQiSko/669XgftG0&#10;icURhGYogUiV/8uv/DQ2LkYxd96vsldMrbqRpc4fm9Jjas6sWtol/c6zDEbrK14sUo8uLtjVeOFV&#10;1R1j532soQRx48VbUwyWTtVHm0kN4dJKQG3PJjX4xIeXMb/hotYdxoXzYWySqYy4axCJdSPN/yhT&#10;FGWFdf+YBmeXvVhadOEzz87huQspfICIfYXXeAeyFirFzlakdW9m4qzye3H2nX7/drZTmW9nxcov&#10;eq7UWYuOKu9id51s4f9rxXe+8zqePnToFB20EQ+fqVaD7AUN7zt5muWJgxYD2Lbz8fv1Vz+mfr96&#10;Po9vf+vbeO8xaQGWHMe8B9ST6r9smfpv/J00PhWv93Xne3dWSC4u11GD91F/i3Y9Suo9s+rFb//2&#10;b8Lra4UsapwjrV+lThJEvMRKIS2M/+UXP4UvfPoKws4GhN3NMA1XYkR/BlevJNWA/47BQ7jE4+Op&#10;Aew/+qCaYylTwDSsTPFpIirRK0zntUabEBAaPDuislAYSKEladpLl3N4ZimED92Yxo9+/w288vIK&#10;jp18BBdIM3XmKkxQdtjdDRgYLYPBXKlarGV5Dp2pCu2Dp3Hfk3fjaN0eVPefxJ7qR5BVK5W3Q2Op&#10;hNXfjtPte/HIwV0q3aisubN6IaAcKE5mI7RWpr2Nb1DL0vlkUaiJdRt+zNis0q8+33kUs+fcSssm&#10;qZ/Vuqmz/E8LOqJ3K8aXTep5RhNEcTqLTAbPTJoQz8mYXJ1aOWGZCDs9bcbqmg+ffG1D5WSOEUFd&#10;DkmL00iaPIMYt4nT+90tiiq/9OI0LtBZJXtELDFAbZrGDO+13AuLi/fslQUM2atIs4exsupRkmaS&#10;gW560UZZM4TqwSNEdT9WFz24vBnBx1+YlbzBjPQnZTbH6xVNVY6t96KVVtqd7F05K4/dvm2nMt+J&#10;Fc9ZdFY1eKK8Hg8QTd9/uhkPljfhrsO1uP9UAx48XY2HTraxolepyn7XMSLhMUlfKt0tdNbjMkVN&#10;6C9p7E7OSpME37ueLkxU/q2vfFWhr7SECz29RxrBeC1FdlL8r+/GWSXw7PRZ/S8pS8qQ7Xy/51Q7&#10;fPkQPv3Zl4j0GTXnc3XdievX49ggCvR3HcD3fGoV58568OK1ccxTf83n9OhtO4DW5r04t+FHdqxT&#10;LV0YCrYiHO2BN9CHPv0pWILNGLLVoLZnL4Z9lfAQVd00mefbMXwMJyseRDprwgL1apJ07mMvz+Pn&#10;vvQRbKx7VVaD8XEPxlmhvfzN4cq71UifgeEj6Bo6jNbuA+gdKVfpOQ9V3o+WnmM4evop7DvxCN77&#10;0C6MMKh4sqSugQbU9B/CkycfQLe+ls7bCLO7ERMzw+gfPY5pUmxZ9EnWupGUKIl5AyzxZuRXzaS4&#10;ejQwCDVrDqmcvwk6aWiCunWe+pHBRrJ9TC3blUbMTI7g8npSNf587Xd/C1Z7g5pBNLFA/U/6+rEP&#10;LlGna5HNjWCNiHeWFFUmLyzxv6aoRW9dkmU407AzsPzYJy8jEe3FMinzPBH2/JUErt3IYXqcjIMO&#10;r+bCjsmK8BpEkn2wRTqogXX4wAcW8OzVDF68OcGg04Pa5gNYn/XgEy/M4z997iV86UsfLjjr7Qqx&#10;ZYXKUahUtyuXHPcWdpegEXWaDJIv/V2hwhVGQslxquKrCl44z/Zy3q0Vz1N01rske355C52T5+H7&#10;o3TMR4/uxsPSUCRrqB7jdjqPdA2pa+XvDnVqC45WUm7RubZbobWc52IZ0upcQOLiPr5vXY98L7zz&#10;v9Lp1THFfVvvb2bF30qAKW5T902dc6ssmqD5XUfKMHN+Cn/1V98kMnbSWW1YXbHipVtjeOZSEC+9&#10;kMLlS35cuxTDyoweIXs9vKyMsvhUKNAJf6QNVkc10kTkiroH0TlwhGjWgMXzbjhi7QjQkQec1Ri0&#10;VaLPVA5XuBnjs2ZEY33weloR9XXh7JwTsVAnLl7N4cjJu1XZR06+n+XUwzc1gLpBOufQCWgNp9Cr&#10;LyeaHkVL737Ude5RK44bibCa0TOoa9uPTk0V7n38PajrOY5BRw0coQ7qzk48SGRNT+tVOtIsKW5m&#10;yUhKq0F0vAcz5+zILZsxe9EPHQOLLObkIwMwqEz6WgSmSXnHehCe0SEwocHkmoNsYYhOKjTXQqe0&#10;Y5xBJ0aaLVPXJN+VvF748IZ6//LP/iA2qCWzE6Mq+Xo2N4wYqbWMOQ5TgjxzLcff21Dd9ARuibYl&#10;Nd4kHY5kyUKInAsMCBGia4b33xHtUC3nDgak9fNBbGwEMNB3DIurfrIZav9XV9Q8WR+fTSTcqZYb&#10;ifFez0+ZZASTOFmhQtxGpy2TbcWKUfp5J5PK9GZ9q7L/vnIep74XyipsLwzC+Nc4bbGs4rW/v5wO&#10;WyYZ9HnO0604XnMaSeq1+w6TqtLJ7j1Zwd8VKn2hm0euQRxK9OadZRau8Y3nFFPXvYMVf3cbXUu2&#10;v52Tlpr6Lww4d2wrOY/YA8cr8N6yZrz36HHMz3vwT//0j9i85MHqhh0JUrxPf3oeUzODKiG4rGy2&#10;MD0CF51OVin3+FqQyQwjEh3EytmASvgty3fI+jRjC6MYdVVi2FWNFu0RnGp+HEPWGhhcTZglNcwm&#10;+2HUlbMy/T/svQWcLVl1PTxh3JkZhvGZ52792t3d+3Zf6b7u7rfd+0k/9/fGjQEGCQkhkEACCSTE&#10;vkCcKCEkSCAkQQOj61v73K5+9/X0GJJ/Eqb6t7vqVp06derU2XvtdbQKbjvd486t2L9oR37F3eii&#10;my3jPXvNRVSCdtgybeh1VaKZbnd923oUVlNxWzbR9V6rJjxrIheVicsLy25HJ5E8SPTZvPtuFNSR&#10;b5orMbPPhvt33wCf4qRlCMhcWMEK5NW/Ey32PUjMtcM73Iy6/q3o4XNk8rUWuu9DdGNl4jNZLEr6&#10;ekuX0sahPejxlCJFRH3qqQnorUu1xFS4YfJ76cTvCDYjEuuEm8gb4jMd3Etbtmy/8rGnMXfEhcxw&#10;D+YWbeTJHaq76viMDRZvvZrp4dCpKMJU/ofOj8JBxJaFq42ecrr23czTvfBnenF43Irh5ADmZofw&#10;8CEa1WkXevr24uSZOLzhZoSnDfSGBnHoRAA+ektjC4N4+KHhLLJKI35WWCAEkUTkvCAQ929ElLLK&#10;/SvkYkHNIqtIbkGW+1aL77VEpY2ixa3iopJm0y7P4jPomr6N57tM3ajtaSO3zMPbZDTMenF5V483&#10;V7T0r3bttUQUMvf95ZxK64rzb0QU55b7X+U7iKsuvaWuWb8HhV19+MY3v8qC2IrpuQH4yd+eeDyO&#10;eX7ovoEitHRuwyALS2XlHejs3U0e1YhuHd3KvjyYrJVKUWVpRlmkWBS2nZy0nS7nINGh20IEZaHe&#10;tPt6RN1NyMR6MDRUAV+oW01pcuKoFxZfGWzxckwdc6GkaZ0q+OcfiqJ5YA92l9yBNip0a+cWFNff&#10;h9NfehmP/gfQ6E+gsOIO5NfeiUF3tVpWQhQtSY4o8/8OxtpgjTXQczAgRNfWHKlRq4nLOGOZE2sw&#10;WAXfcB96iVbSSaVbKqVijeTVzaju3sZrPWin0ejxVKPeIIsoF8El6JzooMsbUzMNyiDzGJVjdEwH&#10;D2mCl7zRGyXqUmEN3mrmSS1C0n4d60CKqCpbiukcpkyRC8fIeYcnDGq1hAefGMevPr4f7tFeNSgk&#10;PcLzI118NxoN5ukH3rtIl1zysg1PPT6LZx+ZwEPn0ji+GMRvfugshqwVROge8to+TBBJx0YGqezt&#10;GOHxuKoNZqF4NdGU6/XkTd0n1ymasr2WvFq8UlCXjcsKuYIIfqXUnNL1vH7tJjywS9Dzjb+LJsvP&#10;FE/gDdyfm84fR1QnChobMWrq9yrPWCnavVrNs5k8UbYgC1qIyjo51w+jtRA+csOKOqkBzsPMXAI9&#10;tnp06YqwY8fN6GrfSTQsVgsxi8uWIeoUE+1aTYWUItRRwbz+WnKuFiSpBGkq5xQVp1W3E7fvuR01&#10;ndvRN1hAl7cY/cFq7CZCbt17K3a3blaLMtW3rYWDhdUsS3bYy1FLVL3wlex6NiKyxk38fZ/Elj03&#10;oZkKtSbvZpQ2bUD9YBG2NT1Ao9MOQ0A65XepScSycy83whiqRXisB+6Jfj6nE0N0h30TbWphMH+6&#10;m+naiCGiaZLufLetEJZ0C5WvFFPk8zLbfWRsgDxxGG4eD1KRbJkOKqAeo3SH48O9mBkfRCjTrcaR&#10;puiqnnmM3P9wAD987r/oqdH7SLbi2NkQphetFBdG5sywGEswGu3BmQtpDLkqyN9teOhEnO5vF849&#10;NIbpaTMaB/NQpt+Gj//aeaTifXjf4wt8Zj9iiV6ML1jUTCT75xw4eSKoKgePzHjx8JFhorZudWV9&#10;a/vZbavlt4gYMLUMiPD5HCRdTUk1yd4r+2wdwO07t+Ezn/lVWvQ2HDk+hHiYPMnVCr25Gg19Veg2&#10;lqG5vYSKugcGQwkslio4HXVU6GJ0dG1VDfgGcqWmnl1ExDw1r7EsdShd8IaIvMFwExaPeDA83Y3w&#10;ZBfWV9yC0ub1GJKOBpkuup7ZBa3Gieb35V8Dg59KEKiHRyqA3JWoJy+t6dqN8znKeuofXlZrsspC&#10;VHK+b/IwdjTdDVe8FZ19O+EkR63u3YRepsGRIV+V4XI8J+ufhsb70O2kO08kk9kLrYK0dDd3Vr1D&#10;dcDfUXE79HTvOwbz0e8qJ6c1qZn0HYl2eNJdqpZYFF+GOj58OkFUbVG9mFLJbjVJXGbKgARd9CBR&#10;2+lroKvvZx5ka49tthK6sl1IEnGjmR7YgjWI0NiF3A1YIOc8eSqGR2gMpoiuh/d54Sdi+2noopEO&#10;ZFLkyIkuGJ1VeOaJeYyEe3H+RBoTI0MwuWQ8rh59llJy6DbMH/Fh9pBfdejILqacI+J6vbX97Lbc&#10;vNZEU0zNvdd+v6poFU0r7r+aSuvLeNVzJia7YXbUwuQxIK+xACZHD6qat6K6dhMG9bswKquqz7vU&#10;rPreQKMaL2mylBGRGIboJ4sjl9TcQfe4DD1DReil+yZhPOR/1kgt/ES6kuYHsKvyHXClm9RaPr3m&#10;vege3IPZYw66e3m4b+vl6DTlo7DyTrXYVFXTRuyiS3zuX7KI+mpy4WuAxcVnxGhowlWqeaaNcfe6&#10;aDQiVH66lrJ2jW+sW/HSLls+UvMmRMd1qOnZqjpEjB5ywJfuUevcdBD1R/Y7YQpXw55sIZLWw0Fl&#10;lb1UQAXoNfi9DchQMWV2wfTkANJTAwinaJRG9ETXRr5fJ6yeeoQTOhipUN/85r/g7//+TzE6SmT3&#10;12N63oapWfJeuvOyDObRYyG875kFPPXQJOLRTsjIJDn3BBH2sUfGcOaRYVhkvqZQG04cCGFu3Kn6&#10;cEfIcyOj3WgdzI6ftnkb4Qo0YeaA65XIKh89d5NpLzWR7aWXXlL7559//pLz2rF2Xbbc49xwsq0M&#10;J+dffPFF9VsLI5t2TbaV+9xt5b2y10Tbcq9JvHLPatd/ltvK/BZZiZivJ4K8akbEpfu1WuIrt+5F&#10;YWsTPvObz8JB5QqOuvBASy063bJobznKq++hu6XDGAtshEgxPW5CVwdRtGUHrEOVaGrbhAbdZvSb&#10;ypAaZWFluGC0CQNUYulsH3A1IDHWgrKW+1Fcuw4zC0E18ZhU+PRSKR96Mo2i2neiuHEtOvUliGTa&#10;0WTYjfs2XIPf+tTTfP69asa+c1/OQVZK7srnmix+/ut4+/rLiIyV5KcNMAZqYAzWqrmNhshLu8mR&#10;B/yV6AuXQR+pRm3/drVOjcxAKDW+HZZCpaS7Gu6nm9xPha+DfZjvwnuG6Er3e2roVrfDFGrE3BE/&#10;rOlONTuhiCxCZQ/xXamoO0sewNbSe5FXdx+a+ncjPtkPq7seyUw/vvu9b6vlGj/0KyeR4G9ZYFri&#10;dpFry+Jh0XAH3vPoPCLktLL0xtPnRonMRO9Um5rJUIyblwo5ljYhkTQqN3mEKC1dQ6u7d6gZKY7s&#10;92GSaH72ZGKFskrFDwtB7vZLv/RLS0dAaWl2TdLcTVMS2X70ox+pfSyWnZNIOr5rSinH3/3ud9Xx&#10;yk3CaOFkyw3X15cl9bKJgZBw//IvNM3cnnjiCWzfvh11dXX48pe/jDVr1uBv/uZv1DVtb7fb1V6e&#10;L9trKeR/i7IuVRppIvme+/uNCZVzqaZY0FXj1Fdszle9r+bOHwDNFAsm3bz4IHyhPoyPDaKnaxfG&#10;M304SH7lctbA0J8HPV3esbQe+v4CDA4V83ovXOZKVdspHSFcdAs9wVbG0Qk9r8/O29Uixr2mAhZc&#10;A8b3W7Gt4Ha6bTVITQyp3kR9riLy4L1ITsgylEXweJvxyY89jNrGTehr3bZCMV/G5rwNmP+Df83+&#10;Viugv4wzXwIG7DJipkxNtTMUqYE5XKPmAPalZXGwvYhM9yseWzuwk0rSpOZCMkVrkFfzTrhS7Wi2&#10;7IWF55sMDDuuR6N+NyplvVNek0nRfMNddC+bEBzvUcPrQpO98A63IT6tw87821Hbtg07S++kS12L&#10;xu7NapZBPw2Y0V6qaq1lM9oqcPJckmW+G7/07kNI0XV+8JFR5lkjRvfZ6ObOwGwpRyJErj9uVBOt&#10;BSOdCEV64A93IholXw32YyylhzfYgoXDfoxNmbGx4BYaUysOjFkR8rQiOrWCs2ptobnbJz/5Sfrg&#10;C7jq6qtRVCTrbjrV+eefy7ZFffGLX1T7v/7rv8b69euxbt06tLW1qXOiXL/zO7+jjn/4wx/i29/O&#10;Ln/3b//2bypMd3c3jhw5sqwkp06dwve+9z0899xz6vf+/fthNpvx4IMPorIyO2WkhBWF/c53voPv&#10;f//7OHz4MOrr69W1jRs34qtf/SrGx8eVIktYq9WqwldUVKjnf+lLLAXc5L3+/M//HGvXrsU73vEO&#10;6HQ6HD9+XF37WW7ZibuX3NifQLRvpn5r33CLdOrYS7TLdkOcm/LB0lNCJVmDEJVO+uVeODeC/Lzb&#10;aMEN8DgaYOqjYpFHOu21MBgL4fWR59Il9Edb1dQlvYNFqKeV31V5FxF1E1xEV5myRBaysjmLUNu+&#10;BbtL7lQjTjIzZsSmjFSOPegw7MKQoxxmuowz0wZkIi2Y2G/Ejupq8lRNUaFcYq9MxE2OKYsW+x7/&#10;hFqbtbrsdjUNqSzqJJ0ZpDO+dDeUBb1MdDvL2zchv3UdjFS2Xj9d5TCRSgY0SNtrvBF7au+EIdSM&#10;PnLWstaN6HdW0/VtUp0nHOTWUXLbRllnRwYGpNvUzPwyyUBktA/uCN1eGrWN+bfyueS6031qnaHT&#10;Z0YxPeXBo08eVPn78d98P46dicFMFO030QOwNyJOZIyREw9ai2kgyKVTXXC6qjGaliU1u5GK9CNJ&#10;CXq6MWQjXw4ZaTg7EY8NkNe2w+Eh0k9Y8YEPHsPZs8N49PEZTM7YcWC/J9t0Ix9bVXCsoqyf+tSn&#10;8OEPfxi33XkHinbm0yJE1fnnfpRV1l/7tV9T+89//vMKUW+88cZlNBRl+ZM/+RN1/Jd/+Zf087+p&#10;jv/pn/4JIyMj+OhHP6qUW5RJwj766KNKqbXtzJkzMBgMuOOOO/DAAw+ocxJO0Pwf/oFfnFtxcbES&#10;iWPTpk3LqCtKK5vb7VZ7TaHl2bL95m/+Jv7oj/6Ili2K/Px8OBwOZRR+1pvGS38SyVVWcYHVefmG&#10;W+gZbcvHY+99EEZDMaxESOl3euKYFwuzFrpZg8grvBUf/Y2H8P73HUY62Yt0tAdbN9yI88cTeORU&#10;iuHMOHLYjXvXXo0eom1Nq6wyvhZ5FXdhG5V8b/l6tQzG9H4LOZoOW6tl9oet2H8ygGCmCx1DJWgl&#10;6lpD1ZjeN4TF0xGMzlpx/tFJVHVuxEkqolQoafz0LD+HzKXUbyuksm5HnAU8NCUThdfQnZQJAcpQ&#10;3vYAXdwdaCUPrtFvVd0Lu2goDDJaZkQmROuCJ9OJPulkP9yCMOMQd7l5qJAKuRdu8tP4jA6+iU4E&#10;iKZSM3vqbBKeRCuvtcM72QMrPQ1ZksMaalEjsXzkjrXtWxEhf/3KV7+IgExcFm5mue1DkAguTVyV&#10;7Wv4LN4bbcRT7z8AV4RK6q1BiEo3TIMWStAQkG6cPpPABA1ZfESmezFhZNgI00AZn1lPRW6H09cB&#10;i6OOtELmXjLhwuk0fvmpRUxMmMmFnXj2yX0KXV+zNlgUI3dPh5U/su5qFvsudYNl08KK0v3Xf/3X&#10;svuZ6xKv3CSsuNCvfN6lm4QRRF0tnpXnNAOwctM8AU1p/7s3ZRx/QtG+k1a5JC6xtDFfu7UQV++u&#10;Vc+xWCpRXb0Gc3N2WL3VatC0ni7b/H4HFhds+OxvP4wnHh6hZ+PD4+cWcGjBhUUqYJhcqqjqHhQU&#10;342x+RAeyLsD3eZa5BffAQNd3eKqNbD6m4hUVeh1FKOyZQNq2naphZesI+0s4BvUUpM9RGpp2thU&#10;eAfese5K3HTdZUTMV3LTk/wM7khW2dqIxi6ZE4kIGRvt5rkW5VJnjg7AN9IEa6wW5mQDzJF61R1R&#10;JtYOzErzTTfu3nUt9jbLzPv1VJhajC5YIMs5BonOSbrLZb3rkJqWUTL9VNJ2uBJtsBKpZaSOPdOG&#10;Trrthw/4YHLTPU70IkVqkJjoQ2v/VnzzW1+DKyqzDdrxyNOTePKxGbVu6rlTSew/TCM10ouD5L3J&#10;Mb3qUBGLd5Hvt8NCI3T4RAQHpx2YYHyWoCwCZlWLhMkiXXOZIQQTdME9bRgLi3J3wsHnSyeNfbzH&#10;P9JDOlGIh4/FYaeX8prKeslGXSBjXFIAKugLLyqFeC0lkX2uaOdW3vPztK2mfG9WtO+klFWabTbn&#10;4bqtBbhmVzmRtRC//hsfhd/biprGLWho34aBoTJy1j7s3nMjzp2L46MfPoyzZ4Yx0F0Mx0A5ov5G&#10;8qM+pEc71ULI1kATSqjo2/beiY2Fd6HbUooQ3bveoVLcv+NWIukOFJN79rgbMXvMhqKGNchQOfqD&#10;dahvXY84XeSJWSPsoSbU9hXCc+GXFZoKF12prCLlTZvIHVugk9reUB1kihZLvA6dzgJ0U1k7XYVI&#10;zOlhpLvrkrmUUq2qV5IjRfeZrm2vtwJV/TvJb2uxqbwRXeSUsuyHwc+4aKR8w1QCutp6VwW6rIUI&#10;jhJ5aRDMRGZRfFkKpd1ahPl9brrIrYindJiY82DAU43v/eC7alnM1LCOCtyL8+czOPdwGg89lMHJ&#10;k2E89uQkwpHsSJqJ2UGcP5fBY2czOL7PhdnxfqTH+knL9PjA+/bDT9SemByEg4Y0TANlG6rCux6b&#10;U6OS4vR6pqZNmJ02Y5bGNMI0G+kpdJmKECPyJmgQLlMjOZY+vBQAKQyrbS8LgFLf1J4Hz/3Vny8r&#10;4Grbhg0bcPfddy/9Av7xH/9R7cX9/HnetGYWTcSFlT7VQkG077AyjIg2P5Zc12iLCrspe/26bQW4&#10;cv1W/O0//gOm5twYTuowaKmGL9mFWZm4+6AFfrpk0vUwGKtHjIVhhC7hNAv/KBHx7IUIAkSDpoGd&#10;dDu3Ylv+7fDEemEJt8MWlYWaWrGl4DbsqlhH5dyGotZd6LA24Ym2nbCEGhGjCykVMRZbKblZE7lX&#10;CZpjE8rNzW2WWSkKbbmXNtZ67xgVrAbt7mL0h6vR4yXnTRDFA3Wo7tqseir1eaU2txGBmX4M0k12&#10;j3fAOdaO1tgozpP5lDTcg3ZLvnJlixrX0n3eizZbEaxpKrg0+4x1oaJ7A6Kzeuip/DIeVhQ2sU+a&#10;TbrIiRmOvDwyZkIrFVu2Hip/JznozEm/ajaykV8fORNGfLiHHNaEIwfd9FwasbDfjhZzId719BxO&#10;HvOTh5OGMN9klgi7pQwXziXo7lbA6KhSi1fNET2ffniSz+2Emdx7PN2naMszT03DyPd0kefPHfIg&#10;EOlEItmJyzQlVSJd9fjhV91EL2WI2Q//C39t9+Jza+4j1NLFpVuslHZJbzXU3Lt3r1JW2W/btk1V&#10;5ki4P/zDP1TXf163XIQUyc7dJHmf7bmkGcxXhpO+zRdRVYXbmr3v+h1FRNRi/MvXvoI//KOPqqlE&#10;Za5a4akeaeQn35o8oKeV74UtUAVHuhr2SBsRtwQ2RxkOnA4gr1Lm7X0AvSzYjcYStZJbRctmNPTm&#10;qWaEFqJrfU8pdJYK1HfnqXVsUkUb1DC0o/Xb0agvUG2JdkcluscOK266Goq+lpwW/iqzFTKNtjR5&#10;HLmgIG2Xqww9thKMHSHq/O7f46n/AlqJuiYqrS5YjW5PIbaX5eME4wi+6+PodVfAHG1Cfd8eKn0z&#10;7iu5GevL3466wTw0WwrRTgQ3xprVTB8mxu/NdKhVB6Q9VHhvB93n2SMehMmdh+kxjE8YEGR+mWzl&#10;mDnkhNFDgzJUoAYAyCp8I5MmnHtkDNOTQ5ghoh6fd+OTHz6BoxdkvmFyZea7TNGyMD2EQX81mmgE&#10;EmmetzTixPk0UuT60m/7PU/M4MyZJCZHibJTbrzriXns22eDd7wdH/nQsUuVVVwqKRCrbc8LV33x&#10;Zbyrrwefu/xmfO2G2/C5E6d55SW8IMrKy8JONbSVyiFRXK/Xq45FWaUWWCp1tCaen8dN8llrFxVR&#10;41SlYk+Ub+ncSlHfR0b4LH0nTa7dkI8rdsogiewqeFMH/Fg47lbr1kyN9KlB4yNTvThwyIzYWCsy&#10;RNMjx/0wOSsRSnWi3bhbjaxxJwawc/ftOHQ0QqW2IT3nwLZymSF/A9G2D0U1G7A171b0Du7GwtFB&#10;1Zunum0bGsRFmxyALd6B2t6daBoqwuKffm+p3XR1l/e1RFzluvr7UdW5TrVX9tENbezZrVxamaN3&#10;+547FRpL8871N92gZn0YILr2k7u20Y21n/0gHv4WFZYIObzfRkQsRmCkW81y6JTpUWdlTdcmRCZ6&#10;MCQr2TP+WKwPI3RBDf5ieEkVnHRDA75mZMjfA1SSDsse/OZv/zKckUYkpvQY2W9Gm34XDPZKIqsO&#10;Fx4Zx5GTUXQN7SUPbsaFUwl87EPHSS1a8fgzM6p3k6ybI90a3UkaBfLaE8djOHA0ikMHgnD4WpBf&#10;9wBchhr8yjOLmD/gxKEzMTxFmrJ/vwdj8zbMzjtw7IAnq6zLbhULhshq20svPKe08UX599wPqJXf&#10;58kfUSGfxw+kkkk09cVsRwMNXTV+KqKd145/XjfJby2fRUQZtW+Qe36laN9IRFPWt20pUaia31SD&#10;f/3Gv5AbGZBk4fAHWhEh75ymoo7OUOgqphb0iIx3qRrNPWXvQNfgLgzRbW0zlOCezdejRVeMrcX3&#10;4d6dt6FRpljp2YPolBl5JXdBb6pBv74Gra27UTWQh/qBYlRQWdfnXw9ntAG7au5BKbmqk0glzS6r&#10;ubqv5w4roYL3Du2Bf7wbpgA5pb+WiteEMoODnkA1jv31D5fDnvr7l7CnYgs6HcV0bTsga+hu2Hyr&#10;6rZ4x7pN8I/1IEhE89NtNZGf1hp2oKZ3B/TOCui91URkur++RgwPmwkosvJ5B7lxBQ7tvQ+f3XQP&#10;wvuMCE10IT7ag4994nFMH7Cq2fLLWteojhFSqRQc7sNd665U04xKhZW0/0pPp9lZK84dCuH9T82r&#10;Ma8y/nVs1qwGojv9jTCYy3nehim6zzNJI+mIAR989gjCNBKylqt0SDm/P4SHzg/jwsNjOHYwiN/4&#10;4JEVbvCS5G6iXErpBDq5ZSnry/gh/V5t5gX5/8MXX+A+25wjm9wjSqkhrWzLcS3tc6/JlntNNk2x&#10;V4ZbbVstvtfaJN7cuN/MvT/J9grEpCiFXaXtVdpktetaWBHtm125PR/Xrd0BS7ANUVrtTKoVJxd9&#10;eJBW+8zJII6e8SPEQjhAt0uWqxRuFh+nO0YOGx8fIELshY/umTOqx7ayB7Bx753Qm+vQPFCA0raN&#10;2JD3dtgY98bC27Gj6gGUtG9DZc8O8sguNOh3Y+aoHWMHBmH012OA7qu0XZ5eiZZU3pqKexGf6MYF&#10;csrca6vJ+X8BYr/4/+HRf+dvpZRZefjfJK5L0fr0l4DKpnVqkSlZObzOM8XzL2M7DY5UGslixcHx&#10;XiT3DcHFfJDRNa3GAuysupv8tVXVuibHDLDQMGSImHsb16DDVoapw04qexfCozo1GN1Djm8L1Ko1&#10;VAfMBXD465AY1yM6JjMYerB4JAy9S0YNyZKRpTDTc4kluzEmg/vT3Rift8BP3r//oAcDg8U4diGD&#10;cKIHvcZiJBNM36ge7310BvFUD0aIvIszdoxG+mC2Vqq1YfU9exGKNuOyXEstIgUjd5NCLEpD1aEy&#10;KkdXIegLLz2nKOzzoiQviCsschExNfTM3pvd5Jx0lJBNzudek01TOE2J5PprNflom3bfm9kkvNas&#10;JNubvf/H3VYqnpbnK5VVtZ/KuRVhtfCyv4LKqg+68Yef+xT88QaMHzKpYVsHWPCSIy2Iysra6R40&#10;tW2Fj5bfFm9DQc19sLjq1LKFrQO7cdv6y7F22ztwz/Yb6T7r0NuXh02ldyOvdi2K6jbA6KhFhz4f&#10;3lgb4jP9WDjkQFnLWrQO5lNBS+FONcJCF7HVuAfWYENWyahIx//uRSz+yffR3Lie6NSN7bvfcYmi&#10;vbZkO/drvwVxRU7/44s5YbLhxCWW3k4ykkeUWcJJGur026Gjiz9+yK72yX2DivduLX2HWmDMQK9i&#10;9ohDIXJ0zgg7acFAoAFJus+JKQOpQRPd0SQ+9skPIE4lHZkZxNmzKcwTNTMjepw7EsWxY3GiczN+&#10;+7efxoGTcYzM20krquCIdaCb/LbeuBfOWCsS80OweGgoE93YfyxMN9wEg7UCQ44mTB7yYeaIG+lo&#10;N1KLNvTq8hAIt6KxY5vqdTV9wI0zx+PKrX4FskoByd2kXZKqoHR0CVfxZ3/5BXzwgx9Up1546QX8&#10;kNJSVbsUJrt97nOfx1/8xV8s/bp0+7u/+zt8/OMff4WCXHXVVfjFX/xFvvxvKwWV63LujSiSKN71&#10;11+/9Ov1N80AnD4tvPt/nrKqc0v71cLL/he2FrIgZldXXzg8hNE5PTmOQQ3fmtlvQigpk1F3QMdC&#10;M7EgI06qUdeXj5K6LSisvQf7j9hQXHUHzA5Zl6YXe4tuh9HdiNL27ahs34V2g3QdLENqVo/R2UE1&#10;N5PVXYrERC/5Yh1SRFX/aCe8fN4g487QfXU98utZBSMqhsfJmfncXksRHiEyXqpob1we/zbjeven&#10;lCKudj1XBMl/4W2XEzkFbaV5p5UI24OSlvtVL6XQZB9d7Do1CVuE7zEYbYRzpAelvXl4oOjtqtY3&#10;xTxM0jB96Z+/QIV2Y0o6dZyJY36anJeu+cIhFyaJmnNqHdYmDGf08Hna0WUtx67ae9GoL4aJXDQp&#10;MxUSnXVE27njPjx+dgQnj6aQGbXBE2zH0aNpVNVtwv6jESpvJTnuLByOKpw5k8AzR9IMP6o68Fv5&#10;DBM5slJWTaRyKVvBlC3IgoJ/8Ad/iEceeRS7du7BZZddhvGxCdWJQboWqo1BXybE9nbrsGXTdtx2&#10;2ztQXV0Li9mu+uf+/u//nupV9J//+Z+qq5/E+Ru/8Rv49Kc/rboVTkxMqO6B0h3wzjvvVJVQzzzz&#10;jOoFJb2bpPeS3+9XtcrSNbCxsRG/93sX43z3u9+NSCSi0FhrKhJD8I1vfEN1yhDFl66KJSUlqjti&#10;Xl5e1tBQOf/+7/9e9Zr679w047gy30VZtfzXwgiq5oYTyVXeKzZtQ3wq2/d5Yk5GiujUdCxGbznC&#10;RFTdYCHCw+10/3rJt0zYVXoLzG5yu+03YFP5RjQbymAkysrA8yF9KXnnVuzIvwNlbZvQpCuk7Eb7&#10;4G4U1t9FXtaCBLmaO1mPxHQfxg9bIUsRWshZmwe2IsDC7/SUYPOam/HIt4BnmaZRKnOvoxCyiNdD&#10;/5pV4DcsCiWBrpGjCj1XDfMqcvofgdTBATWNi6wb6xnpVCLLQMpoIFOQRofHAb5HL933Fipof6QN&#10;ec1rMEJ0C453YpgeipQRL93lmZkhnDjsx+//3lM0fm0YZ14aYrXo9VWooWtj+2w4cjCCTm8NUvss&#10;uH/Xzajt3oX3/Moxuso6xW8TcwY8+tQsjp3L0GVugCNjxMKCF0ePxHD63Chc3hYcXHDBznyenbNB&#10;ltj46McvoLx+DY6diOLR8yNZN1iz5JrQr2VWZxX2a1/9Oj71W5/Ghi0b8PZb345zD51DZiyjrn3x&#10;y1+kK0x3lqIz6DA9N43169Zi3Zq1+N3f+V387d/+Ld73/vepsLlKIYgrynrPPfeo3x/5yEeo1L+v&#10;FFM2Qb3HH38cN910E2699VZVo/wHf/AH6vjpp5/GU09l58zVuhZKV0G5R1PWY8eOqb3WdbGqqkoZ&#10;hD/7sz9TXRM/97nPLfcRfuihh9T+v2tTiqamv7modJLnmtubW+urzaihhZH9clMP5fa9eeQ+3Wo5&#10;jYOHHUhPDGB0xgQ7XbCW5s2Ymx7EmQthxccaOndi/yEvjtHCR1PN2F14Fwqq18Ebakdhy3ocnvGj&#10;oGMrTh2JoNtaBIOzFs19W9ExmIehUDPsvko8+FQC3rEexGaM0NHSD4Vb0DlUAFusCdHxLtWxvtec&#10;D3+iRaGuO0NUm+qmm6mH0bJn1R5MrybDv/qHrxid82py4h9eUop98h9extl/Boz7H1czSwwEqmFO&#10;N8OaFGmiyyvK1ch018AYkrGvXVSOZgzvs8M8KouTdWHudABThzxLXwvwpTvVjBLxdC/L/jAOnoug&#10;3ZSP9LgRTT07YZZ22UgTuoiIW6rvIpoO8p4+GFw1sNLVljVr9h+PwpmSWSn64Qh3IjFqQn17Ke7e&#10;fjN8SR1+77PvxUny3kcem1DdHpOpXhyYtCEdJ9+N9+PUnA+HaZRXVdYXX8zyxZeWJo5aub0Zj/Gn&#10;4Vz+8R//sdo/+eSTqrP/G3VZtXADAwNq/z9h0xRPEFRTOvmddYPlePeyksp52cvv6yiq77bMdSxT&#10;nlIGHIOIT3bim//2FaSnOzF+wIIorfiUtA1OD+DEhSAC5Jpl1VthoXublkWjWLimRwYxPzOAU8d8&#10;cPprEPGTY3XtwfCYGV26fNUI3yozO8RkUeV+HDpuxfgRK/x0IW32GqRH+5Gc7EVsvAOu0VbUdm5C&#10;KNWtZlBwxNqh89RhgK5bcFwH7zCVVTryE3FSH/r8qsq2mggPPf3F1a+tFKnUmvzkn1NxGuFJdaHN&#10;WIiG3t2wMQ2uTAvMiVpkFoYQnuqDe6RNrY4+EJShdy1wk8dPTJtJA3R0mxvgncwOLp9cNGOKRslL&#10;LuuO02sItUBvL4fZU4uagZ1wZjqp7H3wZboR4HvuJJ2o6t+Bdm8JjUSj6oq5o2gzkVhPj+Ye3Lfl&#10;NoRH7EjOeRBhPs9OufHsL11AdcduBGlkfckO/OK7F/G+B2cQCvRgatKChLcDj10Yh36oHB/56Jms&#10;G6y5X5pIGRd2+jzBVdQ1q7Ja5ZEgbhZ1L9kEjangEjZbSSz/pFLqJ9s0bpm7iRKudn7lpoURFzm3&#10;Mun/5aYhqOSzMpQU1TyjlDVrLJWiyvkl0X5nFVjCZeWenTsRGnfj8fc8SMTQIUU3dXRuEMOTevil&#10;jZVWXiqY+syN6OjdpSY66x/cCxeR9+BhGyq71yEoPI5IYHbVorj2fkwsehBMtbGwlWHsoAnTi4NI&#10;LhjI7ZoRGhuAi0ihsxZi3wkPFs8F1AwN4Yk+3LP9ChaqUhiGylBScx9G9xkRGO1WHeGl368n3Y42&#10;3dZXuKyvKlJR9B+rnM8RmWXi2Bd+hKd+IIMBajDgrcbOkhvomtejhy5qZcd6GOjyRhf0ak1dY1Dm&#10;cOrC5DEXZM0bJ7l2QBahGu1j3hkwdczLcNn1djPjeszRHY1k+uCKtVLxG9FnLVH9ioNU6BbTLjWZ&#10;uJtUQI3qcVWgx1uGbm8xWi1lapD7rWuuxTw9FWkK++M/+XV87OPvRmNHId7z4ROqX/L5C1N4+n1H&#10;aCh6cO7BjJqk7eSJOPotJSgnFXHS8A3PWWH01ePZZxdWX5/15ZdexItUiFvvXosjH/gUDv/i72Df&#10;L332FXLgw7+P/b/8e5j/xd/F/AcZ5kO/i7YBK370IpVEodrrK9TrbVrNsFYrLMdvBFmVZ7AUXvYS&#10;z/+ETVNGDTHlt1aRpIl2Pauc2XMy1Wv2+KKyXrXpPuxsqMInP/MxBDM9OH4uhuSEDsOzRgwRAaRD&#10;+/SiHSZ7FSLRFhzYb4fFX4XF/VRo8tvZ8141lrOmexvySm7HIF3bmt7tRBMW4uEeIgpdPG8Fwwyo&#10;Qdr9tkoqZhccVAYPUSlDwxAZ68boQRuGF6zYR3fS5qjG3IId73p2GrPHPHT7msmr9Wgd2IMhKssp&#10;hZZZd1jaZJO/+IeqiSa39ldEXNrHvpPzmy70g18HWuPzOP81YFfRRgySd1qpbNKTSR+qgXusk2nt&#10;QIz80DfVizA9gX56DtVEvCbDTipuDeKzJhw8E4GdiuFINGHqiA2p8V6cfSKN8GgvDVWX+k6BaA+8&#10;smxIulu5yt3ktdKxXqaSqe3djH00VEais40uf7NuLypIJbrcxQjMdOOdW66lm12Hk09N46/+4ZNw&#10;JTrx53/zG3jyvYs4/+Q0/vpffovprWW87XCN9SK16ERkygj/RD86ZZU8SWdYmuM61TDFxaN+fq9X&#10;WflcA8Z7t5WqTDvNTM3NyNeSnsxRYnCOYizpa66CieK9UaX7v7ZlZ17MurlvRllfufp8Hn5hSz6u&#10;W1NGQ/QCTh2M0V31Y5Yf3k0UjLJgBVjIFo/ZMUN3boLod+iwT80WeOiQEd3G7USPXha2BqSp3Ely&#10;3wOLXqT3W+CKtmHI3az6BqfGDQjTFZRhYVHy1bnTLrqarQxDpCWPC831IUDklBkgvJFKFqp+VDes&#10;x/EzcaSm9Wjs2U6XmcrurkZ63xAe/c/sfEtSVva06xU6PvFtur0rXF5NOSPv/Q1VwXTi71+iO78O&#10;Ub6HzlHBwl6PdieRbbyfrqsOwVmi/kQbbHR7bekWVPduwyANk4nvUt2/W/FTFw1Ql5kKFe+iC3oE&#10;A84ieGQlvtFOnpPFlEvw/e/TQnArb9mGHbIG0Fgf9N4qDHiq1KwXsWkjHKQSQXoZbYxrR8092F16&#10;N7yJDtT0baRRK8XU8Rg8EudsH06czqBDFofeZ0WcCD96YIhoLSOKejF30ImFk0EaVwu8/hYUNm3A&#10;HeuuV2v0zI0w/p5tGEo2Mo8HcPTxaBZZlRuWIz+JsupGsgO4n376GUyMj+Nb//Yt/NZv/ZYaE/uh&#10;D31IDQCXQd7SJHT27FkV9udpE0VTSrhCWTXRrueeyxW5rg1ev0Jmi9iwA2vLsgPzx0akuaYJ+w5b&#10;MbM4hAFzIe/0bZQAAP/0SURBVNLDRFC6xYeJfvsOWllQWjF71ApriIp1cAhxFv6Zox70WopVtziZ&#10;id9Il7i2Q3r7VCFOyx8l2liI0kPuWqTJ/WK8Rya5HmV8Bl8VXck2eIIt6BwsRnqez7WXMt5euoyd&#10;KK1Yhz0FG1RLQvTZ32EZybaFpj/8WbXXys1DVMzccqSEZU/2C7/3dTz270Dn2Ak1pYv0SPLSrU7R&#10;Q4gStS3RJiycDWPkqAvhmT6iWj3MMqsDUTBAcVM5xA2Oz5lgZVjp92t0kbPKTBj0EhI0WrL9we9/&#10;ArFIO8vuDPoc5YjM6TDOfJM5i430MJLTJvQ6KzFOPpskRfCRt4dpnOo7N6tB8TInlIzqEcMgNc+y&#10;BMkwv8M/f+cPSCOaEGJYpyzqNd2v+gvvm/HhxNEY+qSvsSlfjXA68/QCjUglkVaPQSK/h0byyBEa&#10;4cOO11bWe34MZe1OH1Yv3tXVjW1btuC+ex5QtbepVAo7ybEee+wxdd1iseBf//Vf1fHP06aUUZR0&#10;CTlFtOU1pMfSlfwtYTRZ+W2ULCmrTMd63bpduOzejfj6N7+KmekBHDnuwOnzYYTowg4TcY6wAJ8/&#10;5cfRcyEqXjem9puRmdYhMaODg5xtar+VhVWnZnbwJtu4343heYuqVClvXg833dhopkst0nT0ZAgx&#10;ItjIQQsyRMm4rCXKOKSttYlurp7K3GHMR1PPZsV3+/g7uUql0mkq6UP/emnN8CPfvDTMSnniu0BB&#10;RR4iiyYqYI+aPSJK5ZElNGR6UpmB30v+HKT761Az78vwuRYMRGvQ4SqEfbSDStSJCGmCNViLbnJ3&#10;WdfmXe+Zx5NPzeLkyTQ++ksnEQ+2YW7GomalCFCxXMwTWS0wTQ4u/Dw4RXrAeK18ho3XZBZGe6AO&#10;lkg9ubEBoekOyOLN5lgtPCPtam0d23AbjIlmTBFFa3W7idQ0Jrx+4UQGI0kq7swAytrX4Uvf/AOc&#10;emRUrXXjTPC55NeytOXIuBEf/uDxn74brBs+Rs/3JSriN8l9X8LzP3petWdKm2tBQYGatkWQ9lvf&#10;+tZyb6afp01DVWm6WZnviocuzaeUlSzyrhRNya/akI/r1+7E5Qy3o6YSP/jB9zDOD99jLMT2grvg&#10;S3Th7GNJNRB6PKPD2MQA+kx70KbfgXEW8v1HfQj5W9V8SkYiyaCzHDZ/LUy+cozsN6Ks6X7IuqJp&#10;ctPYWD+vV9G964J3rIsooaOLWYeItCGSG4boYlpdLWjp3Y05Goj4bBecRFyZg1dc2NxuiIKo57/6&#10;/CXlJvORP1HdB1Xzzory9sg3oCZtq+vaREQsVRU8+nAdOi08ppsq41W9RMchor093UwjROUgJ+22&#10;l8BKdAuR78XmiapE5UFfHT2DfkwfcsHsrcPIqBEffN8FhKj873v3AahFomgE/Hwf4eNhvmd83qq+&#10;3bf+/V8xcsSKIBXeEK5HM9HQ6KwhgjYiNT+A5EI/PNNt5K00JsMdaLeVo9dRRGNRRF7dpNJmj3Wh&#10;vHE7ZLW45JQMLGhFp7dSjfzxyAR1NESy4l3Q38i8r1Vr7pw9EUVB6e2rVzApTeV2//ZiPPmlF/DU&#10;P76Mx5mRb0SsY0eyffpfeBEvyDxNjErjplplz8/zpinaqstoEinVZN9yXRR3tTCUi8rKMOt3qgnT&#10;ZGb+71NZo+E22CNmFJWsh8neQi7UBP1QPiYXHXCGCxEfJUpMD5HbhjCc1iNDJY5PmFQThSXYSnRs&#10;wJ7STeSegyxIneh3VKtha3GZtX6GbudED/zpPgyGGpChiyerogm67Km6F6WdO7G7ch1KG9djiIjm&#10;ZdwzdJsfk1rdHJdXXOHpT/9Tzm/hqNl+wRWDfjUuNffa0KGncOdd1ygDIooanOigS16p5gsePmAn&#10;8nWj3VGKMPm1jLsdoHtrTsrY1U41A74r1YMEuaaOrn4w1QurvwHhEXJfe7macqa04QHs2+9XSzVO&#10;TUmzikXNhigdJL797W/h4594l6qESsiyJONdiM6a+K7bUaXfizYX4x8jwpLHxw+a4Yw1wEgj5mU+&#10;ibfRNrgHndY9eOYjRzF51InYjAG/9ccfQstAFdroMsvsEeP76WpTWadpFIbCtXBO020/Ykea+T1A&#10;d7pOtwPHnxzJKutKEaX6SepOpclH6bsoqjrz1qZtuT2RVub78jW6ya+4RtHu0cIppefv66TCigqb&#10;31uLj/zqI5g57EVrdwEiCR28dOvu2XoNhkcHkd9ZjvWN1djbxQKX8cIb0KOgZhPiU0YiQDW2lt4H&#10;14UP4uTfvoj1O7cgRr43OmchavahxZinakZTRG4ZbeKhco/SHVYd1ffZ4CZnretaD3+0HTEqqazk&#10;FhjtwTC5WW/blmzf3S9SpMmFylrQbVbHq4mMSzUcOAPr8fficSp6ucmvzu8t3wDPJPkgFaK1fzvR&#10;zExXuA/O8Q6kDzEtE92wyTzAwpdH29HjKlazRUSnpflpUFWkTR92qW6TnYP5qvOHI9SE2JSBIPIi&#10;eWkVdO4yNeC9kW6yKP0/ffmvaQQ6aRRM+M3P/DLs5Lh97gq0EtV7fbVExVK4MrJIVTuRk64r02ZO&#10;NPBaOdoMe9XIHjddZnGhe4mwZt4/SG+lvmuX4tX7z4QxQUMqXSKT9EJcqTYceiINEzn1FI1oU+c2&#10;TI4NYmHOvLobLO2komQvvUiMlM75Lz/P32/s7znVRCIRZCOReN7aLm4r8zpXllF3lXMiGtLmnsue&#10;30U03o233bNRPWOCH7fT3IqN+fdhR/UO3FOxA7dWl2CXxYA9TaQ2x9NEk82o792DDmsB6po3qi5y&#10;Mrm2hmanqRwJGWJHFHHHiVC2MrVujCXYoIaIyYJJsixEMwtdKqVDNNqCqX29mJ0fVD2lZDrPPnOB&#10;WqxpeFiHxooN6F94GJXWCCY++XfY2di9/KyVcvSvvsfnVGHuuBMe8sMAC7ooknQfjC4Y1ciWDN14&#10;USBp5wzM9CHO48S8HrICut4jTUzd6PeUwET+10QeLZVNA74K9DnLVOf9rEJ3ICS1xFSQl19+CYf3&#10;u7BApM4sZJchkS21n17HZCd8U534z+/8O70Q4fotGD/sgY9c3znSlk0H3dwBfwWNVC86HIVosxeh&#10;pnMzLL5mpKYHMGAvUBORV/VuVZVkyQkDTOS5jaQk9kQ7DDyeoPERYyLt1hZyVlmSMjBKisH8P31+&#10;qTY4t3CILGuZJtxeeO5HPM62n2aV+CW88Pxzai/tsuqYgV+mcr/0knSQyI6ekfbaXPdXncsR2XJd&#10;Yzmn/RZOK8faby0eEQknv0W0cHIs/Y1zr4lo17Rn5p6TTTuWfe5v7R4tnOzlWVrYlde0+19rW5nX&#10;uaIp32rnskq5urLKtDDiOl++JTu8cWNVHq7Pz8MdtZW4obQAY+fOYvLCeZx4+GLtezTjoZtWgrEZ&#10;J+LRbtQ07cT4b/zDJUoTJu/qtRSirn8vemyVcMe6EZ00IkAFidMFHTCVIZMwYXbcjP2HrZg7aMXU&#10;nA1D5LZjR2wYn7aioa8YNV0FqG7ZisN/+Xy2z6/UgyzV9K4m92wvhF+mCI01ITjbQ0/BrWqgZS1W&#10;d7pTDcc7cj6CEBXSRzQyRRvhm9SpzgOyMrqMDuojqjp5v0ywbfA1qJkQLclWNZN/n79KiczjFKVy&#10;GQJSM+6FO9yE9Hi2t5t0SBhyVakV4OP7BmBPNqrzMhNjQ+8mbC68RfWYCs32qkWdF064EZkS5epU&#10;yFzdt4V5VgYHUXTygFlNM9rXU0JUpwdCoyfLWcoUMTMnAiq8k8ZNat6D6XYcOO6jC9+DE6di6Bss&#10;wsMXhvHR9x9d3Q1mcVUJ07YlfUV9QwNOnDihOshrhVQ26Rss24tLhfV5me4lZ8sNq225irHaXqaC&#10;keOV57W45PfKCirpC6xdd7lcaq9t2nlp4xUl0zYZSJC7yaTmElaamLT2YNly79Gem3tOwslghNfb&#10;NBdWJDfPxcPRjkUh5XpujXGu8mr3514TRb5hSxEe/cgvwzE3rZ41MDKCMrMZ91YVo3WwAXNHk+r8&#10;SVsP7tp7Lzbl34vMjBsdplLMH/djc2n5Je7ohu3XIhzvQ2XvThTUb8WApRpubyP5nRd9hhKYXVQC&#10;fTEWJoew77CDrpoBx46HEaGbPLo4CHekFeEAC6+jGfkNW1Fli14S/2ry2LehRrwkZg2qr3GY4h1r&#10;hWO8jQjXq35L76qR/XZEx/oh6+vED9jIF210d3WqQ4TRVQ4bkU5WiAsQCcWlbXeUwEhE8/O3ly6n&#10;KIqJSBub0eFTn/mgyhfhjIkRnTp2UGkCdPHd6Q5E9zEtVMLnX3hOrZdz7OEoIkTzA+eDarCCzMKY&#10;XNBjKFkHnVdWuKORIXL3010eDNSoXmUTi3YM+tvJm2swfcgDx3ArPOTehiCNYIJIS3f+4EEH9i26&#10;MDaqV7Msuj312Md3e+KJMXzil0+sjqxZtZDtRfzqr34I3R2tKCoqwI033ICjR49kL1FBxc8/xt+V&#10;leVY88D9+I1PfFzdq03b8uS7nsKFM2cwMzuDyclJBINBNXJmaGhIzfErba9d5E8yiZp0stc26dgv&#10;s+uLAohCyMgamXNYJvWWTTrmy/3SOf+zn/2sGlYnm6ZYsiUSCWzduhW33Xbb8pzB2nXpayyTf3s8&#10;HkxNTamBADfffLMaCKD1I5YRPVoXxUceeQR79uzB/fffD5vNptItm6C4zJcs76DNOfV6m6ZgmpLl&#10;ijTdiNIuX6dIW6wca3Ql95q2VyvdcX/tpgJcU5xdq6jD2ok6Uye67F1Iz2TXv/nYbzyL7eUP4On8&#10;9UjTLdVZa1TNq4z/1C88plzfXIR76N8A3dzD0O97FIaDj6olEcfG9TCailFaeR90xhJMku8tTFlw&#10;9HAYh8/5MLVoITfUITHdQx7bgATRuLsvn8rso3v7nUviX00iz/4RZIlH6faXpiJIoR+e1Ss+ao82&#10;4cSDCUzO24n6fTAGiYz7dCrc2IIF0wtDqueWdB2089nRqQE4M61E2VKiajPCc3ok6EaLEfAPd2KM&#10;yi6jaGQ7ezxE3pmdZf+zn/1V2PissbkhnDobR5DGI0JkF2VtM+/B6dNhol4AUzMmpDJEQyJ2cLwL&#10;Y/QuwjIkkMai3ZSHASKrzPwvbc7+TAe2Nt2DsRNeJGfNOP3kJEJU+MxhMwbjMqVqPw4e9SCU7ITF&#10;XIkDB/1E92Zk0r14lmH95OKrc1apXmK5lg793/7P76On3Yy8gj3Ysn0LDi5mZyOn04cXXnoeH/31&#10;j2Lj5g3o7e/BQ49kR7D8aGm2/iff/S786Ls/VDPey9A3GW+6e/du1YwjE2p/5StfUW2wsvTFJz7x&#10;CXWPoJYMa9Mm9RYEbWlpUaNytBn9TSYTfv3Xfx233HKLGjWjTSQuE3trs/mHw2G13IcorAyR0xRP&#10;FFYmIpeROTIH8ejoqGr7lSF/othHjx5V4URZtU0UUkb7yKig2dnZ5ZE6P/jBD9RSH6Lg5eXl6t1e&#10;b9OUTSnayrwXd1aNyMm5LvMB81iNtlFhlhQ0Z/kMTXGv25iHmwpK6IqmcehYBB/+yCM4czaIIycd&#10;fN8AAuQ+Jm89XUwW/FAj2pp34dSXiGhSU/u3Wfc0V3FUF0CeO0GR2Qet1gpkMt00bpXweBuIss3Y&#10;T551aJ8bxw+GqJR7VO1vlO6zLL2YpmsqS0iOTRkxsm8Q5Y2blEGQ52ndC7O9mS4+V2qOpcP98EEL&#10;knMmjEpnBqKhIGF4cgAZovjxU0m+owX+sW5k5g2IpfWYpkE6cCiMUIZc2VmJxTNxuOItatrRCJXW&#10;Gm3G1CkvMvuHVNfBNI3MBx6bRTxGYzacNdAHzo7ARkR1UVFl3VdZQDoU6VQrrkfH+vCj53+kKtPO&#10;HAkiEpAmlRje9dgkRkao/JlOcnYrrMNddNNr6P62wDBYRoWrwf7j5PBEVw+5tyxTOSpdC6PtOPVw&#10;Wi2CNblghS+SXbXu0XfP4cSxOE6fS+OXP34WB04GVC8r8QJW56xUVJmkRWZ/eL3thz+4OIO+5i+r&#10;ydXe5Ka5uZpSvdqmhcvdXu+eH2db7TljY2MsrJllhM5F8je6LSuhts8RTUlFXg1JV4qmrILA123I&#10;wxXbCjDgNKpn+ZwNSLNQRCNdOHDEj4efmmUhqkNopBXHzkSwf8asRt5UtjQoF1RTmNXk4J99T1XA&#10;TI0NYIRoMj9jweS4EWHGP0keOzcxyOs+nDkdw5kH4+gw5GPmiBPR8T6cezyNDBVuyF9Ng3ctDn7+&#10;uzAGytFvKUN78gAa2naqUTbas0YOWTB8wKrQbFgGIxCZ4vNGvhfd1tE+nHpwBFEiztSiDX53B/bP&#10;BjA84sAwFVZWXovut8KWaMf4AQeV2UJ0a1UdKKRXkPQ4kmUe/SPdSM+ZEaMx6HZVoqBtjeqIIJOw&#10;9coSlfEOzBwPYv+xIL729eyE8AJQ6TEanmQfXJYqvPuJWcxMmOmh1SPF+BcOuDDA57f252NvyR0E&#10;pAnMHLPy2XTrmY7U5CCNlwEXHsow/e3wBOpxejGIR04Pw+NvxNwhF4yOanzgl47j6V88hHe9d5/q&#10;xxyie2+np6KUVQpGrrz8wsv4r+eWFod6k+VRiviLdI/Vxt2LP1Ej0P+9TRRrZX5roimeiCiiWtox&#10;59xKUQorvaGIqKKs10o8RNy8hhr1rKCVbqirDRFPqxrN0dW/B7N0tQJ0KY+Rbx075cGDD4Vx+gRd&#10;VIWsF7njK4QF/9h+h1LKR86l1By3UX8zOvp3qIEChaX3IjXcQyRqxexBFwpr70NL716EhtvJ0Syw&#10;BGtV1z/pqKD316BFtw0BXkvPDeCOB9arzhDas/YW3q1mAzSTj4YnyC/pskZoEBITdGuDNYgRsWV4&#10;28yih4YiyIKvQ3KSyjimV2FHj7lU177kvEl1wpflLWSQuJ2cVZbasAlSRetpFFwYDDaSH5thClRT&#10;0Sow4KvBAF1oWdgqRBSU6V1+7w8+jgkqoj/ZhUUavXc9PI2P/9JpPPPkHNKjBgzHdRgZNZF66aB3&#10;VKlVCuq7t2DusBNOGsY+fwVddRsy++wIEUll9goZ6xuf0qnvUlO3Di363eh2lGPmoA863V7sOxFA&#10;mAYjHG3FqfMpJOhGr+4GK1fyJdyzZS8u/M1/4vzffBsPf+G7eIQi+9xj2ecem1MLAjnU8WyHCKWx&#10;b23Lm0LDpXyWvL+SPDV3IPqbkeV4eJxV1r1q2ce78qSSEJgI9iAR6sHEiBlnZZZ4uobD03TBWBAP&#10;nwqjo28XxvcPYoJ86djfXIqkF+VlNa3KARbow7NWnDwUwkTGiMMLdO1CHXC5K9HUsxs1rXswP2nH&#10;4gG6opEBxMZs6BqoxeRBaY4ww+CqQnCMhZqF1j/ag4WTNBpUVt9wG47/9fdf8dySWmlHNanZCcfl&#10;noy02/aSy5J3SrPNYQdM/gbcsWEzHiW3XvzcfxCVytTyGZW9G1WXxH5vmTJMfh53O0up+NKOKUPc&#10;DLDE2xEgZw2lO9VoG5dUPtF9/49vf0vlXe72e3/06xihSz5/1IUFovavvv84nn16P11vG05Q2Z59&#10;cA6PnZsmJXwMlV0byIn7kDgwoEbgxMi9pZJqkAbKGW7Cw4+MYTjVTW+nHUO+Zmytvot5NYCgqx61&#10;hgI09+zB//eZZ3H6qF+t6JeigfDRYBgG967uBivvjhB577YKHKelO/N3tHh/vzQaX+1zj4V/iGTP&#10;9Y8duUQ/X14awJ7rMv447uP/lS1XyZTruiX/Ikq+SdHi0ZT1OtnvKMYtO3aqZ41MDcERaufehbOn&#10;p3DkaBpTsz4k0gYcoXvlizTh6Ck/RiZ71TdcqTBZeRlBRx1OHwvh9KEgZsesOH88iTNHYzgw7USA&#10;qJ0eIR8tXYv6jr18lhPDk7IEhJ1oN4iiqo2wkd/NHberXkTSBmojf5RKKJkdUcbEavw1V6wnnkWb&#10;MY+I2AEPFcrPgju8YIIv04LoPj3c5H833347Tkn3xKV7jn7hB+gYKkBohmhHF9kUqidalapB5To+&#10;t99dqgyFNdaOjWV3osdSCqunClOHs1Pj/Md3voWKrs2I0zD5aBxKmh5Q41gD5OmTR71U7j56CW5S&#10;iARK6h+AL9yG4Uw/9h/w0kuJYmzRiQNnPBhdtKKgZR36iNA+3iNjZkfJ2WUCu3Fy4bMLPpw8GERj&#10;7y6ceXwMwWgPpmaCeP/7DymD4Qq24MlzIzg8bWf4AVjcNXAlm1Zvusmy0Jdw784i5Zac/fsXcPpv&#10;8YZEP35SKfp73vdeFoRz+OIX/w7nz5/H/Py8EplOpb+/Xy0FKbXCP2+b5K+MmhFl05pnRLTmmDcj&#10;EpemsCq+baW4fEcZNpVuV8/qdVQiQl42RRfuEx99HC57N86cl4mn+2j9B1E7kEdE4bnXmNP38e9Q&#10;CVi4pjN6zE/JolYunDxCXnpyFLGwCT2GYkopWtrzEPJ0w+trwcSUmWF96O4vUaN00rMu3LvhbmzY&#10;9U7MsiAfOelDaoouM2XyuEt1L3zFs2kkKmvXIpDqRNNQIaIMO7bfiIWzHipdNRoDmVfcI8tHSmf9&#10;0FgXohOd6PGVw5lsU7MaWskRG5nOtQW3Y23+bei2VuEAefE3v/lVHDw7Sh6vg9FZBSPjPv5IBt22&#10;UrrevUTPQXhTPYhlOrFARXz4sWGMjRkwSvnQswcRtNXi5Okk+aoPnWbes9+CWv0eGKNNqB3Koys+&#10;hND4AGambTgw4cQjp0bg97fhyLEYObQJW+vuZhr7kV+0HgZDNfbP2fHY45MYn7Hg8CG6wuF2JCeM&#10;8KVrX6WCSTaC373bylXXrzezFIJumMrKe5PxMDZt3oZ1m7aoOY9kOUhZ+FgmQ5NNmk6+9rWvqeOf&#10;p01G1Vy5fteygv0kog1Il7Gugqw3bC/Djbt2oJ2F5oUXnkcf3cLQ6AAWiIoPPziF3/r0e3Dm7Ah8&#10;oVZypAJExwZR50qt+h1FTn/xZTz9xDQOzbpxikhw4UQK+6Y9OHcqhYcvjMBo3Iuypq2YPxhHv6kB&#10;dV0lqKOC5jVuRXnrLmQm9BjZZ4I32Y3iyg1q4MD8cadCDw9dOxnb2esswfVXXqZqiaUHVS7Kxj7w&#10;/9GgFMKb6IXemo9R8tCpz3xVTffyYE5vK6lRlppsqbH2PvXbqgnGm+7Fruo71fC5ut5tqOrcgg99&#10;9N34k7/8Q9QP7UJec7a1YZRu7VCwTu377WWIkReffHRYrZWTOSyTp/Uhr4negaceYaLtw49N4Jl3&#10;7cPBgx5y1ln8+gdPKCPW2rIdBmc1bIk26HzVaHMUQ+ei8p0OwUnP4uEzo0iMGtUykofOJonwOjzM&#10;b5Gh0g+YKvGJTz6LT3/6g3j0/CT2z7hUs1GUBsJFZB+SqXfoWq+qrNIB/4UXBFmL6QL/kBnyQ5z+&#10;u5fekPSNHcOPXnoez7/wX0ppZZMmji984QuqvVNqbqUJRtpPV6tx/b++iZKpCqUVivfjinwv2V+3&#10;ZS9u3F6INn8PPv/3f0RFzUd8Uqcqe+YP+5FhQQlH23D0hI8W2w23vxETdFWP/PV/LRf6lXLgT76P&#10;k4ejODrvxQUiwYNnRvD4g9M4Rot/5JALh47YEUn10kMiupyfQyxhh8HaAYOtFRPTdBdPBXHsQhjj&#10;+yyYPySz0pswvmjBvgcTavoYs7+OhsSLqWNuLD4YQF3LDpz824tu7cyn/wW7qzehrmk3JqfNmKT7&#10;KzMnimIWdpuXw8nvw3/+A7Qn9+PJ7xEIqGgyQLzPUowZxt9PXj1M11a29AE9Dp8bZfn8EdJE+cB4&#10;FwY8Jdh3MoCZw3TrqSAWKtsIUded6FCVYoVdOxCK9eHRp2aIqhaMEPWGKdI55APvOYQPPrOIx5+a&#10;gz/aCTdd415XJczhZvSbS9QUrV5vE8bTJjQzPV66wSMzVnSYivHsY/swM2ait5NBdfNWvPe9h3D4&#10;aBKpOI3Soh0pKuxQrIGcuxuD8cZX1gbL7xde/CGeo6Ldv6cST/0r8Ng3gCdEeKz2uceyzzm2jexn&#10;RvwQVHe6wy/j+RcvrtEqCip8NVd+3jbN7f2pCNFUaoNl5gnhvlds2Il0VyHw4V9Bl5ovqAmz8zbs&#10;O8qCuODA6QeDePqZDM6fDatxr6fOBPDBZxdQV10M11AL/AOVyy6lSFdnOabGB3HmWBQPHo1gcZ6K&#10;vs+JJx8ln6LyLdDFnSU/PL6PCsF791ZuxPbyjRgK92HmhB/nziVx/EIM0wccOMjfmVkrDJ4G6L11&#10;3DfCG+9UI07MsXpk6OKm5/U4+XhUdUmU8auNnXQj0zYkRlywumrJWYl6Sxy1sMei0igzTMx++ssY&#10;+/W/4vmX1LXe8RPkzXSz6UK3mPYq3vqhX30UwX06xSft0jTjqUFm2kDFrkGM/HmMKC/TqQZH2pFZ&#10;MCJA9/npx+fovpqR17MVMwfdOEmen0r3ocdejRjzdXy/E0ePRrFAbhlM6hAbMeDwsTCRfAd219wJ&#10;NxFVekzFk704dSIB34QBNR1bkUmRh7rqkBknt5+3kueb+N5TOLToxqf+6Fm44s2kJ+0wp9rhmuxD&#10;jW4HAnPdr0RWqZlU20+iRzmIKbP4C4LmoujPs7LmoqKIdG7Q0PG1JDfMlRuzv1WFkhxLHFTajXWl&#10;0Pkr8bf//AUMzxkwc9QKZ7QRY/s8GD0oFT56LOwjR6Qbdv7RJE49HKXCEv2OexGL9yEc0OGx/7yI&#10;rI8/PIonHxrDQ6czePKRWTx0dph8dACHqKiHD7swN2fCPqL0FAtrNRX1Y7/2OOzuNsSGregxN2CM&#10;BiIybMT+kxFM8fkTCxZM7LfDGW+hYprgj/XAF+/B4oU4knMWWEI0GGP96B4/qeYZljVb1bITs05M&#10;LwziqquuyFaEUUkPfu4/VBrbUweW0yuU7eyXgWqLn65tNdNQwOfZMOirV3mfmu6HI9qqOlsk5w1q&#10;lgnpKO9OdSBN9B8M1iO5z0w3tgrnnhyju5pQo4oi9FA69UWwhzqwqeSdcPGcl27sqQdH8Z53HUVD&#10;xy6EE304fTaDD/zKSXQFqtBjLEIw0c288sMd64Av06squh48lcYjZ9IwWkpw+tww3vXYDOlFDMPJ&#10;LswvOnCW3+X4mZQaryt9nqWDf7enQtVuq6ablfLW9rPbViqgqizasDR2VTXhZLsXqutLYdSxLMep&#10;zotyM/ym3bhWKqrWSxy8l25waX89Hn5yGmkiUJIWeYFKaCB32n/KSzeUXJOIuP+IH0EWnhm6sTIB&#10;9djMEGobNmHhcBwmWy1slkrFAZ/8PnDkgBuHiB7plA4WRwNstiqcPB7Bww+PYHp6kLzNjX0H/ejt&#10;K8K++SD6+4sRDA+gqm4HBl3NSM/oqaReIlw/OoyF5Krd5KilGJAFmyNNmF5kQabrKJOYJRbM8GS6&#10;VY+jQLIZ5eaAGqfaa6tRk2zPLZpRXbOJSpnlp0f+/HuKu8rQO0mvTJAgcwanhmXkj00145j5nJF9&#10;Q3jmg2cxedBJcWBX+T1wJaTtVmqZOzB+2E5+2waDrwLHH47jMF33A3Sdk1N9RE4LjU0HMjRyU/Mu&#10;NHblwZmSBa/6UNW2CTWtWzC14EZ6YhAnLgxjkPzbG+tC9KAVjmAr9h0J8Bl6jO5jPh7wIj2ix/se&#10;mVND36YPOxBiWh+kQUwGOnBs3oN4jMYp3oFOcwWae7bTlW5Ao3kvhkbbcPrxkRXtrEtd2HJFcSta&#10;7WxBeXOijRLJfYZUhuQWyOWwvLby3I8r2nNXu7aa5PJHLZ0qrdr+VeLLPa/ds5rIWNNXyz9tPiUl&#10;S+e031qeZI8vhpPnqmFx63bhGrmf30feYeTkgjIItlAzJohUx4gMsYyRiGZV67ccPk1Fe2wcJ09E&#10;cPh4DBPzDpw4mcLYqAmZETtMphocmDfj2aencPKoH0ePeMhN/dh3wI8eQxnOPDiCIVMFEdWJE8fj&#10;sJirqMRVagb541Tiw4tBKm0EiYwVs4suohqRnRzO5q8nJ/Qp11hqR4Ur2uKtCJOveZLdylV0j3Wp&#10;zvuD5Iuh4S4M8R4ZC3rgcABw3Yv/sq3B6c/XEFm/h5GxGYxPL+DCv1BR//y7Smlnf//fkB7zwR1q&#10;Uu3IcXoW0iMpRoMxFKzAV7/+JSqrhUrig8xnnKLbbaSCxukC22N1iNJIeGJtGGb6RigyZY2bv08/&#10;mCQ392NqyoFwUo/JUxF46KaefDClekAlmF+RcSO5eARRmZhu1o0tRbfjN3/zSTxE1GyxlCF90IVw&#10;Ro+enr3YP2yGiy59PN2jEFvyY3zBrvoCjzMenbkcztEezJ0IqHR6eGyk0vYSXbOclR/6pyqqcF3a&#10;HKQK/mphl0TCXLExW0u62vU3IxKXFPLVrr2a5KZ1NVkZn1Ic7rXzq90jiph7z0qRe69YT4VbOtYU&#10;cbW4ZO1c9cz1VEwq6VXr9uDatTv5O5tn167dgwF/h1LWHmMpZsgtZ/c74PA1q4Hhs1SWkcNDWDjm&#10;VGupnDofxvw+Ky6cTeOJp+YwN+tAafHdRFMf3eIMHnp0HEeOunH8iBMxouCpMyEsHLXj7JlROELd&#10;uH/brahoKcSjT88RMQ0YnfZhcZ8NJ8jhzOZqvOtdizQUA5g54MHCohen+cyDR4LQWytgcNZgnsgi&#10;o1rCowOYOxJCaKJfTQQuU33OHvWh1ZiHjHREoMv9ov2d+A/LPZj9JJXkb/8Li5/4cxz65Bdw9GP/&#10;H07//Ys4/DtfwpHPfhmJRz6Mc3/xXZSWlKKxoRkFBXvxjtveCV1fH06eOoOW1nrU1lfh4OIB3PvA&#10;Xdi5Zwt2523D5h1rsGvPVrz3Pe9FR3sbFub3IS9vLzZsvgclpUWoadiFvfmbsHnLeiwuHsT6Deuw&#10;h7937doGo35ALfuyO2+rmgCwq7MTu/buwoMXHkRVTSUKivYyj8+jqbEZlZUFqCovpAfSy3j3YsvW&#10;tejubkN9fQ3juA33rbkT1f0F2F28CWaLBVdffQ3z+yysMzocOBvOIqtWWDSRjuMrz4lkUfHVUUIT&#10;VaiWhYVvQ/Z4ZThpbsgNf/kGFj45XhHuZy3XiouZg1y5csWmi8qUK6oroHS6X3oHTeQecUvluihZ&#10;7rWVIs/V2lzl+MolY7WaKFdXjqmcV63bgSvW7MQ1a3bgauatQt31u+FOZOcKsnqaECNS+VNtmKAr&#10;Kx0j0vODVIgOuqUWPPjgMB56OIlnnllQHdXbuvPhj/Thv972C0gMD6G5bQdOn05TaUM4dSKMC6cT&#10;OEOeu5+olBrXY7eskt64EVtL78E9912OyREb6lp3obx2PTlsCPup8NJZ4LHHpnHioWEcOBki95Pp&#10;YIgm0jVwzKAGhVuJgB3klVNE/vB4P4X8MdmByaMu2MJN5JhmXvPhso+8hMve9y3gd2/Eub/7LmYu&#10;vAuLVNapD/8hDv7an+Lhb1zk2efoFhcWFMBIhYgEA7jn3nvVAIuBfhqF+Tm0NDdg63Yq2549cNjd&#10;eObpd8PldOGRxx7DmdNn4PXQ/Xa50VjfhNraehw6eBi3334nCouK8L73vR/lFZWoKK+ExWLF8WPH&#10;aABaUF1VjdmZGTS1NaCiqpgehxVnL5zFu6n8BdVbMZwaQSQSU/0KHnn8Ceb707jy6svUAJJHH30M&#10;b7/5RhQVlyLgC2Bz/l3YvnsjnnnXe3DV1Vfj/c++H4sPxjE2baCy5hQeKQyq4OScy5Vs4byoXLki&#10;96x2XskSwlwSF89fLgVvNSVZEfZnIcvvqJRtxfNzRMJcuYIeaNfUO60Iqx1fuyn/kntWk6yhlL69&#10;F/NdZnzQ4sgVmUhNhRcjsHYH3nb/VirtTly1OZ/pK8CGukaMTMXw7vdfQGKM7tiBIcSm+hGdMOLE&#10;I2M4cj6F+UW6rydCdIMTmJ+24j3vPUAl7cBIfxVw2WX49nXX4FO6Brz73Qfw+GNz5KtBnDqaxEc/&#10;fB7753x46KEZpPytGCVinpWRL3Sxdf0lOHUwim5jGQpa87CnagMWj8aRoVIuLoYxRhdPKnFGF20I&#10;DMscw9LBoA8t1lLVlNFs2EOe6MfCiSDdTwtdX5kpsAF+uscLB8OIRU3oMddDd+AJ1Aw6VDvs8b/8&#10;ARH2BQSf+gRR9i9w9p+eW1ZWVUO81MlDVkGXFQmS5OaBeIuaUO4v/+aP4CMPnT3u4b5ddV+MTJGH&#10;yvqtE71IUhZPeOgROBCf0KuV4oLk1E56AJuK7sbmgnsxfSCCqUM+VJOzZsZs6BgqptttxYIYpWQr&#10;3X83PvGxp/DI+4/hjz7/cSQmHHjvL5/C4skoFg77MUDvQsI8/cg0puP9ap2buf0uZVClHkHnKia3&#10;L4aHVEBG6OyftdAAOrPKqokqFLJf4kArJVugsoUr10VT9wnSrDgvotxfiiqcK0WUWArfUljVv5Xy&#10;Wu7yTyIS70rR0F3SmZtuEbm+8n7ZyzUJr51Xv5eO38w75IaRNMhvUX7t+dlnZPNHHVOuES+FKCpy&#10;3ebduHZbGa6gsm5pacaXv/xFol8Uk1Ss9IQJKSqt2V2tVu0+ei5FdIzjXU9M4vSpFLp792J+3o3p&#10;SQvGJsx4/PE5NYftmRNJzEx5cfhACI+cH8OH3ncU5+j6zk7YcYy8zOFqxNisDdMLTgwMFCGT6kSX&#10;oVS5xXfvvh13b3s7NhEdtuXdDr2lCt5ML1Fer5b0bx/YC2u4Rc1B5AzWqwqnRfJqu78ZVm+tkjQL&#10;p0wzKgsdh2OdCPtoPF6g8lERj/3Vj5QSahJ+5lOqw47r/C/izD9ePK+J/12fIQcsxrmH03jkyVGm&#10;pRNW8tMfPfdD/Pt/fpOcuVe1q+4/G1T80Raqw/5DbnJ0BzxR8n7uw6P98KWo3Md8SEj76FAlGtp3&#10;qX7KU6QUw1NDGF2wYeaID7FkL05fmIE/OoBPf/wZLD40jaefPQyzR6aBiaKqYSNS6QFcYH5+9JfO&#10;Y2HaQa/EiOMnYtDbKrI9oEb1MNOriNHTmM+YkBwZwIGRITVE77KrtxYo67wsW1jQthS8rlxyz6vI&#10;1SKr3JsrV0nBlv6xq1z7actVS8+5Ro5XpFWl93XScY3kFY3V6vcW4Notha+457XkWhUflVUMxopr&#10;8ix1fbVnUeRZ122sx9W7i3DN9hqsqcwOOp9eCGCeaBge7ldtgzGZLJqKMTZlx8GjQTUO9Dhd27Pk&#10;kA9dGMH8nA1BXzti4U584NkDOHrIhWMssMdp+UdTPZibNuLChSRSEzYU121C92ANisvvQZ+hGHur&#10;1zDeIfLiFlR27cGWunVITdpx9IlpGOxVMNpqsF+hhvQ/Jio+lFEdJPpc1RhZdKgxpuFpPRJzZgTG&#10;O+HJtGGY15MzA0juN8HvqUPX6BHVjCOz8zd46b7zWP2mHPvCv6vjC7xmMFeqDv3adZHe8cNw+mrx&#10;5OOTiMVkKYwWcuIeTJ5yY+SEHX/6V7+HP/mLz2DutF8NlJdeQ9K8lJwYQGS4FYvn/Zg9YsHDdEOP&#10;kvMPz5sQIlIfeTimFrbqC9TA5O/AmWcmYU+14uSFFD70q2fwl39FI3J+Fr3uRvSaavCp334Gv//p&#10;Z/CFz/8qHjoXI8UYwaPvWsBHP/YwHia9eIRGVND1/e8/iF983z44A1WIkxKM0sDJuNsxGrupyQFc&#10;9rZrr6dFpyXPQThlyZdQT0Pb3Gs/jkg8mmjnNFR5oyLuqkJASaukWeKgKORWiEPOt0KU2yj3/JRE&#10;0rH8eykN2ntJDe1V5J1XCVWgyH457VTI7HlBXTnmXime7HM9mdW9mjcimveynL7XkFfznn6akvuM&#10;lc/PDfezEuWprDj3lrwl/1NFyqsqs9Qb5fGL5Fz/Wcqybordz9FTZVtptyQdQtmv2ERngnLdhr24&#10;nl7/tesewPyJWYwk7fDZ22HU18Jha0Eg0KNWQ/TSEbDbGxGmMzA5MYhRepLBQDv8PoLcqTE89OAs&#10;vXMLfN5O2CwNCAW74fO3wRdsQ5AUPZbqQyhCgJ2wYiRDmhjWIU7ZN+PHiUMpesIJeIO9cDE+d7BV&#10;zWZT17GNdLoJXnsDgs4mPrsL/ZZy1R04SDpri7aRHuvgcLfCbK1ToxKd5loEgu2I07N106P3udrp&#10;2evgZnwDMv83WUQiYcBwYgghbw9sg0xriNfdHRifcMHh7YKH72u0VqtenQTWG5fB6actyoDmALRm&#10;6N6MaIVNRKsQlfjUtY1SCAhk0uRIEL1q/Y5snQvlivXbeW6nqttSQPwaIq0nEqdqaVmqxxG5NB3y&#10;bB4vXZdnC71Uz5ffBNlr5Bz3125leAGVzRcB5EoWzisYh5xT77IlG+Ya8WyXwoho75z77DcquXn/&#10;erLa/f/PRNKjGZIlY5L95tnjNyrqG/B+qVaRsqLOL8X3v1mkXMg30/RotTD/00SV8SX9Wu36W/L/&#10;XrJ9sGgP1HFOdduSjcjKxe+n7NhGMvN1e3Hd+ixTv2LDZrxjN9mxoRMubz8CIQN0AzUEOx1sjg4Y&#10;TLUEryaCVi8CZIyJxAD27QvgwP4QxkasSCWMcLvayFbb1Ehbh7cJGYLv+LQFITLXcKQdo2kjWaAV&#10;Ge79BOBU0oRTJ8aweDCOuTEvDL3liBGQo+EeLMw6sDjnwVzKDA/B2RZoIQv3Ih7vxey0HZFgB6ZH&#10;h8j6u5GMDyISGsD4iA1Bvw7DI06E40Zkxt0IRg3oN1bB6pWJXA0E7jYFpNLJM8F7Mrz3yGIS+2aD&#10;CHi7sbAQVFV9oXAHDp0IZ4FV80x+2vLTAFZlVLS9Fi/ZqQw0u2YDQWn9UvzcX7NUR6qtDX7NBoYR&#10;MJSwrylZZqWOxTsTY7zCIIuxznqRe3CdME15N/V+Wksp45DnSVippmLYlcCqmKr8vuT8xWMRuf/H&#10;yScRLX/eiKx2/3+3aI1nKl9zzitmr/ZvLp0KUOX95PeWbJzLAPu/WKRcyDd7C1jfkp+2ZMtWtlxd&#10;YquXRft+0lYn1eE7qWe7lO6+vagCN5YW446yvWi196Grr4HA6SAAeuD1DMDvEnY5iPG0A8mQCQFn&#10;L5lhGyyGJkQDenhk3tWYGZmEFUNDDUgnhzAr4OTvRiY6gJC7Xc1zM0wwDnra4CfDTMcNmJpwktn2&#10;ITNsxfC0BxYZhUCwHQ/3YjTSB5u1FjZ/i2K5k6lBxMlm90/YMRwfwMSYVIc3k1UyfaF+GC1NsLo6&#10;YCM4js2GkBglUFs7Ud9bgsg4wXzSBrO9HnZXK2Ixgm7ahnBUT0beh1RqSMkwgdlma4aXrHU0MoiJ&#10;tDlbFawBq+x/mpLL+l6vakMLt1LEq1KGkmD6WnItwXT599J9CsC2MC3crybas5UReB2ROHMBQCt4&#10;8o7yriqNSrLP10S7V0QKoxaHFv7ifRdlmdW+SVmZ/5oI8Iuo9DKcxK3Jyjj+X0luepXDwnPinFxS&#10;nbzi+60UdQ9Fy9c3844CANo3Xf4O/0NES8+P817/r0TSl5vm1cK8JT87Eb1Z7vVFydWvVxO5b+U5&#10;VZu0FId0X71yY7aGTezJTXnFuK24FHeUl+HGPdsxmE7gvvydGPJb1EJa0ZgVPncfEuEhjGXcmJsO&#10;IUy2N5y2ki0ayRJ7MT5qxeHFGNyeZlgIiNFYLzIZvWKp6ZgsLG3DeMqKqK8HJxcTeOjsGDIxAmRm&#10;CPOTTnhdLejrLUKnrgB9plL0W6rQ2pOHeHoAyWQ3nJYKAnQz9k3aESU4uwmA/kAvPHy2093F5w3C&#10;FyDTDuuRzNiRHKWMO3HwYALRuAnJtAkxgrbF3sjrelgdtdxbEEn2wxNpU2u9OsmKA2Too8M+JGN8&#10;94jhZ8tYVTdC+SjCAoU5CqgsAcvq8so4tGvqmB8zK3Kc+/viOe0eTZmXDTPTcCVBVrVhbuGxAC/3&#10;EnYlY3o1UXEvpUsTxZAoq4UXya1uyXp9AhavHv4nkdx0aWm7QvbMH1VdLser3PdjCeOSvbxX9t3k&#10;+fwOS8dvVnLTLeVRpTOnmly+lwwBVFPiSKcd+a6rOE0Sl3zjlfG/liggZx5ln599B+2d3pK35H+T&#10;SBmWvbJpqtbmol69Ui46k5od00QGDcmsq5oNF1H6tSEfN24txNUbduKW3Xm4de8e3FqQh1tK9+Lt&#10;xSW4ragIu1oaUdFVh4XFcUxP+JAK9mMkbobN0op41IhBYz0W5kIIBnrgcrQSdM2YJwuNBrqVjMT1&#10;CHs7MZEcRCbcB3OgC/22OtgCHbB7WuAQBjlUQ2ZoUm2jPV2F0JnKYXQ3oElfiCECnjvdh6Kae9HR&#10;vxvhZC+Sw9KD0oj2vgJEhwcJhj3wRk0IxS2YmosiHBvC4uIwxsf8OHJ4HMmUGX6yYrevE8OjBNK4&#10;Tk0y6Q93wOlph51gHWK8VplcItWH+SMJxAnMAYKx3dP5s21jlcEgykjKQBJ+YGXgX+VDq+Ge3GsT&#10;ICzLhmydv2q/XAbUiyLPkL0ag71kHFUBo4hBFgMsBlqM8jWqJ6Gcy17LSrZQvZ5IvFpVyUURsLpo&#10;iDXRCrkq4DTyKg3y3iyY6p1WhPlxRcW1QiRd2rEWRr3DUr5r32JlXG9WtHdQcS+B9sWx8SJ876Vw&#10;K+ViHBfTcfG8gKcoNc9JfNr34j7bI1NzlLgXUfm6BLRyD6+pPF+KLzsuQov7UtHOq/vVe0jV5aXX&#10;X+1eTV7v+lvylvx3ynKNGMuzZlNXjpOS30pXtN9iM5bshmbvxF5l48xX9lMI0bXUwbdtLKCO7ML1&#10;W7bj1u1bcMu2jbh55xbcUVqMGwqL8I7SctxZVoLy/m702AYQT7kwHB9C0N1LtmpAIkIwC+jg83Yp&#10;YB1ODxFkyW7JSCO+XgRcHdx3k+XqVZVwwN2JVlMFihq3wOxtI4BWwGyrJ9Mdgs/ZBH+0BzZfK9qG&#10;StE0WIT1ZXei1V6BbhlmEGqFK96Jmu6dcKe6YfQ3wEcwdAXaMDbjwJCtFWZ7GxaPDRNcQzh0NIPp&#10;2SBmKKmMBalhC1zedsQIqJH4AFluG9ltOzw85+I+mjESpPVw83hkxAqPsx1WAm4sqRdgvUGBX26m&#10;/iwkC7CUHMOfK1phEMm9T/t9tRi8HEB9NVmOi6KBpwJWMZ5inJfPZ6tIBRizIPl6wriX2nNlElHt&#10;/HLeCWgyXmVo5VlLxz9Lyc2n1SQ3jBqgyP0ye9YU8CcR5VQstTczfjmXG2dWMV8pGmO/emM2DTKD&#10;lLRbq7g2F+ByShZMheHvYlql41cert9GT3kb83ZrvhreIO8g4Hqt8syz31h51QwvbeFXref9cp5y&#10;FUXa3OVZ6plL7y9lIfsukkdZuUbSRRF2LOxXLRWmhcsRuV+9x6v8fkvekp+2qPKq9PiV13JF0/vV&#10;hWFU+Wa55m8Jny27oi9ShSy6wWtKRwpww9Zi6reA6V7csu4utBpayM4c6NeVw2VvgdnSDF/QgDuL&#10;8/H2wgLcUlyEu0qKsK2iFBVNZepaMmlBLGzAxKgbSQJtZ0eRAlcf2Z30wI2FdPASVC2D9QSubtic&#10;bXB4hKF2YJhs1kXmOGitR2ZkCAkCVyatZzx9MHqaofc1ostRg0ZrKbp9daga2EPmWoDwqBFGZy3y&#10;q+9Hu74IzkgHwul++EPtSlzuVoTDBPxoP5KM1+ZphSPYQYZMFurXIRjux9y+ECyORsSTRr5nHaKR&#10;PvjCPfBFeuAJdsLubMHCNFnurB+PEaCTYR3Gxy0/C2DNGvCVoj4gZTUwzMpFwF3t/tXv0USYRpY1&#10;aQVO7sktaJpoxk+LVzo6XbOe15Y6PuXGq7y41UQDVt6vHAaJb4W8XsF/NZH7xOhrhv+14tHe4Q3J&#10;UnolbavF9aZFwIvM8gaC39UbdqgJiyXN2fcXILuY/ouS/SYCbtn2b6ZJ9pSrpSc1HZ8rN+3Elffl&#10;4fL7d2YBcgsBcUsJbtxWirfv2Im5E8fVGMDcLTk5g8tufQcuu+tuxGYW8J3vfked31hUxWftYFpZ&#10;Nrbym8pz+AyJ9yo+7wpxtCiXE6yvkLTzvCpDwuo3bidIb+f5bXwXfnOme6Vo7yXvrc7JvUvX3pK3&#10;5GciLGPLsuLaK3Q+R3LDZcso9YK6dhV1QxzYa2RQvNgcRUKk2lcc3b24iedvuH8NNhVugzvmVGAY&#10;IqP0mBsQIqiG7O0w9FURHHuxt60GN+Vtww3FBWSupdhaUYHkWATxhBWTE26Mpey8tx+R2CBiEQO8&#10;7m6EPL2YJEgnCG5+TxfBuoZg1Yl+Yx2ZYBeM9npEgzq4fe1wugnoBLzJqAGzow6kM0MEwC5YHS3o&#10;7CdQJ3oRGTbAHmrDIAHV5mohqPepNs9o2AiXk8DtaEJywoRAguAYbMfkmANjGRsOzIcRixthC7fD&#10;Em4lQx0isHfBQxZ94tQoxkZtZNjdSCcGyXatiKToCIQ6EAwxP5jOSKAXwzET5hnuyLzvdaqClz7E&#10;slFeeX0VUW2XquphdbnYJsrfBChNrlrPj7wc7mJ82nM1AH2lkNFIWFVglvbKwGePFZDkPF8T9U4C&#10;xgKmOenIfY5c10QmcdM8OjXERuIVIy3Vy3JOjPXS80Q0o/t6kvuuue+82vk3cu+rycp7f1xRzJTx&#10;yTxR123eiYrBIdy0fQeVMguEqsyQcV6zuYjnyET5+1rm2/VkmTINjShwNh6maXsBgasQb9tcTOAr&#10;xOXrtuPf//M/FCh+9eurL6ly5vw0XP4GGCzlMHsaMOhvRpelCp2WBqQWvOjzFsEQqIWLnulvfDq7&#10;MPeGohpcdtsmXHb7Glx2y3247J1rs9+Y6VNpIeBewzRcs6lQVZ9dR0frhvU0Mht2EpizZT83D96S&#10;t+S/S5adtqXfK/X61WRlPBeF16l7UpMjImz0Wurg1RsLWc6LlBN79aYNuJFyz/aNqGwrw8iEA1Zz&#10;KcLBciSkk050AHGC4kjIiPGEBekoWSQBJ5h2Yl3JNtxauhu3VRRjQ2kJ9VSHWNRI0CFrDZswNuJA&#10;KmVheDPm5yOYGfXA7+iEy1YPu7kZQQKv096BSEgPg7EaA4YKgtYAQbWTrNEMp6kJGf8AptIOjAw7&#10;EfH3KrBPRHRqOE4mY4SVYCzzn5vIfg8vppCMmOFz9BEY9QiEBxBK6OEiKIZDvciQiXqdzUjH9Ein&#10;BjEybsWBw3Gk0m4FrmGybAFVt7tZzaaTiHUjEulGgvEPDxvxyINTmBixYXzYguMH45ik07A44Xmd&#10;zkv8EAqcaIS0qtxVw60QCfdqceYywly5dgOfJe2p8uFzwktcyrCtcs+yyPWcwiPplfNZ8MwCgSYK&#10;+OWcvJMG6uv4exXGqjrKLIkq2CzkUtWoQFT2WrutqjbhOXn2kkg6NGV4LclN2+vJT/PeH1cuyU8e&#10;X0/P9uZtxXSMxPGQfJDZaPJx2b2bcdk9m/ALa7YpALuOIkbisjvX4a+/+I8K8GT7wz/9HJ5833uW&#10;fmW3QX8Lem1lMIda4E3RiwwY0dhTDk9aB2eqE+5MD7yjfdD7a+Eb6YE52gBLogme0XaYE9Wwpmpg&#10;iVXCP9KuFj5fPLsPxx46hsefPo+n3/0wTp5bxAsvvIgXXnxB7WU1F2278varUdrSiGvufgA38x2v&#10;WiuOAB2FVfLiLXlLftaiAeuyTdF073VkZTyq6WdJpHbpqvWFuGFjAW4mc72ZIHr9mndie3Uemkwt&#10;qlrUF+xGPNKLgKeFoNPD4w4CCZkjHVmbrQ4eAl0ybkbI388wvTARBKPWNgSoq3s7q3FLYR5uz89D&#10;eDyCObLBQwshzE/4MTsdQJzg4yYbnJ70YSxtR4ps0u1sh9vehtmpIOIE7JBXh5lxF+OX1VEtcMlY&#10;VzeZpI8M0dqkhtHE4gOwOVsVk/SSPXvJRoeTAwr4fOEOmOx0sP0EbVc7hukAJAL9GI4bCMZtjLcT&#10;Q4MyPMiIWKyXQErGTFYsw3jS8UFMZCyYHXdgSgBzXxhnDyUwQlDeP2LHvhknRlN6JKM6TI1YGHYQ&#10;U6N2BNztagjQhcfmBVhXH26z8kOJaID544jcuzK+V3x8ilaIcgEq95pKxwqw1K4rEJY9RZ65fD0H&#10;LLPCwirVvzSaMiZWMWUC+1WqbS2fInuZoozXNJFnSyFfEvVbqkFzATUnrJZeOV6ZF29EpP1XO1bv&#10;LXGKYhC8su9LkM8Jr959SXLPL19fSstPQyQ+xfzlO6gagyygyvkbyUxD45N4/vnn8cFf+ZUluLp0&#10;K2rNhzfZCqO7Ann1d6LNmq9WlWlzlqDRUoAuT4laqWcw2gR9sAbWeDMskWYCq6y2OoDwcB9/t8DK&#10;ONzjvfBPUcHS7RiMMdxwM+wUZ7oJ/tFWhIZbYfVWwhmohzfaC2eoEyZ3LUzeWgy4y9DvLUWPpwCd&#10;PbtV2r74T38FExnvzXfegJvWbsHlMlY6B1jF0K2WJ2/JW/JGRfW2pe5oNitXT0UuDXvRjomsDPuq&#10;Qjt0Oe2T9EGQtlFpfhEiITVvV23ahXds34BGXQPGJz0YSRsIXgYMDJbC7mvFITKuA5MujBC40nEd&#10;JibMiEQ7oTcWIUDAnZhwqurbowsJWHWNmB+LYjwVwOREkPG4MDEeR1FTDd5ZWYFdfR0YmcsgFrGS&#10;DfoRiTkQTdgRJHimkhYEfN1kwn0IhQx43/vPYnYhgoX9MUxM+2G2t2LQ1oLxcS/Mhga4zG0wE8BN&#10;lioMumphCTdRt9tUle+QqRZ2AuXUsB1HFxOYnwug11ihZk4PEjgT6QEECKiZhA7RUBseOjOMGEFb&#10;xsa6bY18HwvCjnacmPFjOmLE/Igbh6YC2DfiwVTCimk6EeNBA07ORREnoEbCXYqxHj8Wx8KCB3PT&#10;DjobzYhG+xFJ9r1OVfCyXApkEn7lsJM3Ktq90vNTDcFh4XkzouLIAdZs9bGc28UCJdW2S+ya8Wvv&#10;dSmoMvwyU92pwsvMS8vVxGS08hzpTXoJsFLUTEBkaFq1rwawK0WxYu5VmpfeUUvva0vOey2lPxun&#10;pInC50rHHxU347303ktF3kvyRvJCfmv595OIFs9y/OKUrMs6IdJBSDpEFHf1KYCK7pvF/iNWjM2b&#10;4I61wElGqfeXwpGugzleRhCkUqQJgskWsstGOFItMPir0W0rRpe7EN2eYgwEq2GM1GIoXAd7og1W&#10;gmls1gDPRA/sox2wjHfATHHP9MI63o6hTDOsFHO6EcZUFcwj9TAl6qCLVWMg3gB7qBaOaD0GQzVK&#10;jKEqDPF8X6ACXUOFaDFvl3UN8enf/RgOn05hU+Emvt8DfK9dBNSlPFTODfNAjsUBk/2PIer+pb36&#10;Zku/35L/+6L1B1kpsiJ6Vq/EjmVtk8z2tlrYS2yFCifHWRsoNWxSTq+SKt5NpSynxWp9ne1FpYjG&#10;3fB59Ai6dHA5WzBor6LD2YZ4sgchdxsS/h4yyD6MKmbXjtER6cUrPWGb4fLUo6xuJ1o7imBxtMHl&#10;6CRgkt2SsU7PhzA24UVXWzFZqwmOpB93lhTi7upyFDRXwe4ZQJzgFCE4uaxkvzErZicDfAbZqbsf&#10;U5NeAp5ezWxkJkC6bK2qPdNpblGzI/mZLi+Bz+NsQzTWR+bcinBaOhLR2SZL9XjaeV8NHOY6gmUb&#10;jh1JIBjuxpCV55z1cLsaeW89JkcGyZL1alEvX6QdkVQPQbcP46MGzIwOqYm5j9NxWJx14+CkE8cP&#10;hZRzMT/rwuSUOAcmNbWiy9ZAx8BA1m1nHvQRVNuwf59fTbU4kjG9TlXwkogRVx+PooV9fTB+FVGF&#10;IFvl+uMM+5A4LhYkzdBnQUimHcymS/ZMsxbmEmDNilbtK+Cjfi/dJ+Cl1rtRcpGhKkAlsGqMVIHq&#10;EsCuFAGY5fzhO2ppfSOSVSxJUzYN6r2Xn8Pz6r3k/S7mQVay+aopotynOiPIfVo8P6EotqblvXw7&#10;5tu1MsOVpIn5cy3lsjvX4Bv/9m8KXN3OHljpcbb358Gb6ECflYDqa0KfrY5gVg5zQta4aSS4NmIw&#10;Ugc9AW4wUo2hBL3RVAP0kUoCXz1syWayyGqYIw1wDrcTSHUYHG6Bnvfrea9zohPe8W6EJvroLRJs&#10;XaUIJJvgitbC4C2hlMFGIDc6K6GzFsGf6kK/qwJGfw167MXotJVgKFQKz2gnHnvPaZV2T6QCiWkz&#10;bt1yP99X2v+Zr8wDeW/1jSlSFlbLpzciqlyoNnrmqfzW8nRFuLfkf6eo75ljp0SUXmvX5LeyVxfD&#10;aNeyjFb0nGFeoee5ItckTrk3e7+AtpQpqe69jvp6y6adWLdnJxy+QYKPVO+2IeiuQSbWiWSyk4BX&#10;q5awCcYIXGR+sUAPPI4OdHUUoqcrHz4Chtlci3isHzaCVEH1BtR37IVhqE4tmm6zU694XNe0C6GY&#10;zJwUUMNrfATOzc3VuKO2HLfn70Wvw4RI3I5EdIjXTZgbdyPs70MqZoPXT0AlOMlcvG6C/fiIlSDa&#10;yrT0wW6kUz3UiGTMwDQxPX460kxTMjaA0dFBZAhiY2ODiCT6EE8NqPZVGYqTkXGnEb4vnYJUpJfP&#10;1GEyPYhRgvBogsCaNsHqqEac7253N6glWEcz/UyXGfvHrThxKIKZMTMWF7wESgN8ZPL79/swNefA&#10;ubMTSBH0h5NDZK96Aqte9Wx2E/QjQR2CwZ5Lq4JzRc5pIr+XC8yS5F5fTVbGISIFRZsBSAnj0cBI&#10;M1aaZAtJFmSkCmP5+RIXf2vxaZL7vNxzIhqYriZy/WJ4KZAFlHwlucCqgFSlTQCV4V8hTK/sJd1i&#10;NBmflh5NtPTkPlNEu66Ol/JHe9+sXPydG19uHCvjlrC5eftmRXuein/pO2hxqz1/X0ulvW7TFgIq&#10;PWzmzzUbCnHtRubd2l04cuZhBVCTR8Jwj7fCMVZNhloGV4aMlSDqIBO1hgmWFGOoEvpQBXoCJegL&#10;V8I5TmWNVWIwXgNrsg6WOMPG6HWm22BJNMNC8DREG6EL1ZOhdsI3RsMw2q8A05xq4n11MITKoA+X&#10;wMT4TFGy00gNldqCUMSAnv5yGpI+DDlrMUgjY3TVwBnKgzlQpdL8+T/9LOyBAnhSHbhu3X18153L&#10;+SGyspyKiDOmHa+Wnysle8+ljHe1cP9bJTdv5Hi1MP8b5dXeS9MJEbFxml7m6utqounsa8lq9yk9&#10;pC0SZ1ZE7NYN2wrxtnV7cP2WIrLfnbh5x1aEMk4cmDQjZC/A1HQv9a0R3YEGOq5t8Ka6MT5lQSTS&#10;RVbXiODIAPoItB4vwdXXC5O5HkZTDXS6MoJrDWy2eli8tWjp3sXz5dDrygm+JejXVcNJJ9odHkRv&#10;dxkWJhxYODyMB6rycVNFCW4rr8Z9e/MQSPkRTtiwMBfAvgUfAmSbA2R+7QMVsEq/CmOpaheV3r9e&#10;TxsBvhk+ZytMulICV4tKQ3dvETyuNgwT2NJksh4yUUn/yPggYql+ODwNiIQ71XzAASudBk8TpjNG&#10;zJCphlytGIn0Y9+4E0fJsKdSZhxfjGF4mACZGFBDb0LBLoRDfZiWKuUDURyYDeLAdIAMfggxby/S&#10;BE4f95OjLowkZa5j6eE8gCglQkfAL+24444ssGofMGs0LwJftnBkC41WmJYL1VKYldfU71UATJNX&#10;u0+qO6XA5F5/TVl61iVGfykOFZ8WbhW59LmUJUa4EkjF8GlysX3z0vtXSm56Vor2fhJO0i/x5irq&#10;q4l4tsuAm5uXSx2uRNRzhYXnpO+NxL2aLKeLz8vNR0nH8vFynr/yfhUHJb+2SQGVrIHmzNTDPt4M&#10;Y7QCej8ZIsFST9Az+Amq3goYfMIua1DRuh7OSCPMZJMi0g5qj0uVcSuBtR2RyV74eOwhuPY7qtQa&#10;dKEJPTzDXXANt6mFG0MTXYjMdMIar0J/oBh2smILme9Qguw31shnVaDXXoihQA3TUgH3WAe8Iy3Q&#10;uYtVemVLLwTw9g3vxPVrt6n3Wc5L5TxJVR5ZLPfZ5gf+/ink+/8VWdYZHksZWXn9f6to7yQ6ttp7&#10;LetGzrXlcG+g1ki7PyvULylTOXHlhtH0UnPoRB9v3FlMUN+Jy2URWGka27ANd21fj+SYg2yqFm5H&#10;LdlhB0GzBwFvC53MDgxZS2GkpNJ98Hqb4CR4ul1NZLctZH+1GCEbjEZ7EPK1YXJ4kGysHd5AG/yM&#10;x+vtgNXcgJaWvbAOEQjt3Yj69EiHDWr4yuh0CBW6FtxeXoybS0twJ2VPcwXOP3kC/mA/ZiZ98Lh7&#10;0TdQh8buIvQNVqOf7Li+cStczmbVCcnjbEA/HWEL9yZrFZxkjsFQD5/bRDY6iEC8G8FED4Kyj3Uj&#10;RecgmRlQk+GPpnQEVBOmUwaMR/uR8slsTibMTNjJNAmiPsmLFiSHBzAxbcX0tANedwccQ00E/gjC&#10;BNFUUo9UfAD75gOYmvBghu8UixoQShgRSZEpx404fiTDPON9YR2aW3dhbs6Nyy6/9sblD5k13mKc&#10;pSpzCSTkvDonH1ArWJcWAu2cEil8vE+bCemiMJy0HSwVShEVf46ocznXX01UoeKz1D1L96o0qXQT&#10;wOQ50oa6dF3SL/dpwC5hNSURYBCmqfXsXZ5MYlmJsqJm81HPfWUcmqiqYkmPgJ2EXSGybLrshdWp&#10;fFb3y3ixi3FoIuG0Y+XcLMWbm6daW/Fym7GcW6qyVPeuSN/rifZMeS8FmEvp1kQ5Bkthr5N34D7b&#10;/nsxDuXYkPlfsWYXfueP/1SBVC+9SGnHNKXqyR6rMegvQz9Zah/3g2ST3lEW8OFWONMtsMUbYPUR&#10;8GylGPRUYchXBRuZqZseti3WAHusiV53A4wBMt8of6ea4c60IjDZSTAl6I62Y+yIBa6RBgzGyIgJ&#10;poMEUxuZrT3ZBAfFGKiGKVQDO9mvmYDrG++ELVWBX/utD6j0mvx6tf+dP/4sdtTzvTZs5fvLdyrg&#10;t+C7sRzJe1/Ocnb5Zil/0oFL8ks6lPFbyPWlPMvNm/8tIt9V+85Ze3DxvHa8mmSdCzH2BFYp19xL&#10;HuTOWfs/Rd7It7n0fbPvpXRC7AW/d3YihaWwS99bRPRQhd1KPdqi2YmLz7vkviWRY81xlWeoPJNy&#10;xLhyRXuGsmmquYi/VXxSHvlcPjMbp3S4I2NcvwUFNWWIpxwYMtbAYqI+WWtgMFXCTKDV2yth89Zh&#10;YKgETrI7H8GmzVAAi79RLaDs8FHHLFVkfq0YJ6ClEjoECbLhQDvikT44bI2qx+4AWefEiAWxQDfc&#10;ZJZBWYUm40BLfwseKMrD7WVluLG6CrdUFOGOsnzcV7QDBU1l1HsPHWcLOvtK0Kcvg9/bikSIgGpv&#10;QsjbhSRBLJ0wwSmM1VEDd6AFnT17YDCUqzbYVNoIWTHHbKuD1dGIJIHQ42/HxIQVdnMVnQEDhmN9&#10;mB81YzJtQpJptlhq+Jx2jA+bkU7rEY73KLYb8HfynUwYjpsxnDQjSkY8MeNVq7j3DpQSRHUYm7Qx&#10;DJ9LRmtl+syqc5UDLl8X7YkOo/NujC24Lm1jVXX7S8e5ol1/I6K8d2XoGdc6GvslWT6Xw3p+UlmZ&#10;LvmtndMKoSqwS3ul8KqQa4VdCjNlibGqKl3tHEWurya5z8wVebY8a7U8VNdVm8pFBctVqlcTue9i&#10;fDynHJRVRMIthZc41fFSHD+OrPb+2rnXileeL/vibpMCp43VezFAxe1wFaI3WIlOVzGsQSp2og72&#10;kVZVbesab4clQYAdb4ExUgZLpB7eTAf0vkr0k80O8vdQjIyXABqa1cM70QvHSKfqeBSY7MdQiPdR&#10;Ic3hHoJsH0KTA3CSvUpb7UCkHIZYFfqjVTAGqwjstbCToQ5KJ6dkAxwEdGnD9cQb4U60kyE3otdF&#10;YA/V4uWXX1Lv8OCTT6CuT4fLrroKV96/FjeKUVu3EzdsKaEBlDGAOeVuRflemT//a0TTlaW9pi8i&#10;qtzmvGPue6qyRz3SjnP3/5NES/PK98gVpc8amMl9zIPc45VxriZaXLnAKvZm2XkX4fXsjGBLYaR8&#10;qXtePX2aTcjavGx4ZXukbVZAmDZX7IKyu2s2Y01BAXpsfegyVqO6eQsKa9dRX1qh89Zge+WdqOnd&#10;gWZ9IVoGShAKksVRj4y2CujJZn2RVoJPJ/yhZkynh3D2SBIpslgvgcxLdhuN9KKjayesxloEHS0I&#10;EGh9jmYECDYOTzdiGRe2lO7EXYV7cGcZ2WtJCW6vrsYt5WW4s7IQtxdtR1G/9KkwwOhsI/BR/z3t&#10;CIf6mRY9Qu5uMkmet9VAZyqEO9iEWLIP0XgvIjItYtIII4F9yFQD81AdAsEezC74MTKs5/U2zIxb&#10;MJ7SY5QAPGSowMysm6zSS8bag0yaLDzSw/c1IUUGemA+hvmpMBZnAziwEMXj7z4Fb8IOV8iCIenw&#10;5TVgwNKKkoZd6DTXIzZsJYPlc+L90Nmr0GuqgDfcLcD605/SMLeKMis8r8D1tZ8j115LNK9NK+za&#10;PSvjyRV5NzURvZIsOCjhcdYIyO8sQ1spcn01WfmM1xItbzXRlEvi0Y5FxHCp+BlG7lPh+Xu1ODTR&#10;8mFl71QtnW9Ult9ZHItcWQ4jabtUVO0FnysGQXXWYjhh/tdu2YO33blGAdJj73kctrQBFgKiKVmD&#10;wVSdYqiuNAE1RU+YgOqa6EBgrhd+sk3nWBuso02wkJnahE2SkQZGuxEcpwJND8CRaiX4dhFYuxEa&#10;G0RVSx625j2ADdvvxbodd6GhpxQ9jkqCci/isyYCbC+ZaCOfXY9+gusgwVueayGgClBLfB6CqS3U&#10;BD+Nhy1Yjz5HCUxBMlqCcNfgHuisxei3l6NjIA8f/OAj6r0yMyHofCZctWZDtmaEBnHlN889Vt9o&#10;OS/fvGjfQeLTvv1PEt9qoj1D4pVvf+VWEZ7bTuazvVitvSnLIcq4bemodgXfWRxFtcYwRZU9rQy/&#10;Ql5ZfrKydJ3PuzT8z0ZUGadI2dXSIDUQ2rd6pfC+DSzjDCfvJ5OZXE65crMsn5ZrM0QPduEGiiyp&#10;pgCSeXSlTDiytZjhKRvLcMUGgsqOKly3qQjXsty8ffseXMcy9M61d6GytRa1HXUoqC/DXbu247Zd&#10;fA7jUeleNW1L5UCGDioAlVqs7F5ErU1NuWLNTlzxAI8JrtdvXIeS3nqUdJeg2biTAFaBgKcZA4Nl&#10;aO7PR1vXbgTJDD2BRjjd9YiT6VnIbD2uZlitlWSgPWS41QhEO2A1lWMiOYCHzw6TvekxSOdZpytB&#10;xNuNCYKNz92CVEzGuLYR+AxIxPU499B+NHQ14Pa8nbi1qgo3VFfi7ZUVuKO8FG8v34t3VpfitpLd&#10;KOxtQONAA9NVS3Buh49AHYsY4XD3YnjSh/l9cRw+EEU62I2F2RCOHxlBmgxzhCzS5pAF0gfIQAfJ&#10;PPvoAPRh30wQR/ZHMTcskzc4yGTrkIjqcOhAgPHZECTL9Tl7MBV24cLRecRiLnREPGj3DyG/sxxb&#10;qrfRbhlQ21uD4uZStJha0KivR2N/OUx06GW+4ECiCy6yaVmYPRBsyzJW7SO9vlwEtUu7gWvnqGhS&#10;FabYKUWqZOnZX72We5lZSbwoFmQxNiJKKZeOpRpa2gtWVhtJwZL9clWsEu15YmByz18UxZxXO09R&#10;Vd58dtYAZsNJlfdKyb1PVS/L8as8T9KpvVeuqHFjUthVvslzBUQvvp+qMpP91uxejJQ85yLzuTQd&#10;uXL5BuYt91nFz1ZV5TKLNyJqPtxlxi7C95Op/uQaDd6loJ016Oo+NYOSPJuGVjksxTSQRXznfPzZ&#10;X/0NnnvuR+hiATbSKzbFm9HpL0J/uAxDSTLGhAyHqYcpTSY62gJ9sg494XL0RSsxEK+FLkCmSmDT&#10;B2thJZs0Jwi2BFofmap3zAAdveR7Nt+CLXvvg4NerY+e6ICrFr3OUgz4GX+8Ff7xbvjHevisFrLb&#10;dhji9QT4JrLUetgyLXCmmjHE+EU6TPkw2kthD2Wrmi0E9G57EVqNu9FhyENj13p6rLWIpnrxkY89&#10;o8D1snf8Aq5btwnXbqAB5TfKHf603B5+yTe6mOdKeE4ZZPXtVlxbISqupb10pMr+zpYXkdxvrkBe&#10;9vyWmu68EZFq3OuE7dAxupLxCXhcu60E128tUhMJXC/P4LXrxHlimbhinXTSkWpxARpek3IiecB4&#10;pNxrfRSyoHmxOjlXZEau1c7/rETyRk2nqXQsmyZVziVfRSTvlvVczmnplnQKeG7C9Zu2UHZQBER3&#10;EyT34oZNMoNYMd62uYzvW0owZZ6s24Ybt0int41YW7oH4YQVc4cyZD29SE/48eR7zuB73/+uKktf&#10;+vI/wBZohSvWA5OrD2Vt9ep8Yfsgv/VSU5akg8Cp8pYioKtqqpStZZlQgMq0rxU7S1m/DZev28zf&#10;O3DNWr4jwfXqNVtx/fotuK8wD/4RFzIjNszPmQkuvRiS4W2mYhyYdcHqrESQTG902KTYqGmoEpGM&#10;Dp2mAoJKPiy+Oni8DQgRlDPDA7CSQZoSrWjR7YYn3KZWgAlG6RAHuuC2teLA/jACATq7UnU74kXb&#10;UD/eWVqImytKcUtFGd5ZJsCaj9trinFrTTnurKIU7UJZXx0MfgMyozKVYicePTuGZx+bwdnDYUyN&#10;2DE/G8HZ4+M4eiCO9z1zAhdOT+K9Tx9num2wDDVhJNyDsYSBbNWGo3MRnNlPEJ71YoS/Dx6ZRHp2&#10;GM3WHhT21KC0oxpd7n70JmzY3FeJwrYm1A60oMNCmxHsgtnfCnu4C22GUswcStPmGNFnpe3QFcLl&#10;o1NOm3T4SIJA78LExBscbnNRssotkmtks8afhVUKpSi+BiRLwHolRdpXFdjy3mXWKSL3UxRwLsV3&#10;qWSNhjZ+UxMNcF4NQNU92jHDZlfHkb2cu5g+pUAKxFaTi/Ep8FD7S88vX196p9VErisHQICK6VLt&#10;cbKXNC4bQMaz9Hv5Gp/1Ws/URANhuefNAutyvooRlKEfBFU1DpfnZXH23O+cFfnN56o9DQvf5doN&#10;NMIE1ivX7SFgTSij8At33gk/maMp2Ah9lAqSqENvmMAXqYQ5VUv2WA/7SBssaekBXEPwrYWRYfTR&#10;aujDNRiK8z7ZS5so2aUx3oCK/o24/s5fwDvuvw4FNVvgSxvhTUtVMOOSquJ4DczDLTDHm+AbpVJn&#10;2lWHJx8Zb2C6H+GZAZgIkKZgDYxKyGJDNVTeChjJTN2xZjjiLbDGGmnc1kJnK1YdqazBSgy6iuGS&#10;Aem87w8+91vqHS+79RZcT8OlGerlbyLlf+lYA1wpp7n5mPvNl89p98t9K85r31VjernfJfe+3Hvl&#10;njdVHjbKItby/YtZDgiq6/fgxvs34L4Nm7G1NB+3rLsD9+5Yj8tvuwk3P7AG196/SRlt1dNflW0K&#10;n6fmjRZ2K89Wz5f0yzNWpJN5Js99I87FT0O0vLjo2GbTfCVtlrIjfA8Fsvye2jUJq1bGEn3gPVdv&#10;KcQVW0sJoiVkryW4blsp78vDZbfchoLaWnzm934H3/jG11X50LavfOUf8ZWv/xO++rUvqf1XvvZP&#10;mD0URQ/LV5t+F9rNuxDItCI5riOAGRGfSeAzv/+H6t7L7tmY1W+VNpYzpkFzBDQCc40CVrG1WXub&#10;tbnSL2ArnYEddJjEIeJ34b3iCMh415s2bME7tq2BjozLEqjDyHgfhmylqmf97IwFmVQ/QuFueGVS&#10;ek8dmgmqA9SdbjqgQwGCKhnawSMBTExb4Et1wxJphSPaDHugHoFIJzzuRjVO1kpgGhigblsaMThU&#10;iyce3o9jx2fQ5zbi9pJduIXl6jYC6TuqinFLJYG1iiBLua2yFO8g6N5cshcVZLBj+5M4cjSGY/tc&#10;mCaYHz2cwOR8DHPjTqTDehyeD2JhyqvafUfTQ7BbG3ByMYSDBNKDBNWkn4w0PoARstPwsBO7Oxtw&#10;R0Mdtrc2YmddOaITMfSbu+D3W2AzDyCcciKStKhpFIdHzRibtEBvLoHVW49+QwUaW7erttn0CL9X&#10;oh/BcB9GRhzo6d4DX6Ql2yt42Qt6A5I19FL4pCokO7ZTW9pNeerKc7pUFLjISiMsgNkCmy3YYiCy&#10;Rl3iWzp+g7Ja2nJFFTxNmIZr1GT72eNsAZRCmQUuCbP8Xq8iqz1DRLsucWjvlSu5hnO191gpmvKL&#10;96z2S895I7JafK8n6hsszXmsVoyRDhd8tgC8sJ5stVm2I4SaoEJYDRVcTQcp35VyLRmNTBJx2e0P&#10;KGNQSUWwskA6Ig2wEeT0YQKrDIEhW7WMNirxkIm60y2wEDwHXCXotRXA4CnDYKCKQFeFHmcJjNz3&#10;uUoJfrXo95TDGKCCOqswYK2Aico+4KvmObLeMFltqBmuZLuaKMI52kamSuZJUDT66+id68heB7jv&#10;znZ88sswn1o4Eg0YitbAnm5EJN0Jvb0ENd2baOj2Krbaac7nOzSib7AYOnMxhrwEY38lDMFy/MXf&#10;fl6962U33cDyLXnJ/Jf8kO+QKwp05ThrrFW7GvNahkbIt9ZA6DICtEwDKcMm1FSZS98mt/yo+6Vc&#10;yHfIuZb7TCkHGihoYURW+/Yr5ToCq9x3xeYifk/KfevQ0tukppT7zd/+kHrf3O3ll19ebod+70c+&#10;hrfds1XZgOu2Z99Nniu/s0yWZYTvqZVTLc0qfWS7uenQ0nzxvS8V7bpI7n1vROR+Vcsix3yuKs8E&#10;HlkJSXUGknMC9Ey/DGORMaGqJo2/3873uOzOTbjy7q04+8gT6r3Vxnz4pQ89gjgZp7F7LyL2RoyF&#10;6fD1F8PmrIeBZba0axP1YjuBqRJVndtRS9HZSnitBAOeBjKhfNS1b4ZuSHShkWXMrKK+cTu/g5Qr&#10;pYtMq+zlOwugCmMVm7q85/V1zG/+ljmub9iyAzdv342bd+bhpt17cNOePLx9bwHura7BbSUluKao&#10;EO8gc9xSvIsM04RBMtHuUBlae3ah11CEmsZNGGL61ZzcdJCH4s1othSj2ynDYwicXupNsB1mfQlZ&#10;oA6xWB/GMoMYJ5tLymT9rla4nc1o6duLdn0pnN4WHJ8LYv+YEwcOp5HXWYnbKwpxa3UF7myoxt3N&#10;tWStpbi1oohgW4hbyGJvqy7G7ZXluK++CvfxuMWpQ2omhEeeOICP/PIpfOj9J1UnpH0Lfpw6lSGD&#10;HkQkpiPgmTFoqsDwyBDc7g5M8rc4Cw5fG/I6yrCrvwU72+sQTvoIxE64/O3o0BfDG+hGyNFB1l6P&#10;6Rm3moe4T1dOMK2Gn8DcbiQxsLeip7+M7LwD3nAr0uMm5XxEMgbYfA0IZ9Q41jfOWJUiaKLq9lkQ&#10;5WOKR8Vzaho+gpWIKqxyjedkL9ezhTVrNN6sLD/3DYrWoK91+MmuYsM0seBl5waW37zGAnqdtKPw&#10;90q5hLUupSM7BSLv5XG2w8HPVpaf/wZktftfS+RbyJJrV20rUCx1IJyEPpDETTQol926HmtKm/Cj&#10;555XCq5tYky/9/0f4Jo163D1A2tx/YbtLAOiyATWW+5QYWaOjMARJmhGamEna+wneBrIUodGyVQz&#10;ZJ+RZugjVXyWtIkWwBIlyCV5PlQOS6oROl85dIEK9HvLYSbblV68MkTGSlDUuUthJFD3B2rU7E39&#10;MosSwc8kMzklssNynMMdiqXKfMK2WBs8w30KWJ1j7Yohm8iQzak6WFP18I0xnXGCNeOXKuB2yx7o&#10;PKUE9CICegUZOMGX4GwheA8GKjEULIMtXAXT0pjXL375q7ji7s2qbF25ZonxsTxdtUnayIp5nuWd&#10;v9WEHyxP128pxuU81xdI4zvf+76KQ9v+7d//Xe3Lek34BalupYhuXk5GcgXlynXM640U6V3O3zfx&#10;u12zZod6tpRPYVS/sKRfGoi8cWG55ncXZ1l0Wt7j2ge2M/7tuJaAL5vN14u5KT9SNCh+Tw3cvhZ0&#10;Gdt5fQ2dgq04cOKsCifbYCAAi8+LVn0HSlpLWDbejsvuWI9eewjf/f738S9f+zpuzZeqUym3r7QJ&#10;rwWaUpMi+5X3vJ4oh1H2fKbSGcVCs7VsWccnDzdspmOwo4j5TxBdswWzJ07hhz/64dJbAV/4iz/G&#10;4w/vw9iURQ3x0FtKYKHDFSXTi4XbEfU2Ix3qhNtahebWLWjsFjAtRa+zHGVt69Fu2otuK5lPgODp&#10;qICe0sPyXTeYBx0dSelE1GevQqepCN3GfMycmlPP/fLXvoZbdxeyLGzF9dtZvjZID3VpWtvBd2EZ&#10;4DtcuyHbrirs9dotO3Hdzl24Ydce3LyHTkFBPkF1L27J34tbi/Jwa8ke3FjMa8X5uKlwF27L24TN&#10;lTupY4PoNpWgZ6AEHV0FSESMCHi7yUDbMTRYS52thy3aTnZ+Hwx0EhLpfkyOD8Flp9PJ3119ebA7&#10;6vi7HmMEMwGohpZt6NdXw+3tgT/SheT0IPWqBzsat2FdXR7BfTdurSzDLRWleGdtOW4pKyJ7LcFt&#10;tRW4raYS76yqxj2N9bi/pR531ZdjbWM57i3Zid3N1Fuy4viUB8FRF+N0Y0d9Gdbxvnvra/BAVQnq&#10;9I2Ym3ZjP4F/IaPHwqEM3rl3B/YaTVhfVoz9RycR9vLdjBVqYge3qx2z006MJgwYTRqQThuR4n2L&#10;x2NwM+291moMOaoIsp3QWcqzy8w5mzBCRptkXsyN2jCdMr85YBVPSabdkmPV5rgkqjp16fhKMQKy&#10;l9+qCmMXf+9UYbTCnVvY36isTMvriWLSS8cXh6ZIlYm0P7DwrWNhFNYq76Mcg1VkySFQ8YmxUUCU&#10;3as0rUjjz0K0578RWe3+1SUbVgPW63ZUK+X92Kd+GzevXYs2XQfGptNwOI2o6CghwBhQ31Wvwvzw&#10;Rz/C1vJKeu9kN+ukqknykCCykcbzvh34ytf/FV/80pewpYreerIP+hCBiQA2NEyFHG1V1bqDiToC&#10;G8/HZbrCagJwDUxBeoL8LdeMkQoYCGpDsWp0OwoJepU0TBXoc1bSYNdB5yhRQ2UMbgJxuB4mbxXs&#10;ZMaDZKIy5tWVaoc30wVnkp5nvA3miDBj7slibWTJnpFOpq1JtbN6R9owGK6A31sPP73NDNmt009D&#10;OdoJD8O7yGbNsQaya8ZFB0BPwB2SuYf9PB4qxktkbL/8ax/Fjes24moa4uukw8qmIrJOirQ5S9X6&#10;1nxcQUD9hbV78U9fya7ac9uuYobfjivvX8977sFNW+7BVfffgstuuBH//NWv42v/+k187Rsi/7Z8&#10;/OJLL+Ivv/C3uHH9dtywYSuuuGctOjwh1evzWpbr6/gtpN1SyqUmr/z2rybSrirgKvdJ+aD+UGeu&#10;Z7m6lexatu9+/3u45f51qG0qRyYtU911IBHTI5WwY2EuhuGME7G0hYanGR2GYlS2rMfUPi9OnxjD&#10;w0+fgz0awGXX34TrH1hHx+0+fP2b31Lx3kIgy1YZX0yPAsBXkR8XWLPMWe6XdyU4UWTBiGu3CJvm&#10;7y17mL51+IM//hOVru9+99uYSluR8XdgJtGPQxNeRD2d8JJ5+cKdaNHvRY+ToOmuYPlluZZaFAKt&#10;3lQIi5Ng2bGRQNWsmiq86TZ0WvLRZS9Cp6MYtfrtqDHsQMPQbgy4Klimy9BjLUVpywaUtm1EZdd2&#10;1OnyWMYK0Korwa6anfjdP/qsStcXvvh3uOL+e2mfxPEiwG6Q9VKL1O9r1marhq/dugM37NmDG3bn&#10;4cY8AmoBGWBhPkWANR83E2hvLirGDWStNxQV4Np8sluC633Ve1Fau5VOVCccBJy+fgJsz146EFVk&#10;r9lOTQ5XDfYd8JGxNsETbIEr0AQ3HelOw170W8hMA81wU0qq7kOvqRzt/QWwC3hZm5g35WSu1ClH&#10;DXzRAfSYW1DYXIK3l+3FbWSqN5YU4BapGiZLvYXA986qCjxQV4k19ZXY2F6Pu2ulJ3EpNrQ24IEG&#10;Mu/KStxRXYk762pxVx2Bt64RN5Ty3lpe72nB7Y0M31iB26tLyY4Jys2NuL+5GQ+0t2FNYyO21ebj&#10;zGP7MbMvzLIrcyIPIErHSNZqddqbEA51IxruhcPRCJ+nFWGWeckLP1mxN9zPvCklGHdhesSJs4fi&#10;OLYYweyMmiDijfcKljDZsBerULMiQMQwS+Cq/VbhFGOV8FmPUCRX8V9PtHtUG5YA5JJIOiQNUtWU&#10;m0ZNVHqW9qoamKwqy1x5v1aNQgMiQC8dcVR1tFJYhlmW1dP0ZmVl2jRRVeerhM+V1e57NVnt/tVE&#10;wgojeRuZyJe+8lWlrJfddgeufOcNKG/YCbunEYPmEvj9BBSytUCsA0P2Wvzar/+SCvtXf/2XWLdn&#10;M65fey/zcTNu2EqQpdcs1VNnnnwG//Htb+Nyxv32jffAOW7EUJIMMdmIASqggUA7mKxUvXR7yVgN&#10;wv6iBNc4jVKkEqZ0g6qmldmZhkIEWh5LW+iAvzzLYONktgRhC5msiyAp0yEOeMuU6Ml0B33V0HsI&#10;yjR07iSZQ6KLxq2F5xvgynQjONkPZ6KNgEoDmemAncA8yPiC7iacPBJGwNeEYKQV8VEqTrIFDuk9&#10;zDCR0S56p7XoH8qHy1ePAA2KkZ79f/7nt/D1b3wV9rSbTsYm1QZ32bq9uGwtjTQdOF04jtnTF1S+&#10;yXb84cdw9dq7UN5VjZauPWr5O2eI7+osgl4WIzAUwOOV9qpBlHfQgJRsxLryzWi2dOIHP/gBvviP&#10;X8Rta9biOjKXK+7fQF0gqxTGIuyFuqd1IFrtu7+eXKX0gPorjqamA3QopZr/coLPZfdsQ2pi39Kb&#10;AB/+6DNMN/MuxLyxNMJt57c1lWLQSscj1IZ+Zw0doSaymib4+S0csS6ERwjEZDLDs1G0GLpw2Z0b&#10;l2IDbt9JgF2qBpfymdXHV4pU1Wad2+w+19F9LZF7Jdx1W6W9Udoet+Dqe+7BNe+8Db/5W59UaXju&#10;+edQ07wdNlstRlP9GI+ThSStGI+YcWZfABPJfjoSvRibMcMWbER6fgiZeTO6bSV0AsvUVJlVBNRW&#10;3W64gnTeQk1IThp4vQi7a+5AVfcmNBl2qqaOTp7rdpTCEaCexVrRQYaqd9coRthiKoAx1EzjXoYM&#10;GdMQDfuAs5bgXIZGQ5FKq2wPPfkErqazc8XaLcqmSeel6wVYZRnHXbvJRgspBQTRQtxcUoi3lxBc&#10;KW8vkWEvhbi+YDduJIO9uZAMNn87biLAbqrZhuLOIpa/HbDJot+Jdhil+cVWDaerDhYBxVArrJ56&#10;DNjLYfLV8du2qxolI/XPQ70yUFdMfHd7vB0Gbx26DaVIJExIJnTUsVYEAm3o6cljPjqwsBjDUMSA&#10;e/PXk2UW4i4yzXdWESyry3A7wfU2Oul3Vpfjvtpq3F9Xg3u5v4v7u8li1zVyX1OGB5rqsKm7GXfX&#10;V+Aegu+GlloCZzXWNDXg/qZGPNDcjvVtndja0YVNDU3Y1NyCe6qrsaO2GLvLd6KkvgBj+0YxNRNH&#10;LKRHnKxTxqbaHC3QDRTDTubdp8tHMqMj6NKpl97SZLjDk06cOjuOgwfCZO5m+PheC4fUsnEX21hz&#10;jfQyi81lbdo5JSyoS+fUeYaTdoorVLslj+U+KqZWFayGZigluLSwa6KUSTxI+a2qh7LnNIXRWFZW&#10;LqYjC9oX07EsS9XTIhqoZoX3S1poLKR3o3isV28WkS702aqwi5JVxpWi0vQq7yGSm27VVpmTruV0&#10;i6Mg4bR3fhXJvXelaHEtx6ndkyOq9yDToIbF8Pdyunh+R1OPUs7raFzah/rQM9iI6EgfXDLpfaAS&#10;enrWusECepeVahYWWdA3GhtQiwf/8z9nl377yte+Qjb1dbJKL9osNlTqspMrVPeYYQgEMXIsBvdE&#10;Czqse9E2VIEORzl6gnsIrNXoJ5AKoPb7SmElM9SFqaSZetyx4UoYySA7zcUETGGrRbCT8bbYd6I/&#10;UK6qkYcEgGXyh2SdulfGxA4EqfzeapgDZMLSO5hM1UWnwBFp47tUo89dTaPVArewWRoLmXlp0FcF&#10;g6uUiiMLLFdDZyyCP9oGf7yFhrMO7ii9a7KSUKQJgXAjwjQUCalaJgO2uqrxne/8O17KWXZOtuee&#10;fxGf/qM/xr0FZbhuy05cdscGXLejBDftLMT9JXvRMUS2SwZuidMJIKgbyJD7aVDNwm5k8gq+h8NX&#10;DIunEDr3XrzrF8+oeD/zex9HLNmDOzfcz3JMg7i1QDW/XC5VmizLmp7lfn9Nsr2QeSxlRfRHzgkg&#10;sVxkO1jJ753Zck1wFaYtbaKiH1dtFUa5kw4UGfG6bbh103pU91XROelX6Rre56Zh5fcIMe3eUpj8&#10;Jehx89vFm9BLB2coqEO/p5fv1guzuUFNIpCKWNDX2YAr+FxZq/eyO9eruGR7Oxms9JK/dmshn880&#10;8j2v43G2H4Dss9OOypAWaZ++XvoG5NgHeU+trCvmLe9OMBWWXDNgZpm92Lnoa1/7Ms4en8JYVIfF&#10;0UEkojSOQT027nkn36cLZqbfyW/k8+djNMry726AQbeXYZoxMWtBkOVgcpr3sFzIdIFNul1oHthN&#10;J6xRVRnaWKas7lq0WQvp8FVBR+CVebMHbHT+PDWK3Rk8dDSd5RigbujdlSy79ShuXKdWYXJ6GpAc&#10;scDkakRezd3otuahczAftR156BvIQ5hg9dxzz6l32VpbT9KwnU4XnaPNdLbyCJjFRbiltIRSSlZY&#10;pID1xuK9ZIZSDczrBTvJZil7tuN2guxNO7eQ2W3D+jqCa+9OtBrzkBjtU+NaY7Ee6KxlcFKf3Hzf&#10;XoK8I96GPkm3t0bVHvU4CmHNtKPVUQQjv3+rtZjlWxzSSgJpyf/P3n9ASXZd18EwSIJEJHKcnKdn&#10;Ouecu1JXzjnnqq7qnLsnJwyAATAYBAIEc5JIMShayfKnaFu2P9lKHyVRiVQgJYoKFklRJPe/z62u&#10;mcawB4EELdvrr7XOelWvXrjvvnvPPvvec89BNDysruMPdGF60Yn18wl4or1YW3TjQx9/gkaDFttZ&#10;tm0E1/sI/NvFmWlwAA8MU3p7CYb92E6Wuls7TOZJkB0dwsNDfXiIAPuofgwPUx7Va7BTr8U+gx51&#10;DiMarPw+0o79ZKeHDTKv24ZaO/XLhJnGC42+RZtqy8ZAr/J+LtAQv/DkIgJRHdITNlh9XcjO2lBa&#10;8WDmVADFrI6sfQQf/OgZrJxOIZqjAT5hgMZ2lPpGEqVrKsC6lZIWeTUgcR+lMvfIhirAKYxLjuX+&#10;KnNUSnvjfFlOIx1aNXB22OuHezaLOk+GWdkRquW5yn7lmM3nKkVQOWYz8L9RUYpGKZCKEpJt9XvF&#10;KeuaQtpK1PGy3dSZN4v8d9VIYFkF/KssXv6Xa2w+9tr3jTJSUcp3dY2N87aS6nkiV8snQL7pd9UJ&#10;qeoJqcq8cc2b7q84G82ffgq37q7F/YcOYlvto2xoQTgJNMZgF8IEnhRBJTKhVZ0oIE4LE0ZasVZ4&#10;/INYOJ7EE89P4eUPPKOuddfeA+q6f7rBhH/9v/46+hxUAtk+NdTrFZkeg7PQpZbfCLgGJofJSAfg&#10;yRHACWjOMJlsYgAGfzOCkzpYyVYluIQl3akCTbiKfXASYCNkq/E5AzILZKWTtI6n9QjSapatpJkL&#10;kh1HSlSEVFyBtMQkJhNX+zTKus6RtQYKBDUyXWHEwngdiU4ky2NkYt1IEuTKk3oFqHGCsGKvs2Qh&#10;MpdLNp2idZ7Nj2DE3YKHG/bgzkOHsX+oG/uGmmjxD0IXtKJvrBt62yBGdI0Y1h1E79gOOGNtMAcb&#10;kV8wkjGPUCEP0gjpIxPvo3VP1p1mvWQ6Wc4hVYfyCVKBv3vvg7id9SvDfSr5waa+eVX4XqttQNpW&#10;tR3cLCnEpH+pdlORSpuojF7IELIsnbnlUAduOdqFd1FuPcrvPOdOtsO7azvx9t1kyHt3Y2/bUTx8&#10;8D4qexPet/He3ZEuxLIatRTDFeqBLdgJS6CDdT9EQBmhQh7A9GqERso4xk1k5QTaUtEHV9yD7vFh&#10;3HdkP4H7MI2Qvep6f/Lnf4G7CbAPtPQo0L1pdx3eXdfNdiuZlCo64s5alk+eQQEty06AVSMGbMsy&#10;5/tAUx9e+vC1XL//+f/9NeTnA7j49CwWj8fISpyYmnEgT4aYYLsQD/DZKYcKkScjHCWy0V7rETJL&#10;gsmsmW3BhYmyHQ4/jYYE97EdaF0N0DoaYSfDXFz3o0RmbvO0YNRyiEZhH4a9tbDxnRbXXCoQiZMA&#10;6iC7tUe72dZ6ofM3IkqjKkJjsN9RA224GUYyWZnn11gPs22y7bjqyQBHoGV/6DIeUNsxbyNMoQ64&#10;adypFIjJMZy+tLbxpOL0dFDNnd7X3UlG2oV3E1zvEpbaKdKO+8lQ76PcSzC9t43b1kbc19qAeygP&#10;dRzGjt6jaLR0oMPagiF7M5+pi0xNj0hG1r32ozTtobHpRKZoxqi5VhkDQb7n3JwVCYKMV4xYGrb+&#10;vIwwjcAogR3KZsytBxTzdYdo0NLosLCvW9k2ppbDOP/4NJ55dhlu3xAuPX8Cc2emWP8D2ENGuq2v&#10;Aw/1k8EO9uEBgu1D/bIspxuP9AwTbEfIZEewgwC8i/saCK7dVj0G7DoMu/QYderQaxjAoJGGe5pA&#10;GSBJWAxh5ngaY/ZW9I0foCFtQSw5qryAYwkrojwmndDytxvxjF7NJycnzdB7m2BwtZBwdMLn6cBE&#10;SosnT6axNufB+15cIcCOIUvD4qa330rGeoM5RrU85QaiGBcbt4g0ctWhN35f3c/jKt95DjvvawGr&#10;Gs65qvw3AEC2PF8ds/Gf2ifA8z33eONSvY7cswo+Yg1XvldA9hrQfq/If9VrbC2V8+W73E85PG2U&#10;U/bJNV59/DWRIWnZVgC3Ut7r67UqrzpvQ15Vbj7X9ctmrr/GZ362MgR200N7CIo7Mebshz8xQgU5&#10;iPwsWZuAx5QGriiZKxVFMNdDUOknGxxAnEwrGhvAr/zazwLfBT77Mz+hrvVTv/hz2NnHzkYgdhGA&#10;JPWbM9uDwASZpjCyzABsE31wEEh8BNX0sonsjRZktEU5PIUIks7coIrSJGEP5Th7oQcWMiGVBo77&#10;LARYAUIn2WZmzojyqktZijJMLB7EsowmTeByixcvxUEm5aOxEKECSOW1yEwZECaoCmvVE+RcfB4J&#10;s+gtDvA6BP9UN3IsRyjWDVesA36CX2xOB1OsVW1lflZYWlCW6sS74CWrH7O1ot/QhNb+AzhQdy+a&#10;Oh9G59BeDOkPweFtRYDX8lGZBqlEHWSsAqByDQmzaCXYRsVLOd8Pk78O//zP/4R//dd/ZZ0M4P4D&#10;9+Mdjz6M2/YeJWMUQCVbU/2Q7/Q6Uc5T6r1vtIENEeZXaRst7O/cSvskIEk7U2upyRBvrRkkWPWr&#10;69y84yBBbjtuetdtmFxeoyzjzMVzrBcq1pi0AQ32NTyI9tFOfOtfv4UvfvELyJGJJjIGpVgzMxbW&#10;/YhqAxMLLswdj2B6JQxfjO8vTKPN1Y2O/v0YHqpFJu9AOGNFsuRm2zOjOBNHiqCbLwRhNPXj53/u&#10;x/Eff6OyxOmNfn75V34a84spBD2jCFNJTtEQjNJ4Sc6OID4/QgNuGJHyEJ+H7ZJt1M32NhbiO2Bb&#10;ycyMI01GJkO86SmzYjFTsy4ko2RqKT7PrB25GSNBsl0ZR5HSKM4+lUSW7zLNthOIdaIwY1DtRjzM&#10;E5MGvHB5mvfXQB9rR5enBkYCZ6QwhrWTEYKTCcmCgQq/G8OWOmQXHATfAVh8HQp8DQECW7xHrSEV&#10;xmuLs23K0hwyybkTAaXMbWH+F25HvGxA6+B2/OIv/XSlHv7zf8Td3c24o6edLLULD7b3UmiwdLQS&#10;XFsIrs0E00bcUwVYygNkio/0tqHOpkGTtQ9D/iEM2NoIgmTc4T5YPJ0q72jAR/CMaVCQKE00MIOZ&#10;ERRZNyk+S6ZAEE7RyIr00oB1wMb27iQbt5DBWiTLVU4HV5L9sTDO/jOKUNGAcVe7ivebYhtbWYlh&#10;eTGJmekIVs7NYsg2gGZdD3Z21uGR9iPY3tGAem0/aoY60Gjow6BHC3PYDCNB2Ubgd5Ihu4MSqWlQ&#10;hR0szwTgCw4jGKGBHehBkixzaiGKQtmDlbWYCoE4OeHisRpYnX1wu7uRSIwhnx3H4xcLWFzzqyF7&#10;CSDjtLegkBvHiZUgnntyCsW0HoWsAU9fmsTlDyyjOG+vMNbrla2IdC41H7mx3dx55X9R9mopATvm&#10;VeXOzv49c57yewNUquxsc4d/M1IB3IooD2Re882KAqlN11HXFeCRGJtqSHgTsBKUthL57+ozv46o&#10;e2yqg9c7RxkY3KrybZR3q+cQ2XzetWfZotzcv9X5Ijfdtwf/4/c+rzqhfOaPLeJI2yHYgyb87Ve/&#10;gt/5/d8le/hTHDt3CoPjZK85L8IJHdnKKGLihECw+vDHK5lszH632hYWUohSmcRoSQcJzD6Cl7fA&#10;TkgL35kmc50YZSfrQYgKSQBXwNWZ74Y5QwCbG4E9QzAlOEoaOUn5JnOgEgnJmZclOH20ig1kFAQ0&#10;MtH8ipVsjvch2xAFWWGdYvF3kSV3w02wdBZpqU4P87qDCJfJbMlCU9PjiPG7NdJK0O2CJdEGF1lr&#10;aLKSvk5EhqCDBHo7/7dL8nWW1cXySLD+0ASNCjECaJE7aXkbA7UYc+wnqO7EgLaJzPQwRo37oLU2&#10;wU4F6Qq1I0Dm4pMQjVSE1kw/Lfwe+KnIQ7xOoDgIF8Fc56tRdfgXf/WnSrke7WHb2bkX75IgK+x7&#10;yo9hP2VjuVhVpF/KcH8FWDfe+cZW2sRtR1txuyzxOUImeqSTQMst5aYHDlBhOfF7n/8jdd/q58+/&#10;9Cf4wy/8f1T6NuhMzdhTewc6Bnbj0jPL+PKXv7RxFPCFP/lD9Oi71PcLTxxHcSKI5ZUsVk/kyQ5o&#10;WKW1lBFo3LKcagyB1CgNFpuas4/R2k/kjTCTDfkzY2SBg2rIPpwcxsyiDbe94ya0Nj4C7dBuaMcO&#10;wTxej+UlN4pUar/071+B090EX6gLLd3349GDN6Gm817U9j+M8UAL0jReihktVksOLJcdVNC8J406&#10;W57tiUbWwikPphctKE5RKU4b4Qi0qvlCcSKSIdsg32t2wUJDbwwaT61qWxEJnUlGLiMrMoUh7yzA&#10;7554L4038WBnO+c79pDNGn2t0HqaMeptQ+lEWHkOuwmSMg/rKY7ARAUt87Ld4/tQ03Efdhx9F+uo&#10;iUadjLRo2B6l/Y/AzbIYWbZBy2HYaZh5szQEyZpkfyROMIsN0RAw83cv2yv7TbwPeg/rOsr2lWT/&#10;LLjwlb/9ino/kYVZgmwH7pZ5y45mBaJ3t9QrYL1XMVjZR5bb24G7OltwrzgUdTdi30gL6vVt6Hf1&#10;s93S6MxqkM6ZkQjz/YVpGPIdpyfHaaC2wp9lvU1bsHoqooAoOqGHJtAGLf/T++vZxmnkJiX+t4FM&#10;0KBiDJfzTqRiRoKYTYUuzOZoKJMRzy/EyIr9/N+N02fKePKpE3jx5Sfx/g8/i5dfeQIf+uAlPP/y&#10;WXzqUy/i6SeX8cH3niPgmXHiRJzGmh4xGtBxvrNU2YRjFzK4eGWaZTOhvGRDdnYcIVkaw3Yh877H&#10;16NqTeq4oxmJKZNi0s5IH06dS3K/i9caRmJaj8QSDamijnqDwDtpxNGO+5GbtaoRmjgNJ4n65uLz&#10;KWCtACY7pczRiOxnp9zHTilLU/ZKpxUrWSKzVLZqXoYd9qrIfIzqwFTuVQDhMWpBs/zmeVVgVWvD&#10;Np/7GqLO2ZAKOMnQcOU61f8VkHP/OzcPD7+GVOaUBLxk7WUFxKrRj/53kGr9/a8WufdNOw7BnSyq&#10;JTXyWbrwJN6hPFcPo7h6XO1beeIK3r5tD4407Ec4Ris7PgCtr1f99/FPfhRPvfCE+j7iJMDlZFir&#10;iWBEhZMeJeCRTabaKW3KEzJYHlWRlTxUSCowRF6YJi1iHmPLdhIQ+zHO7/EFPRwEHQetci+Vh2TB&#10;caT64CK4KsAsUGERPM058cYkYBNwPcIIyABDsxrFeJ28fmSOlvGEloBoRgvZks4pAExmkCXj5Pnu&#10;bAfZKK3cDO/DfYZgE4xBgj1BMECW7eexAZbbRxGW4CQzCXG/m2xTyhajwoyTUSfmNfCz7HYyGnua&#10;57OcdrKOGBW7O9JOBdtNC30UpnQLmXsX9AR1Y64bnYbK0Pyv/PJP8B4O3L3rQdy2cwdu3nkA79hZ&#10;Q4CtxbvIJN+5cz9u5jt5FxmseLmr4CvyHmVUgtu72IZuZ5+8+QgNp9oW5UR1c0MnnvvIp9T1q59v&#10;f+c7VARruOnd9+Odj+7GoKmW1n43Ylkt9ASxaHIM3mA3oikNgoF2ss1OMqM29fxpCZYRG0DXyK6N&#10;qwH//I2v46iul+2BDMrfDzNZTm7STkDoQWnVi1BulEq/CU4JREAFFCGADFprCQo0UFifk6f8uOmm&#10;m/CBfwKe+sPv4mli/TN/WJFLf/Rtbr8Lz5n3kgkN8rpmpMvjGDIdgtZRq+bDxwNN6DPtwaD9EHY3&#10;34JR8xE+Tw/sBGs7z5GA8+vrAbahPsQKo1g4FiBDMsNsb0Iw3I9EbBS2TCdibJO5JQscfN4I36md&#10;RpEM/ZeXgzD4O6APt8DMtuKZ6lcjJCECoIPv1EqA1flaaJzpkFl2oF23l0bLLhi4b9RWqww7Y4wG&#10;GgE8XRDP6RZlgHq4v8DjXawXX7QXo5ajqp12GPaSxbZjas2DRI5GSZz3Y9mNQbJe60GywAH0Gmsw&#10;6miC1U9g9fXDYG4hu/bRYKn4FugcDWrNqZVG2hf/4ovqPYXmZnGbACxZ6d1kgPe2H8V9HbW4R9hr&#10;Vyvu6u1WokC4qwXbB9qwb6gFjeYeGhnsl9ERMj4y94IAoR5ZMu4YGWiabHVimffmd1lmU5pyIMY2&#10;5A7RGC6bEaFh5Wb7iotzpK8Lj5/N4vxaFIsZs8qROjPlwkTRiKmsCbMEyGkC3uKpGI7RUFtejOGx&#10;M1OYK/vw+PlJXHpsSiVjn5lL4eOfeAFPPX2csooXXjiOxcUQomGy55IHk/w+xXeemDVUIq7RCPEm&#10;ZSTOCpOjC2M0GuMTJhpSZLzBLrbHo4iS9aeibGMkDvm8DnkC6NSKG+lFK1w04t2zOkRp0HsnyWgX&#10;bFii4XTh8SwmCOYRHishUG96x63vroDlflq8CmDFEq5G8qhXXmbVYSeZU60Aq3TiTYBQBVYR+W9j&#10;KFk6ugCFeIsKu1XAsTEk+UZks+K/EbCq628MS1eGp19blNcvLXk5X80xyf6N3/87yL8lsKr7b9SR&#10;mhuX78rYaiAbkjVy9UgtHVOd8/GnziJLi9NJpWFxNuLTP/5htV/Wlf0Z2Y58bHEdbFS+fioeYZ4R&#10;soD6rh1whDRqWDbMDi8MwEsFK16EAbKDIFmsh8zQJsH6F8hwCYqeCVq4UwThsszVdSrF6OJWGKuP&#10;oBcqDZEt0KJkg09MaqgM+ZvMMJyl1U4G6ycoFxfISqhcD7TfgxFLM8s5BhcZkp2KzpZohVWCVJDh&#10;WpNtBEOCCBmrO9lNMCUrEa/HskYxEX+WzJlMw897e8kqfLyHDF9Lzlh/mSBL40CYsgxhCxN3kWG7&#10;yHa9wqTj7ZBMPOKsZafhIGt4LbEWlWtW5z2q6uwXfulzyLKTN/d34Y5tj+LWbbsJevtx+95a3CFr&#10;GPcfwK17DuOdBNVbZckY+6OKWnawle25HTfdvYsA90189zsV40g+H//0T+DdNB5vun8fgfkA7txz&#10;CA8ersXh9hZobFqMjHdCa+5G+9AO7Dp4M4bGDkKjPwIrAWdMfwh+AkaZICZD2RICMkuG5yLA+MJk&#10;VaxTmX//x3/6Gu/0XXz8s59Bj04ypljgJwDHaEB4U0NUNn1k4L1Ikg2Il7YMWXZq9qjMRfl5ExLl&#10;MbzjbTfhzH/6ggJQkafV9hq4ijz7p0Btay3M4Q7liCbXyVLhZZYtChAlyYKTjNRLBpcpGWCwNqCJ&#10;z9VnP8p2NYBwYRC9uj3ITBsIyHUs6wEc6XwA28gYDTSiFqddOL4SwkzZqob4PvTKcbz3+UW88NQM&#10;Ti6HEQ8N4DRZjF8Cl8hUyLQWTrYBfawDVrYZP5WtmSDrpREl6RDHnEfVvbJkO5YojcQpUdR65Ita&#10;pAoaGnmypGuc7XgQJy9lMbVKdlTSULQI0FgQP4Eew37EWMcWMj8xahxJGpGRDhjDbEOsV29qlH1h&#10;BFpLE/tiF8atbWq43UGj10YQdoTbkSOLDOeNMPkG8Zd/VRlxeMehh5UT0+2d7bizU1hqu1rjek9n&#10;N+7t7sRdZLS7hzqxf7gRR0ZrYI6O8hnYnzKjSJC1yvB6acYCZ7ANqRmZVx1Gl3Yf+2afmk81e2lE&#10;0qhxJgfJ6Ecw6m6k0UHQIhi500OYWvYixrIvrQSQDJNZpi2YKnsxmbVjOutAMWcnqzSilHFhuhhU&#10;SdInih6cvTBFtmvBpSsreM/zJ/HKe87gk594Bp/4xNP4qc+9gNkZF9IE9NK0F5kJO7JTFkyuOFQs&#10;8NlVPwplG8Zt7bAEe9jHhwmqlQAzWncTDadWZBbtiBe0NGjcyqu7NGfFzLJLJSOYX/Or6aQM2/DU&#10;vBN59ou5BSeW+CzFgoE6ZwwrJ8OVOdbqvGllrWdFqqGxKktTNpanKNlQ/KKEN+TVSvrVwFABRAFV&#10;kYoCr563WbYaphTZPKy8+bqb/7v+nlW5EUhdBZENQN2qPD+IvMrokH1yX25f9VyyfwvZfMzrStXQ&#10;oFx/neufd/N/1XKp8+TdirGh6rBSX+p/MaT4XdbJyRDj7QTW2/gOJQjB7JlzqmNa3cOI0NI3mo/C&#10;G2nFV//uy/j61/+nsqJ/+Tcqc7fD4glYNrFTk+EFuqiwm3HXXTcjn9Wjo2c77nn0JiSnTbBEumkt&#10;HqLS6CPzqKdCGaKi1NIqpIIgWAVl6I0AGiNwpko6JKl4QtlBBKm8ooUhmPz18BPExFM4THYR5v5J&#10;Kuw8FZlyPCJgp+ZsCLNDRCdNBHoCOC3+mIRcDHWqSDjD9lpoyVItmQ5oQg1wproUixAQtZJphshe&#10;ZNmEfLeTzUgEJ4kS5Sz0wEpm6iMr9pcGCZydCjwt8VY1ZGyTYBNU+MKg5X9R/CoABRVzkDK55FB1&#10;debCLI0OLYb0nQS/vXjnI7txy7a9BNe9uH3HHty5l6B4gCB7UGIUH2HfrMEdNdIG6tGst6prfPNf&#10;/gU3PbANd/D/O/bsx717dqOxvwP7Gw7gkf0PwxuwIpFywWjpRFvHdrR2PMR9nXB7WtHZ/zCB9CCi&#10;VNazs1aECF4RAlSJRokMrU7IMgo+rxpCJ9sKUmHGJseRmLNA4+6GM1HxEnbFjQiRsUjkLRl2n5i1&#10;kenz/CUXSmtUdnwPXiqnMJXs9JqTSs+KQ41HcfyX/pRMFYqpvpa88JdAh3EcHYMHVEKHBIEpSMNH&#10;huyNrHNjrBnFFQsimQHo7fXotx5Gt/MwOo27eH/JgGSkUdOJAdsRylFYUv1wUvH3OevRProbgXSl&#10;bSwcDyPE75KqLJAcwUxRj9OrPlw8nUA+R+CLDZLV9sDD9mfJ9cIgUxASJrPEdkKglWFkX7oPEQKk&#10;kwacMdhCwNEiy2c/xuusnAlhgMxTRkSCPEYSTgjzDfJ6HoJnkOXvthxUgSPCBC4/QVaGgF28Z5QM&#10;1s1y2/jdlx1VToXCUO0yB0r2qnE1wZ7opwFCg1ECVNAYDEnOY7KpII1aO7df/CtaKfzcXr8PD/e0&#10;467WZmzr78U93W0E1zbcT7a6a6AZdZpmDDu6YSbzDPJezjANzOSQ6oNhXlOMTnOoBb2GA8pJSYaD&#10;3ewzKxfTyqvYQ6YtDm2ytCxZ0KNAQE5xe/p0ioD4GF5+bglTM0GEYjoalQRCtp9ZAujKQhQjhoYK&#10;4M4GMbsYRnnez7ohsM0SeAnIuQUHkrMWGjE0zMX4ZR/109jxT7PfzxhRIOgJKM6QcYoRUJ6xUgQ4&#10;dchMGfkMeswc86O05FbDxkZnMyI0GmSqSBzNZOhd/DfSbKvzq14aAV7qjkGk58xwc+vnezMEW9m3&#10;DcoLOjFlwOyyswqsVKbiXbtpzuYWiUp0QJalVLbqGBWpqFHN44hzRBVcqwr8mlQUtAp0T3B7J8+r&#10;uPO/xlAwj5ftVU/jLUX+q/5f+V51olJAI3O+G8e+g0aBmocVgOB1ZX9l/lfKzOeR/Joqx+YWZfk+&#10;pDo3KiL3uvp9g/2p+2+Ur/rf1WOkXBtSfdbqcPuNjAORKrCKs9T111TlqeH5Mr+2qWwiVeCXa6s4&#10;r7yGWo6jrkUQ3Tincl6HCs7+bhpYcszbD3WhfPYp1SFvuuUWKh0PWYmJLK6dwLRT7Z8/noDB04lP&#10;fKbCYqufX/wPn0Zp0oISrbyFsh2nT0SxvO5Fmg1S3PS9ZKoOKkbxlPXJXCYBKECm6sh1IzLPzkJW&#10;GGTHkaEzWS9oI8iZAk0EJ3Fi6uB+WqAlWQbC65/yUqGTCaTIlGfJjGdF0Y+Q9Y6qud7J4z7e14JA&#10;hGzZOQCHvRMGSwO0vgaMhBsxEqvHYOAo9KFW2OMyt0VWEmiEMdAMV6pPOaVITGFhJr6JPviKZNYE&#10;U/HwDfA53HweX6KdAE/lxvNkWNhX7Edh1YrsjB7Dhp347d//L6pe/uEfv6ZyX45Y+3DPru245dGD&#10;ePuuPbht3z7cvnMP7tq5m7IXd+zajzv3HVLex7cf5H+HD+Gnf+nfq2s89p4X8HYC7vbeLnToWB8x&#10;OxWZDuPmJgJnOyZomOSnh7B8zItFgtnMkgnFWT0W+FuSR1tdfVhZdWOayiaTJBt3N2Bu0YRjZ3wo&#10;sP4iqV4CBBXJhAzbsi6LGjVf5afB9OjRu2hEWKCLitPZGFlYH8LJdiRKRjJHE1wy/0SlNbXqUfNT&#10;8Rkzkos2RKicSutudLriZKcEzT/8Dp7+g+98D0t9LbnyZ2xvn/stGCbPwLxyGtt23oW9NffANSlr&#10;m7uh8zSoKF26SAtZXjOi+X7UDD5IA6oBJrafUVcD4nyOHhoUEvGo33YAOn8DDag21dYSfFeSEzhB&#10;A2HhpA3lBT0KNCbKE2YEyV4nZ+3IE/QiVOoBMiI7AdFNZRwigA6TrZoJfHaCqz7cpspRWHQindFg&#10;TLMf1lAXhkJN8ER6aYz0wUkwsvF8l3iwEyicrDc7DbOxaCs0bE/6aCfb2xDyBJIA/yvxfflpmDkS&#10;PQpgHTQGZG7QFpMpl0H2qV70WGtg4vsMsM5jBBWfzHNTtDSM/Dxvcs6o2o98Do0N4J7WTry7nyDb&#10;TeZKubulBocGW9GiaYGehrTbP4g//9If44tf+lOM2RtoxBp4T96f9xqioSKOVgJGcfHQJ+iWyJTn&#10;2OfL7GuhvIb9p4NGJ8GYzxAiK4wTYFPFcQLtON+NnsawB5mEBvNkmjIUXF5wq2mfHMFq9lRYGSjC&#10;jsU3IT0/zvKPY4L3KnGbY7/2JGlExDtoPI+q1QcOGjoyZx6b0LD9m9VoS5rvUuZYV096Wb5xgrZF&#10;rUtfnOO9rM04fSyOpTmHWhI0ZDmEXtsheGWlwKSO7ZyGNg2WPEFbnMeOP57GNEHbK9MjbBfiN5Kg&#10;3NB5qeLJKgvOqXiVIm7hVhQt/5ff4ugj2+859xoQVBhSZahWAEWBxKZh183nXf/7zUoV+FUy8L3c&#10;J8uCRAQ8eH8B3qvLEAgYV70mN77LvuulWs43Iq8qi4D3xnc19Ky+V+pF1QPrpHqsSJWBqjRVm/aL&#10;bHWva8Jyynkq08xW/1fk+qFuZSzJfvl+1UC6doxy5lK/5Vkq91D71bZJxUv9L7/zu6ozfvBH3ou/&#10;/8e/U9+/+S9fp5VHICsbCXJ62FK0CGdCtFaNOEU29s1vfB3f+Ob/xIkTfkyzYR8/HUCaVn2cCklY&#10;oZnKRxirj8pPhn8lcL+NgOUo8TeZXojg4C8PwT85oKI5hclOx8PNFXZLZirKTda4CjOMUiGF2Pli&#10;vL6EHwwK26XFL0tzsks2TJ4IoLzux8yaH1l2/CKVa44dw+RsVKHkjM4G2P0dsIU6YPA2UWkchpYg&#10;Pko2Lct+xDNZlsh4ZdkP7z85b8bUvAUq7rEMRRJgZUh7PFSH8ooTP/YT78ff/30lZGH1441rUNe1&#10;H7c+ehfu3LmrApq7D+DWHXtx1/59uOfwQdx1aD/uPnwAd3B7Rw3/lyUpO3dsXAHYrRlVjigPN9dg&#10;zKVBKOMkOxmA0dsOA8Ha4m3FmPEwDLZauEPtMDmOkB1QkfE9Zch4psRrd5JGS6QTcSqwCBW0wVYD&#10;s6ses5IhiAopR6t8gazTLcO/KbIn1mMsM4Jwekg5o3UZDqO+fzcNFhPrWUvlolXz6pLCz0LQkOHi&#10;OC15sfITfE9unpOkcsxKgnsCeYr/tfQ/gnu278e53/zKlgD6mvIHG8PGf7QxdMzfz3+p8t/LfwMU&#10;P/4bGNHXIJjuUl67iSkNAY4KdsmgRhP8bBs2gpcE6ggUhsm+65UHqzgXuQh0wiKNwTY1r9nPusks&#10;mNWyoviEjmAs8+V8Xh4vEZYs8R7lSOcmAGqCzTAnuiqgyvqWa4VZN6LoLZF29hWyS9a7keAvnsgB&#10;AqDM48vQbZLX0pgPwU72Ok52raUhZ2E5XGSxI846tdTGwrZmTojn/ACSyzaCTj/iZFuziz41OuRN&#10;8lp8Bh+BWhye5Hl8BOJxMixdsB3RohH5CSvW11JIZysjHvIZ8I/jvtYjeKC7RbHYh7oasa+/Dv3O&#10;HozxPPn83C9WgsV88S/+lAbkINuDXsXhDSZGkZ+yIkkQnZmzY4lAWU4aEUtrMeSvxxgNCSefyZtn&#10;X6YIK4yRDfppkM2SEZ49n1F9MkrDLUMGnsvIdFI3dYIEchmtxPnmf9ZIl6rvdF6L0qxVOQ6F88MI&#10;57iPfVGOi7DtpuQ723dwQst68eLc+SyPdyI1SaNu2YowgTe/aFGGU5jXt7JePdRBgcIYmbAZuSUX&#10;hm2NGLTXI8r266Re8cUH4ZZpDUk1KdNZURrMNFrE6U4CoWSpR8hY79xyuU3FKagCAFWFKwxGlLAS&#10;+c7/lGLfJNdf53uESr56jc3nvb5sca3NIkPWlOowtpon5n4Zuq56EAuQVsK2yffK79eSq8/6BmTr&#10;Mv/gstW93qi8XvAJJTe4R/WdVwFVtQNh/7JVwv921+CmOx/A2+6/H7V9vXiEAHCgowkPHCAQbN+B&#10;u/cf5nFsRxLab28t7jm0D9/+9rfxta99BcfWA1hmB5pesMNPhR5gA4/M0MLMdcGS74G1IOyTDGlS&#10;PIpFaQ2x4ZNJFQi0PMYlDktkReKpK4nRhT3aqWjcBF41LytDrgQ9CxWmm9cT9ltetaFIsCiSsS1d&#10;iCK/bEdpwYnJBQdS7CSRAi1qX4tyrDJRkVrJEESJ2SNUaOxI4/4mGMMt3C8en0cJ3H1q+NlbHkSC&#10;LC4jc8QEcc2GZ++3/vUb+OxPfQiXnl+B1rWXgNfIDq7Hb/6P38SX/6biqVn99OhNuG37Xty5Yx/r&#10;9E7cdP+DeGD/QfzUz/8CfuIXfmHjqMrnK1/9Ko6axtFulqFILTt5l2LnU3wuo78Nhzvvw5ijgayZ&#10;9UbrOk6GIGA6Tes87GlBlswmQ7CblqEyKpRgsgcWfyN0DjJ101GM2g9TQfVibs1EZaTDIplBicel&#10;abGLB7YlRAPIT2YSZb2kWbcEiECSRk1sCIME2XF3I+urDwUqVll6kJTlNwTQSbKOCBX7zLoLpy+l&#10;eX0HQYrKiewiOafFO951L5743X/EM18Anvo8wfIPNoHnDyByndkf/x+4+76bafS0kk2NK0Az8/2O&#10;uevQbTiAfkuNWsrSa9rHNkMglLXE6V41ZNyh26m2FoKkjFTIXKkkh7ARAPXeBuQItBKuMEpWI6Mo&#10;/rwEI+kmcFsw4q1TITllvyPWrq7j4rkxGoEyNByV4WK2LQncbvG3wk+DROZVZZnNsKMWBl5X2rk9&#10;yfMy4hxFpk1j0sm2Puapg5XXk2uKgePg+37xQ8fx//z6x5QnuoqKRHAN8P3L9cYI4BaWw01gs2W6&#10;aBAOw0uAkghihZwey0s+REL9eO7lCxstDTgyQgZ7dA929DTjsHYAe9oro1K/8ss/i0LWCKe7Vf2+&#10;0ee//I9fZ50egZNlc9DokHXkwsy1PjJ1gp+scRVjLJwexdmLeSRzWpa1H04aJ362OWu0h32uHakF&#10;qwLiFNus5E+W0ZLVEyEkWfcWtv84rzG17EKORlqRDDRBIM0TVNM03vyzeuqWcRpCZKoE6xj7elgC&#10;wLAth8WhkCzUyv4uQ+wSpCNEsFw+5sPJC2l0je7HofZH0TR6GEcG92N764M41LMHh7t38xqS4u+o&#10;GumIFnUoLNjYtv1Yom67YeQlpUCpVK8NCW4o2Q2pKlwB383nye+rbIcix1SuLcfxv03K/lXnfZ+i&#10;AFMU/gaoVoRAK+XgfmFnW4HmG5FqOd+IbFW2t0K2utf3I1tduypbHVt9bzeWynt/B49/B79L4mvJ&#10;yiIi31Vy+QOt/K8dbz9UCTx/++EGAsYDqsP94z/9PdmqG7lptwp9J4pJ4gUHywPwz4yoeVVx6nGK&#10;E1NJvC5pSRJEJVG6pywBIqj4yBoFMH0FWrEE1ygVf3hyBJ7igFqTaiezdCngZYec1mFixYLyMUma&#10;7kDpuJMKVqccSxK0hiNkIDLfKllsZPmELUxlReUrjNVOhWAKSOSoZl6PoJtop0Jrp5JtVE5ODoJr&#10;ojyKM48V1LN99Wt/Q4XQhI9+8mn1u/q58tLTeNsdb8NNt96MfXWNMFvJnvJB3L/73fiJjXCR8vnJ&#10;n/0U5o4t4LYd9+KBw9vRMNoGXcQIU9xCg8IDI+vLwueysBwuKh13sAvjlgaM6I4iGB/BxNw4XP4W&#10;tc44yWeLkrGkaMnnqFBytKpLBT0CfC6fPGuALNZSi/6BR2HxtOL803mcejqOE08HcPFKDOtnPUhl&#10;+pCWuatcPwZcB8ny2llfA2R/NCYWZPhrjKA6gLbBnVREh1SOSgFWZ5gGUIzMIjeCJFlJfs6CpKTl&#10;o0JPTWkxzXeQJGh7CDxeKlkZ2jPYj+A9X5Zh4a2dl74fkevUjZjQOLIDko5Qcv3a090Ysh+CJHcQ&#10;p6cw90twBkuY9ZKVmNNatGt3KiOsU79HzRnKkKuLWwMBcZwiYQl1BNbTT2VpHA5WPMezBK0Y2w7Z&#10;aWbRqgBvnGBcIKOUgBE+/i+RtmQpj9bdwPsPYJz1bvJ3oFO3Dy0jOxXQi3OPKdipQNnAttem2al8&#10;EGQuNkJm5WabTLC9u1O9ajpClnD5+I4t0hYczSrqUyQ9rNq1gIWU38x3YSC4d9B4GHPXws7ymwLN&#10;yM8a1Ryk0V6LHMHHE+hAgSxw1FaHtfMTG60SOPv0BexsfER9/4Wf/0msLsag0dWjPOVFKePEXMGB&#10;K0/O4hgZsN+vwfxqHPZwJVmFfBKzJtVW/GSWGQKlrDuPEgDFkJVE4XOLEnTCjIDMHws7ZduVKFXh&#10;zDDMPtaRt5nPPqbYrICrtCmrLG+SoWX23UCM7zIlzzyM9IwJKdZJisaOOD1GZPqCRsviskexygzZ&#10;aJLvXJzZIgVpjxL8ZgRp3s+XlGTuetaLlcaklSx2CA39O1E7sBMHex5C3dgB3LX/HdjTdg/fn4w6&#10;PYwImfOw4SD84hDpbd0MrFSqantNcSow5f4quN4uIcQEGPm/7K8eWwVdEcUs5buECJRhRvn9Pdd+&#10;83IjZV9lohJOcXOZVHJx7ldl+V8gm8u0WWQetMr+hTlX5dr+166bre71WlJ5Xp4r70xCwMn72nh/&#10;cj1lCFGuv8+blapBo+aPq0Pbsqxqg9VKOQRglYElmTf21/L4eu5vwdt2NuDPv1Rx/T/YspdKYJQA&#10;w85BCzLOTh6cGUVI1rbGu2hR9pMpipVOpijORARMWaYTlRjBBDQ3ASZOxShMykdAldyqHipLYbnS&#10;ocJkkHEqowyvH5oeRozMqEhwza84UJi3qE4koeO8gW5EUgJCIyouqiilMPfLkJosF7FSWYpy8lB5&#10;ChDIUJOsZ/SwY6+eyahnef+HnkDP2L346j/8jfr9xDMn4A8b4AkacaRxP4427IPDPQp/gCAeG4WZ&#10;itXubkKUikOCTBg99WTCdVQoNDTIpuS+dmE4VIA2grpPmEm4CRayrER+DN3s4AZvJy3mXlrqVDRU&#10;4r29D0JnrCUTJRC7GtHa+QD05hp29kZMUFl4qcAHR3ehu387orFBLFDRLC06sEZr//hJWttrdqyc&#10;pOW9bEB5kawh0QpvuA1R1qMz0cb6rWQk8pPRqnCQuWGM2Otg8/dg2Mzy2xvgJAMLcL8t2MF316yG&#10;feW3KFUZXUjwd3RSS+CxkOVpEJflKYsm1HY04Ok/+g6e+gMZ1iUo/pGAK7f8ffk6sPx+xLb6lDK+&#10;3Gwbvol+GkbNLNMQHDTAxKlMDKYEmb943EoQhiHHEb7jIdQNsk4JuqOsw+ickSy0AaOBJrQbd9Oo&#10;G4KeLNLGc8KybIhtJsp306vdDx+/y5ClM96HxRNhsiUTkmRMNho0kTLrRIYe2aY6x3ajY3QnRi1H&#10;0KuRPMDdGDQfUKH2xmkAybyrDP1KRhkJLDJ7Ogwv262AtDBoU6wNgckxxGYNMJJti6e9ydGAl15e&#10;weJ6kAaWFtZAGzSeJvjK4qugYxna2XaHaCB2qyFmQ4Rsmlu7AL2fbYxg7hQHrNwADSIzxl1NWD2d&#10;UWkCZTXez/y7z2JyNorMhA+BpBmpogflghlBbw/mFny4+OQ0Tq9ncWw5gRWJuJUdxX//vf+s+sX7&#10;P3EFBk8LHGEaB0UySJZP2OLEnA0TBFg3DYpjZxLcP4JofAizK37l9DS16EY4KeFWNQoYy+s+FMn0&#10;S3NO5Fm3Eu4zFB+El0adLMUKEVTjZKx29lEX+6qf/UqFlWSdSyYsWb+ckvnWOROm2f5TGQ3SWS28&#10;NE50NEy9fJ8yD26lDpBk7t4k+3uKIkFkxAlt3kqDxEfA1uDpZ6dw5YV5nD6ZwIkTUdz0jo3sNlvN&#10;lVaVtZqHk2NEOYvy3vi/emz1OJHKUK8IwU6E/78xBvT9iYBpdZh4832q991cth+mbC7TZrl+jvKa&#10;VH5fS2+3tVx/nzcusgzj2u/qe3urgPVqXfO61bpW+zcctK7NI1/bqrLIb7n/joP4kz//Iv71W9/C&#10;3HoeZXYUCfVnLw3AJMNehT6C5RCtfFm32q88gj0EVRkKlkAKISrCAK1NFxmrBI+IEmxluNjBc/0E&#10;43BxELkFIybXbMgQeKP8T6Iaxcm8pgmoU7M2hEP9GBs7hJIELMjS4iebS0yaVFzQ4oKL5+gheV9l&#10;3ayAvC0kw0W8fqoP1mArgaYTX//m1/GNb3wdBuu1IbEh82FsO3wLdtXchb21D6Cpey8Mlg5EEnrE&#10;kwSRrAE2SxOtaCoJlkfm1CaovIxU2N3je9BvOYBhMjfx+nTzXsHMIHo0u9E5sh0jvPaY9SCa+h6h&#10;4h7FsPEINDx+9YQTF05HYTc340DjQ9hbdx92Hb4VTe0PQW+sgVa3H3kymtkViYxDi59K3+VuRZqg&#10;nqPCiZOB5/NkuzIvRcWTIRAmqITiAp5UwrJ0yRlvZf3QuqdRYybQCDB0aA8QTJswpDvEch3FhIAl&#10;nylEQPIIS+KzidekDHuKUosUx8hqyRz5bHrbEYT4DoXtS8AGeVcy3H/X7Tch8dJncfo//i1e+IuK&#10;F/BbwV5nf+yXsWPvPWSGO2motSkGqSFzM/JZJPl9hAxGgNKe7FbtzhRthy7YpBSpJdVBBrsHLWM7&#10;+EydrHsadbFuzK26qFgH4aAhZOV+ifkr6xjFqJAgE5aN6QSrvxWlJRuNRy3iVMoSOCXLNm+h4SHv&#10;XaImxajIj50K06iTaY8RKvFeMlBZ99yLSEmW3wwRPPUEUrZB1pk1yb5B9h9n29HwGpLVSQw/YclO&#10;lk8cdiQesUcC6JNRi2Fo47WkfzlY/zq+lz7zIRoRPWpo3CJLzwi0AYK3L9HP8joVyI/aj7KeGmi4&#10;si/4aDzEDMgVfUhmncgUvNBZOtE1XAN/UubXTbBlJLiGGzPzbmRz4iSUwMSyWw1xl4978Fu/WwHY&#10;j37yBQK3jmzRzOcSj1o9Geq4Sl7w2KUS5gmoFi8B39fPujGQjeqQ5D2yEya1VlZCT8pSGXu4FzEC&#10;qXg/W2m0xMlkZd5WhoslSIUw2OlVtwJRmTv3FMmGWX/ZOYtitkurfpSSGpRSFJaluOxgWTVs771q&#10;DtVPJiwGt8XVgoX1EHVNP5mwBjNLXkxMWdHRxfZMQzmc0eOFF1dx5lyu4hW8dUjDilIXUL3KUjeU&#10;s4goTwHkq4zxOqkwmmtKvHrsD0Mqyvz68l+Tzceq8rN8SslTFOBQtnqG71c2309kq2Oq8prH8veb&#10;KduW15LtdXL9cd+P3AicNx+z1buoThG880A7bnqwMhc5tTqP6ZUIFbYenukhFQEpQFCV6EcSHMJL&#10;QHXneuCXffxP4uhKpBs1dMx9FZbaq5ShJE6XkISFFUkbJx6oVEgTtGIFbCdHkZs3okjlP0FwzVER&#10;SWACWRfoZ0cRl3lZ1iB5XoU5CztJ8lgflZWdFr2sm5WgAX4qRb23TmVC+do//B3OPr2knuPm+96G&#10;g8072MEJQrRuXWQV7lC3CuyfZAdPF7XwUfm6yR7sZA8CptkpA5XtGOwSTq8kThntcMmcT1jm5Hqo&#10;dJugsdcqj8MorX5ZVxenUpDlGIN6guz4EUSoUE6Rba4ueuBwdGJ/4wNUWCYYbM20+vXITRhhdzTB&#10;ScXgYFms7mbFlLMExhIZXJkyIcNrkR4EaaHbbXUolvSYJRtIUDFL4gEVP5l1GMh2IyzLn8gATHyG&#10;+o4H0ND5EIGjHXpHLRyRVujdR6gktUrJB1leAQLxZjWFW/lsHXzfdswfc2JiVsLadat3ZyPTCtP4&#10;SVDBhriVhPeT63akCSTJqXHeqxWNXXtw26034b1/BzxFRvtGlua8Sr4A6IqnMOI5QlbK+mYZZQpC&#10;hvgl568MjUqISwtBV2JMJ9lWBGhlqFXrq0MnGewo/zOmetDrOMS2OKDCcIpxIEPL42HWL59HPMgl&#10;spg20Iggn1HLY8TbXLXBiVE8/cosjQmtWq6SYd3H2e7l3Uus4hkCtZfv08v3K+XwcStDzDmyKsn4&#10;ZEv3wM727pulccP/fASJ6IwRVraV2MZwpj8zopYfJdgHnNk+FTXKn6MBM2dgPxqg0TqIPlctOsb3&#10;wc/zvWmydV8LYmS6Amopgn+AQBzitcS4E1DPLdlhI1hPZBzwu4eQShhohLnY9nRsI2TiWfapSR8c&#10;gRHoXN2IJQ24dLaEc0sxXDpXwPnzOfgi/XjxlTX2BQNeeGUFTz+/ovrN//znf1RtIymObBM69pNx&#10;xe7jBfaNItnkfJgGoBnxqA55uVdci6kpNyJxtskYDcCsjmzVCX+oD5kMDdfMGFYIegs0jqenrUim&#10;WCdkxxHWS4z9LUC2amM9eEqjalhaHKCWaFyfXAshLSkm1WoC6qEQGTXZaCI1BokpHYj2I1c2KWfF&#10;KOtQ5nNj6TH2p04anhZ0j9VjX8O9/M9wY69gEVHMEpXo6jCiUo4SrLuqKOW4a8xWpLI2VM69Bqqi&#10;zOU4pWxfZ+jzzUoFLDauvWkouOqJfH1EJrVfykomKRkyZJ8q9xay+bneqFTPu3o/1oOU7frjqlI9&#10;ripbHfOGRa5xA8B7q0WGsWUrS3Nu5TuXNvK9YCu/N4u8q/rKcPGRerjKs/jWv/4rbrrjdlrsZJUy&#10;z0lGJEEeYtO0tqdG4SJb8JUlsTmZW2GYHcOEhr6dGDDV0YIfg4f7JOxguDyE0NQggjNjCM2MqiU2&#10;2YVxxHmdGBWSSJJAImtbywRMCVEWphKVOdng9KhygohMaxEhEGdWbEgt0oqmIkrKHCLZW3qaCn5m&#10;nEA+RnZQi6/+3Vfw9W/8T/zGf/r3+BZZ9327b4Y5QKZAlhMt9cLub4Ir0MuOqKWioPXrbSWotcAX&#10;7WIH7VXKqzhN8BbHEjIFWcJiIwMWBdhv2IcUgTgU7aMMUEkNIM0OnCGrDvkJ0mSRRSrjpaUAVldC&#10;OEWW46bi1pkIbH4q3Ug3LM4mpHM8nkCZ5z3OnAqiSMUiEXFMjkaWoRPTswaKUXkGa8b2IhrtoLIc&#10;w/kLUSwtW7G85sTycRcuPJGkdW8gw5bgGK2IFMiACEJusjKjtYnKVFLekVmQ3RVoCAmjHWd5hEE4&#10;aO1XmIRkd5HRh25eS4OJFXEekVRrZI4EJTufXUJIShIEC/cJI45OUmmxnGkCvPI2Zp1JgI2Wzm14&#10;3z8IWL45FnvpD7+D934VGGD9StpAAVNR6GKQzZz2KackaROy7tRHQOnW7WKZ+9Bn2qdAdMhSS6AZ&#10;qHj20rgyhJphiDRDG2pQ65jzy2RAVNo+Po+fzyrxqodcNTDGWmEikxKQkqAPMRn6pmE3sepEesGK&#10;cRoVTrLTAO8dIHjJ/c1ksrLGOSDz/twn9wySgUoGHWGdcl5s3goT2aaB1y6t+XHsYhbLZ2PI0JB6&#10;8ePHVNAUAw1AWVYjoReTNFLc4snOPjWx5iJwyzSCOJ/1KENOssyI40+AAC9TETkytwD7iQRECNFI&#10;FGM0XrRicikIjekoLO42TJKxRaOjyGdsyGZMbHsjZO/DmFuL4vIzKzBpm3HmQgmPPTGnQgdOTtox&#10;UbIQBHvJ+FwKyCSil3y++c2vk5FKXmQDEgkJoGFGYcYFv1eDcEir5nFLkrwhZ0M0yD5LoI0ThG2B&#10;LhQJjHky2XlJ9bfkwfqKl6yS7Ffm9tnPllZ8WD0WxNycAzlZw0qDL5wfhZ1Gi5s6QOZ8C2ULphec&#10;ali4sO5hPyYIp4fVcig3WbGexqnOVY8mzX60ju5GmNdxsH85PB00BBw0BBxopZG5fswvjPXdFYW3&#10;sSayKsohiIpSlqpsnruUNGSyraxJrbDZVyt3CSbA/QKg+/hb5uEokhWn4lV6vfL9waUC3Ne2FaGi&#10;3/heZVAVIbOrqSZ1li1/K0PgBwdWub5i6VJn1/1XDUZxvVwrb0W2OuZGcv15sr0Rk/xB5Pr7iki0&#10;H9lKPak1ytJGFBu9dkz1fGXg8N1L2SrZi1rxtr1H8eRLH1Id6tf+06+p+VP/JK3xbA/MEz0Y4299&#10;fJiKvB+zVPzrVPSy7ixLMEhR4dppzYcnRsgCJNoRlUVpEKcuT+LlD11gZx/H6ZNBJGjRCytaWXNg&#10;mtZpMU3GlxlSw6v2wgAckuaMiiMrrIHWp4Q9C1PpB6YJuvMEWYLpX3+5Mhe81ec3/+t/UNvbd70D&#10;Olqt7jgZT7KHykkCiterCFEydxrMsByLJiRkeI9KxJckkHKfLNmwBlvgSgjoyPBiJwI8XxJlO7wt&#10;yFPpRON9yBMgswT3PA2MKV4nGG4nA4jj+WfLuPRYBjMTVizRgpe1f0UJ10YG4vK0YKJARh7oIRMl&#10;+whzH7/HCewnjwfw3LMlnD0bRpEMP83ynNgYSl5bcWJ+2oSFRV6L5U0maKVLucUT2NMAp6dRDR+H&#10;I33wBAkgtOyNar6sozIHxTqXEI5OAq8jxX1kuG5/F0xesjcypxANl9C8Rq39NUWalKe2DNtnl43Q&#10;BerJFkbhkJjR4hFOlizzZMLu0lN6LJ4PIyEjDme8eGjfYVz+460B9EYi87XP/dm38eiue5BfMpL5&#10;DyNJoyohWxpmOd47w/du8NXCJtMSrBdnpo/AKMnJuzBOEJUsTfK933ZQzYULGzTJPCeNJnEISi+b&#10;Ycnw/dIoDPPYF18s48x6AM9fniZoDGNq3s79YyrIgLBNYU4uMlnJfOMXFrRoYfvsVcEcfNz6BdCt&#10;h9Va6h7jAbUudszbjMQiFTlZtRijGQKHncZZv+UItP5WtJsOQR9heypKflQCQ5rsjAZBmsAYIDCb&#10;2QbG/Z0Yp0Gk8YgBY2SdD2JUlpjxfU+wDUjgAxOPs/F3gCDkZdkdgX54lS8DDSeCmT9Pw7XshEUC&#10;3tNgk6HgREkiLknQFrb3jBHTZLHr8zGcOjdBcNYjn7TimbOzWJwK4eR6AhfWI3jvpRJyOQNOns6p&#10;/vQHf/jbuPLcMh6/uIRE3IaJoouAHMKxE9M8Loh8MYJY3IJU2opcWqYuNCjN2rF6Ns7+NoBIcgyL&#10;iz6E2A9i0+w7fCcJ9huJ1BWI9uDssRgms0a1NChKRuwnS3aT4UuktHBpiGA8hsllD2StfHHVAwfb&#10;9aCxhnqIOqhsJwPPwGCoQSAmxtAwSis0LmgQX3o6j9XTEYRpECnGqhgfld6rAWhrqSjLDdZHuR5Y&#10;ZehSpaYSBb/hpVuN4CRLYCos8ocvcp+qvGo/y6fAQBiWfFcAewPZOPaNigIRBawbDO4NXEPKdPU8&#10;qbNquW4g1aFrkc3P9cMQGZnYqgxvVDZfq/p81XbydgLxzXvqcdvew2QKAdWhhAGmyFb9hRaMh2vx&#10;z1//n2q/fPJU3BNiOfs64XS3I0jr2iXzWlQgMSrb3/ztX1XH/ep/+mV44gYsr0Yxv+TGmYsJHD/l&#10;xeIMOxaBToZvxHFGFGKOiiZN5TNVGldRVbKzJqRo1XvIyKqfCJVWdjKATMGFaF7WILZhgh31W9/6&#10;Jv7+H76KwpwNd26/A8GsFRozWSOVoMl1FAbHEQJOowoGEaBydpENFRdMyhNR5hTD7IiSKkzvqsWA&#10;cZ8KXiBu/+4Qld34AeVZaPe0qrBxBVrGKfE6JaBO8hqPX86jMC3DUP3Qm/cjS3C88EQUL70yjR/7&#10;9Ck8dTGJcycCmCcwp8LdtOwJ8JI4m0z25ZfKePaZHM6dCaFMJXuWiuDcmShSySHMUPEsLdixLPlm&#10;aYBISrzJ6XGsrnuxfIws4LgPOu1e6PUHMDfvgJfK1UEGrbEeRe/YHj7PCFlrK99JGwG1F74cAYKK&#10;2OpvgZ3vyiWAwd8eAomsH5WMQxZxFCIojDgk0P0YavseQJiGjon7zWS5GT5vjO9LGH1+xaZCTwq4&#10;yVrlO+99QK1TVcO8ApzXD/1eJxVwrSzjeflvgaHEApp0VjRqzWrd6/N/BbzA7ZU//S52twxWnJoI&#10;nsJaZa7TIqyaTFRCI1pj7YphStxnWR89u+bDyrEopsjoTq+z7U3ZUC5L1pox5SR39lwSn/zcRcyf&#10;8KlsTDL3nOaz+UsStpAGzNy4GpqW7xKExE7wbhvdRoV+kAakRnkry5Bsnmyqh8BZN/gIjcsOTPO9&#10;SLvNE2hl2N3N92aO9MBGIJX0crLMRs5Ty8hkjWymHxoaSUM06Ib5vzgrOXiszCnKULJ4I8dKOgX8&#10;ZvYtL4G7xGeTQPblObeau5Q4z/4sGeRKGJGsiYYCWWecBpZX1s7qYBZjTtagTktgCDPOnY7RSNQh&#10;TKCTJT0BArE3Nsh33M2+qMdT753DLNtYedmu5prlc+xcHi4ahPkpguqMH6vHc8gW3HB6aWz7WF9k&#10;yMmUrBsfg8PXh+X5IGbIcM/wHZxkew7RIDnJ/v/BK7MqylVp0aa8ksOzMrw/poJwBMmOJWKVhFT1&#10;0YCT4CcSECTO9xCiHrKkuxGY0cAYl5UBXZhacSAlKwhoZEgEK1mDGxcPfLbHSRrvkulIPKrzNAIJ&#10;rBXnpSq7+H5FgEScZVRwAQEIFb2pbgNQqVBFqcr+Lc59q+UqSMn3DSUvotbeXifqvxsA4GaD4Ycl&#10;lXqrDLVv9f9WUn3G6vP+sGQzEH4/cvU6G9dSssHm33mgSzHcWw4exbsPNeBOAuwD+3eqFGTy+fjn&#10;PoYe6whZ7RP4sc++ovZdeXEVCVqDEp/THe4kIB3EkL0ev/P//bb6Xz5tNgN6DGQZ1i5Yna3KSaZA&#10;4PVHujAhziMlDebOBBW4xtmZZEh2csas0oN95EefV9f43c//FsZDzVSgwjoM+NDHK5GmvkHg/8iP&#10;vYCTT65i0N6DPXX7sPPwLnQM1cIfH0GAHc0nw4lUxHYCjERjiU2OIk0GGyErk8wnPipmSVfnISMP&#10;EBj9VGo+KkNZJmGT5SkUT7CNrHOM2x4kEiMIhfqwsuJFnMfK82cJMrF4D9aOe/EiwfSlD8zi8nsm&#10;MLlowOS8HrNU3KdPBnD5yRwZbRrHln24cD6lwrGtLtvgIWCXCLrHjwWg1+xDIkbG4Wwhqypjlspw&#10;gkBeLOoxPW0mmAaxQGXe3HIXBqnMhe0Wc2QwriZ4fWSkoV44gh2w+tqhsR2hohNHEln430GglLlG&#10;Pk+2H2OuIzC4GxAiE9KRce2svwU9lsNkriPosxxEr/mgciwZpkHiyw8QVHntFA0CKn5XikBBQDXK&#10;fGhEwsdpkVzU4677H8BLAqzKsemtWZpTlRf/EiohgICoGATJGaMKvm9jWQQABfzEqSxREIcwJ1Ks&#10;M5e3k4aQHbHoICZKRoT4vmR5kTyDh6BsDjShtCzBCIQV16s1vJUY0l0qUpEEzgiwPiJsl+LxLkPJ&#10;dhov4rkuQ7zDlqNqOFnmOxfORlA+5lZBN5KzsuSJ74TtSLyN7XEyLIesce2uDCGzjJIIQEAxQJYc&#10;mjHAnOuBm+9CAl/YAjQSUkMo8XoCvlGZYmHZw2wj4tUc57P4E8NYWAmotcqhtF4tk/OGyPjIQotT&#10;fObkCA1aDUyBXlhC4l8wjFhBT4NUj1UarRJ96WPPreLjTy9xewwf/eB5zK8HlaNWqiBzzSYyyGGs&#10;nqwsWfMSVF2RfhWRTMKgeoLDyJYk16sJVg/Bi0y5IMv1yEx9iTGEYux//l41ZZIkUIr3eZqgl120&#10;qLCFZpckpzfg2FoUS7NePHYuh2mCeZSAL2ntEny/5lj3hpPYqDLeTARU2TozsiqgnfXjRJrHxWjA&#10;JGkQrFxIKAe4INt7ak7W3LIPxNowSiNZAasovs0K9c2KnC/KUkBCmJQa/pUwhgRVFdz/IMFDhocp&#10;P2xAqCrwSrg/3ougpUIJCuBvpIVT3s0bv9XQtgwHE1wrTHATY5RryvPIfn5XQfs3fr9RkfOu36fq&#10;aWO/fFdJ1+X6vLfsk3tKnW0+pypXIzn9APV4o3dQnUOX+6jfPK5apu9Hrl13g7WKkaX28fn29/A5&#10;G3BzTQPefqAD79o3iNsOdHL/HsoB1ksT3r5XliQdRmI5jeJJn+pwv/KbP4vI7CgsqWa8+LGLat8/&#10;/fM/qe2f/fVf4pCWbChowrDmiJq/lHWCDrLD+IwFmXmzWuKRW7VvDGkNqWU0kmNVPn/whd9VrESy&#10;lEi0pS//dSVZ+8Un52mF+jCg78FBCUzeUIumkTboQpKmbgwxWr3hRBc7/iCt6SMEWEnqrFMh/XKL&#10;JkydcCExLfNjg1RUBHtxzpGhaDI7WSvbPrYb+xrvwb6GO2EjQCXJzCXDTDpngMtF5mauhc3WiKDM&#10;nRKc4kmCc7AZWXb6JFl4hOX1kOH6yE5doU6VIN5NgA5TwZZLZhU4fiI7jguncmSlNjJ0C/JZHWLh&#10;HmTTw5gg4yqQwQfc7Ti5HsbHPnJaOX0IAPsI+GfOJXDhsRQuPp7GigxB8jzzeA0s1jpY7E0wu5vI&#10;NLphcNbB4Kknm5HlSH2QNGqSZs+WlXB7lfXBCSr+NAH7QOu9MAS7oQ3XwRwne/IQeIP1qo7ClPKa&#10;KFGyETJXARsnWe6IvwFjFBm+9/H9jdj248W/JhDKspw3Od96I5GsOrJ9mex11957yFD71DIUI9uJ&#10;i8aRgKuJ701y6joJ/h/+kTM0eAZhsB7BBFmRhODUZdoxGKqFp0xATcq8bb+KMuUiA4rJEDGfL86t&#10;MrZoMIgHsCTeF4cpDxmlOE1FZivB/cUxxhXqxpilDjpngwLf4oodRbZhWWKWohEVprEo4iY4Spxe&#10;S6iHddkGDxm1AGsgT9ChiDezLCHykxWLE5XkXF5a82DluB9RGaFYIgOcGEKSxmZQ+RWYVXD65KSR&#10;TG0csbSGIOqAPzyCdbalZIosdtpFMNNhesaGEUs9jvY8qoaIzeEh9sNBGq1BGnBZlfrtPU+t4dPv&#10;vYTPfegZXLgwSebuoKE1RqNWh3hMh4sXliSts/r4PCxHYpzC5+L9SoteWMkGJfGFM9qD4jzvW3Co&#10;ZTU+tmEvn99FQLSz3H4CXyhPsC4ZEGf/zMmSHhq+6+sRnD2bwxOPT6ooSQKikiYwTSYrU0FilHjI&#10;SCUwRVxCe87TEBeHMNbp3IkQDSAZmh9hu5SgKoM0Lkzs57JyoI/vwaC8y4/Nu3FszvXWMNZXKVMB&#10;po39oqirQKeO5f9vBTu+kWwuRzVEn2KlwkgVcArI8rsco8D1mlwF002yGVTlGTZf/3q5viyvJer4&#10;zede91vuffW/6nkb36Vuq/X7g0j1+ptFrlv5fu2YzaEO36xU76WAdVM7qPzH35v+V/+pd8P/D9TQ&#10;cKjnu5K10G14+6PbkJmJoTSpwXe+823V8T79c2S07g6klzJ49qVn1L4iO3GQVrTHO4gxYx0bvlUN&#10;u2Vm9UjMEagWhzF9yq6Wg0g6rr7xA/jSX1Qy8eioMEWZBKLd6rd8zLE+uKM6HGo4hLqORpWPtjif&#10;IDhIjFYJY9dH4Bbl2IsgQSxF67vATj1DVpgikEpWmyiVrgw/SwYXW6hFhW+M8Lw4lWAyNYZEepTn&#10;GJDK0MJPkC2w86ao5ISdptNamCytyBfc6O48RIDtgsHUBIezGXMzJmR4XCLB+7KTT1LBzNCaPnMm&#10;ivPnkuju3o7HLs5gZOwoRkdrVEzmj3/qDJ54uozjJ8l2yBBeeG4aZ47HsEIL3qZrwhTZQMjfg1Ju&#10;HA5zA8LuNrzn8gSefkxSdiVQIrOwWWrIDFowUdZSWfXCZDoKm1+ymMiyjBpo3XUwehvV8hNnhPvJ&#10;9iSovKxXlcALkh1I5qVGrDXKI1giaIWmqegl3d4CmUW8FVbJjZvvhZZAq/GTedFQ8U8MoL3nIXQO&#10;PUTwJZvwtKBxoA2Rpz+mhnbfbIzhG4sMFX9XDQm//x+A+x+9H9FZHdzipTxjRZb13KvfB1tmAOXT&#10;ASpjHeaO+XHsiYTy2JVYss5cP48fhIfGk6y5lqAUxTUHRm2HkZ2hkufzxwhsiWmCAsHPTuNBluLI&#10;EhzJ9iOgJw55boKsLOkK0oASpyYBPJERMn3JeCNBIUY8dQoQJJqUK0lQJhDYQhLGUJZx8Rwad5lp&#10;C6/BdsdzMwR/u0xNJPvUUO1E3oLVuTBOn8gikderTET+yAiyE1ayQju3ZkxMusjAHVhaj2J6zofH&#10;n5onwNp4Pg2J1Agkj64AeI/+KJqH9sESpmFKYE8RmCVV3PSiB6Wig0achX3YjdNkixNzbnzsM+/Z&#10;6GnA73z+v2LhRATZvIZAaFLLazI5CwppE44thwjOcXiDZIeJUayciquE6hkajX7x+M2PqbSAXr4L&#10;HwE2OmFAMquBn31KAnUUl53KKVBiLKcJhBNqK+n6ZG7bAN/kGAyxDr4nHdILFuUpHZzUqpUC4vw0&#10;x+d4z9PTeP7KtGL2jrg42rFNFiQeM9k+jdICDUFZ1z7Ne82tSRD+2+68CnbXAFAUXEXZb1biSgFu&#10;IfKfUpYi14FU9dzqMVud/4ZlQzlXyyn7qlu5l2JF3FYVu7qfyAawbh7y3QyqIuLEdP0+9Uyb7rH5&#10;99Xrk33Jtuole71IWVW5KNWtOr76W655A6ne7/pnfitkq/tVRYwOdW+ph+v+ezOy+X43bziuqXvL&#10;vo1nuiqbjq1MGfCdkMmKvGvPUdyxayeGTEM4dX6JjT2Gh+sOILFUwtSxAoz2yryMi8ysuW8fxmnl&#10;13U8hNOXCmpJTXpaS4Wmw8T8OJZOeBCI9OCv/vrP1TkXr6yQtXbDSjYhn3/5l2/A5qol6+vH/U27&#10;8EhHG++1HYXFKEHQiuNLSSzPBjC34FWKMUngToq1T1CW+UjJBhNmB5NACrG5USpCDXp1u9Ua2B7t&#10;Lv4vgdstiEf7YCQoudwtGNXsgU5/iIA6wt/NcJIpur0t8Pi7UCzaodU0oa/nEEp5G4pUfmla6JPs&#10;8BkqDgWsVCqFgkGx2ikqy2RuAM9cLiFHJnF8NYRzBM+UvxsnF924fLlIJeXBB98/j09+4hieupjC&#10;+16cRymjx0APyzF6ALqxHVheMuDK5aSah42F+limDrVkIU92e+o0WchJv/KuHh7fS5ZaYVISU3c8&#10;KKm3mshYJV3goBoaDlCpqZCA4VYqM4JisIXgMQyt7SDClz6KV74GvPQVIP7c5/A+fn/5q5U50MhT&#10;n4L//Ifx2G//M575Y4Ln57/zPXOpAobqu4Bidf91x1wV2S/HCXhu2n95I9bw81+8tk8JATv81CfJ&#10;jiXWNJUt69nsl/njIf7WqHWk4yFZz8x3XpY1mm6yyBGVPUdYtqyNTS8YKwn+UzQixBGKdSBLcSxU&#10;5OJpLPN6clxU5vbIemQkxZbpVfN77vIwdCHWZ7CBhsghDBr2wewjuzcfQvvITnTp9hEgabgtOcli&#10;nSqgRJ5GnWTVkUTcAYLLj/38izQYCRAEB2u4W63RnD0VRGnZhRgNu1RCj5PHMjTMCH7zPjXKEsiM&#10;Ik4DIkaDb3bZq7LBLCz7MUc2ViQzzdNgjRX1iBXYp5Zc8LLdyrVjZIbdmv04eSlHpjumUt1luG9+&#10;yYcpMt31tRiv5VT97Ld/7zfZburgozEgISEj8zpk58kac5XlTjKvPLMWwPS0HUsEeL+nUwWJEOCX&#10;fKmJKTPSkqWKzxoThy+CYWRK4v3qUCybME/WKOt5/dOj8BaHkKdhI85zYtjkyVAnWE/RRQNCvGdg&#10;Xg9ncQDZdZsaNVBxm2l8S65dcQxbPeZDmew3RbCVvM7zx7zKc9tFgyjF58zwOZeO+zCzaEeKZZBk&#10;H68aCn6HDJ9Sqak5vw1wlf8kn6r8L9lgZFsRUX6bhMcqFlhTUarVjCtqDvE6kHo9qSpbWZahhifl&#10;XCnTVscS2ASg5PqbRf6rfq+C6fWihoC5rYKq2rf5/033kRB9isltlE2uu3louFqHqiwb39+IVM9/&#10;LVFLhHjPG4H3mxUVlILXlTqV61ffz+uJnFv9Lsy/su/1y1QZuZD0dJvqVbY3eB71ztWyrDY+c2VZ&#10;1B3763HHnlrcLsHq99filn09uGV3PSZPkZWZ61RnDdAi/tRnP0JW+x0Mag5BZ6jB/IJDAcHFCwks&#10;L3twjEAjH8l7Gs+IM9KQ+i0fU6SLitGNve01eLi1Bg807sW2w3ugd3TS+u9CmCxgcqGiXAqzNkyu&#10;elVOyfKckx1Mj2SenXqOrIZgHitqMLXkIMsxUSm5aV3ryJzHVbIBYR+eWA9OnAzh5VcWcPpMjOC6&#10;D/VN74aFbNTpaiPTHYDb14WmxgfR0vIo4sFRFJM6nFzxYHHeojq6l0o2Gh1AMjaEuVk3cjkjjh69&#10;GzZHF0a1RzEycoCMZBy/+DMv4EPvW8XavIOstwEuXytmWc4naXgsLrnhcLRhYOAAbMajWJx14sXn&#10;5yCJot3uDtjsBPX+HdAa98PuOkJm48XytIlMYhDnzqZgdXfBTWZvU+tvu1TsXAljaCdwCJOXZxaF&#10;5iQISTIEYakDY3vUcpmn/vA7aj3qM8I4/0gy21TATK1PfY0500t/+G31v8gLX67Mhbb37MW7734X&#10;RtOzWP/FP8TzfwFc+RNxRKpcU6I3yXKb9V/6bRw4eg/21z2I3YfIgG021Hc+CHu8TaU427HvAVz4&#10;b3+lGGuXK6CW4kiIwm79bjXfKE4s4qE7TkNp0HGEBlmvmocT5ikp9bILVjU3KsEOJA7wMFmqleBb&#10;JOiJsSHrpmVtbEiWjhEMxCtc5kIdsnxJwmMSUF00SGy5PgWyxlQHHGT1cn1Z7yw5RWWJh8ZRi6be&#10;7VTkNgyaj2LAcgSyBMhEti9RrMQpSJyZhu31NGr6aTz2IjE5rjLmSGzp2ZNuFVrSHe9T60VlyDdC&#10;Y81LgyAjzlgE6jSNh9njLhV+cmrVrYasszQaMmzf7/3kKQTzI0hL2D8ac5LkXJZEpQhyqRWzSqIR&#10;I9NPTdKIlATgmTHI2mTJ2fsHX/gdNXftL4yppAUWCULhbkJ+3q4iGUXYj2wE6iz71NnlCK48PYml&#10;VR/G2W7dLLM4YBVpTEzw2pL/NjJLkOfzShrJAo3Wp58t45lnJrB2LkGDmAAqIM93kSMbFQaaKNE4&#10;nTcjN2PExIpLMf8kfyfnWG8EyRmCpIHgLp7RE5LB5nQEp0/GEKKucE+OIjGhU+E5Czw+GCPrTZLF&#10;SvCIWcnZaiSTH78WeUkUWjVSj5rH2wAN2V5VeDdU7AK44oTTtgHKvAbZoZz//QBr9VhVFgJnBeyu&#10;KfXNadKuHnf1v4psBosqUG4lKqqUMNmN61SZZLVOrknl2SsAWgHW6r2V8Hv1nCrIvhG5ev4NRB1D&#10;qdT9jer/zYkKoyjXlvfM31vd97Vk87XeCNhXDY1KcIiKgVS51tZp+yoBSyrXvhYukSJtkt9vE7Dl&#10;M0ji73c9uhMzp45j6dQJnHr8DIbHatDRXolH/LW/+zJOL/nx5JkCTq2l8Mef/69qvyHoQN1wB778&#10;lS/jW9/6FxzqPYK76g6xXnbhntqjeKShAbfveBANHUdhdfSr+LuRLBVDUualhP3aUFryYnI9QOtW&#10;0sDx94ILxVmHCq9WmiPIsdNPTLkwNenAyqJY3lbkZfE92W0w0IRoogPx2DAmCma1PrVQkIXow2Sf&#10;WrUu0EtmK04lblrqxaQRidAI2bIfGYLYDC3tqVUycSqmwaEDsIy3w6ipxxOnc/jY+07gV//DK/iR&#10;D63j0x8/gU9+9CROLvvw9PkiGg7ehf6h7XjhpWWWhwqPSnXf3nfDZa/DJBnC6XPzuO+B27Fzx22o&#10;r3sIvT27MNi3Cz5PO86seXCZisptPoxMcgB9vY8gRwZhtNajqftBsgVa8DIPSUYXiQ+zrgZVPF0J&#10;MylD4hKUXobW7FR+EjKwrfM+fORbIIj9I079xldwmSC48FO/i9nP/nc8+Xv/gqcEZLcAVSWKYQJ7&#10;OzQY1O8nI+uBN9qOnDiJFQZh8LahZWQvwUo8Y4/g7vvuwH3334RBiZEbqGNZ2pFfGqfCHYDBeQgm&#10;f6Oad9SEmmFNtKpgFd26vRiyHlFAZg00EwQHoffVwp8lA1eRvkaQJMsUgBTGKrGlEzSeTL4mjPtb&#10;1HpVXaAFvbYabpthcNWr9coCrj6W0SJDiGRTsvwoMWVSStzDe9lSMj89ghMXMzTWZN5Pq+asvQRc&#10;YfluMv8RSw2aeh4hsO5Gr/4ojnY/pAL259bsSC6ZEF8cV444MpXhZJtKEGwkUYKEQJQlOsUlm3Ji&#10;ik5J+kSvmpNPESTi0waYox1oHd5OFjqAFrYVWTImzkwSm1cC+ocS/Wx/LrhCHWo4NTtjprE4qCIY&#10;iUetBKFIz/O7YoVOMj4rMoVxBazpeSv+/a//tOqDEmYwKsyQ7c7NNjHOso7TYDAGe6D1tMAc7MXp&#10;Jyewfj6HAkHdKMuHWHYf60giWkVo5J69kMX6qSjyrL/ynE055x1bDaBMg/niagSr7KNnTyZoUHpR&#10;yOoxwb4qgfxlXjc7b0Nu3Y0CDYjp436Vk1UYv7TRKMsv3tX2FA0ali/KupFoTR6+Cy8NJmt+GOM0&#10;CDwEcwtBXoBZ1mv7aMAkCaqZJasw1k1B+KnUrgHO9wKiYq9VkcAHG1IBmg3nHgEqUdg8T87d6jpX&#10;r/E6srk8PwyRMkrZqmX9QcpWvUaVWW51zlZy/XWul63OeStFGQG8j8hW979eVJzj667xRmSra91I&#10;tjpfRMoqIiMjt3N7y94jGPIG0Wu14849BMXDh3FLbQf29EgDz+J//E5lCU718/f/8DUcHWlA+fwJ&#10;9dteSOCexhrcWn8QD9Yexj0HduDuQ/egy9yMDgK00z8Mm43AGh5DmGCRLxMsZxzwytyVzItSigTS&#10;+eMhFMkGi2R7xSkP5pYSmJuntTzBDjsVQC5t49YH43iD8lzUaQ/DbmsiyA6qucoLFxPQ6veQGT6K&#10;ocF9cDt7YbY0w2RsxMjAXnS27sTynAfvec8c9x9CoTRCFh5AMk5mY2zASM9uxLw9SHha4TEdxuUL&#10;KXziAyt45vEEzp/y4eMfXcdLL8zi5LEQYslOPPdiGU8/U8DqqgdlsoL1lQBCPP/eR96BBx+5BePW&#10;dvQRsOsb70P/8G54vO1YXglix463o7eP90qNwGxtRCDSp0RnP4Je415IUniJ7BRkucS6lzWYjkyn&#10;iscrXpVRKm6Np1EBV4hgIWncglRgEh7QHmuDKdiovKWt/joCdg18p19QALpZnvvid3F4gECUbkem&#10;PAofmXGSbC5HhShOJDpfHbYdfifMzg4YXU0YNR+EPSJxbyWy1QgBqhdhstAoz4mk+3lcE5xkouME&#10;QVn2I0nrJSuSnQA6RpAUT+XUPJke681GQHbnWD6yQlOkGYHSMEZcR6GnoaR10gjjNUb4fmSOtFO3&#10;C8POI9Dwv0EyfQef1Z6SjDqt8BJYxZtUmLAMeyrnLNZHhKBk5n2CkxqyzUrgeBlGloAZId5LQniK&#10;x/CYow5aWz303i50j9egXbsbI7yXsGtZziQJ+f0EoBFnI7r0B6BxNcKXEQcm8ZQ1I1bWq+AIBcXg&#10;yN6mjeo9eAmaibJODeFOLruQIIvNTclyMwMyE2SFvIaH4BfLjdKQtKukFa5Itzq+uEjGyvNlWYt4&#10;2kqiAWHMyxeSitX608OQ/KyR/Bh+8Vd+QvW/GO8lwS884nAkhmueRsa0GW4eKw5IAd7flR1RmZok&#10;IH94alytoR1x1tP4IHOPEozJdBfOhJFdsGHimIfg3K68oPMLNHgl6APBe4Jlj7Bs4p0uad+Sy2ZV&#10;50kaYmn+X15xqFCK4sUv8/+SOH+aTLXMa05ym6ORIFGxYgRQCdOZEGYu+Wb5fiTjUYjvyCxe8Kz7&#10;NMsobftVzksCDNeLAtQqK9n4XT2+Ku86JMN8G+cf5rFynIAst1sB641kMyOW40XJqmv+kETKeT2w&#10;vhm2+Ubl+vu+llytKxGe+8Moz2ZRgMV6r9a93PvN1PvVa4gxJaC7SbY6/vuV6ru6+VDFy1sZcwcb&#10;8M49R3Dr/lrcvq+mIvvJNvfV4s4DNQTb/TjY2Y6l8ydx4omzWHn8nOrQf/bFL+HWA/txT10T7q+t&#10;w8M1BzHu0SJcsMPFjqUnq9H5jsDkbobN0YNs1oRkekxFi5GwaQla36HUEK33ASocA9mpWUmmYEU6&#10;x45Y9MDv1ZPpkVkSXE+dmEC54EMmbYXR0Iq9O2/FcC8VMDu7eGOms6NqnnR6ykZQ7SJYdqCUtsBl&#10;bsELl+cJqIsEw1m4fc0Y0e/GyfUgzq3TIp9xIh8fRcDchFNzLjWH+tM/eh5nj0fx7KUinnoiibOn&#10;/Zia0qJMJSYhCzMTPXj2+QKtezuWl5xIxQYwXTZjpH8vDQgCja0Ro/rDGBzbD4OlToW4e3TnTWjp&#10;2oHu9m34q1vfiXp+n18Lo0xDoqHlfrT1b8eg8TD21t6Bxs5HYCYQBzPDKi2XJ9NN5UmmRmVjJ+uw&#10;BToIagQNsj4J0BDic2sIRkYyLo8sVSKTsYeb+H8/QWJIDfO+8Bdfw4PbHkB9xw4UqPRsZMI5UWI8&#10;NkVWMUPFN0XGZHAcRb/pIK93FEZTHZ+lTgUEmVm0IJTsQXvfgxgZP4DekUcJCF3oGtqLlv4dSL/n&#10;s7jn/pt5Ty0GXPuV09R4pB11Q49izN+Ebut+DLoPwZbtwL7aW3Cg4U4CINltWlISDqCLTNiX7YHO&#10;cYTPVMn4IwH+JfNSp2W3ShzhnxqCNlRPZsn3TnC0khkava3oJiiKQhbvXkkzJ0PNkulHcsSqwPqL&#10;egRmqNDzgyoOsZ6g4o72oGdkJ0asdZgm0yquOjB90oWJNSumT7gQo+IfZV10anaTmdkxcyKkIj8d&#10;6rifwCBM24LU5LhaO7p4Mqhi6komIkle76Vx4SD7NnrE4OgmC+tFiewuKSDn71CJ42VNbVyWqcxZ&#10;CNAS71qrYhJL6sXpNR/iZJCRKQN8NHbESIiILwIBZ5JAlecxs/NOPPPcmuqLhWWPYohpMl+J8SvR&#10;pSy8b2LBDJcMPa95MLniwcxJP7rHdqnlRyEBdLJnmV9eLlmxOGnD8qKXBh/LQBAVb10J6H/myQwN&#10;QjdWZ1kHJUmIblTGhISRLBF0i8t2lNddKJLpy7x4gmXO8r5hGibzEn2JZZZ504U1NxIE+EisFxcu&#10;5fDKi/NqbXdBnosAK+/NQIPJlOjEsQsJHD8bfnPAKr+rx25W+DL3KiECbzvcpqQyP1sBiP8/sG5d&#10;rzeS/xOBtQqq1Xr84Yi8J97rsMx3NxJgG1Q5ZQpCRX06wK1k1xGw3c//9/Mctsvb9jXg7v1HcN/+&#10;Q1RyHtWZt5GZbqs7hLvIUh+p34Op+QhU+Lx4BwzBDvgKOhjDPVR+vbBGOuCQpNAECi8VmiyxCInz&#10;Cn/Hy7J0hBb9hBGlKTum59yIJ7XI5czw+chq4zpMljxIJYyIBjXIZWyKvU4UnIiFdWjuPIR9B+6H&#10;P6yB1UJW4utHb/suFJJWrM37KwB6Lk72dhgeXxuee24Bn/zYU3jyfBGXnyhjumiGSVODRICsz9aD&#10;/dtvwaP3vAsefx8i0RGEw73ISuAHlm+xbMVs3ogVWvVTc7TAk/1k0AeQlnW+ZBIzYrHb6+Eg410m&#10;Gzkuc1q6GrS13ovegd346b6j+Npt78K/vOPtuNC8Ey8efRQt3dswYqolYyXbC/ZhN4G1oXcH2oZ2&#10;VXKLpnvgItsyhRuhJbOzEUic3jZ4xbGGzNEv0aZYxxK4whNoRYigEhAGkO8jQyQ7JFiJ96XOfUR5&#10;zIbEm5Ws0ENgDZEBewmAPl898nwfDoLoyNAeGM1kc+NHoJXk7qYasu/D0Jj2o7X3fjR0PYB+7X6+&#10;My06NPvxjjtuUnO91TWwoSc+gPnjVliDzbCQ+RhZJisZsSnRggH9Nkx+8pfhPfsSRjKLqOnX48Pf&#10;YFs60kwg7FdRkqyBRpgC9WouUZbWOLKdBOpDBBgaYAsyFCosjKyTbc3G44ecdbDQsJD4z8IOJRh8&#10;lm2qRJYUl9jQbFupRQ0yi+MErkGCXj8CkQG+V7JdGj1a/X4s0DgSJ7LMlAb5ZRqAZGGSTHzMWYv6&#10;7vsVe4zyWsICdaz/TsNhDDkaabSQgRFgVHShFaca+nXzHsVVJ2xk/kH+5yWwSYB+GdYWFihRtfI8&#10;1kQDyc3jJb+qDG8LyMp8cZDP4EgOI0xDRwJUiJetZIGZXHeT7Q5hmc+3sujB7JQFiwtOnHl8UvXH&#10;P/+LP8bT7zsNfbCJ9dan5pwlQIVkDJonG02QVYqj1LGTURqKSZw5mcTcjINGrBYvPlbCM2eyeOnK&#10;HB6/kEWM7X11zY/ZGTvrWqPWHxfIggVoUwTVEOvHTpaskqynB+Al8LtpePpnyGoXTQgTKFNk9fKc&#10;cl+1jld59VvZZgcxuUqQZ79bWw0oA7tMAJb6kxjESRp3Et1KVgsor+CqIlXKfENEoV8vr95PZVz9&#10;XgVEUXwyD7hxDbnmVsB67RrXRO3fAlir13ot2fJ6Wxx3vVQUNkXNB2/cc4trfV+yCagqz1IB8K3k&#10;ajnk96Zzq7Ll9d8iuRGwblXOG4kqN+XNnncjuVo2KdemfdU6EiBX0b3EKOJWRJ7jZnFkO9TG7zyO&#10;7fD2Q/UE1qO468BR3Hu4Dr/3+7+nIiYt0sofIitsGRvA9uYDcNGaXSCYZCZkaLGbjKmTgNADT5wK&#10;k1axK0SFz+8BMswU2YAaEgt0qtyV5Rkbpue9mCB7nF3ycUsLdyWAhdUgQaQT2TQV5YS14hFZsmFh&#10;3qccjSaKFhXiLpWiRR/RY/eeO6Eb78K4qRvj5m4UpPOeiKNvdDcK7LD+qHjmdsHvGUAhbYZRW4tj&#10;K1HU1t6L1vbtaOnYidauvXhw+zuQCA1BMybOW3UsQzdi8TEM9u1Bw9F7MJWiAvQ0k512IsxnzFAh&#10;lqkYL5wK4/HHEgj7WmEcO4w8DYSIr0cFi0jnhtE3vJds9CHeYxuG9TXoGtyNhtYH0T96AG0E0+au&#10;hzFibEDH4H50DO+BhiBt8ku84BYYJZVcsBPjzgYECOSy3EnCGErsYAn7F6EytfkbyWab4I60kSV1&#10;85ghjMebYeP5kwSMsOwnqE4uGFQsYlmyFAi0IRqjAUTmls1q1DKkgcE90OoOwUuG5vQ2w0WQtHrr&#10;0SsZdVjfI+M16BvYiyd+7+/V0LKkqNvsCSzZdI60EJSnj6s1suL4dOlPKscJ+Mo6VzlPYg5v33Eb&#10;vMUeNY8cyvezvbRT8VowwfIKG49NkVXPU+ESUH2sQ19BhjhHMeKqh+Ryle8S1lAbq4OvNEC250Uq&#10;ZyD79iA/YUYmL45fsvymAhDioCOxqiX7zqDzKMFmACefTiJORmsiy++1H1CexiNkzqZAA8wE+dhk&#10;PySspNR1gO32oX234OG978I424AApqwzttMASC8a1fpQyTSTz+swvUDmS2ZoYT1mF22QXLRZ9hF9&#10;qFElJfDmRmh4dhOMCbosc3bWi+K0FRGCq1eGTMkey2SKH/n4GayejqO44MAsAW/5eAjnzmdwiYbh&#10;2moIswseNXVgoSH7o597vwLa1/s8/+Q81peDyllwedqOx9hPLp/PYyI2gmM0bmdKJjxxIYfLL82r&#10;4XSZP86vEGj5PLIUxxvpV6MTLhoHrjyN0kkaDRKQvzSm6lny18q7cdNg8xI8j3Q+jPbRfWouXO+i&#10;UcJ3Hcj1YfFMAB7Wiwxxe2lITPH58isW5FeNrwbWzVJVbm9aqAyV9yyvIUD7KmAV2eqcDRFFWnHQ&#10;2XAOIuBVle3riTpf5ny5vXqv15Hqs15dXiKyqTw/kGwA1fX3rIrcT9XL5vqR4zfJltd9K0QAa+O7&#10;eAiret8o79V6+DeWa+WrlEkc66SdSpCRa9MOFWC9eizf/7sUa+X/fJ5bZViYchdB9QEyC/m88P4L&#10;mGbjD2eNaCewtg73wOAdYcfoVvNo1mgblXkHRqi49N4mdiwJX0ZQI1OVuKySpSYnc07s1JJUOU5l&#10;nSvRIp6i4ljwkg26MbvoxTzB9eSZDM4+Psv9YcwtBnDxYlFZ7KWcBmdPBLFMq3uyYIbTSiZHxjqu&#10;b0RP9x7FcmVoc43sMkolOqbbqzJ2HFsK49lLK7j4+AKSGTvZ7n3YvfcO9PYexnB/A3Zuuw1BnxZa&#10;bT0aGx5EPKGF292Dzs7t8BMkBwf3whfuUNl1jI469Gp2YUS7F2ayziCNAKetnue347HTKZxYZZn5&#10;TH4aEDpjDRo77kPn4A6VzNkTpvFBBh3LjkJPUBshC/JFB1HTdDcONt0Fk6uFQDKk5qsswVYMkh3q&#10;CbQSri5AluCKdsBPhR4kMKTLYwhn+hFKUfETbKweMtCyhuUks+UxSSq9IllEnOA7bj6ocsOmyc5C&#10;NIBcApx8R/5gh4pdHGcdBcnmXGTFLlcD97fBYiVrNR3EkGYP9h/ZR2D8pnKMepUz1A3kyT8GPvoT&#10;vyVux3j8LysAW53rlWTs3cO1aBp+BE0jO8gQ68iwyMTZPiRqlACpDIfqaQzo/SwjFbUEth91s75c&#10;dcgs2dRykNi0AZZYK88bQlKWr9BAs7s62L70CJGdSlYjiRAkCb4lULyA3DiZtMQP1pN5mn0daOez&#10;xciuLGwrsixI0iaWT7qhi7SqJT6SsSdEEJEoY8GkzG2TTRIMZHmUjgZNoDTCcuiQl7W0ZGVzc1Yc&#10;Ox1BkcxTkoCLl7dbgvJPsUx8X3GyPslrGyLT1rMdDJskfGeHSrCudzejQFYXJXCFwgMoFk00DG18&#10;PoIan2VizqFyp87PuzFZtmF1ya9i/WaKekxM29Qa0/lV9qHjElVJgjSwr8nwPw0DXbwT/eYa/Mov&#10;V+Zo5XNxzosPPTGLl88V8cGn5jBPgzRJsI/TGInMk3EWCYIzBHu2KQefe5qseXk9pMBcGLWOBlt2&#10;3aky3ogjlTBPSZmXYl37+Qw6Txv2t9xLQ6ULpWUvCst2FQBifV7ijxuRpQGxfiyomLIE8I+wLZdo&#10;/KmhYFFKVWV+TTaAgaKG+l71341Fgq3L9ipwKAVYARKlNK87/rVEnft9iNxnq/3XixwnZVSez/Kb&#10;99y6Lt6cqDlGKvSt7lmVq2XcWN/5PcuJ3oIsQFfBXb7LPWT5koCP7FNl2Hg/G/JG6+2HLTcfaFBl&#10;v02mGPhbyqXAk/uq70c9z3Vy80FZLibgy/MIsLftb1bewyLGWF51xFDRigyZhCgQnXMEw+Od7GTD&#10;Kt+rLAeRZSJuKhIvrVYnlbc4XXhi/XD42+GhRe+L9Kq51TQ73RQ7V4zAOjntRCKto4LQYXLKjolJ&#10;K6a4LxgaIKBQ+Uvweyp98WD88Z98CufOxnksrxEbw9TEOOZnrLhwPo6VFTc0ugNqSUyBirhU0uDS&#10;Y0k891QOxwnIxxdCCLsH0FT7MFIxLQopM2ZLbnzu40/hseMZfOylE/jUBx/DhbM5gnCQx/vxgRdX&#10;8N4XZnH5Uh6XnyngyeNRvPhMGZ/60Gk8cSqFaQK7YbQGQVcPmfMQwkGydCpJu4UgK+H0Qr2wOGls&#10;uAl0rAebt11lNjG7yA4JmIOagxg11BAQO1lHnWgbeFTNTTvIZrr5LM1922Cw1vP4JhjdDWqpR4rA&#10;mKayi00SCAmoEbIs2WbJdNJU+AUquKC/FWGy0TAZgcdPoA61K2brD3dhUL+H4C5rCMm4yLCD8T70&#10;Dm3HrXfdhGBikNfRIcLzwukuDA0+ivyHfwbPfEHWq1YYqADjVkC6WSTF3Id++r/jl9Yv4490Tnzm&#10;/T+PD//M715dK3uZsu0IjYtZHUoEAQuVfo9pP4JlPbqtBxBfMHF7EP0E0iMDZPME3mEaawKmuTUH&#10;AUpL5tkDb2FIhTPsGWddje1Cff+jsJK9SdubI6Dmc5L1aVix1tS8BY5kHxn7OGYIPkvHg9DYagnM&#10;nSpak4BeeGqMAKaBk4zKMzEEM42L519ZxuS8k8YL3y0BKjXL+s31I0ywkZjMfrI6iWYl5YjwHAmi&#10;YPY1EUxakFo0EWz4rgjsIYKGOCVJonDx5I2wfcp6VUmr6CFgW0PdiOQNkPWsz1xZpIGWw9pyCHPH&#10;wmTyAWSmzTj9eA5lgmuxbEFplkBK0LX7OrF4XJKWW5EgYC+fjSA/T4Mz2o48fxcWWV8lsn72tWMn&#10;k0glKkvkfvk3fkpFBTt3MobHjyfx8pNTOEMWvCChO8/HkCV7zhU1vK5ZOVhZ2CZM7Nc+7o9xn3gY&#10;O7L9Kmm9nW1QwhrK8yRpAIjjmpdGkoP32ll3B9IE/ciEXg0PP3txQnnoFzNarC25sThvw+nTMczy&#10;/eQntchSl7xqjnWzVNjjpt8bsnnfjWSzkrxetjr+RrLV+W+liMJWwFr9zXu+FcAqmYGk/q6/32a5&#10;Omwqx1fP29hW5NX1//2I3Ofq7w1Qum1jNKHK0v93lApoSjmv1aH8FmCVer3xO+LxAqwSTlMMlv0V&#10;cL79MBlarBKDdMyjQ3ZqHFkqj2jOqJbQRFJkNpEW5a3qJCMKxnsU6/FTYXujvXCQgfhpxfpiAqr9&#10;7Dzjan4nk5XoQ0OwO1pgtTXROjcTFGiNL3lRLluxMO9FiGB87GQQl5+fwhQVxLknCyqBs5GAe/pU&#10;HKvrfozp98LqqKFCsGFy1ojZJStyWTKCQDemBMDJDJ97LEvwDOM0FUcm0IuVwjh+8dNP42MvLmF5&#10;wog0yxu11yLmboRbGKi9CbPJEXz2A6v46ItlvO/5Ip5/NoNjyy5MU0FYCI49/bsxqDuM1v49qOvZ&#10;hqMN95H5DcGgryHAdqs1suMSSs/YAK25Cf0jh9A9sJdGhRkmWysa2x5CZ99ujOiOElR70T9GZurg&#10;vVODGCOT3XbwHRgwHFGOL2aWK0Hl5iIAiVOTDPXKHKxkEglw6yJzCMQlDGM3mXYvpskcxNlKrz+I&#10;jt4HCd4HYfM0qSH5cdtR3EIQdZAN28hY7V7Wv6dZDf/KmsISmVbDYCc+8Idfx9d278ffHG5QbFPA&#10;cCsQvZFIBCaJ6KTWzAqgbszFisi1jvQNoMu4kyxqD8xknZZwHfRT62oNrAB5p34/LNkejCfaqczH&#10;YCLrM5GtWyTuMZ/XXxxWSzqcfP7InBltpgOoGX4Ueh7nJ5BIztj3f2Ad8Zzkwh1FfN4EO8HBwvYY&#10;T4sXbzsBYwDldQuyKyYCBdnZpDBlHawyjJ5oU17KJjJJp3jz8r2bI+3KgzVII1K8WsfZ3o0EcVky&#10;EiZzHffWQVLjCVgLwzNLCMHsAJwEdJmH7bPVwEijRjxshW1L5hxJktA7vpd9pxcmbwcKs04srxBM&#10;C3YUswS1jI59Z1gFlpA8q3NLAbT37oCbjHztsYyKfSzBMdKrNpWyUTyip9d9WDkVJkDPwilDtuyH&#10;L764jCdPVjLg/OQvfBzGci9shUEaCDrMLLgwM2nB2oLEw/bRwKo8nxgxUkbJ9frU5WmcXo9gcdKB&#10;JPuGg0aOk4aNIz8IO42GYXe9ipfsoPFnoDFnY39v1+ylATGuctzKMHKO4O8L9ZB1G7FAUPUGOmko&#10;WJCgoTFFsBYnudVzkjZu03KbKnhWf19VdBsgKwpt8zE3EgGNG8lWx99Itjr/rZStgHWrcnw/stX9&#10;biSvAo7rrvOWSRWQrrv3/2nyWu9I/qvWY3VbBWlDvNIhb969DYXliMoDmSsblCOSS5RfoFllUwmw&#10;o/lplbvIlpxULmYqbcmi46Rln6DVnisTVPME54wehfw4JifITku0Zsl6za5WTMw6MLPsRTxbSZCc&#10;pPK4/MwEQvEOfPyzp9WcopksZmLGjMUzftR1vhtdAw+ys3aiQBAtSaSaSRvmJt3w2DoxrjmKK5dm&#10;UUwZ0HaEwOdqx/qMC6u850984iJefHwSPXX34viME5fPJvDs+RQunIjg8oUszhLAj8/asSbDb5kh&#10;ZAl4AtZNrfegrZMK3NgEnaEe0fAwXATKKNl4LqfBRNHA4zVY4LMkI/1YnLZjcHgfAfQIxsaoWHme&#10;ydQMvamJjLyFDLIOHX0HsOvAbQpkNeO1GBjZqxJD+6h4AoluWAKy5EOcRkQRk/2IYs5RKRJgY+VR&#10;MoUhpexlnWaMijzNd1CkQhPDpK37AXSQCdu8zSp7iC9IcHI2weJuIdtphZNidTXARXDtaL4bL/8T&#10;8B/Wn8G/3H4H8Lab8N2bbsJ/Sc3h8wYnnlKp5l49r/pmRAJaCOO98vv/gg6dA8s/9wWYPbU49Rt/&#10;fY0Nc3vlrwi+73wXWh+8D12mXejU7YM21IJhXwNiS2aEJWh7soNsUAO9vx6SG1aiNsl2zFWPIfsR&#10;BEs6laRBYtTaE32oH3pUhQ6UwPljNKJa+h5R3ruLp4NU/mRfZOieYh/0kUY1dzpoqUHX+D6V5k45&#10;6xAcDa5GxMnErIE2uGkkWgj0IZ7rydBoJGsTI8chzkMpgg7fW4SgKVGzZFmMGAOtvJ6DfcYUJkPX&#10;HcCgqQZ6Tws69PsQyRKs+H7ER0HL9yPGVWaKYDlhxpi5gSxYfBW0yE24kUhbkCnbYGP70DobUSJI&#10;JSbGabQK6zPTeCOIkdFK8InUwrhaCpQp6JSPxF9/+Usqvq85RYNgRo/YHIEvOYAMDTjxfUgLs6QR&#10;ZyVASkAJH59P5k2neN0Xn53D5JSEeBxGSJg4jQNxwiovOfk8e+Eiq5f6z69YKwnoZdqhNMZ31KiG&#10;yyXbksRUliAwMlQuOXNljtbKehMDwxmjAcP2/aqh4CqQVhV9BXAqw3FKcW0M814vFUCgEpNhxioj&#10;um6YsSpbnX+9VJSksJUKQFXXx251vR9EtgLWG7OhNyfX3+tGouYOeXzVaFF1Sbn5QL36ruYT1bwi&#10;ZePaW4mcX72mPE+F8V5X39xfDQJSvd7V7/8GIm1FAWb1+V5DKp7m155HzeOrZ7wm71J11qCC/VeT&#10;MMhQu3gSGzeA9aZ770ZkxgMXFZUjRIVPJS3rFwfMh9j5+mnhH4FJFLWnDVZuA7F+eKLixdqPIBVT&#10;rmwkqxpSyZqzaa0a6lqc9OHUsRxKBSe8/gG4KAOjh9Gvq8XMtMTvTeDxZ0p48cOrePqVSbzyiTkc&#10;v+jAxVcKOPNcEldemcLJsxH4PJ3o69iJ3qYdOHrgHvS07cX5E0WYDC3Ip8ww65sx3L8fZkODclBK&#10;B4bJVHvxsefX8L6nZvGBK4uYK5hw5WIJJ+Z8WChY1JxTIa1Tc5CZvAG+JDt/iEyrbx9aWrfBSUAV&#10;K94wugduez1cVIZTNBzee2WGAB3GiQUnnjgZRYqMQ2UOiY3i6NE7oTc34mjHQ7ToD2JP833YeeRW&#10;HGy4B7VN98DhbkdTy73Qaw+rdHRm5xGEyMxskjhgXq9S5wUJsgkyJJk/9dBwMRN4JSvOzIoTuZIG&#10;cdZ1NEzFTiUd4TuK09CZplET4vd0ZlDFRw6ShflpkDgILikq9cOdvbhMpvjknwP/JT2HL9e147tv&#10;exu+Q2CV7dfvvQ+PfaUCjpuZ6ZsRAWZhv9+46x58874H8AwB9CM//dt44s+AL7X1qdCLP/7cp/Cx&#10;T/1HNTcr8ljbDkTJaNw02sTxyFMShtRNhTwIV0HAi0q+TIOuSGCjgdE09CD0MhSZk+hMGjVMK5GK&#10;hF0KwIlyj0xoMLPkwNSSVa0XlrlUa6YLvvIwJElAiHUYpqKX+dwxT50a7tWznsbMR2Cw19GgOop+&#10;Gj8jpsPQOeqRKGsQYJ1bvI3Kr0DnboBRcrvqduNgx90E0g6Wbwy9BOsxdyMCuVGYaNh42K7c7Efi&#10;rJRn+5JoSEmJOZwZhcHbCQ2NTScNTL2lBeWig8yO/9EIjRA4hQVK3N9nXlzA+bNp5At6FMomnDyf&#10;xOyqB6lJWSdOhiiGVlmPKbLSF148q/rxs6+cVFmO3BJkY1bH8vD+cyYVWjBI4M/K8G9hFKVVJ/t+&#10;JzyFYQS4//zTRZW5x8p9EuAiP8m6JMjKfcT5yulvV9mzZMhbol0JmAbZTiOTGkye8LDujcgsV4B1&#10;YoaGwJwRWtaxGCMRsuQ830d23vTqoeDNimyzF6tkhlGKSymwyrGb5VXDxgRidY4Awsa1Nsvm824o&#10;G8ddTZ5d873XeStEAc2/MbDKsZV5T5FN19iYY1XHbTIqrv6/hShgVg48VeZ77b2ocynyvNVrbf7+&#10;byMb91ft69pzfO9xIpVjK3Gcr+3ffJ7UmWKpG+Cq9m0ca4xX5lhv2r4NueNpKhp2RlkPR+D0pgeh&#10;dTRhnErARkbXq91PEBVnEgMiyVE1vxRmp5Q0YHEq8HhKMsKYcGwtjAsXCjh1KofzZ/KIhwcR9Q8S&#10;CBuUp25GPH9jBMCMCU2d+3HXo+9C88B+FeVl9WIQx0658dgTcbWmNE2L+/RaBKWkDp/6wHkcn+K1&#10;V3P4rV/9NP7br3wKP/ljz+I3f+1H8OOfeooKzIRAeABXnirjoy/M4yPPzeDj71nCUtmMU6sBnF8L&#10;YalkxQLLmKUSGzccgsZ0BJ3D2zE1Kx7KQawvBfDpj51Hhtcxaw4gR8PBbqnFXNlClrwfAU8rJnPj&#10;WJl2YpGsY5HW+YUzAZxcrQwlR4Jd6B3YgQHtAWhtdegZ3oVxewO6h3bCaG+CnYaJZrxGeW7GCJAh&#10;sgcXGZsstJe8lW4yeFlPOE0FmCUjiJHBShL7mVUbGdUgslSKM8tWRBOVdaqSfH2Sx0vyepl3DQub&#10;inUjTpBt7bwPLZ33E1h7VPJzCZUozFGcj37yyqfwK3MX8I2778VfN3Ti5x57PxnlDxCwX1jrBrh+&#10;4N//Mf72YK0Cz2+/8xa19e+vwc/0aNGjPYQIDQhJP6gNNkJHFjlKZmuJtlRSxaVpEOS74Sr1Ibti&#10;QGqRRg/3R6cqy75kvlNYZ4rgIUzek+8jG+2HM9dD5tmFNBnvzKKZRkkb2y9ZpgS1KAzAlOhSHrwm&#10;slrZyhITR64fLhmynTIgxvqXpAlmGkYGskiNtR6H2u9Vy2okk4tEaLKQ9TX0PMxrdMIeG4AvN0ag&#10;1rE8wzDTkPGnR8g8JQrTkAJBF493sT2E/L2YyJuRn7AikTHAQkPR4uyhQWdDIWfHZMlNEO7Fwvk4&#10;onyuMK83OWHB+mIA+XkjJqVtHXeTLdpQnLeo0SFZ95qdHafB5UFB1nkHezB/LIC/3Ij1LQEfXJl+&#10;TC478diTBfgCXZiatxHwaFBOmZR3f3jGAG9Zy+tY2a8HFLuNEfgld6uRbbRneKeKlmVnm0rNEpAJ&#10;6OXjLgWqkjwhNqVHmnUdp6EiSRckP29G9mXHkCfAelkGD42mqVM+Ai/b84r51UPB1eG2rUQp7Y3j&#10;qsOKFeVd2SfKqxIecOtMMfK/2pJB3EiUIrxOqvdVsul6b4VImSrlrihtdS+lmDeD05sXKauAxVVG&#10;tnHtNyKby1cVVXcsT7U+tpLNdVXdJ98312VVrr/26x3zlopce9OzyL5qea/KRv2r596QirF2bau+&#10;871tPk+VXeUBrrRPOUbiQL+rpgWGxAawbrsPCXbmSEoUuanitMGO5In10pIewKi5Dr3D++GPjsJO&#10;5uUlKKSp6MMy78VOOzvvw+kzE3j28jrOXZjFe18+jzOnZ/HslTO49PQqVldTmKECKUQ1WJlwEsTc&#10;+MynHsNHPniCx66huek+HDudxuQMFUjegpPHMzixHEchNo7lKR+cphbkUuPobn8A507G8bu/+Rk8&#10;eSoPn7MX9z9wM9p7DyE34UWp7KyERMyLA5QWxdwIQdPMso7h9PEQHjsewRSNgmWCq25kN5+nG6tn&#10;w/jgsyV86OU5fOxjizh91oNzZ31YokI9Tqbx7OkCXnx8BqXMONJxMg79EVhYHwszTiSLVoyO12PH&#10;odvwwK6342Djvdh+4DZ0Du2DLzIIB+vmUP29eGjPrdhdcy9qmx/B0br7eH4j2TLBMNqj0uGlWM48&#10;61vKk6eiF3YaJZstUmmtynpHAmyyPIrsIsswMwxvsh1xMrxkeRCFBT1y82Sz/J0mi9DbDqFvdBv6&#10;x3bC6WtDR/suvPTlypCtgODTX5A5UVke8108RSb7xJeA79z8TvzJ0Dj+6eFteJIs86nPfxfv/Vtu&#10;1bKbNzZEXBlK3gBvmbv9/Lfx7J8Ch/sHcfNtN6HLUIMu40EMu2rhSBFAs93wCkvlNkyGJQEkKlGg&#10;ZKlGH2JU/JIpxZXuVRGZJMOKMNRhRw2Z3SDiZPLBXC9SBN0wwdNF4JXsSV4C86BzH9zZLngLfQjy&#10;2rZ8P3rdNTCkO2At9MJJQJYhXAHMHt1+NHQ8RNZaA2fwKAKpbrhjgxi1t8HsJ2CHe1Qca3+oC9lp&#10;o1rT6eH7sdLwtIW5PzYK3wQBfoZgNj1M1t2DE2ejajRkgmxP5rol6YWEOIzS+CrNu7G4FEIyqkcq&#10;qEMpZcPqQhgTBSvFhJevLOFD71nFT37qIgoSFF9CJM7ZUZhzoTBjVz4J80su5FctmCNbnCRTnFwi&#10;YNIAk0D35y5Pqz79xIurcEU6Mb/iRlGY7awFKzRexWCWrD/z6wE+E8u6Gma/SOLUjBeXT2cI6mSf&#10;BO5Ijmyd7DlbNmL9ZAQzNFBjc1rEF/WqTl3FAWRo8BXXnCpOdLDA/3jd+IIOTqnjYi+Gg3XQZzpV&#10;1K2JNTuB9fY7NhRwRZG9tvA4ARxRelVFJgpMFCX/F3ZZDcIv+7e8BllFNen59VId0qted7Nsea23&#10;SKS8W+7fXAb+VopalXPT/i2kCh4iMiQpv68q/tcQYa1yXzn+tsPX4ugqNivXu+7471fUyMPG88g7&#10;FYNIjAsJdv/DdmqS+4vH9GvVR5Vpb5mTlvurQ9gyxLv5PPVcBNV37qvUuVqOQ1C9hc9lTBZVJ7zt&#10;4D4Echb4UlRkMn9FhSMMwU+gzUwZEaIV6vDT+iZoRQlMIZm7IXs6eyGpwvodW0/jMQLqymqagFrC&#10;mbMTOHkhp9bonXoij1c+egovvndZeQmGA2Rl6XGCnhHTU3Yk4iNIpceQzeqwth5Ehuz08qUp/MrP&#10;voJnzxZx+VwB7312ES89M4+Xni3jRz5wDB96fhGXTiWRiwyRZfpx5ZlZfPbHLuK9L07j5LoHL3P7&#10;xGMJgvQYWUMnGaKW7I4KKKfF02fz+OQHzuKTH3sMn/3cFRw6+m4c6XwIboLgpz9+Dr/2M1fwgecm&#10;8VGW9xwV5HOPp3Hl8SzWV70q3KE30IORUQKnr5tstBFD2oPo6H8UY+OH4fK0Y3rGAYulAW5PN/pH&#10;j6C1Zyf21d9N46Qe47ZGhOJkWM46RFjHMlfqkPWzEQLqpB5hUb7ZIQL2CMpzJsTITIWdCnvNkilY&#10;yfR8BKXcrJbsto3AOozk5DCm1shiCSIZAku8KDlRW/i+mlW6P7PzKIy2o4iRfS+uOgi0u3Hxd7+G&#10;Z74K1sH/gy/Xt+G7b7sJeNvb1LzrB2wR/Lu2flz5C+CFvwIsCxcVWFYB+XvY6muI89gL6NIdQnPf&#10;LmgcdSqLTHpanF3GESIYimNQlkw9SaYZ5zMJq4lSeUdnNWRKXRhz16o5vdaxR1WO4H7LQTX36UxK&#10;wP9WaLwN0JNVSUjI4poLgeIYAhM0NlgfARodiXkd/PxtS3cpD2VbpoMsrVuFlAyy7nJLVjVcGy+z&#10;ridM6Lc34FD3Nuxt34aDrY9gPw0lmRpZpHFz6dkpmD2t6NLsxYDtiJpPdSYGySpdSCaGIflhfQky&#10;2QAZappgmNAhltIgS4bo5LESM1dyFM+qGNkSp1dS00VRSFpQyJhQopFWLJhVpLESwa1Y5DWWjSoz&#10;T4LMNblgJbAZEJzRIL1uRmJpHMEpGsCzvM+kLPfRITnPNjQ9AkumC//wT1/Dd777HfbrfraVbhUN&#10;ScJbyrIgqUs324OET/SmejBOYydNg64oUZVY3uNnoigts2+S0cYLrFMa2AsE6PkVO5KyrnVS5mH1&#10;aB7ZTuY6jogE+6dh6MoMcr8szxlFglJasSAoy8aKBOJMrwDrnVRKVNrXK7AbiCjk6rxgVaHJ8gjZ&#10;Ko9MKjJRaNUg/ErhCSOVrRxPgNiKrYrIsdcr3Op9XjU3+JbLNQUu9VCVzeWQyD6KgW5+rg151XEU&#10;NYS98f3aMa8PyHKePH/lnGvHq3Kp769/jc1SAdDK9+rzVaQ6zC/gtfHccrz8p867/vgfXK4v1+Yh&#10;+O85trrdqGslMhrCrZxXzb5UudamrbxH2bKN3SZTEnJsLbe1bVcZa5uxD87YCC11WuhUAA4yUm+4&#10;g4pbHGqG4CG7Sk+wI8eHkCDDinNfKquhJWxGMmlAedKPpcUk5uapKIouuJz9sNgHae0GCBQOJIoe&#10;KpgAlYrECvahXPbC4+tV80drx7w4eTKM9fUwGe8c/5N1cCMqytGViwUy0wTW5xw4fyKKi2cS+Hef&#10;exKPn00QPGfw3iuTmGZZfupHTuPZx2J45mISH/vQKmamzejqfRS+YC+6+7bD7mjDZMGID7y0ho99&#10;4DQeP5PD+mIIEwR37cghNIwcQO/ofgwP7MK5tQAeOxXGZFGHC49nUCKbTMfISMj+SrT6+0f3Ykhz&#10;CE3tD+Nw3R3oHdiJvuFdZIcdOMLfh4/eCq+vk2zTTrCtxailHl1kj6JgwlRmVncdmTUZAetZHItC&#10;VFp+CaYe7VLRlgIJ8QrWsr61rOsh5IqSpGCYwDiIDJmHREgKk4Glp7R8PwQmAk98guyNzE4AOZyj&#10;0cN9MlcbzhO8CGB+gm4o34Pyih5HDr4bF/7bl1WA//f81j/iI7/4B/jvwQn8+tQJ/PjLP4kr//2f&#10;1bDwZQKjsNpX/k4A8gokcfpW4Hm9yJCzbJ/8IvCV+x5Bh+sourS7YfI1UtmOwR5rhT/XA0ukCeZw&#10;Mwy+euh8tQhPjiK9ZIQ+2qiSAvSZD5Ch9kFH8HRQ+UuQhwgVui3eBcl248sPq2Tren+rcjYyRdoJ&#10;tLxmtBW5ZQJrSdakdsJDBunOdCNKRe8nkyosm1ScYwko36E7gB11d+HhI+/Gw7V3475Dd+L+I3er&#10;748cvhMdI3tpmDTTEGrBuJXlMtWid2w/hmhESaxeDw3M5LQJXlcn27JJhbPMp7Q4uRLGylIAIfFc&#10;Tg8jPyXJJ+wETouKj33hdBmJsIFty4mpvBPlvIQfDCJMwzUhsYFLekwQxCT/8Ny8gwbjMo6vRdjH&#10;2HfmLDQCRghko8iu2RCmISKSPWZBaGYM/jL76Nw466OyRv19H38acXFImtHBku1lPUtgDQLwlAbR&#10;GbaheZMKO2im8SFJF0p8nsyEDrM0JiRz0DPvncdT75lGgoa0pHYUZ8UwRQJhGEOd8PIZj3Y9jNqB&#10;R1XcazGWZOnYDMs2R0b79AtTKC45eP8x3PS2WzcYqyiyzSLKShgX2YVsNys9EaWIN6TK4jb/f/1x&#10;VTa6FaBWRa5RVZJX5VXrLv/XilLiG6LYz6b/qmWS7TUw/N9E+D4qbLlSdyKby/5vIa8qH2WrtvJG&#10;pPoe1Pkb15Jt9R0oA4xtSdi3zK/efqQVa09dUR3vqfdfhiM6DHeoDWFJYxbrpzJnBxGFEm6Fl8xB&#10;nJTitLY9ISqpYAditEwjCQIOLfNCwYXz52exupzB8WMFTE37yWKjOEumee5iiWDkwuxyGA5vDyYm&#10;3QiFxmBxduDJZyZx4lQQz16ZwDHJMTnhwpNnFzCzbscEFUOGoDIrcUcJ9iGCvNfXjNGRg0hndMiy&#10;fP5IF85dIKN8MoVnz4VwctGB5TkXujq3ob7pYRiN7TBo6mEYO4z+1ocxPkqrPD4Gj6tZOSQtzhrx&#10;4Q/M49iSGctLXhoBtLQLg/Ak2mEPNMFoPYKIn/Xh6kcgOIL9NXfhQN3d0NvbcJTXG7OIF3ALzKZm&#10;tJDhtPfuQq/mIGrJeDp14vzSCI35MOuPjHmKLIJg4Qw0q6UIkbAwfhotBFVRZDEq0CiBM8htkAxV&#10;lkKECKaJLNlBapTsZRzeYFdluQTfUZLKMZKXpTmSZYVGDoE4KcPHZKshWTIi6zWzAiZkNPMjZMyH&#10;8PLfVCIoSZSkzcxTLZt5HSa6+NO/UxlO3oi09Fpy6c8IqIcb8Ktz59X86u807cZfPHAXNMlmxObJ&#10;4FbJjE5YEJkbRXhei9D0KLw0FMwRsmzWvTncBK2rRi2rEXY6RkNEstyId7AElRgnG0/xuaKlISps&#10;k4oDLBF/tI7DKuyjzC1aop0wBAmyvGaEx01Syc+sERRYR4unCHiZMWyruR3ba+/BA4fuwwNHHuX2&#10;fhxoug/1vTvQ2L8TDTTMejUHMGaoxdDQXm7r0da9Hd00vnqH90BrOaKCy3vibCMlLXrtNRhyHMXy&#10;ySDbvxNBssLxeBPCRY3K6iRruOcnvTi9mkPcLw5+GVw8O41ywYmluQAW53yIJjUw01Aw8NxuxxEk&#10;FmxYOJ1kv/HgqUsLKE26cOGpScydCJMps2+QoeaO2+EjmHom+pGcJSsleM6uOdmP3PjARx9TfTzE&#10;NhJnn/LQEJOgHBECd37Zya2BbJf7Cf6SCcifI4ufNKE4LQCqQXnerhIETK37MHs6hMQsDel5C4Hc&#10;DD9B1EBD0BjsRF3XozCGu5BetHHbzLbXQ+Y6SuY6gtyCERM8r7RkkTnWrUMavp5sVpLXy1bHVUHz&#10;ejDdLFVFWWWtV4c/eZ0bla/KLhUDoiJVbJnnyPFKNs7/oclGOatl/7eULcv3f5HI+6y+b2kjkmlH&#10;4gZLbli1T4aGpQ0c7cAtdX1wTCyozvaRz3wG+wZpTc8b1TIacb0PZIcJBKKk6mAlmKnsHvE+SIBz&#10;H7cSWUgiDEWSg3C7W/HEk2UqfRsuPj6Dl14+SaCbwoWLE/D5+lEqOnFiLQuvh/fIO8hkbfjkj5Ft&#10;XiphaclFa3wEfWN7MGg4BIu/Qy1HEVYQ9vUQUO0bUWdYtmALTFQypy9GqFwiOHPcidUZC37mU0/g&#10;cx+7iBNLfgLmEFp6HkUj2aPG2Yqe0YNo7dmBvqGD6O7cBb22FnZ7A0aoMP32OixTeSyVTTi24EUm&#10;OoJYsAcnV4MEWSq4aSpqlkFvrkNd50Mw6Q9hcoKKxNeOKbKOTiqRzv4dcAf6yECH1PCtJ9yJQGwA&#10;gzw2EBtEYdqBIf1htPVuU3lZgymyUzKqJJVsNK9DF8sRorU/T8Uly4nm5uwoUckVyZIlYbuXRkOO&#10;ym+KinVqzooYATVLBVckey2QfWQIONNUVFGyuBS/Z6Z1ang1IQYQmWuETM8ty1amx/Dgtu0qYfrr&#10;geeNRIaB5z7331Qowwoof+8xsn5VhTVUwHvtmIWf/x04Qk0qgtK4rwFDZKHuZDdiEggc0q9YAAD/&#10;9ElEQVSC9WEMNqssOO4sn2/NATefp8ewh6A5CneqFxYae5K5Jkp2bqRRIllqHBI7mUaJxOWtrCvt&#10;QYAKPCQBHmZlKFgCNvQpZyiJJxyfpHFCli9RxJK8rzVAZmtrQOvgHtS0P4q6np1oJnDW921Dc8/D&#10;aOx+ED1j+9A5vBNdI7tR3/kAaprvwjBZavfYXjT2kYVrdmHAVgMrr6mNtKqg+xGCq13WvvJ7ID8K&#10;vbcZ1kgn38kY0imWK9jLdzNMg7Af2ZwJ0agB5bIHubwduawJi2zHy+thhNlWJtfcSC+YMH8iiem5&#10;CNtHEE8+Pgv9eBNOXCghNetRQ+oZmS6YrQydJ+d1KK1JHtgxJNhGJJuPl4aGfH7ulz+DxJIRniLZ&#10;LNtNnGAnSeklFKSkvpMoahL8xeRsQDDap4avJTdralZSxQ2qYXaJbjUtiQ0kQP9iJWhFcoYG+EQl&#10;25Cd78HNsjtC7XBL8gICc4D6Q4J+hNjuxQlPeQVXldabEQGSrUQUnSg5Ccpf3bf5+K0AtSrVY6ph&#10;9lQUJxnyU/e8Nue4lVTPUwAj524w7SroqeOEeW4cr1joxvcfTCrP/D1LW15HroIhRQHE90h1HpIs&#10;f+O460XN3/JYKUfVC/v2TXOz/zeJagcyHCzPze+qjVBUAnplVNGgOtKCt9W14abdTaqTff4Lf4wH&#10;mmoQXfTCXR5UQ3SS2kuCiTvIEiJkB3EyojQ7jQSNcBAAJKOHN9KDFDuLnyxLltusr/jx1MUyjh9P&#10;EyjjOHmqRBZmo8XrwrillaxxOzJZJxYX43jisUmcOhHD+98zjxefnSAIr+L5FxYRT46SGTbCYGmA&#10;zdWBcHwEy/NeXLiQxZlzKayRXYiH7MnTtOZjHVieMWJ+ggolPIjHz2aQTWgxO2lHvqBTc1KTstZ1&#10;1olwiEos3A+nuQERXzdGyTIGCbrzszYcX3Lj9IoHz18qsFwZFLMGXFiJYZJMeGnajWhoGGZHKx7Z&#10;8zbsIUOVZOZaMk8dgTae06FneB/srnacPpWkNa8jw3kQ3Zq9mFz2Yu5UHI8euBmHm++HLzEErekw&#10;YlkNwskBNHbeR7B/iMyUoEH2GY32YnXVi8ceSyvADNNgSSYGydRHsHY8gJVlDw0SjQLbEp+tmB3F&#10;wgyfNadX8ZSzWa0KyOEN8b3kqVzJcKNUbGmy1uyULBPpgi/dDU+mE/c9+G6V3HwzGFalOnRb+f5t&#10;FV1JmO3LXwUKH/x3aDW7cepXf195/m4+T4D6PX8F/u+FeekiZj79GzjQOYz3qwD+/H8DbJMvfhZx&#10;AqWPSja/YIcr0a+cYhLTesQJeHFZjzlJ4E20wT85jA79djhZbpk31HqOKpBMzuoQLY9yq6Wi74E9&#10;3khmVAdnpg1JMt/UsjBhPbwT3WSPZPSLkj2GSp3M1kMGK/OhkoJNjKAx8x50D22jbMegdh9GLYcx&#10;OL6XoLkdZneb8n430Whs6XsULf2Porb9XvSM7EFL7yPqPQ9ZjkLjboRNQJRlchYG4Mz1wkVDwMNy&#10;Z2bGKQYyT8nnasDaiTQZpwvBxDANg1EMWmug8zai33YIWrJTK4FWlrclC3yvbMfxHBklDdwUgcvD&#10;Pnf+yZxah5qnkVladZGZjsBIQM8tWJE/5qTxpIUzRSOKdRMnwM6d8aj5T1miJN64s6f8qt+Xj3mR&#10;oPGlWOvUqPpf1kknaAgcOxXE4qwV07zH2jE/JhcciKnRj2GceCqD1cdiZOd6smBem4AssYYTBFMx&#10;eiTPqr9E41k812cItmTNmTnxcJcRkzG1JEdy2ib4DivrWLdQZK8n1yv5qlSH5Lb6T2QrQK2K/F9l&#10;XtXtVREmwu2NRJ3LbZXtXr0f98m11HFUvjI/t/m8H1QqdSf3rgD4G5VqPcn5W/0vUp3vVHWxhbzz&#10;YMVJR75/P+/w/zRRdbWxFXaqnlne6ZFW3HaUgLq/Eb/8m/+v6lwP1x9m4w/DkxqldS1LBAiYVDbi&#10;sSiOS95kP6KyiDzYptKZWf1tKJJNSYQlGRqKpMhgVZo1PSYJYDPzAfT1H0JxwkMATcPtHCS78+D4&#10;egrPPbOEx89P4+RaGq+8cAyXnizhxz/zOBZmLXjxxeMIB4cJfrTsySYnJqzKKSpTYod0tiHF8k3P&#10;WFV0ppdensMH37+INSqSEoEtER+GxdQEraYePu8ArIYGAi6V/2oEVx4rIx0axFzJhrMn4vC72jBd&#10;tGAib8SchD88HkYy0otlKpHzJyMIejpQyJLtkXk+83RRRe6JUhI5jQrLWJq04uKlBKZ5767RvWgZ&#10;3o/9zffhQMO7yRyNyFOB5qhInWT3YoR0j+yAI9hJxrMHEbKTBMHO5mjC4koQRksjugnuXv4v86ZB&#10;snQB02xuDB53swLaFQL++rHKPFqA/8WpYCcmxxGmYSPzsjOsuzjfUZ7fU1SIyeIYslR0pTkzsmWy&#10;FLLVAhVeigxxhgovSsaSmWW9vvLzN2SbApCyhvUFMlLT9Gm8+JfcLyBKUf/d4DwB0NATH1aBHyps&#10;mELG6jv3SoUhb8zJKhb7+e/iMoF9V1MvdJ5aguaoypaToxI2BGqxdDGkhg5zK0ZMrUnCfDMKK2Yq&#10;bgHGTgSLMk88QPCSeMN9yC+OYeaEhcA1gtQ8Gek839cMWWGRjJ1GhTXaqiIFhQkMEQKVzl5HFtUL&#10;K1lkLD+o3pc31oPiggXFZTP0PrLPSD0Kcw41gtLY/QDZ6yMYNtagc2QX9LZGNPVuQ8fwbowQWLWu&#10;Rox5GmCKd0ITaISD5dTznmMOPhvv6Yl0qUhbwua8YQmHaEKiTCM12gFHogs6dz0kDZsAvofg7Cb4&#10;S0jGkkRbIqBGqyyPACVe+hIeUZYpCXOX+VMJ+G9OdcFLYEwSLGVeM0rWPnXGjeIZJ4onXFh8LEqw&#10;s8NBA0ucmL76d19BUIaEF40whNtVthzx/pf6KbJdnbuYZp+2Icv2Jnlky8cJxARmSQEYJnhHeG/J&#10;tyrz0xLCMLskmXFMCNBosqQ6EWYdCJAGS4OIkT0nl8Z5zqgynmTNq684KMB6x1WlLNs3KgIMb0Zu&#10;BA6b5erQL2WzMn092ep+m+cXq9eS+bfNYL3Vtd6MvFNk8z3fhGwuR7V814v6X46lqGdRz3SNgVe3&#10;wr63Kt//uSLPIyMeYgRV3x+fn1u1fIZGzK2H6/Cumjq8s64dN+1rwC/9+n9WgPrc+59HZjlFxaSB&#10;M96r1p9myhZ2+jFau93Kkh6yH1IRlsTjL01lPUHQCMUGVKaaUe1BuH20qjOjOHE6hqkZC6bnfGRc&#10;acxMBQlkXpxcTaGUNuPCySzSkTGUCWbpmAaXL83jyuV5fOpTl7CyGsDyqgdr62n4fYN48bk1PPv0&#10;PGamXdCb6tA5uAtRbxdKeT3KE+OYKI0jN0HASA5i3HYEXUM7ySCPwuPqglFbA9PoIaxNOfGJl9dx&#10;giAv62VnSw7MlZ0oZU1oOnovATmMpTk/FhbdWD8RxGOPZ5ERJkgQ97pbcOp4FGfORJAjU/RS8S6s&#10;OGjBB5AvabGy7sXSsgRnGMfi8SAe2X8T6nseQH7ehONPxPH4lTR+4mcvojxPZnLSp+ZETdYm9A8d&#10;QGv3oxjSHaBSriMAU0GFOmCkgk/EB7BGpprLjkCn34ue3geQK4wqxbZOQ2Jy1q6MF8nck0gM0Cgw&#10;oEA2nSc7FYnIcpREB9ITg1g+zufkvY+f92PxpBOnHwvzfemxQCazcsaPOSrYPMHLG2nBiV/9g6tL&#10;Y24kAqJn//MXsfrzv73l/0r+4Dt49k+ABo1drY+tAvDV/wmmTQYXnvvixm/KB/4R8J19Bb0BGi/T&#10;ErdXi+SMBvNSvjULxrxHMOY8BBNBd2rdjjBBQiImBamMY1TKgUwvWeAoygTe6WMWpJdo0Cyb1HCv&#10;pKILE5yEmXqyNBAJasMaMlHWvY3vt7XrIehMtcqxKJjqw+KFoHKE2t5wK0bcTTDLut85HazhVhw/&#10;nUQfDajOoV2o73pYSW3nQ2jo3Y52ts1ezX4ME1idiV7lUOXO9ZNpN2Oc4GWm8ZOmIZbMGBGLaSkE&#10;xiK/ZzTKYIxNaAiqEvhijGBug8HfSMBhufkeY3yHMpya4/7U7DivY1DJxDM0LiXheZCMz0fmN3HS&#10;r+Y5JQ2bp9CPAt9zfEaL2dM+FFYtas61fNKllrykV0yKSfrJKj2FQaUHlh5Lqjloua852s7jjSpI&#10;RoBiS/QgPS3xjOdw6kIGpWWZuybo0+gOiSFHIHUVhlXUpviihYbQuEpQEGP/lBy0syxvkn0mQNB3&#10;8b15aNzJvHgoR2OVRvkkQf4tHwr+fkUN6xE4rg59yj02sVRRsluddyO56lAlsnGNrUQdL1sRGVKU&#10;IUfZt9kjdQup3ufNiMohyq2aD964zhth0FVQfYcsJdlfr35fH0D//ya5jfUk3sqyDEiGfW853I5b&#10;aii1nbj5aAcBtRN3HOrGbTVD6HVnVUc6+dQzMKU8tH6NGLXUYtzdiJ7hR9DVcz8Cfnas6BAZlSS+&#10;HmZn1iBVplDplWmpFgis4ijk9gqg0lImoyzwOlky2mkCa7lsRpyKPx0fQczXg4mkButzXsRDA8gl&#10;qTgjw5gp2/HRD57DKy8fx+KSD3MLDpy/mFKB99fXyTCfmcPL71nFykIQLmcPZhYiePbJCazz2DLZ&#10;adDfhZVlN0ZH9xEMtWp96uK0BTPFcUwX9HjqfBHrKyH09+5EQ909mC878MSFAjIypDznUgz3pedn&#10;yZxTuPzEBFaWvJghK4kkBlGcMqslFCfPxAhsLkQTRpYxRmMhjkLJilSGABAnQw90k23WwxkQ564B&#10;TC3ayFL1CCZ7MTC6S0U36h/ZA0+wF05fN9o6t0Gjq0MHy9Tetx1hKqfJNQfMrloEyFiKZPtL8074&#10;Au2ws+5nFyQOskmlq7MTCMYkJnGijwpuBrNzNuUVGo7189wexbISuUEsEuxPXYjB5ZMQigcJJu2U&#10;DgRDrUiSYUSzfcobOJAhQMuoBJXouPUInvz9r3/PPOhW8h6y1g4nDagf/Q0lr3wNuPJn/I/nXvlz&#10;oHncq5hq9finJfgEfz/3JaBRb0T08idwz8OP4qPfBna39GJvQx1a+3Yhvcg2RTYTmSTbntXCn+pF&#10;kKwmt25FkAo5TwCJUCn7JiX5A591jiy01I+JY2RSAqQTEui+h+DQx20vLGG+E9aviQyyf3gP31MD&#10;rM5a+FkXObZjo+MI7P4WeMhexbtd5ndDpSEM0ojUBFrQ5ziKUfaJUTJNn1qO5MeI9pAaBm7t34H6&#10;7kdQ1/UIjalH0a87Qpbdg7ruh9DLOvcQMCw0cIZ9tYhMkDVLqMmkOJtJXl8+Z1ryEbuQYhucYFtL&#10;ShxulslPcPLlyVAJpmECj4CtnyAp/6WmjTSSojh2IsS+MYm5FQ+WTviUd25uzqQYrERQEsM4SyD1&#10;kaF7WA8yJCuMUa4rOZRnzrtx4tmUGqqW4A1ettEP/9gL+Oa/fAOp1XFEFzVqOVJsgWyyTCN7mWWl&#10;YRYkAEcS/Xjfh48hSUMgwTJLgngZNhZjJEYjKLZqQ/6EG5E5PQ1xAjcBVAyFfNnIZ9Rh7lxIRXUK&#10;yPOQ3UpWHAsZsjne+tYPBX+/IktNhI0pEKkOqyq2UgEQdYz6XREVXWeTVL2OFTDz/9s2tpVr3OAZ&#10;ZCvrHKvHqHtyf83rA97msr9RkfPk+d5xoF7NA8s++X39tTfLq64hzyPLYwjMt1O2Ov7/Brlzfx1u&#10;Y/3cKknz63pwy9Eu7OnRKAC9/nPiiUto0A8iNedmB9HCYOnDgcP3Y2EpgR//zHvw+JkyViYjOLOU&#10;wxPH4nj/C7N49pkC5tds7MSj0LuaMTRejx4yRHHGCUYH1fyPJJyOpIdQmDZhmoBw5mxIedfOFPWY&#10;IcsspMkE0zrMEJiKWSOef2YJP/qxJ/Ds5QWcPZOlwgjj5CmRIM4/RoA9HlZB+dNxLZ44O4VPf/QZ&#10;vPLiIiYkQ8aCT2XlkLlPNxXmMkH63JIbC1RUC0UDji368aPdR6BvfhgtbdvgsDTjGK8lUZKsxhqc&#10;PRnGxz68hmJxDNPs8JJ54/KlElmfjsZEIxksgZes2OcmUzmzSCUYJXi7WcYiigUnhocOw+vqxvSs&#10;RzmXePw9/O5CkudLXQizsZM59w4cgNXeToAdpxHSg+GxgzD8/9h7DzDJsrM8eHZ3NsxsDrOTY3dP&#10;h+mcc05V1dXdVdWVc07dXd3VOafJeTbMzgatchbBsgUm2USDDMZgY2QwBv/YCCHAgMjC6P3f71TX&#10;bu8wK+0iJOB5qOf5nqq6devec+8953vf94Tv05fgVN7D2H9kF3oJaP5kF4lNLrR05CM8n5f31GKr&#10;xCoVSILlszkrYXfWKOKRShmolG1Yv+CG0V6lgMEabITGfAZOgqo/1K0mmAwaStUCf4sCfiFH3Xj1&#10;9RksrdlIAJrhIVCZqaS69LlqspPEJq7uacfLsj6VthMY72WiPFWAiO1uXgn28CLB9RWCruoC3gHO&#10;L1HB9o3Oo7JlH+r6jsFH4mEQ55pspcLqwkhUJlJReREkPRNtBEzpwu2lQx7ASKwRw9EGJOf1VPb9&#10;JAQstwIImcnaC+tYK/TRevR7K6ElYA7K+lFfDVq0p9DaJ7F4O9DQegQDujOI8xnIZCmJvGTjPrI0&#10;aXLVrMb7+iXEnqcaRl81TLyfem8Djlc8ppaNSDo/vbVMjVvrhopQ1bgf1S0HUVy3j/YcgVby7eaj&#10;x1RGZdyB0o6j6BwhiBOwhzyNJF31ar20n/+XgAoePiMzidYmiZ9MVpqcMyM6oVOTA/0krxLIYZRA&#10;OTajJ1C2IkmylpglWSVAxSZIGqcGsbbuQCDUgvhYP+ukEwurdiQJvDIjP0zQc5OcROf0CqCjJGay&#10;FljMGiPQTraSiGiQXDZQlZIA838O1sF//SOfUP7hv/z3n4eOSjtEQJX/y1IkWZI0vWklGWtRZfRy&#10;f5ksJpmKAlTRNj4X5yQBWSZHUelKVCUrt/n5m0XIXKqf4NtGoO3k825TGYtciU6VgUi6il1z/d+9&#10;ruD3Y1nAkc+q+3PbZDJT1kTdZiY4vd3lmwWgTBkz3YkZ+7vlFxMQfXsSk/yXx1KfM9vv3n+n3V3m&#10;92MZZb6zrO9u2f9k939L6X6L8v1zM0Votu2RvBo8lF+PR860YVd+I/7sL/4Sf/y1P8GjuXkEUB/8&#10;8T4khBXHOsgkB6G1dWDI0oy+3iLMz7vwBlXjpz9zFR/7+Hlcvz6Oy1fG8NKdebx0eRyvU9WdvxLA&#10;9CrVERtGQe1+VDTkoIKKq3OgiKqgG9G0XsVolSg03kQX5hZtbPx+zEp4v0mCAe3sqgvTZOdbBMx/&#10;830v4Av/6mW8/soKLpxLYJqgtMLf09ND2Nz0Y33Dh5svTOKVV+bxg//6ZXz2w1v4/EcvYmvVo2bo&#10;vnBtDOfWqGwXrLCaqzGZ0iMSoEPidV6qO4Fw0zG1nEPs0+1leG0jgKWJASxODOHz33OFAGtAe9tJ&#10;nDnzJBq5r9/bShXaBRNJw4C2EAF3CzbmbHjhXBRLM1TIES2SEVlbqMd4XA+vk07F2QWvuxeDA1WI&#10;hgepZgMw25tRVXsA+uEqtHefUrlb+wcK1HIYk7WG7wQKllc7UIJhk2QF4nknqL6pziJUFhJzdXLG&#10;gMn5YaRkVme4CXE6sWCwBTdvjuO1OwuZuKzuBpVM3kgbNJfD4WqCz9eKIaqrQVMxwbVRJSkw2wkU&#10;1kqq3XLo9AUE3BKepw8+qpwRXwO2roXhoTOWyDzxWRKg1SE6cTrjqQ4UlzyNMwWP487vboNptjv3&#10;PZooWFGrW1/8MjTWMzBSEY7QoUqAegmcLxNrbHS6w/4adJup+Ah2LiqrYSo9ibKUXjMhNK9DgOWy&#10;BOpJIsox4CxHleYQwa8JBirTfoKklv/TOcoQ4zVtEHC8sQYsnTVjYdMET6IZWh57hPuYeB7JDNQ9&#10;nI/G/hNqqcuAs5YA2IgBd71SrJLQwCrdoSQ0bQRRCddnD7fi7JUwbJZKTEzq4fa3oKTmKdS0HEB5&#10;/fOw8RlK5Csz1b9kyrFS7Y1IOMVQg1oa5h/tx5C9RgGSi6BitFZhZcmNMdYZ6e3xhDrgCrWzHmjV&#10;kp8gyaukA0ymtbATjCTXsYyfhghYYapS2UfCA1qoTCWwfphlmttwITIzRLLBdrBqUWPNSvWOdxJA&#10;hxU4inqVAA1CXOK8rynuJ7OVbTzOoKcGdtYDjawDZn37gz/6qgLZe73+4i//HCtXkwo8XRMaFZjf&#10;zvKOz/A88S7V/RtOD6huYgFSiSFsJnkb4vMKsk6beH8lT64E7vfzGi0kdQaq1l0P7H1COTZx1m85&#10;739CllWxSk1uh6vbaY/k8DcClQJa2Z/XIZYZi8tYBji/uWXB+16/fTNTZdwBlO/F7nWcrH2zY91r&#10;/3+ulk1YngmDSfJQsP3MCiqxO78We0qa8VxVh6r8r3z4IzhQcAo1zVWs8H7Mb0bgj1EBOJrocJsx&#10;MW3AlWsxKkM/5lZGqMrcmFuSDBqd/E26bnoxTYY8xYa6QeV57nIY4THJVENFuGCAh2w8EOmhQu0k&#10;65a8oBoCghERvnuCHQjHerC4ZsfU7IgCyfVVL86vB7C54MbKtB2vvTSLV2/PYYvbzm4EEQnLshIz&#10;bt5K4+bteRVPdW7VhA98bAZb51148XoK188mcH4ziDduL+DcagArs1a4rfWYHBsgMLbBRaU3nhqC&#10;21aPmLcdk1TIYaqF0VAr1pcsuHYtAs3AaZRUPq7uQSotS2daYBiqRprK+tI5gvbsMF6lE71MVeix&#10;VCNBBbo6Z+H5xxDgfyRzjYvHtxqrERBlqS9FcKQW52ZMuLTpoDJtJeARQK0EDzrtQVMpjJYqNdnJ&#10;RIc6MFxCcCvDEAE8TGU9vShZfboJlKJsaqCn6vGGO5CY7kFqQU/1QcfkrUU40Y1bL07CS6fuoIMa&#10;8fCYPJeDgNCvyYOHytRkKMcIz+Who7daa2G1EzSGS9HbJ2PgNXy2HWrikzXAc3nr1LieOHpHoAnD&#10;jgponcVKRcpkIH+6i8qmE7Utx6FxlKDXcQb7Dj6H136foPktuop32ubP/j4VZhtsEjdXJtMsDqkx&#10;Q1GhHqpSifc7ScJmI3j06HJYf3px5VYSST6PIUc5Bgmmo/NDmKTSlpnAMgZppurSRwiSs71IzPQj&#10;RPCQWc795gI06Y5imkpsankI9hCVoq8Ky5fcPMcwgU6IRjmmFgaxsG6FjipfsjEJkEqe1C5LgYq6&#10;pHFVEogGoKf6HeJ9krWuEiYxwnp04ZIPCapBH0FlhARAwM1NotNB8iJ5ZHs9FTAmWtBtOUNV1wd/&#10;ol+NrcskIE+0C9MzI3AO1rFOahGJsj3a6zC/ZGX9aENQJguReEQJVGNzA7w2Kj8CnQCPTHQKTWp5&#10;jE7ep3xoh0pQQ2WcUvGAB2AkgYpK9KQY64fEAmZ547ME3FUbgbgXAd5nmcwkoR+T6zYVlSrIezy6&#10;OIIYFbEr1auSm5tJ7uzpbrU8RiZ3OSJUt7MDas2wi7+bZGkTFf3Mpg9/9dd/oXzN1/7sj5Ha9MJD&#10;9Srp6Byy7EnKTBIfJXBKTlvpgvamJegE2yQVtKS8C9Bk+42XJ+GOtAuwZsZYld3Dmf9TMAWYBNCH&#10;c0qVPZRT8tbnDMCWElgz45cKVMXeF7AKOMoxBFjfWxerUroCCgR+FXlqe1bzu5n8J6s8s1Gk3lbL&#10;b9u9gDWryO/e95+zZYA1E4FJstvszud18/ODRZV4rCyTyFheTeYRLF9exaVrszAMlqO3PUelUmtq&#10;OAwLQWCMQCRLMcJk7NJtNEYWPL9sIZiFMLtkx9K6E2vnvARkHRt/J787MDYziHE2QBlLFLCIk5UG&#10;Yp3YuOijozIhRbYsx7N66tSyBYl/KimhAmxoMTLqKSrL5TUfHYsFS4suvP7CNK5diGNj1UcVYOB5&#10;bVg/H8TlF1PYknIs23D9pXEsb7pRWv40aiuPIh1zKgAI00m5HXUqZOHWvB0zSR0mEwOIBTvVMhpJ&#10;E+cyVeLcshOJcBfivIaxlEbljBVl5g1Tkfjq4aViC9BCvmbEQ10Yp11YsOEmFbOhr0iFn/v+E8/h&#10;5ZpTWCRB8FMdzvM6V1ckN2UtLl1x4vxZP66dD2EqSuAwnFEO20pnbKGjq218Hn3aAirWIpWey0qQ&#10;1+jPKHDt1uSiW5cLg7Ucdl+jWpdq5r3VjxRjemlEpYbrMeQrYJGuSg8deIAqSoJE+Ce6EZ4gqaFz&#10;NzorYbRVqkTyidQADATmgUECJMsa5LXrh4rR1HKIIF8HO1VubLxfBfTw8ljiOL3KmWcCUswQ9JJ0&#10;6jGSqqCkpyMAW6h6AxL6kepLlpdEP/jDBEyZDfy3SpHeC0zFBHzXf/J30WE+joaeUxgK1WAwWKMy&#10;09hT7VR2bTDEeZ+Szep6UgTD2x9ahJvgY6CCbNMXobanAM+dfgT7aIfPPKk+P3H8ARS1HlfRvzqH&#10;zxBMJTpTJWo1OajsOwFDopPKuJFA0afWYQap6ExU+wY+ExknfS7/PuTWPY3GwUJY4z1wxPvQoivC&#10;gdMP4fmCh9Bjq0J+/T7U9+ahx1yFET9BNdkPPUnSiLcBw+5qDFE1+wheqUUDBkiWJNiHZJ2xExzM&#10;PLcocrkOi6sJUzN2RKP9vJ8E12gPrt2YwJ0bMyR+PVhd9mE01o9YoBOXL4QRiRDISFjnNiwYJbDO&#10;bpFMULnHSLB0BHsBea2tHInJQcywnYoSHnbVqiVvU6tWrFwJcN9BBV5SXy6TOK8v2zFP8HRTNUp3&#10;spv1J7Y6BO8USfLCAAmLicCqw9iqQY1TqyhMVN+xOZI63js3AVVmFpsJlpJKTsZzPaJAndWq98tF&#10;4tflKcHXv/7X+NJv/DLvKe8X27xEh1rY8qrlY1Le8YlBksMeqnIZBpDegSbEp7Qk70ZM0KY2zJmu&#10;4Ez32zud+T8VewtUVIxhed9pBEIx2YfXoLLwKKODfl/A+vZ+32xMNmvZssnnzP/k/N9ctWYB825V&#10;fPd+38qy/7sXKP9zMalvanLSzu2F1Vi/9bIC0x/88f+AXU8dRZPJysZvxcxyggpFspsYMJnUU2m1&#10;YZmg8fLtNFY23NsLvTWYmDdgZtWMKQJbKKlFe99pKqgezBNcU2yILl8LzGy4EgjCRYByyDKBUCe8&#10;tGz2mt7BAtVwJWuFzPyzB5vhjZCBy3KQcVk/qsMSgfXS2QheuDaBT37kLK5dj+OFF1JIkNGnUoOI&#10;E3gu3UjizgfmceeVNObmR6igHVS9LixS7X7iE1fw0o153HhtFC+8MoovfN9lfOq1BVwjWKcJqpLx&#10;Iz4hmT36CaJauKnkolTTsjSnm4qtouppgtlJgn8XicQArFQqkiR8ZtFEFRLExz++iRcvR7BKJ7BE&#10;oH7F34cXXN343488gK88+wR+f8+D2CB4JglAcyQYy3RIYVEHgToSlT6k4nS+g2fUml8Z70xLBhqS&#10;Fz/LIN3AvboCtLQfRVvXCXT25aJvoACaoUJ09ueohOR6UwmBtYYOqwZ9+kK0dJ9CM/cV6yWADNnp&#10;5D0NcNGZyeQjL1Xg2ExmHM5KZ6zj/3v0BTCM0AFTzegNpdATwP1UQq1tR6HlbxLFScbAbaFmmKko&#10;5F0CscephBaWzVhbHcE860OQCtZqLqNCa8c4n5/PK0DcigFTAe9vC7oi8zj3xa+qcdZ3V6/SDQwV&#10;+rArtkx1QtKVaCLYySSaTKo3ifvrmelRE42kq9PCOmMkkGmcjShoOoJGHUmBvhit+nJUtp9Ck6YE&#10;JU3HUN+VD5u9BTpjFZzhXnjH9cireQ6tJBTtpgoY+OwHeR9HVJSqNjRoTmHQQ/VK5WRJ9qKPoFzW&#10;fQIl7cdRUHcQuZX70DFQAVtEi0ZtEToNZTCRqNR2n0QvPw+QqA3a6wm0FSqvq85dxbI2w8cyy3is&#10;mfv6450kbVSAcwQtApMsu9Gba+HwdWNp3oVBEtqaruPQW2r4XMpx7lyE9SAPEzMGNfFOSKoE/IgT&#10;eIIEq1GSWsnzKiEdg7MaFU4wMj8IZ6ILAQKqP9FLUK9UyTAk36x0E0vKu+CMREvqRmhzBDYeR5Ru&#10;cF4PA8mMhffbnJKUcT20Lkysj6iQl5dfTmL9io9Ei4RTuuiFEJOARhaGYee1iNKVfKo+tp2JCT3O&#10;ETA3Vh2qR0ZnKYPOX4O/+X9/g//267+kZhIHWJ+kfAG2F5erHSG2JVmrOzpH0knQ7SdJM4x3QLLs&#10;SPf03EU3fOle7LpPgJWqS5x2pts1a/L9naaU4w7LOvud2/6h7S1A+TugmrE9AriyL53zu9ndTv3b&#10;NXUcOSdB8h0m22g779Nb5d/+X7YMb33ese+7WVbpKtv+nwDrzjJ91217Hem9tivj58w1vk0AVJlJ&#10;eGSbAKuEHRRbv5kF1J/Gc/Xd2HrtKsbXx5Bc8ODSCxNYOevCVQLQ5Vfi2LoawvKGHRFh8FR7oj5t&#10;ZN9xOlozWbCMi4x4mmBwNKK9vxDJKSN8ZPNeNnannw2NrD6WHkIorYcs3u+ns4lR9br4OTbFBkcm&#10;6qeClSDjAsAjBG2lFuj44wsGJBaNmJUwaxNDGOOx5wiWk2T7qdkhTJNNpyapmBfEsTuxTluaGyHg&#10;9mFmwYKtS2HEqbKSdB4TJALXXw7h0iUPrmw4cWHOgqS7VY2vTpM0DIXr4ZogkEXb1KxcnbFE5Yp0&#10;BqguCO6jvM5plqdLm4czNc+isuZ59JTvw4dOPYe/ue8+XO3KxRU61hQV4mtXEyQDZvzCI7vwKzkH&#10;8bf8/U8e2o0fKDio7k8soVXkIkp1MEFwS40PIBjpQV3ncSrNArJ0UX2iWuphkXCDvCc6OtvO3lw6&#10;1Bwq1yIM0lH3EYwTZPMJOqwIiU1Tx3G0dp5Aa+sJdPecRntnDipqn4GG4CpxgoXABAiIcj8m+RyT&#10;BD7pDtYNnSF4FmGIitVsqVbZUwJBEhs+J5+/FS63BPDootrogDPSSgfajiFXDY/XBhfvVYQKdpRO&#10;OEnnOTM3iBRJip91xOGow9UrESrlWjrKFkxR0Vy/HMTisgkTS1p0DR5BT2JZRVdSQHvXOKuYTGg6&#10;fPI5VHcdxSDLKhN8glNDBFWq+FQrPOlugm0H7HTGxW3HcKrpME5LpKP2AyhvO4gOEreatsNUzAdU&#10;8vZWISOduWjpOIlugmmbtlDN0u0dKCJhKUYfyYjFUqF6WoQ0HC7ajTrNCdTojqOq4yiKm/ajvicH&#10;Q+4mBFgnD+Q/jLzq/QTZAwTw4+iQCWXjPTB6amHgPZLhDp25noA5hMrOYwT8XDQMnESzMR95Tc+g&#10;rI/ExVSkYjhLirt+ZxlKWU4dwbhvuBZOZwdGfGw3VOIBAmm35HYlEeo1l8LN+ylLc6SteGUZG5Wi&#10;2VtLpdeICap4AZxBAlc/FetwqEkFkNCQ9KTmzTAQ2GRcNSLd6/MDsEls6MUBjC4OQxsisZzVk/y2&#10;IZDWYDhOMjanxYAkzyCY2nkuCVEYndTTF2R6O4IEbFkvK4AcpHp1kDgIqFr53FNUldMLbJckkGdX&#10;/Vibc2Jm0khC0KsIzL/98e9Tgf177CW8jn74uD05akA8wrodGsSoV4f06Ag2LyXULGRFFHiuhSUT&#10;/Gw/QV53ZvKSOG/pXt3pwO+yrHPMmoCvdMMq53qP/b/TJgpWAuKLs76XelP7bH9WUYkIwrLtXvu+&#10;JxNA4H8VWKuZyEJGCBQ7ypQ1WTokwCL77pxdLP+R8z9aUJ0pE7ft7ELOHDPzWf22/flBUcNCJJQy&#10;zvymMtFsH/cfw1RmGfUu3e6ZevBIfo16l5y8j+QTNPOKsJffd/Oz7PNAYRF281oePF2Hh4tr8URR&#10;jQLUf/cffg67Dh9F/dAwYkvzmFiJYW4ziaWLScxuejF33oO1K2FMLlsQJvhNEVjnt9x48fVZlfk/&#10;Pj2YGWNZtUBPBu8Z0yE6Y1RdWgKY/mQPLD42eL7b6ciHqQDMviaYPI10yj3os1UReLuRSA/Q6bYQ&#10;fLvhCneoZQsSLMIVbCeQa9VSgtFRHaboUK7dSuLCtTBmVyxI8fsYwXr9bFCNw66d9ZHVDmAiPawm&#10;bYzzuDE62ompAUwS0KckaMO5INZXeJyLQSylDViaNCHp64Lf1YRYhKyazD9BtSpRhiSIhYxHuQgq&#10;Rpa1qyeXSnYYw9ZqOM28h7t24SuP74Ek9L5Sexy/efDptyY7fdLcije9XfjS8Wf5/X61bcPagBSV&#10;vCjwsUkNNs66VSzi9Q2Lynd6/XoUl0hgZB1uQ9M+AuNRNR4aIViFJQKNrBcl8MuSppZuUamFqku4&#10;pVtysubTClS2mVZRqR209pMq7mxbVw6srjoCJ52x7jSJiAmLdHILy1aU1z/L66knUJ9Be08RLHbe&#10;g2g/XB4qaV89UgTIq7fiCFKlTpJEXTzrx8qSDeMETelpkLE3iSc8RqU0mtaRcJzANMnOJO9/JExn&#10;S7CN0wHPSWzZaT1c3hqcu+jBNNXLBJ13SfOzeOrgLqQ+9VMZlSoziX/9GyqAv1pi8xvfUDOHs9Gb&#10;wm/8GIGljc5foilR6Y1RUSZa1NpJmQAjCcG1BDtJBH+s/EmUNh1FkwpoX05wPYPGnpOoaT+C5r6T&#10;6CHpqG05jOLG56gsT6Cs4XkMmspVftMAAa5zmL/3HEUfVV1O9RMEpybkNTwLrbMC9X3H0UdV36Ur&#10;4jUXwkYCEqBSFOUUX5IJQP1qPLiW90Mm2BhJOp3RLp7rIBVkLTr43J4+eT/VbQH6rbXIrXoGFSRE&#10;ZunFYTuSPKw2IaUkMi4STCfBTcL/eUkgDSSf1T2nSCK6SDKqUNV5CCPhFuhJcAcD9WgxFKLTVo5+&#10;P+vpZD80BHffhKxz7SWJyMe5F5MYXzKrmbyhmX41rjkoY8lUmm4VPKIPU4t2eKY1ajzVw/+NzhoQ&#10;4rN2yCQ1EkvXRDeiC1TWvObQtE4lHPen+uHgNQbZ7mSmrkSOkh4EmTzl5LWMsd5JEnOXzCBmW5el&#10;QCGey0uA9KV68MYnrii/5JSxaAK6HEf8jkNIO+uYQwKrsN0YSA68rF9Gkowg75OLxN3D8vhnqFjv&#10;f0Sy24gDF6e+0zJOPWs7nerdv/1j2M7yiN0NmDu/Z/8jZGDnPu/HlNLiMRWYUG0pdbYNcn/HBHCV&#10;Msvsl92+s0yS8Uep3O393t6+rX53mDwPRWRkHzU2+c7j/mNY5vwZoH84r5rlqiaINuDBE9VoGnbg&#10;v3zp11DQ1aXK/0h+Ix4srMHDhZXYW1SLZ0syk5LktevgKfS6HPCkohhbiCE548fWlXlsXJrFxpVp&#10;bF5LY3YjgPEVO8ZXbYivjiC8PIIpgm1yxYyIREUhQ06tWMlujYjPmjBKdZaYM6pGJJMVxsmWk3Se&#10;K5c9/DwMi79O5bR0JzrYSFozKlVmAFKVaYZLEeR3mYAwQhAwOmpgIwgHk71IEzST41pM8dizq2ae&#10;b1BF1HEEmqlYyWipKKJs1DNrDqTowGc37QRfqtIbYSwRtJb4nw+8OUsAs2PrrAPzZLirvKY5OoiZ&#10;GQLCOJ0OwdNmq1cTstwhNlSWI0wHIGUSYG1oOoBuKvF6Ouzffuh+/PojApb34SeeeRh//PBu/P6j&#10;D+FP+X6hPR/rRc9iqeEY0rmP4k8efhB/8eAD+LUjz+INWyvWeR1+grbLT3JB4PLT6eRT6XQNViGv&#10;9FmcqT6ICv63W1OOgpJnqIj3wWgW9UHnE+8kUWlCGcuSX/UcCvhb50AhYpJ2j47HF2vBxNwQRhxV&#10;SFJFeKhienSnYLCUoKf/FIYNZxDitQWDrbh1xYGbV2OIRQ14/MmH8NzBJ3Ei73kcPP4InnhuN55+&#10;/n4cOfEQWtpOqlmsYyQoKTEqElljnOazUF2WBH0LSZM92IjV80JsCLjeesT4XC+SJLT3HuezoiKO&#10;UeFOksBMUYWn+T7WppaleKnqjhQUIvnRH0NZRzPL8CQqq5/CnsceQhOV5qPPHsSLv/V1FVhCgFaC&#10;RbQ4onBSpfrm+tXaResY6xOddI9cJxWc1l6tVK3kQW3XFUJrqUJOxeNUrkdwovxxHCvdS7WYT8V6&#10;CmZXA2paj+BM4z4U1T+HFk0uQTcHpe37FeD2UMVrCIKNXSQpNFGp7VS1MpO9pfu0SvzQ3l2Iivrn&#10;VehOnbsSI7Fm6HltOg/JmKkAziRBd7JXhR8Ms766WVe9KQ1GV0xwJCSjjkSE0hL8ujEcqOE1FKJ9&#10;OI+/E8DGO9jehlSS+gTbnIfET0BcQjfGWXf9BLAAQdyeaFfg0m8vVfdCQv/5qTJlnWeE7VSUp0tC&#10;Uc7r8aVf/2X8/C//JI8tGWxYr7ivbJflLEKSgwQzJ9udzJQ2RVlP2V79BEAB9wTbc2haiyTbd4SA&#10;LAkaZGKUxPyWhAEDbLd1AydU6jjvBIl1hHWDQDhHIhwmyQoJeSZQ+1IEYx+vfUyD2JyB96cHtz90&#10;Tvkmjb8CPv5fwHSK7VXW8CbYZr/ngxsYTfIekiTbSHwq+4/BzXo2Rd9z6UoESYIsgfXtROfyfi/L&#10;AtNOy3ZR/mOZUo7v0b6d/2ZNwCQLjBlQzWy7177fylQZFGBmgHnnb9l7u9PUObffd+773Ta5ZrkH&#10;6j4IyZDcuwWV2HWyDFrvmKqM8lq5egkHyovU5w995jO4/8gprF97AX/4R3+ktslr16HD0PncZL8J&#10;Apsb47MRrJ2bxbkrS7h0bRlnLy7gLD8vn52icp3E7DkC76pDTXGXAOA+MkY3G6yXjTW2aFCMNkIl&#10;EiZgxNkgJ8iE48Jy6SxCbLCyUF+cp2dMUkF1YZigafFJIG1JX8bGKNkvCKwBNmQv3yVMm3d7HDaW&#10;0mNyjqBKxx4f0yIhEyHIZiX6i8qJuTCImU0rFtj4ljYdVEUj2DjnVl2Qo2S7E1TUMkFqnMAzt8Df&#10;NtyYozMaZ8OMT/B88VY6+A4k6Hx8PKfF0ajCrQVkUpVMBCL4VTfvR5Dq2+2oh8VQAY+zSak5i7OR&#10;To4OzU2l5GqByViN4jN7UVO/H929uWpZjHSpGujURxx1CLK8fioCGZO1UEFIvtnGzsNopVLKIUge&#10;KXoM+07dj/zKp1HTTEdf8RSBl/vb6whqdJIEinCgBX4qe5uvGeUtB6nEitCkKUBlx2FYgw1IzGpJ&#10;Chrho3qTqFajdE5TVBUv3k5hjkAYC3dhOjWEzWUXFmesOLsZQDypg0ZfhsT4ILyeDug0RSiuOISu&#10;3lL4gyQ+fFYep6Qs60KETjHM++Tm+WV5jcR0lfRpDf3HYfDWqnWcDqpYg51Alv8ApvnsrK56FJTv&#10;RREVnwROUEEGovWIz2thItFqIPDXaXPpvFvVuGJ8jiDAemOlUw9GWzHBetZMcI+++aPoCCax78gR&#10;PH/8cRjCdOY8njh+Y5hqkIp+mArNFm1hubowYC1Dz8BpDOiLoBk4o5Ia9A2X4UDeAzjFe9xJBauz&#10;VqHXVEqish9VbYfRKePS/bmo6zqGlr5cdPXnY2J8CDNTFlWGnJInsC93N54r3IODhXv5+WHUdpxG&#10;j5EAaixBneY42kYKYIw1IbVpxvRZO4mmTi1LkbjC9lESxZku9NryCaAVBLZW9NmKqECrCYqtBNx2&#10;5Dfswex5B9uVVk32ahnMwYCnUq0/lWGXl16d53MgWPK5+WPdatKOBISQbtHmgTw1OSk6oyf5NCG9&#10;akeQivIT3/fqdusH7nzkigLzr3z1/+Cvv/7XGApVkehIsPt+Bb61vSeosnNQ3H0Emy9Pqf984cc+&#10;g+ruw2xvJqWSB1h/4zJWm2xVuVZlotWAjEdHSE75u4/ntyTYnlguK98dBMaxVSuvpxmTBO5+QzHc&#10;sX6SmaMkAk1oIjkUYmCL1avzzZ2PqG59R6wdPvqFcdbd8zfiaq7BuAzZTMvEP5IEiRIWaIPeUoE7&#10;Nyfxxu2ZTFewOPp7qdSsY5fPCgy2P2dB4btpAipZywKbjOXt3P5eTP3vHsf8VpY9X8a2v+/4/e9j&#10;6v7eY/vf17LX9H6v7ZvZw3n1vN4qKutiPFJwRsXkfaSgBvedLkaXxa0qoLz8E2vY9dxJFDXQESZ0&#10;BCECGEHoP//XL+KLv/gzdHh9ZPAdZPBdcI8aEYjb4QlbkEiHERr3wZu04+qrm7jy6iquv7yG67c3&#10;yP5W8Orr13D+yjIBdhLTm0lEp8yYWHYgQPD0suF4yFj9bFzhORnbGECCDScyN8wG0q3yR8ZkQoXE&#10;BeV7eIr7j/WS2TbDQGAV0LTTAcsEpUiqW6299MlC/2Q7gVWSOVOhUX0FCH5uOm8fmahkw5hYluDf&#10;dPAr/YifJTieG8DMeQtSEu5swoCxuA6BYDdBrRZmTzPf6+Fxt2FqyoqptGT5oNKatmKMyiHFMsfJ&#10;qGNUEgmSBRnH1OorYKGDDBJM9GzsgRABX4LWy8QSWWKR1KKx8Qiamk6griMXxwofR0njMTrXAox4&#10;WmH2lSEZb8csQb2NjjwU6cVk0oCEvRt2Nn6JJBUlkYinOzBsy8PC8hCW5qx47Y00Ll70YZ739dMf&#10;XcHNS0GcP+vGyy8mec4+jLEMm4tWXNjwIhqmM50YQqOs/9UWoJjAX9pymGprH6paD6tUcFGqed9o&#10;B5yxPjS2n8KQoRJ2OjC7naDsbkVl4yEVDrGu/qgKQGEcrlEAIqo0HCBQGQoQ8NWpbunxadapNIGB&#10;hEZCx/moOswkWDY+yxEqblGrooR6LaV0tJmJLgO2cpKWToy4a2k1kAAL9kATbMkmRGb7VWCJKIFf&#10;Iu50DhfTmZ/is25BvyUffoKLZ0xm+bYhPN2F1atOqqk+uAk8Q74qNf5n4XHsVKyW8WY4SOBGqFpq&#10;CAY1/VSU+tNoHSmFzt+A0LyBoFdCR15CsvI8DFbJnNSEVpKHsqajKKZSzZXMMs0HSFJOo7rrOOr7&#10;eIzuo6gnaanqyqXKzcGx4qdwouIZtFO9GllnZXxZlhiVtT4HM0FdQnYmlob53qjIgy9NJUgl2cvz&#10;BdMjSqE5WbeH/ZUIkyhIeM+O4TPKantPQu9qQq+5UqWFG+E9li7nKl5Lt7WCbb0cZoKTEBhbrI1K&#10;UeIcGwlMkux7AMNsRyaeq8dJlUdC2Mtj3H5tc9s7AP/5v/0clV8TyXAvwbyeBJnEkSak+Ed/6vu3&#10;9wK+/td/if/4M/8a11+ch5bl/NJv/Ve13UVS3EzV/Tf/7/+p73/2519T7/L69f/5X7F1K6U+/9KX&#10;fl4F3h9g23XzXlgJ1sMkRl76AnO4HQ4ex0Jy3WY6g5aWY+jqy1e9VMO2GnQOFkBDIuQczaxKuHR5&#10;DJPRXqylTbhyNqByDLtSPVhYd0ESZ0yzHU1FNFidtOL1l2Ywx/0mJ4exfsGPXQ/seWIbWN9pWVDd&#10;Ld192e+q2y/jtL/b4LrT2WcSXWeATcYfd/72rSwLhqqLcsf292QEVDW2KN23eaLivh0AyyTilpB9&#10;9/79/ZvcJzXxjNe2s9v572eZcu05LeEERZ3yefPa9xbWY9eBjBr9nd/9Xew9fhin6s+g0dgEz7QZ&#10;VqoJb4rKZpyNmKzRQYdsDvSQUWqhd0hezQHo6FgtLh36B6mwXAMIpXzYuraE9FqMyjSB2Y0Yzl6b&#10;xfWXNsmML+LqzTWcvT6H5cuTmNkKk32TgS860UsFMxInKC3bCHR6BajJFRNCArhsQFEqVtV1RBbq&#10;V2NFfE/1kz1r4SXwSnemrMdzhdvglJRXZKF2P51ytA8mKkB7gKAg0X+oYIPSbUallRTgnBrB9KId&#10;ozKeR6eZPmdTEWXWNoJYXQ4iHtEjOW7A5KyVSrUDMyzHyy+M4cKmF0vzFtWF6SdY+v3DMBqpeOMj&#10;CHi7oO09A6elDTZTo0oU/bM/+8P4tV/7L/jSl34J3/M9b8Ljakc02At9fxHMI9Uw2ai6CVAlNftR&#10;UX8AXZoSlNcdgk5fB5+jB3Yex001LhNlqpro0KmKrLZGKkAd2rry4aLjnF0ZxOKKAcmYBhsXXLh6&#10;PYzXX53AtYsBvPEyFSbV+QqJxMr8CM6t2BH2Niuwt1moDMzVuHJtFDMLZgzJulZzFRXZUdQ2HoaX&#10;TN5MxegiQHYNFGPAUA5foAsWa4OayNTTV6CWADl5n8VO5jyK3NxH4fW2IEIVGgo1IcbnlpT1xkne&#10;KwKIlw5dJqHZhAzFCGh01EYe3xxpwhBVoleCNBA4eh0lSK4OQuMqxVCgCnpPGSS1XHi6D/ZoA1wE&#10;QAkeP2StRHPXETh5jBDJU3ROS/VYDEuwjsSMwBUncBHItXY6XoJpeFp6R4Yw6KslODRQBbWrda2e&#10;Kf6P4F3BY1lZPlkzKoAmAQUqOw+r5OdBgpLJXoaIjNvz2gaGC1Ba9TSqGw/iDEG1ovkQGrpOQGOq&#10;QIcmH10EWAPLV9N9koD6GHKr9sE7ZiBRtPJdg7bBfGidlUhvOVlW1t+xTqrRPngl/i6J0oC3UnXN&#10;DrhqCBY1aCUYG1jfu1T+11IVDF/Wc9p5L57N2UWVeRpaRw36CTBtw4VUcBXoJpg26HIJar1oGc5T&#10;27t4LwY8VegkMLVpqEztNegZPKMm+50juP2f3/3/lG/46ld/R80RCJDkiDK187lIdCI/lasE5Zeh&#10;GUnHJuObQlrH1qisWc8CJD9Gbw0GA3W49toiLt5Ic79u9d03069yno6ltUohS+xg6RYeXzIhTKXr&#10;4POSgA9/+md/QtXahKl1m5rMGGRbXyIZX1ywqqVmEjd7cKgEOgJqXdshVd57vZYvhBDicwyF2nH+&#10;Ej9TtU6ukBjL0Az9xtwsgXRch9svTZL4SSKIDiS4/QOvK8X62NvASkf6bvYWuH43bHvpioBXFlhV&#10;OL97lOv9WhYw1GQkvme6Of9hjv0Ok67Se23/Dpt00X471yX/EZPADfIuE632ElgfKazEQ0W12PV8&#10;nqp0P/dLvwBr0oSRKFUQG44tSXWXboQz1QjHhASwJuOnqhOGN8KKOUTFZvLKjMQ6Nd3fQJA1e/rg&#10;CAxSOXkxtTqKiZUIptfjGFv1YePWLDavz+LCzSVsXZ3DyoUUJldDmDwbRooAllzxILlkR3zOzHfp&#10;Ih7OTHiYZOOj8wvRqcg6ttCUTJmnOqGD9gmoUvUIsIpSFcUqXb5iku4rPKVR6yGlsUrCZCfValBF&#10;d+lW3WWS8SKQHEBq3ovptSgB3kcV40LyrA/T5yIYXbAhMKrDKBtZjCp0ekWvwhqu0WFcoPKbHO9X&#10;oeQsDlFsVPRJJz722Tfw7/7dD6h7mn392x/6FC7f2EBrXxnCyRG17Td+67/D1FeMv9pFJ9hbAIul&#10;VoX2C0S6MGQsh1MW58+Y4KI62dqyYGNhBK++MI1QeBDPH38CTzy3B/v3PYUDJx7Do089gPzCo+js&#10;OgOfLFmRIBAOAekauKgCXQSGpUUL4uEOjNGZbJ3lvaZzuno1Ajd/0+ny4XQ2YI4kQasrpgLvpSpu&#10;U0Ar30WZSsxh/VApy9eBjv481DYfRA+VrSSWt1PBB1kfLqwFMEoVpc4V18DraSPw1hKAm6jodXRq&#10;BK1oI8LjXYiwHvmowjt0OWghUMmzUaniCIJROlwZF5Rg9i4qzQFXGUncGarLdlhTLTCPNiGxNoSZ&#10;81YYCZDOBJ9pSsPnY4bNX08SVYnWgRNUcZLRREdi2KvWjGZiz3aRkFHh8Hr2n34Qp2ueRWnrATTq&#10;T8AUJ/ki6Az4mrEv735Vfzr0uegdKiBBayBIdBJcNKonI8CyRxIdagby4qKR192NyTmjyoXbSPBs&#10;681FH8+hpXKWrEMR6XpMUxWTANR1HGZdyEdzTx46eX8ltVsxy9FCdSxRnzJB+VvUZKZeRxm6bKXo&#10;c5aqbWZaefsBtY8sA/KyTRhICnotFbxPdQS9XnSPlCkCIOPBbum1IUgZqCoH3FVUmQ344i/9hKqD&#10;3+p16doUy8z7vMx2yTYWGeN9JChGZ7Q8D58ln6F086qYwSy3LIUZXTaqSUcB3scw95f2F1rQwxBt&#10;VmPnm6tONUYqS2ak/aVnhvDKzTFcvhBEgEAdYL1MsE3ffGVCBZCweRrw8//p36vyTK0L4JJoEMx9&#10;JPlRtr/BkRISOokWlq/2+cpX/jc6h2QIgKSNZQ0QrL2SPIFqeoRlcI6TyLFuzxCkZUne1LJZdSPP&#10;bzgwzefnC7Ae8hklSOaL2/ahrO15pM/a/gkB67YC3tktLeCwh0797rHNf4qWndgklr0eMUnttnO/&#10;f+omgKqWw8h9J5juOlSI1HpmMF9ev/N7v4fCXjYMOh77NFn4eBvsdGpuVl4Z97AmCUozdPaJGljo&#10;0GTa/DAdpZaOe9DZBDeVoUemtVNp2YMafh4mA3SzAXgRSbvZeByYuhwneIaxeCmF8zfnsUpQXb2Y&#10;wvLFUaQvhDF2wYsAFWJk1ojo1BDGV6yIEkz9bKAxstdRsko7nadnXKPCjcnkisjUoAJW35jEaCUZ&#10;CLXAQJUhk11cVBA6Kx2TvZUEoBMDjlYMujphoIoc5nf3pBMNVNe79z+FB/YdQo/ZjU6zD1/+yu/h&#10;d7785e078/brl//rf8H//j+/hd/+7f+5vQX4oz/+ffzeV//P9jfeR/7v9e/9LCKrc2ga6MLk0jha&#10;e2sQnwrw3FoUNJVu7wlobbV4uewg/vvzj+P3H34AL5QfwYtlVKZDxRg0nEGAjXuLTmWF92I+SfXU&#10;U4i4owM2DR1t52k6kgZ4eE3jwX7sOfgkHt33JJ57fh+B9hECZKsaH7J7G7G44cQsSYDX14JlqtDR&#10;BElKvEfFc5UJGf5wKwJU9zY71SHBRFLTLS851bpdh6ua4Fyt4gv36koIpgVK0Zic9TBSeQUITgIa&#10;bn8rYlTrZxdcuLzkhotgYDOX8b0Oc3MjiNPRy5rhFAEuREfnHSPwEzxFUfqodAJ0/BIAPUan7CNo&#10;OPw1fG9WAGwkmHgIdkJq5hbNaixcIhtZkyR+dOQS9SjC65D6KXF5BTxkpmjz4GkCUQXaLMVUntXo&#10;s1eq+LiNukIcL38Kpyr3I7/uGPbnPUglKj0fTYgsUm1NtmEo0ohj1U8SVCU8H+uOpQSaodOw2ioQ&#10;pWKdZH0LRQj2VHYuEjgjlWBX/yn0U+VVtx1FRcsJVLQeRH33cXQPFsDsrSfhrFPDEHEqUFeoAV7+&#10;v19/Bs0dp0hOitHZR3U5XAZnsFlNGFNLzmSZEUHEL/eJoO0gkNtj7ajpPaImDknIRQkk7yLBtMY6&#10;qFALMEQFK2EQW3j9HcZC/sa6zvs7vmIkEDegtu8g/vKv/gJf+9M/ZtuRiUgEQqpQWXq1fMHHtlLH&#10;tmXA6MyICiAhCfAXN9iGuY+V5bGQ/MhEJomU5J3lfVgehiPdxe862ElkDXxWNv5ukcw0yR6cvxzB&#10;4pwV6QnWN5qEu5yaJvAmBngvhlFe8zx8tlaYeksxPFCOiSUbNs75VApEWe8tGZ3WVl1IpQbw+msr&#10;260H+Kmf+oKqg2tno7yWzDyPP/jD30PP8Gk1EU+BP5WwxGuWIB+BeZktP6BmCcsMaBEHNoqHFH2L&#10;5HQ1sh246Ot8oQ5Eoj2IkSxLlDaZ4GgmYQ9OaQVYH1dA8JYy3Dal6rbt7e8ED4Ke+rxDTSoAEWDc&#10;sf/7NVmLmo37K5/lOEo58ZzqmNvHvtt2dnm+dX5aVq1lZ9F+p+0d1yP3YvtzhjjwungdahkOv7/X&#10;6E7fDXv4tNzzRjWOKmOojxRwe34d3xtU96+8kstLaDD2o2WklSxOS8AimwuSKbOBOmQcZ6qLjE9C&#10;qbFhTtCmCLRzdDwLfTCNNqsEyYO+Ohj8zdBTrZp9dM5+qpwxA5IzTiRnXVSRVoLeCGL8PDbvx9K5&#10;CbLDMBbOxZFYdNE5WJDe8mKCDSm+bsfYmh2xGSMbhQ6uJMGaDjNGJSC5Kj3JLjVpIjRG50yAlVmA&#10;E3Q6iQWLWpqRJnjI61d/7VdhCUdgjk9ScU+zUU3R0nTEU7CO8vOofE5nfuNnG7fZEtPY9cQh7Np3&#10;HPefKsPuU6WZsJqnKrA3txR7TpXg4ZOn8WR+CaoHDHCkggjPjyM6ncSlFzLT+LOvr3z19/Dv/8NP&#10;4Yd+/Meg99vRYtGiz23Ab/5/v6V+n12KYsjSAKunCS10vH0DhXDSeXWIcunKhZUAN0PiIF21Dhsd&#10;N0FscOAMertzMTM5hMnRARWD2GdrwDIdVDLYicefvA+PPbmbCvYhFJYeQmLcpFj3eLwVE3QIo3Ss&#10;CToNUZLTBOqAvwlhgqHFKrlVtSoLjodlCMc64aNjDxNoE3TW/ggVxswAmjS5KGk+jNP1z6HPWk5A&#10;IagSUNLzIzDYqmBy1cLlbcYmQTkSaEcs3ILJCQ3mJSg71YpM+BqnU5OJXol0H9VGF7zjHVSkdMgS&#10;LYegGwh1Yo7Xc/mcH/MEyyjLcu3WGBWolcDaQzV3iOBVQkDqgYuKfiTQTBCoUusoNe4yOETJ0unr&#10;zZVo78/H6YrH0W2hatOcQK+tHIFJPUHYDCPJYGhMiy59IY4U7EZl1yHVldnYf5IkrAIOXntj3ymC&#10;1wleZxnVE0mAxKl11ahr9lPxe/geIcHrIqkobXgONVSGMms3NT+IqSWWPUVStWLA7NYI0mtGFUhh&#10;dtOC2Q2bCqE3tjgM72gHnXwHwgTa1NIwAgQjmVglxMNM0uGe6MBQsEq9+9kWfeOtJJK9qO4+BDOf&#10;S63muIoiJMnDxwiEbt4TnaMCelcVAbVAEQxZ4ynrUMOLem6vUflT5fWx77tDUNYizrbl57skmE+v&#10;jiA6ryOZHaby7MCygBvrliPaxvvVhzTbXoLER8bFVy+6WB6Wi2RHcq/aqTKl+zowSXBlPTMSgM0E&#10;KittcdmJD31oXWVjChIo9aw/EpJ0aSEAR7AXvWaWl2THRyAbMlVibt2dCfjC5+uM816QgJhl4lIk&#10;M1s5Rf8wP2/BC9cS+JVf+RkSLSN0rnJF0qbWLJjcsGJ8wYhYmgSf/50iOZVEBhIWUgTDYKgGEqkp&#10;wHttH+f9me2DdZbXMT2g1k7PzJnw6Y+exTJ90zjL7CFhl5UDN16eyADrvcZY3+mAt8fsdqhHAYms&#10;KssC870A+v2YHCv7Wc7xfif27ATWne/fDcuWf+c1iO28t9nP9/r/P5bJmLE8X8lv+iCB9SG1BrUB&#10;9x8rUQ1r/doiBr0tGAg0qun7g8FqGMIESbJ2e4oMWBgnt9upCoTxSpJfB1WGQxoTG4+RTrufbF1L&#10;x28koOrp5LuGKuAM9cMfN8AV1sNF1ZpeS2BsIUqQDdN5hJFeCrEhuJBeDyIioLrhY4P0Izg7rHI2&#10;ypT8ECuzNynjLmayabLJqRGM87/nbq1g68YKzl5bxdJmmo7NiWDcDBcVm9HVjv/5m7+uru3+fY/h&#10;0ZxCkrdaPhc+N3UvsmudM5/VNhlj3h5blzqVeZ5v1/tHctkuhMDx2WeMBOVkMZ45U40D7XQI0TGU&#10;9Onwld/7Kr7+N39DhUd1HrXTOVC1e3rR1JFPZ6eBI9BBR2KEnQpTAi7YZM0hQayx7YiKZdzTX4Tu&#10;HonUU48R/m6h0ovSISzOG5EeH4DP2QK/mw7d14khfZmaITzQV4jejlzo+N+plIG/dSAU6Ed/fyn2&#10;7duN3Jwn4bA3IkCwC9Eh+QmWUbJwi2Sm8ciEqR6szDsxKc6VBGXzrAsrdEoJOuGIjI/RKRstZwjy&#10;lQTYXgV8Ek9VQkEmCbRpOq6tyx6cv+JTQRkm6ajWzzlw9oKHKqMbgwScls6jMDsJDAQVPwmaTL7y&#10;k5BJrF+ZvSszU2V5TGC6j4qACpQKVboX43Na1olBJJZ6qNI6kV91GI8+uwePPbWbCqUOBaVPoJGE&#10;pGtQcqCeQZ+tBAOeavQYilSknz6JSuRqViRxKNSMOmM+AaeGTr5DzdCtbz0EE++1jCOa3PWITRlQ&#10;UPMM2oZIcKjSTbzOTh7LS7WVFuChU3f76hHmM/FQDUq4zPb+HBVtqp2EY3LJjEFLOZV8LjzhLirT&#10;JvQMFEFjryJolKmJM3J93eYCVHU/h05jDmLzel4v1R+VsdyH4VAt3ARj6fbWuYrgHpO0bD0qjJ90&#10;ZY4TGJKsDyZvE9xUUNG5YZUsfCBQAzf3E7XuIhk2+utJhkmKx/mdZMogKdkI3NbRdvzu7/22ah/G&#10;cI0KKzjgrqTibyXA9iG5OIgI1V10TtZ1EmyCLSp7UjLcrzI9Sc5fP8nXBz60iK1LAYQJWpKXNjjF&#10;+sJ2m6C6DlIBStevxN8V0rBxPQyNj8SHBEly904T/FfPehAXcpceRFgCg4S7kUwNYnrZoQL19w+X&#10;su734+rNMTXhb5akys/rtbPexab0BPM+qmwtZpatKvZ3gM8oNDtI4tzO8vSw/ujUsJFM4vKxbolS&#10;H/Ty3vI9wOtblmhtrLte3qO1q2H4x3rU8jw1LizvJJOeYCuiBPSYzCsRoklC7+Sz6XeU7JwVnHH8&#10;WcuM0b03e8tJ06lkg+G/X5Pz3wtY383e7TzZ/2dBVZzkvf7/nbad5dsJuN/quv4xbG8+lVZBKR4q&#10;kMlqNdj15CnVsH70Z/4dBt0dMBEQDQRXHR2Mkaqz21ROB9SIFl0BjN46lbFCchhK7kjnaBdm6Xwl&#10;MLqbQNHSfRJjBAvJGiORjrwS2J4MfshaA7O/herURtboIcN2EFgJpnMhKh8fZtcTSC0GMbESxCTB&#10;dXTFTZZsIUOWGbqyHs7KRupmI3NjZiONNz/3Jv7Hb/1P/MH/fXtJz87XL/3X/4Zf/tUv4b+IfelL&#10;2HVgP3Yfz6XaLMXjhVTovA8CpO+8N29/31nHdpqA64N5Eu94u97mEpjlPYdklEr2qaIS5Da2UTVo&#10;VDl+9md+AFFvG+bZEEd5LWNU1PHRboTZWDcuupGk2vdHZCkMHSHvtURE6tMUweFsgk53hsqxCiE6&#10;j6m0DuuyBnZaj2mqO8lgE/VRbfr7sDRhQNTTiskEHVmwA/OTBsSC7Wr8NRpqx6svTuLyZgBrvPfT&#10;E0MqOH801gOnuwZzdMouGTNiuSR0Y5wOLRbuQYRgMTM3hAuXAxilg4xSkXioVsbnhxElwRmbGkSc&#10;TsfpqcUQAcodbCBxasXorB4ROuBgpAkpmVzjr8MYlWN6QY/K1qepFp9ADYnDoLOWKrBKhe07XfsE&#10;tI4qlaTaz/84WbfsrFsSQN5HJ20Za1YzXgVIUmt2dBmr8MzxB3Hf47tQ1ZZPpdmm4g2Pz4oa0cPC&#10;+ygTb1r0p+k8G/heCPeoDk8fvx+lTUdQ23WSjnYYfeYSNZnH4G5AVKJPqfHwBgxbqtGpPY2WrgIU&#10;1ezHyYqnUKPJUzOAh731Srk6CVTSKxKi8rKx7CZzOfoHixSoNlHRtpI8SLdlemEIzkADjFS4s1R+&#10;43M69AwVoVN3GhLmMT41gKkVC9VoHyS7UmXLs2r9rYTrs5FQyPIuGwmHzl+F0VUjleQQdCQM3cN5&#10;JKhsp7y/g94aKu9SaF0VCPF/o9zHxf8pojLZBVOU18fnIuOWrfxf82Au+pzlOF79oKqjf/THfwBD&#10;iPsQPCXSkQRT8BGEIrMDat5EkAA/umLEBEFcwEyWhoUknOfYIHzedlVnh/k8nQI0JDyyPtVCwiDL&#10;olYu+pWFUgQ7gt8rH1tm2x9AmCCaICC/tBbE939wAy9fTuLa+TAuLLtUWTeoTj/x5prqat69fxe0&#10;IxVYmTSz7vZjnirRMFSMs5s+zMyb4Sa5ixDAZWVAhM8/lOhlu9Kr+hQmURin6k9STYentLxGvZrw&#10;KGEO4zKhioTx/M04YvRTomZl2MjDa/THezA3ZcLtK6OY5fmuXo2peOLDbDORGdZxgrbeVQ3fBJ9T&#10;ovW9dQW/V9sJIO/XHpQk4HIM9ZnH4eeMgtg+Pp1X1pnt3v6P7KuCMWx/fzuFHMsgakMc4/YkpX8s&#10;U1GTVPlkrFXKxO3S3XrXft8J23n/FEhIoHuC54ME0t00ucf3s1z+iSXVoLKvmx/8OAqb6+nMhqBh&#10;A+m3VKDfXEoQrVa5HK1k5e4EnSUbv0WWRbARGoONZNZtqnL2mIphFeXDxnL1hVHMr1pVcvEwVaYk&#10;pZZ1grJkQvImjtF5x6ZHqD4cGF/xY/pslMcIYnzZT/XqwdRaBGOLXr4HkVwg8My72FgknVZmUs+f&#10;/cWfIz6TopMdRafNgvtPFRPcpC6yXohRge9mfZDn8EBuDclDLa+/Eg/INqkbUm9OSX0RJSr/kXsm&#10;ilX+y89CzHJ5DNatrGXrntzTbH1UPTg0Ua+y7WGWYQ/P/eAx6RYuQ3IpM+aTXBzD+asT8PnqsL5s&#10;xFUJc0gAlHEiZ7QO3rFW+Ml6EwTLrr48lFU9DTtVlYsWliUskTYE/I0q76pkKJkho7caytFcfwht&#10;jccwRGXq0pdgKtaLVSqsuTEdxnjsCYL3OYLQhXU/1hct2KDKeONmCtfp7EPeRozLEheCV5TPME02&#10;L0p4ks7v4jkv5umcYnRWL7w4SrDpxvH8B3GEVtuVg+KGQzhR/KjqLrUHWmAlsJrppBMSPJ0KVNaB&#10;+ggQURKrFI8XpUpxEYQGTIXQO0tQ1XkM5Y2HUVx/kOqvHMeKH8fhwkdQ034K1S0H0Nh1FPZgk8r4&#10;4qRqk7E/1wSV9LQWBmcDHn7yPjz0xEM4nHsQensLKjqfgyVYBRevuXe4BKd4vCFuP127H4MkchKF&#10;53TNQTx3+mGcqHiSwNis1gpLmMXWjqPIq3gcbX25qJFISDVPq8hREhWptukQjuTshdbaxLreDQ3J&#10;x+MndiE6TQU33k8ArlaJ4CVdXzuvqYeks4Ng3EQA7qPT3yQgLK7ZVDfp2MIAli84MLMuy8A6MLUw&#10;zN/M6NIcR0nVYxgmKEuAeS9JUCzWBS+BeISKvnMgh46/h6rUQLUoSbXr0DlcgIqW/UpZGejYE/MD&#10;NIIJATu0qFXrt9eu+jCxnElaH6IiC0/1I7fqUTUu7Oc2N9vjnY9dUvXzxhvLVF0Ey9lhFPO6w7ND&#10;KGs7SDIrs3lJakgAZcatl6rPQ7UZ4TGiBDHvhBaTs2aMEXRsJBougrakXwuTeMn+NirodarZG1dH&#10;8eHXl7E8LV2047hBAB1l/U8SmOYXbVhdsSM9NQwf63psggQ6qYGL7SFF8IqFO0niRLU3YZ6Auz42&#10;wvobI1GcVukQP/3J83DLrHLWM0lbd/Z8kHU2jdQEj71k4/Vr8cFPb5IISFhTkk6WXUI3Sio6O4lH&#10;iErVRRJx9mZUXW+E98BBHza+YMbNmxMq2cbrlycwHdMiHCBhIBmVqExBHldmPMsSJFlHv0zi8B67&#10;gt+bfTvAqpav8D1rars6bnY8cmeZMs5L9suOW4pJRCR1LcopbnfbveN//xiWOb+AmMqGw/fMdX3n&#10;TYLcZ88lXbwyU3mPCupA4+ddx8vxq7/xm6pB7Xr6WdQYulHWW41+Zx/Z3iCZbRvMdISGYBtM/lY6&#10;snrVtaYbKaPzYmMhSDpT7WTQLar7V0OHapIlEPzNIBaQZM2VMIhzZQW20tEa3dUITvSqYNwyzT6U&#10;HqbqcWFuPQb/uIUA68XMlh9jbDihKQt8oxayXQtuvXFbBcfOvpJzS9h1JIfXVcJnXoLdOQTUoupM&#10;PWAdlGVMqrtWCJtsE7K2411y+sq+mfqSqbs7x8bVPcv+9hY5evs/mbqXMQXOClgz27P3XCaCPSrg&#10;zrJ1mDLjuunlFVoKl26m0dT+tIqDO83rnGOjTE/1IDUnQQkIImy4Ery+oeMY2vtOwhNpVQCVmumH&#10;nQrlwnkbXrwexoieJGa4HL0SeKDlKEaDndD1F6Jbsqbo6NAXbHjhchRTVMczyT5MTA5gZWEEPTy2&#10;392IZTL8a+eCmE3psbo4QgXQidU1K85d8mBrw4k7L43h9RdTWJo1Iehrh8XWgKrmo8iteBbP59yP&#10;7qEz8BJsA5FOlrEbhQSwgur90DsaMWivVmpsmPUlSEcZCFJ52qmmdDnQmQu4fzPJWAvVRymCyX4Y&#10;fc2wsM7J0okxAoCkW2vqpZq1F2Nm08y6oUO7Lg9eOjtbZACPHXgQTx/bw7qoQXHjUQzI8h1eZzWB&#10;rabjOMHGgCcO7eZ+D+PZk3vw5NGHUdZ+AkXlB7F33y50DpYRmEpJCs5g0FiD4tL90GjPoK07F52a&#10;QuRXPonG3hzUtgtQFuFo4eN4Pu9hNYbcoMnHqZJHWcYhRYr8vH6jrYbP6yif2wn0DORjwFiiAnCM&#10;kpj0UxVaqUjbCLiNBO7K1oOwkZTaSbCMgQoSrgHMnrcqC1HRm8IE6ukeXLoVIXHUKiCV5UDxlSGE&#10;5zRoM0p84DLU9xxUOWcj/I8zRlWYbENqZVgBrDnWCMc4QS7VAVOwlm2wG5LbtN9WjCHWMUmJpvdU&#10;kuC24c5Hz6v6Ka+rt1dUN2lomsdgnXPEO9FlKoLGRBI+ScBO66iuq5EmaErgDBlbl2w3ss57kARD&#10;YvW6SGKm5kyZqGaTGuickj9WR+V+Eq0kUglfJ16UGNYE4xUSvZTMkSDRnloeUbP5HVSKAYLWLInf&#10;CEn69TtTKoa39GTkVj+O9bMBvH5rAktzTiTiMvZLdRxoRZREMjLar5JzvHwxiQ+/tqRmzk/Mj5Do&#10;E/ynjSxrNwmGKO1uTC5LFzr/O96B4Yisr+V1s425plkGKty5DRuWVx04f9aHSLAdl8+H8OFbs7hJ&#10;giDjyqNUtZJBR453mYA8e86j1P27dgWLc1AOgg5YLR25y5S63LasIxfn9G5dtN/K5PxZUM4eTx3z&#10;Xezu/8u2rEO7e9/vqLHMWcuWPeOM//HtrWcoRie/R5bO5NfivuNl0DqjqhH99u9+hQBbifxOgiTB&#10;VJZcyLiJ0d+EXi9VKyu4lSzVR1Y25K+jI2xV69JkbMRJlmeI1MEUb8RQmO8xKoJws4r12WUtRb+v&#10;CpYkGy8ViocMtkmfq6b6B6d12LruoyJmwydwR6dMmNtKYOXCLMZn49i4NIqf+OkfUuWT16c+/3mU&#10;dGqx+2QJgUvGM2vwSE5VZix020SdP7hNzlR92GF315V72d33bOfnt+7htt1d/7OW/T37WRTtbpZV&#10;1oJLjOTdVLF99rC6po9//vuxtOXLBO6XSR7rdKqLRgSp5Ns1J1FS9xxMVGT+eLeKXDQ+o6GD7sDM&#10;cj8uXrLitdtRAuEwxghYNn0Zrq77MJfoh1nG7AaLMSzjhwSNEaqlZKCDylWLq6subGyQsMgsYEsV&#10;zm56kKYTdNprCXpUgf42BaxJOpT1s1Z87vs2sb5Bp7Ll5flmMJvmc5q3w+ZuQ23zfsxvWNWsXDed&#10;tkQnEoWRV/UcKrsKsS9vLw4WPom86n0EqTz4wl3oJzj1DxSrtbW6kUoCZh3q+o5Ab8us3Txd+zS0&#10;rGOJRT2maAmSDJ9S8DLTks6LTs9NUJUlItLtO+TsRrPuDDoMhWgdKEBR3SE88MQuHDr9PA7kPYnT&#10;lUdxrGg/9uc+ia7hWu5TBkdEg6r6I4hNmggUDcgrP4Cj+c/gcM5TKK/Ogc/RgbLSZ1DfLAE3jqNW&#10;QJqqubHnOEH2JEy+Jpgk3yxNJ1GTaCPORnRLty/LMSbdp1Q9Y1NazC4N8XpPkhA1kBzWE/Q6FNGw&#10;+hoRSHShh+3B6q1hG2mBl6TKFGugNcIvY8nJZvhmqJbWWSdm++n42yFhBWUp29jZEYRX9Zg5Z4aP&#10;6l3ujSVSg9XrHsxdsGJibRCjSwNYvGxXQJ1c0ivAEOUoS17GqY7H14wqkMZIuB6Sys0Wb4aLbfr8&#10;C5koR22mPLb3WhUQQqVfo/qUfK/pRSpKgqFkmpI0icmYDhMTRlyi8tQ6qwnuBBsC2Nw4CXOwB1Mz&#10;JrV2XBSgMyZDABZcvpggMCXxyvUxvHQpjgluD7AMjkQ7rtyZUN3K87NWfPYTF7E4a0OYQHjrxjg+&#10;/rFNlTUqNjOkJkzNzfE6ZkagGSrBCElNZ9dJjIxUYJzAmox1KxAcm9Bj7pxXTZrSkuBNUX26Iu0q&#10;wMi5CwEVejNBApHkcxulKpaZ5DILW7qfJQesLNVJcvvWxSDmFkxYXibpXGG7TRvZDhooCgzw8NiS&#10;zF6iW2mtFUivWb61Yt0js0W3P2e+ZxTkPR2JBKeX/Kj3ON57sSw4id19jrvtrf9QKUj577XPd8Ok&#10;DA/ymmVZjSo/neg70qH9Q9o3uc5st28WBN5aC6zKIxOSqOYKa3D5zpuq4aTWzlLxHcbjBafwdMFx&#10;dLvIuOkc7WSvsuhe66pFH9lhv50OkA1qhNtHRlvZ4FtgITN287uMd7nIqh2TnbDzs5XMr9NRguFo&#10;M8GW+7KRaZ1VZMmZRfMS8FrvqqOyqMUILSATAujER9nYZrfCWDmbxl/85V/gy1/5HcydnUeP1Ywn&#10;C0vxaAHVtuqlkPFg1kF553fJbLSXQLs3l4SBQPtITuZ53K0wv5WpZ7d93/4hTI6Z6anYBu38Yj6f&#10;YpaZzyCnVpGbq6+9pp7DKx+5jLlVKyyuanR2n8aQieqeBGWMqm39rINmp3PSYOusBRepUl97lY4o&#10;0YZJOg5JXt5UcxBFuXthNTdksqRQuer6C9DRegwDmgJECWiSozVIQLhAB/PJN1fx6q0UxujMttbc&#10;SBNwF2aMGI3T4ca08HsasbY5gq3LNjJ6qmQ6Y5lQ9fKLY1QHQ5iShfBePvtQGxx8tpFwE9JUVBeu&#10;+hEe70d8yoBnj9+HA6cegJ/nkOD8Ojq7YWuNijXc1VeI6qYjKG86hhNlz+DYmT04mvcgVfAJmALd&#10;aCHgtktwf80puEjQxpZEEZB8LUjM107WuV4VwWfIU4W6/sP8LDNKu1W6NOmmPdNwFPc9uQtPHiOw&#10;EzCfPv4QgTEP9lAnFedDKhNLde0BlFQfQHXLaRzMfQzPnniY4PooegbL0dJWiB5NOfKKn0Al72Uj&#10;1eewpZLkh9dNQmmiwrO4atDRI8kFCLgdJ9DUk0cFeoTq+hTMVFdmth8XFaY31UnV1YX4kgaTC4Ow&#10;uqth4LVJggLJxWsOk5As9iIyp6dK0qiIP5KKTsLqybikBDbpc5XASNI67KtUit0l46RUoDJWmlVa&#10;Y6tGFVZTwHPIV40+K/8TqEW/+QwVueRiLeRvfcosyUYMh6owuWlEYJqqbWEA7vFOHCvdrSIivfRm&#10;JlrS6frHVI+SitBEELKGWrF+LYYLF+KsO3pEfQNYnwliYcLBumjEzIQJ4UiPCvk5PjmEMRK2ZFKD&#10;q1SlYX87IpJ2TaI0JfpIGOtIIHtI4LRqotKlSyG1rEZCBH7kwxv83wBu3ZlDYFwHG/efnzZjfd6G&#10;l8/F8KkPritAvXg+gtU0AZ4KdZW/udhuXr4UhcdEwrhsw6svjmNxyYol1vkAAdLH6/DzOsYnBxEe&#10;1eAy6/PEzDAW1p0IJXuwesHPdkgiQl8ky8fGEwRcliNKNTw+acCFi3F87EObuHI+TsJagc1NP26/&#10;NkdRoFWkQ0iJa6wDQ1TsSbaTdx1jfZjOS97VeOX2tuwSG6UEtlWaOBK1nERtz/z+97X3A6w7TcBe&#10;gOW72e2bKW/mXqgyy3id+u0fthzZ+5G9J+9mcq+UiXKTe6HuCX/bLtee/FI0DdtUo9HaBwmMMqGh&#10;HwZPMwzJJhgFNGWCAxntgL+BYNilosgYBSQTZLNpVh425AAdgHuiBxY6DsdkB8xpOpLJNrhne+Hk&#10;dlkjN0xHrqMK0tlqYaYK6jNXop9MTuKHGoL16HeUqll60UktIqLGqNomV1xYvTyj1s397u/9Dkxh&#10;J54pOoNHCsvxAK9BxkP3nC6lyQx1uabtOsL7osBL7g/rn6qL8gy279k3s533T2znmPS3Y0Jk3p5Z&#10;zOcg7YLlzvye2fZUSSYe6Qtvvg6/vxtGOsAoATNJ9jy/6cDyFp3JlgWT4z1YSg/gyoYHF1edWEjp&#10;kE5osTw5gmFdMVobj6CnOw/tnXlobDmB1q5c9HblYFBzBvFAH0YTg/D4uwgiJ5BT/SydoQ0fvbOI&#10;V6+kcHbGjq0FO85SycrsywQBIRHm89YXEYRDGKIDOXTyAZypOaBCGX789Tk6rBQunPXA761H0FuJ&#10;K5cscNPpt/Tm4HjhIwTN57FCZybxcYcIIlVN+9CiJZi2HVMB+5sI+rWdOTiW/zgsXgKvvgrP7b8f&#10;JfXHkVt+GAcLnlH5RIftDajsPaZmzJqDLUiRfMis3j5nmZqRLsMPLpI7/3i3mpx0iOBc0XEKOfWH&#10;0Uc12Wcpx6Eze/HY8QdQUH8MpQTJw6fvg4MKzUPCMEI19nzOLujNdWjqykdO4eOobzlGYN6Hxr48&#10;FNfvQ2Hds2jm51qCZ31vLtp7T6NvoAR1BFGJU5yeNWCMTjjNetyry6UalhygrRgg4WjS5WGYJKXX&#10;WAEjgaS77yQSMgGIzzNGIiLxq4d4/6q6DqDDVEqFNABbuBHhdK+acKTIrbOWANrBtlCDidVBxKZJ&#10;Quf6MbHC87LNGPw1akKSbbRFTWiSJS0Gnlvy1p7dcuDWrTCBw4j06rDqRvayDUeoZN18D1INS3dv&#10;dX8unuZ9+Nlf+nFVH3/sZ76P5+xFZc8hFcDek+rmvSxhmUgO1i0IxXsRJ+BNUik67E3YWAuocJmr&#10;M24kZXmXzBmYGIDd34pUmuAU1+DjBEuJerQ0T/UclaxNAyQErPNU8NKDpcJOmqpxiaAtSf5nqQbn&#10;CY4S7WzyvAOvbyTx4RszeOlqCjevj2NyegQvvToLs6Mer1xI4MZGCFepnq+RnG+suDFGYJdlXtdf&#10;m8L43DASExpE2a4knKJcUyo9rBL6X2K9/+iHl3DrpRQW1hxYWnchPTEMv7MFiyn6pLFBBc4x8VNp&#10;kk62PXusD55QMz7+yU24SJAkoIWs4TeyjsbG9ViecyKZ0Aiwvh0gIgOO783eclB0Fu/3v/cydYx7&#10;AOvO7rh/Sraz7Nk1vP8QliUsD1L9q+PKOeiM1T26x/5ZywKr6qbcBlbl1Asy24v1JtVw8pqaYE5Z&#10;MUQnMBSthXOqi2pUQLIbDjZMSQasDzbCw8pkIPseIBBayIptZGQWOn5ZF6cWfbNRCtO1pGSiApUn&#10;zT8jDLODTqEJXqoXLZm9MdAMKxuOiccysUIG2UBlDVhiehDz63a1nm/pvAfpZSc+/j1vqDLe/sSH&#10;sXjrOir0Rl53ibqeLGl4RHootu+Rsh3P4f3ave7jP4TtBNlsfc7U6Uy9FmLw4KlMAIiGIQIDFeD4&#10;tBYT81rV7Tu3PIjZRclP2oUEiUrAXY9ZmRQxPQyHpQJBT4sCTpupFpYREpj+YjQ1HEdbSy66OvKg&#10;7clHc/1BVBHI6puPECQO4GTlU6igE5UlER/+wBo+9voqbpyN0uiMFh34oepc/FTuQTS0HIUn0K6W&#10;9NQ3H0YrVdm1G+NYnzPiAhn92TUXllbsiI31weFpoNOSxNasHwQzZ6CNIHUSndo8jNJ5NfeeUA52&#10;wFYPvaUe7SQCh/IewdGCR6EdaSTQPY5nDjyAroFKVDafwnMnHyJ4WKCz1hJon0dwUkOFWIsoHZck&#10;35bZsTGqNu9EF2Y2LFjYsEFSysXHBnAyfw+O5DyEU0VP4kjBU3gm52E8X/AE9hc+jUME8UOnH2b5&#10;WtQko8Z2EpCe08g98zSO5rAMh3cjr3w/Duc/iZzSRwnshajrPKnGV5sJqNVtR1T84/K2Ayhrleg6&#10;+1HReQA1fUfRaeVzYDtwsB1YI40YdJXxGvoxuzKikhCEE51wk6jKBCdJnG+WIZaRYnQYz6j41lp3&#10;JfSuCjiijbDLWlSCaHpJh5BE/CL4blyw4/YbSWxetrK96OEfa4BvgoAUa0B8UWJjDxIgu9BjLYKd&#10;ZLfXWAgbz5ci+IZlLflkJwkz1fNsH3yzmYlKEgJRhm6GfLWqDsrLxbKFFzQ8ngST0Ki1rTLDWGsv&#10;z0Qik1CMqV7EJiSDk04FppDZvwmC6ZUrY2qcc2vLj4UVG1bZnkOyNvmCB8vnvYhM9vE/GoIXyTMJ&#10;opv1xCvnmxvE5JwJMzMmOKhgZ+kDbhA4X31pCnMEuEurHszz+Dcvj+Lchg+TBOpJtoHJWaNaN5qe&#10;HFZrXqdnTSpU6Bt35rGx7ILL1qhmCKeXzJhes8LHsrvHulVv29xFLzYvBHk8DzbWHZhaMKilNJK5&#10;Ri2bmh3BzJwFCb5LejiZFSxLa+K83lWS/1duzWCGCvp7PnkJflc7rK5mlJJoGaOd6LfUoLH1GNuw&#10;UqzfPrBmZ7kqx7K9Pasi/j6WLY86pgKIt4+vPosa2/7+j2XZsqrrpYNXY33cLqa2b4PBvf6707LH&#10;+WYm49bqM/fPnkPsHcfZNgWsBdszU6ULlba/rEk1nuDsBvbmFqKirxaeaQMVpiQCHlTrUh3j7Wxs&#10;DSruqQTb1hMEewmMZjoND1WqjUzbFJIuuDqM+BpUt4pZlC1Vg0zfd4zKLF+CLxm75G2UCC8OgraH&#10;zNgxwWOkCdqJdhViTHIZysLrkEx3T7ORpg34sZ/+QVXGZ0/n4bHTxXj4VFFm2QqVnlxLJo9r5vN7&#10;vW9328779R21HcpXei9UXaZlE7tL0JNdRwvV9f7yl34J8clBhHjvhGSk6Wzcrmo1E3SZKk2AdWFm&#10;GPNTw1SIzejvP03LQa8mj4qyGNPTJsQjPbASYHvbTxF0OzBD8IyHemGx1MHqbiHY5WLQUot2TSFi&#10;vn4sTtuxnLYiHdVj3NaMZX0l/vPJ/fjiwadgL3keuprD6OorQHn1Myqv7OWrcTpOqt/xAXRri5Fb&#10;/DjMnrbMrMhkvwrC0cNy9Wj4n9rnUFD2BIG0Fno6uL3P3wedpQFFVL3PHr0fpysOYP/JPVTBR2Fw&#10;daFdX4cztcdUIgEZq+zQ5kNy5/abKhBmPZKQgMFwK8ZTfQiEWzA+q0VihuccbeB5SQwDZbB6Svhe&#10;gfRMHy5c9GBiWs9z1iO/Zh8OFe7FqYqnMOxs4L1oRknVk2juPAqd+QzWLrtxsniXik1b230Idd2Z&#10;SU9VdJQSFamy5bAC+HqShVEqrpU1uwoAIUtrZB1vgGolToI5YC7FQIjbqQqrtUdxvPJBOtunsXLD&#10;jzDBbHJ9BHa2G4u7GiYqSgPB1BxqUPGOuy1FagKRi+0vtazD/HmzGh91jbVh0FeDiAyVsO3MLMs4&#10;INXeAsFRhmDmNAivSPaWBgz6qVJJij1jHWx7XQowzbFmtuNmjBBUdZFa2EhGpPdJgjIY/BJfuRVr&#10;NxKqDvomdbDKOC+V7Ei0nu1Sg7gE3pjRY2zJoNacLp7zqAhPEo1IujoTrKcpquYwAcfib0FA8hVP&#10;DuDNjy6r8WPJLFXRvI91oFz1wki4ws2LIRVUweqsxxuf3KCK1GN1zY03b8/h1UsTuLIextXzMSwu&#10;2nisQR6zG3NnHbi64ccL1wmu5/2YmTdiijYhy2iCBD6SLlkWZPc3q2NtUrFevxTPBMRneSUP8iuv&#10;TGF+1QanJA/gtlkC9KV1D165M0mV2avCnUoErgAVcjylxyIB9IOXpvD5j1/GrRujGJ8ZIFkaQKv2&#10;NMlTJyKRXjjZ3i6th/Dxj51HKDWEkWAnThQ/huNlj1E86LHrvr2ZyUvK8dxl99qWNRlPzUZh2rmk&#10;5R2ObIcpJ7Pj/ZvZPYFVttFJSRebhNtTv9H25L0NaN8tUwC2XUYxudad5ZCuv537i2XHpu9lO491&#10;L5MZp2ocUD7nUMlu285jyDOQrl+J8CRB89UM5IJyPM3P8nKmUzhYUwmN1wgD2ZU13sDG3AIPHZYs&#10;ilaBvMlmJamwjd+Hws3QR7iNFcoQaVeJiiWwuIkqRdb4zW+4qSR00NNJyFirm8DgpROQriN3qkeN&#10;/ZhSbNwTbLBzPWy0vQjy2EEeJzimQWhrGOHNYQTYeP/X/86E/tv13GE8WNCE3aey+V2rlbLLXFfZ&#10;W+CaHab4Zpbt/ZB7k13ytPN+vZu91/2+makeg+x31TYIqnz+e0lA9xZU40zPoLrev8U3MLHghsNa&#10;gTidtJ331uZoxDydgkUi+zirMUFlGOfzMg+XIeTvwvq5IFbOObB81kqn24qV1REszQ1jbkqHiLcR&#10;IWcd+lpPoLL4CTRRcfb0FGAsMYRUTI/rW2P49GvncefyFDam3fjwq+sErR609eSgVXNaBZ/o1Rai&#10;se24AmSzoxnt/QVUd/korDpApUWArD+OguqjKG06BslO09h8AHZnDQb0JRgYqkCPtgh9g+Woaj+O&#10;p4/eh/25D2PPc7vQqatAp74Gpfz/odzHCc77kV9xCI8e24szdcfRzHMMyGQrKkoPyUROxaOYniP5&#10;4z2YSg9gjvUkHm9HiIDhjdTBS7Bd3vASMOtQXLcPh3MeUOtOHRKpylhFBV1JQnGQ13UcHcO8LnM5&#10;gfMUShoOoqLlNKo7T/G3fLT05aCR6rSulUq7uwQV7UfQwP0au3NUYPwqAmwp/3OGIF3S8QRM4XLM&#10;nreoaFBuAtXKORcBsxaFlY9jyMTnRaIqs6fPb/px/mKQ+7RhkiC1sWZEcpRl5vvGeSvWLjqxsGlC&#10;ek0PKx26mYBlShDwqFytiRY1X8FG4umXGbjhJsRIuvxUjJLjdIgKTENQ0VHdRpb1BBYNLCTFrfqT&#10;qNceQ+1gDsvZoCJVjS0bYQw1ws22ZySY1vadQkCWCC0YSYLb8Ltf/W38+V/+Gdxpqm6CuSXeTPIr&#10;4Rl7qNoG4I61E7SaoOf9iyhll1k/bI+1ILHEY0RbVRltVHYJGU6ggjTaakl8+pGQtcCBTtx+aRpx&#10;1rNErBcv35pQY6niO2LzbP8EqulJA4ZcDQTsEcQJeqtnAzjHej5Kwvjhl6dwY96O1TESvHWJt62h&#10;Su3H+KQWswTY6IpRkYTZVafqpr50MYKtdS+mCMwrCza8fCWBiLMJs1ODmFs2Y23NiTdvTOCjLNN0&#10;SovkeD+mVkaoqkn0x7VYIjhLgv2FGTs+9+lLkDCbqbF+3Lk+gVubUXyIgDvGZ7GybMXZFQcCnmYk&#10;JvkMA82YXrJjgOTXmuyS7DaPq0Xtd5sApzjz3XTg2W63rNPKOp/sexZUMkydionb7wbWrClns233&#10;+l1sJ7BmAUmpNpYlu89banCHOvhumDr3NqlQgEenra5323ln7e7/fDsmjlmu9cG7jrXzHApQZZKS&#10;kB35vbgFuw5nuhujswt49OB+slgbhuJktMl6DCfroAnUwMKKZQzXqqhK8RULGWsnhqULRNQsmZww&#10;XR8rkneCamolgIX1CDYvjOPaS5m1r1/9g99X7/L66Bc+DdM4meTyCKILOgSlS2uR7JtM2Dvdi/jS&#10;EJWqhoy6BmOrJhUMf2LRof7rGg/hkZMFrG+1byt0Wpb0Zd/vda/fzd55f8Sy45zvNDVG/03++35N&#10;1sNmu30fKSimQq0lSWjCriePqGuV/JOeiTF84CM3MLngJ+NvVQEAwmyQkVg3G7yJNgzDYAki0W46&#10;EBMi4TZcvRjAHaqMa1tejMY6ce1qAC/eSWKKjH2az8dvbYaxtwxdPcXQ6coJyBq4nc10UFo6pRju&#10;XJvHx97cwLllP3y2FthG6ujs9SiteR4tVIo1XafQ0JOLfkMFKhsOIE2H1kAAKm8+iMrmE/DGJSZt&#10;BzwROuxZA/oMpWjgf3T6M3QwDQj7mlVoRTsBubhyPw7nPY1DpyUIxPMYono9U/McAesUTK4mdPSf&#10;QTXB+WT58zhc9KTKK9pvqcbYtAEaTQ7BsRRaXT78dOop3pMZOmq3vUo51OB4J9WODp3DuTB4ymEP&#10;12F0phfRyV60UnU2dR1Ta0g7NLmobT9E8DxJgOtUARjOULG2DhagVK6JIFrWuB817YfRxv0rSBIa&#10;Ok6gf7iE/6UCHyxCj55Eo/MISmqfxJn651BPIG7h9R4s3YteB5ViWrqntazPg4jOsy1RmXoJIK5o&#10;DxwhmfRDcjoqk68kUUAHlZ4G40sEwwUS2uk2eOYIoBOtCC5oSGolAlAHgbAWpkAtHATYII/tkmEa&#10;KlpztI6fO+Cb7kZ4oYcEthtdVN5T553wTPWoJWyytEbjLVPRlfxUy4OBairfKhWEX+IBn31plMdu&#10;VIHtpes4QYCVl1aSenN/K8soCi40RfBaYh2kyvaPdVKtDqgZtM3DOTCHGzG5YsLsihlhqtONS16C&#10;bjcuXQlRNdowt2rB1JIJSd6bOMF4QZZxSW5h3pMowcvNOpScMvA+kYCH6GuiXRgwlPA/Znzgw8tw&#10;GitVMvGltBEzM0asLriwwroYpir8xCfP4sI5H7+bsTpNQrlmJ6APQfKl2ikEVqhqr74whtuvzODi&#10;ihef/dg5XLgSV/V1haC6xbYTZlkSskZViNEFj+q2X1ow4yzB+WOvL2B1cghbqx68cGUUn/zQKs5T&#10;BX/w1hQ+8coSbq4HVFartbM8z7UkliSN4rkQVpYccLmbWH/1+PT3bEIlOn87FNvbpoCV78qh8T3r&#10;bLJdW+Los92Pd5v8593svey383xZyzo8tZ2OcOdxvpsm5du53vHusmdt5/251+/fygRAsufIzHze&#10;Vqw7bGe5BFTF9nK73J9dxzKg+mM/9ZMob63HwpKPSqBbTec3jDVjIF6PDlcl+vzNZMYdCNMxGMfI&#10;lCc7YUt3wUBG6pjug2m6C855DbyTfWodWjCuU8eV195DB/DQyXI8SmW562gx2uze7V+AL/z4j2Ik&#10;7UCIDNC3zMY0347AouSsbCS4DhNYMmHEvvqHX+He38BzRSewJ7cA958gaZEQgmqmNeuiXA/rnCJ3&#10;/Hz3Pc/eo8x92r4n25+VanwPdeXu+iUm2+6173s1RYZI+nbnlxFYazC5cVndF1lWlBjTwueqV3kb&#10;FzYsSC0SFKkWbP4aGCx0igSeNO/1lMTMJaAIS5+gM5ibGkKSgDo3pscL56O4uObH2hIVr62BqpdK&#10;d8qKIS0BSVOG2qp9SFDBuW31mEoM4qN3VvCxO5u4fWUMU3EtPOZahL1tGOg9Dae1Fl5nI9oJJh39&#10;p6E3VWLIXk+wKUJB1bNo0RQjkOiFlapCUuc1Uo02dOQg58xjqGvLoUotUSEUw+5WTAS6sDQ6hMur&#10;AcyMG9HccBxdmgLYXC3oIihJyMQ4Fek0ne7qogQfOKniR/vifWglSIdDnSQNPVijo0sT9EfpjEdJ&#10;9BaoniYIJBOzOoQne9AzzGNKNJ9kO+Izfer+6Sxn4Aw3QzNSjHZtngod2MZ3CwE/xHtocjfwWnLQ&#10;aypDM0G7z1aJQ0UPKcCUYBLtfXlobT/Fcp5W5gkRCKnARmwEJns1HXcnzjQewLO5u/HEyftR1HKI&#10;So1lGSlBacchNPBc7YPFKKjdT0WcA2OgHS0E57yGp1DRdQj9jnIYRZGynfkJrF6CqnOqDUmCaoDt&#10;bnpzhKDWigDBLTrbh9TyIDxsizI5SZbbxKhOzfEGRJe0amw1vDQIPYFT5jfImlVrogkRgnuMIC5L&#10;4dqNp1V0JVOoHv6pPpLXLhVhyBKVROca7qvDl6lY/+qv/hK2eGZdui/do4LwC7A6qARlco4tQF8Q&#10;bCPx43GplmWseGZhBN/3vZexRIATFSizeyWF2jKBZmHJgrUNl8r+MjtrxHmCUJz1eHzRAq21ks9C&#10;h/l1D4/JY/GYUwtW3L6eUktjVugvblwlYE3LcT2YXrZh7VocC1SHsySbqXAvVqgiz57zkuC1IE2w&#10;X9q0UQH3YetGCDPrFhXRSoJuhMd7SdwNBHYLbmwG8W/e3MSFaQtuXU8iRIU9TcW7yrIv8/dXXkhR&#10;lY7hdZbjAzensLhqxdXrURjMJdy3S80pSHP/SR53bs7C+mhWvRJXzoWRpBqfpKD4MEE4yuuRiGhq&#10;HatyJPdQrbI968zE0aiA+NsKUpRp5n3bMW2bjIllHNs7nVW2O25nl+jO3+9l4lSzTlIm8Ow833fK&#10;Mtcg5b27PBlg+3ZnPn8zy95r9VlIzfY9U6DC8mQctty/SnUfdzpyWY7ySF4VQY6gui+T2u2Tn/83&#10;2Jd7BFPpABnVCFmiFvbRLpjJas3j0tA0sMn4XLxdqVMLG7WMiYbp8BzS7cTfPQt6BOeH4E624t//&#10;5OfVcefOzuFQRQn25hexjGdY7jMsJ8sqEY94/gfzanC0vP2tgA7/8Vd+AYsvLyDGSuyb0SIgwSHm&#10;dBgMV1Pxfhlf+ervcK9v4Id+/Ieh9QwTXPN5jWXYfeoMJGXdw3kltFJeH9+lW3j7XmWA9e3nke2C&#10;lW3qs2xTJChzHyUH7jue9fb/VGQmucfZfeX37XkDfx/LnGv7uRTLOaqx52Qxmb5f3Y+/+LM/wp3L&#10;ETbCToxPy+L6NhV8PZYmeUnQqY52YmpKhwk6sLmpQUwRVNNjGqQnhqAbKERbx1Ek2ICTozq1JGB2&#10;xqpmVC4uWOAWwF7x0eHZ+e7Ey1eSWJ0y4xOvreHzH72Mz3/wIn7yC6/j+oVRHs+E4eFKxBM6tLac&#10;QF9fPjr6clFU9RS6qEYrCaCyjKXXUIfypgPopYo8WfQY8goeh8nShMbGo7BZahEPdWEmpsPleRs+&#10;xOO+eTmB80sexAjgpdX7YCXwuJwEb28ruqmIW6givaEGNHY8g47hUqrLIuw/vItkowlxWUvrJ8gk&#10;+jETGULE0UqAJbgSXOaXB7CwPkKH3wxnsAW+BOutrwYj3goCayuBtp7qtYXOuxxVLQdQ0fQ8qpoP&#10;obrtILr1BajrOoK2/hwC9BCml6wob9iHAXM1jM4a+ANUZaF+aAi6soTGRVVl9zWhe+C0Cuwg44at&#10;uiJ4eM8rO3PxdO7jeCrnETxxdBcePbALOkcTCusPUREfVKSksuEwrOF6xBd7CVRaNdM7QRAYo+OX&#10;tjUcIokVpcbnpbGWEuRLMxGKeE1Gvmt4XZI5x0TwGPTXw0JCJfGJJQuMQdYhk+jYJzVssz0YSbKs&#10;Y12Y2nJibMWgxiWtvA/WWCsMvnrVlWwn8RDVG1kYUOtjdZ4KHrNR1cfXPnYREQJviIpfZix7qYpH&#10;gvVU37VqotUtqrjpZRdaScL09kpEJnUYmxrmM9FhZsqIi5eiWGRdO3s2qPKeylpRCchw9koEn//B&#10;lwmWLlic9ZgnwAqYxgmgvkAHlpdcVIZeXGPdnU4ZEeHxfATg+VU3rlxO0m+ZsEQAdrJOSO7c9Ysh&#10;3HljDhcJeB4/yUGoDfOLZqxsepCSGdqypjTehUsvjyFN4J+YNmCdCvbDH93A4gyPldDjRQLs6y9O&#10;Y3RiAHMExzt35tUSGx+Vc4rXskI1vMHzDFPVN2lPon2oACaZSxJqZh2T+MP9MFurkU4P4/rVONJU&#10;t26S0s2zVO30l45IB66/mMKuB5RipSO4B6hmullpCgzFsct3Ootte8uZbIOlOKbdVBoKIP4OMGXA&#10;KgsW79UygMLPaqzqu2PisFV36g6TSD3vdl3/cJZxxgoUeE+l6/chOngBzcx2fibQZMFU9suaGssj&#10;sO4+VIT//Tu/qxrMkZzDcLi7MD7ej+jYAJ2JGaNke75xK1750Kv48Kc+iU9+32fxoz/9k/j8j3xO&#10;/Sf7+p4f+GFMb11CemV5ewvwkc9+Dg8cPI5HT5URwKmQc1iGvO2JUnJ/1L3h81UgxXISUB7Op5p9&#10;No8A+n/xtT/9M4QWgwTUGvgW+9nAe9jQyZznMhn7f+rnfghTKy48k1+K5wpr8HxpA441duAI7f7c&#10;QjxSRBDMIbjyfmTr3856KMtcsqCbBdPdbxEiuaeZ+nu37c0XtS+/sR7LPea2d9Tv92lZ8ij1fc92&#10;vRFC9sipQsSmUvjFX/h36no/+bkX1YQlS6CGDbKdarAboXgPxkY7CKyyFpAOecGkJmokkt1Yo3Oe&#10;WRjC+UtelddzfsnIdzO2LvjwwQ8v4Xu//7IK4fbK62tq8b4o2vFIL8GvDuME15feWMNyyoSb58ew&#10;uRRAR2s+FVoBCsuegY4qNTyqRSjYg5CXIDM2iHoCeGPHETjddQSwdhw7vRe5xU9gyEQFZ6mBmUCb&#10;GqV64f+WJXgEgT/kacEonX6f7jQO5ezB7LoNN7f8WJ4hmKX7MWI9AwdBQ9JvSQpBCbA+R2cs6wuX&#10;WTe3VqzY4PVeYV1djvbhxroLn/vIEs5RlTjcVSqnZjvJhdVBBx9tJdCalUKZ23CgazBPTWLRGgqw&#10;vkHlNE+FQ3KyumxFkKB+9VIMk3Ed3PZGXmMXWrRl+LPd99MZ6+AhUFtdvK6wFmUtp1BPECkjKLdp&#10;81UuT2ewCVYCnNHD6yZYeQTUJR4yydH8lp3EqA7VXc9CZz+Dsy/GsHTFhzQBzjbajabB0ypXqt5d&#10;jyGWY4j3t8tQrWZB650S95hA66+F3lONQW8deqxUz0N50PF6hwhwZpKtHpmdO8H7x2tuHqAal0QA&#10;Yd5Dkq5ego7WU6fWjRuozg08Tw+fTWHjPirs59E9Uo4OQybRuawjN8fa0Wsrw8WXZlU9FNC0UpX6&#10;+SzDs4NIJvowSeC0Obm/sQZ9w+UqbGKLPoeKWmIWd8AT68LGuRCSSS0Wpq1YpsKU9c5JEsDNNR8u&#10;rPvwyu1ZbF4Ow0gSEZgdUqsEJENOiip2ddWJGdaXddaNEX8jLr00iWh6CF26QtS0HEKvtgBzSwTp&#10;OTOu3hpHNwlRanoYy6wPy4t23CQY3z6fxHWqzKuXY7h8JYYPfXgVU9MjGBmpRiTeiwjvxWc/soFr&#10;12OYpSoNkKBZI1TeC0a4WEdXCOwXqDjX+P76q4tUqEn4oz3w87cOyYIUkJChw5gmUXCO9yA5zXsT&#10;6sWFLReun89EfhI1HiDgrl6Jwk+CKVGplmdGsl3BdCp0hn8HWOkcxBllHYV8f8up77CsQ1HASst2&#10;0307JudXSk0+Z4//XTB1zdvnvle5vtMmICnrUHeCZnZdqirjXZ/f2ud0KUGkAA/lnMbP/sIvZBrM&#10;ZlxNKAqON2F0xaRY6wc+d0v9dri6Brv2H8euoznY9fhJPFlQgCp9B57m+94T1Xgkp4HnKcOeU0V4&#10;Iq8Ye3OpTE8WZeoJAUOeiyrvjrLfbbsFdFnOA9trNiMz01i6MI6ZlSHEVzqxeiOKufOTePXjmWAJ&#10;qzc3UN1dj0ep7h4lgD4pAMpzC0hKDGAhZaIu360eit2rHFm71/7fCcvUV6m3AqwZYN9N0L/vVCme&#10;osKv6WrDRz75Bv70T/6vum6br1QFrHf6WjCZNmBcJmckNVgmk14j6Nx+KYXPfHoTb7yaxsc+sohr&#10;1yJYJ8jeupnAhYthNTN4cyOExobjGNCVoaPtJKYnjFQCEQRcAiLtaGo5huqmw2pxu8lIABmpR1vz&#10;SWj6SvifEsRivSp7jSznSUW61eSPqqZD6BgoQmN7DmrbjqqhBHHADqqhFg3PZSlGdKoHNgKSzLSc&#10;n6FqkMlWVFEhHksmwEh4OJ2vAkOBarQaT6hZrBpXmcoBerT0MezPexj5Nc+hsPJZ5BY8QkJhVF2K&#10;Z9eceGHTjxfouM5RXTqoQn0CDFSUY1ToaTpc6c6bWbUqZdqtK4CF1zpirUWYgDziILjQSUt6sfGU&#10;HgtLdvj9LVhcsiEY78efPPk4fu7ZPcCuXfjhR+7D7z3yEMvXCKO5Ap29p2CxV1FVtaouYCfBKBnr&#10;wSCv1+atJTAMqjWpZl53mNcYlG7FNTruyR6S1l4qSir8joPot5chODOg8gMbPLIUp5HX+jxadMVU&#10;1dUITunV7HmZBCTqMjitVZGOpPtWMsmI0pQJhXYSLZm0JHlVJcC+OdysgkAEJrQI09mPr1JxpbXI&#10;rX8SZ5r3YXzZosZJHcl2NZ9h0FetjuVOdaou4PAclSHLL+H40rwf8vrBH/ks2jQnqfhbMWirgNkr&#10;PSjD0I5UqjCMbipBWQ3gCjYjOTWoCM5l1r8rNxJq+dULL40jnNKo9ICXCHSbVJ3zBJhlAmicREnA&#10;dJIKMkxgnp5nvSZovnB1DIlRDa5Q4b3xyjySkX5l6wsunBdSGNVglkpWIhzJuKiNqlfGNW+/NIUX&#10;riSxRUBfJJBePh/G8rwVVy5EcZlAOT9lwpsEyvnlEXioPG2uWozJZCkJrD8+gDR/H6Vqnl2z8fdW&#10;bGy4kRYVTSCOE5CdrGfRZB+0rD8S4zhOJWzw1OMKlfkd+tRrax5cmbfjo5dTWCARm4kPYH50EJ95&#10;dVVNzJpcUsAqk5feHlvNmoBLFkyzwPmtTBy8vCtQ/jYsw/DlWPzO4+3sPv5O273K8522zLXy3FnA&#10;3KlKaQpot39/a59te3sb1drpWjryejxyvAz//md+TjWYyy9dhz1hh8XXjV/85S+qbbsefRh7JDyg&#10;zL7Nr8HjhcU4UNNIMiFrRiXebg2PJd2uefxcSgUqAMfzbZdXAZUA+TfrfWDZHuB/dp0owh9/7Wv4&#10;z7/y32AMyoL1FFY3qabujGH9WiYw/aNU2bsOF1IBl+IxmQVM8FTkTuqiXKMAOc+VBce7I1vJ+VTZ&#10;tuvtTsvu892qQ3Ie9Uz4Wc6/J7eYZavgvarBfXxGuyWg/6kS1cZeefU6zl/NhJD7+t98HXZnNQKB&#10;TviDHSoNnN/VgPObXlw578cnP7aCD70xhw++MY15sv8b16NIEAD9VEAeVytctha8dnsJr7+yghcu&#10;j+EsWXjU24IJsm+XpRZeewPs5noECBAyg7e17Thi0X5colM6t+nGNZ5jdsmAF3ncxXENxqKdaO/P&#10;RVVnDipbCtCqyYE70UanPUzWL2N5WhijDeh2FmPIXY5gpJUOsAazJHABgoTJQ2CSpVo0iQYkac2m&#10;1mXWp8wW7aODG0RvF1VZbxGWZpw4vxrAXGIIS0kDzk07cHnOi1FvBz7+yiJu05nOTxlw+/YMNs/F&#10;cfjkHlTVH4aVTk9Sr1VTWR7OfRBzK07oB4qhHyxFY2cuenmdMl7cP1QCg6WSQJuD9u5TMBjLMWAq&#10;R3ntfuSdegR7Du7G3ucfwMNP70ajLheWiORrlaUrGuTVPYPDpXugcTcSTOh0g40wUD26qXwk8MMw&#10;AVIjs5kJ2jKe2ktiYgq2otNYorJBtQzkq7jEOhKC5fMhqkItCqqepsoswew5O8LzvQpIJeWixlEO&#10;ScjeYymBOdqiANA51o6Krv04VfkwTJKYPSoxuOuxHGzH35IU2Gc1Kt1bgMpcjjkSakA/1aiW5CUw&#10;24cESWxkiQA+2YHUlhkSOzg0p0WEwBqb1iHC5+GKNuPrX/9r/Omf/hFWNu0w8LokVZ4ElQ+M9qsc&#10;q5Mqa4ykbpNQjVaVWGOKwDwxZyA4jyAy0UcF3a5SuE2T9EwRSO8QANdXXBjSFWE6xTp7JUHC1cs6&#10;Ykcy3ocLG1R7vI6ZZTtmFmwq4H5sVEd1aVdBKGRMN8j9vKzHF0gSl9fdmCJwT/JYFqro+Ylh3LqV&#10;wqt3ZjGa0KowiedlaQ5B9/WXWVeuBJFaMcI3SnFBNX/+Uhgf+uAqvvfTV3DxYgRtg3kYnR9USc3T&#10;EwOqazcc6USCbWYhOQiLpRoGgrKJJGP9nJ+kUYf0mB6t+gJsnQ3hxrkoFsaGEfaT9PjacHkjgAtx&#10;XvfZSBZY6YDusszYlTiLt52TArpt8Nzp3FQuSr5nQVAcSma86p1O7r1a1oGrSE/bx8ye6+9r73aM&#10;u7ffXZbvlGXvj5xTdbHLZwKqdB8+xDLJPciC54MF3FfKJuOLYrKdalK6ifcUVqnlR3IMybLykIxz&#10;5lRiL534rv2n8TCd+K7Hn8eVV1/H5q2b2LXvoNomofX25FXjgdzTeDTvjAoN+JB0JfMYMm76MAHh&#10;0ZO13C7Aeob7StQjmgK9TEo06eaULuB3Xlv2HsryGB4rv4TnKMLzla34vd//QwUiX/7ql/Hyh19X&#10;n/eX1SuAfkDWrlLd7c0R1UkgUmq3ip9ZLgF7XrMKy6ie19vPbGd921nn5HP2d1kPK8td1DG+w5ap&#10;TzIGzu9ybyRJgFLalbhfMt4U1eHRghreO5aXhKKypxOX7izi09/3qrofP/iDn1RjgAk6tGC4AwEq&#10;iCUy64kpHeYXDNg876SStVKRDqOLKjIe6cKnPrGON+6kcfNaCK+9nMJHX1pAKtQFL8Fkfd5EB6RH&#10;2N0CQ98ZROg4mpr2E4ybqXD3Y35+GEtLQ/jgm2MqQlY9t12WMG+uGgJ9LerajqGynmBEYJFutM7h&#10;IuRUPkYH34nOoSIFHh2DuSoheZjqKpTqQnJOA+84nWyUQDDajK6RYqq1KnQbCzA2N6QCtBtGqtHR&#10;eVop3RjLKpO5NudtuHY2iLVJE37mB1/D//jPX8DNcwkkgz144/YcgbgQp/OfhsPVj6bmo6iufQYT&#10;JBmTiyZcfzWFtoGTVNGFmJzTwxuRAPfVsFNpRIRceEgsHLXQaApgIBhauT2c6sPEshXdI2Vo6uN1&#10;VR3E3qcexENPPID7H70PTxx8BM+deALFrTkoajihAjHEFqhAl0zQO6swQCV7kqr7dNUzqO46hWOl&#10;T+LJk4/gTONBdBnKoaH6dcd7ML1qw/SSDl6qxsUtJ8FMhxZ9Liq7DqDbWkgFSlW0aMDoshGDnhoe&#10;t0pliZKAKpLIwjfRSdWkg9ZegvSWFTeGKvCzFSfwpef24jVDDS7zXLNbBKNZHVIkMDKOGl7MTG5y&#10;TnbDMtqmltHJevLw8hCso63qHk2RBM0T3FeueKhC+/Gr//0/qTp4r9dHPvGiWqsapvoUwJXg+mOs&#10;WzIj10/FLrN9Fwm+d16ZxcKijXXWpSbpSYq1a5diePO1BRVL2ik9Gbz+WYLpBMnjC9fHWQfNmOcz&#10;X5ixYGnOji2C48qiA9OzZqrINtbxXgLoOG7cTKmgFBsbXnzPpy+SQMbx6sfXMELwC472qsARiyv8&#10;H5Xxmx9YVvMXJJuPZAWaXrHg3K0EIlT4Ezy3OdQKLUmQpBb88Cc2eUwfogRxCeJ//locH3lpDjd5&#10;zuVND26Q2Els4JbhAjzW8AgqNHnwxjSwGWtxZSWI129O41MfWsfHXl6AUYJz8B6pyUvixEUN7HQQ&#10;yqHTOShHv/0969Qzzu3tfe+2rHP7+5qURd7VsWh3g9/7NTmWcrzbx7z7t52fv1um1JeYOje38f3t&#10;+7zjntMezqcale5eCTDA98cJVo9KDOfCZjxc2ITHCUCPHj+NvScJiMf5zE7JNYlSEkDk/TtVr65f&#10;1r4qwKPDz8w0rsDjpfUEZ1k3KuUgmMlv8sxV2aSsUobMvRPbWf7sc3o3y46nq4lBArLSLZpThl3P&#10;HEduuwa7jhS8dcxMPZP93wbIzHkFILmPqovbz2n7/e7nthNYM/+X3/kuIHfXf96v7Txudts3q5fq&#10;fqny/N16pe4H33fl8v8F5XiuKJ9gFEckZcSf/fnXlCNLTmowT8C4eDmAcxdcZNgeXLnkZSOP4Mbl&#10;GAL2JjhGynHlnAcv3Yzi0gUvlhaG8cZrM3j9hVlcXHXj4rIDL1IlzST6CaxtGBkoRWtPIUoqnsXV&#10;y0mybx0Cvga8/pEZAl4fkmM90FKxBak8zl4MqWAPp4seVcsjDLZaNPeegpGq1ETAatQeV+kET1c/&#10;Cw1BuFGWYcSaMRSgivPXKKUlEYVEZbUOnkZOxeMEvSoCoQXT83ZYrI1oqDuMAU0R1XEf2X4Q44Fu&#10;LKQG8RM//AomqF5m6aDN9mrMLVsww3sRVmN/FlTXnYRppAoBqjsbVbMz1YGRWAvs8Q6MzllhcjRB&#10;q89HtzZPjRN3DhSguS+XKrUCtS1HUdVyiCBciNrukygmCJbU7UNz5ykVpaqq8TiV+hn+pwJH859Q&#10;y4WePvoYdj95H3JKnlZjrxqSgC5bCYGqVwWeP1b+KJ7JeQSl7fkobskhMLajpiMPB3J2o7DiaUwQ&#10;OCQWtDPYALO3BgaqecngI/dowFuBpu5jakKWnkq4qf8ogbZBJbrwpXpUlCkJHjHkr8b4ugkSU3iI&#10;z0xyHzdqcjEsUc4mNNB7a1Xyc9t4B4KLOvjSGoSnBlVqRvt4Dxr5DJxU3EnexyABbnLeogLY+/hs&#10;N7dCuHpjXE0eCqcG8NKNKbX+ND01RCLnRYpgJK9Pfeo21re8uHx1Er//B5l5HPL61OdeIVEqwbWt&#10;CL7vExfx6u0ZLK+4CapmqsAkLl+MYWpyCOM8nkQlSi2ZWYZ+uFk2T6QDa1SDQX8PPnB7AROJQaxu&#10;BpGYNqK9Lx8Dg+X41Euz+Lffew0vE+hmUnpcEeDlPb12PYFPfuI83nhjiYDqxtkLUXzqM5cwOT6I&#10;+SkzZgiwjmAzhnlvEvMGTEzqEQ13KuCTYQR/qI3kwgyJvOSIdqkgIt5AFz7wxiqu3EhSvXZhNNaH&#10;RV7H8rKT4GxFdFKHmuqDKpHAxz+0ppaCvXIpiQ/cmMZPfOF1nN0K4uqFcGaMNeMAMw4sa8qRi4N/&#10;FxPndi/LOuC3gOPbsKyTUqpjxznuNtlnp8O729R+/D1zjdtgtf2bAtydtuP8sv/fx3Ye41vZzusQ&#10;k3t7rzFWeb9P5RKVma3b/xPlQxWZW1WF6cUk7GENytpasPcEy5FTxbLINZQodfSOMhLg5BgPykQg&#10;UaTc9liRdFEWK6W1c9+340Bz/7vuz/sxKYvc32yav/dTP/7OPdrxWT1f2UeOvaN8CvSzv/8D2M7y&#10;ZI8pk/bu3k+ZnFv2/Sb3S37fc/qM6hZ+gM/1/pwi9LitWL04QUWayTV75401NTlpaU0mKQ1hbn6Q&#10;NozleSOCdBYv3wqTmY/hpRfDdIJ9WF0dwe1X+H/+nh7rxdRoJ1Zn9Rij0kynNBiXcSpPI4wE5Gi0&#10;B2ZzFSZlIf2aG3pjGdq7jsDmqFFjUjkFe6hqDAiN9mDEXQ+joxyJGSqWiR6C1wBaqQ6rOverGZP9&#10;9gp0mspZ9w6hsGGfyrHaYyglWBAUot2IJ7pgNBUj4G+mU3oOB/fvwsKsCZFgFxyWWloNvATuqyQB&#10;4jxvXI/h5dvjdP52lNXuw8mCh2HztaC56ySM9jo1S1TGOhc3rLDGqepijej3VuF41eMwB9pwjs58&#10;gqBisFWguvUgypr3o0LWqzYfQmP7Marww2joOIKW3hNoJ1lo43tj6wHoCMY6fSHauk6gpf0EtMNl&#10;GLbWw+xqwfPH7kNpQ47KmrPryV1o0pagY6gYPYOFaO85gT4q8AMkIU+f3KWSTYwuD1MdyVpQHeIk&#10;LYHJXtgJllYV57gV+gDv83gborKkZryOalMC9nfCTbBNLA7BQqIgACoga4u3YJrK0pHoyORP5bP1&#10;T+hgDNahmwpdQosm1wyI8VjmZBMMcQLEDM8pWWvGOlUMbwnqEJ3s5zMdVhN5FtbdSBOcUlSUcQKO&#10;L96LNJWcO9aFIUedUnMys9gWa6ca7FPxd//6r/8KP/Qjn8HKlo/Ap0NwrBt6WxliVP6/8t/+o6qz&#10;8vo3P/hhuCItCPK5y/IUyRozs2BSdTlMQJNsMTHWS72vCiHWaQnyoLVV484HlhCN9WNpk8efMWKG&#10;xPASwTrA89sJgnGq4heuj+EzH9lSsYdjBEuZhfziy2mMTQ+x7B2wUYkmeY3rl4PoMZ3BOMFQJmUt&#10;TI/g4qxTxRZeJ0hKtLDRlBZxAu2dK+N48Vwcty6N4dU7i5jgvj3WMvjHNXDyvOk51lWSuoVVh4qD&#10;PDqqwSYJbZSERcbaJem/K8zzTmnVWtwf+5E7BNa9jypnkFEGGUckpmak0nE8RJWklKsyOgTZxved&#10;+2Ydybdj4oSy7yrwAt/vXh5xL1P/53v2/yoQO1WAfFaqSnVVZq5NZerZVi/q8/Y+ma7v92fZ893L&#10;MgEkst/fvj9CYJRTzZX7m5nUojLP7LiWt1WqdO9mPu+WfQXw8mv4ngFFUXD3s9x7ThWguLYUwQgr&#10;4toonsvPx+MFdXhA0pVJYnNeu0ygUd3q2+V4X8ay7vy+s6xvlTl777e//0Oa1Et5vju7f3fazn1l&#10;BvDb+75d1vdjcpysEpXPd//+DpNnoj7Lc9uuD/Jstsvz7rZNYmX8le/3n+bzyq3lecuwv+g0ptfT&#10;WKRDkdeHP3EJCxvDZPEj2Ni0IslGnBrvwisvRvChD03g1q0gzp61oazyUTicjWhuPY5uAsU0gSVE&#10;x+tyVCBJh+MPUE0S7EbMMhmnCZ3dOejVFsFoJlC5qfYcLXQe/RghsJrstfBSSUhS6SQdYFyiOlE5&#10;SRevwVUJe7AVAwTTnIrH0D5YoMYEu42laNYUwOht5m+1OF35FI4VPkz1l4ewjBWve6g2htHefhhV&#10;VHEuRyNc3FcmKk2nh7C6ZMEqHe/i0gg8If4WqaeafBJtg7mY3XQhRKUgQHaqdA/CMzqW8QxyzzwA&#10;M1WgNdqOLgJBD01LgJc0YzL5SDNUqNK5VRFEG3tOIl+SqB98CPuevx+NfcfQ2Z+Ljt5cAnUT7JIi&#10;kfcrluqngvIhSHCMpXXQjZSqqDyynrNnuAYjVFYdQzUq4H89r81Mx2twVmDAWU6QK8HcBY/KeeoY&#10;bYVrTLJF1cMSqaOSJ4EgaEo+Vf9Uv1KgoXkd+twlJCfVqos3tjigJhmVdx0mUFrg5vklxm2fvRSD&#10;HsmnqqEq78QIz9moO41uUxGP3wFDsFYtmQvxWRnjrQTTHlT1H0ctyY+Vv1ujmdi8KQLROgF186wf&#10;q3yPjPUhRFD0TfQhyGcsmWxESbrCzVg+7+OzH6HCNePSrQkVXUh6DVKzwwgm+T+qZHkmRncdpgjU&#10;CdYVlfR8egBeAup/+OKPqforr8WtAAGW6pHqfpHXNb9kItAaMb9lQ3CyD8llAteMTAjT4+LVOIG0&#10;F1Yqzc1LIbx4axIfeXMNftZNSTq+cjWGtfMBuALtKr64qM/zV0NwUrmPz0nIxQ4ESEA2L/oxOWPC&#10;GAmcRyK9jWrx2U9cgK4jD7dfnCYYT+LOC1M4v+TE4uQwzs3ZcWnZj4+8uoobV8Zw83JCxeSOhHtg&#10;cdXBRnKa2LRAG23AfHoQN1jOdd5HT5jtgvVXYgnLkE1iZgguX6NEXsoAa8ZBvG2yHlGc+ju6grdN&#10;MnWIM83avZ3H+zM5Z/ZdJnsI6GRBUOybpWKT/6n9swDJbfJdGcsn+4izlHE2pTKEILzlAL9Z+eXY&#10;38wy5f07lpcZ97vbsvlC1WfeQ6WqRI3yP++4vztANfM90xW8l2XeSwUq457KkfP+PF1cjrHFKex9&#10;Zi8ePZ6Hh04UE1ArcV9+CXZvE4w9OTIhST7vLPu3ssx/774/2WvMPo+dv30nTBEfOc/2+e62nftm&#10;6ow833vv+17sHXMHtsH87ron53r7e6aOZaOC3b1M691MAn4o8irERbrfT5Xi8cI6PEYiu+tYIWwJ&#10;CzbYwOUl6/DSCxqYbKVY23LC563GG6+nsHVOFuMP0UlRWYY6YbU0wO/php0Ky2qjCop1IxLqgMPe&#10;jBFrExraTyLg64XBVA+TpR7DVFkGU5Wa7ONxU+nwPx39+XD4mjFMBWGnYpJF9hGqrcQslQUdfT8B&#10;tKb9OAG1lM6GaohKZ8BRpdY7aqhKrVSlkoZLclrKDN7puREsT41gc8EBD8HU6WhAXaNEMtqPk0VP&#10;oaL2GUzPSsqwIYTpvARUR3zVPHYjxjcGMHvRwnPlUC0+j/KWIzhd84wKx3fzziguXQvSoTagpP4Z&#10;5JY9ivEpI+JUEy46e4+vCSZrJRXrAZQ3PIf9x5/Hy78N3Pj1b+DG/wBu/gbt176BN/4Q0I6v4UTe&#10;bpR3HkKntkCt162VCE79p3CyfA/q+o7DQvCWLCz5tU+iovskyntzoOe9HY60oqxlH+wE05BMFuLz&#10;iMzqVGjP0OwAwlRkTqrGhYsuSN7TONWoP52ZOWzy16Gm65CaIFXecRQ1fXlwETxdBPc23s8uPm97&#10;NAOMamySQNZlKlGZcxzJXqreBqVqI3MGlk9yq3ZA46xDSddxAjkVI4/jIhj5pyS3KEGHZGF8WkIq&#10;BrG+5qIyG0Jq2aLWZtoSnYjO8RlMDyLOY0d4H32hbniDNL5PEqD8MekeNiA5MUjQNWLYXct6YVAJ&#10;yCMEljhVZpzbZQ3w2MSQGrOMEdDlde5yUqVCnF8cwRTr0ZLMSCYRGKfyjU70YvW8H+ubfiyTgMl6&#10;UMl4NcpjSuSxC6NmXNwMk0C0YjjZhdEVG2zuZnzo9VWYJccqFWp60YjNGxEMWytw/dYottYdBMkV&#10;XqMJXeZyXPj4MrodMrbejAkSvNdfnMFq2oTrl2JqAtSNGym8dmcen/zAOj78woI6/8y6HS++PqvW&#10;yY6PDWB90YWNZTdWSDjm0iNYWfaiqfEEVufdePXmHF65OIY7H1tVoUl33UdgFQchwLPTmd/L/uX1&#10;L69/jq971eV3s/cK4GKqR+TbsHecWxEskhg5F+3BgjNoGupQWTzk9bGPX1KL4WfoIF99NYEPfXgS&#10;c1Q8UTr8xvrnVJB8mQzicDWrzDE2YfRzVgLxGCprclHXmo/e4QpU1x5BUfFTqKk9CKu1EcNDVHih&#10;Huj6C9HQeQwt4pRlliuVrc/frsLQyczXHmMZ+qgIQ1NDai2kKdCKHgKnj4qzjY4+NNpJ9k7l6yOg&#10;E1hlHe705ACBvR1OWxXczioEQnVY2jJj82YYQ3SSzZZqlLcdR6MmDyNUjLOrFrVMx00wkTB3VgmW&#10;EKjHKB3nxuUw3ATysrbDeL70Iej8DRgh4PSOlGDYUUnnakR0lCqTCs8lKe38bWiVXKmdJ1DXfgK5&#10;RY/i5f+zDah32S2C7c3foP2Pb+Cl/wUFwKb1F3Ay/yCeP/YYcuv2obTjJLwEthZDIZwCWOP9OFz8&#10;MBV6E5p7TqGg7im1NtQaa1Oxsi0yM5rq0877Ep3Tw0+C4hnvwaCvluBXjkBag8QC1R+VX4BKyyhj&#10;rCRMFgK0K9mOAVcFr70GLqo/O0nKsIfKkGAhitU7TgDnPQnIJC0eR++q5n+6ML48omYY26javCRD&#10;EnrQT0XoTfXCSRUXTA9k1qFS8Y7xualsPwRm+Z/OXgEvQVjWp6bnTVSWTswu2XhP++EngZCx2Hkq&#10;01kC5rXLMRVgQYiGj886Nq1HlGo1OSNDB1qsnA3g+stT+PwPvYLRSQNefWND1eEf+4nvxdUX40hL&#10;cHySvvUtF0ZlhvgU6wmPI2kkXTGWXa5lehijrNPnVtx48VJChRhME7jdwXYsb7jxmc9dRnp8ED/w&#10;2cuYGR3A1YsxbGz5SD7r4OCzX5P1qZs+vgcI+lTTvPbmvlOYW3GoROyz0yNqKdb6igcffGURl9eC&#10;aoz4NlXsxLiEE62kGjZi/VIAZhIg6UYPyZIjYwXBehj+cCck7+zSsguf+8wVfOFfv4z1VT/VqwFO&#10;Epx3AOvdziRr2THOf3n9y+uf4+tedfpu2wmcdwOosn+AHhqZcZ35nOlFeQeIc3u2d0X2kZjPe07l&#10;0xHbqf4y4Pqf/tOP4eJFBxaXB3DjVgDJeA/c9lZ4PRpYHL10ju2o6ilBr6ETeic/d5xCzwBZurOH&#10;KvEoevtPIkIFYhmpomJwwO/tgHGoAt2duTyWLG/oUmOsHm8jZqk0hwwVKnKRzlyD5t48NW7aLAH7&#10;+6jW7JVqIpOXSsdHMExMD6gZkY3ak3Rgx9GjPw2HoxY2Kl/J6pKY6sXiBRsdfwdSm1QjWyMwRlsw&#10;sWxTgeJTVByJuQGq1RrVvRhLDaJdnwtntBVa8xk6t1qCU4fKKzq6Lkm9B9GpP4POwSI1Gaay5Xn4&#10;STLG0lqcvRAiiPepSUzFdQfQqi3G6TOP4xUC6y2q1fdrN34d+OAfA2X9JoytmeH0tyKS6MYMyzy+&#10;MATLRAec6W74pvszwEoFJmq1x1qMHlsJrPE2xKkGR0JNsI52IETlKvlIHSQOkZkBld0muWJAas2k&#10;1sFKV+rcOSdmViwIE4SM/kacqnoUQQKQniqxuvsoElRUSZKJBSo9G4FXRQgi2RkmsRlbsiK5ZFRd&#10;yyGqZ1krKyFJI/MGns+A0aUR7jOCcV6LJ9UFN883xusY5fHHqRJnZGYsjxtgGSPcLll4wjyGBCxJ&#10;pqhMx7VqBq6MP8YJLt4kVXaSxyfxkPWt3jCBe2oYCwQtP59DJKbF1LxF1WF5/eVf/jm+97Mv4YVr&#10;Sdx5IY1Xb08hSMUtE/YmqGSlO14mTE1Sac/PUzlSZV+/NQZvoA0zc2asEBzXFh2YSQ5iRbpw1wmK&#10;tM9/6ooKTjGzaoeddXJ6wYIPvrmET35wHRORPrU8R0C1tfukAnAZj43x+62r4zi35MPFlRA+eHsZ&#10;a3Ne3Lk8T1W7iM//mxdJNtqQXjXxPlKJ8zk54r28Jzz+lhcDzjr4SFaEZM7y+wu3ZxRxeU/AmrV/&#10;ef3L65/j6151eaep3ppt0JTvb4GhdNHyXZYNvbVth71fkFVjwNmu9e3zPFSQOac6747xbInStOvE&#10;GaVk/ekkrKZqfONvv0Fw/fe4QGbusNZicjlEcLKhTN+FNrsJp1tq4EuFoNc3wEbl2kIH0tyRi0Gy&#10;b1lAn0q0IehpQsTXQravU6HY+noLVIAIL0F2QgKje9phtzUgRqUaH9XB6m3AkKcWLVRsekMVtFSz&#10;Mv4aobpx+OuRomo22spVXF0r1URD70mUNj5PgKPDdTVhIqHD+kU7VqQrlCCipXqt7jiG41SQxVWH&#10;4Ig0YSRQS0XVpLpSOyXhOxXG4qobcxsjOH8jhFH+L07AlMk0JQ3PobTpeTR1HcXcug2jVPBhquPa&#10;7lOoaT0KX7gPdpIKb6ADDa3HUNl8ABUNB3DoxEG8RCV6L+AUpXqv7Vl7gaa6jwmwr/9foKriGbhj&#10;fSroQ6M2F8O8D25ZS0q1KOtPRTFKrlVXiuqZ4CSB+iVNoiFKYKVzNpMgmBOtStXGCc6emR4MRWpV&#10;ABc/CYgoXnuyk2BZCP+0Do36HG6nwuSxArNUv1Nafu5Bl7FYJdiu5j3vJNEZCDQTPE1YuBikKuZ3&#10;H5XsZA+PIWtdqbjmh0gAqGipvJxCoqhiI4sGdQwPn+fMmh2jaR6fILl01odwohcTsyaVM3V0Zlh1&#10;E4d5jbL+NU4QjY0PIJoaQoe+BBo71a8oWwJzKD2Mus4TCFHVDllJvmI9KnhEcnpIBfZYWXXi53/h&#10;R1TbXD8XVV3HEZ7zAx9aRSjajZtUu6qbetqAGy+nYSQhGSPgTi5b8fLr89g8G8StG2PYWHPhgzfm&#10;8PqNGUQInAsbTjXR7vYbszxOBxYmjTi/6lXrT2NjGgSS/WqZ0OSKFR4SI2uwHuF4N6aoMsOeDpxf&#10;C+P8ZhypUXMGoKlYz56lCk0Q6EkoJIzotevjJDfNKKx7HkYJwTmux9KSLIFz4BLLFYr348KF6DuB&#10;NdsNJZZNzZY1mUx09+sb3/gGbty4wcb+n/C3f/u36ru8/83f/I36/Iu/+IuwWCz4zd/8zbf2v3u/&#10;na//9//+n/ot+//sdzF5ffazn8UP/MAPvPV/eWX3kXfZlj3+/Pz8W8eX37Lv2f2yx8h+/vrXv/7W&#10;seSV/T37Pjc3R6b1l/jrv/7rt7Zn95VX9lh3/ybvO6/zox/9KIxGI1lXJjiCvG7fvq3u06/+6q++&#10;9T8pz8bGhjqevF5//XUYDAZ86lOfUt+z5/npn/5pfOADH1Cfs+eXl5wze707f8uWJ1sm2bbzPmX3&#10;zb7ks1zz1FQmkME/x9fOer3Tsmr0rdnEO7Z9J0wBKc8h47JZIvuO8oht77vndBEeIwjvPVmCx3JO&#10;4fM/829x/c0tdT0/+KM/iibjMGqM/Sg1teFEewH6XT1w+jSwm9tQW30YnQTU+prn4aRjW5tnfaNT&#10;TYabMUpFZHdUIUGlucjtAU89EtI1SEdk1tShoyEPrS2n0dtdiq7OImi6CzEeopIJaBF0tCBFB+Xw&#10;1SIx04sxgqokH7dL4AKqTJevFVZrE3p6CgnMfYhFuhAKtqlUdOMy1qUtoOLNw6niR9FNNVzachit&#10;+mNKrfYZy3Cm4RD2nXgIRwoeQ8dwFSIpE+zhLgXsoZk+KlsDOk35GKYS9oaa6dj70KXJhZkA16s7&#10;g8Lip6m+z+A3vvRT2FiKo6rmGKrrj2Jj0QXzpY/j1j26gZURWMWkC/i2jMMKkKru4XvtS7D9jW9A&#10;M7aMIW8dWo1FsBG0tMFaAls1wkskLBOdBMcOjK8aqAwHMTpPYjAjE3v6obGdgQTNEPNOdGN01YjF&#10;s150j0hQiDY0GwoIyH0q2o9KyxiqRnBBq2b1Djgr4CIYalwEzVAjwbkJg/zdPtqG5JoRFj5fD0HZ&#10;LWOkVHlaRwMMVNeB9CD0zlrUdB/BoJvHm+wlCDl4/H41Q3ec93XunBuTmzalbIPpPoxSmQVnJKC/&#10;HqP8fSTSiACfeXrWTDVqwtyyD126MoQSgyRXNox4m1HVe5zlJOjHOqlcNSqIhASOsITqYI80Y2nT&#10;q4JMeAi0EsXrx7dzMA9YK9SkOA+Jn4zlT1KNf+/3XsP3f+YKXrsyidHLXoxE2+EkoTtP0Dq76sME&#10;VfBtKs3l8SGsTo7g1pUEZgmEc7MjmJclXRNDSPAcIf5nSqIh0STl4upWQI2zXrwxDk+wE4lxAzye&#10;LkRDOrYTN0ZJzO7cmMC4rxuxWD/ckW6VgSfF+iup8Co7D+NY07M4UPIISYgRn/nYBXzyjS3EgyQj&#10;cw6SCT0S6YFvAqz8/lbj33YK93r19fXhR37kR3Du3Dk2qB6UlJTgE5/4BP7Vv/pX2LNnDxobM4Ge&#10;q6qqUFxcjK9+9avquwCMfB8dHVVguXv3bty6dQtf+9rX0NbWpo6Tfb300ktq3zNnzuDmzZtqW9b5&#10;Z8HC5XKpfa5cuaK2u91u3LlzBw899JACKHmVlpaq8vzBH/yB+l5fX6/+8/nPf14dQ4BFXtlj/umf&#10;/il6e3vR3t6OZ599VpXtf/2v/6X+I8f64z/+Y3R3d+PJJ5/E7/zO7+C1115TvzU3N6vjyPHkWFmT&#10;Y8pLQPPTn/40tra2FCiGQiG1/dSpU+q3N998U92/vLxMMP0vfvGLCAQC6vP169fVf7OvN954A06n&#10;U33OAuQf/uEfvlXGv/qrv1Lb5D7L/fN6vfjxH/9xdW1yXdn7/OUvf1ndm9raWnR0dKht8mptbUV1&#10;dTUee+yx7S3//F4yoUlA6+6JWDtB77thcs4sUc22rcxkq8xnmU2e3feBQpmAVov7chvxZHkrCnv7&#10;MBwiQ//cx9Q1LZ+bwcAwHVHCgmTchEhUpyZ0OP3tCBLMxMFMUTWOkUH7PS24RaZ9bt1PJ9KKoGSg&#10;IcNeWbAjTKWqsobE+X8rFY6zHkE6sXEJTzetV0skxka74KOKdUrMYTL3QKwNYaonX4zOLtgMnakE&#10;3bpC9A4WY8TZRCbfDD0BvY/bR9yNGDKWo7zqKVy7NYqN8z7MLo1Q+RZikk7UGWmBPdSKbv53wFxP&#10;JTyM1XNhRMb0mFywYpjliS8MY3LLjrzax9TMYxMBTWINm+xVaklH3+BpKtQWnCdAfeCltEqrd2HL&#10;TRXUxXOZVPjGO1/eBsV72E2CaPDVH4ApVAMrCUJ0rAuFNSVY/6nfxJ2vcB8C6q1tVSuge+3XvoZI&#10;uBUmZ7WKG+yb6FWTf0Z4LX22MpXFxjephY8AKeBri3bC4m9WSbJ1jkr0y6Sq3mOop9ptHi6Axl2p&#10;8h+320rRbC6EnccbDDWoGMGR5UHYU+0q32p6gwp92QSnhFGcG4SHKtbM65dUjzIj2h6n0iWYNPYX&#10;KBVqjrciOq9HgGDpGevE1LpZZX9RgfapOr1TffCriVY9alKVhFMcXx1RqR4jBFR7oh1u3gtRqO44&#10;wWXBoEhAn7GUxKgMQ85mPHfqATQPFKKD6rl94BSPbyUR/wtVR+/1+qM/+QPMLFnwxZ/PxMv2kUzY&#10;vawztmp85nuu4cKlBD7ykS2MxYZw5/os3ri5gBvXolhdtMFur8GLL03AwWsLUrXLLN2krDNdYj0m&#10;YE8QTCdpomanCbheB8lXqI+g2YvxxBCGh2SsvxMhv5Y+Vwuzow1ev0QBs3GbHsO6WsxMWDGXtqq1&#10;sLIU6c3PnMPZK3GsrnioYr2YmhshiWzB2PiwipHslYhnL85D112AZESWo+kRHut7967g9wqsGo0G&#10;P0oG7fF48IUvfAFf/v/Zew8Aya7ialgYhBJJQkhahZU25zyzOznnnLpnpnNO07lnenLOeXNe7SqD&#10;JAQImRwMNoYP7M8YB7IJIvMbDJigeP5Tt6d3R8tISITPNtaVat+bF+67L3SdOvfWrfrhD3HjTTer&#10;fftS0vCvX/069u5JwZZNm7Bh02bsz8jE33z842iqSUw6liJgsmrVKrW+icetW7cOGzduRHp6Oh5+&#10;+GHF8KQIeCeBNQlSyeXQ0JA6b+/evaq+NWvW4Mc//jHuuOMOtf/GG29Uda5fvx67dyfuRVii/F3D&#10;tiTZmpTkUkDzox9NuI3LubK9paVFXeeuu+5SbXn00Ueh0WjUMQJAmzdvxnXXXYe//uu/VtukyHkC&#10;erL86U9/qo5J7j9x4gRcrsTUCgHS//zP/1QgLOxV2pYscq4Au9VqVc8k2cbz589Dp0vkNJUirFru&#10;eevWrepZlpWVKZabZMjCegVYd+3apYBcjpFn9g//8A/YsyfR3S8g/sEPfhDV1dV497vfrbYJKP9P&#10;LcuBNLn+XyUXf2NqPrL8toSlCqiK49Il4/ZavpdrN0kGof24buN2pFWXINLlVvdz6MggfIF6eGyl&#10;cOpzUFe4Aa31O2k0ZcBPhjA8osPwoA5zVEgzs25U1+7Abbe/Bqn7b0F+3lolBblrUVpAdpp2O8p4&#10;fpBKoaRkG/Ky1iMnfQ327rieyq0SOVmryYBvwsiAgd9QM8YmnCo4elbxGrj9lVQymQTPTLLP27E3&#10;/y4U1G1HjT4d2WSp2eVboKNiW7PpGpU0ff3mK1HTuB3tZM/9VPLBcD525N5OsMlAceM+ZJVuRUnt&#10;TpjchYgSEAcmbPB3NqBj3Ay95Nv0FsIg3azRYsQJ+P5IJXrHDIgRqBta9iLaUYtxKv6ZCQfBsQgG&#10;GgBZeTcTCH9CtklgVAD523LkW0Bx7XbVDWtxEUx4noXg1WRPR40lleBUifLqzThQr0Ghp091gYc7&#10;qtDeQ1ZHo8PfW4u23joUkr3K+GcBDYpCMtD9ZeKdmwFrOxV5rFqlqavQ7UMppZHGi2dAgyLdHpQY&#10;U5UDU5kpBVYyW3u8Gk1koa0ERGOkGDV2slJfDnKrN0BPsGsm4JpYZx2NiRqC0o7c1dh44K04ULoG&#10;bd2NiA61wkLWKdmq3ATIAA2TetbdM9KqYuDqrBmqezmndqMCU29vA3R8Xk6CsHRZu2nwGNuKYJXp&#10;Pe4cNbVGwhV6Y2TfnQSOYCUe//gZpBWvw778Neqdu3mNboK2lHvun0acbDXSUY+BQRPiHY3o6zcg&#10;wHotbbn4wr/+H/zmqV/Dxnc5fcSH+eNhBMbImGkMtXpLMEAgc7c34dSDE5g52YNmdyZ0nhyMzdgR&#10;Ckus3xqcOh2HiSy5lSBb2bgTNfzGT57qwuKCH+3xeoQidWjv0ODosU4akkXoietogNYi1FYHr6Ma&#10;oaAGBnMBXNzm8xOgA800SKtoRDbCSvYp3cA6iyQmKMfkjEcZoA5DLu67dwhvf2AK8c5WmB3F0DmL&#10;yPzrECTgTs634T3vWMSHnzh+CVgvl5cLrD09PUopz83N4bOf/Sz+/Sc/QXNrCxX/c4j7Q/j2v30D&#10;5G0oKS5BVmYWPvGxT6jz3vPEE4rZud0JZWG325XyF2Coq6tTTOnTn/602icglJmZqcBbgExA5XIW&#10;GAwG1TGRSET9bbFYFJjF43HVjStFGJrUK+xSSmVlpWqDMGIpUpeInJes2+fzoaqqSoG7/C33KXWM&#10;jIzgyJEj+NWvfkWFVKKYrBwrhoZ0mwqLT9YpdUn53Oc+p8AqOztbXXdqakptn5iYUH//3VLwfDn+&#10;W9/6lgJcOV+K3JecJ/UuNwI+9rGPKQNA7l3qkGcmXbfSRpEvfOEL6rjJyUnVNulhEIYuz1lAVo75&#10;1Kc+pVh8KBRSx0r3vnQxS/F4PCgsLFTt/p9algPbf7Us/32pqTrL9sk2AVXZ/9rNe8laM3HltmJc&#10;uSsLbz2QGIr5wfefJLNM529Mul+zUUGmIEpshIqpkwxzZsyCiXE7RoZM6KWVX1SyHs36A7jvHWN4&#10;4OEJnDnTS0YwjEcfnsa95wZxZD6I86f7EGmrxjsfHsGjDwzj9IIP073N6HDnI0TF6iZ7GiQIDA62&#10;YuuONyAt5y5YXVVoo9UeplLZk3U7bt71ZpSyTTK9Q+8qREraKuj1+cjP3Yb1O29DTuleZBZuRo02&#10;BTayuxBZ0MyiBTmt6dhRsoGMrRDbc+9QXr8hXis8UIc2godegM5fhk0HbsK61LegXLNd5V+NEID6&#10;h1rwzr9cwMiCh2ywECVN+1CuzUCDsQhvu+0vMP+l3+DwvyW7cJ9bEVRFjnwDCUesWBW6hpvhJKDJ&#10;dB8JhmF0SpxYHfxkv7bOcpV6zcLt0sUbIKBK3lONJx31kheV4Cfdprb2UgQG69Hsz0ZTWwZyGzeg&#10;0rCHAFtKdpkBfYQKnUy03pcJLetrITh3z1hVkPt6MuZAVyIov4Xg3TbcAGdPBeztZQj3U+nHymCk&#10;8dRIBplB1r+76HYUNG1T3sHhYQ00bHeIbaizp6LRk43UkjuRU7URels+Zviu7bYSOO0l6KDBEiTY&#10;O4OlcPBcE4HYyGWlIw1mSx7O3TMIJ0FFwhZaQxVkrmVoDpTQoGF72grQStARBzMJKuGhgdNoTlHf&#10;5wNvP4pGSfwQrkC0vwnHzsYwM2dHB9tulITpAw2ITxnUffj762CjMdPB5ysZgtqilQhL3N5otRqn&#10;dPP6UX7Dx4/EECMTjUbqEYk10KBpVqAfolElUZsCkRpMTzsJ3nrYyNh7aIjVm9NhcubCFSxDW6Qa&#10;PQN6OL2SarEabT4aLpr9qNemwko229SajWZjLq9XgwZuM9hycHqR14w1oqx2G86c68eJw+149zvm&#10;aZhU4L2nRnFk0I2otwYnj8Rx5mgcg2S5cQufV7gJwbgmAazJH7wa41lBktMDVipJ4EgCkSxVl+Sz&#10;T+EpPINnn/sN17n/qWfxNMH21/gNfvm0jP0lzk92vwrLlJKsR4osRZLHSL3f//73+WMOKxBILgVs&#10;l58nJdkm1Zalv5PtE0l20ybPETARcBYAkzoFkKUbNdkGOVYAKwlqSUnWL+uyL7lfwFvqkjrb29tV&#10;ncL+kudJWX79JJiLSEnWlyzJ9eXXTx6frCO5Pfm31Jk8Tu4vEAio3gUpyWOkJI8RWf4eRC5f/59Y&#10;lk9x+a+U5b+p5O9N5YJN7lua0yxdw9dsT8U1OzJwza58XLsrD9PHz9DK/w2qalPV+GlN7W4qwHyU&#10;VW1DR28LNPo0pOXeilYqlJCEi7NlIS37VmzacR16yDB97gKMDbTgsXfMqeDoj7x9GrMTXnSEGuG0&#10;FEJbvw9uczFufesVaKzdisOLboJJPpVcGUHbgGrNHjV1JbdoA7btvgG5hVvQN+7HjWuuxq3b3ox1&#10;+29FjSFHhQuUiEUS+L6kdhdqW9JR1pCK3IrtSMm7i6x2LW7Z/DpkV29Bg0PG1Mqo2MuQV7ON7OdO&#10;rN/7FvRMmeHvqYartx41JskF+1YVJSdIcRFkM4vXQ2s+gO4xvUpaXqzdjx1Za5BdtQfbMtNx4RfS&#10;Zfu8cjaSLtzfGie9TI49Cdy5/nrUGTNQZz0ArSsLLgK/ZIixE2yswWIyxQK0dVahd4oGzASZH1ls&#10;qy8bja40BWJ17lTYu0vg66uCmUzc1y3hBHNgInAIwMlc1grDXrLMA2ghKPoHmgjKBWSK+TC2FxFs&#10;ycYJ6BLYobB5L2rtuaiXKR0jLahp2a+iDNkiwnyrIIHh8wmWOdUbUSW5ZMmuPe1VbHemCr6vDeaQ&#10;hdbBTvDpm7KppadDut3zeA/1ZPIFcPL+pDtVsuhIO8xsZ4M7C5l165FLJju14MXosB2Do9JrQEOn&#10;txXDBLu6hgNweGnUTDmgsWbCGavE8fND6ncW7mzG0IRNAWJ7lwaBYBUOHQ6RfLWQhETUOOfYqBXR&#10;YDWG+wxkf4MEugr0DhkIrGZ0DrTCG+B7JlBK0vMAmWmc26L+Wnz2bx/Eh993HO97zwLOn+nCEI28&#10;0XETGWcxOlm/nHf8YBgP3z2E82f7+G2aEOluQkdfE7q7mxUwxwnKg0MWODw0QgiaYQ/flS4PMUl5&#10;F22E3V3Kb6weDhoeaoyYRoPkXY1EalXgihrtXhjcuazDCL01C/n1W5BHKajcjIMHI4jay+DxlmJo&#10;2JiIFaws5qUfe1KW/626p3jMyy6iswmiVPF4mmxVdPJz1NeEOfzigfN4VsZZecxyZb1c0S8vckwS&#10;IATYLi+yXSQJTMmSrG85OL3YNV4tf94lyQhfTF63FCkrERlryTN4yeNXrS879uXIi3kLX/wtLUXb&#10;UoC7Pgm6FLXcg+u2puJKAdZd6Xj9ZolJG1T34fLryRpNCFHRBAmIm7a/GbvTbkYmWWk1LW2jM18l&#10;dh4eakZ29i1w8u/hASO6O5vQRpD0uLJhtFCJkr3o9ZnKUWOWyvPtZ/oxEmpCiIyrp6Mao6PNaO+s&#10;gd2fD3d7OUHrrSowQwqBNb9yG0oqd8EXIzsyFWL1treoKETZVVtRqaO176eSJ9NqsWfD36XFejJZ&#10;Ab1UAvHu3PVYv38Vbtt5PW7bcT3KjDkwR9IRGaqDK16B2KgB9VRYHrbXSTaVUb0ZxfXbEe2shdVy&#10;AO00GOIEg5l5G2KDVNx9jVi17jpszs5TjkcrsdGXIwsE38Nfex6avlls3Xsniuo3qnCBVWRhkjFG&#10;cqJKAvLmYC4aPJmosu0nGBIwfVmwkMW2knXWcXsTWaaWire8eQ+0NBpk3u/eojtQ7chAa4gsL1AI&#10;YweBurOSIFqixkAdMvWGDNbUUQYTGa0xWoGMmrVoG2tGWsEG1Pcchz5aTPDOQkbFOhUkosGWCS8B&#10;UkNGtnrnNag07ic4Fqt2Ful3IqdxMxqd6ahhO1t9uagypiC7Zh1ZbzkNhTI+4/1oZJtMIbbBlYNy&#10;3S41ntrozOJ10lBq2ofOIX5rIxb0DpugEac0WwFCHY1kp/w2BuxocuShTJdCNr5FfZsPvvsMmh05&#10;0NEgOHGhF1pLBqxs08icGxMHfegabMHckTbFIB95bAY+LjvIzHv6W9ARr0enRFAaMePeu3tx4Xwv&#10;Hn1sEkOTBM62YgxOOtBD8O0gY/3gY/PoJGB3EXQn+a2PT1ph9RYS+JsIrmWY5bGLcz509zWjo70W&#10;Pp4vmXHGJu1q7qnPW0GSU4e+HgMNx2pE2+pwciGKqSGHitQ0tOhDS7gE77h/EBME0AEarYvctrDA&#10;OnuayF470T1pgJeGk2QJsouxQ+NgfMqLwV4zZmd9mOf9XvHaa9+kfszyQ3+BLHUFSxSbpGJ4ReV5&#10;guBzBLLnCWwCeL95Hv/+znfia699Hb5q0ie2y2FLwPhi5fL9Y2NjyvFJirBK6RoVJyAZU33Xu96l&#10;uqa/9KUvqb9F5ufn0dTUpByMfvnLX6rzXi3/u8pycFtR1DdP4JNvfunbl22/b3Sp5cC6/Dcl0cyk&#10;XpXcQOrldeS3p5ILbN6nAPUNlGso163fhLTqCjz5/e+oe7j/gUV0kTlEApXoClMRRRrQJwnC43UI&#10;i1MJFdehg34szDoIrjroDClqDmlRyWqUVa9Hx2ATbOE8ZJbeRaWXBgkI76dyHxnRYnCgHvNTOrIT&#10;YSVGHD3TqUIBBgiM1WRHvTN2ZFZuxd6CtWR1BBdDLqqb0nHHlmtRJwDd3YKM0g3IqNyEfO1OrE55&#10;I7Zk3ITMMoJw3QHsTL8dW1Jvxhay2tLGdAL0Fqza+Eas2XMLKsnmnr3iCvzjda9FtSkDpQTnJipA&#10;rbsIGcWr4WgrRXMr74Usbmy4FZnpd6Ai0q/mpC5+5TkcIitd+NpzL9nV+7vkMFmr1CPOTcpDWJgs&#10;l+bF+1Fv3qPGda0RAl9HJSrIaEtNKQosKwz7oHHnEIQz2d586FQQCEpApEhFX9KHC1BPsNq870bs&#10;OHALTHEyQ4kD7MrgvhLUkyW2hMhaI0UE7nwaCTk4+o1Eu2Rc+PA3f4n1O9+CUv0etLTJOGgd2no1&#10;yOI7tZPZSRd4pSEN5fYM1EjqPl7f3lNHsC6Fn99E+7SF18tBFcG0lABriJXDGCtT04J0NJxCI81w&#10;0YiSFHWmYCEBMwtBgtLorAvnzvcT1FxwEPh0MldTsw95ZZtQWr+TRtQeNNOw8A3W4x/+5dNKR/sI&#10;9i1sg6+zAfFxozKOWjz5qNSnqHFbS7CU32AZrFw2SHYh1jlO5mvUpeHs6U6EBDD7yD79ZXB7SnAP&#10;r//xD52Er0dDVmvEJNnz3cfimBHv3hE9dN4sTIxaYCCg+wea1bQmf6gSgbYyHCdTPnk0invvHUKA&#10;7WqkwXaQgN9izUE4WE9224GjBNTujlYEAwRJJ8GZrD4Ur8bYtBXvuW8CF071YqBHh+54E1lsHk4d&#10;jfG8IDr7xTGuEiECfVC6qMUQZJuNvnwM8De5OO9dym4jP2z1g78kSgGIklhSECIvrwiYCiBy9eln&#10;gG9+DZ8c6AS+9238eNM2/PIvrsD3rnktnn73Q/jpZ/8ePzj9HgLvr4mzv5HT1LkQzJUl5TlWtJyJ&#10;Tk9PK6/ZZJEuVxlblCLOQ9I9LOOK4pQj3rHi+SvjkOL082r531kUePH7fTG5HABFZNtKx/4uSf52&#10;krL8N7VcxGC9dp3Ert6FK7eyfdszcfWWbNy+Nx37ShPjVVKOnR/A1CEXenqpHMikeqiYRntb+QNu&#10;oUFphF0CEjgyYXFlYnhchxEynd6RBlroeiqQEuW9GopUqW62Rn0aCio2UdYTEPchv3oDRRR0CTrI&#10;Ug3uCty+7mrsz7wDqQRCOwFO5jKKd22ROORQsco46p689dhfsBGpOXfC5i7F4EwbyiVQ/ZbrsIYA&#10;YiFTcHfWqchBlS1b2L5UxCSBQK8WVlcpCqt3kwHfjFV73oq9mW9DlODg72kmyBQgp34X7trzRtSa&#10;0lGo3YtyGgdGcw5mvvjzBBAu68L9U4t0J3vOf5SMKBuNZmHjBYrF5mm2Qyue0u01aPUWoc6QgeKG&#10;HaihEVIvCQss6cit2aSCPRzQuBKgzfrEM/ktN74JXj4LrT1HTanxkWntqbgTlc4MGKLi5VtAJltA&#10;5nwHjj+ZaMPRfwNu27Ib/vZ6NBnTUaLdjWZ/EaIjOhQ0bEV0VAcj2Wcz2Wk9AVtSxFXZ0qHle5N5&#10;w5I9RxKYC4utdbN9wWzlJCUp4EZnPYi0N6Gd35R0F5vDxXx35WRlJkSGDWhw5aPvUBgP5O/AjmKy&#10;3mAF7n/vNCJDjQRuAnK8DOGhRLL0drLc3nEzukYN8LGuVkc2eifNiPRr0E+w8saqUNG4E0ECr7Ot&#10;HNMLfkxOefCxj59XieinaRjGyGD9NB6CNBZ9bGN8UIMnHp7H2+8eRHewDj3RBjz26DT6Bg0wewox&#10;Me9R5whYawmw3vY6zJ2Mwc134+moRoRGSKRbAyMB9dDRdnjaqpRYbcUYG3Ghu8uA+LAF+8rWI6Vk&#10;Hd717iP4wCOHsDDuwoOH4ji/GFO9PtID45XAGf0WHJ70w6rP4e/PRkPUgaPnelBP9t7F39jIhAP/&#10;5zMPCLC+Uf3QV1Isl8vLKsJEn38Ov5Ghx6eJjD//KfDLX+A3/8Sv64N/ha9V1+HZe+/FLz/5UbJY&#10;Msif/Ybo+RSeffo3kI5eOQVyrgLVxFKsIQHX5QArXbzy90ux3VfLq0XKS33TIiohwtIxCeDj9hck&#10;Unj5krzWS4sAMI/dkIbXS4ainfsVS71xZyo+96//pNps9xWhe8yiJrJbQoW0umswMGpC/5BMJbEg&#10;RkUaJeOJ91RjbtGGqWkjunorcfiYC4OzevSMaNA11ISe4RaCqlbNwXNTkfZNGNBDZqpzZiHcp0GL&#10;M09lhLHS0j9QsAm3b3wDGnU5MDsrsD1lFZnWTdiw721Yu+M6tJJFujqasCP7TuwrWo9UMlitOR9r&#10;N1+NtRuuRTBCcNaVoM1bj4C/Fh5XGZmABCgoQxOBpMVRgOrmdOzNvYt13IoqS4ZKoybTQWxkN9Wm&#10;LKQR+PPqtqKtpwl2sqjOD3xFBWh4MY/e5SIMb1FAkWC00v5XKjK1xnjwnXz2BDzbfrLDLBW8ocYi&#10;qfHIrpt3oYYM2+wuJuCUIz6hgy1UhkBvA3x9tbh9W+qKXdSNgydhJkOtJYv09TXAPdiIBoK3BI9o&#10;Jni3DWkRo2FU4h9hG57DmX8HNm66CX1jRjX1RdhzNdtgCpBh2rPQ7M1RASnsBKIGcbrqqUVwTAdP&#10;TyPiNL4kMPz4wTY1dtzUloVGXscUroAzUg2XrwqRUCPaY81wuMvgj9UgOFDH/YVsmxaH87agMPNW&#10;4IorcHbV1Ti651ZoeL6NrDc40KBiJOvc6eqb/cznPsDvTo9mSxpM3jzYaFjIWG6wv0GFVJw7GUHH&#10;MBkgv+OOAR1Bdo+aJzo224Zz5wagNWbC7CsmOFYjPKiFl+xR5sEGyWTvuXcAH3ziKIa7dbj7RAfO&#10;n+pWY6R9I2Sycx7o+Q23k2nHKGYaaFEacb54HZyhChpGRVgkez13fojg2oGm1nSMTnnRQ5B86N5J&#10;HCOAmiyFBPYwn0UTzh7vxbFjMfR3NiPUVsE2FcHM91qrT1VhHY+Ot+FRMtqFhRCNznLFpru6WjA9&#10;4cbZuRDOzvgTwCqW9coK4JKI0ng55fnnn8Gzzz+dIJ3PPI9nn3uagPl8Aitl49NPQfY+I2DJDU/J&#10;GKxyyEkQ1YQrkBQBUQHPSx6wSSBNLgVck+OvSUmCb/KY5HHJ7a+W/30lCXqXj31e/o1L8niZ65pM&#10;lbf82JVk+TEqCw+Xl9e5XJK/M7XcvBev27KfwHoAb9y2D+sz0jG00KPa+3//4ZPopMU9RDbTQ5Yy&#10;PWTBYKceI71mdLTVoVNl17Ciu78WowTUo2eDWDjqxhABs11C01GReeKVVE4atJHpljXtQKstG4NT&#10;Diq0JrRxnzCKDiqEcm0K3rDqCmRXbCc4aJBTuQcp+RuRUrSFgHobSjVkOtYy7M9di7T89ajWpaPZ&#10;I8mqa7CdCnf9nuuxetsbkF2+Ec4YQTf9DuSU7cG+vA3YS2abV7ML+yq34ED1dqRWbkdxM1mdNRtm&#10;mQcbKEBB1Z1U8GUqw0lJi3R3Fqs5oAMLTtjCRdhZWIJDX39xsFRdt0vr534G6GYfxLpta3Dm//vt&#10;Y1+xkAscIVvMaTYRuMhM7QeQlnMHdqW8FXvKy7GnpApjn/sO+j/xJO7+MY8nqMt1N2SU4ui3Euev&#10;VG+yvXf/B5BZvlYlNXcRGA/d140GR4aa4iPjnZt3vhWn1Dza59XybXfchjoCvIXPy0JWKvNnTQFh&#10;mNLlKlGbymDgNgFWCawvkZIiZFH2SBUCfa3wdjehzJiC3IbtNGL2k4XlIxDXIt5lxNCwE34C2MSU&#10;GwF+P/U0HMrIwCvN2Shq5bHOAjW1Z5DfmXegHpYo2xDku2orgJFsTspBAme0sx5zh/0K8Co1/O4I&#10;/I9+YBG9EzQKyVrdUYkHXAA3wV4Sjj/6wWNotGShvb2ZBqAB4Z4Wfhfl8HTWwU2GG+5tVJl5xAHL&#10;5S1Fj8S/7tWhK9aIx94+hYVjEXiCNDbIXv38Jj2SXL2/lezRQFarw+CIley4DN5Qtcp0M3MwhPkj&#10;UbLYVgzPeDA36cPimBcPXBhFT48OMzNtmB33YJostZdgefZsD0ZHbDh3ukc5R8mc8B4ajYsTXgz2&#10;m3DkWDve8fA0umhwHpsP4fyhKO6/0CPA+oaL1nqy+2olESXyYiXpqaqWBESZXiOFWxL/yvZnuU3o&#10;qOryfZbgCvya5/AP/IbLp0lPBYhFxO1JOT8RhGX18pIEUAHV5N8rleRxSZBdvp5s84sV2Zfcn1xe&#10;fm7y7+Ui+/6QIg5af6y6XqxIu8X7N3kdKXKtpEdwctufS0kOaVwuK33jCiSXAPjy4y+XJKiqqTMi&#10;S9HKLq83KaoLmMcnjtmLa3fswLVcpldp4Onw4jN/90nV3gAVYltfGaJDtRgeM2B+1oUjC22YHjfj&#10;8CEnJmfEg7KJSqoUjli5mj/ZTqYQ6W8hS6iglV/NZRns0rVoy0SkqxGhcA1mJ51o62jErv03Yk/W&#10;rcir2gInlVFs2IQy7W7szNyI27ffgDt23ohNB25DWsE69A5aUcSlzlmGKmMO8up3Ibtmi5oCs5pM&#10;tdUkMXONSjlmlW1GceNelQzcTDZUbU7jOZIYPQPNZBFNLpmyUgtXVx3qzCkYmjXBFS1E7zQV6kgz&#10;WVIZilt2Q08m1tZXhwDBv6Ziiwoj+GKMdZGgc+RJIC/zFrQa9iDaXYVgby3S68i2ZKrNCuf8PpIY&#10;f6UsMWI1L3bZ/uWy8JXnEXn0M1x/+rf2JSXZ1SxxiHs+8EWMfub72JRThY277lLBJFbR2JHMO4n2&#10;P4+zBOzde29S47PunnrUO7KUR684cDVY09AmU3EIdiX63ciqXQ8bwbeVYCsRlxxkbjLmfaByE8qN&#10;GSqmsCtWjGZHOoYPku3xecv8VXNUQibKPFIXwboBGXzPd+59E/YU3Ync2i0IDWgxwHdlp1HkIBvt&#10;GjGpOZxS3vfhh2jINSHY04D+KQuc4XIcPRXDyLgFI8NmxNprEemow/iMC6OUo2e6EOlp5jdcRwZr&#10;wxe/9BG8/Z0LsPsrYeG3paPx1mhOR53ErnYVQGfPQZDnx2ko6Pkt5ddvhTlehVrTARQTwDV8ZtGB&#10;FvgJ7O1chjubMD3lRDzepNIDmt1FqNDuRc+wBdGuViwSEPtHrRgcs6G6eR9qTOnKy3li2Ib33T8F&#10;iyMXevGul/jVNA5cjgIVJ9nXXY8FgurEuBN6Sy7S8lYrMPfLNB4yfk1TCrq7Nb8bWJUSWVI0L1WS&#10;oEWtTEmwTyJpAiQFaJ8Xbgp84xtfx2c+9zn8TAIhyBgswfZ5KnVhrc+Snf7Hz36G7zz5pDr/1/w7&#10;AdEvLDJ3VMIkynQYmT/6YkCQBCfVLhYBYokwlAzCIOWlQOTLX/6yCtf4t3/7t2pdSrLO5FKK7JP6&#10;ZFsS7H/fInUk6/7KV75ysZ1/rJJsZ/IaEgkrGYlKSnL7n1O5CIQrfN/LJQmWvxNYuT8p4j0sv50X&#10;+/0owJWl/M1zk+sCxq/Zno2rNkuUnBpoXbmqrR/8+NsxMmtE16gWnQSbEH/YU3N2dFGBHjtKJtDX&#10;hJl5E/yxfOWQ1DVioLIwo3/Qgu64BiNDZjXxvp6gZiWw5jbsQK0lB8VNB7Bp/y0oIUOV0Hd9E0YM&#10;T5tUZpKt+29SXrqbtt2ItdvfoiLrzCz6MT/nozKpUYEAduXfhX0EzK0Zd2LdvluQW7MXLa5SVOkO&#10;IKtiPXxd9ajQ7ERJzSbobOmstwKhIcmzWY5DJwJoi5ajf9yA4QUH9N5cFaYwMqyHr5dMQhhQqEiN&#10;PUo+zxgVoyhTb0c1tIYUDH/6314IkGSwscf/CZ1j9eiebFXXC8ZryLbZztxb0DR06oXH/z+QJAAe&#10;ZNsWv/RzBN7+MQX6Kx37yuU5NXXonp8DO/beita2Ephj1QpIZb5reEijHHeE+TrjlWjl891fegey&#10;qjaoWMTZ1RvhkeT3NL4kiL+H4DA8ZUYP34c4E3mkGzlWCxMZYnNbMVqi1diYcyvq3fl853cp0Ome&#10;siFKBhge0ah5p0NzHvW9fuyvH4c5WI6eaRtM3iLV9erzV2BoyIShQSMmacxJcIiBMQtCHfU4OhfE&#10;bJ8VU5QTRzrhIDBbuT1Ked/jhxHw1qB/xI25U938JqrQ2adHjVMCXTQjMmJXBl8Jv+X9RetonGWi&#10;h+2SJOjR3hYV2aqdQB7s0mC8346jZI/DYw60mAvw2PvPYOxgOwZmvPDF6tBiykFm7mZML3SgviUT&#10;Dl8FPLzewKQdsX4tcpp3IEDj4vChEO451oWH7xmG214Il68YQ2SwcbJZCQhRVE2Ab6OBS1YsXtTT&#10;0z6y6abf3RW8XNEIBCVFikQ2Wn3H7ZibnVZ/Xzh/Nw4fPpQABCpoCW148tRpHD9+TO2///4HUVWV&#10;iLh0401vU8ukkuf/6pwf/vhH+PznP48vffFL+Mv3vU/Nv/zsZz+n9n/v+z/AwUMHcfTYKdTXN+Bn&#10;P/uFikcswP3e975XHfu1r9EUZJH5mvL3xz/+cQUeEilJvIf/5V/+RUU/kuhFAiACKu9/fyJmpUQo&#10;knMEuKXcfPPN+Pa3v63W3/nOd6q5qFJkPqpEXZJISFLkOHGQ+vrXv67uRbyTZfkkDQSp77HHHlPB&#10;M6RIRCPxVP7qV7+qjpFoVeKMJRGYBPCToCbM9dZbb1WezAKGSTYpc3alzu98J+EtKg5ahw8fVteU&#10;uqVICEQ55p/+6Z/UNcRz+p577lEBLeSdyTYJ6iHHSCQpCcX451xkGs1yUHsxkWOWf+9JecG+5N+U&#10;5Unql0vyHBFJUK8YrYqwtDSVZ2nbazfvweqMvWSNzWgfTISl7J8yIUawGZuzwEtGOjhpRN+0kZZ4&#10;FS38ejICAg/BVZRUiExUMnQU1GzkeUYMTBnQMdQAd6wUcYJylAp32/4bUEemuSfrTmzffzv2Fm2h&#10;wiUANu5GjaSBCxSjqn4nmYULk9NezC4E1JQeGYNKyeE5GbeguCGV52ylkl2HLWm3kCGnEFAz0WDJ&#10;VgENRg+6MXTIgRiBXu/IVHFoda4c5cQS6m1E7zgVfyAHob4asqQD6Js1o4v35OgoQ5DnyNifzpsN&#10;C5mTua0ALbYs+OLVZNlUZK40eO77WzXWKGOeAjTC9FLI8rWudLS6M+BqL1dJttt6a2A+8hiP+WMB&#10;2m+LtCPZxbugPJGfx+FvAPV98/Cc/yDO/fS3z/ljiABr9we+DFMwCzYJFjHadHFcVUIS2mjIWKM0&#10;ZsTLt6sO7RN6aMX72LKfYLoPsdFWmMLFaky3xZuj4hQLCEd5XEugCOYOMv0xI7K1u1DpyMemvNux&#10;s2A1Sgz71HG5NWsxfcZHo0eDwWkrPvN3H1Lfa6y7SbFIOwF1lOB55kQ7jiz4MT5owLHDYTJUu0py&#10;3k62OzprQyevpwsUoJHvu/+wW83PtYQr0BIrwcmzPTg2G8M737EAV7geumgVKhzZvLca+GlsrRbv&#10;aG0aQXU9DcU9GJz1IDTYqgJCnL63X2UQcnXz2O46DNOIOH28Ew/cMw6fqxIDw25s3fM2hLv1CFHe&#10;86HTOH/3GN792BFE25uxbfubcfhYDxaOdMDmLMfUkBXhaA2NwpjKY9tqySLO+aDl7ybYkocPveMQ&#10;OqOSU7YJOhquQ4sSpKQAj7xrkcZo1WXTbUQhLMlFRbJMySge+rwwqEvwumvXHnzu7/9BrVutNhQV&#10;l2Ht+kSM25tWrcJPf/4znL37PBsZw9DwCALhsNq3Zft2fONb31K1PPOcdP8mlh8hQGmaW3CQYDE4&#10;MqKO3bx5k/L+vXP1nervX/3yKRQXl+JLX/oytFpaJ+NjeOCBB9S+ZJHADDLN5jWveY36OzU1VYGb&#10;RHqSkH4SQenYsWNobGxU+yUqU0EBf9QEmiuuuEKBmYRBlOAOEmXpwoUL6jipUyIVSZEwjAKub3vb&#10;2xTwSZhAMSqk7i9+8YsXQxJK5CiJyjQzM6PATYpEShIgvvPOxD0JWEu0KCkCfAKsEprwZ2TwySIR&#10;pCTKk4RQfOMb36jAOXm+RGqS9ss9SbxfOUaAWYBYoiv94z/+ozJCJIawRFWqqKhQ54mBcOrUKbX+&#10;51oUwCm5xC5XkpW++aRcOm4p7jBFOSBd3H5JFJAurauk8azvShm3TW4joMrUmys3rIchbEF7rwHv&#10;ff89/Gk9xx8xrXOCSzvBM9arIUi1klnaqJTsMDgy0E0FI3kpGxpT4Kb13E2F1SEB08n42npqCVZk&#10;DB11yC65E/XNe1Fdtx3h9npMkn3G+7RILTuAO/euxqa0Ndh4YDWB8g5sIwvILNykkmp30Np+533T&#10;MFgKsbt4PYF4LdIybkNh7VakUNEW1G5HozUPrfZ8OCMV8MYlXdwBFLfsUcyoxZ6JRt0eeMimJg66&#10;YCF77hzTK5bjk/B6BFovFW2gXwMD2ZE5XIKOCTLw3gZoeK7GkYZuKl8xFAJku7GeGoyRXYVj5TjA&#10;dmbpLdjO9k+f9iMy2Ii2/jpI7tEK017l1GOJcr1jIeHw9CcSYafTn/8ZKiOjqIyO4cR3ZVsCzKWL&#10;9/Lj/1hy5sfAngO3wtFdjnr7frQN0bDyS3jDMhhphNW7MuGjodJC4AqPa6Fvy0NoqIngWw5LpJjf&#10;RrlyqnJ10gjpb4CZ53TPWvkNlqLafACt/mIYAmWocmejyV+EBk8+dhXcih4eI4ZQhExOHLgarSkw&#10;e/Lwm6WYwO4I66WRt0ggXZz3oc1TjGikViVMF09ZAbzipq1wE/yN/kIy7kKVnaeBoNnszIPBXwpd&#10;TzmcsRrlTOWLaLAm5Xqs3n898lr24uwjY2gfNcFBIBvlNUI9OtQZ0uEla4/PWBHsboRkx5H0be5u&#10;DY01A6q1+3mtKtTzW50/2wtLsIrfaivKdbm4ddfbkFm5B/1jbvSPe/DYE8dx+u5hfP+Hn8O733WQ&#10;OjGM00di1Mc5yCvbqBIGDEzaSOhiGOxpxan7htRY8MHTcX6fzTh6tB33nR2kURDEO04O4sOPHiJj&#10;vTYR0lApCiqApKw0leAinl7CVWibNMgnKP31Jz6B2267HZXl5bh5iY2+icr/J2RUZ6i427xeFbT+&#10;rjtXK+XeFY+rY6QbWNJhyZKIgg9/8ENorK/HMQJQT1fCmWPNXavxi1/8jCDxMG4jWGRnZaOBx0g8&#10;XQl/+Mtf/VLFxpV6JUzfD3/4QxV8X2INCzhJwHkBVEkEIEthl1IEbJOhB4W5StB6ieMroCxFAu8n&#10;u5oFaIVNJgFU4uwmAelNb3qTYpbCfGW+bJLJ9vX1qfi/AtrCdoUJJ5MRSOB9qSsZy1gYdBJY5VrS&#10;pSzX37JliwqUL/cp9yFgLedLogLpCr///vvVfN3a2tqLwfPlWDlGYhpLW2QakhgVEjJR6pMiUaFk&#10;SpIYD5I558+5JEA1IRcBb9m2pMg3/ruB9bfPeym5FPhfQF3qSciV6/dge1EemUUY8d5mfPFLf4dn&#10;+c5D8TpMUpFJVKEIQahrRIcOsgKJfzoybMT0hA2To1acOBrF3Wc6cOpEEIuLTpW7c2vajcit3YXs&#10;0i2op2IJBasxMW7B2ARBKloEuzsT8XAdYuFqpPPY8srNGCbL6CXgDg02wxSpRnHJFmiqU1FVtx85&#10;TbtR0LADY706jJJ51JlTlfLSuQsR5jmR/kaMzlsQJospbNqHUh4vUyyCnTUYnNFjeJ6AOkTgC5Wh&#10;tHk3cmq2IL18nQpK30i26+9uhjFYCne8FvsKb4XWkUXGmg+XxAIeaFARi2S+ZVXrHujduWiypEFH&#10;he6IV5Cd1lKBNsDWWQEPDYvWUKHqCi1r3oPYsBb7q2tx7FsJpqfGRf9IImO9wQc/gvkv/iThgfzH&#10;FIJn0qtZokE1jpyGduwMdmbswq79W7Fu2+3QuMjs2yvJSmtQZqThZNuvgkto2nJgoFHhImDau6pR&#10;7zxAo6VQiauLbJTPSgB15KgbC+ejKsCBKUjwNKehleDWP+3EPY9OwE2WZu+rQks4HxXmveiggVNv&#10;yySzbMQ3v8PGsXzuC39FlmhSQRn8fNfrU96IFoKlzF+1EFQ9YQKkvxwdfTr0jtnQ6spHnSWThg/r&#10;teYiFJOMMnl45D2HMUNWqfeVod6Xg0ZXDrTeYrxt17VoClcSVPeob6aV34Q+WML6NYj08XdB6RjU&#10;453vO4KF+7pgDZRgcjEIT6QBt2x+E9btuwP5lRm4ZdO1KKYBOn04ijPnh3HPPRP40Q/+Gd/73r8g&#10;1G7D9oKNyK1LJbiXYnoxhPEpJ+4+260yQrXTIHjokUl0dmjgcRbDTQmHaslg27HYYcJDC13o89Ti&#10;7ScHcP5QJx481Y+z81Gcosg88xdMt7lcmVwu4n/0jIQnJNDwfwU4avw0Kc/L+KJ0ZS7b9hLy+OPv&#10;Ucp/Ay33TZs3qvVPfOLjqt5nn32a2M1r8cin5HpcSnnmKbnG8usm/vqvKsvHI4U9CtjJNrmHZJB/&#10;YacCorJNRIDzDynJOmQpDFie2+23366uISL7/tBr/DmVpMfuVRv2LrFHri8Bn/ruNyWA80oCnvII&#10;FuOSTPMi0C4dL0w0yUYT51xiphKOMLHO4xV4yjqvt1TH5fIX63aixUPF1NcKf0+Raue7338WwwTV&#10;vkUtxg+5MDznUAnEJxa9GKAi66Ai6yfgTi040DvQTGu5Dm4qnP3Zt6GsZi9qm/NR05KPvOIN6Otq&#10;gceWQwZaDT0BaYIWd9hXAZc9nWCrx/xhD2o12xULjvbUw+bNR1nFdnR266A35iJA5ZBTuA4Wbyn2&#10;59yF6vpdyCxejb25t6G5rQjGMFkJ2VAfmdHApJbAa0TniHgh18JJFtssrISM1NVRg5EpG4YmLBgc&#10;N8MRKEKQoDA8a0OMjKtzyoCJ4344JAauLx+5FRtRpd2jHEq8oQrUtezDjv1vRWreXajRpZNxpCqW&#10;K160VjIlVwcZGIHZ01WrnLUkQEPftJ0MvhRpuZsTXrWXMb8/TJ7H4a8D6c0O5TG88jG/WwRE1fSg&#10;rz6rupZVqjquu+9+Pw2UXWj1FqDBlo0Wgpo9XIZqCfhBgKq3ZKkMNo32fJRqd6kcsA2eNBgiBdD4&#10;M9E2WEfWSTCNVxOoMtDoTEOzJ4tgS7ZIkJXE53KOp7cBJho8esla09NEZtmC2UU/BkeMmDsRhTNS&#10;iRCNrUYaNnsKV6Fcn8iC9dC7j8JONhtpJ1sk0B0miwt0NkJP1unlu7CSpSbiBDerEIpOrpc37VQR&#10;uUzRMjj43vT8Bnw9DTTU0miUNav3KGy51VeMPfm3ItDXor4fTVsBKh2ZaAzkQkMjYHfxXVif9hb0&#10;zdtR2ZKGG+54A7btvQXxITsGp7xYu+2NeMuq1/D30gWNoRKTC90YnA7DE23Fvry1iI/aafQ1s81x&#10;PExm+oMf/hO++NVP4qN/8xDsPkngXoMjx9vRyetX1m1DGX9H95/px0BHK6ZGXWgxZmNXxi0orduJ&#10;Ks1eRLqa0WqgMWgrgC1QoTynIwR3j6d0CVhX+OGvJBJYX0D1acoz1NuPPf44Lrz9EVx4x6M4/453&#10;4m7KPQ+/E/e/DHngkcdw70Nc8pwLDySWD3D7fQ89qtbve3tief/bH8bb3/lO/IKA8RSvqUBUzdsR&#10;4EjIfyWwSkmCnACqrCcdmJLbZZnctxyI/5AiQfSlbhEpUreUJKgn/361gGAqYQsJrgJ4BMwkaxSQ&#10;VGOmMv65idsJvCrTDLcpMOZ58t0LwF4EYQFRnquWm3clgFbqkH1LxyoAV0uRHb8lV1Ok/msJrhsz&#10;CVBjk6qdQxMD2LB7DcFrLxmbXqUls/kKFSjJ/EDpEo4PaKlIDHCEqmAhwBXWbFbz7DzRRhRW7UVh&#10;5R7EyXCHBgzw2gsxNmMloBnQ1d2AmUkLjhCsI+1l6J43oMp7APur7sTwokNFnQl2a2HylsBIBaEx&#10;pqNen46iuh2oNlIB9tZh/lgA5dodBM8GdI0ZECJT9MSpMNtykVJ8O7Jqt0BHQHP3aBAmo2h1UTma&#10;c1Tez2hfEyYP+6j0PCqubYstDY2mAzCQlfoJtDJG6oiRfZIB1aoAC1vhoSHgdBWjomo7wT4HfcMm&#10;TMw6qQALyYbFCapAzdO0BEpRZ9yP/OpNMHO9rZuMyF9IttyI7g//24rA9nsLwVC8jXcU173odJrl&#10;IuCrIjst2yZdxycI+HnWKHJNfqTX1OL494G162+AgQaLnvcnycwliEP7YD2ZWhk6J3UIDhMM2wlc&#10;A3XQc5uMJwpztYnTUbBABe339TUqoJKsNc54DYG0GnaCoHTH+iiLZ6NotKYRCBNzUdtokAR7+O67&#10;ZMy+DoFoFQGDzJPgaQ2XYnDOpWIl2/wF6hs9d+8MDp+MYe5QCH1DRhX0vq29Ts2JloAYOm8u3ym/&#10;SwLT3txVZMTp0Lnz4GivgIYgX2fdnxjf7axAact26AJ5aB9rRY0pE5tSr1dDDrnVm/nNpcDcXo59&#10;lXehNZiDCn4rWfwWAwM6aN05MIfKUW3Kxre++1m85wOnEB82K4/4T/3do/jyl/8KP/7+P+Fb3/l7&#10;PPGB82iLaLn9XegcNcPN71yCYFgJ+NKlbOPvKMzfyhN/fQFGfjsyt1cSCziF5fc3IdLbTAZejeMX&#10;epQHdmHTJoJ2BmYOB+HlsW6ZJ0uWXq8/gL4xC8bHrLj7QqcA63UXLXNZvpRIERaZLLdvScP57/Dj&#10;oaV17MvPU57Dka/8/nL0qy9cJuRZaOKz+P73vksuLEwswdikGeJJ/PSzv1ZouxxMlgOOgFxynywF&#10;eJIgt/ycV8ufb0l+v8nuWZEkA00CoogA6vLvfbksP/cFstKxlEvA+mKyB6/bcRdeu2Etrlt3F7qm&#10;u1VbT5wOYXxcgpknGF4/gUMCA/RSfFSQA9NWZJeugYc/6tqW3RiZtZDN6hCN16FvoBXallQYjKmI&#10;x2rQ3aMl+9ulIiAFOooxNd6CWG8NTt8XJ3PMV9N1uiYNcHaQ9ZC5FjZsU+NJbrLUkVErRibsCPVq&#10;UKTZQfAqIQDWwxujUneVoFFyUnZp4GI77GQrI7MudI+ZEZ8wUYnKvMkmtA/pCAwtCA7Vk0GVU/EW&#10;YoBAL9MxRuc9GF/wwdVTRQAoR4s7i6xsHxXrFjSTadvaytBORq6yqXiL4PKWwWTLhcdPkCZgtBFM&#10;ZFrFzPGwci4Rb1Rvew3KGneoeLV5lZtRqd+NHdkpak6pYohkm8u7XY8++RwONBow/6X/xNFvP4uK&#10;yAhO/XCFY5fL0j6ZClMVncChb5BprtTdzG2l4Uk1xqnGNTuq0UZmLdOIBPxsfJdaCQYx2gKLWi+C&#10;MVIGD5V525AG7TMGWAie4VEtIvLeJlpVwIzQSAuMZH4N7lwaEDVqyk2dncBjzkClKQObM2/kfe8l&#10;aBLICGgSUtDf26TmjXo7eO1IDcI0vNxksHpvlsri46GhFRtspGHF58pvYWLBicFJE4GnHrE+LU7c&#10;3Y177h1U3+fJ8zMYmvaphN75tdtgk2w0w3p4abgpgHflIjzUqpIFBPq1NMJ4rc56fmdWFUM5SIbq&#10;7qzjN1KDWms6QbNYhYJML9mIzLKNyCpbT4OxFLWmVOwrXQXfUB3ZdQVqeH+b0lZhc8bNZN5F0IcK&#10;EOV39IUvvA+f+MxD2Jd7u3LgstComDgSwtyRGFxiUNDAmDzShrEFL+5755Tq8o7yNyVt6Jm08fkU&#10;qG7m0LCOvwMaI+21WDjVgTqXhHwsx5rdN0DvqUHXhIv7quDvr8U9J7tw95lOHDvRgXpdKgZnHSrK&#10;k3gTGzwEfX9OgrGKMlj5x/9CEahSwJrALNy+NR1nZeBerDh+SCLLLbM/ivAjrY3N4HvffVJgFe9+&#10;9+MqhOGB1AOorqrCT3/2Yzz79AsBdTlYSp5WmS4jJQmmyaw1r5b/HUW+3UTX7AtlJWBNridkqQtZ&#10;jpdjl+SFx6ws4omc9EZOimLNS+ty7SvJkl8vDHb9Trx2zTbY+xLK668/fB/mJgKYmPCgQ8YyyRa7&#10;x7ToHGog2BnRMdxIxVSM2JAWDc2p8AdqEQ2RQRGsFqZsWKTCmKNijEXL0TfYhJFpI5WIDv6+anRT&#10;0YvncK2BSo7LGBV7O+vxUzGIxe8UT0wqwDo96yXzGzvYRqVRSxBtoqJqhCfWBLOnmgC4G2OLbQiT&#10;tXqjlSoBtMNXhmYyDxlbG5xxY2TRh/YRIwI9Dehlewbn7IhIFCgyWB+ZqeQJFQVnDZXwnloQH9Qq&#10;5jwwbMXkuA/dI2ayjTp4Q5WwOvJx9HgEc1SQMq+32ZIFV5DXZbskbuyp0zEydfGmNmLyIMF7xoTc&#10;wm3YmF2pwDCpT5LAl651JUD0sikxXe/7l6Xu49/tWSxTa2QpIFvi68bkP3wXp39MoP0yiQb14rr1&#10;b1XOWgJ+NmGOfMaOaAUcQUk8TkYoQEAgEwAI97eSRYlnsxZaKnsDj2uftFDp58MSK+E2Mn+yUyOf&#10;nYvMs9lXqOYGB4QpSvAEviONg2DgKSQzzEE1GVQT/5YIVmZ/iWJo7lgtDbIaGkFuGm1GRMlMJ8n8&#10;AzRKPNIzQoDs4/uRwPIf/UQiD7OUX/3qF5ibjyBMsByc96o4xSX6nWxXMfwDBF++t46eVuWdXGnY&#10;ixrjAehcBbxuGQw0kAz+Cty2/UrMnvTBEi5ESet2OHr4vXVXobh5OxloNjJL1uBA/u0oqNuKnikr&#10;7GGCGEFZz3a1Sn7eMRMmTgTw5R98Am//wCGY+QzbaLz5+P0NHXSie9xAo69S9WDY+Q2lVm9AS1se&#10;tL4MWLsr0RTOh6GbxgSfuYe/KXugGoFAE+45NYxjR7vg69CgzCCZjSSe9gbcsvNt2JB2B9al3kTA&#10;bqChUK8ctPJrtiK/cTv2FN+m4jHb+U4sfL6HjoQR57capOFqCua+wq5gPuTlwHobgfWMZOb/EwKr&#10;BKSuDk/h+99NTC+ZmprB4uIh/OQnP4HNasUnP/UxZGfm4m//5m+VU5EE4JfE3eL5K0494o37vve9&#10;TznqyNQZcVCS9GkGg0F5+iZztb5a/nzL1esFRIWlLgfYS/lPFetUXcWXQFYkyT7lWLUvKcljZCyW&#10;shycRa5en+hiFi9ktVyS1y11LV8t47hcXrVpH67h8pq1O1mXdBNvoiJMTOl64vHzOHIkiJMnoxiZ&#10;bMWZC1EcOxPEhft6sHjMh/4JHWYPe9DV3YipCSsZaiWGqMR9VMBj0xaMTJnR3luPMBX6AJWOsJFq&#10;KjE7FbU7XoGuGSOaXOmwhUtU6LgOMolQb4OaJhMg2A3O2NFJwLKSSdlp0ct0irKmXQTfKhjcJciv&#10;3gqTT5abyWo0mDvkVxlEhGH3kKlaqfS9kUp4CRax4VYV2q59lIBLRT5y2IsetnF40Y3wSCva2T7/&#10;QCMqWncSuCvhidYg2KlFWuV6RMdNyK7ZhFZfgQKWWksqQaIQTiq58tb92Ju+WoGYBOU/TpHlMYro&#10;jUvMkyApuomAeoL6qmnwqNJVsv1yYI0+9n8UsB78yssN6r9U91e4/Ddgd2mjAtyj3wYqY9PwjxEc&#10;xCs3lphnqrrRyeq7eP/+fg2VfCOZZx2ifA6SbSZEIyc6poebx7q6aDCNtfA9kVX2JBKSmwl6djIn&#10;AQ8n36mTz8TTL13EZSonawNBSiOJ0CUUIAHPwqWThs/i2XbER3TQWtMgidB9rHvskBumtnwMzRDI&#10;/IU4fDoxY+PxJ+5Bb78OD9w3gtPH2zFEQ6mzowkXzvWhsjVFAZqEPPT2EOgDBXCwTRZPCYEsB1aC&#10;ra+LBtw470G6s0OlZNsGNdfW01kBH4HHT+POzOfh6CKwanYpNl1WsxEGGgSzpyKIsN3SdnFI8w03&#10;8fxmxKf0BLgStPIakpA9OirzWpuhk8xAkWJovdnomDKh77AbVa4saPgsYwTjGmsiBnMbDTcLn5eD&#10;DFbHex476MFDFybh0OWpbFF1rQdQ78zm+2hCoy0bRXUp/FaJE55yHL0whH/55kcxdzwGAw0GR5x1&#10;sP4S0z5evxTN3kIEexphsOYg4inDAw+M/vdnrOIoUN8xp7qCpQwPj+L48ZNq3aDX4+TZo8ghsD7y&#10;8CPKy1fmrYpH7L333ouNGzcqL+APfOADagqKLLdt26Y8YkW+8Y1vqP2vlj/vIl22lwD1kiS/+6Rz&#10;k2xb/r1f6tZdcmhakuT2xL6XL1K/tEXA+WphtBsIrOt24TrK6wmuf7FmO65duwHODq9q98y8TyWJ&#10;Hiar9BHcxJlHb81TYz6BWB0OnohgesGJ/sFmnKHinCALaY/XQGdJQ6NuL0LtNQTWOswdbYMrWgYn&#10;lYHFk4s2KmMnlV7nqF7NOZW5eOJB3GrPhM6WAb0tE83iLUqlVKHZgXr9PrioPKta9qjcnzJton2o&#10;hSCcpzyEQwRWN1mTl8fo7FmweclWPPlwthVDsu90TVsJIo0KLHS+POXlKcENAoMaRFiPj8Ai04S6&#10;Jo1wsV3iRZpSsAYlZdtRq9kPP5nAkdMdGJ114uBJP2yBPFRZDsDAa1Y0p2B36nqc+v7K+mO5CNBW&#10;Rcdx6kcr7xc58d2nYD70kEojt9L+F5ODBFYJZxh97LO4M6UEbWSWMvVInHRcvbUwsM3N3kyCXwnB&#10;ke027octWg0J3yfRszoIpj4aQuJYJFNhqiz7VZo5O40gb18t2gYa+PwayPBofFCJOzvrCSZ5aPTm&#10;oJwKvtS4l8q+GLbOamjJ1ILDzcqDWJy6ZExb3rfE7hVDqZPvPNLZiC6y5NFxO86f7sHDD4zjfe85&#10;r767s2fiOHYwivlpD401PRZnfThHUO0d1COPjE3Yde+0Cf7uapgJrDXmFNTZstjOehgi+fjWk1/B&#10;N5/8KrSOdETYDi/vX9ICltJw0gWLUEADr86RiTLdPtSbMtRwgpPPJdrXgIDEOeb9d0tUrs4qGlPV&#10;8AxWwhjLQ60jFf7RRhVHOZmYvUK/C5WmPdDz/GpJ6efMQA3vW8P7rDKnooFgbQnX4KZ1V2FP3mrV&#10;IyBGSmxEgxMnutHZ3ozKqu0YOehDsTEFB6rWqDy1tboD+PQ/vVPFNPbR0PTwtxTs12Jg1qE8njuH&#10;DdATULX8PQnDd7SVqNyw77p3EnFJdC6Rly4pmJeWlYD1DPFOXMQTVlvi4/1jikRZqYklxlifef6Z&#10;xDRalueeeU7N+5PU6c9JGET+LR6xMt9Vp9PBZDKpaTfLu4VlvFX+fnWM9X9XWc42E45LifWVvvGL&#10;ctn+JBgnwDHBOF+pLG+HeBVftZ7Aun4nrluzA1eu3YPXrE/BtVv24toN6zFOxSblxN39WDwewiku&#10;e0bsMIc0tKYJerZyWtmZanyzl4Cqd2TBQ4bYbEjHINnFQGczjh+JwktWmV24muzTgHYyxx6CYJSK&#10;opPLeG8Lgv5KdEUaYWlIgy9ShYq6HWik9T427UYo3oh4XyuC7fVksBJZR1KClZOF5CM6rEGdYT/B&#10;tQgt7iIq1kzoAyUqFF4bWbTMSZQx1g5RQMFCuMkUBEh9BNgg2Ut0TJxxmtHeQ3ZC8PVFKxAlwEZ4&#10;rgRUz6vYgt1Zq1WqMi3Bu86RAXd/HeJzBtj7Cb7hHDS502D25RIgmlDVPp2YqvJl0RsvNj76PI5T&#10;X/V9+Csr76ckgVJYa0oNQeVL//GC0IgvOsWG+058/xnU9hyGpacCmmABGVY5hsfM6CDD8fcSIMjW&#10;qu2pqLCnodqaiRLtPjRZ8ghQEqGqXj07d3cDQVPGFcnUJi00HgoQIggE+MyaXJkEqUbUWDJonBRD&#10;J0xpoBXhwVYV/aiPSj8m44e8XteUDRUErnIaQ9WGA/CyfjOVf/eoWU2ZKqThldO0A3XWLAT6tLAS&#10;FB55LEFYwmSQ7SopuQ093S3oJnsN8nyZYlXWso8AXabGXwMSVKK3Dillt+LDn/xLda4k4y9vlfvK&#10;VH//4EffUe2OjLYqR6sDFWugI4tuo0El8aabzNk0xvJUOMXeeQs6JnS8By0GZy2YWKTRSOarjebB&#10;Ei+FmYzXGq/Gtrxbsb9yI0oMGWi2HUBpwyYVJ1kvmXn6GhGiwWjwl5DRVyoma/CSNffb8cTHHsTi&#10;mQEaeS3wk8G2BkrhCFdyfxG0fF+6zlJEJg00BrQ0BCrRQ+PBSxBunzKqGM0tNAr0HaU4vRjGkYUA&#10;ztzdh9lFH8yWHMyNO3Fo3I10Gevlu3lFXcF4ToLeP42nZN4NiwRS2JVRim3ppdiaXo6tGZXYnFmF&#10;TZnVfzTZkVGCt7z1Jjz5wx/hqeeex7MUwfYllFdlafFqebWsWJKAmABTLiVzzXouV/jGk7IcSNW5&#10;S9tU9/FlxwqLXf636lYWZitdyMu2r1Tn69dx39Lx0lWtxn3FO3nLnTh+/2HV/k4CYFtcS2bTirZo&#10;I5p0+aisz4A/rIXXX424hHsjA/F31CkHim4qQEnNFRhoosVO0HOWI7VqPzamb0Fm/m7klu7GgYx1&#10;aI8Z0ajJgN1biar6vThQcCfSi9cglcuMsvXYmnYL1u27AfsKN2BDagrO/hS4/obXoL41FQtkyx2D&#10;BhRUbye4lWFwmpY8wbSCiryJ7KV73IzJeY8Ca0eokCyzVIGHRZyMupoQJQtvCeSQjZvQS8CPUxm2&#10;uHLJrMnuCNaeYC22Zt2MO3e9EVtTbyQjqEKdLgMDBHhdIBvW9mo0ko0YvLl8PvWYJotpGDyaAMYl&#10;sFPds0uAmJDnlSNTap3xsu0vLdJ9PP/FnyKz1Y363hmc/iEU2C58/TnVoyY9djJVxrj4AM7+OJE4&#10;/UBxOsLDTWThOtg7ywgk9fCT0ZnI8FyRMugcecpTVxxmxNnL1kH2SoYm+VLtZJkShF+mw7QGihTL&#10;c3KbJEY3xUrQt2ilUdKEwIgWxhDBgUBsi0jghwY02rNRY0hR4Nc9ZkIPgb1nzIKFYzHE+b7GCQRN&#10;BHVhmJW6FLQS1LolPRzfqUyx+cUvf4Ef/X9P0sjR8D3kw05jSfKZtvHdRfvIgt15yKjcQMBPMMb7&#10;HjmqvtHFIzEECEbucCGNQie/1WK0EXylyFhnbNzA9tXhlp1X854qUNyyH3ceuB75LbtgkK7yLkke&#10;UKXGbH1kuJJFyE5GXOlIQ4DvV7qem9v43RNIa+3pfDblcLfXIrX4ThQ37UYVDQVJ4N7qzYKDbFYS&#10;D7T4svjsy5V3dOekFWNHwnjXR+7Gzqw12Fu4BlYaBkYCsAStOHqBrP29iypvrF+MzsEWnDgdp1HR&#10;gqGDLhjby9BO4Jek8xLYRJ6Js01iJpfT2K3AnvxblENecIRGjuP3cF565lmyPK48Q6Ync1pl2/LJ&#10;LwmQu3w+q6wntyW3v9i25duFkSYy45CUkl0+r1iqukhSLi1eLa+WFctyMJNuXwG+y8Hwcll+jpKl&#10;bS927PK/1TVk+TuAVZ0nDJr7riHgS2J1NRbMtr1uUyqu27IZ3/g2EYIl5M9DpKMGJn8VMkq2orRq&#10;D3qG7Jg+1I6s0q1URmZU28qQXp+GdWmbcNP+7bg5Nx1rqsqxpjAfabWVaPVYECCYhjrsZIlGVGkz&#10;0WwXD8wceCVpOllSrSkD2ZU7kFWzG7dt2owzS16yAkqJXqTnceQbZHOlFQhS2fdPUVkvuNFiyoQ7&#10;Vkel1Iy8xu3QUfl0TdnJXjXoJHP1U6k6qAwDXWS0FFm2EkgdoUpkUsmlZN5MhtyAngE9BoZNGBoy&#10;Y2xej96xRvQOtKiE2MdPdah0YBYZb5XoQZ3VKmtKnIy1m/WPklk1VWyGbuoCJj//k0SGGwLgJZBM&#10;AGtKrWHZtpcnigUr+TU2bb2RSr0EnePNmDjqRD0Ve1H5OlS37oHt1HvQ+6GvqCk121JuRbXzgArY&#10;YI2VotWXA40tXU0v8hNUXSqlWpMad5Tx11ayJs9gA2JTOrSTuTnjFfD1NZH5VqouZTeft629VDkz&#10;GUP5/LtKAbCDAGMKVpC1ypSWPDQ5M1TX+tTRAHzdBKlAIeotB/j+c9Ak2XNMKajlUnnwSnd8bzOs&#10;frI9gvvQXGKMP0jDpS1WDW+kXGWlMdA4Msm1+cyLjbsRJmBL+fkvfop6xz6y4j0EeIIMAdXRVUGg&#10;L8HnPv8JdUwDr1dKdtxMUC7W7kaF/gCZZCEKm3cRKNOgjxCER5vgIbB2TxsJipJcQjx8y1S4xc5x&#10;nRpPNfO+I5MmGouZaKABsS3zbdiedht8ZNct9lyYA/nopME2vGBF11irYr8mtkfry4WzswZaZy7y&#10;q7eo/KlnHhpFJ1lxfNIMP5/twJxTTS+y0shp4fE9ZKkyjCKxgSVwiT5UBGOQ9xYugzPGdg4ZcPRw&#10;GO0djajk+5e0jH09NKL8RRgmuBJYX/50m2dl8iqLmoup+mSlO1bWJXrS01wSAsXbdjnw/YGiumpZ&#10;p5obyus896wsE/skYpOUxL+/u6zkCXz5tuTfL+fYV1pWutZK215u+UPb87vKSvUv3/Zyrv9yj1mp&#10;3pdz7sspCuyWgHSl73oluTidZkkUCMp21vP7Hrv8GGHPcpwAaXJerXKSWhrPlXHXN2zch51VTeoe&#10;Dp+dgc5eA3u7G/uqi7AuOxW37NuMO7N2YXX2HtyYvhs35WbghvwsXJuTg1tK85Fp0uJAbT6qmosw&#10;NRlEb6ceWnMRWqwl8MVbUNSwGzVGmWeYT7AqhtNdCG+oBnpXBTbnVeCIYmMry8Tf/xxNxr1o729E&#10;37gReVVb0SjTYQikWk8RlXsedJ5iNJqz0TNhg5dGQZQgImDsJAsShh0l0+7oNKKvjwquowUjA2bM&#10;z3oxN+/CwmEvJhfMGJ82qzm4x052oLO/FbW6fcqBqWu4BbXaPQSARuzJug0Nhiy2vR6hTi3CZPWt&#10;LTmY+sef48g3ocBUojBJblSRE0/KPbxId/GKIowUSNM6yLyayWoqEe6vI+OsQmiQgCAOOWSjXipv&#10;f2+jCrEo48aSCs/OYx0ETQeZkDgmScLxsIr5XKtCPPp6atA+pleOTK0yf5UgLCEJZR6rpG6T1G8S&#10;T1c8bqPDWj7jA+gYb4XOl022W6m8Zn09GoJQNZo9BD8qfhNZr4Q6lCw4ep7X7MtDVt0mxX61XNdJ&#10;TOY4jwsXkX3lwcZjzNwmY73GUAF+9KPv4pe/+gX8vtKL4HHmwpj6DqV8/p8/jeljncgqX8PnoCVY&#10;p8NHpukfboCrj/fUV4Na1z517BMfeVA5rh260KnqL9HsRKVeUgdmQUcQEqc1MSQCQw2s5wBZpUt1&#10;LztjldC6stV4dGRIw+dTBzeZa707C5m1EjFpMxqt2RicduPIuW4Caxa/8+0I0pBoIaNtMKYqj3KT&#10;txQl/E5KDftR585GpWk/qvUpSCu9C70LLgwsemhopKpwnK1tBWiW4CMDTSol38LxEGI0ADsJlJKo&#10;QKa7DQ8bUUpmbItWIjVnFTzRauhlPnntFjz8yDROnOmC21PwyhhrAjgTgMoVKj5RfgK00kULPE2M&#10;fYb7n1b5WJ/Fh//qQ/jBv/8AP/6PH+PoyaP44le/iF898ys8JYnN+d8zy/779bO/Vtuefv4pPEWR&#10;8VRZT4D305QEoD73TCIAgpRLy8TYaXLcNDlXVUpyKdtfbFz18mPkb1lPjsnKenKfBMqXgPfJkjxO&#10;xneTxywX2SZF1ldaJq+90nxbKcnzk/vkuLNnz6qA+8vbJyW5X4psS54jJVmf/C3ryetJTGMJdyjr&#10;yfsWkZI8TjIJJZIdJIoEp5BnIPecrD/ZjsuXyetKWWnbSueISBFnsx/84Adq/Q8p8u2qb3wJzJJy&#10;+fedFBkauXL9C5lo0sFJ2K5sl2PU/mRdapms49IYrPwt+5dLAkwTos5b6l6W6TjJ88SD+NqtB/D6&#10;PVn46ne+jaf5Ht6ashdvSz2AX/H5v5zyLH8zn//nz+JHP/7e0hbg+/EYsstTsTl1NcFwP9zhVmQV&#10;b0dG9ibklW5GR78BOmc+lVM2duQXq27VlRjc0N/+gEAvQfiz0aTLQGbxnVTaJchr3o8dOXcir2w7&#10;yhpT4Y+RTRIQY10a9IyYMDLtgkaXjgM5dyAt7y5UVu6BxVKIsQELeuNNmBwzqShOwYFKzMzacPJE&#10;BOMTToxQOgeNcEXLER3XkpnoEOpuQiSuRSCqQWNLNjbuuwUphZuxPW8Dbt2+Cm+88U048xKOSi9X&#10;hKkK+83MXQdrhAyKQCgBD8LDzcopq21YA30wF/aOUgSFeQ3WwdpN1tZVie55OyKjejJLMTrqybx0&#10;aHHlICJj3WSKMqfUSibfSPbYSJD0jxnRIrlUCRBeAonkVy0hYBh8+dC7JZFBI/oXHHARkK2RCjU9&#10;xE3lX0lwcPaQ/dLg0LTlK29VDYG0NVRKkC1mu/QIDLaSjdHo4fUbPVmJrmlvPq9fpICjj8+0v78F&#10;P/gx6TZLLF6P7r5WzCwG0DWSCLcqY5MyTt4zZUKbeJzzHdn5TqS9rl7JuFNCQ8qA4xe61PFmMvv4&#10;pF6FmYwM817by5BevQbFzdswesyH2XMRuDorCHBWmAnqgd5aZbgExzRw9tdi7v5OlRLPwvPE+1m6&#10;gXNoJJS27CIg7qfxlk8DpYHPshFOGjTjiy6YaDzYQiXQ0YD0kPZsCwAA//RJREFUhviOohKo34Xu&#10;KbuatuTsIRhGC+CmAWDpKGO7NLCRDc8c99PgrFLTz4ZHDRgYbMGpu+No72qEN1iO6Tk3+rqaYQmW&#10;obenGXef7YMrVIEOGjbve3we/rZSHBn14pPvOvZKu4KT/yWKKMihwQF0dnZBrzNQCX5fbR8fG1VB&#10;4HOyc/CFf/xHbN/GH1lpGb797W8q5akqoPJ8hop5aHAIhw8d5vl65Wz0lS9/CePj4zAaDKqu4eFh&#10;FRrwW9/6tpyCbz/5XTQ3N8NoNKn9UmTqTHOzVp0v8XjD4bA6R/4WJS2B8aU9yQD4Aibyt9eb8L4U&#10;h6dEnUb1txSJAyzHfOELX7io6OU6ra2tOHDggPpbtidBIgkI4jQldUk8YgEgCeCfbItkz5E6ZV+y&#10;Tgn6L85WknVGistFxcNjJF1dsqhnxiKB+SUecEZGhrqnd7zjHSopgGQRkiLLtrY23HfffepvaVsS&#10;rLq7EwEIZBrSJz7xCRV3eGBgQAXn/+hHP6qSGMicX7m2ZMeRIh7W8rfcU1dX4oci9UligNWrV6v1&#10;pEjxeDxoaGhQ05pkmwT7l/aNjY2p7EBSJH5y8rlKWVhYUM9dr9ereMsC5MePH1fPWsJBfvKTiRyl&#10;f0i5yCIvhh1c+nuFb1zGN2UpDkrJbUlQlaAO0r2bZJySpUbqkXFRFbnpYp2ylHNkG/8WNipjp9yv&#10;RLp9ebwa713appZL15O/X7dhH67buB/X703Ha1L2qPv48N8l5mNXWI24Izsb64uLsL60CLsrK5Cn&#10;b0SVpRX2mAtjMyH84IffUcf++te/RM98B07c/ib8/c03iGMESqr34aH8FBQ3HMD1t7wR7e/9EDbs&#10;3o496euRUb4J9eZMpGSsQ9u9HyaorAw2EhD+rltfi6rGvQTANkTItIo0u1Bpz0Ne9W50DTrQRZDu&#10;HDZhctKB3n492uMaxDpb4AlImEUCgr8WDdq9/GZLCaoaTI3ZMEDF7iZTCvU0IhwvR98IFXmkDGGy&#10;ttE5B8KDjQSXWoJsC6qbdvE7yUSgrRo2axHCETLEthqU16QiPXWDmqd66Gsvd9rMi0vo4c8hOtgM&#10;X1eN8goVZurhekw8efuki7aawNGC+EQLeuZM8A82qLE9H4FLujQHZ52o0e1HdtlaRAd0cJDlyPxS&#10;L+9RAkU4uyrgJXMzEaz9Q61kulqYfQUEC97zER96pyxoI+OfWPByWxPsBF6PMOCBZoIS20FALGrd&#10;CS/boiUAx2YM0IcJqARMV18dXAQ9SYwuDmTV5hR0TBhhjBSqGM/9kuBgUIt/+koi+9ap0wNoad6H&#10;tmAV9GTAEuhj+kQM//LFxP5j90ySYRtV0oTO4Va0k7GK1/HAlA0e3q+HoBXpb8JXv/GveOrpX+OO&#10;A1ej1pJC1teiejfaeI9DMxYaFLVk7nXoJ+Cfu78X3dwf5TOQkJhu1mEM5sMYLURoskWN5zbzedTb&#10;M5BdtV6x9BpDKkxthTyuiEBchcySO5BXuRYGTx66COyS+F0XrMD+sg2o0KVBY8nFez5yEk/8zTm0&#10;8vyi1h0qzrSL4OrorkSIxlpopBG9izZ0TRkxNszvtbMe47yvaLwBoxM2HFwMIRqsxcHjMQQI5lpD&#10;GjrijThHlvrEe+dxZMGHQ0eDeOSxSQHWl+8VLJGPSC6pXRPYKPF81925Gv/xi3/HV7/1NdTXVOGx&#10;R9+JLgKtlFAwiE//7acxMz19EdSk/OY3T+E5GZ+lwpcg9RIAX0AoNSUFn6Iybm1pVccJiG3ctAm7&#10;9pAlvOFN+Od//RLioRh279yJm266EafuOYfvff/72LJmo5qfKgxHGKUoZJnTOjk5qQBKAuPL3xJP&#10;VwLsCyhJgHuZniOB/OWY2267TQWr/8xnPoN4PK6C40udEmBfAvVL2jmZOysp6OQ8KQIeSaYqRbLY&#10;SB2yP5uKT8BLpvdIkbbINfbs2YMbbrhBAZkAoMy5lWlBfr9fHS9/S9D9/v5+dZ7UvRy8nnjiCXWs&#10;LGOxmNomoCRBMCTYfzK3qpyXZKVS5HpicAgo2+12lUZOzpHUcQJ2YmTINrmOPD9Jv7d7dyLaluSb&#10;jUYTXqpSJJmCPJ/lzFOSAsgzlnOuuuoqlW1HEhpIEUNCsgTJnGKZCiXP9Q1veIOacyz3KsbQI488&#10;ogBXgFaMESlidAi4/6FFgeAKstI3npTE/qVjLwfkJUn+vbxrV35HV67bqbpzVffz0j6Ri4CswPbS&#10;dlWHeAkv23bl5hRcvW4vrtu8D1ftTgCrlOFhN7qHXfjWd76xtOW3y6c/9ZeIRetgcRQis3A9Gm0F&#10;CQ/KcC36DodgpdLUOQtgteVg/svJsUOKePYLQ5Xuz6W/V+4aTUQbujjuKk5C0rUqQEQgk27T40fb&#10;VTaQoXEzBvpa+O1VweMt5TVzYXMVwRuoQridTIBKzkwlGfCWoLRgDRqr+Q1tfTPM+lx0EWR6x1sR&#10;6OSxZGhdZD1ji04qcZNiV/EerYo21dPbgv4BA0K8vxgZbJAMI6tmNfTzb1dzSldq/yuRu38KFJVt&#10;IiDp1RxOb1ctOiaNiBIMxEFHQLdjqJkgZVLdmAECnIWMqXPUiHbeewelZ8hC9mfEwIiVrN0JW7AU&#10;HnHK6alAYKAOIYm2RNBt79WTAelUzGafX5yBKlWIvShZv4UGSEAC0fN+XaFqNJkPqLbI9BB9W2Ke&#10;r5mA6iFgCauULl/xxJb0cs3ubAWg0kV95HwXTh+JYGbIjEUyucOHgwhGa/DIQ3Pq+/nPX/6HWibL&#10;yOEYmslyR0bt8Mb5DU3TUJq0Y/ZoBJ187kePxWl4a/kcWpXzjxzztW/+K37z1K/RGpF40dXo5b3N&#10;jNtVEol4ez3uJhidPBbG4YU2nDgYxIljEUzNuVSEsQifpYxj+sTruLMOhkglbKyz0ZGL+TOdMHmK&#10;EettRY1mH8wEYCvFTJZ6+ExUhc2UqE/5mu2o9+XCTuCUDD6B7np+Q1p4wzV470dOo2vUghCf0SAZ&#10;rrwrB68lMaglDZ94rAtbl/COR87EYXTkE0Qz8L4nTuCBC6Mkfk7ldHb3o2M4djSMkzxm7lSQuFGL&#10;dpleRCPmFQGrUu3U0wpU1fpzKEg7gP/44Q/w5Lf/DU6TQSlyq8WqAsMX5Rfhn//pn3Hk8BGi+tmE&#10;khdQlpOfI2A88xy2bt6CgrwCbFi3AZ//v58nsP4t7Fa71K7GUMsKi1jXWt5kSMUp1rfosXbNWrRo&#10;WzE5NaVYjrAnuZ5kiJH8pAJu8rcwMinSbSl/i1KXqEvvfve7VXYayfQi+Vk//elPq79F/vmf/1md&#10;Yzab1TlWq1WBTTKNm9RRVVWl7iUZr1eKLIWVSSB+AUVJ1SZ5X2WZLDJ3VuosKytToCTtkyAWMpdW&#10;riPXEENDjuno6FB1JiXZxSsgL/VLm2w2mzpWMufIMQJMAqyyngRjkWQR4JUuZMldm5y/K93KkuZO&#10;gE/ATY6XpAFS5LlJ+4qKijBN40iK1C0GhhgJAsByfWHJ0j4xPuRvSV0nRYBa/pZ7S96PGBzJbfK3&#10;RNESY+jxxx+/mN1HjB8BZTEyhPX+oeUigEmX6zLwWukbT8ry41YSYZeKCS/VeSnwvsil39Pl5y0X&#10;BcTJ5dLxyfNfv4XGh3QHbySw7jyAm/lNhzt96Bu04Ic/SrDRkJfvZdyACSr4CS5jXXU4drYdfiqW&#10;Liqy/jE7BicciPc3K6YwMKVH/6wNHf0aLM57cPp4GN3xaixw2/bszISjUhIgf0+RXKkyhrlx82q4&#10;HVSAsRpa+WRYEpDdnkMDrVYFb+/qaYFVElPLHEYCfH+3FvOTTvRz32SfAQujNug1GXCZCtDd0YTO&#10;riZ09WpVd3J9azrCBLhOKsBBtn14jqyCYNJL1hgmiMT6yP6ChbCR6a5ZdyO6PvilhAFAkDz8jefh&#10;PPMhFcNXdRNz22ku33DjKgx84gvLjIpLHsViYGw4kA+NJxtuAmfvHBkXFaiAVHzMAHesEgFeX8TT&#10;XQP/QBOVswHDB30qEpKOBk51cxoinVr+1gKIdTQiQAYqzjWB0SaMz3rQ3iVTn/hc4qw7bMDQSIBg&#10;ZyCQSsSrWrR6i2EIlpNpVsASqITOVcz3SfZMBW8LVxBMquHnMxEHG5lyI5GWJJCEhA6UkIIypSY6&#10;LE5kjXAGJT+pGQ89MIHFwxF4OuphYz0+Huem0VVrPYAS7XZoCaZNjiwVAanKlgYHjYgQvyuDv0xN&#10;07GEKgkiDTRw+K31GjAy5aLR4IDRno2vf/NL1LW/Qp0jGw5pa1crpgnkh2bbyOxCGB00o4OG0MFp&#10;H87RCJsdsqOvp1VNARNG7iOrj3bUUbeUQc/vudlXgmLtXvj4HRRXb4PFWQybnUAYzkd8sAEOgqsz&#10;UETDy4f+BTdMEhuZ4Hjm/kEMjppx/sIAxicsCPAZzs7J826Ay19KMPdgnuA+SAPh8GIQCzNetlV+&#10;LzXIq94IvbsQdz84jrFJN2LhRjz+6CGcf/sYDYNePPzOGURGWpHfsAlOgmlgVAsrmbiV34jqClYK&#10;4GVIAlRlJJRMLcFfqYip+LkifkQyIvo0l89SOYvSlPKcGpOF6j6UfKHCmLKoXGUpjMtHpfzzXyTS&#10;rCWPfcG5z7B+Gbzl1Z5ViKxWeaHE8pmnZYSW15M/l0BEQEvqWC6yL1lvcmzw8u3L15dvSy6T61Ik&#10;PZ0AkACF3Iv8nSzLj5N6kpLcLteXkgRLKcn15LFSpGtV6k5KYWHhb4VjlDqTdSfrP3r0qDpe2pds&#10;o7DO5W2QsvxcKbK+vO5kWc5Mk8dKe1d6zlKSx09MTKjrJ3PeSknep9Rz+XWXb0su/xglCXgrfdMv&#10;JslzXkzkmOTvJrHtUlfvNUvrSdBcSZZf42JX9dJ5qmt5KYn6tQRXCY345h2pyK4luwlo1D2dPD4O&#10;Q0smgvYyBCxkMrZShDyVGOw24MypXpymDI9T8RLINHYqx/4mxKfNKqZutEejAqhHwtUIkQX1dTSg&#10;O1SFxRE9zEceVeCyHCxfrijwImAFLVkYoSKPBysQ9hVhiCAaaSsnaGpxeM6H8UETeqmQ/a5CNBrT&#10;oDEdUFlsnFR6enM2Aj6Co68WY7NmzB52o48A2jvegr5JgwrN2E7mOn7Qi74pqxpntQfK0UHF6ImW&#10;k83Vo5NGRvuEAcGhFhUlx0yATc2+E6WanUjPW6+CW0jknYEZC7T6bGzZtgqD82ZMHrOhLDaLQ19P&#10;MPBL9/U8+j72HV5Xx2NCiI+bCFZkUPZ0gmsNfBLUYEQLv3Rb04gRL90GmTtKtjk0YaTytiNG5hUg&#10;u5QxVgHd6CAByp6vusi7gnZMDgUxPelHz6ARobiMu1Ygt3I7dN4CMtpmdM85YSCzsnXWqCQFEj2p&#10;lyAmsZn7ZuxsQyM8vFcZbwz0aiCJCHwEQmukVHUXW2MlKjiFu5eKv6MCLQRqiSvsJNBmVm1GnTkL&#10;TbZ8FNRsV/ciUZ7qeX9FzbugayuBnsBmIpA2WGTuaC6i0lNA1toxbISDzO7ff/ojEoPf4Fe/+k9M&#10;zHZhYrETgwTNkRkfhic8ZHluzE56cGTWj3tO9mKgvRUnjsTg9pTi6Ik4pqY9ZOotNAYtaOM3a+W3&#10;EY3VY4F19I850NiaAYuL4FqxDb5QHXoGzPBKxCTHfngH69EcLoR7uBF2GjdaXyG6J6xoJtPs4bJz&#10;3KwSNohDkj1WCjfvv9G5n8+qDMcOtuHYhA+npsI4OBPG/qK7kCcxq227+H5y0NnZjIqmfSjRpcAV&#10;K8fH3n8IMb7/9iE9fAT8wREzDtJQ6ON7k2ODfP6e7upXNsYq5WnlSPQbrj2Lnu5O+ANBMqYIQoEI&#10;wkG/EllX4l+S5N/Lty3fvtK2pe2eUAf84Sh+/qtfKQcmcjcqYSpd0eGie0Uhsy2/DQevlldLoiQB&#10;bKVv+sUkec5LierqfZnH/rbwOlwmu4cFpJOsNxlqMTkFR455/aZdWJu2D90DiZ6G9zxwDIMhDQKm&#10;YvgtJYh6qxH01GCoz4xpKjOZruIjM/FGqjB1jAqbCl5Ss40SXI+cCaoIRvPHvTh5IYLj5wOYOGii&#10;8mulxS5B6X8bNF+uHGgyY2HKjtGeZpxY8JGReLA47eU2D7qideiUZNX9RgzGyQrIaE3WNDSbUmFw&#10;ZkFjyUarvRi1LTkw2CrQXJ+C5sYU+L2VKCzaiPTstcgq2IzyxjTklaZAb69Sc2knCb7DCzr0TLWo&#10;8b7uUQvZmwYaMq5a84FEt+2oAZ3TFtVt2j6kwQTP6SFQS9etyZ+H8EA97tyZkmCs0gW+nLFSJFyi&#10;59wHcegbz+JA9mo1zjd9Iqiy8Uh3cJBAJPlI2wj0MYKNhWxIwM3ZXoreKQPbqYUkO2hyZqPBkQlT&#10;oEwF7XARfJvtRShvSMXelDvJ9G/Gjn2rkVKco0CrZ8qCbhoA8VkCDttdpCPQ+fIJmjK1idejyFhu&#10;Bw0JcaTy9zfAFq1AWcsu5NSuV05Jwq4tNDpKWnardGz1fC7pBNP9xWvI7MsJ0E7FioWZeslaozL+&#10;S0Yd5DMMDrbAFK1EFdt896PH8NgHz+Ohx0/i3R++l8ZFBe9Nh1BPhfomP/k378XcET/6yQzbaQxM&#10;EbT6R2jARWow2KXDhx45hPc8OI37zwzg7pM96O3WkZlbVKLwew/34p4jvXjw7Dgee3gBF86NcHsX&#10;McaI/LptKGjYrrqUZapQG9+ZJVrE+yZTlzFmPl9dkEaaJxuh4Va4u+pg8BZi7HiA908Q5ns30cBr&#10;i9fAQTYc6teoaGE6dwEMkuaOv5EDhXdifJbGGp95lEy6sTkNeys2wNDdiLP3juP9Dx/GxIBTZWua&#10;X2xTSdwlP7KHjDYSq1GhQx981xS628nqaYQQWF/+dBvpmn1WPHB/I9wUuGN7Lu79rkyU5gfIj1Gy&#10;9qvA1GLxyge6JMm/l29bvn2lbcntZ772FDSxKXzz+z9QdPj5Z39JEBWvYrItaYT654/Hbl4tf35F&#10;ARNl+bd8qdv1hZI89v+FJNuSBHPZJm1QQSLIXq/l+nXCXrem4irKzXt2I9aXcLj76PvuxxjBMxpp&#10;QFePHtEOcfqpxciIB+fOjWJg0IGZ+RCcBKWRSTeajVlkhLSwJxyIdYtDUB2qG/YiQOYoTNFD5eKm&#10;ctqWukuByPLf5O+UJfDZV6NHDxXz+ZOdODYfxAIZ8z0nuvh3L8b6LZgf9+DQTBAzoy4cng2iI1iP&#10;3i4NHGRK/jCVnq8CWkMeWWQB7K56lJfvwtRUEL0DdkzPRZBXtAU6ExVquAnBuAE79t9GJe7B1OEw&#10;wr2NVPANcEXKlVengESACrRzwkzFalP5QMV7NS6ZgqiIhxds6BhtxtCcDSMLThSU71sKyv/ScuTb&#10;wF2796ODjNFL4IxSkTvbqwnOxSqN39CMG5UtKaoLWBx8emaMcMbL0EbgFi9fcXaSROVmgp+L57/l&#10;hmuVI5jqfl52HQk8sbNch8EFuxrzK9PvISBmwi/etaN6NYVF4g074lWoth5AuX6vynqzJfMGFfBf&#10;whl2jBIUg0Xw8rkYQ+UE9noCUxbSqragisxT5yUL9RSp5Pp2Aq5nKYa0jBOeeWBiWQ/UM3B0NKPY&#10;lIacurWoNO8i481A16gZnQSXk/f049jdfYjzvI4hcULSIjbSivd89BjGFtwYm3Ggh4bW4pwfjz4y&#10;iyNHO9DZo0Mfv9/5hSDOnO7FRJ8FhyeD/D5C6O82oI/fS1t7I/IqtsIWLuJ7pOE0S2Oxvw6O3iq0&#10;hgvgJUPV+grUFKPeOTvbX42YjHfzeSnPYhoHfb1kke4iDHdosNBrwqm5EMZ6WX+fAXGCen79dhSQ&#10;lUsCfmegCs0tGXjsoUWMj7nRaM2Brb1GRawK+KowOmDFiRO9eN9jC5gds2GYDPXU4QgGe1sxOGoi&#10;0+Z7bctXz+EVdQWrDj551ktdtrdvS8O5J4F5fgjzAqhffY7gKl54Yu39cWTx68+ipnsG3/1eYtrF&#10;qVPncMcdq7F240Zs2LINP/yBuIYnuh6lC/LyLkQJsi9esFKSH8ryLshXy59/uQiaS9+xePBKd60A&#10;mGKHmy6B2v9LUW1ZmreaWH9h9/C1/PuNW/bjqh2U7Wlc3wZf3KHu6cL9izBSGXZTaQXI2lwdjdA7&#10;qUw6DXjwgaP4wAceQIu+GO969xkcOtKHc/dO4xN//QgOnw7ixIUYTt0Tw9i0AUeOO9HZV43z9wRR&#10;EehT3aBiIC9nob9LDvOcQmsAx45HMTZsUeNpnZF69IQbEA/UIeKrQbStBiNk08O9RkwOOTBFGRm0&#10;YLDbhNKCjejqMsDrroaL93BkvgPHZ9uRW70XGnspSmkA6B1FBN4SMgMyKwLk4EQLuqlAwz1GgjEZ&#10;R/Z2hLr1ZIYa6N0ZKCDL6ZsieBL4anQpKsPOwpkYRubdmD7pRucUGXN3NVoIVuH+WrTd+3Hei+ic&#10;le8xKYtfew4jn/o27ty6VnnXBvqaqdAbIXFtjYESsqvtKpxeqEeLQQluHyhC13gL7LyGpbMSeoJE&#10;ZMqEVauvR/wvv/BbuVovXucrz6r4x3fceSPqbVkq5q1kvAmReZeSeVbrUgmWFfARSKTrUx8qZd1l&#10;sBBoTbFKsuJ0WCMlGD7kIdCYVHdvTu0O3LLlOpWxJbdpJ6r0aYiw7Q53Du6+b0J9V1LOP3yEDDAX&#10;HjLxseNBDB30K8/g93zyLJ+xFofOdCOjZA0GZlzw8++pY1E1V7SkeQ+NiDoER3SwddfB2y8GTjNm&#10;TkbQ3tfKd0ODIMZ3TIbXP+uicdSIDgLeUL+JBo4LvWS3cR5/931DMMg0mp5GDB5rw8BkK/pmW8nQ&#10;yT5n7Miu3wZzrBbpNTtg5zGRcekOd6CL5wfJVq00JoTVynzaIN/xfff34/6zvZgb4TE0RKsrt6vp&#10;XpJ7dWzOo8Z1wzQ0Fw61wx/SYfPO21BYtQnzNAAHOhsQGqJBNNOKAYL3XJ8NJwjO73/nQRybacPc&#10;sB3xUCPOXxikAevE3DE/77XxFXYFJ0F1CZhu35qJe7/FD0E8BClHv0SRWJ3LLK8/VI4TsBti8/j+&#10;d/mV8foHZ2YRCrThox/7GMoqa/D5z/9frNu0Hu/9yyeUo414oMpYrniliiOQeLtKdhtxtpEinquy&#10;TTxrxYtXMt28Wv68y8VvWAHYzgSoLQHYchHP3Mu3/Skl0a5LgJ9Iwp5grNIFfN32dLx+WzZlH3bV&#10;lcLZIxGTEtPM6i3psFNBtVERucgSZSJ814gZfiqOU8f6MTkewvREGD5fE06fHYXTU4YwwVes8J3Z&#10;q9DsKcamzJuRU70Tm7a+kayJBnEyaMLLzuyScPwpLUrH+dODGCVwTlBJjpFxjNO6nxnzYYRs8+BU&#10;ACePxDHUY0FHREML34LZST8Kstdjf8FapBWsQ7UmDYG4HlX1aWQyHrLtDtQ355JJEZj7jPB0aVGj&#10;z8S+nLXIK9kFjS4HoXYNpg8FMHbYjfi4EXfufANK69KxP3sbdqXdpdiszpGNRuMeKvUmFciic6hZ&#10;dQMPzdvQN28h07Fi7lyHSuw+98VfJXTZCve5XIRdnvsJsG37zYiRqVS17Ede/S4CXgpZazGcBM8Q&#10;FfrYvBWzp/zYuG+vCnV47MlnUODoYB18ztSTK9V9UfgeJFPPbatvwJ0bblPevsGBRmRXrUN0UKuy&#10;0kj4PDUVhaAroK73FqGD91hhSEWTKw+pxWtR2pqC1LK1BNPrsSX7Fjj7NOghiA2N6mD1ZuFHP044&#10;woVp4FQZUwjEbfDL/NVJCz722QfgCEukr7uQTiAtqt0Ks8SjpkHXMW2CPV6uwg8Os76DR6IIDZog&#10;6dWOnoxj/ohfRcaSBPdzCz5MTDhgMmZgZMQGl7sYg/065bw0P+zARI8Js3NBzBCoThzvVh7R0nuR&#10;VbERqaVrsaf0LmQRTFMq1sJKw8raUQsNmaqBrD3CtkrKPLOkxSNQjo860U8jzddWBbe7HOME00OL&#10;ERgt+Siv3oGpxSB6yTZH53wor92JyYNBGHzFOMBn1eIoQazbhlZjBd73/gfw3ifO4sThTsyMu9Eb&#10;b8bIkBXzBFU/r2Oy5aBvwIjRUQtqaEzZJWWiJQMWfzbcXaWvrCs4yQXFO1fK7dv34wLfy6GvPcMf&#10;pMizKum5sFYl0j2suoiX/lbbkplwxDJ+iW1qO+smsNZ2zOM730/MkR0c7MexIwtqfXRoDEFfG1r1&#10;RoTCYWzcsBH/8A//oLxTZcqMpIqTeaECrHV1dWpaiTj1CIsVYBXwFc/aV8ufd0mOZV4EMAG15Lb/&#10;IpE2yG8qAa4vBPRrN+8jyO/Dtdv247otu7CxMBVVngI0utPV/YxTUUhUGok1K+N0gU6ZH9iA8QU/&#10;rX4LolENOrt0OHuOv5XjcaXIzl0YwDD32TylGJhwwugqRXHNLkQ7mzH46e8lunOXGbS/W57H8Sef&#10;R3NDASKBGtiNhTh1iExzPoipATNmx9xYnA6hM6aH21qGQ7Mh3H9hBHef7sa5M504uOjBIQWIDkR7&#10;dHASQDWteWg1lSOreCf25mxGcXU6Cir2o9lRg7TSncitSUV2+U40mUswOuXC5IITPQSXvikDRhft&#10;GFt0o2/CxrrKMUFGNDxtQXyEzHHOoiL8yPibr1erkm3L+KeDzM7oLVDOLT2TZjVPNb9Vh5v5DtKL&#10;9+CN178ZJ5ey5qz0DHo//G/YVbged+y5CYXVKWiLaGG2F5L9VKGLDHmKoC3x1I9+6zdkpglv6/6P&#10;fZ3nPvtbdYlIbGMBXHUs17N0XmW4GA+9G2On/UgrX4f82u00qnLIWNNx+7arUNS0A5EhHbqmrGTL&#10;W8hSq7A792Y02RPfyr//9IUBVn7yHz/G17/1xaW/AEO4APb2CtahRR/bqydgy/QhF9mxZD86fHcc&#10;44e86Cf7buP3ZgqX8Flq4SIz9PQ2IF+zA7WOTNQ407C1cC32l2yB1pCDw8fi6B22IESDaGYmhJME&#10;zMNH23HfQxMYGLXiXY8fwtvvG8fbL4ziwvEePPHwQfS2N2Nuyo+FhTDmFsPoHbJgYMyhxppd7XUw&#10;Ejy1bQUqM1CzO19N+Rkctyqm6uV+f5Ds9NwQDvN6cwshdM+4UW/PUR7V7UMm2IKV6Jqwo47GZast&#10;Hw/SGLz7aCemx5yI00gbHXORvVfjI3/1ED7114/iX/75I9ix/UacPUE22mdHZ1iL8yf6VQCMKJly&#10;gURrklRznTWYPJ4IH1lnSUOLL/93M1alhJbWVcDe3zyDZ8T1l+V2WtMXnkx8eNIdPPNvieURAqIS&#10;fiRKkn8v37Z8+0rblrafJLA2dk7g609+U42qJkZXE169zz37PJ5/WhyaEt6tIjLF5cSJEyrAg8yP&#10;lJL0UpVz5JjkUjxUl3vmvlr+PMty0PqvlEQ+WIoaQ5VtEnRfGGqSQS8BLIH1arLV163bjlUpe6Dt&#10;aFKBHaT85YfeDkkBZgrlkR3lwxsqR5zKq3vQgNmjUcT69Jic96JnsBVHTgfR2VeD2VkLjhz1U9l4&#10;MCIeqWQSo1MWHDwaxNETEZSUZ+Ps/wcCZUJkKorMRVX+EvwdvoBJLYmwtrQWN6YnPbhwph8PXBjD&#10;fWeHsEiWeN+pHuX5eeJgB84c78PZY51UTl04f6YbZ07HMEkQm5g0YnhUHFwIgAS2qVEH5qd88Lqq&#10;UVS2G2mFW7Fr3x0oJLDuz92GPQTaqpZ85FfuwKkLQ5ib95EZhTE2K91vAYzOO8k+POgZ0iMUr4Gv&#10;ow7WAFl6Xwvax8zonLTBTmYTGGhFNdmpv4cGBRWv2VMImffaN2dTWWQ6p/QqCMXwQfG4bSWr2Yb6&#10;wTkVH1mcmlS3tyuOTK0Vb33bNahpzUKLqRS79t8Fq7MOdncV4r2t6CYz7hnTIEMfUAaIPLPDfGbH&#10;+HwzWlzLnuVzqodAnuci1+U6a3buRv9ffVG9BzUcxu1z//pz1NTvUNN0LNJNGilFnAZCjf4AUgpu&#10;Q379VuzOW0Vmz/v2F6pv5dEPXoCvrw5usufIQBOBiASkr56sqlAlVxfPZonhHB/XY5CGia+XLK+7&#10;AtEhDQb4zYj3dWSoCfNnQop9CsuPcV+wu06N1Xf16tFLliqxooM9daik8acP1+EQQfVd715EmGB3&#10;/FwPFg5GME2DyxmtQxNBbW/+nag3ZJIxV6CjqwWHFiJ45J4JPP7IIu65d4zfrgkDk074WJcEErH7&#10;StnOBuj9pXD3atDaVoRmey5O3N2n2LJb5rq2laCfQH5oNogjh2IwecuRrdkFW1cDtI585NEA0rRk&#10;oLRqO5rNOfBGGzAx5kVnhxbHDoXRFW9kO4PQOwrgDNZiiAbYhQv9mJr14/0fuxsesmtJuB+K1qqY&#10;ypJoXVLGSexkk4SWDJXAFCmHpi0XjZ7MFx9jlXEfCd+WnOwu22RKDeELTy05L73+6mtw66b9WLVx&#10;J1at30GhIljP9Q27/mhy26ZMvOn6G/Hj75MaPyeZdZ5RPsCS5ebp3xAwn5PQh78mtF4aZ02WJIiK&#10;JKeGJJdJWX78q+XPsywHt5UkAXgr7/uDZQNBdEnkd3YllwlDdlfCOYlyrXJU4jEEXBn/vWrLPrxu&#10;+z5cuXkd7j2wFY/vugPP33ILvlmYhftS1iA+bcTkUQ+mT/owecyrEol74g3oHveTbbhUjFoZc2on&#10;iLT3aDBGpjo5ZlexePuo9EcJMkPjFiweCeGe+wbw8MOTePDCMI4cduK+e3polPbh7rsnEfRroRk6&#10;vvI44Nd/jYG4GWdP92Kw14iHzk/j6GIvJidiOHRoAO3tRizMtOP4sS5MTpswSSA/eSqM2QUHJqZM&#10;iFOpD4/oyEj0VMQBLBzyY2LajaFBG9tIxdpjRXHpdnjIZO2eKvSNuFFWl4b8ilTonA3oGaWRQCUa&#10;67Wo8IlaUz5OXBjE9NEApg61YYT3N0ngnFlsw+KJKCYPBahMK2HzlyGncgP8XU0wOoppYLSha9Cq&#10;svqUkH3tL1qDHVm3QOeRrCfi8NMAe7QGmRXZChQXySQl9vBt69epBN9BArjDmYfBHiNmx73ok0xD&#10;BK1pGgzRgVoUuHrU3F55ZsJCF774DOb+5TcXn6MkZC/2dJL9fhFjn/lhwoFKGTOJc+Rc5djEcyXe&#10;scQrdrRXomPBRgZWjDCZ09C0DV4Cj4/fQGkz9fRzz+LfvvmviPTWkM2b0KXGIO0YWnSRaZZDF8hD&#10;iKxUoj8JEAfEG5gA5CRoy9JPUBnjc6yzZqB7wYky0wH4+K46eE8Dk8IibTA4C3HwZDfsgRr0TzlU&#10;NiNxWOocM9K4M6KPz+LU/VNodpVC45F4xcUwR6vg6JLsNVo1vttqKsDB+XaM8t02OcpRpctGav56&#10;7My8VUVKOn5hAN3DNjx4/4gKkiFzeF0yL9dXjtP8ru49P4QzfK+HZj0YGjGRSVpUDOIKUzoqzRmw&#10;9WlQ3ZqKPjLh8bieSw0WFgOqa3py1o2phSDB2IrerlacO92FewikY7y/YRp+f/1/H0XXqInHuOEJ&#10;FOHU2TjCUQ16u62odKar+apZTdug9RegyZ2LVr6LYt0e5DRsQZMrXYB15QARFwF24y419iNW9avl&#10;1fI/sQgbfCkRAFzuQCRL2bbSsS9HXhiIgvUtycV4w0vXuFZ+V0mRc8SJir8zYayv3bIF20szobEX&#10;INRbre6jxZOlMnj4OqvQNaZDD5mGgdtcsVI1R1KcdXqpXOaPRzAy48Q0werwyXaVGebEmU7MzHoR&#10;7ZaINuUYnrfiIJnIodMhsooIZufsGCfghmNNcHprkJO/BQUl28kMPajuPkj2esmx5+QPZB53LmYm&#10;nHj4wXE8fM8wTsx5cA+V00EyyVEqq2ioGoMEr9HBFnSRER6iAhwdNWKKbRwn6B05LGNqDsTItgep&#10;qI+d6sLcYhSLix0w6otQmL8V3T0WTEz44XDVQG8tR3HlPvSO+sgSc9E9ZlGp8TTmLDTos1BWn6LG&#10;mXvH7WiL1sPkK1ROS9JNaqNCrjIfQHioFa1ka+MEjeigHj0jVvSPOhHrN6JjxIi5s+2K2Q4f9COz&#10;ciMqWvcTsBrhIEvxdDTyOimYJzBKAIw33rRKdc02kIFValPh8VVgsE+H7u4GDE/oyMRtqht45gv/&#10;mQDGpXmxi196BpN//5OLz/LE955DQ++COia5TUS6jVXaOwJvrkYDK0EuHK7A+LQD42Tmw4d9ZIkE&#10;1Vk74iN65Fdt5HdRS8LxrEoyLvs6yd5jAzoe40P7iFkFrXfFq1XX79gRH4YOueDhOSrDjWQg6iW7&#10;c2bBQLCQpYRp7BjVodG0H/2TVtjJ0jrHmjG6YCfoGPn9mcmg69E3acIgjb34UAtK6rYjs2A98mns&#10;ZJVsQW7NLuQ07lRzYPUEV1OgnM8smwy4CT3DZhpVnTS2Ipghoz11thfnCJa9ZMITkzSy2PYHHxhR&#10;iSIKjakosKVDEypFO6997oFRjPBb6+S785F9BrvIpCldQwTYQQPaaRBFelrR5q/Gvce6sTjkxOSo&#10;TeVPDcTrMUEw7urT4+jhGMb6zThOA+vUdADHJ9twYrqNRp8BMRoaUT6f3mEd+ibs6Byx0QAoQW71&#10;JlgjZXByn1FCRwaL0MjvKkfH38vJKLom9Ikx1qRCEeWSFNm2XFmIvFpeLf8Ty+XfcVIUeCa/++Rv&#10;YOlv2Z7sopX1iwz0MpH9yXNUD48SgieXElT/yg07L0oifvDSb4vLa9btxNXrWLcK+M9tS2ENr9mW&#10;itdv2QTXYAgDMx48/r4L6j68nRJn1ZoYOyRgSX7MiOTNtOdg/mSEzCzIH38zlQut8zGzSiIeIbh1&#10;9DSjs6+FLNWKqfkwuofsqGnJQLOlABp9Nq30NlhMxWghQA0Mu2BxVsPmrqOyC6sYqSdP+VCgaUVZ&#10;dBK1/ZMozd2G08ejmGPbDpEByJzZzh49bN4KVGsykVO2A/nlO9i2FiowPwYGTAiS2czNteH48Q4s&#10;LoTQQQA/dCiMgVECOhX/YW6/cO8ozp0bwkECrMiRQ+04drSL7NYMg7kc8V4nDp/qxdThkAqYPkvp&#10;IxD2jFHp+ythJbhJuL/2wVY1jtpF9hGmUoyTLUtQhpgsJwmiYyYCjRERKmVPpAGhnhYCTCNiZFse&#10;spzYhAnmcDlCBGJx4ml156OBDEiiO4X76lXkpUZ7JgqbdmJv7p3Q8jn6glUqs04PrzM071R5PNP2&#10;b8Dp/09Y7hJgEiQl206xrx8l/gGUtvWhzD+ookEd+nKi+10x1a8DrvPvQ0P9Hj5/K7qk25rsaf5w&#10;gAaTnQzRwnaZ4JOAE2yjxCNuIOg8/J5T6jvxdFQhzvsemXchp3wjLP4qlGskwAFBcM6lIlLJdBQJ&#10;Pt8lc3n7G1X3d++shc+kEW00DjTWdJUuTpyP5o8F0U3wFlY4sGBVXeR9MxbMHgtjiIbSwLgBh076&#10;Ee6sw8SMF3Z3ORaPdMEVbMDm1JtV1CQ3WbEYAL0E6M5hA4xksZXaFIwstCmjJdDbSMOgEXNnutE3&#10;24bc2i18b0ZMnvTBF6jFQ395BPME3mBci0feMYvTJ3vhbavE7N0DCJLV1jvyaARYCZoanDzdQ6PP&#10;jYX5kBrrPzdP8Ow00DCpoRHZhb5RA7/9NDVO7OW9Di14lMeyP1TLb9mCyXEXBvm7OkLDtKNTA7O3&#10;GEVNu2GIVqKOBlsXv5MufkMWgrwhUKwSq9v4LizdNXx+zWyH8YVdwSspjpcniTEjscovRZ35Q+r7&#10;bUnM7bv0d0I5XSZUZMn1K6m4koryZbeJx8ryYh2bWN9/0VSM5SJtUUultJcU9NI9/XFlqU5hTcu2&#10;J5/HS4k6ju27ZJQlIgddLslnKe/ldepe5PxdLzhmeb0vJXKt5ee9ElkOrK8jwKn6KAoYVQB+7l/y&#10;Er6KwCfXejFZ3iZV30UQFQelpbpkfR3rJpBeuZb3v471rt2J11Ou4nZVD691zea9vP4evG7TNqQ1&#10;lGHbgYQ3+4lz01REaUjLXwMtLfj80nVoNechEG3B8dMj8AabVBQhV6RazeF0S3D3cCUZaB18vjJ0&#10;kyGMUWnE2oX9HUC8rwH3PjCE0+fbcfSIH1NkkVNUTItzQfQPuNDTZYfZWIyxMQdmqFCPUvnMSvcx&#10;mfDdwoKpJA+Spc7Skp+l8p8dNqouuYFeMqRBExZm3Th/uh3nTkTQ32fB8AABIt6CpoZ9qCjfhvao&#10;FocPRzG16MY06+4SBX7Qh+lp1kfwOLhAxtJngstRSalhO2IE+k5Eu5qxcCqIxVNRpaD9VIAuKkyZ&#10;j+vpEC/UeirtHOWd20VGNTDrQpV+PyxkrZWmfSgni21uK4A9XkNWR8bvLoUtSkMiWgU7z/cNa+Ho&#10;qUWUYCHOPBJHduKQlwBiVd2ffeM2uKI1aCbrarFmkeU7sDDnQ5Qg/bT9LvzMtRY/tW/A5CfzMP/p&#10;PMx9aj/Z5y9xiIA6ct/jGH/HxzB0//u4/n6EZ08gtYLvLTaK2U98Ff3H78bQybfDGR3AxMEA2XSI&#10;1w2ime3XGLKRmrMeu9LXosK4F46uGmSVbUN6/na0DTQgLWcb76UQGl2FSnAhzjUVTftV3lertwa1&#10;rdmo0+egqIr3b81H/6wJ/TQQOgmSsTEtmXoLAn116J7VYZjvuJPAXNmUju27N8ASrICnuxGlLXux&#10;Zc9dqNKlwdfdhOmjMcT7DRiVJAs0ZmbmvDTCOvHBD57BmbNkmo0Z2Jt/FzYfuBV5dXtU0I/JQx5M&#10;ENyNrlzM0hg0hMpQ2cK2NRShsjoPTa35OHJylO3czfdYiXq2e/3O22DsqEWTrxxBfl/uNg2Gpr0w&#10;01ird2QjJIE2aEhpCbSrN9+CipZc7Mtfj1C7FhPDDjxybgSHxj1YIFuNtNdjksbilBhA/H48wXJM&#10;sU1pWXtUWEmbpRpWGnFh6XEZtMBgzUOFJpXGSw2cfTXYkrEKezLWYW/GZuRW7cCO1DV8B9vg7aXR&#10;1a9Fq6cIE2fjL3ReWq54/rvJ5crrpUSYxtUSY1XOvQwkLpeVzk9KAsRY3/o/BYi9clHGxZKB8cc2&#10;XJJy+TN4JSLnJ4BTjJGV2ycAIkCmknur++E1X47RtIJIXcvPeyXyAmBdqkdNc7nYpsQ+AdrlmW5e&#10;jixPcH611E0wVSBMEL1yzQ68bu12vO6u7bj6rh14Pf++ch2X/Nbkub1xSwquW5eC7MpcdE8F8MgS&#10;W5X4qYGYFm3hWoJIDdzhEsR6yUg765UjyfyxKFlDJ3xRifZTjY5xPXpmaVlPt2Jg2qyC4Q8OGTFC&#10;xjZJwDhzLo5xgkQvFZWFAD1AEJuY9GJQ5hQOE2APRjCUsQG/vvF6LB5uR3unEfVNWSit2AmTOJQ4&#10;8zFBtnLosA/DQ1oMkj2fPBHG+Qs9OHikjcrTgWAXActfgN17b0JZ3V6yl5uQW7cPe4q2YHPaWtyx&#10;7SZ4yHLLqEQ3bn8TNu96G7btvRWbd9+KAzmb0c+2HT4cxvCIlXV3YWLMhfvvm8DUVBuB1o37H5xU&#10;ae4OnopjZNqNHrJQmerxwY+dUd7RnYM6NBIEJhf9iPW0ItytVQEcvLEqWP0lfE41qDWnY3DeA5O3&#10;BKEODbdVwUvmFR1sQYjsQzLIBKgwHXymAbJZS7CUzI/nB0rRMWQgc7FglEZEe6gcV7zrF7jinT/G&#10;FQ98Hz974k34xUduxLOfvBnHv/JzNT945uNfxuKXn8Hs33wDutl7ce4/gMP/Bhwl6Ba6u9T0mmRg&#10;HNku46vCdk98D3CaDWTvR7FqVyYaG+pQ3XcMG3bfiQvnz6OgsAA33vJGAsY0DmTuRk1tFU6dPI2y&#10;imL0zZtRXlmK6qoqNDVpkJvLd+dwYNXqt6GstER1Vw8ODSDeEce999yL17/+Kn4H4wgE/ZiZmcH6&#10;9etw6+3XIzVvDY4dOYGpIy5oWurx+mv+AkePHkeb34PJySm8/qq/wJEjh/HaK6/g+5mGTt+CVbes&#10;wnvek4gBLtcxW8y4ffVNKntVd08f65+FyVSMxsZaxGJRFR9cYpiPjo6gvaMdJqMBr3ntFUjdvw8H&#10;Fw/hsXc9puqRbGBr163FRz7yUYLfAF5zzRV8Lm/BIo/RNDWhWavF/OK8Ssri83rQ19uPhx56UIVX&#10;1ekM+AvWWVdfjwcfegj33HsPtFoC9dAQ7/21yMvNVde+/uZrEQmHsH3bDuTW74WR77yofp+61/Hx&#10;MUxxqdVoCbLrkZq2A3kF2bD110HvyUeIxozqCr44xkrlkpSk4hG5uJ1KZ/kxv0ukDiXLwO3y6yRF&#10;2rDS9uUix1wuipVSaSUVWVLZrnT+cpFzpW3qb65fXm9CLjluXbyX5Dl/JnLxvSSXcq8veAa/Q3iO&#10;egeU3/Vs5PgkK0xeLym/ddzSMtme5ZK83su55ktJ8n5Ve7i82J4loFfX4j6Ri/f7MkS1a0kEWK8S&#10;Rky5cu02Aut2Ja+9cysZ6w7FVqWn4KpNKapN120WZ6YdZBjNVOCJpATv/st7ESDb6+gzIkLm4ImW&#10;kpGWITasUQHgO8et6B534gyBZvpIB4YJFBKcvp8gGh/UoHuwGVMElLkFKstJO86e7MBZgtEsmdbo&#10;lFt5d4q1Hp3wK+/jf732SnzppjcnPJEpX9q9BZ9fdytM7hKYrAUYGXGQVfpx5GAUd5/pxwle86F7&#10;J/DRD56l8o3j8KEYomQLA0NWBZxeTzH0xkwE401klDo0GbOQknGbmj+7I/02pGfeiaOzMRyfimJi&#10;yINYtxH7SjagoDYVd+28ERYyLneoDgPDZBqTHpw83o7RQa5PeLB4tB1NpkzFIiXI/OKZDsVUu8iu&#10;w/2tZF4mVGr2oHNAj3P3DWFg1IZyUwZqnLloaitEjSMTrd48dBBIOwcSicibbVmYPBJAgM86TjbU&#10;PWHBGNm0t1u8TwsJruXQu4rI1qzo7LHD7WuCsSUDV3yAj+vdv8IVj/4Sv36cz+5T1wKfvALHv/wz&#10;HH4SGD7/GPoPn8XYo3+Fg5//D0TGF7Hwf3+CkQffh/LwME79KAGqvyXiFfzFp5BaVIkDlPgT/6gA&#10;uI9AvYXPRzyc04s2IbNkDWqa96OscQ9s3nL83ef+XhlbMr+zb9KKYB8NBK6baRQU1OxWY67R0RYY&#10;fKWoNWSgWp+GJm7T0HCqbjmAWrL77rEWlNbswcCUEeffMYCymlQCRz2yCraSwReg1ZEPp92DnfvX&#10;IzzQipTcTWgw5cAb0mJ/1mbctvqNyC/cg9vWvAU7Mu/C2p03o9lTiozKHSis3Yd3vPckZg51qST5&#10;tnADSuozkVe9By2ucnRO2VGpy6YhVAGtPR9phdswMhbCwYPD2LPvLpTUpuNA1hZ+H/XQWsug81Yi&#10;lX8bnCWwOWvQ0W5AoK0RZlMhjYpmhMMxaMiIZw8GkJm9GY316Yh39SJoq0TEUYPusJZgmYUG7X7k&#10;V0lwkjxklW6Do6McpoDkiq1BeuEG5NdsR1blZmgcudiy90Yy8UL4I+WwufMxOmZFvFeTYKyinF6g&#10;WJYkoRwusYLLu2N/l4jlnjhnyZljmcK5XJIAJl1myfWLoPYSknQIUQqbkuzO/V2izll2zWR9y2X5&#10;8eo6ct6fpAv2TyNJ0FHrqluT90wjJ5GiTNYTS3lH125aYviyXY5f4XkslySbl9Rql183KZcMKr7/&#10;pfMuAeKl55jcl5TkdrVP1SHHJ5ay7Rrxsl12zO8jiWcj9S3VJdelJJm2tE+9b9WeF7Zvuaj74X6V&#10;Ym5p25VLxyvHPwWsCbYq4Pp6stQryVavJKheTcPtmg2puHrzAbxuSxqu3Z6GqzbvxO052fCEXZie&#10;S6QO7CWQRTqMcAUayboaMXXIh65hgwpAb5agAIN6DE05MU5mJt6v8yfasXg8giOUg4ttOExAHRuz&#10;YXDAQuDrwPnzQyo+6yRZ3+iYHe0xDboGCNoE7+PBZkR6TegnK3zo7nHEyGR7+6xqrHNqyofTJ/sx&#10;MxXE0YMd6Iw2413vWMAZbjtxSKbU9OPM8X7cf2EcY8NOdMf1mJ/0Y6CzBRZDFtp85ejoaERft44M&#10;rw7xcCOMliy4XcVI3XcDzIZc3PfgPFLyNmBD6q3YVbgd27I3YGPK7ShrSke1NgOV9SmKtY+MezA8&#10;5kAPWbcv3gg/n0XftIQn9KhxVieBdmjOowDW6i/DOJWpxppJkKmEPVaNZl8hgkOtirGagiXQUyn6&#10;o7UEihyMzrsxPOOiQq+BgyAqmU7C4kFLJiLxar38O9KlwcFj7ejsMmBsyI1gpAF1BJ01W7bi2LeB&#10;qf/7H4qJLndISoo4KkkYQ9+FD+EQAVemNck5+Y6YYqhJR6eXEqnj2Hd+DZ0xBw36/ajW7EInGXa4&#10;swbecJkKhOHvrsEHPv4O9Q1JkTmss6cItF1VGF50cn8tml0ZNEi0qDLsQv+0meBbD2MgX02rkfma&#10;Amo9rKuXzH18SkIYtsIRKFMxqIOSWL2jQXXFO6R7nM9RF62AsaMGda58bMu7C5uzViOlbCt2Z66B&#10;y1MLi6eM59SrLDQTc14M0yCcXYwoj+aOUTOGD7ahi8bfwpk4dDR+PvXZB/GXHzqNUL8ODzwyj/e8&#10;+wQGeh0YHPbho3/3HrYpjHsemGUb3XjH4yewcKqfxpATp+6fxOkHR9E5ZqGRuh++9gb4omT6jfsR&#10;7dLDYi9C0F2OaRprC/yuJZbxwmwbwrEGeIJVqOe3Eue5Nnn/8Xq0OLLgkiTo463Q+wswMetGwF+K&#10;6QknQrFa/o5sGO4gUxZHMT6XK157zZuUIlVWOpVBUhJjRAkFKn+/UlBNigoivokKhnWIIk+MOV1S&#10;TEm5ej0VE5XQ8v2JdryI8Fh1DZ4nyk3alxhLlfXfbkdS5NzEUv5O1pcAieS+pMhzScpVosx5jT9V&#10;F+yfUtT75bN5vTwf3vc1G/ddBDg1FUSOSRooXL/8HV1en8hF4Fkah1xZElNMkgCVEDlX2rRU98Xt&#10;l+QFdcg2OXbZda6S72n5Mb+XLIUzvKwd12zYp76fS9eTZ3JZm5ZEvomrCJ4JxvvCZ6ae7ZLhpu6Z&#10;+8VJSY3Xyj7KtRszcM3m/bhqG9kqgfW6HdmsbzvW5GSSGVYpZfi3n/mYAtVo3IZwh5kKnczhwQmy&#10;UIsCw9FZLxaORxXj6hrRExRcGJsPqWkEwu76elqwOB/AUL8ZVnMeevoMqpv32LE4FuaDmJvxYXba&#10;i8lRu3IqOnK4ndv8mBh1KhkmS55Xqb4Sc1JnxtsQ9FQhTBnqMWBkgMAb12Jmwo5DPH9q2ocILX9v&#10;Wz38/gakpt2G+IADzdZClDekoNmci8FpD7Rc3rHpaoKSHpFYlcq200DWtJ3Hb0m7E5sz1mJ3yRas&#10;I8DeuuWNWL3teuzN34CShlQVjamT97NwMs568shI96O4egcqJWB/pF4FvRCnLJ2jgIy+GqOLXnio&#10;HMXLt96ei3LNToJtKZlbGQHlAHKrtmJn1ioyqF0IEmycoTJYAsWwtZXCw/MlVqyJ0kYmonXnonuG&#10;TJwAMjIq04KasSYlBzXxGRwlOF4Ki/gUrMceuQiEy0Xms+pn71HRm9Tx4v3L5d0/lQ6CK1DoaMNx&#10;VddLyfPw3Pc3fLYtcPvLyeYtGBwyYYjPcWbWpZzb2noaMXasDZZwKUyREpjj5Zg916u+q2T5m889&#10;oTKyjC140T6ig5XHRmmYSOARi7eY35ke7d1aOD3FGBg0wUXwdBO4da4sTB/1q1CRAzRoBqYdOERW&#10;f++9vZiZ92J0xsm2GVQghn1Zt6O2JY2A2ojJE2FYOyqhDeTBzXObyESP3zuKux8YU05Tbf1NmD4V&#10;Jsg78bFP3oPHHplDtNuOvWl3oUGTS+aZiw9++AGcuGcKmfX70DPq5vs2wR1sRF7ZNlhdldCQ5Wpo&#10;pE0MOfHEozT8aAAdmQvi/3zyHXjkwUV87EP34MLpAdx9bgjnTvch2laBYf6WDs75VWSoaLuG4GxF&#10;bfMB1leCHu4zOPLUvTbxvkdoEIyP2xGw81nRyAv3NpOhV2GUv60g6wp1qK7gN+A1V18HWQp7TQjX&#10;1TaR5LbfT16rllL371Hf1ZfOe83FNsl2Wb6Bdb+J26/Da/n36+RY2X6x3dyuROq4rN7fQxL3IZJs&#10;R+JaifqTz1Da+UbVJtUu2X4tRa0n2voX176JIudwm1om9qt9L5AXXv8l5drE8a9dWv5vltcuPV95&#10;3uoZq+XKx/5PEnVfVy8tV9j/302knck2r7T/VVlJ+PsVPXJtQock9Mv/q/dNHSTXUzopuS2hn1S7&#10;lG4RfSbrsu1atu9q3LFuNVbd8lbcseqtXN6AW266Hqtu5vrNN+BW/n3brTfillXcRrn1lhtxK4+7&#10;/fabsOau2xNy5224/da3YTW33cp6VnH/TTe9mXUlj70RN914PW6/g/tv43XuuAW3sO7Vd9yM1atX&#10;4bbbbsJdq2/BXXeuYl234Prrr8VbbrwON9z8Ztxyy/W4jcddf+MbcONNb8ENN9FAu/Nm1v8W3Mrr&#10;vY3H3MF6b7jhOtzGv2+69c14G8+5mfdw++1vU/tuXnUDVt3+VtxyK+9lFduk2vg23Mw2vPXGN7NN&#10;XOd93nyrHPNW3LlmFa58/ZW4QkKnieOEWNIvGCdasraXb/t9RbGWJXnBdlr9L1vIIKRr7XVs5+to&#10;/YvnptQhdYpzSHIca7koxkBZfs0/RKQdan3p2mqp2Iw8LxmPXRqTVd2twnoSy+S6OOkk7odMR3oA&#10;Nu9Ty+XbL97vKxDFiKR+rsuY5/I2ryQXz7t43T++LL+vF7v+n1oSzPhVeVX+54jqDeHvRkXfkt/Q&#10;Zfv/ZCK/TeoutVwmF3tnVA/VPuqXFFy7Yd/SHOxNyG+qQO9AG9q9Gph1JTDqimC3VaLNK0nK62G1&#10;lsDuLEd7rAH9ZHSxaBMcZHo9XSbMz0Zx+uQw3M5qOO0VcDrKEQzVkh1zGW2Am+zPHyQjjDRheMiB&#10;gL8BPk+NCh4yMxbCwlQMwXbxEq6H3VuOtmgdKhr3oKJpL4zeMrRZShDyVcPtq0Q5t/s6m2CVVIrd&#10;TWT5ddC25iASakRnpBmtzenoIsMWJ7Ygr1NdtReTZLmVzfugMWbCbC1Cf68Nfnc9bMZSuOzVMBlL&#10;yHB9MFrLYLaz3mATmXImQfpGXKGcJvgAl4Of+lsBa7Ir6w+T5XUvl+RLezFJdD8ngOtq1RYCpjgU&#10;CXAu1aG6LeVv6bJekwTV7Wz/DgJu8pzfvvZKcqlreGWRNl16JpeWCli5roBV2idd3kuiQHUz72eL&#10;LJd+KPKD4frVWxLAmvy4L96rkhc+i98ly7vql7d5JVl+3p9Kfld7lh/7qrwqr4oIfxdLgKp+PxTR&#10;Fysf+8cV+U0qgnVRry2J7KOID4EiBATWqzfs53IvrttGokO2GBuIIOjTw+1thMNVB79fC4e7FjZn&#10;FeyuCji81QgRML0EzKkJN8LhJvgJvF7JHzzgRrxLh65eA0G1Ds0EJl+omoDZAFdbGSIE2I6OZuUw&#10;F4/p0BFtRV+3DdME1mCgmaCrQ6sxD+5gNRx+6YYlCA84MNhjQm93KyJBnh9vQaspB0Z7IcyeUjhZ&#10;f7RDh8FBJ+IEVZ+7Gp3tegTDWtgIwh1dVuQXbUZ59S50SRf7uJPX0SAm1w+1IhrQIsp7PHZQ4l5P&#10;4P775jC30I6+Phfa+1qwiuxWMdYXPMg/kiTBVABa1tXLW3qJL1cEbNRLVbL00hUDTUxNkL+vXL89&#10;wU7Xch+XrxdPSzU/kMAqH4owcTnnJeS1G3aopTA/BZBLkmyHjKPJvcg1k/elrs12CLArxxV1zC7l&#10;BJRkqSqM3VL7LwKt1EegVYDK5eUsdfn9vxJJPveXIyud/18hSfBNKhGRhEOVPL9X1k419s3z1Zi+&#10;vA/e5yut47+jJBXbf8f391KifkP8Ta2071X57yEJ34HE93RRNy/7zi59b0t6j/tfKz4tawmwZK1X&#10;bdmFN+3aioLGMhQUpRGszGSBhTCZK2Fz1MJoKoNeXwynqx4et3iHV2KIYDY57sNgP4GSYNbmrSXw&#10;VsIXrCMYl8PpK1d5Wju7WuAhsIaD9eiMtqCfQNkZ15FNNqGrw4TZmRgOzneiuSaDgKuHw1aMns5W&#10;jPVZMNptRrenEQaCqIzzhiJkugT34X4zejpa0d+hh9/XCJ+vAf62RlVfKNxKQDUjGCHAsz6dpRSt&#10;5kIEO7VwB2poMFQiGtLBY6tCV1Qc1rwE9yCBuxn9BPoeSntUp8aj71q76hKwyoNb3gXwxxBVL39c&#10;SZBSCvMVSlKxqPMvAutSfeo6CUC9JLwegTUZ0SbpLPJScukDuvTRiSxvQ3Jb8jh1b0tdwsvruJbK&#10;PclC1f0KmFKWA2tSpBs5uV8Jt11+7Zcry5/775KVzv+vluR7Tgif5dL2VyLJZ5dUFr/Pc/zvKOqZ&#10;yHv7b/z+fkuknUvAuuL+V+W/XC79XhLfV1KW6wr5ezn4ynsVh9Grt6bizQcy8YaUnViXvhvlTaWw&#10;2OphMFfB7WmGy90Il7OewKUleDbBbi6D01pJZmjCuVNjcBN4dc35sJnL0RZshJ3s1uOphtdbgzgZ&#10;ptdTgfaIMNsqxAIERgJbV6cBPk+t6pKdnY1hfDSITgLhYJcFI9zXF2rCEME3zmWA9bU6CwnUFQRz&#10;CzyOUnTHmtFHYB0n+EYIgiI2WzV8/ma42U43l3ZPE5wBDRr0BQh3G1DVlIrG5gx09VjR5mtCjNcL&#10;+DXwuusVkEb/f/beA86u7K4Pl73aImm1q13trtqq95E00mh67728N6/33vt702c06tJqe3MBbAwY&#10;EnAIEBISSCOUBExMKAkJBIgx2GBMM8bECRD4/r+/c9+deTM70mrX62D/s/OZ7+fed++55557yu/7&#10;+5577jlUzPOzPmTTFnhdvbzPEPbte+qbW7GK+tCvUSMwj5GwlBqR49xXapT30Weu0YlV3rnyuBox&#10;XGFk7wZt1CbTKl22ZeWkUD6vLYqtKSsd+jOq55Rw4sHJc5avVWQqxMlzCnJMbbVj60lWR2W63gnk&#10;3veLja7/+8BGaZG8vvdI442hrmN8Kg+lDKQsFUF/8zzvu4EiVcE3YfndC6ptlIn1fXxzYov0romN&#10;ojjRlaqM0aisa1p9u8D2Vcd2JdfwGMt1y7lGPN7agV3dzehwT+B810WSngfT0xGqQwfiUSuyKSfS&#10;cQsuzYZR4H7Ub4DD1ImgZwRTOSrJlB3TeSEqG0Ik3ds3s8iToAoZEwppA1KRYcwULJglwXpcHaor&#10;eI5qs1i0q27gWy+U4KayzCfNuDrlxFR0BJkYlXHGAFukFy/diGFGuoLTRtwgmc7P2JEtTiKcG0Eu&#10;70AoNgE/idUbGUNuOoBLN4qIZWTe5Xr4eE1xyY9kwQQH7x0noc/M+ZHJOkjEZv42Yn4hSLIPqn2P&#10;pw95xjlFh0IGZ33DiHX1kw0hVq0g5ff6wq2ERlpMD7cKp3i9bHlOiFLFV/4sR8hQffOqBi6xYshx&#10;iV8IVZ0TIpP9MqGth3TXcrtROjaESptmsCuJVU1/J5WzbMDFwKtJEwhJt75V3zbyOm3gk6Z0lUco&#10;DoIeTiqt7L8LYtHyemMop0P/XU6nRl6rzsPfJ9aktZxGLT/K9aAij94OmjMmcWi/7+cZJey9fv99&#10;QtIi+VJ5THuub26oMlBluvH59/GNhbJV5f3K9vVOIG1RXa/sEn+L/SIeEBtS3YgnWtqxta4GT7dc&#10;RPL2VQyah1HbfhGBsB2R4CRSJNdoYBLL87IcoAmZFFVhyECVOkrIogUJvPHyLC5dCWNqxoV4kmr0&#10;cpDqT75xtuHlOxmUUiYsFr0IOXtwecZH4pwgGdtwmaq1wDCLyyGSnREWWyMWZp1w+7rQNXwKZl8n&#10;5kiwL16L4NVrcXzbKzNYFFKmak0WzchRnYYi40gXuI0bEUxMorgcQSzrRDxvR4ooMLzbTxWaERL1&#10;I1ewolAiOeet8IX7EE2P8pxBpbuQdWNuKozZnAt791QoVkUS7yGUx0qogpGCLm8rjWAl9EpQCXWd&#10;Mqz8rRToxthCct3CrRCsPItcu9K9SujdsGuxet/1aVkPdX9ifWVVJLDynNp9K7sh5Tr92jXPchfo&#10;4QUbpeNe2KgMdMiUfSvkyrAqfubBu7nPNwLr06unSydWFeYt5fdWSB5KWD0v9d/3A1keUa87K3n0&#10;TQD9OSrT9c2StntBT7Ngo/Pv4xuLyh63r8e263FodU6WPNT2t1ZdxI7aRjxZX4ddLQ042NMGazaO&#10;sx31SBSjmJqNUVV6kEnYqD49eP65KaQTFpKrFQtUfgWSYyI6rkYGL13yw+5oUbN0zVJVzs44UMpN&#10;4sqiHwslF5amvJjKWPGJb7uCmzIwiSS3OO3C8oIPDnsrDKY6uEikFm8HBg0XkKLKnF3wMo5RpKP9&#10;yEaHsExFmwwNIRIiqZOcI1EjCdmJSGwSsaSFStaN+UtRpIsu3H6+hDmqUVGmi0sBROJjiKfGkaPa&#10;9QZ6celqBP5YH1KlUXiinYinJ5CmIp+biqmu4qef3vGNU6wCeQepCLWikO+O1TBCQBpkInetcLdI&#10;v750QTBebV+7h/yWfdXtJOpVujV4jXhZokrXdMeugRht7b46YUp8ehoqoU08wX0VXoOuVNVzSjrK&#10;YeSY/izK05O4RVnL/dS1a++hHdOhhXmvFKt+XPJGdfdIvjE9cg+BPMP6eP4+sCbdUpY8pgZ/lXsv&#10;9N6Fe0HlY7m8JR9Vmahnffu8VEZEiFU5H9oxrW58c0GUu3rNIPVug/PfTNDzXnM6Nw7zPr5x2Cqj&#10;i8t1X16ZrWljZSg7ubKvtcPK3i01I520A3kNx/NbGH4b43r0RDUePXUWT9XW4qm683i6+SJ2EWeG&#10;BlHV24GOiV4UZxMo5DwkVSfyMTPm50LIU7EmqAwNo41qQfsECe7GtQSKBQvmqDbzVIY5qr9sYpyE&#10;6sRVEmcibkAwPIbhkRoMD1RjlgQZ9vXjzo0Yri0FEfT3YWbWhTzJ2OBqgy81hoHJi8gvOEmMg5gq&#10;TZKorST0caRSE/B4+0nCvQjETQhEJ0myZiQzDirfFFVzGFE6AvNLUTWyOZ6i6s6aUJiyUdUOcX+C&#10;5E8SzZnUIuwy3aWsExvPmxBJmqhc3bynTX37+g3tCl7xeMpbZSzl9wZQs91UXL8eQqp3gyjWFQVb&#10;jm/F4CpDxP1TNKBlst18kmnj9p0Q2EZpku9ptX2mY4NrNPB8eV8n8PcaenrWdPkSkv9i2BSx6uc2&#10;uP5dofws0u0tW4lbnKg1Ye4Ta9IsaZVyKjdqKTtVbqr8yuUqRruM9YpVGYAyOd4vVJy8r+yv5M87&#10;jON9vI9vKrBtVAqGjaB9XlPerzgubUC2Yt/U9QJpe8dkQf46krZMgXoGO2svYGdDLbbXn8cTbfXY&#10;0dCAJ2vOo9NqgNk7iVdevYJcwoTnlxNIJa1wWLtJtk5Ml9y4ejVBUhxALDyK118soJQxIUOynStY&#10;kQgNU5UGMJUyYYbbwckGuKMj6tvTcHgIfk8XQp5uquExBL09GDNchCPUg+ahk/DlJxCeMmHc14r6&#10;1t3wxXoRz46pmcrcwX4EEiOYuRyCxUWiLMnc22EUp4NYvpLBzVtTdACiTJtMbUiFmyaBMl3FaTvy&#10;JSuyBTMiiVEEI8OIkMAjVMSRvAHzN6PIz/owuxTjvSx4+pkKxaoM8HsMvaAqC3ejcAJNLaxeo6GC&#10;uMTw3QWrxMrfyktjnGKMCakQuhEWAyrfjspWHZffsn8/qEiXXLPGs1sftgJybj02CvdusFE+VkLS&#10;JlvpCtbTqrBBXO8UK89RjvvreS49rQLZVwqSZai/q9ZRWY6C9b0REte7SYe6tnz/97qM3sf7+HtD&#10;uU7r9uBuUM5sBfRrVnobFSTOOjx8qkX1zm2rOo9djU3YXkeSravFo82NeKqtE09crENVfxcaBztI&#10;ThEkwwbE3f1qObZ4bJLKNIhYZBzR6DgyVHnpFMnS2UtCdWAmS0UbHCbJWjCVtWJ5xoso1WGH4QJq&#10;2o/A6uuGJ9iLW7eScFlacGVJPsvxIU3F2Dl+FgOOBlwcPIbaoWOwpoeQKBlgdDbBnxqCNdABi69T&#10;jfINkxRHTO2weAZQmCGBz4Zx7UYRy8tpXCHBvvjiHDI5G9IkyalZNxWtERneI87rQtFhbg2YWXQj&#10;khmHjfGG0hO4diuLOZJ0hM+zhljfa6huBG7Vkls0gLqqWx9uFSxUXqPPWauBhrS8v6JI10GNUCNk&#10;Mgh1jPcQrBhbVSlqtVmOZIKGMqFKt1plV+7bQq94JHE1EYR0O8v1Kq610NOgnldteU35XhuFebdY&#10;yZuK/fWQtAtRyT21Z9HKQbDSxf0uoeJX77U1h6by2fT99Vhzvb5lPCvHpA6IQyT7yjFaLTPVDap+&#10;y7ZcvlKO5WNyvVbmlffQ4tLSV3Gf8lbvfpd91WVWPqcN7qoMd3fcT5j38T6+XryTeqa+iuBW2awK&#10;m7rGvuo2iWFWz/Pa8r5qG9KuFHic283q64wz2FFVhcdPHMWe2mo81VCDx+uI5lbsbe/A/qZGtBgG&#10;4YvaMUc1OJ2yIhYlMUWMmKFKjETGkEpMIp0wYoHEeH0pilhgCPnkJKL+IUWquZQZyegEAvEx9E7W&#10;YdjSAGd4AKPGWhTyFsxO2eB2tmN6yYtReyNGvW3oddSjuv8QJiJdaj9C9RoojGHC3Qxnsh/xGROC&#10;qWGSqQ0x3iMQmUBxxofnX5rDjTuyqH8Os7MBXFqOY2rag1TOQoU6TnJ1kVwnEKXajSfHEWaaSgse&#10;ZKet8EX6sbAU4PONI0alHSbp7tm78xv7jlWHIldVoFLIUngbQ+86XrmuTLTqeJlI3wohVlam8m/V&#10;DSjXSaViRRADrCoHibXyXZ1SRIxXH9izEVbTIVMpasdkce6VqQvLYSS+ykqt4xvV9atDT9/bQQ+r&#10;5XPZwSG+nvSp932Sh3oeKCLS7nUv6D0JK78JjRz5m+mRdCknRMrqVPm8HD9Vhy3y3kjNWFVu8MpZ&#10;0pymLTyvnpXH5TlX4664Tzl+dQ8h7fK5FQdLyrh8TH1asHK+fGwdVuK6j+d+H+/j64XWlllPNzi3&#10;HhJ2I6zaYrF/Ut9lv3ydvi3XZ7EPGhgfse2k9A4ewY6j+9HY2whniESV9SE1n0ZVew2eIanuqKvD&#10;roYGtJonMHdjEVeuF1GQd5jyyU3OhSWqujyVaVE+sQmQfD29yFLJpmNUtsFRZJNWBL0DJCqSb9oM&#10;q7sHYyRQm68XA6M1aiCRvCvNpMcRDPfDGe+HNdqPQX8LzvUdQqPxDIY8LTBGujHhaMbh6u0YczfB&#10;kxnGOBWtjQQcjDL+xATc/j4EIyRLKs7FyxE1PWIsO0l1aiOZ+rB8NYoUfyfTBoYbhMffDbu7Hf7w&#10;EDJFpj82Aq9/AC8/n8dVhn/9RgaFaTt2715HrJUk915CGR/Z3gfE8K9cV64AigwqyHM9hODUlmFV&#10;pZL7EfJOrlLRCHRjK6Pb1neB3B2MW76Plf3yt7JyrRCzXsl1I7sG8gwbHX+PoOfTfYHpVfkj+/r1&#10;ZXJ5N1DPLGUiTgzjrlR++nYjrDcKkpdbea2suKOIlfXxQbU2KZ2kUxfU+xzlWJ3m+TN1ilQfqdLC&#10;KsdAiJZpkIFuD56WMq1WBKzIWQ3WYv2WRe/pacuzV75/lXRKelR+8JwKT6g6xzTJpwXinOlh3wJV&#10;v+QeEkare3cN+z7ex3sEqWuVv6V9r7E1Un/vAtUjpAYjiQOqhdXqrNY25HppV8pxZdvZwrYobXsr&#10;2+IjR47jTHM1olkPgqFx+N19cNk7STwO9Aw1Y9vFi3iyqQm7qVifbahFddtFuHxGpDNWpONmLM1H&#10;UCyQvCIGmIwtSItCDY+RTE1qDt6AZxCh4Ag8vgGqRRssjHtqzo+ozAVMQk3nJpEj0RUFRTMWln0w&#10;+DphCHehcbwKo5FOdNlrMeZvhT0xAHe4D45wD8617IEz0odQlvea4j3jMpnFIDLSxZs1YWrGgxjJ&#10;NZKdQLxgpJIdQZhq+dqNNM9bVNdvnMo1EBxErmChSh1EJDmm1Kx0ZT9Hhfudr83j9lxQzQ4lCwl8&#10;AxWrVmgCrUBZMBVkuB4rYSv2V44R9yJWMaZynQonFY3QDZwy2KwYyvCXK5SkTU0sIYSgyIH7R1mx&#10;KuIUyDHBI0f0rRArr+FWiFVUrChfVUnL91VGmtCN7DuB3jA0Q63l3/owlVifT3eD7iCo33Kdfn15&#10;+24gz7nleB0eOFCN7acbVD5LfA9xK1gTnvktW9VgywQka6puZd5Lb4MQq0wFKQ35oRP1eOB4mwq3&#10;5UQV8/0cHjvdSPVaj81VF/DBQyex+ehpls9ZbD5cRZzFNqrVbSfr8dDpc9hyphabdh/l8XPYerwJ&#10;m48IOTYyDWIgymnhvbXeDJInj+kO2COSbqkHDCNGZzPPbRLi5vmVZ1kPnlMEz309f98S5n28j/cI&#10;qj0TGx7X2/g6VIYTh/OhE3V0VjWHVeq9spHc38bzMnOc9Ow9eLKJ2xbVfh7nua0HjqJ1qBOlOTfy&#10;eROyiTGEnF2YzTuRI7FazD3YUXMOTzTVYWdLM/bU1WLIOo4rt2dw6bk0UiEDlkmsiRhVrnzHGhrD&#10;dN6NRNCIiL8fU3k7Qr5h2B39CEUNsHv6YXS2wR/oRTg8qJTgVNGC20thXJtyo5SZVJ/VuHjtqKUJ&#10;g7Y6WCI9GLBexIDpvFqCMBAbpqocUu9zw1TDTkcHIqlhxHJUmpFekqQJMaajJEp6MUzinYArO4xk&#10;wYZMzg6PTLZPNT1d8mF2yosX70xhetrD8wZMLThQmnVgesqBWSrdm5fjuH01idvXojiwf90EEVJg&#10;3yioAl5HXJXQ07AmHaqbotxFvME1OtSi2+VKpVUejTSUkVPGvLyvjLoWtxrQI9erOYZ5XyFMQUW8&#10;Ks71oGKVcIpUy2mrJFUdekXW730/0A30+tG1G4UVrOTT20BX5ip/N4jnXYENc8vxs3icRPbQkbNK&#10;Wcpxbe7jtcS6uj6uVj7K45ZuXlHMZdX8kBAYveJNh87gof1Mt8z3zGNbTjcxfAPTfxqlWzfwta/9&#10;z/JKktrfz3/mP8GWSJJM99AonMLC8y+p47/8a/8Vm545yHufY/znGQ/vK/cq31epWxlpTGzmfR4k&#10;tC5dKfuzNCxnSLpn8MDJ07x+tQ5VQnu2snKWY+9l/r6P97EOK3Vsg3q2UbvXsSasaotnuX+Odf4c&#10;2wLtAtuDtD31uoxhHpTXK+SFrTz++PEq7Dh8gCQ5hHjeh2zKhAQVXczThwSJJ+jsg889BIdzGLvq&#10;z+PxxvN4srkRz9RcxIjNgMvX8phdCmCh6MdM0YuUfDOadVDpmREJjmM668biLI+T/IIkVoerHy7v&#10;EFXjGFzBPpLiqBqdG46PIM5jc2kblnNOElgCfqpOmbDBbG+HJ9qP/CUS9ZQJdn87/PEBeAMDKAkR&#10;Ui3LtIq+wDDiGQMyc2YkcwbMz7sxP+PFfMmLl16cgi82AneKarlgRzJrh9s/hMtXUnjhpSJKJScK&#10;OSt/h5DMTyA/bUGUzkWWqjdL5Z2OTeDWcgLLJQcOHtj1jVCsYsDXQu/XrxzJuxF0otLjUpWifGyj&#10;8AIZuCST4SvSk3BSyQjNgLMiyX11g7kC7bisgKNNg3hWGXKJY6N7rIdcK8Sq3ruW77ce+v2/kdDz&#10;6e2wXrFuFNc7hni2R47hQFsHHYGzeOCwEBDvsQGx6tAIiGng9sHTtYrQNpPgHjgt3a4Mc/QM/uIv&#10;/1Lhpz/9GdgzU9hS1UbSPIHlO88pwvw//+dvsHAth+RsAD/3mZ9Rx9b//bt//+/U9pd/7b/gg3v3&#10;00Cw3Hjfyne0gocEVRfV/R+Qd7TS7SV5JCsj0aA8SFIVbPQsOjYi1vVh3sf7eK+gt+m7Hd8Ia8IR&#10;W+g0bj1FgUBiVY4m26v0CD0ki+6Lg8lzW3nu8eMnsOfUIaRJilNUZzNTVqSp8G4vxVCkqkz5RpCN&#10;inq1wO8fw7n+ZjzZcAY7Guuwv6URTT0dWFpKY5oKcCbvUQo1S2IskcjiCRMKGRIYlWwyOob5abdS&#10;stGITA84BIOpFdHkOHw+ed86AV+QpBiZQIr3uTYVRCo8jijJTL5zTacmMTPnhdPTiUB0EEZrPRKZ&#10;MZK4GUsLUSrlOIp57Z6ZaQeSM1Y1KX8g0I9FEquo7kzCgEh8HKHUGNVxABGZM5jhX3h5VpH33Kwb&#10;scQwUulxkrLcexCvvFJAPkfVGx7BHBV3ic9zZyGMA/vuQawrno7s60b5baARoUaQstVxN2JdnThf&#10;wHDqutVKcj/EqhSkVBoaNwkrRk43bmoryrOcDiFg7VmEFOmtidKV+x7VCFbrbl6NWxukVK0p4nIc&#10;+io72qAo5h3vJwro3RKr/qw65Jn1516Pt7v2blh/3buFHp96D06Vf6ynG2eGhujckHzYGNV7bCFW&#10;ISg2UG1+ZflYXa4vd7EyL7eeZiPm/oMnuD3TjM0Mv+V0HR6l1yx/v/3Zz6rtRn/j5tPwR3tg9bTA&#10;nxqBPToAS3gIPnqY83e8GA/UIrFohSNmVOF/9dd/A5u27MGmnYex6an9VLGH1WQQKh0kWtl/9EwT&#10;DUo9y7wej9LIbD1Ch42O1lamWZyvr3f09Pt4H18PxJ5Utuf7wUbxCB6iUn34qLx+qcU2qfPyiuR4&#10;A9trA20i2+HJajx++jSePHYEh6qPUb15SEjDiIZbUUz3okT1WIoZMBUz4ZJ0kRY9yFOByvJttqgF&#10;e5vO4LH6ajzdcBEdo/2Ix2y8bhJzBS8uzYUxNxNAtuBCLufA7Rt5KlkfEtERmAwNmCn5EQqMknzt&#10;ajthrEeE2zjvJbMlJUnmMecgrhR8WJ4Nq3e3Mno4FSfhpicwNWXnsQm1jqvb14lZEuT1q2kkwmZk&#10;mI5szkXFalLvUhN8BlGgsqxckgo8n7Xg8tUwbj2fxfRsBDk+W77oxvS0DymqUpkRKp0cxXTJTMfA&#10;TKVqwK2bCXzkzXnkqFhfuVPA1cUQrk/7SawVXcFizHXFqPaFgFgQ6pyQTMX5e0HCy1bIVFsIXIOQ&#10;USVpbYTK69fHt1F4gerCXVd55JqVfRrH9ekQPLBCrKvQuoBX4668TpGndCGKsS0TqSISnVgrUb63&#10;QCfau6HyWd8O7/ba9de9W6yJl3n15LkabD58HI+eFpIqd5cqh0MaqEaqWjewODxCsDIIoha765px&#10;pKULm/YdxQePnFGOy+b9h/GZX/olRYZBen7PVj9Lpfooht12eJJRvPSR25ha9iCa7Ycn3gEHG3qo&#10;MAx3qh+mcAdsiX74phoQnm2DM9UET64PRv+Aim/936/+2q/hZ37+0/jZT/8CfvYX/qNCw+gEth05&#10;jscOn8Gjh6uxjcbnkSO1VLvNfPb3Lg/fx/t4J9BtyHq7+HZYEwdtlN6zol4zHWvCtuOteOQondmT&#10;9XiMx7YeJSGSVLcf2Ye6njrECiRAkosMxskmB3B92YYrS1bk0wZcnvMjRnVZSjtImg6Skh1e7wCK&#10;JLxT7dV4pqUGO+tq4IyHcGk5gxkq1umsC8tUuqJYp6hYZ2dDWBRMBdTScQFvP0nLi4++eRUOaw9K&#10;BTdVJhUtCTVNMk9kzNzXCH02bkE8OIJgWJZykxHGFsyWnJjKWZCMDyNP4guE+1CgEpVu57kpP8lz&#10;EnduF9Scv3Gq2WRikuQ6jhdIpHMkzefvZPD6azMIR0axvBxX95fRy3nGnc9MMq0uKu5J3LgawnM3&#10;41iYd+HSvBuvvFCgw+DDwowHuYRRvSteM1fweijVxAxX+ySZu6mo9ZBClW1leH2/8v3lRlDkTSO2&#10;/jqJc6PwK5DKIoQp6SU0pck0r0+3nJOtkCYhpKyRKo8JQa+LVw1skWvK8WpEyq10l8hW/X5vFeu9&#10;8G6vXX/du8XaeM+XBzuQfKjotIYrCr6OZHmOpHlCYYuQqRCrKFjiWGtvmd60v3/4T34YP/3p/1D+&#10;Bfz8f/wZ9JmqEZ4ywBzsQ4wNb2CyA8G8BZGZUXhzw0hRkbqzA/AXhhCcIrlmehCZG4Wr2E1y7YS/&#10;1AlfoRPpRROM4V7cefM5fNt3v4Hv/uRH8Ynv/Sg+9Y+/B3/zN3+jIF3Lf/3Xf63uPWIbw2TAgW3P&#10;7se2gydJrlSqND5S9hvlx/t4H/83oOzPmrb39lgTB9umDlmdZhudxYdZtx9ne91+7CQdyf3YdeYg&#10;2gxdCKep4uS7zeQ4leSQIpNcagRThQnk8uOIJqleqTCzKZt6d1nKeeBydMPv6UUuMI4wCXlHzSk8&#10;01CLbus4rt+ZxQt30ri+lKSii2NpMaomipiZ8ePKpTjmqVILVIsWYzOWSLQFErCseDOTp6oVpUvC&#10;nJ11wxPsV4ujF0m0xdAoriwGSZ5DCJNchfzi4WHEQ4MkOAcSVKQyOMkfG0SQRJlJyoQTdswWnChm&#10;DSToAZV2GdQk70iXLwfg83aRyG0kVBcWpt24thTCfNGBm8sRfNtL07gxH8S1OS+uzPHcZT/TZSXZ&#10;upl+B64uhelgUMUmTXj5jQXs3797Y2LVBgNphKatUnO/xCph9f3VyqAGCsn+upG90jW4Ap5TYSqI&#10;dXWFHBKXjMqVayQOOS77VBVColJ51BzCquJcVOlfGbDD8JJ2gfpuS+1TaUkYIVPVFVwmVx6Xe2hD&#10;z0mYjFegyF5VTPkMRLa1PMa4SRQPy3s69Z5iLdZUbELStf6YQH++9VBp51Z9HiNTMDLt2shbrdFI&#10;nulhdSV+tzJaf893i5U4y2X0yJF6PHyExHm8geTJvOEzPsC8/PF/97OKqOTv6ouv4caHvo3q8whO&#10;dY6oY//yp/4Vrr+yjP/83/6z+v3HX/4TfOpHvw8dQ8dg99TDGG2CN9UOb6IV0dQogqlJJBcs8BUH&#10;4Z+zwD01AWOiB+78MHwzIzw2DG9pAL5pG8KLFgSmSbrFDjjTdQjNdsGVo6L1NdIwjCAa70Uo2g1X&#10;oAkG23lMWC9gwl6NL//5n+CP/uSLsEcncKaNz3twP7Yf1xbR1wY18flplN7L/Hwf/++gst7ojpr6&#10;BKy8vx66LVOEWD620v4UaLPW/Nag2wD1JYTYM7mO9kHGF6jP0KQX6bi8dqnBA4cP43h7PduJB568&#10;CfZYP27cDiAW7qL66kcq2I1L01YqQSOmpx0YM9UikBjElZsJ2B09uH4lh3icxEtSycQnsETFFs96&#10;0e23YXdLPdVrPTKlAOYXPbiyECVBW9Uya1evpFCcciNF9bk4JeucSjfvOElPJrKnogwxnuCEIszZ&#10;kh2hUD88gW6llhepfoVYo/5eOH2dbNPa97CXFnwI+XoQCPbAF++D3dcBK/eDiWFcuRIjUTtJlC4S&#10;rAELpUnYLV0MO6QchVhiCFk+4+y8h+TIZ4mO4vnrcdwgeT+3FMFcxoRb81SqsxEsk+gXSzZcIqm+&#10;eDuDl57L4rWXpugUeJWijjG/ntn9xN27gisLS4d+/t1go/j0ClMJpSrLqFQK6jevWa9CK6/Vr5P7&#10;rQlTJnINDHuMhCiEeoRpY3wPCqnKMUI+xZC1VeXTi8ru3RV1yvhXVCoraWWYFZTTo6dpfV68E6j7&#10;KaxvZKvxyrPqqLx25TzDvxfQ41JbOiYycOxh5dgI4Zfr0eHT+Lu/+zv80x//cfzsL3xaEWfl36f+&#10;yQ+wIQ9SiY6SwJ7EsOcCRoONGAs2YcBfh6FQE4zxVtiz3XDkemFLdJAkRxAsjipyLS5YESmMwZMb&#10;QGBuAtElE2KXSLb5ITgKfQgukmhLVLrzbCyLYwhle+AJtyKem0A4MwEXFawj0gVrpB2WaDOssSaY&#10;QvW4fiun0pdZNOJswyFs3b1HdZt9QH2qo9UzMXTr8+R9vI93DLYZzXbdR1vlMd2OrQ97N8g1MihQ&#10;5s+WXqJtMpbg8DkeP48HGOe2Y4dwqqUGkTTV1tUoluacVKjDMNobsUxVdnsxhFuXqB5JeAuzDswv&#10;OOH2tpGIujBHAlsiOV5bjKEUt2F5KoZi0o8bl6dIln4sL5A05/J4uuY8HqNqTV+bZxxx5Ap+EmwK&#10;uWIAofAkFpbiyKTMCIeGkUiY8eGPXMXrb1zC7ecZz7QPM7yHzdWLKM9lUw74XIPqcxyrpRkufyfs&#10;bMOhHO1AgA61rx9equZEcBSv3Cnh+TsFBKlgLZ5OJPJGkucIUplx5Ii5GQuuLVN5LgTUhP/xyDCV&#10;rJ3PIGu6evDCApWqDEJaTuA5PuMLlzOYobq9XPDglctpTDFcoWCmo2FX3cEf/cgCli8xvVM2pOJj&#10;yBbN2FVJrOuxUqArhaspqLeHHk4qj6akpAKpONRWiFGDUj5laKpQC6eTh/YNapmkSGKq0pSJVU+T&#10;vMtVv+X6sspbTbN2TCdVpXb1bl/1mU25S7isliWdcq0arFLR1VsJUWVqy3DSLawqv76twEq6CS0/&#10;3jlWrme+qGO8j35M5V9FWK1BrT2mQ7/mvYLEqfJXRlIfZf0Rp4SKVVa/mH/uBUVQ6bkIpq+lUNd3&#10;Af6CD9EZVuSrYbgLgyTWbniyfXCmuuElQToy3TAnOzEZbcdkvA0T4Xr+boed4bz5QbhSvQiWxpG/&#10;7MLyS2GEZ0apVEfhn59A5LIJudse/h6Db34MrpkB2IvdsBXa4SxQtWY6YU20wZ8dhCfWR5Csw20w&#10;R1pgS7aR0Gsx5r2IloFnVbq//0e+HWk2GoPLjIf2H8ED8hmCPDOxXkG8j/dxv6jssVol1lXbq/dQ&#10;3Q0r9mwN5Jq112m2lVsS6kMk1EdOyAClWjzO348ePo5jDY0wuM2IZPzwhseRKUwiX5hAIjWEdHpC&#10;DTTKkmxysXESjgVTVLKZFAkjN44JYw1GxxvURPq5lA3Xl5PwWPsQpcIcH2vF6GgL900kbD/2NTVg&#10;V0cz+nmvS5fzmJqWpeJ8iEfNKBW5DRuxMBPCAsk4Gp7gORdSikRtSMSMCATGkM85SLzjCAaoUImZ&#10;gosk2oNwbBDpWTNShMvfh1RavoUdRilNxztrw9XLMbzy6jSmF71IZI0k6FaSvoXkZ0E2MYqbl3n/&#10;+BBu3YhjYcGtJvVfmHLgw3dyuEpF/B0vz+HbZZ1YKtxZquZXqExvXgrjOp2Na8shzNLZuEpblkqO&#10;4cZ1WSrOimhkCBnmnywqsGvXPYj1rRBjvtHxt8dKpSG5qYEg3BdCq6x49wM9rspKqLp31W/ZVmuV&#10;auUcK69SqLLlMSFUCSvde0fK3Xy8ZrOMCub1WrerVHitW7lSha6SqUasasUV/r4bJL1rHANCT/Pd&#10;sNLgZF8ajLpGSEuLUwYAyb6kb2182vOv/tawWUZBl/cr0/H1QuJT5XeE6ZL3kMfrmSe1+MD+E/jD&#10;P/pjfPpXfhW3Xkviym0fClSZnmwnfLke+PKdcOda4ebvOJWht0hvc2qIpDkCN0nUFGnFZLgJE9F6&#10;EmwzbCRFZ6aH56hES/Rs54xIXbYgtDgOH9Wob3EC/qVxRK4aVZewq9QP/9wQibWLBNsF38IgzNk2&#10;TGbb4aOaDeV7EaAKdqd7SO4kXapiF3+PUyUbPHX4zK/8jFLb2RkTsvMhPMAG8tCJU6o8VFkIpC5w&#10;q5fxu4Gqo6pOSV5q+amX6fv4/yf0Nqjajnp1s74NS5vXbIBu4zS7tjbMKvQw2v56G7DlpLTJRtbT&#10;JiUcnjx2BgabEQUqxphvApm4Sa1h6qXyK85Z1IjXVGQEMxkz5otOqlUDCrLgeMmGNIk1TkU7OHwO&#10;w5PNGDM2KZXpp4qMU8FduhTH8uUk962YNLRhdqmAqr52PNVcj5PdJFzLMGZmSERpK3zuQcZtx+JM&#10;EFcXkoj4xjA77cV0yYN8yoo043XZu5GJkeATJuTTvH/CoiZyiAQHkSXxyyjdVMGIZGlCTTkoS7sF&#10;A3SaHV2ISLfwJSroq/Kdax98gR7tW9PUOMl8ALevUYmTELOlScQyI8jPmtQo36VFJ168HsWNkh2v&#10;XI/j6pwbH32lpFT7qy9mMVWy4DrPz805mFe0OaEB3CHhZtJUvdERLM1TyVPNy0jhZyrXY5VC1bsS&#10;KqEX1NrC3jjs20F991m+XipVJRG9HfRKKNdXTs6gp28jyHmNVDVC3QgPrVPWldBJdD2p6vuVxFuJ&#10;ynTp6bwfSHg9f9Q91oNxq3StaUjMCzbU9XGpfONWv1b9/jpRGb/2jpukeowNWIiVTsSmXYeV6vvc&#10;578Ao5kEaazGmfNbEcr2Ikxis0WbEC4NwRBphHd2GM48lWtpAPGFCdipKg3+OpjCjbAJEU4PwJnr&#10;giXWihiVaWyOXvX8JAIySGl6EJZSDxwzgwhf4TGSa5hkm2SY2PQwQsVehqdClfesJHNrhiRb6EWa&#10;itbLfRvvZeR9THESeawNw76LJPxuGEjq8vft33UNITa6mt4GbD5ycG0XfAU2yqP7gX79evW7Udj3&#10;8a2JyrayHrptWG8fKo/ruLtdXmsDxC5ojrn2e+vJBmw71Yhtx+uw5cApjNksmJ4KohgfQcLeiYCj&#10;laqwC/54NxK5ESR5PBUaQjFlojokERbtVKUG2G0tcLnbSMiTaOk6gtq2YxidbIHT049o3ACLrR02&#10;dzfyUy7MLcQxNxXA3FKS7TuNZ1ob8cSFM5i+dQX5kheXlxNUlrxP1IjLc2Esz8apMIPq0xeZmF+6&#10;hpdmA0qZxoNjCHsGkCdxi1qVSfvj0TEqw2GqZ6peWQydyrFI4o+TKGU5uYV5kjMVttfdiRLJNi3j&#10;M3x8vuggcjIFYaAX15Z8WOA12Wmj+mzP6W/F9JyVKlyWrJvEtaINb97J4sqMk4rdjGJepmQcQ2HK&#10;hMWrfszOOZmPdsSiwwgHhxTi0VEszHpJqiksTPuwf/99TBChFrnlVhXa0cqCvX8og8StIo2yh6W/&#10;t3on0OPQyUeLW9vK2oF6uvSRxfJbI1DZkgjkZX55X1eyEpfsqwrJ6/Qum4dOMQ7uC7Sp9hiG+9Lt&#10;K2pVJ9iNIPMQaw1iNZ2Vab4XVDjxaE/w3hKf3Itbec4Hj2vKejPDVca9Anmm8rOv5Fk5Dv331wPt&#10;Htp95flkgNeWY5InzKPjMq/oRTSOmxU5/cD3fxeSaTsmLPWI5UZh8rfAHumGOdANa6wb9mwXvNNU&#10;kSRJD0nNmpLPZNqpZkm2U6zwJF0JE5gagJeq0pHsQnhqVKnV0CUjrCRKa7FHKdbQ/DgSlybpeU8i&#10;QjXqiTajdNkAd6IF1hBJPNMNf6YPZjf3Ez1wxUmusXZYo20Y99ZRJTfDn++Cg6Qrf//0xz6G0pIR&#10;o94hbD54gGWt9zwwH8s9COvz5h1B79KXfONWvcaQuCvDvI9vaay0yTL0Y8relPelR6kyjLRtnUgl&#10;nNpu1M7LUG39RPk7ftXuq7GZtmPb6TpsFdBebD9wlKRKhzNhI3EZqAS7kIn04vISySHej2R+BOHU&#10;EPIklUycSiwwgmh4FP09VXA62hSRRSJUmSSz/qGz6Bg8B4OlDWYSqt8/BDP3LfYOWF3dCMdMeOOl&#10;ORKdhY5xEjuaarGb5HqypwdGax+u3yhiruTDTN6B6QxJMeeh4nOryfZLU05ESZw5KuaCfOKSNCEh&#10;n9S4exWhygClyclGBKgUSyR9meDh2uUIyZxqd8aODJVrIk0Cprq+JNMuJifUQKU8CXWGZFvITODS&#10;rAvzMlkFnyWbp83IjiBGJZ4qjGNm2oKFGRtuLHjw4o0EnrsaxXNUqIvzLhTyk0yfGbdeSOHO81k8&#10;/1yBRG+kipXF2YWUbSTYYeUYyAjkXfezbNyqAZctoSrFWyuOQPXvl7s5tG//tN/aBAtlxSrdr+r8&#10;WyujXkFUNyzDrCFwHpPf2sf95TRJfNzq8a2EVZVMw1oyFRItE606L2qvfD33ZZ5MZezK0IlVgfFX&#10;kufdoL8P1dO1kqYK6OlfXShdg+S1eufL/ZX8UPdezZPK8Po99AYq3ULSsLTrNaN9v9Cu0fb1UbDq&#10;eXi8EloaJNwFbD1xjlsZrcxwVKwPHWHeHj2Pn/n0ZxRBBUmsYXq6jhQ95FI/CbUNPlbmUHEU7nQ7&#10;XOlO1SXrIoG6hUhznTClWqhY6SVn2VjTrfAWeuDN9iBEgvVkethgR+GZHYFzagiWTC9JmB74wiSV&#10;6jgWrrsRSHfBTjXqz3QgVOqGN8V4Is2w+9phdrbBQS99wHgOfYQ1RG870gEbiTV/ST7lGVTp/uF/&#10;+lGE0vIe1ogHDx1XeaHqveSJPL/+W8pP3694/61Dd9LWQ3oYZCvv8vW6uj7MtyIqn0PypPLctzLW&#10;Ppe2v75sV9uHZpPE+dWP3Qt6G1b2o7yv27019m8dJJzcVz51E0dNW75RsxGyL5PhbD9yDE29Dcjn&#10;rEhEerC07IIn2Ydx2wUs3/bjxvMxZIpG2N2t6hOVEEkmEB6Gh0pRPmNxkDA9VKM2qtZCwQK7swNd&#10;o6cQy4zD4eyEl6rVQfVrtnYgmbGhNBfFlfmwGvk7++ISHm+oxhMtrXjqYgNixTDyczE161KB5Jkn&#10;uU2YWjAw1oT2/pNUvV0w21sQiAyhVKBaTk7CamxEyN1Hcu1GgeRrt7cjweNCaLMk16uXgmqVm9K0&#10;FVdlsfFp7X3w1UtezBUtuCzvQkmMz1+NYHnahaWiA89fT6DEOGZ4fnrKqhwKmVSiNGVBMjaM6TyP&#10;5yx47lqc6jaMl+8U8A++5w4+9OosbpJs82mSdM6O6aKbKt9AQvYiFhtDTJagKzio4o3YtevJjYlV&#10;L1y9YFcqj46K83dDZRwr+0KEFcRRSUjKiJchZKI8tnJ4gSIYiUs/znB63Doq7yeQ8OpeK8T6Vqg4&#10;5f7cbj1ZryYw0FFJrCvplEpM8nwLTpH42ehkaj49LevTpKdH3bMM/bwepjJ/VvKd8attRdiV8ERl&#10;vIKVtL4LqPwvQ8VVzn+V7/K7DDm39cQpGhiZd5S/qVy3nWzAozKTy94q9Y3ol/74iyTMHgQXeuCe&#10;olosNCM6N0hyJUGSbL0kVIcoVRKqmSQ6HmuAb44KdZokm2+Hl8rVVyJ5knTDJNJQcRBuIeXSMMwk&#10;WYd8fkOiTS/ZkJoxwpXv57X9sGeoRlONcOVInJlWuKl4w2kjZmYCsDm64fL2IpoZgSNEYiexeqLt&#10;iJc6MHMlqIi1f2IPQvk2tI23qEn/9fxQeVJG5bFKSF5slK+VeMs1kp/cbhT2WxWVz7fR+W9V3PW5&#10;KtsJIWVa2U71/fVQZX8P3O1abUUnsU3SU1SLHedbsPkwHeyT2vKJHzh6Ei2TQ7h8OY5LhRFM5bqR&#10;nh2DNSOD+4bUSPvpZTdVZASxKImUpBqemoQz0Idszgkv1ajVwXZkbSV5tsPn7SZpDGPQUKVmNTJO&#10;1MNm6cDEGNuZZxDJlBNW3zBioRG88doCep1D2NneiCfbOrCzrhmNPU24fGeRxOpX7yYXqDS94SGM&#10;2DrogI/B4u2g49uqFjIXlRzw9aqpDu3GBoR9/SSuYQxQMTtJsjIZRClNpRifUO+GZ+cdKMxY1Zqp&#10;iRSfq2BCieq8GBvCfN6Im5f8/D2BQmIct5ZkxHMYL1xJ0gnw4RaJVtIiRB+lUyHKPEM1+vKdPF64&#10;mSPBZnBp2qfuV0qJg0JFPB9EMWvH3JSXToBTEax0VcuSd9NzIeyunCBCKopWkGJAtYqhHdfOaTPo&#10;aF7ayujblTAVFW4D8pLvTfXvLnXDLPdZcx2h4mP4ynB6/OqceIPlff2YIlk5J7/L6ZJzeiNQ8ZSV&#10;s9blppGk3h0nc2XqA5EqiVRQSbKqEksYuXYDKNUmeSeDD+SexGa5n6RtHbR85FbyvjIe3kO2cmxl&#10;In7mm5SH6opfl68yGEsbkMUw6tm5L16rxKGmEXzn0J9T61paC/Vum1DfABO64pJnlfSq38xLud4R&#10;jimS+ui334I/2YTgLFXpbC/JrwvWeDPJkqRZkIFE3STafgRyw3BGu+FJ0AuOSzdtOzypHtiTJL5M&#10;PyJz43AX+pGZG0IkR/Wa6MOkrwPh0iQK1zxILVsQKbJBknD9NCKRaZK5DJQiuXqpXO1Ux1aqZH++&#10;D/5UF+/VAkeC90m2ITA1iNTsOH75v/wc/vZv/w/GvRcwERzEIweOYPvhduaFTPsmYPnIJ1kyClq2&#10;fG5V1qrMy/WZDpbk4XpFUwl1Xuohy0iVs+TvujDfitjomf//+lxiTyp/V7YTvS1K3ZDfleHWo/I6&#10;HVpvWhl3C8t7qJnNaJvEPuxr6lXkKvVve1U9Nssyi0cPITUXoQrtxtycBTESi8M/qtYxjaaHECfh&#10;zl6jimV78yfku9AOhEig2dgI0okxhKODCMn7yRxVXXqCJB1ANDmEycmL8Pq61RJvpslWWC3dJBYb&#10;0mEX8jEHcnEznntuGufazmF3C21nawt2X6yFp0SSujGNBTq4M1TRNkMjzMY29JvbMEx1POHqxpij&#10;AwF5f0kSD4d6eJ8ejBvqmLZu+CMDsLnaec8WRP20B7Y+BFJsu1TdMin+4mUfVbmXKtLGNBtQSI3i&#10;znIQtxcDWKBKXio5sDRNUiZ5yqCk2TkHFfAwFpY9aramXF4mebBggeT/8p0iri2EcGXGhTmm9dXb&#10;U1S8IaTjFszzeDxvhZ9KNR01IR+3IiJzJ8961KCv3TIqWKkxVVDidWn99cqQ85h4RlKIesFuWMDr&#10;z68z/utxt+t0wrwfKI+tHF48RNnKbz29+m89TCX04yvn+fzqnakihbVYMZAChtWci7tD4te91vX3&#10;1RuZAsMqIpL7VFy/EbRrtDgrRzirvCwTq3xLeq+FCN4JKo3ISnrXQy9HFa4ifFlZq/19x/B7X/g8&#10;vva1v4QjWo/Y8jA8Mz2wJZuVSnVTiUo3sIUEZ4t2wB7vgNHbhCHrOfU+1Jsg+bHBu1PdatRwgOo0&#10;uTRJZTqC5Mw4XLEemIMdiMtKFQuTCM+NIT5NzIxi+qaNpN1BxdoKZ7YNQXmPWySJU7kGSKyjrvPw&#10;p3t53xYSfC8SywYESdq/+dlfU87An33lT1EzSLLcvw+PHW9QeSk9FVqenMODMt8qtw/Jfrm89ede&#10;A9Vl/v8e9DokdWT9uW9laM+lP9PaZ9PbfCWZKkde9kl2lWHvBtWmKq5XjvJdzq84cuW8/uChs0os&#10;yDlxejfLq5lDh2HyGREMDSARo/Ma7FFTA0aoSqULNRrthdVZh0R2EOnsGNUmw/hJkkkSsKsVl6lm&#10;kzJaODWGPI9NUQmm5XvQ/CQS8TFkMiaMjZMcTe1UbRaEPSSrnBtzRTeee34a3myAxHoRj7e1Y29n&#10;J56qOYvITBzPv7KMS0thpsGGcMSAfkM9jM5OjNvaMDBSg0lToyJyGa1rtTTCH+yHN9QLb6QPcVng&#10;PDCMZMRIZWlBdsaM4pwd7mAnrt2O8TkmUJwyq3Re5vGFghnLJTsu5e1YyttwZdGHxXkv1bA4D3y2&#10;HJ9rzoZLV/yYZrigd5jPyWeY86GQt1CRmtXxa1cSePGFacyUAshI1zrji4iy5bFixq7WjzV4e+Fx&#10;d+DgoT3YpLpdpTBWXqSzgrCg9AqitlKoFZBjlag8JzMgVRp/wZbyrEl6fCsoGyVVKQnVzSHKcn24&#10;dbgbscpWxVEmIolz/bV6OlWllH0+/92IVQ8jUJ+6VFy/HiouuYc8xwb3VffWwbCVxHov6NdKnJUD&#10;sWRfm45RoD2v3tMgaVGOyruA3lBXnqcCevqV+udWhSkrVHXtyvYCPrD7OP70y1/GV7765yS5HjiL&#10;JMpSj+rW9ctvKlcPFauvSBIl4XnSPQjIN67xLnrP3TB562H2N8Id74Qz1gFnsosNtR/uRAe8mV6q&#10;0iE4kt3qmvD0MBJLY8hemsT88x6EpiVOknde3t92wpbhtVSl0QV661NDJOsuEnkbPLkuhGeGEV0c&#10;gyVeq0hVPrcB/1/8jpewv+4sth0/vvJs0uX/4Ek6MbLk1omz2HzqDPOhXNf0/KgwuHq+/L8C/bnX&#10;E+tGYb+VsPa59PJdrfcCvc3rz6zA8Ct5cRdo8WnQ25cGrU5J3VqB/F7BKrFKW5d5uGX8iZoNjuce&#10;ONHAunsOpxvPIUoCikdGMTZ6HjESSorIxEdIAq0oTU2SKEZIlIOIk4BFpbqCXXCHuhHLkWzjQ0hF&#10;BpGPDOPKrJNEOEB1OoIiCSeXkfeUXjUJfzJpVqu7TGWtVG2TKJCclp9fwsHmOjxDxfpYWyd2d7Vj&#10;d/05dNsHYKHitPvZ7uxUxDNOjBnrmQ4z3O5OzE+7kKIaLGSYtrQBTmc7vIFexNKjCDE9IaalkLYj&#10;m+JzZcbgo7INx4aweMmHnPoul9dljXjzpTzJ1Y2FnAnX5z2I+vowJWq1YFGKuVS0MLwRycwoli75&#10;+UxWxIIkWj5TNu8g4XqRmyLpXgsjRoW7dDmMPAl0YSGC2aUIXnxtDm4nxYKtHR7mr53pyxWt2LPv&#10;aekKZsHQUEvFEMOsVYqyiiUUSfGYmjRBnWOFKJ/ToR9XYDyKXFnIq4OFNOiVRUdlpVGDkuTYWyrY&#10;W6G6WCUdTLc2xFyOaxVMxSFdc3rcKr7Ve69Jq8TB59+s1iSURrD2vaoeZvXZ9bg2iEcg6VBpWg2j&#10;pY3HyvmofnOr8mh9V3AF9OsF8kzSDas5KBX5WSZWfUCX5lBIvLxHRfrvB/r9xBCIOlPqU9JaAXVc&#10;wpS/z9XLazUOjdDFaTjSpk1feOWVy7CmqEgLGrE6qVbtyVaYEi1wkNgCs0Pq/amPSjJ9iY2IYZ2h&#10;VtiDLZpqjbUjWhqGP9+vPtXxZAdgT3SqeYJdmW5EZ0cUMpfpwS5PInfFhOJNC3xT3XCRWKX7WCal&#10;kK5kX65Pfc9q5z1cMnqYajU6P4Lg7ADTWKfS++9+7iepXH9T7RvohW8/sZvP08jn0z62lxHfD4gj&#10;w+f+IElWDRoh1PPzmMoTAcujMm++JSHlyWeR/cr2X7m/Agkr7YhbaUfas2uvCN4S9psAlfV9/TlB&#10;ZbsUh0qeQ1aE0buA1+eB3uZlK79lMJvMeqQ7qrrDtf46NeitnBaVJl6vJrKR+sPf6tWS7Jfj16EG&#10;hEoczGvJZwm79XRDubzEbjfhkSPn8OjBgyjMp9V70IC3Dy4725W3G25vJ8yeZsQKo7C4m+CP9ill&#10;6E8OwhbqgC3QjjHrRfXOMuhux0xiHJdKVmSpXMOBHizMORGPjcLlpqPsG6C6s6GUNVNJ0oElgcl6&#10;q7GcDxf6WrGvrgaPdnbj8Y42PNlaj1311TjRdgEjzjHkLufgDA5i0tYKt6cL0RDVNIk/SaIqZqwk&#10;WS+JfAIRErqfijVAlT00dJaOwASVpAvzCx4ESLoh3jdB8hOlWmA6ZX7hWKALc1S9t5eDWJ5xYXnW&#10;QweDjnh4CLmkEdevRNTycsVpCxKyHBwVqEypOJN3q8FJWZLozefzuHYzAZOtBTN0LHIFB3I5F8J0&#10;JGQx9tKUCzMzPviSVPXXQ1i+nSCxrpuEXxmEd4NywQt5rKqoVTx0VJ+MQass7wVEma49tjZueR6t&#10;skoF5r5UYFZyqYyVjUYISBGygA1oZV/O3QPqPvpzv4PnWrmeUPe/B/Rr9C5uXamuh+RtZVwq7UKu&#10;FcfeFTaI415pljmYxcERgr/6xncocmoxNcFdlAETvTCl6Xnme+CWT21KfQjODSNCFRmdH1XvW/1T&#10;MhtTG5KlUUTyshQclWxGU7Iukql8IuMpDiEwNQxvYUB18YoC9eXpAUc7kFqit3zNgdjiOIIzNCIk&#10;c9/MENXyAAJUpi6qZQfvbeE95Lg93UHFOqI++YmTYAMFE1on6nCofo9K+xf/+A9wquOo+qToUT7X&#10;NhrWbVQC8u3ug8cb8IHDdaps9JHlyuARqsykXDbIo28V6G1FlXf52SpRWe8rr5M2tKbevBf18BsI&#10;1cb0Z6mAKkdu5Vn1Oq/yhG1QyFhN7lERz4bQr5W4xDZyqx/ToTv9q/s8Xw6nXff2UGF5vd5jJfE8&#10;eLSe9fYCth8+iQPVVYjng5gwtZKUTsMdHkSv4QLGPU1wpPrQZzkPd2oQdpKah8TliXYjkhmBneRq&#10;czXBYqlHmOT68s2kmrlonipuRr7xZHuR2Yf6B6rg8fciQYJMhejEklgjwWGqWxPChQhO1J3BjrZm&#10;PNHejKc72vE0t/s6GrGvsRrnh9phjhgQKTgRiI3D7+8j6Y0jFhqiqqbylHVbZdUaEp8oU7u3Ffkp&#10;kwp3aUlGBRuYhgn4vD1IkVgz6UnEE2OYnnZS8Y7hyoIbrz2fwY1LQVxd9CHL8EKQcyW3+mxHFO6V&#10;62FESOZzs37MFn34tpcW8OL1PEok2I989Cau38qjq+ucmrwiRWfbbO+FN26Ej+m9dTOHK1djCGUN&#10;GHA0oXfsHHY+/dgqsUoB6Qa8EspwlPdXCvFeEG/+CEm0AhrBstBZ0Bte8w6xNh1axZT9jdIvYRWx&#10;suJt5J0qYmXjX0+qOvHdDRvdpxIbnV9JXzmO+78H85Tb1W7gDSDhFVb3K+N6J7jb8+v5tP74Ckis&#10;0pX/wKGz+PKffxm/+/tfgIMV3RRvwlikHpOpdhiDjep9p3dGJs0n5gZJsr0Iz5H8qDLl/WuQROjP&#10;9VOZdhEdJF0Z6duN3DUbIosmwsBrSKozJOAZI4z0TKNTTpJrD+ILFpKrE9ZMOwmVZJylcSDByuAl&#10;mQTCO9UPDwndyXvKvqyK42HcMrGELz2MyVAvHJl+vPaJK4pcv/znf4qWvn48U3UGm7ZsI8GewWNU&#10;Ilvlu12ZGEPKRSkEgs+ul5kY5Q3z6FsAquylrVS8G6z8nGh9/V45Xq57gkpC1Y99M6LyOSoh5akT&#10;q/4MilDZFiudjreDXP+WY3J9GSvjNlbqy1vTshF0OyPQBxWKfdVsjGaD5dO3h4+cxdbDx9FjHoMt&#10;bEDXwBm0D53BoLUOBhJnj+086voPUz02oMdQo5Zbm5mzUB12w+prQSDZi2CsF6U5GTXbixevxfHi&#10;rST8JNoslWQub6QCHMD4xHm1lFvM149sbEytNhNLTCKatMPuH8czF6qwr6UeO5tkpHArlWsrnm5r&#10;wJ7WGuxtPQtjygFLzACXfwAhKsokFal0L6di8i7ViECwDw5fK9GCTMmIdHYc2aws02blvegE2Oi0&#10;u3uoOg3I5M24fD2OAsPMFk24POfCXMFCBduPcGgAt0m0Mim/rMea4/E8FW5pmmGmfXju5hRuLsXw&#10;0nNFvPL6Jdx6bZkq3klnhM+fdlExW9DSfx5dEw2YXo4hmTJhdtqjBlZNeFphc3di73rFWllg+m8x&#10;ltrxVaNxN0gYNdmC6h7jsZWtgMdZ8BtdJ5Aulrcc0yu2gpYO/bikUSqRnj6dXNX5dVtpBKoCq0qs&#10;/RYjII1f6/bUSOPBk4y3TB73JBBCv9d6VOad+r3yXOVr5NoVAyS/JYwWp9xTO1/uPqqIRyATMuhE&#10;Ku+P9X21MpBcK2kuN9T7afgqHRI3G/jqMe24ul7uVz5eCc2Aag6JPIPe3ac/33Zu5a/faYEjNgx7&#10;qhWjoYsYCzbAlaOSzBNFesck1uD8MJUryXW6E6GZHsSWhlQ3ryMt72D7qTr7ScBUqCTDxFUb/AtG&#10;hEisflGaM2NoHD6Og+d24nD1fhy+uBulmzEkSL7JK5PwzfL6mQ745wfgLvQgc8XM+wzAKYOZ5knM&#10;VMs+EnSE8ftj/fRCB+AQImdastdG8clPvYYvfemL6ln0v1Ptjdi0Zw8eoRJ49KQMYNLLXCvn1XYi&#10;W80AS/m+F12iepmKgX+vu1hVNy632qh5jTykm3HLaW10vLxekPvKuzzleEnblG15ggLZ17s5V+v3&#10;aprvjY3r2XsNSXdl2gSVdqUSasIZsTNlG6TCiq2Q9sZ9NeZC7IYeT/m8tA2VP2q/TJbMP5lwRi2d&#10;KPnKPNVXm1G/lQ2WOJi3alu+p7Tzu6RPET/Dqdc/si/2QO4tdY6/txw9o+YMUJP6HD2NBw/uw4hn&#10;GE0jZ9DTX40JSwsm/W0Ys9Wisecw6rsOq2PTeapMfzvJZgLecCc8MplKuA0eEqyPDuwUVVqRClHe&#10;0T5/O4Gbt2Ik0GE1CjcbM2MmY0fcL8vNWVEkCkUnYikZMZtGw1Afdl68QNXajUdbWvB4Wwt2ttfj&#10;qZ5mbL94As2T7cgt+al++2C1dsLnH0Ep5yKBk6AjgyT9HgTiPcjNTMBPko/EBkmQ8s2rETMlJ5YW&#10;AlhYCKI040SuaEM+P4FpKtJlKtRSxqiUdjw+htsvZrA8H6ECnaR6JaGKki1aMbcQQjHjVpNAzFwK&#10;oHQtjXZTN872N+BcD4VB0IHsosx/Xo1BRzdSM14Up1wYHaiGy9uFSMmAWV73zO51Uxp+vVDekiLT&#10;tZCJA2QlGamUG10n0CuMVtlXf+tQZKpDfhOqcm0AzWtb+1u2WsXlfrkhqAZwD6jGsg5aPNr2flH5&#10;HKqhSVyKlLitOLbRtToq49Cg5YXe+FbifYfQn1N3JtZAnRNyeCuEdNXkG9zKUnry/a4801YakOK1&#10;W4qERnyDJMZR9R7VQfXopHL05qkUp/sREEJdHEH0Er3e21aEFkYQXhqDu9StFKqvMIhQaRhpGQlM&#10;JEioMl9w/LKRqtQEo7cHTZ1ncPDkbpwgqda0VWGcHq0nM4zMkpXXmRBfnOD9e2FnnOZMq1LHTlmz&#10;tdSvRghHZ8YRoDoNy+CN4gic0U6YqKjlPeyErw6TnjoalVYY3fVYWA6pb3P/5M/+mKp2DLsvnNVW&#10;DFF5uFon14LnlMFbze+vBypOxqfKf4PzXw8kblUHWYZSlg+e5raKhHqmEVuqCFm8nkTwMPEgyUDa&#10;lOqdOC7EynSti28tNq5D6hzv99bw3xjoaZRZwvQ0qDJSZfVWrK52JdfWYvPJBuYPSVIg16o4tfr/&#10;6LFzarDQljLRbatqYB4x3OkmPFzVRjJtZT61YOtJ5uWxWjx5lvl44AiePnYIB84dRb9xAJ1j3TjT&#10;2oCdZ87gg4eq1BKMiqjXpUsgdUBEjCynKeSpBI3YAmVzZXsamw+xjh46hweepRN44jT21p1Bl30Q&#10;HabTMDpqkI4OIBYdRM/YGQybLyLg6yER0mkNdSMQoPqLjyJKhedytqhZmiKpfvjpfHrcbUgGe/Ft&#10;r0/h+mU/284E+sznEZOJ8DMy0b0BC3NuKk0qxpJdfWv6/AvTWLqax0Eq112tLdjR2YHtJNZn2tqw&#10;o41KtqMRT3F7qKcRfe5xdI03UrmyXUbpUFPJRmV5ulIAl2/kcPtmAZdmvVgkad+5VcCVy3HMz4Wo&#10;Hi0IhscYzoVM0Y2Z9AhefSGPW1dSuDYfxPU5L6bSEtcEbl3y4zqd8AxJN5G2IBM0480bS3yeIhz5&#10;BKxTCTQYu1E72oB+Vx9MVPu1vRfRNt7O9j+JBpKpjAL2J4dJwi6qeir1GTNM1nocPHiX9VjvD9LA&#10;14PHVwi1/H5VlmYTA3SkXPBviWctVrw8ovJF/5pwUqElbOWxddDJ9MEymStDIAMB2EgeVGQgW40Y&#10;NrpeoAYVKKy7v24sK4/dBWq2KWUMV59Lvl9U19OoKIJSXqs8k/5c5bwsQ3cUVrxTHep5eE7iYXwb&#10;Dip5G6h46EmrrileL9sHmT59f6NrBLIA/KPHaGxVXmqGRtKx6cBpRaq/8l9+iQRlgzHRhbF4A6zZ&#10;Vjhz7YjMDakuYM/MIGyFbnhmqRJLvZhMt8Im0woWe2CLt8JLZRuUd62zYwiUhtQi5/H5CXimZNDS&#10;EJ488DAOHnsKPcPNaKUH2TlaC6tMV5juR3KWZEzVml6epBoeYryy2k0XibVPjUaW96reHMMmu+CO&#10;d6tJImzeBjjDHfDweLA4BG+WDkCK1wVbYPPXI5EdxouvTqtn65lswkPP7mU+yDtWrUzWtIHyVhtY&#10;p+1vlIfvFNKuZKDaRue+bkg7YBnKYEYZJf9AFfdP1xH1rJ8N2FpuM1LOm7l9gM+lptYst1e9Dq5C&#10;ft/rud95Xf36wbLhVp5Dv/9quekol5+cY3hR6Fo7kGs1yCpOW/jc4lgqSNsREj1epxyPRyTPztRz&#10;X/KvFo8eP4XN+w9j56lz2HH0FHEMx5tq4MmG8Iu/8ouqTq3/+4+//Kt0ZLRXDXeDRqxSL2gHlJ1h&#10;nVO2VgY0nuS5KmV7t8jEEftPqu9amyaH4Zk2qgnos7EhElMUZm8zOoaPwWiogU++DY/1kqTo5Nrb&#10;kM9MIs5wkVgfQskBDNtrMDtvQ4QK7cqcC7OzdiRmJjEs6x0nDWqB9OkZh1pCzefsUBPnp6JjVLYp&#10;vPbaZdgibuysPU8ybcVjHa14msp1Z3sddnY14umuVjzT2YS9zTVYfPESrj5fwpRM0E9kMlZEY0Zc&#10;u5zEi88VcftKAq/dKanfr7w4g+/46HVcWU7gDs/duJGF092Pl2+EcPtqHB96ZRlv3ingRarJW3SQ&#10;ZeGAb39tEdOyWPq0Cx/55Ku4cXMemVwQY64x1E6O42R/O7qcw2g3t9Kp9yFUdOBTP/FJpOZjON9+&#10;Bmkq42DGgDtvljC95EIqb0AiM6HmX95VqVjvD6sFuNF5VbA6odKD09TqOTxYXklG+96yTHIKZaNU&#10;Jj/pflJTdKmKv66xVpDb6kjgu0FvILy+gjhV14mAz6EmOVCfGAk5STreipXruK+TW2XXzIp6INY+&#10;1yrUszGcSr96Fh4jierPJR6pNEzByuADHtP2707gkn79/noYPc77hUbK4mDwfnJPqk1lPJnvOja6&#10;TnVx8rqtbNhb6X0/dKKeaGQcF7Fp1wllGC52V5OgrCSyYRjTLVSMzbBl2xAgodpJqG6Sq2uGypHE&#10;aibZGUmssjVnOmCOt8MiUxGmO+GboiEoyNqrI0heMiEx78aphn04eHonekeaEJOFjnPjsATbYKLi&#10;dGX6SMJjyFyiCiYhB2ZI5FTMLvnUR+5X7EV4VqYv1D7xsQc7YHDSW09QwRZIqOleuEiog7ZqGKlY&#10;u8eOw+ypRnHOiGham/LwP/zCz2Lb4Wex+aB0Bd+9jLS2op2v7LqVeqjKVgwy8/1eBCTx6FtxDKV7&#10;Up1jfaoMp0PKUivDd0ZciiAl3SQGWbPzYarUbVUteJTGfRuV21YSxDbWB2mfD7Jdb6Yq2kzH4oEV&#10;9Sf35nOpZ5H6wa3Ua4mr/AzqVQa3GrQ80t4xvrO0vlsoslRp0e6tffcpDsNqWxWboJxN9Rxa+pSz&#10;z7zfevwkFedpbDtRje1M81aWwTY+v8w29sCpdiraFuZfoyrzbafO8nmPY3vVGYxZO3D5uRJys2GE&#10;Eg5cofH/6f/wE6ouyd8P/PAnEM0Y4U8Y0TrYgr/9u7/D//jc5/HQftpO5qlKD7fqyw2pU+p3eT3k&#10;sr1VYkbGtJBExeZuPnqCdrcKD8vvQ/K+9RweOXSMZXwMppgVmZkArl0LYvGSGbN0QI2O82q90umS&#10;BdFoP9IJ6Ya18pgJbpJFrDhO5/U4nHG2E7aDoL8DxZwBsewInMk+2HODmLDWUNUOUfVaEYkMq9mI&#10;ZksevPz8NALhIRKXE5npJE52NuIJqtMd7S14SrqEmy/gSSrWZzrb8UR7E/a1N+NYRz0mQmaGD6HE&#10;OG5eCePjr0/jEx+exask6cuLIdy8mcfrz8/gYx++gk987AZ+4PtexvO3C8jnHbBZu7Ak72BTZnz0&#10;5SXMU81+x4tFXJ7x87lzeOG152EIWtDnN6JmqBlDXgPG0g60R4yoHetHu3UILWMtCBUcMLhakZ53&#10;ctuBFFVvcTGK0qUgekbPsTxH4JFvf9MmvPzKDG5cC2DPnoopDaWwdDK4H2jktRaKjPRCLhe48p4O&#10;n1VbRbrqWg1aBdEglV4nmI1Q2UA2Ss9boAi0HHdlGhUh3S80w7hamTW85V5E5XNVQl1TjqfyGXRI&#10;GH0Aw/prdWx0P3kHJHHKeaV0ef27hXjk6p2QkCl/q5moytCM/npIemlkmQbNYZBRssShGvzov/63&#10;ylg0DNbAEunDZLQDlmwH3HP9MMTr4eS+f34Yrul+2ESdFkmyc4MYTzTDyWPu2UFYkiRXwlXsp0Id&#10;hLs0AGehD+PRJjT0VuOZY4+hvvsMckshBLMT8GXpTZMwLSRiT34AoakRpEnCSrVepqFYMiI4P0JS&#10;pQom0brVEnbyLWw/LKEWuGO8V6gVwyRTg6+eSqIXx+u3weCuZWO6iGCqBeFUJ0KpARrBb1PPd6C2&#10;ClsOSP6zTtPQrq9jK/ssH1WO5bwWrObh3aGHrYT+zu9u5wVvF8fdIfFK+YtipaN0UlsZZfuhc9i6&#10;7zi20lBvPXIcWw6dwJYjp5Uy2nyU9eYY1Xv5eRRxlbGajtV6I/mwsk9snI5vHFbTs5ouKSOxFVpZ&#10;rS1HOS9tU3MOSE7HT/MYnSm2l4dPN+KRU01UlU10NhrYhrjPcFsOV2H7wQMYsIxg6blF/OXX/hJf&#10;+9pf4Ktf/fMV6H//7Td+CWOec/DQkfMle+jYGeCJ2ZCYKqrzm3YcUmWu24FKGyRY+SrgWFm4KHtL&#10;Mqa93XzkGO0t0yvHDp9XTsBDR87QGTyJHST8PvMApi6RtGRN4zQd3lgL0qlh3L4ZIblOYrpggcfT&#10;RcIwwB7o5POcx4DzAsIkWGkH8cQQFeQA3OFuxOfNbLO9SM8YkSiMqYXF47EROOhQ3Cb5fezbn0Nu&#10;2oZXqBKv35pGu6EPzzSdxxOtjXiylcTacoFqtQFP97STYNuwq7sTTzXX4nh/G1793g8xjSHMlKz4&#10;5IeKeOO6DzcW3Lh+NY10xolLJS8WidmCU03unyeB5kmmaarSN24l8MpzOXzPR28g7uzC9VkPEpEJ&#10;hNJO1BoNODXUh/1tdTjd34LTXbU4UH8S+1vPoLqrDu2jHZj0DMMZGsTi1SA+9LF5jFouwhcfxKXr&#10;cSpUE4y2RniDvcjlLXjppWlEwhO4fSuKPXt3vkPFSoWytnJqUJVSEZGoVK2AKwtatmphcem6KBsH&#10;BblWoIhTb3Cr8VZ6uOsbiJam1Ur3VpTPMV2PSCMhVifklwqpbdX9VdiNoMel3U8IbcVQEro3Lljz&#10;XBV4UDzFcppX8k3SsXKMcehbmeJOGq3sM05REOsn6q+Epny0fbl+vQPydlDpF8h1VCQ6war5jnlc&#10;z+tVyH0EdJa43cr7qzIiqcq3ng/sOqUMwvf8o3+MSV8vvFn5NGYU1nw3zLk2pVwdhU74qVLdU30k&#10;zX7uD8GaaSNx9sKW66Tn2wMHiU2+P7VletQgJ1uW15M0nzj1QTy1fyt2Hd0GV2IC0SkzyZHqk+GC&#10;jFfC+qcH4adSTS1O8tgQkksmhGg8irfd8BcHqWh71CLnfvkEKNFGEu2BNdQER5Dql4Qs39NaIq3o&#10;NZ9SE1TESvRIo41EK6Ik4hHXOfWMoXwS2/afYN6LA7dxGel1Rd+u5rtWxmvzVitzHZXHpZzUPtuq&#10;XsaVZV15nX6tIoR3VB+kLPkcJ6m+WJaPn2vHw3y+x/ceREtXJ/acPYynTzyL7c8+g81PPYlHDwrJ&#10;Stuu056F95XvV9Wgp1NUc+W0ykAczXFk2tR3rpXpJKj4Nk7Pew+VTqZF1LQQu+oZYl1Wdkuevdxm&#10;JV3qO3MVns8jDqa0Ce4/SEJ94HQTNgmZVjWx7C9i0+5jOHKxBoMmIz77uf+h6of+9wd/8Dv4wu9/&#10;Fr8v2z/4HD5P/M7v/ncEc8MwBprpyNWqlZWKi0YkiwYqoRjMYa+6ttsRVHmo957p35FLOjfTfj2s&#10;bCvB9CtC5b4mYvibjpA4Alto/7by2m28TuqdxLeNBLvtyEE0UJE5kwPITo8hmWObDLWrJdSuXKEq&#10;I3GkMgb4I/2YpDodZ5uYCDWzbXQhSpU6t+TC62+WsESF5kz0wZtnW8/0I1WaUJ+whIN0doPDsNq6&#10;4PYNU802qdmLPvGxO3jh9Rs43HoOTzZdxI4WebfaTGJtxmMk2qe6OvB4WxN2Us3u5PZkbytsCTtu&#10;vVjCay+k8Mr1IBamLfjQG8uYmQtjNmPD4pQHL1zPYnnOh6VZLwKefiwvBvHKjRheeT6PqYwVyyUH&#10;FqikS9MBmEKT2Dc+jqd5jwvDA7DG3LCHrLC5DEgmvHD6JkmmeUTjJswznoUlH9Ism77x04hmRjFq&#10;rIHb36WmUSxQ4ZemSehUtrGYLLPXgL3PbjAq+F5QKokNRauo5YqnulKkQko3lZAp94VQV4hV9qUC&#10;CLmtjW+LUkRapX87rBiXMirjWY9K8lMNXrasjKrxlNW0VEIVVhoXtxtBj2t9uvXf4unKeT3sRtAa&#10;qqT/7Q2IavB645FrCXEI1se5ETaK7+2gVAPvKe985T2rjFZUxMrn0gcjieHRy1qlrXw/lTb1bGys&#10;8m7pWC32N3Uqg7Bp+yPIXXIgPEXvdX5cDR6yl3rgnu6FZ7YXARKrLBVnT7WrlW3kvaaH5Cm/rcl2&#10;mONtsKe74ORxe6oLplgrjPEWmLmNJEyIF21wp8bgS4/AmepT0x0m5L3p7LBSpT4qXCFIeU+aWJpE&#10;/ooLhRtOJBZY8eW9KhWumerXyjjdmU5MBuoQjPNeVK8REqmN958k2bqoZAMZGgiqVQ8NSyBNRZ3p&#10;wO/RUP7vv/rf2PTYdpY9807KSPJS5Y381h0ivezK5Ms8lPqmXgUI6XCrJhEoO5ArXe+St7Ith9Uc&#10;HO6rrRaHvONW5MCwWv2TuqhBwilSFaOswmnx3xMnZe5ntokTddgsA2yO1uKpE1WwekzI5fxwJIZh&#10;8XczLyy40HgaP/YTP45//m/+Db7/R/8ZNj15SCOAU3S2SMzbqupIrvJs8t6R6eFxRVCSTt5LS6vU&#10;Pa0+VXYFa+nVn/nuUM+47tjbQfJrpXeI+/pW2uhqWZXTyLLQ8pD78opEpbWeTkc9ybUZmw6cxQcO&#10;HMU/+Mc/pOq8/ve1//lV/Oav/wo+/MocvI4LsFnOotdxDnUDBzDqacSEtxXj/hZ0TFTBIhMx0GHr&#10;mjhGpTeI2csOOCPDMIcs+Nu//Vv8k3/5r/FBRfpMM++vlLU4ZUKsyr7y90rvIPO03A2sfh+vYvrP&#10;YXvVeWw7I89TjR01jXjsQj2eqG7gPvPvzCHUjzQinrNStQ7BwbR4Ip1IZOkMWxtJHj2w+Vn3qVDV&#10;a5b8AIIzMv3nKBaXPXjzzSnMLTqRzo/BH+/F9JJdTSiRlmXevGyHbjrFVIrj1ja0DpxCPmvGt7+y&#10;gFdfXUKbqQt7Wi9SrTbh8Y56PNnZTLXagh3t2rvWHdx/vLUe+3h8X8NZDHsMuPXqPALhUZhMjUgk&#10;Dbh6LY5bV+PIpYzIZSYxxeeQ71hnZqhe5zzIxobVd7ALJN58QtZjZfuNm1Fv6MJB0ziqRgbRPtKN&#10;67fnEU864XUOouAzI84w/sg4YnEDAoEBNfmEO9CDVNGMYeNFjJvq4eHvdN7IbRfi6VFuBzA+2URl&#10;PoGdTz36zrqCVWMgtIov79bKg1aoRPVuqtXCrsARVmJ6WGpGEV6rQxrPu8VG6avESiMRz45peERG&#10;znGriJ7Q0/aQqGiGuxc2il+gn5f7VD5XJSSv9O1Gz1EJZSykMXMrhlSPe6N7r8dG8b09JH6WnyiM&#10;qnr1WYBuyIVsNXIV40xDya16H8V7qXdRzENxWHTFKuX7w//iXyrjcqrjLFJzk6qr1UUScxTYQAvd&#10;cM32wzPfhwhVamRqmOdJqJkuGDw1at1UO4nTTWUq66Pa5D0rG7osNedKk3QTXbDIoCZWaK/McUoD&#10;4CTpCbF6MoMI0Yv2L44gOD+KAFVraIqGItENH5VBig0+OmtAbM6g4vNkRE13Udn2wZ2jBz4zhBzP&#10;D1nPom3sKJVEI41eM6xBevSRNhgcF+Hi/WyRdjUdo780qp4zmE4ogyufOKi6UG4Der1YBeuagPkq&#10;+SnrZQqEVGWpQtnftP8UNh2sYj6zDIRsGXYtmO8KLAf+ljJS8TF+gX4v9VuF1+JQYYi15f5WSBgp&#10;T2nTD1KNPXS4CrtPHqOBiuKF21n81V/9L/XMlX9q+sfynyGSIdlUaeuACrEyLhm4p9qe1BESrlJ9&#10;cr+KdK5Pm35M8NY80FAZpvLat4NcK+1Ly0OCbV+NgZBRtGKbVF2WtDIc24JyesrXbWUbeGgfFeDB&#10;aoSnl/Cff/03yk8OfPWrX8GnPvUR+N0tCJibsJgxI+nvJbG0wxvsRp+zFr3Oi2gePYlRdxM6x6sw&#10;7qqDwVULV6IftlgPukePY5LhTPItZNSEP/vzL+Ozn/+8qhfaoEQpGz6HON9STqxPWq8b01feqk8a&#10;lV2T3qRzeOz0eTx+9gJ2XKjBo+fO44naejzd1IJ9bZ3YUluLx0QZnj+NCecYwskJWOjYjntqMWg4&#10;iwlzLYYNNSRatuF4H/zFUYzT8RzxNSqiDScGEY8OIBUfhMNajxtXgwiRuK4sBrBUsCMbZlv00mkO&#10;9tJxOAd7sF+tB3t7IYTnrqeRvZzC043n8ARV49O97djT34W9/Z3Y0VpHtdqAJ9trea4ejzXV4dm+&#10;bhzobsGZoQ46zAG8+OYSfuiHXse//onvYN1M48pyCDduxPGhDy0glaUjXbLB6ZWFAUZIsm61GPlV&#10;WeFm2oY+awfOGntQ55xE81gfri3nUSq4MOlohoNlVkjTaXd1YGberZanc7t6Yba2wxeRnqsRmD29&#10;ikD90UFkp2T95yEU5+2qi9gf7UckP7r2c5v7hRplu6K+tAKXYenqI2UWqnoncJSVloWrKiy9LWV8&#10;Zei6VIwKqK5ZFY+m6tbjXh7pRmnbENKw1TqhJAEZmXyY6TvMinhE0si4+DyKfDeAIiyisjtWvVPk&#10;Myrvm88k5yU9lc9VCZVW2dfVyNtByEwRngbJb33/XtgwrreB6goWI3JGDH0tjSIJkgZQBiE9dKqB&#10;yqUem+gFzz73CmbvvIpNjz+LTftkAMQZ5hsb/NEzqptJLXLOfP6BH/0xZWhiCw7EiiS6PBtlrk/N&#10;umQtUp3Oklynekh8VJMkVHushY22FfZIM5yJNkW0AfnUxd9ARUkDE+9QI3RNJDlRn7IajYtkaSPJ&#10;mWOs7CQ4H+/jzg+TYPvhpFr1klR98l5WRvVm2fhJ8IlFC5LLFt53VH1mI0vZiVL2FmUrE1BQTcc7&#10;qVaHMUH1agzWwxQmuRLWUAO9dhpIKlorCd+T7YS31I/f+b3fwv/+X3/J/Kiio3YB207Va04b8/Qh&#10;1gttlCjzWdUXrd5ID8025q9MPffIqTp84NhZRUal6y+ofPvCH34Jm545zDg0IyqqVPa19qFtRXms&#10;qi2eFydROYc1arSu1Eu5dsvKd6lyTgt/b2jhH1KDkerxqKRh7x4cPXcMf/HVv1CLKfzkT/4zZJLd&#10;KGSHsbjkhS/pxoPPPIXf/tznVfrlT33ecZiq6VAVHjxwDA8fOMC0VKlpSB8604wPHOEzHzrN/NHW&#10;8pW0yn1X0iH5VT6m8vIu0M7fz3OtQpwbjaREEPC3aufy3JKHJKNTkh6mq6oBD59uYputJbGdxOan&#10;n0Xuyi18+c9X34/+3uf/B/7RD30Mi4syr20XkslBxOR9W2QAMXcnMvFRmB2t6J+8iE7jaQySRG1R&#10;Wei/DSOWWjX5QjjZg17LBdblTta3NpJuPcadTegzNZC8TNqN6LvUjEyWvx+W8qdNUORJG0w1K4Oq&#10;tnCrBjJJr6HYO9q1LadJrGer8Xh1DZ6sIYleuIDHqVKfbqQ6bL6I7c1s842NeJK/956vwrCD7Ss9&#10;gnGmoWvoJIYnzsNqo6MQHlQryzhDXfCRRCbZTiwhtsNwF4oFg/pOVBYRL6bG1WxHudQErsx7cZWK&#10;cXbKqSbI7zOeRzJHss2YcOt6FHMLbtQPnsO+jmpsbyL5U7U+3dmKZwe68ExXE55oqSOpNmhoa1Xd&#10;w/sHB3CQxLufhFs/0ozMrB+Ll6NYvhzElatR3LpdxNRiCGO2HpzvPIdOcyd8MTMc9h5cZjpevuTF&#10;87eTMAQMqDKN4tzoELJzOXzktctIyPJ1ExfosLMMqYSlGzsdH1FL1Xl9fTDbOuhYD8NEBe+MDFHN&#10;EiRSX6wPeZKqM8R7RXpx9XYEV6+GtUn43wmxap43KzOJUvP2ypBzQkQkrwfl8xru66QqRCu/N6ro&#10;7wSV6Xg7rHjEhHqfqbw5pl0Mn4K2r3l6JFwh3Q2wEh+vlzRIxdbfp2mGbm0a32vo978fbHT9vaB3&#10;c2kfr0ujraECnIItUcKmR/di09Z9SCzc0Bp3xd9XvvIXuPXqm9i8/wC2HT6hGrVympiG7/+RH1Vh&#10;7JFuuEmcweIw3AVWyFwHnLOsfAv9sOali7cPtlQbFWkTvfVmBEiIrky7mpTfke+EQUiNJOqkevXy&#10;2CTVrHTtuki25kQn7JkeWKRLtzDEeEjWBRIp4ZNpDmfG1LzA6WUbAqUxte5kYtGqZmvyz43Ame/m&#10;fTRE5gaonqmiZYF1psMUbWGamlW67MkWquc2hGSGJhpN+TTHlaAjkGpGpDiA+RtR9azHGvuxjcb6&#10;gQN0MrjVSE4GczUyT6hKj4kBlLJkfWOeb6GzYowXkb/5Iv7n176m4pC/H/pxbdDXH/7xn6h3dh+k&#10;c7pZyFLaz9FqbKYTs1kGo8gAm5NnGY/0GJzHVtZrUZpCwh8gpBylfEUZry/ze0G9ziHZq25j3ncb&#10;49xy8Aw+8PQhfOEPvojf/4MvYHo2QEUSpNHpRYwqJpZxYefhZ/EBOhc76Ij9l9/47+oZ/sfvfA7W&#10;SAiJYo5OkBEPHdyFTbsOo9ESwI/95M+SqP+STs0srzupCHIjB1on0Lthffj7gbQTpfjKeSPvf9U7&#10;VmnTbM+PnqIyZZt48AwdSu7XDo3jK3/xVfVM8if6/Fd/+efw2qszKNF59ITp5Plo5FnPsplRlHIT&#10;SFChzuYNMBmq0dJ9gIRVA6MMjHPVkDjrMEqCdSdYf/3NCKYGMRxowKCvDiPcGoKtGLDXYszVREPe&#10;hzES2v/8X1odcWbZLvcfYn04rdm3Y3SCT5xlWbH9qe9nhVy1d60yleGWs2ex7Ryfqfo8dly8iB11&#10;xMUaPFF/HjubSWaNNdjeeBGPEU/WV2PX+aPot/XDEdXehxrNjXA5ezBFQoyGhqlOx2H1kGAyAxih&#10;sm7rP4IQ28Xlqz46Wga46RBMWC/C7e1AMjaCgKebzpcPBsbT2X8KiYQZITobssRbqDgOW2YMJ/pk&#10;WblzVKlCovKetQ07O7jf0oCnOrnf3a5madrX14f9/X14drCL+6041FWPw63n0WUZQJykmZoNInc1&#10;hy7rMA60XMTR4V7s5rWneqhCWf8+/FIez807cetaioQ7jCMjwzjZPwRnMoCZWR9ivh7ESZbR6Chy&#10;aZmpyYuZghVLdA5k2bw3v20RqZJZTfnoiw8glBoiqQ7A4GpBPGdAIDaES1cDmJu1YjFvx/59Fd+x&#10;SmGt7158KzRSEci+DnU9DYD2nlXbau8seF48KZ7XK/dGjeR+sHF67g49nererGhaF4lOrEyf+k3v&#10;junTCXY99LiUxy9gOiqxUTrfS1Q+z9tho+vvBTHyygumdy7dXHf7Sy/NYdMTT2LrvgO48/qH1TEx&#10;oI8IqR6t4rWMiyQig5fufFgbMXu++yxJdZzGcxiB2VH1ftU5Q693qhc2WW2GatFBgpU5g4MyWUNG&#10;GmwHPCQxgZcKcjLWiMlIIxwpmSO4A+YwlS09exl85M0PqLmCZRCSW36TqOVb1ygJVSaRiM0ZSZg0&#10;clSqwalxquAxhBcmEZqjwhU1SwUt39PK+9Ug0xTk/RK5IeTnJuAnUfvpFLjiLXyGPirUDrWQui3a&#10;jijVsDVUx8bajFFTNb5Gxfqnf/ZlfGDnPhIcDZzUJyFV5ufDJxuZz+XXJWxjWjurx/wLb6g8kr+f&#10;+vRncKxnhKSzj3WsCn02nzr+5a98Fb/9u5+vwO9RFWr44LNnsP0029XBE9h2hGr52ZMsBzGuGmlI&#10;2eoKcH2Z3wvqHZ6kUXorGNc27m+lkd68/xR+/4t/iN/87d/GydqzuHQpg0uLHhrPfmTyTnj8NjR0&#10;d2DfyaN45th+OhyL6hnu9fcff+k/q+1P/tynqfhPrE1HGeq3PM9GKId5O1W7HnKNmvxiBeJQEtIO&#10;hGyPNuCxEx3YtG0f/s1P/6xK41989Sv4lz/+KdxcCmEubUWRhnd23o1whgTkboDR16Q+0Yrzd5BE&#10;m8uMwGKqIaFcwJj9IkzBFlx5NcY6OISOiePws96mlsxILk6qVx5j/kbUDR5Er62adawLXcaz6GXd&#10;8jCeup6jGLB14tu/92MqLb9HB2fb2ZPYcY5tl+JmM522h1m/tIks+HzybvWIfOZDp+vMOTx6voa4&#10;QFKlAqytVeT6ZL2Qaw12NFLFNjRgW30tHm8g6Z4/hj21RzFoaUO65MC4sZ7E2oWe7lPweHpItHzO&#10;cB9CVK02XyvVNp1NXzsCoW74SKbLV3xYuO7FNB2OYskEi7URQyNnYHG1MnynGgjkZDxWZwtJqRfu&#10;5DDGQ6OoGWrBjuZ6Enw9drQ1qYFL8hnOkyTW3T0deLKlGXs627G7qxX7BzpwbKQX1YYhnBnpxvnx&#10;fqKHJNmG6rEhnBoZwv6+fuwfGcMTHT3Y09eAAx0XMOgZYhtOwJry4EB3M3b1deNQ/wAuDLVj+Vam&#10;vDTeOBYu+dXSeMvzHmSpvGV5uVCwH4mkjHQeUyOAw4lhOhQUC6522H18Dn8/gsEhOlUkZNaLl25n&#10;cODZZ95FV7AiU5ITyVOHGsTD7WZ6TJuPn+U+f0sY6boQMuM10iD0RvNusFFa7o6K8Io4tXQI1GQV&#10;R+npiWrlb6UAFPkL5Bp9X/+tHZNuJ1F5GjZO43uN1fu/PTa6/l7Qn2XT4Qv40X/7M6rh7jxxCger&#10;TyFTSCKRCqGdFdOTc6Chvx6f/32tu+8XfvEX8dDeQ2pKv4dJrNK1Jg38oeNN2E7FI3+PHT1KZWel&#10;Mh3RZj4qkkCXhuGYkqkM5ROaPhIriZTqUcjNTbUqy7t5SHAOqkd3XtRrNz39OqrWLkzSkzeHO2Cl&#10;4ZHBHrIAuqzTKguiu0VJcl+6isVoyXSI0dlxRGWQRZGNIT9CchzmvYbgKQ4iMj+uvmOV2ZXiC2Oq&#10;a9eXImmGu/DySwm4Q83Iz4wjlOtB5tKESluYcclE/85EKxxUz0EqDm+oEz/7sz+unveB3U/j0WMn&#10;lXKVFXAeoip9mApODQQ7fREPcv/B0y14pKpFhf/Jn/8FbNqxl+TIPDxyANtP7sOjJ57B5r07qXBc&#10;+OKX/hh/8KU/Uvj9L31Jbf/wj/5EXfvIfub54ePYTgV7qnsA5wbG+PssDa0MMhNoakw5g+vK/J5g&#10;XRDVK06aGlzFNiEGWoz1f//s59S9J71BPPzEdiwsxJGMDyGTMmJ+LoJlGq1Li3HMz0cRjE1g0tWG&#10;rpFT6J44gZdfLOHjn3gZV1+6hafPVGHT43TSDp3Cwu1XVJziXGx69oRKg+4QCDYixkqspPsdQOJf&#10;IdXyGAIZsKeNLbiAD+w/A39yVqVL/n7kU9+JmLcT84lxPEf1dX2G6iw5oZZWM/lbqT7rMEmHy0BH&#10;y5vqh5311OqWTzDacaHxKbVwf6AwgiidPqmvZoYbdl9An+M8euxn0S8L6vsaYKGitUba0TZ6HK2j&#10;J9E4chzd1gto6j+MEA15n6EFnZPd5VSBDmQJ249Vsd3JBCV1tLeNtGF1LCuW3ZEzrIu0b9XVili3&#10;XxC1KqRKcq2/iJ0NdZpybaQT0dCELQ212Cqrz1w8jZ31VTjddhwjpmbkph2YMFNFW+g8UMF6wv1U&#10;aiOwUZkuLroxs2CHJ9CpVoeZWrTDQCfC6GHbIOGqOX39begcOI5+KncHHQ5vgG0uMAAPSdYrS9Kl&#10;6fAmzRgwdWNPez2eaK6lUq1X3cI7ZRUcbp9sa8Q+Ks8DvW04OtSDfT0tJM4OEm0LTpFIn6Ky3TfQ&#10;i11dHXi6sxN7e/vwRFsnHu/owp6hMewe7cDuwXYq4ovY1dmKXe2tODg0iOMTo9g7NE7ly+dK2PCd&#10;3/siSrN+5EtuZNIyR/GYWglIJvePhgdYzyeo2IeQzRhU+oNxKngqWqurB2ZzB3JJG16+mcInP7Ks&#10;5i4+eOAdzryklNEGBKQr1AelK4LQjmnhNPKlR01iqmw49wVWfN1ASHxat7IGOa6MwD0g5zX1WSZX&#10;SSe9e1GsQqjqGNOqneOWjoDWxatjgzSV8U4at54eTdVr+aJjo/A6KsO9HTa6/m5Q3X00pLIMli09&#10;pRprl8mCrTTsHUMN6Oo7i5HhC4hGSEgJqjRWMvn74pf+kMrkGJZffQ0P73uW+UbFKiMmj4jT0YDH&#10;zzSpcNvouDx16ln0ONrUNIW2XAsCMyMkzX44SJi2XIf67MYlA5pkIgiqQyFZc6qVxEvCJIEFqGTt&#10;SRnA1AITlelkiNtwG1zJDioEElumF7klI5zxNvizbPTFIVjCLWrAkqiD8NQoMQ4flYQMYJJ3saHZ&#10;McTm2XCoFvx5ep8lGoF4K3yJDiqREXz8IzOIRHqwcNmmjiVIwKKkZXWdQF4GJlAZk8itNKgRet3i&#10;5cpfbX8jyeIA8+E0jTVJVU1jR8V6mnWQhnsT82fT/hoV9jO/+l/wwX37se9cFS521qLPRNWdHKJK&#10;HoHZ14dzdVXYtX8fNj39DFXwITyw/yA27d2Pnaeq1PUPPvUsHj16imqVBthgwQMHjpNUqVJoTJVy&#10;ZflK3byfUeiVUIOwlPPL+sSt6p6loZb2s+npI5h94U11f/l75Y3nkCuakEqPYXrGhXxkEqWkBV57&#10;O6zmRlgdTbD725GeMWN5bpRqxoPcYggzNwssIyMaBtqwn+ppOxW3/P3Mf/xFKlcq73I6VHoIab93&#10;g9gS5QBIOu8TEqfMFqXIVD2rdKmfwdZjp+jU7Mdv/c5nVXq+9KU/wBIN7StXIrg548Fzs0x7xIwr&#10;RTumc0a4PG1qybURdz1GSYyGSCudrm5MBkiw3FpIrjKZwoSrFo5Ih/rO2sn65Eh2ottShX7XOUxE&#10;m2EQRy3cjkiWKjDUgXFe504PwJHuhzXWh37TGcTivegbPo/OMTo+ezdRtf6uSuP3/uCnsOnJA3TI&#10;pEtYRuXzfPnd9vZjZ/DQuWpFqttrSaT1JK4mKsLGOjxGtfo4SfZxqtXt9XVUrHV4lMe31ZKMa07R&#10;WatB48AFOCOjVJp0fkmCnf1HYfG0wk5leomKdHrKrBYT94U74QzJWqQ9bC9sG3R4XRG2DzoWdp4L&#10;sk4HWLc90X6EY1TopibEY8NUg6MIRekEh0cxtxTFcMSB3Q1nsVumc2xpxM7WVuxsa8Yz7U3Y20GF&#10;KVMd9nfgxHA/Dgz0EL14pqMFR8dGcGR4GIeGB6hm+0is3Tg42IcjIwM4aZjAofEB7OO5ZwaGSbAj&#10;JN9+nBgdx+mhYRLyJHY1N+JEw2lcujmN2aslXL09g3TCioWlIIWFzCJlYBs3wGGjfXLQNtmaECPB&#10;eoMDdDyc6Bu6gNfeuITZKQ9eu1NQg7Yi8UHs2btugoi3gx5OVex10AhUJw0hPo20FJnwmE5UqkG8&#10;A6hrVPwa+WmDDdhI9PveBfq5yq5dRaCq+1eIlWGYJrXkFxuZ3sWkjbzUsTYt7wYr6anYr8T68JXY&#10;KPzdsNH1d4Ma9UjDWzNkVI305usfwsN7d2Pn4cfpaYp32Y5gsANxmWUlM0ivdBRXr+dWRoHeevE2&#10;Htu/k2VxgqqmCttOicNyhspJ+8bTlizhsWPHcXG4BvGrVHuzVJqZPlgS/XDme+Cc6oIp1QILidSe&#10;bifp9cJNQpXvWB3SbUwD5M4wHVSNTm5tiTY1ItiW7oCsUCMqVyZ4iNFoy/qt8l5UpkG0x9rUICT5&#10;DjVUGEZs2kgSHkKQytlNRZFcslDNTiAyNYb43ASChX6eo3omaV+ed+LOzRicrkYSqxNhOgEpKl9P&#10;qhNxKo7MDO8VbKahaUWURi8Y6kIopDkcgayDedmJbUKkNHSbjtQQ1SSLo7j54e/Al/7kz1Q4+fvg&#10;/gPYU30MgxYaUlMtvDS88VwvjI5zMNkvqO/jsvSGR5yDuNB7AYebjqFxog2JuYy6/uCRvdh6WD78&#10;P4VHSOSbj5xiXSehsk7LuABpZ5rT987r70MnRfHKddq10s63iNE+fhEfpJ14kM/1n+gYyN+f/Nkf&#10;oTTvgC/KcgiNIB0bg0/ewblbqegH4eJxc7QHWZZ3bmYcwfwEy8OC/KyN8GP5hUvYfqIKh9sGVHw/&#10;8wsk12dPqvauBtVJeu4GVX/L9ZgO4v3aFeU48JpHq3jt0ZN0To5h2949iOVSKg3yd+v5BQwMV2GO&#10;xCHrjy5RgVzKeXBtOoTnFn3IJUawfNWHNOuWI9qJKy9F4YqTVMNUndEOqs5jaBk4BH+iF75YN9Wc&#10;lc5eF5qGDuFiz14M2FjOYSpXV41a6cnobUDpko0KuAmjVH0ykfu4twmmUCdCbHt+qr+pWTec4R46&#10;v9XqPexr36ENdpO/zU8/jUdPae9WxbZJ78V2cfDOnSNZ1pJISaYNQqoasT7RVEs12IjHqVgfpYLd&#10;VneBxHuR4c6RhM9ib+MpXBi6iFbDRQxZapFbMMPua4Gsher00i5E+5DMjqkeG3+8n+lvpPMqXa0W&#10;qu4W9VomRKfWzLzw5IYQYNsbpcOQouNVYF5OT1mRTo5g0lhDhWjB1LwPyy9OoXmsGfuazuKZ5hrs&#10;6WrHrg6CKnMnyfZpkuverjbs62zHwb5uqliq074ePDsgo4XbsbenjSp0EIdHerC7sxmHBzpxlDjU&#10;34cDJNoDA4M4MTFJ5duP6gkjTnK7mzja1YqL3XU4Wn0Q2fkU230RUwUfCiUvYikTIgkDFTod61Av&#10;xo3n6Rz0qwUHArK8XqCfZetHac6LH/zhD6mF32UQV2bKhAMypuDtFOtaA34vpUglKe8vua9DXS+E&#10;y61OrO8EqoFJPGwMlfeqjP9u0MOod6MkVW1yCIH2W95RqPjZMJWXrBpo+Z1LGZVpkTilEath+hKn&#10;pKni/L2g0sR7rqZNnI5y+jYIr0MP/3aQ+Da8fiXPJd3aMW1UJA3//tP46//z16qbcdvu3TjXfgF9&#10;xjqYnPVwh5toHEle0TZ6pe1w0EOPxSfg8fbj1/7rL6sG/RP/+p9RLT2LBw9SuR4+TBzHpl0H1LmP&#10;/6N/gocPnsB41EjCJKmm6qhM5UPsIUwmSKhUsEYSq0e+ay3IQKQWku+Ams/3wshedAyfoLHqpQFq&#10;pfFpUORrSjaSnFtI2m1wSrcxydg/06/eyVro+cvSdGaZ6CHSTqIbUO+9wjlZ13UMAZKrix51eNqA&#10;YGkM6UUzItNjVKzDCOcHYHLXYmnRDYezCdHUILKlceTmJnntAILZXhqTVoRpHGMpGo1YDxKMz+5o&#10;pFc7rJ43mBvD3ovHYYgmkL/xIv7qr/9aHa/8++4f/jFspqrcdeEk+qxtsIY7tM+NRIEz7kmmwRFo&#10;gj8m724aMG47j0katGFPPYw0YvpfPDKG3TXtzO8q9dpFVmTaLK8zWA9k3VidUNU7t3KZ3w8U+dBA&#10;i5LTHE0ep22QdqDNeStObTUe2HuATo6znBrgUz/6CToFjWoqu1HjGaqcetjkEyUqGUtmgKrVQiXX&#10;yXKkIVr2I06jOlVwUBWk8UyV1tM1fftFFddP/twvKHLVJregXTol92Y7pcJ8WFSm3m3LY6r9yTlJ&#10;5ymtriuyVc+i1Xv5ralwrd7LMz5IB3DT/iOoamvFd3zPd6n7yt/vfu63EArQCWP+dvSexOL1IKYX&#10;nJiaNmGBz3CNSu2mrONZNOKjH5nGmLGajlYrZi854fS1wURnzpPpR9PgQSrVOkzYani+DUZLDZIk&#10;pyEniYrHXMleeFmPrKE2ljvrP0nZzjo76WmCm3W0vvsAegzVVPadSBZNsNmbkCpaYaF6lPWIB501&#10;rBcdMLh7yykXxy6NB9R0hXSuDldj2+EzePB8NR6V96pNjSTUBhIpiZWk+ljzRTzeRMXK/cdrz2N7&#10;zVk8VnsOj9WcwfbzVXimsQon+mvQYmmgIm+An+0okpKVZPrp8BngCnbC5qV6C3djmI6gK9EDMxWq&#10;l0p71HWBxN/INi4zp3XBHO+Ch2rcRGfURkdydtqFXMaAUnGSDlgLoulhFc/Vy35kp5w4VHsIh9pq&#10;qVybSJAdRLuaKOIpIVqS7J72NuxukXNtODI6iIMyc1JPO4m4FU+TXPcOdmFPXwcODfaSRLtwkMQq&#10;RHx+cgxnqV5PDvdif0cr9ncxXMcFDAVHMeHrhT06gkFrO/ILYaVSA1TrqYJNrfYzd4nqNU+7QWcx&#10;URzD8q0gZugcXroSQDA5jqKMN2A5BRMDajk7J8vtmT1PVBCrGs2oGXtBpeHWsXp8XVg2aJkMWo0K&#10;Vr+181KhRWk+KITGfa3Sbwx1ThpJeV+HvPdZ/c045d7cr0zTRtDPC3Qy1T57kG0tG5p0lTHd6v2K&#10;gMaDx9ZCu9d6qOeXhi37G0BPr3SpVaZTpYXH5T21Sqce7i6ofJ6NoMct77glnvXpFEg8K8a2fEx+&#10;y/dxIkD/zU//FE411LABuWENdCEl8+umSVwxeuCBBthcDfCFuhEO9yOXMyOTtWD+UkI16L/92/+D&#10;L37pSyhdu07jH2SjPqaO/4uf/FkMukK48aHbMGdbEVsaRI/5PMZoEMajJMp8GyZJrNLta09RZVKF&#10;yso3Ms1hg+EoWvtP0BiTYGJdGHJVwz9Fkk01wBCrJcG2qevkPa2LpOzjNTKpvywHZw230Dh1k5S7&#10;4Ce5+kmSidlJ2GgM5GN8B42amrRixqC+ZZVp5CwkY0+MRiw5hIHRU/BHu6kgRxChkYwVhuAkqUap&#10;gtO5ASSpIKZmjGxAEwgwXK44oZ73T6neKv9+8j98GvPPv4rjnf3Y9MxB5vVZbDvbgh3nLqDdxGcJ&#10;UHVLHue76Tw0aZ8KsWE6kzxOBR7IUvkFauBJNKPTsr8cK5DMj8NirsOmPafU+0+ZJOCRMzJTktQp&#10;EsdR1uNyGas6V97XP0vR6oNWF1Q9EPItQxETFassHydkpMhLJuFX5EZ1c/oMtp2gqjlyHLuqDtCR&#10;6ceff/XLanCP9B7Yo/Ldbx3cyWbY460sK9af4iDLcAyOtAW2+CTJgXlIIzadd2O2EMWTx0miQpZM&#10;y+xzL6tn/Df/4RfwgQOnte98T7ONEltO15e/s5Zvf+VzJdlqMzupb4HLBKvaBJ9DtQ/1rJIPfD6G&#10;20SyqZuw4cd/6qd5F63n5W+5/fX/9st47flZXKbimM1YWA/MMNg70ToqA4iG4CdBBKN1yGTaqFod&#10;sJD0PCSWqTmqLRLuzdtRtolRyEL78p50yC7l1kvyoZMUISFRuU+EWkg4zfCkqXRkfdP0ICzeZjWI&#10;J1KgevM1Mv9IRgHmIZ2oSZ7rmqiCh9cXpu0kICMN/0Wq3v2wRRvRZzgPg60V3X0H8Sv/+TPqWX77&#10;c7+LTY8+gW10fraSXB88fxaPSpdvYyOeaG7Gk63N2NEsXcAXy6OBSarEDqrUJy6ewVO11dh54Sy2&#10;1hzFob5qnOfzt09W0TkdUHMDX78RhIPPbfI0Iz1rgpMOprQpDwnVQidR2pY51Ky+W7dme2CId8DI&#10;djUmi1gwrNFIx9fUghLz2e5oUMvSpacMSM6YECcZfdd3XcHirQKOkfD2tNRhF8l1l8zKRBJ9SqY4&#10;pCO0p6sDe9paSKYkTarVZwf4u7sDzwi5kkyfIfaM9GPfQD+JdxTHR4ZwwTJGQm3HYSrT4wPNJNoW&#10;RdKjmUl0uZuQW3bQ8THxOUZh4vPNLdlx7UYKswshmB2ddHZ7lWOemJ5kWDsVqYEOWCdefr2AV96c&#10;RigzhvyiE019h+BjO/Yl+/HU7sdJrNJwlIHWVJRChbJbC+14pVGvhBqsxK0azCQoH9fVqmrMd4HW&#10;sLVGJtBWhdE8cVGVlQOG1r+nvBf0dOhQ9xJSJCROpVjVMebDOsjxDSEecjmuDcHzslVestxXnqWc&#10;BwoSv5wvb1eOr0Plc2yEyrAqXWJc9H31W55fnk1736buVS6/D1CxfulP/gT//uc/ja1796BncgCv&#10;f/wGklMTiNEg+hJtMHvpdbvrEIp2IUGySRYmkMlNYKZkwaV5L/7gi1/AF37/91TD1v++/4d/pLyn&#10;GS/5O9G2mw2sFs5SN4x5qs9sG1VsMybjDfRsW7hthi1NYmUjbp84joGR0zA46uFI9cBE5ezIkYwi&#10;LRj11lK1tqsVa5y5LlipVOW9qazLmrhkQWh6AlaSoDvdj4AMVqIh88pAI/m8garQmqPCVSvXDKj3&#10;Xv58n3qPK5/0eKV7mWnwxqjOeb9ElnFQeaUYR4yGI5KmUp0dUd/fBpIk2uwg5phXX/yjL+B3fu93&#10;UD9sx4VRD0nvILZUncTWIyfxzOlqNA/J9IpZEuckjHQsWg2n0GmvVqOdPTTaTjoWfqrv4Myg6uKO&#10;TA3SIeiCJdaECf9p/O7ntU9YzLEBPLDrSfVtqPrcTbr92B61nhh5vcH6IGW7Uvbr6q+QJeugzBmr&#10;Tewh4eW6MmTMQfm6B6vq8CAJ+2GSmnxC9BiJ7OGzzXjgCI318TMkxCNITYdILh6VNpl1J5wdofpi&#10;XhXGuT8Kd5CKhWqrdfQ4XDI7Fg2XPzqM4YlGJOMWFNMuWNwePHb0nCIDGey4+OKrKr5/++nP4ANM&#10;6wOySgzvK++tt1S1sN00Y9upFmw72YbHqhq4FcJvUPkh0yiqHihi63GZoKIW26qasGnvKRxt6sbv&#10;fP4LKm75+8pffBnf94kXcX0xiCtzbty5GUWhOI6ZKTPyOSsSpUkca34KrTY6g/F2GEkSJtaBdMmk&#10;3h2GiiPqW2snldyosxHB7LhaNmzCXIOxyWq09R9VhNMyeZLGuwaNzlPcXlDv/53+VvhkrAD37XTu&#10;AqxXtlAjwgsjGIs1YDhai4lYI4yBOkyGG+k8DmDEV48BmUyC9XeCBD0WIBFnRPVSuXpb8Oq33yw/&#10;GehoHMMDx07ig7Vn8EjDBRJSGx6vF9XaqAYGPSQT3pNc1ejguvPcnuf2AtVrNXbw9xM1x3Fy8CLO&#10;Dl+gam3CoIMOQWwIodAQkokJTNgbUZx3ozTthcPdg1B8kO1hgLZCeovYNnIyUIttpzhKxap9njPm&#10;a1BOgoR1sQ3kqfAiKdYXOpPd5nN0Wu1YWIjgEsksFhnHax+6DHfWidO9NdjXUU8ibMcOpv2pji7s&#10;aGvHMx0d2EtCPdTXhcP9/TgwJGTaTTLtw4mhXhzva2dbHESLeQjNk8PoMI2hz27AsGMEfaZ2OKKj&#10;6Le2IXvJj8isUTnZHtqZeH6SCjWKdMKI6YIV0cQoy9wMZ6QHQ7aLLD86TP52OgJ9uHnJhzvLAXz3&#10;ty1hZt6GlsGj6DadQbQwiF37VhSrdPOsM9rlhloJpfjYCOX8Crnx2Hqi00iMSpXQDLpGmPckEWn0&#10;9ELVqEZer1SdHq+EYYNfCStpUffivtreH/QuWCFN1ZXEreralThln1hjjDaAHuZezyJxK8izMK3q&#10;k6MKYtXzYz1U2mSrg79Xjm+Aymu1tK1LrxCrkLw8L3+vjyt1SWuQm3YcxmNsjFv37aBBMJN0xjDh&#10;ayYRNCNEFRUmSflpKKQ7NZgeRoSGREYrBuIGfPyT19Hcq6mqT3z/9zGu3ei2eakG/hZ/9Vd/hT5n&#10;Jybojct3q95Sr5o32JZrV/MDW9KtsKtRwCQ+qhwHCUVmRpq018NMT9cUb1PzBo/HuJ9sxbD/otqa&#10;0y1q+sPQzDDiCzL6l+nLD6tPbVwyOpgEHSgMw0OD7iYJSlebk+rUQSMm3XXyLKFCP6LTbPwRuS/V&#10;MZWwDH7ykvCcwSY2/G5kc4NIMo4I8yBELzxAIg5PDykCjkkXWaiNqrMXJ1qOYPvxw9hTW6uG/h/v&#10;PI9+twFGoqmnDgNjDegePI02Kowh80mMe84jQIIWB8bNZ/bSSTCI2uMxB5WeM9xMQ3oan/u931T5&#10;WroeQK+tG48eOYiHD8jkHCzLCudXI1eWKeuZVg9YR0k0lXVBjYCVc6yHsuyZ1otRrchIoH02J6qw&#10;iYSqzYO7RWZRYjyPyfetR87hkaMnqFj3Y//5g2gfrkPX0BmVvu/5h2+ob/tk4IqbkIFLo3ZZy7aD&#10;qqaT9YjOCo1pccGHwbFa2O09yNJwBhIODNhGcKRZFsc/ShKvwuILL6k4u0x+qqhmRZib9p3CpgPn&#10;8GhVs0rjg0drSLDapCZqXmIS8MNC/icbVdo37TuOJy/Q+NZ24Atf/EMV39/8zV/jQ995B4UFL158&#10;bRqFGZsagDXNbTRFRyvajVmZki8zStUxyLplVN9gNwwfVd9Dx4oTiMdGqd5GWa4kVdbpII1o69Ax&#10;Eko3fJFOTC1aEKYTN26txjCdJxkt3Oeqho/1Myaf1wQbqUqpXmUkMMl1zNsAq6eBjtygWk1pNNiA&#10;Pk8NRvy1NOTVdMa60Oe4gHFfE4zRVjSMHEGPWZsicdhThwlvPev3APOZeR4fx6/9hvYZ0+KLt7Hp&#10;+H483daI7XUye1EztlO1Pt7E3411JNZa9T3rjlqNVBWEWIlnms7h6boTJNca1E7UosNcS4VMp8DT&#10;gWTWqCaej1PtReJUakU7Jt0t8NMuTPJZovlR5Vj55LUPy96bGYQ1KmMeqMLdzVi8FoCfDojB1gBX&#10;tId50UFnmc/m6cTV22l85KOXUZBJJWZ8+PbvfQ1thjY0GAbwTGMN9nSI0mxXI4af5v4z7S3Y3d6M&#10;Pa09eLa7B/tItPt57nhPB+onBtA0PoQeyxCJexCdhl60DrZh1NEPR5DOMdM+fS2JQHYSbSMnMWQ5&#10;j2hmmM9nQixhgd9Fh8HfC1kCz+1n2UbFQWcd4XP10RGQej4wcALGkbO4c1nWeXXhpdsJfOTDUxhx&#10;1WC3IlZWTM3QriVHvdGuhebdVoYTqMbMrT5aV6AGBXGrNWZNnen7G0HO6QpOoOYdLt9LzumqV8XB&#10;Yyv3fgdYeTdcvodOpitkWd6uQIhpHYS89O7plXjWoVJ5CxSx8r76b3Wvt4GE06/Z6FkEq+H5W9JG&#10;El2fXs2grk2Pnnf5q8+phrjp6fNqkeZHDuxCyygbu6zUnx9BmI3ESVKTOURlYJCdJCXk5U71kgR6&#10;qWZpjJYd+MwvS/ca43lqB3711/6r2v/s730WTTLDDJWdk4SkvxsVleks9Kh3rNIdbEy0YCJEA0FS&#10;GXJWw0Zi6beeZ6M4Q3WqTco/Hqd6o6odoycvg56M/G2Tb1+zJDzpuiaRBukpB6eG4c1TlVKNBmjM&#10;AvT2ZeCISzxnEqt8/hCkN52h0fSTLGWkr1WImqTf6zqLyNwIfBkeJ9mFqSbTVLZ5OhXyuYSfKlZN&#10;VkEVESj2Iy7zE1M1uOKNsATaMMzGaCVRjPmG6bk2or7nFOpaDmF4rAYTxotwehsRDFOtRJpgp4EV&#10;8jQHqMrpUHROHtMGYEVbmOf9GLFV4XOf10j1Q594Hq1UeQcuklAPihImmah2yLqxAVbK/i11ocK5&#10;0usC64bUVYE2bWUbyVSWPiurQBlpfPgsth2qwqOHjmPnsYN0LALIXw6hf7JBzXLz678h5f138Cpy&#10;6UHf6Em4YlRmhJ157EvJQKZ+WLxUKvNUqS4qWQcdCUs7HZZJ+GIGhItu9Jj6cLqlFocuXMCN51cH&#10;5+h/f/6Vr+CV7/gEXv3YJ/Dax78br3784/jQd38PPvzJ7+X+d+GNT3wvXide+oj2zWfl38e+8yV4&#10;qe5KrB8ye1Z0eoQOQCdy85PIzBqY1i4Ur7swd8NDw9+NuesemBleRuj66EgOT15AODaMfMaKqSkb&#10;stNUOeoTrx5FKKnZCSxcJUGn+2C0noODatbkocKhY2iShR5czfCSYHKXbTBEWdeoYkdksgh7DXwh&#10;Olgk8yPnt6Km91kMOGsw6mpATetuEqd8x92NUYkv0oYO4ylMcmuOUkWHWllXhpm/PczvdoxTOfeS&#10;BL/nU9q35H/65S/T4ThMMmrD1uZ6bGtqUSOBdzY0YWe9KFaSan2ZVFfIlWpWJotovoin60+iis5T&#10;i6kJXcZajNuaqLY7MUKSLUzZEaCCzeetaoH0CTcVdqgZcdoLMwlUJs6QgU2Dk+dpN5h+qm0r216U&#10;+WYnKfUazvOaJowTk8FOmEI9KF32YYhxD42dQ75gw+07U7j14hwV85Ca2/fpi6fwbHsDdtNZeFp1&#10;FddhL/cPtnVgH9XskY4mNBoH6AgMoZd1aYTXGVx9GLOzTJx0PjzDTHsToskJBCN9uHSnhOaek3j2&#10;6FY891IGL7yUp6PgQCRGZ4vbBMt7gco8kRzF1JwdEdYDWbdZ6vW1F+L4gU/dwXzJgg/dTOG7XpvB&#10;R57L4ibrtz8/iKd2PaYTqxh+bSCBDp1EN8KK8isbeIGQljL2G0CO6436XtC6aOUazfPW415PVIpM&#10;VNyr6bgfqIFM5TgUiYtB4f1E0SmyKx/TsUKwFdCPV6bnLWAYbV+7n+oKrrj3imFbh1WiLP/mNRsP&#10;FNNQeW1l2lbAZxNi1e5dTku5u16waac22Kh6YBIPHTiE47UnYA30I5CkMiWJyuCltIyGlXl86U37&#10;0h3wkAjD8plMshk+H9WdR/vE5p/9hDadofz5ixkMyztNeuJOktxElNeLYiVpyQxGZpKJWQYkpdvU&#10;cm6hmSE18tcQqEWUKlQm+56gehyVd7zZLhiT9PITzbBQ6UoX8HiEijbG34QjIQbLSqIbh4vkbKUx&#10;s5Kcg1NDaoSiELoaUUzVKvP9hmksY/ROQ1S2PjoHY96LjK8BDirpSd7DS/Usn/DI885QZQyPH6dx&#10;ozqRNPIZLHE+/yzVOok2mGHYEA1OqIX51omu0Rq0DZ7H0aqdOFP3FM7UPoNBGpGB8dNwUanIoCQH&#10;FbKbJG/0NyFMhyNIxStOhTgcPjoKLt77uVcKKh9f+shVdBvb8ODeJ/DQ/iPYcojt4TBJT7VDlmcZ&#10;2kh3TbmuvA7Qt2VodeOiVp/K+zLOQA3SOynvMFu5bcXjZ1vUPMGbdj+LTY8/gZONLSgsLSM3O00S&#10;itGJ6FTTO47am3Cgag/VXVil1RfsRzQxhmCUKn+KhJkdosPSg1iJxJkbw+1Xi1Sy3STYTqqGPjR1&#10;H0d712lYbJ0kswmWhx32wDDvE4HLP47CdAge7wTuPH8JP/lv/zl+5Ve1d4n38/fLv/xz+Of/4h8h&#10;EbfCYmwlIRpVz0uk2EPnqB3BaZbdlLwTbIA3Ld3xdOp8JDqSYXKG9ZH1NrtgZtonUJi3o0SEo8OI&#10;BkapSIeQKIwiQrXqoDOUXppQKyBdf9EPV7AOeRlJTvL2kPwmGOcQ69cbz6dx40YQE/5G9Pvr0GA+&#10;qV5JxAsjuHEnCSeVW5CKv7H3CByxXsSnTRg0UyWGZYGIZgw7Lyp1aw61Ub020HiL0ziCxes+pncc&#10;dqrfYdtZhGjUB8zneVwbAyF/ofkStjRdwPaWRjzRQNVX34yn1GxLFxXBCqFKN7Ai1voaPN1Ur9Ts&#10;0aEOnDf2oIEOULetDV2TtfAmhzE0eVFbWzVlUu9MpXtclbVMP8pniGdHkWR5SxubdDaoWaZk0OC4&#10;r1FN2WgItELmRzazHjmpXoOpCUySsB1UhTZvO9IFIxKJUTz3XAGFvIsqN49uQztGWBcONZ/D3saz&#10;eLa5Gsc7GnC6txmnuhvRONEJQ4ht1d5LMu3EhL0ZJncbJswtsNCJiyVlhK8RTtorh5vtjyo5O+tF&#10;IufA1Iwb16/FUCiYMTNDh8raAeMkHV57C6KRAczO2FkHkwjTIQ9SgQ+bzsLpaMZLLLflWQeeuxZR&#10;E0PMc/+1V/MoXnNjtywbJ41MEZk0UCEA1RCroWaRkd/ybZxqwPxdJlxNgXGfYbfI5NrcCmTxbXk/&#10;q63CwHikETMebdSqGPO1BPl2qCQPvctWH+2ok8M7geru0uPjb83g0LjQu5fBEGp+Vx67F+6LWCsh&#10;8csgk4pjehrWQ4hQORfSxc3f69O/HivXcV9bQ3VtWmW1ETmmBqesu1Yg89LK33/7zd/C9qPP0ssb&#10;gNFBAvDTq2dFstJzDmSNmHS1wxPqpyrpQlBG+tFwhEiKcXqlo5Nad2CiGFPbxuEuDAdGYA6TBOWj&#10;eKqwyXADSbAVsrC4TOggsyhNUglPkkwsJCvpDraSaO1UodI97KJqG6WaszCMm2QjYSxZquaCfFPa&#10;BzvJfcxzgYTUreJMLhhJ2gNq0Iw51kQVSnKVfZLgJBWlkcQp7/mcJARXlPdnIw9RrcpkExMylRzP&#10;G6iGHSQ4WUbOQ6XsSXQo4vNKdzTJXAZYSXrMJF9Zbk7mQfbSwQgmqBpoKAbNZ9DadxTHqp5Ce28V&#10;jJYGHD7zKIbMNerdo1k+S6Cikdl1ZFCHMUQDT2JWaaaKHeHzOKiex13Vqtvy97/4u3RCxvDUyb14&#10;+MARPHTojOoC1QYKVqvPK9SrEmlfMhc2y1OWBlNKlVtpLzIJgtpnHZCBQA+fkokratUc0DJoT2Za&#10;2nK6CVvPNOCDbJubdh5Gr9VNJZ9Wimfjv7/Dv//0v8Ll6ykcPPMMHt6zXR39oR/5PoRIkImUkUqU&#10;RizB8qBaDeUm1L47NgAv88odlVHYHSQ6klRsEhYawzFzK5wkZn9sEGkaYW+wFSE6QQFnE0rZcVy7&#10;FMAv/vwPYqZkQzI+ChvVk9FwDn0DR9HWtR81jXuYz6IAWzDuZRm7L2AqO4xpeUdGMp/KT5K4h2Er&#10;9CJ/bRJOOoWRUh8JbIj1QSZnYL6TsMx0kOS9t3wrXaCz5k50YWrZoZRYIj8Op7dL7QdJvBY6mzIV&#10;prwWCNE5Cpd6qVxHYPFdRIgOW8foUSSXTSTWRszT0XjupRjrai8mea6fTtugp1Ypex/bUNdIFdoH&#10;T8BG9TriqGd6pF700hnkb9dF9FnOcVuLYXctFV4L0ydtgHU0wLSSbE2sw26ZApSKykIHLpik85i0&#10;4lf/639SZfPG930XHq6pwhMykKm+nsQqXcGiUqtJqrKtwQ6Sqbx3VbMztdRje8N57GqvxdnxNjSY&#10;2tA0fpEqm/EHO2CijZCJ7XMZM8t8iHlPBRpsVDOkOVlusRSdkPQgy1MWy+CxdL+aMW2QDsKErwm+&#10;3IhS2O5QL1we+fZ1iIRqhTfA8pHvY309ePO1RSpHL6JUkE4/y9xvwKC1nyTbg9ahFpK5l06HkXlD&#10;tW6jKraI4yqTT3SyTXahOGfA9LwTL7xewMLlIK7dTMBguohUfhSLLNupS36S/7iadnFu2o65WRed&#10;wn70j1Rj1FqHSXsD62AflhacKJRYp0mqk4FGXL0TxmzJjHCgB1OzFpgsdXCH6ezb63HtlaT6Zv7p&#10;XY/rxPpWo6u8YDU7kZDpqncsEGIVz1eM+hqiWiFd7uvgb00xaWHXGP53AEU0Zchvuf87hqStHIcY&#10;Ij1ufRi/hFH5UcZqN9oqKruC9evvBZXecp7INfe6Tu+a0/NKL4u3PEcZK9eVt29Js3QRq3i08toI&#10;Mj+w/vdbn/ssDlcfQp+xGx/5+Jv43O9+Fr/+G7+BP/jSF9Ex2EWD6UQgOkHPvBd2VuBkZhSdNAh/&#10;TSL4iX/7r9Qk5X/6Z38KY1DC9tOIdtA77VJdyLIMnK84qL7hkxmTPEIqJC8bCVW6dcfCdVSk/E3y&#10;NNFIWOXbVRKOMyVhpQtZ3rNS5dEwRUi81nATQowvWBpiw2XjlI/wRZ3yGiFymQ5RETIdAJmQQtZ2&#10;tdJoyrtXGXwS4VbeqZqiTfR26UlTVcvE/ALVPSyKmIpE3r/KOfVJj8RJsrZGmhXB+xnWHBzAgOUs&#10;ibsRTf37VPdSY9cJdI+cQNfwSYyxkRqky49Gx05165OBWLF2knSbZgyZRhlVKxP/e+goLN7SFKAY&#10;SHfags27dipSFfKU1yMaqWqQtqlD2qVazFqV++pW6oR6D1lVTxKVyf+bsEUmmed2074zONI1jje+&#10;6x/iK1/9S3Vf/e83/8d/ww/84MeQLThw6ORWPHNkE7zhAfzu72pd1PrfZ37pF/BD//QH8Zd/+VVE&#10;ojak0068+sYlPu8482SMZdGFfpu8D5TnpbGl4oukRklSnSQrOm1OGsRgN0mETpivnUTXjUCMDpin&#10;C498cBOO7t+C9obd6G47iKnipMLrrxTx6mtpGM3VsDjrsPfYJhy5sBWnmp9ETe8BxLK9CNGxm6NT&#10;uJQ1YSZnRLo4pnpO3KxvYZbdwjU7ClSXidwAwkmSGMncKVNmJrrVNITy3r50zcF0M+1UnjLvdagw&#10;hgFbtZq8RFZoEsUr3bAukoedDqHMeW2iIjWRPHpN50iEjej3tODGCzFYeUxeR0xG21g3W9WAnhFP&#10;Hc537Mahc0x7406SdTtkDWOzxEdH0BLrUmnpNp7GgLWa7YZOGRXsmLsO9ijVFx3ehLyuYRsz0SmQ&#10;d5nSvTpGxWamWgykDbj8vDbF5P/+q7/CB8+ewPbmeuxsrMFOKlQZrPT4RU2talMdXsDO5lo8JsTb&#10;IiOKz2NPew1ODjSgboLPRGKVb5O9JNOorF7j7kMkwjYojlOqF0Mk/3B+DIUFGxLZEYTpzDjlEySm&#10;f9xby3bWpBxu6R4OxIcQDNGxoaJMkzzjtCvBwADV6jgd9nEsLIaQL7qR4Lmry0m88solfPy7Xsfz&#10;Ly/jk9/3IbzxxlX8w+9/E9/zD17FD/zDN/DaSzN489UZpOiMLl5yI54ZgZ8OSKJkQGbGjOdez6O0&#10;TJJc5L2mqPipqANU2ELkUyTKqyRfGXU/YKymgm6lwzRE4u/C8y+lkOSz+GSsyfSI6pqPTk2oEdGj&#10;jjq0DhxRPRsmlrOb9TY6ZcCTz2zHJvVdGFWmAg2tRojcFy/4CI22LPlGT1karjZ4SQujZjHiVicL&#10;da1OrDToK5+UrCNWPfw7hTIWFb910nknkLRVxqHFybTRsxfjI7OyVJKOfs9KKPLiVo/j7aBUpCJW&#10;5mf52N3yQQ1wEoWp9t/+GSuvrUzbChTBavFudL3CsTpseuwYvU2t+1H+Zpev4q/+6q/x1b/8n/jj&#10;P/0y/vCP/lgd7xgawYXWC5hw0SOd9sPKyiTvXr7yla/gC3/w+/ju7/9+FU5ILyNeK71xBz1cFz1W&#10;WSTZlZVZZVgxZ6gk6FHKsnImkpQtywabb8NEhiSXlXeuDUoVynsqt3S3zZIEY/UkVh5nA3X6SUIk&#10;ZzvVsJOka2Oc1gyNGonPT1Viovo0p3guT4Mjn39wO0k1apf3rjNj6v2wVdSqv5ZEz7AkY1kPVmaA&#10;EqJVq98UezESqsWg9zxVagtsJFhZXSdClROiYY6xcYphNdGwTDDciO8wVcZFGEgUVnqzHoYNyHqu&#10;NNgBPrvHf5EecgfTTeNO4vZyX1b1kXe60g0+6DrHdDSo/Pvq174KA9VJVfMRPLL/gGqHH2Q7/ODR&#10;09h07KiaYUe+GVekyuNqMX+2S+kKFsdvpdwFrNfSxreebcCjZ5sVme6p61WftVT+ffGP/ojKPYTx&#10;kA0D5gacOb+FavIcopF2kly9IpbcjAkeDx0MGp+l5QR+53Mayf7Iv9AWX8jkAri8mMXsdBSpghtt&#10;ozUYYB2ZTPTBlRsjsQzRs29Qs9O4PR00cINoGnkWk8xHmVnLTUMn3cVPHjiB1Pf9JD5B0fzxPwU+&#10;8RXgw18AEp/859i5axfuvJSnCvGyHsj3nCzz/BAGSTZmOm/nBveiqvcojL5uFKioCsFBFMN9CATq&#10;SUB1SPOewVQXrlz3IJWgIaQqzOZJmjT2oYx8OkLiLVLJPBcgGdTRGZTF8/vUgDtvaQDDgVpYMnTW&#10;snQIY1SPcdZncTBtdKLkHJ01cdyO1+3Egdqn0DBRjQ7DKdY1OlgkRVGeJtYJGb0+EWtl25CpM62s&#10;33Q+mZ6G4UPol3eSPN5hPKmmSnQw7BjLQAYrCakO2y5g2HoeFjMdPOalLHphI4mM+lvQNnYeoyRc&#10;B0lslCoqkLIwj9vUgg9f+9//C5vOHFbvKJ9quIgnGsrvVoVYG0i2/P14Uw0eb63F4811eKK1AU+1&#10;1ODZtnM4O1RPcq3DoJ91OTGCRHwCNiPbeWIU2elJJKZJNuk+9V5aCFUUvjynnY7LANtwQCZiSXZg&#10;mG3a4GtlXXJgbs6HXIxlFLFhNutGkSp7btaDMIk1kjKjOBtGNm3H7csZFNJuZOjY37heRCnrwvNX&#10;M3jzhTl86LVr+MhLl/HmnQV8hKQb8ZDwQ2P4B9//Chae89KZbcfS8zGkF+0kPenZ6qEzTgWd7kSK&#10;BCmfTclsUjmmd9JdTye3H7kbXjWNaYSOlIMkO79sVytfjbMORa9bYCwNYjDZjj6Wh5d15+bLadan&#10;IIqFSXjTI3jyaSHWE7Xa8Hu1CgcbKUlUVqZ5kMQqXrE0YDleSayVBl2g3lfKfoXB1gia8Siy1a55&#10;J8S6xvhLXDQeQnaVccjxzfo0bnfp7qyEPkpZJyEtHn37zYGN0v1/A9J9v2nXUfzIv/zXykjK36Zt&#10;u/DA/pMrXcbyt+mRp/DEs7swNsCGTsM2EejC1BVt5ppNVBjy9+/+/U/BGKeRSTXTmNBLjVIF0vuT&#10;5d5sMZnIgZ5+uldVYkeui4aqAw4BvX5LvBkmQrpmjWkxyjRUM0MYdVfDFiCxhmWwQxs9RxIlydJC&#10;BSLhxngvF9WwO0IFJB/rS5fuFA1isRuGJElWvn0lWfrofZp8vThVu4dep6hYGi2StjvHtMXrEZrm&#10;sWg9lVY9BuznSbR0DCJtcMq7URKlxU/VmaKioiG0kjB90j3svki100bj0YM40+qTbmOm2yqTVpC0&#10;rULenhoEEp0w0LC4SADynONxGls6En3BWvRQCf2rn9IIyulqwLkW1vldO7Dt0DFsfvYENu8/jYcO&#10;nMLDzx7HBw8cxebD3D9ylk4v1asoWVW3L+JR+XyFxCqO4gNnZDrFM3j4Qgv2tQ/jO3/on6j45U++&#10;Yb71oW/DscZObNrxJPaeOUSHqYWqtBeTtkYYTHVIZWg8na0IxgfgddXTSeKz+hsZph3x1CAm7XW4&#10;8qLukP0dbn74ZVwcodoPDMFgYzm4u+FNDsCT7Edx2YERhjd5qdxkRq/iqOrqlC5PGaltYZka3C3w&#10;vfGP8aHfA177rb/D67+FFbz2W3+Lj5Fkdz2zBeFYL3I0iAZHLRXGGRLIeRq+IbSOHESP6SSqB3bh&#10;dNMTmLDKe8EBlkMvhu21mF2wQqYcDJDAUqUxkv8Y1cgoBoZOIxzlM5JcbXSIpBckUByAjerSTqJ0&#10;0IEL0ik0+jqVihwL1cGYbIJ/ZgBOGUUe7iCJtKkBRb2WahRv+TBCo3uuZzfazafR2neQxNdNR61Z&#10;TfjhYRoSvPe4g84i61dMPvlgGr1sH/3jVczjVhhYzxr6DynFJVMeeqiQLMw7+d61afQohoJUvM4m&#10;tI2cwoiVToW7E72D1UhlzQgGh+En2ftTAxiiqveQnFNzWk/I1/7X17Dp5Elsb23EY83nsaPhNAn1&#10;HLcElerjMnq4rYXKton7DXi6tQ77uy7iZF8tn6Udwy62sbBMTD9Ox2QMEarXMBVrrCgLoBswc8UP&#10;m6sNodAA0vlJuHxdcAV71OLp4gjJZDMmpndp3oVXbyWU4zObN2NpzoUYCbuUMyBHJTsva7pSTd55&#10;oYSpvAsv35lGNDCMW1dTePOVGbXK0sK0h+eX8MlPvoYPf/tNvP7aEp57Lou0zPfLuFJ5Ny7fSbF+&#10;0Zmi2gxPj9OpJfHGzXB4+ygKWmBw0fFl2sQunG3fpVR/ig5gMtKDIp8pEu1Ts88VrjjocA9hkm3X&#10;OTuCwOwE/HQ2E6VxvPxmHktLLmRIqgbaiCefqiDWFfKkF7y+u0k/twISQKUyWiFWQjfU0tB1xSrv&#10;bnXiqLzuXqhUjko93oVY9W7We3V3rmI1HRo0Ut3o/n9f2Djd3xhI+Ui+aWC5Eh88fBYfOHRGLbot&#10;73plKaqtrA/6QKcvf+UvqCj2IB40YcJJAqIxDGa0tSNf/44X8UM/9oNqv3HkCI2mzBbTqdTIZIAG&#10;ioYrd8kOd/z/Y+8/oOTKrutgeCSSw8k5AoPcALoBdDc65xyrK+ecu6o65ww08uThZHJIDjMpkSIV&#10;SVnRSpSljwq0ZVmWLZmyshUsWYGiRErk7G/vW11AA+zhBM54/f9aX691VlVXvXrvvvvuPfvse09Q&#10;xiHVVxUAycmJ78kYtZ+qFIXaa1V5N7thnop5JTug1SsPZSkKjwLpCXYqhG4nAAp8I4t9GCUDPvN4&#10;koxjkJYzgZJMUA5NXjLZGJmHKt444+2oqL8P1gCVV7yVipJWNRmzlngF7N48lRSBNaTfEkC1J5oi&#10;Gw7xekqXGMi2IZzrQIQTKMD7khOTL9tII4HH8hxaDgxpv5iivV4tJ7tT9VTQNBjItl2JuuK+ar4F&#10;PcGj6I0cN85T7fb9pt9+9t//MGKJDtxw/+248cH7CayHcdMBguO+CoLrIYLrAbxj71HjYKSE6/J5&#10;UPkzM54VOsc5e52e3+4jWHvqBXzrlW+Z85b+HnnvB/AOnu+6PWV4xwN7cd+xCtT2EtRiNvQ6KzHo&#10;rIY/xD4hoDa27ILLXwt/rAUFMjNfoh42gliUSj4QbsSQnW2PN+JP//yPhav4vf/5B2iw9hCEwmaZ&#10;d3qJ1n2CADQlz2oHlbvXvM/MWsn67ajt2WX2NbX8Oro4gtbIGJ77A4LofxeovoJnv8L3W/LcV76F&#10;Z/hZ5KnvI/C3YHrNizEyjpBWBWaHaMz0o9W2z2wD+DlmBt3H0d53AFEqxoeqbsTxtnvQ1PkAOof3&#10;w0Yj5swTGSycCsKnnL+ek8hQmWpJc5qsJhRvwdSszcg0mczishfLq37kJqzwkxWmaRCGOUazqwSw&#10;+SEyMSrb6X7EZgfRbDtk3kc5Zur7H0KXuwLLZ8JIzA2ZmFQfx9HChs/sQSqhgDI2ebPt6HNVmKXL&#10;KIE7TQXu531p6dcw4jkrYlT4DhoSYqsDfAZytvLSyLTFaLwlaPyRlRdmPBifImtKDGLIV4dO61EM&#10;uE/AkySYEcCyC0Vw/Rcy13dVleG2hircQYZ6h5gqGayA9c6WJtzSWG8SStzaUI37aeAd7K5CrbUe&#10;gwTvYF4VbizsjyDmCZyhWCvyMyM0ptowqCxTix4aLR7MLvsQSXahQLAVo44T5EP5Xt7zkCkGPsV+&#10;Hh+34DQBdWXGh4m8Dfm8FQuzPqzNBHFqOYp03oL5pTimx/xkxj5eL0wwd2N2JkDwc2HzVA4vPnMO&#10;j16YxSc+9iR+4PuexrlNPleeY2bCjsn5MBk7AXXBChVBMFmiYkrL6ED7YDkN9V4y+z7kybi7Hceh&#10;oh2WSD2maMxsnI1inPe5sMbrctzOnfLTQG7nOBtCbtVJ9mvD/KkAxnnvKyt+nD8Tx+ZGBJNktw8o&#10;81Ip1tKAnyYplaipSLMFrKZI+BagqpiuXo1DjCbyllwNrCWg43Gc8JeBT8uc237zWlI6x+VzvRpj&#10;3bpe0VP5O4sJIWCblBhC5c5Mgoht5/v/Bdl+z/83pejgxH7SczKfqb/0/OQ9qnqPJ3DdnbvxrW+9&#10;gm/86zcQCSngm4zVU41eSzHj0ud/6gdhCbWb95/60Y+i39toloYUdhAlWxvyVqOx6zDiBSUT6DN7&#10;LQEOdr/2YQmASSofgbEjXW+8fyMEKe8kAW66m4p4yzmJbM5Paz4sL9+C9ig7qdB6eXwXpjdoNc9K&#10;OZHRpptMHmBPvJ5WJSfzsgM1vXtR1f4QBsnG0tMuOKiUPAQ+e6oGLoKvHJ3s2VoEx+S52G6Uvqx+&#10;MdQYlZy8L0NkMQJUvep/OVLJiSk81UGLtgcuGgMeMmTlQQ6TwboI/FrW9pK1xniPMX4W4PkdZD32&#10;ZI3ZV/UTZD//099v+i3INmXyQ7htzx7cvHsv3nn/Pty4v5xM9DhuLSvHTWUH8K79x3DDgSrOR4qM&#10;H2Mc19MYOoHU4ll87Z//xZxLf6on+uRLH8bNfI7X3bULN+07gjsPHcWuimNoHuiCxdOP9v4aWL0t&#10;OHDsBhyruQPDluNweWrR3X8Qdm8l8tNDGJuQcdGC7NwwlTj7nUaJEtHLO3WU4FP6O96hfUcfGZZC&#10;kdrJzvicBQBROcIRTKYsJlfzSKgezUN7Mbvh4Wf9sPrqsa+mFS8Sow2oXsNYjfw+WfZv/gOfRSsB&#10;u5UGFJkGFd34hgtjG274JzsJqp1w0niZWnKSIXWgbaAMx8hE3CZGuRcW/3H4lGCBz7DHUY7a7ofw&#10;0Il3o45jI0XQWF8JYXXRh8ncMJ68VMCzj0/hsx+/hKcfGcd0wYLpaVVz8RrnpczSEJ87DUCOoRGO&#10;Hy+NuQiNOie/c6fVVxznZKrj8yMcM9pLHzTexJkc2dCyk0ZaK8bWHMYBr8A+eeqDC8Zok++Akk/k&#10;lu3GcUlgGhylMUPw0quTxoqDc8CZ0rjqhC/dA2+8E/22SnhDHRiy1NAwJMOmEeCk8etNttAI8dBA&#10;1JJtEVw//JmP47b6Y7iRgHqjkvM3NhBc63C3SX/YSJBtwF1NJ1HW34Cybo4VRy3nCucqjSoV+C6Q&#10;ncnYUCL+WK7LpAftGDnK+TJMBl0Lxak6oy1mjiuz2GBAuZHbUFj3cszY2KYOLG2EMTfvxnTehWx6&#10;BIVxguYkgazgxsy4xywJp1NWzE+GyGSjWJiLY2UtjWhyCM+9bxPPvbiJD7/8CD79yafxqY8/iR/5&#10;oRfx0nvXMUH9MjlJYJ0jIC95kSXjn1i2meQ3Kn1XmHAZpq9+S8/YDfB70uzXpPI907Dh8UkaPnNs&#10;a2GuuAUigB2ngaNxlZ8hU6XMLbOdcw6s00CbIeudZJ8oS9OefQ+UgJUKVVVpDKBWXvE6NO9PmM/l&#10;JazKMMY7+PIy6hYYaOnJgAIBlsq4VEZO780yVRnPwWNKx70eMQqfr2Y5mWLatPVZSfS5MjQZQNB3&#10;5lVMufhaZKhXPle5u2LYidpS/E77UTtd/7uR7W3U/yU2eu1x18p2oHst0b1dYZ1XpHjvV44xqwZb&#10;/5ekdK0rbF9S7CPz+eXQK/avGR9S4Oy7o2RDd9xjJuZnP/txTHPwhSJkjP5q/MIvfcE4MTUOHMaf&#10;/8Wf4evf+DpqVSUnIoeFJiSnqdTcJ2ktKrjciQgVrzVQj5NUbAkO2NBYv1EmAtbkHN8TTBPLqoYj&#10;gO2DqtFk5geQKnBiLIxgcTOAYJrAN9lDBTZg9jxD4x1UUvyfLDJGJpAko81qT4Wg7qGSCY0P0tL0&#10;EHydZJ+DRtG7YipAfRJD0VpYCeh+OTsRFH0KmZAHc6yJlnaH2TuLjJM1xMngeG6fmCvbGhKgLqjO&#10;bCei81Q8/K0A2jPWYryNtawdpsJXzK32cVWD1k9mLIcld6KR7ZEFP2T69Be++BPGs1GJN27YvR/v&#10;3iU5gHfvLsMtB8kwjhwmuO7H9QTW6wm0N3HO3iLPXj6j6x44gv/5J8XsQr/6a1/GgdZBfnYQ1xGY&#10;b957GLfsPYRbH3wId+95CCeb69E13EbG2QKHuwlWexU8QbL0FJU6+3dm3gkPjaBh62FMULGsnwth&#10;llZ/iiAS4j37EloOJojI4YgGR2pqAL/waz/PK7/CZzHJ52KDcqZG+TzyVKIC1gAVl/I2j6/6ME2r&#10;Xs49quwyt8bxQANIpfjsa08b8Pw2QN0mH/iLV7Br142YIoMIjtPgITscP+01MdJyguuPnoAlWmWc&#10;TZSnt2XgAKoH9tBw60OcfZ/j2Inxdx/5oUfQZiuDl6DgJks81v0gRgJ1uHBhFIUxC5WkjQwkjqV5&#10;L4UMM9GL5/jdJz+0gdObYSTlWMQxEaUh5x7rgHOc42GRYEbQ93LcOZN1HDc0KCmjNEq8BNvIRDfG&#10;5odxZjOEs+djWLkQRZy/15iNjnVSoQ9Q2Teb8aZl6KHACY6dfgxHqk3pRHeKhiDHvHL0ejM0zmjY&#10;hAq9nAMWXqcfybERPpNB9FmrEeD/w2S4ykscZD9reVmOdOFkDybWomacPPux9+OG+kqz/HuLcgrX&#10;k7GqxJzyChNk9/Y0o8rahurBKvR4a9nOYXgSbWSBA8jKOZFtitIQGKUhEOEci5Jxy/EnSlBXLK6d&#10;RqKdBpCP4BrMcj4TdBVqo8xMa2djeOI9M3jpfcs4e1p9Lr3gwvJSAquzMSxNRYyXeZ6fnVobxdNP&#10;ruPhSzNkwnGCnReuaDcWzyQxsxjE1HKAgMZ7z9JQz3TReHByTJKh8xlOLLqR4fVGJweMMfDC+1bJ&#10;goOmHVq+zpClqoiA0jKadJQ0pE1iGY7psVUXjclO5MhK51Y8/P0wJmZsJgZ6foNAu2g3oWcqlpCn&#10;YTTHz7TV8NCee7cxVgLXdjEliMx7AtAWYzWgqlcq5u3Ll1eU83bZUtJbwFcCtO2/2y4CiWtlOyhc&#10;BQ76zeX/i9e58lp8v32J+MrnxbYbYNlqy7X38lZI6RpGaISU7uPyfW0dd61sv/fXliv3uP0cpb1j&#10;c798Ne+3vitJqW3FfiqBaFEu/3ZLrj/SCNX6vOkwxwMZ/nX3PGQm5XPvexYzUw4T9hCI1NKKGzaf&#10;P/bsaQLpIJntt/Cl3/xVDtgBApBStynlWyMe2ncL+gm4oUgr7rz/e8xyVWbBjg77EaOorDyXgFjJ&#10;GIqA1YUgJUSlGScYKcHDxJINsTzBipM6TtbqoOLxpqg0yBxVZ9WEyhAU52jxZ8kG0pQswTtNxR4j&#10;Y0rMan+PVmqcrIKM2kYQ6XUdR7fvuAFX66hCG6oQFDtNaRmbSpHnE7i6qfiskRqjJJUlSikW3WPN&#10;Bkzji31mGVgsVWE/8lBWWTw338uRKrEwAA/fK6bXk240e22OaDX+5m//Cv/yL/8MV7Ad3ZZmVLdW&#10;4l0E1nftIlvdfRA3Elxv2nsQtx6ilJXRyFF1m2M0hlVonsbOgwfxp//rL0z/2zMFPu8Kw25v3rMX&#10;u44dRYelG7c9eAcqTpZRqeQQjY2gtnE3Wtv3YoiWe4zKsK3jQbTRyLG7KjGhPqZY+UxOnQ8hwT6e&#10;IevSaoAqD4XJvqzuaj7TIaRXaCRRyT5QWTS4fu9//DcC5ggSvDeljVzYCJpkAamJISxfoFKkla/n&#10;7ScwTVERLW76cLT8Puw5egTv5y1sX/7dSZ4huD765b/G/qMH2Ic0nPiMFcohr3PtfWpbQH08Robi&#10;p1HUS1ba5lHFlt00rNpRIEN0j7aS8TXiUMOtNKL6YeN5PGxvh1Ms/hBBiuOVILByNs57LVZxCUZb&#10;8diZCBnsGJYX3Eiku2lAtJvVlhDH3BDHjYvnV7awCA0Q41HOftM2Qpwg3+su51jowTSV8fy8HZce&#10;zUC5rRX65SVgTp3yEAzl1a5Qkn4CbCsG/ZUYSTfQKOA55i00OoteworHTinbEd/LOzXK/tdSa0RZ&#10;jWIdZOUNGOG9ezIdxdjRuDJFdcFP5prMcV4VejB7OmWe1/Mf/SBurDqMB9ub8QDlThpdd7aQtTbW&#10;4MG2OhzuqUW9lfMhRGMyRXbKvvHG2UZeP0FjKEsG7uX8sEVr0DpcRsDqJ6A2mnjO7IJWJsh0Ca7h&#10;GBk7Wezo+DBZn8cA1Ec+dAbvf3EZTzw+h2SGwJhWpjMPJked2FxSwQY3+oeqMTHlx/rmKFmiB6PT&#10;ToRyA1h/NIfsostUsFKIi5fPIca2+Kf7zJJ7mAZrYcGJmQ0/AY9CYJzk/F9eC9HQGebYHTRbCZLp&#10;VS9m1vywB+uQGO2nYT7MuaniAjSAZ4Ywy99PcMyung6jMMt5QGNTDnNBPfsJxUbLgZFG/rKVuslZ&#10;WgrecloyoTVyVCq+XguqpbRpJWDdLlLwEjFCKf2SUjeKeUv5l4D12t+WxCwnX3U8P+e1LgMr/9er&#10;AYCtzyU6pz43DG7rGL1/h9q/9b74Ox6r+ygBD2U7yLxtUgLWrXZe+32pbW9cin1eiuu9InVbgMp7&#10;ldGka+zQ7zpH6bnpfbEftUzO31wVb9xEZlRNYOWxPPd1d+0zE3JybR2hUD/yE2R/6Q4M+46YpPx/&#10;8Ee/jy7Hcfzgj3/GHDfob4I/3Qe7rx5zi35OICrtcTsW5mmJnolhdt1nlr7kpZskc4mL2ZHhKSlD&#10;lECq+FalMdT/Jqcv2UaWg11LwYrf8yt+LttMS5HKnoAmdpia6aFF6cSU2EmhC2ky3SRZbWHZRaUu&#10;79Q+406fn7HDF2qBN9BCcK2HPd6E/ng1BiiWNJlsvN7s57qSTQZQhkJV6Cf4hgjc2t8dXRoxSSO0&#10;pxdUCTwq1jAZr7IpuakQnYpNleeoMkhNkOHRQDB7yKNiw12o7roX//jVvzP9dP6xBTR28ZnccRtu&#10;fughvGPPftywj0C67wABcksOEGAPleGmo6oAcwS3lB/DbSdO4A//tJiv2TU2QQZ7ELcc2oOTPU1w&#10;xwgioT50Dlagra8MU7NkXytBXHhkFFmyiBSVcpzgMGKlUTFQxufjwDkqxDGFVMQbUJjuxZRCEyY6&#10;EKHyFyuRgeEhGHiC9SY2NLVkx57KO9E0UkvDJoL1h2cITN0moD4560SeRkyBSnRhPWji/Cb5vMfW&#10;vEjTOJL37P6ye/HU7/4Nnv9DKvlr2OmrybMUOTJdf+udJg41MzuIhQsBs2WgPdaRVI1ZGWgjU1Vq&#10;TDvByq5QKQKvkkA0Wvaiy38MU5sB9JP9echKhsmw+vzVJiTLEqlDgCDWaS+nMdVullJn2O5Eoh4x&#10;Hjc7R2XMe0uM9hkAjBMIbbyGm0A6EDqJ1IKFANlhRDmrlTbTEq7HBJn1/JoHTz89aSok1Q08hC7r&#10;IaOMldda2ZUcWqam0bh8PowoP+uloan9VA8NucBkn4nFzk0NYnrOTiCmUSlPYQKZi0xSDNFHg9ER&#10;azOGS7//JOw0DF2cn1ZVSaIh6SArVxIKnefXfrOYMe0D3/8R3F9Tjoc6W3FbUz1ub9Veay3ubqnE&#10;Aw3lqOyvRp+rGb3OWkQy3XAGG+EmuCrkLr/kQJLt0RwR0yvQ0FJVKu0NF+ZsZi85FG7EOOfa1LLH&#10;xO0qUkCZjCJxGmzsx2R6EKcvFGgsKLbZipmCA6tzAQwOV5ItOmnc9GJszmMYpjy2lSZTfaq48IIZ&#10;RzSWZ8j2x2jUyplwnPpjgcyTekKOcWkyUoVwKXWlklcIHOdO+bB+Low0+2F60Yn101FEE504ez6D&#10;R58YNykuJ9fcyJG1hgWeNG4WzgSMUTLKMZ+cGzYVslK8dpjf+Tk3tIKiJB27HrqrBKxU0Ko+b5Z7&#10;qUAPiq1SqSofqZRuCVAFtPre7LHyeCloKu+rFX5RDKDxewGcPIOLFTRKyvrVpAgAO52vxKiuFS19&#10;CswNG+Orfn89263KH6q4c/l788p2qL2mzQKg7QDyxkXt2vHzrdcbDUCx7RS1Te249tgSuG0Hudcj&#10;MmKugOLV55QYQ0WhFluGxLVizmGW6bf6cutcN2lpkc9Xv9d75Wa9mc/+Fso7tY93fzEhxPjGOdQ3&#10;H0N+OsCBTwudoPbzXyx6tQ64TqCGinr731/85Z/g3MUC5jmIp8eGcGEzjjNnophdc1EhnISqurjS&#10;dQRXOWy0GUcgZSPyC5Tmu40zk5Zag3mCk6xJWvv2aB38GS3VErx4vDI5qQzd7KYHa+fIlDjYFdsa&#10;Xxk24JYms4iS3eRXHJg5HaLyt8Hn60DQ20lwqYY1UGvysPanT6Irdhx9ZJPKGKMkF6pCM+A/YSa0&#10;Lcbr5tuovKkkyFgVw6h4V39BoQiKxSSTSNSa6/vIjKw8T4DHxAj402fc8KcayJaLoTX6O/voFFzh&#10;HhyuOYqbzPLvEVx/4CBuIrDeRNZ5B9nqTQTWm/Yfxm1kqTcfLcNtFUdxz8nqrTMA1+3lcfUNONHb&#10;iF4PGdd4CH2D1QgGm5Am855bIRuY6cXDT6ZpcAxhkopndtWGUxfjsHubTcq+JSrJxXkrklTUiUQD&#10;FUyCx1iQ1bK8ltZn+milky1RoY0SGOSIVt2/GzWdlVRoHhokZHcLKmzdyOv3ID7pgY/KPpzqMKxg&#10;YsVLBUWFtOwk03XR4LGS9bXh5b8RG30Fz/z+Dvuq30HeS3vig38FDM9ewNDsRZQ19+HoifvRn6ki&#10;yDXCw74fDFYhQAY5zGfg3srDWzO0m4DTZOJIw2N9NP5q0O8+aRIw9AePF5deM81kiO1U5EPIESil&#10;wGfXhzFLY2qCoKD4zSQV/ipZbIpMNAxRh2oAAP/0SURBVDk3QuOQxh5Fy7cuAu1AqAZOMplhjpew&#10;iuoTGAU2I9ZyWDzssywBL1wLi+8k8jT65EHv4fiWd7GXLC9Ao9A53oGuSBUGlDBlsoeK24LMGBkq&#10;wTKzwP4rdBpG6k62w5UiYyZLdSTImqnk+wIn0U3Dwcn5kmHf+2gwyZnHEqFhRMDN8tz/8T/+ohk/&#10;n/78D+KO2pO4s6MNt7TU4A6Cq2q0Pthciaq+BjQP1cMbGzQ1SPWXJ3tUOUCFSGnJWWXxtB+s+RLh&#10;s5cDVobXXVn2YmWW4EsjzMv2OeLNSJK1+2nYqU6yEm6MFoYRJZPOzTkxNmUjsApcbVhdi5KJD7Ef&#10;erFGhi8jRY5uKmUXpaE6vmLjmB7Awood4xx3EYXuZVt4bo7nJYsJsfPR2InQyNBy7rgc6JYdyBEM&#10;55ZtZkVrnobADJnsPAG+kBtENtGLJy7mkEl1whtpQE3fbpPDObVq55hR2tFus8c6SwNplMz2kecm&#10;2Z4BA7hiusn5Qdz7wG247t2mkDEV7VYca0lMPCpftytj5f81oLFNWeuYEnu8SpQhhq/bz1kENf5m&#10;S77tN99RdPy3izmv5BDPbQwDtusAjzeGQvG32vO9DL5H+Wqk+N5kLNLnO8j2tr6WXNveUr+U7r30&#10;Xu0oAv3V35tjtgBYomN2us61Yp7Bq0jpu2vv5fKz22ZYlGpZFhnwtueu/ykmXR7B9bp7iqE33/9j&#10;/w6H6u+nQnHCmqzBn/8lKQf//vjPvgI7B6IrS+Y57sQv/OK/w5d/Q/tvwP/6iz/CyqobE7T2YukW&#10;RKm8BKxxWpMBMqcMB2ximpYmFaH2J91kgd4ZgtOs9ll7i2Eq/Cw03WFCHUy6wlwLlX2ncZ5QOI3i&#10;WuUsNbfqREr7tbT0BQgxWp2KRUvx2pNkDnNnY5ha8yPECVSYtiE5ynOHmuAkuHqjVMjOCqP0R8hi&#10;Ot1HKeUYplK28XqDiZpiAolCMy32IbOHdorsJ5ZpMckmFD7kp9XsHCW7nSB7IvBHeb8pGiBeKqEf&#10;+NwHTH/or8dRh9ruRrzrgfvwzl0P4dYDh3DL/gO48/BR3F52GLccPEymSubK1xspt5Qdxa2Ve3Br&#10;7ZGtMxBUD5C9Hq4ge88jmB2AjSxc+XmH3dVwBGuQo4WeobLPzfSbfh+f6MPGOtkrwWBeOaG1vBun&#10;UUPFnqayHyCLUvrFaVrmqvITInO3EwyCiWYaMm0mvGRUe1FUnBVk3d1esvoMrXYqvAAVXmiKz4FM&#10;RckEojwuR9AIUiFmF600atjXVD7jG1RyVE4bj6ZxYihs4lXlsLTT8u93kucIxmKw2pt94Y+LQGud&#10;W8Ph5h40uFMor7obw/6jiFLpZjheIlqi5fOwxqsQoRE3edZNcFXWomY+6yrD7OTB7iVAJakoVSpM&#10;mY60fO3jPXjIYB2hBhMukxjvMwW+Y4rPZl/0+E7QkFN94B6O0SECYS+G2KdaGlXuYe07quqNPKMF&#10;bF3OcrPsK49VLRdPcS64yZaVTUkOUp3Ww+iP1tJoIYtONrO9g2RFSibSasJxvDTuVPXJlpLxVmec&#10;AydmHIglOV+0KkMmqTy9tmgDQV/J8DuMU5WbbEwJ8H3hdlx6eAK/u1Vjua6vGnfVHMDdbdWmCPqt&#10;TU3Y3d2Gk45OdHp4H+luXHhmpRirxb/pZT/nH43e/ACSBMLJlRDHYCfnzjGM0mCZLAzh3EIIF6cj&#10;NFbr0Z+oQ2+omuOEhjjbMkZG6Em20Khwk8XSYMv2YXxyBKPTIwQvK85sJkxyfFWjinMcallWDDRF&#10;40Js3slnNUr2nSHwKi4+ZxgkAXaa8312EHkafyohGWVfaH91ZcGPjdUoZsh+Exzzyqy2eLbIQvPz&#10;NpPYI1Hoxzh11Oy5EE4/VaBhVo8T3bswwvkQoWEq7/MAjYdpArL0lgrZq67s5Bz7PdtNw2UAd959&#10;C4HVsBIxvysK/l1UuEVglWwpXzkm8VViSrhtgWvxmCu/LYmOL53z+q33Vyls89tv/90bYW2SkrOO&#10;GLUB1gNF9q3z6LMSkL1LIMz7MiAjNkcxAFp+5f9rZXtbd5LSsrLk6jaVpAjo29u5vZye5Er7in1W&#10;/HzrnrZd61opFW42x2/r1+1tkphjXsVBq/hd0SgonUP/m+drjlGb+BnbU3x21cYDdXftlcLbn/7h&#10;j2+9A84/NWuScacIVPbUEBJzISTJnDYfXsKnvr+YHPw9z8xgncpo9ZQLS+tu5DhplLlG4TPDoZMc&#10;uMOG/ckZKECWais0mb3TsJaIObDDc50IzhSBVY5BSvAgB5bswogBX4W5ZKi45dWr1HJiwkpHqDzF&#10;KU5MTeaxDQ+WLiQwI28+gmtuasRk5gnGqbACNaZI9Yiy+lD5DZFZDAWq0ec7jgEyGQuZqIPsXEuN&#10;ylXspkIeI2AvkO1N8lXA6hX48x48ZG79/jJcfGICf/+P/wd/93fFRBv6+/Jv/SqaestxX9ndePf9&#10;9+C2g3JQOoqb9x7CTQ/twR1HDuMOMtNbjxzakiNkqgTZ8sNYf7JYGPyXv/ybeHf1CdxbfwIVnTVU&#10;IooVbYIj2gpbuAkDrkoyoyoM2cthJyvzRmoQp0JeWLIix3srkB0tS0GkqVCySmTRhmCECtBaxufS&#10;R4veiixZ0xr7LE12EqHxk5RiI4ikqTjVP85cGw7V3g8bWVKcrCRChRfQfh6VlTVO44OAIiWf53XS&#10;NGrCZLxRMa/FYSowGj8EoCSNnne88zrkPvSTeIH22U7s9NVELNcsIX/lW0Vg1nuC7PPyLibwvvhH&#10;38L1N1yPSLYehdk+s2UwOt+PGQKqb7wYNx0gcwukmzBBVjIkhkc2a43WU/mTtbBffGShLSOH0OU/&#10;bsb3BNm2h0x87nQAI2GyURoqITJEL8ewEj8EeX+2TBPsPHaQYKIwDQ8BTftyAkT1j/aHlQfYw//t&#10;HPeKg5b36oi/kmyf56Iit7MNjhznBYFzUL4H+U6TvF9LvwMBjs/JLrNfHCZrixFEC/MOPsdezM44&#10;jQFUWsZ2kNFqTzlAgBawdtEAkLNgZnwEFy5MIJUcxn/equv6/u97GTfTcLunWUvBjbitrhq7yVpr&#10;LPUc/x04//SyOe5HfrRYJH5qJYgsQStJg84dbMf6uRTnUB3nth/Lyz4sjDswE7PAzvnQ7qkwdXo9&#10;Y90GKMX+/DTkknOqKDSA8xczeOq5WYT5+SgNvnn+3httIivXnnWnAdYg+9dDYyXEe1FqyWne8ziN&#10;nCR/L2Za4DzU3qfOr7GVk7EixkpmfOFiFmcuZE06zfFVG/KLFozODfJ5Kk0lxybB3haqNV7qaRqd&#10;42abyonjHbupf7TqNQCn5gmNxvBoj6nmo6VxOVQm8/3IU49kaDTd98D2snFGoW8pe4LSay0zXvn/&#10;yu9eTUpAsv0ckmuP+3a5ul07iVi0Wco2CS1KDld8JagqPEgs8DJ48f1ltsrrv5Zc297vJDu17buV&#10;na7zZuRasH0jslObxG531Xfhn/6pmAbvv/63/0LFZIPV10UrNo8RTy8aBtsIFrvw7t27cFvZEeRW&#10;Z82xX/3Hv8WZsyGs0yI/eyGOPCeA0sIpkYL2x5T1yDPVgdAcWSwB1T/NiZRvpqXfxcFPZT7ZSmVT&#10;b7xuhyOVJmxFiSbERANktqqcE+KxqrMamSx6GBsQJFNJcxJNn/FhgtcWE5nbDNHy9GF81kbmSnZM&#10;hRXjJPSTMdjCtQZQByld9iMmY06vtwLDsZNUxGRt2lNlm0NkPSr1Jq/ZGEFGmV0Eqp/6wffhf/5R&#10;sZaq/lQD9M/J2BfORDFP5XOw5n7UdTWioa8T191xrwmredcD+/DuB/fjxgf24Pq9u3HT/v24maB6&#10;3e77cB0na5V9ECtPPGLO98u/+WUcIJtocHZQ6RK8aDWb+pyJDlM5pHX4sFESjsBJDI0cIVOm8iZo&#10;bsgLl/cap4KO8n6LFXfa4I/TIAg3YMihNIwn4CcgxGm0TJHxP3wxghkqkTiBOEPWNOwlwARryVjZ&#10;V1NyaLGic6SC12uCL81nSQC2RxqMt6qW+xT7WZAHJZm9PIhzNHym150YpWJTrl2leWy3HcTJ+nvw&#10;QdoexXCbInB+t6LwncrG41i85Ca492P5XNCEuXS5jqB+8CG0kJ23WQ8Yw2yJ9xkik5FTmovGhpa9&#10;LZGTxqnOX+iAK9dq9tXksat93RCBy62kJVT2Ghv2BJmhvKY5Dixk+cPsw+lLIbP/mOA413EZMioZ&#10;GGKqw8FqtPQ/ZJbJx9g/g+4KDHiOkfW1wkWW2c3/XRxbyputtKBK3an2yDj0ZluKe7dkqlaCsIdA&#10;Gi1wfkSa+VzlBdwKd7yZrK6RYN5kGHWIrFipFD1sh8a19jrTaf7G04BYrBe/8qV/b8bWN77xdbT7&#10;hnDHyePY3daE+xtPYndTBfY3H8bURs4c43CcwM/87A+Z9488Mo2FaR+yWQLWhI1jqAKjZOZaMp2Y&#10;cfEag+jy0LhTO2iEaKncTsDX/qSMFiffjy+QcY4NY5bz0SvnLIW2sF8GaGh4Oe60511KRypHLBM6&#10;Q4NN8cxakUmTxSZ5bhWOV2hTYZnfz7HPOda8NMqDNCQUOjex7KXB12oqVhWW+bvpXvZblwl3Umzq&#10;CI1qhURpNSJKwKzvO4SqroNoGD6GThqnjSPHsOf4bRjwss9oUEywvUH2Y1LHZ3tMEfvdezlfd6pu&#10;I1DdaSm4xFj1vuSMI7nC0PR/8Rw7in6z7Tzbf/dasuP5KGKARYcrSdHpSqE5pdAg3Yspmq7rbS37&#10;Gpam/19Dtrf1tWSnNn+3stN13pR8p3Pt8N1Vz1zfXxb1OceEloX5ev09u3HdDbdi97HjON7ajNv2&#10;PoTKzla88557cfO+A7jpQAVuUJGGilZ8z+4DOPN4sf7rk09O4/HHxrBKi19hEfFxxaL2GJByFBrh&#10;mmyDk8AVne8zySK0nyJg1fKNe1weuCob10FGoGQOnKCcJKpyoyo48iL2aymW3xv2SFDWMUmy3flz&#10;fuSXbVh+JI4FKlFZt7NrAUxwUsdpFYdHu03KODEJR6IJg2QvYi7BFIGCzMRGRWmN1cAS5mSnslOC&#10;fvtEK5k5JzSV3hgnpDtdj09+7kVzn//wD3+HC0/OsN2dcCWOE4y78NQHLuFnfulKdiv9/dX//htc&#10;d+PtuPGhg/jeO+7m+5vwYKVCJnL48Z8tKrvtf6lTZ/BgSz3ZMxlyvI2A3o618xEDdM1Dh1HXt88A&#10;mz9BY4LMMsd7WyHLmtCyHZXDzMQAJsf7sbCsAt3dCGof2FeFfirLHhoRjkgV+2UY8ytDOHXagTky&#10;/rGpISqvQZOZqLl3F5JkED6ynxCNFiXQTxSG0c5ruwnqPdZyMhkvRmesmFh0IUWFNr3q4WcOMpFB&#10;rF4I48J7spjfdCPG32upvqXnMMY+9kVc+tLf4IU/Eii+sf3WV5NnvvIKXv5r4LrrbiJAVULhQlmC&#10;WJdKsNGo6POewLH2+zBEw0Pg1Onk/StUhmPNSzY4HK5GJ0FYYOlMa8+2ErY4vxdzIvj6M618Vbw2&#10;jyfYqeyhlmdVvtDN3ziyBGgCtY51Kl8uwVdjUF7CAlmNu2hOyfh7MeStwvRpn1nWHeHz6wuqRiuN&#10;SI5hnXMkrkT4NWxLs3HCsilJhK7B67tpzIR4ni//zufx+FPTJkOYxq1K4ompDvir2H5tVbQQrFt4&#10;700c7xw7PCYe78TclA0Lcx5YHNX46j/9gxlnP/JTX8Dtx/bhgbrjONzXhsOdJ/nMZsx3yTjnZrAR&#10;v/jFz5v/d/r75re+idnTSVgVcsdrCxyVFEZ72zJATBKMyT4kyQZVFUd5eT2xFkTk8KV9arJZOXQF&#10;OK4Ts0OYOuWDkjwoxGWJRvEs/w8rPSkNnJl1D2ZX3chMDphSgNpLHeP4js4PIE0jTuEzBRp52stN&#10;Leg7AjSflYwsZ7SWRkiTkRQZ5/i8FUunqJvyA6hu24djbftxvLMMZe17cbh9Hw7W78IQjVlnshfd&#10;zioTXpQcH6TRHMSZx3K4X17BV4B1m2wD1ZJn6bfJlrI1dVO33heXO4sssRQLWSxTVjyfPt9+jtLv&#10;Xk3EMksgY8Bz6/zbxZzfgOqV8CC9KrnBTboe2ZrJm8rr7QSe30m2t/W1ZKf2f7ey03XejOx07u3y&#10;+o8tfV/s+xvLOD70/A8dxzsPHsW7DlXg+oPHcePhStyi53WoDt9T1orrjqhgdQPuLC/H1//167SI&#10;v4Zzl8YwPe+ldd7GAa3MRbRkZ2hpTzTBQWB1FVqQXeXgJ/tTaa+AQlc4ES4XSJ/k65hi5OSNS8Cl&#10;Je7lsV6Cq8q/KVmAm+dQMn5VK1GGJC0LF9btmDnrx9x5P5VEwKSLy3EyKXzASfD0JprJVuvIJmqp&#10;/E6Ykl2+eItxXJJCVW5jKVAlCEhPdWM430h2Um2KA7iodL//R14ySmXtTAzeyDEqgVr86E98xHy2&#10;/W98Ygo3338vrAGf+f9//eVf4v0f/TD+8atfNf+X/r75yrfwF3/1l1h6+AKuO3A/7qKSO+FpxtDo&#10;MGJsd5jtTWc7YffWoLz2fgz5q01y8GH3cQOs47TkU/xe+XBPrfowSyUwnqcyI2tVUW4XGW1n/16C&#10;6lEMuhRb2o6HX8jg3FMhPP1CFi++UMAcrfpR3p9yvXa7j6Cf4OOjkSGP69hCH9LjVFiZPgw7a9gH&#10;fH7BBiqlPsysuMksnATWIYoy9shDc5CAK+ZgNRmysstDZrXCQ4XfOrwPt9z2PXjiv/zVjiD5ZuSZ&#10;3/8WPviXwIHyW9AbKkfNwG7U9u8xjjat1jIyTQElWR2B72Tfg8ZJrbLrfgLuMQPCWuFoJaNVSM8I&#10;FXC356gBWDk4KXzGxTGxdilOhtjEcdoLxT9rfGhMKi9ulOPOeJFTgcvr3cF+G12y8jmdoKHCfqGB&#10;o3hghaTMEiyy8w64ybiGNRZpvNgJ8haCqRh2q2U/2S8NOl5X8a6q7qTlZ3mvK1GHhyD5737+Q/CG&#10;aHjy2ScJYoFMB9vZRwOzg+O0DgNy2CKDU5ISP8HaF6nn2CBzy3Qjk+lCPNkJT7gJn/jM+7ZGIJBY&#10;HMPdNWWoGmrF0pliCsvRBJ/hhAPPPLuAZ5+cxanZAJ48lcVP/NhH8RM/8Wl86FPP4gs/+Vlz7K99&#10;+Ytwq3/I0uVDoYo3ReOhngy2xySLWdoIYmrGYVifgwbOcKoJLrJZZW5LEBSVwUt7+nEeq2V4LZtr&#10;roamqTfGu8ky5dSl5dhhTBJUl85FMEVGbAp10IBZOh0yiTkmZ+2Y3vATiJ0Y5fibXCOjlt/Fqsv4&#10;eIySKY/xuQS0f0tjo7J1D4637SWwHkB5535UdB/C4dZ9qO45ghOde1HTvY+/sWN8yUnmKic9D/Yf&#10;eLC0FFxUnCUQe7Vl4KuYTek3YoNbvyt63ep3xe/0WvyueMybYawC16vado2Y7wmmN5j0iyVg5bW1&#10;FEwgMMCqa70J2d7W15Kd2vbdyk7XeTOy07m3y7XHlp7td5ZqkzzinXym7+B71X2VvJP9bf5n37/r&#10;cD3ecUQlyRrwDj6XW44eR4fDaSbbSx96HPl5AZvDpMWTco2Qacbmu+Ej61QYS5ws06dQGioQsQgl&#10;iVACdB9ZopegWQTWFrIe5QAepCU6aBIxlEJ0lFA/xPNk5gYwtjKC6U0npjZdmD3vQ37VZmLwcpyg&#10;KVrAKgul5eCAltBiTSag3hltME4mUgraexMz8JKlylnLkazldw1wiCVTSYXSdfjHfyyGzmw8kkWY&#10;rHr736986Zdg9Vtw+y7FuL0bbb3KXuSEP+kiABb7RH+vfOsVfO4L34/vuetm3H7oPuyrO4JOXx+G&#10;YorV88NT8GI4S+aTb4UqrwTJrkcclRi2V8PpVx7XdrLUbsSpnFS1RY5VESrZeYLcaKobU1Q+owqk&#10;D9cjkmyBncbDoKUMLR0PYvlMCI+9OIbTTwbxxPvTuPieKBbXbYhSCar4uz1Ry3ZUUjE2G4aelyem&#10;SudNjaDPdgKN3QfQNnCEio99H6dyp9GkV4VjyJtVe5PK3KQ440n2//zFIPuuHUpEr5CGzNIITg7a&#10;tpyY3hrGqn1WOTTdee91cOY4VthmZWfq9h41S77aRlDiDjuBSh6k/f5KjFPpDviPm3Y5aLC12Q6a&#10;ZVStZPgIUANikux7scY0jYTls2HjKa2sSEmCh53gFZsZIGsdJKukkSGnI4KESg2qdFyQ5zCJ9bUc&#10;z7Fn8StVoZKl7EKz5bDxsvUohI1GndhaH9tS0/OA8UaXx62WirPykCWgBAi+AYJ4dslhgHXEx3FJ&#10;Jhnj71NjBJ1RMmmxarJz7ft2hapQP7SHgK2k/gQ2tmv1XBhhnjNAlhziWMlzTvh5rgFfNf7pn/7R&#10;jMvf/t3fRl1/LeY2Js3/QU87lpbC8AbbkcvasTGfxKX1JC5ujqJQcOLCo7NwRzvw0z/3I+b4//Q7&#10;XzIgquVfeTIrZEVzVrmPBZjL6yGM00ArzFjN/nxoSk5dAwQs3peSTdDQDdLgSNA4U8hdZmbYLK27&#10;csV9/ygNiDwNOCUuybDvoxz3UwRIJabRikiY97+06jWhNQVlT1rU0nEXUtQdch5LcYwmJjlOdV4C&#10;9vr5qGGhE8sB1BFMj7XtwvGu3TjW9RAOtdyP2w5+D1pGOIZokLT07YczSIMl0QYvjfDb77yxxFiv&#10;Vpol5nItsG6X0rElEC6JgKy4p1fH91ugvXX8q53j1aSk5L+zsheQFsG0+Ho1sO4EmK9Xrm3vd5Kd&#10;2/bdyU7XeTOy07m3yxs59mqhwcR+vuGwSu7V8X0tWSuNHT6DdxJM36mYWj2fo5Vm9eD6skpcd/d+&#10;/O3f/4MpM5ZbiOHQyXuNB6sKf4tVZuf7kFoaolJTXl5a5QQyMc7k4mAxYb+pWsPvFC9KAA6SpSbn&#10;CKhUgkpgoBy/cS0rC5wJsPL4VGafyRUrRpeLDGl0eRgZgnBKFjQVl4/WaSBKi5iTM8rJ64k2Ijra&#10;zUnSTBZbbzxBteymvS4bgdxBwLana6loyQyz9bAEKy4roNVLKZx6srgP9c9f+xpSo1Suvk4cPLEP&#10;dz50N7pH2tDeX41QjMohOYC+oaMmvrDVcQQdznIaHkeoQJtQ23eYTEqOP0Mmo01yeoDKrsUs33lz&#10;NWbJscN2FLWdezDgqkLXwH50D+7D+mk3VjfcGFNsHRlW/8ghXr8KPVQCmWw3YuFmWO0VGHGdMPV2&#10;x6iMMolOhMONOPdIAmceC2PzKR8e+2AKU+tkl+zX6SWCf7oBfaEK4zCWooGjwgMKixqMVmLQQ2Xd&#10;uw8jfhkk7PtcUUlpqVjLq9obU6iEYg3lVRmdJMPgM84sWhHnd9HpIQJyBWosXlz60l/h2d9XIoi3&#10;Blh1LgH1x74KHDp2M8Lz/VApwR7fUbNsn18dMdsKKvrgyDbRkOtAj/uYYbKdjnKyqlo0DR0wjjNO&#10;guxIrNHEuvYE9H0FlTxZOAFs0EPmS0CMjQ1gdMFmGJnu2xpvQLfzmNlS8FPpK7mAagfrXEkCS3+w&#10;xsTPtlqPorz5XlS2349DNbdiwHsSDexTK0FahueAt4oAYSGzbTEpDpVdyEODT0vDAt5gvhtOGoVK&#10;epIeGzJjOZHrJmvtM/ehpW4Ljx/gOFacbq/3OI2IKrM8q7ZY+X2cc0E5f8XavEkChZafeZ/hTJ8Z&#10;z/r7sa1c4B5nEwaHa5Cd8CCaGMHcVBwLU0588L1nkM+5sHl+EpcemcXMvA+f/7FPmN/82n/6Iqy8&#10;vmJo8wtWwzpl0IqxL68Fsb4WxjKZa0Kxr7keslM+q3ADCmShSiW4cjZiMhzJ21kAreLqKsGXI1sX&#10;W51ZcHIuN0F1dBP8fozgaRwaZ7sJ1MWiGRn2v5eGukC1sGxFhEZemnNFYTwCeDvngfwIQorxJrB6&#10;4m3s+2q00+AZCdWgbvAheAnsHa4KjnkaKNQPSnkow6Bv+Cim13zYrcxLJcYq5bhdaV5WtFSIer2p&#10;nECp8mr6/JrQnO3HlgDJeBtTipl93qjCfv1i0ifq/TVtKl1ze2jQ2ylXX/uKmP1dGR+KreWr5B3s&#10;E+1hF9Mxvvpvd7rOa8nl5Xb1v57XZUOneJ1rDaE3K+/i/RRXJooZo2TIFIvlF9ugEnxapr+RwHrD&#10;4WP8fitVZnk92p1+M9Fe+OALqGk9hLGZEeSmFFxNoFsaRniGypmAqLAIlYbr8x+DK09Qy9ESJxgm&#10;CYrK0eqjtaol5AR/FyUAqIyXnJZU5Fx7XlpC1gQapUWa5DljCz3Ir9tNftbp015OKLHUTrI+AliK&#10;So8AH8uQzcVbkcxzQnJS+aOtULko1ZH183oBspogRXtwboUEUfH98z9/DV/72leRyndh9XzM3Ns3&#10;vvENuEOc+P4BMslB3PngrbDYO+Hxc4IHCU7ZPoLqQYzPjiBEo8JDhdPjLKMSLXqZWpSxhopAHpDK&#10;MGUNHEeMfWHzlyNOZWKlcm0fouIPNVIR9WCS1rnLfhQd/fvJPFSofhgtnQ+if7iMjPYYYrTC8wRo&#10;h6sSDS33YNh6zCiilVU/Tq16sLnpx+nzIayddmDlDNnkupZvW2loNJIFtCFOxupK1LB/W+FKEUAU&#10;MpGlkUOLv996gsB4CFZa7X3OEyacxMV2DxPQxTAEICH2TZLglCdTSc8NYXzNaarICGhyiyMmtnfi&#10;U7+C51XZRiE0ims1TkyU3//WjqD5RkSs9Vj9LuR5fy4abIpDdmfIJtn+wBifcZbv5wfg5nPWfqbi&#10;XBuH93Hs8d7cNHL4f4AK1U1F3Bs+iW597jps9mGVISmc5njL9SFC8HQGGzDkqTYhLhYC6uJ60CyJ&#10;y4tU+6l2GmwK35Enb7uMIzLVQfZb9/AR9FiPwEnmqBR7STLeoWiDybHbzs87aXSt0HBT2kDFcysL&#10;mI2sU4UslOTfy3GiMBY7n3UhP4iPf+qSAX2ll+wYOWKySwU4d2Q8BCj2VCNZeqeJtR0kQAcnxNCb&#10;YA3XEGiVFrIbBQKgMiy19u/DH/7xFWe8rv4qLKznyCJpHBVcGC14Maki9u46vPSBM3j4/Dg21zM4&#10;s5HBxloKkbmBrV/CrApYyECTYwTIgpaG29nGDizJC7fQh3mOyeXNiKmeNDnvIjh7CV78jsdnJ4dp&#10;APRj/kzElDIcnbJgbTOKLEE4TyM0RgYZ5/xRTGmGwBqe45hPE2wFnvK25lgOETjzHJepSRWnd5rU&#10;hAqXUenAREbpT1uKzl18VkrFqa2V/LzdbFspVjlCFrxwLor8rB0TbJ+Mgo9+/CyWVnx46qkp3K9C&#10;52KsAibFhBrPWfNeyvlqxX51iE3xuMvH87PLshXaYZYV9XrNsW+1SHkX23/155dBoNSut1m2X/ta&#10;KbXFLJtTSo5hkp2OL8lO13kt2f7MdO9X/a9z6vrXXOfNyOV7Mq87gbU+K8mVsaTjVaXlt37nd8wk&#10;27g4Y3IOx1M1Jil9cJEAUVCgfCsiBMU4FbhCakyJODkl5ckqCapBAq9ALsrPxW7TVBhKFag0ggEB&#10;K7+X9+nUsg0ZAmuYgBsi402bz1yYWwlgas4Np48sK0yAILAGku0Ex0FMzLkQTBJAEwTubL/JmqSE&#10;FHLHV35in9z95SVKBf3FX/5Jcx/L62n8xm8Wg+1/8Mc+hsauctyz9zYM2NpQWX8ATe1HCHCc4LEB&#10;jOWs6LdUmH3hNCe7k5PYHjxJI6DXZHcaip7EMD8bCdea4H9vqhUZgpOPbMVK5mKjOIKNZNaKv+zk&#10;BO8jO0jAaz+BqsY9OFpzH2zuRswt+XDmXAKrax6sb3iQliMI2XlX334qokEkk52YUggSjYQF9t/q&#10;movHubG8YsPswhACBJA8+3ZMHqw+JS1XQgX2A/tXe4hi1p1kvr2WKjT37idjrSGgHDcKy0dlrWVK&#10;hThp+XP90aRZCtb/Cm0QO4iyD42H8CoV24qVirYD05/5Tbz4R0WnIwHiM4pVNUvDV2JX35T8AVDZ&#10;QZayZjchL9o+kONSn+8YVCtVzC/OzyIcb/IA9uTIxiMnjfNRd/A4wVVL8pU42HS7YUnNI/sJZErB&#10;WUUji8+BSjhDpZ/lWB6lzK75+eyaTMKIDAF3nqxGS6xyvJHXapbMKyn2xOc7xteEANFzgr/tN8k1&#10;5KEcJLD1so02sl4VOFdmsGbLQQyTOfVrfMTqaBR0mnkgtj3C++ilATYQrcTSagBPPztjwGh8xmoc&#10;9YY4nuy8LxUlt2scuGiY0TB0cDxbCbLOfLth1v18hnLWUwpFed5aAjVQKsUMgWTt3BSeev4R9I60&#10;omeomYbcSRqnIzzOgfEJCyYX3QS+PiwuBfH804tIxnowPuUxcaVa1i79qYhCZtqBGOdbWvmyaVwp&#10;7E4Zu5bWApglYCVo5PrjHGfBVsQzA6YcXYLsWRmvAjSGVVJvaT2MQLQN6+eT/Jxjiux3Yd1v9q6V&#10;4lBgqny/Zn+W961VEsUDzy66yC49JuXhmYspzE/bcf5UFBunIwRPOTE2Gi/7woIDIeoBJ5msAD01&#10;PWA8/xWvOuKoRkfXQayotuxGGBOzNjx1IY99SsJfWgq+mslor7SoCIvZgwSsei3FTl6tSEvHFqUI&#10;COY4guz2494OMY5SBlyvbpNR+Fe16+2V7dfeWa6070q86lY7X0V2us5rS+l5bfusZOzwnG8VY728&#10;b25k+/srn139qvsujp2bDlH2lZsJ9sM//oNY2aDFSaXqJaAOkZW6C1TeBFFlvhFo+qnAVMFG+6aq&#10;cBMotCAx00uQbTHHaflXaQt9yrwiQOb/OQLD9IYLk2SoabFVKp8kFdXY7DAnrseUrLLZKpEZHURh&#10;0opQVmWlBqiAXCafbZrKKEalJFHCfVeSAJckMBIsnJFas6yUnC4mz59bieG3tuIAf/gLn8TJjgdw&#10;7753oKJ2Fw4ev4fK5ziC0V7EUoNY4iR0e+qpBLqpWAYQypAN8pxZTvZu52ETTtEwtIdsSg5SbcbC&#10;dlMJVrfdgx7bEfSR4TT37UK/4zgt6B609e1FNN2I55+bxES6D22DJ1BWdS8e2M/r19yFtp59GLFV&#10;wGorxypZ6TiV+CjvMxRVWEYLJmi5Z9hvWTK1OfbNKA2XMSqjdFZGhpYT2+BTbmQyvBjZapzPYHRx&#10;kIpHxQi60TR4BPVtD8Hiqiaj7qJlP0SjpotCdkeFLXaiZXTtVSr5fbjQRfazB4OuoyYhQiDThIUz&#10;HiyeV63ULlOguy06g5O2GJ7571/HB5Q/mKB4LQN9o/K+PwX6xjY5dggIniMmnEZ7pJZINVymPjCf&#10;/5aIhbrIcixxAhGZdGqZY4V9XC6mH6wx99BtLcPiaR+mF2i45TvNUq2f4OhPq65sA8cTmQ9Z2HC0&#10;DoPuE4jwGc8pLeJEP43FPo4rFY+wkA1Vw0EDJkG2NDFXjKdWMg9VvFGOaheNlzABSSUMx2kcyehS&#10;WTqfVkwU9kPD0c62yjs4I+bPca7kJAKRoAzBVDvBSzmpVWWpmwCsIgFkiGxH49AB4/musSbQVoyr&#10;cmPbeY/rl5Jm31hhZwMmoxKfH4ElEu1HbsxHw8xP4ytFo7QfXUPVsHgaTaKIsOquTmjp1kdw5Xib&#10;cWHz0ijZeT+mTntNPHPpLzlOQ4TgmiCbza1qvnFOTA7i4uMFbF7MmPhYi7OWRm8/klmC7+gwCmMj&#10;yE1ohWsEaRoyXjJKZWeK83duJfxPqyiAFYpDVfk3P+fsKOfp4pmA6Udlr/LN9JtY1XEaepPLTqyu&#10;+DFNA3qywHavuI3XuJarQ2SvsyteuIJ1cAXqMcP3sxtejuN24zmcZftHxyzoGzoBX6wDj7xnFs8+&#10;s4QHH7hLwFpUdttFe2FFpXy1cjeZly4rziuy/ZiSSNGa17dIkb+aqGyclLySF1y5By0/F99f1Sbz&#10;yt+JpetVn1HZbz/mzcpObSt9fu2x22X78dv7Skvcat/riUHV8eZ96XVL3nV02zkItAYMtVy7dY3S&#10;b9+U8DzFtIrF/9X27QbDq4nGhTzN33H/Yfzyr33ZTLDlM1lMLllNWMFIgROULNSrWNHpLr7vgmql&#10;OnK0/qnwgmMEt5l2hCZUrUZVYggCCwRVKn4HlY6qiGTmlJBgxOwFKnG/cV4g2CYnuzHJCTdDK1Qe&#10;gmlaviq+7CVTVW7V5KwFcbIp5QfVq5JVeKicbLGTtLCpLKmQPFRiqq1qCVfhz/6S1Ip/Tz1/1rxO&#10;zI/h/oM34njLfWRFHXCGWjg5yUJdVYgRuMUeIok2suQqBKkwZ9c9ZDrtJhmAI1xjvKMtVLRK/l/M&#10;5tNNQG9F48Aegnk9lKM3VuihMqww4RhDTrJ830mk2C+PPpzEypQTI8FO3Hfweuw6eAPqOvbA5qkl&#10;qLfA7atD3+B+BOItBII+kxknEmtEjqwkR1Y1SrZSyPciGW9DgUo8TyU6LaZDhRVPE+DJhjLsy9F5&#10;MgY+H7UxSGCtbHsQVQ13w6WsQgIc20GzBG8y1BBY6of3mfR+SiWZnO0n8DRj0HmEfXKUrKKLBpAq&#10;Dg0jv6SsW2Jqfr5X8ogRtPcfQF3TAfSOruClvyrGpD7/P+XpW2ShbzQk50P/Bzh87GbDVmPKDiWH&#10;LBotWuZXCkMtvfvIRoMEJoW2CKTcHFcBGmYOGh/lnfebcBWr9pdpRKTYdxkyxpk5jV0+bwKhaqsK&#10;FMX2LKl62NivDoKzxrEKN6j6iaomqaJRjuNLRsjEst2UKPOSLT7y7Bhy8uQmqCUIjsopraxCF54b&#10;g4vtdNLIHE7Xm+L9GiNasrawPQqlic+QofHZxaeGTBrHMPtcTmFalheoCBzDnC8jnCMC5q7AMRoS&#10;fE6jXQjSiJODkJIdiI2laXAp/GzIf5Jsvg4+tlNAlk3SMMsSuMhSJ6aDyKhSVXoYfjLTAW8zLLFO&#10;AjTnXG4Ic9M0UOPdnG8e4zlrI0CZcnIcd3/7d39t5sz5x2cQnSNg09jQ/mRuzkZDkfN0wW2WWn1R&#10;GsnjTsQTNHrzNkxMuLC2FkM0xX7k/I0R2FKTFqw/mqFhx/9pRCRpNEwTIOfnnGalQAn//bFm4x0d&#10;JHO2K8Zd2xEEeu1BzxGozy74sLISgGrgyglNsewxAuu4ygSu+DBsO4bClJXg6oSPc6HAvn786SmS&#10;giQBPIimriOwR7pxkkbm7XfetN15qQhEOwFSSbYryO3LgtuXIi8LFW0JKLYf+1aLFPUV9nT1PUj0&#10;+fZjL9/LNtmx/d+FbG+fue4Ox5TkVY/l+zfaPv1e+7aXz7WDaBm69P13I9vHQknM+bdkp2dRFD2D&#10;BraTSuS9L5vJZQ3R8lMGnoV+uKYIRkpUT6Yanes1CSPkoKT0hcWkDwLVdsNMo2SrJqk9QVOxfUrg&#10;L2elwooVueURKneC2dIQj+fvx9owtmYjIyWwrrsxvsBj5kcIyARWAktyYYTXGkKCVn9ClVwI9JkV&#10;B5KLVJpUSH4yR8UsKjlAmJNPadD0N3OqWILrV3/tV/DA4fvROlxJ5UxFlWNbyFqsXgIfAUteiypd&#10;FSFQunzVVDxdWDrtR5TXF5tRXtsUJ/0I2YvyCCtez0GF1u+i8iPom7CMbKepjRqd7oSVSlCJ9VUa&#10;bXJqAE8/VcB4Zohs+QDa+svhTxAM/I2YXw0gkepGd/c+KsEB2D3VcAdqyDp6MUGrfZ79MEummqZi&#10;TZPduJwnkCI4zC0oh2uvAdYxXjPGfk4SHBJyCMu1YNh3AhbeW237Qxiwl6OD7McVrSGYNsFJUIoQ&#10;PBSfqFhRAatiFi2RKuNItnLOj8UNp9n/9pAt+nm+IAFM5ce0Ny5DSA5rGSrcFBVganoEA44TaGw/&#10;iORzP2D2XZ/7ivZfty31vg754F99E8dP3mESQoiZpni9DmcZQZZgxHZ5CK5RtltsPL9qR2GdSpTA&#10;qGxLvYETOD6wG3b+r0xIA+FqY+h5RptMewdo1CkUS/v+Oo8Yr6vQBvck75vMWCE6bgLa2qMJrFyM&#10;IMuxpmXf8VUytll5uvZgkuNtatFmthtKBfXtkZPIc0yOrdgxHKfhyH4JzMghp49suAExnkc5bLWf&#10;O8pn5iLzFLMM0dhMc7zLYJARkTReygOGrbpoDDQ7DvOeKvmdQlnIVmmoKU1jks9cIWhBjtckn73K&#10;0ymhipuv+TkHchm2z9uG6UkvxibcZhVGZSCzY3yeWRscoQ64wt04cyqLpy9N4vEzOTz75AzH3hBW&#10;TkVw6clxs+d8/rFR/P3f/62ZOxffM2P2fRX7nCX7HJ2wEMD8BHje97QXk9M+BP2dJgnFFK8zynE+&#10;NulAPNVrloFnFryIZ3o4hnvJkr0E4AGcOx0zxRImea64soJlVJaP45jjycf+8HDsheSlPd6HcRq8&#10;Fzeixt9AyfWVwlJJH1KcL5F4OzY245wTHCM0jnOcK3HqoWkaQ0nO8QHrCRrNnD/sj13ld2DEX497&#10;7r/tWmAtKsgSiGpZsbSkWPpOYHmtYi2B1Xa5/hCPO6T6p1d++3aJUehXsemr23vl8y1RG4/Ka/m1&#10;2eCbkdJ1Stfe6ZiSXG7Tllz1HaW0Z/1acu15SqK+eeeRorOUnpth6qXvduqb1ylafi9et3htvde1&#10;rj3uWtGKgdpx3e4KfPWfvobPfv4nOJDDtDC9tBbJ5nK0arVnuqgi0nIWoVImM1UYjTVWbXKxys1e&#10;jkRyUsqS3QhYUwtkUgRmVbdJU2EaxjovL1Tl9+w1+7U5guUYQVcpDzOcYFGeM6jk/gTf1LIN8QUB&#10;K0GeSnVs043chtLedSEuNkuLWla/lqdt8Rr8zd/8pVEKP/Hvi9lnymr2wxLoQEPfPl5LHoV9ppZr&#10;hEpyfNaKqXlel8ozQGs9rOUpnk9Aaw/VGHd/hT0ElBKPDESlxvxUkFqWi5Axj44PUMFwQqepIKgk&#10;JtatcIdrYXXV4sKlLN7zVB6RcCNOHL8dnUNH+dsOTCy4cOYCrXgqhqGhw0gR0MNko8OOYwjx3Fkx&#10;rmyrAeW1VTfGaCgk4s0GaB2OcoJxC9tJVmwrM0vBdvZ9IEuGS8Ya1RI8WWyA7Lu+ZQ9y02Q9BBJn&#10;pBpjy9pD7TMMX3UuR8QICUxahvQTeDI0lEbnqMyWlDZOTmoEKoKWm6xOxeyVbEHZjByJWrMvrlSA&#10;pjB2uovPzo3b7r7L5BVW+Th5/O7ETF9NlNVp94HbCfC16PWW8znWmbzFcliq632Q/d9mnkOBY6Gm&#10;6z4DSgrJ0fECxxr7AXSGqmEvtKIzWAE7jTnFSquiitIiyhdAZd8EZCGOQzm5dIaPYVjGEs8tINd+&#10;6OknMlTyBCQZcgS8JMednUaJ9u5V3zRe6DQFJhSapAouSvKu6k8CxoFQFdlzK0GhH+3u4zxvJ2Iz&#10;FrJ8FyIExcklDy69ZwJhzgeVsFNdWFVhyi1beR2eh4ani/c0FCnGkSrXsbJiaW84qWQVnFtxjglV&#10;2ykQPFTLNUEGK0NSGY9Gczw2Z0Eg3AaPl2A84cDCYojjyI9HLs2QXbqwupHGqZUkVsd8ePrcBKby&#10;djz65DRW1iPITY5gcS1gwmpGyfp+/yu/bebP+cemEE5oz9+JyRmXWUrOTdn5mySB0oX56RASwV7M&#10;EMRPrSYIrjTayJBX1sI4dTpOoHcgFm5BwF2Hs6shnNYyNOfcynoAG6eoXxZU7YqGMvtSWzjKoOXi&#10;3EpxvCvGemnZS2OT+mK6mGoxSuNEe6q+SCPy4xbOPwuNDxqBqTZTwUfLzcrp3DlwmG0Nc07Ysf/Y&#10;PQRYC3aVvILN8ihBtKT8pDTNeyrL7QkiikuJVNDbFHLpO4kBLCNFpV1S3GZZU+fd+s1bKSW2qoo2&#10;Vz678rp9efKdZomY79lGpeXTEqk5ju93ku339lpSOm+pD/S/lmaLsb3ffnxJzO+2yU7HvB7Rb78b&#10;oHyjor5V/91Iw6y0XH31MWpLSYr/Fz2Hq3BjRQ2+Z3cxifyTL72Mg5UHyepGDIOJzXDyUgHFqcAV&#10;BhEU+ClvMBWX2GicE+jug+/k+0Eqmx5EqMTkwJSc5W8X+xFdHDC5hQvrNrPvmpQip/LU/qry3y6s&#10;OTFGZqgao2bJkt/FCazprQT9GSogMZX0kgW5NbsJQFex9FF+J8BW4vMsmYH+5tfD5vXSk2cx4KQS&#10;TpI9y4uWx9jIChNURNo3U0Fom7cSoUSz+SxKo2CSYDG5YCMYVxJAyNxGm8l22sjea+Eh+KYyAj5a&#10;4VpCznRjYpxKOViPPC3z1FgLrX4P1lbCuHAhjRkq6EFrOTxBgnOiBU6y2EikmUqwF+FgnUlj+OiF&#10;OGIEZe0V2ciCZ8mCpuYGTPGAANs6OLQf83MW4x28ecaPsxdC2DjtIzgHcYoSYf+nyfIc0SqyZypz&#10;KqUh+zFYCO6BZL3ZG40WmgmYchhpR7fzCFm7lrLJWMWIeEyUv9My8uQaGccKny8B2pnUkqv2/VqM&#10;4aT9Ts9oIxlMs9nrVA5eJWkPyvmErHLxYhB17pxZEn6eLHQnAH01efr3X0F3agpxAp48RsUgBfrZ&#10;5REaczSaCDhJLY1mWtE+csDshSrTUpf7MGJUuEOBOipdAs/MoElf2BeowBDbPJQ4aVZOZs/QONTS&#10;MQ2IGM9nSzdgMF6FdtthszKi0JaElDqBW1mETKWadQf6OQayfB5aGRkl4AZ5fVvoJBmolX3RbgzJ&#10;BJ+NyqB52e9htmv8lBvesT6MJNn+JY7pFQ+e/eCq8U7+wMfPY+Kcm8d1oXNkHw3JAQLJsDE6VYhf&#10;rEyOUwolChMwtY/r4piLjSoMys4+aYWS3MvBSqslqv+qUmv5aSvSU07DXFt79hFEeR4yuSky13Ri&#10;GNNzPo5tskIC7zPPrmJ23Id81o4XXjqHM2eSWFkJIlcYxuy8h2yQ90CDc4zz4/M/8Ukzj9773k3k&#10;+ftC3oJ0eoggTMY5HUTQwzGTc2MyS4Ad9yId4/yN9hDwRuCjsRjhPU/MOU0c7AZBe3XVi1PLPs59&#10;GtcEzZXTIZwiuJ4mi1VlojEafEoKoxhjpTyMUCbld8H2rJ+NIkPQnToT4njmGOX5fTEahpw7I94a&#10;tI0cRW3/AYxwLoY4L4edlchP2UwB9orqB0wEwu7ddxeBtRQyUZISqFwByivKuyTblfh2MFK6QH1m&#10;GNI1il7KePt13grROUvyap9vl8v3sk223+N22X5fryU6XufSNVQX1rRh6zPz+avI9jaXfvNm5dpz&#10;vZ1S6iMDrlvAau59S7Y/92vlXYeP486aYtm02w4dR5+LFvIoGdyckunTOiaQ+QiySjLuodIVW1Wy&#10;iNmzXuQXw9h34nYqBSovTg5VtlFaPH+BDG+OzHS2GwEqOS0BZ+bJiqhEV88FyMTsmKRVPkdLM0lL&#10;U4454VwrWcEgxshQlZxglApWoTxJAmiSjHaCykteyONy6qHEaO2OxE/iV3/j50wh9//w//yMuYc9&#10;x+9GbMKKMJlLOFsLV/g4rVgqACq+WLbdAGpmvB85Wv4ZMlnFGIYSBI1kM1leDYG103gZKyuPHKQG&#10;HUeQGe1BMi1HogHk8wQUKrNxTvQp3kModpKMshWF0SGcXgthbs6KWLID/kixvmpY3ro9D8HnqUKY&#10;YHCWimUqT+MgN4B+steB4YO4+EgM82Tn8hb2+6tx/mLU5AReXXNg87wfE7N9WFZoEvv94adSyJCF&#10;dgzvIXvhNQSEZDwWKhWHR0kOeI8Ewiz73p+pNwaLlrRVHSbEe/WRLXvTNCp4rtgUgWmWz2dRnt0t&#10;hrGKrSq2dThUSYBtKnrZEgQyNHbyy2QHZFQ5sqfMIp/fJQ+sZIFP/M6/GrDcacn3VYXAeulLf4vh&#10;oFhkFcGxDm4yZBevr73z2ATHDtlrYZEK9rEk20owp2EVolFmkuiTESbYj14y/oiW8Pm5kktoOViG&#10;gABVr26eV8w7v6o43T74aFjNngrxN0pWYCF4OdgXBCCBqK5BxqqsRD6CvK5t8VeyLXz+C2SsHHfJ&#10;eRpnPFZp+bT3r5Jrw9F6OHnekWgjr9uD6Y0Q296NPvtx+AgC8jVQHHFEKzs0erRcrcIHSkGpxAyt&#10;loPIKB+vQlxmRjDgOg4lwh9lP/sne42nsGKQMzQElO3IH22GK9QE/2g/uniNUYKQvHAnpx0EKxcy&#10;aQtCad7LpA3ebB/WzhXIJjM4d3GG/aXUmCk899wqnnlqngzXh6U1PxbJEp96dhLeYMPl5CpPPrGA&#10;ZIJzdi3GOWDFNIE1mxghmA4bYE2FaCyH+5COc16M2802gRwM01MWEza3yH5YXPaQSVtQOOXi2FHx&#10;cZsJNVtb9uPJRws4sxrEKoF2lCzfTf3gow5IcKwpWczSqsc8l8yig/rDZkLHghl53tuwfjEFR7wV&#10;bdbjcBBslY9ZYDu56MHouA09A8f5ezd277lnaylYIFhic5It9lcCIvOex2xfRiwqVinU7cupVLIE&#10;6ZvKeE5VmDmoOEYqX1PbVb+7GmjfCpESVzslpc/kfWo+Z3vl3FRS9tezfSa8SEIDwGQLEiC8ily5&#10;r9cWGSdqwzvJyC47ffEzvepcr1phhr/ZLjsd82rybb/Zdp63SrZf72rh9+zPUuzyjTq+dN+U7ecw&#10;fa8EHmZcqc953MGTZiLpL8jJGJwmS5lQWE0PLHzt135fugdZKrMNWvibZAPLZwJkFLT8qbyU1k17&#10;qtp7VSIIR6EBP/Vzn0O60Inzp4OYIcOQE87CispPeTGW7cAMrVU5CrnJEB1auiMox8VkqbxyK1R2&#10;S4PFSjrzVGrLwzj1+PhWC7/97/M/UQx6f/Gjz2NX1Z1GqSmjUDBFxprrgCuirEhU1mRBY1SQObJk&#10;MV9PvJ6sopmss8ssL6ue7AiBOCjDgL+N8jsfrWEtIU9T8aUIlHkynRxZyzTblJvpxiwV4fvfO4cX&#10;n5vE2oIba/NBLE06sTrtRTil/K9tSLH/sikyesXM8jVOpedyV2GZyuKpJ0fx3hemaN1LITZiZqYH&#10;73k8hUvnIlghS1kma1llfyhBf36M7J/9aHVXIJJk3/mqMK2cq0kCYqiBhkGjWfK2Bcl+qICi7Ft5&#10;bsuLWjGvYTJoVdZRFZc0jZ3gLL+fkcEkL9VW47RUWBmBO0twy5H1si0+pduboIHA/lLMa4agM3PK&#10;i9nzZDynHGijYn/6v3/zjce3ElwtC4+RofYTiBxkzE001AaQmFQlpE6Mzneb/xVCI8CVp21f8ATb&#10;2gUnQUYMVHGffYETUGlELe3KEUp7tgJDJSrRCkt8UVmYWvD4e0Zx8WwQTz82jvObcUQJeHNkRh4q&#10;ZDHxAI0XN8dHZGYAETL50WWrMeRUuFu5fgPamybQ9/tOYDBQZRJAdHmr2D8E6Hk70hN97HM+Iz6z&#10;Ifb/EMG2sn8PBmLs2ymem2xXFXVUrF9hJyn+JsDnaeFzi9DIax7U/jKBk8yul+cd4DniBFKt3ogp&#10;WwnMwSnOicIAHDRkIzTwYjyfhSDrTtLImHLzdYDA04+QCXURCI9w7MubnMyURvDMmAePn5nA4sM5&#10;BELduLCWx8Onx3B6OYEnzufx9GYCjxHsvASof/iH/2Pm1NSUFe976QyWV7JIJSyYnYtgcSlLo3gU&#10;E9NJJNIOjI5y7KaGyVJpAE/b8egz0ybRRCLXz/E6gvk5D9vdhsKaFVkaOKlFAj+N3JUlH07NupEc&#10;HWb/cRxTJwQ4voJ6BjT8tI0xtkAg5jyJE2gVmjMcqoWbBuoj59I4TaNgPD9gEleEZJzTGFNdWNV1&#10;ffSxNBI0Qu5/8C5c9+5yMlYxSynKbcpwJ7kCXsXlTe2/ltiKUaY8x00CUh5jiqLrvHwtJsW/sjT8&#10;f02OFJeJlaxAyt0ka2A7jaJn24vgWgSGnaR0X69PeA2eX1mH9L9hqjz/tx93tZSMDfXNTt9vlxL7&#10;vSz83dstO7Xj9cj2c5j+Vt9vPf8bjzfyudTiunuvFEPPEjQ8WaVs64AldQLDVMweWqCf/cyLmCEj&#10;mqMCm11wIpUjq6DSUeC6nxM/wMGdXh7C933+g+Y8ITLfXH4Im5sRrG36sUpQXeKxSwSplWU3rfIe&#10;xOZp/c/2Y5zAkp3sxxytU4WCKNmEUikqs9Ov/+dfNuf7rf/66/jpn/0CGZzbZGT66V/4HH72lz6L&#10;v/jLPzbfByeCKKvfQ0U6SLAkI8u2wk7FO8HJmeWETZOJaenX1H+c4QQm2GYIGJO0oudO++BKkHkk&#10;a8kaehGmMlaSiXCs1ZR6U9rBdIYML05DgkzWE6ois2/Bw48kTbm3aTljENQKVCjLVJqrlM2zIWTJ&#10;EtcW3ZikQkzGCLJKXpCmAuC9fu5zF/CJj67j/e+bxtKSFZNUwCtsy1n21TKZ4ekNLxapqBVyE40T&#10;OF0V8AdPQrVtJ6hkg8E6Ksg6OL0nEWC7HFQwLkqX9YhhXGJySvWoou9BAqRSzDkICnYy89yazRSi&#10;V1k91bKd3vSgz3vUeAsPkq328n2jdQ96QyfgyDSStWpvvMcsw2vfU/uhnrEODPO7Jg8ZkFioAczX&#10;5x38zFe+iSd+6x9x774yHK+5zzjBTZ6ywxarxPHqu9AZn0BLIIf7995tnKjcmVb0eo7BwrYrW9GI&#10;shYlisnvtT876K+C6ss2Dj6ET/zAIyaT0Hs/so5xGh5ZeVazb5W4I53sxNlzMTz57JQBw5Diewme&#10;8jCWIalEGTGODYW9KN+wyRw0QTCnEaj0h1q6VZYkxWCGJ5XcX5VuCHgEv0UC9/rDSeMJHCQrc3P8&#10;DHKc5lbJuGggjfJZKlzMTUMtwfOo4s4AAbjZWY6y1nswyDEW5W87HMcIzmLa8rzvYd/0EUQt8Mtr&#10;lnNpasXPMWo3bC40NkCDR3u6BKV0P8LZAbhiBBkCazSvBA4WRDI0WNJ92NyI49EzBByOzeyEjNw0&#10;/P42vPDyOmWD46wfGV4jRdDOcsz97f8p+i4sb8SMM9TYhJeGpQeTk2HMzqcoSWSynMdpAmbeymPI&#10;XsmiVet4YdGL9VMRZMf4P2VhYghPPDFqDHIlJIlM8FrzVgSznTRUFdZkQ4RzyCTO0HbS/ACmNpwm&#10;DErL/T4a3SrJZwnV0CgexOnTEeSpX6YJ5GGtDLG9cY5dJUtJ0KhO8nmsrvtx513yCj6q7EgCoCvM&#10;7jtJSVlKeW5fBjTKVJ+JpQkkTHL2kmwlyFfGoW3nejtFgLrT56qzaoBTwFp6FbjuJPr+dUoJ6Ax4&#10;lP7f+u47Sak/9bur2vcqon7Wq8597b29HXLt9V+vfNt5NMY0Lkrfl9GgO3ACt5eV4St/TA3Jvx/9&#10;iY8ZgHGky/HZL3zYfKa/X/3Fz2OGgKpwkFCgGV5/PRJU2EPe4wTDIRROe/GtV75ljm2w1GByJojl&#10;5QA2z8dw/tEEJ3MAUxODVPLtxhM4KsCjVa4loqkZCxbmHZg/5TcZgBwE9//w5WL1mZ/6pR9DhmBc&#10;GCdYFWglUwF2e/fg+37wBfP90+9dQqejGyfbK8hEe9BvOwpXkCDil8dsJUGmA6OzAwSVaqSme837&#10;wtKw2fNV7GKajHU4UIku5yH4yFZ9NCac/moM8zyBWAsVB61nKp7JyWFEyUKUVPzC40nMUmFO01hw&#10;8TqB6EmzZPv8SxP49Gc38eEPLOCJSwmcW/dhlMA3metBlKzSE6jBqdNufPyjK3hMqQvZZ8sLdjzx&#10;WBbrK16y2jasLbuwuuTE3Mwwrzlo2Kpq565RzpwPmwLpLS33IkwgXSBwWz1kUaF6dFnKTFynPF2H&#10;2SZ5+CrGWMu+yhql/UJVd9ESf8SEgXRhJE4WSzbmyjSbRA1KgDBAAO8iM5ajj5IiZNjfyj4kb+kc&#10;gVXes3aCqnusHUO+Box//OevhN4IZF9LttIbvvdPgZco1YMOnBx2ocGVMqE4yvSkfdszv/S7aO7f&#10;a8JnlJlJ8bg2AqstSabHe5DH7wjBViFFPho8y+fCiGV6afAUcJaAsLlGpkY2NE6gVc1WeVd/iID7&#10;Qz/+HmMMioVr/1h7rUo+oupMutc42ZLCfcT2O2xllEMGvOWFrtqqM2fCCPJc9YP7UNu3F1MEixka&#10;QtOqEsVnFigQIGjc9ftr4B3j/GC/K7+x0kk6Yo1w0eizJBowxGv0xGkk8L5G2P4YwUUMVgxNe67K&#10;6qT4aeXs9RKE1h7JYmrZbxwMtYwdmyDbm3JifCmE5BjBPtPHcdDIcd5B44rGaZbza8qCwrQFKyse&#10;PPVYjmDcgQllWKMBOloYgjNONs45vXIxisefn8KCQl8IfF/+rf9g5pZqCUcI2isbKSyvprBxpoBA&#10;ZADR1AgiiWGOTQ8ynJOeWCeCoXZcPJ3G4oQdjz86itkNt3F8+8hTU3j64SxWN/xklU4a1MMITQ3A&#10;T+MklqYhTbYbHh8wKxJBPks5h2WpF7QKoZWHAGUk00AjrxnKAb12Noww55RAVUkntMoV5ryWE+Xa&#10;wxHO93ZE4m1krHcIWItLwQYQqAC/k2ipt8gAq/haBFDjHcr3xeLgAlQt//L4y2BaaeqkCmiLy8Fv&#10;nxhw52sxtlLGgpR48XMt++pejeIXk9TeMv9/qxirDIzisuhWOyjv3PKc/c4i40Tt/nZDZScxNWXZ&#10;x9fuX79dslMbXo9sP8d2YC0umbPvj9RzPFTixkOHcW/5Afzqb/yqmVCf+ZEP4utf/5p5/3v/47fx&#10;2c8Vq2ycXnGTLZ0kCPrJok7CG2lA69B+jJCx/fGf/SFewbfwV3/zv3GipwGFyQjGxx1YWPVgldbq&#10;MsEikW4jcywmSVdw+OQptwldWVggqM7aMElQUfrE0t/SwxkqqxGMrQZNvt+f+6Uv4M/+/A+3vgX+&#10;8E+/AntwAPcfuhcNXScw5K6ncu2k1U3FRKbhTTTB4j9uljqzZMJmyXlhyIhSN7pitQixTUr+reoa&#10;jhiZg3EIIoNT4vQwGRvZZoHsQHvDUs5rBP+VDR+meLyHAByI1WCBLPDDn1zB9332FD7+mSV89OVF&#10;PP9UDmdX3VQ2QSxQWYrBzlEhPvpoHM89m8eHecyTT2TxzHvGsTBrh9ddjaG+Q5jktSYKZFmFfrJW&#10;J9ZofZ8+E8Ijj6axQSZsIYCGg7VwOysRo2L0BKmcPWxHsg3NfQ+RsXQZb2CtOiiEJj7TA3usDt2O&#10;I1TYSuRBBkAGqnRx7Q7lQqYxQQV1uOkOssYGWMm0VIvTTlCVA41CRJTxSk5dJnEDlbOf5w6wjyPT&#10;Xbjj1uvwkb8XIL7OJWGBK1+LcoXlGtA177/F96/go38HvPMd1xlWnVsYMXGX/e4T8E10GNBXKM7E&#10;GpWqnNCWOc5O+ziW7MgQVFbnfFiddbFfqdzTHQTOHjLXfixvBnHxyQyBqNMUNVcFnBQNLO3fKuuQ&#10;RDVas0sjNEgUe8rnT0BVZiBlQQqwn7qdx9HO8aFUiGM0nBZoMM6c8RmGlZodMaCaprH0vk+fp3Ha&#10;YryRtc+doxGmOFHVPQ1O9qM7XQ8rn0cXQVs1UoP5Tj6vDrPvq3CdKJmYcg8H+aokIOlpGyYWCOAr&#10;PqgKz/gSWfKFAuJ5MvMxMtHxYbiDfJaZQXiSPcjMqWwbxx/Z4iOPERgX7dhY9+LpS2l85kObePzh&#10;MfbDELKLBEZeT2E92sfV8utv/KcvmvmVoEGpmNcz5/OGtcoxL5xUkX0brK5GjOZdZLlk5TMeA6wT&#10;mSGcW41gNNMNFYwITLRhk3P3fS8t0wi1mzJzowT63KyD7FNOTZxTnPdjS26M0kBRwYQA+0Ae+h4a&#10;biECpkPOdQRN+XjIqAsXaJjPjSCUVUifE9NnAzj/wgSyK1bk1+wctzWIELwf3Ks9VuO8dLUyfcMi&#10;ZWqApahQi0vApTJuRRGovt3AWpKSkSAFLyAyil3gpTZeI9+JmV4LFm+HGEBWu7fe73TMdindX+ke&#10;327ZqQ2vR7af42pg5TkPaymYwHr4BIG1AreVHcc77r0Pv/yrxUmlv8RcBrGZFD748Se3PgGyk+1I&#10;j/YgS8vW4juOjpFytFqPF798BfjKn/wRGu39sLl7MDxSzcleh/FlCxLao6SCEajOczKMrXMiTfVx&#10;ktDypaW+uOYxmXJKfypDFcwrkF8p6Ibxyis8Of/+4R//DzafWEBowo2GvnrcvfdBHK8/BEegExFO&#10;aAFqnOAcILh4k7RyCQbZBVroc5qUyjPaynMKYNrMsq9SJEbZNqV386U7qWRayEAbEE22Ij5Kdhfv&#10;QDzRQZBzY0LgSkApKKUaz62wmIefTOJDn1jBx75/HevnPZhfHyEDH8T6qhPPPJnDe5+dxMXNKC6d&#10;T+L8xSRWCbYFKszx8T5cupREIkql6quF11uNhy+myVZVAacTswTbGRoVK2Qom2djyBHUK46/C2kq&#10;5jOnQgh4yNYErIF63rPK/jVggEpfcbdywioCKxkqwU+JO9xkmd0EUifBU0q7w16Og7W3mHAHFU+o&#10;6n6Ax3VgmCxQMaAOMkPFT8qRS+zBTgZnT9ab7EduAq08tpWT2CSL+L3vPo/wTnLhV/8Xapr3GmNA&#10;4C7wsbAN/skuE4KjUKgYmd3cigt5AsP4nAMuXx1mCLBTkyNIko2pqLtyW8snwKtycYvFyj4BGgrB&#10;PAFq3YZBjuOZTQKWltGp1MXq/VTg2q8V23TRwJrdCHDsWtDlOEpDz4VZGjmz5wKYPuU1RlmGYyEg&#10;ACQweWhEuVLt6PKdMPu4+k4ZoVSoP7tkhY9jKLQ0jGH2pXJS97uPGwczZSHSsXKaUoKE2ISWfHsR&#10;yvchmqchukiGyPkQofGQmSSgTTgRivWhMGU3SRSCsRa4E33wpAhIZG25eRcKMzbMELxkvD17KY9P&#10;v7iB73t2HZ9++QLe/4FTZk9erDbMsT+x4Ea/vRJ/9/d/i5/7xS+Y5CquMI1TB40AZwPiBM4CjZX0&#10;mAVBgnd+3IWJ+QDBvAdjNGS8vkakkl3IjQ0iMdFrQovGOQ9yWvpNcZ6lyY5Xglic9eCxszmsX0oQ&#10;VFUyjkbNkp3jVelS5fE9BOVednO+jqQaEONzsNCA1X76+JqbQM7+prGaX6IxfspnDL4oQTjAZzbC&#10;43qTdbjrAcWxbgNWsdE3IyVgNY5MJfA8JHAtij4zS8Q8bqffv9VSYnO63ncDrMZQeJtlO7BeNk6+&#10;k+hetkBqp3t/q2XHNrwO2X6O7cCqcnI3HG6gaAviGFk9DbADjbhhfz0ONDajorsa73jgdnzvvr34&#10;3of2oN3VbXKU6u/DP/AYJsgW4hNkdASmHn8l/uvv/TZ+63f+s/neNZ5Do60bobgd1TV3mUB7xf/J&#10;wld+VO3TjW+4ECUTCtGqVRL54Gg7HFTo+vv61/8ZPYGjZEgEv0wXNjZHzef/+q//go1LY2QoTuyp&#10;2osHKnZjV8UuHGsth4/KRInEk4Uuk7A+LQuX4KAi33IqmVinhUyWaotUE3TaiyFD2s8hg1CmIluo&#10;3mQvqqi/Cw2dD/H3PTQMjiEQISD5CFyhZnjcJxElkEXJDMdmLTjNezhFxj0/T8ub9xinUo6Rocjx&#10;SUXPVTpueZVsZnoEM+NWTOSHsDjjwvpaEG3N92NWy3RyNgk3mNjVBSrAZ5+ewLyKTT+ax1NPjVMJ&#10;+TBsOYwTVTfB6z9pHKje/745vPDsFNaWvRgcOoTIVvjOiO8kAry+M0rgEUAorGZW7KkfTvZJgOyo&#10;W5mW+BxUmeTAyVtQN3DAJI7o8JYZZyVXusF4Ak+eciDCPpIBsnQuBCWaD1F5jZ3hNSMnzTKslofD&#10;cx3YdazRsFADhm8wpvW1RKkUj7VUYvy00gjWIkRDzDdB5UvDQcu1oWwbEgSgNAEtRkMoRbY/RdBT&#10;QguXEl4UWk1c9hgNu5WHI7wvJ/umEVObTkR5n77RJkyfdmOSRt4kGZPGYXisCNrKwxzWvh2NqLEF&#10;F2zBejT37WP/DfE3fo4pgvkyQXCmnyxzkMzPwnMqmQMZMo2gPk81bByD2iYJj5FBcsw44o2mDF27&#10;u9wkl1BIieJoo+l2GgduE7+rULK0VlAmB/gMewyYC2CDyU6cupBBbnzEhMAsrsUwPa/tERumpl14&#10;8pkZzC260O9rQIvlGGzRDv6WY3+ext48mfrFAj709Co+/OQqPvP8BXzixTN47sXVIrCSbS8sB/Ge&#10;ZxewtJow8+0Hf/iTCIe7UZi0w+WngZbqJ0POIMvxHCBIKiF/MNEDF5nq1Jqfc3uQQOeEh/cSGSPT&#10;pUEgBzFvmnOR82l00oKZeTLoc1ksz3mwNhswS97ZBYLqnNXoBmXMEnuPzluKIXzse+kNZWPLcJ5l&#10;CMA63k+DL042rSxR85t+s8VhJ6BaozV8JhbM0wi6+/5b3yLGKiEomGQSVJyGpR4kSy15BR8ueguX&#10;GMvbLeY6EgJ9CTi15FusuCPFr8+LQKZX8x2PMcpeoLAl5rNtclX+3Tcpat9V/5fOyT66vnzrO77X&#10;605Lw6Zt2r/eFrf7Voj22PVqrrHt8+3XfiNS+r3EOI/pedDIUlzvuwWsR+rZ95X8rgbvKOsic+3l&#10;mDmB6w88gJsOHcONx+rx7vJK7GutQe5MGP/jT/+rmXSpZTIAZWea6sRX/vB3zWef++kvmNfw+iIa&#10;hrvgcHdixHaCE3HQ7OFpssgaz62QTZzxGecls1dGxS4m9MUv/bT5vWIFVbfSm+7A7EoxRlWVa6K0&#10;qIMJC443VuJQbRUO1FSgxd4Ez7g8fW0E1h5KG5KjjfCEj5NZU5kRvFJUevPnyZBXrbz+oFGmTjKX&#10;zOKAYWPyEB4KnERF473Yd+wWVNTdiQlO9BwZZYZMOUrGGgo2wmKpQJzAOjhSRuueQBquxtREB0G1&#10;GTkaAcFIPQJaOiZTGAxWm6B+t78WhfEhzFI5hT1NeIRW+qMXcpgi0M5M2pCmgkqSbU6Tsc9SiXg9&#10;xzHNa77nqQk89+w0stlu9FKZnz2XwKOPjePhh5MmbeICGYh1qAx+slZVyPGTVQy4KkysY+vgXhP7&#10;qXjQyITSRLaY4vO2FAFXDju8VpQMSKW5jrXugpVM1F1oRq+/HNbYSVPjNr2gtIkDVFwOGjdtBsTC&#10;M32wEpR6AlTa/I1SBgamulA1YC0u7xJU32hM605ivIy3zjMw9TCya0Ow8HnZlLCC7XATVFU6UJWN&#10;LN4TOPtImoAwAQfZepxGUnZ+2NTn7UvXwF7QcWSmqTrkVLCf7U3O9RvDKr9M5kqQTk+THdIQUfat&#10;HFmTCe0huCquNjY3AGuYz5VjwOqrQT8ZuoOGS4QMWgn68ypaQDalikEJGRpU9sr2FSr0mf1LB8/r&#10;Y5tSZFiq1hLgNZxkwMPxOtN+GUCzK06cPhs1Hq1ZnkfhPXKcUoai+Lj2G23FkJMC33NsjI4NI523&#10;YmmNbG9KIS0ujHEszRFA48kOHO/YjVYCqyvdSyY5gBQN0fX1LOZmwnjy0jxefnoTP/cDL+Pph+fx&#10;6NPzJsdvQr4HeQvi0X781E//qBae8AOf+QgmJnwYH7MikaHBECUTnaXBRUNGKwVBGr3jcz7kJhxI&#10;kT0GaEyEadA4OMYCUwRWzkulOVSsrAqfj9NgzGQH8PR75s0+uPJ1qx9jBFRlXkrP8r54n9qjjlBn&#10;JMlylcUqv+zi81LtVwumtCSvrYsMwXzRDWewDoungqaUozzhTbYwMt1nzo/iwftU3eYtYKzbFaop&#10;40Ylqs9LTEXnFmu99ndvh5h72dYeA0TbwFXvv4216jv9vnT8llxmk6Vz87OrZKfPdpCr2nfNd2rj&#10;VZ+Z9u183lK/bm/Tm5HS+bZfW/1i/uf3Ar9rj32jsv16RkrjYGsPugjkxc9KjnPFcC6tcBw1n71T&#10;BlnZcUycmkacIKi/P/zD38G/ffNfzXv9rZ47hQ998qPmfTLWh4C3FSPWKrNEmSdIqdyZUhuObQwi&#10;NtuChfNeTsx2+GjdWsnYXv6+p81vx1a8iCihQaKFCstlPhODjQUa4A4mcKKpFtXdtRhOUDnOjGA4&#10;VIV4voOTcWvZON1F9qd8u32c8IMmhCQ70YPldR/yVFrTZDMqMZfiZFbGpSABKRJtN7GlQ8NH0Nmz&#10;C8Mjh5Ch8hjn99EE2We8l4wgiLmFFL9rRNnR21BRdYdJ+jA21kflQ3YhxkFrenXNjWSqCVZLOWJk&#10;DO0dRzAzF0c4OQRPrBXTZEYbFxK48FgBFhodAwRHge5swYXlmQg81gYsL3vwzJNzGEvbEXC0wNp/&#10;BN//4UU8cdGDh09HMEHF4yOb9nmPYXnFZUBfzmRaChbjckbr2LdUfDROPPxMjFz7VvJsFRsT21Ss&#10;roV9p6UzVSMKz5Jhz1PRT7YgsUR2sU5lu9wLG8HJQUPFlq4lG6gmUHeg30u2RUOpQACIjXfgRM1t&#10;ePn/EAiNU9LVIPlmpOjg9Ao+8nfA/oPvxB0P7EZNx0Gk16xsbwefhbIFWdBmK0Or6wjanYfRPnQA&#10;01TAnf4KeMfbMRCuMkvWyqik9INFr98R+Phssnz2k7MjmCO70n669vPkQBdQDmj+r0TxWsZUX8pL&#10;fe3RGE49FjfAa/OdMMumE7zWBBmmJVQPN+eEKsYoLaEAdv5cxBguvmQbuuwnDNudXdH4IzgSLOUV&#10;bGX/DaaKlXyyY4PIcTzPECxT2X4kCXSRFD/PWbGwFMH0nByvbGxz0OTEHZtykYGGyU4DmF3md1NW&#10;ZOfYfs4bpfE83nIADQNKhtGNfn+1AfRJMlllW3r/+y7gwx95GI88MYuFUxGE82TbBMNR3s8//XOx&#10;lrH+fvEXv4BYsodzwIeZMT9GMxaO7+I+qjPQxLnYzH4kgxwdwupGBOMEOW9WMe8EYPaDnUw1yP/N&#10;KhIZ/jyN8tlTAbJwZboaMcX8N84nML8eIPjSmCCoBif6MXEuiAj7cJTj2s/zeLTEy8/To714dCOB&#10;8wsBrC5pL30Q0Rx1yzzn9LoDc6doXCxZTEz8Io3oRx/LY/dDlxNEXFHWb0qoKKUsS4pZSrGUvUns&#10;Sv/rOynPq373Nohpg2kL32+BphGBqr7jZ2bJdZvo852A1YCEOW8JFK7cp2Q7m9zehp2kBCyS4rL5&#10;1u+2XiUG9Lf9b3639ZuSmHZuyfbP34iUzr9ddL+X/9dy7fb/34Rsv57arPSWel9sN/tCdVv1+VZI&#10;lD4rjo8q3Hj42NZ3Dfy/Ekeaq7C2mcT737tkJt9f/82fG7ZY0V+OD332Q/jXf/0G/tdf/hmBqheR&#10;WD86+8oxPmOnArabtHDZhX6ygF5Mn7FicsNu0pJZyOhSVAz6+9Gf+TScWhZONOJLv/Fz5rMf+qnv&#10;w0iEytzSgIOVx1DVchKRfIBKLU5Ll8pEHsq0UL20WJV2UIkZ5ME7v2jDLCecGEmECjI91mNyE8vR&#10;xZdoMDmCk3L3l2KhlT9BpTNOhRaNNxtQTabbkONvkqlOsoBuuL08b8GH+rr98Ac70DdUgRkqgAlO&#10;+jwVWIZGQp6KbWnRgQ2C+KWH01REdjgctVhejaO66j4EQi34/s89gkuPZfG+D6yafa9TGwF86uNn&#10;sDjlIICewLk1grCvyZTPilJ59XXsxRME4ufk5PR4EqdWA4irEID7ONvehWkqGKe7kmytyuRR9qaa&#10;TbYiKxmzyuE5YjVkRYrDbEeKzErJFKIEDXm8CmQ7rGTfU7xHPpvITDdSZPE+MjxnloZMrpGvjRgI&#10;HjevDjJeB8H1ZONd8I/SOJntQVvPblS0t+EDf11krG80If+riQD6md97xaRNbHAn4cnz3qhIlRlJ&#10;pcZG/ATOZBPsBLXHX14kQ+/H6UeSxoGlP1RtQFXLuEpwolKHYp7yNlUSElVFGuf4UBYw7ffLsShN&#10;tqkCDBojcfaPHJi0Ty0PYVW3ibGvQnJ0GqdxSAPKFWlA29BBDEfq4NAyJA0ws0fIsaM0hDGOiyBB&#10;bsCjwuWDprRage2Okb2Nr3vYrm548+2mTq7iP5dngnj4TI5jwmtYnjemUon8btaNSQLaJD9X2sJ5&#10;srzNc6OYXwrj7KU8CjNOzBC0bdEmtnuAc6EPVe0H0O2shkNL45x3WrZdWA8imx2kUebG7JQPjxFY&#10;PZEmbD4yhr/522Jozb/+27/i7FOTZL8EKzLTTF7s2MFxb8PqYhjnz2SQJvCn8kMmZePG+RTSE8ME&#10;ORsiKoZOpu6l0RLS/ifnfDhL1k3WHNJ+MudSdt5Cg6Wf+sDGPrSaVSEts4e13L1khZPPODjZx7FI&#10;wFZIk1gvx6yW0uWD8cKTE3iB7ds8FzfGglmJySrdJcc3fzsqI5rgGuVzn+S5H9p73zZgLQGhYQ1X&#10;lON2QHhV0bFbQFb6zJRy0+f8vUnrp6Xg7b95HfJq197OqHRMSZlLSV9W7FuyHSRNtRcDpALXrWVh&#10;/l8EKx63tSxcEvN7nl+iYwyD5Wc6v94ruUSpTaXjdpIiYBTBu9S+kmxPGVlKtlH0Lt469yGeQ/fL&#10;8xTTM6pP3nhfbpcr1/t2MR7KWp7m/Zl8yjscI9F51AfbjYtrvy9JqR/MM7k8traO0bjRMVvHKlGJ&#10;PMivL6vDO8rqTTz0Q9VVuPjMKWxeyGBxwYvRRT+6gl346I9/FOefWsNXv/oP+L2v/Ff0DVcTCCvh&#10;CrTiZNuDJk2ZQiKUfH9yjYN/noxohpYrrVctLenvi7/60+j1HzNJ0n/zPxVjV3/kxz+J/nA77j3+&#10;EOUIHqzYDWtgEOcuLWBxOY6FlbBZggrP9yGSUUKGVlr2XWQ0ZJBkZzFOtvBUuwkcV2J1MRGTVJ0A&#10;LMereYLgqKpwpLtNSE0k1mIqcaQIuNqvE8iK2eQLFgSDPehoP4q2tjK+b0UmrbymDiTIrBNkOpNy&#10;MgnV8tg+s6daoOLMULG+8Nwi7r/ve1BRdjPe89gEPvz+Fbz8AcqHl/GRjyxjcc6CZ5/Kk7G0ofrw&#10;7RiNdqK38wAyyXYy0ROYJkN8z2MpnN3wYmXODX+IyjLTReOljgqZzIv9mqci9xNEnTQY5P1b032f&#10;ie9ULVYBqLx5tY8t5x+zfEvjQok9lEtXnq/KTNTvqsCxxiNo6LwXrSMH8dDhXSirLkND9wMErxqC&#10;QAsauw5i6vt/CR/9KjD+yS9i4hNfxIf+pgSEV4qiPy9Q/B/f/DawLMmz8h4mI9Vx2z8rngN4fts+&#10;7TO//2/4MNnwwYY+WJI0Esi8s+zjkeBJE+ep3NLKhqS4SBWdV43W+DyZDplLjiAaGOugodCBCPtK&#10;Wb20/KpsVCrIr9AZZQxzy6mJDFL9JEYsCU4KjAcRUPzzLPtpusd4lmtZvGtoPyw+jnEaNPZYE9qs&#10;RwxbU+k3J8eCSp3J6csVbzAhLz//G5/Bk+9bRIZMV7VFFUajc49teKDUh+nMAE6vJDA37sPcfICg&#10;4yYAk8UJtOZcmF70mnjS8UkbpmdcWF0PY2rBg8WNMFbOxI23cJbjdOpUEG2Ww+hz1MAabjL7nZuP&#10;j3KOkeHzfFNTTo5TD8fuEMf4oJlj+vv6N/4F6w/n0JuqRJKG1eyqE36V3OP4DbJ9k5wTZ9Zj+MCL&#10;a2yDHVMEVYXxTJJtehMdZpnbx2cR4nPwEBgjU3wenAPLp0IYTZO5T5HJjrfzeTg51rTcPYyEjFEa&#10;AYl5gvCGEwklkNh0IbVGQJbvA8e1HMhic3qlMTIzgovnYhjNcr6O99IAVDYs5STXSgQN3HUnJjZc&#10;vGcrjSX+jnrg3u3OS1LexVcpuy3FrVcpRL3f+m4nuZxpiAq5BGQGGARO5vsrynan37+aFAFvS7aU&#10;s5Frv9e5KdcCl2m/hO3YzlhLryW59v+SbG9z6f1V90PRd3otfXetlByp1LZS+7a33/x2B9l+PYFp&#10;6TmUfvvdyE7XK0mRze/83RuRq65HUT+U+szcR+lZftt98Tg5wJWpAk4Dbjpcj1sOHMZ9h3dj+ewM&#10;FlfyGPAP42hHPT71E59BZcteA6x/8md/QOV8mNb8cQw4T6LHXoELTxagQtpKa1ig0lu/EMDk/Iip&#10;nqG/V175Fvr8JzAUr8Gvb7n5/8jnPwJPvB37mvZjN1nqHSeq0eMhm5zwYX05hdPLcawsBUzKwjgV&#10;3hhBOk3AnCZQjcnhQctzOSq5qQ4T9+omEPXYD2MkUIUeW5lZBhQYBgK18Prr4KKSrG+4i2DISUn2&#10;4fXVwuU9iUSajDfSjuyoDfW1e5CIElDnfSbZ/jRBXYwxR0s9kWjFIhmJ3XYCE2MWJDNNOHcxitUV&#10;L86eiuP8Bts7zWuS/T7xaBrveXIUTzyWxmc/vYmXXpjEx15exsqsC8kwFTf70jJ4AAH/Ubz4Qgbn&#10;zniQo0JOxbtgd9dglNc7dcqPhx9J0MgJY8RTQWAsL+b0VUYi3zGMRFXfk9Y8P/PKqcoASSscqska&#10;rzeORwOeY1RKg6jubsVTv/sNE1f68v8GFn/4N0186Yt/Brzvj4HIY59C5KlP4QP8zuyl/p5A75qi&#10;56X/CYbP673Acvv322Xru+f+4Opz7FhIXUvC/wiUVdxOkOw0MafDYujxRsTF1tNkLQRba6weGT57&#10;ORKJmcqjXOxVGXnkhKQ0gnp1jTaTeTeaPX8BqN4rdabeR/lbvY/q92SqlmQd/ARUO8fRUPwkBmn4&#10;ddsOo9951NR27bEdxfGWe9m/BEuC6YRCsBQvK2e5DTcCZKSeRCc++5PvxczpMEbnHcYzWM5IK5fi&#10;mDnlQ3p8iMDaTwPKjeWFGJZWYgZYlUFJqRcL/E12yorFtSBm5l0m8cIkGe48GWhuxmZY4dQqjdwF&#10;B6xk0QkCXqelAgtnIigsO6EiFBP8boznWF0JYY7Md42A/Nv/5deNl33e5Mmu4qsVsWXOoSWxUavZ&#10;LtEqx8SqhyDuMuM3G2M/5ti/NGwUrxufGia4+snmCaYEyAgBLkSDWcu6k/xNvjCI9QU/hjIEaW0D&#10;nXKbZ5Lm/JSzlBJGBGd7kaHBHeZ1A0p9uiq2aqHBrLSRZP00jNLUHeM0HE6fCtCYHKYxSCNng/dE&#10;HaIsTqNaevZXY3UziOVNP+ZXXMZwvNdUtyGwFhWckjdUFRkUFathZ9sUYEkh7iRFoCkymOL74v96&#10;LX62pax3+O13EqOIt96X2lFqy3alfeU6/FxCEDW/Lf2/JWJgRRDdYqZso4kLlUHA328/1ohib/X9&#10;1jXM9Xh9vS9ei//r/VZf7SQlQC21dft7Selc10rpO9PvvKY5j+5922/frFx7rWvFsMkdPn8jcu01&#10;DbCq37WSwfdmi8C8VpuMWKXjbijjszQpMet4z2TMfH9z2QnccbAMLSODuHvfvbij7Ahu2F+O8dOr&#10;aOqvwNe+9lX83v/4XZTXPIATjbsIrNXotZZjjZbm7KoLCTKlibkhXHo0wwliwTdoKX/z3/4N9nCt&#10;Ce34ja2g9JXTSSocK4G7E/dU7UO1dQC381oOWsf+RC9mZgiuZKtnzqUwR6u4sO4loDowRat2gpay&#10;ln3T2jdbVTKDPoxRCWg/de18hAqrzSiNpPZkyUi1xDQ0dAh9A/vhIQuxO09QKmGxlMMXIOOINiFX&#10;GEHF0TvQ1LifrDGA06tBTFK5RKL1SMSbEI+3kK02wu06CY+7Fv19h4sVOpJaqrXjzEYUF0/H8eu/&#10;8DF8/L2L2Fj14blnJ3GWiuWpJ7P4/I88hmffM4Gx0QFE/M2IBduMh/DZ0z488+woDQCCfbQFfn8T&#10;fLxmnsry0YcTWFm2k7nb0dS1C34yXGtYxb87DXBqGTisJXKyVpVg0z6iMtOYsASBbLoJgzOXYJm9&#10;hA/+NUGNACbGKXB7WqXg9P/WZ8/wtcgq+T/FAKB5FRgWRSD4EoFYoTcv/FHx2O3fbxd9994/4fut&#10;37yXx7+Pr4ELH0BHdBozZMX6rHRsefsw7Mla9HnL0WEvMx6hQwQDxdzGZ4dMiFCfDCYaFGKeMiJU&#10;bDzGflOs6/QZP6w0rBwqCk8QlsOcwocUC6tXhXwpCcUYGU9ykeBAA1CJCfzT3QjM9SE0R5Y/rUQE&#10;I6ZffckWju0K1HQ8gPLGO9Hcf4gg1A23vMUVSrXuwObTGbLediQJaB0EYEuw3jBKefcqWcXiZgjL&#10;NIq0JD0x60Ruwoal1SiNzrQB4NycHWOqdsOxGyNoa7wm8qqvqrE9COUTVqWbJMfv6JyNoqLgHOtk&#10;k4r7FhvXaoTiPlMc+0rUv7aRwATPneD5/u3fvoE/ohGcnBwyS9Yq5r/2bI6MvtskXsjOWqD0i9pj&#10;nuc5n35kHDPjNsQzytesNKdtxslQ+8apmSG4xznWOLamTvsxTkDPjhOAYy344AvLsNOY0YqBn+Mx&#10;v8p5SqNjhmx9nM9GhTYmzhOcaeBp2VdL/mk5OQpY+RxlLObXHJheduDMZoRMu8s8qygNn4U1L+9r&#10;ENF4m3EAXF704LFLWRq2gya++b4H7txirFJuh6ToivtgJaUqJfgueWoaxVdSlnp/tVxWqFtLhwKl&#10;0hLndrAtKc/XI7qmAT2+F6gYb+Nt3xXfKwkD27x1/h1lJ8CkFAGV56ayf+cWm7322MvXo+hc5rqU&#10;4rmvBih9p+O2g+ZriX6z/RyvJurjtwpUS/eiPjPe2tuez+sW9lnRmCi2f6frbJd3mXHFYw1g8zP9&#10;hgBqfmv68co+/7sOV269agVC46cON/OYmw6W48aHDuH2Qwdx40G2+1ATHqqqwcR6HH//D3+PL//W&#10;r+PJ586Y5Phf+o1fQnPHQ4hx4J86E8TjZGhnz0YIBi58/ev/ZEDU5qlGiBb/r//HIlP9zI99hIrB&#10;jV5fH+6rPow7jh/AnWTJDR1NcERqESSAaDJPL7sxpeLJKx7M0lKdX/Jhet4N1W4cm+WEnbNinJZ6&#10;lhNUuX7XqNQUImNCKgjwCtNQovf81CCefWEaz744hbkFJ6qqbkVXz36TVSoSbUWWANlDoCw/cjvC&#10;gS4kQlRA8048ci6COVrMsUQDolQg42O04HmfS4sBOO21qDp5H3zBdrS17cfwwFH8yOeewic+dAqf&#10;/OAaAr46gnatSdL/qIL3H88QvAfR13cUDQ33o5DtxYvPzpFh+JBM9hCs69A/UEY5CAuBZXKyCxfY&#10;n6Nk1uepbMRm+myVCBNg3GyPCsJruVMepx4xMio1lepThqUggVdOTHKaGZw4Q/b5TQKclmGLCR6K&#10;gLr1XsD2KnmABXjPEBj1Xsdu/PR/w3XXXYeaxgdR17EL4cffjxfJesWCXyRIPkPALZWXe+FPXsH9&#10;h06g33MAZZW7sLe6DXuP3EUlSoY41ox9R+7BvupWfPBv+Zs//Abq2u4zOYMHtFWQbDQg6Uw1m8Lh&#10;XWTqg+FqBCa03KiSeG1mD1l7sSoioOTvnmwzGgf3oLBAo4vKO2biHdkP/I0xOrIdW3G7jWZpWMvF&#10;Tv5GOawV2uOZ6MBwutbksJW3rkK0tFfYaTlskujbQi2I5AbR0L+P1++CPVFvYirHTtuR45jsdVWx&#10;nccxkmgi8HcYb/H0VL/Zo57Z9MKXaiELpCFG8IuRkcl5J8JjBByzZF/TK05MrclZykbgdiDPcZcm&#10;YG4+lcGj75vje7K8eSs/53dkipHZQRROe0xlqhRZZErl7OacSOeG2Z4RfOJz7zVzLc/zhgheLhpf&#10;ymesRBVRJSWhsRrnuI9NDsIdasIaWecLT83g6fdMmdAc7Zla2T/am54lo5VDUpQGc1r7ouxPMciz&#10;D8tTexzvfe8CTj+SMeAbyXehQENCIkaqNk8oexkNYzl+FZTadMmG2AznsLZpCLxd/uMEax/mOM8f&#10;f2wUs7M2kxIxKKNJuYRpRGQIpNOc6yoioIQpFy9k2Ze9uG9XCVipyAwwbClvAw5UeteCRIl9XSsl&#10;hSslbZTm1v+lz0rvv9M5dpQtsNL70jkk248ptdW099VEwHmNlPZRry/X99ccvyXbr1Nq/3YwvOp4&#10;fbcl23/3naSUu/g7iY4rXfcN99+rSKm/tNy90zVfj5j7V/tfRa66HkWfmT6U8P9SH5Y+Kx1b3JIo&#10;jcOt9zT6bqFCvFVy5Cjb3UZDsAfv3nsU05tZ/Mf//P+YCau///Tbv2Zef/VLP0dmmcCFs1E8KxB5&#10;OIsf+sFiFqdPf+ppU2FjZjlk/v/hn/wYBggKZc37cfeJMtxwrAI3HzuEe/bdgyCBNkqlGcy2Ulla&#10;kNJS8pIDkwRXAcv0ElnkvAf5aU5IsgQlCtDniVwflpaomGjla4lInqxyWFGquDQnu5TWGBWlqmGk&#10;qDTmqJzkITyaHzR5T/1ULJ1dB9HcvA+xUA9aGx7AVH4A67SqZSQskFU4nccQ5KSen3XRSu9GPRl7&#10;U+NR3HjDO9HcdJAAGcFHP7SJJU7+cxt+rJ8K43jVHWjv3odoqgN2by3ue+g6tHQexMBgBR67mMRw&#10;33Hcc8c70dVRQXA+yGP3k9X04bFnUnjs0QiWyEZmRrvR276HjPsEnGT3vnQzjYYO2CJVpqboSKDS&#10;pO6TUhbLE+gIVOXspfjIXbuvN85BBigFqAYwv2X2SYuAyf/FXkvLstcKj5N8+hXgznvvwtymDa44&#10;GXvwGGwEEevCOdx/4G7sP34QjZ6Uyc6k66kea41SMhLAVFItMqVsQ2SGBMIRk3iffe44gpaeQxgi&#10;KIl5RnisJUJjId+O4dBJ89432oGBQDVGkg1w5NpMUQc5GoXzyuxVLCquJe9goQOnnkhjlgZd9/AB&#10;w94LBClV+lHhh2k+wyAZ3mPvnWYfkenxt1pCdmWbzLKyc6wVoQWFFnUaj+oRfzWa+/aiy3IEdV27&#10;UNO2F/XdezHoO4m6vj1sfwvZXD/SywPodVaRgdlhjTWb/MEDvmqcfjiFzQtJXqcdSw8HyWRdBJkR&#10;AnIT7DR+7IUWzKxxPLIt8wRSxURr3BYINKo1q31jOe0oZ7OAVvWJFZaiknU55fFesyKzYUNidRih&#10;2W4TK5vl59HRQYLfCH70Zz5l5pvC3eIEQxuv6aKhEZtSfGqPcU5KjREIR/uQn7TipacW8P0fPo8Z&#10;GqwLNOhG2AdiqKlZsvtkqynJKK9rVaGaOuVh212ce16MEpxHXCd4jiGc4v2efzxHJk5g5XMwfhc0&#10;dJeWvOwLPptTAd6fCzmxdBrCimtN83182YY0wVcG7uy4FQszDuMMqXCcMCWqkCTt2RJs7cE6OGiw&#10;Bgiu49MW3P+ASWlYBFbVJ72i6KgMy4uA+G7jMCPlWFR2O0kR3HR8UVGXlKVe3yxjNb/htXXu4vmu&#10;KOMbyXBK74vfUckTJLd/dvk7/v5aUJBcad+VY7W0ey0glMTc49brtWzV/Hbru9Jxr0dKYPOdxABV&#10;6fgtB7PvVkwfmNfi/ztddye5/Hu2qTQeinGpV5//WpFzkvqsuB1QeiZXrmuOuXydbfdZVkyfaY7Z&#10;Ou7dZQrBIYslC75p/yEcaWrC4vlNnHnyUYTj/bBaT+LDLz9lJvDH338GT13M4+HNUVyiJaq///kn&#10;f4x6ixhA1Pz/yc9+HLvrjvAa+3HTkcO4t6oSd5QdxO7De9A1UIdgiGyRgKcUbEFO/iwBdHI1YMqA&#10;ja9o+clNIYNd4sTm//JaHJtzYVb7sFMOLBN411ZCmJig1Z7vwSiVciRSgwwBNpvtI+McwuTUkPEE&#10;1v+xZBeyeQucsXqMUDmuLUfQ3bqfbNWPpRmrSbS/eG6ERsGIyfQzNHAC1v5qhH0t+MzHLuKnf+wZ&#10;/PAPPIzPfeosPv+Dj+AHPn4Gp9mW9Tkvyo/eQCVF1vt4HhNUGN09+zDQdwh+9wla5ROw2jvw7huu&#10;w4G9N6GleS/B+UE4rceQTXXi+ceSmBsjA021oa9nL8bIcgKRJtTV3wfHaAN8WcXw1ptC7NFkJ8G2&#10;FbZUnYlnDRK4ggQMH4FFBcNVKm5o4hQ+8g/Awo/+Z3z8q8Dyv/uvWPyx38bKF37HLNcKQAWyO4mA&#10;+GP8jZiqknuEtQxL4J5es8OfbUBTXwV6nCd5/Qac7K1HU/8u3HbbdWRwZRiOVFOx9vBYK1w0pgZc&#10;R8lC643TUE/gOIGjEX2eY2i3lBGsi9mxIqM0HAgsirMN5lsQJSirakqQoKqMTI5EIxLsmxCPHSb7&#10;GiQAqn6svIRb3EdgC1ab/lB+YRVVV+1ZT76VQFQsixcZ66eyVs5a9lGui2Blw8aFlEnBlyGIKPY5&#10;lCuWOLQT3Os6d6O58xDahipxrPk+tLCtXoLg9IUgAWsAYRU6GO1F88hRPPb+JdgIrvKA9acFlCOY&#10;PRvgfbZjbN2D1JzFLHsqlaL2gtusZWY5t9VyCIOeE4jK2YdsNprrNmA2zjGocLJxApXKrGm5N0HW&#10;lybITJ52EZTIfGkwzp+PGAe/zKQFqsGqcCDl1P3WK6/g1//zF2mgFr1vVQrPXejBCEFpmONpOMT+&#10;d1VjnHPs8efnsXAuburC2jNk5wQ0OY7FFT9OI/PZ52ZxmsZgjsx1nvNQSfJPrQSwRIb88hMzmCGL&#10;fvLhPJY4Z7XvmmO/Bsjs5XBVOM35ecaPMRoSG4+kUaCxPLpC4KRBpBCg4UgtjRveNw3ZwFRxL9fH&#10;1wCNAhv7ekR+AzQKojzGnmjhs+f8JZCrdvC9l5eCr1JsRSkBYlGhUbkbZVdSoltKriRSmPpdBYHw&#10;GoD7roD1bZTt7Swp7TcCitvPdfk8/NwAoQGenX+3XV4LWHf6zVspVwBbxsrObdgu1/7+jchO53s1&#10;2an/tC2h8ackHjL2bjpciev3HkLd4DBOdLZj11GCYfVRzJ1bwMUnV/Hl3ywu8b789Dye5eT8p69S&#10;i/OvI2TBrXXFNIj/9m//ihsP3oVbyvfh5iMHCKrluOXgA7hlzx1oHaxHKGqB30N2k6Yku4uxcQSU&#10;UVrQE7R4x1e8Ji3aJN8r7+j6uTTWzqQ5yaOYngsilRrE0mIQudFh5HODOMfvc1RQaU7KQLAWfhUT&#10;SLWQoRJkFWqT6iILrSUTrEKf9ShBitZ8uB3n1pPobnsI6VgTzp7yIz9HpSjPxEgr+rqPIB3pwfd9&#10;6Bx+8OMX8PkfeAQf/8AyfvJHH8els2FcOB3CJz9yGh967zpUAHqUiunpZ8bw2OOjVEQBzFApnd0I&#10;ojBmwfU3Xoebb70OfUNkY9YaDA6UY3DwCKap4BepUP1kcU5bBdxaRtdS3ekwxqcsGIiegGqwusI1&#10;iBOEoyntu5LZkQGFDbC2mRzBihcUo9TSccWJe1FRcSsZUw8qa+7CicbdcGfqqMhbUNHtNku5hrka&#10;MC2yV4Gq9kQruqy4c3cZRhd74RGwkgH6E+zLqW4CSBuq2/agsf+AyYrjILgPho4hRjD15JuRmdN+&#10;4DD8BN1pspL2gd2IEVC6vRXo9ByBI9NApVpllinzyw60Du3B7Bk3XIlaGgkE0gkCZJTMXMvbZHBi&#10;4XKa8RO84gQID+9PjLaDzFexrja2ITpBxhg8YZaVQ2RcITFQArXSPWr5V5VUXGT8KiGnNINpgt3s&#10;utekxdQ+rGrF+keb+FpnvK/7HZXYe+ImVDTtgjXaynb1GUYb5nXEdJV+zxprw3BYxkArOuxH4ct0&#10;8D6UjJ4gw/vSnreOHVtzknnKKYiAzLGhpP/aQ47yfY7sTUk9VHhf+5+bl5KIpDswSUaX4eexnMC6&#10;mO+6wM9OPZpAjgCtPVLlAY4UyMCzvchN2U0hgECuE//u33/GzL2hmIowdLCf2zB1PkY2TFY7T5ZM&#10;MM6v+GAhwHY7TqCHRp8KAehYGR5K3uBJtiGa6cQU2bBqpboidWSibhq+/DzZjgifhUfgTIa5RJB8&#10;/JEc1s/G+NsR4xGtzEqh6X6TTlMFDCbIWNXnYtXxBZUxJPumoaDXNH+j/fQkv1MpPuV+DlBGUk3w&#10;0lhUyTk733c6OF/5HJTE/56S85JRXlJoW6L3OwHidjZn9l+3pMRITKiGmMnWOfTb72YpuNSet0Ve&#10;BVh3asdOcu35SvcnUNAS706/uVZeayl4p9+81WLAldeS7NSG7bLT71+v7HS+V5Od+s8wbMq7tVrB&#10;1xvJZG86WIGJsxdx15EjuHXPQ7jhRCNuOl6Dqr5ufOIHPohvfeubZhKX/mbPTOGOhiP45je/iX/8&#10;p6/iut134I6aCtx4rAz3lB/CLQfuxoGmvejzNaLTWg2PvxvRkDIgdSKTHyIL9SFJ9qqaj6NTtHpn&#10;tEQVxsJmhCzViRmy05mFMJZW01hczmJ2JoTJcR8W5sKIxQg8BM2An1b5MBWdvxZzC1ZsngtighZ+&#10;S+s96GzfgwgZss1Sg47O/QgFWrB/1w0YJVN+/4tLWFl1wus/jtNnvFhYshuno5bae+EePoHxeDsc&#10;vQ/h4rqfTH0RH3x+As88kcKzT2bw/Z88jfc8XuBvRgj4A/jYJzZwlu1eWXJjnUrsFBn1rgfehTvv&#10;ewfqW/Zj2MY+rLkHjc0PYsByBMtk4jZHNXbv+l5kRvvR21+G9Ggf4jQ4vIF61A4+ABsBTpVufJFm&#10;4+yiuN3QeLvJNqVXMSSlilTO2gCVaUR5kwtdZglZ5ea8ZI1WpX3MEUAI1FXVD+ADfyXmWtxTVRUb&#10;hclEnvgwDh+/C0mC2ugUlRyBZoYAGSIQqhLNntrr0d5LgAxSMY+QfRFA7QTKMEFMmXFUJzVKAIuz&#10;fVGCgt1XA1uoFq5ki4mZdfL6Kj5uIbiEyaa0P+wm2EZUB5igaolVmTjbIYJrggyyz38MJ/sepKFl&#10;RevAHir9Rt5rC9nifpMpqjdQyePZB/x9h+uQYe+qvapUmwP+EwRFKmeCrSqvqCSeI0swJeApJEmg&#10;51cheIKw+nCUBoGLwD3grkSvsxL9gSYy8j3odB4lgNYRWIvF13PLVrLoVlR3P8T+bsSAt5qfc8yS&#10;+QlAlD83QzDPzVoMKE6uumENniQzHSJD7zJJKMYJjGKkBbK7yQUHDUulcOxGjN+P8nMlyhCL9WdU&#10;iMCF0bkRHq8kDDwn2amLDH2OgDl9iuN7xWO2BLTH6yP7199/+NLPEEQHaGBob3qIMogYGZ+Wr+M0&#10;5LxZeVX3wxKup1HRzT6x0FBTObv+YoF3fm4N1xknqs2ncuZcMd6TyuMp/eDEshOTBNECv1comgpe&#10;aNk4PNePDPtHITUqpK9wuIllxbzb4IzTOGPfz/J3Mh5WzoZ4n8Mmp7gK0Ec4fiMEd1VxKpDdap/Y&#10;KY94nkuGjfbXY/lO3LM93KYEMiXZDohGoUkup9ErsdeiXH9UDkR8L5A1S3lFRX3teYq/fX1S+s3b&#10;Jf8fY+U9UHTPZpl2h+tfKzud4/XKTud7NXm1/rsM0GbFpBL317XiUFsXbt4vYKzA9x4i+O+vxO3l&#10;1ThUX4X3vfw0vvrVv8aXfuVnEIwPoLL3JP75n//ZTOwDPd24tboKt1ZW4LaKQ3jgyG6yjEayGlVg&#10;6YKKJnt97Shkg8jnOWkJXMrb6w82I6k9IAHrlK3oqDSpYHU75pYiyE8oW40P8/Pyqg3h7OY4zpzO&#10;kxn6UXXibvT1lCObHCBDHMLGaR82z/oxzYk6R4WSIEMNBTqRiA2SaWYxMngC1RW3weOuxjPPTmJ+&#10;zY7xuR489UgG58lEx7N9GOkug6v/MD7w5Dgurrjw6Q+v48Un83iEgP38e7L4zPdt4NlnxxChgo1R&#10;+Z4778dLL8+aTE2bZKrj+X6MZQdwsuoeVDc8gGCsCyPOGvQMHcHx2jtMRilVsdlz5GZET+5Gt60W&#10;3X3lZAZdZLZHcIzMqarrXjQRVFQ4IBBvMwkAoibvbTP7kso010zgajbB+kosr+ogEQKLEiXIsSRF&#10;wyKsZdVMM9yxkxjylvGYVvgvvowX5cX7B8DLfw10pFcIkA1mPzVORZakEvUFqpDmOVTv1p9pQot9&#10;PxLJPgxaKtDRu9cULRijwvXG2O6RA+gc3INgsoH9SGbFe+scOoQeS7lJ4ycHIhVh7w+r6kuzyatr&#10;JROOzfaiP3IMtmwtFWkj2Uot/NMdsPN6+U0v7jr6PWR1dfAmGghYyoJEFsNrtNgOoNl5EJHFPgxE&#10;KhElW7ZETxb32tMtGAmcNHmQnQROZ44ATvDXfmqUyj+5SIannMIE4ehCH8G3C5OnvMhT4Y8vOTDi&#10;r8OuYzeY/dEoDQqFL7nTDbyPfqP4owQpLRGPRBvJ5IfhiDcTjJXwP4y5DT/GCK6qMTo2bzPgESZA&#10;qlrOJNnb2sUoJhadZOC9JjwlSpaqVQhXsM7sKS6dDpul78zUEA0KJ+cKwZbnW1z3sW1OkzpUS9Ou&#10;Ua1W9JKRDyE/a8X6JS1vj5jkEPqbO5cwRowSSSgfeJrgGSHAquZsgGPCO06GONaLiTWPKZnXbjvK&#10;7/vR7jgCS6SBxkMTLLYKmHJ2PP9g6KTJLiVnpih/n2bfnt4MYUZpDU2fKPzJgrNPZUxiDgGrAHN6&#10;w4UnX5oxjk0xGjqXnshi83wU0wTbxXUvmfEIxYoJGj9r6iP2yagya3GMKt7Vz+fkoAGpEnJp6o+7&#10;7rn51YFVos+3K7kicyiCaekziRSzji8tJ0pJvxmv4NK1Lh+/9fp2yHcLrG9Etl/3taTUX6U2vZ1S&#10;ut/t/f5G+ly/0Zi4fD6eRw5nJrRmh+O/GzG5nfn6LmVs0vkpN2ocHjyOmw8dM17DNx+qxI0HKw2T&#10;vfXQUdyydy8CY6PYfPIi1h+/gJ/+5V8wE7o34MMtFcdxT20Dbj1wAFWdjfClldScVisVdodzP5xU&#10;xCPOOgLSEMZNzF8v/ATWBAE3letFLNNtasLOclLnpqycbC5k83ZMTZGdRq0I+Kh0CkqDlsHZ02NI&#10;JUYwXvAaL9+TJ+6Dw1FjKqAUqEQUH6oA9GyKysTRglzCBr+tETNjNnzsI+fw8U+cw7kLUVTW3IBF&#10;sovNZR8unolhY94DS9cBnF7wYDrdg09/YBkffu8yHj6fxAdfnMWlc2Fe20vmPIRchkqFbGF1044X&#10;X5rCLJXDxqoHKRoMYT+ZGhlpONFOhnoUfZSTDXfTcLCiseNBHCq/GUfqduGPbr0RdYdvJVC5sbgW&#10;JntuxIma29FCcKrv2oNDVTcRuA5T0fYap5wkQcFFJqramIpNdBLcI1kaDuPsQ34n1uQI1aDbcgAh&#10;glIo1UhwrSd7raOi7YU1VIlDjf0YnDiHQyf4LPm5EnwoAUeB58xTeY+RQczOy0OzG7Wd95Oh1WKI&#10;oGq1HkdKCn+iB1NUpgMjh9HURQZuO4RhZzl6R46ivmMf7iVTP/vFvzIOV/L87TRFAdpR2f8gGWcl&#10;WhyHDKj2BCtgS9XwHm9Ej+swrMkqeKeKy7dt7jIaV2RFZKoJlRib0dJsA3qDx0xhdN+UHJya0ek5&#10;bPYzvXJU4vH1XbtNRRQtSU5u+s3yrI/3FOC9Kd1fcoXgOkvjY6boTWwN1xK8mzHoPIb6zgfIzGjY&#10;EQiXHw5jgQbT3GkXxsjABNrdzgrUkrF+4DMXTcrBxsEDlIPIc/wYQCTLXD0fwfLZMLJkiDZ/NdJa&#10;9o03wh6qM9nJ3ATl7CQZ7QKBMtyAAFl9N/tOnrQKi8nODrMNBOVcF2Jj/Zhb8yNHYJVzX4CAqn3j&#10;7DqBl8dPEMDXzkYwQ0M0le/B1772j/j61/8FIfZVZt5ilmOVvSnK+RDhNbVaEOG5R5dcWDoXI5Pu&#10;Ro+1nAaZwrcGMRzk/OHxm3NenNmImExmkTSNAzLkPNs2ScPgiWfHsThH5knQ3lj30wgmU5/owyzb&#10;p8Ln42suTJ1mf3B8qGC9gHaUMsb7EpDOkfWus39mCLBaXl5c9uCll5bwyMUUTp2LmtAc1dKNzPaZ&#10;pe3MihUXCMq7dt2181JwSQyQUoGVFKdRnhR9vl1u2GKqJUcg/bakoF/vUrA599a1Ssdf2563VL7L&#10;peA3IjtefweRYbITsO50zrdKru33ncbBq4l+v90Y0fvLssPx342Ya/DVbD8cvpImUw5OJgTqENnn&#10;gaO46UA53r3/GP8/gZv5jN+17zBuIcje+NABTC6vGGB1pxM42NpOZluOiuZqjM3FObmdZFjdsKdo&#10;CacbTSIAd7QFw+5a46Qjqz1Cq90bbTD7TanxfhRopU/yd4VpWrOzCivghJ4mA50OEVwFZpzABQ9O&#10;b+Rwan0UE2NexKODSCeHsXffu9E/XAW3vxmTUw4MD5YjHu5C2NuOtYU4Lp1K4vs+fgE/9vmnMUvF&#10;NjByBE+QlT7/7CLZaNLIVHYQ+Vg3ziyF8KFnV/Dh51aRTvTiFBVNnkA9VujhawcWZ0dwYTOK8xfC&#10;ePSJNF76wDwNhjpkyVJ87koy40NkrmThVFrxWBNBnoo82IjpGQcZYSP6ym9Bfc8BeQvhC3fegCez&#10;VEBzbhwsvxHl1XeisXsv6rr3Y8/Rd6OmjWDhJ6PLtCCQbYS/0Iqh4HGTSGKE17J6CUgxgifZs4q9&#10;q6hALKMCBu2YXbaSJbWT7baRmXTQyKk33rrtwwfhIXP0x+sIwvsR4Ps0WfA0FdocmccigXWYwNnV&#10;vx8tZKk9vQfR2r4LTm+liV/2RmrgIDusb3sA1c23m3jKNhoPVa278PBv/G+8+MdA/+g8AYjASBDr&#10;9x83S9buTCuayDp7/BVwjdci9/LP4uW/Ke79nvr3v4fyRt5noc3slSbJdPILQ2SEHo6dWmSXh+Gf&#10;IHsfb4ONIKxMXKMrKqLNPiajFfjkV9zoIgCq7mqGYCEmr6XZJI0Hsa7CppPMtd+khIySvWkVZXE9&#10;iEuPjuL8pSRBbwCzBK6cQnkIxi72qTyLHTQOe+zlqKahsXopbWq12slYDzfeRSZJBknWp/AXLQkr&#10;5CRL9u6M1Bs2GuW4jiqj1mgHWoYPkOVWYIxtdcXI1Am+AlUxRe3Hamm311FuQDjCuZMkG1VKwYnN&#10;oEkPGJkl8+S9TW64MTVvR47ge55G34ULaZy5kDdzUUvgqiEr5yYnjYYgDaTwhCojWRHiq7JFpXle&#10;X5TXTJIBx9poLCnxSjOeeX4On+K4f+mpGTz7xDjcriqcORM311hbC/B3gyiMDWJm0oJpAmxMZfBo&#10;BEyyLQqlGV0mSya7js6TUbONkSn2y7IDM6f9mKIBMrXiwqKcnGgsDNiOYI6G6HMvzOHcZgxrp1Xk&#10;vQ+nnsyaPVYHZTBYhXH+fqvQ+etnrGbZl68lhVwSFRYXQzVVY7Z+W/L6/P8Y6859+2ry/2+MVcvJ&#10;l8fDDse8laLzq3j8O8qUzETtL7VBCSXYdxyf71IFnUNsk+JkKbeRxd6+vxzveJDAwL+f+fmfxbFm&#10;VV7ajzuqyzkZOJmm7ZzM3RiO1sE12glHppOTpQ3OeIvZ/5NjigLl3bTkw5kOKlFax1TOuSWbWRIe&#10;5+9nF72YnvcikxtEItGHYKCdTNdFthhALNyHXNaOyTE3Xx2YJfC6ne1kS9fD6SYz8JLFeBrR1boP&#10;UX83Fib8OLsRwtNPjWNqdgjtXbuwsurHj/7gc3jqkTk8/9S0yUiTT/bCZalElGA81HUUu+96F8qO&#10;3l6sFpLoQjLRiunxQSxN2bA67cTikh1rp3xkeBa4XFToZIujBLQlKtZ8msrRdxI+siGTNIIMoKry&#10;FtTV34OXTuzG+yy1+MY7vxd//6534uNVD6GhbS86h8ox5CSz9zfgZNtDOFpzN8HmXnRYymjNs4/y&#10;LRiJV2IodNzkw7W4CTDxVoQIpnECQZAML5LivZN9qOxdLC0HoDYCTSvc2QaTi7XHcwR+AoWWegME&#10;Vn+sFgkCni9SQUXdRuZfhgh/H/DVopds2eE6iYFhPlfrEQxZyzBEhtrRv5uAejdqWh8wS9B2gsjB&#10;+jvRHBwrOkf9/isE12+hufMwptbssJEZDvqqoIQEPrbBna/HvoqjuPTrv4tmfxj5D30WoYdfwuYv&#10;/jcaXuUGEMIEZRkLbjJUD9mqUvQNJqrgyDcR8Coxd86N+HQ3GY4SxTfBT9be5jpuPFUVo7lxPobc&#10;JIGZYJsj0AhYVAi9sK6yZl00BgbhCzUjmxuAz3MSI8OHEaeht0amm5vpwcTKCIGC7GmuH432MvTZ&#10;j6LLePjKuWqEbJDPs2sP2hyVsNDQEFtTpZYsrxMn83ImGk0SBbHM8AwBkQDny3WYJV1VeIkQSFVG&#10;TY5SjlQLbJwrqtuqZBEZApgyEQXHyDLJhkPTFIKUioenadjMELTGJodx6lQIS/Mes6+f5PGlv//y&#10;e1828aj94Uper7NYiYd9FOKcO/fMmElEkSM4PvroGH/vxsc/eg426wnjlPSesxl89H2rePKxMZwh&#10;4OXHhwjcCY7fASQImimycRVJMIXk5ZxEUQUrPwHWP8n7Whoxnr6pdZfxAE5SsgTHHNlqgKAutj9J&#10;40OF17VvO0/Wqnza82TS2alhbDySQoEgHKbhowo42ie+W9Vt3l1e/+0KTMpq6/XqZd/t77dL6Xdb&#10;wLrFXCX/N4C19Pudvns1+TZglWyd560QgZbOrUQUpevsJOqfUh8VmRnZ1zXnervkrQBWOauVjKm3&#10;Qi63Y6ttlz+X8JnJYCuJEksU70HHs6857t5hxiBFxh5Z6+1lJ3BXWTlu3n/YTOLf/x+/g+WzY1Rs&#10;aTS4LKgdPmkYQpbAGuWkdiZbyGgVQkGFSss8oL1Bgo4v0YJgshVhAm5hZtjsTSmz0iSZ6sSME5ML&#10;tHDnOIELFpNXN57uw/yMF4XsEFmVD489MoW11ThSSQL5qAWFvJ1skOcNdGFgqBaTk0HYbc0Eiha+&#10;9+Lhh3Mm6Xtj2320lF0Yn7LCbq3G8bI7yGrrMT/pwOZ6HKfXY1S2BNKkBRUn7sfdd1+H4aFjCLEN&#10;Lk8twmGVmWsjYLdgc9GP5ZkRTNIoOLXhw/opLxl1D1YIrE89nMIcWdMUAXWwcx8Gug7AMnAYLvcJ&#10;ZGmZp2gwxF31cMXb0GetxMnG+9HD6zT3lGH3oXegvOZOVDbuwpHqu9BJNqhQlMgYGb/vuMk6ZSdj&#10;dPhPGlDNqtIKwSKcZdvIjEan+uCnonaHxGZrCKxtmDnjRoCMr8dxEOmCnMc6zHJxeqwLE4sWRAiy&#10;NsdhE76UIpPxkA372S+DQ0fRM3gQI44K9JLddg09hJaeBzFMgyE5PoBe+zHctut7cbx7BO/7X8WY&#10;2FIYj+Jcq+vuw6CXwExAP1xVhuDDH4L/wodM3uCX/pzHmYQTr2Bo8jSGJmbRMnAUA4FjZrl5Zt2O&#10;1YtBKljlEe4kS6VMd5harAEaAdNnfCZxQivb3WQlC2fbw2TIcTLvyRUnTp1PYWktjNNkdFM01JJk&#10;pCmy24DiSk8HyS59NEj6sXg2iMxUL8fFCM4+GsbEhpxxOhEjwCrL0FC4GvGxDhQWtVQ7QGXfg1C+&#10;F8doWAwHW7Hv+LvJLIdNrVzFvXpGmwkiHYgSfJMTNMTOhPnMBMhDGPBXGYBNk926aPiE5bAj5zMC&#10;rMorTq75CTojmF6LsH0Eed6Hm8BoPGvZVoWgxAnKM0sezC55sbzkw+lTUZwSCBKo/+Nv/YqZl6W/&#10;x19cYZv7oNqmqdleMlqyV95njgZA39AhTOc45zJDJsXiDOfH6eUAVgm2m+shPHo+jUcuZHB6NYTF&#10;OadJl5jgtVW1KskxLvAOz1kwkmrG6IoDdhpzPoErn118iQyZxmCI8yExq2QZCu3pg4XGtDXSBB91&#10;gpa/5eglB6XVizEaLa18Np1YezRNI4XjmYZAgiB9/y4y1svASuV+GWAoUlhXyVWfFZnrZSmxWuPA&#10;tAUQFJ33WmC96nfbxHx3DbCWzvOdZKdzSXY6druUrrFddjrPm5HtWZLMeSkm/7Ber5Ht1y8ZLjrH&#10;diPm2vO/VfJqS8FvVEr3+Hqe12vJtW0sfX6lj9TOYlu1dK7/dR+Kp33n4XoyWvazlocPV+KmMsqh&#10;Y7jzKFnr3oPFifvMNPIEw5ruRlR0tqNy4CRya25aoHbEOEl8tNw9VP6mtFyCgKSQAsUzkr2kpSio&#10;nOOcZEqwMDVnx/JGBJNzbiyshYzX8OQ8JzsnuEJzAsEWzEy5cOZ00sSzzs16sLLM1zklJO/F1JQd&#10;2ewwensrUV5+PxlWM7wBKi5vGy49UkBEAB+oRYyMxhdhG4IdmC54yCrrEPI1k7WQETkaUFX7IBpa&#10;D2DXgZvQ31VGQCyHZaQSw9YqxMhqg4EWVBy6CSHnSYzxnD7v/8vef4BZll3lwfAIpIlKE7t7eno6&#10;58o556pbN+ecc6ycc1dX5zzdPTnPKIwkEEgiCpkMwmB+/GPsz2AyJhrz2QRjfyC937v2rdtzp6iR&#10;RjCA4Pnu86znnHviPvucvd717r32WtUKrIIEvCSZ09qKG2fJmNZocQ90P4lEiEaGo5kArFHxiIPR&#10;JhyreoiMbi+qmx6DyVGPw2SzVXWPkhlW4mTdQwpsGzr3oYP3bu59kqywBrZYPSyeBuV5a3bXweJt&#10;QIBMKDLSRxYk80Pbqfg64Yo0wUwwMLkq+L+L4NuKUL4bw/5KZKYJ6AQAn78OiWwXCnME1UybYuMh&#10;MkVxynKLU02YdWWuUp7MTncDXJKJx1tDsK6G3n4SPVTK3kQvdJY6VA/qiyApU3jKA1EQXBe+/O9x&#10;pPYANv7tf8Mzvwdc25zmI6xWjpV1CWQxmFtFYn5IJQlo0e/F8jkvmVUfJmkQJMlKw2SnsakBAoSG&#10;ICsZWMS7t11N3ei1nyBA9St2pEtScUdrUViy8p0M8TuUaF4eMi8dYmR50i2rpoJQROmrABKxVnSa&#10;j2Bu3YFZ3tedbUO37RCGgzUwRxpVWj6dt4KMUmL4Sno6Sa7fj+r2J8i8HySw3qumk0jwfzOPibCO&#10;JdiDhCZM856FcRPyUyboPXUIjWoUsApQemiQ6UK1ajqPdC17CcTupOQ0NSI75UKI4B0eJwPmtV00&#10;dm7cHMczLy+oKWnpSTEc2A7m3LhxYxzra1FMTtpRGDUqz+U3P/cs/vzP/4dqo9/o96d//AeYK5jV&#10;1LU0Wez6rBvXz6ZwfjGIqYwOS2yDMzRyX3pxQU3ByZKJSto+6QEIj+lh43eTLBhoTLTBJuPZI70I&#10;k+3L/FV5J+LdLO1f5rCKI1Xr8DFUdz4Bo58GdqKbRkIPDGTW0+tu5SQWZPtxxWl40FiUOe35ZRMe&#10;ewewbpE7ynazu60opXXZ97bI8bK96NgkyrAosv1b6drcCqzlCvXdRK6vzqcyVYq47PxvLCwXGU6J&#10;uZaUeqks/xApRYxS00JKgFrGkMvlvjuBOHiunKfOLdaDMmDEWJF9/whSet6twFpevm8k7zCa+Hzl&#10;QTz+IVIqlzJQStvUteVdU/jelKOcvL/NOpL9EgJREqdLRiA17nqAjPVoNR48Vo1nXn9dNczk2ACZ&#10;Uz06dV2oG+rHye5qNiA9YmRCXip6CWAuYetkHMngp3ImU7UHyFy5NLlqVRAED1mb5LIcm6ISzRsw&#10;IQEjyDAWV8OYXwliZikAjaESiZwR7d0H4A/0KEXwxusbuE1lMzfpwByt91ioGyay0FTciBNHHiFj&#10;bSP4+jE1E0CGjEAy3EjSAB+VlKTBSsb0eOriLCanglhbz8Fq7UBPdwX0xlaYLV1qOTPpRnfXQbLg&#10;4wgnhhAjm21ufZIgXKmmzYSkezNIZmc7jmFnJczOasQTPVgmqMbC7TAMHcbylAeTZMQSAlHK0djy&#10;EJp79qGxfRfa+/aji0xWb6tVuT4FZDsHDmJYAKt5JzqHjqBLdwRm1p2HzDMQ74bGWEHjpAWOcLNS&#10;RuLUpJb5HhVf2UUmaiMDlTmpzkADrARld7SZANIAnZMgxH1Gsjy9+RAiBIkEgWuEyjtOoNTqjyAW&#10;JyOhoSOhIMVz22A8SbCtg9NVDSNBTGs8AoOlCoeO343qAa0CVUmMfm0z6lOJscp0Hgl/KPslEpTM&#10;n/2hq2/imsQgFlCVqT+/Vgy5OJRfoyLuhDMt02cG0DW8F30sozD1kRUbksKqycrd6Q4e04PEghkW&#10;Mhwb2aeMgUoAfxeVsn9CgvYTzOYtiKQGEIwMIJ3Rq5RuC6fCahxTumAjVNzGYKPyrJZzjawnD9+l&#10;nSCg8VTCxvuYCKquVBsG+MyOrOS/pUFCY8QVJ3iKwxFBs99wku/nsGLB4jkbnyfokNlKmjqJPlQY&#10;NWBcORjxe+O3J2OfPaajKv2iRJaSHLDifCXp6mSeaZ+thqDpRDRvRIbn+rL9am7oONvEj3zlZcyQ&#10;SQYJUD4apJKWbnLehSzb2+KcF+tsE6urIW4nI+W5ThlH5TN99ee/jJ/9d1/Bz/zCl/HVX/w3+LGf&#10;+0H8+M/9ML78419SbVh+zzy1hAINkRurcVxbiuDNW7N4/vIobl0ZwRjZamZEC9tYD+xkvdLdawq3&#10;wuhtRDjaizNrMTVtR8f6ypH9mwmwFrZ9MYAkF65XHK9o0NQP7EOL5iiqOnajl9+UV7q9ed4MjYwM&#10;DZXRSaMa951i20nyfn6y1jANQsVY7z1eBNZyJSmK7e8nRZAVUYqW2+4/Vl8EFhFRgn/nnKIUFXwx&#10;VnHpGuo630TKA+ALc3mv55XuI0r6zjnctl3ZvlUpBZV/t3KU7qeEwHrnWC5Lst1132+R96HKSikC&#10;F8ugAPKd5f2nllL5VHpA/pdyqfJurivhe5dvtnSs2n9IUgDyGlwXr+F7D1bigcNVlJP4wg/9sGqQ&#10;KYm6M2fEoHUATUODqGivhic1rMbFnAkCKkFHTwU/4JDUXE1sZANU9I3wydgqG1Z6VEdLWYN4mqwk&#10;JmnfNKoreJJMdIrW88iEDdMLXswu+HDpKYLgbBCjU26cOp3ANTb6RLQb504FMUtWsDDjQpygKyzT&#10;YmxUUZQMulosL0dp2ZuxuGRHn2YvbPYa5NJa3L42j5tXFrG2MYLeoVp89OMfwJGjjyKdtGP3zvvR&#10;2nCU4NygAkzU1u1APm/G8HAFursPEoTrMDBwADEqeb31JPpNBMCBJzEwdAAeVxNcBEq7rQqzE2Y8&#10;dWUUEwUTkpE+glMDegb34UjVfega2o9gsk+NNQ9bTiKU7EGP9jANlQblDXyg4n409jwJO40Q1Y1O&#10;kBmWeLVDh2D3NymPU5WXlsDiJ1MNEniSEsYv1oJIthNmVyWCBJ8YWas30qzGK0fnTJhZtNJoOAKb&#10;u5qsqEN1g3p89WSmAp61ClRD0R4y6x44vLyvu0al0rM5q6A3HYKRZa2ovA9jn/1pxUJLQPqN5MZv&#10;AFd47F8+uhNfOfuiijmsEgbIPi59F19Br6UCJzseRYv2IEzi8Zzr47dDI4DP6aNi9lFR95ItS7ej&#10;1l+PAVcVBskmxSnHQZASRW6VubOhBhXdKDthUUm+Jem4N9CBdEG6lx0ExQGyzgHkFgnYs0Z0GA6j&#10;314BC42IVr5Ta6xDdWPak20qYMXEqh0O1lGfi2BAkJCcrn4eI7F0JXqSsCxbhMYY34Nk2RHP1hgZ&#10;XWraqDypz56LqowtUQKvZISxsOziTZsc16gsPpKxx8PrpudsqO/ZAxfrfchai27NYcTGjWTsZvgj&#10;3YjTGByZtCExYYQt1oX0jA3x3DBm570YIbjOsb0UuIwmB1GYMGGc+2eWnJhadmCMz5CaZp3MkgHz&#10;vlp+F92OarY/A/70v/2Basufef0iXtjI4s1rM3jxfAE3TiUR8rcjN0FDmfXpmGCdyJxhGtN+GgYu&#10;GpBnr+aQED+ICS3srBfJxRqdN6ngD9FJGkN8LunmlnFWNxl5BUH1RMsOjC66kZuzYmrOTsPTiqUZ&#10;u/K0X1xyIcbrrqyHVG9WhN/0zt0E1pLzUom1vB9S8g5WoMr/pa67rcdtlXIlWVSgpeW7i5xX/l91&#10;Sb4LOyyXkpIuGRSl65SX5+8r5cD6zUTqvbwM/xRy5/6l+6r/7628/9gi5ZM6Kd8m71T1Aqh6Lf9O&#10;3/nNSiYcWd53UNa57UAV7t5fibt2HFQN8Qe+8j2YWDaQaelh9A2hsb8Lrf1kRsEustR6NRFfYqHq&#10;/XUwknFZaJVL3ssgmVGQIOLwtyjv4GRWo5wYRqlAJAGzOAqNTdoxMe3E6DiVX1qD02eSSI/Z4AgQ&#10;PHJmXLkxprorr1xJ44XnptgwrcgnNJgaM+H8mTiivIbFWAW/t13F/R2bGKIC6MDl8zGcPR3G5XMZ&#10;nFnNYG4sRBAxEDDrUXliB6oozbV70FCxF+sLKbhdnWhpekLNla2u+BiXfXjm9iw2TkdxhoAedFHx&#10;a4+SMdtwbiNOC38cY2k9703mymcZyeoJ+A6ygWG0te3CkO446tt2EhwPUnHKtJIhaAgowt5rWx9B&#10;R/8+svg2DFurUdH0MJmtBElohYuGiGRXkSxDLd2Pw0QwDhLU/eluAmoXQmSrAYKAOBP5BFhF+RNM&#10;3VTioSiBmWzaRYZm99QgkeqBwXocsWwP+iWZuoOAwffiI4AH+T4iVGw7Hv8QhnUn4Pa1qZyxNgKa&#10;1XaChkQn6ut24dTP/oZio8U4w38XSLfKd7/6QwpMxRP6z3fuxvfd/CyubHYfC7CKJ/Gx+g+jRXcQ&#10;+mAzQUOiM7Wi31GFVhoBA+5aGCLi+NTN9SokaSAca32Q4Fqtxikljq4ENBAvYelaberbA7NEb8rI&#10;nGiCHEF1nNecmLcRWDUqU450aUoIRa2rRo352wkiWho1ngwNINargSBpjTXDyW9YQ7bqHyeLIoNM&#10;jpGVEjDG582YP03AJIiElcduF3psx1Q0IZ8IWW6YdV0gMGXJVsVxT5IruCX85uggJHG/ZIOSYB/C&#10;dt3JXhqiRSboT/UTVLRITFkQIwO9eCmPsL8b62cSCGSH4GT7SQoTzmjYbqy4eDGLCYJuKqcjQ7ao&#10;KF4XrmawsBGgMcG2tWTFzLpk4dHxeWigsY5zS27YXc14+saMas+feu0cLs6HKAG8fn0KL12fxKnl&#10;APIzZM8EwbR0z9KoEaNBunmN0XYVuclDYzk6YVDZhIxk/BJBScZftRJwYkQSnA/znTaq8Irt/P4H&#10;7XXIzjlVsvi5BSdOTdgxVzBgiu9phM+TSQ/g+RdnkOJ7ECNwx66PlU23KRNRYOUgp7ojlVJ753Fb&#10;RQGiKDSlsOsUsJYryO3OKRc5v7j+TsX6rUiJ9Wy3r1zKu2bVOe+4/z9MvvNgkXlL9pjye965XxlL&#10;/pDMveR/KcPbxk2xPO+XqHvKOsHzzn/K/ZJVhstSWb4d5G6ZSrNZD6q7ntukjCVgVf8VoL5TVPc5&#10;AVXVufII5vkCsJS7dhxSDfFHv/ojyE3ryHra4E5o0aPvgt7ZhbB4PVLRSzQcUSSSgcZOcPDEJVJP&#10;NxkrGV2wDS5a+zLlJkhFPiZ5Hwky6TSBmgAaCvcgXzBikuCaIijNzHrQozkKJ5mHJ0wwzg/jxVcW&#10;8ZWvPAc/2VyAzGp6jOCaGSToBbC66kGErGJw8JAKRpHJ9GJVcp+e8uK5myNYmnBgdS6IlprHoR+q&#10;QYzAeWohhqXpAF59ZgVPXx7Hp184jTdf2+A5ccywTE9fGcMrz8zw/DE8/8w4rp+L4QpB+jOvrnFf&#10;HufX4/A7W6AdIGiF+uB1tRLYyXqcBDcClM1SS/DqhlaWNAqCyX70Dh+Bngy6vXcvhs1VaO56HH3D&#10;J6mQB9E9fAB9BFO9BCRPduMYgbZfe0wBsZlKyyJjdgRHCeyemNQQZDvUmKov3qqckkZkXmSSQElA&#10;kmk//kgLAgRbB0E5lCgmlJdpDzrbSdb9oOo2Dsm4uLsBD+/6DjS170FIElJLdCWCdXqsB+3ucHE8&#10;tcxJ6anNbDffSF78yd/CJ7/07/EfPCn8+PwlvPaV/7LZPVzcL6EVP/bx70B2wYrItB76QD003lr0&#10;OCrUVJMBrrfbj6PBeBhHWz+uPGRPdj0CCamXJMCJt63EvRXnIS2PbRk+jLqBvWquaTCvgZ2AtbIR&#10;VHOm/alexMkmPQQ/mQYzJsnnV918PiPaNQcgIfqEdcrcV0nC7ee3bMl3EgSbMEnmefX2OKIEhSDr&#10;OjLeh8T4EDwEYgfr306gVkHlee3waD9GWTYrjUrpcVBdxWwvMi3H6K7meVp1TTvbSYT3koQKAsaS&#10;QEAiIGksdUhP2Gi4unHl8hjOk0GOsz2sXikgRVAdnec6jUjJ0Zoe1fM4p2Kw0Uw/FtgGxFkrv2gh&#10;oPqUg5An2oJRAmRiyqgciBIEswvn0vjqz/yIyqU8umjA5YtpnF0K4vp6As9fHsE0Wf/K2TAmTvuQ&#10;I4Am0n3IT5shUb8cXLcT4P3jBqQkQQTroMNxDFYaXx7WoZuGX2raBAe/qWFfLQHZghoaim385mNj&#10;PIfPsETjdH3Og+lRM5bmXJiZMuPqlQzGRnUokBWnWIeP7fhIGWMtlzIQLTqGFNffccw2cuc4Kr+/&#10;MyeTst0530hK5/1jyLtNt3k/pMRYlZSuv42UQEKW6tyy87Ze8x8q5dctPfNWh7VvB1HfkBhnsizf&#10;twms36hu7jso6eSKjFXq9b7D9Qpo79pR9Aj+4Z/4MgpzFiRGCJjRfthDWqWcwpk26AI1MPmqyTAJ&#10;rMEWMqV6rjeruazSFeyKtKuwbqKg8uNGRAkykpNRQNRuq1fZcgL+TszN+zBFZbIwH0SMYOMJEKCo&#10;+N/49AZeem1FdRnpLJXQm05ilExietaMmTkjzlwOqakTMnm+s38PLKYTSEQ7cH7VB6+5Al5LFey6&#10;Sjz/9Dw+9ewqXrs9j8+/fgaffWUNGYK3W3scC2QKGbLO8bQWMQLmuXkXPvHsNF57bgI3LkfxwlMF&#10;vPHCHF5+eko5JunI8Hbt+SC6+4+gsn4Hjh59ACZDtZoPmKDxIAAvUaZ0tga09R/EgeMyb/VjMPB5&#10;Dxy/n+sfJ8AegM5ejzYCbVPPbmhsx5XjV5+xAkfqH2EdthIMj8HmFwelBu5rU9GJJKi8TCNJkZkn&#10;RwYQiLchyn3jY1oskqVNcBlg/YdZB0O6w9CaT8IVICMjE8yQiQTINDxU/mECuJ312zd0FEEJgkEG&#10;kZsicAQqkLWQkRMApQu3mDHnW5GiU9P13+D5lBLLLe2/+VtAhMBtSzajx3oYbcaDiC8YiinshvvQ&#10;rD1AJkR2GWtUqdHEA7imbyckZrKXStxENuhnPcjUlzbzEXQ5KlE1uBd1PE/C90m3bpaAdmojgtyM&#10;SU39MEvc4fwAhiwn4WR9WgO1mFp3IDWng3e0B74RGofpNoQK/IbsByEZaWQe5sVrI5B41zIe+9IX&#10;ziAxIXGBaSiNDitW7ZO5swTK9PQwWSjfObc7hRkTYIXpOXlvC9uEBKjoth5VzyAJ2iXOcYj7QwXJ&#10;s0vm6mriuzViboXAlrfguafmaWi6MUswnV8L4ezlLNbOxvmeevkeGyGJy6dOh+BnfUj+WgnlKDlr&#10;xbNY5pGOEuSCBF1J8zbEb/IswXNhxKLasmTK8U0PqDm5ExKWc8aJaxtJXL2QwTLBTyI9rZ6N8jpm&#10;RAl4STLUIJnl9IIHubxkqRmEURwVadANBuvVfFqNp5ZGzYCaR2vmdyezA3afuJ/MvRe5eQc0jhrl&#10;gJfNkJknBlAY0WJ5xYeNM0Fcu5FFYVSjhjWe2PvI9oy1XO5VjOBt0PxmUgKr7WS7499Ntjv//ZR/&#10;zHmsd7yCyfTL77mdFI/bvH8JUP4RpJgTVZ6Z95H7Ud5Ll/k/uUhZyVqLZX17+53E6JvPs52oJOkC&#10;qsJWD9Xh7gM1ZOUNuGvXUdUY3/qe70JyXJxEOql8LWwEGsVW7VTChmAN7GRHEnzA6W2Em4xBnEOc&#10;kVayBzInKkYPlZCMo+TYaKMJKoDkIPwENb2hsshYqVRGx63K83F8gmyUQJclCFy6msX5Kyksbwh4&#10;BuCNkDkQAF98aZH3qkMrmcwkWc/YtBajU3pavnpEyBDTVIZRTzPOzrvxiRfmMZ3XY3Hahby3Ha/f&#10;mMCPfNc13DgdRZ5sOmytRISg5reRLRK0Y2SdL9KS/uxL0/jki2O4fiGIG1cSZMlkILEuNDTugMYo&#10;3rInUdHyOI7UPITeviNwu5ppKNSqKSxBAqvGUIHB4UoeW4uTtQ/BbGuiQWFQgNrU9iQB9YCKzWt0&#10;N6loRsJ27P4WnGh+BEdqH0RqREdlVE/DpE1lVrFHm5RXsD8ruUH7FIuSeapeESq6cKxdTQGS4BYO&#10;KrLOnidYP7tgclTB7Kwha+7GkwfuRkX9QwSXRpWA3eSohZsA7vA0smzD8PoqsfAz/wV/cuQE/pMl&#10;iFv/8a9V922Jbb5XEUcl1fVLtntdeQS/fQ3J9drQ+yAZ5i4Me2n4jHWguqcTNwnCwmZ3HWJd5Dvg&#10;GuvFEJm6dPvWDuxRQd4N/MaG/bVqaoxvpFd5pzoIUCcGn0DN8H6Vii5EhpsiQ7z93AwMNCYkh6mV&#10;x4lnsHKm8zeTQUn83wGMrJnImqnUCa6SRUhA2ZVtQbfpMAyuGtYbATJO4M1Jd2iLypsreVWFNQuz&#10;dnK7BK1wxJphDNbBStCXJARmigCvrDuUw1ITeuxk5CybdAlHaAAIQMvwSZtmH/TORuRnJD+xXSWf&#10;mCxYMUKAtfg7EC/olENTOm/gu+rCoK4C0wTA8TWfGrONzRuRWbGTeUsUJLNKX3ft1him1vwqjvPk&#10;jAvPXZvBL/9iMbmGJdUI8wQNCYK8RFnKkwWLU+Dqgh95sktxgsqfcikmL+PMiwTw61dHMVUwYXXC&#10;xWdj+x4hS6U48r0qZrEEehBnLfEK1vHbGnRWo8dciSR1hY3tIb/oIDiz3Wc1GJ0w0bgm+2fdyZDF&#10;2oYfSZYlSINj7/6d2wOrchqhElNKjoq45OW69bjtpFwZbpXtjn832e7891P+MYG1/D7vRUrnlTPW&#10;91MUIJWuvc39v71k++5zca5SxsC7dJOrrmCe+6GDEpWJ2zZDH8q3e9fOYlfw8594E/GZKOJ5LRU4&#10;gSNOsCRg2iROKxuTpP8yyzgVlY8z0QYrG4zJ1wAX2VSACl08AkenLchm2fiTZEa0XLNkrLFkL4xU&#10;+tG8BtMrHkzM2DEza0cq3ocUQXR23oLFDSfWL0Yxu+JHe98hAu0Y1k6H0ac9iGi8CwmyrYlxHRZm&#10;LHjqcga6wWNYnvXAwKVNdxyLYxbcPJfAzTNJzKYHMZ0ewpc/dx0v35hGkGA6lRnAPK3tFSqk21fS&#10;+O7Xl/ECAf3WpTieupRUQSDCnmosSLJnsui2ToJi1wGV5Ly+ficamx6Dy9uEEMsbjHSiq3sPjIaT&#10;cDvq4fe1Yt/R+2Cy1iMaHeCzD6OWIKsh423u2IXuvio8se9+HDryEZjsTbA4GnC44l4aJ21kpBr0&#10;Ww4jSACRgA/CUhNkqR4CqYOKzEdWJw484fEBpOckmH4TmWkDYgmyJIJpH9mqjD9KwAado5r7muHx&#10;NivHISvB1O4jI3TTmPDUIMx9yWADLr72FVwhuMn4qMj/2HMQ135Xps4UPXvLwfNblRLAPk1gPd6t&#10;Q695P0YWzagZ6MGzfyhTcYpgnH/rp9H15Heg1bAXZhkPTXejRvMkBglIrjEyPLK9pqEnVU+J5Hq1&#10;8RuTHK6OZA/ZqYiMX/JZufTni/k/h/z1KrBBgO/ZT7ZX17lLhR+UjDrDfLdBSYg+2QdrTuZdElzJ&#10;NDvMh+EQdkogdfM78xIg8wsOWAmYA56KYmD6sX4y0w7ovJWqR6HIWlkWrnsynQTURmSWzATuAXTx&#10;PrpwC9/nsPJWNvPebfojCoANzkqCaAPL3A1J7SbG6xhBtpA1wpbqhy3WB5u7F42tB+APDiCaKjLJ&#10;yJxFRWwaWXAhN2FGjsbv5JyXhpdOMWcZV15eD2NjLYq/+dv/B7/52/8X7DSOTZKvlgZJmPUzMW/H&#10;6TMx5EcMKvPNyLwNYRqr4VmDqq9xGr2Xef7GvBd5GrX9oXq4RweVsWLw1fP7G1bZiHr5fBayTj+/&#10;14bB3eixHEVu2UI2W62Yb4RALCEOJ3ifLNu7T7rS+T4lFKIz2MRvexgPP1YWhF+UUanbt8ROlULj&#10;sqSUy/e/myjnoXeR7Y7/RrLdNd43eRdg3a4c36pse793EXV/niOyXVaX90NKnr/qPlvu/y9FSu9p&#10;u+criXqHfM7S96rWj7wNrE+//joVnB3JUT2ytEwTBY2admCjhS9JrGWSvDcj0VY6VdeWNUBgpeJy&#10;RlrUuGtmlAyU1rDEDS7kjchlaYUXzBgbs8Jsr4M73Kms8jECqzfYSdAdxPKCG/OLNiydcePS7QzE&#10;SadfdwA3npvAAJVeW/8udPQ8jnPn42SSvRgl4zq1GEQirIFFVwOPrQVPX51GT/MT6GvZjZm8CVNp&#10;HV64No5PPLeCQohWt64SN88mcHnVj1tXM7h+Lo4LK0GcX/JiZcqGaZY7QUMiQwt7YOggTlZ9FH2D&#10;xzGgOQGfn4zD0kDwJAimCG5U2BICLp/R8NkkmMQQ8qlBNWfVYKqDTleF/j6CvYzNmusxZK1Br7YW&#10;u/ffg+bOA2hs38N9ZDYD+2lwUJn6+AxUVEYJPk/wFGCNkKlKhpkIlXqA/8NjA1TSZFuJVjXNJkYQ&#10;GqeiDYb5XgxH0dS5E11kRBK1KUrgsZGh6qzVMLsJKgIsrlpY7FUIE6i743P4gWufxM9Mn8P/+fBH&#10;gQ8UwfWnp88T9P5WsU/FQv++Ip7BBNdXf+J3cPGX/xIHK46hbrAfz/8R9wmzVQD8deS/9Ev423vu&#10;wxP1j+Bkx05ofHXoZ11IYm8P60GUsScnoFVHkOpTWVUkQ4oYeB2GI7AlqLDJTiWkn4RX1AWa0KI/&#10;qNiXdMm2Du5D55CAug0+XtPP+pMMOoZYA9lcE7T8ntt0B9EvYEfQlik6ksVH4gFbaSwaZKhDAlSQ&#10;ZQmIuCX7D8UpgMxjZYw1OkGw4Hty8X2YaGy2iye5oxJasjk9DZqmvr3Q0qgZYv1L16mD2+yBFjXG&#10;rnM3QGOvJVDa4Al2YYjGn8XfiUTGikzBiTjB1sPvXUuD1BYh2M/ZkSWoSiSzmHxzMpWNrFCCVMQn&#10;dSry0ltvPaPa8ai0r3wfgbEPvs2xXgna4qRhmMgOIpYfVAEuJDyiSwJasP2mchqclVCgZ+LK8dDI&#10;OpF8sBKiMTFBAKdhUN35mGL1btanBPOQpAzh8SFVB8ZQA/Iy15gMeGTJpjIDpVk/ksfXlu2EK9dD&#10;gKeBwnPemTauTBSgkiEUx0g3p7OIYtty3HZSAqvtZLvj3022O//9lP+Psf7LklKAjWI3+7tJlTIi&#10;FHuliCOULO/aVfQKfua119GkbUJm2qo8UcUhyUrrW+b7DVJhGPx1VBhkqNGi85LFR/ZFZWGWuLFk&#10;UWEy04LMkctpMSVewKNW3Loyg7lJL0YLdqyfydLS9qNn+AQau/YhmejD5Lgeq6f9OHstgRc/PY8r&#10;z6Zx5loQU+tm1PU9jIk1Kz73xYuYnmNjJWCfXgrj8kYOp5aSqD7xCGKBQTTWPobaikewOOtDNjaM&#10;VKgPa1M+vHR9BrMZExmsEc9eLuDSWgQL41ZsLPhxYTmMsfgwspF+ZOIUAqZLuq0lBCGB1BccQnfv&#10;UWi1laoLbYYsIUdWEQ93YIxK6JVnZzBFJbc648DipBk6PYHM2oC+vqPYd+geNHXtJ6Pvwu7Kj6Kx&#10;+xBqWp9ETcvjqGvZiaFhgvbQIfg8tPwJdjbWazDTQbZFAyXdTkbTBkkbl6LSik8Mqq5ge4xsU5RY&#10;gMfGJEdtB4KSV9NWBYsk3A62YGbWiukpM0IhXoNKVLrszfYaBKnU3QSCg4ceVNGTZKrMxT/hCyeg&#10;fv2uD+BrXP6341X40VNPq30S4GE7NvqehOB6+Q+Ar919NyZ//D/jiZO1eJ5M9fb//y/UOKyA7+tf&#10;/lX88PW31P2raRBF9McJTr1oMhyAd3wQdgLqUKAK3hEJglGF9DyZOreJ45F49Vb37FBxbMNkhZKC&#10;zU8AMBEcuq3HVHes5DVNEmwk2LwYfVbWscQs9hS6oY+SieU6WJ8d6LefUOfpyOJlbFZCNWpZl92D&#10;B/iNHsawtVIx21CewMqllXUv37rWWa1y5krPjeQZddIYPN7+sMpWY2C7aNYcgN7TwHO60KklyzOd&#10;UCCWzQ8rpyQvv6MWzUGC1jBy807urySTJCildIhnjPBHBxHPGRDKanj/TqxtxLC4GkQk0a+GU2Zp&#10;EM6tBzG66EJi2oD0jAGx3DDefOMp1Y7HyWZl3m1oRgf7KI0z1ltqXEcQ16khmyCfR7q2pQtZyuwg&#10;UErCgKl5B48pgrU413lYZglTGCPzPHU+BgsNgnC6D5I71snnl5SBMsfXm+1RntvefDf8NIBC0nU9&#10;NoSYjKnSSDQlW1WM5tysmcZhJ3btefhtYC1XYne63QRUZZ37pUu4pKi3yh2GIP95XlF5/90uva3n&#10;bSclcJOlBKeQIACiVFVAgPdR/rmB9W3HLrlvEQw+SBHgKMo7PYtL1y2/T0k+dKSKUryuupY6btMR&#10;aFNUfcr2zeNE3u86/Vblbe/o7bt/y0V9f/ItqOeRsevi8o6oMVjKQQHXkmex9ABU4q7Hi1GXnnnz&#10;DRxoPcLGalUKyehtgINAonFXY1isbipqjZ0AQqVt4H8XFbjMv/QlO+ClVS1TTWJiEScGMDpixEjB&#10;gOXpINaXUhgrOKj0vQSBFhgorQQbv78Va2sB5Un43BuLuPXaLG6/No6br2YwdVqHpz4xgbO34zh7&#10;NY7FBQ+a63eht2kvehr24+CeB5CJmRAPUVm4euFzURn3H4OJLHag5xDySTZ4Yx1uE8xfvTGNT7+4&#10;qgD19IIPN85mMU4AXp5wYDSjR5gAGCW4xvMGPm8PtKZGHDv5cTLPo5gctSBFBakfPgCLOBkZTuKV&#10;52Zw6XQYq5M23CD7HafCSyeGaDyY0N2xF7X1j2FAX4njrTtxvGcvdh+/F0drH6R8FJ19+1XKtura&#10;jykP4yCZv8VdCQ+VvyQUT09rVYCIMFlGaoQKkYpK6yLwUDnlZ/QozOoRJ0OK0Ljx0qiJkUkE+J5G&#10;Cqx7bgv6mmkk9JGdtvG5WuHge/IQgB2uajwtgR0IbG+99ZP4g9pWBWwCql+nyPqbP/AfcO13tgDl&#10;tygvfPUP8NqPEp15vU989Q/xY+dfxdXfA36nfQg3fuvruMT1X7eG8Qc7HlfHvFy5A185vAOuySFo&#10;yNqdZOiukU7Ys2SIIz0qGXx4vJ+MrxEBMrBO80G0DO9TDkSSAF3lq020w0xDcNBbpcY3k1N6siwN&#10;jTgLYlTolngT3ARVL9dlKEPm00ru1WHFdOugkaQA00Y09u4ma2yEdvgY+jVH0da/F4PmkyoHa4LM&#10;T2OW7DHdsASaKS1oGdpH4+8JMt9DZGT9GPLWs3zHoWFduwiIBjJSvaOW3xTZX6oPeX5fOQKjgKDJ&#10;L4EqahEds6BDX4VsXIdCjiCW08MdI1CNGRAgAJ+7VsCtpydV0PxEaoCgaSPIxVWS8vSkSeV3DfB9&#10;T5DRBsPd+NrXvoa/+su/gCPVCidB1T8lmXD6yW41GJs1IZTqIpibERSg4/myz8L26ydTnz/lV0Bq&#10;JthK4JLsuDg09RLkB1GgwTY6a4GVTFvSx0kWImGrwlAld6t4R0+suWnwaJFdMJE108Bm2SSilQTN&#10;0NMwj2d4LX6/O3Y/WMZYqbzKu95KAFlU/EXZ2vVWkncwrc3zyq9Vku3OfTcpXUspf4LQdtf7B8m3&#10;SVdwqW6Lssksy+tTtm8eu929ROSY8mcprZf2KeF/BebH6t95/39GUfVOKZVXZLvjRErHiqhtfBYx&#10;JsoT7hcdnIqgWgw2UvQTuGtXsSv4tjBWk0RYkTl6tGQJltZQm0pBZSN71bvrYaQlLnMv7fzvkpRq&#10;4U54qdyi2X41xy9FqzxPQM1kJO2aB6+/dAaXzxaQjhEw/H1wO2nVm+rJCo5jaIAKyd2Mts4DaO09&#10;jMKcC3NnfDh1lQB4nSx3RUcw0WBi1oiZGRtefHoOE2kzrm+MYCRlRyKggc9By9rega7WfXjtpdN4&#10;4+XTePnV0wh5O7Ax78PNjSReujqKH/vi01iZceHSehznFkNYGLVhZcpFhUbl7G6BO9AGnbUGNc2P&#10;obVtD0H6ONYWgrh+MY8olWhIphRZq8hczViYsuLSqTCubMRx/UwSazNOnFkP4MLZGA0IHSYJuI2t&#10;j+NI3YNkMjvRriFjbSNTNZ6EQbpo7XXoGzgIi7UWTmcVYmRY7lAjFTiZappKLdNFw2Yz7i8V+uic&#10;EdPrLsycciE/pUOagBshg5olcEgGnnyGTIb1n5VYrGGyWCoxf6ARCYJAlsaORI/ad+BRPPtfi92x&#10;b33uZ/HZt34K/+eBD78Nrh/4gFr/n0/sw9XfLQLwtyoSMOL3Wnrxqzq3utZ/1heXV37vb9Xy3yVn&#10;8eKv/Q16x0/jUHcNxlnnQb7bgVgj7HxuGbuzpcjiC12wpmkMjHQQXLuQmNUQRHshUZPEw9ib76Hx&#10;J4Hzu5Bl3UgEJ5XwnCxfuiclZKGT17J7qjFgOQJPthN9ngoCSBuZr4zPdsIiASBoPEqACskrK3Ng&#10;BywnVHLyoaFjKqayAOOAuQL7Ku9RU2lSE1qECDISF3eAbPakzFM2EmxljJeGjTXeCT2/E2krEihE&#10;UihKggoPQdbBdiTDIotLAbYRAwF6ENERM4YdTUjzO7x5aRopMtZYTovRJTdZsoYGVyOPD2Jxxad8&#10;F8YIqpNLLqQnDJjgMZJQXQL8S57YWR4TSQzyXdeqtvzf/+8/UV3fVtaNOGsFU90qoUNhUphwrxrS&#10;ieeGaIho0MI6Egcxk4z/8psRB66JcRPWT0eQLGhgowFX17EDw/YKGnZWRGjQxMmGBVCF+eaXbcgu&#10;WgiqkueVRh2vPzKuRzJNw5AseXLDi8KMicDfjhRB9xsmOi8pPFm+Q0FvI8Ku7oTe2zyndP47rrnl&#10;vHeTO2AhQCDOKpvs7v2Uf07GWs4Uy4H1vk2v4LfLIeWsvjN1qfwe5VIK2l9kvnJNWb5dj0pK9/xH&#10;qMu/r6iyyrKsN2S740Tu25xzew+/11L9Fdlq6VxeRwBVth0UYC16ZEu9lQOrLm5FcNJMZTGoJrgL&#10;wFrDrdAQdBzhLrQPHqCi6KJF26umbgSivYjmBxAgOITYKGNUKOnMsIpzKu7/l69O4dy5DJmfncBK&#10;pWZrQmvLHhitDUgmyS6SGgzrm7Dv2E489uR9VIgDmDsbxOnLQayd9eDCxRjZ7xAKmSFsLIUwTav+&#10;E8+dwlTCgu//zC3811/9Sbz12jn84s98Dj/0xefw+U9fQV3rLjxzawa3Lmfw3MU0vve1VTx9IY1s&#10;rA+3zmdxigA7ReBfnnaotHA9/fvQrz+i0qidORPD+IgBz16fxPOUgK0OTsmyQiNjLE927G3BMI9P&#10;hLowSYY6VTAqFjxHS/3imQCW560YpaLt6NiNQRogHZrD0FsqMGyuRFf/fhVlyUhAtXmaoTNXI5uh&#10;cgo1wxGop0LqQmx8ADEqKwkMMTZjRH6cyjNLwMx0YvqUE5lRjUpOnqVIHOMcmdI0leUMGViB2yI8&#10;zxtugjfYiDTZgsZwGCerH0A1RTxyhVWqLlmuP/3Lf4mfWriK//HkQfzVwzvwU/PX8IUXvqi6c7cy&#10;0fcqwngFYH+C1336V/5KAep/tEfVUuSnNVbsr6tAhMAo44D9kpM1Wo9+Ap8E63cmmwmY7QTaVhhS&#10;ZJJzGhRWLAiO9yA6NQidv1opcJnK4kq0qnRwksRcYhK7WH/GSB1ZUi+Bx8r6oYEiASF4PQMB25Ro&#10;IXiTxcc7MOCoUFNiotMGsjsCM5mcpIhzkl26Pe0Y0ByDydGIloH9ONn+qIoF7KbhqPPUY9BejW7j&#10;cYJzh3KiCpPZWaMSHILGJpmeTN0JsR3Esxq+P6MKoCIGaDTQw3bhRDJnhNnTSvbXToOuD4UJD8Yy&#10;EjiF31dGnNT4vGR3GRppc2MOTMzzvU/zWzvl5j6TYpwjBKpEbgAFMu0sGfr0kpeGrSTL0OHCrSnV&#10;nr/ww58i+++Dk4B/+alRjBEsk5JEYNFVnPtLIyFOQ01CFiZ4PQnGH+R2nb8eF9YiNNSGoNUfR2XL&#10;Q2psW1i+zGWdORtAUvKzTmnVu5DECTnWd0B8A/L9vE4X70PAnZS4yANwjhDEedzIgsQKtuPRx8sC&#10;RJQrsXJ5W3FtUdRl8na35fbXUKDLZfF8UYbbi+wvTrcoXvfuUjfoPyKw3qeen/fnuoTDk3uXpPwZ&#10;vyURoOD1VLn5f+u9y2XruVv3K0Dd7DLdemxJpKxqbJGivGIFVDa3y/7yMpS6oMtFgO1DBHBZV8dv&#10;2f9+ipRp67Yiw9wsv4yLyrYyw0dEAnqo7QTYO9s2n09EGRKbz/9BGiiqDjbB+K5dR1RDfJrA2hvQ&#10;IzRrQ4AWvDdDqzqvJ8B2I5wbZmOUcH1kd5Eu+MJsLARQCU8o4ymR7CDstHgj6T6cvZjCmdMxXL4g&#10;02gKOH9pBC8+t4RZKomYvxdT4w5cvDiCKTK/WEwDjb4dhyoOYs/h3fjo49+JJBXVzIoDt59K48rl&#10;BL743RcVU/Ta67FExbQs17H2ImCkMtXWwdBzHD/0+dv44S88hb07P4Bz13O4fC2LW1dSePpcBJ99&#10;aRarUxaM0oK+TCt8KqvFVHoYc1Q0N6/m8KUfeApvfm4Dn/6u0zi95sUPfuEafv5HX8epSQeCZJcJ&#10;GhaLCzaCcB36e/eRdRO0pOs40IWNlRDS4R7MTZE1JlswMzaISbLHoJfWPy19m7sOw4YTKlCDOBd1&#10;D+6DxnQSw9aTKshBlnWaZv1KSrgCgTQxKZ6VfbCHGzBNkJaAEKnRQZWxRgICxAgaUTKuzPgQcjzW&#10;QyU4Oa7DLBVsgtuD8XZECcSpwgDMrgq0dO1Cd/9eBIJNKAbMFweit52IxIv3yh8UQfH8n5LpHKnA&#10;s7/0Z4qBPvXrXyuGKRRG+i2Mu17/za/jJ+cv48eXruN/PfwIfpcs9t+NraNn+QYeeHw3jLE6RCYG&#10;oA/XUmE3YTheD/eYOAA1wJFsRXJei+BEL3xTvbCkWI85AlamBd2Wg6gf3KmOEUevYU8lJCxkdIJG&#10;IFmunqDqJnOVeMQybSlHw0K6gn0TfdBE6gng3LZoV+EVXYlOmIXdJ8hiFSCwvvx1Ki/usLaCRhaN&#10;HYLhydZHFZgMuqqVM1OQxqSBRpGbYBnKD6s24sz0qyASATLIxJhBRXKSJPgSQclsq0FmRE/DqQ35&#10;hFZ5AI+N2fmuDIjEdMhkbYiFh5GJmxBOsC2QcUZnhhFmub/7uy5iYzqApfMR6P21sNOQiExpkCGw&#10;ZmhMnb4QIVN1IkFDbnRaIikZ+O61ypP453/xJ1SQiPyqVw3pZMb0WFkhICYHeI4XI3MsA8ue4rVi&#10;i2JIEwjZRoQRu+JdePp8HsszTrR37WZ90mgms40smFVwD5nqJJGpxtdcrJtu1a0sXcFjpzwEWJsa&#10;bw3laNzwv5WgOphphiHfAf8k39NIDx589IF37wreTpQCo8KSZQl8ioqyqARFaW93XrkiVBFx3kVU&#10;OTalxNpK4LDddf8hUirTnbKJyH02FXxRyb/zOd+rqGttitxru2PeTbaWU6RUrlJ9/J1zNkUBS9l2&#10;OX47uXNdSum9lET+l9/7/RRV1s3nUHW8ua1cVL2Xjik7twSs5eXbeq4Kvr8pahsNEjnurseLjPXm&#10;qy/DEtLCSUBIjw5RYVFx00qXjBbOsIyntqG15wAsblrbTjILAkUg1o1kqh0hWuuxWD/OnR/FmY1R&#10;3L69ius3FnHpwgJu3jqDK9eWyT6nMDnmRi5BSzxvxziVwCsvzOFL33MVb752SgXSt5HRLq1GUShY&#10;MDPtwyIVy8pMCPmIFm4zyxXVwGFpREfzo/jqj7+O73vrGqL+fhVL+IP33kXA12J6NoQUGelITqtS&#10;wI0VBpEhM0zKONKsHZfISk9N2ZHztSNDFu731mGMIHaDIP7cDQLt95zBzaeTfBYP5qf1WCWoP0X2&#10;fW0thUtrSSpB1k2kF5UnP4yZSRvGRo0weTpQ3bwbO/d/J/YcfQDH6h7DniP3Y8hYgyhZSM/wMTz0&#10;xHdi34mHaEQ8isqaR9He9iTsTjJVsp1oogdhKrSxaRoQBPJkXsa1dFS27Ujl+jA6Noz5ZQdC6Q4V&#10;qCA1TUUnadfI8GSZmyE7mpOITVRyo71kHu3oGHgcbb07yYxPwBdohm3lZpGtKkAtTn0p/b/621Ce&#10;wcIqf33Ihud+4U+Vh68EerhFKR1X3vW7vYhX8ddxjYz42m8KK/4LxWIv/cpf4qOP3oVHDj5AdjiA&#10;Ex2PwEoGaUsQpEZ7YMu0wTtGMC30YGLdCQsNCwmSEaEC99OYkHFUcYCRMT1jsEEp9x7zIQTJWGPi&#10;qJOngs938XvdZLEEbmOkGn3Ow/BTuTvznXDkOgnizWh3HIcx2wIv62rQW03Q7saQowZ1nY+jqXsv&#10;jcdjsAUqCZI6DNoauE/8CAZUGEp/hGVKkqWKgw/LY832kal2wBGSqTp9NBA6YRvjOsE8wWMKZJ0R&#10;CaDAb0Smm/jJjiWCUigzhLNXRhAK9CMbNyIX1mN23IuZCbaPjAHLC348f2MaP/59t3HuZhbZWQt8&#10;WbLZSTvGFtz8NiyYW/KgQFAcW7MhTwY5s2zDOJcSVGTIVTSW5af1VfAb7MPkrBWjbMtLKzxvzMjn&#10;JvjRkMxzPRLpwZUzKZydD+LpMxnVNkdVmVsI1DTaRvXquHMbMWX4xWaHEZwmUI71IECwz/Le0Qkd&#10;38EQXGxzyVk9vOO93N8FHQ2nLv9JuKdogJPRvqvzUrmUGI5airIiI1BKrExKxwqzkuNE3nHNTSZ7&#10;n2zbBlBLIufIHNrSdYXp3rlX6Vrvk0hidlkWmVHR47Q4Lrd5v3+AlIDug0fevl4JUL6ZbC1naXsR&#10;NLe/Rum4Ul2V/sv7Ejb+QS7vgK9sL7++iNRBiRVvLv8xRMpUrIeio9Y7t22WXXoNDlYW18vPFVHg&#10;+vb20jl3RHUBs855PXlW5UnM5ykB6zOvvwZ3yq4ak3hCSveWlcpEuoIdBFGbvxVmt0T3ofUZ7SEL&#10;61Mp2wKhRkxMm3BqPYaLlyYUqJ47O45r1+awsprClRszWNtIY4MM9sq1UTx1fQTf99lL+Dc//Dx+&#10;9qc+gU998hymCVC3bs0QoLuxcTalYgufWolgesSG9bkgrm5kcW45jpuXJzDcfxRnV3z47Gvr+Mxr&#10;p3Hz4igaq3egt/soOnqOUUn0cn0PdEMHsbroxM0bEnfVhIHhQyow+PykBWlfK65vJPHaM4v4BK8z&#10;bKrAyYoHkM0N4erFOK5eiuC158fx0u0RvP7cNI+bwjMXRvA9b53HS8/NopsKuLbuQbIPC5y2epXd&#10;5njdx3Ho+H0wkOX6qKgKEzb0DR7FviP3oKrxMbSx3CcadqGpYz+Nlw6YzNXwBQl4VOousoowGVGM&#10;ys4XI3gSSIV5JrK9VIgmpMkoIokOTJMRSNYbAZEoQUjSxhUWtRhf5jFTNCCmqNSo1MNpSYrQiUHD&#10;QZjslTBaK7Dz0DE0mnyoN7px5Vf/QsXzFdZ66feBP6xqwl9//BHlyCTyB9UteOk//W8c6TXAOHtB&#10;5Vl9L6EOFfhuSvH/13Cd55nnr+Lhfd+JpsFD6LVVYNBdqcbjkrNalYvVTdCLUvFGaTC40u2IU1nL&#10;3F5vTrLQNCuRAPsasnAf60VLBifzWiUxRGR8UHX/pueMZJCdRVCWserRLgSp3AurVljTrYoxiXPU&#10;UKgOBjJhR74dA2S9kq6ukaze7GtWCdN9vL9MDTEFuN/eQNb6JPZV3I8MQenU2TCy43oViEKiEUn+&#10;UqvMC11yI5LVkCm3kv1JCNBelYgiHeczJgYRSBDETUcJqH2UASTJLuNpLWamfIgH+Q5jBjjNbTQ8&#10;ncjljJiasGJy1IRRnivTWBypTsRnzWSELmQlYTgNX5nyEie7zS6ZVHSpsQUTCgTWDCU5q4M53qDa&#10;9f/4n3+GOBn1hWsZLBJIZ5bdWD4dYH1L7GI9YgUNWawbcwTs8REjTq8FsDznVAFcJGiLzHmVYwoE&#10;2GefnSGIG5GaohFHA0/yqybmTUiw7qu7diBFA2DAUa0yCflGuxGZHuA75XvKdUBPPSHOTB97SBir&#10;BMqnIipXYu8mavqCgCDXyxXavYc3gZSKTBjC1vOU4pZ1AVi51zZSfr2tIop36zXfTymVuQS2Jblz&#10;/5JQqSuF/U1EyqtEdctSZHvZ9d5NSl3mIu8sx9ss7u8lW85V16RIN7isK2NI0tcpg+id934/Re59&#10;tzBKWZaVp1ykDkpAW35uycBT3dqb+8qvodZLbPVA0fiTzEEfOkZg3V20bm+++goVghdBWtN2Wub2&#10;hISJa4ctIl2QGsQLw6ob2E5QCsX6EE1RYVCpzFPZL636CKIRrJLVnTs7irnFGBnfOM5cKmB2OYiF&#10;0xHcemkRr37qDG7dnlCRgxKxASoQh/LKPX06jt7e/Vhe8WOE1rGM00qGjy985gp+4UffxHRSj5dv&#10;zuETL67imSvjePZ6Hj/0+Su4eTaNxTErTs17MUsw/vznrhEo5xWYrq+48N2fO4PpKSMZIVkLmcXC&#10;rAOjVIAzOQO+/D238eJTs/iJH30DDmGcrY+jtW8/zx3Fz/7wc/ie15fxxnMTeOPleSoaK157dhKX&#10;z8awMGfHLBVPe+cTCIZ6YDHXoWvoEFkpQUNzGBr9Mbg8LZib82Bo4DB0ZNhtvZLd5qOo79yLPv1J&#10;mJ11BNN61V0cTXQpYJU8qSocYbwDKS5DyU5kqbwzIwPKe1iAVRKGS0SmAesRKn8yqFQbYmRkCQLI&#10;yLwBWQJScryfbGkQHhlfDNYT5FtgclRCbz2mHJnGxYOTddLtCeDp3wO+/+ZncftX/ldxHPQDxSk4&#10;+I7vxBv9Jlwh4xTGGrjyCRUxSZirgPFWQP1G8vJ/Bx597C7UdO1Ft4F1w3cxRvadFI/SXBfikxoy&#10;URnvGyJA8N0vEBjmCV5ksjE+z7CnSgFLr+0ItN46lWtVH2D9ETydPL/XdpxAXaXGTyUwQnreTJZK&#10;FjsuzEpDpa+Fl4aIf4zgJo5NAtbJejiyzfCO9CDFe8n4qcQg9vPbD4zpUdW7F3vrH0N132HsPv5x&#10;1HbsRojHvP7JDQTIWPstJ1Hd/TgMwVaYQgTtjAb5KRsNJRoJNEhdATJnGk+jKT2CwW4UaDj6+dyu&#10;MEFbAvInh/gO3Jga8yId1WFhIoh8goAVG8YE28QIQXVy3KzGOVMsf2aB+who6UUbIpM6gplRdXHH&#10;Fw0IEbgEYMXACPNbSRJk/XyuwEQ/Tj01qtr26599CsF0lwrQECG4eVhPYgDIlJngKJknvy2Tt0ZN&#10;UZJk+2uLEh3NgPNPZVUGH1+6m0ZHN9IjMvxjxdSiBRLXWoL5d5qOoMd6AvlFF68pUafa1Lxj6e6P&#10;UbLzOtUlL/OzpTv74Z0fwV1i1Zezwm8oosA2lZ4ospLI/6LyKypAAarSOWo/l7JfHcfz303Kr1ku&#10;ClTKrvl+i1LY24iqE1UGlk/KsQl825WxXNQ5UmYupW5lW2n5zaRUHqnDkpTKUSzLe5ft7qmuIdfc&#10;FLlX6b2pnoayfe+nbC3D1m3v2FeS8vM3lwr8ZSn/N88pier1ENZaYsN8rnuO198B1mfffIONzA9v&#10;fIANrxdOgp8pSMXPhhgtsPFFqcjJUl205LNjZEgE2hFavJNTFszMuJBKG2G1tmF5OY3VlQx8gX50&#10;DZwkMLgwMuvH7Kk4JhaCmFsOY+1UAlevTqG1ZS+crmYs0FpeO+XHWTICv78FY6NmnCfYvvrsPM4s&#10;BHDrXA7PX53A7IgJC+NktxeTeOP5WVw5HcLiJC387BDeenUZX3zrDC5suHmuG7/w1dfx2c8SWGds&#10;anJ858ABBDyNWJn34Md/8AX86Pc/j+///C186XufZjmexKH6R1HdsReRUC9euD6KS4s+fOmts3jl&#10;pVmkWR8zZEhXLyeQykq6LxNFxtAa0Nq5H4dOfghdg/thsFbBRtAcHTXAZquB1XgSB499DMHkMPad&#10;uB/OaBc6hvbBG2pWGWriVNY2Wvgt7Y+RsXZh2HgMFnc1HL4GRMhehbVGqNCyZCiZ3AC8BMlAol3l&#10;xnVG6sgeyDikKzTbBVuwDn6yrQzBSBRZlKzJGSF4iIdssEHNl/VSkY4TSCbIMI4e34H4C5/DSms/&#10;vvto9R0HI5Gfzyzivx2vxlWCqgCpzEUdTM+rsVk1PrttN/D2Mv19/wkNvU/AQSMsPUV2RWAokF3l&#10;CRYjiyaEyTbH1xxUwDSAJglsVMbSdStdw5JRqdN0SDnG9FiPEsjq0Wnkfz6fh88sU2YkI46P36ct&#10;2YVm7X6CcA9Zko5sl98rASZPxiqewRGCd4jXlvmWrpyAKtlttEFFXarrfxJPVj6AQ3UP46OH7sFD&#10;xz+Kx+t34KHD92Hn0QfQRYPJI8nj4z0ESSt6dEfRzPc96OQ7lmESipvtIp8pGoUOfhfnVmNIhQb4&#10;HTQQULtQmDbDGWhDgvvHCZ4L82HkUxYEPWxbbDfZhAnLC2GEQ30q5GeMID+77MEkGevorEmlqpO4&#10;vzL1JcP3l182I0xQTRJc4wt6MvIBROaG4SrQWFnQwZKiQUxDRX6/9Cs/q4DXKd8NWX10zkB2z2+P&#10;34N0v7uz3TQoBmmYtNPg6FQZafITWiyt+zG16kSS6yPTRhV7Op0bxOp6AL54p3JokpjKUue2uCQx&#10;MMAYaVWe26lprQorOU5GO7NkR0a8p/nedj2pYgWLUioqOVFG30juKEQBGFnfFOUVrM7fVM7SZbfZ&#10;pVh+nIDN1u7ft4VMQ9hK2bXlmmq6j5xXVo73Xza7hbfI22UvjufJMeXPVVLobx/3TpFyl47ZWmfb&#10;yd0Shk+WBIZ3bC8t38M1ykWuI+eWM3FZL4FVEaDkuOJ+9Z/Hl459P6VUJtWdLdv4nWx3nOr92GZ7&#10;6Zz7N1m2/C/VU7HO+GyqR0S+JfkGiyz8nhMNuOuJYqzgVz5DYC3YqaBbYQ5IUIIuWPxNCLIxiqeq&#10;iw0mxAYXIVONZQYRjHUgSYU3OmZGlOyzQACdmQphejqMhcUE3C4yA5ukO7MQIGy0hPXITYUxNhNG&#10;NudCJsvGljMjHu/HFJXF6ikPlha9ePr2DBbJQJOJXpU27urZBG6cT6ksHYtTdhXS8LmnxvDWG2u4&#10;ciGOTxD4lgiuz11N463np3F21YHPfXKVzDOPnp69ZIMt0BpOoqN7HyL+Dlw8k8KnXlvH6y+ukYn6&#10;cPVCHkO9h9Clr8SJ5p1obn6cjFaHq6eDmB7R4cx6kKycLCLLOiBoxlkHEhaupfNJFRN4/6H7uP4E&#10;mtp2wuZqREPzDhyveAAdXXsQjXYjmTejpnmXmtvYPLBbpfrSW48jSeAM8zo+fzHFm4MMVoBTcoM6&#10;xaDJ9ZNBiFdwH9JUSkkynaR0JRJA8lRyESovkcQYlSABVgJIBFIdiqlGcj0IkZkVyGLFESpUILBI&#10;sACy20C2hQy9CjsPHVfdwQKaL/zq1/HFF76Er5x5Ab/iiOLN7/8PePYX/++3u3R/DXCfeZ7H/z93&#10;tn0zUccRWF/76d9HoeZhNPc9iQ7NPkRpCAQIbpZQLZliCzSuk7BFm1QXri5QrcAvs2JGq+UAum2H&#10;YQjUqsg+fbZjyhtYulllPqo4zhjCzVDJ0fltSvQmJ+umz16BYbIv6UZOLxDMJFtThoBCtiQex6FR&#10;1uFIB4HJosIaSr7WvTUfxWME0CdqHsHDBNUHj3wYj558EDu4fqxpJ7q1R+H2t2LYUKHy6zbxfffq&#10;j6vgDwZPA5milu2EDJntYHzSoeasrkx7sLEYwuiEBTbeIyBzWbmezhnUnNWz6zmMFzxIxc0Yzdgw&#10;wbY3kjVjnt+kL0TwK2iQJHBNE5QisU688twCLp7LYHbKQbZrRXZSiyjBUhyaksumIrDODiOxZICL&#10;hklYxjQnh/HSJy+r9j3sq0CGhoxMOzKS7UtEr9SciQY0Wf6yFTaCqjHZAkO6DdPzNsTZxguTNBRo&#10;CM2wbT718gyWzwZpVGtpHHtURiZJySfB+b0E2zbdMbTrj6LHVqk8hYMEbPn+ZlbtWN0I4Klnxnlc&#10;Dx5Tic4FCLdRpiVFWGJe2+3beowouPLjSscWgaHISv8uoL4tJQC5c90y2XrdrbKdMn6/RCnxzaX6&#10;X1auEissL/c/tZTKsl051PbNcv9zSnn5SobLdsd9I5H6L3mIl96F1L9cU5Ylr3RZ3nOsXhl591c2&#10;4mCPVjW8Vz79kvJ6dEvqK1H0tNDdvmbEqLi8bIw+WqSiHEIJKkYCgj/WivToIEbGrQRWsqS4Drmc&#10;E6MjXmQzdioXK0aoOJZWM1hey5PhhbB+fhKLq1nYnb2YmPSoqScvvLSAp26P4PnnpzA2YsSeXd9B&#10;9hpVYHb9qkzV0WKUDXc8q6FCGkA228//vBcbfpZgl032YHHGQEabxPe+sYDL5yK4/VQOGs0x7Nh1&#10;L4yGGpWVZqj/MLQDx8gSyLILJrhttfDY65GJ9+Lsmh/nr+TQrz8GH9nH/AoZFJWGZJSZnDDh0sUM&#10;jOItaq7G4eMPQG9vwLHah9CvrSQblWQD3Sq+sIydtnbthcnVgPrO3Ri216Ki/mE15UJDhS/BH2wE&#10;Ck+wWY37Opy1SPHZJDxhPEPmyXqNyPhdvIOA2Kzys0ridIuMw3I5NW+nUdNPNttP1tqKAJViMNMN&#10;SS8XIeCIY0mS70TmwkZHBtDY+yjiU4OIzhCsFoewe98OVDc8hKWv/Cqe/t13AqFyaPoN4Oq7BIm4&#10;8Wtfw9X/8NfvGVhFrpHx/nFFPf7i7u9QY5ueHJl1shFWMkVfvo0MtQ/hiX7VXRud0cCebCVgthNA&#10;OwiQR9V4q5WMOzahU6xTxhUlOIE4MUUnNATSVgJyI4G5GWmyMwGa6MQQ0mS/LtaByovKa8h2tSSo&#10;JseL05lkbmogN4RKguTDhx7Ak7U78Mjxh/H48Y9jx7H7CaoPEHA/hiYaT5KofpDfk9FajzYaaM08&#10;R5IqtEkvhasWWskjy/c2ZK5EfJwG5LgJq0s+pPg+gykaT2P98PMbiKSHaIjK+KkL4zQu1xaTWJlL&#10;0Libwsy4F4UUmTyBN5IcQHzSAD+NkOyUEWNkqjeuT+LMahKXzuRw9eoYsuNGpMnMMwsGZYyEWH+J&#10;JaNyLJIu9ACNrvFlB3I0wuR3+ekpZBdtsGTb4SXwpWaM8NN4i0/p+S76VVe6RKKyp4vTZcZmrIiz&#10;fUWk7S3YMLnqVqEc0zRiExN6nm9WafWiNIotNBpPduxAC5m9b0QDQ6iegN2KEQJ+gvUtMbHjhQE1&#10;dv2omse6qZzuKC6KrCu2RRFnJVFc5ftLSvKOlIFv6Zh3HLvJtLYD05Iohbt5bPm1S9fYet2tst29&#10;/6FS6h4VUXWyKbLvTvk2l98Oosqy+d7UuyvbvvXZ/illazn/Pu9KPQeXyhDcHLNXz0UpPafq0hbm&#10;unnc/cfJVh/eoxqd/HQhKh+Zi+evRiDRpWKSRiPd8Diq4KESdxBwo9IdyUbkkbB5oRaECbrJpI6W&#10;uhZjo15cvjRH1pnC5KQfC0tRzM768cxzi7RwQxif9yEUHyKAUHFEh+EN9sAX7MalaxnceCqLJcmv&#10;upFAPmHBrZtzZLfDtPa1BGiCJ5lFiI1aAh9YCFAWSx1SBFp/pAMTVBzP3Mrh2oYHFxesVFYeZAh2&#10;j+/+ThgtjejrP4HBniMY7j6I9obHEfLSmg9QwZtPIkHgvH0jg1vXkyy3Q3lNyn3leS2sB4urCn4a&#10;Fw5zneq2a27dj72H76NSrURtxx60Dx0lGFfCoK+GTl+Dk2Q8Lb0HUde5B/uolE3hHgwZjqp8nRGy&#10;NB8ZmsVXTQCW4P1tylkqTDYiHsuZvIZGSydCfFYZ5/KSfXninYgJ8Ea6MDZmRCBEI0cCEMRZHzky&#10;JIKngESAAJwc1/Ae3EZgjRNIXPFWFSYxONaN4DiNotFmXPqVv8GLf1rszpVu2nIQFMDcuq1cZIy1&#10;3uxT7HW7/VvluZ//Y3z+tR+50728QmU8YzkBFxV7cmmYLEmP7ArBY6JPjacGxiUfKOsnUg9joAat&#10;Q7vVOKqZ352Aq4VK3xJtIeuRuZa1cPAd+TNtZHWsu1ktFs760DL4OIJZglm+mNbNQvauZX1L5Koc&#10;2dPYghH5BZ0KWDCx5EKX/gQeOXQvdp54mKD6GD5+ZAf2HP0ITrY8jsr23ajp2o367j0qd/Cg5ji6&#10;+w6hvecgOnr3K3Dt6t+nIh/J3M1AthdaGkzNhoM0bHqwekr8BQYxRAPBPdmLFIEwN2Ym4/Tg1EIC&#10;IykrFqej2Fgr0DAMY4pgOzvpZttxqS5jCcwyzOft5rczdTqCeN6EM2dHaORNYmTCgWdeXeU71yIz&#10;o1fdwUHWg4y7CshKzOn0FPeR1a5fDON///X/wk999YeQmBZv3QHYWN/BvIxrE5xnLWSXQ/BnB2EI&#10;NsFIg06mz82ueJAsSChEo3LMmlhm+c5EMLbmJZjSiGEd+gn+Dl7HzHZYw3qq6noC6QW76vI10JAK&#10;jHbznkMEYho8o0M0OHTYtfsh3HXPsQYqqaKi2k5KoCIKrLStpNDuyB1g/LtdtsXtm+dvAdOtcud6&#10;cs4mWCvZcs1yUV69m+AnilXWZbtSyFwvMZy/j5SU+rvdv1TOd5T1n0m2K1+p21ecrrbb/88jxTKV&#10;e/e+F5H3W3yWIsgWIy2J8cAlt0lmm/t5zful+5eAel9FG0H1IP7qf/01/vZvv4ZmPRlpslfNYXPG&#10;OtRcP5OkHYu0ITNloiKyweZvVsnMHbIM0Lol4CZzGmRHdGRfdly4OIqbt5fw9O1l3Lw5j0SCDTul&#10;w+mVBK5fmcXLL5/H08+dQoyM0U2Gd+v2OK7fyFNhDGKY13LHe3D6UgZ92mMqEfqp5SDGyBYTZKju&#10;SDPCZCBBKtNnXhjDW5+Zx6svjOPKehDf95kLuHk+h0my2OV5Bw627qaSvB99tkbonO3o6DtONnkI&#10;jfW7YTZVIyFhC3v2QD+wF6uTFlw/m8R0zoi5STO8rnq4rTXIx/uxPOOGXncCnb37EOb/sQyZSIqG&#10;hbMBTkcjBrXHsZ/3GTKRsViOwyHjfWQxA8OH0UOGo7dWwRftgt3bhpFpOy3/AYJqDUG2Ehkqq2BK&#10;gzANlFCoFQsst5ssd2TUgBQZ+Pg4FZa3GR6CyQTZQoHvICPzJMlUozLvle/B5q1WCcslrnBQxs3I&#10;hkMFMteRHmSo5OOsL5n3GpLpN2NkhmSIZ37uz+4AX9ER6W3Z+n+r3CawtntSCpRvbtlXkuu//jUF&#10;zjdl/ivZ702y3Bd+7o9x+9M/hwIVbIRscmTFopyWfGSl0l0oLEiS6HeaDyvpMh9hmWlwjJB5zshY&#10;YDc6CFaDNHJ8BNUBGlYSzF2chhz8ZsVz3UBAE69TLxmpQzICEbzdEiA/RcZLRptfMuH6S+PwpVto&#10;fLCuRrQweJtQ27UP+6ofwa6jH8bB+sewr/5RNPU8gdq2HWjufQKN3U+gleDZrTuCzqED6OG32W88&#10;ieb+vWrcuM9+EoN8pwEChwTi96f6kV90ot9Wwec4Br0kmx+V2Ln8dmioZrJDWF4JIJMZRjw6BJ+D&#10;hpCfgE9QzaSMNCyzNLD0CLAdWlgvPhoIzqQWS2fzWF3L4typAm5cFuM1jnNXZvgsNFCmdCp7TECc&#10;mRb0KlJVlO88NTmI7JyMZZvxF3/5P/AXf/XnCHCbOD6JA1dwykAjpxeS3zVMwIvzf5RlDfA7tTrq&#10;kWIdZQmSoVGyX3Gm4z53tg+RwiAm11jeaQOBfRg5GrPWKN8FjVStt0aBs2K0YzqVeECFXDzlg4vG&#10;Rp7l2bHrDrAWlVcJRL6ZlJjHdvJuxyrlvw2YlkvpOHWOANbm/63XLJcSgywp35ICVs/Ec0XKj39f&#10;pVTOzbL+c8q25ftXJKXvs9RrIMCqYivL88s+ZVSxHsTL/QRBdX8t/tf//t+Kqd710YfgTFvIdIZh&#10;Jpi6qahCZIl6WsxDVBCuuIwPSZ7LVni5T6bj2L0N8NFKFfY0OWXDwqKflrYbzz2/TsBcxoVL40hn&#10;DWry+6nVFMGCVnFAIi2ZcOPGFN763GUsimMGgU2Cezd07cKwrVp1oQ4Zpcu1FqMFWvgE7RFa1YF4&#10;O3S2o8hTMZ+7FMa1S36sL9pwbtmLn/2RV/DizWkUMhoYqQCPtT6OAYJf88BhtJFhNLfvRU/vUbS1&#10;7IXBUAEdQa+vcxdmCVQLvP7KlB3zE3bYDJVYmLZhacaBtXk/mW8ALWQu/brjOFHzUaTiVELxPgTI&#10;JsS5pKr2IYJnDcyuZqTHtNCRjQW43+SsR2vvXuRpbERYpqrWHegcPKimPHgirXARLCVHZitZj2Si&#10;SaX61BjzGJXv6KhOrYcj7YhTIQXIWHPjZHoLDiSzAwTVLhRGtTQ4qEAJMuOzRmQkQAfBJzk2iPQk&#10;FS0lQkUXJdgK85bxzOhYLxIvfVnNMd0OEN+LiAdxsyPK9ben02wn11Vu17f3P01Aru1qVAnG9RJm&#10;0HEcWkclgbWLxpQEc5AcqHUY9tUizLInFy1kpHUwemtZ9j60aSU28BC82W7lfCPH+7guYQkjEzrF&#10;YsVr2JpqVazNP01DbFQyr/RzXyNiMo2HLC05RdDIdChW7091qe+ti+9W2Onxpl1kXPtR07MPxxof&#10;REPn46jrKI6tCtDKHNdjdR9HM1lZt/YIajseRw2/IcmQYyLD6/dWqrCMcb4XybhjCbcgM2fhczWQ&#10;edbAJ8MKUb6DxIBKP5iRsKHOJhpQXn5XFjJQL4LBPv63qzCGAmqSb1ZSBY4uhWhYeciAs7h0bhzh&#10;4CACBOXlCwXEeJ0U2aOEeAyTqYoX9NSGi+UYIIgZWE+9iLFOrz6/rNp6cJLserRfAWtq2a6mDEk3&#10;cEiSuZOlSqJyMZ4Npgp+vyakJG0dyyFzVP0E1MKSk9e1YOGMH1kJaMLvPkFg9/NblGhMEuZQSwPT&#10;FWuFjcZ5mHrDn5DYx+Lg1MVyDRNYP/5OYH2vosDuXWS7Y5Xil33bgGm5lI5TYLEFWLded6sotrq5&#10;LtF75Hx1LqX8uPdTVFk3gbV0r38u2a58/9pkK7B+SL4Z+c93L/IdJ7j9ZDM+cKQFV176pGpoFZpe&#10;1BhaEJ+xwp/uIfuh8mKjMPsaVCYKG1nAMJWgyVMLKwHVQfGIByRZq1+6hAmsU+NWgpoBiwtRzM9H&#10;sbyawcxcENMEJperFxpNLYGtAlZLO958/QK+/OUX8PqrC7hxbQRnzsbhDXUimOzHAJlAiIrH4W9D&#10;INhF9unF6noYp8/HcfZKHKMzetx6Jo/r15NYX7JiJEHA8DTj8ukELmyQdU4QpC3V6DOdgD3Yjqb2&#10;3WhvfwI+fycGew/BqD0Ju7UeOrLKKQLYuTUv5scMeOHGONejmCSQL004cGUjrYLzDw4cIfs8gQ4C&#10;9MET98FOECzIpHl3C6ZmXahteBR6YxWZRAR9xmNU0kdho/Gx/+T9KuVXbdtufGzXXahp2oEBw3GE&#10;CKAGZxVBsB/eSKcC30xmgIBqQJZKbYJKTNajrNdQqE05rIxw2/KqD6ME3Ri3J8lmE2T2I3kN0hmy&#10;PwnWzvcxrD9KQCcbzw8hSxaRTHcjLh7FBK8I2ao/14F77v0Abv3O39wBvG9Vnvl9YOOnf39bUL0p&#10;LJUM9bk/Bl6glIdFFOeoo1W70Ws8il4y+47hg9ASYGNUymbp2o+RmbOckojcluuEJlRNkGpTjkqO&#10;eCtZ4TEMOk/AGKwla+qHP9/D7S1kcm1kq/xOMxI8ggxsshf5dQsyq0Z4xjrhzvGYbAu0/kqVIUfC&#10;9yVYnwYq/GCijeyTBpfmCOoJkg1dT6CJ7LR5cA/aaQQ1du9Gj7BUzSG0DexDPYG1uvURtWzqeRKd&#10;2sOKOYuI85Qh1gRTvJkMmcYC617AzJXsUHNuHZJLdmQQXheNJDEWx42YIKsNpgdgdIuTmgEWfvM2&#10;Hxm2n8CfohHA97t+KYmxJRsKM3YCqw3xJA2nrA6FMQtZ4ACfu5jWLShjl2MCqlqCK/+P8PtYsagu&#10;2BgNUUmMbo7Vqfb+1KtrNKK74R8dgIfga2TdG4P1yNFAy80YlFOUeNHPztnVeH4o3atYbEoy6BAU&#10;g7xflkx1dMFGQ3yIIGtWzypj3uKpHR4fhI8GlCVCtk1jZ2LZoQwZieEs3tcydefRnR97f4FVeWkK&#10;a+B6KShEOUBuBdKtUrxGcVmcYrO5TYHmu3fpyjHqOK6r83mtO4DHbRKYouTN+35KMWADmdO3CKyl&#10;MUFZynPK+Vul6NFbrepx22scKs7VlGeUZdH4+Pt3e3+7iwBp8Rnr8UEBVakf+Wa4TQLy30+m+oEK&#10;yvEGXHjhddXIjvf0wzcbhjM/CD0blylQqxxmJM+qZFqJsMGK1SyTwX0EMTvB1E0m5aWECRLi5DMy&#10;YSLIBXH75hwW5iNYWk5ifimJVN4Kd6gbLe1HMDhYR1YbwcZ6DhfP5bGxFsCn31jCs7dncOOpSSyt&#10;BhEm09MSpIb0VKCOeoyNW3h8BGfPp3D6TES56y+uOhEnw1k/5SYg6jCapFUeH8D5UwlkEoPFbtQ0&#10;re9oN87xvDjBze9thtNGJuRtg1lzDM0tO1SX6yUC+uq0FZfPhPHGi4vIpYb434u5ESvOrkaRjA4o&#10;1nyi+kHsOvBBNPU+Ca35OFlpJfoMJ2BwNMJDJTgybibLsGDQUYOG3t0YtFTh0jPTaBk4gF2HP0Sw&#10;PQE3wTacZH1F2mAgS6ptfgSSGN5OBS8ZfiYmjVhfD+LUml+BZzhM5kMrf3raoqLkzM7aVKL3aRo/&#10;CTLYMbKU0Zyex/QinRpEiqxYJWCPdiGV0yLEugxRmY9MaQniXWQPTVTw7dBY9+PsL7zdFbxVVBJy&#10;gqbq5iUwStfwy39SHFtNPv9FmCVQRNnxd8779b+F/9JraLDwvfzAVzH1+Z+Bae6CAmCJxCQRnCRd&#10;XX37UcVAY+M6+PieUrMmGNz1xfmOczrlfGNMNMKel1Rmbaho/7hibOZQPfptEih/CGmyoviEdE32&#10;wBSqJbM9Dne2lSBM43B+AOklsvXZftiyBKzZPgQnaFwIgyVwS8ATG+s3wDqyeyvQOfAE2vt2k4U+&#10;TsPnCLr1+9E+/DiG+I57aQhJb02n5iCaCLqVbY+ipu0xHr+fbHUXDanj6DEdJyPl9yWeygQqW7JT&#10;GQR6tqP4+BBmT3thCdSTwdJAWrSybSQQTQ/Dn+xVjj+VnQ+jz1qhpgz122pU7GEJHhHJkmFnB7gu&#10;nt19qpdIstfMLbrhCjZjjKAmXeXDkQYVklDm7ebYPsTRy1uggUEDJbtkxOx5r0pUEJV5wqzbP/nT&#10;38f/+T9/jTgB2EOGGVswKmD152is8XoTczblZzA3acGczNVecCDN9h8nIErigmuvTGF63cP/GhV6&#10;M8pliECbJFsustUBgme/SnwuU3skI1CA9wmN0LAjk5VsOAGuv4OxlrOBbyYKEN5FBDBKUr5dwGA7&#10;MC0XBYol4X2kXKWYsduVoyTb3Vvdj/uKsrlOBbzd+X9fKY3nynr5s74XKdVPyQDYTkp1sfVcEekG&#10;vXMM71+SrWX81yJ3voeSbLJUtU+GAI7X4zurWvFYx5AC1e/+gR+ALR2kwhHvyXY27CO0TGnF0voW&#10;xwtHpEU1agHXmXUvHKFWFaDbFmhCskDlTaCNpPoxOmnClUsjBNUALl+cxspKBvmCG9mCHdkR8Qx2&#10;4sb1Raxx+7O3V/Dis8t47eVFvPI8G+m0E7dvzyOV1GJQZRQ5hv7Bo1R6LUhlh7G86McULfU5Wvfj&#10;02STK06sLdtx6VwIp+ZdmB41Y4pAeHDvhxD0dyFEi391JYhzpyJIRXrhczTA72yEVX8SflcTEuFu&#10;MuFOzJABXLmYwtkVL0F1DvNTVAQEyWSgEw6C+/pSAMEQgSrWh2NVHyOD5naZEsM6iZNJmHytVMAE&#10;6Z79KitONqdBRcvD2F95H/aJnLwPjYrVHFciwBqjwpR8teOzDjS07US/9gjcZPvZ3CDrYBzLyx5E&#10;CKgRMVy8TTQgurGy6sUoGZYYCwmem88MIsN3MJIfxpQEVJfE62Stfp5ndzcgyveRkhyfBK48FV8s&#10;R7YqjFWm5MwMoic2gVu/WXRa2lbEKek3v471n/4N1Bm8aLZ7kXn5c0i/9APK4end5q6+8EfA6a/+&#10;cZGl8hrXCKSGyfME5OJ4q+p+5vLZPwAGMjPwpsnkMr1qqCE1bSIoCKNqQHC8D4OBSoRnh+AjA3Wn&#10;2uBMNCMzr1fdujIv1SaZcOJNsJGxylQdb5b7FwaweiPEJRX+3CCBtBfukVb4x7rgIUjbaVioXMLu&#10;On7XZJR8rzEyeBeNyQSNSjFyfOL5zvulpvqhc9aSte6jAXUMtZKdaPCAGmtt6durehnqO3ajpX8f&#10;+q2VGHJVY8hXg0b9XuhYtl53Bbx5ghaByh1txbD9BIFFcp82wuntQW7SBivB0RIpOmQFxIOb7a7T&#10;XqmYr3jqJif0yBN4xagVZig5VOdPeeEOt+Dq8xMqbZuJ17OwvLow3zuBLSZhLuf0yCwaEdr0sk7N&#10;6whydm4zQ/KmvvLWVfzt3/4N668VkqTdzfqWbmEJESnjpZL5pjAyjGS8h8axE9MEVonkFCUgSpQs&#10;CS8pzyLRk6T7Ny0RmLh/9VoC1b07FFh7Cz2qS1ry58p0pxCBVhlO0g3Pe7kyndj5xJYx1vcqJYW/&#10;nQjb2rrtDtBtA6blIsepQAxyPO+jsp6UPEDL7r9VSvdR55VJaZ/K3cn1kiPW+yabQK2uv+Xe30gU&#10;cG6zfavIMeWZX94p7wTWYjn+9Yq8W1kKO737mIAp60aNqfKdkq3ef7IBjzX0KVD9/A/+IBq0VLjj&#10;LpUWziXdajJuJeOo4Va4yYr8aTaSZJfqqjN66xEj0IVzbFRU8uKRKsH23QTbMQncPeuGL0SlOFSD&#10;jY1xRMMGAh0t9ukgAWwELzy9ioWZAJ6/uYRrF0fxqU+s4/lnJgiaLly7NoWApxsWfS2cjhYyVTuv&#10;34dApBtWSw0WJQLMlBkXLyXw6bfWcUO6hAn84VAn0slhtLfuhY8Ky2qikgz2qQw4V9bTinlGPe24&#10;dj6nMtFkyGxHswbkR004TzabSHQRlLWYHTfg1JIHdjLNcf5fWXJhYdVFkKLyJWuweRoVAz61EcbG&#10;ebL7UAuONj6Gur5DePzoPdCQ3YyJEiQr8NOqj2ZZL9E2KuLHVbd528B+TMxYYHPVk1X2Ym09hkNH&#10;71UJyJNZgoBkSHHVIZcjmPibCKqNGB3VYn7BqRLAh1nXgWg7y03mkORz8/gFsooUgTbBd1EYJ+iQ&#10;lcRlChLvkxsfJtPppvEj+Vz7kaHiFpANZTtR27JXdctuxzpFJCC/hB8c/8xP4eav/00RhIV1CpNV&#10;oLnNuCqPH8wu48X/Lv8FQIvjrzKVx7F2W7FVcWJS27l++7eA8K03cODIo9C6TlJRSzaUNgTFmYlg&#10;N33eoyIvZQmm48sSCIHMfEaYThcBoRHhMUkfJ93ANFYm+sgENWS1ZO2zNDoW9WRnNGBkOg2Zm4Q1&#10;tEri81ibCnBiCzZBa69W801Nnioyxw41FzNLo016ZbJkci3ax5CaoLEZ6URN66M40fCg6hKWHot+&#10;4wm09wtj3YnO4SPoMR6Fg2DYZjhMps0yjfbCRCN10FlFAG9V3fImvneJtS3p2ELxQcT4jfnYtiyh&#10;BjU/10RQi47q0OE8RnbNffx+snMWlW4tOqZFbFKvmF9iUkdg09AgIQPn+0ySyfsJck7xNGcdurlM&#10;zeoQILBJIIzpyz4UzjgwftaHyTM+btNi5kxctf9Lt2cR5ncRnjEQmBuVl7U91ooky7m8EeB3F0SS&#10;xltuyoT8oh1ja2zfBFVntkfda2zFobrkc4sW1vUw692CABmqBJaQgBwCpLIMTw8iyPchQB+bHUac&#10;4C/d5Cpt3PsNrNvJB2XMc3N9O0AtStGj+J7DVJxynNyrtFSyPSiWwPKd9ywCTrEr9e3zSgznHxIE&#10;QT3Du2z/hlICQS6VRyvXi2DxLmAvZVXHlwyGzWeS8zeXJWD919QFXDKkRIrBJPg9cJusq25xgqpM&#10;yVK9BQRV8QL+cEUTHqvtUI3qS1/5UdTrJYi4UzEGk7saHiqRIBWzh4rbTuCwkJU6YxIuj6yCSt8V&#10;kzBtncqpQRibjLukuFw+FcLMogv5WRcVvAtaYzMGNbWIBHRIUEYzdoyQjU7nrQSvCD7x6jm89cmL&#10;+OpPf5LM04dRstqF+Si62w9idtKD+RkvdGYqJX8LZpd8WJgjY8qRnREwbt4ewXlhqrTARwmK4Ug/&#10;TlY+CH+ATMbXi9b6JxCwN+P8bACv3l6An+uLky6szQdx7XKB54VRyBkwQkPg7Nkk8mR3n3x9CeME&#10;t5kxIzIJMgxPHZ59cQynzvj5jB04S0s8SUUXj3VjgczB56uF1dWI/XUP4nDz46jp248AwS2aZxmi&#10;BMQZHUYoCTL96SUHZpddyFBZ2uwV0JvImlnPU9MedHXtI2A3YITMRADSSSYVi/GZgu0Ikt0uLrjI&#10;qi0KNGVOqzgmeWnERFM9BEoJFNFHRi+e0g2IkY2OTOuxfiWKs08lMXnKqQJD5Ka1CEkXJBXf9JIF&#10;Y0tGVLfsI8D97d8Fx20k/4kfIWj+1bvGB772a7wOwfK53wfavCkyUwHUdx5jmrukwhkWHZmK+2//&#10;HmCYucjy6QmqZJQ5Gg1UuC6pP2FW4r08yuecGlJjxNMbTrKlTgQologEgCCAkcX6eF5uQYfxVQOm&#10;1m0ExgEFvjJ3UoL2O8lUwzRW9GSfGmsFbN4G9A8fQs/gXgxpD2PIfpxGJIGW7/xA7f2o6X6UANMO&#10;R74B1kAzTtY/iOYBCWhxEC29e5SXcFXrYyp6l4y7GtwNsARbyZj7EZ8zwUPWaU53oY8suF6zB1Z/&#10;s4rSFEh1EfxpLJIJRvktS2B/F8HYEqpT4405Go3uINsawccc5Tm8ToLfjIQEFDaYWrIRkFhX0u06&#10;qkGYBlxhxak8eQMEVnOiHT4CrYPfa1ACX5DZZ1clY40enmmyTH6Pbn4jPm7XBauUDnjtu67zHgQ5&#10;frepJbtK8u5mWw8XhhWbnj0VIEsmMOYG4d8EYEu6E9ZcD4FSixECqwTZl5ysUja5R4rg6pL70PCR&#10;3gUBd+9YD5wF6R6XMXTqj3Qbr6XFrnLGWmI970VEsX+rcgdgvoGUwFfkvZZJJbvm8VtFrnUHoDdF&#10;rleS7a71rch293yvIueXylFevnIpHaPuJ+fcAdKiASLyrdTTvyyRnoCSsSDPKHNUi4nNP0i552gV&#10;AfYk7j7O+qhpw0NVLapByU/jNyBB8LFGqNQIUCECQ7xghJkNyktFJhFtpIFH2YgllOHItAGxTJFB&#10;FsbNaGx+DOmcBqMTJiyueNS43/RsGPOU6XEfZif8WJoOYJkMdSJvQ5ZWeio6gOX5MJ69tYBXXl7D&#10;K6+skZkaMLsQJFOzYnkhhtdf2sDZ9RRBQ4uG1p2wWOvgdzRgctyEsVG9CoeWpFhoDAwYD6vINy5v&#10;G/TakzAPn4BdW4GXb87g+asjCLrayUSdGMsYMD1qR3/nIdiNDdhYiWN62o7xCTNuPzeFHNlDrqAl&#10;e+1HItaLq5fT3E8rnffx07g4dTaA6XkLn1WHdYKtsMbFU0G0UTnvOvIdsJOVjC5YcO5WGq99ehbP&#10;vTKBCSpD6VLzk1H3DRxDW8c+lnU3+vVHYSGYTlDJaozH4COAFnj/+RkbzKZjGBjYA412PxbXXLh0&#10;NYOpOQkEQbCgcg4RkFOJXuTTGmRTZKCsfxmDDRFk/PEmTBOQJuYNmFw0Ym7NivULfqxseMhUhzB/&#10;2oXl834UhAWSNew8UqHY5Nbu3K1yk2y1OzyB5/5o+/1KBCwJvBf//Z8X58VKtpyy/dJ9vPjD/5cC&#10;WeXwxGMNU+dw5t/+LrpNLaqLUboIJeRdTnVhDqCfzG3QchhxMqLoGNksmY90AQv7lNCNwWw761yP&#10;kXktmRSZ3QJZHUHYTsboFnAho5Lcqq5kJ4b1vBaZpcFciUHdUdS1PIpElu9bMrcsm5AkIJzofBht&#10;xiPoI8uUnKKS11Wch6LpQTR37UF16w5UKtmJEy070NizXwX+6OG1zWTA4r3sIVs0JxphybRimAzZ&#10;J132I2akJDVciCyVRluS94xk+LwFsk6yNukmzdHg8bCs9kgLvAQjz0gvgqyTBNmozDeVxOo5fksj&#10;C04yUQ08hQE4aLTNXo3DQeZaWHHDFm9DiO85xfeb43cgYQ7FUUtiLedPWRCbJ/OdGWYZWZc8/z/9&#10;2i8pPeDMtCE4NgwjGas4FUWmtCpARIBgL+1/fSOGp56ZhkqgzntbaNh5Zd6rADrB1UyjLcJvPUiA&#10;Fk/hcIHPSEMxy/JKmWVKjjyPNUMDh8AvjlyRXD/SZOA7H3/wn4axKsWv1osMazsRwPmgBK0XNlK6&#10;zyYb/fvcUzm3yLpSzKWyF9eLzlD/MNnunt9I1LQfWfLcUtJudZ3N5VYRgJF9RQcu8YAVpybJ+lKq&#10;n7fzkv6rksObdcOlmofLOlO9Ekfr1Xv7jqONartsu/t4Cx5vLUZVkl+DpoYN1gONux4GXwO8iU6k&#10;Rw1w+9tVGD2fKC9xv6dlGqYSU12KVFShKJXZqJUssQexOBVetAdjkyaMThqxvOyGn4xxJGfGuZUk&#10;5kZcmB2x4fx6AimySkmxNjlqwyvPnyJbvUxQPa2yaEzNWjE+68TKqQSeeXoRywT7ZJQshTLBMt54&#10;agqXziSxtuDD1ATBbdyo5sz2askWXMVoRU5HPcza47ASXJ++lMeNCzl47WQS+hqsL8UIpAk4TA3w&#10;2JoJ9D7MjTtw/kwMly/nyLiHFXBJeMJUdghXr+fxyosrWFkkmE458MqrKzh1OoQELXkfWbyHLMbJ&#10;OrOQAdlU13gvZtYcKvD96IKJRgKV2gQZBRW6i4y7u/cg9h64FxVVO9A+eAjDtlp44jRmYi0Y0O9n&#10;HXZhgkx5dZkMtnMHWe1JnLkQwIWrCTVGKt7Ww5YKFZ92ZMTAY02sCy8mRoxU2FSSZLdxvp9wog23&#10;nh+hEeDD6hkvzx0gcx6mIdLL96NFYU6HGAEqRUYUznehu2c3bv/WX99hld9InvtDoFbr3nafyAsE&#10;zo5AToGwytta3lVMEH3+j4FWdwK3fqcItLd/m8tf/X+gJ7im58ikT3uKLItsyJGikURwGlm1I81v&#10;cJRgG5RxVTIdiSKUk7jCK2bMbLjU1KHCkg6jq6aiUxIZrBpzDEmquU7oXTUq163VUa2ko28P6gmq&#10;Q8aTCMR60Nz+BGr7Po4+x1F0WI6ixXiUTMyALgsNHAcNNXMVWjrEqelJHKt7CHUE2IrW3TjRvAtV&#10;LY+r9zlIsNYQjOW+5lgjmVm7SujtycrzaFj/FmTSBP64EYWCDcmk9LzYVV5U6eoVL1rx4HUReKSL&#10;NEAmKlNgItLTQHDNzdKgnLFgbtbG92lHYlxPw6GXDJLXXnaQlbNuMr0qgEZgtFeNU0sXbHyG3yC/&#10;AamzpDiETffymsOsSy2SNOrmL6WVLvAWutQ4rDPbQRA2qKxCHr6LgIynEqgl+P8zL8yxfYZQkN4T&#10;liNKth1jPekJkkG+HzdBODAmxpGE09RhjMbgwpofL766iACNcXuqA26CuYeAGmC9+GnISxSpJ/Y+&#10;+k8ErO9Biqzs7ShPRZZSfs+371vqAi2XdytXeZzccpF9avxSCf/Ldirr0v/tzimXrff5ZiLd0mI8&#10;yLlFI6P0nO9BeKwAq2TLKWYX4vmbMXP/tYnU0/18XvHkVmOo8pwE0LuPN+LeE4344IlW3HusCQ8c&#10;7cBdO+vwe3/4J6oh7WtrJlhaaWV3YsB6Ej26/aht/giMpqMIBNrhdtbDTwYWp0Us3ZeSqDjFxp9n&#10;g5med8DpbOJxnchLMuV4n5pLmStwH5VEgoo+TtBNhHsR9bVjKm/EDO8V8LQhmyC7Cvbi+pVxfObT&#10;V3FuI0uW68Qqmd/q6TDOnE3g9HoML72wimdvzsNkrMPqelLlpTy3HsU0ASUe7lST61OJPlit1WS7&#10;ZDjJPuXAlOK+S6eTuHw+i3isHwcOfAheZwvmJp04eyqGZKQX89NWrofw1NUsLpyO4eqFDJaWvHC4&#10;G5GbMGBmwYVX3lgl8xbvZPG2NWCJ7HZyxkWmMcz/fSpfqmSuCZDpu0LNSI0MYXbVQxbSi17dPni8&#10;zQrs6psexakzCRw98RF0dB9A3+AJNFCRa6xVmDrlhsFTCU+kSRkr87MONbZqMBxFIt2FWSqrwrgG&#10;dlc9TPZaGK0bqUFYAAD/9ElEQVQyDjuANz61jizZTpZM2i0gH25VmVZC0VbceHqUANsHnekw7J5a&#10;RJJdcJLV+4INSOf5TqiAXWS1Mn/Txfv64s2o0Vjx7O/LmOrbIPluMvOFn8Pil7+Kic99Fef+3Z8q&#10;Fios9dqvfQ1LX/l1vMjPq/x48SyWeaxX//Nf4b4PP4DoU5/D+s/8Lhb/zW/iwx//OO666y4qfAk5&#10;SEU/P4zQWB9ZHNmaBG1YILsiwEgkqREaK5LQPMVtjlQTwYLHkZmOrdvJvLqUg4w5SkDjc+l9tQiR&#10;kendNein4aXRn0Afl/5w0eEsyetrrSfgDDbDE+1Q4TrdvKZEeRr217I+noSe71TS2Um0oIlJK6LJ&#10;AdS2PKacl2o7nsAJstaTLTvRPnAU/aYqZSgdaXyQLI/1mu3GgLeS5zYgOkLA5LsKRgYVYw2GaOhM&#10;OBBLajAz71ZDKRIS0MFnDI3JlJlOlXzASbCyy7QcAps4B03zW5GxzsuXUjSaIpjnt5YnKIXyfUhL&#10;L9Iov0veK5DtQWpWX4xCJY5DvKZPxl0pSbLV5VsR1TVsZz0leL4x3KT0wSufvYGpiz4CbKcK5C/Z&#10;f2JcZsnkQ1P9iPH7On0hjlMXYvDRAI8Q0MXgDoqD4+QgojKdZ9WGzApZPp9FMu/EWSaZRiTdyIvn&#10;QmTCGvgnhlRoycimk1iX/Tge3VE2xipg8ne75LaX8m7N90u2AtHfKRMVbpHxvlNK3aPvLgKgZdfZ&#10;lHJl/m6y3Xkl2e4ZvpGUwPQOiG/KdtcuFzlXzlPAKlJ2je2O/5cuYkQ8cLhKhSZU28hQ7z3ZhLto&#10;UEgw/Y83NuLBEzX44pd/FH/4J9SC/H284jgt0gAKC2GyARf0tjq4va1YXQ2q+Zqn5oK4ebFAIAvT&#10;QrZg/SwBhkrZpjKiNCMY76XSbiFja8X4tJ2KnEqD7DHFxrKwRhY1qcO5M0GCIC1Xst+RBPcTZCN+&#10;AiIt9Szl85+7ge/6zHVsbKSwshLC+YtxrJ8JY23dh8989jyuXB7B8kIQsdAQmauBILuggPX0SpDX&#10;aUc2PoBZMtfxnA5TBPf1aQumqcCWJkxYnvOQKZvR3nUAbd2H4TLXYXHajai/A2b9MWgH9+HiuTCS&#10;sVZMZnWYLBjwxmur+PwXr+P8lQzOUnmFY90YMjSQ0dgITjaCWy9BdIiMPMZ6imJU8q66m9Hdd4As&#10;sQ8rG2GMz9hUarealo8ReIcxOHwCvQPHeG4Ll4fR1XuIwHoEbT37WOc1CGZ64Io2w0BW5PY2YJqA&#10;HwpTwdKgmSZDEYbp8tZhSHcYmRyBh/V89mICV28VyIS74CZQSLYaU6BeXStCBeYjs+0dPICQTMeh&#10;AWSyVfH8I1hYtGFmyaYcg6xBXtN+FHrHMeRoLA0M7cOFX/5DBZDlXbfvJs8TPJ//I2DhB34Zwasv&#10;oN0XxoX/3+9i9cd/G7e3div/l6/j0i//TzR2PYYO436l4Hc+fi9cqXqyG7KrkU4Cq4ZKfACFVQOy&#10;S3oacsOquzc8O6xyso4tWFRwgwQZV3RKpmn0qONDFCPZqYbgNyxevvw+ZY6oOCgNWk5gkO9aUvl5&#10;adD18FuweE7SiGmEg8+fpsFi9dfDTCDVuqrgiNXBGKjFyc6HyXi7UDvwJDRkut50N4Z1RzGkJ5vt&#10;28vn2I2KpkdwklLVuhNNfJf9hkq0Dx/B/tqPEDx0ZIxkewQ4txg14gGe1cAb6oIn2AO7WwLa+5Cj&#10;oTm94FZOf8FM0atWprmIh3R2Wocg1xVIcrvE081NGZAp8PtedCFAQ2BtPYAr13M4dzmlkuFLlpnR&#10;GXMxGTzrTPKvCvMVppqYke5xts8FPVLz4imtI8u1wU2jWeaYyu9P/+yPMH7OiYmLHoJfF4yxerL/&#10;Dj6HMGgNjUY3RvhNSjATGQuWrnXJgCNB9C08xkogji+bFbsVhybJiiPjrfJcBhp48Uk9xjd8ONL+&#10;IJw0Gp0xMnoaghGy40d3/1N1Bb8n2XTKUY49BETeR0Ihvn3fIlNTbI37VZ7TMiltk+W9IpvHvms4&#10;vzI2rGLLUkq5ZtX6N+ku3v4Zvrl8UJW3+IzqOluuu1VKSbsVsG4+k2LWZU4+/5rk/sN1eOBgheou&#10;v49M9d7KNty1rwq/+Cv/STWYrb8PPrkbgYkAGzOt/KQDx6p2Q29sxSuvXMDrL57B3KgfG3NpXF3L&#10;4uaZJF5+fhoXr5LpjfZhgMrKm+jHifqH4fS3wR/vhke8cUe0ZEJDkGDwOYLq6poLp9bcmKdFPEZL&#10;X8ArFenDNJVJLNSLlYUQvpfA+tSNaTz99BwWF3xYJ1s9vRHC2fMRtT6/4MHIiAVTBSfeevUyPvP6&#10;eawvB1TQhjUqpnWCp89ah7CjCedXAjhNYJ3PDeP0ko8NX48/++B3oLZ1D/o1lQjaGrE0acdEXov+&#10;nid47/O4+VQOCVrWZ5YCOLMawgxZSYbGgcVWjckpq/LOjafsuHB5CS7/MGbmCKgrWRj0DTDpyQRD&#10;Eh3JTSXXS7ZuUXGUE7y/mUzf6KgjWFWgu/8oAW4QdjLmYX0VtPpKAuthPPjYXahqeJj1R4UUqCN7&#10;PQqDuQKBINmOr4Hl6MfyqotAKd2XFUiRgU7SiFha8eH0eRpDIxoYycZc8XaYyc4MnhoV9SYY6eb5&#10;LTDbq6nEeW1nHQyWKmxcSOL6jSxGqNyE/UnvQ6/hANkamZqE/WMZFn7s1/Dsfy12z5Yzzq0ic1qv&#10;y/goQVN193L96d8pnue//IZaLz/+4i/9Tzx24CiONN9PVjms0pJJgPz4rIx9NiM8SQAhS5Ik5LHJ&#10;PgWcI2Q7wdF++Phf5q9OLPF90LDzUHl70q08pw9+gquDoKyNNaLPWwUTGabkDB5mfXUMPanmWEsI&#10;yN7+A6pnJRxg3UQbuL2aTEpy1ZpUIH4d67HPeoyKvh62iIQblCD8O9E8fBAuAqzOVY3ZOYdyKOvs&#10;3YtmAuvJpodQQ8Yq461dBNQOzRHevw0DrlpU9e6GmeWwhFthlKAqgQ74wp00uPoR5/cRYDtYOhVT&#10;38XIhBnpUQJqphfB/EBxPijLND5ngpffhgRekIAQIwtWFctYIo4tr3gxQvCenuU2MkKZeja/4mLb&#10;60WU71Xmk/olfOEcQZSSoHEi3cLiLOQvdCM+M4gs2X96zorkjEV5GgsIln7itesd7UZ60UD23IEc&#10;GWtUpsewbIFMtwJVYakiwkplPqqbzDhIQI3QIHBQr8RmaBgIU2Y5ZC6rhKB0sC4V4BKQZaqOeuac&#10;OHi1fbsBa1EUiFDUfd7lfh86XEmpUt7GHzxYqQCn/LzyLuRyr+ByKc2PLUnp2rJeHNPb/rySlJfn&#10;W5F3dGNvc91yuXNO6XiKbJfy/UNiIH+7idSDEr4TeZf38Z3dT6Z6T0UH7qnsxJtf+D7VSD75vV/A&#10;l37s82wEFtjCgzCEtDAnbLQ2h9nQW3Hs5E40NB0kQITwzNNr2DhVwNpCEmdXCnj26jRunE9j/ZQX&#10;s1RsjV2PoIdWe2v/YQyYyJDSA7CHOhAlWGXGhWUYEGJj8UTbFduakXjC6X5kY7S6qeRnJ82YIOBd&#10;u1TA5XN5vPT8Kdy4MoUXn1vC1LQDcwsuLC25sTDvJDD7yWKDWCaAvvbSGj775kU8fWUCVy+mcesq&#10;mfSpCF5/bhGxQDtZKO9HsJ0fM2F2VI8JKrD1nqMqyHtn624kHR04v+zH6XkPJqjYvvj5i/jMpzbw&#10;0ksLWFp2Y6JgQiLSg472nRgfN6spPUb9ccSpEDdOZTA26kE268DKchxuZxfyGQtSCT2s5kZkkgYE&#10;Az24fHkUY5NOpUQzo0ay5D1oaXsSg1pJcN6OSLwfDk8TLI566Amgwl4Hh48r61+A1eytVuO042Tb&#10;SbL+5XUvMlRCvhDrmexVnKeef24Bp06FURg38liZf9kMD5WvyVtLgO6EZMLRmo7zPg1kuc0E2Ca4&#10;/S28RjsWaWzMzJGhBBsRyZKlUJHqPZVKEftibUiN9aEw1Y+qur3ocLqRffMnVNfwU5vTa8rDEb4X&#10;EeBVHsEEX8f6izBFarGn4h7oyAgHnCch8X1lrnRyVov8sihngl5GwhHK2CCZOoFFxlMlHKF08UrG&#10;nohE74k3wxyuV2nfBv2VMCSb0e+vIpCRhQaaMEEAMrhOIEpFvnE5ihgNFIlUlaYCz42T8U1rVVam&#10;FNmbgLue9ShMyk9QG18mW5acpvzW2wxH4WF9ahxV0Lur4XLUYGBgP+vQju6hA2gguHYPH8YwjZam&#10;nsfRazyiHH4cZHBuAo1Mf/EL2xyjIUMDLT2uQ0JC+AWaYfM0w+2mcePvJYvtwDQZqCRWSBCwRubN&#10;fCd9LCtBLEVWF21R3cAyFcZHwJqmsTVJQPSTnYbZ1mLZfowRYJMFDcJ81pzE+J2QOabdrMtB5bQk&#10;zmApGVsd6yfLF/Y6SBapUdGRJNh+QJyMyCz9I934pf/4b5Xe+MKXP4XXPnsTn/yep/GZL76A59+4&#10;hNc+cw1af00xKMeCmdfSw5XrQoIgHZ9kvbI8IT5DlMaTgLiknhNHLgfZaYDP46fBogs0wEFgneD3&#10;LcDq5HqMzPq+j3zw26cruCQlECn+FxZalA/KtJM7UnTmke1queW8kldpUbZ/hncCq5wrQFZkkSVg&#10;3fa8TSkv87cixahKm0C5zXXLpXTOdsCq5nNuOf5fqpQMDHknRW/gZtx9vB33VfXCmJ5UjSM1Nwtt&#10;KIQIWViGVnGMVmKQrMqXNRMg6+B0tsFmbVQBGT71yQv43u+9ieeenafyjuHZZxfw0rOLuHYxg2ee&#10;G8fihgtjyxa0aQ7jQNWDaO45jqrWR+GO0jodEWcYLZVfjwp/mGDDXuc1Vhb9WJpxK9A7RVBbnXdh&#10;hhb6m6+cxvd87jq+662ruHxxHCtLISwsFhX/2moQC2SqTz8zg3O89+c+exlf+OwVfOmtSwT6McyT&#10;VT53a0qNiW4QeKPhbhWrNxEXD1kqn3gP/vNH78Fv3P9BBaxfbDmB/7p/N4E8ivFUH159ZhpvvroK&#10;p6UOJ098BCdPfhw+glAmo0GQzLuLgBj0tWFlxoVLqxFcOBVV48MjaT3G8ybkU1S+SR18LiqE8BCc&#10;9k74PD2Ynw/RMAiiqvZRlUasb+gowXMf2fJBssZa2F0NyitYgFUiNVlY7zYZzyUDcUSakB4bIhj0&#10;YnzaiqlFu2IsaYlIROWUJhCOEUw//ckzmJl1EkAH4PSTyfqbYPLUK1YWIlOV+a5a0xECKRU390k+&#10;VztZltVZo/K69vfv5fWoXKmA9Z5aLJwJqGD+gVgnCotavl8CmniOzpF5j/G9plm+T/y0AsdS5pv3&#10;LuLx+3W88ufAEydpqATrlFOPjCNKirc4AU6clJypDgx7KzHkJtiSkboImHLM5JKFbEqrAshLrlQn&#10;z7X6a9Fu2o/avl1ktVoyVg067MdgjJBpBusxPWdm/Rh5rp7fqxNZgrKTDNRENutKsI54fS8Nivre&#10;nbDQwHCnelTkpQHp7s1LCrMestZmMs9G6Mg0ZTpMmEaOBEqYn7UjGutAgUyxo38PalsfIVt9FIPG&#10;ChWhyC3e2CM0KsfJsGUaULRRdV3LeLuH36Q12IQ8QVPvqEQ42oOL4leQs8NKIyjCdxJI9kJynIrX&#10;vcw1zo8MqYAStlgrQbKXIMnvc2QAWWHyBNwEy2SNtvEeNuRnrJg7HUSAxkHulFslJxdnJanf0TW7&#10;AtQAyybjrRKdKjWrwciyFdl5SXxAg0/ClBLADTTQ+mi0fB8N8W/0++Gf/F5YYi0Is7weAmloQksd&#10;MIw8DWl/sgdJGjJSFimfR56fjNVJY8NJYyrMY2WbynnLe0rvgC3UgIce/fC3H2MtSdGrtwieRaHS&#10;La0fJOgc5H+KHCvA8yEFjkUgUmxOvEsp25Vf5P9jrN9GsjmeesfQONqC+0524cMnuvBXf/2/8Ud/&#10;8qd46MgRDLvtyE/YEEsMqAg+rmA7LWEduvqrMDcTxqUrKVymvPDinEppNUelLuOpBTaas2eieP7Z&#10;Gdx+dhwXnkpgbJHMjgCtdzajomEnOgYPwk+wSlPpR6mYZMJ9IM3GQ4s7xXvkMjqcW49jdc6DNcpI&#10;ahBTZHOf/+xVvPriGp69NYdnby/i9Glem2VcJqtcWQ5iYyOJq9dHcfZiHK+8uog3X17Ga7dmcGbe&#10;i3NrMXzu0+exsRrC6bUgsqmhYtjCDK1wrkfIPAcNJxFMDuB5Wysun47h/FIQF9Z8eP2FGQJyEp3t&#10;u8lk96C35wgctg54CELReDdGaRxcuZjAzctZXCIjXptyYTZPQCVgXz2TQIysO+rtRG/nAQz0HCaw&#10;DsLv6kI81I9naJwsr4RVxhsjGa+GbLR7cA/0luMwWE6qoA4OMhWDhczU0QCztaYYoWnMgAQVz+ya&#10;G2lR5DQQHMEG5VwjCePTVIQ5Ktkrl9N4+aUlxNW0DypvCX2Y4L2plN28rhgDqSiVGBV4lIpXwFRA&#10;VQDW5qqGyXYSHl8jJNJTfFQDN1mqMCgJIJEi23Emm+BJkx3lu9ClrcCHH7gHH95xAEtf+TVMfPcv&#10;Yvy7/52K/bsdO91OhOXe/C3gvo8+rPKO9jhOqGhCzkwnMmQ4EvVHGFWrbj+/0SpkZgzK69WT7FJd&#10;ohkCyQjBNU5wNYbqMLViR7/5ECyJJoTGhxElW9KQ6UsQgok1J0bIes6eD2N6Rk/DRM9vvAkjc1r0&#10;mvbBm22DN9em5rMm+cwSLF5iXhv9jWjVH0HT0H7YaRC64wRvMl8xAIKso0FHNSStmTVUj4vnY5iY&#10;NKgUgvJOO4f2wkijJiDhBseHMOypUHGNvZO9sPJeAbLrQLoDIzNkc2StNho7jmirGh8PKT8DHfJJ&#10;o4qKNbXoxK0XZ3H2eoYgqcfsigNjZNFeGh0S2ajA/5kVG7KLVuXhLL0UHgJ+ftGhWF9+1oY4yyVx&#10;j700akOsW+nCFSCNTWqUI1Nu1aqcokZPyXxXLcI05FJTBoytuuHkdxRmfcd5bye3t9lOoGZgN+vm&#10;IOtOAlc0wxxqgoPP9OM//+VNeAX+zU9/P+uqGX7W6Qx1R5wGdnrSREPEpK4tuWhtERoc/L6DNKT8&#10;fFfiFZxZsKKTBqDMw02TYZ86F8ZDjzxQxljLlPe3i6gAAWrJ/we5XiZ3HyC7lHXFYGWaTpHhlViQ&#10;+v9NxklLIvcQwNtu3zeS0nnvAMtvIttdp1y2O6ck2x3/L1uKzySe2OqdHatT7+z+inZ8B42iH/ix&#10;n1If/V0f+yj2nTwIi0vPBjuFcNYAX2yAzIUKuKDDGi1cGXNbo5KZW3Jg42wUmYIWWe4boQIpTAxj&#10;ccWJKSqG89dSmFl2IE7rdowKbYIsy+ttQFw5ZLSr4OB5gmt+nMAruUQJDhPCHuYdWFkLYHXFh3On&#10;49hYChNgJQNNiKxxncxzFmcIvFMTdqRTGpw5k8IzLy7jwvUCpqlIL99O4uZzeVy8EMe18xlcPZdT&#10;13n9hWUsTjmxMOVQSclnp+xwOSW4ggUxgovf1YiRRD9GyAziBJMZlu9Zsu4RKsnKuo/QqNiPLAE+&#10;GhuEy0owIchcuZzAPBnQdSqIm2cjyJMBzk3asEiGOJYdwo2LOXjINqMEVzeXMsWlrflRGHoPYY3X&#10;uknFO0plLFORnBLQ3d8Gq6MWZopLEsOn+jFsOE6AI8hZyaCCrZgig89S6UqCeA//G9WxrchOSiBz&#10;LSbmTXCQpcWp3OaW3Kx3C0LJkidvK0Lxdl6rAi5XvSqTg9d2expVAH6vr0WNFesNJ6DXn6DB0aXG&#10;ZaXL3krg9pMxRAjckinHFWiCPlgFW7xJOatEJ/oRmuRzkDk29+yDxlvB/TWwLd24E3lpOzAtFwWs&#10;vw0cqKoiWxmALdNNxcrnomK3pNsQmh5CcsmAEA2HLEHR7K6gsVCPUSrljUtxBax9hgMIZnswfy6A&#10;ydNuMhzWo8ytzLQgMsvzxUGHoB0kC/UmWtCqIZMlM0uP96PAa9rDDUjzPvNn3RhZMGDAdojsvwcr&#10;Z7wIE2SkGz6Q60EbwV0cjUzxeugjdWpup53Aq0Aj3w2t/yRy2T4afk7MEtziBcnA00oWLF68Wgz7&#10;W9Dvb4CG9+vynCQzo2FDRudN9KhA+ZLPWJhcOqfDyrQHhegQv6M+eAK9vJ6DZeJ3kxsku+3i+9Eo&#10;r+2cxNolQ7UR5KUbOMbtTsnHG+tE//BhdOkOwRZowRS/C4k3nRnXKiNA76umITOgnIameW0ZkxVm&#10;6h6RaTODSLJdGqV7mdfMyrjtEpk4jWivjIcSlMW715puV93YEsZUvpEY9we49CwaYadxNMh7/HAZ&#10;q/2pX/gKHNkuZJftyilJglRI0g5h3BFeR5LrC2NW3dDzOjU/1kc2nWNdFsjiZxbdePjRj7wTWIUZ&#10;fbuJlGsrsN5LUL3nYFUxWpMA6+GqYhexnCMKelNKwCpM6BuKnLcJrNvufzfZPE+JrL8H2fY6ZbLd&#10;OSXZ7vh/aVIE1LdFxlXFgJJ3dc/xetx9oh4fONGE8Pwp9aF3Oe0YX5kkCIbh8XZhYOAktLpqaA2V&#10;VNA+NeaWJTuSmL4xNoSNS1E1haZAYPzkZ87i1rOTuH67gKk5q+qevUBLemHdh3i+n+zXQIbXyPM1&#10;asxKxnuiMpcu2qEiAUloQ7l2ioohM2NGjCxWuogKBL38mAnp9DDWZn24tJ7EWbLPc2Snly7lcOZ8&#10;GqfOFKezzCx5cePZMbz45jxuPDOCYKAda4tRsl07RghES/NunF4O4MbZNCLuFsyM8dppMmaCod/V&#10;jImsDmF7A2LeJszSil6eJiBFWmFxVCCRHcDCqhcRlnNp0YsrvO+lS0l0t+/Ap16ax9k5By4uenB8&#10;74cQivXitZ4KvP7KKkHcijUqMYnLe2rZoyI+TdMASYe7cXragbUZK4Z1B6h0+2AmW2xv34WKmo8S&#10;3Gqgs1TAR+A0WCrV+KqIBIQw2IpzUkUxWt2S63JYsdaROQPmqfxdVM7DlqNwBBqVURNUc16pXFNt&#10;yJFduEIt6NXshZNGjtfbDKOpEjr9MZV2zs3/Dmc9mfMRDGoOkb3W8t3pVUQoCUOZouJNkPlJ7Fq5&#10;vz/VQrZBxUvlK+OPkiNWpbMjuFgIaEner5sM5sy//e/bAulWufGrX8fyV/4jhrz87kIN0EXq4Sp0&#10;YzhSS8VOAAsTqMkgZexvimB76lwEL31yFYtngrj5wjQcsW6CngaRUQOZZQs8GYILvyNjuJWg1Yp+&#10;53ECg0WlIgvmJf9qC0GOhhJBLUdGLOnnogQLYaASmjBCQLCEGtWYpVfGLsVpjNcacFSREbP+JbYy&#10;AbqTbFQCQ7Rpj6LHdFIdY2EdiEOZ3noM158tYO1iAE4aN136A+jjuz3R+hj67VXoc1XBmmxRBoBE&#10;MAvSuPOHumgwtBBgrUjQeJzMmXBlLYXRDEHK1YIbV/O4fCGNMNtPku84RRCaWLQgS/DJsA3JM2gk&#10;sX6+T4UuDKf7cPmpMZyh8Wnke5cQmSZXLUbnrQgTPH1kqRLUZXLOgrVVv4ohnSTASQ5WGYMtkCHq&#10;wnWY4veV4TYBvTDrLUnQdJNxyxxUCVIhKd+iXBdmK05KPgKxsGHp0vWku5EWf4p8D770lbeUzpGf&#10;l4xWADtFY1zSyM1v0Ghf86m5txOLNoJsL8ZpoBfk+rzG6Kxk9RlWY8SPlYLwFxVeEcS+nUQi7ail&#10;/Jc5nJty98FKLinCFPlfPG2VcuZx2wHrNxPpcv6QAPU7vJC3FymPLNU452ZXtZxbXu53yttsVsBx&#10;6/W2yjvP3TxPnpPL7Y7/lybvBFc+H9+RMhyka5ugetfek/ihny46HVx6/gWkFydx+6WLCIX6YNOf&#10;REfzHlj11WhreRyFPNnoiIEAM4jM6DAt3SF+2Casn4thiexyhqBylkAzwYaaoeUuMW2nF+3ITepR&#10;mDZiQH9IhdFLEaByVNRrVIhiGUskpoiMsdI6z9J6llRRMWFwvMeoZMUgiC2vhDAx7cT1cxk8e30C&#10;N66MYGUpgOlZB+aWfbj41Ciu3BjlsW6cu5LC2StJuP2t2L//bqTCbMhBiTpEhUiASkd6sDRmw8q4&#10;DdMjJowQsH2uJsQCHQjaGsg+zZglk0xSQY+P6shKOwh6A3wGA7xhKmoq+4jkxyRYZRJULp4WzGa1&#10;uHYqhA2yVJ3mONl9hxqnlelELnstZgikMwSkDBnXLBnl7WezWJqx4/bFLLpbH2b9eWhI9MHqqUb/&#10;wD70Dh5UCc49BAaZimS0VpK1nsCwUaaBHKSiPkFG2kCWPwAvgdfuI1uiIp855YaODG7YcRJ2goGk&#10;2gpLpKtEl5qCIcAXpRJ1E1TMBAEBWAmUEU32om/wADxkyDJVKBjqUGPGkj7OG2gmO9apua62UBPS&#10;U3ql3MRRRoyi2UUzRqa1BAAyH94vwXfppgHlJ+imCKr9ZHsy31Qy0tz4L3+rgj2orDfv0j0snsF7&#10;juzCgPuQCkpvjDeQtbbCmW9HcELCC7bDkGxUcXwlwfnzby4hO21GiN9lP8Gqx1yLvXUP4uFD9+CJ&#10;yo/j8ZMfwcf2fycePXY/ugl4Zn8z+migmAksncajqB58Ej2sd6903Sak67efrM3A73AYOjLhJFnX&#10;wboH8ETt/ajqfwI6sj19gKyfhtfh2ofw+LH7cKjlYfQ5qvFk1QPos1Zj0FFHQ8NEZtoDDYHTSYZr&#10;5D2EFYcI3HkywfahA2TGnfBn+gnmvdBxvzPBbzDVT0OTxttSSGUaCiT7sLaRwDKNyuevTsFlacTG&#10;mRTS0V4szTlxZiNMg6gaaQLTyoUgRpfMytEqNUOGNzlEA4BGWLKT96/DykYUkq4xPqKFjkacdOmf&#10;vp7GxLoLmQWjYtLSJq9ezmCFbSlJ47bAssZGBjG+YFMJDYQ9FpZo6E7TkFu2qAhNEnIwxDaS4DYV&#10;h1ja76xexQP2TAzyGcm6WR4rjYYQv8WI9M7kaADx+5CfM9sJHw2AOM+VebnTNETFSz4zQt0xqkcs&#10;N6QAW6bpBLmUvMFzy06Mkjnv2vMQ7rr325qxSrmKgFlkp0V5m61yXXUDi4Iuc+YRZc3le2asFLmf&#10;XGO7fe8qMk7L8xSgv4uUg2MJIJVsXmO7c7ZK6ZxyQFLjrJvX+Jck8l7kGWSeaul57j/egPtONOKu&#10;3UfuJCdfvnwT/f4Q+q1a6I1tiAT5EZtqcJqNO+RuwyLZ4DNPT2OejW2MLC5PxbMsVuWqG4VJM5bP&#10;xKigySAWHMizccg8SWGoi6cDVBR9VCb9KnVVnkw1RGUcZAM5fSmuGJWNyktYlT/eTqu6h9Z6lwLi&#10;CSpLAfJlmU6zGlby5ssrePmZeSzOutS0luk5FyZ4z6tPT+Ktz13A5Kwdq7zn0ukgojL/NWUkS8xi&#10;fiGAz3zhAp55ZgzLU3YyRRcZphdLk06MsdwBMtREsAMzBFWJ9TtFtjMu82ip5DqpTH1kZ1oHwSxQ&#10;B4P9ONkdga9nF1LRPpwm8F8/HVXssxDrx5kTj2H18EMKWFedLXix5wSmx/UYofW+smrB6ikL5hbI&#10;2GlcjKUlkpQe2cIwolRMJipBJ1mEhM6zkD1GqVQtatpLJcG1CoPaIzDaCQquGgzoDqnjLVwP0mhY&#10;JWPTE4h6jYdVtCCZRC8K0SvekyNDyFCJjVDpJic1mFi2YXLJqSJkDRA8+7WHyVAPw+VpRCTaTRbU&#10;BbOlCl09TxLoDxBA+W6oHGWKjoyDi6OMm+sRgu3qqh2ZDJkI9zsI1sFgMwI0CCZZh8E0AZ1AcrzH&#10;DN+lTxXDH5ZCFb5Lt/Ct3wZsyzdw7hf/Ase7qaAXWTez/WRE3Sp0XnR6CL6JbljiTYpVOsjE/WRj&#10;OpZ917EPobr3MA41PY4D9TvxZM3DXN+NnSc/hgN1O3CcQNg5cBB1HU+gU38cvQTBY52P48nGB9Fh&#10;OYG63idwtOUhHGt+CENO1qW1AlqyOzONlkbzCRzu3IEeGkoDNMSGnM3otdRjwCzeqn1o0hxmebrR&#10;S/ZvJOuP5MjsR83wy7CHRFAimEgoRfFMTtHYHCawNfc8ofKzmv11KjqZBPZ306jJ0OCbnHAinzdC&#10;w/fQM3QYqfgQxrNGxMP9ePr5BUyNmRALd+HM2SiWVj0YneE3JXmF5428ZxcM/hrlFZ2YFeZO1s93&#10;GM1KAvIh5c8gMYSTbGdTp71qrmpkfEBFaorSoChMGTBPY09FdJrVYeZCSIVNDEyJY1Mv8ktGjEnI&#10;wzk9JtdpHBNYJUtOkOAoeVSDNFK8NBSla9nH60qvwuVrWZw5F0WAhqAjwPLku+DgNy8/Kw1OyQWb&#10;mjKRnQ6pHqr8iBlp1uH4jFPFNR6mQevId8PPa7pSEru5GMBix24C693HiyHkyhX4t4vInFZZStD6&#10;ew9RCR8SgC1G5SkF7r9PwErKTxD9kHiVqmVRgb9XxlpU+rwnZbv97yqbYC7rW8teLkVQLc5flf/K&#10;Oeo9nFeSd4LrO8//lyZS1+X/S45YAqql3/3HW/Gxk/Wwx+NITyQQS1kxPm5Hnh91JtKP6TEzLl1M&#10;4/pTBRXXV5hKZkKHObIjGafJEIgiqSEq5+OYWfYQ6OyIkAHJWKAv1gU7LWSZxB6i8vOEO8h4aX0S&#10;eCX4ftvAEyrzRo5AHUh1w0NlLdGBEjx2lIp5atqK0wTU65dH8eqzS7h1axy3np7A0ooXubwWebJa&#10;CU7/1LMTeOW1JVy4kCAgW7G6EcEkrflnn1/G66+exbWbPO+lUa7P4we/6wJeuJjHGhtsIa0lg3Qj&#10;O8prjWlVflJJ/J3JDMLlbsLJmo+ij8BqdlTyuSwE/i44ydriLPvGhShuPzeL116YweVTQUzEyIRn&#10;rfjJ/nr84v6d+J/33o0fPbQTf/zR+5EVECU7WDvlZfmGCVQNyBWGEPKR+Sb7MSzJ1MlqJLPMOA2T&#10;KLd5g21qLmnvwH509pJVcTmoOwaN8YjqDu4e3EvmWkE5SabYC43pKLcdVIHd2/v2opdgqSM4iPev&#10;m8Ar007CWWGaPZhctJEF9FHBNRCgj0BHRmwhyJgpepZFWKpEf+rp24dYgqDJepa8ucJUxQtUrueL&#10;tqnuuvlZE86c9vF76UOMLNVFhjYtISoLOhhdlTx3ABrDXnjsNZj43p/As39EABVgLQ9ZWCal7Dcv&#10;/RnQ1vOYymwSpJK2J9vgoXKXrs3EihEOstgglbZLnJZomNho5DRqj6Gmj3VgqkKHsRIdukrU9x1G&#10;69AJnGh5AgZrA6yuFpg9rWRablR37YGB9dzN5+4ynoCBrM5JY8POZ5VMM82a/bDxv5uGoS0zgBbW&#10;TSXfRWXHHhxt3IUDVQ+RjZlgDHSiy3ASGr4vU6iVbFTCTtbASMNKy3oc5jvQ0oCUZwiRtXplXi2/&#10;dz8ZrYRglLyk4UIvTARWSVRhdDSRrdK4pOHXa6xAl/YofATtMJmsx98GX1xibRsRYzsRET+GYLJd&#10;dQOPzhtoNOxT7FE8cPMrdjVNReJ1h9ODCLAt2ljGML/3OFmlxBOOEVC9BK3UKSsi83pIzleJL+wg&#10;iLrmCWpJ1rVMu5kZQpqgWpg3YWrVgY1rCUyfcrL+e4rAOtKHLMFdrikp5GQaUWxap3qpluaduHol&#10;gyjr1ulnnXhrkKFBID8336uAZ3yMjHXEiGC4D2EaEBM0LnI0hKNk/1qyaT2ZrWOMbDcrzlnF8eAd&#10;Mo/1XgKryhpyhArujgJ/m1mpZNJ31ovb5fiSY5FSlpv7329RXcCbcl8ZsKqxVt5f/T+42WW8qaAV&#10;cxXhNjVuVzaPtRQI4u/KewMqVRYuVTdwWaCHdzDRLfJ2IIhiXakwfeXr25yzVbay1hIYyfo/l5QC&#10;aBSNEvnP8olxInXO/3cf5XMrViplLu4TT23ljc13Is/wwNF6fJhs9a7HN0H168Bjzd3o8bjQYRqC&#10;I27FxuUpLK6Faa36lcfhJBXklasZXLiYwvyKTzk0jM4KwPQhT6tWAsFLInF/bABhgqvMRx2ZMZN1&#10;9sLha1YptYJUSB4qEPGEzAkIpyWDy5DKxyqOGeKpKGmx4lSOFl8TmVYfGeyg6kKeZGNcWgpgYdGP&#10;sxtJrJ0N4/T5qOpmnmQ5Tm9EcfFiEk/dGsXN6wWMjGjVtIYLtI5PE2TXT0cUCD/7/CQuXY/h+WdG&#10;cIvs+hqZeDbWi1ky8SwbbXiMoB9vgZfsR7pF7Y46aKlEkwWyPCpVcT7RkbG09e/F0fqPkPHsRiQz&#10;jF+v3If5i2HMUXmOS/SaaCeeupBGjuX+vsOP4keffFgxV+leTJJxpvnsXl8jjQsqRiqcQl5DhteO&#10;yQUyb7L/HBXjDJmHpM+TrvEQwXqQADlABisRkQbJKs0s25DhGIbNx7g8QrbaA7u/gWC6Z3OO6wkM&#10;6Y4TzCrQpzsMBxmk1KnEI46RWSbInmQ8zuVnXVO5G1gu6XYWD2QHgcHlbqSRoYPZXIkCjZsxsvgU&#10;lWZEpjzk+1UAdCff1+icFbMrbuQJCMlEJ0byAzQcPDh3NoJFPv/GekhFa5omS56ZIUiI4ow1Y39l&#10;JexnXsHLZTlZVTL0LfLifwMefPSjVNq90PlqUdW1A0Nk80Yx2MhYQ2RPGV7bTwPFzu+tm9/hrtqP&#10;o7pnN9qNx9DKeqvlek3H42ilUdLWfxA2Wz2aWnejg6y1i0x9NxmugfWQm7KpbzZMQ1ByA4vRIZF9&#10;NDQMDOEGXptsteEhHGl8BMfbd2DnkXthCvRgyEHjw1SLfmst7NEe5TEcyLAsOolB3URgbUTT4BGc&#10;aN0JM+tMHHSGvdWKRVpoRIoh6WN9Bvg9OFPtBDMj2rVHaPwYkc5bUZiww0JjVEfjtEBDUSIxhdme&#10;ht11ZIoeMlOZamOgcarBIv+PzRlp6Mr8XRqG6XboAnVIL1sRZ1sNj2iQYPt487vOQzJPSUab6AzB&#10;ckqjgjHI3ODEspmssAcJtr3IGNvzuhM9YZlKUw33BNvyFBmszCtlecVLWvLPyvzZOL+POL9nD402&#10;mbLjzPeqgA5xMt7UlB5T/J6fvjmhIp1ZDTRS+V96GsZPB5UqcvP+bj6LzN2Nsl0lkzS2UyYszYWQ&#10;TpE9r0eRoMFu5vfrJrBKcA5hrEYaKrv2PEzGekympQhQFkGgKEVlXi5buzu3Kv5/DCkH1hKolovq&#10;TuSyqNjLuoLLRPaVAOAdQPD3ECmTLOU6RRZaJtxXXm61LudxKceXT98pXUNdp3TsN5E79cBzFLBT&#10;ysv2zyHlz1LcxjIKwCqQ3Qr8pXpg+Q/V4f4j9WSmdfjQgWKqJ/l9lPusU4tYv3Uao2tpzJ2O4+zV&#10;FC7dyuDKc3msXArh3KUklaMdrkAjpgku0nWYGdfBH++CN9GllmaCit7eAL2jAclRyefZT/AcUIm3&#10;ZR7sOIEtXNDATKA1ERQm5lxkp7Rw88PFsTFhh8IQwqJouhFhQ0zQks7OkzmveQjwHuQmzARZN2Zo&#10;4RYIPDMsi2R9mZd8pwtOnCLon+J9piZMyBCsLl7LY4yKY3ySioaAcOFymM8SxPWLEZyesuLcjBth&#10;TxNOn4kT+AdhSTdDJYkmY/QQ0LoH9ysPaD/Bd4psdoKKJkdFcqz+ozhJUF3b91Hs6z+kQPN09wH8&#10;zYe+Ez4qzJtUFKdokMRtddz3Afyfuz+Ir33gAzjbdQRvdVWQRbuQzmrJ5DsIrGTb83bMzNrJBrux&#10;6+h3IkbWUBjTULn0wR1oUanhpBtYRFirhoAqQKi1VCglO8Vnl3JanPXo6CezJZPq7T2AYe0J1DU9&#10;io6+J2FzS0AO1jeZUVLAf0KnctIK63Z4G9CvOQQzWabBVKG6gcUreHzCgkxWAxtZZoyAI5GxJMar&#10;jG+JQnRECdbiEMPr5Wg0ZLI9GB8fxvSMCVmWPRrl82WHsHTaA0+wHhky3fNn/LhwJoRxvtv0TB/u&#10;+eBduP07X1Ndwu+cx1oUAd3KAQN27vkYeszHyVRpjBEYwlS+/mkaQqPFqR5itAy6G3C4cw+ebN6F&#10;BjL5k20Po01L5qo9hPqunWiUaEi9T2B4+Bh6+d7aevZiiPUozLJLcxg9lCHNEQzReBmjcTjH76zX&#10;eAiHmz6C2oHdqNc+gbruPahs24VBMtH8vAeNvM4TMp+57Umy4v2o5/vx8rt2J9pg8dfDS4PHHSHb&#10;zhuh97WpiEwDrgo0m/aj1XwIx7oeI+juQZzfnTlUD1uyGd00luppINmDNO583XD4u+HKDqKPBqwn&#10;1a96f5r6nkCMQCn5Vt0EmizZozXUqFLniWe5AGuS7LLHdlQxRwMNRl2gHgPOSmXIigGruoKnDUgu&#10;WuGbGiLAajF91gs7vxFJ7SbvWpyVonNkr5ODMJGxeshA/ZNavocB1QMVVb4WejLuAX63NBB53+Ak&#10;v12e4yJzFZCVSEtTkuR82oFFfvsby9I+AgiFumg8/7/s/XWYpEl2HYz3zkzPTMPMdE8zdxd0MTMz&#10;ZGUlVzIzVRZkMUNXNU4P9fAySCvWrsWftbZY1mdZtuXPklay0JJlyWJpJVvg8zs3qmqmtreXtbv6&#10;45fPE09mvvnmC/FG3HNOxI17Bwj+OyERb702BxPbVTxrIPFj+yCYhjz8b9qGVGAI2zdHESYBHhGP&#10;dPaP7IKJ4Kynutbj9DmJvFRQi4O5YuBpqKkK3y3vGvMdNSbGfL+hVCpNAEWpwr19/3mLKMm9zwL4&#10;O9eyMyy8p/r2DPu7hvuhIkZ+L/n6o37/WooKnSjvUtS1PXzdO/vtrzO5DlFrSm2q7ywP/e+LlUcB&#10;67dcsbK+nyQ4qiAcu/f2ZCFJBd9lpOBQXhlLLZ7ObWT916l1xgf5+9N5jfxPPZ4spVIlqP7oz/y8&#10;asjH88tR2Cm5FpcwvzmKyZUg7r05g4Xbfize8mPpVgBZgtrchhsbVITj0ya89tYMGe+gGrKRztdM&#10;I99nq0Fd71UaDlnGQbZKFeok2AbY6dwhslqC0sSSndv74Iz3cT/xlBRnIKoXdqwQlamAjD/WDZu/&#10;CXaCa4hANzlnweqqB2NjQ5ilMlpctWJ+XZbwEIjm7JgnyM7O2jA3M8JiwyKBcoqflze8GM8a1drU&#10;pWU3XriXRjqlwZuvTWCbRv7Fm1Hc34ji5Y0EQo5mbC07EfE1cf9+5bTjpOLsoxGXYWo/jeTopA6Z&#10;BJl+mMog1Y/5oUoUdlxWgBqtPKfe/+bJ96n3O6E+bEUH8K/aS/Bviy+obanufHyy9IKaU/bSWGWp&#10;SFJk3KubI1hYJwkYo9IjSGQXh3ZSsxFsJQ/rGEEkJnOZ6TboPOUYshajh0pGqytDT38uhnTF6B64&#10;ymO20AATVAkaXQTIts58NLXmoKruLEoqjqNfW4zLeU/BRoPsCVKxKiPYjcRUH8bntWqOtocq12Ss&#10;gtVUBJujjNcwgMnFYTWXHKIhjoR6EfULKEve3D4+o0YVgcnqlfWwbXBRGZldBBsavDGqoqlxDeJU&#10;YUmq22UShwQJ2N2bfiqWFJX4IFZuefHs8WMqAMRLn30oi81DRRKpD2Y24U020wjXI7I0AMtEI5yj&#10;BK1UO/QEeHE6qui8jA5rFc4UH8a1yuME1zxUtV1EY/dV1FCx1jSfRkX9cWh0JaglOFa1n0frcAFa&#10;hgi+3VdgYL2aDOWYWxzZca5h3V8seAwtgznQuRvYxq+guOU5OCKtcLGtXil8GkU1x9A4cAVtunw0&#10;Dl5Et7UQ0SUqsVECvasaJY0n0d5/nUq1FoHJHjiS7SoNXb+1EtU9lwmq19Cu4zVfP4TT+U/jQvFR&#10;FDac5bGuo4V9S+Oogd5bjQ5jEUzsV4Ud51HZewk9lhIMsOh8DVTrfQiSYLbJ93AzHJOD6A82wkHy&#10;2UOVbxenQBkqJvGUPhcnoZIAEH6JSkUwdRE0LSST2U03EgQ1SUQenTFQjddhdH5EjaTE2AfjojCD&#10;zfDwf7ElHVVu/86Qb0aSxvfDGhbS1Usl24M5Pmvf2CBGVxz8jfZiQoMMbYqfQO4jETL5a5FdGUGM&#10;7cwaqVP26FM//HG2OwlYYUSUpEFSy8V4HeE5AzI3PSoqlYftKS5ZeQKtmJgzqwQElvFOnJah4Ccl&#10;HZcCyc835vvLowyrgIsoM2XkH9r/G13U3CuvQc69H7weWd4FsJ0h2a+l7IG3Ag/WlUR72p9t5wsK&#10;QURd377UbrL93estlG079br/f1/Mu1iAVfbfGcrmZ3Wcb212G0UOWIRcyHelznldKnJSQT2ezi/E&#10;Idb5k9dr8QSv+YmicgJvGT/X4KniRuX9+0M/sbNO9XhZNU5WVsOTzSC2OElgzWB8KYj57TDmtvxY&#10;vRfF/JYXqVkjMlSGiwTZ+Q0PXnprSinMGDtIjGw2xU4nKeP8ZK2BzBCVDI0vlZ2waj87mI+MVTlj&#10;sCPoPZJXcieMocHTgDQ7akC8gcl8ReF6CWIyxOWk0omQUUvwA1kbK8m7t2+FcYPXcPOlCKbnrVRb&#10;JswTEMUTeXU9gNkFAtLYMFLsdBJQPMGOHiEwLi1T7UqMVHbyO7eDeOE21So7+1LWjInIIGLeDqR5&#10;zmhEPJX7VdxVuwTC4PWKl7KsKdWLMrTWE8A6oSGJ+K0Tz+D7ik4r0Hy97Dz+ie+/e/qY+v6fKvPw&#10;21dO4zt09eq7lF8oOIe3uksI0EO8rl7ML5hx604QN257kKKhkHnXV98Yxe27EWg0+ejquKiGhsNR&#10;Ga6l0RyVpQs9MHqoLAmmYqj7h4vUvGjHwEUYrKVUpJVUsEVoIbh09VxHU/tlNLdfUSDs9DSjjUY8&#10;GO/B0qqNCl6LJOvpQu4TiKR0aKDa7hssp4qmQSPxsalh6l5s3vWzjq0EyB5skuBsrrixvORUHtJ+&#10;gqqsEU1kh5SntMVdBYuzEovcP5HsQiLBaybgLq7bMM12EmNdThJQF9YsO4kB/A3IrT3C6jmAd2S+&#10;lYpVsthIGENRry/+xj/glV//J+U9LOENJWB/Tu4RBKZINOZ5jRNUzImd+VYnlZHW14h2Sxn6nfW4&#10;VH4MRY1nUS1zzKYypS6bSEQa+b2Jpaef6rT3GsobTqG87RxqOi+ilQAnSSRkvbA4/LTr82AKNCK/&#10;8TiatHnodVShSV9AEMxFj+RkHS5VSRC6tSQeMvWwbMYk7zW5ZFDrUMXBJq/+GCysKwfrQZbfNAzk&#10;Kieo0pbzuFj6DIZcjQTrPBTUnUKfpZoANQxXkoSVhMpN8uIk+XEkOlXaRYfMXU/rFZEdcLPfUjH2&#10;UtlWU7nKelmNsxqDVKTNxkL0Uym7CV5DgXrYRrsRoaqzsH7CVLdz216C1k6eWokDbEuzTQfrlJoN&#10;jQ+xbxsxvsJnTILkkyVx/K8KNcpnKkCXoDqMzGrUMHaAylQUpoP9TIaMp9kX/WzLRtabzHlLgIcR&#10;3v/Eih1ufnbI/C77gJP35GP7CfM/QQK8g89RXt/1Ax9AgiCamKNdmBjkdQ/DSnviktEPnttLAiFD&#10;5xIYwhHpIOml4iZJlGhVp88fk6FgUapiAHdU3Z4hF9DcK0qZ7SuyTfaTdzGq+/f9ZpQ9YJVz7wfW&#10;h69zr7x7X4/47Sste0CijrOrgB91bVL29n1UWEQBn71r/0rr7mHFKkWO8fCxv5lF1bcQDfVZFHQ9&#10;Dl9vIPg3EFTr+X4dhwpL+FsdHiO5eaKE91LMdlZUhwPXqvHpz/yUasDnmzpwtZngFnFjbGUCmy+v&#10;Yf3uDOY2k7hxfxKzG1Sq625MUalmVmxk4AShGy6svZTA+ispxAlUKYKDDCPJsFyAoNplKCWgGuBj&#10;hxfQ9dKwhsYJWJP9yiNUlnxIxhAJzSYhy9RaSKoaGUYWUBUwC3GbmYC7A6wEVDJriYokQ70rm15s&#10;3Qthds2KLJXs5AwNGZXFBNXQNH8fmzVTgQ0jOtqLDNVeeoJsl4Z/fcOJFYLJTQLqPf7/tddSuHnD&#10;i1Gq2XGq2EiQCtvVoJKkSx7VCI2aKHIJEeeicvWy2GisXaFuaCpO4krDyXcB8y8PPo6fOntUff5X&#10;NdfwXfV5SqXf6CnGfzhxiNvfh//L3/70yFP4t4XnaEirEaCRTdGgLK07qKqH4XS1oLOLqqXjKnqo&#10;bNvarkIzVIburusYsddTufciQSNjpyr1UNm3DRagdaCIhr2YpUhltbF4quChUrHSoNbImkiq1u6B&#10;axgcvk4AuYJeKi6NNh9pGsoxCVNHxZQa1aG5rRDPPP8kTpw7hBNnH8flnCNUc3XQm3m/wRYVBERI&#10;wOSYBmnWTYp1liHxCPM5iaGVbDhSRvhc3VSw43zuS0sEVj77cRpQN6/Jl2jDxNoIDWET1c8Q67UR&#10;Xpn3s5XgWu5xBZgy5CvviQ9/BuPf+dO4/R//BB/Ym3uVIWIpBNjpT/+SWt8ZXhhEYl0H97gE2G+F&#10;OdKMVkMBBhwEF3stleAVFDSeImhdQ98ICYezjgB0Ga0kIiUtp1FVewK9A9dJRMpQWHcc12uPod9c&#10;roLuiw9Aq/E6agcu87htykN4gGAYzOow7GtSQRuGJHCHrQHtfF7NfG7N/ddgYN33U+m3m/IJ8rXQ&#10;BepQ2npCLZ0Rb/iixnMoqD+rlHRpy0WY2e503mYCshPT2z61tEeGVw2sR2OgQXnVyrpac6iR9Sbz&#10;ozru34gRtssBWxVGJZRkvINKORdd5gJ4xnrQostRCtIca4ZB2kOsVQVwiExpCHAtcERb8cIHpxGf&#10;01NBsm8SWGOLeuVgJHljJTxhgM86OivgqVPewEYC7jKVZpSfM8tUstMaJGa1CE30qzWlMfH+Z7uc&#10;ZB8M0hZIurvJTbsKmp/mcUZ5rvk1JxbWnXCx/YmzlLRje7gDkYkhgnc3Bh3Fyi596DteVf/3sn9I&#10;CMY0yYqLxCDOtmSz1ZHADJAIcH9/HVy8Vn+0EykZ8WJdnT773C6wKmUhakkA4z2AfdiYv2vUP++3&#10;z9/3m1UevqYvVnb2372nXZX41RZRik8qlbkLaATWL6WUD4qa5fsXy6yz/z72g6x83wNted8rEllq&#10;h/zs7c93gtr+Y36zi7q/AhkSl/bDushrwNHiVhw4egn/8Vd+Dd/7wz+EZ0rE47weTxU242BRNQ6X&#10;1eOJa1X4gc/8jGq82w/ewuWGZnjGk+wsUWTmI5hZiePmi4sErlls35/F7Ca33QiyIzkwtmZHaNGE&#10;sZtejBNc0ysjysMvs2hFat6MLFVsataiiuRz9JFVjrMDpuZ1mN2iorztpZLtYgethlvWU5J5u6hM&#10;fWShSQKLOD4ZabhEtYqXsCxWtxBcQ+JuP6lDMq2hcberiDoL2y52xp0MODGeSzJ3xMnCx3l9UyQA&#10;kytWrG65ce/VuIoItUpQvfdSDHfvRbDN61/lvaywLC3bMM9rl/yvyTQVAtVhJNqrnLEkNquEVoyw&#10;E4tDkI7Gt5sqp7W/AHNFJ/H+UweB9wmwvg/fd/EZfFfeSfztkwfxB8cO48N5z6NjMA8fvnQYn33m&#10;SXzu8cfwh8cO4Reqc7GdGsQoVWKATNvG+/PQ0PVS+fQYalFQfRqFVadQ1nAenZoylNedQ23TZRSV&#10;H0WGZMVDAyLqv4tAml8lauwCygkcXglPSMXrpcEcnRpSpMJKkiCf9VSxWhpLjS4fOoKOx10Hu70a&#10;m2tmvPpiFKvLftTU5uPY80dx8twxXM59HifPPI4zFw/h+TPvQ07BM2qZ0ygNlyj6MRpDWXqUnaGi&#10;kTWNY3wOJC8yj5ic1mHjho9gTcNH4FuXNkFVoXdUIDxBdZnh886K92Y/QUaGURupctpgDbQi8aEf&#10;wKXSalwpLsSwvRR1rRdw+doRnDn1GDp9UbU0R4aDRcne/5W/wRBVcWRBA0uyESYJEEGFOOAoR5+9&#10;DFoq7UFbNbRsT9Vt56G11aKFJKOIZCi/9rhaX1reeQG9Gqq+oWLV1q7XHUNp82lUd1xAO8lHbfcF&#10;NGlyUdp4guSiHfW8nk6qzSoJYzlQgD5jBWo7LsPkaEJnXwFaunLYNq7wnFUYSbVB661RYC+KV+uu&#10;UGt4k3MkfFNGxEkCPSQlEpIvwu0qZOB0H2K8n5FYEwwBKk7tFYJPD1SqNhmO3xhRgTiiJH72UCef&#10;9xDbuhOS9FvSwUnKNi/3l/CO1b3neA6CogqY30tV262mdcSb2hiqw8qdOH77936dSpWKVZRiup3g&#10;ZeL5+jFOopdgn5BhZTPJgC5Uy3eSJfblIWs5gdyENPtZlOccWzAopyGJvuWKtrEv9yAyqUV+5TMw&#10;8j4SywboAyQjvIZRKtsJqtBwnG2AbcbL9uSRDD18t0e6SLrsJJylyjZ9+6ffgZ/AbafaD2Q1mLnp&#10;gZ3tRNbFv/7SOGLsqz5uHyLxqBu4gpllO7a3I5inLTp1+tk9YN1n6FXZG5KswBOy1GXXmIpSVEb1&#10;C/b/5pe9a/py5Wv938NlbxhXAEUd66Hfv5oi/98D0P3b3/Mw3gHv/UWGn79Ypp5vTuG1ytyp1AO/&#10;yxzxwUJelyIPtXgypwZXG/tUo9x7mcJRHKJ6PUJgPVraiAMnr6HF6Fa/bb/8ABdq6tnAU9DYhhCf&#10;8GNqIYa3PnwHd19aw8qNLOY3ZEg4jOnNqFqKkFwaQZjMUzwBQ+y04XkDt1mQJGMeXbAoR4P4pB4x&#10;WaM5Z2bH1sEjbvfsVJIBw83OK1FsfGSYspTETiUk86+OUJtSnDGCm4cdLEDgkCgwgVg3QqM7Q7Lp&#10;cR3GePwUwXM0q0WYDF5yccYmCVKzBsxsODC9asX6naAqc2sOZNnpF1ftmF8dwTwZ9RLBVhTrIlX3&#10;0gqBdd1Oo9+HAI3fHLdP0diFCaqJFBUW1emwtQq2QBOaey5DP1JO9ViAtSUn+rSlVDjlCOkq8YGa&#10;K/ih4rNYtjUi621HzNFAMtCkwDmTGcI41XPTUB6SvC+DhA6kcZCF+0Hl6MNzmEtwveQQWgfzqaTy&#10;ca7oKK5Vn0JtVx4B4QrOXHsczb3X4XI0whdop6qtVaEDew3FKGs5i7z6UyitP4PG7msYJtD4qEzk&#10;+CFxHqKy2bzjJ7hSHVDlvvogg499dAkv0Di9yLK5bMUMjWAiPohDRw/g1LmncJWgmpl0ob4lB+dz&#10;j6Kw5CSaqapEzfu8vC/Wi9/TSCUqa5CH+KwJBDRuLhpL/yiNOpWWZIMxjlTA42tGdtakojnVt52D&#10;2UdAJ7BKHNzIbD+c8UaCLY9DQDTz+gZtlWwzBGFvBSw0/gZXJbSWUphcVdBRbXZ641S0/xfv/1Pg&#10;enURBnwVKg1cZEELD0lWh7UQxmAjhiXMIo19mzYXTX2XlCNSe18OiVI/NDIUrLmOqq7LaKDiNzjq&#10;MUDC1K8vYT1fQ/NgLpoHclHTeYmgeZEk5wg6u3PQ052LYW0ZzCP1qG2+iPyK53Dm+kFcK3kWDR15&#10;aGi5im6CdHXneZRRndZpr0IXriNwkgzxnic3rFSkMkeoIakQtdYJx2gTlWAXUsvsL6skWtkOKuJC&#10;TG2NYFBCP3rK2bd00PupioP1qu8kprRqXjFBohNOaZCeYj/jM1Ah/9gvfawHD0mVjW1aMs5IRCQZ&#10;VZI10RJdauXuqOr/e6//8T9/D6ZoPZWrVmWlCREsA+xjafaX0IwOfe5KlPacQQ/r1pPqUmpV0gRK&#10;TOMY703iEUvA/wiJlY0E0cO+7SQp7TGXKcclS6KN998HE9W3eEg7CdTeaIfKXKV11KBFW4Ta3jw4&#10;YlS6N9ysjz781C/8GH7/D39HpYsLsH8HJvuRZV8NZvqxvOnF0owViyse3GZ7fumDc2pNtjjtra17&#10;8cG35pGXe+E9YH14+HevKBB5RHnUvt/M8vDQ5BcrX+v/9hcB0UcB66P2/YqKXAeBUo6zf7sAmPrt&#10;obJX5+r3b2GR8+/VgxRR8RK568DJPHz7p35IdZT/+3//Lw4cfgp/8Vd/qb4fePoZHMotxmsf+qj6&#10;Lq87r76Oy3V1iM1n4Y57kc5GyCSp5l5ex8btedy6u4QbtxewfnsOC1sTWL47ThZLFUIwkowz4nkY&#10;okL0kDFGCa6JRbOaA0lO7YDqKEFV5kfC7BShrIQykwXikq6KSpCdzBZqpWptUF6SFlcTgY1Ak6RB&#10;lpLuU8tuRJl5ImTl3DZBBTxGlp8gUMmSHnHllywlEhjAmWjHwi03ptcJmFTRs6JUN1xKiSbHBtTC&#10;9hQBWxTp5IyBnc+NORr7+YURFQItkpH5wTZEJS0WDYonRIYc6kF8fIgddpBMvBNGqp/aplNYWnJA&#10;238dXioUv78ddlcz3FQO7kg3nJ5WeFytqK87hcrq59FMlTSkL4XFXqsCOcgQspNkIirnI4g4/PVw&#10;BJppjHMJ0iUorz+Jy2XP4tz1Qzib9wSVUSGuFDzJ/1bC4W1DhOeLkYREg60IkpBEaMAaCA51BIzW&#10;oVI09OegZegq0lQFQWH58XYVQH+Kxi9JI3jnPoH0hhcp1mcmOYC1RScWpkfUmuCJcSMcnjYWqpYM&#10;gYDvNTWn0dCaB4O5AenkEGwkGeJBLLlcZc41wmfkIPmJUI1KuDqJglPTfY7GsxVaeyUMzmqC6VkM&#10;aAswO29FR+8VXCt+At2WQqXAHMkmkjECM0GmeegKavouU6nJWtFGhEh2xhYkMECHqqckAXt+1YKc&#10;mja0ulMoqCvGlSp+tuQpL2BJ82YjgRvy16oweKZQAwG7HyYqRq21DF1dV9Ua5Pbuq2jtyUFZ42lc&#10;LX8GFVSbWketUrZN/VdRRfBv6iNA6orQzPqs77pIEiXBP4pVHGobyVMlSczJa4/hXPEhnCs9ihM5&#10;TyC36hRaB4oxMFJNdXodTbpr6PdXwz8ziIW7PsRnh0hOrVSUrQhMS2ALKvXRZoJVrsobqyNBkBKZ&#10;7YOTKr7DdI2gWoGxNTPVZo9SrpLFR4Lgz2+4Mcn6XN0MkQAOq2hE8XENUrOiPAdZvyXoMhWxr/Vj&#10;lEQ4TnI1SdLo4zP6rd/9rOr//+tP/xDpBRv7frv6/vpHbuwEhMiQVM4Mq2HgsvYzaDYUoMlyHZ/7&#10;u79W+7UO58LNZy9LddzcVzLlhNhv7LFmqskO9FqLqdLrYKV6leTuIbZFuwQOYdtwif/AulNlo5F5&#10;0SyJdBWJ4Uiom22Y5xkq4j3X025o8bP//sfV+SxsSwZ/AxU6AX90AHdeGVVBZiKJPizIyNUYCcn4&#10;MELsf7IOdmrRhtfuZZBz7dyO85Iy3Pucl0QZfZ4xJwg8nl+mlrYczN0dmtz9/VtVdlTUly9f6/8e&#10;Lo8C1kft95UU+f8esO7fflgy8vBdQEydZ7eocH/q/Wt3wPrai1zjznUe5nUcLpQE5DvvjxdUUqX2&#10;qEYor6quQZyvrYFtMgZdfMdtff/r05/5URR2NaBjxAh/NkVA8bNTBjE9l8Dy2gRu3l3DC6/cwm0C&#10;6+17q7j54ho27y9ibjuN0TUfgUyvMqtkF61qTjW5ZkNsyaRc/SWnogwLJtmRk2TIkh5LHC0S88Nq&#10;/sZOtm0jWFqoTkcCrbD6+D0gqk3ClOlhpRryEUhl2Y2FisjsJhAR5FzcPzVGwB7VIJ6Wfcn4aTRi&#10;NFYRHlfCri3c8ZHR2rBEYJ1eNGGW1zOe7FOevW75/6hWOTON8j2VHkI40IW4LIwnwEcI9qHxbnZo&#10;iaXagwjPIUAWo5ITBt5nLuW1NmKUHVqC0od8nUgFOjAeG4SZwOkkyFpGGmAfaUJfbyF6CLwLkrZu&#10;3gG9uQr9g4VYY91NThp4D0Ie2qhaZYlSP8ZJQKK8r9lVD+paL0JrqqZatGBqxoYVMvIUrz8V7sbG&#10;ogOrS3aC4QhGacDGaKxGCSBdwwXoIAiUUEGVtp5FQe1RgkIubL5qBd5BGqb4eC/BqY6gWQc378PI&#10;aw672+GzNcNpboZZJ9l4qCD5fMLJZkxQHYxRdcp+9S3X0E2lJkErpicI2KwPCTcZFG9PXxO8BHiT&#10;u4Zg2KKiCNX2XVBD8kZ/M0GtAXqCsS/YoZzOUlS3sgTINypOOK3wp/lcCDw6ZwmNZ62KjWtLdtFY&#10;d1PdCOlqxrREDaIKS2W6qFCMBG1uT7XCPkZit8B2MK9Rc4eOGJXQRA+M4UZ1DaL2AjT6kj7P7K6C&#10;01QFh7mGqr8JPQMF6OIzaeF7ceN5FDafRE3/FTQN5qCq/Rz6DaUq8lFD9yXuk6vSGTa0XURDwznU&#10;NJ6D0dsKd9aE/kgXbGkdThc+g1N5R3D8yhM4kfc+WAgiwSUCD9vngMoXW0gl3wm9u5RkkIRnhqo+&#10;24v4EvsSyWaQxEBUojgdGdkvdFSnjnQTRqgi+2xFJK0kqFSF4j2sPHOndXj1zRm88mAaYxkjgcUA&#10;CcwxsWxW3sDN2nweU9ac8j/pfsyse/Df/+C3di0A8OCjN9WaUnd6gG19AP/9v/+m2u5MEeAJ5jEq&#10;0vENOyLsy92eanzbpz+oft97ff8Pf4zAXUwS1KbWmX76Rz+y+wvwezyPVlLy8TcrCbKJCtVCkI0v&#10;W+ClGnbL/C7rR9aeJtkeukhaipsuIL/hIiqpWuv6rqh4zz9NxSovAWQJmhEheCYndbQV3RQBBt6T&#10;CzdvR5EMdmN72Yu1ZZLlFYJ2pAP316NUrJexEyt4F3T2yp5SEoWn4vHK5933b1XZb+zfDUKwa/C/&#10;0rKnuvaD2sPHflSRc+29f63nflSR+n3U9q+lfLG6+tqKHEOKOF81KkB/sqAEh0uqcZDbni6mSr1y&#10;FR/6zk+pBviZn/33OPBsDp7Ny6MS7GeH6SFj12LthXH84n/+edx9sAGNvYsGS1zb+8n+bFQzdsTS&#10;fqSnY7AGTFi4mcWDj9zCnTdX8Orbm7h5bxEP3riNV17bxsr2NH8fR3oxjLE5K4HTjPCcUXUWLzt9&#10;jJ1fUndlt3xqqDgknoZUi9GsnmzdjPi0kUWvwNhO1WOm0bUT1GQNnWTYkLCF8Yk+hNnhIzS8NlEe&#10;0Rb+1oDgaLtagB4cH6SxHFABuSXwdnC2F8kbWoQ3BjB1dwQT3CYJzuezNiQIeqIgDTYCiq8NZgJf&#10;KjmM2RkXwZXgP2rAGO9hgtedkkTLZN0pqgExNIPDkuGlGQ5LBcL+NgJjgQJkie/rofpZoLH2OttR&#10;UXEcHWTaBVUnkcdS2ZaDHj3PF62Fh2plNkvQJwkx6MsRjQxiftRBIKtBOsXzxAeQkbpLVMPizkeW&#10;BvGVV9J48FoGNzYcePBiHC9s+fHGSync2vJSVTowIw5W8V68cDOCRT6DeLSP4Nairq+84xzK2y6g&#10;qOkkiql8dVTJYVGSmU6+66GzUpUNl2N4uIL/G4Iv0EMQr0FZLUGj9RKaWq8hGOiFhdvmZ0cQISA7&#10;7SUIBRtICDQq9d84FVGYgC6OShLwQIbyJH2Zm8/O4OU98zfxnLUQEF18jpL42xJsVPPoDhp+ITgj&#10;vjrl+SnzhSEBFRrOBO/dHe9BF1W7pEsbsFKFEoAciQaEJgigEzKMqsf8LRsBSaIt1VPldfJzH4GN&#10;z2m8HY4JMfIkGvYqFHecRf1QHrodlWi3FCO8YIKNSr/HUIzW3svopCKVJVTakRrUdlxDRftlFLWc&#10;Qz7rrabnClp1Mpx7gaBKxdp/DY2DRajuzkNJyxWcLngaJa3nCHodkCTr4rBzveYI+qwlMAbreV8y&#10;lKrhNbbwGluQXjZSTbco56TIlADfIBVdCfsG752fe0ZKYI2yLbWfR+NAHoZcDWjRF6LXWYUQyWll&#10;90Wq2gr13SkjPSQ1Uq8Tq1ZMLrMPU8W5eN/WGMF83oQ2kpNOY5Ga544kB/Enf/pHyj7I6/7bywQ9&#10;HofPRoJFyDIX8eaVYem91z/949/jf//vz+EHPvUOzKFmRRLk9dn/9stosxTgxitz6ru8/s/f/5/d&#10;T8Av/vJP482P31afJTmCNU3FmmyBY0YHXYwEj/cijlYBAr59tA897N9G9gWZYtCSfA4YymEhUavv&#10;uaDiDP/ML/xrdayovwXTkX7cW/OrwClRKvLZG17MLTnZJ3xIB7qxNmnDzSU/7twIIUL1e+tuHOck&#10;pOFTKkDEe0CqhktZZNv+z/t//1aU/UOSCuB2y/7tX0kR4BBgffiYX6o8fD51jK+jyHHEY/hruf4v&#10;Vr5UfX095SkC61OFJCKF5Xgiv5xKtREHzuTgH//xH1Xjqxo04rFLeThWWIAhr5mGaAQhssXoFIFs&#10;yoDAmFGB6aCtXQGrJSQAZYUvaoHBPoBwxgtvzIY7r21g8+VZbL08jxsvTOGVt7bw0qs3cO+ldazf&#10;nsX4UgTJBT/GF+2Y2vAhOmvCEJVJdMkC35QoR6qvOYMaIk6Q7arILjTuYSq9YGZABXcIE2zcNA72&#10;MFVbkqqHwDpCpSrzrDLUI1FWHKF2WNmhZImLDAk7CMAC0gEeQxKhJ7NGqmEjZrdcal7Iv9yP6W2b&#10;ysgxN+/EPMEzHh+mMtWp5N+hWDd6e3Ix0HcdFmMVZkQNrgeoKJ2YXXJjbJqqiGoykhggANfh/v0p&#10;ggs7Mq8zGe+nSqOKDVP9Spxhfyvmqdz0mhIMDBRCZ6lFfuXzKKGaKao+jaKqsyq4QHXN87Dqq+Fx&#10;NkOjL1HexNFAGwKeZsR5nnB0QAVSyC5K+MVhZFlXC1Sk4wT37U03PvnxJbx0O6SWA718P4YpKv/x&#10;aA9W5yxwjlRCP1RARetUQ5TdvbkkL5KZRXJrdiOv/FkSBBp3CcJPY++l6m3qvIYADVQ0qoHd3ozO&#10;zhx0sT66qa6bCSx6Qw3Ky4/DaKhUyeOD/kaECYbbN31YJHgkqI7jGRmmp1FO9hCoJBZvh4o57KL6&#10;cKjC5xZtVXN7DqpyifIjGVIkDnFJ/VHECSSZmWGC1mnoqajF4UW8mDUEvxQNvMSu1ftr2GYJILF6&#10;2KJ1VGmt8Eg+0nQLwbscpW3H1DCye6wLzvFOAmsbDLFGpV5tBHoDgbx5OA/lXWfRz/tv0OaihUAj&#10;KdHUqAPbnwRql7lhvbUaPdoSlU3mWpUEdTij1pF2aAtUqeu+rCIxXSx7BlfKj6FDV8lr4rlTGlR1&#10;XVTAGGdbl/yvQiokobotToXG90EqvWbtOarVImgJlp2GMmjd9by/OrhHqdZJIlNU43oSTK27lkrt&#10;mvLylSU4IwTaYdb/cLBJvTdocgiGPSpTzgD3lSFh8baXPiMjOkKinCQmNeIHEG5Bi+YafuBHvk3Z&#10;Bnm98OYCbKxHcWRauBNQCeD9E/0YIziLs1OAhNU3p1d5WEW9/sHv7yjY/S8Hn2WHtRgmPl8JdvGb&#10;v/Or+K3f+ywmb/pVflp57uIA9Rd//We0S3/P66iDNtCgUsppPbWwBlswsTCC0Rn2s7FBDJIsDJHo&#10;GUn49CNV7EfViE2YaZeGcetBFr/8q7+oznuDpHI6PYTtFQ9GxTs/1o7MokWtJZ+btWJ6TIfVWTuW&#10;Z21YXnEjPcbnS/tw5vRzAqy7c6z7hndlyFeAdAdUaWDlM42sAMrePt/s8p6aqoKsD1WgVLC3tvMr&#10;K+oe9h1ThnYftd/D5RBVmlq3uqtW5f3rcSTaG1KW9axfq6fy/qLmO0kWlBLn8R6ur6+67L+3AvHq&#10;5TEJrEeKCLIFTXjlwzsd52pNFa42VKKgk400pkNw2gI7DYxENwmRHTri3ex0GlipmEy+PlgIrCOB&#10;AQzZJILLIAZMZPsBM5ZvzWHlzjTmb45hZjOGxe0M7r++hlff2Marb97CzftL2HxxDlNbSUyvB2kI&#10;nWS8RrRbKwmsdgSmDYiyJJfNiIlinR5EkEonTsDwUrH4aZQl4bQsFpfF3n5ZmydDaWTzMqcqzkv+&#10;pID8ELdRoZJtm9w03gQTP6/fP9rLTtePcILGeZLqdM6O6WU3Va4Oo5sWjK+TwS9YcXM7iUzSjHTa&#10;SFbrVWtXJc7uLSrptx6MY3l+BAtUe2l21iT3GeijgkzbqdZoMB1tGOorQSI0BIO2GgsLXnz2138Z&#10;n/21X8av/Mp/QoJgHSPAeq3NsI/Uw+Fohs3dis7+QlwrPoJ+XQVqJDReZyG8rn44Tc0I+rpZz00o&#10;rD6KxtbTGCFw+4MC4FTR9nrehxZTC4PYJJjGeK+37ofx4Q/NqmhEH3wri+0NF0F1CKsrdtyS2MOp&#10;fvjcDRgeIqgTsCezZnzko5sqVZtWRV+qQEHpMxhxNFLNUs15JaFBI1p6cuDytsPtIRCZKtHQeA4m&#10;GjN/qAsjtgaqB7a3pw/AaqmD3SaqugdjVObhaDMyJEdReYaxNgSTnWqplDig2KlErBGqsRCVaaRJ&#10;DfWLoR50VcJMw+rP9mDQXQqneMe6qdolUH60CeGJnaH8tr4rGKQ66yMQhjM9VLC9KiXboL1YBZjw&#10;8H8SUN+ZaEM/AUqGTSU7ioCCeNu6uL+B5/VPD1EdtVNp5ivwshLsLWGSskw/dJ56guZhAlAjvCQD&#10;EvEpTcXkdFGtNpxAS+cVFJMEVTafRWXbeXRJvllLJevrGoZMpWyDjcipfAYXSo6goa8QU+tRtmUt&#10;iUUHmgZJVibYZueGeF3DVKi98E1rWAZVCEAZ9vWOdaug/a3aQtZRG3otJRj2VkAv90Xl7x/ToJnq&#10;+lT+Y7zXVtTL2lZPHfoJ1gOOKnRbyzAcaMQQAbVJnwcdwaqZ9ykJALoMRWxzJCbmShWlK7viwg//&#10;+PcouyCvl16dhd1Xy35HApIimNMm6AhyMZKbCNVqds0GH+tIQgz62Vdn2dYyExI+sAeGUB02Xp7A&#10;C28sEsS7lceyeHPLlE6S+07KWmQeQ+Ly2lnf0+tOlb0mu7bjGLn18qRKqC4KM8b9p+ctmCLJX1/z&#10;IBnpholtV2euUAFMPvZtD9R/Hn6JcPDw2YcjHSR4AUyIfRHSziJTRltbARLAFty9FYUE8o8K+aad&#10;2Fh0Ilc5L+0LNLAHOPvLF9v+jSx7Q7VPXC9/F+DfNfRfR1GAyHcV3GLfWth/7rI3H/uo375RRepL&#10;SIN4cX8t9bUXGUrq5ODuXK4QikMFdXiqiL8X1uBwSTPedyJfNbwf/emfhDlignfcBocEb5/qhi/b&#10;Ce9Et1rXJQu2JcKJg4pFgpEPWJsIrj0s3TC7u+GNUs3GCVKLSWSX0zQao1ggsM7dHMXGS9O4cX+W&#10;oLqpQHXr/jxBN4O1F7NUhzFkN6MYo+pLLjrYucw0dlQ5WT2LBoklIzKrFqRXTAjSCErHFeeWKA2g&#10;O9WL8DiND69PmGsg1aeCjksaMwcVXIxq0EslK9vtVK6yFEeylASnaKhSVKtUvxL+cHxKki6PEFw9&#10;mL1LwNm0KcepQJT3TvDIjOvY+UcwSRCfYufevuHGyqIJa8t2dm43EqND8IeH4A1YMKxrQlvTFegG&#10;SxGNaPD//sJPqPqV1z/8w9/jc3/7N+IRhs997q8x3V4MDUHX62qGyUTDR3Xa0p1L1UtwJ8iNjuox&#10;Sya9tuTDeIxK3duD8vrzqOvIR2rcDj3B1hPQ4PiJgyitPAMflXs800X2ngdJqybORuO83tVlG7bX&#10;3WpOdZ5q1OGoRpyqd5yqvqfzEgquH6RizsftO0mMTRhhslXARgDt6MtBVe0p2JwtcPC7w1mLQVOF&#10;GmoTdRCI9GKUSl7y2FpNtWqIWzydRfnqDRVqnbCXgDxGMJXEAEk+N0+kETGChodKJU5jKqQtMaUj&#10;gZMhznoYg7UE1E4YuZ8kHO9xFiMyQwIyzntbJimaZXuL11JRNhJcqtiO/Lhc9CQGzWXYoMEcnyER&#10;oxJ2xZvgpgIV5xVRvJIYfYQAKWnBxMtVnFhknfQIAUocYfQEGQtVs52ErcdRg05TAfdtUSEEZUmK&#10;kWpQ8qvKXKmLwDpHQz/O65+Z4fGdlayn59AqnsEsFY2nUd18DpUNp9DUcRF1LWfQ2XtVLbmqbD2L&#10;qvZLqG69hMa+PJKDHljZNiXYgVyDzkclynowy5KhZAcBiMSW50gsDCvA1ThrUNZ+lkA7yPvqIujX&#10;E1zrWG8t0Liq2Fd71fyujdftpSoTD3tZuznkrmZ/GkLfCMHVV4ef+Lkfxo/+5KfwmZ/9Qfzkv/sx&#10;/My/+9f4uV/4cfzcv/tx/NTP/vBuiwV+6md+WK2PHsvqEJORIl5LimpVSJCkYAvx2UamhnBXkvXL&#10;3GeiE5LvOCUkmJ/NJCuOyV7aFIlqxP48pYEr0wHHeJdaLjXGfWfY1ybVMqtejC+x7S+aldOTjGD8&#10;rz/5n+o6TP5qzIvPw6o4EdIGkDxvb/hJYKmwSeq6SCI+8cnX1b7R0WH0jxRDolFJIoXBUJWKQyzX&#10;m2L7SJNcyhy9hE00sl4kdd0GgXWCCjVJYq4xleBK+UESjxqsEORz8vYBq1JiX6LsAdw3o7wLslTO&#10;AhZKjT3imr7asgcie6An2/45jvutLlJnamj567ivvbqRz2pZlRyL5UhhrXJWerKoFo/n1+LGg7dV&#10;Y+zyamGN0UASlJzpVjgytfBPtcKZoXGZ6IU9047A1ACVBFVTmIDq7SQD78AQVZPBQYPl74fVR3BL&#10;2sh205hYTmBqI4Xx5TBmbiZx87VFbLwwi1svLWD97hRmb1CtbhBQb4SRXvUTPL00gjakCK5xKkE/&#10;QdE/yQ5EgyzOFrI2T9JNSScOktn7ySiD7KhRMk4PlauTTNRLw2X1Nal1oj4aZ1mXKjlCXXGqK3Hy&#10;IdsOT9JIT7aquSAfFVti0srOGsHkSpTq14P0DV7LjSBmt6JUPFTM7GxRGv+5VVGtI1hf9+Dmpgdz&#10;PO/cjBFWKjQ3711v76EKX8IP/tB3qfrcewmYfv+nP4LGzhJ0a2vw13/zV2q7lYr/t048C3f5WZhN&#10;1Wq96xjBVPKjShaYJAlMkvU8Nt6NdRqaV25G8eKdcRRVnMe5q8/jmWeewoWc4zh26mmcv3gCV64e&#10;o1HQwRtsgsdH0KHBcQepqqhOJmlExFkoRJDb3HBjlPWzse7CCgFXqy2ATldEpa1BKMxna61TBMIf&#10;akF/fwFcVNF9g4UE8QqYrFUE615UNZwkWJyDiwxfhqJN+nKsSoq8eSuykyQhkwaEgj3wetmOXHVK&#10;1aVpRENUOgGqQZn/TlGN6aikyhqeU2uMXVSslgDbHIEkNNWv1l5KPNoBZwnMngoq2kaqyg6YU41I&#10;rlHhzGnYVrQqDJ2FoDJFgythAmPjvajrPg0HjyeOKzJHKYAiXqwOthMfVZ3B14o8KsvL5UdxveF5&#10;VHSdVmsxPWxvpmgnrpFMmH01NM4lBGyq+ZFySFq/OBXZwgrJ367inpnTY4EEa46gMDlNsOGz66b6&#10;b+y8jAF9qQqyId6lUYJdJN6DqUULOjR5KuZyh6YArb356GDd1rSeQ3njSarMBjUM6kx1Efxq1bxr&#10;t60UmkA1+mwl3N6pHH0aB6/yPgZ4f3reV5+aTzbw2YpKlSAJMozbOpy/E2GI/UaSiw97q6Hl8Vyj&#10;Har9fbnXz/+7/0clxZ9bdqpEFQKq4pgXY32KB70kII/N6pRzmBxfUr6lFozcNkwVS7I1TnXJ4uJv&#10;oQUdDMEG3LwbQTorowTsg5kektchvHQ3gQcvJFUmJgn64Aw045W3JjHGvjUnSf9JDuX1X371p9Xo&#10;hCQ/l6mD8QUTHGznJmsFRkYq8J3ft+MUFSMJHgnUq+N72XfEg9pN++WhMBiJS/30IUrVKwFfJIay&#10;5ICdICG4+1IKMT4jp6cRQdq4DkM+CttOwMhjXbh66vMV66PKuyC0B3bfhCJAKmsmH76Wr7fsB9S9&#10;438jAi0osNq9DwV6sn3v/RtQvkAd8/tXdl97++wMTe8ALLfJf3mMQwRVyUDzRH4FDpy8gvsf+Jhq&#10;jNPbi3DSGJrF0zbdDlOykR2mRbnxu7Pd8Ez3wTraysbZS4PXjgEbO72jAQZ3MyxUdDZ/F7yxIThC&#10;GoRH7YhOECRngkjOBTC7PYr5e6PYem0BWy/OY4vgurg9hvmtBH+LIXMzjKgKFuFVIQzTSzZ2BhMi&#10;cyb4aOiiczoC67BaXO5XQ02yKN6I5KxBMVAJbeZLU2FTaUh+0DA7aJCAKYvFA+NkpVSrjliXcuuX&#10;+VhXvA8Bdnz/uMQM9SMxP4pQNoNLNayjnKt4/NopFPc34SPf+1F87Hs+jD/8o9/HP/zjP7D8PX73&#10;dz5LBWknUOlVVh6bvRET01782Gf+FUXoP6m6lNdf/fVf4AMffgWRpB46Wx0BfBjdxm7ut7OEadU/&#10;AI2nWUVV+rWzxzDdSwMcbFeZX7TDBWpIKh7qwDKfSXaShEWXjwmC7FTaBJ2+ERcJonlXz+DZ5w/i&#10;yImnceS5I8gjq25pzSMQDxPMamGiujQ7q+EjuAb9zSoaVDJOA+OuV+tBJfSgDG1PTRuxvuFFV89V&#10;dHfnUKG3ICRDsjRWBnMl1WozlViOmruSlHHhZB8M/FzbfAYxKt5AoAPRYBce3EkjTfU1RhKSJYhL&#10;Wjwr711vKFVA7w03IkyVkqKhC9AIJ7MaWP1UqFQMw7ZKqsx2qqFBlZIsTHBMCihmJfZzORWKEKdG&#10;KhA+y3EacZaJDSuGHaVUrq0IKmPfC72rEgZPNZo0l6j8amlI21RgeK2nAb08x4C9noBTikvlz+FK&#10;5XGV0q2XhtlC0HaOtsNL4miOdqGo9SIyiwb0m64T/C6if5j3LXPkbGNpgqSsRZZsP3Z3DdxUfyES&#10;g96hfLQPXKeivay8q22+FqTFJ4Fkb2KW7ZXKLs7SbyhAC/eRIP2N7Vf5fpX1ms9nRaXq4vMSRy6C&#10;gs5To1KryXKiRg33MRbw+stIBJ6Fzs9nS3AxEewrO8+wP9ah31ZDwBqCns9WvOXFQU/maF0E4wAV&#10;owyD91iu4w/+5++qrFOyVM3JuuvRX0d8WstzCmCJd30z5lfcyiHO4myA2VWPNElDmCDtI4kJZtm3&#10;CKyBLBXzaDe8ApI8l4VExsu2KhGrJFfqKO95as6igHTthSgS0wa89uaUCsQgYRrHF20kJHasztiw&#10;PGVlO5Ipm15kqIzDBLbX3s5i7YYXU7Nm/PIv/6zqN9/1qbcgOXvH5y0q32yfoRi1rafwvZ/+sPo9&#10;nNDAn+pRc/QWtjc324mHbU7aRoJ2xM169fA+ZZh98U4AkyTKMhws00qrW37EEr3wkZx4qIZlyFnV&#10;v6sCZ1U+1v1DwV+k7FeT36giQKScbnY/K/VF8BPQ2A+I/6KKXOcjtosHtQJVFhXYYff6/yXew95S&#10;nr17UddZyHovrMbhohrktw6wc73n3ffR7/kuaGIauKbaYBpvh1WGfqn0POLcQ4UnhsyWbYMl2QC7&#10;JIJmR9V6mqB1Nu7MX7IDylIXV1jmNoeoFp1kokHECVrhcSdGFwPI3klgcjOBrZfnsHZrgoo1i6Vb&#10;aSzfTWP0dgCxNQeZNYFOEpwvWJBZGVHpplKLI0iw8YemtLBLBJZpnQLUGPcNTdJAkxH72VEl/6Oe&#10;Rs4m3qKSKosdo99EQ+XpgsHbDZ2rC0a+691dcES1sCQsOF+egwPPHyfbt6LfHsJP/7+/iD/84/+F&#10;f/qnHSeuvdfv/O7v4Hd//3fxG7/xX3e3AH/3d5/Dn/3ZH3Pff9jdAvz0L/wCAqvz6LTqYA3ZYA8Y&#10;qXR6yYbTyK/Lxce/59vVfj/y49+Pm11FmO/MwR8deRK/dfwQbpSfx+BgPkZsVTCYSrHC+16mIdqc&#10;NsE4XIGwow3RkTYMdxVAqymF09mCyZQeVY0FOHTqWTx/5iwV7NPoaCtQWT18ofadzDxUpZIHVlLJ&#10;bZK4BAjYkrFjlKomEu9UQfid7jqq0gZMTOqxvRXBaFrW8TVjxFGpliNpjZVo78lDr7YYPVS37qAY&#10;nnaV3zVK8uJmW5gjSbm76scCyYbRWAg772NsXEtlLEuaqGyoaiTTTniCABltpvHrgJfGTxyQEjRg&#10;7ijVDo2zk8bfT1URoMG3BWth8Vaq/yyRbCUISjINYB/thJW/S9i71CQV62Q3FYkMOVKlByU3aQX6&#10;7BVot5SgfaSIgCrzi7VoNZSgqicHlyuOo6D+Ei6VHoeEIvSO9iA004/AdDeMkQb0sR016Ipp5NsR&#10;JHC0912EzVPLOqrFFM+XJIhKSjQJj+nwNcEkx9cWEoBzUNdxFVVUnxIfuG2QZMRJhRhqJfmsgSfS&#10;RIAaohqi6ibp6SEIt3XnonewiMBNVe6oQ5h1JXOOcQKkRB5KylpSglmUBFIIrY4gLpGgJDOTm9cm&#10;IGGl8Zc0d226IpiDbWjXF6DLXAwD1a+T/TdOghKfG0aL9jJefv+qaoOvf3hTkZYIFZtE7AqTsI4v&#10;WUlc2S743OJjOugsVZhZsqvALB7xrRBnMj6bKIlPgAQotDBMMi7zwDuJyi18plY+GwfVoYUqdWxe&#10;1jR7sTrvxMSEgc93GGMkiokU65DfjSQ5AySUtiGSt8EK2J1tWCLJnphh/yYZXqRa3dyibYh1Y459&#10;/rO/9h/VtctrdsGjnv2PfeZ7d7eAAG6CwVWFFG1EjAQpSJCXtuHJUhmTxImClrW4QgjEk3lM5mxZ&#10;10EScYNKe8jfgh0Yp+INhroQEv8D2hV7rBOnSH7fW8e6r+yBwF55+PdvRFGgShCSz2oYc/f93ev4&#10;BijYr7vsB8zd+9hfhCTskQUVjpDvn/f/b3FRGWry63htsqSG22RutaCORIbfi+txrHwn08Pn/vbv&#10;yIIHceDUUXSaOqnmjPAm2TlkmcFEB1wyHMcGKEEYJPGwe4bqY7IVzpkujKRaofFXkwl3IaA866hi&#10;qVqDaXaeaRcbqBGjC36ExqxUHT4qFC/W7s9geiOOiZUIZreSWLidxvrL48qhYfZFbr/JDkSGGydg&#10;ymJyO42KBMsevWFHfInXNiGKRKuGufyjGrWkIk6A8FExSXabAJnmV/vaG5Ldewmo/rff+R3cfPAO&#10;mg1O5LdpcODYOTxx8RrKunux8cYbuPnqJu68som//uu/VHOkL772AtWCFtWaFnQ5TGjSazEQcKPV&#10;ouO7HKMJpT3t0Pic6hz/5id+GDprvfLA7BnOQ0fXJYJBk1J2GhrnAAmB3lCEUaqiGBVrmCAZCXZj&#10;jM8mFe5FnOpwe9mHF7fjmIwNoqmlAM8ef5rK9QjOXzlJA0+AnLEgFGrG6qqFBkiPKBXQBJX/jQ03&#10;fN5GJGmo4iymkRqlTuXcEzR4W9tBGjEa8XAnRpxlMNGAB1nXVZ2XUEqwaNTkYohAYaWKkfnmJA2w&#10;xL918BjRaD9ub4ThtdeorDMBXz1Wlq0IhzuQHiWY8JgJGi5PpF4tRUrSECdJnDKyjpnGLBihQaOa&#10;npSQepM63LwTVvNek0tmJGY1VD4uTExLBqMeKhWJviUKjIox3gLbWCtcY52w+BvQREAbMJRhhODf&#10;TyNbSVAs776gRiuG7XVw8Dqq2y5QqZ7D1fLDuMwyvc16IcCkFiRm7hBJVqVauzm+IOs5G+ClOvUF&#10;mjFGsJMcvS4quvreXGhs1SrzTBefY+fQFdj9NRg056Nt4Dx6jTloHTwPLRWmhWDoJNkb8dajj6pT&#10;PJYTfB6iiPqoXpMkiLqRMpXLNsx7lmkOUeYBAkJiXkMy0Y35basarrSS8Bh5TQOOCvYtk4rIJWuk&#10;mzXXVHSoYQK4DHm7SRa8BDhRk5ITVYLXS3AHGXn5wz/6PRLVIZJYHaY3nUjLcPHYACIETCvBMUIS&#10;m2R7iCUGkWb9BwlGE4sE1wjJTKabpKidfa8PtkwfgYukiPciMXad430kPQRaHjszN4KFBQc+8tYS&#10;JlLDmFm08zwGhPn8ZvgcJ2YdKGu5hBPX3oc42/b8gosAr+MzqsXW3QhtB69HhowJ+DI6NU6Qlrjf&#10;66se/NVf/bnqS3uvn/jZH8QIVaWktkvM6DAxbyLoDpPEaElIJAUgnz0Jk02Gr0kC7Kk2tZRJ1il7&#10;aNssJAMmkqWxKf4vPojx2ABeEF8DktqUxAhPa3DyxDOPBtb9AHBwN7yhfN5J3cbPD2V2UUO3ylA/&#10;GmC+0rJ/6HRPUe1dx/4i+8r7FwyBym9SlAevePKK1/AX7vONKPvv490i23ezAD25G6Zwbx70X0KR&#10;4eKn8mt5neLtW0aVWk61SqAtbCDY1uJXfnPH9b1meACVg40YDgwQPPVw0qg5Y30wjjbDN9sHd6aT&#10;xqtDBbF2k/X5ZgfhnuuBe7qHzJTGP9yonD76rdVk790we6mS4lSTU5LL1M2O50Rk0oHguI1G1IuF&#10;jVFMrydYIphcDSHBTpdYtGH+dgyJDSdS6+zg/B6nSpNhXReZosQWDdOoqjmRqR0glXWhEstXnGDS&#10;M2YaJ56TzPX192+o+7IEXXDEx2BLTVNtT++8j07x8xRsfHeMTsOazqrPsk1+qx0ewYETV1R2nsdy&#10;SvFkDtthbg1LBQ7xWR/mtiM5hbjS0AJD2IvYwjhcySC8mZA65/7Xf//D/4Ef/8nP4If/zb9GQXst&#10;+j0meMaiu78CwyNUEQTLYUsFOvqvqUhKHoJlfdNZAmoZ/IEW3L4dgl+WpwTaYDFXobvjCoL+NsxO&#10;GDEnDk0xGhuC7Z11H3JzjuLYiYN4/uTTOPr8Y3D6ZU1pFzI0cBkJe0fjEqPSkOhIsrY1SgBLxrpg&#10;pxrxBzqRzuhgc0gkIpITSVRAA5MksYlRrYVJnGRYsqjplAJWWQMpQ49GcwWBleBNMmOjUjIRTNOp&#10;QcxNmxGlOotRWS0vmzAjQT2SJAVUWxIKMUUSlpob4PNtp9rsU4ozSsPp431KcI07N/y4dcODMe53&#10;804QC1TbCT7f2s6rVHUlVMxU7qkhgms3Bm0VBMsOKtVuaAKVKpvK0EilGrosrTmBhr6r0BDIcpue&#10;Uw53skwswfaTYZvpobKr7byAi0VPUOnVwBxqQutQrnJuM5AQSCD9oqbn2a76VZQmu6sWgTBBJdIJ&#10;H9t8KNmn2mdt10VUtZ3hsc4ph5wp3nOK/8mumJBdNmDplksBUXJag7kNO7ebkSF4O2PNyklH5vul&#10;DtLzEgBliEDSD1uokX2uC6ZInZpPDk33ksA2I7uqQ5+pEINU4j22EmiooGWOdZb9JpjsJ8mgUifY&#10;yv00aq6oOVoX61i8ip0kaQ2DV/BL//kXVBvU+mpU2rY4r8XHdiKe2WPLbFdrsgKABIgEd4L15PO3&#10;8z672J/1mF6wIEblvHU3wH4ooNdL4s22RtB18xiT7MNeKj+dBOLgM5fr8ZJUvf4gi40bIRW4xExS&#10;5yU4TmWpgies7KcDKG06o0a8nL42/kaiTsUe5fM3s/1b4yT4ad4/jxdXXsPDGB034MV7CXz3J1/E&#10;Z37yUyhrP04b04cswTdN4jHNek4TXJMybM1ntP0giQDrwUQCpos1wMP2EmVd+2TkZLwL7tl+RFZN&#10;yplresGGu1sxfPD1aaRJKhJjQ1S+emyQcF6+cvo9YFWqal95GNgOvTssuwMiX7D/I7Z9NUX9f1ex&#10;7p3zizrgCGjuf99X9v9PPj/8+zeqPOqe9spe3QjAfjOv6cuVnRGBauUN/GQhQYKK9Skq1sOFzThw&#10;Okd1rNTCKMxJAwzRPgxT2QwFalRQbGuiGXYyf9+0eGB2qZBksrTBSYB1sUHqo41874Ux0oT6oWsq&#10;RZWBasVCZeWOULlGhhGg8o0TUNUQ8EKIBsSNzGIYk4tRdkg3ZHlBcl6y3ngxeyuGyU0q20UTvOyk&#10;URneHRuGK97DjmtAlIxcmGtmYQQ+quLYqHQsC5WLBQlZDypzpSQDQQLNH/3x/8DfUIE+c+0CniIQ&#10;PpVXu0PS1Lz0Xno/qZ+dZyff91IByve9ZBVCNJ/O4//yWI9su4f52xGC69ME1mdyS3Ctqwv6zDi6&#10;PH4MuDyqPn/vj/8I//HXfhn/+Vf+P/X9i7005mrYfZ1UQZ1o7bmqlF+I99GnKYLRWA6PvwWxOOs9&#10;2gafh78RcIIkLKMEEyl2cy20g0VoqDoBbX8BLPoyTIzaYXd0o7D4HI4eex+c7l5MTIwglSL4UgGN&#10;sv5Gx6hWqOz93ha47PVk5f0qt2w4wt9pxGI0XEECxxwNbYpGcluG5mnUklRxC1S59VTVRbXHMUhV&#10;tbDtI0AOqGhUq9sedNJge9mGZL52nOfZWHNic9OjnJVisvwj0gKPBOVISmQoqqhMB2IkS9KuJF6r&#10;L03wpmEXp6MAVd38+gje/NA4klRrolL0jjYcPvk4jp08AL0EpTBVoLmP6pAAJ44+ERleZvESwJr7&#10;cthGtDC52KaddWiiOpRE3wP2agWC5fUn1HISna0G1yufQUPPFQKCC3k1x5Tzj4yYtA7loW0oXzlD&#10;6Qhgst42HOsg+ahGr2SZsVZBaylHl66YpVANn67eorrmvUvihjjL9IaDBEIH/ygJKUEyvUBAJ9CO&#10;r5pVvOJ+a7GKda2V/LKLeuUJHWC/CpIcjC2y/adakVkzIUIyKw5cKe4ztTaCht7LsLCOuswkGc4K&#10;lHacwgjbiilUj2F3FQGoC2YS3slNB//XStIhkYqalCf0Bz7xomqDgXENVW01QbhSDSG7SE6iBPck&#10;r1ciTjkJpJLyL85+NTGqx/wqSe/oIFbW3SpG8/iMrCEncVsxIsFnPrE4gihJrqR+CxEExetZ0jOG&#10;eL+STcdBRX3zTgSOUAvVpGSicZPsWVmvVP7hHozOWlVs5Yr6kyqUos1dT0LlUdmoBkfKYZO6D7eh&#10;quOMGo6OjA7h1t0E7YCWwNmJHmsJyUArppdHECBgisKW5AASxzhG5b36YhR23qOXpMARbYY13EQi&#10;Y1RgHCbpkDoK8F1WGUxIWNJ5m/JFWOB7mH0nTlWfYHn+5JEvr1ilKEMjoez2GRylLneLzCN+3vzo&#10;11geBlYxZPuv48uV98CC70IAdrc9vN83ouyvj737UR7NLFI36v7k/RH//VYVlbVHOSoJqJbsLKu5&#10;3sTtzbj92vvxVwSfdlMpNGzAFnYsyTmpDVbBEm+miuuiuqJCpZGy8rub32XZgzMtQ8MdCLOhCvsd&#10;pkrROGqh9zTD4G3FwAg7trUJ/gSNSZwdKqpTIJpZJHAuJ9kwQ5haTZBJernNT3bsR4yGff52nCyT&#10;THdqCC5p6BL4YUxSRunUkpvIjJUGx4GN+wtYf2EB2y+vY/POIsbmowgmRgjkkjqMaiRlUUYjPBHB&#10;sbxcHJH2LInzFajuEMinBTDlnd/VdrZ75czFsj/7kyzZ2gFWed8pT+aU4EhuKQ6znKjvQM6ADiPZ&#10;OeTWt6jzft8PfjdsNg1cniFYHF0Y0NeiT1dFsBhCOEnmS2MgOVeHLZW83i5oqEx9JCM2dwsqq0/A&#10;am0kONbzGJUYsZRhjmpifsaEeKgXAVc7glSgEjNYNySJsiug6StAe8tF/s6OH+2HmYA7O+PG+fNP&#10;4tzZx9HSdBVRGi1Jw+YNNCNOheUgiHvczVSUPcgktZgcNdDADWE8q8Gdu2GM87MCkUQHrJ5KaHX5&#10;Kk9tgIY7SLCXuUQJGZeZ1WOOAPHgnTEkx3uodLuwtGHF8poVKzT+ARrQNgJxe+8lRGngvNEmuMUx&#10;KFStHJcEUFVmFYJraHqAxpxgn5I1mjJCwec/0YGVl4SYScaiBhw9eRDPnHgGhaUEdn05cksPo2u4&#10;ED3GYhWdSENAGXSUQ8u66yc5GTBWQPLxWqjMTfF21GlyCGASUKANRVXPYFicsUgwegmkwfQARvxt&#10;OJn7GOJzFra1IRUTV1SajI7EqSqlPoR0yNpHMwFaw74jXr0DBpIhZw3GaIz79UUY5PONZoYwxPNL&#10;nOBBW5VKFm6LtqpE4g0DZ1HXf4ZA0UQywLbCPmVnH5N+5pdE4BEqNAKEIVBGktCmyEdcnLj4fCbX&#10;HTxOOxUfQZYkU4LIa33VsLFPyuiSa1oAvIeg3cT/EtwIlBYqNCeB3Z8dgC2x005/6Zd/lsBjVF7E&#10;EvtY6j6zYiHoGwneRgU+EgVrlOR2bnoE6Ug/tjaCmMgMY2nFiQ9/+4py9AkSjMRbW7xzx0iwIuMk&#10;1QSvCK/LI0ttsoNYfSuNdn0+wlSoEuFoczug4mgvLNkQISEOU6UmSZQXN/yQpO7WIJ/XSA1ubscw&#10;NTcCrbkML7yRhY51LMAWkdEWluCYBrGMhuq2ExLgX2yWJEQPsy1K1CdJGBBinamUeOGdYfPEkgmj&#10;03qsbPnUfKpEt8qyTuV+w9xPVLufBC/N4zvZ5iandMqLW9ZXB9gnzGzDx75SYP1KivxnP6h8LeWr&#10;AdaH/ytlP7DLPjtK49H//0aWh6/pq7mvb2bZCU7BUlCMg1SskqnmUFELDjx3Cf/0T/+En//FX4A1&#10;IstlupU37YiAK1mhxi3r4NrZ4RohWTykQUp6JVuynY2anYjqQnIcGpz1sBJMnVSQndpidAyTMVL5&#10;2OV4wX5448NIyDDwuINsPo7kbJhGKoDZ9RSm1xIYW5JcrBF2aILsmofgaVFDdQGCqiPGzjbtQCBj&#10;paG1Ye7OJIbCXhwrLuT1PwtbPE6FM4qxtRX84n/+z/jbv/tbfO7v/gb/+//8b2U4cpqr8VxhCQ5e&#10;KeMz2hv5IDju1olkeHrv86OLykaUz7qUqYc81l0u999Vr0f4/ZmSKjxXWs1zteF7fvDT6rzvf3sb&#10;S1kr7MYq+H3d8NBIRKgYZd7wxh0f0uy0TkcF9CMVNM41GCYA9A0UQGesREXVcaSSQ7hxw4dZKqY7&#10;twLYWHGodachbwf8dhpPZzPS0QEkQn1I0yD1dl6FjsrV42jGlYsHECFYL8zYcGc7iflpO+I0iG6q&#10;tliSrJ3q3+HiM6OxH03RSI+R+NgasTBtg8dboxKHr266VBo2pyxRoMK0EAhcLhok3oMM//mDTXBR&#10;HQbZFsZkWHDOQPXCNkE1FE8RCKkyR7P9cPprVGCJbio+idMcoeEdpRLySQxfGmLJvmKX9aQxArzM&#10;8fEYfqpYh3jjTvYQaPswuqrH+LqZSs5AwDuIIwTWs5fPo5lgbbLVUhXKuuQelfGkQ1+AhqGrKo2b&#10;gGmXtgSNXQQ9Wz2quP8IQbGi65xahjLibybYE2SNZQS/MrT0X4Un1oU+fZUKnn+p/BC6+XyKm0+p&#10;EJdeiSFLIMjO6AgGVpWAYXbRqtY3NlI5NnWegdFeTpJUhAFxGiJ461nHssSmR1+MHkOpOuewswo6&#10;KlM3FbukN8ws6VHXc5p9sBF9I/wfSYdk03FmOjGSamb9NCrwTc9rkSBQuAnyem8juqlSnYluqs06&#10;BRh2icMbqlXOhIbRBlS0n1TLXtr0uWqZjsZVrTLFNOqvqDYqL4kZ7CFpbhq6RrBtU+AjTlASlD80&#10;QzDi8xLfhWUqxlX2z/HUMD769iKCvnYE2L99tBOSSk4UoSyXMQbr1Dpfye0antIQbKl05/UK3O1s&#10;FxOzBiR9Hfj+j27gOz68gom0Bkvs74srdswtOZCM9WN80kC1OKScEWXeXpI4WKw1uJb/JMprn8fs&#10;soMEh22F6ljmlGWp38a9KAKsC1GyfsmKxZIkMZQ1vrIsz8NrC/I63SIShLCxLS0s2nh8o5rTl9jj&#10;khxgnMebmDTiwavjyPC+VzY8mOGzlnW66/dCSC8Y1Xyzb2YQJ1U+1n1DwaKs9ooov6+0KCMt/6NB&#10;2X+Mr6aoa3gIgB51rr3yqGM8Clgf9d9vdHn4mr6a+/pmFwGOQ4VlSpkdZFs4cLECay++pjpXv3sQ&#10;5kA7RkKdVJxNGJawaFQjfSPV6DbVYNBapuacBGBlCEXCqWXI8KRheyOd6B0uUvNYyawBzmgXvKMD&#10;7GgDZHddGLbVEFD1VKk+xLNONlCfUq3xmSCyy3GML4YItiEy8AgmNkIqGER01kxDK9ktxOHJh+i4&#10;Cyu35nH79dv4ld/4VfzX//bf1HU//PrDP/5j/PKvfpbl11h+FR0WA47kF+DpXKpL3vP+pBPv1Q2/&#10;77af/c/zCwv35bt6vgKuClj5OacCRwsrcL6uAWVdvfjJn9tZAnBnO4OoqxHLE1qMJfsRpzEMxtvY&#10;cXXILg2TCffCG9wBHXegFSPORgzrymG3N8JEheP2Nihv0ywV040NFyZYp2PJAQTd7Yj7+jGX0WEy&#10;MYBMuBcpMvVxquAsVXCCn9ubz+IHvv8elmdGcH8ripU5OxXpIFKpQarHVqqDDkwRDK3WKqqBMDLc&#10;HqORTEb6kCXjX5a0d5t8VhM8n6wBJcnJ0vB5Sb7EyHjZFjx+GnNrkYq7LPOu0/MEZ38tJqlMwgTi&#10;SLyV+xrhCNYip/QgKppOo30wX0UrErWocVSjsOk5lb1E1juK0pB1hsExWQZB0kHl5Z+V1GQE7lUL&#10;xlc9OHbxIJ46+TjO5j2HLn0DQayGSoX3TQMZ5LuEsBu0V6q8mSPRTrXUpJFk5fkrj6Oq/QrCk3oM&#10;2atIIGXtcj8krGVm2gyTtRZmRz20lgo091xF12ApLhUfwdWa4wTiHrTqCtBvLlVpBpNUMhIlyuOt&#10;h91ZDa2hmIq4GO2662jtPA8f1dgW1X5stAe6kWIq1h4s3nDAHmxG2wBB3FoJP4FgetVOYumAj0Bf&#10;3XoSIz7eC+s7SVCTnKoBkpIhgl58SYeYUu19aCVhcJL0WtgPZR2lkc9B5lYNBLM01aUMMctwrATV&#10;cIyRfCnnK6MKcdhLJV/RdYaqthaf/P6dtZ0qiL6oOQJOmCBkJ7CmFiUQi6SGI2kj4Gc3HErRxQh0&#10;Yba/JElMOq6B20PFPqqBpGkTr2RZF+sV1euuxcymGwvbXt6fC7ZQM7Jrdrz9iRVIyr9MehBTwV58&#10;+yvT+J4PrWFrxYM3749hnCA6TnB75+VJfOCdear5HBy5coDtic8+TFU7a0WM7U/i9G5uBtScq+Ri&#10;llUAElM5mdUhM2Xgtn4qcrb1JQP7ml4lRVdRoAiwkmtV0utJTt+pDTtGx4cxS9UtoVBlblqC6ycz&#10;Q9hYdOGlWwksLtqRnbMgReCVKQaxeQ6xf7ynkUgrzl48/v9XrN+I8vA1/UtVrAIoMvR54Px1PF/V&#10;gqUXXsP/+OM/UZ3r5/7Dv4PG38XGQkVKMNX7aDAInLJ2boiGV2OpgpOq1BJqUamaxL3fk+nHPFWU&#10;OHZIaiUJXuAPtWHlph9j8+yYGclh2g2zvwEDllKkyAqjAq4rQRoONu5pguWUh8Y6gfF5gumsV82x&#10;phfdGF1zK2CNisPTvB/+tB3f8X3vxST9m7/9HP7kz/8CfTY/BnwJqlZZHpOHAyf4fqkITxAADxLw&#10;DuaIMi/F4aJKlaFHZezJ311yxvrYKQK2u1MfEj5z3/PcX+TZCrAepHJ9gkCs1CuB9ZAcI68aR/PL&#10;cLy4CmcravHDn/kM/v4f/gG372cxM23AIjv1JoFqkSCTXdRT+YjzA1n5shHpWQ08BFXDSA2a2y7D&#10;bKlR3rhJMeDiZUmDMUVQS/J9mgCt6boGo6YUpoEqxOwNmCb5uEeFvzk3gtnRQcyPa3FrzaVCKt7a&#10;8GNhQo+PvzWPV25FyPoNyNAQJQgMXn89waGfhsOKtTUnYlQd8wSYOzeD6vs2n2OSQG6wVcHO65O1&#10;hpL7sk2Tr5YzuGnYo1Rb6UmqXxpzLw1ydLSbTH+ISpzXTqBMp3uh0V+H3lmuhgX7zRWo7b6KvKpj&#10;uFhyGIUNZ3Cl/Dk09OepeTMfwSZJIyjg6hdgHWtBdFmWlzRjcsmFypZcPHXscTxz5iAaeq8TjKmU&#10;SBYkNJ6P12bzt6BXpjOcNQoItWzLumAHDl96HOeLeb66s+gcKkRL7yU1dNvUl4M+XQn8JCINLRfQ&#10;0nEZrd1X1NrRS7lH0TZUhqq+XCrANlxvOoEoCY4r2ELFTqIR4/0J2BAoZMShoesCKjvPQTtcyN/7&#10;4KfRTU/2sZ6qkZgk8eC9TC+Z0T+chxbu29pzCRW1x9HQdgE2Elk9Ad3OvpWaJElYNpPQFquhYme6&#10;XXmqmvh8hIxYfA0q2UDzwCW1BlWGO0Pz/chu2zBkK2Q9S7QqAiTVq5lA0G7IV176ApYSVEIiN/U6&#10;KlQ/+p4f/BisBHUvSYKZZCuzLFMsGkgCC88o++9Et/KjCBFw1TZxXpvSsy9bWO8SocioVP+Asxbe&#10;rCjTnfWgycQgVglMm+t+ZLMmrC57sEZSdGsrjDGSsldeGsN3vbOCH/3EXbZZPd58Y0p5iEtYwql5&#10;I17djqpA91bWrYPbxAv57mIAH3xnASvzLnzo7XmVym2OoCcZaUZ5TBmuT04MI0AibyLhEZUqjnBJ&#10;gmyCgClzq+IJLIpcQHZ00YJp9slpKl/xCDeR7Lm4X2zGgOyUGa/fHsXWrBP3xQtY/DrYrl183g62&#10;7W5TsZrTTkzocP7iboCIRxmNLzDCX6bIf74eYFUApD6LApBjkv3vO75se08lyBDcjlH7/OPsqgca&#10;RPn/k9fFMMrn947zzS5qiFGuSV3PzrZv1jXtJaY/JEtqZG5Q5p2VMq1Q84MH+Vlyqf7jvrWYMgQc&#10;nZqnaighoLZjmAqpk+xbOq+RoCoL9MXYSdLfABuUMDQJ9+YgYIqXoHj/dRkK1fBLlg31pdfHuV8X&#10;0uyEETZoiR3qkogmNNASkCGz4GSntyGz5McE1enYRgTjKxFegxOjyyE1zzrNbaNLArIejC0E4UtZ&#10;8D2f2lnn+eD9b7LhZ8muxwmSO+32iRzxZN9TmxV4PK8cTxDoHmdbf7KgliDLOijkb7msk1wCLLc9&#10;JXOlBFFx5pKhXZlTVe2S3wWQn2Db3it7bVVCbqr2KHXN7QKmct6nRLUKMF8twdHrZThw5qK61o98&#10;57fjrY+9jJkFK9Ksq60NN5ZWXEiPESioMgKZFtbPTjJpp6cZdU1n0dWdh4C/E5Foj0qbFuZ+SRqC&#10;BFXuLNl4wNtEJXoOfZ156OvIh1tfCq+5EjclIUCGbDxN9UrDMsu6fvWFFNao/JdpFF65FcZr9+JY&#10;4DHGqdJiVDwREqckn9UYFc0Ejenakh03Vh3I8hhjBN8PfngeZdXHcbngSarNZ6iUinGp9AhV5xkC&#10;WKNaJqKzFCMxLmEh2+AM1SMsbSLSphyiJmWYTrLRWEsVsBo8dSgRL+LG02jVFKOQ789cPkCwvEAV&#10;V4ArJQdhCzSqkIDeWIsaHh2JNCAyR2O7YsP1yhN44pknaMQOEKBb1XBvu/E8orz+Pn0xNCPVyKl4&#10;DnqqqIslRxCZN6G46TzPeVllimnoz2c7HoLD14KWboJawwnUdV5ATctZVLecQWXjKbR15/C3Kyiv&#10;PYmL14+S5HkJTOUo7jiPxv4cpdj8JJJ+Eo1oohcjtmoq1MsYMJSQcOSicTBPzR3KfOHqlo9qyYCp&#10;NTMWCXpzGybECYRrWx6E4u2oaTzGZ35CBRwIk0QFaNwFqG2eGvQbC9jPqqjQLYjOSDSoKgyRLEj+&#10;Vs0ISZWnVgGFOD2JZ2tsxcD7HURybhhbL4UhOX+zQtoWdKjvu4geSxGSVG8qKw6P9/d//3/wd//7&#10;c+g0F2Bq00OCWolhZx0GHTXQsDjYnyWghI3HkaAOMt0jnsqjiwZ40n2sFytGZaiWbUWWuDn5DCSt&#10;m8zxjrDdplNavPjiGF5+IYMXtuJ48WYcd7eiuLEmPhTDVKYGvHR/VCnXjHjvUwFLnmRXvAOzbIOy&#10;5GucbVVAP0AyOS/TGbQHH3xtHhvLfrz91gzmCO7hJO0Sz52gmnyJind9048MwU48019+ewpjrH8J&#10;wDG3YkecoCrRoHxsr7J8yMG+NyMrDhZ25tBDPJ+TBO3eg0mCaQpv3x3DGwTXiKdDrV0Nj2lIQGjT&#10;KBgi7C8Ztq9xPmeJbPYvZih4z1jtXYcA0v5z7ADnTnl434ePocBstyhHq91jfCvKHsipOtotj9rv&#10;G1HkXGqeML9WFUm48HQxQaagFI9RsR0gqPzV3/ytMvqLWzdx4HI+DlzIwfmqcrIvI8G0DcP+JrKx&#10;chrCOlhcBFCyWAmsYKaxG2ZHt8ab4JI5n1grQbgGQwRfSfkUFacLWYaRHaByacf06gg7HcHXV6eU&#10;ryPVyQ5lwQSBM5l1E2D9ZNBupFY8SK4FEJmStXhhZOYCmFxMIDUXRWohiU//8HuLvN2pGK7V1eBi&#10;ZTVOFpcq0qDahIAfy057kff3CJ9s30s4IfsKUO79JvupdiT1t0tCVJvaPZ4q8n23vPe/z/+u6pzA&#10;fJT7H84tJnk5o653efs2Vm+vY25B5kh1NJqDMAzXEXBGEBfDN99JUGin2hpQ2U+MtloM6EvUPKvH&#10;36xUz8ysCTc2JIavDtsbXri4j2m4FAMEgN6uK/Dbm9HbegkD7VcwkRrCjRWC97QJ6XCX8mDMjmnx&#10;4z/6Ot5+bRL3toLYIMivTJqxTEYeEY/dSQ18fOYzNHSzUzrc2fDg/joN2PtnMMl9CsqfRddwBaoJ&#10;5LnVp1DWelmt1XT426G11aCg6nn0EtxNrhrYJbSguxF2th1ZnjNJhj9GlRqmqpxc0lNhyhrRM+jS&#10;FJK0NaqlKzVUbjZ3jdrP6KyGje1F8scu3XLDHmlUc4nTNzwERDMef+4AqloLMWzvQQevSdRhz8g1&#10;BTJ+Gnurvx8nrx7GcxcP48j5x9BrrcOwrR3tA1SdvO4eY6lazzpsYfsmCA9qS1DdeAbVJDQF1cdQ&#10;3XoeHQTftq4cDPD4Jc0E2ParqOi8QhJwhqqZqk/uJ9JJAkGF52iA1c3+oi0iQF9GXccl1LBs8XpH&#10;CcBaEp66rsto0xbAEmhWnqjxaXGQGSYodrAPaNGuvYhxfl++40KSBn/rphdz7Dsh8ZKW4XCCmkRA&#10;8vN9bI5KkaAkqm5U1mRSgTpJQCI09PpgI5VYu8r242H/TMwPwRqqw8oLXsxsuSEB7AepUuME2tc/&#10;tqba5+03s9AF6mAmERIQHV22USETeLNa2CLtVLvNyJDQCKBOLOoRH+/B5IJRjUaNzZMsjg8rouGj&#10;so1MkhyKww/fJVG/lSTB4m3BiwS7T3xoDZ/67jtqvnKK/53gPWSogBduedR8bGLeQHJth5+gJstx&#10;ZDh2lPcmylHWpo8RJD/8xhxeWArgldtjuHkjSvA0IUN7YmRbS7KNZ+dH8NZ6DB9+cx4GU4XKn3rn&#10;bhLLmz5eXz/S2X4VeCQ42aeCQsSWdDDEqPyn+6ANN8AkKnaaAE+isDhrRZTk9sH9DEmpBR96dVaF&#10;4XSRMMVn+AynhjDBa06L7wGv9/kzz/5LU6w7qlQ5hYhieMR5ds5FNbK73/5jyJpbZeB21aoYuB0H&#10;nUcf55tRxFjLuwD8zvse4H3jy1N7yljqVepTIioVCWiwfovqcL62W3WoZrMTF5pq0GDqRo2G4Jkc&#10;Yefqgmushx2tFY54D9lrLTSWMjT3XmEHbYYl2IDAVB9Gkk3wZcX7t4YgK4HBJcNHu5rrMVOxDNpL&#10;IcHwZQ3ekL2MBrFbpVvzskH72QmTVKvTq1FkqVJ9oyNk3BFkyTLjM3ZEJx1wxEbIHmP4pf/yy+pa&#10;5fWZn/15HMrJp+Is5j2W4YncEqXCd1Qm2wQVplLrX9BGdtqpqNi90Q1R7uqd2/b23aszeVZq5EP9&#10;d7dw207b2/muPssxpK2pY8g+O8B6WLyN88rw2NnL+NM//wuqgr/HxdJiPPjAHfjjXRjQXCUTH1Dz&#10;RFOTA5heYD2l22APkrwE2lBefxJtVEVDpmL4o21IyryjvwZLi0O4f9eLeTJqE1WjYbAAPc3nEbTW&#10;wmapRb8AQfc1BJxNeOvlcazREE3wGU5mNFhetMFOVaXpy8HCtBl3t8OYktRYax6C7iBmaSDuvxzD&#10;Ig3ZKy8l8J2fWMX2ioPgr4dDwlLa66kkjyqlWljzPDzxXrg8jQSBYQxZanCt4hia+wsJHB0YMJdC&#10;YyyBh6AajnbBTSOtMxRBYyqgsS1X6cAssgbR1URF1U812q6cZEZJymRIOpkdRH75k0jM9GPxlgtu&#10;Akr78HUaPAOqO0oUsDYPlLNttqkhXU9qAD3mKtR2XITOQSU/yGfx/AGczjuGx44fIBGgIm3Pw3GC&#10;7Nm8J9m2elHSeJLqWoOW9lw0NFxA30AhBnVlKG88i5L6E+gk6Df35BAsS3D0/AEU1p9V5zh1/TFo&#10;LVVITw6rtbXBZB86B3OU45S8DxkI2o5axEie/CSSFpKEfmMZ2oYKCLYX0W9ivXD7sKcM4aletnkL&#10;i4lgpqex76aSrMIqn/HKtgdu9isZ4k0vG5BZN2PYV0kVWYZO3RUMu0ows2Flv+pkv2tQjl9TaxZF&#10;dq3JFiqqTvj530FHCcnuEMz+OvRZxZu4R5Fjna8a9kQz/uuv/wfVt/73//k7dNmLMb5mU8kGBHwl&#10;C03HsCQA6CCxkchKXfCEm7Cy6UKaSk2WD0XHhkh82jHiITiRaEyQzEUyJB0EZXNEvLn74Qi0o5bK&#10;3zVSh/VZB9bm7Lh9I6RGXlJU6JNzRqrIITW3Likfl16IIkggzSyNYO1OWA07FzefQLexGO+8PY8X&#10;NsJYWwvC421HINoLN8E7Nire63q88NIoPvFgHu+8Ocv+U8Zr9WFsyoB4WqPsk4C5tLPELG0RSYs4&#10;hYkaz1Dxuyd74CKpkbji82sO3LoTUl7z4n3/oddm8P4HU5jOmhHms5VEAuIRPLVkxgc+ugA3QfvM&#10;hZOPBlYxMmIYdgzLV1aUkfk6gFXKftWpjrv3zqLmu3bL3vmk7H1W4LE79PnNKntzuMrY7m3fd83f&#10;6iIGXl2fus4a9UyfLpThzjqqqJ11qr/0K5/F+67lo8ulUYuwrTQSJhpCc6wDRnbMkVgnOwUbXqgN&#10;BhpGGb4zeWvVejqJlyo5KUcSLRjyVWGYbFfjpgFhMXObPkxD6q9Vv8s6sC5jISSt2/QNBxVpP5zx&#10;TjJuUa1BzGymEJnwILNIYF1zscHbsHR7Fn/xV3+hrlNet197AwfOFeGJHN5HUSMOFtbhcd7TYyzv&#10;k3sTwsU2eDBXPH132tMemH6p8m59sd3Lf3bqbrfsDi/vL486hsqWpD5Lu2BRqQ1rVbuQjEMSa/nP&#10;//KvVIxgc8KFydUAOgcuweaswSwNyhyVw8yyDpHUzsL3/PJjKtelnUp1dtWKBRrPFx6EqV6G8dqr&#10;Qbz+ahSJcAvshhKY+vMQp+LLUBEMDRVhoP86+vvy0N12CZuLDqyzjlcm9MowzPJzwfXHCZK1VM1m&#10;tbxhlEZvneA5nhlQeVDXbzgJrlG8/dYEXqRxe/FmGMXXn4LD1oxhgkpZ3Un4CGJWkisPjb7BXKLm&#10;GS8UPIVLJc/gbOERpexahovRO1wIJxWt0VROIlGAxqYzaGw/h9bBqxgcIfgEGtSaxvC4Fh0jhSqI&#10;Q1o8gCMNSEz3IjU9gPS8hu2vBm7WTXJuBGevP40nniVg5jyLFk0RwaURjVSWFwqfVQ5Mxy8+gWul&#10;J3Gp8BS/H8ez55/CiatPIr/uHBo7ctDQkQuLrxPHLx3EoLkBlY1XUVh6Fvl5RzE8VK4Ual3bRbSw&#10;XitazxG8r6FLWwiNrRbd5nL08l7aeS8SPCJFQmGiUu8l8Eh+V5uPqtVTgyBVX5r16fVSQU0NEhzb&#10;0KMv4n+K0aHNg4e/C8Hod/J5OVgPBEXvRBdG143sV22YvuVk36uHS8CRSlU8oQ3ROgx4y2Hl7+IV&#10;PLakxfpLPpJRA6+tAKGxTniSzfCOsu8FKzG+YeJx2V+DdbCEGtBrKYbWVcP+3I6RaDM8o9w/06U8&#10;dpOLw7j9Rlb1s5/59/9apeDT89oTVMXzt3ys/0aVWD5B0ApQSU5JCMIbQSyu7mRrEkcxG9VanM9x&#10;dsqEsaQGsXif6sv+ySEMOer4LE2YmXPgrdem8drdFN55aQL+kRrcfimO6GgPLHJtBOfIGG0R1WB2&#10;ya7s0TiJ4cZWEEubXgyRoAjgClDKMjF3uFuFywySOFqoVtOjVMoUASn2oQlew/adKMkbyT9/f/tD&#10;S1jbDpL0N2Nq1kC1TZVJxSnrhGW5UmxmCHHaqQjJSXheq0bbJIfv0rpTrdueJaH78DvzVMsL7Dsj&#10;kOw7klFHVKvk951cNKkUeCdOHX30ULACNhoqBRxfpIjB2Ct7xuaf2yt4D7AeVfb/d2/bl9r/G1H2&#10;rvnJ3H25bB+x37eq7IGDAlSWQwQilaj82Sv4y7/+G9WJBGQPXy+HIWSEL9YNh6cWJncDTGSn5tE+&#10;lWpKOoYp1MTOSOYdYSOVNazJdgJEEyzsyIZovQpdqOdvEq5syF+v4q7KujF9hEyQjU68hnusxfCM&#10;sbOtWzHKhqui4ZDpjy35sXZ7GrNr40hMBrGwFsKf//mOE9Wf/8VfollrwoFjl3bbRa2aM96bB5Ui&#10;c8c7inG3PeyWve9fSVF1xve9NqTqTT4TWPc+f6lnu/e7FFXv/N/B/FqC6g6wyvuB53PwN3/zOTWP&#10;PXd3FslJWVRvVR63c+yUCSpST6gVxdVH1XCqg0YlJiHi5nWYWtTQwHRjYX0YH35/Grdu2DBDpeCz&#10;ViMT7Ma9VR9SrmYVU9ZgqYTFWAEjDY7f2YCFcZIZGrkHL6aQndBixFyBORq5lUU7pid1KluNm0Yp&#10;k+5HdkpLsOjGmx8cxwc+NIXlJRsekP1Pj3P/JRKfcSOa2i8hTLI1NqOBmUooHGtRykVDgDlXeBTV&#10;vUU4X0SQK35GZWaRXK1GGlCDoRIuXxv0Vn52NaBlKIdKKBcj7kaUNZ1CRd8lqgUaRIlGtKBFaLIT&#10;0aluhPkem+W9UsW6eY3Xa88ip/wK26ABpS1nVJ7PooZTeI4AeuzCMzhXcIzK+RwuF59BbuUFnM49&#10;CmdMix5TDXSWeqoaA4zODjT1luBMDq+3pRCnLz5NJd+Jno58lFeeRFPXNTR0X0VV5wW0anJR3XoG&#10;Rm8TukkU3LEeOPxtKjPNiLsZJir51oHLJBntSE8NI5jowOL6CJU6CaiF/YAEUwy2wVmFjsFcGuQh&#10;GB2VVLxF7A9d7CdtKk6tMdZAYiEOWp3wSohC5fmrRXBKAtd3wxJvRIIgmto0813PfqSHPd7EupHh&#10;0wEs3nWqEpzswsIdB+Zu8flu29QSmQSJ26CzEhPrVJlUvvLdHOb5CK4qeXu6k6S4RPW5T/3Yt6HP&#10;Xs6+3668ZQPjfbALiWPbzC7YscB2MDtlxd2bSQRJUObmScomTSoRuYSuzI4OY3ZUh0WS4ym2Hzfb&#10;cCuV+vqdOFbW/Lh3O45XbiXw1v0MCZ+R9yi5nDUqHu/8ugcz83YSx2m2u0lkMjoFYh95/xJefTBJ&#10;cj2GENvaxu0Iz2lEYmwYxVXPwulqQg/bWpB9JhxsxfYmr3HaghsvxOBIdClHOIurDosEZ4kCN85n&#10;sEUVPEZSm12xKucuiRssISM9qW5I3OUwVbOsxZ1dtePu/TgmssMqfOEk783OZ56ZNSFIeyYxhOX5&#10;ioOdjcc+f/GLKFZxvhDjsKfI9huNL1bkf1/3ULCAFN93jsntNJgPn2ev7P1PzWft264M3SNUxjei&#10;vGu8CaxP5u3exyP2+1YVeXYCOBJQXzLVHC6ux6W6TtV55FVvsODZEtZVXg5MYS0csXaE0z0wu1uo&#10;NFvRJ0HDg41kywMEznYMOEshmfolxZqfRUJ8WTOt8LDjG8i4B6lY+2QRvq9WBdk2k6Ub2dBsVKay&#10;pq5VmwuDvxGBTA+CLBEyQvEqndmMYmE7g9Ubs7tXJunT/gE3X3sVj52/opzYDvIeDlIFHs2txBGC&#10;6lHW9xHe21GqzMNsN4epUnfakbTBnamCne8771+uqPrafd9rP3ttf3972hsxebi8t32nDchowRME&#10;1sd5PcrJidd7qKAZB07kU4X/tbrHdz52m4A5gtGJfjV/arbWoabxBMyuKhruZhoNDWaXTEiOsY4W&#10;NFimIb33sgers8O4ue7A7NgQppJa3JOlMzM22PU0HiO10GqLMKjJh91aiaC7CStk/Hdv+PHGK2Nq&#10;vnWGgH7rRkAF2h8b1WCC4CpLFuIhGlkaz2me69aLPkwSzKan9bj/Qhpz/M+KOJolBhAi+5dg8iZ7&#10;Cby+SujMBcjOmxAdN+B6zWmYAz2opGKt6riM7sF8GKi8hwwVGNKXoZNq2mAXr/AqaLi9tOEkcgoP&#10;UXHmkZA1YShMAkcyNknDL+s57ZE6Kgm2uQlxjOtHiMavZZgqz0ry52nGgK2K57pAsD2JksYruFJy&#10;hsr1NE7lPoeTBM0LRccJqkPoNVTBRgJy7tL7UFl3BvUd1wnEj+Hi9WM4ffUw6lp5XSaSREMNtMZa&#10;qvLTqO28xOsso7rOQXPPJbRpLlNx5qGt9xK6B/JQ3XgahVXHUEOi0SxD9tYKgm47xhcNiE30ISxL&#10;gmYHaKC7IVl4vNF2eKnIolRTM+s2rN71Yem+H1PbDripHH1qCHIHWP3sU25RqlO9SK8YCX48Hu8/&#10;Nj/E3zvgnxuAPdYEK0mtjYBsDFaTAPO/ySYVTGIkXAe9vwrt+mto1V2BPlANa7wF4Vkthr2VKkVe&#10;dtOGyMygikbUx2fZaytW7fJHf+J7kVN7eNcTeCeLjZeEWby4Y3ENZrJ2zE44MT1qxdyEQwUQmZu1&#10;E2QGSA4Hsb7uxdaaD9MT3E7ytk4AE4cmT7IfaYkrTJIn3sHvvDGND702pRydJCpUmm3IH+nC+99Z&#10;xtZqELc245idsWJ9yYXv/ugmt/mQYTtcWHdjfSNAcDfDTjL5kY+s8hq0uLsVweaSg//zsn37MDom&#10;SeEJtLyPuS0fCRWvTxwFCbRTc2yvJPWyvGlsXlYnDGCBn9PjQxib0mGaCtwb6VChEdNZHV5/cwab&#10;m0F86IPLJGANCIa7ECLJW6KaT8/r4c90Q+8jcXPU4uQXm2Pd8ybdKfsNyZ7BeQ9wxegpFSv/+zqA&#10;VcqjFOve5/1l/38kpZnab9//vlllz0lGJU7P2xl+fNR+X09RkYAesX1/2Q8Ee8O/O7+JMa/CYUlW&#10;XlBLxXRNdRx5HTh9ns8uB0evX0FOcyHsE8OwsKNKDkfxBB501mDQW8POVgZroh0Osl4LVanM2wT4&#10;OSIGgIbAw47v4rsz2wttuBH93mqMjJJ9k72aaUQESC0EVysVsFq07qQhIGjYyf4DmX4VQWmKDXZp&#10;axT3XtmJ4Tu3NU2mPIm81g4c5vOV4evHWc8q6w5J3xG2v8MsR/JYCF6H86TwHrmvega7beMrLaJY&#10;99fnP0dR/YJFgm48db2I38twhMB6MKcOBw6fVPf5c//hp7B1P40UicuwroxgWAErlZw4hSzT8K7d&#10;cGBx2Yyp6UHcue3Eg5eD2NigmiMZCbsb4LXX48KpAyrrh8Vci5bmC+hsvwLtYAHfLxJYaxWIOmjw&#10;xWnpo+/M46PvnyMg67A8b6WiIKgn+pBJDfB3HXzOJhqyYdy47aAisFKVtsIfbMGNmxG8dDdMBaBH&#10;IEhDFe2GL9CiAllMkmitblHF8HrHFkao8q7h5JXHVFQjUc6yXlmiF2mGy6DTV6Kp7SoKqk6gvPkS&#10;8qqP43zeE7h6/Wn0m+thSQ6gzliIFu11DBG4JVD62BKN3swAAaBfzRXKAv9+iZw0UgADiZxRAuhb&#10;agmuOegxNuDZCwdx8NRjVM4nCK5HcDr/EA3pAPIrj6v1rN29eWjvyceVgudQWH0RF4uO4ZkzB9Bv&#10;qEV981X0a2tQ03QRxXUnlfNRpyaPBrkfcRnWJdCbXJUw26vQyt+aOy+jte866jtzUNt2EcM0qiOh&#10;ZgK5AFEHglSdkXn+l6A4u2rBAO9LZyphfdSr/K3usTblmRuZ3gmqIupR+p8EZgiQdJoj9eh1cn8C&#10;pYCohDQcIYGNzGtIWhvhZzuRKZYJquPMskkpzN4RtoVIowo00W8uJrDmKF8HUamOdDNVcR0CU90Y&#10;XzPxHL0qBGKX6TqKW4/z9zbVLn/ox78LDQNXMUoFKUkuJI+xRDG6+VIGi3NORII8Z9yCmyspjMcM&#10;mBm3qAhd0RQJoqybnjKqRA2TWSNWltzIpnUkNR0EsBHWXwOcfGYOXzPbth3zbDP3XkyrwCVvvzmL&#10;u3fSVLVBrFLdOgjA0dEhlbv37qIXD24k8KEPLGBh0aHmZiME1Tu3IkgECJQpDVbG9Yh5m/E2CeQb&#10;r6QxxrY/Jtmu2I4krngo1kNg12N+y4/pWTO278UQ532lCJzLNwPIEmznlx0I+jsxmtZTiTvhD/Vg&#10;PDuCT37yNu5sx3BzIwwD++o7vI5X3spixE/VT7UvafX6rEXo1hXg2l6iczEuYpD2l4eNz8PlYUMi&#10;25Ry4/vXUuT/DwPrDvP/wvLw/9S2h/b5ppTd88t9q+uXz7vX8/UWdX97n3fLw/vsFVX/u+/7y87v&#10;olhlrq8aN1//gOo4B06ew/GSAgzFXDClnbCN6qGnER0Zb8VwtA5afz16yF5NARpFqk5DtInb6+GQ&#10;dYQTstjcABfZr2u6F+4pAdUeleF/ZLQDWnFsSnaoNWDDvkaYw+3o1BfDSDDVuqhaaag8Ypgl84jE&#10;GZ1lJ1z1Yp7s9NW37qjru/nybeTW1+FQTiHrQaYdanaSrecVE6AkaYAQObkngmleAxV3I57ObeS+&#10;O/Psyplo93l8JUU5ObGu/lnbkAxP87hP5Zfh6YISXmM5CQGvk9d64PnL6j6//4e+F3dencaIsxJ6&#10;UzVc3l5kaWiWbthw965Xzbtu3bDj3h0fFYEGcwSVaQJZNtELXW8OfI5W9HTmo6+3GBZ7i0qEPdCT&#10;h0ECh4XqNRxoV/OoTU2n1Zzf9oobH399AQ9uJ3BnPYB5KorRSA8mMkPIJPrhkqTlkxrcfzWC7KKG&#10;YHMNLj63dRKfGaqKFMnR2qoLt25HEI930oCKE5UPK1tOqtcKVDSdIiCdgC/aQ1XWjxFrOWrbz8Mb&#10;60UD1Wuftgx5Jc/iUuFhNPUXITxhhoHGsaO/BK0D5Th87XFYSQAMgWZ4E1RvNOoy7xWZ7Wc7qiMQ&#10;tWPQUw59iMYsU6eiDplooBv7ilBYfxF6L5UXlfCV8vME1GdxtfwkLvN8xfUnUVj3HHJLjyIxOojm&#10;9msYNjdRkRbgLMH3SumzvM6LOJ/zBBparqG0/ixa+vLR2H0F/boidPZdoYrRIk2AnyGAzdNYT09b&#10;YBipRln9GTQTXBu7JQ3cRVRTPfeTFDRpr6DXUYIeZxGimQ6qngG4fPWsz0bltRudGsCApxT59YfR&#10;rL2mIhR5Uh1q/lMy1tiizRgO1kDWjFojJFtUq3NsCwmZfyagyvCwjQAuy9viczpEqUT94+K30KGS&#10;nLtJaiXTzOSKBasvhZBZpUJbHIJ3UqZlmkmWGwmc7PdUtVeqniRp6VNtUl4Nmms8nhFeWes5KZGM&#10;dBiyV6v1nVMEmWyGJWnFfMaJhYwL6ws+Ba6jaY3yDE5N6NSQq4QjvH8rjo1pcUTUY+22BH6xqfzH&#10;YxIZSQKg0CbcI2h+6IUJbM95cHuLYJcZhobtbpj3MzpnwXd/5AY+cG8CqxMWPLg3iu/7jjv47m/b&#10;xo98933c3ghhc8aOxYwW3/H2Iu6teXFDUsitOzG/6iEZMSM4Lflj+zDJviDPf37NhWi8F5/6kVew&#10;cSeihnTneb0Cukurbv4/qEKAphJapMZIZGdsJJwOzGYd7AMahNlnMiQNE7wHDYXHKNuEBOvIrFlU&#10;oI9njz31aMUq81d77zvGYXc7DYZ8PyjLFXZBUMqTkgGHBlwZqn3bv9rylSrWh4vs980a/t0b8lPX&#10;Kde8e+17a1OlHvbv/9WU/f9VylOOvTvEvFf277+/KGBgHcgykZ04ybweVScyulCKp3Ir8L/+9M/w&#10;Z3/+FzRWAXbcbtglTCE7oDnNIusOx3vJhDthjrZD8plawh0wU6E61JxPn4pTGpwZpGoVF/5ejGRb&#10;YJ5ohnu6D26Cq5PGwRJug5aqVOdqhMFDhuxrQY+pjMBKcKYCFmMgMT1j4xq1jmx0QdZ+sZNuJfDa&#10;B3eCf4+vTaKipwOP51zHU8U1yqP5EMFS5oL337PUh/Lm5W87nr7yWZ7Jl2+D+4+jjiWjLp83UvO1&#10;lvdGeN47F4s8Rz4XCR5xMKccv/ob/w1/9Cd/gpv35jA8mAt/oBaxTA9m1mxY2HRRsZoxP6fH9PgA&#10;bq06cGOeCnbaiEyki9+DsFL9mYfL0dp4AX19hVRQ19DWnYfOzqtUsPmwGasxO2FDMqlD92ARytou&#10;UdXW4a37k/jYmwu4s+DHFhn5xrwDq1SvY1RlUXG0iXQgRdKzRuDNIwBeuv4U7MEevH4riu/8yApe&#10;f2WUINwDm7UYN9YMZPE65JQewZC5DM+fO4Bwmiooq1XZeIYtJQS1U2oZzoWCJ9FEsGrqz6diPYmm&#10;nkL4goPIvf4MLhMEy1vzcfzyEXQZqlHXmacCR7Ro82GmYh5dsiiC12+nqvdVwi5BCtgGfWMkaMlu&#10;VLedxbWK51DQcgllA0VKPeRUP4tzJUdx/OrTqO7ORW7VEYLfGSQXNAjw/9drn0VR9fOwuDtQWHGS&#10;KvUcSmpPopnXV9F8FmVNZ3hcyZN6HVV8l5Cc3ZpC3lceugfyVULtdHqQhMcIp62CSqwKjkizWkPZ&#10;rMlRQ9RDMgRupTqV30kyRkkSMjJsmO5SwNqouYCS1rOQlGwO9gs/QVQy16QXDGjW5athW2OY7WKm&#10;Fxle9+iczPlpsHTTR7Bth0s8yKlCxdlJqd1YG6zOOqUCb2278OCNBCYXdUgv6RFmv40saFX/Dc70&#10;qAhO5lgnTuY/Aa23QfU7eXmnOlnPpSrUYXSWgOpmfYdakFkyYZpg5Yt0YiwrCRiGkYwPYo2guEDA&#10;ubueRJZ1Mr1kV85Nsp50fMqEewTWBy+OYX52BMtzdoRI9kIEN1OCJIJ1JQ5RNmcTtraiJHhUvyR7&#10;83M23LgbVUr+9mYIb22n8aEH8/jkx7cRTw3ijfcvYmzCiGi0Fx9/ZRo3Fzx4YT2Mt16dwgRVayDV&#10;p3LgvvrBadqZQYyyfiUOsofkIUPlens7xOv14u6NAD71qbuYpf2ZW3FSQbvY/nsxGuzHwqQV4WAn&#10;br3A65gYhJfHjM1Q5ZMwTkwPs3+4EU71wpHspH3sV4p8acmLqL8Hp0/tC2n41ZT94LnfgHy95WsF&#10;1m9FefjaH7XPV1veBdN9RYab9z4/6j97RaktgsN7wLqzTRn6kjJ02lyq45R1N8PHRmNjw3aMtsOa&#10;7qRibYeFrNoxLknLB9Q8lqxBE8WpjzUQcLvgnSAbHiN7pgGQdXH+yQGYx5pgy7ar+Z7A7CA7q0Yp&#10;1GFXPdVDE1zJPnQbJepNNfTsQE6e0xJuohrpRmJSSyNjwNIWO+YWGe9GFK+9c09d4+ytZay+9jKe&#10;LSlXQ6lPyPpbvh8ueG9EZH8dfS3lUXX4jSj7z7lDynaI6f/32V/H//qTP8Xy1jjM5hIyYKoLGsHF&#10;TScyUxok+Tyy2UFM0vhIEvOUvxVTZPpxMvlsWo+Qi0bVUgejvhpmSz36qfoqqs6o9awWXQWigR5U&#10;V51AJ7/XdlxFccs51NadwZsvTeEjry/iuz+0oSLJbC+7sbBoxY/U5FBpaBHw8vhTRkRotK5dfwLX&#10;CU4bBNXXb4WwQsOyRsUxxet5+50J3LntwdLyEMHmOqwkUY5AC6zeesxSMXRqcqHlfXUMFaLfVInB&#10;kRrkVxxHL4GzW1eFwycPoLE9j8qxARWNV5FfdR7Xa86hXVuBPIKkLz0AjYuKjcZfAqGbqPYsMnIi&#10;Km6iCxEqayfBxUN1POJupQp+BmfyjuD5nEO81zO43ngWlwiYOTVnUdh4Ho09Vwn63croG10NuHz9&#10;MM5x34sEdaunD01dxXj+wvt47qOoaj2PBqrVGqrYht5rBNUikoJclLWeRk3neVTyvXO4gNfYrTK9&#10;hMb7kF0yIiXRiKiy7MEmAnY97+88Ehk+Syq/YQJrZFQCF2hJFExILhqozOsRYD+KSti/dAc8iWaC&#10;TgeGnWUkEi3QEqyNvjKMLQ2xTnW49bKfADukkhM4qG49mXaqTj6rWQ1VajFM/lo0dZ7DtHjs3nEh&#10;QxBNcv8oizg9Sbo8Sa0YnJbcq704U/gEFrYnVZ/7zd/+FdqDRqWQJTxfZdcZld907qYX46tWbL0c&#10;xyL7aoJtJDs3Are/HanUEB68PIU3X5nBq/cmkeFvo1S3YwKwy3ZI+reVTT9muP8E29TWVhB+fxvJ&#10;EEl5op1quRGJ8SES8EYYHVTlBGuPown9XdewOGvBxz+yiqVJMz7Ec9y/Gcebb/A8D7KYIUhnxoYR&#10;DXdja8WLV24n8dq9MQK8Ba89mMT6ZgBrN4Owk+iMz5sRZ1uRcIyJFTPGFoxYWXRgRa4xS4DkPckc&#10;q8SCllyqaarlW1TFL70xrbyTpe1NLlpwYzuiHLZubccwRlUeDXXB7mlBgvfoyAwoEjW/6lOJ/y88&#10;7Ly0Z7S+XFFzi3yX/4jxEIXw8D5fbVHnfwSw/kstX3D9j9jnqy5yLFW3OxF+1Hca4i93DvUM5DMN&#10;t0RT2omwRAUmIMvtB67uOCX81u/9d1zvJENkAzbGG1VQbnHdt0sAanY0B5m+icApSYitiS7oqBZM&#10;iRalZG0EYCtVg5MdWhI8B0Z7Yc92wUEj56Vi9c8MqAD55jD/z45jF088AqqkgzLJ8DAbuQT+Dgv7&#10;S3Yhu2DB3JpdOXHMrHuQpQr73N/ueCrfeOsBwXoeR4tZB7v3IGThkHICYv3sL7t189WWR9XjP1fZ&#10;a7+qDcu5VKl4d75cnu/P/9Iv40/+7E/Ra2HnFM/f2SFMrcoi90GMT9BQz0kwhQGk2eFDNNI3lh0I&#10;eRuRjvdCN1gMq4kAM9IAq7ke7e056O4s4Pt19HVeQ3vTebQ0nkMb1WsxVVlJ01lcqX0ONgLQ7Rsx&#10;fM+33cFrd8bw8nYc20sezFOx4sAB2KkcqhpOITszoqIHdffkIBBqx8YNH+6uubE+b8HqCtX0mgu+&#10;UBsCVEgxKqVoeggWlxjHWpTXnkCIasXma8aQqRR6VzMGTAR/bztKG87i6Jn3UQUWo6W3GIeOH+D1&#10;nYXe1oZzuYdQ33MdqVmbWocq2VnsbEsS/MDN86gk5lRr3rFO5S27vO1BUsCV59Hoy3Et/xAusVwp&#10;fA4XCeDP5x3CmaJjOFNwFGe5vbnrMtITQygsewZWdwtV8iGU1V3AmauHcOry07haegK55cdQ1niG&#10;QFqo5opbqUwbe66p4d1qgmx5+ylUdpxBBUuzLgeV/ed2/A4IRl6SU6OvGk6C/+yalSRlAMFYO2Ls&#10;B04JechzO3g/Vqq/QXsV9IEGtVayzZCLULaPYF+KYLIJ/mQj5jYssARq2SdMePujU9i67cSNew6E&#10;M80IjreruVBZB54g4KZXDNAFWL8S1MBby7ouRnbZqgBV5lLFEcpOkhZfJXiM9VDl9yqFK7GB3/74&#10;C6q//TpBVRuoRHp9Z0hZ+rmDJLjfVgKjtw6hTJ/KRCMZaiZJwiTPcZRqXXIDz845sLYSwA22q1m2&#10;j/VtCV8q0zskYOsOzJEoxkkskgSxdSrE8Um98ooOyrOjqnz9wRTMJI3jc1bML7nwbR/dVCp1YcyA&#10;9VlxjjLgzZcnMTmuw/i0cUcVS6hOljTBNTtjxu3bMfjczfi2j6wj5GnDHIFXHI0kcIMkMJc4wZLM&#10;3T81gDuvZbA8b8OrL6VUZpoI7ViQ9xccGyQhMCGR1GCewJwkiTRRyUvYwhBFxhyV+GuvTitHrTcI&#10;7g9eGIfL1Yry5nPocdZBR8IwbKtHrYTkvHbun0exyjCoAoDr721XxuvrKMooybEVy981Unvf9237&#10;VhW5xj1Cob4rINstrAtlYPdi0H6J8vA974AF6zFvpw7l884w53vDzY8qDytW9b1QSg00gVHVgS41&#10;9uJwzmUaAwOs7GQmdiAzgdKakvWokgi6Dw26XOXJaye7tqb7YBcHJaopY7CRTJZGngbDm5ROxs42&#10;1cP/t8AuHZ1GQoJtW2lMHHFRw1S/PIcoXDv3H1+3IzY9zN864U11Iz1jUExS8jSOk93+25/5f9Q1&#10;OjIRXG1sxDNFAqISAELmTeV+ZLphZznXXn19NW3sUXX2jS4qCAWfp3yWdqsC/u+Ca0nfsLpfz6gJ&#10;vmgLJmWOZnYYETL5iUwPbFQrU1NazLHzTyYlW00HIoF2WMWblsDU3XUVA30F6Gy7gobas2hvvoL2&#10;lhx0UZ21N5xDX08uGTU7Pjt6p64Mdf15uHjtMZQUHqXx6aQSGME81cAP1ObjdX2dAtaNnOfxzqVn&#10;UE1g1miL4ef5bt2JYJ5Gb4NGM0qQrak5iasFT6KR4FfbepYKtQF+KgfJxGMlgy8sfwbRjI7AyXZE&#10;oK4j0BfVnkZ540UU8zqPnH4MZ64dRq+uFs+efRyXC5/FleLnUFZ/HkU1JxDgvfqSMkTYjBFvDY0y&#10;lQYVgT8qwd27VCYXV7qV3+sxNT+EzVsurG45Mc52NEklHYt340LpceTXXsA1KvgTuQTNkmfhl+QN&#10;JCmlVc+ii9fW0n0ZUSqSvPLDKGk8jbMFT6Gq4xLqu0SpXkIlFb5SrgTWPlMFevQlvL9auMLNVKpd&#10;GHZVonXoCjoMeSSMXRiK1MBDJTixbVXRkayheowt6jG6wPZNVZOZ0ROkL6Jl8BoG7BWo7b2Afmcl&#10;AbGeYNlNAtGJzNwANu464Es1QRKZz23acOelkPIIf+VNKqWFfowuD2M4VA3/vAbR+QGYwnVUvjUI&#10;TPSoNG9bD9Jq6NJMgDYnGuGa7oFF1r2mJSsQASbVBRPBX+OtVO3vv/76f4KJpFeW83hURqFWpViF&#10;PMuyFgFU6a/RyUGCvsR/7kJqRqdyqibGtSo27sbNKG7cSmCS4Lm67UOSYBYkgEtqutUXIry3ARUs&#10;YnzKgDmSuOGRcljDLZhdcWCBIJhODGFu0kLQ0iMZ6adqbWDbN0A7XIQ5AtzWug9jY0NYveGh8jVg&#10;lqR8lM9ukp8TEo2Jz3x9w48PvLWATYk/fCOM+1SxSfaf6XmTGrI1BxpJYDTITBHg52xUqzoVSjI2&#10;yWvjvcbnjNh4IYG5ZXESnML0NFU2z53iPWWocm++nCZhZB2EerC1FoRtuJoA7YbF24aitvNok6Ai&#10;rZfRobmO02eP/fMoVjEae0z9qz3WFyvqWLvHls/7v++A1873b1WRaxQVsne/e9e4/1rFiD78v4fL&#10;w/f9xcoXO4cU+bxfsSqFJ3OrfLbisfxjP/XzqhNJXODDVy9RmUp0ES2V6BBsbHRWqlJJ+2ZJtBFE&#10;qTrZeXqoNi3JbqraHgTndOzAkqS8RWXrDxFwHf4WAnC9Gl4Sb2LJx2oKNuwAbKafKrgDvrlB5TEs&#10;87NuSeRMdihxQUPZQYKsFlG+p9mxHPEhdX2f/tc/iqeuXcPTOcXK2WfPy1fmjp/Il2Hhf5kK9eHy&#10;7jOS8+4WaQtHSHKk/crzKe7euecwDUqUjHhigUZ4RosUCY3PWUUDolXB6+en9SrQvkRJGqKC0ulK&#10;0NlzGVpdEXzeZiwuOGCz1MCgKYGmtwDLUzRQafEEpsEO92LIXI2a1ot8Xp3opSJcWxCnJSsm48MY&#10;Tw7jzfZCfF9jPn732cP4+OXnkL18FCP+DpRWPAedsVwFAFgi8VmYtyvPXvGovU5FmJwyqzyXEtzB&#10;5WlCJ8Gqi+BdQGDtGCiAwdWiHIMKCab9xlqczSHAEUCvFD2HSwXPoUdXh15jI9o01biQf5Qq9bIC&#10;P42lkqBbBFdEouj0Icm2lGQbdfvrWU9dBBsrQuNUYOlGOANUeYl62H1lVM/12LrppqJm22Z76uS1&#10;ni88givlR1FQe5KgPIT61nOob6Pa7D6DpW0Xz59L8DyugidUtp2iYiaotpEwEGClyFyrFL2zAdsv&#10;jSJAUHUFeB0ScJ/qLUODbHLVwOKuhT7TBvfMAK7VPY3LFY+r5THjmxbECKyj3M/MZyrLqJyRJgw7&#10;K1RQgiFXBbTeKhWgIT7bj9kbVGNrRqQIpDIU7Iy3IjM9yPP0Ym5dz/7Sifiiln2rE545WXbDc2Y6&#10;Cay1/L+s+x1kP22CjeRW1rxKJhs93y0ZEudMF6wEzJEI+y0BT0jvb//eZ/Frv/lfYAjWq8Acdqpv&#10;iciUIHCm5gwqAbus0RxbNCPEZzCxZFHD3pkFEyapSN1UnBLz258aUGki796LYetOiGR5CAMWtseR&#10;UhUfXJbgpKb0VLNBBEjWlm/4CWJxJGmDXnt5HG/cyuDNO2O4v53E7ZsRLK24qYr7FIlfXXXiOz66&#10;ShVqxoPXJzBGYBzL6pHmMTME9wCvL0bwGycIJqK9ePFOEvduxpCK9mGSoDs9Y8Sbb0/DS0Ivox+T&#10;BNTteQdeuBvB9t0QglSyLhJ/N59pgr+NThnx0loM3/OBG/iuj29RHRspAvQYCTSr9jHNa0tEeG3O&#10;VnzgjUXcvDfKOtOisvMKCqpPoIIge/7ylwjC/6XKFyjWXaBTxn5vn933r6XIf9Wxdo+9Z6je/b5v&#10;27eq7F3n3jXv/03NcQrAPbT9UWXv/1+qqAAG6v29epey/zifp1h3v4sn7YGccmXAp2/exxMXc1A1&#10;0IjEklNlnPDScOt8TSoUoeREdLKzyZqy0IKBLLcXJhp8z/QQfDTy4iEoqaD0VCbh9IDy/NMH6hRb&#10;F1B1ChMmSw9lB2AkC3dOsaNO8jeq2uCcRDPR7oKqzPGQ0XJbcpEddN2PT/3ITvzfx89dUstqjhRJ&#10;UHy5x/fu9wne11497K+Dr7Tsr6tvdJG6l/f9zmiH2c9EsUr7PXD6Gg3ab6t79sf6EKGqD9HoyeL6&#10;RKIf0UArpqheF+bNmBzTYmXBpmICazQFCMf7YLQVY4wG98WXErhLQ7Y0NwLjUAFivlZEXG3wOpph&#10;0leghYDaP1gCi6UOlRUn8In3b+ET79zA8qQT928kabC2+VstBgylaO29hqbuXBo0KiJTNQpKn0Hn&#10;wHXoLNU4ceYAmjpy+Xs+CmvOKvU5YKyC3duCgaHrGNaVYkBbhE4CaxlVZ1tvPqy+HlwueQ4VTReo&#10;1ArRpa3C9cpTuFZC49N0FacuPYWz148hp/IsVePz8IS7qE4H4Yt3obH7ElyxTjgJWipjDI363DzV&#10;TKabxrgH08s6KiMbr1Wi9HRiccNGEO6B3VGJidF+FYWnT1+EyuaTqOk6r+b53dw2aK5AJVWovJs8&#10;rJOW4yQAVI8E1UaJ7SvDvU1nlIdwffdVNPXmoKTuJKraz8PgqKWabiOh6FPp3rxUea5gE3yRViQI&#10;LhJ1SCL6NPZcQp/uOvoNBZDwnfpgLay2MmQIpDPzEoCgDys3JU3iAIHUBiv7nSnWDJ3kp023IU4V&#10;Lo5GDgKhi2RUyGdwrJulS609FQdCE/tcH/uiPdNKtVmPzQdRZKhW/QS96KIRsTUzUlT2/oleftfD&#10;TJD2s8/JvGZN90VoffX8Xyve//FXVBuMLQyrGLmpZT2V7wCS8wbWf7sCVQGjAO8tOj6IMW6XNHVu&#10;FQN8CFYeo89azj6tw9QGSQ2VpXjeCmCOEtSC8V7lbBQOdWJqzoLx8WFMTRoxRhCMT+kQSvRhfc2D&#10;j39wA9vrYSRJiNIEqfSEHtlZIxbXXbjFY759N4mPvDmDWzcDuCGZsqikl9eduPdKSt1TRhSsgG1a&#10;o8KDbm8G8fYbM9hYceGF26wbcaQiQZWQiW++OoHvemMBW5segq6eipv3R5Jkj+xEeFrfDmMubcSN&#10;ORc+8aFVvPJShvuZsLLmZf8rQjQ+oJabLWTNGJUE7JLo4kYAWnutCn3pZ10cP/UMgbWQxlgMTz7B&#10;cdcIKUVKdaDWiO7zSt0b1pJgCKKE5LMK3aa8T2lA1NKIHbB4eC3hfjD+cmUPkOR9D1jFSCmw2AUP&#10;AdmdeMDvGbRvRpHr23uXiDpyjXvX+4Xlve37CcL+sv++v1jZA1SpQ1nasxOQ4j0PVomTK3VyUIrU&#10;U6E8F37mM/rMz/+C6jwHzp1BvWEQ5pieKrUDtkQdPDRMUcm/yY4n8TJdBNvA3DAMVLA6NjSzGCsq&#10;BlGuATJFkyyDiPVgjqxtbtkDjbuC/22m6hqAj0bETdUreRwlkLZlgp0+w/1neuEhyAZpICSzv8yx&#10;CqimaBijiwakV3zq+syxCA4V1uOx600qstLBXHnGklmG98x7eqKgXNW3fH64fh4u+9uaqNy94eP9&#10;9f6osv8ZfbHn9VUV8a7fPc6hwp00dQfO5OM3f//31D1/+JOvEVRJXjw1iEiKMyrQZFyDDNm2xV6h&#10;QEWMQopMXKspxgwB9gbZ+MotG7LLwzQ+Gmys2bFMIpQMt2E03A5DfwGaa6i+WLp78mDQVyObsWBj&#10;LoCPvLaOT7yxju05Gp77U9jaCKNvsBADBMYagkc/zzEwREVMxWlxNMHh7YSWwJtf+iya+0rQa2pC&#10;Yd1FlgtqnWdH71XoDIUwGCugN1RgUF/CUg6NqQbnCp7C8xffh1NXDqqhXq21hQCWj7yyU7hSeAJF&#10;NZdx7vrzOJFDRVlzGiOuRvRp89XQXHX7Wbh4P0m2xxTb3jjBckLmmwk0QYKQK1xNQ23D3JobVS1n&#10;cJHnaiEQjqUNGNFXse5KeawcNHadRbeJIEfj36K5rtLTlRDUG7quo7EvT82ltvXnorH9Chpbc/i5&#10;UAGqBHuo6bzEY59DBYG4rPkMciuOoM+Ri+CURDVyo7n3LJa3vJingW9oO4vGtss0uP0YS2kJ7lrc&#10;2AxgaYMATCV0Y30E2Zl+gms3br3gxbpESLph5X/NKquKOdkFO8mpjPxIzFoZPXJLmLxZvYpYJsnA&#10;ExJggn1UH2rGUKQdQ/EOuCY7MbZuUTGCDVS+rbpc5Dc9i25fNQlbGxZuuamKqxCYHYKNdSdp8wzh&#10;FvZ5A/t/J1Vrh2qHCYKyhCcVxyVZohORJTZUvymCsd4hiRAa4aY9EPUpS30cJBhhErsIla2H25yp&#10;HvjGNWyPI7D7WhCI9ZIkUv0RdF68m8bcxAgi0S7l8fvGq1nESMwD/F8w1YfZrBGhsSGM+NsI4jq1&#10;QuDV16ewTFUZcTfhM995D1lvBx7cCGEsSSDedCNNAiap39Zu+VRUt0BmADEWySv8yv1R3LubgM/T&#10;TFD246WbUYwGO7G0ZGObMeNlAu33vjavADvBOphbc6iE7ZINR4bsJyZMGMsYcOd2Ah/76BqC/lZM&#10;87o+8HIWH3tpHi9tx5Glmt9e9yJLIE/IXLNSuxK5rge2TB+eO3EUB1SqLAKl5JHceacREmO2v4iB&#10;eqh8gRFhUWDH35Rx27fvXtlTUnvl4d/3yt4x5Jh7Bu69APs759kB1m9BkevbNdx796gM+L7y8H/2&#10;//a1FjnHFzuPRBo6WNDAepJoRFJP1XispA2HSncWfE+vbeN8eTlMCXYoMt6R8UZ2ziqCZzPcBEIJ&#10;xG0KtsGVktBmWlhCBFQaekn7ZE41sPGSoU7qMbHgxjiN+wqZY3pGgz//y52wg4uvTMBM4HWTEUaW&#10;dPBP0hhkWxGQiDlTklppCIkFO9LL7GAEA2tYoi/RWEzq8D//6PdVlKVDF87gcK4EUqjl9bM9yT2x&#10;Tcq9HNwtsv3hOnhUEcevvc97dSRtaO/zo4rad6/w+9fTvt5TqqVsv9yW18LP7ThwNg+/+wd/oOps&#10;fm0dPUNtVGhmhMd0VAWdBNY6duR2TKT18NqbqCar4JPF9FRXMiT84q0A7m24sLVmhcdXga0XPLjz&#10;Kre9FMEclcBMRIvW9gLUNFxEW/s1jBAUdYOlBN1BzI468MmP3sELt0axvRLBzY0YXJ4utPRcR17d&#10;KeQ2UN0RiCXYQX3rJdS1XITBVo8BSyX6zJXIrz5HBUiwaTuHtsErKspQTfM5DFHdrovnZaAFQ4PX&#10;oDWUEHTP4HjOERzJfQ4XCp9DefNVuAg6ZS1nqVCfQ1HDeeRTqV4jyF4oOoZzRUdx+MIB9BjLEIh0&#10;wmOvwdKsiUCfQ2M8rBK3T6Wp5KNtcARq4R+lKk9TDbor0aG9iM7hqwikWpElUbN769FvKkX3cIFa&#10;h6oZKaNavq6SiQ+aS1DZcZb3eQEFdc+ihaDa0EmV2ijB+S9QcVyjWr1AAsDScQENVM7yXzvBLC7t&#10;mySnliq2w1QBN8GghwAuMX6D2U5oJHOOvY4qtptKahy3X4nBFqpGaqEHyWUa4Pk+zG9ZkF3V4fZr&#10;EaRWtHCQfMpa8MCiFjYqb22ohgpM1phK9icCzawWAQKYlUAmDktu7hOclamXWsR5zOiMkeS2BsWt&#10;JzBMZWxLtsIYa0SMit45SZIVrUeIylimYWTetLrzPBWnhCdtUKEU9cFq/OM//iN+47f/KyIreljS&#10;rQR1WUdL0BvrUcE5AiTMQYJXdEymcQZJlPuorqvV9qVN104OXiplWQYk8XRXtlwkDS6lbt3RViys&#10;OxBl2753V4bSu7F1K66U7MTcCMaoYv0EWVnaY5NIbjKNxPZ+k6C3PGPGxrZfLdG5dyOKeHwQCyRS&#10;t+7GqUpNuLvsxjv3M5hctFEdS6q8Icxt+tkGHAgn+vH+9y/hzRtJ3L2V4LMzqIw4C9NWvLKdxK0l&#10;H6ZnDVTYTpWHeG7BjLklC7x8ztk5PaZ4vPsvpLBJ0v/inTTeuDeOb3//Kt64lWK7tKlE6q09V5Aa&#10;08Lno51jn5VoZLcI2uNzOpw7f1yAlcAlYEoVtAesUgQ89sqeUVfg+Xnv4lCzD1hFSXL7npHa+99e&#10;2dvv3f0fsY8U+a/8LscWYBUjtxeEQYEqjay8P3y8b0aR+lDXIp935wB3rum963/4P/t/+9oKz7lP&#10;ee2Vd4/POjpYUE+lx+ch6ragBk8QVH/6F/+jyrX62MnTKG6pgjE+BEOyBcbRegzFqqlM22ClKjXG&#10;GxDIDiFCxjbka4ZjlJ2RytJB8PPMkZHRqAQmjFRKo5hdDWGTneTP/mIHVL/r09+t3uVlm3bBNWVE&#10;atWM6BLV6RJZt3gLT/Wp9FSyds4eb0WUqjhBNu4heP/DP/4Dfuf3fwcFLc04eK0cj+fVq/tV62/3&#10;1lETYCX3rgK93Xv/SorUzR4x+3LrnN/9H5/vo37/asq7kbAKShSwHspvZVtuxNuf+KSqp7tvvoY7&#10;D+7g1kuLVGhG+JM9VAM9au4undJgccapHDjs1hqMTWgRonpbXrTi/Q9G8cImjc6sEeOpXnzk43PY&#10;vu0jwx7EeHIIDm01BgerMKAph9XSQEY+CDcBenMpiBsLIXzHR27ilbsTmB83U9nVYmbKht6BQpWl&#10;RmtvIGhKpKFCdGuKMKgrhzPQqQIlXCk7ihFvF2zBLr43q6we0fFhtPfno7EjFx4XDX2oAx5nHdyu&#10;JgwOl+N83hEq1bM4k38YnUMVPG4RCqqfU1l76qkQh0y1KKm/hKLGyzh+7QkC7jFM0Cg6XPXo7bqM&#10;WZKu6ppnMUWDOUGlkqJKkyTp/liLyuAi8YF1BFaTr4oKq1uFQDQ6ytHaTVJBwJSYvs29l6laL6Df&#10;WIL0tBEltc9RqVKRanJR2nIazQO5KG44gVa+y+fq1nPoGMiHxsjjUI3LkpkWGtDG7gvIKXkCTTxu&#10;i7YAhSQIlX3XCHhdSrllCEpjazpYCTKSXN1P5eQkiEjCfxcNrqwbjc0NIDTRjbHFYaQXNBjf1BP8&#10;xKO4BaF5DcJzGgJLlwJUcUiyRhsRmh5Q3r8S6tBKwBWF6aNi9k50IL2hx4CzUv2epmoVNZuU1Geh&#10;Wu7XqlKhSXhEXbCGAFqHnpES5UCYIvn1ytCyOCSGa/FPBNZf+v9+Xo0i2Xh8yfUqQSrGV0yQ7EMS&#10;EzxNsMguGuGOSdCXGhIb1jeBaJyKdfNWEFGSnNEpLV5/fQxjtCM378dUGrXEeD/BtAWbmx4EopJf&#10;tgchPkvxIo9T0SayBlj8LXBRFao52NthzMlSoWkbXiegba66MJM1k1RaMTWux/y8De9/ZxZ3boaQ&#10;CnfgtRdTiLOdRGWZmKwzpZ2680oKb39gAXNzNnzk1Rl8/CPrKtn58oYHi4t2rN4IEMyFOPRSLPRh&#10;804A4XgnPvaBRUwkegmgi5ga1eLluyl88iMbuLsRxAepVl/diuGHvv0OooEOrFJYbGxHsEBQf+2V&#10;SV5PjOezKl+Dl94YRc61s3uKlcZkn2IVwHgir0ypVQkwr95pdEQ1ivE59CW8XeV3AZ+9z/vLo/Z9&#10;uMh59n6ToTTF+PlZMpYoYNk1lN+q8kTezjDswyD3eUWGK9X+n19Pj9z3ixQVPUj+p1TbHqC8N1wv&#10;Ze+44pEtcWkPK6VHglRYiwPndpbY/MiP/xucypGUWlZYY+Ih2ArTaCMGozRMiXYY0x1kzmSkNA7u&#10;7AB/71JDwTYa+uCijmBJYJ0mSE6aMbUawcbNLL7/X+0AhNmfxuFLFThTWKO+y+u7f+z7kNyME5Cp&#10;xJatCNGIpLYIpKt9ZN99CM8OI7vpVo4WEo1FXqv31/H0lWu8ByrtHEnKvkPOdkZLRLnKOwmDgC3r&#10;Y2/uVe5d7cciyctlm3zeCRjxhe3tyxU13bD7Pwnk8PDvX0n5/7H3FuCRZde18NjDjD0900xiZmYs&#10;QalAKmaWSszMUquZu6e7h9nMTmw/J45DfuHkvTA5cfwcJ3ESB+0Y1r/2KVWP3NbY49iTfP7j07Pn&#10;li6ce+655+6114G9txp8dyZlcJuHexLL4BqYUM967eUrGJn2whvSom+kMxZseahRRYmxusl4rCWw&#10;dZWgTZOgxlW7+bGPUQFNkZ3MTXZhcliL+YEOnFyVcaQRjI/p0dfXyg++HiPdRtQ1phFc09HUmIyB&#10;aDuGetpxbr0PG/NBXDo5hKCrGt0+Gji6HEyOdKG+9hBMBPGG9hSUNxxBS2cewUTGWltR35aFjJIn&#10;kFO+ByZHKRyBWnTaS9A7qofZW4WDqfehpCEJFWS4dnMx3PYydBN8AwThuhoCUOpjOJj0AJKyH0Zj&#10;ezqKCFw2dwmGyThk9m5dWzrarVV47PCtBCICBvOvqd8PozYNs7yHzVaE/u56tX5W1vMODTejh2yq&#10;Z1xDkNsLJ5W+r09mqFdRWVag1ZSG3LJHUVizi8zzCYLqPpTUi3OHRLSQee9PuRUZ5TthFucokRo0&#10;dBLw25NRqUlELpm4piMDZVUH0NCWSrZOFuUsgZ/3d4UqYHaV4JH9t2B/1j14NOFW3LfvVjyRegds&#10;PO4dIPB155O9FhJ0GlDTkoYjWY8grZTAznehDxTD3FsJDxW5hcy6d7EDnok6fh+NsPaWYnCFjF/A&#10;dkFHZiuh1moJaPwGQ0UIkc1KN61zuIa/BXzJXCmOkSoYaGQYwqUITrVCHyyAmwDcPddGcM1GG5m9&#10;+Bo2ybCOJ0/Ng2ggwxaXicKIBVwb7Kk0vL+F//P7vwbPeBM6yHbFRaIa1qHRYCEoyqQfH0HIQ6NP&#10;Yr5GxtsJgq3op04YHm5HtK9BGX/i6/rs6SjOnetFlIa5uIFcO+rDIEFtkIZfmAzfQuOrf7wTveNk&#10;iAS61s4c+Hk8xLa0cTSAs+f7sbbiw9On+3H1BI340Q74Q2SxBDNhnhNs97ME2qUZK8bGhFl2EPD1&#10;Cvhl8tbQrB7d/J6GJ3VYXHFgfcWLSRqkY2w/H/vQOXzkA6dx7GwP7CONcNOwGFg0YYQGwiuvLuKl&#10;qxP4EEH42aNRHJt1YYLf2an1AC6e7MWxJQLplBW9NAwGaPhGaDiJS8SN1QC6ue/i+QEcXfUjGKpV&#10;M5f37d0RZ6wCrG+IeOmR8dU4YxW5WaHf3P0VF6XkeH5c4W2V7c7dTuL32Cpv5d5vt0jZttbHzeWO&#10;i2KwmxK/7geV+PMqtrrZDX4DcDYlXq7YfQoIBuJHV37nY/joGaXI79m7C76QnhZlp5r+ro0UQNdX&#10;jjo3mY2nmH/zox2nZUl2qesphX28GZ1UUpbBBphoBXeNk7XScnb1NyI0oMP7PvSiyvfKs+dx574s&#10;PCBuBQ/nKjd9r37oY+rY17/xDSxf3oB3jtbgfBdc06JEapUykQgY4SkDXFSQiyf71fmh0QBu37OL&#10;75bPlFSsWPd3BCCX/QTLOPBtrYM36il2bKtsfQffS7a2LxH195bjP6jItZLH7clsKzR4JKqNpN/4&#10;v7+NsXkXXK5SWt8GzK850T/VRqBoRoBsRmtKh4UsSRa+Dw20EFC16CYADVBRTVDJDIuzATKgY1N2&#10;HF/w4eRaGN3BJhj0OeiNtGIg0o76+lRkU6nrO7Lhd1fyw6/HmbVuvO+FDVw7M4rlCSuGyW4dpkLY&#10;OsluugpgIZh2duWjqHofWg050BhzCJy1SC3YQWBKRI02C1Za475wg4pMU0kAFi9FaXmPo6Y1ExpN&#10;KuymYkRcVRjy1eH0QgDL02747NXIzn8cVlclWawEbE9TrhAH2ZZWqNRsVLTpJbvQTyYi4ej0vK9E&#10;J5EZ0DPDeoz0U2F6KzAxqEGUIDpAZTg6Z4DemYuWrgy4uqvgIehIgPCWrhTYgmXosOSgTpuEyubD&#10;qhu3QZcKt4BjpA7t5lw+SwolFdW6dGRUPIGEgoeQza3OWqii9tQ2JKoZzl22Ynh5jZvMyMxnNxHk&#10;K3ndPrL3RxPuwsMEV429GAZfBVnwfhRoDqLBlINMGiE5VQdRrc1U92gwZ2Nf9l2oNqSQIRYTgEth&#10;JeO0DVfBOlyhmK57gHUi460jwqL4nfDvkSUjfPw73gUsXbouHnMRdMP8VrvntQTXBrSTdVppWOjI&#10;cgPjDXAOVCI02ahmHBuDpYjO6tBOltkzG3NIIZFkpMtY3O+Fp2Iz08XDkcwulhn+VrLVxTMBaMj+&#10;ZeKSiTrD5CFzDcp63Eq4CLB9I+24dn0CL78wh5VlFw07Dfr6NZidMmF2zoIFgubMgg1DZJOnTkQI&#10;Rk3onaIeIPi2dGVj+WRE9XwEaRBKgPTT62EMDXZgYESHmVkbLp8dwswYAZEMc+5YEBefmVIOGeaG&#10;uzDaS0bMe/oi1eihoSVB4McXTIiMaDC34cLksvitNiMcrUcv2fnUopVstw0ffHYBFxf8uHZuEL3D&#10;bXD5yrFGhry05MTyggPLBOvXn54hOx3BsY0gzpzvUYHLJdjE0LgO3f3NZOhaFa5umIbu5KgRVy+M&#10;qEg+EYLr6ZNRnDnTB31XFg4f2vVGV7BiOpuM9e7Dm4pbQITK+obCUYwppuBEcWwnWxXUzfJWz5X7&#10;KiUrzCMOZJvXxBfZ/1fLd5Rvy+/t5DbF+qUO3wCHOBi/ZZE81LNnKpYs9aDe1TZlE3Z1p4R/47uS&#10;2afibP8b3/wmfu4XP4fssnz09nWoxfEWWt5t/BC7BmvQSSvbzMZi48cjS2JM/ZWwjdQqn78uMgKn&#10;rKmcNsI5yw+aH6x/mMqJSlG6lr/wpb/CwfwUPmMi75/Ie6erruo7E/Jwx6Ec/OX/+2v1wf7h5/8U&#10;lnEbushOZQyne1Gv1sq6R1oQmurAxz79LuDb38bf/+NX0D8zhnfu2cPnTGa9ZaqIPNIGpL3JO1cG&#10;xpF0tok36ihWP1tksz5kSEK2MqFraz1tla11Hb9eft84/n26jr+XxNvqbYkZLEOuqpON8xdVnXzm&#10;Mx9ClMp4fpLvhIphmApPgNXqL8LgpBaBbrIOsqkJMtTFObMaY+yjQhqINmNspAMjZHtT/XpMDnbS&#10;0q+Dx1GNiREzlYceFlMBmZ0RgzSA3v3qBs6f6sXavBuXTw7gmXNTeO+zq3ju3DievzzF+zsIvNXM&#10;g4oy0oJSMtOmthQUVe5GG9laTUcm0kqeJJA8iPyaIwiRdXTai5BK9mkwl6C5NRtp2Y+htSMPTkcl&#10;go4qLA0YcGHRh6vHenFhvRemzkI43eUwdObC7SYIEiQbGw/AS2Y+xmc2u4rVLF2To0J5hXKSrc9P&#10;mLA4RYVKNt0faGa+pegny+rQHVbh7AbYbjo9Jeh0FJBNVZCl6BAk4Bhkwk5PFbTi5YsAV954CAXV&#10;u1FYvYu/D6og4/5oI4ap/A1k3eJjOK3sMdTp09CkJ1MlqIqXKg+Nh6YWGgo0SiT6iQQs7+jM5v0K&#10;0WIuwPCyDwdydxAwS2GhgZJZsRv3PXkL6jorkFWZgB0H7kJ5UxIWTgQwd9aD4Q2yrJMh9M9boPUV&#10;qklKnVECK41W8Xgm3a4Sm1gc7PdMt8Mhbg25ddHQkvWppnA5vKwrU6ScAFtHAJT14o083oSu3mq0&#10;M08jj0Xn9Bhbt6DdmYla4xFUtCUor05dNGS1rgKyWPG1XAMH7ytdzEMrJrzv48+pNukdoeE70gQn&#10;yyYRdLwEWJmNbPKVwuAsxid+/jmMLTjhI6hZ/ZVkqx0qlNsZsspPfvwKVsnW5hedeP3lFbz73TSo&#10;A7XoJtgOjuixvOzGIsHSRGB20UA0sw10WApoqNDAcJbjPMHpva8dw/QCAZrvJjjQjnOXxjBE4JLf&#10;OkexCmM5w/xPHgvh2JoPfWTDc0t2jM0SVGcos0ZMLlmUX2T/QAOm+Luf7Fp6xY6ej+LKhUG8TsB8&#10;ZS2Kjz69hFevzeC1Zxfx+otLeP/rx2mUNqtwcJMzFly4Mgyjt1TFojWx7lys854pPes1n3WjwYVr&#10;o1icd2JpzoUVGsnjQ3oMk0n38HmHxgxYORZAUuL+N4BVwDQOrKLEYla/KKs3FM7dVDaxyDbfreBj&#10;Y6FvKKutAaZFUQpQ33zNG+duL6Ls1CxXluPma98uiTOV+HhxTGL1Ib/jfpTfDonVufxmGeL3lLLw&#10;txy/i6AZA1cRgthmWdWYXoLEVZWoLzloCwyoD+b+/fvQ3FGHyQkLpudNaoaidPGa2DBtZAEWKg5b&#10;pB5d0Rp09dEipaXsm2iBd6KVVnADXLRMLfyow9MdMDhyVZ5f+9q/o6StHnfsP8Q6SuP9U1k2Cdkm&#10;zJogSLZ8y840NupY16ek4y+dQWjeg55FG9zCjmUN3kA9Xv/wU/jy334RX/mHv1Xntbjb8UQOgZWG&#10;hOR568EU3JNK5nc4nc+bodpf3NBTdaO6hd+ou/h4vLRP+S1GiQJNOc793/GeN6+LXctzeJ56t+p4&#10;LK+t5/9gEntvd6QwX+ajJmTtOkiD4/PqOT/x4fNYoBIJddcSXDWKabkiFQjJcomeGgwMtWCUMkIW&#10;MD5ABcX3JN3BoUgD8vIfhdNVhCiVnJ+W8tS0xJ00Y3nJTUDlPnctzp0axig/9mMrPqxO27A27cJP&#10;v+sM3nd9BZ/75PO0zFexuhJAp7EAEgasonI/DMZcaNrTkJH3MCo1CUiXNZwV+1DalIa0gt2oaDqM&#10;gsp9KK48iNT0R8lwi1FS9AR8ZJ0DwQbMEcwvLnrx0ok+XFwJYmHGhbScHTCQtfkIhMFADfRk1mUE&#10;0vrmgwgRQNILH4TZX40d+96B8tI9CHqrEPZUYojPKdFKBoMaeK1UqmyPg6P1mFyQpRwxFmVlnmEC&#10;jNGRBXu4hGyIAO7JhzlUTmDbj6ySx5BfKU4eHkcZgbWm9QgKa/fyOfMwPWNXAFFQvRctRl7Pe/o9&#10;bPusz4Ky3crloZXGT1tnFjrIcsUxQiOZb6evluyvAgcJrPftvxP37L4V9++5BWmshwoy96T8HWjr&#10;KkF6weM0Tsio+8vRu9BEUDJjaN6A6IwRkfkuGMKVMASq0MlnbyIjauhMhVHWibMdyCzgjkAxdKEy&#10;tJJhdpGZdXhlSRxBsb+Jv8tgi2oIsE3o5Deqo7Fr7pfQcp0q/wABcWzZQiOa+bgL0WrLJeslu6MB&#10;0km2HJxtVcy02ZqBz3wu1sPkEUbM71EmLMnaVQuBustfCqO7mHVbjxfes4G6NhoguixYg1UqbvPU&#10;vB29bIPCMMU5w9nzg2SoeoxOiN9dG8FXj3d98BQuX51Uvn8lilXPuIGsl9f7+Z4jjThGprrI9nl8&#10;PYJon4yVtsHE9/LMs/PoYbuU6DK9wzoYJfYpDc2T5/pw/YVZRPlduAh+fQPNmFuwY2TaROarh4/1&#10;M7JAxnw8QDbchAsXhnD0ZJgMNIRZGn1rIya88vQcJnj+LNvAGMH7DPNcWvayDZRhSGYNPzUKK993&#10;kzUHFe0JaLPl0WgrpNFWDzPbRC+NCgfZdj/Z9vWnJti2q/jcHZggIxd3mf3UswcOqDHWGLDeLKJw&#10;4opCKRlREJsi+24odUpMmW3KDWX1RnedUmwUpWy2SPz495L4tVuveztFni3+LHEmI7Ldc/2oJX6P&#10;uMTrXxR1/PeNet78O77vbukK5ru59UA6/uMb38SX/+4ruP2xx6E31KuYm2MzXQiN6JQ3JceYFiGy&#10;0QGKu6cRVlnk31OnxnIkAv4XvxxbDhJPv/Kbn938BWQUk0HvOYx7kstwx+ESglsRAamQbUaYGYFM&#10;eUjKVPtu2Z+Gz/3Gb6vrvvovX4V/2kx2XAP3ZBPsIw0QZ+jCNi48NanOcfVrofNrcSsNsVv2JSKr&#10;w4SWnmGV3x0J6awTMlbWi9RVvF3E62C7uvmudyf7NuXmuo+ftzWvref/IBIH1tuT01VvwwOpxbiH&#10;dTazNk2G/i31rCepTCbJYiQcmdVfrsA1PNyE6FAjAjJ5pLcesxN6LPJjnx3VYShK0PTVoKbpCAJU&#10;gr2jWvSTEYyNmQiSfpw6FcHxEz48e30Oz12fJdPVwtGVh5CjHItDXfjQi0fxqdfO4ZOvncfH33OR&#10;YGxFvSYdZdVHCHQZsDkryTxLoOlIo/KsRW7dQexIuBNHcneiRpuPoqZDSMh7FFWaTFgctaiqPIQg&#10;gWaQLGRxUI8rBOrry348uxZGP5l0ZdV+PHbwTgyQYQ2I43IqTl1HNqrqjsBgK4SH7c3NdtdGhtlh&#10;KCTrNmCiv0P5hh3t1mCEbNClL8YcWcD1a31Y2yCLXTdT+RIUjJmK7bYYUsmiKtE93sS8KqExpaKe&#10;IJVftYuGYDE6bAXKoUm9NlUx1qyKnfC4K+D11CAj90HlKF5ryoORRkWvrwEVZXtZrmYypGJlSEhw&#10;c5vMRA6Uo9NdgpSix7En4wHcv/dW3LvvduxIuh+pxftRr+PzDFZCZ89Be1cWUrMeRl7J46jVHsHA&#10;nIHvuA5essuIrCllXrJ2vDNQR8BPIbNMJmNtJ1iSKbMu6qnIW2XIJlTB37kEWrJU1nF2zV7sy7of&#10;xkAjdqbeh8eO3I4n8u9DLeuyxVMKDRm8g/UsjhokbqoAWWCkTS3V8ZKNesiKexZ1qhs6ONlC9hwz&#10;lH/51z9BgC8iQ21UDkq6p9rUetrF00HWawf6JiUajTjX2A8925KP4OftbsLknB2vvLpOY69ZjYGe&#10;uTSCk6f7EBlow8SSE3a2oTmyywgBaFacKrANW2nAHDvTh3kyvrMn+zAYacPTZ0bxzJkxHF0OwhNq&#10;JGA7cfXCOFbG7Xjx6hyOrYZp8KXHnDcQtNSyPRoS6+tetj0NJict8Ibq1GoFL1nj8LxNvWtPtAln&#10;Z/y4fHYQz728jJEpi1pOE6Lu09D4CtMQGV51kVjUYfF4GOevjGGA7S/IthuWCYMEb19fM0LcjtBY&#10;kPXlHleVimrURcYtQdcjoQZM04iQ7uEh6tcWS55yV7lrz6OxyUs3FHkcWNUawlh37D0yAYcKOza+&#10;RaUhwHpTN5lSIlRMtx/eBCJRVJt5xpWVbGW9ZXzfW5H4daKs4sry7ZZYl2asC/qNssTKocpyY9/b&#10;IQQnKcNmz0Dci5K49FO/hUWz/pUCV3/H5E7VbZqDe8haqzqc6oMpqKJFXpKCISrfnv52Faw3PCjW&#10;rAdN5mY8//oreOk978IHfuqj+PQvfBqf/PkPquviaXh6CWNHN/A7v/e7m3uAO5/Yg3sOpeEeMbwO&#10;sU1sztaNdXlLOblf2gGP33GYx5Py8Q5u6x3d6vqelSnow3Vqyr5vih8/2XDvbAvOPzemjosLMo2h&#10;AnfsTkZCeQMe4HMl17fj7mQy4mSZoESGzDpQXqU26yD+3sTdoxo2YD1ufYd3yKQ8dc53ttmtorqM&#10;FVuVeheJ/d7u3Lcmm3nQQIj1PvCdsVw70tLxwqvX8e1vfovGz9fRN95KNlQJc4CMK0xDg8yvt48K&#10;LkormJZxLz/s0XG9mmk5xLpZ23BjfKoDGye9tJD1mJk3Y4nK4eyFXrznfRu09Cdx8cosrlybwxyt&#10;ffHCJC7iJHrI0rFenF6PksE6cXQxjKG+ThTk7yPA7EAOGVeUCqNVm4mwvxFDZJ+6rlzkEIiaWhJU&#10;zNai2gQcSr8fVfVJaO/IgLkzF15HESYGWjEpUUkI/JMDepgM2WQfGuw8cAsZTymZeRfOHvOhX9b6&#10;hUvRYUymYiZridRQYTeje0CL2QUXgVeDxckuKlQjjlIBrtIIPEpQff5iP66cj7BO6nhuI9lDCYoa&#10;DlKpVWBihkbHqhV9ZFld7iKy1wJ0skyBYClmZ40YZb1NjukxS4ZiIlu+emkUbQ2JWFv0oa46EUez&#10;9+OZ2iz4qDS1xgwaNh0ob8lEAZ81jyw+Nf9hNbYoAa+tBLtOTxGlUIFthzMbvigNC76PwFADGV4u&#10;qtr2wU0APf/iBHqmdQoIWlimKl0C2W45GmnoOKJt0FjKyG6fxP6MB3lel3LQ0urMRas9j6Ar33Ai&#10;agzJ0HqKYWRd6QgEzeIsY1KHJksOcqqfJDOvoVGhQbujEG185lYyeCuNNEdvIyo0Cciv24fMiieR&#10;X3+A981BAwHf4K1AV6AaNZZ01HXFJjd+4Yt/BgvZnz1YqaLseMJVin1FaeS2G/KgMxcjpeAhVLYf&#10;UUE0TGSsRlcZ5te8ygl/f7Qd85M2LBDgokPtBKc2XD03jHUae1euTcDJ99ZFcLfTQGix52NQAvRP&#10;W9Rkn1G+X/E97O1rwdKJCPw9GmTTIKlpToBTJjoN6zG94MD4jIzHl6vg48cIggtTVjx1oh9HZ514&#10;9tkFNb4py2NmZqxYWvSiruGwcvx/ctWD97yyrBw8dA+1qIllFW2JcI+znDT0Tp7oxfS4ScWBPcXf&#10;c4tuth8xaspgoLHSTeCcGCMhkXoh4fDzO1ies+LUhg9XTvfg+pURlqkLYYL1KPc7abS5e5uxf88O&#10;3HK3dC/GAXVTRCm90S321kSAYSs7+GFEAfOmklT7trnf2ynq3j+iZ/lBRLEnBRw3yRZAveGU/qbj&#10;tx1JI6ilY2RpQ30wjx/ZjYl5P3rJgKTxSlgqGacJTcei3GyXfu5XP4mdmYdwy2MHcH9KIYEpGXfv&#10;24Md6Zm491Ai7iNjvPsIQY4GlLQTeT9SX9s/i3RV5+OO5DzU28Mq/3xNDa3lThX8WWY5Bic7MH0s&#10;gK99/d/wd3//15hYieCJhB24c18aaq1B3HEwBbcdTOU9MsliU3FnGu/Hdnnz+4rL93pn253/dopq&#10;szJvgdtbCaxiHN15MBE6mwEf+cA1VR/f+MZ/wGBPI8soho8swOapVkA6PaXF4LBOuWObmTNjfFKP&#10;EycDipFeutKH937gKN713hVcf24ca7Tc5RyZqbhCZXX6/KhyDh7xNyBEFuowkbHVHkEZmWI5GZnX&#10;XgFDWw587iYyyCI0NKSiuTUNdVRmLa0pcNtKCaQt6LKXoqY1GQZrAdraUpGc8wg6CNAT8w7YPRVq&#10;9q6P7GtotAXjfWQpQzp4nSXQ69NQ03gQRdW7MLZiU0syzM48DE20IjJUh5EFA2p0iVTQlVTYD2Pn&#10;kdsgQcKtrlIsLTvx0nPTOLHiwgyZwnRPE04uWDBJgNQbUzC/7EBNSzJMrKdwqIpMpVxNXBFXe6mF&#10;D8DIsnZaC6m49SxbBXS6VLSTrXaH6+G2lzDvBSxRGWtb0tEz3IVvvPNWfOUdtxCsq9BElpNbIu4O&#10;D6HNkEv21IDkjLvJTvLhl+5PbxmBO1ctOTHwedwEGf8ADcReMRCqqFybUdm6FxJ5JjiqQbM1E2mV&#10;O9jm98E/3ErFTCOKRkRBXSJyKg/gkYO3EPwOwkV2qfMWKUcOWncBWnkPYWXj606y2zJ09dYqV4Q6&#10;XylZpgQ3b6bQECAA24LVyvlFgyUbjZZcgnG6ipvaSYOmi2UWoBSgdQ9olHSxztvFqf64FtGZTjz3&#10;2nHVDl989QxaTdmqm1eCfkcJdHZvFTrMRTRaulBUdwB2Pq/WkQcDmbt4VZogM5SA43OzZGwE1XmC&#10;3fqZHrzw0qKafLS26EEPja3hOQtsfQ0q395po4oW06hJQl+kSYHrsfN9rOtaFbZtZT2III2cjfUw&#10;jh0NE7TJHGWy3uleth8jnnlhHlevjmNm3IyLx3vw8vVpGojt6O9txVFee4aMuZ9t8frVCYwQlOen&#10;zTh3tgfr1DEvvr6iAgH4acC12vJhd5QhHKnHAtn0c0/PqG7tYyfC6JHu6HC16vqVCVPilEXqrYF1&#10;OznWifc8u4gT83acYju6RkBf5PViQLz4whJGenVw9zdh394nCKxi/StFGVOWMaGC2lQQW+W7FPqm&#10;yDFRXoq1yvaHlO2Adbv7vh2inlPu/SN6lh9E7iCjjzHTm+WN8t1grCLx42R2tyYkscwEnz371cfy&#10;wrufR4QsxBMtJyukVT3Zghp7sjr2y7/+qwRPvvwnD+CWnYdxywNPoKKzFY9nJeG+g2wHB8pUV+4d&#10;SRm470gK7j6chvtkIs4h6Y6NvRdV3i1lv1luI7DKUpnbDmbgp372s8oxQmS8jx+aFSPL7eieacPS&#10;2TFce+0a/vXf/hV/9/d/i56ZAexIPoj7DuXgQT7zfQRl8RksS61klvqtNBy+Vzt8s9noItud/3aK&#10;tNm7FWPNwm38xm6lkXEPy/HA4SM4fuEU3v3eZ2Lv4n9/HA5/AZVLNQJUKsMjWhXVZmJUj3GytmNH&#10;fXj5xVm8+vIsXnhuAs88PabYqrgzPH06oqx0GYvyeRvQ3JCGxqYU2M2lGB/UY33BCVsnWZK9HCmZ&#10;D0BDALWaiiilaGpIQXNjOrTtWTB1ybKeBrjIfPpk4kmgTs0ATi18FNUtKSirOoQmfaZaK+jvb0Z1&#10;60HUth+CM0ILXSKnkF2MD7PcvU0YJIAImLp7+Dwywaa7DM3OLGicGdAF8tBEQ0Lc9+3Lugu7U+/B&#10;Xoo4vd+59xaYLcUY43OLpxtZbvPihSGME1xXZk0sZxIsjmKYXRWYJOP0R8gWqWy1BJKS2r0EgXwq&#10;5SZoybrF53CLLlPNRLa7yzE5ZaYSbcDIqA5TEyZs0KA4mblHBR7ALe/A0K670Z9/GEZbGeqajlAO&#10;YYh136FLg59s1eMpR5DM1WjPUR6Nxuc6yWzy4BFw7a6nMm5BD40hvacA0Skdipr3o7j5oArtJqzV&#10;GW1SEVxkaVJq8ZNU7MXoZL4RvkcZz/OL21CCtGyD4+L/tknFLZalMeK/2z/WqsZf5Zie4CrBzCW2&#10;sQQg753q5LdkQIM5E0+m3goTDYr+6U7mK2BcrPwIyzWW7krVJRycJFiNyJKaeuX96Iv/7/P45je/&#10;gVYydou/QjnUsJAdChvuIgNr6Mik4VEMk6+MrL0c4YEWtZRmZsmJ0xf60T/UhjmyyqVlF0L8vbDi&#10;wVOXxtSEoLExI0YJTAFx3kCAlrCEAbaRYRqN4tNXltbMkflee2oCs2zDfZFWHF8LY3q4kyzYzjZg&#10;Zruugd6ch5HJLjUz++q1KTzN85d5/MSSTzmQWJ53KleGz16dYh7NKv7ruRN9GGB9tRtSMUgDI8S2&#10;20s2PcbzotE2REe16CGLnZkj216wo4/tzGovRIhAbuf7dtOwaG3ntTMSYrOadVKB97ywjMU+A66z&#10;7E8tBnBhzosRfyPmx0w4t9qD89zXPdCGnbsfemO5zR1UXvHlNnfLdlM5yPb7iZynAJDXxRnCDyPb&#10;Aet29327JA6sN5fr7RYFAgKiW8FThPu+F2MVB+8CytIFefuBNPzW//09fP0/vo4OL63bvlZlcYUn&#10;23Dh+aNKmd9/YI9iULcm5uFWguVt+1Nxx4FE3J+Uj7sOldDQKlP5viPhCO4myMkyHjWBjPdR7gUT&#10;BSxi70f2b/cstx3ZBNY9R9Q9X37v+zC6PIV5WVi93omVi1HMrM+pY5JaLBbszMjE/YeS2P6ycX8y&#10;2S7bpHKdyfvKe1FDCd+ji/Z7vbPtzn97JDZsooBV2P0msL4zoYDbPNxLsN2VmYP3fPw9VBLL6tl/&#10;5jPvhpcKsZuWt6wH7BHFRetYYlJeONWD566P49rlQbxIhnr5fC9GCFwLC2YsLTkwP+tGOKjB6JAF&#10;E2NOgpIRk6Mmdb10rfaReXW0Zyr3hhU1B2AgiLrJ+Npas6Fvz4HNXMxr2gjGuYoFrs5a0BuoISM9&#10;RPBMR6UmC2W1qdAYU6EnmEyuOch6srE/51ZYesugDeYhQDY3NtqBAbJMiUIT6q9XXaah8Ra0+Apg&#10;7ClTEVk0tlR0BsURxWPQOQrRrMslAJIdBptUsPb05HuwPOvByeUgViasOLvkwQYZUYgMTLztuNxV&#10;yCp8AkkZD6Oi4SCa9VlII/inFz6O2uZkLC/70VR7GCU1R9Ra0hY9n4/XjM8wj2gjWflBOGg8RAY7&#10;8FzGHvzZw/fin26/A6EHbsPy7gdRxOu05gxo9MkqdqrOnIPG1iQ0aWmsULF22nLVMo8uOxkPgSZC&#10;FhiQ9zXUTqNQD2dvHZKLH4atpxY+slQfGZL42C6q2YdDGfeSqe7DENmO1lmEhq50uAcJqgQ570iz&#10;8qFtjlQSRAmuBFIRC4HVO6bB0IpFxVHtcOXDS9ANjrTgckeuip2s95VA5ylSY6k9BFgB6mZTJrQ0&#10;1gysa72/EEOrXQhPk62NUx+M1ENCxzkEtGkI2KgbvvWtb6l4rENk+r1TBsyfCELTlcP3XazcDQ6w&#10;HXl7GuFjHQZpSEi81/4xLSKyBIXsd27VSSNHhyjf0YlzfThzrl+x0VMnelQX7dySGxMDOoKW+Owl&#10;k1yQmcJ2rK/5WHdaxVDHRjppTIqfXx9eIit8mSAmjiF6+9tx4mS36gYOhOsJyhLtxotnL41jtLdd&#10;scjJ0U743NWYHusiIJvxyQ9dwLnjUfRNd6hlOFJOmSgo7PQo8+8PEERZ151k/TLHQcB0mKDfZcxS&#10;y8EkxussjbGVY0HWZ61aq3z0RATPnh3GxfUeHGMel1bCuLwcxtKICU+dG8bRKSfefXUe5wiuu3er&#10;MVYBVioe6baiYoqLKNYfBNDi54sSuwGI/wmJKevNv5mf8uxEUNnunj9qubks/1UidaeWlPA5t+sK&#10;VmOuPBYH160MTELDxWZOFzGvIoJgMR4joEn6oz/7E2RVU3FFjcqzjqThuXHcezAJdx7gtYcLWL9Z&#10;eKKgGA9k5BNkBSwLmJ/cJ4X3O0xjScbg36ibOAMUYJW/t9bbVmAThxXCMh8vKFP3fSKzAMtnTmB8&#10;2qsCm09s9Kj9n/3cr+GWe/eq93wPgfSew7F2KOO3sbzJQgXIJX/5e5u2cPO94xI//sPN8P3B5Dvu&#10;RYatgJXs/R1JhbhFxp1T8vGO/ckobGzER376Ffzmb/+SqoehMT1CZKwuZwUi3Q3o9teomcAr8zZc&#10;utCH97y+hBeemcDqkgVrrL+FOQJgjwYGQzaZZhUVQydef/k4zh7rw6nVMIa7NRigIoqKL2KyVLul&#10;hKCaC7O9BJpmslVNKoHZjWPrEmLLjzkCw8ZxL47Reh/ra4aNSjUp/2E06EuQU3IIWls2eibaqJRr&#10;KTXoipZDT8VdbjoCu7OQDLcSAbIkYQkGnitKOzjWDHtfLQGiEgOzevRNtRPUGtUEEJ0uGw01CXCa&#10;yrAy48H6jBfj4XbM9Rpxdj6Iflc9js+58O7nFjA73klFZ8Grr23ASLZ9zwO3qKDqRmshTN5KPLr7&#10;FrSSUfcNaGHtKkBxzUGUNyRCSyOileDb2JqCTmsBDYs9ZLQSMCCZ+1JxIOMBHN53F+7acQvuePgW&#10;PJl0r+pC1RLIHX0atX08+TaklD0OB5lWoKcGnWStJj6vBAvwUCGXVO9Tk3Ja7UUoaDgAG8Gn0ZSL&#10;JlMOKtuS1Ozqx/e+Az18vys0kjKKHkceyxEY1WBw2aBYpDDVDip5iQ4l7FInLgdZbwKy4j5wX9Zt&#10;KjydwUsjxVusHBz83QN34YQhT/n3joyxzv0lqKFBIAG9K3iuicZM9yzBb75DBTqXdbDh2XZ4Jwkk&#10;Ml442IDoJP+mMfD6+2JLwZ59cRWDU9QVbCcSHk5N3qHxECK4BnqbKSyzLLWZ68IIzxsYpzE1IaIj&#10;gLXCThYuXbcShHx11YezJ6Nsm2VwWIvZJoMYFecQYwRgsrpRGjcba37lhGPjRDec3mrMLntUCEIx&#10;hCJ9LXCz7dqcZWynnli387Jb5e1hniEy2aNLXqwwj2tXxtUs3bOnelU39HEa7+eP9dCQtxBc9QjS&#10;SBoioEsQ9He9so7nLk0r1t5M46aXbFbCCcpSnjGWbZBGkrezEH00Asx8/y0W6k8aTydPR+G0l8LD&#10;79Lf3aw8M51eCaHbR0PFXsbzm9he3XhuPoS9u24Aq4ApFdEWUSD5VkUUf/y3KLkfUuJ5SH5xYL2R&#10;/9soN5fj7ZKtyl8krpBVl2+yAOgboCqyHbCqZU8E1buSJQiCTNwpUnLn4ULcTRlfPQnxA3pzuuXu&#10;u/DQId5zfz7uSyzAQ+m5uCc5HbeTuUretyoGmkZDK5UgnULAkjIKG5b9bxhe0kaUm0X+vvFcUt7N&#10;3yJq+c2RFHxrcybsz3/uf2PxxDRmjo/gtY+8rvbdekDO43PRsLubYHoPRSbJicQMCD6nAPtmXWx9&#10;XzdE7r3lvlvrdSvYbXvtj1jiRmDs/lJnEjwgh4yVDDylGO88LJPM+Cxk8tFJWrrnR/E7v/s5VRde&#10;XzUiUQ2s1iJ4nKUET5vyrDQxriNDtWB2zojZaSPZWyeWyHx6+PG7qLTOnu7Fp376Mj78gVP4yLtO&#10;4qlTA/CbCjESbUK3twImXRbM+jx0UhE7XKVoa0tDD0H52pUxKrgWXHuqj0wuB52WHMxNGDA11IrO&#10;zgx0UqnlVxxGQsZOWEOyBKMMfiplGwHGIJN5QpUwEUyHqKCdoVKymFb4CQiubu4PFhM0GuDub1Tu&#10;K21h8eWrU5OhHLYSKqMqWPX58FhLMUAG8dy5MSwO8LloILx0hgz9aB9OLvnx8feeUmtxo+FmvPji&#10;GqprU7Bn/z3QaNNw4alxDE2ZkJh9LwYnDaio2wOLBPvWpaO6+TBZbAIq6vfxufLRKX583WVo7UiH&#10;gcDX0JqIysbDyCx+AuVNmdhx6AHc+sgtBNnbUNSchvSqg6jpKkZa9UEkStg9Wd7EZ9ORNVqDFWTw&#10;GcgT/8Jk9h18niZLEXal8ts6cAsSCx5DuSYJKcWPoZKgPr9qw+oJH6zeUgJWverKdQtr7CNQB0tU&#10;t644bwiw/kThDxEQZNxV5y0kiy1XIebCEy2ITmlxxkUDZrJVdWP/4YN34Fh7NjQBsnCy2Il1eywE&#10;3TQZ9KIB3Ys65S6xd1mW+XTAFK2AY7QBY2xHfTSSTATx8GgzwsON+MpXvqyYq3Sdh6Mt6Bsmw6Qx&#10;0c32YeO7lu71INuMdOV6uuvUchYJ7SYTDqW7VDwrnSL4nDk3gO5oM2bYPiXazNPXpnCGIBTtFkf5&#10;ZOe8TgDYH6iDtj0NvkANzKy7JTLcjePd6CZw9pGVnjjfj4kFhzoWCtbhytUJFSnnqWuTmCab7A7U&#10;Y6hPq5x46Pl+JeC5BDh/+YVFjJAdyxiv1Jc4EXGTdbYZM2kYNeLClVH0EtRlKZIlUAkf38fAYDsW&#10;l12q61pC0U31EfSXfCrO6+isWa1PjdCo6PSWocGRjxwaRstkrAsTdvT3tGGGLPnosheXT/Th1YtT&#10;BNbHYrOCY+4MRTZBVbY3lENMOYnIeJ5st/oHjosCV2Fdm0rth+lKFYUq5ZD7vV2MVe4j260M4+Zy&#10;vF0Sn3GsQEDYppSDoiINESzl7++QG8D6xj5V3zz/bgKrXCN53sZ3KM4plCOPfVm45fFDuH1/ChpM&#10;Lmxcuoz7EhJxx8FkNaP3rsMEYVkacziZil7GAvM2u3kzuD+VzDEb9x6SpTQEWcW8YhOX1DCBiKx7&#10;jj/DpqgJb5u/xZHD7UkZuC05A7c8cRDr564q8JD07o/G/Av/8m/8Jm47mIZ3JqXzvgLmWbxvrgIi&#10;6TYVr0Xi9zguyghUsuVdsl6kDLeR6d649+Y2ds7m9m1oQ9tJvD3J9k4ZH2YdS7e7uGuUCV33phez&#10;fCzr/jQ8wHcxtjaEKIEnnhwOAs1QB/z+KtU9PDSqxQhZgYS4ml8yY2HFqhamV5U9CR1Z18VzvXj1&#10;xVlcOt9Diz2Al2mNH59xwU/AjXjK+fEb0OOrQY+nFgYCbHt7CjSNSVRq6Wpyzwwt+utP9+HEWR92&#10;H3kHBnuaMBSpRsBXTnZWjD1H7kK7voLAWoUORxGyq55EBUHJ6KtAu43ssPEQmU1sAo+3t4oKm8wl&#10;TEYhS6oGKqBzl6DVkYcq7WGYA6UIDzTBzGd0uqqga8/CAJlGwFOBXirP44tuLE9YcH4liL/508/i&#10;Zz/yFEajHThH9nGU7OBRAl9bexEqqtKRn/sgGX49GVUjFo95MXvUSYC9Ez1DjYgO894yrkgWKGPX&#10;Pipyh6MEekOWcv5gJXj4ydQkgouzu55lS0dJUzoeevIuvPPud+Cuh27FO+65BTsOPoRDubuQX5eM&#10;/IYEdEts1ZkOeAabUd2RijpDJh4/dCtqdZkE053YkXQ3diTcg0oChtZegqK6fVgm2AzLDPjuCgJa&#10;JyLS5cu6zKzcQWaZAK0rD87+Ogwv22BlHbaQETvJOoNsE43mNNZzIUG1lXXH52G9Xgg34GhXHn7n&#10;iXvwmcQdOOWqQDePD4hrv/F21nubAt7epS64x3mv/mqY+F6co43wsvyWwVpEyZKHZOLgURpuK2aM&#10;sV31DDZttsDtkzhpCPBdDc6Y4CRbD9P46h7W8n0SLDed6gsD3TgWhkS1Wd0IIhJpwimy1kun+7C8&#10;5mO7qIatlwDNa6dmrFhf8WF21obJERpUs04M9+lwYqMHx9dDyk3nLNu5qbMAJ8loZ2atOHNhEPWN&#10;ifggDcj3vXaUrNiL6VU3HMEqTC7YEGLbnZdZxONdao2plSze4i9FiO9rZs2NIRqnEzzfzDahtRei&#10;01WC9RMRPP/yIr+vTvSQSUeHO/DC5cnYGthT3Vg5GsQxMuBAdwMeybgV6bojaHOU0ziswnhPBy4d&#10;68ezVybx4deOY23ShjZPEfbt20lglXE1KuO7j+QpDz7Ki48oJioDNTFGtptywzIXpb717y0iSu1H&#10;IfEy/LCMVcotii6e3/eS7crxdohiYpvbeLlUGRUYibxR56reBTzEaOH2Ph6/h+cJY70juRj3kAXd&#10;dUgmFnHfYYLRYYIR87xHxlwFCA+SKR0iG5R3yb/lPrcRvO5OLMSt3P9wTlnsWgKZ8hglYCus9YiA&#10;L69Vzh9k39ahAoKVnLv5HNsKz1OeswRcuRXQvWXnEbz345/c/FRBlpymuouVhyKKTFQS1ir1ovbz&#10;HurdqOdneaQd8NjWdxZ/t+p+m/eOdR/H9stxdY7Un2x/SFH5b7NfRIG3lFF+i0j5eb48j3rXin3z&#10;N8t6d3IBbjuUjj15GVggg+8kEEr653/+R7SbM9SY0Lj4PKXCnZzQYV0i25zwY2bGgGNLIThMJWhp&#10;OIQPvncV506HMTbcgksXe3DtzAiWxqyYiLZihpb4zKAOYUcFnKYi1FQfJiiRYWlzMT3RhcsX+lHf&#10;tBvPvTJMRSueY7QE3kQM9muwuGhHVcNh5BTtxPC4HS1duSikpd5uzUWjIQ3lZIRaAmSyhKfrSkJt&#10;ZwLZaym6J1sgDuQDZEIt1jS0kRnovCUoa0lEbvWT6LAUYu+BWxEIt6Cu5jCWZpwIuith1+dgmKz0&#10;U+I8g2W7cKYHn/3ZZ7Gy5FbOzscnTWhsTkFZeQKVZxQ9ZOMj0wbYZXLPUAPKW/YjmWDbZStVTjYa&#10;Wg6jSZuE+rYEFFXuQnHlHlTW7Ed7Vz6yy5+AzlkKPQG9RJOAJxJvR0bRk8gpPoiMgoM0Jh5GQtZu&#10;3PHQLbiN8tiB+5BZyuejsdNiz0WzPQsV+iS0uAqRKtF+yJD3ZD6OHcn341D2ThoTddB0FSIl7zEc&#10;TH0QIwS7pTU7GWAtjLZc1GoJ0pNa9M2TSRIM/axva6hCBfbu4X5btFqFXoyqcG7lsHSX87d4ZupA&#10;aLQF1u5KVOkSqcSLUWvIIMCnktU2ojNSBj9BVhzqWwge4Qm9mgFsjFSSaeXwdxsaLFkYJjj6Jb7q&#10;uB5uMsYpgpI4x19Y9+H08UGc2ejDdXHsMNWJRYKXpFdeuwR9VxHbggHOYA2v1UEcIkQG21Q0mY1j&#10;EXzg5Q30hzVsP+0YHe0kcyWL5vaZKxP46E9dhI31J6Dq7W9G35geFy6NwO2vxMyEDcvTThyb8+PF&#10;6wsYItB2kzGXV+3H2dUILh7rxvHVADo7s8lE3Zhj+3jx2Rk4abxcJoNtZf3LGOjgkE4tRhinIQAA&#10;//RJREFUjxnua8fV86MQf9TSu2CnoWiljC6YYXLTqCPjlnBvMoEpOmVETtUTqNOlIdTfSgNzAC8/&#10;vYDrl0YxxOdYnnfjxHoQYbJtjacQT2bfxefSsZ76sTRixosXJ/AelvmzH3oKr19awOmrw0jPSIgF&#10;Oo999JvKgKKUNrffNYlmk03Fz9tOlOL7ISWmHCnM70fBWG+w522Oicix+Pa/QuIgIL+3luNGPd9k&#10;0Iio7mAyVAHW+wiaAox3JJfh3uRCMh8yzP1JuI9gePt+PocCJFl+Q6A6HPPlKzNmpVtXuUeUcUwy&#10;3VsJyI/mVuDuFLYBGV9V65d5L9WFuVlW/pay3jACNve98feb9EwQ/OPPqOpf/ua933EgDU8UVOJw&#10;pQa38m91XAyKzXvGup5j10ve8uzyW41Bb9bF1joTuXEPuW6L3DhX2g//vvm6tyo357vdOVtFnjvm&#10;9ek7rxORY2I03C7fHY/fceAQ6jtbMTTlx9SyTymxf/nnr6K7LxZ78vhJH45uuLCx7sTp00Gc3PBi&#10;bc6DltqDGBtsJVPtxhmeMzdtJDsI4eVnFnB8yYe1aQsuboSwJh6eaGGH3TXQ6nJx4PBdGBsn852x&#10;IeyvxvSUHsfOB+CjAnd7SlBR+QSOnQyr8G0HEm6DgUAo/oHr25LRQVBoIeg3d6agoTMDpc0JyutQ&#10;qz8PdaZUFee32Z4NLxljG5lXFxmDzluGJ1LeiXp9uvK6M0lm0k3F16LJQH7Oowj5arE4bsX8aBcc&#10;+lx88oNncHTJiZnJLvh7Gqn4K3H0eAA2KkRZ19jckkOFm0zDo0Z5q7JHy2ElK+skMHl7W+Cj0tPq&#10;UlDffAQV9QeUz2BxtF/dnKii1mQW7UBpIw2M1mS1zjO1+AkVKq6s+iDyS3ajpDoBTTqCb8kB7Dx4&#10;L3YlPYLbHrwN9++6HUU0BOqNOag2pcPWX4+unmpk1e7B44nvwJGiA0ivTEBFex6aaMQk5uzAzv23&#10;se4KEOlrRBcB2e4rQZe7AM5oFey91TCTxWpMaWS2uxCmYVSu2Y/GrlTYWI9OgrA9WokeAmqLPVOF&#10;W+yeFtCtI5PNhDFQgfK2RNZ1C0yRGugChcohv7mvEsE5iRyjhZP39Qy1oJUA3Gjle+Hv0FgHekYN&#10;KryaRJnp7+/AxcsTalJRkEyzO9KK0yd6lUMEiTu6zPb2+3/wW6pdTk9ZsbjCv3//N9Xfkv72776E&#10;QVkv3d2EdxGQnr86jdMn+zDOdjfLNrZxNISTBN1eMtAo22t0tANRGoxetu8A2a54VJqcsmF0wIBL&#10;JwZVTN2L12eQWRzzMT0e1eKDL63i/e85ivkpM1ZZhhkC6Pkzvdg42Y0Pvv+sGrudmrHjvWw7Fy+O&#10;ob+7BQtTdozRMGgwpCjXhj0E9CgZbZBse3SmExZLHkZ43MV2FJ00oLY9FXZPFUb4bbz6rqMIdzei&#10;t7sZYbbPkxsRdBN059Y8yCnZCb+vkcC+gLUFF07zmz1Ko+BT77+AD79+BsFgHY4c2R0DVqUcqRDi&#10;El/e8V3Mact2O4VysxL5z8iNWaaiWHn/N4D1+4CrMgLiSi92rnoexcAFVGLPKPtjz7PlnqIE1T03&#10;GdF/kUiZbpT/Rrm2EQFVbm8jQxUfuneruing/kLctT8VyYWlOFJ4BHft2om7+fc9CfkKSIRl3kOw&#10;fEPRE1Q3tzLTV7or700pwK2H0/FgehEeyipVx7crq8gNoNxm33dLrD3IcRUVSUCGEh+TjTlO2Hp+&#10;TG7eF3+P8Tra+lvKL/WjrtsCrJKHSPy8H1bi+cbyjn8rb9Ie2WbVM25Tj/Fnu03W5Ur3uiwnSkqn&#10;8XOEitaP0cUwQSSqFNYzz61SMegwPd+J5WUrFhbNVFQGgmgI62RxEX8Fnr02jGeeHsDivB7TZDrn&#10;z0bUJAwBpl6yg4sbQfR5K2HpyEDER7bVnk7w2KmU3NBAG+z2AszNW1BS9TiKq3aijQDU3HKEClWP&#10;pLS7YDDnQdORDgcB2EqAlLWbQ3MGhAicQYqsRXVGG+Ea1qCTv6u70qCxEng6klHYsA/2nnqCiXT/&#10;Nsb8y5J5dpkLMEI24rSToRHsPQR9v70M82Od6AvUwW0vxFCvBsc2AjA5yvDQY7cQ7PZC25kFm0vW&#10;zyYjK/dxgm41FaIWC2cD6AgXocWdT+Z5Gw5nPgiPrwJWMtIazWHUdaSqcG/1ranILnoc+QTToqq9&#10;yCFrzS17AoW1+1CrSYLWkMn6Yfm1mQTkI8p9Y1LWYyipSSEr34n7d9yNOx+5BUmFu9BAQ8NCttZq&#10;z4dDXIKSuScW7ycbLMfDh27FQ/tuQ6s5F1Ordvj66jHI9zi61KlCsIXJGiXijJss2zFcj4H5DnT5&#10;CjDEdzjCc2TZjp91K87y+2aNzDNFjZt2ihORgXqYwpVk2iVoMLG8BEsZkxWQNoZK4RisV24LLeL3&#10;mwBsJfMNz+iVf2KZMezvb1TdxeJdKkogjfRryRjrMLvkQWRIC4kwNDnnRE+fFl3OYvXuIgRj8fIl&#10;6U//9PfUVtJf/81fqfCRshZb/f3lL2Bp3on+vhZsHI8wbw0NoQ70sp2NTRgJsEHFdkfnTKyHGoyR&#10;wXe4i2AOETyX3bh6bRrPPDWHpWU/bL4apOY8zPNNBFM7PvzhM1hnWxbmePl4D+aGyZpd5ZhedmB2&#10;1qq6cH1kpxeuTyp3il4+x8p6AP0E0GZzFuzBKpwiuF+iweBxlcIVrMb8igtT87JUrQvzcw5YzEWo&#10;b0rExLQNEQJtiPXm5rs9cSqKUxRh4YM0PKSN9EZbMTnZiU5jFs6eCmOAoN1Po258zASzvRgHDzxJ&#10;YJXJMlQWsbGomEhXb6xLkspgG3m7u4LjbCiurNR41ZZ7bBU5vvXcm0Wdt5mfKGHZF1fGap9SgpvA&#10;K1vZtykxNvaDy9Y8vpeosdZ4GaVcrNdt65zHxMh5Z7KMi8ozyP48Nb56194DiI4MKAvQP+TBPXuP&#10;kLUyXzWbV7pgY8uotpZPJtXEgFb878bKIPtuPUiWu+U8kZvLu/XvtyqxvPh783njPSTbnXuzyHnf&#10;S9Q75nlbyyb5i9x4/z+kbC2PiNp30zlxUc8mZfk+dSX+j+9OzsI7aWy8g0bGI1m5GFufQP9QB774&#10;V3+klNXgWDumZg2YWzRgaqqDH7MO4xIbs6+Jln0VXnxuGM89Syu/rwrHT3ipJPS4eL4X48PtCJKl&#10;LE/rMdRdjR6C8IQ4C3CXw2QrRDBEBdyZi3C4AcurHjU21dyWgg5DKlq0qWgzpKGUYDY627XpMzcT&#10;jmApFXMdBmd0EIf3JQ27yK7SVRQUjaMQBY2HkF21B4lFj6BGmwajt1yFZ/OHqnjPHPh8vHdXNh59&#10;6BZoGg6pCR+Wrnz4yWLl79lRIy6d6cPVS0M4e65bLeoPkU0dSLqdgPiYWr9aUL4LgagGGn0Wxlgv&#10;kVENWXI5ml15yG7Yi9LWREyu+LC4JE4sStHYkYLMkkeRVbpTXVtUuYcGxF4C625UNBxQjLa+NQFF&#10;FTtRz/J3kFWLc4vK2oOoqDukQuS5gk1IzHoE6QVPYm/KY7jzsXeSod5Nxp6HRoJxac0e6Lg9kL8T&#10;jxy6DcnFOzG6Ykf3pIRarKVy1yA81gIHwc9Chm3rrUInmWWLJxfu8Sb4hqsRGK6Aq5f1O1KP0ESL&#10;ivGq95epCU0yeSk00Uq2qlNrXX1kqBaCiJOMWevOQxvfRc9sO3oXCKB9FejsLYed9/VNtcEx1KhA&#10;VcZcTYFSDExo2Z5MWDkRUUuEpDt2eKpLdeeOEKC6R3XQ0IDpYjuxRWphZB2KwwM/DaTf+b+fw9f/&#10;42u4cm0BTuYVHGxUQG1w5OCpZxbVWlhJX/irP1Ezbd00ADyRShWnNcg8lpedypuYzVuKueNedAXL&#10;4KCh4CMLd/eTSRMcz5wbwgBBc3rVi94xI0HWhzmyQqd06bIdCov+uU9ex8nVgOq6XrvYqwww8Vsc&#10;JPuV4AzBwRay9Tb0UMzhahouZjULeaK3HUfHrLh0ul/FZ/UT3EdH9FggeL96ZRprU062vXGcOT+C&#10;KhqGPoJlZKQdTum+JntdPRZEgNtulnVu0U6WzufqrWNeTfDKN8ZvNcznfPcHTpCx7okDqyiht8ie&#10;KKJAtp4bB6lYPt/5939GlLUveQvbjN9jc3uzKGW2qcjkWmUYSJe15KWUW3w/AXpzBq26Ln4vAakb&#10;7Cl27veXt3re9xYp89ZnkbrdbrmNeh7uvzWxWP2tJjqRsd4jjH73bthdRpipSAenI7hn10HceSgf&#10;d26OtUrkGTVJSZU5JlInqjtyUxTQqq7YN+pxO9laVpHtzvleEutCjl0Xu9/2522Vm++5VRTrVeWN&#10;dU3HJw7FRepq698/ClG9GtvsV8c2yyxlkvJs7RXZKtLWZHnb3WzntyUW0GAqxjsIsElVhTh2bgoT&#10;/NglvfDyBpaPOjE63YZ5spmZeSPGxjvgcWbhyqUgXnxhCBsbZvT112JsrA0ra26Mkl0s0RKPUqkN&#10;9NTAQWYTpJIOharRZSLTokWt1WWoJTf9A2SRExYy1WxYbFS8VHydljxa/zVUuu0EpiQqxUZoyUKD&#10;/TVUNE1os2SQjWVS6RahzpCMitYDKGtJJqjuQnLRDtToyPiaE1HTlkY2R0UUqMQIlV7YV4nB3mak&#10;ESgleHV/dzOczjK4CF6DZAAOUwFMujQ1ljy10AUj2WBStqwt3Yc+sorxRScqmxOQX7lLzeYcJAD1&#10;k931L3bC1FcHnb8crdYCaM2FaG46rELU1bUeQYMuHdllT6Ki6QjB9AjKG4+gir+lW7iO+VXV7YfR&#10;mksGY1PhwcSwKKncDQProdUoziZq0TduVO4NM4sSkUZmml+XgjpdHqyBGgTJ2MV42JV2NzJ4ncQa&#10;jky3w9ZTCmdfOQaXxeFDI9l7FTyjrI/ZDqRVP4ycpidUdJvgRD2v0SEwVoehFaNin5lVj6OZz28M&#10;ViinELLsxhSigcN9ThpV4lxCT8MlyrzcEolmog1eGhkWviMRJ9+ThUy53p6FNm8hfKMtGFs0Y2TC&#10;gKUFK8ZnLHAHqtWYp5PM290jQcJZZgJR/1Qn+qaMMDB/6ToWx/jSXRshI4vwWX0EpBDbRIDAKkts&#10;ZDZyeKAZIRr2Tz2/ptqtJGG0kUENFmnw+QcaMcL8pW2unwxgfL4LPWTkPhoQZhqFGmehuu/ouFmt&#10;a7WwXDOrbhUsQSLlvPrBUzCSPZ84P4hXXlrFypIPfhpYPWMd6CNDHhrXw0HmGxzSIETDw8OyjMx1&#10;ocmUCytZZ/dgO5Ym7Tg568bMsAlTZKiLSxKhxo6XL0/ixLQbF5YjNERdiISaMEwjb3jUgBdeWITT&#10;U0Gjw4SNq8MqMElguBVTZLTx6Dril1liKkvPhEyiO31xCAkJEt2GYBOLSvKGUlJjXtKlpSS2tjIm&#10;VLzc3qxYtlMeP4wo37Mq3zfKdLPSjIua2EIFJaxMJr7E9seMBVFwMgMz1pXMvKXsBCl1XK6V+yj5&#10;7jK8mcTB8HsC0GaesTB7sX0CZgrEeZ2AmmIt3G6td5lwo4BUnmnztxLFXOWcfIqADf9OySOw8ton&#10;H4fHb4QnLB+GHXceTOY9CnCrvFcCqkwIinUL/yCyfb3EyymiumG31EG8Xrae/8NKvB3cHDA+Ljef&#10;q/axnu6RCXk3nftWRfWObOYpf8t2a9uL71cey6RNyXG1P3b/2O83yrWd3Ca9CHI+2+at4k85oZjl&#10;LsJt+w6i3WmkwvDhS1/6S3z729/GxByt7bkOLK2ZMD5FBUf2sDSvw7PP9OGZZ/uxvGKC1ZWD5pZE&#10;WKxlyM1/EB5PGYYJZgFfMQLeEoSpiO2OEuj02TAReFq1GWhqTUG7IQddFgKAsxIGcwF8ZLISSURA&#10;zdtdhwEy4O7RVvSMy/rTeiriEph9JfD2NiG1iOBQswv1XclUYPko0RCsCEYGVxkZ4hMEoEexL/Uu&#10;uJnvGK1/iXcp3njSku9CE4HNai1GT7RZeVoaG9FiRaKUSPBssqsAWVZRw06klt2vlOTksht6d6ly&#10;gVhQvQtTqw6kpN+Gisbd6J02oNqYhmYycRnH7bQVw0XmYjSTUWpTkM8yFtXuQzXL9+QTt+LJXXcg&#10;OeMh1GgSUNuUAK1Et3GXkV1VwewswCwV5iCf2y3edmiQyNin+AiWyCatnWXo9DchIW8nytvSyZCT&#10;CEzCpopQSKbbO2eAf7iZzLIOFgKrziddtTXo8OdDHy5WXo8iMx1osqer39ZoJdpdWYrNTh5zEiQb&#10;kVe3G5ZoHUGYwDMuQSmK1EzhrkAFQbeBrLcWdSxztTEdOnc+ukJlPL9KOZOIzpmgZZl1fN8H8+5W&#10;HoPEHaK46AvxHUzMmrG67sHqmh/90qsx1KS6YgUsQmSzXgJToI+g2deMuaM+BMnolk71YGLeiSiB&#10;UdZaC1iq8VGpl0A586CBI+O2AwRhvj83Wdz5pxY24RX4+7//G9ZfgRrbHOLxcRovExLmbbGLbF5H&#10;w4GAPWtQ5VskQ42SaUZ5jo3Af+7CMJ55appGpR+RMZ5D8JW2IJFwPGSPi2SR8zRk/GSMbraZMOve&#10;T4DrpSEyNKHDykaERmAeomS/55nX1HAXnOYSXHt6DudOdmNtwY0zRwMI28vx0pUpLE5YcfnMCJ59&#10;agqzE11wO8oQ6dag3ZwDD59Xzzp29dTh+LpXeYCStibrcEdmzBikwTu3ZIWZRt/jjz+AW9RSBlEG&#10;VBSyZjAmNyv1mIjSUl2VVAqiSOMS73r7UYlij1KmmwFmGxFlJpNxbih2kU3lKPtkGwMjKj0Fqm9I&#10;XNFtV4a3Q+S5YsxYJF62N8qzta6/Q3hMDJt7eM29opSFYfLvdxxMxd7cDCpUDax+Kx48sJ9MlfdK&#10;LcYtNIJkNu7dMiGJ121Xnh9Ubq777c75kYq8P95H5OZ7b3d/OU/V43+BxHs+tn4Hb7k9bWHr4qD/&#10;9iMyMz9Xvd+7DyVicH2FABNjrVefm8fkbBtmyWpW1u2IUrlOUnFcvxrFlSvdOHsuBL0hA23aTNQ2&#10;iPvBfTB25cNgIFMl6+hoT0ItgaWFYKrT5cDrrYXJUkIwqUKrLgtagms7j3m8NTA5SmEVkCGoensJ&#10;pEECCRmPjA36o9Wq688erEODPgs1HelqyY3ErlTjjWSLrWQIRoJ6O5VZRvEOpBc8hJCLSt1VpWaL&#10;9lNJBf2NsNoIWNF2BEJ1ZDJaDPe3YJ1se3HBAmeghKyjHtHpVgJNFYbI1IepsGR5SyKBtbw1AQYC&#10;3dxMOy5c6YOdbDGnajeScx9GcwcNhnYaDNpkmKyFKKvdi8Ka3ShvPohSSzee+Xvg2t8CJ37361j5&#10;lf+HhOx05BQ8hiKybfE1XK9LhtFZjP5JI6bWXPDyeYub9qHDVagcrdtpeDyecDvyGhNhJmMyEuQM&#10;rKN2Vy5GaeD4hglKo02IyDgpWePgkknN8JVJR6oruFuCltfAQyPFSxD1DjcQiNuVL2GJLlWpT1Fh&#10;4aysewvBq1BzUHUHhyc7lAcgV38zyloT0WIrUN2nERpanQTcBnMuwbQSTeKQ31OJJDJ0qSfPYAt6&#10;ybb8IxKyTYdwrwZHN8KYW7Qpb0m9Ex0wh6sI/q0YXDCpZ3Qxv5Nnoipcmy/aAm8P3xuBqVt6HXj/&#10;3mEtgVcDO8tj4Ltvs0hvhgazfH/CcKPjBgW0s7zHiTPDqg1/4tPvRainhqDuwiyZ5BBBapYMemrR&#10;hIHpDkRnDBiZ7sTEhEmtGfUT2JdPRwiaHrx+fQEfefcpzJ4Kw0Ijr4PlnTvqx8SkBWsExT4y5j7u&#10;l3CCZm8RAtFaTE0bsbRkw/t53cyaD43WPBQ3H0b/iAHzcy5cuzqD167OqtnG50724vSJKLcDuHii&#10;Hx94/iief3aB4N0Kj68ax070qDB3g3wu8TUszv2DTrLYQQO/xQ41GfC555dwlPc5tRZA70wn9u7d&#10;EQNW1WVFQI0r+Ni+71YmSqjQbwbWuJL4UYkoHynHm7HUm0WNF6prY2WJde8yH1U2OUdYh4xJSn4i&#10;sfzfALk3EwGl7xS5Lr7O981ETdRR139n3chzyVYBrICj2m7Wq1y3aUh8N2OVfbLMJpPKNx13C1Dy&#10;GW4/lArXYD+SM/fj9p278YAsp0kgW+WxW5NYJ/KcsgRHlYd5vFUh898a6zQu2z1rnA3L75vP/2FF&#10;ddFLvlvvt0W+63zWUcyw+t7v5weRm9ugmky35XfsG4jNtFZleAtd3Oq9yzfErfRqxJa7MT8+770p&#10;eXg4Kw9T6934yj/8Hb729X9H70gZHN4CRKnceqL1VA46XLnai9lZPSbJrsJUyuFQE4y6Qjg9dXC4&#10;KuGwFyMUrCYbrYDLXYOGtgzojSVwOOvQ1pYNg6kIelMhWlrTyGbLCbbFMNICl8X27Z3Z6HIWwU2W&#10;ITFiJZyYM1qjlmjkVuxGaUMiAahCRViRqC3t1hw0EPh0ovDDdXAFYx54HATe2dEuLE1YMBRthZmA&#10;73JVICHtPqTk7sS+w7fCG6zFMJX1CJW6g/c0CQvz5ZMtNWF4VQf/aCOSC+5X47YJ+Q+jRp+BqZMh&#10;PP3cIJW8Bk26JBzJvBcafSZZExVstBFuF5+lKxv1ZKmyRCiv7DEs/cKXcPaPgTN/+G1uRYCLfwks&#10;/NzvY19KEg6m3IFSsk7pOq5uS0K5xKQteRSHc+8hkOXDPdismEti0aPIqj+I8s4c6Pj8jeZslBB8&#10;e2gIhMhCha2K+1A/lX1ogsYD2X54vBUDC2RoC0blcclLEGizZ0PrzMGejLtQpDmM1PKdytOTlyxV&#10;H6xAUdtB/l2kJoDJutfQmA4mMtGixkNoMuUREOug95fCTgC290jox0bUGjNRznoo4TNIt26EwCmh&#10;5ISJ9o6znfS3YnTaijUC1jgZmXhZ8hMMbWxTXtZl94wRQTLWboo4g3B4amH3VGOAzFVcQvYOtSnv&#10;Vr2jejh4f08v8+5tosEhAeiNBBWzcoDh9Nci2t+m5gv89V//hYrh3D1Ux/bbpNxxThLkx8nwhvhb&#10;xmBHyKRnlhwEsW7el+DNsvZN6cly6zAWasXRGRe6R3Ro9BWje9lGBlyOBbLb+WkbwjQCZ2iQDc93&#10;omesDVNzFpw4FsIq87t+YQIGZynMfP61ZydQ2nwEPl+dimRzdtGHjXmPcqF4jezzqUvjuHZxAh9+&#10;5YQKuj40Y8La2W5ceW5KLe0aGzHi6JIPY2TLKzNO9EVo2NBYLC3ah2euzOKFSzN45uwoBhatePjh&#10;e2Ndwd93xu1Nsp2y+FHIdveKy3bnfz9RoC/XbkpMob0BcD+MbFfGuGx3vtxXbXn8B5XbybQFbG9X&#10;s335vg5n4cGkdNx3IAH1XWbc8+QTCgCUgbTlnj9q2e5Z4358lWxzzX9GviP//3JhGbiV3pnYTHMB&#10;0De+D2k7P9o29Mbzyr3UlkCdq9dQ8bmUxX/t+pRSbP0EIH1LIi5fCOHshQBGJ6m4CXjarhRUlj+O&#10;+VEddKYClJCBNdNC9/vqEQwZYffq0GQoJRvUoNNajsamNBxOuBvFxbvQUJ8AkyEPVmcJbN5qmG0V&#10;vIaKlexsYKBdhewSRtBM0EwofBglLQmKIZW3JaOLCjW3fj/ZbzECkWoEu6sxRPAfJuMY6mtCNFhD&#10;BdSA8YEWrC5aMDGuwcBoCw7nPICHE+7B46kPIKtqLzxkPALkDdpENLQnqnE/F6/X+otRVL8P9a0p&#10;8JHt7k+/H9n1ichpSYN5mCzZlYfSpj0wWrLhJHsaIBMKEYj6IjUYJQhUVe9GWd0+1LakoD40ivN/&#10;ApwjoG4VAdjzn2cdfxkos/iwL3EHyviMeuYnY8f7su7FQQJ6HsG0yZiDOjLzwq50JDLv7Jr9aOnI&#10;Ro9XAy2ZtqOvXs3MFYbpHGxAV7gi5geY+738W4DWR4ZV3nFYea4KsV4cBJsolbFDZgLP6uAkAAXG&#10;WX8rXeid16Fv2oAegkyYbEk8NuVW7ITJLxOa2uFkfQ6uWpUzfz1ZvIX1b5IZwn1kx6EydE+0Ye5U&#10;AN08Loy4m+DnJXs9sRrGieMRnDzfDzfbVd+cCRGyvA53CVxDNAho5IxMmbFIADl1NIweGm39bAsj&#10;ZHwbBOURAm2UbLjLW0LQL1NO9vsmyXAJppefX8D8egCLx8KYWrBjkSxO0sVn5tW4/cKKXQVQWFhz&#10;YHrJAj/ra37ZieHpLozMWzG24sAg2aubxqGEh5shM5TlZadO92J6xQk/gdzX04Aplm9h1oqL62GM&#10;S3nIkqMTRjjZbj/zmedx7cIkJgn0IdZbJd9XW7AMlZ1peOrpSVw9PYiFBS8i/kbMjpjx4ddP4vii&#10;HwN9bWpsdWyS1/GZFk74aZy0QWvNxuCQFueO9uHKmUFsrPtxbD2IdeZxbMGPy8cHcfXkKI7PBREh&#10;s925U5zwbwKrAp7vIT9JP0k/rmm79vxmEge5N+Q7wTBunMXB9YeRm++txmw3tw+kpyA84sRnf+Ej&#10;tPj/laChoaLoxNJcJ973wTmsHbVimEq7Q5uM9rYUTIwZFUs1uhpg9tTAREt97Vg/LLZmFFekoo4s&#10;tbohFakZD+PIkXvR2pYJk6kYVksJvK4qVNUcILPbqfzodhKczeZChLqblJeiNrKz6nYyUk8ZnFRs&#10;Ha7SmPAerfZCWDzFcMks0FAlGU4xlXALxmRiCZW2uGa0dGVRUeaRoTRh/VwAE0fdSK3eg3pLIXJr&#10;D6CF7DI62qZmrXoJADID1Ea27B5uhsFViPkNMoV5OzSWXDyScCv2Fz8IO1mf3leKiqYDCBGExwhA&#10;EbI3b6hChYjr7MpF8abLQfEdnFLZgHN/SiAluN4s52RLFnvhz4ErXwQs68+iZWARuw4+qiYlHSra&#10;gQ5fFVqdhWST5egicDdZ85BduUuxtbTch3Ck+H54+I5MkUqYu6tUNBpx9+jhM/SQhbr7ySx7a9Hi&#10;yIWeIOweaCDD0pLldsBG4NVwf4enQHUXd/G4KVSKdnsOhubMKKZxESSz657UwyITjAiE4lrSR8Oq&#10;K1AOg7cYYbLTvrku2PvrCY5NPK9cdTnLchyJdOPobYix1+F2eLyV8AarVbSa0HAr3Kw3cdwvnpG8&#10;ZJwrG35MELT6aMhFpNvXVUYji++HjPfyhSHMz9mVK0F/f5MabxXwGpztUjGFJazg7IoXTz03hxde&#10;XcPIpAlf+tJfqO+wf5xAv2THAFmyTAAa4/PI7NoA8xpgexHfxA36FCweD8Djr0Z3sA7ve3kNvTT0&#10;Tp/qRZDM0c1yP//yEpYX3bh+aQyXTvZiZqwLr/JeIbJdmZTWTaY8s+TBNMs5KobhpBF6VzHZeDMB&#10;2YKRQa3yFd3T24bXXlzFxeP9WJl04OlLkzix0Y3G2mTWUS0maRj0z9AoYV1O0jCsbzrCetDS+CzC&#10;KBm/sPfVlQC+8Jc/j1my6vExMwKsp0d33P/WGetP0k/Sj2varj2/mQhgxrp7t7BUGWrYHPaIg+pW&#10;sP3Pytb73hieoKjJbYcT1USmQE+LeoZf+ZVPYnyyDetrZmycoyU/3YIwmYvHVobhfiO6yETt4UbU&#10;dVShTl9CwEmGzd+ArLx9aNUWweGrRVbOo+jQ5cDpJKNRgFqDQIAK11pKRVJNxlqGNl0qbNYimMxF&#10;8ATqqcjqYbCXQUewaqdCaerMpgVfiDZbPkGP+RJYAmRdwl7sgTJ4o7WwOIuVR52xUSqeo14qUxvG&#10;ZrWYWTeRfZH9LHfiYOkDKNelKLeAElBdgoVLqLnVUyHmQRASYO0nS5/Wq/in4gpwcs3Kaw7giezb&#10;ERw3KteKbV05CoyFNUvXsC9SimCwESaWubYlFSV1Ccx/L4G1flvGGmOt3ybAfpu/uf0jAdtv4zxB&#10;+BJBVsA4qaQcec2JKNYnkkk3o4v3yi56FBYJpdZNIyZajfquDBhkIhFZozDVwFgbwrJEZpCMkKDv&#10;IxCKc32rxG8da8Homl1N9ume0iKvYZfqHo7Okp3SuAiPiZP8ejJTGi62Aiyf60YRDQhnbz08rOv6&#10;zgwUNe5HZsXjKh6rh4aFjmXqcBTAqbqG61W3c/+iEfaojOk2K4YbHOlgvQm7ayVgGzG+yjKwnH7p&#10;BpbJTQsWrK+48MqLixif7YSrt47XNmF03oSlZTd6ehoJilrVNXruyohijxIGUjwZucgiR8SjU3c9&#10;egls/WSRp8+P4OixXszOxbw3/eVf/TGcbCczBLpTGyF4HMWYGe9EtF+iBNWjZ7SdbakRM2tOrBHc&#10;j6551czd5obDmCNg9/Hep85EsbrmwwffcwKn1kLK4f7sWCeunhuBtasQRhqEvqF2votq9NAQkF6X&#10;0WG98jc8N2PDOpl0U2sSdM4SNLalYmhIj0tnhjAcblO+f48vh/Cx91zC7KgTE2TM0r08sWLD6KoF&#10;NhpV5c0H4GH7lMlVs+s+sudmXHl+DsMzVhqH/F6jLdi565GfAOtP0v//03bt+WaJA10c9OIAqiQO&#10;qjK0sHn8Bw2RGFsSFh+Hje2TMeGb7x8Tfo9HMvBQchIGZqL4zGc/jm/z39hoDQaH6nHqvAuz4mSd&#10;lrzbSYZqa4DVr0V+Yxpq2mvQaqai1+cjs3g3Aa4dtQ1ZqK07CK+7Eu2taViYcykHDXZbqQqCrtfn&#10;0nrXwOIohI0yMqJT/l4Ly3ajriUFGkNBbOxRk4Ki2r1qPFUm+VjIllwEktBgK4GgCVUdCQS7w6hp&#10;OYJ2QzqBm2zXkEp2U0nlZMLAXDsZUz0mT7lg7atWnoEGqLT75wwE0A74B+rRbiVQdDegi4y40ZQK&#10;i78EWnMmrKES5bFohIZF35IerWTVpQ0SyMAAHQGlvv0IFW8LAUHGne2we+tQWLkfhbUHaWxkIaXi&#10;zYH1+8mFLwC9r3wGpU0ZGJwxQ29ifZHJDU8Z0Mv3YBmRMUqyJXsuIjQE/FTGnWQ5dRZx6VjA52pS&#10;0WdMEhN1vBWe8RYVIi5KxiZh32wEP5no5CPTDJPBBYdbsHDcBzeBtIf5JRc/hCoaIQK+pS2HVRjI&#10;HoL1+LILw/M21BkzYCT7bCJLD4/r0DfVidBUm1rOIrFdXby/LNsJTugJpDoMLZnVmK8EZJc85Z69&#10;Y+3ol8k5ZGGTo3pM0RgSN4kuPpebTDvQU4uR0djs3yhBuGeoTXXZSwxWF+vCGW1WjiS8NLR83C8e&#10;jPoGjAiGWzE6asf7Pvr05tcI/O3ffBEbq35cOtuPl5+bZVu2wuEVVmjG5LJNRQ8aHNEiGKrB9WuT&#10;iPQ0YXpWxlObMDVtxSrZajTYgKVpO9bmvVifdeL9rx7FidUAlgm00hWvC1eq2c+vvLiES6f6MTlg&#10;gF9ce5Kt1xBYZfmOeIHq69fi6ctTODrnw5n1Plw4PojFYTc+/ZGncXIjikUahiM0QvxDjYhMalVP&#10;gYvPGp02wRKuhyVYA2u4jow/F9deWUQ36++xnQ++ta5gGd/7SfpJ+nFN27Xpm+W7umkpChA3f998&#10;/D8jN4CZ91Ng+ib3F/eT96fm4vaDyegIuKl0GtRz/OavfwKDZEAnjtsRpqLrHabyGg2i1dKCouZS&#10;5GuK0aKvJRCWIqt0N0rJ1sqrE9DSkol+YTVtyXDZirG25EUfLes5KqaAtxaRiIbH2xUbGSaoRqjA&#10;ZFmO2VGG+g6ZzJOMerK/mhaWx5SHDnMO6gigTbpE2AkYElbMFqxiOXLRTeXdbMhQayYjZLtOslhZ&#10;A2tw55KRadE7p0OYSl9jyUZezV6klzyIirYDZHiNZGRVyjPQBMFCZ5Z1oqVkxOXw9zfg+OWoGjN0&#10;99ehmvdNyrkPaUWPKGYrbEnDe2q0qdh38Fa0tstyojQU1xxAasEO1GnTCU6Vb9oV/P1EwFXGYpd+&#10;4S+RmHEXfKEGVFbvJ4smQEYroe8pJ1BWod6UDmtPDbJrn0CVPgmOfrLO7ioaEHVqLWlXTxUcI03Q&#10;ePLhHGhA/3wXXDSUxBOTeFeSbmAB6IG5LgwvWjBIBikTmGTyVCfrsYZGioOMVI2JTulp2NTgYOa9&#10;avy3h9dU69IwtEBmN9WFQRoy7Z482HnvHgKDNUpWOUhQoPFhIcsWoJUua+8I2TGfw9tdi+FRHaJk&#10;o8oB/ooT0YkONTPazWvH5szoGW7FII2JAb5bcTcZ6qWRQMZmIcjZemTNKw2bRbuSMTJM8UjlYV2d&#10;JJvsJnAPjBvwF1/4Q9WWJcks4EtXxtBHQPcEaDRNdmKIhtLyUR82TkYQHWiFhcxSfBLLGKx4cpol&#10;g33m2rQKZv6Bdx3Hx957Dr3BZkyNm1TEJvHwJc4iBufNeObqJF59fkkFrZBg6G53BZ5/bRlOAmEb&#10;jaARAnmkmyAZasLGchAnVyIY6zdjddqPZcpQXweuPDWiYgxHaIB0j7ahy1vB95CJyvZUhMf0arKW&#10;hfskxF13H40OcWpyaNdbYKwEVZkY85P0k/TjmrZt1zeJAjyKgJ/6Wxjm5j6ZgR0/vvXcH0QUeIqP&#10;Zm4l0IXKh/nGZx3HZpDH8lZlOJyiAHZXfj5Gp0L4uZ/7iHqWaVmuwI/Z4arG8auryG2tQqmpHYmV&#10;Rai36uH1ia/cYrU+s6R2P2rqEsl0TRjsbYSfLDPkKYfPWYqZiU50tKajqTEZRkM+gVVLxdSKDrK7&#10;QKBWTVaRsFlaO4HUWYDapmS0dGSSrRWowNHiWSdEkPNESmG2l8IbbSSg8p7NB1HZdAjdBGuXhfdZ&#10;6MTiMRum1+2QmKPlrYnIlBil+29HmykbRnc+LMJGByqpnCtgdBViYEwW4HuwesqHCTIr8bA0TiZT&#10;UL0biXkPoKBuL4zWHMxtuNT6TjcZTVL2I9B1FfL5aUDo81Q5C8ppXNQeQBkBfPXXv/pdTPQNkW7g&#10;7fbH5DzlDEXANV9rRbspXynV3No9aGfdWPoI7jR4XGR41r5aNc4pgOWmMnZyn5NM3EHjoIuM2yhC&#10;QLOy7sTRvn+qBdaBarR6c+EeJkD1EgB5TYe3WC2l0Tjy0UDG7iYo+tSYLA0TxXQJtPp0aMnsC1uO&#10;oJp16SZjHFy0EejqoPUVqLWzzuEm1fXsn+pg/i0sWzMc0c2ZxjKpiay4K1AJP0FxatGBCLc9ZKwT&#10;sxZECLKjBOn+UQN6yHRDI208r1Etp+kmU/WEm2Dz1/GdZqDTz+fk+X6Cn5ZgWEcjJzTYrpzeO0LV&#10;GJg0YnTGgiEJebgUm5T35b/5K5hdxXB4KnH8dC8myUp7B9vIYJ0YooG2vBFAiGAmRkAvn3lh3Yvn&#10;X17BDMsm/odfuDaDFy/OYHyoE32DZNMsVy+Z7iSNAK+vEkdnXWznBE+2DwkraONzWrh/gL8leIOJ&#10;7VFmR7vt5Vgcd2B9IYy5GR/zM3HrxDjb4SjrQtbeSiSlVbJhs7uKbTwZJY1H0M9n6RvU8fsyqAg4&#10;02Tp3kgzEo7s3R5Yb1jU8eULlO+VJI5fPPan/N4uyWL3+HbrOVv/lu3W8yTF92295hvfiLnP2pri&#10;529N8eu2Xv/1r39dbaW8W6+5ufxy7OY8439vjXO69ZytZfyP/4j50IxvJd2c381pu/y3S3Lem5Uh&#10;nuLPHT9Pfsu++N9Sh1uv21p2Sd+vDD9OaWvbfjOJA9pWMPxRinJ2sfl760zgrfd/4zj3JRBYU/Jx&#10;X1IGTpxfRJ+vXD3L5/73pxAmE+gfssAUtSKlvQ5puhY0eOzQuKxwmBtRV3MEhSU7UFq+C5qWdExN&#10;WtFHRiIBzENuCRJdoZyLXzw3CJezEi2aVFhsZago2w+HpQxeTw2aNUloaEtAXUcSag1JMJqo6C1F&#10;GJ4kGxIFRiUdHW5EH5mm20OwsBbASNDW2grR3pUHs6kIs8MmTC+QAQ/WQe/IRWb5DhTWH0J6/uPw&#10;+JrJityYXLNg5WIQ3dMaGANFqGo9AAuV8cmzvThzuQd6axbKm/cjq+xxeHs1sJMF662lCBCgxMWi&#10;jC0ezn0AuxPvwsGE+3Dm9BQ+83PPo7UjA9UNB5WiPXkmgumf+fy2oCkigKnYqdp+b5B96kvArrRs&#10;7DjyDuxIuh1NpizYyABleU0n2bUAo3T5ChsUl31mMliZyCRga6Qyb/MXwsL66CaL7JLAAZNNaA8X&#10;wTbEOgqXoovnaH3FqDWmo8VRqELLyaQoAVoB6dTyxxAkwFZoE+AjiHV1NyKx4nG4CbhWslFZdiPe&#10;hpwjdSrKjS5YDM8Yy9ZdDR8ZqIllNQerEWC92GhsOQabFZuV7uOlY2FEZrpgizagd0iHkWE9Jgk8&#10;EkotTDZri9bCFq5C93A7Fo8G0W7MxR0P3AJNZxEO5e3AARo34n2qmoBvCvK5PSVq/WyILHx0xsr3&#10;WqFiofb2E6AJQJI+/ul3o5vM9P0fPY+rz0wrgDx2qgfHzvQi3NtCVm8mmy9V48OyvnhIZv46K2K+&#10;eyOt+Pirp7GxHlZesI5dHSaz1GB+zoplAurSqBnDA1oaajIrulYtJ2qz5jGfTthCpbD7KzBKg6En&#10;3Mzvow1jg2aEAm0YHuvE8ooHE6yTKNnyJK+/eGYQy3Me2JxVSCrcAQONyaXVII5vRHDuZBQT0XbM&#10;D7N8kyYcPrT7O7uCt4qs+XzjI89WlXBz+qd/+icsLCzcUNCinEVhy1YkEong5MmTN5R2fL+IKO74&#10;/niSfXL9zcfiQDoxMXEDEOLnyO/4NXHw+NjHPobXX48F0o6n+Hnx33KegJ78Fon/jh8Xief567/+&#10;63jf+96njkmSfXK9HJcU/x2/Ll6um//+x3/8R9jtdphMJvzu7/6u2vfXf/3XsFqtWF1dvZGXpE9+&#10;8pP4nd/5HXWOJJvNBq/Xi3/7t3+7cY4cm5ubU+8hfp/4MXmeOKhL2eLlkzoQiZ8r+2Urx7Y+T/y+&#10;sv2FX/gFvPvd71Z//zimm9u2yI3xU0rcz/DN+3+UEv+W5B7CUm8w1U35jvNZnnsS03GvuD08mIQK&#10;vQaf/+c/xc/+4qfU8+TXN6G8swMltlYcqE1DuakKBmcTOvXl6DSVoqKULK1kN+qqDiDir8KxVQeG&#10;CKxBKv4gFaPLVYSJ8Q7lQCJCK76/uwE93lo0liWhmlJTlYz6ulTUVyejq6MAg6F29Lga0E12EorU&#10;INgn4b/qML5gQpe3CJ5guXKV6CIgi3vE9pYsZcV7CZCatnT08XebIQelNQeQVvgYCmoOokyTjLya&#10;J8liczFCRZhVtht7U+7DowdvR3rJHph8DRiYsqFR3AoSoHpmtZDwaeLEoZPMWyLGOGTyEMG8SZuG&#10;7MInkJH+KJVsH/7Pr34KLc35yCveh8aGNDSWJ+P6VzbB882ErPXSXxE81d8EV8p25535o9j61+Lq&#10;QyjvSERXby2a/aVoD+TDQTDzjTfB0Ufg4nZwwYDu8ZjrxciYBga3rD8tVYHLZb2ra7AWp54aUmHU&#10;ytuPEADbUMI8ZZy2b6YTBgKssaeMbJfAPdKMmvYE5l2HelsWzNx2dhej1Z2FbtaN+BGWyV7CRF09&#10;jQR6I2oM2egh4+wkgJRqDivfzp3Mc0LGWMkAw2Sf4lVreN6E8TUHegn2HrJoCQQgHpGkyz6iIupU&#10;8R3UIUrW6ydLnZp307CyoLo5Db1jJjJFA4pqD6DdX87nq4WbjFgixwySEQdYLo0tVQWkl/Fp8UPs&#10;k/F8X5Vqyx/6qVeht+XCEihV5ZAYuRevTeCTP30Zl04O4KkXZmGlYSHsvXugDSeP92B+3ILpASMu&#10;bHRjdsCA1Wk7VhbdmKIRsLLsxegg64/lNFvz0Se+fRccWFjyIDqopZGgx8C4GIedCEVbYHGwLftb&#10;MNSrx2i/HiszbhydImMmUNp91XBEGuCj8TI+Z0dB1W5k1u3Bk7n3sF3m4MrFCbx0bQHPXppB0FOH&#10;6Ukb3L1NeOLJh7dnrOqj3/RSFHfRtl368pe/jPz8/M2/vjN95jOfgcVi2fzrO1NcacfT+fPncfny&#10;5c2/3khyXhwoJO3evRtf+9rXboBCHGRvTi+//DJeeOEFrK2t4dixY991Thxgt6Y4qMQBaOt9BVTH&#10;x8c3//rOdOTIkRvl2Zrk7zhYy2/ZTk5O4gtf+AL+4i/+Ajt27FDlkDr6lV/5FbS2tuI3fuM31LXP&#10;PPMMbr31Vnz2s59Vf1dUVOAjH/kIfvu3fxvhcFjti6fExET87d/+7Y3y35y2e9btynpz2pqfgOrA&#10;wMDmXz9+SQHYZjfr95K3k7HekM3vKw6sAqSx8snxN8r4Tul+Ti7CrYezUdzZiekLqyhrKVHP89Of&#10;/hTaXZ2o1NVA4xSn7Dp+/Aa0thfARjY3O+OAQZdN67sex9Z9cNuKsUgmMj9rUUsmpJtM354GqykH&#10;ZkOW8tM7N2mB3VICI6/Tku01tyUh2teEYZ4/M2ZEf0ADW1c+BkfaMD7fSYWqgTNSSamGk0pPluUE&#10;oxqY7BWIDujRYeT9ZY0kGcjULIEz/2GYnWVq7FRvLYSNjGb2qBsXnhtX3YUpeY+iri2LBkIN2lkO&#10;Z6QJE1SWbVSOMgFnaNlElnYINWTRMubWP9YOm4/MXeKN8hxfgEA/YsLz12fxyQ89ha6uIjQR1M3m&#10;ApSZA2Sbb8ZEv626eftf+QySMvZCv3AFTysQfuN8AV31+48EcL+F038ImB0FBLEKGMPlaHEXkRlS&#10;/EWwRKthCstsYdZNbw08ZNU21lE32aI40qg3pMBF9holiPnGWgh6ZZg77Wc+VUipeRw6MX4mtYql&#10;+gimwek2FQmnsTMVtYbkmCcmAm87gUjL+/kmJVoOWS6Zu1a6+kd0CA5rkVW7G3Yy0kptEtoc+cox&#10;xZAEWuc9A2TXETLc7skOeAebyF5b1AzgPpZJfBX3zHYo/8ahiTaWv0GBrJfGwOSaE6G+VhxKfRCF&#10;1Qfh79XicMaDyK/ZhzpDulor22bJgt6chdFploNsvXuE7SRcwXdVATPL2ENws3gr8blf+znVlrsc&#10;RTh+pgenzvXizMVhxVLXVwP40Osn8f7n1jDFdjlFYJTJS9efniJQtqolNxOLdsyveglsszh7qg92&#10;J9s9wc/rqcQoWeraggczshZ3wYUTx3vR2VWA46f7EQg2Y3C4C+MzNvj52x9oRTikxXCfGdauMvRH&#10;2rAwbiNIm1U5hakfP9OHlVU/bGTceVV7cCjjXtTUHcbrL6zhmTPjuH56FKM9HRiRCVJjWuzcfdOs&#10;4Lj1rAB188OPf/TbJVHo2dnZ+Ju/+Rs0NdGKLi9HVVWVApSioiI8+uijCmDf9a53IS0tDdPT0zeU&#10;eE5ODjIzM/FXf/VXePzxx7Fr1y4FAgIq6enpGBkZUef9y7/8izqvtrZWbePAGgdL+S15yLGSkhIF&#10;CAKqwgBTU1Px5JNPqvNmZ2dVGQRoJf3mb/4mMjLEzZtO/S0pDkJxMHz++edVWdra2rC4uKiONTY2&#10;qnxGR0fx8z//87j77rsVA5Uk+Ym8//3vV3lIfpJPHKy3pkceeUSxz0OHDqnu6Y2NDQwPx1yAPf30&#10;0zAYDPjUp2IMRepGwPirX/2qqu+tSYBd3oOkeDe35CXlvn79uvpb7i/lkvrx+WIxP1955RV1Tm9v&#10;r/pbDIdOKnB5Njkm6bnnnlPnaDSaNzUsfhyStOGYF65NcKN8B0P8L5L4N7b1+5KYxzI5cGuZZP87&#10;knMJrqUq8EJWqxGHS/OxfG5DPc8XvvQX6DA3weZs5XfiRDBAZRlugZbA53SVIUjQGhsmoNEyd9pK&#10;lIeaC2cHMdinJdAUYXTEiONHI/A5qzDS16FcDfpclbBaCuAiQPYQUNVaQ7KmwSFxQ1gOh7EAITJW&#10;WaPaPdxMJVmI3tE2tFKhNmrJbttT0dghUXDq0aDLgN5RglqtxE1tREnpTjKDYhw/FcHiqgduArHR&#10;nINhKnqTp0T5c20z5cPkoCIeNmJmxYfoiAHhoQ5UM4/BRbMaj7x/zy2YpnLXWfOoXKt4fgEBvUSt&#10;n/WReb//9RWsUpk+fXkIQyz/AEF3dtGE9rFjOCuguAmUN8vT/wCkZj9BQM/AyLwBLbp8dC1ewwv/&#10;zOPCVGUJDsFVGOvlLwJZlTXoIcusaj6IgAJADYxk7W2uArKzXJhYHrVutLceOjJ6e3e9mrVrpUEg&#10;cWwrJawerxWp68qAhnVpI3tMrX8ChkgVrHzWJiefcawZrrFGsuBm+Ah0AwS+EEFXvC15J9qVU3hz&#10;tAGtrhLltckRbVLjm9kVe+Efb1O+iGUJj13cKhIkhxc6McI694xr4BLHFQRZl8x2JQhGZ/Vqac3Q&#10;mpXAvcmAKX4aNb6BJuXicuG4nyy3FamFj/GZmnEk7zGUtiQrd4GlrYfJQovw2//3l1QbfbN07fll&#10;BAjAkj7+idcQZD2Z2VbG52y4cnUaL760isF+A05v9OP6mSm8cG0O4zQUersbMDNtwcyiDaZAOQb4&#10;XmVC2NBAuwqDOMI2PUDQnhzvxPH1EHpkqZidwOhvwFCfgW1fD4O+EB5XPcLBdnRaK+Dw1NPIbFHf&#10;kNPWBIuxAnMTLhqTOhqEWhy90I9TT43iJAG5v6cVF86PwOmp4ndXScD2Y4AgPDnQiW5fI0bIdifG&#10;aJySse984iGJx/oGgG6VtwKsX/nKV5SiF2ATBibJH/Dj/e97P37xF38Rbe3t+Od//mekEeAkeanU&#10;/+iP/5gftwmvvfaa2icgIAAgYPiXf/mXyM2NTZTq6+vDr/7qr8LlcuGjH/0ovvSlLykAFvCIA18c&#10;CAUwhM0Jg/7Zn/1ZHD9+XAGh5H3p0iX80R/90Q3wE+D/wz/8QwX6kn7t135NHZc84yJ5/8M//AN2&#10;7typzhGWOD8/r677mZ/5GbXvwQcfVGXJyspSf3/wgx9UZZQkYCT5bGV9kqfskyRd2tK1K6m0tFTl&#10;I8bH4OCg2ifJbDbjE5/4hPotzLuhoUGB4O233672xfNKSUlRwCr5S/qTP/kTtLPeJUneciwvL089&#10;5y/90i8pIJb3JoaIJGHR8q4EVKWuJMlzy/PHjZJQKKTO+3FNauYt2/BWYP2vlq3AupWxxo9JGdW5&#10;m9u7kzJwV1I+DYJ8PJyWhcnjK2QIsUkfH/+Zd2N8wosLJ8cxEtSitTYR5QQvjT4FQbKoUbK5isrd&#10;0BLwVglSxze6UVV5AOVlezFMq7on0gK7mWyvpx0+RxWMbTnoaM2E3VaGkKwBNRXy2gxa9zUYIJB2&#10;aNNg0ufAZS+GoSsXY9NmNT5l91YQhFLJUorQqMtSTiSaeTyrYhfaeW56+ZMwMq8zF4ZRXXcIG8dD&#10;GJvSY2iklay2Hm2d6ahpT0GbuRB5FftpGBRSwTrh79GocVZvL9nFnAX+4Ta1JEVPkApTmRpc+TBa&#10;8hAiI+swZcJLIOvvb8Lls72Yl4k1rIOVo3ZEhuvR2HIQp37vP8hK3xxYJ3/qT8giyxEl+OgI+EEy&#10;OGOoBBWNh5BYXISpT/0ern85BrBlljCNhWqMT5P9kc2JYSBlknFPYStd/io0W3MhIcuMBABTqIaA&#10;WovhJTtBNRs5NXuVr98aYwYqDGlwE/wtQ/XoIPu3DjTCKD6F++rgnWxHYftBNDozlQ/i8EQr7D3V&#10;KGk5wOvIekfayC7JBgda0U7jokZcGUogBDL00JgejoEagquGBkkd/yaQ9lSx/bAc02SpBFQ3WWhW&#10;3ZPw85kHly1qolWQYK2c8dNQ6AySdZNxyhpVHwHcJZ612BZkeU1QxlsjDShuSoiNp0ZqlN9ica4v&#10;6Wc+8wE8/ewSrl1fxMpKFFcuzeP0hTF8+W9olTB99Z++gm99+1t8d+n44EfOYGzZhXqW//TVCZax&#10;nYy3BA1NGTh5ahjz0oXbr8HwaAdGx1l2Mt9uvmuZoStRcyJ9bYgOtqsgE8PDLMNoJzZWArFJS0EN&#10;/K5aAm0UJ4/2Y3zICq+jEYNRE5zeevQNmGlEmuF0yqx4CxwO7osaMdhLQ2OoHQsnwmg0ZOEYjdDp&#10;EZMKCPChD53HlcsTZM9zmJp1YmbOjWefXyJQl+Dp5xZxbKMHu3c/9qMBVuneTEhIUPsGxsbw0Q9/&#10;FJ/4qU+hRavHT33y03jwgQeQQIWemJTEj+skSgmeX/zCX6rzJZ0+fVp1B3/oQx9SgCXKXwBDuoeF&#10;acVBREBXGKsk2ScigPJ3f/d36ry9e/cqED5x4gRmZmawvLys8hbQElCWfKXrVM4RkExieYQNCuOO&#10;5xe/lwB1HOT/4A/+QDFUGRfdv38/iouLFfgIm05OTlYMXVimHBOQr66uVtdJ2lpOSRcvXkRzc/ON&#10;+0gZ5JmkzENDQ2qfJDEE/tf/+l83zpN7/f7v/z727dun/o7vl+cRgyL+99GjR/HYY4/deFbpFpd6&#10;EQPnz/7sz9T7EoDdWs8XLlxQDFnGkiXJ+VIncfAVAyfObH8ckwKs/2bZCqwCotJLJMMsyucz2fRd&#10;0g28eVzOuy8pBffwnPsIrg8mJ2FkeQS//lufU89jIbvs7tFiZtgMbc0RtNUfRshXCQ8V+QyV24nj&#10;ASzMW3D8BIGMFnx23sN47NFb0KxJjQFs6V4CaQaqyvejKGcHQp46+N01KMjbjfSkR9BQnYDWxjTY&#10;TKXIyniQCqccy3NWGpcOHDvZjfbOXDLFSrj91cqDT0lzCtJKn0Be3QG0WvKhd5Yjp3IPmWU5MnIe&#10;R6s+D0np9yE96z4yzQqsH3djaq4DTWRvAsKjVIRZ5XtR156JDmuhcvK+cSYCM1ne0YsD6Ce4NhNI&#10;/QQ8KxW+rCuUNZcT82bMr3vQ5SyAw1tGBejH+qIb08LKxEm8Jx8lRgsufJ4ASlDcDlSFhTaEx+Ed&#10;qkWEytoRqoJXXBP21qDRkgZxmt8z1YqCykws//IXUFT4iHJUPz1vQojA2kNQHVmWCT/1KGzch7z6&#10;PYq1VtHIqelKh5lgOESW1eYqgoZMu8GUhWZHPqKLFph5n0oyVhuZYkegTK0Z9Y63q7WuDjLKToKh&#10;qbsc5u4KlGn2q2U7NoKdjYBi7q+DpbcJzQTSnSl3oL4rCxUtSZg5HsTwoh26UBEBmoxNHEOMEmAJ&#10;7qMz4nCkjsCfSWBPJiAXYGTVDg9B1U7GHJkhax1oRo/MOnYXI8Ky+PrJmPuEsRKQpo3KcX+EDPLd&#10;P3URTybdgYr2ZDh5TLrq/9//+zPVPsVRx+SsGevHQpgY70IvDbnJJQuio2SXLM+/f+3f8KFPvICJ&#10;BRPWT4cxfTaM/mUHwuNGeGkohAiQ11/bwKnrswjxGvF7PMp3PjljQjBYi2eemcIQy2B1FkPHdtFO&#10;o27taIiAN4ZxtncJrD4w1IEzZwZJVgzoDbdiad6PaJhGRG8ngh4Ngt0yJNKMviECqluDcESPSLiD&#10;23YM9GrRTRYsQSWOnWf769ci7K7F7KgZr72yjtde3YDDSebqq2W9tKB3skt1Yb/63hP4yHvOIEnC&#10;xsWBNf5Rx+WtAKuwIQEfAdbDhw+rfdHhQQLXx/DJj30CbY2t+Md/+mckJhxRx15+6VV87pd/BSGy&#10;2mvXrqp9orAF/KTbUYBa2J6kZ599VnXXdnd3q+PC/h5++GHFUuNdq3EwiQOSgKV0QQsgy6QemVh1&#10;9uxZBSjxLl/pIv7TP/1TNRFIknTbxtmj5Bdnlv/6r/+qWLgAknSDSn4vvfSS+i3PLYxXjgkwSRIm&#10;LGOi0n1bWFio9sUZaxxUZUKVMNGtSZiiAHdXV5di2/Ek+wVYJQlbFvA8c+bMjS7ZOFsXgyb+W9IX&#10;v/hFSHe1JAFZ6QUQ5ioTkH76p39anS9sNF7P8kwyxivd3TJZSpKAtwC5MFYpuzDsH+euYMUI/5tF&#10;1qfGvzPZ3r3pY1mBrgDr5n71/aljGbg7uQh3pZbgnuQ0OAdjbPVnPvVBfvwa5Wjf5ShTsUfHR9qx&#10;SCA9cdzHrRWzVGrHjlHBDrejg0onNet+5QbuQx8+j9epFN79ng1cODuEHrJTkbEBHQ7uvg1NtQmY&#10;GjLg9GoEz1+cwAtPTeHYmh9Dg21kvV5a4yFUVB9CdsFOZaEbOgv5fTYjoWQvUkqehM5TjrKWI0gv&#10;fEzFUr3+/DoZkh9pebtwMPl+LKwHqdibEO6rJTgVY/aED5m1B5FRcwhadxUyK/aquJzr5yOYWrVh&#10;cKZLzWAV70zW7ga02vLVco/wcANZTDOuvTiFD3ziIgJkUqefGido1+HE6QEynmLlRH9/8oO4SqYZ&#10;Wyqz/WQk8bCUUVMPo78ELrJiq68Y1lAZuoJU2m4JhmBXnopkrDA4QeYmE5OGCDZkf+LQwjNQB4Ov&#10;CJXth6CRWLX2bLQ4suEaakBB616U6Q+hzkSDRpcIc0Qi0WSoLl4nWaiVbNLUVwMPAd0k45ETejLn&#10;JrUcpjNarYDVPcJ7DtSib1avxkNdBHMngbCDRlQp2b4xWIUKbbLybTywYObxOrU+s2+lk2y2FgEC&#10;/8IGDa31AH7qU9dx9FgEMwQxf289n0urwr/JcpaIdAUT0J1kn32y3GbBiTBZm8lbiZ4JAySajWeg&#10;QcVe7WF7a9RlwOgsg6ObdcG6OfdsTD+8+p7zvL5DBWQYHNdhdc3L9tmhxpp7CMoBPrfelUcDLANN&#10;XalYPOVH/5I55l+5tw4vsm1eJHAGCWy2UD2G5m3oHdNh42wUE5Mm5bN3dIwgO2cjc9WomeUuGnjT&#10;M1a262Nkoe1Y4vN2E5BHCHhDBOuhUSNGJywI+htg7iqB3VSGQTLbdl0uOs3lNA5bMThiR5elHD39&#10;HRjsacPaakAF1x9hvuNjJlw9N4qRQT3e+9oxPHN+goarB738bo6d7sfIuInfnQevPrdCdtyLHY/e&#10;98MxVpnlGo1GFbvx+/1q31PXr+GXP/c5/Nav/xpWyRq/TcX88U/+FMpKyxDwxM6R1Lg5JivK/POf&#10;/zxqamrUViYKyf5AIHADOOvr69U+GSfdOsYa3wroVFZWKnCTJCxNGKR0UcvYrKRTp06hrIxlYL6S&#10;/viP/1jlKfeNp3iecUAUwJGJQzK7WUBRQEvGG6XLVvYJU5buUwFtmXgkTFW6beMTfbaWUZKModbV&#10;1ak85ZkkPzFKpAz9/f3qnPj5YgD81m/91o085NnEAJBu461dzMFgUD2HPH8ctMWwkH1bwVDuK8fj&#10;bFp6B+Qcj8ej/o53dUuS7ndJAsZSVrmHGD4/rinOGv87RcBVfUs3fV8KeI/E1req7uDNfbemFOD2&#10;1CrcnlmD21LScOGVmCFqtZXCJktiaC1X1h2Ew0/2RIUqwLq+YMXqkhfrq16sLrthtZegofkw1k+F&#10;aU1v4MWXlmjtz+B97zqB115exZXzI3jm8hROrEUwTUXz2U9fweVTEVw7GcF4uA5zI62IBErRHSzB&#10;WTLIunqy3eqDSM/dgYXlMKJUYprmJOzKfQxHip9Az6wFllANKhsS0KEvQGNdJlLy9iMhezcaOgrh&#10;i2rR1JECszMfJ88FMEBmld6YiEY7v0NTEXJq9qlxyAEBEYKv+A928O9WezEe2H8LQfsw7JFy9E41&#10;Y3JKj+NnuvHuj56Gu68ZJoJqvS4PGnMZGg1FKOx04dIXCJ7CVJVjiDfpCia4ZlYTrMgCR5es6BMn&#10;FAQ1/2ADdATJ0akOKug29BHUTP2V8I+3wN1fS/AiKyYwOvqroAsUwhouRWSihcy3UQUg902wTDy/&#10;yZWJcoKuf7QZjsFa6ANFCM62wyNLYcIlcJKZ+ie0ZOVmaDqzFDM0i99lslcb8x8+ZkX3dDtZpJxD&#10;sJTu555aNDpyUdSWQIa8V/kvHlw2w0vQckSryPya0E6wb7bnIq92F7TWAjJIJ8bGLQgHWjBORidR&#10;YcT9YHSMZaGx4hlrgT5aCSPr+tSZfsyteMhMyeDEAxLFKZGVpgwIkTWHWd+NbWlYOdGDvnE9ujwF&#10;+NJffwHfpIFv2JyY5mQZL1wfxnUC7uy0Ad7RJnSFSjFzyoPovBHdMx3onmpXkYAkMs3gtB4DBOzx&#10;cQNGRg1YWQtgjOA5M+fEyEAHhiji/H9s2qLW0IoHqcXzvQRNA68jwB0PYXzKRIOBhteozGSuZTsr&#10;Ut6gphfsapmPh20kSqYa8BPcu/JhtBYj1NOOVq0E9yerD9RBZ87H8oyTABlRk+28rKMPvO80Xnl2&#10;SYWXW55x4bmNIZyaC2B0wIB3vXQUp1Z470Ar5ns6EejT4oldj745sG4VUQzbJVH4W9M3bih8ARL5&#10;LczyjXWckmTvv76BC9+Rbs5PUhyU4kmA9d///d+VyO9413A83Xy+pJvzvfkcAaqb8xU2+v3SdveK&#10;J+kelryE+Qn7FdkubVeWrWm7sovEJyrdnLarQwFkYa5icAhIStp6nzf7/f+XdDPI/XfJje9pc6u8&#10;LCVshveTuMjJBFm1djwP9/L3XelluCurliBcjN/63d9Tz2KxFJOxNsNgzFX+fk8c78bErIlWO5Vx&#10;pBZBKuVBKh2dORfuCC10KocTBMoXnpnG6pwFP/8zl/FLP3cdL70wg7OnIzh3LqpkjWB85cwMlqZc&#10;GOhrxLF1F6alK9BViJUlO613cU+YjbaOHGTn70TfiA1mfwse2X8nDpccQHr5ITKMZtS1pKO86oBa&#10;KN+gzUZWwROobUmjktYhvWgHUosewfiqSy0LGaSCLWmUmKn7UdOWTSCrwLyA+ooFgZFGuEY1akZt&#10;Q2sCFWATOu2l0HQVoM1RiRdemYYjVImSpgSkluzBo4dvxxNH7kVC2kOosAdjoLodkN4kwlrTK+vg&#10;G2wliJOV9TUof71+skK9q4B/1/MYmT0ByEQwm1i2qPFKR08lAaeZYNZAxloA80ARZs/aEZqUMG3V&#10;BIwW9CxoYe6vUf6DTd0VsPZUw0qFrxNWzN8rF3rQs6hHYLpNze6V7mFZzrEr6z4UtKTwvBp0sp66&#10;CTohAoTUWfdYhwoE3mbNVkEBQsPtcHXXqHKNrZgJxjWotqZgcSNIw0QPm3g0IutrMeWij8Do7m1A&#10;hNfLTGDpWvaT0YrXKBeBX0+mXk6wHp7uxMVzAxgie5te8Sp3hRGyvjANo3GZMUs2Kw4XJpYsMHrY&#10;PjZipGBswYNRPoOHYDTH9uTvacDZC0MYJXM8f34YS4turMy7cfFkHz72/jOYmbHhIx+7CPdoq3LF&#10;GCB4X74+qbphR8a7COAyA7iGpKgPJwn2vWSoU7Pc398cC2pOI0PY6KWrEwj7a/HShUk8fXoIJhoH&#10;xkAFnOEaxc6npsyIRjTweWuZN9+jrwqr4w4MdrPew81wSzSnnlaYLKUY7+1Uy3oCfU1w8jxxnOIN&#10;1KhwimLALZ0Ik/nWqe5we28TNNZc2NzluHJ2CFc3ospT1E5xabi1K1hN8thGRAG8WRJFLIpeFLpS&#10;6sSJb33zG5Sv42v4Bv/4Or79HzEw+BpB9l++9TX8xze/jW/KqZsgEb9WJL4vLvFuzrjCl/FAYXfC&#10;GoUZisTzkLT1t1z7vfbH5e///u9v5BUXYc7xMsg5cv/4xKmtecXLJX/Hl9dIkq5syUfKKSKTsSTF&#10;r9uaR/y3SDz/+P74duvx+HXyHFv/jv+OXxd/N7/3e7+nusuFlcafPX5OPMk+OT9+LL4Vib+DH9cU&#10;dxX43y3x7yn+rcm+2xIzueU+focKVOV7TM7HPelFuCezEvdmE1h5XNK5SxvQabNQ35hENloGC8VF&#10;5StBmOtaElHRcAADBIRuWu11ZKpJGffBTkDspWKcJPu4dmkETz81RSt7DVcvjWNKHDiMWqBvzUQ0&#10;pEHqwftRUfQYWU0FLlHpm0zp2DjmxeBwCxra01DVeBh5RU8gk4y1b8yO/KpEPJn0ANnqHrLNBOgc&#10;ZcgteYKspQhtBH6tuRgtxkJUaNJQQKarc5Tj0YO3Ian4MTRTUXmlW3dcA727BPWGHCTkPUJGWo/h&#10;JRMGFiTEWQsK63ah3ZihZiMPjZEdOUqYXwICveKntgWttkIUNKQgty5FjefO/9yf4/yfA2f+4Ftv&#10;2v17s/S+8otqpqkEFhAnD+LGT1hc96ROdb+6CUBuAmw/2ev8aR/65vUEzlZ0eHKVO0JTTxk6wnkY&#10;XDPANViNEJ/J0VcDH7dt/gI1GcgYLEWjJVMBqszs7ZaoKVECZ7QcbjJM+2C98sZ0qOhhNXZaqcvA&#10;wIoTEbLf0IQOIQKqODnwDmpQRUOjiXVSbUij4VGjxoZd0TpobBloZZm8U2TVPfWYXvfEApwTlN3R&#10;BgKRRoV4k6U1YRoPsozJzed09tfDNlBHFpyNoub98EUbsbzkwckTZIRkiBGZaXtxGG4f6yWgwQj3&#10;9RKkTT4JTadVbfNv/uZL2KCh1kf2OEBAH6AhdXQjhLU1P1ZXfcpvr4x7Ls45yPR0bF9DOHo0oFjm&#10;KBnlDBlydLAN45Mmvus2ZUhNLdqVL99XXlzF7/7mB/Ch953A+9+1jtMnw2SofoQI4IO81xjzmOJ1&#10;Z9ZC+Oh7T+H0uX5MHHWhmwC8ynsMDIojfiPGRzsxPNalHOUvTdrhslSgm+Aa7euA+DV2EXgHB/Xw&#10;huowOWfFIMvb39+mtjNLTrjCtZhachCEG2jgZaHDXYwUGoqLfLbxAT2mevQE5Rbs27/zh2Os2yVi&#10;qmh44iuBCAQDYa3cF1Pj/040+Cd8S/7eVOxbFfh2KQ4OcQB7s7T1HPl9M0DI9ifpf2a6mTn+d8mN&#10;72lzGwNbcU4Rm8QkAe1l+dvdqQW4K5NsNbOcjLUU7/7YT6k2nF2wFyECqc+vIWMtRnH5PuSVPAmj&#10;PRZLVWvORy8ZyfBIK7JyCKrc/8Lz85QZ/PxnruGZ63OYmnDi8kWyAn8rWmvTUFO0H2eWu7HC/ZNk&#10;bWNUvCePuzEzR3YTLEN4oAF6Ww46CJaDk2Zk5D+GIJlLCYF0b/KDeOzgXUgq3Y06Yw4ajdmwh6qV&#10;e0MbrXxfbysOZj6CpMJdaDKVIL8uAfkNCSgVV4pkn7Luc+qYGUMLJrWsJq9mH7xUqjKBRibU1Juz&#10;kUGg8frK0UMACZOhjk/qyULMKj6pO9qEGm0O88vCo3sfwvP/DJz+I4KpmgEc3343S71ZLpPdFmqN&#10;ai2oKVwBB4FHfPN28fklxmonQVFA0NxN0BW3g33VMIRL0NVbCWN3GTp7yqENFMJNln3y6SG1VMVG&#10;liogLbNv7WSpEh5OvDGZyXaN/lIy12q15tXcVwX3WJNiixIlJzLbicTyHcinYdTM9+m+/BHsO/Iw&#10;uglkZZojNCTy0GrOgZlMtIFbrasQnn65Rw0GWC+B6Xb4p8m+CHoSuSZEqe1IUkzcRdE6CfQ0Fpy9&#10;tQpQu6d1ahKTuGRstmWjnuA/IGueyS7Pnh/CMNlekMDSM6Qn87RjcMKuoihpXSU0Fipw/PKs+sbc&#10;PWSQ4XpKA55/cQljk0ZMT1thYxt81+tHMTFjwkuvrWBlxY3lFRcN/XYcJ/ubnbPh1ddX4PKUQYI/&#10;zEybceF8P46djGB62a5Cv33yE9fIcntx8VgUZ1cDOEewnJsw4PqVUaySmft76jBLVr4ya8PPffIq&#10;zl3oh4MsXpxDrK57MTZmxNCAFqbOPETJTPsJgm5bJXzuGqzO+/Hqi2tYWvAq5moL1eLo8QhJURsW&#10;WLb1NR8WFx0IE0yvPD2G1ZNBWIPlMPqK1VrjZnMezM5y9HW3Y3HMgR7ec8/eHbhFWcr8yGOhsmKi&#10;uqa4FZeG8vGLUnjLSfCRSoBQxn8AORwZK/B1Atu3fv+38Y8feF/sOOWtJAHEOBPcDlxlfxw443nG&#10;QTR+LJ5+Aq7/M9PNAPdmcoNNyt+bE4q2O++tytbrbyeAvtErFLuXfFu3HslQ27sS81S4uLtT8nFv&#10;WhHuzijB7cm5uGX/Ifz9P/wjvvpPX8XYhI3Ap8XQoAlaYwGyi3biUPo9MPuq0NaVi6GpLhw/6YGx&#10;MxOapgTMklks0uofHW5Hd6QKnmANGUcdPJ5qKpUq9Ieb8O7nFnF00oajsyZ4yFiOrtmxsNSFUF8t&#10;BggGrZYspBQ/hNzKfahsSUVO8ZOYmPOif8yGjOK9SCx4Ajm1+1FvzCIoVcJC8PMPaCCTcDSGXCTm&#10;PoncmiRkVyfgSN4uFDSm4cn0h5FFYBYXhn2L7eiZaMIcFZZMUuqd61KRQ8wE6LyG/co5/BBZWogg&#10;NUjmuLZkw/JRJ8IEDIO7CPc/dic8555Xrga3A83vJ3Hwvfj5byM5ay+6vMXILn8IRgJdky0TzdYs&#10;gmiZ6ipt8xWRYVZCFyYwkuGJQ33p6u3sqUQX2WRXuBo6TzEMnnJ0uIpQ0nYEFcZ0WAYIyr01sA/U&#10;qxiqln6CGoHMTPANz+tg6q2Cf6JdLYMxRMrVuU7mbz/+HNJzH1T5ahx5aOK7MAUraXhoCIz1KGk+&#10;ourI6K+EnmCtkzBz7nxkN+2Cf1SWzJSTJWco4NTYssiStcooiBkN5cpBvzicELER1LXeQkoxOmnI&#10;TMwQ4C6OYoDAWt+ehuEZO5moiWxeQuCJF6x6aH2luPzicfWNOfrEb3AFZtc8aqJUG42iIb7H9bO9&#10;OH15CNMrNoKyHpeujhIsrVhec6u10hJWcJjG3CyB+OypHrz33Wt4nobgK68twc/6WTkeRP+IAZPj&#10;Jrzy9CxOEPDHelvU8MTyshNTszEvUm627zGy19deXEQ/28vChgeDvRoCeAcuXuZzDOkQiTSrMdaF&#10;OQ9Bl8w6qsfcuAVPnRrB/LRd+UOeOhXE+oYP589EMTGsxXPXpzBMI+D552exRLZ64dowwqOtGFzs&#10;YhunsUIjcmKW38y8FyfWo1g7FsDefY/jlrtpIcsH/8ZHH/v9ViYvbZe+RRyTCUtENPmPfJW/ZRj0&#10;29/CV65fxS8Xl8of6ng8fS/Ai4NpfMzylltuUROIZG2mzGjdCpziHlBm796cZNmIzAT+SfqfmQS4&#10;vpco8Nts8/F2v/V72O6atyLx6+MS/87i+cs54mhftsJU5fc9ZKv3pRWqLuJCoxHX3/+qeoYzF6ax&#10;uODG9HgnRgeNCEdakV+2Czo7wWmMbIJKbGU9iMVlC613I6yWfMzTihdZJBiNUKG7u8nGyMKGp3S0&#10;2htxdFXCbpmwPNXBbSdW18xkKSFcpPIYnjGqLsaCxj0IjLdDRyCu0WagqPoQ0vIeR0NHDplpBxw9&#10;7ShvS1YO4WUC0BAVaIU2CTlVe5CS/zhyqw6joC4FhfWpyKtNRiYBtaw9D0WabOW6TzdSg3+57y54&#10;COIycSk0boB/RKsCqHv7NcoBxEB/MybH2tFLZtJLULI7cwjUJTj2O/+GK38ls36FnX5n9+4PJIrl&#10;fguXmZf8Pf+Zz+PhXQdRHZiGZ6yRoFWCVlc+LIP1cI5pyFSrlRi7aUSwXjtZr3oaArKeU8YoDV6C&#10;HMttpJGhD5VCS8Zr5vmyhGZo3YHgjA6d4rVqmGA0WEfQboRvopWAW4e8pnrUBidw9Ne/qmYs52mt&#10;6CA7Km9PVGH2ojOdysNRtS6Zxkw2Wh3FqCZ4y9KdVm8R2a/kU6u6nTvD5TDwfQcm21jfe2Fj/v2L&#10;JuX1ySrrgpmvdEsLK/ewLCYaL11k1TMbXuXYQ5zi28lCQ+Kft0eDDmspGvX5MIfraHTkop3Xv/T+&#10;K6p9yrpW6bKW8jURVAckOg/bnUThsZEpu2kcREZacPG5cbiCVXjmpRn0ElAXCFYbiy5cPN2rGOIg&#10;jcBoXzP6BgieBF9xX+mMNuD6szO4cKYPl88PKEPR4inC2IwBI+N65R0qMNSMAbabbjLOkLcSL7+6&#10;hPOno2THbujJKsNDrXD6qrG6GsTUcBcNTh+OrUZw6eQgFsnEg75aDBKgxeBZXnIScDsxSBZ+koy4&#10;m897+kQEZygOvlcLDQiJ+CPBBfTWAlxm2Zb47XWaixDgPfbseQy33EULOQ6gcVHKhday+jvpBwPW&#10;GGMlGMb7f79Fuvof/PGv/44/qanGn+54FP/ya/9bEPMGoH4/Jhk/LhOAxK2hJBkXlTWgMu4p6y7F&#10;Y5AAq5HKaGxsTK0VleUi4jdYnCrEvRD9JP3PS3HW+GaiZubG2/8WYI1/D9td81Ykfr3I3WSkN0A1&#10;QbydSfev3CfWY3RXSi7uTS1UwHpXai725VMZTA2ptv/Nb32D1nYdLWfxpmTERL+eAGvBGMG0b1SL&#10;PiqUDVr2Vy4MYHHFjEGyK5M5Cx26VFTW7IKHLKh/shXtZGBNhjRYfeKtqAJzC120tPVYX+nCsWMO&#10;zPDvy89OwN+nQXCwHXpXKRlkJ0IEtSQy1WYqjg5rOZVJBfIqJSTbTkQnrDB5a9Qa1hZHEVIqHkdK&#10;+U6kluxCc1cpimqOILtsLw6kP4iy5gxUa/OQmL8Ljyfeh7KmREQbj4DWMoqbDpB5V6KxK18Fqq7V&#10;ZaDDnAsflZrZlEO2qsEkWU12ZRlO/J9/wpUvbgJqvOv3+zjP/35yPg7OIn8EPP23wOGEh6EnA5Qu&#10;VBUCjoDVTFbX4MhBkyMXhkCp6g4VgLIS/B39jbB118E72Ax7Tw28ZI2OwWrklO1DeuHjKKMB4ptu&#10;R6MjS7FdA4FZGyiGY1jGV2tQa0jEU38dWwKkfBX/GZBcUQeNK0c50Xf0N8HPdyGh4wy+CgRHDehw&#10;l6O6KwvmATJqsmznaAsCNJxCM3qKAdFFMzTOPLTzPrJEx86y2cicXby/TKSaPOZWM439w82KgXmH&#10;NeibMOC1149icc2H6JQJdoKSMVDN95mPysYEtFry0GLPQmi6DYZQkfrGTlwbh5Ms1hyoxNKZsFo6&#10;ZCKYSve6a0iDkISsI8uOTNAYC9dAZ83H+KwF02TEUyNGnDvbRzBtU7N8e6IaFXXmpz96Hk89N4cR&#10;stL5eTsunurFyowNR9c98LA+Tl8dwBjPayXIj627VYD8gd5WzE/Z8CKvO3OqG+fIlh3iJ5v3PXpx&#10;kAaDhky0E1fOjmFjOYyRYYMaMpnkc3r4LqcWTLh+fhjvfWkN1y+PY2nBCa+3AkvzDrzywoIKlh6M&#10;tmB0wsy8aCixvP2jOn4zjQgNt+DkeggHZIz1zuTvBlbVVZUcUy6qWywh5l3oLSVi4DfxDf4TQOUf&#10;X/0H7iCw/u6f4LcfvB9/cdc78JXzF3iMNPZrBN9vfFMx3BvMUwFz7Kck2a+UC4FYZuuKYwNxZiDr&#10;VWUJiF6vV+tfxRWi/JblJLKk5tOf/rRyEiHLSgR0//zP/3wzx5+k/2lpO9C7WaTdq+EQBaz8exNg&#10;RbY7/2aJn3fHZhQb+W7u2gwPd7PcTjaqAl/wHrEJSzm4R7qA0/ktypYAa424N0tPwDgdxuRwK8bH&#10;tLTqndiYtOH8yW7ML1oxMS8OxdswzI96uKceK6dcGCKITgogktm4/GVkCo0YWTdQsTWq2Z0tXXlo&#10;68qGi0rQG65UjvmnF7uwdqYbTcYsJOQ8QjDch1ZTEaxUgiWaA8htlCg3+QTDJNS3ZxIs9qCyNRVF&#10;VLRGewVZQzsSSx6FpbcZZdpMlLVkQmOqQrulFL5om5oxnJj9GJILniQ4HkaZoRh/8fD9+LV7b1XA&#10;+npRAv7Pg3ciqXo3NFR0OncFzM4C1DcewMXz/WhtzMLCL/0ZLv/Fd4Pi2yEC2qf/+JtoIjN09dYS&#10;WMrQ6i9GvS2bLLQCbSxbmAxNumTFdWErWWqbp1A5zm/sTFfLSDwEL/uJ53Hyd7+Oa18BHKfeg45g&#10;Cbr6atCpGGyTCnpeaUxCsyMb1r5K1k8WyswOXCR7lnFi8Vt870MPo9VdBodMNiLwSVQcYawVmlQy&#10;R96zpwGZmoPYV/wg9ubfi3ZPMVpZ3hZvMXRkxlU0sqopJomw01Mbu/dQvYqoYxEDgKDq7KuFb6AR&#10;MwStxTUvlskixyZMcPdrYBpoRbkpGx4aPKMEwymy7v5FiatLsByuwr/9+7/iD/7wN2ikOTE+TiB2&#10;lhOkCGbRJkws2NSSlcF5i3Lr6B1ug5Ft8qlX5lUIuZUVD5pbktRY6syyi0A6i2Nkr4NDOpw8GsKx&#10;4z2YYJ6rU3Z86l0nce1YD376w2dx9fkJhAeaMDPrQM+kATPnQjCQvQ8PduA0wc3nqMDzT0/DGaxU&#10;7LyB78tM4zTS34apMTPCFjLUKMH2eBQDk50YIbM+fSaED79vHfNDRpw93o0Xn5nDxYsjuHBxGOPD&#10;Rpwkwz1/egizM1686+VjOLVBRkzA7ZE1zuI7m0bUi5enkJJy6A1gVSC6KfI7rhziiuMtJ7JVRTAF&#10;HP/5n/Czw33Av/wdvrF2FF9+5zvwT+94B/6hUpyJfwOfMPUAf/svPPXf+TcBlv9XA7Mxgqr+3gq6&#10;0hUcZ6zxJK7+ZP973/te5cpP1nvKmlrxUSyelz7wgQ8o70jiJOIn6X9m2to9u51I+94KfPG2v925&#10;30+2fkPx3zeLisNK0L1HJi2lZOH29GLcllqFB9MrkVCWjw9/8sOq3L/2m5/FiUtRzC2Z0Ruths2Y&#10;jmNzFizRal5edGCYQOsjMNp9RWqt5fSsHssnbZhfMWJmzoieSDWiVLrDY1SC/S2obk5EbUsCFVAh&#10;atsTUaM9gnZrFqY2nCpsWEbRk0jPfRyFRbtQVX2ADKIV/u4auKjIc+r2QeetQklLGjIrDqCkNhGN&#10;2gwsrwbgG7OQqe7H3uxHkN94GP1UpjIrVmNLJ7tNQnSkXnkqCkQaybC7kF66BwcI3jsy7yOY1OOC&#10;UeKGtqMj0qRmDOfXH4Al0oCEokcwe8yHSpMTz9A+l+5aWY/6XV25b4MIqF0le8zJPwh3dxXcBFcZ&#10;q2wh+6s2ZcA32QHXQAs6WSetpnxo7fmoN2bASWOmsGE/2V8THnnwFjz15VhewqqH3v9LaNVlwxSo&#10;oIHTgeh0F9oIxLltB+Ecb4OFjLGTLC8wq0X05V9kOYSJAyd//z+gaU0nQPG4uwT/H3tvASjJVa0L&#10;8969QAIBQtwn43pGzsxxd/fTdvq0u5zuPu7uNu6ZmXiIQSC4JMHhYsHuvVw8QHAuHuLf/63dU5PO&#10;MBMSyJOfl31mTXVX7dq1q2r3+ta3Za1aewZsNKac7ZVkrKnw9Ijf4ELWbRc8A3UoFz/DXbUsqwC7&#10;8q5BHetWb00hqGajJiDdxRVwdbG9ENQiZGyhSK2a7RoZ1aElmIfhRRsiEmx9ygYTGWDnpAv2nVeS&#10;qaZhgsbXwrE2dM0YER6ugzGQhZ//8nH89OePITbYhOE5B9r6JFQcmTPZ8fCcHZ1894PTVhhduQS6&#10;fLUOtWfQhHGW+773H8Itt01globiEK8ncVfbKJGBesQoxw534qMPHsShhTAGYgS/OR+OHe1RoN0x&#10;pMfEggdBPksHGbvJk4d+3tPUvhB83GdwZaNzmL+dzjoVpOHEqVHUNe5EpL0R7aFGHNzXDXegCu1j&#10;FqzNvAJhAvgnP3or9s0FcXQmiAeOjeDIcgQeGotN9kwMkKXumQlgUGbTS49RvxG33D0JJ4/72iqU&#10;F7ATp0awNWntuRmrTKRQykVmLMqkC35+eel5ktSn8YzgoLDU3/4W7ywtxg/f8yC+lFeJx994MX7z&#10;hrfgU2++GE99+bO4M7cev//Ul5hZnD48A7UyU6GpwO5pkaU7p8FVwqOJa0IBUkmyT7wWXXXVVcpb&#10;kLgcFCcQNptNeUAShxICuAKs4jDitfT/ZpL2+1IiYRGFpSqPR6djEGvt/pWI9vtRgdFVGS8G7DMi&#10;a1YJqipy1Bbm35KKNyUV4tItGfjYJx9Sdf7mf3xZKd/+iVYsHAyge6gRA1Q444N6HKByGxnQI9RW&#10;glhPFUZnTNi9z43xiWZ0Ddeib6wBPVSwQ2StJ2/uIzOoh4c/fAuVdtegDu0Djag1JsMR5vlDzWQS&#10;GYgOm9Diq8K6LRejsmYbxgiYU3NedPTr0EVmHOJ1m92FWJcqrgvXYUf2Dcq3r3jAya7YgqTMFUjO&#10;vBFrt12CWgEa/TYq0FJMLJsxOmdG/5gRgWgNyht2kMmmocSwCwHez9iiUzEJmQDl7m5ETWsmqs2p&#10;MIdKkFu/CYa5W+PjqArsCHoE17PZ5f8SEYDlNs/RhXB3FRoIVoVNG9HkzYYxWgx9uAgVpl0oadyG&#10;ototqJS4rFTsEh9WlsX4+2oQuv1T2KO6quNlShfzxL/9CvXik7m3TnVhVrsy4CAQtXaVo9aTjQYy&#10;zXoCwsXUcwLsck6es0Mxr64BEwJsE/ZYBcqsqXB3lqvIM+KxSBzpi0N9K1mtTIQK8p1J17GdhlUb&#10;DbCheSv8w/Uw95aRrZbAFChS3o1C4Tr0kg1GxYk924XRx/qQzUr8WHdPAxo8xTipy8W3rng7zARE&#10;GTttG2xEcLAW4aE6DBCEZwlQkip1m1HXshPH7xrC1N4Ammxpqsz+OSu3TTToUhDtb1Lrqxf3RVHV&#10;wHY2wXY268HxU8PwtxPEyWxlYloHQT7QVUHDzUaGegDvf2APTh3sQU+0DoMEtBM3D2NsxonKhiQC&#10;mpO/E4vya2ymYdM3bWfbaoKTz0kmJC3ui+Dw4R7sP9iNk7dMIhBpQGenAUcPD6KLIOlrb0CgX4+M&#10;vJUqyHkvgfeB22fw/jvn1bhuL8uWWK5HTw0iGqjEqf3dihkPjdvRyt9EgJ/FucSdd0xjjvdznfgK&#10;PhewvkhhrIlvX14iIp4GVrXs5s9PAr/8KfDE03j6I5/Enxf34vtmK/Dwx/DHH3wL+MV/A089Q1Yq&#10;60Ofg3KhIHOVeK6QVEVc+UFjrNpYq3w/ew3na+m1dL70V236LJGxTq3tK0a55pWDqiZaOeeTeG+Q&#10;GKw7KSl4w+ZdeHNSmtpf5/Gq+t50ag6j8x74aWlbAoXKv6oA4uikA2PiWWlUj4AvC51UPOPTJizu&#10;dVAB6TA+3oTl4wH0TTSRgegwNGlCLxVCJ89ttmSQoZgxvuSgIimHlco/MkTG1ELGw+uUNCdjZ84q&#10;rNp4MSLdJuSWbCSDvQbrd16OGzZfhPyqTWQFZEHuYqzZeQUyKjYgt2wjUvKux9oNb0FtQyoiUQOM&#10;hgL09bQq7zbiI9bgz4WNbKLRmk3gKcHO3JXYmb8CmVXr0UwAqW3ZRkWtQyPZTJOngEz2IuVVx9NT&#10;h1WbrsVhqo/9L2P8dI9iswKG/9hYqybSFXzsl8CunVcRIHbR6MhSy2hq7Wmod2aqruBy/Q7l8s8R&#10;KEX7aDOVcz2cvNfOSSNK6jdj6vPf/6tyT1Ll7Ui9HMZQHoGvBAGeZyGoNgZy1HIbp0ShmTYju2Sl&#10;Yun7vv0ccqxRtNMAihLQXNEy6P1kyayTg5+bWBeJ0SqO9GXM1xAqQGTCgLaJFoJfM8/TY3jehTCB&#10;18BrVrhTlLN/B0HSHa5GOFSPjnYaT106tVymY4TXYH1kTFLXUY1gySZ8919ep7rrt9auQ5RGjzUm&#10;E5UqaTxUw+DJwKGTo6rdzu3xKpeHNcYdMPtyaayxTDJXHxm1p6sKN909ihDBupfsuFGcOJgzMDbv&#10;xdxCEIOjVtQZU+CJVSJEQyPU3wAfDYdgtAqTU07cf/ccbjk+gLkRm1qrOj1mh4egtrivDe5gKSK9&#10;TZha8qm1pl4CtARFF8O0jW0p1F6LQ8f6cP8De6FvyUSYwLm0vxPLSzEc3teFyTGyXrbt3gErjuzv&#10;IwkbxDRBszdKg4ftNkSjQO/j+3LnY7DHgPfdvYS7CbwWB7+PW8mA67B/bztmJ91494lRXHvV21/c&#10;FayJmsxxlry8FAfWZ4VhCt4pLxBPKMB8XpbMPPFbPPcntlY1TZjy7JMER+Z/9llirziUYJLzBJTl&#10;XJbzrGxl12knBQKmmrclbcaw5vRAY7ay1fLIdy2ftn0t/b+VztemNRFA1Lpp5bdwplv375DE39HZ&#10;ooGryBvW78K/bErHhWSrb0nahbdv2oyFw4uqvoMj/FH3N6OvT4f+AR26e5oQCFUg2laHWLgRbvtO&#10;jA83YmioHtGecnSTPYwRSCcJrP3zrYiM1CNIxtQ+3KRYaaVuGxnmFdiW9XZU6zYRVPOpcHUEC1rb&#10;vQZsSLkC1xM8r15zIQyOUoLfamzLWY11O6/GtVsuQVbVdji8ZcgqWUdGU4qc2m2ot+dC5yrEtuzr&#10;UFC0FlZHCZr0OaiqSYfJXIKKqmQ0NaQjvWYTCslgS0yZ2FW8DhvIePtm3MipWY/tOZegjyDkaq9k&#10;mRtR0LwdycU3oNGZTYVchTUE1kMySUlYn4Dm3xKCkHK4f65jr1Bk8tDhHz+PpKwdrB+BhMxQJva0&#10;RsTFYjLqrWnwE3hiBI30jOuQnrsWOa1eFXP00muuRnnbGHZ/65lzl/39p5Ghd6PMkKzAtNaZqmYF&#10;y+zd6LgBhc2bYO8shv+WhxXblVB1ubYAjaM0BVL+/jrUudLVZwlbJ+tRq1qT1TrZZoJuevVK5TxC&#10;1r2WG7bDyjbQSvCRtbItHeWoc2ZB7y2EJ1yDaEyHfXt7MTjQqsYrA3zubWxbBrK/2tZ09NfswsNv&#10;ez0Z61sxWL0V4xKjlCAt4Ovr5vMg4Hz8Uw/iz3/+AxaWffC1lWHP4ajqDu4ku220p6KwYQP8PbWK&#10;xbYPG+DtrEFkQE8Qb0FB9Sas33QR9h3qhsFKJs9nKp6hOkYMcLdXkC22qiU8c4t+tnkLjhMQ+/g7&#10;OEX2KeHh2rv5O5i0kU0OoI0AKhOuxGFKH8vuHTGhg7+jKPOY7XnwhQm4ZOZj014YPYVY3hNFX6gB&#10;B2fbsHcxQkO1GcePDmHf7gi8jgJ0t9cjQGAPddRi+UAUsY56FeThzqPDuJfsVDxH3f3OJRomDZgl&#10;Uz28HMO7jg1h47oV5+sK/mt5eYkgRvb5DMFMdeeSjT7LP+niVQxWTVR6mgAqAPwsnn6eR7l9Tvbz&#10;8AvOD+WbgGDcOYQGlto2EUQ1sNTynb1PyyfyWvp/M0n7/VvMUoDv9cIkyVbV5L3Tk5BeShSQniVn&#10;l5soieD6hg078fqNaXjrlkxctG4jlaMDH3j4Xaq+NlsKlQiZBq3uoa4mzIw4MDUoFnQTugmsc1Mm&#10;jI/pMDzeTMvbgyOnOjE9Z8HsnFV1QXq7yCbIfHr5vdWXj9KGTYj16zAya6MlXwMJudU+SNZLBbQq&#10;6a1YufXtaLYWotlRhp0F6wmWq7E5ayWSCzZC56xEfnUKdmZci4KabQS9XJjbJEB3Ia7f9Gas2PwW&#10;rE+5BCZ+b/VVYe2OK1DelIWN6QSbonUot+RgIxlqkSkbySXrUWZKVWxJPBnlVd4APUElOqpjmeWo&#10;tqajJVSCzikqRbK2qsaNaoassMezmZ+Ixk5lK6x26gs/x4bkzfCd/OBf5X2lsp8ioDb/9T+owN3N&#10;3jSk8T6SU69AUnYKthZVoLZrCkOf+AkO/wjK2b+KoPOD57D4jT+/NHMmuEp9qzpmEB5vQJgGkPj6&#10;HVh0oN6RgWp7CnzDZHmnHmI58XFl703vRb0tVbFTYzgP/sF61Jh3EvAJrt0S7DwXzp5qtMSKEeLz&#10;FCbbNmRAbNTEttCk1gZLqLn02g2obNkFc7AY9gDZda8Z49N+9Paa0D9owsw+P1loHnQ0usrNaai0&#10;ZaOGYJpTvQGTB8Nk2A0IDjWiNVyIIK9dp99GUP0j/vjn36GXxtowgXD3oSiMjkyU1K3H8IId935g&#10;txprjfQ1qLFQd6wKseEWTO2LYO5IJxqb07B7fwfZrqxpboI9UoF2Amugu1Z5ePIwv5OGQYjGZSxU&#10;iX2LIbJDJ9517yLauurhj1bC6S9CJ43Q3mETgbSB9bCib8iovrt4bhvBdWYphCMnhjAxG0CTKwc3&#10;nRzBkd2d2D8Txv49MbS3N+P2WyYw2NGMAQLwnr0R7D/QjkP723Hr8UEEPcUY7TViqEOPJZYxNu7E&#10;UbLoI0e6MT5kwV3HhnHyYDvWrLn25QGrKIxzJQ2sBMgEwAQQCWsKFuP/PUfyKXskr/xHICVD/TP3&#10;yXpXAWA56znZypgsM8o+AdznnicLPcvPsJY08HwpwNSOJYLw2RKv818nOaaBs5ZHyy9bSdo9J4K4&#10;duzvTVoZifJqJ+25afU/3/39M6WzwU/kfO1cgPXsvOcTAV/tPAn7psqRcdqEMjXRQFXl5fbCTTtx&#10;YVKamsR0+foNMHnrVbzK//7tLxHpqMEQWWgvFeH0aAv2T3lpVQexPObCoYUgxsnyhif1OHiiHTN7&#10;3KiWqCpkOW1dEnKrEgZvDhVnoVry0erPx9SSF5MzTkwtetAxaCSw1qOsIYkAuB0FdVvQMWrFxN5O&#10;pJduQUrJJqzYfhlWUrZn3gi9tQhNLfmwhWqU28FsKtjq1jToPQVYk3QxWQYBNVSGzIoN2Jx9A4oa&#10;U3Bj8qWotuXg+uS3IK9hO1anXYbMuiRY2uvISFfAR2U5sdeNI7d3Y2zZgdiYXsUDdXSJs/dSlMka&#10;TAKMl8xarS09FzhRlIN9bg89BpQFemFsSYI3Vogw2V77uz6vmO7Z57xSkWvMPfpHRO//Ig6xLjJL&#10;9yCBVB0X9nlWfmG65eGR05OtznGcopgrt7Nf+TU2ZZLZ2zKUc3pxj1jnSEN4pBnJadfgtj9JPt4D&#10;81d0zMM/UEuAz+UzKlMh5jrGjSosXGtbIdp4TjvbhTBeWR/r721ULhl1rnwCsrhT3Ikbtl+EMkum&#10;GlO3hwmsNGbCPU0I03izkqHaAvnonmiBSzx35V+PtKp12FW+BiYCk4wdj7OtubrKVLeuo70MoZ46&#10;Amg8klcPmWjXsA7OUDFBsFiN645MWVUUnfbeBuwmi200p8BJ9txP0PPFyFoJ/APTLhw5Nojd+zrY&#10;fpuRVrSCbLJATabrIuMUZyMGRxbsBM6IOEeRWLAEe4kFLI4nxMtXKw0BWad66z1Tai5BMCY9CY1Y&#10;XArCH66A3VeM3Ue60OIqIoM1omewVUXNCYSr0RaQrmY3Dh3vQ9+ACXecHMPdJ8cxM+NGuK+Rz6UY&#10;EyMWHJgPEXTH4PeUYI6/w5iMsZK9yizjvj4TzLo0zI450E/D4PIr3vJiYNW6rM4WsczPlTQlfEZZ&#10;k31SPVNkv/wf7759RpbWiP6W7mAyWoEimX4k4Po0z3uKW6Xf+SHe9csdzxJUWd65kgYKcs2XAgLN&#10;Y5MmGhBq9X2pcxOPadfSQEi2mmj7E7//venscv6Rss6XpOzE+9dE6zqX4/9sKbGrVpPztfNEYD37&#10;nLNF8qg13yIbTq//ppyrbBENWNXnjTvw1qQUXLR6G6LDQyitj8f+feC9xxHooAKZIOMcb8LUjA0H&#10;97Vhz6JXeUU6fMhLK1yH7tEmeMUHLZWkhPTyE5SiBE0nlWUr2UaQyqzenqHGrKIyCapfj6l5Hyqa&#10;dmD9treoLrhyfTK6Rlvh6azH9twbsDlzNa7ZdDGu2/I2bEq/BkabRF2qR3HRWjhjOpSa0pBVs0Gx&#10;yl0FNyAlawXsZLTDcx6kFa5CaeNOZFVsQg2Vt0xIavRkI7d6PRV8I4qbtxMMauDqobL3ZJLtVFG5&#10;NaCL9ziwQEXbTwbGeyk17SADY52HyBpoVGSZg4qxnQugRI79Cij2dsHm3AVvOJesJx+NljQs/8ev&#10;yXTPfc4rFdV9exoMZYavAlSRs/JpImOz+faOl8yz53vx7u1jPwPa7voM6ocOwX7w3Wi2pJCJJmNj&#10;XuUZYJa1ulVdC8qRv42AKt29DrLUQF881JqEfROXhOZoCVIrVqDenQE/ga2wfpOaxFNiSMbK5Ldy&#10;fyFKW9JhcqfCGSlSk4Sio3o1Q1hCzHkHyAxp4AwteFUA88151+PGXW9Daukq5q3F8KIdod4qtBKA&#10;+9huaozJ+NWvf67abXSwhm2kHNP7AgTcWkwueTA568T0rAsjZI3KWBxvxTTb8fIhGoTLIQJpI9r6&#10;9Hjf+4/hsZ98DoFYPRwRGobufBVcIKP4Bli8NA7FYxjb9PCUnUAuS7vKUGTYqmZRixN88RRVqd+B&#10;hUMxFYy9naAsa1+X5v1q2U9+6RropJuZjDjK680uRNTY6OCEDZ39BjTbs5RrwgHe08HpEPbvjtCw&#10;y0Ijn5G1qxIOTxFikRp4+dsamXSowBcx1rWwfB1/IzkqaEBbsBItzakItVXj6qsTxljPJZqCETlX&#10;SlTMZ5y7nwbW+J/MQpKMT+G5v1CeE/76NJ4hYD4p+Z9kXurxp/jf82Sszz8j5xI4+V0izMe/vThp&#10;15OkAdC5krY/EVw10BBg0bbnO1/yyj1pQJw4WUo7XzuuHdP2/71JK1ur5/nq9vcmrTxtq11Puy9t&#10;+8+WpP2eq32fLZLvbzFW1V18Wl6/Oh7uTWbRx9fACoAmXIsgK2CrgJXnavslFuuFG3fiX9YlYV12&#10;NrzdXiq6ClXXfcd7ySob0L9oxOCcGd3DTVja48X0jBX79noxMd6M3tF6TO+2w9Mui9JpnQ/q4fCV&#10;oLZuB2JkKrYgla1abpGPXUU3UEGtQos9D9X6VCqRXLLjQuRWriZbXY/V29+CazZfhBu2Xoqr170V&#10;K3dchus2vxkNpnS43cXQG1KRW3QjknJWKZ/A2wpWotKchavWvoFK0Yjq5jTUUCkVVK2H3p6DIEHa&#10;4i+Ek6ypZ96M3kEdJpbcvL8y5NdtQGHTFgQHGnm8FDp3GhV/BbqnjZCQZ04ypQoCq4xfejr4WbcF&#10;hZ4egssLwCoMToBGWGORtwf5JSkEVSo0Gf8km6sxbYZu/KgCpZfsjn0lopgxyzrNgFUdzq6TbJlP&#10;xnmF2erHD78ksL5YpCubYEs58lPK4+JiMX5MdYNzv9zv3KO/QGbZWuQ2bkYBRXwaCysVQ0T8Edfa&#10;U8n+DfD2iaesNJTqtmF92tuxk22gXHwMt9IIYztr66lEx1ADGVkdgv0NqOHzDo40wtNfB3dfA9Jr&#10;1ilPUnWuPNjaZUjBpbpk7W1FBLVCWEP5cBPIf/eHX6s2ayVj9nRWwk2A7ibLnCYwn7xlmExOj4kJ&#10;O7zuIizujyBCYJsdd2HvTAA33zSCWLcOrcEK+AlK733fIRwjc10gc50/1EUQD5IBm1UUmWZnDiKD&#10;MuZah9XJFytPUCWmXaxfFsFcJjs1oHvKgskDYeYzIcx83R1NCIUrMUFjcpDsc2DOx99LA0xk8Fa2&#10;/zUb30oD1Y5AeyOZsxEB/m7mD7RhmG1a3HI6B+oQJXsXIHdYsnHkYCdqdDuQXb5auQ51khlHBwwY&#10;W/TDRNCemfQg4idb9lfi6qsufmnGqizz04rmpdIZxSwUVLbcJ7BI6FH/E94Ips/hSYLc5/7tc/jq&#10;N7+p9j7/NJU6RairsF0JO/f9730PTzz5FzzJ70+fPvvsJLFUxePSd7/7XbX05nxgIKAqSQM8yfvt&#10;b7P1M2lAooFMYpJ9TzzxBL72ta/hc5/7HL785S+rss4GV/ksQc/FQYUkrcy/NyWeK7FeJc7tq5mk&#10;fO0aUlcRicEq96Xtk/SPGgj/tyXFLs/Rvs+WxPYuojHTRHk9j0seEfmc6ALxbDkfsAr4vnFTKt6w&#10;JRk3pm2iYqrFzffuVXX1dZZgYsGI/ikj+saa0T+mQx/BdWHRhT0E2AEqwvG5ZirHMgyRwXYPGzE6&#10;5UIvFcJgtx5DU2bUk/FY20rR4JbA2jvR5CkmG70euTVJKGjYjI5hCfllwNxBP1ILb8DanZdhzfar&#10;sJLKZv2Ot2OAlvzISCsW5vwoq0tCevlaJOWvxM7iDViVfCVyqpORX7tdKcWi+i0w+vKU394q3VZU&#10;ETitZFTtI1RsQ3VUXs0YnjDxXgwEWBc6eT8Cnk4q4tBgPWI0FHxkQY5YiZqMIzNfQ90NsAeL4Y4U&#10;I7u+FgceezFASvfwluQV6Jk10ojIZ31NKCVop5WuwJsuep2aeZuY/3+XCAOVuhW6u3GETFRjnP+Y&#10;PK+6tA/8ALAfei8i40boaLgI85cuYHmOQT5HtwRjJ+sXp/qFjeJichMaHBlocmWj3LgDgzRuvD11&#10;qGDbWDwUxgTbk8lLo66TbJVGT5AMTx8SpxHVyGrahu2lN8IQLkV2zQblSrFv1kHQakLfXKuKO/uL&#10;XxP9mcK9sh6X75DAawsUwR+tQm8/2y9BZ+8yrzPpxPLusDq2uODH4fkIFobsOHWwH7EeHcKjFki4&#10;wzvumMCx/T3o7jahnyA1f7QX9gDb+IIPlZYMBEfNbGdVNPBWoMKQjq051xJMbSrUXzuNN1esGp7e&#10;BnROWhGJNeLOo6NYWAqjo8cAs6scD33+nRhZCKFv3AYnz9mZvhLD40FU1O4k+5YQd5WI8Pz+yVbl&#10;HrKgaTOOHO/DbUcHcNvhPuzjuXYapX6C9eCIBUNkruHuJpTVJ6HBnIY5MvCDR3rgJ7jecP0Vf5ux&#10;vhSwCqB0dcXXMCmlLMDKf6Keybtkr/r/eZn9y21dgw7vvP+d2JmahtvvvovnyOQlUerMJy4Qmd7+&#10;povwzUe/Hgfp86Q1a9Yq94YXXXSRCol2vqSByGOPPcZ6dimXh+JrWNJLAaAck3WwsiZW1sEePHjw&#10;TMB0SYnnSii2paUl9fmlynw5Sc7XyhBPUr29verzq5mkfM0okPTGN75RrQ/W9mn7/5lSIqi9lCS2&#10;9/PJBaeXn6nPIjxPAPfsspScl7Em4w0bU3Dhpm1YnbEB/u5mPPGXP+H7P/o2eicNBNMGjMxbMThl&#10;wsCkEZ1Ulj6CTAcZxdCEAe1kJLHeWgTIVvvGWwlmW1FYuhI2RxZGZlsJnE1UPltp2TdS2cqs3yux&#10;NvlypJetR1LG5agzJROczeiiVe4iKKbmXA13uIqWdx6cXrLgtkps2/l25JCpVlOJVbVkYVveCrKe&#10;TOTV7sD2vJWqq9gaKFWzTQsa18LRVkKgDmJubwDTyz5Eh5pQadoOXes2+NuLsUAQ753QUznmUBHX&#10;qsk6ffOtZKolZKwmMqc6GJxZaCR7kvE+GaPrG9Zhy8ZL4xODEsBGAeuOlWq2bi9ZhZPPpsawHSZx&#10;Lzi4rJhjYv7/9RIHvp73fgGpjTYc/3l836sBrMLOZVs/tA8tPonrmkvWWYg6Z5qaQCRLmZxd5XyO&#10;5TAFC7Cr5Frk1a/D9KGQGgeVkHXBwfgEKQlzZouWwULG2TbQiDCNGJnpbCDb9Q8b1DKcbPG8lXc9&#10;rtnxFuTptxG4a7Cj8Gq0BPLQw/fk4XWO3Taqflfz+3w4etuQckQfoYHXSyZ37Fg3jh/pxEBvM/bu&#10;CaGrt1459B+dtqB/2KRcb3b2NOPoqSHMHIixPlXKp7FMMLrr5gl0hJtgbMlDlSkNBm8R1qVfgmZv&#10;Acxt1UguWYvosA078leo433TTjLNeuU5qUq/Xa0NbhvV4/DJXhzbG8Ntx0ewMB2Aw1HKMgvgDdZi&#10;aNwJB9u4z1+HgSEXHO4KXHzZ6+AOVGN4xqPcFRqsmfzNGXDfA4vQGXYh5C9T0XFuv2Mci5NuvO/W&#10;Wdx/chIjgxYs7olg/8k+5FVvwN3v24MZgvmll50eY5UfumZ5i2hKQLZvWLNVKRtRt4ki6dCBA9iw&#10;bi1+9KPHyAS/RYt6GbffdjueIrsTVvm+978fy8u78dnPfEblv+aauNekickJtLd3qM+SniOIKrbH&#10;v49//BP485/+jAcffJCAdghHjx5VeeSa737P+3DgwCGsXbsRP/vZL5R3pd/+9r8JBs9i//79yim/&#10;pN/97nfYt28fDh8+rAKWy7E1a9bgK1/5Ch555BF88YtfVMxVmJr4EpYkgcAXFxdVHFZJH/nIR+D1&#10;xtcVSr7LLrtMfRYmu2fPnjP5ZmZmsHfvXnz4wx9WoCTGxpe+9CX1+R3veIcCyLvvvvtMwHOpy223&#10;3abO/frXv67KkfI++9nPvgjY5F5GR+MNWJ6NAJ9cW+7rnnvuUfslfehDH1Lnyz7xnyxJDAHxjSzn&#10;iDEhRsLu3btx3333qePC9uW5Sr3Ek5WUK+mfEVQlydKZRGA7n8Tb+0sDq8wYjjPSF34v55WEiUwC&#10;vvHz5TOvsTEZF23eiuZAE1p9RXjyyb/gsce/ixEyglEqsN4R6fLVYWzBgSgBcHDGDIsvC+2jTegh&#10;uwh2VatF9zkVq+CKlmCUQDxCsAx0lXJ/LYHZrjzubMu+mtscbEm5lqx1JVJKN6KkeSfZ5XZKEkG8&#10;BcXl65UbucWlNhw61I1QpApdg61Yn3IFMss3okyXjoyqDdiSJXFXb0SjvRA15kyUU5kFyIKmDvvR&#10;RYYd7KtGmPVykW0Ge2vQMdqCwWk9mU4V3O2FZOOlVMylmDoUUBNxAhR3VyV03kxYyDztZGB6Zzo8&#10;sXK0ddXA7k3F6hvejOO/ji+5kZm6AjLiT7ekgWAeLYaJStnfU00FXYxd6Stw9GcvZrevtqhZurKV&#10;bl7WSbpqjz7+LJJrmrHwtd+pLt1znfePyfO46ZfAm9/yBsSmaCwN1qJtXGK/lkEClXuF8RNAnWSf&#10;MbJ3cRbhpeElkXlssRIVAzZEIBXn+42eDJhDeTyvgmWZ4CPo2vnOPDSEdDSOshuTkUMwWZV+GXIa&#10;kgi8lchvXEcQrkH/bAuG5qwYpvEm6fNf+Igy7jplDJVAOj/jxAEyt7tvHUNvVyNm512Y2x1QbXWc&#10;7Xhqjwc2GgUSvMAUK8bMkahys2nsr0CY9TtxeAB3n5jCkWPDaCXANUfKUePIRmjIiDp7Hq5Y+0aY&#10;yQg3pl6FNoJ1jCy2d8qK43eMonucoM82F6NhGuwsx+4FN247MYZlMuS6ul2YnG1DafV29I65WI8Y&#10;23k/vvGND6K/vxUNDSmorN6K2+6eR7TbgO72RoxPWGgQGDG9FECTNR2RznoM9OhRXbAG9x0ZwS08&#10;3+spRrijAV1j4laxCftuHlQTmq655tIXGKsoC20tn4i2lk+TOA/VJJ6+/rWvo6CgUE18SU7ehV/8&#10;4heora7FJz/xadx07CTWrd2AH//4x3jzm96K3/zqN/jWt76N1atXw2F3EfD+FPfVL7qcRap1r0zX&#10;XXMDfvyjHytmKUAoAbp7evrwve99H7k5Bfj3b34L//N//gtZ1h+Vt6Vf/OLnyMnJUr6B5+bmcMst&#10;tyAUCqlzl5eX+eD68YUvfAEZGRmqLuK5SUCzuro6fr3rrlPgK/VS9a+txQc+8AFVntPpVF29AoAC&#10;zAI8mzZtUsBcXFyMz9BgmJ+fV6C1bRuNDx4fGBhQXp7kmi0tLfjkJz+JN7zhDapbt6ysTAGo3+9X&#10;IC7gJ+UKyL/pTW9S9dHA7c4771RsODHl5uaqcuWebr31Vjz++ONISkpSfpDlef3whz+EwWDAvffe&#10;q8BbfCX/27/9m7q+3Lt4oHr00UcVw56dnVXPSu7/nx1YtfWpie37XCLtXANW1e17WhLzxEH1xeed&#10;TzSmqoSfz4As5fVrk3DZ9iS0T9GqJ1t44ok/43uP/Sc6BusxTgXWMdCAKJVjz4gO/dMtCMm4mXUn&#10;IgTZAK3ntq56JGdcSqVViWB3JWLD0g3WTCXXyB+6DnXGHSiqWQebrwTNliwkkbWu3HEtVqauwnXJ&#10;V2Nr/lqkV2xErTmL1n4KwmTNJnMadPXJ/A1vRVb5BqRUkuFmXo+MnBuRV7dZTWLJqdqMBls+Cmo3&#10;q7igTbZUpFVehy05b1c+dcfnHWghc45RUYtrOgHUUG8lBuctimGO7HagbagB/r5axaKa3Onw8z51&#10;7gw4IkXom2yhIkuB2SMOMMpx5EgAebZ2NfZ44PtxoMmyxDC53wNLWz6M/hwFzAIw4q914JEfq0lL&#10;aubt/wLRmKhyrcjt+Kf+Ey0LJ7BPHOfLfjl+jvP+YWHZtz9JI/F/vg4dswY4e0phJ3usaNlBsMyE&#10;jexUOZzg+xfvS9ZoEQx8NvJ8W8NkawRfeU6Odho3fbJmtgpDez2ITrWgTvwg2zOwi0aaZ8SEotZM&#10;rMq4DKlVqwlULWh0pNMYW4/2sSY16SxK4H70a59Uvy0xgByhcu7TY2bUgsP7Ihjq1eHDH9hHHXoM&#10;/aMmBLprMENQddOwaomRbQdzUB/Khc5PY4pst7azUDm2mBxzoieqw+CwExmVG1AXKIBnoBld0zZk&#10;12zE6u1XsJ0UocKYgoO3DOPU/dOwtZWRaTpUfF4xKMKjzWxv9Th58wD2HO5DUdVWHDw1gnXJlxKU&#10;q3jcDkevGcPDdratQTLsIbzvA8cwtxjB8p4OdHQbcXh3jMbBOFz+YnRPtkLvzSM7DyMaroajNUc5&#10;abnp1lFMLfjRaExFOX8LgyME+GMDuJNgft2LgJU/ftW1JXL6u5I18c9xFJSxN0HAuAIWNlRQWKI+&#10;79t/GDqdHldefR0+9enP4BAZ0W6yK0k3rFyJn//il7jgzRep7+//0AdRVlGJp559Bs8KW+U+tfaV&#10;adOWJHz/sR/iuhtWKIZ35MghxKIxdHV2Yc/yHpWnpKSMTPX3WLduHf79379J1nXNmVmtkoShCcDs&#10;2rVLsT5xeyjO+YVNar6Gt2/frgAtGo0qYJJIODqdTnX5BgIBfOITn0BKSoryNzw1NYXf//73qtv5&#10;xhtvVOcLuIrrRAFvASjJI2AoQCd1kUABAoKSxOWigLe2/djHPqZ8HAuwdnZ2qjxaudr4pgCnFgJP&#10;GLMw3gsvvFDdV05OjjIUBCAFyCUJaAuISqQfAXQJSHDllVcqo0DrxhZjQsaLJSiB5hZSwFaes6R/&#10;VmBVYLb+72esL873QpSavyXitvBMmTKp6XSvkOy/YP0WrM5NQeeoB23d1eq933HvPuWXN0Tl1zFM&#10;hUJwGp61YmzOgUEqOAcVkSypaYs0oooANzZpoYVdhRgZjEsm/xCIZFG+WNi5JSuhN6fCaE6nte7G&#10;CJWTK2bCtUnXYHXqSqxNvR4bMm/E9pxV2JRyDWoMafBImKzpAO66Y56guwlJpauRIrFWC1Yjs3oN&#10;UotvRGnjDpg8RfC218EVocXO62fVbYCESUvJvxr+9go4yJD6J8Q/bAu8BDuZTdpGZhQdaYSPICoT&#10;ZtxkVxJUXMKM9fP+jJ5stPC7LZSPSSrhWD+Nh+5yNT47OmFGZuZ1SK2uR0pjKxxtMnPVwnJq4CZo&#10;N3kzlJs+R7QS6zdcqAKev5jxvXoiACfrVue+8ivktLqx/3t/iU9aEqA9vT3Xef+wsGz3sQ+hc45G&#10;kzMZobEG2CTsHAHUSoYmjiZaxJGFjLfyuci4tfQKODuF1ZaReZaqHoLQkHi1qqBUkeHFlze5e2pR&#10;bNwOCxmik++m0p0Je08dthRerbqPF090wEdwbKOxp3Olo9m+C7PLAfXbevTrn4GT57WRVZ460Y++&#10;7ibqa7JobxGC3A5MWdDsykSDdRfbQpXqrjaGi8iwa1DVmgJ7uBy63lJYaCS0dTbBH6pDXUs2rt52&#10;IdYXXov+JS+O3TMBX08T328NDt02hha2v1ZvIY03PcHehFBnLaweGnCDeji7G2Ek+PpCtWh0F9LY&#10;aiKrdbHtWZFWuomAvR1rs1ajxV2Cw6cm0DVgwXs/eBzf/u4j+MhHb8JNx4fwDoLqYK8RVfVJaLJk&#10;qCU3d94zg34aD1PTbhy7YxwzNCBkot7UrBeH9nXi9mMjuP3IEO4/No6N627E6y4gsCpFkTB29GLl&#10;ogGrzPAVcBUYjNPLn/3sZygvr8Rjjz2Oq8k0JWXl5eKRTz2Cw0cPY2JmQu279oZr8fNf/hxXXHOF&#10;+v7FR7+E9Kx01fX75DNPQmLhPHN6jHXN+jX44Y9+iOtXXo/f//F3OHRwP0IEurvuuBMep1vl2bRx&#10;swIDYXvS/fn2t79dAY+MFQrgXXPNNSqfMFhhdwKgBQUFKo+AmyQBLQGoT3/60+o+BIQlCbP8yU9+&#10;osBPmGVikglFl1xyifos3ag9PT2KrUr3rkxuEjYsYeskSfmSR7pxL7/8cnVtYYdSRwkMIMxYovNE&#10;IhEFnMK+E5McE1abmLQ8AooC8jL+q9fr1b4dO3aoiUgC0NokJOmSFoacmSkxcKGuKWAvIfX+8z//&#10;U+279NJL/+kZqwZ0yvEDt4lB/RMlse2/6DdwuktXAv/L97PPO5/IeWrS05qtL7rmG9bL+tctKGmV&#10;xe9kmn3x3pOxBQ9GZywEEyN6JHLNqFEtdO8dMsAfLGZboUJ05cHSmquCOi/MOXH4cATTy3a0j+oU&#10;SJU2JcNClto/1ErDNoK9+9swQxbZR1ALhKqxK3MF6o05WJt8iVoi09SSiVCsnux2I7amXYmKgg2Y&#10;HPdhBxnr1srV6Bu3YCBSh+zaNdC78slw01BQswk5PGZwpsEbK0C+bgdyajehZ9oKb4SMiOzjptu7&#10;yT7JIIaa4e2vo+LVI8Z7knWVtVRWRipeieHZ7MpRk3DMBGMB3zYaCbZgHlzRYvTOmXnNdBidmbD6&#10;8tBLkA0TOAYI1M5YEfz91XARWIPjjYqB+cmQZf3u+vQMxSD3/C8AuYM/fh6F7i41a/fwj7nvVRrP&#10;jc8sfk6NqWpOIaSbee93n1PXOfHfwL/86+vgG6qGj8CZVb9aRbtxSjxVMkFXbzUBq1AFYZdA6fWO&#10;nQTTEoSH6xVLNZPdt5ApGgOZ6JwywdNFA4jAbPDlwhGrhC1age4Jm3KpqG8vQMd8K3Ia16NrphX9&#10;bD8yy/yjn3oAX3j046qtaknAyUeG2BoswfCkFUOjrSqo+P4jnegeNKBzpAVBvpdaa5pa/hNku5U1&#10;rEmpl2Fuf4wGUhC1bTmo82XTYKqC0V+O5PK12FqyCusyL2PdK+AWNsrz5o/04Js/eBg5ZWtp2FWr&#10;HpLh3R6Ynflsh1Xom/Wh1JgFe6wROUXb4RtogU6BcBm6+s04efsCPvDIPbj4mjfh4pX/ihu3X46S&#10;JpKvuQBuuX0an/rUbdjD+kzPuDE+7cT8UlC5eRzgPdx55xT27Y1iapRt3JILS3MqWvVpGOkx4chS&#10;BIdnwrh1bw9O7O7EDdeqQOe7Xhj/oTIR0brAEkWR1LPkd7/9Hd584ZvwwLvuxxqy0i1btkDX1IwP&#10;vP8DOHjgAOZmZpiRwEo2+Muf/wLzs/Mqz+WXXIqfPv64mqD0vEyakfHV064L1xEsH/shGes11+JP&#10;ZHcHD+yF02lXYJFNgNi2dSsueP0b1TjqSl7z29/5Dj78kY9g1apViq0JOxUmKbFafT4fTCaT6uIV&#10;0JucnDwDrMLkElmiMD+pm4SlEwYrrFcDVrm2BlYy9illC8jJWKUwVRn3lLR27dozcV+1+glLlDIF&#10;rGXcWFi21FPqJOcJO5YkjFmSdh0ZnxUQlzoJC5Zu53e9612qy1r2y4xlSRLwXY7Lfcm9SxQf+SxM&#10;VOryqU99SkX8kSQB4qUc6UKWOsl5ycnJCvQl/TN3BYskgp62L1Gknb/YqPxrID3XeeeTF7qCBUil&#10;nLi8gcbqm8lYLV1e9I45aF0XqXoOTTkxt9uLwXE9+qbM6B9vUeDa3duIoUEjFsg8e7sbcPRQFw7t&#10;j+C2m/twYF8Ak3N2VIjbwoIVKKjdjsKqLbDaCjAqk0UIvn0EI28wF+1kB/3dzbCQxebkXQOHOx9z&#10;824MEpC7+pugtxeiKHc1zKYCFDTuRL4xGU5a60tDFnRJl6ElFQZPPsJ9zfBQ4Q3NtGBqjx2mcAWy&#10;KtahoTUV9kABppZdmNxtRd9ELdmCGdUq8stW7Cq8AVWmFNS0pCI63AKjr5BbI/LIeEv1WxRj9cTI&#10;1ocaYAnRgCBwVEpXpz2drKgEdWQ4NrJkj7AxMq4wjQX3QI2K6OLsrlSzk+sI2oHOQiz9x+9OM8hX&#10;V47+BCgNDWL/9899/B8RbXmOlO3Yfz+ax29C8+ghbNm1Dht3rEaD8gtcAjuffWCoCVkN68gwq1Hv&#10;z4ZVJjD1VJJpVqHKkUKjowYuMn7p/g0O1SEyKmOzdZg/1oaFEzG4OytUZJwWvi+zvxC33DuDyT1B&#10;OFiOPpoPfTgPkUk9WqNlMIdLyGzLVRt98qkn8YnPvVdFq5Eu4XprKrYXXE3GWY32AR0sngJ42B5c&#10;gTIcOTUME9uL0VvANlLCbSFcwXJl4PUMmPHpL70TZl8ZGvwE/DayWILlloLrsaN6PVxs9zuKrkdV&#10;y07lG1nGVF0x8cRkwMi8FwuH2/HODx/gfekR7W3GgZsGkFO9HZevfwsq9UW4cePVWJtyOVpZ/gce&#10;OoGjx4fx6KMfwOM//QY+8fB7sKMsCduLZMZzPcyeMizvb6c+jmLv7pBygzg4ZsGBg53ok9B5rVlo&#10;C1chyHq/45Zx7O224r5Dw5hsN+L4YjtO7evGA7fP4tBMCLPDDlwjvoIFWEUBaOCqFMna5DOfNZEJ&#10;Rol+e2VNqsZcXyqdT1efxo+XTImnPn+a0f7flM4GIgFR6R6XJN2yWrr44ovPAOarmWS5kYwlS1qx&#10;YoXa/rOC4z+SEoFRlsicrytX2vkLwKqBYhwM5ZyzJ/mdLYnHVF5u37ia5a3h70mGVNSW+9dQAWze&#10;gaH5PnSNGNBgXKPquedADyYlDFZvIcaXPWpChr+zmuBrRP+ISS2wFxYwPWPEvkN+7D0SRrijEhZn&#10;EVKzViM7PwlZpesxOGRFT7gGPWS4QSqzzo5a9Hc2Y4bKcIjKcP8eD/YuuHCYbDbaXknFVIOaxq2Y&#10;nnAjHKpFQ1MKWq356OjUoaphO4rKN8HqLIC/vQ75sryGrLTZkwlPpJBsuprM2YCTJyIYnGxCx3gT&#10;euct6Jg0K6Vc35yMviETHFS4Q1OtZJ3xySXWUA7BoZZAUM68RjS5CRoEWllj2DfWCodfALYJbQPN&#10;BMtMgkAO9MFS6Cjldln/2kDwqCcLNir3fO18VnVkRUZ/AdpH9Nietg6HNA9Jr6IIAA4//D1+fvWj&#10;7CjH/1QfFdEx1LSmkVFWwUyjq0UCiJPhl+tTUcz3sTN3BQ2pNOUD2CBB7PncXYOlsHUVwdMtTh6q&#10;Fau3thepuLAeYfUEVwtZvjlShAZvNvzDzTy3EI5IGXpGzRghW52b98FL1hjp0/O6xcq3sMSMDY41&#10;4N0fvUu1UV9/KTr53Id4zhjbY6y3SQFigM883FOHJku6CpTfyK3JnUt2WgmdLR1FEsnHkYE2vieT&#10;TG6jMeejwejrrCObZt1pLPj4TjMrVyO/dpNygpHWsBF1gVwYOkpRy3bhY1vQeXOx79Z+DM214/o1&#10;l6HVWQ5XuB7uYD3efs3rcN36t+OyVRdjY9p6GnhdSC/dhOkDfQj3mrF0oBf33bcXtxwdwyf/7UHc&#10;es9eNFgL4e/WY/lUv1rP6uO9jE86cduJUbz79jmcWurE8fl2eK2lmCQr9QXqMMbf12CXEUOUk4cH&#10;MD3uhstdAn+kDnfdNUPideOLx1hfSkRdywqYp55+lttE5S2AQVHAp4Ht3xLx9PMEkncmY936tWRX&#10;6xQTa26WbtTnCNziXTi+HlY8M8moo7q+jD+qa2vlxPcn1uZ/d9IAU8Zq29ra1GdJAnrSVS2sWGbu&#10;StJA7x8FWSlHWLbWhSzPTmYCS5KyNXktxZMwUWnj2hpU1aalzYucCRMXNy6l21aOn+nF0ban86vA&#10;5Ke3GoiKvBAiLnF/PPzi2fKGtVtxyeb16JkOoXvagEc+c7+q5+C0CQNzBkwdsmLxSAzdtNoFXOb3&#10;htQkpl4qr9lFH8amW9E30kRmQCDy5CGraBXK6tJgsNZQ6d4AJ4G2L9aANmEPPN7RVYupMRvslhQy&#10;33rMz9vQT0vf6Ewlw8hCtLseeWWrCLKNsJK1OmjBt/H8rPwb0eouQlHlZuSQbabkXk0GsQu2WLny&#10;Sdw31YzpZSrYGROGZ01okziiLN9G1mkKF8PVWUNDQI/xGSdZtRtdw1S+MiY81IjhOQv6ZlvRv2DF&#10;yG4nml1ZaCSDkglRhWQsdn+x8v+aU7oKG5PfjuK6bYrtGgUMpBuTBoG/t4EgUsVrNhJQamAh0HQR&#10;vAOsm40syHnsvecEsH9EhAXPPfpbzHzhV+c8/nLkzAQn9T3e/SuznqXLd23SKhiDebyvGtTyfbli&#10;ZJaWVDS7c9DoyEKDIxu2aDXy6jfD6MlFSzgfLdECNPgIxH1ksmTv4pnI2k6GSFCqI3uVbnJLtAgW&#10;Aq2XDF8XyEc7DR8Dt+IcP0jDS8ZMZ/mOZD3m0JxTBUFw9dSgyrITSXmX44OPxFciuDuKEeD7bycg&#10;jk05Mb0YgDPK8mnERfoaCaase1u5clrSws+etko0mFPJpqvVWLAtVgZnV6VaX+vu5DskGFu7qtDE&#10;e8msXIsWGhKt4TKYZB12MB/N0UK0dlcjvWYLNudfjWYaBV0TLbj0xjfgxk2XITl7JU4QzOpM6bhm&#10;zRuxLukKHDw1S0OxGO9+/80wuiqQV7mNzLkMY4shhGONuO3OKXzve/+GH//sywTY+3HwpiHoLdlY&#10;2BdR68GDsRpk5V6DmVE77jk1joC1CGPDdlTV7cAGtsX6ljR09BkIspWobdzB51eHYFcjDK58BPxl&#10;uCoxuo0okMSu37NFGKvggkDDU88+DwkNJ6pbXDBo8gKnlCMi2mQnTcm/sO955ZX/XEkuEj9HuogF&#10;YkWe4fXFgcSLgVVGaeXv/0wS8BKQ+1ssMRFQNacV/0jSyjv7uokOMf5Wnf5fShqYyvavgDVB4sCq&#10;MVYNBAmUsuVxYaEvyp8gL4Bp/Fj8s5Qh5b1YLiCwvnHlOipFH7qmu/Hgh+NLt4rr01HSlI7+OT+G&#10;pi2I0oKP9tajS5ybT1rQI2G4AkXoV93EZsUEbASgOnMG7LTYDfYqVJDROJ356I7VI+DJh6k1BXVN&#10;m9FUtwldVFZ7drvRNy4TYFKwueAS7Ci4HAdu6sKtd0+gVrcT1Tw/SGZaWLEeaQU3wBYkyA4YEIiW&#10;YmDGqphMG+shXYvjSxZM7zajj0DfO2smC2lCgzsbVhUhxYjOCTsVazlC/O4WRdm6C53Ms+d4DJPL&#10;buw+HsUgAdZHReuXJR9UsLsKrlVdxi1kaHWN29FsTENF3VYUV21EZuH1WD4agSWUiyiNDHGCIR53&#10;LARxD8+XwN/B/kboCEAS5i2lvAwHHouzzFdLZMbx8V8AOa2hcx5/OXJmjSs/H/zB6X3fA5rHjqqu&#10;WEOwEJWtOxXwlDWsQ1nTet5bqRoTbfLloMaTiaZQPjLLbiALLSGoZsDSVYIojbQ2GlxtQ2SjgTy4&#10;aMTYyfYiNMoEcIcWnbDT6DESsGTSkre3Bp2jBngIxM5AIcSB/sA430esmmXo1NjqxIEgQgMN+NDD&#10;96o26uS5I8yzsODD4KAJHrYP8UJkCUlsXz3bi4SeM6LWtEu9B4MrB0YyV1cvGWl/DUoMm1HUvBH1&#10;jlS2lzrExprRGilX8WHXJL8NxY1sq84c6Hx5MESKUWZLRj3v2RiuRE7dZkweCvO8RqzcejHedPnr&#10;aPiVsA3GEOs3oaRmK+574BB+/JOv4dEvP4yvfP0h9A56YfVVo3PEgkO3DMUBn2UvLMTwrgeP4FOf&#10;vx8LBzpx6MQAAm01GJ9wYOlQG1yhQkzQIJyedpO0dKG9uwkFtetZ9y1IZhtt4e/O7CtCi6cQ0wTk&#10;utZ09E1acfPxfjLWG/C6N6igy3+tUM4WbSxUeORTBLkf/PgnuP3ue3HLPffh5nvuxynKzfe+E3e8&#10;TLnz3nfx/Ptx6zveyS2/38P9FG17h9p3P25/x9346Gc+r66p4FQxsRfk/ySwShIAE+YoSbbyXZvZ&#10;q+2XOr+aYCdju1KWxkplK6Ltk+2rda1/hiTtVwKXXyBrT2VGrrDKDQKAceCMs89kFaBcjEiJx6pA&#10;+HTb1/z/qq5eGSYR8OQ5Z7p+Vb747yfu8jB+Xpz9Jv2VqPyrk/CmlZvJ6obw/ofjwc2v23ANVm8j&#10;SwzSau6oQIsjE31jLWSrekzOExDHTGinkosNtaCttxm1ZI8ZxTcSeFtR0ZiK0vo0mG3ZmJp2oJ2K&#10;qKenHiMzFnT212KCSvPwngAVRQvBSIe2WQM2FF8GMxnB8KyNSqUC/u4GsgyyXH6uJKiVN29DcdM2&#10;WKMVKr6rn0xRXOh1jJvQN2NWs5H9nUUo0SUho2o18qgUw+Mt8PfrqIwNZCpZsIeLWNdaDM/bMU8l&#10;Pb7koUGQAgvZkgQP93WyTDISF1mQrGWUpQ05tRuU0uru1qvZz7X12xHtIJDzvoYmDegbJRunEg8P&#10;NCPYV8fnVYyCmnWoNkqItyq0kxlb/QVI2rUuPsHoNFN8VYSMdfLzv8TRx89x7GxhXnFPmLhPZhRL&#10;aDvXkfeg0N2B5IyVmPjC42ge3ocq406Caj7BtQqmUIGa2ds1TONqqA6DZPZOmc07VAOrMFACVdtw&#10;M9zMa6dhUueRblYjnGSF4YEm5TdYYrTao5UI0diQ2K3DZKLjS16yw3TovFnwdlcSBNkW+mpVb4Is&#10;7wp31cBPA8XeVqLetbif9HPfBx+KA2sn3+3MvB833TKCnn6ClD2H5brQYE1VhpG4GKxtTcUOssus&#10;itU0forRStB2dZaiwpSEBhfZK8G+0Z0GnT8LfQsW1rEaSTlXI6N8jfIEJmPyjaxfhT0FlfZkNX6c&#10;SVBtCVcQcHMRGKxXee/70HE89rMvYPFQJyxkisvc/ud3Po4ffu9z+PmPHsUXv/ZhtDrK8KNffBmz&#10;+6Jq+MBBxuzoKkO4h20kUIFu8Qx1oh9zhzpooImL0Cr00NiTMWjxtzw252Pbt+HW+2eQUnoNSho3&#10;qqDqMh9iaMYBi6sAVY3b0E1jYmjChqMs58aVV70ArH9LnntalPmzePrZuKPBmcVlTB67E0v3PYTF&#10;+x/Bwv2fxOy7Po1pytQDn/mbMkmZf98Xznyfe/DzmHnP5zDz7s9h+t2fVdt57r/1w5/Dhs2yjjYO&#10;pXHAENHA9f8cgGjApi310QBNQFQ7Jt8Tge/VSFp5kjQQ166beL3XUjxJ+01klCKJ46FaG1egepYI&#10;wCaed7b8Vf6Ezy8A7tkis4Q3EtxX4s3rVuLBj35A1bPFnws/f9hze8KYIJBOzLvISMkQZuxqElM7&#10;lZwwvlZfKfJr1isGuXSYFnxXLWzeYjh8lXBTiUVkOQoVx8ysk2xEookYCagEw95qDI8byDAK0L+b&#10;gEuxxorROWaA2ZtLBnQjVm++APUGAh6BuYOKs1y/EzX2dAR6qlSMzOig+GytUU7SXWQ9DdbtcIj/&#10;WWECEbIhMo9WXr81UELmU4fRZRc8ZFr+nkoyhVzlgjBARd1OUJze60cv6xUiOI4s2tHD++maMKOD&#10;xkRbTyMGqew7OhvgC5arYNf9BNNb7xjC7kMBgo0eS0fbeR0aAry+O1ahln0U1W5EFesvTtRbyVr3&#10;i8/db8e7WxMBTs0YJlM8/iuo8G3CQuMzcbklo0zMmygyDip5C73d8Vm758gjjiOkLO/N78a21NVo&#10;GN6jwFRm9l506TXYsO06OLqlu7MQzTQwLMIiyUD1ZElV9lTog7kIii/f4UYyc1nvK7Or6+CTMWkC&#10;qlf2z5lVMHCJduMlcFbaMpDTsJHPn+V4s1mmBETPx8C8k++mCR3DBszsDcFONtxD40rGXsXvbxuZ&#10;bLiPYMp31Duqx8isBRMLDvRPm8lmjWR6BgJtNR56JB7S0NNWhbFZN/xRAjxZW9eoeL6iEejLJ6vm&#10;OyAoV/D5W9vKaFw1EWxraIi1KC9R2dWrlA/piYM+MuYC1DkJsgRNKw25wvqtNBRTkVm6Eg22dIJo&#10;IXKEqfeVs10V4+pNb8KGrOv4nIrUOty2ERP+/UefwI9/9iV88sv3wdddhx4yxs9+7QH8+7c+hh8/&#10;9nm0D7ZgYNKBj3/hHfjEF+/Gg48cVxO/DGz/YbZtE4HUSvDs3ePjeyhCQKLz8LfkZls1850MLvhp&#10;VDRhdCEAHQ2I6GgTn48Vk6NW9NCwXdobhpPPYGDMjAmZRbwnhIk5Oy67/KIExkpJ7Po9WyQJZxQR&#10;LFte3I19n/ou9n/nGRwUx9P/9RwOSKDhV1nu+yWwfUe6uv6zp4FJwOP5p4WpihP8p+P4ypQIKNrn&#10;xH0ag9SA79Vkka+l/3uTtN/EbluR8wHr2fKvwlwTzjtbzs6vGDBFK/N88vr1G/D6Tatxweo1WJOV&#10;pOr5hz/+BpOzzRgd02N2yYepBTdGT4Nq95gRXWSuTjKJ0vrNiAoLCeTRSg/CS4U8RRD1EnCbDVsR&#10;opKYHG1Fs4mWvy0VOmcKBgZrMEa2N7HQinGyBFnSMrbsQAdB10ZwzaclLt12Dm8R+vqphGc9amy0&#10;kay5lsAqs4CjZCv+zkaU1e9AgIAX7GlQYBbldoTXH6IS93RWk0np0dbfhD6y5I4JHcIjdWgJ5KBn&#10;imyZSnZmXxCjZDm9M61wdper7spayy5UGrah2pAMkyuP7KkR3QSXYLQcBnM6esiA3QEqQlc2xqnc&#10;XATvSSrEwWk72UoRwr31MDhz0GzLVAEECsh6i5vWYfih/8IemR2sjWueFgHVxqHdiN33eQV4tT2L&#10;GPrYv8fzCbAm5H3ReQROGWdtmbtZeYBSy3qop7Tj4khftrf+EUhLv1YxH7W8hfchz7B73qK8I0kk&#10;n8C4jspcDyPfqZHgYSdzb5vQo2+3A47ecvj53MIjDRje46Syr0Zkkoy0u4pKn6BJgJGYuy4CQ4l5&#10;Jwr1yZRt2E6maCdbNfC4gUaWLIWR8dJQF8vqaVJxTUd3O9EayoPJm0lmSsOEz18mlfnJdiO9NVg6&#10;GOLzrIGvswozBIvjt/TjRz+KL8/zdzTCFanhu29CJlljsL+ZoK8j6BjRwLbiYX06aBw5eU1ZY9pK&#10;8BpadLNOBEg/jT7eb4RgbaHBl161Wt2zOViBHTnXI7tsLUobtsLHc4UdVtl2wD9YTZAtQmbVJqxK&#10;uVIZDz62ZVm/e/M75/Gd732S7cyG4uYkNRThY1s8eHIIQ2M06PjMxG3jwqEITt49ibkDUYzRuAjQ&#10;KAsQiCVerY0GmY3X65yy0oDRI0TADNHAMLF97ShYjazKbYgMWtHO31OIRkjPUDPeedcUjh3rVaHp&#10;Wjx5NHBtmNrnR6s3D2ZfNq68+uKXz1glCZRpwLp7cQ/2fPp7p9eKPY/9bGx/Zbm9CnIHG+/2nVln&#10;rp+YnpORXRmP5W61dOc0SGpjjRqgSpJ9clxjlxqwvpb++ZNyzqC6gF+Q/1WMVZ2jScLa8BcJ98vv&#10;7vUbMvCGFdl4+8odGJ8bVHV98IFjWJwIY2TKQos4hH4qpy4qB4MzE+4olbT86O1ZaHFmK9/B4v5w&#10;3+EQxifNmJq2kdm1YIFgvHc5SCCS7rw6lOk2Yn7ZjJ6xelgD2XBTqS7s8cDfFnc9WGNPgY1W+ijB&#10;cYBMIEyGODRgQgeVlIlMpGOSDKerXrltcwZryCZNMDgKEWUeLwE21i7eoCrInHmMLMpB5ipstmtU&#10;h8ElC8b2u6hs436Cm+1pcIbKMDBhhUSzaZ81kYXkwUi2HugUH8hkVwRwqyuXSqwGkws23r8OdjLy&#10;6satWCBLkHBkonw7qOSK6zehxZ1Lw6MFDpbrJnvyROuoIJvQv2hDnrObQBdnkGfYJXXVzJd+jsVv&#10;/F4FHJf9AoYTn/spQfPpOLBqec8WmWjErbguNM2dQJ4tqjxCCdiKHtTEuu9edNGQkclcXrIgPQ0C&#10;CXGm9xdAT6Zabk1BDfc1kUH6yJQsXWSiQ2SiBOHWjmK0Tev4TkrhFecfZJcSvkzWmObWb0Sxfrua&#10;WVtvS1GBFsIjZhUOrqw1hUBeQxArhknWE9O4aXLIGGeeGjqwuAtx/NQQYrJMqbOUBkkumX89IpRe&#10;GlhtZK7dZMPucAHfRQXsZI1fPu1hSdJnPvcReNt1yKnegszKdWhyF6Ce99BOIBWvT1uyLkOdLQ3N&#10;nhwYvPnIrlqrwtmJW8TcinU0wqoIuGTd0UpV7yprOnZVihOSNcgoXotdOdeSBZcg2F3P8lcQQKtp&#10;SBRDx3YTYFtbOD6E5VM9MJPtqqVABO2xURfyqzZgY/blqPNnwyHdt0sBtHU3IzhRjy7+Pg7c3IPp&#10;JT8NiwYE+Byq7dnYf7gDLfwdHbxtUAVebx80YnzeiygNR/9AI69ZhFXJl+PtKy7Azvx1bPt6WEMF&#10;NPRKcBuBe5Cg3GDepSbSWci6g2SzAQk8wfe1ev11/z8A1p8JsMYdHDz59FOorKxGWloa0tPSccdd&#10;t6payT9JGpBqWwFOj8cTZ7gJIvs1UJXvr6V/7hQHwRd3B788YI2Pl6q8miTkP59ojDWRucaBVrqB&#10;+Z1lxMd1uW9dEt6wOglX7MzFb373O9WrskzFNzMexPCoDQMEtXBfJZmDE4Nkf2P87qbC7Z1toRIq&#10;hN6UgSiBZJpW+7GDEQxTiR/ZG0B/DxXMqAE9w/VYOuRXzGSMTHVsXuJokvHKusaBarIJO2IEbisV&#10;YduAHiVNSdCRuQoQDBLARuY9BHQq9bYqKjwC5XQQGYXrCJw1GF92KwXdN2xGOFYLKxWtgKYoqeVj&#10;XarbWCKfdI8bqezc6BknaBN4hbn1yH1Q4cqsUBmHHZ23oWOgHv2jLZic8WF6lsyCZYqPVmGqPX06&#10;HDnajQP7IoiEKsm4yxEmqIvj9z0HgpggIE0v2cicyfjnrQTZSmxe91YVmPwFoIyzUeke7nrPo9jz&#10;XwKoL4DokZ8AO2tMf9Vt/FJy8DGJp/o+WPfcipt+HXcasfd7z6O2/xB6Zi1U2mVw0gCSWbFqBjPv&#10;tzWQBwuNmtAYDQYyplBfs+rKFAal8xYoFuolCxTfvnoaQq3RQuWy0CXjqR0Val1pnTNLdbF6OmtV&#10;F6zyZCWT1cjea1sz0OzgeaESslGWRbZqk/FDXl8m2HT2N2JgzIDZJQ8WdvtgY1n9BOERthdxRdkx&#10;aMIvfsmHcTp96EPvwNxCQHUB+3rrkFW3GtWOZNXbIL0QMb6DHr7zGtsuNLmyUGnYQcOnjnXIYzuz&#10;YH3WNXCF8zHM91Nn36ncGto7ZSJWFqotO1Ft3InsipVYv/MtcMUqyRBljL6J90Kjg6zQwGcyuOjF&#10;Bz9/M776gw+rsVI5Hhs3oGuuBf18zp3DfIZsT11knjmNm7G9chVaQrkEvWLYBqrQ0kOmT+NRjJh6&#10;Zw6m2L7Gh9y4+9Y5tq0WGHzFNHqKYQmWYMWOq3Dttstww47LUdmaBW8PDZ9whXqm4txkc85lKG7d&#10;AUcvjQQ++wgBe571mx6zoaUtG5dd9ZYXA6v68Z9HJP2fANa72Vi378hQ1//zX/6Ca6+9Xn1+4k9P&#10;4Nob4s4ebr/1Duzbu0+5C5R04MAB5ZXot7/9rQr7JkncDR47dkx9Fv+94rhefAK/lv750xkATZDz&#10;AavW3rV9Aq5aPi1v4u/ifPL6dadB9LSo/aeBVR0ng1ZLdFZvJYOVMddtCI30qfq+574jGBm0YXC4&#10;heBShhiZRHs/wYjsJ0wm0j9tVG7lgqIoqYy7ySa7xH1cTz1myHQHBhowTjCbmrcg2FGqJhkJOHeO&#10;1KPRuoOKVtaO6jFANthLQGon8xsmy21TM2qzYSBb7CJTHpy1K/ZZ07KL4FdGQE5HTvl6lDYmw+wp&#10;gslLlsm6RWThfrv4L5bJL3Ww+goJsFTksWpECKxtZGISlF3CjnVRoQcI+hL9ppfli7ckWRbi7yY4&#10;8FreSBksjgJU1m5XXYt+3pOT4LODjERClHUIu/Nkc18N2TcBhobA+o3XIGn7SqRlbsR1N1ym/Ga3&#10;Lh3Fyd9KNy3BlLpJdfFSVwnwFbo61Jin1rWriUTNyTB4FYNN3H8+UWVyu5tbcZLfOLSAdL2Lx57H&#10;qT8AucWrYCQ7tXdX8R7JAvvq0Mfn7CI4yhhq52wrwZfMnYAg3af5jZsUW+pZcPKYVfnx9fZXITLe&#10;HJ/MRKPEwmfk7q3n5yYCbY1aMiPrP2XNa4DvfZRGlUSwCfFZS5e8wZcHW1sJxgVACRp2irwLb0c5&#10;3OI3mIAtE+XEuBqcNKv2J0kij91770EcoiETIqjcetsYhsYtyG/YxGvmIjjSoOolE6B6x83wRWk4&#10;9JQTKHcgzHr0iRcutgVZOpNTvxmn7h5WY5S982a4adA5eqvg7md7GdUhyvsqrWO5BHhLoFBNmJLu&#10;ZReBq4IA5uurhQQT8EpYwXE9wTkFARorwoYHluy873q875PHcMd7FzGw6EIDDZfQZCscnZWw0PAL&#10;TDTDKQEfyMzdfAchgvD8bARH9vVjetiJiXE32scsZPyp6J9z4cr1F+Ki6/4HKk3Z6Jx045Z3LWHp&#10;eK9ydDEw62B9aAx2VapAAn7WX09DdJoG6AgNzAgNnBWrrv7HGOvu/12MNTnOWAVYr776Wjz+05/i&#10;649+HZu3bsC73/0Agv4QPvyhD8PtdsNsNisPReLiT7wrZWdn46677lKuDSWii3hTEi9MEs1GczH4&#10;WvrnTtINLLN4EwFSizxz4bpkBXRx0HwBZOPyAsM8IzxP9sk5L86rCQHz9GcBVwWo8pn7ZR2tWoKj&#10;yuJWnEWsZh4y1tev3oIN+Tn49a9/oeo8O+XA0SMdmF9wYN9hH47f3EHpwqmb+zA0Q0Z4OIBuKrAp&#10;Wuh+bx7mBFC7qhHtrsb8sgeDBNZ2Kp+RaTMGCJ7NZAY2WvDWtjwVri1G9msK5ZEhlKnu216yn3aC&#10;nZllyQze9iG9AjGzL0dNDJKJKvXmdIKbHsX1Sajj5yqDxH0tIsN0qHBg04seFXlHuoU9baVo721U&#10;irKPICHLYQYW7GQtLiwcFVd2DnRT+XZOmdFFgDF4s1Bv28lrGsk+WpBfuUmtZZSlGIWNWxRDaQnm&#10;o9GZynMMqLJkKneI1V1zOCrBwQmYAprCOkUUSz093qkxVdEnxtmTakav6v6lzpJuXU3XHOL5mQbP&#10;i/K/lMSBNa7/hOUuffMvWP7Pp9S46y1/ArKKb4RjqFZ1F7rIlqKjemVIjO7xqe51r8RPJbh08F2J&#10;D2UBkHbuj07oleLumDaRqZYoX8jRCQkGX6nA1EMDw8/n4eqvVl6npJtY8hvChWj256KCzFGWI0m4&#10;OPGs1E2AXj4WU+Bplm5hvueJvT4aJ2UYmLEgwmt30Kj62S++z5b3PBzMI35/77ljEpMjBP+OBpIV&#10;nt/J88PFaOU7b6dh5qKB1krA97RXw+jIhVkiGPXRmCKAdY42ky2TIRKEJg6FmaeE91qNttFG5ePY&#10;SQbZGimGzpMLZ7AYtbqt8BGU9pzoIqg2xuPLjkn3aj36yXQDAzVsr7KUq0T5QB5advAzGWYnGSnB&#10;M0h23812K0BX5kyDb9wEayQ+fmomqwzxuUpXuoOGgDDtE0dGMNZvQ7u3Bp0dzciv3YgQGbsMT2SU&#10;rYe9rQ7zh3tR3rwLX/n2B3H/Bw+ic8ikHJZImD3xdlXhSEOrdNHzHA8NCKe7EAcWQ1iz+tp/jLH+&#10;nwDWiy++RLkmFLeGj//sMYyOjMDSalXh2ySMnLjqE5++EnVGvB+JX1zx6fv5z38eX/3qV1WEGAFd&#10;SVu3blWuB19L/9xJgaYAYgJAysQj2SYGnUhs7wKq5xxzPS2J7PZly+nxWlXO6e2b1iThjWStr1+Z&#10;hDdv2ESGF1V1/vgj92Fq2oK9+72YnjNj+YAHh4+3Y3DUCCeV5eC4ATZPFg4easPcjA2LVConj9IK&#10;P9WFoUmTcsTQScXqp/Kc2eNF90izGjcbopLyUKmJUnRT4UvX7DitdGGbfh6vb9lB1pqObjLLFnc2&#10;9I4MFb9VXBn2TloIwrLsph4t/F5j2kX2zPLIHJ3+AkyynOUD8THQuWUfRietmNjvR4iKslvW3rKO&#10;XVRwgwRVAdsI6yQO4KUu4hxenOqnl6yAQ9ZFBitQ0rANlfqdallRUc1a1FuSyXrrVYSfBiqxekcO&#10;NqZsVIAoIHou/ZEoJ8gqjbMnzptXyskwuAmWr9yrkgprR0Cd/+of4Lv5IezYtRHrklajykEgE4AY&#10;qiMzLYc1SgZFNukl6/T3NqFnupXPhO9ruFEBjbcnrvz9/C4zZu2dfDYEFwkLZwoVc1ulxmnNZKXO&#10;PgGfZtR6MpSHpHJrMuwEj2pXGp9phZqBK8Hj+2dtMNFwCfFZyzInnTVdrSsOxCpx651jGCUTHRow&#10;4he//JFqe21tlbjj5hHcffskOtp4fo8Ohw51qqhFpQRAcSspEYokOL2bdZT1xH3TEjWmHL0zZrU8&#10;SCIVRUaaWN9SApos+WH74vt1s3523l+jnwZbd61i8BV1G2CyZ7At1qlhg4zKFWoMVdwzxqZ0aI3l&#10;wdNfBnMkX3mTcnaXKXeNbgK1e5Cgzv2GSKESE5+xn4bkxIlOdM84UWPNRFrFWpQYdsEYLOQzLkRT&#10;MA133TqLQ8sdmB12wWrPV/6STfytpFashMGdjy/+x/vx4U/diuFZD07dO6PmN4jjC0uwiEZiLcG6&#10;DA4CfDV/K9ZICSw0Rg4e7MBH7t1HYP3/wRjrXTIrOPl0V/ATTxA4346nnnoa//Wf/4X1m9bggQfe&#10;iW1bt0NCpVksFsRiMUxPTysfuOJPV8ZjP/jBDyr/wQKw4hxfmKok8Vgk3cWvpX/upAD0LJE2LWCn&#10;1q5qY5/nEAWgPH5G5HvC8VciL4CqSNzN4ZtWbcUFZK3/48at+J8rN2BrUQ5+8KMf4C9/+ROmyeTG&#10;CUgRKsi+YT30rZn8ARdgaMKOSE8jjpzoRg9Z64FDIeyRGbJkHeLIocGwDX7+2AXsJIxbN5lShCxH&#10;L4vyCbheKoXIUDN6xs3KyX84QsbS04QyKjiLJwcuKnAjFZ0EDy+tXa/GrgRI9aqrrkCNj8qsyryq&#10;dVSEFqWw3bTYDbZ0Wu6lsHnz4Q4VwcFtjADdTyD1UWk6qPxbyHCE8fgJjn2zdjI1shgCrFpTOaZT&#10;E32KarcgLX8lqht2wtCajZmlIGb3BrHE+xwl2za701Hnz4eZiq62JQXeUx9+ecD6a5nNe+qcx5Sw&#10;jNLQCE7+Rr7/bcaaKNLNnK6TbuBfYs2Nb1EOF1rJbMJjMuu6CKZgDkxhAgTfQ2XrLj4DAkWoFBY+&#10;6xiZUgfBVQwQAVcJf1Zq3q4AyD9YiyAZZoSGVIMrA/XOTHRMWaD3FRBYq1Gg34IGYU9kqW4+U+l6&#10;dhLAbGwHUp6s2wzxmu72KjjCRQjzXY3PulSs0VhnA245NaxCpE2NxLuBP/CBm3HvXTM4dqgLEX85&#10;7iZrnSO4jI5ZEeqoRR1BuW+qFQNsm9KVrKdxV8X7MYVK0DbejKEFN37z219gYMoGN0Guc8qojIoG&#10;srs6ikSxSa9ZjUa2szJ9sjKiAmR94ndYZiX3z1nRznbQPWNCozsTfctW+Ido8HnSyMyL1DWCI2TO&#10;0RI08NoVrTS+aFB4hxuQ2byBoJmvXG5W8zk10YiwRsuRVroOV629QE2c8vbVIjBcg6k5P267dRIt&#10;+nQ0GFMRGtZha/E1Kuh6aVMSDt/C5/Le3aqdiycrR6Qcyzd1ItzXAF+0kkZAM99Hlop7a+bvzOEq&#10;wMKsFyf39eGKy9/6fz+wvuNXwLbtp5fbPPccwfIbeOaZ+MSjr379S/jD73+Hrz76NRU/VVtOI+Oq&#10;ElZNnNJrUVwk0os23vqNb3xDzRL+93//9zPnvJb+eZMGpprbwQtVd64Gri+Me74IMAX8uBVgVV3J&#10;p/drLg9fqWjMOF4PXlP5DSZjXbUZF6zahn9dk4p/YdlvXrOOQBMPJThK5TRFRSN+go3WLBTUbEZu&#10;1VbkFm2A0ZFPRqrHAbLY0VnxykSFE6lAd2ctBvp0iEQqCcpWRHvq0NiSjHpzMsxkHEEyn1hvA0bm&#10;HAh31sAfINvo0sHtLlZWt96WpYJXe6j4xZl6OxWIX7rU2kpQpd+KGJnUEMHN5M1BYe1mtA+3KscO&#10;YbIwmVTSNWKkdU/W0FEDu68IQSpMF5lHdExPRS8AoVMegQRgZWlOP1mwr70c0f56dI3yHsiwpvaE&#10;CJ6lqDcS3PUpqDWkkCVXoWucZfRJ3NVi2LqrVfexrMvMqq6Kr1f9G+Aq46C6iSP8fG7Q3EOmeox5&#10;thbX4PDjWqQZGUN97m8HMGfeIk8PFTifCe+joH496sw71aQwZ6xQLRuR9ZcmMrm85k2oJZMykHXr&#10;ZGkRlbp03dqowEf2eGEgAJppGPllbLqvhgytgky2jmBSDAMNCoO/CBYy1mJdEpq9ebDJGC3BTtaK&#10;evsbVNekwZurxiorjTthJ6Oc2hOAk+WLQ4iRObdaliR+cYNkp0NDBElnrmpzD7z7BI6f6Mfdd07j&#10;jltGMTxgwj4ysalFD7wEFPFhLIEVBKxlfF66qp1d1WhlHT7zpY+pMp49rVP7p2U5lwnB0QY15itR&#10;jopo9PUuu1BlS0Opfgd2ZF2N0d0uFYEnMiJxeqvQMdqE6f0+fq5W611tZKjChp1892G2gQbxysT2&#10;WNCcBAPButGdgeZQLrYUXY3t4o2KbbyFQO9mfpmx3GDJQaTfipKGZNaDBmooT61jDXbUw853YA0W&#10;44adF8FINlxl3YnRJRdcND6jfP5Diw6CczxYfAsNJTEiFxYDCKmJaPX8PdWgicbd+KgVt54YgsWW&#10;i7dc9PoXgFVTLOcTSWcDq3QF72aDU+MMBFY1bvEqy+0Jy22ee/4F70LiGfG5557ivmfxzFPxFynH&#10;JFSc0WhUW8kn+7SZv9qSG21G8Gug+v9G0rp/NWBTXcHnaOMvkkRgTTj37+oCPi1aPZS/YX6/gIz1&#10;zSuTFLD+zzUp+Jf1qQTb9ViVsVlNHvn9H36junDvvG8G8/tiVAZm6HxkiuXb0eIqh9VXggDBSSZ/&#10;+GMVMLlyEfUWY2rQjJlxGxapAGoatigW6acCGJ62YHDYoNivOMb3B8rQ09GEdn8VPFZhmWXYmXE5&#10;Jud8GJ50INLdgP6xVvSOkU1RkQZ7K2En6wr0ViAy0IRKKsaG1lzUyZpMfm8gcHdPS+xVMk+yg+l9&#10;ITVuWGtPxbAs7yHIhmkAtJOdiXSTMbeREXRQ6frIsGJ9PN5dj2rdTmzPuo5GxBayIQJQsIjKNAuD&#10;+13wj9XC0ieBsbPUWkw/QbmhLkUBoprlK3pDdNK5hMd21Zlx6PTEpXMK9ZhEl7HuvgvBWz6MY+I4&#10;4rQu2kcScc5zTkuJvw87crfCJI7rCa5+Ghj9vRJIoFo5eZBlNGW2Hagksy9oTEIDlbA5UEzDJD72&#10;6uazCPLZSZzUoHiWGtUpN4CdM0Yy2SK4Ca4t4WKCaT6a+K6DAzoaNASIgWaysWrMHI4pH8qdk1Y1&#10;cSmnei2qqfTt0Qq4aByJq8GOIQMq7RlIrV6Hepn97StUy1vsLFP066c/+x642IaWFnzo6SZz7GlW&#10;DFecRMjM5TLddpbTDA/fl3hssgpD7mw8o2M/8NC7UM48D33yQfW9c6JVhbQT9lxLEBSjIiL+nGmw&#10;6WlU1BnTEOSzCQ7XqbH/gUULjadqzB8IYJHi7i5HS3uBCtYgDF0A9bIN/4JqRy7KxXe0Mx1VLUnw&#10;kNlXOVIxeSSqIgDJDGx7TwmqW1MxOBPA4Ztncc97j5FB29XYto3PW9wSuiPxcIP6WBGcZNb9BNLQ&#10;INskDcAIAX5wya4cedTyOm6ZAEWD5l3vmMPu3SHcfMcoQtFq9JD575n1ozNQiYLq9bjmuktfAWOV&#10;daIEVfmTtLi0Gyc/9z3c8oOncev3n8Nt33seN//geZz6AV41ufn7z+MjvyOwbk9T15QrywtUa1Cf&#10;kmAATxMkZS2rgOwLjiC0pOWVrSZaOjvva+mfN70AqKdB7iW6fkUkr0xq0sBYQFYDxbj/379PtHpc&#10;SAas6iPLeVT0G5Ht3B+PnvPGtVswezAecnGwz4DxuTCVEMGnzYja0g1YtXUF9PZqGFsLYXMUwuLM&#10;QU3TZnQNUjmTVQzNmMkcq8hK1qLVsx2DU0aCbxP6pzzoG/diZNyD/h4TxoatCIuHpa56dBNou0Yt&#10;qmvOSRZjDZap5RIGTwl0nnJsTl4NY5AMdqAlvsxl1Iay+mQq0XQVb7M1VKQizYzt9sFOthAloEQ6&#10;qKDIUm3hAhU+zC1Lclg/iVDiG6jhfZGNExhCZKkGT64KDbYx/TJUk6nWW/KQ37gLWRXbsD75KmSV&#10;bVBO+CMEG0u7+MFtVrM0/WQTvVR4NT27CX4CfC/RhctjydVGNSP4XMcT17TKBKQjPwXKQoNwHXxH&#10;HDy571zniYg3poroOOoH96G4djuNBj1ZeiOmD5B5DdfC3lVEMKnhe8wgINWhuGEjhpc8ZKsmRGlg&#10;BBSTKka1Mwt1NFB8vcLemshy65TTeplFW2HdjpKWrfAO1ZK5sT0MEawjpdhZciNyazci0Ecw53m2&#10;tmJklqxEO42onhEzXHyf44s+tQyqvV9HhpfLd0pwtvI6NIC6hlrQTAb95a/Ge/TaOmrQM0imGeO2&#10;V49BHh8fs2GAzHZn0Q28LxP6FqQbn8bajEed86c//Y4AbEO4oxxt/bXwdJUrw/CXv/kZfMMNCI8Y&#10;UG3NwIbsK9Eaq0MT29eG/GthItOt9aaqe2rj8xJQ8/ZUoX/JiZC02zGdYo8WGiWGNrJ/MnjxUCVh&#10;CHOrN6CJRl2JbgvqrMnQezOx75Y+TB+M0lgxqEluEqfY1laOBx85hY9/5T0weqrhjJmRp9sEa6xc&#10;GSLiWEQcrszta1NBD6Jk+p1sv+ME4Xa2bZn9WxXIgpXvIESDaWhfgKy6he3dhHp/Dmysc60nW0VX&#10;irHeN649a/LSS4k4zX/2madUd6zwvYW9+7EhKQWb00uwOaMcmzIqsTGrGuuV1LwqsjGzAjuzS7Bm&#10;U5wxy3VVN7Dg4wsYmfjxtfRa+qukAZqAanzM9NxtXBMtvybaPm2Jztn5z5YLCJSvTzj3zP7T+7Qu&#10;aelifv2aJAX0F5K9yr43ySzlVUnINlaquv+aiqnZnAJ3lxHedrKTcDUyC7bB5a9HA0FtfncYXoKh&#10;jPtMkSG6VZBzIwZm7NAHC9FAYKzz1mJF8kqkFG5Fev5mZBdsgs1OBRhpgokAZnUXY2vGFWoRf2bx&#10;KjLF9dhZsAJbMq7D+rSrsWnXFZj4zPcJGruxfstbMDBlxcS8FwayhioTgaKnAbP725Bft15FYJFx&#10;0rEFN9qpnIKdVWpph7eTinPACGuoHDFZf0kF6WorwtSCC53DOsRG9NBRwYmDA0+kBqV1W7Em7RJc&#10;t/ECFNdsU56eJLh1gOwnMFiNBjIsWW/bQSY0QCZcSYPjoExiIuPc893n4gD57b+ehDT80Hdx6LEX&#10;7/tbIsHG2+/5FKo6pjD5+Z/j4I/ik5Uk2Lla80pAFmAtC43g4ONAvjOM0tot6JGIPwQV/1gd3P0V&#10;8PdUU2k3oLxpC6KDZH18TuL6T7ps7Z3V8QkxvWSlBEYzWZcsrTHxs4y1Wnisico9NqHHyF4XHN1k&#10;jARvZ3etCv8WImi2hspQb01XYBMiC1063KG2A+M2MsAIJgiuHrJXGZ9tdGbz3e1EgMAqhlKLNw+W&#10;QJlqc318P0GCq8GeTTBuRjtZrhhs48t+ZFStQWrlSl63Bo2e+NyXP/7xdwiQ1bmiBeifNKJnwkDG&#10;WITf/f6/8dNf/EQth5EejSL9dmTWbEaxKRWpNAR2VKxSAQUsfaVwDlSoSVphGgsSbMBNY8tGIGtw&#10;prHtV5KpF6CFAFfamoxC3VYsn+xBVuVqsvKNZKzJqHekoMq8Hb6uCuXlycP6S5g8CZcXIGh2DJvx&#10;kc/dg5ZANa7feAk8Qw00FItQY92F2QNtOHLrIBaPdyA6QqbK/LO7/SSPPiwdbIOV7XfwcAAOAn6T&#10;O0f5E4501MPL5y3rkAsI7BKEQCIEWdpL49FtEruCRemcT549Pa4pTg2fJHv9352eJMGUCDcqJQBr&#10;wsfX0mvpnElzP6hYJ9uyANm52rgmWv6z5Y0EVtme65yzRa5z9r4z5VA00E0cexXgjjPWbXjT9iTc&#10;9sDtqv7hjiKCjwED8x4CUwWSU25AedUOdHQbUNO4A542gm3pWqSWrcPeve0IdRhQ2lKM9aVpWFdR&#10;iJX5OdhUUopqUz3zWtDR40NtQy5ayXrzy7YhqzwJ7SM2Kv5G1Foy0eKvQmF9CjZlrsCl17wNu7/1&#10;BwIJQYasbeEbTxPUc5Sz9v5pq3LcP7scJFs2qXHACsMOAuwGgkYNmWgjj1ehi0zWGiSznLQq703i&#10;7LxnplW5aHRwf7innoo9H229jahq3oH+EQuVVjmyy64jMydItNeh0ZiGqSU/rIECRAhWMqNUHE3I&#10;kqJ+KsK2YB7yWtwqnqm2jEZ5WzrdTatYKPeNPPw9BayJ+/+WyPwRFdWGZY984jFcszkVgVvfjytX&#10;XI/u938RJ34lz+VPKlKNhIETH8Kh2z+Jrnkj3ANVsHaXU8Hz2VPplzZtUO4p+6YsiI0ayXr0qpvX&#10;EMqDd5gANNqEvkUHxvZ54Cfzs3VUqAk3HrLDnnk+szkzgVf8Cxei3LyD4EvAdefD3s7jM07lLlCW&#10;q4hLSXHz2E6gmN4X5PMVD0zZym1kacsOmAgq5ToaaGRzRkc2mvmcdWTLkh54/60oad4MUyAfhY1k&#10;woNNcBDcWtvLoefzz6Fh0BTMxTe/HY8F3U6QsvpyeC8NrAPbQXcFKkyb8fzzz2Fhf7fyadzIa6eU&#10;r0Rh8zbYOutR58qFkXU3RotR6d6J6JQwaYmzW8Nzt6n7LbfuRBsZpwCtIZijws41B3LQ5OezosGw&#10;s+B65FVtgiVYqpZ92aOytjoTDpZZY9qhhgvMfE5tZL2yLra6JZ2/gXQ0mvMJrI3Kl/LB2wdpEFSg&#10;Z7yVLFSCFlTQAGzABA2+3v5mWGlwyFKnnj1O+AbrUdO6Ew6JaDPlRNBPYPUWoaJxK/bLZK8g31Wk&#10;HCtXvoJ1rAJezxLYBNueeuY5bqVrOM4ipVNVk/j/slfxy4TP2v5z7Uvc/8I+6XqWvSJPP3u6S1eC&#10;rSegacLH19Jr6ZxJAy4BtDPjnS8hWv5ESdx/rvyJ3xWISjdvwj4R7fwL1+088/kFYN2ON22I75fZ&#10;wq9bsR76sEPV/6ZjfejuqiYQmZFRuQUFpUlo1GXiyMlxVOvT4CDzNLY1osxeiu0FW7AqZysuydiG&#10;q4rycH1pEbaUk7U6WuGOWNE96CO7JdD5alHRnAm9pwzWaC0t71oqwGbkkgEUNqZgS9oNKAv3Kyf1&#10;irVRlCu/7wGd7/0iWhypZMWtVNpe2DxF6BluIeiXwULFlN+4hUzNoFzXSUSVmCz2F6cFEj+VbKKP&#10;jFfnylbfK5u3Y1vqZbD7i+AOlmNs0o7pGRdGJln2shmDBB6ZhHX0RJ+K6eqXNYOxUrV0IzIoPoqt&#10;aCfbGx3QY4agsimnBP5T78ep3/O5/Tpe90TRgPXs/S8l2vjqoZ8Aa7NrEBuuRgdBZHA2vka4pGwV&#10;ioTJFe1A9/sexbGfAutzysnGUshAK8h0xFtSkXJsIJNfYkPNcIuTCDI5CZsmaz9lSUoLWV7XogV+&#10;AmzPbAuZVoPy7CPj0n4aELK2U8KvSfxVD8vU08Bx8N5bwxXw9TSr7t0KBZq56JkyY3J/gABUxf1Z&#10;fM/ZZKkZyq1kicw47qhEgyyrIjsV9mwLFKmlPn/80+/xmc9/iAYLmTZBQpZddfEeJcKMdInKbNvW&#10;jlJ8+ssPq7Ypa2JrCYA2gpm7rxytrJu3r4rXibPZoRk3Gq2pqGYeU6AQZaZdZKEyLp+DcksKKmwp&#10;iM0alXOJoWUbbDQyZNKQkeDZ4MpE57RZrX31k3mKD98AQbLMnIyixm3Ykn45Ktn+Tc58OMnuXe3F&#10;ZJ9e9M+0YGK3kyw3nyBOUD4dQq9Uv031snzis3di6CDZJdukBCkYlol8fQ2qW1giCxn8uRjjvmh7&#10;NVl7enyJDp+1p5vvicZAlL+T5d0hHDgYQ07RjYgO6NDG38/UhJ1GSjrWrnkFy20kHqvIMwQ2iYsq&#10;vnnjfnpFCITPy1in+OgVwH21/giozz2roFaSTOggusol4nJ6c/rja+m1dM70t8ZUz5YzoJcgsl8t&#10;tzmrrJfKm5gvMa+wVtlqXcuaxPNtU2B74ZqduCpph2rbX/j8xzA76UD/uJtKsglNtmpsy12P3Np0&#10;FDTlIrORjLQsDVdnJuHt2bvwtpwU3FBVhUyvA0lVRcirz8PEdAQzS53IKFyDYJcelpAo1mzlfEHn&#10;yUFOzRrordlIzl2BazbcgJkv/yYOKOeQQ48DupZkeNtL0D5ch6qGHWQ+FSqweZiAmktG4yCjUDNf&#10;XXlwxyphkSUJIVnuUa+6JwenbATnIuQWr4HVLY7/TYjGqtBD1homo52YNKF3lMYEWdv4hAX7DsRU&#10;TFqLLx/dZBAtBIl6UzLayJhlqVCErLa3VwddfQaa6lNx+WUXw7x0K1KbWjH0sW+rLuDhh7+D4O0P&#10;KWcS57qv84nMFpYJTWsyKtHkTOE9N2B43qqAVSL3REeaECUAtcn42x4HMktTUWkkgASzCZJN6Jht&#10;Ra0rnYwwgyy/FZ1kYUM8XyL+yFikdFfKbGlnf5UC4hCBJEYAkZnU5cYdVPgVfD+r1QxcGYPsnNST&#10;teaihSy9ke/Qy2dWY4kHQQ+P6AlsdQTxtDiYhQpQrE8i2OYpp/RSRysZpb2jHFFes3NcjyDZv6yx&#10;lSU/X/rax9VvZnrcgiOHYiruaj/BN0DWfPKeZXznB/FVFpLe/cE7yQpzlAMHmYAUndWjf48N9q4S&#10;zB/pVnm6xuPRcYaXnVifdgkqCayRkRYVpcbcVqzWoDp6SuEbqEYvAdFKMLRHilmfSlRaktHN5xXg&#10;PUv81moXnyuBrpbPMbeWhieZeqM5h+w0FXVkkhI83+zLpBFXhMk9BHRbBqq4P6N2NQ2DKuh9eaxX&#10;jMalCUfvn0B27Tq2/01qra8EWDfROGgKFqgx7UFed3zaht0HorDQKJLJdo4w60WGLx6hOob4buo3&#10;x4PRS9m2bLh9xTDRiFn7onislLO7rhJF0rMaa1QiIMfvMgnoeXLK5yhqHzNqIoiY+P1s+VvHZcNr&#10;ySxeud5zKji6XC++Xx0/LVrS9p+dzrf/7HSmXG7PPufllHG+PInlJib5/nLK/XvS+a55vvRK6vFy&#10;Jn+9kntLzKd9fiX1eamkgdy52vW5ROuyTey6Vb8RliPRbl4qr8p/Ou/Zv6nEPC8AqwBuXDRPTwpk&#10;V2xSk5ye+MuT+O/f/Zqg2EtlXQ59mwfrCtNxdcpmXJeehBXZ23FN1g5cmrkTVxbm4M35ubgoNxub&#10;9bVIN1QReAsR6jBjbiYEp7eS4FkET3sz6q25tPq3UjlROVtSESHgGVuz0D7QilUb36YivqjlJufo&#10;GhX/uKs3rYQ1mI8umdHZ3YzsyvUIDhoIArVU6tlURuUIdDeqSVASBSfYXYN2MhEXFVjHABkb9w+O&#10;OjE45EBfH5lfrxGLc14yAS+W9viwRCY8tWDB6IQJw6MtOHbzEPrGzCjXbyHzSkOM4GzxFJBR5CE1&#10;fyUcwSp09JkQjNagZ8CE69auU5OUZBz00I/iIrFQlTOJ89zX+UTGU4+R/epdKQSxKjLlOrQN1isn&#10;CRJ9RtZW+nh/oT7p7q1lngYV5cXH726yHB/BVdbxigIXA6NzpJl5a3h+vQIsccPXQqZm7SZrFacL&#10;VNwNZIbmYBGZqx0GX66aKOShwre0FfI51ypPRC2BfNWt7ieDMgVKyMyKyLiqVRkOXlfGZy3t5SjQ&#10;bUaldRdBsIDgXA4b2bG1s4RsmNeiYWD0ZKpuarmGiaAlaZDPUJxG7F4IooP3k5hO3bOPzDhJhewT&#10;b1gylhkj2IcmyHIHq+Fn3fadGlN5TYFsskIH5o6E1BKgLHHMH6lgG8lQ46jRKQMCw7Vk9HlkxgYa&#10;TQZ4yebF7WMjGWtUZkbzmYdpvLj43PP5/mVMs8K4E63+Etx27zz8HbVwtBWhxpikxvNlaZkjVIJA&#10;tA4N1iyUGJJR48xSzhzETWZx/UZUWFOw7/ZB1QuQWbEKdbZ0NPI5i+emVgLs2LIbI1NW9NBQDPbU&#10;onuyBW00HENdNTxehkrdNtSyXJlRnFm1GsNTdpw6NYS5RT+uuPIVrWOlkhNFJ7ouQaRrVilAilK2&#10;BFthlgoE+fnZZ+KRZp55+qnTJ8T3PS951LH4PpkcJVv1mce0PM8TtEUEUBVjJVN+kspGrimRaphb&#10;fT5bNMUvn2WZjXyX5TXaMdnGAfuF/Np3SVoebb8k7bv2WQKOa0nyaOdoZUiSfVoZ2lY7rh2T79pS&#10;oMQyE/MnbrVj2lY7V5J2HS2vdu/acUlaGZJkv7bsSLuGpMQyJcl3SZJH5OxzNElMcl2tfpK047JP&#10;klaPxDLOPufVSOdijy8liSxSE9mvwPKssl4qb2K+xLwvBtbE8+LniIvDt2/Zhv+xmayjfUDdw0Ub&#10;r8OVOzfirckE6R078LaMVLw1g+w0IwVvycrAVr0eA4cPo+/gfszdfDMO3HkLPv/lf1Pnnp22Za5G&#10;Qe1OFDWkYGDSSyCyoiOmg8WcjbziTcgqTcKN665TXZ/nYnACrOt3EEhpqbt8OQS6fGzJuQZVZE1l&#10;5jQqzVzYw5WIDZoRIzuRpTeRgXr0jDUjxq3TXwQJkG005qI9RgXeReAf92CErHVuxorZ3QRcKur+&#10;EaNyYNFNBV9Zvw11ZDvipSkyrUdPTzMVn5tsJQvZVcnYmrMKtS25yC7fhPLqJGxLT1H1lPrGXQ+e&#10;ntAkW4Ll2ff0UiLd35Of+Y7yQezoLEZrKB8t/hxEh8muyS5dBJPxeTemdgfQP2VRcWsluLiMJ/t6&#10;Ca6DTTCIt6RgIY7eMaSA1d1Zhk7ehziHkLE+CRunvPhQ0ZvCJdB582CkFDVuUS4PY1T4ERom7s5y&#10;glkunARFFdCAAC7Lbqpa0tUEKBkHNUULoSe7shG4jARXifnaSJHZtE0Ew1pfOirsO5R3Jl9PFeta&#10;oxihraMYdd74OOtXvvoZTEy7EI5VK3CR9InPf1h5KJKxc0+IDHewWcVstRJYZY2udAXbOsj8wjn8&#10;LT+Hf//Oo7CQPco4cWHdalgI7LuKb0BqyUo14Up8/YbHyOinCaYEe3GFOLpg5zM0I8jnJrPMBxZt&#10;akKTxKhtkbFTMv/MunXKQb/eyWdEoOwhexQvY2LotXpy0NSaDpOdgN9agmC7DsW6XfDyHtbnX40C&#10;GeNtK1XjtPM3dWCWDHb2cBTOzkrowoVw8J0aZLw2UoaJWRp9w3xHQ81qnsCeAxF+N5IJZ8JkycSp&#10;20YQitVgZM6FfXtjOLAQxm0nRrBp/Y2vAFgF3E6zVKpG9aBlzFV05dPPUIlzK/Lkc0/hqeeexK9+&#10;+yvc/+D9oArGw596GHv278HTzz6Fp/n3DP+onvH080+pz0+d3krevzz3F+Y4/f35OLjKdRWAq+5n&#10;dWmVlKIWIJZ6MWlKOXF9qnzXFLqmyDUlLkk7R9snCl37LuUkniP7xW3i978vPjXjSfJo+eS4Bgha&#10;uZK0skXO/i4i52vXFNHK0vJK0uohji4kgIAAcOJ9audpZWiilaOdL1s5Tzv+zne+E0888cRflaXJ&#10;X/7yF5VH7ku+SxJXkeJrWTtH9p+rvto9aUmrQ+J5mmh1186R7bvf/W6V7x9NAlrCGF8MYudu5yKK&#10;XSY4hXg9AU/FZeVWeWnSytOWzZz2Qyx5NYcTaimN5JH9FO26SjT3inL89GeZqSz54+OyLH81wTM5&#10;FykWq7qHlq52rM7Lx+3veY/6/nLSv33l0/j05z4a/yKv4fbbsffmA9iWvQ7rkq8nEBWgyVyE4oqd&#10;2J56LewBCblWq7q7svKuwT41GeevRVjgmqR1MHuLUd+ajeyC66Fz5aOK7HdH6To1m7ikLlmFlhse&#10;t6GDzFVmCB8+MQCHrxSlNZuxK+NaFJcnoaZmO/rJVscHWjAxYsKsKNZpKuyRWhw4EMb+/RGMjdkx&#10;Pucj065C76wZ3TMEGln72V6HaI8ebl8tMovWY0vmjdievwYbS9bhrVe/DdY9d52z/q9UpBs4s7UL&#10;nZM6AlqZiugivn07uQ2J16ihWjLJPOUlKTTeCO9onXJoIC73xg74lQOHJn8uhne7ESD7E7d4gzOy&#10;lEOHcF8zn10WdOIgn2DiGGhSzhZk3WfceX8+8mrXEmjqFJPrmTYrX8JuMmCTjIuSuVvbK8hGi+Ej&#10;wEgknQYaO1JGnUf895YrQB3Y7UNLGwHbl4/mUA7MbfnwsTw7wS5I1tzFMjsJxEdunlLN5Vvf/gpm&#10;ZryYmnDAH6vCz37xY3z7+99UY62Dy04F6uLEwcc6CkC7WYaM/4pbSlmD+gyJ0rd/8E3V/SwB+fsX&#10;LIiMNKLYsBmZNSvJGHfgHR9ZJrutJrASuCYNBDNxgxg3VsSlYYTv+cBdQzCG8xEZM8BKdl1m3IrM&#10;6tWoIittdkvkmTq4CNCjCw4EyFbF2BtcsKKcLN0X1BH4TOgZcWLPTQPQ83mIsxLPQBVsMqGM1wnw&#10;nTlp5Cwci6jrj+92sa3WoIvlHj/RjdlFN9rY7vpHTRgeNisPVI2mnXj3u5bQ2WdAYc06fOC9e3B8&#10;fxRB/m7efWICSRtXv5KuYFGcmpw7yZGnn44rz0cffRQbNmxQny+//HJ8+9vfeZFC1ZTsy01yztNP&#10;v6D8JcUB9a8Vt5ZEOWsKX0uJTEjKlJSY51z1Sjynvr4e99133xkg0OTsdK66JG7PdU5iknzaNTQg&#10;lLRy5Ur8x3/8h/qsJcl39j2cfT1JWp0Sr71u3Tr85je/Of3t3PW78sorX+RTWQIZvOe0gpcyE5+P&#10;JKnv2deX7d+6ZzmulSVlbNy4UX3+R5PGEBO7Ys/VxkU0cDvze1CA+gLoKjldnkgi69R+R4l5zxyj&#10;aNfW9olo3zU2fEbWpuGtSZl43ZZ4EPS9t9+CvqUF9fmBhz4K69goSgJB7DIZkWez4y07k3BDYRYZ&#10;wTa0hMkCJtx474fuVfklfeZrn8cvyLg811+MNSk3IDlvPa5d9zboHeIzVof0grUwukvUBKSReScy&#10;cy/HfgLr2d2iItLFuiE9Het2XAKDtRwD/To0OzJQaEzD1qI1qGjKRAbL0zvIIOx5sFhy4SNoT8/5&#10;4eG2pHILrJ5SpGXdgB27LsNgjxFzVFhzEzbMLTkxQSXcTxYzReay70Abpua8BKFmWAkkPdMm3lsz&#10;ooM61rsGfh+NAU85y61FXWsB2UkmdhZtwtXrNpKd/uGc9X9FQmC17buHz6UYEYKJzLgVv8ehgQa0&#10;T8g6Sz0kUk1krJ4KuwJhAqswWP8Yt2RhMrtVgoCXm3YQDHYRDHLQO2lDoKuOUsvv6XAQENpnCGDM&#10;5yY7CnIrXZ8ytijO+sVLldkrMWeN8LM8CSFnl6U57QLAfA5kxGkEGwvBtMC4DRYZ8yNTbSQrc/bV&#10;EfQIvrEKFY7ORVbrYx3bCaQOMrQomV4bwUxmDmvpk599EF1k273DBKUhg3IU8ul/+5A61kRQ9vM5&#10;tJOVewi43s4q9RzEsYKnv0qB0yDBX9LUoXa2xTz0TNJw2uPC3ls6eT96NfFKutGnDwXQyXoMLlph&#10;bSvgs61TEh1vioeWIwPWt+UiMNTE5xGP8CO+lsVvcp09FQYaEFlVq9REMKM7E5NL8cltRl8u6l2p&#10;fGeNyC7djKk9Uew/OaDWSku4OldfJQI0fgKj9WjldcQJRXiwBo62QuVNqqOjigw0iLEJM/YejGB6&#10;3o3Obj6P7mYacQTxSRcGh8ywuXLR0duI5QUvHnznPDq7anB0OYqN61a8sq7gF/7i6auPfhWjI6No&#10;bm7G8tKS2vfEn/8Mk9GkZNfOZBrJt+Gtb3krluS4nCjKVQmtom99C7uX90DXrDsT0k0c7Hvcbjzw&#10;rncpP74GvR59/fHuMEl+fwA6nU75Bpb03gffw+/NOHz4sPr+mc98Bk1NTRgfH1ffJVmtVnXOz372&#10;M/V9YmICepYrTvklyTXlHiTUnKRf/vKXKr9EytGSRMaRfUVFRQpYJWmApwGGuFWUPB0dHer78ePH&#10;If6JZ2dn1XeTyaT8GWvp4MGD6rri21iSsECp19DQkPouKRGQxOfxm9/8ZuXvWPbZ7XblA1mSsGg5&#10;T87/05/+9KLzxHXjgw8+qLrOpT6SJGSeRP+R9yKgOTY2purucrnUcTm/vb0dXq8Xl156qcqjlReJ&#10;RFR5krTrCJOW567e8+nU2dmp4uFK/j+zXQgIi1esvr54eLRPfOIT6t7luvL+payf/OQn6jnJ+0un&#10;8n41kgKvs6LbnKuNK+ExAdPEsG/iIekCxURlK2WdBtMNIqc/KzeJp0GZ5ysgFdYqx9TxxG7fZFwo&#10;xykKpOXY6WtpZfzr2lS8ZXM63pqZia/+13/giSf/gj/++U/qGb5p0xasKSnFioI8JNVUIb2hFqVW&#10;A/RBByKdZjLDeHuS9KWvfRazhVuRU70LILB+/y0XYE/WZjQG65BaQBBsn0GO2YuVSetRbUjBjryr&#10;UWfYRdDcfKYr9WwRsGndfa/yJxztIgBOmtFgTUF6/SaUtmTA7KnEwKgLsX6Z0WsnC/UjEK5CT78J&#10;vVRITcZMtHU0w9CaDqstB90djZgYasHMuB09VGAOHxnWBJX6YD0VexN8kVKCvUP5pw1TeXcTWMVX&#10;clHZGgSDFXDYChAIEDAiDWiyFaKrvRmemz+GPQTGc9X/lYjM8L3u+reibZhgRNY0xHqI68FOKuDI&#10;qAG+vhqEeKxvmnpqtgUds0bFiIQZyYxZCZHn76xHA++12rgLI2RA7o5qBYr+foniQrZH1uaRtZ6j&#10;ZJxkSm0ES4kqNHcgyHu2oYtsKUIFPr3shSdSAT9B2dtdgyABVUBNwLvZm6PWu9r7qhAi2MsyFnNH&#10;MdpYppvHvf210LNMieUanSZAs94DfG+dvIcYmbikJ5/8E8GhHk5XIQKdtQTJUjV5aO/RPvz2d79S&#10;ecRYiA7r1fKUWF8jopROguzArJ3XrkSMAOjria/Briewr8+5WAVOmCTwBjsr0Tumwzg/e8ky+8YN&#10;2HOwDUsHQyrIurjLdPF5BGlQtMYK4B8mGyUDbmGdxc2jMFVzqAiVLckwBwqgc2aie6YFxY0bkV+1&#10;ms94Fzp4PxKezxzKR5ExFflN21BFg29yXxif+uq9WLypC/nNm8jmU+EdrlUztqMyPjzSgN6FVgzu&#10;lkhNLvT2NmBkohXDlB4ajrv30MCbdqrek8WD7TDaMtAzQF09aMB998/g5MkeHD8QxYnbRrB23fUv&#10;H1jP8K+4blXpoY9+CDeuiDu0v+66a/DTH30fpSVFVLJfwH333oP169aqY5dddhmeeOLPVMBkUmoC&#10;UryQhx/6GC684EL1eWvSFnzzm99geTfgk5/8hFKyN964As8+/xymFhZx3zsfwMOPfBKnTt2i8r/9&#10;0kvw2z/+DquYR5IobznnTW96k/ouQPuDH/xAAcndd9+t9u3cuRM//elPVcQbSRJm7oc//CGSkuKs&#10;IBQK4fe//z2ysrIUaD7wwAOIRqPqHC3PihUr1H4tyTVFJEl5kgoLC/Hd734XDQ0NyrWipOLiYgWc&#10;n/3sZxXjE5AfGIgbDBLG7r//+7+xZs0a1S178803KzAUwNLATLuOXF9SZWWl6pZ+73vfi6qqKnzn&#10;O9/BVVddpRifdo4G/LJPovrIvQrjlbKljj/+8Y9x/fXX41e/+hVe//rXq3MEmPft23cm1N5jjz2G&#10;N77xjeq5aKmtre0MY5VrSBLmK0kMBzEApBtX8glQXnDBBQrUhYFKzFx5N2J0nDp1Clu2bFHnCSuW&#10;PBLmTxi5HH+1gPUFQHtBztXGRbRj2nIZYa1nn6uJcgJBUBSQ1PYlMtb4pKT4fi26ztmMVR2jnL3/&#10;X9ftwps3pOBtaenoXIx7YZIU6WpFWmMlNhbsonIwotgoM1XJStrNOHLLEt93vC0+y99ZmBZ2RvF6&#10;VCVfA1feBnz8xitx4Ia3wVe+FXmVScgtXKOWpBwgMxV2OvWFX8E4czNmH/2j+v5SjujFSYLt4LvR&#10;PHEcjWPHoJ88AcP0SeinTmDN9o1o79ah3pSCnj4yuhAZWUc9CgpXYlf6lSiv2QKLqxhGa6ZysTg2&#10;YsLCtAcTwxbsXWrD7r3tmNsdIotyY2zRrmZ7DhFUu8d1BFUd/N1lEN+12XnX8DdkRCxM5WvOJhPe&#10;jKaWdLgdZajrXVRjo+eq+ysRCUmXtPV6DLAOshwlMtyM8HCTCoEXIGDIWlNZj9o92owesq+YuMIb&#10;a1asyd9VieWj7egZNquwaifuGCeY2RAj2zb4CmDrqiajJFsaa0DnDJkSga6Hilwc2PcRrPrHTfAT&#10;hF3hMrQPNKOTSlwCJwQFWHmu+GgW5wk+1kFYXK09TdVN1nu6uC9MUI0ReGMTBE9uJS5u77wNVn++&#10;YqQjg0b4gsUEbiN+9DitEKb33X8Ic/M+2KMleM/H3qH2SXrmmadx6OggPAR0WdoiS04Gxloxwvt5&#10;4H17cfh4r3L+L8ZHmMAoqWvZg9yGdSo+69SEBYtLXkxOW3GAYNo32Ii9+8Nqxre/rRQD4+JukcDa&#10;UaqW60gvwPCyW81ejs20Kg9UslymxpyCemsadPZMGD05caZLUG4nKE8wv4v1lm70EtN2bK1ZSeOi&#10;ApHxFvTPERSXA5jcGybIRlheNQb3udC3ZOezqlLh5yqdO9EYysbwJN8Bn/+xW/tVCMRwrAamlkz0&#10;dRvwzncu8951arnY3XfP4BbetytQhKl5O47ublORf6686m0v7gp+KXlKOnpFYb+Ai3j/g+9Geyys&#10;Pq/dsBa/+eUvcMWllynG94Pv/wBpqXFXhJcTWEWhKqB47nmCa5zlPPLwI7CRTUqampoiu70dmzZu&#10;OuM8X0LA7UjejvVUyGVVtfj+d76Lwsw85GZn4oZVK/BHWvEjQyNITtquFLKkRx55RIFFTk6OYlmy&#10;3bVrlwoRJ8xLAKKiokJ9F4CTMUSfz6e6rYUBSj0l37Zt25CSkqKi4wiQdnV1qfIFLDS2LPcgY50a&#10;kAmoCABfeOGFikHW1tYqFizAJhF1JOKOyNq1a9V1BBClfGGhAnJS7vr169U+Sep5nb6GJAExDVgF&#10;iH7+858rEJK6C2hK2VoSZiOinS/GgjDtQ4cOKUat5b322mvVtTdt2qS+i4Ei7FG6vD/84Q+rfXIs&#10;EVjD4fAZ40LKF1B/61vfqp6pPHsBZGGmMjYrxoBEERJ2LM9Fu38BerlfeQeS5HmLsSH10ZL2Tv/R&#10;JMB1tpyrjWsixxXg8bMGfBrgJZahfT/DPCmvX7M1oTv3xaCceM7fkjcIiyVTfsv2VGSb9eo+Hvvh&#10;d8goGqnk423xXOmpp57Evj3t6B8woaiSDLIxGTp3GaqceQiM2ciyCBDtddBZsrA5PRUHvh9noMqD&#10;0Le17s/nlZOFv+oW1UTycyvAK58VCJ3eL64Ak/OLcPSmAew5FMUMQaKT7CfcRqYVKIWZ1/WSZbr8&#10;Zcqdod2agfYIjYO6LaguWY/i3JXYue1StsM6jM1Z0SbRb8i4eglWArJDZFATS04FPH0E5d4+HSYm&#10;7egi0w231WBsyoUqC42Siy/CSZnZfLquf7fw/Jq+Pco9XteUWXkRah8zopd1k88xAS+ypFECb4xA&#10;20UAc5CNRQiefZNWDPP+2zobsbSvQxkb4kzDTjDzdFWpiCzCbqMyqWvYiJ6RVnQNtqK334xQtAbR&#10;rgay3TqEe5rILFvh66iBJ1pNIDRDb8kgq80jsJKhEkicBFYPGasAbIRAao4VwTdQp+ooS2ns4tuX&#10;DHp8vx+HD3RgDw2ZQ3MBjPUZMczyRkZblFtCST/5CV/+6fSRT79PhaPrIIvulVi5Y2YCmQ4n7ppE&#10;IFaLSYLw9IwH05NuFYHHK2y8I+7BKUgjQMLcRQniU6z/PhpLfbynPbuDOHq4HXffMabivZ4kOM0v&#10;eDA6bSPztcJDZiuORbyxMojbQEcXwZxtyBarwviSn8BGRm7NgcGewWddCAfZ6Sjfx+5j7YpN68mU&#10;02rWoJWAKU77xdgQ1i/P7uZ3TGHpUCdmj7ahg/VV76G7Gm4aTWYVjUjHd2aFL1yKaRoCozMO1Ot3&#10;4fCRXtz3jgXcfvM4DROZUV2Bhz5+HEfIXvef6lYT0gbJ3mW8+qqrL375jFUmE1GLUmPziZ0G1g8+&#10;+CFEw/FIHGvXbsXPf/jf2LwlCf/57f/AZz73aQW2ki678jL89vf/jWefe4bwTNZ6mv9+5GMfxpp1&#10;a9TnvPxcPPTIQ1i/aT2+/u9fx+9+Tza6ZqU69qvf/xYffeRhWj1TOHHoGP70xz/hymuvwm+Y547b&#10;7lB5AoGAAmfpXpUkSn1kZAQOh0MxTkknT55UICDdlpJuuOEGxa6kW1RSZmamYrnbt8eXFwkgvu99&#10;71Pna4wsNTUVEkhdAz1NhNkJKEoSoJNypGv0nnvuUccF3LUkAPfFL35RdQNLEiCXGLIHDhxQ3wWM&#10;he1K0hiogKqAlNRZtsL0xPiQiURSJ7kvDSzlHEkasEoSMBXDQYweAWftWgL4sk/AT5J0/8rkqOXl&#10;5TNd0pdccokCVq0sAdZPf/rT6rOWtGcmbFjubf/+/ao7V+pw8cUXq279q6++WuWR+n30ox/FkSNH&#10;1PuRJOAtxoaArrBcMRQEbF+NlAhumpyrjWsixzVfwcoTUiLzPL3VWKoCQrJR7bNMdHqhnHj3r8qz&#10;Nr6V74miotysJ6Cf3VW9QdazJuOirWm4aMcOVBpqsTjXgdHxVvzlyT/jib/8CTO0kucXHVje68LU&#10;rAn7j4awMOfA4m4/hsZtaHXmw+AsRGnTNioPspr2Sv7w+eOPUTl31yElPxu6uZsVK9NmzSqWqkBV&#10;QPP8jFU5q5etJgnndLz3m5gkiJut6QTOLAxTIXu9BbDas+ByFcDlI+PprEekrQrdVJqjBNh+GgyH&#10;9nZgfooKf7kDPheZR6gCEzN2KjgnlXgp2vsIXATTbirpAQJYL8F1at6JITInAdkRKn0JuO4YqoNj&#10;uALXbk7H4YSZzfHZwfxMwEy8FxFht+e739LIJDqmdIr19ZA5x8iuuqda4wyWYCVOFjoGmhAjwEkX&#10;qwT3FkDom7Sgd9wKu79CzWDed7Ab+w/EEOmRrtxq+FjPwWWHmlk7OGFHWwfBq9dGFsf3N+bC3HIU&#10;IT4XR4SMiqy1rHk7gr1N6JuwkcVWqLFF8RokY74C+m0jOjW7VUKZtU+blT9fB9nrCJlca7BA+bIt&#10;bNiIBQLhTXs78b675tERZltgmd3SbT/Ugt//Lj7f4uOf/SAaPNlwEZxlbNYnEWwCxegct8AULFFe&#10;jwwyK7c1C3OzBLtgNXpoRNgCJRhgu5QUkKhMvny874OHsGfGi6N7afDRABokMB8+0I69iwGcPNKD&#10;u28exQD39xPc5f26Y+UYmOazGzIiwPYqS4gEVCP83kamLEaZw1dCUPcSgEtpcJRgmIDsJdiJU40W&#10;MuAKSxrap8iCJ41wR8pVpCiZYd4pTJvbj33uVu4vo8HWgqbWFBXNaXjGBh+NvFB7DfYcjsLiK0CT&#10;JRP3vHs3jTc3f38hhANVWNwfw+GTAzh15yiWD0ZU0HhZBiWs2dJWhEuvuOjFwHq25Z4oCgpFr57G&#10;VkmffvghDHcJsD6vWOT3v/Wf+PGPfoy1q9chPS0dpcUlKt/mTVvwh9/94cysXuU9iemhjzyElStW&#10;KqVut9rUsbycfHzja99Uxz/ziU9i1cqVWL9hPb77wx/gi1/6MlZcdwNcVgfSMzLxBypiGW9cvXqN&#10;YooCPsLIVq1apRS9dHHKPgEPuYaM/wl7k65g+S5dt3JcGKx8F5YlQCDAIF2mAmLyWZKMF0qempoa&#10;1f0q4KYBlybSdSkALGOGDz/8MJxOp+oylWPCCgXQpFwBc5kwJF2j0qUrgC6xY4UhSt1vvPFG1S2q&#10;lStJriUi1xAmLmAvIKRNPhLmWlJScia/3Jd8lnrKVsZ/pStcUkFBwRkGKqAsz0kYrSQxRgTwBPxk&#10;PFnOkWskxq2VMWqpo1xfjAipi3TdyvOR+mt1z8vLU/cmXd1SZzE+5P7lnMcffxy33nqreq6SpGv6&#10;D3/4g3pO8tzl/cn47quRFLCdJedq45qcK78m2tio6iI+PW4q+xNBMVHOPl/k7GtIPm2fOk+AeoOE&#10;kOM1NqbgrTtSkFVRRIXbhumFgLqnkyfH0NNehaVZG5YIrj1kJlOLLkzO2dE9oMMAgW1s1ovOQSon&#10;KpwhKpnuSRNGZ+3oH27Gzcd6MEmAWFywoUmfh6GHf3he0Hm5otwIEpx6PvxteB20/slSe4WtkqG5&#10;ndkIBcvQ1UUFOkAgGWpFU/M2dMZq0CXMh6A4O2bBMNnZ8pQTHf5KuC0sw1uGMbKNPt5TDwE6TMZj&#10;8ZHtTregf6oF48seDPK++sf06JDZrQRfP4FNoq6Y3Nm4auUKHFVuDgmq32Pd3v91uI99CCdIzgRM&#10;JSLO3Fd+gzz3gHKHGGfhArAvgKx0l+eVr4EhmIcoGVDXjBkSpL19iGx1WIdAT40Kvh6Uaw/wfmas&#10;iJDVju8JosmaiWZ7IfSOXLR36XD8piEaPNk8r5nsqBGjC06ybDefFVlptAUDvU50dhAERoMIRMlk&#10;h0xoIZAZCGp+sjEBtWZbLnr4rAYluHhbOYL9ErKvEb7eOrWuUpbfODrIXtk+ggR82bYTQPrJvnQ0&#10;bjoJokuLIXzw/YfJQs2wE7TcXbVkggbluzi9YgWaJfKNN1eNs7q7a9BMViixZUMDetRYyZb5bh1k&#10;gIPjDhppOszP+NFNIO0h+Fn9BaqN+phXR8Oqu70RewmsM8y7j9c9eqCThlMh5iYcWJh04R0nhjHI&#10;MqTXQXwTCxAGCW7y3cr7s5AFV7SkwBwo5b1nw+4uQXHZBoTJ6vtn9Ah1l8NgS1V+mG99YA41rmz0&#10;7vGhk+3l5B2j6GA5t902gsFBA2bnXWxLzSqwf2dvM3bvbcM8AXp2yoVD+2Jk0GYs7AmhWr+DxsO1&#10;2H+iH0dPDaO9sxlzUz4SirtoIHXi1tvGyFR7aHRUo1y3ScWP9Y43w9xZgSuuu+QVTF4SfS2gyD9y&#10;KDyldsSTLKNRW9VP/OKkwPQ86dMETqfdefob88p6ndPp2dOzi7X0nJpz/OIkXcovlUS5a0CjJQGc&#10;xHT28XOll5PnpdLfc/5LnSPHBDC1lJhXY6vnSwLOWtLO055J4rGz0yu9B5ncJHFvJV100UVqm1i3&#10;xPK0z3+r7n9vOifInaONa6LlP5ckdvtKd+/Zx7Wx1Hiely5LgFkrKzG/fL5wnTjmZ/n8fb6BILsx&#10;J5Mspg0Pf+Jd6p7srdkIuorQEShHjMyuI9YAG9npMNnM3sNdmNvThrm9EZidOSrIebC7Qk0QmVxw&#10;YWl3AOMjRuxd8GH3vJss14qxoXoMfOy/lJ/bRLB8JbKf5x55nIabgcxx0olRKtnujhoCRiWi4XL0&#10;9zRwXwumphyYnXETbPOhNyQjSiXaR2XvtOUQkHNwcCGIvWRBe5ciOEVmMENAWNrrJ1MgY2AZNXLO&#10;YB36yNKC3VVkMY1YOBTGvuNRTMy1wkUmImHy7G0l6J1vQao+pED/1j8Da9Pz0T6rh95GI3hXKt7L&#10;Z3nhxZdhfJ8F1626Hrv/82ney4ufwYHHgG0Z29A9Z1PLPjonW9A50aK6cCV6SnS4SXXHyiShwEAj&#10;wbcFBm8+jHz2wsBCVOwL+9sxMe9DG5m6TPqZ2x9U3cZOTwn8nhoM9doxMxkiqFowMOIlaxJXg2bU&#10;WTLg4T23TZjhGWwisBaTFVXQsLBjbMmn1gn3Esi7ZKZxXzP65lxqFnLfnINgyfrw2Xh7CJpks+Kg&#10;QgLPh4dYJ/HZ7C1CL/NbmK8pVIwGdw7ymjdjY9YlvGaNiqvbMW5Ga7gEjdLtTNAOEIzEo9bAgpvG&#10;gYnMkoZAnxHvuHs/fvSj79AwpmV2OsVGbQh11JPpBWkA+jHSb4TfVYKJwVbcc/s0lucDkFjAc+Mu&#10;jA+3wu0tJrDq4hGayIynJh1qmVW9PQcV+l00TvJQWpuE1OxrsP9QH+68Zxru9iJMHXAT8MUxRy2O&#10;3T0JY6gEkYlWAqces2TFMRpjx0/2YX7Rg+l5B2J8TyGy4Cjl6MEOHJgN4dYjQziwOwaPt1T5SRZn&#10;H9OzHpjtvGbjVjWT+6MfO4HDh7px6o5JHDneh1vum6VR04DBCbJ4GnG2/mo00aC78vpXEjbuNGUV&#10;gHuaIp26og7VMlN+ENUs8CouCGWHKEtNJM3Nzyn2IsxIk4fI6nbv3q2Oa7FWJanzpHT59zQBRJih&#10;urLkYQa5mNSHn2W9lKyATbyWBhAa+GisTdvKcfmcCLKJebWtdo4k7TxJ0s0s9Zf7kTFc2UqXbOI1&#10;JCWWlbg/kU1KSvysXUNYoPa8ZCsiXbSSJL9IIhAmftfyyxilbGXcVJJ2DUlafRLrcL7t2XJ2XWUr&#10;+7Wk3V9+fr6qg3Ttaudo100sR7aJnyUl3ts/mhRYnaNNn08U6L2ECPApdnsOYE2UxC7kRNGYsbBf&#10;6QZWzv1ltjG/q+U7CnCFDfN86Vrm9trUXbSyXXj/A/HJe6Ula+CzUxF5KhGyFSPmrUSbtwIHD3Tj&#10;jjtmCEY+gowPDZY0uKg4O6daqQgNcFFJjs060RarRq8obCrX0e5GTA/pUFOdecY38N8jElYtvc6E&#10;pUkLJqm8gwSWESq3zrYq9HcS/MhQ9lCZDvJ6fe31sNizoTOnob5lF0zMG+3RoaJyI7qiTRgftBCM&#10;vFjY50Mf2ejgDNkcZXTRqZZEzOwLqvizYwteeCOVZHBmKmRx9K9D53SrYoxdZPO2WAWa3XkorNmE&#10;TcmXw0sQH1v2EphkSY8djboUVNamEXAakJG7CYd+RMb6bd5PAnM/8CNgzYYbMDTnxPyxLrJVvfKz&#10;6+osI5hRQQ/Xo42MJchr+ghuTjK5FgdZKQ2a+WWnmqATbC9Xk40kIHkHQTnYVa+6xIe6PRjt9WF5&#10;rgvTU170kTG1kbU3EUQksL0wzjaW27fkQo0nS0W98fc2KB+33dM2jBJcBfyki1/i4EbIogO94tFJ&#10;2CvBsacaDtbT1l4M32At7N1l8PD87cXXo8HD59K0DUYywUpTCqoMKSqWqTw/c7gQOjLPYv12st9a&#10;tITIXGkUVOi2qYAJyzd1wc976CTgT++Lr4L40xN/xB//+AcaDg6cuHMZS4d7yI7NOHC4D2PDFuye&#10;DeDgYhtuPTqEsf5WDBBoh0asOHpTH7p7Ddh/pBuuULkKwNDTw3bT2YDDR/sQjDZA15KlojAVlK7H&#10;ONu2y19OozEfsWkDmoI5cAzWwEtDx9JeqZxyhGkABAioA7MOFUe2xV8IZ0cpQv110HsyYe3Kxwjb&#10;0+HlEI7PxnB8uQMubxmSy1ei3JcGnTcLfayTyZyNBrYz8fb0wHsXsf9wFMOLLvjEGKRhMTXlJoa1&#10;IdpRp5bgeHqqcMU1Z0W3eSkhpokvBgLnU5Qn+BgTFJ/o1Bf06quatKs8/ezTihkrBS66Vw5wSzXN&#10;j6+eEn4t/fOlM0D4MkXyn080cJTfjOYs4pWKVkYikF4g3b6J35Wjftm3Df9CeduGTfC3O3D/PfFl&#10;aTYdwcBZgXY3AdVZjoirAjFfNaYmXJgn4wtTuZdUb4AzXIY9J7vQPWPGMNnc/H4/Zqjslw56Mb9k&#10;w8EjfrJHE4aHqMT2+ZGUno59MqFJJu68Qjn6S2AoUo6pQQOO7wtjetiIUSrPeTKPYwc6cJSsbbTP&#10;gK5ILSJk2oFgCRoM21Bn2IEmSzqMtlyU129HcclGBP0EfnGMTsAdJXsZnyfbWA6iWr8TFc07eF91&#10;iPWbqOCq0DXapGYOzx7woWecyjBUqOKUCiiVGbejxpaGwuYtalvB65Xrk2ANFii3gjFZxzlUi87h&#10;BkTv+xxBVcaaCa6J9/ad52A78B50jDar8HYSPLugYQOBVdY/CrgYVZxOW6ycYNao2GBjaxpGWCdV&#10;rjDHLr6nwUYCYxHsMTIyMsW55TCWlnsJvGEMyvKkXhoFEiWoowpGVwF6JqxqvNbWzvc8QwbG8mT5&#10;jLDJbhovUX52tJeRNTXCQQNCfeY9u3i+uEq0RUqUM3tZE+uUcGoUXSAHJcZkWPncrKxHpTkFTc5c&#10;GL2FBGfxCFUFHdlXgyMNZjI/K1lrPYHFQXAqaUlWk6RkIpRM4JJuYntbMW67N06OxnlPEs/39nct&#10;Ye5ABL5oDUZoTHV1N+PQcgyLE15MDrTiS5+4E/fS+JPu6NFJJ7rC9RjsMqCfEo2R0bc3wGbLV0tb&#10;RiZdyC5fg9KGrUhKvRRVuu3oGjHitvunEaTR0BothF2CHNB4qCVgyppeGdcN9TYiOKingSAuHxuh&#10;9+WibYT3103gFS9R3RUqwEAkVod77pyF1ZIHC5/5+LJPvdsiGhCR0Va+AydiPUbU1GxFiyULd9wz&#10;pcZywx01CIYqEOXvbHTMgjvIlLtpTHZy/1XXvILJS+J4SVjlszzdCtgAAP/0SURBVOSlzz77Z3z5&#10;K19AtC2MSDSGaKSdnyOIRUNqGw3L9wSR7+fbl7j/rH1tEVoR0R4cOHJSvThxbfjMs0+qzwpcRfif&#10;NhnqtfRaOlfSgPDlSiLwnU8k399irC9HtK5lWd4j3zVgFQZ7odSH+/5V8qxZC4u/BR9/JD4bu9dT&#10;gS5XFSJ2KjlvNToCZE3eWirqMMbG7egbNCvXgROLbkzu8VJp1iDUXYXdh0PYcziIgydj2H9TGMdu&#10;7cChU2H0jdbh6LEQduTl/93LVI6R7UZc+ViadmBh3IYDiz7sXwrjyN4YWWoTmWgNxodaMUw2MtDZ&#10;DJcjC8bWnbCQielsWXCEq1DVnIFGYwHZQy2qitci4ClDdXUSCos3IL90I3JLk1DemEqjIROR3lb0&#10;kwEuHPaShZpV+LIowUECcfvJWipbd6nYr+2UoWUPwsM65fd1YrcHwws25bjAESmEl8q2pGqDcnxx&#10;9viqiIw9t9/7WRz4wTNYsT0dza5M9JMN981albKWmcEyziozYrtpBEQGjbDJuHIHGW1/FcbImgJ8&#10;9lYy6jLTDoJdIdlrMyL9Ou7Xo641A7vSViO3YBMuv/xCXLFqI4E1C0PzbvTNWdEzb0Hvoh2GcAHK&#10;WpMVK/L0VPLe9GRnNcqZfh/vx95ORsZnIL5usypvRI1lp5q4ZIkUw0BDotqaihaCYXbjFuwsvgEl&#10;zdvRM2VXM31lnDZEUA721LGdEDTECQSfm0x4M/Gczhkv7njPcTzwkVtw3wdO4K53HyJTbqRxU4MH&#10;3h/3IdA/psMo73Vi0UM2aMfEnEP5eY7GanBqdxcefvAw3nHTCN75jgVMjTvQ32fE8f+PvbcAsyQ5&#10;r0QlD6NgmGeaGYsbqruYmeEyM9ctZsauZpye0YyYbYFlW7LM7LXXsixb2l17wdZ7Xq9Xslij884f&#10;92b17ZrqUc9oBKNX9fXpzBsZGRkRGRnnPxmRfzzfj3NTAVxZjOPDz0/z2CxOLkVw9fIIpqe96LQX&#10;4nDZFirIIzRIitDqOKLGsV3i0CFSgNiMAR0BGiu8hx0sp3yy1OkpZHuvVffc3V2DKFV1p/O4WmbQ&#10;19egDBy1oD+Ni06q42pdDuo7cjC95EEPVajBcBwH8p9FiSsf1r4WfPqT5/DBC2OwW4oRjDch1t1A&#10;Y6EO3V318HpKYLEfx9yyG6cvx2gklOPRR1I+t/lxEBJ75QfyspcMS9E4NbuAs7/957jw5X/F2b/7&#10;vzj35W/g1Ff+TW0v/u03cCEF8vtGYanhq8Muf+n/4DP/7ZvYuf+IunHiW/hHP/qu0qjqT6lkTb6u&#10;/63/rf0nhLW6Pa9WqYrUCI3wfhaQfMgkKC1PEqZmIRN3bT6Iu6lY5fet29Nx24YtqNHX4U//NLFc&#10;V9xWirizGj4SbMhbB7+rGtMTVD59OoyNWqj2WjA2Y0fPMMmH6kZ82IpbwdkTPkwsOBGn1V9avxPd&#10;VEJDsyZExfvOtA57cjJfF7EufvWHaiuE1Lb8EUywk14Ys2BuzIQJdlKLUy5Mj1jUq7/+KBVsvB0n&#10;ZrwY5m+nLR8W8xFY3AUk13ykH3uWajQTmUe3wuVphtWYj75uPSZGPegbsKCyNhuxPhuKqqk8q/Oo&#10;EMzoHddhZF4Pf285xpds7Ojr0ebKo2KrZadaz864GH1zFhKhkWRWD093FQanDVRdvDaJSNwE+vqr&#10;8fSutJtaTs7xwufg7a9B95QeYXbiMnZpYocdGWhlPdrYeVei3S7joIVURmVUi1VqHFbUpHyiEyH8&#10;o22IjOnR7szHjv1P4VC7XX0atPh3P1R1P/ul/8Cx5g4qTpI+CVsXKkKFKQN7ix5XziCEQJtojDio&#10;luVzGg9VsZ6kI0vBVRvTUWVIh4PkG5/Qodl5VLk8rNRlIci6sojBQSIxhKtpfFBdyytpqjp5NS6r&#10;9HhkAhQNBB/rSpZdO/3itGpvN/MXY73MnnSzLhrh76nDJA06D5X0BOv+g1dGcPFkDGdPRHDudAyz&#10;c2700PjrpxF4cS6C0+M+fOrlJZxdjGJs0Irf+eL7MTnnRwnJv56GjNzDKsNBNDkPsw5bYYwXwxAv&#10;RJuoZ9aneKOSujLyd7uXRgQNtj62/eXTQZxYdMPnKMbclB0RljsSrYUr3Ih641FsP/ww9hU9g4nT&#10;fjWk4LGXwm4swt4jT8JFYs5rz4Cp4xg+8cIMPvqhE1hYDuEj7x/HNPM9OsQ23dMEb6Acdq9MrMqA&#10;wZSDdz9wz/WvgpULtxtAEesr4uDh++SxH2Fm7iRO/d7fsyH8QHk4OclGl/r6RI1RJPFaYanhq8NO&#10;8WH92L8Aew4mZpmBxPrKK99mVmSEl3+KWOU/9Wv9b/1vzT9tFm8qVpOcBon7s4KWl9XEKor1rs0H&#10;SKz8vf0gbt2Whnt27EdpSyV+7/cT3xbPjBgQCdBq7mmHx1+HULQVXd06DJKAXnrPFLr7DJhZ8MPp&#10;q0aAqqix4xD8sQZMUNF6wnVo1h1BC1Wij2Rr8ZbA5i+Ggx3pwO/9r+uewx+PBLGKWq0qeA6z8inH&#10;qQgWuT3DzvO9z49QwTowNWxRhCr78xNOdkwWKliSgqsEvkCV+tazpfMYiir3w+1rQUPTMXR05GFx&#10;KYrhUQfL2IBjhTtgslcwbjNaDCVqpZ7ReS+iMuOVJCcTmawknd5pEyxhqkcaE31U7EKyJvF0RNIY&#10;oPIbmjehf5aKc4xKlsbEyIIRhtMfUcp07TJeQ+hjf4Enn30M8Wl9wq0hry2emDocxxEepFImUdWL&#10;+g6UoGuCKnqkXn3yEhRH893VMMcq4KJqapHX1SS0yCf+szJKVr9+PvM/vo3Mw89gkOq6Qp+OJvdx&#10;5TvYSfLz9jcoJSqLjzuoyHLrt6HeekR9HnOkZoty6u/uqaYhUaPGTBtsR9FD0tf5y7A371lUW3Jx&#10;tGo7ggNt6vMSkzMPbpJSaEwUcDkWL3bjf/0LrYzk33/62z+hyi7GodqtKGrbQdW9A24qRhnHHCdp&#10;vfCBSUwsuREbbCFBd8DP/C1dieL8y/2I9DZiesGBod5OvO/lCVy63I8ptovu/g709Xfi6tUhjPbq&#10;cXk5jqVJGn1sF2MjVthcFeigWs2v3obYaCvik53omdPD3leFRvcR6MVj0mQbSjrSEJsysK47lSId&#10;XXLASeNDltjrp+KOhavgM+djPNaMC2x/i6NWGnw6GpommKiksys2Y+uhd8Mdb0SH8TiWFyM4f7KH&#10;z0Q5Ko28j6FKNLZlYWrMBr+nGp/5tTO4cjaGqQE9Jgd1mJIJVsOdGJ02qwUBfPFKPP56Ji/J0OaP&#10;hMT47wff/SHm5k5g+Xe/xkbwIyywQZ78CiGD/tI4VUORsQoN8lvC1wpLjXt92Il/+CHe//8Au9KO&#10;Je6wItLr/370iswkvX7yjPyl/tb2Zbs63vrfL/+fENbq9iwEdg0JotOc6f+sIPm4IbFu2o+7t5Fc&#10;t6fhzj3ZzNteFLfU4tOfSbjTjMns02gDjN4yqq4GhNg5dfWbsDDfjeXlPoTDOrzw0jQmpgLsxIzo&#10;opL1hGoxPGXF8vkw3MFyDI514MQZkt2yk0rWiX25h9Tr0FSF9uOgvmUlEeTq/XjPCwO4eD6GoXgb&#10;5tkRTQ8aMNjVhq5APcb6DXj5yjDOLIZxfjmG04tB9EVa0BWimqMytTmo+qLtKC7ajfxjO5CbuwW5&#10;pXvQNWRBU+dxdFqoXqkSRqZsiHQ3KIXVoCdBFO+igk1HfUcuukaogKZJsuMGkkYLAn1NiI/rcaRs&#10;o3oVGJ9kBzzWjNAA64Fk6oyVKafrbn8pzn9d+p21y5iKU//0A6RVNqKwYQfa5PVitJrE3aBeCYub&#10;wfzqXehwFcFOYu8eb4c5cBzm7goSIu/XaAs6qahMsSocOLIVDz/9eHKyWKLfW7kO61OU68aDmWi0&#10;HoWV8dupyLqp2kIkEJn1a4/WoLQzDbW2IzDHq9Xr2uL2gyghYjMmRZA1VK8GEryTyr20PROWaB2e&#10;3P0ObD/+FI8dQWVzGupbDrLdNLEe9BikQpPvo7W/6VPdOFS1Ab7BNkUwfbNWGhKtiI7qkVO8kcYE&#10;CbmrFmaSs7hGdLAu+uascPXW8ZwWdW0rDZount87oMPZK/0wuoqxPf1dyCvegqFxC86f64bOcAxX&#10;XxhGS1s2zp7tQt+QHtHBdpS1pSlPTAMzOvTQAPIP1VN5Z+BQzXZYSdgZVVtZ3nQaGo1qAf0wt6E+&#10;8YqlU6vl9NNwslpzcX7Jj+dPBLE4aGabNPF3hPenFscrt6s3OS98eJJ5saKl/RjmFrvRM2DC5cuD&#10;uHypB8HeWrXQeTPT6e5uxfKkG6Ns3yNdreihYTgg+0MGhLsbobflIcjrP/jIfTdPrDJ/VnGS4qVX&#10;SKwLWPzdf8QCG8E8IdtlEmFifOLNgZD2iyTWvZm5clF865vfwTPPbcRzmzbimWefxeTkVDJTiT/N&#10;Q5H2JzNMxe+s/Gmfcqwm13Wi/eX/U0S2eT9uTXHekEqsq50z/Kwg+dAcSkj+tFnEd28lmXL/Hj6b&#10;9+7MwJ27s3H3zn04Ul2Kz3w2Qay1nfvh6WtEYIgKYURH67sWOnslBgZd+Ov/9NsYGnQjHDXgAx85&#10;jaWTfTzvPXjpQ2OYPWnHmUtBnLnix+yyCUunrBgaaWAHdASn/vvNkUsqFvnML5OMQ+xkxifMGB82&#10;IhaoQT878Zi7CjF/I1zmIjXLdzDeiQl2WrJE3NSQGYPdJAnGOZ67icplDJXlBzA2bMOJ2TDGR104&#10;mLcF5c057IwrUFq/Dz6SSSxex463hSq1DkPTNuitJJiao6hqPKJcAVqCR3G8dgd0nkISgx9VujQ1&#10;3jmy6ET/jBlTp+0kER0CJFejn4ROlZNfka1eAy+zD1urjKmQdV3rh06jsGKPGidVn8L0yDq0JShu&#10;3ofqzix0jRoQ6K1Xs5ddJAYv1aouXoQWXz4ikzqSZKFagu7iDWZgK5FBkSKuIhutOainGjaEK9XK&#10;NbI6TX79bjX2WUvS1ZPAfVTrLa7EWqzib7iYZKNzH6WqrMH8pShKSFBN9gJszHgQj+68G3vzn8Hh&#10;ym3wMf8GqlcvFff3f5CYu/JD9pnyHaw+VIwhqr/JM2GER3X48OdOY4ZGU9ewHrGRThQ17MPQgosk&#10;T8OJhszBvKdhCJXDHq+Hm8rd2dsAU6QagzM29LA+xKmHv68ZjeZcEqUFHhpHARp6fSQmWVxg5qQP&#10;Q2w/Zy7G0MfrWQMVsPfUYu6CHwNT7eimOpVvh2WGbmegHIdr9sDAa+lZL4NUxIOzZniiVbzXx2hU&#10;lKlFBsS14sS8GR983yheOB3HUKwFzQ1pOHLoKVSqyWUW9Ay1Ixip5TMShjfUjLTszTh49GnoO4/g&#10;4qwbftazc6IB/tl2zMy4MdnVgc9TtZ6b8ePUtAcj3W2YmbRhjBCjdfKEDY+unhWsvZpaC99hpSty&#10;Vcz6Cmbn5rDw+19V1pVydv3VV3D6K9/HKSrX5TcRH/hXYN/+hPOC75JYn3wi4ZtYmsEjjz6q9r1+&#10;t/JyJC7+hEybm5uV4whxkSeOCySsq6tLeR6SffFVK16PNOf463+/3H/SfhPLvu1JkBjJK/WVbOqM&#10;3dTwnzYkX5KfVEjeZKz37m3Mz44juG1XLm7feQDv3vkcajrK8fGPv1eVSax59QkE1YjeT+ucD3Wc&#10;ndfVS2P4+IdOY3zER6OyCC+99wSMtnL1raE1WKVmSkpnVNSWgUabLDvWiKxDGxOkKm4NpWPn83yz&#10;EDI6WGfA+ZNRzI2yc4m3ojtYj/4udkTjXpxeCmKkX4/zp7rQHWnF2ZM9mJsO08p3w+Wrg8lTiczc&#10;Z1HffgjNVAwVNQeh1xeivi4b8zMB7h9HMFyP7oF2GgpNsFvLMTMWREPzMbip1IUc5JVveWsOmg0V&#10;uP+hu7Bpzya88/G70GEvppJvwMwJKxW5HSfPBhDpIzmPNMJPYhXH6zLpp5TX7PutL7EfE2N+7XJq&#10;kL5OjI9C1yAiI63wdNUhEK9FW6gCZZ2iCsvQO91B0tHDHhGvRyY0UJHty9qArXufRJ7BjuOWGM7/&#10;M9P6MQuuxz/9Faq+fDX7NzhENTZYh2ZzBstcDnMwHzVUq/LNrMzQ7XTLhKWNMHfVoDlQgDZvFdKK&#10;tuG5tIexJftxPHfg3XiW2FuwGXEq6z6S1vJpL3qHEouCfP8H30NR6260WI8p7056dwlaLUfhpDET&#10;6G3GBz+9DH9vC8mqCfXWw4hPdVL1FZOYWjAySDW6GEabp1iNcXtDZeib6aDK7MDSGW9iLLK3DX19&#10;rejrb8f0tB0vXR3AR14ax9lpN9p0R3GV+0PDJoxPOjAx54HBWwZ9sBJOKuR6TwGONOzC0YbdqHce&#10;Q5XlCLLqtqPFkw8vrxeZMiA02gmbtxxTYw54PdWI9ekw12vGRI8BF06RVAcMOHr0WTS1HErMQzjh&#10;Q7OzUI2vHq7bjS4aaZERO57d/AB273uCKroMA70G9JE4xZHFxfNdmJx1IdjViPe8dxTLy0HMTDnQ&#10;HWObdJWil8aAfPplCRzBI69nVrD6E3WnvlN9BfNzi1j+4j/i5N+RVMW9GUnwjOy/zgfztSBpffBf&#10;SKwHEj5jv/cf38GjDz6AT33qk3jp/R9AXl4+rr74PDr0OuU6sK6uTn03KX5pxQuRuC4U70HijUkc&#10;y4vHJCFgzbWeePgRj0Drf7/cf9J+ZQbvHYLk7NvVUGT3c3gVrFwdcivK9dr6riTW7Qdx167DuHVH&#10;Fu7dtwftMTPqdPnqG+G/+Os/QKs9n4qkCQ5a/s3WPAR7WxHqacHJpS7MU/GdWIyzg2nGwkIcDa2H&#10;1UQmnbNILTItn1gcKt+J/XkbUN6WiWLPkCLIa0MwiWfvx4LPvfHMx3F+KYreaBsWx11q7GmsR4fJ&#10;AQumx52YnXDjzFKYJMsOk8TrpUKdmfTBai5B1pFnkHnsORwp3AajowImRxWKK9Jx+eo0AuF25JXs&#10;p0KywNcn45iVOFSyDRnHNqOg4iBMVpLWmBFLlyPsENvQ5ijEU9vvR6elFk9veRCN+gIq3Ca0mLPR&#10;RjKST1/k+93hGQPVqwV9czoMLlkwcNKK6Ggb0srKcYZqdM1ypkDqSLZHDWGSshEGTwmKmtKQy865&#10;2Xoc7fbD8MZo6Ex2YHLZhvhQLeZJoBf/H6B97j3c8nwhVJXW2tdQc054nZapF6kEj6s1Sz1UwPWG&#10;LBJOvnoNbg2UotlbQKUq66nWo8NViE5vEVVeHY417kKt8Yia2VrWkYGt2Q9j2+FHkV25A/F5JwYn&#10;SHqDjZjivvx9+zvfwo7D74KFBlfPlAneeB2e/8gkPvzZk8guehYZeU/hSOlm1OmzYeMxH8lO1l6V&#10;dVhl8tvYnB1nL/Sg3VdBhWrHqYsR5RXL31eHYda5uFD0k/SGhnVwuYsxMW5BR1sWFqnyloZtGOw3&#10;YJDEd+F8D2ZnfYhQxeaWbMaRqu3YdfwJ5nszsqu3orDtIPxjHSjuSIdzoJlGTBWsflkNpxGdJMlA&#10;qA4DVJRjQ1a2pRJFistsez097Th0/BkanjrMngxhbNGDJhpyPpLkAEk+r2YXyprSMTIbQFXdESwt&#10;D+FjH72IT//aRbZbOwa7OzA6aMToiBnDY1ZYeC0bjVpZ7cbHdtnBuu6kQSILA9gCeXj48dcxKzjx&#10;wlT+T8zAnSWxLv3uP6qHS7yaCJaTY6xvFqThvVcmL+1PvAr+7je/pYj1C1/4LTz9zHPK/d3A0BD6&#10;iN/93d9VK8qIc/qvf/3rmJiYwF/8xV+guLhYLVMmvm3//M//XLnZ01z7iRvEVFd963+/nH/qrcvG&#10;PQo3ItafJbSxXPUaeEvi+UqQKrfaK+rt6bhrRwbu3LEXmwsyUecuhS1Yp8rj7W5hx5mDVkceLKEq&#10;hAfblQec01d60c1O4MRiFJ/4+Fl4ffWYmfFjZNzKDkEmVxxFbUcOjlXtRqutAB52PBXV2arTX+v5&#10;uxEWSb7yvJ/4L99EwF6IS2f7MU2lMMj0JqgGLi6HsUAl0h/TwaorxvigHTOjDizMeDA7ace5s1F0&#10;xepQULYNR0t3Ijt/CwbH3VSlDnZadahuOo6jhftRayhGZvFuZJfvw9G6dOwjqWYU7GAnWsPymGhI&#10;NKCXHbtM0tF5CxPfHHbrsCfjYcwtBzCxYMXIgiyc3kryqUanr5jnHlMO0/tmDQgMNalPM+S7zHBP&#10;E6r7T62U8aLM0qVYkPkjqWXXcOlfgac2PY7ithzsL9yMY8yjO1yHps4MtBky4SPpxEeb8PBj71D+&#10;ihf//hWc+sdvw/fez6+ZnkCbY6J5v9p+tBQvfAfYtf8J5rVV5d9JQ6rDVUJ1ugWbM+8n+WxRY4yy&#10;1mszO/c68xEcJgll5D+Ff/v3/xff/Nb/xcSpGGosueiMFGNH0WPIq96Mv/m7P1Zt6Qt/8EkSUxUC&#10;w83qcyBxMjE4a6URl8W6NarX6eLhau5sEOPLHtipzls8xxGfM8I93IDwRGLy1ua0dyKzcjfyq/Yg&#10;GG2AS77zDFdhjkQWCzfi6vMD+MLnL2Nx0YfJSSvOnYngkx+ex+985jzmp9xUhVb0xztQUrwdBw4+&#10;iBK2UZOngmq9HR1MXxcqRzmJvUyXgQZXPqpJYlInUydczF+nWpxfFsz/wNVxKvImmGysq2AN6tpz&#10;cLRoM8bmPeghwZv5vHgHWhGgISdj/rIcXFXtXhTQ0PRFm/HCSwv4+6/9Eb7ytT/gc9SNeKgVpxdD&#10;mCRZd4eaEIs0oo/qeGhMrz5nK6neRkOkBkHeA/muV75pfjhVsf64V8E/WHFN+CM1B3dmfh5Lv/dV&#10;Na669NUfKCwLaI0JwS7z4VvBa4XJ9kZh3H+PjLEeTChWWev17rtvx/e+8w3867/+bzz+0GP4xCc+&#10;iUefeFJ5F3K5XMr5u7wKFv+24lJv//79+JM/+RPlBUhWbLl06RLe9a53qfREua4r1l/+PyGxxCc1&#10;1xTp6teyP0vIK+cEsV4zXLVPfYRU7952EHduy2C8vXjowB7k6fJQZc3G7/3x51R5KjsPsIMoRaCv&#10;Ed2jeuVNKD6kwwQ7rVGSaHvHEVx9cQRLJwIIBKsxPevAmfMxGG35ymp3h+txpHgbzO4KHMw9rNZd&#10;XeuN0Y2gZvCz8zee+zV84sNTOJL5NBYmvXj+TBwTVKyzIxYsTHkx3GdG1NeMkKsO77k0jBcuD+LK&#10;hS6cORvA3JwJk4suBHrb4QzUsCOsQqexnGo0jUS7B8U1h5BzfC9yy9JR2V6AQ6X7cbhsL/Ir0zA0&#10;E1TjrFMLdvSOtVKBmkmgFu7r1BigP1KFiTkbFYiBnW4LJs64YIqUwzvYSpVPMhhpV2Sq9xTA1VVD&#10;wnDCEalAmykLlb0nsa8gD0ep9vwf/CIJbu3XtadJlo8+9zA2ZjyO7Uc2wmSvgTtQBzPrOBiuwPBE&#10;JwzWAhQ4erD0tcRbAJkYlt1ovqEDDmWsSP/31R/hhW8C1gu/piZVHTq2SY2fPr3nblR35rADr8Tm&#10;g++mmn0czfZjiE3o0ebM434uqnXZyCx5Fl/9r3+jvJf9+//9f1Wb0f6+/LW/xv/6emLG72e/+BHl&#10;PUq+he3j/fAPNsAaLoeHRBHok9WELFi8GFbjl12j7WhzHFMerUQVW7uqYYpW4lj9DjWxKqtyIw6U&#10;7UJWwVYMjloxvxxCqK8N3f16NdN2csqJj39yGREahS+9fwIf+uAsPvjiOK6e7sanPrSECydiilzn&#10;aHwNs/2cOBVBvL9TrX1q8MnSePUw8HriWrG0LU2N1faMG3HiXARmkqrVU0zjzoYz80GcpEqdXQjC&#10;O9yBY7W7leMLR7gW8Qmz8rVsouoeJmGeknHSOR+6Ig2YmXYhSqU8ynb8N1/6Lfz9l7+IWKwT7a25&#10;+MCLs+iJtGJ+3IMTJ4LKCUmH7ShKGnap72QjozQoT7t5D44hu3QTHn/64dfxKpjE+sMf/FD58BWO&#10;nZlfwInf+Xuc+sp3SYDf5YP2XTYe4u+FXIUUf3KcIN5Hy3FPemKMVXwRf/Pb3yC1JyYi/ce/f1ON&#10;mf4HCVdWh5GJSDLO+pd/+ZfKWf3XvvY1tb6pTFySxb81x/Oy6LbElSXj1icv/fL/aSQmi5JrY6ka&#10;wf58cAC3pShV9YxtS5CuItYdacxrOu7ffQBPZ+0mEdYiaE2sTfup33gf2t25yutMnJ1dkApGVrLp&#10;HTVibMFDlVqNiVkXO7dOjE0YMDltxLx87sBOZnLagiHGMzgKSDxORHqbcaS+RU0+SlVON4NlkkPm&#10;seO4dCqK8WEX5sadWCaZnp714sQUDdzZAE4vRPHy8+N4/lwfFme8mJ9xYGbKjDMnPVg+5cTIlAHj&#10;8040tx1CfWM2ior2MM8Bqos4Fs+NobL6KOpailHTXoy88kwq7lJU1GXg5LleLJ/0YvmsHxNLFixd&#10;CGB00Qp/rBpjJINIdx18rJ/xBRvGqGhiJDn53KRP9tkZR0d0ypmDO1aLERJwaLgNA/NWxCY7sXDZ&#10;q2aVDi6Z8Fz6cZz5n2uUn+R3+r8DDzzxbmzPegpbM55F1qHN6DAUYYCGywDrfmbRhqeeeQCtk1cS&#10;c1AoFoSku371r3CRZPmqNAlRq6d4LzLrDHhk4048/w2GsQ/Mdw2RNHPg7qqnMitTPnot/io4o9WI&#10;sg2Msj5j4zqSyDYea4KN5Ch/H/30JRoTdbB1l8AUKsMc6+173/8u+8Pv4dTVUbWyjqOnWq3YI7OI&#10;db489E7RQDvporFiQ/+sEf1sP97uWho3B9Qi4gtXIrDQkAv0tcARrSMZtyI42qo+JdpyfAOOlu/B&#10;qfM9mF8KoH/MBCdV5/ioDd0yc7avg+21BeNzXvKHHy++MIbTJMH3XRrFi+f6aaQt4vSZLnz8V0/x&#10;HnfD4ipVS9O5o7XwscyHarahtCODZTUol5AVDfugd+Sp5fTsVPF9sVacW4ggEKhHqzUf+8o3Yvxc&#10;GG32Ihh5PNgrY9GlyCjZjItLMfWJz/NnuzE+ZMTli70YplG6cce9iHW14UUq35demoLPX4+FpShC&#10;wUZMT9oxzefG31tPo6wQIZa7M1BMo6cE4XEqdyr+FncBHkhdjzUVajxqVRi+94MEfigzx0AreAkn&#10;fvefSIC0tNhwZr9GsuXDJg1E+/RmBfL7RmGp4avCTnP7wa//CLsys1VDka9XlV9g+V9mUslbae6I&#10;RyjtT5y/y9Jxn/rUp9RvIV75EwIVaD5oJVyIdf3vl/9vbXL72eJ2EqmM4apXv0nlfJd6JazNUBYX&#10;hvKa+IAi1bt2Z+POTVuRXZuLl4v2Al1xVRazqwLWODuKYD4JkgTrL6MqaMfC6bBSCJNzHjXTcZ6d&#10;49AEO93xViwu2WlpO7G46ERXbx162UHOnnAoZ/ynTvrgeO9v4ywV2BmShRCJKKf5ZCe/uvPXIKvD&#10;tNdn4tQJPy6fG8A5dlLn2EmeXfDh/c8P4yKVyJklhi0LuQ7hwpkIXrraj5Mkt6HhVsyy0+4bacYk&#10;yW9oQEfi9aAr2AyPvxH7sp7GbqrgPQefQVndUarqHThUtA/lTYfgoCpcPt+Nc+eCmKHBML3kxsyy&#10;C8Mk1MlFB8IkAUugjCq+HD6qnMCgLKlmgJ91In58m2x5sERqSar1iLDeTFQwvZMGREkukUmSxJA4&#10;su/A4KIJ3TMteGpvjlr0PeHqUFbC+XcUuaM4VrwDW3Y+jg5rBQ4f34miiiwq7jL0ULF39TVjYLId&#10;m3dtQPwzf6omKZ2gChViDX74D3FBraKTwNJXma4oVsaRryDk2P5D+3Dpf8vrYwl7BWd5X3JoAOns&#10;R+EmiVi8hSScYuW56cDRx1Hauh/7jz+uXgeLE4yP/drzqq1YessgrvscXRUYmDMiPNQEZ7gEljAV&#10;YKxGfR7j6ZUFxU0IjzWRKEjKjC/fosqM5shwI0ZouIQG6zG0YCKZ1qnvfx3Mw+yiD9GuFrXebKi/&#10;QTnaKJLPTXgvP/TRBVy80ofuwQ6cv9yH86fjNALqYQ5W42jVDuRW7UJdxyF4gvU0+nz4CEnsvZdH&#10;8JEPzWFy1qOW0IuwLbuDtahtTKdhWUNjoQqt/hJEpkxIy3uaRqQbJy92ITTUDDPVfKCnCZNUymfZ&#10;Bk+c7UJm0SZ0sIxGnrcn4yFU1R6AzlSgZpd3OIvZ5ixUqs04fyaKgR62Rxp44lKy1ZSHAV57ggao&#10;fAJ0+mIfPvbZc8gr3YrRKQvsNGzE93CL4zg6eA90kVKl2Ot5bwys10Yave98KGXZOHlV9loQvfjD&#10;VwiSk+jF0el5XP6rr+PqPwPPszFcphWmQX4/L1sN8vtGYanhq8Je4PYLFJl79yXXGX3lB/gu8cMk&#10;kb7yXfHE9H1aYd9WkzpWk6j8aY72U4/Jfurv9b9f7j9Npf68oYgzuVUQEk1CCFURLrd3bTuI27al&#10;4aH0TJRWZuObd9yKH91yC77yX7+MyppMtHpy4IjxAZcFtcOV7IyoBJf8VF9OjFMV9o/qcPZiCGeo&#10;vp5/IYT3fWAAZ8/4cfE8cSmIYXk9yo52YdmJD3+YivJsAPnHDqIw/xAKjmfhBBXGiWEzCrzDikxW&#10;v7IUtC1+ABcuD2JuyoqF6SDmJhx435UhzA4a8Z4LfTgx46ca6cKlMzGMDXXiHAn8LDHFjnhh0U5l&#10;14yTZ90YptU/M67H4pgN82N2REKtOJK/HWm5m7E7ZwNySg8guyIDDfKq2FuD+KQJY8z31SvdOHUm&#10;hPNXezBAVdU3qadKdGKMKniUyr17wowwlbyTnWVpSwaq9YfQ6ixEQeN+9M06YfaVK4cZ9qBMuGGH&#10;2V2JZschOLsrSKztVEg1GFoyY/KsA1nZT+KSGof+kfq+dG9JAxo6ctGuL4I/0IG2tkL+LsHYdBiR&#10;eIdyIt8z1oZ3vePtuMB+TCaEybi01GXsk3+JC0xrpS4ZJq/iL/wrUN8/g8wGvTpHrqWRrwgXWRyg&#10;rGwXon3V8AUL4Q8VodN2DBVtaTAESlGmS6fiLKJRkVhk/BO//V6EpjsQJ2n2zhjQajkCX7QKbbps&#10;2Fn2QHcDwgONcJKUxN1lcKQRrt4KpVRNgQJYmX7PRIfyTjVMUg0PNSqy1blyMTRqwMsvT6gJacM0&#10;JMRtocF6GE+Q5Cs6czAgy/8xbH6ZSjrejMGedrRSKTZYjqP/hBd15uM0AFrQYaGR4yrH3JBVOYk4&#10;eyaOqXkfye8Aimv34T0fnFGTotS6q7FabD30IHbn8Ross46K1OQqUp/16Em4zmAVgp4qjA2aaXRU&#10;o5bXsIt3seY0xAY6cXIpBKMhD8+/OIrt+9+BTnMB24oTC8xPNw2Uru4m9I8bMXsuitPLXkyN6jEw&#10;rMPVD01j4lQQ5lCFKrsrVokm02E15lvrzEVnVyXaSajt/iKkFz+D5kAuHn0q5XObVCgypWoVJ+O3&#10;bdqjfn+PRCQU9MNXSFo//D6Z/iQT2IrH2EE8tnk3sQuPbeSW5zy2+c1CGp7afhTZGYnXYK+QVL9P&#10;Uv3BD6k8mY9Xvk+SfeU7FK5C9QkyTSVK+a5VI1JtK39anJ/WMmXrf79YfytEdgNcR3ZvKkiam5Pg&#10;vkycEh/At4vDfeIexrlHuS4kmcpxUbXbDuD27dzfuR+Zmbsw1nwU//TQ/cCevRhqzEafMRe9051Y&#10;ej6IE1dCVBnNalZoeMCE+LAfDiqWbhKNuPALDzShq6cZ46MmTJIoe3tbMDiiUxieMLLTiuJ97x/D&#10;R9l5XL0cw/KSAy+/NIorV8Zw+tQwcg48yw59jVnC7OiropP47c9fUh3riQk/PvTSIhVDANMzcYyP&#10;BdHTbcYpKtYzZ7zoo6K5eDlKlWrG3KJFkWpXVxWGqYxmSLJnLkYxzs5TPrXo7urA6IgdNnM5juVt&#10;hdtXj2ivDkZnNQqqMnCsLB3hQS/Vph5TyzHo7RU4cPhpzIi3p/NR9E/pMTljZ6dpwcSsHXOn/Fg6&#10;F0GUnawjXIHixr3sGHNhdJWpWcP9IzYSTSV2ZD+IkuZ9OFS+FTuzH1aLarc6CmBjhy4Kxf/B3ycJ&#10;JiYXxT71t2i25CAy2AIbydrhyMPyLA2Wfh38JK2xGSN6SayPPXE/zlF4CIFq9ba7sOY6l5HTf/U/&#10;cbjNip7PfhmXSa7ytiBxnYSClYlMolpFvZ7/N6CwaCM8JMEWkmu4t5H1QAy1UX3WwMs8n39PYgUs&#10;cf4/OKOHt7sG02cCauZzZLyVBkQZiagYkdFOWCNVcPc0cJ8ESgNNloeT2ccyZusiYXl4nyw8v4XE&#10;NXIhAGtvHbqHO+DwV6B/0o7ooB4mbwXmaOB4umuVehymkRcdMPJe9CE0YEA7j9eyfpoIcRrR5qOC&#10;jjeguiUHbk+deqvR7qpEm4v3t+Yg9h99Cum5z6B7xIjpk2Es0GCc5z00Ma/NrgJ4o3Xo4n376Adm&#10;8R6q4YUxM86cCqB7qEM56yin4ZBVtR2mrjroaEiUVO7EZJ8BSzTagv5KnDkXxuXLcfVqOk7Cjcda&#10;cOVSr1KuSye9GKaB9pkvXFaTARfOBhHpqaVSZZuaspN8O2nMVpM8i1DJ+19uyqJCpXJlfVYaslBt&#10;ykFJx348cCMHEbdvufYqWMhVXlet/MkAa8qr15/ZH0mVjJj8ISTL/9RPWduGBJvyinctEtX+Voe/&#10;mcuTrf/9Yv6tTXrXQ7X3lN/yejb1+BtBahpKtfJZEiNVxnvVt6qbGIf7Ki6JVb0qlnPkU5vdu5HX&#10;UkZLuRpTZ7tUOcTZeITKoWeyA4MLem7bEByoRYeT4cMGdgZOdqCd8Pc1qQXAg931imT6B9pxhp3U&#10;mQshnL0cwqnLQSyf92LhjAvTiyacpAIcHGgm8dkwM+eGzlCM5ubjcNoqUOAZSLySTFFQp/4JKCk9&#10;yg6N1j1xiZ3fR18Yx+mFEC6dG1Cf2ZxcIPHPujE2xs6Lne6JZRev48IUSf8kO7ChISrVeRvVdSdO&#10;nY1iZJLESgXUSOOhvi4H507349ylIRQU7Ua4W4/Zk92ooJHRbBJPU+1q0tbCuThGZr2w+evRxU5+&#10;+mQQ8ZEOTC95MTBuQLS/mfF06J0yqfFIcTIvM2i7mKcAFVOkqxO+WDPaLPkkZDOCVFni5q7Bcoyd&#10;fRGJqlkpXRnfe9cjD+PMf/8+6wJUlQa0OY4jNNhKcmuiSm3GxLAVEyMmjFJ9i2pOz9qCO9/xIE7+&#10;14TilHqTT5oOlFOpJ4fMBO3Tz+Py/yaZypySZFjqWwIhVvEjHP/sX2N/7hFYvQVodh5Bnf0QDY0t&#10;MJEMZVx1d85DSrnK3199+c/RPdasZj+LVyQbScnb14CeWRN8w7WIjnWwXZWrsWVZGUcMB6eMo3Zk&#10;qG+CZQ1XK0lJll8zc2ti3CbxMhUpU44vPv3bF2jU+NFFRddpz0MfjbjBWaO6xuQJHw4XbIbRXYWi&#10;+gxszngQj+29iwbLFhJ1K4wkcG9fG+vbjhOnu3DuTB+CvA8GexlyCzfh0LHncIr3tX/IiI99dBG/&#10;8fnLyo9vI8msg2oxveAZtTh7F43EPl5/oK8dc0s+3ncdxE+zXxaGp5r1kryNkWq2MS/OzPrwvstD&#10;uEIi1hkOUdGW4sTJCAYHDbh6sR9XqYqv8Bk7z2dkmOc7WWdRtbB+I3pHWvDSB8cwzXSef88krP4a&#10;tUqSIVaBZm8+mtx5KDNmopN1c7xpl1pZ6bpZwYpQk7iD1rQWJvvy4K//rf+9Vf8Uqb0WpN0L6dGg&#10;1FasWTPe64U8PzRKE2Oq+5TnJ+1tkCJTqlchV5nAlHCryLjc3rF9P+7btwvFHcVq0e5//pd/xDe+&#10;+e9qAoszVEACaELveDvsoWIYvHnw99TAT4UxSGIcnrVicsmNqUUXzlzpxjiJdXbRjdPnohilNe6i&#10;0ukZa1Fqd+6sC5de6GLnQyW5YKNF3gxfsAElFQdRULIXLiqJ6sKdOP/1hLtRreM3nvkI5kiEVy/1&#10;KYX7ntMhPH82jFMLHowPm6hiOxDylGCcHWkfO6ixMQNmZiyYIsFNTAgMOEuV0y8LBDDuMtXCwmKQ&#10;atePyXEPsjOfhUFXjMXFKOI9BvgjbTiYvZFqoRm2YBPMwUYMURXKeqw1rTlo1OWivCkT3q5GKh0D&#10;VVQxWnis1XZcqTEZD6szH0aYddY1SaVCtR5nvNiAjtc3IULDY+wU1coJN7pnrOp71DrjYTRZ8mDV&#10;nNVTueXpbEpVdv3a3+BA/uPIKduCev0RlLdkoT/egoF+YqgJA6xfmXTzwNMbEyvmqLHSNYiVv1sm&#10;Lq3pgUl7RRz//NdQkrcRNusRVXeDzP/pF3tgi1chToKUBRTMgRIcKtmE3/njX1PtXRZZH52zULXS&#10;8KJRMLzgJrnWQucpgo7qqpfnTJ7xklhJIvKpCJWmLVpB4ixHOxVYs/WwmnU+vGBV/neNXirZGNUt&#10;0TPRiunTbpJqB42KZjWBLk7yGZmlevWVIOvYM9if/QRK6zJxgCSZW70bhmgtagzZ0FOtVlJRmkmA&#10;w9N2kpYRV18cR3dvBz7xqVM4f6FX+Q9eXPSrz3KkHc2c8CK3YQ/yjVloiVeS4PMxdyqEiy+PYHDK&#10;Bm+skSpWVgpq5n6DcpPYw/vZFa2n0VGO2Uknzkx6MDdixgmSfs9IJ4xsDzJreYTXl+9TT0w5cWLE&#10;inkq7Q9cHMDYcCeGRtpg9xRQ1dI4Y1ljw3q4460oqDtAYysdFhobHho0rf4CtPE5LDNnocySjcsf&#10;GMFDj5BYE4ssJwhUI1b1gPPBl23iNdY6sa7/vXX/pP2uhrRztS+vZrV2L+S6kVs1yShBjolPdNZW&#10;r9qnM0KQq4+pc1V4glQTr4ETDipuUx6g9uIuXutOQs4XQr1dZgZvE8W6H4/n7Id7yAFHuBjf+tY3&#10;8Ju/9wn0TrdTnR1HF63z6VNupR5azYego4LpHm3Fwnk/TpyPsNMyY/lCBOeuxDEx5yC52hCI1tAS&#10;L8f4gotKplV9ryjO6yNUXL3swGrq9yMUbcHciS6Y3DUoq0lHKNaEF94TR1loVHX08ppSXP8Vh2Zw&#10;8UwYs1Qdy1QLgz3NqiMbJqm6PFUwmArQoT+MCDtz8bd67mwIC+zcz1KZTpIchqk0Boc6sHQypGZi&#10;Ti/4Ud+QiVisHfNzYcxM+eFzUzXZSkjIIeQV7kVO7ja16k1ZfSbiVIc9JElFLDQcxhcCLLMb1SS4&#10;wuo96hMUWYMzMNiC8s6DcMjnIfE61Dlz0ebOh4tE2UWF3z1shjPSiE4HVR/Vqrz+lGXmZA3SZvtx&#10;tZh4mB2sM1aLekMOYkO1uO8dd+Jdj2+gGqpEu7cMtST1BlMhQv4KTIwb0TvUiMkFA6ZPmGC68BmS&#10;akJ5zv/DD3GS273FdYpQz/yvRF3uK21IKFR55UsClmPiAeokj5V6+kk6JD6S+9BQu1pMW2+larcc&#10;hjFQCD2JUiYrmUiCBTVbVFv/0t/9ucpzHxX78Kxd+S7enfUY83gMOm8JDMES+JlHIdLgMFUflWZ8&#10;ooMEWwlzuBTVujQScB76ZwxYvhxV/ndllZqJOSuWLwVp1NWpSU3ipCJOo6WP5wZ7qxHuqybpW5Q/&#10;56XTcQS7O5FTtA3FLRmwsY0ZWKddNKg6XfkorNmN42VbYSHxTfHeLZwOItbXQrILqk/GXCEaMWWb&#10;0GbIgMVbSkMhH2bew3qSanlLGvzheoS7WzC66IUr3sa6qGbea5gXXr+/A+dOh9EXrsPYtBPvvTyM&#10;i3NBDHWJEi1Xs8DDJESvuF7kOVdfGsYSidxhzsekjBeHG/H8uQgiJE4/la08H02WYyhsOIji5kPY&#10;lP4ADYxqtNiOopd10iGvhW2HUePORbXzKKI0rp565tFVxCodC6EWcGbnor6zS3YS63/rf2/VP60N&#10;p0JIUZGjtHmNWAlRlXcm272oyNWEmQqVTvK8xHyEBG7ftCe5TZCoQMKETAW3bt5NQuV1NvC3vB0i&#10;5FWwIuHt3O44iG2lx/jgRtFsTldlOPfiGEaXbIgO1GP2lA9GdyEGpi2wsuOxB8tw/qVejM2ZEWcH&#10;LBZ2Ly1zPwkh2t2ELj7s4hJwesGH+VNRtJL4KqnwmgzH4PbXoVOXT1JthsVehnCXDi2dRRgYcSrH&#10;EksnnBjqq0Vl7yRKglM4VlOH0/MezM86sTTnIhG6EO9uhS/UgFZ9HvLK96GoOg0F5buxdDaGUSqI&#10;ULAO4VAdLl7swTTVwfS0A8ODerXKiVxjlOr38pVBYoiqIowTS2F2diGcO9eLpaUYauqOwOVrxsKp&#10;HowteDFLhbx0MaA+BRFitQfZsbqpIKhYwn2tai1RUaqiTgMj7cpxfWhSh+AEFeqsWX0iEqNa8XVR&#10;WTLf4qrPFqtBiGThJRmHuVXKbsYMa6gC7fZc5elIXsN3UY02sSOttxxBdslmpFGhhfv0sLnK2Km2&#10;YZidbS9V3CQVo+7M51ZIUwjzxNeAiT/7H6gfGEaBzY/qrkHM/s2/KeJNfC+beOUuk5uyG02YWbSg&#10;q7uRKridBohReTTqZRn6pvQsQyMJrg3WaKX6frLJmqPayV996Y+VK8UelsFJQq5ozoDBXYbjNXvQ&#10;M0UVO9LK+EepwKvRPcV6GU64SxxcNCM6Jt6SGlR55ZOSnvEO9I/L99EO9A63U+21UdnbScJVNOLC&#10;mD8TRJTxz1yJID5YrzxheYO1bAtNeP69szhw+BlkFG+FmQaLm8p4aN6mZhRPnfQjM+9p5fXIQ6UZ&#10;GGhEo+kIps5EcfLFYRwq366WwBs6QaKcMJJcK/CFv/ww41HBzvnxqU+eQlesjdc0YO75Adh7WtFo&#10;K2B9yBsIHdtZL5bnfJiiWj03H8Rcnwk9oUYakO1YPBOAhQRtpBI30zgakOEIGqJCstGuZoyPWTFI&#10;JX6CBqmsWhOI1aGwfh8abMfRQkUuy+4NkZw93fU0VGjYDDTBRCPFwPrUxypV23zoUSpWmYWodQ4r&#10;r3/FgladR9KqXwNi1Wsu4ISEV3dYP01cyyc7NHl9p+2nhK9AvWJbO53VkPiiKrT6WCvOzxPSUSvl&#10;w/3E/XnzIGmm1pM2Pviq+kzi1W0mUXey1dJYC6nxNawVJ1HWV8cVyH1e6/qJ87mfbJevBVWHyfPE&#10;j7C2r933VFLVjq1Gwv9wIn5qeCJ/cuz6cEXihCLdjXsUsYpilYlMKg4VqxCr5H9/fRV6F7rx0odO&#10;qg6zQ1zX8SGfO0GFOGXGGNXI2SsDiPR0wk3iml32oYuE0SVjrN0N6J804uSFGE5f7FJebxaoVM+e&#10;68HFqyOMXwNfpIGEq0M41oJLFwfVUl1udwVa2/OgN5bg8OEtGB0lsc4LgZrw0sU4Xn6+BzOjRizM&#10;ODA5RlUmLgIH2zE348IsyXZgmETvqkJuyXb0jZhw6kIUF3jNurqDvEY/7NZi1dktLQYxOmZBe0cO&#10;6lvT2BnXIE5yGx834+QpdoRzHoxS+Vy+MIgFKthgkIrK04TJ+RBOMh8B+WSIZCkkZqEK6WGehFyt&#10;7Pgml53oZr6k87NHq0hAVGVCdkRokoQpq730NCI00AkbScAaqGG8OrWUm6WnBhaqL4njIDmLt6Za&#10;XRaVfSsGSeJ17ekIsiM105Ax+8vQZjmO3sFOlt2Hv3YdwPfNz+AHpqfw0sQxzP/pYSz+cSbm/8Si&#10;iHPqd/4B4x/7PUz9xt9i8Q//EQv/+Vs4/eXvYPFvvqNIde5Pv67Gspe/8i1kHEoniTVQrXqpzvTQ&#10;OXJhchfASRKV9V9lXddWz3FYIuUkf6MiOpkl/qFPnldtJThQg8kTduXUYfZsENZwFTrdRayLJnTP&#10;sH0M1KHdxTRDhVStJOixZji7K9HhPcY6KVUr0hhouLmiNerTG7+83RhuVbOxI6Ot6k2AONQ3uYsR&#10;ouH23g+NoofKdp7Kb3DIyHbA+3h+ACV1aXD1tmLychzVnQeYXgXmT/swvezFONVmDw3DiIyF0wjy&#10;xBuhd1fDFmmHj4ZKbtUODJyw0ogww8L2UdyUjtKmDHz+8y/gwx9YwPSsF6efH0SVJRdtvgqEaTTo&#10;A1UoaUxHF5Vn9pFnUV25F0PxdiwMWdW6wINjegyO69UsYF9fvarLMMsl7cTX1YBRKtwYle0FGoR9&#10;PS0YIHFbXeUQl6GWeB2cNGb8NKyufHhcGV2yek9otA3N7uMk3ly1FKApWIF3PZwyeUnrRF4v3uwO&#10;PhU3ypfWUd0I6lW2bAlZ13KtNFZD4ie2WvrXxtru2pL4xvDnDZmhrRFrQuGsHe+NQEtv9f3U6vRm&#10;kJq/1DRSodWvqEKNGFcvMP5apJqK1HNeLzRi1chOpanCNeNACE5m8jI85W1OKhK+h6+VIwEeW9lP&#10;XmvTAUWmgltJpLeKa0Uq1js27MbtG5JqVsZaSaryKviWjbvwXP5xpBVlYPn8GL773W+joG43Dhx5&#10;GuU1+9DYmY6jRRthtJVg+Ww/4gNm6MwlaNMdowXdCFdXrfqMxM0O1U+F4HGXYoIKLc5wnSkHdnbS&#10;Z69ESbpBXLoSw8kTbvSSSOaoJOfnQvAH2XF6mhEJ0oIf0mNpyojlGRumqISfvxgjqeqwtGDHLDu9&#10;mVkrZqiIF2TslIqlv7edpKjHCaqc973QQ8s/gN4eHSLhRowMGJGR9jBs5iLMTHswNKLD/LIL4zMk&#10;aHZ601STI+PsCOdpNJz0obP9GLyeBsSjJkzNxjE05sLkohsnLgWoVC1qxRQbO9MgVY/ZXwp3rALO&#10;WAn0rnwqijr4SAgh8SPsKkAzO77SjjRUGDLVDFMXCcFDxdrhKKV6qYApXAlTvBIBqjYHiSc+q4dH&#10;lj/rqcOJCyGqvyqESBKuaC2V/hFUNx2AO1CJUydDNDbM+BPnQXzDthHfsDyNlyYLMf+HRzD3B0dI&#10;rF5FrJOf/xKGX/g4Rl/+DEY//geY+MBvoDI0AYPJgoEzL2PuT/4Zw1c/TkL+OkpLSawDYQxP+qkI&#10;HahrPIDSxkykHdmGzMKNaLAfgT5ShrTsbShryUK9/jh27HsMDR2HaZyM4//53/8NB7OfQ3y4BcNU&#10;ZBu3P4IeEnD64W04XLQXfSxbbLwZIyfNJMl6xCdbYYkWIT7Vquq1j/ciQvWdnr0H+3I2ITDUTNIq&#10;xtaDj2HTrsfg6ec9oWE1tSSzcammqSpHJvTqfn7iE8v49c9eRv+QHVn5m5FVtg1bMp/CodxdOH01&#10;hjESUogkFWWaIyc9aPIU4vCxvSguOUQjQodYP1WtrxU2bxWqWrOxZcezvGdHUGOX1Xvq0NReROMy&#10;Ak+0CY2OQrgHWmDvb4J7rBO7mdfN+57Gkep9NA6a4PPV4vLpLrx8tg/nloII04AaY16H+1qwyDbW&#10;1dek1iH2xppxrOAAJmbsKMjLQMhXiUEaXm7JQ3OmcjbhYFsoN2RgexqfwYbD2HXgOZL4QRzgPZAx&#10;bTFanLFqeKjsn7jO81Kys/mFBfOoQRTBa4LxpUNTJCGKXEtjLTC+AvdflY4iCqmbxPGfF7R7I3la&#10;TQ4/DbyqHm4SiUk6r5E3iaMhGXeteyRKcK30VyP1nDcCyYcQpBCe7Gt517ByPHm91bhRPq8r50am&#10;RWKVT2wUiVKl3vLcLtzx3B7cxd93ShobdzPuXqWS72G8+3nt7Ye3stNowzf/4//iX77+j6ijuqtr&#10;y2GHK51PE/xUE1Fa1eIQwmgvgsVVggV28rPnguwoSWSTbdy2YIid6Pi8BaepXBapOBbPuDG9YIGD&#10;iuTc+RhOLPlwigry0oVevPzyFDucgPrmrzh/K5rFi85CAGNUIafPDtGCt+Hqe0apSDoxQUU8OaXH&#10;3LwBJxcc6CcBORzHsEBCXTrpxmmS38gcyXLGg/5BM4JdHcgq2I7dWc/g0Y33YcPuRxHrMeLsxV5c&#10;YJpjyyFUtVN9mEsxOkXiHLRjip33wowTg32daGs9DCsVr8zmHJ90IxBtVKuZjMui2STyyUUPpudJ&#10;0lSrH/zwHGaoiGaWvKhtzUSTLoedtLwSLUEvO+AYVWeAqtVGMjX7K0kmDnSPmTF5KgBnb73ywtQ3&#10;Z4GNSiZE4hCC7Z+1qE8wWh3HUavPUm70uic7VHp9I+34Q+tOfNP0JL5tfByL4TQM/2Yupv64ETN/&#10;3q8mI8388f/Ewl9/E/P/+ZtY+uN/Qm1kHDMf/gLGPv77yGs2YvTFT2Dq1/8a07/1t/BPn2OYHu6z&#10;H0Ns8Sqm/+Y/YLOYUF5eAZ1Oh8xjW1HF9pBXcBwXL1zCe9/3PrXIyL59+xEOhdSSdH/+Z3+BFmsu&#10;7F11+LM/+TMV9hd//hcoLirGc1ufRFlFIbJy0vDMc4+jsakOe7M3o7SsGE899zDq62tw7zvuwsLc&#10;HD71qU9j596N2Lr7KYyOjvD67Xjnu+5DQVEecg6n49DhLBw5mo2cIweRmbWbRkE+0jP2Y8/e7ait&#10;q8E9992J9778Eqoqa7Bp61OorCrD3n3bUFRMY6cpF15rAz7xyU9i165d2LZ1M4+XIz3zADKz03Hh&#10;wkWcOXMaWVkZ2J2xDZXVlbh48SK2b9uKtrY2PMm8HsnNprGxD1v2bURPTzcsViPuuPNWde2q8iPo&#10;aG/D4ZwtqGK6WdlpOHw4G9t3bkF1TSU2bHicZS7BO955LwLBEHbs3MT8l7Ice3H0+CFkZKXj2U2P&#10;ozlQCgvb99nT55GRno777r8Pfr8f589fQu6xIwgHo7B0V6Opu4yGXjmeeiaFWFd3Kr8IuO5zhdTO&#10;6gaQTlCdR7WhOk7Bj3ktqM5N6VhT0xNiVeNtN6l6f1rQ8ibKTsolrzvVxLLk8TcTqeV/vZD7pYjy&#10;BnmTOLeyTkWhaWOKtye3qfGUGlyV9lpIPef1IpVYhSC1cCmDGuZgnuS4ek2c3L9ZaK/EpV2p17xK&#10;nVLJkkhve273Cm5/ZpdaGOCWDTt53X3KR/B9rI+HtqfDETPAEKzG93/wfbzvY2eoQGsQ6mqGyVmA&#10;UHcNvPKakwo02tuCsTkXFk6FMTJtTyg3EkEPCTVKYu2fM6gZxKMkhSGqsf7hZpyjAhMCHBWXc1Rs&#10;4lh8ZspNxUG1Em9jZ9ZFEivCnz38Dlyc9FLJuqEzluNo3la0dhyFx1eBSKwGy1Sb07Mkhf5WkqAR&#10;L1ChLlOFzJ9yo2ekFd6uCp6zAYeOE0VbcLh8Fw4UbsPu3C3Ylvksrf2nEIm3UpW8k539vdiT9hT2&#10;Ud3sOvgUCkv3q1mcp05HSOIk2Sk7Ti5H1WvrxcUIhkYtePkDs3BRxZy+1KPcM04tOPG+D03iPR+Y&#10;pBqh8mQ+LVTrI1QiMvYqClcmbMlH/uIwvcVOhd/fTGVLtUHlK2OSjq5qEm4FYqMdVLvt6vMcP1WR&#10;KVimXoG2iQu9CM93F2Fg2obBaYvy+rPh/G/gVz76r3jbh/9fGGY9+Oav34cf/P5z+G9/VKfWq14k&#10;oc783n/BLJXppX8DisX5xn+B+qZ19q//BZFP/lFiLFb7xlV5e0q4jszVefDkk0/hyR1sI488hZKK&#10;KhxtacXTGx9DY2MD790sLHYDNux8BOfOnMNnP/friISjaLYcZd6bEYvF8aW/+RK3UZw6dRrnz53H&#10;Q0/fQ1K+iL7efkW6smiJ0+VEIBBQvz1uD7Zt24bB/n61UMLh45nYf3ALTCz3lSsvoKKqGL29fbjl&#10;trfBaNSpJTjnF+ZgsRgxOzONWxlutdqZjzBMDLt06TyJeQwHDu7CyMiIukZFZSV6eyz44hd/B13x&#10;KMv4JD760Y/Bbrer43qDDotLS3j6qSdRXVWNgkIqVI9HEafb7cbg4BA8Hi82Zz6NBtaDnHP2zFlc&#10;vnKFx51Kvd92y9tw6uQy7r77NrabJV57DPfcezdJ8QLJtRpv5znz8wtoaqrHiy++yDL1sK1N4YHH&#10;2fZJ4nfefadyAmHtqcHmbZvx4Y98EG9/+6+QgMtUeUzBQpw/exHtniJ09tUoz0zXLRt3faezqtOS&#10;46vi/DhoaaoOSgtLbteCRqKpZHpzxJokRVEFjCdq4cdNOhFo+dI62LWgOlVu5bWgkJr4d32zX8H+&#10;PCGEoYgkWS4p682SmgLjComISpPfa10jFRJHewsgs82lTu/alnCOsBIvmZYgNS8r31ZvknucfN36&#10;E9wL7TXvnUL0yTYk+bg7+TxoqlNTs68XUieKVEmmd5A8b99IEiWZ3vrsLtzyzA7c9uxO3EnVKuHq&#10;1bC0WZLrXSThh3ZnwOgzoMNdocbMZk7F0WrMRzDeDL+8khyuQ3iwXjk8GF10IzrcARuJ1+GvR3i4&#10;TZFCYKgB7u5y+OIVJDovpqYdOH3Si4uXIrh8uQvveXmI6nMALqq+wSETTPYSFLbm4J+oRoYnPeg6&#10;uh3sqfDVzU+hs/Ewco5vQk19BsYnHOjtkzU1HUzTgrlZG1641Iv3vzTKfQfOnYvh5Jkw5pZcmD8Z&#10;oKpuhSNQieMVO7At6yHiMezLfQ77j21CSV0m0rKfxMG0xxD2tiAaakUdlemBQ8/h8U13UVnqMTzl&#10;xNJyBPNU0YFALabG7fC5KvH8xSGEwk0k0WlEBloxc9qP0Xknuqgwxf1dfFSPDns+VaYe9W1ZaNMf&#10;VevVGoMy+7UKjSTINm8RChr2oMGYg2BPAwamjCTcYnRN6jE4Z6VxUwUrVa0lVKbG1Drd+WiyHVVL&#10;lHlojMSHTYj162nw6PDYyc/i7R/9d7ztY/8OO8uN37sXr3zxXvzTH5VgjsQ6TuIcpzqd+c0vY+wT&#10;vw97fAjTn/8yRl7+dVz6P4B+8eUEoa7Cwj/8EPYrn0N1eSm6SIx5x4+hwBZF1cAyfv93fhstJNhT&#10;J0/j+eevYHhohCRnxP333YdPf+pTePzJh5VD/cHBQWQf38Xjw7w/52icXIaNpDdEgjt8NAeRSAyH&#10;cg6jtaUNlSTtaCSKxx5/gmo0m+m+hM1bNyC3cC9efvl96O8bVMtwXqBS7o734J0P38729DyWT5zC&#10;81dfxHvf+z6MDY/jgQfvVauKRaNd6vjLL79XqbyzZ89B12lQJFhbW4dAlx6//dtfhNPpwgfe/wFF&#10;pBazRSnkF5jeiaVlqt+dKC4pZT4jqG9somruhNfrQ//AABVpB5w97Wwzu3CBZHmBZdMb9Kp8aQfT&#10;EY11YdPmzbh0+bJydStEPDI8hAjzJepd0kxPz6B6rsflq8+TeEfxsY99Au0dHWiob4DL7oGJSrTD&#10;X4TuWC/C4Rh27tzD8i7TMB2Dw+5EdXU1/uzLH1Uz0M2OfDydqlg1klFIITTpYFbCXwckvbXU4lpx&#10;BfL69lVhKdfWXrOtxuoOTfBa19Gg8if7jL9WuoLrO3amm5wI9cuE1fdHyrpWXdwIKh1uV+rzNaDi&#10;KzJOaRfJtvaqeNxqdZ8KbWxWu2bqea8HKr/JNIU8JQ9iZEi4Vg8CyW9qeW8GKk1CiFWIWxHrBlGp&#10;O0ms1yCvg9W1ZAx/W7pqX/ds3YsHdh1E90gcH/rk+xWxmkl+oZ5O5cvUH6uAznNMjY154tUIUkV1&#10;UY2OLwVx6b3TGCG5DM/b0TetR/9kJ+IDjVSp7Vg84cfCnBPLJOKzp0Ls4CKYEdd/ve3whevYCXbg&#10;Q+WHFZle3PII/vkd9wC0zOX3HxbmwESl2tp+CP0kku7uNizM+3GGhHfuVAwXz/bgc586j/e9NKle&#10;JQ+RqLt7OxGlGhVvN80tGcqSd0dq1beGB3Iex96Mh/HExttRULYHIQ9V52QIi6MeTE54cbxqH0ra&#10;D+PZ3Q/ieOUB2GkwxPo6qUBsOE81PdTfiZkxEu6JEInXjuK6PRglkfeR/MQ9oRBjjMTqiNQox+sV&#10;9ftx5nIPFpaDMIaq1cLWTd5CogClujQSqKwO1EJi1WP/kYcxdzagVr0ZotEQ6GtSs0YHZq1oMOco&#10;RdtmzYcsEdc7ZIMv1A6LtQYPnf4c3vbJb+Ntv/p9mBcdwB/cBXzxVvzzH+ZhgcQ68Yk/xMzv/lcM&#10;Pv8RjFz9GFwnXsTI5Q9h/KO/i0vfAHQL71Vjsa/Gj3D6vwFV8VkUVNcjs96A0/8LmP/Sd7GnSodW&#10;WyHM/gpsT3sYRbW7kV+5A500KH7nd38H/+mv/gz+7mq0mI5h+rQHLWYaE/ZCNFgOo7j+IBXtMfQt&#10;GHheGmzRcoalK+9JuaV74OmqQr0ui0ZROayeEpw4H4DdV4VWQz5qWjKRxzjVrYeQdmgrcnOPwUKj&#10;p7g+E5l521Fcm4GRKS8effJ+bNn+CLZtfxyPb7kPuw89g+ySPagz5aGkOZNGnw6f+a2X0GjOR7ur&#10;TH22VFCdjoKadARoLHa6y1FPg0itREQjMzt3JxXjWfh9OmzY8iCqW44jJ3c3/HE966GMhtphbN75&#10;IBZPRlHTcIxK3oma6hwczd2n1HVmRjq6Bw1weKpQW5eFozQqHqEBMN9nQsRVh5aGQ2yrR7Ar41FY&#10;/LU4Vr4HTfZc6Hz5sEZKUKfLxu6sx5UjjdzKnWphgvTDG5hmKzppnMnCFz4abk898wjedse2tFep&#10;0WudS4JYZD9VPd4UkiSknZfaka2JZOemYc04a4LXkc5aOkCx/GWf4alpadAmych52mSS18qXppKE&#10;VFdmQAvBJtN5q0OpVN4nUWna69jVdfBaWEmL+wmyunHdXDsvSZwkEFX3RKoBc126SahwUX9yTL2m&#10;TRCgUnmr4t485DpMk5C8S5g2i1dUtJY3iaNI/HVCyniXIlaWTV4Fs22KUr3lmZ34lWe3J4hVwkmq&#10;t29Nxx07MnDP9nQS8Fbou3sxNNaPz37uV/Htb/8HLOwI+kfsiPS0oXe0BUtXwvD0VFO1NquZmwNU&#10;ikOzLpx8fhALVIyTJ8TzkB7js2acvhAmAXmpBPw4TSLsiTbi5FIAVy73Y2aGalfWZG3Pxl9T3Xzj&#10;lrcrIr20/Un8x6234N/efT8WO0rx6R47Llzqo8UfxfycH+fP9mF+xovTi1GcWohgdtKHX//Vi3jp&#10;6gQmR504c6obp0/1YH4+jPFeHSLeSngcJZidcWFs1KTI2Ocsh81ZgvKaAwi7ajDabcClEz1YXo7j&#10;ie33Yl/RNhws3IXt2c9h454H4Qw1oa/fgEionsrYjROLYXZkFmVsjCy4EB3pVCu8LF6IUtFTsdPg&#10;MHlL4Y7WweQuweCkGSZrITLLNqM1UIY6Zx5aqFhbSbCNphx0DbfAG60myexiHYbh7a5nx18Pd6wG&#10;BmcRHOFqdHjyYJbJYDQOAl1NmJ4Lw26rQcDXhki/WS1r99xz76bK/DdE3vcbuPqv38Hy338v8Yr3&#10;71/B/N98K+Es4is/xDFTEEt/+XUMnXu/clVYRwUqDiTWUq2Jz3Cg1nWVV8Xy+8RXfoSS4ChsoXKS&#10;TgFMniL0jbYh2t8Ave0I20qLMsq++71v4/SVQaruErUg/MCcBdGxVoRHm5VxFh5pgm+gFtZoKQYW&#10;TXDGytA1IW89mmm4VSA8UK+MuXAPle+UTn2nObHgQLC7LrHqTHczzr00RIOjEabeeuhjtWhkfefW&#10;peO5Aw9h077HsP/4DgSpTHtGbJijYRSgsZNx/GmEeztw5co0hhed8A+0obQlHfWmXHzxrz6CKx+e&#10;pnHIvA60IMp7Exxsx+xyGP/wd19A0NOCD33sLNzxTkzNRPGX//k3cfmlGYTZPt7/q6cxezqCj3/m&#10;DKZO+HBCPQ8e1LRmo7otnXluQPe4BadpiD5/vg9XT3VBX5uJhTEabdxflLcsIzqMLnvgpHFh9Bei&#10;f9ZEw6EIuTUbUNa+D9ZQKdtjOeI0uoJ8/mSMPRqqwqy4Dp204qmnHsLb7uTDvLrTUZ0DtxphrT5+&#10;M1hRq9sSHZT8TnWVuBrXOtfE9Vd3tjeCWixa9jfJeUnlcYNXhBJPyDVxroz1JcqnpbUaK+eldL43&#10;SvsXERo5JJAog0Z+K/eHho/2OlgcGmjG1I+Deh0r59+oronE9ZK/V52X+ho3NV2BFi7tRTuu8qfw&#10;5tS/kLKqF5Z5xeBKboVYteuszlsqtFfSqz+rWQHJVBtjFcWqjbHe+twO9fsuea1NUr19Wxbu3JWD&#10;e3al49aNm1Hr9cDt0eNHP3oFX/0vf4tojxE2Hzvz7hZ2RlSXox3oHutUE2hEUXnYmYm/1uFZJyZO&#10;+tRKN+cvdyuHBWdO+rFMtdrX3UE16MDzV4Zw4YJ8T+oi8fnQ29cBn7eKnZcRnj4dnrfUIk5VevaF&#10;cZKkC4PDNvRQLZ9ip3P6ZBxz0wESYzeG+6icFiN48bKsszqOU0thvOfFcR7rxYUzfeiKNmNmwo3Z&#10;YQu89hK47EXwk2CjJMbeWAtiVAQukq2Havzo0adw9NBTWFwIqU9qHt92P3blbsa2w5uwNfMZ7ONW&#10;56xEWU0ajOZiqsTEpx39w1QaQx3Kk0+Iqnz8hFt9v2mmyuqeShwLsWO2BioUMeqc+TDxmLOnAS2u&#10;AljitVRvR9Biy4XBVYg28xEq3CY1birfCIu7PluwguqtGiHWsyy95hVnE0xvnEbCMDvj4QEr+nh/&#10;du14DObOozj3LwkPS7sLam5MlCTao3oaKOLY/x8TjjdcVz+nPDBpSnWt81Kx9LUfodAWxcCkEYfy&#10;nlQr3gyM6WB2HkcPiUhmM0+yPv7t//Aiyb8/+asvwEMSjQw3q9VuGqw5CA83ocN9DMZAAWIkXGuw&#10;RH26M7xgVqo13FOLMOtpnGp+iG1OPuUyuPNUPcWGO9FiPa4mgClXkP5itARK0RmqxqHq3dh+9Bls&#10;yX4KGVS3rVSX4rbQ5qukQdimlgscn2F7nXTRiGHb7mvB0IIbUzRquqdIqEPtmCPJ/dlffQzLl3rQ&#10;O27FCy9N43OfvoqOpjx8/vc/jJnz/fjVT1/G9EKUBN+O93/yNO+/g4bnIM6/dwpzZyNoMh1VM8c7&#10;zMdhc1fC7q2F0V6K9sYs9MdacXLOi+GedpwjGcubGHmzUtywX33XLO3IH29U3zB3OI4hwvpx9bLd&#10;hqvQxfBecdzPNuangSGT7Cb5jI2MGfDAQ/cKsVKxJjsV6fC0zlD9JunIOKMW/nqgdVKiXNVWwtjZ&#10;aK/LVkOOaUSnkZ10WmvFTYWmJrRraFgrTxrUeSnXWp2mBiEcDan181aBdh9XQ+6JRiwasa7U2xr1&#10;sBZUvUv8GyD1evI79TztuBY3NV0VJxku+dTqXyb2aPnUjv8kWJ0/DaoeVrXZ1DqROCv7KdDCBOoc&#10;7bOdFWKVV8LXthIucwHu2pGD27bl4PbtWbh12z7cv3svmgNeVFYn1iD+0Mcu8OF1YWYhjlg/LWkq&#10;Dlluy+mrUmqtxZADGwl2fF4cE7RhbNGDeXYoyyeDVKgBXDoTwUc/OI0Xr46gix1IQ1MmGhozEAo3&#10;UEF60Btvp/oLoCfOTsVRiuFRM5ZIkiepTl9+YQxzU27MjDsRC3dSmQYw0GvE2JAV40NmvHBxQFn9&#10;L14ZxQdensbSXIAdjB9d4Rb43TU4f7IbjbxWbUMGymr3qbU4Q/Fm5RCiuu4A9B1ZMJtzoKdKeXLr&#10;Hegj2R8u269UTtqxXXh417vxxM4HcOD4Vjy+9T5k5W3Frv2PYk/GY6isP0glKq/FS2AX5dTXjDiV&#10;qjdSjYEJqlN3KXIKN6C2M0f5/O1wF6HTUww/SVXc88k6ph2eAkRGdVg434VIXztqqJg6rcfQP2Fi&#10;GkbY/SRSpickYpXvVl35MFAZCgk7qYYjkXp0szwekovx3KcTrgn/nqCqPFDRoiYeXf9aNwEhxlxD&#10;AGf/J38LSX4Fyh/wQ89uxuX/k0hjrfNScfZ/AYcO70BV8wHEB1qxdDaApVM0ei7HML3oUIrdSJVa&#10;Y8iAs68Gf/iXn1ftSf5+5w8/jfiUgYRYhMFZC1VvGQbnLWphczeJVBSan8RsYv1MztlJqHr0UqnG&#10;WHdmqmPxvzzMcPEVHBpoV24TnbF6tVi8pCczqd1sm1bWz9GqvajV06CxlaNZd5T32AoniTow1Iju&#10;ST1VZivmloPctuHk1T7lr3n+XES1k6bmTHzyUxfRbi7FkcJdGJ/w4Tc/eQW/+tHzWL4wwvRbcOZS&#10;H379Cy9gkkaZ2VeH4RMRxGd8eGLvA/AFq+F0l2GG7fz0cpTnncHHP7iEq+dG8b4XRtFDA29+yoFI&#10;oAZzsx61CLs8U8drdqO8NQtV7VloNh2DlyTa7ihgfZbDGqukYUciHbchSqJ20jD00Gjr5/PT765G&#10;jMr7kcfeJa+Ck+tASieggda6KJeEJf7GFGvi20+N8JKdDSHbtXCnmpQicRJkp8K17SoklBX3VbrJ&#10;a6Z0hprSWY1UArmmfK6/xrXj1zpbNQYmW56vKb63Aq4jj2TZZYZzovPfn/AypI5LXfI4f8v2RvWR&#10;CpUmjyeU5FpxkkQoyljuF++leq2q3Wd17+QYt6vus5aG9v2wOE64W9t/k+pfyqmIlPlbua7kk+mL&#10;glVuDSVcxU3JU0obkrqU9ppwUXgtHYFq62xb8gxJumq8lWGJLQ2FzWm4Z2s27tyRhjt2ZZJYc0iy&#10;GTx3K2pdJvzmb3xMdYLuQCv6ht3wR/TwhFoxTqV28flhqth2dPV3KHU6teSGL17HTkvHDpbWvTiD&#10;n7AqX6iTYxYszXvg91eTOEswLIs6Xx5QanV2xq3WsFxe8GN0wKC8Holj8stUtNFwI0YZ96zMNh6g&#10;gj0VpxLtRTzYCFNHLsYGjegKUMlQNXaHazHL6y3O+3lNGzyeOtjtldDrC3CocDu8sTaSfzV2ZTyE&#10;vnELlbULW/a9E1XVOzFCMuylWuke0eHZXe9A2vEt2Jz5FA4U7MHmrKfx1O4HkZ6/hdt348md98NJ&#10;JWxyVOD0lQG4qH5rOw6hoGI3Smv3UxEVIhxtUmvWlvH34IxdkaJ8zypLxjVa81BBIqpoTVPLgNUb&#10;D+No5TZkFm/E4dJtaDIfVePWeipbgbxe9XfXo0F/SL0a7iCpSMcaHmpR30AO9raitS4Tha5B9P/m&#10;V5BYc/UVpVRruxcUca5WmgJZFq7EN4jF5Bqvy8qX8I+Q02zDffe+DYtfeyVB0KvOS4WsmpNzaAca&#10;9TnoGWQdDnRgdMyIISqomRkbFVe5+mQoPNaONnFcEC2jmjyO3/rDhD9h+fuf//zfMCurD1FlCam6&#10;ZLY5CdXdVYsYCc7sLabB0QJvsBJRkkuspwlthmz4qOD9vXUYW7DDRWXXO2HAqExiuxLHIlXy0ukA&#10;jZxOxmtSnp+y8zeqb2xnz4bhHWhEo+uY+jzFToLVeSvx8U+dVq/z3b00VOZNiI7r8LFfP43PfOYs&#10;lk/3orAyDYfzdqCgYB/OnhnB1ZcX0DPlQ6eP+eynsg41I790N+rbc2Hz1KCpgyraWYkrp7vx3qvD&#10;uHwmjk98cAGf+MhJ/PZvvIjPf+4KYmxHn/00jdZ4K9y2QhqFHozJczNihoWq2ugog85SAG+oDiGS&#10;rd5ZwHo8prx6iZMWj60YIX8VjVwauGxjHhL4KNMKsDwPy0Lnd/JhlokT0vHKRKZXYVsiXMZi3yhE&#10;FQuBvyrtN4wEUdzB/euv8fqh0nsTyviLiUSZ7uL9vXu73Gfub02WWUG759ff+9vkd/LcNwx5EyJp&#10;kMBuFRJLSf+1cJuMb6o0SKTM96vSfZOg2guvlyBYMZhIlPwtdSSry8gQyVrn3aGOSdkSSLTrmylf&#10;ok5lQXNZFu6urSTSbUdx5y7+3puFO/bl4/5dx3Hnxk3Qd5lUx/eVf/hP7Mx0mJAlyWaC6KVy9Ha1&#10;sMOqR6C7CSPzDqqFFjV7VRwiyIzVULcoQhemZt2YW/QpJ/zS4cbZKZ6V2boktRdfGMLHPjaPWaqO&#10;JXYSgUAV3K5SkqwNPlcZZqecuHKxBy9c7qWlT/KV70llWbe+VswM6nFhyYepYT1Jup3XcGKIZDQ1&#10;2om+QapAcyHckVZsS3sExbXpVHc1yK84iIraNFTV7EMfSTo60IkoOzFZF9MfrcP0nAsWezHL1Yod&#10;OU8gu3o/ns5+DBszH8XOzCfgjraxbIWITlpRQMLs6m6H0VkGva0EQSqFk+e6cYrKeXzSi1C0lQqs&#10;Ab2Tdth8pZhYTExAanXko8Z4HAbxATvYivL2dDTZj8MlKkxWXBloRmiUddlVhtBwA8NJHoMNyjvP&#10;INPonzGja7wTvYtmBIea4KL6nRrshK4mDS99Hzj/L0mQNM+S9Pzv/1289L2U8BRc/ncSq3dQrWqT&#10;Gv6ebwHPHjwCB9X1if/6A5VW6vFUXKA6rmnJpsKqh4vlnJ6w4APvH8f0lI1Kug4+ElezORt6z3H4&#10;RhoRmWxHaKYdvkkaBEs2nH9pUrUx+ROvUqMn2baoIh3hcrSbDpOgijE8baJ616lXzD4S6BAVpiOQ&#10;D3ec9XqKhtuSCX2z7Wybnbj6vl6cOeHE5StRjNDAm1p2oLJ5D+yBcjR2ZqkVhYaWLCT4UsTnDdDH&#10;K9DmK0MZyTDAdjV7PoJT7+2Fe7ge+mAhLr40gNlFL37zC1cxvxjGhz5yCr/1+feju8+O2ZO9bCdP&#10;YvJ8L9ot5Vg41YfZpTC+9KXP4q//4uP4s99/L37/Ny7j6//0R3j+YhzvudqL0WEzPvTBk/joJ87i&#10;/NV+/MVffhpzcz5M09B74WwEl04FSb6TuHgqppxDTM06cPliNz78vnGcOulBaeUmjJL0ZZy5l+2+&#10;m89TD59BcerfM0Hl3UNDlOf10QB58skH8LZfuetedhS0lPnAy8zc26gM1u4YBFQ7Kk4CSsElOxXp&#10;dF4d/2eJRF6ugXlKbteK/6oO8w2B6bCjTYV0yGo9TelwSRK30Qi4Ldl5q63kSRG5dLSylXoUVcTO&#10;lkpGU5hqzFi2oqIIcTCgvPMoVZWAUt1M5841yveLBK3cysn8SrjUjYRfi3cHSV+QmCGebGuaESVE&#10;mMTtrGeBqmPZp+pTv2VfhTEN7ZgK43G5VwJRiMSdO9ITUGmSRBUk3jVoBuH1kLCfFpg+8ysqduXa&#10;Ui4eS62nNwplEKh0E0jdfytBzQtZVRbBWmVejdT4rweaofXzrDMxVBPGXCp+2m1yHW8c6/fmZ4P1&#10;el7Hmw3paymEk9s7aasltgQ54C4BwxLH1zr/LQrFkUl7TeyvpC22FpcKxMZO1EmyrsRe0WwWcuYt&#10;OzIIsYkTnC0jD/ds3Ufswl1bNmLj4QxEp3uxcHYc0agek302DIfbEHbVwW2pgrmzCC5LBfwU6C5b&#10;BdzOagQ89Qh4axEK1BEyebgabnclXK5ybimMA9XojjWiN96Cvu429FKIR4MN6Ao1YWTQgrmZAN77&#10;4izOnx7A6RN9uHJxHGODboT8zeiOijjSwe+uhddVxevUIRpqht9XCxvFv8GYD1+gFoGgLI5Ti56B&#10;DvT0UrRGKba9VQhFGjE15cbkhBPd8XaVVn+PgddvRdjXiJ5IO07Ox3D57CBmxgPoG7RTLJoxPuXD&#10;/HwQ42M2DPZ3IhysxfyCR33aXF69G3mlW1HcsBetziJ0+ivU9f2eSgRDdehhHE+wGg0d2ajuyES9&#10;/jDqDYfVkrHDcw6Mztph4zkWT6maM9QzYkaIdWJWc9yqEA03we0oh1F3DA31abA7SzBCoS7rTYSH&#10;2tQCOu3uAoR89bDqimAxFeLUmS6cPh+nsG+gGK+CN14Hu3zK7CqGm/UfjTWx7jsR8zch5G5AmHXr&#10;dtTAbCyFk/fQ4ahCc7N8aZYHj78RVlc1WgwFsHp4n3mfQj28B6w/h78G8QGd8uHy0MP3U7DeeQ8b&#10;HgWBDBVRFN2ihtlEJF0/ZKSGjTbJ8KdMpr2GG00iXRkm/VlB8qYermuCbuX3GvG1YbKfHGullRhO&#10;0+pGzY9K1pcWPzUvMkyn4m5kHCLhU4C/ZfET2SpIGM9XYdwKZLhOhOwN7sHPC6vLtzZk+DGl7KlI&#10;aWcrYTJcqcTrtfsq+0r0pvwW8S5DsneolwZE8ri0B/HvIaJZdaqMqx1fgXTMEk/li3lk/JXJwym4&#10;/l6/uZBJ5zKMuwL+Xrv+Xj9U+kxz5Vop+28lpNaPCpOyrSrrClL6odXpvF78otRXIh9SnsT8yrXi&#10;rONni9e6D+v3aB3reGtBcb3ifnl2CRGsfI5XBKw804RmW6yVxlsRCa5M2FwJe/8af64FsZPUuSl1&#10;oUQs604E7W1q5oEI4XTaMhm4a3Oamk5599a9xA7ub8C7dm5Au0uHvpEQfJ52eK11cNhrYbXWwGqp&#10;htFYAZ2+lGK0AX5/C9yeBgqtRqIeDoofs60cVsLlqVZzsrvizejtoUileAxSXMp0sVCgHh6KIY+b&#10;cSiQurs60RVNrFK7OB9BT7cRkUgrvL46CtMKmMxFjF8NF4Ww3pyHdt1RWCnwQhTCQcIVqITDU6bg&#10;9VfB569Vaff0dGBs1Ia+Xj3Fbj1FWjW8zhoM9VuwNBdLzP/uMaGvy4ipCT+mZ6M8txnlVemobshU&#10;yz+YKBjNTLed1xXHkfK71XiM5aTYo4hubj2KusqDrKdS9MbaEOS1vRSegVA9WjtzUV67Hy3GXOjs&#10;hahtz0aj/gjcMXF70sR0K2BjGnpDIcvIvHvqMDZsw8SwE0FPPULMs/jpcntrYbaXo814XOXFR8Ho&#10;Yb0HAy2oqk7HkWObUd2YgermdNS0ZsIXTazkamIdmVkGj6sW8RjFP8sZ8bfC56yH01oFm7Ecps5i&#10;RAKtrBMrZqaCeP8HlvCRj5zGieUezC1GEevRw01x7+I9btNTRLdnIdjdkHAPcctd96qGpRnjSkTc&#10;oJHKXFsNWqMWo2nNuD+mof9ESOZT9rWHSrmG4G81/1IrS3Kb+kC+uZDOTLYJ41HVoeRB6mfLNbEl&#10;wivhyE87T/KdFLCSd1mxU44nhejt4pKduJPCVQRs4gtIQly3b9il9pWAFfEq5U/pXN4oEu4yEnWo&#10;/V4Z3ZWwVbi+Hq6V61XtgYJajQ6rutC2km+WWfKtkEgvcT3Gl/pJtjMtzTu38VwRomqUlscJJUCl&#10;o5TfPF8TtLKQ4G1ynEgIUZ4nx7cTcn4yHSVq1flyXiJNgSIqIjHPPHl9QivTq8v95kB9IZ3s+GXe&#10;sIyoJwT9tWtrkHu0VvhrQV1DyCTlmr8MkDLdqFxauTW8Vlzt2KsgLzZUG0jESzznrz7/zUTq9VWY&#10;XI+4S93L5DcPPPbLZjC9ZaHdJ0LanDyf2n7qs7e6Pa7j9UOrU8GNuWgd63jjUM6W12hb6oWy9MNJ&#10;rr5mH1wf762AG/JG0u5ZGUz4MbaGnCN1os7VeEqlI9PW03DrZgrXjez7Nqbhrk3p6rjYeHfvYh62&#10;bWP4M3hwx0bovUYMjXVTmOooVtooEBsoROugN1Wgua0ARlM5hVQLrM46GM0V6NAVo6XtODr1BdAZ&#10;imGyVVHM1lH0VsFoyKPYLVIfEY+POzAz7aUo1VHEtqmtj4Is6G+icNUhEmpDONQCX7BBrSQeo+iM&#10;xVththZBZ8yD3VmmRlDDXU3q+5BId5MaXbXKB5jmY0oMD/eZ0NvVgaEBI9Nsg99bp9YG9LrrEA22&#10;IEyBFqbYO7kYx/REEIO9VvT3WBF2t6K59jAaaw/B5aiCP1hH4VkHu5si0V+NMAV4PNKMYaY72NOJ&#10;wVgHZgasmJrxIESBaGbewvEWTM560D9kQDTaAoOpAOFIE0V7B/NRjTjFeyzWjBAFrZ/ljnfpMTnp&#10;V1sH60zqYXTICa+Lgrc5F3ZbBYIUrWEKTpO1AhYKbvGkEu8zw+asxfGCHcg5tkFNHY8PmQg9PJEG&#10;iutyWF2VMFlKKd7lWk3wuRrgMFVSsNahJ6rDQNyEqVEPzi734vK5YVw4PYSxITeG++04daIXzz8/&#10;iampAO+ZF8PDLrj8Vege6sTQpBlPPPWgTAm+j0Y6G9QaDfEXFUJSK1/h82FaQTJMHhxNpKw8hD8F&#10;aNfQcO0NE/PBB3JFpFGwiQCUDkCdp/KZ6AxuT4pVJUBEhCZFqwg67bdAiVQlYBPiVcXjOcpfXjL9&#10;nwzX8qHyotVjsk5XI7UeNGj1oPZVB8Z4jKs+WFX1IUiUW/a1Fx9y31bu6Uq9JSBp3S3EkDIamhCn&#10;Ei+5nwI1BZvQhOmKmH2DSC2btv/TRmo9v5lY61rrSEBru2u1AcHqOD/N9qCuw3YrhC/tPdUtWOp1&#10;EzMA1u/rzxupbUJ71rQ+dP3Ze3Oh6jpZvwLhrrXirWMd67gxUnlEvYxP7isb+rpj1/q0tZHo57R0&#10;tHMS04hlttqBhF23UUA7brOMtlK47jiIu/cexH37D+D+tN14YP927CvIQUFdMbbu24j0nO2w2Orh&#10;DXSiXVeGTkMF9IYqtHUWo7klH+3txejoIPhbry+DxVoJp7OeIrUCBgpYj6uGYqwSDnsl+noMGOy3&#10;YHEhholxD8OrYWd8o74IZiPPpRA2GUvg9NTA4iiH01uDYLSVQrWSKIfLVaEE4MCgAf39FLu+al6r&#10;FAE/4wVrEWD8sJ8CzVWNgK8WIR9FKkXmYL8ZXRR9fm+DGnHs7TXjPEXaVYqyRQrXs8sDWBgPwW2p&#10;QV9Ej8G4AQGKVo+1RI2expjuUKwNw8RIrB2TPD7Vb0XEVoPKxjQUNx1EVWsmLL4K9DBvPb0d6KZA&#10;D/pq0Mttb6wVUeZrINzCdDqYRieCrBcn8+LzNRNNcDkbYDZVwO9rYV6NLFM7RXMHgsxPrMcMX7gD&#10;Th5zeJq5bYZDoQmOQBM6LMWobsqC3l6I+KCedUaxbC6Gw10Dr7cR/X02DPTamQ8j+ilUY6F2Vfce&#10;itdwoB0+TxOcLIufQtnPNEU4eyl0Pfwd9Legoy0Puo6jSrQvLgXx7HOPJ75hXUuwaiLiFxWvR7Bq&#10;+282Eg/m9b9XjifzokGIVeVdi5cM10hXttr0X9m/c2UacEq42rJ8FKhqKjB/q/0VMfiTIzVv2iij&#10;cru3CivlTIGcm0DKVEXGTaSRGC3S0k7cx2SdEFIHK2kl4wgkjZVzk0gdDZX6TMWKYE2Jo52njbom&#10;4l3bfy1oZUot30o+f0rQ6uTNxlrXWkcC2r29EVQ74lYTiNo5qWm8mVDXlXuWvG/qWpIHdf1EHlbC&#10;ZLuOnyukr1D7yXum+nPZJrE6/jreOFSdJjkzVbCuFXcd61jH2lA2ldpP9FmCtWxJZQvJdg2sJViv&#10;fdbEODLTkFs1M0ieVRl93ZVBkXoIDxzNw32ZmXhn9gE8kLEHW/My0OqVZVuNqG0sprBqR6TLBl9A&#10;T8FohdtDMSX7YQorL0WVrxPRkA7RoA7xqBE+N4WUuQYeewOM7SWw6iu4TwFE4SvfqM6MB9HDeBGK&#10;MguPuRneGzPB52yE01oLp6NWTUUOBloRCrXATwEVoHCKRtrV9NZIqJlCqwGRYAOisg1QmAbqEZbv&#10;aT11RC1spmK0NubArM9n3lrU9GMRz73dBjUF1uWshdlcDru9GuMTfowR4UAbvAzvDrZjdsiBPi/T&#10;tJRhgiJzbtCCiQGTuqbbUwUbBbSRgtbtrUYsxvSZB5UfIh5qwnA364SC2WMrRy8F5FCvjuWogdtV&#10;rvzgh8LNakp1NK6HzVWH+uZj0JspzN0UrvYamBx1sLIezdzqrHVoN1bxeB06uV9DAZlXmY6yhkOw&#10;+nm9YSuC3R1oaD+KqroM1MiUZmsZAsEWNX3b5axn/bXB4ajnvaxXAtnvb0Yg0MK86yiQmTeGxaJ6&#10;9HSbWc8yIkwRy3xIPC/TsHYUQdd0lCK3Eo89qpwuJUZYE43vrQE1lVQzCIS0ZJEaCU+GpZKXPDga&#10;od0MtGvIvnro5OHbIt88XhNMK+ADqkYPuS9vk+R6ygGSSofYxDgqX3zgua8+YJfpEHJMHZdwWUud&#10;6ag3UMx/UpQqgSrluS6M5yjByuswPTU1ZbO8tZK88NhNIuGiV/LG35qYVL8ZzuMr9cHwGyI13mow&#10;TYmj6p71ocK2JX9zX7uOlF1Bpv9KmEzTlTpN1ldiaomcl6bSUW/t1Js7xhHwuEwLlpcXqlMVocrr&#10;iGC9dSvTTIatxJH43KZCxVkDmqBV+U1Crcsu9S37P0VobfC1oBlsqWFybmIaD9MhFKmoUWypA24l&#10;7SRkOrvmhnkdCaTWZSoS7UHao+wzTMVP7GtCVj1DbKOC1Hr+SZC4f7yvKm0tXJ6pxPOunhlu1yrL&#10;64WUc+V3Mn1t6tbKNeS5ZryV6V/rUJD6UU4IpQ7lniQhdSfPnbqHPJ7gk/Vn7ifBNZ5P9H3yO/Fp&#10;zk+/X17HOn5euK5/XuO3ZlvdLJTtJ5B9ItWeVp+hJe0LBYbLsdVQAw6bZKZfMh1yocqHspHETuPx&#10;LTtxz7Y9xG6G7eLxfbhnbxbuTz+Edxw5gncfO4J7snbjway9OFhXiAaK0HpLMwwWCk1nK0wmCqfO&#10;StjMjfC5OuFyNMNsoLDSVVFotsJlaURnczHCvjbMjoUo+ozw2pq4NcNlbURHcz5M7WVobypAS0M+&#10;LDzPybQjPh36Ylb43S0Usx6MDnjhcNahseEoWpqPq29ne3ss6I2bKGYrEaB46qag6qKY9Vqr4LdR&#10;MFJURX2NiIhjJorELgpan6sKDkspggwL+OrhdVGIdumUABax2t1tQjjK3yKK4wb4+k3wUgwbKFA9&#10;jhp0Mc1+Cs9eGa01FCFAAVhVvhvH8jZC7y5Di7MEeR1ZcBiL0M/8xil8xyioJ3mNcYrQuWEnLp6Q&#10;accOij6KcF8lnJFaWEM1MEaZ5qBMdzbB4WmE3lKO9k4Ke+arw1KBFmMZ2swU8mE9esfCGJ2Lo2ck&#10;AFfQgIa2UpS3HEe9jER3URQP2eDt6oAn3ESBW8Hjhylsi+ALNlFMU6x6WS9RI/wU4wEZsQ21wUYh&#10;auQ1DeYy+FlX0bhOfava1WVS3xCbWAftHQWwMA8iWMPhdnR5mhHnPRqI6PH0E4+sPcKqDKVfYCjj&#10;m1uBegCTBtSKYSXQjK5k+M1COz9hgCZwd1JsrYasMquJM03EKmNOCUrmTWH17zXCpBzc3kUxKsti&#10;ywqdasu0rjMOmb4SZdxPjCJegxJlN4lUYaaVeXU9vFGsrjsF1p8s+CZQ11L3jtfnVt1P9VvyxXpI&#10;ppF4W3ftt6Sdmu/UvK+GhKdeX0sr8YLh+jSkTtdKQ6CuKYJEE65JcfLTRmpbfz3QRurVfvIZkf2V&#10;dJl/wc+yLG8lpNblmpA4Wnw+c4mXVonnPrVNrfXMvR7IcyDPdGretPartUvBSl7eBEj51AucZBvS&#10;+lcFHteeidTrr+MaUusngevv1TreHLy6ntnXE2vFXcc6fhkhNov2mUgqpN8WG+Bm8Sp+S0KuoW3V&#10;fvL3WhB+WJ0P1fdRzMp04Fu3ZuHtm9PxK9vS8CtbDuJttPvu2JWG+w/m4F3ph/FAdi7emZGNB3IO&#10;412ZmXjs6GGU+Tyo97mw5UgWHtq5Cc8d3IGM/CyY3DpEe1yw21tgs8p00mZYjDVw2cUDbRvRjnBA&#10;jy4RSr5mWM3VauTUoCul+K2Hj6LTYiqFjaJJxKOJ+z53LaYnPTi5HMfopIMCimLYWgKHLAbqqUKQ&#10;gmx4zAKboxRGU776JlSm3PbFOzA35cFgXyeCjjr0B3UYjZkQcTQiYK/F8mQQL5wZxkC0Ay5zKaIU&#10;cYPdeorcRqIBcaYrDpP8FLq6jmOor8tAXWMWWjqOqDXgOmzF8MSa0TdmhdlZjiN5m1BcvgutLYcR&#10;DDZibMSA4b5WBN2l6ArWYjjezuu34cS4C+PdzAtFZYyi0UkRGmDZQ/4WCvJ6isFqGPXlMBpkGnAr&#10;ojHWVbAdXn8bLBSUZubd7U+I6R6K30ifBR4K9SAF5dikX31fGgi2wkPBK86i/BSowWAz60dGYoth&#10;d1ViYMiM0VE7/OF69S2ui3UWCLci1t1JAV2NTnMeOq3HYXLlQ2c7ilbDIegs+RS0VfC4mK5HnDV5&#10;EAvY4bJR+Prb1SjsI4+ljLCmCta3AtSba25THxJ5uFZEiiD5+1qcm8FaD+DaUCNZKn7i2pKvxHel&#10;iTyuCFKGJX5rcRJh1+LJ/l6KVEJGUDcmfq+cr64n22TZt7IzoODQvtXU9l8PNONa1ZlK/82BpPeq&#10;MOZZlTNlX3OqpHV6qv3J8WSc69JgftdMl9DKof3WIGWSUSn1MoH7NyqrEgfcpp6rQRs9U/tE6nk/&#10;TWh19Fp4lahIhikiEqgwqWNumaa2lfQ10bqO67G6PjVIXSaEJJ8d+S3xU9qVaj/yO4m1nrfXDV5P&#10;5SmZvpZHda0k1PFkG9WOv1FIP6nKkmw/qWV/M9L/5Ufifq3wjVafSazX4ZuLBPev92Pr+P8XVuzb&#10;NY6lctZPgrVsi9fEqnxofKnCuS/Tge/eIvmWtHfi3h178Y79aXggnYI0KxPvOrgP704/gEdy0ihi&#10;9+C+fduQ2VAL38w4CjtbkF1ZiNzKfFQ0l1PgNCPa7UAsZoPd1kAh2oKgpx0OC+PbmzA26MX4qI9C&#10;0olYWA+3swEBCrO+Hivs1mqYDGWwmcspZCsQpIgcHXZgfjaMoQErHPZymC1FsFqLYROPvI4yeNxV&#10;6rvUOMVjV7gZAz16TAxbMDpgRE+sHd2RVkSCLYhS9MUjOliNpWipP4TWxsMwtB9nPCvOLHUxX1YM&#10;9xgwxPNlJDbsqVXnRin42tuOUkDmw0Gx19h+GCZ7KRo7j6K6OQtlDenIr9yDioYMtZh9qLcdEwsB&#10;dHU1wusugb7jEMtRiQDFtd9dgYHudgx0tavvaWVpHqejBjpdMcVkuYKLQl4EqdFcBbOV4txSg06D&#10;hLcgLII7boIv1EHh3gYvtx7C6WlGUKbt9tsQ7dIjEtVRqMo3vjXwBhKOqiIUzJFuEb1l6DTmUcCW&#10;wc38dOhz0WHIQzjCuurTwxush9FRCFeoGpH+ZpanSS2HY3SVwc569gbbYLXVM98UxS5e39MCp70O&#10;FlslHnxQlrV5i04J1kbLUh8WbQRCcO2hfn2CVdLTRk6U4OH1lEe4VfESWIM0Nx0kZMvwm4II04QD&#10;JSVWGSZOlLTjUl4tbRltlfxdZwgxr4n1SlkfAuVsKGEsJaajMY78lqmyygnRftwqdcetOqYgZX2z&#10;pqrdqENlOKFElNw/1tGtaj/13rIuXnXeayMxKqshISLUVl4mSD5YbjmmjZL+IkO711p9vBZxKFIg&#10;bk3ua0LjNnHKJfsMU3ElbXU/rr8nift+7ffPCpKvld/qOUvkIzH9+tox9cIhuf+zwuo61qC8eLNt&#10;Sn0rqPaU+ExAew4Vks/grTK1PXlMxKc8X2rd4ZS4Ul4pt8RPvHB6NVbypcDn56c4HV21IW6lvFq7&#10;U8+NPKsSnoyntj+DafG/LEjljtR6XMc61rGOH4dEP3ztt7KthDfFNlX9c/K42IYKibCbQ8JmSA3T&#10;OOA60A6VF+Gyn1jZgVteW1vlQeVzBYm8yaCK/L6Hdt49zNc7GHb3lt20aXfinu078e69+/Hu/Xvx&#10;cPpBPJjJ/bS9eFfmPjx0OD2BrCyK2IN4JCsNjx7ciy2HM7EvLwfZxdkUNgYsLo9hZjKO7rCR4q+V&#10;2w6MidddbytCgU5YjFXobC+C19MEcShUVrIfrU3HKBA70NdrRizaqRwhWc1l6I514uLZAZxcimBq&#10;1IXBXgO6KCZl3VS3vRJuWxmC7no4zCVwmIoR8zYhTpEaD7Wgm5ARx2ZdIUor01Fem4G65qNopljt&#10;1BVAp5cprkVoazuC8tK98Ngr0BdrQ2+kTa0l67KVw2IoQnt7Ltp1x6GnYLb5qlDVko19h59EfvVu&#10;dLrK0eYsRZO1EPV6Ctl21kPuk8g9/gxqmg7A7ZV1WWspFnku48l3qoEQ8+6rZ3ol0DHPekspzK4q&#10;mBzV0JlrYXTWUwC3wOMXUdqJQNSghKn8Hh4NYG6uB4MjPni9bXA6WzAw4EOc9Svfprp9DfD6m+EL&#10;NsPlZTqOKgrKclgpVmVpIZe3RsFJge3wVDJPlTCYSmFg/YlDq0C0Ef54AwJ9LfBRsDpDdXCFG2Fi&#10;/E7Wtc1Vr8Sz29cJf0DWmOV1As3aCKusw/rqKcErxtkvICR/Kw9TEtpDoz3YqQ+RZiTeDFane3O4&#10;9tBfE6GvH5pgTU0jIeL4Owkl1GnMalDLvAgk76oj08AwgZSL28RvnqPKKaNAifNX6ovnaHXwRqHV&#10;//V18zqRkt7NYCX/a2D128jXm/bPGmu19ZuBEhtsK6lIrU8p+1rX+3lAfeMn2xTI79Q2kAhPxFsr&#10;jZ8aUvKQCjWFittrzw/z+xrPizqmPXsatl17Nq8LvwFE6KbWj7ZdK+6bimTbSW1DWj5S87PmuetY&#10;xzrWsY6fGhRXEqv7ZMHrtdtvFV5LcpuGG3GgQEs/9bdgRUQzDypv3FczkjbLIEUG7tqWgXu2yTqs&#10;5JJNie9ZH9ifjkdFlKYdwH0UpO/MOIh70g/g3RSm7zychXfl5ODRI8coZnPw4ME0bMvLxdGmGhyr&#10;L0NJQxlMsm7rgB9Dg27YTZXobDiCiKMe8UAHTIZKtLUUoKO1EG6nTDFtgd9LgeVphM1SCaOhBNVV&#10;6WhuPAynvQp2awWclgqKXYooVw0FcD2i4rFWlsmxlCuxGnLXwu+oQYhiKkTRFvY0oDfUjh6KVTdF&#10;a7OjHMUNWShrOoTS+iw06/Nh9dTAZC+H3UHRJl5/I8yDswrmjnyM9pvUtGL53tXIuCZTCYyWYtS2&#10;ZuNY5W7U6I6gSn8EbZ5y1FiPI6N0C3Lr9qLNW46OAMvrKERtSwZKGVZUtROd1gJ4wvXMC0W4pwIW&#10;okV/DEeLtlBMH4OB+WvW56G8Pgd5ZemoaDyGDksNjI5G2P1tCEYtFKA6RLosrFcPJiYiGOj3Uvya&#10;0BWzYnY6jpmZKAYGHWp01WAqg555ljVwgxT3fYNmbkXA1lD01sFPwSz7JmsR41CEstw21oPdXamW&#10;4jFRWHdY89FG2Jlnd6wJowsBnHtxEpMLXegfdmFkIgC7l/fMWwcnRfIjj777rTklWB5ObV97yGR5&#10;GBFziQclYbQnRihTjPebhHxIfv3vH5dGinEnSF779UKmBCuRurJkTTLNZIekyk1c14FpRrBsZTSR&#10;W1nc+q5taTwu4TxfjGXNYE6KW6kzEQXaCOXq67xRaPWQavim1p/sy5q5sk1cV7bJc4lEfl6d7o0g&#10;neVKR6mVRcByq+3KsV8saPWRirXCU+suFalxNSIRAtJIRAuX+tXegv4iQL2BTfmt8ihOxdSSSonn&#10;TsVL3lct3s8C2rVfHU4C5rGVt8oMk3aq+ppUESuQl0Nbko7XpAyEiFc1wi0zWVaErKxRl0hHO1+D&#10;qiNeU2u7K0h9wfQmY+XayTrQnltxgCbXljBtm3jOrp27jnWsYx3rePOR+sJdIP2zwnV2wfW8/8Yh&#10;PPxqe0OlLeGE5EF+q8EA4TThKtkX/ySSV+E/4TvamXcy7NZtmeTMNNp8TGvjLty9dRfu37Eb796z&#10;Bw/sJWSUNTMN7z64D+84uB/vyqZgzUrHOzOz8I5silXi4exDeIiC9tlDWciqKkVeYwUMXiMiPR5Y&#10;7SICZcSzA93+FgS475AppdZa+FxNCHhb0RU1KLFqNVfASgHqdlIA2avV8imxaLtaTkU8+vYwjYiM&#10;yIqXWnstot4mCtNGeGzVCHE/FmhFhAIqGmhG2Me0XY083kQxWIG8+nTkVu/DoZLdOFS8HcfL96KR&#10;ArGVYrS+ORvBcDOmpjwY6NNTpBbDostHyN+AaYq0+ZNR+CJNaNTlos1eiDpzHo5SiGaWb8O2o49j&#10;d95TONqwD6XGw6h15KFUfwgmH0WptwImClizvwoFtXtR2ZYFnbcMLfZ86F2l0DmLUdGUiVZjHhyB&#10;GviiDYj1GaGjEC+pzERzezGMthp09VoxOhlEvNeGaLcJsR6LGk2dmopgaJDidTyIhfluzM3FKGbt&#10;8LAu3KwHf6gVgbAsecO6DDRQsLL+QxT6gXqK1Vo1uupyV6mpziZzMcVrGbwUsvEBPXyxZrjDDbD5&#10;q9HQcRTNHbkw8Ljdw/PcdXA4atTLhXZDEbzhNvhZfw89/I63ypRgeYi0B0nbfzXUVOFkHBF7Ygwq&#10;0ZIS58dBeRxOOqzRxPB1HUUKEt/RJjoLZdASCfHJhzUpQn8cEh1EQqDezfMEd4k3YOkc5Likmeys&#10;ZIqkuk/cqqmG7CDUdF8xgpO/pZNQkJcQWrjEkXNVOgxX9ZL4nTBKJS/cV2W5WSQ7shRoU0Q0D8eJ&#10;To7HuE2I1BTvcxJXHZf9RH4E4kVTy2sqUuthpT6kvKvCftpQ+ZD8puTnjUxdlfN/Eqi6WxUm6Spn&#10;S3J/pd4l3hbWOeta7o26bhIimO7+mXsslTztTRKd1EGyjbMst24SL4KJeCqPakr3tft/LY1rbflm&#10;oNp6UuiplxiENjVdrqNdT7VB6QcZ/9q1ZA1g6RuljUo85p9tTtJUz9c2npN8/pRQVUjMXpBnUJH4&#10;9sTLIxWPUNPyFeR62rN7jejViyWJt5X1xHBVFyr/jJvMg1YW7bq3yss6KRvDV/oIxpV8JDxvE9I+&#10;VBkTdSJ9lVb+RJ1KunJeMn05zj5BvQThb9XG5foqj3JtSY/Xkrgp590sVJ6IxPkEz7++7l9feutY&#10;xzrW8YsE6YdXHIJKX84+84Ye1lP6T+lrFYQXkmEaVL/8OnErbYBrU3qTfS057dYtu9nnSnjimOrP&#10;5Rz2verzs+RvGSm9Vfp7lYfEVnhAORyV38JZwunCNeQ8xQ3JY7dvpkjdtgv3bt2J+zZvxgNbNuLR&#10;7c/imb1bsSVtJ3bk7MbevAzsOHoQaeV52JNPcbpnC+5PO4iHco/h4UOH8WBmJh7KzMAjBw9ic95h&#10;ZFaVIKe8AN44xdTCIKZnehANUwjqKZCsdRSpbQj4OmC31jC8E91dBvi9FFYUnjZZwsVaCS+FqEtG&#10;UJ3VcDqqEPA0oCfaieFuMyIUo3ZTBSIUwH0812WthqE9X8VPnMdzxEGQpy6xnivFb0VrLo6W70dB&#10;fRraTEXotJSitvkwahqyKA4PoKRiDxrqsyjEyuGlgBPBWl6xCxUt6dA7y6Bzl6HWcIzC9wAO1e5C&#10;UXsmijuzsePY09hT8BwOU8DmULRWGHJRoT/M+CVwhutg8JWhqOkAr7sXnR6GxRvR4SlDMcOq2jLR&#10;bhXHRoUwO0rh8otobYLNUQebuxY25r9NJ3kthtUlU3U7cPLsME6c7aeINSIY74A72AwfhWm8x0wh&#10;2gIv6yQY6UBYlvnp6lTefh3ualidFWrdWqOlBHqWX6Y2Gy2F0BmPwcDfVkc1LA4KV3s5xXkrnEGK&#10;WgpbEbpGUzECgUZMTXow1G9WLwNGeB/mRz2I8RoGeylCFMJPPvnoW3NK8GtBPXA/AW50/lrXEsix&#10;hCBI/E4VozcLbSrw9VOCryG1k1sxxMXwJNTIKrcJSKeREKwrxnDKOeo8diLyDavkVb5/VAbpmwQ1&#10;vWQN3EqxKtvVcVLrVyvfjaAZt78s0NrLm43UOk2Fate87nWQNsLtzxJKhClCS5CxesmRbBsreSWJ&#10;Jl6q/Ph28eOQEHaS5rVya+Hab+2YemvMZyYB2RchmRCN2hR67TlTwpL9phB04lljXIrTOwgRsyuC&#10;VbBdjsk5PJfQnk85X52TJPq7tqfhbkIEbsIIkPqQ/CXyoQQdr3+tfIn6SpSJx5L3WZWHeVXlTEI7&#10;R6WZEq7h2su9JJL3RD2nkjbjpKanITVcu8c3i9VpCbT0VmOt89exjnWs4xcVib7reg6TPm6tuIJU&#10;Hwc3wlqc/+OgRDO3mjDVkHgRe+13IizBH6l5vvY7WRbhIPKR4kjyVOKYcFQiXLMr7t66G/dv2YD7&#10;Nz6Fx3dvQnp+Bioai9FmqKKQqYCBkKVOLHZZfqWNAskKk7sV+w7vwjv3EZnZeCArC+/KSMdD2Vl4&#10;OvcwnszOwJaj2ThaW45aXQPMHr1aq3V42I/+Xhu6Ika1LquPArUnbkZvt0U5X/K6myhim+FxUaxZ&#10;KilSxVtuEQy6Qlit5WpasMNEQdVRAmMHxRbR0Xwcna35PEbBqi9RS64YTWXMczVMFKqdBsY1laOV&#10;6Zgp/izeehhsFWigeC2rzUB1YzY6KcY8vnrEuzspvtoRj7fB662mKKul8GtEleEIakzHUGfJQwHF&#10;a5nxCIoNh1Fhy8PBim042nwQBRSu1TJqGqpWcastx9HhLFGjp4dKtmJr+gN4Yscd2JT+TqQXbUCl&#10;LodCthwGClern/VMwWqieHS5KxHj9R0U6DpdPstzDO2d+eobVJePQj/SBHegDg5fDbyRZti8NbDK&#10;t6gqrBZGc7n6hjUWNyDapcPEtB8LJ6LoHTDB7a+HP8w6Djcq78qdhjw0th5CW2cuTLZiCuYK6M0l&#10;jNdIkUoEGylyqymYZTp0GUYHHDgxHcLimAfLY24s9lkxGu5AL6/T3atDLNaKx96qU4JvCD4kUg71&#10;0BEi9rSRypuGerOUmi6NNhnBuC4sAW2kTZD64K+Z7g2gLWMj+ysGYvLYSjlUh3C9Yad1fIl9MW4T&#10;hrLs3y6jlNJxqNFK+Z2AOIRSaW46QKGauJ7qzLgv5dTydDNIrAu7GszLhuR+cqvWl93AMj3HOtyQ&#10;GGGVe5RwuMR8cF9bn1YMYyUMkmVLhSZwUqHqelXYmwlNtKTibtkmj611zs1CaytvFDdKI9GGdrM+&#10;E+Qk4kuJLNa1Vo/X2s9Pt/5uBMnHbWptYYq0zRlsTwdxz5Z0bpk3tqG7t8r3LiLqpP1qSORf2spa&#10;ad4IK/cpKeAS6xZzy2vKTAY1G4Jt9W7+vpfXuJf5uHsLhSO3dxHyDN2xJRNv33wMb99yBLcyTL2V&#10;3irTm3bg7s3bmPc9hFbHB3H3zmzcuTsbt+5MZ3tme9mRhnt2Zap9afeqr5UyMR/yLN69LUOV967N&#10;FKsb05lWJn+n4Vd27MItO/biFvY/8oZbnu1bpd7kWd7M/G3KZrwc9hc5TIvYeojIYTqZLA+vK2sZ&#10;y1bKy3O0KVx3bZZraX1F8vlSW9a/hEv+ZMaFciDHuJIO75WklehDDrIeDuJXJI9b0/B24jZVTzff&#10;nuQZUm/p1ZbXk/uUbJvXjLyfT/tcxzrWsY6fFNIfajacEosSxv214qr+MHlM9b+rkBouHJ96TENq&#10;equR6OczmBfyFzn3NuJ24TL259LnK8HJOAkeSnDGPdwKEl5+mQ77azUbc2sWy5LFPj9H4U5yzr3b&#10;yEXC3c/txP2bduH+DTvwyLZNOFq0B0aKO3ewCX4KlW5Z2sRaCkPbUbjMZXAQNl0ZnJYauGz1sOgr&#10;UVOdi02HsnD/3j14Z9p+PHT4EN6RlY13ZmTgQYrYJ7IysDP3CPYeTUdueS7MrhZEKFa9FIQ2Rw0c&#10;xirEfO2IhXQIBtsR8FMkepqh7yxFc0sedO0lFK4iYFt5vXLoW4t4TiW8PDcWakXQS7FGUWsxUPTp&#10;eJxopZBtpYjtNJZRANag1ViMqpZD6LSXqdE/n4sC2FgIs6UYoVgzevp1avrvYFyHoWg7Bplut7sW&#10;cQq1sL8Wbl8Vot3tFLONqGumSK0+iBaZKhyqR43hKBooUKtNMpqag/yG/dif9zQOHnsKJY370aA/&#10;jHZTPlopCm2ealicFSivPIDa+iy1NIzVRkHaWYi2dhGLJXD6K2H1lELvyEeHNY95pkj3VMBLESpr&#10;xfrcFNQU9dFAB0KBdoY3sYzlyglSi53C3V+GZk8RTK4qBFifVgp28dprNJajubUAHZ0lFMENcDkb&#10;EWS9u+z1iAQ6MTkewMxYCB6KXJ29WDmTsgWq4QpWw0lR7KCw9QXqWX/N6GNd9XcblFflU4sxLM9F&#10;0N+lx1CfEZNjDvT36/HoW0Owrn445cFd+6FOdAzXsJbQ+vFYozOg8faqMCJ1WRbZSh0mpgMLVqf7&#10;4yBCQ0YiKexS8qB1OAmBkciHFpaAGKLS4aSGaUjEVQYhz9M6T+1bRxHGIirFYJc8q3IqIZEQrwkx&#10;LcdeDS3eTYFC9U4RrYR0treIWOW1lPHOPEq9CcSAF9GtGdFrQStbwrD9KSNpQKde69X1/8ag3d83&#10;E1K3K9DC5Fqrrv3zhJqmKnljHqUdaS9r5LcQoxKTjKfEFes/cd+lTSQhgjMlvVS8+iUCzxexvvKb&#10;9ZEUrnds3c30WU/JKdSylfhqZFLuu0zZledH5SGNdUpi3pLNMAprpnn3tt3c381r7uE+hSZFtghW&#10;9SzKlF4ee9tjj+Ftjz+BfYXFOFBahs9+8bfxd//wVeIf8Hdf/SoG5xexr6AYj+/PwtvueRfjPpsQ&#10;v5t30wBg2tv34W0PP0M8hb3FNciubUNOTSuezsxl2Gb13Mp0fhmhvXsH87XtIN4uU+8pcO9WIpDP&#10;nSpvAlI2Kf+tLLcIYJmaLB6Nb2V5buG1btsuU5ETkHpT5/AZVdPV5H7Js8ytmmLGtG8nbmE9vn3L&#10;LvUcX1/3Nw/tZZBAu1dam1b7ybB1rGMd63grQevHUrFWvFSsdc7NYK20BImZOdKnk+/YZ9/KPlv2&#10;pR+XbeKFocSR+OQM9vl385y7yWOJ2UYUtepc8q/4RtmaweuRb7Zkkn+YX3LOvRspUjduw33PPYvH&#10;dm7Dsepy6JwdcLrr4PFSzLjq4HXXIOStg7WTIqcuG/qGw3DpKfgoaALuZtgtdbCZatHRUYktRzPw&#10;7oN78GDWQdyXTu45uBcP5mThgexMPJ6ehgOFhShrqqaoMiI+4EXvkBuxfrNaHzRA4TsYt1EAWeGi&#10;kDJTjFopiO2yxiivZRdRa2d+ZM1UCtewpw1Rb6vyCOxxVCu4HbWwGCvQ1HAcTc0UubpSdBDN7QVo&#10;0xWjw1SMps5jqGs/ApuNZfA1UCxWQGfMp0BPOFCyMo6P4nE4qsPsgA2DwTZ0+ZvRTxHr81PEmYpU&#10;3Tg9dahpykFR5X4K8F0obqR4pVBsc5agtDkdJS1paLFSbNoLoHcWw+Aqgd4qS9WUKE/AXn8TLNZK&#10;VT6Xqx4GQykMRopIiledgedYi+CL1lMo1qDDloc2wzEK2SKEY60IB1vhddYp78ldIYrMUR/mKRbF&#10;sZLeUYZ2VylaXcyLtwSBWCfPMcAma9haZFkcEa41LAMFeq8F8S4jgvKdb7hDjWR7nfUU5+0YHnag&#10;b8QIm7eCArsMvnA9PKE6uAJ1CISbEKKI9zir4GfbiASbEVZemDswM+LF+ICZv2sxPWLDs8+8FaYE&#10;q+mBN4+EwE0g4bjo9YIPLrdaPWhYM2/E6jrTzn+9EENwZaqsIJmu1umI0ZYq3G4G10Y8ZJvMJ9NO&#10;fEuagHQ2r4W18qqgDNmbQ2o6ck3lnU7qi3Wl5VV+r+Q9aVhfh+Sx1PqQ7co5PwVI+qtFUKpxnRq+&#10;1vmvBa39vJlQ9UpI+5H2qNoQr/VG2s5PC4oYub13O+ty8w7cvmEbxdUutb1z8y7ct1Pe+Mr3m4l6&#10;TeRdROM10aq155tD8r5JXTBNEXeJb0hZR8l9Naq/Ei77rEPZ37QDv7JpO57MOo6N6YXYTGzMyMeD&#10;u7MpGDdQkG4mtuJtz7H/3JKDe7YdUiLyng2b8dJHPozVf9/+znfwjW9+A9/8j/+L733vu8nQa38S&#10;9utf+Dx+83e+iN+guP2DP/3T5JFX//3dP3wNzx2k0H33o+r7oLuJO1h/d22nscG6Vd8TyVRkqUe1&#10;n0Qy/HbBDopTEakUq7cSt+wQAZtGsDw8T90zaeesn7toyEj6d2zhdbZu57HtjCPYyvhbGU8EfPKc&#10;m4D2/Kp7k/JMaeGp/d8vUvtdxzrWsY6bQWo/pkHZiavircZa3H4zWCstQaJPZV+6dYfCXdvIE/LC&#10;VfpsxXU8V7OzCPW5y3YRp+Ti7RSo/K34QsIljBxyF23te7fsxn2btuDuJ5/CgxueQkZ+FkVVI7xR&#10;A7yRDuWYR8SQOC1yW6sQpJhymUrhNZYhQkHopSC0thfB1F4MG0Wlw0ohZKhES3MRClsr8ezhg7hn&#10;12a8O3s/3pWTgXdkplGwyresB7D1UDbyKovh8JoxMBREX7+TMGGAwqk3YkRIPANTjIowDfrbEGOe&#10;ZKTVSQHroJCScLu5GnYZWaXAjcgUYgqygR4jupl3F4VYc+MxVFZkopHb1tZCdOhL0dJRhOYOilJb&#10;BSzOSuisFLL8beYxm60SZoabZfTRXAYnyx10NsBnrEaU1x0NGzBIUddF4epl3VgpcGUqst0uo7Ml&#10;amkYD4VsMN4Kh79GfecZ7u1AoLsFbabjKKnejfrWLOgs+ejUF6C1LQ8WcyV6ui0Y6nchxvTDQR0C&#10;vjbWYwVaKa5NzEsg2oZgTzu88RZE+zsQibaqJWjcnmqe085y6xATMR1sp2jtQHeXnsfqKS5r1HIz&#10;4tTJFKiiyGyDL9AJL8WkhfXXaaBQj+hw9vwoTp0ZxNikF/28B+EwRTDFZ4zXiYRbEAw1KpHqDrEd&#10;+GXZmyrEutsocnVwu+Qb4goKVoYzr3ZLmfLG3EXB3BPuxCgF8jwF7+K4C888+fBbZYQ1FWI4CVaH&#10;0wB9EwRr4jtSOV/rCNiB8GF/db6k82GHkBztvSZY1073taB5B5apx4nRz2uCQzPqEkYbjTplsCfC&#10;Vo5JWa8z0q8hIRAS28QUFZYteS0Rj3cqYbobt2/cldy/htcS36n1/OOgzuH1JB9KsDLsVt4rrf7k&#10;DaDUsYzqvFbHK1gpc8r+TwVJ41nuQyrUPdG2PK6M7OT+64Gc82bjrTDCKmt4ypTSW57bjvu2b8We&#10;ykoc0+vw7JFcisrtykHDHVsEbINsswkHSZpYlZHL1aOoCaSKHsFaceSeJpwlkYS3p+PWrcS2DNy2&#10;Q7wZpuEWFS4EfRBv27ATj2Ydxfe+//2kRLzx36//7h/hwns+hMsf/Biufuhj+PuvfS15BPi9P/gN&#10;TM1HUd2UgWbdcTR05qKy5TBqO/NRa8yHM6bHCx+8hJc++gIF7bfwwx/+ED985RW88qNX8B/f+g9c&#10;/cB5XHzfacydm2T8chjDJvzOH/1eMnXgS1/5O2zOzMHbHn0Wd/PZkinr9zD/soyAWkqAv5Vw3cF9&#10;li3xLW3C+BAj5A6WXcp/+440Ctd01kEGxavUC8NYV3dvzcA9TONuPqcywirLEtxF4Xrnlh08nsAd&#10;FK8JL+2r6vsmkXrftDS0Nq32k2HrWMc61vFWgtaPpWKteKlY65ybwVppCRSH0t66iwL1rm0yI0j2&#10;uU2+2BReFG6QzzrEo+8dWzPJGVns27PIG4fUjCH5BObO7bvJBzsoVLfivs2bcO/TT+CJ7RtQVFuA&#10;QJcF4S4DHO5y+P2lCAaLEfSVIeprRsBSjZC9FgMUOn4zxQmFTpiCpy9IQdJrQ3/EBI+9AW5HPfy+&#10;VgrdVnR6O3GkrgBPZG3HO9O24d603XhH1n48kJONJ3MyseVwNg6VHIc7YMfQkB9Bdyt8FD3i1Tfk&#10;aaXw0mGw145IoF05XApSiMXiJkQpgNyuRgQDFEwxEyK+dopKmdJbT3FdjYCnNjHKSlErws/PdN2O&#10;RjX91WqSb1nLUd+Ui/qGw6hrykFT+1GKQ4pwJ8W5txkeXsupRnFrKVjr4KMYdusrEbI1YTBkRNzX&#10;wTy2wOdrgYNxPBRnoUALYhR+DgpXh6MSHubB76uD01UJJ8WdrG1qNBdS0JbAF6qF0VpIUZ+L3h4r&#10;zp0axvR4iALPiICbIt3ZAq+rBW5nM4VwHRwu5oUi2OqthdlHgS7fpVpKYbGUwOWswlCfWU291bUc&#10;Q9BVh+kxN0VsG8vB+vCxTBSbga4WhHp08ItjK9atV74RZn26xSuzCFymEQhRZFN8yhTfYLiB51Pk&#10;WinkzQUU8sVwOMt4bjm6KcD9gToK4ipMTblx9kwPRoatzLOsSUshy2uPDdgw3GtGd6gdvZ4mDPnb&#10;MBLuwFOPv0HBqoxhPggrkLCkoawEhxbnJ4SkkRCLYoAn0l4thlLxegRrqjBLxe2ECLfrr3ctT6lI&#10;LafKK/H6R1gT11XT7rQOhh3IiuBMhml1Lde57rdsGZZabg2Jb28T92UlnPu3bNqdnHrM625gHsQQ&#10;JW6ncE2ti2tTm1Pzm4CkfSNI5yhiQ+pQTctU4jSRF/V2UY36yDQTmT4pW+lQGU9EtTaycwNodaTV&#10;y0+K1Pv5ZmKta6VirXN+Uqx1nZ8nJE+Jtnctj+plBdva/bvSsK2wCLtKK/CuPfvxK89s5DMggjVB&#10;qGpUMNkW1MjoViFSCi6KTCHQa86REkhMYZLrSntPvBxJCDe2Lf6WfNyyYQ/e9tRmirvnVBu9a0eW&#10;+hbzVrbDO7ZTqFFM38I8CpGLADSGYhSR3wZ+BLzvgy+j1dQOa8iFpfOnMHv2BMZOLOKP/vwvktLx&#10;1X///C//A8GuVrQZsmB158PkKkCHOZfpHEGH9TjabflocxYqBwmtjiIUNKbhaPVelLQdQYMzH62+&#10;dHQEstDuzUab5zDa3Lloc+ShwVyEekslfuOLv568EvCf//Yr6B5bwMDMafRPL3O7hP7ZeYzMn8TI&#10;4mn0ziziwd3pquy/8sQm3PrUFryd27c9vgFvk+2TDHtuO27bsBu3PLOTfcFevHNHJu56Zhfe9uBG&#10;3PvcPty3icJ1I+tb+owN8t2veJpOoxFzMMX5xjrWsY51/P8DCVuN/ERoNorGxam892Yh9do3DbGr&#10;ZGBlYxrFZhbu3pzBfYbzt/hLuHMjee9pCsLtOXhoX67qz2+XT7jYvwtX37VpE25/9lHcv+FpPLlv&#10;B9IKDqGksRQdFGHy7WhXj4lCqwxWcx6FHuHIRVe4ECMDTegKNCMebMFwt55ijYLOVE5UIuxqRpAi&#10;1UdR1R3So5dCUoSlhwLL7WmgUDLCGTDgeF0+nsrcjgczd+NBCtaHjmTjgfT9eC4rA4W1leiwyGhl&#10;B3q6TOim2OkJU+RETRjotmJ4wIkIBZWfAjFI4eqhSPRQDIcpDicnghgddCPibaNQa4a5o5QCtUFN&#10;7a2vziRyEA0nRG+UwlqmFRt0ZWpN1xCFt8tdr5bIMRiKYDKWsswyalsLO0Wf3U2hGqCAs1bBQYEb&#10;MNYgZm9EzNbIcjch6m+lGK2nmKM4pUgNeCkozWUUxhTcflmKpx7hAOtWvo2lwLRYi2FzlFK8VjL9&#10;cuj0xyj6ROQaEqKaZQj7dYgGdAhQsLot9azHZvT32dHXZ0EwwrIHGmDmuTZJQ7wly/I+vF6I14tF&#10;WtEdYxoUySGK1HhMh564HqMjNopP1l24FT19rF/WRShsgItp+ykiw6yfAEWrn+fI0kAeN0W6vRxd&#10;kSbej1aK/UrWXwdGhowY6JfvUfWMR5HO8O5YKyaY/pmTXTh7qpv3yoYIy9wd7cDEsAPjg3bez3bV&#10;Zka6jJgbdeGpJx4SwXrvqwSrJsTWghxPeI5MPKQKcoxhqYJV2/6kUNdbtX+jtCVc4mhIiK03AikT&#10;O59kOjdzPe332undBORcrYNZAytlko4nub8CHl+dNw0q70r0c6vuEUVl8l4lvjEVcZq6vYY185mE&#10;pLsayoESoXXcCiJcNaSGq7d27OxXC1aKjuvO0ZA8b6U+UrY/CdaqszcDa10rFWud85Nirev8PCF5&#10;Um1tVT4TI+0yqk+B9JxMC96B+3YcxH3iYVe9WEmOrApETK7CarG6GvcwnbtlhFDaONN72xObseFo&#10;Mf7Tl7+M73znO/i/3/gGAgPDMMW6sTW/gGLtKbztXQ/igT0H0OL0IDY2jm99W0Y7f5CUg8DIXBfq&#10;9QVod1Wi01ePgqbD2Ju3G/sK0rD98H5sytiNDQe3Irs0B622KjSa8iguc2ELV8DsL6HQLYM5WAqD&#10;V75NOY4OTz6s0QrYuqrR4S1EvfUIai2H0OQ8Bh3jG8Ml0EUOw9SVC0vXMRgiR3jdHOIIDMECWCPV&#10;MPirUNVZiE9+7mPJXL45f9/93vfw0oc/jHc/+xQe2rYZWaVleGTbLtz5+HO471neq437cC+NnDuf&#10;24/bnuVzuCmD9zRNPZ9rtYN1rGMd6/hlhJq1I1tCs1GEv9TvFM57s7BWHjQkZhC9GsKlCWdKOeTX&#10;TArQTArVDNy7NR3vIJ++g5z5jm27cc+GLezXN+GdW7fi7ueewV3PPo1Hdu/AwbwMVLTmwxUzIjro&#10;wv/H3nvA65Xc9d2yV1skrVYrraRdrVa9d+n23nt/eu+9t9uLurSr7et1x2DjJJDASygJJLyExCSE&#10;EkwIxIFA6BiDjcGmBgLm9/7+c55z73OvrnYlexebvHv1+emcZ86cOdNnvmfmzGQJfOHYBIKhYcLL&#10;OMFkDKlYP2G1nyBixOV5M+bYrhXzo4gStrzeToSCfYQjCzIE0mRogqBm4n2EK4FWQlwqakLAxzbP&#10;yzbW0YmIe0B9YxrJuNBn68fexjN4quYsttddwlPVl3CguRG+fBw3XruBG89Pq5HTxRkXri2ECa08&#10;nwpgnpqln2UfVll0KZkgCBNaBV7FTL5xvTwb5j1xNYXYL9/WOjthmqiH392nFiG6djmFF5+fxK1r&#10;WWQSVgT9si0NwZPAmM/R72n5/tOhptMWCOchgqA32A9fcEABYTY+gUJkHFME8+mogcBqQoGAl8oY&#10;EYoSICMjSNEsS2gVeMwlDAz3mFKRbhezBkwVLZicsiJTMKhvT92BTvgjA0jSjRTvke+EBZZTcTMK&#10;aQfyBMoZQvb1pTiuzodQKpoJsCNIJIaQTk9oLwYI3KKpSSeuX2McXA3znObpUYbDiLlZD25cI6xP&#10;ORXgZjMWLM4GsUBdJVxeZTxn6VcJ3/ykGzcJxq8+n8VLN5O4Nu/HFKF7acqB55dCuHU5iBduxvDS&#10;C0ncuhpS4DozaWM+8eHaUhDXFgO4wnuW5gnF0x4UGRcC8rJ9kHwLe/1GCq+9Po19+9Q3rA+yD6vW&#10;mbyr4IhZGYJWCpdm/k5IQVDZPZmiey+/rjXX4Eo6VPr5ivQFhe4WC3n5Gco9dq7vPSV45ZlyFH+K&#10;2/oqv2uft9ZMl4x6rgArj4xnHcb0owLNYzJSxGfpcX1XnK+W3Kem2spv2lPfNvJ+gQjZF3UFVGVk&#10;Wc55z30Cq145V2o5P1BSUSrAUGDK6zwqKQClHTWCxrgWYBU7/+hHWBlnFb+X3Zf0rHjesnmF3XdK&#10;6z3nmynxk8p3lf6U/EjJSJ4Aj6xW+8hh2lcr0MpIaQ22nqkjeGqNrRpVPVmL9x88g+0XmtBm96Hd&#10;5kGHzad0sJnA+eRebNh9EBt27cfGQ2e1vM3nb9h3Ekda+/C5X1uZovvLv/ZLCsje7u9/E1h/6XOf&#10;xY/++Perja0HXLXod14iIFYTWjsQyPUiUhhCojiBKBugKBtCe3CEGkRyzoXEnA2+wgD8U2PwTE7A&#10;lR+Bhw24IzsIQ6wDxninWsjAQ4j1TRJkp4YUpPp57ptmg8ffbsKuh/JNiXk/AlO98BU72VC3w5tv&#10;g79IkC10w0b/9HvpP089uux1mHA2weZqhcXRCre/G95QDwzWBtg9bZia8yM/5UK2aEeyYEOKxwwb&#10;pey0C55oP773h74T/+dvtfj5+V/8LA6ce4bwbYYnHcTecyfxyJ7dePS5A3ji6Gk8wfTcdPSc+j5Y&#10;XhS8U2XyPb2n9/Se/jFIXozKUeo+vY+it8Wr2r13SnRXe97q9l7buYBiX0raTvk0RO1ooER/yktc&#10;mep7VFa/l088pO4+w+MJAusxgukxnO2sRauhE722XjWDx18gxBGW4nlZzGeQ0Mm2xNNKMBokpE0g&#10;5utE0NmCxWkb7lwPYzJnQD4zjsUFt5oW6iFYJXMEoGlCFc1zdE+ATraykX1Tp0sBJAmlAloZwmQ8&#10;OoZIeIRQ2IuSdwilwKgazUuWIhiLu3Ggsx7bai5gT2MtdtVcxLGmSzB4CXTzCSxdjuHmzQjBJ4gb&#10;i0mCaIQAG8KVJULXpI/Q5qY86jvWOULc1KSHwGxDhsA8lXVTTuRkZJcQF/T0I8q2PJ+yEmqjBDMb&#10;3NYeRHyjSBC2xXym5CJsjyEWGiRUEvyKsgoy7yVI+sIyfXeQ4RpDNjaKEqFuOjqBGYa7lDQgl5xA&#10;PDlKe/1wuLoRjgwhniCkyugswz8r34rKVjM0n5kmgBIg/eEe+AirwdQgjK5GTNjrYXS3wBHoQYh2&#10;ZUqu7Dcr36AWkgwToXQ6R3DNE3ZlCx0+r5AaRsjXDbu1C057N9zuHgTD9Kd8yzrD+xfdyOTGEY0O&#10;YHaG8TTjQ4L+ztI9mbIsI7DTOQtB1I1F6jr7Ei8QdJ9fCmOGfaCZtAUvSjrMEkBLHtycDmCR/pgh&#10;WC8QXhcZlhnmp3ker8z5sDTjYnr5mF5043oML9/J4c6tNObpdoHpUMzYkCcMX3k+jTsfnMYze3c+&#10;2JRgbcptxe+yVjrrK/BUae8b05oO71vofsKgq7KwrxKvrd73lM+vvF4hNXK5DpAs29efVwbAtfEn&#10;o7gKqO9yY81vVjo6RGvbwVS6oWk9qFQgrJ+rLTzozhECgvjlMNNJREjVoIJmAqwyurws7bny3aE6&#10;V/4RM7rB83tJjZiWpU0JXvmt7JTBVIGqgKuMqtL8XlvaVEqPk/XSZG2cvBu6C8AoefZKXpAwMFyU&#10;Wl1P4kvp7f0qi4bp5Ul7SXO3nbfS2md8s1XpJ92P+r6rkjfl5ZB6+0tz7S1wjcpncpStbaR8bGKe&#10;eIjgebKtX0HU2/197n/+L/zUZ38eP/VfPovf+cIflE2B/+eHfwDm6Ci86T6Ygu2o6z+C2q5jsIb6&#10;EGWDmr3sR+qyDz3uWoLwJXRYL2DAU4NhaiLYiNFQA8YjDTBGm2CJt8Iab4M90Q5XqgvuJBuNwiiC&#10;xTF4s2wUeB4hpEZnqCkDwqUJhKcoHr3FEbiyA3Dl+giqbJxnxxCcG0N4gfbmJ2g2DF9pCJ7iIOyZ&#10;fsLuEEILowjNDSMw2YcQwTU6089jN6KlTkSL3QjmOuBLtMIVbuaxE4EYw5Rig1cwIpwagTPQAXeo&#10;E65IB1zRLjgibTD56zFOyJ0I1MEcrIeVYbMEG2i3Hb/5W7+q4kzA9Tu/54MYpT1/dhwnqg5ix76d&#10;eHz/fmzaf5TpdoEdtlq8n2km2xTpo+MqvUXSgZJyXpEPdOlT6d7Te3pP7+md1Hr1zV1tadlct1t5&#10;rfK3fv9b6UHb6QeR9AN0qc/UpI/E/tLDsmovn636VfytVq7n+eMn2XYKRPO3uoft6sNqQIrt7bHj&#10;2HzkMLYc3o+dJw7iTMMFGBzDyE0HUZz1o0BQyJYsiLGu90b7YQ92IUTgfPlOCh96MY8bCz5cnXXj&#10;+StBwoaDUDGKy3Nu3LwSIAwaCYMCpRMIBLpgtdXD5mxSq+bKSGKEmiTkTZe8ahQwR1DNEhbnCkHM&#10;F8PIxZyIBUxIR+0EQNpJ2tUobEJWDo4Suhby8GYiONpSjz31NdjT0oT9bU1ocxDyphLITAmE+hUE&#10;ZzMepFIu+imAIlWaDKFQ9CFfcOPqVVkYKI5gYASJuBHFnIPPIZTJSsWE2WTChOs3MmohoZu3clhY&#10;iOL554t4+cVpQlwI83MRNUJptrTB6xuk2x4+w8nnEVYDQ3A7uwmDXQRZAmLWqla/jYXY3jvaYDXX&#10;w+ERyGyHxd8Kg7MZdm8XgrER+AJ9MBsbYbO0IOjtg93Ea8YmAvIwFgl3iwtBTE4RktMCrwPwUK4I&#10;gZdp5An2qNV2Zb/SyUn5Pla2q6FSBOUC45j9mzT7BHOTRrx4M07wtBPIB9UiRwkCdZRg7LK3ELCH&#10;1Tet2cQE/I4OQqgNL11N4PqUDzNJC6YIrq9cy+C1m1ks5p1YoG7OhnF7gZA6E1T27sxHcHOK4Bw3&#10;4XLOhdmEGVGCcVagmFCfSY5gktC6xLx0jfno5RezuPNCGlfY/7pFaH2V0Lo076WfBhCUfXIZd9HM&#10;uFqAavfT29efEiySQrhWuvkqe2UIW7Gjd+i1zvc3KqlYpLBpErPK89WqLNy6H+7lD9WhWkdaJVSu&#10;tMq/19rRpUBSjhVSixuxslCjSPIceT475+rbzvJv7Vj2i4KUstmyG+K+Zkc9S7fPc23P0vI1XXS/&#10;ElR1KfBe/k13CK3aKOrKqKp0NJX/lDT3xH0ZyVZALc+npAJUUMG8Ip3N5am6a6S2LVGVqAao2ijZ&#10;ipbhU+JIxZP+m/dXHu+h5XguH/X0/GZIpU1ZEidy1P2oh3dtx1zZWcct0Urcy7mWb3WIvR9V+ueb&#10;LZXuFb+X/cl8poBVAOcw/XyY1yVfEnqU1NTS8sJiEqaj57D56Fn82q//poKov/6bv0a3aQDthm7C&#10;oh+333geqZkMQTSI//Cf/yP+5m/+ZpV+/Kf+LYysrA2RTngIisECVRyCL9sLQ5ANan4AkelR2Ah6&#10;Mh3XluzERKSFcNpMSG3CsL8Bo+FGjEXqMRFthDHRDFu6Hc50F48dvIfnKfqFcOkWwMwMwJcfQqAw&#10;hOS8BXN3Qlh8PojMgpVmw4TVPjjztEsw9UyxoSKwhhdMSF2zI3nNRngdh7swCE+J7szyOkHVOzcI&#10;51QvHIUuOIuET4Kqp9iJ8CzBdaofvlw33Kl22KJsDOPt8KcZpjTBN9kPb6IXznAnHJSFoG4Jt8Ba&#10;tudIshGNN8EYrseYvwpj3mqMW2th8TThp3/u36v4lr/XPjqPCV8NDK4uNPbU4tC5M9i6/wge2X9C&#10;1RvvP12rZk+ovQSl3uJRe7MvujsvKH2L5df39J7e0/8dWq++0dodWZtE74exT6Rfk3apQms/Y3mr&#10;umr5+hpV3v/2kufdu52X/oAclbt8pmxF9tAp9tnlsxcCqrzg3XJCW0tA6/ddxNZTVdhKqH34wFE8&#10;fPAodpw+h2MN1Wgc7oLRZ4I/6UIo5UCMoBUnTGRzBgKZDVNTFsSTsoUL2wdPO5IZA4oyKkhwmuRx&#10;NmMmXBJy4yNqT9FsYhjp5DBmZuzI5SYQDLIt8rTB5mqAw92qpscGokMKtp6/nccd6ioB59pcDNfn&#10;4kgGDBgbaCCsGnBtkbAyl8bCTIIgZaKfnPj2j97EG69ewcJ8ntASw6XuVuyqvoRnZG/W2os42N2G&#10;ANv/+efnCaIZ3uNFNu/FzGwMxUm2u1kPQdXH5xNaeUzFrTx6FIhm0wQoAqqMIBYJocHAsFo9+Pat&#10;PD7w+gIhKoE8oSyVsiIUGmPYRpDJWJW/ErwnHBlTW92EZQ/ZhIWQRVjn74Cnn+BtUNuzBD09sFub&#10;EGYfJJYaRphxG0gRwkpjyC7YkCFguuU7WMapxLUs4ORz9SIeZJxlLFiY9mBp1ocri0G89FIBb35g&#10;DlPTbswsBpCbtNE9+qlkgcvfhXFTHcNuQCw2iBTTZZpgOF2S73Jlf1kTbl8LUCGC6jCvj2JmSlZP&#10;ZhykGTZ/r7aSc8qIuZIdV2d8hNMYXl4K43rBieuE8lcIr6/fzOClK3FCawavXk/jxqwfSyU38gz7&#10;DAH91mKEZkFCbAQffnkKH6LuXEvi9k2JSwNSyVG1jc0k/TxF/7/0YgYf+fAsbt9OqtFkAdsIYTwW&#10;HVR2cjkLIsw/sm/t088oYH2QKcErhUj7rYGW2gtQznXIIhwJ/OijKaqDSnMFTsv3fiMS99aRPKcM&#10;XfJbFXZ2+JU/pOMv5wKS4k8FVuuI11T4WDFoexhKxaQd75bWSas0k2fr53o8SfhVJUi/CciuxKH4&#10;Tab60t/0m25X+85UWyhmWWJf7hW/l+/X3V+B0jUinMpRVj7WR3kVqB7WgFWN+pbdf1hfiEn8osR7&#10;ZWRVPfNCOZw041HAVUH1eiqPlqopvupY/vZQAax2TRtJFfF32Uxdo+615Lua2syjSpeytFE5rWOs&#10;/CvXy3HyjUuLl0ozybv6CwYtPXT/SDxpcSV5SK7p24koP+nS41bsld1cJaaVHJdfYJSfs74/yuVL&#10;ziuvKf9860n3nz61XZXVw4yzIwRUkdrAvIZxQ8lKwsyzAjsbdj6HFz/y8TI6AR/9rk8jOU0QvGrH&#10;9FUX8ot2AqsFiRmzGtH05AinIUIlAc6T74I91QhTrJpwWQtHupWg2YNAiUCY74U316vOnbzHGOW1&#10;LMGTssTb1O8Jwt1ooI5HAdYGqk4bZY3RfcKe2HfnCIwETDfdEnANFEcQmmQDUBhF4aoDCy+FMPm8&#10;B6nLFoTmxuCfG0Vgfhz+hXEElowIXTUhet2C1G02jLccCNHcWeyHLd8Nx2Q/QbUfDsKqc5INHyHV&#10;NtkGc6EFlnwr7JP8XeiAJdMKS45AmuuAk6AbLMhebd3wpXrgF2X6CNKywFMXYbUVJobHTPg2Mxwy&#10;YjweqseQj8Dqr4PZ34KOkaNIz9vxla9+WcX53/7d3yI+aUCiZMS1l/JITcdQ1dWETQf34aGDB1ie&#10;TzON9fwneVMDVvVCT6b8S1mQPFAhNXNDjv+AUnlQjnq9Tn9p5bJ8rXx97X3v6T29p28trX0RXCmt&#10;Hlr9Wz4TUZ9USf2kX1d11Ir95TpA7JfbVmmT9T5SpVT7pezKfavvXdsmr5bcp0m5I2bqGVp/T69H&#10;RdJf3HhMtgsT/7APRLPH5FtU2QdVZiDJ8XgDzRv5vAae1ypo3XLoDDbvPYTnTp5A52Av3EEngcgD&#10;v59tUMBMGLAgFjcikhwj8AwhliVwLhBe5uyIJPoRIVwVMhOEF8Jq2oS5nB0lgsxk1qSmhKbCQ0hH&#10;CKqxEZRyZspIwBxEgUAyxba5NC1bx/RhcOQcWrpOY8LSDou1Ew5nD0LhMQWF0ZDsdWrGretZXLuc&#10;RiZlRyHnwjxhNsvj9EyEoGLGscNPoK35NLJZgtHNOdjiPuxvqsGe5gbsaWvC7sY6nO1uwYTfhgnr&#10;ANIE1tnZMNIpm1IsYoDbSSD0jKhvZnNJO5I0K2YcuMnnLkyFEQ8Qknxjalry7FQQ87MR9Y2r+CdF&#10;oA0HR+GXbWvCskrwILyufsR4HvQOwWpoIaAOIBlnOy5Qy+tphk9GWAOebt4zxPCOqBV+Q7Jabpb9&#10;glkbsrMWxEvsAxDGnJ4ueEN9apsbWQwp7O+nO72IBvhMv/YtrOxPelmg9cUioXUWeYKmN9yLSGqM&#10;IDwKm7MFQbqRyYxhYY79IkJqKjHEtGE6EkjzBNvL03bGd5Cga1ZgOzVtw+w87U6Z+Gz2hYJdSNCf&#10;Mm331lIQH3whi1cuh3FryoVX5gN442YK/+RjV/Adb87h5pwXz18J4Y0X87hOeL6+FMBHPzitFlLK&#10;JEYwS/h8/lYCV2k+T/8sznu0LW6YX6YJ6YsLfprJFjxGAqwVJSoZG0UkxPhLMG+kBFz71XfPS7Rb&#10;op9273rywUZY76XK+yq1thJY795/CGkdpPJvAQ5VUdBv4r93QZUVpQo3nyda++ZOE/1SrqR0eyvf&#10;q+p+rbCvgy2lp5kGqDLKem/po6oasJ5bkaooNUBeDaxlqc6dJvWNhFLFSOk6qhxNXX7bWWGmj8JW&#10;3vN2qpwurMevAmcedan4YViX4+oblBYHWhzrqox/9Uz92ZKGPIq/lB/LcaXAVa7R/+p3Oa3vimdq&#10;5S3r3WFYDl9Z0qDK9PDKt68qz32rSPxU8Vvzt+RnHgmjoscIrI8cIdBQjx2TKcCaZDqwjORveOYI&#10;BrxBBU3y9+nv+35cHOjG4jUXbt6yYW6JkJrqgsF+HqOW07BH6hHItiNc6oY5UgtTpAqR6S5EZnsR&#10;mmKDmW6BPduF6JIBrmIPHDlCXK4H7kIfvITEyMwowpNDapqvgJ0xQEj1aNNmJ2L1MMYbYE6KG+28&#10;l3bS7TAlmtUUYU+2F74cYbHEBkdGTrNsoIrDiM1NIExQDcyPwjs7BDv9Zil2w1oihM4MwjE7QChl&#10;Izg/TIAdUyOqwTk2cPPsTNA/MZ6LfJN9fGYHXIV2BGe7EZpno7YwCFepC+YcITTbhnH6xZDsIIz3&#10;IFLoRWxmiPDcBz/h155shSsj3812sNFvg1lGinnuKfXBRXgfjzSi312FUU8NrzM8hS7CdqQc88Bv&#10;/Pb/QI7+uPpCGKHMOE43HsHjB3Zh0+HnsPHoYaar7AO7UldoZVSD1mVA1POCurby+x9KqpzIkVLP&#10;V+VxRXqe1f1fee97ek/v6R+HKkdY5VzK/Ubp57D90dreivaSR61tWiOpA8ogqvfJViS/NelurevG&#10;OtLtr9Uqt1Q/TJP0W1XfTP1mX+6YfJvK9vFkPcNXx98NDEcDNsliSocvsU4+jWPVdXD43FhczGG6&#10;6EU2RmCJjiFHwEoTriIEJA8Bx+FsJsy2IxDvhjfaiVSB0JYjKAQJQp4exKhiZAyTaTPyBFaZnirT&#10;RecJMDMlG922EUKsavpmwE833W2wO5qQIASHwt3o6DmOmrYTqGs/gYa2kxgabyCYsS0LUn5tNFOm&#10;4Eaj4/ASzCLi9uUoFqmpuSCKUwEszUfVKr/h4ATypSgKV0poNA5hV+0l7G6px9NtjXi2vgrV/Z2Y&#10;vb2Iq7fnMDMTxpIaHXUhk7QiHBiB20p49I2qacjzpQBef3EWi9NRgpybUO5j+FwKMmVRKPmWVr7d&#10;zKetDK8Zk3knMgT8pCyelJPpzCZkYgYkCd+y2NLl2RBSDItsYxPjveHgMAF+nP6W1XoNBMdxgqRB&#10;LXgkq/zmCYy5EjVlRoFgl2NcFiZt6jtWH0E1HCa0pQ3IZkxqOnHA2w0/4TdO81Ke99A8mSDcEYAt&#10;tnq1arAsqCSLJcl020LWQNjtQZwAOz9lx2svpnFt0Yu0wChBNzfN+wsjCCX6qV4kcsMoTvJeguvl&#10;Kx4Cu53hHMeVaSsWc0ZcK1jw5o04PnQng1uLhMfkKKYYlqtzbsxJ+vNZsUg/5uacTDsf496HK9dD&#10;WCIcz15xY3qeYSSYRgJ9hFL2bQiiAqYZtVjUCON7RIFsTKaO0/zqlQg+/KE5vHgnrRZ3urwQwAu3&#10;k9i37+kH+4b17VRZkOWN1kaBo/Lv9ey/01rudJRV6R+tEtDs/ENpPX/oZpVaa66N4vFYYSZa+cZR&#10;u7YCrHcDqkimhqw1E2DVzuWa3C/PvocErlRYJN5WJB1QHUArpb2xXAFRMVPn7BjKURvZ1uzqdu5X&#10;KvxUZbwsvwV9F1WZbnq6Kv+UpdJZOuQMo/yWaxJHkoYPy16iyh3xp7yw0BpNDXrXk2ZXf/Z60v1Q&#10;Kf25Mp16vevfLIl/75U+8j21LLi06WgNVUt7zBdH5dubWt6rTQl+aN8xVPUN40tf/uMyNgGf+hff&#10;jZ6eixjqO4fu7pOoqtqJ0xeewKjpPNKlMSQnx+GOd1Id8BMaE1NG9U2pJdSJMZneGxL4JGSm2+DI&#10;EgBznfBNsQKdHyGwElbTnbDK9WgTjKF6mMMNsCfYEMvoZaGTgNcDT7GXkNdFgCQE0w0HwVUgMTxN&#10;WC0NwZsjTPKYnGcDJt+l0l2BVTePzulB2CZ7YSEQCrR6Fvjc60aEr0zAL34gqMaWJhCfZ4M1NY4k&#10;w+BP0P1oC4J8Tppu5Hjdk2ohWDfBJ/5ItinIlNFhP8HbSzD1JDoQyPRQ7IwwTP5sDwz+WhgCBG+G&#10;aVwdJYyNGPHVYSzYCGOkCRaCuYcw7kh1ot16Aq98/Go55oEf+uFPwBdvRH7WxM5BFMOeYew4uR+P&#10;Hj7AjtMZpl31cpmQMiDfH6t8QK1bZsrn/1DSnl/2U7muUpJ6SczYQV17z3t6T+/pW0frtSVvpcq2&#10;e+01rf9wr/a2sk3WpPfL1Ln6LfXavdu4e0t3e0UaCJ+rMKP/ZH98gdaTsriT1FNaHDx8hG0n281t&#10;p+vx+FFC6uELeOLIGey/eAmjditS+TiB0YygbwD5uOwB2oNcsBOlUC/mM+MopUYQDXYQjlphdtTA&#10;F+1ALDcIP8E1N2lSU3sjvh7eS0AjUMYJlwJnGQKl2872Tn1n2aMgyiejg55OOF0E30AvcgSq0qQF&#10;/mA3+kcvoq7rFBo6TqO19zxGDGxfHGxHPb3wB4YQIAB7fH3o7j2LgaEqWJwdGDM3EqIHkMq5CKgB&#10;tfXM7WtZzBZ9SKTsiJWCSN6YwdmRHjxRcwE7m+uxs/oSnjp/FsN+L+ZvzSMo+5/mPFhalO81CZv8&#10;nU+aUMrY1GJE85N+ArcPM8UApksh5DN+JOIyHdVCgBqnZOoq2+7IKEF0nHblO92EgtMEoTbHOEkx&#10;PmKE7ESAbb63Hz5nD+N0iBqG29mlvkU1mRoRiQwhHBnkcRiFgo3+oruxYUwTVJeWAiiW7Jib91Ju&#10;xptNLYAUov1YnO18nn6e5PVZF4o8TyVHsDDtwiThLp+V7XBGCaGDBNl+NaqZT40xjBPwOlrgd7Xx&#10;2hCmc4TQGTeuE/pmeJ+MnCcJqP4oAT41hGzJAE+I/aBgG2YWHVhY4rMIq5PZCca5CTdmnbhWJLjy&#10;+S9eDeOVm3HcJLTeWPDj+WthLNJv6cQwYXsQifQIsgX2W4pGpPMGLFz14sadBG4/n8JLd/KEziym&#10;p5yIhtg3ku18smYCtsS7GWnCa5L5zefpUUcxX5xj+jDOo8FRhAMD2L1bjbCuNyVYCox0rlcKoxzv&#10;NZ1Xs1dZIWgFThVEVai1a9oKv/df6ajOPaVATXXyaa5ggG4pIFijsn11jxwFNmTaqyr4mj81N+49&#10;pUR/tv5bm9qmwZZ0brSOjcQFjwQ+eY5+j6hy1E8DrLI/KLV6aYVdfWqn7jeRds+KP/QKVz/qkKrC&#10;wnvlfD0wXZF+jUeZEsxz8fcmOZbdWeVPOSpJh5MVY8XCSPq0XX3a71pp02J1GOXzJL7k/jX23kpq&#10;yvYyENNMOrZ8nkwVrgRWFX4F3OtrJS21cMpR0kqPXy28TA/5tnedPCnX1VvZI/SPiitKwkS7et5Y&#10;Fv0q4VV5k/5VI9BlN3S/ynPfThulzDEfKz/QXTUaKdPraSZuKX+pZ8pU6PJ3nst+qDj/BiXPWe+o&#10;0lS3w3Bqfrk77kQSHjlWhl/iWd4U625sZvg200yVGRWvkuZSF/HIcOv5UVb//Vc/tvJN5e/87m8g&#10;GLIQ5txsYH0IJ8dhCxAe413wpfthDbXDEmxV32wa/B0w+NjIsnH050bgLRLqSv2UrLjbA2+hG+5s&#10;J+wEWDXNVyA00w5rspXmdK/QC1uqFYZYLWyZFrhLAqrtsKVbYUo3qdFWHwHWTWB1EwzdBD1nmg1A&#10;uovndFum58rCSksGBAiv7qkhWAs9sOS7Yc51w8BnuacGECKoRng9MmdAZFaAdQLTi1ZM8jyRpxtR&#10;+oegGUi2IMYwBNIt8BJaPYlWOONN8CTpj7TAaS/s4TYC/CV0DBxH98gpTDgJofFemH3NGLJXYdhZ&#10;Azs7KbYY4yfQiHFvPQac1RgjuIZK7UjMDqBww0GAH8N3fM+b5VgnsP6bTyCUbkB2hg31rBGG4Bj2&#10;XjyBxw4fZRpKupbhT8Eoj5I3KEl/Pc1F+mcUqu7jUewocynz5TJUaV8keUk/1+tu/Xi/UuWonIdV&#10;3abymzxfM9PyrlbOKu97T98cVaaDfq7nKTnX8svqe97TN0/rp5fUA2Xz+0wvubdSWju6ui1V18rt&#10;/9o+0v1KucV7VPurH8WcftDP15Pcq58/+DO1foheP2r9JDnXjsufXjGuBFKlTyD9EKmXNuttPI+b&#10;jp3F1qOnsev4KTx74gRae9gWEFI9/hH4ff1qxOrqFULZtInw04kg20ObpYrQ00uACOD6TT/mrtgx&#10;e9mByRm2pbkxtjF9iKaHkc6xrQr0IxDsRSKhjRg6XV2wE1ZHhmswMcH2xM32jWYyDTVGMPJ6Ca7e&#10;TjXyl0qNwmFvQnffaTT1nkT70BkMm+vhpl35VtPmaIfJ2KTALkDYsxNU3d4+mG0dGBqrhy9E8JkO&#10;IF0k8FzP4KVbBcwVXWqqb2EhhtBcEqeH2vFkfRWe7urAno42PNVQhx0XLqHLNAKnf5zh8ePKzSJy&#10;BdmHVbZ5canVZ6cLdgIW29fQOAK+EThs/TBb+jBu6cTA+EW1sn6EkB9jOLzeXjicbFcDfchlTITC&#10;cSQIsdm4gUcCN8PvNLUi5GEcBAaRjIwQsjyYn/Gp+HMwnIHQgNqrNUkQzaQJwrExzEw6cWMpovY+&#10;le82Z6bsKBAOiyULZufcmL/swbWbYcKkkWDfRYAewuKCF9evBwnbNsyVbFicsWOJmlQvIAjVTO8l&#10;unN5xoVFQuGSfJ+aMaLIvtF80YnLU17MyqrBfEapZFKAmc4SePP0V2ECqfwYoslBFPjMIoFzsiBb&#10;6kxgYcqGq3Tr+qwHN5eCuH0lhKsSRoL0dIH+LVnx8vNpfORDM7jzQhLzc0688HwSH/nIAq5djyKe&#10;GaZ7VizMB3F5MYIFQugU06JUtDFdLIRuK2Fc0kT2sWUfKDysvgOOMA+UCk5MFT1qn9ck46686NIW&#10;Bax6QbyXKiuLe0nsra18dFW6s969byX92Wv9slYasK7Y074b1aSbLYt+kopprdYzX1vJyv3KXT5v&#10;+bystfYqr2+UI801v8o0FVZeYiZ2yloOr1wr/14rua67LRLw1UdM7086zJb9r7tV4WcBhs3lbyJU&#10;526N9JHSu8RKVhZgeVhgk+6pb1IFbh5A+oJNKq5087I/Jfy6H/Xfa7U2fiqlu1Op9dzQpaedfv+9&#10;vr1TfuRRzyuVz1yr9fwgkuetZ1/5o3wuz1DuUyp+3g2Vn7NWleG9nzDqRz1s6rwcl48dO8d8dIYN&#10;tEhgRys7sqrhphPatGC1CNOhi3iceXDD9n2wRXNldNL+XvnoLfgLBkSnDWokMzgtq++2wEfoCk72&#10;wBythz3O8+IIfIRVT7aPUEkoTTTDrtQKB8FU5Ey1wZ1jI0wYlKm3pkQTDJSJUGgjlHomCaOlDgJq&#10;GyzJZiUnYVOmzgr8emXho0ynOobkO1KCqfqWtNgPT3EIrkIfnARbZ3EAdpqbM72wUPbCkNq6Jjxn&#10;RGKelfYswzI5hsT0OGIz44jQvjfVQT/LQkktsMv3szGGK8EOAAHaSZiWkeDxQC1MwQZYos0Ip0eR&#10;yztQYMOYyVvgYYNrsjdjxFANk6MJFg/d8DMcPkK3n9BNwHXGCOrRJvgzNUjO9CJMqM/M2fDbv/fr&#10;Kq5/+3d/FTHCvNV/FkHGQYL+nWCj/2z1WWw8eFKNBmjAenc+WS8vra1T3073cmM983up8plSh8lR&#10;zHRzPe/q5uu58Z7+4VSZBvq5nlZr9V56ffP1IOml21srvQzq7a6S/K5QZVsi55XSr9+vxL7+zLeT&#10;/vzK3/pxPbfXk9jV42Btn0rVSWUolYGWjeqTLbaXcu1kDdvMKmw5KwvcncfWU6dxtLkBbcMdiGZc&#10;uH6NMDBtQyrSgWyqG0uLZhRmDPAQVm2xblhYv5vDrWrhvxTbmcyMEUs3CR+3wyhOWxCWFWedzbAS&#10;2KKZUUwtupCfdcCXZJsa6EUoPEposBDmZGGlYdrtwshoLUZGqtRIosXSDKOhFi5XO4F1Aok4wTnE&#10;NtjbgraB4xg11SCVMyJMYDWZmmAzt8Dr7oWPwGoytmB4qBYGUxvhjv6TPVPzXsKtGW5HFyYJWneu&#10;x9X+n3NXUwhMRXFmuB1P1F3A9pZG7Gprw66WNjzd2IJTnW2YcJkQzUdRXMhgZjGNmbkIoUi2rTFh&#10;lqA1WbDC5+vGqLEeY+YmDBia0TNSB6uPAMqwWhiGCXMDRsZrYLA0wUkYj0Rlv1Rtmm40NAiXrV2t&#10;4uuytsFuaFTHoIdtv68HIX8/w9bN+LkEk7mRUD+EuVkfnr+VYhp51Qjt1Rk/rs77EYsNQPaqTaZG&#10;MDPvJOSF6Gd5EW9WizQlaC4j3qW8EZdnXbhKcJ3Jm1GMDxNADZhKj2GxaMZVgu+tRR9uLHjUYlgz&#10;WRPN7VgsOXiNsCqjyykzgdaDOcaBjMxeWfTipRfTmJq0qqm5JYLw7Kwb+bzA4xDC4QGG14AiYVi2&#10;4sknjQTtMF67k8OrL+Tw+otFnhfw8u0sXr6VxSfeXMInPrhEf/rVi4Fri2H1oiHL+2SxKpluXcq7&#10;MFXyMA1cyClYdSCdZJwyf8meq7OE/XyW/okQoKlE0oJs1k4/OfHsnt3rTwnWv/fUC6N2Lh3NlY57&#10;pdTbIl5bKYgUj9qIm1ZpqQpMAeW93FipzCqljYZV2CVwrfpdKRmVkaPcWzaTER09bCth0fy83vOW&#10;JXZ0u+IHGelS92nP0Edw73rLR3fVc9RvrULVwi7HlWeKXSWpdMsSO+qaLt1O2VzBEisvgUAVxvJR&#10;D9Na6c+pfJ5yQ0aw5LfcW5b4U0Y21Qin8qd06GSKplSid2vTSYLsGml7qvJZvC5hFXfl2foz7kd6&#10;uBS4inguftPifOUo/r9XuDXdnc8kL+nhW44/mstxPUlayneiYkfytNwjIzJrF9qSONXCq5UB5eby&#10;M++WmGsj3aslKzlLvlmWPFvMJf/RXZHyVzluVvnhHZRqONf5rfKL/lwJM8Mho1YqPGvFsKgXNFIG&#10;eJRwqBFrEc1kS5RNx89qOnaWbkpZoT15jpRxeWFysg5bTtZiizz/8AVs2HMCjx89hz/+k68qiJK/&#10;z/z0v8WI9xKshLjQdCdiCz1wFghzpRb4pzsQmZPvV3sJq7IFDcGUcOpJd8BDuPQVuuHLdxP62Pgk&#10;2mAjwFopM+HQKtNsaS7fd0YXZbsZwiUB0ZokOGbaeG+PBqp0wyVTi+V70Gw3ggS92Ix8x0oQzfK5&#10;OXn+CKLsPPiLw7CneviMLlji3XRf7h/hPayYZ83IXiZgyiJSs6zAJ8fhyffBS/cCJR7lO1T6355p&#10;plkH3PkWAnYb7bTRj+JPNrYClLRjCxKcw0OIskGLsZPgiRDUw92IyRvVIv0RZ1gCjItIu5o+bY8x&#10;3BF2IBgvqeluxEvd8Ke6MH8jjK/93d+peP7lX/0FjNlPadvo5Psx4u7EgeqT2Pjsfmw+Uq1WqVQj&#10;5KxbtMXaKvKQyisr53o50K+r/MLys1xmJM+Xr0nekxdY+v6Cel5cm0fvR5X3yuiqzNyQ/KzOpU4o&#10;+0nlwfI97+mbp8o0XpvelenzXnp9a2i99NLbytXpJfX8vdsvvQ3R+lDaeWUfSZmV3dCvi/R717r3&#10;dqq8V1T53EpV9gl1VbbLa1Vpb0U0Z9sm9aPMkpK1Gh4TGOW51J2y4u+ehh7sbx1UZu8/RGhVcSl1&#10;KttUaU9P0X9HD2M/gc0Zs6I05cNkfgJT2QGkwk2YmRzC/LwB0XQ/3Ik+tmvDmAixzmd746aZNz2A&#10;cH4EyeKYWnDn8jW/Gl0LxfoQjPbB6W+HLdAGk68FBh/bS0JY0NOHRHQUqbhRgUQkwnYrMohoYgRu&#10;Ap3T2Y6orD6bHEfQ30M7g5icthOaLbC5m9A7dAqDw+cwNHIeBkMdgoFB2CxtGBq8hNGxRjjsbHMC&#10;bCejZsKSjW6OwWYfgMcxAK+tF3HfIG5dzeDFV2bofwc67YM4MdCKXY3VVAOeam7Gk00tONDSjCPV&#10;59k+WXD11Zu48vwsckW/GuG7dTNJSPNhbtqFdGoMDlcnRgwNGBirR+9oDQZMdRhxNGHM0QJniM+O&#10;DMFGsLWxrYsxXKkMgVvCTOUyE4Qs2a+1DwFPFxzWZljolptu+hh+N+HXTvj38tzOuJkYr4WZYBt0&#10;9yEbIxD6xhByMJ5i/eq7YZlKW5i2oTBLOJu2oCjfj17108yCvIx4lqyEPIsC1zif6aJfw45mZJmu&#10;12ZcuEaYvTXvxdUpF6ZTBuSZFrn4KKFWVu4N4jKhdX5S2z/15kIIty6HMU1AnST8zs641cjuzIIb&#10;kzMOFGmeK8jCWSNIxLSp4PJNboGA+fLtPD7y+gI+9uYi7lxPYb7oxq2lCF6+mcZ8yYVS2oprc2Es&#10;5L2YTNoxl/PwfjOB1Yyl+TCf5UeS4BqLMbxFJ0Her74RzqcZZoJpseBEhPCa4u9MzoFsThZoCqE0&#10;7dRXCd7Czq82JVirDFjYVIdjdUGTzrSs/KtBJ81YeAQcluFHzisK63qqdG+t1rOvg7C+PYusaruJ&#10;/pD9G+8eNaRob2UrF/24+jlv/TypfBg+QokORe+klJvl5+hmy3BSUUlKODTQlk68ZqYaAKqyo7es&#10;e4RR1132K6QgUdyVMLPzpn5L5Uizt5Ls9bVWm9gBVOJ1zX2tM3jX9NX7lO7/9eLorSRxtDb9lHtl&#10;SSMqfhTpZmuf/SCSsqK9wJCFq1b8ec98Sq2s2lwhBXSS5jIVWX5Lx33F/7q0NFrth3dTelzJ+fJz&#10;y/Gq1Rl3S3+ho8eHOh4RiF2JI8195qV75A8djvUXF+olCu/bsPFRfOQ7PqVASv7++q//N+FsENbg&#10;BYQmuxCZ74NnluBaIhgSMk2JBljjDTCG62CONxE4O2BJNBNUOwmw7YTdVrXQkkyntcUInmzYPak+&#10;dE6cxYma7WgZPKreVLtl6xuCnT1C2IsRaCNNalRTFmhS9+fYGcizoSPkBorsAEwNIzo9hBThNc7f&#10;4RzBM8kGLNwJo7cVBg/hMtqNyJQR6UUbMkt2pJesiC+yszHHSntmHCFZECrVgQDdTMyzkzE/iGCR&#10;fsnSH+lGwm8DHOlmwnMXgX2Az2QDT5C252RRqDa4M/RXlh2KeAsmPDUw+esYNoKqAHqsBRbKznhw&#10;E4ojs/L2fZRAygYx3oHf+fxvqPj927/9a/zLH/4k5u5EGX+daDc1YcfJZ7HpwEHqHJ440oRNstIz&#10;86q0B9rLLm2GhDrKNHCmm/YSSV7ASB6RPCBT8vX8IedS/0hai71ynpe8RzekzlHlVfJh+aiB5kp+&#10;eU//90qvg/R6SKTXNZX23tO3hlanlaRRuS5X6fXWaSb1gZ62ImkvNpbXg5Dr6qj6SOV6omzvkZM8&#10;r8gf34jEvbXS+r5lf4gYDhXOde6/txuaO3IudlYWsRS3tetbT9diX2sftp1rUmGU6/I5mby0k8GK&#10;h0RHj+ORw4dwvrMOIUJBYdoNf7gboUA7sjLDJjuGGEE1HB2DR/YfJwTItF2ZYhoI9yAUpZK9iGUJ&#10;XVm2MWz3IjxmpsaQyA8jEhtAINQDr6+TsNqlFvBJJ9g2+LvhI4zJt5aFkp3PGEEoRDeishruMDIE&#10;u2RctlSxYX7GicUlD3IlA1xutpnuFthsTeobzmLRTnAxqn1LDcZGDAxUY2SwFm4HgS4le6M6kQhY&#10;UYjL1FY34cuMQorwdS2OOy9MIpJ04Hz7Rey+cBhP1V3EzrYmbCawbqmtxe76ejzL4+nuZngKYbz0&#10;kRfx2oeuY3YhhoXZEBbnvJgpOhANDcNl7yEs98Bo6kCvsQH9pmYMWlrQO16PdsL0kJXnhnr0DF/E&#10;KEFbRqCDBNXJKSsWCHghL6F35AKMZvYrnJ0wORrhljiK9MHsboaR4fWH2Z4SfB0OtsUuxnmQgBqx&#10;IuQfhtXXikC8H/GcxPs4YpkRtWrz1JwDpRmbmqqbyRtQnBSAG2O8j2KSYHtDFjeadmBh0orrhNUX&#10;lgJ4fsGP+YwJl/OEvCLNZzyYL8gCSgTenKyALKOa8n1yH0G7H7HogFq4KcPnTs7Z+Ew7Fq4QNOn+&#10;1JSdsGhAPMK8QH8G3f2YyrvxygslTNOdUt6G2UkH5gmSs3n6LTqiRmHvyHY3tLMwxXieiqBU8CMR&#10;lVFSK+YWQ8hNepjXmCfjIwgwX8ZTJuQz9CPdjoXG4Pb0M29OID3rgydtgNPehnCgB4vzPuzf/4wO&#10;rOwALBcmFizpUMtRFayVykO/vlYCByLpoLyVdHvraT37IlX4Kzr6DyLdz+s+j9LDVanKcFVqPTe+&#10;Hukd/uXnlTtslZW0XF/PDyLdTqXEfL1n6Vo3TstSo7VSYT4gsOoN0nqqdF8kYV7rh3upEsRU2Mpx&#10;oxotOa4J21upMo50f4jWAut6/ngQVT5vOS3XyY8r4nX5nnkdaWHVwZX2pANf9r+u9fzwrkriqZyu&#10;y+lTDm9lfFfqrfKqfq6H5+3SQLcnUmnHuNmwdRd+/hd/SQHVX/7VX6J41UOQ60ZgirA40wff7ADc&#10;U4TWfDucmVaCm4yK8jqhzi/bxeQE+mTlYPletQUOgqtLbUszoMFnpgfh4jAcBDQvzePFIQTSPXBF&#10;2+AIt8DJo52gauW5N80GKitvrwmGAn8ZGbntUysOxwmtYZ776V6kNESNwMWOgiPaRViV7267aW8c&#10;iTkDwrQbnCR0ThNuqdg0OwCE1/TiBGKzQ9QgIjO9DEcbvEVCZ55+Ydjs6RZtlFd9i9uhVjB2F3sQ&#10;YDijMyOMlz44E7IHKwE3QlAnrLoYXjUlOtWmvumNLowhujhK+zK9uR2zNwP44h99XsXv36v/tb/f&#10;+J1fx+n2k9h2dBce3r8Hjx44jE2HzjBtmGdZh6iXC+oFgyZ56fDw8XMVOrtG2nZa2qIjeh24Os3v&#10;pXei7L6nb11VpvV67UtlPfJeXvjmS08X0eq0kjQqp5NKL9YLPL+X1rbz67UZ60l/3npu3kuau1Lv&#10;PIgq71nx21pVhqFSa4FVQXb5KOZSF8qMNfVil3YFVFW4eO397D88fLyO9s7jscPHsfXgXjUtOJF3&#10;wU8Ak6mc8cggbOY6GA01iPA8mZJR0VGCiwnTBROKBJFkYhA+byt8gVba6YIv2IZ0bhhzs1ZMlUyE&#10;3jFC4xCi/l54PO1q5NUTYNvm74TTSyguGnH1dhRFgls6M0owkf1MR5AhrBYTY1ggxMgKsukU258g&#10;2z4CcDZLyC0YCaoElTjhK2lQo2l2exes5nZECCwhwlwwMKqgLhEyYDLjwpWZEOHMR6ixYzLvwLVr&#10;Gbz5kVt4/TteR3gui8MdTYTWauxua8eO5mZsb2rGrpZmPNfejAPN1TjdWQ9fLoD556cRStnh9A0h&#10;LFvrEIK9vlGGnRCXsMIXG8GErQWD4zUwO9rgCfbB4e6C2dqMsbFqBHy9KGSNDCf9Fh0kvMs2MIMM&#10;4zjjqBvjEzWwONgfCHTz3i71TXAwPogo4yBTsBDUxxDwD6kVhYtJJ9NpAkGmQ2bSiERuHPEMQS7U&#10;BZO9HumCAS+8nMHlqwGUGMci+c5VFrRauuwnGEbwxp0krs4JMBqxULRgloCXDw/xaEQhOowo/ZQO&#10;D2N+knYImfOzHvXNbClrxlSRUErYTadGtcWSigb1YkGN7BKGb9yIYppAGg0RoINMK1m4KufA1GwQ&#10;U0yLRNqETNZCP9kUTKdzE8jTvcVrhNKCFcWiAy++VMTSUhTpJK9TcVn4SkZU54PITrkxdzmCq9dT&#10;uLoYQyFtI5gOYZrX565GYQkOYMjZxvzWwzRoY/oM4elndmDDQ5u2qs6ogh4WBlXQ5G23jPDwfLlg&#10;qg5IFQucVnCkMGmFUgqVdp9ecdxLmnvraz37IlUJ8VmaaG/5/G7JfqOroIDuLi9is0Y6WKyVfk2O&#10;qoLh/fec9viAEvf0Dr9utvbZIj3s+m+57yFWUPIBvjZdcrWfKyv09aS7t55UpS3p/4DAup5bCibU&#10;uTy37H+Vb+62ez+S+9eGtTJc95LKn2vMlHtlrQXWr9d/y1Jh1cqQ+FGVDcLn2vxZqbWgqkkz18Kq&#10;jbDfC1i/YT8/gPS4kvPl55bj9V55b5OapaHZ1Y9qKrPEU9lM2S2bKzfXSNJpdVhpn/7YsHU/3vjk&#10;d5URCnjlYy/AFJeptm0wxpthJaTail1wlLrhKhDeZLqubEdDWdOtapRVRlhlhV8nIS9IiE0sTMBP&#10;sPMQOr3ZbiTnxxVwytY2LkJoIMWKM9gEg7tGyeitg9nfALOvXgGsT2A3Q5gkmIobsu+pPz9Atwi5&#10;STbyCcJpQqYi9xAgh9mADhKSCZeUv9CHyDRhlpCaWGTjdnUCmSWCKlW4ZsbCyz5cfj2A/HUjgVr8&#10;TL/LAlAyJbjYqVY6tmVkqx02lITi4OwIwVxGeOnm3IgCUllF2E5IFTC3E169efqLYCsrC4f5bAl/&#10;eH4YoRkZfa7Gv/qxlfj967/53/jef/095V/a39Ib13FxsBFPHHuGHadnmFYCrbIvYDXzhqwWzPxS&#10;TmvRxnI9KrMHZLTk4RME1RM851FGWVXnjPlf6m7JF5X5QMqAKmPLv7WjuFtp7z393yu9DtLrIZFe&#10;11Tae0/fGlqdVpJGWjpp6fXWaXavdl6uqVkVdFc+PdIXhJTf+rPeqU9l1n1+WZWgKn1lVXeto8p7&#10;dak+Qvl+ec4ysDJc8smSFhb2xcoLhUrd95CyL/EifYJqPHRc9lytxmb+3nLgMHYdO4jeiR5MziaR&#10;yTnhD8g3lq1wEr587k6E2On3ejoIhQ1wOpoR9HUhIFBF8PQTVrPFCaTzBLdwB+yuRgJkI2yUi6CQ&#10;io8iSqAxeBrh5PV4cVytf9AxdBL9E+cIZh2E3g4+oxMxfzdy8t2jvw85by9mswbMzdiRSY4hkx4n&#10;qA1jsmQhKNnKU4cF9ghXBKFiwaG+XYxEx7C4GMYLN9OYLTmRlEV4JAyuTrVycVKmI4fl20Y7PBEb&#10;2ka7sL/2Ap6+dFGtFry7tQU7evrwOIF1S2M9nmptwO7mGjzbcB7P1pzCpd5GGIIWOAmMY45hjLuG&#10;4I5Y4E/YkC7ZYGecqJFUeyuhVr7jZNscElA1YHHGrfaiTRAKp/M2LEx7kJPtfmKjasqr7B0aDPTB&#10;H+xFUlbxnbIgkR1jvHbD6myGxdZMYO3lPYwD+Zaz6GbcW5Vdr7wIcLeo0dsYgV72Vs0WzWpqbppu&#10;5An6srJwNjtBvzXBbq5DKT2GW5eDuDpPfzF+rxAwn18I4OXrUVyf8/G6rIxsQpF+DhO+I9EhNQKe&#10;jY8ps/lZN0pMj3RmHMnMCBKZURRKhNkZh5rOnUywTxAcRjJqUMA6Oxlg2nkZVsZVzkaIdmOaz5kk&#10;CE/OuXHrxQxmFzyEXgfmFgieiz7ML/oJyR5cW0ri2rUUlq4n1ShrYc6PwqwXHv8AYpFx5LLaiLvF&#10;0YnmgbOo7T8FT8GE6WtBXL4Zx0sfnMS+A3vutUqwVlD0AqbArdyRWE/aVAmRZlf77vTeBf9+pdwT&#10;f5Q79I9VaKWTX6mzq2BAvbUX+FrjrnJ7TeWia629lUrqG5cOURIuPa60a3c/V67r51qcliVhk6Pu&#10;XzmWr6kOvcQ5j6oyVBXi6ga+8rdIAQHNFLCq++WczxS4oJn6XbZXqUo33k7y3PV+y3GtlsOp8hCP&#10;7OTKUY1YlvPk/UhvFORe9cJBhUMgqvxsSvu9Oj4eRJXP096Gamaaf2X6Op/F43panW/L+fXwOe2a&#10;3E/3xR3p/Ct35Xe5MX6nGuUHlQ4KEoeSB7SRtLvtiR45wXCo/KNJ8/uDxbXK95JeUpdQ8tZ5wzPH&#10;0OWLl7EJ+NHP/ChGg6MIsHGwZbpgI4Q5imwg8p1q6xpzUltgyU25ZDSVYGdLd9BeJ2FPtqjphney&#10;T41GhqcGEZ2Xb0plsaReRGZli5ouTATrEEh2IZgkbBJcfTFCLQFZto3xEEQ9ci3LBqEwiEhxiKBK&#10;8OU1V4odgDjFe5xpAm+qSx29tOsjpMpoaniGUEkJtPoLMpV4QI3ORmbYUMyzcSQ4p5eMKF63I7VE&#10;qJ4iCE8yfJlWBd8egWz621XoJ7DSjWk2mjOywBSfRVCX/VftSRmJldFkmhFQ7bIfqywSlZcFo/oI&#10;qYRauuEj3AcnGTeJegLqJ/EnX/1j/OR/+QwGXD042nQEncZ2/NGX/6gc88CP/MQPoz/Qi+PNx/HY&#10;gaPMw3VqavCWw7JVkXyXJQuFiGQBrRo8dIj54GQtNvJ8w6GLeN+RKjx0hPmbeV4bYS2XHUn3sipf&#10;iOrS6+n18sx7enekl3VV3tleqBeX6oUE0+eueplld53+gvZi725z0arnqfqO6Vyu55T7qi7hUdXj&#10;mj9UvSL2v0n14T9GrY1r/XdlWryd9D6A/lt3S9XVPKqX1tLPkO8zxY6U17IdaQMkLfV77kvyjIrn&#10;iKQfo9rySrfK+UvqDPm97D9pO+712Uk5/8pAjD44o7lTboflfvpfQTbNlSRvy73l63pfbK30+yul&#10;1WvaNVW/qf6NtHUSR7Sj/KT1xfTPKbRPJTQ/PCLAynpWVtKXmUaPHz6NbUdOYM/Jk2gd7EI0GyQE&#10;GDA21kTVwTBei8GBk7DZGhDNGGAmhE4QRh3hLvRbLqDHfIFtVCeMAVlBvgbj3ka2Z/3wxNgORQbh&#10;DfUjmB6EPzsIG4HVEe6EK9INi7cFkcwQrtwIoDhphs1SB+P4BcQ8nZhOjRGcfHj9dlrtAxrxdxE0&#10;CWKhPsRDA2p12WmCWj4ne5SOwu1ph8HYgNGxKlitzYgSAEs5CwopA2YKNhQTBDpzI3y2dnW/bNcT&#10;jkwgUwzAF3dg3G3E2bYaHKm7iGcIqY+3tuLJthZsa23GU21NeLqjjSDLY2s9niW8PnnpOJ6uOYnz&#10;A80Y9BvhyoYoHybcbFe9fXCHRhCOG9S2O0H5RpUgHuMxHRtEirCaIjRnYhNqqx+BObXSbdaiFmRK&#10;Es5lASs748dkb4DZ2Uj3OmGy1WJk7CJsjmZC8BCW5kIK5NKZCUI84ZfgJ4sc2WyMV4JlgmGOx0fU&#10;/q2J+CjdlC1oLLh5K4HXX5/GvEAlQVeUJ+AuTTtx+3IA0wTaYmoCS4Tra4sB5NMGQif7MkzLAuO9&#10;wHifyTsIy/KSwKrt3Tprw9JVP67eCPPcqUA9ybgvlpyYmfJjMuchnAdxcz6OW4txXJkLq/1sMwTv&#10;V16ewcc/fguf+MRtvPbGHAZHalBbu08twnV1KYhXXynwOQTzrItAPgCjjf2XmAmu6AjPO1Ca8WJx&#10;KUy/2TFDgM1POZCSVZMJqsnLHoSZR4LpEaRnbHj62afuvUqwVrBWS+yspwex+yASd1TFoUaeKrW6&#10;o7+sw/o5KwGeS6WxnrvfLK2NI9Fd9lgx3cuuqDKNVklVwFLJ8chKXIFpuWOhNzC6KitsfUqwNCLq&#10;uhzZAVBHqSDV+ToSu/cptVKwfk6/vpXWC7NoPbtvpVX3lxuCe6nSrw+itc/U00KeuTLS/yCSxpLH&#10;svviNzlf61/RWr/8Q+hB/bHKLvPM29lfK22UnuflOHnoyDk8cbYOf/4Xf6WA6ff/8A9hS3kJrKzo&#10;U0MEOAHSDhgJckaCqUl+U46UbPnChjbbCZuMuBJUfdNsjAmpaurs7CBiS2xoCI4BwquvRDCd6oW3&#10;KCOQbXBl2thg9yJWGkZqdgLhIgGxPGpqiTSrUVJvTqbS9qpvRi3RFtjibQo8g1MjCMhqvwRP2WM1&#10;ODVMd/vpLuGQ50nCqC8/SKhmJyDSAQs7Ev4cIXXRhewVJ2HVjtw1OVoIrEbEl8bVSsXOQgdcRYYn&#10;y/ARPG3ZDlhlpLXQrfaElS153LIgFIHbQyiV8Fp57iz1EnD7CLfaqKzYkenHwUkNtKOTPeo71sjk&#10;CKzRHgw52tBlqkfb+CV02mowFu3Cz/zCf1LxL3+/+4Xfxoi7C48f3IcNOw9gw659eGTfMWxlR2sL&#10;6+ItkqcPnSfIVmPLsXpsPMg8fZRge6KJ9XMj01c6X2vK6zqqLGf6lMH18sx7enekl2MNRFZL2hpN&#10;Ul9pZXU9yf2V6bhW93qmUrn+uJfW3vue7k/rpcP9ai2Y6WmsA6vqg4i52BFz+U29U+kl7qzNY2+l&#10;lXy6Iv2aDqir2+EVaSCrHddqbf30dlpbt6n7pU6T+NR/i7sVv+WFnnrWEZ4fkXit1vq5h87i0QOn&#10;sPngUWw/ehwN/Wzb0gFCpQU27yAcvl5CxAW0dR7BgLkOzUNn0DZ2FiaCpyHSDm+J4BDrQMvEKTSO&#10;ncQ4wdWe6GO934BhJ4HO1giLpwVxwmmqMKoUJsAOGS7A4WcbF+3EhOUSPEHZ/qUTcfn21deOVKwP&#10;M0UzbhKarsy48ML1KF6+ncT1y37kCFiyb2iRMJbiuYwaegi6w/Rnc8t+9PWfgp9tSthL0KL/g64O&#10;hDyE3tCg+p2JTxB02W76hwmWVvqHMBSyoqm3Hs9Vn8auhmrsaW3E3s5W7Glrxc6WZuxobsHO1hbs&#10;ona3NGJ3Yx12EXB31Z7FMw3ncLDtElrM3WyrI4jMhtFnYVvsH0Q0Tbjis52OVvhkQSXZysfXhySB&#10;NZUwEdpsBFkj/WRALk2IIyDG4sPqO2F3sAMGgqrRXot4dhhzBLDStA1eb4eCUQFI2RIomxrHIoFV&#10;FrUaG6mGcaIeQX8fQXMAkRDjnfAYiY0gKKPXBTNihNlsZgxTeQNmBWKv+PH6nTReuZ1Q4Hpl1q22&#10;n1mYlOm/suLvsAa/hL9SiWYZGwHbqvY6FWiV75BlKyMZHc2XrEiljcjn7Wo13ysLMVyZp+biePV6&#10;Di9fSeLVm3l84KUZvP7KHD7wxhXcvjOLaV5P5dzwhQzw+icQChkRCZsR8IwiFKb/k1ZYPQPoGqnD&#10;oKUNfaYm5GYDuPp8DnPzQT7LjYWFEGaXAohmDRhxNqGq6xD6DNUIJIZhcrZgx1Nb118lWJt+QOmF&#10;Rb2F0grQip1KlaGI5/L2SAqbemN0T/v3L3mmqkTY+dEhdDW8rkjsCbBqR6lgpGLjtXXcvZdUBaY6&#10;ymUzed47EA5VAdJdvVLSKm2pmPQKtfwM9TxWTgKuPF9Ol7J9rXItu6nu42/aU2Fmo66ZyTkrZFlZ&#10;s2xn2W7FfSJV8UvFLW9DeaycFqxN49N+r1WlG28nvWGQ40oY7xWndL+cblpe0hpVCf/Kt9VlvYUb&#10;siWKFte0w3sFsgXk1QJj4g/xm9gtx+n9Sl8kYW1Y5Jo8S9JWxb+8SZZ8+wDaLFPa1f0S/5rUm1bp&#10;CIrf5RnqOVLONHvvhvTwLZvJs5RW/KW/DV7Jc6slCylVviiQt8UPn5B4un9/S96VONbSropAdBA/&#10;9O9W9mN95WMfRsNoG9zycX6qB5Z4MyZiDRgMXESf9wJGQrWYiDazcW6CK96q4M1BGPVO9ytI9UzL&#10;VjM98M/0I8jfAoCeQif8090IzrChnCLMTnUS5rrhL/CeYh9Ck7SX1qDUmeqGLdGu5Mz18F5tVV83&#10;7YQWxpB/3onUdQeC8waE5o0Izk3ANzUEN+14ivItLQG5OErgHcCouw0tQ+fRNlyFHkMLzreewPmO&#10;w4RZA7Js6PLX3MhcscOT62OjOkj/99PvHQTUNgIrnz/Vrb7Ztakpw4RzgnOQ/nAXehguhnFuCF7K&#10;w3vd0+xUzLNRnR1S0ByaGeaRfsmzg5BhuJMEXHnLTn+5E0Owyze3Gbox1Y/45RGE5nrx6e/7QDkV&#10;7v77sZ/492yIbuDmqy/jUH013rd7NzbJXq2HTxBgT+PRw2dZn0t+Z/qynpY8LXlDmwkheV7KvZRt&#10;5gMp/2LOfKBLb4fWyzPv6d2RTPGXGSlSDnUYkZecsoq3nG8um8k1Kffqt9zHezSQldGilTRcT6vq&#10;HLmPUiOr4iav6y9L1b6V/K1GVsvPe9B6/P+vkjheFc8S9/dsR9fXMnhJ+ypSZZXxL3lEymz5OWrH&#10;APUMtlnSxok5+yRqcaQHaQfK/lXPqPitFtgsm6lr5enBm0/UKDtqIUjJR+IP1YZq+bNSsm2f2rqP&#10;96u2Xdyl38RtZVZ2X8WT+JnmWnvGI8Okt8V63Lyd9Pu1kVXGm1rMVOJR2nZZVIl1n/T/6Laa8cY4&#10;VUeRpJPqB5/FpnJ/V0+/R46cwcZDx/HYoaPYV3UWzeM9MEeM6DU2oaHrJLpGz6Op+wRq2w5izN4E&#10;X2qIUNCAbvNFNA4dQ3XPQTSPnEB190HU9hxGyyABtucEhi1NBKZhAo5s69JPuBxBMjOoVv6dsFYj&#10;nOpXM4vMPraxwTZkpyeQnyXkhdvg9bVhLmvBK9fieOOFLK7NepEM9iLq78ZkzoipohWlvAnz827M&#10;zrKtTMtIYh8S9Fs4MIBMxICiLMpDGBRlZMXa6BjihDh1PWNSK81mii7CkgOh+Dh6J9pR1d2Mc52N&#10;OEAgferCWeyoqSKotmF7cysebyS4tnVgZ3sndrQ20KwaT7fW4pnWGjzVcBG7m87jWG8t+gMTMMZN&#10;8BPsEiUXYoS4VM6kpsnGIsOIhscRDo0hEbcQwC3IJ8xIE6Qj9JesEhwksHoYH05/C2GtT027TuRG&#10;EEkMIEXYzBXlO+IRxIMEVrqZio8hGR4hYFoYLy7keZyecmNKNO0lQNpQyFuxeCWCmXk/SkUjoZWw&#10;nx7BTNGEpRknrs3JXql+LJTsmGSfKOjpgHG8ilA8jA9/ZAGf+qe38frrM7QbRDIq4SA0081JQmyO&#10;aSHbDgUjQwpWFxbDmJ8NYWkuQpiO4fK8vGyI4frVKO68VMQLr0zj1quzuPHqAiJTIYy4RzDqGYMl&#10;ZGW+GobZb0SsGEZmMoZwxs3814jnTu9Cff8FDDo6YQoMI838kCKoyqrBcaadrEgso8xufxes/nZ4&#10;ZVufogX9o5fgp/ne5+6xrc27K6nc7k8KWFQhrRQLPDs7mvTzlevyduyRw9p1vWPzIFIrtK7pIOkV&#10;4lpp7q+xywpGAVOFmUgqNRWW8rn6Td3L7fW0nhtKrMzUGzlxixI31RQYpquCUV7XQUdrKMrPFTNZ&#10;eY4Vur53aqW071rXl9z/9WhtmL5RaWm1EieqIZVjOQ31Bk2porFRfhFJ2MVuOY6Wr9Hu8guCZWmd&#10;qBU7K/5Q8V/xWxoT6eRVAqkuHXI1e0wr6bzLG1M930hHTNxXHbIVP70bkmdU5hs9rCq/vI20ezS/&#10;3q8qO5aqo8nw6aP56tnSGeW5dBpUfEp80XzDroOIzCzha1+TJYD+Hv/9V38Fo0EXJtgom4NsHDKE&#10;RZnmm+uAIVaPgVA1JmTvUsKbl7AZmxkjIA7AKFNpswS8Ui9BVcBP4JIQtjBIoOxHeJ4gS+izpht5&#10;bCOwdsDNoz3dCVtSm1brSPFIgBM4VVNyS4RPQp9vdhj+eT5HphXLaKrsDTs3TrcnEL1sRGTJhOii&#10;keA3Ale+n272oXnsFPad24rDl57GwfPP4JmjO3DwzD4cunAAx+v2omXkIsLTNmSvepFYtKLwPCt4&#10;uuWbIrgSWgNzBNLpdor+nOmGY5KVfaoVfsJn6opA8rAagXXku2HKtDH8DEuJQM4wB+hPGWGWqcMu&#10;xl0oP8CGmX5PDMIb74MryntCTTCH6gmtjYyLdsTmuhnHjbDHazDhroKVnRKLpxuvfeQW/uNP/zvC&#10;6g/jj7/yZY1cy38/+GP/mh2pndh17iROdrThyTPnsPHgYWyVfXgFYMtlRnV21bmUjdVaqcv1o+QL&#10;6czpeVF+S756sPz4Tkn8c5cZ617xW6WZ6mSvMftWksSjvDxYKd/aUS+XWkef5lI3nWIbw3ZDgQHP&#10;Za9I7eWngGYZjMoQodyg9HpSr6OVymm63C7dV72n2X1n9E669a0hvV6vTEd9R4eV8GpHrTytlLW3&#10;k/SR5KgDq5yrtlW5XW4fJe3Fbfkt7ss501QHR5WfJJ1pLi8h1DWeqxe0PGqjtJod1Q7QXJUldb8W&#10;Li1s5bCovMb8yOcp9yrMJB9K/pT75Pzx0zXYclryq9invaPn2F+UmXnn8bC8TONvBYCHz+B9B05h&#10;w/4TSu87eBobj5xTbZOqb5brpPuX6tNK3JX7HNLmy/R5MZO+ndYPlzKiDVosTwlW9/Ia/bbp6Bn2&#10;cc/Qr6xHD9PP7Pe+n+cbDsl+2CdZxxzGkycP4nx3FXqsHWgavYjWwXMYHa/HuKkBY6ZGjJkb4E8O&#10;aUr0w+huQHPvYfSOn8PARBW6+s8iRKApTrowXTCjEO1FMtSNMEEiGOxAMj2IdGmMYNqKCUeNut8c&#10;alZtiCvRpRYhjKbYnjg7EaWm0xO8vx+JYB/iAfkWtR8f/dA0PvFti3jxTgK3no8hnSUEyuJOPrbP&#10;ljaE3P2I+4ZQSJkxKd+3evoQ8nRitmDD9cWg2k81n6PfCna1YnGG/ly6nsFrH34RL3zwJVjCXuyv&#10;v4SnL1EtrWpRpp3tPdjW0obNTc14vLkRO9qaCbD12NVej20djXiypQZPd9RiVwPb5SYC/mA13RmB&#10;g2BpsLZjaLQGw6N18Lh7ESSw+gRaZVXbCNv4wBCC3m616JWMGkdiBHuP7HvegEimH7NLdkzP2xGX&#10;NjbYjXR6HAvTPszIHrEJEyYJpdMyfZaQniLEZtNmgqmT4ZOtZpyYmaPdGS/h0qEWSyrkRhkHBkI/&#10;lTVgfkrixaemXMt2NVcX/GoPVVmISxa9iqdHkUyNY2bSg8sLYSzOhzA/R8BdCuDGbabBCxkUpxzI&#10;8v7ZWT+WFqO4diWDa4sZ3L6Sw5UbcSSnLARNN9ILQYwxvA2jDThHwN/fdJo6h+OdNageakXdUBsa&#10;hjvQ5xyHM+GGP+eCM2WBNW5EM+Oww9gAX4p9oqwZVlsLzEbGk6EBDkeLAtZgahDFyy7MXpGVhR2I&#10;09+7d29bf0qwaky+RaQKaQWQrqdHDuvSRmEFZNVvqYTWuPd20uNAl6rQpGJc59q9pFfkd4nX5BnL&#10;lU/594NofTekIyBabVeTVOzs2JXPH5a3oFKpK2nX1GighFMA6z6lNxhrdffz6U/9+jrX3inpcayn&#10;gZ5ulVKN5arfq+2phk0aufLvdeO63HDeKyy6PZF+31opuxV5QnQvP4uW4+9dkN6ZWWUunYR7aa1d&#10;lY9kNPX+pC3Iox23HK3GZvWdo/Zbrj/M+JcXIhv5rEdPElxPVamOwvH2XvzJV7T9V//yL/8CH/0n&#10;b8DHijU4ZYVnchQWAtdYogGGdBPsRTZ4hE57tpUw1g4PYU0ATuDMMzNAgCRczhFMeS4jj6HFEcSv&#10;TiBx3YQQIU6Zzw8juDQKH+3KSGRidhTx2RHEZseQnDcitWBAZsGM4nUHStftyF42I0MgzSxZaI+g&#10;WhhAgIovTiBA9wSaQ8VxDFobcarmORw5swdHTu7F8VP7ca7qOM7XnMCJ8wTVM7vR3HcRFjbsHjZy&#10;LkKti8dgYRSJGSOSsyYk54zI8Hkpwm+QoOwmfDsYNpnubC4QtmVf1lIXw9EH92QPrzP80/1q25oA&#10;4VoWhPLKSGqWcZEZZKelF95kH4JpPifZhUCCcO5vhNXPRiTYpLb98coIcpZupbrVVGhnvAM+Aryf&#10;v708d4Wb4WKHxR/uhCfQCqujFp/5jz+s0kv+vv2fvARbdBAthjY8fnQfHjt8jB2/Gna6pG7S9hfU&#10;XrytL+07r7Xmq8u8KkNyvCuP/sNL8zO1pl4SrWf/W0mVdY+KS5ZFNfOG8Pkwy+T7T13AQ6d5zk7/&#10;I6dreazjsQ6Pnqpnea3RyrSUcZZlNaOFYPAIYfZh1hUbmcaaZKsSunNcW4Rr5eUg44jPuqtOqtQ7&#10;UA+ttH+UuLeum/94pdfry2m4bhxIv0/Kn94/uD9pCwxKP0Crt6UcqxlajFN53sN096ETtUobjzN/&#10;qDwgLzO0ul/rc+j+XEk3tZAQy/Tjx86p/ba38LiZeWSTzMxhm6DKDvUYgfOxk8xzfK7Kc2ebmf8a&#10;+YwGmjdiy6kW+qsejx6qweM0e5x+2HKkCjvO1GHbcQLfgaPYduwk9l44j2cvnkWfUWCiiA9//DV8&#10;5Stfxle/+sf46lcoHr/ylS/hy3/8JfzhF7+IP/jiH+J3f/8L6HeHsGHfSS1vM78ut+n3oeW2vvzy&#10;Wr3AVgMvIjkXM6bbUcaRPhhziP1YSuvTnqVOUqdZdxKqDxJcD5xVeuzgWWwhuG46dIr16xE8eeY4&#10;TnQ2osdjwkTCgl5fLXod52BwViMk0OnrRDrUh8UZJ8KJAXQPnUbX2Bl0jJ7CiOESLMYatd9nJM62&#10;IcW2yN8Gq3yT6W6H398Dv4sw6u/DVM6CvCyi5O2Ez90Gr7cN0SihI9YDQ7Qd42xHHMF2xJIDiIZ7&#10;EPa0E2BH8erNKF68ESWcDcMb6kI4x7Y3P4R+Vw1MxjoUCarThDNZKCiXNqjVeFOJMeQybAdlFdwA&#10;4TcyhFR8GMnwIDKxEcwRuObmvLh+M4VXX1vEwtUimgfbsfvCKTzdVIcnW1vwBPV4exu2tbViu0wR&#10;bm7itUbsbK0hwNZhe3sjnpKVhzta1TewO1sIZIzHM4Md6LGPIFQKYOZyHHn6TfZHzefY7icNmCp6&#10;CJQBmnuQzDgxNRfD4pUs3vjAdXzozRu4dT2P56+m8NL1FD7yUgl3riTUN6Af+uAVfOwjN3DzRlYt&#10;ajQ/F6G7PkLtKAIE4jCBOE7YyxVkJNnOuBpBNtyH6zNWfPCVEj702gxuX8/ixuUkri/EcW06gOvT&#10;brx+LYY3CZlXZtyYIdTnCY1XFiP4yIs5vPZyDrdfSiM9bUeM6T9/K03/RjGZC2Ay4cPVbByvXZvD&#10;jfkSQiEbTM5RtDqdaPL60OiyoNo0hFpTL+pN7agZrUWPswuxuQBCU24MONgX88j2e14k6OaEfxwX&#10;Oy7hYudFtI23oHW4hte7EZJvai/7cO3lFN78xALe+Pg0UpPjaq/4dMkAX4R9Dl8bJiYuIBTuwL59&#10;35QR1geRVH5SkAVCRQKo+lHTMqyqAn2uLFYMqnBTUiGs47bqTKwxW34TKOc8qsqeDdnyW7w10j7k&#10;XwEcUaV7ldJGDlYqLV0PEu/3ckMaD+nQyTV5cyfXVQewfF1+a2+zK+4t29Pf3lW++b4fVfrrraTH&#10;/9q4WduJ+0a0DH/ipvrWQ0boKtOK9lQ6VprRP5TqKEnjy3OBVW2EgNcpvZO8Em4tDvU8oksLy0qj&#10;r8zU+T3CyDjRt/LQ3lqXzaVRlmeL/9g51N4yl3+/S5K8vdzRYRwJLMqIp8TDWkmHVUbi15qvfZnx&#10;llIdFC0/bDkqndsqbFoFrLKfp4j2WC9tpNn7DpzB9/7wj+Lv//7v8Rd/8WcYtg2g19ICDxtKS7wX&#10;o+FWjMblu9UWTCTrYUjUwSzgSmANTPUhRviU7V0EWNXqwZO9sBPuLHlCbalHTRMW4J1ItWA80US3&#10;GpTkXDQhU43D9Rjz12A82MBntsKW6FAjrW6BuKxMme2GI02Qk29TJwdZebNxVUA5jgABM7Fgp59r&#10;sevQY3j2+DYcObcHpy7tx7h8N5OwIlFwq/3yBuQNuKsZ9mg3DJE2mGQbHVnoiQ15dHqCoKxBcXqB&#10;bs6PqcWZglODClpt+U6Ysu2w5mQEmcA6xbDRzJ7tgLfYqxaVCk8NEVgZ/ng7HARNd6wLthCf422C&#10;wcN489TAw+cG091ITI8hTTgPT/IZpUH4CLiuZLfae3bMU8176tRqyQPmc+g3HofReZ73tqg374Up&#10;EwJ0+7d++3+WkRUw+kawYecGbD60F5sOH8dD+85j84n6ctmSPFhRRlaJeVXVb5XlSSvrsj+hXpeI&#10;HW3USMtfd2utuZYfV5t9fap80SVSfqS/9FVE1W+aq1HkCnvfilqe6SHnLI+qnKvySOCUmTgE1UcJ&#10;po8SHDafqiOk1jEda1mWeVRtYjk+aFet5KrKt9ZGbWTdt5Fua6rS9pTkuV4nqLrnLdNQpF8rH1Xd&#10;oh/vU6vc+b9VWjxq7ZwmLfz6dUkbLb3V9NR12yvdfOWauCHpKOVW3NnMNFbtlSoD4qbYO8N8c5Zt&#10;2BmK4Eno3Mz2ZROljrxPJFPHZXbRJtb10hY8eryebWwjxeOJBrY3tRTzGrX5dD1Vg41H6OaJ89hx&#10;qRFPXqxjPjqHhw4exs7jB3Ci4RLax4dgjfox5nagtqcD1V1taOhtRUM363O3EZHJMD72Tz+OL3zx&#10;C+WaaeXvizT70pf/kPoDfOmP/gBf/NIf4vd+//cIqp/H1/7+a8rOZ37qZ7HhyQMMs7b3tMTDSnzp&#10;cbS+uS71nSzjUKT2XNfhlP1WdU5zNYLL+u1hGYTR+7cM+8NHTrDOO0XzU+z30kyu7acO8nw/4/3A&#10;SWwm1D566BAeO7Qfe+suods1gfT1GKYIiTNLfswvenF5zkOAceHVl+N482NFzF13sC4/g4EJgmv/&#10;MUJjLZLBfgR8HQhEuuAPdiIY6kYxb8TMlA0hXw8igX4kYwROwqosNlScsyJD2Aiy/Zpw1mHU0wCT&#10;vwUGdwOyhQlcXvQgRXseWyOBsxuL8y7MzBKaMoTVlKyt0I8Jtj9DhBRZ7Ej2e01SJVksiOAVIaAK&#10;LMt3mX4P2157O1JsN7OEW1lIKMrrxUkHZueCKJb8yBTCsAQcONPWiKerL+Cp5gbsaG3CVv5+opX5&#10;p5mg2kQoba7HUy0CrNXY0c52msC6q72Z4lHubarFs03VONJyCW0ENU/ei8xCDEnCqax6W5p0IZe1&#10;wuPqUd+y3rgSxbXFED75sav4tg8v4tXbOXzyo9fwgZencX0pgivzEXz49QV86mO38fpLM3jxVgGf&#10;+PhNfN/3fhjf9elXCJQE2TeX8J2ffBF3XihgdjaApaU4CkU343kcC0Uzbs05MJ0zE0h9dGMa3/bm&#10;NXzsNYLf83zW69P40PMp2nHRrgOlnA2LhOw3PnANn/7k6/j4p15FYtLPvowJToJsYDqImRemUFrK&#10;YvpaCYliGNYQ+1cxO4aCBtSau3CyvxPHOttwjuDeYh5E3WgLLvZcgjE6gvi0B+7EGErXo3jjU7fx&#10;oX/6IiavxWHwMT29Awjl3UhOh+EleE9ejSK3EIAt2IsBQzX7PkZcvh2Dk/nMw/yV5u8bLyRx+4UM&#10;w+3AwoITC5ed2KMtuvRuAatUcKK3unYvaXakElWFXkGqiL8Pn+VxZQqHPqoqhfphFl7VgWHBflQK&#10;stjh/eLGWunQIQt46HbkXO/8SOWriRX78vlq6dOd7jJXjcHdUs9VWgmjdrx/6f5bda9UmgTQuyTT&#10;myVMPEq8PCxTXaQDJb95v2yT8wjjUjOnvTJE3Z/E/mopcKS7OuQp/6qORNmfayT3rDXT4+l+JZW6&#10;Oi/7QfmNfpBnVsa9AkFpWCvMlLlqsMWupDnNyuknjekqv/G3AJ3+ImDl2teRhuW4lzSR36pjoTpR&#10;q/0nz6z8/U6rsiMjkjhS0KryD2Gd58vXeU3BrDoXsOU1SnOrHIa7VPk87bfWMdW0mWFX3wnJdYb/&#10;0RPy1lwARo61jJsabNhxCNZEAV/56p+qzsIHvv2TGHL1wZsegyXSB3duBI6sNHItBFDtW07HJCGt&#10;0A5LuhnWdItaDdeX7ybQEc4EUCd1cJXptP2wF7t5byeshFiZMjzBe0yEPjF3EXhlCq2NIGpOEuwS&#10;rTARWM3JDlgznWo6sKtAYM11wymjuPk+9Z1qcHYUXh79bLztsRFUdR7HnhPbcPTSczh6/hk0dZ+D&#10;P2FCvOiEPzkGV7QfrgRBMtYBV4x+j/IZMtKZFiCWVYX7ESwOIjo1iuT8BAF8DKESQXJyCOE52UN1&#10;AuEFPnN6EJ7JfrXysXyfK4srCaj7+duTky1+uuCV7W8I115CtjvZDWugmR25GgJoLaG5ndDZDpO7&#10;TgGs0VcHU6BBLSwl2+F0s0PTMHgQA5azMPnqMWqvQs/4SYzbz/K+ekTpZob+iucYB4ke9ab0L//y&#10;z1Xa/dmf/ykCuSA27H4CW9np2nyU7c5Blgm9rlouS3JcLdUxVPVFhRnL+kZKr2/Wlvm314Pav39p&#10;ddJKPanqQJrrWmv/rdoN7Z7K+8t1Vfn6OylxX9oO7ds9eWa5DlAjpJR8s3qqgSI8sLw+TqB9nOm4&#10;9fAlPH7oLLYcpQgTmwkpMlKmfh8juLCNkVX8Zcrlw+yUP3xE4LWa8FHHdkMbLVNpKH6QelrVN5IX&#10;NH+IH9b6U6TXJeqFpNgtu6HiR4GZdv1urbiluXe32T9m6eFZHU/6dS2+1FEvTwJO/K31G+TFrJS5&#10;NeVNzOWo7tPuF6lvPyW+JQ14lD1CNx8/wXpddJJ2TlNMf3km87n2jSklI7Os5+Vlxxaey8j8Iycb&#10;sfFEC5/fQPsNNKunvWq2FbKA2ynWG8epw3jkuWfw5Mn9qB5qw0TUg9hcDC+/OYlX3pjCtdtJghOB&#10;ouQkTLgxsxjFrZcn8dM/9+/xx3/yJVUX6X9SN334O24jOmnEsKsKZtaFjkAbXOFemAlhJm8/2oZa&#10;sP/ccXzw2z5evgt46SOfxobth7RyTmlxpMXLqv4Py77WL9LMtWsCqyu7CGh1xEqfdllqIIZ9s/JA&#10;jOrfElIfPnxMHdVoq/R1lX0+/zDTguVKRqkflunLB47x/BTT9gQhdj+ONV6AMWSDL+1CIm/HzeeT&#10;uH4zAH+kGTbfRYRSrYjJOg+s8+OpfkxPWfDCrTih0olwuAu5/BimpsxIsT1Ls82KE1SyGSNyOQv8&#10;IbZd3lY1U8cZ7UCP8Sw6DacxLt+2sl0LZAcRTg3CZK6B29WMTEq+iR0kBHfA4mmCP6Ot52BN9TA9&#10;O9j2NMHub0WyNA5/nG77WhGM9SNfMiObNiIUGFBw6Pf1EYKjhMLrePXONAp5JwoE1ms3CDx3injh&#10;xVm88uZNhAtRnGmvw+668wRUQmlLPbaQkrP3AAD/9ElEQVS3NChg3UE91dSAJxov8vclPNVaR2Bt&#10;wM6OZsIrRcAVcBWo3dVQhQN053hXAy4S3IwJQv8ri7jx0hTyUx5EY+NYmnPjo68X8M+/bQHf+aES&#10;3rgZxMtXA7g578YNwuriXJjwmEIm40CefYDFSR+Wpvy4sRjDizdzuHMzjZdu5wmxOdy6msLluRCm&#10;Sy5EgkMY6r+I5qajSAf78Py8F9/+wQXcWojg1uUYPvXhG7hCCI05OjAZGcbNKRdeuhrB/KQXoRDT&#10;K+NEcTEPbz6JhrF+XBzoxNn+FpwfbcdF6nDzeZxqr8LZ7jpc6m9Gq70fzc5BnJ1oxXlTOzpto2gZ&#10;60P9YAsahpox5GCfJGNjGenBoFlmZHUgxfwxfdWPcGYMBncrDMwTLtmzNmki3DtRWgwgVbLB7O6A&#10;2SWLdrGvwrzjJbxOzboI44PMT1ZcvSJw7sKrL2XxsY/M4s6dOJ6RfVjfv+lxdjzvBla9IL6T0hpd&#10;FtZyRVepVRWjauhXpE2b4LkqnLSzXKhpVwGrFGj5LdcpMRP7rAj0SmNd8ZpU4HJU4ed5ZeW+DKHK&#10;7D4lFfZ65pRq/MU/Strz9crsfrWeGxJna+OzUqvitiz1m8/WzFfbuT/JPXdL84921Ctu/bhWEk93&#10;mVemz31IG11l2le4p86l8ayIexX/NK/8rSQNrcSRXFdmK3Y0uNLO1b2qA6SdV8aBPPNeYVxX6u2p&#10;PFPOtXDo7oiW/SKdWEr//a6I8bQMpeo3n3eyWnUa1TeC6jrDJ5Lzsn0dXivz2Wqtd43hPCHSfksn&#10;RFvYguHUtz9hB0X283yEDe+Gp46ixxEpdxGAn/nsf8WpBlk97hSChTF4s8MwRjpgy/TBmGzHWLQe&#10;JgKnhbA6kWrAaKwWE7E6XmfFSGDzzxIuCazuqX64CarOSVkxVzs6CKsKTHNsQGnfkuWREOsodBN+&#10;CXUEPDOBTY52wq+d0OfIdsNLYHUXBRAH4Mj3KHPRcLAWJ9qexvbDj2HXwa3YsW8z9SiOXngGg9Y2&#10;NqA2ZNjgxKfsCLIj4JVvcAl7PhmhlZWMs22EYkIz3XLRXUdGViHuQ3hqBIk5I5IL1NyEmp6cvmxG&#10;YsmEyLyB4GpA6poFMQKsmwDtUIDKcFKWmOxF286OQb+a3utMdcAR5zPibbDKolQxdtTYYZtwVGHC&#10;Va3A2ZNmnNDcTb/JSOuF9l0407wd/cYzGHNWqVFWa5CdkkgDnKFa2AOE3kgjAokudlAI+6FGpOfM&#10;+K3f/bVyKoKdGCc2PrMHj+09hS1SV7MsPSLTQuW4XL+sllbGV5+rDraUl8qyI6L5enldL8v3I71s&#10;3yW5to7k2cvlVbdXvqfSPeV+uY1Ye/96WnVfuRwpuK3QWre+cQmwamVTfj+iRlllamc9HmI5feRo&#10;DZ44WYdtLLdbD53B488dxdY9B/Hk3gPYevAA03QfHt67W0HF1kP7sem5vdi0bz82HzhEHcHDtL9x&#10;P0GGHezHjtZi46EabJRz9Sx5vnauv0CUkV1ZO0BNJaWZDvea38SPzA/iZ/2ecjw9JnVNOc+slYIx&#10;2tHCK+69G/H4zZOWXzSptrBc51ZKayMpxof20lqklUOV5wRiK+Js7f0iDVYlH2rxLiOocnz4GN0q&#10;p4uaEn6qHhuZZx4ilD7EfPTwyWa2MY28j1DKa4+fbiC01uLxE+fx8L4jeN/Tz+GhZ57FzmPHcLKu&#10;Fv2mMXzqu/4JfuBHfhD/7b//13JN8vX9/eLnfhYf+87nkZgeRYh1aoR1uDfbjqCsa8A6PVoYYMd7&#10;AtlZKy6/kMHN1+YQm07ixQ++XnYB+M8/9ws4WNvBvCv7TzMfSjgryqsG9ivpoQZDaC6SvoIaYS33&#10;Y9VWjVKnHT1LaXCqAJV9Wb1vqx3P8nkny8B6kvee4n2ygB3LKuFWuck+ihq1lufKS0Bx5/Bp2jmN&#10;TfuPYMv+/dhz9hgah1tgjowhlGcbMjWKRKEfaSrO9i3Edi5EaIyn+1CaNePFOww7gWFhzo6pggkl&#10;QmMiMYKYrD6bGkM4TthMDGDYVovm4ZPotl7EgLsaw/46tjG9cLEdCOaG+IxRQmcv0rkxLFzx4uYL&#10;MeSmjJi+7MbkZRfj2Ijg9ATb1QG2iYPwJbvV5yrZGSPi2RGUpqxIp+lGoJfQ26kBq5cQm3VgaSmG&#10;D755jW7m1RoMoego4dWF2zdy9Pss5q8UEEj7cL6nEbtrTxFaq/BkfRV2NNXiqZZGPNlYR1XhqbZa&#10;PNPdjGd6WrGzs4XA2oQneH2bjMS2t2B3ZxNht4731eDZzkaC3DA8M2nkrxaQmglj9nIcly+H8Pyt&#10;KF67HcKr1/348As8vxXGTHaCMOvHSy+WsHg1i+nZCK7NBrBY8KitZpamvbhB+FyY9GBpxodrC6Hy&#10;6LEBhYwZydgY5mjnJYbxwy/n8dr1KObyVkJwGC/dKmAm50TI0YlJ3rOUM+H6rAeXZ9zIpG0IJ61w&#10;Ri1oNg3h2e5eHB4awNHBPhzr7sDpvi5UDXWhcbwHzWNd6DYPoMfQjSrCa/twG9N1EL2GXrQRYoct&#10;/QRTA2zeUTh9w4gk5bvhBF79wDRefr2IF1/J4YVX00iXxjFiugRbsA3eWD984UE4vJ2wOtuQZDzI&#10;KKon2IUE0zOeHEY2b0Jh0o7StEutFizToxfnI4iF+uFyNjPfdGPvc7tWRlgrC9s7JVXZsfJShZa/&#10;tQpUP66WVilKR4SFTO/Es/CqD/wVpIp4jYX4MRZCuSZwujzCqq5pFYBuV3urvdpPuqQyVqNoZYkf&#10;JB6k8ywLY2hmtCvm9/CzVA5qulqlGStu3c3VkkaRIFDhBy2cEuYVs7cW3VGqNJN40t7WaZ1/TVJh&#10;6SvdPcb40KagSCUp9vVKkg0Vw6am49GepNf9SgH+GsnzxC051ytn3f5au8rOmrRR9gXkKszeTmJf&#10;TalRaUQziWtpRHlc/q0k1+8eAV/OnyrdNDeVufxWI+gr9pR/5ZzxpuVX8bOEeeX3/UjlG+Xeyj3i&#10;RqW/dCn765i/U1LhkeezoyGLb6kpvrKAilpQhfUCwVWJ9uS7Um2BJA1YtfjS8pBajbHc6VPlSoWH&#10;4VNxJudiRwun5OFNPCqJuXScZISVwPrYsTrGLzs1By9g28lafP4P/0B1EL76Z3/KzkQaz106g9iU&#10;BcUrdjhlK5hoGwFsSG3d4pzqJXz2wJrvgLUgwNmuraJb6oB7slOtBuxlp0S2cpHVcx2EUneOQCf3&#10;5mQhpQ7CYZfao9TOa7Z0K6ypFgWxTtq3E/6sSTGXkU850q5AaqYTJkKfhTDoKvQRkpvRaj6Js527&#10;0Tl2EaOmNvSN1RHyGgmIo+wgsQEpGuFODcGVGVQNuqxy7M30IJAnlPJZgaLA9BC8M8PaHqmT/QhM&#10;DiI6O4bYzKja59VNmAyz0xVfNCJCeI3MGZC96UTxeS+yV22IsCPiybLCJ2zKysY2NZW5DXbKRMA0&#10;R5vKI649hNlmjLguYtx2Ee5wK0LZXtVhcLLzEsz3qy1vht1VMPgbaO8Sj3UEWnZqJkdUhyfI+PDF&#10;m+AI1MPub4Q7yvim/3yUJdqIj/3T5/E3/+evVVr+5m/9Jh559ikC6wECDDtezH/at/bMVyxbWlnQ&#10;yoXK/6qMSd7RpMxZ5vVyp5s9pn7TDu+V++U+PY/rMxi07+jkd9kdyX/KvpZvtXpD/KLlXa2cyL3l&#10;ZyybrRXNVcddq1+W6+qyuSpn6l6tLOluKb+Uf6/du1T5X51r8bHyrPJzKqXs6te/EdGvJ1kuT0hH&#10;XPODTOl9+JhM1Wygf+tZbuvw2IGzeOSZA9i2/wCOnz+Drt4OBIIOWMNmtdBLQ/8ltA03oHu8FWfr&#10;jmHngW14dMcjeOjJTdjw+GZqKzZsYwdk+3PY8Oxx1X5L3Sz1rooXeWGmfkv4qrFFTT+u0RbKETs0&#10;F/vaPVIvafGpTTkVc4nvch4R95bjVcIj13gu4asI9+p4WJGk11ozPZ/cr/R0Xnv+rknV0xJG+pXn&#10;Mt1WzOW3HldqNFqVH63vtNzvUmbSxuuzF/i7HF/K7/ytxbXmtkqP8qi4zDqTNJTvWOVFx8OE1Pcz&#10;z2xg/nkf4XTjKYIqtfFErVZuj5zBhl3PYsMTO2CPJZGbmcav/Mr/YC0hi+ut//c3f/PX+My/+5f4&#10;if/w/fhnn34JPsKR2XYO475qTPhrMWA/C1OwEc5kN8yhdtZXjRhy1GPEzfxoOo8e83m0j51CY/9h&#10;XquBIVCHLsMJjLovwZvqwMxVK269GlGg5Aj1wOgldMXtMAbt+Imf/qmyL4C6URM27D2u4kbFkcSV&#10;qr+0Oki9JGBcqOn0NBOIlQWSpI5T/VT2W7X+qvRhtf6sthuGQKaWJrKw0iOydY1cl3PG16NHTrCN&#10;1EauN584hy0sr2rK9UlturW0u5uZDo+fq8XW83XYckbKDwGNZejx42dZjk5i69kj2Fl1FBcHGWeh&#10;QcJMP2K5UczM25AqDMPqrcW48yIcCZbraBcKhXFMzwioDiIS7kcoNIBAhO1CdAA2XyfMPoJJepBt&#10;YR8MkRYYY60wRNl+xgnAkxNs6/rgYJuQIaC+9GoWH/n4LD78kRm8/FoGt+7EMHfFjWh2GCZPs9rv&#10;1RPtRn7GhGxpAonsKNKZMSTjwwj5uhDw9sDn6kbAT38EBmGytGLC0oIRQyP6R6vRNngGRlsTXnm5&#10;iG//yDV824eu4I1X5vHKa5eRv5xB9VAzdtacwrNtAqnV2NpQi50dLWrBpW3NNdjRSvOWemwjqKpF&#10;mTpb8VRHM7a3NapvWtXILK/LKsNP0WxX/SXsqT2DasKdLePD7K1JPP/aPOGthGuEyplJgraAfagX&#10;keiwArLpuTBKk27My2JKeRsm01ZM5pjvLkdxnQA6XbSjSEiV73eTsVFM8fd0SRZbGkcxb1erAl+d&#10;duKF6zG8/lIRr704hZuE9smEEUU+Qxa5yrCvkcsYmK5OBIs+9LmGcXa8FwdMBuzp68bB3i6cZb19&#10;tr0BVW3VWLgxi+svLMDhGYfNPgiPcxhh1ziC5mHEbBOIJthvSVmQzjsxORNAaUpWL3bAy/Ih+8f6&#10;/F1w+9nuh3sIssPwyQJasR4Mm2vQ2XsGE+Z69A6exbixBqFYH0ozNhSnrciyL1SacfC+Xjjku+jo&#10;GIZG6tHWeRoWi/YNdTQzgF27nnh3R1jFTa3C09zUK1MpwFLxLYudCVXAy/b0ilNVnqpAy3FFqnJV&#10;5hXX9MLPe/RvA3T31tOKXyrFa3eZvbXuduOttTaOHlSqsuNxVVikoyIf66sP9suS7yDkmsRDRdwp&#10;87I9/VtKNf2Hdr8e6flGT+cHknQKV/0uxyfP718V8SHxq7vxDmi5UyTnYqYag/X9uCpc36DW88u7&#10;JYkvNWrKcKoVFdkpVKstCrDKt2oCq7yuAF51RJhX+LvyW1fVwZRGWf3WzlVnU8x4TY8v9dZZ8psq&#10;2+exWRaXoLl0FuU71k0yynqUR9rf8OxhfOf3fj++9jXtu6F/8YP/DzvJ23GxtwqJaQPSBLRgYRCh&#10;ImGuOKCNgKbatL1IiwTOEiFtugee2V54Z/uUQjN98BMGvbIIE6HVlWonKLapo53AZgk3wsajPUZI&#10;LUvOHXFtX1XZHscYoh1CnCvVBXuKz+K5fMsqMkdbMBGshzGq7c3qFOgN8rqnE2427qH0KOzhboyx&#10;UTaF6Ua6V+2/6kgQPjP9aj/WYJGNQ4kQShCVrWe8swPwTtP/U+wcTA7Q370Uw5EfYCdAoLUXYdpP&#10;z1uQv+ZC/roH8TkTYtPjPBoIrL2EU4ZNRktzfWqk1E5wdabbKPot2cpwNBNq2+EjqKcIoJnJUbXo&#10;kkz7HXZcUlPljOWwDxFWZdEmV7xDTQmWUdkgOynhNP0YYXyG2hjWDgJrB8PaxrDJ6Gw7OzG1eOXj&#10;V1Rayt8v/crncOiCQM9e7UWIyhtSD2n5Uq9X7iofyo5W36wS82XlUfKf5Eetw8iONfOxrGa7hVKr&#10;2kq+LUvsah1vOdfuUeCmzrX8q72Q0cu/5PFyvlaS32LO87J9rRyUzZSkPKyYi/S6Suvw0pzSw6mV&#10;l5Vz7eWrZl9J9zvPVVjl+A5JvfA8Jquhni/7r5Z+qWPcElRP1GMLw/LQ3oPYc+YUTG4zO19JdsqC&#10;yKaM8Ce6cPPVHF7/8BLe/Ohl/PC//Wf4q7/6S/zFX/45/vRPtWn96/39+E/+DIbcEbyPnfMNe44z&#10;zAJDkmYU66Itp2vx+MkabFGrvWphV9uT0a+qTaQ/VVzTTAdZ5XdeV6Idbes4yT9in2ZiX9JO4lZP&#10;t7fQ2rZFzh9E67nx7knCo4VpGSqXwyxxwzBLH0DCrpe9svQXJCpuynGp5zHVFiozzV0pI8pNydey&#10;XQ2P8lLhiZP12Kqm+Wr1+uOnCa37CadPPINjrV2EQw9e/fAH8dV75Ilf/1+fw+d+6Wfxnz7zI1gs&#10;ujCftWI+bcJcchSzmVEkg90E1Wa1Yq3f1wqjowZNE6dQO3QYTWMnUdVzEBc7D2DE28x6uZvPa8Wg&#10;rZZ1r9Rrl9BvvgAX6yhPrBPDzlr0Wi5i3FOPMVc1ukaPYch8Dq5gCyzeFljZEbeEhmD0G2AIOvDF&#10;P9KmFX/xy3+sXuy+T2BS5R95+aXlWy1eJL4l/5XjXvW3NGDV+2lan2ylX6bKetlcW59lZTBG7GxS&#10;955hvJ7DVoLq1tOi80pPnL9EEGXZPcVrPN9RU4unquvwVG0DdtYTrGqasLO6AU/QfEsdgbbuAu2c&#10;xt66M+gcZ5uYsCNJaPITDD2JXtV2jMfZnvnrYWW8mVw8t9VhcOQsOrqPYcxci0CM7RPbNke4Cy62&#10;Y/Li1ZXth1NWC87LPufDbA8Js2zbckt2tbCSL9qDZGYEkyUzCrkJpARuvO1q2vHMrBXTszZMzTtQ&#10;mDQT7jy4flnbU3QmZ0Hc04eArR1+ezvcjnbC8yDcvh6YnO3oGDmP+s7j6By+CJujDan4CG4thnFn&#10;MYpPffAyvv1jN1Caj8IcMmJ/42nsrDurpv8+1S4jql3YO9CNPf1dBFSZBizQWktglRWEZXSVcdjO&#10;845GbJdrBFu5/mRrPZ5qqsOe1ibspTvPNtdif0s1ahifoVnWiy/Owhk1weobRIwAKlvSfPSji/ie&#10;f/EKfuxHvwM/8L0fwKsv5jE9aUOWkFnMMo/PufDSi1ncvp3ENKF0eprtet6CWGIUmRzr2DDjwEs4&#10;tDcj4OtGODgEn68f0dAgZgm2c5N2pGKDapXiGIF1wjeAiwM1ODfahnqPEafMozjc00JYbUPHWC/m&#10;lop45dUl3LiRVSsQR5NG+MLDcLl6kY6bMZt1I+0dZfoM89oYZheCWCBUh8ND8AcGEOJzQywfkcgo&#10;nN4e2NxdTONh5if+jgzAEx6AhenVN3RJrU4dStC/kR4kWI4T+TF4Qh3IT5nVPrWhBEGZYO8OsF/k&#10;70Y0PYRodhCJ4ih273ny3fyGVaTBhDQY2ht0ebvNBkfedstCDFJxLh9ZyGVlNEqmT6jN4VloHz7M&#10;+3jUPkpnwZeCXi7kKyBGc9lMWb9OaaOLWkVa2Wisln7trey8taRxWM/8Xro7jh5MqnFYa6YqOIkX&#10;XitXfHIu3zOo3/K27hCPIqkEy2aqUuT9amsIcecBVNmZqjx/EFW6o9+vA86DSO8ErOjrT89KqUa/&#10;3GCvmEn8M/+V/fxulJtKP7ybUh0SOWcZ1BZU4rl06E8THNkQC7w+eoodFZrr04H1DopsfSGdGIkf&#10;WWVyw+6j2PDUYWzYeYQ6hA2HpBGXDiWv0/5DLIsPMd/J1L+HDkmjK36gewpaGcfs1Gxix1h918T8&#10;vGH7s/juH/zXqmMgf4UbU7BmHcjdTCK3aEEo241gvg+RKUJdrlftg6qm7hJGLfkuWAmsjsluOKe7&#10;KMLjdBvCU72IE3IjbEzDBF0vIdebZMNHWQU0vTWwhhrgIHC6CKpuQqqfIOpP071wM8a97PBQ8vbe&#10;HGpSiw+ZI02wElQthEKBWDdlJcSNeesIwDQjvMnqijZCquzJ5owQbmPsKBHy3LlB+puNusBnThY0&#10;4nmMMJpgA54d1kaMCdneOUL5DDsBBGDZgkaA1ZXsZAehU630G52UlYvNSC1YEZ81I834yV22M27G&#10;aI9Qm+pGoNBP/xGwZeqvbPXDeJLRZVlF2c3fPj4rWOpDjJ2NMCHY5q+Dl5DrZGdjxHkJhkADxgmo&#10;BoLskEM6d7WMH0JpiPDNsJrZmTE7G+EKtCOUJFgn+2CP0u20jGLL87rQ77uID376Dv7m//yNStMr&#10;t6/jkd27tPLPNJeOnZQnVfeLWYW0Fc55LnmGRwEabeRHq8OUVp1reVzrWGuwqsDnDPOZeikj5Zp5&#10;nOaS5zfskfx7EMc6h1A9bkXtmA0nu0awYe8JlgXmY7FHt9aWobeSlC3xh6qzVZ2k+V3zm5QlDQKW&#10;JeFRbaZ2lHKghUerb/S2TO8Qq7qI55XP08+/MV1gh5id4mPsJEu5Z5mU0VUBVpkavPnEeWw6cBBP&#10;7N+F6objcDpbsTBtxpf+8HdUuq79+/0v/Dq+8IXfxO/+3m/gV3/1c7jz6gJe/+gdXH/5JtpH+/FP&#10;v+df4A+/tPJt4f/+67/GT/7Mf0GTya3SbaN8G8u0U58qlMMr8SL54SHpzB+luRLTVOoPgq1ssaNe&#10;OkjbWLa7kXWN6oeUJe7oaaTiklodD5r06/p5pfmDqNKNez3rnZQqJzzKN6AqXmQ6N+NEhZ11vsSX&#10;flT7gEp+k74Bz1Vcqr6ZSItLNYNG6mpxT32HynLFfLj5ZC3jXMsbD/HahqdY/2/bg9quYdT1juIH&#10;fvhH8cu/8mv42t9pLx/1v6/93d/j9z//O/gf//1n8MGXc3jtRhixUDsCBMUY4cVPyPTZGhFixzzJ&#10;TnA6OIhMaFhtb+J1dcPDjrjV041hayvrKAIpgbPTdg597hoYI6y3PA2sh1sw4mpCr+kChm01GLfX&#10;wehi3cW6OZJh/Reqg8nfDhvBx+hjB374FOGHgOaT7zpbYHCyjvewPicQ9ZgJxhELfvPzv6v8/3/+&#10;9m/xq7/xW0jMX2N497KuOKnqEi3+GafSVkoZl3SgtBcC7HfxXFYB1lYD1iVpwbSSfrCIv6WOkz6w&#10;aiMlTZg2W3jvVpa/x08RUAmr2wio2wmnT17g8dIlbKsiwF44h208f7KqClsvnsfupgYc7OlRW7ts&#10;ra/HYw1UUzM2UU8QZHdWVWPfmVOoaa6HxTJA2Bhhe9eOkWgtxgsNMLLuHzVdxIDhLAwOtmvuJgwb&#10;qzBoqIbF0wFHkEAv25uFO2CJsV0i6DrZPo8FmzDItnLI34ABdx1G3Wxj3Y0Is43LEFbmCWlzJQuS&#10;4R6kCWERupUlZN2Y9yEZGUY6Moab82HM551YyNmxkLXhesmFGQJVNjKCVHQQqcQIAvF+tA4dR5fx&#10;PNvyIUKxAfH0OGFrFDem3HjzegpvXEthJmNHLu9mm2/HxaEmPEVQ39lWh80NNdjSVI8nqKcEPPs6&#10;cXB0AIdZNz3b20p4rcGOZvnutaqsamxv1s6faie0tvC+9jbs7GjD010dODQ0gGd5/lRdFeG1BvVj&#10;XbDHCeFXEnjptRJeeiGO6/NWXF+048rlIGZn3FigriwGcP0aw0uoXaL5VTlf8Krpsv5QN+yORgJi&#10;F7LZcSwuuHHrRoSAaYbVwXxpbUGQcTIz48LVKwHeS92OI8vfHdY2nCawnjR2o8Y5hksTfbjY04hA&#10;KoAX7yxiqRRCNmpA2Nuvykev6TyGWJZkOrdXgJFxGSGcWuwNbN/bEEsxbbIGZNKMZ+YVmZZts3Vi&#10;fKIF40b2mwLDCKfMzCudaBm8ADNhujjlJ2iPwEe4DTCNA7F+9jUIwNkhZGdNSE9NIMj+T5B9B6N8&#10;05wYQCw3jkB+CMlZI+POjmee3f7uTQnWG5TlKTg8V3C6/HvFXLe/UkjLnRYWUjkXaJWj9oaqrLLb&#10;UtGqFet4FKnKlubqLSwrDdVoSeW9Rvq11ZX8Nw4LenjeDa3EaaXkmXw2w61VaqIyyKuP9tmgC7AS&#10;FLT9aRmXUmkyfhXY0476UJ/AL/uB3q9UB6pC0ghq32mUK2TGpfhXW8FYjtIR0+OXboif18SdaL20&#10;eivdnYa6+TuhCrdVB1ELl/xWz2d4tLBrYXuntPL8d0fS0VAQLgB6ipJRVB4fO12lRjI2s4O+4blT&#10;2PDMCYLoMWzYdYx5pwYPHa3F+w/V8p5WAmkdNjx5HKbkFD7zMz+nGvDKv1/+tV/Dj/67zyBWmscz&#10;x8/hcE0Ddp46g+2njmPToX3s8B7A44dkAQ1ZqEWmp/P58pKFeVi+n9uw8xl89w/9YNk14OpLRTgI&#10;ieEUATDeROBrR7BIMJocgp3QZ8p0w0bosk12wlRs4JF2ZjoJfV2wEcxc+RE1fdcq+7AmCZixBhjY&#10;WRnzVRE26wl/rGjT2migLdbE601q6rB/Wr5R7YY50YqJcKOa/iuyEGZlT1YP3YzNjcKb7cGI+5Ia&#10;pY1MDSIuIE0QNkbY6SFcmgmLE4S/cf42yegrAdI3RT/xaJcGXr2NHmBYemER6OUz3Dz3EWYDJUL2&#10;zBii8xMIzcp+ssOEzAF4ckPwF0fgLbCBmJxAjBV7YtGG4NwYPFOEWsaHo8jwy0hvth0eWXxpiuCa&#10;Z7zkCJaE4aiM4PLckZLwsrPB8FgYD1aCsSwiZWDcjPirMRqohiFYiwl/DaGXwM7OzETgEhzJZjbG&#10;7NT4GmHwMKxeXmMnxUHgt4RqYY3XwpluQGSyV20L5CEcf+5//rxK07//+6/hA9/2MXb2DjPd2Sk+&#10;UqterKl8wLZCLUrCsiV5QnWqpcN9rLYMT42s7+uYb8Qe87JI7pNvIWVqHfOUjIhuYWd6CzvTm9iZ&#10;3vCs5Okz2HDwLJ5tbMeZgVH80I//e/z4T/2s8s96f1/68pfRSnjdsHsfO+YX8BDLzUZ21qXNXJ62&#10;ynpCYFn7fk/qPz5fplkS+h5Tq6SeJSSz7ub98q3gw0f5m/XJVpa1bTJqKHW31M3SrtEt0UPU+9j5&#10;fz+vC+BIudXrNTWKU1E3KfMywOpmX6+kjpOwqAWWZNqmek4ZXFhnb+b1xwVaDp7DZmrjc6wjth/A&#10;zpP1+IMvlkeevvT7iKWZV4P9atuLfIKd08IY5piXr8wbcOO6B9H4ICzeYfQZ+rHrKAFn5z4cbTYg&#10;e/UV/OEf/bFyR//76f/6S4jP38BO+knsbXj8SdY9O/G+J5/E08eO4GT9UTx9bg/9+BzjjfUV/f8+&#10;ps+GfaxHWH9tOduM55q7sL+pHc/VNjIf0I1DJ1ScaS8O2He4R3u0VhLHkh76/r/3LXlG+bzSrUq3&#10;30mpl5HSnpTP1ctGeSlZXkNAtWXSbrGcqAV/jjGvHjvLe2VlX+ZhxuHW02fxxKmj9PNxPHqGefNi&#10;Pd53huXoXD3ef66JgHYK72NZ232uCu0DA/iJn/hx/NzP/GQ51Vb//dVf/QX+/M//FD/4rz6FV9+Y&#10;RqY4ikyJUEHJt+6eUCs87AxH471IRPsQlgVcov0oxYdRYAd3isdcpA9BO+sWcxVM5mp09B9CdcvT&#10;6DGewpCrGs3Dx9FjuYhhby36HZfgSfexLmrCkO0S+k3nMMqjM9iuFvOxEJzMBNlxK+16atDLum0w&#10;QrAKE3KjLRilRvyNGHTWKjfHad/CeydcDWgfPEo3OvC5X/lv+FtCq/73hS9+EVV9w9jw9AG8T743&#10;PXkeDzFOHzp6mvmLfdqD7B8daWT8Nqk2btPxU4zzU6y/TqvFkTYdI/AePUkoPaO29VH7wx6WKcAy&#10;uqq95N3EOuSx0+ew6ex5bDnHsnieIqxuu1SF7dUEqbKerCK8XiLEVtO85iKerL2IpxrPUuexveE8&#10;ttXzvrpLBNZqPNFQjW1ip+osdlWfxqkuxoV7FJ6kE64IwYOw3m+6hPb+E2jpOoqe/rOYGKtDLDiM&#10;6UkXCikr4oERhDxMH3c/AlSQEOMPD6htbSyJTraVvRhjfPZaL6kRbqOnEd5IF/KTRpSmTMhmxhAK&#10;sG23sS22MA3MlzBhr1Yve2VfVlmdeI7wlc9MYKpgwZ3n07iyFERp0opkcgJDY1VobD8Ms6UNibgV&#10;PvonmppAqmjE9FUfbn4gg9SSFQNsny6Nnsb5kXM43nceT9Ufw67mCwRVxkOTTAcmyLY2YgfhdXd7&#10;E56WqcAyVZhxtINAL1OEd7S3YFt7A7bRnmx9s6O1FTub27GnsxtPd3fhud4eHBrpw75B1jn9HTjY&#10;34a9nbV4tuUCjnfVocM5Du9UBtnLGUzN2fHCS2m8+dEF3H6pgBt3injxzSVcvjPNNjOCPscojhOq&#10;D7fV42B3C3YTjmUa8/mBXrSOD8MTdWB6OoKXF0N4c9aJ1wiYHyyacDPWjZfnvXjl+RIMbhNOtDTh&#10;5PA4qm12nGO7d6KlGa5kEJ/89Jv46IevYGnahYS/B7aJOrjNrfA6e+D19rEOZ78jLNsJERrTVszn&#10;rZhl/E/nzShmCJrJcfhlJelIPzJMi+y0Hf7UCN1m/yTNforMKguxT+aoQYBlWyDVl2B557nJ2wJX&#10;uAeFBRdBlX2hEPPDrAWXbwYxf9mF289H8MJCGHfmIvjQC0Uc3P/s+lOCNcB4ByQNH4+6u2/ltnZd&#10;3kBpnX/1tk+glYVVTYkQGCpL+4aw7J5utuyGdBrWVt7/cFovbO+UJC7lWBnW5TBL545aGXVmvKhR&#10;VB1YNWkjsCt29PseVGv9JpIpn5p/7o77yvRYe+0fq9aLg3dC6z3rnZKKewWr5el2+ijTWXZCmH4b&#10;9h7D1dc/rLXAFX//9j/8BD7+qe/Cd3zP9+Hjn/w0/sev/a/yFe3vc7/6qwiXZljJzuJ7fuhf4e/+&#10;9u/YSfmr8tWVvwN1jWx8j2LTkePYfPgkNgtY8LnayxZ2/gnFMuK6YfsefP+/+dHyXcDcjRI7DLLa&#10;IIFNYE+mxhLwAoQ+39QoHPxtzLbBPtkB9xxBck6bDizftMoCSua0LJzUQWnAaufRRki1CpgSzgKF&#10;HvgItv58t5oe68y0wUvA8xK0nAQ5WbjJyA7NBDUersc4YdfMex2pNtiSlHzDGm1V28WIbPL9Tlim&#10;EncQcGXKL90qsBJnp11+25JdqiGXhZUcqW61ErBck5HWAIE0ND2iQDVQEiiV1YYH1IrA0ZlxJOZN&#10;qvGNElBlZUWB1iA7fqEpgwLX8JysGDyGwCyhWQBVpj8zbDLS6S50wSfhIoR7aR4o9SBMcPUVZNS3&#10;He4EQVVGlsWPkWZYo80MA+OJR49AdJp2aM8no6aMVz/h15frYNqPILtoV1ORZURX4jI8SSAmNPty&#10;TBdCrkyvnnBXYdhWhf/0U/9vOWWB6698EBs2P61WdpcVLgVUtVkh8iJDYFTap2q2JzLSJ8Aq01Pr&#10;mZ9l1EhASpOMTMhLJml3pEMueVtGlTbsOYO5Ox8oP231n0Dz3/3d1/Dbv/95ROavwlOaw4ZdR9Bu&#10;8eOPv/pnZVvAH3zpj9A4ZsfGA/TT6XpsOiNbbIjqlLacqtFGcUUEAn37jg2yuBDbJ9kzcSs7/dvO&#10;MhyH2Dk9cka9qNnMMG9hODepuljqT63NFLB5iIDxUBl0lstu+fzdFetyPlftn0lQFSDXAVmNqrF+&#10;f/QgAefQWTwu7cy+k9jGdubzX9C+N5dvlKtbLyCQsOH6dXbCriQxP2XHZG4MibBM4WxR09VSOTes&#10;vgmcY2dwzwl21FkfPLafgLTvMDZs3YE9Zy/ip37us0wj5ey6f7/0K7+In/7sT+Infuon8L3/6gfw&#10;7f/8u/Ft/4J11Hd/H776Z9rq1Ov9/cef+3nsZJ0nI+gSZv0F6t1xsRLv+nUdPAUC71fLK6xTlW69&#10;W9Kfo5/rz9dmyqz8Xp62quxK27PiZ2nnHz9ah20nG6H21pWFk1jG3v/sEXSYbPjjP/mTcmyu/Mko&#10;6u//7m/j+7/r4/jnn3wDufAYSuzYvnCbeWDRh3ByEA5/O6zsrNp8zTC66zFmq2Y+aEKiOIzs5Diy&#10;uVEUC+PIZ0cJrX1IhrtRTI8gTmhxE2ishMz2roPoHDpO8GmAwdfAuqkXhWtOtQidzAYZsF/CoKMK&#10;jngn6x3WaYku1k8WlGjHl+knyLbAEe1gmyJgSkAKN6PTfh4d1jMY9tez/pfv+jvUVOFhV70aPRy0&#10;12LYUQdvivVxagBj3g7UDNdg5vY8/uzPV+e1f/OZn8Cuiyy/R4/hCQLlfgLN9gusL6QOO1iFjVJu&#10;pN1jXaUGcVj29XVG1NoOAqxH5NtV2RWjvLAS00MB69mz2Hz+ggar1NYLAqeXCKc1SttqCKzV/E1o&#10;3c7z7TWXsIPAuqP+ArbXX1KLDW1ruIStdTV4oq6W4FqDrQTWHbW0V30K207vx66zz+F0+wX02Qn9&#10;/l6CEdulBEEkQNCwNmN4tAomI9s/axvVikhoGAFfP+w8t9vbYDA1wuxoVS8NQmyj7JFOdI+fQXPf&#10;YQwZLzIPsH0NdqpvGWfnBbrYnkXYXkR6kWMbH04Pqs9LHMwn3kAnguFexOkHj5sw5WknSPUgTv+E&#10;Y0MYHq9GPwHUSvNAeATptB2RqAEef79afdYfZb+B7kWL45i84UOUz6sfr0G9sRkdniEcbGecXDqB&#10;bY212CqrBRNM5TvVnbKlDYFVASx/i7bLisLtrdjV1Uo4bceuzjaCbBN2t7UqUH2utwv7+rpwYKAb&#10;Bwms+/rasJ86NtiB00OdON3fimNd9TjUXIXDjedxruscaoZqUTvUgJqBBjSPd7DtGUTjeC9O97bS&#10;b43Yy+cf7uvBsbFhPNffg9093dhPeN3fXo2jbRdxobsKnpgBN26lsSRbFS0F8PorU1i4lsa4d0Rt&#10;Q7O3tQHPdHfi8PAwDnR24XhnE0wRWTU4iXia/Qgf04L5ORbuQyFnQFK+lS3ZMDfrwSQB9dplH25f&#10;1aZmT+cIrSW7es7srBuhcD9SqTHcuJ3AwpUAQgmCKtPH4Gxme98MX7wPXpkxwXTwx5h/XC0YNtVg&#10;3CHXCN0EXoe3G5H4CDJ5I589or6VLuTGcZMgfm3Wj4WSE3v3vKvb2rCSZmHUOg9lkFFv8+6hcsWp&#10;Qat853Ze7a8lsKqNtq6Yq1E8WSadR7UwgH6dz1BuUCuNwsr5P4TWxsE7LbVS4lpzqeQo1eFhfGkw&#10;yviRN3T8/TA7FpWrza3YkXu0hknc0c/vRyvfv1Sq3NmSClcBETuM5al32kIYWqdHxZM0iBXx9o9R&#10;d4f/ndF6z3onpY+wSpqoxTLY+d7w7HmcGbSVm1vt7z/97H/BG9/2CXz4O74dX/ry6lEP+fuBf/2D&#10;SM3lcWmwFfXDXTjVVI0nDu7FhZZGLN66jT+r6DD+4v/4ZRypaWRn9Ag7usfx0HOHmYfOsHHWRttl&#10;SvCjsp3NsXo24ITnA+ewiY317/2+tlfeb/7Ob2PXqX240H4ezuQo4W4YNjaGNoHBImGPcGQrsXMy&#10;SVglqPrKKwLLKr9qpV/ClqvUC+8MAa5IeOM1D81lxM9LuArkCHXqu87y951ZQqusEpyX0VlW5tN9&#10;ak9XhwLeJsJqI8aDtTBFGwmcBOGYTIlqhZky+JvYaWpiR0kAr5fXWjHBTpEsYBEigPpkFJUwaIrw&#10;Xnn7LHu6EnKdScJ2hp2yNO/L9hBEB+HNs9Gl/fDkCGKzBkQIrKHJUcLrKM3GEZ4aJ8CP8B5Z6VL2&#10;S51AkNAYmB6Gb5qdjGlCL8/l6CvqCzcRiGXrG4ZNC38ngVjioJMNxhASKXk73obrt3249ryfjUwb&#10;fFRMFoTKMs4ItD7GZ1TcL/YqgBX/BkujdKuPnUPtBYDIHK7DuOcCTL5qeBnGeF5WcJQGrBO/9Ln/&#10;otJW/mr6B7Fhxy48IvlCRr/YSZOOm+zRKAtxyfYXao/eEzL1sJ7HBtaFBKpT2t6gG0+WV7KlvUd4&#10;fPQk8/S+i5hdA6o/+XP/FfnLt/HQkSpsOHhOvaDZsGc/8/9zeN+BA3jo8EHmy8MEzEPY8ORudmBd&#10;+PKffKV894P//cr/+nU8vP8MIfUkO5/HseXYaWw/xbaR4Xzo2UN4igC7+1wt8/op1s1SHsrfjrJd&#10;U98Dsozq8KHr3a4jBHIeLj9XjcrxqAFNGexY90u53cL02cI256F9p7Cd8a/XEQIyI04XNmzajOeO&#10;HoTZNoylpTSm2ekIs2MUZ+czkx5HPGlALGFhxyiO0nQS+ckE4rkQAnE3fFEHQikPfCk37FELrKFx&#10;fPKffQQ/9CPfgx+kvucHvhPf/X2fwJ+Xt0xa7+9f/si/wa03PoiXPvJtePZiIzZs34/ZWy+Xr2p/&#10;Mjtk19k6DVylPmQY30o6AD6o1gPWd1viVy0tVyQL6MnietKPkBcSUmZkj1Ntlg0lR96z8QTT9mQT&#10;Hj/UgffvJhAdqkN6cgn/+Wc+W4457e8rf/JlLC7E4XW0qOmc05kRPL/kw62ZEC4X3FjIu5BNTGj7&#10;Y07ZmM5WeNlplZkYQ44ajHrqYWKdaZPtvOTThcwA6xmZUjjATm8bO7E9yBbGEAywjrVWE1y60N5z&#10;CJcadsBMyA0RcuVeb7YfhStWXH89jsWXQ3CmOtUicfLtva9AaJoaUvWwhfWYPdmJMUJtP6/3Oi6i&#10;x3wOjQOH0DR4GM3DRzHkrOa9degjrHYbz+NS53M41/IM6noPY8BWiyECbMPgCZo9iwFzFSLs0PeZ&#10;2lHdU4ubr9/BZ3/xF8qxo/198Ls+hbPDvdh9qYrl5bQGobI69jFK0kFeCrGOEzOZ2q4+j1PljH00&#10;satW+T2HzdJenmS9cIZpc47ASlDV9UQVIbW2lnBKEVqfrJXfhFVC6FM87iCUPlldRTPCWUMtobWe&#10;wFqPLby2uZ7gWl+Hxwmtmy+dwtZLx7H90lHsrD6GZ2qP4WLHSTXK6o2NwObrhs3FNsvVDTPBdXDk&#10;PHr7z8BsboCNgGp3Mi0CbFsi/Yik2O7EemAi6Lv8rSjN2bF0I4BUYRxuP9sMKhTvpfp4vQXzi25c&#10;vRlCKjfKvMZ2LjOotrSZWnBgZolgFO+Hh/nAZGtAe9dRNLbsx+DoRQwZqtA/dgEGVxPhh+2gfwS+&#10;wBCcnm61Kq3RwjbIUkWgbYbV26o+ucnM+eBOWWAITqBhqAWn2muwi1C3tbGOMM/4aaonwNbhiQaK&#10;ELu9vQU72qiWJuwgQMo2N7s7KMLrM9Q+6tmOFjxNN/YQcvf1tGNPVxP2dTfjUH8HDvS24QiPp5gP&#10;zo8P4sLYIE4NdePEUB/O8PeJkT6qH2fGRnFieAhHhwaxv6cXe7v6sLO1E0+2duDJjh5sbevCk519&#10;2NXH5w404+gE4XOsAwe7a3G46xKa7APoDZjRbB1mnuvCMT73uW6qr5t2R3GY0HtoZBRHCdXPNZxj&#10;ORjH1TtFvPLmNG6+kEIybUA2b0G2SFhdlP16PUiwXKcpGd1OMg8E/T0Ih2X7GRNyWSOCvl7EYqNq&#10;1ehUcgy5vBn+YB/dGkNp0oIA63tvuAexzBgirPdlG79o1gRPaBATMp1/vIF5qY1lnJCaMePytBsv&#10;XI3ggy/m8TIh/PKsV21vc/Dgnnd5SrACUFaO6lyDVm3ktAJUKyTAowOrSKZPqekU+nLfYoeFWL5p&#10;1aZh6vb1c4FYHhUMUaygtanBqyvyd0rLbyTlt/4cCSvDKJC9VvoIpALrsrQp0qvj7l5aidOV++Vc&#10;W/l35Q2dmkIiRxVn+l5d5Td1NJN4lTd2arVgiSeRuCdm0lGSe8Xd8rP0eF4t/drdqowjGeVQU66Y&#10;Jtr0OQmvXGPFXGHv69VbPfutpNuthOgH1dpnv1Na71nfiCSPPsxOsL5QhpjJd0hylJGfZy514F9/&#10;ZmX1wx/5Dz+OJ46dZAdvG547dQTNvc2oabmExk424AN1aG0/h86ui/AHCCgpA6FtgB3KYXSNN+NX&#10;/ufnlBtf478vfulLsPl92LRzNw5W1aDH5sLeqlps3n8Ym9kIy3QnbSEb+o95YiMhYuMRdt4JGxsP&#10;yZTJOnz+D7RRm1//rd/CE0dOYD8b3W6brDw7SmAdgSM3RADtJYx2wZpvhnuyF/6ZQf7uh40QaiF4&#10;WkUyzTVbVoadlmwrXAQ09Q0n5coQGpPsOCWbacbOU4GNMq+7ipobE7FqtTiRl/AaIfQKqBkidZgI&#10;1qmOkCHUiAlCqinYojpJBjmGCL8EUo/sYUo7sgqwj0Cnvj9NtiFEAAzI3q3lUU2ZVizf5IYLDBMh&#10;WEDVLyv08newSJUIm5NjiE+zoz9joNmo+tbVlWYHgY27m0cnG3VXhg073ZYpvT4CamxujJKRWQMC&#10;pQEVTtmLNblAM8Krg34xMizehGzC3od4qAOLc1a8+XoWSbrlZccxFO9CdmoE6SmmebyVfu9GSkZx&#10;CaUC+f7CADuFYwThYbUVjoymWkJ1cIQb4SLUyzdjLoK8JyDfuDANHPVIs3H80z/TYPDzf/AFbD34&#10;rNoKZdMhmSJ8Bo+rvCr5tI4dO7ZRAqun6tm55pF6+NRFPHSK7cTpamw8XYONZ8SMYHKYHcPjNfi+&#10;f/vvlxft+s+f/Xk8dY6Q+vRz2HzoGLbsO4ztx47i2XMncaD2OE62nkPtUC3qhmtwpv0kjjccxsHq&#10;I3j29BE89vTTeIr3PM0ytOPUBew4cwm7L9Ti6ap67ORxx7kabDt7CdsJn5uPnMHB+jZ85atfVc/9&#10;xV/+FTy69zge28dnEli3ylYUdOt4ew+MiRyajDY8LtOGD54ktGodUxldUYsesZ5Vsw9UGdFgRyQv&#10;ANf7FOKd0vIIXFmqHaC5tKtSf6hZGdJuHWY7QP/KIkwbCeVV3WP47c//vgq3/vdzv/Df4AqE8Cw7&#10;G2ZnP65eiyPLjkyMdUYyMYJC3oZM1s48N4FS2oHZko+dFjvScRNi8TE4XV2YmGjAmKEWTm8XTK5m&#10;9BMiAgnmU3lRQ9hJBNkZzg1jdtGHqctRBHIBQsUEusyjONNWh71njmPHscPMX8xXB45iw55DeIJw&#10;9oM/9uNlXwL/4ad+FjvPMH9IWuntFMOtXoCrONAk5pIG+oJy96uHGHf6NGLlVtlNWQtAd/udlFp8&#10;TNpcPlummG+UMBFMN9L8Ibbxsg+4rOi76ZSkK9v9E8xzJyV9pX91iuVkP4439aC49AK+9ncr017l&#10;77Of/UnMFn2YSZmwyI7nC/NeXCW0XSmYcaXoQCE8jLmEkb8dyEYGUcqMI8p6xeZsYkd1BM5Il4LB&#10;DuMZNXVXVpI1ESRH/PWwJGS12X44Yp1q9HPCSUA0XYDRVQ1/rAtj5ouoat6NUUKQmfWJ0dfAOpT1&#10;fbIbkckh3iMrAZ9Uaw0YgvXosZ7G+c7dqB08gE7rGfQ6L6DTfhbdngsYizdhLME6Kd2LuMxU4XPd&#10;rOfsIdb3dLvLQPvmCxj3NdO9JgwRssfDsvheF4b8zWgfOQaXS1Y87YbR3oCe4Vp0jNShpvcCmoYb&#10;8env+xTbwC+WYw34sz//M4z73diwYzvLjvSzatn+sn90hHXasRr2y6rLv6U/zjJ+hGl3iHUC28kt&#10;rA+3si+3+ST7chdYL1ACqlsvUgThbWxfn1BAWoPtdQRVAqocdwi41l3kOa9Vy9RfAi1hdVs94ay+&#10;Fo8Tcrfwnk01rDNrq9RCTFtqTuPxi8fxRO0p7OmsQVV/DRp6zqG1/xIs/n5kZzyI58xw+BhXBECj&#10;rRFD4xcxMHZWTbGeYFyM2hvhDHWrb1UnS0aWdeaDSSNuEkivXPMTStl2RLoRTgzAx3R10B1noB3j&#10;kq7uBow7a2D2Nao9wi2Me0eQ7XSok9DMuHY1onPkNIbMMrLYo76fHTBX89oAsiU726sRAlA77ARr&#10;u6sFUcJWrmAgQI3wnO1UchC+yBBiWSvCaStyMyH4Ml4cJ7juaqnB7uZq7G6pVfuuPtFQoyB2u5oq&#10;3IKdsmpwcwOBlvHI67v5+1nC6972BqoR+7oacYwgepxgeqC7Hfs623BA4JDguLeLkNnWpLS3o41A&#10;244Dg/04Skjd29ONZ7o6KMIp3XymqxsHh0dweGQM+waG8HRPD3b3dmFvXz8Oj47hmGUMBw39eGaw&#10;DTt7mrGdbm2jH3d0tOLJZoJzN+329uEZGU0dG8dZk1FB8L7BQezppZudvXiO9g/VnUbzUAPmbuXx&#10;qe9+A2989AYKjI9ISlYENiESkZdNw4iHhxh3o0jExxFi3MkKzRGaC6QmCLFRGf32dMBqqYfD3qRG&#10;wGPhAdrr5Dn7OF72efzdCCVGEU2bYXJ2sC95AWZ7J4olD6YnfQj7hzFTdOGjr83gA7eyeP1mCjeu&#10;hpHOjqPA9Nu7V42wbmGjdPeUYPn9TqjSPc39teCzWjq4LkOrjBTeZWe1ff0eXVoDv9Lx1xv6d1rr&#10;vZHVpyivq4r4qNTaOHsr6W7ov+VcG/VcAVZdKyOpctSkvoWQONLtSBxKvJXPlZbjT+ugrKf14uOt&#10;pHUAVms9e1+XKuJDN9N/v51WufOAWs+9d0LrPesbkRbfmrvSUVL7tJ2qxoZnjqFqyILf+J3fKzep&#10;wJWXX8GWvfvwyJ6nsXXfdhyvOoAOViyDYzUYGD6HoWE2SmMXYLHWsYJqYcUvqwv2wSdvP0O9WLqW&#10;Ymd9ZTT2b9nZ+a//7RfYCXCj0zCMQ9UXsXnfHnbaDzEfnsJmWZqfnact4ifxp7zQYkP9vgPnsf1c&#10;0/JUK1ncYsNzJ/AwO/aPH3wOT5/Zh9qRKkQWHUhcM8BZJHDmW9Q3mm7CkzXZw04QOz0pbZTUPUko&#10;JNRacu0wpwlTolQLrKlW2BMtsCXYMMabCawtcGVZ8WZaYZYtbfLafT4CmpNgpxYRksU6ku2Ewm41&#10;NdmRaidAy3exIlmYgwAblJV523iNfoj8f+z9B5ic2VXnAcuerDDSSBrl2FLnnHOurpxzztUVOudu&#10;ZY000mSP0wyDcwBjY1hgAYMXMLDrBYxtvAQTjNcYYxsbDBiciP/vf25VSa0ejT0Gs89++33dz3ne&#10;qrfecN8bzj2/9557bh/cqR7Ca/H86CyNq1UTpi/YkeU2yPO9WYKyij5Mxc5j5PpuQrAnPaCCF3kz&#10;TMskz58aJ6gSQlfYkSzbaZyb1XICIjGB1gLLgZAZJ1xObhBsKelVK2FX5rlSCMSpFQOBW4v4nIag&#10;y/sxXQHmQTDVj1xsBBdXvXjLm1fxxtfNYXnBhgQBM04ouPJ4DOuX/UgwDQLb+TWzAu7oLPOHkBoi&#10;eIcJ40nuy9N4zC5oEWa+CKzGJwm5NFTTrC8yHymb1WFuzoG/K9WVL37pL/isTthSXpzpp/Em0FrV&#10;oOBBjUDUdONBwugDtT24j4b3fRIQrK4V205UsR5XYNuBM6g3+dHjS2EiMYfvfKcY2En+zj31FLbt&#10;eRh766pQTUOkWz/IOt0NnX0AjoiGRtE4wvkJTM6zU55jPubHaTh1YMLSCIebZRqYgMM1DpNtFM3D&#10;BNVaAk/FETx4Yj9ec2g37jm2D/edfBQPnDyMw6110AY8t7wLfvf3fw8PPPIIth8+gfuPnMb9R09j&#10;+6lqHGrpJNzW4DXHTrPuC6TWUx8TXJXId3EBpL4WXc22W9aXspWXbD9Q/blVCDqbpdwXlPVIsQ+T&#10;fkT2U6eoeefsKwhGKhLs8Qac6NDghfd8QOXB5r8v/MWf4WkaJP4w4aVgxMKSGxsXorh4Po75rAvT&#10;aTshh/U6yLZqa4fZ2KDcACepX2QkRlzKZK6TP8F2NGVEnsbw4tw41tfN2LgYwOI5P9uFF0kCVGLO&#10;i+xSAKtXcrj8xDK388itTrFdxlA92IvXEFxlisyP//wvlFIH/LeP/ib2iMfJ0WrVz22dG7w53++m&#10;u19J7mW+yVb6KmUnUGRbjkC/WX4QZauCcrGeqO/SX7McJTbBww2t2N1AOKltxvaztdhVWaNeTu46&#10;fQbbdu7E7tMn8f6f+in87abovd/+9rfxR3/ye3gzjdnV1YiKRHp1I4xnLicJqzFcXw7h8eU4rq8k&#10;cHk+jvMzYdxYieDmRhTnFz2Yy7Ns1vxYWHap/iKYGsGYrRZ6XwviCwbqnjHqLC114Ihy4zWFZakZ&#10;0ZlFt12duxHDpkp0jRxFx9BhGL0tCKSHCb4UbpMEzcSsnnp2AJZwuwoKJx4s6kUiAdYUaceErxET&#10;gSaYYx3sFwZgTXVDH26FPdOrwCieG8fieQLMrIGw1Ak9gdoVH0B60YqFq2EUzvngzozwWj0ws+7a&#10;0iOwh7thNp2Bz9tGvaYluFKXx/Uw+/rQPnoWZzr242TbXmgIby+85/X4t02+7b/x2x/HsM2D3TKg&#10;cLIKO6ua1PxwVd9kkKeCdeZ0o/KOe+AU+0iZUnCmlnWyAfc1UD80t2AnQVUi/pZldxchqqcbewii&#10;j6hR1A7uI7CKC7BALPfv6eLvnQTWri7Cagd2drSrUdad/H13t0gLdnU0Ykcb79lWi53t9TjVW4vm&#10;8Sa061rQa+qA1tMPk0/W5JQ1twmlq074YwPQGGugtdQTLtnnUseHEqPIZiYINgQWtuGFRQdWN/zI&#10;EFKjhM9ImkCZGIQt1EkQZj+R07AfIQgtsF+ZZR82rVFTU8KsH+LSLS8lAjn25dNaTK46kFtzsg9y&#10;IzFthDs+xPIgJBOKCoTQZJJlERhRL8amCoSkjI5p0RKcCVtMm8PZhakZJ9YvprG0FsO1p1eQOZdH&#10;q74PxzqqcJiwfqSvBYf62nB4qBuHhgmzBNai9FN6cYhymHJwoIeQ242Dg13c140TBNPTEyOoIKie&#10;kgBOsoSMVoMTmjEcGR3GEULpCZ0Wp406nOBvR8eGuJ9Aq5GATROotOpx1qLnMQTd8REez9+4PcXv&#10;lfy92mzAGYsBp4w8xqBVbsJH5PoGAq7NxfOdvJaeMD2Ks3ozGqx2VGr1qJnQocZow8EJMw4Pj6JS&#10;QyGcn26rop13Fq399cjMJfDcS0/j9W99Dm986Um86YWbeP7ZC/jhN1/h58t48ulF6uwgoqznUzNu&#10;5KbsCEfG4Pb0sA2w38+b4PexTbk6VeRnld8S0Zu2YSSuQTBMGyBnQViiC+ft2Lg0iWs35vCOdzyF&#10;H3vf87j5+DQurEdxZSNG3UFdntEjmdNj7WIQR49vWodVlGkRKH+QUnYRLX7f/HmrKEVd+nwL8AhY&#10;xVG/28epdKpOswRbm4+VcynlzrV8zc2dwQ9aytcvdubSWTAtksa7CX8v50FZxJX5rsd+DymfL5/F&#10;cFABSkqi3LZE1LxAAVPZX9rKsfIb0ynpls5MjXyWAjIUjZTiPglEsbUjLMvmPNgqKk3cbh693Hpe&#10;EYpvf//3inT4m/OlfO+t+15Jtl7v+5G7Xe8HIXe7139cWMZiuKi2w3p3pAo3X3xrqfsEvvmtb+Fk&#10;SwfuOXIY+ytP4ODZg6jrOgGdg2BKAzFFgz4hRgI77CSNiMKsFpkpDSan2SHJwuDi2jNJoz9nRiyp&#10;hT84ive898U7Omn5+8BPfgAVDcfw4NG92FFVhV1VNJaqq9lhVxNcCbCVddhBQ0rm+G179CS6zJ7S&#10;mTz3Z3+R+yqwu6oeBxuqMOAeRGTFiejKOPyz/YgustNbYMdGYAvPmAmeFooENRqFd64b7rl+2Kf7&#10;Yc12w5HvUyOtgbkRNT9VADXEz9EFcTEe5/HDCMjSOGsS2l+iTDbC5G+nIUQgjffBHu0h6BIsZ3h+&#10;Qdabk/mwhFSCr4vHu3K96roS6ChMYBaoDfG7jOjKcjISpVfmkkqk3sD0kJoP60p3wUWwlYBPsi6q&#10;AKtEJw7wnn6J2JsfJZgSMpnnsWm9mpOTWbCyYzcoSdDYCk4yzYUJJFdsKmpw4YIbGX4Wl+I84bVA&#10;ycs8WEp6kZ3GvJ7X0CPC9Mkohp9GyMqCEzeupfE4ZYVAEI71Ic3yn6HxJmsTTq3aUCAQFwi/CcJ3&#10;lJCdIrBOLxmxdM6BOVmQPzeKIA3BULKP9YLHJIcRo1GRlfks3FqdTYjFhvA3f/vXqmy/8ldfRnLO&#10;xbwJoY1A+VDlWWw7eFyB6Laj9agYteH0kAkT8QJ+81O/q+R//vYn8O1NYLr17+kffjthVl6OHMPZ&#10;7gY0DjVixNEHa2hABfTwxHoQppEcJkxHsiwrGrxWfxMs3gZCNusS898f7eZz9CMcH1TGdqJghoed&#10;rzulpUzQuB6GIToKZ84Ed95K4Dbiw7/2YfzLv/6LSsPv/f7vwOkYpdHtxInuEdx3tEqNltxfUcs2&#10;KWsiSqTbOgINjVMarbeC1okeFxBUbZdtliL6U/Vr/2k6oihKp0pfUMP0EKaLS/tIP1W8fxGGqEso&#10;xZHeMhiJuyltCW4liqx4Qm3bcRhHmzpodObwV1/7K5Un5b8vffnz+MB/eRscoW41p83j76Pe6EeO&#10;Rk82q6WhM0rDZhAuQozN0wpvvF+NfnnThNnJMdioh9w0YBfWncgRWIJZ1jkCrTtN44jltHQ5hrWr&#10;cRTmrJiattOQdWFmIYbHnthAjNB6oLEVr62g8V/RgPWbz5ZSVfz7yMc+jkeaerDtWI16FnlxIv1Z&#10;WSRyuuo3RWpK21cS/i7nyzmbr/Fg7ZbvKg+lrF9eJt9N7ga96n6qfFqxg/eVdTrlBdCOSgLP8VPY&#10;tns3Hjx2CA00tn/uw7+Aj33iTlffv//63+JXPvKzuHZzGQZrJyrr9qC5/YBa6P/641ksLhFEZ21Y&#10;nrdhfsqKxYJNBWS5tBzE1ZUgrq8GcGM9hGsbQSxMmXHpfBDPPjuNFYKfwM0MgaOwbMPKpSAefzaH&#10;OYJHiDoimB2DS8Az2kU9RmCZIwAG2wkjXZhw1MMdJVzymGBSRuTYbjMyclPc+jJDcCZ70TF+HCeb&#10;H8SZ9p0YMFfCxms5uD+9zP6AekrWXpV5rfF56su8Bn6Cb4T1KD41rtyMndTtMnorQDpqq0ePtgLD&#10;1jqmgzo/S50tI8B5HSbnrTTItYhEhjDH/Fg9H2U/aVXw5OazeHlNO/WfhTrEEOjGoLkZKcL8r/z6&#10;fyvlcvHvpXe+E6dbW3HP0ePYWVPPspJBmAa286In3PbTTdhR0YydhNeH+Pv9TSzLFpZrezse7uwi&#10;hFK6uwih3WpOqoCrcmsVYO1tx97eNjxC2dNb3L+b4CrBlnZ1tRBMee3WZjzc3oQ97Y14uJVg3N6A&#10;XW3cttRjZzP72u46VI41o8nQgS5bD/rsnRiwNqv5vNLfxGgHFBbNyg7IEh5lzqm0ZzVqyrJOZAgq&#10;/OyPsH8M97Cf6YGLcOmK9sGXGoQ7MQAXy9PHNi2eQpll5mFCXMabYE9QN7B/kVgOkQVdcX1X1g93&#10;geXN+pHksSn2S0FxPeY17NQh0bAOs7OsixdTOLcRweKiC1M5I+ZlpJ9psdtbVNCuYHRIuS1P8ffF&#10;c0E8dnMaFx+f4rVsqO4+i+PtZ1E91o1jgx0EU4HWfhwgrB4aLgLmoZFBPNrXXQrG1IdHZXmcEdk/&#10;QMilyLEDfTjAY/b3dmE/29rRcRlV1eKESUfg1KDKoMFJwu1RzQDBdQDHNMME1XEeM0YZxeGJQRwa&#10;7eV5gzil1+A0ofUkgbhiYoxQPI7joyPKJVnSc5qAXGc1od5m5nUNqNLrUE0oruH27IQGZzUanOLx&#10;BwjgB3qbcaqvEUOOEdZrPfunEYxae9DUVw1PworVq/MoLMQRiOiZn1pM52wIRfVw+mjvhMYRnzSz&#10;bLUIR7XIzThoG7hpJ47DE+qF2dkKd4B9a2oEkyzPySkDcuJWTH0xRSnI2rAzTixdiOHclTT1dxjn&#10;L6fw+JOzWNkIqZeY6+cDKIhLubzwmDEpPXH0+H4C64M7qEjZ0ZSMZSUCOpu/l+RuQZTkWNn3SnLr&#10;XLWlApVOb9P+O35X96XSPsPvJbmXItcReFK/KSlCoSjjcnAmcaOQqMJqjTEeI2Hc5bqboym+GhGD&#10;XrbSgaiOubR/65zL4nV5zGZDQs6VwB+ltKnzNn3enB9lEcNk677vJmpO8JZ9AqZFKL1TNs9RLR7D&#10;jkuicTItEj5dPUO1uOyKi5m43HGrvktkStnHPKSoUPhbRBkur1LUc5fyRvJR5WWpg361op5TtqUy&#10;UcLPRZcqqR/FelDO43tL31XdkHMpMt+5XHdEiscWy3Hr/V6NlPP/ByWSPtnKtW/XqU3Pu0mknop7&#10;+Objimna8r0kaj65MmBalBHWpLWXukvgFz/yEeyuOItevRamoBuWsFG5NhncnYgXaAgSmiKT7HgI&#10;VtlZUSAaGu4EI5l7RKPfJ0Z9tB+hyCBhZBSTaROVjRWZSQsiIYJsxoqPfvSX74ioKCCbW1/BroqT&#10;2Fdfg4PsOHdVVuKe40cJGQfVnEKJFKwJxUpnAC+89wPYdv+j2Lb3EPbU1sI86UB83Y3EOg3UFXaQ&#10;891qHVQLO0ZzeBTG0DB0NDqMSRo8+SYCax/cCzRyCY3ehVHE1whs6wY1UuqdGkCAQBlb0aglZARY&#10;3bPD0KfacHZkDw7X3o9hUx0iBEMvjSNziHDJfPHlhgktLexY2wmmNHyWRnivNpjTzXAWOggxvYSZ&#10;fhXsSebERlcmmGYDkhuUNQPCy6XATvzNT2AOMF0y+mtJ89xED4I0wiJ5MabkbbOWoDqBBIE8RuMg&#10;WtAqo0lGW5Nz7EDSBPeMLMEjc2pp1PFYMfgSC0bVqedp2E8SXsMsw9gMoXZO3mKPIyxBomQ+bWpA&#10;rYl35UpCuXBpddWE1SHkCf9ZdjzTSzRMN9zI0tCLFIaZDl5f5tzKZ54biXUhwrqglqXIjyPHNKcn&#10;NchNyyLhNOg2fMgVDPCH+mhk9iM/b741wvqXX/0iMgSLH/mJt+Fn/tvP4f3/9b+q/a/0981vfRPf&#10;/Pa3WSd+DL78AkJLF2HJrmDb4UZse7SW9adaeefsqqpC3UgXLDE9bLEROILd8BNQAyX3bhlNd0/2&#10;Qda0jc8Z4UkT3AWMaMTKOrLBzCBCNJKC+X7mFetYjKAbbEQo0QVvsgumSAtsLHtPfhAf+eiHSqkr&#10;/n30N38es3zGPDvdZhqM9zBND9EAve+MRGSlDq6XObkEVrZ7cRm9h+1UoqrLMlEqurrMZ5OgU2yz&#10;t9qx0hV3tu2ylF9GyW8KIEvHqs+briFSdLV+uR4Xt1VxG31QgrtInAjqV6Wz+f1eMaSV/maaatvx&#10;UK3MK+a15buaWyzzIWlw11JqaGwTjh6qoNFbUYk9Z86gabwTvlkXnnzpMj75B7+Ff/23orv2N779&#10;9yybXub5CFKsk8HsEBzRDhpQp2ELNbJ+9iK5wPo8NQxrshOmFHXOvA4+WeOR7SCUtbL+mliOFrZH&#10;FzxZJ+ukA/mlANbORQlVLszmLFiZD2BxNoKlhTR0umHsOl2lRusl6JzkkYzUbzz5OpWm8t9//9gn&#10;sK9Z5kOz7PjMatkv9pEKYuV7ad1qWSpJrqPgtJZ9a13xWDlnu3gDlM/l7w/J76r/owhMcp/aL/q5&#10;pL/Lel3JrTIt5//tspT+umizFK9X3i92wrYjlXymswqAHiYAzV68gvf9+Afwh5/549LT3f77x3/6&#10;Dtvi3+D9734D3vTkAh5fCSGflPUxDZifD6ogNv0jdWjrPc3yMWF6LYjcgp2gQgN0wcD2PoJ8fgCL&#10;1GHnV02EVYLrvAcr1COz+QmcW3YraL1AwzNFw9bl66B+0BH0ZF3HALd2GrRmxKibJLJ6aFoDJ3XK&#10;sK0WI/ZauFNsr4RLF4HHIqOfBMBYehT5gg6FnMyX1FHPmRHIadgeCZaTI6wzJtaDceps6rkZPdvz&#10;sIKkQGmt6Aj1ZJqAFSQoOVj/BHi9BCgvwceV6Of+UUSyE8r1dNhYg37dWbQOHcUgP/uoa2OTNOaj&#10;vIa4oi54MS1rWE47YaWx3jtxEjpPnfI8ic0U3Yx97BsdNPb1Dhrz0WG84Y0X8IW/+FypBKQM/hE/&#10;9tM/jWadkeV2Uo24yhQtCci2ncC6Q4C1uhH3NjXi/hZ+b2srAmoPgamnh1BKSO3txiMEpEfEjbW3&#10;A3t6CLUq0FIHdvHzrr427OqmdEnQpUYFqXsIp3sIqRIl+OGWOvV9X1sjHmkluDZWY3d7NSGsgZDU&#10;jGpdEzqsregjlIx7W9SSN7kl9veLBsL6GHW9AWsX/Ng4F6Duc/CZZWkg6kpCaYi/pxdoE7A+SOA9&#10;W1Six1uph3VwsUx80mdNsS9kvyZzkJ1s57Lut5V61pkbgD07wP64i/3rEDy0QezUE56cvLxivrJ+&#10;+Fn2/tgY3I4BeFwDiAtMydxpwtEygSqf1yOTHkOGcFtgf3nhelxJbEqP9atRrMkLlAUbHr+Rw9x6&#10;nPWOANl+BofENbqvswSdfRSCKmH04KBA6QD2Exj3jg5i3/CwmuuqRmEHBnBoqDi39cToAI6PDeGk&#10;ZkyNksrI6XHtCA6P8/qE3iME3YMSkZjHHeBxewmv+wmxBwiuSrTjOKydwFEC6wmjHqeNRsItwXVi&#10;AjV2E1o8dnT47GhxG9Bk1+DMRB+v24Yz2n6cGOsloPYQtHuYriGmuQM1pk6Mp4wILHngZtuxyYuD&#10;SUIo219o2oIxezuGLe2YcLTC7uvG1LwFS7Qb5paDmF4IYWrJr9ZptXl4XpT9f1yLwpKTOoF5vCQv&#10;ohyYv+DDzIYH2VULVi/6celcEFNsa4srHrz1Pdfww+++ipkVP9uRlnWCALvkQnbZqV6AaGyN8MT6&#10;qV8syPCcEOtFknbMo4fUOqy3owQXO7jbxvzLpaQ8y0Aknzd9v1OoTDeBlBz73a5d/L0MY7IlfAiA&#10;CHRw32aRuaByjnwuX7csZUNdgEgpdKW8X72Uz1dvPVUncPt6slWdQflem55LdRTsSMrn3jpvk9w6&#10;dpMUn+fVy92uUZRinr2ilDq5clrUW1mBP8knkVtvjAVYS/u+ixRHYl+l8F5bpdipvnqR46U8NpeJ&#10;eqlQ+nw7D4r5UT5ms5TvKduySB5svderlbuVz6uVu12vnKaX/Xa3PN0speNUnaWUn/XWM/J+ammQ&#10;Uv6Ia22TzlnqJoFf+KVfxrbt27H7xGE0DrSzc3EivxzH0iWZExZSnVFhSc9OvgeeSDNC7DRs/np4&#10;o62IJvoQlRD1BNZYkuBCYMrkdVRyVswvuzA9Y8MyFeP59RAS7NyXaLD+xef/tHTn7/73oz/5k3DH&#10;E6Vvd//78y/9Od7/cz+C2KIHBsLzqLcJGn+j6uBcU0OwFfpgneqDqdDFTo7gQQhVEJnvUVuJFOwp&#10;9MOVp/Ll8YE5Ghczo/BNjyK4wI5zUYsBayVqGnbCYG2CM9gDvau5+EY4OwJzlAZ0vIvXItzMaXj9&#10;MbgIQGaCjSPVrVyOxfVYRII3RWh4+wg+MgrrzPby92HEVwiv62YkVs1Ib9iQv+xGgSKBlfzs5L3Z&#10;YeU2JxKkASYQKpEuwwUNIjkaRNzGaASEaXip+VeyBmFeXJ81CLHsxD04uWJBasmsRhXic1okaCSE&#10;JUpxupfSo+axChBEeK94YZRGG5/TWQuLl3BGYyDNayX4WyI3hJlFIybl7fbkMA0UQimvkyHgFZi2&#10;AiFZ9uV5/WneN7dEWJ4dR2JqBDGCXyjegyRBcGZWj/Ps4L79rW+USvLlf1/7u6/j3LMvYuPZN8I9&#10;s8B6W4FtJyrxmmM1uPd4A7afrsfDVXXYW1OHuuEhlrsbE347JnxGjHlGoQuNwZQcw3iwF4PuZoyH&#10;OmAmgEoE0AQNIllnNyIBrqS8cyxP1gUZCQ+zHCVIi7g6+yb7CbPDSC1M0NAagjvZzfwieGW74M92&#10;Qus7wd/78dk/+8NSqoFf/9ivQB8aRvNoO2r62rGv6gwePFXF/oLtTzyGaICKl8v9pReK26nT1JSM&#10;kpT7zOJyPtQX0o5F53KrAJHbu+oBShEgi5/lJeHtoGblz7elPC3kZUI9IcayRDqWfqN4XQpB6946&#10;AjVh7H6KQJhAmgTXk3VSd5YBto7wVicB1HhOBcuJgL67qgb7Ks+gk0ZaYjZIXWLCT/zkO0o5Bnzi&#10;d34ddpaPvIiJyfp/ND7FHTSSH6cRMwJPvB8h1u9QdhyBDNtmim0hwXqaGIIl3AtjUMqF9X+SwJs3&#10;ITntgDMwBJ2xDSZLF0L+MUymaUgVQlhfSGA260PH4Ch2VXRhxxka8JVt2F3bzeeRqNJnsboFXH9N&#10;Rlybu7CNde6h5l480EBAr+vE/YRRgd77+ez313TyuXuwo6GP+SbX6sHOGlnGROYodmJndS92VHUx&#10;79t5r17s4XE7ayWgWDFA4e1I0/K9CLIyx19AVvS2LCe3g+ncwT56e1URmh8qrYEqcx63HatTkFo1&#10;asTNF96Cr2+JXFv++8qXvoBf/cWfxM/+5NvxpufWcPNyFs88PoWnr0/i6vkI84ggScg7txrAJRru&#10;hTwNyoKNZWJAQ98RnOx4BGOBDvioS9xsS5ZMHxyTA9R9BAa2c3e6H7MrLpy7FFWjLDprvQLNAMHC&#10;xf7CQxCdXCm+aJskqMYKBkyv+jHLPiJDozlJsEhNGeEO90FnqYfWXIcBzWnlpi+uwA7WBTN1vTbY&#10;jvFAC/SxLhipx3rDjej21fKzuOxKu6VeFN3IepOfNSIvy4BRX3p5f2eyHw7qSQ9Be2rNjPyCTq3B&#10;HWb6U6sGBOfHYEi0wZIlIFNPe6jHJUL8qKcG9ngnIjzOT/0h0d9Tazbqdj0c6UHYeO0hRx069acx&#10;7m+GNUX9Ki812U/owx0wRjrhlMB8BGQH662V/ckYDfQnnj+Pf/zH294in/nfn8XVp57A3gaW6YmT&#10;rE/11AMNeG19NV7TQv3XQWAVIO0XUO3F/p5+7O3qxSOd3YTUXgWxskzLTuqfB3rYpimPEFIf6eK2&#10;U6QNezoksnATHumgtDcTWpsIp00EVsKqgKz6TGk9iwOdZ3BysAbVmiY0m1vQYW9Dn6MNIx4+T2qU&#10;+WxETNxuC1bMTLFcE3pExPOEz2jjM+YXXVg+H1WjceH4BDxsm/7wKNIFC+JZHcFnUI26euO9CLEv&#10;ibKvs4W7YQl1qlFXiX4foG7w5URf61jPNHCz/7VLXlIkj40RwqxcIzTIPoggnBiHx8d7F0yYIzyn&#10;qRvi3CeeMtJfxmeo46f1MPE+GlcL+yUTNtYTeB3bxHvf8zRefOEKlmkHWR0sew/rTdSKMccYBh2j&#10;qB3vwJGeWhwfbCIc9ilIlTmusg7rPoLqXkLt/iF+HiTE8vO+wUEckJHZsWGcmBhFBUFURkRlhPT4&#10;+CiOibsw9x/hvsPaYRzRcb9hFGctWtTaDGpObAVB9iTB9hQBt8EwznLQoNk4hhbjONpMGnRZteix&#10;6tBlnkC3eYTp1GDUzf2GLjSPNWLcO4rAtAdWls1EoB/evBGFiwRQAmX+vBPZdTsyEtyRbTM2JTaf&#10;A5cfz2P1fBLxjAVrK2E8fWMO5zfizJcA4ik9EpN65Obsat3UIPPVlxxBiHkrL4/CBS0Wr0WxsO5D&#10;Msy+1tuDqLcXT17L4EfffhUvPb+MJx7L4MnHc7h2LY3FNR981OdtY8dRN3QAhkiHWnUgNaujfTKM&#10;Rw/vlhFWAisVoxjRZWN/s+F/hyijt9iZ3hbp5LbuE6GhvAlYRcqjWy+7LkWO3bpP3hyW3xqXwU6d&#10;L/vFZak02lg00ItbNcop36nw1Uhg6fdXK7cgiJ2EMv6ls1C/seGX7l8MoiRBoUpGhjyXOofHq8AF&#10;t8GhLCodzAPZbpY78/17y93z6RXKi/ctvn2VbTF9Rehrv/V8t0CVHaUaZd10bNFNmNsfgCiDR4wf&#10;Xluli3m2OX++p/AaKkiEXI/b8v7Nz6tGVGUUVZ6ZRtrm82U0VpWh1An5rvYLeJc/f/+y+d7fr9zt&#10;eiLFMpP0Mm2sS/cyz7bmZVlU+5D039on5Sp19nbdk3uV21y5/sn3bY+ewuyVG6pzlNHOxUs3sO3h&#10;g9h+6gyV2ygBZxqp5STBTMLBe2lkWlBYcXJLQyI5AGukG0Z/m1pfy8fPso5eUiCGnUqSHUp2iUqv&#10;oFfh7NPSYSx7sLDiwcp6BFM0fhyefvjiRiRoWM6seVFYduLdP/ZmfPqPf/eOZSyah8ZhDETxlh/5&#10;AN7wtnfhM3/2Z9z7b3e4Gv/q//wI+iwtaNOdoUFRT+OpR41YhpdpwMq81fkROGfZIU730/Dog3uq&#10;F64CobXQTaEBVRig8manV+AxhCo3xUdoC8xMEEInYKIhrbM2qPk54s4USNOAJnTJsgcyGuCdYsc4&#10;PUJAHuZ2mDDaD2O8DbpgCyyEexm9FQMoskLoWaQBPkNjZ5bpWxhHmmBUuOBUHUZy2YTonETv1SO+&#10;wM/cSgftzbETYFpknpdEHY4RWCVQSFQMexpMMYFV5Q5JIKZxFizQIOD+wKy2uMYrP4emBXh5DK8V&#10;p2Epbz4lSEmY4OYlrIUIbWGCpSxhE8j2E2xZlgLsamR9FEsXXchMM+2JXqR4nQSNiknm0TTTm+Pz&#10;5wpjiLNeCJCmZsaR53OleL4sE5SYJ4QQ/uI08jL8bZqwOj2tRZ5wnWaa/XyuAUcnTrSfwQOnThAY&#10;CKayvuepetbxGgJALXbUVdCgP4lHm6txqrcTZ2ioNQ/2YdSsgz3qhTPmpmGkJ/SwvFwDMLo6iyMj&#10;lhqMWCuho/Eob+stiU4VdColAa6W2OFK1GOB6blxFejKJ3OJxc1b4JUS4+cE0x4VuM0O8Hkk6nMf&#10;JjxnaPCM4HOfvw2qv/abP6eWHDKERrDn7F7cf+gAHjp+EjsqarFd9ZNsl6ovlM/FeAIKXrmvPKVD&#10;+pLiMWUp9ZklnSByH/vr221+q4jOFr3Ac0XHU0ds5/ll12IRgVUVXE9GUpWuvC0qCBq34rkk3ifi&#10;bfMAoegBAtaDhND76glH9YQkgpb0GQJYopN3Urfu5rE7+bvqO+Q5Kmlkn67EA8yDnaePYXfFIdTQ&#10;yIvk3KynFiSzFvzJZ4pB2qQ1v/XdT8FPkMhQxyQITSKZeTOmqHcys2wPWQ2s/k4YnK0Uti3qHrOv&#10;A3oBmbyW9VYDR6Sf7cGAGcJWdsGNcExHg5PQ4CGIpKzIpGhMJx2YJrBGJ8MYcTpxprsT+2tq8HCV&#10;rIlZyXRX4d4zsgb1cSw/cWdU4Wff8l5s230a2/iM21g228404TXM2/sIrA/I8kb1A8ynPjzE7UO1&#10;fcxfAitB9aGaPuZpL+tzB+syoZV5+toK8agh6DcSbOuZv2rd21J+U+4XTyfZUmTt3/uqe3BvJYH6&#10;dAtec7oJ95zm/fccQ9OYEZeefhb//E//VEpl8U/Grz/+ux/HJz/1UfzET/0w3vGeZ/D8G87hySfm&#10;cGEjgceuTuLKZRqfCy4szrvYJk2YmtEr187FDadaamSW8DE778Y0jxFvG5luYCc0jgfa0W2vxbCv&#10;CaP+FugIYqJ3ZH1oeamQkcAsSZ2af5aQNRknqY8kpoDMyWdbkmWwps67lTeIQ0Z4kqMsuz7o7U3K&#10;rTA/L/VDQz1DXZMdg0Zfhb6xY9A6GtSoaWBqDNpwG3oc1ZQqDAUaoU90wURwtU8SYlJ9sDBNLgFD&#10;6m9PtIfGMO/D+0s6vIRnG48xEnadBF9fuF29pJN1tP3U4zLP1Zjqxmi4CdpEK+zUCwKszmQXLOEW&#10;2KhLXIRRiTSs8bVA422EifeTvsAtsJXqZ98wxO8jmGAetU+cIDA0whzvgibAvsHXDoNMS2BeRmjY&#10;+wj2zjj1zqQRP/3hnywWYOnvpz/8IYJ1hvbmGZb9cby2uQoP98r6qR0qcNKevl7s6unCLoHV7l4K&#10;t9xX3N+JHd1t2N7doiIGy9I1Aq17BFwJqQKrewmwewRYBVzbZO1WWQ6H39uasZuyr60aR3trcXa8&#10;DbX6TjQa29Fm7USvqxuDni6MuNqg93Uxr0cQTcqUjwnks1bMsv3JfFabtxvpPOvWggdLG2GsX0gi&#10;P+VCImVCMmOAPzIEG9txds6KSbZ38WwR76EcbYj5iz4sXQkiv+ZU/Z+P9SEgLyHmjezTaGvwGB/7&#10;I7X8UJQ2Ca/jiQ4pN9/ljQAB2YIg8zWaZD+UnmA9JriKl0+S/Xec9430Qs/y1wdYdmENHrs5j0uP&#10;5bGyFsEFgtryUgiFPPu+vBPPvvEC7ZDncenZc4RcE3rtwwTGXuUy/GhvFw4TJA+zTxJ36z093Qpe&#10;D1D2E2D3DfZjP6XoUiyjr704ToA9Ma7FiTGKRofjExM4NjaOwyMjODgyQJAdwYnRQQWpFaMDqNOO&#10;o91qQJ/Thn6nAYMuPUa8Jgx7DRhw6dBv0aCfEDvq0GHIPIpeQw8MAR37cAfzzcY+cgLuuI42hAPZ&#10;tTCmzoXZn1nZFuW7g/2cHtH8ONsLwZ96dmreg4tXclheT2J6PoI8dXaBUD+Xt6lowLGYBl6CryvQ&#10;i6hMw5ikbgj28PxehHLUx3kNjMEudA4fw4iuErO08WQOs0w78rN/zibGsTxtxfM3C3jrm1dwYdWH&#10;cHAAOeqMjfNBFSna4G5Qc9WXb/hx+PjmoEvsqIqg+grws0nu7FDvLne+LS5eUzpH6Xxvg17pmjxG&#10;9osIDMq+8sjqrWM2iYyw3kuRY24Z+2r0l1t2JOp7absVHL+XKEAWIRSpzpj7bgNOEQDUCC87KhXw&#10;qZxfpWMEBotwtEWUi9emZ1ZS3H/nvh+cFPOZ+c7PZVBUb2s3QVAZUMWV6ZaLaek3cTcquggXv2+W&#10;8nmvRjaf87J8eZWiIFQMMF5HvpfzuugqznSXXyDws9Sz4nbz+cVzNu/7bqJeimwq2+KIRTEdKi1y&#10;jPzGY25/fvWy+V6b5ZXybauospKXDfJSgSIjG0VY3XrNsoF6Z93btu8UZi4XgVX+Zi6/joZYPetL&#10;jwrycM+RU7j38D48WnMEWv8EFVqcSs9AOJA3yxPsWLWEJjONfgPSNPYFgsTNNERDQoIjCGD5CTHR&#10;OQOVogQW0iFAJSbLrwR5vjssYe31hNgA3v2+G3jvj9/A6968jm9/u7h269f+5mvQehzY9pp7aVD2&#10;4bc++Tv4p00uxV/8yy/BkXHBkbfCO2uGg0aSBFjyE678BBKBjsAswXJmiIAqUYG5X8B1ZgCuGRo0&#10;M4TWqX4VgElA1S1Bl2ikyFxSCbwkECcBO2S5GldaolH20Thug8Hbys6xEYZgq7pmZJmdH6HHRoPG&#10;lOmFjZBj57WsNG5MyQ5Y0p2w5wSO+7ifxhM/y9v66BIhblGrQFLWk5W1ZdXI54KBeWrB5IoZqRWB&#10;Vh7H35K8T5QAGCGESsTgmKzbKu5mUxpIsCYJyuRPEYwn+dxq7UHCugCsvEme1iFFyM3SSMxIxGHe&#10;J7NoIJCyTGicOWmkCeT7CNYuPr8l0UFji9BfYP7lxMjr5XX7aXz0IpYdpkFLmOU9p2clcJIBc/MG&#10;FAjXedaFgiynw2cKFYb5TLw3n1Hm6cooZpSSmtNgkhCdZlllWU/y0xL4aZB53ItxFw0hbROq+htQ&#10;M9KBIbcRlkkvxYMJgse4fxTG8AQ7QS075D50DtWivacCYzzH5uyD1tgIraGGnxspdTBaKmG0VcIX&#10;bSGc0Bjl1hdvI/zQCCaEyoiKW9zN0t1wEGS9uX4aq0Ms9y41zzggrmdMl6Q7xnrlinZC46lSo9Of&#10;+/xtt8p//dd/wYvvfpLtwsT8dKHHOIgHjx1QL39kFHjXmXZsP8O2SP0ko2Rb+8qyqNgCm76Xp3So&#10;9q70dlEXiK4u6qKtOqEV99aIXuBxFKUvla4p6oDN0FrUNQKt3L9JZwiwCqjed6aP9yBwCWhJsKs6&#10;6oXaboJZN0FMAmB1lnSxXLsYlflhbneebcQOmZN77BTuOXwYB+rPoNM4BEvMwjw2oEfbiAFDC0IZ&#10;C42iETzzhsfwD6WRwG984++xfjGGlLi6zxgRJlTI+pwGlueIoRrOMOsk67U7xTJKyBzvQdZ7ltPk&#10;GGFkBF4apsHMBI0uI9KzdkxTt/hpPFtcbJcetkkn67dvFPGUhTBlQShuQihtZhtys23E4Mt60G3o&#10;x4nWGuyrOYM9VZXYfrIS2x45hI3rT6k0yt83qaP+8qtfxVf++q/xVcq7fvwnoHUFYIlPEuamMOAM&#10;Ub8epZzEtr0nKMf5WYTfCcHbHj3Mz0eKnw9wu1+OPabm7IsL77aDBBOZu/1oactr1E04oE9NQRvJ&#10;4KMf/6RaQuivv3bnUmPf+cfv4Hd/77fx5LMrWFzzIst2Osk2lp4zIy2uu+suNULppkE5vezA7IoD&#10;uTkj5lYJDzKyTQMzQSjILlsxc9GD89eiWF/zozDHvEoynwkSEhQnSUMyQwO3cMFLfWSEljpRY29k&#10;/zCGFHVxggbn3LQb87MubNAwnl/yIpwYRVheXrLteKhPJ9x16DOcwrizVs1N1dhqCIx91C+jWFiz&#10;4eK1EKGZ6WN6AgQRX6wbKT6PK9QOa4DtnYApEdrtbLvmZDdssU71wlTmxuaWzXxWu9KhMeo5F8HR&#10;GOlQS9gInNh4PYkibAl3wkqYDScG1NI5c6tO2AkudX370Kk7yX6vBQbezxjtgpnAK3NRXQTRCUcj&#10;xs1V7AOZJ9TBfoqb6ZbjZCTVzLSYCa991koM2WtgIhS7J4fUPkmHk59DfJYYgUsC6vlYn0O5MerY&#10;8SK4EuD6jATzKQ/+8E9vvxCTvz//4l/AkooTXI9hb1sTDvT34pHeHoJpN3b09WBnfx929vYTaHuw&#10;u1vmtnbjEW73dXUTTNsoEjGYMNrZhN0CqB38Xl6DVY24Crg2FkG2NPr6aFcT9rXX83612N9ehcM9&#10;1Tg9Wo86fRNazc2EJUKrswODTLPe0QZ3kHqU4BGOy2imlm2vCwZrK+YWfQRVJ4LBESwsBrC0EkSm&#10;QD0Q6sOoqU6tyatnHzvGOiFAGaOdEGaehCQ68KS8DGcfKG6/rIsSJdoWYrlHutnfyfJ0hFn2fQK0&#10;3vQoQlkt+yI36wLvx+/u6AD0zlYYCdeSx97EGOxq6pCUay/7eQLXtAWZeTcWz0cxvejBxqU4bj41&#10;Q6jWwxcYxmTejsXVGG4+s47rr9vAzEaGaTChi/q+kVIx0olDPU042NdOEB3EIVm7tacNB2R+KwH1&#10;AGH2APc9OkiYlXmkA7041DuKo31jONLP7dAITo6M4dTYEM5Q6rRjaDSMo8OiR5/DiBGXEaNOI4bt&#10;Oui8WtoiE7RFxplnzOOQme3CBKN7AmaPlvaVEcGkDZ4IPwdpY8iSMwtOrF1N4/rrz2PtsSnm+zBO&#10;1e3GzoPbcLzqXlg9bbjxTAGPP5XH0loA+Rm2pawL8aQVySQ/U1fmJ00o8FrZlB7n1iO4eXMKeZbh&#10;/LKHQOpGim0/KYEfWXbiBi6eBPE5E/vGcZj8HbRRBrG07sGNG1msLriwPuvA665k8AKv84ZrWTx7&#10;MY53Pr+Kn3nXTbz7hXWsXaEOZz+cmNFg/8GHN81hVaN0r06Kb4i/X7ltLN9NysAqn8sjqbJ9JdkK&#10;s9LZloFEdaSqM+X3Uif/auVWx83zXg67xfsKVCv4FNl0//J5d55zWzantyzf6zn/I1LOo1v3L23L&#10;+XPLACp9Lks5L7bu3yzlt/ivRgTg5RwxqMppESnf59WIpP1uZVJ+PvWCoyxbnlvkbtf8biL3KxuF&#10;5Xwr7ytfs1yGInfL/+8mW+9XvM+WfCsD6aZ9ZSkuAF/+XDJoeY1y2rbK5rSK3H+6Afvru/CrpXX1&#10;/uIvv4rKITvuOcm2WkGD88hxPHLmKKp766AnKHjTOnau7DzYYUQLE8ivWJFghyvz+zw09l1RdgRp&#10;GpQ5gpMEDZrsVcGI4ovsCAgsEQJCjLAiI3kCkxLd0eXmeR524N42LK4H8K1vF91D/+Eb3+B1Ynj3&#10;B97HDvr2MhmyRMnU5XX0uXowEuxAlAaYZ1ZP2CJYFQhpAqUEDYEsP6FQ1hhVo2aTEtBhUP3unqPx&#10;PNlNuCSoEFZ9CwQXmcdISJWASQIsEgXYmerGhLeO5/UjtaRTBocl0Qs9DSVLogd2wo4u0gYbn9PL&#10;6zp5PythVFzIzLy+JcvOlJDqmyPgE5QdhFV9gh0mgcmT7yPYDMGXJ1jL/M8FPdJLBElZGkZGVyVf&#10;Cf5R5pe4wvgJjgK2PkKij8pb1hXMrJrVsjcSCdNNUPZOFkcu5PhQgfmd1ajR1giN/gQ7Cwl+MLUo&#10;65+xM+GzRGSUlNcRCcioMJ/dTqgzE7CdhX54Z3gvigShSi0xTYTyMCE+zrREMv2IpPowQwhO0+CK&#10;xftoFGsUlPr5TAKqEok4wPNNCRqYqS7ECeiyjM7kGp9zfoLgTIiWkd9J5kW6jdINNw09Lw0Vb2oC&#10;1sgYjYlxwukIjds+DJqa0T5UgeqOR1HZtgdN3YcwMHZWQerIeCVGxirgdLciLEFZkv2IsawiCYJn&#10;nAYpyzLJfJFRUj/T7aYB6eNvST5TdkXyfYL1lUaTswqD1gr10kLco2XpIVmSKMw8D7AeaJ2VeNNb&#10;r5RqI+vjv/0rXnr3Mxixt6JxuBp7zu7DvYf2EHJOEFYr8RDb2PbTbJsn2vEgoXVzX/iqRdrqpva+&#10;ud3fTcpLp9whcg1uld4u7ZPP8sJP6dTylnZAcR5mN38fIqwOYnvtIHbUDWCHjLDKaKvo14oG6o96&#10;3H+ims9WRbAilG3fj2079nErblv34rV7d6HHMIDJ5RjmLqSQJRRllu3KBU8M2+O1e1DfXQV72IL/&#10;+bHfUB4TIr/127+KYGKIhizLZVJH3dANg60ZDhqWSRo+2SUbEuoFmCzbpEOU7UbmxYlLWlICvmRl&#10;ZNZEcPGzzK2IpvWEVoJAgm0lpoHe1okRYxO3XfCGqIsiwwjGxgnJDgKbnXWDQBW3ICAvw8JWWAIW&#10;6jYPTG4bmns68dZ3vRN/+ZW/xJf+8sv4whe/gM9+7n+r+dT/p/8kgNWXvvwX+MQnfgvnLs5hatpP&#10;uIzg3AU/smz/OdbdaeqdzIzomj7ImsupZfHSGKYBOYZJtmmp+xJ4TTwg3NQf7oysUzqM5KoV6fNO&#10;9RIskR1CftmElcu8/rUwogQtJ43QEHWKI9ILd3yA7dhE+KWxyjJIpKmbMgZkYgYsTfswzTzN5owE&#10;Qifm1wix5128twlh6pzJZb2KNB5jO7SG29SLtGdemMYbXprDxhUvAtJ2kz3Ka8NEiImKmy/br5M6&#10;2CXRfqmDbQnqcvY/EqSnkNZgY9WDKaYnkh1XkdFdU6PU9f0YjbRiwN8IDe9j47GeBK/FfmOadWdp&#10;zYcYz5XR4GRBr5ZMqe/Zj8r2PegcP0Vd1ItgfgL+zLj6rbp1N9oGjsBCYLLzWpJvxnAHdL4WNZdS&#10;Po+5G9SIq5WQa4/z/GmN8pSRJXwkGnJ2yYJFAr96icgykMB3LoK3g0ArbrCmQDsCfIZgXochawPm&#10;L6TVsjjlv2988xv4xV/7FRwf7MC2SvbVg13YMdCF7QSiHYTVHSoIUxf2d/biYFcfDnX1Yp8CVkKp&#10;cgmW0dUirG4W9fuWffu72/FoTwe3rQSrDpzW9KDOPIQW+xDaHX3o9w5i1D+AUU83Rh3tGKc+lPm6&#10;KQKm2dUBDdu7Nzyg3IVlvc6pghMFtrdkyghfcBgOf48CnAjbtEx/8U+NEzZ5zIIVMYKkLGcTjBPq&#10;qReSOa1y6ZWATnZ/l5qTLHONgzJ3WV5uBTqY5wKgYnMY4EwOwhEfVF4YE+wfdG6Wf7gfljD7geQo&#10;9TvTwLI3BXqgcXewP9azXroIf70wEnDt3i54gn3sUybUuqMXL6bwwgtX8PTTa5ieCeDy1TnMnS9A&#10;69eh29SPQQJjq2kAR7vqcbCzHsf62nCwp4X514pHu1twoKuVUFuUIwTbo9QpR7racaS7DScHOlGn&#10;GUC7eQwDDh3zU1x3DWqU1Oij7nKzP/WJJ4K88NfAR13lj+lh94xAb+mB3spn8lPXBSfg8AzB5R2g&#10;fqMdkaQtEKee4zPL0mC+hAGuEOuysQUWZzcSGSPOXUrijW9cw1NPz2BdAh/NedVLhXTGBn9Ag0zW&#10;SXilXmQ5u5ydiMdGMTNtxfycg+VpxoWLUVy8HMPquQCSbCspWcuddqIEPDP6WjG95MCVmxksUE/c&#10;vJnFxXMhFFJaXF0P4TmC6tOXmK9PTON1V7O4uhTApQUvVqctyMkyfhsu1gcbDh15ZJNL8B3AKq4q&#10;m7/fKXeC6N1FXJy2i9uTkuI+5RLM7WbDWRnTVSWA4mf5rgx6yiuNssox5f1FSCkufyMjn7cM9JKU&#10;v79aUe6y8lk6dxoAarRVvYEWUCp95++3tpXFdIuo0VieUzz2zusqaJNjNz2H5OXW/PhBirrvlu1m&#10;EcNFRurKrrrl0VQJDqGMm5LI561SNnxejWw+Z2saXq0Uy0XSw+up77Llc1Lk9yKwyqg3t7J/y/Oq&#10;dGz6/qpE0i3QqMq0eP7t0fPivRWAvpJL9neRO+6zSV4p314msp9pkc9SfiIqL9juiu309r1UW9ni&#10;Si5tUd7k/9df+kipCwSVpBfbHtqJB08cx1kqVI1rDI7oBOyBfrWA9+TUBLIzWuRpWMQJSQICacLV&#10;0jl2vPNGZUg4/K3wsJMOpWTtTRo2NComCXQZGkoxWfOOUBfOdyFH2JqdsmBmxowADYJf++/FpSXE&#10;NXB6uUB4LRqB3/nOd/CeD74fR9vqsbfxBHRxGjvzPEcMAEKqm4aZV9xxCcpmGjhOGUnL9ipwEliV&#10;NU5j7ABDhDQXjTKHzB+dHiSUDRI2CZ48VsBMovkm1JI443Dn+mnUdCjwDdGwEvCNLOoQomHhIPga&#10;CVYWPrubACTnynqtHgKoS+bC8toObu0yejvH3ySwjwRTmhEX4j7Yk51KJKCEQJKXxpSfIJhbs2L1&#10;egxLl4PILkpgCnZIfAZx0fVmCdOy5I48E581MjdOA1Rgls+dlcjENDZ5LVu6i9LNDngIQXby4fQo&#10;YjQsZd5WOMW0sPNOyhzTBRr2BOKwzHMVt7ZgI3SBRoKlwOqAAlZ5Fg/zyC9L7MzwnrNjNGw1PE+u&#10;04vJOR2WztPoYP76oh0IMW1Rgl9sqShB5pmM1sropZfp80uEZO6TJX1iMhovo/IzNCpYRn4avd5o&#10;D2I0PHw0LmzBLhoM3RgyNKCu4yiau0+hrfcMaloOoav/NHoHT6KpfT/ONu5GfccBaK2NsPF4Nw0R&#10;F41IDw2WRJ7Pl6YxRNBx0mAU9ySZA2WJ98MQ7IA33qUCR8mctRjTlVzSIcbnE/h3ZVhPadRLXvtl&#10;ZJl5a2H+fPJ3b69V/JZ3PYMxF/MsrkfdYCN2HNuHh04cxYOnKiDLVNx/sp6f2X4r2gl4ndyy/Z2h&#10;bpJl2krzWLfK/eIiWgJVmb8qc1tlCoe0czU3lG39u+lepd9qRX+XdLjMrRTI5DXKgfTKch+/S1C9&#10;4ovLduVNtL2uE9vrO7Gzrg8760exu3EEO2p6se0QoXQ/oXT/YRysb8Kj1dUYMpvxc//tw/iZD/0c&#10;/uSzd5+T/sUv/Tk+9on/gRd++DGkxb0+PQirv5llPIxxWweO1R7Ew8cfQbdmCF/7279R53z+85/B&#10;JA3adNaKTM5KaDUiN2UjEHl4DRpM4lpKg8jL8rTT8PdRH8lctMwM4ZTG/eKlCC7RIMotuOBNUn+F&#10;2YaSbP9pgmiUxl5wiGkYgM4uy3R1wGzqg97ANukagMHC9uMZZN2xI5jU0yDUIJzhNc9FqPOc1Hl6&#10;zNCQyk/bkWK5J8JaZNNMZ9IMl70PM1NuvO99z+N9P/ZmfOgX3o83vPFxPPvcY/jAB9+B973/bXj2&#10;9Vdx86kNPPf6K3ji6XVcu7GEF97yFOVpNdJ887nLuPm6q3j8uSvcXsON56/j8lNX8diz1/D40xfU&#10;chyR6BCi4SFMMV8KabZjwkLY2YtUhDpW3B7FhZbAKi+FIoRU38wg4suE1VW23aURpFaow9f1SFHf&#10;OUUPEfb81DHhaQl4wzZD3a6T0UhClyXKfAm2MP8IFPLCh7+n5nWYO+fC+ScSmD3nwfQqjfjrSeZR&#10;gMaoF4vrfswveZDPMQ9pFEfjWswuujC36mZfQf1KPeyRl1PJLkJmF3xsW3JtCUyUmCM0Us/kRIfk&#10;+1neo1i9RHCh3vVF2mmcd/LZCCcyD11eus2MU4cSXNjPZOb0uEmj+c2vm8OLL67g3GMRtTSOLt6O&#10;kShhNdRMaG2HnTrTNz2udEIsz+tfZLrXvIim2PYJJh6CUHrWjJlVAnOGecTvzih1b4aG/5SRoC6x&#10;A3RIzcoa5Dreo0dNjzGF2m8tx+NIDMASk1HcbpWHspX1ueOybNa6g7rPoNyks7MmptuogtdJHxUm&#10;0DoI4jZCtY/wGs5K0Ldh5dnjjg1QP44T3Hvw/h9/z63+sfz33Lveim11Z7Cttgp7+nqwW1yCu3sI&#10;qT042N6L/R3dhKZ2BZ/7CEdKZES1BKXKJVi5CPO7gtryb038LKAr67eK62sHDg91qmA+Z3W9qNH3&#10;osnShz4C0oCzHz2WNgzYaDt4emg7MK/F1TvUB6tHAvKNE24cKLBuxAhcEYqs7Tm34FHBrSwRnpPo&#10;Zz8k59J2SI8hLxGAE+yngj1sf2OEXr0K7CTQGuXvQdZ3F/NbvCxkPXL35AjsqQFYmf9j7kaWQy91&#10;NEEuPYL0ol2JKzZM3SD1SMt+cgLxrFm18wB1RJgAG6WE0gLFxYCDc4tOzM46kOHvc9NOXLtawBOP&#10;z+PKhRymsm7MzIcxfy7NPmgCvRrWNRP7VL8eo149mjRdqBvtRON4D1om+tFuGMRE0ApDzMn80mDY&#10;O4FxAqklYYctzv2EQ0dUT8gbgo4wqaOe1NkJlt525eVQmLeoAGNLbGd5pik7beP9PQTONB5/Yg5P&#10;PrOIlY0YvAE+I+22dJbPFBtCjHk4yzayvO7G+mN5XHl8BgurIQWrM7MegqeIC5cvJbG2FlTfF+b9&#10;iKVYxz396B44ix72uw6WYzxBXRIbYX5osbzkxrmNIK49llTQmmXZJAmqscK4mn4Ups0owRrnCbVx&#10;6uJzy148c2MSU8z782sBvPn5BSxSdwf9PbyfHd4gy539wxPPTOEt77iEp15YRHaVULxqx8HDe8Ul&#10;eGfRMN5kzJYNXvVm9o79JfhUHax0uiVAUB2tnHOny1PRJVik+L0IoMVrK/AVA1s62btIEURLIukg&#10;FMhWoHRzmrYeJ/vkfAUXm673nyWb3amUiFvXpu+bDQr1neksp/0/W8r3uls6JG8271OQVzJ0bgHr&#10;y47598lm8Crnyw9aNteD8vPf8Tvl+60PW0d0lSu1bEXKeVzafr+y+T6b5Y5yKRmpryTq2NLLhqJ8&#10;f3VLgtd4p5buWLNS/j70yx/G/Pll9NGYM7gJRTQ8LB52xFSANjchdcqMc5eT0JiacabpGJoG6qFz&#10;0VCaCdAIcMHN4yMpAzIFKxUmlX+CQBfuIrwOIMWOOUEDJZEbxTSvk50ywGCvx6/9j9sRVg1uM972&#10;3neVvgE3n7+Jgw2HEZh1E6DM6m26GC1+mWtKuFDrnBIsxI1XRiN9MipGYyZCA0hGHr0SQVACbPCz&#10;LEzvI6R4CJZewq6LMOUkSKsRVu5zTRGyCNUCbH4Cp39uCG4191XgVJZcIIzSQJIRCVl6RoBWAhZ5&#10;aWB5eQ1xJ/bN0MCZ5XZOAJPPSjhLL+tUEB8xEq3RdrVOYGpR1pOj4SORUcUQmybc0pgKMY/UyKqA&#10;KAHKSqPLGmsrgi6NPVemR40CyqioQKUK4HQrzYQsPrs3S/hj5y2BmUL5ceYV0zlZDGaRILRGxL2O&#10;hqhF1iJMdcHJ69ky3WoE2JzqIAz0KMCMlEbIBZxl1FmMW79AMg2qAPNAQNVPo9NBWLbIsjz8TUa5&#10;fRQJKiXpkrlfVnmZwPNl5DLK/IgR8qO8bnKexrMEyMhq4aHhYQu2ElYbYfQ2on3wEKpb9uFswz7U&#10;tRxF/0gNPMFhWNxtaOrcg7PND6Nz9AzMgS41H8kVYR7Q6PHKXFp2lsHcMPNV6oGO5aKBlfvthB15&#10;2SEjxXGWhz87wHzogjfdxzzrh4N5rCfAm8PNrDviCt6u6tjv/+Fvl2qjwOrTGLRUIT7nRY++B9tl&#10;HdbjR3H/qUq1yP/9p9kvnhb9y3ZWEgmwdB/7yftPNxb7S/aTt0CVovrITX1nOVCS0gmiB0rtXIGr&#10;0qXF78XfRBcUR0hVhFpx162TKLYSFEjmmhblfgKszD2VAEEPVncX9/H7tjNt2Haa6eC++ypaYExN&#10;46Uf/SDe+I5348V3vRf/8s/FJXq+29/P/cJPYf3SAq7ePIflc1P44E/9CP7lX4tRgLf+/d3X/xY/&#10;/XM/hje/5XU4Xn8I9x94gHXydnC1D334p1jOGqQyTmTzHmSyEkHWj42LNHSWgqxvBvhYX0IEi8i8&#10;DVGCrJcGppOGjp3GmSUkEYdZx2hshidpPGUliI+ZWwNBdJyGrw6FBQcNuyTmF6IIxw0w09i2+4eo&#10;oww0nmUtXj1CNJDjBS0irEt+iYYe6kSan6cJGJl4P3I0IFdoQE7R2J6fNmGa7WyDYPbmNyzihTct&#10;4dmnCrh4PoylWTsyiXE8eSOP1z8/i8kMrxdop0HJduZugcZwFvUtu3Cs4rVo6tqPIX0lxmwN6Od2&#10;0FjL56KhvkjDeV6DObbtOdbpAg3Q9YIFjy37cJVG4NNXMji/4sPMnAXpeTNCrPNutl//shYL11w0&#10;+tiOqcdSC4SAFQNm1mWpCDfm16ijqXMCGbY9gS5fMwFMXqj1Q+a8+1J9xeBsBDNHnO03O6JcbfNr&#10;fCaZmkBdIvpEIu8GCFcy/SAxrUeUBmk0M0Hop/4k8MnyXPEFmXNIA3pmWOnFyAz10/QIotR7CT5X&#10;ao7XkiXAqDdkHv2k6EzqQdE1kg6JmO4iyAyY2OZDHcidd7FtG6EN96gR/KeeymNqRoL/EKxn2OaZ&#10;Vv+Mhnp9TE3X0PM6ungXxr1NajRU1nmVaOAmbwc6h0+gtnMfajseQVX7bnSMnYQp0Mk6JFHhx1Qk&#10;VY+4m1KvutKsY0yHPUYQI4waA60Yd9Zj2FqNEVsNJghKRj91NkHWyzRLgCdjoI16RvqLCfZHfP4E&#10;n539YiKnVS99AzzOnexlGbEfkOi30r+kB2EJymgy+ycJNMV0uoL9hGs9klMuzF/I4Lf/12+VWk3x&#10;7zv/+I8Iry7invoa7Ce0PkJo3U3Q3NvTjX09AqrlEVaBUZmjKkvZlAIsCZx2NSu34fJIq+wXUH2k&#10;txt7+7rVsji7eMyuLh7f24wjIx2o1veh0dyPVmsf2sxd6LJ0YdjdRzCjvk2xP5bo9alx2gWsIyGW&#10;d3gckwkD240VuawsXaKDn3Dojsj0E5Yx66KsYy7R2iN5LTLzJsytObFyPkDd4sM8AWaB35OsZ/50&#10;cU6rg7rdSN0fkLxkX2qKdMAc62Kf2ateIkgUYnlpKcte2fzsQ0Psn8NDsDm74HARhhN6ZAnS2bwT&#10;U9NsL3kbAVsiCrPdLbiRyeiRSGjx+I0CXnzhAq5fn0Gh4EFu0oWZgg85npeb8mJlPYXrT65j/eoC&#10;ZldzWL2ygLn1As4/vsxnyCE7F0NhOYXLN9ewcrGA0KSVoGzms3iQn/NTv9gxt+zHY9d47noQ+Skj&#10;liSA2cUgFsSFf0aLKQmcODmO6QVxnU/g4uMp5OZsSEwKyAZx9UaWeeQh6A8qN/dzV4O4cC2CKzcj&#10;2HgshLwsQUPYDKXGUJi18j4BXDgfxflz/H0lgMsXYlglTCYmtTA72tE7dla1kbDEEGCbMHtkYKKb&#10;5TaOxwiqN25ksLTsQq5AnSnTNOKsx9QZyUV+pw0mOmFlxct8tCMSH1TLH168EmMZejCqPatig3ii&#10;A7CwzVh84vLfhTwBNb8uXjkOJBcsbKcj2HdIvHce2sFOj4ByhzHLDnDT9zuMcgJBEVj5WaSi2OnK&#10;thiJ9Hanu1nUdRRMFMFSzT0USCpBwB1Ge+lYAVwZwVLfKWppjtLnW8Jjbgm/q/vLNUqy+fP/DVIe&#10;Nf4/IbdGqLekoZwnt0GnaPSoN/Ol8PsCmCrvub2blF3QXo2o0WWes9UleGu6/iNSrAPFFyhSB8r1&#10;oCzl57zbua8sMr9rK7SWfivdQ+Vvafv9yMvvVZRyOouufa+c17dcA+XY0vd/TzruZdvddkJc/Dqw&#10;fOkmfuMTnyp1fcW/r3z1q1R2F3GsrgL379uJht4OfOUrd66nuPXv45/8JEYMEwQLC42HEI09K5IF&#10;N5W1D4kpO6I5QhqVa5idtk3ciEwyh6kLX/7LovuvuNzd9+g+/Jefvb20yZVnVpURVVg3q/lGWXZk&#10;yZwEHNKogENewpi4s0m0QBkFDRD6JGiRNycjm+KmqlNzPoM8RkKkCyiFpmiQyeifQOe8LCcjwErF&#10;OdkFc64Tjhl2oMuE2/khmAkyNgKXU8CY8OrPEW5iHWqkQNyg4wKlyhijgTLZyY6axmi6jenqQpxp&#10;SNEQSVIkMm1QoI4wFCToiluvgHWQMByk0Rac1RKeR+Eg0HonabjxXjK6GZnhM8o9CZWOTBeP4e9M&#10;r5vpdRTYIU8RImUUl5DtpoHmZifunZVRFQNSyxao6MB8ZpkjK3MwI8wfgWYHjTiBYgFOW6qTIN57&#10;azRXXLplKyOk8lncpZXb9KyMUgwRRLvVqKyWgGchVDsJzgK9Tl7DJa7SvI6C03kBcMKAzEURd2Ea&#10;rjL6HRD4lZHvJGE1OwZ9oBm2WCPLqQt6DzvJQAOcsnZfZITGzASsPoJxkNelARJhmtJThJFJGqRB&#10;GrRirMi6qjRQxI3Qz/TEc4M09CcIpsUlEszRdlWO4kooo0YyhzXEY8qGs6yla0+wnCmSPsn/tesJ&#10;fPWvv1yqhcB7P/BG2MNthAIXrDE9jjVW4L7Dh7D9dDW2sz+8/5SAaTPurWhl22qk1OGeimrcd1oC&#10;EDUqKQKrjLSW+k5KcV/ZG6kMrEURvaD0QbnNi5SnCnC/6Ahx5RW9LaOkO+q7sLOhm9tubG/oxUP1&#10;fdTlnXjt2XaCaSvbO9v8sXrEl69g6bGn8Yd/+r9LT3f3v1/5n7+Gn/7Fn8JP/Oz74Ilp0dJ9GB39&#10;Rwh5TXB6W2FxNMLhaYOWcDVMkSA6WbbRBNtmMs28pXE/PW3BL/7ij+NXfuVnSle98+93/tcn8LGP&#10;/2bpG/C6199AYTqCixdmceXyHG5eX8LrXncBF64UMDnjpQ6xEaA00IrLcKQXNt5nItRNI5V1NadD&#10;jDDrZ93QOlpg9bONptjWw4SAQB/83PpDrJsEkNDkCMYd9cVlTFgH7axDzgSNXxpmskSUjPykZ0xq&#10;vcaenjNoaz2KXTsfQI8/j+HEPIZiC0pGEgvQ5Bax72QlOl0J1otOnDmxG52tJxAOj2KRRuJLL13A&#10;R37tnXj62QI0urNwuFtVsLoJUyXGLTUYsVSjsp06dmAfBq1VMEUJV/4mnOndjaq+veg3V1JP1tK4&#10;H8D8vB3rS15Cqw3LhOz5xAQWCNozU9RthB9fnDoo06lenoXZDoOZotv+xmN+XH5cAt8QVleol9PD&#10;yEyOYuOiD6vn3dSpMt9tDB7mpbhaylqoAnYCXzbmTY6gOn/Jq6YvyJz7APWtzD93pdme2H7kZZro&#10;LInQGyHYuwkf2kBj0btiaQKyPnV0ideUKQjUnwHq6hDBUqaIJORlEgFVoqnLCy5zpJXtkoAoUdgF&#10;oJm2cda1NsJk8/AxNIwcQ7uuEiMS8CdHKCLsGGWplSjhmmmVPkFGOl3UMT7qOwVBGQmqxzRzn8wt&#10;HWA+9+orVAAkc7iLwFkHnadVPbe4Ao85G6HxNKqyMPNadoK3QJE12aegyMt7ylxWmU8tUDrmqOO1&#10;WqlbeR/mm55gLHBtjVCn8bOFW4l+HY2Nq3qRyhlQWHQgPWvitZgugpe4DMtIoTMh8+kHCcOt0Dhp&#10;yId5TZa9M9BBYVoIr7GCnZDHOnB1GR/4rz+hgFX+ZBtcW8S2urPY2deB3QNd2N/TrtyC96kR1CKw&#10;7qGoLcFUzWNVv7WqEdi9ElVYRll727Gnrw07Cao7uwmxfe2EV16zpxV7enheTyMO9zXi1HAL6nQd&#10;aLf3Y8AzgtHAMHTxPlj4TB7CT3JKRgO9BDwXUnH2AZ5BxIKyDJ4Ok6y7MuIsa/NmFk3sazSwsE3K&#10;3GEJ9CXzsGcIX4vnfUjmdQTOXpiZDzK66smPwZjoxaC/RUWNdrM++uRltqqbotN5bLiH+cd6GqUt&#10;wHulciakM2YkIkxXWIf5vBszGRdmCaCLU34szQYwN+XC0rwPMzMupLMWthUjYkx3hHo/wTyfmg1S&#10;wsik+FyTDty8Movnnl7D6nIaly5QZxFKr1yZx7Xry7h0aRpXCKhvev4S3vpDj+MdlPe8/Wm8/wMv&#10;4kd/9AW88x3P4H3veR5vf+km3vjsObz4+ot4/qllFJjGVESDxXk39aEV+WkbbjxVwJWnJxXURdlm&#10;ElM6zK57uS+H1791A8+8sIynKeduphQsiqt9uhT4MEYbIz4rLugW6jUjJqeNajWHixeoE1a92Fj3&#10;4/zFMFbP+SFB78bYHszBTsxfCSK1wvstsIw2PIhPGeBmfsaz41hac2PjUpDXsSG/YER+xQJZlsgc&#10;aUdoeQKTl12IUNc4c6wTKkBbFwzhbnTpKtAyelS1vbXrcaw9FkOEIC6u5IVZC4GZtsI8y2he1k/W&#10;4pFHdxZHWNXcFBqvxUiBNMylk7wlNITZgQoIqCiH0ilXiPA4bqVzlu/lN8YCreVoiA+cKZ4vna58&#10;FwO5vE6quq7slw5XRlvZ+d6CAnUcpQS6t0ZVee37uO8O6ONn9V32y3Xl/nINJXdCy/8JKT5XCZr4&#10;vQwgCghv/X6nFEedi+eU15vdesy/R8rwJvctp0MZN8q9llCq9vG4Kua/lIuAmfxOKQKm5Kmk6eVS&#10;zN9XKaXryefNefWDkOIyN5uemXmn0kfZfFw5LZv3fTe5tYROuY6y/NQov8orfr91v9v3/n5k871u&#10;SQmGy/WlWGa8R3nfJim3nbLRWhRpF6W69yrlQWlbsoZxhbgIdipDdtvDx2goJfBTH/5l1fnd7e+P&#10;P/s5tE9YsZuG8KG2URxs6sNe5tfnPv/npSOAj33ik6ho78aDhw/j0eozOFp9ApXNp2Bzs5OacsIe&#10;6aPxT8MlTBBKGfGbH/+oOk/msr3lXW/H4brj+MY3i65P4gK18XiBHb/MdxG3vWHlRiWjaeI+5JTA&#10;FVTcESpjT4awQYgNEf5k1FXN8SRMRamsMwS3jCy1QpBTEEsjzkcjScBPgC+4OAb/vET7JcwVCIcU&#10;KwHUlGiDjXAqbrdOXs9D48zJz9YYQS3dTQNOg/yGiXA2SkOlSwGruCZ74vI2tx2uMEGJBo4v1UvA&#10;5fOyU/WIu6kaEeb9CYaeKd6XnYpLhIAorqiylEooK2Anb/h71LOopVcIgRJ1OMwOQUaCfbOUBTmX&#10;z0GgDCzRIFjUI7poIERrCcdagtowtK5WDBpqoaOxLGvJ2uI07mjMygiruPDK3N+wjMzI6O5kN40z&#10;+U6gV9tR3rsIsFZC3ZivHnpCoJNplPyQCLsB5neQ38XNWeb/esU1vCDr7+kpWkwyPTHCt+SRM8o8&#10;kfxJDFIIzbyWLdpIw6+K1+hBYo73SvUVR4aZ/iANE5nbK1F+PSwTDw1Zn4y20xBNiPsR7+VnHoe5&#10;P878SjINgUQHHKFmwvIAZi7YkDtngay/6iPwS/m5aUD7+XyytJG4iMscXmO0jRDUgsUrYfzzPxcj&#10;r/7N33wFN56eJTwPY8TciequCuw4ulO9WNl+4gzuO1FJqcW9JwmlpwiqpxoIpzXcVlLOcH8VRX6v&#10;VfAq80AfqCC8lsFV9a/FqTTFdlmGVtFDsvSNvDwTHdGmYPU+iSBeK0GW5DPbfm0nP7MfJ7DeV8N2&#10;fLQG247XQJ+ahrOwjE99+o9fcZmTT/3Bp/HBn/15/PQvfBhN42bsrazEgfrDqB9uwAiNT1fcAC8N&#10;NYunBzprCwZGT2Bg+Ag8/jbE40MEHg2maVDmZHSNZZQq0BinwS5BdnwxwlK0HxG2U3+QEBTp55YG&#10;ZYjlmhjH48+s4ZvfKQZa+9uv/x3+qRTp9mt/97fQuo0wuA00zNmusm5EaSQmszbEJi0Y1TejX1PH&#10;OqCBQ5ZOIWCGaHzNXQ4jT+MtSUPHRv0iy4Y4QoQXgmyWaSws2JHI6pCbsdJw0xICJbhOIw1b1n3W&#10;W5mPaGZb9efHkV13QGNuwa49u9Gst+H8L30Gb/9b4Ie+Ajz/p4Tqz8j23/B6fn5ePv/Jv+GFLwKv&#10;/yzwps8Db/s74PGPfYGANQy7rZXGphUXriVx7moMU4s25b5uYjt0MY8mnA3MZwlQoldp0PgaMeKu&#10;wZCrFr3Ws4SyRrQaK3C8dTt6dGfUnMB0Ro+pvEW55kVYL5MZDZLiGsk2Ietm59jeppdpXFPHRGm8&#10;pwkBMh1g6ZwElAkQmvoQJxRNEXKzhHy3t51l2oVEkvo5x7Y6Z0JwWkCvFzGZAvBYCDdemMHCFR/B&#10;S9xfZQSx+OItLNMGKB62IcnHaRqwUd7LJS8SeX9NsIlQ0aZernlmBhCmnhUXfJ/oNgKkRDxPMh0T&#10;7ga0TRzGBCE3NKthuTajz3SGxxqw+kRCzV1uGz+B2v4DqOw7gNqRI+gwV6PbWIk2fu7TnyKgiMcN&#10;YYl6d8BWhT7LGZgIkxLYSCKhRngvgUnRi4llswqY5OHxk6s2TBPaZRRZAvr45WUL64GUTa/uNAzB&#10;dkgQQXEpHnTwnobTsAbaCVNGzGy4kZo1qFFmmR/rT1OnRfvU0izyEsQc7MC4ux5DDpapvRYaWzPG&#10;jY0Y1FVjzFwPE6HbzPZhClInh6iLCKOjZvE0YX4mCFV5GvyBEVi8newv2S8RFsJsd36WVXhS5m3b&#10;2a/Y0GnowHt/4r2qDcnfP//LvyCwOo9tDZXY3d+NPb1dlA7so+ztblejrbvbS0GWOpsIs8WowQpo&#10;BVgJrg/z2EcGurFvqB97BnrxcF8XdnHf7r5O7O3vwKOE2cN9LTja34RTg82oHG1F/UQHOi2dGGad&#10;mpBRObZFf3ICMdbZZJJ1MjJRBFb/EHIZAooEPGL5Z6b17CMsrEsG9nfjyv0/vWBFKD3KNjyIEJ83&#10;mhxDdlrmqbsxt+ZFnMeKy689xTyPE+Jz40iznAP8bpXpJRRPnH1BUgIGGnHxUhKPXU7h+uU0rp9P&#10;YiFjxVyCuiNtx8q0D2sLQczKUk4ZIxbmBFoJ2VNW5NIGfvZgccGHpfUIJYqFjTiefmYF1y/kFeg+&#10;+8QyQfQpXNzI4PxaBk9cX8CNx2bxeuq5p2/M4/J6kse5sLHgx43LeSwtJnDj2jJ+6M038OIbHsON&#10;q/N45olVvPG5i5TzuHKBYJq1I500YXLSiuWVEF73+lXceGYOSxcihLw4zt9IY4HtLUH9llog4LHd&#10;yWoCsg6xrHMrQal84nEyZUJI6kyK/S/BXdZwn1v1YXrRRXFjasGBVF5XXPuUurt34pTyCiicdyJ/&#10;jrJEYM1qlAeDuCWvXvCr5Qu9EhU4OchzRb+YqHt1tLfkpdAAbRDqFbZzM22H0Hmef5F2n7x8p+6N&#10;E2xjPF5egl17Lo/nX1jCzWcI49SRly9GCc8+ZJft8LPvl5dV+x7dVRxhVYuIs6NULkiyVdBZ/CxS&#10;fAtMw1i9CeZWQWqTkgfElYjfNx+vRKBry/c7jPOtwk63PJJ1Gy6k877TAFdBKMTILgOeglXp8Nlp&#10;8z7qmE3X2Dw69oOSzenZKsX0yEhfU3GEUkTOeYVrqFHk0jOU9/97IWirlOHq1j1lWwLHrfnyn5FP&#10;/y9IGfr/f0WKzy1bfqdIdEv53O8IqdHXT/zeH+B9P/Pz2NfUowxvMbK3Uy/sYHt8kEb4tr3HMHXu&#10;yi13wL/6m7+FIZTAth17CKynYbbLG00rfOEx1UGbaSDZaNDqPF04d31enSN/v/rRX8HZlhPQe8bx&#10;tb8tRsOU4Cbrjy/SCDlLY4RGJqFE3u57MuI6K2+jxY2IIEmREQEBskB2UE3YT1FxitunK9atjpe3&#10;r+J+K4uWyxxYWY5GgFHmpMqaqe5SYKQQv0vEWD+3fhlZnCEA0+gSuLFkulSQJdc0DbZFmVM6CFO4&#10;hUZHI9xJGtACcDRcPEyPj4aMuDg5k2IYDyuQlnVf5X7i2mvl9UTsBCc7DTo3ATHCdCaYzpl1K/Ir&#10;Jj6LXIcQS4Uvc1jlfFmSR64ho53GeKtybQ4tEGaXNMjwvPSKTbnV+FJjGNLXo7bzMDqGz8Do71VB&#10;J1w03GQJBxkdFZG5tkGKl8Doz3fTaOQzTPXClmiBPdlGyKOhKqDHdKhALWnCNjs3ma8SyY+oESt/&#10;mpAic8yY9kCax8goB0XcuGOEV5mr5U72wMfjYgTQJJ/Hk5Q19Fq5rxiVN8I89xGgxXUwvaxFZo3w&#10;TUgXl2vlfhyj8UvodfG51QsJnifAa/E30VCkYSkj2by+KyIudTTyVOTOFhrZPGeSx/L57BRrlgYN&#10;xcTrmCT/+dug9QwkwJhErZU/iVy9tuZHPD2OIUMvDlUew/bDj+DBw/ux4+QJ7DpdiQcJpA8QEO8/&#10;Xod7Ca738PO9x6pw37EK3E+578RZ3EOoveekjLbWqqBFAqzFEdWilPs66eOKfQZhVaBV2phspV1W&#10;87faNrWUioooy+u0u0MYCCbxUbbPP/mzP8eff+kvVbq3/v3OH/yhasNDnihqRvV47VGev3Mftu0/&#10;ggcOH8a+sxVoGiVcePQw0IA2+sUwZn1K0kiZ1CIYG4HDzbL39SAaZ5vhVkZVNYYaWF1thCi2RU8z&#10;wjTO/TEaiZFOGDwNys3URaNdov9maZDGkyx/tnujvQk6R6N6CfXlr3yhlEqZxV5csuqX/8ev0fjt&#10;Qq9tFFrvBOuNE44A25PM4Vx0YG7Fz2uaWHcksAohITuG9KJZGTlixMpLjrB4YHAr6xYnuG9ySUZw&#10;aCjR4LIwnWOEERVRmwaRGHnhaUKfRL0mrLb21yPwzHvxtr8hhBJMBUgFTF9fBtXS5ztEwSuP4+9v&#10;+N/8/Nm/x8n2Qei0NVi75FPL84jhF6NhKNFLTb42mDxNhJw+1uFB9VJNgpz5WH+HqeeahvcRqk+x&#10;vhN4/CzrscNoGTqIuvbdyn3Y4ulEbt5GXdeNflM1YagO4zIqaKuDnzpwiqAZZ5sTl90Qr5+amUCe&#10;RmJWIGvZhuXzfgK8FhqWo9negkSa+SXRlkMDCMjccrYhaa/i9uuj7vLGKUyrnxKgvk3JfDW2/xjb&#10;vYcgJVM/ZM7a+qUYJHKzVdbHJTh4ZJRTvDYkhkC+V81pT63qabCOI0HdrEZjqYtkren4goH6ZwxW&#10;Arw+2KZAUdbaDDINEpBHXPx1gVbU9O9Fw/ABTPibafS61HJIEjU9NKOBl9vEukQztlGPjRFCR9U8&#10;1wUet0hgN7mbVWTjKMFG+g4JjKRGZMOd0DgaCIzdhMAJ1mHWcWs9nPKitCBTK0ag8zajy1BBuG4i&#10;oI6oUazJRRPztghcEhzIKy9RJT+YXw5eW+thH2qpwpC7DqZUL/NinH3BMLTuNl6PzxejHiZEuGMS&#10;68FE4HLwOlp4gsynrAWzhCRxVZ1e8rAOO+DluWZ/B0akzI1VKmquKy4vQiegcfeyHSTx1b/+qmpH&#10;8icjrr7FOWyrqcAeQubDPa3Y1dmIh7sasLeX0NrdjD1KGrG7q4XSys/tlA7IEi0PKyHs9vWo5XIe&#10;IfjuFpDldQ4QVo8Pt6NirAPVmjY0GTrR7RqinhlgOfWwXMcRyhmQyBuRn7FjadlLfRpQXgfT01ak&#10;qFsyeT1m+FwF9lXSbuNsJ7k1D+YuBLH+WALJggFBCeSUN2CO580tuamPJxDltaOimwhhsnbo7AYB&#10;bNXJvkfDvKReiLAvSrFPYn7ZArQHuE9GFC+cCxEqgzi34sNCwYJLS35cWglidc6NZcpMwYZszoS5&#10;GRtWFzyYz9uwMGnBGmFznbA5N+fE5JRE3bdhfinM4/1Yng9jbTlK2PUSiAuIhyYQ8Y/h/HoCaysR&#10;XL08iauXMlhdChJmo1hbDOPi+Rm8+MINvOPtT+OlF6/jXe98Fj/2Y2/E2956A+9911P4kfc8jWee&#10;msfGWghLTEc+bUSG4J9MW3h/rwosJ2vghiSisrTFOeq6eS0m16zsQ3Xw8NnDk7KslBHxSRuPt8Ps&#10;6UZrzzF0j56F3tGOcEbcrqkzZy3w8vhxZxO6dRUYsTdQp1Rhwtuq2onMHV5ZdmNl1Y18QY/pGVnf&#10;1sKysCsX7YUNN1avhLB42U89JgG0xCuMec82G5DBgWUj7RKmg21FAqJlRFdTphYsWFhx4QrL+Zq4&#10;OLPMF5mWOeavrMErHg0xPtuBQ3uw7Z4Hd9IgJayUwZJgKqMud3Skpfmqt+atlmC1KMUgEsVj5Rqb&#10;t5s+SydcGkG6m9wdWLlVhvTtzlxteb3yaFcZWAUQ5Xc1F1M69s3nl673gxIByleSIny+emCVtN8n&#10;a4dye2vfD1DkerLenozEKQOI95Y39WW5ZRyp328/4/9finLHaP7/Y1Kub5tF1U3VfihSL9V+tl9+&#10;Vy+spP0zT9RxbNvqRRH3P3i2UYHrTtZ7+bxt3wnk1y+r0VL5+/rXv475tQXY3DpkYmYkqXSDqT7Y&#10;vW1w0TD2RgYwZq7BO3/kBXW8/D31pseg9w0ix07gC1/6vNr3mc/9MRLLNDh4vJUdvGdS3IFpSNOY&#10;cvN6HhpYsjC8GC4JGhCyKL0sc+FP6mhA0SjNjCk3mnB2nMcPKWPFJZBFYygwS2NtQYsIFX6UCjZO&#10;w1Fcdv0FOY6ASkiyEpYkyFJkaQLeORppCmAHCLwEpNlRhGd5DwKXBOuxRVqhddXC4GxWy3OI8eKK&#10;0ogRg0/WI6QRJ/M6xQ1Xud0SQAO8ToDXjRKAUxLEaGoECxfZGVxw8nnGCIWEwAwhkjAcJWiLm62M&#10;bEpE2yTTL+fkztkVqBppPLaPn0BN1wHU9xxFIzupEUsz762DOz5MI6mfz8X7yghvTmCN0CgwJ/Nk&#10;Ca8+grSTMGdJEQ4Jqj7uC04NFuetZmmUMe/EgJNRiFBulEYtjW3mncxfkSUqZJRBjF0fDVsH4cWb&#10;6EWAzywwK88vn8Myd5fPLaM06tqE79CsBHoaVssTyYivn3ki7s8uNSeW12X+JNcMan6tzOGVEW4n&#10;4VXmn9qiLCOCrwCwuPw64p3czzJjPknwKEuyA6ZoK2yxdgxYT6FdfxiGaAtCLFMvrzXurcH8xRD+&#10;9uvFlyTf/s63sHouAp+MrtCQr+1owIMH9+Ohwwew/egRPHT8FO4/epqgWokdFXWUBmzn9iGC6YOn&#10;z1Iq8NDp03jgVHGE9b5TddzHa5xpJIgW+83iXNXSC8PKdn5v51a+S8Ckdmw73ohT/QYc66ARn5nD&#10;R37jt/CpP/wjlb6tf1/8y6/i9//kT/mMeQJOHK8hSG/bfRDb9hzCPUznvUeY1iOnsP3YKeyvOsO6&#10;0YIB0xh0Lj3GrcMY0HZhzESxNKBt8Aha+g6hsWM/OnqPQmtogM5Uj/GJs5jQVqFn4AgmDFVs081w&#10;CKSKKzANxRyNi2Cih/Wc9SgpS9EMKeDxxnphYVtwE4ZlJM/kkui/rBOERS1B97/87I+qSODFv6Le&#10;uPj0E6jsbaVRb4Av40Q8b1cL1Qv8hln3ojSGZB5igHogRSNX5m/K9YKUFMFscsWhogsnZW3XeYlQ&#10;La6XhEFrLZ99D0YJEVJf0/wtSiCRETKZOzkyfgbDsVm84++B5/5YYLQIq8//icBqcXs3YFXHqGOL&#10;x7/xc8V9x6pp+Jlr2WapV2j8ZZbMvI8NsjxVdFaH+St+GnF6tgOC1apZzY83hAmyuQFEl3RIrxLM&#10;swOs3x1ITE0gznyOpMdUgBKTtxMdmlOo7tuP+sGD6DVWQO9tgtnXjCH9adR27sTxmm0Y1J9CYdWK&#10;tWshrF4NUQ9qoKVx2jF6HA09+9E0cAh9urMwEX6iNE5nadivrQhc+FCQ9VQFpiJDytB//GoKFwgd&#10;T15PY4Pw8MZn5/Cut1zEMzeylByeeXIaqaQGOn0tTLYGFJjvORqrstyVeF9IQLPkip76clzBuax9&#10;7aS4qFvsfE4Xj4stE9ynWDfD7TAnWGckwBvLykO9E52lvqZuGbSchZbPGuf3+Q0nptccyK7aeX2N&#10;igZsZftPEnDnaVBPMQ3Z3DgyMpWAW9FNagk26q0wz5eXFeKum+bx529GcfXZSSxdJNBzf5jQK2tf&#10;J+bZJ7DMZH3sGD/LiLikx00d54lTD7Meuqnn7YEOWFSwJOp9cTEneGsJuhJB2BLvhplA60gMqsi2&#10;NuphR0zWBGVfIpDv74WGetoTHkQqZ0EyY4Td1cu21gKNrRXGQDdhuY1l3AajLLPmqCdgd/B5NCxT&#10;HdNghDUyigFjB5LTEXzxy7cj7X/r29/GWNiBe2qOEDab8XB3K3YQTmWt1h2E051dnYRYcfeldLVD&#10;lsLZJ6Da08P9nQpeZS7rns5WtSzOgd4WHBtsxYnBRpwerEHNSC3aTa3QBMQLZ0R5PrkI8C6CYiQz&#10;TjixsRxsBB4jFllvZvjZKyPLrIdhwn9hVQKrDaGZuqW6cx86x06pZ4qzH88vOnHpZgZThBtniPlH&#10;iUrU4Ck97PJyZZK6YHJMuRE7U+w32C/5qAdkDuSkLHfEOhDlsUGxAQh4EnF4asaCZULYTMGM2Ukr&#10;8gnqjCRhKmOhHnNgbpZwPOPGQs6J5QKBbNqLlVk/pqcciKWokxITmJwkaKcIbYUAlmfDhC2JshvC&#10;8lIUkxkbMrzuzIwHflleJmnE8moUj9+cwQsvXMKT1+bxwvMX8eIbLuOlN13FB977erz7bU/gPe94&#10;Cj/+o8/jZ3/qzXjphfMKVqfzZszkTQReD6ZmXchPCzTbMUm4S81Qv1GvpBfYL8pqAuleZBfMWDrn&#10;RyjJ+7IOpTJW6qAWdFO32UMDhHoCLcsomJUXegRJ6sjUkg2WSK+qW5JnxmAnrKyjYk9kF61YPOfF&#10;7LoLS+e96sWUrD4ws2KnrnCofRevx3DhehzpWdpdBNY4bS1Z9UD0q5w3w7Y5xfPk2PXLQcws25Hn&#10;NdaYztVV/j5lxMaKG9cvx3COemeK+3I8b/mCH4dU0KVbwCpGZ1EUcN0CVHFbEvelkgtTCVJFZD7O&#10;A/L9LDvgUucrIqOxRVAtujvJvjs65buIANPL1pBkp60AtASsZUgtu0+pfSKSXvWZ95MIx3ItOU+u&#10;8R8cOfxuI4/KDZPPtRUCVMRikdL3squtALucJ+m6dQ6f417mVRFYb8t9fJYihPO7em55HjmntK/0&#10;zGW42HxuWVR6Sr8Xg0MVP8tb+vJ35XJagtWtz/d/k5QBcqsUA45QJJ+5Lbry3v7+veS7la9c4z9D&#10;inW2WD5lKT/DXY9VZV76LvWk5E1wa3Re/cY2IekWz4bSsZulWL/u/L55X/l5N1/jVr0SMFV1pdTu&#10;1Hn8zGPuPduGe9Xx8l2M8HoKdUVVPetwPbY9ehyFcxfwL/9SDNzyzW/+A564sYFYeBQFGrYhmRtl&#10;b4DJKqM0TVSwEXzta8U3w//G/+SsE+POLjz74k21T/4+/Zk/YmfcixGbjPTRqCF82qOdcBMmxUVN&#10;BdKhcdw5cgKn63ZjcLyJBjSN3UmLCgAVzkjQHR3hyqbe5Nol2A9FIo86aTzJ/CYPDZIAoTcg87kI&#10;daFpCYhEsCX4yCikrKMakkibhFU3oVVccmXdV1kGJrlIBU2jV0Z1xbiU6H6RFIXGkERTnl230zim&#10;8aXcXQcIbcM0ENmpzI+rOZ5ybnbdgKlzVhpfJoSnCHWTMjo5ys6b4EUIiMpoJdMqyzz4JeItnzlL&#10;uJ5aNMAa6kaXoZpyFhq3jFoyTXM2GmIOpCjxWSs7do2at2elAWwhWJsjTTBFmmkYdhJaxT22F6Zk&#10;O2G1Xc1b9UrU46yMZhJEUr1KfMyXII1/Pw0SWaNR5qP5mS6vwCi3oeywenkgkYg9KZ5PiJVzBFbF&#10;BdhFqJHvKhozIVSimga5lVEYP/MytDAGP/PWIUsEZTrgFIDmsTYF1txH2LeW3LTlGjISHqEBLEsn&#10;SRCs0OyoMoplvVsXjWQZhZZryrxaubeMusrobISwGqSxrHGexY/+xA+Vahnw11/7ClZYH2VJhTQN&#10;nAQNwY6xQew8fhIPHDqMh46epBACD53APYdO4sHjVdhOMN15phYPV9VQqrCrsgI7z57Cg9x/38k6&#10;3H9K5rLWElgJtmxH0i9uZ5u7DanUX9Ud2HaoGq0mH971Ez9zy022/PeP//hP+OwXvkBov4zUygWM&#10;+uLYtvMIofQEXnPoDO47eBbbj9cwbaew88gJ7DlRgUOV1ahobEJTXxd6NH0Y1PZj1Eij0sM67BuD&#10;3tKBcX0jHG4a06429NJQVDJ6EmZHKxLpcURZztH4IBKpEehZv4ZGj0FjOIMYIW+RsLBywYOlZSvm&#10;WcdTBQnuNabqbojGfkjettOQF9exKNuD5GmA1/GlR1Q7k1EBqS/v+y9vU8sFbf4bMGvRpeln+/Eg&#10;lNLzOmxrrPfRqQFk5jW8Dw0vGWUNs0xZ9y3iAkgYmKSBFZvRF4GVRuvUeY9yFR6xyxqgZ2BwNyG3&#10;aMTKJQLZskUF/imsmQjffWhoeBTH6ltx7Tc+gxf+fBOUvgKovpIIsD75v76JR09WYEhbqYDUR6M6&#10;PKUl7BDgCEMSdC27ZieUWlG4TAPtop26ZIx1vgde1mlDog0jrkq25WqVRzM0HtPUnXZPG9rkhULv&#10;AQxYatA8fgxdlkqCAtsV7yPzsCUKd5pgJZ4e4t1w+ZkUHntdDkY/r2mvhTHUoQx8Q4j1wlSN0517&#10;UDPwKLrMlTBSd8xN2/DM07N40xtWcGGdRvicG9mUDvlJLX7ojSv44Puewg+/aQ0/zN/f9OwirpyL&#10;4tyiF6sFK26cj+C5Gxm846VzePe7LuPKtSiCsR6WXb+aFhGaYb2YIwxST/pnNbATVnVJ6p9p6tOF&#10;cXioD/1sqyJmtnNHuo/tm/WV8GohAIYIr75Mv1p3VZ4xKS/OqIP03joCWwcyKyx3Xj/JPC7QgJYX&#10;KdM0jqeZ79OLMifSgYUrfvWCQEZ5J3l8gjpU4hzEZjQqIrLoXQ91VZx1I0FQlfocIDjLGtXyskFe&#10;luqCrWq9VRkJzrAeSZA7O41+D3WfWus1LEHd2K8kB6hzqLcIrLL0igRyksi4sm6oAENYAn0RoiIE&#10;tKQEFwxLgLlueKNjcIeGYbJ3sl8j0BL+dARiM/tOF9uUjD75qMuNAu7yopbtISrBxnJG+OITMLg6&#10;kVsIEVz/otSiWDff9UO4r+4odrTVYWdvJ7Z39+DBrm5uuwmwXdjVSTjtbMe+rhZKF3Z2tGM39z0q&#10;I6wCtG2NODrYhSrdAGoNvajXtqNB04i2iVoMUV/YJcgR0+VKi2eR9HETSMnLGvY7GT7f7KIFWYJM&#10;VPpFAn+ceSovPOPM98kVI9uhSwGUBE+T0UNp0zpXi3rBMmiuUYH2rMw/tYxNbAAO6iAH89ibGWWe&#10;90BL4JIlbSISkVncZOVFVpb9OWE1Tyh74w9v4Lk3LhIevWqZlauXk5gruJCOW5AksCaThMBJG+bm&#10;AoRPP9bmgliZCWA240QuQQBOW/gcdiQJjLmsG9PUTTKyOj8dwHTOg3zWhfX1FNYoCysRgroPXto8&#10;rtAIFs7H8RjbyuOUZ59b4f1nceFiGk88NY+nn1vGk88t4ObTM7hyPYNLj6WQnTITODWEQidmFh1q&#10;OoEEkUuzbaanLazLDuQl+BufS4IqLVEPK9dc5vnktAFzBNzHb05hfsHLNAxh2FIPHXWHuAmnCI8C&#10;qSGWSYr6MkJ9KfOnLaxbWl8b6/kE25Fd6SeZl+6Tl83UI7l1J6ao81V9o40zvWpDgdcRGC3I6Djv&#10;u0TwvHQ1yud3IkadF2R5yGoFWbZBGY2VZfYS8oKT5Ty9QKhn3yHTFeT7FMtrZsnO9jymvBguEYRP&#10;nT4swCouwewo2XmWRYEqQbQ4msrvIvJZSRFWizC76fiSlK9RjBZ8+5rKJbgMF3cTMYzZeW+WoiEu&#10;Ir/dllsgV/pc/l7ebgazsgvs9ytlkPheUk6nSHm+5+Zn2Py7XLfo0nz7+GK6uWUelZ9JnSdgfuv7&#10;JjlbBFn1rAIQSorX2Sr3bc0PlSd8vhLQi9yaE/l/uQhY3lXKUY15zK18ZV7e7WWCyNbrlufW3k3u&#10;dv4PQmRO9r0sG0lnuY4oYLyLFMun+LsaDVdle/ta5fOLL3Yom87dLOr8kqjj5d6b6pzUhfK1i1L+&#10;rZQ2tZVpA+XrlNPcxXt3qc/K+Ca0KqkuvnSROrpt32HMXLpc6iqB977vHYjGdMglCQ/BHvh9HbDb&#10;G2F31cMZaFCKTGBV/n7/059Ub1l7DTV409ufVfvk7w//5A+g94+jaeAMxhztNBxo/BTGEaGhlqQh&#10;4YrQGHB3IRwzoHegBl099UjI29NJHXyhAbR0HcKeg9tw4NS9ONW0HeOOBhp4NJpndLDTCJAokvLm&#10;3EdDW+ZxeLNiLMlbdQ23NDhpUKn5rgQrLwHWRXCVkVcJLBKeGyN80cAh1E4uGGlcamnAazBNw0qC&#10;EsQJwyG5trjYJbrVG1FZFzEuxj3BKUzDTQI5yXI1gRlCMO8pwRKiPC5MwIuk+9kRjSPP58yyg09P&#10;EQ5yNLKy7Pi5jc8SlJmHyUU7jWKrktichR2OkdedoAE2pKJOBmhMyOinN04Dl0aujQbXCPOhz3QW&#10;I846GCLthFYaRimBRQJmoa+4rmq8nUYbwYMdlywE7uW1BEwliJOs3Sijr2WRyJcChi4Chvzm4nen&#10;jL7xGXyEdRUcQ1yQCabe2cHiXGJKiPAqbs3ym4/fnTkJ8FRctsiVlzm3vWrkWwJByfaWe7SMyrKc&#10;ZARcyiK+olOjxSICq06ZB5zuoZE3znxmeTHvUsxHD43gH/3g7dH9j33y1xFO0+Ci0eiLSlTZIPw0&#10;Zg7W1OJ+GaU8fFLJA/y8/fgZPER54GgFHjxWgR0nzmBHxRnsOnuW0FqJXVXcd7YaD1XU4cGKWvaT&#10;MoeVn8/WY0dNC3bWtmNnTSc/t2Hb4bNo0ljxp392ey74P3zzWzClprDt0dN47alavFbcjY9XE44p&#10;vNeuU2ewT4C0tR0nGuqx99RxPPjoXuzevxeVvHdzWwNau2R0dAhaI2F1tBEj4/WYMDQROs9ibKIK&#10;bnc77I4meL2tcLppGNKo0VsbYbY3wcL9URqds3NmrND4CNMgDES6CLK18Ec6Cat2GklOLJ130jih&#10;ASXzxGUEbLIfEu1U5h1LnZRlldzhbriDnXD4OlmXpQwmVETbJNtGaskMZ1qL2UsFtc5oeZT1j/70&#10;j2ig0pjPsC5nDZD1M4OEHhnpjxNIJmmspWjkBGj4+1i3Y3ktZB3H2XNe5NecyDLNOX6fpOEVlCBC&#10;rPdhGmYz5900Ht2YW7djns9QkOi5rHPVVXvQG17EC1+iYS+jqf8RIbS++QvAE5/8Io43dkJrbsD6&#10;k1HkafC5+AwugqS4wM5cdGP2ihuTTIu46Nsmu9ULGkuqU7VBXaRZtTsfoS0pRj3T7/J3onfkONqH&#10;j6BDfwqdxtMY8TdRGqEPt1AHTBDSadQuGmhc2gnGrOdsgzI6aQy1oa5/P/TBDuoqgwrS5sgShpie&#10;IU8TmnSnqV8lGmgPjcwxzK/6EUkR5mJDag6hSCrLMomy/QX7kc4Q5iLDsDnbYbM24/yMFW+6MYmn&#10;LsXw9jcu4fkns4RfI1JqVJh1gvrPlWA7Fk8M1g+J3u5gedrY1jUEdG28FV7q0ODCBNs+9aF4r1C/&#10;SkA0qVOpRZmLOkKY4W/UIVHq1MKiCT7mqVmiHQcl+E4/4mznWda99Q0XLp33YY2wf/3xGG48m8U0&#10;80TWtZZ58k7qQJEAQTq5wPpIWBXvD/muvHaYb0FClSxDJjBsD3ege+I4mkcOw56Wl50jcKR62X9o&#10;1bxYcS+XKMXSh3hp5Lv5rCZfqwoKJVF/PYQrFWuBEqTRHp6Sdc7HlGuwn3mUmDIp92Cdsw0u5rEv&#10;qcGYuQkT/O4jeEk8AjPb0ririenuVSO/wclh6nWCMvWxK0Q9KSPlbGOypnGA5abzNmLhQhRf+som&#10;cH3nW3Bv3SnlIrx3sK84gtrbiwOD/Xi0t0sFYNpdgtVHejq5beO+Nhzo68SJkW5UaXvQRJ3SrG9F&#10;h6kV4x72nd5uAo+8lGCdYH8j8yFlPq+f7T+el/6KEETQCbPvCLPfkH4tNUd9zf4vXBiBgfW3sf9R&#10;9GkrFKgaaR8obyA+s595NX8lpDwnxA1e625VgOpmPkq7VveJsn6lJAIzyzEvEcIlsBXb95IDuXkr&#10;1i8E8cyzc3jPe67jF3/+RfzwC6t47qlpvPkN53HlcgEx2gmBMIE/ZcbUlIfQ6sd83oP5nBsXVxK4&#10;yWNWFkLI5V3sGzS0XfoQC+uxuhzDc8+u44MffBEvveVxXL5WwPRSADMrQcyfi2FmLch+x4zYFKF4&#10;3sEyYx89bVIjnTG2DVmeyzc5rkbeJaKx2CISUMqdZzuQOBTsp3zsc71sL8kZ2jJzNoKiG0sXQ9TB&#10;Xj4b903rlAdBbpZtnn2+POvr37SiAjVNzdpVXmQIlguXAli+HEaaujNDoJ9edzPvpbw0kLXQ5YWf&#10;rLE8ZKiE1tGoQD82q6dNwXSKpwrbmrycEYgNiHeV/DbHa1MvLfJa5y6FMMvnW152YZbg6SQAy4vL&#10;mQvUcwTqBHWOOpf7xBU/wGdM8Jry0i4qo8TyAkrc7GkvyRSGFQLukSNqhLUMrDRAldDYV2BK2CGQ&#10;3gGjsn+LK7ByByzBaXkOrIgycG9ds/SdRu0rSdFIvlNuuf1u3qfk9vHlkSIlNLDVKFDZwBe5ZWC/&#10;Oilf99VKGVLLaSx/Ln+/LcXnuNvxm+FA7Ss9c/mYO/bzOYsuxEUYLf4mn+88drPc8XwlKYPqbfC4&#10;fcz/N0n5Ocqj2XeTu51Xlu/2+9br/OCkXIa3y1zkbmlQQqiWUfDN+zYH5pLvytV70++vRuTc+6QN&#10;b0lHuT4WIfb2PR6Uue13HNeCe6tkfccuBbLb+Uw7KhtonDdhu7RDWT6jpkPNa52/dnuEdPniBjqH&#10;WzE/70MsPoZgmGDGjsYnwU7iHTB5qvDGH7pUOhp463tfj8bBA+gz1sAcHMa3vl0M0vLNb30Dl55a&#10;paI1swOwITJtYIegVyN+zmAvYXUcTm8/uvsrUV17CDZLJ1YXXMjnDIjzvjKHbmCigkazBouXgiic&#10;c7Gj7cSok/chrIXZMcjbdDeNRGesAx61rAsNJIkqO0djmwZheJlQRWh1EKC800MqwmVAXHUFbhc0&#10;ak6azOuMUSHLHCpZVkbmeMoyErIN0fgK8PoiRm89DN46QiyNeYKXjNqqEUEabtKRy6hsamaM4GvE&#10;ynkXFtdsyM/TQOL+OI03WT4nKaO67AzkjXJ60YIElX2cHVmMsCFBqWSOirj7yVy+yKQGslh+LM1O&#10;0tMBi7NFjaqYaSDIG9gxVwO0gVYYYu1qlMeYZtnQeBa3WnuKgBvvgpXGoYOdkcCnBGGxEU5DNPRk&#10;nq4h0IIxgq/O2wS9j+ATblf7YzKqwudILZuQo0EdlCBIfFaJHOrMdKvRU4lU7JeRFkK7jJZKACs1&#10;uivAmu6CPd4GS6gVMqdXRqhlaSOBVXGllvKR8+S7uDdLkCpZUkiWqXERAGR0WOasmQPtLNdOnH88&#10;iZ/5hduBSn774x+FlfXGGzWhqbceOw/swo5HKYf24r6jJ3DvsbIb8CkFqjso2wmrMqL5EH/bfvw0&#10;dp4+jV1nTmHX6QrsJLxur6qi1LGdyOgqQZPbh6r4uaYO956pxbbd+1E3YcBnNwUtk4Bjtkwe2w4c&#10;xgOE3/tOn8R2XvdgfS2qO1vQMtiFAf0QBg1DGDH2sy634WjlHhw+sxsaC+tqRI+19QyeeGoJj99c&#10;wMpqBC5vLwZGTmJw5BQcLG+bsxEhGr5Z1g1ZWF5vqMG4/gwhtQE2GsMCFzNzNBgIewW2k3ic+c12&#10;GqcBnqIhPrtiorFkQ4ztwif1lgCSzA7T4Ga9naahNc36Lka/eALIyxEZWfK007ChccN6mWIdTRLe&#10;zDRwuzRVqOw6goMN+1A70ojf+6M/UPnwuc9/lkZrP3xxwqhy5xtXrsBi0OTEjYzGa37WTIgzEU64&#10;leBK3Ld4Jagkv+5AesmqRlokaI83K4G7JriPx63J4vRmnK7Yg2MNvbj2sS/jmU9/h6D5r3g95XWf&#10;eYW5qt+nyPVkpPYNn/8nZN/1ITy0ey92736A9W8AcQmMxryS+fgB5pdMR5C6a5FIuYli9O1i0LcO&#10;JJe0NBQFzvugtVarqMGOaI+KYDsRasF4pAW6KI14HutKdUGimMt6pbZkD0ao1yys7162wSSNTZlf&#10;pgu2Y8BRhyGnBFDrgi7cBQ1BdYhlrw91whDpwqi7SY22yIigzCnLrDFvr0ZoTFpglXmaMppGYIjT&#10;WN24mcLlGylM5UcxmxtDjr9NEZrmaCiv0nhdWHAoN8xEhiBDXSQBiiT6sI9pCc9PqAjnVgK7XfRJ&#10;boDA3gMTda+T331Mtz3RQz0jL7xoUBP6xKMjOs02L8DIZzRS54y76tjmR9VLgCkC6gzr2Pq6F88+&#10;l8eb3jCL9fNemKmTGgf3o3n0EByszylCbZRpFqO6aJTLSNMAJDK93NM3OajmsMpUkznq3vWrQeVC&#10;rIt2wsRys7H+e1jnvZLX1O3mRC9BnNDBY5wC5sxXWQ9bXKOT4snD382EXhN1kE2W45LowJPF0Xe3&#10;AIsAAvV0mPrZ4O/GsLkRdoKYeBPZCKTj7hY1t9AlI4sEQYlwLGuPShwHe5R6OMK8oC432Btg5dYV&#10;6ESEfVBkWgsTy/XGG8+rtlX+e/M7fxj3ndqL/Z31OD7YjT1tTTjY14X9XV14uIPQ2teBPfz+SK+A&#10;awv2djfj0Z5GHOrj8f31qBlrQpuhHb1G1j9CqyU4AAP7FFk/VtZT9TLtbrZxmVfqk1FVcclmO8yw&#10;f5pmvyuj0h6mXVzezaE29itdMLEeSiyKSUJMjH2n9M0CN2nW3dUbMcyed6u+Rzw3wslhOP0d8IV6&#10;kUppkJHAaoTByVnqGBk9pAjARhKjarQyWzBgcd6JG9fSeB1h9fXPzGJh0Y/CrBcXH8viAiVdsKr5&#10;w6mMBdmEEVNpC+azTlxcimCZtovV2Y3+0SrqSA3WLiRYtgSxSSMhXGBcQ51oQH7Fg5Baso12RELA&#10;TDyobKxfEhyJum+JaVy1Ic2+XC2/lpN+kMI+y8s+S7bieeCkbeFh/+5hG/EuaqknCHgERNFrAnUS&#10;IC3PzzleNyd6cEpPcNUyD4xI87njaQ0S2YniCwPm5ewG4Z35KC96JnmdBbaJVULslSczuPrEJPKE&#10;XYO1Qb2Uuv5EHuevxrGwIWthG9lOWK/FYyY1qAYJZEqDzPtP81kkLQl5acPnnF11YlW51E9QB2lV&#10;EDsJxBacmVDz0ePSzigCqFr25S55acW+QsPPbvG+oF6U6RMyz3WB6T185JE7gy6VAUgAtAird8p9&#10;ZxqKoMTPyngVGC0ZzregVAGq/M5zRORYisBscQ4rt0rkcxmaZFmd2wb4y4XXKaVNpBw1WEaViqNV&#10;AnK8Vjn9ck0a+cq9SmBc3ePVSfn8u23/M6To8nlbiuAl+UKQKAFDGV7vZ7ncc0aWSmhSy5HIdxXB&#10;+dZ1+F2dw8+lvJF9kn7JZ8lvyY878r50jhzzf1rk2bbuk1HTrftE1HPwt/LIquzbzm0x7cXryDOp&#10;/JNnJzCVXw7Ib690XZFbLzzuIpvLStVR1rPNdVFErrH5+/cSgVUZ/S5fX84Xl8BXqqty3/JneY7t&#10;4s5dGilXZVh6Nnn+8nGbRZV36T639vG7tOVi2ymlgyLgubm9ybE7qtuV26KM5pfzv5iOdoJ0J6/f&#10;QQOc35k3Mod1p7pGK+6pYHlU92Dbo5WYvfpUqWsEChsXsO2+bejorqZCDSA77UFYgn2wY/OL2yjB&#10;0BFrw298/JdKZxByr6ShdTVDQyM7vuC7FVDi29/+Nt7742/DFYLrtWfX8djNZcwuh7G46sPVx/OY&#10;F3cZQuzCPI2sOcqsFefWvLj6WBzXCCoXr4Qxv+FGjkrRLW/Zk92IzY5DlqkRwLHH26mUB2gUCTDK&#10;nEsZ0ROQooFSIFTJPNapITUiIoGSAgRVGYmUdUjVUg6zhNYpmW8lLnpjNEDkrb3M7ellp9wBvbdB&#10;zbOUEVV5wxziViIDy5qrekKZXDfAa4mrcHZZT2PJgfUrXsyvsiOlcScucLL4vsybjS/R6FqWoAvs&#10;FBf17ED0PI/72EHIfCtZsF4W4c6yI8ku2pGn8RiMjMMfHEWYW6+HHaOrR81TNDCfJUiUkQbEeLAJ&#10;GhrCo6EGJWPhRkxQjARQO/NMRiDM/Gxj3smcNG92SAWJMYSaaeg2wsTfxCD1yX4aeLZYlzIoxSVQ&#10;RjhkTVkRmTMrc1Z902Kc9ipIDTFvo7MjiMwOqTySFwd2GuReGuIhGooeQpKL+edmnbHz/raErCnb&#10;q9yLY8wzcRMWQJby89D4jRGybOwQxcA7fyOPv/n6X6t6JH/f+Obf4+qT87CHRmEJaHGmqQL3PrIT&#10;Ow8fwYGz9dh1sgqvOXYc954UF9/TeOjEacLqKeyk7Dh+EruOVyjZIXLiTPGY0wTas9XYUVXJ9n2W&#10;27PYXnMWD9fXUTedwa7qavzkh36+lILi35MvvoQjbV3YdrqS+p7XPHMYh+pPo6a3Cf3GYViDFjgj&#10;Rlg8TKeLRqCPxr2Pzy3r0dIITtHwnqYhIJF7l2kwyZIlaimTix7MEc5EpmkkxGmQJ2l4LBIYszNm&#10;gmotOnqPQcvyz9PAOE9j48YNCYLhQVYMRRrVWcKoyDQNjmXWwdWLdiyds2BqWYfMHI19GlzJ7AiN&#10;7VHlMilLNQVogEkkWB8NHB+vEaLhFpPlC2hkSXAkI8vvdOejONN6DH2mLthShKlpN0YC/eim0WQI&#10;yTxYiTo8QEOoOFc7M29huboIDQ6k2L7FtSxDY2p2zUPjy48VtutzN5KYveDD5LJdGYn5c27MXQ2g&#10;cMmL2DLBQd7iM401bdWY+/Hfwkt/BTy3af6pku/TBfjVyot/ATz1u38J5/mn0GHQ48jZM6g4vRNH&#10;jzyEMX0legaPom/sNCRad5DtwZnrgjbdBEOsBQ7WdWeiG+PWKgwaz9DIpyFP3WIhXA156qDxNbD9&#10;sc0RWGOFYX6vQ0XnDjSNHkCz5iB6LRUwsJ4IjDlThCu2BYmsG5H1U1keMlI16mhED68tAY0EcjXe&#10;RgIsDclMvxq9NQRbMcG2beF1lKtgZghO6gF3eoDtrB/BZDuC1J2xdA8S3J+hsTw9bUY+TwM6raPe&#10;GVLgUKDRnl+SUR494qxTAeoxN/WEzD+VZcoEwASqHQTT7IYTecKih7/rmC5ZlkbWVI7NG1kXdNQt&#10;XRj3NLHujDEtA9SJGqw+Flbz385fCGGKABgnsISS1K+yzEyoHX2eGgxbqlSAJB+hRwIoTZ3zKNgU&#10;AJQlUSQwnU/mpopLL/VdcHJEuVx6qXtHqeMM1EWjwWYMU5cbWC4GgvOE6EYa3wIhUXF9JZDJqLi0&#10;yWkJVMO6KPNfZVqGg9e08lkE3AXIfIR/GT3UeXiNBK9B2HfGB2EK9io3V4loLC8Sx1yNbBudLHe2&#10;DYKwMzeGMX8bQZv9F7/7ZGQzItM2RlUQInHNlZcOsl9GYgUkPvm//mdJ6xT/3vH+d+JYdw2O9Xfi&#10;gMxZ7SiC6q7eVuzqacbu3jY8opa1accj3U3Y3VGFR9urcbq/AXWjTWgaacAg27AlMAq9m/2Cuxue&#10;6CAW1kO4/swy8os+6JwShI19DUUi+IaY1+KyH2I/6SB8igu1RFeWIFweArkAkayr7mUdcMqLL+qX&#10;JEEmwefN5LVYWJAASRpMJkdYz7Ts12xq7maS+WYLS4TwQaiIzwXCGoEuLjAno/15vQLYqEAsJZKQ&#10;0X/qsIKR4OdAvGCmTrGq9UjzrLOLBRtmM6zDssZ8hm0lNkYdqkOaNoVbXpJHh5Q3x3mZZ7smI5YS&#10;g0KLSdbvCNunL8WyJODJnP7sspX9MyF41cS6wOtSptZ47RXem/sm+ZtLXqzKFB3WKStFXooH2K9F&#10;V/TKTT5A3SVxN2RudyhHgGXdlbmjAqwS/EuWCZpetNIeEnddKwrU+5k5LXW2G69/cQ6XroUJsnx2&#10;qc88L8F6EyDwL9A2uHghogYSfP4eLC968JyaFrCMOdZfF+tYhHVUwFfqcJhl4S0QYKn7w7x+VKZ3&#10;TBFkWfflBbWUaZR5P7nEvGdZThKU0ysm5o+sx67H8vUwlqivZem9IPMpxrRInfDzerIVe2aB+XPk&#10;2K05rJ0ETBq9YoyXtwSirVI04mnoynI1FDlHwu4XIVW+y/YVhAZseWmXu4nAxfcWOU7WBxWDuAgj&#10;4lYpRvd9Am/8XgTfO68tRv33K3e//w9eFGRuFearPMOt35m3kuciMiKmXF5L31V58Jit170tMg9Y&#10;hHCxSSQA063nlTmsW0bwvpdszqsfpJRB+mXCZ9maT5vTs3l/MT/uBFZ1DOWu11b1+uXy8ry8Ld89&#10;z7+3lO+x+Vm+27OXP99aImiTlIFV5I7zNkn5d3Wf0j3lutJ2Nqdh8+/l77chdfPnklB3PFRJYFWw&#10;2kJppoEu4NuGe6u68JqzNLwP12PxiTeWukQgsXIR2+69B2OGXhq6cXYgLgTY0SSpYB00tCSA0Jvf&#10;cQX/8I2/K50BrF/PYMLVwA6oj8ZWPw0rF/7oM79f+vXufx/+pQ8iSWV86WqIAGtBlp1WNj6CPBVz&#10;OkUITA9SudOQWjEjJXOjaDjbZZkWiSRL+PFmaJwwLWmCYopKU1wQxZ3UnugouqbRmFTBlyRKLzsT&#10;n8zDJDDK3Nbw4riCJpnzKm54xXlP40WDTgy7jLjDETJo3HjSYkQQjgljDl5b7iORgAO8hm+eBhbB&#10;V0ZOpzasWLzopAHmUnNVxQU4ICOMhLG4zNVcY0e2zI49169c5eLiSiwi82LZQeTP2VGgoTR7MYDp&#10;DS/S7IwlcIQE9PC4+ZxpE0KBITUKZ3G2Q2Otx5i9WhmrEzTMNJFmjIQbMOCtwaC7BmM0WLWBFuU+&#10;LaMFhlCLWiJEF2iioctz+Lu4yXmYFhktMoRbFVR6CR/i1iedWZSAGyXohKb5LITViEAP0ytrp0o+&#10;CKS6eK6Dxq+sixrmPhld8vE6QZZPguUTlBcLvLasiytBXSRokzfbzzwcw+wlpxpFCxBu7UxPmEbD&#10;ViPtLe9+nTJODJ4uTDi6carhMPae3Isdh/bjkVOnsOd0DR48Wo2HjtfigdMEzrOVrOdV2HmKMHry&#10;NEH2NB4hmD7C7w+fPIOdSnjc6SrsOFPNY2uxs6YGO2RNxNpK9oWnsK+9GT/7K7dfyMjfUz/0ErYd&#10;PYp7KirwaGsHmkwWjEVDzD8vn19GswwEdStSUx4aVhPQm5pgtjXBTcPWT6M+zfqQY11ME3Cikx2I&#10;ZbqRpfG+QEMoNzuGAuvjhatunLvixsp5O9YvEe7W7GrdzXiGcB8dhd3Tp0a/FiSCY24EKRrDWbYh&#10;ifzrsNVCrz8NH8t8btmAjSsuzLLeZXjPjNR9loObhrTFJct0MF2pHvgLLAsa2DKfT1wWo7yXrM86&#10;TSNqgUDs4bVPde3C4YaHMWQaoLHtIsAaoYvI0k5GRBZNyiU+PkdQnRniuSx/cS2ODbG8tWynNBzZ&#10;niM0vLyRfiWJghZTMu+KRmEoL2/32X5psMUJGeJWJxJdIixz3/zlINu2FY8cPEBo/Sje9S0B1RKw&#10;Kpfef325m+8PUMpL4ojb8Fu/VpS3/DXw9n+Qua9/j5kf+00s/fRvoMMWQ13PbmiCDWyTVdCZz+Lk&#10;iQfRozlDY7aDUCnLbRFAJyny4iZCuIy2IjFFg5HtZEQtQdVGIByDWbVF1hnx2qDBOLliU6Ojzlgf&#10;IaMFo+Y6mDw8xt+KIVul8jZRo5ds3+IOKyOcAg8yqilL3Cxe9atgL7L+4hTr0+IlLwrrRurzUYKo&#10;hmVhJJiakM5pafCy3BddyOT0rMPDrJcmrF4OIMfyCLN+yMu8yAyBlnXEEGhTc+nC/O4TgCTceQkp&#10;HoqJwGkhZJsJe9oQj5ORUKZJF5ElyAh2hF1Pnjo0O64ixMoySno+l95SiyHdGXRpTkETaIeb+kcM&#10;Z5nWYOF3Wfpm+oJHveCTQEyynrdAq5HtS1y45y94mVYrvAQ/AVkj9ZtWgJ79hjbeBR3BQs/8sROq&#10;ZF6uxENIMI9n1p1q1Mnl71Br3IZ5XXmxJy8AZF5zOUKxgWmQ9V9d6SHek1Atx7PfkpFXF/PLRf0l&#10;hv3MJQIZ6/eotxm91hqM+lph4DOEFi3MK7aLzBj7GurVgp5wOgiNqxUTgW4YBczZ9wWYd2kCwSIh&#10;YnrOgN/++K+XtFBx/vgTLzyPbScOYm97G/YN9mDPcBce7m/FwwpcJVBTE3Z2NmJvVwNOjnShQd+P&#10;DuMAekw96NF3YNw5xPtY2B5HCUdX1TXLf3/xpT9Dctqq1jqOzkiQtAk1H3VURoO5FbffiEzPYVkI&#10;tBoISHrWRelnZM6uxEuQAG6yDvvSsgMX1v24ej6Ex9eDWFx0qCCKepaXOdbD/odlxLoiru6hBaN6&#10;ESHRa0UnyOikvMzKLtlVEEZ5aTe97EIoI/WBcJmR+ZUEvgUHclkDCpMGXFgN4MJGCKvrAaydI2ht&#10;+BElHEo9KcKVvCQmKEodkhHTSeoreYm3KHA3QdgeQIxtUIIAynJ1SdoDkVg30qy70zx+kmCeZH3I&#10;TNNG4efMvE5NW/Gzv5Tl4uLyMlpgb0ELD3W7h/2db6pYfyRvvGwjsSzbHKF9bsWhgiHNb7hUVPAU&#10;21Ge0JqjPpVpRPJiU9ZjfuxGHKvnPJhj3Zki7M7MWjDDvMjleG9CeCFnwuKsA0tsu9euRnGFImuv&#10;TvKaEjG7pm8vKrofRv3YIXRTXzhyTCdtKhfrt5N9vXjCSMTtNPNcBgamZQ4+P0tfcP2ZrBrZFQCW&#10;9iEjwKmpCearD7kF9tvUMTHmm5ttbPfeh4ojrPdXywinGKlF41UZ1HcTGq/33hodKrqhFkfoxHAu&#10;GtwiYuSqdSSVFM9TRrMyeNuVoVs2huV8GR0sG8kvly2/Kai+DXMisl/cZQXyNu9T6XkFELvjmpvk&#10;br9tBotXJ3KNVycK5EvnFeGe+wiiClrViwLeX80j5jGyfJC8OFAj4DxOHc/ykpEyKZfSqKIAfTkq&#10;cDnvy3CjyqOmtC1/rpHjbx/zamRrfv575I56UJKX52VR5LetZa5GkNVI8uZjJQ9ul5ccq/KEeXOr&#10;XmyR8jXvFKaH0HXnsS+HzH+XqOuWyqV0rfuqed1XOdK9Nd8kvWrN3O92DXmeLftUWy3XA35Wws9l&#10;V+DycWqkn/uLgbrKUj5OnoFSqotFt2TZz7pKkRHb+0/W42yfBr/5O79b6rKKf0+/8Dg7Vi0NEjOV&#10;kgk/+8vvx1997culX4F/+9d/xWc+92mkaAhJJNgQ4dKRHqaRMgozjWsHjfa6rqMY0jZg5Vwcjz2W&#10;w40b0/j0pz9ZugLwkY/8BK4+FsbV6xEe42QHpMHcklG5MebZGUzymjLZX1xqYuwAxX1X3F3ERUkC&#10;LklwFJm7oaLM0viTgEAyt8whQgPaMTsIa4EGhqyFSiCQUVYfP8sc18CUjL4OwCvric6yA58ZRHRZ&#10;gwTBMkQwExdYB0HKTUNf1mOVEYEMFX1ujSDJDim0OKaWrFHurYQ+NY+KBk6MSjzBTipG4y4oHRk7&#10;hSB/V+shysgWryNrAmbYQaf4rKllC3ISQfOiFwvMi6VrUUxd8CG/Sphjh5ZbtKk1EOWt8xy/T8+z&#10;w5URLEKA09cBPw0oWbrC5e+CwdYAg6MRziCBkcaTN9YPo6sJ4446jDrraeBWYYCQO+qth5ZG8zgh&#10;V0/YNGY6oYsRbJMd7GD5LARRb76P5c78Zqcb4/PnaNitrtMAIVQv0pjIiiGZ7oE1KW53NAKZX5KP&#10;3imWwWQPLOkGlkMjPNk2GmctsIfqCTPdmMzrEE+OUsbwoQ+9Hx/72K/idz51J6R+7BO/jseeXOI5&#10;IwQlQmrjKdx/aB/uI7jsOCXuvIRSgU0C6i7C6E7KrtOnsefsWTxSVYVHqmsoVdhdyd8rK9Vc1e1n&#10;TlN4LM/dQajdceYsdlRWY1dVDdvOKWw7/SiWnriK3/hft+vnN771LTzz9ndg28kK7Gxux9HePhxo&#10;akDzsMzFzCE7n4GdECZr1dpodNuCvRQa6c4mFYTEHSWgiFumlBGNWnE7FEMgReNpkga3O9QKp6cJ&#10;eRo/a6zzhdwopvj7LI2C2YIGizRWz9GYXqQhE2Vd9IsrfJSGZLQLURpSCRpA4SjLwENQMtDIN1XA&#10;z/1TBIzVix6s0BhK85q+QAfiNA4zzHe/pxMOQnSQaZYRVRmRCtLoTsgogIyEyNI2NBDFuBLwGXLV&#10;4UTbw2gcqiAMESCmTWwPWtZ7DdvbONyED1nPU5Y2kTldIRo7EiDNnhmGk8a3uIbGaDwVznswdd6l&#10;6rvMIQzSiJwUT4Qlg/J0iLNN5SUPzlvZFuyYYl2TtRxnaayFaJx1dJ/AQzu2o8XgwPovfBpv/zvg&#10;DX9GqPxPGmUVKS+BcxuS/w2vE3dkWTZHwey/4rnP/Ita2/WdTM+FX/pT3Pydr+MdXyfYfhWYfd8v&#10;oFnvw8Hj+7H/4HaMTFQiEJPRzU7qtlFuO1hH2hGhjpCI47KeszPVyfbTTT3aTvgT11V5gdQDWUbK&#10;JZ4LPCbI9ibRvE3iBUJgEDjzMr+DohdZhjIXWIx+v3iMsCxkJNRKQLCIRHltGuJm7tMQNMbdTWr0&#10;0BzshJ511hnpofFM/URDVuabulmuUn5hNZKmUyOrtjghkXAso6smglxA5pOKgU69Z2VaNDzPSl0o&#10;rsMGtnk9j7UQgMSV1EHwVpDjayMwiAspdSrLOkNDOUHdJsa9jWmc8DYpl1yXzKPls8qyZxL0RwBB&#10;IlCnCBB51nM7YdDGZ4hQ3+UJJOLZYnTUQ0OdNxFug5HQLC7AVj6znsA8wTTLvFY/9Zcs6WEjSIx7&#10;Gnm/Foy5G9VUC4l6bGc+61lWsnWzbHxso0H2NQLGssRRmn1Shm0hlmA5hoeQSo7DF+axhE2fQBvT&#10;LFu/zMlmu5DlcyzhLjV3VkYhZdqDjITLC4YI89bN9uekTncI+EaHYff2IZu34+lnlrG8GsHSUgSf&#10;+tTHSpoJ+NPP/hFe98KTeLjuIF5TdRCPdNXhAKH1EVmDtbsDe/v68EhPF6UdJ8f6UK3tRbOhAz32&#10;Lgw7mQ/+Xoyz/lx6ZqF0ReCf//kfS5+Ar3z1iyis+VTgr9isCVGJ6D+pRzjJPlfWZl1wY+l8hIDj&#10;gjvM+uBoQjgxjGWC2Ma6h6DqwxUC5LkZF9ayTizHrIhSf+iyPRhj39PnrsOAtw7aGOuGjFayvshc&#10;Y8kfr0hmiNDcBoO3lX2mTrnoypqlmVmzcp/Nsz+8+niSMBeArC4QZB8o7rDhyVFMFvS4eCGMjSWP&#10;ilEhkclFxF6QNiH6R9ZAlXn5gcKYyn+JLG0naKso5tTPEk06zueZmSMgsg+WYEMSmEqmM8iyWuJm&#10;W5wrKsvTWSHzWOUFiHgVpKZkvVQJHGkkCBsQ5D5JezRPHSdzV1f9uH4liadv5HHxXBSL8y7qeD8h&#10;1o0U9eDUhoWwblBxBsTLROyE5IJB1SOxHdK0HSTytbzECbK/KIh3wzkXkjJKyt/ytKUWr0VoRwRY&#10;DzUYtNSjVXMKzSNH1FJUKdow6VWjspdsiQ4C6bByPRYX7fl1NyE1qIBUPG1kOkeqwOemzbFxMcT+&#10;wQgv63k4OaKOl/W8J6e1OHBIRlhLwCpGb9l4Lro9bvpeEjWSWRI1QsR9CrBke8uQ3SRb9osLp2w3&#10;g60YusrILd3j5XIbEIoiabt7+spAU/6++d5bZfN5/37ZmjaKyrtXf/2iG3DxOkVXaglcQ4gUMFWB&#10;r/hbCVwFWCXolRxTPL94vMDVPZWNLBeWEfeLFAFEtgIype8CpQKo6rf/mNwtT38Qsjlv/m+Xu6X/&#10;/5Tc7f53ewHwXaV0jXJk5Zf9TpH9aiT1u1x7a76IiNtzsX2U5razHkrk06Otffit3/lUqcu6+99/&#10;+9Wfw7Vn1tiREG4yE4hP29iZ2ZFdDGBqNU7g8dLYsqBL14MB8wgNByOqO2kQeIzYeHwDV548j89/&#10;4XPqWhK86SMf+SCuXw/iwgUPVtfsOHfBi8euh3H5WhgLVKx5dgwpGhYStddN40cCAxmCLdD6CERJ&#10;Gm6z48r9VwICuSUI0Dw7pOUJeOZHYM33wlEQKC3CrMCYRAuWUU0JCBOc5f5ZnjdFQ7HQAz+/y+ir&#10;rOtqp3E4EeQ90l3FQE00lkTEzUaWWghIlEzeIyhuQEsTKoiKjEb6CHu+yV4kmK5JWdtsTtxrxW1W&#10;RnTFRXiAsD0IiRIq8CsLf2fWLCrSX54dj4yyLlwOYYkyveZSYfEFWNPsBJPs9OLsIMLJIbgCXbDQ&#10;WHNKaHsaf3bZ+tvVchkWdvTWEA1QGmGysL7e3YxRO6GVovO3QNZJHKOxoJEAMFHCpAQ7Yj6JcSyj&#10;qWIgi+EcZHplOZkAnynJMijQIJxjJ12YZ1pk5IEQ5c3yeSXfmB8+Pqfkm4yG22JteP1bLuMnf+6d&#10;+Nyf/7Eq7+/29+W//iLe+5MvIbfiw6C+FTsP3odtD23Dtn33YcexR/HwyZN4pKIK249V4IHSPFUJ&#10;qvTgkVME2RN44NBxPHTyOHZWnCaMnsLOs6exs6oCu6oJszVnsLuuCg/X1+Dhhhpsr63EtopjRTl5&#10;BBtP33aJl7//8YlP4PT4CLY312Fvex0Od9XgRF8V6sZk7uAEy9AKV0wPR2SMhncX24K42XXDzo7c&#10;5O+Ghnkua20O685gxHAWWnMtDJZabiuht9TAZK+FxVmLFI2y86z3C8zTSRq2SRqxGRrECUKoAOkk&#10;DbdpGiw5GjzxdD8irPthGndhAkYo1k847YGD0KF31MLskRcCvZhdNWNpw8HjB+Bi+YqL8CXC680b&#10;UVy5FEJhioYQoUGAVSKuiuEfnyE8ExJcBApflEYbf5f2JqNMLpa/nYbbsLkNtd1H0DF2GiZCeYSG&#10;k7g2CtBIUA4JVCMGuYEGrp1ps8cI8QR2cXGU0UGZuxekUSgueBmKuMKnZB6UBCzJDRNWNGwPJuTX&#10;zJi9TANMXgzRcFRu+kynjO4ZfI2o7tqOUzU7sGf3NsSefz9eIhjKGqyytM0b1PqrlP9EiP1+RNL1&#10;4peB1Q/9KepajmH+ghFz5yyYPW9GhnoquzCOLI3R6XUCurgcbtDgXCS80FCVaQ0y59wYboUx1kqg&#10;aoTR30wd2KMCO82xTFOEPZk7qHETsiKExGgXNN566sVetuFB/iZRWgWSZH7eKGTNVTl2yF2rphLo&#10;WVbpVQsWrwawcNGnDGH1ooJ1bYa6yE94FGgV90HxQJFpBjKSZpC58QQzAQs37yMRwZ0ESnEHtrF+&#10;2ni+jN44Wa6e6VEa8vzMuu1hHZeI7uJ6KHOUI6zXDkJClAAh9UG8XWR0U+DOxHtovdRdhEk/62KC&#10;RnFS5t/x2aeYX2lCtJ6AOcG67yMkyxzXCOuIPdiBUdNZQnGzur+NIGQggBqYl4ZoJxxsXxHqcK9K&#10;F6FI5qpSYuxnxL3VQt0lzyLBpizMRxkJFOC2c19sQV4CjLFesw1mxmEnhHuCvchPsexkzWG2fzvb&#10;ro3lYKU+NhG2DNTBZh5npM4tuzBbpa0JNGfl5a60GeYry8JA+PdwX1jmM+YIWgThQt6C+Wk3oqEx&#10;hMJjSE/a8Nu//d9Lmqr4963vfAuZjWk80nQKe9tqcKC7BfskAFNXMw4QYA9wu7elGgfbKlExVIcW&#10;Qzu6rV3okiBjN+ZKVwE+9KEPwGqtw6/96n8t7QH+4sufUy7DEeqARIr9m7sbo+NVqK1/GP1DJzG1&#10;4ECWfZRMecgR0C4JRJ4PYmnZg6VFFwo5Ak9cg4R/FP7oEHTxDvQ5qtm3tsKVo35h3RSX+cAsy79U&#10;nwQexV1bRkVlFFfyXF4uSNTyOAF07UIQjz2ewY2n83j69bPYuJ5gXaWeYB2VCMbT607MEqSDkX7o&#10;XI0wsdzFVdvN+iCB1OS6CdZ15Q7OOiVz1OXlgrjGyjJc3uRgaakXO59d1te1qRHLOIFT6qrMN5Yp&#10;FPKyL8V64ydoS4AygVOZJyrTLWK8blRGbtm3+1jfbGwbPj6DjPimZvWQ5YPmZUrIlRjyiw7lQSTz&#10;l8VuSM3RnpgZ52eCNa8h36V+C7zKiyRZEjBC0HayHg6bq9lGWtSLcHFpjvDZMgRscZ1PEjLt8RH0&#10;GOvRPHoKOurtAIHTIS70zNMQdY8jPYr+iSp08veucR7jkpdJ7fCIC7dMCVh2sF8ZpW3BdhGlncR6&#10;HYgP0iYzIEG7JMg2naFtcrA8h1WAtThKdRcA2yRlWC0Dq+y7mwErIkC6FXLU6JxsKbeOK11DjYLd&#10;Rb5Xmr6blO+xNR0id7vXD0rulpZXkuLoWNGwvzX394yA6t1FLSmk8p4gUDperqFeJsi1bgmf8xao&#10;bgJWivr+H5VNefmDlDuf4f9uuVv6/1+Wcnu6U6QeF+vj3WWTjuBnGXHddqIOr913hIZwCC+97V14&#10;8a1vZweahNFnpzLO0Eh34mjtUTT0SHS6EA2JNLrG+vHoqSPYc+wQgeIQ7jn4KO49ehQ7Kmtw36lq&#10;vPZkNWT5rYcranG8tZUdSwyf/pM/LHWJwH//9Z/CBjuZ69fiuHYtinMX/bhwNYyV8xJIQKNGLUMS&#10;HEbWRM31Q9YB9U0PErJoBBFUHSL87pJ9MlpKiBSQlPVXxSVYoMsl59IQLC5TUwySJHPQHDkJJETg&#10;SLfRuCkuyaILNRLm6mnMNNNgaVNzOmXNV1m2QTo3t0QKJQy7FfCykyXolefFhnlfWbdVlnIJTMk8&#10;Ke7jfj/TItFwJYJvRlyIz9kwfUEA1UFodWDhahArj0fVNkd4FZdJme+3TMhYWPeisGBV61v6EwRE&#10;iiwNZA92qa0ER/Ek+Sw0hGyEBmuEsO1pwpgEa/HLW2oaTTISoeYfScfIfaEWmGjkikFsjrTSsBXj&#10;lh1VWoI09REUBtjxjhXzNN9PYGAnxU5UoFVcohIykkzoDzEfxRXbxLz6kZ+4Hcl369/HP/Xf8XMf&#10;/hGcux5jOlt4vaJhbGW6deF+NI9VsbP1YnatgA/+1E+WzuLfv/0bbjz/OnamOmzbuRf3HT6FBw4L&#10;qFbgIW63E1h3HDmJnUeO497DR7DtwAG85tBBbil792Pb/n3YxvoYmp3C/NXLzOs1vPRjP1q+eGlb&#10;/PvNT/0OTo+O4nh/J0b8Zhr0WgK4nh2/ncYAIX1Gh+UrLI/LAcRouAisGWkEDJhq1FINWk8rerQV&#10;GLPWEABZ3yh+wpqXeW73NMMrb7dpJGdpbCRZZkGWSzzSjdnCBBbkhUS8T+2fpHGVoURl7iKN9zDz&#10;KUTj2RFiGRJQZQTd6u2Azl6PIcNp9GtPEJArYQ3I6HoTohmC6/IEzl+y48J5K86vW3D9MR82CCGy&#10;fEhCDBsaQDIPSVxHZRmhQd0pWFhnfKxDAaZDlmgRt3CZ9y0RQMNpA2I5E0KZCWgdLegaPUmjvJuG&#10;1ARsBF2DRASlYS4ujVE+i6ylGC/olcGjlvZgOYdpjEvwkbkNN8vZqebpxWnETS4YMEXQXr3qwxpl&#10;XqICE15TS7K8TDGomUTiji8wz1M9aO09gabBDpz//3D3H3CWZ1W1OI4w4MyQmWFy6Jy7qrtyzvHm&#10;nHOuWzmnrs5henJgAkgGER5BERQfiv7Uhz6fYgIDmB4qhoeiggpIWP+1zq3bXd30wIDEf9Vnf276&#10;hvM9aa919j57f+QT+Il/BB7fzKcqsvoISWLFMiqL6A9eHiGJfuozwOx7fh2HmvagY3Av2gYPQLmJ&#10;fcVGFBZtJrBLqNhncoEe6b0Nh7tvQdPINrTb96CHhKzFsh1Nw/eQ0HUSaI8Yy/TYqpvkj3Pcpvu+&#10;n3ObV6SRn5U7VYt5WtizsM9or7re2xPaG8t5i7+7+Kr9r/qsgGy2WB3Hci8BOEEowXWSZNJBgjrk&#10;P2T6SIgE1CXLo4K58TrDocNmC0Gcc4Dcl128n/bJhibZt0m+I/xeLpH5Y5zL1l2cezs5L9XzOrK4&#10;DxpXWwX8kkumAugV+Uz5BatZkLTzOG3NCPPYbstO1LW92kSxVb/Ra7dlBw42vwKt7Pcm8jnHipVj&#10;S+RXiyZdjr3ocu+DleRIi3EOzmkOkmobyaj25cd5f+3jV70MhWpYL/WsV5LhmWFTH6MaZ6wTe5JC&#10;QjkUrjXiSGnLCefwUj9JTTfn5yAJ0zQ2TqVJWklM4h2Iy/NH1jz29QjJjwiQLMkeY+VuNq7Usq4a&#10;a9gcCYPcpdUGnG/lDm4hkQvyuygJVCTBOZiEw+tpgNt1FMX8MGanPRgjCYwlenDseB6/+JH34yv/&#10;9ZXNGQz40z/7U+qRDWxrO4KXHtyBm+sO4q7Wo7inrR7bOuuxs68RO3oacDf74q01N2Fqrbh5JkhU&#10;P4R4rBsppedx1+KDP/euzV+2/l05Z/7ar/48nnrmHN72jifwjnc9hTe9/VG8kfLkG86aHJ/RXD/8&#10;Cc4z2QHODy3Gou8iuVN/8bI/yzNLLruqG7N4EG9k3Wu7AkmsSCpfY7yOFr6MhXKG8xlJ3uyCl3Nq&#10;PWIF6qI5G3VuP+ysYxGxJEldnHNQiHOR2s9CUfCgyZOhSgoYzjvan6nFAwXyKs3ZDfHKknBqX/X8&#10;RtC8T/Mck9eXbSHPriTLoe+VLmaM50wuu5Hn5wTvqe8Kswoo50Jhwcb2HUWM81WQ81eQ+j66aCEm&#10;GSL2GeCxw5UAdJMknyR9ab6mZNEkSR5btHLuU1R27a/uNTEgtHiodHPyqkiOD5o9woq9ob2/2nur&#10;yMFxkv0y+5NyqU6v+GFl3RxpvwNHO7fhcMc27G+/B4d7duJg13bs7rgbO/nbnQ03496GW7D96K3Y&#10;WXcb9rXczXmC+GQxyLEY4Lxr4XxA8rvk4zMSe8gTh2UvL7g4pw+hyDpYJWZbWAvg1ttFWK9/iXEL&#10;rZKmipAcXQE6q7IJ1DfFWEU3wei3ssJcsuDwGGP507mb1xEBrhK4b5Sry6CyPVv5rhRzH5Krq8si&#10;ufa9vk25pjX12mX5ZlJxZ65EYTaklMC7+v4SUVU6IX1vXLEpPEeWKxPMSs/JZ5JbqF61MFB18zXC&#10;71QPhqxuHvPflWvV6XdDrqzLH265Vvm/X/JsY+1a5Xwucq1rbZVrnfPNpOoFUD33hk1PDL2XV4Fy&#10;NL+c/frl7M8v3XkA19+7Gy+6dxdlO36ccuO2HXjBnffgBXfdw8878MK79f0usx/w5TqX/V+eCC/Y&#10;eRTP39WEF+xtwfN3t+AFexqglEHPu/Nu1PR34RObkUb19wu/8E4cP57A8ZNpLCwFUZ62IUcFJRc1&#10;JV4XYc1xEk8vDFMRUIkpeu0kiWOJJGxChLUDDpJNR56ES4GA5qkISSjl3qugR2b/ZFluWq0keQ0E&#10;0C1QOhwviacCCfnHSfomCJJEhklw/WMkGiRp/iKJxTgJMwGzwI4CqmgfmoicyLDcjN081l0S6GiF&#10;h+9FYF0kcTYSQKW7cGUbCSZZLhJZWZKKi6PIU6HlF0YxtkIAT0W6cC6KxfNxLFEWz0SxQMU5uxaq&#10;RBdkXSiXm6wKisIaopIy6REIfOQapNQ+1kg9yekRA4hkBekm0O1x7jcg2EMwEE4TpJJYDMkq4SUZ&#10;JzCyiqgmCFozTQSsR3neQYLUIwSs7SQnVIQkPrYyn4uEVWlrkgTIRSrwDMlOcXoIMdaHLXb4CqL6&#10;L//6TwQUCeO+6o4cYl3XkNjsQZ/zVuRn+/Ho69Zx7vE5/NpvfRif/8K/4qtfqeQA3vr32c9+Fu/7&#10;wAfw0x/8IP75nz+3+S3wD/y+bZjE9ceej+fdeAOed/0L0WNVPsMECbkfq6fP8v7/is997nP4yjWu&#10;W/1Tgv6f/cgv4sO//qv48P/6NVhLSbyodhfu7TuCRk8vRhLa3zbCOmY9x1oRJqlMygJa6kW6SJKe&#10;6yNR3If9jTfhQMtNqOm6FfV9d6PLsgdOuT4GGwjSWpEjOCkRXBTHhzAzb8fahh+zBKpzBDZzkxaU&#10;2CZZEtoSgcAYAVGBACur7whyx6dI4masvGcfCS/bVrkkKSOuQ2gb2ImWvm3oGNqOYd8hE7CqtDiM&#10;lTN+rJ/z4NhpN46f9uLM+SDOngtgdcmKSfZpuRZPsRwZY90kQJ8bIcCvR5d9F9qG7iIZrkVclll+&#10;5yU4V95cLbJoASTO+ogXCbyyg4iRtI6669Br2Q97sJHE+TBsgXqTIH9y0YvSrJOE1GsCpo3LrX1W&#10;KSLY3+UKP20l0JGVYACJQo8py9i8xaSwOXl/CmvnYgREijBsIXBSgA+OR5ZBe8EVoEv99c7dN+Oe&#10;Aztxx6478Oq7Se48KTz4J5/D439ZIa0irNeyeH6/5fHNV5VH+2Bnf/pjeMH1L0Vd152w5Wsxmqrl&#10;GBRJ0cIR5wnWuYeETcC9x3OQRHUHmke2w85xO8hxXNt7B7qdlZyi9f13YWf9i1HbcwtaRu9Fn2e/&#10;idQtouomsVTEdC2yhTjvNQ1zvu1+tdnioJy6sr7aSDr7vHvR69kLp7wizKLTUc4hNbBw/nCnSK7Y&#10;H0SeVs7GOFdZoNQyih+gQF1Js3infYzsJ5wbFXhHkXtl3R0IHEAzSXaXd3/FvZbfuZJN8HLuVOTg&#10;LvsOdDt2cu7i9yJpJIgKBCMy3OXYbeogwnKLzC6diODiY5MYX/SYec+4rxPkr5xP4oTS3xAsK4Kv&#10;rJUJ9q8Rzn8D/hoMk8DaOO+KDCqquVvbFgypbsNg6JCJVizS7ZQuYJnkcRMi6Vdkda8WiPg8WqDU&#10;nn4Re6URM4Q1RbLFMRujbnrqbafw6X/8Tfza//4p6iunIVA+zhWaA7QVQGnFoiSwipot61uahETW&#10;bllUuzg/d/v2w5JkmXgPN/u4cmobfcN5VQEO/Rx3Uc7zGT7zNInDwpwXBRLA8tggJiesJt9uNMl6&#10;Smn/+Sh+7sPv3ZzhKn//9vnP46HXPYFu/yhesv9O3Fp/ANva63F4pA9HrZ042LkXM+uTm0cDH/ml&#10;DyLka8fUuAvlsh1FjveZWRd+/Vc/gL/880/gr/7s4/jkH/8u/vavPom//NQn8Oef/AN86Utf3Dz7&#10;2n9//w9/izMPL7Pf9Jk9wMrNq60G8TJJ4+QIn7UPSi8kEq+gfwrIJfIqgi/CaqLWTvFYEbuxYbN/&#10;8sx9Bawei7DO7SbCsRZlXblO+Hiss6BF5GHq9AH24XbYWIdynVd+Xe0xdrG+FcV6ctVLsu41i5BR&#10;9Z9MpwmMJH07zjlSmQMUETjEOTCkxT0SQkXYnVmruMxOL7mR47yeLvZjnMRtmf10+XQUsxsBnk99&#10;Tf2uwIraSiQvsDj1pSy7SlMzS0I5TdI3Tr2uoHSaN1OcF5U5YHzZbjIKJMe1eERdq0BJJO1B9kl5&#10;P4g4K+WbogDL3VzWVskY+1aZzyIX6Ml5BbuzoHv0EPbU3YLdDbdhf+td2N18F3ZRavupu3p3YlvL&#10;HdhNQru9kb+13IMDXTvR7lAwsUEM+Bo5x+zE/pZb0TS4A5H8ACaWvCYwlqJIaw7PE4/MrYdw+mIe&#10;d939ahHWF1cI6yaY/GZyrf17N+yp5+s3J6tXy9XX3HrdK34jsL3uErHjZ5EuAlVD8Ei8KtYdkWh+&#10;vnSdyrF6NRad7zKw3ypV4l6VKpm/1rHPJpfOU9kNOT1cIasE5ZcJq36jaB8rwbjIgKRKWCuLANcm&#10;lt8ruVadfjfkWnX0wyrXKv8PUq5Vxucq17peVa51/HcmGqPs15tj9LrdR3Edx/ALOK5fsFv7sDne&#10;ObZfuKeyH/s6ubmb9xwjFPObrPs87/pd9RwLjTymiUS1FT9Ged6eZh7TgusPNPH6B0l+d+Cl2+7G&#10;//fRSkCJr3/9a/jUn/8BHnxiFQsKQz8bJEgepSLpgZvgX4TMTXAUJukME3yHSDKjJKSRaRFGEqsC&#10;ARcBirvYYvbDZTbBrqx/sg7GCXgVWViuqtoLJndXuQlX9rB2mujBymfqI3DwkXjqVUBHgCVsCKvS&#10;bfTwWlReY7wWry1LqpfHKKiTi+e4SIC1h9bLz8pHanK1mki6irQ4RIWkfS18T3CUI6EeW7GhfMyJ&#10;yeMeTJ7w8tWL8pqjYnUhiM9TCWUJ9LNU7lmCFBMURwEv8j1wUflbCMyc4QZ4EgRSBLWK3igLqi18&#10;lKCTgI11ZtI2UHE7Y42wEswNBWqMtUXgTYTcV+owVgiXcetrpjJXLlS5b7YS9LZhJNcIpyIFk7yq&#10;7EUqUXfkMApUjj/57idN2+nv85//HMlGBl6S4HC6EW9/14P4u3/4K/zN3/4ZvvzlL20edfnvX/71&#10;X/B7f/C7+MSf/DFyExM40NiCm+7Zi+c973nYvf9euIMOJMYS2Fm7GwO2Afzrv10O8vXN/n7vDz+O&#10;P/yjP8Yf/vEfobQwi8M9bQT/o+jgNV66+07cdHgH7mk+gIODzaixdKDZ1Y+ucCd6CMTt2mvGdg6w&#10;nWXhCRHk+FifCZJIJdH3h1rQ2bcTew+/Eh39B+HleZGcAg6RvLNNfKxjh++wSWkSI5iYIHCZXnQh&#10;k+9FMNKEPAmsvAdWCLIXCQTnxkcxQQJcLvSTrJIMpzqQYFulCVAVHTIoy6VjP/qHd/K+d6G9+zY0&#10;d96KPut+pARal91YPhPCucfzeOC1JVx8Jouzj8dw/tEYHnxNFo89U8T9D6Uwx36XJmFQIA8FAwvl&#10;2TcJ3K2JoxiKHMJw+BBcBOQBHhNhv8iwf2dJdrTKn9uwYfyYD2kCIH+CfT7VQ0LejObe7Wjp3Q2L&#10;uwH2QDP7BPtLmnVEUCXwp/1eqpc4AV2CfVYANcVXWQhy04qYOWKseLkZvcoNUhGGWQ8sa4ljt0iS&#10;nV4gWJsd4Bjq5dhvNl4A3jzHPc8LlXrYL/YRaPXgsb/8Ep4iIXzkUyKH30gcf3CySZ7/HHjmH4B6&#10;mx9N/Teh1b2NJGIvBmM16PKRmNp3oYfkbiR6BJ0kbCKYysWqyN1Kz+Jhe4mIyjLo5XzUR1LpSLcg&#10;wnqRNVUprGRZlTVoOHzYnC+ytXQhboK5iSQNBiqLVAq0JvdhRQ6Xu7CDY1UWxT7fAZNaxxZvZB2T&#10;lPGa/SRVUZLGM4/kSWz87Ddqo2G2oVwbB8yr3LmdCeVWrQRtUxRSuSqHWDbjmTIjV88Os9gwfdzP&#10;eVdW/V5MHvPyuyEEC12cb9rN+ySJiaIqKxiO+oxcouV66U92GIuRUnq545yTOLc5qBOUmztGIqP3&#10;ckNX/lO9j7CPaS+hordaYnXG5VdB5o723YZ9rS/DoY6bSNb3mTHu01YTEXG56ZLMqAzaLyiyrDrX&#10;HmzNk27Ofy6SqNyCg/1vmOOlzVi2Jpf9KE47jHU1xHKGNYapIzIc6+EM51bOyR6SXC0sutOtxqKq&#10;KMsi8hbWf3ewBq3OnSzfIfhIVivbTxRMimX3H4ab83yKc8v0glxIXUjyGUNReV50IMt5I0bCFog2&#10;I8o5amyWZSOZKC8E8Tu//5v4j//8wuasWHEb/uhvfxSdnj686sBduLuOZKR9N47ffzmFzq/96v9E&#10;OjaI+ZkQpiY9cLuaceJ0Dm996wWcP13GmfU8Ti5nsDLhw4Mni3j0/CQeODeOc6eLWFqKwO5uRDRH&#10;gpYbQo/1AH7qPW/YvHLl739/7FcRZNtr/JrAWSSYsnSafb0cz8UV5WLuh50kUy7nIonyKtB2A8Wv&#10;UKTxmSUSxpUQJiZIqMuKps56Zj3Ildo73mcCetk4bztZ9+kpzq+r8uRgP2P9aIHXy/5hp15UJOoA&#10;r6u0ecYKzn6mVD7SrxmSPvUND/uq3Ii1b1veKFp4iGgLBPtarsR+UtJ+Vep1zmWFuRGURWJnrSZ1&#10;mGI85Dle5dqrQE4pjos0572yAuaxPJkM9QOfZ1YuzGzXmWMhLJ2JmbRMOeGXqT5iABLoZRvyc3Jf&#10;5r2mlfLOjixJb1zeKZpj+Z32Uyc4NsPUPwqgNsU6Ksw4SZq9fK4BNPTtxv7mO3GkZzsOdt6Dfe13&#10;YkfTq7G99Rbs67wb9zbeinubb8VtNS/Hq/fegDuPvAw1vdvQ665Fl/0gOixKz9WGhVNxTCt9Dp83&#10;NzGCqWUfplZ9GOP9Ny2s30hYqyTqaqmSsWuB2quJ4bVcgiXGJXjzOuZem0TzWveTVO9Xvb5et8oV&#10;1xKw5WtVrnX/qmw97jsV1Ue1Ti4Rz83Xb1e0l/fyftWqbCGrm1IlqxXCyvqgmGcSkP9+ylX1+d2S&#10;a9XND6tcq/w/SLlWGZ+rXOt6Vakes3WsXSnsm89ZKudsHSfX8R7ady039gqJ1QJMJZr1CynX7a7D&#10;dezvz+c88fwdIrr6rsFINWr4C3nOC3kdzQmaT64n2b1xz2Fcd+9evGLXIbznQx/eVGnAT737LVQK&#10;TkytZDjh+6lcOjEaaqXiqgRF0Op7lEBIBFBWotwiZc2K1LJccLQqLoVfiWLrJeiSS42CHsnCqki2&#10;ctUVKBAQ1p5V77gsogQfEySnm+6vgXIH/CTFInBeEjhFExY4NIS1rJX8AZJKkkmC68Q0wZuE99b9&#10;Q5Mk2CTPjhyVbpZKkeBP90/LOkmlVSYQn1CqkbXKnrXCssVIaVVufgpCQ0Aogqv9KgROWe2FoTKK&#10;pgnU5fpDwFKVmBS5rK1UwiKuckOVFUIuw1rhdxDsOCL8nspb7k+2eAPJah1GFYyE4N9GgOkkiXcQ&#10;jFlT9VB+SBtJjCVaA6Xzkfu1rUgymydxYz3Ygvtx4mwWX/jCv222llbxP4fjD44RHNbg3GOT+MSf&#10;/ja++tWKdfOrX/kvY3H95V/9IDbOTmL52ASOtu7Di171fLzklhtxw6uux013vxL7ju7CjgP3oLm7&#10;nsTOglCoH+k0lTDFGehE+8B+HGy+nYrzMBZPjeH4A7O81ypWz0xgfClGANuAttG9eNXOF+PVe16B&#10;e2puweGu3ehwEBTG+gmIFNHQTlA/TCAyyDYZIhgSUCKYzvYZtzFrSi6O2uPGeks0mIAf1mC9SfPQ&#10;MbALbSJoXfego2877J6jGLYdhM19GGNsp7kVK4oCJgRXaZKMlPZhEYzKFdgTqoM/qn0/BGACrmwX&#10;d6gRqWQnxvODmCgRlBB0xQiAPb6jcHpr4fAchpf3VkAtn/YT+evgcdXAOrrH5GdVOoRT92Vw8bES&#10;Tj2YxNJpD9bu8+Lh1xfw+FvGcPHpNNYu+DCxpMBlBD4Ecoq4nWe/UlomBfAZCh1Aq2s7RkialEs3&#10;yu9jJBYxEtk0gZoAkxZ1huMKytPEftWDPvsB1LbdhrrOuzDkrsOIrwltg3vRNXqAfY1jK9Vp9n8F&#10;KSIBbvY3LTbF5MY2Q7C16IAS2itoiUTjSC72IdaXrFsKOKJ9rAo6MnsmjNKGD5HJSr5MRV9NkNR4&#10;eW1XvBkDInatN6HZHcFTfyvX2003XGNd/d5GD/525BESV+1lfeL/fh3rv/QHcCw/hJfd9Ap0Ow8j&#10;xmfKrJNkzPcjPN1r5oz+IOsyybYvEXCzPpQyS7mKw1pco2hRbCRTzzlGliqSRZIsjW1FOLdE69Hj&#10;2m9Enhb93kNmW0C7dRdqu29jv24xAY4k2ic64FPqlXpDoDzsu+58h4ksLiIrz4xuxz4ECdBPXMxi&#10;4VjQLIYpt6ZSfjnZpwXyFVhGeRzl9qpgScpZmp6zIsm5S2WTW7MsxYpYaixd/E5WLlntjdVK5xPA&#10;y8qWIdjWAluf+wBsPFYBjoZJTltGdmHQJ++RRj7bIRxouwV3HHgRbtn9Y7ht7wtwx77rCMhvJrhW&#10;LvBm9LFum4d3mCBK2iM6FDpinkdESKJyas+hXD0VXCdSquwH1PPI7TPA3zxp7ePnvMqyWjhnysoa&#10;41hXgB2lFlJqG7uEY9kV4pgONnGcU1fEKQT3ijWg6K+p8qDJKa29w9q7qr2USnViJSHtCdWgl/U9&#10;xHHSx99brTtxtP8OdNh3mbaUtVppiZS7O0+JkQg5WRYriaw/2YwYyb5yyMryNr7sNAtY9mAt+jk2&#10;9Ax2zv0TS0G8831v5Dx95YLfez/wLjQNHkGiGNr8Bvhfv/5hhH2dcFgb4XRzPGvfaYz3zzlQHCMx&#10;KQUwNxnDymwIa3MBPPnIIt742pNYXU7AYW/GwkIK9z+yTGId57zox+RCGPlxG37+F969eYfK38c+&#10;/htmXGtvs8Z1dLP9tc86QwIrl1fjekviKOunvIr0fnLBg2OnUtg4mcTcnAcLSwGsbERRnKsE7IpM&#10;DlNPDyFFoipLYKY8jCDn1XCKc8sYybGiOUc5J1MUTXqcBFMpjeS6rP2f2p+q8iiYkvZn2zLsqySu&#10;UX6v/d0ZXlsW1by2h+RJXmOc05PsR7y+rMZaMJKb9/iiDZPzbPspHqOtQjO9iM/08zp95rhkqRfj&#10;JK5lEk/1D+VLVVAzzXPyJMuS6GpRWwEbtWCkrRMZkt38gs3skU3zObXNQi66TvbBUf9RBDieZRmW&#10;e7Ij1IA4CXWsNMTjRvlso+i0HsCB1lspt6BxaDs6bHuoI2/F/o5Xo4af93bfjh3Nr+Ln27Cz8ZU4&#10;3Hk77AZDcPxQ9ygvfGHKhkC0Fe0996J3eA/7YR2G3TUGl9xy68u1h/UlJCDawyoiSZGbq3F1vRqU&#10;kiQRHJr3JIYVYkoSqe83gWLlu28tW69ZJaxbv7ssOp73ZPmu34wu/OP7GvhK4ev1+5QDUuUl2DVl&#10;vpLAVi2w36oM36mINFbTykj0nSxGIs5XH/vsslkWXqdCSit1cj2BuamXKlmVdZW/Xb+znq+qdxJ2&#10;pRXa03CJWHw/5Vp1+t2Qb6yfH165Vvl/kHKtMj5Xudb1qnKt479TqeRtrng/VPdsK+/zjerTHMM3&#10;kozeuKuSZusGfVft9xwfcitW9OwX7G7Cj+1pxAtYNuUrvn73Qdyw+4DZz2rSjuzkZ43D3TV4EeeI&#10;6/a34XmvPoBf/s3f2VRnwM//0s/BQtJyO8nHK+56IbrtdUiM2wkmlP+MoI2gQ8o6S6KYIdBTuhUR&#10;ULn+Cuj5MwQPJGRRgjpZb0RaR4KHzB6sGM+JzlJxjZPEKVATyWpougPJBZ4/T4UiV18FaiI4FFFV&#10;oKQElUd2gSBsZoSEmEqNyiNDIiBSrH2xcr+LTvSYYE3aU2tWyams9F18nKCMJFdRYSfmRqkoh6l0&#10;+oyFNb84TKJqQ5HkNbc0ghzBeoEit2G5TGp/X4QKM0hw4qeS9VF5hGIk7KkOAqI+ZKmUEgRPgRhB&#10;Er+L8n2C38dILpRawEfwFEy2k6R1GIuMXA2Vj9VFRSiiahEJ5atrvB0+Pq/c0mQdDpTbSdxIXtNH&#10;4SgSAPp3Yf1CgUT1Muj558/9I1bOpNHpvhcL55L47D//w+YvwBe/9B944P4FREOsl9goguFRBCJu&#10;tPV14N49u/HyW28mST1IcDUKW6AXg7ZajFIp+gjSimNDmCKxdFkOwDqyFym2d0nAj6RrxE8w7t2N&#10;Ac8+dNq3ocu9i4C0nu1OwJlvh5XgTSkT7ATcfj6jJysXy0ZEymxDtkWCzxUrkDymjyCQOMw6OsT6&#10;OURlfwRRWebVf1hXvc5DaOjbgUaRMfsRgs1mWEMtSI6zvdgHvMp9a70dDt8OTLM/LS1aceKEH6dJ&#10;sia10EBgqf2qXYN3obXnVtR33ILOoR0YVCoi+36ECTTGFHUz1gGX4xAG+gkguu9AaxfBat89Jsqp&#10;3OEXl/1YXglgYyVoIl6OZwcxzrpZPR7A8XMRrJ32Y+O8H6ceDmH9AQ9WL7qwdEELHySbZT5nrhHZ&#10;cfW9IRLRHvgTjQRA7Pe5VlgStewH7DfsswpEJvfvyCZZjWsfJOvOlyVBKRBYu/agx0kixb7XTtLc&#10;btkPV4zEfMJJrl+yLgAA//RJREFUUGUh2O9FTulQ5t0m5YXyfrpEVjnu/BynSoUiIKionLKoKF2L&#10;Fn+09zK7oAUb5f4jyKRk5ll/SwRZJDyhCVlhRhBSMBSCtiiJkY9Af1d9HV73z8AbKHIDfoQkVYRV&#10;Vk1F8dXnb7R2/gDEBIMieTaWVhJXyhv+BehOzWLPwZexf7Lep3oxkj0KtwK/lVrRF9xHEnmY5OYo&#10;5xUFCOpBkK++EonpmNK0kOBkj8DLdoyPj8CXJ/lRwB4FQ2KfcxJAy224dXSn+b7Pc8gEWhsN1ZM8&#10;7ubvHN8kZkGSXeXRdJLsuEgylYZmSF4YnCcGQ3Vos+zmHOXgPMfxq2OC9RhxHzaBhLwkZBXi2kiC&#10;2ICw3BTZRsOBI2gb2QlFIhbI1/W159PLV0Uv9qQ7jJumXCMT7BMiqIr4LuujS3vzSU5EeMMkC1GC&#10;ermQdpBwt7kOoJXPdHRwG1pt+/h8h1g+9kPrXtMvRwicO9gvG3vvNdG64yUSFfb3IT7HUOiosRoP&#10;kLxrX/8AAfawn+Of80qE91k8FTN70n0sl9xAlXZJewVdnCtHeLxcpEeCRzmvHGV7tRmLq9I9KWeq&#10;jURVlruMLH1Fkqs0+/PYgHHJnFKU91m7IRuaf7UA1mHbjYbBe9Di3IMREgwX9YKTusNEWZdnAssj&#10;a6OH7aO5TERbFllZHZ2pFvQHaoz7uKzCCkQmt21tB1E+U+1lTE8Omi0dbkqcc3kozbmPpCuiNmBb&#10;xbIDeOTxU/j7f/i7zZm68vf1r1f2pX7kIx9A0NeBibIXS6sprJ0oIJq14WjbTnT116I0FsXCfB4T&#10;JSey8R7Mjrs5HzkwPRHA/fctcA4cx/JyFuvHSrjvvlmcPT+F9fUU5mZ8KKWH8eDj6/i9P/4tcy/9&#10;ffxPPoan33o/n7USjVrPECM5VTtkSSKruUon551QxHW77ygKYyM4dTqL1ZUQxssWk9tVC7RhktEY&#10;SWmausLPtnEF6pHI9CKd4Vw7NowpEtiJaQeW1gM4fV8Wc2sBKJVMkeRSBLWa9ia3yDZbsiM6QxJL&#10;CVLvaO5SPuIc558ix9zckhcz8y4S+T6E2VaKGq3o1nERVp6rFDnFZer6Ey4kV4lZZnrgmuBcP9kJ&#10;72SXIaaxKRJSvur6gZlBeOYGESRmEKaZUN7XVdYx75+bVqClEbN4ndI8Lst9kfM7+6A3Sb1Owqpg&#10;SMqTrPRVUZFyzgHSVXLj9SSIh9KcI0KVCN1hjkU3x4PSA4Y55yuGRUCeLcc8cBeJh8r8nX2uk321&#10;x7HXBJ8q8tnnWV8XH57A2YtFE1BLgcaWOHYef+M6nnnzMdx9760irFuDLlVB5ZXE75KIVPH1SkDL&#10;7/bV4cZ9cg2ufBaxvJHXvJHfV4lshdDx9ypBu0quvGZFDBmliCDp9fJ3lePNbzzXpDe56no/KlIh&#10;u5XyV55FRFX1z+fj+284XgBfdS7RZ8rWOvtRl6uf91uJ2r4avfrS4geJzdYAYVXR3kalALr8Wcfr&#10;nt/+fSXXKv93Wyr9X/eq3O9FGk+UGzi2tE/ZLOJsytZIv9UyVuvE1MuWsv9gpTofaKHpcrmqY0CE&#10;1ryX6//m69bfrpTL55rUPRLNU1VRvfE3javn3XwHlk+e3FRlwF9++tNYPb2C8ZkIpqZcmCJ5S6ca&#10;UCCBSpXbOOF3IzQ/ivCiBdH5AZJPEjuSLq/2UWVlhe02wVoU5EN5VeXSqoBHIpSugvabymW3h9+R&#10;WI4PmlX+qIAxgZL2eMkVKUKyq7xq2QVZd2RJ7aUyqqyaKlG4b4wgS5ZcXtutPaoKVkSSm5GFdLKS&#10;q03peUqUPBVTTpakcR4/3wPfXAWsJvkM48rduurBOEHOJAnK+IIX2Sk7gpk+OEPtVDp9cEe7SEzl&#10;ctaDGBVQlBJJEnTxcyTVjUiiC8kcy5+g4qd4w61w+qiYAiQeBDVy/ZVrnkm/IxJBUpGg8orytwAB&#10;ZoCAKKpUPKwzr4CZrIRUxvddmL3CovrxT/w2OvtvRYDk8s1vux+f/exnNn8BvvxfXyYoOYv23gY0&#10;U9qGSCDdfM6EHb0jzbhr28ux68DNGLLUw2JrgsPRilTKgsmyH9mMBdnECBzeBrSM3I1+ktKo3ESp&#10;iEMEd06CYS8BuLE0EyD4WV4FcRmNHCEJ5zPy2ewsk6JCOmVFIUDzCZwLbBP8SRzhBkPk5faVJLjx&#10;8BgnwahyL8oCanHXonNwN8nlfoy663ku64L3DhD4jRNQLK7aqKxtmJkeRcTXgJ6u7dhTewv21NxK&#10;ULcNTr9W8wfQZzloVqGT2V4srwYwt0ASSSBaKnVjaqIfM1MEVgKickUkqO4evBctHbcbq22SbT5e&#10;tmJq0sF7eShO9v9BlMcJENnP19dtOHHch7VVF1ZW7CS0diwsWTBPsjdP8re0yvOWbARrLWyjWoQI&#10;XoPxWkzJvZf918dnsYUOsT5qCQ4J7ssiCsq/28J+L7dHEhGWy0oQ7CIYd1C6rTXoGzqMQb629+/A&#10;sKsWg66DaJGb8tA9BEhNpq2Ur9idYF2z/uUNIfKRElllGyrdRJxjK8e6GyOoU6J6ucjJWqB9bLIy&#10;6LUsl7MFF8dRNxIcS7npAZT5XFMrDowva99UP1Ict7feeiNqHXE88ddfw2s+XXEHNtGBTcoZEkQF&#10;X+LrJfJqIghvEskfoDz+FySulP1tIlYdmGJbasyNhmvMnlClsJBlzyyMEagqUrPaRFsTtCdVc5Jy&#10;GCtHshbUdKwj1cT+L/f+bjhIfobZ5q2uXXCyPazZJhwZuhNHhu9Af/gwBghQOwKH0KMczSSnA/EG&#10;NNl2oMmxEy2u3Wh37kKjbZtJd+VkfxhNHsVA9BAcebbxWC/HYhelk+SHbVkexgzB+/qJGPIkBaF4&#10;Oyb5eXzRy3HTQcLMcZhuNS69YySRa+thHNuIsc+GTIoupU9yy+2dBFKgO0+CPLHuNxbb5KyFJLoV&#10;do6PsMidLKQknV4SczsJbHcP+17XHeb7CMdSkMdGOAcoTVKRY0CuycMknb0+ubzXGVIeIMlThPQ2&#10;6x6T5qubZLfPcxiKtDyk7RUJ1mVS6X/kHaMoyN1mXvEWOa7lYcP2ibE/JudHqGv6jB6xpnhugoQ2&#10;VQcP77e6Esav/spb8Bv/6x04dSptIusWWU9K56X9hQHOX/5MJ9wUJ3VMcHYYMZICERAHy6nxo8jM&#10;Susjt1gXy9HD9rJyTDqp24Y55ym/rJft72E/sHAOkxeN5jxZpi1B1gfbSRG5FYQqM2OFIjKLxAz7&#10;DhvvBO0jjrEsT7/xYRPUTn9f/OJ/YnqphINNu+AKU69mvGw3O7zxUeQnw9RlAaRIUKN5CzLUN3MT&#10;HL/SO9E2zC77TNyCxfUQlheCOLEcx6llEt7ZCBanQzi+lsGZ0+NY4jHyXIqSeP3xp37f3Lf699Z3&#10;P2WexR7jfMs5MDFuRbw4Cn+cujbaQb3J+YB17822sPwdnMP7kJF1NM/xwP61cTyO02dIZNcjmKH+&#10;jFMvJklYC9NKQeNBKEfymeyjHnYira1GUY6nNMdbYQQpEvlMieRwnM+mLTisM+VLnZjgXDrnwwKf&#10;aX4xiDI/j/G5RdbSJIMR6tlYspPn92GO89b8spcEuh/hSRJRYoAA57RgSWOVY4PtKxdk7ZkVKfdT&#10;t4b5nfIM+6mDtSihYEaTvHZ50oI450tjBV71orzsxiR/yxX6UcoPYmaMcz3xwdKMi58H4KMu0qJK&#10;N/uwgloFSWi9mrup73JmwamTbdpkohxrv6wWrMKsNx+PURm0X1zeNHFiLMUcSBeH+JwOrB1LwUed&#10;Vt9wKyIh1jHH7sOPTODCAzmWcRSLJRfOr8QwlunHq15545agSwR0FUBYeX020e9VUFwF0ZKtORqr&#10;JLX6KvmW19UxzyLmfIpcUQ1R2/L9ta71oyebwHyLVNvjWrK1Tk0gm836+P8HudbzfitRPXynovO/&#10;WV1/M7lW+b8XsnUcPVe59HybZFXE8FrP8P2WrXV/qYzf8N1WglqRZzv3auKq99dvEl2zsGOuVamP&#10;G3bsx/NeeQvmNk7gS1+q7Hn87D99FifvW8LSRh4lKtgcQVksWQ9rYD9BRS28k91wTVDxE1AIXHkV&#10;tEL7TkskhiUCK1khCPCCBe0fauJvBC2cnD0E6nKt83OSVn5USZQkNDYpl9+KVVXBL/wkpca6QUKq&#10;dDWKUpoh8JflVCTVmWk0bqR+ElWR4RhJRYogQu48JZJcBVBQuooCgWaSZQ8TaCg6rokmrFQ3vI6S&#10;j08tuzCzTGJCpTS/7EdpjIqTSjRIpRqJaT+MA9mixazihwgUA1SSkUyPCUJRnLajPOdCed5NYuxA&#10;lL9L4lkSbCqzFI+RFUN73BT4RKkuzAqriAWBUYwkVYFv9N5BMOdTsA8CAkUOfvO7nsBXv1qJQPm5&#10;z/0TpghAHJ4m/O7vXZk39e3vehLN/Xdhb91NuHP3y/CqO16EV975Ity87cXYtv8WHKq/F/uP3okD&#10;tXeib/go7G62VaAbmZyNz+oiABpG0NcO62gNQWkdyQ/rcWIAiTKfg+Q6RoAl0CriGtb7HNtTbnTu&#10;fWafmfbgaQ+gooOOCNBqLykBnBYd3ASgcvtTABRvogUWEt9hN0Gs+yAGnTxnaBtaem4nSb2X/arO&#10;uFIlSRh9yW44w80Y4rF9BPTBZB2OnfbjwYcKWFpwIOxlPxw+iObuvSStt2LbgVfi7j0vQW3D7fCG&#10;25EujcIiYje6By5vDQqlASwuOUl2RzBGQFmaJPiYHkKMhNpC4Gx31yBOAJFgu/oCJNaUTLYHZfb7&#10;MYKzIslIiX1sYrIXs3OjBFF2gigb5khwDIkmwC+TGCrZfYoASNGFiwRNU/w9ye98igYdOgwryaoj&#10;UoMkAWB5mcSb40D5P2WFVtAeudyLbMoSN+ivQ/PwHnRZSBCGDqBzYCc6hnZVgktFFbiszbj+Jgm2&#10;FJArxbGm/qQcisYNeM5q9mAalzcSdXkmFJccFCdyc+zjIv5FAmuCaC2OlBedLFs96rtuQ4TXmD3m&#10;5vgYwtQax8e6ywQy0eskCUlxfgj17Ttw8+2vRKM3g6f+5qt45h+B134WeOKvKlLJlSrX3CqB1fsf&#10;rChi8NS7PopX3XYLRn1HkOJzOEl6lMZlOFTLcUryxbnrcNfNJqCS3PhliVbwJPV17T/V/tTKQprF&#10;BM7y5jVHcb7iGFdalgGS39FEHexyb9fedM5lI/zc5Wd/9+1H4+gOHOq9AzsaX4oDHa/GEMGuIqIG&#10;eH5dz60YJkEqsq7TIsZjPWbhIMbf1DZyk1daD+1jk0dHgERTLpZ2jiu9pkjOkhMjJH7NJu6AUrnI&#10;/ThCgqY9f8pPOb9GEiALF49TIDlFV81yXCiNkWIEKC1Ijv1b41dzQZ73UrC3vGSCZDbfzddBEiU3&#10;yuz3eRLcHH9TiqCxFZepB+0BtnEekJVWaU0U0Er5Y025SCwrC5L95r0i08p1WMGhZF3SMYpUqwBN&#10;8gTQcS4SJUVVtyYb4NBWCn3mOYNssw7XHlgS9SYHayzXa4i4Un8k+F45spWfNEkSkRojycnLs6CX&#10;bdaJwfARjCRJ0nhfs4+zoG0rJNVsD7lym/y4nMdkaVVwLkUt1j1tLJvct50cf5rTRklSuiy7TLqU&#10;AutNBDVWVs7OYeohhyGpgySrsjI7Yk0Isk1TJC6R1AhcwW54o4NwBknGM27OPx62K8fYXBL+8DDa&#10;+mrQ1n8YPSNHMORqhjumvaTUR+PaO2nn9T1IKsrtBOefRR82TuXwxOOLeOCBaczPBJCI9yNfIgHM&#10;kRiyvdOcu8KszyDns8mNED71V5/Y1CKVv7e/+xnYQ/Ukxv2ci0dIIO3Izyr3OedlytiaEyXqSsUO&#10;SHFeKc5Qv/K6J8/lcIoyu+DDBPVgujBoUg7ZOE/b/S18To6PCHV8ahDxDOekOPVvqh+Z/BASJJzh&#10;BPU+CWiaxHVi0cP+xPE1yeebdbPthpGg7lUwubljIZTmHNQnxBExkv9Mlwk+pKjB2qNv8lpzfMiN&#10;WxGI1SeULifIfhXOdbKfj3KO7DNeKOrril4sV/MASW58doT3sGJiyY3pdT/nvxAm2McXjwVx+mwG&#10;a4t+rMy4sTbnxcZaGKdOJnH8dAqz66xntr2N7Wxj+yrFj6K1yyqt4He5cc4R0RYE4+0YslPvUQoz&#10;ds6lIZRXXQgQ54iwFuZZ3xxL/hj7tuuICehlcx5BJNqF+fkAiiT0iVwfrzfKOnbh3JkCHrpvEu96&#10;5wM4sH8nnvcCuQTLWrMJ+ESAntUac8nCepk0SW7cU3HXrQBlnmtIpfZYXklYFUjl2YBn9bitovyQ&#10;cgWuWhSNpXUzQq5+rwRgIsmhbCXcP0pSdZE07ovmear19CxtYOqg8qxV0eer665SP1d9t2VRoSqX&#10;j/n2SdH3Qq541ucgVW+A6rmV12vXnelPm+RFomMr1u1nqetvIdUyf2/lcpn12QTaYjtenTfVLBiZ&#10;BZ3K52oZq4T1Wcf0911UvkpZlDdY41avsnQbF3vTHnzVMXoOs1+a52nuMcfX8PzL7W3Gjp6NYuYu&#10;M3Y09/B3naf35vr8XRGJ+XrdHbuQmF7YVF/Ax//4j7B2ZgEXHpzGyokIAYoIWAfJZhsc450YyhFA&#10;EJT5CLgV0VQujnLJFeirSCdBuPYOtZrASYrYp9yS/nH+xusIpCvIULDUatzvUrNUlCQFikwaoMSm&#10;K+RSFtvktNx8qeAJHO3RIyRFdVCQIllV5WoZ52+KAKw9eOMrDpRXSMgWCag2gy0pDUxMxDXfZqLw&#10;ZkhESgTxUwT2c4suTBEAJKk4o9F22G2H0T+4B+ncILLZIUQzSi/CMudIqgmIYgR+6WkbgaYsVVaM&#10;EwDOHo8iP08CyO8VkCRIMhAl4fFRWSp1hVd71QjcFDXYT5AUIbATcVXe1oAsfiSHcjfrcm7Hz/7P&#10;d+JrX/uaaYPf+u1fJRhtxf/m69a/1735cdS03YFDrbfg3oPX4659L8LhtrswSFI76m3FiJtgOdIF&#10;V6gTo64GeEIdBHDDyI0RDBRHUSAxnyPISfCZLdYDZqVYrrDKP1dedBAM2UnyO0gkDxvrqgKZJIrd&#10;JNb1hngO+A4S3BFMefaayKSVJPwEvQKEJEBOgjntiQvwGkOeA2geuBut/fegx7rb5EkVGRXo0F6h&#10;Dsu92FP/UnRZ91HhD/L7TvRY9mOYpDZIoFokaVhdd+LB+/O470waE7khuGxH0G9vwk4S1nv3vxw7&#10;D78St22/Djff/TzsP/IqDLMN7T6W1XkII1aWcXgXZSf8BKQFgpoigZYA/ATbcJKgLM9nF2kNR1oQ&#10;jbWy7bt4X5JVgtkMwWmKZCSdacIYAc/UJEE8+0Ey2Y5UugMFtnWBAChLwFtkPWnParZAwkHyGmO7&#10;S1Lj6jsETiRFcY6dGMdBaqIHhblB9tMRtn0zyWojUjMkIyxLXfc9aBxgmUm8a5puYXvWmgjIqrdE&#10;QZEiLez72mdVkbA8CLRIwPExQMDdOHAvjvTfgVbbTvT7lSaqEoFV+/Ki7PsCcwGWr5Xt0jl8rwn6&#10;NOTayz5Th+lVJ0FdM9uu2SxczBzzYOVsmH3ci/KSIlUSXHIsL5/1Y8hWRzJ9APfsvBMvueF52FO3&#10;H7ds34Hwg+9E+R3/H2bf9zv4CRLZp/9209JJ4nhJRGg3Zasl9Hslj34KeP0/ARd//19w67ZdqGm5&#10;zUTqDbIPRkgkvFmRl8rcZeP8MhSsMa62NhIrH0mKUtfIqirRsQoOo2B0Iq16daabOG/JKtuC4Sjb&#10;i/Uni+DCA0kkFoZNqhkLSVDz6E60UIZ47SF/LVycB5TP1K1FLBLCAolhln0vW+ohyG/FOOep8SW2&#10;CUmC3LwFuGUZkjukJ9mKEPuqAmopWq/yaHr4vVuusByToySP2veqe2gOkiurn98r+qny8BrLLY8N&#10;8/kUyGl8mXMYv1dO1W7rLo7XnZwDamCjJNm/8wrgxdf5VS/WT0UxpkA3E+zzi5z3+OyKXKy8lFGV&#10;U9Yrjp/09BDmT4cxcyKIAvtPfsmBAPvVCOtYHhpBzvkejgcrdYEjxzJybhQh1DHKAaqtBsYdl9fM&#10;LFTOVzqfyGbaFaVhCbD9FEgozHpTJNoYx3iEhFUkRtFdw6wjuTsrH672qCq9S4jkzck2VaAgC4mz&#10;i/NwN+eqmp7b0WbbZaIee9LaI8n6pmgf7LD/MEYCtZWFANW7XKk5j2kumyO5URRXr6yz/Nzr2It+&#10;N+c6zZc8R3t30+wPIpuZxCji0QGkkqNIp+2IxYYRiY8imXYglrAiX/SRaDrg8HXAEeiC1dOKXkst&#10;2oYOYFSeO4UheEnkLEn+Fqcu1SJpYRjlaRfmZr2cs/pRKltw7GQKG2dzZq9phGULs7yyOCoPqvpP&#10;jO15hvr9X//tckT4//fZv8eDj68Z0pXUIgh1aG6J7Tyv/alWY31UrmDtE1Z6mDE+zzgJ5caZDJTb&#10;VHlsFajLKr1DUp7MSd84kUgPIZUhkS+R6BatKBQsmJjyYPVYEjOLJH6bhKzA64UKA3CS5A14jpjX&#10;LOfo8oqPbTjAeambulj9ttt4kchTJEc9XlxS7la/sfKWROT5rIVxzvEs7xR1fI79Q8GdlFonwnkw&#10;MjeCEDGNm/Owh3NinPN6YdGJAolqkiRUUYvlkTAz7UAxQZLPOp3KDyKf6kWKWEC5jLVfXLpe9Rlj&#10;2foc1KVxpTZTjlwr5/4u6oIBo18c3qOGtI6RdC+fiGN2zcf65H3LWhhuxQT79pM/sWJcf8tT1Ell&#10;G1o674Xb347JhQicgVYMexpw8sFJ3PfgDDK5EbjYF17ysh/fYmHdBJEVsE9SaF6vFn1/JVC/2ppa&#10;/V1gs0qmLl936+crpXq9q+Vav20lapIfHjD+7Yuew4B2875az/qt+v5KeRFB99XfXV0/V8uVxJXX&#10;Jgmofm/a6dJvPxxydR1JrtXGW4+9+hrPVbZe77lIta0kV9brd190v2t9JxExu9xvKt+ZfaE8prqA&#10;Y45lvRnr6reov++XbC2H+nt1EWvreP7ui+7B++7SVoUW3LivCc976d04/tBrNlUXsHZ2nUrYjYWN&#10;JMYWSHbmSMKKrXCOUybaKkSVBNRT0PsOREQwZ/qRX7FS0RFEiZxyQvYT5LoESDKN8HBylmU0wmvE&#10;pgiUZgmgCy0EfYpGXI8QCXF0igCDIEb5WiMkrHpvidSi37fPuJ/JMhXiq1Ymy6s2jK3YTXRTpUiI&#10;khCI+GpvbYIEOkYyK8utLLj6rHPGF0k056kw52xULlRo806MTYxS0fE3KsfcpAXeOMEoRZF+FRhF&#10;wEgrspEpggtZ6GaGkSDByPL8PEmelFeGRC/DzzpOydjdJKmOWB1sBI4uAiOt9MpSaSK68n2EREMR&#10;Mq1hghrvXrzjfa/brHngg7/4LlgJHD/zd39tPn/xi1+kEk6YaL6vvOcGHO3ezd/ZDtpjRCWpvV1O&#10;vgbSJPaxNhK2BtioJF3BRsQJBuTKHE52mgAYyUw3XB6CqGAdoiReEZ1P8Bxl2ZS0vTg7wrIqtyGB&#10;IImqrMD28FECQYI/Akc9j6KTyu1bn2UZDgksEthFZOkjOBsNHUVdzx1oH9lhLHmhTAevL3dTKnAS&#10;ewXSUMAfX0FRI9sJxI6ia3Q/Ogb3oGdwN+yeGgL2FhQJwo+tuUlYczhLRb8660eRYMcS6sKB5rtx&#10;z/6XorZ9G+ooB+tezde70G89hAhBRjpP8E8AlUh3wu44hOHRvbCSxHpCjfCFG03wJnegDslsF0Ei&#10;SSYJaIbtMkZyMMl2LhOUFPk8OT5XhuVPp7pIXtknI40IhRqQ1So/AUtW0URFfpUiId+PNMGSUuoU&#10;yxVLboSkRhGCE+yLAih+joMsx0lK+1jZl7Xf2p9l+xGYu2Mt6CDBPtp9N2pbb0VD261wsryDLLfy&#10;v8rKbQ8dJsHfhkHPHp7XCpOCYWrQJOOXe70t2oT+wGETvCRAYC7gH2A7aW+xl0TKn1Ee126UCNoK&#10;UwNwR44gmGgk+CSoZFniE+wjHMuVXKwCiCz7JPs/30c5FjOcBwqLBNskrgpuppRV2rM+tsgxtWbD&#10;9HEHpk+4CFybcB376x27duLIII89+QRaAxm0R8okkf+Ox/6yYv1UzlRZYw2x/B66ED/5aeDcb/8t&#10;7jpYj5YeksbgQbTbFCSIQJNtVA3wJkIql3eJT88+TaJGcKs9yPKWUGAgLcglCIIVCXgkVGvGhKIJ&#10;F1YcPJ7z5FgXRknKegMHMRSrRV/wMNpc+7G/+za0ufcjzGOSnFOVOkSusCKV8shQNF9H9AhJX4ex&#10;rmpvs8o0zHlkhOWRtVHWXy0I+VlmpbqJso1NcDe24SiJs4vk0V5sx1CiHkPsKyPhWs5fmlNlge/j&#10;fMn5jsRv7oTfuImX5m0kxQ72BxIT9p8xfh5bdkARVmc3/Fgg2ZwgmY1yTohxfCyfCOHY+QSmVgnu&#10;Ne5JhhV1WjlelZZJc0aQdZjkZwUlOvNoCcceyJg9084ciTSfwU49YOd7jxZwSOgTyxbOqyPUF4rO&#10;LFfUXs6jJBQkkiFeR3XkIFE0gcB4nKyiXo5r1Zksh05ZyNVHZ4d4jV4oMrCx5pLManFBEuZ75R8N&#10;lFg+Xl97B0fTzSb40nCiAT3+Q2yrOkOWvZqrSe5E7PwKEMU5QlGIUyWlhRJB7DWusYo0G+Zv0hVh&#10;kqjkRMXVXgGutEBUjcYrK7KDEuI8PFX0YnrCj0LGjnR0CPkMiSD1bLHoRmnMjXzJhdIECQ1fE1kL&#10;QkkFLiIpmw4gnBpB+2gNelzSlRakp91IjVHfkhBOj7twYjWBM8dSWJphu5G8nj2Xx8mzWRO8xxsl&#10;0c72YHEjalKleGKtyE/ZsHImjqfeeAr/+Z+fN7pGf//xn/+OC4/NI6AIyuwHctMuKdfoqt9YNvMk&#10;ZMUpu/EoCsY7kZuwoDjDPkTymuM1E/kRzoN2ki8/xqe0ODqETHoY42PUL3yWcZLYIonrxIQTM3N+&#10;TLKsY5McOzml7+I1U+z3ac6t45X7FKgzRGjlQjw2aauk3yuRsJIozi37sLoRwdJKAEt8rtNnUmZL&#10;SEYeTynqbupGxZtQO2nhwsM+pXgSXs51Do5TF8dXUPMk58LsKsk151EtchRYZ1Mk/huzPjx4Io2H&#10;z7MfH4uhJNdltmuCOELeKmr3IHWq9G6uPILyjCIpk/SSOC8sBzBOEu4LNVPfHKGuETEfrgR1JD5y&#10;x47y/BbW34AJCDU57yIe8WB2MYyxGQ/nZw/HpBvOYA/21t+Buw68EjtqX4HOkX3wUse9zLgEmz2s&#10;1SjB3whqryVbAbQIkMjqVrfFrceKYFVBahWYXkuq5OlbiTleIHzn5et+q2v/MEul/HqOCnA3JOTS&#10;4sE3ytX1K1E9XH3dqhhCq/eb9WfaSG2lPcd81TFVEnt1Xf+wydXPtvW5r3X8c5ErrncNufr4K/o5&#10;xVj4v8t1d0UZnqVtr2h/ivqN0sJs3RNa+Y6/X+u6km/Sb76nstm/zX5TlY3vt0qlbq9x3qZcffw3&#10;l8178ZrX7TqK520/jBfsrMfzbz+AB173ZqOwvvLVr+LkA+fhy3hQXopgbjVIYN1HUtoN/0QHnMVG&#10;kzdV+7+SJIciqMq9GpGVdaoHvnJHxVVY0X9JPEMTVBZUEB6CaHemyZBIgb4AQUOUYFevCuKjval+&#10;gmDtF1PkYRHWKAloep7kY0HBl2TlJLAUCaWySc4oMJNcnoZM8Bi5D6dEVkkIdEyIZRThFUmWS7GO&#10;KS3YTNCHsWUrAZuNn7VybEWektZ+Nd5PifiDkwSQVGKpBQsyBHlZgq8MlVSa56RkVdA+KAKkFIF6&#10;jkC1QGJVPOZD4ZiX31kNoQsQOMmKIVfLAF9lSZUlRwn99V5krZ/E430ffKupd/39+m99BC2W7fj7&#10;f/xb8/lrbItg0oNbdr4CNa17cLjlHhKabSS5h40rcYRgIlzqg5vk1RMhoA7XwxclUSU4Ueh7ue9l&#10;SbhnCDjGZ60EPS3wRxsQijWRuNUhlmlHgQRL6WAmSLqTskaQYCuYiKIlKhVLhGWOEsgJAHr4m9yY&#10;5eIs11QR8BjBndKqOHnvQdcBuMIkdLxmYYr1LUv0PEHH5KhJBRFKtJJIDhjClJ1XVMUe2INH0dG/&#10;Ax29O0mkm1AgMJmjAl9d9eDkiTDWVvyIEXD1duzAzp034PZdL0JT904Ekr0EUC7eS6ls/Dh5roDT&#10;F4qYptL3BxphsexD/8AODAzuINlkfyXpbO64E/0je02ahCRJp5tkPUNCN8v2HyO5y/F9SWCUoGJx&#10;wWFkcmoEJYLUJIFPiM8m4holMQyzHpNsgyQJRI7kNc7XEAm6P8JjsgR5Aibspz6ldCKoTpEIJgjS&#10;0xxHWmGPcWyERYTYDl6epz1PDR134VD9zega2kXQ1s7vG42ly0fQrlzGIYL9Avt7hoRSRFG5hdUu&#10;AsoKfqIATNqHJ5dLB9vKR+CuvZgiXCJgSY5DWXYnVgiQOAamlkdNZOOxWV6PIEokSAHNFCDEQdLj&#10;SpFIpxrY/t2YPek3HgxKWSWyatzxzUIRx6kWr1KN5nN2zsLjFYlzCE4C436CNR/rI8vyHTx8M1wn&#10;nsFTf/NFQ1hFJisBkr6Oxzc/fy9E1twn/xrY+OU/RU1XE3qdu6BIzLJMay4SKZWFdcB/kGT1qCGw&#10;8hywkEAOkszYSGYUKT03M2oWnJRXWZbxmRMEpetuU8cKOuYkCZJbqz7LpVXuwjZ+1+zZixrLveiO&#10;1GGApK2P1+smoTw6ejc6vHsr3ipmSwTnzlIbwuwrJrUL5y4r22FYgYhIWpU/1ZSZc4gWi+SK6+Ux&#10;DvYxWXYtmUYMpSukUDla5aarNDOyTOoZM7ME05zPLj4zgzMPF01gmcRYL8Y4Lyo3b5rgWccox6ue&#10;xU4yF+BcVdT8yN90rPazB0nK5LrsYj/rc+2Fg8SvwHZPcq7xJpvNAtfYIknLqqtC+HkNpQpSajIv&#10;n0uE1cbyOkuct9i3tPe1T27Si06WVblYe2DlPXycO8Nj1DGcP9JTFt5zmPMq5372LRGxBK+dWB5B&#10;conkjvrIzjEiq3dyRoH6hqgv+pGZG9105SYZoR5QKhuvxiXb00py3Rc6gmbrLtbxUUxuBLB6McM6&#10;sMCfrUR+V0T4ZL7PEPq0rJWc62SxM+6oeY49zn8ZEyXXYoiugjJV3KxJYMuVBYWoCJEsb5EBBAOc&#10;s4McMxHOB/F+kiPNPU7Ek33I5mWVpF7i58lpElsR2HEvyVIe03MRFElmI5lRPrsNwRifnyT21PE8&#10;nn54BU/eN4+Ts1GcWU7i2HwIkyU7SVwY8yshLK1F8MAjMzh9sYR5EjrlVl1YC2FlI4blEzGk+WwP&#10;Pr6Iz3/hssX185//V5y8fxo29lk9r4hpgVIiiSyW2V9IMsdmnCRbXtaN9oAOI8XXmYUI1lZzmJkO&#10;YYxEPBrmXBfqRSlrQz6ltGIkquMeTJKMTY67kclwrohRr0dJ+vl+ZiFgLMRrGwkcO57EOO8TiXYg&#10;4GtEOEDdlOhCke2xNOfCKZLItUUfia8TUyTMCwtezPJ1dpbkj+S5ND6CQpnzG+t+ekWeIuyPJJoK&#10;UBbXQous8+wj0Rn2UepSLbxqa0V6bJBz+gDmea31lSCWed3pWbllU+eTsGrRWm7AAZJV7VeVhT1Z&#10;5HOQbPuCjbznCBZXwyhNkNgWBpEvjxrLa5nlLJD0ZjnGlGc5r/FI/Zifruy3Lk5a0N67HTZPg4n4&#10;HCPxtwa60D58BPsa7sbOw6/AiJf9lDrx9ruUh7XqEkwQaYjLJsH5RuB3FWAkAJSLqXGz5PutQP4S&#10;4BQgluxUTsWKRahKYCXV6249b6sYl759FBECiY4lyFUZTKClS9bGzXtdeoYt5TRBdTbf/1AKn0dl&#10;1/Pws6mjzWe8+lh9V/2+6vpY2Z937Wc0+Wk366P6anLmKncu2+uSVVzCtqwSpuciV7fVd0t07arF&#10;t3ovU84tz7VVKvVQqYurr/Vc5FrX3CrXOkdSdcmtEv2rf/9O5Or7br3/5e+/8RiJqQeKeW/k8vja&#10;+v4HLZWo2iq32nXz2U0/rLjxqq1VftN3n7Xc1d+ulspv5pp8b4IvVb1F+P56Bak6cATPu30P2gKp&#10;TTUFvP09P4MX3n4HajuOwEUFmyqNUHHLfU35VvuQmOshGK2QGAVGShIIyH0oSCDuHmsjECApm1D0&#10;3i6zZ1V7weR+50jWkbQS7OQHCHIOo5FkwssJP0EwoiT2ShMhUpon+NC+1QjPj5DsJqd7oIBP0RmS&#10;pmkqNl47KvDP+2aXRjG27jCRf7MLnPR5nqxAykGYJ5nNz2sfTy8yvH6BwGVy2Y7pZYextGqfa0rA&#10;VNYHAjqBcgVYiU4OIExCEV0YJEm1IUkgp70usqomSLSSC6PIKIjNigsFArIcQXyW18zKwkICIYuz&#10;rI9pgjcFg8ryvIysslMEWfxsLM8EnJ2OHXjnT79+s9aBn/2Fn8TayczmJ+Djf/QHaOo/hC5rA8J5&#10;G5VjP+wkhQ4CiASBn/biyhrjI7DzxxXIqRUxAkPtNTP7zMzeMwIqWQlIngMkRQECsFimw0gk3cG2&#10;7TOuiGNUwgUC0igJ2AgBugJFyYU0biw4bQYIKnejImVqL+Wo/zASBJVpkk+bVxGHlSO1AYqMGc93&#10;I0XJ5EiicgT5VPyTBDkZvk/I0kvAkSUZLrIvTbBuywS6RQKd8UkXjhOg3H//GB5+uIQzZ+PIk0QM&#10;Du9ES/sd6BvYb4IQuYINBJEEnRE+S7oH4yYSZZCkk+Q12wuf5wgCVOppktJpks0NApVxlsEfrKTC&#10;cPqPYtRxADb3QcQJLssEtgWSrwQBepYEb2nZhdU1ghu5W4YaYLXuhtt9AFntCWQ9ag/rJAFGPNGE&#10;DOtmnn1hmoB+kv1rggC6SOA8zT4yxv7ljNaSyNUbC2sw2wQfyURsrJ39gu1C0B4gMYwX2O94bQ+B&#10;jtV5FP2jhxBMyIVdFp4mtjuJj/bBhg+S4LehMD+AMfZ7ubo7YkfR69oPF9s+RBDnkwWd7S0rkVxF&#10;wyVFQeV1SFg96QaOv3pESBIyHEeFuX5eZwjl5WFekwCb48yQVZGf+FFYSdbsJFc+ncvv7PzO5AyW&#10;27AWgdgHtaikvetaSNLikyujPV0NJjrx9Ikov5N1UgFG2O9Zlj5nLQYsB3HznXdj6t2/bvbAVgmr&#10;cqhei2x+N+TRP/sanvybr2PhZ34Tr75nO+efPSTRcvOt7EUNkqiLCMrFPc25TC6cCiIkC6aslCK3&#10;cuu3BGs4V/Ri4WQI4xz/8pDYcfTHcaT7VkOORGq1OKC9sd3uvYZgOlMkrOxDbfa9GCQ5GgjWwsW5&#10;zlj6OM60N3MgUmuIqz3XhJHEEfQG98PBeg5N9ZrFQS3GFTgvJti3IiRbCc5/cZ6v1EiynmqvoTxc&#10;hhN1GIzVmmBP9QN3kYArhZLmTwJzzkcSLZo5SDS1Z7XEvl4gsVSuSaXtUP7JzLLVBDiSpVNpQUQ+&#10;NR84o/Wcb7owsShPlCF4SGYdfD4z13F+TIugjXHe5FyrIEQibtofqnsG5H3BcmgfqZ31YWW/liuu&#10;iLSC4EVIIoaiSnVFgp4U2e7hnM5xy3GdI8jPTtsxseznq433tmL1VBLv+bnX4DVvX+f5vK8WOFlX&#10;6qND/gMVqz/nehGDMe2/5jNJZyhwn4JkuUjoFTE2MTNqIix32HaZoFBObd0gwVSaliTJiYhImvWS&#10;HuNcqoU2ko2M0gKJsGgBL81xyjlm+ngYRdaLAvrESFbT7PfpyRHWl1KrcY7j/KA9qMVJj5HStMds&#10;0/CE2PYje9E/vJdkpwuzJEa5AvVFehATJHSZDNs8MYzl+RhJaw7jM0HOM2GWyYFwcgjHThTw5BPr&#10;OLWeRyFG3RcawCMX5/H046ucP8exdiyLiw9MkPilOD/6MDXvRYJ6pDA2ijPndT0HyjM2ktcgyafN&#10;BAaUrnzne5/B1/ivv89/4V9x7sEZ442TzhEPZEissyRXJSvndpLCCcWCCJDIujE258P8YgK5jBNe&#10;F3VMuB/zUxHMjYdQTFhRTFowTwK+zGcwkY+TnEejJP+JAcRI2ENx9iUSvOzYCHLEHfPzfhJFBT+i&#10;rpe7c34ImWQPpsatWF8O4tyJJM4ejxuvnTh1mdyV9TzzJHSLfCZt+1Dk97VjIV7HaVx0M+rnE6PG&#10;2qkFFu05LlAU1d/LNk0uWY0nVUJbh5Y9mFvx8RktLJMI5ajZOqPFCbW73IgLSx6zRUiu6CGSV3nx&#10;eMJN8MfaTKC0AHVz9/AuNHTejpb+uzlfH4RV+iuj/tPJ+Zj9UIs0nPP9rOO+kX1mjkyzf5x/eB6r&#10;J0to6tqHu/e+Cq5wG6YW3VjguLjjzpsuRwneCgiVz7ACeq8SAeJLBIigkyLCKvB+ifzwt+qrzhFY&#10;vIKkbiGq5pjq583rXS0v2iRSBoRSjPVRe9l43nXKU8pz9f2l8m1e11gq9d2PhFwmXdUym7q5hlSA&#10;/NbPAufXjupcdbc0n9U+m20kUXtJ9Fv1u29Hrm6n77ZU71G1DlbFPM+W93rGalt/J+Wr1uOzybXO&#10;+V5L9b4aGz8swZK+W1Ltm4agbvZByaWI4hLVw+Zx3+wazy7VeUCvl+eEF+05jB/buRsvOVyP//t3&#10;f2+U01/99d/iJfz++tvvxP76g3CHqKhzJGic5HMELwoBn5wWEaNSIaBLzxAoEfwGxjvgVy5VAnEv&#10;yaWf4MFPgOAlmBLgUm7DEhVBaSlEIJFGfe8+vPTOH8OuulsxEtTeMBJGKhCljBCIFAiTVVT7WkNj&#10;JGIkybElEjRKjAA7ujgE3ySJ3wQJ0DyVEMmpyLOJ5kmwkiTYys8OIUfSIEvXGBVaiUphds6KJbk3&#10;ESDJ5TRHYpUjgEuQQCZkaeG5Irw5EoKciPMCAQOfU1aCNIFVUs9M0ponQc0vUeES7KVIVNI8rrjq&#10;5Dl2AiGCNl4zZQjrEAGfguIoYmbFIiLLR19gL2apaKt/H/6V92L9dA5f+a//Mp8/8/efwT0Hb0F9&#10;N0Gvvw0uKr0YCaJSwQRyR+DP1MAbP4wQwZ8sjKUpEiyCuTE+V0YBJmSx89fCHThK8tOKeJagVm5r&#10;BFDKaxfPkGTwuzSJRE6ryQRmCqQSI1hzkRQHCMQEbGUZ98l91+zXI8gjWJdVpXN0O8t1yOzZnJtj&#10;fRL4SMplAo1cP8EF70MyOVYcMuCioCAbCmqU6ERJgIf1HS80IcHrpglqswRCxcIo5mY9OLYewdqa&#10;z7jnRngvD0njiLsGoz4SikiHIdgFkkmb8yDaO25HT9/dJJSH4PUcRkSuziTOk2zrMycjOE/StMH2&#10;nuezmXQMJMs2z1GM2A9g0LITEZLO1XUPTp4NYX3DjROngjh7Lo4JAk6Ph2DfT/KVI5Bk+5/ib2fO&#10;RnHiRJDE2otjJ30EjJuvklNeghuBPycuPJzF8XNhEhsvAe4AiaoCbx2FjaTTkzyKKPt1YqwDUdap&#10;XxF+We5h2wE4PA2wuRRJuR5BklkPCUGUhCZKgJ0nwS8tDLKPdpOsdJn927bIEQz6DkH70xSF1Jfu&#10;JqlqMEFULCQr2kesBY44CVlOfZfjMsPxW+R1iiSrxWW2/YLOVf7jRo7DZhI5klKVi6RUAdCUF9lL&#10;wqrf5I6v3y0k4goSJnJgJ2mueA4omBr70YKTz2wjkR0godXiEcfGstMEbxlbs2P5YhjlFSte/orr&#10;MTpzHk/+NYnqXwCPfw9dgg0h/nOS1v8LnP7o/8O9+++BJcw+w/4nS6ICK+lV+1BFModCNSYSsFx8&#10;ZWXU/kezdzTWaNzeFaxIezUVuEiBrSw83sXjlE5FdSHXYifP15hxkQSNug/DF+M4lFs+x59IkKxz&#10;2oPsjCtNjVIR9cGVajCLdimSMBv7jLfAMUdSavLlcv6UhdykP0o28n71ZouEgtyJJMsNeSR+BMPJ&#10;WgyyX4ywT2Xm7JxXB03UXlktle5InzPzNs7d8loZNtsaFDgpqzQiiy7jIeIb5xyuhYhJloXHJeUC&#10;zedVpPAQ5wbtfQ3yVUGhhrwHjQeJCLDSIImUKo2SrpdUNF5Zs+SlsMKxwPnXw+so3U6Wx5fXvaZM&#10;Ls7DbpbPyToejjXBJg8IeYis+rFyLoOTD5RwjARrZjUAq7fO7O/fOJPFU29bx8ZDKbNQqbzVg569&#10;GHLtQSTLMnLektVfngBJ1qk8b5Lz1FdzJNByR2YbpllOk95FpJvtqNzFJW3z4Pyh9glmOmD1HzHe&#10;I4liL+Y4L2UX2bepVxTxXvtrFdBJrqSqT0XnFlmVd0lmc24tjLMu2O4pBeQjWc3PB0monbCS2HQM&#10;7sIo55mU9qeT0I5Pci4vjZq9ntOTPsyM835JEvqYgknJojuIBOd7b5YEj/Pq6rkSHnhkCafPTSKf&#10;c5HgOjA+FUYsR/JcdOPY6TIeeXgWZ6lblhaDGC/bDAGcJjGOJjthd9cikeM8TSI+xrbJa2sMyZsi&#10;Aq9upPC5z33W6CP9/cd/fB6PPbqCQqoPYyTVuewgJidIUssc7wWS15KNZNGD8XE/oiHOK2k7Jsf8&#10;GM85UUrbkI2wfsPUxwk+X4JkL8l7FWzIpzk3p0nSc8Occ7Rfm6SfdREfE6G0IFYYYF3KAjmCqTk3&#10;jp9Mcs4OY5FEcZ79tSCCy36WX3URW7gre1vZr6cV8X2ehJPPu7zgw2med+pEwlhLZ6mrJNJdU7M2&#10;pNgXtJXHU2YfnKSOm+qDl3giRJyjsSIPodKUBXM8d30jaqITq1/HZqnbVjzEBxxP/F0B0FJFtpEW&#10;SKmzRWIVTCo3y7rYCLGfDKPdcQB7uu7F7rY7sLvlFvR7ajmfD8PN+cFJouuJtGDYWYMZYqVjJ/PU&#10;ySNwBLrR3rMf/UM7eG8nTp9J4o47XiXC+tLLhNUEJxGwuwzytkoVSFZfvxV4vPL3zWteusaVgLVK&#10;NK4WWbD0eiOJscnNKIvpTl5nZ+W1YkXhtba83yrP9iw/TLKVWOvz1vdXiuruckTn6jFV6/U3yuZe&#10;RtaviJ9ZiGB9GjfW/6Zc3U7fLTFEjaJyX6qPTdKm9+aYLe+3SrVs1T7zXKR6rWeTa53z3ZBr3asq&#10;W3//Vsf+MMjW5/r25PK5avcqYdX7K4+7Uq5Vhq3j4dIiGKVyj8pc88LdIqz7cXNdFz7/hf8wSumr&#10;X/sa3vuzH8De1loCh27YtepYJKCa0j4hKnaCo4CZ0DvhmumFjUB4JNsNR3EE3jEFG+pGKNGCHEmI&#10;QP7i4igWCVSXjvsI3oMEqnYDJBTYxZ2sNyBPVg0TGIaATS7A2g8rK6pykwbHOekrNQiJmiN1lMSv&#10;meS5BykePzc7ijNnSEhOBDBJQJcnMFEaEVm2Vja8uPhABseoxCYJFqa0J2Vi1BBXubQpUI2PgMxN&#10;QO4iofbIslTk82mFVdbYWQIs4z5sN0Bbrscpgp3UMkEewX50lkp1jiBoYRjZFSpgklUptuP3l/Ho&#10;T5zGw0/M4U8/+THjYvVvn/8c/vXf/tkEuPjM338a9xFg3P/YCr705S+aOtde1aeeOYsvf7kSqflv&#10;+Hlf63bcfugl6HIcgo/kMkcwJbAaY93FCILH5qgsc20mWI4/3gIXwY8C6MhiF8w0k+B0mP2osiQX&#10;2Q5K81PUqjEBcox1l2K7xbKsWwI7pdlxBghoU7x2iQqb4N1B4OvNEuyNtSPOdvBnG0i0FBymA2G2&#10;l8NLgE7i5yGx8kUaEScATZMQx5NtKJL8zhD45QlCjWvtkqMSUZegd5ZEf+GYG4lkC8llvXG13Tjm&#10;x4WzSdx/LovXPDKDCyezWJnxY20+hEUCvHJqENN5K9anQijnRo0VN0qyHWF57a7DJJYkdRGW0dcI&#10;n7cBwUALyS+ffUJWXYLSPEFElmA1IbeyI7CN7oHdshfZdCdWV93Y2PBhmSB0ccGKufkRpFV/sSME&#10;ZM1YZHtfvJjAIw/kce50BKtLbswT2K0Q4G9s+LG05OR9BlAm4CmRrKnfFwlgF/mcJ9k3l3mMn2Sn&#10;b2Q7ifcRhEnAQ9EG3qOD57AvJuRG3GaeZdhxkIClEe5oCxQ92ZsgeSSJ8vBVQDhe7jVpbELFdhJe&#10;Ae4eQyTtbBe53itQmaJvF0iGFPlYq/0xY2XtRpgEN7kwhNhmOqqA8hOW2QbTrMepbhIj9psiSTH7&#10;eWZ20IxP40XB84K8X5gAP2Dc/FlWHp9eHDAeD+mVEY4DpZPgmJR7PPub9n3KrVR7H+dJ7hdZD3Kb&#10;lVum3OrjLEeY46c/eAjbDh/Cg3/81Uu5Xa9FNr8bosBLilr8BAnr/R//Mu49sJ1Ehe3AMW2CtpFA&#10;B/It7P8koSYgCgnVdDfGlxT4iM+ySELCOcnJfuEzLtJyHewx+ZtlwYtpTy/nk9BED+wKOCfrJOvA&#10;zzbzcaxZSCaDJJ5KmxPiedqXqcBIstyK6MuSqUUxuRJr76CDbSrrtva+a7+70ulon2yEpMuhWAKc&#10;D91jrZyPu3jcEYTYXo89M443vWUJ589EsLHmxZOPz+H9P/0oHnt4Cul0N/vmAJaPRzC9TNI0YyMJ&#10;5ZxCYC/Lt4vjWmU2+/uKsv7Ko2WQfcaCxJTIUZ9JXzN3MmTIbYJzpEkHEz6KIseDAt6FWe4Cj59c&#10;9xgC3efdbxYC5GapaMEKChUjcbWzr3d6DqI/VEfAbzOgP8RjfCT2coFXui8RYRvFyb7v4vGSPl8N&#10;6oa2oWF0J5pte3mNQ+hXqqBYHe91GP3eQ8aiq32jItBxjkdZfxUBOcsypkhqShzv8oLR/uEECYaP&#10;4yRAwjbCuchCsiD9FSF5iJBkhjiORkieG0d2oMO2D9YYx6HZw0gyxbaQN8EQ79/jOYBW6260u0go&#10;gmwLElUtvrpTnXCSWA84auANt5GADRmLugi9j3PjUEh5kztZb0Mc0+xf0x4UOeclxx1IkFjGOIe5&#10;4+wb/C3Fz5HsMOIlWfJG4Ipo8YRzeJFjjqRx5ViWerCIY2s5zE2S6CxmcGatxHk3gvHlKMmyEydO&#10;sn+89gJe/+hx3L9RxrGZONZmYzi3kcP5Exk8crqEZx4Yx9sem8ObH53lvBxDjHPmffdN49+3pFn7&#10;9//4Ai5cnEWR5br//imSpzLnzyxKRRLVsBYsHRgb82Cs5DUkOply4PSpOSyvlJFMetgPQ8jmfIjF&#10;SZDzHqRTVgp1c9GOMsm6XHnzJfbNfB/1lwvHL+YxS7IXFZGlTMx7MUYSqvl9aSGAhTlei3o7xnGb&#10;5DiNcj7KLtswdtJD3WwxC0AZ6s90kUS7NISH7ivhDY8t4sJiBHNF6ngS7gR1xBjJbWHRi9i0hXhn&#10;BJE5C4V9hdgiwrEQn6UuoeT43qT+WnRiejXI+vUYF3JFDVYfi1P3KXWf4ko42MbxTDcWWeYTa1HM&#10;lixYmnGzjZxIxjowPLLPpKYaU/5g9tMy9YZJg8dxWPEIc2KexHxlxYdJjtfxBSd1wZAJdnbHXTdX&#10;LKw/vq9CWF+0s8bsDVX03Srg+1ZSBYlXi8mPuRmkqSqXInfy+jfwd+MSyHvfQMJs9gHKmirQymNl&#10;Nbx+dz1JFs8jWTXugiSkkut3ksCIxFCup4isisjqfUV4jCGvfL/l/j9KUn2+6mcD1CkViyKJmfm+&#10;8rsWGSr1vel2vSnKM3odf6sSuRexHmWxvm4vj+PrC02dV3J4Vkntc5WrScR3Syr9o0K2K66slXrQ&#10;s2nxoXJMRZTrt+qS/p1Kpf7kAVCpx0qdUjZdybceK9JzOd/wtxZTTl2DomcyOVT3bf6m736Epdo3&#10;r37mbyVXt9ezk9Nnv/bVZZGov5u+vzluKqLfKuX8cc4lNx5sMn3/+feQuN66G/c9+RObKqny97GP&#10;/x8qdyvJI8HrZAfcOQIsgjVPgYA6fwR9iYPojdein6RzkKRJq/gW/xEkSGimCHDW5i1YoSwSDC4R&#10;KGgfpVIllOWmRbLpjVNhxxqQ58ScnZM7WTev3Wr2ZIVJjBU8yVNqQZaA8D+++O+mTL/38d8yoGZy&#10;xoGVJS/m5+3IEvxnSMLkljlPgrqwbsfKuhNzVBzTLMcUgcfsBMnInA0FEouQiNpYnwl+4ifQdhP8&#10;K2m5ybfIzwkC/DzJVZFgTqlAstq/RcKnPVAhglg/CVyIoD08TWI9xeMXR/D//dYvXBFxsfr3/z77&#10;Gfz9P/w1Semn8dd/8xeX9qZW//7t8/+CN7z1HL7ytS+bz//4T/+PoDaJXc33Ylv9bbBFO1mmEUNa&#10;QlmCSta1L1ZPAMP7Z0hUI0cIZDqRmxo15U6z/DlZmQme0wSgOYXuJ+BV8J80wbM/1UxSpHO0+ttm&#10;rOaTJObjCy6zB80arCFQrCFRaiRYJGklqA/mlIevDV6C6CABdpxgMElgp6AWVoJGh/LQRZtMAKIM&#10;v08k2imtBC6sR0qUbZzh/ZNs23C6Aa7gQZMG5uTJCB55qExCmMOJExEjC3NOpHn+GInm1NgIZsct&#10;mJ92YHqMgCbdz7YcpQJ3Y5KgIkmSHIk0YXJsGMdWApidJKgLNMLj4vOFW0kK+03uPgW7cPpZbySB&#10;JzaCeMPrF/E/3nUa7/kfZ/Hed5/FO99xHI88WDSktcx6nSRAn6EsEnyfOR3EubNhnFwP4sR6AMdJ&#10;QNdXPCStFsyyb6+ue7G25uE5JGl8pjBJSFBRRv01cLoPwMO6DpBghxMURZ0loA2E6gnaeklsBxFL&#10;tsMbIKjX/t4UiQIB4ojnsHG71gKC8vr1OfaznflcSZJd9nP1Ubn4eklm3Sm2U6aBxJVkneNSFtEY&#10;iWqQYMlOEN9n34lh70GzfzA6RSI2P2RAXYokTP1XBNRbamKfbkFh2WoCmFkih3mvJqRYB/I2EBFW&#10;zuMu9y602beb177gPpKFgxigjMaPEoR3mL2BIqvKa6o977LIiXDlOL5nTwUxddxvCKvGc4pj1Mcx&#10;9KpbXoqh8nG87h9IKP/865UgTFWCydfHt5DO/4488mdfw1N/93WMv/V/4uZ7d+HA4Zezng9xzLMv&#10;sx4s7PNycy4sjSJPEpuZIQAutZFEdBAMk4Cm69A1dJdxCx5x7cVNNz8PbcM7STxYfyS68WkSVhI9&#10;pZTpce/DoCINk6yNROpITjnm2F5K22LSs2y+VxAlWXL7vAfQ69sPd0aBhTh2CYZHAodR23UL2ka3&#10;IztJkkfy5km2YO5ECCvnEyitOU29xgnUtfiU5Vgf5xy6QDKphRO5r8fDLRxLHcZbYGnFX3GHLPYj&#10;J/dJgncf55OIFjcI5k303c1clgoapRyz2hqRJInWvBhQRHb+ZoIrZVlOzp/FBQeJ70hlLztFQNvD&#10;51dQtgFfhTwqou9QoIZk8rAhrm7O1X3+WpK9TiRk/SVh1V7C8UWHCfyk4DiayxZOhrF2IYs87+Hm&#10;OA9onzxJgKIt9wYUyOoIBjnnyCobY/kj7HfSVcq/qSjIKdaZXHu9PDdc7EVpxc151WLS5wzFjqKb&#10;5LbVshtNIxwfHGO9nhrsanklWmy7jVdASoR+2gYP57Mu5wF0cQx22pVDlvMjx7NSR2mvo6ITh6VT&#10;WFcREooYyayfhNWvnJskKv4UCbS2RUzakZm0krCz7qdHOK92U5e287h+hAokouN2khQrSZmV15dV&#10;tw2BDNsjO0Adyfk7N2gkTsIjCfK3UIZjk++TxVGSnh7EOT/mCqOcCxO4//wETi0nsU4iWiCpivJ7&#10;pZdJxEm64oNYnY/jQRLRB+6fwyOPL+DRJxbwwIMTWF8LYXHajvUFL8qcTxNp1nusHR7OnY+9Rous&#10;/2n01Je+9J/48C+9i98t4KlnNnDxgTksLKZQyHupB5woltwksF6MTwZRHg9hZi6LWcrUdBITk3EU&#10;+V0y40QkSh3L4ycmSGLzVkyQiBY51ydSir4+DB/7cIJ1pNzn3lCzeT82ZTeENlUYwDjfT1A/5Nif&#10;09SDRbbDwjEPZtfcHB9y2bVXFinYx+SFEs53U69bUNY+3OIgtNdUUXlzyvM6xr7Ie0fkyk0CGpRX&#10;AftVmAQ1xlfF6UiR/GY5PuW5Jaus3L6FJWSl137YPMdfct7GubgTg+ynTuoneTLNzDpw9kTK1O0U&#10;73Hf+TwJqB3+YKPZ/qFsASqbsgtoL32W+EhbieLycsi08ZmV2cDOOvaagH5p9ulX3/Kyyy7BhhwQ&#10;5FVcEJ/NYvfcxQBIXe8SYBQAvQwwq+DzSqvKlSC1SkwMWTUiYqpykgiLWG+R63fw+yu+433Ms3xj&#10;2X6UpUpGJarH6nsF1xFBrR639X2VZP44yYIhpiSrxtJ6ydqq91u+ey6yec3vhZi2Z7mrUiVH5ll5&#10;763941rnfzui+tl6r61ifuMx3+l9zLm8RvV9tdyydFfb5kdVqv3r6mf+fsjVZdkqVxLWrXOPzjuK&#10;55PE3rCvES/e24gX3nsIz3vlXXj4mafxhX+vEET9/f4nfhMTVACJCZIgTthaYUxME8QVj8CebTB7&#10;sKKc+LemYPnSF/8Tj14YQ5EgfYrKe5ogYGrKijiVn5fkIcCJPBirBLOQG5KCebh4rImYOdmPPEFt&#10;xYo5gn8lqav+/dpv/jKGQx1UMFRKcyGSnAxOn85icdmL5XU/Vk4EsEpgvC7r14IdizMWzEyQIJcG&#10;TSTXcYIWBRRKEtQouJLc3rIE6dMn/Jg9HkBhaoTKbIQKxmZcjsrzDuP+J5e9FJWU9rcpgIYsVIm5&#10;AfzWH/zKZskqf7/ymz+PHM9LFpyIx50ojAVQmghQGY6QQA4iRxIeLjaRYCg/3zZ86CNv3zwT+PXf&#10;eB/mN7x8/iTuPnQn9jfvwGigk0C1j2SV5CLeDC8JkZeAsM+6DZ2Dd8FBYJso9SFGAmTyNxJ4Jina&#10;mxsgoZHrYIb1WV60oMiyS9Gm5dqtdqTizbAOvCRTAVlGCRgV0ddBIN3v3YtB/z4CUJ5PMK42157J&#10;GMlqjCDQ6SUgt+41rqxuivaEinyV5Q5X4PUJyNIkYKlUG2IEmXECRUX+lQvwGsnLw68Zx9pGCPOy&#10;wlHGCeTSBJiB0BGECPKLxW4CnX7ME4SePBnCOYL0Jx4r4yffdgyPPlxgfxpEMdeFObbVihQ5Qcg4&#10;+9Ik23lK7mNpKnqSwCD7mT/UgBDLphyqb37jAt7z7tN40xsWCRqSOH0yiJPsLzNyIaMsLzixMG/n&#10;5xGsr3pxiiR6eZFlnLFiftaKVZb12BpJKknrHD+PEUTLWhwiCQ0Ej5pATFmCFwVwGjd7g9nvSdKO&#10;EYCv8LwwiUdPz10YGSUwZtmObUQwTZKu1Dqyctt8R+Eh2RRp7bXuQQ9Bdb9jHwGnCFSPGSNy8RVR&#10;lWuurJ/Kfayo2iKW2rutYE02kgJ7sJaAnWRCVnS2eZlALr1AID/GMVhoJTEhEM03G4lNKTKr9mCy&#10;r7GdLbIcufcSrO9Bm3UHAf0+jJBcdbn2oC9wyOzBdpN4ybIqsirXV7nECyBW08VMELzNs34n1j1Q&#10;agztcZX1zsI+ORg9AlteEZB3o8WbxCOf/Bye/BuR1Eru1kf+okJYH6FU86n+d+RSfljK438FvPHz&#10;wPov/hkKb/xpNPryePFLX8D63gGL7wAcwcNoH7wNd++6GZEHfgrpJ9+HiZ/6KF7/OWDl5z+B1/0j&#10;8JpPA9uP1OHuvXdiyEcyxnZQBF9ZRe1sI4uIKj8rL6rEzTawJZXXkySLJNeVJXFNyc26zWwTUMoc&#10;J8ehyKAWx2TBVLCjwrQF9z82zfEyh/WTKczN+3D+QgEPPFBmf7VjcsLKMTfCPqS9iArsMoTjF5KY&#10;W/EimejEeHkYDz40hp/5wKP4qfdcwDL7YYrXVgAlBWxTILwwSagAvUiqQ+7GJKwKZiRreXHFYbZA&#10;CESrjLIAJ0gKFFROgePMHnfOMz1sx077bvQ698Eqyyn7kfLMKp2M8jNrm0eaJGD5QgYL51PsqyPo&#10;Ifnb234L6gbuQa99L+eeNswfD2KepHyNxyycjqJAIpuSxYskMChyyDGlaMJWzlcDHHNBzs35Fach&#10;o6Os89FwnbGwlklSIpwTu62KqF5PgjloXKLNHlo+h5vlH+H96qy70OzeRxLbiJ6ArLWNGKH4Nd44&#10;BwR4DRfnMd0/xnqOySpNgqxFTN1H7s2KvaC0QwHOwx6SE3dGcRcsWDqbZl2PYnZdVm0StyUv9WbF&#10;VVpxG2LjcrW2kZi4MbOe5HzM+UFW1KIFCUqQpM3HNvRQZ/qT/ZzLObbzw4asumNdCGk/KUlwxKSF&#10;sSBbZJsVhrAw5zZWxNc8PGX2XwbKfSTEQ5hc9uHU2SymZz3wBdvg9DfD4tU+5BZMnoji/FOzWDwd&#10;MwG4NtiHjp9PY27Nb4LxpamfY0oRRH3wsT/4tU2NxfH55Ar1Ugd8kU54w9SRBTvncj9WV7Ocb5MY&#10;mwzg+MkJLK7kSTL9JIhB6g8StRDJXo7zRcnD7z0YK/t5rNe4PPui7Ygm+kha+zE77aEO92KJdXPh&#10;dA73nc3j3JkMTp4h8WW55J4eZP2vEls8thHHax+ewDOPTOBR9vnTF9KYXCFxXmb/mLcgwD4Z1uIM&#10;xVfuh4NzmIf9M5rpR6pIDEISHCr0s12pE9mW1nQrPGNyVef4pCRnhziXOTFz3GvyVCu/dWGZ+IBz&#10;mzzPfOVueMc6YZXXC8eRhXOB0vHF2W/LxBPrWpCdJ6FNdpotMDkSZsWR8LEve1KtZrFFUcG1/Uav&#10;Cio5fzqIjQeSmOb9FJ+iWBoirvGS9I/gVa+6cTMP6yZhFcAT6LtslfjvScUayOvyvSEYW36rgncR&#10;1hv2VawuskJVXi+De3MupUpWlUvxRbsO48d3HMaLKD+u95QX7TzE7w5WPouw7jpUsRh/l57lh0VU&#10;H9W9qRJ9pzarWlcrVtXK7yKxBsSrTrUosCkG+BviWSFPFRJbOe65SrV9vhdSIYmV57sk6puysLLM&#10;1f4hi/zV5367crluN623fL/1e703iypbXr8dqViM9XqVXLrvj6ZUyeC1nvl7LVeXRaI+ck3CKs8L&#10;cw5lbwP7EInqbs53+o1zxvXb9+Plu/biQHcnJ8ws/vTPPrmpmip/H/jQ20iOCLKyB3Hu0RJ+7bc+&#10;tPlL5e/rX/965ZX/+vvFn3srZrX3hxOsguCkIiQ1eSrrCEmPqxYu3xEEtGeJYKFjdLtJExEq9ZrI&#10;mg+9/pS5hvnj5b7wH/+OqRPzODpEIOjrR7bgwcJyDDMzfF0J4Mx9WTz4xAROkdysrnlwfCOAtSUX&#10;ScUAFWoD3OGjZm9ObpbKSdYDKgi5LsoilCexzRLUyGV4YcGFBeV/I/nRvtD59QCmSVDklhvMt+Lp&#10;t53H7//Rb20WrPL3C7/2M2aFPbPgJoDyY3IxTtKbQKaolBCKFktiQyX0lnc9gnd/4PX4x89+ZvPM&#10;yt9v/J9fMlEYEyUH7j5wL27a9gocad8PX3yYILoVXUP7YCeZiZKMpElcUgRcSYEugS33ARKabmMF&#10;FbFUHlpZRR2RWt6zsndxbMFC4t1rFhzKy1aCpEGMr9gNGXXH6kiSGk1qFbmheqk87dF6A2atkSPG&#10;qqR8kcofayM4HyQIHCXADMdbTGqBWKYbTl8tUiTVs3NU5CXtRx1AWVEPtXeLJDhJYLey7sPyhg+n&#10;L6Zw8dEi5kj+BLJTBEIW114M2XbAHTqEXKkTUwtDOP9AHG9+xyLe8e5jeOd7NvCe95/E29+xgje/&#10;bh7vfMs63voTi3j0QgrnjlGps83KBIoTvN8M2zAdb0MoWI9orJnlbEV+bBD3X0ziiceLeED3v5DA&#10;a5+eJnFdxn3nkthgX7n/vhzuv0BQdC6DY8dCSMRa0Nd7L0ZHdqPAZ1iYsWN6YhSTY0MktDaM8zlz&#10;6U72FweJZwinTsUoclEP4cTJCE6fieP8/Vkc4+cxgsYogXCQ5D4YOAqn/RACgXqEww0EZu0k1i3w&#10;hEhgwgSRBPL+ZCvHxFG0Dd6L5t67CE67TB8NkRzaFchH+x4JjgIF5fslwM6LeChyLMkQiY81UItB&#10;935YgnLtbuOx2g/ebYIwxdj39V4kq89/AF2evcaCqui4QzzPQtBvI8mwcMxoT6osZQri5GYf6OY1&#10;ZTlwkKRbScwUQEh5K0O8rvZgihgr8JAscYpiK0CfIgHLmjQuBNosn5P3UmAyRWpV4LTM4gAON96E&#10;G1/+Sky94yN45u82raKf2gzG9KnLltLvVHQdkV9FIq6Q2MvW3CdIjp/mcNR9n6Y8xfd6rZajQpyr&#10;gaH4Hcsjwnrx9z6DbUdb0Tp4D5+th/XD8UCipyjkSvFkZx1a2d6D3sMYUuCmDPui6ockz7NJVDPz&#10;I2ybbo7LQbZNl4mwq3Qx8xtBnLyYRXneiSRJyBRJhtzcy7lhnFyJ4dicH8eXgpgbt2F2gsSVgF2R&#10;UFMcc8ayyTl0igTx6dct4jWvW8ADj4/hTT+1gRWSwEBKbuaNJDG9BOcdhoxqf74s8NqvrvYq8Bk0&#10;L8pNOcmyiZiqXTVvqv+ozCZ4E6/T6zmAEfYDWVqVXzrIvqoARHrfQwKr9DNTHPu5eYfJTXqk907U&#10;9NzBPqT0ZsOGGE6sukhWA1g8E8MSSZMJAjXNvjFnM1bWIMe1rMEiGEFe777XLmLlYg5OfvawHEO8&#10;lyJji0QG9fx8TU+TSPB3Z7zZRM5WkCcPn1W5XnupZ/rZXsN83kHOc4eH70GLcy/JBokG68fOOdAv&#10;i1dGAcs62bdZB5NDxpVX1wtw3CsSsPauynI8QpLuZ5uL2IqkL5yK4/gDY5hZC1F/RDGz4MfsaghZ&#10;EpdIsR8ZtlVywsox7UZx1o/MpAfJkt24/YqsZtiuY7NuE4XXG2nlXN4JW5jkP9pF3duPWHmU13Ii&#10;QRKtCMXji24c17aKh8tmvlkgmVtedCJf5Pw/2Y8C9d70lIWkL4tTG0nMTbt5DEnivJt9z8q5Y5D9&#10;t9OM5SjH/PGH8ti4mDHtpq0xilmR08IB2/Z3fvd/bWotYONciWVrpI6hLuHzFGdcOH6miOWVFIlx&#10;FFPzURRJRB3eNozYmzjPDbAsHkSTo7B7OAZCiiPhNMGlUjnOESVFWh6mniFZ9LZyzg3i7HoGZZLX&#10;pbIDF44nscjnlkXVRJonidTC2wLn46fPFfD2Z5bxmofKJrL8pGI6zNpR1j5Xiqzs49QVKS1Cs3/F&#10;523muVOFQepo6imS/sSkBekZPq/63xw/z1E/UXemOE7VB7S4o8U4BVjzsO+4clr4UyyNHnjH2be0&#10;cJVrgntMLvZdCHCOVrRq5bGeWLQjN96PEufxKHVmgGRVwZYS44Mm6JPiYeRIgEvH3Jg46eNYVGyP&#10;FhSWrPx91GwP8bFfhrJdbBcP7rrHRAmu7GEV4LsWEPy+CoFl1eKqQE4VN0p+v1NElcJj5BJsyOqu&#10;g4a8ipy+aEcNrt/JY6vveYxxFebxiip8zXv9iMkVIHzzOwFxkUe5TV9BKEXqWIfPRSrHV+r5imt8&#10;C9lKIH6UxSyYSGR9rtb3lt+uPv47kep1r9WGP6pSfYZrPe/3Wq4ui+RahNV4jGjBSueov+9uwgt3&#10;tfAajWaBR54a13MeuWHHHrx4+y5cf+edeP6tL8ed++/F//rfl5XU1X//9oV/w0M/cRFnn1jFa9/8&#10;AJ54ch1//ud/tPkr8Cd/8ttm/0Uq04qSIi0WSA6pJCLxdniDCjBThwHnfnQM70SP9yDa7ftx7rGN&#10;y+T365Vohf/8b59Di9eKo8Md6Hf2IRi1mVXaRKIfw9aDJD2HSOQUGMON1RMEc1RSY7yfcmPmdX8C&#10;sjTBVlH5B1ccyEkRi6xSIY1TWZSmR1CgAhH4W1pyY0nRZedJwKiMI/lO/OS7nzblqP598i8+blbc&#10;bclGBEqVQBHpaQfy8wQgJDWPP7OBj/7WhzeP/sa/3/jYr+JDv/yzmFwton24AXuO7MKdu+7Aq+99&#10;OXYdvhPdJOajVNoKNBSTC67ca1mH8axy+pGkbO73Esi1EgjaSS5laSssEHAujCCnaKcEKz4CZaUp&#10;US7NxHiP2f+oYC8BklrtS/XEtVeuw1hdUlSeSYIbATEBKx+JmnIeKveh0te4QvUkpzUmPY5StygS&#10;opdkK5Ii+Uj3IJnqNjnwUukuzLPu1taCxuqqnKVy2S6T9I/PjqBEAJQm0LO79qOPYDFBELmw6sCJ&#10;c2E88EQer3/bIn76Qxfw7g+exWveMIGLj6Xw0JNZPPxkBg89mMHjDxVwhsDs2KobZ0kuz5+I4PEH&#10;CriPQHGZIGWWwGN5wYPVNa3wR3H2QpYEMoyL52N46qlJvOVty3jgwZwhm8vaj7oewrJSHpCEB/11&#10;yKS7kUp2YaB3J0KBBpzgdZZIHpYXPcgm2R7RJkzKsjVpxQz7x/i4LLQ2LC67sUHiev7+Ak6fTbCf&#10;dyMUqcfQyDYMDdyDuNwJw02wj+6F07YfqUSHCVIVIlG1u2tMknkr72/3H4VPbvbuw2gduBtDHvZv&#10;kk8FUtLeQQXaiY2TNBDUBExgsi4kZ+SW2gY328bJPjkUOIAB3wE4tVeS5FKLECIYIjNKF9JFMnHb&#10;wRegeXQ7EmwTF8mllWA9RGDW6diHnY0vRf3g3SS22tc3aKKpKpCPLVZPYHsEfSyTLFohkoMs2zW6&#10;SWJkfZOlUPkn5X1hjddhNM7+yT4okUU2Mi0XSo6ZKQLWpWHs2Hc32oJFTP2PXzXk0RBKkUO+yjq6&#10;lXz+0AjL9fTfAr2FNbz0ZddhlHUj60iAgDJg3G17WS+jcJPce0jQPQSvIuz2bLNxnc5zHiqvuTju&#10;CJpZ55PyNCBQXiJxm1/3Is86z5CATpFYZHKDCAZbkCNwnxl3YGXOhzXOM3OTDrOXMMX+qi0D0TKJ&#10;nSFX/SRDuqYdAe21dO/D/Akfls+ESCwUuZxAn2BbQbO82SaMrdgwvuaEI1WPHhNBuQ15uW9zflQ0&#10;eEOuZ0dJIEeNi7Da2a6FEc4fihKtNDIidAWOgYllLwmO3FZZD5TEBEk0X4/23o4O627jQilrq4I/&#10;5fi8JZLVaT7z1IafczPJC4lCJRWNAkONIqHtDiS1Pln4eE5EdXIiitX783BwfhoIHcVA8DCfQ5HN&#10;WZc8J6agSezn2gMrAlZk3YpsuGURHSPpINkZ5PzXETmMIdaPhc/rYH0ES32wxxrh5XWDnG99PL60&#10;5GDdeA0ZtnIMmVzahS4ESV6NcG7TPuBAnvMjSXiSc09mmvXOOVE5RTMTFiysRTAx70Eo0wtvnH0j&#10;M4Axtuuxc2OYP5ZGJD2EsHKuKsBhaRS5ktVEQHcrgJqnFg6SVQ/PEWF1x7tZxg7OBy0Ic46eWg2Q&#10;vLmwuBHECufCU6cSuJ9k86QW8kjcHr0vj5983Sre9dp1vOd1G3jfG07j/W+7H29//Umcv28cU4sB&#10;klYLSae1ErCIfTZE8joakJdGHbxRzu+K8F4cxoj3ELHAZZ22fqYEf0LurL0krk1wUhekCjYk0xZ4&#10;Al0Yth2FP9KN+dU4ynMBs3ibn3QhkOiBL9Jloh6XJuQ6HCKR86N8LE7dNIJgus+46iZirFtvI9J8&#10;7oUJh9kmkmUdJjjGpMeUdz02Q/3OPja/5MXZBwu4/9FxrJ1QzlQ7otRFZZN6x4kJkumFlRDGJuwY&#10;G2c/5ThShPkx/ja24ESJpF9W8BJxQ566ID2r/m8z85+NY9jFPhIh4YxxfClgl3LM+znvessdpu9Y&#10;UhwP1Mte6lllStDc5+R32kM7c5J9m/1Z2yyS7KOKHq20SKpz7a8eWydWkRvzInUIddTSfQmz372w&#10;TLKsPf+c6x2JOpOGyco53kk9f9Mdr7jsEiywdzX4+36KIcwEllcSVpIjEs4qAZUoMNRlt9+KmP2q&#10;JLVVubyH9QfzLN8LuWQ5VR3ws0TgXeSxSlh1nCGU3ylh/XZk894/6qI6uBZhrZKca53z7chWgrWV&#10;TF3dvj9q8qPoEnz97ka+b2XbNmx+f4jzyQHKQdzIY1+84yhesqMGL9txCNfdeitaLX144k2vwf/5&#10;/f+DX/iVD+PCExexp7MGL9l5G4+7C6/acy/abX3YuLhCRVzG+z7wVvzXVyp7Mz/zD39FEtSOZLkL&#10;JQIfuR0pfL6foMdG8DtM5ThEkF7TcxdOP7yOr371q+a8rX/x5Vnc3noUzY4B9Dh6qAit6B+qRV39&#10;rRhxHESQYCEuKxLBlZvX9Qo8EIDIMmVyBFLRaNV+csOLyeM+oxBim/uy5PKrYEtpKqIEQUiGSkru&#10;wUEqxre968nNEoic/wt++aM/RyBlgcVER9WKPoWkwx/vwtqpMbzn/W/ZPLry93f/+Dc4fnGMitAP&#10;G4852r8Pu5u340D7fmyv2447CdZv2X0Hbt52G/Yc3Y0RdweBQhfieQWKUOReXp8kxUdCmibwzYyR&#10;dJIM+OINBD8koiTL2k+mQAwKmJObZ/2u2JEnYVWAKxHWIF+9fHUqsmixwxAevVYCzfDZZQEkiRFQ&#10;ESCzE3z0Og+h07oPffaDZjGh33GAdUylnSIR8R6Gi8Q1weeW2N1HYbEdhs/fiGCoBfF4J7JZ1n2+&#10;H5lMDxKpToKMTqRZV3JbLPJ+Y6z302ejePqZGTz4cB6nzkRwjor6LGX9ZMAQ2BKVfZagIEtwkCTY&#10;DycbEMsQFOU7SYSHjCXz8ccm8PQTM3jNo5N44pFJPHA+jzPH4zh/Ok3gVsLJEwlMTNgwM23FLMFY&#10;T9dd2LXjehQL/Xjk4TIefWQcCySjPu0dte0jqWSdkFR6XYcNQX3TG9bMtWV1L7AtVkiEz55OYpaf&#10;JyZHDWGdnrYhr6Ag8Va4CTCHWF+9/ffgUM0NaGh8OcLhetx3IY23vGkNr31qwVhxiwRTuoeL4icp&#10;jhDIhklgfQR9DrkHB47AHW02+1eHPQdM7lu5iiovrnKhhouysIqsVtyB4yR/eu/jdyJOsqAOBQ+h&#10;w7YTLoJwBeuYWvMR6PWhleU70n0n7qm9EffWvhjNll0mQFCIAHCU/XogfBj9gUMkmwTMiQaMRGox&#10;HGJZ083G7Viu8bHxXnjSLbCREIfZHnESAVnjZGU1bq65dgQnehCeZv8gUbWw79l4LbtZ4JEHh/Ji&#10;EtyVWnHHjlcj/eT78SQJoHEL/lOKsazy9ZJV9IdPXvPXijr8d2j1x/GyW+/GHXe/ArPnQoasd7v2&#10;GsueiJIl1YAhRYlm/ckyE2AbKhqx8rkq+ndYe9dIrhThO0Fipn3P0VS7ieidLAyw33ciNz5qgiZN&#10;zDvMOFR+UEWuTZOQRQudJL39JuCRxr5SdPkJmMMc4xm2V1B9guM/Pz9sPmsxK0oQrBy7citPTPWh&#10;vGrH5DGCZpJUeZ7Mnw4b65BSWald1aYSuSua/axsZ4n2v47Gjpi9qu5oK0lZN+d3NyZWfAiRxA26&#10;SQo9NbxOj0mjo1ynU5SlczGs3JfE9ImAWUTML1gNWVUe3zznMhFPBaTycg72kzzKJTdPMqHIx/ZY&#10;K9ose9Bh34dh9j+RCuXWlOuvPGcU/TdLwiGyOkpC6+KcJaIRnx6GO8e+ST2R2XAjuWxl/9TiCfst&#10;j9U46bHuMpHSJ0laSiQsUZZb0ZK1uBlkH0+Q8Bc4jyjlTbQgrxXte3Ya12WV06/FxRLnbbabtoKs&#10;nkji5Nkc23UAnki7cT9Nl0hEZEktkiQW7cgUHEhk+HwlGyanPVhai+LEmSxWj4UxJvfhMQufuRv9&#10;nnr0uutgibBflTgGyxaW0UPC6kZp2onpeS+KJT57VoHvXDi2EsGT903h7U+s4U0PLeKnHlnDux4/&#10;jrc9uo43PLKCn3rLRbz7PQ9jg+VzhxrNwmheRIqEXylwLjw4iceeXsaJc0WSQgfe9/63bWo14G0/&#10;9TQsznr2VQVa7OK81Wa8RIasR9DVfwDeEAnpbICE0UtdNkh9z/adsJLIK/5CD3XzEHXCICLJAUQT&#10;Q+zT1KHUF3H28xjJcSjXR2LbSX3DOuW1AzHiB20hUj+YpO6mDjEB5eTdQb0d5/zmkudHuM5scVFU&#10;bi2oZqhDtS92atKJGaXgYR0fW4jg/HoWJzZS7ItBsyCRY3/RYor6T2HJwX5mNe+1EGJjv/BoOwz7&#10;jyyv6i8mSjR1kwneqPmOon3gspQqjZTGuFIf5Yl1lDoqN29lOakjOMbVb4QtYqUBLFCHPfwTizj+&#10;YN70LS0WmS0CJLt2klRLtIbjThHbqZs51kSI5Xb8qlvNHtaKhVVgrwrufmBCUFklrBVrCl9N8KUK&#10;ATUkVC5+Zr/qN5LT603gJbkP8zo637iMbrn+j7A8Gwg3AP67RVg3r/dcpNI+P/piyKrkKsKq327k&#10;91cf/51I9brXasMfVak+w7We93stV5dFci0Lqykj5wT9VplLGjk/tPK1nqLxchDX7T6AF+ypxfN3&#10;cizs7sCL93Rxfmkz5PXGHftwW90BXL/9Ztxw9+24Ydu9uG7HTvaXw3jpwXr2jwN40Y4d2NVxBJGp&#10;ECdtC55887lN9QZ87etfw8lHxwhw2jiJU+FPyU2REzFBdl9oP8Ljw/jUX/yJOfYrX/kK3v/hnyMx&#10;/mXzWX+x5Tnc3HAQrfY+OMIWeAMDJAUH0NO/g4qNYI9KRPn/XKlmAuIeKg6HCZ4RGaeSIxiaWPea&#10;fXzjJKy5JQX7IEiRYqFScefaDBhXOo8AFY/yWwqI//Gn/nDz7sAnPvl7Zt+ZJyfrUZtRZAGSWxvJ&#10;xcJaEv/8z/9v80jgy//1RTz61DGEqGxLcwRkM3H0O7uxq2E37qnZiTsP7cJt++/l+23Y0bANjYMK&#10;wKKyDyFlAmkMEdTIXamHBJXkmQQzVWgliG0gqanjawvBEJ+RijtHIpaftZs9tnmS1anjXsydJlAQ&#10;cB2XxYtkguRCIFZ7akReTbRDgtcYCYUCPsiCrIBMbhLgYf9RNPVvw976V2F77cuxr/4m7Of7uo47&#10;DAjIUsl6gkcx6tyLQesB+EP8rqD9UwTD2leVIqGOtMJm3W8kGm9DMk3gGSQpSxFAjBFMzY1igYRl&#10;crwH4wQdWRKfDOs0xecKR+oQiTUgLpDJzxG2bdhIK8FNe8U1WcGM0vzM67lF7uyH0du7DQN92+Fz&#10;HUXIS4DhOII4AaL2QJ0/ncND909gdtKO0aE9GBnYbQLS5NLdCHhrWd4mZDNdGCMInWadKn/rwqzN&#10;RAJeWXSbQBl5PpeSyD/+6BR+6ifP4l3vOoeTJ2Mkw2wvEoru3rvQ2n4HbI6DxsK8uhbChfsyOHc+&#10;SWI8hkcfLuG+symcJulYW/aaKMWjw7vQ1norenruwajtAKzOQ6ynJpPWZsh9CO5YE0LpDoz4DmLA&#10;sc/sX/XzubWHVdGC1X4iq4mZPr4KtHeb/J0ukhUBJhFXuaa6E6xXWYNYrpz2Oi440dB3D+7Y/+No&#10;GNwBJ8svgtrm2obheC08Y22wJevQ49uDUQImV6YR7izLUu40+7hKKwRf7E+Kkju55sQ862lqxcMy&#10;dWE0XGtymsb4W2rZgvSyzeQH7eMziKw6KAL2Ij0KZBKd7cNd227EruYBPPP3FculIaqST33tSqvm&#10;D5nIwnrhY/+El910M/pc+xBb6Dek3EZyrv3xVs4pEhcBp5ef/RzLYY5FpdORy7Ta0kniGmJfnyKo&#10;vf+xMh56dAJLq36CePb/bGdlq8K8nSRsCM4024HzT1jWdNada6wVnmIzQhNyUSVoTtVD+X3njntw&#10;6vE8li5EjOVU4z1DKa8pdY1S8ZBssv/Yo2wrljXOcahoyTm2WYwgXLlX05MkDLJIclwGOT/Ikqo9&#10;rGpb7WGOc+5MzJJciLxO9SLMc+IFzlkcK7K2dY3uIfnbx357kIT1EHwKMpTr5LX7SIy9mDkZQFZ5&#10;snm+IsTL6izRdUUOi8vKn+oggSUBmBgmSWuElYRomONdi2n2aAu/q8eo9grmlbObBHHWYqyrMRID&#10;WbkVxEbBpWQZHQodQSfbqNvD8kSOGAtYiPOqFjHlhq39mhceKeDYKbnwktiQYCi4TaTAMcV536rF&#10;PpY1PTmErLYdKLYB+3Eg14WoAqiRMIULCqKkgGPUbRxTaZKyyVkSygm2X4Hv5YarPKyTLpy7OI2H&#10;HlvBwkoCxTK/K7tRniTRn3Cb/KNnzuc5d+TMHuVGzmu1PdvR761Ht/MIbPFODPgb0WmvwUigiWVy&#10;YIzkcP14DucvTHG+WcKFcxNYnOZ8dX4ObyFJfd39y3jzg8fwnqfvw/vf+hje8fr78NSTx7B+Imv2&#10;bybHSQRJ2rRtZoLPPjPnx8JyHMeP5zE7G0I8MYgPfeh9mxoOePe734xggPoj2o9i0YnFxQjKJKW+&#10;CPthuJNE0YLj50qcF4Im8nmcdSnLojvWYhY0CjPUWSTXGRLIeHqEhF6BAwdRYt2XF73GNVcRlzPz&#10;TuQ5t3jk4cO61h7TaHmIbTxsvIBCOepvXtPPeVIpZGY4dhaPRTAx66QO6UU2N4jjG0k8+ugczp0p&#10;YWM9huPrSUyPuRBP9hpreXJzoUNu3tKnY0suk+LIkNZpi7GiezOdUH7gENs9xLZOsq9lWE+5BXlr&#10;cVyx3Cqz0otFqSMVJ6PE6+TmbBxDnVDO3mBe+rbXuPrPrAWRlScC5+QIyWuEY8NPwq18x3bOoYly&#10;L+daN/tWD0bCh4ltOrG6HsTZ0xksLDpxy1bCaiycP0ghEDUkUwTz0qtA6Ca4JxGtAtAXkqheBqQ6&#10;vxYm3c0mWTUE1wBbEtofUcJqnu3q7/lM2mtceT6BdJFHvqqe9JwkqiKelei/el8VfSYhE2g3ZJZ1&#10;xDbXwsBWcmuONfeo3EvHX01ULwvLoHP4XuWplrFa7ioR3Eo0rhYdd/V33+qcq6V6jer9q3l+t35X&#10;PfbZrm2eYVMqz633qg+eX/3OEHpd69nLp+tvvbcJXkYypP2TqlOzT9yUqfL791PULtVyVr+rfr5a&#10;KkG4+PuW87eOxcqz6DOP14LSNa7xvZRLZbpKTLn4nEa0oKW5YU+NKbva2AQd2yUrax3bpYbfVdqn&#10;Yp2tw3U7m0hIG/hMLeYYjbHr9xwgMd2LG3fvIZGl7D6MG/ZpgY9z5r46PH/7AdxUcwiR2RLWHlkm&#10;MfRhat1FMvePm2oOOHMxg+xsJ44/lMMffvJj+ORffmLzl8t/T73pdfjARy7vj/3IR3+ZICsBe3AI&#10;vaMNCEaHYLHVo617G0ZImpJUYgUqEEXWi00QvBNYJGaVT9WK0qoVqTkCiHIrlcwAJjYIDgjiBBwV&#10;LENKSqBG+/aGCYBcVCy/8puX7/1Hn/p9xAmYHPEGc5ybwEtpFro8+0gKQ/inz10mql/5yn/hoYsL&#10;CEWHCUrSVNwO1LXXkvztx6G2GuxrPYQdLbvRMNSIkUgfrLE+9PsaYKHCVUAOWRhiY1TG2htK8KNo&#10;vrK4pAkYkyRn2gepAEbhZBOSBFLpCbn+jVLxjRAQdGNi0YZj52KYIyCUC7CscdrTKiIbkYWE4FlB&#10;liJ8DrkHe3kdZ6gO7pDS05CQJNrhVtTM0b1oIPmqabgJhxteicNNr0BD66vhJLkrsS4mZiyYJriZ&#10;JJhM5frZHjzP1wJfoA2JFBV6pAdWWwPszmY43U0YGD6Io423orn9LpLcg/DwOqEAlTDru8gyzmuv&#10;GglVJNKALEF6gQAhxWePk2iJuKZY3ijrSFbdEecB2NxHjMucy8dnifbiwsVJ/MQbTuNNbzqP0+fH&#10;CTgDyI+NYJxE/tS5LDZOxbG4HMTKSgzLa1G4CfwSiW4sLgVIkFvQ230vfL46lPKDyKXYlzIkruN2&#10;jPTvxQCJcDzchOVFH86fyRji+8gD05id8vBYglR/K/rZD3vb7yYhHsEzT07i0QezuHg+jjMnozhB&#10;4nryeAjLAjbpdoQDR2EZ2o6RoW189j4sLXqQJmhxe+pYJySWYZIY31FYAzUEvnxugml7+KjZk+rg&#10;qyyZKYJzBfOQN0GUBCMt0E9goz2tAX42+URjR+AiOdSevqCIQqmP4GsYrrhy+ZJMse4Ptd+CxsFt&#10;xt1SQUVC04qArX2BzXBTEiST8VmOE5NCpR2ZhSHEZzhmyu0orI5i4oTT7N+UtXA0UkNSQGJCMiYy&#10;qgUgWd5EsmQt6PXsRY97DyLsl+MkvanJAWMhlhuzPV6HV9xyM5KPvwuv5VTx2J997dKe0e9WpOD/&#10;rjy6WSYTvOlTX8frOOz9p57GS17yQvTYdpNMHTXEzTfO+YF1IDdBtwnsoqA5BNSsdy/HsCvdggHv&#10;IUNslTu1afButI5uM1GASwS+Nu0/5vWmZh1mP/JwqMZYoxMkk+lli9kr1x3ajw7fXoykjpq9ctob&#10;q2Bacg8X+VQdK/VKYrIfdraBm6ROwdjyvI4WuhRB/PiFBE4/kEV+jmSBxE3bJWS512ue/SRMsqpg&#10;eAr8pEju5WUB8mGSQuVutZFIkmBMy617kN+NGtfZPI9NE8znOR8pEJyV43XYfYDzSwPnNFle7SRF&#10;oyjwdXojYFLk6Hpyr/SyruRyGZUXAec1WUTlweLgHBDifDC9HjLWMO3btIca4UuSGKU74UgqR3Qn&#10;+7miuLJPLrtR4rhXJGRZPyPs9y5Z3DgGur0HMZppQoD15Sq08n7d8Oe1L7ADJZZ9csLBce3CFMf+&#10;FN8Xy6MYn3Ng/njYkA+PiHuS825+iESL9cLjJuZ9mFkOYWYlQh3kwuSin8RUlkUPZheDmOb7iTkf&#10;xme8GJsgEcpbkEoPI5UfRZGfc2XOfWM2lKfdxv27QNIVzZKUZUmWScb8qQ6S9GbUdG3H3pbb0TS8&#10;h8RpgDKIUFmBguQq3ApXpA2OIOfL7CCvSwKVs+DEsQKeeeIknnrsGN7yhgv40Ptfj3e+5SGcPVXG&#10;3EIYc6sxrHJ+NPl32WZK2xM06ax6kCWp+ukPvAMf//jv4t///fObGq7y9yd/8geYngqjWHJhbj7C&#10;OduCYt6GiYILY0UH5+YBuP2cZxKdrCNek+RdeUndIc4rlGF3LfVMK3+zITfGehyzozjJOidRVXCo&#10;IJ/boqB544OILVjgZN9xkSx6qatFXJU2KMp+5uV1Y7kB095aHAjzvNzkKJQLNSvXbEUBHhvFwmoQ&#10;aycSWNmI4dT5PB54ZBprxxPGUqs+WyDRTJQHzbxo8vNSH2mRRHmKc4sOjj0LfBw3UfXr2RFEZP3n&#10;HBzQwgj7apjHKseq3Hyj2R4UqHvmZz2s/xg2qG/GWZYU21N9Ul4RyRLHKHWBT14zfDal/FvneJxa&#10;c3Nu5zwtb5d8h/F+UIR/LSLJ++G+8zk8eKGIjdUQbrv1h8gl+JrAlGLIEX83YsD/5TKaVxOEiSIS&#10;y89bz73WfX7UpEIOL0uFTF1VP4ZM8fMmOd1KVKu/VX6vENNnk+pxV0j1GlcLf6uWZWub/DC4ilbL&#10;UJVrHbtVqvVZrdNLz7VV+Mx6vfrca93jintfQ7b+/v2UrWX8ZmL6A1+vqBedbxaHKnLF93z9fsq1&#10;nk1i6rdKWCnXKqsWsbTQU32/9VXnm/RJ5n31GArnlxt276McIGElAaZct+sortujeZN1tfMAXr5/&#10;P9ps3SgvpU3C7wxBwW9+9IOb6u7Kv6989b/wZ5/+FDYePoZdTbtxuKMW8UISv/v7H6sc8HXgAz/3&#10;bng9bchlqMxj/XC6mtHTvw8Od4MJhT+15CcYchh3NwFhJYqXdTE504fsYi9yyz2YOmHFysUQ5k/7&#10;TBAJRedzRRtMVMvRYD36PQcIxDz4v3/z55X78u+DH3l3Zf8KSZMitUrBKOjBez7wVvz9P14OnPTB&#10;X3wvieI0ArEuZAkUBqy9qGluwaHmOhzpaMDRzjq0DBO05t0or2dQWI4gPKZk99r7JLc3Kq90E3wk&#10;GgpUI8Up99wwwVhEaWK0Wp9SdEGlXRnFDMHh7KoLhXmR3CESkX7WgR2T8wQqVLhjJL4z61T+BIQZ&#10;kgd7+AhB3hEq1H4qciphKucilesYwZ8Sr8fiXcgQJE1M2jAriwAVbizO+vEcxqhlNwneYQRYT5FY&#10;kwmiVBzrN5ImCExlukkwqazT/fAH2km+LFjbKOGhh9cwPh6G1dqEvv4aNLfdgz0HX4p7dl6H5tZb&#10;kaHCniIAmCDwkGifc5HKPJ/vQanUj3J5ADMEUCsrHqyt+SleLK94sbjgxdycm+S2DXV1t+LQ4ZvQ&#10;338IdkcL7K5WdPcfQM3RW9AzsJv14cTJi2m87u2rOP/gGFZPpHDmYpGAsx8eXz2CwSYCux48+tA4&#10;XvfUMs6fymF9IYT7ThawMOlBS+0dKGdGMTdNYFq2YGUxgHMnspjnb4lwNxLBTtiHDmKg817kEh14&#10;zQMlvOnpKTxyXxQXTnjx4PkM7judxuoigQj7kdd9EEF/DQL+w0gmmzA7bzWpmVKpdng8JHeOWjjs&#10;NfCEG4ybbSBDoJ0k8ePxFhJYT4ogUN/xVRGDlf5kWJFtIyQuaZJKWe2U+oZgSi5ocu9UxFY/QY9c&#10;zdy8pz1WZ36XNVSWJ/W9JMmNrKeeUhMSCyQLcwTM0z0kpwTNU93ILA0js8w+we+VFkevfhIzEVtX&#10;XsCSfbjYiqFYDeyZBmORVS7RoKx+Of7O39z83hpmf/IfgvLHyqJXJgFLkvAGCk3Yd+CFGJk5Z6Lx&#10;ag+rrKwm2NEWF9wfuBjiWpEn//rrWPiZ30Hw/Bux8LN/iMWf/Q00+gq4c9srTKTz+CzHlcYmSaLI&#10;57GTcRQ5dj3xZvS6SDide02AHwfbJUjQW+BYVXuM+GuNS2OC42CcADZI8jAQroFVe+QoPYGDJsqy&#10;FiaU+zVI8hngMdV0NEoJZlJ0TXN8ryq9hyyeR0lA2zDGPlGW1UhbGRLNCHGuiXD+kUVVEaJFSJVe&#10;JlboMosj6lOZqSGMc76ZIGHVtomk5leBdfZPEw2Y58RloWIfKq3YMbZkJdHthk2pfVz74CKRT5Fo&#10;zCyTwK36TfCeCMe5m8/Yz/mly3EA9kST2dMsy7Mi+VYsWyJQlUU87fNTxODCohPxsUHO283GimWN&#10;NKPDuo8k2YL5jShmSEzmSGznj4UxueRDkscmxjQ/jqDIuoywThy5Dtg4z9qynG8L7PuTJJ8kfiIZ&#10;2WQ/cvEBlLOjWJrxk3T4kSU5TeRFIuSCS1KT4Nwc60EyO4QSCef0vPKA+zA15+e8MkoheRsncZtQ&#10;JPswZhciKHO+GJ/yYno2iPnFKC4+OItjJzIokxwXSHoLJJjFaScC6W5DwlMTo6zjEbPYpMXRup6d&#10;qO3YhYb+PWi3HOQYZ/8i2RoI1MLG/hThfBmibkixjCvH44aY5ZXTdJrPMBPDzGQQZ06NYX09jQcf&#10;mse5ByYxvRREijrIHaVOo27LzVrwrve/AZ/+27/c1GqVv6997WvG4+mDP/+TOHe+jHC4CckM+wGf&#10;P8VnzZKoZjjnjxWdmCp6UC5xzj2ZxpnTOeqEQYzKCkwJp7qNe7tc22eWA1g/lcL8Whj5shXjfPa1&#10;E0nqMJ/Z76x8uAn2kyB1lIPjwEf9EGBfcLMfaR+zl8d4qJ8KbPfiuBZ55RLM8ca+OU69t3ouicVT&#10;MUyvBQyBTZPgKl1SkdecWnJjeSOMBcVXmFO6oWGz31l1oH3Y6QUbouzTbo4lP8ljdtWJFPt/zFhU&#10;bWZ/qyyqUfapMMdGiP1eKfKSLF+OxLbIOl1Z9OPxi2U8eraA+46n8OiDZZwl2cyy/2jxKsJxq4BR&#10;WmjUwnFqZgDFZdbDmhPlNYdZ0Js95cf0CZ9Jpxfh2FaansX1AFZWA7xWBvfce+sPj0vwDXv4WrX2&#10;ETTqs6xZNwgUblpBKiCa4NJYTAhS+d4Q1Z01eOGuQ+a8qotw1VK7Fbj+KIkJFnU16NZ3shLxverp&#10;BpGoTSKlz7Ksvmgzz6csSKbeTL1WrKfXsy6Nu7XaW8fyO+XAvfT7br7XubyfOW/fs5BYiiEAm6L0&#10;RQL1yuFbre8qSfhmci2LZ/V5n6uYc56NnGwpi+51TQsrf79BpEOyeVzFmqrfr7SyGqK+T321cp3q&#10;Pa8mR9VX0w/ZZi8kwTHWVV2D8oOKXK0yXbMOrhJTzs3jK6I60nNXctBW67JaV5eP+/7INZ+NIkJ9&#10;3WYfrJBY1bOOr5TVWFR5TJWQVtqNx++ttIf5vEvW14pnhvp1Jf8vr6/5RcLr//guzUmKNtzE3+pw&#10;3fYDePHOfTjY1YzCQgEPvuYYFeQETpwK4aff+xR++SPvxYc+/D+wdqGIkWQH6mwH0OJtwjEe90ef&#10;+Tj+zx9/FK953QP4wmay8r/4q08R9BCYxfoQiBBYpQYMKHCTHHUM7kLP6F6Meo8YIKPAIPFyH0EO&#10;wdMqQc7SKEHbCEpLg5zwSdZm+6hUBo3bU5wKKpjuwJDrAMHICInqX5j76e9nfuEd6CYwHE2QOPDY&#10;WEF7KLvwe793ZfCp91KJW4w7ZTuaLE2o7TmKew/vwO1778G2w7uwv/EgmvsakS5GcOLMAlbWxzA5&#10;HcXEXAiTyyGTny8sFydZFUiy/QT4fpLjCIFkjMQjkSFRJUEulvoMoZum0ixTQRYpeQWRoiitiTvX&#10;iCCBb5aKu0ylOr3qwRRFxNwVJ4GI1VNRNhugKvCo4EclrQYnWggqZNGk0o62IkwQkM6w/kheiwR6&#10;E1TyZYKn8jjBHOtLuU+TLJNyripoUprAIlcgueRzKO+p1S733CbEIsMYHDiKW1/9QuzZ8yoMDZGk&#10;BTpIENuN67DSceh5CgSn8XgrknzmZLKVZLeDpFwuxU2IEhjlec85BVGatmKC7TszM0oC68YiAcQy&#10;CezqegRPkmg+/fQxuN0tuOvOF+Leu56Pvu5dmJ1x4XXPLOLtbzuB179uEQ+SsL7pzRv4+Z9/HD/z&#10;/gfw2OMTWJDrH8HQyeNBPPXEFFbmXUjxviFXE3befgO8I7VYI2hNJ/oxMlhxJZYbsYI6xcJ1GB28&#10;B07rDpJcB1735BQeeyCH+8/GTVCohy6QqK4EkWG9xKNyd243EYJ9vhrk+Nwl7Rtm24REINMkKGpz&#10;ip8gXFY2RQI2AZRILDptO3Gk69XoduzGkO8ghpRbleRTrpoekh6lrvFmWiltZl+p0tmYlCkksCKm&#10;2uelgDzaIyX3S7l2KmjOiMm7e9RY8pRfOTjBfj43gNTiIElXN0KTnXCTTMo9eDhCshmvwWj4ACyJ&#10;GjjTdXArNU34IHoD+9Hl2Y3BEMG03PzLHfDyPE+yFo29dRiaPAH74gm0uP3Ye+hm7D/0auza/yq8&#10;+BUvx8DYMaz/4qeMZfXx/ysyWLGsyopZff9DIdpTa0jr1/Hwp75mohg/8mdfxeMk1099Gkg9+hYc&#10;sfjx6jtfbix5SuEj4qqowLL0F0hAUiJZ/iMY8h9GaIxjl+2hPWlxjusS+7P2bZZIyiZXvChyHKcX&#10;2M9IfDOLNgTHeipeIQS7CtBS3vAQWA8aoheQlVVutbMcx7K2TxMIc+wrsJO2CrRZtsFKAlpQ/IAl&#10;J5TaS1soYmVeL9cGN/uL3Hxl4YzwHup7Xva92Y0ASst2815bJXRN7edU//EbctxXscjxnooJUNkf&#10;Owrtoy9QZKlVOhQHSfiQfR+s3hr029lXLLvQqZRNLtYT5xMvj2kZ3YkO+14Mh9jXOE7c7MtOgvvh&#10;4BE4Yi2c5zjfkXBoL6w9rJQhbXzfj0FPHeyBFhTn3Ia0KvJtigQlOy2rGe9f1B5eEiCSEXkY+EjG&#10;A3zGJMurYEFy682T9BRLFkyWnTi2lMLp1RyOr6SwuhhHuexCujSCwgyJC8mWAifF8iNmX2ae815h&#10;0mGspGNTbLc5L+ZXQpia9yFXVPAkEqQZ5WqO4+TpPBZXIpia9eLkhRJOnS+ROMWxcTaPldMpZKfY&#10;3iRgac63Mc51ySkL+4OFz91P/UZiPnwQLZx/+py1sEdaYY81k6QNYfpYyLjYRjUnFwcxOe/B3AKJ&#10;mlyQJ9ycO8OYGGd5siRcORsmpt2YmffiLW9/FH/6qT/Y1GRX/v3m73wE559Zhr3cwj5GvUl9qr3T&#10;RQUWLFA3sKxZvo+IyJeoS/js45NuzM2QiC5Fcf5kBo8+MIVHSMzXN5LIUL9oP69S8BRmSWjvHyOZ&#10;DCFA3RlUgDu2U5TXCnN8ZDknK3K0k7rAxWcKUE/4tMDGZ5WFMyI9z/k3XRhEIMQ6iLH/idCyL2qf&#10;qYLHpbVQRwLr4/wnjysFN8rwGLl+yxsrPcZnYn/SYoxSbiUVoHDJiuwa9diKHUm+jywMw0/9GtV+&#10;71liDhJZjTsFIlMUcO1PDVNnh9n3tY9be7sTWsBh/1wgEb7/bBan1qJYJQnfOMF+ybbUXvD0/IjZ&#10;o+rOtbCPN5m880r5pX2qbgVk45gOk8QqEnec91fQpijHtiJ2j81akSoor+8Abq0EXfpGwmrI3uZ7&#10;gbsK8alYHi4dsynVY7YCyQrwu3zsc5IqGNW9+XqJFG05pkoMBDqVssUAT35nREBy89zq9cxnvf8e&#10;SbU8W+XZALWpx83jTbn1maLjq1I9ViSnSsivPmarVOvp2aRKSg0h3fxOpFWfrxYdZ1Lj8Bhz3c1z&#10;n010TGWvMctcbQNKhZzxO/MbyY2upWtuPkeV6FTId+U5zPF8FcEweYC/DakebwJS8TqqL/O6WXd6&#10;f6m+tryviinLVd99cyFx4/PrvWnLTaKuchiCY8ojK1zlXnr9YZErn+O5SbW9TD3t26wvSrXv/bdd&#10;gr+Dcl3r2dTOZszwtdInKm1gFrH4Wj1X/ULzguaQq6/xbNdWn1ZE8kparQZeW27FTWzrRt63GS/e&#10;04Drtx/Ejfdux501+2ALWzF/YpyKeZIkg0qbgGDxRIkTfwJHh5rQ7iF4WMnj7R/6STz+5gfR1HcA&#10;vSNH8YVNN6S/+Ms/gdVdh67Bg2jr24emrp2oab4LrX27Udt6B+q77iKwCuP4/VmMrziRp0IoEujl&#10;ZocImkiKqGzLi8M8xoU5ReObVdALgvZ4C5W774oV5S//15ewcXEK7c4dsJKs9kdrzP7W3/69y7nn&#10;9PfTP/NGE5jDnexBk60eN9fehZcd2I5X1RzCTUdqccvhu7GnZScBuxKSBzE+FcXyQgZLUzGsLyax&#10;Nh8jEfObleXSHAHPoh2hmQFjNdG+1TjJTYySIbgqjyty8TCvMczfCBLTzQRhbSQiJLbau0ZJzPdh&#10;fNVJ0DNoUtTYQkegSMAZgrQQSY2bAFR7PvNU4uNU3pMzNoILK8okm3kCkLhcqyjK85YhiHN5ajAw&#10;uANuzxESK9ZnmYo2R0BLkBSKNCIQboA/WI8wPxcINsan7UgkeuD3tZKMORCLj+BIzR3Yuf2lsFub&#10;kIoPYazINsn287guzPGZFTBpfd2PCZZRltWcLAQkrnkS1gkS5BLJd1YRh1NdxgpaFmgkeMsTsBcI&#10;tJW245nXzuPRhyfhcR+BdfgAXLYjiPpbTQTV+08XcN+JFC5sJHDxhJLpp3DfhQwu3p/GY4+W8MzT&#10;kyS0k3jNYwX85FtW8ORjYzjJ8tx3Jo4TK35EvPXIRdoR97egp30X2hpvw1DfTkSCdQgHDvNZd6OQ&#10;a8C5M1488lACJ465MU0wP0uANUkQl00S2CYI7EOt8IUaEY42G7duPa8I99oxH9ZPBHDhgQyOn40Q&#10;AJNcsu28yUbYo3VwpZoI1PlKYmqLNaDDxj6p/KX8zhqpgy+nHKwKnNNkwJIIaoCALSIgZURBmLoI&#10;1lkGkRIe52bfETjS90pDoyAges2vEODxGje/+oXY3zWM9nAKpTf/InpyS2j1p3DP7pvwiltuxXB5&#10;jt9/BHWOOMZ/8lfRESmg0RnGviOvxt7al+Ng40145c0/hn3tJDVnnsDDf/ZFPPnXInoVV9on/gp4&#10;5h+A1/59RZ75zBZCSNlKUE0OVglJYjVacMUl9zsgslsspJXrVspzzWP1m8iysfJWzhFZrQSBuoaQ&#10;vOp6Itzjb/0Ibr79lSRdR2FL1RvCOrnhY9uyfThu5PYrjwrlxVRAIaXLiJFQKkekArqIkCpFkFJL&#10;+TbdhyU+kl/NQyKLWtTSPvogAa2CIJkcqewLOkZu3QK3Ip5xAtwUwXh0ut+4aStytJX9yhavN0Be&#10;1kztyZeV1s9zEzME9CyPUwsg/C3E6+vawWK3IcTaf6t8lMo36VT6pEJ7ZS/tZC8s6UaM8nkdfHVk&#10;Gtgfu5EkUfCz7LZQLYZd+zHo3AdvgkQrXIc++z70O/ej17Ef7SSu3SSxfo7xJOckRQXWflDlQlWK&#10;nuycjQTYhiTHVYIEQ3EKFEhJuYK1XzA/68bS6TR++09+Hr/5iffjxENjJA4klCJ9JK5KM2OLNpEs&#10;kECTrM+eCWPudBgzJ0I814Z4gfOMAiGl+zFRcmJ+yo/luSgmih6skrSeOFXC1EIQxWkXSdUAYhzb&#10;6WmlpRkxey0N0eQcWZhy8DgfVo7FsaxUNnMezM76MDvn53xHIrvox8JaGAvaX0lSWaaI8Cr4kEi2&#10;oivn5JrKvpGWWysJqzvZji4bCf7oPjRz7mkb2k3d5sbCmQRKS24TVXn6WACTq14U+SzJ3AB1Rw8m&#10;FYBpygOlfJud8ZO0+qhvfJy/23H+vtlNLVb5+/iffAy/8EvvwxkSTC2CWYI1ZjHANdGB8Bz7Edu4&#10;tGTDNOesOOcXv/bEJ5X+rJ2i1CzDfBaWZYp6ftGHU+sJrE55MZlnfXO+j8al0wbMnlV/hu/ZDlOs&#10;+9y8E0GS1BjPlyu16tTLtrVrLyd1XnLZjgjneDfnJS3saMtMkvUyvuDCyvEoTpDkrywHOddaSW5b&#10;MJxjX2ZZg1O9pk8WqOsnTwYwtu5GWtuDZkeRm+YrdWCBfWmC/aogYrvAtjvOdjzmRJh4IczPsaVR&#10;BOdIRKmTE4scQySRofFujj/O6dQ9afZDLUQpd7XGnNzvk/yuRD0+y3Y8eSqBC2fSJK4OjLGPlnif&#10;DMej3Pmj0wMmQKI8wTRX+7PtUL5zeUtNH/OYiP35mRGsnYtj7UKc/cLB8rLMnB9y2vJU7kOW97vl&#10;tpc/i0vwJuCTVaj6nQFzFEM+BPz4XVWq51SPNZ8pW4/5VlK9x9VyiVDx/VbRbyJDFTCt14r159J5&#10;m9eUXOt+3w15tmeskqlvkOrvm3J12arPViVyVbn6uatSbQ8jhmBeKVvr7tnq8Zoiyyqles61xNx/&#10;8xmqUn2+S+Xb8puk+v2l37e8v3Tvq875VlKtz6vfV6VaJiNsg0vvN+WK534OsrXMW+9z6X6bbV35&#10;/I33+0HKtZ7n2xE9u2n/zfdXtNv3Ua75bBRTnuqix+Zn0yZV2Wyb6gJD9fOl7yU87prXNgHd+Oyb&#10;hPVFuyqE9YU7G3Hj3kZcv6MGL9m+H6/YtQ833nkb7j6wmwAsSMVUhMUziAMtR3HnwX142c49uK22&#10;FrZMAq95x+tx8pE1HO3YBru3Af/+H18wCvWvPv0pdA/vw6HGO1Dbtg2tgweQHnfAT8Vc23Yb+u0H&#10;cf6RCZx5kMBi2Y1xWRWo5PwknBECuzEqiuVjXqxRSc5SyU8QFESSrXjdGy6Y6+vvv/7ry3jwiXX0&#10;efabvU4WAjtnthm/8buXgz793h98lOTNgkCkCT6l44l2o93RiFtq7sSO9hrsH+7DrQ1NeOm+Guxo&#10;3g17vJek0Y5AcgiprBXHVjO4cHIMawtRrC+E+TmKlfUIJld8BB4uFElgFK1wfGLU5IMtkFQXSdom&#10;Z62YmqHyl9sgAWtBFuKpPio8Kk4pVIIK475Z7CKoGkGexDZEJah9jlJwcidt7LkNLf13wkkiq6BH&#10;yksaT7aRRFHJk3habHthI2jsH9yGzp470dpxK+oaX4FRy17EEx0kXtqjqkjAJIXuWp7TCJ+/AS6/&#10;0hawPgKNLLOdoCiE4UHer/4eNDdug220HjPjHpzeyGB1icS9QMBAkJMmGPd4D8PnO0ygSCBO4hvT&#10;Pt5EG+Lxdv7OZymy/Ll+klG2haMGNsshlkWWyX4CzG7WjSIND2GKQOnihTweuX/C5Bm870Qab336&#10;GN7z1rN44HgSS2OjOL8eJiGdwLveeQrPPDWNY2ssE8niIw9m8PADafzEMzP4mfecw3vfdQZvfeMK&#10;nnliBqsEn8UMgVO4E4M9e+G1NyBNsu12HoDHuRepZB1OnXDjmWdKePDBGMGtjaScJDDahkigBdFQ&#10;BxyeoxhxsNzpLmOtHidYWl/34fx5EtxTYRw/GTJ908f+1tx/u4lQOuqrJSA/YohmZk5ukYpU2WqI&#10;qpOAUsRUOXJFWI2lSyCS7R2ShYwAyKQh4W+ytBo3YB5rLGj8TrlaAyQrOw7tw5179+NQ7U3Yvfel&#10;uG3HLpz4lU/iTf8KPE5SKQImy6EhjNqvSTJm0s2IuOm7TfJnyBzfaz+nkc9S/qlyjWoe1co1KJ/c&#10;PF7vqwTyWqJzLr3n8X9Rea/7mNypvK6I4qVjnoNcCuKka22WqXrda4n2zeqZ3/DPfG4S642P/AWe&#10;+rtNsnv18bzeUyTlc+/933jJTXfgcNPtcGWaKM0mWEqfdz/nChK5aAOG/TXotO/GcLCW7djJ9lCk&#10;XUWpHfj/sfcfYLJlZ3kvPkozmpzPzMmpT+ecc6qu7qrqyjnn2FWdczw5p8lRMxrlQDBC2CAMvr7w&#10;NxhfE/5kZBBJYLjYBhEMNkjvfb9VXef0nDlCM2iENI/p5/meXb1r195rrb32Wu9vr7W+T02FHQ+3&#10;Y8RdjxFnPSGS4l6gk5ameI+xLsjIjDitkn0pQoSAqIyIqlEiAmeegjfC+iKemuXlxLCjGloBEB4n&#10;wCtbgWiZCmvn/wK9AqVyvLzkcLMO2cTxHPdNHifoEO4EYiUMkUN5KR0gpFLIE4LdbIPsFOBOAoII&#10;/MD8CGG2V8GtNdEOc5hgzPonDt0kvrPZ2wyTp5HtdQX69GVoG9qHms5HUNP9OBr79qBHX44RRz0M&#10;Xpmiymeb7eLiqTDmTwfVNE9ZNyv5WzjLNnPLqaawj7oIw2yHBvmMSTiZ3LKTwNUGe7SPv3HzeRiB&#10;OdhFGNIjTUCZYDs7vepUgJfn57lNmeXCsiOIpnOytlTLNsWips4uLYXYBpvY/rqweDxCiLAgkBOY&#10;FK/zZgWVoewIJpQDIbNyGJSbtSDBY8JJAlPBgFkC7fySvJjk8WktEtwn6yXTApcENRlZFEdBUQJ2&#10;hgA3sWQnkBKM2a5Z2RYK4KUJg1Nsv5xsE4ctNXDEehSoSqxbGfGO0nL8XFhkOnguCd+yshbE1lYC&#10;c/NuTBCkZwnLUwTkJYL0179R9MD/x3/6+5gl7Ion5NyihbAqSwY62AfZscF2MXfSwfss/iA0CLPv&#10;iWSH1OwlWVYgQKvi/Uofw3KdWXVjmumcIdQfXyFMLnhxZiOKpTkn+5geWMXhXlYDV2pQxdKVbVDW&#10;hzLP+RWXcvgka0d9MmOAdVvWrVrZtjlYP1Mr7BtXmLcFC8t9HDmCbYj312Kpw+ykEdcu5JQTxfFU&#10;J4+XZQ2sg6yn0UVC4pKBv5fwdexTCX4LbG9lmUxhxYIFtv8FfpYXO+FF9psE1uiaEa6ZIThYpz3y&#10;omeiX3mRTiyOI8nzJWbFySHTTZOYxLJW353phZfXTTDNUk4CxGusVxL3VmbVSGgzP/NiiLTCkO5E&#10;ZtWCxTV5ecF6yDzFMywXn8y06YCDfWww3IW1Na+yrS0/Ll3MYGvDx36PZUNtkmJ6Jf27dj+EOz6w&#10;c4SVgk0JvJJTox3AqgTq9shSyZRw3T5eHCHdOJamzvcOTEbcboxcyfllBE6B6FtHcEpTMtVnfl+0&#10;bYFazvQIrG2f9zs5/VJd75Z9Um637hMrjkYXxfYNAb1txXS/OY87TQn1bQjduV9+c6uY32ml0VT5&#10;rLYsTxl1vZ2VnDQV/98G01vOt9OK+SnltST0i6K/lDb1vYx0bdeNW9N+I3SRfOa15bOcY+eImOzb&#10;+btbTTnh2i7XG2mRUbTt/6V81WgrTT6X0lH6/tbzfSt7c32UMpLy5bm2nX4p8OF5FTgdK43yfW/Y&#10;zny8c5N8t6h7pe6tGM+ppsveOOZtGMuv9MyW0rQzjf9Uk/aieK5iHbyxX/bJ/eH+0v2Xe1Osv2+2&#10;2426iqn6yO8EWmXKsJoSTHC96xhNtkeZH5bPPazrH9p3DPcfLseumno8UVWLhw/ux/17d+HBIxV4&#10;hHX8vqM8/kA9PrDnCPosJpx65iTGfeyY9dX4y+0pwb/x5V9FXcduHKl7EM19h+EIEGL8QzC6OtCl&#10;OYwRQpTJ0ayc/0zNm9XI2/KqHWfOR3GKYLCwbOH/Dpw5F8OpUxF8+jNPKedI8ifOJK5c24CNIic6&#10;oVOjWQIC//Hn/736vvT3fV/8GDwJgt60ix2GnyJoDPXDTWok9cHqAzjU1YAjvS148Ngh7K6uJPh2&#10;wRLuxDjFlysiIV1GCInjmJ61K0c/K4TV1c0gBYRfxdHLr7qQpZAqcCsOIhZWPJihAMhJcPksRRI7&#10;+yg7+VBqABL4P5jqR3xaizg7+IR0YGvshOWNMYVOjuJslh38zIqdYspYdELCbYSdaWJS1muNIBAn&#10;4FCgRNKDSPLc/lCbmiJ85kyEHaWTIsumYpjaKCA7e55E38B+6HSEWgpDgVazpYGdLNNB4ZARsUUo&#10;1OlrUVX1EMqP3Y+aqkcxNlKHkGcIUxR9xymgTm+GsLHkxMIMhaU4c8nw2jJVj+UUDBWnJkcJsxEC&#10;soyYGg01GButhM3ahPyECRM5I6zWZgL1Ybi83fy9Xk1dDotjj8Qo/J5O2E0NOLsVxY/90NP48S88&#10;gx/7wWv4gY+fwjKFTSzSi+lpA5Yo7MS779mzYTXa+uwzeULnDJ5/fhqXr2RwfNOPNOuSleey25ow&#10;pinH2FA50oTX6UkT1lfcuHQ+gddfXcLH31jHieM+pFmOkvY4wVTWeFlYPlame9xSBbOzhkDfQNju&#10;4LVNOE3RdJwCfJoCbbYwiqVlK+usEW4Ce+/IYQwZq2ANdcDkb4bB1wBLsEVN0ZQRpVECiN5dR8FI&#10;qGA99dDEi6tMCQ7lh29Mx4xOjaqpcLIu0Z+nOJQRPP4vo3U+wkhdwyMYSi3hc6zbrxEwZRT0+jaM&#10;qnWjYoQxAb0i7MkU2G0ILYEot0WA+7oaAS3B7A04lN/egEICML8vwur2d+rYN9tzfwgsffGXoM2t&#10;4cIv/hdEn/osDta3wXH8WZgWTuNFQuPrhOrneVwJXG+125+7mN7nCd2XfvnPELr6SVT19GDijZ/E&#10;2o//Opb+9W/g4i9+DVd//a+QePHf4HBTG5p6DqCtbxe6NXtQXnUvmo0RnP7Z38TFX/iLG/Au55Y1&#10;t6lXfgT3P/wQ71MzjMEmtQ51zCUhhQ4RUI+qkC+GAAEuKZ5rKagJo+JQSNar6wPNKnyQzOgwRSVu&#10;bauC1lHef5PMluD55H4LoCyfj2DupA9himh7Qjx+8/lj+5YWJ0gUzHYe16LZjV7DEVUfUvOGorOk&#10;uTGIl18ZWRXADRBCPAKfUjdYL2QphV8c2wRbVfsnx8lIqziGclO0JwgEMmVSrZXleVz5ATi43ymx&#10;ZWkmArA53QVDvAW6SAtF/jBi82OE5nY1FdnJeicOxMziL8DZAIO7EYPGCtb1CtT3PIHqzl0YMNay&#10;rhOsJbSTeO9OMD2RLsKbOMEZV1MpBRzSK+Pc6ggaMu1Zp0ZXkwRFCcHVO16BcVnfWhBoJxDOjCtn&#10;STm2ZzItNCrhWtg2KmhZtxFaPEjNESy4P8H2P55lWzYpI6VetqFsm1e8BCpxDuXktQgkbFtl1oqM&#10;eE3wWY4S4MQ5VYrP28SCCQXCZo4AGJX2moARJ7yIl2dxQCVrJQV4pB2WKdkp5mly3aU80opDtDjz&#10;EmffFZtmW83PkUmZYm0i3JrV/+IISBwAyTpNGVl3ZLp5H1nOczqmaxSBzBBihOVETocJQqs4npte&#10;dCrHQv4k7yHP8Yd/dHPZy3OvnYY4AfNsl7ONIKwLEP5tbK8IlWGmL75kIpjp1HHZORM2LyYJjSbl&#10;7Vb2B3IjatQ8mhrG3KwVz1+fxesvreIM2/p5/r+25kOG5T6uYhT3sc4NF0OzsH5FWeemZIYNyywh&#10;o+EsLwe/s7FeemQdNut4dIH3g+2jcvDFMkrymtMLNtWfHz8RwAvPz+EjLy2z33SoacAySyDFMpL1&#10;+/LyRWYkJPlcpHlPJFKAODWTmNEyQprg9dMyzXfVql6ETLBNTi6b1IwHWZ8aJ+AmaTLd101wlvRK&#10;uCSJVS4xVTOERhP1Quf4YeVxeuoEy5sgmuf1T5yO4MrlHE6fjiFFILX5+VzJrAY+Fw7eu0hyEHm2&#10;+TOLduQmCNMFgrDMdAoRcGN8Jv3sE/1diIf71WydpVkb1qkbTl5OYuVsBDk+B48/+fDtpwR/iMLr&#10;gzLCqmwbNigIlSMSCkARgSUQkO3O48Tk8+2F6M1j3mrF39wwAQMRtZVFQJDrKlC6xW4C606QuN21&#10;vz27FURFxIpYF/GryoCmQGVHGt5sbz2HMu4vrpO7WbY7ge1WU9e+dT/zLr9/uyZQKvCr4FT9z/0K&#10;Vndst49V4Ho725mHbZMykKnapXSp/JZsx/5/zOQcO+uYcqB0u3J7F6xUT98NU+nePqcavdtxne+2&#10;SVoUpDGdCjQlvdvp/k6ZXPct+1W9enP9KE3dLX5+e7YzbyUrPodvPqZ0TclvqQ6pfdu/kc+3295q&#10;t95P9VnOqaYX33yJcS/z9lBVM+4XT8IHqgiuVWpE9b6yI/jwkTp88FAzrQcfPtqLu4+24cP7jsIW&#10;d2P9wjTc8SH83d/9nepYxQvvH3z199XnW/9+5mf/HUZ1lbDYGwiCTpxjh3rxQhznKewunIvi7Kkg&#10;zhHCzrDjWGJH9+M/9nl8/evFN8x/9t/+K559fkOtN0pk9RhlR711vqC+K/195odfg6xltbPTMUVG&#10;0axpwpP1h3HnoSdxf3UZ9nW34qGGcjxYvh/37n4Q1Y3lMJl5rLMddoo/X6If7liv8g4ooSnyKw7l&#10;PCRBcJLpaKkZAuWSA4vHg1g5zk5+1aecd+RnCKvTZjVlLJ4zsKMexwRFWX6OQov5WCJUrfI3hQWK&#10;GRnVoyCZopiSECyLtGmKivzsODtP/o6iQ94Ie0Qsx7rgiHSoUA3iDTSUHcTiuhNPPTOBk2fC2Dju&#10;xeYJPyaZPhnpTRDcRseOoX9oP/TjNfBRUMq0Mpe7HR4vhSEh008QHCegaceq0Nz8JI6V3UfIq0M8&#10;aoDL2oXRgaOwj9ejkNLiOPN6esOJTV5zfcONJYrHFIWFhwLW5WpCINDFa4rnXHbOx2M4uRElJFqh&#10;HanCviffjyd33YGWlv3oaD+E/fsfwIMPfgBPPvEhVFbci+GBQ3jhuQX83z/5Oj77yVO4fjmLZ68X&#10;8OzVLK6xXqTSI2hsfRyHyj6Eo5V3oa1rFwIE7hVxwLHsxCyFk5cQ3tz2OOoaH0XvYBkGhqvR0bEX&#10;Jn05pigsrl3K4ZlrM8gmxlBf/SiOHroPoyO1BOtqDA8fwyBhuq19F9o7HoVWexhWVzWv0Yp5Cq8r&#10;VyJ46koMmxRBuVg3YhQx6XAPMoTuXEaHbN6EUHyU4mYAThHtav1qG4GUcJrogkk88RJkzAI+/M4a&#10;JBxJCBkeE+R9FMc44mVS1lfZJVxKWEZCugioA/BTcMm6VvEaLV5ZNZZaPHGkAuv/9lcIcYS57ZHL&#10;myOIApXbUKYAtTi6WAS/7e9pN4BQwe3bt9K5FeCqa8s5v45nv/J3mPz0z2LvgYcxrK+AKyYA1YE+&#10;QwXhqAsj1go8/NAdMMxdwqf5GHvOvors6z+By7/85zj7//w5ofMv8fRXKMbZXMg5n9kGVQHt178G&#10;WNefwWOsQ+ZIA3TeWljjzcqDeHhqAK29+9FvPAJXrp1AKXEQW5XnY627Gjp/HY9tgSXSjN3778X+&#10;Gpb9/BYu/9r/QIslioOH7yYQdqtRbPGwOuKsQr/lKAy+ejiSXdDLywZPnRohtcY61CipvDyw8D71&#10;M0+DliroCHYSLkvWVzp5Dvckxa2MjBIcpR6Ygi0wcyv3U9alirMjFfd2YojQOcRzSciXWjWyWliz&#10;Y5JCX5YBDMmILuFZQsakCZ6y9s6ZlOnjParehLIEnQKhMKdBgDAt3klza4RgHivXljXQKcKqrKVz&#10;poqjrx4B1hzBlnAhYBEmNLmmCBuFXnimhwishOJpjRrtlViuEgpGvAeHeQ13vA8aUzXa2ab0jh1B&#10;r/4YGnv2oan3APrYlvfpylHV/igq2h7GoLka3foytI8e5P2qhzffj+QS26VlPYIzEtJJC4OEunE1&#10;w8M22pMdUd5lh1yE4hBh2d8Gjb1WTcPOL9uQyI8pb8AFgkt8ToOlc14cv57A7FZxvX+EMCLrXx1s&#10;F9QIJ8HMlxtWI+ARmRo6N4oo85BnW7vAtvzMxQSuPpdHnrAkM1yyLAeBifyKGdMS75sWKLBceE/U&#10;KOXUiPLqLdPw1y5F8PoPnMGZZwuwR7sQIrBJeDKZAp2aF8h2EJRdxRFXtt9ZnmvmbAC5LQcyW1ZM&#10;nHQgsW5EkODumxxUnpoT/H1m3obYhAHBuIYw2a36m9SSAd/3I69t92p8Pt44CzPri4RmiRLkIoRT&#10;E9sKS5KQRzi0casPtGPUzXKNDyCe1yMzZSKYs/7EWe4ZgirLyOBugZ1t5vS0FRdPp/Hc2QJeeXoR&#10;zz0tsbUL7EtCvO9aGAnCZtZFcXY1Fm5hfgjzvI7UiZjMImJfJ+szQ/Os04uEdtY9GVmVmLzioEhe&#10;DMj3BfahmyfDOHcpjbUNj/KtMD1nwfSSHWunQljY9CoAlpe0U4TYiUVZJsNyYf7EM7WEqhHHSDGB&#10;+IkR9ZKgIKO882YsEYBXTocVkMt6ZwFlgdgJ9lXyokDWC4vX6QzTIOvMxZO1RdZRq3vD+8T0iuMq&#10;OdcG++YN9uVL8+Ik0K72hafYB/MZkqn/kh5Zjx0nzEtaMkybxMn2sj8Vx2yy1j3Acg/yf4HbKcL/&#10;6pof3kAPHL5WFSf3CRlhff/d970FWHeaEngi5LZNgcy2CJTvi2K4KDjf/NttAVn6/luYjD7KtnQ9&#10;BaGylevJtbb37/x847htK+0T25mWW6/17VqpLG49t1xXjbbtEOU7TX6z83ixEsTf+F6sVL63sdL6&#10;wZ2mziXbt2nqN6XPlbx2Jbc7ILV0jNSJb2a35kOsWN631oOb+99UFrJv+zpvMu6Xc5WuUfr/O2EK&#10;Ym6XhndgpXPdSOebnoO3X///WWxHuuUeFF+4FG1nnr5jxuvsHNkswaW8ICt9flsmv73F3nzu7XvA&#10;a6oXX9vXVsfJ5woey/q+sz7uPOZWU7M2bozay7aYDrV2m/vl5V7Rk7A4p2rAvcrq1YjrPUdrcBeh&#10;9UNH+NuybqZxCHce7sVdh9tw79Fq3Ln3QYokM7LLXiwdz293r8W/z37+Y2y4Q+gfLsdHPvrM9t7i&#10;37/6wVewuebB9YtZXDqXxPnTBNZTYVw5G8e5E0Fcv5DDH/wBFez23//z8z+LqRk/8pMOGG2tyE45&#10;8V//5Kvb3wKf/qGPYcBZhx5nLaqHD2JX3YME70ewu7kch3vb8ViT5PUYPnj4IPO0Hw8e3Y2KxiMY&#10;07XD5x5UngKjIiQJY4FMHwUKOyCah2JT1uJI7LYMO1URJZPLLsyue5GdMRNO9cjOOiEeIyfnXeyI&#10;vezs7PzOhsysHWl27OJUY3LOjswkO/U8gXTKjMKURXWOS+y8lwm0mxsBbGwFeJxROVrKsJOWEQCJ&#10;eSjTkyTETZACKzwxyHOOIhIXZ0iDmJwyIE0Azua0yFG8TbFDnaMAmKRQUQHpkxR0CQ2PoTArGOAJ&#10;dUBnqYHZ0YyhkWPo7j6AcHAEU3kHhnrL0NO2HxZdLZL+PszkRjFD8bIqomPDgdVNG1YoCJZkhCHU&#10;CZOcx1yvPOWO6+ugH6uG3doKh7UNkQDBes6N4xtxXL28gq2NCUQj48imLDixlcBrr27hi194Dq9/&#10;ZAPnzyawQLBPRAeQS2uwsmCBXnsUGk0Z9KYGRBIjmGYZ2gndGl0FtBTIrV1P4HD5h3HPA3dg36E7&#10;0TN4BAOacpht7ZiZc+LixRTOnorBMFqP++++A48/8n6UH3kYDbW7Cc+H0dl5FO3tB9DTc0iNPuco&#10;PjZOeHGFYvjV16bxsY8tYmPNDJ+zErlENxZljZa7Cf0dj7OMnkA/xXpVzQOorHkE/UNVsHiKo2ce&#10;3ifxHG31tyjvulbx9progzvaDRsFpTPciYCsiZSRHgo7CWvj5W/UyCrvrYy4yXpE+V+mD8rIjECT&#10;J9uDgbEyDEZyhMb/jWe+Qvgk1D33e8ALfwQ8uz3iKvAn/7/AR0NMRihldFGOU9BJ2Ly+IwTN2zU1&#10;Uqugt3he/6WPYnRiHnsq69Hc9hi0MsWTMOQgpHkJVxKD0ExY9E8OIbGhU2tq77jjDlR2PIZBZxnG&#10;PNUKQvfy3h1tG8ZY/iRGMnPoj8woG07Poj+QxMOP3Ylu1qv4EgFtVosEBXJyXsfyGVDnd0mMU1n3&#10;y/Jx08TLsUz3k30yrVrvb4Q12gZnolOtCXbGO9TLBBmdlBcFMnIjLwnGCahe3gsZ+fal+2HgfRtx&#10;sn4TOAVeZCq33F8ZzZSpuP7CsPLwa+O9MlHYG3jcuAh8eekQ7eRzOqw89MZF7BJMZARJOdPibwVU&#10;/Pzez89Ziuz1ywlMbzhh8zZhkEBocterkDJmlqWDZRmdGVW/k6nlPu5Pzuowt+WmwCfQEQDDfO5l&#10;Wmhh3a6uE5J1oGpkVsO2a4y/JVCzzsnSCfHgm10lUPE7AW3fvBZugqtMDbalOmBimcosAVOAsE9o&#10;0bvqMWg4hrahvejUHERFi6x7fhyVzY+hpn0PBsfrYPITagigrSOHUN/3pHK6JOtpS2tsIwuExiVu&#10;F6U+D/DcXbDH+gn03ejSV/C+jSCz7oKTIG6M8H5OsNzY/knM6qUtr1pjmJQRziXC0ewAoXqYEGzA&#10;pMSvPu2DxIDVeYsjgimCu8ReHfTUQBtphCndqZZbyBp/pxzjb4XJVQcz0+jifYoWhghEPK+8DOQ9&#10;nVizqhFta4LgL3Avzyjvccnk5UOMZRolIIm3YpleK1OX4zMyImghGNkIsWbEFo0IydpK1tcw8+6b&#10;1cCW4++5zbEdnT7lVtNmYwTWiLxonDTBGxmGmfAuI4Yx5u/49YJ6+Vv6W76QUC8cQgRHJ+uPhGeR&#10;KbhWthHi/dY/qWcaR2EL92Pc08Z2h6DOPinCfsAVHyIMD2By0YPN0ylculDAx185iU++eBzPPj2P&#10;s+eThK1+WAhXAnrhGR3rhQZ2nt/Ftki87ouzwQjvlY9QPcm+bIHQmVwyqX5SRvez/Lx5MYbN81Gc&#10;vZbF5tkIFgihs4T5dIb3NN4PP/Mny0by0hdmx7C45MHauh/Laz41g2l2iSA5bWSfSmgniMqIcGRK&#10;YqdaFITKywCZzbR5OobFTb96GTy15sbCyRCfCT8mWFdSatqyU42Ey9pzibkrS3jyEmKJfZlXngmW&#10;V2BSXiARQsWnA+Fe0iXe/XNM29SKC2lZs8t2XxxIuXivPQRYP+uli/XTxjbCwX5a1VXCrDgTk5c1&#10;GukTve18bhrginRjiuldlOnCp0PYs/+xm1OClTDbthIoFoWcOJmRUTURnSL0KAC3PdEqkaeEH/fx&#10;dyVnTaWRjtL53o7deaxZWdFbKwH0WCvPtx0rlNcRK11PCdFtezvA+m7bjWur9BbTU0qTmn4o5bT9&#10;/01jGqWc3rTv5vlUGXOrPNTSvhn03ppPsZ1peju2M71q/a98fouAL95HmaJ7q4DfWVduZzu/v3m8&#10;AOvNdMp3b77eTZMR3J3XEbAsjZC9myZ19HbXfyd24zyy3bbi+Ysws/N631UrK8K13PdiOov39k1w&#10;p+yt9eufarem4WabUNyWyuvdKCc1JVhMXVvqFveLyfO5/YzeSJf6/h08R9I28TdSZqXrqc8yBZxb&#10;lf4d1yq+GJD/pV7wOsfa+H+xrbiH++49VktYrcK9h8px975DeKK6FunVVQqHWeyrq8D++kr0GzWY&#10;mItiYSOLs5cXsLIWpcg/hM9+5pXt7hf4c3bGL19fxBZh5MqJFK4cT+I4IeeTL67jb/9ncXqx/L3+&#10;fZ9EjbYXB7s7YImH8Ad/dBNUf/f3fgcHmw7h4ap9uK/8ANN6lOk8gnsrj+GhWgnXcwz3lx/BIxVH&#10;8ShB9eGDu1DfUQOrm6LOOwq7k+LTL9N3i14k/bFheKODcIcofCMDiIozHnZgsuZJPDtmCZ4TErdv&#10;1YtJcbOv1jBZkGGnnBVQnZdjrJgi1C4SQudWfJhbC2JpM4LpRTeyk+KZ0oWCCr9AiMyaMDvjxFTB&#10;glxGjwleL5sdRTo9gnxeh8VFiwoX46XASsS72an2IBRsp1GkeDsxWTBhbt6swueEw138HeGUFg73&#10;IkThIrFLfQFCj51C2knwiVPMpwbgDFI0utqQTFDsZg2I+vuRTxlw/mQKG4teJHh+l6UW64T0y2dj&#10;mKGwzS70M1/yhpsCix202daE8fEGGPQE1tFGBF39SEXGcHw1jM+8fhL/5vuv4Yc/dwk//ePP4//3&#10;ky/hX33uDP71D13Gl754DZ//+AZef3EGLz9VwIvX83jm0gQ+/uoGfvRfPYtzm3H0te2DyVgDF/Od&#10;YllcupLFFYqgy5czeIq/uX5tQk2FjjLPhewwJilspidGVXovXsjBaNXigYfuIvC8Hw8+9H488uj7&#10;UVO7Cz19xzA8XInhoTJoh49hZJhgPHwII5rDiEd6cWbDg+Ms8yWKv4CzAV57HWLBTlhMVejr3QOP&#10;pwVLvLer615cvT6JzRNhjBmq0Nz7OAxRlgEBLZDtU+sAXaEOBHgfIjJljOf2SFzPgDhoaoEpRCCg&#10;KHbleR9zvRSErRTz3YQgiloKRC9FoHuSgpF5M0baFbRKrE6DrQp7ymvhPvss7Wl02V2obT6Adj0F&#10;2OWn0RMo4KFH78V9D9xFoH8cx2qfxGO770XNiI2Q+3cKXp+Rab9qFHYbWgV0t8H0VpBVkEuTNa7i&#10;fOn1PweO/9R/QV1PO5ra9hL+2mANNCJMeEtMSNxC1i8BVgEtCv8gBX+4MIj0ogkGQn1t1z4MmevU&#10;aIk10oFRdw36zYfQPb4fpkQT3LlOhCjqU+sGBOYHYUqyXDIdBIVetf47IiNTLOM4LTc7Cp31GNoH&#10;HqNAZF0hcMoaTx0htdtcTiuDxlMJXYCAEmvBkKMCNb2PoH1ERv+aCaaDhItxmP3Natr2xKIek8vj&#10;CPA++Cf61MhaWO5nvg8Sf1YcrXi4DRFyZJqoTOEVxyxxAmRu1ULxK3El+9lmFKeXuqLdGDZXYsB4&#10;DH3j5QS5FsJvlwoJo+H1WnQHUdb9INpNR2Dms+1N8pkVECFsyuisrIM2R1phI2T78zIts0utNbUS&#10;LB2sM/5pcVYzSDFvhMTk9GQIoLyuOLyxCRgS1CQMj4OfZf1tjnB88blpHL+QRG7ahJBMaZQlCdwv&#10;6yoltq7k0Ufwj8+OEMI0cMkUYaZVHC51jxxBS89etp+70dR3mAK9GT26GtT37sOgrZblPwhjsI3p&#10;7IY4BcutWwheegKrDnEZ8Z3REooJRXweHKlhDAhEclvY8PPanRi21kLnboSRUClAL/AtcCjrICfX&#10;HJgg/EjYHInF7Sa4xwhusyd8aoq1izDuZruWYFnIKK6L1xEHZ0aW47CtGsN2ggSvMeZtJCQf5f3g&#10;sy/xob0tcIszIn7njvTAy/YxkJARylEUCEwpGRFccOASn3WBD7unlfsIoWmZzjtSXE/LuhwgzEUL&#10;MuI6jsSMTF2VMGXsGwiuMvI9qdYq6whJhFyCUIygJKOeScJZLE84nzCo+KbiDCo2y+94fVl3Ornh&#10;xv/+h79Xfd3X/vLPsca2zc76ISO4Tt5XiTMr0CTrS1NsD72sB2aCoZg9NcRnR0OY7Fej2AafjMC2&#10;QO9pL07hTg7DGR9UI92BvBYh/tbCOmNhH+NlfXAyTw5Z1jLN9l5Aj+dLEK7l5eGlq3lcvJJDJMnn&#10;kLB+6mKK6Sc0y5ITlond3QqPvxOzcxacPB7CGvvMtTkbzqwEsDppRZJtuhy/zn5UQpRdPZfBOo+Z&#10;m7agQHjMyLrjBbMaMZWXOhLmKCBrcvmMRVf4rC2wnHmv06s2tV56ljC6cMKP6XUXUguET/42Ns+6&#10;MD2q4rCGpS7NGSExfm18LoO8D3Hmyc+yC7C+hOYkXvIQrBmWm2zZbtnYlvhmCLfTWljSfTDEu6AN&#10;t2GUZs0Owjk1TJAdYRs9pOBVpk+b2OaPe1vV8y+xZhPqXhLy2TY++sQDtx9hFZFWgpqdJvv/MUDc&#10;KdaVYN/e93aseN2bglHA7a4qijzCsQI4GRXZcb2S/WPpKdntrvft2O3K5r1kRSC+WX6qvLZtZ9nd&#10;Lu/frpWu882sdP9K6RDIKVlpaua7Zd/uCOvtzvleMylj9ewzP1LmO0dhv12T87/b9+xb2e3S8W6Y&#10;nPvt5qW4hrpkbLeOtdwweTkkI68CrHcdKsNjNXVw5fLIrK1hXwP3H9iL3YTDAw21eLRJphmXEyYr&#10;0GPVYeXcOl7+6BX82I9/Hn/3d3+rOmH5+4v/8af4zKsn8ZXf+kX8w3bnLH9/9Td/jfxaFkc1rXi0&#10;swGLly/gb/9XcdrxX//N38Cbj+GO/Q/hgdrDuL/hGO6rKcODFWV4hJD6aG0ZHqjczzQ+jHsPP4hd&#10;FO5l7UdQ0X6YYqUV3pgRviDFj4tw4B6B00NY8HXCFxlU66Im2HFOzTuUV2IBWScBVrxDpij0BEiz&#10;sxaKDQoagmxhxYkZwqusbc2wg05OGTGxYMf8ehCL6xHML4ewsBrlNoK5RYLrXAjxFAE1a8XivB8z&#10;026kU0bkczbMTDkQj1Gwp0ZVfNV0kmLIT8HuI6wTIK3WGhhNlbBwK+FzHM46OFx1yLGzTFPE2fm/&#10;kSLZS3Hi83VBp6uG09EBk0kcIbVBR1iob3kU/mA/wXYUNnMTDKNVcNvbsL7kw8qcm4DWTyHhwvPP&#10;FpgGHdyeOkzPajG3rMcMhViOnXSSQjOXGYPH1Ym2xl0Y7DqMXGwUmwsUIBQfz13KYYMd9ixF2dXT&#10;UTxDQfORZ6fxw58/Q1hdwzPXkjh7wkNA9uLcyQAunAnjc588ge//zDl87NV1tbZqfd2NCEVCgmLh&#10;yrUMXnplHs8+O4nTp0M4SXGysuygwDFihuJmfdmNE+sBnKL47erci3sevIPg9kF8+N47sHv/Pegb&#10;rMKorhFaXT0Gho5haLgcw5oybo+oEWKns4VCyYBFeSlBMTU2Wo6m+kcxQrA1mepgdzSrt+8OHmez&#10;tyDI+hCWeLYTYwredfYqdBj3Q+OsUiOsEovV6KIgl3sX7kNcHLhktfBTELuYJwmB4CMIOdKE1jTr&#10;3YSMDEqIhw4K0X74KX7tMs3P3wIDRbcl2lkEGsJwkGBmI2QFuJXRdxUeh3DjJCiI4xzxTGyJNGLc&#10;X6dGDVMEwECyAwcP3odHnnwMo9Pn8fKfEUi316te/50ivAqYKidJ/+XrhNUiuArcfoKP6sznf06N&#10;kD7Mcq1rfBLhiX4KbgpbGX2kgAvIWlvCkXx2Blsp4HuRmBtV04NbtbtxoO5u7Cm7Cwcr7yZg7se4&#10;qxk6Rx2thtDbSZgQL7K1PL5dwWJE4CbeTqFdDw/zJZCamSMcikddHu8WB2285riDkGOthoNQbyUs&#10;yVRecVwkTthG/bUwp9rgYjmbCNbjLBurlFNuEAFCncRoFGdKA5ZyplWHYEFiaLZQwBMecz0KlJ28&#10;P+ZYE6yxVpj5nZVAJ1OPJWyQjH4agk3KSdN4qIWg3IRxT6PyMCzrPw3uBuic9bAFmTZCanhSg3GW&#10;TafhCDqNR9Bjq8AQYdDAtJt532V0eDzYCBuhNL6oU9eSaclSFrKm1T8loNcJEyF2nHApJs6YZBaI&#10;rNuTtZJeedkhszKmR+AmWMu6VTe/l5FNX17ChBkIVoRtimzx4isj+eKERkJ1+PMDFPp67qNYZx7N&#10;sr430ASts0atXR0cr0Cn9jBqOmUN6150sm0ZdRFoA10qtqis+ZWXBQbWP1NYRjzFK/qggm1xEpUg&#10;ZHgp3o1hCX/Ti0EC6ohTpl43Y4Dt2YC5mvd6SEGpxChNzLCtWbEiT4sSWFSYG/5evK7KaGiUoCHO&#10;h1K8jzHCVpKwKNNHXTHxsN2FCJ+hAEFi3MdnJUcwJvQungpiftPL9trF+kSgkOmd0+OIC2DM8PcF&#10;tmlMXzg5qGA1Sqh3BNph87UqhzsbZyOEVNZDccCUHVH3Vhx0yUvAlKSX6RGT9bLiNXbrYgwFQpW6&#10;Nyxz2fpkKjeBNLNow9SGV/Uh4rlYZuYk2JbJ6LLAepAgLGuJV87E8d//vDjSKs4G509F1Aiwn+cx&#10;hlh3mF+/TH+dNfPco7wO2xlCdUyAm9cICUASYOPssyLssxzMm5v5kvixVt4HcRjWb67gPeli3etl&#10;fy4xnXVwEu5ULFPCn84nL9m6EOZ5xz1sjwhlDon7zbLJL1oxsWJT9ytIAJQpzWeen8TyuQj0fAZ6&#10;dUd4bAdiBOAA0+Ek9EcI+7NbHhU6RpwJTjNd6+s+LCw6kBMHVwRTWTtrl1Fu1ucI62VqRSDUoMJC&#10;ydT1yOwYkots/3me+RNetcRCpumK+WX0U6bPi0ND1nd5PmQdqzi7krXBWcLqNAF/Ytmm1prLDAVZ&#10;Fx5mnYrJiwU+F2omBe+XwHJyblx9J8+axEu2E2zFU7g11avaEyf32wj7veYy5QhSziHPWph1ZELO&#10;T8h+vOgl+HZhbd4MDjvtmwFiaTpeSbSVzvVW2ynmbtqd5fVqpKI0OlJ0wHRzKyMWpZFWEZDfKj23&#10;v/a7Yzuv8160dwqsO/P+7VopDW/H5PidwCp26/m+HZPz3e66b9dud873kim4Kv3P/JRmMbxbpq7x&#10;Lt+zb2W3S8e7YXLud5IXKdeSSazW0iyWYjzbBnzwUAX2NHcje/wMLOk8PrT3IB46Vo7HK6vxwOEj&#10;uO9oGT5wrBX31PXg/rp2fPhoDR6vaUB1bzcyS1P44pc+h1/99f90Y31q6e+//ekf4g+/+rtYPjWD&#10;ss7DONxdjfmLJ1Qg9NJfenMdd+x6EPfUlOOBhmo82FiLu+sqFLA+UXUEDx/Zi0eOPoEDTQfQOFIF&#10;rZ8iNSvrufrZQVMs8X+9pRlmKzvgkAGxiBWJODvENDv5OMVQZICgNIxkRkew1CIijoKSEq+NwJrn&#10;cXkDUoVxFGZtmBVnS2tuzG34ML3iYgdMwbI9PXhmKYCFlQhyU15k8m5MzgSxvJLB4mIGyaQXuZwb&#10;i4TXxdmw2q4sRQhMASTj49AMVmKg9wiM44QPC0W0uxMeZwfhugcZmUq1asUyhdCJU3689JF5PPNc&#10;ATNzBhUf1WarxeDgAQwPHYHd1opwcBhOcSplakcuReBOGmAYq4VRXw/tYBl2PXQHKsoe4PlbsLrk&#10;xlNPTWKOHbqHYjXDznj9BIGcgv7ElhvXL6exRZCcyGiRDLOTNtRB03MArTUPoK/5cSzljbh+KoaJ&#10;IKGMIncpr8ULV7J49elJvP78DJ67msLpDTcunPLh6oUwzpx04/lnMvjSj17DRz6yoEBUvDWKM6Qw&#10;ISFEMFhZM+OjH1/EJz61jnMXolhZsSuY3drwYHnexjS7lEfjmbwJrfW78Pij78feI/fgSMX9aO89&#10;jDEzYd3J8iOID2gq0Ni2Cw3Nj6Ki9l7UNj2IYX0ZZpfsWCXs2pxdOMrfHTl2D2rbd2PY1MD75oTD&#10;243GlsfgD/cjO2mEN9gDN+uRRlfO8z2K9qE9BJED6B0/rGKuSqxIT5Qg4OtQ5gnzc6AIsj6ZWkjY&#10;sxPmLPFWikcZPe1XU1k9BFKZuhmZEXDQqpFAWdcn614FdMMUcD4Cm49QEyb0yprmAAE3TDEcptAU&#10;QPUmO+GSkbhIC0GuFdZQA8bsFRixHKXY7kc01Y4jTe248qv/XU0VLo2sCrzKGlKZWiyegy/98v8k&#10;aDbiwUfvwcOPvg9aG8GMcOZhWjLiHIUi0OVrgt1dTyAfwDzBYkqmCFLMqWnszMuQvRK1w48q0RqK&#10;SixFA9wsOwMBpXtoLwbGDsFD8e0RYBP4pXmYT5dM31UmU6h7EOH5FBhTUEtcYglzkZgYZdm2w+Qk&#10;UPpb4SU0yLrCJAHEyzLx5Yfgnx2ENcPzEVqduX4Me+vQZSxDr60StnQfxTm/l+tlCf+TA2wjOjEa&#10;IERGm9Tot7dA8CT8G+MU7LxXxliL+i4yP4oQIVJPqPMSDMejbTjQfDfaNPuYD9YLcznrzjEVJiY0&#10;MQSJqStTgvutZdC4qhTYdRgPosN0EIPuKph4z2QdqafQz3M1o8t0CIOOCpUuCYkjUKk8nDLNMi1V&#10;PE2POgnkhHQ7fyvHiEdgJ++JmZ/Fw6mFcC4eWM0ER9+0BlGmWTzIqlizLJvI3Ggx/MfkMMuB12He&#10;3RPiaId1hN/Jutgc2xiZWpldtqiZJInJcd6vIUJ+A462PooDDfehYXAvug1HMewkcGb7CWUS6odl&#10;xzTLFHk/yzhCsS+juL4MIToxSECt5e/2oWPsCHQEGIEnZ0JAuQcOPvvRabazBKUsgUIcMcn00Pkt&#10;LwrLMsPFQkiyIM1j0soBk7YInnNGRAm0EhdbgEi86YbZ7stoaZbfJQkqCcLb1IqDcGqEn/AkgFog&#10;cOXnzJgk0EnsXX+EaSGg+iI9yBKeklN6db7UNEGSn7M8Nk4Q8rE/kTW+MrIqa2nluzShOca6GSOo&#10;ZJm+DEFHvovz8+S6gxDJ+s9nNshjkkuEbV47xLRLDFKJ4SphZ4JpWRIieRlVI7ji/ElegP76b/5i&#10;sQPk34/9Xz8IU7RVvdxysF55CIoyWi4mTqCiBF+ZGh6fNSE+L06g+D/T52Na3ARRN2HYLZ95XVus&#10;FzbCqIzSpyX0Dss8wnwYCONjHrY/rGPdxmPcylrxIQJuAzSEXJ2HfZO7CXreS3GulOe9kenpEn/X&#10;wTbMFpfZIiwf5llGRgM0mT4b4jVlFDpF6JxaMGFl3YMF5jfHMpuUlwbMi4R4i8jSl3kdYotFz8Gp&#10;Bd5rAdUZccDEtCqnTGLyosCIaZbv1qU4zjyVVU4LlcdrqY+s6+IEanrZyjbKrpwdir+IuVU7TV5K&#10;s0+UUWSmNcP7Oil1i2UujhJdYbZBQfZD8T4F13IOceIlLwltbIdlaUCY7UCQ5pGXaeJYTELt8BmT&#10;7yR2svze6qvHY7vuuwmsO8HkdoLtdrZToO2cLqeM35fOqabNqc9FOL2d3SmxDhWsCkTQZERVwKqy&#10;CBU7BfXtvQS/u8B6O0B60/m3bee+94p9N4H1O2WlvL0Tezu/u7VulcqpdN33Svl8M1OO1NSW/99S&#10;52/Nc+n/d2I7z3Orla5TAjv5rNaAy2dJx3Z6brXbneufw/6xvJRMvVhTbVpxir84NSsud+B+5WlY&#10;TBxN1eKeigbcz+PvLSMwllXi7oPHcM/hY7ivrAIfPlSOu44Sbml3Ha7BfWwTHyivwwNHj+GBI4fx&#10;WHkZusY07GBO4Md/5kfxkz/9w7j23CksrGWRmE4gtzIN/1Qcn//iD+Lr/1CE2v//b/wGjvb34X1H&#10;CKWNLXi4vgmP1NXhkZpKPFhZhkfKD+BgzUE09tWxo9XAkzOyIx9VoyrjoUZ2uPXKg6fEFTS5KeZd&#10;FKl+io2QGdEIO0EKsZSMhCU0cHtljWYDxs31sLnFhX0vAhEKFIJrJKlBMDaAAC2WHUV+3oIkQTbK&#10;z+LsQjw+Tkw7kMs7kM5ySzBNZ90IBCigQhQpKS8mCxHCVpywGsHmagaXLyzi/NlZzE4HEA6PweXs&#10;g2aoFpUEyfIj96G/qwxuVx+CfgoTgqJyIkJhkS2M8HqjmGZnOkeBtrHpwdyMmdA7jKx45Y0x/wTV&#10;8bFmxEN6rM0HkE8YCZqN0A6UwW5qhGG0Ep0djxOk7fj4J47j2lMTBFQjjBT1PYO7KODa8NILs3jj&#10;5WVcIoyePR7AmXU/5iSshKcL2u4DGGrdhaS/E6eXXVjJ67BKAfPqtSy+8KkT+OSrqwTVAi6ejuLF&#10;p/P4zMdW8eqLk3j6agKvvjyFN15fwNNPZbCx4UCScOKlSIpQuCZT3UhP9GLjpAPPvVTAM89PYIWg&#10;viBrpQi962su5NIjiIZ6sLbsQTqmQXfLk9AMl8HqbMOYsRYGAue4uQEDI6xv/fvRO3wY7T170D9y&#10;lCDL7wn3Ed5Ts70ZB8s+hL2H78ah8oewh/D9mb0P4UuHHsejFQ/j4LGH4A0PoTDvQGpiXAXW18to&#10;dfODqKFor2t7BI39T6JpYDfqe3ahS3ME/boyDOoqoLPUwRWSeIg9BBjmL9VHMTmooFWcBXkFSmSa&#10;J8FDBL5MBXTEugk+fbAGOoq/kSmPsi9OkZQujjiq9YuZYQpnnpsgbPI0qJFXmY4b5D4fwcVLKLYT&#10;WMfd1Rj31vD3bYhNDaKp6wj2VdeiamAEoSufxEe/Bjz7FeDEf/gjXPyVP0aXN4uD++4g/A0jQ+EY&#10;krV8hMkcwadAYZbgvYkLQBMog6E2PjPME0EtqDxZ89mg4OwjvHeMHaCwboMz3A2bo1WNTo9oyzGo&#10;PQx3gNAd70WMxxbmdJhaZLkSbsbt1ega2o1uwl8/gbZr6En0aPbA6mniMzZImGiHw9+Ncd7jxt7d&#10;2Hfw/Wg2etBpdaB9YK9yiONPEQooVG2ZDoz4azDiq8EYn30ZDTEwH02jB1DPc3aZj6GXMD/kqYEx&#10;0YYRwqqegDoWriOkNsI92QFzpln9b0230zoJgu3QhmoJv9WwSBkTAhtH92Fv492whFsIQRoM6A+r&#10;e5WZ10Pi5cqaXhkVlFFRCaHj5v/99mOoHnoUfc5y5RDJluuGk5BsjDcTipuh4flldLrXdFSNpIqz&#10;JlmX60kS7IIdMDgb1chemKI+NDuqXnZERDDP6gm+g2oKrk+cQfFaTpaxbIO8n3EK/NDsGNMtU4r7&#10;Yc11wcM64eVvnDyHOIOy8r6aQu0YsbNcvM2w+NswPF6O5q7HUNF8P+p798Dg71AwKVNYZXpuft2K&#10;uVNuFDYEcA2ENMIKrycxQQUmE9M6uJPi4bYHem8LmgisErf0ykeWCR9W1vtell8X2rSHcKz1IbSP&#10;Mt88Pr4o4GpX3msFGmVEVEbhBFqnCRwS9qYgXoUJZOLdddxZh4SAB+EkXiD0idMmflZAS1ATGBQQ&#10;lBHSBKFQXnzI9N6QXIsA6mEa7N421sN6dIzsw6C5As5Il4rZKVNOZQRPQFiAMsF2OEvwlM+yL8zz&#10;RPg5ltUShlxYPxvFBNMuMWBjbKPVVH8Z1aaZ+fxY+UyLI6WIeMzlfXPz3oYJrFtnY7j63DT7Qxf7&#10;EuZ3imDG/P+n//x/q75Q/r7vRz7GZ4t1SUabeU/lZUAwJ96MzQTCcTUCK+YhQMoLARmFFYdDlmQv&#10;TCxrF8sixD5DpvsunAhi81IKGxfZ9y471LTsrtEj0Nrr1JrQ9JKVfWe7mvIqEKvzyUu0TsTYrkUD&#10;PSiwr7l0KYcz55JIsAwE9uz83hPvVzOQxKGSeP7NLJjV57UzQWyc9mNhxYY5wuMy+6yFyXFMT8gy&#10;GDv7NAFanYp/KmuMZXr1uatpbF2IEsiLwJrh/ZjasGN604mZTRfya+wbzvixfDaIHPsIcR6WZLmK&#10;o7MQ24LFNQfOX05ieUOcJLK+slwneP8W15w4eTaCGdanKJ+nWaZxnvd0ZsGCU+ejeOXVJbz0/CxO&#10;nQljTaYer7t533mPmS7x9B2VmR+LfM7ntGwnmtje1Ks4x+L0a/NcBPME6RyP3bXrm0wJviHKv4WV&#10;gKYkJG/8fvscN0Qobefn29ldFGTy/c4RVjW6Wsnvt69XFIRvFogloNgJFWI30rF9/rdrN35zmzzt&#10;PP/O0d73mr0TYJX7dmsZfS9aKf3vpqm13LfUrRvfyzVL197evtdM7u2N53K7vu+s8zvz/J2o67dL&#10;x9uy25zre8WknARSS+WmPG4zzQKxEuaoFOpIRlo/zH0flvImwH74aB2N4HqkBh+m3X2kCvcdLld2&#10;/6FKgmwF7j7MLfffW0aAFeA9WoUP7DuEOw8cwS7CZ9WQBs2jejRyW9XVg+c/8pHtrhn4xPd9Hp5M&#10;BqN+P3Y1NOPhqnrsamzGI8eO4f4De1Df0QB3mKC4FGZH5mVnYmUHPQZnRqbqdMLIjmTQUQZ9QIKs&#10;d8FEQTJGkBkzNcHi6EF2ggKIHaZM8wxEKOxi/QhG+ynCBxBKcJvgNkkRTFEjXn5F6BS9V1oxu+Ii&#10;yNiUR+D8HLczNqQIy9EkO92sFYUpL2ZnQ8imnYhFzfC6R+G0aQjKFCFpmQbsw/JiFGurCbWdnw1i&#10;dTlO8AwgFBjFmLYRvZ1laG/Zj9qqx1QomqHRChjMjYRKCcVCcU0TL8DhcD8hdQgeF0HH1k4xMQy/&#10;i/sCY1iZCxNWeU3C+bXzefzYDz+Pn/mpj+NLP/YSfvRLz+MNwursIoUjBYmbgqXAzjyZ0UA7VoZh&#10;wl7A0YzFKTNWCW35xAiWJs1Ym3PBZ2lGyNaGzTknVvMWbM068dnXTuAnfvBp/NAnz+PapQLWCZQX&#10;ziRw7mQYKxQEKxShCxQqi/PjmKTQm0gPYWZyjP+blROquSkjpimqZxfHsEkR/PJHZpWtrNkwkddg&#10;huJ3coJChKLZZW9kXuuhHTqE0aGjiFBAZTMUFPFB2B1NKgatL0hRLlO+JQyHq1V5b0zwGBkp7ejd&#10;i8bWRwlFx6C1NKFNV43z1U/gG+97H3DH+7D1+AfQaajB9EoAS8djFDYuOLyd6Ozdj/La+3C0+m40&#10;dD+BbpZTt/YIekaP4Vjjg9hb/iGU1z+k1v5peX98CdYfikoZdZN1rpGCjJR1wEaIlJE9V0o8Bbeq&#10;qaTiAVs8sxqdrNchHi9hKzKDFMM8B8HDxd+4CbbyndXTCKu3iRDXDC8hwxNqhTNI6Cf8JgtDhLdO&#10;iscmwk0Hf0/AkWmavLa/0A+NpQFP7rsPBxu6ce/9H8aQkZAQroc7KlP+WmATT7jeRpg93Me0xQmq&#10;ybSAahsmCGLTFIOLFKIry+IV04GVVbuqO+2E9tb+3ejXlynPsv0UvxrtMfT3H8Aoy8fmIAzyuCAh&#10;d4LiL0shH+BzaWc+Rk0V6OBvW3mOPs0B9BIsh3QH4aRYFo+nvWPlKGt6GG2aIzha9Tg8Zz6Cj/w3&#10;4Onf/p8YiEygrXsPy3cIxkALxgiqahQ716um8A4KDI8f5bZWOUvSs6zaDAfRrNuHIXcFIbQSQzQz&#10;obVVy3I7/iIcNN+FF9GqH8PhmidwoPxxHKp8Ai19hxQQS3xUB4HSLI56uI0RRiz+RnWvpghxM1t2&#10;Cn4DZI2yOdJSdA410cfj26DjfRFY9UzK/wTDJNOa74F7ohchwl5sblR5jJW4ruIMSJxwpSmmxfup&#10;wdOiPPa26w4wn/VsHwcJF+PIr9rU2k9x/uRiHfHnWAf4WwmtE6HQjxCMorK2ctOK1IaR0KJFeIGQ&#10;MaNRU1YFcmR9b3g7dInA4NKWTwn1aRllzQ0jJCOXk3wGCTJzhIWZTQcKa2Ze28T2V8+63In4rBZT&#10;Ww5ITM0or2uNdkDnrscI63Zdz2Po1h3F8as5fOKL1zB/OgI/r2WP96kRvIaBvajpeYLAOog0gTRM&#10;uIgSLNMEMfEeLPFI57a8at3i7IZHjYDK9Etvohdmn3jK7ePz1q+mooaYH4nr6oz3YNRRp64/ZCxH&#10;v6EMY6wHEuYlN0f4WXGocDYWtn++aI9az+plOcj04lFXPdPWw76jByGZ9kr4lZFUZ5T3PsJ2haDj&#10;IKDJNaXcJO6rmIxyhgnHOYklu+lV3n0FGGWqq3tiSL1IcKnlATLNVc+y9GBly0/AYT4J1lPM9/oG&#10;4W7Tjyn+7+Pz/Wu/9p+3e0Xgh770adbBXvgJRDIqLVOj4+yXZERf1vHKyK2EErIyPy617teAFJ/V&#10;BC08V6wHYcJ0fMqgZiZkeX/N7ib0DB+AM9ANi7uV5dGGlDg+mjTwGZQR8B7kN91YZ1v+zKk0XrlQ&#10;wKX1MNZn7dhccmOZ/UOC/aeXfWwiNYK5RQemWRYLBNflNa/qZ2cJ8UtbHsyyvZ8u6LE0RWieNGKe&#10;tiCAzLoQkWnrzEdQZpywbsu+Kdb9uZNe1is3cgTUCQJrZtWs1khL3Y3M6ZBe4f/Mp+Q1w88SHkdG&#10;WAvLhFDWnTzvnZxnYZ391XEf1liHJMbqFPslP8upe2A3xs1VBFk3Ll7P4fyFFJ6+TBhnflfXXCof&#10;4vVXZsv4s+KUUaumKRvCLRgNNGDQXY0hVzVMkTY1A2DtTITgGsbuvd8krE1JqH4rKx3/zeBORk7l&#10;vCLYZN/Oz28xiXHIbencd4tjJwlpU9n6JkEoTkyKTlO2j9sGip1QIfaW879D+2Z5KtlOiH6v2b+M&#10;sL59u7VulcqpdN33SvncziTtpee+VN931vmdeZb6Xvr/3bIb15Hr85kupmX7+vz+m5Xt7c71vWSS&#10;xlIIMHnWJHyUhGf6oACr/M88qryp5Q7bz584cDoqAMvPMqrK4+85Uq2gVAD2w0dqceehOtx5pJ7H&#10;Fb0qf4hb8Up8nxgh9oGjNXjoGGH2cBX21LXi3/zET6hO+Su/9xWMGMewu/wgavu6sbe5mb8pw91H&#10;D2F37VGMuQk2KwlMLhBU2TlHKNa8FGlGCohRCmB9SKbN9cFBWDBTYBiDHZAQCM5YH2xqinA7dJZa&#10;GKy1cPO7YLKf4lmmIHbBy+M9EcIOxW0gNVg0AmuUMCzTvMQFv0wRTk7oKOTGkC5IoHSzWgObmTAh&#10;Fhvl1syO2Yd0xoyAfxhuN0VNUEtYtSA/4URhwqE+T/Lz7LQPk5MuTOQcmMja+Z0LiSjPmaTwJdjG&#10;Inq0tx3G/sP3o7ZhD3Tj7ezIbTQLchNWeD19GNfVwuPohNfRheHeY9AN1yATM2IiTjEZ0+LMVgSX&#10;z6Zx8XwKn/rkCXzqMycwSRGrp4jr7t8Dm7MZSytePPP0PH78Rz+Cf/ujr+MHPnsZH3lxCa88O49L&#10;Z1KYK5iQT44ShPsR8/VjqWDH+c0knru8gJeuL2E2a4GmqxKVhx5Cc9OTiEZHKFRMSCQpKiKEf4qh&#10;uMRBDRMcKRJm8nosUBTNE1SPr3hwdjOELQqa4yd9Kv7qlatpnGGnn6QI0+uPQm84Cn+AQopCMcb7&#10;E/K3IUuxmOe9ySYGkKegTlJYmQ3H4LRUY1IcfKy4MT9DMROj+JHp39FB9PXtRVPzoyhveQTXHvsg&#10;fmLPA0iYGvAX991NWL1D2V9+6IMo+Hrxk01H8ONtFTAF+1DD3zR0PAGtqRYaA81Yi+HxGsJpGeoJ&#10;TGUND+JQ9T04ym0Fz93M6/QbytWatzCFqoNA6CZ0emVkNdWO8XAjBmxlGLSUYZzA6gx2qpFEK6Gk&#10;aM2wE0hlqqw4wrEGeUyYIB6jWKWIFu/PJhHfhMsoRXCWIDm1YEBBQk7ICB9hKUBo88ooHq8pHnZN&#10;oSZ+7sKYtxajniq1jtQcaFTrT8NZin1/Ewz2Suis5RSudYikelnH+VwE6+Dy1aJAwMmK2CacpQgK&#10;aUJ1PNIDi7kGvb17oBktwxBtxFCJMZbTIAGzb4AAOrgfGvGGa69RwBqXac2EVbmG3laNUYrFruH9&#10;aGh/FI0dj6GPQOag+JN1jTqWRQeB9UDNfXiy/DCW//V/xkt/LLD6dTz95a+ruLCXfuXvsb+iDP5M&#10;JzILY8iviCgfgtZVA42jBsNWCkpeRwT9qK8RI55aaP11hNUa2HOd0Dor0O1w46kv/62KI/sCbemL&#10;vwzd9EnlYfm1/wF87K8Bz/k3sGff/RDvvRKLVTwJBylg3bIOOdKq1vl6Wb4ugmyoIOBD8U/LrJkQ&#10;JSTKNOMhD+E43U5g7Yc11kyw7EVycRSBQnFNs4RYCUyKDfM7guLUKIU44bUwSvDVqJEyL9s1P8W9&#10;V8o/r0V+lu0O4U1erGUILzJdVkb/gjKKOFn0ACujegmCZXKZz/CSrAUU2BGPw7K+dQTuSB+sXql/&#10;bWrqezTGZ4pt3BThK8i6KYI+yGtPEMBkBD5NWEjPSIiZQUQnCRriEErAPN8P/xTFfKgFPZZyjDnr&#10;MGqrRevQXlR1PIR27UEYJfY1n13xsutjGl2pIbSNHkFF5+Po0Fegz9bI9pv5I3AVp5MyP0ynQLXk&#10;J7/mwDLbiPyqXY2qW9jey71NEcbEUZOs57QSEmWdoUzHdbF9F/gc9RAuWA+0stac9TfEsgvIdFkZ&#10;HSSkmgmHIUKprGEcZ1tjJqCIh2f5rYXfuZl/DeFXS5MlAEFClXiHlrBoMq3Zn2efsEA4XLQgNDuO&#10;MC2+Ko6ozMoJkEyVlVihEss1t8L2e4XtI0EozX6kMGVmWY9jmu3h+pofVy7m8NS1AhaX7IgkBvGz&#10;P/eTqm+Uv1/78i8iQCBzMH++Kd5jApSs3ZS4vbKVqcayftYhMB9mOxGWkdI25qmV5T3McpI4rQMK&#10;WmUNrYwOzy67kJ82Ice+bXbOjsV5J06ejGFhyQWXvxNRHnP5Ug4fe3oBr1+dxadeWMX3v3EKn3/j&#10;JF55fh4nNgMI+jrhYf2RkGenT8WxvupRa1WXFhy8Fusb8y9rSWXEe4rt8hS/K4j/B9ZvmYYu0Cke&#10;+sXbtTjVirPPFUdM4iRJAN9XkLXaowjyOK/MGKAFZUR12QQf66KnoFGj1uJdOE84FZsgmOZYJ2RU&#10;PMxnKMryybHepWYknBwBmJ/lWREnXDmC7bmnJvD0s9M4dyKKUyck3F5ChelZXPdgftOD888UcPWV&#10;Bcwc96pp0FLO8uJIXg7IEiRx/CXXiM3q3hyHdac43Cm+dtqt35WOL8VhLYnd4ncUa2rq283zlrxo&#10;vnlf0SRo/50qKD8BoVyck7RSyLaqdCk4VCOu/J6Cb2caSkCxEyrEbneNd2K3inexnef/TgHr7fKy&#10;87vb7X+nVoofqf6XclWiufgiQMVY5X4BB+X5eUf+v5um6gFNhP/Ouip5EQAQ2JH8/GPl981MzrPz&#10;/9LvpRyK59veL/ukXu+4/s7P7zWTtP9zA+ubzrt9Hal3HyyX0cc3l+fO33037e2k5UadkxFVbgVU&#10;i7Aqz1sjPnCsrhhvmSbbD3KfTBX+kLyAE2O7d2dZK/9vIbCyPT4q6175f2Ur3s/28P38/n387n3c&#10;fvBYG8G1Gffw80P87uGyWjxRXovdx6rw+MHDuOPxAzjaN8qu+OvFDvk3fw2Z+QxSc1m0GobwcGMV&#10;qg0jqDEOY3fDfrSONCAma0spzKIz8ta6kwKpgSKyHWaKOEeGHVBWBwthaTzcy+8oRggz8qbYQhEi&#10;a/1cPNZLcJL4q2JugqzV2wIbYdYpTi1ygxRK7PzZ+Uh8NlmLI45QorxmJi9TtkyYmnVieoEmXoTZ&#10;yRdmrOzwjYQsdlgJLYUehaefQsbXh0R8FLNTPJYmzpZSCYqZqA65FOF22osF5YzJgxQhMyejsAUP&#10;4nE9PHZCXsRMmDGjuv4wHnr0AyivfhwWWz/GdM2w2Trg9/TDZW+HdrAc4yN1hFQ9Fqe8WJsN4hRB&#10;8OSWD6dOBik4kgSOIYLFfrT3P4Kx8aNYXnHi6rVJXDhLgXRlHlurMYxrmqEbqoDb1oSguxMhXxeS&#10;kWEEXZ3wOdqRY15Crj6YdfUwaOox3F2Btrq9aK/Zj0O7H8Cug3eivecQ7G6WqZPlbSd8yLpOD0V9&#10;qAcFip9cchjpCIEzPoyZhB5LBN6lJQc2TgYwK+KCgjNDMTlPgTNLgTc1QaHKtKcpwhLRTn4ewDTF&#10;7BJF6sa6FQUK4Iinids+ZKLdyKYG+f0YYXaQIN+M9mZCZP2D6OnZg3FDDZzMRyauwcasGfPOdizo&#10;qvFGywF8rHEfMv1lCAyWwaSvxMjwYbR270WvRqYU12NIX48ubTmaevajruNJgul+VPLcxxpoTY9y&#10;3x5Utz+BtqGDClhHHbVqfWcgTRhJdcPgqsKQ+xiMhBVxtmMKNFPAN8Aoa8SMNYS6BvgI9eIEJsr8&#10;xymIoxSiXkJOgAJJ1tl5wwSKNIVnfgRZGamRlyw8j5vAaSMEuqLNhBDxJtqjYDU8M4zCcTuFrUBc&#10;FfrMh2EU50aJLgr2XkJXH0Iy8kPIcAebkUgPKA/AEjYpRQgLpwkxoXq4fTVw8PceT526F0EvBbCz&#10;EV5XE0wEeAl5NG6ohl5XBQ1Bfmj0KLQEEIOpCkaCwuDoAfSP7EPH4ONq2m/bwC40dj5MexRdIweg&#10;dzLviWEKSSNsFNlHGh/Dk3UfxgcfvANVw3pc+dWvqWnMO70alxxFvfr/AsErn0RH72GKT5alTdbw&#10;VsIq64EjhH7WG5lm3djyOBpaHkNZ9T2obXkIzdpRdLrC6PVn0OmMwXfhdVz4xT/GxV/+a7zxNWDq&#10;U19Cf2gST/3On+DUz/wWHj1YhYq6Jyj4e2BnW+KKdyJJeJP4njJt2xVrQ4hlliA4q3XKE7JGtA+m&#10;WCvGeQ/1vO8SUia5TDE+z/uyIiG0NMiu6DG5aUFifhSRGUIc78sggbvPWol2PqfHugnyFtalab1y&#10;hJMhbOQkFEhBj5Nn4rhwLY/lDT8m561YPRHEuSsTWD4VIpzwmEVClBL+sra2B7H5Ef5PkCXsyZTb&#10;RcLGzIIb/lAfwpEhPnNOthdRnOT+pTkrkgS1YKBTTd08dy6C9U03CvOyhlSDzKyWUMH2YJIANKdF&#10;hPBtyfRgnHVLG25RTq7GCYgSn9hLcCwQHpKzsuaSIEyAMMqLGrYFnowWzSOH0W/hvQu041j7o6jq&#10;eoSw1cGyYfrnjbAnWJ9p0RlZmymhVTrVWl/xqC0AKrATJuA7CA/W/AAy6zaaY3tK7pCCNVO0g88E&#10;86lecg6rdeOyTljWCIsH2aCsu+Uz5yGIOAm7An32eDefU9YjQm1cZnoQhBLTxbWrsoY2yOc0Om9W&#10;IVC8BGqZdutjf+Fm/lyFYURkGumCkf3HOMtJIHlITZueYNsVJewIKC6veLC87MQW7+EaIbGQGcMc&#10;9586HuV99WCCwPt9P3TT437p7xvf+AZ+5/d/C2efW8bW5WnoQ02wxDtUvmQdcn5VZiHZ1BTpyWW7&#10;gq6V81HCsl05DZw/4UeB9zgSHUA6RXBlvzaZ0WGB/ZlA8wr7t4CXwBoZxNaaD89fyOPksg8r01ac&#10;OxXFGUKtQOfaOiH7ah4r616sbPhYJwl8Z6Nsn1lW8SG4Cda+VTPchGuJJ+tl+yXTqiUMTZDlFiW8&#10;i7de88QgfCwvU6YfulgHLGw3ZdaUNd0PJ++ja0oD9+wozLy/1sIg3HzuIuLkSjxHsy56BW5ltHaG&#10;zyPLfGLDhYhM02cf7mD9G7LXYNTVyLo3ogA6ILML2P+L4ysBWalnaT5TUyk9skktttZDvC9uhAn4&#10;kbRGLdmwhTp4/DiOX8+isO4qrkOeGFEhdmLcH1+g8dyPF+Ow3ou7KIp2CtKSQL2dKVG54/O7ZTfE&#10;6w4T8aqM1yoBVmlbsiJQ/OPAervrfTO7ce1bxLvYzvOXyuDdtNulZ6fd7jf/FNuZj3/MVDnckobv&#10;pt3unkh92AlUO/9/u3a7+lPK/9u126X3vWKS/lLZ7izfG+VAu125vdtWunf/3Nf9Vna7MitZqX3a&#10;aaX038iHOkZeEonDpeK+Up0rjSyLlcpd/S8Qz+8/SEj9oIJZ3g/ul6nEdxF+7zpajbuPVqlYrmp0&#10;tawKDxBY7zlSjseOVuIP//APVQf8t3/7N3jupQ2syVRSdtYZQpc3FYDGZUHtcB/2tx5Dh6WLnZYJ&#10;sSUTVlYcmJszYYJCISmjDgKk/hZYQ20QT502Ch5ZEyhTuezsbAIxgk1Ko7wXeinEJHaajaLWFepU&#10;03+DMhWY8BNn5yQWiVG8Z8Q5BAGVVqDNr3gJqA4FrsoZ0zw7f3bs4pRJRlolXEGY1/BTBETFiVNa&#10;ixDhKBmniEiOYjpPgTLvxumTCVy9VMDF8xPMR5DA6kB+woxYVGLYaTE5aWXevEgm2LETYrI5Wbtq&#10;xeyMF7HYOPTjzJ+DYsyn5+cedPZWExJaCLdaWJwDhJsxrG/FcfWpOVx+agb5WSsGxo6htW+vmgo3&#10;v+5m2oZh91IYOFugGTqG2ooHoBuuwxLheWnajpmcCetM69ZaCAFfPxwE43zBikB0BAZLC0b0Degd&#10;qUZ95wE8QlC995E7UHPsPtgNdTDra2C3NMHt7mL66jHG/8eMdbC52uHzs5MnzBsJva2Nj2NsqBKF&#10;4ACWkyNYYHlN8j4lQl0E+D5MUiTOUkgUZvUoUATmKcZmCaPr8xa1hvb88QCuXUnhBIX0tHjNtLdg&#10;uOcAND0HYed1QwLOhlrYCFUOm3hZrkeSEDk5M0pxYobB2o4+TTl0LooRpkEcdI0zb1ZXFzp6DuNo&#10;5b2orH8E9S1PoHvgCDS6GjS070JV44OobHqIQLsPw4Z69IxUoJ7AWttGkCXQdo0c4TkJkRRethhh&#10;MNPOOtkIG8HdRQDwEj5liq/FTWh1NcDiI3TGZD0mRXlBQ1E8hhiFnoRbEc+53kQnQskeQixBg0JY&#10;nBOZfYRdQqrJW08YlrAddWrtqTfRrUZnQ/xtZkFPsddDodgMQ7COoMp7OEvo4XmSFO9xmU1AWI2z&#10;TDIUhHEKwejUIMIFQm+QsOpkHuy8byy7AGEiSeEXDPI3tLis/2Z+jKZquFxt6mXA0NARjI6W815X&#10;weJgvgiiRmu1cuBkpOkJk8PjhzGoO4jm7kcxSqCVKfapKTO6CS0VhP8+1qlHdt2Byl4drv36/1Th&#10;ea4rz8bb9ttFj8c77fk/AM7+5/+G5t5OQnYny74Su/ffgcMNDTDMbOLEf/gdvPwnUNOJP/JnhFxu&#10;n/t9/vbLEqtWzvENPC1ekyUEkAoDxOP+OzCaP44Pffh+NWU6vaJFclWHwPQwBmzHYI82Y/2MG5NL&#10;egpeLSHRgROXgpheZ7tACE3Pi6feISRmhilmuSUshqaKQJtcsSC9ZqeYHoWdwCQjoXElsp3KA2mL&#10;dj8G7VXqsyXWidSyGRkCiCXXiYFQOUZCtfAJKBIeF04EMEmgDLOdmZ5zYXMrgdW1MNssG43tE9sr&#10;GU0L5ZmeKT3cCYkzy9/ymZK4scvnwgr4xKmPxJvVC2yGmqHxN2LAXQODt4K/78XaebYLZ11ILo0Q&#10;wgh4zJNVPDJHmpQTJ/+kwF4/xn1N0BIOhs1H2R7XIExIzy6OILM4hMhUH4FKYg/3qVinMoXZzGe9&#10;rPkRlDU9iZb+Khysfhj7K+/EkKlSxT8Vj9gSM9bHOunKdhFK+Szw2uEZjRrVEugIT4whzOc/nWd+&#10;FhxYWHIiz/Y6zn0xQr6XcCijjDo+Z+KNWytrwOM9mCTEFdY9BOceGHgNJyHYRWCyqxi8GgJrrwoR&#10;Y4+yz5BQaITJUFaPSMGGhZMpzG3Ei473Zs1IEljkBafAksQslbitCbZVuWkjNo6HcelqASfPJVnf&#10;rUjKtFvuTwuwbgWwfjKKmQWXeqYmJ824fCmPF55dwNpKADn2KYW8xNrWYpr9zMyiB89/9BJ+67d/&#10;TfWbO/+kD/3FX/lpnCFAXn5uHpdfXMDFl2Zx7vlpnH52EmdenMHJF2aw9dwUjj8zjc3LecxtRTG/&#10;FCSghnFmLYHFCQumEnpssF86dTaN3JIdE3MW/u/B5rIH6+zvtpY8OL8ZwcXjMZwixJ5c8uLSiThO&#10;rPgwRejNs6zWeNxLz8zhxefn2W+Z2HfosHbch/w8+2+25WmCfmrBhJQ4+lpzEvyNsLLNN/jb4Uqx&#10;HSJIJgn33olhmCNyz/nsse3yy8vjZRPChFvRAfLciGdpCSkjU7hlyraV7ZqMusq0bC+BMkAQ9WVH&#10;YQr2YsBUj8b+/WgdPkyN0Is08+aSkfIw27RZnXLI5sn18HkzYvqUh8+GrBmndiBwyzMzsWpXI/H+&#10;HJ+DKYMKeRebNiBCaA7PEYb5bDy+Z9tL8K3A+s1MBJYSX7dCw/Z03rfarfvld7c3NRVux7FF8SeC&#10;UL7nPvV/UcTuFLUl4Se2M607z/VPsVvFu9jO85fSsnPft2u3Xkttb/1/x/H/NGNZSXzbHfvUaBDL&#10;uvg/ryf7xHg9sVKavpsmaVNhRcRu2X8jH2LMy62j8N/Kbld/inE933z/i/VRPpfSUPz+e6mc3olJ&#10;mkugVKrvO+t8qSxK9eFN5fMdstK1ZOrszqn/300rjqzfLDex25WTMtnH7c7yuvG/qpfbx7O+Sf52&#10;1p1SPNrirIEmBasf4rMqo7ACrDJVWJw23XVMpgLX4p6yOtxdVo37y2rxYHktHq6sxwPlNaju7MFX&#10;fvd3VWf7Z//9T3D8fJwdugk2XyfaBqvRoe1B+9gQ6jQD2NN4DGXd1RTfGoTYQaTZEeXY8cUzA/DH&#10;u+Gj8HNRrFsj7eptvJOdlqzrEmC1shN0hLspPLsJB21wBggHMYnD1w8ftwKs4oQjJNPRCBOBKPfR&#10;4mkC67SZYsJOyKEwmSPILVKksjOWWKsLqz52whEsbwaVA6ZJHnfqfBZnLuVUqByTvRkjuio4PV2E&#10;zzE4CUImUxPCoSFkMhJaxYMLPP7a1WlcuTyJq1cmcZ4iYXXFj3xuXL35zqRGEI8MIsbfJGLsPF2E&#10;R1sv2loO4rHH3ofa2r0EsWF4/Vr4AoQ2r5Yw20OBUFyr6w1R9Lqb4It2sWyNiGWGCKqtcLMMfKFe&#10;+IOD8Lh7MT/rxeK0D8MDFeho36u8DU9N2nGcAjgUGEZn1yH09h1Dc/Ne9A1UYUBTTQDth8s3jLZe&#10;wnDnIUQIfX53D4Z6CSX9R2CxUyQSHF2E1EzejERaTwAfJuQ0oqHuYTTWPgSdpgaZBMs5y3xGe+H1&#10;NBEYG+Cg8JXRcKu/CRZvA+8ZRSshKk2BKp6DTxNWT2/5cfZMCFMUhobRMmgEyAmfqxTuC4T+mJ9w&#10;ymtOywsG3uNognXE36wcTB2rvZvw+QR6ho+gloK5ovZ+9PKzdrxahQQaNdagqfNJ1POYrsEjapR1&#10;dLwOHX37UdvyGLoHD8Hq7SaA1aGmdRfF9kEME8r7dZXo1h7GmLMeJqbdFGBe1JRg1sVAB7SGKnVu&#10;O+ukhNAwuhphD7UhQrEVm9QiIiOnBYr7/LCa9hiY6FejphEKafGg609QtAcJ1b5GWIMEymAzTK5a&#10;/t8AN+v+uJOgE2iiWObvebyRYGWMNsFIYI3m+5EmmPoIJcFwK+yESJOlAt5wM0F4ANkFCkkCVZDH&#10;ZZiWrKxflCmc6SGEBLAtBBhDBfyEbokhHI6wLjpbYGJ5ybpV7cgxWK0N8Hjb4Akwz/JCyNsEp7uB&#10;dY6QIKDgrofeUskyrobF1QKjsxldFI8dfbvR03MA3RYXLv/a1/ACQVWF3xH78tcVmJZC8LxlpFXi&#10;y9Je+q/Ayo/9Fua/8Et47WtFKFXHCIzSnv+lr+Gl//Rn/L94bvlOQvsUryOgKuffBlZCrTa/hcHR&#10;g3Ck2wmQ5SoUjXh4HiIQjxPowvysMZfBFuIzPTFA8TuGueNOLJ/xUugbKKQ18BPYvBm2T1kZyWOb&#10;MykxVDVwpCjOw+28N+0Y9TZijPfTyHpgjnZQZA9BPI+qaa2ELYnpGSUAGZMtMCSYhsl+wu6wiqua&#10;njGqESD10ox1PhqVF1425CbYfuT0bAfEM6pZTbUUz8riDEfCxojJukcvryGelsVTq0x11Ptb1Zrf&#10;QTefAaYpTUhITmpYN8TZkkzl5TE+Pgu+WvQQSvvtFUwz29R0L9yZHoJgpwqR44p1ENDFY3IP7LFW&#10;FUJIwuh4MoSJNNvmpIROkVAgNujsTSirl5dAu9RMhcae3azbHWo6aWpxnOfRElS74Seo+pj35LJe&#10;xX4NEZLdMmo6SUgS/wIzZkxM6FgOhLw5s/I9EGG7LiO8YfFFsGLD6sW4cook4C5hcsRjrgCtgfd2&#10;jM+QxMIVz8pWGV0Vp0yEKHtsACb2HS7xIk94DKbHeV4C56wDhQWbCm8UyhFo5kzwyJpH/u9LDSMx&#10;ocfpCxl86jPn8OnPnsfTLy5i80yCzxjvDy0zb0GGsJvm/ZkjEF55egbPvbCEtfUAFuecbNuSeObp&#10;WWxshLC45Mbqqp99EK+XIzBl2M4zfRpbNfKLLnzhRz6BP/nTr+Kv/+ovVH/6T/2T3//n//iTWGEb&#10;OkOgTubGMM++7DT7pHME6OunUnjqZBovXJig5bE5Y1c+Dda5PcH+8OzxKDY3Atg8HsLx40HMbrkR&#10;W9TDneuHJcE2JNlNsDMgzHsg8WWNbBMlbq5XZsRE+zHBslhZI6hzK3ForfEemGOdMPF3gTnmm/VU&#10;wjlZ+J2F/b281JHpuQKT4qlXnNhJ/F6JyyovYuTlRK+xEiOOJjQOHERdzx706CvRPHSI8FqNqDjJ&#10;mtbDIy+rqScSrFPSbmZmtFg9SUA/F1ZhdPwpWSfN/pv9kzjckrXNEpe3uCaYemRJj8yyAblVA57Y&#10;q0ZY78eHq94MrG8R79tWEmj/fEYBJ8JQIGobQkT8yefS/yXYEAhTgMx9Ai3F9N4UlW/XSuvL1NRT&#10;NaW5dA5JR/H8Cuq2r/FuWikNAktKtCrh+p25jtqWyqmimK9i3m5+LqXne8Fu3pOb97SUn3+Kleq4&#10;bCXWr0zlfNMxaqrmW9PxXrWd5XZjH+u0mqa6Xa43pvZL/eb3pbJQLwF2ls3/YSZto+T/xnR02cet&#10;WpPKsio5WZLnVtqqD1UU24ob59hul6QNUf9L3dtut269JyWTZ1+WSIgJvMo+1R4RUsVR051HatXa&#10;1vsJsPdX1uPB6no8VNWAOx7eg+def2O7mwSef+08RfYQJuZ1iMoaVN8gegy9aBnpQ7tuDM2E1+bh&#10;NooIiT+nhzfeBRWfkkLQl6FYIhA4KJYsER4TalXrlsZ84qpfwn10UKDIW/IhFXLE4m2GnYLazQ5I&#10;RlgdAQIct/54LyISH5DgKk6ZwvFBtY4oRvEh8TVzk+JV0I355eJIq0DpLP9fpJBYZCe7thnGyXMp&#10;LFNgpAlJiYweK5shbLCDT+Ut0BNWAxENpmbdWF4OYmMrjMuXC3jh+SU8c31GTb2amTCodZ4r8zas&#10;LTqwOu/EFMWnz9UOvZZCf6QasSDBIjaO8ZEm9BEWuzuPQK9rRqFgx8pqDKtrMcwvWjHNTnxjS6ac&#10;2ZCaGITZVYcRw1F4fB1IEoSDIYq/+ChOHs/imWureOnp43j++ZO4cHmBgE1BGNEREkfR2n4Y1VWP&#10;Yd+eD6OxYR9BZAwmYy96u6swPFgPo6EHqYQd2ZQRZmMzBvrL0Nd3FLWEUq2+GpkJI8FnDD5/P6Hk&#10;ECoq7sWItoK/0SGdHENKAtVTvAQJ1b5IBxwUzQZnLUZsFRi1VkPLrd5eA5OzDmZLLcGpDrFwH6FJ&#10;PAcT4KwSuucYAu42TOUMuHQ2g6sUVDMst4Cb95WWJ9TmKU5tFC7DuiNoJ9xWNNyPpu4n0Ks5Qig9&#10;gJFxgri2DPVtjxBEKwmU7UhT/F68XsDihk9Bps5aDy2Bc9hQg14t89j6GA7X3I0qQm/X8FGMMn0y&#10;xdUe7aTQ7VDTBoOs18E8RWykj+BbQ/AlrLlb4AqzLhKgpS5KiJhwbojCqQe+NEUd71eE0BKSEU/C&#10;kIyuJiikwxRjEhPVQzj1U1x7ubUReMQRUzApU4ppFHOx7IA6TkbB7ARmGwFVQNZDWE3wWj6CrtFS&#10;DqPxGIzWStgp1iOyJpbiMr8s67NZx9KDiMYJzOFuWB0sY1MVvITseJLPRGwQwQivw+cjQSEfjVJw&#10;BnoIsG28P9Ww22vh9jTC5xMv3fWw2KowZmT56A/Dxvuo1R9Fz9B+NLc/jPsfuhPVA0Zc/Y2/wItf&#10;Ffi8PZi+U7v+5b9XW4HdKwTgX3PE8LW9h/DsL/8VrqswP9/AdQFhBbQCxcWRVtkvI6xDiSVoTccw&#10;ddoOicuoI3yLAHYkewms/GytgoZlN2QuV1O8zcEW6D3iFKlPrWWTOKPxeQPFswYW3guJGWshoMoo&#10;XH7Didj8uJqeKiajmzYK8CF7tYrH68sPK/OwTogo97A+hOc0CM1I3Mg+FVKmQGBNsU4n2F7ISF8g&#10;NACztQnRhBZptiOxxIgK4bW04SdcmViftMU4k3ktZjbciEzJ9GW2AxT6mWUzxBOqWv/I9lLPtlPn&#10;b6BAb4E/wbaQx+n47PSNl8ESb1frJ12EkEFnNfrMrENsd5WTO6ljhAtbqgtmQqw914sRTx3z3gS3&#10;TI/nbwJMfyg3iCTTM73iILCN89luhsHRACfbYbNAM+uNmW23lLsp0gINr+OeYL2dGSHsaBGalXW6&#10;GiQIP5kFGbVjebMuThJyT52N4PjZqHK8E2O6JaarhCiRmLRWnnOAbeAoQU/WmMcJw5GCrJPkMzrN&#10;c/N/iSUrU0dljaLEi/Wxnell29DQvwfj7nYkpiyEYInZPch+ow9mPssDxirlOGruTBjTm77ielWZ&#10;2ns2iRdfXMGZsynkZyzKoVF4gn1YWgMX+xVZy5vivQlmRuAjsEl4NVleUsiNY3rShC32EadOxnHm&#10;VAJrBEJ5AZEsGDAxS9idHOczP4SkxA0ntKcJaAlZSsA+MTk7jAgB31Ngm5rvYr0ZKP6f5X2RJQmZ&#10;Nuhireh3VaFxZB8WT6TwH/7jl7Z745t/L71wGnH2mc8eT+Kl01m8ci7Pzyk8zz7to9dn8ann1/CJ&#10;51dwfj2MWXFoSJiOEdjD8qKL98TDMjXJNF62Y74lA/yLBtgmB+HkvZM4sFpx9Mb+KCtO/jaD2NqM&#10;YHHWiTjL3KOeiwEFubqweEnWILpkVOCqoJVtnZNaQeKl+uVYwm0gPaScWkns5QDvpY7t1ZhXRtc7&#10;0KEtx+HGB2n3sx5XwR2Tl0xWNc3bJ8+XOATMjykngXOE0Lx4YmYbmM5okOM9y6o+xICpOZNy6CTT&#10;8+WeedgOirf2QKYbuYVRPFkE1nspSN/sdEnEmJqW9j1gkh61lnKHALwBqSL8duy/1f4peblRBhSF&#10;pc87bWdalHB9l03Er1hxdLp4jZsmUwhv/7t3YjvLSEzWsL6lLLfz+r1UF0ojrDfuBdN5u/x9M5My&#10;fFMet23n+W63f6d9T5XHOzXmaaeVykTyJHYj76x3O8uhZLeW5/8ppu77jrpXKg9VJ2S7w0plWaov&#10;JSuO2O/4n8fKc/fN6pM6B2F15+wVmYWivAszHRIa527ZHiHAEl7v5f937D5KQTO53SUCv/2V38As&#10;Ya+wPIqZFT2mlk2IsmPWu0bZyfSjVTOIxr5W1HfXQWcjnMY1cCY6YA430SjECaoCq/ZoByGhU4nJ&#10;MXcdrZ7WACOBwMEOVOL/iQdXP7cCp+rNOE1GWsVxiXSSYlkKgikKgqk5C/LT7IRnTGqfn4Dno4Wi&#10;Q0hldDzGjmkBV27nlzxqOzFpQWHaipWNIE6eSappVZeeXsTpq/NYOZEk4AaQLliwtB7A1adm8NQz&#10;8zhxIoIEATlP8fLMtRw+8vIcLp4NY23Bhnmeby5vwlSWnWjBjMks00EAi1GcaofLUUP4Gx44glFN&#10;JZz2Dooch5piPEkxukgRurpmx+q6g1BBsKcIDROSwsEuREK9WF304PqlKVw+O43zxydx+fQczp6d&#10;JWRnCZA2jBnasHvPPXj44Q9gYLAG/f016Gw/SngeRn3VHnz4fXfg8fvvgG6wgfs0GBurg2a4Er29&#10;R1Bf9yhMpmZEwyMYH2+EhukbGiqDXl+LuVkXTpyMIRDoRU/3XlgJeTkKjwzNZK5E/8Be6MbLYSb0&#10;yNRSl7cNXm8HIXUAUyyLxVkHkuEhWGS6r60BHk87Ar5OQr4T508msLHsRY6CcoJivZDTw2EjpGoO&#10;w2CsJpzVq9G8eoJS1/A+Akkl+rSH1FZiNUrMxxwFZID3Q0ZAHaw7bb1Poq7lYcLpgxgcO4ZQkmKZ&#10;5ze5WtE9fAQtvXtQ37kLTT1PYswua0T7KEb7KI7b4Yh2qzrYaygj5PJaI4fV+fpGDylxHslq4Oex&#10;QQozceQj60tF8It34RBBVQS+hJqJU0RHxfGRfE9IFTiN8X+BTHeoBXYKv0CsCykK1oisywuxzGgy&#10;PdjiZZoITMm8BhOEqNlFMwLhDoIzn0PCpDhEEvC1ErZsgUbY+PzY+Vkg1WSrhdPdDF+A8B2m8I32&#10;IEKIdbpbYSB8S8iaQLgPHl8X3DSXAA6Bw+dtgZv5dgngOWvhYfpccl5Zt0tQPnTwTuw9sg9LX/x5&#10;BYfP/C7B8stfV8BYnKb77dn13+E5f/N/48Vf/Atc+q/AT55+6YZzrS8bXLjyh8Bzv/LXePHn/xzX&#10;v8LfqKnAxdFViU8r53jlT4F9tV2468N3oE23D+26w+gxlaOXdWXU3UToECdII8oEbCy81xaWj8bZ&#10;gFHmfzzYAVuyD47sMMU1y4zAJOvtNa466AmvAqPiVKbTcASNw3vQT/iVEVbZJ1MhLTJLhPUiJOsu&#10;+b+fQj8qwEZYjM6Mwsr6I45/0jKyOG8nuBrhjwywDWM9ntAr79gCM1MLVixusH1aZvs0b6FA1yNJ&#10;QR+f0ytYlbWhaq3+jAHWSCf6jMfQOXZIOU7yJQg5fO5GLHVoHz4Ija2eQEfhvulGltCd3rAjtWLm&#10;eTRqXal4wI4R0MWbq4X1VhduUSGGcut2NXVTpmxKyJkQy8Ud6YA32okJQufkkpmAacEkLUpYlDWj&#10;4nhJrf3kua1s3/WEXjPrs5dwIbFqoyyXJPMQ4fEymybF8y4TgOeXbMjy9zL9dGrVSijlPeIz5uVz&#10;MWhkG8Ty9/D4cFrClRF4ZJSZ5xTv0q6MjIITHnkPBN4l/Iwj1gcdobSf911jqYHJ2w6ds4nwyrwF&#10;exBKa4sjvGsegj/bJoKqP85+Jsg8uvjcxbVYXwtiZT2I/KxNhY/x53j/2AeJV+GMui/FGTpbp2JY&#10;XvNjetqGOelbCMdimQmCrtzbhAaFKRNmCFrzS04sb/hw4lxchcc5fi6KTQLzyqkA5o+7CM7sl7ac&#10;mOU9mlg2qlHy9KysAx7GqL8ZelkLPDWKBMHeyXN7guwTZKT3XBa/9Ru/sN07A1/64VdxbsGFZzaT&#10;eIbg+gLB9eUzOcJrAa9fmcG14wmc2whhZtKoXvSKQ7A065PUscjMGGLzenUPxbNvlGmQkD9+Xjeo&#10;puAKbI4gzTKZOx5AimUXYf2VkU9xGKamAsvov0z/lpcLC4RL1v34GkFzxcJ6J1N2h9R0bFkjnWId&#10;TiyY1HR7mZ3gSIoNYdjaiNqePWpktW+8GqG8AStnE7yOHn72OzLVd2MrgPPsO7ZmbFgpGLHMcl5i&#10;eiaSw5jKjWGLZb285ECU9WFh0Y6PvLGGC5fTfMY0SLCOS7iu+XUzniyuYX2rl+BvBmvfDSvFiRQx&#10;WBwFk3VgMqL6ZsgqjgLdFJNqmqv6/ZvP961MfitbKYOScFQjTjSJFavOt32NG9P7vg1ToVNu2VdK&#10;R8mUcJb8bI+Iftu2PaKqPlfy+gL/4pGZ/6trSR638/lOy+87ZZKOd3OEtfR7da6j3PcmSJN7/r3z&#10;DLwbdjNvN630/Ox8booOpop17WY95zHvVt17D5qUXwlYS/VP7Zdy2/58p8Any061FQTLN79cufn5&#10;Te2sjKLu+P9W+zCBtbRUQsEqrehFWICV+7i960g9jf/z8x1PlmE8kt3uDoF/91NfgjdLAFyVdaEE&#10;RoqyxNQ4RYUJI9ZhdI32oWOoBYMGGX0bgJedol28cqYpktM97JAEVinMgy2wBFpgoyi0U5DbAq3b&#10;0EDhQSi1cytxIt0hGrfixMZBUSlThD3c5wsT6ig6w4TaHDuyOXZKcxQg+SkjMuyw5M13OjeOFNOa&#10;yRJs5E34lBVTBNQpbidn7MhJmBsC9QThcn7RjUhsiJBTRVCROJ0SgL0TUYKUTCdeXvMhTbGTTA3j&#10;wsUUvvjF6/jc507jwvk4oU6cPwwTUAnMqTF2mDosz9mwseLGM0/l8fGPb+H0mSim2alGo32EQsKY&#10;sR5+Xw/ivH6KYixPkRBLdCNCYXjpfAwvPjOJ5wjE3/eZU/j0G8fx8jOLuETxcXo9iaWpABJBHcb1&#10;rWhp2Ye21v3QaRvQ0cLtcB3MhNfGqscRcg9iMmWF09yBkysRfPrVs/j8Ry/iBz59HdevzmGWsFzI&#10;GLHA7TLBdDJtYPp12Frx49qFHF58bg4vPT+H556awvPPzeDVVxbx9IUUFvN6TET7Cec6nD0Rxgv8&#10;/ulLEwTQGJ66NIkXn5pjWtPIUvy5zK0IOroR9Q0URVxkGJnUKHweAmCgDzOFcUxTcKTjFP3Goidb&#10;vayrdbWr8EDtffvR2r0bWgKs3lIPA6HX4e9iPegmtFGMUpQPGyrQrz2ijpH6YiM0j0r4GUczmjr3&#10;El4fh9kjcUd70Mvjmnp2QeJXjhC+dbIulfXKR4gZIcC2aQ6iY+QIjzuMcZ5bbyfYG6U+VCso9gng&#10;RgipmX4KNx2BYkyFpIlNjyAj0+fE+RJBNUwxLdODQxTfIYrvqEwTJrCmKNgSBBufv4Xg2IRIVLy9&#10;Mi/2GlgJpIFIF4LxLtbvNvjDnbSOYqgZHhcWWKZ4dwfbMGI8Ag3hySCedX0tSFJIZifHEOBxMsU3&#10;GOuh9fJzJ1o6H8U9992Bex+4A139BwhKvSp0UIRiLsT65hRQFYc7fB594VamswujzH/5sYfgO/ca&#10;Xvl/UZz2uz2dV6bkFqf/FuHx1tHSd2SEzWt/APxfm0/jt0fM+NQXfgF/e/9DN4BV7Eevfwo/O30K&#10;v2EOKq/DT207dbq+PcL6NIH3OZ6jrK0XByrvRL+tgrDZphzzhLcBTxzcjLMc7QQbEchtBNp6zT5Y&#10;CTl2CuxRQukwwV/HNkjHNmmQ5dFJ4G0b3Q+9OLmisNa4anC45R506A+r9aziEVU8BItzoTCFucCT&#10;hNJw8XmWkduoirk6BJ23EXV9T6KG9a5Fsx/NA/sxaKpjOzeIDAE1NkEQYJuX5P2bWbRhataEDJ+x&#10;ZH4U4ZxGwUR+w6VCg4jDGfHCK1NjxTNvlv/HmLfcDI+ZtcAT6ccY663Rz/xnNBhzi6frCpVecWpk&#10;z7L+EFZ9rKc+Qqov1w9rqhuj0TbY+L8xJi8XOxSETK+5MUuTdGQJF+J9OMu2LlbQEHJkqjLrMgEz&#10;mGd+0wLA4vFWIL+W5c86S2gJEoLc2WG1FjfM8pEZDPJiJ8HPMgKW4rnjUn7Mjz3YCqc8OzKKvET4&#10;WLEiRzjOL8laUoK3hHuZGGL6ec+2PQqP81mIz7Od5/0Rh00C2jJaHswSZNODymuw+EeQOK1O1nu7&#10;X2ZE6BFlPxHMsj1n23Px6jRee+041lcCSMfEqREBdMmFmSUPZo+HWeYWhMSh3IoTWaYlwf4mnB4h&#10;dOsxNW8nCOVx4VIe61shzK96McW2X42oxthGTLD/YBkubnl5PvY7ixaWqRPTvJ+Ta3bkCf0S2iVN&#10;QEwx7TK6nGSdEliVlxU+WUbDOmBhfmX6cpB9W37egbX1kIpxfe7kzb75F37p3xPknGyDJ3CdIHvx&#10;eBRPsR3+6PV5fJTt/WvXZvHSlSmck5HRaaaD4L3AdCmnTpse5oVlzToYjPQwj1osnw5g8WRAOTWU&#10;KehyH80sS42nSb3QCbM+eFmu4h07zXsVZLnb2UYZeO/17ON1bMN0/GxkeybeoMWzsLyIlmnBgYni&#10;GlYD25x+exXvZTPcvH+yhtXGOtxrrFJrV/uNtQgQimVatZ06IDFtINx7sX48iAtrQWzNOXCc92md&#10;92FlxoKlWTPNgmnemwz76jMnIzh3Jo7ZOfbxC2b29TKjYZjPmQlTCzrsekLFYX0rsH4zK4qumyJL&#10;bSnW5LfKboh8mfp283f/VJPzi/ArrtsSgVcUkAryBLJ2AOvOzyW79Xzvlt16nfea7YSRm9BSNPV5&#10;O59S/v+YoP7nNBH3O4FVvSwQAb+d5rdjO/MoVoLzDx4terO+cYy65k7gKBm/2waI77a9NW3F9Jde&#10;rqhjlMnzWrSdZSCAdeta5n+x25uUXal9lHKXqbkKGG97bLGuqu3O+spzSJ16OybXk+3das0qz0tT&#10;sCovVtT/sp/375h4U+c9VPDaiDt2HcV4dGK7S6Sw/Jl/R1HAzo0dVH5JR7FF8UMRaA8Pw9yLBXYA&#10;AP/0SURBVEBA0jvZqflkJHQUidwQxYi8YR9mh9elwkcIrNopih0UhW6Kawn/IV5VXTLllwLdK8BK&#10;qHPRRGCIB1G7r42Q0KvWsvr5vWwj6SEkKSLEEjkKHJlqR3CWN/fR2CBNg6yA6sQ4gZUgVmAHxU56&#10;atKC+TmJPefH4oqXHZkDKwS0TXbi6YxOOTYSIPKF+7nthNnVgjBh9NTFNL7/C1fxUz/zCXz+By7i&#10;aQJclmKkgyJ0ZOwI7ISdcKAHs+wwJczEBEXkwqIZCxRccwtGbGy6sbrhpBAyI0UBMkwoamh6BEZz&#10;vZrKlKAQyKT6sUJRc/5UCM9eSePCcT8mmNeEvwOFxDDmJozw2tvQ174XY4MVWJ314ZWnVnDlVA7n&#10;jifwkWeW8NnXT+NjL23iRz5/DZ96ZQsbBNF5gugcQfT8ahCvEyafPZ/DmeMxbCz5cYb5Xpm28fxa&#10;rEyacfVEnKJmEh9/cRE/8MmT+PgrS7h+MY7nr+fw0nN5vECI/ihB9tOvreMzHz2OH/7ceXzpC0/h&#10;jVdXcPlsSq3hPXbkYezbexdqax9EB4HRaGmG011cEzyiKcdA3yGM62pgIqBaTTXwsMxDQQrJCAFK&#10;YtamtAjFWI+43+qV0CptGCd8jvDYcXuTmhJc2fAAGjt2YXCsAkOyzqnrSdS3PY7qpofQ0btfrVvt&#10;GjwMo7MNHp7T7GpGS8+TaO59HD2EkEEZsaTYdYhTJUKLJdiJVp73SOODqG57DM5gF4G4Va1hla07&#10;2oNxin+tpUoJ63CWdYxwkpjWIjE7iog4ssn0wEvhHs8Pq3AiKRmpKI265gbUiOoExXmawm961sA6&#10;4UGB9VXu/YS8+afA9cm5CbDJzBD8oU7lvVejO1IcPSWYegjXbh6jM1fC4KzmczBIUCFMUCxGWH88&#10;fK780U5EkgSScBfBtBMm1s09B+/G/Y98AH3DRxDPMA2FcQW50VwfsoTt9PQQbM5KtHfvxkByEld/&#10;5+t4VUZTCZQCh6V1pN8pu/K7wFVCp1xHRllf++nfx6d/+Jdw+asEUwLq9d/n9+J8id/fmhZJ4/P8&#10;7mBjJ5o7DmDurIeAZ0N8Qa/ChQw5qpQo7rYew3ikmQDZjicPPYg+VwXG/PXoY/0Z9jYrx0WaYCP0&#10;hDYNIbXbVokuYxlGed/dvH99/H3L6F41Pbiw5VKeRiNzBgXARUdIvH8U5T62eQ7lgKgdzSN7UTv4&#10;JDrNFWgaPYQm7SE0jx5Gu+EYjNFuNZVSPOnaaLKGcON0BDNTZkwSQHOERFmrF2R7IfAtU4KdrEsy&#10;7djGOmKPEATYbkYJZ+lpgoakgdccsRyDJdCEiQ0zpk86kVguTnWWqbTioVfW5vol9i9hMzAxCFuq&#10;E7pYE2zpTuU4yU9I2rqQwMtvbOCVj20RwjwIxFnfeR0LAWTutAcvfN8Gy8BGoBxX638VZLJPkDii&#10;VpmqTLMl+lgWhFaZ4qtGWbUqlFGUz4p47hWvv2Y+g+O+ZjiYJ3OkDVaWg13WOxJyxFt8bIZwSMgY&#10;9zaxT+hWIdJkyrbWW6emIMtLAvEs62a5uJl/8SYcIyQHCLYSUihESI8SnOV6NrYxOjufr5weWbb7&#10;6RkrThDsXn39FC6dI3SezODK2QKunJ8kfEYxueRGftWHmXUflk6GUVi0Y/NsAm98+ixefG0DK5tB&#10;FTbNLS/P3K3wso+KEKzSMybMbPqRmrOotb+Tq1bMbrqQJnD7mS6pH7H5MRTWHArKs6xHKUJhokAI&#10;ZnnNEqySEvaI5ZZhf+Ai2OnZDyXYly0TVE8dj2NxUjwA5/C//tffqn75r/7ma0itWeDJ9yE1O46F&#10;dS9WmYZNpvH0Zhin1wO4diaDFy5P4srpJE4Rrk+eiqpwMLNrLgK/EQm2SxECZZTlmGK6BaajTI94&#10;3LWzLTHTXMkhBNnvxQmWIeY1XjAgOWtScYhlvbc12aPWevfI0pBoBzy87zIl2D9DsOW90hNQrezn&#10;5bwx9pMB5tnI+2xgu+XJaBDkeWVK8NGmh7G36h4MWeuRWXQit+xAYs5IeGU7SyieWbLjOPMlLzsn&#10;WS6RUD9cLCMJOzRHON3Y8uEC6/ClyylcvpLB2XMxLK/a+FwRZJkOX7wDycIAntzzDqcEy/7SMTtt&#10;5/7b/e7bsdJ5RQzuhI1bgVVMAcgOu9353i279VrvKXsHwHq7vH9XjML/1inBKo1M79u1nfXnRp7l&#10;HCWoKO1X537rtcS+p8rkNnZrendaqQxu3GfarWX0L/ZWU2Un9qb6x8+3ObbYFt4M81Wqs++03pSA&#10;9W5CanHL57QEq9wno6zihEmg9Z7yVtxb0YY7dle8CVi/8KNfhDUicf50NAqVTBcSFGnxSXbGSRlp&#10;Hec++Y4dQ74bwXiTEm+GUCPG/Q0U+y3KKY8nVBwFcnspUhw8hlDgDVPA0RwENHuAIi7QDitNwtnI&#10;VGAJceNhpynQGssMI0ehXmBnmSSwRlNDBEHCK8V4nIAZjQ3BammCbrQKfn8PFhfcmJ2xIx4fUdO2&#10;ZqftypHS/LwLkzLiOiWdGW3Winh6mOchXIhnQZ7/5NkoXnh1GRev5TG75MASxcDxs3GCAoUFO+8Q&#10;BYWHgDM3Z8dZ7t/a8iMv0/covMKJdoL0EE5fDOLkhSCFhAWrJ9zcOhDPDsHoqIOTHa3P24EQxWeS&#10;eYwxzxNxdspMx0S4F3mC3DI74rUZC5aZ9meuTOGznzyH155exDMnUnjj6QX8CP//Vx89iS99/gq+&#10;8PFTeOpkBMsUU1MUUWFrHfzGKniNxxBz1mOSEBz3EfpdnfDbmuE21CFqbUaewH1lw8/zbPAcG/j+&#10;15bw6Vdm8dLTSVwWkfp0Ai8+O4HL5+I4eyKIrVUXCtlRWM3VOHz4Hhw6ci+Gx44pa+neg4befegz&#10;1qJ9tBy7y+7C7j134NixezA8XI6AvxchfzdcjkbEwj3IZbWIMJ8SW1JG/1xMi9nZDq2xgVaHMVMD&#10;uofKUC4OXxoeQXvfQZgc7bD7utGvrUArIbWq6RHUND+GzgGZynuAadir0tGnLcOwsRKD+jKMuxqg&#10;d9ZA56ikoGVdo3gyeJrRPnIIZc0PobJNnMnshsPLson28/7UQ2+tUaOrgcQAYoQ8i7eRoNuO5HQR&#10;VGVNtkyvlKnBscIwnwUB1cHiWlZaNNMHv4xk+poQDHcgQ8iUKdWynSOUrK3YMMPnZXqK4px1wE44&#10;NTK9o7oyaAg3Wv0xpqcZfgFQikeJtRmkGHf72zE4egT17Y8oh0NOP58tHucOtqtpnB4Cr4Wg7uTz&#10;FOTzI561vWH+jsI9lBhGhtebWhmHK1iDxv4uLP78f8fvrF3Fbzpj+NznfwY/xc+lKbs3nBzx/++I&#10;yait8vxLCFWjtjdNjebK59/+Bp4RSL3ltzLC+szvAXVDGhh91RhylaPTeAD91qMYJpSOEm5GvA0U&#10;z0NwxNrx0CN34YmjlfCcfQ0XfulPcPrn/huquuvhnOqDY3IA1gmCVJZ1kGAXX5Qpi1q2Yb3ot1Sg&#10;YeAJ5dlU1t0lCBoyfVJgVUZh7awHPv4vUyjdhD75jZXmYVtpIMBVDO5GlXY/aniv6sYOcV8PfDM6&#10;xJSHVVl3W6PWNT5zfQpXrk5gksI7rDzrytpVgibTYRNHXvI7th0W3mcJRxOQEbG0Bvk5LabWdITI&#10;UcyelDAzGh7PtkUcP81p4GXeovOER7bbjlSPgle/jC57qqH1yah0A3SuGjjYNkdkFIzPY5JtuZgn&#10;xDonLzoEYuYJK0s62FhG4sTKEW6BLdxMmBHQ7IUh0Mby6OD5OgmSfBbYjsYIsvE5iZOtUdOQxQGT&#10;rAmVKcvi0MccF9DpgpEgLtOSZSqqlzAjIXMMBFrl1yA5qELXDFgreG+PQe9rVCPYso7VKiPDkVaC&#10;+KD635dhfZeXB3wmta5q9BmOQG9rgpbtiNnXhey8k1BowcSkjZDD5y9jwYXNDJ65NIulOY+K051h&#10;H5FccCpwnV9xEVD9OHU+icU1L/s29j1sj2OEtnF7I9shPnMsnxm2/fOnwshveFh3zIgtMM+LOiRW&#10;jUix7U+smhCe1xHgRhBheWTX7PyNB5ME18UNtwoZtrkZIMRaWCc0BO9RjLNvDCc1OHcug2unCzg9&#10;58cnXjqNv/2bv1Z98l/99dcwe9oP3UwHbAtDsOXYbrG9sdKSss5zmWln37Sx4MIW+8FNbk9vhnD2&#10;ZAxziw41gi5LLDYuxXDhpWnMnvAo6JcYuxI7N07IWzsdwea5BBZXCcKrfqwv+7DO/nNzxs12TGIU&#10;837lh6Fj/z7kblCA6p3Wqpc/ZvEyzfPpg61qzfXMJsuXgJso6NSouNxjB/tQCXUz6m5B4+BB1LM9&#10;N7LfjrK/S8/ZkF20KwsQavXuJtb7JrapfUjzPkzMmKkD2KcTYrME/RD7t0m2q8dPhVCYHMPamhPX&#10;rmfVy+NsgZol3cO2vxPrZ73ss558ZyOsYjsFmBpFLY2kcp/6vpwijfvEedHO3307VgKJf8xud9yt&#10;53m37NbrvNfsvTjCqpwg7Uijyoeqfzf//1Z2t1pHePN/+a2s5SzGoJUXHPK5CCYfVA6IbpbFTXv3&#10;6vW3Yyr9t9mvIGnbGZD8r55RmQIunmYlr7zfpXKU8iuVxb/YN7e7K1q5lXIrlqeqIzKb5HblVyrz&#10;7f/VPRHb/vx2rXiulu11rNttrsw0EWM9laUSHxKHTFJHBWSZvjueKMd4JKc6Rvl77bOfRb1+iMIl&#10;wQ7ET1GuVd5sk+JAgSI6QNCSWIouNQrQDmO4iR2SBOeXsCFtsMRp7MTkOwv3m0Ot8LFTDOYo8GSq&#10;cLgdLooWAQIZiRVIlWmYfp5P1rKK8I4JyE0ZMc2OLE9QTiYFdgaRJIxmJDZbVkY4DQhHRdS3Ycxc&#10;Bc14hRq9TVGkJ/JazK+7CI7igMmDOXGatOrGKjt2iW8XJQQlCCvzcyacuxDHtaezuPrcBF54fQlX&#10;n5/CqYsZnDyXZifpwpC2BiO6ZmTzNlyiyLz29LRai6Y3VaN/aB+0BI6ZGaaVoq1AUSAjahJ/dHHe&#10;jOMbLiwSuj2Exl5CUjTQhy1xEpUaQzLQT0C1Y7lAYF5042WK2Bcu5XBi3kEQNWAmrkGCMJKkTbLj&#10;fu5MGj/6uSv46X/zEn78+6/jc69u4jTPlQ2yvCgCMoSWfLQbKV89ou5aBCh0UxQKM9lhzFE0nKCA&#10;+Niz0/jCp0/gU68s4JXrOTx/JY2XCaivPDeFS+ciTLMeBULeLMXmLMXU0rQBq0s2pGJDMJkIBWOV&#10;6Oo7jJaOfcx7Bbq6DqK5eTdqax9Cc9MujBHCbJ4WJYQtFHkOdxs8fgLjeCV0unKCWiO0I2UY6NsP&#10;3egxGHi81dqIUXMDWvsp9JsfQQchWDw5Z7MGbG6EMT1pxfDgUdTXPcTr7VXhWrq69mBIc5S/b4LN&#10;SQBxEDaGqlFZ/RiOVT5IoJZptD3wBFlPCc3dAwewv+z9OFT1IbT18z7kNFg86YaPAlxrq6RwaoTE&#10;aRU4lRAdrnQ3PBTrcYrO1IxWgWmQx/pZrz1xGgVRsCBr7fqgDzRimHBs535/jiKdABPkfi/rf4hl&#10;qaYIszzDMabHR6HPPPdpDqKTdae57wm0afZi1EnIJoiOEJxHabKeVrwyu7ytzNcB7D56NyrbH1fC&#10;3hnrVd61JWasmWZxUEy7GuHkOZz2OiT4bK3xnm1RxAUc1Wjo68Laf/hjPPc3wI9d/gS+8b734esf&#10;+AC+8f73A3e8Dz9x6gVc/NPtUU6C4c6RzXfTBETVutRtL8MKUgVGb+wvrllV0HzLNGQZYX3hD4Aj&#10;Ld248/47KHgfhY4QZg0RdJKd8E938P99aBwZxKmf+2O88Zf8jayFlXMJjPP3e9i+vu9D70eLoQK2&#10;dBfFdT1q+h/GgKkSUT6/CQKExPys0+xBq/EIxnj/NDy/kQA5FmmBifdXnDYJNI15amFLdsEcbYWD&#10;+12ydpkQIRBrZh3pHj+KbiPrt5/tHyHNlRoiHAzBSMiTNbZXX5rDxRfmEGZ7YWR7KNOao/MmeAhg&#10;Xhmx5H4JJzJkrYWT7a1MmTWyHegc2Y9+Peu9q4GCvFetg105G0SGYO1KSnvcqcLa+KZZ59YNiK+N&#10;wZ7vIggPqxiV4rFdpvJ2G4+ix1ymPks8VL+IfAJHmmmQ+jXubYQt0IEQ2w4vTYWImR/nufl7gut4&#10;rAXaQAPsfA4ChGgJLxQoEEhY/63RZrb57BP8Ao5sC1gmPgK/AKZ/YhCeTC9MhB57nHWcvzezz5CR&#10;1BCfNf+UBhaWa5+rDv2s2wNsw5QXesKeTPkOyVpKAouK28l02dlvDDvr0Gdj+89jbSxfCUtlIfSG&#10;2W+JB1k/QSk1bcTUihsSuibGtnty2or5afYt4oAuMoxxRythup/5NPPc4wimWR9yVrYrfWhqPYCu&#10;7jK2U91sUwaQ4+8WCIOLJ4KYJ3x6xbOxLBuYMyK9SDDe9Klr5QhYEmptZtmD6SUPocuGAuF45VQU&#10;c1sBXktH6GxVZRFlOpfXA3j2uQVcvzKJF55b3e6Nga/+0VeQW3KqMD9e3lcn2x13nvkqjCLEssgu&#10;sG8jQC+u+rCy5sPp0wlcuVzAyrpfLaXJFdhPsj+VOOcetmPOPPvxZTOSa1b4JmVd8qhySLXMfuf8&#10;VoR9UAFXt2JYnbJidcbKvsOgwn9pWdcNfBb8szoCOfexXRPvzcXp8QNwyvpicezF+2xlWzrka0Cn&#10;/RiGXTXKf4XB38L634wBSxnq+h9Hy8he1nH210sSQqcDQ2yH7bEuxOYI16zPudlxpDIj7E91WCCw&#10;LjCNS9MWpGQmAIE1zbxPrxNwmSdxMJaQNbh8VkKsExMLRsyuOzC1YcYTex55p8AqYp0mcCoCTImy&#10;4ndFQVUE2bcLv2/X3iQI34Hd7lzvht3uWu8ley8Cq1gp/d8p23mtUn3eue973W48g9vPodon+bol&#10;n/9i31nbWe7y+Z22h+q5Uy9LxEOwfJaXJ/XFl4WlY+TzUdnSBJ4JsLKGVR+7CawvfPzjeLCqDMHp&#10;AAWMl/BHuJLpQxQtE5N6pCmmQgQgL4WOrFuV9asCrNIhmcNtShRJrDQvOy4PhZwIKXG+ZBNAVZBK&#10;aKWQMXqa+VkAoAsedlT+pIxuaVRHJEHDJxesKoRNgrAajxFgKSQmxdGRTAFOjiEaHiQgynpWHTvU&#10;Dth9rcppk8T6myacztKmFu1YWvdhftmNuUUn5ikgsskRpAlgy/NWHN/0qGm96dwQstMaLG85sLjp&#10;4HkI2LL2jWAgHmQzeSOeemEBr31qk+kbxbhd1k/WQG+pgNFWDS+vPzdvQVocRuS0WODntSUHTm76&#10;cXoziOU5F9YXA5jNW2A11KG1/hG01D8M/XA5JmIjWMybkWV+kt5uLGR1uH4miVeuTuECRccEoStm&#10;b8HmjAWfeXmDoHocL1+ZxdkVClU/y9hYh0ywF8cpXM6tunB+zU0YncAnP7pKEJ3Gy0/l+X8Br1wr&#10;4PkLKR7jxtasGWfXvbhEoXNixYECxV8i0oNkvAeTWQ3mCf0C3SaCZnvrY6itewAdhMT+oTL0M81a&#10;fR3M5mb4ff1qCnBv134CbT2CIUJegmWZo/jNaJHjvUnwf6u1HkZjNcLhXoKoFnlZpyXHiEfbYA8B&#10;+EkcqboHw7oqAm4/zBJ/lRaNaHjvtbDZWjA6VgWtrD/WlKGl60kMEZ61BoJu9xEcOvogntj3Qew9&#10;fCfKqx8isNbA7GhTo6g2dztaOp9EW/cTiKSGlTiTly72AEW1tw7jnjoK3EYFoRKaQ6ZTOglBXgrE&#10;CIV+nCI6nBugiC2uU/Vzv8CsjOy4JbwHhXpiXofkoh7xWYotGWWSqZgpmX3QjRAtTsEua6wmKZx9&#10;hFGneslSiQ7Cc0vfk8oERMRjtsxAkPosaXQQWMWTso1bi8xG8FGQe5kvfzvEk7aYw9vCPDbBxefJ&#10;SdHulhA+BJLajkas/Nzv4eePP4f/MurAR3/yt/G/7763uG6U0Ir33YFvbK8h/anly/js538W//bM&#10;q7j8xwKSAo/FEDNqRHQHPP7zGsFVrk/ovPb7QLM1gBe+CrSaw3h81wd5fwh4bHNatMM483NfxUt/&#10;wrT/FtOtRnEFWIvQ+hLzlPriL8F/34P4iYfuRWvf42g3HkTH2H5UdTyKI633o9tcThDrItAeQq1m&#10;N6yEqNiqFe7pEYQW9Ajxvhqjbei3lKsXFIM2AmmwgaJbRh071Sitl/VEpq4mxBuxgs4Bwm2TmiYp&#10;U2ed6UHCIIGP98vgaYErMaDW+3nY7omNuCnyTWWsV0Nq+uuYpxFWtpHWIIFB1mPb6zA4Xo5BYzkc&#10;TKuscRWnSF4Kf/H66xEv7ayPwTnW47kRuPK9MKeLLxH1hFC9XxzjdWDM16TC5OgIEBLCR9YvCjRG&#10;1IjssFoXmiUwiNfg1Mw4PGwLZYqyn/2Ancca2d7LWl5x2hOc5XX4HDiS7eoZ8hI4/TIjgfVeHO45&#10;E92ETIIR8yejrnIN8QJrJ/wIqEjfIVOFg3xmZC2yhb/rIrz0SngopklLADVHeQ6mwxbpxpirCQOm&#10;KvQaj2HIXosx1v8OnYy0N8IZ7oSFZSbhqczyLBHq/WkCjSxJifQRwruU46rpFS9yk1Yks3rluTmY&#10;HiFsj0ErXsutPE9wiM/pGAJhHdx+Dbd6Hsv2PU9wTmrgYjvmibPtTcno7xiyy+ynZk28HyYVHiee&#10;1yMzZcICATLLrcTeXtoKYZLtc5TfyTpVmQ4s8UJlTa6f9UKmZYuTp7lpO/7g91lxt/9e//hVtjWs&#10;Vywzk4QlkjX0LHuZmi3xgGMCywQ7WSss62ll2UVEnC2leQzzGmV7Li9x4wRkmdLuyfP+sq/zFuTl&#10;CPMiL9N4zMwc0zhnx5WTCbz69BxObwRVXyntdID94QABVMM200YYlRBPspZVZiJIfy8er10ExQFL&#10;JSo6HsSQoxY2fu8uDCNNOJYYxaklA5ypHvSZy2AMtRBy+9WobZTPlTw/ymP3nA6TGy6klseVA6+J&#10;RRP7chvy80Y1G2pm3sz2W6/W38rUawt/Z2XdUy9OmJ8kodUnL2XcjWpmQZzP7qO77hdgve8twFoC&#10;lVtt53cizErOgmSkofR9yUrhYd4NK8HUO7Xbnevdsttd771i73RK8K15/25ZKY3vtkmed+Zb5Z1A&#10;UAKE94pJesXUiBz/V3nZkc9/sX8eUyPZ25+LwPnO69GtdbFkb95XBNm7xLjvjt1l0EUz290j8NxH&#10;3yDEPkqhoMXMiTQ7DTvi7CCC7PwDFC4ydVcAUwSTdECyJsoYlFGHRmXGEMU1odQW7YJX3r6KMweC&#10;kFtGVUVQ+Pk94VKmA9tDhFeKOQkn4uJvBBJlRDfLzilDaI0nh5BKaTE9bcHMtA05CozJggnry36c&#10;2Uri+HoUC7NuhIMDcLmYHi8FU6gfk/NOzMj6pFk7XAS+gdFydA8dgtnZiiQ78ViwG3NTRly8kMDm&#10;KR9ml024+sIEPvq5DTz7+iyefn0G6+e8sPlqKV4aCLJOnH0qCXu8BUcbP4j9tXegrPmDGBo/hBl2&#10;yHPLNgUkOVn7Ex0ghPVjKmvA2eMxXDmbw+piGIUMhUxIi/7uw+jt2I/VeR9eeGoJmbgew72HcfDJ&#10;D2DfY+/HUM8BxJmfeGAA6dAg5nie4ws+PH0mh0+/vIVPvbiBp89OIGxrR2/9o8iHhvDs2Qxef3oW&#10;r16fwvVTUVw8HsTWkhNLeRMun4rj1WfmcfVkHMdZHhvicCStQ57QPsGymKQgmaUYnKUQyOdGESfU&#10;OTztGNVXEU6PoG/wKMbGKQBtHbC5ejFGSBwcPAa7vU1NyY6GBrA4Y1fxVSNBimiJmRvpxQQF0zwB&#10;bWHWglWm5fRWAGsLDsxPjmOK15mfNGBr0YHZnB5jumq0d+3DgMDwaDW02ioYeJ1OllN17cPoHSjj&#10;tbvhiQwjxDowam9FJSG0vHUXOocq0dRzEEdrHkQly6Nj4Ah6CLVN7U9AQ8CV0CJDWsKFpU550JUQ&#10;MGGmL0DBHEh2wysjPTEZ9W9XYltEt4wUhfKDasTVTzD18BixEMVacnIEMe6XdX2ZBYM6xkaQkd9J&#10;zNZgrl95A7YRBMTbr3j9lWnCcdbtBAElFO7i9SnmzRTdA3swQrGt42eDpRreYIcKQxFNDqgpbxkK&#10;yZA4maKQHrcSrJ0UjK5mNapqtjfATkj1BJl2Pk8Wgmog2gHdWAUGgxlc//L/wrPb3n5lhPGTX/x/&#10;8AvRKXxt70GC6vuUKXAlsP5Ray9+eukCfm9Aj0/861/B1T/cAYwCffz9P68JdBaB+SoB9Y1//7v4&#10;itaKgeomnOf3ArBP7t+N1pFhnPyZ31dAek1GiNWoqvy+OForo6tXZW3sHwGvft/P4qsC6HfehVee&#10;OIjDHXvhzPfBxPsi3oR9bONkdEicyIgwl2mOoUUK4FkNnBO90Mva2FAjQjPiYXUEDnlZxzoha2lj&#10;86NsBwlDhAkP64uL8Kjj/W8bPYCWkX3oGT8KS4RQS0gRKMvOGQk4ArUU+oQBd4YgGyJ48/g+S4Vy&#10;XiMjVya2j062uzJ1089jrGw7ZfR9YsmiRl11zlp0iNMof6MKNyOei8MEyLFAPQbdFTATIp25HtgS&#10;HTCynR0wV6B9lKCuP6zizdrSfRT7tGQvJBatlW22jvVo1FYDZ4RA6W+DwVaLcWcjho1VGDJWqBA3&#10;MsIpayIFpMT5lKwr9bK8ZMaCxCI2E26krRfYltFOAWBjsEWNtEmsWXGoNC7hy5jHBM9jiXWiTXcQ&#10;DUNPqjXF4+wrLOw3hlz1qBvYjaqux9A1egR6Qv44zSbT6gmhI7Y6Ba+Dlho1Qr606UMio4GfbXAs&#10;JyOsGhi9bUXANZRjiNBvCnQix3ZnYtGp4FFrrkffSDkcgR4UFjwozLkRy7AtnyI4TdgIglbEMyae&#10;z4DEpAn+BNtHtnGjfP70hOfEBCGL7drCul8Bam7KjER2TL0Yk7ipsgZWRluzM2YVzmhiyY4M+woZ&#10;2UwusS4QysQRUzwzBn+oBz/yI5/c7omBF145DS/viYQ/Eo/J9qyMaLOuTRPWcr38X8qefTKBt7DI&#10;PnLFxr6TcJgj/MtUc5ZvkOUdkdHpPKGcn/0Tw3DlCPG8d47cgFov7Umxr5k2YGnVjbNnE3jm6Wmc&#10;PB1VU3AnFqzqJYZf4FJmAswS8hfEYZaNebEiNT2ONPuP3LwJDtbNIWM586NDbsEMLeuRpC9LsPbn&#10;xZlWHybW+Ts+MwFxzkXIFA0xzjojXqEjM4Ru9sWyFjhMkA2vEFxXWPYEWXF+lyLESrgnccplE0jl&#10;8+mcHoaT9d5POA1OsV6KMyuarNMOc9+unV6CbxVJ39zqKca2R7sEdvjbnWJfBJoKmXHj+HdmO39X&#10;FG/F0Vx1PZp4B5bpb6X//zHbed5v196Un53XkK3yrPresX8ZYX2zlfJeyqsKP6Ig460jrCWHOG/e&#10;f7PMdpo69232fzOTc9+uzEsvf0r/q7iealrom4/bCTY3vtvO2615/j/dStN5b5bN229XvpXdVc72&#10;VG35//Z9KS6RELAs1Z+3Z1InZHr6h8rqaAKnsr8IqsXzcivHMj8S1sawA1hf+PgncMcD96Kitwqp&#10;lQASM0aKdXaMFN/ixMYqa1Ipku3sSO3xbpgptEYlNISnCXaBUgp0WYMy5mxQ61OlE3OEOih0mmFw&#10;1sER7IQ31qeg1U6B7uXxHnHpz61M6ZE1OdNLBBmKCnG0lCXQzBNA52YpMrIEqxkbLp6fwLXz01gs&#10;uDFXcGF5zo+lBT8uX57Fa6+fxpkLk+xs/QgnxzCoq0LXUBm6NZUUJ82YmhrHxqp4YSTQscNd5ufj&#10;ZyO48lweL39iGZ/8wim88f2buPZyFpdeiuO1zy/g1U/NIJineAtXY+miB2/80BY+8n1reP3zm3jl&#10;46t4/iNLyquhx9UKHcWPmzA5mRzHufUknr20gOOrKYR9WliNFHHj7cgmzQRFJzQDlejpOACHuR0G&#10;bS18rh5kE3qko6NIhIZpGvgchCVrGwpxHRYmLFjMWrA148a14ykCqBerE1Zc2YzjY88t4aPPLOPC&#10;RhQnl7w4vRbAheNxnOP/6zMuLE2YsUzxJQ6a5gnBUxkCUUyjYqjGoxK/cwjJpIYgp6HgpMj1UShH&#10;R+BhOjxMh8nSjtbO/eigGQmw0bAGJzfDOL7mJ4hTTJlqEPJ3YKagQ1KmalspTq2NWJ2z4aMvL+Ll&#10;p6dwcsWDxQkDFvMGXDoewVNnU5iXdclRiiuCt9/fi2iUYp157iLAlh27GxVV96Gr7whauvfjSP2D&#10;6DfVQ+fvRv3QUezn/+XNu1DT/iQqmx/Fkdr71BrYupbH0Ni+C7rxGoJhA9P8JG0XtARZG3/vIvgF&#10;Ih0E80Y4fE0Uod2EzDaK4BYKasKqCP/JIYRlvVxWRlMIGxTl4jE1TVGVm2UeJbxDhHXfUUmrgiVM&#10;YOCx6dkxTMzrERQBT4CMEQSSFI7xRD9CfB4Cvjb4WPd9Xgp2Cl6HvU6FOMpRaC/MW7FIoTdDWM3y&#10;/xmKyAy3UVmnHO6Gj2I7SID187mRkDUOWiDcQ8AdVOvFW7uOwHfuVbzw1b9X0Ke8/QoAfvnv8YWX&#10;fxi/4uVzvj3CqqYGv+8OfH0HuP6PQ+X4/s/8tHKOpNa1bo+0lsD1n8tkVPQqYfs67dnf/Dt8ZWhc&#10;pe+XCaxdRi8Sr30R1wihzxFUn/qtb+AyP//7rWfwUytXbsC2hMr5/k/9JH63T4dnvvwP+I3h4jnE&#10;/uH970OqZz/mWp/Ej+y6C4PeOgRkdGZai8bRfRijgA5TGHsogB25PhhiLbCkOuDMyhrWfhVPdzzc&#10;BInLGyiwrsh6xVmtcrQjllg0wBhqRtPwk2rqo4TNya3akVtzIFIYUw5pJP6qlUAqTohkSrGE0Bn2&#10;1iqPvzLiKFAn7ak/O6RGsEKEDA8h0Md2V0K/+AjFwdwg4cGAKAV9hNAso6ruPEGE9VBGnVzcevm/&#10;wEKSkBya0kKcVA07alQ4nxFPPcxxgqlcZ4LPeLAVfYaj0JgrCakEMoLgyOgxDGvLlXMy8cytpY0S&#10;YgcMx5QHeBnlFZCIMY0Sj9voroPF2wAb0+piOy+Oo3yE7Si/F4+4Gl67pudxdPM6PcZjqB94As2a&#10;vRjifhPLQrzTav0t6Bw/hh5zOQatvJ67EZ7kACLZUdjYxugJ0DLibHA2K3D1TTDffMZiKQkzY0Rh&#10;1oyMLCVhWy9xVk3BLrYb1bBFmJ7YINypESTYLkUIl4PWBoxZm5Bku1uYdCCR0sPHtigUZ3km2P5F&#10;Btg3DSPCfijE64vnYZmGm+Gzeu6pAp57YQGbW2wHT0axwH4rxGc1kdaiQEBdPxnC6YspnLs6gY1z&#10;MUwSAHMEwIlFG9KEPpnFEcwNq/Av6SnCINPvD/TiD/+AD9/236/++i+w7xlGjqAXXzKolyj+ZaZF&#10;1qaznZI11QHWjSSBTsIQyWhkgRYkHEporrisVWWbJnXAlxpU90OmrnsIruZkjwJXgVG5RzI7qTBv&#10;xsapMDKEa4mlKk7AjGH204RiGR13yO/jbI+yBMT0EGITWkzMmbC04cXsqsRsHcbA6CFoDBXMz7By&#10;qiVhoASWJRySwGmA+YnOyrpY1mlJJ/OQ37ArWJVp9xmB1lUzUlu8Rws61tui8zuJFywzCmQKfJTt&#10;bI+ljH1yCyGW94z5SE4X49+GeIyTeZMYwU/u/SZTgm8nwnbazhGE0mfZ3jzHmwX227GS0L7xv5rm&#10;djMtpWvdEIJvw0rn+nZN8rLTZF9pnVopLQJ+dyl7azq+1+z/ZGAt5Ve9bOH21msUX7gICHC7XSdv&#10;3b6pru4oy5KpsuR377TspM6Xfi9bSeuN9G6bOm7bdj6zJSv9XuzG7285R+mYW/f9n2SlMtrZlt16&#10;zD/FBBxl/bBqp1g3Sksm1PfbIYMkdJAcdyuc7rTS6GnJPnSUJmuTb9S9HSZtJc8nwDoeu+k6/4WP&#10;fRx3PPYQqgZqEZ7zUgyZKZ764GIn5Y71wynhaAgkIkbkDfqoqwHDFDDmAAGA4sFMQW72U9BRTA8Z&#10;q2CwN8LqaVPTsZxBggHFg6yJkfAknkgnAul+RCiWQsnteKwU39E0O7oMRUVmVAFrvmCkgB9DksIh&#10;T+DZWgvjqYtzeP7aEi6cnMDMpAvpOEVTWIuAdwB2O4WTqUWNCuqNzejoO4yGjr2oa9+Nvh6JNVqD&#10;JMXB9IwVkaSM6BqxfCKMM9fyOHUtg7XzFBpPJ3D91Qz/92Pjoh1bV904+WwUJ54JY+YU4e+MEycv&#10;h7G44cDcqg3T00xjegynCY8n13lMxoTxIYqzg/fj8O670FyzG6bRFkR8I7DomnHs4D1obdgNw0gD&#10;nNZOaAbL0dd1CF5C6+yUEwuE0gIBMxhgR0yISxAQR7oPwaGrxea0Ay9fmMKnnlvFv/rYGfzAayfx&#10;gx87i4+/tI5TqwFCoBHnt6J49mIB189kcXErjrWCHWv83QmC/NKUDXnCfCEj64F1iCWGlSfMIMFV&#10;RqS1lgYMGWqh0deho+cQauoeQ3PrXhgMTXDbO5CNjeHKuRwunkkgJaLUVAWvgyBIETk6tJ9gXk1A&#10;78TZrQBeuFbAiWU3LlHQXTkVY7rCePHqJF64nMd5wu4aRePUhF6Fv1mcs2J1yc3PJoJdN+9jC+xO&#10;inpnG/opmhu69qCs5VHsq70f+xofRGXnE6ju2EVofQh13DZ170Hn0EFox6tgZL2zOFsxaqhCfcOD&#10;aGh8mJDYhXyOoo910GythJuwGohRWIfEA2g7wZXimqApXk5lOlmCgkdGU2VfgIDg5zZG0ZSf1WNC&#10;oFVGHSi6MgTUqQ2bire4csqL9dNBLGw6eBwFFMVaNNGrwtukUgOYoLhOsa6HA20I+luR4eeZKZ0a&#10;4RYHTWn+HxHPsBT8CRGGFIjBYDviFI+p1BASBN9wtBuBUCc8BGC/rFvOa1DffBC5N34SLwiwCaQS&#10;2mR08WenT+JP6trwG9bQDWD7xvvej2/c8f5tWN3et/3drzoT+OwP/Bw+/9mfxvO/+LXv6LrW25lA&#10;6ou/+Jf4L2NOvPozf4x/d/KF7fW2xXT/u5PP4+nf/N/4uwcfUt+d/mvg+z717/H3d9+Lf7jzTvzg&#10;R38MVwiw13ieN7h95We+inB6BcMPPIzlx+7AJ564Ext9R7BkY132NMBLs1M0uyaGVFgYm0xnzYhQ&#10;74Yz30vo64Yp3gpzqh2uQh880wMIzhMsJin6c6wT+X44kh0YcVcS/NrUSKt4Sx+U9XvOSowRCmV9&#10;f3LBCI+AJoEst2hGcn4c6SUTItOjiBIqXLl+2JK8JgHBRwBxEmJlTaqRsDsuzodY/3KEQ6lTWcKJ&#10;i9+JjwC9vx4DDl7LXYOxcDM8+UGeQ9ZWN6upu+K9N0ZxL+sMR5x1Kr6sKSIOk1pR3fsIukxlyLD9&#10;ChAoR108F0HRJNPL2TaP/X/svQeYXNlZ5j/YHnuC7cmakWY0yrG71TnnXN1dVV0555yrc87qVs7S&#10;SJpsjyM4YDA2NrA2hj8mLgvsEg0sLCyYDLvssgT7/b/fqS5Nj6yxZ7DN2oul53uq+ta959577gnv&#10;755zvk9/FF1d7B+0x9Ddc4BtwQ50ag6q9bR9hlJUtDyO8qZH1QyapNyL3B+/O2gyzdXBdtzoa2Rf&#10;IOtK69Gk2Y+y5m2o7d2F8o4n0Tx0UE1Hlpi5stbXQmjSstx3WXg+Wo+5HAbWVV+yl8DYAzP7DYON&#10;ecy+xORqUI7SeoePqr7G7GtCinU7nRxCOqfDyLgZSbYjkfQgJGSKI9pL8BskJPahx1oNg78Dg/Ym&#10;3nM98pPiTT3G+taPYJD5Fe1DiP2MLUhIThHICaeejEZNzbaz71s5EcW5KyM4fS6NEycjWF72YmKS&#10;9X1Ei+zYMEZnLJhcdKgRX/HQm54YJgBqER+j8TPG/eKjfP5jgwpWo4Q6AcXsuBGJtA46YwUuXV3G&#10;3//9/1B98j/+0z/gzDOzLBPNyhGWOd8F6wgBdJSgmWKep9oJcwRPtjMppje1YGM71QVHWNqyHvgy&#10;3WqENsbyMzZvw+iKQ41s2wiKw2zTZDaBjPKbg2xLePwo95EXKjL6rw2K9+A6RNgfz7E9P8s+cm7Z&#10;g2imHyFxqsX2SEb9dbZK9uc8X6JbhanLjEs+EODV+mjxJM1P8bg+MUgoZV8tYX4Ipsk53vPssFrL&#10;KqOv6TmDglGBVNkvM2NAfs6EsTmJsa5DlIAcy4lzrz4EafEZvVofLeUuzTY0wOuR8p5ZsiCzaMTj&#10;Tz505ynBBeF1ZysKvK3geOuTxyqhv5lOUVi/ERMhpkYQ+H2rFc9TNCX8btv2enan8/xr7fZ7unUd&#10;SpTyO6FAgPXVadLfufZmgfU7xYrX+M3aVsdDt+6Tov8156IVwym9Jj+knG4CQnH71pcXKv0t37em&#10;+Y3s9nOpzy3XdfvvdwJWZVuuowisxW1bf9t6nf9eTfLgNW3M18nPN2pb65Sk/fYt+X8rz5nurWd8&#10;J9sE09daEWAFVDevbUtdlinBQ1vWsF57z3tx1xNPoMfDDnUxCFdukB1Xl3KqIDHWhimmBx01GCKU&#10;DlOMiFfHQQoYjbkKbQOH1HdZLyRvwBu7d2PAXAGbvwVObpPQCS5CkYUwI55MHUFZY1QAVpnCFaCY&#10;C1PQJ/NDSGUHEU/1K2AVJ0sJwlWOnfnMhB2nCEvP3ljCxXPjOHc6h7WlKOFLD7+rHSEfIcLdBZOh&#10;Bv19JWhq3oXquifR2XcEJjuBxEkAoNiRsDjBcC8aW/dh14F344k992HHvvvR1HMUfsKTxOQbW7Zh&#10;4ZwHGwTV01eDWDvnxOIJCU1hoygwIUkxGKe4HGVHOjNpwaWzWbxwfRYL404kvL24tJ7Cj3/8Jt57&#10;fY3b/FieDuMTH76KX/7ZH8bv/8YX8Du/+uP40U88i5dvruDDr5zBF7/wIXzxpz6EH/vUs/ihj17C&#10;5cuTiKf1iMY0OH86jfc9v4QPvrCIj79nBddPxHF1PYKXLubwiVfW8EMf2MDGnBuZSA9WZpw4vRLE&#10;wqgZi2ME6yknJlNa5JnO/IhZhUyIRyhWho+hsWk7oe4Qn0cD9LZqNHftRGvXbuhNFPQuCkl9BfRD&#10;x+CyNuDEcgTPXBjDSFrC71Sio+kJfpYTMCkcWD4cBMQE4Xdp1qam/wq0yshrzN+GiaxOOfVY47Ut&#10;ikdLCsrjhOv1WZdyELS+4sT1KxncuJrDiVUvlhfsmJs0IZ2g2LbVo6r2Mew/cg8qGrehvnsPGvr2&#10;oaJ1O5q6dqGbgCrxV+tan0RL525o9KVo792Hfp572FxNsGuE1VGHvv6DaOsg9FP05ii4ImGWSQ/B&#10;0VcPu6y/9lRT9DXw+XcoaI1Q+PjS7WqKrwCrjKpmxgaQJbDKKGuKvydG+pAY7UOYgJui6Jo57sQ0&#10;wTXB3yIUa8X94wTXHCFllEIxR+EYp7hPJbqUk65MshvJeKeC1QTBwsXr8AYojvlpMJfAaq+AheYi&#10;4MZ4XI5CNxhr53M7gJqGR1Hf8hh2PHU/sh/6olrjqabDylrO3y2MVJ7/AwIc7fqv/A1+Y9iFf7z/&#10;nQoAv7IJglvtK2+7W42+/v227fjIB39SjbbeCSy/XSbTeK/9l/+NV37sN/HCT/8Rfvj6D+KnZi/g&#10;t3Qu/OTSVXzi+U+pqctyrf/yjnv496fxBy19t67/L6uakP3AT+BcYwc+RFBtSK+jtrOWcMh83/Ai&#10;d9KH1IIZ5ngL+j2VGIo00NiGETLFCc6QtxL6YA3MBE+/OALaBFIBWHOqCYZEPdwTXYjNDTAdHSZP&#10;OjC6YaPo1lKUd8AmU3BDdWqNa7+jjIJapwS5rLmTdZoSpzQ1NYRgjm1UsI4QwjQjdcpZkoHnGQ4T&#10;jFMSLoYQwv0DtPB4P0X7MPISBzjUgG7dHnRo92BIQr8QmmUUWB8n8BGoh5nesBpdbYPEwpQpxf22&#10;cnQZjkJPUBUYljA9A64q1Gv3YVCgluUxMqmDxFKV0TMHzU6IHDIdY/0vR2/vQQWsOmMVjPZ6wgnb&#10;Vtb7yrYdKG99QqUvDptk5FCmnwazBJN8IRyKJdiKwzUPoabraRUHuddSAR0BR/oOQ6CF9ziopvMG&#10;CHK2eDdhuhG91goVp1tGVY2EVHeoEyanhHtiux3tRjjZp5zz2TzN8Ma6YWc9lhjMfm874uE+FX96&#10;esalvMJHCbAuQqiV/Y6dbb7FSyi2NmPQXE+rQ3bSjY2NLBanfJgedyMe18LMPiI1YcTS+Tiyi3Z4&#10;CX0SSsbPuhqIsb6yLRtnOzo9YcPErBW5yWE1ypidMiInoVVkai7zMzGlZ57okePf44s2pAmlqo9L&#10;9CCUkTQHMLnswOrpKJbWQ4RdEzwheXnYrPrKk2fz+Ku/+TPVL//TP/8TPvGjrxTKS6qNkNmqYuqK&#10;s7f42BAm2V7mCInBUDsMpgr4IzJNWI+ZVQ+hz6iW5oT4bMRzuMSw9Y8OKudIzabD0EWblGdo5RjM&#10;UQWTvAiLEtZlFoCafdKEcd7zxKgB4Qi1gL2G7U83vNFO5SRORtxlqnirZi+M/gaC5IBa9yzHp2cL&#10;I6eRySFVntVoP7/L9F+x6HQBVJMEVU+mi9atZgw4kh0wEJStMkuF8B2SpRLiVJFpZiaYjyzD7nQ3&#10;Ikw7QWiVFyYSii9MoHWluxBnetGZITzyxAN3nhIs4uf17B0HC+Lr1b83v1OUbU1D3vqrv2UftW2L&#10;yLqDFaa9bRFj4vnygADgq6NDktbX8wwrEFEYvdjcV9KR71vO841MTcsUIFHfCybT+l6NMVuwwrTM&#10;wrUJpKrR1cPV/LzztX0nmQBrcRrz1lG4otfYW3nGZyDeSIv5sNW25sW/hb1Npj7yGdy6Ptp9EoNy&#10;czpu8d6K97T1769nt59n6z0WPL7evv+W78XtAg2Sn1vytLDva9P+RiZlv/DiZrPu3Npe+E3Byua2&#10;rS+GiibXW6wvcm3F56pMrvM2U/morv3V+5RjCnXsX5+n30lWLCu3ljHcMtZXPku5L7UP807VfZXP&#10;t5lqEyRPXk1ra7u01dTvm+WgsL+kvxkvVZVXHqfaNfEAXDjv7SbP+G08p4o7vE+M2/n9bpYD2SZt&#10;qZR7FY9a0lfnqyKwirORrcD6Hty18yn0B4cRWQjBP2WCa2QA3rwGgbyWndAARfwAAplBCqIemClu&#10;dE5xqETxQSEhU7AMrkZ0DR5BF0HCGWQHSrHhpGCIZrWIs+MbmbQiL2+k2YGLowQfOyQZaXWwYxTv&#10;qDL1zR1oJQwOYHzKiplpQs48wXE9jFMnEzhBYN04ncHaehxrx+PclsLJjQRmJ52IB/tgN9bBaWUn&#10;7OuG30PxFOrH1Iwbq9x/ZGQYsWgvUgTB3KgLRks3apuOYs/RnXjywGN4cMd9uP+Jt6C8ZS/BhZA8&#10;b8b4sgWLGy6ey4mTp/04fyGCcxdiuHoljZvPjOCEhASYtiAR6ITDUIXpjAEbC9yP13Z8youMbwCj&#10;IQMSrj5E7F3YmA3hxplxRN29cBsa8eLVOXzu08/jRz52BT/y8ct4+bl5JIP9qK3brgTZtRtTuHR5&#10;RDlxOrsewIuXMvj+5ybxyfcu4Ifft4QP3JzA+bUAshQpaQqK02tBXD3DPFnyYUnWVyU1mEwMYjw1&#10;gLlRI2J8Fi6Kznx2EAvLbkwsWNnRdyNKoXHhSgrPPjuOM6ciWJizE5QT+NgHTuKnP/sCPvcj1/HK&#10;9WlMZ/UIUrja9CXw2qsQ8tbDK+vrzFUIeFsxpDmEBgKmpm8/7NzmpQAMeVswluGzT2oxSuAVoF0Y&#10;txKwe5GMNGNmoh+LswQ6ipY8RfUCxcel02GcPxnidfZROB+BUdZtEqp7NCyzFLXyRl9HcdbS+TS6&#10;NPthsFaxnFFw+5oorGthkmskdBttIsIESpth88nLE5ZVirJkrAsJlj0BVifFUTjF/CNUhihQIxJC&#10;ZJ51gDBqDhBmCRcBgmyev+cpNMVRV1imOhIgA8l2NV04PkJIzfeqkdcQAVVC3kis4ggtKXEsBT5S&#10;7QjF25BM96h0JlkHpinA5uZMmJoaphjm8fw9QED2UUj65VMc10QIzHIuClW9qYSQ+jiqGx5BA6F9&#10;iM+hT7MH+6uqFaxeVdN5CYAE1ou/W1jDqiD2S19VI48y8nqOIHrlt/8Zr/zEb+KzZ17Gj519Bdd/&#10;+a9xjr+9/Pn/ik9f/QH1u4DuOZqkUYjZKuFnCp8X1XThTdCkqdA0m39/cyZTkQvnkeu99Hv/jN/v&#10;0uLH128SUD95C07F/udjO/BLwTz+4d0P429b+vE8gfXi1Gnm6Wn0PHk3nFnCTFy8PrcoB1kGAuGA&#10;V6CphnBISCSImvibnrA4FKhWI5ZGAqstJmtSWyjsu+HJd8LOdGyZFhgTddDG+XuasJTvQGiyF/6x&#10;LriyzRgOVMIujrgImwNuphNmuSLEyiitP9/DtMuhsZep0VJZ+x8Y7aWYl1ivvQToRgwTdAtTeWXU&#10;UV4IVisvxAZ/Laz8jLF8JinGMxODhBG2pRTkjmybmq7cy317aP3eajVSnCAoCIDoWM4NrJ8SE1VC&#10;9IiTHW++XzmJEuc51kQ7HCyndoKUWldJ+IkRvsSz76D5GAaHyjEkoacGSjCgr2Db3gCNuRIVrTtQ&#10;2rwN5e07VJgbGSnV2FknWSeMIdZLVz001kq0DBxEY+9e/i19hKwNH2C+9hKkCZCsf072F+6MBlZe&#10;qyPTByu3ubjNl+qHn/1JhEAr4aZG2Q9kxwxI5fSYX/bC7uVzc9Qhyn7IQ7izepjHnnYkwuLQbQi5&#10;nEnBZyI1zD5Hz7ov0+YJ01EtP/sRTQyzb/HwdyPbrm6kwwZk02ZuH1IjtvV9e/iMWuEb7We+dSnn&#10;gWlC+XmZMbLox1TKgNm8BSPM5zjbBJm2HZ0YQmbBgtyyDbFZLWIzOsQFXGWaK9vWFPN2jPA4NWdT&#10;602jfA5BtgMJaVN4fwnxYhzrZ/ugQTJnUM4DfXzeH//Uezd7Z/n3FYyzXfQzTT/7ZIvE9x7VsX8K&#10;YHnVj5UVH0byemRo4rRQRm5lHWqE51dhlJhXendNYaSToOeX2LFqGq0GUX6PEmSTIywDBFtXqA1D&#10;BFHxKXH9dBZXz2WUt96+7r2oqnsY1a2Po6l/D7RMT16GxHlP8Tnm56ZX6cAYy+mSBckFo5oCLOkL&#10;mArAyiioeKeWsEUy8irb0gKus+yf+V2m1TvTMg25B6lpAimvKzczjMkVJ6JTQ3CyPjlYb4ZSTdBE&#10;auEe70fuuAOpRRMCMk2eAB7g749tV8D6tSOsRWH2Rk2J6M3PrSZpKdGlRFbh79v32Wr3bAJJwfg3&#10;hdjt5/p6thW41KiJpEmR92ZsK1jLNak05LsIxs2/b/0u5+Gn+n3z79uv6TvRtop3EezKNgX4rXso&#10;3pM8uzuY+u3f2OS6CrBduFYVrmXzem/9ftsx36wV07/9PK8xgR4BZ/ld8kbySPbbks4bMSlfbxMr&#10;Hr+ZVhFiiyBbtOI5bjcF2sW/eU3FOnG7FcuA+n1zfwVn6vjCtuJvr5fGd7LdyqvNfCzeo9xLse5u&#10;3XdrPm+1YhtWTGMrvN5uqv5svgB4zbbN8lG04gu+O5kqB3I+ibVaPLcC11ev6e2srwXbTP9wtQLW&#10;wS3AevU9L3Pboxj0aBAes8EtzhvYGcdEpE9oCa3sSBKy5qWb4qNPBXr3JCg8KEDcUYq7WI+aOqy1&#10;VKN7gJDhaCJEdFIoUNjJmiBCgzcsMVU1iBCS4hRRcXbawWinCuNho9CJxPuQH7NibNKFjVNZPPfs&#10;Ci5fnsaFS1O4fn0BN28s4cqVJayvj1BAzOH6jTVcf2YFly7N4dRGjmLVh3SM4j+uRz6hxwRFyfG5&#10;IFbn/AiLaHI3YDQ/TCDzIhLpR39/KQYGKQ4t7WhuPYQDBx/A0fJHYXW3IidxXCctKibf1DjBdd6N&#10;uVkXTqxFcP3yBF66sYCzx5NI+Hvgd7Qiys9RiqTxtBFjFDVhN4WYvhLttU8i4m7H8xcn8fLVWeTD&#10;gxhsP8Tfu/HM+SnMjntgGm5AT3cpDh58EC2tB5GmILp4bQYvv3ICl65MYJUAujIv8fGMmKGoWJs1&#10;4xQ78Fl5u5/qUfAzNW3CLIXOLPcZTRFUc1rM5HSYJPznQoTBUDdOr/jx7OUsrlxM4eX3zOOVD6/h&#10;Ax/bwEc+dR7P3xwlaHtx+UwEH//wKn7xZ1/CFz53DR/9/mWcOeHBNIXSvHhvTHYjK94tk72YpaC5&#10;cS6N00thJH3dmMzK9VkQcLbBaalXU49Hc8ME2aNobXoSuYyeos+HXGJAjdaOiPdmpjFspqAfOowB&#10;7RE0Nj+ppvI2NBPIhsuUt9/eoVK09x9CCwWTOFYaNBJgHbVq1COW1UJrrUV53RPYvudtePrgfSir&#10;3Y7yxqdwpOIRPs+HUFb5CNq7DsBgpmBjec3I9DLeg0yxDUTbVHkUAJVYmbIWKj6iUdMczZ4aOIIN&#10;hAQJ2G/ic9Eo6JTpvjJFU0ZR04TVJAWoAKp4E44SvKMUWxEKq/gYBfIIgXW8F+kpDQLpNtj81fAS&#10;iqI5psHfc7QkASaS5fEEHjfBx0sLUrTFmE6CgGFxV6JDsxOtPU+hpetJwuoT6OrbDYtaD1uBo00t&#10;uEy4FLAshIYpAKTAn/L8K6C5xYoQe2nTYZFyWvTb/4DfGbAoGJQR1s+efwX/xRFVo7QqRIw4Q5IQ&#10;NExvK2AqyNw8xzdrxXRlHe7lTadRavtv/Qtu/OJf4dmf+7KaGvzR938e1//TX+Haf/57PP+XQPj5&#10;T2FfYzfe+eiTuO+Bu9CoPwCdv4mAWoNeWymGCHMygikAayKgDvoIYIRJCQPjHOki/BGiMuJJtQ0m&#10;wqY7RVBasSI03kOQalDrmsVDtIyiurifQ0LZEHZt8Rb+3gSDhPSS6cDGgidhWSuo9VYR6AhyyXZ0&#10;mI5AQuKIYy4/n2t8QoPEFGGG5uO5zQRPvb8KpmAtHExPtvlkjWyGZYLlyC5OlEISEqYGOl8lobMd&#10;ntEuWFIExGhdYXQ12gijjLgSsFrlOmzHYOD1CZBbuF3FViUUDwcaCeh1ytuvR9b8hdlmE046tIdQ&#10;WvcoKln/+g1H4RQAdlfBH2tHkgBiDTSjtnMXmgYOwRGVa+omADUqQBV4kmUitnAzfGzPA5FOhNg+&#10;iAd4O4FURnKNBGEr+ws7+w5zrJP50wgtYVNg1uBi3rJeynpggXiJZerg/TtZRyT/ZJRQppkurHmV&#10;N1w3j5OpqvLyM5oZgNlWo+I8y0ijOO0Th0jpsWG232ZexxDBVtaWWjE772e918LvJgxF+XuUcBhl&#10;e51hW58yISuxW0dkSr8RWULf6LQZ84sevPjCPD7w8grec2MOn3jfSXz8Aydx7uYIUrNGtWay11yK&#10;blMJJPZoeFSrZunk5+3ITAk48hyT7EPYNs9w2yjbkeSM7EOwlKmwhN0s29VRQl+K+ZwcYZtCQA5l&#10;e1XsXK2jHL/0Kz+12UsDv/m7v0roGyRcl0PnqIKLz0XCwMTFC3uW7epowSv5tMx2WXHz3CY1FTmQ&#10;7odHRlqnCY5MPz1jYhvFPj3QymMMWFsOKN8ESzNOjDLPpvJGNVtnZdqBpVknptkXBtl/ixM4N5+x&#10;rMk2h9jvMa04wTguL+DWJB65Q8V+lbi5EiNY1t8mlwj3C8Nwsh6Z4s2sax0IEkx94h2YYDux4UZs&#10;ilBN4E0wH8IT8l1elDMd1kWZnSBrsvWsw8PJBmjjdRiM12IgVocufwW6vOUwsIzLixlnXBxSNeOR&#10;x5WX4De/hvWNWDEtAcBbom/LOe5krzlWRCGBpAhUW9N+IyYiTkT3PTzvncD09exeGdnl59brKjhM&#10;KVxXUVAW8ov3tvm9eG/q87Zr+U60rfmqRDXzWuVZ8W91P5ti+Q62NX/+LUzlu4xyy7UpYBB77T3d&#10;6bhv1ramL3ansljc9zV5xPJSLBNv1Lbm7a1ytSX9rbb1vEVTIMPPrzkvt99+zep4mnoBIN9vP4ZW&#10;3E/u+bth5sDtVryP26fRFvNp6z7fyKT9KsTm3WxPpG257XxFE2BVz+0227qPytM7nKdo6oWDAKuy&#10;Y8reLp/cLmnLcxO7m8/lbvk8XIG7duzHQGjrCOvLeOueJyiatHBFKTDEQQwFiEeERrgVw34RGHXQ&#10;U2hY+LeZYl8cKDkpeFyRDrVmtb6DgqZzLzTDsn61gZ1bNbo0h6HRH4ODIsMlU4R9LQjKW3+KcIut&#10;DCGKGokbNzFpx8nTWTxDMD1xMo8TJ/KE1VmcPDmCEwTUq1eXCKbzWFxK4Djh9PLVRcLcPMGW+57O&#10;0bJYXYtjaTGIuWk3RrJ6QpsRZ5ZCuLgRx42rY/jhHzyHX/r5D+NXf/lj+PVf+2H81OdfwgvPzuHy&#10;pTGcP5+D3dGAzq69BJIhChWvGhGeZyc+PmHD8ZUoTm6kkInpMJE1Y0osbcbSmAsjUS2ykUGMEJJj&#10;/l7YjfVoa9yJA3vuIrhV4Ac/fBI/+Zln8fOfewVf+NHn8PH3n8bafADW4VoYtXXQ9LHT7SlHNz9b&#10;u0owoKuCVl+FSgJXZdXDMOgoEijKzMNHEA+1YG7SgMVZC2bZuY9SICUoAi18FhZrFSYoWE6vB3Fi&#10;xYcFAuF4tA8xZxNyvk6sjlG05bktq0M01IZ9B+/BsYYn1Nq0GEXImeM+PHM5g2uXUrhyIYbz5wK4&#10;ciWKq1dieO56BpfOBrGxZMP6PPNj1o5rp2O4fjqJS8z3ayfSuHwyjfMnEtwvg421sJqG3dLyFNpa&#10;d6K87N3o6tqNsTEj8zKkpnk7/B3oGipDn64cJdWP4cn9dxM4aQfuRmXjDhyueAAHedyx2m2obdmp&#10;ypQ41Bo0VqK+9UkcrXwQB0rv5z4PYvdR7lv+GEF1N/aWPExQfQKdfaUY1FWgt7+EdhhWex3FbSUM&#10;pmMwEZIlJIyEm/GzDIfiBEQZ/aR4jFM4WWTKcKSNglNHoO2lMO6mmOxFKNGuoFSm5+YJ8VmK8ZEJ&#10;ClCCazDRhriMtHI/P4VWkLARE2c8eYq3ZBOFdw18hAwB2MSYQG0nsnMiXinqJvooXCm0J7n/iIzc&#10;tiNAEWb2VEFnLYXeVoKuwd1o7NyG1u6nCrFv+dzMFK2lh96G9uAYPvAvwLN/Btz888LnjT8Grm56&#10;0FWOmDYBVo2SyprRX/orfPrSB3Hpv34Ff1zXdmv08it3341/vvvt6vsXR9eVcyPZ/wrTO/dr/xvW&#10;5Wew8Qt/hht/yrQFZgVcv0VhcApATADetCIQF8PVyHVc5j3JdvGGfO6//DPeve1hPLT7LXhw1/fh&#10;0YNvR23vAXRby3Gk+VEcbHgQHZajah2gk0AanuhHZHoIboKqmu5LiHUQQr2j3crrb2iyMELjTLUq&#10;sSyeo2V6cCDXTahqUN5NbSwD5kgjrJEm6H01yhOujBaJx1MJ02GRNalhGUkdUNsNwXqK+wY13dxK&#10;IBbI9TBNF9P2UoineD0jS2YECGpminKdpxJaF8snzxeWlxlTfRTj4qCpEqZoLSIzA0gsaNU127MS&#10;zobXK8cSEoypNvT5qtBul7WtlUrgD4ar4CF8u1jeurndzHuQdYqyzrZpYB/qutlu9+1Fc+9edLK9&#10;HjCVQ2s/Aq3tEIyeCtgIpGFCUJhgYw31oGu4mjDViEFbA/qMrEuuBgTlJWaqh3WpHT6CjMyWCWXY&#10;9hDWQqxDzlwfTQNTmqAr/Qf7DD8BK5TXwRsl/HiaVRxXNSrNZ+TIdcDK5+LKdcLGaw3GezE5ZcXo&#10;iB7hMMEw1I1YQoNIolBXdeKJONQIB6/VyT5FZv3I1OSQrJFf8OHEuSwyOcJbZAiZxDCSYd6Puw8J&#10;/xCiHo0C2LERG/Js14NBCanWg1x2GOOjJiwveLAks32mbDhDsLtwKobJdRd8Ati8r8ikXjnWGiUg&#10;JmetiBNUcwtOBXLiFTq3SNg+6Ud+1oTENOv7kgE5QlyesJYivGZn9ZhYYLs8Z0R+hm3zKNuCuWFM&#10;rtkR4+/youR9H7+22VMDf/U3f4EltrtuwnKW+TtPUDxzMYUJgrL0pcvHvVhYcWJmyYGJOYtyfOTO&#10;9iBDWJZ1rFG2XcFkD9urbuYp2/L1ENZW/Di+7CeomjBNWD0hyzjm3JhUsWv1SKcGlFOrIMFYYrtG&#10;x7WISQza0SGkBIAlXNzxAPvpUZxcDyM5KQ6SegnXEsanh3DKvJJRa36GeU/ROebNtF5NA47IaC9h&#10;X5yNiedic7BNTR+XME8SJzjINtE/yfOOdsE3wXLMsmHafFmj8cv0frbr8oJHvAVPDCIxp8e2HWoN&#10;6/3qbb8SQiKSCAKvN93tzZik83blzbIgwkUkbhVkdzI1TU4dT8EmAlkJZf6m0ntt+kUrAoQSgPy8&#10;tS8F5b0CoPv4fRNG35ApOJXr2fL5OlP3bjclZuXc34Wm8u02KFHlYBPU34gJ2N99cFNUq7+5ff+b&#10;S+P1TKbFvkPstu3KS+rmVNlb55R72fz9X2sy0qheVDCtYtoyvbMwtfO1+SRWeKnxall/I+X9m7Fi&#10;vRK70+9brXD9hbJZrB9yL2qUT4F/sQ4VnnnhRZF8571t7rP1Xr9bTO5dnsvWvFLP8Q7l6OuZKgu3&#10;5fW9m8sB7nTOO27ftFdfeEhbU9j/dlOj3CzTRWAtXvvd8l1Njedx0t5JWodq8PbDhb/v2nGAQia1&#10;2QUWRljfdfgABZodDnbqnmi3GmU1BhpU2INhCgEJ2G6muDdSSBn99TB4a9Wbd6eIFAoKb6JHrTuy&#10;uGXaFgVbhIIlzU4to6HgYHoBij+ah/CbzHZjacWFpWWv8ra4th7F2TMjWD+ZIajO48bNVRw/niOA&#10;JghO0zh5ZhTLSzGsriewfiqNE2dyWDkVx/xGCAu0jXNJXLk5iQ98/wY++onT+KFPnscnf+gcPvLh&#10;NXzwvYv46A+cw7M3Z3Hz2hQunc9T+JiQSelwhh3/yZNxJBKDOHEqgRV23Hl20uunolhc8yOWJEwk&#10;JCSLHtOjNlw5m8N7rs/jvdfmcOF4AmuTXpwjzL58fRaf/IGL+CKh9LM/dB3PX57Bi9fH8OylLF65&#10;MY0Pv7CAD9yYxfMXR3GaMLwx60EuOoD+zv2oPvYIDu2/R3nInZvz4b3vWcLHf4D38f3HceVyEllx&#10;PEJYHafg+/4PreLlFyZx6pQf0xIHkKApb707+vg89SUEVh1WFhyYn7JgLD2AqLMZmWAn3sdz//gn&#10;ruHZixN4/pk5/ODHr+D9HzoFPwXosdpHse/ovThy7N0EoSNI5YZw9mQUF05GcO1MDB94fgrvu5nH&#10;cxcTeI4w+/KNcbzywjSunCecnong/Tcm8bFXVvHJ7z+FT3/iHN738hyuXExjZckDD4Vokxo1fRC9&#10;PQcoNHsQIKhq+o/gSMWDBNWHUFr7MMobtqGm6QmUVT2I+qYd6Bk8DE+4Q43CLq8EKKoi8Pnamc67&#10;UF71CLo1ZWjvO4qGjn1o6T6MqpZd2HXk3dhX9jCqmp9WI7EDwxTeZvEM3AqTtQJWWzm8/ia4KIa8&#10;gSYlrJ3ieVdevPDTQ8Ek4TGCsS4Fq35CbDhN0ZXqgj9GqBEnStEWNeU3KlN/KQRlxFXWM6cpXGXa&#10;sIzGxijSZHRVwuXonGWFEVMCR1JglNAQouCKiXDLdSEzS+idHUJ+Xo/8gkzjo0AjrMq+GYJMTJzz&#10;JNspyqvQPbRPxQIetpXByfrnZj3SW8rRznytqXkYlWXvQmPtY2jg97bWx1BfvxeV7QTfGz+CU7/2&#10;P3FDwPN3voILv0vQ+0PgQ5/4JeVl97c1NgWn4oCpYBL+5q0FeL33Przwud/D94+s4Ue6dKj2pHH+&#10;S/+IhR//HVRprTDOnycY/wshsgDEW+O3XlHA+erf30q7+gfAiV/5E+yrrsb2PXfjqaP34Rife4+x&#10;HN3GMvSYj6m1buExQmOmB95MJ7/3w5vthDUuns7l5VsVRXEzBbNGgawI7DiBIjpNQc/89+S7FLxK&#10;yBhLrAH2dCvCUwMKQCWOqJiJkJScN6gpjg0Du1RYGwnpMeSuUs6Xeu1lcGdkCmy7il85xHPK8bKm&#10;z0+YlRiuEpvUwnJVaGdZHvld4lWaCCTDBFwZ3XVnWR7HengewmCKZXBKg+jMoBrptRN6fWN9MLKc&#10;aXlf4lDHlGyDNlJNI7QmaqEn6A4GqzAUkPPXwUWBLx52uwylBNBSmLwExZSGYD6o4oq6We7dBE43&#10;AahVX4YDjTuwr2Y79tY8joO127Gr7BE8vPutOFj1EMG2GpFsP8YJRJefGcEHfuCEao8jBFI9YXLQ&#10;VYNBgUrWLwvbK71fQpo0qNHVEEF4gW3NwvEg62WL8nEgyyHEe62LwCIeaV3cz+Nthc/VgqCH5dnL&#10;esl2JBIfYB0Uz9wdClglTrGAs4RXkRAz4i04SKgNEIjtjhZE2N7OTvqRJrAG3b2YyNqxMO5DLm6E&#10;08J8tTQhnzZigW3w+LiNkKZFKkPglNiqI0blJC4X43EjPH6yD64RPsNxeQGi57MwIDorEGZAUEYI&#10;RzWE7m4Vx9c1zjLE/cMLWkTm2B/OEpYnB9RocmSCz3FCZjHRxmX9bz98LHfRyUFEWdYkvq4v3w0r&#10;24/RE378/f8qOGSSf3/9t39J6O/hc+vE+IIZuVkz+0Mf5ja8SE+Lw6dBQrKZ5V5mR7ENYXlS4ZTY&#10;tnn5fMPirCjTDVmjL+tFfYTF0SkC6owJEzxuYdmFeZlllGI/znZxbT2A05czGF2wITXJe5UpxWz7&#10;YiMsMyzjEqv8+IkwLlzKIT8lIX36kZ3SIsl7i4vJ1GPCvZflXpyc9YpTMbajMp28U3+UdXCI4G9h&#10;ee9Br60Qx1i8ZttSfPYj8kKJ1yztI/NDpuwHWeY96Q5Cbgtcsnab7bHUrT5XOd796H0E1nvup+Ap&#10;BKgXsSRCSon0b4Ep8aWEVgFcC2KsABW3W/Hct0SeEs0F8azSKm7f/H77uYr7bN1PRinu3cc0ee43&#10;a68Ca8HudM23mxpF5nm/G+01+fYGbGvebDX1fA+KsC48S/WsZNs3aUXRfrsVQULOUTzPt+J8YnI/&#10;xXu4VbZYJu+Yf5v7F6+r+Ped0v2WmNz7nba/jm19HuqZ0F6Fp8L31zO1Dz9vv+fvZNt631uficqD&#10;zd/esEleb6ax9dne6byva8V83GJft5zKeW6NsG4x/iYvECRN9ULvcDXefoSfR6px11MHXwusL7+M&#10;+w7sYefopcAzwxOXNXwtatqPI9lNYdRFoSHu6Wu5vU6txyp2VuIB0Z+k+CJgWH2EA1cjzI4G+MLi&#10;KENDaB0ktFJcELwS7OQmZ00qvMwswWqcYDUt05BGLRQUWgqLDuQyFBLzUYyPeXF8LatGW8cnPEim&#10;TYhnTRiZciHN/bNTdowT/uZPEHafmcSZa2NYOhHB5LwTs4QleXsc8FPgEHR8ng7otbUwGSno9FXK&#10;oc/EuJnQZ0M2O6SmVC2Lx+ATIZgJAT5fC2bnHMhmtBjN6tV0qVdeXMLnP/0svvgf3oMf/f4LOL8U&#10;xokZL95/c55At4Cza1FsLPgwk6dwGLNghUB5etWND704i48Qmq+ejqtYqacW3ZjKDmKU51yfdeC9&#10;z07jC5+9if/wqWv41A+exw/+wBquXYoQPMV7rg4n1z145aVp/ODHTuJjH1nHxnEKEorJiIQXoJmc&#10;tbBQcDq8zRRdFbCbKuFj/k/wup+9NI6f+OQz+Okfewk/9MFz+PTHruKLn38/fuGLHyPAL6OntwxH&#10;Sh7B4brt2FP3OPZVPEwA3IdzZ7P4/37iRfzcZ1/Apz6wgQ9fn8KHeZ0/+alLhPJn8YmPncK583EK&#10;POYbBdvqnAEzFEjL81ZMjuuYp/0Ym9BhZt5BkDOp0BOROMVZvB/dPYfQRevVHSFw7iR47kOP9hDh&#10;Szz8VqJ/6DDFaxPiLIPi7CMW74XHTTgbPAKTThzCVOJYzQ4cOvYoobQGnYNl2H30fpTUbUO/qQJD&#10;1mq0aQ5AQzHuojj2ikMZih8BVrevHgEKNrt4Gu3fi85ecTRFAJQ3+i6WD0clrB4CLIHWTUAVL9YS&#10;19BLoReiMEwTgDIUViEZtQg08L7akCAYuX11sDgrEeE+Et4mQCCx+GuhJbAM2UoIr/UUkbK9XcWt&#10;TFDoxmQEgoLUGWlgfSM45cUpCwV6rJGiu0v9LWtkg0wrNtJLyNXALrFeHRVwU8h5BXIo+jTGQxgy&#10;E2Qdx2Dj/UXSXRif1WNq0YyJOSNmlkzQ9B/Go7uPYJiAuvD5X8IfOhP4ktGHT334p4C3ve0WsBZC&#10;3xS+/8MDj+ALc+fxpT2H8dOrN/Hir/09rsgUYoHG3/2KGr09/5v/BzV6N9Z/4S9x5b/yt81pvIVR&#10;3c3v32J75o+A5Z/+A0LTYRyqeBDt2hIYPC2Erhb40hS0LHvTxz2YXfdidNGC5NQQcoRKmYrrTfF5&#10;jWsoutmOMF9GV9iOLBgR4bYA81gANTBOAT8zgPSqBT6KZANh1TVC6Mx3ECIJrhTHvZYSdJmPKK+n&#10;w/46lLU9oqYD63y1KoRHs3YfurmPMVRPUS4xVwlEUmZyvSqUS3XPThViptdejn6WG2O0FV22MliT&#10;HZg+HcTYCR8FOsGZZUlGqGSUVwS6fBdwTSwIFHUzTUJesoVgQ8DLdhB42RbEmmFmeZLRWFuKAJyq&#10;g2ekFe58O9vxZgXi3lyXAmm9r0GNZmkJkBrx8D5chjbtMVR0H8Tu+u3YVvYAHit9AE9VPobdBNby&#10;rkPYfvQBPLTrHdh77EFUNG+HI9AGV7AFCeb7wpofkUQfHH5eF03DOt08cAAV7U+iy1RKKG+Gkfsa&#10;5ZO/G3z8pDn9bcgTQJMxwiX7D0+gXcVPtloJoQTUkZQOy1NuZCMDiPjYH7H9dnhaEWUbJ2FjxC+C&#10;m+BqZRvo5PXE2KaHkgPK+dLCYggLCyFMTriRz9gQDQ0h4h9AIjgEr41QbOtAJjaM8bwNmeQw0km2&#10;XxkD0mkd+x32T2yjJ9lPTRDexEbGDcjO6ZFj+yyj4wlCmaxnjY1rkZ+3EdAIawQ/CUkjLzMCaoSQ&#10;bdnsAHxTBOrZIfgm+uDm84sqeNVsjkD2FEZt+Zt/gm3DlAYh/ibHWvn8rfKSIduGq+9dY4/9VdVv&#10;f+m//jpcSbZnYVk/XAmJjSseqM3hJvVCRV6kiNMjiREsf+tljbRMCed28cor+xsC9Xwm9WpmgINg&#10;K+VbZhJE2VfPsg+bmTZidY194+kwzl7NYHLVicwU852QHsrxfjK9Ck5DAr1sL9PUBLMLViyz75tZ&#10;tLLf71Lx1p2RVuWYKc5jh9jGthuOKO/QPu6f4HlCYzrqD0I6wbffVQMD2zgJHSUvkmT2gYBqmJZg&#10;PZ5esxHOnUiNDsAbZrrUJ262va5sJxKLBjzx9CO46/sEWEUAySiCvPG/g7D6ZkyJfJqM1hQ9nhYF&#10;31YriMLNEVm1rSAsb6VVFMxqNGFL+pvHywicuv7Nv9WxMpJCkfc1o6jf0ArC8FZ4E5mKuiXd1zO5&#10;9lvX+11n8txf++yLYrsIOa+xO9y/mBL2SlDzb+5XHCkvpnmnY96QbT6T1xjTK4p+BSZqu5z/jT2v&#10;r29Me38BfIppK3udtFV+8fNVoPlWXcfr21Z4Kubv65k4CNv6LNW2Q3LcnY+Ve5HP4jP8bhll3Zo/&#10;RSs+wzvt/0asMOOEULhl29ebIi3nLH4X4L+PUCnfVf5vHqeu7U5lWhl/31yasNXu5TNQ18I0VDoC&#10;rEeZ9tFaWg2B9dBrgPX5D74fT9WXwBoXz4IDGCYg2EIU04QqF2HUGqMY8tYrxw3OIDuZBDuJTLfq&#10;sEQoWMSBTZDCPt4DT1g6rm74Iz2IpjWI5wdVZxZlx5bK9xM8BzAyws4+zU6eIkXefAusRmI65POE&#10;TcLqwmIcszMRCo0EcnkHdLpqNDfvQ1PbYfQO1FGI2DG9lCQcUMRM+TE6F0J+JkALEig8SI042HE6&#10;MDEdxMaJEayupJFJW2GxNDOd3dBSlEnYnLHxYUzNmDDPDnZp0YlFwqSs/5mQ6bQTVoyNmXmtekyO&#10;UPjz7zkxgu7ylAMnCafnVkO4sh7HuZUw5vIUOYT0qawB6wTpNaZz6WQYn/r4aXzk/Svq+2nC5vlT&#10;IVzY8OPkoh35aCfGCPI3zyfw0Zfn8bGX53DzQgTLMxRoM1q88EwKn/uxy/j8567jI4TVkyeDSFOM&#10;jU6Z4Qt3QKMrQWvnHtQ1PwWTuRajGQq0aTtuXBnHj/7wNfzM59+LnyOgfo6g/eH3ruMDLx/HB95z&#10;Eh//yGWM5Wxort2J6vLHcahhBw627UZ56260ECZbmUdBTxvOLvM6Z104SbA/MWfH5ZMxXDoTxXna&#10;7IKNoq4XaQqRTLwdExQP44TWeKJTTbONZ/qRGdMT4vrVuuCGll04cOR+HC1/GAePvhtP7b0LpVXv&#10;Qn3bDjR1PIW2nj2Ex3LoKJqbWp5Ee/ce9PbymTdtR3/fARXv1srfDcZqmJ0Uab529OurUFb3BGpb&#10;n6I4JuxajhESq1ge69T6UxOBYGj4kAplEyZcypTFVIoix9+Enr496KKZub/dy7Sd1fykEPY3YNhW&#10;AS0FtoWg62fZj4gHVMJGVJwosQynxwZ5bzIlWLxac3u8i+WawornEJAUgeZmvsQp+vxJ1qMw4ZYw&#10;KqMNAqPOmKxT7USEYlJiJ7oJGWIeAkiE4kwZhWc4S4E2Ik5oCC0UkeLcSSBWPBhbQ4SnMK83QoHP&#10;+mjwVcERJuxS2MYJV/nJAUwusezOa7HvwONY+ukv48W/Bc4SLBPL1/DzPcN4Jj6Nn6ttVdOA8X1v&#10;wVe+b3NkVextd+O3B2z43OoN/KbehRf+v/+mvAcrcPySjKgC1/6A6f3nP0WrN4O5z/wKbvyJjOIK&#10;rMqU3q8dGf1W2NU/Bk79xO9i5tF3wdy+E22GEvXse83H0KU7jAGJ+8z8CTGfJPSQJ9kKZ7wJsSlC&#10;CiHAxe8GQqWELoqMESYkj2WaMKFABLLEVPVze3hmUMGGNdmMAV8lOp1H1RRiLcV2l+lIYXown9lw&#10;kGWNz1i8lNr5HGTdrJEQEFJeT2VktYEw0Aqtvx4aCnEJJWKkyDaGxSEU4YKQoGWZazceQcvwQTTo&#10;9qNOsxdtpqPQyWgsn6cAZphCPcLyI+BaiGfZQcAgrBKIRdSHeN0+grUaFRYgJdx4cs0IE7o9OQEU&#10;mercocA5NW9RDo8O1D2KbYfejof2vgXbS+7Hocan8HTlI3jo0Lvw4MF346EjD+LRsoex7dgjeLzk&#10;QTxy8H48sv9ePMX6W9G4A11DzBMnr5Hw6aFZ2W/IrI0Y2yGdpQrHGrahklBb3vKE8u4tXr4FYDXW&#10;KuWoL0nYdCe7YXbUw29nfQlpkIgPIpnUwhfohI9tUD6lx7m1OE4thzHO76FAN5yuZrjYz9gjHfDF&#10;WI8Iy+FkvwLVVFaHcGwAuZyF/YkZ01NenDs9ijPreYymbXCYWEedvYTWQYQ9/PT1KWCdJdAuLQTZ&#10;9ttUmBuXp0VNOw7G2AeyL8wQREfmrMqvwzRBTJyqiRfbUcLyjesTOHc2reKFj0+Y2afYkZswsn/S&#10;Ij2hRWJyEBHWR4HTCIFVTKbG+iW2qkyBzhOcx3sQnmc5HCOQy1rpXAdcI4Vp3/JCIjguYNuvHAt9&#10;4Wd/VPXbf/d3f4Uzz8yp6ej2eAuBT8rvAEwsh0aZ1s60w5M8H8tiiIAq4WbsrA+yntvJ9sgt5SjL&#10;9iTVTihmuUw0o8dTDj0/vWx/kmzDg2zLbez3PQTIOPvw6RUn0oR0f6pLeUc+fiGGjQtRzK071Xpc&#10;Z7ARboLoHOF9cdUHd7AVNl+jepEUm9QrOJWyJ3Fe7RIOJ9aFDtbhIZYje7wbnZZyWNjmRqcNLLfi&#10;2VimXncjIDDKsp1mPuSYn6Ozw1ha82DjbBgz7IsccVlbzrrAOltwunTPfRRIFE4UTwrOKJZeb0rw&#10;ncSVCLLbQU1t3/L31u2vZ2p92OZ1iLgU0Xbf61zHVtuahhLVCloLQrAwWlr8fGMmxxY+CyJX8kSl&#10;L9s2txed2ijIlt9kPZn8Ld+VqLzztb4Ru5W+/L3le8Ej6Nfu/51khRcSAmq8j81tyksqn4l8l+tX&#10;z1fykd8LLyk285BWeO7/fq0IoLd/3snkNzXdlVbMx8KU5dc+k39vVsybYn2Vl2C3pgWzbhbK5Tdu&#10;V/71xvPLeeQ5yd9sH6WNlO9iW+tGYd9Xn7Fcp2qD5br5vfgs5T7ukWUJMr2ex6gXQJt2r8BwCb+X&#10;1OKubXuh2eJ06fs/+QMY9BEsc2aYvM2wegmsQXkb3giTTAf2N6t4eGZnrRqt8oeaVCxKiQPnYefi&#10;DLbBStHli1H85SkYUuxcCW8B/u2jiPdRoIlTG/GYmpbRRXbq2byeQp8CI22g8JeRTjuiMSNiUSOy&#10;aQc7fzdyGQdCoSEEAgTdpJkw5EAwYkYkbkNEfkvZ4IkYCRg9PLcZY3MJAmwAE7MxjIwF4PZSKEQs&#10;hAkLRYwWVpkaFuvDc8/P4eLFLJZWXTjNDu/ZZydw+nQMMwSz6XE7AbpXTQ9blLWshLBsVoPpSSPW&#10;V904uebDGuFtleJlY96FFYLp4qQZixRfy/x+fMWDk8cDWCEA37w2hu//wCpOr/OaRrSYm7FgZdWO&#10;9WUnBZQPG4s2bMyZceNcBD/w4hQ++uIk3v/8KK6cD+HauRhuPpPBaUJqluDf3LQT991/F3buegdB&#10;6wBs9kbCWxVaCZqDAyXQacvR17kfDnMdJnImbCyFsL4UxOyUlX8PI+xtp1irgYu/R32EsGA7RVsH&#10;QdyExVMpRCjU6rr2oJwitrl1JzSaA0hE2jEzqsPcFMUB7zdDQZFO9qqQPieZXxunw8hT1Pk9TbAY&#10;KmDm9YgTFPHiqzVWqvWmpdUPo6TqIfTpj8EV6GIZaka/jqKI4Dmor1DrUavrHi/ck7uJx1Wgqv4J&#10;HvMAP7ehvXc/erUlGLYIPHYhlOhHR99RlFVvg95ei8S4EYOEzpL6ByiEjyK6CXgmF6/BcFiVvay8&#10;2Zd1WxSeVmeVmiLs9TUhyeeapJAKUPgKqLqUc7BWhChG/YRw8WAta7ldUYq/WDsCKZazKNNwy2hs&#10;BRwE3CDzKMzrijFf0iwrMqU4TCGWGh1CUtZ6jTB9gY4YRT1FpQBrfJTCdURGWHkeQkQw0wW/jIYQ&#10;XhTAEjxlNNXL73I/HtYzccKTpOhNUPQGCCCpmQGKOgrKMaY3o0F6XkdBSFhJN3N7B7qH9qPVlYJh&#10;/jQWP/d7uEnQu7XWlNAp60FlDap4DpbPl77wB4WRUf720hf+UG1TgMpPtXaU22+HRzFx9iTrSSsG&#10;LNj4hT9X35XzJ+UA6s7HvBk7/6V/UU6fLst6WZ7rHO/jc8dvKrD+8JP3on5oD0pbHsHhhgcw5K5E&#10;nHkkUywF0FwU7dZoA0VxPbz87iZ82uINhMxqDPurYYrWEUAr1PdBbwW6rUegI/h7CX4SHiM2p4PG&#10;cwxtxgPodhxF4+DTamRVjZjSDIRQcdQ05GZ5yjPvaeYI20oChHgZFk+zQT4/gVdxciTTf8UbsN5f&#10;i0Fe6wDL6BDbU2OkMBVY9pGRz9DYAFJsF+T7AMuZMdSg1tdKaBBx9iRxXx0EDx/LgYNwIQ6bTGFC&#10;BeE1JmBLqHWKx2OCSYj5MLJkYdnQqvWgJgJEbc9uPHH4HXh0/9vxVOmDhNUHse3wu/HI4XfhkQPv&#10;xDb+/dgR/n3wnYVtR+7HEyXvxpNlD2Af611Nxz40yMuk7r3o6T8MvaESOn0Z+odK0dJDKO3cg6aO&#10;Xahv34nOocPKY3yvsZRWBgcByBFqxSDroDgsssfakBjVw+Vtg9neoEZFs1NmJLktldUin9FhfsLO&#10;dsiCMVlPmR5AftJAgOlTTqSG3XUIZwYwu+Jj+8K+iOnkRyzIpLlv0oBETI9swoiZcS8mcx6M51zI&#10;Jq2YGvFiaSbMTxfGsjak48OIBwcwNeEgbHngY9toZ18YyQyy7PRC763j8+jB5LoXM8sO1Z6ECM3y&#10;cvPa+RE898wULp3LY2HahZGkDudOpbG+HkUk0Ysk2x+JpytTfuWFgoychjfBNcA6HJrVFkZeJ1lW&#10;5geRXjEhtch7HJeXDAKs7UjMDCOzYGa5a8b7PnJls+cGfuNL/wlj7FMKLzIIv9kOWAi5tlwXBsMs&#10;+4Q48WQsYWACbHc8BFQpqx5CoIzi+6cGlCOuPpbhgVAdobUF/QGWT38N8hN6zBA8s2zvZS2/rJmV&#10;mK4St1XC50wssy+7mMAUYXVsyUqQ1SPJYyTUjzicyk4ZlBf6gEwvZ36Jky+rvLCJtEDnbWJZ7uL1&#10;aNAydAR7yt+Fys6dKOt4Ej22SrhyMmVevE/XqfXe4qgsO89nyjqQILjLizyJhy4jv2u0KfbN4l3Y&#10;yzq3bftDxRFWiiERepsiqyisbjf1m+wn4u82k+2virY7p6HE2OvY7WkV7fY0brfb0ykct3k9t41Q&#10;vBlT595it5+naFv3Eft6+ff/khWni241NeIjgCr7SF5s5sfW475e3hVt6z7fs9e32/Pt30O5+3p2&#10;txjz4TUmbQo/i/lTtDsd/y2zLecqgqVsV3/fZre3M2Lq2RJM793yokdeXMnfMgNGpgHfQ5OR2/uO&#10;1uJte8twuGsIv/bbVIKb/778Z19mhzXIzngYTgp6s6sW7hCBlR20wVlD4V8Pd0RAoZeg2kHwIaz6&#10;GtWUR5O3BmaZ7kOR701wn3SfglV3sEOtR5JQInYJvM59ghTjsv4vlaGIjw0iEOzhp4QiIHyGdYjH&#10;TJieCmFhPoapSUJahuAY0SKTtWB83Mm/zUinLJhfiOL0mQmsHM9gfimOqYUIxmdDmOZxY1N+JHN2&#10;TM1GMD0bJpRoYLO287olpIEORgthjcAjU38vSfzPZ0fx3vfN48RJP8bG9MjntDDJaG7jXsKZlVA7&#10;hoV1FybneG3z8rbeyH00GGOHPSHB4AkvUQEcWRNJeJGYmWIefjcQ0NpankJ39x6YzRUIEupdrjpY&#10;KdSCwSYKnSGsr9hxesWBZ89H8bH3TOO9V1M4ueLEypITp46Hcfl8hnnUh507KS4ffyt6+0rgcFAo&#10;G+uh1Vaiu+MAWhufRnfrPnS27EJ/50EMD5bD72pFMsJ7JiC67XUwyTo1mtdJwCOczVLw3byawzNX&#10;0oRsM+bnHchReA1LvERjCaIpiSU6iNyUFlGCkt1Tg6FhcVxEICCMTRO8JyhIErw2l03WlnXBSACt&#10;qHkMO3Z9H57a+zblLElrqUXfcAWOVD2KfRS8zT2HoLUSGChMHS6WDUcDhnTH0N17CK0de9GlOYpu&#10;wnfXAMGB4KthvtVQ+D51+B6UNm6HhtvqKIIPlb0T9W1PKaA0e6qhcxwjwFEAEgLN/iroHbxfV6WC&#10;z3CsG+EoQTPQBidBU6ZSZyiSxOGXrF2VoPMCrr4g7yPeiQSfr0wBlpECr4CqrL3zi5OdVsJkl3I6&#10;4qLol3JtddTC5iBY+lrUFOYEhbOHz9lJoesJtcEnIBxuoskIK0GWgsoZbYaDQCMjgKEsRSO3q7A4&#10;tECa9Uu2q1FWAhBh1iFhbrh92F2OloGdGHKWIUrBG5+i+My1wplrRmiiHZ26MthPvAz/5Y+g2ZlE&#10;5OYP46aMeKq1pYURz61Ta4smI6UXvvQVtb61ODKqnB7dYd87mYDkld//KvRTpxF7/kdwXSBXpfHa&#10;/b4Zu/D7wGfPvAfP/uJf4oM/9Mv4hwceLkxjfsv34QUdYZHP/j29RxAiRGrcx9DnLIEuUKXWq3ry&#10;sv5TPJN2IzLTj/BUHzwEUs9YD8KT8jcBl7AggOrNdxfWDMaaYCQEBkZFAHdigHluDNUiTBAWaBQw&#10;SC+Y1IilQKeAaJR1RWKvSpxJib8qDpkkRIpV4JaQ6ky2cHubAlgZMQryGYcJGdkFA8ZXrYTUXhgC&#10;NTASFsSBTGSisJ7RTJAdcNdg0FWt1sh2W4+q6zHI9N8IyyCBXJw3SUxgmS6Zm9chyfIhL0J8iQ61&#10;xlFidkbyQ7CwbNb3H8DTFQ/iiaPvxuNH5PNhPHVsO548tgMPHn4EDx54AE8dehd2lr4bu449SHsI&#10;u8ofwp7Kh3Cg5hGUNe9AZfvTaOrZjx5dKbo1R9DevZ91+AA0Wub90DG0CNC2cB/W3eqmJ1BRv03F&#10;Tm7qIcgSlmUWhCfZrV4CDbMP0Qu0s0/pt1aqWN8SlsfJejY2a8XSegALCy6srXgJk3pYXVWsC5XM&#10;12a4R9nnqFAsHSp0Wm7CjFRay7o4oKb4zk96MZ13YirnZjsXw4XTEzh/ehLryxlcPDOJ0+s5BatT&#10;Iw7+HlSjrPn0MFIJwmOgU01VFk/4dnkpm2a5SHdikM/HkWAbIo7vjodw5vIYTp8dwdlTIzhzIofr&#10;F2dw4/IcJkaY7qQTyxsRbJxPY4rXHyG0JqcJXnzmIVmPyfIXI4S5ZHp3js9qShwT9RSmpbNseDId&#10;qsyE2RakJtnfjA4gQwiUeM+//aVf2ezBwesIqJkCIwTX+NwwDCy/WpYLNyEvwGfvTnbxmrtUSJzY&#10;FMF8mucf17G8iyfebrXcZ4DlS6aoD7KsWePiNE5DKCSYMs9n17yEVQN1ANtMtpOyDCg5rie4DmF2&#10;3YdFAmN0TAsf+//MvAVxgq2slY2MS50wsxyzrRoRmJYZBd38PsRy3cny2wkzn93RpsdR1rQdpc3b&#10;0W4uR4T3KDFjZfqy1GebvHhhvsTY5smLuTzzL8G6GCO4JicGVb6O8ryxkQHWg148vuNB3PXWe9+p&#10;RFBRLCkRtSmm7mRKYG2BytsB807HFG3rfl9jhMSiuFR/y+gDwfNO6Wy1rWkURjaK11MYlSiMnL4W&#10;Rr+R3UpvMx0ZBSmOdhZ/E5O/1YiifKpzy99fP/++kSn4k8/i35uf32mmhPNtds8hcZrFT9mnuF32&#10;3XLcreNVXhXzeFOkb/n736MV8+X2zzubgFEBjlSeyb4sg8X8/fdukkeFz1fzqVAO5fPbm09FOFXn&#10;U/WiUCckNnXh980XanJNvLYiXBefrXyX/cTxlcwyUTNNik6eDtfgniM1ClQLoWwOwJIZx//8X/9L&#10;dXL/5x//ESdvnGfnNghLiEI/2K4cWLhCzbATRj0U1WaJ5+dgByYjT+xYRPSHKc5D7Iyi7BgS4tSE&#10;nZuJQGOl4LAFNkdnPRT4bkIJt1kJcGaKDB8Fvy/cAquzAX5/F5JJCqukniBqxfxcBBcuTuPm9eM4&#10;Q0FxQjwBX5rHufMTWFqJYWY2gMkJJyHJSsiL4OqlSZw5O4q1EynMr4SxfjqLy9fnMLMQQCA0AKON&#10;IDRciYHBCphtjQRYJ5ZWg1hdD+PqjXEe51cQOr/MDl7gLD+Ii5dHcO3aJFIpA/SDtYiHh3HyZBrz&#10;q07C3JCaBppn55/I9iApx2QIKMlOROMdiCU7EKKwjMQIPxJjL9ONsVEDnr05iQ9/eAOXr47izJkE&#10;1teDOHU6gpdfmsELz07gyvkkLhCel9nBH58xYp1CYnrCgGCkF5qhElTXbcchgl592y70Dh5DZ18Z&#10;xWEpOrqOor+/DJpeCnNNObqbd6Gh/DG0NzwNw1Alwl4KOKbhttVBR4Ha2/k0rKZSTFKAPHstgw+9&#10;dxZXzkWxQPEyw20L02YVf3WKokTux0ZBqDeXKCc/zmA9Ylk+63wfDPZjvKaHUV31MGwSJsbfjWiw&#10;HyFfL5KxYd7/kIrhWF7xGPYdvh9d/UfhCnSja7AUh8ofxs5D9+AoobaHwtZsqcewoQLD+goMaEvR&#10;0LwTJdznEEVyJeG0re8g6jp24xi/13btgd7bAr2nFf1GPlMnBbyJgBZoxPiyFWvnQoS8bmgdzA+a&#10;lqJeL55DvYS9MIVakJDpZZklvCaTfQpWwxTEOQqvVFoDB8u5OGGSKb0BQq6MuMqa6xCFqYygOllu&#10;zSzbFpZncTIWY3lJUHSFxRtpshfZEZ0KJxGSdduJXqbNY6M8Z4BQ7q9jvWonPNBYPiRkjivSyDpT&#10;TRCWtV1NBWhluZIpwHGKUlmvGmYZkr8DLFvuGGGaYtkWbYQr3QJvrg32ZCN8I7wWQpg334j9FQex&#10;/vN/oxwSqXA2ChiLsCr2avzUrXYLLpUJqH5Ffd5p39ezG38EjH/sF9Fkj+LZPy1AsMCvePO90/5v&#10;xiQm681f/At8fuESPvSRn8XPpRbw5bJa/P0TT+PLB47hx3Y9gbPBVryvfT/GPbWw5tmOEWTic4S0&#10;6X4EJrqRWqDIXTMhuTBEyOfzJOBJ2BQJ+SJrVGXKr0zllXWoTdrd6DIdQqfxADoMB1Q4GjufV5DP&#10;R0YptZ4qgmM5dH6JQ1mj4pAOsH2TUVUZOXUmCWGBemgc5crB0TC3DftqmUYTdK5ywlklYayFEMJy&#10;SEvO6JCe0ys4aR/ehx7jQcIu65+f+/H67Dy/MSTxYVluuI/EahUPv3pfFeIU68vnQzj3bAarF4Jq&#10;nXRkpJNps11ifc3PmCjkHcohXqfuKI7UPY5H974DTxx+J54qfQhPElYfP/wwofUxPF6yDY+VPE54&#10;fQIHKx9BSe3jqCJ0NnbvI2TuVSOq9QTOmranUN+9Cy19+9X2rsHD6Bs8ik7u18k6qzXUoENzWHn2&#10;lpHWlq69hNXdaOvfj86hAxiS0bN4J++dzybXC3+6Fz62LzYCrDj304ebYGf7qnFWoXVon/JGH2Bd&#10;dfrq2Z/Uq3pgYh7oCewCecFMP6LpQf7WilCsj3DrxfrxGOam3BjNWjEz5kUuaYbXxrbKp0UkqMPU&#10;aACLs1GMEFbzaQuySSP3lRFcC0ZHLMjljOyrZDaFeIcWJ1E1GOI5dax/Xe4y9LhYp/M6wpkb40sB&#10;xHMmzMyFMD8fxcxUkH3YOCanPZiZ9+PlD57BtRdXEMrrESKwxeSFhby8Gu0rOPgihPkmehGaGUCQ&#10;z0+84NqTzXAQyMVZWJTgmiZ4ipdhGdWcWXFgfsODCX7+r7//n6ov//Kf/RFc0gdNDBF0NUxTi+Cc&#10;DpZsJ3SBBjX1XMLF+PMsH/zMLTv49zACbPvjbPMjhNcwzcO+a8BRBa27Fkb241ZfE8KpfhXXNZTq&#10;xdicDRNLTrZ/PE9Gg0CW10sQ9rEddPOZCqyOr7qRW2S+LtsQ4PlcBH3xouwd1cBNQE5wHx/7UXNU&#10;ps9XoqF/H2p7dqGZ5aN9WNa11kMcfkloG3lB5JJ1tWz/fNkueCXkE008eHtzTHeW0Mx7lZkDMtMr&#10;zmNys8N44knlJfhdFD41SmQpQfRttKIge7N2p7SKtnW/22HnTjD6Rq2YXjHNIlCp7QLWm3B965xy&#10;Lbdd2xsxOUaFqJC/KWyLo5USZkYEa1HwKkEr+26x4jn/Nef9TjCVb5KHxfykFbf9e7Y75dX37LvP&#10;bq+vYgpOCawqTM6BcryVpqYCc1txH3nRczeh+t6Dx9gGsEwQTO89Wod3lDTg7SVNuKe0GXc9fgTm&#10;2Cj+4f/8o+rc/vpv/xaBsRnc9eQhDLr6kCKMedjZGL0N0EkweHZSSpyLF1V2AvYQBZOH4OOsVtOv&#10;bCK+031qmk+MQt1HMWRiB65nR2enQPdQ4FtlvaulEiZnnfpNphL7KPQlRl+Mgn6aHd/q8TBB0oH8&#10;qAVzC35sbGQIrZO4cWOR4DiH8xcm1d/H12MIEqht9mYEvL3IpU2E1gTOn57AqY0RbKznceniHJ55&#10;Zhlzc2GkR604c24UH/7oRbz43uNYWAngxMkwLl+UKVpBFcA9lGLHbD6Gxp6n0aU/CgMBO8COOUB4&#10;0Zqq1FRWgd5AoBNj2WFMjlH4jRiQzhBUuI9MjxKHPLLGUWDcRCGqNR8llDdi+aQLl59J4sWX0njl&#10;PXncfCaGC6e8WKF43OC5P/LeZfzEJy7jCz9yE1dPZ5DwsaMNdSOd6IPNVIHDhMHHCKn76rahpH03&#10;6vsPo5PwrTE3QGNqQEd/KSrqdhAKn0BT6z40N+8lQO5AQ8MuDBPmQkE+H2cj9P0HUVt2HyH2EURc&#10;9ZigqJhk3s+NDGNhTBxDmVXc1HSkHwbtUQxSgGo1+xFyN2IiM4SlKT6jOTcWpxzKUlENGht2EJyP&#10;EGQrUNe5C336EoymtQRhAzJxCiUPn7+TgBvpQkZ5WB5AZ9c+1DXuQGP70+gZOAqdqRZDllpoLWUw&#10;OCqVN97UyABGp41wBdugGS7FoIGicOgwj9mJfl0p7ITVYLwPI9NW5CYtLF+yXxlcIQIln4W8MDEy&#10;LVuA5c1brUb+JTh/btqE1JgBFu5vdDTCwfLoZTkPEnBGRrSYmbEgwfIbDnUgmepDhgIsu2lp/h2N&#10;Mv1gC1z+Jtj89cpTcCLXj5EZA8Z5veJVM0ehF5eZBQRUP8tEiMfEk4U1rVGKuSCBwynrHAk33ihF&#10;qEwNJry4Y02Flz7jAhkU7oSRMEWYjLSJSI3GZfSeYBMnQCd4TKwZLh4jI2oqLigFbZQCV2OsxmM7&#10;HkVZZy/O/trf45pM370D+H077dofA2Mf/wUCaww3v1wE3zcHq3KMgHYBdmUbj9+Shoy0FqcyX/w9&#10;4GWCcXtgTNXf6OQAxXcfHMwjGZmUsCBeAp6HJk6XdN5KQmMN3IlWWIINsAabMOwVkKwjGFWiw3gY&#10;/YRQvZ/tGOFQnCMFWCZ9/BTY1LurCJkypbhDrQMcdFYo07L+yxRdcXLjJdBKCBGJSTokjpRC9Qoi&#10;ZD2rluXRTiDzjWmZdh+/d0JPkBgmDBlCTdAq+OpUo76ynlHiw7rGe2DJtarRXiev2857M4f57Pnc&#10;w+Nst2d1CI72sKwQAnj/7lQrbJF6BdhRGb0lsHoT3QTldph8LRi016NdW4rqzv04VPsEdh59AE+X&#10;PoADNY+jhGB6rG0XSgijFbTqtu0E0x2oad2BquYnUNG8jX8/iYauXahtfxL1HTsJsrvQ2LsHdfxe&#10;yd8rGh9FA+t4CwGkVXOAULsbVUyjqp3pdfCY/t0EksNqrW4f81MvXrTD9RhkPg2p2Tr1KqyJI9qh&#10;RgK9hDtxzqTjc+q3V6Kdz1kc9QzKrB/WSQfrWGRkiP2HnqA5jOkpK2HVjekZG3KEw0RWo5ad+IMd&#10;cDiakYjrEAsPw2Jsgd/JOpx1YGomgLFRF+v5IMYnxIdBUPkuGJ2wIM/20cZrGmQ75SdAxyfFKVAX&#10;Quwvw2NWzJ1IYZ39zMp6BovLCczNBnFiLY1LZycxNx1ANKbH+JQPzzy/ijPXZpFfCLLPlNBVOowt&#10;WhGf0DIdjYJWmSYsTpjCrM/pRR634VBT24OEs4S0BYTbAMuNhNEJEvQF5GQN84sfPq/6dPn3kz//&#10;GdgzbCsmBYD7lYdii4zOzgwjRUANTuvUCLGAoivTAw/TssVY1lhGEpNGxEZ1cDH/1SwS5q3Zyz6f&#10;ba+VfUeKv6XGxZmUEWkBTraBEmNXXiy4+JxkanGc/VuY+/gJwQLmY/NmrF2IYGrVhdQU8178G4wO&#10;qbA6cV7LyLIdbnn5EGogKIsDMbaTqU5Y+CkvgCysGzIzQOLSymwVg62K11IHX5znjBBc2Ycnpg1q&#10;lNgkofLY1koehVjutz3xYCGsze3Aeieh9a0wJdb+FXantIp2+76vEf53ANE3anL8vxZY73SdX89u&#10;B85bU2y3bFPnuM1u/Ua7U7rf6Va8j63AKvl5+zP992Z3yqvv2XePfb16qZ7xJrDezXbm9t8FVsWj&#10;8N2HK/G2I9z/CP8+WktQbcA7jjbjrYfqcdeOY/iJL/78ZpcG/O4f/AGOdjXhHbu2oc09jMi0ix2J&#10;rLHro4DuVGFqTH5x5kKRHm2jsKOgIqwOWMvRPXxEWZ+5FFrCgYw2GQmww+KllpArgeJlupDZVauc&#10;LNi8jbDwu5Ni30tYlU7Hzs5PT9BIpwaxthamWDAjnyewzgZw/foSLl+eIchmcfL0OOaXIlhei2P9&#10;ZBqxNDtbeyv8vn7Eouw8kyYE/IPQ6xrQ3VWG/r4KRMJanDiRxfMvLOOjHzuPD3xgHS+/tMA0Mzh1&#10;Ksrz+SlGTHB5mghOB1HX+iQ6KKwGzBUYIIAZ3ew4CUB2byuGCH5DhgoCThPSBLGZKTvmCW+jPF7W&#10;80gw+IlZE8Zn2dFn2YFSdKUpmC9eieP5907imsQtPR/A8SUTpkY1mGenO0tAWuTxH3xhAT/4wZM4&#10;dzyGZy6M4salMcwSwsbzBoTDHWju2Y1SisTG3n3o4TXUd+1VI44NhNdqgp9MtdMZKPj0FNpthNXq&#10;bWhtfhpD/Ueh6TsMPUVpT+dutDU9DjNFXp4CZGFiGGOy9jTeg8UxI04t+wnRCSzNuOBzNGEkNYDV&#10;eTfWF2VdrRcnl4M4sxbF9KhFgWo6PoiW1l1o79yHYWstYbFcjbzsPnQ3jh27Hx5XgxKMU7RwpAd2&#10;Rz3iCQ1GRk0qBuqxiodQWvEgOnoOwMo8DUYFPgme/kZUt1DsNj3K/K+HidbOZ9OuOYjm7r3o1Zci&#10;SeAMp4fQznR2HX0n3vnYXdix560oqX4A1c3bMeyoJtBR7GUo+pT33Db+TWEpowrpfrX2uqTmYebd&#10;djhZ/kKE1TS3T0wQsikgk8wXmQ4+wTzK54cKsMrfw1JmPQ1qf5lG7AkRHgkdo5MGloNhFf5hetZK&#10;waxDIMSy6W9WI7cRCu4E94vyM5sbIMzKiGunWisrgCteNF0SksZUquKoOtXabx4nDp1GNAgTfPwJ&#10;wiqBNUJxGY63Ke/D4SzhOd2BYI5CfbxfwYon3YrHtj8B0+pzeOFvZGouwU5ilm6ZTvtvYc/8NyD3&#10;wS+gIziqRljVaO1m7NQ77X9HU/vKSDDvY3OtbWFkWOB3y360F3mvmtxJ1NQ8CHOoDv3mErZLR9E8&#10;sBu1XdtxrOkRHKy5H02aXTAHGynK25UXUSPhRzz8ikiWkU+BSgmFYeDfjqx4Au6myG8lTDWg30Po&#10;JCAOOI/BJutL0xLmi/BJ2GrT7UcXIddNIBZPqyK2JX1rRF70NaoRIQch00GYdRB0rdEmApZ4C24h&#10;vMroaQ1BVKYrE0wJJfYsy+wU27YFLeKLOkTmB+GfJgCP8LrFxMNvqpHXWo1BTxmPZ7lJthbWLY70&#10;Koc6CUJAmOXHLMBsr2B73Exx3wYN77dzYD+6h9h+60rQMXgUtR27UdawHeXNT6KakFnXtRt1PYTP&#10;3r3Mv12oYtvY0MnthNFqQmsj4VPWonYMHlLfBVwbup5GVct2lNQ+jMNV78bRmofU9s6BQ9zvMMH1&#10;AGo7dxJYn0Qt4VaAtXlwH3ptxxSki0MptW4yUAObTGlmOxkj2ARHBpSTKh3vQ14oWOSljUxpFq/J&#10;vD93qhBuTTwym4INygGTxVALq1mWZDTD7mQ7HmjF6IyZxvYopVEvvEyOBrjEkVOY50kakcxbkWT7&#10;Jn8Pm+tYF5tYf/uxsOTH4koAuVEjsmwjZo97kJ3md7b1Yys2BAlIMf6WYN/li/azXhsItzbWdRMm&#10;xh1YXY2y/usJWA0wOtkesW31ZcWp16Bax+lJyrrjTj4zDeF3gPDYCa+EbSFkytpWCeEiU/7VtP+Z&#10;QcJkP9KzOhVj1CdtA4EsOlmA3TC3/dKv/ozq2//6b/8CZ5+bVuFyrHzuZpZLKdO2TTMn22FhGZQp&#10;6uIxWF6ixAiPGUKohA9ysw2T5Qyy5jbG9s8XYrljXxlP9rHNEr8UvSxPzD+2s16aOFCKTw/Dm+tV&#10;wBkikIrJc1RhdZi2pC/TdeVzbMmGzIwBkdEBde/yMscpo8LMg7haX9tXAFYJ6RSWlzTt6LeUom1g&#10;LwwE2DAhWLwTi/diL/PPyfZR1uP62O+K46gg80XOIzMWtsmU4O+NsN7ZiukV01Qgsfn9GwHrN2eS&#10;3qsOV141EbibXpRvM3WvX7P/d76pfJM8vO1e/r3bnfLqe/bdZ28EWO85WK22q+nzmx7QZXaFhKl5&#10;S0kl3lJag7eWNuCug3W46+kqnH7+faojk3+//Xu/h2P9XdjZUo6h6BDshABTjuKGglimJNoo9B2R&#10;FjgVpBI0KQgsFGe2IGFTxDI7ncQEhRQ/PewozP56Nepq9jYoMxBMDYQBC787CL3OgMSs7FBhRQRc&#10;JQark1AbjHUjlxnCaEqHkYyEbXFjbsaPhfkwpqZ9BNcI1o7nsLSaQjJjYUdJmF2JYmYhiETaiJ7e&#10;clTV7kJZxZNobDyAvr5qDOt5jZ4+LMyFcHIjTRBL4+rlvIpZ+gMfXMGlCzFcPJfBjetTOHsujbMX&#10;spicdcLLDjk1oldTyfp0pdDQLO5mRAlHDp841mkmHPdhkqJmWU0zC2PjZAynzyZx6nwSJ89HsXLS&#10;p0KHTM4asLLqwhgFRIzidXZmGMfnTFic1CEdboXLWA7LUAmSwU68cHVaOek4Q2BdXwlhfISCJ6uF&#10;09kIDcVeINzF87fARZtb8CCd08NmL0yfNROkg7w2r6sFRl057MYahNzsuCmObMYqGAyVGNIeJczy&#10;XNFuXL2QxPULaZxe8WBj3kEgdeHmpSze99wsXrw+jYm8HhF/O1ZnvTi7GsG0hA2KD+H0WgTrSyFk&#10;4lrYrQ0oL38Y7V0H0EhoPlz+EHYfuR+7S96NY3Xb0NzxBPoHZf3aEegI/zpTJQb05WoqmT/ai76B&#10;ErTwuIbGJ+HzdWB1LYwlisLMpJllrhPdPK7fXM6yRzFEceSMdGGYQimc1SPIsiLC+oEdd+GpQ/eh&#10;tP4J9FB06y1V6Bo4gPSoHjPLXniZjnjl1VqOoaXnafQMHaJAP0ihSmHMfSUeayguo5ZdyuulgOn4&#10;+LByHjVL6JydtWBibBg58WRJ8Sbw6fU1IxLuYBno4jPtUtPGJ7nvMvNyeclNUKVoZFoyCpsT0BX4&#10;jXcjwb9T8R7kKPqyaRmppfiM9hDk+RvzJEWLJQjT/NvmqKVYroDJXqPEYpDXF+ZvUYrDcLwDfgJV&#10;kMIzTkEmTstkKrFTGZ93WGY7NBCSatE2+DQefOwhbPziXyvPvQJ9xZHJb4eJoyVZHyt2+Uv/A95z&#10;78f2g0dx/tf/4VWnS3c4bqtJWByxU//xb3Dxt/4G0RufQJMzjmZaizuJ5Z/6b7j8+zKN+WvTEhh+&#10;7s+B8M0fwd7DjxPSqilwO2EONEHrkBG4ZoI9wYdtkcZRiZzMqsgPsJwdg4ltm4kgapG1waO9yquo&#10;b4oimJ/GZDP6fJXQSb5mCJqpFnQYD9L2q1Gh1Nww87wZgwQtmZbbyd/6bCUErEYVTzMxqyd0EayY&#10;rozu2nkO8SQsYGyN1UPvq4AhUEVIkZFTAk24GrZkA6+hG+HZPiSWtLQhhGb64Mg3EzLqYM3WE1oJ&#10;nxNd8I5TqGcIwbTABMvIRAFaxHwU9NZwO+9P4rj2QpyF6SyH0TW4G609T9J2sm6wHnYQIAmh9Z1P&#10;obl3Dz8Jra3bUN32GCpaH0Zl66No4H5tBE4ZSa0lcPbojmLAxLolQNvOY7t2oo7HVTY/gbL6R9Rn&#10;A6G3qnk7SmsewbHGbWgg2HYQknsMbFvt5dDYKtQ0Xwv7GPGUbCU8WZhHRsK9jpBvlrXdhCpxNFVw&#10;QNWtRiEF0lyEGJesBSa8mgm6Mtrsy3YriM3kzGpZSYZtVyZvQCJH6GX98cRY17MDam1sH9sF8XLf&#10;76iC3iMg3IgeSyWvqwZGfyuMXuaVjXDsFr8LPFegnW1wM/xsV1ZOBbG47iMoDSpnQ1EClzfcybra&#10;i/lVH85dzCI7Msy6yjbIS0hkWsmcVjmOkpFI8YKrJ1ibea9BAp2Ev4mzfwiPE8InCaSy7pmQaYrU&#10;EbwI7gRXT6YdgbFuJGU98ryW5U6rZhB4mTcCrEECX3Csn/DZhB//6R/c7OWBX/zVn0aU0C8QKQ6/&#10;lHG/II8XT8Ayki0vVxw0mT0gXrTjrCcT81asbQTYDhK8MwMYHRnCzJRFhbM5cTqiYrLm2P/HZe2/&#10;vAgcGVBxTz3UBgvnQti4lsHYshWpaT38hFcBxwX2jTNrbqQJo7JNRm0Lo8Qst/xdQDW9YFbXK56L&#10;Ze23TGeWac3ym1+mjPNepQwkZEkOYTXB7wG2g0Gm4VMej9tZl7qUN2FVB9JdhOA2PPr4u78LgHVz&#10;vZmA4a0RqOJvt9nt22+H0DdjxfSKprywbv2bpu5LhKbcm1wjr1Vs6z2/Gdt67VuteN/q3ovXsfWT&#10;x8o1SV7dgmZe19eM1HKfW9+/A0ymQkuoDgXj/Czm6dZ7/1aaAgP53LRifiqvrG/Q3nbgWOGTpvL8&#10;wJuHbDUFVLzX3krja59LEXD+Lerl9+xbZ8W6eOu7GAH0bjXt/9V6/LZDhWf/NpZ9BajSjqjPatzH&#10;9vjeo9V467Fa3FVK4z7nX37/ZvdV+JecmcWDZUeg8Q/DNWJlx9UDs3iWTMhb1kroXRVqfZUrRiER&#10;EnhthENGWGPt3E4RQSEha248iXYCRC+y80ZMrTlVAHGneP3z89hQG4YJrSZ3rQoz4I10KCBMSkib&#10;RLdaSyjTPScoHM8LPD4zhZeeX8T5s3nMTvuxOB9V639katXqmggAF8Ixir+UCfGMCZ5AH/oGK1Hf&#10;sI+QWonJcT+uXlnEiROjWF5M4srlWXzgfafx/vdu4Oa1SVwimF67lMZzz+Rw/UoKF87nCKt5XL8+&#10;i/MX8hgbtyJLIDLb6tGnKYFmqBTNbbtQ3/ykgistoSsmMVgnzJidsGFlyaeA9fh6iJ23R8WQnZ6z&#10;Ik/xMTljwNKKA8urdkSZX1MUrpcIs8szZkwTuKazOsyNmTGVM2IsM0zTo6ftAHbvuBcDfUeQSQ4h&#10;Gu5BMilTUbUEWL0KTi8jrjMSuD3ejzjFkNdBkW04Bou+DJqufejv2A2XpYZGIOvdp+KU9mkOob19&#10;l4oju8brPE6YW5w2Y2PRiUunwvjQy/N45XkC84UMVgivYQJkyNuOXLgfeXHS5OskVPcoj5w5Xpff&#10;36G8EfuDEnqiAQcJqdv3vIUidTsGrRThBLshI0HVUgaLtxaOYKvy3CuxUD0xwqqhikBaCpuvTQnB&#10;/KgBY6MmXl8b2gcPYXfZfXh8313Yd+x+HK55EE+X3IOqtiehc9Ypj8V7+PvR2kdR3kKRLZ5HeX/9&#10;zAMzzyEj9+LUSyyUkPWmFKmhDvRTXHcTZvt0h2EgEFrcBBRZh800g6FW5TDq7Nk4Ll3K4PLlLNbX&#10;A0jxeAf38VLIeiho/UwzKWkGWvlMu5SQW1pxY2rWhJy8xacgFlAVEw/O+ewgIqwDQV5ThtA9PqLD&#10;FAF4LC8xabWIRLsR4rWJkyoJ55RIc/9YNyy2agWsQQrjNKE3JtPSBVqTvWpUNSZr3Sh0vVFeFyHV&#10;S6Eu5pS/KTpllNXkq0Jtfx+Gp9cJjP8HV37vtXD3jUzgT6BQPPEKaEo8VXGcJOArDpUEKm/8KRC5&#10;+Qn0Juegyc6rz/bgCLqi49j4+T9X+98QL8R3SP9Odu0PAefJF2Fdu0HA/Wec/61/JpwCzzCNG/8d&#10;eP4vgPn/8Kto9WWw9sXfxTWmr67xS4X1tWo0libg/PxfAtHnfwSHynahhWXGJUI60UWhq+P3Tgx7&#10;6gg47bAGW+Bm3s6eCiC/alXTiN25ThXKxpntgDZci35vOYyJRhUvU6ZoWgiwrcN70arfBwkfI56a&#10;TUFJrxmudLvy1uvmNrEhdzkGncdgDLCscbuatp1oUY6RdF5u9x8jrJZhyHuUxzYiNtOL3IoeY8eN&#10;iE73KMdQYX4mF2QtYw9s2SbCaiNCUxTj0738XUafCK9ZghtBWrwZy3paLe9vkGV3wFENPYHLynZX&#10;wpGFUhT0BOQ+7R509j+Njr7dGDQcVaOt/frDKn6z2V0DO2FKwiN5k4TgLOspIdtC6NKyDncMHUKX&#10;jn2HuZzAKrMqdhNut6vR1YbuXajreApVLU+o6cPiUKm5mwDM+lvXtpPQuwcdPLbLWIpOQ4ma1qtX&#10;o6YE91BDYU1ouIH5zm3MLw3vp8tegk7rEWj9hHqWe1njm5kextyGF+5oK4ZspTD7xWusTBvuJZi3&#10;YnSKfdGYC6Eo4Y9tppMwKbNlbDJNlADTx2N6bCVq9M4WIyAThm1M2xBpRZP2MDoJs+J0yMC6Ky81&#10;0hNGJMf0SI3qkZTp/oS0IPMyQlCTMC55Xk+SwJYeK8y0ybCchWWEkfvMrLkwf8KH3JxRTXeVEfkB&#10;X7W6T0eezyPdoTxJ+0f7EZlmu0BglXLlZvkTUJWpwc50m3IGFpnSILvEvvaUE2Prdu6r5XECdGx/&#10;5g3ILlsQm9Wr9P7sz1lx+O9v/+6vkZwzIDpTgGKZpm5MSIgb9ucEYDOfsYPpyzprWR+bl/uZJBTz&#10;HiemjJieMmCUADs1ZsTCvB1T02zvRqUfHMbUghUZGQEnBEtMVJkaL87Fxo+7MLHuRJy/pdgXZmYN&#10;agRVZiSoUVDWxRjPITMAxItvmtc+ftyp4LTDeEitBffl+2GO8xqz3awLWppAa7/KQxUySj3vHj7v&#10;lsILIpYX/0ghTFMhpmyfGm0Vz8cZ5tn2nY8IsL7zjlOCvx0mAu3baSIEt4LBnUD0jZocX0y3+F2l&#10;v3kvkk+355kAWPH3N2vFc30j23p/t5sKebGZngLVTbv9XN9JVoSyWy8m+Hmn+/5WmYLUTZM8U98F&#10;HN+kqWO3fN+a7jcyAVYB3+JzEys+t+/Zd78V24Xid2Wsh2qt+uYIamHbq5+FEdYq3KscKhViq961&#10;pxyP1rTjcz/7C6rjkn8/9JnP4OGjBykA+hEk4PnzFpqWYkvCMVRS4BzEgMQM9BI8ZNqcdOQEVgHV&#10;ArhS/HC7TAt2UizICKwn3oHISD987JyHZb2rp0FNJ/LS7BSETop2mZ4ZSfXBIWthCbGyflWmA0fT&#10;BC8ZdSK0TM+4MD3rRSKho+jXYWkxgQvnZnHyxBimJ0OQ0DZedx9CwSGkM1bk8nYCbRjPXJ3Hyy+d&#10;wMsvbODMyVFMT/gIZgk8e20Rz11fJKiO4MrFPMF1CZ/46ElC8QQWCI7jY1a88spJPPfcMnzeLgzr&#10;KjGoKUNr8y50dRFu+o+o0Aw2ZxPhupWwzc420AaLox7JmAapuEwdHUCeMDk6RuiaNGB20U5IdeHE&#10;yQCuPZPFs9dzhOU0zlBcrS5YMDtuJPQNKpvIGwmegxjsK8Gh/Q+go+0g9Fqez0yh6GxBItyHpVk3&#10;Lp8lWG/EcWo1jHP8HEtp4TZVwzxYCqepBjmmMT1qRNjfDju3RwicucQQUtE+5RE4EOxU66+eeWYC&#10;zz87g9VlN/IEqFHm+xJBbYyfI4ShccKRrHMd7DkIh7kWQQpdh7Ec2UQfnrnCPKRNTVsRT2oQTWkQ&#10;IZQNDB/D0YoHMGQoR4gQLdO0BRSzFF9rJ/1YWHPDH+9Gh/YIagiXzZqjqOrci/1Vj2DnoXdg18G3&#10;UzwfRYZ5OEXYHxVHHIQL8S7dQyG9v+KdKG/ahlaNrIHbh+a+veg1lFKk1qCxZy/KGrZRKO+FxdVI&#10;4OtDksJKppoLjLr8rciPmbC6HoHd3Yxd+96Ko+XvRu/QYcLt5uhltEMBpoQnWlhwqGnAMvVX1rCG&#10;mI7bXU+QblKffn6mCKXiTXhp0YHj6361xrawVrVTTRGOspynMxq17jXO+45ECulnCJ1jBNbR3BBy&#10;zLckj5GR1SS/x5n3bkKx3kyRTAiQNVlq5gGPV86a+Lt4KRbnIREKvtR4HwWyrONi3aEgk7BQGQq9&#10;OAVakMDkTbZSDPagvOYpQttn8KxaP0rbMn32G5kApICqOEkS6Jz77K/isd371Sjn6f/4Z1j7mf+O&#10;1Z/5E+7zL3juz4BnaQKw6vhb04+/dtru65lMH57/8V9HV3gCp/7TXxSmMW8CqAqFI/ttwuj53/gn&#10;lPebcfY//y+1nwqtszltWMBVQexv89p5HXLv1wm7A7klHC59AI/veCeMbJ/Eq3Krdi/bPYLA2BAs&#10;4UbYCBB+Ed6EVVemDd58J8IzA/BQ1Duz7fCP9yiICIx0Q+K3pgkAEi5GQNSf70Ju2YTELAFipAve&#10;nMRDbVajYiE+Lz+Pkb/Fy7CF53GqFwsE6EmZyt2BOGE0vaDByOowxtaMBA8K/YUhQgrLIS083adG&#10;1xxptsEplkcFxgSwGK87znQDdbynYzAT+qxso6UdljbcKS8JZWQ10gmJiW1n2x0jWGQIOFKWYrk+&#10;5SDPxXY6trnOUDxW23mNkdFeGHzlaOjfhn7bQbXEw+xp3JxB04Qugl1h/epT6rNj8CDaNPtRTTiV&#10;ta3NvXsVsJY3PIay+sdQ0fQ4992JJm5v477tusNoGTpQ8HTsqlLxZjXeKtQRpst7tsNMaBtOt6r4&#10;n0beoy3epkZZZcQsnGWdCbeiR3uA59zNa6tHdHyIedqv+jKTo4XtdCv7Fz6jHAGToOmItEHvqeb5&#10;xJlWCc95DFqCo6xRlrTFM67EwW0xH0a/j+2DjOaNDiA8KiOoQ4iMMa2RIbXmUtZe+jPMV/aL4jlX&#10;4sbKchmZ9jpz3K1Cu8jMI3EOJOGIZHRQRvvEk7TERPWP8xjClTHSpKY/a0Ns81l//RMD8PFT9k3M&#10;8roJagJpzhT7Wnl5MME2fUGL4DTrvnIaxjZrw41xWm7FhpiaRss84L5zp8KbvT7wy7/2RQzwfmW9&#10;dYRg7ZX13Sy/Hj5jG+FOpgJrXIUZAhaWkQmC6Djb4lC8C2lZwsD2UIX8YvsnL9HSzIv81LBy4CUj&#10;nLFJ5su0nnBZGNmUa5AYxMrZE01GUGV6rldNE2ZbRZCV2QmSLwLdkyc8mDzpVXmjlanJNCPLoT5c&#10;D7fED2Y9UlPdeb0C73J/AvLRqUGCbbf6Tb6nFw2sN8MqzxTcZrrUVGIB8se2TgkWcSUi69tpWwX6&#10;GzGJqSreMW+Bgkylo9AXz7zyu2wrpi3fvxXAKt6K1efWdDY/i1BSEKbyXYCwujAyIsClfiv8vvW+&#10;36i95pz8W90zvyvj3zIKqdLfso/6m9errouCWLap6cQUwAVo/dpzbP37/67x2ap7q+C1FrZtjUv5&#10;rTdJfzM/N7cVP/81Vrx2BR23/fbqPnI/W++p8AzulpHafRIjdPN58PPegwQV5on8XYCdQpl7Nb++&#10;Z/937E7PoPAiSLVRm9sK9Z7b2S6oZy3bBEoPywgrf5PvtMJIqqxTZbryXcLUHBVQrcE7S+vwfbtL&#10;8HBlCz7/c7+02V0Bn/jMp7GjqhR1Q63sFHwUaXb40wMw+hvQbyxRU3llDYiKn8qO1y/TIEe1Kq6d&#10;Wd40e+rhkqmTFM3i+c9OUBWokNh53YbD6NAdoEiqgTXQBH+MIotCXJw1CKwKvMo6Voe/CT4CgoCr&#10;mIx+SSD18RkrJudcGJl2ITtugz/Sj+a2Qzha9jjBsQwmcweMBgoKO0WBowd+Vx8hyox8yoqxrB0j&#10;KR0mskaszgewsRzHwrQPGysJPH99iXC6jBvXZvDBV07gxz/7LD79ycu4fCGFLMVGKq0nJAcxNeWD&#10;09YGt70d41lZn8mO3NGOSEgc7gwTRigsCEgWZwMykxaM0gRWAz5ZT9iDyUlTwdnO5DAWlly4cjVH&#10;CJ7ACwTj566P4PiiDdOylsZbp9a+Tk3YEAgQ4jr2o6llF7TaKhiNjXC7umC1NKO38xA6m/YQShuQ&#10;CxEmIxqcW4vi+ctTODHnR8rfjSSPz3L7VN6M5Vl29iNmFbJmfsqB0+txLBJ0xcFRJNKtguaPT1mx&#10;uhrAOIFZHAxlkj04ddyPs+tBnFj14OSqD9OE7jihXGIcjub0hKxehEKNiEZaVdzZDAWYiFwHBZ7J&#10;WUnRq8XF66OYIwA7ZfSCkLgw78apk2HCnxGxeAdcPsKBpRyVrU9i17EHUNa6G2Vtu7GXwHqgliBK&#10;eLQFRCxT0FHM+CnkM1MUaSmWw0A94sy3iUUTZijMRmYNcMsLE5bV3KQB08suRCmeZL3VxJwFUXEK&#10;Yq9SzpmsznqEov18Lk4+FxsGB8tQU78NGsKxxVEHf7iDMDuMEcJKiGXTZCzD4NAhNaIaixEiCKtO&#10;frfbq+Fw1qjwQ/Kcl3mv8/M2zMxaMUGxFs9TYEYItkHCCcWuhyLaG2xl+m0Fr8Ms+zJqmpKXAiNa&#10;Ffs1yjrm4334WIciEoc4w/oiQjLbjbF5E2bXnFikgFu/EMXKGT6zJYsK0+BWI6ktiFIUSlghOd5H&#10;MRbLdPM+eS8SQoViNzs7pKZBH2odwPnf+Z945o+KIFcA0TdkAp38VMCoPr+qoDT9vs+gOz5DGPw7&#10;BZmF/b+qQFKtMVXehzePU6O0X2u3X4uM/l750t+iP7OE1Ps+qxw0FY+9ovaVNL9SAFOmLyOxq1/8&#10;b2i0h3HmV/8UV39ffud+Mop8C5Jl1FVGh/mdx7zw18D0p38Fd997P2z+DkIp2zqKWIFPX7YTEj86&#10;lJL2qg5mnzhTalShRvJLfMYzQ9yvE3mK4cnjVuavDjmK/eREP0bnCSgnHYRNinXClXj19eYJk+Fa&#10;NdXXkWgibDRTNNfCFJJR1gaCUeG8UQJwbFzS1WL6hBWZRR0SU31IzUm81SFEJynw8x0qTR9Fuwhz&#10;AWZZ45qgyJeplwO2Yxi0lSvnRDa2vQaCqpNtso9lWGMoQVnNQyirfRjdBEQ962E32+lGwqDGdBgG&#10;wqF6wejj9QUaoXPVoHP4KLqMh+BKEqh5z+YIgS5QBnu8DokxPcGwFY1du1HR+DhKax4miD6KI9UP&#10;4lDlO1HV9gTT5m8E0/KGbWjs3qOmDfcZjqFjgHDbKSFs9qJTX8rrrlLTgY3+RuZRFyyEzGHWCfEG&#10;7BrpUY6BtNFG9IXr0OmuQMPwftT07kRd79PQ2ivh4PU6vI2sAzLjgPk1qVchVLzpPjjYT1nZNgdi&#10;vfAn2c9kCTVs76RfM7LtskYaeW8SA5T9GOtrkH1cYkKPSGYIpmATtJE6+CY0at2keHiWEVlZY5ma&#10;0mNixUlwJXjKmlX+LZCWWrCwT2U7wjYsOWPgc9Mr51Cy5lZgyZdj+nMmhMVBE79HWE99bNdsMRnV&#10;lCndA7ATXl3cJh6qxUmShFUKC9SmZRSxG3HW6eQiz3/aifHTDiRWDIjMs1xyn9A0YXGBoMaymlo2&#10;IbtoUSOpVrYXn/zshzYVAPCDn3kP/KOEO3WeNpjZ5gwF2LcTDG1qtFLDukA4Zr642EbJKKg46JKp&#10;t+fZj62ejsATIoCzX4jk2Lew7ZW8SMwYkWAeZAjp6VWHug+TrI2VkVDCq5XpBXiP4+tulmujmrIt&#10;YaDEk69MYxa4lb/DLNOJOQNcuW5eT7taw2yhOWgSSkpeCnlZDyTMlJf3oZyQjXQgRnDPrhGuCfF+&#10;FZZqQAGsAGtibhgxPqMI67AKa/PdsIb1jZqMXN2+TcUy3ITQN2KFcDiFYwVCbo2cbQGprfdzu5i9&#10;3VnSm7Fi+l8PoorXoa6JdrcAkITvuf065PNwwYHL1mcrx27d7/+mbb2vb6cV80ryTp1309QLjs1r&#10;eTOmHOPI59a0aZJeoby8CqnqHGrb1u/yIqLw+53S/559Z5mUEfVS4tb3QrmRZ1qod8XnKO3N5m+b&#10;+xbt1dFU/k6AVZ/cdq+Aakkt7ieovmV3KR4hqP7kL7wKql/9KuDJTuBIl3jv81OImGHwtWHAWgaN&#10;+QhM7kr4oy0UzRTe7OAl3IjF34ZhAqqsH/Swozf5GtHcvxdaQopDxDm3y6dTHMlMGBAb01HgcV9x&#10;esDt4mhJ1rQaKYYGKZKsBCQB1SDT8vHYVF6LjTNJnDgXx8qJICZmCVvjBqSnbBif9xJeA8hPeJEZ&#10;dSMat1D4E35iEmbAAZ+tDz57L5amwoRAL3JRA/KxfmXpUA8yhLj5STcuns7jheuLePHmEj78gdP4&#10;sR99Hj/6qRu4fHkMoyPDBNFBLC5Gcfb0JCYnPOjpOALjUC1W5kO4fnEa505ksbYcRijQA4OZYtNW&#10;hz7tYbW2Mp4exNyMU61lFYcecYHQaSumZyUerBWz82bCDWGYImhmnLCY7kEyWI+IuxqG4QpU1T6B&#10;w2UPoLPnKOwuPheCqnaYwtHagt7eUnS27INVV405wvO1Exm8dGECL16YxPKYEwFrM2LuTozFdVib&#10;8+HsRgKnCKgrCz5Cqod5pIXVVItEVENwTOHUmTQW14JYPR7CxKQZKT6D4ysePH9jDOdOhpATr7WB&#10;VmQoTPIsA9FgF5zWBlh4z2MCpM8kcP2FEZy5HMHojI6wWg13uAFZfheomqAQS1GEjY/rMZ7XMf9c&#10;OL0RxOw0xTdFh4weJkf0FIz9qOk5gN1V2/A0bUf5g6jVHIYzPQCHeNKlCEpOULQQIiIU/ovH7Th5&#10;IYQwhZXE0VzacMLhq4XRUa5C6QikSVxYh68OA8OH0NX3NLooZntYTgf5jPTDx/jcapDKDGN6zoNQ&#10;uB/dvYfR0bsfJksVfIRkWQ+aHRlSIBmmuJR4uG6XOGmpg8VSAbO5XI2qhll2JyaN2FiT9VxWjI4S&#10;MKZMSGQojmUWQoiwSvEp4WkEWsXDsViQgi9FYRfj8w/J6CvzPpbqU+tO/YkWglONyssgQSlEYTpK&#10;ID9+Loy5DTfy84SjVRtmT7iQnaMYn9QQUjQYJTSNLhiRpcCLUdilRzQqFvAyxeDsio1Qr0eGAjYx&#10;paGAHEIr80WTYT34KwG3AgR+M6bA9S+AOlMQ4x/9BTW6+kbWpm41AcqLApPi7ZfH3vhvX0X02R8m&#10;sC7i5p8XvAErAP0613vlD4BT/+lP0OZNY+mnfk9BrIJsAWYxdTxB+veBs7/+t9Dk15D98M+gWuti&#10;e1SF0TUTnIRJf07EsLRdTVg56cKpi2FEsuKcq5MwauD2Zhi95WwPKwl4EnqlkQDUibSsq2P5lpcH&#10;qalBtrEClRTXiUYYg6wjhA4ZUdXyWIsAEMEzPEEAzXWo32KzA8gScrP8zM0PIrcwhPEVCn8+Y7dM&#10;gxRw4fHmSD2MhDZZXyuOcaz8zRQmYITbCKlNGDAeQ7+hDI2dOxWUSoxfd7CFbdUhtBMeTdYKBCIs&#10;m4RYN8uyrOkOE0wysyb4WA4NBN2K9u3YfvCteOLQW1Da/CgGnOVq1Da5pMfIhhnhmV611raHMNvD&#10;NrB94ABaB/ajuWcPWnv3qDWvLX37CKQ7UdMiYW+ewLHGR1HW8AhqZbS19Ul+PqXWv4qDpi5dCTTW&#10;KrWmWNauCtiJh1rxKivTP2VqrinWotZ3DvGee4N16PHISGgjrLzvAOtRJKVRdUlCpMlLUfESG8mL&#10;cx0zAZ8wmmBfw98lvI2X7YRMCbdFmjHsq9p8jqz/Ap0yYprTsl2TUdl65T3ZkelQ077NBGYvr8dB&#10;cPUSWqNsn+KEVLVeVEZNJwcJSIMIzegRZN1NERSjk8OE73aYeIyPkOsXkGU7KiZhXKKEVol5OrHu&#10;xexJP6+zEx3WUlglBvBEPwGvGyYCpDnSwHJCGJsaQnpez/JqRW7VjMC0Bq6JHgQkFBMBLTI7TFg1&#10;IUBIsybaYAjVw5ZohZdALg69Ymy3fu8PfltpgT/7iz/G+KILTuatjc/eznbJx/bDkezm9bG9nrcQ&#10;pvUIsz93sd02sxzZpL9nXsra7zDbspA4n5MXtMsepOcsLPc8T6aX181rz/fCxHwaCBKCeS065oEl&#10;3Q3ftJZQPkgAl1Hpnk2v2qw380ZkFm3MQw3C3CfB+4jO6hBhe+clbHqZHz7el4N1S7xgS354Ca0y&#10;g8HJumbLtak15dpIDXrdpRj0HcOQrAdnfXGxHxFP2jKl3Cb1dcWMJ556+M5Tgosi7VttW8X9t8Pk&#10;HAVg4PdNK8DBa/f7ela8zuKaRXX8bTB4K39kdKT4vWi3pfctN8J08R7F1H1ujqx+zTVu/i7fC4K7&#10;6s7X/G9or7mXb6dtGZ0unltGnbeChMqj18m717PXHEu7lZ6cR8oKz6tClkj52VdwklWEV5UGr0GA&#10;d2uaKi0BGPn8nn0HmpQbcY5UsHsOSLzhatzL7QKphWdLY90qTsMvTAGuxNu471u47zsOHuM+pbQS&#10;/l6Ctx8pxd0l/P1YI+7aX4mHqrvw+V/4ZdUxFf9dunkOWk8Xxo/HkV8KwE04MMvIz6geoZFBNVoa&#10;FU9/WS18iUG4Q+x4uL+MqFoozCxs8MVboY3iSeLbyVtwNztUWRsSoFDzU2j7ZMQnTQhlxy5rAf1e&#10;WZM3gNG8Cdm0FkYCWlfnXgIA4YEiI0dxMEY4naLgFwc3Y+IplxCQSRFKCZ9jeScWZgJYX4rh5GIM&#10;S+MezI46sD4fxDJBdG7ChgunUjixEkY83AO/u1WNLI6kmVbOhAVC27VLE/jgK6fxvldO4dkbi3jh&#10;uRU899wC1tbDyBCqRsb0mJ2zYnzGgRnmy+SMl9fjwelTOVw6P4GbV+dw7kyOEBhEXhx2JAfg9XdA&#10;Z64mWGiVl9sE/57K6HDhZByLTCcZlfWm/YjzHpOE4TgtwE7f5GtGp/4I6vv2oKZ3N7r0JRTM7HwD&#10;BHpLNXQDRzHUewCDXfvQ2/wUrH1HMBLswc3zI3j5mSlc3ojixLwbsWA3DLoqpGNans+HsYwJsUAf&#10;PLYWuC3N0GsqUF+1HYM9JRhLmRDyUNS5ezGRNWFydJj3Z8HGiTCuPDNGYR5BMN4DOwWsS0YDZUQx&#10;ThEW5HPk9ct+Vy+P4szJGC6fz+DsiahaP5sUsKRIXiHw3iDwnjkbxgxFmMSsDURl+l0X4auNoNau&#10;RjB9wXY4KSglJmmMwlEcvZRWvxMVdQ9AYvouEcaOn/Vjbt2J6XUHVs4FcP5amICcoqVx4pwX04sm&#10;jE2zvPIaJY5pJN6Pvv4S7N1/L3bvuxflldtRVbUTFbUSXmMfuvWl6DeWqxcl4jRsbMlKEB6gUBan&#10;S3tgdlQQVpsRj3RjesyEjRU/n7OTf7ejt4eiuv3xgnU8Di/F39pJH85fTuDkuQjm19wYn7UhPWpA&#10;KEHhyPuTtbABXpuXgtfpIMinB5FiuYx6OjCdM7LsmjHOspnm/ulEPxKRPvj9FLNhGR2qhzdcC3+0&#10;AZnRXsytmLBywoGl41ZsnPHg1PkANpg/86sWtf3MxRBWjzsxS6GXp2DOTQxietmECYLO2BK3LQwj&#10;NTOkgDVDoRuTMCYE4Z073g7T8nN4+W8FBL8W/t6MqfAyApn/HVj/uf+Kdn8eS5//jQIw3rbv65nA&#10;ZGHa8Fdx/Y//GfaTL8Bx6gVcI7iqacS/vQWAXwda5T5khDf+wqehyS4pR0/Fkd1L1OcCrbLGde7H&#10;fxVd0Smc+/U/w8t/D7jPfQD1XaUqzE2a+RgkcLil7WKbFqKIThA+I9ODsKRa0Ok4ij53GUGgRQGr&#10;3nGMz7sKibF+jK/ZlPdWEc2WeJMCDFm/GuJvySktYdRIEB1WLxfGlo0YmdciPzeEyWU95gmBK2ec&#10;mDvjRnzJoNbFOrIEUJYDQ6hWpWVgeythccTJkDiZcSe71DIMS6gFHgKGOAkbJKD2afbDQGgVL+ua&#10;ocNo6XgaNQ2Po6LmUdQ1P4neoaOs331I5Idh87RiwFJKGK3bBGeJ7dmB8p4ncaD5EfTw3nSEx0G2&#10;/32OKgzL7Bt7BQbd1cozq8FchZFJC+t2J7r6D6KifhtKa7cRRnehtPFxlDQ+gZKmJ3G0YQeO1G3H&#10;0fodKG16CscaniTEsn5270Unr6eHbaCsg+03l8Hgq2P6VdAHamAkFJuSjYSeBgxFK2FIMV8JXTJN&#10;18R2yqPug/1K3o6k+DGIGRAJaRH2DyAeEi/xw+xH+Mm+LMT2MiZ1Lq9HckSL+LheTekVB0cyBVVG&#10;/BIEwSjri3kz3z25ToLToIIkp4zyEXRcMg2V+8hUXTlGRgJlSqt4746kWL8InGm2bZMEwwxBzse2&#10;zpfRIEgQ9sjsC9ZTB+HRzzZs+mKUz9sKXbAJRvaVRua1g22nwJuM9nt5/tyyGfkVC7JLrNdsFyWU&#10;jZQz8fos02Fl1DDO+i1rPiXUTWCax4+z3Z0i9M3y2vibh+f0EES9LNsywvkrv/HzVANf5X/gp37p&#10;MwRptv2E2vgsQZv7GlnehrxVPH8384NAPkGI5b2LQyaVD9QAJgKjiW27rFGdZ3/30vMLeOWVFZw7&#10;l8XSsg+Lq35kxgwI8v7FuZW8xI4T3mPs45Ps62XU2SojrzmCMMHWzPyzEJot7CsktJO8ZIjyGcn+&#10;UXnJlxlEMqfD1IIDiys+9sdJPPfCLDbOJ+Fl+uIkTbxK23k9FpZhd16DEGHbmyXoJrrhT/LZpPqQ&#10;yg8hx3RnVux48mm1hvU7d0rwmzWZVqkA5ZYVoGXrPt/IivsrYN23Ca00GTlR96DuhfsJ6IhA3XJ/&#10;hXss2h3SVvDy2m2vHvfa7XfaV22Xz02RXLDCqOHtXoXlt9f8LaagqHBcYdtmGvJZ3GfTisK78Ftx&#10;v8IxW9N9sybpvN69fcuM1yij7UVYlbyRKcfFZ6OuY/N6bv/+jawwgi7QuZkPm9M/1T1tmpy34Fip&#10;UHaK16SOV1a1CTuF/Cj8Lul/c3n7Pfv22NtZZsTke+HZFUdS+ZxZDmRpgEDtPYdq8XZ5+XeEUHuk&#10;BvccJuDy77cdbuB+tfy9Gvex/Nx3UL43cJ9W3PXwEYydvqYAtfhv7cIVPF1XzY5AT0jVo9dah4b+&#10;A2jTHUQTwam04UE09exAu2aXWjfnoRiwSVxU7qfCATgkfmUFbDIqONKv1uJI/MJAtoedcRfcytFS&#10;D+L8LcfOP8OOMc7t8Qw78Wg/QuFuGn+Pi8MgPbLsePwBdiq+VuVcJpNjx0+Rn8kNYW7Bjrl5K/Ij&#10;hIBwH+z2BjgsDRQhXUhHKf6DfUj6e5CLajBCITI/ZsXqnBejGfFkyzR4jrEsO29Cci6pwzIh8+b1&#10;BXz4gxfwsR+4hA++/xRuPDOHjfUoZmbsmJy2YHbRgclZgsS0DRPT4hgppDreSxfHcGI9QcCzIcu0&#10;RgmFaYqgIMHQ5+/G3HIIpy9OYmU5guPzHgVy507EMTNuVvFS81kKiTSFUFLDdM2IxXrQ2bMXzZ07&#10;YbBXIZ4fxChhWaabiuVSAwh5W2AbLofPVo8R3stpnuOlG7O4SeheXfDB62hCY802lBy8H05zE9bm&#10;QliZC+DMRpLQHuXxHXCY6ijYCDxTDsxO2jCZN/K3EK6ez+McgfrC6QSuXxnFpQtZ5VxodMJAgeFT&#10;8CUQGIh0IUqYylDYHSesvvSeJbz//cfx/HNLOHMqj3zOTIGoQ475vM78eemlFVwlTM/MORHmPQYJ&#10;srKG00F4M1grYHXXK2dGOiMFqaUSdm432iRUSyMhr5nlZQhjs0ak+ZkY0yjzUUC5o02IUPSnKGoi&#10;yU5EEixr/iYMaA9BayhFLNkPp6dFOcCqpSiurn0KNXVPo65hF6ob+L1lJ5pkGiLFu95ZgxBFzMSa&#10;HQPWoyivfzf0lhJeZxutXXn9HclrMT1hUp9WSwU62rdDqz2IAIWQjC6fJpCfOBtieaGAHB1AkGVW&#10;PFtrCQi1jdvR1rWH9yrTo6sxPefAjWenMDdnxyjL+zz/npuxYWyMUER4d3E/T4AAwuNl+rDUl7DU&#10;o3grphfMuP7sKK7dHMEMBW2CABWKtfBcFPCOMuZvMwI0h7ca3gCFNWFfjo2yTnpjzLM8QX5MhHI7&#10;62mbGi10xRrhDDfA5mc74C/Hzl3vxvSP/y6e/3MCn0CgTJsl3F2h3QkIX89k/yIYShriHGlw5Dii&#10;z/2wmnZ7/Y9o4iSJJo6aBG7V/gKotz6/giu//1Wc/S9/jZ7EPEY/+jO4SQC+dR6Z+iv7CtjKSOzm&#10;aKkamRVYZtprP/tlBK/9ID7wj0Ds+U+hOzaDlwjkF37nKwqen/tLbn/u0+gMTWEgt4p3P7od1fXb&#10;kZgVL6R6tdYtt2JWa+hk1CZKkR6R6YviuZUAY5apvLLGlPvGZ3QqfmmA+Z1iWU1PE5IIuE7mtznZ&#10;rI538NORaoYv30nRLNN4+Sz4mZ7TYXLdijRhwptpgy/Luk9Y9hJQbUmeg9CoHN7QDOJwiOAg61Al&#10;LqxRwrf4WJdoBmctNIYy9GqPold3mGXwCOtGgzKdsQQ6cymGbRXo7N+LDrbx/bpN79w2grZMkzeW&#10;o7lrL5p6d6K6+1FUdW9Dl+UQDOLciOWkYfggDrZsQ73uEAZ8DeiylaNVfxiNA6xP1hK1rjE/QghJ&#10;DaJ34DCqCKvVTdtR1bwDx+ofVyFx6lkfKlqfJqQSVLmtlHWkhN8buvajre8wmnv3o0tbgkFLNXpY&#10;hzr0R9BrKcOQp4Z5TogjOA2yvIqTq6FQFYGJZZn9jHg69qb64YrKutVu+EJ9CIWGEAwSTP0a+P19&#10;hFcd8nkr2ygzotEB5EeNOL4RxuSMlcCq47MdIERpme+EpUiz8orrIZQ5krI2tK2w5nFM1oq2w8K6&#10;Z4nJPu18nj2qjIhDJHmxIaOEskZ1/UIMx09Hsbbux3lC1MWLWeQn2YcR2DL8TE7qYPBLuKMaNe03&#10;Nj2MAOEwQNiVNCRMjwr5IlNw2QbIVNcgQU7WT/tpcm1GQrSEORJQlVivsk1eMsingssp3ue6EWMn&#10;LTQHwnME68l+BZpu8cDLtC0E6uiMGf/nH/+30ga/+4e/xW1NhO8+xGa0cDFde0peRHcSdmVEuFc5&#10;G/PIVPmxHnhHWDdk9HN+mGBMyAw3si9vUS+eT52N4/rz0zhxLolJ9uOhNCGR+Zxl36rWsxIkxQGT&#10;ePY1Ec71zHPvLOvOkhkBgWXWq+iCCfF5E8LcX+KmDrPsyVpkmeI9wTRzTCs3ZcTqRgjLzOsMtyfG&#10;tWpdsI/pOvk8AwRVH4+xiWM1lhd/pp/9STdcYYkzzP6I6abnDNjx/9oI67fKBCAKsCGOcV6Fq9fk&#10;jxpNufM93oKQ2+yNgppK/w7bxeS6bt/2Zp/X1vtQx36d0b3bPQsXQe1O+74Ruz2vv12mvA5vnu/W&#10;tReN2wQ8i9O3t17fv9YK5y2UGXlGb5P1qTLCuq/slkfhwhrnwgjrndL4nn2HGp/bfQeO0QovrpTJ&#10;dj5H1W6y/byHUHrPkQbce7SOJjFT69W61HeI86SD5XiLlAse/9bdFbhreynueugw6g0R/Omf/5Xq&#10;iOTfyqUL2NlQi+GYA/G5GJIzXsQn7ITLYQqfNpjcjfBEOyhgBSAqoZUpXj27YaZ4yGeGMDFaWA8p&#10;3gBzbPRlBDRJaEjn+jC9aMXYDDtiduoRdqx+ijdPvA1RdoqBeCcCyW6MTJrUCJjVToFlroZOX05x&#10;3Y78uJFChyCXotgTqMsPqVHIZJaQOTKk1n9GJQ0K+dzoEJYWHFii4B9Js0N3NSHobEIy0ImxJMXC&#10;COEw0g+PrRE+Z7NyKhQNdCMW7EGCQmZh2oP3vLiGH/6hZ/CJj17F9auzWFmRkCk+LNLm5gmoKx6K&#10;GT+Wj/uxuh7ECuFtdY2ge2OagHuCsHtawdrVK1NqNNNubobNxk7dTfHk7cfx5ZiKk7q+7Of5bJiT&#10;da1pdqLimMnZyGvpxESe4i7cBauxkvAr61bZ8VLspSLtmCYYrkjYFO4zmuzDRGYQcyMmnFqNYHne&#10;h0mCZ5Jw3td7BHv334P9h9+J5sad0PeXIJ/UYn7SRWiVNadWZBMaZAjL4hjJZion7FfgJO/r/e+d&#10;x8aqBwsE1PUFL+YnrBjP6TE1bsLSogczs3Zkef555sXMkgtz/Fw/HcPKWkCtz8zyGUWTRmi0TRga&#10;biZEupDKOghMA3D7ehFLUMin9cjzGkbHLCwrVsKwHZOTLCcsP37ee6+Er+g7qNb/WgmtbgqdzJiO&#10;53NidNpEaCWcUbSJ85QB01GUVt+Hls5dcLpbCMIUltY6VNc9jpqG7QS4fkzMOHg9x1BW8TCB9Uk0&#10;te5GN/NIrL3nANooiNtpQxTqXoJ4fs5EeGuDznkM/hiFKQFw2FoGu6tWOUVaXHBhYd6JWJwg6qmH&#10;3VEFj7ceGcLJzLxBhSPKjLCsExaHDIfR3bMHGt6TzU3BFxZQ7yTEdmKBefee9xPib45hbsnBvKKI&#10;DrXC5WuEjedyBQmqFGzi8MYealbTMt2BBgRYFsTT5tiUgSDbzHs7hL7BA+jR7Cfw1ygvnYmMhr+J&#10;A5lqWHl9bm8twZ11YVrH47RIiQDOdMMWrCOkH4M5UKOcLrkIsrYg4ZbiPEm4Sk9q8OST78S+xm6c&#10;+I9/pLz9ikMlBZ7fpN34k6+qkc5mZ0yFn2lyJtARjKM3OQPryhnoJk9j+Sd/X3nuFc/BMk33+p8A&#10;Sz/5h6gZ9hS8/W5C6u1WgOOvEFS/omD4wm/9D9QbrahtewyHqx/FU3seRkPnUeV4qzcxB8/5G6gf&#10;7MWRssfRQbjTekoo/GsIHd0ITvQiPjuI2JQGSYr79KJOjVLFZjQKWGWEVcqLTMN15DswIp5YTzgh&#10;YWLiE7KGcQijc+IN3Y6MTFukmPdPMm+Zhj/fTuhsRmSqF+FJimieLzJFCJpmWaDQtxG+dHw2Q/4q&#10;BYkyY0VLOBVvqBLvVWK6GgVUWT5sLDt6Pu9+Qwm6JTZ083bUE/50w+Ww2gh1OsKpuQQOXzV8kSbl&#10;eEviPls8ldBZS+EMsG2MtcND8xG6/AQmmf4qToeshFNXshGJmUEMB2uwr+4+lLU/gW5nJTQEZCfb&#10;eivb/E5TGToNR5VDJIlPO2gvR3vH02hn/ewfOsr6cAzN/C4xV2U9a1ndYzhS8zCfyUM4XPuoGm09&#10;1rgDZfysbd+Dlt6D6OL1D9jrIM7Snjx8N3ZXvBN97Ie8ebYphFJlBA4LAU4fqifIElr9rDtRmbnB&#10;vGTf4mO98wQJjjEJXWNCNKWDP9iHCP/OjVrYV5nhlWUN3maEooQX1lGJJRpiXYqJ4ySCjaxflXAp&#10;YhLuxJloZX6wLV62IME6JQ6CBFYlTq4rLWFnWMcISCHmTYBQJg6X4nlxPNfN/mwA82xL19d8bJ8I&#10;auk+9mcmtqURAm0YU0tsZ6cNCrTkMyXrWJm/nmgbEiODysuwI9KoYq4KQAYJkkWQlnWYKkQRYVq8&#10;BcvfArPyKc6Y4nNaZFb1mDzrwOQpF9JLRjV6Kl6DZT1oiOcMEu5MTP/ss/ObKgH4sZ/6OLwT7Rg/&#10;RSA8bkZieRhRWQ/L+iFl1UJIVk6N+D3K+hKVuK9zOvV3mOfOjOuQn9Bj5UQAa7zPJM/hZZsky4Ak&#10;3J14ARZPxLI21ZsT+O6Gg3rBQhA2ZtthznNf1qXQIgGfIByYJsDzb3khIB5+Je/N4WYVoiZMvZGd&#10;MSpHja19u2H01GJk0Yb1Z3K8rmF02cvUlGoj2zmZKi/ns/NT1nLL+mRJU0bKZb3ro9sf+H9rDeu3&#10;0gQuBTLU9y0mf796T6+FObHC8QKVb8wEcIp2p9+K3+VcW3+79TfF8J2mLH89Kwpx9fcdRolv2ZbR&#10;yFv7f5NWzN9/K5NnJlOotzqses113HZ9b9ZePc+rI6riUKm4vbBuVZ4ToZZWHFn9nn33mKyDv39/&#10;Ke4/UEZoJbzu5zPcz2d/iEBKSL2npBF3HyaoltTjrl1leKq1H7pYBgPBJPTxJH7nD34ff/6Xf40v&#10;/9lf4B//6Z82u51X/82cOIW37t2FRjM7/LwLXsKnj3AYHaHYSlthJGi19ZahTyvrmTQECy8uXxzH&#10;i88v4sKpPAHIg9XpAJbHCHCTQVxcT+HS8TBOLnM74fH0ySCuXElj41QA43PDCLNTkED0PcNHKMJb&#10;YfY0qzft9e1PQ09QtRAyJWadhKzxhmTt3oDyKiveW8XzqYS0Eec00XQvxmfNmKbIXxMnM7TVVX6X&#10;cDAE5JlxPVKhdsQJgtlID0YoWFKRbgQk8LqjCRE/0yawijfdXEKLyRELzp3K4pOfeAY/9qkX8NKL&#10;qzh3bgQnjicwN+fGzLSdYOrH6bMxnDwdxYmTYWyc8OPEqSCuPpPHzZuTWN8IY27WhelJduZpCowY&#10;BYyrm6BowSvPn8SPfuJFvP+lDVy7mMPV81lCZgjjWb3yrusnWE/lh7HI88yOmbhdh2SoCxmKrPH0&#10;EBZlWi4Bck0Cz6cHMEHIHIl2Y2nKijMbMUwsuHHd2YXPlu+BfoAivH0vGtv2oGeQIGKshdtYh8Vx&#10;wjyB1udogNdOUdd3AOWl96K74ykcX3Hjfa/M4+rlFAJ8PkbDIfU5xeubGTFiec6FF56dwXvfs4QX&#10;XpjDcy/O4eylDJ9rFCdPxbBI8MqP6mA0VWBwiIDWX8Vn58Hi6hhGJsKwuwmXPoqTgJYgZSNY+zE2&#10;6kAuZ0EsNgSvpxN2K8WXtwORqEwx7sGwoQoa3ousJ/WFxDmQHeMzNmQJtRKXMJEbgM58DLUtj2PQ&#10;VIpIcggWewvauw8TSPdQIB+A0cJ79XVhSFuuILZ/sASVNY+hu+8IBvUV/DzIv7dh36H7UV77GFoI&#10;LxojhbuAIYWh1V+Lbv1+AsAhnusohvmbxVqNcLgTSZZLu6sOBm4LBpsxRXG0sGTDGIVtLN1J8VtP&#10;SKiA0UzQddcR1AnrMn2a95Ll9U9QnJ44F8XFZ7JYOxlAQkIxiIdWAoBdpnQmKNI81egzHYGGsGzl&#10;NonZGElSfIc6WB874fK3EEbKeB/7MKArUUH6RyfNavRbRqi7+vYSYg+qUebcyADLqI/PSpyUDVPI&#10;d8AWqIOV1ymhpnTOclS0PISyhnejV3cAAQKYnwAQojBvrHsUgxNn1ahkYT2rTL3dMv32mzDxyFtI&#10;c/Pv3/6qglMJRfPCXwHrv/DnWPnp34R5+RpqjS7Umd3oCI2hpFOrRmTFadPW9IqmgJqA+8F/Btr9&#10;Y3j3u+5CVQ9htelBta5TwleYxMOvjIrJ+uExgmOG4BcjwAf43CIsw9O9BFSC4wghLtdKQd/FdlJG&#10;Q1vhG2FZne5TI68pmSY6NUih3aPWyBmTTdCGa9QIaJTQn5sl3LLtCxBiouMauCjAtYS+YZ7HleKz&#10;zrG9Y3q+8S74CK2O0Q7oY/Xo91Wi181y6ihDPyFskOVhiMJ7ONDA8iDrMptg9Nai18Ay3/c0Wvp3&#10;o6WbnwTE1g4CouYwBjVH1Pp3g74S3e370D24G1obt5sPYthWosIaRfPiPbeL7T4BLi+xi5sx5ChX&#10;TpS6Wfa7aBL+xRGpg5kQr3WzbJmPEJprYY138vsxlLbvwMH6h9Gg2QsDwddK8S8O9pJjbL+W3ITD&#10;dtblCpbTI2ju2Immzp1sp55CNcG1rOExlNQ/inICbCUhu7zpCQLr45BYrG2so13yAsFRB52nCV2m&#10;YyhhnS/j+fqdNbAR4uwEa62nHgNOgWQCvK8RWks5DOL4LCBhqghwrDfecBfLcz9s7haY7eJ8qZXw&#10;3o6F1TBOnM4gS3CdW/Ti5JkkVk9EkJJlL5l+1pEm3gufP+uon0DlZdnxpdkn5boQkVkdmV4ECF42&#10;Arorxv6J4CeOlpITOnhShEz+Fh8bRJqAJkscZH361IwJS0tOTE8T/MQZUaxT9S9Xro+o0VeJVbrC&#10;z8k5K0Ymh5HKE1LT4jGfgMrrkLT8hCpZbymgGp0kILIMKiglwIqn4BBhVb004d+RyQE1GitOuMSB&#10;UmCC30fY7qab1ahpZGIIyVkTjx9ieRT4ldHZfrgIf9//yRc3FUPh36/+1s8hvqSHf4Zleor5OsY0&#10;x3tgTUmM4FrlhVp5oo7LFOZaBc0CrFHxWbBogT/dpRx+WQP1ylOwjHq6kqxjGaYz0svzd6v6KZ56&#10;JS6qlfdnzrTDwXIamKYmWDQiRPC2sg0zJfhcZMo1/5Yp0EFxOMWybGP7JY6qwsy3AO9F4tUGZCnT&#10;lA65FTv6XVWo7tvJ8svz8pnKyLk5xDIbbVVtr4ng7RzjcatGbCuMsP6/MyX422UCPSr+5uZ3dT8E&#10;PQWwt91jYcqn7PNaE7C8m4JXjcCptDZt3zG8dX+Z+l4EYuX19yB/k2M2HQUV0y6kV/zc/C7eijf3&#10;eSNWDL8j3+/kJOo1917cRrs1KnmHY96obU3738oURNK+5jdezzfzomZrWvLsbj2/LbZ1/2Le3WkN&#10;6/fs/75Jvbj78Gsdc90rdYvP8T7W3ftZL+Vv5c2ZoHq3gtVm3FvWgrcdqcf+bh1++Td+c7M7ee2/&#10;//4Xf4T//uU/wmf+wyeRm09jdHkc4fEk9rdWory/kaKInWrewk7DxE6Xoi3YAL2hA6XlT2PHzvtQ&#10;XrkTNkcXZueieOW95/CJj97EpbPTmB6RECfs4Ef9WJtJ4MzKCK6fHsNzZ3N48fI43nNjCs+y85UQ&#10;LacvRhDP96DfeAA2Ch+zn+el8LcExAlTH4asDRgwVsDsaoDd1wIXYdXqa6LYaGXHbECe4j47KZ5V&#10;Bymw2uGNUrCLu3yKpSDBQjzRrqy6MD9rQZK/pdn5j6Y1hD0NxpIaZMPdyMV6MJohKIwMY3rchNkJ&#10;K/Iy0pfSYWHajUvnR/HKS8fxws0lXDg3pkZKP/i+U7hwPk/AshPWbVhYdDEfbJibt2Fp2alsZraw&#10;fe14CPOLHswSWsfyJqZtwMm1OF64uoj3Pb+O9z27jheuzOD86QRWF900D65dYF7dmMHNK2O4dDqJ&#10;NR47muI9EijthkoVgiZLgFvmtW7wvMujw5hM9WNuRI+laSvm5+yIxLsQJ9T9ziPvAu66C+e23YsS&#10;QlgrobW3rxTDAyXIEdqPM+3laRtOLfsxPWpAMtyB9VUPPvjKMj70viW87z1zeOmlWVy6lMbxdR9W&#10;eG/nThBIlwNqzWaQcNTbvZfAVqWAy2yuQl3dI3A56+B3NyHI5zY1RlCP9mBqKkDxNU/IH0E654Qv&#10;qCWcOrC2liHQB+Dx9sJua8WwtgZmUwPCAQqJoAaxiAYz014szoeQjGvhdLYS9IYwO+/B2KSNoo77&#10;8O8kn2NeRuUJjYPD5egdPIK2LvGcTMHevge9mhKYLHUEZIrwOMWQtw1GWy3BrRImgqveVMV9jqCj&#10;dy8qah/F3gP3Ydfeu1Hb+AQGjWUExSq4KNptrAviYKzfSIFvKYHNW0cQJ8SwXMl0XXFGE2B5nJgz&#10;YnHNhTxFn4cizEWwsLkqWG8q4WNZjxMk5xfcuHx5BFevjhPyoxTGBHA+Q1mnayGo6q3l0EloCD+P&#10;Z5oynVPr4jaCg40AEKeQlNEWD/PZbKtWsWNtrC9miQ3r5DHeZlgp6g2WKgwTVk22Grh8rRS8Njz/&#10;8iJefu8CLl5Mq/BJfopvo7OK9YhQmqJolVEGgo9Aq9lXo5xThbjdIdfCPEhNdKKaZWrX0cPojY9g&#10;5rO/grGP/yds/PLf4aW/k5HSwpRbgceLv0cTp0gCjZvTeV9vFPT1bfP4rduYhoJTpvncl2nKaZPs&#10;U5j+e5G/FUPdyL6yTvX4z/0FHnnsXtR3PYW9Ve/C44fuJrTuUKBqjjSh33EMvbYyaJjvOsKjO9eC&#10;7LIeqXmCygQhZIyimTApoTHE665AZVC8iRJkxflRbFac9WgxOm/E6IKJwpmwRxgNTGnUiJVMyYxS&#10;qAvUKE/WBFYfTZzbDPB8lkitmuLrpOkJuF12ljV/OfoDBEJXKfq8FWqq6wCfyZCXoMhnZmF5kvBN&#10;lmAdAfVpVLU+iq7BvWwzmzDHMnj6YhLjcxY1lV7Kp5TXREqWWOhYFwk0FPkBwpY7SnEeqIMnTsCS&#10;dY6ZTkT4mZgaorAvxCQVkHcmCc++OoRHBLhbEBzpQlJG6WZ0CuCatIdQ2roNNb1Pq/iogy6WZXG8&#10;F+tA+9Be1LRtY7uxm+B8AJ2EVIuddYvX1dm/D629u5XTp4rGx1DVsgM1HU+hln839+xDS+8+dPCY&#10;DnHSpNlHeC6BgeBoS3RimGDRS+BoNZeiy1oG8ZEQIJz4Mj2EQ96frENMEFxCrKPhQn8h4Xdc4TbV&#10;Z4TYhnojXTCy7rh9nWrENZ02wuXugNFaCxf7neQo+4ZJI8aYlxJazSx1QZYFjPQjPjqAkHgA5vnk&#10;ZUWeEJQc0bDNaFEzIf5/9v4DTNLsLO/GVytt3tXGyXl6ZjrnnFN1d3XlnHPurqruqs45TE/OO7NZ&#10;OYAAgTH8iTbJAhk+TLCN4MMCLBFEsDHGxiYp3N/9nO7enR2NhBCS4A+auZ6rqqveet/znnj/3nPO&#10;80j7DRC40rMGZBetyK/YFcBGeHyKMCshuMbzfJ02sW9zI0ngTeWGkS3q4Y90Ip4axBJhdoXlubTh&#10;U57ME/lhFZ88RPhN8VpRQpbsn5Zl5eINOkEwFWAVE1hNLegJb9shWsaXzApkZfY1yGPDBNXIdD91&#10;wCBBdwQZlqd44ZUwMgHxgs/0iWOkxLRRQV90ZpTH6PFDP/Gd+JM/ZWPf+feHf/J7+PD3vgSNvwKG&#10;eAPcuU4E2EasrMs21u0Ez22JNLKdVWDirBU5cUbG8hGPy+KpOsG8k2XTfgKlzKzK9dUyakKnONIS&#10;T8biTEvFmmW+B4sj/ExHmN0GUoHqGNPm4z0ZwvIgpwVeti8n25csV/fwWkHejzjm8rNPkwcbsox8&#10;1N+oQFVmb+U8smw7xDovzh/F0ZaL5WxNtMM90QsX2/4zex4XYH3iy2ZYd4X8N9rUTNf/n9vdUHI/&#10;QBG73++2bdsJj8CTWja6+17B6/aM7q7d/Ts5pyobgeR78vTrsq8IrNsQvL3Xc3smV47f/f5uYP2y&#10;c36Ndvd9fats1wnSl5XXfdL397F7r3Pf+sDj7s2/Xc/N37Z/WiZlperEXe1D/a3KUvYqN/PvVvaX&#10;7Xi4shuPVvfh4ZpePHCwAqb0FP7ov//pzhAC5JdXcKxNYu55kJqzIUXgi4mXPg6IiZwsXzPCP2aE&#10;K21mR26Hd9xOQazloC5LNjvR1nYQJ089hX5NJQdxO86dy+H2iwu0eRV39JWXl/HirTn195VLeVy7&#10;XMDNG7O4RXv99jxevDCG82sBXDoX5W8JH2suDrhmpDggyIzOiKMa1R17UVL7DO05nK7bj9M1L6Cl&#10;7xjMhJ8AwdJDoeEjEIhjp7EZC6JZDpo5Dr68BxmwQxyIQhx8RHzMc8DfOhdTDhyW5j2YK9oUkOVS&#10;w0hHCK+E30J6GCtzLuUkZ4EiZIHAemkrjg+9d4O2jg+/bxPf913XCW3ncef2IqGygEsXxrF1lmCx&#10;4CWwurBAOJxdsGOW8Lyy4sPmZgizs3blCEpmGW/cnMDaRpi/kfiu4rzpHL7/49fx//ue6/jhj9/E&#10;933wAl6/Na0cEsneVQkFc/lcXKVjY9nP9wm8/7VFLPFaAW+bgsBktA85Cq/82CgKFJ1F2gxhUWLb&#10;Ldlb8SOn9mBYV4rvK3lewarY/37Xg5jqKcXScA1+urGUMO7G1bNhrE1ZkSbsRJjH80UjvvODa/iZ&#10;n3gDH/3QBm5ey+EsQTYWHYDZXIfevuPoHzgBi6kaHlcLUkkK2kgP3BLWJczB3FoLr6+VYG5B0NOO&#10;CNMa83XDb21AgcdePj+G9eUwMnEtEhEKsbQRuTET8uNmjKcInAk9CjkbP7MgHacwCWrgsLXDYqSA&#10;9FBQBVgHXL18HcTUlJtlm2CeRzG/ECCY9aK14zD6JOYrQdRgaUBr5yF09h7lZycxOHKKAFsKnamK&#10;0EbxyXuW/aOeQAffU+REemEmbJsJreIMxkiINVkboTfWwuJsgofCVpary3JZW7ARFn8966Q8RGmn&#10;wK2HN9iKbF6HmQVZ6i7Lk1mfWMdnl9jWKFIDMeYRxVKEx8cofCT+4MSEHltbEbafRVy4kMY8y0SW&#10;A8vydqu7ETYvwT1A2JTwTuEOmLyN0NqqYCF0OCiqBVKjMYonHjtqPIPewSO8z5O8P0lPO++NYlq8&#10;nvK9hOex8zgXy0fey9LiuOyhDbbBYqsm4NYjSFEtSz+jWQ3bmJYiu0MBq8SpTFIYZiTeoojzsUEU&#10;F82YWjWhsGTCwjkX1q9KrEgzJpYpRt1VaOvej+a+KlRpRlE7ZESNxoDVn/zt7dA1uxC5A667QPnN&#10;sN1Z313PwzJDW9reg2aCkHiv7TKdQo/5lFo+K8Cq5Wc6lq0l2oqUeKbm/amYpxT13vEeBZvyt+wF&#10;1AfqaLVqtkj2AipoVZ57Wd4UvRlCyJgIb34nS4JDsqR3gX0uYUG8ygYpiiOyXJGieshRjn5HGQYo&#10;4gWY/awzAlwCpcklC387Cl2c4ju5vUfUHKK4jrUSkAgqhN7pGTNW1t2YJJAkef0xgsjKeQ/O34hh&#10;eoXtMdUJm68OFt6fOHsy8VWWLI/PMD3sg6MTGsQIn/ZwEwYtEju7lmDaAUu4DXof6xeh2M1+VfZs&#10;RsUBDscQL+uwJ9nFc4wQlPrhZv4JcMhyVwGcfns1wb8eMR4f5BhjYT2UmNt+QsHMigPFSYKYl/Ur&#10;2IEi+57x/ChMjhr0DB1Dx+AxNHbtU9Da2H0Q7QPH0Dt8mtB6EsPmMtX+dKxnJtmHPalBkPfrnyLg&#10;MC1+lkOY5SAO/iSmbXBMljIT6pj+8Wkrwpkh9eBTHvjEJ0ZQWHHCEWqDhpAtWw3ChNZi0Y7JHGHV&#10;3YPZSTdm5l2s+7y3MY6X4i2Y8OtPsK3wPmWrwLQs1V0wE977EU71YJznnZo1IjsjMVYJWwQvyRsf&#10;64XERBWPtjGCmACXlHWUkD/N8lu7GGHbsiE6LjO2zN90j3L2Jg4Nx2dMSE7qkOa4nWGeFpedak+m&#10;HCflkhEAXnchPqdXs6YCo4lZAjrrnzjwEmAdY32WcEZqVpVQqx66yOyq2usq4W60SIu3YOZjWjn7&#10;2t4/GtnZI+tO9SkLsI/w8D4d7M9MrIuaUIPy6PtLv/bvdxTH3+/fr/7az+Pf/9JPong2hPDUCGGR&#10;4wOvLU7MlLdn1lEHy1AAM75gIpASvJnHERn7ZQsG0xQWD/VTetY/1mnZGiIPg5ivfqbVS+A0BFug&#10;Z38mjpkcLAtxrmRk+uVVZoztSXFcte1pOsz+T8IMhXgNP78LE9DlQY051Kz2hBv8DXj3c49+e0nw&#10;12q76RfxqgBIIFOW8pZsLwPdNbUstIQi9z72UMn2b+VVHSfvFay+Baq719h+T2g8JWDE30u81zNN&#10;ePS02Lan0jftnnz+u+zrmWEVuxtY7z7+72N3n/tbZbtl82XfMT3/kHp/97m+VmD99gzrP21T+7l3&#10;2se2yXvZc0xQpT1c1klY7cXD1QN4V1U/HihpwS9+6jd3hgHgk7/0H/DAoSOoGdLAGA0hkLYjMabD&#10;RIHicnIUaVnel2hHSPbXJHsRy1vhz1jQPtSAivrj6O1vhMdJ4ZWwY3nJh2vXMrjzUhGvvDKDj3x0&#10;Ax/+yBo+8MEV3HmlgKvXUrhwJa6eAK8SSs9dInjdSOPFGxO4fWUSr96ZxvvemMedl/O4eCOB9Ys+&#10;LJ93o7BGeJ7UcgAcpFhqROtgOXTOXvQbm1DXcwiVLc+jX+JdhjuZNgorDtoSIy9WNFAojVAIcMCi&#10;CPJyAPVzIIoWhpDOUwCNE4by4inYpuKKbiwFsTbnw9KUAxuLXmwt+bE8Z0chq0UurSEADmOZwPG9&#10;H7uKT/zEB/FdH7mE7/jQOXz3d1zGRwmWN67P4OL5HDbWY2pv5SwBY30jhEVCa4HpWV3xY3Mtwnzy&#10;49rVHF55dQFb55O4cj2PD314Ex/72EX8q+++io9/5AK+8/UVfIz2oVszuL4Zw9mVIIHVgfMbUXzg&#10;9SW8fIvAf3UcF87GsLkRxPysTUGh10eRlSBsF01qRm8sRYGR4gBPiPVHKaCGy7DYXYJM70l8tPIg&#10;fqnyOD5zZC9+tuEUftjUje/MOfGDCQteJRBfoMi6vOrCy1dT+K73L+P7v/M8zhNQk+E+jA5QHLYc&#10;QEvTPrS2HFbhcUxmwpmjTQFSiGUhTotCAkzeVsJdHeyORkxIvqdHmM9eXGE+XV2N4JWLWbx0NoPl&#10;SQJOchCzTPfCpBFrsy61F3ae4jCbpKjzsPxcHfC7u2CztMCkayCcDiHL+hj0D8Pl7IfV0gGPZxC5&#10;LMXdWop5M4alpQiSKSNGdLVqFtVsa4LOWE+IqyXEHUX3wH70Dx0hxJ+C3lwOk60SJruAawO8ftkX&#10;2goj028iWMssq9FWB4ejFTZrk/rcTiBX4ZPEwRUFjDcuyyWHMbvqIAzYMElBV5y3ojBjRYb3lqCQ&#10;T1IkyYxkjuI9Q7EVo/CMpDqQpjhKsa4mk304dy6K72ad+O6PXWAbmUQ2RwEf7UaEeRRNU6wGu9Tq&#10;AhfBWkJt+GJ98Ia74PASDPyE1RDFb1ji+7LsCRbeUCvFNj/ntQRWLc4a3mMd3IFmnqsFToKHgKmY&#10;yVGFYWOJWprscjYgEOhUS4fTFGYyUxSm2JNZuxjvd/lcCEtbQeRnzWr/ooPn9hA8QjkCriwdzLIP&#10;kRk2QkJ+YZRtU8N86qeQN2BiQYveoUocPrYHcz/0KXxgZ+ZV2R/R/kCg8ptsv/Mltb/WOLeOA+w/&#10;S6v2w00AtcaZRzL7QhANUfDLckOZzRFQza85kJUlhtNatbRS569Dl/E0moYPo9NwkkDbRngluBBI&#10;ZWbHqsLFtFP0bjvXiRAKppYtKG6wv53XIb5oQEDtPaXojTap5dZh1gVnsEnBlPRZ+jBBOdWGAUKb&#10;VRzRrHsJrQPo8zSg016JfoFNQqQ326cgLEAIlSXd6ysuXFz3YZZ1LT7egcV1C1bPOzC1pEdhkXA0&#10;I0J+kJBahR7jEdh4fZlBk6WZgy5xlCQinCDMOiJmCLTA6G9hGnitzCBsrHuy5La65yAqO/ehjBDZ&#10;a6niffRgiG0pnGY9GO+FLyVhSzqVmPcRuLyZAWg9TQTeZkTyWiSLerUPUOrWNGHr6uUUChMEIYLA&#10;GMFjal72kA6huXM/qpqeRnvfIfRrT6OXNmzkdZIatjMnodyEOOucP9NK2GI+TLL+F1kvJ7phTDdD&#10;n2qCJSnekVsQGOtCkZC2vOFSD5HkIa2D7UlCrAgM2lkHnIk2jBPm8nLeHEEs0I75ORf75Cim01bk&#10;owa42eZMznq2ZR0KTGd2VsKmWZBfsiM3b0GCYBQj2EwtWtTKinGZkSRAjbF8JE9srC+yt9goS6hZ&#10;z8SRUYhgJvtMZTmqeAv2cCy2R9pgY52Qvc9BtkMfwclFIJM4rH7mTZRjXnaB1+R1U7x+iHka5DUi&#10;TENs1Y4Qry2zjw7WRwndIk6eBEjlQYvAqiwDTs6OIrdi4XVHWVe7tmdi5+RBCmFwuo+fa3huAVY9&#10;Muzb0gTvGNOSVEuZB1kv2mGLMO95HYHaMNuHMdmF4RjrE4GwRnuUabLg4ktruPrqJm6/9yK+81+/&#10;QXsPXvvQNbz2gav48He9hA991x288n6OiT/yEXE6/LZ/f/M3f40f/al/hanzMdiYRqu0KwFP9qV+&#10;5rWE+BEnSnOLLuQ4FqZZv2IcvyPjTPeUGZmZbW/CKoxepJNl3KMgO0rtEGY78coSYbbdEO9RPBcL&#10;sIrTJbfsnWW5CSyLA6/qzj2svw1ITBsI8fKgnOXPeuJj//fcC0/ggXc+/u4vWxL8ZaL723Zf254V&#10;3QYhgRWBFtn3+QiB9BGC7L0mIWkeEXg9uf39o+o4GmFKYr++iwAsICyznLvn25392bWH7ppl3X1/&#10;t+D+h5i6jx24E7vfMd9I283Hu6+5+9k30u537a/Vvt403e9c37Z/fFNxmfkqZaSW2Jft/M22JHD6&#10;LsKqal/8W7Wvsga864w40WrEExXdtE48WdWFdxxvQKvFt9PdA7/z2d9Fv9WFp0+ewv7TJ3G6qpzC&#10;sQ+ukB7Ta1EUlkKEPB2F8Aj8iWFYPG0wWOuVJ0jx8hpJDigHRucvRPDaq1O4/VIOV24kCaERnL8Y&#10;IYSlce1WFpvnw5jgAJHKDKs4dgUOFDMLNuQ4qKQ5CBRm9Fhe9xAs/Lh0OYaXXivi9msFXL6ZIdQG&#10;KFzEax8HAg5AaQqZHAfmbHYEZmsFOrv2oavvGEbNNWoZV5BA5o91IUUoiMQH1NLPySkrkgQnP8XT&#10;ttDXqLAgcaa/OG0kzDhRnOA9F824sBXDNVliux7E1koI51bC2FwMYHnCgYWsBStTLmwthAiL0/j4&#10;x67gI+/bJGTPEhzzuHV9Em+8soDrV/Iq1E1O9pNmOHhNWrG6GsaVy1lcuzmF6zz+zusLuPFyEeuX&#10;QpjfcGDtogtvfLiI939kBi++NI5XXy3ifa/N4eWbeVzfSuP25Qm8+uIMXrkxhe/+8Hl8/Dsu4Pr5&#10;DGbzZixM2bA650E+rSUIagnfJswUKZYEFgNdcFJcyf5FSU8yQbHlaIJ2sAQ+ewOh0IpFCocJgshS&#10;wUw45PkKOsznR7HE96+8lMf73jPLdCfVDLGJIrS5Yy/Ka55Edd2z6Ow9jl6Ca1PjATQ3HkRvewl6&#10;uk/C4a9HItWNYKiFYtmJK5teXN5w4iXWjdevJvGRlyb4msLFJS8WWTeWZ+1qufXSjAPnlgLIRPoI&#10;51a8QiifyGjhZZrjwR4FXwZtBQb7TmC4/xRsJsKWgwJaV4ZkgLBuqEPAUIMsxeMVCpX338kzDzOY&#10;myUwindp1jUHocxgroSd4GmzEFoNFQTVMowYygiktbDY62FzNyEY6UGW9SJCcLQQtM2s9wZLNYys&#10;a7K302ivhdndDC+hMUEhlJmg0GO9k5i5ySxFNvNcwhwE4r2ESvG+2wSHh+LXT5iLNVOUE2oJcSmC&#10;mziwERNnNtniCCZYL8dyWly5lsK//YnXcf1Gju1Ho2KuBne8G7tkFtdbQzBsZT3vZxoG4Q+1we1h&#10;mnyELBch1Mn78LYp8xBsHbwvCbETJWAEwxRorB92imwr79kpS4EJ57Jk22SqhpPp9fJ3Mhtr9zay&#10;3TCdhIcQxbRPZhooPF0E86gsy5OVC4QPmWFVe+SSvbAQSvThatiSvO8MoTrTAQ/BLzBBqCZE1LWf&#10;xJmawyirO4YjJXspYh3Ye+oMjp1+HvuPPYX9x5/EgWNP4EhlLV7+ffEOjO1lvL+9vYT4vuD59zA5&#10;lzhWklnW278jzpW+hNJWwgwBVUuw73fWYZD37Z6goC/q4MoPwEPIDFDYyyxdYGpIheKQvaOpJZnl&#10;GYYxyLxkucgS2SRBQOKmmp1ViBFQpwgM8Z19hLKXPsiylJiq8tAiSDCMEjIlHJI4mBPYzBBQps86&#10;4Ii3oK7vefRZShDmOWU5sW+aoBerZbp6KdJl3ycBk5+Nz7Aesk5FZbaXdcytHGJ1sK71wCmOoPJ9&#10;mCUkJ/MsH28ltPbTCGc6EWeZaB1nMGg9SRDqRJrnycpML0HGHmEepFoIWBrMsv2sbzqxec6LqQUj&#10;ooQme6AO9pDsmS6DJcw6xzKWWWhZKukhdOlDNXDnJVwM4T/Zij5HGT+rh4egYGX9kb2j+kAj+u1l&#10;ajmob1yW7ZYiSHCf5fiyvuTA2Q0f+2dCFNM/TYgSGB0yn8aQtYxg2UbwbMdooAlG1n8X24EtPYgu&#10;Zy1ajKXoIlRYJFTNeDecbGt+3psz16tij7pSPYRAjnnJHgK1wKMJ40XCF+HYEeqAhWAus3IptukC&#10;x5FLGwnMZiyYjI0i7O5GJMg8z9sQio+ybUreOjC/6uXxI8jkR3D2YgyLmx41fkXZRsbl4VRRixz7&#10;opl1O0FelhpLnFoNbUhZelqH8QUzAZCANaVFiGnxsj0F2P4kXE6CwKU3sf8x18Lkb2Ea2zCz5sPa&#10;pbi6rjfMPJUQQay/soS4uOpQ+2ADrF9GlqWHeecigBoJqzIrGSUUx6QNy0Mywq/MPsry2diyERGa&#10;u6CBiXUitWxF4bwf2Q0PgY4Qx3wJTfK+ZUZ5hv0r05Dl9dJzZpa9FnbmreS5n/ccIcD5WW5iNub9&#10;oK9aLcX1sv7IfmpHuI1ao1s97MsvWpFi3fdnB5TXX4kV6123wlQkCLP9zV5J4wd/4uP42y98uW+N&#10;7/+xj2DpUhqGWCv8zD+fzFrLjKtANeFdZkVD0jaZ/26OT+IZ28d0ypLrDOt2mO3UHW+Dl+3HwXoY&#10;mGEbFm/bbNuOfDd8RY2anY+yDUqcVXOKdYSWWuQ987wStuq19y2zHrjVMvLnXnjy/kuCd2Hp2/Z3&#10;2y6g7ObZvZD6d5mAquxZfZRg9OYy4Z1zie3C6a6pMBo7tvtehPa9x309pu6D1981JeTvOeYbaW/m&#10;3V3X/GbVvftd/2uxe8vja7X7nevb9q23ux/Eie0C61t7wLcfLqgQNWI7oCr2SHmjMoHWhyta8Gh1&#10;Bx4qa8bB9iH82Cc+udOtAz/5yU+ianAQDYPd6BjpwrC5H+6AEeMTQUwvRCmY3fCGBjjwdWFswoow&#10;gTUQlaVleiQzEm5jkK9DmJwm4BD4lte8mFtx8Hc6CjN5Wu3BCgF0UmLRUWgnOahNTFkItFncvDOp&#10;9sPNEUQ3LwQxv+bA3OJ2jNQJwpLA68XrKVygza+7ERPnE4kuFcImJ94SsxqEo52IJXqQp4DOyVKx&#10;SYNaBjXBc4irf1mSJTNRMcJpkoO4zGilcxQ6Y0O8jx4VYzNHYV1YsmFm1UUodmGCvxOPsnkC1MSU&#10;CVPTdiwseAg7LizMurEy7yPYypLhUazOenGNwPjKrRnC6xRuEVjPbcawvODDJX6+dTaBxSXZtyp7&#10;VBO4fDWLy1eyFDAZrPC4hbWA8pK7xvu/emcMH/jYMm0JL70xiQsXo9jYCOLOzSIhlbC4mcXMhIRO&#10;GMRE3oDLF1K4yXNJLNazy361V/TCWghhTxusukoUxgmchNgoQSpCi8X7mU8mAqwOfk8HYoFuZKID&#10;yMo+TX8nwvZGBCh+MqFOTDF/ZglKcwTWOULTMgVYZmwAOsMptHS+gO6Bw6wnLWp/47lLSQrXGM6d&#10;T+HypSxuE8ZvXZ3ExkqQoJXARz+yQviPYZri5RLL9PUbY3jjOuH7QgTn5h1YZR73tx5GS90B5NIs&#10;H4l5OKbFBO3VFyfxAx+/irUFln+wE5kE616sF9n0MGYI5AsE3EJeTyEbwPmtMOGsHnrNKZg1ZzBL&#10;aL++EsAm69tF1rPlGSP8/kbYnJXwxShGIu0IUiSbzFUY6DuuPOTqjBUKSO2ENnE6ZLTWKHNJeBxn&#10;A3SmSphshFm1x5OgyFeDrUYtvfVI3FfWt7FJPaFuUAlGd7AdLgpJu7eZgNzCutiFUKKPIEeYSAtY&#10;aFUc08XzXsyfdSM7p1fgOWI6g2HjKVjctfCFeV62HZmRlaW9suw+mOxSgsoZodgjtKaKAijD8PGe&#10;ZEZUoz2JvoEjsDvqEGK+uZ2NMBHIjbw/iZ1pI5gqcOV9itMlu6MBLkK3xNQ0UgT3DxxHV/dhDI+c&#10;oSiugIvwm8lrUZCZItaH1CTTInu4CFviGTPIuiEhqFIUueJ0JyheYWWJsqsOZk8t9BJc31tB6BIQ&#10;6YabYOYn0MQo7vzjfcoJj9ZFqBXQ4f3YCIsG7/ZyW5fM7Mg+NAJjaeVeDOfP4qXPfl7B6ja4bi/p&#10;/QeZgOt/+RLe/7+B3tg0jp54GkEKbCvv0UaYGGW6LEyXh2AZndcjzTIT5y0SWsacbIEz20XxTxDi&#10;q5NAPsvyfON71jC74YKR9+UNt6qHDwLwqeww1s6H2MZn8LF/dZFtPwJ/qlfNUouzliT7NslPX6pP&#10;zZBNrrgwRvEuSzllyWJsxqCc2lhi7dCFG2AkpFpT4uypHfllM2YIkrKf1Ed4i/E1M03gIWy4kqwb&#10;BGm9vwYB5r3UGbEFQufMuoPlpuE1O1Wd8hFi5DdJQozE1x2b1REIm9BrOI4B/QneDwGOkBHn+cMC&#10;4/46NdvnI2yY2MZk5tRK+Oi1VFD0DyoYlFlqB6HZkmjBENNgZx0OsR4Z2W6GWE+G3Q0YIlxq3Wxb&#10;BAg302Ii0KaZful/xgn5E4T8zXMBXLgWx4yEO0m2Md2DzLdu6D3V6DefgcZRAw/bS4SQ26A5jsre&#10;gxjkubtslRgkQGsJ1QPeKpiZP+ZoM/osZ5jWVp7HgIh6oNnHtsk6HO1lu2XZsh1LbM00IXaS/Wku&#10;a8DUuAkThNO5cSuWpr3sq8xwuwmIzjYUihblQE+2e+TYN+XyhBqOTynCUJpgmCVAZQVYCyMIsW4l&#10;WbfnWE/mN91qf7DFV888ZL/CPPUSnATWojx2+qxf7Y90sw8ZNlegs/+oAuiNCwk1G9xnLFeek0ds&#10;1YRhjmnz7PvZx+jtVexTOiBbYWKyl3NCZlXbEZnie1m2zjTlFiyYImRungvj6vUM5tmvpwna4+Jc&#10;jekV50XS/sSxUnpajzg/SzD/B9iX9jnKkSKI5ledBFWrSqvaD0xIjPP47KpNHespDMLCeuWWmVxx&#10;7sR2FGW9crP+OFkXvLKPmHkkXn+Vl95pCcXDPJL+hOn2sn9zzYzCyTTb1UoFaWuEYfYVCbaZ937s&#10;PH7l134O//cv/2JH3Wz/++u/+St8/Ic/DDv7kTSBUtqRm+1aHCUFeT2fhN9hvyWAnOG9iYdrF+uu&#10;lI3MpOcWTSr2e5Tplhi0k+syY61nXowqMJXtASNs437ehzwUKCzbMM7zFOeszENqDV5vz/6n35ph&#10;FXG3K+p2QeLb9tXtYVkqqPZ78j1NgUpJDUH0K9jJe/4mDO3OrorJEmMFSPJ+93wsj7ttd1b17ve7&#10;5fYPNXUfAo07dr9jvpH2Zj7edc3dz76Rdr9rf6329abpfuf6tv3j2y6wSlze3c/UAyDCqjJ+r9oV&#10;IVXC0jxaSWitasM7SlvwVFM/RuLj+MwffG6nGwfOvfwyrGMxrN/YwtrVBaydK2BuIYxEYgS6kTL0&#10;dp1AR+sxtDQewFB/GdrbD6Gy4imK3loOyhwMVXxTwlC8j/CoVZ4LM4QSCWoeoXDJTmmxIHtttoJY&#10;WHGr0DPFGRshx4utiwncfpUg9p553Hopj60rMYKbG8VZI3KTFAILDg6eEayfD2OB0Du1YMX4FIUT&#10;B6YcB4N0flgBk9FaAT+BIMlritOJiRkLgdlNEJTrWZDicdtB1mVGdUDNuqqYnCL6CbI5WTY1TyHJ&#10;wTDIQTZMASVxXmW2aGzGzEHcTfOgOE+QJbhK8PriHMVTgd/x79uXxvE6QfXl6wVc3crg6oUMrhPa&#10;zhNOp6fsmCdMLq4GMbtMIFn2EeDDWCJUrm1EsLoDrMubAbz4WgHv+45lXH5xjJ/xN2s+gvggaqrf&#10;jZqKZ5FNmnF5bQKLsz5kmD/i/KRYMCIS6kYi0ovFghUrvN7FlRDOr4YxM65HIUUYktizKfFwPERA&#10;Jex4WhDxdxNq25EO9yEXHUTY1oyAtR6TvN4a72990Yni+AjGCIZFQmtxygCJTRqhoMjy2jJ7sLhO&#10;kcaySjGfYhzggxSd4UgnxpjHBQ7SOQJbMtKFZeZbPNKNrtY9KozOpVU/zs06cWnRjSsrPlxnfiR8&#10;HWiofAJGHcEoPYLzfZX4gycexuWMEVcvZ3FuPYBJ1q8EzzdF4TfFNORYnjNFPSYpbObnDVhbtePq&#10;lRAuUszGwkxnrB/nFl24uOTDDeZ1jPc90n8IborB4jxFyJwBoVQPtJZygmidCrFUcuYh1DU/ixFd&#10;uQLXEV0pRvkqzmfCzAuvX8LsVEFrKN+ZiS3F0MhpDBJ0B0dPokdzFEP60wrSBFI9FD2BWDetB95Q&#10;B1+Z/3zv5HfyeWHOhEXCwuQq4YfCX/a7ioOmYWsZ9K4q2H1NcIYIuQTCOOtwemIEKZo8dBGw8FL8&#10;iZfR9PQIhRbFHUWcPdCEYdNpDBtOqdnQoCyrJDyOZUchMYkjzBczgXWY6TZZatQ+4mC4Q+1RTaaG&#10;EJTYvARX+V5CiQzx3gRmgyxb8bAtTl0kDUGKOSXsZM8c60CWgjchwpZ5Kp47XTRpa5EUxSDbU4Hi&#10;dIlAPkcwmpSwOItmFJfMKrao7Jn0UfT5eJ8irMVZlDvYxvvuVjNLsuzWQ7E57KhACdvCsYZWXPnU&#10;X+DO70LFSL3frOnf376Il3//b1UYnONnHsOQrwYabyXMsVYCYauKzyleeS2Zdr4K8FQQuqpgjDYo&#10;ADPGGmFKNMM+3oFgUWKjMh9THQrI86xvm5djeO+HV/Ae2hT7p2BmgDDrZR4OwEQosrNchl3NaBk+&#10;g+ahErRry/h6Gk2Dp9DKz7oNNWgfLUNNzxGcaHwOZzr2od9GyPfUYcjBdLDco8XtvYMGfzOBv41C&#10;vI/n7YCRIKlx12BIHgAkOuBjmjIrFNUrFrWsWRzLiIn4HlswwplgWbMfjPM7gRnZRiFA4Gcf0Gs4&#10;jYbBwwTRUuh8DfBmB9U1Rz0NaBk6hl6ClMCilVDVpS+jlaOm+zAa+o7xfo6hduAgWvQlBMkjqOre&#10;j4qOvWgdOYVR1jmNg+3QXgdzUOq1nvDbr2YO+wxn0NDxAtr6DqBTcwijBKQxQpG0naULXiQJrM6o&#10;eCAmDBFiDGw3w/ZaDFiqMOIU+JXtH9uQYmV+jPj5naMUpjDzidBv9jfxnLUwy8oC9qXh+BDbySBS&#10;7IskNJq02eKCS/X5cfalGxtR9rFR3LyQxevXZrA+74fTwt+6uzkmOBEOdKuHaTevjOE9r83j5o2c&#10;2lLj4DX0pjK2/XblZGn9YhDzG04VU3ySILR43k9o4jUKGqa3l3lSzTxmX8KxVGKKRgtsX4QrjbmM&#10;AD2IK7fyeM8H1nDpRhaRcS0Kqx6kpozQEthH7dWwSv8RbMcYx8vNq3HMn/UhMUWYJATKfuvUklGF&#10;gZHQcMurbty8nsW1S0ksc3ybZv4XJjnOckwcY5tfYr8qQBtO9yHO4+d5fHrFDK/E/i1qMLnpVI7G&#10;xll/xnneOOuYPBSR2VzZHytLiH2FfngnqBkIv26eR2BxnOkYk+XVrLthAnKYcBoiwEf4G3FkJDDr&#10;yvbDQ1h2sa/3MB+8ArgpljOhXu5RwnbFOfYrR1Ksr+L12JZk25s145O//NP40pe21xD/19/7NBzy&#10;8IvgqWCV2mCMgJ2eMSIxqUNhxcU26cEs722e429h3sE+T8OyM2Bp1Ut9o4dH9jKzzk8sWjAuy7PZ&#10;F2b5OiPxsjkejrPdyMqxSZ4zz8/zc2aONTrsO/jM9gyriiNI4ba7b0u9v48I/7a93dQ+1N33O6Yg&#10;9G4ovcsePlX9tr9lVvVRec/P5f3DO16BFYzSFJgqMS0imq8ipL9JwKpmadW9CDDL0mS+J5Bveyb+&#10;JhjTLkuqt507bYO62L15/Hfb7jne/vnuHmF5L9dT+0ffnF372uzec341k+sp2/n77nO8dc670vLm&#10;Z9+2b6btrhDY7dcEWMWkrr8NWvmZHCPLfx8hrMrMqrSBd9KO9ozgh/7d250bbN56Gc/WN8CezXBg&#10;jMGb9GJqLo5c3gmTqQb6kVJYR8thGi6Hy9xEeCGYEGz0/NtGWM1lRrE45yF0BWghQqhVgZ+AlMxu&#10;JieHMM2BYGnTg5llgTwOxut+nL2SwubFJME0RCgTiPMQME0EQQLElA5xDkQRiutUahh5dvgCbjMr&#10;TrUfLkNokphrsdyQ8k6qpTAKEDgXVwQEHcgVeF0OVvExCsEVO8VxANMy08vfyqysI9ConMQEk91w&#10;Uaj4o51q8E3Ik2CKAPV0N6th2kX86ymkJc6kmBGT4oRJZjHPJbBO+JmaIngTVjdXI3j15hQ++PoK&#10;XiGwvngtT2BKMG9cmOH3UzPbwCr3uUgwPX8tg1uvzuL2G/N4ia8bW2EUpgXgXVijINi8SCF0LYl5&#10;glx333GUVzwFC/M/m7JibiqMuTzBK6YlJLTyHl24cC1NgWTEkuytzWgxHhnAasGOtaIdKwTYuRyB&#10;qGDD8owD8wULMkkKaUcjEuEeJGUZqIMi19euYrGeZ3msElbT0V6kCWepOI2wMUnREiQoanQlsLrr&#10;1FNncd4SGe+DM0yhLbESKZoNdtYZO4HTVQOfOBayUywOHkFf9xH47LwHCsCNGReur0dwmWV2ft6N&#10;awT5KYrCjsY9MLBeDRqrEe4+hf/9rncq50+/8dwTyFDIx9MUm55WlS6B1eUFK2ZmdbRRpm+AgoL3&#10;vWHGuQsurG/a1WzrWULuOda5jXknfOYa6DTHUGAd2Tgfplg0M/39cEdb4SDU2SgkR0ZPQaM9jVE9&#10;QUR3RjmikhnVGPMsX6SgSg3y/mXfKsGFoCdLgs0SgsdUiWEKc52lDCaKRAvzyOqq5SvzgdAgsxTy&#10;IMXkZBoIxx7mWYL5N7NoxeKmT9U5g5fXtxGOnZUwEipkWZx4CXUnOwmyrNM8h5od4bHiDEb2Yqdn&#10;2N4IgRnmgYQ9iTIPZDYsVRjGONuJtEWJPesOtytAlmXIsq/OJMuXCayakRPM80oVYscms6sugnGQ&#10;sBXqhN5Qgb7+Y+jqOwIt88PGfBhlfphs1YgStKLy8IIwJF5GPWxbXpklIrQkxNkK4TXONiVplfBR&#10;Asw5isEZira0iFcCU5IiOUHzE0wdnlr4A82I8TyReBdCvH4s2Ysk4TiWFI+4/RSmNTD6apWDnWZL&#10;CO/5b8D7/wx4SYCVsClOkrY9/RJef3t7xvXLgfSr2ZfUuTZ/9nN44pl343hNCU7Vl2LfiePYe+QF&#10;+CbYL81JjFCBUdkD2aeWNtv5t3+yFwH+7c31wJRsgCPXqYBVjrURdLXuSpZjB17+0CJe+sCSAgpf&#10;sh8+Akcn61lZy3Mobd+L8o5jOF63F3vKHseB8qdxoPLdeOH0w7RHsbfsCewrf4LfPYED1e/G0drn&#10;cLjmORyqexaNBNgR1sUhcxV6R8+gV1dGuC1FByGwh3Wzj9BW3rUf+2sex7HWp9Fuq8RItAPD/kZC&#10;ZzkGxWES89sUZlpl+SjriyNGGCAAy0ynMSD7U9sJvl3KoVL9wCGcaH0GB+qewPNl76K9E8ean0G/&#10;qwEhCntXZpiw2sd7HobW28b7O4AjFU/iRPUzqGg/gCFPIxxp3jtB9mjNkwTWfdCy7mmsdSpO6hDr&#10;ojXUTZCXuKN6ZBddyMzY4Iz3IMy2IO0lRFMhTGipaS3/Fp8EnchxzJnd9MMV6UTbwFG09BOsZU+r&#10;LN93N8EeauexMlM2RChuVOaMdcLDc/siPWwjbSpczcbZJC5elPBcfciMs15nRqBluw+mNOzHQ0hl&#10;dMrXwSs3t2E14GhH2NeDCxczuHl7WsXGToR6YDdVw2WvV9tMLl1IKK/eEic5Q1DKz+ixfN6H9UtB&#10;ttshtiNx6kRIFk+9Rdr0KDKLBsRnZemqRoHbgKMSFpaT7A11yANC9ovjRY6NeYNaxmxn+5V7lz5D&#10;8kkeOkxwbFw4F8LqlRhmCPj5VTvic6Nq2brMrsqsqdpfSiidIZCurkp8aDcWF50qpquAoIOQLx54&#10;MwSySY6pMmMo4BucI5RODbD+D8CflwcehLNVE6bX7JggiMps/+SKBdklA7IrhLdVG8YItYkpeSjM&#10;6/Pacv0Yx9wIQTWzSFiXkDhMV2rRhCRBVpbey77RIPv7KPNG4HuB4H3l9hjWL4RV/yoxpcMcr/zK&#10;u3KXiitsy3RCE66Fh33j335+e8nw//vb/wmObDfc7PtlljXGa4kHYHesh+PBEEHVrx6mq2XfHDNl&#10;3JZtRBK/XcJ8CdhLur3UDbJ83c7+SmZXdbKagGOJxEuenDcjS+0wzbycWXNjkvk9c96Dg+xHtpcE&#10;y9I3ijVlFGi78PVt+7ttF1jUDKuEoNmZLb2/yfdfbo+JyXlEOO+YOObZhdW7X79ZS4LfLP977H7H&#10;fj0meXXvZ8oB0c773evdm79/l+3mvyoD5uP9TL67G17utvud8+u13YcXd9suEInd7bTq3nR82745&#10;dnf9UmVw10MLBaw7ZaS+L2vEE9Utqu09cOg01gmld//78U/8PByRHB44WIrTfVp4cpOwxiLQOvSE&#10;DQ10+laYLR3Ij3EAJBTl0zoOxj5sLREs81akwwOYHNPh6sU03nh9DnfuTHJgj6jOPJzoI6jyN4RM&#10;tRSGnbXA6so5P+bWvOy83SjMceAkFC0T+MQRjJ4CJZXXcVBwq6e1EhA8yUExSkgSSJAnmzEOIjnC&#10;bCw3wsG4TS3Liue1iIxxoOVxsrRS4quGVTzJTlgo9gME0oLEsySYiKfWIeMZGAkLEucuP8dBlLCS&#10;4GAuszc+MQplAVeBCtlrlCtw4F4Q2LQgL0+ZCSuL8y7CaQiXzqVw43ION6/k8Z6XF/DdH72AD39g&#10;De977xLe88Yibl3PYYH3OUbRJjE28xRwk9M8zxShnNA+u+rBhesZfPi7z+P7f+AG3vu+RUJWnNDt&#10;IaS6sbTmx/JmCHMcNJcpjBaXQ8jlbLx+GC+9uILrF2ewdSGND3zPOn70Z17Gx753i9edwcc+tIIP&#10;vDyFK6sBQmAId86ncWsridVpJ0FWPOoOI0ugjRMA4syvdGoAGdoYBZjMhhZzoxhnnstS26lJAvAC&#10;gZsiMcVBul9zAqWVj6Cjbz+sBNPB0RPoGDwAPeFUlqVKGKM0BaDMesvS7iUKmgLFzwLL4AaB+va1&#10;HF69XcR3fWAFb9yawG0C/a3NGFYnTNgkrOeYVxc0Vfjj555CxlCPn3n+sTe9FYt9uPU0fubEXnxu&#10;zzNYm7KgOGtm/vYjneklsOpx7rwXl64GsLZJiJ2n0JOg8/FOfmfGTJFCztuCxWkrLl+IIc37MVNY&#10;uyIUdhRh/YYSjFpLCUd9yFHASKgXAVFxrCQWjFLIEqAEUocIA33Mi/6hkwpmZeZ1hKCq5avEhdQa&#10;S1mnK2GwVWHYQHAgXPUTCrWmMoya+T1fnf5mJbAmmbZIqg8j/GyA0NJLWO4ZLUGf7hShvRw6ArRD&#10;PPdSSMuSW0mrPdQCJ9MdIDCGcyLa+9SsbEoglSbxLyeWLJiSB0QU7llZNprohjPYwnuswqDutPJs&#10;OsLzD2nPYGj4FCGdUE7oFmdSvkAHPMwrH+FWZl1lVrW9fR86OgkZFP2yjDhCsJHVCjEKZj/P7SCQ&#10;i9kootWyYOZjgG3JQ+HoCDbDy/TKiouFFSdFsI1tw4g5it4ZAvX4GMFBlmQTVn2EGI+rDolot3qo&#10;IvWzkNMhwHSZvXU8d6taeiqhe0rPPInqsiex790PwLr+Kj76eeBlwqZ4ERbwvM1XcZokYXG+bNnv&#10;V7DtkDk8/neA1/+QIPwZ4A1CcfoDP4qWgSokCauTZ22IzY5Q7HYRIkaQmCeci3fZfK8KPyMQEJ4l&#10;rC/rEVsYhTvbpZbAOtOdBKNmGAh7HuZfYHwYNt7nMPO3tvcITjQ9S2A9gOahMrSPVqNVW4UWbTna&#10;9dXoNTcSOutR338aFZ3HcLJhH45UPYtjNc/jZP0+lNTvQXP3ceiMbJe6SrT2HmfbPMU+vZFQYEWs&#10;aEHryGkcqyeoGipQ2rkfRxueQWnXATQMHkOPsQytwyfQrDmmrK7voJoF7Zd6zHozyLpc07NfzZxq&#10;7LUU5Z1wst76Cd1+9mv2MUKpLE/1t2HA1YReWz3adRVoGSY0G2vRrmWaNOW0MrjizJOkljChwQgB&#10;dVAclwUIGIRBS6Sb1z+BSoL7kKWGdb4f3oSG7bSfdUmAYpCAqoWboBuaYL4TNGTPqYHAaQgSqkMN&#10;yiGSS5Yzs+6ZWU/sYYkv2waDsx7DbGf9uhJoreWqviYKbDPiIGu8T5WN0dOknJSFCdkhmV1NsK+M&#10;a1XIsrk5D/uAXgyba9HM8pLQOeKBWGeoxpDmNFJRDaYLdjjszex7tJhi37koDynZfxYL7Pc5xhXY&#10;D4mPh9V1v9oek2ZfE0n3YGLegNycHpOEs7kNJ++zFb3Gk2rpaYQmzr7is7xfwlqabVs80A7wHnQe&#10;3jPrk4nptnjkoWEb9OzXJC55MDOICIE4QlgVz7fi6EvCvITYP8jeSvHwm140Qrz/htimgoRAV2FQ&#10;eQuWPauyQiLJ306tOglbTgTZt4QWCO3rrP8rZgRYzxNL7L/4u8A008k+11fkWDxFoJ3XI7vAts1z&#10;jTPNm9eiuHA7hY2rESxekNld9luT/UjOED4nWK6ES5m1l32kAquSRgkR48h0w8X+TczPfBCHU57c&#10;gFqGvC4PI7fCWOaYubbmw6VLCRWazcu8GGX/ZpDlz6lu5WxsOFSHEPvBz+8A66d+85dhTbYjwvMI&#10;sCb4XXpGYrvrqFss1ADMA9aBGMfLWHyYfRP7u+QIxvJmFKgBihyXM3N2WHh+TYB1L9kJO2HaPSXL&#10;lYfU8mRZYm6JNPHeOradVkls15kRvHBAlgQ/9hQefhNYKaZPUeDdI7q/bfe3bSFMwSvvaQItSgDf&#10;B1YfU8bj3/yMIKVmWgmrJfxbZn3kfAIzFNIyy7M7q6ocwvDz3T06WajOAAD/9ElEQVR2u2L8GznD&#10;+piU/Q5IqXuibdeJ+x//97Ht2U05J8/HVzHlnIrXVLAn19qZKd2edX0rj/++pgD1lMxev/X37uzZ&#10;/WY27/3912081267kdfd629fc/t12+S623nxbfvHs8dPN6nyeJzt7DGCqrzKA6cHjpZh48VXVee8&#10;++/f/tzP491VrWwftTjc1omyvj4MOCwUUDaEsyEsnyvi3LVpgpUH43nC1aRFueUvyv4bQpfXUY8Q&#10;xezF8zHcupnDlatjuPFiDlevj2N9M4wc4SRMESNLFuVprMyu5OcsChrjhEQvRb832gubhyKYoOoM&#10;9kDLwd9obyTwDGBGlsqu+7DAgXxu3QVxhOTm9ZwchGU5k48Q5SOYyqyECHg3gStImA1mBFoHEeR3&#10;so9W9g6KG38/QdbobVD7qUYpuPr0JfBQXMsT1PA4xT7TGSEARzmYB5I9BOEWeChiIjy/zL6GKCoz&#10;WQInhdEEhcbMjJ0CxIWVJT82CINbZ+ME1zReuT6F119dwLmLMRWk/fKNtMqTRYJnjr+V+HjzCxz0&#10;ZZY2O4rVzQBefn0WL70+oxxQ3bwxjkuEqMVF5jWBVvY5TRKsVs+Gcf5yWs2yTs051RP7V19bxLWr&#10;k3jp5gze+/4lXLgVw9JZBy5REHzwfXP44Htm8d5beXzg1iReu5TBxQUfZmWfVZbwOe9l+n2qPGWG&#10;WkJTiHdL2U81NjmCQLQD/kA7MmOEVwqsJAWl7GEcHCqB3lwNK4Wo7HUMh9qQZfmubvDcS061vNXF&#10;fBOHOk09+1DT/AwqGp7CmcpHCWsnMb3kwo1XivjBSSe+dymAW3fy2GI5TxVGUZAl5J5mjBOONgih&#10;5yk+rp1P4OycGzMUtdOaSnyo6TiyrlZ8vPqIAte/edc78QFrO/KLNrWHWUK9FIqSzxKip48CoxPR&#10;RCfS2X7ep8xiDCGTHkCSQjQa7IRBVw6zlSAYIIgSqsYWCL6EpwnZo0QBW6BYW1zyYHqe+ZQlLIm3&#10;XeaLxCKVJcB9g8fR00eRP3AcvXwv1k+xryEQaI0CpRUKVAdHT6NfYj6OlGy/ak8qkPUw/ySOozfU&#10;zuNOq9lC2fs6MHIG/RS+A9pS9EjsSJnZlPMPn1Q2yHMbnHUEtyYltiWOY5DALiExYmM9yllLiMJP&#10;9kaOUYjJE36BRJltcId4rzILIEskTRXQEI41+jMwEgps4mhK9uiyrEcIsCP603C4CTqEgnCMwstc&#10;g1HmmTicSrJ9TRZkT7dJnTtC2BRhK8taxYurJ9ULe4xtW4z1SYA1xXJeOuvHptRxAuv8nAkL8zS+&#10;ZtkO0/xNlmJ1im12qkhRz9c5isblZRfm561YWnArsS97jbNzrBNLJvgJuH5CytQ0xf+qHfrRShw7&#10;9DgOVzbj/C/9gfIkLE6ZXv4sAVQB7Ndq2zOzanZWwJWfved/ACO5TbR07lUOgEyRRgpqinwKaAvL&#10;oddyBm3aowTM4xiwV8IW74BrvBv2HPuuLEFsohdxCvgERauddVNgL8K887Lv0gmIx/qhC3WjcbQU&#10;p9rYfnqPokNXRkCtRqe+kpB4GvV9x9Vy2sb+E2gaKEE3oXOQfWf7cCntFPSOFjjdPJe5nu2VkDhw&#10;Ev2jZdCxb9W6GgmMpwi4j+NY7VOwhLsQJFAFswKNg+wjWxBgfyoerUPsv70J9oXhNvWARB6IuOLd&#10;aBs9DgOF+fiiA0EChjgnMvP7HkcN2tgm6gZP4HTbHoL0szjRSJCuewZHa96Ng+VPEKZfIOyXYtTV&#10;gWTRiVDWin5THbr1VegxVGHU26rSaOLrGMeLlStJNfusI2AOmioxSCA0u1sIIM0Ytdare6/vP4q6&#10;/iPMI0Ib67TMbrnSXcxbCTPUhoDssSQsSVrd7BNsUvcJrxJaKbdgxOSSlaA6qvZJ23l8RACJ9VDH&#10;ej8ozteC3XAHmReRYaTG5IGXi32eBRbm8YCxGl0GtnN3E6I5HVITRhXv2+Vu5Xg4iTz77m72ex7m&#10;4+JmEFvXkphdcyHIvJWHqzFxTJTuRWpyWMXcTfM1QQDNyT5IpilPwBMHXf5sr9qL7CNw2RLt6Dad&#10;QpCQObZixfiqDRNrHkwQJJXH4QWb2nebYbu8fHsS0/xOlugH2ZeLl1rxjpsUJ0PiwXpOh8gU2644&#10;LuK5ZX9witcsXAlg7IoPPvFKPcY6y7QIQAZkDynzLL5mgTHbjd4owV/2HkeZ73n+nml159kPCIRO&#10;DROoJfawCXHeVyyvwcKmF6sXQ5hkP7t1VcYrL3yyHHec1+Ax2SUbcst2FUc1wTFpbIX3ItAqDxKo&#10;IcQ7snu8j+kYQLQ4giTLNUOtIbFnVwmqL96cwEu3JnDlQgKFCYPSKPPzTkzP2dQyYVkmb012oHg+&#10;ir/9wueVFvp/f+s/wz/B8zHPfaIFstuhbgIJwvDYKFLjzKMYtUWQ5RUdwsJ0AGsrceRyzPsJKzKT&#10;ZoK2eEg28f610IRboWPfa2M+uAiunhwBm3kT5t8R5p+b92plvxDlPe0//BweeMfju0uCd0T0jrh/&#10;mxh/0+4DEwJhatbirc/untm62xTY8Tixtz7/hwHKP6bd7SV41x49vQ39u6D6dpMZ1Z1XcbhUwuOU&#10;CWRJvhB61Iwp85Ri+n6mIJbfvwWu/FyuyTyV2SMFTvJ72jdtOe/XaCo/+KrKm68CCPLZwwRKWQb8&#10;EIF9t668WWdUfXorP3ftfvVJTC2h3imDN68rdYz59ObfCvxp8ht+t/u5yuu7zvUPsa80wyr3vXs9&#10;Ba875bj72b80U3WbJnVU9RlSBvJA5q7vt1+ZR9KvqLq9/Znqo+RYyUP5fvdYVdZvlev2e1nOLnkt&#10;Zb/9IEYtB2b9ks+lLJ4ob8ITZc0sp3o8cLgUW3deU53y7r8f/Xc/h0cr23FKa0Z8ZQYTZxfgzUc5&#10;iNsQysuTwiCmV2PYEOc/ZyO4fGscH/zYBm6/dwrLWwKPbly8lsKt23lcvp7E4qqLnfYIJqcIQhwo&#10;C3NWtWdDHLGMFXTKWVGen4VSA0oApaf0aplRVGZD0xwMKc4cfgoeZxuMjma+71KOLcTJhcyYpic5&#10;YExqKbz74aKgs1FQSWB2X6IfElc1khuFlwDiTffD4GkiiJbC4GggvOgVjGWLZopkPYX8EI8XESbL&#10;nAzIM62y30eWUElsSqOnAc5IFwU3BxiCkzjU8BFglIdEDujyFDctTmV4nxkOTLLfbGUrisW1ICbm&#10;xJmUjXlgx+yCFysbIZVPMxQQMysuwrdDhVsoilGEzfHaWxeiKnzPlUsJXL2SVqF+br80iRcJt8sL&#10;DuTGRzBOkz2pCxyIX37PPK69NIHFDYI8zyl7i6Zl2TTFx+KCHbdeTOPl90/gxZczuHI1jKsXgrjF&#10;a1wh+G8QOBczBN/YIJIUU2nC59y8G8UZB8KpIeXwxJFppyBqU043XBR8/kQH85l5QEErHnEFtIb0&#10;ZYQDCa3CgTjYhVCkA5Mc2GclPyiEshQUsv+3tfcQTtc9gcaeg2geOIr6nsOo6jnC96fRqqtEaOgM&#10;/s87H8BnDz2PFAXksr0Ov1p6EJuybI1C2E1Imkn24b03cjgv6V/1wUVI/MCxp/EXjz2MG9pa/PkT&#10;j7w52/qZJx+BzVyFHz/2HD7aVcoyMqk90TGWpczKJzNDFIjdiE30q/iSsu92kWJ7hlA8xTqyuhlh&#10;GTrhplBvGz6GAfNphMd7MEHhlqXIEo+tci4765fT2wx/qAMSZzHAvDDbamGyigOmWmgIeApYKVD7&#10;CJVaCmw7hauFAlxPCDXwWHugmbC47Vxp99VLCDbYa9FPyO0kmLYz37q7j6K/7wQGB09Bw/waJazI&#10;MtzewRK0dR9A39AJ6GzVLAfCKstJhJA4uYllWD6xDqRYdyfYbvIUUNnJEYouQhXB2MfjvYRzebDg&#10;9DWrPbk6Yzn0tBGCkThSEm/AHgKDzCzLa5RpzFL8ScicJNuc7G11eRr52ol0hkKU14oQlqNsTyGW&#10;pzhHkf2r4mBFwn5IMH9HlJDM72TfW3ZKh2RuiOUywHrOdPK4IsXnHEX0GtvN1vkgNlnPV5cJtLNW&#10;NdueYRmOsT9YWnTh+rUxnL8eRU6WMEq5Ek4m2QctLxBwaBKaZYoQmKVADMebCf7HcKp8L+r62uC/&#10;8j74Lr8fN3/zC7itYBTbS4aV3Q9a327i0On2Z7+Isq5+WAM1KrZq68hRlLc9q5bFGuTBB/u+/IoH&#10;40su+NmGbWOd8BS7EZ7VbM+2Mt3pRRHyFONsw77xIeiDHWgYOkVIPYD9Angt+1A5cBz1mkNo0hxB&#10;4+ARwupxwmYJOtgWmwhoNYTm+p4D6NDwc1p91z7Ud+xHB48bGSlDX488TJHZ/9MYMdTARNAbZj2t&#10;5TGVLS+giqaxVLO8CBnRXgVaakad5a4dlQcYlUiz7svef9lCEWa5ihOltuHDzMt9qNXsR4uO7cVb&#10;jRbDcQL0EdXWy9pfwJnm59Wy3pruQ6juOoRegqYtwjwLD6CVYH2k4mkcKHsKhyufUTPCLazn9X1H&#10;eV/H0Dl6CiPOGmgd1fwd73f4KNpkf6zuFNNfA7M85JQxw90BnZfwRmis6TqCyvZ9hOmTGPU1wBRp&#10;Ra/jDNqNJ6DxVKvZOQProD7Kfo5tQTxY23y17O8FxPvhH+uCN9OpQrR4CG7xaT30vhY0sf9yxWVL&#10;iI3jB9tAwYVU0sB2xjEsb0RwUg83x6AhfysyLPMsy7xXVwo/2/bEvF09WOoaLYE90a2AK8bzChQJ&#10;FKfnjRinJYrDTEcPZtYJVgS0KNuxgGqMYJMnuE0Q7iRkkJf3IHtXLfFWhDkmSSxdmWWU9xIiacRd&#10;xzzuYL1s4+8teO0DK7jDcSOWHWa+SwgpGcv0SPF88TkjYgTPECFNltb6J9mnMw8kvm920QgbrzUU&#10;a1KzmRG2p5B6qMt+YH5nxlMcJclqgXwvnJN90KdaYCZQi3flgCzHJmxK+BjZyyz3G5/UIc/88MW6&#10;mTe9CHH89nKscLLPT+RHqBWYj0nZ390FN+Hcyf7XzvTY2LbtbGNOAXZxysa8Eb8SSaZJZnxlxUiB&#10;dbMwwTGoaMHWRgRnl6lhcgaMsdxSUY75rCPJxCCPs3Ps5r3FO5FfC+woIuBTv/UfYUm3KZB0jfUh&#10;wTE+Nyf7cqkZooPsT0eQiI9iMks9kTBjLGHATM6Jhawbmcgo5qd8uHpzCgtbcaQX2OaZLgv7YQH3&#10;gGxHYt9WWLJw3LZTJ+hZF/vUvtsxwvl+joEPPPjok3hEiTYKR4EmmsT9vL9tC/OvZttQsC08t4Hq&#10;7SbXeRNO5FiaiMz7neufusm9fhmkMP/e9vdXMCWs5XX3veTNju3+fT+7N193fyPnvDctdx/3j2W7&#10;+aTS8xWg827brn9fIa/vOfdXyys5191/K1i86+9dk+Pud72vx76sLojddS1Jg9guQP1LtN36Kvmx&#10;/fdOXiiw/NrssdM128voTzXh0ZJm5nsbHjrVouzhM413HSvlK7GKWwip7TyuEQ+V1SpHSo9Wsc+j&#10;PbC/BOZMYac73v734z/37/FkeS0eOk5osHuQWt/E6rUlbF6bx/TGGGa2Mpg/l8aF20Xceu88Lrw4&#10;jrXL0W27FOZxCZy9mcYK/166EMLq+TABlsLyIv9e9yI5psH8slt5hp1f9XBQ6oGJotbNgTqYFU+U&#10;PTCGKCIoiHuNlTBRGI3Y69HNwb2T4miIYt5IIeKJUdRKiJsCRQEH2iAhM0B4CWcohgmtEgIkkaUg&#10;5OAzw0Fn5UIcRQoFeSoqs6s+moEiu0P2KNka4COchSnIojxXkvArrwkKysykAVEKYQkYHpHlUky/&#10;l2m2UdC7w9uDapACXJYapyhKJudsWDob5L0GMMX3hRkLpiUNsk+U76cI5YVZk4qnKUuZZxadBFiK&#10;Zw5gC8s+9To1RfE9aVSzs0uyvHfRo5YVL9EWCUzz0zwfQUuWAq/yOnMLTkzJXlYC8Rx/LzE65fdT&#10;szbCKq83SWDlfaws+3HnxTyuU8RvbblxmYL/zvU0XrqawbW1MG5tJvDS+QyKyVFEXG2YGh9VTjTW&#10;Vr2IJ3rgJYDIvkIBM4EOmQnzxgk0LC8zQb6H8DVirlAelMVBlTgLmmbaZpmO2SIhgyJNPPJm8xQl&#10;RQMiFCN9BKHTjc/iSO1T6Kt9Dn/08IPIn34GbSMV+OU9z7wJmz9Stg+/enj771+qOIKF9DCWmL5N&#10;5tE0YXpj1oGLV1PYcrbiL9+x/Zs/fvIxbAxW4uPVh/B+2mzfKcw4mpARx1HuBhXeRWayVVgkiuxU&#10;up8Aq8P6RYL+WSsFOMXNAqFmTofCvI71qp333Q1PuJkiuBrpwhCKCyYUKOgk9uL0nAUZmYFnvqhY&#10;pRSHYQo6X6INLf17CQwHCZyVGKQw7R8uwbC2DGYLhaWjQc3CDrGOD+vPqJlWo6NKLfubX2P+rThU&#10;noeY9+Koqbv/OEGUAp3Cvb2TENJ1Et19Jegb5Hd8bWk/hJr651FW8xR6eZxYfft+OCiWAyxHcebk&#10;I3RIyCbxOBuXGRURRhS006tWLGzYWT/lYVG3SsfACMGAadUbCdwU/TZLBRy2SgT8zQRE5hvFm8R+&#10;zVPUzq3ZlVOqOOE0yTowNsbzJ3nucR1mpq2YzLNtUYxKbN0Er5shQIZTvcpZkpsAHSBYhjIUhKxT&#10;HkJDhLAaSsrye6ZZPDOHJPxPE8KRNrUsOJ8fRpavE3xNJXsRZ30M8pgIfzu/YMW01LNgK2I8f4F5&#10;uEDheuGsBy/eSOIy+6j5JbYVCmcJDRIlKBw7uQ9VvX3wX3pF7XWVMDVqua9a9ivQur0M+Gsxicl6&#10;49P/HfrpK6yOD6Ct/zThnPeT74eTol3rr4Y1TcAo9sE3Q3hf1ConNHYCkS3dQWgdgYugrg+1qNAe&#10;GlcDYfc4mthndVjrUNF3DPurCXMs51NsQ5UEzNreo8pBURPrSKvUEVrn4Am09R1BA79v6tyP9t5D&#10;6Og/hH4Cn4ReGh4tRwd/19pL4JWHR4NH2deeRrehDO1D/C0BUx6SaEZKMTjAeqvh+4ET0BKKo9Eu&#10;tcJjsmgkpEn/Z6GAH0BZ09PYW/IAIXQPjMx/jb0GPcZSwvQJlLY+g9PNTxJSX8AA+wu3rHKZ0BN0&#10;dBiy1KOiaQ+OVz6GM43PoLp7P2oI2zIrOmCvQJ+1VNmIp0Y5xpFwI/6C5FM/IaWf0DMIB9tJaHyY&#10;fVMfDM4m6JyNCORY1xbNKk6oxsn70h3nONNE8OxWzpPMhFSNsxalLc9hz5kHcaT6UVQQ9Nu1pWgn&#10;1HfpKtTMbpe+Am3M/0bNCabrEO+F0M3fNA0exwAhuY353T50CmbCj8FRS9CvgCXI98yDAdd2eKNR&#10;QmGPrQa1zNdW9gV1/QdR27NPLeeNsy8S51c+1lUv24eTbSNKeEktWOBhPR/21MFFkBGQDBZZX3j/&#10;oVk9nGyDgWkd0qzbEvOz01oGA9uIk/XGGGxR8T5D7LNjHKdkZYOdaXDLvmL2g7ZQO2yxFhU6KEoQ&#10;jc2PIr7AdsN+z1fkWDk1DN8085PXyq+5UOS4NbFoV+NjpDCKIK8rD1TCfG+W8D3jQyp2rDwAnuJY&#10;H+K1w2yfIQJnIDdE6B9Qs9ihWS184iCK/WiIMC4PALwqDRx/CHMhHptbsCO/7ESKY2aCY71FHrzx&#10;90l5KMxryB7SzLwV8xcjKGx64FPeiEcQnzEqj9h+eeA1J56KdUjNmVDcDCA+bSD8GzA+y/5o0aac&#10;MUo/uHKWY/aCDY5AM/zszyJM46ivCtdeW9xRR8D3//BHYPQ1qJlVic8ujhXHOa6PcQwXrZFiPQ5x&#10;PJJZ19SEASmOexFCeJRpD7HvS3H8l3TIHnQP9Yo8HA/ICpRFByb4naxAkTjbeZ43OMu8XWLerhmx&#10;7/CzeOCdjz5FYUfRtwOREgf0vsJb7L6zXxSAMlPC97vC/O+y7WvtzK7xd9vC8t7z/tM3mf1Ry035&#10;fjfP7jfrumtq9lq9Sl7tfKZmjRrwyG48SGX8Ts0SfXnePfa2Gaft49WsE8+t8pJ5KufdhYO7j/3H&#10;sN17VMt9ZQk0/34L8u4KG7MLqmr29a0827X7nVvsbhCV+xVQkVm1u2dZ1THMIzGVLzufy3nF0dW9&#10;1/p67GsF1n/xM6ysv7t5InApwLpt2+Wl4FWOk/fMJ3E+9pYDsm24fexUFR4/Xcm2wHJkn/Tw6WYe&#10;04h30R4qq6FV46HyKmUye/vwGXkgR2Atb8XDhNV3VTThgeNVeKy6FT/0Mz+30w0DP/aJn8WTBNoH&#10;9h3F0bZOaMNhRBfmkV6axdRaDnNncyiupVBcJpheGcfqlTHMnQthetPH1wDWryawcSOFhXNBTCxx&#10;EJhnJy4zhWtuLG5FsH45gcWNAIoEtNuvz+C1Dyxi/XxMOUMSRwQZDj6ydEyeLAfyQ3CxE9dQyA+7&#10;GmEgtGpdTbBHe1SstgAB0kOR45XlaIQjPzt+D0VwMD2IKAfLiMBSQkRwJ1xqiWE3fzPIgVr2NXXD&#10;LPErKaLDhCcXBxa9tw1WCT3AgTWlZmpHkeRgLHtYZUmWM9RGGO6Fn+cUwR8kaIV4rRhFkYI25QGV&#10;Axh/k+fgNb9IeCFQTojDpQLBkVC0tuHHhUvMuy0ftviqvBqvewiyDhQ42BUIXlNzMiMawOZ5cc4U&#10;wsKSh8b8W/ASRgX8CGdFG/I5PWbmHVjZDGJ53aecW4xPMM2EpURqgIBsVcueZB/tHNMxM21GgenY&#10;OhfFlStxbK07cflCCNeZjosE3s15JzZ57QtLQZydYxml9Yj7ulXYmhkOwHnmcYSwms3Kkio90jmt&#10;AlLxluylYHXxVUcBJtCRpVAQYJU9wUHml8VZj9HRUjit9QSJLoLhMNLjI8qhj5X5/cN1x/GJPU/A&#10;ZKzCp557QoHmn7/zQbx26En82aMP40vveCf+8uF34f88+hDwjneo77/w4IP4XlMbXsyZ8MsNp/BB&#10;Vxc+e+gF/GRrKb6wA6u7x35H8wlc09bhD4/uw2aBIEXhKntU0xQMEtZIwh9NUwzNEW6W1x3YOu/H&#10;uUsBzC4a+X0PwoSkPAXxCsFxadWOs+cDuPPKJL+3wU8hGOK9BwhXPlqUgJ5mvRjjfeUpkCQERSjd&#10;hcTkgPLcGRrrpThswgjF5IipAoMKUCswRGAYoAiW/awSw7VXcwy9hIZhYwlMzkqMms9glL+xUvDK&#10;rGwn4aN3+BT6hk/zuNPo6j2Fju5jtKPo6JFlx7JPthwm5rnEfe0dPIna5ufVbK6E2YizHcjKhiTT&#10;GmcbmqIolLinHQOHMGIuxfIWhRtFos5ei25NCQaGzmBAUwabsxOhyCCsstTbXAWdnsBtq0Ig3s42&#10;M0SoN2F22arCboj3ba3utIrjGov0IZMcxkR2FIXcKKYo4uZltcGkEWHWETeFtZsQHUgTNER4E1hl&#10;2XBc2iPbYIbi1Rsj4FmZD5Yz6oHAFMtsRlZoUHyn072s4/KAhwKRQjNH8FxYsau0rPA+Zin+EgTZ&#10;GPuD9XUXXn99kuXowyzTOzmjw9yqAzmeyz/ehRNle3CoogamuUt46TN/hRf/65eUJ2EBVbW3dWcG&#10;9V7bnn295zP+7uZ/+RJe/Rzwyh8CdYODGLacZt/WhujMIHLrZuTPWRFZGoKzSGDP9yLIuiIzR16K&#10;dwnH42GdSROqZRZKIw+FbLUYDXVixN+BOpbzoep342TzC6jvO4EOQlWfuZZgWEXIOo0Wll0LQapJ&#10;lsJ2HkBNx17Ud+5DI6G1gTDWQWCS/cj9BKzWroOoa92D6rYX0Nh3iGBWqiCzS38GzQKMmpOw2Brg&#10;dLfA52a797chnh9Eft4Mb4LpIUzq3LWwRdvRrDmM4zWPEkqfQpeplDDYSdisQQXhs1V7Cl3GE6jv&#10;34u2kaNsD21qlYzJ3YwmpqG17yj6Wa8GDOXQ2upgY70IszwjBYLW5KDaN+qjyV7KOIEqvmjC2FkH&#10;sptuWBLdON32HMrbX0AXgbtL2hTB3sK8EmjW+ZrV0mrZxyomXl7ls5LG57C/7GHC6vPo5LWH2GZa&#10;CJ4lTc/gcNW7cbTqaZwhRJ9q3IOT9c8SUPeghe2vmW2xZbiE8NyEfvZ/4uFYz7FFvAq7CSISoklW&#10;D0gcUGOknUA2zHK3wMR0thhOo1ZzFBoJwSMPkQjbI2zrLYP7ed4jzKMyQqtGzToKhMts3yhhsMPM&#10;/sFRjWb9KbQzbwcIsEOBRoxEmqFnX6UTJz6Eb0uS4xnBV5aRW3jvVlktwTTNchxa2AohSyiSvZd5&#10;ji/j7PuihWHloCk1r0eErwFCqlti5xIgLSmCbahZeXOWpbjZGSvGxLcCx5bckgMhjtmyfFiWEcuD&#10;gbFZM4orbuQXHKwfPHeGACerKxTkmRAjyCpoJQQnV0zIbbD/WTYjMDHIej+ggFXC0IhnY/HM7KGZ&#10;WU+M7EvGqBMEkmUpto/9V4hlmCCACoSGea+uVLeCQYHnoIzf2RFYxecA8zjNcTKxZEdUAJb9h4RE&#10;EqdNEgrKl+xS3rjH2IfEmBcZ1i3xWh6a6Mf7PnZ9RyUBP/hj34H0LEGcY/c47y3NfkOWpAu8CmRH&#10;eM0I+9YoNUSiyHGU/VKE+ZIkpIYmR3hPsre4H07ZmkGdk+L1AswLO+8vntcpXxUJ5leU+kRmrSXW&#10;bIB9xZ4DBNYHH31ChXBQS3PVDOtXAda/w+4Vp/czWcK5e61dkS+f3+98/9zsTTji/Yo4351x27V7&#10;8+p+Jr//ss9FyN91HZW/9zvum2xyX7swsnuPd6frTZjesd3PvxZTe1sVyO+cW67zNebZbv4KvChw&#10;veu7+13rbrv7mN3038+2lybf/dm2I623rsXPdtLxtZb1P0fbfViwC6ZvmnwuZSTwWtrI97JNQfaZ&#10;yiuB84zsIRVrwuOlpXisrJSvBFLJdwFV/u6dZXV4V3kt3lVZTSitxEMV/J6fbe8Db8GjlZ144CTr&#10;Q3k7fujfbcdRFXftP/qJT+LZ6mY8eOg4nq2oQP0ooW48gdRCAbnVKcycW8Dy+SnMbxJYV1MorBB4&#10;bsxg82qeIBrH/FYUM1tBHhfELG2ONrXhJaxa1QCWXDQjs2TB9JYf8xfCWL5ISJL9iC+OE2Y96gmq&#10;DELpOR7LgSAte+gIA9EpGfwoUihw/YScfnMlLBRqAZkhFUjl4BumAJDryN5TNwFI9kQGKXZjMujl&#10;CK0c6FwUUE5+7uUAIfuD1OBN81Aoy3l8PI8jzu8IG7ExDdLyNJQg6uOxAsIyqyrwK/uIZOmx7CXy&#10;C8QS4Nw0JwWKLGOW2dXMhAFjkwZkZV9QVqtmSmXWrcB72TwfxvUXs7hAsL90M4Nz1xKY5mA/LYM6&#10;gXaSQkZMZiTnVyQMjwOTc3YsKEdKAX7uUg6ksjIjyEE/TjGT4D1mKRRk+dA4hZFAWJKDYZ4D4yoH&#10;1JU1l3JitMD8XOK1Xrqdx2uvTODWjQRevjOO25KOjQDmp8yYFCdPySEVV3UsyvOEmT/eVsSZr+Jg&#10;aYKD8BjLQ7zdylNgCTwvTq2CzCOZcRYxJEDv8IsTD/Gi3KU8Lwb4+0iC6ZyksA33oFVzAhUdB1BP&#10;MblZuQdfFLik/Z93bgPmrv0/Zw7i4/XH1fvPE2D/3Zl9+NHWM/hUyX78QMMJfERTg3P+Xpx1tWE5&#10;2o9rhgb81Y53YIHVLz2wfb5/c+RpRHgt3+gZhAyVLF+WC8tE8m1mwYJNwtmVW2mWTYawGmCeyZ5d&#10;J6YKZjUrLTOEc7NOTEwIHA1jfEwHu6Ue3V2H0Ec41PSXYHSoDAFvN+FWZhUpQlhHZOlrPE/xJkvS&#10;aHGKIC+Fn0E8VIu4JcS3EyQ7CJx9I2UYNVXCaK9TM9SDupMY1J+AxnBSOXWyemrhJRCHKHTFi3CP&#10;5jgaCBZN7XvR2UtxS+vuP0bwKEEfwaJ74Bj6KKbNNtlDXAcdxW8/AdhASJ5ie7l0PYWzW16srliU&#10;46kcyzY9riPkVuPQ8Udx8PjjqG48hsbWEjR3l6Kh/STqW46it78SBjPbWESDyWk3y5eCn4BkJ2zE&#10;KB6zU3psXozgxZfyuHA5xvrPczP/plhXVlif1yiOZ4sWTOR0mGTeptl+xQtwRJbUU+jGWIdlqbAv&#10;2Y0kASVBMeolnNr8jcwbieVahwSF6oLEXT4bwByFp8yyysxqWICXUOCTWW2K1ok5iY3May2YkSqy&#10;z6AgDcTbkJsZwdSiEQVx7CJLBtmGEhTHesJCv+kMhuyVOFb6OBpMflz7jT/Fnc9sw+hNwucrvwe8&#10;9kfbf4tX4Ju/+UX1mcRfvfXpLxJSBWjf2se6DbHbv73N81z99T/DUCKP01VH4J/oRnCK/cuCBv4p&#10;Ak6B6ZsinOSZFwSGoCylTLTBIUulCduDzlo0Dh1Dp6EU/fZa9Fmr0UYoO1z9BI7XPY1Owmr7yBkV&#10;4qXPXA2dtxnmYIeyUQKVRkDX3aiW9sqsacvgMTQRTNs7WY/7jhFcSzE4WoZOAq6A7enGp1FNuK3p&#10;3oeqjj3o4G/0slTdw3oYYRrZ9m2szx3mErSOHkWHqQRN2mOwM71G9rkVvftR3X8I3dYKHtcLPwGi&#10;l/fQ76pVIXSGmc/9pjICfBVGbfUYNtahf0Qe2FSz7so+7lK1ncPPvkeWivvYl0dYTvZEO0zhJl6j&#10;CdoA24KFQK07jvqhwzhW/xjv/wQcbCcCOF7204F0P7TOBhypfDeePfYgjtc+i4q2QzjTvA/7zjyG&#10;Jw4+gKPVTxNSWwgnJgLSMAwEXAv7P0d8AF6BrZzMDI7wey3CHB/k1cVzu3lugSIZ54oc8/KrDoLS&#10;iJrVtMdl7+0oFs4FkF9xEWBZrzl+2NlXDkj75303sa1q3Q0ELoIN4cbOfDOwjney3TcS+odcVdCw&#10;Xmq9tSqesMweSuzcyu496LGXqxlQf3EYZulX+LnMgLo4/kl82gTHU1muLGkTZ0gyozrA+i3j4LmX&#10;xnDp9Uk1Ho9zbMiwHxRQTfJ8UbYPHyHNle2GY7wHjjHeC+G3n+3Pxt962d4EDGV2cmbVhxzvLSSA&#10;ybabIJz5Cdgu5r94Ji+uOgmuNEKieOeV2eMEoVct052hzes43jON/L3sfR1je55YEQgm5PJYCcHj&#10;ZP8gS29XxTnSxTjmNkMqryRkjSz5lbzLLBJiJ4ehwicVdMq7cYC/TU6MYPNKHNfYHy1wPIzxby+h&#10;OcQylPBz4nhLVnT5OO6Lp1+P9EXsh3z8PFoYUmGZtJ5KvPieDaWX5N8Hv+cO294ZFc7IO96HxCzH&#10;wWmdmjGOMl1pWV3CvyWfnOyHZG93in1gVj0slTGAmoRtxMm0eqU+j/XCGG6F0d8MR6BFrWKSff9x&#10;jpkxlm2kILGMtdgrTpfeAtZtkS22DVb3s7dg4362CxNfydRxMqu6Y7viXsT8vef652jb93p/Ib9r&#10;uzBzv/wT2xb193y+c+7dMhJT17z3uG+y7aZbAGEXJtXfu+nZKXP1+e5nX6Op88jvdu5fnYOQI++/&#10;VhNY3d3XK3n15p7qe651t+2Gq7nfd3fbbv6rv9+s2zuvO9cU2wbWL0/bvzRTbb5U+prtcpW92I+e&#10;bmR+EVAJl4+XtjGf2vH4mQ48caYN7zzGvDzJsj/JMik5gQdPHGNZVhNc+TuC7EOlzdtW3oSHKnm+&#10;ihoar1XBc5a34oGjDXi6sgc/9rO/sNPtbv+79MobeKqiFtVaLYaCXliTYXa+GWQXxzloZFBYHSeU&#10;TuLCjWVcvLWMpXMT2Lg8ha3rM9i6NoW1yznMEVoXznEgIbhOrHppHg7evu0B/KwXmU030msOFC5Q&#10;YF6JYoVwsHAlhsWrMRR4jHT4yVmjGtQn19xICeTScstuBapiiWkzBT+PWZIQBRb4ZJkgxayE5hib&#10;NW0HIqfAlQEmv2TG9Dqvt2rFuCxrlKe2yQ4O2E2whRtgjzQrxy7bziX6OIhpeYwWMZnJKVDEFo1q&#10;SZvF2wQzBZ6PAkP+lqXLClw5EMnMrdXTCHugFTaaW2Znk9uOmySOa5GgKTORAq4yEzq3KC7uXVgh&#10;tG9djzHfQsgvmpBhemVPjjidyhFqp5edyM2aKaoJrwQLcTw1ScvTcvw7y1cJxJ7moJ+foeinKJ9e&#10;NGN20Upo1RGWhwiuQygy/64QiN/3gXlcJ5ycOx/EpcvM+1WmgSJi65wf5y8Ece5cEJubPiwv2jHD&#10;+y4SLAoTTDdhWzziBih2fYF2+AOy15GQQlCOEkxkqW9YHhhQsEkoknECYFRgf2JULRNzy2/4WxsB&#10;TEMok5nAPkMVGrVncPPYM/iZpx9CS9mT+L2HdgF1Gy4vlT6N//zkO/HDzz2EbOXT+IL6btv+9Jkn&#10;MBnrxy+f2IuPtpXAEunEha5T+P2nHsUvH3g3IfXBN89zr/33px7Dfzr6PH6o7ggiBGxxjBWIdMDh&#10;q4fFWUMYbCFkDiKV470RtDW6SnRrStHRW4Kqhj1o7zmB+ub9KK18BtX1L2BguAxGSwtMlmbC4mmU&#10;lT+Dqurn0NFzlBC5XzkIyxXNygu17H+O5oYoiDqVUxqZ5Tf6W1HdtR/lLXvR1H+KEH8SLT1H1JLM&#10;EXOVehAiM4o+il5PpAXOQIOarZ1kO4lQuBsssqyY4pP1Lsa6KWGBBnUnKPiPYUB7HIMjxzFE6O0f&#10;PopugsOA5gjTWkrgq4fX14Qk7z833olivgOrSyacFUifDxAiPTy2GfsOPo3n9rwbTz33GJ55/gk8&#10;88LDfP8OPLP3ATy79x14+oUHcaL0eQW0XQPlBOhT0BqrCJPDmJ61IUtxn8uOsC7JjOoIJgg36Xgf&#10;xthGZEmwrDgozrCeU+CJV/A0BbWEsxFnUOKwx897NKnwPIQjCruxyVEssn9YYX8hHoOzsryQAjwW&#10;68L4uEbNkC+vudSeV3+ii3ndBle8RYWDCU/JXlAtfNkeClXCLQV5cKyTfUIrwhTlYX7uS3fBk+pU&#10;ondAX4On9hxC8fs+iff9T+DF34GK17r+iU9j74lyHDn+HIbHZ/D84aOsWoSdunb+PYW+2BSWf+LT&#10;ePUPefx/JazK7KqaZeU55P1vS5zWL2H2B34BmrFVnCK0ppd5H9NDCM9pEF3YjjMpjpcM7KvcuT5C&#10;6wiMoWZ0Gk8TYk6h31YBqzx0Y903BdsJP73QB9oIPsdwuPIRtbS+vPUFnGqQGcFn0UzIlK0VZa3P&#10;o4QAKrOtErf0QPm7cKqZdblnP5pZX1tbWUeGT6l9zmZXI5q7D6G05VmUNj+LkvqnCK57MUTIckS6&#10;YGL9GTSXo0t/Ci2GEnSaz6Bp+AgaBg5j0F5FwOjCiKMOjb2HFRQPyyypeDUmNPYTsof4nY99SZz9&#10;jNXfjj7ZD21vYFvsVPtne2TFQD8huPsIqhqfU/tttTxvSDzWsr+Mzo0qJz3iUMgQZl+eJviz3zOG&#10;G1E3sBcVnc9C46jkuEFAzPQhyX4xRFCwRvthDvcRZHvRZ6plehrhJBQkZ2zbe4izBFX25VaODVEC&#10;1eQGx6N1N6a2PJjgeCJOjCQ+ZyBP0BjvZVmUorLrWej9NQr0xCOvI8k2S8iLS/gU9u8xpssd59jA&#10;+iqrjfwEVgv7xXBep1YKST9gZ57KrKM4gyusONi/m3gtpjXazGuUQUcoD3IMS80bCI7tqO5/QS2F&#10;Lp7zQcK2iBMgP9PkFIdEBFpHooNw3IMsoS/FsTXIPk2gzMN8EodMplAj61Abxjk+Jjg++vL9Kq5p&#10;gG1DvFULsIoDpPy6HRmOpeJZWBxQuQnCfgKxzBgKsHvY98c4ZsXZJ8n+VklHsMg2LPdMYJZxNsXy&#10;knijEhtWQtokmK/5FSvzxozUnJ75I6FuOG4x/ySvZEZaHNnJgyvJNz+vkeG4JL4kZDmzI9SJZtar&#10;YX8tgU+cSzHveA9xXl8fYN/GfmNmw40My1w8ncsqpmmObeOEWHlAGR0f5D0wjeyX4szzBMfZ1IzA&#10;sY51gWMCx+9glu2R15cZZwmbow9U4/Z77wLW732FWqkGGd5HfJb5x7yT8pJZ4eJZD2apc8SrsoSp&#10;Ea+/C+xbX78+ofbIJpIDmFiwqxlYN/PVwd8OeOtQ038AGle1eoC/STCfo2aYzBuQYTol+sAY+6W9&#10;+xSwPklgpbB7E3ZERFbv/H0/2xXnOyZic+f9m6J85/XuZa27x9/9ftu+wnn/GdpuXnw1+7tm3+73&#10;/VvXeCsf1bLku/L/W2FS7gpIZHkzTaV1F15l1mzne/ns75s2WQoty57f7qCH93rXMW8eq6Dw7fmk&#10;8kSWj+7ApHpoItD0VdIh9fpNYN21krve32WylFk5kZJ8598qHxSEvfWAYXtptKT5W1su/xi2e79f&#10;/rl8tp0Hsp9UZlbVsl1Z6q6shfnXikdONOOBw9U42MgObvUifv+PqILu+vcL//E/obRPiwePVanj&#10;HyvvwmMVPYTTNp63mfWvGU9UtbF8G/HAE0exePHOzi+3/23deRUPHDiOAw2tGHS74BpLwZ0OITge&#10;RqoYRXExTVhKsLMdw7XbK7j9+kVcvrGKtXPTWN4qYu3iNDYuTWPl/ARm1pMExDgBNcLByEfQFC+E&#10;HuQIR1EClZ+DVHTJgqQMgGt2xDmAhWRQmjMjyc9lL44A6zihK88BO8uBW5bYZBechFMObhxUMrJP&#10;ZE6AzcZBzch0DlDYDioxMsbfyyAvAesnVm2Y2nRi9qwTU7xWanqEwqBHzWx5OWBL3D2Js+bhgOpP&#10;davlwrKPR7z9yl5MWYI4yWuM8RoymyrgIMtdUxzQZDZRZhDVMmOCh4eiUZxDCagFk/2Ij48oYB2j&#10;EJtbYh7IrCVtbsnJ9wTwKdnPYyN8mjgo9ivhk6GgkKeu4qRijN8XmAdFDrTiGXGceVIgwC4SNmV/&#10;8PKFEPOaAorAOcXXFQqWqy+mceuVHK7fHsPWpTDOXgwqm1+2qqWrt14cw4VLEazz+OVlO1Ykvixf&#10;BXBl5nV+yY7JaQPBgQKNYkH2cuYIB+tbQcheW7e3GT5/B+JJDfKTJgXzEVluxfv2Mh8kD7yxbhVk&#10;3uyuU597CFEyW9gqISaGTsLlqIfJ1oj+0Uo0C5xRHP84gfXOoSdx58j2EuBd+5OHH8R01zF86sDT&#10;+J7OMyhS0H605SRe669Enudw9B3D6EAJnNYauN1N8PjbCGKES4paXedBbA2cxkebj2FzuAIbuiqs&#10;+jowOWNinZSl6VInnNuejZnuANMfk1lzmfmItKlwMg5fo1qK2Kgpw4C1BQ39pThS9QyOVT9PEKCA&#10;bj+Cuu4TqO04imrZJ9p+FGfqXsCxiqfQ0HkMGoK5RlOCYKQXyZ1lz+JcSoVOIlha/S2oatuDoxWP&#10;4Ew9IbfjIM60HEBZ8z7+/hBGrHUQB2HRLOsUBXeYIjFOUZNkXUnlKVolID5FmTvYomKMLqy6CbF6&#10;JCimZQ+pP0LB7a7mfdQpCJ+kULt2PYlLF6OsA16cOxvA/KwZq4S/y+e8uHM9hFvXYji76sPCrAfa&#10;4Trs2/8Enn3+UTz97ON45Ml34slnH8aIniI7bkOvphr7jz6KF1huzx58CO/e8wBeOPAg4fYBQu6D&#10;6Ok7ToCkKKUgTxJQ45FuxNiG4qwTyWgXRRghtmDAZNGE2QUHZthHTLC9xSmApT36RRRTHNvDLWo2&#10;RgL5j8vSXwlbNUlYkT2qiT7CaptaTTDHc5y7EMPla2k4PA0oqXgntIS6OQrHqTUHMux/vIUBmDPt&#10;8OR62eeMUKgbKSxtFKkU4YlWxIsUsWPsA7IDanVHU/cpVsV34Lm9z6Cs5gA6eE+RPAV4uB4a22n0&#10;6o/C4KmEzlWOAeMZ6Bysi6FWdLLunSzhb848haohB25/5q9x57Myw/pFNesqS4Q//JeAdvK8Al37&#10;WDv7XUL3LAG6KMuA2a8QOmRGK0Y4CRN6TPF2aFmWImYlVqM9IaDarMKS9FvKCV5n0Gc4rWY/Bwh+&#10;I+Zqgn4z6w6Fd2ZYAWpN5360aE7gdPNz2Fv6EI7XPolyts2m4RL0OWqVF2+jsQpaQxUM9npoLVXo&#10;kNlXgoE4bGoaPIrGftb17r2oYTtr6D1IO8x2sB/Vbc+jga+VhN8anr+z9yiGR8rQ03MUHV2H1TL1&#10;/qFSdDIPG1oPEISPoFdbhnbNKVS07kV5E9tVwx40sB0NGxvZbzTx+ArozA3qIVdD1350ykMYAnsj&#10;RX113z50288QWGowRNNLOJok84RwZI22IMh2EpJ2QhjKiVdcAldqdpTlSvEvM+3zhB+WcZL1QiDQ&#10;lyNoELLS86M8VkKIjNA0BDdZmt1FcGVdTLYQEFsQmOiFhFTxjncT+how6q8mwLbxnDoFqPIwJJDv&#10;Q4TnyywZmQbx2jusnAfKMtxEfhTBxCDHiVG1BDpFIJla8mLpbAS5Wat6MCqzwRJDdZzAKLFTFaBP&#10;a1WoFoFKracaw64qNbMYn5HrjhI6ZTksAUze02SGcJJ1f/lqWD2AsbOOS726+cYafvXXf35HAbz1&#10;76Pf9zIGnKfVg52k7FudGkZCIJLAHSZEqr2mfM1x3JnY8GBs2cG6qeNnhK7MAMuAZeauRL+zAmbW&#10;VwMBW+LTZpjXUhbmQAOs7JdkllDGuwTHbOWckGkVkM1KWbDOS3xuic/s59jsjHVAxWdOyP5/js3s&#10;65LsNwasHFdYN0cJ3eKgLMo8DjK9Lo7tDtYDmYk3eGoxzD5AthREBXjZj8R5XvEtII4eZduPLBH2&#10;sO+PEoStkR7Udh9Fj7Ga8Ep9MW1V+mVS9EtRZsvbMX8+gj/8k99X+fWh73sJ2lA9fIUhtXRa2qsl&#10;1qpmfOcvhjB9zk+gHyLwjmDhagQ370zgI3fm8crVPK5cSCsHjxnqgaUrcUxu+ZE764U20Mi6qMHa&#10;1aR6cD2e1eHS+QTe99oCbl0dVw/59qslwY89QdHYqJbn7sKOEvT3tR2xf6/tLnWlKVGqPhfR/pZg&#10;3f1++7t/ubYLL99Iu9917rb7/eabYbtlvQuMu9D45jF3peVtn38LTOWD5McOYO7Wxa+Wjl3AvDc/&#10;729vnVNdQ97f55z/Moz3ThC9ux7cawpSCawPqVlWgfoWPFraRoiswgPPn8bVVz+A//UX/0d1kLv/&#10;fuSnfgo//XOfxOc//wX196d/53fQoDXj4aOVeJqg+kgJ4XQvxdYLR9Bu9cLoj+MHfvyn8Jd//dfq&#10;ePm3fu0WHnj3CzhQ2wBDJILU4iwhLg6dWw+zV89Bw4XkRADTBNaN81O4cH0BV2+v4uqtdb5fwfkr&#10;i8o2L81jYWOSYJUkQKUIVXksXcpi5mwM+VU/sstuDmxO5exAlgmFKDw94xyMOPDFCZcxQqZ4B4xw&#10;UBNPhGl5ArtgpXCQpcF8P29VHnZlkEpT3MoT1jGeZ4LnFHf8YzxHluCbolj3imfABAVpmgMcBw95&#10;iiz7nLyy/0v2xFHEyHJDF8FUlgLLnikHRbTEnJNA8M6QzGZxUIxRDFPoySyrLAuOcYALUBz7ZTaR&#10;sOGT5a4UyrLXxEsQCe0sF5alcWMFiuB5ByZk3yoBe5rvxwmuseSg2n+XJzSNEQijHMB9mW54mDZX&#10;hsDHQTfCzzIzhFXCZHGVEHnWhxUOfAubHqwSViUWrXhdPkvwPM9BTjmGYP5M8DdF5l2BA/7UnCwp&#10;ZhrEKJBkxmmeAmOJ+bW+7lEzqcsUGgIr6xs+bJwLqdmqWcJxluIhRuAJpTvVnrRpQr84+pEwQ7Lc&#10;ORoX74cUagHmp+SV3LvsG5TZaF5HwvwMUTyP2mpgcTeirulpNLW9gMKUCee2Ipjg4OuwN0Knq4TZ&#10;XAe7m5ApSxUJoyYfAYvAu2JuxmSI+cz0Z1ne8ZwevnAvfJ5WOLytGNFVYHDwBEZ1pfAyTZFoD1xu&#10;CnO+Sj7LnlqTvZZlynxlOekcdUxrC6LM62CqE34KqRCFkJiHosYXaUcgzvoS7UBb334cKXkAh068&#10;AyXl7yKE7kN1fwmON7yA/WVPKDtYKa+P4WDZ4wQACvm+EyipfQb7TjyIkqqn0DZwEkZnq4L7EPMp&#10;nabIC/NaniYEWed8gVYEKcJkSa+HabTx/gct1egcLUNd31HUUuALvJaKgG96DvW9B9BrOsX6JiEw&#10;KGJFoPI1wjoeSfUoaM2zPm2KU7MtLwoUmuL8aX7VjlUKoMvXkrhxcwybm34FqhsUzLIkd33Jg4ss&#10;k3MbQawtOTCVG0GE5ZCI9iGXNTFfR9DYcgIHjz6G+qaTsNh74fFr4PFSjIeGWH5NaOs8geqmY2jt&#10;LsWglmLU2Y1weAiplJZG8ehohJMgJDOg6VQfMhSOGbaRZGoAEdadKNtdmG3Rz+9lKXBClvIRVGVW&#10;RgSiCD1TsAlaN+tToEkt5xeTh0pSJ7XmcuhMlRgeJTwOHFYPH+ShUJrX6OLfZ6oeQU3bc6jrfI5w&#10;WQJTrIX1iiKcUBIo9LMf6oAt3ohwrod9DYGAgJElIKQXjGpvnHhpHfY2ECYJEPleJfjtsWbllCZO&#10;cZzlcTFpxyKQCY5WL8Wr7GFm3+BnvyJlE8604kxTPV7+HPC+PwM+yK68+K9+CQepNY9U1uB0/V40&#10;G45g0F0OR7pD7d2LEXpic9ueWCXNNZq9GHJXq72N9mQHrPE2uEXUTwyrJYuDllJ0aY+rsFsDOtln&#10;fEot69WMniEgHoNGX868qsaIpZaw3YVufRlBdY9yzFTS+DxqWe+0hFs9gVVnrYGJr2b+PWAqR2Pv&#10;IdQTRJv6DhMYeW5TBfppHdoSFW9VoLWx+yCaug4oJ05yPR3baDIxhKlJCwo5M/JjRkTDg/AH+qAz&#10;1qKqcQ8OnHoYe9lm9p5+GHtOP4K9px7BPn52sPRxVLYcQjdhtXPwDDSGWozaG6CxVqNh4BBONj6O&#10;0rZ3o7TzGVQN7CW0noaZEJlYNBIQvBgjmIrX2sXLAZx/JcPP3IS6AcKkFuklPfz5HgKB7OlkP59t&#10;gzlaC1uinnDWQ7gc5hg0xO/bCYWsk/wsVOgivPXDmanHaLAciblhQmw/2nS8b80+WCKNLBceo7w4&#10;E3riLeg0HFNAOeqrhYFAI+PQGAFtctnOcdLBftYMibE6OeNAJmdCIkPIlNjWY1ok2A6z7EuL7KOl&#10;fM2RFrW0V4BVvN2OykMLZxV6WebuVLcKqSUxQKOE20huCBOs/7Nn/cjIPsm8LDtuVf4l3vOdV/AX&#10;//cvdkb/7X+/+we/g49+/ysE1Tv428//jfrsD//492CJNjEPehSAy2xuXLYx0GR5rlxP9pKa5EHt&#10;+ADcNBvrYoupBH2so7pEM/PQhbUbkzh7a1rNODpYXx0x9i1MY7yoQ3gHfOVBQZh6IMJ2Hp/UcOwh&#10;OPKzxJTEg+Y1CZg29s86XwM8bPPycEb2BTvi7Nd9bIfxbmoI6geWt5cQ72Vb9Mh4zzRJ3FhpL2b2&#10;/bJKa2LFoR5um9mPSLzWOQK3hAqSei77pG2hLlhC3Wo5uIflEZtyoMdUg5aRk8zvarX8XJYsx4qD&#10;+IVf+WmVV/Jv9Uae1+tDlBpGZrflfgXEx2RpNftlWa0lIYJmOYZHqRFkHMuPj6p9+xLyLEmdMbXo&#10;xMVbWVy8SSCVvbWsA/LAW8ZY2W6zeT6K125N4cPvXcGP/uAtlJUee2tJ8L3A+pVMCfG32VtCXWxX&#10;rCvbgYNdQNj9/O7j/6XZLtR9I+1+17nb7vebb6bdDSby95sgI+nZeX/vb77ZtpsXd9fHrzVvdo/d&#10;Pv6t928zHqeWLPP9m7/b2a/5z9++8n0+Xtb4Vl2QmXd5lVl3vn+4nO/Lm/DAkXLsa+jhwDSD//uX&#10;f7XTJQJ/8qf/A9/1fd+PmkENXqgpx9HmGtSOdOPae6/jf//Fn6tj/uef/zk74jEKqyx+87d+W312&#10;978/4/e/9pu/gWuvvIxnTpeibmQI1nSUA22BA8QYItkoISWGidkxLK0XCUPTFLxT2Lq0iHNXV7F1&#10;eRUXr2/g0pVlXOBn5y8v4dL1dVy+sYHzN/j9tSWsXpzB4sUC5s/nMHU2hYmNMCbW/RhbdSHMjtsd&#10;3I6tKEJ0bIEdMwfVCGErKc4b2KHnNtzqyW1+3YksB5gxtezVogBVvP8mJrTKxXx+gQM/YVWW/24v&#10;8xpEgCJ+jKIlu2JRwbUDk9szl4G8hoMXgSspMNut9g+JRz6BVke4U+2NChIqPGEKmHAfYhys5Il3&#10;NENxHumAj5AqnoajWQL2BM+b4nkJQhKCQPayiidiie+6Pcvaj8yEkULErvad5givMvCIB9Z8kWmb&#10;Mqp9k5HsAIIyE8aBVj2Bp9CJUgBLAPbsihlr16JYuSxOrJyY3/JgmaA6JxBLsTDNPFtQs6ISvkP2&#10;AHKwJ0QnKOCTzKNsQaf2AyYFnvMUHHwdlz2002bMzYlHYSsHTC2FpF45gYrLkmrmTUyWRDMPw+O9&#10;iE0QQinssxQr0xssC4qC2PggkrlRhBPMTwKkzAbnWDYSXN7gaYDR08jBvwkWfxP09io0d+5TsUJX&#10;1gPKAZGH8JKMMH9ihBZCb5J5nSYApxME/UgvArJPNkZoyYzwlXnq71bmdrZBYmQ2Nj6HkjMPYVBm&#10;aj1tsFgJSIRfH+HWwb8N5hoVLsZL6JKHA4m0Ru0zjRDAvIScOEVjmqIowToh8UaDhAx5lZnLGOvH&#10;2IRO7RmKEqomZm0qrMzp2idxqPQRVLTsQavmNDoooBsJqa0U5XpbPcXGKHzB7u0Ys7y/gITtYXqS&#10;vL4sgy2KQ6xJAwU775PiKsX8yLGsciwrifeaYd0UT8vtgwTVrv2oIxxUdR1EbfcxtBA6WoZPEFj3&#10;o3XoMAVVC+v+KMYFZlhGwVQHoa2P5cwyS3SqmYN0TkMQ7lR7MWeXbViT2KVbQSwQSMdYn4O+NkQC&#10;nUzDCGbyFswXbJidMGEibWA6nSrObjZrIExSEJqqYHc3sjw0rENse0x3OEbI9jQj4GM7Zl6Ll9iW&#10;jpNoaD2Cnr7TKn7nyGg5PE5xrsQ0RTvV8t9UhmljHohjJwlNI86TxkSUsb2E2HbE43GA4CXw5Yx3&#10;QsLayEyRjwK9beQIKjqeVTMzEiZKZlyGHDXQuuowYq/BiLWSoLQXtY3PwMQ0Scih5VU/iixDWdLd&#10;0r0XlQ1PoblnP8/RrJZpynmDuT5ECKFimVnZaqBBdHIAfZbTaBzch+MNLPeuPWrPpYStkPAg4pRF&#10;HoxJ7EeJGSv7YSX2bnaGApf1K5pmGbNtj7Mdz7Jdr53zsF/pwqHj+7H38F5U1LwbXUOHCJ3N6DZW&#10;4MknHySIss4W+hAgLIdo4kBIAMfDdInXVPGW6mGdlZk1Q7BBQZBezVw1qNmoML93RVtgE2c71lK1&#10;FNw4SgFOOJWHQw4H4dNchyFC5Ii+CoMsn4bOgygTUO06jNqeI6jvP4nW4TPKqVKveOC1VkFjqySg&#10;sv71HEQDTWazeiQWsL4UvdrTaB86jg4Cq3gNlvA4XYTZLs0JDIwSlkdLed0W1hO2X3cndPpq5a26&#10;pfsIGvqO40wL87fxWRxuegbHml5AWechnGh4HnvOPI79pU/hAG3/6cdxrOoZlLceRHnbHgUOI956&#10;WOLtcE2w/OZ0iK9akaJJjM8k+6qxZZNaZhpjvpmZR5ZAPQJZQg3L1iOz1uPtCBJUo9Msu4URQusA&#10;jCHWY0KveICVWVKZGXWlO/h5o1qCK3kuDp7kAYrsIQxN9mHYU4am4X2E3UZEihrCHesRyy5G0IpP&#10;a9USZfE0nJCHqGyjCvbmzVjc9CvnfZuXkvj+H7qDW3dmkC9YkCPUj+dNSOf1iKS2V62kxR+B7LuW&#10;rTEcB2VvoywFN4d5//w+pPaJGhCbHEV20Y6li1FMEYw8yQ4Ull34wHfexOcIn/f+++i/fo3jrhm9&#10;NpZRUuq+mWNgF15679bOEcBv/NavwCEhWzLMs0QbrKEmuKRd8rgA673sg7VG21WahvyNaNCdQPng&#10;QYRnTPirv3lLt+z++53PfhrzG0novXXMR53y5msKtTPfhjDCsUNmJLPLHBvZDlcuRfHxH3wvfv9z&#10;n8Ef/NFnla1ezKCLQKxiqbLtGZm3A64aDBBg7exbgkyPnW3UEGVaCfEx5nVs3gQ/j5Xvxjh2hvlq&#10;YpqtMlvLfjJCGJ6YMXNM0KuVNHpXi9r7fZh17pCspKl/Dmfa96HPWsN77VSztlGWtTPdjH//Sz+x&#10;c2fAzGZMLZOOTIwSrmV7Qb/yviwPcWPs48aKBhUbfvNikmO4Rz0En2TfdO1mHpevZJSH/0kC7OS4&#10;DgVZ+pvkmMAxzEutNDlrVQ/BZRZ2OmfC2owL731lFiUnD8oM65NqhnUXJLeX5clesnsEOU156+Tr&#10;3SbLH3edJ+2a8gYrYLA7I7vjzEmd5ysJ/n8mJiL9fp9LXrxLZqLl+x3bjhW5vVT2H2r3u+bu3su7&#10;v9+FyHt/e+9nX49J2SrnOQpMtu9RxcJU39HEy7R8LsByn3R8I+1+96nKgCavqu6elvRJ/t8/LZL2&#10;u//eLrOvZPfJ168Ccvez3TLafS+vch93l8/dn+9+9q0xue5uOnZfJW3sO/h+u0yZ/lLxGs68Lq1R&#10;+0sfK5e+hGllH/NYWRMekc9YPx44cArvPFmDF9/3QXz6M5/d6QaBL/F/YeMiznQM4YFn9+KFqjL0&#10;OykmpxNILSWQXAgiSNhbvTGBP/zj7SUqu/++8IXP47c+82lsvXgRy1dXMODTosc5iBGfHtakmwNF&#10;BP7xKPzpMAc4L8W7D5HxIDKTUeSmeP5xPwHIi9mVHK7d2cKt1y7g8oubuPrSFm7e3sT12+uE1xVs&#10;np/H1sUlXOFnL756Gddf3sL5myuYPzeB4mqC4BlFdjXMQdyB8NgwhZwBs2teFJacynmCuOyXvVmx&#10;WQqOJQ6chSG4KbYlDpnEfhNHESkOPDMbfgKqSzlVSs+aIF74kjPs3Pm7OM8hTpqy/H2GwDrOQX58&#10;kdBKwStLmMQRhnKfT0jwUzT7CKsys2oJtMEW7CRktcImAjxA2EgQSglzEgJH9rgIzIi4FogRQS2v&#10;si/OwoHSJPHr/M3wciAXr8E+mSkScBCAzFPAisdCeS8ztRN6de8SH3ZcZlhn+X5Wh+TsKOJzhNZV&#10;Aya2HBhfNyO1rMfsBTcWrgRQJLjPLBMkOOBJDNX1NT9h1YGiOHUi6CVCXUhGKcgocmRWWOKOhuIc&#10;MAmVcX6fIphMEEhmZ10oUBgl+Xc8zsGaEBcjOKY5UErc2wQHcFlqGpO9cmMdasYpSejPyP6r+e09&#10;RXJ/vgjhPabBOAVWhPfsIKDaCDVOfws0FLKt/YdhkX2RvO8CB1txsuRw1CmPrFEKlCCPzfK680xL&#10;2NeB4YGTaG/dj67uoxTTlRjSVqC7/xQa2w+goe0A35+GztgAs5Vl5BKY7FfLqQss/2nC+jpheJKD&#10;+aiOINn8Avr6T6h7Lk5ZMSWhBTLM9zjvg4O+hKEJS5xYCt6gADrLd4x1T/b/pihIffxcHPSsnA0S&#10;9EJYXg8qB1ji1GpxJYCNsxFsbUWxuRnGpcspvP7KDC6fi2G+SCHK651d82Fr1YstltXFzSDWF11Y&#10;pTDZmCc4st6uz9t5nAkrFIjzFJpZgr54tR1j/TK7GwgDpxQQ1PUcwtHap3Ci/t0oo1Avb3kBJQ2P&#10;o7ThCTR078OQtZxw0qT2s4aY3jiBVfbbjsuMJOu4mvn3N8FgrYaB0GKUmTUCxPDwKcJ/KyGmCSZd&#10;JQyjVbRqdHccQVvzYfT3lxFsmpnXTRg1VhPGJbwPBRrreYhANM22uLzMfC1okWU5TDD/4pEOFd5G&#10;QqEMaU7Bbq1XAmxz3Y8p3uPyigtTrO8C0V4Cp7STYLoP/iTbEgHYH+5UcWrdwTYVXsdBKLeHxGs3&#10;IZbtRzyD2giog1bxuNrAv0X869TsiThz8fJc8oAkRNEqy+ey4sSFcO2S/YAE61hKQ4gfhcPXosBR&#10;lmYKcAQJJYFxiu90J0JjrAus9+NsiwJ9BgJhKE/AYds3U+AOsa3LihB5GGaNNiugNYcbFRiYfTUU&#10;qG3Is42MTWlYl1jvF0aRnxvGwpoFy2zT6VktJlYsmN50KLix83hZkhxhu4/MaRGYGUJ0QYsQX91s&#10;d7JvVfYW6iWeJfNYQpSMELwaNIdQ3vU801ONfjsFtr9egVBevLAT2PIsm/yyhX1QD+w2glqgAw5n&#10;I1zOZtjs9ejqO4rG1n1oJaDqrLWscy0U6pWo7jyM8uZ9qOB35Z37UErAl9eKjj2oaN+jQslIPNc+&#10;UwWGWae6hk+ikfDf2HsQbYRYafMSA1XCvNTx3OXNz6GSbbG29QAqCKHHSx/F/pPvxAvHH0TT4EmC&#10;4yj7eSM0wQ70eBsID6MosE250kM4Wfcsnjv+AA6UP4ozPIfESK1o36vCjQUntRhfc/G3wwjLbDjz&#10;3E1wNRMytcE69NnKMOSsVEtB/SyvBMExPj2iVrB4BVoJQ+FZ1r1CD8eXfvWAUJYLy95ON8FfnO6k&#10;CHIx1luBqS6Ce7+9ivWvh0Bbq/butumOMf8rYI23EnpHML5i5jGyf/U59LJe2AhMhmAj7CkCTqpX&#10;OUUSL7CGAOsf26qEahIHgddfKeDF12Y5dibZ/g0cb3XIZNkPs+6Kkz8n25WN7UCcAWVWnfDynnts&#10;FWjXnlSrlKYJvnH2gd6EPKzgmMM+/EPf/SL+6+/+lx0FsP1PdMB/+a1fw+atSTW+6kKymortkP1e&#10;co4wNL3t6Vf8Dkhc08XNAP7Hn/3Jzq9BDfHr+M+/8Ysc1+dw46UC3vfhdbz+/kVsXI4qL8Fx9o+2&#10;TA+GI/V44+Mv7vwK+NvP/y1e/OBZXHh5AZ/9g99WDh13//3Jf/scPv4DH4Ip0o4F3v+v/vov4Nc/&#10;/R93vn3r31//7V/hL/7v/1K//Zu//Wvc+dAFtJlOKC/FFuavgGmQfbeDbdXM/twmMCsPr2eMiFAj&#10;iLdiz4QWPkKrj32jOz8EJ/sNfbQDne4qmCQsWXIQ7ayzDaxnTd2yWuA4utgvDlgaYQx0s411oJ/A&#10;2kYgl1i24hzKGmvAJ37+x1Ua5a7OXc9TO/VxzKO+yeuRKxiQ41gv4eSyHKcjrAfynYR+k+Xesq1J&#10;vCXfeLmIixeSyKaHkY70YSqtw9k5LzZoNy6N4dKFBIrTFuVsUWIdZzjufvD1JXz0Q5s4fvzAl8+w&#10;KrHJ169md8/Gvu3zHUD6l2xvwtlXMOU5l6+Sz/f7/pth4lxIlZeUz04Z3e+4f6gpcLnLdu9R1akd&#10;k/ffynv/SrY907dt9/v+H9PurVN32/2O/5aZAOndr8raaO0KRB8pq6WJZ94qPCqhZQitEormicpW&#10;Go8rb8Y7jp5BeH4BX+T/3X/Sr3/we38QDx6qwAP7zuCRExV48uRplHW2YsQ1TMA0UfCNwEshJU/z&#10;JRZZkp1gksI4TChypYbZ0fZSdPVB5+6B3tsPS2gEljBFcZBiKTJCMWbj4ORGKhvgAOlnh+pBMhvC&#10;OEF1cj5D2ArB6pclnklcuL2GG2+cw833nMP5O4u4+NISXnrfebz4OuH1ziqu3FrBDcLq7Zcv4vZL&#10;l3Dt5gYuEJBltnXj8hwWCK6F1TQBMoL0tJMdNWFrNcBBUp4a25EmfMUWbRx4DBQhvJcVG+IUXrLf&#10;VZbYxChOY4Ty8RUKvwUrB0iC3rwFKq4aIVRCEYjb+iAHBInFluQAGitQhIh4JSiIZShC5Hd+EX9x&#10;AhTFgCwHFtf+4gkwTFEus6fBdD+hjCKYx8h+1CQHuCSBV14F6CLjhFa1jFP2rLbDL0+cOfg5Qs3K&#10;sUso3asgV7wTyrIgcVMvDj4khI6fQBnP6Zinth3wNiNBgZxbtSC3QcBeNyK1pkNkdQi5CxS3l50o&#10;rNuRlf28HPQKkxYsEDpni3ZkkoTIDAXymJEgoYHJzsHVUa9mgf3RHmi0pegfLIHb3aaOm8hblBUm&#10;bSgW7ARYKyaKEhPWqZYtTxKgBIqnBISZx1OLVuRYHgnmiczYJgjcMqMaCFPUZwnb4xaK4QGkKOSm&#10;CeBT4ggjJaFuegnBEodTh1yex42NIs2/Q16ClasBGeb7DPMmRegd6juN7s4jhKQS6A016B8m7Pad&#10;RE37IZyqex5nGvappZLlTQfQ1FNCUVxGkziSh9A+sB/dPQegHzmNgLuZ4D6AZKwPw+IRtf84nL5W&#10;JJmeDNtCPjmKhLcbDnMt/L5mTEoMWqYtzu8yFMp51q0U4SWRE4ht4D23YpFlkmL5p+JDWFn2YnXT&#10;hRkCgXjQXVo04eK5AL7no2t472tFbBHIbl2K4aWbY7hxJYFbV5N47eUsLl8MY3ZiFBNxgl1yAAsU&#10;6GvzTsxMsJyjvcw71g9fGyb5d5ZCVWesRFfPUQwxH6xe1kuCrI0wN2CqIggQBgkYHbxf2efX3HUI&#10;ZlfTtgMw1n1Zuh2m4I7nB1i/7PDw3AOjZehmHTATTsOsIzFaJMJ6qGa82hGPDcPt71b7CSsbnkMV&#10;weJM5ZMoq34KjS370dN/kpBbBTOFm8VEiNNVIRTsxiLvISvtLdCMoHjrNZyE01GJ+Tkj1jfdWFt3&#10;EVLtKDJfxbGJOIdKUlCmJ9g+5SEU34szJXE6Jd5//YQED9uReO+WPWohintvukctH7QQPMIUm/Lg&#10;SfbpeTJ9kJAWEb6XmSw/25hHlnmrV54nyXOyT+wdPYFRpinBa2Yo5DMU1uMUsjYCb9vIIQw6S9mX&#10;jGJmy4XJFStC4rBFYrmybmbEs6csr2S71UnYGONpNAwcQa+phIDcxOu3wj/WgQzBdEJmhAim+RXW&#10;oRnm7Xg7ElP97G94z9MD6vPxxVG1ZLRddxjt+iPQeqvgynQgQjiV/aphnkc8sFpTBHXZx5ojXE2y&#10;rc2I0xr21ZOEc0LLCKG8aeQ4znQ8R3sWx5ufREnr02jRlSgr69lD24sBbz0BkG1xfITQ04URWzU6&#10;Bg+jpXsPdJay7dBNBB1Z8SHbG8wEWq2lDoPGGjQPsP11E17b96s9rqeaniMs7kdt32EC6zEVW7R1&#10;uATtw6fQwdcenbweRxvzp41/N/Hz2v5jqCYAVHQcphEE+s8QYk+ivl+89Q4yL7qV595hdy1ya04U&#10;t7zKEZAsNbUFW1DPe1APJVjmAp1Ogok90QEJ5+NMd8FA4NL6aqBxVaHXVsKyPAFnsk3BqZ19+Yir&#10;ETpvG8fAThj9Xfysj9cVT6zdPE8bzJE6tQTcL0vrOcaIR1nZo6lmC0MtGGX+lbc9xzSeVE6hugxl&#10;ClhMoU6OHQTPEM/B+mqMtEHi4UqIHh3HEQkxY0/3EYba1Yy8ndZjq4SRgOpknstsoDHcvL23Mt5G&#10;2BN/Cn2s7xok2b97Yr1sD/3K0Y+F7d4U7uC4R3im1WtPoFF/Em6OLQZfk3LWNmItx6vvvYhPE0bv&#10;/fepT/8qrr6xDO9En5oZniDkyzJpB/PSwnFKlq3GmF+yJFdCqwTZxgIsA3GqJGOuJ9uLn/z3P4wv&#10;fumL+MIXt7cc3e/fFz7/Bfz0z/0IfvwTP4BP/Zdf2fkUBOT/pGZ6JQRPq7EElQP70O0sw+rVHP7N&#10;z/zAzlFv//dFXudzf/xZvP+7riO7bGda21hOHL8WbPiN33oLZv/Df/45uKS9jnXByPLUsC6YeF9h&#10;9ste5qk20ARbogsRtuMExyUJJxMY1yhPwgLYEt5GYvXq2LcMWqtgNNVgVFepVh7ozDUw2Oowwj63&#10;S3Mczb370cU2V8+2U9H6FEY8VYhMD/H8rfjZX/y3OymiXvvoeeWocHbCgInYAC4u+/HGzQncvj7O&#10;ftFGfcVyZT+XYN4ucVzYuBjnmMLxYc6BmaIVMxyTChktNmc9/G0Y55dDWJ/348q5NKE1idWVgApj&#10;t7bix+ZaUD2g3bv33TvASlG5DaEyO7I9o/OVbBdW755VVbESd17lu/stm9ydlbn3839utgtk9zNx&#10;8CMif/s9X9Ws1Fvff6NtFyDlvaRNAc9d6RRvtXcf/40wgZm3XZe2/ff2vSvYUfblv/1m225a7k7f&#10;Pym7q3y+kt33d98qk5nSN2dXt+2x003My2bVhwiwPlpeTTCtIbDW4fHyJjxR3oHHyzrwzlM87mQ1&#10;Pvz9P7jT5QH/8dc+heNNTXjghb146OhhPHbyEJ4qPYzS7mpYEvIkNEihZqNIk1hqo0ix41Wu4dl5&#10;BQgV4j03mNNz4DHCnRqFMzZCwTsCU2CQA3cfrBEK1IQOzugoYW2IYka80drhCo2if7QV3SPN0NkI&#10;dEEOkoTX2bVJnL+1inMvbs+WLl8uYv36NAedIubOZjC3kca5a7N46T0X8PIbl3DrzlnceHEDV2+u&#10;4+K1ZWxdnsfaxSksbmUxuZpAaj6AsTkfJpa8yC/7UGDHO7EeonAzU4y1oF1i1nHwj4kjJUJAiPAZ&#10;F2dLK27CqlMJCzEBVXHRL84nxPGEhA2QwNsy6yrLo6ITFHkc2GUvpbitj1KwRjhoyZPqKPNMnkRH&#10;1DEadYwENZelweLd1xlsg5tQJSZPrSWAd5T5nSqYaIRDQpBHlgFnCHETevgJIiIKvdE+wiuFNr/z&#10;xHvhkeVaBFzZqyNeh0NpDX+rIRgZkZ+yITdtVUHFJQzAwlYYObkv9cSb6VsjAF5wo3hW9udaCJJu&#10;bF1I4+KFMcJTGIWcHYkYzxkiYAcHkJu0YpLgGaHYCRO0JY7ozCzzbWwI0WCnAjmfqxlWQyV8BNh0&#10;chiFglktm5yaJaTO+pAedxJqtEhnLChOeTCeY16PGZDPMp+jg3A4WmHQ18Dt7MRk3oHpgp/AZUCA&#10;wBUOUlhRbCU4UIeCvJa3C25Pu/pNOEzR7e9BJj6Ced732dUQLm3GEKWQtBiq4bA2wulshcnWgBFj&#10;NfpGK1BDWCpregEnq5/GqZqnUUp4PV39HE6ceRJnqp9FR98pDGgqMUQbGSyDVVeLaICQwDofiQ8g&#10;TsHnEAHJ+iQhXFzOOoT8rQgFugle9Qj4KQwDFMQE2VB8EJ5QOyZmjTh3NYiVLTvmlvVY3XDg7BZF&#10;AvNnecWLhVU7VjbcOH8pjDu3xvH938s6fydHQZLCR943jw+/dw5XLoSwNGdGkeJvgqA0QVE0N6HD&#10;6owFi9P8PDvCfJCyICAQDGyWGiytMO8zbIssn3hCvC5bVKzd2RUP2+Cwqk8WmSkMdfCeutRS5JLy&#10;x6DRV1AEEUBZ/9wUsGZnFe+jGQkKRCuPbyLQiofheEZmSPUIRTTw875dbsJWoIfXa0ND4wvo6DoG&#10;g7kBLk8nvBT4ZnuDmi11+zpgMNWh5NQTeOaZB1BV9TQMLC+frx0RmaVM9CArM5rZQSwt2XGBImx5&#10;hfVC9okVtNtLlAkIcTXrQHFMCJWl1+JIySNL8llPPYQQ2WPuyxDOCKJefufkZ7LXzSWOVmgSrkS8&#10;vsq+PZssA810QR9sUJ/Jkk1ZvmmLExTirTxXF3wEv7EFPfu/NtT3PY8B8ynC56ha1h4h1DpjPI7X&#10;cxGUdZ5att122IPN6B46Cq35DPvB4+jUHFIPoiS0zfgs6ziP91Egy1JAU6iOMEFID9bC4K+GLdoI&#10;c5h1KkdYJoT6MuwzmA5nooV9MX8z2Q8rj9eK4xd3FdyE6+SCToWosSXbYYo28zOmm2DhoTnHCVX8&#10;vTvfh/CcHk7m24CjmqBbAgNhzkEgk+WgI7K6g7Ak+/es7Lvkux5zqfKIW97xPAYJSuIEzct+zMt7&#10;FEcz6+eCuHQ1jnn2pbJ/OiazPmODGNIRKFv3oL3vGOrF6VfDM8q7cGnjM6hoeYEAeQid2lNqj7XB&#10;3QSLrwV6ez0GDeUYlKXD+lLaKehcDSqMzqHKx7D39EM4UfssqjuPotdQh3DeSoj3wB7tp4ln3i50&#10;6csJwEcIhCdhDjSyTx7iGGFkXktMSuYh4TRcZB83qWE5ywxpP9yy9JmQF5nXw5LswAjh3xypZ95W&#10;YNBRhh5TKc9Xih5juQrn021iH+GuJ4Q2YtjJ9AfqCYsNsNDkvLKEVx5+CCBLHE+ZsW8ZPornT70L&#10;+8seRdPQceZzGzp0p5Vzqvr+o8xvAegeaAjcQzy3JUEATfZAH25Fn60CzYTLfjtBlX9rCKmNPF+L&#10;7iR0kVa4CckGtlNDgOWeJNRG22DyNcPsYb4yb/Xsq/SOBpXPsp+/V1+GloFjGPU0YJh1KJDV4ju+&#10;9w389V+/fcntr//GL+IDH72iVo24E+x7WbcCRVnybFIPTWU1wtiiDUtXIsojr5NpluXEE+suTKw6&#10;4GM9U8DKcTUj4+iMAUEB2qlhjl/y0HYEOY532fyoit/9Az/yIfzwT343fvrnf2wnBW/9+6F/850E&#10;8O0l0pZYC7RB5hGB0pbuRHrOgHGeW1aFBNmGxStwiHnin+Q4wTbhZZkHMj2sLxq2Z5aztEGOgU7+&#10;9gf+zcd2rgD8P7/67zAarFOrsMJTWliYtwPmMrUtJVHc9kzvZ9uIZwZRJDAuLLkwv+RUHsvTHBdd&#10;3haMso5otLJ6pxom9ns69scSA3uY9efKrXn88q9uh/r7Wv5dvl1UTu5kNcpYagD5cbY39uMz7PuT&#10;6QE1wypOnyIsC/F6XhDHcjxWnAQuLbqxvODCeHIQC9QFSxxzLhNSN9cDmGHaZfyP51kO1DSyvWSe&#10;Y/cSPz904DlZEvwUxeb2kmARoLui+F6h/FXt1Ft7Av85miwhfeh0DUFnZ4nzzpLSd/EzmVVWIMS/&#10;BdofPdP4ZUtJ/7Fs2wvuW2WpYuzSJN13w7PYt36J6d/PJP33frab5rvTLsf9U7+Xr2g75fSmqbol&#10;S8lZz/j3bhsV+2be4+4DBbW8W/4WO12v0vEoX3c/U0vaTzfzVeKlCrDyc0KrvN/en9qKd51qwYOH&#10;a3Gm14BPf+Z3d7o74CMf/y7sKePgbSFYpqxwZmkUmv4CO3d28IECB52CeI5kh55nx6eejhLACESR&#10;IgdcDuayFyREgeyhSLVGKJQIEFbCht7bA5O3H47ICMGM34UGYfB2w+DsgiughS9ihM1L4I1bMFYM&#10;I1OMITuXxOz6BBbOCpwWUFjNYHZL4qQmCZoS/yyPrRtzOHdrARdo1+5s4MXXzuHl91zGndcu4Qbh&#10;9cKNJWxemcEKAXddwt7cnqfNKmdMubUwByJxxhREgh20k5DhHhtBZNaK1JIbyUVZOmfmvRJCOECG&#10;p/RqllXit6aXzBhfJvQRIrIrdg66ToKqnuJwGMkpceYggyDziK/iNl8CtXs5cEmMvCjzTJYSy6uA&#10;aiAzoDwxhvh9hH/LvpNEbhRBDjBBtXSRA2+a0MrPkhMGCm6WgQBggsKLoKbjQGfmoBPiIBgZ18LD&#10;77wceJRjpyler6BRgjcos7U5LSYIJLmiBZPTLhQJmbkiYXPWwQHMiYlFDqjrXkxf9KKw5URhg9/z&#10;PscJO9mCBYVp3uukDYn4MMZyOgWbExzg5le9KM7bkZF9c7k+ZHi9cYq+LQLW6y9P4JXbWVw+H+Yg&#10;GMX1qylcvZzAmjwsmCLkc2DN5u1IZjwwmfsxqmuH1dEDt4sCzt4Fh6UFFgKhbqQcRl0lTKOVCLE+&#10;vfLSBt7/nmv4H//zv+Fv/uYtJ173+/dn//NPEY/qYXO0w+npxvBAOfq6jhPc2uAl2Noo0LyESW+o&#10;B209J1BZ/zyGRDgYq9Re2TnWk9l5L8YIz+E48zPEwZ8ANj/txYX1FAopC8z6WmiHKtE3VEpQO4by&#10;5udxpvZp1LTth85cj0RSy+u0IZYYxWTRCyvrfnNLCSpq9kIzWgWHu1ktWc1MDCBF+IjGO/ibXoSZ&#10;pgAF6/SSFecuRfAiIfWN90zjwvkgzp3149K5MK5fivM1hHNrHqyvuHDpQgRXryQIrSOE+m7M5PVY&#10;nCOIyr5rEUuOOnR3HEBX+z4MSixUQwWSSY16gn7zVgGvv29Zxew1WquZTgmzI16VG6DRlaKueQ+q&#10;6p6l2KqDP0hI8hPiCBCBYDvcnkblGdfu74TWKmFtymjlPId4T+5ELM76zeuYjLVobdmv9p7abY2w&#10;WuoVMEcifTymHxb+Vj5zOJvR0nYQR4++C339pzA2pmU5sn5TYEvomGxWg2isjXWoBxmKzthYN/IU&#10;uJkJtpd0LxIiggmgYhGKz+1YyEMUXyMqJIk80AmxvrpFzMr+y2irclZjpciVWTUBFJkRslJ8u7OE&#10;RgpaATptuA6jgRoe04LsmgljKzrCQDUBpoF95QDs2TZ+X0UgbOLvCJGEWHemjcc3sl12Y3zBAom3&#10;PGpnP1z3BOran8cU21+cgtLirGWd61H7uMcohCN8Tck9zWoVlAqgugnK4mxJAFng2s40a92VBNh6&#10;tYxYloSa/I0KpF0ErRj7oPFF9lXLLqQXzHCwno3ye4nNKbNbsh/PRgEvgCMxVoPsy/wU3Tr+3W48&#10;RVg6qTwAm2W5tDgGy/Tz2hL7Uvb8OZRzuiDLwxppQZ+lDM2Dh9nfN6hl4gl5cMc8jBD24wS8GGEm&#10;ThhPMV1G0ynU1D+OkjMPorrhaXT0HkFL5wHUdexDfddBNNDqOvazDe1FdRvBtX0/mroPoa33MBr5&#10;eX3r8/zNQQwSZmXfsMFeozxen6pnu+vk931H0TFcim59Ncy+bliChJQxHfvbEcK8lmDVhyGp4+EO&#10;tWUjJODIOmJlWq2sM2GOaw5CjSXVoUBVHPQFpincFwyILxoV/HmzPcivWjB7yYfpcz61hUQA3sV6&#10;LDOksv9bAF/vJ6D46vm+CbpgDQZsZwj4snyXdY/Hi/MgQ7BZQauT7b6yU5bgPwkt21NSHpqy7GSW&#10;Vr5zySxqqImg3M7zVBJIj6DdULK9N5JgJVtQAkzrsLcOfYToAVcZx/UStBqOoclwVDnX6rWfwZCv&#10;Clp/DUbdNRyTm2FlOx61VhFaWZcJ/6F4L269tIj/8Cs/ic9/4W93etPtf1/84hfxi7/009g4F0eU&#10;cJ+dHGV5sz2x/kQJRbIMWjwVR6dGEGO+ykNco1+888qDlEGC4gjSHE9nN3249p4pXHljQjktlNi2&#10;YbZrMdmnnV3keMz6Kx7rM7yGn/kjs7Nh6o/EsglOtglZij3qrVGrJIKsn/JgKD7D6/L6DuqVxJIB&#10;6WUJdyNbZGTv+hAK88btrQJsi9txqbVqxYQ4WJpYsmH9WgKrl6PK8VSM2mdszsQybce//tGP7OQA&#10;8LO/8GOQUEWyLWj1chwrF0IQT/oR1nnZIzwl2y6oI8azw+xbrbi4FcXyvAOJsPhSqIPHWgsbTWep&#10;xZChDJ39R/DRj726c3bgj//b5/DjP/mv8DOf/FH8/C/9FH7xP30Cv/ArP4Nf+NWfVg6XPvnLP4VP&#10;/spP4c6Hz8PFexa9MS4P7GZM7AO1WNsK4uqtLJZWPWrLTZzaQgBc9X3UHGHWI4HoWy9O4CzHj0lq&#10;t3FqjY2zAWyeDbM/GlTejZv692PAWgoL+8hEsh9nOe786x+6ivLykwKsb3kJVkJUhDJfd2eivlZT&#10;M6z/jO1tILFju+FO7v5MQcd98ucfw+4G0rtNwOfe7/+ppPlrMRWLdcfu9/0/O5Py2rFvVXntnn/3&#10;WupvAdmdz2QptYDp44TVx8vEBFB3rKyRwNrE9+14x9F6HO8Yxp/9+f9SneL/+j9/gYUb56FPWCl2&#10;HBQieoIbIZKDiuyxCRQ6OVATiIrtCE3LewkG3qmeyHvZ8bkoCiWwvDjqiLDjD3Jgcmc0cBCanElZ&#10;GixLgimGfL0wEzTMfG/2d8MW7IVVZlxCwxSUJvhiejiCvC6hNZEPsOOPY3JxDJNLaUwspzG1wY73&#10;4iQWL04QXMewcHEcy5fzhNECNq/NYvPqDC7eWMTNV7cIqovYuDSDs/xs/fIUZs/yPKsxzJxNKSdM&#10;k1txTF3I8D3hdzOGyc0o8mshZJe8SM+7ESOExWZkJpVwNmvj32bemwGpBfEgbECSr9k1m4q3Jktq&#10;ZWAWd/vK5ImreB3koCix2yRQe6zAfMlRJOW3Y6pFcsNqhlWAVWZY5e+g7KVL9hE4u+GJdKmns2GZ&#10;FWI5+DN8LwDM/A6O9SoPhnEJIs7riUdfLwWDg2LbTZEV4sAlT42jU32E7E5Ei70cUIeQ5oCc5ICf&#10;KRgwOefC7HKYoOpBdsqlHFEsn8tgZi3KPIpi9moUhfMsgzUCqYQDWnSxTHQEZj0HPpOaVZN9TuOE&#10;7ty0DnME9+kVE+YoXDc2vNgSD8J8PUcxsrXO81OYFHm/0wU98gLehJZkaoRCh6IirYPTr4E7ZMbs&#10;ShbF2Rjc8nDD0Y3ChBeLC3H83u/9Dv7wc7+L//nnf6rq7L3/PvUb/xGf+LmfpNC30Az42Pe8Z+eb&#10;7X+vvHoRXYTG7604gl/b+wwBsQFDQwTg0QroBYLNFDu+drWHK04xm5QVBKlBeAKdhLA2CuxBTBHY&#10;s2ktUokBzMwasMVB+/yGHxNpDdZnXHjpRpHgOEnwHURVAwV1TwUau6tQ3VSK5rZq9Pa1EQD7MDDS&#10;gPKaI3huzyN44ql34unn3omDhx9G32AZ85UiTYCKwO+m4LdJDElZdhvqgI3i007zh1uY1gYV73Nu&#10;2sS8Zb4XDZhluY6nCDcUtNNFPcvBhwTBx+OqI6RqMDNlRJoCXT96Br1dBzBAMd/Wvhc9FP8mc7Xa&#10;bzvHuh8ijJtMFFKE1CzrrzyxT7At25mOnv7jaGrZB40sGZY9qOY6wiXBkrBtpQBzuhvhC7QRuprQ&#10;3n8MPUMECYeAbhkBtwrBaC/GcgbMML/mZl2sCwZEAt1IxzRY5N9LCy4VL3VMHr5EeuD1tlPsUdTO&#10;Ovm5OGFi+/AIHEuZEE5Zp6QsJig0xwoaClq2C8JrON3FujpIIcr6RUEpjq1SBLl0cUQ5Ghu2lcMV&#10;6eDfengJU65kG6GVeRzlfUSbCA3t8BB+3QRCL89nSbTCSFCMzo7AQ/jsdZxRM2v+MfaJk4RLQmpU&#10;luAusX6s6RGc7YchXgvvZBfbkJHg0w/3eBv71na23X7kV5wq1mVly/NoJnB5pCzXPVilwJS90f8f&#10;e/8BJml2lnfjo80TNs/s5Njd0znnnEN1d+WcqyvHruqc8+S0M5uTpF0FJBDRJplkZBvLYH/giLHx&#10;B58Nf0QSGATGxPt/P6e7d3tHA5YACUvQ13Wuqq566w3nPed57t97znkeh7+edrICA4YCtA+dxrCj&#10;FPE5DftyvwIACYqmgiLRJsjInFdsAG2FhffbShsSmpTIrEMEIdpdbzM6dYSanvPo4n0eIIgM8j4J&#10;VEl6mpbR87yWCjXF0cE6csjDNf52xN+KCv4mr/YQhp3lKsq5AIfe24BRezWMHtZTYHtaaOfQeZhc&#10;tWqpgtldT9vVAYuH8EWokunu82IDlo2YX9RjddmM9Q07rtC+rK3bkaZNTFFcS0CtYUM5BrWl6Bst&#10;RlPPWTXtvLHjFNr7LqCTbal7qADdg/kY0pUQqKqhJaBqdOzHhKxIvBfTFN+y7lKCL1W0vIBqwm9d&#10;ByGt/Qz741l0DpfQx3TA7GsjwDayfsvVtlUdR1HReRQDdkkL08Z6a1bTViWwkkyhHfbUYNhXC423&#10;Fv3uKgx6ef3xNnh4L7wTbHO0//LQVqaPWmiLtawjGWWVXLQSaC/MPhomSCQWCfa8V+GZ7e2tvF+j&#10;7C96ArOZdTYidUYgcxIU5IGA1tuI1pEC3q8q+NjWg/RB8XkTAdlC/8x7v1NkJNBJvyABluRcO9hu&#10;eq3FCnT+tv7+4A+/jH/5hR+nfbbTPtJ38dwnZy0EPpOCo2C8ByFeq/iZyTULZrfoN3i/nfEOQirb&#10;Pm3a+IoVE7znwdyQglZZtyvvJfaDPBiVyL9RefBL3ymj3RLcTHxeYmIYCVmGI+vGeZ2S+sc1OQB9&#10;vBW6MPdNn5eWmUDsV1MSVJD7FTh1UpcECM6y1ldGfHNsgzOE0WWJVL9ix6UV+iiCWobHSdGPpXke&#10;QdpfgdoMQfXynRhuvTqOmMyKSvepPmr3N+HH/+n37tQK8PP/5eewuOWh3+1UsCspgFJzerWMJsy2&#10;neD1Rfkqdl2CELr5e7OVtpJ22cl+aDZXsl1fIKi+srNH4Le/9OuIjWvRo70AWZ4gI6ISREvWO0ua&#10;JAmSGJgagCXDtkI74GV7kgjFY9M7KYVYTzLKm5TZXoRnC9ujN9qhzi/Fdhjla4Z1LSnrlnju119M&#10;YJpAHZMH47QZdneDigdhdNcpYK3tPY6avhNo5vmYfPVIsE8vXvHg5JkjH4ywCpQpcbpHFP91yl54&#10;+1Yqj16UUdZtOFXXqa51t2xvoz7fK+r/Lyjb07x3/hfAu28asoI+NaL2N7vvX++icvvu1PP7dc3X&#10;3Zy/3wpFXdfOtUm5fxRVQaOUb8D92m3Du8fansIto9c8LwmcxFeB1IOEVSnyfv8OsD5WUot9J4uw&#10;79hFrN19dccsAv/j136VYDILfUILPUW5MdoFMw2kNdGhovMZo/WwxClCMw0YI6wGJtvpoOmoCUH+&#10;6T74pgdgz3ZT5HTSefciMD3I7wbUlCl9oJXOuEUFDNDLFMBAL0yyrtVKp0qxq6fw1DtaYSDEWnwE&#10;X/8gnKERBFM2QhVhaSqA8cUocktJ9ZpeCCKzFMbUOkFzLUpgDGCG0Hnp1QXcfGtdrWtdvzmLlauT&#10;BNZ5XLo9j9VrE1i6ksH8VhLTW1FMb0QwcSmKzOUw0usBxFfdSK64kWZJLjgpCimMCWcZgbRlgVfC&#10;Kh2gn2J/jCJQreeSkPh0DLEFAz+T9SjbU8YEVgVMQxSc8sQ1LE6DAC9PksP8vQgW+S4shY5Epul6&#10;KUw8hHsJgLG7jlWmYUowGBF9ITpOPx2URPKV9VHRKYpWiko/HbRMX5SRIRHWHjpLH7fxZ+jc5Dwo&#10;OuNLdExLo/BQ3Ep4fZscI0zBmzEjNRtCdpl1spHjNccp1IZQ3VNHgVqLGk09+nx9sObsSG4msfLi&#10;PKYuj9NBuuCIaykkDKzXFK7flby3CVy+lcCNuwmsXnJjedmNyQk95ubtmJkyqWlGG6tOQhWdY3YE&#10;2SzrhdDn8rKNeWWaEp1kxofVq4v4xV/+b/j/fuWX8Yd/9OHUSbt/v/VbX8Qv/tf/gCvXMlhaD8It&#10;kRgdNRS2legcaUO/oYPtqRf/7F/+2PvBNX7pv/8iPATi5tESXGk4h7/4yHZu1e88/zw0Dpma2qLS&#10;44yFeuAJtPO8WjFAoGsjRPQP5sHlbESC4JqKEvgITJM89ynen6WVEawsa5CiEFrm/bw0TwFE2Fud&#10;92BuLoDu/koceu4jOPTMozj05ON45qkDOPz0IRx45iE8/tw+PP3Cfjx95BAd/jGUlOahtOQsNJoG&#10;xGNaCu9BhGSUhdfmpPh3EM4kIJBFAhz5mmCjiHCyePl5LNyJSbatTGIAYQJehG0mNz5M8LNgPDuk&#10;gG521oAVSf6+4SGQGhFlO/ATRoKhLkKqnvBoRjo9DJ+/HSMjpRgYvAiXu019N55lW/TyHFw8PsFT&#10;Rj2dLv6W7WhwuAzt3ecxrK+EziTwUE3gKIOPgkfWG5ucDWhsP46iigOobjxM2K7HGAVROE7RJcAw&#10;WgazrgpLUzbcvZrAxpxLjf7m2G/mec6LC2ZMsc/F2T8kWrCMNDu4T4OpHGZLJe9dHSIxAjAFbTTZ&#10;TZvBfcs6YAJhjGAnwDrGPhFhf5ARFA+hVWurwKC+GK0Dpwkwh9lmCuGOtas0PWMEWb+ITva3GAEk&#10;OU+BzH4emuxXEVt93K8ES7LFmtFPGDD5a+EONhLeimEJ1Knput5cD6wZAnCKoJvjeUjwssURJNkX&#10;py7Z4CX8agmHdh7TO97H/fYqWxFnEWFucBMkCRxxin6LvwEtAycJmXmEaLG/FL0Uo7ZYB+wU/2aZ&#10;0kxIcxESZIqoYawN5nA33DLLgnVs8Hegx1SL4pbjOFmyH+ernlFBhI4VPYYTZY+joOEpVPceRZ+t&#10;RAVgEiD3yAgj7ZWO+9KOdeB8/QsobTlKeyQPzPoIrNVKRHcOCQQeRufgWYRZb3GZWZLsUyNKEjV8&#10;nkAQpw2SKLNWQpjeUsE2XAn/WIuKSp3g/UqLjSKUWawVMNp4P8fa1ZTUvmEC8GAB79EFFQBsSKKj&#10;OuoJxARItiEJXOXm+QkgSf7iiRmjWqecou3Nst24WC/92kK09Z/ZBt0BQn9fHhoIrI3t59Dak0cQ&#10;PoXqpqMqyE0DgbhnuJA+qAl2XqdMBZf1yxKFVkZbZWqwnvdCIu462Z50/kbUsf3kNz6F8p4X0Mr6&#10;aBg4RXtSpdaoalxVKGs7jAu1+9GsOadSoRh53eYQ2wW/N4Va0E0IaBnOQ6ee4E0/aWQZIrw45CEZ&#10;76nYapkCXNN7SqUyGWD9CLS6eT4yk8kWa1Nrp73j8r+sqZYAWXUYcbEv+quw8WJa2b/dvx/88c9h&#10;9nIQm7fS2LyZxvzGGO68PodXPrqKqy9NYfNOFpdf5OvNLG16GlvXsrj7yhLeefc63v3kDUzNmlVg&#10;O2+4C2mxC7LEYM2NmWW7Wm8dER/H+ykPUGUqbUAemLJNeOmP5BwlP6uPukDau4ftSCIWy/R6O2HW&#10;le5S1yTLamIS6VriR3B7WS8uudAFYGME1jCBTyJ7y6igS4KlcfvJLSfhbUSlt5lctODeqzlcvRQk&#10;HNL+BJpVpG/xuWlCaoL7EtBeoH9/+XYa9+i7Vmj7xEetrnqQkUwBqX613jxKG5/k726+lMY77y3i&#10;5t001q9Qj9CHSyTxII/3xtsr+JM/2Z7Z80f/+w/w/T/2Ucxt2lTE+iT3JdAqGkByuE+tOxHODkPn&#10;qEa/7iKGDCXoGTyHQW0+PvddHzxc/a3f+jWkpyzQ2supDbrUg2orgdwabYGbNshN+yTrgYNzGvio&#10;tyRyt4/1IDMDrPE2mKJt1GryMGuAddxNyB3B0vUAlq76eY94XYTnuTXqHF6bBHOTkdY0+8zaZV6b&#10;aBSZOhzkPfE00xdKPAUZLe+DgT6gX63XLkHj6AX0OMtVsLHjp55/8JTgv+50w12Y+GYuaorvznsF&#10;B/IqnxfsRDmWouqHZQf+pL526+zA/0VTgv9vL1KX93/2l7U9dQ92RrTfL3mVeCS//P1p2bsBlHYh&#10;9v59fSvB7d9GkenG2zAq9SZtm58X7LxX3+/UmbpPtBHcVoGqtHuCqYLVwnrsO1WEj5wtxVMVjbj1&#10;9sfwme/9fvzeH3wYBH74J38UA4Eh2AXEKIacU30wETxtWcINxZlV3me2Ixm6aRhtsVZYky1wpNvh&#10;oDDzzPTDSnDVxuphiNfBnqGA2lkHZaYxlIANg3RygzYWSx2GLfUwulvVdFZPpJ8iiAZ3rBfu8CAC&#10;BCF7aJBAS1DyE+QIMqG0A9GsD+EJL50WDe6kB9FJF5IEgomNOBZezGCOznf6cgIL18exdXcRV15e&#10;pANexMb1aaxcyWLp0jgWt9JYvBzH8tUUFq8nMHE1hPRVHxJbLoSWbRSUFrVGNUWRlZzj+wUrxpfs&#10;yK66VCj/xIoV4Xn99hNMOucQHV+cDjBHJxSZ01KkyjQyOmM6O1mfGiecyZPitEzBIyBI5MMIATVM&#10;pys56mSE1U7QsIc74JPAMRRtzmiHgteo5HYVx5EeRJCOPULAc0QHYQ5wG5nGlhhRr87IICxjFFNB&#10;mS6s4T5HKKhHKYhH+f+w+swhOSznHAjNeaEf06LX2s9CeNP043xjAy40tOB8QzteYBt5prSW7aYS&#10;T5fXYf+5AjrDKXznD/4gvuef/Ah+4gv/cqfFfPV/P/+ffw7/+t98HndfnCXAOVTkSY2uHC+/sokv&#10;/PTn8Su/+sFU9L1///tP/hi/8Eu/iPU7l/DyO69QVF3DsLmDv21G10AVxWsTMvNjuMx7PbEWRbex&#10;GZUdFdC59fjxf/5BiP/fJNzG5p14q+o0/t0LT8LNY//GgccUrO6WVNMpfPzCM/jC+Regt1XDQCCz&#10;OWphtlYqGEynhpDNDCKb7Ec20UcgNWGdQm2Z/SVEwWwaLUbAXo+gowkpN8FI0t8Y66HVVGBYU42u&#10;nhJ0dZeit7cC2oF6tFSew7FTT+EJwup+wur+5w/hyeeew3PPP4vDPMejLzyOioojKoWOjDyOsZ/Y&#10;XLWEwFIVCdof71YBqGSalqQIGiOcjvE8JsZHMJ3TIkEYjLFPRSl4wwQFu6ue4NiHKUKETNX2BZsR&#10;otCKU8yleF3j8vAg0o2BoQtoaz+BPor74FgngdeAcLhPRTQeo+AToNAbSwmKlQo6Lc5mAmotxVYl&#10;OvoKMKSrVFOne0ckwNJ5BRchgqfAqUCIRl+K+tbjGNKWKJANhDphMtfAbKhCyNuOpUkztuac2KBQ&#10;m6WoknW3CUJNlNsFfC3wuhvh8bYSXPt5bf38PfsNAUDWSsuU36Ssb6N9Ehj0pTu216TJaCEBw0/R&#10;lyTkCQCGZPSQInnYWqZGAt0Uy17CcIh1E6YQjBBawywRCmwZqQ3TjvmT7fwdIZbiUEZG7eFGGHw1&#10;cMZbaZv6kJXRFIp1Z5Cww31L8CUjt5F8nNYkAVLWk/J32WXaggWdguOYCPcJwhD36SZUWxKtauqu&#10;RX5PqJbcr+ZAI4a91ei2FKlIvGqqJz/vdZSrqaq9lnL25XJ0mcvRqClAeecJlHedQpu+HPX9BThf&#10;cxhHCvbjhaIDuFB1FPl1x3Cu8mm0EQYD2RGMyYM02rPIwhD8090ITPfBP9UNF6/dy8/1rJ/CtqMo&#10;6z4HyU0Zmxyk3W5Ez+h51LQ+h8bOF9DcfYzwWIMsRbGXsOdg34mxfaVpt2K0bSGZLcJ7KOtNZTTW&#10;NdYKh68RJop2AVQzAc9NqJCR0pauM6gmWNd3nkN1xxmUtxxBZSthsucUOjR56NMWcz+1vD8DatRK&#10;4CVBWysPIpLyIC8j/w/x/yHYeCwdxfWgvghdmvO0G/lslxfQ1H4Wzdx/71AxP7uILtbTgLYUI6Ya&#10;wnADf1MNLc/JwbqOjrN/zEjObd7bcCvvG0FBAILtTQIlCSxaCJ4SkEuiRgvEagmMQ44KlBPkq1g3&#10;Nor90AztMtuJ3FsL75s8bNB5G9Aysh3wycH2bAi0oUPHPu6VoE49MAVb1ahqB89fRlk9aRa2cYlk&#10;LymFZDpsZIYgtGygv+lHn0WiAz+Nkpan0Dp6Cj/wE9++YwWBP/njP0GSvkhgR0bkQ9yP2A6ZuhuU&#10;mT4Elsy8kTCnh9ZVh+D4MCaWHUjQh6UnjRifMiGSHIHJ3kRQ61ER1wPsM+KfZHaQQ9KE8Tq97EMe&#10;eYjKOvJN8DjzwwjMDPK4hO9UOzyTPP/ZEbb1DhjZJxxsZz6Jns/750j2qrWlFvZZN6/HPz2kUivJ&#10;aL+MYEcJgJMrDqxe8mN1hZBMeJ4kNM8s2rB2LaQi/aenCNG8hqs343jzjRnaLg3M7hbkCKfJGQPv&#10;J31qfAhTE2aszDgQdnRizN6GtH8AY94uaEbKYHA28Zq207FNL1gU9Mr04kn+fut6CJd4rHsvj+Pa&#10;tQjitGMeXzPu3p3El3//d3Zqe/vvv/+P/4p/8qPfjhnqCJtXIpL3sK4HoXNW03+Vsa2O4sd+/Hvx&#10;h3/4gR6TiMWhhAZNPcfglAfXvOc2thcZTfaz/Uh+XV+OWoE2wxRvgo12LrasIxzrkJUR9wWjmsnl&#10;4/2VdcEyO04GHQyEXUmDdOPNHG6+kcXCFsGc+kXS4hmCLQrqJT9rhnUX5T0V+5phG5iaNrEfU+sQ&#10;YKXPSTRhmY3ioQ+yRtsxPNaIOG3a8VOHPzwl+H0gY9mdGvjVlr3TZ7+Zyy6g3l8eBFePE0z3wqoa&#10;fdqBpgfV0T+Uv0GR+3A/sLK8Py2b26h6J3TJ9u/fz93f/0P5ywtB9P2y8/92fbLNS4oiKWzXB6Wt&#10;S15VGVEtrsNDZ0pQM2jEL/+PX90xhR/8/fmf/wWuvPlRVA4bCLTH0eHWwb/ohlGi3aXrYM62Qj/e&#10;Bl2aYpwOzi7CapIQlBuhsxtFcJoAJEaLBtQrKRAWBuGZp0OaIKjmOuCakGk6PWqdlzz5M9IgjlJs&#10;6jzNMFMIy5oeV5hGl2JYggO5woSwkADrAIXlCAJJGs2cA+lZL9IzfooPL+IE1ShBNTbF9zM+Qqsb&#10;0WkvUotjSG+GMHktjumrCeQ2Iwpi5y+lsHQ5g5WrBNjbM2pt68atKaxcT2P5egorN9KYuhHF5O0o&#10;ZljSlzwIL5ggYfHDEtmXwOinwZeE21JkPZg8FR6jc43JlCXCq4oSLGKGIOobH6J46afDHuA+RlXx&#10;0jnJelVZoyaRghPcLikBDiYp7Ci2/HQAER4nohxADywUO++8dwPf94OfYvk0fuhHvh0/+k+/Gz/8&#10;Y9+B7/+hb+dn34Xv+r7P4rv/8efwXf/421X5nh/4HL77+78D3/mPvh3f8b3fhs9932fwXXz/Pfzs&#10;+3/ku/Fjn/9h/Pi/+DF89w9+H0E5TZHtwq1XX8O1l17BW5/8IHDEV/v3//73X8H81nWs3bhNkXAd&#10;TX3dKG+uRGoyglfevITrNyextpHAD/7wd+InP/9D/8c1pT//X/4jXnn7FXz2e76dIBbGc8UFKBjR&#10;oM3rxkDQD0MsiD67kSBqJmwkEEz6MWwaRN9wJ9oGWlDRVoni5jKcqb6AAUL4//v//dLOnoGfJLiO&#10;2tpgJ+Rb/a0YJYCadcUYGT6P6YYXcK3uKEGwAmG2S5utHqOGcvRQ1BrMFfAFCAwEvdHRQhj5G5lq&#10;u0bxsiqgyj6wKNNV3a2wGZrhsVBMmLsw7tUgaiEwaRsQ4nEDLoIrBZ4IKylZtoflKTOuLDowSvh+&#10;hoD8yLMHcfDw83jquSM49NRTyMs7i/LScxjsq0YkokFgrBvBaC+CBMqxSCdWtny4dDOGqUULRaMe&#10;Me4zEuvH3JwVVy6N4drlMLIUGF53s4LQ7IQOa5teTLBN+wl4Dopkm7tWAbCajmavQTDchVR6SAV0&#10;eu31abzz0SWVJicnwb2iFHL8ndSTw0uQpyiXXKJTPF6a3/cOCZzmo603D11DhRjQE1hHizBIQSbp&#10;Xazs91Zng5o2LtM0EwTRoIyUypSzcLcKuDU3bcYCBeTmvBN3N8O4tehDMtCO0aFzrPtC1iHhwVaj&#10;pghvbHgxO0cRKTltE9vTR/3hNhWhPE3Rm2b/jFIox2iXopN97FsEGIp6KSHaqxDBUHLcJmUN+gz7&#10;OEWypLXxEkSiAlhJGWFvJOxUq1HTMMV3guJ5fI7bi3gOyPRWGfkcoC1xI7tEe0FxPkPhPDlJ4ci+&#10;PL/hIpQaFFSopRGEne3Rjn6K+e1jeQlwTsK2Pkx7O05AkdQmtJsS8bPfVorG/pPoMlyEgYKwn1DX&#10;aSxBn6MSXYTTPtZrC+ultO0wmkbyCayVBFm2RRmRo4C2xwcJLOU4U/WsAtTChpO4WHcS+fWncKL4&#10;KTx1eh9OVxxSU4FjamnDCFJrBJMNLeJrtO/zgzDHmqHltfY6a1DafRKD3makl8wUrFpkFw0IUQjL&#10;lEgzv7cSVs2ELpOxVE09n2G7zNIepihyY9LmeP8HzJUY4j20Sb+SB5j6YjX6qbfwmvrPoa7lBfUw&#10;Q9al1nedR8tAERq68lDdfoJ9/AWVe7WNwDpoLsEwjzVir8aIrQI6HlumJtqCTfBECTueGmitpezz&#10;DYhkujFNMT2/ZlftzkOosrqaMWKoVLA6pC3HwHCpasMaXQUM1lqV91jWHOYozHMyNTKrQYq2fFwi&#10;u9Nmqymi8wZVZLqqzGCRkbTxRYICt5PpvDINeJDA22Mupp8chESVlpFEif4bXyA0su7MbLMyOm4I&#10;NKHPSrhtO4782md5z8t4XySCcKeaHiz5TcVXaD0EaV6nTDXWB+r423YV6C8iOXinBulTZA2xXgXX&#10;csTa8Lu/96UdKwj8q3/z47DHGvi9DnG24xiBcW6dkLfuRpL2Q2yLXO/Uih3B7BB9dAusrKvIpBY+&#10;gdrsKNLso7E0+wv9tps+PEm7Mrfqgp1tSEYMM7RHHvYruTYJSibTyl3j3YTNLoJqh5pl4JPpqqwD&#10;DwHWKjMVZocQXGB7W+BxZjSwE14t/NyYbKcOoe6gfnBPU3vwO0eO/pVtamrJgVt3MthY8mCeNmN9&#10;3oXFaSumc0ZM8hwzk7w37ItR2gY7wTM3bcP1OxO0lXaCdj8aWs/i+cP7kHfuUZhHqjERHkHGN4TJ&#10;iJbtdVTFJpi7FMTyFdqhe2ksrFKH5LRIEt6CvBfjvNYJ1svcvBlLS3a2dSNuqVgMEaTp/y3sA6++&#10;OI//9G8/HCTpT//0T/CjP/ad+Pzn//HOJx/8SeTjz33nO8jwGkyuagWSMn03PjWCiRWzetAmszwS&#10;sgRpbljBqjVGmzFO2J4fgC3TDl+U9kseDhIkxb7IbK6I2DexPbR7MvIqU9vNoWbe027aSFln3INA&#10;up8wS6Blv4zyuAnaMMm9G47yvgdZ/44WpJLDmJm2EP4JsAt2TND2B1NDMHjZTgjVRl8Dnnn+APY9&#10;vGdK8F5gfVDZC2sPKg/6zTdbETCSunjkPiCSYDMi5tV1Usg/VrgNSfePporY/3pG/v1WKg8aTX3Q&#10;PZHyRP5Xfrb9IIF1vvN+u/CeycjhzvZ7p9jeH+H2H4q0VwnoVMc23s76amb9Najpv48XlbIdS7Rf&#10;blfUwPfyOb8vasajxfXYd+YiwstrO+YQ+PIf/iH8k9M4lF+AfUeexsELx1DQTKGpa4IjbiCYmeGM&#10;jsAVGUUgroeLTsyS7YB7imJuhqCW64E7Q5Glppn2bj/hG+/i5zSOFIa+WQIrHYuD23toQH3LfD/T&#10;DUOqBSYZNUgSgKM0llGZSiVPX+mwZX1miFAb6VURCEesDTB7ZO0mRWjWREHpQGrGSZEoUelMFAYW&#10;hAmxwZyVQpPgyuJNGXnuJkyvxLB+Y5pgOo/ZzRTGF8YwsxHD4vUMpvmaWw0iu+pHZo1iV8Ky30lj&#10;lU5v9mYEuWsBTF0PIXc5QNHmQJyOKCFBgyRVDSHTRZB0ydNECkwPnXeUYiwpwUU2TIis6DA2OwwH&#10;nbSfQCMpccJ0luFpI2HawHOW9S4EXgqg+MQQBTW3UaHtR+g0ZDSmTYkhidJ366XZnbv1jf374m/+&#10;Jt5679vwzme/E+98+3ehuHcUj54r2Z5GTvv50JkK7DtaiH0vXMS+Y4X4yIliHMirZCnHgQsleOJC&#10;MQ7ml+G50mrkt/dgKBBD+vINbN67hCsvrWHjxVXC8SZefP063vzEK3j7E6/h5bfu4eqdK1jaWsZL&#10;b7+K1z7xNl7/1Efxzuc+hdc++VFcevUuMuvLuNhSj8qBTlT0d+J8WwOO1VXhaG0Z8rpbUERQLunr&#10;QuUQ208khP/ySx/kC/4XP/XjsPr6oLc1w+6j+HM1weJugpbiuHPwHDoHzmFotAQj5ip4x9pVRNre&#10;vnx091yAzlABt7cJTncDQa6dwsSEjXW2RYoxp7Mebopvv6+Nr80wGisxqinC6HAhgt42zEwYsEoR&#10;szxrw1RWi9UFB+5sRXBjPYj1OTu2KK4252wYZ7svLHgOBw5+BM8dfhxHjj6J548cxNNHDuDAM4/i&#10;YtkpOHwjhB8bQnGKZIqCGIEsw740S7E3T+E5uzCCcQJUMNrC75spKrp5rnrMy7QzQlNwrBlxCtEU&#10;wS5EMSI5Zy22BlhlHW5ERiiHeI2thNZ6jAUlujOPl2Hfi3ardaFuTxNBlUBDkRYMt8I1VgujoxxW&#10;b60a8TcQ8mu6T6Ok7RiK206gqPUFFLcfRW3/WTXip5Xoo4QJrbECLh4nToiOpNhXfK0w2OowLKk5&#10;CAgjJsnLWqHA/PJWCFvrfsTGCI2OWvjd1fASQCK8vgShcJHXtsySSPQgyb44xT4mIwCSiict+QYz&#10;28IyQfsUokgO0O5IPtMwxZrk8JWIvREKXwHWBEEkkqCQ87chwusPhbowmRnFpQUnthZcuLLixfKM&#10;mfdUi1n255deHscrb05hVqY+yvR/AkiS8JZbNauRnel5H2YooqeXvIRmM/wUfP6YBI+T0dh2mGRk&#10;lBAlKU9kLayMzskaWEO8gWK8k2K8E77xPpgETGy16OjLQ1n1s2hskzzCjbDT/gzZa9Brr0CjPk+l&#10;k2kgwA04JHhPKzzxfl4bxT/tSoj2OzWlh55ttXukEN2jF9HQewZF9c+ioOYgGofOolUr6VcIudEO&#10;jLiqMGAph5vg7pOHbhTLHhYjgbRZc0HlPa3oOKZgbXqFtphA4ibU+0MthPsmBAhfkp4mkRpQo/Xj&#10;FPgRClp5sGFxsx1Yq9E6dFG1l3qeR03ncTQNnkXb8AUC6WG0Es61jjJYvFWI0deMC9B4y9g/82Bw&#10;l8ATa6QtJfRE66B1lUJLoNe5KmDx18MVboGL5yG5p+XBg5P/y4M/W7AFZoKd2V/H8xbxr1FF1lWG&#10;JyS3aDeShKeZNSvFO++TjGKFmzHGdubk/qz+Bh63fXsZBtuTlffKkaUPnKatZwnOUMynW2EN1yA6&#10;1UXI0asHGLJmU5ZtSMRpIwGhTZuPpuFzsLCefWxzARXwRsP20cc+xXvuo3/xd2KYbX3QUQENr8vA&#10;cx5h32nT5tFH5/M4PWpapyyvCRPuYoTjkKzNXCBcsD/ECdYmtrHa/lNYuJTYsYLAr/zaLyO77oOR&#10;/Vetm+W2YfqvwMQw4XpYPaCRBzJJQm9kkr5qmj5q0wIfX420K95cP9LLVizQN2YJKaFIH+xsiypQ&#10;kvxeouxKTvI1O6aW2S8J1pFUj5ppMLNkUvEMUoTpxOQAYtN9/A1tDn2hWaZZsx96cgRRApOX5+Nj&#10;n7LSz3oIhJF5I2FXAoCxvqa01B60Vxn2a5YY7eFLd3L4kX/8Cj75zgqWZmxq+cnapTH2e1lGNABJ&#10;keQNtNMujNIW2hCP6TEW0cDk7kKHvhIFjUfwfP5DOFd+kO2sHWuXqQNmLBjSlcHmbsHcJrVFjPfc&#10;3UiQN1FPWKg7BqHyMLN/SJomP325h9c5NjlCUB+gZpDcsdQEPIeFNQ8Wll1YoS15+cUZ/Kf/8C8h&#10;+Wd3/2QN8Pf+4KeRodbwE+qDbPPyUCzNe5pm/0otW5CVKOcrVqQlaJIEe6RdlpFeCaK0ctmHG6+O&#10;I7vCeyW2mG11KFQPAzWbIdEGfZxteYrwOjekRrklMKYtSlvPzyVPsIXFlOuAZbqHmm0QNt5PSYsU&#10;yg5hkec+O2tFLq3FldUAXpKlPstebNAeLsmSKeqbEO9RlK/z9G9Li06sUledOLFnSvBXA6xSHih6&#10;BQTehw/ZbnfES7bfLX810O4Cx+55qNGxnfd/F2V3BG/vZx++Zrm+D/7/2y67+96uxw+Ot7t2cftz&#10;nidf9/7um73sre/7y4O+320ju+1HRlj3/q+2k9/d92DhH4rUiRTWqwCrwOrF+u3PCssJqeWqrUmO&#10;ZokCfKCwiZ+1sDSrXKkLN+7iT/5020D+P//+51A73EUj5iI8OjASGoUuOgxTdBAmCaAS6+Ernas8&#10;7acIkeAPVjoUc6oNrgk6azoaeaIna7c8aZmW0kunu/2/M92hAi7J9wKubr4aM82wEWTd/N/OVwFW&#10;CSXfZizAgF3EVQtGPY0YtjfA4G2FpL8JUMh6ohoKhmEExLmkCH0SLTZLZ0NgTc7KyKqLoGdFIGOB&#10;ZWwIjgjF6bysbSVsLoQxuRhFdjGMDGE1uxSkkOTnKyGkFrwUqm4WOx22C8llJyY3fJi+FESGjilM&#10;hxxcMKjR1YRE8RPonNFR5GrhF8eXIJDTUanUPXT2EqFRRlV9NPIiMMVxC5iOsUQobuXJ45gE5EmP&#10;qqe9Ejl3fEpHIT2EBB1dgMIyOC7CeRQBCuYxlhQF8X//lf+m7pc8ib396kvY99g+7Hv+Bew7cpaw&#10;mI99z13ga952Ocr3R/mZet0px/i/FPn8GLc5tvP5C+dZ5Hv5bOe3alvZF9+fvLjdrlR/FJu6a1dl&#10;mQXbYj7bWH4V9ufX4ok8tkfa3f0E1v35FQpaD+ZV8H0pDhaU4lB+iQLXC80daLMaYUgG2YbSGA76&#10;KbTNFHA+Cisffvl/7EwD/iB3+1f197//+I/wpd/9HXzpf/4Ofvd//i5+9/d+50PTqWS96lsfexFG&#10;J9uzvRV6C0VnsIuiuXk7SIsmHwMU8JrRUgoTEdqEXVM1mltOElbPw2yuhYEQ6/G2qJQJk/IwYWII&#10;SZmq7ahRU1Jj0R4ECTkOWz1sljqYDJWwW+uQjA9iMsv7HB5AMtaP2UmCVHIYQz15aGs4Cou2Aike&#10;bzo9jInEMIY1NWhsKUJZxWkcPvoYwfVRHHj6Yex/eh9Kyk8RBEaQYXsPc38ytTdHoZsmJCUohFMU&#10;cDkKJVnjmaXom2Z7TLFtyehWWqaysU+N+dvVecYITAn28wCvSdamhimUkzyHFEswTIEYaCP0dquA&#10;SjI9eIJCLE2xGIl38f8BrGw4sLxqI7DLKG87khRuG9f8WLzkhd7VgHKJ3EpgrWg7jpKWF9A4SHHu&#10;b1bgIyljvNx/INiKaVlX9voExaGf94P1JqOvhDOLo47btKoR3gWC36SMZshaYZ7PNOt/c8OFq1d8&#10;FEVWRCj644luAnaLCjbl5XECIsZ5f9ITGkxMs8/JCCvtU2SSACdgIssYCIgy8uSXNXQTgwQWQt04&#10;+6JMW6TtCxDKJVBPUkaBCftLixIMyIFLV91Y33SqQE4zy0ZcuRXC2tUAJngt4bQONS1n8fiz+7D/&#10;mX149oV9OMjX4sojMLta4KewlmmwUhc6Vx36TaXQE/YFErdzbmogUWVljatvqg/uXB+GXdXoGL4I&#10;vaMecUK4J9yDjsFCVLUeR/tIEQZctRj01KFScwZn6g8SWC/Ax3YRIZy6aaesFOlDxnI0tJ+Eg/da&#10;2n3HUB66NBdR0XIYJwsfxqmih9HQf5r2i+2F91pAtbjxebSN5BOSagmrMiukB33mchQ2PIcKwqqM&#10;7jXxvjb0HScEl9NGE+QkFUhA1rdJ4K9aWGyVMJorWNgfpG9FOgkv/YhnRwgsvJZkP4Ys1WjXFKCT&#10;19itKyKMNiBMKFlmnW7cGMMS63puzYZZtrdF1v/VF8O4+VoKq7fHMH+J7fC6B5fvRbHx4himNmS5&#10;BiHxhheXX4ph43YYW3ejuPpSAuu3xgiQThVYR+69pCcRiJQIr64465vv46z/KbapOKFVPpfXAIW9&#10;rFNOEwolIrOLvw3y/8yqHhGKfzeBwJWR/KvN9H3tvIcym4btjNtMrhghua9rOo6ivu8Uhp1Vam2g&#10;bqwRjSMX0Epw7TQUqsjJJsK1xC6QYHsC1lbCgl3aRbKXdd8FrQR1crM+uT8J/GSOEMIjbdxXE9tA&#10;JTS+Gmgl+FewUUVqHrCVQ+9pwn/8hZ/bsYTAj33+H6kI0LJeVqZySwR/SRUjQYokGrSMwAXo50OE&#10;4RnW9TiBUwJ5BdjWw9OyFlQiZsvaxj7EaAtVcDzaokxiRE0DDvDzsTj9H9uKTJ2VdY9+9k8b24qs&#10;J17atBNW6T9Z31LXiVlCabpLpVZLzBkhOUjt3F5yhGd5vydWHWoGkqRasdGOjThrVL/ReuphHpPA&#10;jgR8HlNrr1GRygNjHVikL790Lczz473hbzy0GY5wJ2zUMuJzl1adhC8nlpfGMDlL/UC760tKcLV+&#10;jDoaYfRKQDYdgkmNCginNdfQjuiRmzWjre8MWrpOIko4Ez/dqy1Cr5592N/IdkHdxHqXyNoSHKuP&#10;fWjIWgFXrFutfQ0mWIfcZ3bagDu3E9ha82NFpi1velknI+jW0yeM5kHjrORvOlTgxPl1O0HZidg8&#10;NcOqBeOE/RChXqb3ygOyHD+XQFaSckum/S5c9akZIm76BBm9l8jVjmyPWnog0c0l9ZWsX5UATW5Z&#10;G0z7J/A6NksdsmbE2PwoXGy/El05OKvdzivMa5K1vXPzVtwhqL50O42NJSdh1YeJHLcjxEuathC1&#10;TJzgnJrUYZEaKjdnwOEjhx48JViEvvz/oKKmDN5XdkcUd6fHbpcP/68Esvz+vv29v9+dItvs/n//&#10;Nt+I8n4dfBXA+tcpX0tkWxF5u8fafb8NGR8u9//um7k86J78n8r97Ubdv51X9Z77/Vasq79pUXUi&#10;UMrX7XZNgCgsoz0oJaiW8j23Y3t9vLCRoNqEgwTWj5wuRUm3Fr/+29sRVH/qp/85RU0lRsf6MRLo&#10;pthpgU7WTNIpSMj7kUAdhsdqoA/VE2CbYIrTecqTZEKoM0uhRwB1SSAlfuZMSnAQSY9CeKNjk1EC&#10;S6yFjlvWm/Sq31iSbTBRHMgTVFm7aqYY1FOsDtOJDVDwSxL1PgLBAJ3DqKuZTqMJfQSGAVMdLN5u&#10;+GNaOhUDHYiJTsKIAF9DBFQZWU3M+DG5GmdJ0mBHVLTg3IoEYYphejWByaUoUjNeGlKZphfC9HqU&#10;TjCE9CKBlaA6TqM7fzWGpVspzFwJ0yl4EF+yYmxOBzehxDXO66LjDdLxBimaQwKUGXGyGjVqGpk1&#10;ITpHgJgxw8vP/ekRQrSZkEzHMWnn+eoQI2CP8xxiaRuiKQviaTqduE493Q1H6agJ4tG0Ft4QYd7X&#10;Swc/DKurFZ/53Nv4kz/5Y3XPfuEXfwEX6orx+Mlj2H/hIg7wvh8orMdjebzXhMkPzxDZCbSlbPju&#10;++2i7JHqX7SN72+z87m88rPdPvhB2bap0j/fD2KngFWOzd8ogN2GVlUIq4+dL8Hj54vxBMvj54pw&#10;kPB6pKIOR5rakK8ZRZ3dhQ5PALpkFu02N6r7Nfjib/yGutY/I7H+5M/+K6xcXUVmJgV/wovsfBrX&#10;72xg68YilramML2SQnI6SGHrwj//wk/gV3/t/8Ov/uov41d+5ZfwxV//7/j13/gVfPGL/wOvv3mF&#10;UFoIg70RjkAXvJF++Cj4jY4GtHafhdZUBX+E7ZdiJRDqw4i2Es2tp2Ey18HP7Y383uHke0Kex0sh&#10;SMGeSPQik2a78DUhTSDIEfIyySEWigiKN4lom4hrCLQjiEYGYCCUNta+gLKSQyi++Dhqyp/GUO9F&#10;DHTnob35BLRDxbCbahFwtyMa0iCdYvuOjBIcZZ0q66rxPJ4i9Dzz7EOoqzuLIPttLmcmzI3C59se&#10;JR0nVCZ5TmGKIxkBjhA2U2yjIcKnGvl1NSmQdjuaEQkSwmIUj7MOLM05kExJblsZCZM1l8MqkvPM&#10;nEwrJtBS2CYyfRR2Woo9CiTC38TsKNsxRVioBV5fA0ViC9IUUUkK0jD34SPoaSke2/rPo7X/nBJ1&#10;IhYT/O00Rej0ihVTCwYFevfeGMflm2NIEhYlR6vZUQG7BBUiOM4ubZ/HJIXy9IxWRe5cWaHgpTB2&#10;0XYYzWUY0RXCZKtg3+plH+K1RlsQoDjzULTb/bXwRBoo6FgftEUS9EgerglsJBZYt/zfKyMZUxTa&#10;IsoJsi6Cv1oXlumFBCoLZgkevP4AxV8o0430zBDhJ4Dbb8VoR9jfUwR+bj9GQedi28ovP44nnvkI&#10;nj52CM8dewynLzyE7oFCuIPdKi9tQcUhVDYfQR1F77CtCsOOagUxveZi9Jh5LaFGeHgcgSIJlCPB&#10;fbS0kb3aEgyzLVq9rfBG+1ifFJK8t2bCbz8hvYf1Vjl8FrWaswSgUjQOnEc7AbCi9SiK659FecPz&#10;KhKzRNjV29ieuQ8NbW5Z42F0EBYlb/PkqotQZkHzQB6ePbcP+bVPE5T6EN95YOcghMjayYr2FzDq&#10;rkNIRrrY7txRnhPhKZzsJiT0IUTBHo13qxIioHr9LdDynIZGizBsLEM/24M8JJLSx/dDlkqMsL3E&#10;JkaxeVPsthMuXlefroRQnQ8rATs6PgyJkC6Bu3TcdtRZSxioRK+xlEKfwKe7iA5dnkqtMeKuYr00&#10;EiJq0GclUJgL+N1ZXtcxtA6fJkzI2lDJhUvbTIE+6qnCoL0U0dkRFYuh23SRdUhQ5+fmUBNBUXLq&#10;NkPSDfkybbBFG6D1lvM+dahoviov9TR9BduLh21QRsOmNuz0QSZIRHgX+8OQlfea5+ynqBew6TGX&#10;omU0H636AtSPnkOHhTYqwns/0Uu/0wsbfaZErtWyL4xKqhdCqQRkkrWxMpU4yb4xNjmk8v0auF1M&#10;AhHxeowEWYsE4uHr0tUEfvt3flPZ1D/8X3+Az3zf62qqtwQjEgAeJhhpvXWws217pI2zD0qaGJkm&#10;r6abLuhYRwROQqGd7dCVoP2kTZD8oansKCJx9iPakUxUg1xiFLmsHpubAayvE2QIePMLdrz8ygTe&#10;+9Q63np3HhuEqZgE32IJZnu5L4EniWZP2JGHbYtm5JYtBB/aMUK7j+foiRGo+BqQKfmEZUkHE5vU&#10;YJygtn4rjImbAdioP2SmgkyX9csMLVc9pmYMtFV6gjPboVrLPILMlBbT87SbvAcx2urkuDw4pj/O&#10;6tgf5CGKDlu3qQN4/nb2LYkQnV9+EMWVT8LGNri6OYY797LYvBrC1LyFbVJDW8f7kexXbVdSzxno&#10;I+SBQ2repPr3KAFb1ipLAEX1sFtmgCxYMU1QnZ61IELQkzWgPl6fRHOWoEiilTy8piDtUZDQKunv&#10;ZApvmHZX0uVFaYslL69AqYxqS6Rkj8QgYB2G2DZkuyjvXVAeurAuJYKxHENS+thYT/JgZkqicl/x&#10;qqjMUdplgVgv28B2oC4CLNuWpNqT8xI4lkBMEiU4S/0zNaVHJkNfR2CPEFaD9IcynVhmqWQWpV1q&#10;VCAysWFHjj31tzHCSiC9WMvX7e9kxEblY+R7me61DayyHT/fKV+5j+3tRcTIezUNl+9VMJ09x/5G&#10;lq/HCKvUxd79Sbn/GHvLXgCTIseUOlXBcqQuFUwIAD+4Tr8Zi1zngz6XslsP7xdVd9v3Yruetu+Z&#10;CGEJHqQ+l9/yu+2ctN869fS3UVRAJdWGpF4IqxcJqRcJB0XleLSojEXaIOudwLq/uBmPnq/DqYYe&#10;/O7v/75yXL/9pd/CkJNGnQbaQBGul+lZNOp2OgUZQZXogjJF1xBuhjbYhJGxBoJrKyyJHrjpfOVp&#10;rENGIGjc5L0k3dZzGxudpJ3wKknzJX2CivZHoyviy0+YTdNIy9oXCSZkkYA0/lboPE0YlmAWHkKq&#10;sxH9khjbIdO2emAjPBg8HTA4KRAIrc4gDWpEntbq4YvpCYZmGmMbjSShc1FANcrXKKE1xs9kXasf&#10;E4TX+Y0U5jdTyMwHkZz1Iz3nR2Z5DBNrMsrqRmzWhgwhdfpSSE2Tis1b1fQkN51qbMmMyJxRTdkS&#10;QB2jQwvmDIhO8PMpGx2KjYLFCX/WQiNtQ3Yjjqlri5jYmkdiKUfYDbJO/RQ+NvRY9YRzM8WPE6aw&#10;l/XshznoIvTGeR7jdNRJnqvklM0Swtx4890PQtj/zM/9G1T3NeOxEy/gmcJCHCjgfT5XxrbQsD31&#10;W/oI+8sTApM77xXEqr7D98r27Nqf7e9UUTZebNOefspttqfn3993t38jffYxmbqvYLVmxwexz0q+&#10;aDkm+/J+9T2BuoAlv5yALdOEy3AgrxSHyutwtLUHh+tbUa2zYCAQwfmmFjRrhvGl39kOTvHl3/89&#10;fOazb+PyRg5bqwkszXjhc3TBYGqCw9MFP4HNaGuGzkxYig4iwfsiT3hTEyNY3vSoCKRhCh2LpZSl&#10;HHoK2yEKZpNE0nU1Eooa0D9cjN7BQrgIcy5fO0Z1VaiqPYKi4gPo6cmHzd6EsbEujI+PKvDzsq16&#10;KIQm6fynJgleLDevh3Bl048w4cGsq4TX3gynuRkWHUUKgXd0qARWYy0igV6kCbCTFEhJvloMNehu&#10;O4ue9nMY6i+AhduExnphNlSjo+0UGhsOo6f7PHIZPWan7RSFowh4KfBcHdD0leL8mSdQXvIMHITw&#10;eEyDVIrCZKyD9dKGsVC7goSxYKeaqizpeGzWOoRDPUglKNJiQxhjfwrznFbm3bh1NUmBaad4k5HE&#10;HgWIm1tuXLsZwsYVDxZWLQRUtntCmd1fp9KpuMOsiwhthJUQMpyvcsDKKGw83U9Y5v0JtiFCEROm&#10;uPXxfYAAnaBgy87oKNbMmGa/mlsxYnnDiss3/LxnNt5DAmeykwJyEKsU+zfuBHHrbpTi0IMlnl+W&#10;QDBGGA1R/Ms90+hKYeT9NDslMnKjyqka5PEk7YQELfKK6JMpcNEmOAkYfsKGPFQTYSZRU2U6nKzZ&#10;SyxqFbAq8JgbVvbKnmhXI2Yq2ubUgALbKL+TEbXQbB9SSxrMXLFg9rIZMzz3sWwfypqO4SMH9+HZ&#10;k0/i8Kmn8dDjD+Pk2WfQ3n0BPYMEpr48dPTnYdRWo6b3miXKpgQdopgdcddilOChcVWqAEq9rFeZ&#10;zjdsq8SAqQy17SdQ13ka/YZKdA0V87UaRn+7etDXruP2hF4Xr9lCGJc1rZ0EvSHWjXWM1xHpRlHt&#10;U8grfgzFFQdUyhe9tRYDo9yOMGggRHkJom5up3c0c99VqO06i3ME60Zuq2H9to5exKi/kaUZjUPn&#10;0Wsqp/0bUSMqErBmnmI2wXoNRNvVWl+ZMu701Kk2GY1SSAcItCzuQAuBuQRN3WzjPSfQ3H8WTZ0n&#10;UNH4FAz2KkQo9I08HxnF6iFsj5jLYfc2cb+9BPUWwm2pggi9rR56dyNGeG4j9lpo2S91nnr6FR6H&#10;PskabuV3FegnBA7Yimh/K2h32T/T7bS1WvqtHgyyjgVkR7yEUvo5GXlSs4XGKbznh5HdsqrAQPZU&#10;h3pYK+lP/BO8nln2k6URxOY0yK4QeJb1mNqyYXzNrIBPIrBLChbJue0gYOnZNm1s/w72CxlNloA3&#10;Vt5zl9QT4UL2b5eHEzIlM9UK5yTb3xTf59phTDQSVBu3QZHXJaOOMjIqMCrB/OT3EpRr2F9LP9OG&#10;6CLtICFFltp86ntewx//yR8pe/o/f+9LuP3WAtt+H9u7QT0I6TGXqFFBmVKs0vQQzOX8M2sWJLmf&#10;qOQjlSm7PE5UAgcKzPA85B7FeN/nlxy4ei2Cq5cjmJ00Yzwxgs0lL24TklcW6Nfow03GGoyxjc8v&#10;29Xa+vj4MGKsl6hMnScUbUcHJjzOSV1JtNsWgiyBlsCzPcLI85WgQTLizVeJGRHid7Le28Fzlu/S&#10;Gza1btct/8sIL9vF5oINb780gZfvpPGp91bxzluzav30JCH7ylYAG4sOld87MW0k0BLywn0YT2uR&#10;JXCHE0Nq+rwvJdOVjVi6IbnePWrpgtPaALeNtiZEfcP+19p+ErUNz0Mn/SFJiJ/mudK+jdEXSQq6&#10;FPuGrOOVEVYZQQ4SmH20kwubPiyse9T0eC/to4C2zGzwZgdVQDMn76lkU5CI42LLJlfNtD1mlY5G&#10;RsXVaDj7m+R5l9+I9pJAWxJl2UY7KA8fQoTQ6IKefdOFywTsmy+msHUjipycX1rW8GswsWLnNbIt&#10;E+YlnZ08aJRgYhJQSlIRBagJJU9yjvY/Sb8nkZG99C8e9mWZ5i3p6mRdbYL3VM1O4b3zs5165cHg&#10;ZL8K/vTMkYN/O1OC/7aLHGcXGP8qoPt6lgcde+85/nWAVcpXez33w+r7Zc++1IiGAMeez76Vi1z/&#10;/fW3W0+792vv93t/+9e9X9/KRUHHDogcKCQMEFSfIKjKutZHCCOP0C48UthAWG3BvhOlKOvRqYA4&#10;u3/Z9Sk6cIHGbpgpyM18NQU7YKLYNfhboKNAkAARJhYVwZfCR+NuxoC1CT3GCr6WQeuRhPJtsFOg&#10;mAm2Ngo8Lx21i4ZSwtDL1DZ5Cji+YlFOxjrWBL3k9SOUjlJk6Wx16r0n0ouxlAYmipF+7rubImrA&#10;Uq2iIVoIAS46ExfFii1AsRzoIsh2Q5K6JwiLGZnSO+sinNoRn/bw/zCyBNQMoTUxG6LTCyCpoDWK&#10;ha0MptfjmCZQ5laC3NaH3FoQExsCqfx/1YfEgh2RWQudigDqiFozE5BgUuMjCEgEQUJqOGejs3Ui&#10;OuWm07RQQFgoAtxYuDVHuI2jxdCD56tq0G6x4/VPfgIvv/suXvroO/i93//yTu1/7X+//lu/AUcy&#10;hpO11ThUcBFPFZbhIIFSpuFKPl217lsgU/rVzhr9B7WbJ+Q3qmy3ne2y3T+/2iJ9drfvykORRwms&#10;T+yArQJmNcq6Xfbzc5keLKOtT+TJ+W6Xp0pr8FxVHY5U1+EZttvDxaXIb2zAP/vCB8Eo/tlP/CPc&#10;uT6JTGgAYYroFMV9Nkony/sf8LQQJDsojPvpQPsJKl3wUcRJLs15ChuBnwmKyRQhwu2vhsVRRrCp&#10;VjnjHD4CJduWWx7UWGvQR2Dt7DoPK0WIpGlpazmFLop1iTgrU90mJrRYWZJ8oHosL1tx/eoYrl7x&#10;Y4MCbGPFQWFGIcU2HPJ1ULCNYjw+gqCTTp9wOZczYn3eieUpK6K+TgQcdPKhXsR5DQ6ZYjxSBqel&#10;Dl5en9/Nc6IIb6w9jFPH92Go7wLe/egiXn91EoszVkK7HzcuRXBlY4zvA1ijMFycc2Aio0UkTKgK&#10;dilQDQQJdIRVmSrsJ6yYLVXw+VpUAJA5tu2pnF79JhWjsJbAUKY62AjPdlsVf9tEwddDIWrA5hUv&#10;Vi+5MEV4jRICHQEKZ2clzK5auHgMPwW3pHjxEEw8hMcU+4k8LIhQCIWSvB9jLXARWIyWEhgJBi5f&#10;g/o8ThshkVtz3O/ckpEClv15rB4BiuU471+UUCznERNwpSBLUWDHKWoD0VaYnGVoHzyGivpnUFLz&#10;DCqbjqCt9zwG9WWwUEBJeggZ8Qtz/6HJIUJBCzS89waKeScFnZraFqeNCzUqgStgahXbFWlV0+Ni&#10;FOgyPVRGYL3ZHlgIu7pwnVrbFZL8ppN9BBbe1+tu5CQ1xbJZpbRq0xTiZNETOHRiHx5/fh+eeO4j&#10;OFP8App7agmoVWjvPQcDbZ5MnxznfRifkSBhFIBsU+MUj8aArPklvGkuoEtfjE6JXEvobNUQppz1&#10;vIZavjZAx/uVX/UsSuqPEtAkb2oFCuufJ+w2Upzq1ChO62geQaQclnCnEsY6fie21cs2Gs0QFGSJ&#10;Be1qjK9m7rOp4xQauk6rkVYL28moqQEaYx3aNUUobnwBJ0uewPP5+1Q04H76gtrBcyjj+y6eoyPc&#10;oa5B1sXKaHgmN4RwtBOTFMpbl7zY2HCrqfMS1EuNzEwSfDJDsPmboLFUoJMQ3Eow7eo/g95BgjzB&#10;3EWglXaUorh3cjuB2BFzGf1FhcrZKnkivQQZjakEXaOF6BopQp++FCPs3zqC7rC1CkPc3kj/JCM+&#10;AfqjLNtZlm16nOJ9YsXEOqlCdcfzvG+n4eS999NXuWQdX7BRjXK3jpxV60UdEuAnLrONagmS7Ygu&#10;a9UovJr2m2qjX+hBkO3TGJAI98Wwsg27Ex2E02aMuqrRx/PoZZFIvxr+r3HVoNtUhE7DRTVaGp4Z&#10;IRjqFUTKFHAZabSyzZkibJ8yvTjbji57ETp4TwWoJQ2M+NVuUyEqu15Ao+aseq3rP0XA1iKzbkWr&#10;Lh/l3Ufx+S/86I4lBf79z/8bBAknkvZEHtSY+TookaR5vfLwxsprl9GwKOEvPq8nBNM2EDYkHkWQ&#10;MCmBtwRaYzOj9KnsY4TVlNzTRRvtA+GW7SoWH2L/1WBpzom7N8dVFHH1MI1AJkHVJPWJRLuPE3y8&#10;vC+SD9ZDGA3ODWOMgC0pa8ysE0kxk1gwYHLTSV8sMR0GWMcSOIpgTyAP8H/5funGGNZuhQnVOt6H&#10;fkiwLqerHmPUKeP+Ltxa8uAtgvNnX1/AZ99ewpVlD6Z4nusE1WsrPtzZCGB+hX6cv8+wXcoMk0kC&#10;6+aaD5ubY0hPm9BlKMWZqqdxoe55mL30PxN6rM24cO9aGpe3xjA9pcfUlAE9vXk4ceIh9PRcQIRa&#10;JUvIzc2aEJ8YVXUlgRNVJoAFE+uU15HswdQ6NcOmX9mEuKzB5TYyk2JU0mDJA49l2l3CaUZG6pct&#10;KmesXLvch6QE8ZonvLPkNh2YuuzmfWId0nbLMiQZYZWowXG2iUv3UmoUN04AjwnMy9RdgmZqVrIU&#10;GKllRgmvA8jwfCdYJJjeyqITb740hddfnmQ/DmCFwLuxJQ8NXciyv6enabcIs5KWZ+V6EFdeSql7&#10;kV4xsy/10YaynRK4pUg7euH40wKsh74CWBUA/CVFRMzXo+wVROocCB4ywro72vqNKu/XwX3wI2Xv&#10;Oe6O3j3oWv6q8tVez1cLrFL+OufxzVhUvdxXf18LsP59qaevqajRVQHWD8pHLpRh33mWM6XYd/gi&#10;arRe3HjjPfz5n/25cly/9+Xfx8rtJXTZWqD3Ef7CEhZdikCr5HkjVFJYmihI5Ymw3tuIAQqZIQp7&#10;nasJ/aYa9OrL1foie7BdCS01MsDfGEMtMNP5WwixDjqk2JwB81fpFK761ZNFC0EhnKDRjA9QoFxA&#10;Vf2zMFLELa17MEdhIwYwTaMepwOJi0imYQzQuKuoiTxOr5ZgMZIPi78VcToJWdgfV9NuvQo+E7Nu&#10;QqSLv/ciOTdGxxhAbNrP/QYxs5rA3HqKRpkAO+tDeiGA8eUQJtbDLGMEV/6/4sU4z2V8zY04IcST&#10;prBL0uFMEGAlwE3Owf0RkKd9CCTs+Ox3fVrV6Vf797kf+FHcev1dvPjRT+EOy21VPoHb77yHCo0R&#10;+07k4SPnivHQmUI8er6Y/aGY0FdECCzCvrMX2C9KeL9LeZ8rcbBoe5T9IO2/pON6PI/tQabk8jP1&#10;MGxvO/mK8sHDst2yt19+NUWB8Q6sbr9u91v57n17J6OvasrwDsDK+fE89xOyDxWU47nSShytbUBR&#10;dz8aRnW42NKKH/rxD1LOfOFf/xNsXkogEupGhk52luJmmQJvddGCdQLkDEVxkm1jgo5a0pWECRjL&#10;V93Yuj1GET2IMMVkWkZAZKSEokgCU0igFwfFu9nF9kvoNVnrMaKvgt3RBIezWQX4sVhrCcPt8LMv&#10;BNmmo7FOJBMUvRT/43T082yfMxQXGTrlCYqRJQrxcbZpF/dlN1Iks28FCKwBewdS3nYkvW1IEOhm&#10;EkNYmzJhIafFNAX+8rQBaxQIa3NmAin7CkXTCt8vyTQ2CourFApvvTqN21dCarTg3rUo7l2NYkmm&#10;3C1I8CYeN0FgJ5jEWD+SliYtT8DjnWot5+KKFUssScKm39+MeLwHly/71ZTajATeSQwQXEexMG0l&#10;dNuxsGjC+oYTayxbl324fitCQSfT1Sg8gq3wyQgBYSM0zjpd5G9uhLF0PaSmkHp5/T4C8swKBaxM&#10;B6Pwcvpq4Q82wEMBFqCAj6W7EJM17nGCLsE1OilJ8imIaWeCEpgnLtOXKbLiBO8xAry/keKPkEAh&#10;6wtvR3gdsZag11hAUClAy8AFNPWfR2PvWTT2nSP8FPH1AoqaD6Oo8XnCXqFaYlAqEVbrnqXIr4Sb&#10;1y3r40RQiWiW6WsiutK0NxJwx0HA9RKUfWxLTgKKK8dzmZO1XMOISfC4JCElQ/DjvYrP2iHB3gqq&#10;T2PfAYHUR/DwUx/BY3wtazqtbKU8dBM7KYJdRGxG0mrM02ax+GI9CvgM3ibCTqVajydrDmW6bV79&#10;00osO9jueghghiDtc7gXZ6ueU1F8nzr9ETxz+mEFyZUtx+GQ0R62gV5CZA/rRu+uhysua9r61Oiq&#10;IyAzVFoxThEejHGfAwXoGyrC0GipAmmtpVpNja9sPIKW7gLUt17A6YKDOFrwGE6VPYnKnnNwsK1b&#10;eI8rCZeNmjxCwpAaARs0bo9yuwTAeO8kr6+sc5Y2GOL1udx1MJpKMThyEc2dx1HT9Bzq2o+iseck&#10;6ljqu06gvfMk9KZyTLJNb14JQNYce9n3ZIp4NNMNo7MMzmA9UtOEYt6HycURLF+xEZqGoSUQ1rcd&#10;QV3rEXQPXeC51BCguR19RDg1gFFzBQZ0EnW4hHXA+8HSN5wPLc/J5q1HmrCUI6hFCD3J2VGkF7Vw&#10;xttgIcwJwMoIoI/t1pYg2BLgMmtWlVtbwECmoLYMnEGfoUjlF83wcxfb7KizCq7E9mi+5A91Z7sV&#10;5FqTrYjx3Ccu2eh/DLz31ejS8pzZtiWX7/SGDblVE7wC0KlOtsFO9NmKofcT1Hl+EkVYRhkl7ZnM&#10;ghr11tLvNqN55BzO1ezHiYpH+H8bfu03Png4/d0/8An65zoVTTjGdp5eJkjxNbvuRHbNQT/Xz37R&#10;p0aDVfo1biefeaf64Z8egF+Ct8kI6ALhaN1OX2lT26rgW3KPsyP0w4QfSXFDezY5baHt7Ibb3U7b&#10;IWs8B9TU9W62E1nPKVGSdcFmeATKCFwCWpK31p/ogTfYSY3Qz32YaL/cWCPQXbuZwDwh0x/sQI42&#10;88r1KJbXvLh2O4kXX84RsowKBidlqcCSE9foyz/5yix+5LM38SPfdhOffWMJr9/M4GNvzOPFm0lk&#10;CIcLBLi5SRMivFaBu7llG17jvr7j4+v43Hsb+PR7q3j59WlCdR+KO46iZui8ylZw+Woc79yZwgr7&#10;/ca6F6/czWF53kGfYFVrUW9di+GNV6b5nZ/2mAA4Z2J7NSI8KQ+9BbpHEGDblowBURndJdDKtOrc&#10;rAExfh+QUc8ZLeuctoZ2RqZiJ3h+0Uwf0vyt5A+W6b1eAm+YbcDLbZxiH1mXMkU8tyGxOPRqevDi&#10;FYL3nQhibKce+ogQtZc8JEtM61Q+2lFfI+ys87HcMNzJ7SBwaZ7LZdbfnUtRvHE1hWvLPizN23Ht&#10;agR3745jWvJ283py9L/DzhoMsPjpc+SahtnPGwfOollzXrVXlywDSPRics2O0+eOfTDC+iGR8FeU&#10;vRDw9SpynAcByDeiyFS090XV+8feFmO7wkwEvsDPg85dyl4R9+Gyd5+7hZ9/6P/tsg1iO8dl2Z6m&#10;t72P3RENFeiK907lhJX/v8WL1MP99fdXAavU+fu/3ZmyuHd/38zlg9HRPZ8rgGBdPOA71c72/L9d&#10;F9yegLqf2+47UQiNLwJTNIMv/OzP/aUjef/u5/8DmnVd6HG2Q0sHovW1qOm4owROSWaucVSo9TqW&#10;UB2FWzNMErzBVQGTp5awSSB1UVD5muCn8JUn6rKWSKZfSb64UU8d9IRKS7QTllg7gZWwQLGco7Gy&#10;cZsBigWjsw6xaD+y45K/y4iNDR+dTwhbV4Mq6EpM1mdkB5TR9tIIy3Q9J8WjVfK6hprgkqfXFAOS&#10;e0wS6OeWrSpCX2JG8pg6ME5wHV8KILMYQIpAmloMEkzDyMyFMb2SwOx6AkkCZ2TCSXHgRmrJh+i0&#10;gwbeQ+dNkF12IbXsoEOXUVYjgpNGxGacSBKGo9MuBNN2WAOj+Mx3fnKnRqEC+/yrf/3ThKufxk/9&#10;zE9j8foWokvzKOwZUUsA9h05x5KHfYcv4JHzvLf5dXjkQrUqjxVI/5eHMWz7Ugor8FhRI0s7HrnY&#10;iIcu1uMhbvNwYR2eKGYp2l5CINPmH8uTqbZsCwTBA4TCJ4saeDxuI+1F2oYs9ZBASHIMKXvfy3cK&#10;auV93Xb72u2LDyjv98k9RT5/JF9AlYXH3AZYfrZTHlOjrizqHHeOK6+q8PML5YTXMhxiGz5EAN/3&#10;/GkEcjP4051gYD/+U5/H6599DXff3sT0kptin4Io1YPpSQ02KLbWl0y4RHF3+ZoTS5sWCiU6+HgL&#10;RWIbnW+nCiQhU8xic6OIy3RPii6BBjWqaqaj1RSjqfU0yiueRUvLaZjN9RRYrWr6byJJccA2ODUl&#10;D1cIWpEOxOjwo3ydyA6yDBEoBfYocNkHvPYa1JQ+iariJzHYmY+B9gIMthXBNFCBiLkWKWcjcoF2&#10;XKWzf2krgMsUS2sSRZFQmiWIJP2tmOIxl2f12Fgw4fqGGzcuhXBjM4yrq34WL+YpstYowL/r3RV8&#10;4g1C7CUf3noljdUlM5IEyfGsRLXtRjBKsBxj/3VVIRRpRyzRgdlZLfuaEwsSjGPBjDTFSZB9cpzH&#10;X2Vb31x1YlXWUlF0pvnZGo//4r0kspOj0MiUUcJgVcNzKCjfj8auM+zPHQikhjBEsK9sP4aLdU/j&#10;VOnjqCV4OIItBItGuMOEzXQ74uMdyOS6Mb0wTKFDcZjuYD+ikOE9ckXbFJBMUEBNTGuRpXDKEogn&#10;eC0zEtCK1yyBoiyyvtNQCK2tXAWukYA3YW6rsdagvvs0qjokLcvzOFl6AHk1zxFWj/F8nsKRvMfw&#10;zNmHcbz4II7x3jx38RCOljyJE0UP4XjhR1DTcUwFtAlRnPtYV5Lr0yHRXyOtBNMOAoqs2W+Bf7YH&#10;0VWZYcE2MM66pgj1x4dQWn0KTzz1EB576jGWR/DEs0+goPIMRu2dhOoKdOrzCZt5hMcKJHktcUkJ&#10;QhsquTxt/mZ0DRegnYA1Yqsm3JahpOUIqrtOUoQOUUTrYSNoajyN0BMSm/SlOHj+Izh07mEcJKye&#10;KX8WPYZaOMODsAW6MGSoRGf/BbT1nIJGS3DvPME6eBT51YfQ3HtOjUK39ZxBW9dp1DQ8z3KY7f8E&#10;WtpPoaHlGJo6+L7nLDr681FZfQJHTz/C3xXRfrqhH+tGm6ECtrQGPQTTJ/P3obzrOOKSuoVAGMoM&#10;whduh491GUt0qQcOct/GWJ8euVZrNQGmFWneM5n6OKC/iI7hC2js57n0niZgF8LjblQ5M9P0DSnW&#10;0yShbIowMzGvQXamn2K9m2KdPmWG/XqC+5rrxMRKH6aX9YTwERV5VoLWGQn3tY1sA2UE+dpnUc12&#10;0dB0HK2d56Ez1sPpbcfQcBl0rK8ofVRGHl6wzXoIUDIzwD3WgrYBtqn25zFiL4PRVwsHwVNGiSzR&#10;ZvrMat7TSnQRgjWuWgxYKtHUd5b3oIW+awgacwma+06i33hRrX0OzbBuJnq3g9ms6xFeIXwsDSHO&#10;MpbrUimWljYduHQrqALr2Olnh9jW3aF2eKPd7E/tMLFeWzTn2DaOQk/wTBAcZeRNRiR1bK9miWBM&#10;cBkOVOP1T15X9lP+fv6//lt0GrkvwtHMZb8alezUFeI53r+mwQuETi3MPM6ArYrXKP7aRoA0wp/R&#10;EIAGVcoZmVkgUzqdmU74CN8+9lcJ4rO91nVETTkVYJHouD4ZRaQ9mV50E1RH4Yv30/da6Z/ZX/id&#10;h3VtlMBLtOMO1rXKn0rQ8tLnO3kvQnHWRdaMe9cTeO+NRXzy7RW8S8h86+UpvHQrg9tXYthke7xM&#10;MHyZ/7/2Yg5X6PPTUZ7XuAbjhM5N2k2ZgXJ7LYhrs27cpha4PO/GeFyDiQkj1i+NqdQ3EbZlCSCk&#10;wG9mCCvrDvWgcCZCOzyuU+nFHNRGLfpCNBmK0Et9444R6nms5aQF16kJXnoxg7dfn8HLdzK4JLNf&#10;tkJ49615vEqwm581I5fVss1r1RpXZ7RLTQ1P0P6Or7uQXCH4r7jYlrXw+nmPZYkA/YiF91rWFq/c&#10;DmHzpTjGsr38fR/mFs0qloDK+Sr+iIAoqWdiMzrEZkfVqLusN5UZJqKNMnMGAmiX0lXvvLuETUJ+&#10;mvdBAj8GssO8B30wxmUEfwBx3vfpS9RN9Euzsza8eCmBu2thvLOVwo0FP+YnLZjKGhAICPT2045L&#10;pOsBHm8EksJQ7r+VNsouuo3txkVfJkvLXGy78oBsfM6IF44+8w9Tgu8vu+Jq7+tuUXC0AwLb4v/B&#10;9bF3f7tl+/fb17J3f3/V9uqV1799XBGl28fdfd0+Hrd7//3fv7I9Qrj3s+36eL+edr7/VqsjlXrm&#10;/vZXQNgoqFfCXq1vlpQ0JWxzxRVqTeojhaV4iK8P8f+HiivxEEX+w+dKEZhewZ/ujJ7u/v3cz/8X&#10;/My/+49od0eR32PAwwSlfU8dxfGyEgzbNHSGOsIjHTdFwoi/Cb10uq3DF/kdBRDFqJ6iRNJJ6GhE&#10;zd4mGD0NcEY61dNUJ42gTP81Busx6q1SU4zEmUmAJZsEORnvUVPtZI2NTA+Wda1towUYpnPfTmo+&#10;SINKIUrjmqYDnV63IUSDbA00EDq1WNxyUqRQuMgT3EgbPKEWisk2SO43I2HYLE6cjtCXoSOYoFgn&#10;SKanPUhOeRCfIYQuSO5VNyY2Api6MobUuhvhRQ8iK36EZE3NrENFCJ67lMTsSpQiIY65tTjfx/g+&#10;hYmlBM8rhsnVNJIzYxiLWyiKEnjr3Zfwxd/4/+3UMPBH//t/4cq9m7AEPQSkCJ1MhgIljj6TEfkN&#10;TbQBknJo2wZImq1H1MM0sYkSXZf3lfdc2RFC3/brtn1RMCqFALttT7bfb/+/3S/Umm7ZtxT+7n47&#10;u/vd3s/eb2cKVLePudvXHiX07u7n/rJ7Xrv7VL5m5/i7n6vrlLKzrSqE0u31rzvr9Hkdyuby+BIX&#10;4RCB9clzJTiUV4wnC4qx7+hRRGbnd2oXuPnqaxS1g3jtYy/jpVfXVDRHq7EI4bFmLK1bMCnTKlMm&#10;GLVN0A7VIxXVIxKkAHLXIJ5uptilcB5vRYDA6Q63Ik7hEMuOwGCvo7DPUyP8rRTvsp5VhJKR8DOs&#10;LYXdSYHNbVyuRgWvmfERzFIArCyNYmvLTsjrRSZBYUUhJk+eJZ/pyGCxKqOaUowMFaOn8wx6u8/w&#10;M4pFYy3MmhIYBovg0BMiXa3IRAYwm9Wr9DbLktw+PYRsYgA5AnWGomiCwDI3bUCan40nBnF5w4+P&#10;vTWHj70+jaVJiq45G165GccWX1f5f4bnOUOAurHsxWKOfYciLM6+4vc1Er57kaWwCRMo4olezM0a&#10;cP1KAO+8OYXX7qWwMW/GBsXNKgFpfdmK115J4bu/8xpefGkcGn0Zzhc/gbzKpwk+h1HceBL5Ncdw&#10;rvIILtS8gPOVh9X70rojKjKnP9QDZ6ADdknDYapGa28+yhqPQtZeik3xy7pTmVZsL4XFdhFOV7lK&#10;D2S0VLHe6zAW6sA4gWWeYD9D8Tg+PohxijeZIuwhqIYJuyHamlFHEZqHTuN8zSFUtB9H+wDv54Cs&#10;Dy3AqIU2jHVYS4g4V0VQLXoEJbVPKuD1e2ljCOuSOqdBotvS7oUoAgOEZ1twOyVKMNuNyFTfB8Fg&#10;Mt3q4ZkzRvhnm8uyjpsHivD44X3Y98Q+PHvmSZwrPY2TF4+hvodQF+rHsKMe7Tqek/E8hlwEVm8Z&#10;fBT5fh5rlPUwbCWUmJtxsuApnC56Dq2DNWjorSBIP4snTz2E+oFi6MPdCorOlzyP/OLjqGo6hzMl&#10;T+F8xdOEjmJItHaZPukgrIwT7qZlHVuojbAqa7Lz2LZPobnztBo1bWGpaT2OmrYTqGw7jtJGgjH/&#10;7x4qUoBaRcBv785DS+sZ1DWfRkHtCVyoPYZWTQUGba3oNNSgousMavrOobTtGEoIvKP2WoQpxJPy&#10;kGFSi6DkMHU0wR8knFHUewi5XrYHs6eFxyhAY9d51HedQ133OdR0nkV583Gey0lU8RwlN6/MXLi8&#10;6VPTK7NS2L/csX5Yx+hbgp20+YQFtgkZEZzdcmPhmh+RaQ0C6S7kJI3TpoX+oBfuSCNs/mqM2orZ&#10;7p5GZctB7qcRK9dd9DUGQq4WC5etmJwdYd/qQ5KAHZIpweJrZErwWB0MgTo1wp5Y1CGzIjm0u2H0&#10;1/LeNqqpwwG2h7E0/RzbpI3tWfJauti/ZLQ+TjCLs7/JqP34nMwA0qjpywKgdoKGnWLeO6lRaWe8&#10;WQG2HiSXdchtWNTxZE1sRHIEE9IDmXZMEnJXbnoVxLRr2b699Wpqr4ysece3iznSgBtvTOIv/uID&#10;HfDGp69AFyxT66At7HeBSQKkzFbK9CO2QJux7ICkZjPRrw5YKgjFLdC6pQ+Ir+9inXewznvpp2W6&#10;LYGQ1+yNd/B6+pGaGsRYso19pwMJ+nPJWZwiOMkI61ia30V6kM1tTxe2eiV4YrWaiWWKyBR87ov1&#10;JKArI7zxWdptgo9jrA1aB/sugSiYGWZdajExa8W9e5P45MfXcXUjiNtX4/jMJzbw7ttLWFq0Y3nN&#10;hZVLXkwS5rLUDompIWqIEcxRQ1x/M4PJyw71oEFGHlUQIh53fMGE9IQOkrs6TnsrkXYDMyOsn2F1&#10;XnF+H+I9HGObTnC/UdrLJK9rdcuPe7fH8ebtLG7OOHCXIPzypRRevZbDyzdz9Ace+iMdNi9H8OY7&#10;K5hb9Sib54n2wBvuQpB1GeD7CG39zXkP3qT2+ORLc3j1egoLtOMy1XhjaydQ1aQBd+6k8fGPr2Dj&#10;chAZtnuJqh7M0i+sWQijbDuETUe8jdc2gDDbjHuiB57JHgQXhuGdHYA22gBdtBEe2jL10CHVBQ21&#10;lDbYzN+MIjVrRDw7qvJoZwjzW8se3L4U4asXr72YxWt3sri84sPNjRDWcmakfX1I0L9Gwn0I0DYF&#10;eD2eOLWYzCJgOx6jX/SzfchI8OSMBLUyYExGgnnOkobnhZPPPnhKsJRdcXF/2RUof9vlfTEk/8ux&#10;9oidB53H16v8VdcuRQktQtCDrmG73AcRe4p8/74wU0Vg9MHXJ9t9sC1FHPe7e4zdfe1C7O7/fx+L&#10;AlTW0Yfrebuu3q+nv/J+fXMWubYPHlzsXL8a/arj53uAtZjfsTxCOH2kqAKP8P3DRTV4pKQBksrk&#10;8mtv48/+7M+Ug/q5//SfcbqpB/uefg4Hy8rxFOH0QFE+ni4r5OdVaDH2wxQ2wxKWaUzdKgCAhfA5&#10;OtaqRlq1nmZoKNQHzZUYNFZAI9OoDKXq1UpoFYdsDUr4fAn2wBLn+2iTeuos05b8k7JmoUclnx72&#10;1kAfpDANNUPvI/DyM5ki7KR4ljUoEthCkpdbKABMEqiJoitMh5wgyKbpeEQMCMDqbOXbgoCG0Eeh&#10;4MzK1Ko+9UQvMm1CUkZV593IznuRWxjD5HJIRQCOTDrooGR92RgyazT4FPzZzQANJ+F1WqLhOVQa&#10;nNC4jWLGhHDGw2NHeAwfMkvjuPn6LfynX/zP+NM9udF2//7bL/8S+sxm7Hv+ORy4kI8nC0vwTGkl&#10;nioux4H8EkIaxWxBqYIyBZg7tnDXHm7baHn9wHbs/r9dtvuEBEdStmPnM2Vvduzptm3Z/n779/K/&#10;HI+ve46x+353m/vbnjwQUtvt2c9XFG631+7JZx9cx4eL2o867/u+U8fbaec7wCq5Wg/KKGt+KUsJ&#10;6/MoEiurO7UMXHv5FTxx4gTsIS9uvbKFyzcmsX7JjwzFnt6cD7enXgXISMR0mJxwYnnBSxFjwyQd&#10;eCbXQWDtQW5eRvTaYPXVw0ZIkZyrTglSQzCVwDddg/lqbWF7zzkMjhZTaHVTOIzsRJak4KQwlJQr&#10;Xm8tZqYHCK2EuhUz7t2J4sqGB/FwDyyGShhHyqEfLkZf2ym0N7yAbsmNSRhw8DufowUmbQV6O05v&#10;f9dyAhZdBcGUIEpR89LNBF68EsH6gg3TaQ1hths5ivNJgpuMMI6nhnDtcgDf9olVBa2v3MvgzVcn&#10;cOtKCAuEzLUFO25vBbEwTgCeMGKTdbC6YEE21YcYhfQkhapA6zjF2BwF6pSMiPibCPdtuH7Jh099&#10;bA6fensWd68EsbXiws1rEawsO1U04Z4+1g9ho7W3AG2DJWgdKlOjlyeKDxBqDqN58CJGJeqwT9aw&#10;tqgp12OEDF9sAAZXMyqajuN8+ZMorH0e7dxWS/ticMsIYzV/Q3HKPm4m+MjIgtPXDA/FrdvTAD/F&#10;8xiFdITQLRFmJV2ON0yhRdEVn+infeiAxlFJAX8R7cN53Hc+eln/WksNLLy/Rp5Pt7EMXYYS6Pz1&#10;8IioYl2ECXQy5ThM0S6lZzgf+aWPYVBfQDsyis07Y1i76VcBeZzRFkJsEwGmGSkK1zXe8/SCByZv&#10;P/KqjmHfk/vw5In9GLJQxM/4YQloUN1RgAtVz6Gm6yzaNAVqypyWtrCL8No2QHi1sq14W+CKaGhX&#10;W3C84Gk8deIxPH1yP546+QQOHH8MB449jLMVh1HB9tLIOtOYW9E/2ojKprPIr3he1WXncAkGaKcl&#10;+q+B9SVpYArKD6GL90tvrsWQphzDw2Xo5r1r7z5PcD2L1p7zBNMjKK59FmV8LWfp1BSy3krQ2HFK&#10;BYMaGCmDxlCNqjbCcenTOFcpaWvOor6vgNdQoc7paNGjKG48zPvYSFjRIj4+hGiyn9BHKIr1qCUf&#10;kte4n/1JY5BcunXQ875LXt12eUjUex4dvF89oyWE9koFtGkC6hpBVFIvjRGuJIBWE0G2oOopnCvb&#10;j5Mlj+F85SFUth5VOWP17lq2MfqcWDttdhtiMwMEUQPGF0eRI5BObRgxLWXTDHeime2hkvdoGwLt&#10;4XralHr6DC1u3Y7i1t04tq4HMLlkhORdTS5qFaSmWRJLfL9mwvRlJ9Krerh5LK23Uvmm8HgffIkO&#10;mNiO7aEmxCYHkZ4dRZj+KZxjffDVLkHJ4u0qANik5CGVQE/0kfLAV0cwNoYb1QNfWScr66UdiTaM&#10;uCtg4HfywCS3bOA1WBCblQBD9J2EFFnDKD60y1iIHnOR2pespb3y8oRK27X796u//kv44X/6HWoN&#10;6DAhV9IdmdmPIgREScsWJCRa6NO79UVq3XOCECvp2RzRDl4fbR5t0BhtYYTb+vm5m8d281oivO4s&#10;gUlyqK5d8ahR4RRtypi0AZkdQZCMZCSPLP215P9luwjyc1kjKSPx85teTCzZ1FR4SX0SITxJQKo+&#10;Uyn7Sx2stH/2UJeKhN3OdqujbXVZG7FIv319M4ybBMLX7mXx9huzeOPVKWwS8iZpB2Ua+tS0FmHa&#10;CzPtS3yKtpPXNEaACtGOy/WllmRpjwR26qR2ILTPWyGpcHTs4zKldeVGCKs3wsjIbC/Wk436qEPP&#10;ejaWQFLYLVE/vHKH0Ho9g6sE1CurYdy5lsG1rShWZVkSbbDb34mxeD+yM2a+DsAlebxZnzH+XpYE&#10;XL4Zw1u3c3j3Vg7vvTGPT7+3Tn9jVvmoVy+PbU9x5v/Lq26srFGXTNBexySdUQ/bm0Tf7oWkAwqP&#10;S0Re1q3YQ0K55MIfk1lGBFdTskXltZfPEss6+Kb7+T/7AdurVXRUijaVeitHOJ9iPSyvuHH1ahjL&#10;BOdYsFu9vng9jivrflxb9ePTry7ih7/nHt57exHz8iDJ36Zm181suNg+nQiw38o05blNB9av+XH9&#10;dhivvjHBfuhSI+8SnPPw3hHWv1Rs7CkiJnYFw7aAkDVQ8rR9+4n731ZRxxJhtVPuP4+vZ9kVbduF&#10;wkx9xkKxJNcvn+9e7/b7D5+7CKndtaX3F/n+/nree43y/fuvLAKzIvS263q7znencm4fT77bLtv/&#10;f3OVvde6+yrXInW9Wz/yuYo2/f41P6h8cP27+9qt793PdsvuZ9/sZXvkePf+71yfjERJ+5W2IlPF&#10;2RZlCugTxTUq4q9M8Xy8sA4PXajEc+Xt+Nmf/wXlmP6cTupT3/uDeLqgHI+eP4cqXTdMaQfMcSNG&#10;Pb0wBOhsEjoa3yE6wi6YCKrWNF/jzSoqsD7UTpCVUPV05nQyBpmCRschSeUHTRXoHCnAgKkYBl8d&#10;HbCsa21R03T9kgpCnCzFoyMj+ee6YIxIHrgKFWLfKMFOPDXop7AcprMcVutcKW6THRgN1KnthiRn&#10;HB20iWDroDF10rB5aExH+Hnz4BkKjQakF2UdrBeL1wmTawZE50bgo9P30/nFJIfpgguTKz6WEGbW&#10;4nyN0ElZ4UmaKVBkWrBEAvZgQoIF0AnIFDcZifVlLAiMuzC1Pol/9oV/gZ/52f9H1efev9//8pcx&#10;tXUdgal5HCqqxr5nTmDfqYvqAcITJfV4uLACj/JePlZSh8dL6/BIcR0+wvv00P12b3cEk+8/KHLP&#10;d4tsd7992f1872/2fv+V/6uy08bkO4nyuwub8pmseZW2p6L/ynv1P7fnsVTh//cXiQT8Fcfh5/J6&#10;/+fbNu8DYN0GYdpCae9iW8UWsG2rV5lJoK6xgseQyMLl2HfkNLrtHvzu7/9PVf9//ud/wfu5jFZN&#10;B66+uoFbr60gkh3B4Mg5dPYcRz9hxWqrQyKhwfS0XqU8yeUG6ISHMLkwgCwdeIQOXtIvRMblKX4n&#10;Winiy5uOqGmSw+ZqlZdSa9seaRtLdMLiroaXAlQC/UwtjBB6NZidH8KdWx68/moML90N4vKmHclI&#10;JwyjhTCz2EZKoKXgNxEwHDJKSzGe8rQiE+2F0VyDocFCDPQQCHouYKg3H4O9F6DjZ7Lu9S5h9aVr&#10;UWxSCMwSWGeSg1ggqE5TqMxTOF2+NIZkagAXLz6CCxf2ob/nLDzsmzJ9d2vdS4B2YX6aIDpOETlp&#10;wNK8GQszesLuEGGe8CvTy9asuHIjgIVlMxZXTLhzJ4KPvTOD115J49V7kkvPhuUZI2KhHu7/PPp7&#10;82C3s0+626Gz1KGq6QQKq54lGBWjR1+O5oEL6BguUCMitnArnOy/Vkc1XITWMYorrUwVbhFYfQpn&#10;y57G+SoCWNt5dOoqMWhvUGmrOkaKWAoxwvo3WCrh8BBWKYRkxNXK34/qStE/lIe6xudQVn0Ard3H&#10;0TNyHj3aC9BYi2EkiMoaPnnKHxofRDSrYZFIl3rasl7aNYJAiiJuRoMk4SRLIE1mehAn9GZmCSbT&#10;g3ASKNy0WdHJHsQo6hJsN6k5DdLzOhV9tNsgxyEc6IsJ6M/iYt0ZPHf6Kex7dB8eOrQPh8/vR31P&#10;ISGUbYFCtVtXTntZjkFrPUGgCi2DxahqP4+K1jMorj+MgurnCGqE9bFh1LUX4xlC6jOnHud+nuTr&#10;ARx44WEcPP4QCuqOo4b3oKrzHKpbzqCs5hjOXpTR2KdQ33WBNpoQy3bVra8kxJ1CF+E0mjWhof0C&#10;Tp17Aufzn0Je3n40SWCmkUqMjJajZ+Ai6/ACqtuOqxQ3tZ2n0Nh3HnUyctp+Uk2tlui7XcOFOFNy&#10;EMcv7kde9bMobDiqAi81DRaggcB5rvwgypsPY9BYqfLAyvo7EeN2ZxMM1ioVTMnkrCWsFqOPvqOt&#10;l+DdcQTtfafZlsrhpA+QiLEhts2gRCNNCOT2wOqtQ9fQWe63CHpHFYZMhG5rDTSWat7zEpXjUsPP&#10;nEFCULiNx6jCqFWiIJdg2FUKXaAapmgjApN9FOmjyApoXrEju25UnzlSrQjPDWLmigMzV53ILuuR&#10;mBwiiHTC7K+Fzl2pQNEsD2Hj9HOEU8kfbo41odNcgFYd+4W9GKP+Kug8PD8L+36gBqmFYSxec2GR&#10;+4zwOE4BhUQrQoSF2FQfwWiIPmwE40sjkPQ3hlAtnGn2E37n5/6dyTaCaBsMwXr0W4pgp9+c2LBD&#10;AiEZCXIaWxn6CKY6grGNbdLNNm0jPBrG6lXqIzshV9bbunkdrkwr/FPd+Kl/86O0nR+MtsqD11ff&#10;u6wCG2VWLfAT7iz0+TJtUyIOp2VZwaKRfrcKrbwH3foCjNqrYAq08Rr0iOSG4WM/k9H0NIFPHubl&#10;pnQIyNpsgtQ4t0lOaBFJDyNKOyRBjCyE4yB9dIR2aHzKgIlJI4IE0WisH7kJ1j37qqwzlrQv8SXe&#10;IwKmrL21hDr5O4Iy9xOIsI7Yr9KJYawvunFlyYdbWyF87t1NXFsPIOBoRCLUTVi04/KWF7NTWmRo&#10;K2Pcb5w2IUUoF8izEkht3LdMgZY86ZkVOxauh9QIqi3cCScheWLRhqUtP22+RUGiwPeoowbVtDtN&#10;Q+fVOs833l3CW4S2F6/GsTRjRTI5jERyBHpjFTpoNw2W+u06YJE14VZPCyFWhygBVvK+zi/YVPCx&#10;K4seBb3vvDaHO7fTcBNqR8yVapmA5K5N5rS4/mIKN+6kMMNrU9PC2e5lffXCskRZ7lcPWNau+pBd&#10;0FPLyHTgARVp2ScP9CcGVNAsiX6eWTawXQ6qKemhJdappF6SBzNqdpuV+zFhhn5h45IXly751dKS&#10;cKQD05Na3LwZwWc/sYFPvraIu1cTuHkliinexzBtvASTikwMq7WykWmJ9iyBMdvUg6Q4P5vifrPL&#10;Np7HCOK0p8dOPv+1BV0SIaFAYKeo0T2+vi9c7ivqu93v975/QNkrcNQ5UJzJU/i/ixHWB9XD7iiF&#10;Wku65zy/4lr+imuUsnef7xf5fM93sp3cj93yobr5FirqmvZc3/3fiRjdHUHd+90/FGkvUm8f1MsH&#10;o63S/rbB9Imi7fJ4UT0OFDex7zZh3+F89Hvj+J3/uSvo/xyxpUvYd7IUB0orcKKxBqNBE52dDW5J&#10;AUBxYKKodAQoKAOtMNJwG6LtMCa74KBRc6S5DUWDFB+dWGhqlMBIcI110Tl20BD2svTzsx64ZGRU&#10;pvqOUVDGWmBOtiroNbPIq4GO2sTPLbFWikVJg9OIYS+drKxVo/MdCTQpeO11lGHQV8PPuF+eg5b7&#10;k+Tpdm4n4fklCIPkmeug0zRTdI5N0imIcd2yY54CJDE3DDch2UVn60vKaMsw4hJOf8GHmc0Ulq5O&#10;E1zH6YAIr8sZTCwn+Z1NhZaP0nFeujONH/yx78Uf7+Q13fv3G7/921i9eRfHa5qx74Uz2He2DI/k&#10;yxrPRlX/j1+sxyN5EmSINpf35WHaXhWNWUa9i7ZfHy2uxWNy7+S+ig3YYwv32iVls9kGdv//2yqq&#10;Pe2837VB8n63n+721d2ZC+r/Pe/vL3v3t/f9AwuvR9a0yvu9+5D/t/cva65ln6wn1uWjbOuy/lWi&#10;Wktk40dkdJY2eN9hwo3Vj9/+ne12jr8A7n3sDaQ2prF2e0atNdNaJI9kuco3mkoTUqcF8PRY3bDi&#10;0jUvYXUYQbapMNtugGJrgAJaRpdKCQ4its1etmcK7hAFzvisTk1FX77sxJXbPmxclzVlTqxfs2Jm&#10;ZQjrW0a89XoMn/x4Fq+9FMWyAFCyG1F/K9wmCg0Cq32kFBF7I+YSQ1hIDWPc3w6LpghdPefQ3Z+P&#10;oeEijIwUQ0OoHeil+O06C4uuDLnkEFamCJnjWsxlNJhPabBO8Ly66ceVy2NqvXdP7xlUVR1CU9Nh&#10;lSJkYd5K4aDHBGFhIkdxJdP4R4sRpdjLScRJwnQk3I5x9uUshdvUnBbL6xasb9pw9+U4PvnpZXz8&#10;4zMscyolz82rQXziowt47d4EoTpfpdSJRSTi5wghsgOD2goUVz2DzqECRHMjSM9RBFGgeClQJMWN&#10;xV1FYK2A3VNHsdYPg6OBcPYsThYfwpnyZ1BQfwJnKp/HkYsHcazwEM5XP4/KzvNo1RSjY+A8BkaL&#10;YHFJ9OYWFfRqcKgI/QSk3oF86E3VKpJzP7fp0hSgR1eMLgGh4fNoJ0R06/IJWRcwTPDVO+vRxe+b&#10;Bs+jqvcEmvX5cIxTjK6ZkeE9S44TsCZ6aQd6kZgdhDfRglCWdTXZjdhMH+G0Ci4ChKSvkWmX0WkD&#10;xiisJUJ4q6YUjx9+GIeO7kdFC++huZUgW4OythNoJMBrbLUE1Wo0DxWq695/ZB/2H34Ih88+xXIQ&#10;h47vw1MnH8Lp4udQWHsGJwufx6miI8ivOoPjBc/j4NGHcaFCQPIiwfgYTpTIiCIBTluNKtafwd6M&#10;3IIbRnc78ipPcN+PqO+be0pwuvBplNWdxonzh1BUzm3NPdCO1qOF4NvccAJ9vUWsyxKK6jzC42nU&#10;d5xCS38eIfUsqjtOonnwAnoMJQTDIrTyfb+lUuWYliLRiS0U1JZAOwzuJgQSg7B4CcwSwIiCPJHV&#10;qmAudn7Wo7uIJtZ7+8AZtd5YHgLFc0MqcrdMFUxRyCbZdycIJyH6oX7CkY52fizSjOB4FwVwP+Fo&#10;kADZwHO5yPaWj/bBPGgk6JS7HqOWCgr7UvTw3rd0vcA2cQEDDv5vK8KQuxyGcINaniIjlqZIA31K&#10;KyILIwRYLdzcvydLSJ4ZpN9rJ+i1qjy8MqI6TrjNrBnpe0YQmKbwzkrO8FZYU4RW/h+h0A8ROn2E&#10;z9ACr2FxGKu3XLj8igTtM6hR3fFVLYyEZkuwGmG2p6AE65qgeJ/t5/+EzEgdXKkWpNfYz28INNuR&#10;XiXMzA/x2HrMXHYgJXBBuyXRc6u6jqK+/zRBRaZ9UvQvsP0u6RWYSPTXANuo5Do3BhvoLyXQIaGM&#10;PlrarqTjCUx047VPbG7bT/790D/9HLQEbD19rT5AMA81q6A+Ajhh+t3MoglRArxEqQ2IbyboeaME&#10;StqZzIyR946vE/TDc1bcvp3Bm28uYGMjoNY8Jmjv0vz+8tWoGi0X8LQRhCW+hT/ao9Ymz/C3M1m+&#10;smTiQ4jS9ibYviZXHPASbJ1ZyS4wgGF7PSbXPVi5FkFMHsLNO3DtSox2dxJvvzqNzQUn1qZtuLEW&#10;wBrtZtDWgJnMKO23i+1HRnJ7ed6dtO/1kDRNsewwxpJ9BGkCMm2t09+mAjndvpfDkmQF4DEEtuPU&#10;EbOE1ldfmSSUzuPyzSgWNuhHCF1h6iKB/OkVJyZmaUvSvB8xQiDb/YilRs1ekDRRRruk16pXqbYG&#10;Ropoy8oRoP0MB7sxOlyIMdo3iRlwjdCdS41gbYPn8XIW2SUr243oq244Q9w+PYhJgrOMxm5cC6kp&#10;ycaxFoI8/dysHrMLJqxuuQnYLmTmdAhLJHXatzhBNMYSn2F7lVgg9H1B3mN3hCA5Trs3z88JrDLY&#10;4GRb8bKdJSY1mF21YnHDgfVLHqyuO+lLdSoi/tUrAfqGCK6vh3D7WhKriy76hEFEJNowYVWlJWIf&#10;lxzVCcLxmEQEprZMEaynuU8ZVBjx1KulC88dOfS1rWGVJ+h7IVXgVT1d5+vuKOLesis29r7/aooc&#10;a3fkcXf08RtZVNCP+479FecoRa79/s8fsO3esru/B5Xdbe6vr/eBVkYZ9nz+zV7eF6l77vWjeduj&#10;Je8/IJBt2T63xeo/lN0iI0xqHSvbxK6430/I2U/g2U/wOUBg3U8gOljYoGD0VGMfYgub+L0v/8GO&#10;+wF+5de+iCatBY9d4O+5/aN5+Shoq4cuMEqHJ08W++CNtKvoml4CqZFiQ0YLDMEO9ND5j1DUyuJ4&#10;Gx2UnYJCFsu7KSZ0BMtBCb9PESo52Rx0iuLA/GpNV5dawxOZGYJ9vIOA2gQzRZ+dAGmm0BsNNbDw&#10;HMJNGJJRVG8dBln6ub8BZxWGPLUYCTbCIA6WxtLEY+vDbWo0xExAtsQ7edxaFcyij4JnVIxdqJ3n&#10;1Y80YSS3pKVx7oUrwmtKdatpUt7UIJLzNkyvh7F0KYXVqzmCxzSmljJY3prHZ7/rkwT8L+FP//RP&#10;dmpu+0+C+3zPD/8QWnUGPHomj4B6FvuO5/Ge1OCAPCiQe7QT0Gi/lAJ5rVaBjg7wuwNs1weL+J73&#10;UOXElYcQvJcqvzD7gIxifmiqLbd5v8/sfLY9Gvm3ZCN5rve3s92ijr1bpM3t2KK/ClR3i+z7fn/w&#10;l/mEB3/H4/F19zjboMxrl+BTBSx8L6D6yMUK9fqw+q6W29Zj3/P5GLAH8aXf3QFX/v3AP/1HuHZv&#10;Bps3kli7GqJjNyBJ5zwzr0NuWoMkhXGcEJpID8EbaEO7wF7js2qEZ5BCQp56uwIdasqajBgkKJCj&#10;mR6MTw9hamEUmekeROJNSOfasXHFhMvXKY4oMG9dJcxuWHB1w46tVQfmCYqTCYoCWz1i3i68cWcC&#10;3/OpK7i9EUTK34Uw4dUhUyINVbBY62GjELNY62CnqLFT5JgIWCaej5NAlo0NqP1Np4awtWjHx17O&#10;4c1XcrhE4bZAsTg3Y1K5A6XcvBrG7Ztx3LgeoagwYopiS6L9JlgisR64nA2YoKDK8P8xfzOS7OOR&#10;mETrbMXiuhEvvZnARz8xiet3xtSU5xzrYHPdi3svZniNEWwsuXHnWhxbEuVyyoJUWtZ70TZQeEme&#10;QbsIQdoUh+Ri9VTzc1m72gAX/3f661VEYRG4QZ5r23ApgfVp1PUVo6GvBEcJrBcbjqGQEHWi5CDy&#10;CbWt3eegMZTD6mqCj8JuSFeuAmLpjdUY1rH+LLXQWWsxRJAdYH0O8701ICOaTegxlaBRAgkNEGr4&#10;Xc9wkYoYXN5+DO2WclhoN5S9oU2KEQRyCzoCFOtjStbAy/rUTozlKNrmB2hDBgkdOmXbJD+nBDEJ&#10;UABLyhrf+DDP+wU8e+ZR1HUXwxzohzXYi25DGa/xopr620HAKms5iov1z6G+7yJOFT+LJ088ipMX&#10;j6KwLo8QehbnK0/iBEH1WP5T/P4wThY9x/+fQVVbAYasbRixtUFjaYbe3UHxbYYnOoDmjrOobTpB&#10;AVyNnqFymN29MDg60dJbgnMlh/H0qUdx7PyTKKg4iXME4ONnD+Dw8cfQ3VuOTMqE0NgQNJoK1Ded&#10;RG3jCdS1E1i7zqCh5ywaus+gue8c6+w0qtuO8jxeQE3bMVS3v4BBUylk7WE7AXbYJOlkmt7P29rR&#10;d4Ei/Rz7FMGRYr2e+6xuYZ0TMPv0hEdCpT3YrOAhPN6PKH1LilA0SRs+L2vwBBp98iCiED62nSjr&#10;WqIzj/HeyIOFzMwIfVYHhnkPR8wV8EUkuvQQEhTJMe5LgvNN8F7ObdLuX3Fgmn0zd9mGKOHUHGuB&#10;xlsJHe+5PdUOD0FVZv8IfLpyBMkFDYIET5/MEJrsU585uc0Y20SMYCr7cNGfjfproBurhSnapH7r&#10;mepFZIX96rIZKW5nDFTRP/HcxrtZugiWMgJaz7bTTgDWY+WOD4s3PJjYIAyv6Ai5IwjPDCA02cvS&#10;Q59KIGT7M/P6+61F6DYVYNhdCa0EOmRxJDtVzs3pyx4kCbKSG1YeFEvsCHkVcJU1rwKxMutIIhnH&#10;ab9C0yMYdlWh3XAeV+5N7VhN4Pt/7LOo6juMkrbnCBF1cBMoY4QdeRgsa1TlobQnyfsgD7QlkJOv&#10;CfFxCRpkUFNdFxfcyGWMyKWNmM5ZsDTrxkTKgPGEDvOzDswRIi9thjHLV8ksIOlVkoSryTkzJriP&#10;OcLl0rQV63MOXF72EkIjWFh2Ym7VieWrAaQWzDx2D3poF0cdjUhOmQhRkps5gAWC0tysHcvzTjUq&#10;+Y8+dwPf/t463n1tFm/cTGGTIBlZ0MNB+Ja8pGECm9Tb+o0wYXQUU4TsF+9N8JhxvPHyLN59e5W2&#10;LomFKYlJoEUo1KNS1Hzu01fw2Xc38ImPruDK5RDB0EZN4Ud8Ukto1GH1UgA37qZx7+44bt5KIjNl&#10;pL8ZxWtvL/Ja3JiesWCS4C5p18K0UXP8fpb/T9NGL9KOLM1b8OZrOdx9MY0Jfu4N0Qal+tV0ZC/v&#10;QXzeqIIzmdnXXP5WtdY2y9+5w52wUQf5aVvT40NYWGK7X7Sq1GCzBP6JZQvG53mfJNI5P8vx/eya&#10;A+OEzoSsMye0p3kvYtOjKgDSxJIFcfYlycoQJ4wHEr1q2yv0KW8S1tfoDxLJAaxv+PDJ9zbw5ssz&#10;mJK887RHLk8rbX6L+k1URtxZ78lZLXUhz01SR62YaBsb0TFyDv3GUtoA2tUlM46dfO5rmxIs4uh+&#10;cbL/ogiDrxQfaqrizva7v5GpXDJtUfa1d1sR39tTGeX/3eN9ADB7z+EbVXYBau9ne895r4D6Wsre&#10;/UkRsSnBVLZHSx78m2/2srfu9gpSGTHa/n579Ejdb/V++55Lm1S/U1MBP7zPv6vyoGvZK7B3v9+7&#10;3VdblBDfeQiy276kbI+mbr9/fyqm6h/bn2+fQzXhp4774P9qRJXv8ypxvk2Dn/53/2HH5QB/9md/&#10;jp/8Vz+NDqudIHua+7iAh0+dxMNnTuHJAgoSTRNMCYnE1wlLuJkOqFNF3HXQ4WvdjXSETXSyzei1&#10;1xAiCa3eBr6vgH5MAif1wZ7phptwakpQOImgCDfAlpSIv+00pK0w0YF7lbPsh5PFlu2GPUtBQGfu&#10;nR6Ea4KfjdMJE3KHabSGAoTPsQZowy3QxzvU6K5B0gUkumGMcBtfAwxjFL80xI5kl1pTo6cQlalK&#10;Og9/76xVIfC13ia4Y51wB1soliVKcDdLn3K6AQqYNB3LzCYdzKUolq5ksbg5gZt3N/Dnan3vX+CP&#10;/viP8N9++Rfx8//153H7rXvIbS5jwOfBmfpm7L9QyrqvwcFi1nthvYImNUoo94blwA6kHpRXloOE&#10;10MsTxKqDvL7g7R/B9he1HZ5/J9FAgzt9oFdaH1ix3Z+PcqjEuCJ7UzOebc9fi3l62u75Bx3lqOw&#10;SFuXV1mr/RDrTID1McLqYxfLeB5S97QfF+uwv6AFT+Q3YT/LviPnMegO4Fe/+MXtjsC/z//LH8KN&#10;l+axfj1IELPTMfcTVCV9S6eKAtzRnYfq+sPoGbgAD9ufK9ikcjomMhS7M1rMrVixecWDlXUb/9cg&#10;xjY7Oz+MLQrflRU9Xno5iHc/mcONOx7MUAhNJ3qwODGCBQrCNGE3FuxA0N0Gw3A5tAMlcFobkY5T&#10;lI71qOm/7YSM7q6z6Oyi4+6nkJcora0n0Nl+CsOaQljNVfAKXGaGMT9lQIpibZyAdXXDi5dvJ3H3&#10;WgzXCI2X1ly4tCriUINUrA9bax4KNA/FmxXzkjZhfASz/H0mOYhEtA/jmSFMS0RHdytcjlrkKIQW&#10;VwxYvWLFtbs+XL7lojih6KdtkFRAuckRrK64sLHuI4i7sEURuUQhs7Jkx5okyo8PwOlugYfw7/A1&#10;wk0b4ma/tbmr4CawujyV/G47bc34tAYrl7j/WQN86QGYfB2o7TiHmvYz6NCU4mzpk2jsz6Mga0O3&#10;5iKaCJsaQ6XKoaoxynrHWhgIqHYXoWOkHM3tZ9HYdg6tfQVoHyhEj64SjYTBovoXUMu6reo8ifNl&#10;B3C64BGczn8YRdXPo573vc9aBwsF13CgBT3eGvS5atA0RPCylCFEYR7neQazPfDxnrtoz9wyhZPw&#10;Ep0jUMz0wS/fEQACE4OQNYAyE0RyUfcRnvpMZQpOta466PyNtKeNBNh2tA4V4UzZ0yhtPYVBWxMB&#10;vZQw+iShVdaoHsCBE4/gwPFHcLL4CM5XHMMzZx7DE0f24YXCA2gfrqDIk/WVkpamApWtx9BnLCNU&#10;nsPpc4/gXN6j6OjJJxzy2quPqXLk/H48c+oRHM8/hJOFT+OZ4w8hv/x5jFoIZkECGUHVYGxEe5ek&#10;r6lAR28hLpY+g8KaZwn55xWwqtFUQzH0tLMm3lOLBMAifGvsJaxr1qMxHxpzITr7T6NOUtG0HEFz&#10;20nC7xFUNx5BFSG+pvmECqjU0l+I+t5zvN8n0SL5VNn2XGEJ1NOt8mgmJVq3TMGlnQ8LmKr1pgaK&#10;XH4+S7E+3YepNSOm1o28R92weWTEvQkefxvb6gDG6BMk56+sM03Pj/J3FPNbBizc9mH2modwJ1NL&#10;dUivGJFalfWnBkJAH0FPosDyfk8NqgBHEkwpwPsp6/vMsUb6oEqMBKphJOBaIk2wsT0Esr3I8lym&#10;L9kwf8OFxVt+TFyyqhRHg37Ce7gJEfah6LwEP+oifPYSHrVsP8NqhFNH4NQReCUYUp/1Irr0rA9P&#10;lQrc5YjSF/qruU01hhylaNOeQ9voOXSzrkd5Lu50pxo51anRUEI3AdiRpM/kvsZ5Tit3xjCj4HyQ&#10;1yXBi9hGeVyZDdWuvYDztY+hfvAUtP563HpjecdaAj/wE9+Fqt5jbJ/PUQc07EQE1vFcGiBp7MSX&#10;ylrT1IIRCYKsjEhmJ2hfJs3IpvXIpAg8oVFMJCxYnvZjMefFVMqCXFLPVzNyhNe5SSvBxqTWMYcI&#10;KiF5iBbvw8ycBaurHuQkYm6kF6mkRALXYXpa9k/bRJu3xiLTYcP8PDjONkGblpg2IkIgjNL2pXO8&#10;55kRtus22mcX7hH6tvibq1t+XL0SxMSqHQHCn2OsXU3pvf1iFi+/QdDisTP83Y0bKdx9aRob1Ag5&#10;AmxygvsfN2B+yYmbN2JYnLZglsd+5+4k3rqTw821IF66ncHcHOua7U/B65KL8Gni9WrhstVhglB9&#10;+XIYywsO2mWfysM9k9MR8Cbx4uUIMgThDf7uhoAuofzl23HacyfGeX0yVXiGsD5GwPQIrC4S7C+5&#10;MbPhYf8YYpsn6BFqk1n6FB4/Q6DfvBNV61pVXbDEM/QJhOkJAmGWNntu3YmUpDab1PEaDfRrbMO8&#10;fql/yZEbi/H+8ncJ1mk6J/tmf+H1ZOlH4jzO7IITn/70ZXzf97yIt15bwIt3Mrh6KQKLsQatLSfg&#10;pl1eJJgv8RyXt7y8RyPsj6MqfY6k2PGP98Iis+voF4Yc5Rg0ldAOVCmgPb49JfigAta9I6wijnan&#10;gu0t7wPE17mocxB4YZGRzgedy9ervF8HOwC1+7+Uvecowu5rLQ86nprqx1f5flf0bUPK34OyU7+7&#10;dS0PJ1R97Pwv7U3VPbf9+1Ane9vX/6nI6N1jqkjbkUJoVqOqDarsO12M4m4tvvibv6Wcze99+cvI&#10;LK1j3/PHsO/MWTxZVID87ja0OPRosw+j1diFAW8vTDTsNjpjfbIFpnQLrJk2GGPNGKWgHPXVY9BV&#10;hT57GUGVDjNQR8dVrwIjSd5UM52pgKaJcGpJdygQtfFVpka5M53bT28nKRzSXRQCFCIUGWMLGvjn&#10;CKqT3QTYXoIrIZLCz0bDpY21opdito/CViuBmtI9BOEOGMNtsMa6MUp4GKAxMxCWrQTqQUK0ztcM&#10;J52WmU5pxFWLfgrEfgrZLl2RSgXhpGh2ExQyFMTxKR2FEI0kjXZInkSuejG56sfseowGdRw3XlzH&#10;//qj/6Xq77e+9Fu49uoNzG6tYNjtwKmqKuw/f5EwREhSDw+kf8uDtyo8ouCPbbuwQsHVAYEnebDH&#10;799PCyOFn+0vIOQW8J7lN36oSOoatV8BX1Xk/dffFt7fDu9vo39XRZ2bjOze/x3r5PGCcr4vZZ8o&#10;5jmXs05pq/NqcKiwFQcvtuCxC6zfgjrse/YkXnzn4+p+yt/nv/DjeOfbXsKlFzNY2HAiSsE2bCiB&#10;ieDoZl9wutkW/T1KNCUJHuNzGswuShRHJ9a2bHS8FEprViyvGrG0rKfwcOD2LYnSaMY6Re/mGsUI&#10;t5ufpbhKdGE63o8UxZB5uBA2XQW89iY01RzF2RMPo7riMHq7LxJMSzA8UoHh0XJ09uWjuzcfuuEy&#10;GLSEWk0JegVeCQsmXTn8nhbMTMpaUw0ctiro9UWwmMoRYH+QPKnf/ekt/NQPv4Ef+Z47+I5313GN&#10;gmiN4knKyowF0xQ9iWAXgt4WjFPcCPhKVGERglkKKq+zGQF+l80NYplC98ZdP269EiC4mhCIN7A0&#10;Uwjx94TvZcLqK69M4w7h/+qGgwBNQZXsQypFocT9zs1TpFIkzhCSZRRXgiJFox1YW7Xh7p0ILl0m&#10;VN+UvIghlWLEE5PUNQQmVzMuVj+No3kPo7zhKIZNlUhSMGWmDWqtqkEAUFuEIUOFmq5nJRh39uZB&#10;w/qT3LidhNOymsMoZTlbfBCFtXzfdBw1XXloHiQgsS57tLQxLDVNp1DXfgEdrP8Wwm6tpgiNBOEu&#10;ZwNG/K0wBFoxYKqA2duoRpMk6mpsZgRTGxZMsIRn+mEK1dEe1cAab4J/sodCUnJnEp7d1bSRHYjR&#10;3nkzBI5AFSQfp6SHcMQIRckRgmYtTpc8jWKeR5+pHnpPF8GvGSWNR1Xk38eefwRPntyPZ89JbtOn&#10;cIZwebrsGZzidVW2nUC3rhTVbQKiH0Fpw3Po05dAa6uB08XzHipVdZBXfAiVDadR0XQWlS0XkE9w&#10;PX7xKTx1kvs+QfhlPUtAJsmTffrCYygqeR5t3UWobz2HivpjaOq+gLb+fFQTiCubX+D7cxigbTXy&#10;OP5QOzJZDbLTFLPzhJVlLSK8/li2DzkV9dOIMNuK29MKi70RvQT0xvYzqO88h5a+AjT3X0RD93nU&#10;SpqczjPo1BDURosI4wXoZr8ctFdikCJ2yFlOG1wGjaeCUFUFW7IRY6zr5HQ/JgmxqclBjBiL0Kc5&#10;D4O1HDpzKSyuGli89FVegrW/DjbeH0dalqQ0oMdUiLaRPAy7quGUoDLhZr6vVMH8JLifrPuU3OLW&#10;cCv8WZkp1EdAq6M/rObv6SfpH928TlkDaos2Y2y8Bznag6RMcSTsSno3c7hRBUTyEnIDMko6LeK8&#10;Hy6ZcZQbIEhKG7Lxcw2is8OY3CQ8UcAPOivYVuoJyb08Xg16eF3Dtkpo5WEx/Z2W12WjbwxPDako&#10;wTNXnMjS/iSXtIgtahCep28dpz/mdXrpj8foYz3jnfDlupHi/UnTdsnD435bEQoa9iO/4YCKCxGa&#10;GsY/+5kfpt+TB3zbgZje/uQd5NUfYp038bdWSI50f5awK4GK1FKgPjQOnEOPrgRXX8niY5+9jI9+&#10;bA2rS4SRMW4XYNuIm5EJGzCbcuHKYgIrkz5MxcyYzdAmzRK2cgTXNO1PRot4jBBGexSK9iFKWyAj&#10;nTNLdty6m8Hl61FMEpK2NgO4dS2OaxshbEw7aG9G4JLUMdlRQpsWEugoRPvjDHZi1FoDu1/SpOgR&#10;lvzF7MeyllKAeJz98NZ6EG/fyuE6z3chQ3u+5MVdQuqNqwnCsg+T8w61JMjM346GO6GnbRuMU8vQ&#10;rq/Ou/DKnayKAHx93o276zyfSRtevp7Ed3/7Vbz30WW89fqsev022uJPvbaIywtuTBE6F2etmMvq&#10;EWRfj3k6sET7uzVtxisE2Zs87niwG5u0nx97bQqv30vj9vUQ/Y0dWYL6zAb3seVGaF4Pn0SOntMh&#10;PmNAkhAqMJrOagmYOoI17dSKA5NLNhWhd2nDh/d4f26+NK6mDkvaHInTMM39Lmx6MbfmIoQa6e/s&#10;2JTgfPw8HRvBZMZCX2FAOEifmGD9+nthtjUjyfpaWw3hlZfncPtGFusLfqwv+nFzK4HLayGkaN/C&#10;4T76Sh+u3Izh2q04Vi75YPM3QksNFyF0pxYkmNfw+2nkvDKTZXKUtoj2SFeI5488+TVOCaYok2lj&#10;ez/bGyDjw0XEBLff+xkhRETY7v8fiG++ctvdUQX1RJ2fqRHd3d9+g8suRO397H4hp877r1ketN/3&#10;oWxnut23Utm9zr3XLUXazt72I+/3bifvBchkxH53X3/XZfe81OvO+6/4fM/r11J2hbhqCyLQ1ajr&#10;Lpjyc/V++3XvzAbJpbpfAZLUWyUhqBK/u7NO9bd++0sITyTRbuxFm64R7boaGIL9BLsRWIKDMNEh&#10;mDPdsBASTZku6ChEdZEmgmYHHHS+xmg7hj0yzagRxrFW6P3NfKUTD7ZCF2yEntvqwhSPsSYFqHZZ&#10;A8T9ObMUbBN98M8MqtDwzhTFgASjIIjaMu2wTnXCMkHAHaeAoVN1TnF7Wf8jqQUItm4ZsY13UwS2&#10;q1FUraeJQoXHoVCXNAUCppLXTN4PU1T2GsvRoS3GqJuCJNKxDaxWChtCdr+tDGaef1wCAozL+gm+&#10;ZgfUmonYnBbjyxbkaNCn1vxYvpbB1ZdX8LHPvIH//cd/pOrwt7/0m1i+voI+mw7PXryAx86eIYgW&#10;E0wlXRBtVZGsSZW1wzLVl/VfSHDid9v3RwB1uw3vTqFVDxy4rVqLye+2baUU+X/39QOQlLa0bT93&#10;3v8Nym6b+cuKamO8JonW+6Dv/y7K9qjqh6cWb1+LXJPUi5zrzv+sJ/EnauYB61dNxebnHzlyHjff&#10;/Oj7wURef+9d3Hn7Vbz6xiU1XUwzcBbDw2dgZVvxUqBKig+Ziji1Qjjd8GDtih9XXwzg9r0wrl73&#10;EMBMmCVcba1acWXNhi22oSurdixTEF2isFqZ0mOGQitDcZMiGK7O2CjM9ARWCmhtBdzWJgwQSDvb&#10;z6Kj4yxaW0+jb6BIwVZXL0V0D4G1vxCjw8XQjZSig98PDxTDbqpFkMJmepyCYsqKXM4I/1gvahuP&#10;o6LxBQr/PCX8g4EeXF704e5WHK9cS+GNW+N4/UYGN1cCWJs0Y4W/k7Wv8zk9pilssgQ+mQacIlRE&#10;fA3wUOyH2Gem2Wfi4Q7MUghduxlRT+ZrG46gsPwAyuqeR7GMuHWehy+mwTTF4VJuGFu8/uubPjW6&#10;e+tGBNevjmFlyYJMug8mQwEsxgLMT0saEgOuXzZQgBkoKOtQ2XQEtQShs4WP4+jZfSitexpGCRBF&#10;wZSbM8PmlYA8FJ6+JvQTMspqD6GK8NSrLYPR00yAKkBexVOoaTuNfgJrr66SMHcKxXVHcL7sKe7/&#10;NEzeLqRmXAjGRjGoKUd+MeEv7yBKak6gpb8cvYZmnK88jseP7sPFhlMwB/sIHnrCTitGbHUYJii0&#10;6Ytol2S93zCho5eg000bYkVywYhRQpFEQXcTViQwXJesjwzQ5iZp95KyRKIJ9mgL7ARZCcwkAV0M&#10;tGv13WdQKPVJQK0hGNZpijHgboM+NgQXBbiTQrmY9XOi6HFc4HZHCZ+PEzKfu/AE8mqOoqD+BULH&#10;88ivfYoQ+jDOlTyG7pHztP09KhhUSGa0hFpQ3XEMJ4seQ89oGQVjD5o683Cm4HEUVz+LkqqnWf/H&#10;0Np5FhdZj8U8joxOd7P91bGNljUcVulsmvoE9EuhsdRgwFiJpt5zKhiTBMGy+dsQZlvyh7rhCXTB&#10;LWmKXAS5SC+FrwuXr4Sxvu5FktuY+NsBtte+3rPo6uB+248SVM+r6cQdw3lo1VxAL9/3ETolcE11&#10;zykVudkWldk0nQT6GvSbqnkeFTDS1uutpWq6eY42PUa4lPcSldYbb4eL9yRMv5KaH1Wjk0Uth5Bf&#10;L5D2FGp7T8MgOV8l1Qy38xBcZVs//V8o1w/JUzmz5USQEDlgL0enoZigyvvPerXLA1oCsEzVjdJ/&#10;SaCkCAF6etWA+S32+S3CxYoRuVULsrQTgdwg9GN16qGtwGmY+5ARztAMoWxFj8SSnsDI/RJEHUHC&#10;sDzkctQhmuxlPzFiecnA+rPhynUvFtbYfwmqk+tGxBZGtkF1nqA8PUh44b7n6efmNPDxnARYPVlC&#10;dZxtM01QmzXQF3ejovMkns9/FJU9Z1S8iC/87E8o+7j795P/6geoBTpRN3SG+iGf+9fDlea9ZV/O&#10;LJnU9OG63pPQOqsRmRlBbGaURUbtrAjFB+Ad68K4rF2dsSBFcBrPGgiketqUQcxNsz2shDCRMmIu&#10;Z6PdDGE2bYXT0YSpBasKHDS37ERmUocoASycoi2SNaPcj0yllWBKW4SguzczKsVXlp/N8DhXtkIE&#10;zRhWl91IpTXb20/p1GwHB/ulidrGGu+kRmC/dNcjQC0RD/cjyfL6S1OEzwmsETwXp2j7abfjUV6H&#10;tw2hZD/mLnlhCrdRI7XCnOvF8qIT3/HyEj7z+go+y/LxlwhttLl3CKsLM1YF3lcvR/Edn7uJ9z61&#10;iZu3U1i/FMSbr87gvZdm8Nb1DD5+d5qwPI71SStWJ8wE3xw+8/EN3OO28zK6maSGisia4G4kp7X0&#10;XfN4+zMrmFy2IShphnJDSM/oVE5YCWiZYjtLLJvgpW2S+AsC9/fupPDyrQRubfhxfcOLt16dwKc+&#10;uYp7L48jLQGQeG0y/Xpx1Y0Nnt/yqldNxR5PalTamsVxM5bHLZgguKbC1E4+wvWKC1duR5GZ4f2c&#10;HFFTn8cIvs5oL3ysd2ekDy76DslT7A+xX07Rz7As0KeuXPZBUjfZE51slwNwjverQFueeC8h2oZb&#10;L2awsRZAwNtJH6fD8eMqrc1XPyX4b1ruB0Apu+Jjdy3W9rotEef8Tgm3D2//jSpfb2D9+1r21ufe&#10;slvXD/rN30XZfniwO2V5+xzVGm5po0ogC2QQJuS882Xk7MPXdv/+vtqyC6y7UCpFIsrK/xIpVQBH&#10;rekVSJLtdgS8/P8YIenhQslHeQ7f+YP/ZMfdAHffegM9VjrRGQ8CE0Y6q0E6LxqHeAeMNCI2ibAo&#10;a2gIlMZkG0xpwmSOhm+C8JijISE4OmX6rBiVtIQY71aCQe+TQEnNMKcFQDsVaPooQiU5uCvbTSfZ&#10;jwBFkov7ljWqkixc1gL5KQCcEwTRXAusBFbLZDvsU9yejts/PwTfjCQX13BbHjfRCzOFic7fghEZ&#10;6XASkPleog/Kelq9txkDlmp062QNTzEMhGlJlm+P8nhxHi9FcKZBNEeaYQnIuon+7aeJvH7Jb5eh&#10;wJxas2OChj+37KADdmCCgn56JYrNG4v4wz/8Q1WHv/rFX6VoSSK+OMFrzKJmeJhttgAHSghGJbKW&#10;km2hiKBHaJUHb/vZdg4UVqj3qk0IoEq72FP23/fw7xtV7m9z38zlQdcnfVTBK/uEAl31yn6UX46P&#10;nC3Bv//P29Gxv/zlP6CInMPa1RwcznZoRwsQ8NcinmhXEX5TM8OYYPuQ0deFdQdmKM4mFoYxTmG6&#10;sGLA7NwIchTDCTrZaTrbu1eDuLbqouAawgzF+Dzb2eKEDpOpQcxktFiVdVpZE8YIIX5XG9y2JuhH&#10;ygmhJdBrq2C2NKBHQLXzAprazqCp9Rw6dRckOQAA//RJREFUugso5M+ir+s8HOZ6eOwU/u4OigWC&#10;gJ0igM48RPFg97ZjSF+DHn0F6vrycKz4cdTXH8Vi1ox3Xp7Fe28s49veXsVn317Dy5cThNYx3L0c&#10;xktXo3j5RgJv3MvhpdsJbKx6MJnlNbLf5SSYFF9dtloYdCWYXzDjxTtpXLseg8vTgoslh3CeYJlf&#10;fBANPL/UpAkvXYvgvZcn8N6bU3jjbhrXLwVUWZw3I0XBPUexu7npwA0C/4u3vapc2tLBZC1BXtlB&#10;jJiqYPW2oLLxMAHqKXQOXEAwyToWIcS+O0RYqWs9go6+szDaq1VamUKCVnXHKQJrC3SuFgVZxy8+&#10;gsKaw6gjuA8YagiZzYT4fBw5+xiO5T2BVoK/Z2wAgeAQtMZGVNWdxqn8gzh6fj/Olh1BeUseylvz&#10;UNtVRHjMx+nCQ3j6xMPQ2RpUADZrrBNNBCqZJqzzEO4pFHOrVkyuOQii7eg1F6PPVqqWRBhpe7TR&#10;eoyEalWAG9NYI21UO3wS0ERGqCgWQxTUHUMXceYiAar6MC7WH1cjqGerXsBxvp6rfg79tgr4siNo&#10;GCjA0aIDOFX2LM5UEsQJq1VdBWjRlKJlsBC1nacJ7Idh9taw7doxxfMyBxph8jWqUbnC6mdYDx/B&#10;4dMfwamCA2jvLYMjMAiDrZP1XYbK+lM4S4A/nvcIzpQ+oVLYlBJUC2ueUbBaRTAtrntOwWst672x&#10;7wKa2eYaCJ1NvecJsxfQ2HOWgHuadX6a77kNXxu6TqBt4CwMEsRPBGy0kyJbi40bQaxe8xFGeuEl&#10;BCQnCRhT22tNU4Sf9LwBnlQXdAQiA+ta66xHx6CM9J5T0aQlV2uEbTVIANGzjjSmIor7DqSmRlRA&#10;GAmIJnWQXbNgfIX9b2JABRdyE04d9EvdvFcSgV5gKzE3Cj8/dxNCPQn2U/rEgKxFJuRI9F0J0KQh&#10;5EgOWwEDjasEo16Cf7QBkek+rFx3YumqDavXXVjm6yQBdIy+UaKsptn2JY+qjBLrCcxOmUZOsPTT&#10;b9pTrfSVvQgTYOWBrltNeybQy0iusZTttAML9E2r63ZsEIJvvBjAzZckqr2R+x2m35KcnyOI8v2Y&#10;+GDuU1KUBGc08HC/kjIuMj+IAH2yl5BlibajceQCXih6FPsO78PMZhL/+t/+lLKLu38/8vnvhC5c&#10;QjBneyXgjfBcKruPorT9eRXMMDqng4++PMh7JVFc44TBEO+ZrDecvexGZs6gRkXDKZlGqkdO8kXP&#10;WhGRdYzuVozzs/kZO6HOjsVpB+5czeDGVgJ3r2dx6WpE5ebNEbQmCa452g8JxhSR5RizJoK6WwUv&#10;SmdHcfduFt/22St49d4EVghbC/TlMuV3ZcmJeLwf/rEOJLIaNd1X0vLILDD3hGggWWtOjUENJJGI&#10;Jchk32gJ3IEugpvkNaU2yLF+BdZk/esC9UF6GFPTRmxcHcO91yZw5/UcXrmVwbe9vIDPvbWGt+9M&#10;4u27M2od63d/OwH13TXcuZPBzJwVy2t+rKz7kSAAxhJsl5kR3NwM4aP3JmmHaXvnnHjzVk6tq728&#10;5MHmsoe2M4ybN5LYvBzC3IoDiZzk6B2lrSFET4zAGZSHqhq2da16ED/G++GjtnFN9hBYCZsE19yi&#10;mT5Lh40VD1aXbFji+5UZI9aW7Hj91Ul8+rObeP1jc9i6FcHSlg8TUtcTWoxLGR9FlNAZ9ndjaz2E&#10;l+7N4OrNJKZmbQjF+jExZ8TSJn3GshnTqxY1pXhlK4BL1+OEZG4TH0Jumu1h2YrNSz68QkhO8fod&#10;rgZCLDUj+4ObfsEicVDGqS/Zj1XwOX05xiL9al1zKjGCSd6Lo9tpbb76KcF/06ICGe28l1d1LBEd&#10;LLu59+4v9+/j613er4OvAlj/oXzt5UF1LmV36veDfvN3VfYK4t33u+1y9/Pdcv/1PGh//6eiIr7u&#10;jKqqkdUifsYioKpSn8g2OxC7DaiynfyW/0uUWRnRyyvCe9/zvTsuB7j+6j0cLDwJY4xOf8IEE526&#10;mY7Smm6h0e6CI9sFS6pNrRt1EDJlOq4j20MAJejRsXkn5On+ANw5OrvpUTo7gqSC1l7oaSyHKPBH&#10;gnUwcZ/2cRlV7YVznCKXRYItWSkMbPF2uLm/IJ22JN8O0hG7c92w5ASMCauTFN8zffDRwfpmeJzZ&#10;IQR5LEnE7aSIMal1qS1qVNcSaldrvqTIFD0pWi//d9crWJX1q7JmVaZw2Qnk7qQEVpIAFTTm6QHE&#10;c1oVhGBqyYIZGv05wsjKFS/WrgdYwvzfj/lLUUyshfELv/ifdmoR+MLP/gxW797E1uuvYP7F2xgM&#10;hvFcZR0+cq6I95u2QqL7qnsiI+ACTAKt28D6oPayW+5vN9+Icn+7+2Yoe23vB0XqUGz0Vxb5TmB1&#10;d72rrCVWNj2vEv/5v/2yuqe/+Zu/hcreFniTZgp2SZHRQaFCMSDBdQijM6tsJ3T68xS6yxs2ZCYH&#10;kGSfyEz0IUkRm8n0IhmjuKHwmWTbGnPWIexuxEJuFAt09ploD0KeZvgc9cjEBpCOaAibFMK2ZthN&#10;9TDrqmEx1MLlbIPD3gqdthp9vcXQ6+rR01OE5pbz6O0tglFGwgzV0A4Vw6SthMNSj4aGo6isfBYl&#10;5U+hsPxJXCS05dc8i1ICRWHrMVT1n4fT04EXr6fx5kuz+Ojri/iOdy/h+z5zE58ivL5zdwoffXGK&#10;QimO9WkKDZkeTNBeJdz9/uOP4OXROngpNAMUb1YKCMlvKmtRHc4GtLWfQmHxfpRWPIkKQmVDyzGk&#10;sjpcIqwKsN/Z8OD/z95bgEmaXffdszw7szw7O4zNzMzMVdVd3EVdTN3V3dXVzDDMMzszu7MM0gpW&#10;siw5dqIYkjhO4sSxkzhxnNiWHVMso8yY/L//udW127sayZJZzlfPc5636q0X7nvh3PN7773nnKdx&#10;tTytwxqNIjGSxDGTBOnfuuDB5hkn4XcIs/M6ihhGrQiN0fClcaO3VsHhk+D4PXAGWlBa+wJqCDvi&#10;iXlmxcr2aYPBUY0yQmu/oQA+mTZMUK0nqIkMEdytvna0MM8Kqg8jveg5wtULhKXTaOotQlHNScLa&#10;49hDI/2Jfbuw78ADKKk6hk5NOe83gNb+MpzMfQ6nCgnMlUfQz7JxjWpQ2XqK13lWhW+RONMy/VFP&#10;6NI5CSqTPRgjVImxbnbXwuCqVA6APKwvI/LyjtDjpF6NEC5mtoYxTZ0jIxFWQsgg64zJTnAJ9dJQ&#10;bkMJ73mE0Hw4bQ8Opz+BF04/jgPpT+J4/vM4WvgU9mc9hieOEzYJ0EcKnie4Po39GXvxAsFTPAun&#10;FT2D2taT0NsraOATwGjENoiDo7bTMKp1v/k4eOIRvHDiMZzKeY6Q/jT2HXmM8LobZQ1ZMI/0EioL&#10;se/YI4T3h3E062EFqy39eWjuy1NrV2t4vQbCtXgJrmw+rhwwCajWS0xi7pdQN7m1z7Mu7kdh00Hk&#10;1hHAq55GLiG6ovsEGrSZ6LIWKc/uQ4E69hctahaOODAaYR8USUhYIMIP25fZQ1gaqYCdIOsJt6hQ&#10;Iw5PHVo7T6KzOw12Zw2CoXZ4vOy/nNT51P86SykGbeWw+OpUyCJ5KRAg+LpYxyQOaWzVSLDTqDS4&#10;2CeJc6zhsMQRHYCbfZ/RU0F4qYQrwj7SXwnvaAMmF/vhjNRjwFbIPqYUQwQ2e7iJaWxEYnkAS2cI&#10;JGf0OHfVgdi0eA6vQXyhCzNrGkIw+x4CpJphRBAOLWoJeR0E02oVLicq4XEWNcoDcfewTHcuQosu&#10;E6XNrLetB9HWn8E20aiAZX7DjMQaQVBGZXkN30ynGqEVKBXPxIGlAUwSmv3z/arPVaFJ5vohsVuN&#10;YeqdaANM4QY1Unow72Esnp1QujD1+blf+GmmtQs6XxGcU83wL1LnyfTmpSGmtRvGQL2aQSAzlgZZ&#10;fhKSRPLWT2iNsg3Iy4X5LTvO3Ajz2a1IEB5n12yYXjIjltAhEKENQIgMj/bB6WrCJG2Sey8v4rVX&#10;l3FuM4CFaQteJPC9eHuKUKSjru3HDPXH1KJRLeMZnRXHiXpMLhsxvjBEHc38IAwFRP8G+PzcjrJt&#10;rWy61Iu1WQKyhMHxBNsRJOCZeYxEMwiz/5fYrdIOr1wfw9iEBn20KbSuOoJtN/W+FQurTpw9FyBU&#10;G+GhXplkG90gVF7b8uP9N9cImpPYmrMgQQBbmjLg8qYP59bdalR1hpAmkLp+xoNFtWaU8E3glvW2&#10;M9yvPOX62zAa7SGU6XGJ97l3expnVkcQIyDfvDyKawTVM2sjSBDsve5mzPK8swT5zXM+xKg/Zc3n&#10;FG2YuMxcmdYgyrxxc5/48jDJVHOJtTrTr5wpjU9pEI/1YZ55eIV2zib16CjtuAjb09gUdX+C8Ouv&#10;h95VRWE9kbivY4Rq3juqRq2NvKcZ4Tnx9eFkO5G4vu1qWntA7rEwSF3cDm+4HdPM84VZC25dHsfn&#10;372AS2eDCLCNyrrjLQL75fNh5aehpy8fOnMlDG6Zot5Pm7EXOkKsOcBjCcTzGx6Eo/3o6c1nfenF&#10;yVOHv70pwX9d+TgAinxgfKjRKx4jouD1w5Gsvw/5VoD1/x9h/fZlZ37ulFRe3++cvw8RA1dEraul&#10;SPoeSS+g0OhX8iGIpGYF7Hye+13zW5GdRnoSTJPTTAVMk5Ca3KrpwGp/8j8VyuNgFr74A/9qu+sB&#10;br7xLnbtex7HKtkJenQwjg0QWJsxGK5Fj7sEulA1QbUZenZihtEmGGT9joyCjrdT2pQX3h5nGSp6&#10;T6K85wT6RmqoVLqgp5GuI6wOBnkOO3vLRDtsU52E1XZ1DZ2vBjp26MZggxrhdFKpKWCc4JbfZdqK&#10;rMmxTbVtgzKBVTpcGq42eTNMg8U3q1HAKucP0jCUqci2SPJtro0wrPHUoIdGmZpCIqO/VL7WMEE7&#10;SOOQ9/FPD8BPReqN9yilaqTBY/U3qpAaUSr32TULJhZ08PB5I9MCJxaMzxkRobLduDKN//t/k9NG&#10;//hP/hjf80P/FLOXz8I9N4UelwuVWj2OVNXhkVO5BKA8NYL3aHaybJLlU8byIzARWCVG6MPbdUim&#10;qqb0SrI+fX29+buQ+9W771S57/PJdhtYkzo6+V28Mu86RhDUD6uylSD5X/6XP4hOcyMcMnWNxnOU&#10;gBGjAThKA3psro9Gcj3rSD07fBpCNAATBFlPqIGGVxPi8T4kKGF/EzwEVQHUufF+ZcBM0Cgb4T67&#10;pQwR7reyY25rTkNz0wl0d2ZhgOCg6yuCtr8QrQ2nUVa8D+WlNFDLD6Ki/DBqq4+jsSETNRVHUJz9&#10;OPIzd6Mg63GUE1Iryw+ws8/DEK/ZN1iCkppDKKg6gALCambNAZyoeBpHy55GZt5eVPK62r5COCx1&#10;SIwP4cqZEC6serAxb8OZeTsWaWhN0kCaILAucfsbz+wFdu3CHzz8EIYqDhOAnkZZ2fPoJABq9WXQ&#10;GyuhHSqmEZGD7p4MDOqLsb7hwO27cSwtW7E2Z8D5VSu2CJdxwqRvpEE5iOroykRbdwZKq/ejvPYA&#10;Aeok6ttPYEBGDQMNsHkbVMxEnbEUzQQfCUNjGK5BW18OsgjG9QQlX7QXTh7TqWWe9efARSN0etlO&#10;Q1SPHn0Fatsz0WesQp+pmvlxWMVwPZK5Fw8//QCePfIQ4SoNekcLtJZGZBYfxmPP7sKBk7uRlr8P&#10;lY0ZyCo+iIOnduNIxm4cYn6XNp4kpPSyLpjhp0Grs1cTerMxMFwJMwGizyjeSItU2BV/tEPF9hTj&#10;b5rGtIw2xBa0hKQW5TjHHmuEIVihHM5NUC+tnrWrEEgTMoI42Yt58VIa7kS3Ng/tnZno6M5B31Ap&#10;ugaKUMd0n8x/Bodyn8ELfJ7D3D6f+SSOFb+A06wfB7MkVu1zOJH3NE7nPYHWnkwajm009jrQ1X0K&#10;eYVPMO9zMMiyEydU+aX7mJ8ZaO8vQi7r3NGsPWr0+MlDu/DM8Qex7+SjOMV6U1B7mIB/AMWsVxXN&#10;J5RIzNXihqPI5/4qgnF9VwaaWL51nemoZhnJVOEaSmXrITT0nUDbYDZatVkqxFj9QBqadFloNeWi&#10;mCB2unIPKnuPo9ddDi3b3hD7IfNYAwZ9Feh3FkPCrARnezF3zoqN616sX/MivjykvAVPczu3YsTk&#10;PA1qApaH/VqQbW9ujXV6y4Ew81XigIr34uoOAnXXCRQ3H0ZZO3/3niIYFsM02sw+pBzthmzonCVq&#10;iraBMGp0Fqn12XZfGcu2iWU5QGO9G2PzPQgSAF08b2LdiLWLDly/FcCtu1FsnDFhbUOPizecuPNa&#10;FGev2jAx14XQFCF7miA+wX6M9WCAz2bm+TL1d3xjEMEFGRFl30WQ7bEXoc9RpJ47tkQoWzWo6Z52&#10;mS1EmBDnh/7pHoQIpS72nZbxBhUyxzHdCUucfSe/G9mXird9K+HXM832wr7SRmgXKLexrzXxvw5L&#10;AebOBpQOTH1+7hf+B+FGhwFPGRzsm8XbsZ/A7U40w8xzxNu+xlUBS6iRfSztBS/7+BGBjRqmjW2X&#10;6XSw/7XTNrCHCB3ss+0sE994F+s8AcpVy/JJepr1jxLWol2Ey76khKX+O3DhYhQ3b01jec2D8bgG&#10;8wsGLLKfXtq0YeWMi2Xap55F4Hh0cQhe2hTRWR2mCPHjBKbobD/ctAM80U6MJbQEXTPOnvdTZw9B&#10;ayiGhSA2wv9dY53qZbYcKyOJApgBbwuGR2j7uFsIyYOYnbMiRntpLmFUU3sXpg1wW2th05cj5GpE&#10;hMd6rDUIe9tU/Opz6x5srrjUDJUJXjNKwJK4qVFxRETgXlgdxvyShW2yCz5/K+GtE5ExCac3gPAU&#10;YVZmoLD+jhEq4xM63Lw2jlfvzuLahTD1tgYBpmt10a7gb5MQOzmvh5t2zRzzR2YBiWf1APVQgHaP&#10;rIm2sLyDixrMXXDh2kuTuHUnjvObI1ic1hNW7bh+LYzNMw5MEWZdtONkLf6ohCViuwlxXyChwSKP&#10;3yAgzy5ace5SCOevj7Mt2DE2a1AxZo0jtduzQzohsWrFgVKcZbZGSN/Y9BBcTewfjQh6uwjkEbz9&#10;+houbAUwFdXAa2N79XepUdgWgmt6+fPIrj+ESuqSktY0ZFcdQn71YWTkP4G6ppMYnxnCwcM7vAT/&#10;vQMrDb7U+iQxMlIw+PHj1QjBx/b9XcjO+6bSrNLJNO9cV/WR/7a/q/9Tsr3v/1X5aL5u1wfZv228&#10;J6e7pkYRPxQ1RZySylcZXfybyM+PpuevLuKZVIEIvyuR6/8V0vf1wCoxJnldyQN+V+1URlTlN9vM&#10;bglhk1uBXc+dwMq1l7e7H2Dp8l08crIQezLy8Pjp48huoQEQpXKa1cNKiDOPES4jIt2EzFYMsZM0&#10;RhphCBFE5Xu0CdaxNuXoaFA6qSjhkgp+kJ2PxtegZDDYQghugWFMgLMTLnaQZh6v88r61lpYeOww&#10;FZlaV8EO10UjShSbi/cboZKzsAOV6cJGGiri+n/QVwU97y1rgmzi5ZFpGR5rxfAoO2fC87Bch9eQ&#10;keCRWULtQj+cstYnyg6R51h5rEyHCcwMKIcQjmg7LOzsHXxW8QQsb4PFLXuUHbOPnZ6HafCN9bDD&#10;0HGfHqGEAUsXxvE7v/s727kIRJZmcbq2DM/l5WPP6Ww8ciKdoJqFx5Un6wKWhZT39swB1kmJByoj&#10;3eolxvaLDFWv/w6XN9yvXn2ni2rv3KZ0qvoueSo6gc+c6lskbJC0uz1sF3ulbVBE/+7NpF5heew6&#10;moPirsHt0gV+4r//Z3imzIQebdKLKEF0QuIVJrowPjeAxIIOY6w7E6xXEjfVSGPPw/odm+jBJEFj&#10;jnVpbdFIw2ZQeeEdDbRjMtaLybE+DFvK0UOo6yKo9RIixNNvTw9BrzuT22z0EwIt5hrYhuswOFCC&#10;zjYe15mLHol52XAKDdXH0NuRi6CzCRF3GyK+TngcTTBImBtTBXzBbnQMFKC07ggqWk+jk0DpIVhZ&#10;g53IqzmIw8d2IePUY2iqO8nzmjEfp+E0SSMiosWCrEWiYbZqa8H/3vc0XjE14ocrsxSspuRf7n8S&#10;5uJD+Nndj8BfJZ5Ic5Ff/CwqeG1ZkxgMdWEyIetaA7h2fRTz80ZEgq28j8R37YVNvAzbJVZmDtII&#10;3ZlFz0BnrSKcUqdwO2Cgcc7tMPNTRlDdYjQ662CyVmPIVIleXSFqmo6hoIz3JCTpaDBqCOktA7kE&#10;pUzkVryAZ47uwrOUKho5FY2ncDL3SRxK243DmXsIrUeRRvB6/sQj2P3MLjzxwi6kFexHY08RGnuL&#10;kVVyGCdy96GkgbDVkoPnjz+G/ScfQ1H1IbTxHoPDMpJ7RDkv8tGQtNHQDPLZRmhsOvw0eKmPRmls&#10;BmUqXrARE4TVxJwGFieNfk8NnL5aGqSdmN8yUydR/8Tb4Y2wvEcK4PCVwB2opLHZiSWCztS8TD+X&#10;qX3tCFAfTlKXbp514Nx5N+bmaOSHu1DfV4yM0oMoa+Gz1xxXo6ovZDyOE4XPEFifpjyp1vLGZow0&#10;RE0wmEtRVPoUSiqfRUvnKdQ3H0F10wEVqmxxaxiByU5UthxETsUT6NDnoc9ahpyqZ3G6ZA8KGw6g&#10;vPUEge8UKpqOo7zpqPLeW1p/GIW1B1BIYC2qPahgtoz/NbA8tKwT9lAn/DTgx9g2Rngfs7McI8F6&#10;5bQsGu+Fl/2DaaSa/UEt87EZQwKMQ9nQEoZkWrWBwKWNNUBPwLMQyjShatQNnUZZ10EUNe9DZuXj&#10;6CPYJbYsiCz2UY+zXa4PYfmSiwBrQYj1zkxDesDE9qTLRqc4nrISQmU0XDwy20rRbSlW0m8vQ5+z&#10;lJBYDCPTE5Yp/itajM11E1C7sHrBgo1rdqycN2PxrIlGPfuTcC2G2S9ZKN7xVswRChbX9Rif7kKM&#10;0Li+ZcSZS8NILBMA5tsxvaXH6CrrDMtfXgwPEy7DhNuxTYNaz9xiTEO3NR/ddvG1UAC9txrhuX41&#10;2utlnonzo6iMbrLvchJYzdFG9IwUo9dTgj7CZb+/AjrWKW24jnnXBMtEKzw8d2Sml/15EyQmuvSb&#10;Whk5Yx8so2/iRPHFt7a2NSDw2S+9hbKeQ6oP1YdqYR1tVKO9BgL8IK8vjqec7EN9LNPIPPtKwqH4&#10;fQgRPr3xLgyz7g86KgjzfcwrL3y0ExzcN8zyN3nq1MhffNlI4NcxXw1sE+y3qScCLKsI25P0wS7q&#10;zcikBtPLNsTUWtdeLBD07txLMD996poRtjWB1UEndYOpAN3mIuU1eYHgFV8zKX8DAaYxTNiNTVMf&#10;Tw9hYdlCXa2B2VbNetnDcnQjwvSMsM1KOJxbNyfx1quLePfeMm6cIzCfjeLcoguztJVmYkPYJEjP&#10;i/ffKT0ung9iY8vN9tmFfn0+63almr6+SDC+diGI11+ZxRrBVJzMnTnnweXrEQKZeNLtVi+lonze&#10;GAFvlcC4sebE7JIZI+xHRiaoK6Xvob0i63TXtly4d28eG6tONcIq04KvElyvXgjh3IYP0+ODaubE&#10;xCz1N4+Ve0wS0Ecn2ef46tVa4l5bCRzygoNtzk+byetpwLi3HQnm6xzPW99yUO8MM8/ZJsepz2jr&#10;yWw0s7zw5+8Qrxnns0wvDSPEc6aYBzcvjOHs3Ahmx/Uqpuqli2EEWI6jfIapReqwFRMmloyY4fNN&#10;LlsxYKmENdCKsTjLYnwIk6MajPl7YNVUEPrbcPPyOG7fmmGbHUKHTsIWVkHLPqCmN1cti8go2Y/M&#10;0mdR23kavol+9mf7/+FMCf52gPXvS1JpFlFpY3pFvhVgVYAhwt//L8vO/NxZrjvz9RtJKk+TwuO5&#10;vd89vh3ZmZ6/jkjduJ/c7xlF7peWbzYlWI2u7jx2u06J7DqeA21wfLv7AX7sJ38KR0oa8dCRTDx+&#10;Ig3P5ZxAk7EJIwkzHFNa2Kmk3FRIrikaV5F+wmWj8nhoDNYpz2yOiQ52XslpJTIVWGSYBruFgDdE&#10;SO0ZqcGAdEZUxJZ4N+yERjcNNfcsjeVYBzs6dpyhFuXEottYhH4aD7ph8SpKxUljb3iEIOpv4j3L&#10;VLw4FWSc4GslJMv6VhmRFUDVjbCzZBokNIQszJfpxVb+NsYa1TTi4UQHbAkZ3aXIOh1ChoQl8CZ6&#10;VUBzH7fhuSScSpw4B68rzie87Mxlzc0oO97YogGxJSsC8SHMbcXwW7/zmyoP/+iP/xjtFhN2Pfsc&#10;HkvLJfgXKu+ze5j3IvI9OfWUZcHvO+tCMiZocop7qm7s/P9vW3bWk38skmr3H9cJ9xPRtx8HVqWj&#10;pa3sP4VqnUGVsXx+6mf+K9yjNLDZLkKxNgUZatR9sgcSt3GMxkQoQkPRUIgRWwWWZRr5/CCNKQNm&#10;CathtodxGjCJiT4sE9hWFswYpdHe35uNZsLW4JCEbqERoctFU/sRtHUeh9aQBy/r/8KCCWfOuHDh&#10;rBfrKw6E/e1wDdOwZoc92JsHh7lKvcEPu5oxSlgNEFqdsv6VEOjiPjOBcEBXyutVoJGwm13wFIHy&#10;OdQ2nYKLx9+8lsA7r2zhtReXcGUzgvlxEyaD/ZiODmIxbsbyrA2JuIEQXoPyiv0qlE/A2YAzZcdh&#10;bM9FefMpVDWeQE1nFmrb0mBzt2BgqBSZuXuU9A+WYIZtJzo+oCCztSOD16rGCNM8SLBsaM9ARf0x&#10;5FccwPHsPcgtP4AhG9NO0LaOtBBcW2CX9ebOaoJrBSw0WPTGMoIVQanuMDr6clDbfBx5Jc8oh0A1&#10;LafRq+dx3k5CTyuh9GkcznoCte056NCUoWuwEk09hcgsfgHPHX0QR7P2Iq/yCMH0EPcdIMAeR3ap&#10;jBoS3joLUd1eiOLGbJQ0ZRF+j+Fk3tMorD6Clp5ctYZKT52lM1Wo8Br2QAvBjbBW9wIhqwoe6rgR&#10;AoCHejAQboHP1wg/yzQm0w1H2zBGg1Lqk4zYTy/rMLHYj9HZLtarZkzNdmBipg12dzHBPYv5UAIn&#10;4dXpr8QEwWf1jAXx2R417Xx6ph8rBBapc9GpIeZXO5r7c2jQPYn04qeQR3DMrnwOaQTTAgLkgLUS&#10;Rlc92niMOK+qajiCmtZjhE2ZWppOg76bes6qnBAV1j5F8HwSzX0n0G3I4fYkwZTntB1lnsr3w2oK&#10;dAkhVbYyolrTcVpNBZaR5pb+XDUVuJz1XKYFN7G8rASPxMow00/gCjXBE24gwJfDaC+FP9qKMKFi&#10;lEa0w0tgpXEcol62uWtgtJXDbGfaCUfiyMZOYDdQ1xc2v4CsqqdQ1noA1Z1H0GXMhY3XtIUbqdMl&#10;zi0NbfG3wH16AoyJxrq0YS/7i5FAA+G8Vs2cGPbVwMb+TZzsBRLdkFi5nniH8tRsZT5r3NXoHi6E&#10;TjlDakaQgBlbHMDkCgFtnmDMvkZCz9jk5Sz7qkF/nVpXG030YJx9SUy95BLnN/JSo5UGdjP/Z1uV&#10;l6u8j1l8RIw2Eyrb0UE4HyL42uMtcPBYCTnj4HELl5xYu+ZDXLwFy/IZwpC8bJV4pC72gaPcH1s3&#10;KudKMsV8mM9vkRe+Y+wrZZlPrEm9ODZQf8lMJ5kppWKim4oJwvXQ8nufo1z5o6joPoKX3ry0rQWB&#10;q68uY8hfpfp/m6R5qkPFlRVHUG6mxUcYFVCVflOmoqpp8KyTsi43vmwipFgRpF1hCzQiMq3BhRsR&#10;3HotgcWLTuZ3D7wTneqFsfT1k2sWJDaHMWArU8t4hty1GJbpvLRH3IQjgZPLN8dw6QoB7RKF26kF&#10;PfN6AOFEP/pMRayfJzA0XA53uJ3Ak5zhEJSXXgSkMM9fWiNoLljUMgaToQx9mjy2vQGsXvSxXI3w&#10;xFj+4Q7q937MTeuxsWjHvStxvHlrHtfPhDAfN2J9wYnlhWFsbXlx+WoMwVGCta9JpeXstRBmCHzT&#10;fJaFWT3OL1jx5u0E3nhpGreuRnGNaX773WXcfFGmG/digmmfIuDLNGcfbaMAnzfK/Ybt+PVjK0aC&#10;/SCMzhq1HGJCpg4T3K9fHVPgOkP7ZH3JjlXKTe47SyCemdNjYrwPS/ME+xcncf68DxsE8nHeY3RG&#10;Q33Rj1hCg61NF169k8CnX17AazcmcONqCC/eGsWZsy71YsnPNjgSZd/C9jnM9FgCbLfMHxnVnGIe&#10;rp3z4/zlKFbZf5xP2PEG+5XPvLqGL332Mj7/mfO4cjmk1huPTfEZmbcWTz31jeiMw+hhnyLLsOZ4&#10;ncQkn09XjIlwL66fH8X5DT9u3Zgi2E8gsWxHbNkGz6QGdT1ZhNVnqLOfwSnquQZNLqJLJhw69vz/&#10;P8L6rcrO+6bSrNKZMoa2933kv+3vKWPpb2JE8DtdPpKvMlK4/V0BnjihIbTd7zwJC5LK01S+PprF&#10;+vQNjv9W5SPp+WtIakq7fE+CQ6EKb6JGXT8m6vj7pEXkI4Y6ITU54sz2mc1rZyfrkIJXtpc9OeXY&#10;dSgdrpklBVjy+YVf+RU8nJaNB0+l49ncXOS11KB3ZIAdkAGe6QFY2eHKCKaLHZsEyDYHZTpSu1rj&#10;IlA4FKiFiVsH/7OzkzTJSCcVmZOdjp2GhlHWlPL3ELcaAdOJHlipcE3sVM2jBE+BYeXmfgB6dx0k&#10;lp7RRRD2tWJsWkfjzYL5NScNOKNaC9Oqp5HD+8k6CAkXoALuy0gWjQ556+2eZMfJtJrZAYujDHGS&#10;YZ6Sjp9pHa2HfqxBOXBSU6Mo4vTJLuBBwPYSpgNU2n5KZG5Qec3zrNCQWhogXEtcvV4E5obgY4f1&#10;2e95R+WffH71q19Fs8GMB46exqM5ZXgoowKPnpa2W85yLcUjp6UcZX0q96kylzJlmfC7LGWQUdaH&#10;WC+T9SBVt79e9/1tyf3q1Xe8MK+lTaR+Kx3AtrBHQgN9RLcWE1LLsZdtRkSAVX7vOnAahW19+Ln/&#10;9YvbpQz8q3/7A3CGNMqTpRgQbg9hy0NjN0SDNdINHw0aj68FQbaRKEEh6G6AkwaWl4Z2bKIbsTEa&#10;tTSSpmj0jEU61XeXrQZ93dnQagpUMPnZOQsmaXiEZIR2rhsrZ6w4d5mAetZGo8OF1XUz1mj0nNmw&#10;Y3F2CAEP67k2Hz57NSKeBgQJkH5bIxwmGnYDRWioJnxlPIrMzMdQUfkCamsFiiswP2fHbMKCwf4y&#10;tDWkYXbCgjfvruET9zbxHuXOhQRWJu1Ym3bg3Xtr+Dc/9A6+6zOXEZ8YhE5Xgm5CsnFY1v9Voo4Q&#10;0tqVozwUd/cX0PDvQNeAxOHMgNZYiW6mo4v7GzvS0dB6GjVNJ3Ai81G8cHQXjpx+jBCTjT5jHapb&#10;c3A6X5zzHEV+9TFklb5AgDzM3/vRwHMHtIWoazqC1vZTaO88hWYCkUZXBB2NnK7eHDS1nVYeaysb&#10;jqGT9+8mIDcSJms7spFZegD7Tj2MF9IfwSHKQd43q/QgWgfKMGhroaFUi+LaUzia/iReOPEojmU/&#10;jdzSo0gvPICTOftxPOM5vJDxNPYTep8/tRcnCvYz3RkEwk4sbbkxv2JTxqnFVcV9DbAHk8Ba230S&#10;HhrIoWg760s9rMNlCNIAHR/rRiTcihnqvhka1aPUQT7qq+GRcth8lfBFG2i4NdMI7MOseCSn4T82&#10;3YcAjUU3AchL3SeePgetxSipfo55fRxOZx183maM2GnQE0TN1jKYCHYdA5nMvxOo6ziGqnaCZMdR&#10;9A6Xwhqi7mSdtfj5/IZStA8UqCm9WWX7Ud6SRtDNRSPrZmn9IebNfp5/Et36AmgtxegdzEd1y1GU&#10;8nhx+NXem4eGznQ1ilpSf0SNoqr1qi0n+P04SmW0lRBbUL0fueXPI1diqtYe2h55Zb3sPQyNg/WY&#10;ujmxoceVV8Zw9eUx+MZa0a5Jg5Hg5CPY+0Tfu+sxZJYp4OwP+mUN7EnobFVsm4REtj27eBk2V2FA&#10;lw8n+5RghKDBvJtaNsBJOJN4jVp7McaZh/PzhEf2XR4CaphAubCqx+YlB85dc+PK3Qg2r40gvqRR&#10;LxCmVrWEl37YYu0YjDRiiBBvIGSLkyztiLxMLYLGVcy+sBXxc1YEFqT/JGCOt8LB+ztYXlZC8TD7&#10;QZkO62Rf6WYaQjPiBInAsKBV4Wtk5FITqEcfj9VE2tDnbyRkEqanCKLsr7wz3QTkHoTn+xGa7VPX&#10;sDEtOlc5QVqmEVej31uFXm+1GmH1MM9GKOJhOMznlRexOpnOzP9crF8WQq6Z9a/HWY7itiOo7k5D&#10;L+vNoK+BfZ0G/c5K1GvTMbvl2w5bA+U5Pb7pUN787YRhF2FVQNtJgJU1rTIrSZwpySjqCMtNjQay&#10;fw2zb3WE5cVTI/S8h5riH6T+HOth+RGkXWUqpqzEppX+XZYCOZiHstbSzfzTjogTsjqCbDf/76Ut&#10;0sH+mm1oeRjxxBAhkX14lPkz1guJzTwqntdXhtWUXwnrEuJ+iRE6PaWHw1KNYKAdo7xOMEy9HNfi&#10;2qUI7r44pRxWJWhzyBpbP/+X0WJ3qA0hwuHqkg2bq6wj58S5URCzhNQY4Wp0XIfIhIYygFmev0gI&#10;Fm+7CQkbw+vPTA/izu1JvPViAm8TaFdjGixGe/HixQBuXPQjEmzD4oJBjWb6qD88zH8/bZsY8/Dl&#10;e1O4+8YM/AuD0HprYBTQJ7AunRlBYsEIL9ux19dGYJaXioOIsC1sitOmRauaEnz75gRevD6Ke7fi&#10;eOf1ZawRCMeC7YhP9imQnV00I0HbZmHJjJdujOO73z2Dz9yew+1Nn/IpMEbAD4fb+Jy9mJwlRNOG&#10;87GcQ9RdXuo3mX4uXtnnmS/jvL+PaZmIanDj/BjeubeC1+/M4417C7h7a5L5xz6O4DzOspAp0a++&#10;NIcrEgpo1orLGyGcYz1zE4QllNDamjiTGsZywoh5lq9pqAQO9nGjLKsxPreL/ajBVc/6RBuOZWmk&#10;bepO6KBlv7znqUeSI6xiECcNr6RIGICdBlBKUkaXBJgXQyw5Ysp938Db5U7jXO2T43cYbmqKp2xp&#10;bKgRpY/Bh4R2EGNvJyzKdmda/zJR15Ltx+R+x34z2ZmGVPrUb6Z9J7BKXiQD1/P47X0ijxM2JKSF&#10;OmZbVOxMMXq3j/nHKikA2/1B2ScN/mS4mhI1fVLlsQT/l//luI/Ljnz/m5Zkmv56Is8ga67lGdS+&#10;VJv4Np4lmR9imKfWrfI4igpVw9/i1OdhQtOj2ZV4NK+asJrJjjahOhz5/If/9F9wtIht+eQp5LTU&#10;ElQHCZgG6Gl869gB6iMy1Zedsb+ESrIcegKhXZRToheWcAOG2ClaCaPiYlycKploAI1MaRCYNxBy&#10;OzBAw0IcLWlUOBvCojg0kvUz7IT0oUa15lU68REqL3Fp7oh0wSJxHkd7kWAHtLQ1gsVNF6ap/M28&#10;18IZL77r+97GF/7p21i4FFLTj81UnHYZERXX+dKJTfbAK0HbE13qbbpjnAb9ZC0s8UYME1yHp9vY&#10;SYujJnaQ7EC9hPLQPDu6+UF2/kNqSpVnqltNjTHzGc1jjXBPd9H40GKUHZisZ3nns3e3cxD4dz/2&#10;73GkOB8Pn0hLrmFmfj+YRlCl7M4oZ/nIlhCUxXKQqcCnRc9Je06GoXmU7Vl5DJZzZSv7tuv3X1eU&#10;7tyuPylJ1hupd8l7Kf3GfX8dSV1X9Frq+0653wu6v21RbYHb1MsqkcfZ3naLJ2Z5saP6rEqWWTXT&#10;V8X2IjGJy9hGTiOvuRs/8wv/a7uEgT/6oz/Cy6/fQXwxAk/YALtbHLnQ4CSgiOMOHzvJ4ZEaGAgJ&#10;JhpBXrd01v2E1k4FERZzOYYpHk8TxmiYSaxRL8+126ph0hfDSWN7ikaOBKU/f9aDS+d9OHvWga2z&#10;ViRme3i/ElgchZheGsDl6z5cueHHmXN2nD/vwubGMOZpiCXC3Yg6mzBEcKwj8NXXnkBp8T7k5e5R&#10;oNpAiOtoz4CmvxCankKYBysJ1J1YnRvBpbVRnFsK4t6NRXzmrQsE1xU1wrqasGFjfgSXtyKYm7LC&#10;5+mA3lSNRl5HpnbmE07yCSHZlftQWHkAzYSWHkJiZSPvTVBuJsA2d2SiovYImruyYLQ3oJdwaXLL&#10;WjUtOnTFKK4/idxKGXHLQC+htbI1A5ll4vWWQFN/GDWEkeoWAlFfFjo0hCcCT99QIeI0RGM0Vlz2&#10;Kuj1hegjXPXwmO6BXGgNMnpapMKqHMt7SsUkfer4o3j65ON4IedZHM54Env278LxvKcJqjSA7U0E&#10;2wIU1BxBXvVh5FUdQU7FIZzK34eDaXtwPHcfAfY57E9/AkcJsIfz9uFo3jPYd/oRPE3oPpD+IDJL&#10;niL8ZhOsCD40cN2+ZvRps9HTm6UMr2isC8OOCvi9DYiNdiEeI6TQQJ2d7Of3buWIK0Y96qPOcYu3&#10;2XANhn3lcNAwDU30YZQGt4SBaNNmIb34Uew/TdjPfBB5FU+ite8UrCPVvE8b71ELjaYAHd0ZzK8s&#10;9AwxXwZz1fcawkh95zH0EhLaxXtyy2Hm8QHC43No6CHU8pyShsMoaWaZsPzyCf8lzbKmk/Aqo9dd&#10;p1DbflytJ65slNinx1Dbyn3Np1Dfko4aiYkqoMryqmlLrk2tIrCWNxNsCb0yglLfdRotzKd2XR66&#10;DIXoJ3j2W/ichBLxeDvoqUKfsyzpy2CC/UGoGc2aTIJgFYFuCEsX2SdccLG/aEbnYAa01gpYPW0w&#10;OutZv+pgdTTA4+/ABI3m8+eDuCBr6S5zey2IUdH50Xrq+U4auzS853owLiOjc92YJZQubfD6hOWF&#10;TQq34rV3hvtGF/oQXZQQMOxXpmWUsxO2eA+GuZUpteYYoTVYjV5XiYo/rnVXYIBbjZvQF6hWTgWt&#10;hNyRaXnhqSXYyQygRlgIyB4CqoCehb8lBq+sB1Vh3vh9wF8NHeuCjcfINWz8zzVF3UOQEy/2bfps&#10;1PafQP0A819zmverUI4L26150Aaq1LniZV8cOI0wnRFCsYtAqVFxZQnbQYmFzjwba0Ft72nkVD+H&#10;HqvkvSypYX8ua2Ej1Cm+WgzxfoO+Srz3xXtqLf+f//mf4d3vusW+V15Od8Al/bqM2BJcnUyfVa7v&#10;5bUJ3QLLfsKNiIN9vpMw4mddd/L6WmsJy6+OdbwbPpa3b5aguW5Uo9IDMovLVwM/n1+8CK9d8RF6&#10;e2DxE94jvC+vK/4mZNnO1DxhiWA1Pq1FND6gvPi6qZdl2q/sG40TrAicPsrcvAlzCyYszZsxN2vE&#10;1hkfFgmh47EB1pkQrl8bVw6P5AWkgO7EkgGJVauaImwZqVcOkSRWaZ+1FFWdJzBI3R+cG8RwuBWD&#10;9koMDpdhet6Ie/fmcEs8/o5rkOA5MwSpGV737uVRXBSfAHNWnF92YHmG9YwwNjnRj+VlC24RalfW&#10;bcrx3PwMoZRAeWndhasXg0iwjwgRVEcI5i6mL8BzbIRb8Yo+T/gT78DXb05ibWMEE5MazE7rCcp6&#10;bM4R+sYHMRMdwHiI5zrqFOBGaHtNMF0SemySz3SWcHvtjB8XV1y4dz6KV25MEHiT3oInCKsSKilO&#10;YE0siiNKPSGV4Mi8DVKHjbIc5njc9JwBoUiPcry0wuvM8vmuXY7i0oUQRgnoNmsVJmhjXmdev//W&#10;Jt54kfl0NoI3ribwyvkJrDBf/LTNxGt3iPbWiLsBAZkqzHPm+SxReXb2pTI67g21q5cV1wSEN0dY&#10;x/rhl3X+LI8XDkpYm9172fnTAKGB/aHQEPjI76Q8lpYEThHl1VW24lBk+7vAxl8mOw2Ob0UU3G2f&#10;m4LG1PYvE3XuN5D7Hf/NJHXPnYaiGG4pSaU3mT8ysrYNX3Le9n/qvttbEXX8jt//GCWVf0lI/Zhs&#10;54+I5O9fVq7f7Prfap3425LkKFsSJlLP8s3SdL9nkXYoLzEeyaqmgS5wxH0yFXUbeGQmxGP5DXg0&#10;vxG70mjYjc/R/E4G9f4fX/kKnjqdhd1HjuBkeQG0PhPMEwaYqLgMsh5F4p2O12BorAZ9gWIVF1Di&#10;iFmomKxjHWo6UI+T+4eLVMxTO5W5h0akY7yfHVsLO7lWwqy8Be2n4UElRcUzzPPEgZN+tF69dbaM&#10;ysgmATOuxdTqCBa2gogvODG/4cOZy+PYuBCmkTGEc9cm8bWvJafe7vz8xV/8BX7sp/4jLr15GbYF&#10;B2yzJlinBthp9sG7MKBizIVpmHhooLhm2ilUfrM0EGa6VSgd+7i8Fe6Bn0rXP6PhVoPQgg42GkMS&#10;bF46/4l1MyLzWvhoLNoJ5HPrnu27Mw9/9qdh8tuRXVeFvaczqe8KCKTyoql6uyy2y46S1HkfLeOP&#10;12P5nZLUMX+T8mG9+VBSL4e+Xb2SOv5+90nJx8/5uxfRu0ndm5R8wmq+mn2xW2A1ox57MuuwJ6tO&#10;rd8u6RnE//z5D0H1Dwiqm9dvwRENsjNMwBUwYNgzgNFpK+y+dtj9rfAQRFzy4oUgMkxocLrq1Qir&#10;BLRfopEgDjDs1mroCVBDgwWw0sB2uuoQpEEYoiTUFCwHrl3y4e71KG5dChAWXbiwZsMCO94Zdtye&#10;EQItjd2bdyO4dMuL1bMWLK4b1HTjaVmLFOhEzEfgGemEtb8CzS25qG/MQE3DaTS3ZkGnIxDItGBH&#10;o/IyPKQphtfZgvEw211Uj9lRM+5emcMXP3MTn333Iq5dGMeZFR8ubYVxbi1A40LHZ2iAn/cYMlQq&#10;CC1vOoH0kmeRIXE2W08ir/YQCuqOolVTRHDNJdAcR2UD4YXSoy2CjwA/aK4mMGWiqu00igi8GaXP&#10;4HThPuRXE2gaTqKw9jChLx+dBFKBGr2jGuNzQ3DSyCyuPYDs0qdRxusNEDLF8JmepLElb/4Jh3bm&#10;q5bn9BIQdYOF0BnKUdeajhO5T+O5E4/hcPbzOFxwCC9weyznGeRWHEG3vkbFgtUxb2o70xVsyYhg&#10;edNx1PIZZbpvReNplNWfQmbxfmRXHMXR3GdxMPMJHMx6EscLniG47lXgml19ABamI0zD1OmhfrOU&#10;QdefAyuhTDxtGiwlqKl9AQF/E8uUBvZYD2YIoqvTQxgn0I4MV8Dnq4efxryN0OYK1SnPrmM0Ck00&#10;+tuHMgl42ejUZ6GfQDJE3eshjMRo4C+fHcbWVS+WadSPTvXCyev0GQsJqTlo7c9GYzdhsk3WlR5R&#10;0tSbRlAv4jHFhGIaftEu2ALNPC4NJbX7UUqQre/PQlXHSWRXPou0kieRU/kc6jrFy+8xFBBw8yok&#10;D59GQfU+dc1GAq8AalnDEQWr4gG4tuM0qpqZl9zf3JOuwsqU1L3A85/ldQ6xrDPRq8/nNgMFBOcS&#10;AdtWHt+XjaruTKRXP4/CthMwBtnWJnpUHEzxtjtEcLIT6mSdr3+qG1p7Bep7TqGpPx0a1gMby8E3&#10;2otxwsjMqo1AOqSWlMhIn4xMSpzUyFIfxjdpbK+wnyC4BglcoekuhNW2E/FVLRbOmbFwwYLJTR2M&#10;o1UwRKvgWWAbm2zG8FQ7PIRYxzRhc7xZTbW1EwoFCGWEdXi0iVBaD7OEnOF3L/ubwGwfXBIih/rC&#10;zL7FRigVL7x6Qq1OXgiHquGb64J7msA3Vg9XvFmlcZz3D8oSGgJD42CWmvbcZsiFMSyjroRfXt81&#10;xXQTSMWbvkBzv6cMvnk+63w3jBH222ONyv+DjZIcCZWXue1qOUyvpRQlLQeV/4itW6OIEebESZiL&#10;gBya62efKOFo2gm5tQqW/uLP/1zpx//80/8eQ5Fq3qMP7jmZkl0PE/NGntHP64ZmZQS4X03xlVi2&#10;7lgr9G6WHeE8QGgPyzEsv/jiIBJLegJoCzrthQRvwr6rlFDaRFgcQoR6MMpjvVHaFO4qTBL6JW6u&#10;jLbL9OpIog+T7L83tuyYl7Wv7P8XNwhoZ+xIUEcGCMI6SzEM9nKep8OkQO14NyKxTurhDgIQy3Gk&#10;ESaClCxXEE+3Nlcj3NTjsmY2SJCLEigTMosiTDBnm7EF2wjdtG8IcEPuGjU1duG8C9dfmsTSihVO&#10;cyUmQ114++4MXpQwM4TJ9TUHNs+6cX7Ti/OrHqzMWqhbmXe8d4gwNrtkwSuvLeATn1jHjWvUvQSw&#10;WeqTBO95ft6Cl66NqdkcY6IzCLHjC0Y1HdrOfsRJOJ9aHcbVl6awtOFCYsGsQv3M87yp+BAuLI/g&#10;lYvj+NTbW3jvvXN48d68uoY4cQqM9SIy1ocx6ujEhA7nCawryhmULgmfMjWbdXacZbm0OZzM/2mZ&#10;tit9kBlXroSwzLS7nTUq9M2Vc16cIXDPz+hx4VwQt2/G1VraW1cn8OYrC3jlxQRevZXAS/x9+3wE&#10;r1yZwBfe2sLn39jAi5tBAj7tLdqMDnE+yP7U5WXeEkqn+NwpL8kTMS0i4S70D+RhQJMPGwFcZjeJ&#10;5+GlrWHcvTeBkydfwK6Hdj/Fjp8dvjiroAEma7N2p3F7P+H/SdCgsSbC72qU9WPygaEmI0ap7xQV&#10;xF1Gj7YdkCSND4p8/9hIo4xGpryhyrFiMN3PENwp6ryP/f5GsvO4b0VU6Irt76lrqOdJQatck5LM&#10;D8IqQV6OV6O52/+lprV9aIBRtkcO/rGK5JfUF8kT5SlVvnN/Mm+SI+gfCOuCTKPdme8pUcd/7Noi&#10;qTKQ7+q4nfXvb0HUjAIlO/dLWUr92H42+a7Sk0zT/eTjz5GUbWDNrGTelKm2uIeiRpLkWjI1OLcG&#10;D2ZW4HBNt1qrmvqkVXP/s0/iWNZxtOvFhb4eOkLmEBWTLloHTagCg2NV0I1VozdYSWglvMqIJo3E&#10;IXYs2kD59jQlGozLVCSbJjin+9hR1lBqoQs1Qs9r6WVt61gbhtlpONg5WRLdGJ6hMiIkOthx+AmZ&#10;/mmJa+rB0tkxrGyOYW4liIW1COZWA/jBf/V92ykGfu/3/oDGiQ+P7zuKc9fv4Kd/9ivb/wiG/1/8&#10;yld/FWt3zkA7qkVgzY3R9RH4FvQEVXb28zoEmM7AshauWXkjLJ4NexBeobJe7UNohR2qrCki5Lqo&#10;oF3iGGDLpmIlhqicg+wUA4ThF187g7/4P3+h3jL/+H/9cUKtB4cKCqkL81ieLIPcRjyUXsV2LWWW&#10;rIfSbpN1NjmKKls1JZg69BG1LyXbOmu7btyvHtxPkte+//Hq/pSd9eYjL8yUSP1Lrq/9VmVnG/r4&#10;/VJt6oPj+WwffP87EjXbRunKVDqYPsLqYzLCKtOCM6vYTuq4rcSu/WnwTs3hd3/v91Vd+tM/+1O8&#10;/PYdOKN2jM9HMT7jZSftQmx6mJ27Dl528D7WD1nfJ7A6QsPKz7YRYmcpoV7CMtoZogEQGYDH3khA&#10;zMdAb45aGxWJykiaTEFrh99PgzRGQ4VGw8q8HlfPuXH57AiWZgaxOW/C2tQgQo5abNH4eOf1ebz9&#10;1gJu3R7FFo2eWRoLE+JhmEbFXNyIKUKlf7gF+q5S9PSUoFdThsGhSmg1pRjUliA2psXstAmRAA01&#10;fxeWEhbcpAFz53ICF9fCuH1xGi9fn8EZGlIxpj3mpzHpbENfWxZ6KeI1eGXegSmCeFtbOkrK96O+&#10;5RR0Jt6DQF7VkY6qdlmrmKPWKsp03I6+ArR0ZUPLY9zMExONQAHW6vZ0VBBicqoOoH2gCNNLdkyv&#10;OGgA9isHPEoIHG4acZG4RuV3p64QRVUHkV70NOH2FNo6c9DVkYYhwqnH1YCwtwV+dyOC7hYEPK3c&#10;1wzjUDka608jr3A/Dh1/DEdPPYHj6U/iSNpuHMncTeA6gIauXDR2ZKC46nlkFe1BY+cpeFg2Zua7&#10;1lAKT6ATkdF+NQU6o4DwVnoQbYNVhPNjePrELhzLfxLVzA9XiHBJQ8rirEd3TxYqCXOtBOAQ07WY&#10;GITZVIKW1qMI+luQGGf+htqRILTOsi7EQi2IEhinEv2IxVmvqC/Hl7QYne+HyVuHRgJdB0HFFqQR&#10;PdZCA7WGxn8TgtS9oXgbfARXg72YYP0s0/gICiqYJkJnQ9dpNBPiWgey0EKQr+8Qh0iHlFQTYBv4&#10;rH0EV72tSh2blr+bQHmA98tGu7FAeVHXOqtR05uOJm0OKttPIL30SRQ1HFAvFFo1uQpiqwmVAq1V&#10;MuJK2K9vPcmyz0XfkDgyykcT4bVTVwAb67vdS1hzsC+xlmKAMN9KeC6peR6ZRU8Rfl9AFsH4RPFe&#10;nCx7GqfLn1HbQ4VPYF/mYzhFSBbnR14ZeaHxHCEoOcZl2UcFPFMsfwKng+3QJC8MPLxXgAatuYYg&#10;ncU08vm789E2VIEBu/g7aKTubiAM18JIYHQQHkOErpC80Jwg1BH8AjOdhMdWAlkH7Ikm2GeaYOXW&#10;HKvHSIL9x3wv+69OeBIEP5mFM9cNH2F3ZLIVTgK1bbQe1mAN4a8KFsKeQGJwSYPRVb0aSZS1nwKQ&#10;RnmJG6oioEqoGV5/lABEYDWFK2CPNyjoNFPHdFqL4CQMTmxZ4CX82scJgP4adA3n8fwa9WLWS4j3&#10;MG1aXwkGRoqg81cqb/o+yavJNjXyOzBSSuivwqCaIcX7sa8edFcn45BHWpUHXydhbtBbCSOvLy9w&#10;BcC7bQUIst+W/k8+P/oTP4w63UmmuQUjfH6LeDYOVvNcAnuoiRDH9sh0RmUda7wbjqiEDOpgHW6D&#10;LdDAfpX5PdEN/1g7grIkh2XXZy9leTSo6aYCtLF5TXLNpL+RgCkxOqnvCEXT1JfivCcUI1SOd+H6&#10;9Sg++ck1vPn2Em7emcDWRS82LniVoyF5iRNLDGB5w4at8wS+WBdGR2WKLttYrEfpmlGZxhqmPSBw&#10;Sr0biPUiQH00JdNX54wYJjQNS92ljjFLPFCJq2uqgM1Ujk1C5Bx19OqmC6+/No/lBQs8liqcJZC+&#10;cTVO2LRhhmC6uTKMcKgDNlstvN52jBMObxPeXr+3gLVlO7bWnLhxOYIZAvPKnAmbBNCleYN64bUi&#10;HpDnjRjlc4wRGMcJ3h72Nx7mpawBlhFJWfcrL6BkZDI+P4SVDQfeeHsZL706i9tXonj91hReuTOL&#10;q/wuIDo+pcMFfv/EJzfw3ie38IXvuoxPffoMFjadyumkg7rIxmuOJLrglhciC8zDCy6sX3Rj/Rxh&#10;mve4cTmMT72+hHME4/NzZnz25Tl8+sUZbLDvmwp28zksuLjpweu3E/jEq4t48+4s7vKeV9bduHMh&#10;glevT+DF82FcXHFjdWoIMzxnVGZIMH0bBN+tMx6cOevHhfMhTE1q2a92YmvVhdu3JvD6y/O4ciGM&#10;yxeDGBtjnxFso/1ow40Xx3DzZhjHju7bOcKaGlXduf2oPCbQwe3OtXmP0UiTtYcf/N42cnYaPR+I&#10;GBkfM0S+FUmdn7r+tyr3u1ZK7nf8NxJltNEATP1OXeMDWE0ZexRJYyoMygfnbx///6LI8yvY/1j9&#10;+IZ15BtIygBPgb7K0x2Geupe324d+ZuRHWUtbYRbNQPhg/+/Xnam+4P0KyGUEkhlaunjBAOB1uTU&#10;RxnpK8cDJ4pwrK4Hv/irv6Y6GVm7OuRyYRdhtbGzDCNBLTsGM0ZG+zA4Uqc8/vYHy6GN1hJY69BH&#10;WG11FqGZBlGHqxJd7gb+Lw6U6tmJs6NeIugtsvPkdxM7LrM4tZjugXWinfDbAF2wTk0BtrFDs7Ez&#10;N4mws7bPD8Ax0wcPla1trJtwQENtgkb4rAOziz586Xs/rdbJyOf3fv9rVMwT2HUgD7uPl+CJUxXY&#10;faoMu17Iwv6SRhgC4qn3d9Wxqc9P/sxPE6Jn4Vkag23GARc7DQeVv3fZxH0auBba4VvrQGCjE/7l&#10;VgJsE8GWxk5Upko1ITCrR2yVHQ8BWzwQS0cuQdx/9ud/Wl1fpkRFF2JqdPqhw0fwyOlclmEpHjhW&#10;iocyatQU31TZqXLl72QdJpjuqNei41LTc9WabLX9sO7vFFXmH9uXErmWusb2b/muXhJuf5f7f7z+&#10;/E3I16XjPnrv70PUCyD1fTvfuH2UsKo8aGeWUwdX4MGDudC6I/izP/szVaa/87tfw+vvvYSJJTdm&#10;lhzqDXPQ10GjZgBrZ71YO+dRMXijNLT8rN9R1uNRMVpZ582ucvQOZqOrP1O99dVqCjGoKaJRUwYL&#10;YWWEABT00Sj203ikQS3gEp/ox8qiUa1FnWQbmJkcULA6O6XBSnwIlxcduECYu8IO/+7VMbx4ZZRG&#10;jBPRcBe8Hhq7Vhq62lLYzXWYnTBinG25ry0XDU3pqJfQN6UvoKn5tJoKbCYsO4dpBBPiwu52zIzr&#10;cXkzjBcvTuLetVm8dnMRL99IEJpDWCHYxkO9GPN1wkigdFqqMRXTEArbVYzX/q4sWIwVcNhrYado&#10;BosJPBlqRK1HX4I+YxlBJIf6JYNA30VjVKumCxfWHEE+IbW86RSKG46juP4omrszVGiasBiHhPRh&#10;GoS9g0Vw0zAJM//1tjpUNZ9CVvFzyC7bT6A6jqpW3quZz9h4At3dOXy2SqaxFi5zLQLWejU1eibc&#10;j9VpK5anzViaHobP1Q5dfzmKiw/ieMZjyCp8GjXNJ9E5UID2vhzUtR5DXctR9GtzYbNXIhhswZKM&#10;1sRYzuEmRKjzJmmQGbydqOvJI7TJuswT6B0qhTfaCysBSKMvxiCfXzOQC4O2AFF/myrPKQL3JA2q&#10;8SiN90Ab87EJY8FWLND4XF/iPahfxqKtNKIJn7zXGA310bl+WHw1aNdlM+8I5s5yFR5lRAlBYKqd&#10;hj8NaE8FTO5y1kEalryOyVmB1r7TzOODKG88pETWn5Y1HEQ9AbW1LwNtBFiNmWBAfS+Gt0yrFadJ&#10;MnJ6uoBgWLgHacVPoqY7HT02Xj/QAl9Cix4r86/5CPenoYX5VNN1EmUE1bouGbEtRremAC2sa82t&#10;aWhl2XewDmgIrXaWqYPPbCQYe4Pi1bgrOZ2eeTxKeB+La6B31aOw4TCO5O7GoezHcCjnMTyf+Qie&#10;PLULT6U9gMMFT6Cc6e8eLk/G0mZ+SHgUHaGrw5aPDnMuuiwF0DlroLFXo647C2lFzyGzlHWm/iTr&#10;2ynkVB9Gdg1BXluEWsJ2Vc9xwhuhY7w96Y9B/CCwvxI4sxMkRzd0SFwyE1DZzqJVMI5XY3iqnsY7&#10;wUvCz7Dtx1Z1mNwcwhRlbFlGQQm4FE9cHDvVwcmyCrPv8020EsQqMUSAtETrMRxr4H0bIeFmPARj&#10;z3QHoqsaRJYHYJ+QpTLN3N+B0FIvYVBe+LbAEKkniFYqp1F2lr+Mzsp6VoFfF3+H2RePbwxxH+tG&#10;ooXXYF/NvrvTQqBlvy6juq5JwiHrlsFfy7ItUs8qsC75KbAYnE2ucTUQVAVmJdSbxFW18btltAH/&#10;7id+UOnKP/6TP8LqlQgCzIOx1SHl50IiB8hIr/SZQZ6X2KRdwbzV2cphGKmGI9zMOtzKel0PF/tT&#10;iQJgZz2QKADi8dc7SqiNMD8EUNkWrCO1GHbV4cW7cXzu/fO4e3sC89SVU9SP46w3bk8DXKJLCSrj&#10;oz2EOisBJohpQq2s/4wnNIRIBxJzeiysWNX6zImJPiwRLhcp89NDmGDd88ksr3HaJGybMkvCyjRF&#10;pgexdM6Hczdi/L8X3UOF6DWUwOqmbcC02ql/JZbqWy/Nq6nFMton8VKvXo3i9m2m971z+OJ753Hz&#10;XBAXCWcXzvgJyEw70zKzYlNecTcuBhCmbhixU2dR1yYi/ZgdHcCKxGSN9VE3WLFOaI2O0Uahfpil&#10;PlratFIPadT028SqvOgfgovQ6qaemuN/iVWDiks8PjOAOME2zvKcIVjGaGdNzg0hvsC+hgAciHQg&#10;Tp175+oovsR0fu61Vdy7PIZXro3j3iuzmF8bViPw4tvDyrwUOI4vGdgvGpMOoaa0uHVjDJ96cxXX&#10;t3x476UFfN8nz+H2uh8vn4ng/ZcWcYvwvULgP7flxKULfiwwf0YJ7PFYv4LvOdpY4VA7865DrfOd&#10;mRniviHqQYIy+xU/yyMQoP6NdiuPy28S7C+fDSDia8ckdenCjBHT8UHECbLj4wO8xhAkLJCT6V1h&#10;WaepOKy7n6ABkALWbSGQfuT3B/Kh8ZWaEiwGVUo+YujcZ1/K+Ega5h8VBR/3Eflv5z2+Hfn4PXbK&#10;/Y7/ZrLzOUSS+5N5kTJGZbvzGVPfk8Hrv3l6/lHJB/mTlNTvVN6p3zIKtL3/WxE5Z2edk9+pUe+/&#10;S0mm/8PyTolysrT9QkcBDPMhVX+/VUnWG3EuVaG2ewite7lvL9unWjNJw/zJ4ib8yle/qjoZMcx7&#10;rVacLMqjYWihsraq4NKjVMAjygGHxCRthS5UiYFQNQZH6wmtjYTWGvT5+T3SDuNoFyzs0IYTAqEd&#10;aoqtTIvSxxqVUyPTeBOs7LAtNOJNNKgM8naWHZh7gZ35ghbD8z2wEBYd8wRBdtZ29Ta7Xa1p8Y12&#10;IjgxgN/8rWR65fOV//Vz6Lf0YO+Jg3g0LRuPZ+YRyPOZnwUqXwXyZDRz1+FM7DqYjn6rF5/9nn+6&#10;fXby8yd/8ic49/J12BcCcFOh+tYdcDI9Fnbqtqlm+JY6CN6UeRrX7JxV6Bt2ojZ2nL4ZDYLzOnbi&#10;rfiBf/2l7SsCP/gjX8boUhi1A814+PDz2PXc83joRAYePp2PB08VKEiU9cRJYKJkS/myDqYl071H&#10;HGIJRMnsCoqqI/ydhFc+l/y3XYc+kB315+MidSilRz4AVNGJst3er0ZTZSbK9u9vVb4uHXJ92fKe&#10;qa26B7+n7rdT1OwX2f49yAfAKnmfzX4oR9LPfEkvw8PH8nGqvBH/+ac+nHnw3376P2J63gLHMA1D&#10;UyEmAg1YWxpkZz+g4mGO09gbnelVsCojXO5oI3ysG36ZZhiXUBV98IdZv2loRdgZT9FAEiNLwtnI&#10;m/JFGg3TEkaBBsOUjK5FujBJ42Rx1kCo6YHP36xc/4/5CZXBZOD5jTk7ZmKDmB6nURymoeZoVhIO&#10;9fD6QzTUHLy2FaM8fsTWiPExPdu1DQZDBfS6UuWI487NKWwsO7A4bSQoGWgUmXHrwijevLOET76y&#10;gbfvrOKlyxN45XIM1zcDuLjqxllC+/wkDZxoP0aGaTwaymEaLFFB8S0SEoeGlkhne5ryLltRfwgN&#10;7YSinmy0EFb6zYSnAQIugbeqPR0F1YfUqGZ2+X7+zobWTsMwTp3AvGom7HYR9PuHigmSx3Eq6zEV&#10;y9Xt70avtgzZBc8ip2gfGtqy0K+vwpCxBsMEcKupGi5rHUZH2hAnTM6H+rEc1eDyvA23NoK4suzG&#10;mXkXVmccGA30Em6roB0sVWsdvYFOllMzjEYCr7MBboKV18v9NIJ9nloFqTPUXVvrRpzbNEFrKkMG&#10;015SfwxDPF+mCA4N16CofB9aOtJht9ViWqbRTWgwG2d5Tw1icUqHtVkzpqIydbtLGVvijGs00Mzy&#10;ps4hMBmNOTTOamlstWKadU2MzpFoM7S2EvQM5SmDf8gh3nwr4AzW87/k6OrYfB9CBIR+cx5a+k/C&#10;GxNjvx0GVzWs3nroCJhdg3no0OawPDIJrOKx9yQae9JogOdj0FYJB+tacFI81mq57WddFm/XEkak&#10;AwPmcmiGq6Bz1aLfXoWcmv147vQu5NeJZ+ATKoaqhBLS0JCvE8+/NYfQRFjVyRri3lzUNhxTHpwF&#10;Wt0EVZnyGGN+6Hh8R086DEzfkIlA1ZeFZkJ+adNxtA4WQ+tqRG7tMexL342jRc8iq+YI2kxV1MFa&#10;AqEO/QTfOp5/PO8RPJ/xMCq78tE0UI6qrjxkVhzC86ceQ2bZAXQNlcPib8PoIgHloodAp1WjmIZw&#10;JVqN6Whm3nRby9BpKkabUULFlEDjq8YQoVX6Lk2AkEpI8xMiRRzSX1F8iU6MLgwgukh9sKzF9JYF&#10;k4Q2f6IDvng7fCwTGa0dk9FUGSknyMror5PlO8Jz1VRgwqesL7UQOmUKsaRthOdZCZCBORrdBEs5&#10;TsLFyEjqyEwfhrnPOt6MLnuRCjUzGKxFoz4TXdZ85a9hfG1IjfZao7Vw8zj3ZIuKZV7VfRz59c8p&#10;Z4WeqR7mYzsBtUwBqoy4eqa71b11nsptfw39H6yHdTO9HoqfaRI4/sov/0+lJ3//D36Xzz0Mtzhd&#10;GpPY6a2qjzQSWrWuMv5ugTiE8vF+JtZtGTF1E7wGLKXoY377Yr1YvRDAWQJTTEb7qP98BBW9i+Us&#10;TslmdQoyZ+YNuECwe++Tm9Rhk1hdHMYn39nAp947g0sXQ7hCaF5ZteH8GS/u3UngOoHxjTeWeE5Q&#10;xS8d8TRhnIArYW9GR3sxN2fEhXN+XNjyYJwgNErQmeD5IcKSmbA6YK3AEGHJTBgOxPvh4TED+hLY&#10;CKoObwtG2a4vXo/hHu/x7psbePF6HFMSl5U6PMK6HaV4I92YmBzE+voILl6M4CbTfVGm8571IL5s&#10;Yb0xwexvgYNAtsp0X5TnuBDCbereM9S5cwSwJebHCuvtEqFUnI35CY4x9j/ThM+FVQvmV03KEVtM&#10;gHTdhI0rHkyvS3xZHSYIpWME1tkVmR7di8hktxrlFvgU780bl/148c4krvO+b1ydwD97axM/+PoW&#10;PnNxAm9thPCJ61N48/okzq04cWbVgYsbHuU1+POfOkdonMcrd2fUmtQV9pNnN9zUjR71ouClO3G8&#10;8/YK7t5OUG8alNMrZ6SFwN+pYtj7J7pg8tbCGqjDxLIey5e9KuyQ3l2NANM1xmMmN8y4++YCXntl&#10;QXnCX1uyYX3ZqUZV71xn/3RnRk2pjo/1IxrkdUf7cP6sD6+9tohLLPsZ6hgJB3TtWhgZ6UeTTpdS&#10;025TUPr49vbrhQYNRYywlNGemvqW/E1jSxkVMkVWpjTKdZOGlTpWzlP/f73I/yJiPKnf2/uVw5nt&#10;/ckt91NSx++U5JRMyvbv5PkfGnk75ePnfjNJTlneeU7qWZPpEicrySl8yX3KCUjqPmrLc2T/9r7v&#10;JPng+bfLTqZpf6M8VcdIHkge8becmyqvnfuS+Sfbb12S+Z86X0TqFbfqnh+VlOH91xFJb3J0Kfk8&#10;SeH9ZUYB90ldVvukPcgxAioy84DnPKKOEfBkPokxLVvVJlKj8d8EZOX4jEq1lRHWvaz/e5jnD58q&#10;RF6LBv/lp5MdjHw6zBbsenovalprEAgPYyI2gAQN7IlEnwrNIc4MLNEWBZkGdj4GMX7G2mAW5xcx&#10;WQvTjuFoci2quN03syOV4O0Cqrbpdrjm+B8NAut4G9w0pnzLgwTBQUItO3sqf3uiH+4VwvFSLyG3&#10;HZ7ZLkQXejBMQLb6KvAjP/rPtlMK/NKv/iINjTEUtlXghdwM7E0/ybqURuBKJ/yl45GsLP7OZh4I&#10;vEp5pxxPVeLBk+V8zgzkNmjxP37uF7avmPz8wq/8Ij7z5S8gcX0W4bMBhDYccM8NIrgyhAgVvoMG&#10;qoUdsITqsRNAZBqzg52yNliJf/KDn9m+ytd/Pv+9X8TR8nycqCln/mcwXQWqjB9Oz8fDafl4hCD7&#10;kIzCpuWpfQKu0k72KG/nAnxSFwpZT0SS9f/j8tH6/KGokVSpwx+pF7KVeiNLK7bPE123Xf93Lj0Q&#10;Sda5nW3zQ9l5r5So61DHJ1+4JGeIyDIR9b+cp+otv2fzXjv029+HSHqkT3k4m2WSy33ZFUxvOR49&#10;xTSeyMNzWfn40pc/fMnxm7/xq3jtpVlcOWPHuXk9ZmT67ygNe8rUvBbxBQ2CEzTiJGyFTCkcKYef&#10;bSUS74afxoWL7chNibKdxOO9mJ3WYG56QAHrwozEX+1CiIaUrL2UEDcTY70YZ8ebIDSMExpsEluU&#10;Rr1vpBGxMA2tCAE53A2XrQE2awPCfh47buR/AwgHuxUo9XRloZ0AMThYAO1AEY+rZ4fvwRuvLeOt&#10;V1fw8osJ3KCR8fKNSZynIXJuyYXL6368emMK79xdwvuvn8fn3ziLt27M4YvvXsSXPnUZb91ZxF0a&#10;L5srboyGCOg0EPy+DuoNHaFYC+NQBTpb09HRkYae/mwYLBXoI3BWba9dbdPkobE/B+WtJymnUdp8&#10;GpmVB5FbfRTFdaeQXrIf1S3HYHJWwzPWBa2lXJ1XXnsYaVl70d5dAE+oD119+cjI3YvsvCfR3ZsH&#10;PeFlmJDqJpz7bE2IeTqwSnC/RiB/i0bfJ27E8d6taTUd7/pWAJsLdgQItBWE5brGEzCZyzAkwDZY&#10;CAvT7CKsejzUZwTsHoJdU8tRdHSdJNjmwOMnDBMGjOYslNY9r9bqivfcIeZ5ed1B7DuwC2UlB2DW&#10;l8NhqVJAOh7qwvRoP2aoXyfDXYhH+zAfpQHnJrQQosyE+KC7jmVPPeMohtdfjZm5HkzKiD31TTDW&#10;oUZLzT4+Y7hVeR2WOJWj033qhcnYLKFSpo/KVNZwHeshj5F42IQQjZUwYydoWksIq7kE2UyUNRxC&#10;QfUzKGt8ARWNEqbneRRW70Nl8xE1TVhGXus6TqC1LxO9hAkn80I8fYrHU/GQqiXYni7aSxh8GvXd&#10;acphksZcApOjBt19uWhinna1pUNHMNUYy9E/VIpebSEMhHmnr1VNsfaE2C+46vh/EcyOaph4TQlP&#10;5I+2w+FvYtrracS3UzrgiQ9hyNOJkpZ05NSfQGVPAVoNVShuTseR3Cfw9PEHsffQLrxweg8a+glA&#10;tg7UdJUgt+oEssqOILvsMCpY1yRERiShQZiw5423YuaCEeu3HZi9xPZ4YRArl31YOE+QXSDIiqdg&#10;mTkxr4GHxr6F8D8UaYIu0ACNLHMZqcQgy8NI6DOwvAZd5Rhkux8ONcA+2gK9twJG7pdwOdZwIxzs&#10;G8VJkkw5FjiV6cdaTwV0PkIwgVjP/TYeI57n7dKfSkzLqDieYv9InWFhX+uODxCONQRYHXxLQ7Al&#10;egjUtdCyTnrlBTAhMrZhwMIVN/wzvYitEApmu6FjujSsV/22fNiYXi3rQ8tgtgoLJyHghggIxkC9&#10;8o5vCNWpkdchpl2cDPrnBtgv96hpoOFFLYKE1wjzx00Q/vK/en9bQwJXXl5kuhsJHF0Y4XMEJRQN&#10;gUim+Y4u6mDgc4rTJEmLjACOjLVDYytDlyEfHsLjJ79wFT/0o+/hOvXsCHWYxlCJYQ/tCUcV3KOd&#10;mFwwYoT1RmcqR4RwIlC6vmZXjntefmkGrxCcLhCSlpa5f91FYPXhxrUJvPbqEl6+N4dFHj86Sftm&#10;3oQxbi9djeClV+ewSVhdXXMqJ0dLsyY43Q0qnrDAqod6XtaC9htlunoZdOZy2L20ixz1CAkYnQ8S&#10;jgJYmDPjRerR29Sdy4Sp6SUrZtediK/b4U8QWKnDNy+Gce/1Zd7LDaermbBLe4p1XDzaShgpZ7Cd&#10;cKtFiMeOTw9hi9B19VoUN24Qhl+ZxQbtEn+wBa6RWgQj4hxJlhxQjywZMLdowOLaMOYIswl+Tywb&#10;1DRhiVs7uUxYJZyGpqhPFgYxv2ZS+iTCvmf5gg8zm3acvzXKe8zj8vkAbp8P4+qsA2ciWlybtOCd&#10;zQj+2Rtn8L1vn8EbL07j0qYbF1ZH8MrNKdy7kcBn3z2Hz35iC6t8Zp+nBVZbNeKzemxdCBCghzC/&#10;4cSNewnMbzqgcVehy1bMtpuL+oEMtLHsOy1FKgShjOJ38fuAQ6bzU6/xWQzUc1ofdSGfzce6YKU+&#10;XVqwqnWwl5jWi2f8mJ0agtfVCO9IEyaon2LjbNsyc4l6VmZu2KlLls978ZnPXUBW5skPgXUnmMp6&#10;1Z2/Py4fGjpiVHHfthEhIsaU/JZRxdR02ZQkDakPj90pHz82ZZyo4z+4X8rQ+6jhl5Kkp1Yx+JLH&#10;fHD+feR+53+7Isad2u7c/7H8+E4XeRY1krP9PWUYi0F7P/k4jEqefKPy+k6Qnc+SfA4+5332p557&#10;Z51Lff+4fLx+f0Sk/qs1eQQlGWUVSGF7fORUEa699u529wLcfPNt7Nr9KI5kHUOPhsZPxIz4ODtu&#10;wtrSmg1TCwa1RtM+1gkzjW49O0+Jm2qblLUv/eyAe+AgrNoD7bBQ2RqpTA2y5oWKx0pDXqYDiTt+&#10;hxjxhF3zWCvmL0Xw3hdewSe/+xV86ktv4v3veRuf/t438M6XXkHirBtmnj9A4/Ff/PD3bqcy+fkn&#10;X/4nqOiow+HCQjx+kvCnlhQUKiduynGResn0Yb1RdYn/PXaax8lWYI35IiPMuw7nYNczx6kkJ/Fd&#10;//TL23dIfmQd6r/8iR/BtXevEa4dCFIJj9Ao9M73IrDYA/+SjArroOLK8nlCYlDSYIzQAPLRwLl2&#10;Z2H7SjLi+v0YHh1CYN6Lit46piEPD6YXMK2EpIwCPJ5TjOMNHai1jCC3W4dnCiuZboHXXKaVxxFk&#10;H+PxakSQ6U++tEvWHZGUzviw/nxUBApVO6NIfUl+538p/cJjPtrmUt+5n/+rY76BpNKwUz7QYR9c&#10;U9K9LTwnJcqvwHZ6/k5FpWP72SlKJwmwZufjIXlZwN9P59VgrzjKOkigam/F57/8Ofzmb//qdokC&#10;v/+7v4n32XmvzhmVk4nRyR4aFwMIso3YvDRE2SFbvDVqHWtwnBDKeqLeZotHzNFmGjkSvkTC13RQ&#10;2jFP43Nt0YjlWRrLBNdFGixzcS2mJzWYFGc97Iirqg8QzPagozeLgNyB2UUTFlaGMU3jSpyBxKfE&#10;0YWL4lRv7999ZxOvvDKHe/emaexElfOLqxfHaLit4LWXlzAn4amcjQi4mwjK3ViK6xCP9GAi0IXV&#10;uAmfvreOf/bZ6/jMK+v44psX8MPfdRf/gvL9n7+DL753DVfPjSLo74Z+sIJAnIPOrlzYnc0Ij2rR&#10;SzDu7M6FVkdA6cuBdqgIjS0nkF/yFMobDqOPxmYfjb7C+iMK9I4XPIkDGbtR1ioegRtQ3ZqNconH&#10;OZCDirZTOFnwBLJK96Gk5ijKxBFT+SE0NWeiqysPOpn6bK2FmzDlJchPEuBXJ4fU+rBrzI/b6x7c&#10;I5zeW/PhjfMRvHoujOvcd22LRi2P6Wca9x9/FCW1x2AfLkXI10AIb8cw9c9krB8TY30Y1BWimWBd&#10;VXsQtY2H0KejcR2m0UhA0BgJaTxvmEZ0pz4fRzN344lnH0ZZ5QEVQibsa0OMQB8j0E/SAJ/g92nm&#10;8wLLbG6MhnNgAGFnG0KOJoJsH64SlF684cfZMwZsbBkxv6rD0qYJaxccytiU6a5WXyP09ioVvkXq&#10;m3WEEGAisDuL4SYsiJMgGWl1RZtg8lbBJFMyqbsNhJqGvtMoJmDnVz6npgUnofQk81wcSh1HTXty&#10;DWunJgctBFVxylTdegztA9mE+CpYjVWwSQxfGo4aY5naL2FjIjN6mAmeOoKp2VpD492CtQUbn7kH&#10;/f0FBOQc9Iuxb0nGdzU6atGhyScoH0EVAXnAWIJhbwNMI4Q78R5PgJU1rFnl+1DEOtNG6K3pzcPB&#10;nCfwXPpu7GWZ7T32EHYTUB/ZvwvPnngYTx97EE8dfhAFdXyWnmwUNx1WdajPUk5ILVNroFt7srD3&#10;mV3Yf+QB3vsFpusUmvqOY8hVTKhrRXSpD3FC4PSaEZMreozxe3RJT/2tgZ3tWC9xwQkzeoKMLdoD&#10;e7QXA/Za1Pdmo6zlCAEwC13mIrQO5aLbUoIhr8T8JpQTPodChER/vQLLAZaFjnDY7apAi7kAWm9d&#10;0gEhoUygVOepR4e5FJ2mUjSx/tXIWmNNLrpMFTTm69DMNlXDtlU+kIni3tPo5fmWiV5omIcDPFfr&#10;I+izHx0hbPlEN1GcBJzYwhCmCAFOpifMPn5siQDI/tzK5zIwrXrWJxv7NBnllVFd/3w/fIv9MIQF&#10;iCtU/HE3oVWmEve6irB2dVT1l/L5tV//JaxeDBLUm1WMWnGoFJgSL7+dCBPAg4RWr3gOnmjFOPM2&#10;QuA2EPrdsS41vdZLyAhRDwUIHDq26erm02rmRGt/Po9roH3RgpHRLjj9BOGxXkxR/86zjp0lLE7K&#10;Mo0Q7xkbwAh1mqwvv/f6Im7cnFA6Uta42qgfZC3q1AJhlXpWvPuKc6E7ry3g05+/hIt8ls0zXszN&#10;m2ElRMZkBP6sV9UbL8ta4ohevRXH5JSeelmHm9fGceViFGEP67+vCy/JCORLi7h2fhSLM1bMzFqY&#10;Tp5LHRLkNSS8SoJpefP1Vdy9SXibMuLG1Qm89+5Z3L07h4VFGwzWapRVvYBqtotwnPp/yYylMy5s&#10;XAkwLU6sUORlTpB1amnFjBWKTGce43MvLdsxyfyLyhKSTSdh2YYAbTT3WBcsrLNjs0M4d3MMy2c9&#10;CvwjU8wL6qFzBM+7d6Zwhs++ccaD5VUHwtRT8XEtFthPbCzZFMRvbflUCCCJJS15d46wv8bjA2M9&#10;iM+bME7Yn2Ge3Xp5JgmqhMgA8y00yrLi+UtrLrU+ViIqqLoe6YDOVQmtk2KrgM5eyX6zHiPc7wqw&#10;DrrrYbJXw8T6LiPUMfaLY3zWxeVhzLOMxpmn8kI3zmeYnTHQdu2ByVyBKPP78rVRrJxzqReeLnkp&#10;xrpjCTRjlH3t4SPPpdawitMlGgM7gHTn753ygXFEAyFpxHD/9lYgVY0qiUGu3sLfH0DvJ3LPlNGU&#10;Ak71XQyo7d9/maSuIyLXUNf7IH1ff7+/CUmOwiXTqozSbbnfPb8TJfk8fFZulZG4vS85EvNRkemc&#10;arsjf9SozI7f30mSqouqbFPC50l9F+M9OQrIfMnivh1TJT/IP/mf229FkucKsJZvA6vEmSzFrmdP&#10;4O33v4j/s93BvPvZz3HffuxLP4HqFhpXUStWl72YlWmIVOSTVHCxGS08hFJbpAs2digWGlX2+CB0&#10;VGjd9kb0DzfB6GEH5mqDzkmlENHAHOlGn1M8HFbj0t0Z3H5zA7/0az+Pr/3eb6v7fruft997B0fT&#10;D+G5k0fx5InTeJwA+nhGOR46JWFialhf6llf6rjl97QqAmwVAamCIqFjWMfSCtVI5iMK/Ai4hMWH&#10;CYsPpyW9wj58ugi7nj6OEzXt+MI/+fJH1r3+NtMcvzQB14wO+rCE4KmAdYJAPk1Qn+lWU8HEmcZI&#10;rImGYgeNyhYq7Nnts4Ef/tF/Dh87nsULYSpoPZ7Jl/QUYI/E/hUwPZ2NEw1t6AmOoZfwnN2tpZ4r&#10;xgOncljmRXg8V8p+W1cq+WhdUnVM6swH5f5RUaP529/lvA/b5Pa5ch1pd4T/1NrW1D7Zfnj810vq&#10;/J0i++UayXb8YZpTafjoNb759f82JNmHJO+r8ofySFY+ducyr7PlmZLtZu/pYuw5nUej+BhBpB+3&#10;X7mMf/fvfwDigTr1+cLn7mF23oDVMyOYW7EQRuVNbgPMNBj1rmplgEuIBgmhEJshmMRo7PlrECJI&#10;TMX7aCwQEGmgilfbNRoQSVDVKOc7U2xnY+FOdsp9NMY0cHgaCUgtNLh6CAgNGLSVoktLUNQQGHwt&#10;iNFgGx/XYWF+GKs0DDY2XXjppSm89HIct16M4p13l/HOO2fwxqureP2VJULRBM6uuzEapOHq5fmB&#10;Toz52glWnWqN5y0aXZ9/9zz+zfe/je9/7xbevbqIV6/M4LveuoA37qzgxqU4ZqdthMZCVFQfR0nF&#10;YaTnPIm0nL3IK94Hrb4KfsKjn2kzE1CHadSHaEg4/YQzwrhIbXcmjuU/gSO5ewilzyKt8DnCUQaG&#10;hhvQoS8mcBxTwJJfexgS27RTU4b+wSr0a8sxNERg05VhcKAQzuEqgneD8gw8S0N2cXQA52bNuLRg&#10;xSWC0+UZMzZpfK0TEKcIWmFXCwb7C3Ei7SE8dWAXChtPYJQG0DLLcmFqgNsh5o0DkWA7RhyEKAEz&#10;prVdHEd1pUFP42phw44wjR9HpFl5CTeyfAzOOhpHrZinQSUhMdZWbNjg93WmYXPeis05M+ZpwM7T&#10;yFqa1mI61IOopRmT7nZszVhw93IIr92J4aU7Ydy47uY1DJia78H4bDeCkx0wuyuhIQQ1S5geTSaN&#10;21L0DxFUCcwywrp81krY0mFyUYO5DQucrGdtQ5nQ2ksJrC0wemt4bpqaTqyMVRrDMRruE7KedpFG&#10;/OwgXMFWAnA9+gzF6CBk9hDOO3QEJW0eDIMliI9p1XRH+3AdsnMeRy4h3l13At914imYtYXoHiqG&#10;i8AgjlCC7lYMdmRjcIjlRADQWKsIiHkQj855lfvQTMiT0fZygmW7NhdD9grYAk0Eli542VbswSam&#10;W7z91iG/7iBOlz6H9PIDSCvdz+8v4FDek8ioPIgmbSk09iYapGwbLHt7gJA0SUha6OAzl/OZTxJ6&#10;TqG9P1M937SsWZwzwERwbiNw+2gEz2654Ip1q9FonTWf0FyF4UAdIa6acFqrPBGbCZIWGtNDnmZo&#10;nA1o1ZWgqO6YWoPdoSsnBPbCLS9yCWB26oJBGt8t+jyCJmGTbbWqPwM1BMxabTbq9bnodFZAQ30x&#10;xGeWpSYmEYKIQHHzUAEKm46guPW4AlPNCCHZ345c5t3+zMdwtOApnCp9Fnn8v6I/Czk8tqj9JOG3&#10;BN22SnQNV6DHXsXrthGq2T/T+NdTL5m9jWrqrYyGt/EeHYZC/sdr8/8OUwF6h8vU8/Y5S5TjJp94&#10;MBZPwOEGtVZWT3A1casZKUebMYv55t3WhsC//tHvxXCoFvqRSrYH6r9gHe9XQ/DqUaN84dl+jM5p&#10;EJkdUNM8Z9aHMUobw8U89Qusjg+wfLrRb6pESe1RVLBdNvflwTjSBCufY4Tl4yKAWCWmcKiDUBTE&#10;6+9uUNd5lXMdgdZEwoipGSNhzk4AHMYM29zqOkGJMCWAe+5KBGcuh5WXaK8su5g1EgI9mJPpv0zD&#10;wpoTEt99cdPN9j2o2rTOWgkPy36KMJaYk9A3FixSz85Pm7DG7VkC3yLve/18FO8TPt98eRk3Lsdw&#10;+eIoQpF+9OmKVSxo8VAeCHSp5Rtj/h7Mjg5iKU4gTZipd0w4u+nDtesThNFuNLSeQHCiF3H2K3b2&#10;EUZfA59dXgz1Mx0GwqkFZ9YcWCBArs5bcIP6/MKFCCHZjLPnQ1jdIEiy75hZZT5suLAoIHrWp6b0&#10;t7I+Wd2NapbDqLMVb1ycxGdeX8dn3tlkH7GOV99cxvW705hgnxSlbhhhnjtZn2W0X8IEasbbYZhi&#10;HWc7DS0YsHkrhutvLCLKsvSwvYrH4ntvruDOS7O4QKDfZFpGw7SXqDPEi6+MpA8QVK0ESGe4Ax72&#10;czLqPTmjx4qEK1wwIcb+QaZlxyhRgqjbXq/gdJL7ZX3xKvXzPdpZN6/HcOUS9SUBdZ33jU/rceZS&#10;AHden0dooh8t3enQyRIH1h2Dv1Fd+9jxg/cDVhoHMi3xg98fSsrQEmMyZUjsoREhUx13rq9KGhYi&#10;Hx737YjcQxlN27LTsPr7kpSxKd8/SNuOffc37P7xyM7nFqM2lS//WEXKVaa7p2BSYqCmvt9XFLQy&#10;n9gOPgKpArEpsN15/H3kkW3gTY02Spvb9dRJzJ29ut21AJeu38S+o7K2rALuoBZRmc432YsxcT1P&#10;BSEOB0bYedoC9bD66+BPDLAzHsS9T9zBz37lQy+8387nZ77ys/jR//jjaDWY8UR6PnbtPUBgPoRd&#10;zx/Grif34EhhDrQuB9Zv3sDajZswBcLYR5B47EQG9qbl8TkKlIfxPdQtSr+kJ/XLB1AkcKby/Fup&#10;V+KJm3lEaH1U1vpKzM3sajyUXYVdz53Gf/nvP6PS/Ed//Kfo99hhjplgHu2BIVgDL43I4GovRmbb&#10;4ZxuR3RlCHFxbLDFjuySA7/wK0kHTL/9td/A6vkgjUmZfqNHVulx7DmegceP5uJ0ZSsaTSPIburD&#10;oyeyqSsL8FSurDFmfUnLVdOEH0zPUY7pHpaR1szkelClI7n9VkVmquzUfR/RNd9kn8j9rveXy7ee&#10;vr97PcfnkheDH3yXNEi/w33K87i0GakX4mGbW+6X8th97DRKmxpw/aVr+KHv/zT++3/9N/jzP/sT&#10;VcZ/9ud/htcIdvZANWxBGoiepLFm8dcjFNMgOCqOOFrh9DQhLk6TVvSEygF2rFpMTg9inJ3vRFze&#10;jrP+0IgenejmfholM9IpW3HleghnLozw+D5snbPjM+9v4AtfvIBPfXoNn/ncFj77uTP45KfW8Oob&#10;s7jz8iQuXPbhPOXW3UncvE15cYLgOq3eON94aQFvvH0OV65MEJINiDNtMxODiBCYHDJyZqxGZ1s6&#10;qqoOoaUnB936cvQYK9U04niwl8aZjVBNyAkRtmJmTI4a0Nddhq6OAgwOVqOtMxf1zWloFedLzkY1&#10;KiFrFB00OMd5L/9ICzz2ZsRosEWDPTBaq9HSm4H2gVyYnJVw0ShzOpgOczlGeL+61hycziUAl+9H&#10;ddMJ6Ak8gSihwE/D3kJjn7BjNBTB565TzqkS8V4sMw8XJocwN6HDPGWWRqw4tKqvPoDOzjTECCc6&#10;YxFO5TyKfSd2EZhyEFvSY3rdghUaM8oDp6z1Gm3H/LwWaxsmGlLdsBN8fNFGTC5ooHeWo6zpAAzu&#10;WhrRBBN7NQGvlOmrhY0w7I8QMGl0SoxAcSiyRkBaZ7oub9px64IX1zYdOEtD8CIh8SzrwEUa0ldZ&#10;/nf43xt3xnD5jB0TY23Q6rKhNxTQ0NYhwjoiMFjWclR5XHYThiLBRoQJzLOEgfi8hiCmxzxBdW7d&#10;DCchqLz5IEEtHVpTCToJn209ArllrHNdmCY0zM5qMTOjZfmWQkvoiRC2Jwg38qJkhvnmpoE5PaHF&#10;pz+xhe95/6oq/66WU2rKdWycoDHSiYC1Gf/p8D5g1y789wPP0sBvgIR16h4sZj1IR5+stR1m3dCW&#10;K4+8zX2F0PK6Q7YGNHRmIqvoSWQW7kUr4dUh6/cIVEO2MhgpMnIsL2YGLAUwEYLsoQbCSg0MhCVr&#10;oIbGMfM63k4DuAXesVZMLQ8S1E1wE9SNnjI4wvWo7jiAxr7jMBFArYQp12QbVq/7MHXGqkKyjEx2&#10;o9dVhqq+UyjrOoYa5teQr17NGhqOtsNMMDL62jE00oouYw1KWzJQVH8S2RWHcCD9MTx+cBf2nXwY&#10;DQTxCbbX8OIg+6169NvL0EYo7TLnY8BRThjMJ+RWYIRGvifezevWKwdHWj5Xu6kQbeYi9PJ7H0XD&#10;Z5QR0iEa2MOshxLf3D89AAtBtsNYiB5rMc+rgiHQgFFx2EN4CSU0aoS0a7gU3YTOTksJgbIIAyO1&#10;GHBKrFT24dQ/DpavYaQeTf3ZyKt9HpVdJ9DONtRpLIGGbc/ka4bJ3wwzwd4SIuwS6oaZB3oCjtHX&#10;BD3Lp9mQr0LWOWKduPTynHI0mPq8/4VXCZ2NsBCOLb5GhHhPD8ErMK1BmG00Em7HNNMsjnPsziZo&#10;dKWoaz6tvIf3DVGX6IpQ2ngYXfp8pqUOLbp0DIiHYE8DellPTV7CtbNaTQuOESgFbCKjvYQawllC&#10;jwSBSBzvrMyY1MjhAkF0em0YE1NaLC5Yce1SFLcvjmF52ogLBN07N+NYXLbBT9DyTw1ggLp7MNqC&#10;wKKeoNYJW6QNAbaTJerUzRtRzKxYEaUOmZnivSa1GAt2Yp2A+/JrCzh3YxRG5kuPqRgS5mZ2w4kz&#10;VyNY3vTA5mlBa08GquuPIjY1iNv3ZvH622t4kbp5nM8wO2vB/IqNcN+vnstDkLOxnKZmDXjj3TV8&#10;+rMX8OYby7hEe2KWdtjmgg2ff2sLn7q7hOtnJUTMJG4RdhME2ATPv3IpghvXR9Va3jEZ4SWoupjf&#10;/aynIyMNiFNHxsY1fIZ+XD7rVd7mP/PeBq5ei2B+yUT7MIyr7DvGqQv9tAsFWrWsRy5ZCkC916zJ&#10;hsfFPm18ELMzRuqLQUK3HjevxvDuW2t46fYMlpfsyuGUQKKE9bK46hTQSpz8PtqUJup7H/Mp7Ged&#10;YJ6sLNsRp040sNw7zIUwUocFCZ1ubyu2+N/n39vCjUs+Fd7t3uUIbjJf712J4t6NGM5vurHE/Jtf&#10;s2GFenT1vB93X13ExfNheNjvWAItMPN6Md7vKPXVx4A1uXZVpiAmf39UkqOrKYMhaUwkHQrJ9qMG&#10;j/x/P6P8G8lHzuU9UmCU8rb6D0FSxmEK3D5iMEq6t9N/v+f7TpXUM33kuf8BlcnfpjwqHkgFRLYl&#10;NYp6P0n+z3z6OJhy/9dB7Pb+rxPulzWPD2VkM49zKXmEsCMIzS594Pn0K//rF+Acc7OjcyC+PKLW&#10;9EQTXZha7MfieSdmzzjgS3Qr1/WGiHgJbsAP/JsPQ8n825/4CXb0Huh8UWiDo9CEY9B6R9Fn8VKx&#10;eRBdmsftT7yKC69dQr2xDk+mP48nTqVh7/FcAgCf72QpIa1CjXo+INN7T6ThmcwcPJ9XiGey8rHn&#10;VCaPScNjp7IIqPwto6OEN6U7qEN2AtbO9nO//P9G8nB6GbcikqdlBNYygv1RvPqpz20/JWAJBlCn&#10;7UBsxYtxdlZjC/0YW5GpwW0ILfZhbN2E0UUbJtd9WL42hcuvbuD3//D31Lm/8dtfxcq1WSxfnqNy&#10;HsKh7GPYfTwLu08U8Dmrkd3cj2OVzXhCdJ+0h7Sk06jU2tWH1bpVtpHsQlWu364uTMlfVffd71rf&#10;6SKAKtuPAmshHt92cCX16GFCd0pkNFyceT2TnoljuVmYnB3H25+4h+/+7nfwe7//O6qc5fOnf/bH&#10;OMfO0+DMh5dtxifrEGnc2QmqLgnEPtZLsCCsLg5hgkZrkCAXi/Wq9alxGlNLhJq1dRvOnHXh0mU/&#10;7twdx717U7j94hhu3Yrg4iUv7r0yhU99dpMQOoqbt6J46V4ctwg4Vwm1Fy74MDdPw4EGjqzFunRl&#10;FF5vG+pqj8HtbsPUlAEuTzsamk6hpuowhgmoLkstpsYGsDptgtdeD7u5So0oWsw1CjrL648pT7z1&#10;3DZUHcRAdw6GtMXo68oj2Oaiv6cE3Z2F6O4qRHNTFlpozHd0CWRVwBvoUNOBq2r2o67uANqbj2GE&#10;QBeP9GI01I1wqAsjNFob2k+jtOGIis/ZQKBsI8T0DxSirO4IMgqeoAFbiKCMHhPq4nw+O43gHnEY&#10;NJCJdsLFoKUInlCTmm4t6zzHxglckre8fjwmI9X9CLAcdNoc+ALNcLkaYLZX0HiqRoyG6IRM9yQQ&#10;ROZoWI+30TCvIJhkY8hVClu4jkZ6BY1Wgukky3G8Bb3DBYSFCgxHWlDZcQL70h/AgYxHcCDrURzI&#10;fAT7Tz+Ak3mPI6/sWZTVHEBXfy4maNheoYF14YwbizOsAyzveRryYRqkk4T5BULBpsRzJCSMB5sR&#10;H+tASDymuqqQIKjMLvK5WY90ZkJ9pAeJVSeNXg38PNZNI8zmqsEYjW3x9OmlkW0aqUOrOCzqzUC3&#10;NhcmWzWGCZJWWy2izA851s5jegay0UOQ1Q0Wobs3i2WXBieN2bVVBxbmTfAQUtxM38XzAbz5+jIN&#10;yw5l8Drac/D91GUjjla8mX8U/4ewKsAqcmHvQxisOY3vL8tEm6YU5Y0n0akpRB9BpKkjDZ2sE10U&#10;o7VKGeODplIUlT6DxqZjGNIXEoIJ4oTFgDjGcTdgaLgEBhuF0GclTMha8Ei8h22sDRZCmyvcqNaJ&#10;22nkml2VhF6eP9mDqVU99bKG5VdNODuJyPwAdTSfKd7Jfq8N3YS+0rZDKGh8ntuj6LIUw51gfdly&#10;ILHpgHeqn4DbRlBqQY+5GjWd2citPITy1gxo2FYKWWdPFj2BtsEC5ZjHNd6DThrZAqASDkbW47kE&#10;Tqd61TpYEd80wYH1zDdDAJjs5D161T4P65+DEGuNdahlNy7WZTufSbwTm3gtWVozHE2KjH76mU4J&#10;NaPl8w4HqWcIlI5RAkmsG26mW5bjaGWqeLQNGgJURuXTyCx/EnU9pxWUugh7fh43sW5BbNXEtHTB&#10;yHyz8Jo2nmMfY35SrKzjFrYtEwHUFCA8U6d5mV5ZO+shWI1MdCMmHrMXtPiZn/sv25oQ+Lmv/BQ6&#10;NBmo6zymRrBltok93Aqjs0pNpbezPcr65di0HuMzBviog1zhbrWsqIb6oLL1ODTD5TB5auGQNMj0&#10;Zo/AThcmqANkVoA47hHvtgJ5F9m2zhBQFhYt2NrwYHNjBC/dTeDCuQAmWDaybvKlNxbx2pvLuHg2&#10;gM988gzeeGVRrXucjA1ghmlY3RqhjtErB1CeeB/C0zqMEbK8kQ62qW6MMH8tTIOddVL0ms1UqSDt&#10;PO93bsuLOCF87bwPCXHuQ0CcXzDjMnXw6rIT4QB1E4F6i4C8ToheXbArR3khbweiwS5eR48JeaEX&#10;6MTCmh1L6w7lhCwuTqcSOiytOfDZz13CF777Gt7/9HncuRGnDjHgLK9952IUn3hlCbNxgqW7BfME&#10;xNWlYeWM6OJZPz5BePzuz19RDqk2qTfEOdWNa2O4cjGMzTUXlpbNiCdk2Uk1LMNl7Kc6sLblxOZZ&#10;D2aod0Jsi55gm/LYHRztYb/WoxxOxQmhCZZFgLrLGxBP5r1YlPw/48FVlsfGikNN011fd2Jjy6Ve&#10;HMiUXl+kUy1pkOm/OksprM5aDA4VqzWvCV5zXHRdtB3dpiL0GouwThAVL8C3NgO4c07CrIVwTxxW&#10;bbhxa8WNV8+GcGfTj7WJQYQI0OL4Txw+nV334O7NON68NYdbZ+VFwzAiLNOt814cP35AgFW8BCcN&#10;LyXKsKSRmfr9MfkAYD7YEmZpuH0r036/Vfk4HKUM3L9PUYbg9vcP0rZjX9KIuv/z/GOQjzz3P5Ay&#10;+dsUKdeU8S+jq3/ZCOtOYP0InAqwbO/fefz95LFsGtqEnocz85RIW9xNo3vXwZPskGL4i+2wMP/7&#10;q7/KTseO4Oww3BP9cEqsNRrbDpk+5q9hp8ktjTbvnBY//8vJEUf5aL1O7Hr2ObX+8gGW4QOEvQey&#10;S/BQWiH2pjHdJwnJx0/jufxc7C8uxhOZuXicMLbnVDkeP12N3Wn1zJtq5ksZnysfj2bnKmh7XKbu&#10;nsxRIiNeewhre2W/PJPUFwUbhC+KPKeMgCXXraYg69urTw9nMM0UAVZxfrVr/ylo/GPbTwncefNt&#10;wqoGq1c2sXEpgXkq+OVNMybX+jC61oG5C05MUUF3Wdrx3uc/uX3Wh5+v/uZvwLeQQIOuD0+cOETo&#10;OY0nCEB7ZdopdeMeQtLuk9SRaXwGgVX5zXQoT9GZAq5sM8zXR7LE8RLTvC33a1ffTP6q7ex+1/pO&#10;F5nym8pDpWeZx3syWBZqhDVZnwRUH8ooZ72uxO7cKh7DesvykXXTz6VnQO9x45VPfRK3X7mCN149&#10;g1/7tV/aLnHgyz/wKYwEK+CPNMIXaseIrxW+YCciBLUIDa4QDUKBqoVpAzbEMcjysPIELMHgb16L&#10;4s1X5/Deu6t487VZvP36HN56bQaf+uQKvvhd5/DW67NYFS+QNMjnCCfnz7lx6aIP5whCK6t2goYT&#10;0wkaGSHeK0TD2NMNi6kRDiuNxOEW2GwEEEcTEhN65TDpPDv1yzS2EgQ7NwHCYaqA296AQV0xKipf&#10;IEjsQ2XtUXT05EBPA83pbILBUI6RERqu3k4M9Jegq4MGqUzN1RTDRFC1GmlEGytg1pcg6GsmQBMK&#10;xwiPNPrmeJ8xdxNCBKGJsR6YhqtRLOu1OtJh9bdDY6lDVVMaKmpOopugKvE5rTRuB23l8E/0YmZz&#10;GP54F1o0acirfRq5NU+gvvc4TD6C9kQTjKFqaC0FCHgasTArHpgHMTutRYyGfJwGeoBGc2C0XYV2&#10;sAfq0WvKh4Vbn3j/jtSjy1GEvpFSDHgrVEiUZnMGmo2ErGE+Y6AKWk8pgZUw3XoQGaV70azJpOSi&#10;oOYQSuqPo1ZiehJsOrVFaOjIQEbuEzh+6gHUVh+i0dqNi1t+5vkIVmaM2FwYxoW1Ebx2dRxfeHMV&#10;b92axBUad7fE8CaMavoyMECINJvKCJW56KS09+WjS+LnWgjdjnoYafQNWcvVNGuJBSkxTysojQL/&#10;NPyHLJWITmjU2jiTqRothEd5GdDRX4jGzkx0MZ1dAwVoZP73DRbDG6QBPd6PuUUrzl8OIzY5QEOy&#10;isZsHb/3YmPDhY2zXlyiofzjBafw357cjXfSX8CfPPjAB8Aq4nzuUXz/E4/iS8f2oaGvEi29BejR&#10;ZqJXJ1OqT6C25RAGDHkYZ9nMLJp431Y4vQ0sn3YMEAD1ljKEZYSasGDzVquQPHYCmDiJiRG2Q+Md&#10;cBJQZSq0yAiBanyG5UzjPiBtjPCYWKOeJqBObRDKlg0wE7g69PkoaNiPvPrnUD+QiSEBEIKIODey&#10;yJpkmVU00UdYIuQSSmqZL+KhOIdtQba95kr087/6vizYwm2Irw/DM8k2FmogmDK9sxqMrRgVAA4x&#10;vRI31OhvULAq+wRkh9m3yndZFxua1ypnRwKHnhmJbdlO4OxBZGmI8NxNWG1QkGjleT3DRQqGLXxW&#10;I59dRh1NBHinTJuOdcI/3Y8Q7y/fB3lvAfCCxv1Ir3gCzYNsv74GPhthg+VoCxJ2HWXod5bCEKgl&#10;GFdB561En6MYA64SFdLGMyUegHsQXtIgujyovBWLl2JPIjlCbCNE65iefoK/xPQta3oOd1/f2taC&#10;yc/6+TAGTLkIEGw9zGOJUe2TWVyLehiY9zqpW6FOiNOhdq14Da/AkKNGtXXfeJ9q/2qENtqBERlt&#10;ow4Jx5g/472q7ixvOHD2ckAtx5DyD44S+FatuHJrDG9Rh84tEcZ57tTqMBYIgQKAZy4EcI3Atrbi&#10;VCGlFLBSF4tn4fMXg2o6cTg+oGBVQnaJEyapi0FZi0n9NZEYVEsuZETzOsHpPOHoDKFqhufJPc5e&#10;jeAyIfI827pAqJW6MOzrxNqiAysLNgWq5zZ8uH19ElcvRDFLWJ2KEb6jA3ATOC22GkRivXw2FxYJ&#10;qmGCoGm4ClME4uUVgu7UIF68MY5PvL6Cyxt+TIcHkIgMYJz9y6JMf16yYSY+SP3ai9Fwt3rGTT5r&#10;RF42dWXx/lp8+p1NfPH9K3jp5hRtGosKdyN6UaZuix+GEMtqbLIP8VkdZudNar1ogvcVr7tb625M&#10;jUl4IBm1rFdrosd4nEviRc/olXPAMaY/JqPpwXZE2QdqWbaa/mx4qZfF2/08QfYs+7uFeQsSPGed&#10;cBxgu3PFutRMgkF3Dcu+CWHapJfPh/D+mxv45I1ZnJ+z4zx15kuXxnBj3Yd7W2F85uYsbix7MO/v&#10;wXrchBtbQbxxZxb3rkzgzvkYrq16scg8WmQeL8QNSLBfOHDo6RSwyghrCkplNPVDQN0pyelXSaPz&#10;A8NBzqWhsNO4+KtIyqhPhUxQ+3YYYOq7pONj//1diDKsxehUv5OG9k7jSQxzBewi2+n7xyAfz4d/&#10;rCLlmXxm/patAAe3MiVYgSZ/C7DK991ZMhX162Hzg1FYfk/W420huKRGT5OShCwFaal9cj/CanI9&#10;NL9nJMPa7Ja1rLKmM70Eu/adgikwvt2lAD/2n38cndZ+lHeVo9PCzjE2CHuoR721lWkUl24v4Q//&#10;6A/UsX/6p3/CjtrPa+ynAV+AR0/znmnlBFUCK5/9oRO5hM0MPJNfiiMVdXgyl/tOZvOYYjyeTeM/&#10;ncZ/WjWPL2de8fmyCWnZ6QSEtOTLLQKsrE1VHpEF6pjupPfwbSiVZ5R85nM/JOtQFVxstyPJe7nm&#10;9vedcn9gI5Skl+Lh9HJeg7BKyD5YUY+v/V5ydPTXfv03YY9MoEU3iJn1RSxuRrF2nh3UpQCWztlx&#10;9qUA1tlxGPwa/OiP/wd1jny+/C9/BJdffAUd1hFC/RHsPp1DiM/Bk/J8p3PVc6ppzUyDrCsWffio&#10;7OOzJXWClOd2+lIjrDw2VR/kuJ1tKyWp50rlhdQJtb3vs39UPnINuQdFfqvYvdv/faeLPJOIcvaU&#10;ap8UeWaZjr07XaacJ+vSw2rUvRIPZlbgAcLqQ6yHAq1P5FTgkVN5rNOEkYYOrF+7hO///vdx75Ut&#10;/OR//bAOyOcH/sX7GPHUwhtqRozQEAp0wjXSDD878WCYAMuOPCqx5AJthKsksG7SILlECL3GOvbS&#10;izG8SUB99aU4oTihYPXspk1NVV1eNWNrkwbQihkLc0YsLllUzLkA7zHiJJT5u2koDGBynAbaJg2o&#10;C3Gsr/ixuuDAxqITG7Kl8TQ/TkMp1IU1WfNFI2I2roVXRuL05dAN5KO3JxdNDSdQ13wMWkMx+gmR&#10;WgMNWlsdurpz0daaAcNQBTx8rvHRft7DTmPMxfsYMUVwCKspq61q6unl8yO4IQHf52nUhAgo1grl&#10;Qbio+nkau8dR1HSCYHAUhTWn0dpfgfquU2gnEFr8tQgQUuOrBvhpWNmjzTAFa9BmzERpx0FoZAQ0&#10;3oIeZxFqhk4QKApgtZQSqOsQirTRQKLhE2M+Eyxk1DtIOBgaLobRRePfXwMPIUFmkrgk9Au3lrFm&#10;6PxVhN9agka7GqUzewnz4QY1JVVvK8MI4dApUySt1bDY69DZmati29bVHGM592Fp3onZKTOfsx/6&#10;gWIYCIiT/l5KH5ZjBmxMWTHN79M+GnWORiSCNGjjesS8bSyPThqEEmvRjCusB5cvR3H2fJAw14v6&#10;pgw8e/hBPP3CLhw7/QjK6g+hc7AQ/SYJE5SDQsJ/RtET2HdkF1448gDaerJooFkUsNpt9Wq9b1tb&#10;Juo6MgnUWQRJAjChVWeqhJ7PMkQx22thcdRheKQBDk8TNIZClNfsQ2X1C+gjxFmtVRgYyINmkIDB&#10;c9uqDqOr6hhmM5/H3P7dyDzwKE7tewh7n30Azx7k9/zjKGk8gUbNKWjsZTB665WDH4mrOThShQ5D&#10;AWHwMI7nP4q00ieRVvIU8hsOYMDBtDCf/QTKEX8jrCPVMBKyZERdayrm7xqECS4j4Va19tBM6Gnu&#10;TFPeY022Wuictegj0LcwneXtx1HXm8lrVik4ldHBwMwgbFEa07zPcJRlTxCWKY/51YfwwrFdKCjn&#10;M7ccQxdBfmzOgrM3JmiYm9A5VMhrpaO25zSfKQ3WCOvZnHjvrVGgJ3DqJtBFl8Sh0aAaLXWNd8Er&#10;o6ish3ovj4uwn2VddE50cCuxXQmsMptpvEWNqup9NRj0VBF6q9BjLkTjYBoMPM/O9mQN1sNLOPau&#10;GfDDpSfxcweeUl6H7ayrMuoqIBmZ1ylId44TgAmLgcQA4ltWNbrbZshDbd8pNA9loJ9wah1rVOFp&#10;JDSNf6EP0ZVBigbuabaLWQLrIkFqpguOyXa4ZsVjMq83SbCnHpIYn7IWdWJFr8ImmdyVCMX78Md/&#10;+kfbWhD4j//phzC1oEGAIOQdIxDN6DA2b8QwbQvDCPUj80bPchmwlvFcDeYIfZNzekQmBxBgubpH&#10;+awERh/LOTLeg2lC54x4xKUOjBFaxyTsyVQ/Egt6TDItYR4THGe7mupFRCIQBFph9TbAR300OavH&#10;ZcLqFCFUlmK8+sq8Gnm8d2cGL99OIBEfgsfbrNbCykjkrQsRFZolShgcJ6iuUEcvb7qQoM5dmjUT&#10;QC24SqC6dX0cUYKlrP2eW7Hh+s0JNTJod1FfGMqxsjqCtQ0PZgh/t+VeryzgEtNx6fKoWoc7xvv5&#10;qLtlGcHUtB4XL4SxxnsJAMqUZ5EE9bNM7Q1TPwiIjoW6qbONuLrpxzzTLY6HNgjSMmVYPCNPc5+b&#10;bXh2yqCAdWvVifffO4d/+eVXFLC+eDWmRmjn1ocxd9aOsHiBjnVifG4QAYLjsLuaz9SDDabjrITY&#10;ORfE7WtxnCUAjlNvSQxUJ3Vm00AGellHQ8zvqMx8oG63u2owndAyLV6sLdsQCVMPswxGCbGJKS2c&#10;7F82pgmr4wPo6c2Gk3VBQgX12SrQZS5R65RvvpTAq68tYIkQLpD68pUx5cTN4W/F9IwJNyXMGuH0&#10;4pIDV5fd2ExYMeYjaAek7+tSnvRnxjR4+/Ycvu/Tl/HdNxfxqctT+MRL8zh1Qo2wprwEC5TSCPom&#10;wJqcFpw0wpTRsC0fGuN/dUld6+OSHIH5hyMfGNk70rgTWOX7/Z7vO1Hu9/zfyfIBFNxH1H985pSR&#10;rDyhZnN/CkTFsYuIfL+PfENgpezMz9T3+x5Ho1ymuD6SXr0tNWxzlLQa7CE07nomjZ3Y8naX8uHn&#10;d373a/iDP/wD/MiP/itcuL6F7/3yF/EXf/7n6r+f/fmfo0FRgMcOHMEzpwqw5yTb8XHe71QZnqBx&#10;/0xeDZ4rrMTzxWV4vqQcTxdKHhC2xNsqQfJRgvTDfC6BQwHqRzMJb5kSfkbC0GQSNglW6WUUOU/a&#10;RVIkPz8uKp/VNT4cYU3Jx8vqm4mMsEraFLCeyMaBqvoPnOr8n//zf/ADP/wjWLl8HaH5WcQWRhGb&#10;9WJixorEugeL18YRWQ7jl3/1l9Xxf/wnf4LIwhZ2PZfGZylnGlkuaq0tnyOtSHlMf1x5M04C5IfP&#10;wuM++J6sO8nnu085b8vOfSmR+pYCsJQIqN9vOvAH99ohqfNT9VbJ9u/73e87UaRt7HzOpPDZZWSb&#10;0Kq8TjMvHlYvC8rxYFYlHsqqolSyjpTjkexkiKlHThXioRN5ePzYaRrRw3j/+z6NVz95A2vnQvgv&#10;/+3fqfoA/F/895/+cbV2yGgSgGqF19eKYUetmuo4yg7fT+jxUZYXzLhxJYKrFwkoF324e3scb70x&#10;p+SlO+O48+IoXrwRwea6lTKs3k5vrA5jkcbb2vIwYtFe9HRmQNufp6afybqi5QU73nv3DP7tD38C&#10;P/DlV/H+py7ik6+u4a27C7h2JqQ6c98wgc1SiQQNiUkCtNdWDYe5AnYCjM/VRJjuUutNXSNNCNF4&#10;EWc6YmA0N59Ae3s67PZ6Nc3t5bszuHIxqJwWba0N47WXJ3H9kpsGk4wAlmB1w0rjxY2ZWA/mY91Y&#10;oDHqJSgYjMUEpGrUdaar2Jg9hlpkFBzE6dzn0TGYBzNhVdbPKyOdEOAjsLonOxGY7cPoyhCso83o&#10;sBVC4+V9grVqZNREY98XFjAlhEQIljxfRuSml4YQIkwMewmZhAEztzpXKazheoQXJEyIrCtsgMZZ&#10;RoilUThPY5gG/sLWMM5c8cIdaoLVUQmvvxl+gqWMmPYT2lvqT8JhqkUiSqMyQuPS24PlSTNeuTaN&#10;N9WogBOTI7zecAu24hbcWgvg/bsr+MytRayO6bFJfXL30hi+91OX8D//03fjh77vDi7SSF6YNiIx&#10;MYh3397E93zPXeZhAG2dedh/6CE8/dwuFJa/QKNegxUak1ExeGnMyqhUVfNRPEWgzSh8GjZPPdbP&#10;egm7nSy3LDgJZHpTGRqY37Xtp1FH6ZDR24F8tHYLxJ5ER18W+gnBgzxOZyzl9zwMDBVAqy9GZ08m&#10;uvqy0SXOmLQF6Ca4tvC8yvrDOJr5OJ489CD2HX0UxzKfwvMn9+CBJ3dh195deHjfLjyXtofgmIVB&#10;bzvBrg9a1vt2cyV6CZpDwXbUDRXhZNU+PJ/7GE5XP49ORz2hicYzgc8eqMOQvRRaaxGGHOUsP9YL&#10;8SRsKUOfqQTdhMiyhsME8TQMs41F4joVRkTWn7bwv4LGQ8ioeA5ZlftRwLRWdaWjkYDfoS9Cp6EY&#10;aUVP4qmju7A/fRe/P6UcmY0TrM5eC+HMtQi8hJ2S+oM4kbMbjeLExVmlRknHlgkUrIcST3VsVct6&#10;pElOrw3Uo2e4GG1DOWgXL9KuCoJtEibFA6+AqinYAJ14Ew838nhZy1rOtGaipPUF5NQ+hZqeY8q7&#10;s4SCkViZEiYmMtuP6TUTAhsGvNWR+8GI9hfTn0Mbr2VjfTdxK+tnTeJ1OEwY5n2HeY9WfRa6rYUw&#10;sD0YgnVJ8FzoR4hwGl0bQpDP4CN4iwQFUme74ZnrQWBpAI5EOwYDTKvERp/uVN6qJxbZnri1Bxpg&#10;4TXtfB4vATnMNjpCiP8PP/5D23oQ+IM/+F2cueAhzLSjT6afa/KgNZXD6q5HaLKP7bKHbbWNYEoo&#10;DopDpVYCbi/bHCE3IqN+TFeE16b+GCO8jSU0mJwfwtg0850i50uYpwjhNbFKEFohzAp4cb8sywjH&#10;erFxzss25MLkFAF7Ukt46sU04XBjYwQrS8NYIAStLtmxTlmes2B6Qke9OKCmx09Rzwr0ylTqCEE3&#10;QN0dYtrES63LVgedJh9W6lEH67SXdVmmuifmzZgm9F4Sp0A3JzFHcJN4rV4Js0K4dQXaMS2za5im&#10;qUUrIXtAtc1haxUSBOpN6oBLV6LYOu9XU2XjhNc1pvUq98XFE7K9Dj5nE2ZjOlw5G8SZc37lgVfO&#10;EYdT4ilZHBbJul2Z+nv9chS3CH3LBECBbQHW27RhpiT0zeIg1q96sXJxBNFpgivLwcHndXp5Derq&#10;s+cDeOPNFbz99ho+99lLuHltUnkLlmnv3ZYiOCKtmGKey/RpiTUeZnuJTwzgAtN+/cYYxImnh9eK&#10;E2KnZ4YwzT5lwtNBYNUgTN3Upc1Fr75QhS0KsIz9zF95KZCYNcIf6YLOXAYL60r/cAXymg+jXVfI&#10;OmAg8I/hztU4bhFe1+bsmJsyYoL9miz7GB/rxwqfXfLm8poHN6Yd+PTFOF6/MIZjh5SXYBlhFWAV&#10;AyAlSTj9etk2ILYlOdWP+z8wIv7qoq6nDHb5/dFrftxI+/sQMYjEaEz9lhiZqXzYCaw70/2dLjuf&#10;/x+7SPmm6p6UpYJItgtlNMvoJ0VBpfy+j3xjYP1wRFZBB7eqnsh/BODdNKYfp8gUUtkn/8sazYco&#10;j6q1ogKDFWpE9HEVa5LXohS2DSGjuBHOsWn8+E/+JP7Dj/1H/NZvf227q0l+vueffxknyysJqOkE&#10;VcIqz9t9qoJSqa61h/eSdX57svKwJ0NGqiS+aJ6CMzH+k1N3BVbFOy9BNSOHQoOfgPA4QVXiNasp&#10;vwQHGW2UtaoCu7KOU/6XkUc1K4KSjO1MYR6ILlExP+X6/P2NnHjJaG0KDFOSHHVlPhEkBVQeySrA&#10;A2nZeCA9D1mtPfihf/vvt58++fnTP/szfOUXfhbX713GxoubWL6+gf/xlQ+nSRtDE3jgkMSBLSXo&#10;JEd+HyGUq7A71Hd70kTkJYKkVyCZ+c/7q+nIkkeSJtaTpHdnlqMqW4KvCI/dKfdrYyKqzsh1tp9R&#10;8uNbmQ6cOj8JqMl6m9RD3/x+30mSeiYZNd7ZL4j+ld+qDqRGtFkGD7FMHmQ5PCCj8PICIruK7Ylt&#10;7zTP4T6p83tO5+Pxw5k0MOsxsb6A669fwML5ICYX9PjV//3z2zUD+Kmf+nHE2ZmKc5AAAdbnb4Ob&#10;BoWD8OoPttKw6MX4RC9iNLBi7LBlZFAkQsNhbLyTHX0fZglQczQsFmb1NFiSU9WivJbFUAqjrhgG&#10;XQGW2Ml/8u1VygpevjOBN16dxTtvLuGt1+fwmXfX8MV3z+OffPISXr+eIFTpCazVsNLY8hMeN5fM&#10;mJvoQ9RDMBsqgVlHQOjKRXXx8zTIChEVZxkEmA6CsU5bzPQ3M/2yzrIJk+P9BGQ909SHuXkNbt8O&#10;4fYtLw0sC42LfOSWPgmDuRTry+Itl0ZFoAVjwSb4fdQ7rjpYaGD08n6ZRc8hI/8FVNRloolgZKTR&#10;7ZG3/QRQg7cWPeYi1PadRG1vGgZs5dATXNoNBdCN1Kipl+Ikxz/ZjQkB0PEW2HzinKWexmAHwvEu&#10;jM4QdGn0u8daCAAsh3gHoYHQOkrjL9HFfX3UgzSaZMow7ykxNQ2EDQEmMXxllNlur8WIpxk+Xwem&#10;4kZ43Z2wm2sQ8rQqCTqbladlibMq035fPB/Gzc0Atmgkzkc1WCak3j0fxfd/9jp+4oc+gS998jLu&#10;XBjHhRUaqOviUCSAq2cDWOW5QW8HXI5mDAyUorunBEOGBgxo6lBafhJpGY8iJ/dR6PQluHozhtff&#10;Xcf6RRqts0MYZl5MEtDPXPWrtZ3ZxY+iumk/jeR6OHy1MBNctcxLrblQTc0VT8P9+gIYbZVwE8i9&#10;/ha4vM1wU5L1tV09t9lWAxfrblA8tY7UwmCvgNFZjQGW7SD/E2dLw0HCsbkaLf2laBoox/HCQ3jw&#10;qQfwyLMPYvfzD3P7AB6mPHn4MRzO2Yf08mMobM5mmZagsjMfWbVHkVlzDCUdBGW2kdElgiAhyhVr&#10;VUtVnKPtsAaaVOxOja0CvaZSFBImj+Y8isNZjyK96Gk1fbe+Lw/FrWk4VvAsnj39MPYefQDPnHgQ&#10;p/h/YeMRVLSdRH13BmoJoH00iCWEydaNGLauBLFyxqqWfkywrsSm+xQUyfrp8Xk9gbkaTpmiOtGN&#10;flspWgcJ8dYCQmIxelPTdsPNkPWrXsKbj23CJ+FcCHdO1kNxuiQjncFZjZoeLGtSNa4ygi6BTaB0&#10;UaPW2brGCbbRJtb9OujdlXDyv+9tLsB/O7UfM9Zy/OEjD35kGvZVUwW+VHES/z7nkBrZHWO+CbhN&#10;EKqDswNI8HmCc/1wTrYTQgmp6wZEVvXwEk49BFfvfJ+KseoRj9SE1/CaHqHVQTjYTkTCa4MIE859&#10;PG56RY/lM3YklocUoI5TN0kIoASvmVg3YXxBh2FfJS5fjycVoPr8X/zv//2L+OpXfwW//hu/gt/5&#10;2m/gt37rq+r3r/36r3D7y2r/j/7YD2FlywcT9YKV5e+LMO8i3Sru7yiBJzjZC2eI+jPSCZ84SqK+&#10;lLAqYe6PEmS9hJ4g98ka1xDPEedDEpv17Fkfzl8IEpgMBKoeFepG1obKyKWsv4wRPm8QLl+5M6um&#10;+t4SmKOOlVkGzmCL8lDsjHWqadWSFlnT6fW1wUlwjIS7MT9twNTUoAIyL/WA29WIzXUPbt6I40XK&#10;GQkJM6FVI6jnLoSwsjZCwBzEKHX5wqoTUV7Paq1BgOcuLpjVqKbEYD3HNM8TqP0EXB/vt8zvt25O&#10;KGdRt69PKCAL+doJ/B3MG5Yh80ZjKmG+dSBO4ItO9KtnvPXiFF5+eRbrfGYJV3Nmw63W88q0X4Oz&#10;HM29J1FOHdFHfeAb71J5OTatxfy6jRA7yD7NjAu3CIYXg7BSP1h9zTC4a9DQk4am7jTqlFrMLFpw&#10;4w7TdXcal69EILFwA0zPLCF5ZsECd6gdIZnuHDfg9WtT+MSb67h4KaRGvgNj3YixfNU62PURQq4R&#10;PuqeHnMxCtoOIaPrMGqtRSjvz0Ftfy5sQXlpoMGIjTrC04WZqA7x6ABuXBrFGy8v4OaVGG5eiuLM&#10;vA3nF50YZx8VktBEy8M4dvQFAuvjAqzlyogUIJXpeY/TSP4oqCZFjMydHoLVtNht4yhllO8UNUVO&#10;bbeNCxr0qemW347cz1j7u5aPj3CodG3L3zewfpjHH/7e+f9fVXY+/9fLNpD8ncn90vDtSaoMU5J8&#10;ASF1lVs+r9TZ1LNLeUr9/XD0lP9vv1C5r2QzjdIWeKzaKgBNloUCXfVdAJbXpHEtv/cIrOaw7eWw&#10;3vD7wzxH/UcofJggKaJG22QaL7fJtPEaaaXYK3DE/U9KmzpFA5xG+APHMrHrhSPY9dxB7HpqHx44&#10;kc5zc/Ew/38kTUbtKglD1WzHEj5GILuAkEZYS8/m+QRRNZpIQ1+JTK+UtPM4iT2amcd05VI3lGAv&#10;gfeJk/V44kSDcqr0WEYWr5dDyd3e5iuR9Z4ybTMFq3vUiGVy1FLpk+38T4Jp6vdfLrJWVLbi3Ojh&#10;TD5bloh45S3CLoL5rr1HkVvTjoWzV/Crv/7V7Y5X4rQCv/DLvyjfFMgGF9aYV0fxaF45djHtD2bn&#10;ULJYDtl8Xkm/rO0V78bJ8k869CkmEPF7BsuLaVcei1W5CqSyPLe3UrbJ6ePybMlyS9Wt+8nO55Oy&#10;vh+wJr0qU3YcL7pHtkpvC9jJyxWm9X73+NsUpf/us19Epe9j+77Z8SlRz7MtyfYj10mCueqHVH58&#10;uIY12b4FWpk3uWWqHKR89mRXYK+0L3mpImXK/m3vqSo8cjgdT2ecRsdwBxYujGFmwwWrtx6f+dzL&#10;yQrDz2//9q/j0sUpuJz1CLOz9YZoBHkaEBIviaMd7EzZ6c4NYXbZgLklPRZXTDRkzFhes+LMBRcu&#10;XPZgdd2CtRU7rl8aw9KMBXpdITQEu76uNEzHtfjUJ9bw3jtLuHs7iquXRtjxm7FJw/PcWQuuXXDj&#10;5YsxBUtrNBhihK6YtxUT4XbEadxMUZZoNC1MahHhfy5LJcYDBBMtIbXlOEyGIvTI2si6A2okN8Jn&#10;sJgroB8swAQNpfUNG5+hhYZfE958ewL3Xglh6YyJMNmgHCr1DuTBS0Cf57EJQsc0wTDsF2CtgYYg&#10;nFvyDDLznkV7RzGBSQcvDS1xAiMxLVs0uWoaZkX7cZQ0H0E3IcVMo2nQJeGDaNCPiDdYwgkBrrL1&#10;MNwEAUdIQnhUwkM49YwTjifaEJnuQohGudEjsFsOx3gzTAFxbFOFVnMG6jXZaDMWos9Rji5LAap7&#10;TqDdmINOUy6G3BU0khrRRAOtuukoGtpOw2Svh8nRhHZCvJ/PsrhoQojGrUaThX4ep+3LRJQQt75k&#10;xWt3Z2mgrRBGfdgkvN69HMWXv3ADv/Tf/jl+4l9/GtfPRBCwt8BtrcPchJ4G1zhlAt0EtxeefwhH&#10;TzxGUD1GoCQcTI0gLCPf9hqYCKw2u0zl5TNZS+EKNWFqUY+5DSsG7SU4kbsLBZVPwRUlxM73Y3HD&#10;QMO2CRaXODMqZPqLMcRnNdIwNIn3WW0euglxnZ2nee9MNDcfQ33tQTTWH0FDy0k0tJ/i8x9BLcvC&#10;6q6Di2AfSvRics0MDQG2uPkQsqufJ4zuxvGCp5FZdRgncw/hyNEDePb5p/Dks7uVPPXMXux56lE8&#10;se9h7H7mYTz8xC7s3vcgnjv6NCrb8lHRmou0kufRZshSU8BdUzR2CVcRwpis62w35qPPSjikETw4&#10;0ojKjnQczX2CAPwcmnQFhOATOFWyHyeKn8XhvL04kPMEMisPoHWomHVHlru0Q+esQ4++FMUNTDPP&#10;a9cWwsd6ObXA9jDfg9GpNrh81QgQlmfZ9sbnh6AbLkdO1dM4XbIbjZoMBZyyVlUfItAz72U9qjhU&#10;kpFWWd/qGG9To5pDHpkK3EzoITASWGUKsDfRz+OSjg0Fxk3BWkgMUxntjxE4QzOEMXEktqzF9IYZ&#10;8U2TWk8am+llPmgQajuOUOV+dHnL4GXddsRp4I+It98S1vt2lg3rt7dGvcSRuKgewmWAdcA11Qn7&#10;JOF5tk+FZrOOt8McI4RMtMPCZx0M1sMQbsCAvxqDbEc2wvJgsAEtljy15nU0TlggfAcoAqtT1DGj&#10;CwMUDVYvubB+hbrqvB0hXi/Itv6TP/nv8LWv/RZ+72u/rUD193/vd/BHf/h7+EPKH/z+7+B3+d9v&#10;/85X1e/U55d+6SusXw3Kwc9IuAs2gk+U+lHCrMg6Xle0AxMLJixuuTFB4JGQWTI6Nz6jJ0wSBKe0&#10;uHxDZqos486NCQKoeNAdVNAYJyjG4oR4HisQI0s2xFHdRYLkubNevEpofe+9M3jlrWUsbLlgDjRD&#10;6yNAM09NrO/i3Vam/q5tjWA6MajWs778YkI5KpslsG4t2nFpxYOtBQfWZ4YxEezDpU0/3v/EWZxf&#10;d1P3aTE3KUswDPATUAd6c2HUlSqdKtC7vGzH2roTm1sewp5JrcsOj/XC42/D0qoDt2/H8Taf6903&#10;VnB504tV7jv3Ygznb49Tb/ag31ICO/XQ1tUgEktmlkE3ouN9mCZUz89bMEk9LyFh3nlrDdPzzC9x&#10;7LZqou5oQZcuGzZfPetMD4LyAiDeg5HxThi4b5h5LlPpg0sGWEbb1Msig6Ma06vDuPZSAheus19a&#10;d8HP8qqto54mWIZH+xDmveWlwtp5P67eSeDtuwt460W5/wre/cQGzxtVjqbOnAng5ZtTuHEhrKY0&#10;i4OmftbfzJ6jeLxlL56tfwqna/bDwDxbPRvC3LQNPnsr5iNDuLToxb1Lcbx0kX3P9QT+2Wev4Qc/&#10;fxM/8KlLuL42AiP1v3GuB2euhZCWcVSAdS+NAXbuqrNPijKsaRB/XMT4+rihLiMwH58e+YHsOC4F&#10;USkw+HZEjcL8AxCVN9uSehaRncD6/7H3HmCWHdW5tgAFFEBZmpxTz0z3dM459+lw+uSc8+mTOucc&#10;JuckjbKEBIgMJhnbXEdsHDDG1wnjgG2c8bX9O4AN3/+t6j6j1jASki8G+1rVz3rO7h1qV9q117tX&#10;1SrZvlke/jMlO0dQ1eGaoqvq8obz3qzcrAz+W4uAAH+vi/zPfK5XktfL+raqrKevIwJ26lz1v/yu&#10;tod7+P+7CIbvJlTdQ6C6WynbMkyxkuBTybqrwj05lbjvYAXevSsX9+7h8e2FuG0b25LMG91Wglt3&#10;rK7Lqj76EKTeKUNy98qSKuIllZC0qwJ37qxam5vKPBGyRG7bRZHhrLvz8I4deXj7doFLAucBWQdV&#10;zjuCjaUt2FHbhXcdKiek8lzC2Z08fjf/X70+T5XdantYbROrbWv1Q4JsZ5+JG2UVvtfOX5NXHV+T&#10;V9XRG5Ab41DDi7P3knSqtBLQCfG3bN6Pew+L4jSJ3/rq7+Nb//Zt/NO//Atf/GM8Rljnea/Ed+P2&#10;q/O3Pr3X4ZHyqjYjsMg6zvYNWcm2oxvl+nVr91D3Ybt8vSHB2XxKvOvvrfqgte3Xu+d/ltyY3vVy&#10;47mvN1rhZqLKkfGsL6P1UJ+tF3WvtbpT1vzr163VJZ+hW/m+u2Uvnysek49Bd+7YjbKOViTHkkgN&#10;B+D2dyio+dDHnl5Tw6DWIp47GVdDVVOEt+HRXkxOmzC/5MTispOKkxmzhNWj/P/cmTAunY/h3Okw&#10;VhadmCGIzE3YqQh5CJPt6GjcjYaqTbAbC3F80Y0Xnh3FE49lcO5UCIuzNowPa9UQ4muPD+Cpx0fw&#10;3LUZXD07iLkxBxbGbJgbtmB20IBjjPMMX+piBRyLdyHha0YiSIXbUYOm6u3o6MpHp7EShaWbkXvk&#10;Qdhs1Th7OqXmd02NGTFIhcRhK4DesB9nLwfx3o/OYOmck4q1LDXThcF+DQymXFTVPAJvoAaLxwK4&#10;cGVQORYRD7YFpQ9i49ZbUFq9EX5RTPt70EtgLq3ZgjICU1XLDjR3HyCAFcMdIyDq9uNQxf04UrMB&#10;pc07UNdzCGUElsMVW1FIJf5I6yPIa3oEZZptaLYdgp7AY0/Ww9ZXC62vWM01jFK59lHBNwTLCK+l&#10;6PUIxFah1VKAsrZdKGY8xY3bUFgtQ033wBVsYtra0daZi4am/VTIdqK7q5DAXg6TbtWxymi/HiNp&#10;HeZHHZgesiDFcozYa5D0NOKpcwP49Z97D37mM1dwYtmHxWkHLl9M4ZkXZvDkc1M4fT6OE2cjOH0x&#10;jpMXYphf9igvnUNUKF3+erRrjqCrpww9WkKqpRH+QCOV7WYq6z2YPurEEGEmNNIKVz/zmapFmyMX&#10;nc4iGANVMHpqYfY0wOnXULHXYmRUhyBBuq1zP2pbtqOhYw9q23ajVrMH1YTVcpZpST3LnoDa0HEA&#10;rT25aJH5r12HUdu+HzWaA9BYywhhDeh0VKK6+yDhfh8OE2q35NyFPXmEztrtqGveh9r6nSip2oKC&#10;qu0oqd2NkjoCf+M+VLflor6zmHW2E+/edDtuf+BtePu9t+DOR96B2++7Be8gxG7N2QiNgfVCsKzW&#10;5LBOdqCdwFhnykFJ1zYC1GF0s257olUo69mDnWX3YTfbxc7ie7Hx0APYXrgV9+66C/ftvgc7Cjdh&#10;b+lWVLTnottRh1Z9ORq6CdiVO/HA5rfjoS3vQHH1Tjh8Degf6SH0aBCMEjBZfjKfr9t0CM1du2Dw&#10;FCEx3o2xZQf6xsVSyvOGV4eqx6n4R/u7YPJUwBURh0GdCKRaEWFcTsKsntfqvSUwyJxogmGAECnz&#10;TK2EQw8V6iCfF3uiFr1sowKvQQJrlPcKjnQqANazz6g3HGR734tubyl6fBVoNRepDzilbLNVXfvQ&#10;bD4CHeFCPAQbeH6rje2G9/Mwje6hNgQmOuEjjFsidYSNCnj7WgmaRvgy4lCpm9CrQRufs5zaR1He&#10;vRde5iku3mLHDHDwXDfhJ0kwS49bCIyyFIub8Gdge2pDmH3S/HwA584PEgL18AabMTBux/C0C8kR&#10;I6ZGnXjszCDOnehTcytnZ+yExl5ECIFDLPNYqgnXnl3Ed9fWif+zb/wRkgkd9PpiZDK9BDk7HE6m&#10;mW03M6zHxz/5PL74q5/Hz//i5/CJT7/EfqObz2gzOtiuTdYSJBJdWCAwfvipBXzkhaM4s8h+dNbL&#10;dNjUUiyz7PNGx2T+vx7ThMz+tBbjQyY+nyFcupDBe96zgKWjITWkPp7pQqCvDbZgnZpvmeRzGZDh&#10;qzI6hsCcJqiK1XVkgn0on/+Ivx2xAMtjjOA54sZATIupESeWj8awfCqJBO8rHqiNnhp0GgpRWbcD&#10;F+bC+LUPX8L7CXNPnU3jGkF4btKGCYL1FGHz2KwHpwm8S+M2XDqdwNWLGUxNWQnNevb5SXz0w2fx&#10;3PPziERaYbWVY4z3OH9xUP26XbUYH7FgUJ7/VC8WCdNHpzwYSHUhRdh3B2thCVSqedZutjVx/iVO&#10;OKPpdubJhASB0+OvQV9KQ4DmO47An2B5yMibFME2wfeYjHLp8pShRp+DWvb3Wr9M5eAzwv68L6PF&#10;qTNpfOh9p/DRD5zGC+KluV/HctFgJNGNwagG46wHmW87IXXDd4M4ybKEalW/LEs2FdduRnPDAQxl&#10;zDi+FFMf9S6eSLI87Dg158EHn57Fs+xnX7w0hp/96GP44qefxS98/Gl89v2X8dyzs3icsPyLn38a&#10;+bn7BVjfpZSH7ItfvfxFAc8qCetEHCxdVzTWhkiKIq+uv0GU0qa+9q8qK7K93qHSm5H1aftRyaoi&#10;9Mr/Kl1r8qO2sIpXUknH+qGE2bTe/Px1im02L+uUv+z+15dVpfCHJzdLw5sU5lFAQCn8a/vUkPbr&#10;5bHWVilquHsWQkWkHa+15ZuJPBtqe23eq/oIdKBEDfcVj7l3Ey7v2peHu9W54sW0CnfkEDT5e+du&#10;Que2HLxry17cuXk7t7fgtg1bcOvGXbhjx2HctYvPjgzn3S1tTeqY4KksgEfUUMk7dxNmd5YSLnl/&#10;Gf7I/attIQ93EEJvlZERTJ9qJ5JvpuE2Hns7476VYHsrofRtOw/jbrH2Sp75/z0HS3EX/1cAxmuU&#10;AyW5TtK/VidqnwA2QfaVcpY0MP9ieeT/StZgUsBSzSVU26vXqP1M6yvXf3+Ruro+nJj1pIbrsnzf&#10;KZZbSRv/z6bjNsnfrjzCfC5u2Z6DW7aw09sqQ5sZB68XJ1KrgCMefSVNq+lbBXKJX+7D/evyI/tl&#10;6LCywEsZyHWs89XrVq2e2W3VplS7WU33a8n6/N0IY1lR5Sz75bhcJ/UpS+nIr8Sh0sP7qzy9/v3+&#10;M+TG9K6XG89d3wd9f5Fz+S5hPErYdqX9qjyyXtb3D+q5lf95nXrWKep5UMelHXKbdfd2Ppe3HyjG&#10;nTlMy94cvGPbVuwszYc95sXY0iBGFmJUWLU4frYf//CP31SKmISXP3SFilADgVWHqRkLFgioy0fd&#10;WFq0Y3nFiaUlOxZmzViYs+D4UQ/On4ni6qUUHr/Uj5UZr1oj09idi8FUO84c9+PS2TAungvxPD9O&#10;EGDm50yYGKOSRMXq1MkArlxOq+UQrp7vx/mjUawQUkcTHVges+CJMwmcnHHwfw3i3hrYdblw6I7A&#10;bS6DpYcKsIGKffkmPLr5FlTUbMPiUginqXROjVqRSXQiEmxAn1hop8zK+tLSvYOQ9yjaunfBTmgy&#10;mPJQUfUQNN371Dym5eNBgpgR5dUbsHX3Lahs2ApXoA4WKtDVjQSo9n1q6YtAXwt6bSXKG6pLHMqE&#10;a+CKEb6C5bAEK+AkvPa6S9GgPYSarhzoZO3XoS7Y043QhivRRTjocBWgxZZPyUWT8SDarXnQekpQ&#10;qdlB2N2GVoKI1lVMkChTw4yrCW0Hy+9HQ89+paCGqaDFqAgPj1sxNuVgXbmppHUjIHMxbYS1yq04&#10;fPBdaKjeBodZ5gCXI+yuxySV+DPLVJAnXfCayuA2FhNkrVQ0+zBPJTMeboCfCqAseVTfshs799+G&#10;nCP3ECKZd18VbO5y6C0sO1G8Mz0wWipQVLoJefmbcDD3IbX8TLK/Az3mXHQYD8DoLyE0NcMjQzgH&#10;muEbboeGZZ9bu0E5Miqu245DxRuw5+BdKCt9EI0tO9CqIeB07kU1y6G8aQsaqOi3su7FY2tjZw5a&#10;eg6jg+2gvnUPjpQ8hMLKDSit30aY3Yr86o04WPYQDpU/hLzKR5FXtQF5NZtQWrcNVc07Ucdr6gj6&#10;YpWtJLyW1exETdM+1LcfRKMmF+UNe7An9348tO3t2H7gPlQ056K1t5zQXIwdhzfijne/HW+/5xbc&#10;fv8t2Lz3bhQyDq2rGj1U8DscpTCE6+BKt3G7mFIIR6IZWm8lCuu2Yn/xfdh8+F48xHhrtKWENz2K&#10;W3JwsGIbcqt2YuOBd+GBHW/HIztvwf7Ce2EP1GOMCnKSz2JIhoSz3Q2M6TDG50858qHyHpIlaghU&#10;5lA5tO5CQmc5HMl6hEap7A+1whyvgZv/t+r3o6juIXTZ8uCKS1utUEN6pb1awtUwBivRy/an5z6x&#10;vvZNrDpnCo8RellvAqxiZRUvvZGJLsQmtatD1JPilbcCXWyr3QRKHSG6SZ+Lqo7dBNZ8tSaqf7gT&#10;Pe4y9Pr5bBCI5TlwD7TClmqAIV4FbYTtkGkNjmsQGNagf9ZG6DbAwmdLhtP71bPTAktfI6zJFoSZ&#10;tui4DrYwwZ0ALFY3f5IwI0ubxNsRJOyoOaYEQ3egEXEBjyEzpmfdWDkRJ1SaECYMeeOtcIUJr4TU&#10;hekAHrs8hlnCl8dXz3NkjWFCC/uOafaB4UQLnnjmGL79b99S/eQ//MPfsV+x4z0vncKXvvwLat/3&#10;C9/8u7/Cpz/7IuZk6ZOTSVxgX3VyJaQ8zl6+2I9LlwcwN+9FPNWphgeLpVWsmdOzDiwSCKcIicND&#10;BjUH1BdqwCBhdG7Jh6FpK/rGZH60RnlKlikEzngTDGx37brD0LNe+obZ5zKO8QknIdiFx84N4tnH&#10;JnGMsDyYNqiyihO+e+1l2Jf/LhRXboIv3EZ4DhDYTHjiVAo/+clL+IlPXSEwz+PMqZga+nvmWASz&#10;hNb5ETOGYx2Isc8VT8D9BMUx9idnTvbh3JmUGkorHnylvxqfcuLYmT78+E8/jZ/7wku48vgYwpFm&#10;JPs0avmfy4S7+SW+p+Zs8MQa0WI4hFb2Jx6C6sCUBf0jBMoU+z6C5WBahkDXqyG+4pFZ5hR7CKRR&#10;wqt8PAizXXhC9RhiPS6fjrMeO1BStQlHyh5GTeMutayVy1uv2sfUsk9NmwkRgqOZTrUO7ciwTCnR&#10;49hKGM8+NYWZaTvS/XxvnopjcFSvlhNqZ3/U1X0EHpl2wba2MO2iOJGKs5/21WI03cV3owtDTPNQ&#10;XzfOHY3j+cdnWP7TGCfk9/Tkwe+qwubNsg7rmoV11QuuvPhfbTFYL69S4CnKc+q6/7+fyLk3i/eN&#10;yHWFRBS2te0fpihL8vX/V9MgypEoia+2sK4qVzfLw+vJqsKZ/V/gnv9T0f3ec1b3qXSo/aLIrSpz&#10;SiHLKmhKoXvl2vV1oBQ9uYfkQc7j+UrWhp4q4JC45HpRklXc/++J5DVbPjeTbJlJO1dDgtftu1He&#10;IcDCusnOY33HgVJKGf9fbRdqvijjUO0khyBLILxjn1hOZYjtfuwuroQ1GOQLNsKXqwaVneXIqy/B&#10;wwcP4XaC7N2E2tt3Mt0KyuQehNa1IY5qjujafgVeqk5fLTIc8lZC220UAVIBKZVPpuku+ZjEawVA&#10;pV2861AxHswnSHO/XKPgjefeWH6vJ1K2N9v/nyXSXt+xd7X9Zj++qPKQfDKPkleBllWI+cG26fVt&#10;5rXkZudJW7j+kW8tLrFoS31l/18vUj9ZUH+lr/ivIzdLs/Q1Ujfq+HWRYb5F33P968kqiEoZ8Fes&#10;/pT1H9neiCgP1xRp0/KciFM1+VDzTulnWQdv27Ef9xw4iNKudkSnM5g5NYLEsAVG2xG896Uza2oV&#10;8Ju/9UUqFnqMiOWUoLpIUF2RIXWLVipPBkxOGzBG6BwZ7qYCpCeEWnF8xYe5CSoTfa1UJNpx5UIM&#10;Lz43ghdfGMFLL47iqSfSmJzsRibTjLkZExUAF44SeC9cTODcqShmJ80YF+cXMg8rVIcxKuLHZq1Y&#10;kfUUZU6pMR9+WxlGB7WYHjMi6K9Dt16GjlaoZU+M5mI1n3FszIxotAVm/u+g8jVApUPW2xviNT4q&#10;uC2yBmiXrMtKMGrfiR5tDtoJSDYq1G7CaG7hA4Sn29FryVfzrGRNxV5bETqNBXAQ5PSETJ29ALZQ&#10;JfpGOtFPpX5gWo/JZTsVZ6YjUAadqxCNvfvR7SqBU+ZuucqgkbmtkXpYYk3osJegtpeAZMhFfW8O&#10;Slt3oLh5O2oIZjVd+9DAfU1UNHs9VQgP9GBgVIsoFf9YhvVGcPFTWY1S2RYrgp5lsGfPO3Ek7154&#10;nRUsH0JGoInKUy2Bncqbswo+d41yVuW2lCBor0Qm3IIRKk/i9XeYCt9IphsRwlEm2a6caX3sE2fw&#10;/PtOUGH0oLB8Ix7ceAse3nwLDhfeh47ew9Do8tCsyUFt0y6YHJUw2atwqOABKoB7WYY1CMUbEB9s&#10;xwjby/CKlfCkQZe/GC2uI+iNVaPWcAB7y+7H3uL7Udm+Dw5Z83HagROnI5S4WhfRYC9Ga48s4cKy&#10;qd+IotrNBNBHUEL4rCRsCqQeKXkApdWbUVqzWf1fWMnzxLpdtwllDVtQVrcFlU07UNu2i6C6Ew1t&#10;hKjuHHT35qKr5xA0lB5DPrTKiVM+Gtr3K4tSVcNOAnMO2nqOoLpxPxXcXSiq3IHtOfdiy567kVu6&#10;FdsOPIB3Pngb3kF4ve2Bt+GuDW/HgbIN6GIdNLOtaOylsIYboZd5ubZiWH2VcPpr0WooQUVXIfIJ&#10;yRsPvQsP770Nd2+5BduP3IVuAm9i3IipkwGMLjsQJ3TGRzR8ZzbztxPJsW54kg1wERw9CZk/XQ5L&#10;pBKhEYLaUBtBtUE5LfKNtMORaYCZkOkf7UBiUoP4WAshsJUw2IX0dA/653Xom+qCizDrTTcrT9fh&#10;0S6ExXI61E1QlLVVywmi+ajX7UGjcb+a0yqWf70s6SNOjaI10HHbL+BMIBIo7XSWwBiqJjhXodtd&#10;xOsL1VBpF6Ha098Ee4ppJwCHJwmhTKOxrwq6aIUSU6IaunA5z2mEa5D5EQ/ZzHdgvAe+QZYD0ybp&#10;k3m3cbE2854jBJiJBYeaaxkk6CUGezHIvmSQfVE806M+vIQIsSlCx+CkFQlCYJznRNjmPX3thH2N&#10;cgzmZR+i6c1THqxlbdUoYVXmiOoI4h5Cc4QAE8tocOHy9zqFlPCNv/gjfOIzLyBFaJI5xSE+rzIF&#10;wMbyOU0Q/tKXf37tzFfC3//93+LlD1xmf+pEKFqHAcJRiPdKDHRhYMyANPtX8TIsFlL5kDY6acGx&#10;EyGcPSsOjKxIy5rJaZkrK/dqVp6NY7KM0owR8UktfAOENfajPb5y1gn7gP4ejC94ce7iIJ54egaP&#10;PzaOk4TmcxcGcPpcP0ZmXXCyHOr4HLRpD2HlaATXrkxgfMym1pM9eS6hrJqZgV4CtYxS0eLFp6fw&#10;yZdP4vLpBE4QxKenbPATPuMjvTj35KpH3XMXUnxvuNSc0BjLWubwBln2JvbdQfY5fXzeZcmecKqd&#10;9dcDu5ftgG0pMNBJANewvTerOpH+V8B3cdqNk3M+PHthGE8SbkcIkB53FazucjVneHbRjdPnEzh7&#10;PkngduIoof80gfPUYhDnTzCdS2FMipNKwv8k47p6bRKnzqZhZv9sZN8VndCpucGOcAN8sWZMzLtx&#10;9kIGqYwWXsLt7KwTIyN6pNmGEnxHiOM3l6dWLYdzXJz8zdsRDNfBZClQ01KOnwhggsAcl49O7P9l&#10;BFM00YaIWIJZt+KA7oVnprB3z1ZxukRgpWKqrB9ULFaBVZSrm0vW0rQ6r29Vsvu+n2QtrDcq+29U&#10;RFn5Uciq0iVKzysK0s2UqqzcLO2vJesVz1VYXFO21+1fle/dl03LzUSds6YMy32uX3N9e/W87D3X&#10;y/p4skrijZJtKz8sea10/N+IgheWxWvKWrt9Q+187Ro115H/K2DdR2DdW6z2X39+qKzfRlC9fV+J&#10;+hggTo9u27gJ23MPwBfysDMzqqUbPHEZvhJGYX0N7tqyB+/eLUOEi6mkU7i9Wk98VsVLqgwTlnmj&#10;a/tuJgJBcv9Va7yU5+pzLv/fnSMAwbStnaPSKZC7S4YfZ+t6da7gjSLx3Kxs10v2+VGSLdu1Yz8o&#10;kfhWgX2t3a61ZRGpZ5H1bfoHef/reXodea1+b/2zqITplA9O19umxL9O1j/HN8b1I5cb0pqVbFrl&#10;N9v/fM+1N5H1ZazyLHGtiarbtWNvVF4pY3lWDqhnRobGv22PLO9UorwLyzJPb9u+DxsKqagHrVg+&#10;P43lEymECGuf+sQz171R/9HXfw/x/jZkhruQoYKYHmwl9GkwPqXly7cXU4TWKSpGE5MEtkEqc5Ea&#10;uOx58DkLME4F+vGrMTz9ZApXr4Zx4YIPU7wuQGV3eLgDx096MTNjxvS0FVeuZAitScxN2zA9YcRA&#10;uh1hKvdD6RbMUEEfzbQgEaRS7ikjfBUjQkUgnWS6qPQ4qaT0GI6gjcApnn2jsRa1tElz8y4qFnUY&#10;GTNhYdGPEyf7MDxqQTehpKDkIdQ27oTNWQaXWCC6CKxd+2H3VKLHmIv2nv1UeqgEUmHR6A+juecA&#10;PBHxDtoGnYMKuPkQvLEaDBJSBSRswQr2ZXVUqGQJjDy06PejonULihs2oll/EFp3CVoMB9FGAO50&#10;lhNQc1HSshMHKx7FnqL7caD8YZQ070QppUzWKPVUU4kmqFB5DRM+tYR0J+GtP9WGYLAaXsJvIk6F&#10;kDDkJAiVFT+IzQ/fgpKCh3hMgFWPkQE94lEqsQRVAVY/47SJ91NjERKhJgz0aTCQ1GC0vxsLc3Zl&#10;5b72+CCVsjgGCQTi7KiKMFrZtBt7ct+FfUfuQTGhUMPrk1T4Q1Q6m7vEIsm8NmxDj7kQo6LEUdIE&#10;idkVO849lsDJK32YPRfA0pUYRk974RrWoM1TjHrzEbRYi6Bleh2sszSV3Eiqi3WXoyysNfVbUN+2&#10;A02de1DfsQfVBM6i+s0oqNmoht9VNO4ggO5WFtbqpp0or9+KcqajtmUXGjv2Ml37UMvyrCK01svQ&#10;YpZ3FSFWpLljNyz2InhZlgFRUC2FKK/awHbxAKp434YWiXc3gZyAZiqCzVvD50CL4SkH9IT9vUdY&#10;Hvn3MR05yC3fgy05DypYFdl66H6Utx1EQ28B63M3YXsXatp3o6Z5B8yytidhvqh+Gx7aewe25r2b&#10;sHqragd+Kuvjx/1ITBkIi638vwX2eDVhshqDC1oMzIviXg9ffwvhsE0N21XzSvkrcz/FYVGjaT+q&#10;CZZVOtZZ5T2ot7LdElzFMZE7JWv61iA63ozYRAvv0Yi+CbaBBQNGjtqRmjWouNoseShrZ/lr90Mf&#10;JJDGxMJZp7wMyxDgxLQOQwLSk728fw2htY7p6kRktBdhgpIMzbVSwZdlecTzsAwrFsiVtKZm2S6P&#10;2TGwbEFywQjvSBssyTqmr1lZV53sX9wjvD7dAPdgO4IELpnLauSz1WI/Ao23BBZu63ylykN3arQH&#10;o9MmJNhfDFLpP3kqiouPjWJk2g5ftAmBWCuiBIoogSJKUAvIkFFue6PNGGC/M7zghI/PtJn9no/Q&#10;FBOLKgHYxjYh627KUE+DPG9p5o8QFadEZJgtz5ue82BmVqyVdngIghZXkfLWHWdZxId6ECY0hdh3&#10;evuaYJR+i5DijzXCQ8iXdVpPnR/C7/zel1U/uz7IPNoXX75IsLbASND3ROqQGOrCINtFnL9mxiVL&#10;Kckw5Qz73CGW+TCBVp65SdbLyvkIoqNdaoktmWIgHxNM7Kvcw9IO2mEMs70H6tA/ZcW5q8OYFydS&#10;9gq1DJbZVaWGyA7Puwi1HozwmRSL9NyUi/2omcDOvLM/7SOomWRILYErwfKdmrTjAy8dxYffdxxn&#10;jsWRSHTCKU7RWA4zJ4LK63xfvF0t+zMwrEOU/aqT7cbLNuJLtsAWroWD+UyO6RFh+Q1OmzEwaWDf&#10;eQg2tqW+SdNq+ROSB8SxX7oHA1ENjo25sDRoxekpL84ejWKJAJth2mReqi9Yh0726W5HOZZnXDgu&#10;Q5ZnfLiyEsd8xoSBQAfOLkZx7eIIHrs0QgD1wuqqoV5aqerKTRGnWRPsz8Qi28v+ze6twtC4CScE&#10;vo8FMDTvYP/crZzhBZmnPrb9FNOfkA+LBOxYhjA6KA65uuAjBLujtYgOtKv5245wNQG9HalxvkuX&#10;PXjupSV86EPHCazbVp0uyXy79S/0VU+fWWVqnVDBvq5MUNFd//tGJKus3EyuKxOvSsf3P+eHJlQq&#10;V529vFI28rVeWThlO7uPiv/r5fNGUVYW/so9RFHNKtkqbhX/qqwusbJ6T2Vp4flynrpGpWn1vq+y&#10;yqph2LIva/GVe2W35bxVhVIN7ZT4GLek4xUlc3X/q8rhv4m8VrrX75fyW7WIr5XXDZJtt2/EwirP&#10;UPbjgNTTbQTS2wis4tBM7iVlLXCojvE8cQZzN+vnXTK3desW5BQfRiBkhTfQC5Ozkg+sDWNLwzhc&#10;W427d+zDHTtYF7IOqsQr603KfVhvApLv3COOjQ7zWO7avhuF+VV1v5rvVSudzE2VY5L+V8pF7VN5&#10;kvKhrF2z6txmdfuNyM3KU9q6sjCv/Z89d7W9f28cb0YEVrPAuho387gvj+mWcpJn5pVzJe8/iHYt&#10;cYhczx/LWCzm2f/Xy/p8Z0XKPhuX/C8fCVbhavWZzl6TLbdsW5V7qDqSjwzrn/f/gqLSLCNAuK36&#10;p7X9q6NTbjz3le315Swi8axur/Z92X7vxvPeiMiohLsUtLK8+Sy8Q63bWoa38Xl9x94ypq1UQe29&#10;+/eisosK3Gwas0cH+LI34n0ffMUh0+/+3pcwveTA0TNezK1YMTYjypoRc0uEzXkTRiZ0SnFKZjqQ&#10;pJI0NtSGc2c8eOapFF56cQgvvjBIcKUysWii8iOeJ5vQRJjr0OxRQ8AGhvTQESKbmrfBR2VhdERH&#10;5ZPx8QWfoBIT8BLWbPmwU5EWR0gTVIwHqHQ6CX5GcwEMxnxYbVRkKSYCWQPhpbDoAbR15BBKKuH2&#10;1MMfpPLvqYXNXgWHg0qJhQqktwF9VHxCUSrvVGxNTirBngoqlU0wyfqXVMhcoTqlaEQIrwkqhKE0&#10;lWoqV6FUA1JjTONoB3psudDa89U6qDonFXNe56GSqpdhkboclLduQ6VmO5oIsbLOZKupEE0EbAHW&#10;/LrNqJXhrYZ8dFOxMvpqUN2xD7mVG7At553YnnM7aghNNn8dQu4KpEKNmBo1Ko/LSfFqqYbedaCz&#10;fR/27roFRw7fDZM+H2kqjH7CutlUDKcsVeQhcBFeU31tGExT+aXEgvUI+qrRF23E9LQFSytuDI2J&#10;x1ktwukmNHbtwuHy+9lnvxuVrTthcFcqZXZ03kNlLULl0oQWXS7T+hD2FdyDAyXvYl72oNuaT9Db&#10;TjB8CEVV96Ow5gFUd+5Aq/WwGv5cR4DvZRmaI+KFtg4mKs817XtRRojTaA/B5S6Hg3m1OErR2inD&#10;dHeiufcg6jr3opjAKlbWkoatqCBMVxMGa1t3EWwJtZ37CYeEUkqD5gDatLlolWVxWL41BNl2Hvew&#10;fGNUJoepDK+cDmFiwYrMcA8mZggvVPqtrPcWlrfOWoBAvFl5HLb7q+AkuIlnUjfLyk64cfG3gfHK&#10;Ejk7Dj6EipbDBO9m6L1tKGk+QNmPDivrv7cQpQTrTmshlW1CU7oNvaZDKKnfiN1F96KwcQtchK2p&#10;UyGkZ0xqvV2ZcyoWU63nCDz9ddwuhStRgchYC3wDDWp4b2+IcEFgk3nPoYkuDB9zEAKt6PIUIqf2&#10;XjSZDsBGEPQMt8IhDl36anifajiTlfD3NyHFZ7hvRosggTHG68eOu9S6qodqHkRV1x7YEy0IjPUy&#10;Dpm32qzms/oIX5ZIrXLSpOUz2ekoVr+OOEGsn4DQT6WcYiEodrkqmP5qmIKVhFgNQbcHTlmPlflz&#10;JJtgoLKu85er5XRisk7qCEGMsOwkiNtZP2Y+cxXa3dhf/QBqDTmw8prYtH7V0koZWrBjZN6mlo9J&#10;D2nRT9g/f7YPL744j1NnE1g5HsbIpBnBvhZYZY6htwK9suwToSLEtAYIXkHWh1jQnHFCJKEpSEAV&#10;gJI69iZa1QcjHwHXwXbgjrep9t4/YcXQpJXAqWM76sQ4wXhilukY1an1VYO8TparCbP/CsoHL5kf&#10;TPi1sf2kCGMDsgb0pBFDE0a2Oy0BuQc2QkyKMHrh8Sl89Wu/iW9/e3W4cTZ8/U+/hg985HHMHw+q&#10;NiiWXgG+YV6f5G+ceUwRjidmLBifMRPYupHhM5wc7UZ8olstbSSW1hD7K2d/M9sM63Owi9DZi9SQ&#10;jv23FZNzLoK/HcOzDgK7TsGan3HL8jeTBPL+RLeac/vEMzN44eXjBHcdLKF6xAlvK5czuPaeeTz/&#10;3mVcuDSEoWEzYskuln0HBuacmD0ewijzPTphxtiUhenrVQDnZ7oFUgPsUwdl3dpJHcu9EbGhTpy/&#10;NogVPhM9liL2JyXosZfBwv5q/KgfU4s+LC6HlHflU3NBxD2NCNlqEOHvxIgFJ2T+7ONjeOqpMTz7&#10;9CSW5zyE2Qje89gEHjuewHCkE8fH3Xj/E3OYGTBjNKFTa7j2RTsQ8DXhwpkkToun5EkHFtjXydJC&#10;/f2sK0JrlH2tgX1EdLQH4yeDSC3a0SHrEYf4XLH+Tyx5cf4cgZjlef5CGucuZdTwZGkXsiyOzCGX&#10;Ogzy+RIgv/B4BuceS2NixYuRGTsy/d3YuHFtSPD1IWlUFJSiREVqvSJxXYkQBYm/6+W6kn4zkfPF&#10;86lS4EURW1XwblQg/ivKaynRkn6VD+bvRoVLldFN9r0RUXHvXr2n3Pv6/jWFVNXN2nnZdGSBVf4X&#10;GM1eIyJwJEM979ovcxdXFV4FLGvH18dzHWrelMg1P2y5WTpeX7L1lZVXH2OcLJP15ZYVVd6v17Zv&#10;FJa3ehYUkDJ+1oc8R+Il9y7eR5Z6kfmG8kzckVOMWw+Uqu1bd+zB3ds3oaqtBqGIBX0pJ/onY8hM&#10;DSK3isrzpu24Q7wAH6zA28UKRNB9O697h8S1Vi7icVeGBMv8y9W8rS+zH7Sslt0bkZuVa1Zudr7I&#10;f5f+ISsKlJmf9W3hxry+ltwsvleJnMP2JOf+VwfT1+v3suD9PdsUyecrfe3qh5RXlcEPUAROs+1L&#10;PvKsjhqQNsfnkc/WO/aU4tZdJWouuPJsvfsg7tq1B/uqKuHKJDB9ZoXKlxYf/+Rz+M53v6OUpq9+&#10;7StUtLowMafF7JIRM5TZJYMC1zG+eAeogCSo8A0NdWCREHv+XEBZVp99ph+PXevDmfN+HDvhJLTa&#10;0NN7AEfy74bZUkrQrERL2yEUlTxKeRDNrXugJWg4CW/hcD3CYgHzlsPvKYePSrCu5yAaCS1tbbvR&#10;23uE0JuDXsKuw1nD89sQDrWiqycXmu5cmBm3zlwKPeG0g/9rug+juyePcgQuF6GDQCdr6vkJq3oZ&#10;rsn4bd4qtQSCDDNMDHUrxzTR/nZ4qUALkPpEcR6W4YMN8MZqqeSKgtoOg6cMemcZFb0WNfy3RZen&#10;ljMpEmud9iBajLlo1B9AsyGXsJqHeu5rMx1BD6G7m8pYl7UYGipnnZYSlBKuBFT3HLlbWfK27HsH&#10;DslcRn0RQo4qxHx1GB/QYWXei6UZQibrKuhrhEFXSEAtpZRBJ+dGWB+jVuV1dIDK+TAVxUyayj6V&#10;plkC6lEqSefORbG45KTC2wZ3gMDsyFcwPjCtpaJeiTrtdspOdLuOIEYFeIHnz5wKwk6lXmMuIpDn&#10;Iqf0QewvvZ/5ycPYshuR4S6C5y4YTTkIJeoxKd6geU3/tIlwWot25rO4eQcOVzyKHNZ5Sc1m6O3l&#10;SA0TPqgY9hBOu3oJgMZ8aLgt6yA2sd5LCXelTdtR2UFQbduJBx68HbWuKEJPfACu8x+E+/wHEOF2&#10;aa8Fm3dvxNY9G3E4/2FU1m5CDa8rqdyAyvqtqGnejnK2oeq2bcoSLkO75eNEgNAyPu/E4skwxvib&#10;JLDF2AZsoRo063LQ0LtfeRq2Ej5k+RoBktS4FZEBvao3cby0v/QR7Cl+GIXNu1Havg9afx2hUA83&#10;waeXbcRISNO6CpUTLVkn0pkSeOiAR2COZeVON6r5oYnpXgJqJ+wEUo8s9TKqUXOAZeiuOOUSsfbJ&#10;L6/JEKh4nV0AldshAmKA0KsghddZCLidznyIgyvxqhod0xJkegmhGl7DdsP8lbbvREHTFhiYtzDB&#10;ykOgsRBsLFSsNe4SVGh2ULajxXxYrdMaYdm4+bz70kwX21ano4Tt+zBazYVoNh5hWR1GM9t3L59b&#10;Z18DguwfnCwzfbAKukA1utylvHcLIdSMLl+5srY3E0y0wTp08DncX/UgcmseQqvliBqiaSMUd7Hs&#10;5T5Wtj0Plf8g791HWB0Y1WNyhnBBWJD5pKlMN4IRgj+fw7A43WFapa7c4pk43cLybFMALZ6jB+at&#10;SE4ZESXk9RH6Jgl9KyfCmFrwoJ+Amh4zIzFmwRCftVlCzOC0gzBoZl9oVlbSiAzNl/skZT55m1rr&#10;0817O2ONrCvWC8tP6r3VlItept8da1ZrsgYIhOI1OMxyCbKPCQ52K0uvzDGVtV9jfEavPj6H3/rt&#10;X8O/f2d1tIuEvxeneMeiiA0wH74K+EK1OHUmjCtXZaqFEYOMb2i4GxPcXjkVwKkLccwcdanlfaJs&#10;E+kpPfoIxz4B92Q7kjK1YtaNeUJgKN4KK/u/INMlfViKgHnt2Uk89dwMPvDB4/ixD5zBR55dxlME&#10;6zPnBzBJgJZ2YiWg29MdMIcb4Aizf5Qhx9NORKLtCMc1av3VGOt6YETLcrUh0EfAFG/V8Xrep5Yg&#10;x7IK1yio62PeIzzuZp8fZXt5//uP4dOffhxPPDsHR6iJ/eYhtLOvLO/YA3uoAS+8bwWXLg/DpCtC&#10;ItqJ9764guffs4xnnpzE85dH8ZEXl/H0pUEs8DldEAClzE/wPTTjxdnjfUpOLYbw5PkRfPiF4zz/&#10;BK5dGcHwkFGtlRoKMC3uGgRCjUjK0HL+ysdMq78GLpaRleUvowh8fJYiLNN5AvxRAvLxpQBOnohj&#10;bt7HdtiBtq7DqGnYiXiqB+eZ3pWVEAYHepFm+xxhG5b6cBLgl44GsHPnxlVgVcsvyAs9qziIc6W9&#10;3ytqOCMVKFHKXvnldUpJf7VcV+B5jjpPlIU9Mj9Lfm8iSnH4ryMKWG6yX0QpkpRVi+Xq9n9Usoqc&#10;SLYssgqWUqxkv0COlKdsZ9Mgvzecn41HLDfK2sPyvzNnHbTK8bV4RNGWeNZDXDbuNyQEpx+qME83&#10;TcebEGnfq1bFtW2KKq/XEGVlVO1Yttd+17ZvlOw5q9fkrzpY2nsI91Dk925Z5kWegQMFhNVCSgne&#10;tkuWnNmHEk0rzH4b8vK3YseuR7D3cC4e3r0Pd27eibt3HiHwFlOZZpoP8pqD+bjlQB7efiAXt+4X&#10;6yphdVcxpWQ1nzcrux+krCvP7yc3LdN1+9efl93+7yjZ/LxZkWuz7fBGWbWwrj6vWWvkf2dR0xPW&#10;/69krX+T/F6X1fmp6/s2KYsby/w/ImqYtXr+V+PL9pnSru8gpL5zD99Xu/Nx9/5ivDundPVjBMH2&#10;Hdv34+6cAlSbrVSK+qh0WPDRj7/iQfgP/uh/IzFMRWa0GZmxNmSGWpCi4jS3tLq0jczLsVpzMdDf&#10;hHNnvXjsagxnzvhw4rgLp055sbzsxASVJa+vhkBVCH+wDR5/G1pb8wmtR6AjaPXoCuD01hNAq6HT&#10;HobTVoJ4pBERKtL63hx0UlERi6Ev2ACTtYyKwEFoOvJg6CEw6koISWWwWavhJsAZbeVKUeggABt4&#10;rtlWARMBVqywJlOR8tSpJ2iYCMda2ecqg91XBaO7Qq1nqaOCqXMWwkSF2hGphi1cBTtF5g0GqHDZ&#10;CR9+KleiELuprNVrDiC/ciMqW/YRsPLQSqDuZVpluKu7r01Z5WStRFG4W8z5BEGZo5qLLjvTQpAL&#10;ZGQdVj2s3Nbx/gZPNYpqNqKp+wBhrhezw1ZMZvQYjHertf2Crnp47LVwWqrhcdXB626EXl+Cjq5c&#10;tGpYLj2FqKnfi1yCb2PjZoRCdRju78ZAsgP9BCiB2JFhKu4DVLaodFk8sgB+CQGN5RCrRt8Ez1vU&#10;ILPQiclTdoysmBU0tVryUNS0FeVtuwiQO5FXswF5tY/y92H0EESiBNvTp7145loCT1zLYGnFhWAf&#10;lXjev65zP7bn3oUDxQ+ynPZC76hUlu/Glj3IL7of5ZWPwsXyj8bbYHNWoIfwU9u6E/lVD6OkfhMK&#10;a2Re6iZs2LEBy7/8d7j6Z8C53/sO5bsU2QYu/iFw6Y9X5Ym/BuZ++uvoGjqBLbs3YfvO21BS9RBK&#10;GUdhPdNcS7is24g6tqu23kNo0R2CxiJzkwl/VCBtwWq0GQ7jUOX9OFz1AAyBCgKmeN7tRnqOsDrU&#10;iV5HMbYcvAN3b7oFD+6+HSXtewl7HQRFDTp9tWgWy32mHeZkA+pM+9BgzYEjWYuxFSv65w2Exy70&#10;jXez3DqRnjGoIbcy9DY2QbCc7MXwil2tlWqPC8x2qOOZeaOar6pAVcCVEhoiIBBWE1M6NR9VhoQm&#10;eW5iqgdxxmejgt1L5buX7UrrrmLby0dx8y7kN2xFne4wbIk26EL1KGzbgf2sy2a2y04+D1U9OdAJ&#10;HFEpF8A2h2thIUQqR0hsQ5ZIg/oIIxBR0LCF7ZrPbUIc/2hhY59gY3vXEYQMVPIlDSaChjNJkI62&#10;EFyrYQy3oNMtnqOrcLBuKx7NvVt5de6y8bkI1hJ2e5gHK1IzNgKmm8BNoCYoioVQ1vf08/kKR9sw&#10;PCLezH0Y5fF+tus0j8vw3CghzpdpVRbi8DiBkLAeYbn2TeqQnDQQGrvhSjQhTmAcHehR0xJmZD4p&#10;67DXUgYD+6IucwladUcIWK2Qea9eeaZZBv5YA/oInGmZazqiR3KYMmZkfRrh4jndrlK1Lm5sqJd9&#10;hqzX2okAy0bOHZ93ISXLuoz2Eg6NEK++ZvYXdm8NodOEMYKyrMEaZN9y4vQA/u7v/kr1w//2b/+m&#10;hur29bcgOUD4JtgNih+BcR0mx3SYmTJhacGBMcabTLcRtNrUtI4YtyW9UeZ3dN6BqXknZsWCOOfF&#10;NEF8asaJIYK4rCPrJXyPrbgxOmtTHnpDsVacnvLhhfkkLizGcPZUCpERA5rYRzYGytHL8jWzH+kT&#10;7+8rfswuhbC8EsO5U/04c7pPDZUOJptYPgTqST37TNbPeA+ml+wsi25Y3MWEuVaMM+3ihG95ke8M&#10;/n74xWN46tI4jhEs546G+dx0oN1TjvCsFbFpK+r1eahpZT9iKmWfpsPQgBHjo3blyOrKQhBTfV2Y&#10;7tfh9LEQLpxL4cqVIcJ2CvPLq0B55kQCz1wZx0uPz+DjzxzFx55ewSLvI0sUpSdMqp6TrLvTvObK&#10;tVHCvZPxmzHG+lkmlJ5jnJOEYVkndyTTi5GYBkm25wmmIx4ihDoa0N6ei42bbsMDD94Cj7sZTxD4&#10;n+Q9xeHW0pgdV0+l8dKPncbAgl1NSXnwoXtwyzvuugfvPCDeQQuVrFriXm2ty4oalvU9kLaqTN3s&#10;fOWwR46vWQdWv3C/Gsj+q4mk82b/30lgzwJqFkoEyNdbDG689o2Iuk62swobt9cP1VwdxrmqVK0O&#10;FXxFAVOKrSh1TNcqlK5aMFaFcau0UQkT2GHZi2dT5U1V0r8WR9ZqphzrqP9/8JItF0nr+nLKbr8R&#10;WR0S+OryXVVob5bu1fLKlqfUlSpLsUCyTNZDpvrgIuWxtu+VY68+VyRrpV2/LyvqXBlNoEYUrM5T&#10;vVVAU4ZDsvwVWMpQRFk7dfdBvHv3Ady5bQd2FhWzgxuBJRDA9gP7ceemrVSs81S9K4Ve8iOKtMoX&#10;772WXzVcnHmUeLP5XlXs//PqUTzl3vT3NeRm9bgq33tstZ2/cp3aXpe3H6XcmNas3Mm6leGusn29&#10;X7hJ3l5LXitu9bFJPhLK/9IO+bvahmUI+/ee/58pcu9sOlc/eq31LwfWfimqn5H2KLLu2qyoj23r&#10;ylO1ZekL1n6z+0RW971y7ipc/oDaNNur9KGqf12XJinTbN+5uo/lrYTbkgceU8PjCa9bGupgHIoj&#10;MOrGCy8/qRQlCb/7W1/A/BwV5qFWKlaVsFCZC0XblWJlMxxBxF+BEytOXHssiUtX41g46sDIjB5D&#10;MzJEjcrjQCtChCOTOQ9d7bug69iLYSpIo5ku2MXLqj6fwLUPekKC0XQEDjuVk1ALolEt3J5uAq6B&#10;gKkhcBxCJSG3y1EHV6gTNlcjzFQOjLYadBLUNN35aGzeh+qa7aiq3Y7q6q1obOD9egsId1TA/FSa&#10;XVTebZXQE2QN9ko1fykQpgLYJ0piC0KRFsQTzBsVzUSa8Dasxci0EbKOqDdD5Z37bFSYZSmTI3Wb&#10;UNqyCxp7CSoJZYVNO1DXe1hZA8TxjsFfh0ZzISFpM6obNxGkd6ObwKo3ErZNeXA5ShCj4t9HOI8R&#10;lqL+WiVxKveJcCPiwXrEAg0YSfdgQRbup/I+SaU8TpCOhSuoMFHJDFahsGoDNu67DZtz78fWgg3Y&#10;UrAZmw7dj91FD6PXW4/4mAmpccqoQVkVbaxDk7MYbT37lIMjo7scVkKaKNkyB9FDAJJhmIZQNct7&#10;J/bn34NDRfeh11QMb6QNeeUbsIP32lX0KLRBQgEVsNC0F4Mnfcgco1I9ryOQVKGyYytKGh9FYeWD&#10;KKt6BG0du9Vw7jQhfXzKjIlpCwaoYPuDNYgQkoJMVzhQAzdhr65uAyprN6C6ZTsqCUQVdZvx6LYN&#10;WPriN3GFUHr+qwTVrwqwUn6f/xNaZZ/aL/vWjl8h3F7+U2Dxl7+JOm8aVdYIHtl+L3KO3It6zR5C&#10;6140dB9CozZXWXLKW/coT8Nbcu7Ahv0s00N3Ym/JA9hT8iD2lT+A3JqNKKndiuYuXmPIR50xH7mt&#10;27G15iHsaNiIHAJ9LetVy7orbtzJfG+D1VCJPp8GPsKhd7hdwVNQvOyy/sxRGbZLABvugDVeDx3h&#10;2BKthY2KvnjE7V9yIEyFP0Q4SE8QjCYIWwIqx73KauYlvIgzok5XAYpa2M46d6Gucw+qWrfhINO9&#10;u+R+lHbvQaurCEWd29HuLUaI908tWBAc70KQ4Owf6Vh1hjTWCe9gM+ypWriSjXCxnctQ2uFFJ4KD&#10;XdCyXsTCZAnWwcx66rDko76bbchboWA/mOmAv18DPUG6N14NK8E6NNGN5KyJcROe4+xfQpVo1B9E&#10;dfdutDvzCSKFMBCy7YPtaukSD+/rpngzLWqtTfF62z9HOBCLKCG2b1wPP5/DANMVJzCmCEtTy34c&#10;J6hcPJXEk1dHcfXKMI6JJ9dJm7LIyTIkAttisQ2O9MBOSBUHaDLn1iwW5WQzTJE6ta5qalCnlpcZ&#10;6zdgnu16me16jCAymGKZEYRC4WYE+1oRJ9iOprTIsB8cSHYhKcNhw01wslzEahgZ1LD8GmDyl8HN&#10;Xz9hMDnei4FpE+IEn8ig5MfIPpLPzYSDcXYS7IwUA3yxNgR4Dxnt8eOf/9BaLwx8+Te/AF9fLYZY&#10;7+lRrVofe4TbcUJpMNqAMPMi1sphOc72JR6kY3yOR1jXAqr9jLuf/YCMJJg5FsTYshdutklpl4lR&#10;HVLD7OP7tZgdt+P0SkSt3Zrh8x33NLDfIRATdMUaePGxYcbpVB/kZI6pDLkWC63MIV1gXZw9m8Lc&#10;pB3TiS6cmfXgFEFxctKCCQJzv8whXnQjRCCUNaszBL8PfOQsPvjyaTz/xCxOzYdxfDmMi5f7Mb3i&#10;Q7P+MA7UPYJO9kU96SY0sTzLzAfRJNMxmF+B0A++/zg+++EzuEygHh0woT+hxcIU77sQweKYG4+f&#10;HcTH33cKH3rhKN77zALO87z5aQ8euzqGK4+NqWV2Llwdwcq5PgwyfeMrHhx7LI2li3FMn/aznfXA&#10;ERGHci3oi2sw0W/G1ZP9uLKcxumFMC5fyKjl1AKeWmRYj+eOR3HpdBLHZnw4NuXF02dH8MTpYTxx&#10;chgfuLaIly5M4crRNPqG9AgOaREj+D7yyH245W1iYT2Q9di4poCIkvGfIFml5L+D3Cz9b0RuFtd/&#10;lqxaYlbTejOIkmNSl9fPz5679v+PQtaX1ZsVuT6b5+8nr7Icy7X/yZIdaXD9fz5Laq6pAKuAMhXe&#10;d+6WdVNzcc/eXNy5Mwf37M7BI4fysa2gBHds2oLbH92Ad+89qBTkVaV5TYF/E3JjOfwo5WZ1eHNY&#10;XRO5hqL2rW3fLN4fhazPw/8kkbyv1tNqGVyvL1UmFGmrrzrve0WVHyVbltlnM/v/j0Ky+Xu1ZPdL&#10;vniePM/8vZ6PPbL8025sLD+CHi+VaYLJx9dZWv/4j38bkWg1laMOtWSAeBIeHOjGMOHj+LIdLzzf&#10;j+dfGMTpU15MiIWICmqKSqgnUIk2zS7U1D6C7p4DhEYqXOIQhQq9x1ODdl0xatsOolNfAD1BT4aF&#10;Wu0VsDvrYXU0w+vrQSzhQJeuDmV1B1DZItCaQ/jLR5eW0NWZh6rqXdi//2488ugt2LrtNoLqNnR1&#10;HUF3Vy70ukLYzBWwypDZbvEQexidpkJlXZVhw/KV3uGuhT/QBBfh1e2uRjTejv4hHYZGjcpzpStQ&#10;ix6CdBXhprBpK6FlA/YTXmp7ctTwXllzUqxN3WIddFWqX2ukGVpu1zM/Rk+lWpt0mMDR19+BaIpQ&#10;nGlT8yqT6XYMD7IcCQSjVMiHB7qUY6loqB5BKnQhXy1BrgpeRxnLrBpD/bKQfysVyyYMjndidsWh&#10;rCe97kqUag5gU/792Fj4MLYVErDKHsW+koewn+AiDmYGp22IUtm3+QgNUifNWwnvLB8q2U4CsnhN&#10;dcabYYzVqmGjvd5StKlhjaXKEckUFc0UleqS2m3YdOBW3LvtHbj1kVvY39+Cew/chsL2HTASViyx&#10;BnS7WTeWPFS0bEUroSZIWBgknEr+PYEqKn+NiCZa4GGeHAS8OCFoKNOFvlgL9ATBmjoZxivzVHej&#10;pmW38l56pOgB7C2rxhUC6AWB1DVA/X6irLACt/I/rxMLrPx/8it/g+BjH8XhRg227boLu/fdg/yS&#10;jTATvmQuZknrbmzJuwebc+/C3tJHUN55QA33dScEzLoJm43oJKxZCCOthP5a8xFU6A5id8UDyKvd&#10;hBb9EWgJ+Y3Ne1Fa+qiyGB+ovh8VXbvVMi8mKsG+oQ4kZg3wE3Bk2KpXwI2gZorUwhCsVEMPHX0N&#10;CnrCAx1w8X89oVbOlfUpezylqDfmoMWaq0A3MtqNGNtajO0pPkJlmPDiJ6C6h7rUPFGLzCWN1TDd&#10;Rcorry1Rp0C1f8FEAO5VTpYCwwSR0U4MzdkwcdSHOOtNw7zJnNDYMEFp0QUD29AhPgPyQaOdxwRo&#10;E2N6NTQ8ItZewrBzoBX+IbFMczvZCr2MZJAPIzKkliBqY15shCo3z7FlCMpsc2YCrZFQEhnWYHCB&#10;8EAwl3m+klczocUkQ5wJZSEq+h7Wg0CnDGUVZ2ODGR0iMT4bfHZlvqlAn3isTRDyQ8M9avilNdJA&#10;GG6HiRBrJ8SK1TbEZzw9aVbLpozPOjE57cDsrFsNNR4bIUQmNAiFmhCPd2Bs3ILFlQCmJuw4uRjE&#10;yy8t4tSxMNJpQivbrwwZjjF9Jpku4Cbg9zXBm2hW4O+X531Mi8EZByL9vegnUJ+/Noan3ruMmeUg&#10;AS2AF14+hs9+/mk8/75ljBCeMiM6fO6nPrjWCwO/9Ks/iSDLKTPWy+eR9TO7On+1L0OAHjfgytV+&#10;XHt6RM3TFuuqwOv0igtjBMYU+5nxBQemVvwEVAOiLJO+cR2WzsWwdCbGZ7KNz14h7JZSxEPNWCBI&#10;Xz6VVEthnTsex+OXh3D50qDyaOxi/x2XYa18hsXRVZR9x5QsQ8byEkukTF04TVg9u+DDyrRLLUMz&#10;yfyePJ/CMPuhSJrtNNMDu4/P/ZgVTz83j499/BLfI0sYH7PAF2D8fMbGF1zwsI80hPmsEBydA+2o&#10;7NmrPnqY2C+OTrA+eK9R1n2KMOkPsU/x1CPsb8FAUktwzOADL6zgvU/P4+R8iBImjEdxbCGAWQL5&#10;CPuzWEyDTr4r6hp2wUboHGKcc8cDmD7hRYTAb2Wb7Lbl8/1UiHG2kWXC6XBaj8kBM5Z576kZG/r6&#10;OjDMcjl5PKK81WfSWkyO2tSHjrMnkvjEB8/h0skMZkYdOLtCoCdISxnER/XMZw8efvTe1wbW/xt5&#10;K7wV3gpvhbfCDy/crB/+Qcjqx5dVoJP/lSVSftf+XxUBPQHRI6ujGm4UAqIamZCFxXW/Pyp5Je2r&#10;6X/1/8wv85Ldrz5CrcHrbeKRe89eHKotgy/txsiYAyfP9OMf//H/qHr4znf+HZcvj2B4tIsvaRPG&#10;x7VYmDVSSYrgufcO4txFKnIzVMj6W5GmMhrwVKGboNHZsg8JKnupRBd8firfvka1/p3N3QB7WJxu&#10;GGALdqDTXAZvrANXn57Fyx+9gKnZOJrailBdT/CpPoDG9gJ0GUpg9dahRZOLg4fuRXHZRrS0H4SG&#10;CofdUQ2vtwFOZw1cFKulnADagFCASpW7bhVaCcbNmn1oaN+NThkKSuhsbNqB1ra96JZhxMZi2OyV&#10;Kn0OKlMmB8HCUQWbvx4GLxV9cwk0lmKYCN4CLl0EyXZrEZXsWnTwt0U8F5uYTlsJvEkqxoTBduNh&#10;OII1zFsDLP5KWKj42wksFgKhxV2iltSJEwjHqVQuLnqwvODG5IQRQ1QIx0YMGBigYkPgC8fq4AuW&#10;IdxXi7mjViyccmH6lB2zZ3yYOOVX8wL31TyEekKog2lrp+JZ1LQdRwhPhbUbYfCUIzUuwxQZV7oF&#10;40t2TCxReR7ohIOALPPwZF6VJ9OqAMEWIzRT6U1Rqe2fNCEzYVJz7UbnbRg/6oGOYLG79C48fPjt&#10;eOTIHajWH4JROVWqUfN3K1q2o5nl6yAcCCgnqTCL1TpMWBVwTQ9RiY9WK4/NTpaxy1XNOmBd129D&#10;Rd02FFVsIORtRGnDbuRXbsXG7bcgp6YJV98ssL5KBFy/u7p/zRJ74Q+BJwmxT31z1Ro78PHfwPhP&#10;fAWu0y9iZ2ERHtzyTmzMuQNVxiNwpHsIp6Us5wepOO9HZEyHIYK8WCE77SU4JHN7i1cdUbkISKJs&#10;9zhKUda0DTlVD+Bg9QNoMh2Cl4q3g3VgCtcqJ0Y9bAtmAqfWx22/zPVshJvPkZeQOrDA8l5ywRYm&#10;LBN6YoSeHk8JqnX7YIhUE3rb4R/RID6pQ5jAOnbMi9S0iefXsB2wzbHdtNsL0GEvRJezWM3pTBF0&#10;ZE5rkIAsQ4m7HfloI/gafCXotuehw0KxFqBem4Pa7n0KMo8/libIaqFhPOIZuF+W8CCohoZkORwZ&#10;gttBuG5hHmRt1lK0EmQr23dRdqCH7byP90vPmHleO6xMm8wvDREInGyP7lSLanPigCo2pcXAkgV9&#10;0zr+36KcPtmk7fe3I8rylrm0XmlHhLnYuIn9R7tylDUwqkOwjwDLcgqwnGSN1uSkHgNzFgRZjgY+&#10;H3aW9yChI814BCwHCLeXLmbw/g8s49yFNEanzOhjO/XGGinNao1XF9tviPkS50HzfDbH+Bz0xVuR&#10;iLUo4JE1UleOBrFEmZx3qTmpMtc2xDYfZhr6p80KWEWUR+JBLeNth81Xw/S2qTn1UwteLJ2IIpLq&#10;xMlzabzw3qOYmfdjcsbDftCDc+fH2P+u+haQOa0LBKrl00EME1JjTEeGz20s3IgYn+H+TDeGeI/h&#10;oV4M9Hex72iFX+aaeirhDdereduyDI6b/VGbgXXONjG57MKpC0lVHlHC+eKsS1mrX3pmBssETl3X&#10;YXj5fAqwz8zx3TBpZf9dpeaqXnl8BB/7sfP4iR9/HO95bg5Lc15cOZvCB59fwBOXh3m9E2MEdFmj&#10;9OzJOKbGCdOxdjS27UMHn3c/tx1Mt9SjWO+n5t3MsxPHz/RhcNSIAfaBI+wbwywnd6COfWWXWgLr&#10;wqUBzDItMl9fppz4w02weGpgdJSzb8+D1VqBE0ejeO8zi7hMWJwiYE4PmjEzaMXRuYAaovvMtSnM&#10;T3kInw7MTfhYhmwTg+x7Cc3jBHAf21OPPR/hoQ4MzZsxuiiw3c74DysP87IWq4B3QMqY9RAjhCZZ&#10;hovHwzh6qk/V3csfPIU/+PpP4wMfPcfyMiPZr1dr38YItT6+Fx3RRjyyIQusOcXXX9T/EWC9UQF4&#10;K7wV3gpvhbfCDy+s73//I7Ie5LK/2SGyr5yzOjRX+SkQSOX2dQi9GaiuFzlnvay75w9aro88WQfQ&#10;ar/yGr16TjZ/d+7NevG+sUxevS9rhb1tzyGefwjv3LUbRS31iI9EqdQ5sHKyH//0T/+o6uI73/13&#10;LC97kUzVUnHrxOBQC6bmuqg8mbF80kKFrQvJOOGHyrvbWo6AuxGJEBU0nwZWRyNBjUpHtBumUCuq&#10;uvJR1EAg1ZQT8mqg47mNPQXIrdyC/YUP42DBJmi04mSkF1ZnC4zWShjMpSivfARtbfsJwD3KgZNY&#10;UmNRDe/RCIe9iooklcMglWF/EyLhVoRDbepYONCsLDCy3qGXgKYzUUnv2AWThQp4hOeHWhAMEdQc&#10;lepeFjcVZYFWVw16CL8tvWJtXLWo6t3VMBNS2wx5aOw+gA59LvSuEpjFgZO/Sg2x7bYVEXLL1VIX&#10;fWJdHO6m0tpGkGVeqDx3O4vQQ+k05RHEc9HRewDdhkME5lKml8pssAExKrajVPJl+N/ojAFLZ7yY&#10;P+NCapKwN1gHb38dEjM9SMzr0eY+goKOjchpegT5LVsJ1Br0zzrUPFlbtE55mJV5ucEMlW8qXmmm&#10;STwc9xBMPFTOw0meR3jWE6Bkfl9Y5m0SXm3BSph9TBNhIjlGeB7uhDdDuB0g+MzpYYiVojdUjASV&#10;fR+Brs1chJLG7civ2QSTtxoZ7rcS1CvrN0JnPUJw1VAR7UE/JSnWYoJ5KqMjzPYiFNdQ4axmeRah&#10;ruMQmrX5lAIU1+3A1l234mBti5rD+maA9XVFWV8pN8a3NsT4wteAp/8eWPm1v4X7zPvwyL5NBM/7&#10;YWEZOqQuCQp6Z4laF1ajzVXz/rzBWoSp1IpFLTbVgzDF1t8ER2Z1yRd9qJJSpayoJoKbn8pwiKAZ&#10;HOlCdILPCkFerI/tVJQ1LlkaphYuwoU300ZoayXcNStrqpNpCIx2wTukgYVgKkvRuAmjRtaXu6+J&#10;0GpU1knxzNug24/AcDvh14oI7+NlvQYIU+Ih10TADBAGp457MbHiwhCvUYAXrEKQdT24YIc12oCD&#10;FQ9gZ8FdCnpdvE6srHrWa6P+ECoIpjXde1HdtZuAXgZnlM8TQTYzY0WCUOWMt6DTVgwNnwktnxN5&#10;NmQZGT/bpp3nusSrKvPdNyVrxPYor8lSFgLcqowGO9V6rLLerMyRjYzoER838rxVcB5fcWN43oqx&#10;oy4Cu1vN4w0ThsXJlC/NPoDXhmUNV6YpSZld8eDMpSTmCGBj6S6MD+swNmZAhiDuY9mJVVuGW/tk&#10;OZKErC3KvAggE2D7CYEj3E4kNcgMaJEhtPn5rPalOzE+51CWwSihd2jGjsljfiTGTLCFGtDrruCz&#10;T9BmuccGeC3jCPP5Njr5bLH/ESATUJpd8LMfakc80YuZ2TBGxh2YmHTh2pOLqg/Ohm/8+R/hM595&#10;H4aG9Di6HMKxRYLtqSgljhVuyxzOJ68OK8vo6KRROYvq5z2HJ00YoowvOjHK9tA/3kvRKc/HwyzT&#10;TKYLKbbfKZ4zNmRYXceZfWKGYDY944Iv0ACntwZT0w4sLvkwTKBMxpn3IROmx6zKMjvJ7US0FROE&#10;v8UJF66ezuC9T8zgY+87gScvjiEd0yDC/jZOQE8Q4vsmDLDEm9iHse+R0Tfsd0cUHLswMqhHItyG&#10;iLsOQ30yH78LIV+DsthOzzjZV5egWXMAGvbnMgfaxfYUZDn7w818PxnxxNUxPHdtGivTPkxkjJhM&#10;mzE76sC5lQSOz4Vw/kQ/njgzhasnxvHhl87iuSfmcepEAp/4sYuYlg9FgUq2LQtG2GfG+bz5+dyb&#10;AhVoMR5gmy5Q3oxN/hr2+fVKPH1tcBNglS8DQnRmSrwhW2DwV7O9d2PlQhqnrgxikTCdYN3Js/TQ&#10;a1lYsy/n/6i8Fd4Kb4W3wlvhhxdu1g//RyQLoG9EslZTAb4bj/0oRdJ1fX4/t18lAtrM540gul6U&#10;VXkNem8UWetY5qLfsTsHt23dgZz6GiqJYdgJnJlh51ptAP/w93+L97+4gOVFI5W2RipMrThFiDpx&#10;yoMhKsNiRY0QGjMZG4/b4PL3wmTXoNvYgrruSuTXH8Lh+oOo7CxHq76FoNeJTnMdyppyKHtQ1XYA&#10;VS370dpdhIaWwygq246cQw+hsGADmglCnR07YezNg81UhqC3DmmCmSxHMDvlhMdZDbu1Ak6Caw9B&#10;trpqC6oqNimo7Yt3oX+AyqXMZ3OVUcmsIyiJJ109JqdsSFJxtdsr0dWTh4bWvWooamNnDoEpFw1d&#10;B9GgyUGHLh81rXtwuPB+FFZuQF37HjR17Ue7/jDadAdR27YDVWqobT4imXb4qHDbqdQ7CcjOcL2C&#10;A1mjtbx1O6o7d0NDWGzjtY2Mw0DIdxGCI6K8BhrVEj7dhoPoMR2CxVtM5aecUkWlh0rQXK9aS7Nv&#10;irA3b8TQUTuGjjsQGdfCw/sKCARSVKz8FWq9Qz8BRYZZiiMeV6Iejmg1wlTIAzJ/sq8FIzNUxjJa&#10;VDfvQGHdw4Tyg3BGalj3VTB6SmAnvMi9g4SuxHgXlf82JKd61VIp3kGZi1nFa/JRUr8VRyofRVHd&#10;FsJqDRU1MzTibEqzl8DPemXZ1LVsVx8LWjr2obFtF1w8LxBspdJ5EKWsr2JKXvHDOFT6CA7wt6h2&#10;O1p1BSir2Y5D9W1qSPB5gqRA5g9Lzn/1OwpiL/8J8MTfANrRUzhc8DCV1WKE+ghDBLKGlh2ob9qB&#10;EQL62IINIZavrJNqTlGRHZChr2wPhCZzrA559Y+iXp+D2KRe7dMTMsXyWti8SYnGVQgbockqIBqn&#10;EizDyCd6lRXSKVAarYEhVovQeA9Ck1pYU43Kkro6BLeT9ayDeKLVekvQYc8l9LLdSHrSTYyjkdBX&#10;CytBOD1lxNyZMEYJL5kZI8aXXeifNCiYlWVQxLlSPeutuHkz6nU5BOUGtf6qOGRqNuYqkXnP6dnV&#10;4bsDi3ZlRewbNag5jg3aQ9hTeJ8aIt3jLkeYx4KDWmg9lWi3Fqp2On0yjKmjQQwtOZR11ZluhInt&#10;SZbEcRE2JV8u5l/m/brTbYTWFsI52xzT5pB5wf0aVS6SrjDPEci0s8xk7Vb1gYBg7SfspycIiLze&#10;y+uCkUbECYsDaQJQvAOD/F1YcGP+BNNByI4SXEMsR2W9JqDIklVimUywTGRorUyNiGUIXQQ7Wa4k&#10;muqAeN8V6RMLKuHT4KyExV/HuPSIjBrhiBFO2TfKnM8MAS3KdMvIg35CYmpUT4i0se04MDBiRqJf&#10;j0BEA6uzVnmcnZoOYISAGBvuwukrY/jCF38C3/3ud9d65FfCH3ztN/CB9y4TXn04cTSMZ56cwNSE&#10;haDaQ6DWoMeQB7usdc37S/qHZyzwExTFN8HwhAlzSx6M8DfC9jxMiD9OABYrpy/ciKk5Au6kVXkW&#10;jrPPFWdEU0yvzN+VYdHnTyUwO2HH4+cH8P7nF/Hi0/N44clZXDk7gPGMHn2+JixOufHEpWHl6Xx5&#10;MYCT55IYISgHWHdxtjsPQf7YySheenEJH/vQSbz0/DzjWsAzj41hYsBA0LThDEHPK2tM++t5fUIN&#10;/5Y+WOZS2+Psb2XZHBnqnWD9EriPLgUxMWzBcKIXKxNeXDqextMXJ3D1zDAWWa7jfE9NpR24sNyP&#10;l58+hmNzEebDhZfffxznLqUQYFuKsP8MZVog6wDLHOsEn0W/tM1QLWwsj8CAlu2sln2vDGV3qw8q&#10;VrYxg7ca7aYCtOgOo4O/neZCBbRjCx6snIhjguUwyvO3bH/0BzckWH2tXrv2rfBWeCu8Fd4KP7xw&#10;Y3/8poUw9j1w9zpys3moN57zWiL3u9n+H5RIWm6VtXYVtGaXyREApazNSZU5qjJX/GbDgaUslMPA&#10;tfiux8u43rnnEO7JkfxL3Lm4fRfBStuN1OwwrK4WDA3a8Td//edrtQIszNgxONKJs2dCOLXiVsun&#10;eLyEI4Lh2Hwc3qQDbRYNGs2daLZ0o9NtRlF7NQ43lqBC24g2qwZGewd05mY0dRSgqHrrdYc2GkM+&#10;apv2o6ZhL7q6CuBy1GNyzIpTx4NULlthNRyBzVgIh7kIaSqHGYEGKjDiGGRx1gOPoxq9PUdg1pcg&#10;4Jf5Z51qrtLgoFEpWkvLQTW8ze2qgs1aDrOlBEZjEdyeWripeFhlLqoxX1lPG7QH0EKoLGPaiso3&#10;oqaRoElw1eiOoEmzn1B5BA4qfO5gjRriq7XkwUXFpm+4g7+VMLtKEIy1UTntQnSgB554GwyeKqVI&#10;26ksimOR9t7DVFatGJUlNfo64HPWIBpoomKpxfIZD2aO2hCj8hwf1SA1rVPw4aGSbg5XQ++vgpYw&#10;IGu5bj5wJ+7bfAse2XULdufdgYOldyvHR3U9O9HtzkNguEWtwenqq4eL0NIn89iGxNppUHPJZDhb&#10;H8E2lGqi0l0PnwzFpBKYmdJh/qQPRy/GMb7iUha8Xk8pqjW7Uda2FTVd/K3fhMOl96GmY5cafuwk&#10;3BhYLokxAyZXAkiNm2FkuTZ350BnKYZGewTdvYWwu+vQayCQewgYnno0dx5EYcUmFFBq2vahtHYL&#10;6jv2Emb3wjh7CZe+DlxYbw39Ici53/8uzqqhxBSC62PfANIf+Fls2bsJTW17YWJ9+SKyREgNOggF&#10;xQ2bUcWy0bgKoAtWwD3cBj8ByBJleYqlb0qvhgWLtbW6ZzfqdPtgJ1wlCI39hL44QdaRaFLrlwqA&#10;iqdgATEHlWXPIIGMyrM+VgNtuAqdgTL1K1ZW8eorcWQWzFSi2wm0nQhOdMJNYLYma9DpKSAcl8Gd&#10;aVJeib39BLKBDoSGZJmVLkJal5rzOXrUq2DamWpDJ9tvm61AOeEyhWqUxVe8BcvSOC4CYGbehswc&#10;QYbXyrI3WncF6nsOQZZxKm3dif1lD6GWCrsp1owWAn5Jx250s/33zzsxTEBKTFqUV20Pn2sfy8kY&#10;q0aXtwha5svCNhjhM5CcMysLq4sg7R/qYln2wMltR4ZlwXvKc6SsoYzDJp6VmR8ZOuwTyyzzJx5w&#10;nYRc+WiUkOGyCuIMfC4JugSLfoL01IJLrZUaJlAKTAaTrLO+FoQIejICwStOd0Z0iA4TSHmfCO8X&#10;Z54z43rl0TvAMpFhoVHCr8NPUCaweuS5J3y6+wT+22EKt8EaalDOq6aPhzFzIozIUC/6p23wJzqg&#10;kTWmnRW8bwfTqUco2UnAbmGauhCWuf8DrB/mXRwYjU1b1XxaWfvzK1/52bVeeTU89cwxGM35iLBv&#10;7EuxLAj2foL63JIPp8+nkezXMs/ii8CEJ56ZwsrJCBaOBbBwNIDpOZdaY1asnwG5ToZf93cR2gjX&#10;Uybm14Rh1tnccgCLlKeenMTjV0dxdIFpOZnAZcb/4ReP4qMvHMNH33OcgJhCIsp2yffCIKFT7mnz&#10;1KjhveIfIMX8x3gPKb/UaC9OnYjisfP9jCuJc4xvbsaJOMtR5olOzzrUerselqE30sS0GAnw/Zha&#10;8aGh5wAae/cSIitYN3zGmH43+5SArx5evg8GElplUT13PInTKwksz4QwNeohnPowR5AdH7RiIKlH&#10;Ot6NWLgVsq7qsWNB9A/y/zTrnm0ttfbBQiB5etkPH8G93Vam5rvvL3sQJU3b0ag9jAD7+hFeP83y&#10;Fqt5LKnBsAxvlmW8WI+yhE6krxPRVDeOnoxhz96tb25IcNYDZvac7P9KeVm3/80G+Qqy/kvIzb6K&#10;vF5Yf/1rXftm4/yPhhvTkh1TL2H9sR9kWB/nzeKXNHy/c9YHOf79zv9+cdws3Bjv+vBG45Pz/jPK&#10;9PvF8x+9z82uuXHfm437Zte/Xngz9/t+cUl4I+e8FX64QYBK+t5s//x6/fjN5EY4U158b7b/v4Fk&#10;59K+YmVlXtY8D9+Y75uVk5x3U+vsXpbrvhzC7CG8je++29TyVIW4e/8BtDvNWD4xhv5EL9JUyr/9&#10;rX9V9fLP//KPeOb5RYwReCKOUrgspcrj7vgSlYwLs+gM23Ckuxn7NI3Y01aD3U212FdfhaLOVrQ6&#10;rLBFPQj5e+F3d8DjaUavntBa/iD25t6BAr78q+p3oKUth0pHEyYnHcqjrtNSgFS0HsloI6LeajjN&#10;hQh4qjE2QKWPyp3PXYUgoWeC8JVKauF01qK9NQeVFZuh6cwlIOWhR1eI9raD6O7Mh8/TSAWiFyOj&#10;AopUIMRDpwxRDNYRukrQ4yhAl7MA7dY8lFQxjp58GB2Vao6ULI0TTVKBzGipxPRgcEJHRdhA5ZUK&#10;YroZcUJFNNOAUF8jvFRg7W4B2koFbWp4pKVIwWpB1QbUtu0h9NYoC6/bStgNtGByyICxSS1iA/VU&#10;5NowPKdXSrLGnIuKtp0opRTWbyGUPoQdh+7CvsP3KsiP9xuVF9CJFQeG5rl9khB/KYCp007CDBXP&#10;8Q4YwmU4VHEvSps3Ks+mvnCzsuxcuTaCx54ZwNnHYjh5KYLB6V7oWQZN3XvQ3LsPTdr9OFB0Hw4U&#10;30uIz0UPQb+ZZVpUtxWFlQ8QzgsxToAZmjXBR7gyBqrRRiV8X8n9uOvRW/Cujbcgp/AB1DXvh83V&#10;gHgflf2UKHIGeKhYNrTuwZHi+9FE+JYy1hhYZ8YCWF1l2L1/K6b+19dxmcB6M6i8mch81bNf/Xdu&#10;f2d1/uraUF8BUCVynloeR0B0dW7rGxEFzH8ELHzxT1HQ0KrWfi1q3IZqgnVZ+y7kVG1EHuumpnM3&#10;Wo2H1bzPHn+ZGvYry9UYQlVqzmponPU7Y4BrgCCzZk21xCiJetZRFaGtSg3N1fvLFcDaeE5PoBJd&#10;hDl9tBrGvlqYkg3QRirh6G9BcLyHgFypoDI5a4RzhM9VrAw94XJKKa+pgL2/HlZe5+L5sq5rM9NX&#10;y7oV50213QdwsPIhFDVvRYvpCMo0O1Gt3Qst7+8iwPX6KpW33fiMCfpwHer1B9FsliVtWmDkPRsY&#10;R6shH+ZwE8LilZrAlNe0FbtrHkaFeAEXAJw0EaKNsCRb4cl0Ikwl3h7l9eFa6CMVBPFyuIdakZg3&#10;IDDWTSBtUc6izCwTOwHZTli0ZwighBybACrvbSdQ2iiyfJSD8fpYzv4RuVYcWLEs2cY9BNHUlBmn&#10;L/Xj+JkE4gM9iI/pCe0EG4JZasyI0Wm7ctokVkMBurEJQgzBNjMqoGZGjEAl82g9BOAeZzGM/kpC&#10;SzNBtlvNje3neckBHSIETKu7DjnFm3D3hnfgvq3vwM78B1HddYRtoRK6QAMa5KNcz2G0WYpR3roL&#10;DbpD8DAdpkA9oecgagj2NkKdeEqWueRDMxblmCk1YlRQHOU9QvF2PkOd6iNXkoD2Y596z3Ud5i/+&#10;8uuYWgyp+feRZIfK87WnJvH8i8t44cVFLBCmosl2BUxPPz+Lx54cxyDT32nIU46H5gmvllAdenxi&#10;uWxGZIygv+hkP0RYXnDixLk+XjPB/q9bDeE9cy6Js6f7sLzkx8nlIJ4+M4z3Pj6Pl55YwLWr4xgd&#10;t8PDvnV82YPT1waZpw4EE+04flYsjRZEgvXw2ctwYpbgPGTFsFi/KTJNIxBpXnXwxHxYwmwH0QYE&#10;Ce9e1rV4qLb5xct5AwLpJlh8ZfDFGgiKBoxOsD4E2sPtCDjrkSG0jmUsGEixThMmRCNaeL08znfF&#10;IMt1fNJKUHVjmr8pps3Pd0uMaR4d1mKcZSPL2ywvhXHx7ADTpoNGW4BWcwkOV23C3uIH0G2rUB/n&#10;phf97M/rEOvT4BIZI/8AAP/0SURBVNhyGJcvZnD5bBrHZjyYHzZjlPfzR9rgi7bh9Ik+7Nmz5bWH&#10;BGe9na4X2S/n3ewlr76wr22/kSAN5t///ZWFfyUIiMhaSlkgkd8sbH3rW99Sx15LWc7Glz2+/lr5&#10;lWMisi0huz/7v4TseRLkeDZOuff687L7sudkRc7Jbt8Y1h/P/p9NU/aa7PFvf/vbr0qH5FtkfVif&#10;nmy4MZ7svhv/z+7713/911fdR/bJvbNx33itbGePyW+2rtbvz4bsfbIi95Fzsv+/1jUS1p+XvU5k&#10;/bYE+T8r2TLKxpH9fa1wY1w3CxKHHM+m5WZxZsvg+91Pgpwn910f7/qQ3Se/ItmQ3Z89lg3/8i//&#10;ouoweyybp2yQ7ey+9eWTlWzas0G2s/Gsv072Schelz0vG7L73go/unCz/vq1RA2Z/X9crkMm85t9&#10;L4nc+O662bvuZvFl5a59h5XcvT8PdxKE79iRi3v2HMCmvMOIjifwk7/4SVx9ZhGnzo3im3/3t6pu&#10;/vlf/gmjU/1o1bZC5zFROXShO2JHo0+PEns7QbUEu1uKUG2jghcxwp10wRU2oa2zGh2aCljNNait&#10;2om8w/ejsnIL9L0FaGvZi+rKjeho3UuYrcYEFcdFKpKnj/pxfNGOmdEuKhvNCMtcwSAVUXcZzKY8&#10;OGxFGOrvwtKCC1NUVkLeKrgIhh5nKeKRJoxT8UzHOqFtK0Rt8XZUl2xHR0seOtvz0aUpQEdbHtrb&#10;D6Ol9SAaCH5t7Qdh0JXA721iHHXwWGupUNUTmivUkN0Rxieeb5NUKEOEBllyIkSFKU0le4SwkCCY&#10;+AkYXoKJy8O8EuotdoqzElYnYYPKjVZfhPbOw9Dri5WjqHhUHFZ1EL416leGL8uaiEGxQIUb0Uvl&#10;trZ9L/LKHsLO3Lux8/Dd2JV7DxXjh9FuYBzRDvQ6qlHftQftpgPodRVQAS5XFiYrFb1W8Xbcvg8l&#10;TTtxqPRR7Mm/D8V129HGdFh8TYj1GzB7NIwlKp4xQnhLL8uCwOIkLBiDhB53EVKElfHjHnipRLcS&#10;QmoJad2mIvipRCYGxDKkQZiQ0cuyN7Bueh1lKKrZhEOE1j2H7sajW96GRze+HXV1+3Hx/AT++A9+&#10;EX/wuz+Hl54/BZ+3A3WN+9HUdhjBaBdi8R6sLATgMNXCOH8VV//035Sn35sN230tEcB89TbBVES2&#10;BWLl2Nfk/7XtNypyPQH4qb8DugaP474Hb8G+oruxNfcO7Cq+G+WsAxvLwT6gIVQSpmT+ZZowmqyF&#10;I91AoGqHd5CgFion2Mk8TUJYikq3WNIneghHXYgTQFNTYtXrRGRIhnRrCVldcBI09YRWU7gCrnQj&#10;wuNdSMzoEZ/qhaef94rXqvmby5f7MLhoVdZHkV6CZ4s9T1loHZlW9BKG3Zl29C85eU8+n4QCL6FJ&#10;loHpEQdMgWK4mUYP4dbDa2K8v4NQ3engc2rls+MqUkN0xdKqC1WjXdYwJjx7hwjDiTq0Oo6g0XKQ&#10;9yFEyHJJTJOAulhBXRkCpywvI8OM04SyoV7CfC9CBEJZdqaB4NRhL4aPQJmcsUKWlep2SZ7r1JxW&#10;WRtWJ46U1pyDDc9aMDRrVUNubaFaOAktHpa7u68RibFeDIgVeLALUT6zslROaIDP7XC3mqsqZRVh&#10;ecsau34Z+ks4658yXhdvmnkUZ2UEYXFKJuu79hGYYhn2RQKpg3pMzvlx9uoorJ4G1DYfQHNnAcob&#10;9iBIsPQnOvmMFaC4fjt2Fd2LTbnvRE7Fw6jq3Ic2Yz5Bp4TPXw2lGt54ExKjhOkR5nuCQJVsRDvL&#10;sNtWwGesDf4Y20moEW5CXKxfiwxBK5TQsJ9pQYfuME7xmcqGT//ky/AwPp2jEF6Ww8kraYwv2JUF&#10;WZxOyeiKFGFsfsWvHCd9+KOncexYBMvMy/PXpnHy2hBCC2aY0s3ocJegy10Ko7dSWTZPnE1getqF&#10;yWELJgZNCLkIxu56zA3bcGLGh9Ozfjx9dgjHp32I+5sx0q/DzLSDUGjD+JQdKyciai3YULAJY+K8&#10;iuW4POfCEoExGWvHxLgF42MmDLAfkqHIAt1i2ZWlZ8TjeT/3ySgXsUhPERKPnu1TDrd6zIVw+RsQ&#10;Jcj3JQm8gRaCKbcj8t7QYXLEiUxMi5CnCTPjTjx7bQoXTiSxMu0hiGYwOmphObegr78bkbSsV92B&#10;CNPTP6TH6XNp5juJHlMhqlt2EVYLsb9xM3aWP4h9VY+izVCIeLoXFy8N4+knZ/Cep+ZxdqUPJxcj&#10;6I8T7G3VmBqx8r4OJFlviVGjytPmzQ+9uSHBckytv0fJ7lNDq7Lbay/1Nxr+8i//EtXV1di+fTte&#10;eumltb2vgIgowSKyvV5p/trXvob+/n7cd999aGhowKlTp/CHf/iH6riErEKdvV62syJBlHABs+w5&#10;2d/f/M3fxPPPP48vf/nLCkjlvhLkuFyTTUc2bdlj2X3Z8yWEw2HcfffdmJ+fV3FJkGuy58l29t7Z&#10;IPuz6ZKQjVuCnCt5vuWWW+DxePCP//iP+PVf/3U8++yz+OIXv3j93tl4RbJAInHI7/r7ZsP6e0iQ&#10;bUmvXJsN2TiyIRvf+iBxv/DCCyrPqVQK//AP/6D2S37W52n9/WXfb//2b+PFF1/EZz7zGQVfckzi&#10;kmNZyZ6blew52TxLWH9Mfv/u7/4OFy9exP79+9HS0gKDwYCamhrV1mKx2PX2Iue/5z3vQW5uLoqK&#10;qDSyPe7cuROzs7PX4V3ikyC/H/vYx1BVVYWHH34Yn/70p9V+CVIfP/ZjP4Y9e/bgwIED6n7Nzc1o&#10;bGxU5wlcZtO4Ply6dAkPPfQQdDod/uqvVhfAzp4j987eP5tf+V/Sla0fOSb7stvZ/7PnSljfDrLx&#10;yD75X4Icy/6flex+OTe7nY1DfiVk45Egdff444/jtttuU23/rfDDDdk++I3IKxbDV8t6q+Lrnfff&#10;Q8RCzDxJPkT4nlLvrzW5sUzWi1wv6+vebN3n2/bmquHGspzPnQeKccduvvN2HcLdew8hr70J84+d&#10;xq/88Zfw+d/8SUwdH8XffnMVWuX577ZZUafrQpfXBmvGDwslr7MSW8v3oFBTjA5HO7TudjgDWiT6&#10;HVQADLBY6lDfuJewVkJQaYTJWIr2thw0N+6CkS/+kK8Og6lOLE5RwZF5cVRQM4kmzE4YMEalVtby&#10;FE+YAW8NfJ4qRIJ1BEkZAlYNuygtBFhZGsbnLIfPQciU5WWi7ejza2DUFqGNUNpYswu1ldsVLJdX&#10;bKZsQmPDbnR25EDblQsjlcx4uBnDKS3GU0YMxXXoC7bCZS1neo/A66tEarBDrTs7MqtHghASG2gl&#10;rHZRiW6FxV8BtziNidbD7CyDxVXB7WZ4gwQ6XTFhNQ9mazUcTip7cSqR8TZ4qLj6AjVUttoRpaIr&#10;Qxenl9yEQS0aCJvFFRvR0n0IRnsFfw+iVZsLk7tGLddT330ARpbbwIwZ86c9OHY5jqMX+pAc1RNi&#10;9yG/ahNySh7GvoIHUMx8ljUdQGHtThTUbEct82vyNiCc1mNwyglxGGIg9Iu3YB/zNHPWj9lzQQQJ&#10;VmJ1btQdoBJ+CB7CdETm9DG/cRECkNFehKbOPQT5Vua/DgZ7GbxUsm1MZ3dvPqyWStapA88+tYiv&#10;/Oon8XM//hL8nlYcOfIIDubej9zCh5FX+CDaOg6yDfSgqT4f3isfwWN/sQqKWUvnGxUZznv291bX&#10;ZZ3+/Ncx9pmvql9Z4kaGGJ+V8wihN7v2NUXOV+D6XVz9c+pFT38OhSU7laVHHBN1EBJanUXK+tnE&#10;30ZbHrThUhhiVQrmnJmmVbgkrPb6igmuFQpWo2OdiI11o2+8G2GWe3BQlmfp4v9aBTABwmNT717U&#10;a/fCLUOGCVve/lY1j9gcqYaHcOHONKu1VX0EOVkbNUpga7UcQWn7dtgJpYZ4HQ7UPoiC9m3QEyDD&#10;jDsyQhgl4AXS7XCnmtAdLIYhWkHArlPpjDJNGkJqBePoJbzIkHRrTMC5Ep0EmS4f2zf3dTIv7Z58&#10;5rUMdgK6rOnrG+0gxDJeQqqOz4x4kdbIBw22dfG2HRvWKYdEdb252Ff2kFrPODCkZf46FLQ26HII&#10;yEdYrkW8Lh8uAm9yUkfolCWGWpGa0CE+3EPg7GIZ6TBIeE1Pm5CY1GN02Yn+GQu3DRhcsGF4xYn0&#10;rFnNd5X5vGGCdHLGgMS0jsDcgfS8AdGJHuXwyS/P8uSqN2Ury9Yeq1XzgJOMS7z6xlLd0NvYv4RZ&#10;ztEOlNfvRkntDj6P8gGrG2Z3HVyETIOvFoV1W9Tc7jZrEZJzNowse9RaogZPBezBWjWseHzerpbG&#10;iRPOIwRvH/s7n9QJ6zzJOsyMiRdj1hVBOSBeddnvGV1VsPvr+VuO2eWo6pMl/M3f/gUCsU72D4fU&#10;UOczl1PoF1gfN+DU5QyGZ6y8roZ9USNm5jx48bklfOT9p/AxyvufWsC1ExlMECxDYlVm/cQJjjJc&#10;eoiANTPvxeJSAAsLXqTTPfB6a9XatDLV4sS5hBrymiYonl0KE3wnceVsPzJJppn3ShHgl5b8GBjo&#10;VbIkcc26MT/lwNQQATUpTvMaMNjfixFC3fS0E6dOJzA750WS95qXJYAW/MjwXCl3mUoQJZhOz/sx&#10;OGaBN8D2T0CO9GnhchPqBU6DGoQCGgxnrARsB98lGgRcDWrN1nHC9kTagMkMATLGZ4mw642yjw/x&#10;+YxL/9WIEPMmo0COnYhhctYFnbUExQTVvWX3EVQfxo6Cd2HH4btR1bgTo2M2PPfkHJ5/bBpXT/Tj&#10;+cvTeN8TizgxF8b0iB0L015MjTlYpxq11FK4vx0PZ70E37EGrG/kZf5aL/31L/Y3Gv7mb/4Gra2t&#10;KCwsVMq+KMKi+P/t3/4t/vqv/xrf+MY38Kd/+qdKkc9aNP/pn/5JgVFeXh5sNht+7dd+7brSLOfI&#10;NX/wB3+Ar3/96yquG4MoDnLOn/zJn6i4//7v/17tl3sODw/j3nvvVZApaZMgccs1f/7nf67i/LM/&#10;+zP8n/+zuoRBVrGX8M///M/qHInzL/7iL5TSLvBy4cIF/H//3/+3dtYrELD+WrmHiBz75je/qe4h&#10;95K4suAnQdL4x3/8x6o8JP3JZBKPPPIIJiYm1HXZcpB8Sx4FyuR8KTMJ2XvKeZJGiV+OS7oljxIk&#10;bevBRETC+muzVj35zaZF0ivwvHnzZlWO2XKV8+TDhNxH0iN5y9aL3PPq1avYu3cv2tra8NWvfvU6&#10;IEmaJX0St4ikV+4nIVt+69OUhUsROS7/SxqkzNYHgdP7778f4+Pj6vhnP/tZBaty/2y6FhcXFbye&#10;PHny+j3ko8i+ffuwa9cu1fYESn/iJ35CHZPwS7/0S9i0aRPcbrcqCwly74WFBQXM6+F2fdqffvpp&#10;FZfX673e5rLH15e/BGkLUo5SHlK/2XYl52bLTfIkx//oj/5I1au0VUmHlLWcIyLlKOWZLVtpOxLk&#10;XlKWEoekRa6TOpB6k/OzH16yYX08cs4TTzyBRx99FJlMZu2Mt8IPK7xzrT9WVkL2wW92Tur/S5Kd&#10;T3v93bT2K/I97y/+ykfWLNjKvtv3vBresyIfdN9O8L3lQCHetr+M2xV4255KvIO/7y6sRq3dh45I&#10;GFWmbpRq6lHd24yRpfG1GgL+4q/+Ep6oB0eqc1HXUYXDxXvQ2FGG/rEgFTEqZoREp68DobgWvhCB&#10;p7cQNlcthqgI9cXbkUl3K+uiy1apnA7J0CtZ/iBJRcFmLILNUIQ0FbQzJyPKocgxKkti4bRYSwm8&#10;+XAQSD2uasTCLYgGm2DWH4GxJw9OcyncVkIiQSkVJ/ylNFRKWuHkdSZjPtwEsnCskbDYhHCkHqEI&#10;FUcC1zQV3oUlKlBUeMdHezBAJX6IClBYLKymMkJsC6amrFg66scwlddIuoWA2gR3tAaOUBVckRpY&#10;qZibPWVq3VO9rQRaYyEMjjK4Ao3wEIIDVI6iKSqDaSrmjK/bWKwAtNtUwGuqEYi3ICHWGYK4nvsO&#10;5b8LuVSMQgTEmXk3BgjtYuWRZXG69LnopDj9dVRq9ZhccWN0yYaBaaOap9ppKUBh9UbkV25Efcch&#10;mF2ybE+rAtRgUhRgHXxMT3zIQEXWhfS4BSZPDcpbd6DbQzgh+IgSL5a28o4t2FV4l/ICbA/Vobpj&#10;F5q698PPchQPrJkRWeahiRBvUg5pKuo3KSdLEdazL1CHvlgbjlJJPbnox0kqoZdOxNXyGS89O4tp&#10;lqk/JEMY21UckTiVR0shSntdytmRwOGbGbor55/56ndw4WvfxWN//m/Ib9Wivm0TjJ4j0FnyUFe/&#10;C0WNtejITOPYb/y9WtZGoHb12lXQPcfrz6ohxVlYln0y1Pg7Ku5rTJdh7irqGg8S2plHwpTWXqjK&#10;xpehQi3QMSjzSNsJpmVoNB5Edc9elHXsQGXXTjXPNSBW6dFuOHlugO1PIEw+FIgzIVnCxR5pYJrL&#10;lVdeV18rrIy7qGkzth2+FUdqH4HGXqBA1Ml6MhFANc4SdBCatd5y5WVXhiKPnPCg/6gbddbD2Fj4&#10;ThRqdsCWaVHDbI3RemV1DYyKl+IuOFINiM3qkFwyITDeAd8QzwmUK0/TsjxMuyVXpc3D/IlzptSc&#10;GYGxHsJ5NWwErFVpgYPlYRCrl7eC7agSddqDMMqHpWG9GmIcJLA4Y+1sZ3uQW7sJWn8FIhO9LAs+&#10;ExlCuDj+YhsQ78dRxp+a0iNFgExNajEwayKcEuy5P8r9Mi84MNSp5v16CfmSZ3ufrAnM/iPO55bP&#10;p2+Q7Zjny5xgsRgHhjrg5rli7Q6Oangfwk66Fb4Bqbd65S1Z6kIA3s36EKdHi2eDOPP4ABZOxfhs&#10;6XGkYgtkuHtZ4y70OquhYz/UzP4tt2ITHtl7K7bnvRulzTsJ6XnoInzXanaivHkjShs3oNOci6On&#10;k/i1L/0sfuM3fwFf+c1fwm985Qv40q//LH71136a+76AX/+Nn8cXf+V/4Qu//BP4whd/Uskv/NLn&#10;sHgySWhtRmqkF13GXIxMePF3f7+q73z729/C2LQLRrYDN9vK9LwTc3Nu9hseXH18HGfPpHHmbBov&#10;vrSCa1fHcHIlhivnhvHy08v45PvP4bmLk3jq9AjOH09gfsZJwGJ/PGbEMIFxYY7P4rVRxhFHPK2B&#10;wVWiHB6JtTrBOglNEf5njKqPPnM8hpNHw8qTscxBjcbb4PPWK3ANBBoQIRQOsf+Lcjsd68AY+6Fh&#10;Sr8M0e3XqTVdlxYYz6kURkesCHib0dOTzziaCKJdlB6+O8zoz1gwTAgcHLOjn+cl0nqCZzvsziZE&#10;Y3oetyMW0bPvN8LnaIWhtwRBwuxQ0oCxAbOCVvkwllYWaxOiMsVjxoajF1K48tQErjK/Q+L5mO+Q&#10;KNMZifOZYP/cZShAac1mlFZuUlNOhvpNmJ9049R8BE9fHMPF5T4sjLgwTGieHrRgedyDuK9NDU0e&#10;mnchPm1W3rw3bn6AwPrOV4A1KzcbJpV9oX/PC39N1r/Y32gQpbizs1MBwI//+I8r5dhqtSoroijx&#10;ouwLWAj4CUAInP7Wb/0WC2UIW7ZsUaAjcCnKuYBHaWkpOjo6cPToUcTjcRXvJGEuG97//vcrK1tt&#10;bS3Onj2LlZUVZU2LRqP4yEc+oqxcAqxiHfu5n/s5pcB/8IMfREFBAcxms7rG5XIhJycHx44duw6T&#10;73vf+9S9xdorcfb19an0bdu2DadPn1bwJGE9iNxovfu93/s9LC8vq3hGRkZw7tw5lZ6DBw/iox/9&#10;qAJiyeuGDRtUej/3uc/BaDSq9HZ1dSl4EjgRi92hQ4fUMUmvwIOU0/nz5xW0fOlLX1LX19XV8eGc&#10;U+fU11O5qq7G//7f//s69ErashCUTXf2fwlSF5WVlcraKHEINMt9xMImZSDniqU6EAio8hKIlTT0&#10;9PSospE8/c7v/A7GxsbU//LRQmBSYOmZZ55BRUUF5GOGxC3XyTlSL2Jdz5bh+vLL7sv+yv3XH5Mg&#10;ZazX61UZ/uzP/qw6T+I+cuQIFaup60AslsKSkhJl0ZZylyCgnQV9u92u2qRYhbNBrNySRsnrL/zC&#10;L6h9co2U87ve9S6Vt2yQ9GTTJHkVEHY4HNeBVdIl91pf3sePH1dgLWAr21IW0i5lRICErEVZ6iBb&#10;9yaTCXfddZdK18c//nF1nliIpWzlejlH6kfa2NLSkgJX+VAk7UmeQWmL0s6lbKQtSzv5lV/5FVUm&#10;X/nKV9RzJM+lxCNtV/Iu18n5b4UfblBWxDURYMvO37yZrB/i+v+qrALmK++z7PZN311rIvC6vvy+&#10;J16Zt5ojUojbD5TiNoLq23eX4R17SnFnTgUePFKG3bX10PicGFqZxvzpZfzKr//qWg0Bf/oXf4zn&#10;3n8JR0+MUDlwYmkugZkRH2IeDbzGWli1xdC0HkBLyx40tRNmNXvRbciFSRyDUBnP9HcgSEW2sXE7&#10;6uu2wOMmfEZakUl149SxGJ54bByXLgwQHq3wOGvQ0Z4Do6EUyUQPZme8OLocwdy0B2NDFkxQYRnn&#10;rywcP9JvwICAJhWcvlA7r61FrwwjM+TDYqEyx/uEIo0IRwms0UZl1Uz3azAy1ouhEYJclEoVxeet&#10;RFvDdmia90JPEDbrC/k+L1ZL4rj81RicoMI8oCFoUnFLtiqQNFA5bdfuR4cuF/Wa/Woob13HftTw&#10;t6Z9H3oJ2SL51ZtQ2rQDnYxP66ZS33MQpS07UNe5n6BaBCdhO5npgYsA6fHV4sTpGI6fYn6X3Jhe&#10;sGNs0oiYwIq3DFZnkZI6wlBuxQNqHpzWXopOxtPBNLfrClDVtJewVomBcQfGCIyLx6KEXyssrip4&#10;ZS7rpI3w3cVr98LOMumfsyExZUSEir4xVIlDVQ9hR/47CVJNmFh2wRashtVfpZzXdOsPq/VtnSwT&#10;q5uA4ywleLJ+CbEuwkgoVIvHLqfxmY+dwullDxZG9bh8MoxFwm0m1UKlm4rdsh3D0zq1TqvLV4jt&#10;B/fg9O8AF/5gFUBX559y+w3KxT8ETnzlb1FhsKK1dx/hqxlhGSJLSPMTLgepNI4uOeBJNGL/4Qdx&#10;sIpAlhqF7djTyiPxlT9ZXZ/1otyfsKwgVuL9o+/i1G//Iyp1VhhZx5OzVtZTF2zuCpZvgVraxsW2&#10;I0NTxRLqJsAFCDwChM5UK5z83y+OjghnMiy2x12mnAfZCP6djmI0C+Cw/HTeKui91UxfO5KTVHAJ&#10;9Q4qy7Luq3jb7XTImqcFaDLloYHPVGHLduTUPIqKnv3oJLAaCWsOgpqW8NfiKlLS4S+DmcDpYDlY&#10;CWlWbvewbrXhati5z5ysh6mvBt6RNjWEWYYqy5BZGaIs4hdnTRQZHttkOowafQ5sMmyWYO7I8Jkf&#10;6CZwdhJaBaAbYeIzbmbb8ma6mb8WAm+RWsO4w1JKmNuNHmelglRTrBrd/mLYeX+xNodHV63NYuGU&#10;NVp9lBDv6Wd5yjzp+ZNe9BH0PcMdKo/uEQ2cBEyNuxhd3hJl3Q3w+OhxDwaW7Ixz1YuyiEDVANta&#10;fMaAvmkDwmzf4lXYHK1hGuvgZLuV4cFp+SDFfMlwU5u/El7WlSzFEmL+xLGY0VeDTlspPMlOWEIt&#10;yK/dir3FD6KmKwddrkr0UBoMh1HRtRu9hP3FMwHMHbPj5Q9fXOs9/+/Cl7/yC3jmheW1/4A//4s/&#10;wei0A36W+9yKj8+2ERb2c81MjyzTdfXpabz3g6ewTJgcGLFgkH1lIEhgJ+A5bfWw6isxO+7DhZND&#10;eOLKKC6d78P4iB7TE+xT2b4tpgL4mGdZN3qSUJcSyzb7bykvWZ6pf8Wu5mn7Qg3slzSYIuAOj1tg&#10;tpcpK2yGUDg1ZccygbY/3Y3JUQsunenHscUABpPdCIt11N+KRJTtLdyBWKAdQxkTpscJ3JN+9EV7&#10;ECT0+d2t8DlbEeI7JhHRwedpRa+xAjYP+/qUCcOjHri9Guatl9IDr5vtkmLS1cDpYPsh5I6PuPlO&#10;caI/1YvhAQOSA1rIuqqXn5vBhWcm4U9p0D9qxqmTCQJ4mHBrxOVzA3gvy/v48SgWl4JYWg5Tn9Zj&#10;gO+aoytRLC8EsTjrR8jXzHeRTVmuTyxHEQu3U28tw8iQGfOEcKe/ER4CuyyLtGGjAOudd+P2G17g&#10;ryc/aGDNWlg///nPK+uR0+lUwzizFqm//Ku/wuDIMB56+GF89CMfU/t+/LOfQ0FhMTo6u/F7X/0a&#10;vvCFX0JVRTXKy8rwwZc/oGDo45/4BF9iLmzYvBUnT5/F7/3276CpvhYNVLK//KVfV/GsDwKQAokb&#10;N25U0CdBIFigTBTza9euKagVxT+RSODd7343rly5gl/8xV9UECywKoCSDQLaosCLhXX9kGCRbMj+&#10;L/AiVmGBS7FQ+nw+vPe971VA9Bu/8RvXwUWgQoa0Tk5OKrAQ4Ny6dSvOnDmjjv/UT/2UAguxPAtE&#10;S3qffPJJNTRVwFzSLhApZS7DUAWm5Rz5WCAgmA3ZNGXD+m0J8tFA7iH5y4KQhJ/+6Z9W9xE4FQup&#10;QJdY3qRu5TwZ9q3RaJRVWKyXYiGUDwJS3wJZWUuwfAiQdEr+BbDkXMlnGetX4soGqbP1UCfpzILq&#10;+jQLBEsZCWRKWfzMz/zM9eukzvPz8zEzM3MdWJ966ikFg/LRI2vFzNab5F0+Xkhc6y2sEuSeYvUW&#10;IBTgbW9vV+UkVsfnnntu7axXB7GwSv7lQ0h2SPD6IB8ZpO0JVAqAfoLtWtq3iMCw7Jd9AuA7duxQ&#10;HyMEqiVInfb29irQ/cmf/En1kUHaqaTtscceU3HItfIBSMBW2qp8RJCPCvJMypDzbPD7/aptynMp&#10;lld5TgW0Jf0SJO+f/OQnVfuUIeFvhR9uUDCa7Yf5m4W2/4nyWhbWm7271PlrIH/r7jzcKv+r4/IR&#10;95Xz1HX8vWvfQdy5N0fNX71rXzH3lfO3CHfuyccDBw+jyWrC+Il5DM0P4NzFo/j7f1gdjfPlr3wR&#10;U4sxJNJm+AOdmBxy4+KxARyb8CLhaoKuYT9ayjejp3UPTPo8GKiIO4OEl74GKiztVF5MVAhCGB3p&#10;xeiYDrNUtsxUioaHDbhISBVloLXtAPvku9k33Y6iwoeh6TxMwG2DT4beeRrQ25OPytKNhOIc6LQF&#10;sOjLYTdVwNxbBGMP/9eVwKwrQmfrIb4jDqGnqxAWcyVczjoqMU3qy31D/W7kHno3Otpy2B+VIOht&#10;hMtRg3beu7z8UTipXMt82hkqbhNjJmUxCEaolMw6MUzIMxAMjTL8ONIEg7UEemsRPP46mKksaixl&#10;qNEcRDWBtbJjHyrb9qGBYNpO0OhyUnG3laDFlM99uShv34+86i2o1eSgpmkXKqu2UTH0qCUQjhQ9&#10;gFZeryWYeP21iBKO41SqF1ecOHpCztFiYLBFWYM6mAZZjqdZfwTD8354+jqRV7kZRTXb0WOpQCDZ&#10;RbA2IJToUJ5IPWGZg9qt5ofZAvUwB2owd5owO++EOJqJsH6MwRq1nqCsmzi24laQp3MWwpdchdI4&#10;6zPYRzAjeBkdJbB6S+Ei0OptBbARqPsSrRga7MHRRRfOHg9imQrvFOOdmTJgbsGKFCHFl5BhlATg&#10;dC0O5z6E4DM/havfWLVsKusqYfFGS+rryeU/BmZ/7i+x6+BWQlY94aSH4NdLZbEWensRDM4SWAJV&#10;hMZaCmEl2Qg979/hItxrdmJP7gbsy92KWk8c8Rc+iyf/FrjG19nop76MnPx96NIS7AnnqX4NFXMd&#10;pmbtGGGbjqbbCDf1qi4EqoYWHGp4Zbu1ABWde1AmjrNadqDRkIcWyxE06A+iVstnxXpELdliYzla&#10;eL1PhvSOGghuBuVcqKp7Pxr1udAQWDsocp4hUItmcz7TLM6YGuEn/EUmjLBnOtAVJIiKZ1+CqDZa&#10;jS5fBZzctvW3wJRogpfwFp3Wcx/bAaG0h9BaY8pBs/0QKrU7YSa4ypq7Xp6v85Wy/svUvNBmYw4q&#10;O3ei3V4AK8E/MKaFZ6AT5rhYh9sIqI2o0uZgf8UGbMt/N7bk3okdBffgYOUjaGI/4IjJcGctEhNm&#10;9I2blEVVhhC7+5km3k/m9AYIqj7eV5YI8iTq2SaaMTxjYjvthJ35Ciea4ScodTNdHR4ZllyC8s4d&#10;qNEeUN6Yk4TavmkjwoRssb56BwkwI12IjmsRGO6GK9OmnAlFx3tZto1os7B/8lWyHdSjm+3XzLbr&#10;TbTA7JHREuUIsv2mmOYYATbM8krKXHmZy0qA/djnn8L7P30RWlcVcsofwcGKR1HctFN9eBCPyvKx&#10;IklIThHmnn/PcdV3Svjzv/hDpAnWA3wOhkZ1GGVZHD0axOQEwS/QyH6K4O2ux+KiH6NzFua5BXHW&#10;6/s/fBVf/YPfXItlNXzrW/+E4SkzMqz/5983j098+jwBdRzHrg1j8lxcfUjwEDpl6ZXEhBVe9gki&#10;neYyNLMPjWT0OH5xBFeeWsB7PngOkzzPGqiEzlGMbtMRNYpils/u7IIT6X62ld5D6Ow+gIVlN85e&#10;TKmlc+zecrjDtQgl2+Bg/2dxVyDMvlLWbk0kmM9hnRoKPDFmwcKcFydPRJQ1dlqW9En3Ekg7MUj4&#10;E0j1uRoJpy0EPwcunBpgvxFDMtpLePVhZMCOvpAWfWEtQt4ORILMG0HX6qhHOKojtFr4PiEED3jh&#10;IqiGCK6RkI7vqG4EKMFQJyJhQjHjG0gyTcp5Xq8aBaNz8d0QZZ/INhpLdOHY0SjOnUggHWF5WSox&#10;M2bFp3/sEj77KeqaHzmPH+P26XMZ9tNezC+GEE4xLeEWjM66ceriAE5dGsLCyT4k+U6bOxrCMy8u&#10;430vHMPLz67gpWfmsXvHph8tsAp0CTyJlUZARIZSCqyJIiwgJeFP//zPkRgcxMMbNuKTH/+U2ve5&#10;z/wESosrCKxafOV3vopf+tVfR2MjX6Y1dfi5n/4Z/Oqv/iq++Mu/gl/+0pfwG1TAv8E4/uYv/woN&#10;VVWoKC7CF3/pF1U8ErIgIlYjgRpRyi9fvqz2/a//9b+UVUlEFHuJVyxMYqX83d/9XQUGAlZinRQR&#10;S282DDLNAhAChTcCaxaq1m9ng8CAzKWVe4nlSkBNIEvmegogCyiJNVPuLRZXAVQZrirhC1/4grKm&#10;hUIh/PzP/7yK45d/+ZcVVAv4Zod+SpBhnJIXOUdAWQBW0izDSCVk05dNo4hsS/j93/99BVi7d+/G&#10;hz/8YbVP4FHKSNI7Ojqq9skx+QAgVjyBaSkrAXm5l1g2BUw/8IEPKGATsMqWg1j/JF9yjqRPyru4&#10;uFhZ/MTynQ3ryy27Lb/ZbQHV7DzWSCSiYOzG8PLLL6u6kzITOJQgln25n7SHbN1lAVfqRuBaRgAI&#10;BEqQ+2XLZn0Qi65YKwV+BeayYf25ArIC/gKAUvc3BinX7DkCv1IeItl2KHmS50jqXspMLLXykUCC&#10;fATRarXq+ZLyl7Ygz1tTUxM+9KEPXW8fEo+0L2lTMiy7u7tb5V/qKxukDqU9Sz4knTLkXZ5Tgels&#10;kBEM8vy8NST4hx/W97//0+W1gFV+X/3uyl6zOvxXgevadXLuepGPAbIMzj3sS961Lwd378slqObj&#10;rv0luOuAWFjzcNfe3TjSUkOlOYInnr/MZ3e17/jmN/8aS4sJOH0NVNj1iPRplBUzEW6HruMQmio3&#10;waGlIuSpQdhbTUDtwOS4ASNU3FNUusb4K/9PT5sJrlRgqCCdPBXGxUtpnD4TRyDcpJYN2XPwDjy6&#10;+RYUl26hIqJVC8KHAoS1mCgdMqS4F3MzPowOmgmmxagu34SivPuxd/utqCh6RDm7CDhq0a05hOrK&#10;HQTT+7Fr6+3Yufl2NNfuRTuh2metxdmjCVw5N4jZcYdaikG+9kdDVDxGLViac1FhomJ2JoqVFT/B&#10;xI35pRA6qOiJM6G2nsOIUFEJUykLRFphIKQarcXKqnmkfhcO12zB/rJHUFC/jYr+ftT1sHyouLdQ&#10;ihu2EyY34kjVRlQ07sFjzy7hQ596HDZ3M0prduBA7gPIoRwueBBNmgMEpGroCLtuQuXMvB2jkzoq&#10;a2UIx2sJTRpYqGgfadyOgsadqOnOQyNhPad8Axp789FlrUR1+wE08f4uQurglA3Tx3w4cSGGs9f6&#10;MXc8QJhtVw5shuYcCircyQ4YguLkphJGgp7BXwUdAdQZrUOMynaaAJDo70Qi047BMSq95/vw1Ptm&#10;8cSLs5g95lfgJms9DhD0Z5a9OHM+qZbjWF7w4czpPoJ3BzSEMBvv4Um3oMWwHxs2vQ3uCy/jKb7a&#10;xbmRsq7eBEhfV74GXCCw7iurIFjnKSC1iBOsWB0cwQoq6w3KYpcYo+JKqLT31UHrLobGQWgkuMn8&#10;xoxYlwnSCR4PpprRbTyEg0UHUddZihBhysu4/AS4mDicooQIvO4Ir+1vwyCBSRwoiZMkracIPa4i&#10;dNrzWX6EokgdulxsH7Z8NVTYRKiU4dflHTtQ1rUTbbYjakkcE4FXrLEdtkJUdu9lPdSoocE1PfuQ&#10;37ARzZZ8BZt+gpd7SAMj06OL1KDNWYQ2VyEMcULvCNM+2gN7sgnWRKNaIkbmn4rDJBnW62S+TDzP&#10;0CfSCB3B1p5uUMNkXZkmOBOy5mk9Yfswup0FzA//V0N1W+FKtcI71KWGAIuFtsdXjUa2zQbjEcJ0&#10;G7oIeyWtOxWY9/qq0E247yXEOON8tka0GFlyYPyoV1k5QxNdBGjCbqwKfpa5h2Uow3IHCKnSHkdm&#10;7DjDvuHlj57E8VN9cLFPCRLQHSyjuu49aCDwdztL2GY70MdnIj6hU1ZVSafMz/USgKOTBJcpnXIC&#10;JU6YZLkaGd7ZR5BKiWdZAtnkskct5RJMaRSUDs871JI2nmQr092EPvZb4uQp1N/OZ6UNbkJ6ZpIA&#10;mOjAYQJ6DZ9RjbmYdV0KFyE3w7T3TeoRHW3HBz7+GHWu1dF+f/aNP0CG8cqSMw6WjdFezP6jlc+z&#10;WXm4HR+3ELh6MT5sxNiERbXBFOE6RtgW66/ZX4JAqgUJxjEwaeLzWA2tIx/+lKRRi+E5lpnMi112&#10;wsuyDk8aEGN77pWPSP4ajK4EcOn5eYyvBJFm2S5f7Mfwohcj/H9kKQj/YDfrsF7Nt1y62IcTF5MY&#10;Y5zigXdgSMt+0YDTp6I4fTLO/tuGifHVZbm8hNNBgnOc54g39aaOvayrOly8OoT3vIcwTDl9po+6&#10;VjPCMVkypgv+cCMCsWY1R/WJp6Zx5bFRjE/YkBnQI80+P5nUMn4n+3o9vO5GeAmmkWAnYbUV0YAG&#10;M+z/B4bZ/9uryU9HoNVXwBfSoC9phJ8wm8rYMDjsUdZWm4PPa18v0kNm9qG8f7QD49wWZ1DTC16E&#10;0p2w+WsJnC5MzDjJbvXwMN453v/CqZRy0nSZZXX10jAunx3AiZU4+mWt2WQP+7IuePjOCKW70Tdk&#10;QJQgHB9gO4x1qHfD5cfH8aEPn8EH33Mcn/noZbzvuUXs2LbhFWC98QW/fihwVmT/DxJYZW6jQIhA&#10;jlhuxMIq4CLOlLIg9PU/+1NWUgi3vP1t+PBHVvd96qMfR87mHWgoqcBv/eZvqX0/9bOEy+Z6lBBI&#10;47E4wsEwdm/bhdrqegLbL+Nb//pt/NzP/gwrSYODhw4inU4rC5pAl4CADOMUa58M3ywvL1dDNQUE&#10;xMoqlixR8uUaGbIsUCiKvyj8EuRamQMpjnjEwiVOkeQcgTUZnizQIWE99MnveuAS8BBFX4arCrDJ&#10;vWRIsFjrxDIpQz7FCiiWXTkmsCdWVJk3KUAk8wez+8RiKBAm54lV7s4771RAJiAjgCLAJZawYJAP&#10;IM8RC7LkT+ogOwT2RgCT/7MiQeISOBJIkjIRq7OkQ4aEyjBfCQJJAjlSDjKUVYZKC3Dfc889arit&#10;WBTF6icWasm35E/ahACvOG+SdIm1TtIr/wskCmBmw/o0rU+bBBmyKhZOSY9YFCUeuaf8ikVRylTA&#10;S6zA2Q8BUodiPZU2IedJmUuQeLN1JVZHmZMq0P2pT61+QJEg6RZLsFwrbViATiBTzs22E4kjC//Z&#10;IPd+4IEH1DMgdST1IemUX7Goi0VXgkCrPCsSX7ZMxHIrbVeeG5l/K2UjEClWVPkwkB1+LeUmHxMk&#10;CGTLBxj5CCL3kOHNcm+5RubhSr1KfYilXP7PhmwdCJRK+sV6a7FYVP1K3cqzlK1/sTK/FX644XuG&#10;r/4PlxvfZ9nt9e+u9e8skexw6ez52Xde9n/1uz8Pdxwg2OaU8LcStx+swzsPVePOQ+WE1kPYVlWM&#10;wEQU3/irP1X18ld/+WeYHHXC6ajme6EOLncdjKYSWKzlaGndg9Lyh6AzyZQECxUNA2aowJw46iPg&#10;OrG0YMcJgszlSwM4fy6JRYLq3KyT/UyMfYOP/XcjOrtyUFG1AYUlDyhPjR/91EV85ieu4UMfO4uP&#10;ffwcnnt2Ds8/N4ePfuQsPv3JK3jxhQVcvtCPS+f6cf5UEo9fGsLzT0zj6ccnMDfpRGvdTuTsuhNO&#10;WxUun+/He5+bx/ueJVTx/JNzPsyPmDFBZWOZStIL10ZwmlA6mOrAyEA3+qmUphItWKTyd+w4lTkq&#10;as3t+7Ft9ztw4Mi9yCt5GK2dBC5XPbp1hbC4+I4aMCCR6lTr8u0s24C95RtxoGIjavl/eFQ8JhPS&#10;LEVo7DmIps4clFVvRmHpBr7r98PhbsHYZACtvRXYsu9eHCjcjKKq3dhf8AhatQWEyhgVIHH00owU&#10;lVczIUss1kOEo6OnXJg7F0MFQXl35aPYU70JFT1H4OrXoV5fhJ359yGvZjNqOg8gSEVx+UIUZ55I&#10;49jlGMIDBAQq98lxHaGuCSZfDaxUJAWsZdmW4qbtBOADVMSLVpf0IABFhjoQH2mnMtaAfoLL8gk/&#10;nnphCj/9S8/jJ37+OVx+dgIeKuGhAS2OXx6gEu2GhcqrmW1meNpNpdCHBiqYuwvvx+Z9d2GLjLhZ&#10;uIon/oqwKdbUtaG9q/NG17bfoAiwXvwjIK+xFTrCoQz5lCG5MsxzeIqARGXfSbhzEmLdVMzdhDJn&#10;rAb2SBUig22EkF6MzpuYRiOGCAoDlOS8Af5RglpanFG1KKtfcKCVwEvlmeUncBsS6yCPuVMNyguw&#10;1leMDnsu2swH0UExc59bLLn+UnQQpHu8RYhO9WDouB2hyS50ePJRod2JYg3rSU8QMxxAg/4AzyOM&#10;jXQgMEzgjNfCEK6EI01AJuQFCN3hKS3s/U2wcZ9riCBKQHMS3uyEclnuRpxByfq/slxJoL8TqQkj&#10;YiO96PUSjAnMFsKqm+Xj5j1cg6uOm4JjHYiMdyLK+IfECi7lJt50ZVg1gc0aa1QWRH24Bp3+MpR3&#10;70N170F0Ms68uk3YV34/agiSukCVgrb+RSsy8xak50wIERojLLfEZI8a/hufJVBN67m/k2Unnnmb&#10;4c90sM3IMHEHZpcDOHNxAEvHIpidD+DsuQFcuDCIU2f7MD5rQ2qkBwMEsjTzFCBcevqaWA8dagiw&#10;rOcqoCpWVmO8Dl3hcnQa86EzFGFq1oOLj49ikrDij7fDHiAM8blPjOnV8ilBsUyyL1Dzbkd1yoFT&#10;apjlTViXjz7BRBt01mKU1G5Rzs8i/T1q3WGZC94/beEzVAVbqBIf+LHHVd8p4Xe/+htqmRerpwo+&#10;sTYzfnuoFoG+FkwtOHDuSgof+dgJPPbYIAbSGsR4LzPjkaHR4eEOzJz2YfFihKBphI/1G2K+9D5Z&#10;iiuf7ZhpYt3LcOoI24qU59gxl3I6FUh3sIxkeZ80LlwZwMSsA6cJX8fPpjAy5VDOhlwRtusk63yg&#10;ByEZij6o5TlptexNlOUzNEw9niCWIUwPj5kwzLxmRgiWo3pMLDixfCaGheMhjE5ZEe/vVksFHT0e&#10;xhTrUObSPvHEBJaPhrhfz/4ioj6SRVnGkaFuOALVMNiKWSbN6r6ZEZb1YC/6UoTOtDhqMpCDNPB6&#10;GuBy1vL9wz7KXAGHvQZuT/2qB3a+g+zsiz3BNv7fAJ2xAnZ3E/wE2FC0G15CqpUAanFUwe6pRcRP&#10;UCaMXrk8gqWVMMyuCuV3YIzvpCeemMRT1ybxxOVRvPyeo3jmiSn41PuuBu95Zh6ffek0nj47jNPz&#10;EZxYCGFs1IrpGS8evzaFa3z/nD3bz/ddEKP9JswO23BuIYpTsyFMjvHdybQZDSW4//67f7QW1vUK&#10;/HroEIhQ2+Dx734H3/7Ov+Fb/y7eZv8V3/m3b+G7/P/fv/Ut/Nu3/gXf+ud/xL9zn4qPf//8L/+M&#10;f/6Hf8K//tO/8Pi/kTZWQUO+1chZgo4CkGJNE8nCZDbIfcWqJvtlW4KkT4aLyvnyK8cljdmQTbMc&#10;kyGk2eGw2by9mZCNJ5u+9ddn7yP7pOyy5SdplTRloUr2rU/vzdKQLQM5LrI+P28k3Fg2ArrZcpN0&#10;yHE5lk2z3Ct7juzPHpMgv3KdxJPdl71GJHtN9veNBolDROLNxrVeJK5smcl95TypP0mLhOyxbDnL&#10;ObItcWb/l9/1aZLt7P2y8cg++V+uy/6fDbIt50ne5BwpI7leRPZly0OCXC/pk/Pk+Pp4ZJ9YVMVK&#10;mr1GLKQCuGIxFSu7BIlDjmfvJ/Fk0yVhfd1l8y8he76cu36//C9pzh6T69an+a3wwwnr+9//6fKa&#10;Q4L3FeIu8XLPd9cd3BY4VeeKZXV3npq3KvvFA3D2uvXAKgArHvVvyymmVChYvf1wM27Nq8cdR+px&#10;V14pbtmzGz/zxdUPPfKUXHvqFEymUhgMxXC6apBMdiMaboVW5kp2HqKCpVFKzCiVo7lFQtSiGxkq&#10;yek1K+swlaH+dA8ymR6MTZiQpmITJ5gGqCxZnVSgbaUE3gKCnxbnL/fj2Rdm8cGPHsezz8/gwvkU&#10;PkuA/dxnruC9L87jU584h89/7jF86P3H8P4XF/HE1WHCcQiPXR7E09fGceXCAB6/MogXCbk/+dkn&#10;8NOfexLve34eHyC0fuK9R/HkhTTOH/Xj2IwV82I9SbcgKcP4CIJuZwFhtZEKlx8z805oe3NRXPYQ&#10;mlr3KcdR1Q27kJN7H+zeZgxPOCluxNIG6KhE7c15N7Yduh9bijbgkcP3Yn/VZnS5q+HN9ELnrYHB&#10;U628/O49dDdaNAeRFOtBoB0t7QTEki04VLyFoLoPBYTV8qYcGKl0tWrFocuj2H7wnSiq3gibv0Z5&#10;mlw8HcTCKUI2IauPUNHlq0ZJ+14Ute1GTU8eKhi/hgpagy4fRQ07YaBSPrzkQWraQIW6EsZAiYK2&#10;2BjhgRDsIyjYI43oMBagnfXQYShAPu+3M+8uFNdvQbv+MLSOYhi85bBF66jsGnDuUh9mlhyIpNsw&#10;teLBCOtd5l+2m4tRxvI6UPooHtlzOzbufycOlm7CgeINqGzNwaH8Dai2+gmX31LrrCrglCHAAqjK&#10;Wrrq6EgtR/MmnC4J8F78YyC3vglaWyGcBAsrIcGXImCzzATQY6M98BI6bVGW45AGNkJBs24ffFT6&#10;h6eNGBHHVYSzQKQOfubTlawnOBbDRrCNEbJ8vNbB7SDj8mVWYSI0TFBM1sEULSOsFsIYqYRdlrNJ&#10;EoTHOzC4ZEJskhA12o7BRTP/t7DOtHCm6mGIVCA6o0V0tgeOwUY1JFcssPpQhfLW7Ew1whirQqen&#10;SC1Roydc+3m/0JgGrv5mWAiy8Wkd4jOErXGC1lAHknNmrDyWwtSZ4Kp30ngzOqxFqOvZD627gu2i&#10;BJ3OMqa3ge2mCjrCZ2BMhgrr1NqvLkKShXl3EwJjhEIBXZnD6suwDEcIGmO9anitWIFbrIUoat6G&#10;nIr7YetrIFCZlIOmqJoDq2U51zI/RavlPaphmdSh2UoYZ37ssQY1DLrbVYpagm9Zyza2nyo4Iw3Q&#10;EC7FK+7UvAfzyyH4Im3QG8thZd8TzxB2Mxo14kCAzxNrQpBpixAqxaGVpF/WufWyLFwUQ18d4boc&#10;JuZ1ZNyKK9fGcO7yAOaWfJid82B8yonEoIEQ2QkXYTJEcIqM6RAmwNr72tA3LKBmRDShUaMDhmQY&#10;75k4BgioMyvsR84lCKsGOAigneY82INV+MRnnqc+tKrP//VffwNjM3ZMLXmVddRPWJU8ylzZo+fj&#10;mD3mxeC4Hkvsc46eCGJc1nce6sIoQXbpFEGP6YgRpBPDPWyjZsQHOhHj83rtuXFcenpYQfvQjBmX&#10;nx3DwpkIBmR+9TghntAr5wb7mhFPtuPKlSECVRIxQmisrxNzywFMzroxQDD1xlowPe/F+9g/nifM&#10;nj+d4rkpzBHuR0dMGCWkziy5ldfgqJT/CNvsqJbtrR3pWQvTb0Kkr12B6bGTUQSDbAuE4HmW78nj&#10;EbWUjQwNjrLPb9Ploll/CGbWf5jt081nTYY9J/q71Dq4S8dCWFjyI8V3RTDYDI+vQS1ZMzxMUCbA&#10;egmcXl8jYpF29EU18PsbFby62SfbCbYWgq03xDwme+GLtsNMuHW66+FjXGG+s+anvcrCmk71wCNe&#10;gsPNbEv1aO/Kwfi4HZcvDiMeZXoIyisrEVy+NoqjrGNpK0+fHsKZuTDGUnynZXTKOVOyn+2DbWH5&#10;eBSDbEcJ3nNmyIJTM0GcJ6xempUPLn4E450YnrJg2/ZH3zywvp5kFYY3GrKKb1bRlSDKblb+/d//&#10;f/beA7CN48r/T3diO457ka0uUaIk9t57LyAIEkQjOkASIECQAHvvTaJ6teTea7rTLsmlXNrd5S7d&#10;6ZfeLtVpbt//9w0JmdHJSZzL/ZK7v0d6XGybnZ3dnX2ffTPvUQisz/L373kTPyddBJ4nED33e/z+&#10;OSr0lGcpzz/7W9H8OeW2hFQFFdzvt89SyX6OYMb5X/5e5mU5j0GJKuaS5LeIlEEU76iyLhJNUUV8&#10;/bL1+0VlfZLtpYulWMTESht1+CQiFlCZj4qMpYym6PlH8xeR+fVlEImCzvpl0d/RfGSf6LzUs4ik&#10;6PaSZDtJ0h1YrKDRMkmZo+WOigCQdHMW0JG0/niS5LccI7pcfstU5qPHkRRdL9P1ZZRpdD85v+jy&#10;aD5iAZSxu2IRlPJE6zNaTnECJXUr3oejeUmK/hZZX471y0SiZY+mC+t8/XbRZSLRJMuj5xPdVlJ0&#10;Xqay/mLnHN0+ulxSdPsLl8l1l2NFk1h45T4Ta6lY2KUuxGos1lSxqsr1ipblwnOSFP29frnkL9dA&#10;tl+fZJtomdb/ljJduO3L6f9Nira9L8uqXPT9tO63wKcAq4Soec3OBLwmal1V78KUVVDdRaCNbsvf&#10;l+xOxev3EHr3pOH1ezPx+vg8gmoR3hBfhEsJrK+4MQbdUwtrVwT413/7JLztDTC2ZCrloN1XDb0h&#10;S1lYdY0paNKnUxkoUV2sRiasGJaupVSANFQ6C8o3I7PwZlTW7eI22egk3AQIsiYqpsVVO1HfkoIG&#10;YwbySrdAb87C0LARkXADBiINmKeyOktF7wSB9cF7Z/C2x/bj4x++A+966yHcdW4Y+yW2HxXQ/rAW&#10;U2MWzHD7/kgTpRF+Kp5mQqTHUo7y/Bhs2fBKpCVeBQPLZKaiHaSiu3/Rgalx8QZZQLBm+Qc0mJ22&#10;YHHeAQ8VvJLaPcgq2qTCy9TpUpArVlvCalb+NpisZRibDWL+YD+KalNw7ZZLCGZXYEvyDdiduw0x&#10;GZuQkL8ddeZ8NNkLkVe2Ewnp1yO/eDuM1nyeaw5qmWdFQxI0hmzU6TNRWLkHxdV7UaNLg40Kk5uA&#10;32jLQ2HdXmyOvxxXbX4VcqpiqJRT0aLSW99KBb6DipuE7CBE1ZoTUNWSgFzWa0bZdoJnhvJgWs9j&#10;6V3FKpSIjwDSPdGE8f02AmwLvKONcBHipBtqpT6OoCzXKgYe36rX4lCPFiNTdirMDXD6q9HiKuV2&#10;6QSFEoxNmzC+aGc5K5FXsxPJRZuxN2cDtiVfi2u3X4IrNr8amxKuRlpRDOLTNiA2Oxv6maNY+dIz&#10;q6CqoHQVNlW81AsA9CUL85IuwXvzS1ApzqB4Du5ujbIq2oMEG56jWPEEbLqp4Ld2lqDekqrWKQ+x&#10;hDCrj8DmK1TWn+BwIzwEVOkG3D3SiNFFG8ITzWiX7qURwu9ALSTsj0Ctb1iD3jkj3P1VKnSNxpME&#10;fTATkWU9hg9ZCJQE1sEKwm4mWrzp6CSwBsZYp5Fy2CQ+K69fky8PVs7rPDloEEdJ0lWXENjC41sI&#10;YU5xTKUsb7nQ8VkysJymzmI1btPFMtn6CNEDlTAEC2AKFcEzXI82gqw1XImK1hQVkmNT8huxp+Bm&#10;ZNTFIr1mNzJqYtU4VG+/Fm4Zl0xo7ZttxcCCE36CqsVXDDOvtc6VyzqqgZ/biRfqgqrtaLZlqlAd&#10;TtZVszsftaYU1JmSWYfF6BpqRN+UUd1rbkJNC8+l2paIUvM+GFm2LkK1dLttC9ehI6JBz2gLAoRC&#10;b4jQyXvby+VWXj+TuwAtzly4ugiL4VrCXiVBqV5ZPds4lespdSRiCZQoaJb60nfmsy5ZH301hPxc&#10;pNdtwb686xCfew2cBPgThJAjBLLJMRsG+loIsoQutl+tHQTUIQPGCB99BJRewqymMQ3l5fv4LEg3&#10;UhuGCHkjhN22HtY560bC0bTznvKxPH6C3L/+26qzSknv/cfHeE4VaCPkudmmSNgU8Yq9zDZt+XAX&#10;28lyNBvS0dVTr7rNzs67EQjVoY+QePRYBBL71O7Ix+iIUYWEiUjcT8Lko/ct4G2PruDMiX6Mj7Uq&#10;a+aZs4MEUAs8PXVq3OogAblvUmKA8hnoqsEgtxkaM7MNroOdQGknpAmAdxLQ23s0MFqy0dSYjNEx&#10;Kx54aB4PP7hI4OS5ElIX5l2YYFvs8RIyO0rRRaCWj1ZtPDetIRk+wurktEN9YBjjtG+gBSNDRjx4&#10;5xTuPz2Kdz98EG+9fxFnjvVies6t4sq2Bsrh7CyHq7MME/M2rBwhILPc8lGzq7MGwc46BPiuEXh0&#10;efj8uothtOXDQsAc4HVZmWrD9CC379Ag2MHnNdiAULiZ8Mm8KYGeJkJrPVqMWXA5yhHyNyASaCQY&#10;16GdIufdx2ttXQvTs7TUrizI8iHVwetUTbBuMKbzfk9m+7YNwV4tuoMaGEyZ8Pqld0o1Kvks5NbG&#10;IKXkFrb3N0BrTsfAqAnzc16+u6zwW4sxEWpinVoIrCxXaxZuvGEtrM3FugS/VJEv1VF5KUkU3WiK&#10;/pbpH4ospIjC/axYPp8GUVXJs8pmSiVZKFT0d07UpvxLzMXTz/8Cv3v2F1wtijU34eaSTTTv9YAh&#10;sj5dqJhH11+4bXS7aBIlPwo0LyXJ9tHjRecvzEPm15dF0oXbyfroNlFZn+/FzumlpouVYf2yKExH&#10;0/ryrN9OfotEkyyPlk/kL6nH9Wl9ftEUXba+HOuTLFtfLpm/2HYXpvXbRPNYf+wL85FzW3+M9enC&#10;bS+cj6YXW36xFN32xc5bUnSb6PoX+x1NMr++rl5Of5u0vv19WQiXF3lHiUTfb+eBVUA1Jp7zst/q&#10;stft4vp1sKoglrD6hlhKXCYujc8ioOYQVPPwhoQCXJaUj1ftSkNilWbtagCf++JnUKnJQll5PFp0&#10;qdARpsTS0UzAqqlNQC2Bq74xFSmZN6KyPk7FsGvQU8EjZFU1xMFgy0UHlQMZ69grsNRdTcWPijeV&#10;3YLijdi+6zXYtecNsHC7peUOHDjgx9SkFQcWPTh5NIjbTvfgjtvGcPbUGMZG7ARMF+66bQrnTo/h&#10;4FII+2cDGA4b0e6oQG3JPmQnXo/a4l2IdGhVAPcxKk7GBkJx1R7YTKnobC+mglpL2LVjfsFK5aSY&#10;8J0IV1u+6gbqIxAY7Zmo1iWisGoXCgirZmchIS4eO/dejtTsm5GWvYllvgr5ZbGo0mUhJuUmXL/9&#10;UgLl67Ax7mpsS78RN8e9EQmFm9FoL4CGimBa4UZkFW+GRp/M/HPRQiWpics1LRkKTqsJ/+mFO5BX&#10;GY+0kl3YQejbGn8VYjM2oMVTiSZXCXamX4PtKVdjc8KViMvfhBRCaYWRANSeT6jIhG+wGgNzBoTG&#10;mtFMJT+vOob5vAlbE66gor6BwFaF/lkr+ucIUP21KtSHeI7VefOpkO3A3rQ3IjXnWjQTOroj9ejt&#10;paLrLYSumddZE6s+OhRVbYPRkQNfuIYwV0GQWwWNGird2azjSiNhy16GarOMM0zGvow4FDl7MPL+&#10;r+L0D1fBdDV8DH/LWFWKcrAk82Jp/W+KeAle+eKvkVKjRUbeBpTrE5FRvgW1rcmoMiehrHkv6zJb&#10;dXGVLqtmAo6NwCpjHyUEij1EYPTyutjTVb2qbqyEntCYDj3ThCyCpnTTNXUWEo7y0ejNRFN7Npo7&#10;clBujkeRfjca2zNR705FvSeV8JgP92AlhvdbMX7QhaB0gx2sg4/HMhGsZJytmaBl7akgyFGhZblk&#10;LKed09auVXiVcotoxPLqzlLb28NVaJeQMJIP72GBV4n56hioQmC6Gfa+SgVqMsbV0l2FCoJ5YXMc&#10;au3ZBMcs5PLZTC7bhkoL7xu5X+w5SMrZhb2lDbh+w1XK2VZbP68/wVOcEjUTWDWtGajQxSlv1Il5&#10;NyA27U3YlXkVdqRdifz6WARGmtE704quET2hqQYG3ldWAqXcZ87eap5bBZwD1XCN1CE01UI4LEaT&#10;I5v3pA1Lp0IYnLPCw/vK2FaIWoKA3pmDtt56RCZNBNha3tM5ymGWlYAoFl+veABmPUjYGrl+EipI&#10;PBlLfbR2lcHIeqoiqBfqdqPKwnaK9dfAa+/ra0B3fyPm5704cjSCqSmnGiPbR6gI9DfD29OAIAH2&#10;6NlhjE25CJCE7o561ZMiGG4hYDcS3JtUyCEBeRkv62b5DG15bC9f8Kb+4OO3odmchi6CUQ+37+5r&#10;Ut1qpwVmCG2BrlqWwYOHH1nCGMHU56vCoZUAbj09wDLZCV8aLB7w4dwdo2oc6GFC7oH9HWwHJWxL&#10;Kfp6dTh1qheLSx50dddjgkD78OPLeOjxJYwTVn3i9TYiHtB1CHPaz+dUYp0ODUlsVYsK03XsdBin&#10;7xjG5IIb3SzbCuvhnz50Dz7x4XvxqY/cg0996G588IlTePzuabz5vlm849El3Hm6F0uzdsxOtWJ5&#10;0YWFOSeGRo2YmJXYqDq0BwnBMrSiW4PuQC36g/W4jaD6nrccxv13T2HlUCdG5uwIDDexPuvQ0VmJ&#10;YE8tJllm+WApltguQnVvWIeuQB38HVUYGjRhcNjMOmlChG26318Lv4fX3lIEE99FLmsJBiMGHD8c&#10;wZFDEYwMWtQ402C3luUhkHfVw9FRCRffT37We4AAH2KdybGCgWoep5btXSMGCKz7Wcf3PzCHqVkH&#10;zLw/u1h3wT4tVk50YW7ZA0+wQvXgqNDHwcJr7xth+9eahpTiW5As4b8cBfATtt2tRRjnu2kyYoLb&#10;XcJ7QIellQ5s3HT9H1pYoy/0F5MXW39eERBFgfJXTaIfiy6s9GT5Q9B4nqAqXYU5/3uuJNIQDLjm&#10;t5z+jlNu9vzzJNPf/gz4xfcpPwae+g0J4QU4WK9gRxXxC5f/OUmgbL0l8KWk6D5yTAGbaIouX5+n&#10;rF8PONF91m/7Usv+cno5vZz+b6Ro2/uXyuvWHA9dKK99keV/zyLA+l/fT9IN+IX5KLC+dsfqOb42&#10;ZtXCeh5SBWDXfks34EsFVvem45K47DXJIrxmU9KV1fWVW2Pw5a+vOjv71a9+idqmUtRr01UX4EB7&#10;OdraK+ELNGJwxMGXfhOyC7YgkYC2N+Ua7Ep8E7JLt6OV27moBNQ2JRFwYpRUa/ZROZDuwVo0tyQi&#10;Lu4N2Lv39aiuiVGeMgVUJdbfHBWhYwTVu24bJJSGsX/RToWrGTZnBXqoLE6MO9DHabu3Ck2aFJQT&#10;8krytqKlPglzwza85e4FPHJ2GofHvZikctPjL0UHlY4xKt9zMpZ2URwpuTE9a0ZPLxWr7nJ4gwQA&#10;XwFcwVLUGhNQWLsDlc3J0FHxcPA87BJTlOddWLELFfWJWDwYQWTIAWtbDfIr92F7/LXYEHM5Nu55&#10;E2LSbsDOzOtRoE2AhhBeTUiWsCUyNi9IBa1LnKV4ma+vBL7eBjV2rLo5BXEZN+CWPVfipt1vxM7U&#10;DcivTSFMNaCyJQ9bk67DroybkVC0HUllu7AnbzOSSgnSQe7fZ6DCXEQIKsKQWPNWzOhbsihlXuJ5&#10;CngUNuxFUcM+QiqPP2YgrNUSmLTKI22NNQvJJZt4zCuQV7EVdk8eFddq+AgTTnuWiknbTaUsTEBY&#10;XnbhxOkQlTYbRhZsBBNCB5VNvbdIhVrJrNyJTbsvxyWXvQJ7iqrhOfkozv1k1foZjWsataoKXK56&#10;Al5dtjr/3xc5hgCxeBqe/sTPsW3PVtZFxdr4SYLKpIHgl4608lt4jXajwSkxQ9NQ2rxPOURq9hKK&#10;OvIo+QSfItVFV0Mo1RNOWwLi4ChThYAR650pVKKA1RAk9PZWEjiLYewqQkN7LqqsKZRUNHiyFTip&#10;0DbipZcQKl1hNdZ0aHlsjS1DeQ0ubolDPWFK10EQJgyLwyDxcCtdfC2EL4FUG5d5hyRmaQWvfYly&#10;qtQiFkWKQ8YuDtfD3F2qLLUytYZXIdjI+9pLOHcMaJBStZX30C2EuH2shxzCcSV2Ju1D3zu/iCKb&#10;HZnFN0PryiQIN/D+qENmxTbsy7kWtWZxIpWOgrpdaLRlIzDUjP4ZK/r4vLYGKpFFiM2ri0FZczy3&#10;ieU9F8t7PxkO6aI8xXuutxY61kt+824UEOp1rBeTgLA7h9CXqWKn1hDK8+q2I7eGIN0Srxw9yYeF&#10;Bns6imVMrzUNLSpWK/fz5qLFmwejv0BZVU3+YmVhbeC1rTTEs26zeW7lap2AvpZ1W9S8FyVc10hg&#10;94XrCXM6DA6ZcBchanapHR0ELFtHhbLgGRyFaLHkwUvICfcauK4FbgKrj1Cks+ajxpjGMhCsW7NQ&#10;y+dErt+dD646OZX0wFvOqefC7OY5dJSq7s0Sb3lk2oZb7xzFJEFVYi8b7TnQ8vm3uQrVuNyT5wbx&#10;8GPLOHisCwsH23H27mEsHfapsFFDoy24575JllmArYLQ68QRbjdL+OsbbEJAhmXwvCIEXRePJzGo&#10;hwip4yMGHD0UwD13TuDMqT7ccfsQHnhgCssr7bDKh4imOLh5b64cCeHOe2awJPBOcPc4JF5qNY7M&#10;d+DukwM4OteGIYLfzBDzY30t8lwEXM+d7sfJUxEFreJUyk94dwfKEeA00t+I0UE97rl9FG97ZBm3&#10;3TqIaYKph+2fjJ/vEAdYMjafZR8ZNbF9t2JszILxiVaCZC1MhkyYjVmwWwvR3laJ9vYqdLBMXk85&#10;26diOCheV4WKsbo47sG9ZybxwJ2zOLo/hLHhVnj9lbB4itHOcgQmzIgsOHDiZASLLMMEj7O86MWR&#10;g52YmeK5LLqVR3iLJRvBUA3LY8TRYyHcff8ETp4hpB/xIyAOvHhfyUcrO6c63r/yfMpYeRWOiu++&#10;9mCd8mkwzvdRt68BU8NOzMn17ijBEK/x1m034RWvuvQyvpBXLayrL+rVl/ofk/NOK3atKgb/k8Aq&#10;PEY2XZPojxdAjginwPU54T0x6D0jwEr4JNj+4i2P4nPVVfis04nffZUtsiSV4YvD3UuFPtk+Co9R&#10;gIzCpYztk1Av4n1XwoKIZ10RcVIjnmijFsgobMo+0TxkXrroirMdiWsZ9fwqKXq86G/ZXjzSSqgS&#10;cYojzoxkmcjL6eX0cvq/n6Jt718qavxmdJ5tuVgZJS6phHJZ769A1kctmOeXrS3/nxRxiHThsvPH&#10;vkDEWrp+nYJOsZquLZf514pIvpRVK6uEBVp7B/J8JbzNq2VcK6fSBfjyfWl4474MAuqqXJGQiWuS&#10;M5HRpEdsaRHue/PDa1cCeOzt92FwzIuZmTZMExRH+vXoIST1hfXweCpRXLobmblbEJd6LfZR4rOu&#10;h8aUgfZQPazuEng6qxEZNmKKSsHsogdT0wYqKyYME9w6faWwWbKohJRhbMSI+VknpqkADQ/rqXDV&#10;rcZqpVJqohLb6spBE6Gv2ULway+iElIKf7ACA/1aKmN6zE+acXjBjQPcf7KvASOhaszJWKghLUKd&#10;+QgQMMaGNZidMfIYhN4pI4G7GV0EAvF42z3ajCYquhnlm5BaejPiC65HfP4G5FTvRm6VeIjdh5xS&#10;gmLKdYhNvhYFFbHQmnKpCFVSwa1BWUMq4rM3o0yXQcU6iQC4Ue0vVqcmdwH0yiNsOtyRGuUIxU4I&#10;bKKi2GjPQ4M5G8W1ccgo2Y70kt1IL41Fetk+JBbGID53GzL4O7smEUlctyNtA27adyVisjZhb942&#10;xBXsQErZXtQSjszBDDSG8jDnzsPbM7ey7ovQv+yEPVSJIu0+wnceOoYI8FNWtPU1ro41bUmmgp8H&#10;V089+iZMqstai5F1bM9GB6G6n+A63FtHaC1HL3+He6oQIeSHWW8941oYXVkoLN2JmPR06EYPYeoj&#10;X8bip3+Jcz8jPP6VAPSliorbqn4/jyPf5JTl6H/3F+C750OIzcvH7pxM7MlIQFnNDmSXxOC661+N&#10;pOxred3i0SJWSnfu+a62YhFsJLxWOtI4zUVTgIDiJeB6MtHQlgUtlzVzmTlcDrt42BVPtwTXDtaN&#10;rbcGBirtel8xYUoU21wkF29UVhgTFXSLrxwVLYlqHGg9gaegcR+KCD21hCuDABjhV+KNtg02oG24&#10;Aa6hergH6uEZrFfjBiX+qCVE4CG4WkJU3nlN7Nze1sd1Pcw/LHFSywnWlbAT1lsJ7YUNMdi+71Jk&#10;FG9Snm13ZaSjvn8Bd/4acJ9+KxJydhKws9BMkCxo3MN7ayOyarbDxvtVwhzZQ3wmI3Uw8hn0DzWi&#10;js9jbNa12BT/BmxPuxKZrNMqcxo8hN3gtIn1WYxKczIqLMmoc2ewLvgsEDBLTPGoMCWwTrLURwGB&#10;zfyGncjXxHCeYM7zKjfsQ752hwJQH8+/b94C30gDnyVCAc9XPB03eQgLAcI8r5VTAJ91LhbpFkK/&#10;bGMk8MpvOU61OZHXo0TFae2bs+LYbYMYJRQNjpgxv+zD+LwbXUN6NFpzoZMuogN6hAizoT492roa&#10;oLMUo3vEirMPLapnqNqcgQqeaz2hv8aWgfS6bbj1vsNrLSdw/M4lwmya8rQtFuO2Pg0O3zGIiYMd&#10;CvwrmuOU5+jhJTemCULDy24MzDsQGNcTrhrQTgDq4DMnMZ79bA/H5u04Q3hdPuxXXoYHuN2h4wEV&#10;WqorXIPhkRacOBXG/LwTS2wHTx/twihhVcJyHWD7e3ilE0eOBjG/4MLSkhfHT/Xg+MkeHDnRhTG2&#10;n+Kl2NtVRdDPQdeoAcvHQzh5egDHjvbgjrNDuPVkGNMST3XCgj6WKUSg6+D93cb67x3Qsi3WIdhd&#10;yzwq0NFbi1bWvXwADPFcJCSOQPT0uAVBXwVcbPeOHA3grU8cwRnC4xLBu7dXi1ZrNtxtxapbs4yJ&#10;7ZbwToFq+Dpr2W672YZbVPftw/u7MNTLdtRRwvdIPUYGWtHX3YTJoVacO9aPAzPtmBiyoFuss111&#10;atxw36wVvkk9n91sRCINOHbAh6OUGV7/EMF+gu+gc6f7cPBAO+HVirvuHMUjD81jdtaGfpYtwnMI&#10;sS1s762Gmc+Hh/daL98n0jVdxv4b3PkwOPMQYNs6z7o+eITXYtGHwSEzhgctGB21YGhYHDSZcMst&#10;1+IVr7708tWxOfJSXyfrFYCoqHWivBBw/8v2fLFH5a+dFHbJn+cJaWI5JbQKtz77rICdWDdlGTeQ&#10;LsG/41TG3f3we/jJyDA+e8ll+FzMLvzqzY/iuZ//mOt+o/a/MAncRWHxpaYL4VDAU5IA6cLCgoo7&#10;evr0aWWJlSSeZiXciMQVFU+6kiQmrXgbllA6ErJEYFfSd77zHRVGRhw5iTdYcaQjIWoklugnP/lJ&#10;5elWvNlK/uIRVsZ2ioOdv/RcXk4vp5fT/74U7Qr7l0q0DZdQL6uAt/ZRknJRJ3sXkYvl+9cSAeoL&#10;l12sDCJS1ujHVxEpbxRWoyLrV8FVLKzMT80zz93cPzZl9SOu/N6doroCv55y6d40XJ2Yhiv3xOPK&#10;vXtRZGzCve95HE9+h5r+WvrYJ94PH5WFIemGFdIg3FWLob5mDEVa0O2vV2FgImLBjDTCRPhxypjH&#10;3gYV2iDQy+2pcIxSuZmZc6hQCGI5neQLfnahlQpOHcEoGVrtXjWmx8sXvpWKn4HLWqn8dRKQBsbF&#10;AU4j+scbqSBko7plHxxUTEPc1yfhRdpy4GjLRphKuoDo/KwBMxM6Kh51mCMwrMy2YGpMnKXUYG6p&#10;FUeO+3Hr7X244/5xnDg3gGkqiBEJhE+lziZAYaOi7s2jAtKE6WN+dFLBKGpMxp6cm5BTQ0C15qPe&#10;kIVKbQqqtakoro5Dcs4m5JTtgtacBydBvmfCQbFBY8nB3uzrCJ23oMaSSaW5RCnv1eYUJBRtwM70&#10;q7A57g2Uy7F53xuxO+UmxGVtxpa4q3BL7BWITd+AxLyt2JO5EbEZhN+cLciuiqdCn4rs6kSklMQS&#10;Xm8mJNyClPJ4QkYhvGP1cPny8e+brgRe8QrckboZhaZE5VjHJuEmvMWot1GZbytRljNrsAY1pgxk&#10;V25FOa+DicqWg9chSNgPU0F2S5dQKmHSJdjvK0GI8Ga3Z6CgeCd2xMegcewUxj70Ndzxy9VuuGIh&#10;Pfjlte6+ylHSX2FM6l8gB5XFVn6L9XatDFI2AWiKlPPYfwC3/wLoeeQjSKoxIqWqHlX6TDQT1hqc&#10;mahpTVFTnTcHZgKfWZwfhatg4b1mCBZD68tDo1j5/IWoc2YQMtPR3FGgLJ4NAvG6PQS1VDS481Bu&#10;Iqw5MhXoObtreIwCSj4sfkIlxSiOhwhyTe25aCHMaQlkmvYs1HrSeYxs6DrzeLxc1cU3tGiBrZ9Q&#10;xuvcwPu/sT1Pha2REDXVAtXtOSpMjG3Ni3D7sFY5dErM2ojLrtuMiX/6Du4gnJ79CXArVcgjvG5S&#10;L2KNDt73AcRmxqLKmoRaXuci3V5UW9PVuFkHwclJKBJg9RJcO0eaee+kIqc2htCahdbOamjs0hU8&#10;D6XNSUgo3YhqezZa+BxLPVkJ077JFvinDGoq3nvF6msWy1RfHTxDWvTMWxGYMqJF6tCbjXrWa542&#10;BtmaHahjncpY1I7RJnTPWQidtYTQbDS38fxZZ/KhQeKeStdgcfgkYW28bCckrmurXxxI5aOE56P3&#10;5qNnmiBDuPOH65WjnMkZJ/oJEsG+Jpi8vB5sxywENy/Bw9Fdr8af17VkYHfS1bh+y6uQkncLYTMJ&#10;NXyWxZOzdAM3dRWrDwyegXp89ZtfXGtBgaGFdtWmyLjjFl5nef7rbZnKoZNvtBmeQS3rQkeQLoUp&#10;WMZ8WF8sY7O/CAY+t1buY3DlqjHB7u4KDM6YceBkSDkq8gYrMTLdqpxPeTrKVC8V8WZubc2Gz1OK&#10;I4Sx++8cx8r+DnT31KvuxeLwyB+ohIdtQIshDU53IU6d7sVb3rIf9901rtpvie1rcBegb9yE5UN+&#10;nDzZi/lpF2HTqoBzlHUl+QV5PzfyObEFign/ESwvezAybma5KqB358DHey84poerezVWc4eM+ZSP&#10;Y3xXiOV3sFeH48e7MT/jwH4C9cMPz+Pc7cPoYr0b5Zz5bJhYB+IAyxOsVTFexXOw01kCj60Yy7Md&#10;uOeOWdxxZgynjvRj/5wfS+rDqg0eJ6+Fq1hZagd4rX09EkO3Hv4B1gHvkyMEynvPDOH0kW7MjLei&#10;y18Fn7cEvT0NbPOK0GrOJKQ2qtBmJ4504TGC67FDnXxnpcPSxvuLbamW9VerS0Ijpyael4Xlk6l4&#10;GhYreqe8BwnG7k62H858dLHuZ/lumJ2xY6MA66ve8EYFrNEX+x8TtY18qeaLPDqvvCrKVBSInatK&#10;xV81CXMJX3L6HIn0GfyW09+vLhMjo1gan/mdUOIqsAoT/uev8M3ZJXxu21Z855JX4htvvAT/kpKE&#10;n775zUKR3OcZPEeY+72A7XOr8CpwJ9bKl5qiUBi1kK7PQyBzdnZWOcKRMDnRJMBZU1OjYl1KWBeB&#10;TQmB0tfXpyykEo5EQrII7EromfT0dAWqEi7nla98JYaHh3HPPfcoxzoS9kZCAJ09e1YBa1VVlYrJ&#10;GbXAvpxeTi+n//tp/QfDv0Ret2MNAqULsLTzFGVd3bkKgAKwajvpVXMBvEblwjz/ErmYJVW650a7&#10;Jr8ArFK+i5djffffqEger4lJUO8vdT4CpGtWV9Udmu805R2Yyy/dk6osqkr2pnOeEpexus+mm5FQ&#10;kouJg/P49ve+vVb7q+mDH3wYvVRQB6nATIwaMT5mUl/qh/tbMNDVgJGuRkwNmjA3ZacCY0RvfyNC&#10;ESox4Vq+qGsIlBXoG+ILf9ZKWPXi0JKXipMbMytWTC6a0UNlus0vcCQKVDnMrenQUKGsbYhFkykJ&#10;HQSE4UUTAsPVVPhSoKPCX0PFoLwpAfWmFDRSkTa6stHqzoXXV4RuKrORIQIjFVkB2P7BWoyONmBq&#10;3oT9R/2YW/ZidIbKFqHZ7qvAvoxrsWXP61Fcu091xy2sjaXyuYdKIpVfKphZlVuwKekK7My+GcXN&#10;aai3FqCgNh55VXtRQ7CpIrQW18Qhp3w3EnJuRkzK1UjO24SCujho7czDVQK9i0BCJaXKTMhr3IfC&#10;ZhnfmICk8q1ILN2O1PIYZFXtQbkui4BbiiZHOZpthdBZ8pSSXK5NYp5bEJe9EckF25BeGoPkwh3Y&#10;k7EJ25NuQEwywTdrEwrTNuKOrdcit24vjmx7I54nrAqw/uK1r0JEk4JuexHuS9qCIiMVLEKFvVtD&#10;5blcWYIL6/dRGU+GXoL/E3pr6vagsOgWOB352L/kprLmQ0tTNhKzU6AdP4Xpj30f5/6TwEfQEY+8&#10;q2B4cVn1+vs3gFYB03XzqoyE2CPrlinhspWvPKfOx33mnYiJu06Fn3GGCDu9BDQq2gJETQRCQzfr&#10;y5yEAv0+AmW+Ghda78hCgS6WMJq+CnSRapg7SwlvZdy/Hq2yv6+UQFmmxqKKlVKkvb+O9wUVXns6&#10;waoUXZPN8E00ElYKkV4cg007b8Su/HpYVs6iefYsGsdO4LIrr+c9uQv6zkJU2mVsLKGC4GxmuUyh&#10;Chi6SgixeYQ9scyWKXCtdfJ5MSUQHBNR3RqHnelZWPz331B+jQNPPqe8KcvHBVUXa9Dadvu78MrX&#10;vAFxmRsI6BXKeqvheUp3Xk9/A+w8T7EUlzfHqR4DFrGwRRrR7CxCLp+hpOLNyG+KY1lK0EQAq+S+&#10;SVXbkFS5FSWmRK7bi/T67QqEDZ0l0Hbks+zlsIo1mlMP4c1HyGkhwDUQ3MstKai0phLgCISsOwF0&#10;Pctk5PmaCKae4QblDVhHeO8YacDAgp2gWQ9roExZaaV+5TqKky1x1BSeNCFMEJtme3DfIwt4x9uP&#10;4OBKEN2EpwDbMFeoFg5CholtX4OnCMWGVNQRwh0hXg9XERztvDe6xNGSwFS+crblHayBn21N15SO&#10;1yMPn/78x1QbKvrzkXNDKg6xxJPtGxcoJuwTwCIjBgxMWeDv1cAmjqXaivj8i2O0fOXYSiyskWkz&#10;Ood0ysOzjRAovTK6WXYr76dGexbswSo4WP+eQAWGJiw4QbAcJ3x53aUIddXh1Kk+DI+YUN8QzzZR&#10;h8MnV0PadBMIB3j8vgE9BgcNmGEbfmi/T3lUP3l2COOLHhWLNEL47e/RYma0FY/eNYk7jkVwlAB+&#10;/x0juP3cIE7eGsHEoo3XvxptPZXqY2aE0G8nDDc6cxCcMiE0a4bE/m1tL+Z512N81IKJsVYez4/T&#10;R8MIBzUY5D5z0w4Ms44iw008v1K0tBXy2SuEje+TwIRRxYxtIyS3B9jOR5q5D99DkRZEOvjeadeg&#10;zVmGdo8MGWnCII8hYdE87WUE+XI4PAWwE6Dn5u3kkx7cec8QHjg3imOzPhyab8eth8O4745J3H52&#10;hAAdweJiG7rE6VVEh+W5Npw7NYRzJwdw/EAAt54cxMiYE0PDNpw4MYTHHl7B0SNhjI208rys6O9v&#10;Uh8NOntqlaOtwBBhu49liRBWx2w4uNDB4wwiZsdGAdZVC6v6qn7+5X5xiSorMuZVXvrn10UVizX5&#10;qyYFrPzD/8+SUsXN0nNCqwJkv/0t8POf4QfvfRd+8NEPchlp9SdsSd/8dnyzuBxf5cvn5697BX7w&#10;qlfgS1ddjqf8HcCnP8Xtfo/f//BH+OETH8JvP/tN4DckXfE+rCy14uRnnXVSHf+CqaTo6jXQXW/N&#10;jMKiWFgPHz6s4o5KjEqJqyoxViV+5fj4uLK4ShgS8XAr8T+jSWK/iudbgVqJySm/BVgdDgd27dqF&#10;D3/4w/jpT3+quhVLzNjHH39cWWYFeiUm6pNPPrmW08vp5fRy+v9DegHk/kJZB4rR94ACu7Vp9LcA&#10;n3SZXf9eiMpF8/1L5IK81BjTC4BVrKIXK8MfE7Eenz8f6SVEka7PAqur50WJ5XIZryrdgAmrlxNe&#10;L9uXwnWJ2JJbhNN334GvffPra7W+mj71z0/g5Ikgpsao0FA5DXYUwWpMhKk5AQHpNjVmxhwVggXC&#10;6sKoGSvzLkxPmDE5bVFd1JxU5M3OTLipiLq9+eim8j86pMUAwXR2Qo+ZA2aMzDWjf6wBg+M6DE+K&#10;d85GtFNps7py4GovRFt3Kfx8yY8staJ3nnn2lqiuq+WNqTAQAsVLrcBcTtl2ZJdtQ37FDlRr46Ft&#10;SUKDPhF6cxragyzrjBnTiw70zbTC5C3EzsQrsWHXJUjMugkZBVuQVrgNe9NuZD470eqrhn+wGZ0s&#10;i3jRbbCmIalkG1JKdxJY01HSnIE8wmhJQyKhdQ/SC7eqPNIpOWUxKKyLR3VLBqq4bb05D2ZPJVxd&#10;WrX8lrhLccPu12Fv4UaCThnaRo0wdtaggOeQRQCuNuSh0VaO6qZc5SG4tGYPGg3ZcHXWUsm1Idjf&#10;Qjjeh82xl2Nf+i3IqYhDZtkeZJTGIpnSWLAHI9m70JK5BXftuBaf3n0LvrPxBnwqJQa3Fe1FZ008&#10;hnK2Iy7tWly989XYknIlcjXxKNOn8Txz4fKXo6J+NwpLt8DhLsCZW/swTkU2s6YBTXMncOK7hJlv&#10;r0Kesl4KqP4fEYnbKrB2608Ax4m3YfeuKwgCvOcJSM3ObCrO+WghWJWaeL817kYj53XtBcjW7ERZ&#10;S5waS+rsroWZ96+e95ieyrGIOCeqkhBAbQVo8Zeg3JCIgoZdakxnsTYWGeU3q3GZzp4K+IfrUGvY&#10;g/hKHW79GXD8O2sW6y8/p+TMDwH/Pf+I6296I4GIsNKZh/q2bIJ0ASw9BGECg13ib040wxKpQE7D&#10;TsTkvgl5uhgFseZQibK62vvKYfBlEciK0dDK82m2YOkLv1BWVoH61a7Uz+NWqp1dD34Yr7/iemzY&#10;fKXqGSDhR1x8LtqHGmHrrkKjizDZkgCdK09ZIs1t5dDa8pW3YfewHnXufGQ17kVc+WZszb0WmzLe&#10;hG3ZVyKtdjtBWnoy5KNKust2FKLMkoy40ptR1BKP/Oa92J1/nZrP08VCw+3sPK6Jx9S2E+p4XRrZ&#10;xrQEinldimFhfVglNi6B10LQMflWHWiJsyiBVBnH3UZQtRGAOyI18HTLePRS1eV0fNKmHBCNT1hx&#10;8Gg3Ogkb4n3b0aeBf8YGx3AzUmp3Yl/JJlQQXG0E2AG2dQ89sYI3v+8QJg+5EJrSUhrh7ivlvVCo&#10;6rdjsJ768GrkiW9992vKojkyQDCcdGB5yYfpGSdcHrFwZsBkyUGtZp/yqL644sPR0xHMLnnh765D&#10;r/T+GNITjHmufC7rpPsxQb/Jkw9PuA6jyx4MztnRRUAanmjFsRO9OE6oXJxvQ7BHQ7irxrHTfTh+&#10;pg+DkwTQURMmmbcMz5Dxs+LJtpdty/ysW3lLPrjk57QLS5wuEdROH+nBgXEXZnr0uPNgN07PEu64&#10;7uPvO4v3P3EcRw53YmLWyva8FeFhnYqJvX8lwPeAGcERPdpHmxCcscBMsK7Wp6Cjq55AZ8DkqA2H&#10;l/0YH7agj4C5RECem3MiFKkjfJerkDxiIZcPFcXGJLaXBOEZO4yss2ZzFjxtFYiEdPC7qtBuLsVQ&#10;dwtOHuojn4Rx5HgvjhG6pQuwhcDr8pUgwPfYQ49M41//+R589P2nMNWnQ5erHGM9LTh3JIKH7p7B&#10;7WeGcGCpA/sp01NO5QCrl5BvseTC3ipDI5oJr14szLRjYTaIsUEn2nj8gR4DITTAde3KAn2YUHvg&#10;oA8+iZFrTYHFnwd7uITQWokVwv7DBOOPfuA2xMftfMHCuh5Y/5iIsiCKgxrzI8qDGvuz+juq8Pz1&#10;0iolynhUZcEkByoDpjhPepqQ+Yuf4dl3vg3vqK7AO6wteOaL/4bnnvwCvmO04KuvfxO+/4pX4pev&#10;fCV+85rX4seXXILPX381fnBoHnjqJ/jOA4/gnsQyfLVzDs99jq2PhMfBb/DcM4RgQqscRrBTpuqP&#10;WG85lRJFRa0nqD77zB+G/4haWaMW1ptuugm33XabWnZhkm17enqwZcsWnDt3Dl/84hdVaJmUlBQ1&#10;9lWANTs7W3UjlnGwW7duxfve9z4FrGNjY0hOTsYjjzyiQpds375dQbFsux6gX04vp5fT/+0kbXO0&#10;/f1LRGBudbrazr/wQZLL15a9sP1FrKB/RYnCc7QcCpYp8o46D58KMF8o758jCoS5zxt2puCybSm4&#10;dAd/7+K7aw+BOC4Jr0nI4jQfb9hXhjfFl+GymExsSkmn4lWN937onWs1vZr+/fOfhDdYqxxgjC7Y&#10;MHfYjbkVJxWnVkT6a+ByZqCro4Sg2oyl0RZMDlDJIKiuLHsxPm7CwJAO7X4JI5ANLxVKL5VJX3cJ&#10;IiN1GJ9toVIjX/NrMDTegNH5ZgxTyZueN2BhoRVDQ/Xo5D4dBNVOP5W2RRcOHOhAT6QBnaE62Nwl&#10;qNeloLR2N5pb02GwZ6ORIOBiWV1UbrSWVNRQ0a2goqu1Z6C9rw5dVNwDo41UIEvhCNXA5tcivyqB&#10;gLkTKVm3YPuuS7Ev7kqUl++C3V6IgcEWRHq1CIZqqVRVwkvF10x4FkVRnNLo20qgsecSXndgc/I1&#10;iM2ScDU7kFSwXXn1zSC8ilfkQEiDk6f6cey2Mej9ddiRfhO2p92E+IJt2Jm+ATtSrsW2pCuRRHCV&#10;8DJ9hPzAcD2snYTGnkLOazCxxLo9YsXUMhXJ/VbMLFiZbw2vQzNmF31UBm0ob0hCfm0cihuTkVqx&#10;E1vSr0Vi4U3wdpVggHXqpFIu4W4yqneiluU2UmE2+CqhdRagnIpjVuUOFDfshYkKnXR/zGsmOHO+&#10;wpCC3MJdyNO3YvGzv1LgJF17lXzlOQIrp3+N0DN/Z3Jw7ZxO/+g55Fk6UV65He0Cgv5CWDry0WhL&#10;V56FS5p2o0S/F9WcFyurWARbwzVo7alFq4RpIqzJ+Ef5mJJbHoM85lNE4CmsiaHCnggboUQsaaVN&#10;cciq2sZrEY/2wTqk5cRgZ04tDnz+VzjydelSzXKtAfVq92rgxHefR+vB+xBXrEGDKY/AQhiTbplD&#10;LQgSEK3Mu86UqsbAFpkSoRVnRSNNcFOaA2Wo4LNT3ByPcnMKNO48mLoqlAfe5Io6nP7BGrCuWVvP&#10;EliLXH3YsOGNcPIZ6B6QcYQ1qNTsRU1zIs+zVMUndRAKtYT3Bj534u1YHCc5WW+DvAc7R3UIjDUr&#10;63E7AU5iulpCxWgb1sDZV0PwLCD8F/B3A8KzNnSwDSlrjENh9Q7YecywQIp0Jw2VocWbw+1z0Rwi&#10;EId5TQb57LPdkG7BMj7bGazGEOFz/6EuPssmhLq0q/E6I02IDBkwON2KngkD3IQIW7AIjnAxy8f9&#10;xdNzoEQBqmewGQaCldZbiq5ZD7r6WvCtS1+Lk7uuRz3zdxEAeyYsmD4awNLpHuV4p2OwlufYyHMo&#10;4zm0oJdtWojnW2dLxvTBiGpbRXd974ceg2+gjvsQ9tk2CjwPzrdi5WwIR+8awMyRDmUF1vDaSIic&#10;SXEId9CLbl670DDzJ4DXGhLRZM1Cm8QTZtvh8lUQOC24655pHDkZRkdnjQojcxfh67E3H8bBwyGE&#10;ujUYJYyPzzoQ6G3A8IxVhWnSsT13hyvRO21UIZmMHblwE/y7eS4rhOZ3PnIAH33fOTx67xwevnsa&#10;9906ikNse8aGjARMLcLMd3jUjBFCcmTYgIFJtuPMu6u/UVmfZbxtz3AL/P0NMLry2VZXoXNQx2NU&#10;K2dj0jW+c6yFEMd67+X90FMDM98fA4TSLl6H9q46jE3ZCY9+ZbmcJwzedtsEjp/ox+SMBxPTHgTD&#10;3M5Xh8E+CUHWyXdRkO+QWuWtvqNHh6VTA7CGGxFXspVt8PVso7fB7qzA/bcv4o4jowi4KzA7YsGt&#10;i0Hcf6QfT9w2g7feMYs7eYyVFYL4klu1o2Kpn9nfhuPHw1iadmGSwH1w0oOlCSd6gxoM8d0xPevk&#10;/WdFz4gRk8uE3hMRXqdatLRmoW/YiBOnB3Db7WNsv704e8cY3vHWg9i5/ZaX1iU4KhdTMNZ/of/r&#10;JRkbKh6BnyEcPo/fk8F+Jz1/pduvsOEvf42nPv5xfPPWM/jyAw/iJ//yGfzyLe/B1+0BfL9Kj19k&#10;V+BHW/biP6nc/KqwCt+t0+E7ExP46Yfehx98+MP4xun78N2H3oXffuO7JEexqv6erEp5jgDK7GUU&#10;qUwVsIrw+FFQFX5Vwv2iFtaotVWSTCX25ac//Wk88MAD+MIXvqCANiqSovtIElA9evQoL/yKglsZ&#10;0ypJrKlPPPGEGqsqvx999FF873vfU/Fi/+Vf/gXveMc71NhWGcf6lre8RXUvlm7Gf6nn4pfTy+nl&#10;9L8v/bH2+c+R1+6MV+M5ox8u10PiqkRBkvIXHuMvkfXn9efKhe+yKODKh9VVMOf57UjnMr73YlPw&#10;un3cJm41ZM3rxBPw7hxcHpuOhMpaPPrud63VMPC9738L//iRdyJCpSdEpaOTyoa9sxKOYDm6xrSY&#10;WXFhYtGK/rEmgqYBY+NGTFCmZEyqfM1f6cAKX+piQe3ulq5Y1YgMVGNspkV5kF04aMfSATtm5owY&#10;HtNgcqoJ+w/aMDyv54u9jsesUVbWAeY/Mqnntm6cpCK4/2A7BseoZI4RhCctcPorqIDUY3DSjPF5&#10;G0ZmxFKgo0Kkg4PKXa0hCUYq4CEquAKAEnezhsukW6Z4w7V11aLJVkYlPx/ZpbsQn3oTSirjEaDC&#10;M7fYieFxB8FYB5e3EnX6VFTrJL9iJU0yLkm8Ivfr4O3VMc9a1LXmI6s6HvF5W5FQsBXpJdsRn7UB&#10;+ZW7YXYUq5h9SZk3YMeeK5CYcTPyK+JQ05iJuqZMlFenIIdAWFGbgMaWLFTU7EUZQdwoiqhAgK8E&#10;Vn8e/MPVmDvmpRJoJqDnwGjPh9tfjUZLNjKLtiG7bCdyqnYjo3IXChoT0OAtQCsVK4efynhnMYbn&#10;rOilAtkoVq7aXWil8uTtb0KVKQPxhTcjk8Cq9xTxnDRo79ei3pmJ6zZfjuB9H8MdTwFHxVGRQBNB&#10;KQp1L8hLA9aDX3lWAa/8jnYf/mPdiP9fy4qU72vPqy7O+z//Y+Q2mVBVvwum9hwCXQYqm/agULuT&#10;MJYNa1cZmttyoZduwhRdez6nhSg3JiGzYiuSC25GVuk2lDXE815KR0NrBmy8rj6CncQutQUq0OTM&#10;gr2rVDnfkm7ETa5CvOIVr4D3zDtx648uXsbzQoA9/YNnUdE1y/toB8IzRlj4DIjVrcGeqbojuyTM&#10;DaHJPUJYCJUS9Aqh7yrh73I0EWJlfK04eGr2FXNbDZIybkSxux+3/3Q1f7lep6muFTjCaNSnoI/P&#10;/ACfxUB/PTrEEdpIM7onW3hv5aKyNQVV9jTeSwI8bDtCq852OgZ4rvwtoXk8/XVr4XkI64TFJm8+&#10;HL016GbZgzMmOAcbYSXwO6QLJUHG0SkhpbL57Jtx671U8o/64ApXwcxz0HcWoLY9A9rOPNS5xTFU&#10;EQGojLBeDlt7Bdx8hjskFmdAy3ZJh2CoAQHClVj2ZByhi/XvCBbD3l3Esq2F2onUopPtm3QD1rQV&#10;E+ZLUWjMxAeuv1x1q8crXgnv3quwq2Qjihv38R6ogF96hMiHtlEtuiZ0CLFtC4w3KEu5vYdtgC0J&#10;R86Mr7W0wIc+9jaWMR/NvB/EO7iHdTN/qEM5X2tyZPE+y4aX90KEUB0SZ3RjLLsI4bKTdSnl7uW6&#10;4Xk7esfNqutyz0gLuvlMW3j/SPiwzPyNvG/j0Ttkwv0PLePOeyaVxfXWO8YxRqBqW4th2846tvHa&#10;e9hejyw70T9lVmM6nazfHh5zdNyExVk37rtrEh/8h7P44HvP4r3vOIYzR8IYDuswM2zBof0dqjvv&#10;nedG8dD9c9i/2AGbMx8NLclodRUgwrJJCBgf6/7g6QjGF1xo4/Vt62H98Po6gxXoGtWznbIRklt4&#10;79TCHayGp7sGQZ6b7NsvPXmY75kzw7jjjgmc4bFOnB5E74AJ7Z31aKN0Ex4HhmwYHXXi+LEBvP0t&#10;J/Hg/UtYWOpEZ1cjppfZvs8RbofNBPwatLXVqjisC+Nu3H/PDB64b54AO4G3c5/H7iD4E8r7eI5W&#10;byEMvE7WLokdXMRy1aJv1ARvWylCzOfcShhvvW8BZ4/1qi7DE5M22FzFqGtMhIHvjM7uBrQFZFxx&#10;Jdo7quDz12BlfwC3H+vDwpgV4+EmbLjhKgHWyy7aJfgFReUFkW5Y/0WoxFy47K+XCFyEx+dljKqM&#10;O+W8wkHhsKf5h0CI3/Nt8fQvuf43ytqpePH3RMnf/QZP/dun8PVbj+Nr99+Op3/yLa6Q0DY/57ay&#10;/W+5H/eXbsVPE1LFqvqcjGklrBIof8O8FLDKsYQvhVyjoCxxc1Zj57B8hE4R/o4CaxRa1wOpLBOI&#10;lKksE2hd/zsKsS+WZDvZf30ekqL5RpdHk6yPbvNyejm9nP5vpz/ZTv8JiXa1lf3Xw140zygECkTK&#10;dhfL439KomX4c+VCYD0vAq0qP0JqTCZeszsdr92bgUv2pRNW03B5fDquiOd0Vxxuik+EM9yJz331&#10;C2s1DNx930G+9Msxs9SGkSk7upSS0IIeKmMmKlBmCdTfXoqOzmqEIjrVlas3rEekR4+BHg06vblw&#10;tKai01eA3r5qDAzWYXBEgwHKKJW40ckmjFEmZ6iYjNZjltNDRz1UQN0YXjQTLpuohDUjPEoFhYpz&#10;10A9QoMaKitUBKlUGRzZqNDGolIXh0Yqeloqx0YqqZ39tfDL+MJAMfx9tRhZYNkJr82OXDTZ82AL&#10;1qDVX0VozUBezR6CxE7EZd6M67e8FjdsuQRZxbE8v3I0GPKRkrsV2+Ouwc7E65GQswV7MjZi476r&#10;cPX21+PGXZdiV9LVLId4uqxDqSYBVS3p0FjzCKubkFS4FakCjrV7YGwrR70pC3lVsYhJuhLbY9+A&#10;XbFvRHzS9SockNVeCaerFkZTGRp1VNjtNQiHzfB3aqE35KKhIQU2SwGhuRw1MpaXMCDW0ZSybagx&#10;Z6PWnINKfQbhOAaxaTchrWQHqnl+GRU7sC/vBqRVbEGtKQkGAlarjPEjFPl4HUMThC9LOpJLNhO6&#10;4gi4O7E99Qrk1xOu/eUwEZAbbBJOJA+7EjYi8rbP4aRYVRUgPXe+2+x/V5RlVllpOS/Tr/718v5v&#10;yxqAnyEsmlYext49b0RgsAZ6VyYabalwdpcpb6COntUQFuLR1kxIFEAsbdqHKkMidHxeHF1VvI8J&#10;c8Mt8IUbVHdM8fIantLDYM1ClXYffAO16J01IjQucTw10Nsy8KY3vRK7cssw9sEnVy3aFyvjOpFy&#10;2g8/iC3xsdi4ext2xV+tYryG5gwIThlgDVcSTAtQ40hHlS2FUC1dgkth7CpW4XD6Fm0ITOhhFodH&#10;BECxal67cRMGnvh3nPiOXKPn1djW8Q9/C9fecjM2b3y1+sjSSWD19RI4AmWQ0DziQbnGlkZJVY6N&#10;XKyfFsKojP82dBSo8DIC+HpCvTiwKtXvU9573QRYN8thJLQ3E6Dd/Q2E2SpoCKniYMfaUQq7r4xw&#10;T8AW77vmZFTx3tZyX217Dqpc6aj35sBIODdwWwtB1M7n3e2vJZw2IxI2YmzEiYlRDw4RLMbHHbDa&#10;ClVYrOHxVrYddfDz+D4Cp3gVdvcR7AlK4jDqn2+6AieSbsFszs41WF2V77/xUjgII1+89jKcrUuE&#10;ZYSAxXbIKeGGAoWE5nz1EUJrTYFBQpx4s7FyvH+tpQU+8cn3oG9Eh/CgDl6B5o5iAnYRLO2EIsJj&#10;YJDgS1AV4Jd6lPtM68hUPUYsHUXonTTi9L2jClg7BxrRPdqCrsEmNRa3o1fLtpBt9IgRQ7MuDMw4&#10;0GxjW8i26naC3oHDIVg9JSiv3wMLgbxNQWs9Amwzxcuzp7sKHh6zk+1vG6dtXTUqXuzUghsLy+2s&#10;PysWZj0YJMiNDRiwNOXEIULag3dMKnjtdJViccqluhSLpffA0S6cvn0Y04seODvKMDJDKOV5TxBa&#10;w8MyZKSU16oC7dJrhM9KiOchHya7h5vhZJvkkw8XgSplsRTYnl5owxAhTzzujk27YLSyrj3lhMJG&#10;QmEdOnq0CPPdtLTYidlxFzocZegL6DDP3772GoRCjRgataF/0IwxTu+9axbnTo3hCOvlMMs8QZj1&#10;s91tc5WgWzzbOwv4DmrE6IITw5SeMQPcgUreW/UYm2jFwWU/zh0I4+33LeORO2dx923jzKeL77hW&#10;3HrbKO57eFFNZXxwe0cFt+/E8YM9OLwUwB0HQnjnXTN4x72z2L5Fwtq8xC7B62X9V/Dob5G/XhLg&#10;Esvn03iG0Po0gUxhnXBZtIvuc78nO/4Ov+Oa33BzZREVmBQnTAKkAqZr8W6eVbJqSX3u2d+RNQmn&#10;zPvpZ2WeYCxjZWVLgt7vKdKjXg6jiiHHlKlA4GqMHbVQoFBAMQqLMh+NzRqdF2dMMpVlUcdMYn2N&#10;7hPdX7YRWZ9kProuOr8ebmVdFFjXbxOVl9PL6eX0fz9d2A6v7/Fyoaxvwy8mCvwId2rYx1o+4phI&#10;rKwKINfl9T8tFyvfnyMCrevBdf38a2OS8erdGYTVbLxuTyYujctcDVuzJwGbM7NQ3KxBa8COI+eW&#10;12oX+McPvw2NTbEIBaswKsoEFaDRIb2K1zfS34IlKj4L0vVqxIoxvuiH+gyIdFFR8jfA76FCwZd6&#10;L5XghRkjFuZMGB5p4AtbizFC6dS8ETPLFsztd2Bhvw0jhNeR8SbMcbuhMeYxKRYaCdtQA3ekEl7C&#10;bs94M4YWWtXUFaxQXd9yyzcjOfd65JRvRVHtLlQ370ONLpaK/y7oqYy7Q5VoF6+lPiobBATpGinB&#10;/jWmbOxIuhZXbXoVbtj+Oir1lyIhV8LNZKKiieDQnI386kTEZW9BRtlepBJgY1Jvxi17xGvvtciu&#10;SkCzWxzuGGBrq0VB2S4VHzWfMNraUQUnlRoTFZF6Wz40NgFkDbcvQVblbuTX7UMWYTKvIoZATGVT&#10;wvoENPAGG9HqqkZxVRJyi/eitDoNlRqWpz4D5Zo05JTuQR7LoTFko4iKZkr1LqQThDOq93I+GwXa&#10;NOzN3YikIkJyyRYUNsQhPG3H9FG/cs6SXb4JOxJew7orxPiyDWOs+/C0ifVbi1pLGjJrY1BhToeJ&#10;yrLWlYc6awbcvbXoF4v1kgOhUQ32JW9G1yOfUuNVV7sBSxfgNcvef1Nk3OvxbwOnvw/MfOpnmP7k&#10;z3CcUCROmy62/f9bWYNpllG8Bpe0jSK/6Gb0EwBd4hk4QLAIitOkMjjCFYTVQuVJuEwTg4yCG1BU&#10;tRV6SxIqahKxJykGuxN2IjZhBxqHDsB29AHYDj9KEATO/RRov+cJ5Ld61LjQzns/iNt/yToRT71f&#10;f2l1Idse+dpqnUoe2vFzuCXmRpjCpXD08h4liImH3BABtovALNbM8DwV81Gdirmq8+SilqDZ4M6E&#10;wZeL7bHXwHfvh3HqB8xf8uYxBFwl1E3wwQ8hPnM36giNEp9WnFG5ItWwENBM3TyeONzp1/B5ITQK&#10;8PQRCAcbYPIX8T5LJbAWwDfSCN+YTsWNrWxNRr6Oz0rjLuTV7URa2SZkV+9AnSWDMEz4lC6vhJaQ&#10;OCgaa0H3hBmdIy2Ecq0SE5/7Olc2yg1JKG1OhN5bTEDkteGz6e/RobOrCaGeFhw+2o+jR/owQtjp&#10;JtSMCngtdqhuxmIhFk/gWkcWqlvTUWZMRpkpFbpgNbRtFUgv3qKs5QtFuxHWpioP3xFCo3W4Fg62&#10;dWIBdbHtMYnDJbZjoXEeV4AvXAWjMweBiJb66qo+/MMf/QdO39GP42d6MSpdkwmch050496HZ3Dk&#10;TAQRnmdopAmVOrYLDbsJqAWsixTVfXmYz6dYVgdmeO0I1tLFNjjUpLrYGjyFMLYVsc00I0jwC1CG&#10;51zMIx4bYi7BLVtegxZTDvoJZNLFNtjbhECvDr5+rTr3ToJiH8szvuyGT7rm9tRg6XgAM4f9vA4E&#10;SoLtyJwDk3NODAwZlLOkQ/s7cWC+jTBox2APQZAQe+pwN+48PYj98+0I9TaiPVgDm5v1wmvZ1dtA&#10;UCeUSlfhzkpE+I45dmsfFg76MUT4U3mPGuHrqkWY754ZQm7fqAGOtlIFuy2WHNQ3JaPVXYRghMeb&#10;sGHpYAgHj/URjgcxteSDlbA+Qag9fWYEw71GnFgO4fZjAzh7qBfHCIjzM23o4zutK6TFJMH6vnvm&#10;8ej9yzix0o3xPr4zbAUI8JoP9euxsOAl3JrgYrvd20don3bgzKl+Na414K9CJKTBxKAJM70mLAzZ&#10;cM+ZUTX+9QDL0R3WElINWDkUwomT/Zjl+9PPe3JqzI7TR3pxz+kRPEa4ffOdk3jisSXE7t7yl3UJ&#10;fjGJKhl/SYpC2x8mgUMCnjhEEjiUJWsMJnD57DNPq+7CxEEFqqqLLtc/Q2CVCDiysXTvFTAV38KC&#10;rrJeZcQkuco+apFYSZ+NQucLIkskruuzfJhW3T0J8K4eUcr1nDrQaroQENdD44W/o+cq8HnhNhdK&#10;NEXrSJZF91+/XXRddHl0fr2s3+YvTdG8or8vzPPPyf9ieVyYXmz5/6u0/vjRskqS3+vl7z2tvz4y&#10;fbG6jk7Xy8vpf0daD3l/Si7Wdl8o67e/cMjHX0PEidJrLhwLu4OgLN6KKeeXvcRxqiLyLot+gI3m&#10;83qKQPcbdqXgDXtT8dp9lFj5nYk37s3AFdz2iq07sSkpjjDViMmDETz1W2rjTL/57VM4e/sMfP5i&#10;DA7WYmKsCcNUOAcj9RiKNGCML+olKgbLo3ZMUQFYGObvMQcmIi0UPZYnHDhyoA0rKy5MUSEeGtNS&#10;cbBg6bAHi4fdOHjCj4XDXsJTMaxUcIcIp22BUnQTkHqpMIsTFI90hwxVEFYJrT3VhKdq+Ie1sHeJ&#10;VSVLdfENUrEambJiikrN7IKHyowLE/PibVO6L2vQPdKM/knpztwMDxUerTUT+7JuxLXbXoOYpOtR&#10;1ZIJZ1cDuqiwWtobkFa8G9mVCcgsj0NC/jbsyrwFmySEzJ4rsTP5JuRyXU1LHsq16cgsikVS9lZk&#10;FO9ESW08Cmr3orA+Djk1u5FcvAkppZtRQwC0d/O49lxs3HsZbtz+Wty88/XYlXwNMkt3IL92twLL&#10;vJpYwuwepFfGIi5nM/bmbFJjWpNLYpBQuA0JxdsQXyjjrK7GlpSrkFKxC/lNSUjnfnnaRFRToaoi&#10;HFdZ81FM5a2sOQUNjlxlkWrx5KF3yojhBTOGxMI2VAerL59wkYBqYzw0jkyYxVLlzoe+g4o9YUC8&#10;1TqoDDtl7Brhq9VXDEegGE2mOOxKT1chTgSgxJp3MVh6MZExrgfFSZAAIOdl7OXxb3I586oZmEFy&#10;UT7i4q6GjbDn6shEWvZOeM89gVOE2Og+F8v3/6kQWsXCvPyFXyCzqZnweQO27r4WG2OuQVnHIOoH&#10;FlETXkBNZAmD7/kyzvznqoMkAcfj36IQwqPyYgAqHwTMB+6Cfuq4cmSlzlu6Xl+0+/XFRepWxt0q&#10;izWnEvO2ceQorr3p9QTFfAQIVO0DGj5fBIEZE0ZW3GgnRIq330Y37xtCkZGw1TZcrxwU5TXrMffP&#10;31blXvnKM+o6ynEEtHvf+glcv323chDVwrybCLtGwqiR94yZ0OqU0DmDGoJmOcLTRviHtDC0835r&#10;y+e9V4rgeBP6l6wKnr08nlM+VA3Vw8/lnr56tgV16F+wqy7s4SkLeqetLFMVGp15aLDlQOfkvW9K&#10;53OyETvSr0VC+VbU8/5vZjma3bmwBcpgJLy1+soIdToE+/QY4DPfN9KKzgjB0lcBe1sxgakCYULa&#10;wVvDGFi0Qu+RD06Z0DL/WmsOqixZSCrfgsKmRLSGamFlm1JpTENc3vXK8ju87ED/ohnu/ip4+mvR&#10;xrbTRUiXkDmtfLYchLxGSxoaTIl4+PHT5w07b3viDkRGWC62f0G2seEh/iZ4eghwrSxDsyUdRj6n&#10;EYLoCOtgeMaCEwRcibe6/2QIdxJsx+Zs8HHfruFGtBEsvRL/NKKhaNFNwBtmGzlzKMBz68fckRDC&#10;Y62YnWvH3XfN4bY7pwiGXoJgqxrmkFcTgwpdIoG3SHXdljGjbp5HgL+9IYkvWgSzdBnuYhvdWa48&#10;/rray9DG8obCLLe3BAFCqXghNrfmYGDYgIcfWcZjbzuI+SOdq1bSsAZt3TVoYz36eH1lDPTghJnP&#10;fRkc3D/c36xgNkSA7iVozxNUFwjC4sG4nwDbGeK59moxIONv5z0YmXXyXeDCLIH54IlejM+6Cf4m&#10;BAf0sLJcXpZFrLACpxKHNRzQYEqsqffN4a57Z7BAoBwYNmKGeZw7OYT9022Y7jcTbgnokzY1DnWR&#10;EL140IcZvmuOHu3Gow8u4K0PLWOO99EC33mHljsxPmbBKO+vbk8VhsN6HFz0Y27WQxB24MSpAdx2&#10;1yTm9vtw9HivctwU9Neg3V6CoKcSZ48SoFc60RuuU17xb7j+ipfWJfiPyfouXH9OkhszCmvrRZRp&#10;Wa6UbAFEBYersCjrV+lyLY9VfKQIWEp+z+GZp7lELKUCn88KjhIqiaVigf01f4nV9Pdc/9tnniXY&#10;cn/ZTDZXy5/Dr3/LLWWhHEPRL4/C4/6eYPqMglMph5RbEPm/Kv4vllTZmeTcog/m+mUiLyXJvtH6&#10;iyb5LXlHl6+X6PqoRMtxMXh5sSTbRvOXdLG81XVby1+svjJdfwzZX8bfRrePrl+///p9ZNnfKq0v&#10;k0yl7CLRdX/v6WJll98i0gtA6lkkujy6T1Si6cJr+HL6+0vr298/JRdrvy+U6LYCexcC61+jS3DU&#10;SivvGzVeVqYU6barpmvLRf6S91H0A2y0zPJbxuSKd+BLdifiNbFxuEy6/+5Jx2s2xuL6PanIqa6C&#10;ztaMFmcFZg/04pe/pFbL9NRTv+DLvlnFyuserkJ4pAZdfZXoHazH5KQJiwsOFW/u5MEAji51qOkJ&#10;zh+gUnRgwanCnBw44EEflacuKsT9E00Ynbdgcr8Do8t2RAioJiqrGnMqJPxMnSEJHVRgwlSsXIFK&#10;OCliGW0hlDYSumSsqZVKs8aWgSZntuqyNjBlxggVV+mCNTfnwuHDQQJxAENUXPyRRuitucgt2459&#10;6dcgMftGFZbG7C3lcUsRGGohoPvRN2NHR7+OYoTeXUeATMW+nG3YkboB21NuxEbC07bk67Ej+Vps&#10;i78aaQXb0eooR2dQh7a2GvSEWzCy4EdkyoNacy6KGpJQ2pSCYip75S0pcPZQ6R7Sq1A72wise5Ku&#10;hd5cBE+HBu5OKuI85xYPFUTCbnLRVoLybuUoqVAj4x13IbFwMzIqY1Cki1eSVRuD1PLNyiGSxG5N&#10;KLgFu7KuV6F1CnjMemcBdFS8C3VxaGA9ydhAcXBj8eVRka3HxH4ry2vC3FEvjtzeg8XTAYKKC8GJ&#10;FjipNJq7KtHUVoB6ewb3zyLwpisrWNdIE4amTIhQic4sSkXwwY8qUBFgubA76h8Vgag1OULwOUqA&#10;K/X0oLRoE1zedDjashCIVKCrv5Ll1aBnRo/de66A4+Q7lRfc1a7CF+T5txKeu4xplTAvIico4k1Y&#10;zi3qDEnOd3U870st9/Mqv/63fxx5rQEc+MJ/qmMpaL/o9v9VVBnk+lDkA4NYsMWrsMRWHX7PZ3Dl&#10;jbfgpi3X8p6qQmL6zdiXsgF7Eq5HtTmZ90AuLITLdj6/jlA5rrzhJnjPvkOdp7qGzGu1+/bzOMP8&#10;6gYOobIxCYMHnbD0VEDvL4ZLLHIEYktXmQpNY++uQHC0CfZQBUwdhaoLtZtiCRJoI9Vws51wUdxs&#10;Y+xhtkvteaorcT2f+RZPgXLEU2tOQRmfg3prlurqq28rQpE2Dgl8Fvbm3og4TlOrdqLclIkWApSm&#10;NYntWyqf+VzmkaPAu4ftl3SFl/Avbhkz2cv7XmLAdhHA2MY5e0q5XovR/V4lvuFmJBVvws7Ma7An&#10;/ybEZLM94O99BTfz+buZbehOFVZm6XQIc8d86J1sgn+AINZbrRwnSZdeGZsZHjHAT8DSsL0bJAD9&#10;4IcyZG81TSy72QZV857XqS7VYk0Vq2lktIVAXU8oM+LAUcIQYXVo3IRRQnsnwbG3r5GAyDamq1rF&#10;We0gxEuMZKMtW8UpPXiiBwsHO5VzIx/BtYttUSdBcGTOjbmDQTz48Ao+8I/34uOfegynz40RPMuh&#10;MWYQ7ouVwzedPZdwWsr2VgO9M4/rUgmZhGpCvTNYCau3CA5eB7MrHwZbDstQq94b4r3YRfi38Ppo&#10;WzN4HWT8dBashDA923StNQM1pmQ0cuplfgK940tuPPT2gzh8uhcdPXXwKaknrBowNGlRXpNnCH1h&#10;tu1uXtsMXu/UnBsJ3iaMESC7R4wwOAoJ+0b0jpjQ2a1lXdkxzfdTaFBP+K9Gd18z2nxVcPM8W11F&#10;aCPE9k3b0NHbCCvPs4/HGh8249BsBx44OYx7b5/AJIFYYqVKF2mJf2v0l0DnyuWxcmG3F2CwtwnH&#10;V4KYnbRjdFR8J7RgkMcf7TVglvB7gBAbjjTB0JqLrIKNKKuNhTdQTcCvUGNXOwmsrYYs6BuS4W4t&#10;RL/EMGc5Bkf0uHHDlf+9LsEXSlQ5+HPTeuU4qliLiDL9ghLNZQRD+Se/okvENnrePir/xfmRhLWh&#10;PPeb3+H53xOquAzP/Z4rpbsst+V2sodA69PM+1lu8zxpVbj01zz+b2UZ1z0rkCqDV2VjLlDlkp0V&#10;oFLkGE9LLNhVcPtTSfaX8xHFf/WcuOs6AJDf69f9uUn2i4okyUPqTuZVmddJFDrWz/93jrk+SR7R&#10;5evzk/nodZRjCcBG910PSfJ7/bwk2W59N+e/RZJjR8srSX5H56Pr/pbl+3NTtKzrr3l0Gl0XTdF1&#10;0WUylWuzfpuX099fira9f45crO2+UNZv/z9hYRXHR5esWVKjDp4krMwbdqfg9SrMTDSUziqwXqyM&#10;LyYXtbDKvByD+V26JwmX7YslrCbicpZjU3IRjL5ejC4tEZwc0LSk46Mff99azVK5PR5CR6gKQSo3&#10;vslahJYb0bufL9FFI4bnzOgb12NozICFJRdWVtqwsGjHBBW1+UUTTp3uwKFjdgyO6RAebsLUspMK&#10;mZOKmDhMqYE1VEYgWg27IF4/Q5NmeCIN0FLhqdSnUqEpVsDpCdbA7i+n8mZQ4Q9cVGzEI2+tIRlF&#10;VTtQWrkTGu0+6HVJsFmyMBBuQLhfj0aTOB3aguzircgt34GMIkJf8RakUJmNz74BORU7UNYQhwIq&#10;Dnk1O5GQfx22JrwJmxNuxM37rsNNe67E9TFvxPW7r8CNu9+IjYnXqLGoFm8l+kYsmJ1vw8iQGY21&#10;+5CRdBUSczcjuyaREo/CpmTkNexDVt0upFVsRhUV7CoqqBtjX4edcVfA5q6Aw10Ng6EY3b2ripV4&#10;Di6s2I1afTpabEVUDEsI8dksYwI0PC9Pn5b11Agv688nznKo3Ht5bQTuxRmJp7cBbf2NyuLjIFDa&#10;ezVoonJv6apA76wJA/NmzB72Yvl4O/omdXAF8mHz51GBz0Jk2oAwxUYoaeE+OkqdI1OVWSdWtvZ8&#10;pcg7CBUGKsEWXqPsjBtR5O5VIV4UGBGI/pSIJfHo14Fbf0z5T8D3wPtQZO9EBa+Ly5UGqyMNXeEK&#10;+AkLLdYE2LwZsHfmYUfcdWhdeVDFQFWg9NVVC+3FjvG3EoFBZQGV3wKUnEq9KOumqp/V8a8vRVQs&#10;WLGmEoCPEex35ZZj/+d+p7r4Xmz7F5MXAHcVLlXZBDafXLUSnyKAisX0pOri/Yzq7pup9yCluhGp&#10;1TokVTVgb3E9Rt//NRwTS/haHip/AqvIaebRdus7kFxdj715uUjK3wKDrxQaZxZyNbtRpk8krGTD&#10;TIgVYDRK918CYc+kEf6RRvhHG9X9J1Z9rTebz9Be5Gtj1JjWRoKmeMbtYjsh3YC1tkwFPk2uApSz&#10;HUgkSCYUbkRJczKqLNIFOBMVpixCbjEs/kq0dxejLSTjP+vQNdYAP5+f3lmL6vZsDharLtzm7hJ4&#10;hmvgHKiiVMI+IHFZy7hPMwzeYtS1ZqLGkqliExcbUpBZy2eVv0PTVrQPslzdVegmXAZGdAgMELj9&#10;BYS4fNgJweKtvJWwHR42IjxuxMiMF9/7/rfXWlngAx95HFZ/LgI8fueIVkH72H4XJg94CIZV6AjX&#10;YGq/B6fvHMLRUxEcOOzH+IQZ3YS5yTELRgiH0yzHAoE3IONKCcRTcy4cP9uPc3ePY+VYCAeOd+PQ&#10;yT4MEJI7CWYCrm3d9QrWRkZdOHf7NN73wbvxzvecJdx2wR2sw8whQu5EK5/7auVd2T+gI+Q64SYY&#10;S5vcSlC1OAtgIahK19w2wn9Hdw3PswWt8hGhfhfb8XyYCOwFzXuh8RXAOlKPenFAxuVaRw40tiwY&#10;uK1RQpQRCGcJ5AfOhBEc4D3RW6+6G/u5PEwAFOCfHLdiarQVkTDfRQN8/0xY2B6beI3rYWCejk6x&#10;ADdzXoN6tqUWRwlGxp0EPyu8LPMg60u8Ck/MuzE270RglO8UHkffWaJ6lnj4e+lgQDmKOjMfwIOH&#10;BzDQ3wSbr4TnwfuE17a+l0AfLkdVZwFKjUk8ZgXfg2YMEJbb2f422jJQZklCgykd4wNm3HP3JE6f&#10;GkCoh3UeqEWgj/edpxjerloVNqjNX4W2tkoVymiOcNvhZDvbkoHW1nx4PSW4/oY3/XXGsF6o0LyU&#10;tF5pFpHf0fSsWEHFJbDq287t1rBxdboKrNFlaunzvyNL/pocybz+CEcI1K2Oc5UZTp/mcdWxZcp8&#10;ZGfKsxI6Z12SUohdVeS33Ha1o/JLTy+m/K8/9z+WZDuBiCh0yO8Lx8ReDDKiILL+OBfO/7WS1HE0&#10;XzlG9DhRkfmoBXZ9ulj5/hZJyhCtr/Uwvb5sf+8peg4XK/PFlsv8+vtq/bWIzr+c/j5TtO0VuVhb&#10;/VJlfX7/HWAVS+prdsZz/3goT8QUmX8t51+zXZZLN10BUx5359r0zxXZ7zzYroKqmq4d+w+2leUx&#10;cqwkvHZXCl6xLxeviUshuO7F9ux9qLFWUomsgc6ZixN3zeE3v/21qtePfvJdSvGKjNRgcEKDoTkT&#10;RuZbMTjTgkEZ6zZYi34qmbPLDhw62o79K27Mzdtw9HAHTh4PYmbChCFC0/ScHpOLOgxN1qF/rI7w&#10;S6WMwBoeakI/X/ASuH1EunON2VScvYGeJswO2dQX7oGJFr7UK2D25sNMSLUT0PS+YhQ2xyONkJmn&#10;jVNwWEawa26vgM5VhpTiHdidcxPyG+LRRIXKToVHYiyKwxJLex58fXWITLXA1lXFbbdiU8I12Jy6&#10;ARuSbsaGuBuwNeZqbIm5Alv3vgmbYl+PHUmXoYLwKR5EZ6btGKLyYm5OR2HJFpTXxKKyKQl5mr2I&#10;L9qKvVTS9+ZtQmz2JuzK3Ii9OVuRWLgL9a2lSC7ahd2pN6PakA1roAZVLWkoYr7iMTaxgPAnSr12&#10;L8o0sainEmRx5VH5qYI/XIXQcAN6xnXwU+G2h6hY93PZRCPGZyw4fMKPmUUbuniOzo5CNFtSYaAi&#10;KEDbFq5W3RBFuS/Wsa4ambc9k8piDpWvPLQN1FBpr0P7EPftqSAM83gCw8xLQmYY3bkweQirVEYN&#10;VEzF4h0ca2a9ZiE27lIUt4/gDt4uYmm7EJKiosCSsHTkG79Dy/RR7M1MRYVmDzwEl6llK+xUXiX+&#10;YT8VUmtbIa9zAWqMKUgr3YTUkg3YHLcbc//8nzhB/f5i+f/fEAHAtVBA54GSYP7kc8py6T37VuRZ&#10;gzj9o+dVKJuL5/HXFQXLInLtBLgVdP+hrIL56vWNbivdtrsf+yfcsGULNJYc3isFqhttc/sqEBgI&#10;cGZ/EfTePDi6K9DJNsRDQGsNlqLRlaVEoNYVqcTQkgM9UwYCTT5y63agkM9Hds0OPl/XIq18E3L5&#10;O53TvNqdzC8fls4y+Ieb0NbfoLrwlhnj+ZxXYOVEAEdOdxMUzZg72IbuYR0iY0a2b40KhLUESp0z&#10;Dx0yXnPCCCvbjBZ/GRwDTbD0NSCuYgu28phllnTYCU+OsIbtTjwyyreh2pTGY1TD1kkw5nE7ehtU&#10;12NnL+FtRKNC2XRNNqGdz9osAfDHP2EFraUn/uEhGAhqLuYpDp0a+cwbxdOstFnddfARwiT+6fik&#10;HZPThJk5N8bHW9ETakA/Ye3ASlDNhyMSW9VGqGMbTaCbnXZhoteAuTDPt7MFB8KtmA8acWI+iBMH&#10;IhgasaGH7a2jrwnNHZVws52cZj5ve3wFH/3AnXjgzlkM9psJxW6c5Tvh/rcdw71vP4qjd07B01UP&#10;q7uEwNgEH9vCKrYtZeYMdIxbEJhyoJ1gaOzUYF/+Zlwb8wZkVu2Fo0sLU3slkgo2oahuL9smjbJs&#10;W9imi1W1Z7QZvSy7eCG3E/hCU62YPdHNtsYCe1sF/H6Ceb8Np+e7WSYb3yMWvoPsbBeNqGnJQp0l&#10;H2cfOYg3f/Ae9My4CZ169C94Cf1typtwU2sa9qZfiytvfDVSs3cg1G/H2GwQerbLVm81+sbsbDtr&#10;VCzrLt4TwUGtGpM7ONOqepVoukpR4s6EPliCsWUPTp6IYGXOixMzHTg07saBYSvr1odDs23w8z1k&#10;dxSgnvdHacMeaBy56sON9AIw8VzdfRrWRSnMHWW8zvUwuQph8RQhMtSC06eHeB0ciIS0CPsbEGir&#10;wUBQi1tuuvq/1yX4fPeuvwBYRfkVYJHuoSJRwBLF+GmCooIEAUfRl0VP5lTQRmCRGLH2i8o1VwhW&#10;PidQ++zv8Pyzv13dhfu+7wMfRGNDI3Zs347t23dgy46dOHH2VjwjHoflOL//rXK2pIBYQfHqlGo+&#10;nnp6NZ8PfeQjKMjmi89mx5c//yUuIYyJ5Y//osX7U0nOSULQlJTwJevxqPP+0pe+hLS0NLjdbnzt&#10;a19b2/KlpWh9RacCGr/5zW8UvMrv7373uyqW6759+/DRj35U7SP1Kkm2lyTbifw5Kbrdpz71KcTG&#10;xmLz5s3YsWOHiv8qsm3bNhUX9r3vfa8qk0gUXKPHi6b1y44dO4a9e/eqOLRPPfWUWibHip7X3ypF&#10;yy/TqLVXfj/22GPqPBcXF/GrX/1qbeu/zxSt5/Ugqp6ttXqVc0hISMC9996Ln//852pZdJ1sv/65&#10;jC5/Of39pT/obnuRtvqlSjQvBZ0XtO8vtUtwdL8XE/XOiU7XleFPySUvEVhV7FZOL4vPwasT8vCq&#10;nXuZx04C615onXWwBevQMdiIh99xTtWp3P+P8XdHXyUWDkuMVTOGZ40UEwamDUoiVDRHZowKWMP9&#10;GvRTCZRpB0En3FuHLgJQV6gcYzPNhJE6tAUK0TNUr8amBgcblGVweMaGsTkXevqb4aQSZLUTjmx5&#10;6GZ55qgwjM9ZEB5phNGTjYL6HagyJMDWXQ1npB7GjlIqwaUwEbbLmzOwYfcVuHrza5BUuAN11jxU&#10;G9ORVbENlYTb9p5qjM6aMbVEZU66I8+YYKeCm0soSsy+Hom5G5BZvgsF1XHIzt+BhNQbkU7wrNGl&#10;IDRkwPRSm3L2oSUcW2356GT5PL5qmN2lKGtMQmrpDiSXbENS8XakV+xGFvNJKtqJXRm3IDZjI/YQ&#10;YBPyt6JMl0ZFpQqWjgpoWrPR4i4kzKahSWLSEi7dVOJMnlyCZg1CvB5OgpzLX6rC8oTHW6g8NaKT&#10;8Gql4lTfmgwf63ee5zN3wInlI+1YPNyGXgn9w3PtHtNRUaRC5i9U8No/b8HwfpcaH9g91czfVHRn&#10;WgittVTyG6gc8ni8Zq2EBXtnqRqrFhzSKS+jPirT4mxFhdHoq4EnUIKO7jLsjrkc1qNvwWnppktY&#10;ubg8r2Az/NbPID5tO8uhRxvzaA9XUimvxICE4Jg2o04fj6ySjSoWaVVLAoprd2BTXCoW/vV7yhPt&#10;xfP+PyQEPjV9ctXiKV2tRz/wRZT7x+C7812qK/SqVXnVsvxf9v9biFhpo4DN+QNf+g2mPvIN7Mwo&#10;QFbxbgJRNTTOHFgCoqjzmWXboJxS8f41d0p34DoEx/Xw8f6z817wDWvRNaHn/dhIiKti25SJnNpt&#10;yOOzr2MbINtIjNZOQoR4Ym5wZEJHwHXy+e6fd1Dsqx+1+GzLehn3KlbPyFgz77UKjMzbMDhrUU7Y&#10;OgY0hEg+S6EKGMSyRkjpGNHDwvbFEJSYudWocxchtzkFe4o3I7ZoI3bmXI+Ess2oceSg0VMAe0+t&#10;+vDVzONFeA/3zvKZmjLxmHxmxOESz0ccxYXHDfjJGqg+S737o594pyrL1H6vCmHkDHEbQlpw3IzO&#10;XtZBpAGhiBYRAuHgYAtm2UYuL7VjmrA2OdaKpQUJj2IltDZhYLAZB490KU+9vp4adBJ0I706LM+3&#10;4YE7JnHsQBemCVR3n53A+95zFnfcNc022AJHsIaAboAzTMD28ZknUB051oO7bp/AmSN9mB51EL7q&#10;CLO1sLjK2D7pYPZVqtBKXdJllkDoHzGgnBDf4uP1ZVls4UZYuhpQZcpDYuF21FuLeD20KNImIzbr&#10;RpSwrWzrY1s22Yq5o0HVvriClfAEq1R3YhkWUs72WsbSB8bY3rHepKvv+IwLC9NeHF8K4uhKCEcP&#10;dauYq5GIHqPjLgS62S71NGFowst23sd3io/vDZtyHtXZo1XjYdsCGnR1mzBFUD14bBQt5mKkZ29F&#10;vS4LxZV7kVO8TXWF7ghpEOb5ifdfW1sxGszpqDbL8I44lLNdGpiy4La7xjE/78H4kEmNWT266FOh&#10;fOYm7OiP6DBNmD5+ax9OHO/FiQMhHF4O4Cint906invvmcHiSidhOQcGay76x1vRwetd05wMjSGd&#10;baEdj7ztIO6+bw5Ly528znZs2nj9/4yFVdTaF5P16Ve/+iWBZztys7Pw5Je+uLrwwo3WJUFK8eD7&#10;R9OaE6T7HnwEm7fsgJbAGk3zVM7feNWVcLV515ZIEgihYi5eghW0UjHnkaK/vvO97+Lxhx/Bh9//&#10;Qfzsx/+p9nixJEUTiH1WrLcXpK9/4z8IqBmorq7G97//A/zsZz/H448/jg9+8IMqxuozz4gn4/9e&#10;+uY3v4m4uDhkZGQoQJb0T//0T7j//vt5zBe+aEmKgstLSQIukt73vvfhxhtvRCgUwq9/vWqJiKa+&#10;vj688Y1vxMzMzNqSP51mZ2dx3XXX4eTJk2tLVtPFyvjngtMf20bWRc/lz03R/ESJveeee7BhwwaM&#10;j4+fB+xoioLhH0svFQD/1Ln8qRQ93sWS1P3111+PU6dOqY8dki5WN39uWV9Of5sUbXtFLtZWv1RZ&#10;n9+F7ftLldevd6JEWR2/moQ37ExeXa+OyeUxPMYF5fij8hKBVY53Kbd9LX+/itNL9sRx2WakVUtI&#10;E/lSbcDUgU71cUrS17/1pPJmObliJ9zp0TtSh8lFKwYmJWZerbKwTixYML7YqpZ5CEY+QtHINKF2&#10;RhRELQKEks6+KkQIWUPcJjwiYRrKCTtlyroRGTfC5C5AtS4BtfokNBPcPJ1lBKEKdHSVKRjz91Yp&#10;QOqm4hcc0sI/WI/whEk5XLF0ViC9bDs2x78JmSUxaDAWILdyH3Yn3ajGme5Iuw7xebcglYpmiWY3&#10;FY+U1TL1VFIBy0TPQD1GJg3IKdqANEJr/6gZs4sdmJrxYn7Jh4X9nZiZa0OECqPLWwqLowANzalI&#10;I9xmFG5CdvEOKli5aHIWo1SbioyqGCSVbkMGgTVPk4jChhTk1yWimOtKGlNZjp2qPNUt6WiwZBM4&#10;M2FuL6GyWgWXCsifBzsV+TDrKkRAnVxy4Mydg5hfaYeb9SZxZHtG9QTIZnT0NyBAoA2KU5dAEVo9&#10;mTy3Kkwstaqu2mHWvwBhkytDiTtSieCEDn5e0xDPuYfAKoDawfr0Elg7qVz7BuoIxGLFrSdI56Bc&#10;txfl2j1otmfBTQVe4iHa2wi/vjwM8FqMjGsRv+9auM68e9VjrFjYLiICM+I8qPdtn0dM3M2E6EK4&#10;uplfqJRKcBWvZzO8EnuzvRBBnpOV59lCCIlJ2ofFz/wOR9SYzYvn/X9Fjn19dRzs1Me+jwKbFwWO&#10;bpiXT6guuuKgadUz8SoYqnGjF+z/t5TVbsbP4cS3n8fI+z6Da7fsRnLWVjgHpHtvMQGmWDltsoRK&#10;YON1b5UeEwKunbzOHQUqVm0r1zl5j7YRIp0ExipjEgq1uwgI8crxk3QV7p2zKEtsHdsJm3TVlZjP&#10;yw7lxKm2NRX5Eg9XelEEShXYCvjqPXnMP48Amw23fCDpr+c6tisEYul262EbICDtkrixfLb8bFs6&#10;CLgtvN/LLWlIqY1FiTkXSdWxuCXtKmyibM24Ghk8lgCryV+mnJVlVm1CTs0WWDuLMXdcYqbqERpt&#10;xCDLPLZkw7m7J6lHrGrWv3rq57jrgSW2oxr0jRoxtezlc20kNPKcBnTKijrG+ZX9HXjwvik8cM8k&#10;7rxtEIcP+DExasLBAz7cfvswHnh4FivHAgiG6xHokd4rBsJaKxYPtXN5EBNzDvjCNeq5bQvXoZcg&#10;LV16e2daceqBSQzMO2HvqlZg6ByScZklfNYz2eZ58MSbj+P246PYP+XDiWOD6BtoRZOtAI2OfBgI&#10;pzXWbMQV34KNiZcivXI7jP4KuHsJeD0atn8x2JJ4NbctxwDbz4rmDNy85zLEZl7Ha1uL43eP4did&#10;Y+ifdcBFwI4Q0o8Q7kZm7cohXmiMdTdFYCSsSkil6YNt2H/IR53TiHOn+3DfuQk8cPs0Hrl3Abce&#10;H2KduKHTZsLA9j8Q4jU3FsNkLcbguANT8x0Efz1m2K6fPjuOhaUQJibacOBABGNjTng8Ncgv3Imb&#10;N78em7a+FkZLPo6fGcHskh/Ti+1871nRPWBEF6G3t7+J7wYnDhwKYOVwF0YnrSqcW31jPDSNibDy&#10;/TA8YsJdd47j1MlehHpq0cp2f8xRg7edncZ77l/BfSdGMD9kQ3dnHY4fjeDU2WEMEt4PnunD4duG&#10;2CbWwNxZjrvfuoKH3noQvq56VDcm4OprL/9DYI2++M930bpQLlACVpUCKgeizLxEYH3yySehqdfg&#10;kksuUYDT3NyET3z8Y/jG178Ot8uJ2N27ldVt586d2LxxEyLhCL7z7e+ofc/eeg6vfvVrsGvXbqQk&#10;p6rtBHhKSsrw1a98VUHDv/7rv6K11QpdYxM+9KEPKTGZzNBoGvCuJ9aCwbNA65V5mTwnY1qfeVZ1&#10;K5b0nne/B9u27YDRaMK3vvVtnDxxEjfddBOPGU84TFDHvuaaa1BbW4dvf/vbKj+RY8dPYu++JMTs&#10;jMG+uCSkpWfj9a+/DHq9Cb/85VP4whe+pKySOp0OX/vaVxX4vfe971bWLrFUSr67WQdtbW0qXzmn&#10;u+++G1lZWcqquWfPHtxyyy1qXgBSLLZ6vR5veMMbcNlll6GhoQG33norfD4ftm7dqiysCwsLCrQm&#10;JibOQ8k73vEOVccVFRVqmVjZBgcHkZiYqMogZZTjPfzww+etie9617tUHUjeP/nJT9SyaDpw4ACu&#10;uOIKlYckKbcAnoC0HEfOTeTs2bPnAWl+fh4333yzmg4NDSnL8+HDh9U6KdPb3/52te/w8LBa9stf&#10;/lLBopzXrl27zteJnHcwGFT1JXm/+c1vVvAeExOjzkUswl6vFz/60Y8UVEpZpY7l2PHx8cpqfO21&#10;16KoqAjvfve71bGiltXoPSK9Ae644w51/lKP0XOQ/KSs0e2krsQSK+WTOpTjS52Ojo6qDxSSZFux&#10;bKakpJy/5lJeeSby8/PxxS+ufsT5xje+Aa1Wq66dbCPnarVa8e///u9q/Yc//GHk5OSo8su66Llu&#10;3LgRx48fV/Ul6d/+7d/4nDWrssu2so+c75YtW/7gekRT9FxeTn//6bVrIWcubKP/Uom25SJ/DrCq&#10;/WR6gcg6CYej8lyT18UIZKb8wfH+lJw/xnrZxbzWrKbnlxGElfVV3ktr+6xaY2VbzguwcvrKnftw&#10;PZ+7IguBZcRL4CqHgS/eMSo4v/u9+JMHvvntrygLnVhRu6Ur27IN8we9BFLCIgG0f1yPYcLp2Hwr&#10;xqmQDc3wpT7UoGKdugivZiqh/v46RCab0SNWOSoyHd11VKis6BszES6TkVO2GaUESZ01HW7uExlv&#10;IoxRMZhuppLiwOiSxNurZ57V6CPETfP4AnIVulgk5VyHgsqdKqZgW1iLguo92Lb3CsQmXIek7E3Y&#10;k8v3RP4uJBTuQk5tEvI1SUgti0FqyXYCYxoqmxNR25KiPFMaqYRVaeMJpgYsHerCwooPkzMO9PUR&#10;6jprYGrJ4jsuDr5APY9Xh/TSHYgr2IidaddgR9I1SMzZjEptGkqpuGRX70JmTQwSCzcikduI1bai&#10;KR16d7mKjVrM4xRp9qGqJQkmKrydAw0IjmipsBfB0VOmPCF3RGrQM9HEutfBIp5NCYluKsZ2X4my&#10;wvZOGFlPejQ7sgi+8VRIC9A3rcfATAvrm/tJ98NIFQwdOehh/c+f8GF42Y4Ar1sbr0n7EK/LrBne&#10;/lponeloJhCY/QQHdxbqrSlotKXBFSojSOrR0UsFyk2l356hulR3ESgkfm7/UDX277fCS1ivbB/A&#10;YcKWOAcSa9uK8gAsECNjGwlcVF18d38AyTmxVJDzCRUSezMHrZ0FsPgLUWNKULDeO2OBt7eeZaxF&#10;WV0cyn0DhNXncPSrFwelv3dZdQy1BplyDvytuvwqKyl/c5lYnsVrsKZviYB6J47/x7PKshqF9CNq&#10;n/+a99+rHP0ay/3k86jrn0ZGdTkKK/dicL8FfUtmBKd0BEItOoa1sBIaHWEJqVOtvAibOgvV1Bwo&#10;QdughIJpJkA2csp7me2KOGMSMPUNawi8JShq3I1qcxLq7SmotSRhcJFtEOFVQuhI1+ImTzZhUkLk&#10;aFTXYmu3jEctWbV6jjWiZ5bP0KwJVpah3JyMek8uNF7e5wRpY6gKhYZEFBgSoOushD5YC02beEdO&#10;we78m7Er7wbEl25CoT4OQcKtjL/Nrt6M5KLrCMaZmDhsx8hyqwpd4+uV57UFXXzultm2/OQ/XzCe&#10;3HX/PCJDzQhEWCbCnsNfie4RA6YJbstzLpw+3oMTR7pwaJkAOu/F6EAzTp3opl5+DLcRYMO9WnSG&#10;JQ5pGcG0Fv2TBkwt2THMZ1uGDpgD8jGAz3Z3CZr4u56/9V1FaGe7Yu+pRrO3AK2+UrS0F6Ghh9uw&#10;jrqnjJglKPdHmjE37sbpQ/04ejCCg4d64eisRZUxg3mVwzbAazhI6Jf4rnM29MzY2H7VY1/+LXjd&#10;da/AVZtfh6L6RNRb8pBL2C9uSIA3ol2N/zrnxPhKO3qmzBiadyDEOpgktB8+E8HAtBk+8QbdV4fQ&#10;tAH9++1sE2oI8hqcu32I8NyFs2eGcDuh9eDBbvQPWgiRHoxPezE45kaYMJhVvBPxmTfDE9Jh8eQg&#10;3yce9M56cerOGSwtBPDgA/vxzW9+GJ/9zNvJFbM4eXIIQ8NWwmohWox5WFzqwuNvP47DxwbY5mtR&#10;15CK6VEr7j07itMnwujvYxs72IyTBMxTd43xvdekxs62eot5/GYMDOhhb81DJd81moo9WBp14rG7&#10;57n/BB59cBlnTg1iaMTCd2IDzITcSs1e6G050NslJi/vUd4LCwTiu+6ewd33zGBmxoUNq12CL79o&#10;l+AXE9lOvpBHRZSk9fMixIyLyH9Nv6AinZKSSliqwhe++KRa9sMf/gif+tS/4re/W/3K/eSTX0V+&#10;XhG2bN6GD7z/H9Wy06fO4PLLr0BXsBu/fmrVwnf7bXcQHK9DR4df5fGRj3wUzU0GGAxmvPOd71QS&#10;DHShQdNIgLpX7RMl6GeeeQ7PPM0ycl7p6BRZJun9//B+7NyxC006Pb5NYD1+7Diuvvoagk/HeegT&#10;y+BNN22A3e5UMHTHHXcSFjaj09+l1kt64p3vJTjtRl1dA6HwlwTMLyuQ0uubCTA/wUMPPUB4uBo9&#10;PT3nwfDHP/4xPvCBDyhgEXD6/Oc/r0A/mvbv368gLRKJqPnvfOc7yMzMVF2PP/OZzygI7ujoUKAj&#10;UCMwWl9fr2BX4EXKL9ApywR4f/jDH6K9vV0BlEBiND300EMKjgXwJP3jP/4jrrzySvWRQLobJyUl&#10;KREIuuGGG1R9CMj+9Kc/VV1OBWDvvPNOta8kAe83velNvKkHFCStrKwocDp9+rTaz2g0orS0VJ2r&#10;WI0FpgXGP/vZzyqLplhv5fgPPvjgWo5Q+YulsLu7G7/4xS9w++23KxCT85d5SQKQAqjykUCg9rbb&#10;bsOmTZt43ewKRCUJmF999dUwm81qXlIURiVJF2HJWyB3cnLyDyzM68H24MGDChgfeOABNS/piSee&#10;QGpqqqpjuVZvfetbFdC2tLSsbQH1YUG2KS4uVtf7/e9/v4JZqatokvuisrJSidSJXMvc3Fx1brK9&#10;JNlX6k3usU984hPqfKuqqtS1lzqVJPeZdEmXejtz5szLwPq/OEXbbtU+r8nF2u8/V6JtuQLOC4BV&#10;ll+s3b9YPlFZX57zEPlXkPNQvFbG9eWI1onIH3yEjeV2u2JxbeJe1Dib0T8XwMhcuwqfEIjU8jlY&#10;7TXx3e9/kwoUQamzWFkkw4O1CFEBCxBIu/rr18ag6tA7pscgIVY8x04fcGFqv1M5GWkwJcNKhchB&#10;JdRPRaaLCpDDW4rSqhhkF2xAdUMsXP5i7meksmJH71QzAbkRoXEqk/ztI6i6IxUEMx36mbcrWIYq&#10;gmpGwY3ILNwArT4JOgJnFeFP25IKr7+aypsOJmeR8r6YWZGEXTn7sCVlMzbE34Rrdl6Jrck3YW/e&#10;dsQX7MC+vC3Yl7MR2VQoCmvikFcZqxSd5NybkVZ4E2oa9sLpKEJvkMrDqAszU17ojbnIKI9BgsRd&#10;JJjmauKRU7kbyek3IiX1BhTWxaJItw9ZVTvU2LY8zuezLGJRNXnL0OIupjLWpBQcT6gSNp6/2ZuL&#10;utYk5NTvQGa1jHe9AXsyr0Ql8xHvoFOLrE/xotwSz2tRgj5C5DDrw0wFW+/KZH1pMTBHxW6WsEpo&#10;7Sb0+6nUB0YbqBS6MDDfCh8Vff+QBt1UaAUQbOLh0ldESJSxc6sgEBhtRoT5enqqoLWnqW7EYiEK&#10;Exh6ecygbCPWqGAJWgm5XsJmV7gc/cMNmOUxnM4SxCfvROPoURWGZemzv8VtfPWcpH7uPP0wsnUG&#10;Xp8arNwewszxdgTGtFRKqxR8WIJFqLUmo9wYrxxxSRk7hhqhbU1DQkkRJj76jVUro3RB/d8myjL6&#10;HIVA9/VVh1PS3VfirPrvfB/iyxthXbkbZ8RCLbB3Hv5kPwHeC/L7XyDSPbzt7BO49oY3EUSL4R2u&#10;hKuvHN7BGrQP18HZW6VCJUnIm2rCZktnEdpGtHAN1MFCkDXzHnBIT4hJPbpmjASuci5fHRNq59TT&#10;V02w0qNzVKu6FQuYurjOzXxlvYCphGGyBMTaWkyALYYtVIq2oXp1DPdALcKEurvfsYyZkwHYemth&#10;5jNRaUlFjT1TechubGO+QXG+pEMJ78OU+hheq83I1u5BQVM89hVvQHbdTj5LlRhhuzfENsxDOJWP&#10;P46uMrTzdyufIfkgE+QzMkqgXjrcjnN3jVO/X21jn3rqVzhwrA8uCQfjq0Ab28nwuAmTU1YsElhn&#10;JlsxOqjHAEGvr0eD8VETlubd1Cs9WCbwHT3dg8XDfhW6RhxYSW+FIJ/REOtFwN7OepT4t82sn1p3&#10;FppZD65hLbQE81pbBlyE3CABy95VBU13ERoJrS2sL4m52j/INtdVjo62WgyPOOH21SGjdDtic2/E&#10;3tLN2MU2MkefgJ4FO04+MIG733aA9dCuuvsa2kqhYzs8OOfF+AE/qg0ZKCWw2jurMHckgAnCqXKe&#10;J5Ztln1w2orxBRf6hluUw6L2sEY5PrJxXfuIDF3wwN1VA2dHORZX/Jha6URk3I78qn2Iy9yAg2cG&#10;Kf2oaEpCcv4mDMy2oW+2AzpXBVLKY7GnYDtKzYVsAwnz4w4sH+7BScLjONv0SL8Jt989hw995AGc&#10;u2MaH/zHe1Y9Jd86jOXlIGZn2zEjIX9uHcXdZ0YInAs4cTwMvTkT1Y3xKKnfg1pjKtvLUgxOWXh9&#10;x6gjj+LAfh8OL3Vg/7IfkwsC061oNmehZ6gFR1hW8VRssOWh2ZQJq6OQAMv78e5p3HfXDJbnO3Bs&#10;JYTjhOujs3689YFlxOzYiFe8+tIr/iuwrikBFxNRCtZvIzHzos4yosskduqqPEsRRX+9vKAE/+AH&#10;P0BiYhJKyyrxuc9/UVkeH3nscVx/wy1IS0snWDShoVGHpPR0xOyNxQc+vAqsx0+fxLU3XY+ZxXn8&#10;6Ger1qpT527FLVs3USnoxnd/+AO4O9qwNWY7br/nLjyjygD89Fe/gLZZh9379uCfPvVx/O7Zp/H0&#10;c8/iaZZTtpAAOFFZ3QN41/sJmvti0djSjK/+xzdw8NgR3LxlE0YmxvCLp1YtVydPHsOumJ0IBbvw&#10;3W9/BwO9/di2ZSuOHj6i1kv69VO/URbg8opKgsJTCsbEGtbU1IQvfOELmJmeUd1sBXCUU6gL0te/&#10;/nUFMWIdEyuZQJ1Y3cSiGrVmSp5ioSsoKFCQImAjY2YFWAV8JYmlua6uTgHg0aNH1e+lpSW1TsA4&#10;Ly9PHUOsjAJ2ciyXy4X+/n7VhVnATaBI8hQ4vLBL8Pok0NTY2KgsjAK50fTpT39aHUOshGL9Ww+s&#10;Ak1SRimHxWJRFmCxBMoHB0liVRTAlrr75Cc/qZZJEtATWBZAFahdXl5WQC2W2mi3XRlbK9ZYAXoZ&#10;NxwF1kAgoNbLuYlVVkDX6XSqZdEUhTe5NmIVFRgVK2/044JYkkUkyfGka7Rcm/LyclWHUpcCxvJx&#10;QYBeYF6640o+0esn6Vvf+hbKyspQWFiounVLV12BY7mucs2lPgVwpTu2gLvUh9SDfKiQ6/7P//zP&#10;Kh/pYVBTU6M+JEg+Uv8Cq3K9o+WUdOjQIQW6UvcXXsuXgfV/T4q23auwSiCjRJf9JRJty1fb+D8E&#10;1heTi+Xzhhh5NyRfBFAvvv2LycV6/ah8xNuwHP88sPK8ldWV25/fh+t38Tz4+7XSFXnXPly+dxeS&#10;qgiTvW509pkIooTFfukls/pB8Bm+GwapNLmpeEk8wMERHZUJLZUEPQGmRVlMIyNNGJw0YmzOiok5&#10;cWBhw4CEoqGi12RIhN2Tr8ZfDXBbt6cYLfosGKm4SED1pQUnDhxow+S0Bb39GoQJwN2iTBKGPOFK&#10;QlgTFdsGFQrDFapBKxUgG5UVk3ijdBSgO9yIQQlOL+OgqOiI8rZ8qB3z+91UDlpZHjNB2AONoQSb&#10;dl+F7fE3ECwTkZC3DbFZtyAxn8CavQm7U6/HnrQbkJ6/mQCdhCZjNhqMWcqbaVVjIkyGbAQ8Nbjn&#10;1BROHB1CVW0SEku2I6N+H5JqqMAWbUSpdh9s1gJ0uivQYE5DgXY36lvTUWNKJazuQo0+DfZALeGy&#10;ELWGFG6/2s22xZmFgFiSCG015iQUNieizpaDWksGKnj8Ou5v7SiCwZmNRmMC/KwXCQm0cNCNsUUZ&#10;T9yMEOvMy+sWHNOjZ7KFoKpVzpI6BhrQNd6ivF96qRRKF0uzr5QKaj3axYtwZyVMHYTlzlIuZ533&#10;1SE8ZVShNyr0cdBY0qCzsxzNscpJ1cC0EYMzJnT218JNIAiONKhuvNLVceqAE5FRArh0w2yj0sxr&#10;KN2ujbZMaJqTUVK5Q3k0nj7egb55EzoIG+3Mp32wFt4h6ZJZgw4q2J3itZjLjOKxNVhBkK4jeJSj&#10;tb0I2aVp8N35HgWtUUve31OX2BcXCfvyvBp7OvjE55CmaUV6owne02/FwDv/Gfu/8HvlmfcwgVbG&#10;pq6OBV0V2V+cHinQ/YM8/+dl9fhRiS5/oVzrZdWCvG45gfX2nwHVPQdUb4fIkgHdMy3QutOR27Ad&#10;dY4UQmMNIbYBPj7nAYKnl7Bq4n2l8+XDQGDSE/IklE2zj21JRx6Blm2V9NzgvWPy5ULflk0QLlBQ&#10;Kh89vP28h/gsiPW0TTklK4U1WMTl1fCrZRJf1qh6FTh6KgjLleojjXQz1vI5dPRUw8tnRpzOlTQl&#10;wOgncIrjHcKjn/e+PlSCOm8WDCxjD8HTM6pDmlhUS6mPtuVj5pgPR+4cxPCyi89GM3rGDCpWtM6V&#10;Cgefh/Gldhw8MYxvf/eb+Ml//vAPdIuf/+InWDjSQ0hs5HPbyLLUKig7eboXK4cDqotpB9s+H4E2&#10;FKrH6IQFB7i8b8Sw6o2Xz/jkwTaI1/Xypjg0OjIJzJWwdpapsDEWnksbn3sXobTJkYvC2liCXSKf&#10;9Sq09WphYd4GX5mC1YauQtZ5EVoDFXCynbb7qtgmEx57dKi35mNH9g24JfkKbEp9E/YUbUCOZg/r&#10;sRHDSy64w3Wqd4QzxPoP1qIt0oj7334MD7/rJMxtZXDweJExM+w8Xpjt1eiSA/3LDnTzHaJ35qCp&#10;NYttez4srgL0jluwRKgLz7rhGTSgc9SKOmMeCqoTYXZUso5beQ+UoaIlVTll6h63wtNNqJ+QUF1e&#10;mD2V0NvKMLYQYvvVgI17rsXVW6/AlZtfjw27LkNBTQJ0thJU6zNg9lZgngB710PLOEYg/ewX3o2n&#10;fv1FfPUr/4BPffxB3HfPLO66fRy3nu5DVxfbcX06HM5COPlOknA0HqmrNrahPL/9R4K498E5DAyK&#10;jso2NaQhF9Xj5KkB6uR+uN0lmJzku28lSL27Dr29zZhWccoDuOPUIN8zo7jzyCBuO9iLB0+P490P&#10;HsZ7Hz6Ke08OY8vGG1a7BL+ewHpeARBRwdvXFIA/kPg/UFCiSsqFy87DqdyUcl9eTJh+8P0fICE+&#10;HpnpmfgkAetLX3qSSrkZl132Rtx66zkFXDL+UqyI11xzFUHmg2q/Y0ePcNmlhLxJ/PznP1XLTpw4&#10;hhtvuA7hcDd+8uMf4sEH76eiv4HgVYDvfvc7ygFRV7ATN2+4Cb19EcLJ6jjD5557BhIORwaBS5kl&#10;xqqMJ1XOmJje9953I2bndhgIrN8isB4+fJBgeT0G+nsJK6uWu0MHD2DL5o3wEZJ/+Yuf4Zvf/DrK&#10;y0oRs2Mn7r/3PjzJ8xoZGsGll7weDRoNfvaznymLpoCRhvPf+/738fFPfBz5BfmqK6gAoZT3yJEj&#10;qnvsyMiI6t4rwCEgJ11FZX+xmL3iFa9QMCmw9eUvf1lZ52QfseYJgAqwCrhFLW/SUAi4vepVr8Ir&#10;X/lK3HfffcqCKEkssNLdVbrfSp5S/1/5yldUN1sBRFknSbogX3XVVQrq/uM/+LZhkuNHHSxJEsdP&#10;8lvgVMptMBjwuc99To3ZFbASUPzIRz6ithHwkm7hAtBRK5+A5qtf/Wq1XIA56phKtv/4xz+uyiMA&#10;J7AmedbW1ipLrjiZEiutjN0V8MvOzsbHPvYxVZ9+v19tI12PBRilu6xArlg8o0nqQ+DZZrOtLVlN&#10;0fMSS6xYI2Wbzs5O9ZFA8haLqVgxv/e976lzl/qX8xTAlDJKXQocSrm7urrUxxpZJh8dxEr9D//w&#10;D8ryKV2io12Cv/rVr6ruw/JxQa6pdK2WfcSiKoAq118s6QKpArSyTD5USJJjioVVrLNSF3J95H6S&#10;6yb1KZZZuY5iTb9wDGs0Rc/55fT3n6IQd14Ia9KWq/ZZTVfDx7zocI8LZH17Hm3/X1gmv/8rwMox&#10;zu+/JgoW1bo/zP+PluMi6y6Wh+rmy3JErb1SJpleuN0LQnAWwI3Zg5uzU9EUtBMgIvBF9Aj0yBio&#10;Mj5z/6bq8zm2iWMEQRk/OrVgVZ5/hwmr4skxTDgJDTViaMKMQSp0A1TO+ob44p1zYIzLgoFq9FER&#10;mp9xYJIKSoe7CG2uUkyPO7E061UOQw4seHDuVBjnzoRx9kw3ztwawv7DXkKyAa3+Imhs6agwJaGU&#10;4JZbGYuEzA0oqNoDBxWEvuFWzMx7sbTcgfk5F1/+7Th6vBMLSzyfEQJZMB9mZwqslhx4qdy47KUK&#10;PE2WPKRl3ojtsa9HXOo1yC3dwu3yMT5jwwzz6ZM4hlQ6PB1lqHHlobAuDjm5m1GatwM9bVpMj7Wj&#10;1VmJ9Lq9yNDFIbUxFpWmFIxw/xMrnZiL6ODoLEatPRUlur0wthVRWaXSx/oweouhEwdLVBjF27E7&#10;VKHG+4aU1bISNZZU5huPbIJwtS2XSqCMUV11RuIjbAbDNZica8X+o14cvy2A03eHMDLXgIGpBvTz&#10;2gSp9Hn6G6jAy/i8WjR7ClDZkowiwnSJLgHNvAZaewFqjZkwtlfCw2veSgXY4i/lbw3XZSlHJzLe&#10;z8GytffXIzypV1AaJlS0EQzchIDwWAPLVQNLTxWchNLq1mQkFFyH1MLrqfzthbk9H17CgJPQ6SYM&#10;mAkdgWENemel2ySnBJd2AYyBatVVs32YkDFOyB6lUjzaABvzdFLRD021EDbqlTOqCpbf6M1GSc0e&#10;6GdvwznCkECginH6N4C5lySENwn5U9U1g6bxY7iLr5iLbvd3KPJBQAnPYRVWV+fP/Gj1nETO/pjz&#10;hPGh934Dve/4EvqeeBKjH/4ybt6bhsyim9ESyIfWmwkT4dHN+8bK+6janoKcxhhU2VKhk/GrfGZs&#10;/YTRoQYYCXemUBlaI1Vo5bbmbt6jvJ+8o1o0EFJ1bYQxgpWpk89QbyVBpkF5yxZLolWsh5EK3v8E&#10;iQjvQe7v6Clfm69QXnpDE01wEVjb+zV8DvL4jBaghcAp972hvQidw3rsPx3BqfumCD4eGPjcNPlz&#10;4Z3mvTrdCP+cHu28XxvasnhuhWgnaHfx2RNLpVha7aFqPj81+NfP/ZNqRy9MP/3Zj/GfP/sRvvDk&#10;v+DY7WNYPtVHYCxGvSUdOsKllc+7QWKd9hB2hg0I9OoQJvz0j5oQlpipBLLZZfkw14Hlw0H0sLzu&#10;UK0al6p3F6JCnwQNn+VaiwxPiIPWlI4gwVG6n7Z3VKNJmwqNNhn9wxY89NYjuO/NR/mcOwl/paht&#10;z0E1z6vOna08Odu76mD0VSKvIQFbCarbCm9BSsMeVLnzef32IYXtZ40hFbbOCvWhrK2vXgG3v78J&#10;HX06HOb5/dNn34q7H11GXUuaav+6+J4YnLMhwveIOI9bvD2M0UNe2NgOOXje3QPNmFnxYf+xiPIq&#10;vDH+KmxJvRENziqCaTtK63OxYctVqndMXn08zzEFXcMmTPFdMERonZ7z4t57FnH33Yv46D89jq9/&#10;41P4j+9+Bo88fgfsrhbEJGzClTGX4saEq3DDvitR3JRB0NazXK2sa3kP6jA4YsbcjBvHDnXj4GI7&#10;IoFaGJvIIVM2TPNdMzJtx90PzuLsHaPwsW13eoqVk8AAIX2J209O2tHWXoZ5gvP9D83j9EoXQvp8&#10;uKqT0NtahslgE4Z99ej1VuHMfr73xt2Y6DHg6KwPj5ydxP0nhnDbUjceOjGKu48MYLxHj7GeZmy8&#10;5brVLsFvILC+oGCIEvCHish5WVv3ByLKzAXLJInjIfHUK0kUXzUmVGb5W6BQZp55+ml8gvBxjjB2&#10;27mzBLvP4/nnnsY73vYWHD1yCAf2L+PRhx/G5z7zWTzC6be++S2Vx5cIbA8QZD/32c/hd7/9nVr2&#10;lS9/hds8go999GP47a9Xu3f++Ic/xkMPPsR8Dii59fSt+A/JQ5IqC/+LgyTh67V58Zq0Ni5cyXe/&#10;8z08/tjj+MA/vB+/+uVTPPaTLNOj+PS/flpZquTcvvSlL+Kxxx7Bhz/8QcLKqtL/FGH2/f/wXhw+&#10;dFDJ4489ivvuvYdw9QE8/fun8fOf/Vx1URXL58/WvLM+u2bhE7CR7rcCEWIpiyb5LeAqFklZJ7Dy&#10;tre9TQGoQJJ0G5Zl0uVWLGaSt8CddHMVQIomAVOxuAlUXeiMSZJY+eRDgZRBjiXHFCCLJoEy6Y4r&#10;cHSh0yGpjwtBR0BIzlXyknN75JFHzlsmJYmVUKyWYmmOWv/kPGQcrox9FUC7ME85BzkvKaPkJ/Uh&#10;FmqxesoHAUlyXOnaLMeU7tNiURWojyY5npQrCnmSBMAlv6hXZUnrz0mmUj9iCRdLqZyTlCEq0jU5&#10;2uVWromUUboHyzrxhizXY30SyBeLspRRtpPu1wKeYh2Vc4wmKaMAveQj28p5RS2icg1l/j3vec/5&#10;McUCugLBcn9IN/VokvOT8apSbim/ALqM15UPE+stry+n/10p2n6fF7bDIuc/NkbnZXrhtheRaFu+&#10;Po9onheXtfUCqNw/CseX7l61dF6Y/+q2FyyLyto6Ba5rouKzrptXIlbUHSLcR8n63xcR5vsaTi/f&#10;thfljTr0Tg2id6ITA1SCQoQDmycHn/3cC23B8v4+TPDFfYRK1eyKOAXRYGrFg7kjPvWFvHusGQMz&#10;ZnQNUGkjLEVGmhEZasLgmFEFsx+ftmJs0owIwWtq1oLDhK2jxzpw+FgbDnF67HQAh4+LYyO+sGft&#10;aO+qR7MpD0Xl+7A36SZk5O4mpKSpr+AWdxk6Axr4PBVwtmTBacpA0FuECJXDrkAlFYQSeNuK0dFW&#10;prbp8tVgesKIBRlfO6rDxJgOC1NmTA43YXpUj0WW7eCSB0cP+TE7Z0dksAHDMyZ4usvh6ihF0KdB&#10;hEqCieWprKCSVrkPxSUx0Damo7ouES1c3tXTBE1TKgpLd0Cvz0J7ew2B3YGlA50IUEms1aeiUp+C&#10;/PpYlBtTlAdSe6QWjU6Wv6sUPQS28XkjxmdbMDndzDJyfpzK5VAtwTgFLfZEAmsBfIS7kf12jKw4&#10;ERKInDHAN9qINoHdYR0VsUKUV+5CHcGuyZiOKs0e5QjERmXc4SuCn8q0xHA0uDKhd6ahU8LY9FfD&#10;EiiCkeXwDtWhe9aovKxWmRJR0RKHOlOygmtxiGX2FsLVWYZAWIOOzmq0sb5lrLLEc53Y70KQyqez&#10;uwYaa7Yam1uqS1IhTPQE/2ZKtT0XdQToxo4i2HiMDt4vgdEm+MSB1giV2yGeywBhm+tExOmOt6+O&#10;+WUQtvfBQWAfXXZheNkCvS0FmQ0mNb5T4pD+/VtZCXpPArfxlZxt8CB4/4fVeN6/93JL+aIxZeXj&#10;gHRhPkM4retbwiWvfQXSsrcoT9o5hTv5nG6BO8LncFyvPPf6Bhth9pfB7JMPFuVocZegyUYodBFM&#10;/fXw9DSimfdVZUuSiu8r1lG9P4f3SCqsvaVwj1TBEMyDgyDaMaaFlfeoo1uch+WhwZ4OT18N2gfr&#10;4Oyrgo0w6uG9bA+Xwc15sdK38X5uleW8z3sXCWqcly7IXdMmBCZNvAerCEDZqDQmw9BWyGeRcNxe&#10;zPanBnOEpYUVP6bn3RgaNSLc18TldXD4q2DyFisLZTPhtt6eoXoCiDVYwNvIaTvh2dBViKN3zeBX&#10;v1415nzoE+9QjnS6JxoQYDkHeN9PsG2M9GsxzPzFaY+NbVeRJpbPXSKsET4fLGc329Bu8Z4bKEMd&#10;IbTFUcBnsRBNfMYkrqeEQbG2lcDpr1BebI0slzyv9bYM1DpzUMVnp45TD6+FI1wHS2c5WvncmnwS&#10;RqUOiyd68Oh7TmHmSJDlktA0BF5/kRKJS2vwFfNZrEEL66WocS8B8QbE5d/Eeq7D0OEO1PC67S3d&#10;iOS6nahyZqCa7UqdhCji8TzDRth7G+Hq16CT7wmfDDXhu+LguQGcvHsG0wfCmF4ewvzKCPoIa4GI&#10;EZ4uGb9bx3k7xhd9KKqNx40734BrNr8O12y9FFdt4u/tb8KujB2IzYxFZmkcTJ4aVDbnqmEd/kEL&#10;HnnPWUwd7CHAWrF8bAAf+tij+MGPPoPvffef8eEPPIB3PnYab3nrGRw6Ow29owrV3Nfia0CTuxz7&#10;cm+BwVuJu96ygrvecQiTRwMYXnTj4K39GFlwQ8P22+EswuyES3XZfcuD+3H3iWGc2x/GiWkC9rAD&#10;I506dHtqMdDF9nzMg0CgGcGICXOzftxzZhyP3buIWw9HcHwxiE5HOXzWUqxMtuGBWyfxtgcO4N7b&#10;JnFoOYjFeR+CwQb09rXgxMlB8scIDh4KYuOmNS/BUQtrVFYVkIvJH1v3gjxL6FPecvlHOTBaA9en&#10;nxFL5nMEwufw7Lr4qqsiv6ULsSjN60WWv5BWc3ohRfdeny62bH169rlnqbh/G489/lY89PBjnD6O&#10;Rx59jHDxGB599HE8SogR+cAHP4jvE/Sk+DyN1bKv5Sx/nyW8yDrVrVitW1tz/rw4/YNzXJPoz7W0&#10;bs3/r5JY/daPD40msQ6KsykBN4FM6TYcBUYBPFkmjq7ECZMAvnStlW6tYtGMAun6PAXkLzzG3yLJ&#10;uUadOEmS8EDSPVlC5Eh3a4Fb6Yot407F+itJyi3by75RS/jL6eV0YVoPmKodZ1st1sdLdkRjoLLt&#10;lrZ9rX0XR0jroVCslaobrXjuVdtxPeFO8njd9tV4qavdemV9srJqrm/zpVeO6pYreTMvZUEVIbC+&#10;bjfXybHU/jIVsGQ+a/vK8ijgrpbvAgusKtsLcn75mpdhdZ5rwLy+Hv5QpGzxeNU2KgKJ8bAGCUoH&#10;u9EnIRgm6uDrzaGi5sSPf/JdVZ+Pvf0ElTcbjpwJYGyJkDRdhv65KgwRPGcOtWPqgBv9hNEgQdUb&#10;qlQAK2FJBsaNqlvwMJWyEQLi2Ewr5g90YGbRjslZE+aXHJjbb+MyF6YWbeglQDqosNU3JaKwMgZJ&#10;mRtQVJmAGm0OymqyUFiRgoSsm6EhtPbxBT4zZsNouBlhfzV6A1UYGdAhTMUqEOLvMQOWl9twhMC4&#10;f64Nw4TQULAEYZZvhHB0YNmJ06e7sbTkRF9vHRY4FQWy2ZyMtq5yeIMVyC3biJLqnUphmJnxYmnR&#10;j9ExO7zeKlhsRXB5K9A/ZEG43wCdIQt6czZ0xizklmxHes4tSM++EXnFm9HQkoqm1lwFrKVNSWgi&#10;9Ens2Foqui3teQS8Mnh7SuGPlCIyXIXwYCWGCbBLrJsjJzuw/4gXo/MmQoAWbVR0pbujf0RLpZzK&#10;N+FAQoSId1IbyxweaMLcopfg38H6trHeW1nHXkwuOjE6Z8UUz3tsoVV16w2NNMIbLkeAUBwkHIt3&#10;YHdftQolMrDYit5ZM7SOTFTp4wjvXB5poCJZzuvcjIAK8VAEAwFUT3BotqahqmkfJR6NVKSb7flo&#10;sOSilnVi8EqooQponYQMgobBz/lQuRqb6o7UqRiZosT2ECD84jlanKxE6tFOmPUTwmVcW40pBUXa&#10;PZAYmkM8lxC3D1KZNramILXOoADq797CqrrKPq8Ae/6ff474Mq0aw6piml50+/8ZEfBUkMz6io4z&#10;FevvC3FfX9jm/Jhbrhcratf9H8Qll12JuOTrCIwZVPALUNuaiWpTKoEhAU2EP7HK11lSFTBpHdko&#10;qN6NPEo2n6XixjgUNcQjqXAj4vNvQXkzQdGdTwAlZHUUQONMhZmg5x1hOzShgSVMcOrMQSun9t4K&#10;5XBJ4v56euoIxI0Y3u9A93QLobWez1IuGt0ZEE/EAqz2njK0cbmMk5V9beFK2DgVgG3kc9cx1oR+&#10;PvfS3Ve6nVv4TEq8VInTGWG7NbPfjQNHgzhwpAvHjoexshIgdDShd8yM/ikrHIQ+B9saH9stKyHa&#10;RJi2ETLF2lpm2ofilhg88sRqTzxJ9zx+mPdzrfJw3hmphZ/PVIj3+eAwoWbGidl5D9vAFrYFtXyW&#10;CcV+lpfn6eishC8s48W5zFOAdu7jDFaig1N5HvUOcc5TxHkN2rmvxGzWEMAbHFlo8hWipbMErWz3&#10;fKPNcLGts3VL3dTwN5+zXg0aCbOVhiTo7Nms11o+jxpegwrovAVsq/L5bOrRzDYrtWwTQfV6wnSS&#10;gt4qXuMiHa9nSzxKW1NRxuvd4Oc+oWJYeqvRFChFYUsySgzJKOB2e3OvQ279Tnj6a3Dw9j6ce+QA&#10;iuvT8MYbLsH1Wy5HYs4m1DRnITzqwNKRXgxNudFgzMaWvZfj2o2vwpUbXomd8TdCZ61EnakcW/fd&#10;zPdBLHonOlinLqTk7UClLguT+7thcFVBYy5AWCB4yAx/L98TnPZEDBjqb8U9d0zhA/94D/7l0+/G&#10;t777L/jFr7+KD3zkUcJyE99xnTh++yRmVwiTvTrY2sswxLZ0dMauwq2Nc7qw7MPAgAHdoXqCqwP3&#10;EzDfeu8SHiJw3nd6FHcc7sdBwqnPU422jjr0jzhgspcgMe0G5PC+N5hz4PaUYm6+nQAawjThtyvQ&#10;gIE+AyI9Or5fCqBtSee7Lg01TclotmSjp1uLhTkvDvCdtnEjgfXVl/7XsDbrX/x/iUThSwHrs1S2&#10;OVVg9wwBhQq4xECVZdHtBCWisrrsD/+trhF4FYU9KtFlMv3/2HsLADmOK/8/d0EnuaAZJItxpdUy&#10;MzPMDjPP7NAyM6+kXbEsMzu2k3PsMFyYnNhxGC5xyEkch9kx5fv/vpodeb1ehy655H5/lVzu3obq&#10;6urqmvfp9+q91dv//LZnnn4CP/nJo3jws5/BJz/1cdz/6U8Qkj6JT3/mk4SI+9X6/fd/Al/+8hfw&#10;y1/+jDUQqJJ4nAIbT5NBCUBPy3p8rquUnsjqanKPcn+8T4kl+0elXZYj1+Z4SrSD5P8/JdU+K/CW&#10;gDJZipmtmLmKJjeREuAmWaBPtJwyN1M0lgJ+AqoJGJQsx/8rAZ7USeoj9ZIsdZUkWlTRMIvZsoC6&#10;aJMTTqIkyXmSRFsr+Vw6l9ZLiTFblmoMZ36paEVXtKNnAXNlX2JOqTpWvOcmtifWFfDGz1HnS1mJ&#10;MhLbV3Ji/ex1mRMAqmB4ZfvZsrlMbHteVvt43Ep55xFWE6bGiTLPli3Hn4XVP59foe4jGa/ethU5&#10;dTkIj/kQmyB4ztjQO6vHf330LSutCdzz7usRHWwhJGjQMaHBwCEDRpYtmF72KmAVJ0hdok2hENTP&#10;9fmjQcwt+zE6y7JGdOgkePQMtaF7oBURCacw3IZBwokAqjhnkvmvbSLg6pJhpvBaUrMDFfX74Ag0&#10;UGApQouxDPZAG4WwEuRXbkd2/uXQaNLR36NBf2cLQt4SxILl8BOg2lhGdcN2NDbthl6XCoshA6a2&#10;NFj1yeiOlePIsgfHjwcwOU/QHGmGzpWFnMrLsTf/dUgtvhAVzTtg9Rdi9rAPd791AYvL7dAac2Gy&#10;FsHqKEVdYzJ0pnx4CMmRrlY0azOwJ+X1yC3dBK0tn4KRaEJqCXOV0Fuy0aQlcLfsQRuFOTuF4mYK&#10;9A3Mnv56ZgHFVvTPGjG+aGJ72rB0yo1DJ72YO+ZTYNlHYbx7WquOE5g0hUvQ6smjIJmvtCVhgnn7&#10;oBaeriZlsmijYBmWNmZ7d1IQ9wTLKPQkU+jZy3Y8AKNosToqMTJvxdFrO3HoVAgzR9yYP9WO+au4&#10;fsKPKV67c0ILO69lDZZS4GuGMVCM/NqtKKjZiq0HXokdqa9VnpWNvGaksxEdPS1oMaQht2gD8oo2&#10;qRiGuWVbUNW0HzWaVAqSyWou3ciiCwO8L3EE5aSQL3E3nZ3VMPiL1fzZwACFeUKqhRCecAIV5DYB&#10;WA/hNjZu4Pl2FQPW7CtgmxZj165XQjt7C67/ZRyy1oO0f4WcmI8qdbzqUcB9+q0o9fYpEFzv+H9k&#10;lrmm4qU4DqaJenHbw3FHUM96NGbmNoHs8zduRXbRlXB0V8IaEWdG7ON8bq2ufLRJ3GA+T39XDSFk&#10;KwF1I/Tsp1ZCizksMVYJkYQ0D5+blaCmD5Wjie96hTEFdcZU2AhVMv/aNyThVPget+ejxp5CsMxW&#10;JuKBsWYCZiNhtZV9pAk+liMfPJqcWShq2Ylaawq0hFAJYePsquZ4pjk7f1W8X4sm1sXtEgZHYr6a&#10;YxVw9zUobb5BoC5QADP7eIAQJ6GUJGxUmH0uxDwx51RhVMRb7+KRMN9VD0J9zXBHq5WFQC/HudiE&#10;QYVcCY+1ocGeDo0nF47OMrzvI8+Oo7fcvQyLL1+Fgop01WFkjOPoqBEDA1pmHcYm7RidJoAP6WFr&#10;JzA68mEMVsRD0Eh4HdZFx7Z2hCuVc6TYsE6tmzjuWQNl0IkZMcdBk69EHWePVsQ9KhPeXX01asyx&#10;8r71MhfYm8tnV4B6axphNBfdMwaMLXnRzrY1BAphJbgaCe9imlxvyUJ2FX8nqjfzeVaque+trgIY&#10;Qmxrwm2zrxBtkTI0sLx87W7kNG9FS5BjUW8DqghaqRVblXOmWmsWhpc86Jo2sZxy7Mm6GK+57N9w&#10;+a7zcdGmV+H1F78IG3acx7G+DrNHOjBNYOwY0COTfe5A7hWobuIY6q7DPe+4Hp9+6H24464zWDw0&#10;guVjo/jiVz6Ebz7yAGYO96KsPh2XbnslNu97HSyBGpy4cRRnbpnAyJyXz1NCqtkxfTCAM9eP4f5P&#10;3osvPPRufPNbH8X3f/gZfOXrH8AnP3MPhieccHgr0R5rRLSrGePTLj4vK/r6tJie4Rg2ZoQjWILy&#10;6m0oLr1SzU9dXgzi8LwfIV8V2hpTMDxoxtCQGRV1bBP+PqSXXMH3YgdqjRmo0qYgh22aWnQ535fd&#10;ao5wmy0PWkcB+58WU0vtGF7wwOgrRQv7gZfje1+vFp3RBiwueLF16+V40b+/QoA19XnA+j/JTxNM&#10;V+TsFRAT5AOeIKM9+f84lT3B+/sD71OcDIvWVeK7xpPceAJUn5ulfeLt9P+vlIBLSWsBM/H36v2S&#10;E+es3S/rYtKa2Lb6PIFDWUpKbP9nJKnf6nm+slzvviQl6r26TSQl9p9L59LqlDDbfcmWuJ+Bl54F&#10;tThwrh6fnwOoa5ayXcBSaVzV8SvAK1n+luO4TMBqAlgTOXGMlCNQ+XLmtWXL8k/nlfqtlCnaYClD&#10;ypZ8FpKVT4W/PL9iuywJrlv24j8276VAUQpbZw/6F+YokERw933PClrTB6ewcc8GbE7ahCv3buSP&#10;bh7hwY7+CQt6R7UqlEI7YUJMRbsGCZGTBkQorIwRfucIfsNTVgWmomUNxkRT14CBaRsi/Rp4ojUU&#10;cmvRYs1EetFlqNOmon/ajq4xwhqFhlZLCUopgNS3FaGsLg06ax4FiEaMjpoxMmhALFANqzELRn0q&#10;3P4i+ClIeyj8WilAmyzp8HsLMTKgwRKFzmOEpdERDc+vQicF4I7pVoRntaj3pWN32Ruxg9CaU7eR&#10;ggLrfSSAwRG9gm3RcDSbs6CjMNGkz4DFXaLMfJt06Sgo34qKxiTkVW1BdvmV0LoKCXtsl1new3Cr&#10;Mq8emTVTwGyCjpDZTvgTp0MS97FjUo+BOd7HolWZWHeO1KN7tA4dXHeJFoRgKY5gas2pFPYyYRWN&#10;JCHUy/tx97YoWA2PGNDe34ZQv46AWQsnBUoPwThGyOsg+PXxWcgHBfEwLCEi5o4Gceh0GCEK7m32&#10;DBWmZvSQQ4W+CBMYnDJnMFhIQa8Q9vYyuFiWCL4WtqmYPyYXXoL9zBXaA6xjPQWpRpjsBdDpM2Ey&#10;E1AcxWjSpKO0aidqGvajoTVFOVvSmjLYFk0qXq/Zm00BOwddE3pE2X9cMi93RIvuKSNiEgOSfUTu&#10;38W+IcK43kMBmnVxd9YSUMUcNFeZKUsYHwfrFx2qw/ZdF6H3Xf+tQsCsB2j/CvksFH6TUPjtJ6Gb&#10;OgPdzDU48ydi1v4jsoL6Fc2qxMNV809/ETdVLnT0om36Gtzwq3hImhPfBdpvew8OlFMId2QQZKqg&#10;DRB4/IUwEA717YS84RYFksHOCrRY9vO4NPh7qhAYrEMvQSg0zHeI71xbMJ8AmgdDRzlsAwTH/lq0&#10;xUpRadiHRvZxgdoWvrethDqTHNNbBXMHnztBq3vOhM4Zo7ICEPNUnzj0ISBbouUsuxoSSkY+AMk7&#10;4+gksPLdE1Nz0db3z9mUGXkn+5u/vwENtnToguyzknkf/v5GFeKpjyDVx3ckPNCI9t56RMSMlWOb&#10;xIoWbWiE41b3UBuivc18xzjuBErZ/yrQwXdLnAUNLjoxtuzn+92CAK/riJTgHe97NjLCmetn1FSJ&#10;M9cP4ujJLhw52YnTZ/owPevGMMezYKgGdm8JOgijQ4RjAVSNI1d96HLGqtRS4FXvlveBbW3L4XuQ&#10;huq2/Shq2IGKlr3QOLMJOYXQ2HNglvnAhGbRNFvCJWhypaPauA9NfD4NthRCeh7BOovjS3J8SkB7&#10;AaLjrWqagY0wbgxWotqQhvTSjThQeDny63YgteQyFDXuVFpZyaLFbfTkoNKaguymHTB2lCIw0QTX&#10;IOE6VAFduAoNHBMbHHnonLRw3KpDizsbkTGtMknefOC1uHz369BoKsYNt83jk599K97yjlNYONrJ&#10;McwIq59ArsZbDW64dRqf++K78ZkH3o4vf/ED+MljX8GPf/hlfP5LH8IDn38/7n/wXRyL2Gec1Xjo&#10;q+/H7fcchzfWhLljUYwd8sHG+tj4vMQRnYv9MdTXgp5+M4bH3Rgcd+HkNaO4591nFCiPLbbj3v+6&#10;hmUcRM+ICc5gFcKdhMYhA2YXfTjIMXRw3oJgH/s4x9i55QAG5DdpzIYTp3tx7FQXxmccyqeBh21Z&#10;rtmNrOqNyKi4HEm5F/LvJI5/ZkwsBZWHZHHMV912AI3GTKUpD/W3wuApYi5GD4+bZP1vuXUC9/7n&#10;Ibz7Pcewa/emuEnwy3YQWFeEgL9Hhjg0+uPTBNcnKKRT6P7jM3hC4G2lE5+65nq84pWvwiWXb8EV&#10;FDouUzmZ+QBzCi7blopLJW9PY07/++ZdmbiEWcq+TP7eloZLdmTgUslcT1zzElnuSMdlzLLtkufU&#10;h0see9m2A7icAuKGLbvw+je8Een5xfjhyhxCAVdBDdEoK82fcvL0LKSuzoKrgjD/PJT656UEpK2F&#10;t0SSdYG2tSC6Osk2aWPRQMr5ieMT5SXSC53/v5HWu/YLbUvUXdYFcuXeZJk4dvU9nUvnkqTE2Cvj&#10;+PMBMJGfq6lcvX31+J0oJ66VfRYc47G218Avs4JlLp8tb21efa04vCYAVv29pry1+dm6PJuVBlbM&#10;kM+C+Z/L+1jOXoLvPrxyxz68aicBdtNuvHLzHuwpqYY+1Il3f+QjK60JDE73YnsKBZaKNGSXHUBJ&#10;Qx4iAx50UnjrG9Ghj5Dhp0Cl5Y+u3V+CUQqIYwTEHgKfBK4fX3Aoz7Ht3XVKAIwMtBGgBFi1Ckbs&#10;FL4EjiQcg2SNNQvVmmRobYXQ2YtRQwCqbclBm7kQDm8ROgR4CbsD3a0Y6GzB+LAeS8tBTBNIJR5s&#10;76gGI9NGTMyacPCgEwusw8FZKw7NWjBJYSzWV4vwUD16540ITDbDNliDUjuFPsMeBEebMX3Cj2FC&#10;Zq9ohSlMdI1b4emoQ5MpE5XN+1DdSqFPn0ZwLYaVwlRZ/U7WOQfGQJnyKlrQtAtlhgMUqmvQO6ZB&#10;75Qe4ljJ6ClQcOZl/XumzOhnfXoJk35CY69oUsdaoXUcoOC5Q5lY1pkz0OaVWJRVFOIJyzy/LVgK&#10;J4V1e4c4NSHsERjrKeRoCIuhXrYxodPTVYEABameSR3GDjoofNkxwOuFBihEh8oozGbBS/AYZLtI&#10;HFsHYVQ0YxFxiDShQ++EUQnvPQK7FOB7uD7MduyeMCmNqJvX1FKYqiWE2kOV6O7RUPBrRaCdAMFn&#10;pjdkQ6/Php1tMzxmwdiUHUvHw7j+1iFce1MfrrouhuVTPgzPWZXnYoHUySNB9M2YCamVCPY2sb1q&#10;UKNNRmXbPtTqD7DO2TCxb0n7dQzreJ9N0BGgTd5CAhHXnTnI1dlw9DsrJrYrQKZMcNXy+Xnpm89g&#10;WdbFNFaWcs5//xEnHiHAUXSRuZoy51SOXZZjmcVLb/xYlstjxXPv2nJfKIvJrXj/lXA2Cw/9HNk6&#10;D2bufwxHvp3QZvI4MWteqf/a8+Vay1IGs6wfV/ArZsbA1azv4a89jc7//JyC9ut+RhD9CY9/OL5f&#10;yhOt7vhHHyHYP4T9dRZcvicJ6SVJqGrdgzq+b5UtuxGa1CA5cyM27duPvYW5fNfFiy/7bqQMNZY0&#10;1NpSYQgVwUxQNIlTJEKRePG1RUsRk1BJo40I9hMYRxpUOCrx/iyaTplPKlpSH/fb+f5ZevkecFt4&#10;wYAw31dnRzViBMpevqcyr9Qk5bOPShzUJreYkuehLVBICCYMsa/K8VYeYyG0SkzWACExNNKmYFHm&#10;zQqECtA6o1WskxbL1/bi5A2DyqO5xHk2BqWsBgVyFsKaOGPy8T2U9yfEHOisIWhUEBzE4VEr+sd1&#10;6BnWINLTiBH2Wxln5J0JEH6kv/aIpQjHHH93Pfwcw0K9jQgQVN77/mfDDd5253E4/YTfaKN6Jybn&#10;vBib5phFIGrvaoDelge9Ix/2IN9fQos1WAYLoVg+1IhWWMe+Lp533RyL6jj+5NVvxY7M1yC/dhuM&#10;fDccfGe8PE/miXaMGhFjHcXBVJVhLwoaNyOz+go02dPQM8v3e4Hv/libAtYaazJ07fls93J0zxkR&#10;GuWY0NmIqrZU7C+4DDmV2/gOiv+AFBWqK69qG/clQc82FI2trbsKJYYkJFddhnrxhNxXhUZC6YHK&#10;Ddicej525V7KPlMF35CWkFysPhSIWbCYUttiBL5ZDz704H/i29+/H9/9wafwiQf+E/e+9wyOXN1P&#10;UK/j+FSNqcPteP/Hb8XXv/VB/ORnX8D3f/AAHv3+g/jpj76Ib3zrE7julgUEYhr4wk04ee0IHvji&#10;2/GRT9+Fjz54N976X2cwdyKCgTkH+yP7j3gtjxSj2Z3D8aMMrY5CtNoLYJA51u3l6Jp14M0fOoOT&#10;d07z3hqUttnBcc/Msc7AMd7d2QBXD/sf+4x8MHGzzcNDOswdjyLMMTm3civ7iAc33DmL6aPtcLE/&#10;C7CaY0UY4Jg7wufdP8TfxnELoj2tcLPcwydj/M2y8R7q4OX9Wjm+evk85w/7sUCoHZ20Y3jYgHGO&#10;4wP8LT3/glcLsL5KAetqgSAhIPytebUJLPEBz6h5qc+mxYOHceXeLNz24Hfwnp8Dd3//GeY/4m4O&#10;mm9eyXdzAHrTD+L5jn9AfhMH5js5mD1vH7e/idtvl+tz/a4fxZfyt+yTc+RvOfZO5jdz+yd+B7iH&#10;D2F/cgZ+8APuZHpKwINLMYWWpEyDBTjOZvnvaTz51OMEFJnPKwfJLlmJLxPrkhJ/r96WgBpJskwA&#10;WmJ9NeStBz2r//5npNXXlvVEfddLa+/1hY5bu++FjvvfTqvr9ULrkv7U9tX7zqVzaXVaPf6KNvKF&#10;soDi84H1+dD41/wGvGRF+7re9f5sXlPWn8pr6/jXAWs8y72+dOt2/Nv2S3Deni34jz078PLNV+CS&#10;5N1wdPnx7Ue+vdKiwGceej8GpzSYP+LCLCFo5qALM4e8mF8OYInCwKFjIWXmK2aovWN6DE6aMMQf&#10;1z7ZRkGvb0Liq7oISC2Evr0orecPuLcUBgqjtQQTCaY/fciFuWUvZpe8GOYPe9+oHh19rSqgusVR&#10;gjrCos5MAZrgFvAVI9ZejdEBHX/I9fBQkLBTGLL4xctnNtoplAyOE6j76zA1TqCigNzJbXNLTgoH&#10;AQqalTAH8tA5TcBdMGHsuIeCip7CMwXf4WYV1sVDgbekcQf251+E/LqtyCi5HAeyz0d+yZXwh6sx&#10;PedWpmLTCz6MzzqV4FrWmoTMqk2EzHJ0julU3Nh28bLLe+keN8EnGklfKZrNORSc8yiUVqj5aHaC&#10;pN6dBxuFfyfXRWgNi9OqWZsy0w4Nt8HX3wxrpFJpP6JjRgrmrUrrIl/jRykgzS6HMH7EQ1hohoPC&#10;lKODcEshNDTUhLHDTtZFo+7Jybo5QuUIsC79k/Gv94unI5g87lNzWQNirkwI8BK4XR2VymRXQuHY&#10;ZJ5sqAIxQnw3r+8jNAc76zEzZ8eUOLQi3PaJeXKAgn6sAYtLIRw/1UVhi2Aaq2f7sx48ZoJgOkKI&#10;DxA6/BTU+1iHIQmDNE2o5j3qnHkwuArgjdYqE83YEAVrew6ySzfgQO6FSCu6DLkVW5BVuhH5VVtQ&#10;pU1CUe0m7C2qUNpKZeZKmEzMGVWaTYHRtVm287jj7OZHH34GQ+/7b+QaHSj39iJww02oCo3Afuxm&#10;5YlYIFDKFedDh8VcltC4bpl/Jqv6EDLF7PbQVx5DniWE/nd8Jg7HApZSdzlWrrHmXMkJ+FR/c13u&#10;13nqLrzkpS9FDd8rgcTy2l0oq9uNN57/SkJDA9LqWpDV3ILsqnz2uQIVI7R/2YnQlJaCexlafHnQ&#10;hvju8DlbCGoOtrmtuxYaXyFBMZv7SmDtIkTGyqEPl6oQNF0Env7DdkRndHD21yDEftNLEIoRQjtY&#10;h755E98tHaJcj01qYe+tUl6Bg2Ot6Jwz85wGtLQXKnjtmNAhzDFC7y+Czl+snAO1cVnQshdZ9TtR&#10;YU5nHQtRqt2H3TlvwIHii5SpsYCVzB3V8rw27henXaOHvSqsSoQwJB9eZpfbMTBtVXNSAwQNk6eQ&#10;6zocvDqCTt6/i3Vyd1YQVgiL3mz10WZiycV+WMe+XkQAqVcfnTqHmgmVNZhYsOOmu8Zx8rpuHD4d&#10;VnPBPezHAQKNn2DTzXd+aMrGcawdR05G8MAD718ZQSknv+U0ugkdIwQ0b5TvWLgW/RNW9vUiNR52&#10;jhgwdaQd3RMWtkebmh9rbi8hXBfDL/O8R7TKk3eTLVOZ5kY5psREuztuUDnKcVfilYqn7+iojkCq&#10;U/OJa43JqGGW0D2iie4iWMvcX09fHcziLCpYhPzGbWh0ZsLeLR6/6/m+N6CkaT/25l6C7Wmvx56M&#10;N3D824gMvnP1hlQYvEWo0O1DVs0GpNdcjgLNDth6KxGZakVwtIFQWozMmi24ZPd5eM3GF+Nll7wI&#10;O3MvQrnxgHJOFeVvSZDjrMylnTvTjYe++V786jdfw29+9w1890efIpzeojSLJgK7hMoZPeLHFOFv&#10;/kQHbn7zQXzkk2/C57/4Ttx37ymEezUIcawULWo/oW+abX/Pe07hHR+6Fh954E58+dvvx1vffxqH&#10;ru5CH8dT/2ALHN116tpGfznbtoUQ20iALYCRY3FroAQGtr2NbekVjTp/x6x8LyyRavRM27F83QAi&#10;41poREPPsdrT1wwtwdfgI7yH6jE8H8DCyT5CrAF2/k7IM+hhm/cvmuHn+gS333bDGN78plkcPOjn&#10;OBnAsPw2iHk3xz75EHz4ZBTD7LcjkxZ09DajRzwq8/l6+b7G2Ccvu+KNz2pY1xMI/tYsSURqitj8&#10;R9AQTWJ8g0pLB5dx+e5sLH/sYVxD6FviQBT3yMbBVr62JfLKYPaPyonB8k/ltces/lutPwzc+hjQ&#10;2HUQySk5ePRR3hDTU/z3DKFduP05fCF/P7WiOXuasArxcryqfYTzuRQoWQ2fkhIQmvhbkpQj21an&#10;1efJvtX7ZV3OkSTHJPK5dC6dS/930+rxdzWIrpf/GmBdu329nDA5Xl3eX5PXlrdu5nFSJ1lPLNeb&#10;V/unsvIgvIWAvX0P/p2g+pKde3iP+/Gq7al42YbdeMPWLShpqcKnH3rWQ/iDD74HI8MNWJixq0D2&#10;E1NWTMzZlCfgiTmHcvIzPu/EyIwVvRKqoL9JgZiBIOaKEOBGtRTsGtFKAbTZkAYXf6AFztwUyqye&#10;XPhiZRimADg+Y0A/wXGcYDNJAWOIgCRzh7q6m+ANFsLry0c/hYkJXndx1q3mFJkdeSip34Z6Uwoa&#10;7Gmo1O6CO5SHhUMmnDjmYt20CPXV8BolFDpNhGI7xglZEdFIUgjoG9VQ2DGuzOHKpxCch2ZfDmos&#10;qTD7S5TTk26C8dCYCYMUOKIUOAOBSrU+Ph2/dyMFnlZXLqFPT2GoWsU+dIar1D2H+zUELwN6Rm0E&#10;eAtsvmrUtmWixZQLr8yTGtRxWQ9LgO1E4WSMkDcyKU6TrBig4NbF9hQT2g4BV3GcEq6Ap6sWUQrm&#10;UXHiQigO9VEgHSQYTlO4OWRW8GKLijfTDGjd2RTCGzE4a8X88XbMHQ1hURzKnOrE2LxHmVIaO0rQ&#10;Pt5CYKhTc9xqTPsJvQTiATGLLofVT1ghRHrDdbB4S2CREA7uQgpZ6Xx+OXBR8PVHy9FNATNMgbej&#10;m/Df2QitKRu1DXuhN2dhkM9s+VgIk4TcIIVGW6CM96bDzJEghmYdynmMxK8VRzzejlq2VVzj6++o&#10;Z39hWxKyvR11cIfrCcyNymRO5rqGWe+c4ktQ4ulTgKlkEgWWlKMSoLcmi3b19KNAfc8CzIduUY6b&#10;xARWNKCiCZV5mye+A7RNHkShjQLk+z+vtK9xYJSYqs8t7y/JCpIVtEr9eH2KSLqpq9A2cZrl/QaH&#10;v/qEMtMVWeqF5D4J4SPXP8m6TH/6UaRVV6qPHfKRQc0LJljJfF+ZMypmsVH2G3dPHUyhUsJJKcEk&#10;F018Xq3+QhVKRk/4s/TUEDj4PCjEOyi8eyjU2wiVppg4/qmBm+9F+7iOQKKDe7ABvhE+h6EGgmgl&#10;XEM18I+zDxNeA3xvPeyD4QmNWrcRdI2xUjj5nnlZRpluP1IqN6CkLQn19mwForZIKcGrDeIVutmV&#10;x2NSUGnO4DktBIIa5DUlYU/BJUgt3wCtrwgWqS8hWuIG69gvzdFq5bG2zVMELfuDkZDTJnMs3UVw&#10;tFeig+9WrF8LX6SG44oZ8+z7MYKzr6dKme22crywthexzQjshBA71ztZ94OnQxhdtMLfVaW2iRm9&#10;mPjLtAMXAV8gtpewLdDqJ+B7CL4S6uuONy/jS1/9JL7zna+sjJzxdM3NSzD7qtjHCaL+SoJMPaEw&#10;CcmFl6HFWUB4JCw58xEQj8B8fkbeXzvLc/I9Ty/bgBwCoITLEQ2qi9tk3reE0NER2MUawxqqUE7M&#10;Ogk/Y0s++Ag6hQ270GjNQoBtmYDZiEwjGNJyrGDZPL7alIbC1r3Qsi3LjSlIrdyEwvr9KNekoYq5&#10;tDGZQL1HWb3oWE9XrIbjlUb1t3LNLhS1bCPoFSEw1gT/cC3hjn2KY0GTeCvmGGkI1qLVU442+UDZ&#10;Xqri59q7K5QjrMiUln2F/ZP3MTvjx/U3TOLIiT4UVu/Ey88n5Oaczz6Sy7oVwcixxdVNiOxt4pjK&#10;sYWg2tFLiGPfFu2wr69WfWycOurHrffM46a7ZzC95FcfK8SqJzyoVffuYhuYZbpBsAJj/N06fm0v&#10;n6VWWfr0z9rRwfHGSjgNcByLjeoR5TlLZ3owPOPkuFemnM+JFYCW/dDA37Bqjm+7ci7HxTtejQ1J&#10;52PzvgtR2pTO65nh7mhiH6tim1XAGi5ifRtwcjGIN98+jTtvn8Kx41H4wzWw+jiWEpTF9HtgwaYc&#10;30kopvlrIhg85GC/yGbfzlFhxHpmtLhkNbAmhIC/R5YU568/D6zXcqBaFtMQZeYhJic4m9cbuP7V&#10;sriWf9NPAU3fEvYnZ+H7j6zEJVX/4l6Sf/e7P6gQJL/5za/xq1/8Cr/5xa/x+O9/j6ee/gOPeEId&#10;rZpIuHIVOyZgU4AysS4QmsgCnhK6RbJoUGWbJDle1mWbzJmU9XNQei6dS//vJpnnKd50xTuw5PPW&#10;mOGuzv9zYI1rK+UY5UVY/ub1JK+nRZVzVl9n7bosnzfPdlWW67xkh8w/ja8nsgJQLtdmNd92O8vj&#10;UpkrKw/GcSdU0jYv5+/di3el4eU707mejn+/MgnnbUnBq3jcf2zdjcyGWtz+jvsg3uQl/fa3v8TS&#10;lBOHRi2YnHAye7B8NIZDR8KYWnRh5qAH44uEspEWwloxon11GJgyom+sjT/01RQeGzG2YEV0uImA&#10;VUdAJHxEKpTHWWegmLCjwdKRdswf9qCbgsUYYWaREHx02c/sxUFC5mEKGSeOBHDyqDi5kPlfWnQS&#10;CvtH2zA6b6YAqYOVgqfWkYLYgEBPPUbnjJg74lHrJn8WGnRJFGYLebwJA9MmFS7GT2Gge1JHQYPC&#10;OIXUXjGHnTEhQuFMgtfLnCedLRct+jTYCW8S+iJE4SVCASpIMOuioDNAEHNTmDRTaBbTX39XE/9u&#10;oABsxvCcn1CqQWndARTX7ofGJp49CZdsz8gQQVTMCSnYBzvrKNi0qni4dgoyNoKhzEsNECb8FOw6&#10;Cc6dFMJEA9szacIM22F00a1MjAcp7Ewe82GOwvaMOJc64sUwBZ7uCQPsFLRl3qfAjZgFa2yZaGe7&#10;BXvrKcBS+J63KIcoEcK7xLEUkJB28FE4E6daQ1MWNVdZnJAME7wHhywYGrdi+qALC7zmweNBTC44&#10;EYjVwtdOuBTtAsHWZMlFb38bTp3pxvXXDWP5eBj9/NtLQc4v7UeYF02thcBh8xSyzzRi7pAHh8VM&#10;mP3GJc6XQoVsg1LWt5Lw0Yg+9qmJw37MHWvHoswnmzUiozgJvhvfg9OirRSgpEwiYBg3/X0mDq4C&#10;scwConMPPYpCewRD73sIpwh/KpbrGpkmkQVU63vm4Dp1jzpWPtAf5zX+GpPgF8pHCMgCyUe++TgG&#10;3vVllDijKHLE4Ln2P1Wc0+Osq9T7mGh1CdJL33hawfThrz6DCzduQr0uAx1TFKzHCGYjrQgSDEVD&#10;KnDX6s3nspDCbgEhjwDUz74qHyAIG1pvAeEwCRXmA2jlMVXWFKVVlf7qU4AjsXzr4eghjPU3Izyu&#10;V9o3awefK7c5+qvhHyU89fPZEdaM7DPaYD7htlbFWdXx/dIRXNwEYO8A+7II+YQsKwHTxGffxr7d&#10;6smHxp2PFvZLU3sJzO3lhJpytA9ruV20eAfQTPCx8V0TgDNwjBBP0WIC22DN5DllytuthGlxSh+S&#10;eZPsR+JF2EFAtQYq4OKyxZyFYEcjTlzbj6OEj86hFvWxSqYqOIPF8ETL0Mu+NjZvVdv90QpECPFR&#10;3mcf+/4I+9sMx7fDJyN8j23sh3XskyXoGzXhljcdwQc+fK8aH9emH/zgW7jvbTdgYMyKngk7QgM6&#10;lLXsQ0b1ZtRY0gnuu5HXvIP3XKK0n/6huHnx5FKQfdqBUE+zCpuTXnmF8pLdJubRfHertMkqvmqT&#10;JQu1hjTUmTKU8yvRjFoJtdk1O3DhthehwbAfI/MOhHm/4pFc4szWWlKUOaw4gKuypaLJl49mbx7q&#10;7RkolTBWtiyUt+5HetFGpBZcjv05FyIp63xUtiUriw4x4Y+OaNV8UIkxXW3aT4CrUA6tXGwzcebU&#10;6sxTz2XkUBAnb5vEBx96Mx769nvx/gduxdKNvQRxtr84qWJZLvYplzLHbkYfYXtwxoYWW4aybqnU&#10;J0HPOoumWUyjO2QqxYJLTYsQD9Wm9kp0893vmtPDP1JH+OXvDoFYTzi093DsGmyGZ1A0pez3hP/w&#10;uJHXNqDOmqccGd18+xyiHRrY7SU4eDCMa28YxeC4HZ72Wrii/G1iP7KH6wivrXy39AjynHptGozt&#10;1ah3luJAxQ7szt2IK1MuxBu3vRxv3PIKbNj3OlRqM9A36+XviR0W9mcX+7y/l/dIYI3wd020qGI2&#10;XqtPRhPv1Rqr5DtRRqiXj6WFMLNPugivPp4XYP8dnrBg9JCdoF+KgUUDNmy+6B9jEizp/0/AevuP&#10;gKauRSSn5uDRH8Y1rHLnvyNIzszM4d/+7cUoKCikMNKNgf5+WC1WXHbppSgpL8RnP/ds3L/1UgI+&#10;Xyi9853vVLE0v/Utjv5/YzoHs+fSufR/O8m4nQDBRF4XHpn/GmBdL8u+tcevLmttluvKeQnT4b8l&#10;K0glhKrlSl5bh0SWfXKt50GwAlYpj/Xh/b9UhcuRbfsIv0ncvw8v2bwH5xHAC3QG3P72t660LvCT&#10;R7+N47MejPQaMTpow9CgCf2DBvT0tSpBT7QP7mgJwn3VGJrWEjqaCZNN6KdANkHA6p2QgP2lsFC4&#10;9XVWEfj4A06BwB0oh8mWB4erGO2BSvRSOBgd1GJq1IDxIS2mx/SYHTfgKGH28KID4xQ2BymAD1NI&#10;nxFYo/Dc0U9AZvlHzoSweCqAyEA9xg5Z0c9tbdYDhNUcAlsmGkxJFO7K0UeQlSxmtD3TeowelPme&#10;FIAIwQJnfglxMWlGF7OEfJDQHQ3GdOWFs9WWreaY9RHkFk93KHO+KAURCS9jIKg1GDJQzyzzv6o1&#10;KSht2A+9i/uclWgy5aHZnEdYbFFOpgZEK83rRliP2GALvBSIXL4yBX7eUCXMIpy5CpSzlyBB1hOr&#10;w9CMA1OENm8HIaK9gvBPyGAdZX6faNl8hJYA27aDwmUXYUPmtHVPGuCmIOTtrFHzZ8Vc2cO/AxQW&#10;AwMCqhSc+Px8FPp8hBpbUGKv5qHNkgaHv4hA6sH0IkHxYDsmJ70wWgtRULMN5c170WjIRIslW2ma&#10;JU5kgzYFejthdWWes8zpkw8SQ6yLJ0iQ9RAUCPrBziY4+Lx9or2VEB68x04CweSUARMzWswetOCa&#10;mzpx+voIn289GjUZKKveh7yizXjxi16El7/qNUit02D0w9/Die8JTFKG+pqAqcglcUu1uKY1DrEC&#10;gZE7PoYCa2Tl+JX9cp5kpUF9bj5NSO36z88gR+fBmce4TWlvn3/c35qVDCX1VPmPOMM6nvje06gO&#10;D6mYrabFq2FauBE9936WACv3JhrWP2Lusz/CpTv3sd3zER5rhZGAKHM7RSPqJtjb+H6JN19Pdx37&#10;lxkD0xY4whUKDiW+bYSQNnjIiZGjXkRnDIiN65T5qcTSjY0Z+G7YlUbPyOdVSGCq0KcgJMDCZyPX&#10;GFjyYPH6XvQt2il0y5w+cd5WTsCtVbGBXQLOBBhDezEBtQDNrlylETQQNB1d7KsED4HiGEEiyus5&#10;uU1CrQT6W5RH6OCgBuZQOXTeIthiNejiuxYizIo21cw+byOoCsCKSWwnxxbxNG3wSb8ivLAMMdP3&#10;xAgfArSEG3e0Rjk1kjn3AQK0j0uZwz3A92J0zqpA1kFgsLOu7V3sr0MaAgahhbDXSdBfOjmAm+44&#10;iscfj8d9X52eeOJ3+MpXPsn3wg2/vxwWazbHOxuOn+zE+LyL99WMco4fmRUbUazZiUrLfhiiRQSt&#10;RrRzfPQPydx2jnWH3YRnI0Jdzejsb0NgUDSCJQo0K7RJBJwswrh4Cm4l3NnRPWbi+892iNQqDaI5&#10;XI2d+RcrZ23LV4Vx8KoQhg/JtAL2h1hpPDwQr+cZqkf7OMFpUgtLrFw9H4EmS7gcBvHg3LwHWWUb&#10;UN64G3USJ9eerYC1ndeVecJiojx80E1gNMNBmBQTW/kYoeVYJbFyI+wnYtrcMaHH9IkQrrlrCtfc&#10;PYXZU+H4x4mwmPvyWQtUsi962WeWburGTffNYO5USJmKn7xpAO/++LW49s3T6Gdf9HI8K2zapczD&#10;q9gOpaY01psQ78yAJpgLfaQQhlgJLP1VcI02wjnSBKs44+K4YYhVwM7r+GTubAfHt45G9PaY4PfW&#10;Y3rch+OHu3DDVSO44boJ9PYZ2LYuuPkb1OwpRGFLEts+he+QleP4brz0ghfh1Rtfikv3vB4bD1yA&#10;rWkXo7QlDbMne3H3+64hqLejzV3MfluCKu0BJOdfiJTCy5FSdBn25r4RmVUblbd3MbW3caxUKYTj&#10;AAD/9ElEQVSV+dpi4eBl/7OxT0q/PXKqE1dd04tZ1mOBv7eDbA9PR5lyaHbRpa/755kEX0ZgXRJg&#10;/eH/bWCVAfw2DubNPYfiJsErwCrp93/4A+bmFnDppZfjpptuWdkaT9dfdx0uufxC3P2fd6jQJtec&#10;uQ7JSQeQnp6u4nLW1NbgXe96l4JJCXWye/dubNy4Efn5+di8eTOSkpLw5S9/Ge3t7YThAnz0ox9V&#10;YWAkJunevXuxZ88eFc/TarXioYcewtLSkjpOtku+4oorcODAAdx3331Kc3sunUvn0v/dJONuHBA5&#10;BisQe2GI/J9qWAX6EsCYWL5CwO9PXPM556/5+y/JLxPIXAOs8vdqqH02izaVx6yCVqVl3UZIVWUw&#10;r9RB5sFKuJuXb92rjn3ppr34t027cP6+ZBS1teCud9yDpyRmONMvfv5jzE95MD/jweSEDTNTDszO&#10;OdBL4WpgtIWQYVMxVhePunD4hBfT8xZ09zdgkMLC3GEHZrh9/KAVPYTYCOFETO2mZ3nOvAOjYoYV&#10;qsAwBc4xCqzTFHxmxIGIaAQpbE9Mm9RcyB6CXT8FolGZFzlvxcC4Vs3xifbVo2O4GQZPNlrM+2Gl&#10;sOmhEG1rz4fWlQ57uIiCD6FoSovYRJtyuOLuqUZoqBESwkU8+naMtGFI4pYe8qJrTKdCWOg9+QTR&#10;QuUMJUTAHj3ogoSb8FM4jlKIa+9uUBpMk68QQQr94qhJtDui5TERPut0GRQES9FozEJ2+RbkMFe2&#10;JvOcPGUCaxGTMMJGsKsWfQNtGB4XBxvxWLYThNMJEU65XRxzOCkQ6ygQa8Txkb9EeWe2U1h3d1Ri&#10;jPUaPeTifbSoeatTyz5MHwtginlsyY3BeRvGCRqDbG/Rys5RgJw4HlTzxHootPsIOiJImgmuBl+e&#10;cgoVHW5VZsmiSbb7K9T8O3+0ESZnCSr1qWh0EEwX7Fi6sQ+DFGJFc5ZbuwW1xhQFRbMnwypsRoTP&#10;29tNUKCQJhqxekseKjQH0ObKw66kK7ArpwA1sWEMf+gr6Hrbl5i/jA7mzvu+iI63fgm97/gKht//&#10;38zfwMEv/g43/DJu1huHTuYV2SkOn/xbnBwJFHJd5qrOP/RT7K/U4OCXfnFWq3rkmxJ/lDKMOk7O&#10;fb5sI8DaTWDN1nlXvPoK/K6c9z/MUmeVE3VW2yj3rWwTqJZrlri7Mf6R76j7SBwnzpVqOmaRkXeZ&#10;0ngauyqhjfC58T0wE+QkvqiEBhLHRu3sDwKu0dE29Eyb2fe1Sqsnjow8AwQGvjOdU3rlrVkgIzTS&#10;oqBCzNxF6yPasOHDXvQvOBDiMxXtVWxSj4iYqsscvcM2RMY1ypmRke+YOOXx8F2MsszgsMxZbCHc&#10;WNE1Y1VaV1Okgtva0EXg8XHcsEYrlBOf6LgeLo4Hrd5cOAi80QmDAmQxbY5NGnluA7SBAuVAp5N/&#10;i2bZQYFf5y2AhNuxU+DXuvMQ7G/CiVuGcPLmQRW7tMXGd99fxnGgjMDVoEIrhUda1YccT2cNjAQ2&#10;mXPeRYjzs4+62X7dvOfDZ0L4xrcfUuNeIn37u1/Dw9/+Em6+aUYBxSSh8cjBAK4+1Y0jhJWRQSNO&#10;Ho/hphtHcfXV/XxvCdlOwhTfcQm9YyLAa7zZcPfVoJ3AGhSY5Dhkbi9SjsdcoUqOW+Uq3Ik4KHL1&#10;VREIy9hGBE5xBsV7758x873kM+2o5njD9uPYaGGbGgKlsESr1Dz8vkkd4b9OvW/inKxjiu09zzYU&#10;rXhHOcwdFXBwn5hut7pzCasVKmxQJ8cZK8ekek0SKpt2q/iv42q8M7AP1as+Ix8kAuxTpmgZ9Bwr&#10;WvlMWrxZakpFUOY5TxsI4RyruqUflsDL+/Czb4j3Yi2fram9kM+P9WPfEyDXRYrgIIzZ2YdtXRKn&#10;uQI33buAj3/1Lbj67kl0z1gImy2EzwboCcQG3reTY5K7p1F9ABG/AR7WKTJjQoh9zsF1B5+xm89U&#10;oNDB85y9taq+3sF6Nb/55LEBvOmmBdx0ZgwDnXqEXdXoCDdhbNSO/kkbx/oqFLTsUSbnnVMWNa/Y&#10;GCjDrqzL8LqNL8OGpNehzpSPwYV2hAfMaLIWYumaIXzlex/CVx75ID79lftw493z6qPk6IIb1945&#10;iYVrupW218x+2sp3pIW5KcjfFo7ddj5Hiamt88WdLkW6mxAIV8Hj5djuKCBYW3Hmun5ceeUl/8sm&#10;wStpNbBe838cWMXM5hbeQ1107nnA+rvHH8fRo8fxH//xWmzYsAH79ycjLTUVSXuTsH3bNiwfO4Rf&#10;/+ZXOHrkCF75ildh4wYCaV4+srKy8JKXvAQlJSWYnZ3FJZdcArvdjh//+Meq3I6ODuzcuVOBrKxX&#10;Vlbitttuw8jIiILUd7/73eo4iVNaV1eHoqIiBa5btmxBX1+f2idxTLexDsFg8DlxP8+lc+lc+r+X&#10;EnFLlQdeMQ1eA6SJrGB2Zxxa1bxQtZ3rYirLMhK/A3FT3+eP7fEchz5ZV+CollLW+ibBsj9xbOL4&#10;55b3983KJJhZaVlXbRcNbeKelXaV287bthfnbdmLV23hvi378EruO2/rAbzo8s14Q9JeNFh1uPtt&#10;z4ZpePRH38WhBQ9OnYji5IkwzlwVw3GCz+GjThwjpF51TQQnKeydvjqKm28fwq13juL0VR0Yo6Dl&#10;o9DgINjNEF7HCKBWZzZ8FOYWKBQtLfnQTUG1j4LRNIXVeQog8xRWDx+0Y+GoF5MEIylj5rCTmUIU&#10;Betwbx1kTtkgBaABCtGjBLGROWaWPTRrUiajvdM69MzoCFDNFH41FH7bVEzJFmUel6FiJxpYp8hA&#10;M+FMiy4K0+IwSpy0yDw1mYfrokCnzLoorAsMyrzcHtbR31EDrSOLQmkGWixpqGlLQrU2GTp3ITTO&#10;PDUPNjKkVSawelexAlgLQdbgLoF4/Cxu2AGNLRthAn2sj6BJMBRHHBOEygWC3vLJKI6d7sT8UgAD&#10;BHqJsyoOOaYpBI1N2dBFuB+ZIrQTJsSkV+JOugmaMr/L3VWjBFE7BVQxF+2kIDu+7FUAOU4AGT7k&#10;RC9B1c97MlPoE6+rou0JDjcokJfztN4c1OqSlcde0eZKqJ+6tjSkFV2JwqY97BvZqOF9pJRcgQPF&#10;l6HOmKG8mtbo9yOneiP25LyW+y5kW2QiNNqo5tcaKJRXmbOha6fwybZoMqXiyr17cFzmkT4cB7n1&#10;5Iy/NisIZXlLX/0NUur1mPn0YzgpZrbrHPtCWUyCO/7zfqXtvPox2cYy/8FyWdwjMOU/1v3Ql3+P&#10;A7U6LHzhtzhKYD305T9g5MOPYPjD30b4TR/G5bt2Y9PuC2Ae4DMX77vs32GCV3hSQ6ATb70CF41x&#10;T7wExv6FuIfm4FArn3MrvP3NhFAdt7Up0JP50oOL7FeEVwFe0domnPaIZ1TxEGzluyPzCgUCIrye&#10;vbMSzZ4sBavBkSZ1fXdvvdLwOtgHbRT27XxPBKbEXNQYqiC0FaLVL2FsCJKERA+hytjN/sYyLN0E&#10;TwJcjT0VFcb9KDftQ7UtFfpYKWr5nomGyi19lVDs4Xjh7KqCpb0UEd7D8Zv7ce1dYwo+LYEiAoMJ&#10;Qb4LdsKSWBjYZU42wUMATLxVOwmRwY5azC75cZhjWc+gBi5/Kbr7Wzme+fHwt76wMur9ke+lDW6+&#10;t6OjJtxz9yLe+45TeMdblnHtqR70dbQg6C5DKFCJ8TEbrrtuEIcX/XB6SpBTtQXl2n3qXRQNY4ht&#10;2T9nVoAvXpZNwWI4CJABtr9bTLEjNcojsCFcrOaXi9Y6OtqCHhnHpnTo4HpMLDKGm+Hl/fv66tjO&#10;lehZNGP8pJ/PtoHHi+VEvVqXD3RRnicfJ0xsQzefp4vgLvMxRbMtHnBFm+7ns2mzpKK6cQcaNfvh&#10;JSB3j+sxwrFlUOb9s78IdNoJlG7CcIB9rO+IA0G+0wGOGT1zOjWPPjROWOwnhHWVs08UoJUwa+ko&#10;hXegDn4eJyAbHWc/HWslNFfB3EVg534JxWOMlaCZY46pk/2LcG3ls+1knw1NG1HrykULfz/sbL+Z&#10;G3pw/LZxHLqmFx3TVugJezIHN7t+J9oIsRbR/PK5Sx8XU2ETwdgcKYa5s1h5Jb/qaB9OHe5Gf5Tv&#10;ir0SfaEWjA/x/eg3Iq98M6q0+9EuHywJ6G2BYmiZ8+u3I7dyO4LdWlxzxxze/sEbcPu9R/i7YUAv&#10;+8ZNdy/g7ncdx7W3T6GbfcTmL4MrVA1HsFxNFRFrAzG997BML5+hnvfYFCyCjs/exHeozU9GiRDY&#10;2e7yMTLS2YyRMTPmBqy44WgP3nTrNLZukTis/yST4P+XNKx3kCNb+5aQfCD7ucD6+98TOOeVhvW2&#10;2+5Q2x579DF0R7uQvH8/3nTXrXjqmSexvLyETRs2Y3npiDpG0ic+8Qm8733vwzve8Q6lUdXr9UqD&#10;KqFbPB6P0pJ+5jOfQTgcRllZGe666y7Mz88rKL3nnntUGffffz+Ki4tRWsoX1e0mMO9np+xX+wRY&#10;RcMajUbxi1/8Qm07l86lc+n/ZnoemDKvBcezmWP06ixwJ8vE+L86rze+S15bhspSznp5nWPXK/Pv&#10;leXe17aHALyCeWZpg5eKoyVCtpj/vmrrPgWsStPK5Us278e/b9yFl23egQv27EWJpgZ33nvH2akT&#10;H/7QmzmO1mNR5jFSoJmdt2CMwmsnQad/qAkTFDAm52zoJ9gNTRjR1deq5vAEY7XqC76Y2S0eES+7&#10;FswSRA8TosYoLB9ieWeuIggfC+CqkyFcczqCa67pxBEupwmpwU4CU+tutBiS4aGw6aIAKCarnYSu&#10;QyfaVegJT6wCOnsmWk0paDYegJNCdlC0DRSMJexLkAK8hKJQprKEzhHWc3TWjkGC3+CEFe2ROrRT&#10;YBSvuo3GZDTo9qHZdAD1bXvRYk6DkQKzCLomrzh4ofBMQbjNmqnAS4TkNkcOwU5CY1CwHNYqJ0Ii&#10;KIs5rpjzdVNYlsD/NdoDKGvaiyDbZmDajlAPhX3CutacAaM9B04KLWZCb9dAi2rDEMvpGSDY9jai&#10;l1A9MmFWAvb0QQ+GCPWi0QzJXEYCvMwVE5O9XgqasXEKrMyyX8ztJMu6aEu6KbwNLrrUHNYwt4mm&#10;zE/BVgRpaScReo1s3xpDCvJqt6O4fg8qWg4QzNPRbMhGae1ulNTugs6aD3+0Hr0jRozNEoRHxeFN&#10;CyYWHTh4MogR9o/okMTsLaHwWEX4oBAZqYYpXIM6Uyb2p74ema0OXP3juPZyrens35RZjoR4qYlN&#10;wrhwozIJFvPgdY99gSxegnvueUCZBJ/+4TMsMz6fVGlG1zn+75LF7JhZHDOZDt6EtomTyhz54Jd+&#10;hfSaRpj1qRjm8+8Z0SjPvBGCQ3DWgPZpMaVtJLxUUDgWc9wCti+hJ1QMXaAQRjHHpEAsGlgx5YyN&#10;m+DqaiAkNcLbE4e/QL+Y5TbAz3c7EQ/YKeaLSgOqQx9hVuatmvi3W+anikayr0aBajshycv+4ibI&#10;BlQfbOP1ylBnzUCF/gAa+V6IgyE/+7BvWEM4KYejj8DJd7MtVIRqR5qaW9kaLEADoaWR2Uyh3kqA&#10;NVOgN3aUo9mXC4NMPSCwyrxJiW0cJIApcO2ogpXgqnWK+X8ubFw3+wvh4j2LYzKnmCP72K9jdepj&#10;T/egFr5gBUbHLbjhhmHccO0gTh2N4qoTHZidsOCD779LjXWSPv+5j2F62onDh4KYmXTi4JwXV5/s&#10;4XGEuW4NJkcsGB82oa9HQ2C1YHLSjiMsq72jEUUNu9Bgy0TvjA1R3nc7261rUqe0vW4CmYv3Zg0T&#10;XPl8jMFS6H0lKptjcY1gz6yJ72o9xys+a4K9jGPi6dzKdvCz7bpnZHqDOf4hrqcKNrZTky0ee1We&#10;vzw7Vy/BlONgoysbFRwXqy1pSjPp4Jji6xZtbT3Hp3roWM8W7jcRDm1sO7c8dwJibLQVbe5sVOmT&#10;eF4RgmPNBOkGZVLcPqrBwJINoQk++75yBEbq+G4XElQzCa4Ezhmt8iYtHzTEfNzHe/HJvbNO0pcs&#10;HRxLCZQWAquO/cDAscdPmLUT1Bv5vJ1iNcNxv4XAZ+N5Jp5nlnEyUIJ6Ry4qDWlotOfDEqlFUv5l&#10;uGTXediRcQGyq7YrB1DipEvm2lpixey3hZhc9uHG6yZxYqkL158ZwvSYAwNdWtgtBcgtuAI29olO&#10;jreiqS0zH8DuwvNxoPRSNFjTlbO3Xv5GfOjTd+B7P/007n3fVYgN6ZRFTTfhcmzRozyp+7vqER5o&#10;5bHiA6GZ+/lcgmWE0Wq0c8wWD8jyHkrYsgb21VZvnvqIFOLvg9HFOtvzlAO7QwcDeMfth/D+u0/g&#10;1hsmsHHjxf88k+D/V+awikmNaFgbOhdW5rBylGcSl0u/X9Gw7ktKxq233q6cI/3x6XgjfOmLX8T+&#10;lCQcSE/CBz/4X3j3O96DfXv3YdOmTbjyyiuh1Wrx4Q9/WDlW+tGPfoSqqiqlEU2YBO/YsUNpWAcH&#10;B9HQ0ICPf/zj+PWvf41bbrkFmZmZClzl+N7eXvzgBz/AmTNnkJqaqjS2InjJtpycHLX/nIb1XDqX&#10;/m+nOIwlr5j7cn3HC5jnbhPNa4oa7wXcZNtLtkuM0jhcKqBT4ziX8veqcT2RleMiZlXGyjbxtquO&#10;XzfHQTIBq/Hjn1vm3zOfl7hXuRfmBKiKSfArpJ6E1ZduS1P1Om8zYXVTEl65RRwviUnwAfzb5rhJ&#10;8Uu4/aWbtuPCfXtR2laHu952F56RkG1MH/zwf6JvqAXzB52YW7RjlADYRcGwg1m56ncUoKohCRUN&#10;+1DRvB8F5dvgClQjRAHJ6ilF37gRR0/HMMPzewiwk4Sa46ciOE5gnSJExjpqYKfw6fYWIkhh0+Mt&#10;gsNTBBeFuRD3dfQ0I9hRjQEC4Jh4LSZ8Sh6dtWJ0wUZopNBHuHT4ixHpa4CE3fFRqJWYr+J1d4hw&#10;G+sn4BGeQhRiPZ4yBHxVGOrTKW/ALRYKKBSIrLy+gQKcxpIJb7gKfRJahoKegQJ4bds+aG1ZsPkK&#10;YfIUwBFk3fqbYWF9a7T7UNq4AzoKJBJoPkyQF3O+4XmbMgGu1R1ArTYVLnHi1CfOlxqVc5xQXxPc&#10;hDoxT45S6BHQlRiPMtczQJAOUBhyBsoJtKVKGyRf4wUqegj/w4fdFF4t6BLzuDENvBRonTzXRqHY&#10;FC5R8wrFZFMEuPbhVkRHCbNsCxGUPJ1iYtig4lcOUgAeY1nDC3yufD4dvGdrezlMvnJoXBQU2zJQ&#10;35CKmvoU1DenoUmTDo0hSzmkGiV8D1HgP3gsiLkjXra7Bp0j9Wjvq+a9sL4dFTCyThofIYUgXNq4&#10;Bw5CRUb6BliO3qMgU2BzXVnjr8p/VKazVZFxgt+NuOanUu5fr72VOKbd934KxY5OzH32UZz8HnD8&#10;Ye77B8hnCWdOIgtKOxRYwuh/15egmbgWl130crSzL4gjrtKGbcguvwI1BEExVxdHOG2+HNiixfB0&#10;lcHVXQFrByGIICCmlk4CXYMzC2nlG1HcugfWKN8t9nkrBW2jl5DEd8vP97Zr0kiwMiuzTnHS5OM2&#10;McEN8j0XJzlGQo5GzUnNVqFlHIRTh5jVE1rsBEvRwkrYEnHEI5qyJnlvfPnKnDfM90/CiOgDpQSz&#10;MljZ30zsC1KvWgKWPsTt0QrlvdjeU0vYaYCTQCveio1imcEyxbOs1KeewCVOiNqH2ght4uG7SM3b&#10;FkdpAoWzx9vV+yPAKh58ZW76YY4119w8qt55u7sI4WgD+gb1GJ+w4RBB9Iarh3DHTZO45mQv+iL1&#10;eNtbrlHjnKR7772WMnsA157pw8njnbjjlilcfYrASjC95lQfrrt6AKODBszPenHmugGMjVvR2dOi&#10;tGvFYolgyea71aIcC00te9DJdyLIewvwntrcWWjk/UvbedjeEi7FzTFEPgYIDL75XdfjRz95ZKUm&#10;8fTDx76H4Tkn322Oi701BMVqtq9GheqKjPP+YlUKCAXqZY6qxNItNyZDJ6bebJMyjj2N9lyUtnCM&#10;ak5CJZdthKRuiTs7pWP9CMeDTcwNHLOMGJy3YmjByqWF/cOITh4TGmli2Xy+BFlPfzUCBFbfaB2v&#10;kY/WQI6aW6oLF8DSXQ6vxHpmGb6RVpj53A18zhqOz5XGA6jU7mVdCJ3ODFSbU9Dsy+P5BcjX7kJS&#10;5WXYkvMGpFRvVMebOd4b2NdbeA8mMZMWk1/Cq6e3iW3RgBqOQTtSLsT+3CuQlHk5WhyFCI/oOdZp&#10;lbm5j+NQ56Sevxl2LByOYHY+gP4BIxqbklHXtI+/HxbuN6NUtx+ZzduRr9lNiOY7xfFbzLl1hElL&#10;sBT9kxYsnIxi/JAXg9MW9eHTv+LFXT6c2AmjMsd66JATh67tZl/Uwubk7xh/N7qGtHC2V6DVmk2Y&#10;LlVztcV6RRwxldRth6e9UoUDGxkxEFJHcdfNM5gdcaKqegfOO+/fzwHr/zgTWG/7MdDSe1iZBP/w&#10;B/GX62n+W7nds0l565XArE8x/4WOjkQTOjExoUx6xSxYNKYyR1XmpP785z9fOeqvS+fmrJ5L59L/&#10;W+kskK7KMhYrr8EEWQVuYiq8sv1vygKfXMbNhZ/VnMZhlGUrkH3+ec8FX1mX+a7/g3r8BXl1OyTy&#10;S8XTMJcv35rCnArxMvyKLfvwys1JePWV+/CKzbynzeKwKQ3/xmP+jeWct1McMm3HRfuSUGVqwh33&#10;nl5p8T/i/gfeh/6xVkzzh/nYVR249qZRLC61o3vIQIArQ50xD1XaHJQ0Z6C4jnBSnQyjXeZoERAp&#10;FIqDkW4KE8sUJkVD2iNzJikoHzwawMS8HT4K5wYKeybtAQTl63ZXE/p4jgiHCwse/ga0Y2jUQDDe&#10;gR37X4a0vAtQVLsFTcYU+LpqlcmulwJGlAJ7H6/TS2GhXwGuA9MLXnRQ0InFGtDNMof69JgatqGv&#10;vQVOayH0MlfUnE04O4DCik1o1qeib8SIgTETwoRlFwWLULc4ljIiSmFU/hZQmzjkgYPCipuCmYtC&#10;qN6TTUGGAvJQHXom2tA7pYc7UoXM0stRVLcD/VNOdI3Z0eYsgobQ66HgM3LIjU4CvTlUBmOgRIWx&#10;kS/1TraHh4AtAo+EgmnvaUJ0sE0BhQi8bQRS0W71zJqVkOXpr0dwlGA6ZVAQ2zltpKCpUU5xTJES&#10;uGIUdLsoTI7oMDpjVY6nJAyOeOztobAcppDXSQiI8P4ihOq+CSvr3oB6XSYsnironaWo12cpjWur&#10;NR8GdzGaLBmobNuDRmsa2jxZMEeKCDF81qP1sHeWoNZBoZRtIqbL/oEGFfbBQxDqJdBv3X0lpj/9&#10;a+UhV2kxKV88O8fzr4NN0VLK8vh3nkZ6sxUjH/hmPHzNmuP+VFYaTy6XxdkRz13+6s9hmL0WjQOH&#10;FMjKfFiJrSrXkrCES6xzwkvxs3X/K+u9cr8C2OX+flTG5rEn+UrEpsT0shnmWLnSYkosUVekDF4K&#10;8B7xsNtFwBmogYQ4ChIQxBRYtFcV5v0o1u+GNlwMbXsJ2thvSlr3Ib9+F5rMOWhk1ntLlNMlP/uY&#10;j8sQ30MfwdDeVaPmj44c9rLftBEyq2AjBFnYbyQMToD9zkFQdRFaRcvaOaNnP4v3MRvhQrPi/VQf&#10;LIYpXAkzcxvhuMqciipdMkEtS5kHi4dbccITJlhKeBGJPyxmql1TJsKzmM82w8u+GGBfDCmTZo36&#10;ECPegmuNqSjTJKHOlEZIqFCmrRI72M33RLxoD0xZ4RQLB8KChIdpduaioHEnSluTYPKXwh2u4btb&#10;hWhvC/whvlsct1wca+6777qVcQ741P1v5zjXhqMnO3Hnm+Zw600TuO3mKZw+3oX5aRd6e1px7GQH&#10;jp/u5vilwfiiCxOHfRyDGlCtT1Nha8Tsf/SgA+PMAtEy3UA+DPl76viOF6LZkYmMmk3YV3EpbnzL&#10;STz1dDz0YiJ9+BPvw8RiFG952w0rW4Dv//DbapyQ+fjyHHTBAvj53PsWZF6xlrBVgmprOgpa96De&#10;mY3OOSv6DroI+c3KmVB+3U40GDPQbMyCvb0aI0dcCn5NfGcFfPsXzBwz9JA4zWLOb+eYMX7YiTO3&#10;DfH+HApmhwmi4dFmWPvK0eDJYD/LhYdjna2XfaWrSn2YkFxMCEyu2IBSjqO1jjzUcrxoJCS32dPR&#10;aEhGcfNWNNhTlYm5a5CAyH6eXHE50uu3qLnZXgK0aCVlDrwjRhjvF+0877m9kONMISwBjmX9Bkwu&#10;dWBkPsRxSsYvjnljNgJts9IoG1mO9GGHmF531MEiZrvBSoxME/7DVUgtvhSXJb+Cz+AyGESzz3tQ&#10;Gl++d5PH474A/L1igVLG8Z116ahUUzFmToYwcdQHO+usD+arcVi02WLabu2uhjdWpUKx3X3HLK46&#10;04NRAu/EghsHj0cwOEXgHdYhGK1FlGOxxGhdmvfj2GI7jnDpdJUip+gKtBrTcdnlKqzNP8tLcBaO&#10;EFivJ7AqBwDMxzhYHSeoHucAKFn+/lfP4ub9TjEJ7jmI5OQsPPqDuIb1qT8SWVfisEoSrabKBFaJ&#10;w/oMofGpZx7nMY9z/SkV0kb2PfNUHGoFbv+Ud2BJsj8R6kbKlvWz12Fem2R/4hhJf8k1zqVz6Vz6&#10;10/K1HdVFjBLmMHGge1/PrarsrlUvxMr10iUn9i2GhAT+TnXfEFHSX/fvLY9JMfrE4fZl20RcCWQ&#10;bt2H8zbtxSs2JRFeWTcC64sJsy/dno6X7crAK3cTbLfvxcu3bMcb9mxDcUsqPv3Qh1ZaHfjAR+6B&#10;O1ii4O/IaQpwS1F0jzoxuhDGGAWsyJAdZn89ckr3Ijl7GyqaKKRay1DecACVjcmoad2P6pZ9KsxN&#10;gIBZ3bwLRVVXoppClsVXrLSakWA15ibsWD7ow+yUDTOzdkxPW9HZXQ+zmP8a9hGg8jA6Z1dzS9tZ&#10;F/GiOXPYj7FpB0amHBgYNWNi0qFMAPslNmq/DpEQhWBfJbo7CHmxJgScZXAactEeqEHHgB4d/W2o&#10;bdnP+myDO1RN2KVwwXMFVMPdLeggxHUN69FPkBPNsY/w66QwJfMExVmTm0K7zKPrZZ1iwy3KvE6A&#10;sG+S0DvQijptKqrb0lBYm0QBPpUCWxZMFK4tFOwlDyw4sXimC4MUbgL9rUob6+6oRycheYjQPTxj&#10;R4zAKqbATgpGNSYJB5KpTH0HFh2Ijccd33go7ItjG8leQmzXLM8/7ML0kk+ZR0Yp0DkDZcrMWuau&#10;6Rw5fB7lFACboKVwmV1+JQ7kXoyiGkKOIZPPbj/2F1yJ5OLNyKtLQgn7RFHzfuQ17CYM7VcQEp7U&#10;Y+xUAJ0LRjgHqmDpLYWhKx92CoFiTij1cFF4NLpzCV3lBGYLn0cp9mVnYvqB7ytoVc6RKA8JwMkH&#10;/OeYzv4FWQBQNKJpTRblsEmAdb3jXigrh0wKfFkP+ZvLow//UZUz+oEvoszXhVy9G56r78IxgqvM&#10;c1Xx9FXmsYky/prMa4izJdept6A6Mo7rf/kbVMemkFezGc6RGhgpKIuzItHkhHrqlZXCiRMx9PM5&#10;+9i2fkKrOL0JEyDFTNRD4V/CfdTzPdGwT5pDFSgUD7DmLDiiFPxj9YSmZnRJ3N8pM4L9AoPSX2QO&#10;q2iwGgjJ1YShMvbNCuXsRjwGd/LY8JhWgZJ4CA4MN/J6WgVMFvYzmRMdYH8X6K3jtUXDJyaQTtZZ&#10;vL762f9jhNMO0eryfe4iWOp8JSq0ioSr6ZywEL61rEM177VWAV9oqFXNBa0zpiG97Ark127jPTeq&#10;UFIuAkiI78LovAdjC15lpmkLVCDC96aXZQUIpBWWDJSZUlFiSEG5PkWFzynT7EereLjlvYb5vnfw&#10;/j0hgpA9F1/88gNqjBPvwMOjdli4LRSuRyhSBz/HJH+gCn0DOszOe9HN8wYJIiPTNvhZlwjfqSjL&#10;a7DmIK92B8x8v0T7K8DjZZsE2Q7B3joVXqreuE+FvvnFr36mrpdIX/n65+Dh2OTl8+gY1at70LkL&#10;YCN4ffDjb6MsG4fa7z7yDYJeHBAllFB4tI3vVyPyG7djX9HFKCEsytxOj1hSEPoDQzroCGtFTXuV&#10;9lfnKoalXbTbhfAO12PgsA39i2Kpoec4YsHQQSu6+Gy7xjUYO2jHxLIbk8tsZ8Jr94SW/aEZukgB&#10;rF3xfuAg9OoJepKdSrOpITDnIa1qCwrZ3kXMEmc3p2YHmkwpcBEm2+wZrMsBmATyCH66QIFysiXO&#10;vWZOR5VTN/mgIn0hIuG9xltg6SjmsaXKWVhs1MQ21GN8MYz73n8LHvr6h/Dej9+FEzdOE06bYeEz&#10;8/J59LFvtLEPleqSuY3jEsdb8f4u/Uvi2EroJzPHQBcBue+QA9FJHd+ZUkJquYrXHeDz6p0yYOaY&#10;H9OE1K4JHewE2DZfHixs/yZvDiptKcoJmknM53sqlZWMmPded+0QFhZ8WD4ifh56sHSyQ8X5Njrz&#10;YfUUKcd6Lk8JwuFaxEK1qC7bqixxJD6vjPeXb7zwH6NhfebJJwhdosUjUD3zlPpa8gwhKYFGc4eW&#10;cMWOZNz03vvxzq//BHd+7vu4g/lNn/sBl48yP4bbP/8YbvnCj3HzF36Cm5hv/OJP/+Xyrazjm7/4&#10;I3z4u7/igx9A0r50PPLDR9U9PvG0GAULqKo/FYQmoF1Bq/wtME9S/WOCatdJ64GnpBfafi6dS+fS&#10;///SakA8m7cRzDgeq7w17ohI8npj9gtlKWftupgVJ2KuJiBV4sC+dEWTuzrLcer4lTLiWcyH43FV&#10;/1H5bBusyqtNhROaXtEaS9u8TMLaSL3E+ZLaJzAr5tWpKw6q0vDSLXtxReZ+tPj1+Nq34gHyZRz+&#10;+MfeDq02GRpzHpotxRQoK1FrKEODJh9tbfnQNaWitjETqQV7UVqbCWdQi0BEC42uAAZLAXoHCHRd&#10;TbA48gmBzegb1WJgzIDJw24Eu+t4fCWGZZ4pQS/UW4OeySYKfWVotiWhzZ0GB4UW8YYqQd9NgTo0&#10;E4jrjEVosVDIdtXBaK+BxliChpZsGAzFiEUomMY06O3Rw2SSkDoE7h4N+kWDShi0eERzKHOWSuDt&#10;aISHINpEwa7emI4GCvrVujQUEdQyKFCklm6iQJqE/HoKYi0pSMq5HJvTClHfM4vNuy9ASeNeVLUk&#10;o8WYpcwRJdTFyIwLsd42NOqzUFS7l+XmwR6upmBtwpiYmfFezcFSVBsOQOvNh0diu/bJ/DUKo2yf&#10;LhHMZwjsfa3oG9IiIoJUT60SfjXWLFS1JqNGkwqjrxwGH9sgWAEJCyIgLaaC5kiJ0r6JFnV+0UWo&#10;N6N7gO0+RpCdtSE83ApjoBRadzFq2A7Fcg8sT+8sgau9Fg2GbGTV7kKphvuaU7Ez42Jcuv08bE56&#10;LXJLtyOLILsz9Q2oI4RL6B4J22NqL6DAWA0fQaXVW4omex4aLVksMxc9BO6RCQqTAxQGKfSl56Zj&#10;7BOPKg2mgkTRPH4zPnc0oYn8izIBULztFtqi6HrLp+OxTdc77k9lpel9rqZUTHfjcBkH4mt/CnS/&#10;9UNo6F1EZqsO5YEB9L3jkzj5feC6n8cdU8bD7TybX0jzqoD1x4Bl6VbURCZwwy+A+c8+BtvJt+P1&#10;r38lOodrCRDi0VeDHgJF/3w8PJM+xH4yQqGc+8WBTftQA7yiDW0vRFS8t460KdPyVmsm7ATPLvlo&#10;MtwGa6SaxzUrrWaAQntwWIcI9wVHDdCF+I75iiiEF6ItWBzPXBdo8BOe3N2NsIq2nsK81l8Ek8wr&#10;76uHvbcWzd5cFLbuQGHLNuVFVhzuBMeb4eqvgr2nAt4RMSFtgilWiRJNEtIrNiG/YZf64NFkzycY&#10;N8NO8NN5itmPi6F15aLenIry5l1oZb8ZmLDi0MlOjM271fxvmTfoI4AvX9WN7hEDAp2NWOL6CAV9&#10;J/u/le+Tnlk0vALGdXyXa/ke65yF6Boy4OBRCZ+kRaM2BU3GTDTzPf/Ax951VqHx+S98EgPjZiyd&#10;6MDEnFNpZH2RWkjs5E6xcojW830ktI5Z0M13e2hEvJh7UEO4zqlhGxBKxBTa2VOH9nGdMm8W83gJ&#10;S/W73/1aXUPS44//Fqeu6kcoWoJITzU84RKEuqoxNKXnuNemNOgugqF4ff7Vr+OA+4PHvqdMiIPc&#10;Jt6VxZmWn3DfQgjaV3QFLkk6DzkNSXxOjdAQsrOb92JX6eXYV7lR5RJCfAOBy9pbCc8wQb+3AuYO&#10;vuu9VfD11ysnbKKxF026g++n8gDN99XDfufgdlOoBB4Cc4CwLPNqxftviz8PRo7LdY5MVFlS1TzN&#10;whYZM5JUO9SZ0pFXvRUF9btQod2PkpbdzLtQ1rqT40IKGm2paHakKw/jp24dwvVvnsL4kh8SLzg0&#10;oIV4Gu6aMcApGn7WycN2ldA6YYL/4TN9eNPbjuNzD38Q93/1fQgPOpBVuQ9ppftx5YE38n73qbYS&#10;KwB3j8SwreAYnKrmmU7zGgdPRnDzm2dx3R1TKnyZxL4Wc/kof2OivY0YnbJhcsaOYcJmL/eNzdnR&#10;yedp5nvQ4MuBsadKhdYxs24qzirfGwvH5wDH23a+Y74OifkrU0HYph01aPEVwMx31dRViUZXDurs&#10;WWjluDh9tB2jp8PwjrYq7+4bN6/yEvz3BNY/SicnhInmUIKvi471CQKaZJnC+cnPPIiunh74Au1w&#10;ByNwt0eZO/hjILnz2WWoC25mL7PveblzzXK9ff/gbaynl/X3+IN8wSIcIK7BL37/ezzF23+C9ymv&#10;uoD6Uyta07Na5kReSetsOpfOpXPpXPqLUwLE1mYZj1cD69qx+q/J65W/Oq8NlbP67/XKS+SEyfBZ&#10;7e06+Sx4n82ESy7XO1by6nqcrcOqeb1nj90qAC4Ol5573mq4TdyHQPaLNm3EJTkpcPZ78Zkvfmal&#10;9YEPfuQt8BKExLw0Okjwm/Vj5GAInSNmeCnM1TZnIC1zCwqK96CxJYdwyh/31nToCGuRLgoCBEbR&#10;XLbZ8pBReAVSCy+HPVaLqeV2TEzYMcAyYz3ixKgZgX4TXAMWtIU1KLfVoMxejzxdJVLri7C9OB2X&#10;ZyRhW0EmcipzUFCRhrq2EgoIFnjbdaipz0Zjcy46Oq0IRfRoaStAszaPIJ2MzKKtKKrajdq2dGgJ&#10;z9WaZBTW7kBu1TbkVu9EYf1elLccQF5NEvYXbkJK8Tbsy9uA7WkX4KIrXoetqWkY/9h34iFQHibM&#10;ELj8N70N6Y06VBLwYgKbBMweQkEPhWox6dW5iqCh0CymiT3cN7noJZw71Zy3Nk8+hfR01FvSUdG2&#10;T2ULhaoBCkvhXgr0/lJ4IlUI9zdQsNKjk0KYK8q/B9rQO21HNwVscfLh6W6CJVSp4leKCVvfIiGS&#10;wONsL4GTQNBOoS3QVQd3pBJOlifzVb2EBSfPkfA7LZZc6O3iLEsENBOqm/bhyv2vwJX7XoFtqa9G&#10;BoXiBm06ZZhagriWskuNCsI/wvvomZD5ryVwd5ajY6wVHgp8zh6J1VlPmCY8OLMR7KzGwIgGk1NG&#10;TE+Z0BkqxNZ9u7D41WfOzmmNxyplFoBcDa4Ex9XA92yOHyPa0LEPfZt9w6jMep9/3N8nSx3lmYum&#10;VZ77VY8BjuN3wbh4BoX2GEo9EYRv/SCWvv4b5QDq5A+BmQd/qWD2tPQX3lschP+Iqx59BsaFG1Df&#10;Pbty/7xnln3T74DoWz6Ly7bvgH+wFl3T4kCL4DRYRwG8CY6BauV1tZ1gKObWlpDE1q2Fm4J0Se1W&#10;9uls5SE3RjjtZjsLsPrYJ0OivSQYuAmfenHOFC2DZyjuTVacHUm8SN9ICwJ8RiH2scgYnzGPdRCk&#10;7CsaKbOEluHf4uBH5kyLQx7xcCvhVIaPuDC87MTgYTv6DlkRm9aqeakyP1BC5fQtumCL1qBKn0qY&#10;ZN/raUFwUD6wsK5jBr4LvJ8+AfA6wkoL2uVv9p++SbP6uNPNYw6f7qT82aVMgOWji1hZuGPVXDZD&#10;4iZrHLmoIpRUMxsCxTApp0wEbL53tgDbjO+ixDuuazvAMSgbboKEvJs//ikfDtOPfvwIYnyXKlv2&#10;oKo1CZWt+1BUvw3FzTvRRpj2yTzdYS1BvokARRhhW4kWWuLIluuTkUIw3Jb5BkLbHjS5c1Fu3ocT&#10;N8f9qUgSZjhzwwTrksf3qBRBwmH3RCtGFy2YPuLmeGqEh2DmJtQ4YiUID7Xgl7+KT4n77ve/qaBS&#10;whPFTf7rYAyVYX/pFdhTcAkaOZbV2fOQ17wP+cw5TXuQWbcTde58tAQK0dpehLZYMep96Wj0Z6q5&#10;p+INWIDVJnF2w8XQBzgeGvYT7sqVubgxWooKywHUuLNgCBbCyecpXoSbnVlosKehLUAI66yANlSE&#10;Bnc2ATaf0JqPoUMenLlzGqF+DcfnLdiR+gakcvyoM2aizV2ANnGa5c2FgcfXs/wyzQ40Wg8oB1Uy&#10;x98WLoPBU6hM4iXkj2+oXjl1knn8I8seXPWmCXRP23h8E/tIGzqGLSw7Bxv3vAaXbH0VqnWZ6F5w&#10;sH4ce9gPWgiG8ryG553KjPvgqRhzhL87fsi8aHenxCbWq/GqfaAZg9NmzBFqj53qwMJBL3oHNBjg&#10;GCfhhJyEUudAPQ7fMYjT90wp7WyLJ0c5rZOPLq5ghQpZ0zekQzDMd9WaB7M9H53sN3pXAXZmvB51&#10;uhScvG4A1980is7OJjhjHI/5LO18fhdf/FoB1levC6zPFxD+8vw0qTShAEyAmOhbnyS0yfTNuO41&#10;nhL7Xij/X0iJukq0vj/wxp7kTQmfPklQffLJp54lUVmuzitpnU3n0rl0Lp1Lf3FabaK7Ost4rMbz&#10;FU1iwiPw35LXK/8vzeuVl8ir9ye0wGuzOm4lJ8x+/9Tv1NrrS14L1JJFm7o6JJBopc+TvCN+/Cvl&#10;HCmPdZDr/dvOA3jx9t24OH0fTt1+40rrA1//74cwN2fH4GAjBinQDk9SMB02wOAtRY0pB3XabBSU&#10;7kZa1hUoKNmGngETTp0ZwsCoDU3aDDTrxbNnLYUyDQWgOmTX7qNQtR/GSDPau41oMpehRFuEfRXp&#10;uCxrD16fthuvydiHC/Kz8fqsNFySm4U91ZXYV1OOrMY6VFn0hK1mOH0a9A63Exa9CHc70D3kRaup&#10;DNXN2SiuPUDhMxu1+nwC6R5UarPQPmxFz5RLOUgZXvDASsGiuHEfanVZFKgq0WgrQy7hdkf6Jbjg&#10;ilciS+tD6Nb3KrCIm7GKN1mBmDgwiSZOwqO0jR7Bzl0XweQuQddoK2JDzRiZt2OYApA4Ypo70o6h&#10;CRuhkECrYFZilzbC0VGvzPbEdLFFYrcSUr0UikcPBxSUhigw9VEw7pHwJBSoZK6rg6Ap4Nk9blRe&#10;K2MEYRH6xSmIjhBsC5ejc0KHLgpiGksWhfRkZQIpgrvZUwQf4UG8JvtidXDwep0U+ofGTBgUT6j9&#10;OsIl4XhY4t5SWOytQZiCWoTAK9rewVETpufdOHwshqlFDyK8rrejmgJqA4W/CgrA5XHPsxQ8HZEy&#10;RNlf+sd5zxSCYxTOuigg9rGsURGKm5PxyvNehnxzOzru/Ciu/VkcQBXAEuzibb2+pnI1sI5+4GGk&#10;NZr/ocAqWeqlzJjl2jKvlVnmuk5+6ie46NLzUViyHQ2El11J5yMj5wo0UTjNzt+C7NIMlHg6UGTv&#10;QLG7AxmtTlywcRuid31MaW+v+kHcY7GUf4agG3vzZ7E96VJ4RmrhHWlEYKyZQNkIe18VXP016KCg&#10;LM54Wl3ZaDCnoNGYgij7RteoDtGhVoKQnsBWohwrxcYJreJFWxx0EQKMBIwWXw407XmwdFcgNEWg&#10;XLKjl6AZmdISClyYPO5T4VLE0Y+XZYjXYZnP2jltQpT9SjxVi1lqz7xZmZXK/FbRujU609HkSCP8&#10;sOxYqXI6U6Hfj1pLpppTaOa7ZovK/FzxUK1R4NHN91CAwtdXD0tEnNSUYGTBjiPX9aiYyGJi6ycs&#10;ujqqVJgXBTS+ApgIYhpnNnMW6s0HUNGWhFobxxl3HrTeQuTVbkFK8SVqvnlsqA2uUBUsvhJloSCx&#10;kdv7W6D15GJsMbIywgHv/9B/QmvP5P4ipdGN8D0ULZmdQCGei7tnTCo2rYegbyboS/gf33ArNASj&#10;RkKqlcfoIiUK/h/80sdXSgW+9b2v8l02wtlRCqO/QMGaJVLEtiWk8bmGCWRdMzqOTY0KHqv0u/Gp&#10;Bz6wcjbQP2FHizUdbfZsdV/5jVuh9RVCvEKXaPahVHMAre4i1b46CbMSq4XGX4xaHt8aFKDMQYU5&#10;GTb2n+gsnytB2T9Qx+s1IDreitBQk9LWe0VLyGer9eapeZq19gzeZxWGJcyY8lLdoMyDw+Ma1Qau&#10;/nrYeM8aAm2VaMcNB9DiykNJM4G5/Epklm1CavEWlLemwRmuhdEjjo0KCGkVyilVmOX5uqsQ7OWY&#10;MK3H2CG7MkG2E6KbPOxLrnQ1J77JlwV9qBDGcIkyRXcT2K2RSvaHJjQQhMW53fShdtz11qM4eLIL&#10;DvYZmcvaKB9wpq04fsswOjh++jjuePlcXRz/BBS9Mh+6owbGdnEWJx8LqjF71M9xzQ1voJzQybqx&#10;LVuNadC4cuBnO0mIJskhvlcC923sg0aZp83j/TGOq/xNPLIUYQ5hbobt1qfhOJCKrKLLEWGfO3Qi&#10;xnFUj45oA3q7WhDsrIebfXpq0owtmy99VsOqfuT/TlnASzSpAm1PPf0Mnnjy6bhJMPPZLypn6UxW&#10;uH1lqbKa0JnAQKWnXFlfnRPb/tS+f+w2qbPseZI3I1m2yh3E75NLmTMqwLqedlXySlpn07l0Lp1L&#10;59JfnJ4/DsfhS0K1iDZSvN4K5Mn684/9y/Jq0FsvJ4Bw9bEJ7emfy4nzEutrs8Bk3MyY97B1xavx&#10;n7iX9coQ78jrbX/ltpQ4pEp7sXzxtiwgG9eysizVlgL8hNXNqXjJpv148QYKfBUl+NLXvqjaX34L&#10;RgihsWAJ+jrr0NnZgEPHujA6H0Z5WwGyK/bzh7kIOlsVmg0U4HSFBCI9huaiFKrLkF6+j0KHBrqQ&#10;FjmtBdhbnYbdlWnYWEgozU7CBTn7cWFeCt6Qn4GLyguxpaUeyRYD9utasbWyBNuLsrCvNBP1Jgo6&#10;PW70DXoJzSEKCTo06PLQZCgkPJkxNOuHp6MFrc4SCjV1BMAKNNgoQEer4e1vQrMrFwX129GoT4GZ&#10;sFZJYW9fzmXYk3clUkp34OKNryI0U3B58EcKIk58m7BCMFEmqyuQlIAWyeKER7aJ5u26XwIHqprR&#10;2LaHgJgBozsbMQKbaFH6xvVobksjuGfA3V4NV6Qe9ojM1zIQQCxocuYho3oL61dAwUirvImKBjpG&#10;KBUHUxYKoAEKWC6lJa1U809tgVJCbAvLqVSeeAco/IsGSubPOihsuUI1BM42OIMU3trSUVi2FdWN&#10;Scq8saefEElhampKtNuE4UgNOrsa0M9tAxTCx2ZbMTGnIWQ3EVJbMDVjxcSUBUPDehw7HsUigXqY&#10;9RanWuKZ2UUwEGczId6vg4KlnwJjkIDRSYAamDBhZNKEfoJDJ2ElFq3DzJQNC7MEck8JNu7PROPQ&#10;Ybz2ta9BYYsG2pkjqOmYRn33PA5/6XGcItAJjEoWQFX5O/G/BRgnPvoI0psIrN+LP4t/SFaAGv9Y&#10;IaAqdTr68O+wI78Wb3jjy2Dy5rLdJZZvE7opzI4dcmB8yYWRg3YljHcR/toJjSFCQni0VcW29PdV&#10;I7c0CSl5O/HK/zgPztPvQOiO+3H+xedT4C5VsUqbA7lwES58BAkBBHES0+jMJLDkK/hxxaTdtewb&#10;dbx+ozIbl7nUQws2dIxr4/P/WB8JnSKQIt5fg6ON8A7x7/FmeEeb4GcOTWoQGG9BdFI0rC1wdlYq&#10;jayb5bbwnbFECbcjGmUeKl5vWwjLbQQ+mY8o8xolXFIHIXfwkE05hdL68lBlSEYjAdDDfisWADqf&#10;fIyRshtRSSE+tWwDj0klvMlHDgllU6viWcq9mQhaGrfM+S6CkeumUDGaed/Vpv3q+nWWVOj8Yr4s&#10;9awhVFehTRz0EJ4EPqIEnx7RMg+yrdkmHm7rnTSqGMtOce4Tq4a/v4EgXY6P3/8eNcZJuvraCcQI&#10;Hv19rRge0WGIbTs958DsIQ/bWaO0YeZwEessXm0rUOvJ4phWiRvfcgJv/+CdzxNy3/5fd6PGyrFR&#10;QL69QIG9eFruWjDCPVQHY0cxPIN8fwiTMl/TLctoIT790AdXSmB/Oz1AiC5QH5+MBFUJWeXg/SQX&#10;XYZt6a9Dk8y9HTUSvupR0Lxbzd21EMT8wxqY2S6tgXzY+2oQGCMc8zmHxpoRI7R2T+vYBzlGElDF&#10;SkI+AsiHDvng5CTANjgylUOkLsK2mOiK92DR9Mp8TjPrKjF2JSSRlcfq+XxM0TJIXN5Gaw5SWLfM&#10;0s3Ir9wLZ3sDuketaDRmoKZtP/KrNqGwdjNM/jy+F+yr8waCawXBLwcd7J8HTwUxyP4r80rFGkDC&#10;NpXqklBu3K9A1NXbgBpTKjIrr+Q4n6e0p8tnunHjHZM4c9sYrrl3Hj08XxxwCYzqfUUcH6sweyKM&#10;mePtKkySOLET79oGwqKWfdoQLuUzLUP3pEE57pMY2OMcS6dmHegf07PPVLGcQj7DYtg7q9W0Cn8v&#10;3yc1JlcR9FuVGb54kR+YMGPpuMQmd6C4ait/X87n9Svjc7T9ZfCEqhHgb0BvfxtsYoZPsD58LIhd&#10;u678x2hYnyGgSX6asCpZkoDqk08+yb8Jr2Iq/NQT3BgHPzEfjkOqaCMlP7mSZX3l/H/VzPt6KuHM&#10;aOXv+JxUmZsq95TI3PucE5lX0jqbzqVz6Vw6l/7ipMZsgdNVgLje2Pw/yau1levlBACevf5KfRIa&#10;0hfK65W1Nq9X7p+6x/XKiM+pfbaeAtjraV0lJ+axPpvFs3EyXi3eha9Mwss37MV/bNmLVl8Av338&#10;cfUMfvWbnxNaAhgfdcEfbCYkVqDJUot6WytKtDXIqi8kVKbiirRNuDjpCmzP30P4S8W2gr3YnJ+E&#10;zYX7sbk0HVeWZeOSwnRcmJ+O8wuz8KrCAryiMB8vy83Ca4vyCKt1yLAbkec2odDSjDxNOQobKHy4&#10;6ihEOnH0cBTHDrZjbNIDZ6gRVS2pqG5JR6iPgLzgh8FfjoKGnShpTVIeRjMrNyC3dhMq2vYqocxC&#10;QbeheR+M9gJECXQN+hzsSL0Qb7z8AvS988vKpHP56wRSgsm68LJe/iZUbM0iVx82bHwdQbWBwnEr&#10;ogIxBJXhGQu0vF5+5Xbo3MVKsxoa1hFWrXD3NlEAz0aFXuaCFcMcqUZZa7KKYVqjT0ONNpUg0qy8&#10;ktrFQyrhu2dcNAZVhO4C+CicdlAYilLIDotnYS5Fi9vVb4LRWorqBvHeXETIJziO2tDfq0dvVyt6&#10;e1owOmTExISF2/UE11bMEEwPH/NibsmM8TkdoZTQyvsYHtVhksB64lQHbrp9EmPTdowQOv2EahG4&#10;XAQH0fhZWJ92Cq1VzbtQ0bgLjmAFDA4KnLW70GbOQ2c/Bd8+LfztdfAGKFQHKtERq0ckXIdorAH6&#10;tixcuWs3jnwbuOZnhNGPPILJjzyM7rc+oLwBpzeaCacWpDVyncsM5tR6E2qiEzj1vb/ief2VWYGq&#10;MlWOmzHnmmO46MKXIKjmHBKaOiWmZbMC1t5pA/pmjGqpNJy9tWouXpjg3yNhQwiREmM0TADqmjKq&#10;eW+ipZT4uOJ52dFLaCEMSRxLzyAhg/AVnWVZsyYVEkbLPmwl5Ikm3c5lHJK16B4jpE3o0M/rhoeb&#10;CHPlas5hZKQlbio+b8HAIbsCVG2oADqClyFaDFtPJYLjrWjnc/YRPMWxUoTrokUNUHAXs2KNOx9l&#10;bUmoIYS2EELbB3mvhHAL6yxQKXFHPb3VaHVnEGiyFcCKGbIjVkWgylHeXyU2rKOzQYUjMbZXwNUt&#10;8yZFs8o+EiY0EBwkNJP87emrh56gKhBrY98SaC5o3I5S+RjE+4+HdZF2ZR9ifVVoJ7aXnwAUZDsL&#10;aPv5Dnr7ahEiyMfYxu1idszjrZFS1qOSz8KAwYM2DIwb8ePHHlFj3K9/9TMsLQYxPWbB9Wf6cON1&#10;Q5ifcWFwSI9RvieDhJFPP/gh/P7x3ygz37XpN7/7FT712Q/jhtuPobh5BwFQ3ucStPP5+ock/E8r&#10;Omf1aJ9qQd+SFUNHnRhYthNgDcrUu96RjNM3z6+UBtx939WE/ULERtrQQ+BevrYLp24b4jPVqCkE&#10;yUWXKCdbMlfZz/e+wZqNJmeOcvBWZTyAFm8uzF3lSjNv6xaz7nI+sxK2Sw365ozommiDl+OIhOYK&#10;ss0F5mTeZYMtneNREsSBmsS17mAflA8e4gxJ4kC72K/cQ40wxMpQS7At0uxFUese5NRuQRHf+3rC&#10;qYXvvj3I59CpQaCrGTpnAVosGfCwT8SGmtBsPoA6gmgjQbS6bTcMnhweV8OxjW0974I7UsvxL5UA&#10;nI1yXbIyty5iH9Sy39v4fC1R9ltCuTj5amUfkykUYuIrWm8/s3gObnJk8TdgL0rE2V8jfxMI9OKt&#10;3dFZo0C+kbCuI6hqpP+JBpcwOiah3AiQo9NW5X1+4WgQCyfDiHCM9bE9JNa1NVgCd7gCfWxzAdZ6&#10;Xz6afQV8B9jHuupRUrcD+7LeCA3rpd5v5hZPLnZlvQ7NxnScvnYAPQNaaKyZ0Nmy0cH34IoNF/xj&#10;5rAKeQmfPYfEnpP5P/mPUPvUE08QXgVc5W+CrDhsekpgdQVipdMLAK+dB6q2EQq5VFnAWPavHJPY&#10;njg2sf3sOnPi/NVlnj1OFuI4Scpd+TuxTV3r7Db5n3jbfQpPKWdThGyld+VxrL+Ku7pyXqJsgdun&#10;nnyK++XclWJWsqSE119Jslzt2TeRVu9ffbwkid0q5yTS2v2JcySpDwgr+9c7bvV+SaruLH/1vtVp&#10;dbmSVyfZt/b4RJLyVl87kRLXSexLHLe6TmvT6vuXY+TvxPGJnChT9q2+H1kmkpyT2Cdp7VKSrL/Q&#10;9tX3uva4tfVfvS77EueuPTbxtySp7+rjEveZSKvPWZtWlylp7THyd6IN10trr73eNRJlyDJxPflb&#10;4hEnyl593uo6Jc5JJPk7kRN/SxmJvDqtPk7S2vMSScpfXa/EMrG+Osk2ad9EWtvW/+wk4+5qkPtH&#10;5PXAbr2cOD5Rnz9Xp/XKWC8njv9by/xrgFVyHFoTWcrdj1dt2oXX7iC87krDv29Pw8UFNfj81/5b&#10;PYOn2R/e9ZH384fdgvzGImRU56M15EKBSY/L8jJxfmYaLsjMwOvT9+ONGfvxeuYLsg/gkoJMXCSa&#10;08JcvDY7DS9K2o0X7duDF6Ue4DKJf+/Fiw7w2vnZ2FBdgl11ZdhbmUOBqw6hXgoOc/04fGIK1964&#10;hFtuPYGrrl7A8vIoZhf7MDXXg4nZbpi99Wi2lFJAKEWtPlfl8lYKO+ZcQqNeefk1O4ugJzSFoo0I&#10;hWtRWrYVaVmXQmsuUlqAWl0u0gv2QTd1Ese/87jyGLsevLxQPv5dYOzjj2FXyk6CZTH07jx4YwQy&#10;CnoxcegxbCLUFSKt7EpUG7JgDFVDQyHL0E5hO1RFIV7M0hrhJMCFCHWDM25lSjcw7cToQS+8neJ1&#10;tJGgSuGUQmb3WBvG5qwIiNahvVSF3BBT7ShBNNzVgqERBw7Od+Loch9GBu0IuAm24RbMEvQPzgew&#10;MOvF0uEADh10YXHZjeNnwjh83I8ZQs3sYV6TcDU6ZcLktA2jhA1xNNM/bFQaYn+sToXfya/ZjCoK&#10;nQJk0SkxFTepebMSi7eXx4e6KKhZCpFduRv7865EevF2VGqyYW1vJGSbKNy1wuguhc1TAae3ktCs&#10;Rwr70vSDv1La7bh58LNtLH8rR0nKKVJcyy0QeUzB5LPH/aOyaFdv+LU4eoqgtH4XQuOEpVgpBf1q&#10;hAlp4mk1RFCSsBg+ApUAU/toM0ITrYhMa5XzsCBBTWIFd4/peDyBdaCZxzYgKvPDR7UIDbUR7ggw&#10;Mj+Zgqy7m1BMQdg91AzPQBNhrUFpFI3+QtiCpYRVPSb4DAf5vMTM0kVwEzNPATKBDAkHI2Fr/IRP&#10;0Tpp2TeD7DtiztnklbiafC/CZdCxDzXYCQfafSjXECIMKdB62Id5vUB/kwLt0WUPemctvD/ROOUp&#10;pzkxgqujU+BAQh1lq/t38poGL8GgoxoecaQzLPMEG6FxFfGYEsKogFM14Yf1IhjbxSlNB8GBwKon&#10;hDt4TQvhpU3m3HbwXmMVqHexbqYUVEmcVoJGM+sukGAk4EqIFxOBrDmQQxAvVHM0je2FylzYwDKd&#10;bBONMxMG1lkgPtBfD28/4ay3Spkhf/4r8fn6v/3drzE7H0Ksox6HFn04fqwTUxMESr5Tnf3NuPqm&#10;WXWcJDn22juW0Cdz0gfaoPXmKJNleSYacyYCfG6DczblTbzVTlAjJHr4PCSGrnugBs5+vvexIhhZ&#10;X41H5ormExCr8db33KzKf/yJ3+PmNx9jW+VxX5HyuiwfCWpNSciv24Q6Uzx8UHLBxUgr3YjytmSU&#10;tu5Xjqec3XVwsP0EknvmTBhedqBrVofOaY0KkyNO0rqn9Jg66sHkYReG5s3wE1Z9PM/N8yTWroQb&#10;amc/jRFWw/IxZrSVfa9GhdcRTbbEU5WwOrnN25HbuBWlun2o0O0nNGehxZEPG8ezuaNhLJ/qwOQh&#10;H6LsfxI728ZzbSxjZN7CMYB9n8+3b0wPD/tDkG1mdBaitj4ZOj3L8FVBaytWTuHy6nej0V3EZ12B&#10;agJ5cuUGJJdfgVKCe5lmD8pad6OBQCxziMN8t268dxF3vvc45s90KId97q465bxJ4tiKZlX6lpFj&#10;qW9cCx/v0cF32BotYxuIOTh/I2K1iHQ3oD1aQzglJPP9EEsWics6MmNF72AbJsbNGJo0K9Nr+VCg&#10;8xaismkPGnUp6B7SKW1r/5QFrYTSipYk5fjuuptGcdWZPlx/zSDe857TeNt9R3FiOYIrLl8FrOqr&#10;9N8p86ebkqFkCnQi+Cnhb3WObxItbAIYZf0pmfuaOEo283/itOmJp/+AJ5mf+SNBRDSvCgjjiUih&#10;9q2XnnzmCfzhqd+rY1gSnuLfcv7TLEfOeeoZlsl9z4g2lFn2PcltctwzXJftPEtte/Ipbv/jEyo/&#10;/cyT6vg/shwBVRWWZgVUn3ma+1hnyWISLKDNzfH6PPnkWaFX7i0BQ8+wnZ6R9mKpCUFZhOHVgvhq&#10;ITqxlLRW6F6dEtslybUS+2Wb5ITAnShDUuI6q8+VbZITx0hKbFu9b/X+1eWvTbJPzjl7/zwusS5L&#10;aSdZT+yTv2WZ+Duxvl6WcmUpab1jV6fV2yUn6rS6rSTJumQpK7GUtHop5yRS4povlBLXSFwncWyi&#10;bPlblonyE/VbvW31cavrlNi2+hxZSpLrSVsmUmJ7IiWOl/ISZSbOX11mYr+ktWVKSpybOD6xvjqt&#10;vUYiJ46XnEiJchL7EuclUmKb5MR1ZJvULfG37FtdT9mfKCNR9ur6JFKi70lKHCP5Xy0loGr1/M7/&#10;aZbfhJeyXMlifqtAbltK3ERWTGVXwZ2AnzKl5fpLuV/qc9YUeQUun6MB5XYFneqclWvuiANl4vqJ&#10;shMmunJdpSndJibBUo6sPwuTsk2Z9K4692xm2cqcWHkslvrG6yxmwlK+gtmz8Jqiyj5bL9knZTK/&#10;ctsWLrfhxXv5m5lRghellKOud3LlKQA333sPXpO8DZdkJOECAunrMlPx6vR0pOn1eOfHPoYPP/gg&#10;Pva5z+JTX/oSPvq5z+ED99+PDz/wAD704GfwgQc/jfd88lP49g9/uFLa35BW+rtKv/u9uKtXq46g&#10;CRt3X4RNey/EgYIdhNdyCswUurqMcPqbodEVwWAqha41D5qWTAQ9leiKUghj1ugLkV9BoMrfhLyq&#10;JFx+5YXoePMDygvsetDyQlnmuIr32617txEgywlrvD6BtdWwF4V1W5BZsx178i/F9sw3otqSgyZf&#10;EcoM6Sho2Ye8xr1IKRETtyIKtwXQOUrgkXi2oTr0jNoQpvAToYAknob7Jo0qzuPcUS/GD9ooCDag&#10;a7AVelsOiiq2Ird4I5IzLsCB5IuQmnwpSvJ3wG4ox2i/HQsTPoz08fxODcaHWMa0HYeWXJg75MDg&#10;RBs6hwhdFHJ7R3XKa/P4jB2T825MzHowNulQwBruaoY9UA6Tt1g5rxEtYsecHuGpNu7XY2bag+Ex&#10;1pnX8MY0vJ8y1BkK0WSvQHZNCnZmb8CunI1ILd6Bgtr9SC/ZirTCzcgqvhJVdXuxZdcuDL7vW1j6&#10;mnw0WN3Gz4fShJn2PzrHzb+fwXU/A+zH78WVW16DTTsvQX7jLrj6qpXJpIWCeEXLTjSaU+CMlRFk&#10;jMo81q/mobbAOUhI6qtTGvFAVz2fq1EJ8sMzNkSGWpS30hCfo8zV9Pc0IUKYG1xwon/OgTCfh5tC&#10;d7OnAE2uHArf9QQOIyaWvFg+08V+oYfWlQWzPx++3moK6HUETA0GFvSsm0l9CGnziFBN0HMVoNaR&#10;zZwDcyevNaqHmzBmikos1QoCbwMBvJmwWQsrBXRxKlNrOAA7IVTMaTsIu0MLVgwQcmLsM1Hem0Br&#10;95QOHQRzMWuNjWrQMaJV2jonBX5bpEppWY3sN1Xs84ZQFQKEIRdh3UZIshGSDGJmSqBwEBZMneLw&#10;qQFtoTK0EMxbmXWEjOiMBe28VzuB1txVhQZXLiE2DZVs83JrMmqc6QSRPJ4rIWAEvioRJJxKm4QG&#10;CPoEEq0nh/dVAltHOfSBXFQ70jFyLKbGEUkPfO5j0LOtgh1N8EaqMTBqwsisGz62+VW3PAusH/nU&#10;e2Bh/UKEVbGA6J0yo5dA0s629rAdp+VD0PEwZO65l2BkFQ0e7zMyzraZbiOcSnsXIjqlwdhxF7r4&#10;Dg0dcimLRklfffhzMESK1McJL/uRl3An5tM6V4aK/ywfRFxsp+yqTUjKuxDZlfLxKAVNfK4S+urY&#10;rQM4cnOfmrNq7SxD51wbRo84+b62whYVz7+ViI40E8Da0ENoG5qzoHfapD6miHY8SGCdPhnG0Rt7&#10;ER5p4bXFE7OELhKPuBxv2IbyoaCOMJ7fuhPpNZuUibfMxVeaUcKjmYCpJaxpLdlwBooR5P3PHpGQ&#10;W07Ua5O4P1c5hKvXp0Br53HWPNRr0mDSlyAS0CLWbUT3gA09Y07Wxwwvx5/BoxE4hjQoMaayf5Ty&#10;+rnKY7JYAogna/nwIh91JKSSOBATs/jOKRP6523KY7C9q5Zt3whNuAhtkTK4Rlvg5TOx99eq0EFi&#10;Kj55yI3rbxnB8okoxqatyoOwzGcO9jQizHdFnu2x4zEM9rUqHwACxBZ/CRrbkjHLsfK977sKd9wx&#10;g2HWt6h8E+zeUtz73pO4881zWJjh+NitxeyQBScXozhzpBPvvuMg9u3eur5J8GrB4m/JypSXoHcW&#10;WhWxJfKzP6jy2xoXAkWAZObfCb57kttkXRSUT3Hnkyzz8afiplef+ewDKK+pwI49O/Gpz3xKbXvP&#10;f70XOfm5uOCCC7Bz50686z3vVmVTBGYZz+APClApbHJdsmyX/1NEVZn4AOJkfJ31jh8T3xe/NqFV&#10;AJXnyf4/PE14JaSqK/BYZf7LdZXlvp4D4yxT5vGuEoQlxQXkxHkiCD8XYFT95dwVwVuE57VwkEjx&#10;dnwWAmX5hz/8QW1bXebqJGUn6iTLJ5544uw1JSfKXHtu4u/EUo6V68ly7fW+/e1vo76+Hrv4I3vX&#10;XXepbavLS1xLstzb2jKlrMTfq6+7+m9Zl+MS2xI5kV7o2ESdJcn+xLosEzlRB1lPlCHLxD3KUnJi&#10;uxwn7SjnSfrud7+LlpYW1S937NiBoaGhs8cnykyct3ZdlolnuHqf/J04RtZXt1tin6TV26QcqVOi&#10;jERaWFjAa17zGrS3t+NHP4p7BFx9jCwT15Iky0R9EknKveOOO3DRRRehu7sbv/rVr1b2PJt+/vOf&#10;IxAI4JJLLsE999yjypCUKDuR1/6duFYiS0os5bqrgXL1uYnyJSX+ThwnKXGcZEmr9689Xq6ReJ6S&#10;pC0LCgqwZ88efPjDH17Z+s9NCTCLz/OMg90L5fXG7L82r3aG9Jy/Vy3PZu5XcKigNl6/1ZpNWV+9&#10;P7F99e9RYn1tThybyFLO6nt9Nj+37ERO7E94BZYy4/dAKFbL597Tv2/NZH2y8ZqdmXj9vhy8MT0P&#10;L9q7C4u3xb/6SzL2dmFLVSUyWjR4031vX9kaT9Kn4v4cZLmyLtv4WyIa2sd++hN0LkyjZ3EOfUvz&#10;GF5ewMFTh3Dw5CKOXnsUN955Hd767jtx8oZDaLIWor1Hj3e85y48+mjcZC+RHv7uw/huTjq+9LJ/&#10;R1ZpMuEnCalFu5Gctx07Ui/HrvQrsD93C1rM5YgQ1DoGKPB0GAmPJcgp243ylhQK3jY4I3UqFl57&#10;bz1ml91whYqQV3Q+dmRmxWGJWWnz/oIscyrHP/YYNmy7THkbTSWEpRdtQzUh2WAphMmYAX+0Gt0E&#10;CBGwCrXpyG1Nx57CLRQ4NyGjcAfyinchp2QnKpspeJrz4CCwdvUSBrpb4fdTcGVujzZgdJIC08k+&#10;jIzZ4fRWoFGTjtKa3Siq2kVo3cn1vahvSYXGkAONNgM+XxWGBwyYGrNiZsSMnmgdxgjAR5Z9mJgx&#10;YmC8BQsnHJg97cIAhenpcR2OL/tx/bU9uPpMDw4u+jEx5VTgOjLtoGBuhjVQSgCowIjA7qIZ0Ylm&#10;ZX7aPtBKAdikgKy7X4t+8Srdb4TXXQ2TqQB1TWnIKNiClKLtSCvfjf0lO7CndAd2Ve3DpoKtuCT5&#10;fLzoRS+CafEGXCtedNdp6//tHDf5/iNKAuN4xcteBHuwQkGiaKXcnTVqfqTA4+CiHd0U+rtnzRSY&#10;9RSY2wgoWoSY/YQDZ18lwYPPcaQGnmHC4kQD3KOEtOE6eCebEJgmsEp4mOF6WHsqEZpoQeeMDr6B&#10;RgJDJYGhmJCWo4Tu6LiBEFqIZgJKlNA5ctCH0UX5iOFTsYMlNIvTXw6zj7DnzSdI5MAYKlfxOv0j&#10;OsRkDvG0BQ7+7SScOCmUewYJygTd0GiTmscomleJAWqmYC8mruWaPcoBUI12H0wst2NUS2G9Ca5u&#10;gilBxtFbo+Z2algvra+Y4NCo5mh3z1gRHtcr7WmFKQWNbkKlhP3gdRt9eSjWJaHGngWNzGHlNSXX&#10;EyxFy+rsa4KV9yuaYRvbu4MA4eE2KV/iyRrbCSn+IpZVp+ZothPuZE6veMn2E+j8YpHQXa3MgZXz&#10;JB4zSeB+73tuwSPf/urKiBJPf3j897j77uM4eNCPo0ci7LdadIm1wqiZ40c97zkf73z/nStH852/&#10;YxGtoVw+z2blNTbG5xwZaUWYbRnoqVdmpBKixs/nJ6bL7ewPfnlHJrkcblSaX7HGiPLYuSUPHvri&#10;B/n7HP9d/vq3vghtKE/Nme0c02BwyoBJgt6J2wYwcyqA8eNu9PO98w5I2+SjxrIfddYDsHaUYfaq&#10;EObOhODukbAwFRg+aEPvrAGdvK6ERHIT6GX+ateUVvUvmdcqoYns7J9u9j37UDUCk83oWLIiSOCV&#10;sDUGwn6Y9xdjv3b31yuz7RZ3jppbrPXmot6ShgZrGprs6fy7ADofc6BQmW33L9h4LV6fANk7aUCE&#10;7SFhzQbY/6yBEgzwfRGrgGanzE/eD2uwAd6IAVaxnDEUweqpw/xSJ46e7sPxawYJsCa0sT+3urLY&#10;x6rhkfjEYw1on2pFaErDOhO4OR65+6rhkFip/exHhPa+GQOO3dCJ+WN+vh91GOd1j10VxcCoBuFg&#10;GZYXXFg+6MHivBNLHP+OnQhjknXs45gmHoOHRvQYn7BgjGNof48GA8z+9mo023LhdJfi+JEYbr1p&#10;HKNDJrjaed0O9k93PsamrLjhdA/ecvskbrq6F+GOagJ8ESY7tbjr2AA++Y6rsHfX5n+QSXAC3J6T&#10;//okoqRivjWnf+HzX0B1ZQ2S9uzFA5+JBzeenZnDFZdvwEdWCZBnzXlXwFHMcxNmvgom/0xKCLPr&#10;JcWnL5DkNAllk5i/+8JJjnlhAP1T15eUEKz/ZD25Ly4QvXBd/tQ+EdT/3LmJ66933KOPPgqNRqOE&#10;+ze96U1qmxyfOCdRv0RKbP9T6U8d8+fOl2utrvPaJNv/kjqsbncpL9FOq88V0Hn729+ODRs24Oqr&#10;r17Z+sJJzl3dFmuTXDOREsfKMpETSdZXQ2wirf1bkjyfL37xi3jkkUeeA2XrpcR11qvjvffeiyuu&#10;uII/Xl34xS9+sbL12fTrX/8akUgEGzduxDve8Y6zZchSslx79f2tl2S/HLfefaxOcpzc/59KiXv5&#10;U0nKSXzEWZtKS0uxb98+fOQjH1nZ8s9NCVCNgxjH4VUhXNbm9cbsF8ryu/AS5rPQ+ALnq7LPrq/a&#10;x+0KauW8lSzHxrfx2B38W/LK9vj+eHmJMtSxKj+rqT1bvmxbdY5A72oYTuT4sVL+ynHMomV9Vpu6&#10;6tjtos1duSaPT1xPoPXFW9P5dyZeuSMTr0rKwmtTc/Gy1FS09HfiJz+PxwXkW4mT996JB78Sd8gk&#10;6fZ734pL8nOxu7kRGRYzdjU34eKiYrwhJwevzcjABXm52FRehh01lUhvbUKRWYsymx4lhgZoHfUU&#10;/gMYWYwRWmfxkfvfx34Z/3i7On3wg29Df68Le0t34Zq9V4JUo/IdF/4HdpclobQyGTX1GRScygir&#10;m3HFrtfg9Ze9FOdffB6u3HI+UjI2oqoxFRn5G5FTuQ1NFgpZxiy4YnWYOBzE2EG38nZrtmdiV1aO&#10;CjVyTGBlHY3bC+WrCVj2E/di5843wBaoQJulSMWk7eimIBupQaS3Wc3vSqsgsFXuQL2TAF23D9mV&#10;+3g8BX9fPWoIq45AFYXjUjQaMmGnICTzO6OdjfD5K+ALVmOU8Dg0bkXPkFFlu6dcAarZUYLuIQLp&#10;sAWlhNdte16FrNxLYTBkobezBeNDekyPmrA47cT8pB1TE1xfdKGL0NFIaNC6MzEwpadg1oquboHl&#10;BvQPadDT34KQ8mhZCR/BKdLfjIAyIaxFcKBeadaGKDxPUAj187jKhj2EZdbdVQIH6+T3VsHtKoff&#10;xzJ7jOgbtiPYbYC7Q4MmWxkySnahtC4FV2x4Hdpv+Siu/zlwfMUkeL12/t/M4uDp0Jd+jM2ZpWjS&#10;ZaBv3gRfZx2iI4SIebsy+wyJua5oRinE+/rZJsMU9inYd1BIj1LIb2d7BofF064OfXM6wn0LBf9W&#10;AocFnfMGCtsExP5quIfYxsyBUbb3WKsKI+Pvb8LIYQ+6KSjrCWn1lkyUtuxBWsnlqNIdQKc4iRk3&#10;weQvVV5Tmy3ZiA7z2hTqndFagm6J8hIsMNcxZ1RaShfrayJoW3gfHj7fzjk7QdUAB2FTvMWKt9ax&#10;w06MLbsp5FuUpkpMgyMCYjJPkIL48KwNg9znEeG7o0o5ovGyvuI0SSBWNF7OrjrCL6FomsBHeBOT&#10;5GpzKkyxKkJWCQoIwKXGZLj43kVmJJyVxH6lkB/ju0OQsxCWZT6ihNtpH9PBwu3GUKmCJU9vPTQE&#10;Jplf2zFlRAf7X4ztGyI8itMm+Qg1c8SrYKhjUkug1ODq22eVKe/q9I1vfAG33LZMuC+Bl+9cWDTM&#10;IYJesAJjswSYq7oxRpAZkjmNrMOHP37fypkE1lvnVWig4Iho8gwYOujk9WyIDmr4jmiUZi7A90jC&#10;4vSwjsOLDoIb+89wExyEKZn3G+S9x4ZaCLeNePh7X1fl/oHjXzMhcXvBa5HXtBUh9qe+aYN6Lv18&#10;P8cPOdRc5a7xVqU9Fm1+J+/REipSc1LHDjswe0LCuLRj8pATU0sutd4v3oqjpcpsW7LMZbV2FLO/&#10;NbI/tsEcE61pAVqDubD3ViE0LVrw+DxiMd8O8H4kpFGTMxvFrbtRqtnLZ1yr5mOL2XK9JQMN7J+N&#10;Ei9al4xyjinipKnNnY386itxIP+NyK/cgFpNEsyEWvEnMH3Eh8llL/tQBc9N5fE5MLfXoc5chOyq&#10;Pciq2InC2r1oseTDHqzCzNEwTtwwiKkjQba3i++jDa6eOuh575aucugiLLerjO1bBe9gnbonG7d3&#10;zxkwsuRAbILPZawF3WyvHvaXgQULxy6rmqM/MaJDd3cDgoTXEMe58UkT5jg+Do5xTBwz4tjxDiwe&#10;CmJ4yKBMxSfHrOgf1CPKZz254MfgqEWFstGZszhuF8LG3Desw/ETUdx4/SDuvH0Cb3/rIt71tmUc&#10;WvBgqKcVZ0704p33LWPHjg3/GJNgEUUli5i3NieSaBPvvecenP/GN+Il//5vKC0pQnNzM1JTDmDz&#10;po04c/okfvfb3+A3v/k1Qed2XH7FpcjISFfH5Bfk4YILL0DygX340pe/iJtuulEB0Utf+lIkJ+/H&#10;9PQUvvtdjqK84tOiBf0js7p6omYCYk/g3e9+Fy6++GK85rWvQV1drSr7wIFk7Nq1A6dPn6JQ8AcK&#10;Af+F889/o/LQV1CQD5PJSOH8HlWv6elp7N7NTllWhrKKcmzbsQuxzm489mP+KjN97Wv/jd7eIZx/&#10;wUWorKxEa2srrrzySuTl5XHfV5VQ/elP3w+jTosUXleuL9pI0cQtH1lWgvJXv/pVmM1mJSC3tbWh&#10;uLhYXVM0dT/96U/Vdb70pS8p7dUb2Za1tbWoqKhAKoUo0Z7JNX73u9+hr68P+fkSyL4N1dXV2LJl&#10;iypXyn/88cdx1VVXKc20XF/qKfAhx3/yk588qzFcXl5GWlqaqoscd+GFF8Lj8eALX/iCqofMTfzQ&#10;hz6EpKQkpVFVz5P12LRpk1q+9a1vVcdJSkCKLOU+BQ4S65I++MEPqntJ1KmmpkY9K4vFouDnN7/5&#10;DcrLy/Hyl78c6enpSos5Nzen9r3tbW9DVlaWqqucu3XrVlRVVZ2FC9EAikZw7969SElJUefKvYoW&#10;9Oabb1YaNNEMz87OqutLPeRepN11Oh2+//3vq3LWS1J/ydJm7373u1FYWIjzzjtPgZo8gwceeEBB&#10;bA4F1QwKqlKugI+017ve9S7Vhp/5zGfQ2NiIV73qVapfy73fcsst6jlKknZa216y/PznP49t27ap&#10;5/rLX/4SP/nJTxCLxdTXeIFFaTPR+Mozk+t94AMfUM/91a9+tQLNH/zgB3A6nXjxi1+s2kzq1tTU&#10;pOqv1Wrx5S9/WV1L7l8+Qkgfkv3Sxps3b8ZLXvISjI+Pn9WwSp2kjpIEYkOhkGoH6QcJOJb9iXVJ&#10;0pesVqvqf3J9eTbSBqOjo/jZz+JA8OMf/1j1A+lXDQ0NKsv15T5FUyxtKPd+zTXXqOuJNlTKOnDg&#10;AIVDB771rW+pck6ePInLLruM7/f5Z5+F3Le8f9IPEunEiROqH0g/k/uVZyf9Tp6t9Pd/hZSArb8k&#10;rzdmv2BeiU8qWTSMskyYCKtt6m/ZL2U/HxQT11v9t9JmEhZfuoNlrGhWE1pWAUSBbYHIuHdeKVug&#10;8tl6JLLsUzFUn1N2qiozAceSFciLKbMs12R1rRW4f/bYVGbZ/9x6Sxn/xvJfsj2dwJqOV+3OwGuT&#10;s/AfGYTXvAx864c/UM8ioQGQJL8hp65bRnpNIXaUFmNLUQ62luZhbxWhUc1FLUJGUzUKW2tR0FqJ&#10;CkM9GuwtMAQMFGh9FMR8uObGRTz0uY/zPVll0s7ftC999UHMHxlAjT4bKYSva7ZcjA9fcSGsWVvx&#10;+AqsJnIs9XLctul8vG/LJajWyVyiauQWb0Fmqx3X/xLKUc4yZcHZB3+Jha/8Go19M9idnUOYfRFe&#10;/ZoX4ZINL8H2nHw0DCzg4Jd/rWJtHiesSuzM9SBmvSzeg0/9EOi590Gk1uuxbddF2Lb11UhPvQLV&#10;5Umor0pCQe5G7Nn7Omze8Wqcv+HF2Eiw3Zl8CbZufx2KKnYjGGvB5LyfkNsAHQWfUE8zJgmWY+MW&#10;DAxSYO3TwOMrh8NZDAdhsI3ArbfkUUDKQ6suk8JSMZy+KuXgqEWfBqsjj2MfgWfYiLERAwUsMyYJ&#10;s1MjFM6GCZijNmW2Nj3lxeHlCOaXKeAuurl0YnqJQEvBeHSO1yZ8jcwIkBJiuK1PYIxQJblnvI3C&#10;spiw1qGTUDZ1yAdXoBwpGa9HTf1ORHkv0XA9zCYKrq1ZHGNS0dTC367WDGb+thnzEelsw8ysD1s2&#10;vhHhOz6uHF8JrB77XzL5/VNZws5E7n4AaTnbMXnUia4JmWvapjzQivObKGFO4ojK3L923v/Yso8g&#10;auN6s9I8KpNOglyUsBMebUYn26xvkuA6oye8mgiKhA5CqgJKwog4ZIoMs/xhDWKEtT4CzuwRP0K9&#10;LWg2ZaKyJQlldbvQRShdOtWttE32UDlio3plPuwkUGoIA4b2Mli7KpXQ7huuV0AsWkgvy5c8eMhN&#10;EPbyOlpeR4cuni8hijyRcgzwniQmZWRI7rMZAQJXuLcJvbyHoSkrFpZDBCEPBifN7BsWQlkj3LF4&#10;2BAxJ+0nyEvsSokXK/MGrYQ6McdsdRNYTSmot6fHwZOQFuU9+9lWhmg5GgmgTZ5cQgf7d18dAduE&#10;mLQJgU7mZYbGNRiSjyKDjUprLKDs7qtV5qsqzixhOdLfiOkFJ2YJMwOjBkR7eQ2e383n9qa3nqI8&#10;+Hs1xjzx5OO49poRxIIEk1ET3zErInxX3BL2JFqtYox2zNhw890n8Lvf/xZPiiPVVel3BN+Fq3oR&#10;IHyKYx1pI/HkLWGmuvh3qLMO4e4mvsONGBo34+R1/biewHLoZAcCYxrY+DzEgVEH27pzrA0x9qVv&#10;PxL3FyDX8k/osb/6UuzKfwMyazcqb+Hd7BNDhKeJGQu6JWwRoXyIxx05Fcapa7owxftuZz8Ms98N&#10;8lkNsB6LfMZHT0bQMdCIENsoyvZp57KDbRYWU+N+tivvIUCAFYdM4nhLPD73zJuUFlji8XoJqg7e&#10;m5PX83PdGq1Elf4AKrXJqGzbj4yKy1VoIfFYbib4O0IVyix8cIFtynu0iwfhdpYtHzciZQTVAsJ8&#10;k+rbMufXGatUWmj5qKFhH8lp2YP0hh1qnmqpMZXXF8dFWvZFLaaPRnDtndN424euwR3vIPhd08f2&#10;16LOlEGA3gNHdyXCE2zPWQO8I/XwsM8H+d6JBtkzWM93gaDOe24LF6DFn6PMx0U7PkMwnZt3YYHL&#10;paNBnLy6SzleCkSqEYzwPfaVwOkpwSABVWKHd0aa1Fh66y1TuOqaIcwTpMU02OQthNGTj9PitOv6&#10;ITXt4uCCD0dORDDD5yMe16+7qgu3XTeEI6dj6J81YXjagA0bLhRgfdW6JsHy99+aiSHqH3+5Sabs&#10;XZLlN5x/xsVrEVSfxLvfeS+2bt4An9eOn/w8Pm/n4e/+N7bu3IK62nI89sPv4L3veju2EvIcNjse&#10;+V7c7OmzDzyI6qpq7NubhAco3EtaOnQYF55/AU4e58vzm9+qbQnNqtTjOc6VZMG/P/Bf/4XtFPDz&#10;c/Pw6fvvV9t/86tfw+1yYfvWbbjzTXfi/k99CnsIKrXVNfjyl+IC+6M/fBR9vb3YsX07brr1Fjz2&#10;2GMq333ffbhy5264AyEKxd9RgvMj33kEj3z7e/jxo4/hm9/4OgV/DS6+7BLccudt+Dlf6MmZabya&#10;YNLWpMFPH/uJEsYffvjhszD68Y9/XGnoBJYEdMRs8zvf+Y6CCxH2BR4EaDIzM9V5cr7URYB2O+t3&#10;8OBBdYwA2+te9zocOXJEHSMaNYEXgbNvfvObsNlsylxzZGQE3/jGN9Q5ch0BwN/+9rdYWlpSAr9A&#10;l9RBypDzRXgXABdA+NrXvqauKYK/lCHpe9/7noIvqf/dd9+ttiUgS1ICamQpEJbYJ8Al9yP1kGvd&#10;x7YVcBFokPoKfAnMCEjceeezJihidizAHAwG8cMf/lDVS+5D7l/qKpAmgCRtJNvlGGnLw4cPK3Dx&#10;+Xyq7QWYpWxpe4GSRDmSpZ6SErCVgDJZJu5Fkhwn8CwfKQQIJUlZAkXy4UDuQ5JoOOUZyv19+tOf&#10;VtcQGBKQFQ3o6pS4llxDPkYk6iJJ1uX5ZGdn481vfjMeeughBeLSFgKu0ob/xT4vcHf69GlVxqlT&#10;pxTUCRBKm/j9fgWCArKJFA6HVTsIuMmzl/LkmNtvv33lCKhne/nll6Onp2ddk2DZJnVIAOvaNpQk&#10;9yMfBwQeP/axj6k2lzpJnxSIlA8I8reYHUt9BEgTSTS8sk3AXPrM5OSkqo+0v9RZypJ+kpycrIBY&#10;+r9AqTwbgV/p45Kk3eRDhvQt6QdS10svvVS1SyJJ3yspKVHvg/STf4WU0LD+JXm9MfuvzYnfCZVZ&#10;5moN5dq89vqJnABKAdaz5sIs73nnyzVWYHm9vPrYhEmwrCfKT1xr7fUT29U+Qqss1563NoujpRcT&#10;WgVqX8nfzdcmZeB1adl4WcoBpLQ2rDyNZ9MttxxFR5cOnk4LinUVqDLVYmhhHD/6yWP8zfspfvxT&#10;jtdc/7Hkn3Lbz36Mn/3iJ/jFL3/GsTkuOCbSz376I3zyU+/hWNyBSLdGQVdO6RaU1O8nhGaj2l6E&#10;covEByyDgcA14q1DryYbxdZctHooEMeaUGfNR275NjRqUpCUlYKJTzymNGQyB1Hykjjs4dB9hHKh&#10;bJc5iRILMxFnVYWwWTn2iMQB5RD21+T4PEuey/UzhC7xdHvNSvnX8G+5lpi5qr+ZJfaoqsMvgL0F&#10;ZfC4y9Rc0fEZF6J9BHtbNvr6WwmUdgxSKBsaNqgwNG5PKWpqd6Gschuq6nZDo8+EjQDr9lfB6iII&#10;BGsIgYQMCpA9FDRD7eWItFdiZsKCWQJwZ7gOTralWZ+Nhuq9aKpL5m9DDRYXopg/2E5YIfxMtilH&#10;PhKmReKpRpgHKVj1UtjuoIA7ftCO+eN+jB60qdA9YxROuwlYnayvP1QJh7uQArNWhc4RL8A9fKaD&#10;g0YEQ7WwOYrQqs1AU1savO016CVMVzXtx8VbLsNFm7aoZyTha846WPonZpnLPPbhh3Hxpm3QOQqU&#10;JrlzyqDATIRsMQPtmTWr8B9hCunyt4CIQJVoV8WraJRA0jnBtiN8jc1bMDzH40dbCb9adLOtRSso&#10;sUit4TIY/UUqfEqIADR5yIvrbh/H6RsGMTHnRUefFr3DJswdDOI0Bd7lk12YPuRTcXU7RnRwxKph&#10;CJZQOG9BiOX6JwhSYwSqEUIKr9E5Y1DmmZ2EyaA8JwJa55CE8rCgi/0q0tOMPoJwt8zN435vrEbF&#10;L3VRaPdEawmzNfB3iLktwcRTjIA4VGI/FZjuGCJYsjyTp0iZC4sDn+CAhGCphL2zgm3TquBH4riK&#10;t1VDqBg2ArVPAHqoCUH2sxDBwUd4lTmSEvNVTKvleC+Pl7YVE2sJ6yLelYcPOjB5LICpE0GMLDiU&#10;BmzpcDsW5jwY6WvD1JBRzdPu7mxED++lizDROdCK2+9c5NizIkMzicLnnW+/Gmeu7seZG6dx7/tu&#10;59j12MreeHryyT/gi197EB+7/32YORTE6JgJHQR4iX9sCZQS1mvRznWZZz69HMRVNw5j4UgIh4/H&#10;sEi4P3aqC9feMIKrrx7E4eWw0joHCVUR8cTc18TxsxZ2Qv23vhs3UX6C1+sg3Og7CXcEedF8u2NV&#10;KkbyoXk3Th2P4qrTXTjMZz83RwiasmB5OYDlI0GMEWhnZ+y447ZJnCDcTU9YMTNpw+JBD5a4/+CS&#10;j++bhu+xVmlcw9L+PQQyPidHrEJZCUhIpE7mCKHW09cID0E5PGkksDZAy/5ZaUxR2n1ruJKgzudF&#10;KDerOLfZaNSnoaJxD0rrt6PKsBcGXy4cEfbJbgnnVaZMtGXO7OCMiX2nCeYA+0ugGJZwOTSePGQ3&#10;bENaw2YUW5JhZP+IsQ+M8Dn7COjiiKxzzIDwANuvp4X9rwnLZ3px+71LmDvegTDfgSD7kvS3LgLr&#10;xDG+G4cd6OP4FGF7ewnjEpLHECmGrr0ADe4M5S1b+tsE27FvQMOxqwJR3s/MIQ/m2V6jMw7E+D74&#10;w7Ucr1Lh4hi9vBTFzTdM4J33ncDb7j2GI8sxOEPVaHXlqbm7Mp/5vvuW8V/vPY233DlLebSb46kJ&#10;we4a9LEPzxGER1mmj21i57OV7Rde/Np/jEkwxWjyKQVSEdxFFpW8AqxxcTsuqL77be/Etiu3IRqO&#10;4ee/+qXa/vVvfQvbtu1Gc30bfvrDn+O+e95GgfFytIeCeOT7HKGZvvLVr8BsNSEl9QDu/3QcNGfn&#10;ZvH6N74Bh5cO8cf+52qbzA+Na1ifUV9kZD0+Z5RVevopvOs978TOXTvQqmnBfxMmJT1OIaG7pxu7&#10;du/ELbfejI99/KPYvnMb2giaX/7Kl9Qx3/jmf/OhOLHxyg38wQvhyNEjWOR1T151Gnff81Z85OOf&#10;wC8poF939bW4/IJLoK1vweLcAm688QY0tTTjoisuxrEzp/BbwqKkJ37/B9x391uxfHgJU5NTuJTg&#10;KAAqGrpEeu9734tjx44poV00RgIdInCLYC8aVYG048ePK7AU+LrxxhuVsP7ggw+ulCAa368pQBGI&#10;1ev1SqPY2dl5du6iwNENN9ygyhCAlTmJBoNBAYBokwVSRPsqmlY5RpYCAVIH0UiKBlMAwOv1ngUt&#10;OVc0egKaAgOSBJQSUJcAFgGYxDbRpAkkiZZNAESuJbAksCHQKdcSoBUQFshLzI2VcqSNBAgFfKQ9&#10;pI4C6aJRlTaUc6UdRAMr5QngCbyJZlDaQ7SAAuKJJBpm0cRJm4p2W46RNpQ5mZKkznIPkhP3sBrG&#10;3vnOdypIk/uRJFpU+TAgbZS4zle+8hXVzqL1/MQnPnEWWKV+AmiSVpefuKb8LctEkr+l3UUbKvcn&#10;bSFtLx895DlL/WUpz17aQZK0rdRnYGBAwbuAmXx0uP7669V+gUgBTdHcyn1L3USDKzAvpr2J9KlP&#10;fUq1u5S/nkmwwJ9YAUj/kH69ut6JJFApWnMpe2JiQrW51E/65Fve8hbVTtKfBDhFuyvPVJK0h5Qp&#10;ZUt/EU1wR0eH0sjLfR09ehSHDh1SEC7lyEcDAWj5W+osbSQfZiSJJls+rphMJvVeyDFSzvDwsNqf&#10;SKLVFbD+V5vD+pfk9cbsvyQnzj9PzQeNg+FZyNsh68+HTcmJ+aFn/xZAXfX3WThU0Phc4IxD8T68&#10;fMuzwCrwGt8u+3mcbJfjBVZVPURTGz//bFkrWtT1sjp+LbCuq5HlMTvlGsl45Vb+vTVFaVr/IzkT&#10;/5GehdekJGPx6tME0B/z9+QrFIaGMT3jwQx/6CcXAnjfR+9deVrx36Zf/PIx/k78VOVf/fonKsu2&#10;n1MY/OUvfsy/f4pPfeaduP7aYRxclC/bbkxO2zFKAUvMXhvEy29bBmo0Gag2ZCCn5v9j7y3gLMuq&#10;e/98/i/IAAk6ExhhGOmZdvcud3evW9etrrvfW+6u3dUu48MIA8E1kBCDQPKCQ3ACxCBBRn//39pV&#10;d6YYmgReII/k9e7P6nPr6D5777PP+p699lp340jFnajRHUcXFWgjlesgFTNXog1aRznM7iqYPRVw&#10;U/k7cOBWVIZncf4H68AocxAFUgUmF/kqXP/N5fOAKXE2+Vu8zcq+so7bXzza9u+JOobnkJFWkQW5&#10;xob3WtkmMVuz55XryXWyMkfJbdFgfsrP/jjCsrBj8aQfc4su9BPmvM4KAmUhHHbCqLkARmMBHIQG&#10;m42grstFD0Vn5HYPlc1wMxX0DhUr12rOhb7nCFy9RRjMdMFuLkRr4244rWUYTOqwOOnC5JAN8WAb&#10;vL01CLkbYdTlo5dgMjZhwdi0GSnCzeCEHrMrTozPmZEZ68bApE6BVzjdihCV3+SIBnEqzXFxbtLf&#10;AX+McEQFPkoFU8yJo8l2DLCuUv0ENSpqoUgzYqy3ASqDY7zXYH87OrzFqNDtQ279VuzN2YpbduzB&#10;wJ98G6u/yfiqv6TIh4aayAxKq7Yqs16B09Bwj3Lo4ko3w5VsIqiuA5YAoThEskaqqdCXEkjqIZ5F&#10;xaNukGWVGGYZcbsKe0Q4E1NaMaHVEkxMIYm924k0leX0mJnAQGiIUYn21qLLVAgPgXVhNYr55RCS&#10;aS2GCWfKRJHPTG+gRkGinKvLWaTKU5cgSPU3IiyjuaPdCBE6AgTSIGEuNWjAwKiddaNnHXUhGuG6&#10;jBFObyMiiS4q6mZECTqBFOE21Agd25uD9eaKtkBjLyGkEDwJDPZgPUYJRiIW5lPCGHVY89BiOAYv&#10;ITM4SACmsu5nu5Bykjm+AqGWKME3WI0uF/NKaJF5um4q88bIekxWgVTxViuOipwsIyeP7dyAG5Fm&#10;0wk1qieQPnvKj4UZF8b69BhPabE4YsO5uSAywRY4TMUEOycG2Lc4/SxfXyPShOtHHpyhbvoCuG5O&#10;P33yp/jbL34KaYJJfW8uGu0noPVXoNtVghDrJzNqgM1fBz2fk8yMHYlxE8uHQOargZcw1cHns7x+&#10;FzoMeeqDTCjajgglxvobYB4DGbaHvnaWXZ36ABDu71Llkx1hletbCV915uO85yLWQbsKhbKyHMDE&#10;IJ/FcQtOLvowO2lDyMs6Nxehj3V6itsfeXAM91wkHBOSV+a9mB2zYoVlc+5kGMvzbvYnXRifsmJQ&#10;nHkRzASkvCxfHe9NzJcl3qyM5HrCdQgTwCW+aLc4zhKvuQMa2Aj/tT1HYYs04dR9gxic7VVTGMIp&#10;tqE+DQzskzQGmQpRTUgt53nl40UZ3DGWPeF4asmJqWUXnwE+B8MahPkcJdj/6wltldrDyGvZBedA&#10;OwKTGjj4jMicXx+fM3FC5mN+ogRWT6hefVyRjyz9YybMEQgnFr2YJ7z+yd88jNULcbbTOjVlwRqo&#10;YjnXqI8o7WwzNrYnj7SnSAPvt1aNijsJ4qFkK7ysjzjPH+TvcJrtleVT17Yferb34aleTM57cOp0&#10;AvdcHsHaahwzYy7Eox3wBgjtgXqY2L5CLKMz9/Xjwj0ZPkdt6x7WB7ows+bD6pUEn/cmWAnuGT6L&#10;kZEuONjuLf5yXP8Hv/+bMQkWA9xns8OZopdu6Kabfqp5pG9/9G144+uuh1lrxD99d93cT0ad3vSm&#10;N6O8qAZf/fzX8J1v/j0i4QjecMMbEE8k8Oijj7Jhh/GKV74Sb7rxTfjzv/hzddzA4ACue8V1WFic&#10;xw//dV35FDPgZ56jUk9gXVf0CUfKUZJsexYfIWBto3L60pe9DC63C488+giisShuv+N2OAjI3/+H&#10;7+ODH/4QbiY4lZWX4a8+9Sl1Xklf+vKXUVlZgbLiIqydWlXH9uh1uP6mNyJK5fZffvCvuHD+El7z&#10;ytegOL8Ily5cxOjQMN50wx/gdW94PZZWV/Ddf/w+Mn0Z7NqxCw5rr3JG89aH36pgSwBGgODSpUsK&#10;ZMxms1LQH3/8cTV6KutkxEySzA0VQBHTTAFIOY+MrMkIkxwvMFFQUICSkhL1t5zj7NmzCnIF6ETp&#10;lhE/AQVR0OV4gVoZRRKAETgTBV8gVsxsBVxkRM3r9apriJml7CNKvwC1gK5Ak9SVQJOMXMrobnYO&#10;qySBq6y8GF4EeGSkU44RWJLjBCTF5FTuW0xmBVjFtFmgViBjc4pEIgq6ZCl5ENNo2U9GWaV9CbDK&#10;vcs6gSIBIgFhMYUVmBMoEtCUjwYyeizbpUzE3FTKVUb2soAjSUBZzKrlPkSkrUmSe5Nyeu1rX6tM&#10;bcWkV6BQ4EdASepR8icjllJGQ0NDCtrELFbKWUYVZXRZUvbc2fNvvoZI9m9JAmdiHisgKjAuo+hS&#10;r694xSvUPWVNuCWJGfXrXvc6NWopgCYwKIAm+0uSc0tdiLm5fLSQ9MlPfvL5EWBpP1I+0lbkmnIe&#10;qRtJkic5XpKsk/sUU1qBSSkXKVMBSGmPf/Znf6YsEqR9CgjKiLNsF5G/BVDlI4zcv4DriRMnVN3c&#10;e++9WFtbU2bqL33pSxUwS33IqLWYLctoswCrXENgVsys5SOFlLM8AzJ6Kmbe2fqUZ0zAV+Be6lSS&#10;7C9lImArH0ek3YsZtXyEef/736/2+b+dXgxXV5vHmZWr9dm/jFztXL+MbAbBLEhmt23O53UCoIRC&#10;2Se7bv3a+yFmyOsgKaC6Ltf9AjPfXyRXu4f1PL2wXn24lXWyVCbJcg3ZzuvJ9q07cN22PXglt7+C&#10;218h5sE7D+O6/UcIrAdx/b59OFZeiFDChZERN1/GRiq7jfjAhx59/hn9u6/9LRJc10eFq58Kh8jo&#10;UAcBqBvjYxoMjXZiZFqHmaVeLJ32YHLGgjj3zQz2IE1lLNGvgz9JgIq2qnA0JsKrO9wErThZcRRQ&#10;uWtXHj9NVDwCVARCfR0wOIqhp5IcDDfwWlqcWfVhckyHysItyhT3cG0rDMtvxcwXf4TlbxAYN8Ay&#10;C66/iunvr0tktDf7e5V5irz7C9h3cDs8zmpUV2xDdc1WdHQdgLO3GP1UZodEsSSoG4wnoJO4g/oc&#10;WG1l7L/K+OyWEGCrEYy0wk+oqGneg57uY1SOuzA5YWJZGBGPNLJemjFAAB7p12Jq1IRhLmNU/pKB&#10;JowkezAzZEGvoQRFOW9BefGdqKvcgbZmmVayC53dh9ClPQITFT+nt5JKYwMiGQHUHiqjhNB0NzLj&#10;BiQJc1HW0cCEAUOzBK9RLQanjJhadLDezRgY16OPgCumjSlKhgAQo/Imzl30VHA9g80obdiPbbnl&#10;KHMnMfm/f8gyelbVkYJ9KTv1AeBZVX8yAnrqO8CZ77IsxUkW12c9CsuHAPlQoD4ifP5ZTH7631S4&#10;nDXuL/upc3AfkezouPqIwGM2i4z2Jj/wGRwpL1AxV60y/49t0NnfpEZuJMapzFl19xHQqYTLKKvE&#10;zgyw3nyZNuUp1ksl2BaugdnHOiOoOQiyApcWKvK9SUItQS7FZyFCkEhMWDC87CbIE3wJRhZvHdr0&#10;xWjqzoMj2Iy+QTNGJxyYXwjgwuUBpRjXteyBzVvOY/jsDBA4mDfveBtifOYyoxJvlHlU4KRhO+mC&#10;3daAgL+TbcSBeMyCwUEP+oacrI9e9A+7MTjqVM+fi8As82ed8VbCUwkajQQ4glizJRftfCZNgVpC&#10;XA8MBLMuwmGU+4YyVPajjQTbQjSxzUh8zOiYVs3ltAgkxAVAWwimlSp8ip9twN3XBlu0QYVSCU9q&#10;EWR5CMBLGBJPqo3gxGedkGOX0E4ECT/bjnhmLWncRgCoxuiICQuzblw8k8Q7HpnBH3/4Eu67Mowp&#10;Ar0jwLpi3xAe1irzZzG1D8Xb4SVgzq1EcfnhRZy6NE5wqEO15gBqtPtR3LwT9cajMIdrIbE+xVy1&#10;y1mKZrZ/ra+c4CZmyA2wUsSzcqMpB9XdR9BszEMP4d7J/svsqkKvr56wbCY0s3yTWjhslSzXBiSY&#10;l/5RI6zuKhgdpfCnOvDVDWCVqRZ2AlOV9iBadceVA61zp5NYWwphbd6PVYL0/EQvpsfYTjJapGLt&#10;ahS1n9AY8NYiEW7BFMvjwskYziwF8OClftx/PoOZYQsC7mrqm5UIMA/iATkbo9YTZ1tmvUj4mTDX&#10;JQi2Pl8t664WerbfLk8FmqwFrPNiaFzlrIcmGFnurT0n0NxzHK2dx2H31MLtJ0iG2jBBkPVn6hEd&#10;bkN6vBOJkTYY7Hlo0uxT/UNInFEREMND4pRLjwZzLtqcZfCyrUpopxBB7+S9aSyeD7PtdhL8S5Fm&#10;21okqPdxW4h1mOmX94kB/XxvpLlufNaGoUmLsk7xx1qRGTawf+pGlM+HP9QIt6+OLKXHtMAnoV2c&#10;yfWx3zIa8uHl+RZOh9hf6aHn+6Sx5wjKGnYiTSB+7N2rmF0JYmDEDF+gGZm0jn2oBdFgGxbnA5hb&#10;9GNhJaA+NF5kWb/rQ2s4/9AQRpedGFv1qA9FlmCFcqBljax7iu5N89mXD1UEdW2gHG+48TW/GZPg&#10;F1TnF5KoreuDrVRiCYviFfGH//R9fPEz/xvf+fpX8YyYP0lYmSf/FV/8wv/GV7/8GfzkRzJSwyOf&#10;fQ7f+sY38Zd/+hf4+Mc+jr/+1F/jy5//Mr74+S/hxz+iUskLfu+738Nn//az+Ifv/4NyriThZJ59&#10;kiD0syz0fHrmyWfwwfd+ENvv3o6O1g51XgG7T/z5J5QZ77NPEQx46R/88w/xhc99EV/76tfUtdYd&#10;N63f4bM/fQpf+Mxn8Wcf/zj++GN/RHj+M3znu99hjp/DU88+gx/95MfKjPkTf/FJ/CnP/+XPfglf&#10;/7uv4/Of/wK+9a1vK+Vb0t9/9+/V3Ea5vsinCMZidphNAoMyP1FG+2QETkw9BWRk9EtEkkCJjKbK&#10;dhFR2DebZory/YUvfEGdQ0ZExfRURvhkrqUkAQsxwRVwyOZD4C6bR1G2BATkGNkm55F9Be7k2iLZ&#10;JHmT88t1BC7FPFjmDUp+5DzZc744bYYuMdEUsMzes5jtyuiewIoAreRb/pZ7kr+z4CZ5lCQjjdl7&#10;kbzI9bN5lP0EWKSMZLvMARYT0c9//vPPj95KknNJXWTLQ+pIgHNz2pznqyWpR8mz5F/OlxUxlZay&#10;kdFPOW92lFuSlJPcu5S/1K/UXRb8Nie59ubrS5nIfgLGUuZy3Ww7EiCTdVJmm88lI59y3zKSK8dL&#10;fcrfMsqdLU/Ju6yTMssmyZOcT8pW8i/XkpFNOY8ck81XNo+yTupEYFnuO1umWZHzC7BKkrxKG89u&#10;2/w8ZNuO7CNlJOeS7ffcc4+ajzo5OamulU3ZNpRti5vrT+5d2k+2biSfUveyTtrB5nKSvMu9Sn3J&#10;9WTut9Rh1pT4/3ZSI5S/pFytz/5l5Grn+mVEgSYlC4hZIPxF+2bh8RfJ5nNd7Ry/SF5ylXVXvR7z&#10;9nPrNuRl23bhuq078ao79+AVlOvuPIiXbj2M3911BK/acwjXHziII2WFVIwJHlRwE31avOeD65Yl&#10;kj732b/EUIbKraEAPnsZBqhojlMhGSFYDvR1Ikol1kkFzU6FyRttQXxIRwW3i4DaqswaQ4SpDBWt&#10;6eUgRufcCFCpdFGpkRiIUSqMyT4qC0MtGJ7qRoSAEyYspAhIw5MGzMxZcZqgemrJjaUZG8YJeKlE&#10;A8ZGtFhd81DhMCGWqkJudTHiH/gs1tglzVE/VKOehMfNZqD/FSJwpEZdCc+nmZfIe76EHTtup9LZ&#10;g8lRG9IZKoz+WgJsGVxUoOxUFi1U6noJsH5fFYLBWvjF3JHlKErYyKhZOQAZGCTwpDoJuoQ/1kFn&#10;yz7oNceVeeTogBYTVOJmxlh/iXZEPTVIBxsxzeOXqPwuEWJn+owYS1qwPE5F9/wo3vHwPN7+yBwu&#10;nU1iYcaNkREDhin9Q4TTfj16zGXYf/xWnCjZirpOAnasBokxwhHrSkxe4yO8j3QjwaeGynE9UqNd&#10;GJkxU1nvQWqoE6kBQivrShTLQKKZMFEDfW8BjO4iFZalqfMgii0BLH+d4EjYXCSUZh0yrbHL3lVU&#10;hbt2vQ57T7wFuRobiu0RVHgGMPPZZ9T+K994Dp77PwjLuXfjhptvwL6DN+Flr3oN7Jfftz5XVupe&#10;wFTagshV6koccK0SjJv6TuFNt76e0HIMmkAFIlN6RMa1SE4b10ddR7rXTYDTLWpuooysigfhMJd+&#10;WSejV1TWZVtvrB4WCRHCNuoZbIebZdFLJV7Cy/QQDlrM+WgiGHbZSylllEp0mMsJhjVIEVijcbbv&#10;ZA8yKa0ytw6E6hHhc9THZ2HytAeRSQ2M8SqWeTPX8xkLtSpl2+slDHi7kIlbKXb+1qHX3gGHowuR&#10;mA2BiAmekIRL0hA622AitEg4mh53JYy8hk3CngxqCOtdMPF5brUWwsB9DGxLegJMhG0sM27B+CLb&#10;yjyhl8AroW0MFIfAr8QKzrB9xiXObD287BcCgz1U5KnAi/k6z2+PNcPgJ9zzehLD1c7jLMF6BPu6&#10;keS5A3w2kiNGQp9BjbrJKLQr2gwf8xtmu54l1EzNuAiLdbATVEzsPzr9VeiM1EAbr4eWENrjY3na&#10;itBgycGJxi3YcvQ1KGjcwXstVOa3TubNQ3CTDw0mHtvRW4QqwxG0uArRHmQ9sN787NtsvG6TKR8l&#10;7ftRY8iBWUyDmU8JJeRJdmBk1qU8ZQf8TRggXK4uhjA62QsXn90YoTAUb8Pb3n4J7/3QI/iXH6wP&#10;bIklZJDPmMC7Oyweavlcs54HKYlAE9zWMqSi7ZifIhAN8nkdMmJ2wqF+x9kWhnidfl4zyd8RTx2G&#10;Yl24vBTFldU4JgaMyLA9RCItcHhrYGG9WFnWVn81gsk2Po89yiLCS/CNszztBNtWVxnBqg5tBOuK&#10;rsOopGjZjwf6e1DbcRj5MjWhdhdKK7ejtnEfzOwTkry30Tk9wv2NSAy2IDXC53ykE8FEI3r9lWq+&#10;9PRJP97zJxeRYn/d4iiCe6QH7lGtMvUNsE4HWMdTM06EQk1I8F3wwL1DePzhcdx3OY0Vtq9RQv/4&#10;mAGDbI9JtvMg68zJdmizlxOc63msA+fOJzE370If28xQP0GzT4f5MRtWpll26R5M8Bm6MBdU0Hui&#10;5C2oaNyJNmMOKlv3Kudlk6tBzKyGMDLpgNkqVi0VWFuO4ZEHp/HuJ9bw0Y/ci/d/7DLm5nyYGDLj&#10;/NkEHnxoHEsX4wiwH2x05rFdHOazfATN5qMwhCtgHGhAZ18dmgJlqHXkozNRg+tved1vxiRYEasS&#10;/iejm6RGmdf6JOWn/EuwQTBLdiGLru8m6wh5P3zyp/gxV4rq+iPu/xNS49M8h1JUuaMsXwAeKsP8&#10;rUROwiQK5P333adG12S0xe/zw+f1qt/qb79fLddOnVKjWzIKJaal3/3OC8CglGx1PfnNvD9FZZZ5&#10;kvVybVFkn58TK7F3nqZiK8otIVyQXMyhBVqf4f7PyH6S1L4bwl0VVD/DcwsUPPM0nnz2Sd7/U3JH&#10;G9ddv56IKNNyzey9i2S3ZVP2b5U3Lp/PJ3/L8QI+m4/bvO/m4yVl93vxb0ny+xdtl+VmyeY5mwQa&#10;ZG6h1IGMdslIVbZesnXT19en4EeOzx6bPV/2d3a9LLPXuNo+IlkQyZZhdlv2tyxFssdt3kdEUvY8&#10;2f0E5mTULtuWZCkjwbLM/s6O7mY/KGw+XzbJ+TZfQ5JcO5tkuxwv62Q0Xc67+Tpy7ew6+S2j2QJR&#10;sn/2HjYvJb14W/a3iFxP7vNqx0navC67FMneR3a9yNX2l3OLyD1tPiYr2WOzIuuy+4nIb3m+xbRb&#10;RkHFYZbct5jvygiwjATLR4jssQLgcr1/7xrZfSVt/luulf0AsPnY7FLuQc7925J+Dqyu0i//Z+XF&#10;1/il5e51E10FiDxPdoRUmfZSXthvn3Ka9HPHijffLQd4/At5WIfVn3W49KuIjOwqkb/FwmjTtizE&#10;Xrcxsprdf93U+DDBd8Mp0xZC61271XI9lutuvGrnPrzl2FEUtdQhGOtFf58VH37/+tx9SfPzGRQV&#10;3QmNJh8GDRW/zgJYuwm4PYVw6ErgsVQg5KhHoLcWFq6L+JoxNelmfxPEhQsDWF6JYmLahQVREKbE&#10;0Uwz6rsOoqR5J6o1B1GtpcLYSyXeXQoLleRe+ZqfEBM9swLdYLgVBkMhXL1VVNr0yEQ7EXbXYoTL&#10;sUQ3RrlcHaXCqz2BvRWtOE39UJnkboyk/VeKQJKM3I3/zT8hp6EF9q5DGKfyPkGFcZgKfcxXjSSV&#10;2gwVtf54J3yOCrhsJYhQkYz5G9AnijnvZW7ChtE+LdIE18FUl5JgbyXaeb66jgNo0+Wgy5qPFp3M&#10;L9uv5hgaCCANLQdQWnYX2poPwe+qI8yasDrtwxghNDHchrFFC4bmCKVUMr2xWirutchMdGN4wYTZ&#10;006MLJoJD50YmNchPkoIy9Sjb0pHJdSFiRUnPIRPN/OUGNarpdZWxvpqQJpKaHpUR/ggwCUFZCVu&#10;aLXy9KkjKLQTyNsJBzJnTeOj4km4E6cqb7jh93Ci2406fwpFPXrol05iZ2kr3vyWN8JL+MlMmbFw&#10;LoyZsz4qi35UVu3GlhyCyeIytuRVKwsZcfQSH6Pyv9CDzu4jeO3r3oCJv/7JBgDLCOsLo7MvFgHm&#10;5Ie/gT1H9yA9aUSY4OXv1yA2JrFS9QRVwgcVZwFRM/PtIbCLMxu3hDzhb28/QUNC1Ay2wpxphi3D&#10;3+l22BNtcPH+PISEDmM+GllnBls+wvEmxNPNiCcbMDTcgzEZKZ+1YWbRhcEZy7pZo4jM6+TST+gX&#10;09T4kBZuMdV1VsHvbUSotwtRuw4pvxkDBNSpYR/mJgOYnibUEoQiyU6khgwI92kQSHeyPtqh99ah&#10;WsCE7aXdWsS/q1kfTYiyjOPMg5X56glWK2+/ZoJmp7NUjb4GBzSIDukQGWb9sixkOUhoHRZgmO5F&#10;ctJMmG+DhnXsJGCkxs2IjOjhI+DFR9nueI9u8agca4BNQqcQMMWRlczxtUQIvaFy6INl6PYUqKWJ&#10;QG6KVRMSuV9GRpa70ekpR1n3QRR3HiAElcDFPJkjjWixFKJWcxTlbQdQ3noIjdo85NVsR0nbHhW2&#10;pdWWC52/THkg7iC0ar0V0BPiNLxHrUxBCNRC6ypXo6caB/PhqkSnMQ+N3UfRbipAt7WYwF6p6tLL&#10;cpQRUyshz8NleESLLkcBPvDRJ5Sq/B+lz37xr/nc9cLL/spgq0I8pcf5yyO4595xzMy4MUwwzUS7&#10;MJzWIuiuRzLYhok+M/uMJizPeHD/pSGMjVoRCBKSh01YPBUmJNuV+Wya7cMq5t2BGkwse9SHhWh/&#10;N3pYPnZCqMtfS/jrwOCAHouz7JsXgzBaK9lfHEJbVw6a2o9QjsJoKYdWX4LuHvYn5nL4gq0YHLZj&#10;aNRJWDUiQKC2sn7iMwTtk72wpOrQ6uM12P7d410wsF3rWMeOvnYob9J8DmKE9ECmG72BBnjY9/eP&#10;WbB8Okbo74U49hLzXbFWcMWauF8rEmPdyEzqYCX4GVxFLPtamBPF6I2WIc5nbnHKijME07MjTlye&#10;DOHKVAT3LKZw6Uw/Fpfj6HSUYUv+H2BH7e041H4Xyu0HYQnzuSH4npr3IcSyzTvxZuw79iYcqbiD&#10;cFkIPdviyKoL73zfMt5x3xCmpq0YWHHj9ENDmD0TQYplPDxtxyLfYbOLfowRjufmvRgdMcPlrEE0&#10;1oE4JcrnzBavgzFaDUu6Hjfc9NrfELCKHqd0Vip+/CfxTZ9+jsrjczK7VaCMO4iSKC1T9hMOyMJc&#10;9th1nVcl2e2XFYlr9ySVyR//5Cf40Y9/opZXk5+KMiqKJ2FToPFq5/qPRCXmU2KsPiOBY7lSKbQC&#10;2YRPMT+W/Kgki+y9ZkX+5nqqwfyTCrn69T83ifIvo5wyOveLRLYLEPw2J6ljgZmr5X+zZGH115Hk&#10;XFe7xmaRPP22l92vK8l9bm5Lv86y/u+YsrClgOsqffKvQzZf4z8jcq4srP46z/sfiUBldlRWrZP7&#10;kr/vFtiU7fvV+vUwN+u/RbJwuw7eBxXgZo+/TkZZCaovvVtC3uzGK7bvwxt278GxGirkESus1no8&#10;9vALzsEunZ9BU91umLvy4TVXIuysQ6S3Hn5jNdxGwoe+DG4Tj7VSKSC0DiR1mJl0YnUxjFOn4pid&#10;81JR74DZUaqC9jcQVmvb98NKhSY1Y6ai4MTQkgMDSzYMzFI5H6RiSOgZnDBQkXdijIr80IQW/UOd&#10;VLqaEAlVIxGrw/iwBgNU6iPecoJeM1bmbFie0KOm4jBMJx9dd/BzFUj5TcoSAcj71j9HYf4ezAx2&#10;YXJAi5lRAyao6I+mCVUS949KWh+VG4HQPgHXRAfGqazObMxLmx+3YSxDWI3IqFkdvAK1doKhuRBm&#10;KqCdxhMEoH1o7NxPxfoQWrXHFLC6ww3wRVvR3HkY5dVbUV+3F2VFW9DacAiRQCtmFhyYX3FhfNpM&#10;SLJimIA2OW/DuISgmDJRme6hYqZFQkKGpFpUKJT0pAFza2E18tVORb6b148Paze8yFYThlrRP2lB&#10;imAS6W/jbz1m17wEXytBp13FKw3znAJe3oFOFUajzVaA0rZdyK27C9U9B9FkOYaC5m3Ird+Corbt&#10;qNUfRrv5BNqMx2H2CyyIMtugvMLGCNpD84S8k9JW9BgQ5ytDbYgSWE/kymisExd+KCO2G6PrrBM1&#10;t/hF9SSiRmC/+hwmP/0vuGXHYdS15mDqjB99c1RWWVYCZjL3tM2ai7zaLajTHSDcFBLEa1W8SycV&#10;Uz8B3TPYBrc4QyKEGQjohgBBPVgLE8HG5K9Bmz4HWgG/VBuSbNszYlLIdh6I18NKyGto24saloct&#10;UMmy1yLGMnQRWKW8gkMaeAiDMt/UG2lBgu0iQxBNJe3wOQnWQT2mxkMYGXLC65PRqHbCKiG3X09g&#10;6YEz2oI6Al1p4z40a3MJAfUEyXaCNhVrlmkPwc1EGO/NtEAXqEKbW5wmVa2bBtsLCOUdBIVGlgVB&#10;lYAmQGric2vwSfzTGjgSTWofe7QBZq7vjTUq4JZlB+tZ4+R98zkQz8t6H8ExRBgNEBa9pSqWpyVS&#10;rcpTvNl2e4rR5SuCKcGyi3Eby7iD5bYz/0bsLLwR9cZc7lOBis5D2HrsDdiddyOaTHkoa9tPYN3P&#10;czeo+aYN3ccIo+UE4Qp0sXwlRE6D4QgaTcdQpTmEo5W3o7h5lzIF1nmrCJ1lCl4NrC8Zbe4mEPcw&#10;35ZgnZqvHBnqwZkHBjBKCNS5ymCTEWICltlfjisPL270ksCffeJDyIxYEeszwOJtxJHit2Af896o&#10;P64cNzkJa/ZAEyyuGoxNuzEy5UAizWcursFwRo/RQROmRmyYHDJjcdyJx++bwEfefRqPcXnxdBKP&#10;PzKDM2fi6B8wIBglQBNchwaMGOb1UvEuJFM9mCKMBqLN0FmK4WDfYWXf0dJxGE6J/RxuQYQykOb1&#10;CFyOYCPaenJQULUVlWwflQ17cLzwVpwovg2Hc2/CiZLbYPPUIjWkx/SiF1NzHoQzHdCHxHyeoB8o&#10;YX0VoydUSWgtUM6kbP3sNxKNMBJCLQTQDrahWvb3Fc170GEtYhtpUB9KeljeYkJuY7sRp13K63a0&#10;VolWzukpUma2nY48NJoPQR8ugVs+ro12YXzchLEhE/tXK5YIrcsTXvaxDvTy/XMs780ob97LttOI&#10;Mu1BHG++EwVdO1CnPwK9k32op049G0mWdbeZbcOQj/zqbdh26HUorbmL7xgd/vBtM7j3wSEMzvcq&#10;iBYP070B+ZBaDQfhv9dZAb+/AZNTvco0Pcg+N57sUJYwUvZuPgcWTwkiA2246c3X/2ZMgpVfI+rN&#10;6/BGEBNQffYn/FvmhP2s6+v/CWkzZCompTLNO+f9CgzLKM1GTMwstG4WtVr2FrRfB+dr6Vq6lq6l&#10;XyVlRzBFrtYn/zpk8zV+FcmCX1bkHSMxTX+X8p85768qyhuxLK8iz0Op/K1C+VxlG+VlEjZnywE1&#10;31bNa2X+ZSmjwL8r+26l3LkFd584DF1vN2y9TXji8YsbtQQ8et8K4bQUMUcDwtYaeA3lSnzGCngt&#10;hFRLNXxWwivFa6NSQQVsZtqF1ZNRNf8n09cDX6gZzR0HUVy5BVpbEcHGhMXzESxeiCIzY4IlXEGQ&#10;OQ5/pgELp1xYORfAwmk3Bie7layc8+DkeR/WLvlw5cEYHnw0gyv3R7G4akb/CEEmWYPhgQ6sLNkx&#10;O9GD/fkFmPk8geQrAiz/dXLq74GjTT3wmPKpeGrVyOrytA1LUwTEVAdG0p2Yn7BictikIHWR5XRy&#10;wc+lE7PjVoyoUdV2ZAi0mVg7gaQZYW89/M5qeGwVsLPsNIZjaGzfjdrmHQpcm7oPor7zIOraDxKO&#10;8qAxU+E2lcIio95h1qejCeUVu1BKRbSOyllN5d1oaRYTv2L0Oiphc1bBTkVOlDlvuA2d+kIcyrsV&#10;W/a+BruOvBGH8+5CbulutOmohPUblWmoPci6TtQTcKkoj7VjYFqHxFgnAZYKW6xOhbrQu8sUvImJ&#10;qIRl6fGUKRAq79hLgDiuoMJE6DGFa5XZaGC4G1bCUxNBVecugclbrpyrSAxKo7eEgFBGIClFLyFH&#10;ljrClZ3txiUhLoLFOFhRg5Msf1UXYgYs9c+l8hL9onp6Xr74HE7/A9A9cwWvecNrsDtX4vUewZ07&#10;blOhOPYVvRGHSm5BmzlHOVbpJWTaIjJfk/dIoHKnBNAa1PpeQozM5bTJXLu+bgT6Ncr8sIcAZCbg&#10;pcb1hO7Gdc+qVMp9PMfguAEDE4RLgqwz0YDO3nzUUNEubt2JopYdKG3dTaW/iM9FBxXgbgJDNwbG&#10;2OaHnQjGjfCFNUgMWpCkAi/zWSW2qDfRBiOVaivLPL/sLlS17CUkVPLaYrbchaDMLSWgitmzwHFw&#10;TIM4AToxZ0aQz453pHPdnHnDe2+C+4jDqcAglfIJHcIjGjVCKt6UJVZndEzmK3Yz/43KI7KUxfqc&#10;3064uF3CAGlcRWi1HCdY7kJF2262h0r4BtrRm2xQ4KrhcR1iRuksQoOEwTEdR73lBI7Xb0V51yFo&#10;CKrdrnK0s/0b/DWEbnFo1I12SyFa+az50swf/3YnxUNvI/SeUmWBIE6H7ARRyZeFbS05aURiyqJM&#10;lTucxagjzLayfhoseSjs3Ie81m1oth6Gnu2p2XYUXe58FVe1y5FDSC8lqIpn7QZY/RWwBcrxwGMv&#10;AOtHPvp2xAnvAwSqJMFn9Vwc7/zQWTzy7mU14hliHsU77RCf//SAFhFCp8FYAKuxGKdnA3j3W+fx&#10;wPkBTPWbsDLpwRMPTOF9T6zgnY8u4J7z/YgGW+Hzsj5SGgKkD2fOp3Fqmn0H28JUH/uUfivmxlw4&#10;tRjB9IQTayfjao7tENtHX8aA2VkfVpYjGOgzwhNpQYP2OCpa9qGknkDXdRgt+hNoNZyAg2UjXn67&#10;7Pkq/FFkuBPpKT3LtUr108ZYDQGyArpIOeosh9Hmyoc13cj6Oo4q3UF08TnX87mVZ1vvrVChoqZO&#10;BTC04kZ0wkhArWF9lsLTLx+0OlDVfQC1PQfZJiogoYycfEYEYsWTsjPTiNBot1rfy37CGWuAycX9&#10;/PUYnWWfuRiA3VmDkvKtBPOjmF8N4eL9w3xO2tGuZf1tjJKXdx9CUcd+aPls9vZp2F5NePiJZTz6&#10;6CLmp3yYHXMik9BCq8mD1lyk5hf74y3Q2QthdpSp+eSpDPu3QD3hvxwOrjOy3Xl81cyDC/PLPkzO&#10;OzG54OR7SIO+eBv0PUfx2te8/Dc0wiqDjc8Qv555WsHqs889SYj9KZ5+et2Jydz8gjI/uX3XfmzN&#10;KcYdx0tw+/EySjnuOCYiv4tx24lCtbzjaBnuOFKOOymy3Pz7V10nyxcf+6usk+Xz249SDpdjV349&#10;XnPDzbhz2wF84++zTnKexrNPP4nnnv0p719GlYXiN3A0C67qz3Vcle3r+1xL19K1dC39aikLVyJX&#10;65N/HbL5Gv8ZkXP93xhhFe/GApcy0qpAmaJgPBtrlvvIunXz3hfytRlYX37XQbWfAKuCVeVdWIB1&#10;P3536/712LK33Y1bDu5Fh6kdQ6M+fPzj79qoJeBtBNaYpRJ97haEjFXw6svgMxNUCacBQpHfUUch&#10;zLpbEQt0YSBtRH+fAcmkhkpZK8LhVkSTVHokKDuV7cFxM8bmHeifooJMpVjiUtrD1bCFqeQ4SxBK&#10;NGFoykBw9eLUhQghNYYRQq0jVA4n4SWYbkB0oBXJ4VYqgib0T/cg2teIYSrao+NdGOxvxL6CdWCV&#10;uZFXG137jQgBaPnrP8WRRir8VHrmJsyYGTVhghA6S0CdGzNhlErPzLCRcEqwHrFhYcqJkX49wp5a&#10;hCRMjK8eCSqmwxkdpkYsmBg0E3xNygmLv7caVirWFlseDKYT6KFib+wtgtldig4zFe6a7cgtu1uF&#10;DDpSeDd2H7kZuw/dgpziXdy/FlF/CxqrdqKn4xhCvmbEI53o7s6HyVSB5tbjKCzejrzibcgp2oqm&#10;rgJorbUorNyL4/l7UVh2FNXNeQgkDegbs2Jw2ozpk70YWzKhb6aT4NqB4QUjhubN/K1DhvcaG9Gh&#10;x12OFkKqSLu1gNBKkHAUIkZQG1vzIjNnRWbWiqElp/IaKnMdXakW5eE0PaXD+CqVwFUXBucIAeM9&#10;yjGXhNPQe4phoVIrISSCmSbceuvr0Dn5AE5+kxAqTpq+9BwWFayuQ+lV64si+wjcysj46rfWjz35&#10;bcBy9v244abXEY6rkCBQDq84MX3aj9S0ScVn9YuyTRhzZ9i2B3sQyLSpmKcSr7M31ABPvJVgqCFs&#10;16HNmKviWIpzJkuwnIo/YW2wGZkZAxJDGgT62gjd4pG4TTl5cojHUd5nYFRDhZ5gNthNYOxhXhoI&#10;vtUIUeG28bkqrtuD3/v9/4Xj7TpYzj0Ky5lHcVdeLZoHT+NYpxP/62W/hzJnmtKP2rrtyEwZVZgc&#10;yb8zTmDrzUWT9agyX5QQIOI1d1fRDdRvX4vcxrvQxr+7CCNdhGiTr1yF6rCIqWOkGmaWiyPdBG+/&#10;QG09JCarNVYLu8QAjdaiy5nP4/NQqzuEsradhNQdqOnapwA1RlCWshNPwT3eMjWSW6M9jGa2bQOB&#10;30goscronKsMxxu2o0Z3Ap2OUnQ7ua+tWM29dRO+QyxfcbYkcWUT40aEWZb2GMGGxzsINzKiHZbR&#10;ZG43E6CM/kr1kUQn81wJq8ZwAx5/73345N/+Kf5pY57pv5c+96VP4Qtf+TS+9Hd/g89/8VP44pc/&#10;he/9wzeVNizpIx99Al5eV+KmJgnsQQkbE62H0V3GfouwPNSNcbb3KOvAG6hhH8m+km1nfNCEt1+Z&#10;wAfetor7z/Tj3EIE957J4MGLw7h4Oq3msibEImOQ/eog+9V0Nyan2R6nXVgZ9ODkkBeLgy7cvzaA&#10;9z9+CueXkrj//Aj+8LEVHmvH3Awh7sIIznHd9GwQMYJZU89xHCm7DXm1rGf2HeLB2ci+tdF4GPvY&#10;BmSZnjMiNsk2ONAEz1AjwlPtsCQrlDMhc6QWpmgNl9XQ8e8u9tvdbpZpoFI5s7Jye7ezSD33Dfoj&#10;sLJcUlMWePmcOCONyIzqMUG4k7JwyGh9bzHsBFEn27c32MAyZL8yaoBLRu35DBm9tdA6KwjSpSho&#10;2ImDpcw72/TuoptwuOJ29WFonOAoViYW7iMxVUPsS2urdmH/gRuw/dgfYG/lHWhhfejYB9eyL/KF&#10;25EIdWMo3INHz47h8fumcXo1wedLQpBZMTttx8I8+55BAq6/DvFwE/tMPqfuKiQTbHNi+UAgtzlL&#10;Mc3+a/ViTIGy38sy0Odw/wbcuh6H9TcBrGx2zz5LSJW5amKqRzp7hlAmkMY0Pr2AW3blYu0vvowH&#10;/wFYY8conuwkGPlJdnYnuZS/lzdErf8tk1OUs8zrfV9/Fu/7Z6ArOoFd+/Pxd9/emAvL+wWB/dln&#10;fkxQ/1dCK8EVMr91k9mv/NiA1heGXK+la+laupZ+tbQZzK7WJ/9HIvNB15fZ8/zXgeT/DXn+vilX&#10;e/e9UA4/C6xiKizxV6+7ex9eyTJ6hZSTgOq2g5RDeCmX1929E2/ctwd1PQ1IUgn6i7/4wEYtAe97&#10;4jIGQy3IhFoRcdUTTBvhtlFpNVJxJKzGwlSqvS3otdciFhNnMWK6q8XZsxmcO9vHF74FmT49pua8&#10;6KNy5o+0UrFrQv+4BZMLXsKrm0q/lopdJRL9WiycjKgRhD5xwMK/+wh9Rkc5DuXciMLqLWpuY2JY&#10;R+A1ITHSQ1BoQ5yKft9IN06d80GjyUVzZnE9Bish8mqg8p+WL4k3Wi5l9O4Lz2Lp757D2Ke+j2O1&#10;jdB1HMYYFdGVWSeWqFguTjoodixRFscsmB+14cKpBM6fimNq2Ip0uAMpwuNIxoC5cRcVWEI9y0/+&#10;nmDZjQ+YkeF2L4HVYStFr60QZlMe7PYSOD2V0Fn4t7OSZVSN2vZj6DKVw+JpQltPCWpbctHYVoTW&#10;9kL0WqoQCXYgGddinorrynICc3NhrKymMbcQh7W3HgWEVr25GiOTAbjC3TwXlXt9DaoaC1BYsRfh&#10;FOF51oPogJZ11o3kGGGqvxneRB3/bkffpB5xKusGVykVTAFTnTIlFZNRJ6FM4i3KaKGXkBYd5Tm4&#10;TUxeA/0SQ7SBAEroCdUhLOci0CVHCakEIr23GCZ/CaGtBpGBdoQp4vwpNdGF3Pw3o3XoAs7/i9TN&#10;L4bTX0YW2V5Ej7t510Hs3fM69BOU+wjUfbM2eETZ5j0oz8EE6x7eYzfBx0QAEic3LsKSnwAV7utW&#10;joTEKZFWnCvZiqAjKIki//z8134+QxkpExmZrVuHPRmlTTQQ6rhN7o9tW0LqeHk9I8ulndBr8Fdh&#10;75G34DU33onMRz6nYv0ufkXyvn7fS/wt97BE8F752vrfEjfY8+CfEW5fqkLT2GUeKeE5MW2Ed7gT&#10;LbZclHTsRknnbjTbc2Fmftwsf5d4fI3Vw+AtRWi4S8VZFbBxpBrhY9nLyGg7YbadYKoPVKh8C6Tu&#10;L3kjchq2oM1ZoEwxm03HWF4yz1iDyFAnTIQaARmZT9reW0h4LIGW0GIMitfedvS4q1HWdRhVPcdQ&#10;a8zhOY6jousQQbSF9W1RzoR6KeLMSz5wmTylsPN+TP4KBJR35262MbapdCu6rDkwMf+JMR0ef88l&#10;fOTj78I3v81CuUr6o798L849tIy1e6dw/qF5nL1/BkvnhnHmnkm8/X33UCfOTuERRH1eI2Z6TjlW&#10;OndlUH1oW70YwfK5MNLj68+CjE7OnQ3isfcu4MJD/RibsyBKmB6ZNGNyxoph9n1Tg1bMjztwYS2B&#10;B64M4/zpFM6fTePUahRLi0GcPZ/G8KgFfn8TBodMOLkWw4MPTuIPH5jFo+dHcXk5ibWJIO5Z7cP0&#10;oANeex0CrgakYz0YIbQ+9BDv5WQcZkcN6lqP4FjpW1Devku1A/mAMLriwsCiVYV3kninjZYj6PYX&#10;whSv5rKIUoxetllrmvBI+JQ5wEE+v31LDrYjE4LiXIzt1xysUmFn5OOLxNWVkEddbHP1ukPwsP1L&#10;SK2pWTth24axEQMysTYkg42IuGsxxXfElbUk+8Be9omtSHHb8IAOiVQX+zO2PUKrwVunzMR3F9+M&#10;24++FnnNO/kcSYglLazc7vTVKfNnl70KkyzTsysphAJtOJBzM3LqdqKdeXcM96Bd+k2+U4Isz4uE&#10;1D98cA7vf+dprCxE8fi71vDoY/Psv104sxpknUQxzbKP+xsx0q/DIvv1ZLQZ4QDfffFmuP3VcAZq&#10;eP1ytPQcRm3TDnTyfo22fFx/gwpr86qrmgT/Z0TA9Nln18cN5f9nn3kGzz75NJ75yfoI4tT0Em7Z&#10;kYflj34Rl9mhLcoLS5mUsFP4PDuHz1G4XPoCt0nH91sqy198Fitf+CkeIqO2Rqex61AxvvzNDWCV&#10;ubgEVt40y0BgVebvsgz414bF9IuANQut19K1dC1dS79aklG/rFytT86K9O/iaOjFsg5nMoL4AqiJ&#10;bD7v/yTJlocaYd0ol83yC4FVRlbvlHA2FELrq7YewCu3H8TLdhzGS7Yfxu8SWF929y68btculLXV&#10;wh214v0feCH+6rvfeZFKTw+GqCiFCK4eKhjhVDcSVDCcwVZ4wgTUAQvShKuBESfGJgKYngrh4vlx&#10;TBJ8uglOwYgOyyfTmF+KIhIXj5VapPrNMFirUFq9C9UN+whKpbDKKGNKYoRKIPwuJXFxHBNvJUhr&#10;ESPwhAk4EYqMLrqpgET7OghsBKTeE9iz5/dQE53FuX9afzdf1Qz01yEKEJ5Vy9VvA95H/wx5xUcw&#10;MtCJ5UUvLp9P4dypmPLyKaa/c2N2nJr14cJyCOdXQlieWTdDEyidHLJidS6ANZnzuxCiohTA/ISL&#10;iptT/X1uNY7FKQ9SBNuQp5FKaAdioTYqTC2IJ7pVyIlwnEDLuqhvOoxDR2/B3gNvQnnlPnR1laCZ&#10;0FpTdwQNrTkoqdoDd7AdiydTGJ30KjHZa1BRuxdt3Xkw9xIcbBVqGU1T2R42ITNGqB6zoa7jKI4V&#10;3UkwrsUw8x8jSAdTWkT6dFTWqtGiPU5QLYOP4OJL1SNGGBLzU5nP6E62qHBFPtZVgCKgao82orpz&#10;P2q7D6JJdxSt5lw1wpqeklFzKvujbAdzRowsW6nw+zC6ZEOU5+ybNmBw3oKZ0154QjU40qhd9wws&#10;9f3rqHPWqYRJEhjsmX8ERdVH0EUQ65GYlsyzmJ0KsEoYFg3bnZEQKfMzO6358GbaoXNVoLx5D2o6&#10;D6FOc4z3dkyZNwe5LUWgj451wh6pgDFQSjikohuvhauvGXaWmYx0+ka6YI7WKZgT78JtjmI1IljZ&#10;dhjb996AHcXNWP7qMwpGJYyP5Fd5pr7avYh84VmsfRdw3fdBvPI116Ou5TjChOEmU44yx2wR780E&#10;0x4xyRRnWP3iNKqJ8CKmw23w9rWrunPxdyvz1Mm8tNkLUELgKdccQJMtT3nlbeV5qrSHcbj6dhS3&#10;7oJO5h8TvH2DAvriPbmKMFqs4q7KHFaPlBVBtdmcr0LJuMXkcljPPB3Dzbtfibtz3oRilqHA64ma&#10;rcipugvFddtR27IXJkKLyVEEO6E3yjynxzU8XwOcBCpbshwzfPY+sCmG9Ob0uS/+b1x8YAV9U0Hk&#10;Nm7D8dq7se3E9chtItCwrO1RMfuuY56q1YhgkPfezfs9Xnkr8mvvgN5VrGJsSjguD/cNEuxdLD9x&#10;SOaQjxKEmNioTplFiymrPd6IkMwPZ7t2cZ8uayF07LuifDbi/V3wBhrQ32/A2pkkHnzrNC7dO4zp&#10;BR9snhrUtx/iM3s3+5bb0GMsQILP5NycF6dOxjDEfqW16SDaGg4g7GtGKt6NsL9Z+Q84uRJVoVkm&#10;p1yE426eq055eu60FOFo2R2o6d7He2sg6IkzqQb4+1uRmNQhyecuPMr+dqQbPcEKVBG8ak3HoJXR&#10;1DTzHqhESdd+FLbsYTsoUfdm4z3LqL1ZTPw9ZXzuuzEyb1fWM45YLQK8hs5fwn6jEGG2q0ikAQEv&#10;+xfC5UiyG6emnFgetmCW75MFQubpKS9mhswYiHViacKN+XkfMlMOGD21KG7YicL67WputDj66nGU&#10;oov35E92qFBDDW1HYLLW4PLlSbz9bWcwM+0nHHtxH8t14VSE744uONjWjATuDkse8qvvQEHFnegx&#10;F8LmEC/tLZhmv/zo/ZP42PvO4B7WyWiqB9P9RiyM2jCc1CiPzKMDBiQjrcgQpofGzBghgFvd5egw&#10;HFf+F4KZFvSGq3HDm179wghrVpn5dcjPcdiLWGxqeh43bz+OhY9+FecIrLPsCGY2ZJadRdYj4SI7&#10;DxH54jX/pWcoEhMsK9l1sty8/j+zTiR73l9u3cJXnsW93wcaY5PYdTAXX/3Gd9ZvUqD9qWfx3e9+&#10;H5/41KfxsY9/nA/9H+F9lA9KWJlP/BW+9/3vE+6fwrNP/xTPPCXm0k8rU2LxTCxOZTY70JE5sFnJ&#10;rpffEl5DQoBkw5BIkuVmb6/yd/b35nPI8lq6lq6l//7pZyBzox/+mT79rvWlgtIN+Nosr9gqS4E5&#10;2ZfLjd+bz/s/STaX0S8LrNfxPanWEVoFWF/Jda8ksF637RCu23kM1+05jpftOorrtu/Hq3fuRGl7&#10;HVxRG975rhfC2tz30BKVjQLYAzVwRpuUt0wJi6EjXDqoVJioKGgdNei21MDgbIAr0IHhIS/OnZvA&#10;E09cwJUrc7DZCVdxM+65ZxYXLk1idiGJkTE/5haTVNCm8e73X8F7P3AZpy+lMEEYGZk2YemMDyfP&#10;BzG91AtfrAZayzEMUTE9dymMK/cncOHeKE6f43UuBfDw4wMwmktQ5RvFGb7bZP6ihJbZPHr26xSB&#10;AAEFCaPjeeSTyM3djVOnqCBO2DExYsEUAW8gpUEi1IR0pE05WYp4qMzqi+DQFsHH8hJTarO2ALrO&#10;HDhMZQTSTsxNUHmbXofZqWG7ciYyO+bgb5vykDyQ0GKYkOvurUFJ3h0oLrwLbncjRkZsMJkrqQz2&#10;YGrSr0a5Ax4q8jGCn78LNks1KluP4WDhNhwt3o6qlqPIr9yJvPJtMDiq4Qq1wBtpRrK/B4PiEXPc&#10;gJTMdfRXwxOhJGrUiJU31gq9sw75FXtx+/brccuW1+Atd78eFQ1HEM3oCAo+ipuw2YL+mR5kpi2Q&#10;2JqR4R4kec70hJj2GlTczYr2PQS7nYS5SjUiJhCbGjciNcb9JnnslIaw0Ew4rOW2NiQnNHDK6GCg&#10;XM0FTYxSEXcXYV9Fk4rZuq7fXL2+fhVZ+upzmP7bf6a+dxC/f93voNUicygL0E3I6HGXwp1uJ2zK&#10;vMhK+AhZDsK4PS6jpc3oILQeK7+NIH4A5mCdAtzeCAE+0aocWsUGO2DxlsFGWA0OtMA91ApDvBK6&#10;aAXMiVoYWdYCjlaCgGeoE9ZkA0qa9qvpaO77Porpz/4As59/GnNyr8yrDEKs65q/qK2vxyY+9W1A&#10;v/Swit/fpMlBuz0fTeZcFQZGvAJ3EjQktI1dTHUJHw7Chol1JN5z63uOop2Q1W4vRi0Vcgvz1sly&#10;aOsthpf1qg/VoJ0A0ekqRQvPqw2sexputObyN2E81QydpwhNhkNo4TMscWpl1N1F4NBzX72f/Uiy&#10;EwY/77X1IO44dANu3PVqvHn/63Bnzg04UnMXIfaIctpj98tc6yq0dLB8WR8JMcFMVuPhJ1bwk5/+&#10;CE8+uT6FL5v+8Z+/hz/+i/fjbe+/l+DcBWusAT4CqMCxifXjH9BgYN6J2fMxjJ0KIT3Tq+LD+tId&#10;bKtWtuFetFvykV+3FQZPpfKK7Em1E9IIewMSx7YFzcZcVHcfRlnbPlR1HUC15jA0rjJ4Btg25B5Z&#10;Pl5eU+ZrytxZg7cakcEejC15183J2TZCBJ+UeNoeN8PM7fkC6JVb0Kw7QQisho39rTNI+HVXI8hn&#10;NRZug9lYDE+4Efc+Oo73ffg8lk6G4ZSpBdFW5c12iYA2PutUju7EG6+NcN1JIDezDNIzekyuEMDm&#10;jbxHPZ9TPaFVYubWKGuAouZd2Ff8ZpR0HmSb6EQXy3xXyW3YW84+p3Mf6o05vL8uhEf0CsK9cg98&#10;zmOD3bCw7tuMx/iMM68DYj0hHz2aeH6C/Egn+/I6gmsjFhccuPdiGvedTeHyShjL7PPGUlqMsR8Z&#10;TutVXxjxN6GucR/ya7eismUf+6E2pEaNSA6xn1t0Y3jSCl+wAUH2sdZevrs8regb7EVHTzl27bsV&#10;ta1HYHZXwWouxQrB99LJCBZnHIiJuXaqEQ4+f0YZNU6wXRFkUxleP67FZJLXH7Ziss+AoXg3Btg3&#10;jyV1GKVMDJhUnx4NNGFMwrURuCWUkN5eQmiuhp/35udzayfwX//GTcB6tZf2/6lI2BqRrMPfdSyS&#10;X+ugNTUzjZt2HcbsH38F575FQBVQzcqX2SkQCBe/+BSWv/Ak5Rk16rr42yhfAJb/7jk88I8E1ugk&#10;9hzMwbe/vQGsvOknf/IUJsam8PLrXgmTxYJHHn8Mf/iHf4jFU2s4kpuPAwcP4sMfev/6/hul9OL0&#10;H0GlxLWU+JASU/Jq6RqUXkvX0v/8tLn/VaOH4tRIwq1k120CsKtJ1lPuf7Tf/xR5oazE8dOen4F7&#10;8f4rc1jV703HrEPrHoI9t919GC/fdhwv3Z6Pl+zKo+Tg5bsPE1x34dXb78Brt9yMvKpcOANGvOMd&#10;j2zUEt8ZZ8aUwtZhK6ay2aLml9mTrYhNmhEc0qm4feEBrQpvIp5M43zpJyI6nDs1jMcfPolHHl7F&#10;5GgQDXUnUFl5BKGwEZcuz+DsxXEMT3gQjvcgEtdg4WRUxXiUcCKjy15kZuzwZDqQnLGib8GJIJW7&#10;4LBWLSV+Y03HYVQ278XRw29GhTOFla8/i+WvShzWrPL+mwNWEfFCHH7n53D48C4CpQlTo3YsTDow&#10;Q0VnONWDVKgVUU+DCk8hJr/jgxbCLJWyITuG0loVWzG9sf7UUgQLBNWhtHy9t2J2wovpcR/6UxYM&#10;9Tt4nBdjw16k+ywIJTSI8niNoVCNTpudNZhaCMLqrEVhyTa0d+XDYq1GYxOVNRMhNqSB29mC9qZc&#10;2Ll+eNAGo6mUUgwHFdweQz5szgokU91I8bxeX5Myo5sadWF1MYH5hTgWVpKYXgwi1qeDkQqgxUcF&#10;L9yigKawYTc6zeWY4j6ZcT9OFO3GLXe+Fq+/6VV49Y2/hze85dV4E8H2YP5d8MQJC7FmtOgOw+wq&#10;QTjdjPF5M5bP+Khg+7CwSlnxIjVMyB1sQXS4DaGhFriSddD5StBmO4EudwH8g21UltvxpttuRfS9&#10;X10fYVX1/muoc+p00oZWvg5c/FeZz/ouvPaNNxEe8hAZ0vD+K+AkzPkIqr2hOjgJMIZoAxoIgDIX&#10;U+MqptJfChPBOjrUgcyklkCgVaPF3lQDjN5iZRYcHGpXI5CuQQJQpglO/hbY66GU1e/BrXe8Gn/w&#10;xpcqWL11z0Ek3vcFFYbnqnn+90TKhfck09T6/ug7uG3bLWjUH0anvZDQxroMVStPzOHBToSYl3bL&#10;cTQbDkLTewLd9uPwJGvVKFyrMx915hNwErx6CWJinixhf8yhWug9MmJcjSY9j2U5mGP1sPBeG3sL&#10;UKMXQK4kvGkQm3LAmelBcdshbMu5WcHplsM34M5Db8DNO38PN2y7Dm/e81rcduAG7M65BU1NO+B0&#10;FsNqzYOf5x9k+UtoILOzCGPTTnz1a597PlSbeN3/2y/8Ffpm3dC6qgmP+9FmyUUnYVtGNdXSVgQj&#10;Aa7LVsj7K2F/48E7PnIOH/v0W3HfEzOIDRsQSHcjRiiyEvKOV9+O3LotkNi60aFOBDPN8PP6YfaD&#10;sUQ70nxmJvnc9ycJ4FFxZEXoZL8Y6euCl20imGxGuL+VbbkdkbEullcb/JkWTC87cPZSApPjfJ79&#10;9RjidYcIrGOE5LWzcWQGdCoWc/+gDtNzLqydieLhB8fw8D3DeOjyEK6c4rH9JnjZh5y/dwiPPLGI&#10;wREL4ikNhkbZ/4zZ0D9iRpggbOX5u3vLVEgjEwF3YC2IzJILkWkTrH0tqJfRcUcRNN4K9PgId4Q5&#10;XbAGbe4Stus6VOiOYF/5bchr2wUd68DqryPQdyI5bcHAsgtDJz3on7OrdW75QCdeeJPdCBHq4qxz&#10;GeGN9enRF9NgIm3AwriD4sT5kwlcPptRfd/irA99KR16rRWoqtiBffvegMKiLaip2QObtw7puV74&#10;h7QwRRqV9+Fa4wk1Il7adQDegR68/WNXcPqBSbhiPWhoL8aWHW/Ctl1vwo49b0R+4Q6YzbXwuFsw&#10;MdyLvrSOfSLLlu+tNN8vqf4u9PEc0/NunDyTZF1YCL41vI8evOtdq5STuHyhHwszHh5vRjzM+6Ik&#10;JaTaBKF/wo5l1tnyuThSYubMeo4NNvJZr8Ibb3rN1U2CRZTS838o0uSzsKpATGyE1QTW9TXT0zO4&#10;eccRzH/0K7jIB19N1t/UKSgQ/PyzWFHynDINXvdQ99sns599Gg9+F2iPL2Dvvhx851svAOtPfvBj&#10;vkBHccuNN+KBB+5ZX88k1vsz88t4wxuux2OPPYK/++pXMDDYhyPHjqBbo0FHRwfy8/Nx8eJFFapE&#10;4nlK3Mljx46htbUVN9xwA/7gD/4An/jEJ2AwGFQ8SolN+elPf5qNyYyDBOHGxkYcOXKESk0l3v72&#10;tyOTyeCOO+7Ajh071LZ9+/apGLTnzp1T4UGupWvpWvrvmzb3v+KBV+RlCljXofV5UPsFshnMsuAq&#10;EHu1ff8nSLasNr/zsu89eRcq50wb66RMxGxaRp2vY5mIJ+CXbz+Gl+/Mxct2FOKlO3Lwv7Yfxiv2&#10;7MMfHN6P/bV5qNRWo81Uiy5jFd72tvtUHT311JM4fc802qngdfaWQuutVqEfXBJXL9WG2p6jaNKe&#10;QJBK3sC0HbF+KueDJrzz7afxyIPzWJ4n7MzGMD8Th9fbhY72EiqgbVha7cfImA+NzUeht5RikC/9&#10;ULILDippxmAtqnneFnM+DOF6tFCx3FVwM7bnvBGlbQfQrC+gAloBs7cGuw/tQPwDX8IaX2FzG6Oe&#10;z5uGbno//1qFyr94lu1ZegjtHXU4sxzDDBUwmTM13mdSZmODsS4l/WHxDExljUCejvYQRqnczIWx&#10;Oh/C7LiLxzkwPdZLRciODME9zv2H+wm2hMWZCT9mZ8KYmw7BS2WrunIvSiq2o7huFwqrdiC39C4c&#10;pFKfV74VhVTyWrpy0etphkZfjtrGI3C4W9HX3wunoxEma60yy3Z6WqE3V8LqqofVWw93tBXBPg28&#10;iQ4YnVVo7DyGksrdqKw5gE5NMXr0VahrPIqc/DuV2bY72IzUGJXyKRMGFmyIjxtg8lfjWPnduHP/&#10;6wmpL8EbbrkOe45sRVFFDg7m7sKtd1+Pt2x7A+o782BwVcHgLKUST2V/tBvx/haML1gwMmNGYqAD&#10;6aEeRJKtiFPBH5jSYkjmkM4ZEJ8U2OlBctaI/kUq4wtWDC7aMX3Wi5b2w3j1DW/E4J9+6/8M6F4k&#10;4oRJRiUV/BL2zv4jUOrMoLR6uwrRk5m0wR5qRLspn/BTpeZflmuO4Fj1XShq3IV6Qmu79QTMBGxP&#10;vAb+VJ2KdZsWRZYgPrbci+lTLmisJSixBuC8991w3PNu5Hb04BWvfi3+v5dch/SHvowrT67PP5VR&#10;fDUXW0BallfJ878n8kzIUvyYpD/8Tew8uAVmP4Fa4EQ8HscaEGB9iMdf8b5c3rqdz9hBuBN1Kq6u&#10;O1ZD4MmDjtDW6ZWRQwIrYV3jKlUm0CZCTKPuGCo79qGIgCnmwnpCbKu9CEWdu1BnyEGTsRCHSu/E&#10;W/a+GrcffB3uPvFG3HWccvQGbONye85N2JpzI7bl3kQQ2UM4LifcEfKHu9mGWxGN1yPR14a+0S4M&#10;jVvxve9v6KxMP33yp1i+NIxa5rmqe79y2pWaMMGfbGc91cMebGB7I5CcDGDt3j7MnI1gcM6B3nAD&#10;+5ECaGwlsPik78tBZfsB5lVMlGvRYs1HdMKAsdMeeNlObYla2CLV6I3WIMSyGp4wY5aQc/5sCmur&#10;cZYDIT3ahL5JO4bnnOgfJbgR6P2JemXKHmXefelGJCe0WDgVwMnTYcJTF9wuPo+mItjspcjwWcz0&#10;aeFhP5tIdeDUWhTjhNpktB0nF3y4cjqJKwS9iYQWupbDKGUfYLJWsny6MDnlxNSkCxMTLkxymRkw&#10;Y2LWi6klP9p4T6Wt+9DEPrWZ0N7iKEYd2+jRuruwNf+N2FdxG/aW3YpdRTcpz8xNtgLWdTlKug+i&#10;lNJDgO30V6InUAUXy80WqFHz0m2JJmj9Fco0XhyC2V0E+1gnpsacyquxhJoJR7rYx5fD46zDWNqI&#10;mK9F9ZdnTxLy5oMYGbGiR1eAssrtqKrbzXPUYmYxgKW1GPsHHcG/jX1GFVp0OWjUHmc7O6TCGZV3&#10;HlCm4vJOqNUcQ4upjM9VGp36Cty25TUoKNmH1vZSwqgL4ZgRfX02nFpJ4vxahtcNYITAHw+0YjDT&#10;g3Nnk1hdiSDKcvb4mxDmuyhKAM8QZBOpTrKODrNzbuXoKkMI9/vqeG62N/bFDR0H0WnMRav+BBxs&#10;b45gCbpsh2D05+ONNypg/fWbBKvBQpFn+Z/EuHmW+CpOiGQd04wyCc7B4ke+jssymf1z7Aw2AFA6&#10;uIXPr6+TuawKVqWjUCYqv10infDKV4D7+LzX+6ew90DeC8DKW/7Jv/yQL9QZvOZV1xFOX487br8d&#10;t7z5Fvze7/0ebn7zbQokxTR3fHICL3vVK3HLW27F7r17sG3bNtx8883o7OxEOp3G61//etjtdnz3&#10;uyRjpkQiocDzk5/8JDweD0pKSnDlyhW1r6z/4Ac/qPaTkdcs/Gq1WuzatQvxeFxt+9a3voWtW7eq&#10;4//t3/5NrbuWrqVr6b9nejGAKS+8d+zGy54HVwGv/Rvys4D6YtkMdlfb/t9VxMR53VPwfrzkrvVR&#10;VYm5KiOs6m9VVuv7PH/vd6+bTGfNgmXk9RXbj+BVO3O4PI6XbD2Cl24/gJfv2o2bcvnS7e2EfaiX&#10;ylYnqjuP4D0femK9gp57Dh/7+PtQ2rxLmbx1OUqolInDlgb0uCuUSZ2XL/M0FcjMhBVxiQ85bFRQ&#10;009wu3R+CCuLCWRSFly5PI13vfM8xsf8BCcNlpcSuHhpFGZ7Fdq7jhOuamGylaGqaS9KG/Ygp+Ju&#10;7C+4BTnVW5mno1RITqC2+wSqOo6h0yaOgAqwdf8uJD7wWax+c/19+/Oyrqj/Z0QgeFbOQ1CQ97yM&#10;5FkvvBcFBbtVEPp7z4/iwul+DKYJVlTMxvuNGKTyONFnoBgxO2LHxIAF08O9WFuMYHzIDjMVqkRQ&#10;g+kRF6HVg7kJN+bG3ZidcBJoLXDy/jzOGowOWbA468fMlBu9tgpUlt2FvJItOFJ8F45SDubfgeMl&#10;d6OxI4+KnY3KvAtaSy2aOgrQ2lWMWNKKqbkEIgkLaptycKJsD+p7StFDgK3XFUPjbYIp3A5LrB2N&#10;5hLkNuzHgdK7cYDnPlSyDUdKtxNeTlB502Bkwo7xWeb3pB/Tq8zrmg+zZ7wYX3VhZMkBBxX16vZD&#10;0DlqEMmYEM3YkFe6F7fc9SrUth1FINGNzCjLaMyE1IgGJk8hld4yhAlE6QkqhaMaKvpGwqBZhdXw&#10;JghR3BYkKIQH2wjGWqSnuZ3AGh6h8j+pQ9+8BT7uk1u0DXfnENLDQ5j/8tPrXoJV3VPnUXW3bhab&#10;BTeRrC60ua5fLEqv43KVEBx951/h1W+6HccLdsAYakCTtYhwlIMjVdtxN6HrRMU2aB2VhLsW3msb&#10;tFT4ze5i+KK1CKebEGU+k0OdvM9ORAaaUFi6A10TF9fbLvMy+8VnlCm76dTbUeZI4+z3nsMS21zW&#10;98iL8/ZikXubU/NZ+bfSSeW+19eL+foCy0Tm5b7+lrfglp2HMPapr6EpOYMy+QiRIVjIXEQxGbUX&#10;ottRjMBAN6IjeuU8qru3WMUm7eD6/KZtyG/Yhqqufeiw5SuvvLJ/myUfOk8FnMlW+Ai/XYTZqu5D&#10;qOwhvBOQKtr2ES62qPibo6t+DC55VUzVgpYd2F9+C7bn/wGO1d2NNpmbyPZhSDYoU9ogwTAx1IGZ&#10;U158+I+fwD/+07o+KenHP/k3nL53DM2mwyho3Iq9BK8azSEEhzVIjpuUieowwXT5YgIrl5KYWQsq&#10;h161XftRQ7iuJfCI9+bQgIZw3oJQf5eKvZmUsDdszw3642h3FsGRboZ3uB3O/maYEzVws03Gp/TK&#10;lDgzJe21EdrechS3HcTuwtuQU7UTznAL+obNSBG40sNahDKdbNPNiAx2qbnMyX4tJvk8SRzV1eUw&#10;VpYCGB+24OL5NFaWg0inNAS9FgwN6TE340Qk1IRYsBEL4l180Iy3877fds84zq2lcOXCENaWo7h8&#10;YQAPcv3EWC9chEOdvhBtHcdRUH63Cm+UU3kXjpXdiYLaHThaxX6k+g7k1t+Nat0R1JtPoFJ7CLWG&#10;EzBEG5UFTYu9AFXc1s667CCQtlMkLrD4FLD7amBj/y/ze8UsXhyM9ViKEQq24OypJJamfJgYtGF0&#10;2AaLuQxao1hziMluA/zhNvgibbCxz69t2o8cllmnPp/9gxljC16WUzt6I81IENSnT0dZdl0w8V4G&#10;MjqcP9eHk2sJjBLOe/11qCOs5pVvQT7fF536IqRHezE6HULfoBtX7lvEX37yffjYH78dH/zwQ/ib&#10;v/kAHnlomf1rLQKuRpxcWPcZMJTWY5rHCUSP9llZD3beRzM84Xp4WbdOf43yYmxzlatRdYFYo6UQ&#10;XdoTCMSbMTjDfijegi5zHnQsq1BfK2IjLJeBZly/Pof11+90ScZRN9iUSZHr878kTc7M4uYdxzD3&#10;sa/iwsYLUr52ZeexqrmslGwHIiOuqrNRy/V5rf/H62T5C9e9aP+rrZO/N9ZlAfs+vnibowvYsy8P&#10;3/zmpq9VP/oxJkZHcMtNb2LjX4/FJ6OZy8snsW/vIQwPjuCHP/ghTq2dxvVvvBHheELtI2ltbQ0L&#10;Cwt44oknFGjW1NTgK1/5Cn7wgx+gra1NwabMXRXgLCsrw+OPP47p6WkFuhcuXFDn+OhHP6pGWauq&#10;qmCxWLBz505EIhG17Zvf/KY6r8vlwj//8z+rddfStXQt/fdM0n9LXNMsrL5EYHWLyDqwipnrOrT9&#10;vy3Z0ePN7zpVLht/q3KS3zKSuglUs/LybYTTbYfwyh1H1FJGXV+1Yydet3cbtlceRIW1AmWaIzhR&#10;fzth9bGN2gHe9f5H0G7lS9hDhcNVgna+kI3eSjiplPupRDgiBB6ZHxSogy/ZiSkqXacv9qF/zIJk&#10;SotEogeRcCfClIsXh/DEO1YRIRQ7XHXok9AB4oxo0Y/7HhzH/Q+NKTM4UXrEhC1JuHHH21FDWC1r&#10;PoCyxr1oMxTBR+Wif7IX2/dsQ99Hv6M8of6ck5lfo2RHtgQAZBTX8cCf4/ihu/DAlQwunM0g5GtD&#10;Z/NxZRK4MuPD6pwfy5MuDMY6MTdiw/mVCM4sRXCSsLoyF1Jg29WWCwOB0qorg0M88vaZsUAFb20l&#10;htOrMZykwnrudEzJ0pIHp04FsTAv8Wzb0OurRQfry+CqRQ/BtrKJkGiphD9KCLQ3wOXvQmbQiTZN&#10;GUprjyCX0Ljr0G04mLsVx8v34UjJLhwu3YXipuPIqzuEPYV3Y3/Zdhws34m9hNR9RYThCtlnB0qb&#10;jyE26sbINBXmGBW4oHjDrKayWk5ltQJ6dyHM/hKECRSJcR2iQz2IDxswMN0LjbkUB4+9CVpTIZZP&#10;RzC34sXAuF55SE0R2qID7QSFFrgSdWgxHSd0nFCOeLqoFPd4JbZqE0KDHYiP9iA63K1iX1r8FdAS&#10;AtX+hqNoM+YQZrsxutiLzIQOXYZjOFhWiqE//Yb6sCBtQ+LiWi++F8X2FGxn3qnqUOloogdxebU6&#10;/znhfuI5OP3hr+HN225Bbss+HKjYju2Fd2Bb/u0EgV1o7imEO9wBC+vFZC+HxpADjf4o2jUHYKHi&#10;H0k2YZD3khnpxh13Xq/MfNMf+LI6r5gfS/sSuDxPtaZA54X1zB+uz8v9ZfNIUTopzzP3eYroejyf&#10;wLCsl3A/veffjdrQOJa+8jROs1yMa3+IQ8dvR0rAf1CDmp4jOFD0ZpR3HIRGYl3G2mEJNqG4cR+2&#10;HHgtbt1zHd6y92W4acfv4kjZrdB5y9dDEKXb0WQ8gW1HX8v1b1FwW6c9iv2FN2F/0Y0EydcjMWja&#10;6FWunr7wd5/Fw++6iHd/9BG4CMl7qm5EYft2FV7ljzd5LJf0no88AnO0CoZAGexsP7HxHoRHu5VH&#10;6snTfiSmDHDKHOB4E9tpDarb9+BY6a3oIXSsXErg/ndMY+qkT4UiChGuU2PsU6asmGQblfnWEqJF&#10;5pvaE40whGsIb83oJYS4BjrgHuyEPdWMWtNRHK65Hcfr7sT2vBtw55HX4FDNdhR1ncCxqu3Yl3sr&#10;OrX5GJ9xE0zdSA0yT8F6Pr91iGY0GJl0YGExjKE+E06tRHH2TIowlsHHPnYF73zXKpxuPmvy0WrU&#10;hnFC6smlEJ54ZA5/8qHL+KN3n8XpGT/OErjOEQ4vnkphftwNbQf7Z7ZDV281zIZi9GjycPTYjSgo&#10;uRMOL/vUISOGCXoTC36Mr/gJ5lZEJwj2Izo1zUPrr1YWLd3+SlT0HEKN/hgaTLloYr/fYS+GKcT8&#10;E2bDyTassRzX2AfK3OwOcz6srkoEI60YSOsI1YTFtQwun+nj/Rng8TZiiBCYnrAhQAC38r2Rq5xo&#10;3Y1uawki4gmYsOpO8HknpGbYf7TZilHNd5KJ12vX58FnqsTimAuzI72YYr+ainHfcCu03Tlobj6I&#10;ju5cdGry1QfQcFyPtXOjeNf77sFnPvcRfOPrn8CXvvIneOtbV2Cz1KG54QiPK8DkiAvzE6zz3no4&#10;eH6bvgxB/p4f8xD6HQgPdCLCdpAe6UF6uAeG3iKU1G0hIL9Fxb7WWPKY5wb2kT2E9lblIVlCQLVb&#10;clFP0Nd4ivEHN732NzOHVUV0eXbduY8k8Rj81NMS0GU9TSqT4ENY/OjncPkbwPIXfoKlL/6YIEj5&#10;0gsi65a++FOuf5ryzAYsyvxWEfn94nUi/5l1Itnz/sfrVCf2ZeDKPwANsRnsPpiDr39nHVif5b3/&#10;5Mmf4N7770FzayPe/vZH8fRTP1bbJP3Dd7+PrpYOVJWW41Of/Ct87vNfQENTMw4dOoQDBw5QOYng&#10;M5/5zMbegN/vh4BpXV2dGoG988478bd/+7eE32UFnQKv4lzpQx/6EBtdszILlpHV1dVV/PjHP8bb&#10;3vY2BboCwpK+973vqVFXgeJrI6zX0rX03zsJdAlQPW/OKxB2FckC2v+L8uJyEJH3lcxjzb67lNdk&#10;gVPZZ2Nf+VucK71iu8hRguoRvEJgdctO/P72Xbj1xEGUGurQFW5Bk68U9dYDmFj18/23/sb73j98&#10;i0qcDe2244TWHFhD1cpsMD6qxdCMDX0TZiRHDEhQAYn1aREXpYMKUT+VkkEqWH39BkQTXeilAj86&#10;3ovZeS9CVGjmFzy4974hwqoGsUQbpqicjI9bkU5rEA41U7kvpbJfAI2xkMq/gFgbYv06GByV0FrL&#10;EMl0Iy9nKzQLj+AM32FKoZfRJC5/I6LAhu9SvjMnP/M0jhSX4dF7hwmmXtSUbkVpwd3IxLU4u5rC&#10;8pQXixNOKmy9WBjrVcA6ljFgKKnDWL9VjaaO9FkxM+7F8kwIc/x7dS6szOJWF0JKKT25HMKZk2HC&#10;cBznz0YIrC7qHiZMzRpZdhYMT0ooHzPLW49gopuKaAMV42I0EJqbWk6guvYQjuXcjbyS3ahuzqVS&#10;1UTYM6NvPExFzo7Wjgq0dJajubsC0UEPTD4NyhtzUdZ4ArXtBSihMpdfuQc1LTkwu5rQRwVRYj6O&#10;Thgxy7wsnqSyu2DH9ArrdM1NxZ8K8HIvRrkuxbbhizUiRQV4esmHpIxE2PLhDbINSDiLpV70T+oI&#10;tV1sW1SeF6wY5jrxoBqS2K08f5T7OTLiWbiJ8NCFxJiRwKpVDo2sIcKgfDChwhvjujTPESUA+qlU&#10;hoY0CA52IUJwMRKod++/Azt23wg7lW9x0JSa1eLI8Tez3Tyuwt8oSNyAuV9GTn2LwPrBr+L6W16P&#10;u4/dhFv3vxG3HXgT7j56G/YevR3VdQKnJQiEO+HztyjHOMEQlftII9t6N4YJ6+mhNtxy6+sUrGrn&#10;71v3ZK3Acr0dqxBJzNMq9ctyVwqOC+9Vo7svzssvEnUOpeOt/y1tVsD0HO93+m+/jwJjEPF3fUrN&#10;zRWAjb3r04SrQug9ZWjlM17athuVhFUZLSysJnTl34w2czFc8TaUNu7BXQderTw6i8MkMQVPT1kQ&#10;GzMQFA0IU6G3hOtUDFkVX5XQV9m2F02GY1i5OEzdcr1fESdIgf5WJAmXf/7pD1E+jPf80WP4xneu&#10;Hmpmc/rYJ97NdtIF90ArrNEaFf81MNihnAW50oRLfylaCJIaVxGCAqIs88SoTi2HCOXJcXHqpcfk&#10;qgfpSQN8AtuEUY8IIbTTcgKdtjwVwicwxOukxbuxxNptI4zUEkDK0O0qRbujCO6+dsRmzUjMW5Gc&#10;M6LbW4q9BLAdJVuwt/AOHCy4Ax2aAvQNWDAoc9onerFyJo6BSTsc/nr4gy3weJqQSRkwMGhGJN6F&#10;zJAB49MuBbMTBN3zVwbxng+ewwf+6BIefHAaM5NuLM36VWzWxx+YxhMPzuC+0/1YnvRhetCGU+xH&#10;zq+lMM0+aIUw/Ojj83jXe07jgx++jEefWEIw3gkT+9EQl0HCYZsuB92WAvWMZeYdMIbqUGdiO+ja&#10;jzpjDuoNJ9Ah8VH5vLUacqF3lKqYqM6AeGbvgsldDqOrAr5kO4zc5vLWqSkOksextAmZSDcmCX7z&#10;S2GEUhpoef5SDUGY5w1PmllnnQS8MvSwvemclWpurJmi5Tm7HGVoI8zWE4Y7+T5YJURKCJ8Hzw/h&#10;gdMDuExIH0h2Y2LYgiX2xfeyrM6ez2Bo1I6OngKWfSHGZgI4z/3vv2cKn/mb9+Nv/vrdmJuLoLnx&#10;OKIxLe67MoEHKAPMa5p/T484cWY5jgurSVy+1I+pFQm31qE8QjdqD6OeEG/yVcAeFiujKtgl/BPb&#10;TT/bwORpL5zJJujYDjTuUj5Le1WbeNMt1/9qJsFZk6mriVIINpb4yVN47qln8NzTBNannsVzKi4r&#10;8PS6E1uMT83jll05WPzYV3GJD/uSvMQ2PO/Offk55Xhp5svPquU8ZZHrl9kZ/TbKCvN26ZvPoto/&#10;gN1HjuFrG8D6FJ7mvyyiSxKAf5L/P4NnWR4qPO0vkWRUVcyB8/LyFMzeddddavnYY4/hRz/60cZe&#10;6+mXdbAkZshZj8LX0rV0Lf33T5vB7P91UTFl7+L7Sv3N95MSwvzd8n5aFwHR9f357hOPyBQx/V0H&#10;VPEGvH6c7PMyAVgBVkLqSwir14lJ8I6D+P1de/HandtxR85OlNgqELGU4Tuv+l08HtUop4OSRKl0&#10;BZqpuBbBHC6HPVoFV6qOil0jfPEmuKi8Wd0ViCU7CZTNCMTaqBy4MLsSRGbEgiAVCRdBSpxvDFNB&#10;G591YHLOQaVNjwEquyNUGufmbTi55sPSiovvVgLZDBWPZQ9On47g7LkYllZ98ARrYLJTOeT1BseN&#10;6jwBXi/V14GcE9thvvBBNcdPFHVxeqhCe4gIwCrln4o79WD5QCujpBKf8j8yA90sYqEkZpazPPep&#10;7wEl9jg0rXmYplK2vODGhTN9WFmIY3HGpzz6nl+NU+EJY45K0/KEA2fmAzi3FMFpguiZ1RjOn0rj&#10;zEoaF88OUunsV3NfRfm8cDqFC2tJnFuL49RyENPTFqSTrehLtWFpoZdl4sf0jBH9w63oH+vB0LQV&#10;gxNWFc7GbCuF39eIaKQDqbgOuu5itLblYWw6AIevE2X1R9BmJEDYGpGfvxsHjtyB0uqjKK48jF0H&#10;bsP+41uRV3kARdUH0aavohJbhuKqvdBbqnDybAbnLw2xnsJYJExOz9kxRkjpE/PdMdbjnAUjVNpT&#10;Q90IpFvgTzTAFyVEsI0MjLGOl71qRDU20KHA0e6vUrEpx8W756IDScJ3YFADT7qDoGlEbMJMGOmC&#10;g3+HhnUIEHh7ZU6zvwY99pJ1b8KJdiqRGjUq1keQT/B8yQkDf5sJTzp4Mi3wDbauzxcUk+LBdmVG&#10;nJ4joBCU2nWHkNPciPFP/SMu/LO0G9b1RrtQ7YX6kRqlZJuRDyIXfiDOip5DscWHImsYr3/TG7Dz&#10;2I3IqdiN4roj2JOzBdsP3oyCol2ob85BeyefGUslkmmW0bAeM4sC+R5ME+qHxrtwvLwIRfYU6iJT&#10;OKfaLq+r5NmNfMj1AP9b/wwnOmwKOF/cLue/+Iw6JvsxJRtecU4iQFC3k98Cpa5L78e2u1+NW+54&#10;E/bVtmH2s//KZ2Hj2fji03w2nsPUX/8ARxvbUVZ7l4qDa6Jy7me7k49RyRE9QoQKr5jLsk6iAxpl&#10;NqsnUNRrjijnUhKTVj4u1BBkZXS1qGGHisvqJ9C5E02475FVNQ9e0vf/+bvom7PCGquCJVpNYGmC&#10;My2xaevh7Sc0Znj9YCmcsUaECPkyDzVBsUeb0EgQ1TNvEqfWRSjujdVy/ybEJ3owuGwhYIqH22r4&#10;CLPB4XYEJNTNtHwUsRNWrRiYNalwSCn2QcOsi5kzAcyfDWFw1oIWwkgj24UjUo3YUCcyMyZMnHTD&#10;ybbcZS/A2KIH82sRlgHbZrARjnAD22WdCl0TE8/PfCY17iLsrduO2wvejLzGfdC7a9lfefHwI3N4&#10;62MzePDRaaT6tbC4eY1+Hfs8caSUwuXzg1hjH5Aes8ATaydAlqKqVSxK9qCsaQ+aNCd4TC1coWb2&#10;nRZcujiEuVkfRkdsOHMqibc/NIP3P76Ktz84iycemsc7H1+mnr2ASfbH/YS5RfY7cysR9qEt6DYU&#10;KidNJnsFbK4a9tOdyutyt71YeYKu7DqEOnMOTKxPY7QBGl+5GlltNeYh0s9+Z8IOq6+aUgW9s4xw&#10;X0CAq1TQavfVwudrQCrUjpmxXlw+k8EUl6mMDhJuppL3lNu8B3V8p+jjzWrktNtRjuL6ncgt3aLC&#10;0Vg9NdDZytDSfZwQS5B1VKBWmwMdl/MTfqzOhdBPCB5M9ODSuSSWCPXirXdmnM/JafbDS0G+i1pR&#10;3bQfB47fjJzSrYjHuzA7yfpmedxzzzDe+ugcy94Dl6cFq+y/L983jmRSB4ejGr2E+SjrIJ5im1aO&#10;5SrhYlm42J/JxzJp695BQr/EI47WQh+ugTZYAQvbYg/bpjFUzXZQgla2mXaxBHHm4TXXqzisr7yq&#10;SbD8/cvI1fYloeKZp5/Es0/ytU1KFY766VPPKUdMkkYn53DzrlzMf+xrz5sEiyizYPn6yhfjpCwp&#10;UxQxD1amGtLBvPj3r7pOlv+ZdbKkSH5lfu3Jzz+Ft33vOXQlxrD74GF87Rt/p+7x6WefxlPPUQio&#10;T3JJRCSsSqgaCSnDHSgSm/a5J9kBcd9nn3sKTz3zU7WPwKTILwOgsl82hI0kOUZkcxib7DZJm7eJ&#10;ebIcK7+vpWvpWvrvmzaPrF6TjVFUBajrv9cBdf1vJQKhFAnlI15/r1MOlTaZ/m7en3+/QoCVIsD6&#10;8p1H8b/u3Inf37ELWwqOI7+TCoG9Gl+94feB3/kd4A3XA9+gpsyUpqLRYa5Q8RI7nEeogJ6A3lMI&#10;vaMAOmsubJ5SAm01lZFujE87MDHnwtxqEKNzVCBGrYQYN+ZPhjAyaUW8rwv9Q1pMUWmcXaHisGzF&#10;xLQW84sE1KVenKHieO+VFNZO+jE/Y8MEFcr+gTYME4oEYucIbNNUOucITEurXpw8E8YDD43gne9e&#10;wMU1P6pqmadTTyD0rk/D97jIX8Hz2KcQed+n0JqZx6HiMuwvKMKBohIUd5kw/lf/iEW+7rLvxF9G&#10;FkXJ/8q/4kS7ATZTBVapGJ1c8uMUQXRpJoTluSDGhqyYm3CpkDSjKR1mqSzeczqJBy4M4vRiBHOT&#10;bowNWKjMebC2nMA5KpIrcx4szDgIwFaez0eQjRKCI9zuY1nYMUmQn5g0YmS0BwMDnRgc6qISbMTi&#10;aR/LxIaxCSOG+jUYoSI8O2bH4rQXUyNOBKiMWS21KCjeQSC9FYfyt2DP0Vux59At2H3ozQpOa1oL&#10;kFtxEHk1R3G8Yj9yqg6gsiMf1Z25qO08ppTnmZNhTLNe5+e9uHghqbyaLq8FsHY+gbOX0zh5IY45&#10;1sHkihsjrKPhGdY9YTtMwLE6qJjaC6F1lFHBJ5gQOsy+GthDDWoUxRZuhivZoeJv2mMt6I23EkYI&#10;mwPdcBCYKjsPo7z9IPzi9GTMjKC0tUUvkkMGdJsL0G3Kg5PHyghafFwHN0HVnqhHeKwLqRk9AbiT&#10;sNODPoJKelqP6Hi3Wpea0iIy3K1Glm6+5bW4+8gxeB/6Y6x9e6O+qSPJyOTSV36KCk+fGg0trdwO&#10;nbMKOSXb0dCeqz4EhBNGuANdaCCkHsvbhvL6E7C7qdAGehBNGJDuN7EMKqE1FcBDxTY53IXIQAt+&#10;/xW/g615Ncr7sJjuKvDkNZWTJwWSUPNaA2/9UxzvsKr4qS9ujwpUFZhSuBRdU3k1/ipwjhB+5ntA&#10;kdGH1954K+Lv/fzPeFBev8dNS66XEefuuYdw+NDNiIkXXMKKM1AJu7eMsFEGK2HM0JsPnb0Irdpj&#10;KG/cwfZyGwobtylT4IKm7did/0bsLbxRzW31pFrgIZSkR4z4p39ZjwTx7e9+DSHWh2e4TcV3DY10&#10;IzqpRZrtO9TfwfItZn9UQCCsgZvlJV6AZR6wxV+t5oh6kxJqph2edCsC3D8w0KFinIaGOlinOoRZ&#10;t65MHdtBA2zxanj7WuAl2EoIpF6CqNnPdhitYVvqVnOjxaRd1rvZZjIE2eF5i4LaxHgPQux/QgTf&#10;FNvV6JSNoGjG+EQvxYHhYSvGx3uRGSDMJ9lmfYQ/dylBKw91jlLUeqpQrj1OAM5l36fFqdMJQmYf&#10;+viMjkyYMTJlVWGjRiftSKUI2xk90oNG6Ah8jYZ8dNhK1TOh5XlKWvYjX5z69ORCa5fRzCrUtBxQ&#10;8z7lmKlpN87OR9Ro49mVOK6c78fDD03j3vvGMLcYQoJ5dASbYfHWw+SsRiTdjeFppxpp1RJefeEW&#10;JAb5/AzpWFYdaNTn4FDl7ajSHUO3pxylbXtQ1LATBnelcqaX4P30j5rg72uDO90MR7JZOacys85i&#10;BNpBllMmqcHYoAWTwzbMTHvQN2pBVdshFBDAu1iX1r4OWKLNKiRUYcMu1LYdVmA9xrI1WcrQ0HgA&#10;ZmsZgolONLMfKq3fhcqGvTDzfRSLaTDE866uRFX4sFG2ryHmfXiYZdjfjcwg2xN/S3ig6IAWcQkT&#10;lGpHyFOJiL8eY+N856wEsXYuhXd9+Dw+//WP4G3vP6Ocp5XU71CevyW+t8VZQpBnXoN16LAWoF57&#10;BC2s31rDMdQYjqKVMKoJVkJPcNWEqtDhLVUxiFtthcpRV4P1GFpcudxejhvWvQT/aibBz4+yyjI7&#10;V4rLzaOvzxDTZCRRwRfh9UlC1VOEomc2wGhiYhKvuekOJC48jsn3/jX63/ZnGHjbx9H/xMfR9/Y/&#10;Q98Tf74hf0H5y43lb5v8Ofrf/heYfNdfY+0Dn0Vxsx7btm3Hd771NXWPpFFC61P4CYFQ7l2g9Znn&#10;CIrcpERMpp/hr2eeJjT+iLD6Y64XeJSRzxcAMgudkgQ0N4NoVrLQKin7dxZ4RSTJ3+JxOLtelpvP&#10;dS1dS9fSf9/0PIhdE7x8y371IVWAU5brH1XX309i/iv7CJS+4i6KLGVEdQNUZZ04XZLfMo9VhbeR&#10;bYTVl27dh5dsP4KX7TiI37nrbuzcvR2ffdXLESnZjQcO3bEOq5TnRExmPLw0gE/yt6dsN7TBagSG&#10;mpGa1mBgzqiUvaEZE/onqaxl2qgY9CBOxUBMgZNUOvomnUgM93KbAZH+LoT7CAhjOkytuAiwXozN&#10;mjFEYBibNGBhyUlYDeLChRjOE9QW55xYnCWULjqxtOzE7LwdaSpGsUQDFTwqe9NGTM9TCeL2M+ei&#10;OH8+jkuU+y9n8NgDg3jgYhKXz8Tx4OVBvOOtM3js/gmsLYZxcjGGtYUEVgmWSV8Hdh8+gOSHv6RM&#10;PLMfnf8jOUedu3P+rdB1lVMZHCU4mjFBMJ8k2J+cj+GecyO4cKoPc+NeQmiYUOpS4Dg/6cPqfJRA&#10;6sY0QXV+KoAzJ/tw+dwQodfDc+gxIvEYCfSrS26cO0P4XXBiXMqMsDo7Z6My1oMkFcMUgWyIwDq3&#10;ZKUSrWceqHxy2+qKD2dO8ZpUoidGrBvOQzxIJiQ8DSHO2UjFLw8llftwomgHDpy4DY3dBSiuP4wd&#10;h9+MnMq90Lub4U6yTgftFBs8CR2VNRnZbESYdTvBepmY7MXkjFt57xwnwCapGFo91ajvPKK83Q5M&#10;2bGwFsGpiwksrgUxKN5VZ3sxNudie7Eo8/Lh6V5lMh4f4rX6CKYEWVesFU5KC5X1nKotOFZ+Ow4V&#10;vwV78m5EScNuQkULYbdFeQht7jpGeKpBINaFaJ+O7c2qnDSJt9uKjr3IqbkDB4tvREHdXWr0T8xc&#10;azUHVUgSmWMm8xrNVDAtBCIx+5w840FRxW50TT2gRlsVPCqwEyBcn7fqf+wTuOn2W9FIgK7vOg67&#10;rx5OXxMMpnJotEVoaz0Oh6uZ9eHC8Igbo2NupNn+xYlYr68SCcKVjEbHBLL6mvGa3/sd3HmsTEGk&#10;glQBULmewKO0N/n7S8+gzJGC54E/UvNwN7dFta/AKdfPfe7f4Hvo4zjcpCPc6lBoCkI7vQbL2hPK&#10;8kBGWdVo8RdkRHb9etnrKGsEwq4sRRa/QlAmtFeHR1FZu4swVoeAWFRwGZTRz2Q9bP5KOEN1CiqN&#10;rjJCh8SkbUNkVKec8fTG2GZ8NeiyFUPrLH/ek+/T1Bfj7DMiIx1ITOswtNKLwSU7ouMCFVr4CaEy&#10;P9lDAA0ICLG+jK4itBuPqhBCAqoRGXHPEEqjjcortd5VynZbDEdM4ouyrOO1KoaogecJj2owcdKD&#10;wTkr67kD/XMWBAm41lANoqNa5rUL1kgNrDxO8hUc6URm3ooYwdUcqoaHIOJg32fhtTX6fCQJahev&#10;DOOht85uhDxpgIsQmB7QYZxtPMlze6J1KNcdweH67Shq3Yu+WSdWzycJrT2IJtlvTlixeIqgteAl&#10;zLfz/E0E8xb44m0wempQb8hFJ4HXyvtzst/0jxoQn7bznlpQozkGM6/XG2iEwVyG7p5CeDwtGOi3&#10;IBBog91eC7evGTYnl4Fm6G0VBNRKFLMe37LtOuzPvRGVhF9PtJXPowf3vnUKl+4ZwvISn9MxK/wx&#10;5ifRgkZTLvKbdiKnfquao1xcsw0aYz4y/XpMTrmQSmsQ4vOYJBwm2W/FxDFXXxfLqwV+3lOcz7Tb&#10;3wA7n1FvuBXhTA9aTQU4VnUXao25MCbaYE62qPBoRdXb0dxyEF5PPfrF30GoHUGWaz/L+uSpGFbX&#10;4ogRsC1sR1pzIbyRNqysJTAz78fMgh9jY3bEWHapFOsuzXdNpJnA2sPnrRvpEfafJwNY5bvh8bfP&#10;4ZG3jmGa9TQ0blbbfeEG5q1dWRAkxwi740blNMkZqEeQgDs8bWO7b0EX23ensxjtjmIYxbkY230L&#10;25yWbaebwNrh43ZvOTp95Wi25+MI+59jVXcQXnO5vQTGeCWuv3FTHFZ5qWeB8xeJeFJUS0p2ZPWl&#10;d+7D796xi+tfiGcnHPY8AgkQccWzYg/Mhw3P/BRf+/Jn8OgjD+Gee+7DxXsewJV778e9996L++69&#10;gvvuuUy5tC5XZCnr7uG23z65cu8DOHfvQzhz78O45/4H8JH3fxBP/ehfSZbr9yrwKTAomCrlQUZV&#10;83ulKJ59WsqFf8g+INzip5SnBPF/ZsRUli8G0Oy2zeslbd62eV+RzftsXi8Qm4Xda+laupb+e6af&#10;g7ZfUZSX3I0RSRE1ykhRHzI37ff8thet+02LvHd+dp2ApZjubl63LgKaL9nCpXxQ5VK92+7ci9/d&#10;slv9vo7rRF7Bd5cSHrMOqhvreV4xB37J3VImcj6BV27ffhAv2bkP/99d2/DaPdtwvKkE1rgOISpb&#10;ZmseYr0V1FRXgG98G3/zlx9Flz0PRir0XgJpkopfcqIHo8s2jJ+yYWzZgrHVXsIrgXS4XSmYOm8F&#10;gUK8X5oIO1aE++0UK1xUQsPDGkKugUKlQJx7UGkXJSc1pFOeFvuozMWoRMUT7RhMU5GlsjI+YSbQ&#10;EghnrJhddmGS4CpmsGMzZiyseghBzMOkCafWfLhyTxqXLyUJpR6scdvaKS8WCbTnCMCXCa7ziyGM&#10;ExqnpkMYGfEh6NdgOG3Gjn17MPKpf1MjreuwsA4MLwYDMQleIhgkP/Yd7D+0C29/ZBIf/uA5PPHo&#10;HJVFKjuRdpxdCOHx+6bxtgfmcHY1vQ6qMxEszsdx7vQgRofdSEQ0GB3qxdKsjMZSkSL0zfL+hoYl&#10;7mmLGkldJdDPzFoxM8X7XLarkeYhlt8U73tcwsgk2whCLYjEmxClAt9HRX9qzsF9vRgcMaB/xEjF&#10;kuXKfIWo/PVo81FffxCdhNUQQX2c+VhaSiAU06Cx+QTMtloq2hYMEG6DKR0au6hwFWzDseIdOFq8&#10;E8eKZGSnjHXmxPTJqALSvgnC8GoMg9Ne2AjD5Q0HkFu2DZ36YozN+7BwLo7ReQ/3syBDYBWPwhPz&#10;TirF/HtQjwG2gbG5XsyfCmLlXAyLp6M4eTmFKXF2I95lqSSmed/xoR5lgtfjKoHBXQ6LmKATFB3+&#10;ZiqcJmQI5sG4BhZPHWpbD+JE2e1oN+Whf9YGFxXPg8W3YsexG5AnIS9a9qDDWqw8Woui3OOuVCNY&#10;LVSCm6lMi5fbFs0h7CisVuFrBNzEK/QsQe/094F9VR3YsfsGdNgLmY8aFSd4cskLu7cKrV2HoTcW&#10;IOBrwEBCj/5EDzKJTvRluhCJsZ4STbx3gvVoDwG9GY2tB3DDm9+Mqf/9UyzJKD/bl8Diz7Q5Auvc&#10;557G/up2jH3in7AkJu0v2meNsNsxcgbVviFc+iFU7GGJCby80Z5/VtZHVtXvL1AUIIv5/LpZcXbO&#10;7En5gPNlnptlkNPjRTVhJTzSDQfbZ0+gApWGAwTI42jTHkFjz0HCUw2G2V6TvL8OSyEq2vfB6K1W&#10;DnX0gVp8nvpyNp25Mgp7uITA2YQUn2Uxta3vPKTCzfTNELrk49aIhmBpQ2rGoGKVevob4Okj1KVa&#10;YIvUw+ivUksHy9TFdiIiMWCTYzLi1wG9rwIWtpk2Sx7arfmwBOqUqbKTz42YnWs95ajuPghrjOcd&#10;6ITWV4kWW74aSTSLGTtB1i4fNQjMgUQzvGwXs6sB6sn9ynOtyMxqEKkRE+GmEw4CUmSAeZ6WMtAi&#10;OtilHI8FhjoxvRbE5LIfOkcldFYCd7wbS2f7cP7BacTHelHRcQw5tTtwqOJO7Mi/Cccqt6BKcxhG&#10;5tkYrkdzbwHabEUwEaz0PnEadRithgJEM3r2ZX4sLkRxz4VxPPzAAlyxLtj87aybchTV7kZhpXyU&#10;uhkHcm9GQ/tReAiOoUQ3ZtlPPfDoLB57xxIu3DOCd77nJP78Ew/j/P3D8LCvb2CZVbN+W8S5Xm8R&#10;Ovh8mAiLg8NmrK5GMMz7HiUknlwTaxEbJofYB7M8zp5L4DSf+yjrQn1M8FWrttBmLUKTMQ+5ddtY&#10;hx1IENh1oTq2pVq2kxr0emvVB8VLp5I4yz7xnlMpnF4JYZTXifCdEGLdef11GCa4jxAgh8cdMPVW&#10;obpuN6ymMvarfD9MOnH5XAr3nMvgwStDeIB9/umTQSwvetHHd02U+Zld8mFywYNefy0GJ4xYPhti&#10;n2TnO6gTcbaz5dMB3PvgMMannYTtJgTDneh11qPTWIxqwxE02fJgStSjsGM3cpq3os1ViCZ7Dloc&#10;hWh3FaPefBz1lhPo9leoepP5v7vyrseJhjvQYDyC19/we7+aSbB68f8CWTefWveseNWkeIn/PR+P&#10;dQOgnv+VTdk1P7/ltzFJDl+4G0n8JXCoZGPVL0pqu/y3LvLvWrqWrqVr6VdNVzOL/VVEwZ5A3lX6&#10;9qw8D4Qbx/w2i3pfieWPLDdEreM2uYdXbNm/LgKqGwCbvT8Vc3UrzyMjrAKsWwnoW8U78AH8r607&#10;8fv79mJPdQEK20pQ3nYEbaZcGD3F5FRqxExPPf1TXHpoARpXPpzxWqVgS0gRcc+fntRRKetCfLQL&#10;jmgVFQ7xDlsKnauA5yiDVcz4CJ3xYSP3syA6RKAlmCYJq95EK4LpDozM2JEgqKaGdegfNSI1oEUy&#10;TWDr02B+ibB5OoIFKoUra16cvEDIXLRgeIYK2qqdSmMUqxcCWLngx4UHU7j0QAorZ72YXbRTgZP4&#10;elRwwrWEhEb4qQR7ZDTCVYeW9hMoKNmO3MKtKCSEVVbuRU31Xui7juNYSSFSH/m8UtYVrIqJJZX5&#10;zSLTfU4RWg5Ut6pQNUMDemXyNjvlxB++Yxl/9N7TODfnwkXxdHw6htNiJizgNu3CyQUqTnN+giIB&#10;K9aBiUEjlmYcmBzUYZgK3MiITuU3EKzGJAF8edmD0VE9JsbF1M9CMWNqistJC7dzSZCV9WJWGEnJ&#10;3OEmxAhGc0sBNeKQzOgI/lqMjbkwPR1AJNyN1qYTaCWchvzdmJmkcnl2CPfePw2nuxk5eVvQ3lWI&#10;gVEX1i6MIt5vR0tXMTTWWkKFG4MzIdiCnYSRatZxtZrH6ImxnDNU0id7ERswEnR7EO03wh1hfqgU&#10;J6hsJil9VE77J61IDMtIKmGkv5v7NMLgKkOXpQCa3mK2o0YE2UYMBAetqxQOgnickCujdQ7CSIZA&#10;PzBnZ/sjCMrI7KQd3kg7fKEOxDMGBaxelqsrynwRSmTfwQWHcgAUGzcjM9uLNNtcjeYo8qg0t5jy&#10;0ajP5XVaCcIVBJtCOBNt8PZ1E1qb0KLNxStf+RKkPvhV5UlYYFJMa/dWtuKmW1+Bys59qOk5zPMd&#10;IXw1IZDsRDDZxWWXMu0cGzRjZNBARdqAcdah1KmMhE/NmrFwqlc5EBPz4le+5nWY+NS/KshcD0PD&#10;tkdQzI60vhhYr2a+LiCtmbqMKv8gzv4Dj1NzWX9+v+eF8C3blcmxCB958Z489OffQ21iFnuP7MGu&#10;HTeiqXEfYqF6JFNtMKkRzBIkZwgQEzoCXhmchD0X4c6XbOazrqH0KC+8R0tvxc7j16OXdTxEoP+X&#10;H/6T6lMk7MzkahqtpmNsB20qnIuTQOZi2/Wl2lX4EkdUTMPbYQ01ooeAJPCkQJmQIE6VvDwuNNSN&#10;PsLx2EkP24VFQazEjnWnWqH3CqjW8BwCss0KVhv1R2GP1sFGMXObwc825i6FxlmM3ngDwbBy/RiC&#10;aW+0Qc23lfm7PbxnW6iK7ZjXm9Rj9jT7m4cGMTLvIJD1qHm93hgBnjBm9laqMpA5sMNzbG8TWvaX&#10;7RSZ89uqLA8KKrbheNGdOFZ4F44X34U9x27GbXtei62H34j9RW/BwbI7kN+yB8dr70ZR004Vf9qZ&#10;boeBUCew12jIhSnQgOQ4n3/C3BzBcXYpjHmC3pnTfVhYjMLja2UfasT8cgRubyPsjmrY7JVo6zjK&#10;euzB6bMpzMx6EOOzIrFDB/p6cPZMAvM8ny1Qr65lZTm2Ergqrbxefxs07EvF4ZKR8DlAOD1zZQBT&#10;BHCLpwYyhzfNviYQaYM/0kq470Bq1KT6Br2jHL3cnhkzsz/REpab4Qk1wWgvhYvw2azPQUPPCfb9&#10;eizzPtbmgxhP6rEy6sDltQTOn4rj4sU+3osfif4udJsIgqYczK/68cBDkzjF7QvzfuVJXeb8n5fl&#10;SgSPXR7G5ZNx3LMax+lZH1YnHFgZ78U0n0f5eJTMsL9l35JkPVvYBiwEzUi6heXpJcBGMDrrxPRy&#10;EJceHMdDb1tGeswJnbMa7fZ8tJhPwBKpQ3BYCx376iaWkYQ66vaVo80tsWxz0GjPQ7unBEWa/chp&#10;2gpruA6Ll+Lsg0y4/o2/okmwmFplv7Znlyq4vFJ0Nr6880V/LV1L19K1dC3916UsbP2fSnbUVIXE&#10;USOTu9WIpPzOTvdQ20U2fv9XytVGU1W4no0PpT8rksc9zH/WDFhglb/Vfawfc92d65Cq3lvye+Pv&#10;9ZHldVDNinLIJCbB2/bilbt24w2H92BfbS6aexthpPKgdxbypXwM3/gWNVomMdtzJOuhceejpzcX&#10;+t5jsPvLqZy2IjbchREqjIMzZrhjcmwBdI5C6AmsvaFKeOJ1hBJCAyFrbNmB+TUfFYEoFk+HsbAW&#10;xMyyl0p7EKtn47jy0AiuPDiMpVNhLK4GcPJclMAUx7Q44iGYpQa74ZURDyqgnng93BQz8+FNiZLc&#10;TXAxUgxY4nnPXkli5ZRfzW2dINREBR769Bif8WNk0of+YQc6dKUoKt8LjaEcTW0nYKUikiYkL83b&#10;cTTvMNJ//Pfr5pWi0L9IxItruXcM5o5cnD8TUSbL59ZiOHcmhhnxbkz4nBnUYpKAPjth4zkJqjK/&#10;dTWITFoLn1+AtAm9vRWwmgrgouKWijVjdtKMoSENAVhLJSyEFZbDMEF+etpKJdSJBULwqEA9wTad&#10;7sTYuAmLhPoVKnILywTUxQBByEMRwE8SWH0YHrErYE0k9IQlH2ZnwuhLm9Fra0Bz4zGC+gHo9KVw&#10;OhoQj/dg9WQGvc5WlFXtQz5hPqdoB+rb8lDbmotK7p9buROH8++CK07YPelHZlyrTEF1vax3e5ky&#10;A9ZRMbZ6GmH1NrHOxEzXAJs4gvLUosNYgEbNMRXiRMLQSKzODks+rJEGgqSFMNGIqu796HIUodNV&#10;girtYbRQ8euhIlhvOK5i/lpCdYgM6RSshqkAB1JdCKUIBrxPWaaGzWqdzDUTr7UTawEFqj6Z90rY&#10;H2ebM3NbcfMuNBtz0GzKZT5K4SU4RZTn4SY1IiQmxQZPBfzi9Id5KNCY4bjnXcq7buaDf4ddx3ai&#10;pH0Xut0VMEeaUK/LRV7tThQ37EdNV46KHxyh8j8g8/j6NQgGqxBlu+0f6UR6qB2DUxoE4i143etf&#10;CcPyozj57fWRTQHW9bb2wuj+fzTCKm21/yNfxeFmPeHzJwp2VdxZHrd5vxeLAOuijMJ+C6h0J7Br&#10;31bYbMXIELKczjK4CPF+f60yrRxnOxxm+SVHtOiTOKOxepZbEbps8pGrjJBarUZJXVzfZS9AbvUd&#10;yKu6A1HW1bf/nhfZSBcfnFXzWQdmbJhk+5V5jukxE8UMg6saWgdhk+2ll+Djy2hg8tdD566EzlMO&#10;DetJvA1nCPziqElMuK3hGlgCVay3RviZb2+mFXHCdJJ9go2QpfeWKVDVErRbLMcIfUfRaj6mPLdm&#10;2Dctng9j+pQHgXQrr0945X1E+zswyvwJIMUINkPcr39ah/BgC2HUhHHxYt3XStCug9VfpUxHA+yL&#10;IuzvHKFq+AjVU6sOjC+a1aisfJCpaz+Ipo4jqKo/wOfpCOJ9Zj4XbSiq3oMTFTtQ1LAX+Y17UNp5&#10;GBpCqkGcihGWBa49zENSPOgm21gOVWzb9TC62T5ZVhKrNBDvwAJBbXElxv5Og/EpwtYC+4YzUeVP&#10;YJUweuWBCYxOupAZYlkTDl18HmPsR8LRJlh6CWvMp4BkbfcRHK/ZioLWvejktc0Dnahjv3649i4V&#10;4ki89voIookBljHPM8r+bYHn9/HZs/gJ+2G2nbhIG8tLrGhsCLMeBWRHx2yYY3+5yH5qbNCIRIig&#10;S4CcXQ3j7OkUHrl/Eg+fH8SZaT+Ggp3o530lYvJBqh4Z9oV97PP6Jkx83zTweWc9s+0Ek+0IxlvR&#10;P2Bgf8l6IjgP97N/SHQhQFCPiXlxqB2TafalaT1G2CedXHBjWT5kRephZ99lsRcizPsfGNWrZ9LO&#10;63nEY7KV8KnJ4bNdgFLW2f6iW5FftQUa7q9zlrDvylXWGEPLbvQvOdDqyEejLQcGvvuqLSdwtOlu&#10;VJgPQ8f3Y3iA76kJM9ucEW+66Q3rI6xi7pT9Cq3gVMyn+HL/OaECo7YrhWD9i7V4WXxxMPpr6Vq6&#10;lq6la+m/Lm3uf/89yY6OPv83+/AspKq+faNfz4p43FUjlSIbALjuqEhAbv0DZva4zdf5VeT5EdGN&#10;81xNZLsss++p9ekpV5eX3ilTVF6IQauEkPqSLetTV17Oe3n5nbvx8jv24Lo7mG9Z8p23Psoq9yH3&#10;JcdwP7nPbXy/bT9IIbRu34K35B9ChaEeqfkoZglctmAJPvInj2/UBJXk03EE+hoxf9aHBBVth68E&#10;MSowfYTIxFAP/KlWBKlMydxUN0FCwMVE0HBGaxEd7KRiZ8MCj1044+NvuwptEuO+8f5u9BG+hiat&#10;6KeymhrSqnlPiUw3laguBGMyd6gGNoGB3jJ4Q62IpHowPh/A0Iwb3ngXHJE22Al+Li6dkRZ4wx2w&#10;uahAOmvQ3HoULc1HUVNPJbBoCzIDFtxPRXluKUH4dcJgq0d9a54K/SLhHIZGzJin0iEmxbOTXdh7&#10;/BAG//KfcP4HwNo/QM39O/9DYOgvv4u26fvQrqnDxTNhLC/yvkYtmBq3UgHyYH7OqeZbxaIdCIdb&#10;YLaVQ28pR7exGI0dOVRUj6G07gDKqLRWNx9Ced1uaC0lGBq3Y2pejvcQep2YIoxNiiflMStOngzj&#10;8uV+nD4bwwSVPzn/yKiJ8NsDNxX8uIQB4nGDo1YqokYqXVYM8bh4gpDva8TgkIUAnMLptQyPd/H8&#10;PiwuRLDCshgZssNmqSBIdSGZJNSPe/nbgIamXJzI34bjuVvR3FEEs6OJSqcRI7O8X8LxxGIQQ7MW&#10;jC5YMbnqwgTLbnzZo0wexfx3cNqNxKCZbaEGNa2H0NR9Ap2mQjT3nIDGVkLQKaQiXqtGw3z9ncqM&#10;U+etRCvhx05gjMrIB4HERXBocxYr87oOceqVaYGLYOBKtqqQNSneZ2zQhECyGx6WuSPUBr1LPHnW&#10;wS9z51LtlDZl8mmNN8HdxzYSb4RFYIvtVOerRGiE9034Hpx3KEjVe6vUKFuTIRftxhOEb0IyZWBW&#10;h/hINwpL7sbvv/qlKCOANBiOKacrh8ruwOGyLWjQ5kPrFHDrgifYyPqpIKg2UJnWYHi0h7BKpXWs&#10;i22/C6mBdowQgnJz74Lh5DvWHSkpiJSRz/XRT/FELeC67sn6GRzvsCPy9r/C5R8LwD6F3ovvU86g&#10;LvFv5z0fQL7er7wJZ2FUlnNiJZA9p5j/bmxb+z6w+vcEVUcSBuZ7fp4QFhVrhHok0x1sSxokWYYj&#10;4+IUyMJnsA7KYRZh1OwtZ7/QisBAm/L6Gx3uQZQgGx7pIVgZYI3Uokl/DO0EwwceW93oTYArDy+i&#10;1XRIwa44YAqI1+tJE/yEjtKG3ThedieOld2FoyV3YPuh67G/8M3otJXCEmqAgyBh4XllZNQWq+Xf&#10;tbBHahAhtI6edGJ0RTxM65GY0Kt1Mhrr62tGbFRGy+tQ1rqNdXoUWrajLnu+cugUlFA6Yz0YYVuT&#10;D14yl3FMnITNmJDo60SE+UuxbfaNazG0ZEFmRgdnrJptpBj+DCFewkux3Y/M2VmXBPoZIzJjLLfh&#10;DviZP1ewjH1dB6YISBMzfE4k/uqcH6t8Fk+e7WN/FIfJ2UAI2omdJ27GkYqt6PJUQh/l/WbaEeCz&#10;kRw3YmzZi/iYDtWEyPKmnQTDWjR0HcWRwltwIO8WtOrzWIadhGgd+2NCXF/7ep8ca0aafdOpywM4&#10;fe8QTt07gLmzCVR1HMLevDeii89hhnlOT/bAk25gP9qAAIHT7m9ElP1z37yTz0wny6wKDT1i+p2j&#10;QpOtLEcwNtbLdm1UH8XEV8HQUggTawnYEhpo+fxV81mvYB5DBNJBQvMAn9V0Rqvm+S/Osb8gsI4T&#10;Lgd4DonDHWZftTbjx2MXRrAywj4wpcdgvIf9KJ9bXy0GJoxYOhvG9IqHgNoCnaOAzynfExLaKlKH&#10;BIH+9P0DWDoXw9isE1G+R5yEcp+XfWBfD1bmfVhlv7U4xX5qxIAhtvEZlu3slBkJnsdPeO4VB3CU&#10;es1RHCx6C+p0OWh3lON43U4crt+F4pa9qv2LVYDVXw2dqwxttjyWTxm62J46XMUwsE128fkQ50sG&#10;tsGOUBnq7HmoaNqNQELCKgmwvn4dWGWuUlYReLGisFnUPlQulJKilA2u31A4Nsu1dC1dS9fStfRf&#10;l17cB/9HkoVF1a9vAKsaTc328xvyMyCpYI7HbYw6vngu6+Z3xS8jL76WvEuyoPxi+dl9BUKvvp+I&#10;bH8esn9GNiBWlrdzSVAVeTlhNStyXnUvco9b5V55jwTWl4pZMJev2rULexoqkVoZw8ipfiotNkwt&#10;h/C9739L1cOTT/0Uyxf7YQlUKFPe8QUnlTkbhviCn1n1Y4DQ6qVCJE5z5k6GEE5RMfTWo8dcBIOj&#10;GPNrQaxdTlL5MyM1rFGgm6YSlBA4pWIoyzRhoU/mWgq8TlDpmbBiet6NlbUIlk4GsLQSwJnzSZy9&#10;OIT7qOze+/A8FREDmjtz0dydj3Z9Cdo0BejQF6PHVA6Xvx1rZ4cwvxDHYH8vlSGLModr7ziBppZj&#10;6NZVwERYNVhq0dZRCIOZCm9MoxwmTU3ZMTtLmTbh3BlCV7QNHdX70N1wAIb2HHTW7kfIXYO1JTcW&#10;eM+ThMbhgR6MDhN4xsyYoMzNOKj4E+omXRiddGKYy3BaB0ewHQZXE5o1RVTMD6GIwFpUtw89tkoM&#10;z3qoZCWxeDKKpeUwwoRzk7EEAX8zBqgczs54MD3lwhABUDxhrp2Kq98T471UHMNIpTTKg2Yg2go3&#10;IclsL1dOTsTEbmLKgXPnqRyfihHG41hc9Kvj5HzzcwKuAZyj4nzf4czG1AAAT5BJREFUvROUcUJt&#10;HxJxE7p7yjE06sfsYgrxtA2jUwHMrcaokFPxnLIhM27CAMtp7rQX82f8hNdsDF4jbP56OAnrkX4t&#10;9I4KdJkLVZiMUKaTx4hDJCqohJsoFXAZAY1TEU2yTY1QER1ZpWJOgIlxXVzC0xCK+5Z5zVU3Bpac&#10;8A0SRJItcKfbCQzdCPEaXgmXFCGUUuE1uesIi1Ri420wUPGUEVv/UDf8IxpYxTtsshHeYe6faYPG&#10;WwYtReY/etJtMAeqlVlyk/YIOsw5MPsqkOBx6TGtGtXXUVGVkX1rsBotxmPQEHg1zjKUUoktbtiF&#10;8sa9KKnZDhvz0Ddmhzvajsd7j+CzvTvxKcce/LVrHz7j2Y9PuQ5gcaAYI09UYPrdFQhfPIKB92gx&#10;/0kXZv9qmTD5k/WRUYLozKf/BWPv+HPM/c2/qhFTMVWP3/NudKTmYZ2+iHOEXOfl90M7/xDGP/VD&#10;nPz2+nECpQKyC9n5q3K+r3Id/17++tMwrT2MI8fuRkvjTkRZL5EkFfykDiE+z7GUmFd3qjnRcUJP&#10;37ieZaBn3faoeKVRlomvrw3e/jY1t1PMcO0UDwHWkxanXBXooBJvZr+hcRUiROD7zt/zwhtp7eIA&#10;YbcJfVN6BYrDczYEeC0ZueslNMjIVqBf5is3wOCpRpDPWJTXVx6ECYP+wTZYxJsvgVBirGoILkYu&#10;3SnxDtwOc6iCMFsHf7+YkBsUtDoJDiEeF2YfFCRAinOmxp4jMBEsQoRCmUfvZTuQkdTZU2zP0xb2&#10;WT0KkgbZ1scWHWybvWy3XQgOEUYH2pkvOa5Ltev4IIEv0gh3qF7FFn7obWO4/EAag4RhGbUb4HPh&#10;9jXwucpFj66IINWIxdUELospvr8N+068GTuO3YhqzQm2VQO87BebzHlo1B5UHwfcsUaEmc8+ASz2&#10;i/OnIwRjE5+vMuVlu3+ml4BJ8GdZ+Qc0hEw+A8lm1BK8up0S9qcTnb0VBKsGwn4HOhyVyuvvocrb&#10;UK7Zh/Ak++cZLZLsh232GjR2HcfCuTROPzCGXrZjd7QDq2cz+OAHL+MD7zmP+y6OYGqMbSbcgVCo&#10;A5lBKxJzHkQJ5aZ4OyysQ7tYOfA5FE/HWlcVmnW50LNvkpiySysRQqIGDns1klxmUgTZATNOEljn&#10;+i0YjWmxxPOPDvCe2J9IKKi1SylkWC4O+ahkyoOR7xhjqArGSDX0oWqYwrUIjWqRmbOr9mIO1Crz&#10;5lCa7xr2hQHeRzzVwz7eg4VZB8/N9hxrRTTUxHtohkvmw3vr0G7IR033EQXp3d5K9IRqYWf70BJA&#10;vex/xDJgdi2A2TNhNdVAvFLLXGlTqIZtVIPeVAs0/nIY+LeF22yZZkJsLeKjBHdeV/qv69+kTIJ/&#10;foRVlpsVkaxcJ94XxQRYZGPdS+9e/wq9WXnJKiTZvzeLnCMLvFl5yVY5x7pjCxEFwsosS84hDjA2&#10;jpF16sv61c/92y5SRtmyyYpSpLjMKlqy7iW8f1UfG9tUvfB42UdM2LLnyypg6yPcBzfKc31fVU9Z&#10;BfOXFMnf8/WorrV+vZfwbxGl6DFPYi6YNb27JuuiHLaIbJSfqrs71uvneUVZ6l+2/ZaWnap/9Vu8&#10;poq8kF+R7L1ll9n2m23Lv4xk2/p6W944dqM8fmY/Oa+Un5RjdpvkhX1NNr+/lGzKszqHnJdgcrV8&#10;/9yxG3K1+/1V71tgKPssq+eZIs+53NOLr6ccCrGf3PyMqTLaevU8qvNfZf0vEinP7D3JfYi8hOCm&#10;fm/Koyp35uUlqt+Ve9g4h9QBYU5Cwaj8S165//P1+UvKz1yLst4HXn1fqbPs9vV9mOeNd8HP7/vC&#10;fb1wf7v5PMr98RhZ3sa2RXnp7bvwchll5T4i6+fgUvrUrQeUd2AB15eyvH73zp0sh63YWlUKfVS+&#10;orth9NTh1IXRDbUS+ODH3oFWAyHPVkboKEYk04PMsBHecBPsHiqM/moFSIFYO0HTidnlKMZnAhie&#10;8KB/yIHUkAX9Y1Z4CGA9liL0UnkID/XAl2mHI9JABVXCmVAJiBNuMhIgX4c0lYhkimCb5t9UeJJU&#10;fNJcDg0aEYt3wEnlJ0ZQiYhnUCq0I5N2rJ6LY4wA2UcAHpYQChkt+iiZZA9i4VYkCJ6JeCd8vib4&#10;/K1IJs3o6ixGUckuVFTsR13NQSosbVgl/M0SWkcJ5wtThNaTQVxai+LCyTAWCWmTVDpXF3w4eypI&#10;Zc2IEUL3DCFtcc6BqXELBvqY72SHCicz0tejnEXNTNgxRwVtfNxBZUkLX7AVvhCVegKmP9yMGSp5&#10;Z5n/tTMhnONybsaLzs4cdHflYoqwOz7WCzcByGJmHbSfQHvbUQQDLViYDxAuE5iecSNFhS9GJVFg&#10;Iy6jBgsuzC160EclOsAy8lFxSyTb+He3cl41MSlhgng//D3y/7f3HvBxHde9v2RREkmJRSwgCZIA&#10;CKKTIEgCLChE7733vgAWWGwDFgtg0XvvhWABSZGiKMmSLMmWZSuSI5fIcuzYcRL/Y8dOL+8l7yV5&#10;tmPHyT+2fu93ZrEkRFG2ZFlO3nsGPudz794yc2bmzNzzvTN3Rr6d7atGTwcdXWMOOtsJJ111LIM6&#10;aBvyUFqeRICppZPJcp1gOpcYLp1BAbkhwkY3HbbW3mI6tHTKDEkorY9Vy2w0teejheVYzzJvsKRD&#10;R2fSZMtC+0ABgZIgSZ1qaD+yhqpMilNDCJQ1NjvHamAdKidw5NAJTFIOaT1Bs5r3S+9rQUMkqppT&#10;0UBnXBxzCx1RM+3SQNvQWQmtTVlq4hutTPIj4fM+jTUdZRbG00mY7c+Hpj0NFYSqegKOdYQ2MlZG&#10;wM1EYW2oGuonULN8lWVxyQwLnc8sOq9ZdPx11ixYaHeSzuK6SBTSaa7Sy+Q5zHuW+8ScHudpK+Ms&#10;837qZbSV4Cv1J/DvNa74Ye0h/IDy45pD+H61B26NJ2D0SzGY/vI5JVNfDsfMm8GY/poBc9/9seoB&#10;laG645//LrpnLqDv8lMKWPuvfwpdMxcx8ulvYOSltzD51l9j5JnX0L/6HHpf/Cq6Fq5i4PGXMPrK&#10;76Hv2ovou/QURl75BoZf/jp6l5/ExO/8JYwrz6Ohvor20IoWmwbWdgNaO0y0Hz0sViMaLTmEclne&#10;hY66DLdlGWgInzJ7bn0HobIzEx1T1bAS5Ev0MaglMBgJsPKtsWWomOWSjy6ZZZdQV1gbggoDQZ95&#10;/8//6+/XWhbgqRfm0T1egL7JctiGitQ38R0E4tWnBwgCLcgmTBVqo9VswwKqZsKnrKMq66u2jRYR&#10;TjMJCAmEsQjaTjxMPdmQ9Vbr21PQIcvizFSyXItRZpCe/ARCQhr1TyaU5qiyMrNc5SWciKEtC+WN&#10;saijTco6rTJrtEze1Ew7MHTk2nvxunJQbo6Brps2MFSoevhNvWybJmrVMil1pjQUVYezbczF1IIJ&#10;i2wj5DOGVt67dL5FTVAkL46eujWGW7fGecyGySkLli72Uh/mY20CNOYsQk4mqlmXTKOSl+VqBmn5&#10;drZFhjmzvZlnmySfVPQQgvsmajA6Z8DIAuW8iWVQREDKVpNHjcgkZoTakVkTIZdtSHsZNMY83mfG&#10;pVtTaOquRkTyEeRrIrH0RBfzS6PySL4Nb+urQvtoLYG3BMEpvjh6zhkx2ScYjhYvfHIJX37rWXzq&#10;U+dxcbUXlx8fwtLVbjV0O6cuGhF5AUiuDFFL1eiHywmxekw90Q0t26XgVD+klITA1F3K+pOI0Hhv&#10;RCT4ITLGE9GRh1BTFo2RniqsjBlxdc6Kx5fbMTeuIxTL97hlmGa+DlI/1fvfkY/BoSp0y0sU6dVn&#10;XDqZhItthnx/rGc+9BPi+8bqYOMzZZRt8Oh4A4b5TBror2Y7V8h2swiDbPtkZuG+AQ2fLWwDKiNR&#10;rIm1vzRh+9I8VIZ62lZNN+tBXzqq2hJpVxW48FQfxi6YaPupqCJAa6wpqJDlnmg7MsGWnvYlEw/m&#10;1UWgSBeDUunV18WhinZS256FXXvXzRJsdyDtst65+Y28t9wrrxyO4L3Ekb/vV95xjzhe4qStOYXK&#10;ceN5mQVTlmG4O66fK2thr5fbeq87dzvue4jYizjU9kX6ea16afHOMP9fk/Vlr5xkgqoD7u1OMPPp&#10;ruv+jxJV5uu2a3Iv+/hlZX14auZaAYm136pn8JfJu7X7VZgSzrp6JOIon59nvyr+20Dz4UWl6x7x&#10;fNQi9qfyUfbX6bKBQLf+GeBIq8onVc8d+cQty0D1QK6VheP6X1Yccb632D9HcYCq/RjTQLH3pjJ+&#10;eZkqL0Mp9t5ipkdBKs8dZjvpfgIP3P7NewiqIqqn1V3AlSL3MbwHGZ68YNgkUO5rT+sGBczHsOX4&#10;STiHnIFHRCC8Q70Qn3UWP/jB95VD+Zd/9T0Ex7giOMEL51KOIjjOCzGpx1BUHkFYTYGWjkFiuh+S&#10;Mo6qIbW1OsJBQxqdditsPXUoq0lCVV0q8ksikFccimYrnYyRGrQSdix0MJrpKMosns29BbByKz05&#10;XQSfLhmG10ZnsiUbw/1VmJtoIEBWoouAMjJWip4BOrDtBF35XrYuFP3jpbh604Ynn+3D1RvtuPp4&#10;G579eB9eeG4QN6+14hIduWurNkoXFmfNmFETDzGc3joMDRpQmBuJrPRTqK9JViDYQ7idGqnG7KgG&#10;IwRPeQs/PlSJGTpwizONDKcdl1aaMUBdhwZKsbJsUkvRTBNoZylTlEk6mrN0GicIN710PrvoELeY&#10;ktHanI5RhjU5osH8dD2u0jEX/c7P1ePxy3Qkl/SYm2nCwgIdzRECOJ238TE9JicNBIxUREYcxvGA&#10;nfDz3aK2p07tQUTEIegNmRgYqsbErFb1gE/ONdK506vvea/QGZ2TGYOHKjBAoB+hI3zpUgtWzpsx&#10;QudvWmb57SqFriGZsF0BW2sZpQp93Y3Mj0pUVKajqJTOfEM6tIY0jDEPrtzqwexFE/ona1WPeWt/&#10;OUGAkMJ0jc+Jg6xFs4LVTDrGhIzBEjrBBegdL0fXmEzCVIpB6amd0mKQjvUY4VpmVm0jYFcYEhGX&#10;44/c6lDk09mLzTmGc2meSCgIQGZVCLJrzxE26ZQSGBq786Brz4O2RWA5BTnl55BfHYXi+jjIkiBm&#10;llETHU5jP+1slOHP1sJAoKolnFoJqR3TNeiZq1XLm8iQ0TrpIREImawmWBdDT9CVIe9tBOJB2qGs&#10;S6kxJqOyMZ6AQgfWkIz0vBPILTkNrS4enQShKV63zDyYHq6FuaMMX28MxNuag/iXWlfCqht+UuuG&#10;H1R5YLU3FMNfiMDs16Iw+5VwTBFWp948iemvNmKWwKp6RAmsY69/C0NPv6q27d0DGP/t72Dgmdcx&#10;9OKbGH3uDTTPXEZ8XDwqJq5h+pv/hMHLt1A+8ThKqhsw/blvY+Lz30PP+ccx9ZW/w8D1T2Lo2ifo&#10;hM/j2FFX6JvzodNXIr8gDdlZMchIj4KmphRRpQ1IMHRi35FTcHFxQU5WDuIYR0pyMkJDQnDYfy8y&#10;a0Kg6UhDbG4QwsPD0WnrRovFirNnT8PdZx9S05JYv0ZgNpvx2M6tSE9LZ/50wWAwIikpGaNjY9zG&#10;IS8nD8dPHkVZfRQhMgt5VaE4GuCF4aFRBIeeQWRyAM6GBLH+9+DggYNMayICAo+ostK1y2zB8r1q&#10;tZr5V4YKa5qTUFQfgZTCU7wmBa1jbJtakpBaEIQibaTqTa0nmCSknkBSVgCCIw/j1JlT6OvtQ2Fh&#10;Ac6cOgPPIwdQaU5R303H5p1kelzQZDSjg2ns6ujFmdOnEJ12nPYWgTJtMobnZJbyJgxNGNHRW40K&#10;TQLrTATyi8+hs7cUE7Icipn2pU1n3evBZz97ARcu9hO4DMgvioKb51Zs3/sxOLk/hD2emxAQ4A9/&#10;f3888ND9iItJxPHj/mhj/dCxPjWY0tnG6lCuiUJQiDPi0/2hs+agh3VRJqiKLzgLvwA/thuT6O8b&#10;YHs0idjoaPh4HWB+eqOgJAGr1ybYXucjJuUEUrLCcCzgmIpz8yMPQ1OpwR7n3dhxeCOKCfB6thf5&#10;+jRkaRIRlXKWupyAx2F3nA7xREF5NIKj/HAywhPF8hKnMQnaNpkcKgM61qMalk1SRQS8j3jA0mTB&#10;CMt0aGiEeoTA5agTAnhfUQ3Tw7xbWWlnW6tFd1sVri604/JcM7ot+WjQJKvleRp0LG/qoWcbVF+f&#10;yPYwATXVBMCKODQ0xKORdTGv8CzKq2PUyJJE6lpYUIoQxpWUegYWPn9Onz6OmNhEBAX6osWai9y8&#10;ENTVJ8PcksfrT+LsOQ9CtBfCkn0QS9vIr4tEdVsqElm//U8cYXtoYX5OQaczYN9eZ/T19XNfh63b&#10;H8URf190d/eyLe1FQ10D9rk8hqTCQDQPFPE5R5sjRFfwGVDRnALDQAn2HlBDgh99F7A6HOvfyAcX&#10;cQYdvQAfVuzO9ZpI+Nw64nDEJ/Cz/vcHlfXxOeJ517F7iHII3+FwMjyRu8L/f0nuVQ73gtO7r/mv&#10;LPcq+1+X3J1vHzTv7oRFO5Wtw1Z57u4wFQgLhK39vlvk/nsNmf1lRcK6Vzwftaj6TVHpph4iki8y&#10;R4HSae3Y+vwRG15vxyqstWsU5AkIylbC+ojEEbZDv9t6KrikXh4ES4LpwwKkDgBdkwcP+RNYj2GD&#10;21FscD2Kh9z8sYnHRDbKNWzLRDYc5nmKenHB9D7iG4hHfYKwmfFscj+J7YzHM8gLWeUJdNBNBEkN&#10;pRTf/5EdWL///f+hvmeqFcdcTxjlg73RlA1zay6dMpksJhuVWjqZvKZDYKOnBN0EIllAvq2nVM1Y&#10;OyJQQtAbmqjHwoVWTC6a0CffC8nwvqESQkMpbFOEpOkKtE2WoGu6DENLtRhbqscIQWJivh4zc3qM&#10;jNdickGLiYU6dA8VYXiiCksXzJia0aKf0DgwUI7BgSo00RE1NKagWb5Z6q7E3JQJly92EWL78fiN&#10;IVy+1oepeTPGJ3S4fLkLM5N6JCf6wj/CFX2nXPCt6CDcvNqH88ut6t7F5R4srPTDaqtGTkEkyqoS&#10;lEPaPSgzvWrR1pGLzu58wmAxndJKnL9I2FjQEDAJvHRSR6UXkg7yIOFVlqKRiZMWlgzMC4ZNQJ2S&#10;oa6TlXRG82DpzUZDC2GoOhb1hMNaAmohHcL4zFMICHXDkRAXHA/3RADF76w7PIJc4BnoRnGFe8BB&#10;JKQFEegJwU8MEypNaKQTll0Rhbjs0zjK+70CneFN8TnpjCMnDiIt6xz0TZV0AguoYwlWFg1YJjjK&#10;kOapiTpMEjrHKfIdrUwUZbOVYHRE1sjtVTI/1wYzgaegJJThZKNnSANLRzHqZCKX3jJMyszOq/ZZ&#10;RydnCdCzshYpy3Rcy/ttuHFzEOdX2jBMnUcIzcOTDaiuj0d8qh80ukTVQ2vtLoasRykzscoES0Oz&#10;hPDLVozTLpoIndLLXyfLJ7VnQmaDlZmFjd20D6Zj4Wonba1eLTXSM1hLOG5A60g5zD2FaBksU0OS&#10;Lf0Mn461qVt6zPLVMfkGUyZRaZAJfHi+c4L2THuVfW1LOvP0LNJLT6FAI9+3nlO9x9IzaGPYJllS&#10;pScHXbK+6mAp9C0ZMDSXoLmNYN9ngq1XD4utDo0WDbTUe2o2CL19h9C/lIYXv30Fz/3+DJ78w2ew&#10;8N1/w8z3oCZgUkODZVivyJ/zmAzzpVz6B6Bk/DoSjf1Y/Wdg9o9/gvnv/lQN/135u7dRdf5FRFYY&#10;cZXnJIyZP/kPzPzxv9lBWIYFU6b4W5bSkWHG5/8aWJYlbHj+0t+/jeyueVSUFOGQm5uCzMHBAVRV&#10;VsDN9SBKS8vg7eOFkHBX5kMI4vICaYf7EHouBM9+/OOIiorCzMw8PrbhPlRrKjA+OgE3790IjvdG&#10;emYqlpYWcfrUaaSmpqGnpweJyXEorIvG6EUDBpf0BIwExjeECxcuIiY6FnNz85idnUVYaBi30/D0&#10;8qYdTWF5aUVBcm5OLj796Vdga+9EWko6Vlev4PzSMm4+8SQCA4PQ3dVD2x1FvbaBYHYMFy9eYh1f&#10;wfXrN6lrDL7whS9gemqakDyMr7z1ZZiNTXBzO4AzMZ44E3oCTzxxE14+rqiUCXiyzmD37p0Elxks&#10;Lp7H0089g9DQcAJpM5599jkYDSasnF/BEzeeVHFIXM7Ozrx2GQsLi7h162mcOHESXV3dePGlT6K4&#10;qASpKalob+/AhfMXUVRQhNm5Obz2+msKoFdWVhAUdAoV5VVYvXwV167eIIgVIT8/H2+88QW2f4Ns&#10;V5YRcMwX4311mB4wIy87W91fXl6BMpaVvHQoLCyC1dpKfS4iIT6Bx8vx1NPPYHh4DC+88CJ1eQmF&#10;efm4ceMJ1ssVlQaT0YRj/gG4sHIRba02VFdp8Oxzz+Kllz6FzIxMVX5dnZ24cvkKEhOS0Kg34DOv&#10;fAYWsxW7XXYhsvA0UtKS8NInXsSuPTtw7KwvnF2d1KzY6enpqlyMRqOyAV8fP5X+2dl5XGJ47u7u&#10;aLd1YPXKNTx56ymMj08iISERL3/qFYJhHyLCo9DZ0Un9R9DZ2a30fOsrX0VHZw9efPGT6sXG4OAg&#10;nmOZzMzM8hkxhIMHXdDb2wNPT09cungZszNzqK2tR01tHRbmFtDeZsO5cxE4k3QcVd3ZKG9NQyPb&#10;7oBTnnyOXGb7NQIPz0NK//s/dh9GRsaQmJiI2NhYLNIWD3ruQnTmUYSdO4vr127gVPAxVDKM6sFC&#10;pFsSUVBzTj0rL9zogpv73js9rOudAYdjcrfYnZ73Pv/rEtHhbj2kl1H0W3/so5Z7wsi6fHz/csdR&#10;tIuEYw9LwpSyka29J5VlJfGsid3J/mBlsj6fHOW+vhfq/YijF0P25V77jJs89y5dROd359P/bfIO&#10;h17yRPZVntiH29vP2fPnv8qQ4HvVIxFHWhxlLfZ5G/Y+pLxXOGqo5rrfSheVdwJY8tsuHyTv1odt&#10;hyq7vSpgEyiRsFT9YXrvUZfXi7rvfeaBA5Adv++1XIyEda94PmqRun83sNqH+dvrtOO443ppc5Q9&#10;UGQI8532xn6v3GPv/ZQ0/2ps5N1i1/ldNsK4ZbIkmTTJDq48LmUsvcVrkKq2lA2ydTuCB1z8uD2K&#10;jYTWhwReZWiw6nklsLr74wEPEbEVAi3T/CihdYsnwdUjCM7HQ5FUkI5qcxlqLCUobkzGt/7kGwpW&#10;5a9nggBhiEeJJhqlmlgYLDl0vjNQbyAgWFJg4QPdNlBIOM1HY3OaAgdrT5HqhbISWLqGqtBPOOkZ&#10;qYHBmke4lRktZSkUQkZLCgEhB839BWgelCVEsmHozkATt819OWqypk4CnqzJOjBQgUnCxuhoFSan&#10;a7FyuRmr19rw+PUO3LzZiytX6ehdbFVDMYeHGJc+DRUVkdwS+mrjCX8pqKyJR25NHBYij+LZsz4w&#10;txURoCwYnbPQGc/Ctw/sAr0QJZ9NCCZ4VdHRjkNUoj9Cwg4jItobMfF+yMo5A4MpE23tRaiujUF+&#10;4Rm02XIJwDVqyZK+/kIMCaT2l2B6tAYXli24Qt1WL7bg8iUrrl4TXVuwcrEZs4tGzFBGpuQ74EyY&#10;KdbOPBSUnUMsITo87jDC4jxxPHQ/vIJ2IiTFDyGpR3Ek3AUBUR7wCXGFZ9B+wqg7vM+4ILs4Eu2d&#10;5UhKC4CL+0Nw2vsA/I7swDkCblFJNHLzw3E29DDOnqNEesP/tAu8Apzgc9wJpeWRGBypxfColhBl&#10;Qv+gDBvWYWHRQiet3j65Sh/T11uJkSEtwaCYTmalmnjlyVtjdHYXMTPbTP1LsHytC5efHMDwTKP6&#10;nrWH+dIzUq3W2B0ntF641omLN3qUbbTRTloJpTpZZ7IhFsWVYbSlDDXrZ2rucQSF7iW0h6HelEqb&#10;k8X7C2Fsz1Uz99a3ZhByIpCjCUOpPg6ZlcFILz+DbE0oMsuDkVIYhHRKaW0k9BbmLW1Ta01FqS6G&#10;9pcGI/O6l3k/ON8Iy0CpWl9Y15rFupAGbasAcB60amhhjn0Zpq48FDdEo8qUBHMXr22jzdpyUGtO&#10;VTY/PKNnWrUYnm7EyIyBehZAp42G2+XP475P/Qz3vfAvdnnpX3HfMz+Ehtf/x+ubgS9vBd7k9guU&#10;z9+Pv/1KHJa+90PMEEqXCJIytLd36ToGbn4aAzc+ienf/TtMvflXWPnvP0PDtVeQoG3Dwl/+WH2b&#10;OiPfuX7nPzD7J/8/rv0QSDL1oXjkqoLbWcekSwKsMtyY+wKn9omY1mYllqVtCMky+VNcgw2asmI8&#10;tn07FucX0NBoQkJaFrbu2IWczAzEpWdjhgDd+cZfwv14GEyEleLiEuXMB4edJRBcUfva+hoMjQxj&#10;27Zt6O3pJUgkYMPm+3D15jx09TqYDWYEh5xFQvZJtAwVoJR5nJgYrXpj9+1zRnlpBVwOuhHwuhQI&#10;z8/PE3L0hI1Z7HHdjgM+25FEaOjv7ycA3IcOm43waFJxC3BVlJdjx44daDI34eKlS5iYnITJbFTn&#10;yytLUVlVjTnC8MkTx3HE3w/9vf3Y77pDzZRbXBuNoDPH8PFnPoHg4EAEh7vjkNdjiI2LoR5zeOTR&#10;BxETF46hoSHYGG9hSS727N+qwsjKTsfHHrqfdWdc9Sx2d3fhwYfuYx7lq2sHBgYQExuFg25OWLlw&#10;AWFh5xRg6hsb0dCgI0TVKB0vXrwADfcljr3Oj+HYcR8F1h2EtZYWCx7e9CBmCNs5hNQGQw76BhpR&#10;UlKoAE/u37HvIWzZupFt5S3CWDhyc3PR2dWJurpaVFSVwcn5UcanZT6Uq+tHhkfZ3oXgxMkA1u/z&#10;2PjwJkL/ScL2goqzrd2GtPQ0bH9sm4JfvyN+aLK0KCC08VxRYQlORHghXROJoCRZOuwcniYYb9/+&#10;GLZu3YJWQvP55WWC8XUFrbt371K20drWRj3qseF+e7mNjo6qFxtbNj+I+NgY9dIij0AtefPIlgfQ&#10;09tFQDaqFxIzMzPIzs7C0uKySkNmRgb1GVQvBQoKc7B713ZcvXqdUB1P/dth6+gguPZh14FH4eLt&#10;hAcffJAwnMD2+RqhvBp+Zw+g1JqIckuqWqZG1p5+8OEH8MCG+7B9x1a89trr8PL0Yvg9SKDtHTly&#10;VL2g8PJzw5lIdyQmxeDK6lWcPO2PiQvN6FyoQ64+EsXV4ajRxqkXbXv2PfbBhgTbvyG98/tewCby&#10;kYMjHVnZ2r/TtMdn/95VztkdrvWO2YeRn5eW98orRz5+EHE4w+vvdziRjuO/ClFhcytlp/JoLR5H&#10;nO9XxEndoBw7cXKpH/Pd/t2dHdDUcEGKAMbPy8PfyH+uiB046rHUofVAKKDqAJOPQhxQJyAiS5Cs&#10;70Vz6PBhxBG21CE1HHQtXPUyiGlVMCbXSl1Yy4OfJ+v1kn0V/lr9XC/vfvkjabMDneggourcurB/&#10;XSJxvmsor8CabJWudpHzapkXuW/te2Z7GI4yupNuyd975cOvUhxzF4g42is7pPI49V8v9uG+Rwmq&#10;dlE9q0oIrK5+avuwGg7sr+53lNcGijwzNsmMwEyv9LRupmySOBjeY74nEJeZgqYuM6pNpZi7MIYf&#10;/ehfFKz++Mf/QudbpybMaWjOQzvhRGZ4tBHE6mWSGmsyGttToW9Pg6Ezg85/Fkyd2Wjqlhk3qzA4&#10;p8fQnFENVdMRVqcv2HDl1jjGCUAdI/JtWYXqZbWNlME6VATrYAFaCKo6axKBJYlwU4yphUbMLBDq&#10;CFAXLrbhwvkmTE/VYHFRrxaBlyVkHr9K+CEIzs4ZMDffROCqhU2+e+0uR0dPOfpHtLB2VaJImwIr&#10;ge0fH92koLQzzAeGlCC85LEPn927XR17+7771fZfec1SUxGuliXjSTquiXlnUFUXD20jocmYob53&#10;GmG4vf2VdOIsWKSsnG/FZbWsjQ0XlixqPcDrV3px7VIXHl/twhPXenGZebC42MI0GAgAFiwtWzEy&#10;qVOgqGYHXm5RwDhAyOvuK0N1XSyyC08hrywUqXmBOBXlirMJXojJOo6E3CCExHkjJN4Hp+kg+Z7c&#10;Be9jOwgRJxAe6wP/gF0oygtFV2sFhjq16G+rwnB3LUaHDejto3Nal4qzvO5E9GFEZp5ARlEYskui&#10;kF8Zi0arDM/WoHeYuozUYZTgOjhch4F+DcZG6rHE9A4NatBJaF+YacbSnBXT0wY6kBVMTyMWL9nU&#10;mot5FQRNguLgdD3aCIQ9hPplAvvIrA6tMunWUDn6purRM6mFsSMfdYRWAVxZq7WiPgYGaxbae8vV&#10;8L7BiXpMSBxDGlSYUpBeHYaMmnPIbYhRUmCMR6EhFtEFxxCe6YvC+gjobJlqaRI1G/Uw7W2wDHWE&#10;0Uq9fKuYSn00WLjapiaAku+ordTR0luE5p5CdBCybSMyI3CF+uZaYFZmvM0iEFeZE9VESwWaCLWk&#10;SK0xHfrWAjTbSmFsLoTBUgSjpZiAl4viwjPYM/9p3PfyT3H/89/Hfc//L0Irt0//ExpXmvHT1x8F&#10;fmcb8CXa4BcJrl98mMCahPPf/SGmBSD/Ghh5+Wvonj6P/hsvo4/AOvTM6xh85nPoX30WE699C5bl&#10;J9E2ewl9Vz6Oqa/9A4ae+zz6n3gZVwRYjX0on3lSAasC0vchCmD/TMD1p4iqsyI1OREF2RkIOXsa&#10;GSnJyM9MI5DEo/3176ie3bLpmzh2KgSh4eGIjAxHBGX/wT2EPx80Nuro0MfR2b8Px4+zbCLCER0d&#10;gZCQM9i0+WEcP3EMmVkZCly8vN1Rz3Lpn6rF8UBvuLu7IjHzLM4/2Yb0ggh4eB7Gnr1OOHLUFzud&#10;tiHgxFEYDUYCYAE8vQ7jsMchRKQEICTmKOOMh8FoZHxhvGcHcvKyUV1dTd3CsPfAY4iLjyHAmpGS&#10;moTde7bAx8cL3oSNoJBDhOfTKC2rwMmgo5BPFXrYRp2LZp1jmPX1WpSUFsPbx00N05Xhzvn5uXDa&#10;s13F7+fviUPe+zA6MkagXUBZWSnTchReR5wJpGdgNpmQlpFG/ber9Pj6Hsa5iAAEhwYTIOsITfE4&#10;6HIAmx/ZSLCPZb5kwMdXZqR+FO6erqjRaFBGqN25Z5satuvi5or9h3bD29cLHl6H0NZbiyZbBQ57&#10;uSEiKhxRMZGE62jmrQcCg06yPPRITUtRv/cfcIaruwsyyiJxIswXGRmZyMjKhI+fD7yPHIC71z7G&#10;7UUg9WGcJSgoyIefn5fSOS8vDynJSTh1+hRqamoQlxDL8nKDG/Vxdt6L4JgAVBqz0TJQizpriQK5&#10;9Ix06HSNKh4vbzcc9tzP/TQCuoHpTMV+510MM1H15kdFRWDnri3w9vJGaWkpFgmuAsR79jjB2/sw&#10;YhKOM25/VFRUoKCoAMcCjjJ/Q/HG5z+PoqJChpcCD7f98D96hOIBb4/9hEpfODntghdtZcvWh3Au&#10;PATNTRbaQDLCzoWgvLwMmZlZcPd2QXJxECpb4lDRHI/KpniExR5Rtq036GEyGRXM79qzU+VvSOhZ&#10;HHDdA5fD+5CXn4dGnQ5RtPGAE66YW+Gz67qN7VsONCY+Sw1JqGuIxzDbQnfqdN/HNj6Kh2WNOeWM&#10;2J2Y247NvUQ9yOngrT3kb8u6a5RzI9esO/arFAeoKj0lHvnWSHpJKLevu1u/DyC3HTdHWHeJw+lc&#10;7+Ctl/Xnf5G84751jt+79hnvzy2XXyB3x6ucM4o6v+74+xWls3xjKL8deq6JQ0+l80doB7+RDyf2&#10;+sNyXHvZo8BVZO2cOq/A5J3l+6uSu3VR4MCt2I3I+vPvW+6OY504gFhB+Nr1707rO+8RuR0Or7kd&#10;rrrenm/2e+3XyL6jPqw/r47LsbWtumetHft1il2Xu3Rz6EW5cw331fF1abzLPlSYco2StbbgIxRH&#10;XHeAVXpWBTiPcSuwynxfg1Y7qNoB1S6+a7IGrIcEanmthEUgf9g7iM+VU3yWnMZG31PcD8SjR05h&#10;69EghueLx44F4nRWHupMBrR2WVFrKsONp68oWJW/l199Bsa2fDrh5XT4a2BuK0BNYxIsnXnoGS6B&#10;qSMDzQN5dPLz13pFZd26VOha0wmtdPp7eU13MZ3+OnQRwoYInWOLrZi52IUpwubIvIFAq+PxBjUr&#10;58BEJXpHywkmVZheasQIH+jDoxqCKEGOICoz2g4PVGF2ogHTlKGBcjVkdXmhCbMzBjqHTRgb16KL&#10;gNM7UI2ewSpoLdkYSwvCq7GnYBtqxDf9XO29qPfbwfSZ0774JEUdW5MfP7QBnz97BD+kM/1GYgiu&#10;tpUpOB0YqlXft5rNWZgkcMpMvdLTODpcj9lpM0YGCHaD9biw2IZrl3twcakNM2MGvPTcAr75tU/i&#10;c5+5QqDtwdVLfQTaDkxNGAl/jejplgXsqzA61ojWtmI6b+loNWWirjIC9bWxaDKkoZbgKhA+IUvd&#10;zBqoSw26COS12gTExngiJsoTpUXnkJgWgKBwN4SEu9MBOwSDNhVjfbVYHm/G9fO9uDRro07UdVSP&#10;kpp4HOe13mH74R1yED5n3eB5+qAS/7DDiEoNRETSccSlniA4J6OFENvTTfgdrGHes1xmZGmcRvT3&#10;yJIQshQPy3S8EbaecjUbZ1NnIYy2fPTP6DC8ZECj9FZaM9BO+GujyLIOvSx7+YZZ1uhsG65CsTZG&#10;TdAkkl0agviMozC356jlKWR48SjhvqYhAdF5JxCZfxJxxWdQTtCssKYjXx+HEnMSKltT7RMqmRPU&#10;eqBdoxUYnKnB5EID+gmmgREH4eq3UfWMLj1uI5wWqYmT5DtbEQFZo0yy02afXGl0Xo92QqtMpiLL&#10;8JQZ4piOTIJ4hlo2p4p1QupG96AWg6NG2p8WOn0udIRVfWMBjA1pCJx6HFsWP4+Hx1/AzuXXcOjG&#10;7+KB/k8ivkmLP/9qCb7zajC++pQX/uYbOfgbwurXvt6Jpe/+q1r/1z7p0vfQe+lpDDzxaYx89vcx&#10;8tofYeQz38DwS29h/tv/itK+eTSvPIeJV7+pYLbv0jMYfOpVtQRTrNaGyoWP4/I/CojeG1DvJY5r&#10;F/8COP93hOav/zOsr/wRer74N1j8S2D5b+3DjGWJHFlu58aPgBTLKE6F7IfGIksCsT2wpiK54ChS&#10;C/1R2RC1NiJDZptNY9uSoX63UL7w5ktrrQ7w/R/8I8YXm9DSn4/OsVJ0jcu6p8XQmBPVJEl9cxr0&#10;L9SpF17ybWrXTDmlAk0DuWqipcFF1tXFWvTNa2AdLaSwLRrMg6GHtjdeos7JkG19RzrM/dlo6stG&#10;61o7Zu7MULayeK2FeubB1JqCTsY9taTHpRttGJ6pRcdAqZpwbIDtk6w/rJfJw5qSoaNN1DWxrjan&#10;ICUvhJDqh/ScOIwsNsNK+7GMVKhvOitor0X6BORqY1FAW67vKEKlKRtBrMO+p51xLNgNpyO8CUjH&#10;cDLUE2ej/SjeOBPjjZjMAMisyZOrbRi70IKhRRM0zWmIyfJHUl4g5i514g//5HP4+h98FtduTsDc&#10;V8w0V6r1QS3ysqY1EyX6RGRVn0NGeRgGF0z4xBuXcP7JfvTPN6J3rg49c2xbRmV0TDG62RbLmraG&#10;7jyU6uLZ9pfgjS/ewt//99/Hd7/7Jba9ndAb89DSUYGeCT0q9ZlIzQqB0VKCK09M4TOvPYkrT06z&#10;jDXQtxexPlUyj0tQZ87EjWcn8PzLS7h4vRcrV/lMYP2eYDv+zPOTalKpaf7WmXMJ8icRExdJgD6I&#10;oNBDsPawHVwyYZn3DLEtbOOzZqC3FMP91UhJCkPgiaNorM7AeEcJzFVx6NBnYX6kXs0+PCFLe620&#10;YfVaF1rZPuVWhaGxO5d5aVYzlcvMz/WtySjXR8PQkYXm/kI0sHxrmuJQ356MSnMU0iuOI77AF2nl&#10;J1Gqj0QdbV1LkbXLa2VSJU0wcopPqtm1B2gnmlq242zXOmyMZ6RaLVXW2paHmrpoOO3eau9hfdjH&#10;PsOsOC7iiDh6XO4WhyOphumJc+dwEn7Bfb9qsU/4YXdiJM5NsuSAOB0CrOocRQ0PEx3vODrvR1Qv&#10;CEHMEZcCYU+Gy3Mq7rWtY/+DiuM+5dRSN8nPBz1EX3s+2o9TB8dvnr/jAL8zH96PrC8TFYaEfdhf&#10;9YqonhGJQ3qcVNjv1PUXi0MvCcMelhrGKXGxDCTO/yrDX/9vE1VfWbYKGtYdU4Ah5SBl6agLrCsP&#10;erOuOq7hb9W76Cl1xnHdSWyWY2rIOY+pa2k7tBE7FPD3Wln/siL2oSa1UbayVsekV171zK9Lm4Ac&#10;RdKw/vjt80o/e3jKvqUHUHSVc+viE53tcdq/t5Y0qfZC7lkXp0orr5Nr19/vEMd160WOqzbw7mtU&#10;euTYmi6iJ/PXMfrg7hcC/ykibedaHkpeyLB1u37vvE7yRfW6S/qYns3qxeCdWdslXeqcsg97PtxL&#10;pP1ytGGOsKWNdZSLCkOOq7xby7d1Iuc3rJW347dsZQ1Vac8kfnvP6hqssn3bcLt39YiSB12P4mNu&#10;BFfZ53G5Tq2/yrQInAqoijzkfYbPkzPqmbjJV9Iqa7d640hKGur6+mC2NaF30EoHZ3nNZQS+8yff&#10;RLN8i2ggoLWWoaWzGvqWfDoxhAw+2JvaM+jIazFGsJQe0tbBYkqpmn1TRyhp6siHta8U1v4yXtOE&#10;5ce7sXytW63N2U/oWLjSgUu3BrByvRuzy2Y6K7I2ofTkabCwaMCSrOU5VktQNWJ5uQVzM2ZMTxiw&#10;uNCsZtudnmwk/HXi0gUblhYtePbj4/jMZ87j8ev9hKYGtHeVQFMXjxQ6eO0pxzGdcRbDWWH4cugx&#10;fM/nEL699zG85nsQC3GBGE4JxJOVKXglNwY3arIwxLQOdlZhfrEDF1f7cZnweWm1Wy01s3LehmWC&#10;6Pyc9Kq24sa1IZwnoPZ1lqOHTtvjl/vx3FNTWJymnhMmXLlIOF1oJ8R24MXnl/DqK6u4fnUQ89Mt&#10;WFnsxPyMFX1dzNOuKgz21RF8LRgdqkdvSwF6WnLRakiHTkOny5pHGNZgZamV+aKDra0QYwToyWEt&#10;bIRoW3MObOZs6BqSUFAWivKqSGjrk1BbGYvKknCUF55DR0sxLi5S/5VuzCzZkJBzBk6emwmo+3Aq&#10;1R8BcUfhH+WLEzFHcTzKD4HRvjgWehjR6YHomzRgiuls6yiHVpeGVlspuvvK6XjJ8Od6DI/IWowa&#10;tVSFra8CRmsOGltzCIDFaBuSGXwL0U7nbYGA+PhzI5hftcI2XIlqOvplBM1qmYSEcNvSKzBbSYAo&#10;I5wUqEmcbP0VaKdDmlsejNg0X0Ksn3K4S00yK2cG8hpiEJLhi4jco0irCkFa2RkkFwciOscXkRle&#10;SC86iaKqUDq/ScgtOUMQ94KJsDpCm5PldWQR/4Hpelh76Ug3paKKMFHZEIusklPIKA5CeX00anhv&#10;TUsqwSIBFcZ46Aiz9S0ZagkWXXMWHdN6OtntBNZGGM15MBry0d5GaDcVwtycx/qlQRvTZzQkIzrh&#10;LBIau9H7xp/h4t8DM9/9KZIsE6hdfU1BoHy3qr5dFZHhuWtAqJapEZF9xzDeP30bl/8nEF5B5/76&#10;b2Hud/+CwPpbGHvtj9X9s7xeYPNkYi56vvRXCjTtMMp7ZTgw999b5LzEL9fK759hYe3cnXvfxiz1&#10;n/3uz3D1+0Bi0wgSk4+ql1CGVlm+6TQyi5iH2mhCTS4GxqvQNVICE4FVa4iFRtZBrQtHftUZTC1b&#10;8aMfkbDv+vvJT36Mz/3OS5i8YEHHJMGPUGEdLkEHQbapN5d2VYq2kVKCXBJBIxI1zfFoHSokgJRA&#10;S+AsrAtR66W2DRXxnnICGEGaxxvaUwipBWiX48PFaO6mzRKw6y1JaGhKpM2xvFrkUwJCjSke7QSb&#10;7sEStPcXM22ZbA/T0dxFmyUwWQkn+rZsAjjDkWVcLOloJ5wYOwugJWDWWjJRbk1DWVs6KmzZKLKk&#10;oMSajgJjEhLKQ3AuNxB+kYfgcdYZR84dgl+YO44TUk8nHUdRTQqu35zEp3/rcSxd6ka3jBjpqYBt&#10;sErZbGNLFsrrmD62t7JGdRvbovExM9svG57+zBxGV5pos0nIr4lEiS4BGurWSWjqXzDixTdW8bmv&#10;PYWFa51oYVs9c8GKZ1+exyoBdmCijtBewXrIOs52+JkXF/Dx5xfw1lvP4qtvPo/+zlqkxJ+EsakI&#10;b/3ep/Dmt34Lw2wjmppL2F4O4/O/8zxeeuUaOvt1GJxsws0XFvDEJ+bw9MvncfWZKXSPN6J/2oAX&#10;Xr2Mr/3xZ/HaWzd5zQRWnx5kGjWoIMzLS69q1pmU3JOs/6FIlAmyot2RWxqBGgProy4ZrQTTPrZH&#10;s6M6LM+YsEJ5nFA6P9qATnM+hjsr2AZb1HNjarIBA8MaNTO7VpeEnMpQ9a16y1C5emFWz/ZE356j&#10;RljIUkVdYxUwdWWhTpZmaoxGvpZtqzkGdYTYYl0k25FsTPN5paWutTXRakK7S5fa1AR37bSJlvZs&#10;dPcUYYptzEhXKUa75CWrfU6G6XkDXFycBFilhzVIQYbDmRCxO6zvIescNeWMyP69rvuI5LaO4tTS&#10;abJ/j7buOPWRrXLKRMcPILfTJE7Q+/h9rzA+mEj+ifNm/y1hKt3Vvj2Od6TtQ4qKU+nukDvx3NHp&#10;F8t6ne7Wzf5Sg+Gu/V5/7jfyqxX1coDiyGPZqvxf23f8VnC7BoIKUhSk2stIzjlATp3jMSVr5Sz7&#10;d5f/hxVld454fklxpFH235eea9esF8d9Ive8Z03W37NeJL8kjNuifou8u47c6/7/LHHkhUOv99JP&#10;6S62wu36tN4+d/u3vUzvlXc/V9ZA9BcL47jdXq0J2zH7sGDuC7yqHtY1cWe7KgCrlq658y3rw+72&#10;+zZ5HaMcJ4RLr+pZSjA2+ITgQd9gPHQkGBt9T2OT3ylsPsLrvX2wX2ZOrKtCja4C2YS1J566hLff&#10;fls5iX/zt39Gh60SLbZK6M1FMDQXQ9Y2laVpZBKcruFSOp916B2uQd9oLcztedA1ZcDSUaAWXK+h&#10;g6S38OFPp66FDk/fWDXGCQiyzMLQtJawYMTYgpmgwN8TWszJBDkLJoyPVmGC0HphuQlPXu/BTYr0&#10;po4TipYWrZglsI7KBD0Etf5+gnNzNmpq41BVHQMNt1aCna29CC0WOuiddMAIWgK5sl6pubUARRUR&#10;0OpTMbNACCb8CWwtLLbg+vVBXLk2gMlJI/p6qxk+Aay7EhZTDixMd2+XrHdKaJ5qUoBppZM2N2XB&#10;1BjT1F9LODVQjFiabsKF+VY8sdqHZ5+awI2rQ7ixOoAXn53FVel1XSYEL3cSVtuxMNWM4d5adLXT&#10;4W4pxPS4ESsLbSrMgW5CmpXOrjYReXmnERvnheLSMBiYx9rGZDTqCY2Exe7ucvSynMyGDNTXxKGi&#10;LBjV1SFokV7KumicCt4Fd88H4Oz6MUQn+mF8rhmrN8fpWNfAN2g/3I7tRkCYB/wIpvuP74XTkZ04&#10;GLAX+4/swkH/XTgTfxTxOSE4GemJQ/47cOTUPsSmHkdq1mn4BzrhHJ1qo5VQ2V0GE21DT3BuaMmh&#10;o14IA0XWQZXZMeVbUHEExQls6shDQ3MqtOY0gkI1Zi+2YmCmQb3cEAgsoGNdRN1LtDGoMtIhJfDW&#10;8bhOlvmgLTVyK0uPyPqorQMl6BrXoG+mHkNLBhh7CtS3rFUEYSOvtfSVoJNgLC9aWjqKUF4biTJt&#10;FKoa49HcmY8Rxju70kwHuQoVhKoKwmmd2K41U60NPDApTnsZYaaQ0CFOagxKGmPUN5bl9TF0mgk2&#10;TNPUoklNdtXUlAULbVBsU8qwv7sUcTHH4BoUiXNltQgr0iLR0KsAVNZHXfhzYOz3f4ATyQWY/v9+&#10;cnvt1PcrArOr/yTAakTDtVdx4b/xmAAtz80SNOWbVekhnfijf0J4qR7db/yxgmT7t6w/u33thxVZ&#10;97XhyS/hbOgR9clAZlEgIpM8kMWtnhDQPVSGIZZTP+t3OyHP2pHDYyUYJMAOTNawDKvQOVaJ1uEi&#10;1BEmpSf+s7/9CXz5a6/jbf6v//vpz36KV954Bn2zetXrJS/MmvvyYerJhaYpCZUEYekdkzVaa/i7&#10;TBelluQZmK3D4JyWNlMEXXumWramleDbM1XNdqhWzQytI7BaCNZtBJa2rgIMEDoHaBuz841YuUA7&#10;IazKuqwmQo7YkUh9Uyrto0jBaittWF68NBBezYTV9qEqgmA59UhHiaz5Wh2qbMhIe+qYqoOeMJNP&#10;u0suOo308nC1/mpApBvcTuzEGdbXuIJQNcT53DkPHDvphMgEH1TrElFnTldLKmktaehjOPNXrBid&#10;07FtLqR+FegaqISGEFVQcQ61RvlsI5fwVYO5qx0YmGsktJeoF0PthLTuUQ1tPgWNZpZTbwUuXrTh&#10;zd99Dq/+9hOYJyDnV9Dmq+MxMcc2k+3TrRuTePWTV/DsrTlMjojds61+dgmXPj7HMmnBLEH56s0R&#10;LF/qwfxKJ5Yv9xHya1nvyxiXDjM83txXo4YKz7DN1RGwQ9OOE0aPo1bPtDUmqe/YawiUFrbZ7Z2s&#10;w6xLy0s23HxiDIuEYmmHpygtLcUw67PRzPbPYsikZKCH7f/EkJYQWwK9Nl6NUBkZqsUQpZ3QaJFl&#10;0dg+yjftOVXnkFXFuFoy1XrO5Y2JyK08p5bk0jBPZLmqWpZvDUXD+q/vzoWWtiUzlGvYxtQ2MPym&#10;NIwPadDNZ47VSD2M6TAwz1v4TDS3ZsNiyUK7JQc26jfaVoLurhLafwGfmVnY5bTlTg/regf3vUSc&#10;FMe3V+I8OMBN5O5r3+XI/YrF3gNj39rjWnO0HcfXOzYfQBwg6th3zICpZG3/Xtd+GHEMcbvjBL7b&#10;2VU9Zvc8/sFE4nGkx1GG63W5WxzX3i2S5/cSRw+SpGU9INytx2/kw4sjX9fntb0e2+3E/k2qHJct&#10;y1Odc1yz7r67yvBOODznsIN1NnG33Ms+3kvE1tXLmbXwlc2s7b9fEf0cdcGevrW6v06n27pR7L26&#10;9t93h+WQu++7W+51j12k/bGnQ9bs3OizPi/t55Vud71U+88UR97dLv+1/Lv7Ovs1a/rL77V0qfsc&#10;Lzvk3Fr+yPZeZb4+Hx1iL5c1W1g79vNELXG0bl+29tmBpaeVelFkpmBZU9UOrywTHntobdka6U11&#10;zCK8ifdu9gmg8D6C6UZfAqtvCCWU6QplGRJaefwhX4bv44/NR/3hk5yEQosJlXUF6OxqwD/8A71O&#10;/r399k/pXOopOgwR0gaGCWnDJuhMhbw2CQ0EDUtXHh1OPqT761CnS0O9Pl296dY0JKKiJlqBlZEO&#10;gc6UAmtXLgbojA6MVaCXTmo/ndNBGUo62YDhKR2m6HhKT+r8XAOWZhtxeaEJK7NGXF5uIex1Y5VO&#10;j4BnA+POyT+D9LxTSEzzR7kmFv10TEao58QUgZEwNiwgS+BsbconBOZhYqSeUEins49O52Iz4zGj&#10;S4as0nG5fn0ATz09RseHgMjzywtWBZnz02aMDdbiPB20FcLn4lwXgdeI0WEzz9kIlhbCcBUs5gI6&#10;QzkYpjM2Narn9VZcWmqn7hasEoYvLcvSNzJ7Zg+WGNbUmAET4rARbkfprHXReWklENuoq8xmvLps&#10;473NKMw+hcDgfUjJD0R4oheOh+xHBh3ZuJwTOHDkEeXc9s7oVI9IBx3ivLIwHD6yCUdObEdh7nGY&#10;66PQbCaQ0amydmSj3pKCgtpwOmbnEJkZiOAkf/iGuMLFfzchdC/8z3oiKOIo3AL3weXEHriddMa+&#10;o7uwx3c7joS549BxJ+z1fATOPluxz+MReBJyw+KPIbcsFkm5Z5FZGIxGQmrHsAamzmKU6RNQSNiU&#10;9QbTy4ORUx2Bwroo5NFZl2WQmgkEFgJLK51rM+Ezj5Adl+aH4Fg3RKX5IqssBHmacDXsVk87qyac&#10;lhIM0yqCkVsXjuoWGYKZgJKqM8gvP4XSmlCYu3LolGcSJKNQbkhABR3NGtqeDNnNWfv+NzzeW/XU&#10;1JuSUNUQw3uDUcPrZD1OA4G4lnrrGJeFICuOfyOdWPmOVnoHq3SxKJPJxxoJw+YU1Ldmqu9dZdiw&#10;QEtB2Rk0MN4hAsDoiAZN+iQk5mciOKsIamKf2VtqSO4dyPsp5v/0bQWso9/4AfxjM7AkvZ8fECAF&#10;PjXnn0OCvgcrf/fvt487elDtPaOMhyB84b/9O3zDE7HLxQO6G69i+tv/gaW/fmd4v6wIsNY/8SWc&#10;Cz+KPkJeAZ1+6dVuJ/hJD9TsihlLFy1qkrH+0UoMjZZjekaLMcJqa1+hGkIsa1RWNSdDR5CUHtS2&#10;sXLounNQYoqBtisTvYTGb377K/j3f/+Jaqccfz/68Q/xgx/+M5558QL6Jhjm+UZc+ThBqDVLDSPu&#10;nanD5AUzeic1aBsg4BA6alpSaFdJ0LF+NLAs5eVHqTaSgBKLdoLr2KwO41P1aJeh4SxLI+GllRDa&#10;wjC1xgQU0ZbrzMnonahhnLXom6zDEO/pGq5WE4IZbQWw9JZRh1yYe0thJgx1DJZiekmHC9daMbWo&#10;Y3uoQSfrcBvPt/XLLOEVvLcIBVXRKKyOYT2IQDalfaAGE2xPmnrKWOcrCZ2daviubaKKAJWD/IYw&#10;pFcFodqahNaxMtpnAuppl8+8PINvfutl/N4fvoSJBTOKNJFqyLJ8Ky7faXfIixza6sySBTduDeP8&#10;hXb1sm9hxoyLl4fQ3WfGmTAfHPDYipDoo8gvjkFlRSLmJ9vw5defwhc++wS++PrT+NKbL+Cl37qB&#10;xm4NShvT0T+mxeJlGwG3CeOzTYTnGmQVh+Fcgh/SS8KRo2H7oMtAoT4TeQ3pOJseiMDUk8gtCoat&#10;rQATY/UY7K3CSH8NnrjajxeemsbT14Zwa7Ufn3p6AS/emMXXGP9f/cFv4/c/9yxefmqObW+TGnGy&#10;MGPC5ZV2AmQtGrUJqKuJZ9llYni8nvbXhqa2PDWjt0zcVlIXi+BUX0TnByE8IwBnk32QUnwWyfmn&#10;kV0aBnNHIUyUXLabudXhqme6mHW8gO2ArAvc3leOsYkGtUbsJIG615CL9vpUtOrT0ExI7eT5zoFy&#10;WGgP/d1lWBqsR78xB3WEaCPtSNeWiT3OOwism7fwoewAVjtwyNtshzOxXuxDgd99XCbgESfCfs07&#10;naGPQuwOln3o6R1Zc3y4r/SQrUP4+/3Le6X93cc+uKzB75rDpRw+NRRvbd8hyim8O32/OpE03tlf&#10;003Kz+ud5Sg6fZTl+Bv55UVmbBWbd9Q1ETVcU9mTbAlPMuSXZa1mlua+3bbtskGJ2OJaeKrMBQpE&#10;eMxhF0ocdmKHhju9Ymthr4XxfmS9Xd+un2u/P4jYX4zY9bC/eGE7RLmjs13saRF597n3K5JPCvrX&#10;ehpV/Gpo7L3T/lHW3Q8vUq/tMC1tkCP/ZMZvaZvsEyi988Wcw77UixB5IbguHxzy88pQzTEgospM&#10;wrHf/45h02JjbHveq5w+WPnZdZd7VNuqtjLLcYDSfZNnCDa7J2CzZySBlbB6hNcfE2G5+fNZeCQM&#10;m45GYLNfuB103T2x/3QA8nV0lnor8NWvfk45f/9GZ3BheZCgWYCuXj3aOhtQWUvoMRWjc9BIp0tm&#10;QW3C5FIX5ghj/aP10DfloLm9kI6/9LxqMDJnwDABtIfOo1nWnuPDuZKgIj0MlU3JdN6KMTJpohNh&#10;InA2oHeAkDlcjwHCZd9QHXr6q9BDgLS25aOjswgNhIryijC0tuZgYc6IKxfbsUCgnZvRY4bgu0KH&#10;64nrfVi9YMMC411aaiaE6jDPa2T5FHnDXVhwGmZdFiZHDLh8oQt9nZVoNmZjaKBaLRrf01mKseE6&#10;OkqVGKcDeuVqGwb7y9FkTMYQHc+laT0WCbYL441YHNNh2FaCwfZiDHHb31aEAQJwe3MWTA1J9sXo&#10;e4oILQlorD4LKx2cHluO0qWntxwGcza0jZkwtdKJ7dcivyIeQeGeiEo6gdMRXggIdkNlfTbmLvRj&#10;YLwJTe3lMLcUoaQsEumZBK7GVDrORWjrKkcPdW605CG1IARHQg4iMHQvdIyv3ZavvpMaHCS8Mx9N&#10;pkxUa+IRRafx2GlneAY5wU++Ww1zgXPQLhwOdcHJVH+4ntkD90AnHA7YgbiMQORWROPwiR0ISz2K&#10;YeavRnrSu4qhbc5WQ2G7equVYzo4ZUCJJg6xKQFIyDiJtJzTyMwjYBaEUd8s9LCMpZyHR43Qm3JR&#10;XZsMk6WY4JiGkuoENNmYl+MNMLfno6wmEqPTtTh/1UZnvQKl9XHIJJTH5pxEIp3a+PyziC8IRD6h&#10;uI5pK29K5+8gxBeeRHLJGSQWn1Ln8wiaqYThqOwA5NZGoZp20GATCM6AsZv77emob09FQ1saKkxx&#10;KK4nsJgS1MzVsl5ieWM8QTlefYfdRZuwEHbqCcWyJqOuLwemIYJuTy4M0lunS4CWcXSY0tFpTEd3&#10;UxaOBxzGfr+TWCWorsj3ngJ3AqSUWcKq47dAp/HWFxCSX4MrArVr1/wimfvTn+Hi/wSKRq8hydSP&#10;x3/I4zJ8eF08d67l8b94m3D8tygav44NH7sPZ8+6IK7GiJk/+zcsE1ztcPvue3+RSFou/ANg/sQf&#10;wMvPGXXNKajTJ6PFlqdeWmmZNyZ9Ono6SjAxqlUTja2udmFkuAZt1jxCBMuiNZ2Shsb2DFQ1JSC9&#10;/BQyq86i0pIITVsy6jozUdWWggJTLHJNkcg2hcPKMvnD73wNf/8//ka1Xev/fuetz8DIMuwerkAL&#10;2yAzoVh630sMcchnOTd1EjgIkVpTMutajFpKqYIAIzOdixhaWJfbclQPmdFKUO0qQrfMeD5WDWtn&#10;NvTUy9CaivL6cALmaXSNlRKKGzE4Kz2H+dB3pKFjoIDxs52YrMLyRTOuX7Li2vkmXLnQjEUC58RU&#10;LeYW9BggeA6Ma9DckYfk3AAkZR9jmOGISfPG0cDt8Du5FeGJHrB0F2LhWjtGLhpQ3pyAuPLjKLIk&#10;QNPD9nemGm0zWuZVLvLrklDaIC9SMlBUJUOuY9HNvBo+b8T4FQt6qadxvATW6SoYqKN1tAyzq624&#10;cqsfV6/34trFLiyu2NAxwralJR+FlTEoqohDD9v+1o5apOdGor65DE+9sorWUT0CE47gWJwXjiX4&#10;Io1tTGt/A1q665hHpQTyBgyyDZN1uDt7NKqH9FMvLuGVTyzi5uUeQmgPLk2ZsTzSgM+9dB7f+t0X&#10;8PU3n8RT17qxumzC4owOHYT+a5e68cUv8vgzs3jmuSV8+tVruPncNG48P4YrNwdw68kZvPXl5/Hq&#10;q6uYHm1Eu4Vtey/bZraDy5MNePpKN64ttuDycjMuzlswPUAo5jNgeKBOzXI+LcOFCZ7jw7UY6qvE&#10;Ep8zy2rUhAb1+njkFAYwH06jsiGCwC+TDLL9JrRa+4phbKFt1kSpiZRM1izU8Zkhw5hrm1NRZ2Ub&#10;I6NJWB9shN/x0VqM9VTCWBMLPW1u397tuO/+jz2A+zc9Chka/MDGR3G/ks342MZHfjnZ9J8s6/VY&#10;r9d/AZF8vf8ex++ZhruPfVRyty4Oude1v5H/MnL/PY7ds9zuLtdfUsRu32G768NfH9+vQ9br4Nj/&#10;KGV9vGv7D6g2c925/5Pk7vStyTvKWJ4Hksbbv9e2lAc2f8C0O8JwhLP++L2u+ZDyc9tY9ftRbNi4&#10;jb+3qDSqdEqaHuHvR7ZyfxvTuBUbHtmG+x9mejduxKZtj8JpvxO8vNwREhKC4OBg+PsfUTNq7tm3&#10;E3spB133ws39gJKDbvuw/6ATz+3ATqetSnbzgbt7zzbsdd6hrnVx24t9B3bCyfkx7FmTvft3YN/+&#10;nbz2MezYswU7KbudtsFpz2PY57wTB1ycsP/Abhxg2Add9sB5/y64uO5R+/KNj6uEq/Z5jNe4uth/&#10;H3JzhreXK/z8DsPDg/odcMIBhuNGPUX2MR07dzzKOHao43sY/z7qvtdpu5rsYi9/uzA890POOOy+&#10;H16eLmp7gPEfPEAdDtrDcpH4RLeDu7B/32Nw5f4B6n2QaXKTa6irM8Pay3w4wGsO8F63Q/uoN/Xl&#10;/n6m35XpcD/szP2d2LGT+S7567wb27Y/gke3bsTmLQ9h0yMPYtuOR7Bz93Zut+LhzQ/iwYfvx+ZH&#10;H8IjlE2bN2D7Y5tVGkS2bt/IMHbC29cd+5kfm7dsZFgP836GT332U7eDohvTs2MX8333NjhTd4lj&#10;85aHsY16bNu1DZu3PYKN2zZhI49tYjwPbdyg4nRi/u1iXj3K49vlfqZvO++R2V4fob5bH9uE3bto&#10;B8zL7QxzL3U6yLxyZrxiB+6HD8DLxw2eLCPn/btZ5sx3lvkBlpOUlTPLxIlls3PPdtoI84l55MT8&#10;FTsS3Xfv3absy4lp3MXtLl63m+f3MA/lvn3Ma7HBR7YxzdyKDYqN7aKe+5jvIup+3rOX90hvhsMm&#10;nZwlToZBW5WtstMD9t/7qIsT03KAeri671N5to+6Shhyfr8r7dVltwpfwty1h/WA9uzMe9x4zyHa&#10;zC7m1/Z9rvAIPodDJ4LhRpHtHQmB20m7HA4MxR4PP2x1oh2euvu69xY3CeN4CHzCorBl117scvHC&#10;4SAeu8e1ShiX6/FgeIWcw+5DPrS9TfD0PoBND96HvZ7+Km63k3a55/3vJbze9dhZbNhwP1wOsX7S&#10;9vfRvnfsepR1bLuqe4dZx7w8D8Lb2431bT/ritTFnaxXYp87mN9S1ttYjmwbuJV8PsA8dqZI2UhZ&#10;Hzy0R+W97O93c4Kbx36ed6JtbMPDj9yn2hVpw0JCREIRERGFQ2wXXNz2wI11z0WV5S5Vzk68R+rh&#10;zt1bVDyq/WFYB6SNYZ2xH9ul7HafM8tZ7G4fbUZsiLru2LVZ2dC+gzsYJm3CReyX11P2ye+1YxKO&#10;u4ezEmk/XChuTIfbob2sKxKHXMvrmC7RTeKx2+xOVT+kHsg5F+appFnaVdF9t9gc9dhPXcU2t+1i&#10;nd72ENtXnmN9eUy2Uh95n9zrIvFxq9Imech4pZ7sZDgSrwfr6CGWi7R1fkc8cCzAB75sV93Yxrq6&#10;OvO54IOgwGNqKzP0Hjywl+3kHri7H8QOtlVbtmyivk7wOeoJL57fynbtsZ1bWPfdGI4Hjx1iuJ5s&#10;qz3gy/bKj+LrLVtP+PMemcXX/6gXjgf44Yivh2qT3aQNcXdWeu3dy/rr9Bjr1n61Bqort1I2B2g/&#10;3j6H4ON7WO3vZZu1j22AtMEShhfL38vjIO9jXWbZ+jCdvtTFg88zea5IO7pz5yMqLA9eJ3G6ue6D&#10;x+H9fBbIM2W3vS6zrRU7lVl9D6myY3mxPZBnhdiwtGf7aRvyHBC7cWU4sj3A8nPsS/sggCrXHeQ9&#10;riz/hx/egP8N/tLRuH/V2fMAAAAASUVORK5CYIJQSwECLQAUAAYACAAAACEAsYJntgoBAAATAgAA&#10;EwAAAAAAAAAAAAAAAAAAAAAAW0NvbnRlbnRfVHlwZXNdLnhtbFBLAQItABQABgAIAAAAIQA4/SH/&#10;1gAAAJQBAAALAAAAAAAAAAAAAAAAADsBAABfcmVscy8ucmVsc1BLAQItABQABgAIAAAAIQCgZson&#10;yQMAAPsIAAAOAAAAAAAAAAAAAAAAADoCAABkcnMvZTJvRG9jLnhtbFBLAQItABQABgAIAAAAIQCq&#10;Jg6+vAAAACEBAAAZAAAAAAAAAAAAAAAAAC8GAABkcnMvX3JlbHMvZTJvRG9jLnhtbC5yZWxzUEsB&#10;Ai0AFAAGAAgAAAAhACrcDr7fAAAABwEAAA8AAAAAAAAAAAAAAAAAIgcAAGRycy9kb3ducmV2Lnht&#10;bFBLAQItAAoAAAAAAAAAIQDCcKN0rE8QAKxPEAAUAAAAAAAAAAAAAAAAAC4IAABkcnMvbWVkaWEv&#10;aW1hZ2UxLnBuZ1BLBQYAAAAABgAGAHwBAAAMWBAAAAA=&#10;">
                <v:shape id="Picture 1073741933" o:spid="_x0000_s1080" type="#_x0000_t75" style="position:absolute;width:57308;height:362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5H4VygAAAOMAAAAPAAAAZHJzL2Rvd25yZXYueG1sRE9LT8JA&#10;EL6b8B82Q+JNtrXGQmUhPmI0PA6AB49jd2gburN1d4H6710SE4/zvWc6700rTuR8Y1lBOkpAEJdW&#10;N1wp+Ni93oxB+ICssbVMCn7Iw3w2uJpioe2ZN3TahkrEEPYFKqhD6AopfVmTQT+yHXHk9tYZDPF0&#10;ldQOzzHctPI2Se6lwYZjQ40dPddUHrZHo2D1sti/remQP6XH76o0+fLzK3NKXQ/7xwcQgfrwL/5z&#10;v+s4P8mz/C6dZBlcfooAyNkvAAAA//8DAFBLAQItABQABgAIAAAAIQDb4fbL7gAAAIUBAAATAAAA&#10;AAAAAAAAAAAAAAAAAABbQ29udGVudF9UeXBlc10ueG1sUEsBAi0AFAAGAAgAAAAhAFr0LFu/AAAA&#10;FQEAAAsAAAAAAAAAAAAAAAAAHwEAAF9yZWxzLy5yZWxzUEsBAi0AFAAGAAgAAAAhAGPkfhXKAAAA&#10;4wAAAA8AAAAAAAAAAAAAAAAABwIAAGRycy9kb3ducmV2LnhtbFBLBQYAAAAAAwADALcAAAD+AgAA&#10;AAA=&#10;">
                  <v:imagedata r:id="rId73" o:title=""/>
                </v:shape>
                <v:shape id="Text Box 1073741934" o:spid="_x0000_s1081" type="#_x0000_t202" style="position:absolute;top:36766;width:57308;height:74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REI2ygAAAOMAAAAPAAAAZHJzL2Rvd25yZXYueG1sRE9PS8Mw&#10;FL8LfofwBC/i0tmyzbpsjKGguwzrLrs9mrem2ryUJN3qtzeC4PH9/r/lerSdOJMPrWMF00kGgrh2&#10;uuVGweHj5X4BIkRkjZ1jUvBNAdar66slltpd+J3OVWxECuFQogITY19KGWpDFsPE9cSJOzlvMabT&#10;N1J7vKRw28mHLJtJiy2nBoM9bQ3VX9VgFeyL497cDafn3abI/dth2M4+m0qp25tx8wQi0hj/xX/u&#10;V53mZ/N8Xkwf8wJ+f0oAyNUPAAAA//8DAFBLAQItABQABgAIAAAAIQDb4fbL7gAAAIUBAAATAAAA&#10;AAAAAAAAAAAAAAAAAABbQ29udGVudF9UeXBlc10ueG1sUEsBAi0AFAAGAAgAAAAhAFr0LFu/AAAA&#10;FQEAAAsAAAAAAAAAAAAAAAAAHwEAAF9yZWxzLy5yZWxzUEsBAi0AFAAGAAgAAAAhAK1EQjbKAAAA&#10;4wAAAA8AAAAAAAAAAAAAAAAABwIAAGRycy9kb3ducmV2LnhtbFBLBQYAAAAAAwADALcAAAD+AgAA&#10;AAA=&#10;" stroked="f">
                  <v:textbox style="mso-fit-shape-to-text:t" inset="0,0,0,0">
                    <w:txbxContent>
                      <w:p w:rsidR="004B12DD" w:rsidRPr="002756DD" w:rsidRDefault="004B12DD" w:rsidP="00532DAB">
                        <w:pPr>
                          <w:pStyle w:val="Caption"/>
                          <w:rPr>
                            <w:rFonts w:ascii="Calibri" w:eastAsia="Calibri" w:hAnsi="Calibri" w:cs="Calibri"/>
                            <w:noProof/>
                            <w:color w:val="000000"/>
                            <w:sz w:val="24"/>
                            <w:szCs w:val="24"/>
                            <w:u w:color="000000"/>
                            <w14:textOutline w14:w="0" w14:cap="flat" w14:cmpd="sng" w14:algn="ctr">
                              <w14:noFill/>
                              <w14:prstDash w14:val="solid"/>
                              <w14:bevel/>
                            </w14:textOutline>
                          </w:rPr>
                        </w:pPr>
                        <w:bookmarkStart w:id="38" w:name="_Toc71876407"/>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Pr>
                            <w:noProof/>
                          </w:rPr>
                          <w:t>15</w:t>
                        </w:r>
                        <w:r>
                          <w:rPr>
                            <w:rFonts w:hint="eastAsia"/>
                          </w:rPr>
                          <w:fldChar w:fldCharType="end"/>
                        </w:r>
                        <w:r>
                          <w:t>- Infected Sites and Windfarm (North Wales)</w:t>
                        </w:r>
                      </w:p>
                      <w:p w:rsidR="004B12DD" w:rsidRDefault="004B12DD"/>
                      <w:bookmarkEnd w:id="38"/>
                      <w:p w:rsidR="004B12DD" w:rsidRPr="002756DD" w:rsidRDefault="004B12DD" w:rsidP="00532DAB">
                        <w:pPr>
                          <w:pStyle w:val="Caption"/>
                          <w:rPr>
                            <w:rFonts w:ascii="Calibri" w:eastAsia="Calibri" w:hAnsi="Calibri" w:cs="Calibri"/>
                            <w:noProof/>
                            <w:color w:val="000000"/>
                            <w:sz w:val="24"/>
                            <w:szCs w:val="24"/>
                            <w:u w:color="000000"/>
                            <w14:textOutline w14:w="0" w14:cap="flat" w14:cmpd="sng" w14:algn="ctr">
                              <w14:noFill/>
                              <w14:prstDash w14:val="solid"/>
                              <w14:bevel/>
                            </w14:textOutline>
                          </w:rPr>
                        </w:pPr>
                      </w:p>
                    </w:txbxContent>
                  </v:textbox>
                </v:shape>
                <w10:wrap type="topAndBottom" anchorx="margin"/>
              </v:group>
            </w:pict>
          </mc:Fallback>
        </mc:AlternateContent>
      </w:r>
    </w:p>
    <w:p w:rsidR="0094361F" w:rsidRDefault="0094361F">
      <w:pPr>
        <w:pStyle w:val="Body"/>
        <w:rPr>
          <w:rFonts w:ascii="Calibri" w:eastAsia="Calibri" w:hAnsi="Calibri" w:cs="Calibri"/>
          <w:sz w:val="24"/>
          <w:szCs w:val="24"/>
          <w:u w:color="000000"/>
        </w:rPr>
      </w:pPr>
    </w:p>
    <w:p w:rsidR="00932F04" w:rsidRDefault="00932F04">
      <w:pPr>
        <w:pStyle w:val="Body"/>
        <w:rPr>
          <w:rFonts w:ascii="Calibri" w:eastAsia="Calibri" w:hAnsi="Calibri" w:cs="Calibri"/>
          <w:sz w:val="24"/>
          <w:szCs w:val="24"/>
          <w:u w:color="000000"/>
        </w:rPr>
      </w:pPr>
    </w:p>
    <w:p w:rsidR="00932F04" w:rsidRDefault="000729E8">
      <w:pPr>
        <w:pStyle w:val="Body"/>
        <w:rPr>
          <w:rFonts w:ascii="Calibri" w:eastAsia="Calibri" w:hAnsi="Calibri" w:cs="Calibri"/>
          <w:sz w:val="24"/>
          <w:szCs w:val="24"/>
          <w:u w:color="000000"/>
        </w:rPr>
      </w:pPr>
      <w:r>
        <w:rPr>
          <w:rFonts w:ascii="Calibri" w:eastAsia="Calibri" w:hAnsi="Calibri" w:cs="Calibri"/>
          <w:noProof/>
          <w:sz w:val="24"/>
          <w:szCs w:val="24"/>
          <w:u w:color="000000"/>
          <w14:textOutline w14:w="0" w14:cap="rnd" w14:cmpd="sng" w14:algn="ctr">
            <w14:noFill/>
            <w14:prstDash w14:val="solid"/>
            <w14:bevel/>
          </w14:textOutline>
        </w:rPr>
        <mc:AlternateContent>
          <mc:Choice Requires="wpg">
            <w:drawing>
              <wp:anchor distT="0" distB="0" distL="114300" distR="114300" simplePos="0" relativeHeight="251715584" behindDoc="0" locked="0" layoutInCell="1" allowOverlap="1">
                <wp:simplePos x="0" y="0"/>
                <wp:positionH relativeFrom="margin">
                  <wp:align>center</wp:align>
                </wp:positionH>
                <wp:positionV relativeFrom="page">
                  <wp:posOffset>5317490</wp:posOffset>
                </wp:positionV>
                <wp:extent cx="5730875" cy="3935095"/>
                <wp:effectExtent l="0" t="0" r="3175" b="8255"/>
                <wp:wrapNone/>
                <wp:docPr id="13" name="Group 13"/>
                <wp:cNvGraphicFramePr/>
                <a:graphic xmlns:a="http://schemas.openxmlformats.org/drawingml/2006/main">
                  <a:graphicData uri="http://schemas.microsoft.com/office/word/2010/wordprocessingGroup">
                    <wpg:wgp>
                      <wpg:cNvGrpSpPr/>
                      <wpg:grpSpPr>
                        <a:xfrm>
                          <a:off x="0" y="0"/>
                          <a:ext cx="5730875" cy="3935095"/>
                          <a:chOff x="0" y="0"/>
                          <a:chExt cx="5730875" cy="3935095"/>
                        </a:xfrm>
                      </wpg:grpSpPr>
                      <wpg:grpSp>
                        <wpg:cNvPr id="1073741939" name="Group 1073741939"/>
                        <wpg:cNvGrpSpPr/>
                        <wpg:grpSpPr>
                          <a:xfrm>
                            <a:off x="0" y="0"/>
                            <a:ext cx="5730875" cy="3935095"/>
                            <a:chOff x="0" y="0"/>
                            <a:chExt cx="5730875" cy="3935095"/>
                          </a:xfrm>
                        </wpg:grpSpPr>
                        <pic:pic xmlns:pic="http://schemas.openxmlformats.org/drawingml/2006/picture">
                          <pic:nvPicPr>
                            <pic:cNvPr id="1073741936" name="Picture 1073741936"/>
                            <pic:cNvPicPr>
                              <a:picLocks noChangeAspect="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5730875" cy="3615055"/>
                            </a:xfrm>
                            <a:prstGeom prst="rect">
                              <a:avLst/>
                            </a:prstGeom>
                            <a:noFill/>
                          </pic:spPr>
                        </pic:pic>
                        <wps:wsp>
                          <wps:cNvPr id="1073741937" name="Text Box 1073741937"/>
                          <wps:cNvSpPr txBox="1"/>
                          <wps:spPr>
                            <a:xfrm>
                              <a:off x="0" y="3676650"/>
                              <a:ext cx="5730875" cy="258445"/>
                            </a:xfrm>
                            <a:prstGeom prst="rect">
                              <a:avLst/>
                            </a:prstGeom>
                            <a:solidFill>
                              <a:prstClr val="white"/>
                            </a:solidFill>
                            <a:ln>
                              <a:noFill/>
                            </a:ln>
                          </wps:spPr>
                          <wps:txbx>
                            <w:txbxContent>
                              <w:p w:rsidR="004B12DD" w:rsidRPr="001E0354" w:rsidRDefault="004B12DD" w:rsidP="002A60FC">
                                <w:pPr>
                                  <w:pStyle w:val="Caption"/>
                                  <w:rPr>
                                    <w:rFonts w:ascii="Calibri" w:eastAsia="Calibri" w:hAnsi="Calibri" w:cs="Calibri"/>
                                    <w:noProof/>
                                    <w:color w:val="000000"/>
                                    <w:sz w:val="24"/>
                                    <w:szCs w:val="24"/>
                                    <w:u w:color="000000"/>
                                    <w14:textOutline w14:w="0" w14:cap="flat" w14:cmpd="sng" w14:algn="ctr">
                                      <w14:noFill/>
                                      <w14:prstDash w14:val="solid"/>
                                      <w14:bevel/>
                                    </w14:textOutline>
                                  </w:rPr>
                                </w:pPr>
                                <w:bookmarkStart w:id="39" w:name="_Toc71876408"/>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Pr>
                                    <w:noProof/>
                                  </w:rPr>
                                  <w:t>16</w:t>
                                </w:r>
                                <w:r>
                                  <w:rPr>
                                    <w:rFonts w:hint="eastAsia"/>
                                  </w:rPr>
                                  <w:fldChar w:fldCharType="end"/>
                                </w:r>
                                <w:r>
                                  <w:t xml:space="preserve"> - Infected Sites and Windfarm (South Wales).</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pic:pic xmlns:pic="http://schemas.openxmlformats.org/drawingml/2006/picture">
                        <pic:nvPicPr>
                          <pic:cNvPr id="12" name="Picture 12"/>
                          <pic:cNvPicPr>
                            <a:picLocks noChangeAspect="1"/>
                          </pic:cNvPicPr>
                        </pic:nvPicPr>
                        <pic:blipFill>
                          <a:blip r:embed="rId75">
                            <a:extLst>
                              <a:ext uri="{28A0092B-C50C-407E-A947-70E740481C1C}">
                                <a14:useLocalDpi xmlns:a14="http://schemas.microsoft.com/office/drawing/2010/main" val="0"/>
                              </a:ext>
                            </a:extLst>
                          </a:blip>
                          <a:stretch>
                            <a:fillRect/>
                          </a:stretch>
                        </pic:blipFill>
                        <pic:spPr>
                          <a:xfrm>
                            <a:off x="110359" y="2743200"/>
                            <a:ext cx="1639570" cy="779780"/>
                          </a:xfrm>
                          <a:prstGeom prst="rect">
                            <a:avLst/>
                          </a:prstGeom>
                        </pic:spPr>
                      </pic:pic>
                    </wpg:wgp>
                  </a:graphicData>
                </a:graphic>
              </wp:anchor>
            </w:drawing>
          </mc:Choice>
          <mc:Fallback>
            <w:pict>
              <v:group id="Group 13" o:spid="_x0000_s1082" style="position:absolute;margin-left:0;margin-top:418.7pt;width:451.25pt;height:309.85pt;z-index:251715584;mso-position-horizontal:center;mso-position-horizontal-relative:margin;mso-position-vertical-relative:page" coordsize="57308,3935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EY3NMOAQAAPEMAAAOAAAAZHJzL2Uyb0RvYy54bWzUV0tv2zgQvi+w/4HQ&#10;3bFkWZYtxClc54EC2dbYpOiZpiiLqCRySTpydrH/fWco0U5sA22zpxwiD1/DeXzzDXP5YVdX5Ilr&#10;I2QzD6KLMCC8YTIXzWYefH28HUwDYixtclrJhs+DZ26CD1e//3bZqoyPZCmrnGsCShqTtWoelNaq&#10;bDg0rOQ1NRdS8QYWC6lramGoN8Nc0xa019VwFIaTYSt1rrRk3BiYve4Wgyunvyg4s1+KwnBLqnkA&#10;tln31e67xu/w6pJmG01VKVhvBn2DFTUVDVy6V3VNLSVbLU5U1YJpaWRhL5ish7IoBOPOB/AmCo+8&#10;udNyq5wvm6zdqH2YILRHcXqzWvb5aaWJyCF3cUAaWkOO3LUExhCcVm0y2HOn1YNa6X5i043Q312h&#10;a/wFT8jOhfV5H1a+s4TBZJLG4TRNAsJgLZ7FSThLusCzErJzco6VNz84OfQXD9G+vTn7wd5u71uY&#10;xuk4msWzIx8P8+/NVyVYBn89JkA6wcSPawdO2a3mQa+k/ikdNdXft2oA8FXUirWohH12pQhARaOa&#10;p5VgK90NXsDLh3riUwDb8HYSHVYgCagCT3U6KPp4L9l3Qxq5LGmz4QujoKoBrwih4evtbvjKgHUl&#10;1K2oKsQoyr2rwABHFXQmWl11Xku2rXljO7rRvAKvZWNKoUxAdMbrNYfq0Z/yyBEAgP7eWLwO4e8o&#10;4J/RdBGGs9HHwTIJl4NxmN4MFrNxOkjDm3QcjqfRMlr+i6ejcbY1HPyl1bUSva0we2Lt2XrvmbFj&#10;EsdI5Ik63sNIOYP8rzMRpjAkaKvR7E+IKuwD2WpuWYliAZHr52HzfsGF+RBZzIEBdiDr9g+ZA4HQ&#10;rZUuGL/ODpMoCRPHDvsaBwxoY++4rAkKEGuw1KmnT+BH55vfglY3EjPu0YGW9UABQ5EZoNMYDwQY&#10;/Vxwsc+c4+iHkioO1qDaM2hPPdofEQ4f5e4A97TjV3cMyZXYHaz3wEZ1neWe6o44Np6kk0nSNzDU&#10;fcK0o2Q6Hv/PUBpZidzXD8Z4WekOVG0pLHclCMB4uatqXueAZjgDRO0dQsnu1ruu60x9FNYyf4Yg&#10;aAkZhk5tFLsVcOE9NXZFNTRlmISHhv0Cn6KS7TyQvRSQUuq/z83jfkgvrAakhSY/D8xfW4qMV31q&#10;IPH4IvCC9sLaC822Xkqon8hZ40Q4oG3lxULL+hvgYoG3wBJtGNw1D6wXl7Z7asD7hfHFwm3qiPO+&#10;eVBAtx1nYGAfd9+oVj3CLST0s/TQotkR0Lu9rlbVAmrtVrgqwMB2UezjDTB3Ut8iO3KFIng/TWPk&#10;y2flm8UI8YKM8z6bxMgRF6T3PTaJtzYGROpRK4iiME7gNQYvwlE6juEpj3ntmiYyWTSJZ0kKNYVv&#10;xjSdpVO34a1NwXWs407gHo/wroYaefVwfzl29XP4T+XqPwAAAP//AwBQSwMEFAAGAAgAAAAhAOhG&#10;PS3LAAAApQEAABkAAABkcnMvX3JlbHMvZTJvRG9jLnhtbC5yZWxzvJDBagIxEIbvgu8Q5t7N7h6K&#10;FLNeSsVLKUUfYEhms8HNJCSx1Lc3xYuC0JvHmeH//o9Zb379LH4oZRdYQde0IIh1MI6tgsP+42UF&#10;Ihdkg3NgUnCmDJthuVh/04ylhvLkYhaVwlnBVEp8kzLriTzmJkTiehlD8ljqmKyMqI9oSfZt+yrT&#10;LQOGO6bYGQVpZ3oQ+3Oszf+zwzg6Te9BnzxxeVAhna/dFYjJUlHgyTi8Lvvm63ML8rFD9xyHrols&#10;/xzk3XOHCwAAAP//AwBQSwMEFAAGAAgAAAAhAIoB+Y/hAAAACQEAAA8AAABkcnMvZG93bnJldi54&#10;bWxMj0FrwkAUhO+F/oflFXqrm6ipmmYjIm1PUqgWirdn9pkEs29Ddk3iv+/21B6HGWa+ydajaURP&#10;nastK4gnEQjiwuqaSwVfh7enJQjnkTU2lknBjRys8/u7DFNtB/6kfu9LEUrYpaig8r5NpXRFRQbd&#10;xLbEwTvbzqAPsiul7nAI5aaR0yh6lgZrDgsVtrStqLjsr0bB+4DDZha/9rvLeXs7HpKP711MSj0+&#10;jJsXEJ5G/xeGX/yADnlgOtkraycaBeGIV7CcLeYggr2KpgmIU8jNk0UMMs/k/wf5DwAAAP//AwBQ&#10;SwMECgAAAAAAAAAhAAx5pHXarREA2q0RABQAAABkcnMvbWVkaWEvaW1hZ2UxLnBuZ4lQTkcNChoK&#10;AAAADUlIRFIAAAOsAAACUQgGAAABNkcKoQAAAAFzUkdCAK7OHOkAAAAEZ0FNQQAAsY8L/GEFAAAA&#10;CXBIWXMAABcRAAAXEQHKJvM/AAD/pUlEQVR4XsT9BZxkx3U2jK8sLa9wtdJKWmamYWZm7p5mZpru&#10;6R5m5p1l1IplgSVDzEzxZ8eO7YAdh+w3nDjx69iJ49jW83+qenq3dzRS5CT/75v5nd+9t6oudJ06&#10;5zxP3bpVq1bddx/et/7+23Lvhgfu7K/bdHv/nvUbuRUijjfi3qXtnbT3Kpt4XW43bIy7Jq+3dN/o&#10;9s7xO13/3vXRclERz7lUbh23azfw+vdj3YMPYufup/DU9i149LH7sWvfU9i/bzsefmQjdux4DPv2&#10;7cCePU9h184ncfjQbuzc8QQef+xh7Ni5FU899TDWbroPq9ffhw3r1+DxJx/Bk9sewaNbH8RW5u3Z&#10;vx2PPf4gntq2BY898RC2P7UZexIysTsh47bsScy8nbZly/04eGgnHnvyIWRmZuKpHVvwBM/dvecJ&#10;eb2t2zZjx+6teHTLI3hi+6O812Zs3/U49u3fhWNHDvDc3Sy7DU888QifdQ+f9TFseewBXuPRqDz1&#10;CK+zGQ8+thFb+Kyr7lm3AWsOnL5LVu8/9TZZqczytPckB09h7f6T73jdNfveJY8SS1+99wTWLaWt&#10;O3iG17zzrOt5vOZIBgydWnSO2GD01aBnwoyOQSXaO5ToHTaioPQQOiItaG1Nxo0rQTj8Jdh9aguO&#10;ZexCe58ah7k9lXcAPd0WeNqa0T1oQVtECaOnHG09DQjzWsMLFgR6FdD7qlFcdgTzP/gNFv4Mt+Xc&#10;X4rtW3LfF6qFzVYAh7cMPVN6iD9fpAZDMxZ0DisxtmCFs6MGozM2+MN12JX1JGam3bh8uRMf+cBV&#10;9A44EAy1INjTCoOpCv29Oly+2o2rF9vhCdbAGaK08/zLfihNeVHFigqKF1FJ8bI8P1ZmpfT/StbG&#10;9ln56w68/RpCsfLa73B9qbSl5xISKx8v6w/x2gezZOX1DGoQCtfD7K+mkg0YmjTAHanC/IId7kAp&#10;rK4SFOfuxeyCF6cy92H3iQfQUHMc16/14cWXLuLy4hCe/tB5XLw+jEhPC6am2xHoUUpxtJVDa8mF&#10;0lMKV1sVzv4pMPHtn+LqP0Duz1Ohwz0GBKmomrpT6GFD6uV5pVWHoPGXyedzhmvhoEIsoWrY/JWw&#10;+Aph4LW8oQaMLNhw41oInZNWeHvVmJ4N4ennB5g2hjdfuYhIfyuU5mwonXkYYWMtVp+B1poHrYGK&#10;Fe4rVmmi0mOVEz1euXJj+SvJ/yRP3n9ZerwIha5eQZFCRN4aeoI1e2jJhxLR4nUi2KegEmtpAbUI&#10;DjThdOZpGIKl8LBS29uqMTSixfPPdkPPivBG6mCwFSHgrsSNS11wOepRXJ6IhbkIlcljXxMuX3LB&#10;7q5Aff0ZhLsUsPuLeF16gCEjykpPSWUulwVacUeXGk5fBfq7W9nIGjF1wQkPrdXT3QKdowhdAypo&#10;A0WwBsvRoE5FXt0xdDMt0qXE9IwTwzNW3LwSQs+4AxpXDfoG7MipOIEKQwrsllIqlVbfTW/iL4Xa&#10;y4ZB73NbsbEKEq5MbJdXqpB4S1kpX8i7KUbIO50bu+67XVvISs8grVZsKeuZvv54Nq6/cB7D835W&#10;rKjgt2QlX/8xWDGlcA80YpBWoGnNwMA4LYoVevFiBK5AE0yWYui0WQh5a/ChD1zHZz7+PBU6gsXZ&#10;ToyN+9Ckz4FCeRpaUzoC4XLY2stkA9JZMu9S6NuELnli1oRwvwKRMRWGFx3c6tHWq0SV8hTqGRJM&#10;3lIEOxUYG7GgQZeOG0/3IUQrb4soMDRkQmhIC1dHNY4V7UZi7UEMU6H1piycOxuAMlAMg6sINm8F&#10;nMG6tyt2eaXFy7vl/Tby215fpK0/ePczxufFl11zkErefQDt3fUY/+4/3lW5It7pGH+qDelILtqH&#10;m8+OwqBLg0GVAb2OLlWVC406EyFfHT7w7Dg6g2r8zptU7qdexrM3R9HVo8X1K12MbWHMXfBRCQ2w&#10;eCowNmZCD60//l4ryWN7DqN7TAd7sJKxuQnBfsbMrgYU156Er7MWxlApBqZdmFj0YE/yo7jBGBrx&#10;teDytS7MzvkwMWpnPGdjYizunjHD017LUFIOOz2NS7hzdxH07kIMjhqEYjfeBiUSmMS1/uUSs+Z3&#10;yn+vcvteS/u383jv2/tLeTJ/ScR+TJHiGW7ni30qXmzXHkjE3//j3+Psn98BMXfkN6hpOgMLW3Ur&#10;rbKyPhm9fSpMDOsxPmFFpKMFBip9bNCMj752Hq+/eA4z4yGCl2uYm4mgjcDr6St9qGg6DW+gDO4Q&#10;Qcy4DuHOVsa7JixQeW+/5x25+FdAoz4bbf0N2HNmE9ztSkxMGDE0qkOEgC27dD8tWo3xuTDyy4/R&#10;UhuQXn8clkAFgt3N2H70fsbyajQ4c9FKJTpD5egkeBsndtCFazAzZScQ08DKWC0tNt4K1hK1xlvA&#10;clmzLO7K8/YLIHR3OSEiHgqw8/Y8gWKFEk9y/871Ys8Qf7xcZDplfSx/6Vg2Bio3rbkZgc6WFS1m&#10;4QdvYV64ZVpudeUxBNrKMD6gg8dThkuLAcyP2zFHFz0/4sLXPvMSvvK5V/G7X3oTi3NduHJ+AL/7&#10;5Zfw4q1RdNNSvW66TVa2oa0SHd0qKu03K94zXi79PZCQ9RTBUi1BXStMrjJ42xvhDhIH9LbA6C7G&#10;3//D38DZX4WihgTGXjXUjONp5fvhcVKJnSocSn8CLdZcDHXp0R6ogY1o2ERR0xOZnCXQOYvRO2oW&#10;it30tkr7X5O4il8uQqHSCpc8xHKRsTTuWLji+DRp3TyOWff6/cnYdPioRJrCna1UsfHS9bn/Az9B&#10;VHdPM8zGTEwQrMyPWRk7C7n1w2tvwMffvInrF4fx2U+8gM997Ba55zpk5+3GJOOizlWAFl0BxqfZ&#10;EC4HVrzHcrn4N8Cx1F04lPwI6lSpKKw9isTsHTBaW0ixVHAwZou/Bl0GjM4COEmNimuPo1ydBh/j&#10;eEblUTSYszA8ZkDIr8LcuBNdQ6RhBFRGeyFc3nJ0dzVLICVdcbyVxIuovJXS/7sSazwriciTyoop&#10;ellZ2UgoMQ8gy4lzRB6Vfs/RM+ga6yQo6iKK7FixYmPy4OPbyQmroDNn0mI1sJkZo5xlMKsyESFQ&#10;eW6xC1/7wqtYtWoVjh/fhu9+6xO4MBmGgm68oT4Jp9K2Iit7G1RUztGTD0oXvNJ9lovg0O1sFDnF&#10;B3Eg6VF0Dugxcy6MAAGSwpxBqhNVbDupzdSYh43GjYKaE6g1ZWJmwgG1PQ9+dzW89EhNykKEOkyo&#10;USfi/a9OQ+EpQKshFypKtS6Fil0XVexylykr9h1c7G8rMaWslq535TJC5D1/i/T1hxKw9jDlaBY8&#10;A0H804//Fv3TAdyzZsOKFSvAk9g62brDtmqMDOpJ9jNR3nAa+08+ALO9ADeuDOJDr5/Dh964io9/&#10;8Do+/cErjF0+fO4Tz+Dksa2oqDiNspKDKC88AG1rCtyMecK9x+LoKJGz/dlPv+3eLaNX8TS58a2r&#10;7VASqA2Nm9A+opPeJYu8VucsQlLhdrh9DahuSsKxjK0w0DW3k1YFAvUYJSBykoq5GD/b6GU8vnr8&#10;+J//FD0DFnh9NVB5i6G10crtZSirOolV926gK2YlLXd9K4l0fe9QTlT08rRYeSES+CzPj23jyr2t&#10;zLvkbTyajGanD//xy1/Ilj4w4nxXALNIxY6QGzoseRhnPB2b1mGMYKUnUo/tJx/H4fQnkVK4D8eO&#10;PAS1owoffO4cvvm7H8GnPvwMnOYSTNFdj4yZUVZ3GK+9MgqtOouxNwKNuQBDEyacv9KJDirAFax+&#10;273DdI/PPzOK/II9uLzYjjDL28lpdcFmzJ4PRp9/WAszFTc+58YUqUyAMXRy0oGnr3bh7LAZIxN2&#10;+AmoJobFvdoxNePlNRqw8GwXFNYclBvS0KRJR4szX7jiDbctarlFLBdpdUvuOVZeVPDq/dHuvWhv&#10;0t3lY2Xi09cL8CT3o12BUmn77y4jzyXAEiDrPlFGpB1JodUn8z7JWHsyE/XWamhocQZrHrxEh2pX&#10;/tssJV4WaFkmbxHjUQ5CwTL09DZioLsVk+Sy/d0abNu/gbGtHs88P4uM8lP48mdfxKc+eAPf+Oqb&#10;+PDrF/DCrSk4rBU4P+pEX7ca164FMX/eje5JEwJ9jTAzxpnoTsfJV5ffu/Oj38S5Kx20ulp00626&#10;+1sR5DPXKjOlUssVSajVp0BhK4G/U41aYzqsgUpapJFYgFTIUYi27hZ6GS0sRMBaezndcAEsoSaY&#10;rQVoJk648nQXqtRJ0BN5346xMRDynmWpst/x3HfJF0oV+TGq8k4i82WZ49Ltbjx2gnA+jC//3jcJ&#10;JvSo1SahxZWNCCF+U1MKUWaB7MZbbi0xufHPQJCVojJmoI28UduYiH5W8I799+OZC124eDaChw9t&#10;Qn72YSSl7cWHXz6PT330Bl5/bgGf/9gLeOb6ACaGNJgmNbkw78GrT/eia0ILNxXgbqtFW1cTrAQ8&#10;RiLTle4f6VeikcCokzFU6S2BxdUErbsMDiLz568TF5Afm4iyK6qTMD/dRsTcgGCwnlggD0ZXCdp5&#10;bGXDMTiK0N7ZSFpTi3CPDipdFpJLd8JsKUA7yzcoGWPFG5yYlfxvycoUJyrCEpdb5zuJoF6Cwqw7&#10;nIINB0/Ilu2NlEOrykajJkNWlo6tNRBppCvKpZuqloBnubXEZJHcdnBITQ6bgRDdr9PKlq8tQEll&#10;AuZn2vDC1RE8vns9+nptOHz6CQwP2vDljz2Nl58fx8UpF8KRGswN6nDjehD9jM+dPU2kIA3wROqo&#10;pAqYyC0DVO70lPmu+/q76lGYtZvXGcbFyx2orT4JNcuGyH/FX6i3CQZXOelOFS2wHgZ/cTSWEuGO&#10;0wX7+aweTzm8pEUj5LyTDB9eWyUCVLS7T4kr1yJw+qtgsBfBR4WbAyUrvwT4bUVY1R1lvrNSpfW9&#10;A9Jey/OFlcr9JVm3Lwmr6X43HEmTFWB05MDhq0ArIf+F/0Mr+NPfyB4fV3s17J5S2INVyM3Zc1el&#10;xktfuAomfyEiVEiknYR+WE8lanAoYxtef2kOF+fa8OjBB6BUl+LxQw8wvnlx9WIA18+GYdTnwkLr&#10;ev/NCC0mF+FRJczBcpy/EICN9/a01aAtVAsPPYK4l3D7YlvbcgZ1dLPnLnjw/IUwnr81gC4RWwnU&#10;Wp15aLJkQ0ML1PpK0WTIgDlUyXTxFoi/05Yne6YszkLY26oQCTbAxHv19mtQY8mEna5/bsaDvp5W&#10;KFtTkVV+BDUtJ9E1u9TzFKvI/5bEKUsoTvDT+PxoWlz5d5JDQrF3zhXnrD+Rhoe2Py6V2tZeKRWr&#10;MWXDwx8f6/81OPJgZutv72AFuAox+NUfy/SVpL7/EjwvfRELC060qhjTmlNw5MQWxloNnrvWi227&#10;NmCy04EF0qUn6Z5V2jy88vwQusXrOkc56mlpQTYIgy0bPnLgzn4V9KQgGkcB1J4iVCoSJIe88NeA&#10;jda1ZfchjMzbZJdjI/OyMrajb1CD3gk9BqcsGJ2xwkdApuK5Gk8xxhbdqNGmStpj8VfAwgbbSX7b&#10;QwoWptvtjjSTq1Yiv+YwehlrTW0V0LGhC7BWa0jnMxZj8VyEFlsrFHvn7c7/pqwWSlpS6nIRliks&#10;VMgGgqMNB0lZDjGP1GXN/mO0/uO473gKmu11aCKgaFQnQG1KR3dHI1oIDuKV5XzuS2zdJfJ9amSg&#10;BYE3fu+u/JVknpa+/dgp7D3xMJJzduHVW2N0rS6MDRkwNWRFdUs2jqRuwyc+dwsV9acwOGZk/MrC&#10;1w9sxQBjqongy8QQYKAyuugufb11qGfc1ljy4fM0Mn4rcW7Mi6cvdlJ5JqTkPoXyssMYIigaJ9q1&#10;0EJHiJ5jf4LWlCtO0uNUo8qYBlukFg2aVBipNL+/DnpzPvTGAlpoBfqGtFA68jEy5UZGK3k1Q1Ir&#10;G5eFMbiy7iRaCJw+/bvPRy02HrC8F5FxcoX0eBEKXAkcxRS7nkrccCSJoOg0dicfQ05DMU7lHcTP&#10;/u3nqDRa5Q9uJDiqqDvEVq7E6IRKvqlZDkiEHDyyDb5AOfTWLBzOuhu4nPvR3WUFuHpi55NYmApg&#10;3f2rcPP6ID75kQv42JsXUVh4CG5PNbbv2Yj9+zfh9RemcThhM44mPE7FFsIXqUJHfzP0gUIodLSQ&#10;tlJ4A1U4kfYYWmxZErneuNoBAznp+58dxWvvH0PfMC3Smo+pCYFuy3Gmkr+Dsb60JhmdIxpceGmS&#10;9CSP1yToClTARldebctloy4kws1ENYHTqZwdUJFSedvq2HhyaaWlqGpNxJC3AeH2Fgm4rM4StAVr&#10;YGS+x1Hx3iz2nSzvndKFrJS3/kACFZpI+nISD+5Px9nznXzgLHi7m8gDjWyp1XCShjSaM+lyyuDv&#10;qCIazCUhr0GIrngl6xNyMLcK4XAtevtaUFG0T6bNf+/X8IWrUVS0F3nWTlxkTBad8MZzH0Bu3h7M&#10;TbtweT6A116YQnFNCmrrMpBACw6zcp55dgg1Ven4zCeeRU1zEmymHKZXwOwqgpMNyExaVUcvoncV&#10;o7jyMLSGFCzMmumWSTvqU6Gz5JBTG5CXtwuKhkQM9isw3WtEqK2ezxYNIRf/ARi76CLlaUarMRf9&#10;vQZoaKE1jLP1VGqJIRsuTy2qW9ORU3kMLjagGm061HTTTfRONXTfgbYG4o1cdLOcy02a1atFP922&#10;21b83hQb467L5d0Uu5II/rr+WDIfqEBa5PSwD3YqzBNipXVUw0Mu2NbZwpankB3znkgllJ4sxpsi&#10;liu7XSnLpX9QgQFW3jARrzVUhr4RFboGGuHuqIAhkIf85pMS2HTSbQ51KjDSrcXYqBV2fQ5U9gp8&#10;7LlJPLPoR2PpYUyMKGChdWSWHsTBU09g35mn0ELS73KWYmJaRxSeBTMtrL45ERPDLnLGNDQzftar&#10;EtHXr8eLl0Zx6Nh6DHXr0cW4mF20623PK4CVvr0C1o4y1LdkoZo8vLwlBcXNp9FAl9qgyUejrZz5&#10;CpRrs+iqK5GWdwAVtaeIehXQEUjZ/DXQGPOgoEWPtLWQ+zJMsVG42DgGu9T/sxgrugiFu10pb0XZ&#10;n4z9p07iyq1e8rM6NJoIGpz5cIVqSFmaqQxWHFFrB1HfvKwA4DytTFaGfGG+svi7yUmJEp2E+RZa&#10;uJ0o0knXFupthN1dQjddgUhnDcm9GiZbDpzeYpAXwUzglZu5Ax//wHn0sPV3srKen4/gRPYOHEx5&#10;AiU712CGljg6qoaeVmgToxP4vAMjOlw7H8GN8x24dbEPL18bRKPqNF662oVRUh0x+mGcjaxzvBnh&#10;XiLZqx+9/azXfgyYBZ0hLbL7ldL1ttLSlf5SeoJSVGhTkF1xlHw3H0PTbugMhTid8RQaGGc93mrk&#10;MOabWW81+gw0kLZNEpj1TRphMuXB39OMoL0ckyPy7c5vp9jldEXG2713p8Ve7YlYuoFWet+hZAKl&#10;FGw8miQtdXzSgdkJG1tdLdxO0gTy0HCPEZcZ78R4oRhVEBIbDBY7XkmaFWnwt5fSE1Sin/TH7ixD&#10;T7geo0N6BAM1KC/fC6uZaLqNXJHK8dKdFZTuh45K/uhrC3j+5jAWR+z0EpVEl1l4P/mmu6MFn9YX&#10;4/OWSizO+3EyZTPcjKF9YQVuUqljnSpcnAng5oUgXro5gOeu9sNizEaEijLTTQ73a+lis7An8QH0&#10;TurQSKAT6muGPVSKFjaoSkUqzvL3ns56EiUqoaRM6Bh+HL1KFFaeYKwspeXmoNlchI5RC+yuGlTq&#10;0ujdGuBzVsBN3nxzxoHLZwOysyLI4y6i9K4uBemPtNg48ESl3d5fJhLFcisGmck3K2J/KS+2vV02&#10;bl8ApDVHM7CW1KW7XwkX3Ut3vw4O8rO+IR3cXlqrvx5D4xa4SWPauhtgJ0h5+l+BiqpkWq8SD27Z&#10;isqGo8jW+1Ggd8IbLsMTB8nX6LpFh0RHXz26uhvhJN0xkA51dyvgJAccZeU/e6kbfXRfvrYSNiJ6&#10;A16/vOYI6tVnoFam4fnLHfDQ9c4M6OliCxlrD6HdmY3Oznpy0DTsPvoACppSpYUP9urw3JUenJ/1&#10;4KUbA3j/0yNYnHQhwgY1QPfvd5VD15rEe7RAQaWGupuhFR35Qy1o1KfCFamB1VWGZqJaPYHX9//0&#10;D+AW71RJaxoYPxW03HZy62ICo22HH2ZjbUUpXXFJ7RlUq7PksJ682mPQmQuh1vGZ58IMBcXwMr7a&#10;yQzaWI8G7js85XdbbExZ7yRr9p2gsqIKXiOs8DDj5n7BP5OWyoieolOMpXlLb4ZoufuPQh8sxh98&#10;/+v49ne/hMvnOtAz0IqxOTfa6f48PY1UtBrO9jp4OuoJloplT5LdTtIfbEL/gAYzCy60k4QLYh6Q&#10;yq+Bj7FUQwpioCW6yOesoWKYvXnQWtOwSKsXivC++FkE6Yq7O5vodvOh1CTTGvYRcGRg/+lHcCTz&#10;CWgaE2mJ+XCSNwYYn9SGNOmqVYZMXDrvhVWfhadf6MM83eIrjMXXzgVxabYNn3jjPD79wQuYIR8V&#10;HsDG+7S1q/D48QcYAuqQV30YPsbJo3k75DvVtqFmGJ25aGHjqyBX1TI26kz50oPtPbEZKl02xi8E&#10;kFF9AArGc9EzZXPXYYoNx9LeCBsRscJUgAJFEtSkPQprEayWEv528ndDGaoZX8fDBugZTo5X7heK&#10;jb7d+a9EdDTILZGtsN7VJ3Lpho9g4/5EKjAV9+05HlU+Ffvw4Uys3XYQ60hltp8+KR8+NKAgAKK7&#10;IJfr6dHD16Mgydahvb+VbliBdlKaZlUyhibNKKRFaaw56Byia+nTQu/Op0Jr0EPL84Qr0EpOqydy&#10;9vB6itYEhIJVJPUlsBK9ttlKkKn24h8Pn0Dv5/4YHT0ttOYmHMnlvT/zI4KhRJ6fjJExLRqNZ1Bc&#10;shNBomcX6UKz6HgPEryozsBGZS/u34L+J9ZArcpGu7sWLz8zgBdvdOPSvANX5tswM2Ghiz0FV3cl&#10;VNo0ovc6PH5wIzIL98HqKWF8tmN4UEMFFKKGAMwbbIDanIPq5jNoVaXJ8Vfiz2ArhNZRwMZVjUZr&#10;rhynXMVYm1S4F6fz96LUlMXGrGGYyEGTjVYdaCIXZmMi8GvRZKKy8QQifSqE6JLTKg9hYSH0zjH2&#10;do+RUOjSvkyPKXbHkxjoq5YPJv6+9Y3P42RROa04EQ8f2gujsQRf+vrn8PqHXsKvfvMrPnQJrlzp&#10;wvkb/YxDrRiYt+HSjQgGGPynFj3kqRZpsUN9OgIQPXpHVVRKI7oiLVi8EoHDV0bLa4aOoGFuKQZf&#10;IEdNrtdjy8NrcOFvovFWjETMUrtw9e+jx4t/eXc8lkIg1vuVv8cwla6lCwx21KKDtEMvABhddo3i&#10;NJRMr648wt+Rg/PnA/jmV18n97XixqUA6VgqpkbNmFm0okGfgjoty1NZBms23F3VBHJZaKd7tdG1&#10;2trLaV0Z8Ibq5dCWFiq2jug34KtiQyzGT3/yz4i0N6OZiq9QpUDjLkU9G1UNG7aZ1EtNV51esJ91&#10;YaRnM8Pq53lsvC4qv6ejFUo2iPERI2oZAsy01sL605I+Lik22pEQr9SoQu+AoljsXCtd7xls2p+A&#10;X/zi3zBEBDjG1h8O27Bp324qQIeAsxlXL3QxtpFW9BvRydau16eTo1aihy3v3A3mzVgwfdZNqqJF&#10;V48SnbTeIMl2mC7HEyqXPTb9Y0rcvNFJJVswMOykJSWyVda9XVFL0vbq70I1eUvui5ffi1TgN01B&#10;5Dt70UmOrHfk4HRZIxZ/eOccgbxrFCdg8uXB5itGed1J+MlVBcLW2DPw2p7NOHn6MUyz8jojteTG&#10;5JqaExgmIBobVqGpJRERUithLQZ6Fq0nD4Huerg6K2Fh2ZnLbbTSXDmi8OSpzbhI7tzMhmPV5uHy&#10;dEAaxSW6dz9Zgp2ot8mShxpjBopVCahSpaKMDUxlLsbgqA09gwaY6Ib1lgKcnXKjsukUpoYdrPtm&#10;eNzVGCMGUOoyoSaNk+BpNYGIcKExBQoKE+s1kmnyLQsVTUuVaYcT8OThPfjFf/wboT15Jx86Emoi&#10;Am1CW1sNOrl/noH9wlwQHm0OFoiAOwjv5877cZGIcnzKifF5J6YYw8amTBgbMqMjrMQ8f/TYnA0+&#10;xrvh3/0h9uzZinN/AWx6YidbqwFutsgjKal39STF5No/Ah89+5JUlDhWjF/Br9ZvkLH2ZMoh3LwZ&#10;kSP5GxWn4KDVVBAVLwrLZ9mSmgMoKt8txxmJPt2gsBS61oz8XUjJ2YFXn53Ah16eQa84n6DL485j&#10;BaZIF24kstYHiiTajvS20EKrYAqW03qKCJiIdpsTZKd+kzETKlqlnkouy92FT7x5Hn2BaoTcVXAY&#10;CuAlkq9lmXp3AVps+ShrPE1eewYahhkb0Xpm0QG68ESMksp4rWVoaU5GbvUZVKhTMDBohD1Qicr6&#10;k/DRE4yNk+7cfrsjPovgVlhqzA3LY4pQZlShQrEJWHeE7njvHvzyl/+BAaLREdKKQHcdhvqp5EAt&#10;vK5qTE84ce1SF8x8gG5ShxsXw0STflxb7Mbrz0zLwc6zEy6ea8LIWadUaHr6EVrZ2zshBP0RCrv1&#10;6T+LKmNZ/pWv/xPm2ADEG5/5JWs8Udog08RIfAvjkotgo7zoIIbHNFRwFdxthegkx7QSKFnEeCEC&#10;GpenAjanACV5iASr4bEUwUV03d/XQkRbiakpDYHPKRQ3HsVYXxOaSGEcPF9tp+slZzaJ/mo2bGtb&#10;GSJd9ahoPgU3OXa5OQk6pukDpahTEji1ZkCnzMJnP/SMHJj+53/6XYK2DNTrM1HXmoJaey5qnHko&#10;5jO1kL+WMU0MnbEyHIn+Yj+9mtNagoCrEin1R8iDi+DwV2KQAFOnypKofZX44k0iXUFnltzvbcAk&#10;YqnYP5hIFJyCtfsSMDcbgIl+v4M3CISqEeiqwEhfK/mjGt3DrZgZt8HFGw72mTE4aMPAgBXT44Jv&#10;9WCgy4ZXnr+IF56eww+TjuIHKccwPePCwrl29A7r3maFdwkVfvnr/7hiXoEphL/Iq8IXi+vw06d2&#10;sRH8Bt+vVt223m0n0xH2lLFCKmBihQ2NakhJGuHvqEGrIZUKOA4r3a/4pkflTIObFvfs1S5cmPWh&#10;l+UcwVK4CNTqG49BoU6Ezl9Al1wJjScdOncu41wmacgRmNpyYLMWEGUToZPz6i25qLakot6cTiRb&#10;DBc5aQ3dZ13dcYwwrg5EFHjpuTHo2JASkh9FP/lnGT1BbsMJovxK5NYdhStYgX7SwnCgEU2M2Wpb&#10;EcNGI1oIzlSeQnqHChjshbCRx56bdSLc1QqzVXQpbti0ZJFL3FS8aZHKpHUeJJ05lID1B48wVupk&#10;PBil1Q2O6+VrNFeohK4ok1Yr0KsCnbTYDrYaE6nKOBGhiJOXrkWwsOjDzIwft54e5n4YVy72slWF&#10;0NPWiiuXI3j+uVH5acVyS3wv8smpW/hy50xUiUuWLdLn/5yy1FsllCu+1dEwZpXXH2VFZtHt5sHp&#10;KYaPsdfOymkxpUBlz4Gi5STeeHEUV8qTUPvQ+6C3ZxOBkqbok+BwsWLZEKptqVCQOuVVHGAcTEGT&#10;OhV1ujRYiCFsFnoDNnwj6Y+awKaeLr2Z+EJBquOl5wi0VWG8QwUf6cxAnxpbD25AbsFuPkMdFdsK&#10;PctU8Rw1zzdQuUklO2CkJ1Eb8uHraICCrj/cUy+feYyASk/uPUemoaalNtSfwfyEHX28rrTY1ctG&#10;NAiFCsVuOJaOQ8kJhO5V+MY3P4v+bh1jqgbnL4QR6KnG1VkvJkfE6LlitiotJqZsVLoBXhLxCNGs&#10;tjkbBl0JaqtTSHN0OH82hN4RExXbjbMzAcxS2RPTNpzML7xLWb+tiDc2QlbKEyIUayBlGJppRbMh&#10;kfGoFN4uVr6ffNWRhZrmk6imNbYaUtjyS1k2FW8sdKG4aDciHXVoIv1RUaHlTUdpkYyp1ix0sREb&#10;GBNvXg7D7s+XrxZrjCmo1iaQm9dB7ypCsy0bNdpMrHtkFaqIhEN0mTY2JpsxF7NjxAykOYlZO9DU&#10;nIavndmD/2xsREnDETgIxJS0eA2V20/c4aN39DLWJhAXtFDxLXTlonfLx8baQrAU6lbCQkDV0U4X&#10;TRwyST59R7ES7UYVeg+t9kxRNm49cx7f/NanyRMrsThpQ99oK91SMW5eGsC1q6MYm9HShTKudlQS&#10;PBSQHNP/h4jueEMxnOPWrQE5/MPB47OXOjE0ZMECH3SW7npszCwbSPCD37rtUv//IRlpexAkoBCv&#10;9cQ4J6v4Qo7xsIk82NsvvistlfExTEUbnFlE75k4P+3Gldl2LM54YaGVHiGAKic/rDPSitXHGQsT&#10;4SSCVmmToaRyRadHeeNJqEiN1Kx4c7AQFSYCH/JXT2cDzL5y6Bx5ePa8D0YCN0trImxsKC10wSOk&#10;eccydmKSWKOiirF7SI2vfuOzMNCdFyvOoM6UIZHwxz/zAXLdHLr5UigJ1PSkRSP9WkzPOeGxl8Bu&#10;KkB/uwLtBH7N2sKoYqPAiYo9tPQOddch6XYvnG2j3yZSHdCje6iJXKyCSq5BkK7g/IUQLl/vwMSs&#10;FVPio2JSAcE5rXQNYtDV8LiJVt1I6lKD9h4FRmZdcrBZNylQG1uk5drvSD65koW9FxExV4Clue/9&#10;Epf/bimdabF+ZvGdzsi0Bt2kUiGiz75RNToIeMztpShvPQ29MRt+gpGqluNs5bRSIl23GAlBwGIz&#10;5OL5KwO4OOZCZQOVR6vT+xnPyC8ddKFCsSeSN6O++hjdcAaeu9aD1ibG0srDjKt5EhyJzozDp++n&#10;C09lTC4mQk6D1ZWHEtIpN5V/JmULmpsSoWZZfU0SjBoCJ3U6GUG1pCvihYCCFl7M0FCpS4cpXAc1&#10;cYL4sxEIKmmhelqtnTjHGCiToyn0LK8w5OFM8e4o3RGg6f6jydh4OBHim5ip88MYJ2IdJMUYJQ99&#10;9plhtHdUSaTX1lWLW1d70UHlzE+6cPV6D87OudHZ3YpBAgKbvRgD/SZ0kdv62FpHpzwk/wqcvdiJ&#10;Z56bJnf1Y3zB+TbL+m1k56lkBPvrGXNoiYxD/cNaegQfG04+3WIZ5tiK23vr4HCWootAqX9Igx5a&#10;QoC0LEyEq6Vb1jDuDQ5Q6bRiT7icMTMRAx1KjHVosTjugbYpA9N9NtyYD2O4w4z+USMmRmx4/bkp&#10;tBhTcWHBT5qSD6M6k+VdGCcPf4HKnCAIvEncEKGXUBMJ//Le90nKJfqP1dY8uud8BImcX7nRjUhn&#10;CzFGAB96bZrUqRaFOXtgIH+uMKSjyZBNxRaigXggrfoQXXAuw0gGesd1sNKA9PQYorvUyMbpC9bK&#10;sVO1TQmwq3NxJGkzFbtuk1SmGBu8cd9JNCkFLFfLllFUX46f/ORf0Dk8gIGpIaKvPFqvDuMk5ga6&#10;MmEJHR3NePbZMUxSucPjRoxOGzHErbu9Ht4+WvalDtlNeP5yN2bnQ1hY6IDlxmfusr7fRsTbn6Ss&#10;/bSUBHT2KSWgEF+YiZf0YgySr6cBFirXQffn626AUbwgJ7d0EuyZiCobm07DRkwwTIDhI/rtYgz1&#10;snGcn/Dg3LATc916PHe5C+cG7ThPi3315gi++/UPoSugwq796/Hhlye5r8StCx2YHjJKUDk96UAf&#10;lfXGC+NoKD+AKVb85LANv1i7Bp7C/ajNeRJaWqt426OghTeqktAWbiCqzUcrY2Rm/k5kCaUaslCr&#10;yUApKaJBuHoqtrDxOGrojsW4qjp6E423BMW1J9A9aiCArSeCr0Y9XbTalEOLF1afQW6bGnXFwlIF&#10;Gl7DOFtnUOP+PSewaX8a4270W5p1+05ho0DJe45j1e4DUunPX6fVMqBHIk3oHNDi1kuzOLvYiUtX&#10;unCdFbOwEMTUWR96hk1UtBnD0yZcvtGHK1fHYHvuiysq7d1EoN15utqZyy74PeUItysR6KC1tVej&#10;W8wHwXt0hlphJejwkZ8O77tfjm5IrNiPE1mPI61oG91UEiJ9jXARPNWzwjz0Lt2BOpyjxc0MWNDj&#10;b8KNmTZMRDT4neencX7USoDoxgI900V6sNcuj2AorMAEWcCtS91MN+NlTyNm2KDaGcNN2lw8cymC&#10;10wV+NXa1fi3992DvkgdMor2EL2WoKuN4SxQCWu4Cna62kGyBqXoIp1z8LrN5MD1qKJL7puxo8xI&#10;ZOwsRlbDcRSqEmChu9VR2U22dDQwjMT+CuqPybHGCrr0s8QEGqLj4kb57U50XLHolNi09xTWE0ht&#10;4FZ+5ig4LdNl3KWINzXr9x+Dv9uLn//sJ7TWRiJhI6apvIlZC1GnH2OLLly63EYwosQEW/LcQhsi&#10;vSrMLXqoXDtG+CPEy+aVlCe+aRUj/M5Ua6A79zLCw0oq89e4/s+QClS2JkGhSIQ5UCw/y/e38QcR&#10;7PjpckcHW9FHxD0+Y2O8b4CDlddG0GcJliHkLUdDSwKMdrpqEv2RgVbYVGkY43MNBOvx4Wcn8Dsv&#10;TOE1hpiwuQIfuDGEhT4r5voYino0eGrPBjxNrHE8dxc+9Ow0At4qeGk5HXymD9NK/+jMQTa0Wmmh&#10;b92zCr+5917pft9adQ+GBvWYp3vW6/PgMWfBaiyQn3DW6GhZjeLL+ALSExWGyWEHB1VwtymhIcCq&#10;JBBLLj+ICmsGaVMO0puPodqYjlZXDrSWfEyMOVCqy8HllxakgvNI5c6UHITVWoKcqiMixt4ffb9K&#10;xb2bxCb72EiXnVJWKC82PNRKS9Gjq6sJPX3NWFyMYJDKHBj14uyFdsxfDGGayPfW+4fRSzokjq89&#10;PYnzomOesVIo8yqV9vRPSUc02Ricc8Hb3Yy2/lbytEYE+hVwdzcynqrRM6BCkDTK3lkp3b3DVykH&#10;iOtJKTTkiCa6te7eVszwHq5QFUzuAmjJQSPklAFWZsBVjDCv7STAiLhrcG7UhBtX+nF9xodnFtvx&#10;/GIIb1zrxeyAEbcm27DQa8aLl9oZR7PQY6uFRZWBNtKTOdKJn629D43NpxjjSnFroR3/vuY+/LCx&#10;BN2uOiyK/l8qdZEMoFu8ftRno9dXh2nG2C4x6Jtx1sIY3+OoYFxtQrMiGype1ymGz9obUd6SDLW/&#10;RE5VUNB4CoW6ZNSQX6uY1mTJQStjbmrFISjMBHI2gib+1lZnNX72839Fcs1ROPy1OFW8LwqeYn3D&#10;UoEy3t45jqXJnilu7z2YivVHUqVixybt8lvNnsFmDI2qcJ7ud47gaOF8D65cn8Trr13Fa28s4Oat&#10;CVy/PozFy710x7OYYSU+/dIkbtwaJw1pgd1Xi+zSI/CGW6CyFsLgr4LORe5GxfoHFegYUDN+tiJC&#10;C3aIERAETgq2ajOpis1L+jLUDCvRqsFG9Fl7GlZLEUGMHgF3FUZ69QgSaVrNBbA4C2BkpYYIbMKk&#10;YB5tFrwexqjyY+gJ1OMieflgpBlJpx6SyhmnMpzmPATzD2F8z4OobEzHm2mH4CQCdZmo5DFiiq5W&#10;XG5T4IsndmOGypx1N+Cbu5/EpSkHfCxjo2IHA7V0yUr82f6dmBow4Ma5CBamXcjP3YcxxuLCwmPw&#10;uerJeTOQW3sSDdZsNBGB1+qz0GjKRrkmGbXkzo02WqujCPn1J3EkYyuxQSO0RMgWAlfxdzxrO0pb&#10;knC69FDUYuMVKGMqt3JfpAulxvIOJOBext7Ve47iJ//yD5gct5PyDDCG2jA97cPZ2U5M0N1euDSE&#10;+cUBPP/yBZy/Norn9LX454fux2CvCdMzVoyzVU/MeMghm9BP0KUmN+sfsUNJUj93pRNXnu5HG9Hr&#10;6LQfPgIRP1vz1eudciinpY2I0FEGe5iusL8JAVqx+CTCI1xjqJ4tthhmAolegppOtt6pITOm+vRo&#10;d1cj5GyAiahRdCwYCDSMdIcuYxHdcTN8tKbv7t8uFaolgCkvOwWNjoCl4STMmhzYrQUIPrVG5guJ&#10;hBvRQ8A0QLdPpILk9L1YIJhqZ5palY6b820IOisw1Mlru2md4mOsQCtctLKxIS/xSRMijOlWRQ6q&#10;S49hmqja7K1Eq4dIt7MK5bo02EJ1cuCBgVhAoONKXQrRMHmsoF1s/OWWXOQqTuPKCxdgCdVCRQok&#10;pmFIqjpxR7ExZUYVeEfEsewvJsfdcJCu+NBhTF29IQdRRboUmCfsH5l303Jq5CRTNncTLl4aw03S&#10;gon5Ljzz4iLOX5nAs7dmcfFqH3oIoqYvBtGsy4YjWAc9xRKiG6LoSDs6GddURLEDwwZSFRNCvc2y&#10;NYp+6K4hJb78jS9gfNEOW3sxXD2VtFqS80gluvsa0Cc+3WhjKyaI6exQke/lwU4wJYZkdrY3wc2G&#10;o9el0potBElezJOfC04Zi/H+1z8Lh5F8lYoNE1n3Mv7arTlsADnQsyEUkrfmVRyWirVbcxFgjJ+l&#10;Z/hY+hGZtiBmj2nNRA9dcEhfAh+VKAYM/PkTD+OCqRwDyiL0sfH53XUIWEow12/GwpgbmZnb0VRO&#10;qkI3n117CnXmbFTpk+VbHmdHk3xHq3XSk4lRGjxWeouR0XgEmRUn0EJFl5O7NhM/KBzZjN1pOJC+&#10;/e2Kld/gHCJCFsoUXYvM28DjTQROhU3HYSdwsHnq0D9ggpet9cJFouNhVrS1ki6qDoMjAcxMB1Gu&#10;rSdCHsP1m5MYm2bMvdSPmakArlzqhcvfSCRtQueoBRpPBSKmYnK8GjQoiqB2s9U6aIFEvH3kn6Fe&#10;G77zB9/A9ecmcLAsC/1EvxPzdpJz0fkuPmvIRVAgTVKxAcbiZkUS+kll2vgsXaQ+DlaGj+DJG66h&#10;G85HQr1BKmGQbky+DfrTt1DbNYvnvvxX8qMtgbwXf/gWvPQK7f0aWdawdxuCKU9JOife/lzIP4KW&#10;htO0MgNeudgFU85+XFcXorcpnV6DSvXUUgH1kr6EnFXoJB5o99ajg1YepvJ6ySZUpDmN9Sfo6gvR&#10;LEdoVGGIDaiWXuRY+hMEiJUoajwpuayHytTTBfvYcC2RWqlwMb44teYIqpz5SKw+KgfDOW0MTQwt&#10;icUCPG3YSGB0x1rF2N/7CJA2SeUmYc3BJGw6nASTt4yKbIKHJq9kJTq8NH1vKS7f7KX11KO3z4iL&#10;Z0N4+ZkJTE17UNxchGny1rNnIzhPmSZPnCJqFjOl/ce6NWgfNMHlacUIY8T3Hn0Qoxe64GnTEF0a&#10;EKS1tXcoEGRsDZNKiL8ahwEZLRWYXjDD1c4f0FEGK92un4prD1ezotKha86Ajm5YZ0iDgYQ9GKiS&#10;oEthy6KLKsZktwHTf/iLOyicUtHWi5k//iXO3fyIHOL6vVoN/rZORyvagZkfAXMEeo2kTHpev4nx&#10;z0wLdNM1GrR5qG1NZoMqxR889gBCx7ainXHSRUsc7CAmoLW3s5I/mXkY1wkkZ79/53WjmJpPT69Q&#10;UnKIQK4Mf7nzKXz5sU3QZ+5CJXmoGClZb8mAOVyLSlUiGp156GEc1fvLofYUI7FyDzKajkDbVoau&#10;E0+iiPxW/Hl7iHWI4g0++SXAne9j5QdVtFCjx4Ejx7dhy7FjuHGpT5706muX4aGL8bHl9dBdttE6&#10;+oZcGByykYoo5Ii83m4tRmecePraJKYWhxhre/D0M+O4fLEf46N+ulcrhifcmJgI0Y0baeluXM1I&#10;he/JHXjgyAk8fjIBW1OiU+WVWHQIDfeiZ24ctpE+fOirX0G5y4o/+dMfoMFQjR7ySfFBlIP8cLxf&#10;jzZ7JelXE6lNJTq7Sf4JNOpbxQuMEjkeaZLWd5PoO6XRKBG5sNS57/1zXI/WW9I6J/5JcObo/q/W&#10;rpPb7uokUpj7UF10Qh7biQlsuQdwtioR/rpEKBvOwOOrwY4961BXnwCntRSzvWqYDRmyfF3lCVz+&#10;++g9xL3EPXIyTiGp4gDOzzpg0hUir3A/PP4KgsYS2bWoJ2YQ3YpVZjFkJhHOLoYqul2VqxBN7jyo&#10;abVdIzqU0Mr35u7A7rQtsIbIGggMd6Vuxqp742eNoYheKElt9icw7Qw27TiAtU/ulJVtjljhdLdg&#10;/twIdM56Ob9RgLwrSCDQPcSYOKOF2VmGfu77yQPVdsL8+Q66Tj+GhqwYG3VjbqaN7rsb4QEX73EG&#10;qx58SvJlIbHp9MRciOsPn8KDKRl4MCMDDxfk4bReh7qQDz/+p7+Dm0Ao3NMKp4cVbCtCm6MaLS2J&#10;MBFRGw20WCo1QJfl7aEES8ld2dKbk6W1iLFQ9d1zt60n9ppPyI2v/BAGz4BUxhe7yQ/vuQf/su4+&#10;/OyxJ/E3iVn44NWP4pMTT0uuml5RhqrybPmhmMlQQCRegDcPPI6f8dyqyjPoJnDTUkEfVuThky9+&#10;Di+/+lVc/9L/wVla61v3vA/nv/NzeAm02omYzSYxwrEF2WUH0KhMR5Uxg663RM6yVsTG2SAGqzOU&#10;tDDs6IlDKvVJuHE2CJW7GEpigTMVR9A765bzO2Y3HENq1QFhsZsk+o2NmpD7Ahlv24H1e/exokWl&#10;n0JCSTLGRoI4nJWBPdnJOFqciw98+hM4Wl6BD37yY1LxO4/vkNunEvZgZNSBCMFOuN8qQZNwz5MT&#10;DnI7NgZC/7GadKzaFr32O8l6MRnJkQQ8kETlZuVjU0YO5q/OwEN3N0lrD7XVwmGvkJOFiBGLGm0K&#10;AmK0IqlNdx8RJyvBQ8DkpVsUrjmmRGGRmrPPootAJuCpRPCzfyTT4pUtlPqb992Ht6ionz+6Vbpk&#10;ofCnP/0DvPrCF+T+Isu9xXK9n/1z2AyFMrb+avW9mGC4EdfpG1DIQW2vGEvxwAP33R5gFxMR08tq&#10;Tst7/GT9WjgJAlOr98PUXsNw1IwqumsjrVgVKIciUIZ64YVc+WhhCBIvG9oJOI/S6suUybLes6qO&#10;yzHKWmKUVe9bFwVPwkpEZQrlrt0nRvAfw4Z9ybI7cTWt96F9B/CdP/62vMDeY1ELfqc/t+zm02Dq&#10;vB+zVync9hMo9RJB9lBUdKFGX6OcTW3VVtF4oh7j7RJV/Aaxv5dx//hpbM6MdqflFB5lHKslH61B&#10;HyvBwljnI1AJkVb0BVVoak6U45X19lo0WjJhIac8nPoIsvUBFFiD8lWeGEje0HiabhkwmXOjH20x&#10;lr7w5rdw7k9+jUvf+gkyjm/H7+s9UpHzdKXn/vDfoPT1I6nhMD47cEGm/9tDm3Gd4EvsC0D2+Z6z&#10;VNxbOM8YrddkwkvA5bOXkT/XQr1szsV5NpiHn1pNRRUTaRNU2fKw/vE1qGKsVfCZjM5SKrcc1ZY0&#10;HM/cihZ3AWrZSC2BGtSosnCmeA9RcY6skyJ1Ckzk6grWRRQVC/cr+oJFBRI8yc4JWq0cVSGAFZUr&#10;JvhYu+8w9mWloKA6HVfO90NHcNA/aIeOFqPzl5JbaVnBFZic9KN3TA8/KcbwmIMKNWBgRo9IHynL&#10;oBaD/S74B3vxl3/1t8sUubKs4TPI5xDbQ6fwaG6B/CFPL0ZnW/nMV7+E7/2QzZ9/3/rmV7FI0GbX&#10;F8nZQ2N/RlKC11MPQa/PJ/gpI6+sg9NUIEfRny6sQBP5oMNWjPrGJBmDxVip31BRf1lAxN2Qjn/f&#10;tV8q7o7cgyAtJtKlw18+vF6m/cOh40jXuPFNS1gei5ffSk06AlSMjYqz0GWX15yQCv302HXMshGI&#10;/bkfQr41UxuKiHrrYGqrQqMmG9l1RxCgVxEfNjc5Cug1d8NAoFhhzsDhgm14KmkLAt0tyGqMTuPQ&#10;yph+JicdWzIzouBJAKdYT1NsX2wl5RH7wjWLYTKCCh04IdPu20e0vHMH3uK/mNtPS/htdJURkZWj&#10;i/GiracFLsaFjr4W9A1rSUEsGCBvDBD0XD3nx32HU7Fq+1F5r/cqsf7rjcdOI9Goh6ezmz8iC76Z&#10;caL4vah0mJHZXIvPfO6TGJgYQEJDCZSqNGgV2bSaKlp0KdzWYgxENBgUw0pacmBS5SPgqoWimfFL&#10;V4BWWsAHr3wYH595Hj8mxYspUvT7/sf9D2L+L4Ck/BzpPi+VpeETOx7GjSthjI7a8Ot16/H+o2ck&#10;QBKD7vTKTNQpkqE2ZRNFZ5NnG1CUczQK1qjQxR/8Che+/VO89vJXiAEy0RnSkN9nyfFRNQwr5lAF&#10;eX45fP0K9Dan4K/Wr0YjFVxKrtqgpycgfRKTYx7L3w8l+biBHuGRzDw8kpu5ZLGy0pbccNx+LObK&#10;dCpWWLCoWHG8cf8x8t0U3Lg8jBprluzPVdmroQuVw9VZB7O3GpMzndITfOZrXyXt0OB3PvUhrHpk&#10;C37xH/+BD3/yU9i4a/ft+70Xkc9zUPDqk9iUdAoPpKTivhMn8Ad/+A2U6fVwDg+iPOiCpy+MhYUR&#10;2YoFsgy6yR1DavK8KnQHWzHWYUYNY1s3rUHXkg+9Ngcuczn0RhG3qqUif7N6Lf71qZ04+ze8CI9f&#10;ev3rMg5/+MLruPy3RLb6Urzs7IWiMR1OYz4GeX4PQ8OPHtqIeVqiOMdDilitTERFSwI+8pFvS09w&#10;6fd/QsX+Br9kI/nPNWtlue8d2MZYrMP4gBtuPpMpUAED4625vQzG9nIcKzyAZ/ZvReuJR+DqbUat&#10;MwcaewHSWw6jiIi8TlmICzf7cT+96SOZ6diZLd7uxKFi2X0oKo8ilcm0qHumFQvXvHQsRAyneXDP&#10;QXI2E2ZGQxjqN2KarrGbVtmsz8beFMZO0qdVj+zh9Y5LhayRn4NQQfsScA9d/v108fHX/K9EPo94&#10;tv3H8eDx49hwKgEf/vQLcHlbpBJff+N5fPErn5P7Ok0hrPpCdIbr4SU98dpExZMO+Zox3GNlXjE8&#10;thI0UcGd7SoMdZmilkkwtPDnv5LW+Zs1azD9d8D4H/xSWuwXw9P49X334fd1fnysjrGe5X997/vw&#10;G6JkQVvaLEWoVZ2W6V4i9a5OA87RzS5SoWIorHzx8YO3ZKwW5/wn7/WjJx5BB+tu4XI/XP4G2AIN&#10;sLoE7Skj/y5EraYIrUTD1cYsGGk0rb5ilDafQkHTcSRU7oa9rZLsoATnnzmLh7LSqdhU1NnqxMxs&#10;D9y2BBlrlxQqZPkMMLJi9wlXzNgrQBUteNOBQ2jRKmRlvvHSJaK5Jpy71IuTZWVYtXnHkkKWGoX4&#10;4kBuo7TmvbxVikns/sIli5j/0MkzGB52wKbKgMNUREtrQiupgvhM/xMfvkYLVTK2VWGixyxBkrop&#10;Gb3uSgzRKronOmELWXGqvACuPj/efO0mXrk2gOLKk2hqSJJu9gWh5Pfdi2+5+9HDyv7Z/Rtk+gwt&#10;eJY4aZoi3OnBXesQ3LEZTj1doYox0pOHxcx9fK4o9fISlc/80d/eBksfm3oG/775MXx67jls23sf&#10;Im1NsLU14NdU9AB/jz+sgTfQgmp9CcLEJN4uehUCKpU9F729rdDw95pJcVykQsOTFjSas+SaBVWO&#10;JjyUnokaYx1CPbc/8RCVRiUuVaCo/JgyYxJvxTGJVbIAWqv3iGGrx1FaX4M3P/Fp3LebVhpX9r+S&#10;+OlyY+fFjuNFlmPew6fOwCpH0Behc0AJu6MIr9+axJsvLcJGLt3RoUSE4GZ2xA0LOeH1WT+BXBj7&#10;impkI8xp1MtnX88GfS+9z69+/Ss2Bg0MrQRmQqkUAZ7+/cGHZIwMd9fhK5uoXFrZ5Hf/Hf9w9LSM&#10;lW9c+6gsW5C2m42rDv++ZjX+YudWVBUfg1sMCOhuJnKvx8yYDVrStN07HpfT285oo/f52drV6Bn0&#10;YcxQh+6RMEbOjsAe0MDqJEhiI5uYC6KRMdXbVs24mopjBdvhIvcV0/HpDNnQMsxsPHNaWmoNQ42Z&#10;YNDsq15yxaLCROUKBYmtqFhRkaKveCkvNv2sLLeCSOUsSewa71XkKhxUmLi+lKX028d3pQsrP4kH&#10;jh1nhWngIvIUQ1v8BBLnz7YRgKhwaaYdHlpnozINXf1KdJI7j/RYkKVXYdWTh+T5y59BeCzxp6jJ&#10;xkzeYfz8qV34J1I+obzKsoMw2PNR3XJKTgDSRSV/fPoZ2QUp4q4U4Wa5zbd2QGPLQouVFEtXDKut&#10;FAODSph1+bQ4K1SmHLS2Rt14tToVnX0mjM514NKNWTa8IOxeHXxBI0LeRjg89bC4SynEAeStVn0u&#10;nN5y9HWpYPfUIKciHZvTknBvwjE8mpqKRmu27JlSs5GvEuvXRF/Vxb4E4I9cUqKkF0tpt/OWHd9O&#10;5zlrhPUuHccsLL7M3SLKR4GYLBdnsctDgEDjsfOiPVSHsenEUfzgT76NNncVaUIWRvtNKMzbA5e1&#10;Gsm5Wfj45z6Dr37145gYsKBjyI2+ER95b5VU3tp9d64nhfcQnuCxY4koKUknnyzBjzatlpUvpFIM&#10;A1Uzr/IQVPosRIIV2HXy9G33GhM5yfXt47fkl39FRSdgsBDdqotR0pQqrVv0XL2Yvp/ullRoyItJ&#10;KnZsrh/+NjMuXxxhw3Gjd8SGZms+FCbGUH8l6Vsugm11sNJtr919TP6OVbuexJasTGxOSYdeMBNP&#10;kXxJryH1lHRHWJiQO5UnXNSyH8/jWEXHyoht7Nx4iVZUVFbKj0l8udh9YscxiZWL3Vsic8b5dbuO&#10;k1sn4InDe+SP7BlQo62fIGgg+sWCcLNCVj0cHaP1je/8gdzKsLF0/5jIewlwR+U26ZuJTi0wmytg&#10;tBRCac2RU/y1Reph04mJu2rhJK9sbE3ArsfvlcNgJX2hiEYQ6w+WQgU/v38zXko7JOeIUGpSEO5s&#10;go60S5R1hrWYpSJ7Rtpw8+YkrVdH2lKNkwXJDC86mANF5LRi5AcBlacAO5OjfHXtYWKM1DRSvXQ8&#10;nJ6GtekpcgWSFncRz6lCjUby2Dt0R/5AYUViX7q8OxUdU2jUbTJt6Zx3E2nFS7xXHi9J7DimrHiJ&#10;5kWtOVZOSNQjiOtFO1BWExnLa+0VzxhtweLvyYRsrHp8r/wNEuDxWvcdEGh86fnF7xJuX+Qviby3&#10;+LSFv+2efcfhtdBCyHsVmnTY6Eot6jyoW1OkMtymMox3qiWiblWkSTesrk9m/MzB6YQDcLhqsOfA&#10;EzhHSiTK38w5jJvZx1FZfoixvwIDtEaPfJFiQ99AG7qHfega9LBR2uXokTpbdIRosboOaQUpUNEt&#10;rxadI/xbdzhRNkDhSR9OS8WjGVl4MCMZ/m4XWum19OS4Srphr785qlhRQSKeih8YAzHRzoiltKVK&#10;lvvcLj8W6DhWSfJaTBfKj6XFJJYutu8kYkY3qbD/lty5Z/w176OCbz/XsrzlspH5v/rP/4Sb7jPc&#10;rpBDTwIEI05fOdTaQnJhKp3xW0XXZ7HkM2bmYnzUDTORq+i4r6w8hWYxWYg6DbXNiWQM6bCaS6Fo&#10;Id+1N6AjbGCcVCAc0aCnnYh9wIW2XiNs7WocyMvBqqf2yIa3ng121e6jeN+uo/LFTMzAoiFLWGwS&#10;UXA2Hk5OxfBAQH5VIGYg7+pUYrDPHqdYniQsIf6HL7ea5RIrd1tZtxvHezx3ubuP5Qlhfnya/FFi&#10;u+y6sXIC3Il1A2LH4jdJYbq8FyW+Qb6TrN13DHVaNXo66xHs0tHCTNAQOGkZ74z2YvLTOgSMlQiH&#10;W9CgTaZ11JFnZqHRkibndcwiv6xuSiAfrWFMbITanAkHG0JtfQYMPM/XYUWLiTyV/LStU4+OHhMa&#10;bNGuT4EtYgYlQ6F8pmi4EJ5HjGJZffgENjDtkawzRMK8prYWFXUpdMXlyK0+ibBL8PZlq3i8V1lJ&#10;aXdVzrK85RIPjlbKFxKft3z/3SRWTohQrBg4IBtaXLqQdzpv/T6WZQV6e9xEp00SuIhxSq5gDSrF&#10;dAC2Ypi0YuGiSrTYs+VrygbGTiP5qhjQXduchnpNGlqMmbBFaqCnJSvIrx3GMpisVTCaK9kAFOjo&#10;c6KZbnfw4iUi9SPR51v2nLF6XrP3hHxhIr58vPfwaezPPYOsulQM9hvhpQewWWrRbCqAu70RxWUJ&#10;cNgkj70Dnt6T8GYxtyAeYnn+SmkyfakChdw+P+44tl3pPLGNgZ7Yee8ksUpZfv5vK6u27MbE+Wm8&#10;9KHX8cTRfXjmYgc6CKCsxiK4XGXktgV0z5UI9jRDzKNYxRhc2ZCAbz2wFkpnIRpNKfKTDIO7jNSr&#10;Hm5fI7wBJdxEvhp9OfoHfMjXWqMxc+m5Y/eW+/y9MauVCj+aQk92FEaiZIuzHN6OJrreAqL0Qth8&#10;DSgmHkjP308qlYtOKjvqimVv0p2W8m6yvOX/VxIblRFT6m23HXccnybLLouVcrvktmPH7yqijGiA&#10;8Wk8jt0jBgxXEsnXuV1HENVsD2DVo9H+7IEODYZ6zXJMkZXc0hGsZ34ujJ5SGGm1+dUnkF91BHk5&#10;e2H1VsiPqt3hGtj85dDbS2AV3Zp0zVMzEVSbmqEPu3DPnmNSscKrxP+uO88pttHfvunwIaRX7ofK&#10;nI0meooKunsj6VuTOQfGtmqoPSU4VXwUmtYi+Nxxy7PELnh7Ky/89h/+XkS0NNnauL9SvBRyn6jA&#10;uJgoJN7iRLqIK2Ibew6xv9K1YhLLk+eKOalEelz52+evkCbcnrh/7DgmsXKf+NwXYetwQEfkaiIi&#10;Fh9DzV4Mwh6qlYPv1M4SmDxlUNKKLM5iNFuyZL+v6AkKhJvRrEujlReiv9eBGotGxtRY1+ryZ4mX&#10;9aR0qw+dQq0iF8nFe6DxlkPVVo5iVRLy6o7C094AbUB8qV8KtZ6NTC8G9jVG+4pFBSy/YPwNYzdd&#10;nhYTuaznUn4s+C+X5ecsF1EmPnbHzrvdQGLXYQuPlYmXWNlYuXeSWPnlZZdfS0j884g6KmzWw+Bq&#10;hM5birm5EDzhJlpsFTTWAvg6W8h5xXxUjahlpZsctbDRqjvGXIh0G9DWoUew047eHhtyG4uwUcT+&#10;uA6d+PvGi/jkptGiRMDThFp3DvRtjPeeGrRqC2CPNCLoq0epIgkWegS7txahgApOSzVW3bMu+nZn&#10;+QVjyo75fLG//AFi+zFXslxi5eNFXjfO1a4k4p7ifPGjxFa4x9g2NiRWXj+u4qUVClnKe5vE33Mp&#10;rgmJrQUk0mO/eSVwKGTdwZP4+u9/h0ApDxMLAZjoAo32MgKseohJPvuHzPC0VcHV3YAesTLIuA8T&#10;Z3vQ3efCyGQbrFRCuM+Kn/3i52+/9tLzxMta3u9ePqvaVwyFu5DeIB+tXu7b6H6F5RryoKFHUNOC&#10;my0laDLmoD2ig5+NgK44qtiYG4q5w/hALtPjjqWbjhemCQuIHcfOFSLy4q8n8kXMiC+zXOKvK7a3&#10;zxe9TiJtWbrYj50b+w0yX2yXGoXYj5WJ5Yt9cQ1RJrYvyy7tx8rHRMQ8wbPFn58uNdhng1JPa/U1&#10;IdghkK4GgTYNfF0aTC22wUJQ09PlIKVxwh2xYd2ObTC0WbF628Hb9xCdMcvr877DidhwnPV06Bi0&#10;bZUEYmlQOnLQKuaKDJZBQQSeWHoQ9YZsOUqknGi8qCUZaTVHiNwzoTeKLsV10TUB4n9QvETT41qw&#10;jIusYNHqeSxdJSlCzJKEiAHmsWuuPrC0Js8yuX29+H1KTBFCRGeJ4G6x+0fdctQ1x4uY2i/m1tYt&#10;tzY+m+C3UaFnkQ3wTn7sfvFWGrNu2VjF8VL+7efem0jvEX2OVY/swpe+/ntS2V0Tg0S9NgQH2vDs&#10;B57Bxr1HsDc3H6s2bcXQwiV5LfE80f5u0SV6+HY9iTSxFfJAeiLRdhk0AYKzrmrU2TKg9RXBQjRe&#10;q81AetUx5DYnyc7+YGcz6m25KDGkodaag8z6IyhuPhkFT7LF8KYriaz4pfzYfkyirXhJ4srEHlC4&#10;zhjKjD9P5AnwJMsJZXErryHiJ/fF+uviWOSLCpUi8pfJXdeUSmfasjIrSeyc5fvvJPI3LCsn7iM7&#10;DZb2o/eNHot88eyya3TpOP68aF703mK2dZnOfdEoNx49hQfyEhEKN8DrrIPGUQZ9qAotrgIYwlVU&#10;ZrH8EiC9fB/KFAlExfnIVhCRq06j1JCORmseKsW6O4LuxG4Uq0B50yWRlR97kLhWdXf6SmXviBgI&#10;J9Pjri9gvJg5NXZOvMTcpNgXZZc/U/T8lc6NhgN5jlDGsnNiErX8lfPeq8TuKfbj7yWe+y60v1Tu&#10;dvnlxywjtuI3ipcWT2XlwqwrQH+4BZFAK0FXK1F3gZwN1dhWQalCszEbCksBStXpKNKnIlN5Ss4P&#10;pSfNKmlJQ7UimYrdcGd5ltjN3sbzWGF3v1YTEq3YWJn4vLvPvXMcq4B4RcWfJ88V92HFxBQrZHUc&#10;eow9m7DQaP6dcjGXLd/+8DjaUJf9FspyS1su/5XixXVj94wBu/i0GDgT9Sb73vl7NiwBwXjZdHQp&#10;TMkGLsaQJeLBlBT0exSyO7KVYKm7TwtDqBpKTz4ayFnFZ5W12mxpmQpjHhILTiJPk4T8+hN4YMda&#10;bNn7IJV7ZskVxx6YN4lZS0zEjWWsWcr774q4jriePGYlxN9DpMXuFXPNsfKx9Piyt2V5mlBkXH7M&#10;hb7tvKU0+ZuXtvHXj90v/plj+bHj2L1vH8dJWVMTnJ3H5fNsOHwGDx5NkvewWW04lZCEVavWyA/f&#10;MjIyMNjfT/DlxcT4OA4WpOPND3wAly5dwcXzl/DMM8+jpPE0Ojo6oFS2wmqxweV24t77V+H61Wuo&#10;LK/E1373a9ix7Sn0dPdiaHgID2/dhIIaqVjxEkA86J0WJ/f5IGJfVvLSfkzEQ0ogEpf2XkSs4iH3&#10;4+iGuJYUAcCW7iOIu9zGLFDE3qVysfNi58bvxzo0hEjXJvfZUJY/Ky0k9vwxqhb9/VELu3PuHYlZ&#10;pPRA8vjtZW7L3mN4315h9SeRX9tyO12et3Rtueb80jOs5e+9d+9xrD+ZjBDRdcBZL18XhsKNcISr&#10;GVOLoBZf3zUloZFIuKD5NNTqbFSr0lBhSEVzYwpSiZIr9TlIbDqO4lbG2Hvedy+E1f5/IWKJ05XS&#10;Y3IPEftK6fEiriHKiUlSBMJfqcxvJe90jf+Na7+LiOcXv2Xrk49IeWLrI3jsqc3Y+sRDePTxB7Bt&#10;5xZsemgd7n9wLU6cOEjLfACPMP3hx+7HlicexANbNvJYbDdhM7er7qXFCquVIis6un+vuOHtY950&#10;3QO388SEJLLMbcUspb8HuVdUEOO64M+ic+TOjxP50a0YrnPnnFjeHZHPRrl3Qyw//vxNMv8eHh8+&#10;fAi7dj+Fp7Y/ih07H8P+vduxf9927Ny5FU9uexS7dj2Bbdsex549T8r07dsfw85dW/HYlvtZgeuw&#10;7v61WL9pNR5+eCMr9jFsZvpjWx/C49sexpOs9MefeBiPUZ54YjP2pmbgqSOnsDshA3uSMrHtyBns&#10;4b443nkqFXt5/a3bHkFpcRkee/Jh7Nz7BM9/CNt5XSFbn3oET/L+Dz28ATv28Ll2Pi6vu+Xxh7H3&#10;4G6Zt/H+Ndi96ynKE9izdxse5vNs2fogdu/Yip3bHsOj3F/7wL1YJdxAfGyIxaN4WR63hKwUV96L&#10;xF4IyPOXXWP5vePz4kW6QuYLNyaOxW+4fQ5DyvqDJ7DxcAb+7C//GHNX+9A3bZfryPna69HR2Qq7&#10;pwoGQ4Fc7WJ0XAeTOZN5Ddh1YjOOpzyGk9nbsO3YZmzevRaZxUfg8Dfjxq1hhMdNMHgr4Y7UINDd&#10;BI+Ytrb2DKy2Mtz4CdD/he/J4TDn/vI3cns4q0huS1tqEPJX4ew5L2z+MnSNG1CrT4RY3HD+Spuc&#10;dzHc34IWaxaaffnIrTwCT7cKdU3pCAUUOLfYAYtFLOBQj+q6LHR066Em8p2etWFuxo0xMZyGoKpO&#10;vPj3lUeVGi9CgbLClmR5fkzeLe9dRX6WKWLzUpyNk9vKEtd+h9gdQ7yyDGXF5yWqVEWaMbZolFP+&#10;RYgoQ2NadI/q0D/Wiv5hFUbGVfCKWUqtxXKW0NKaJOSWnYQ3UIsQkeitF2bxha98CKfyD2Lh0gDm&#10;Fvzo6dHA19mMnPJDrMR8OU9ke78aM2d9cjC4GLwmJhar7ZyR+2LxpoUFD9oiDRgfMODsrANjbFyd&#10;fBYb6YqJCrYGquSz2X2VclXLqTkz8mpPy+mSrkx75cTSYuHCP/rupzA04kb/dBsBkg7nznbIITSW&#10;jgq0u6rk+GINqZDPW3W3UkWliNZ+VwXFi0iX5aII8235lHjg9V5F3k9sl/ZXLBPbxik1XmJWL6nX&#10;8Qz85je/RlufEm20qJmzLhRWHpBW02TLRNBbjXMXvOjvbcE3f/cVaKig2sZElJQdkRN9fPgDi6hr&#10;yGDFdeKND1yFylwmh764Ohvgt9fKj51NzmIEBppg84qlPo1xIxLvltBHv00vYZPT/faxUfSMqNgw&#10;amALVsDRXit7qfzddfD01cPoKUKdNR8dg60s0yjnhYr0KOHqakAXz82uOg2rpxF5FcdQ2HgGZj5X&#10;hA3Sai6C1pkvF6BqpLXeVurySoqlx8vyTvaVysTzyNuyxNne+Zy7779Sfkziy8T4pdiPumYqlOhy&#10;zd4DuHZ1BDWdC3dVcKBXCWeXEkZ/JaqVWRjsolt9oR0GbQaMFrGoQyoqa07Q5dXg/Fw7PvGhZ/CR&#10;Dz6Ni5eG8fLzc3C4a+QsLGLt17aOaoT7qOTBFrg85XfdZ7mITziu/B0wNmPG5EUXesb1CAwr4ePz&#10;CIv9t3/7GcziCzy6dpu7FlevRehN9Ojxt8DiFHNm1MPb3ogWewHcXXXIrItO+CXWlI20N0FPfnt5&#10;MQizsxR9bU3vXanvlvfbiDh/JerwTtcWylreORDrbFh+jix7PBFf/cYXyPkG3la5fX3NdIlN0PiK&#10;cTR1C87Oe1BWcQh+WzkOHHsYblpfqyKFytbixZtjuDDbjfnZTng8DejvN+DC2TCmJxwYn7KiWZsC&#10;V3sVGlWpGBoy4Nyf332vlURtzaW7pvfobYYjVAF3Ry0mGRd7hvSwRyrksmd2d5WcPm/hrB/zE16E&#10;I63c92B+3ofJGZecr7hzVAtrqFq+3WnRZ2GsUwMxwbWXSh6bMEaVGgMZEmgIa1yqoHiRblnsrwCa&#10;fhu5615Lx/H58feWeRSpyKVtTImiT1nkx5Qpyx86jYdPJsFoXnkt9I5BMVK+HBpTLgyWIiRl7cLA&#10;gBoXFryYnvEgEKyNLldGYHR1sRevvngO3/7Gx/Cdb3wYh45uQW+PDlfOBQlgTsm5G5usmWijuxYr&#10;O4t13le6Z7xY2Ai8VKiYXkCMlQrT/fd2qfHCaxMwe4vp5ivwO5+/JV2yLVSF/lEzMqsPoXdICUdH&#10;k1yxo4kNQ0xx3xVogIfewsbf4elpRKi9BTpew+kqw6pYRQmRc0ws9WUuF5EfG34anyaU8PYuxXcX&#10;0akQ62BYKV9I7JnuDBuNbmXeEoKWW3ksrnkaGw4nygq58S8rW4oYsD34tR/LwdpiyruBoVZcIsiZ&#10;nXFQsW0Y7Vbj1pUevP/aBD72oWv4zMdfxNxkGH2dOrz5ykXm9WJsxACvo4jWpYWR8VSs3NUzrFvx&#10;fsvFR7R8LPlRRBhX2+hGNaYCRBiXTZ4C/PGPPseYWowGTyaMbWVoDylgiJQjrWIPeidtWJzzo1aZ&#10;jnJtGrqJ2jNLD8BLr2Om+7YyXIhlTBWGbLSYsu9WarTC/t8RcS9pfcvShUjQszwv7jj+3NtWejgd&#10;Q+eGce2FRZzIuTPp1jtJLy0mGKhA34AS3eFaGV+N2jx85M0LGOy04M33X8TvffXD+PbXP4bPffxl&#10;WqkZWcXH0UVwI+ZqDBL5tjAW94/psSg+gVzhHsul0ViEjNJjSC/Zh4l5B92wClqCru//8efl/BL6&#10;QAlUmixUNuegh3nD52wIEF1n1p2k0orlQom+7lo569vls73QqXPQaivkbzCgW3yEJeZjZkOjUldG&#10;q6ISRWWtlPffkVijeSeR9xOuXXbmv/2ZZH7cNWJKFs+44WgSDhYWSSudWBjBqbyiFStViHCD3QMN&#10;cmq+gK+UcbQcLkcZqsgNLy348LHXF/DylWHMTIaw6YFVGB724vOffAEfeH4KR05uwWVSm2ZVGsqJ&#10;pqsJqtJKyuT3rCvdK14yW4zwkHPmlOxHevlxnCYX/uDHruCN37kOA8GQPVwBp6cOv/etz+PatTmo&#10;TXk4mvQYWsy5cmofQYvOjlsQIic9N2bG8x+4AbWxDIG2WqiIBSyuYlTacqAx5GBVrC90uQLlS2bh&#10;Jn9L17pcZOUvyUr5MVkpP/ZMK50v8sQy36uPZ2JrYgpe/+jz6JqwIdTrxpV/XLlihdstKjoGfXM6&#10;zs150d3TQotrpGWkkrKU4OzZACYGHHj15Vn8zutX8Y3PvYIPvrKIr37hWUwM+7Fz3yb0hFvlHBTh&#10;ABGpvxbtv/M9eV3RWDTabDzzUpSjxov4CMtgyMV5xu4b17vpDRbIVTVwhBvQaiCNIZLdd3IT42Yj&#10;FV8v1ykSs4ybCYrES/OArxZ95NiBUANsPF6YCePr3/gQnD4F460RzcZMmBmDw+1i0X3yVNHaJeAQ&#10;Fcf9d5MY0RcVGp8uK34FibnRt7lSkUeJnfdOZWJAKQam4suLCbHXHEzAt//gm/jlf/4SA5NBWswv&#10;5fcx8eAkXrwk9z2BOrz/ej/8XZWYouucJRg5dPxhNKiysXn3BlxY7EBy9m584gPXce3iEL7x5Q/i&#10;a198BYMdDairOsW4lQ6lNhmXz/lQUXoSLla4mDY3NFxP4KOGhtYTnYDrjoiv6XSeEtRpC7E464GT&#10;3NnS2Yz+RT/KCOryqo4i0tmKmtZEdI+b4OczirUSeslBB2iZYtLpEMvbTIXk3gpEenXwh+sxMm3H&#10;2RtdcBIoiSnhdQRs1a3JWLVavM0QFUq5/TblHSTeYm5vpaIFP3x7D9DtMnHgS7xzjG55raW3MAI0&#10;LR/gJhYPFm54zX6xVCnTDiVKaiO6ANceycDaPUeku9U78tA7qIY2UE6F/uZtVhIvHlZsX1cT2nxV&#10;OLdoQ9BXjuEBBQZ7NRiZcmPb0QdRXJ6Avcc2E8SU4St0ux974yo6gir51fubr54nYPHhpZvDcLor&#10;cetWGAU1+9Cky0SYyFpMTOlnBZ+PWwtPyDyf6xy5p8lRDoOVIIhlrVSamFzF7K7H9//0W3D1N8Pf&#10;rYCHiLis/oxc9kXlKkBPnx4zUw70M8aKiTu19kI5VZLH3YL9qbslUBOrflip0FpdKhq0qVglrYSV&#10;9tuKtJh3E143ZmHxaTFFi7y35cdJLF8KqYqYm9EYqsUWNoTk8ujgMEOoDFbSAzN/kFiQ6Ob/vdtC&#10;lovLXSS/Zm/QJMBMl9cXasTQlBnz57vx+9/6EPYdfQQnig8xrl6G2VSFG4tdGB/24PVXGPueX8DE&#10;qB7j5IgBUpM2ut7S5mNEry3weCsR7CbwEov7GrJw6viOZfd+C3kaE6z+CnQNa9HAe1sJtPrZkITb&#10;vHChHYuX2uAM1aAtrMbMdBusvKaL92gbaIWByFbnLkYv3WurMx+RDhUWzrchNKLB5z/3EvQER4ZA&#10;GeyGAjj1+Xdi6v+mCIWvmE4FxZQqj+PyVhI58I1uduPhLKRXl0Csd66mVWg0OcjRenCBFmG0FUAv&#10;1k51FcFFShBvIcvF4y+B25bHbSUqqhNQmHsA+448iK2HNuDqXAeuUbmZtYk4c3orntqzFh97/3lM&#10;9VtwYcaHRaLVACtvgla268QaWlkBXrzaCTO3JgIdIxuLI1DJxlXJe90BTmJJ0zFalt9RiZkJJ/IL&#10;9kJtyUWDMQN5RXtlCDhd/BRszmq0WorR6uLzRWrgFQseR0h7+JuU5M5eNlorwZCYvW2x1wSLvQwO&#10;Wv4sebPJXoQBum+buUBa+Ns69H9bEXE2th+vsJVEjLBfKT1mnfFp99EdbzxCV3siEw/t2AgNgYOT&#10;/E0txsW6o6tjnf9roGdCjw66LKO3CJ39ytuVuVzEFHWt1gy4xeKA7TWYnzbj2mIb9p94WM688rE3&#10;zuHK2W48evABbDmxGceSttFK9fCz8noGtEhM2kyXm4dp3s/sLYSzq0ou0u+mK2/vakFpw0m0R5px&#10;5W+j9xPgScyuJroBO6icmQkTJshxywr3yUWNfXxm8acy5mLorBstbLDOzgYYGCJ0rkK6VYIocw6R&#10;Ot26Jx+DYpiLJR8mbwn3NVD4CukZmuAgFhBrFikcBahtOA03qZFUqrCY/65Il7q0lQpaOo7P/6/u&#10;EVXqnfOkYo8k4VhJHqr1hTA6UtFGRYhVNzTmO3MaHi6ok0o20PqCvU1oViYyfWV6IRZNOsdKrh+8&#10;KhdrEJRi5+61iHSpcOlsGAtng3jt1Xls3bkWyck78Sgt9ewkrdNdhd1HHkBVxXG89tIQmlQJcp1Y&#10;MYm0lehUZcpEjSZZroQR6GySX6g/9MQO+enG3NUOBPqa8eE3pviMjI89Cjmbaq0mBRG66i9//ZNU&#10;ZBNaHUX0NKQldMViwJnNR/GXw87fGw42wOUqh9lSACs9gs1SyLhcINGxWM7MTEpTqTyDzgkDaluy&#10;pSf7H1vqu8lKlhuzSqm8Q2IxwyQ8QPAjeoNWHzwQPe9oAjYdi660ZaB1OUPlcsE/IyvwmZ/fUdT8&#10;n/1GLuEdpMIdgVKoHdl3KXIlkfSDkpx9CMODZuTnHMKbL53Dx19ZwPXLvchI24kdxx6VE12H6fJ6&#10;OzSoLD+MLmUSfA2nUK86AxMtqTdch7bOOlj8RVA5cqEhYHN76mFzl+ODb5zHy9eHMdyrRUnLaaRm&#10;PI6ivN24eqEX/QM6NoxUvP7qKPR0rT//t3+Fta0SGnLNWnUq6omuw0MqKigFjaYsWKzF8ATrEOpX&#10;wWEvQY0xnQ1cgQZLHurYmMvYyEQvkpb8VHxgfSh5c1SpsYp+z0JlrZgeL0t9s29Ll9yXCj1CNHsk&#10;AbtSk7A35RAePLodt54dk4psdrpQ15IGrS0TWhNdJt2ccJ93g48loWUIxev4Y432nLvyxPIt8cdC&#10;xNItT269B0/Ph/H5T76IT33oOq4stuPTr13E/uOP0J3W44k9G/GlTz6PiSEXSsuOYLtIpwLEHA4W&#10;XxGyCneSY5ajkdSmSZ+J8pYEiLXRI0TWNr+YNLMZr780juEhDXS04KbG4xgb0RItj+DqPwH3P/QA&#10;ypTH5Tqw18iJDbR6c4d4HVeFSuKDcl26fAujd9civzkBOVXH5Fp3fYNauVRZmTIBY8NGhMItchp4&#10;A/GEQPDB9lrUNp3+n1nqu8XQ5Xni2xnxEfCaY2e4PYk6dZX8DF/8WYMVcq5EQ6CQ8aoEno46uVCR&#10;jRUo5ugXAEcxfn1FyztLaz07L6abz4WPLktMDyvSPTxfo0+Dg6hRzEQq0kSf8GtXBuUKzJfmAxiM&#10;qFBQfALbT2/Bldk2lFWfwo6t92H9o6vw9K1JKAhchvrVeIluN8TKFEu42Ol6lWxoBlMB8kr2oX9I&#10;CRcRaUr2o2glgOtn/A2Lt0Hkjc2NSagsO4CQqwKv3hrFkdw7r+g++DvPwhJg/LSXEgCWQekrhYWu&#10;tNqcjxrGzipDNizeGpzO2SHnNWyl8rydLchR0lvQ9eraqlHVmoZhxteZESvM4Wp6FQXcDFf/pVKF&#10;tS1Pk/FPpr935LxedP0dPoOtR3ZLl3MiM8ozveEqBvxG2DqrCXiU5HsagpkKGD2MF+3F8A0wprSV&#10;4nja8dsVEi9icaR67Rk47XkIkxJ08lohsb5cpBy+jkYoPLlEldm4dXkI45FWaGzZGOtuRUNTOpxs&#10;/aeztiPIGDUWbMX8lBVapn/zW5/D4aStaFTn44mDD8LOxhZknAvRzWtduWhSJ2Fu3IHnzndCQ24Y&#10;7GyEy1KEsUE7Lk5aoVKnI+CowminUr5HXf7MopGVW5LhCzSgRJcC14AJBjbk4JAWuepMJGTtoevN&#10;Q9+oFQ2GPNQ3p6JanU1vlI9mKryQ5/QM6FFNpYZ6GX681TDQfZsYl8UL/P9SqfHodnl6DAT91xKd&#10;PWUdqcnshR74uurgbVPgn/7576i8Qrja69HZpYCjrQburhqi2l/LHy/c5dh3fi7nC4xZ4HIRvTfO&#10;thJ0DDbDxoYgOurNbgIJC62J1EFrzMLQSAv5YRN8pCQRkvxwXy3S8nfS+qrkTC1dvkb43RWoKDzA&#10;c2tQWXmcoKwZmXk7WKYYLz47JBf/1ZgzoKTrMxlycW7MjbEeEz783DwuXmjD2TEbRod0CNKNTg9S&#10;SYzv3ePNUNtzbz/rNTbAbGMQKl8+gVUtyppSyL0ZJ+lRmvQZqBYLA7emMOzQtRsZo4ONKG1NRY0p&#10;F0pNNgpaEwkI1YzbFXB4Kokz0kipitDdp0Yw3IDpLi38ofrfzv0KFxr/CkyIGDwdz3WjI+6jx9H+&#10;YwGAGD8PpyGjMo/kugr9va1ygV8TUZ1bzENIHheM6HAkv1r+eNHVF6uI2T+NKvidRMTU7p4mWAP5&#10;BBC1RIqlGAo3QadMh1p0u/WIRfxrYLblwu4vJRg5zR9eQ/6Xg5PHN+L91wdw82IXRroZr0jyT6Y9&#10;hoe23ItIuB4/3vIAQjxn67575WL4iwsBuIzFmB8z47XrE3j/0yMYofsTMbmPjVKnTSVSz4GfXFWl&#10;z0aYDayGDeGhzQ/ASfcoJp60iSXUyCkbDFloIhCqJcBJZQOr02ehlABKZSuGQZ0LsSyNp1OFFlpo&#10;avVxWOl6xWh9h6UUdp7zwtUu3qeKYE6sY9BM+mWBgffUm3LuAKUVQU2cCEuTlIPlbtMOmR5Nu11u&#10;KV3sC3S79kgK1hxPw9HCTOluRc+Li/zKT1AxNKSnJTSjq0tNEt1Gd1mNBu1pcs485BeeQddgK2Nr&#10;FfTObBw7thlr71uF9r4qaZ0OVybddB6ydV5MLlhhi1Sw1ebBZS+ElzzWxh8+O2SQC/F6fGX0BA1y&#10;YSSLKx/9Y1rMzDjR3d6IeZYZYgPrJcdt1SSho08JG623m1TjlZ2bcST5MYR3bcRr2cfQ5qnB4rQX&#10;L94cwI0FP17m1slrGvh8z3M/wjhaVnUI/nAtWgh2xLz7anJaMc1896CKcZHPR0uqdWagVJ2McqLp&#10;ivqTqKeFVuuTqehcOY+wj16shC5cQ4t1exvQ2alDpTqN9VCKeiNpi6EYRkMJY6iBjaiMXq9KUqVW&#10;bTa5eN7dlhqvrOUiZwBnXJQxVqwsSZFTrh9MZj63e6MjIqSSDx/Gmr3JuO/wKRQpM+EZqJYKFQsN&#10;9VOCrMCuHpVcE9ZNYt47oCHnEm8lSEtIuNt7WjEgFuOjZVy6HiEB17CimuUqFL5OAqdgGd1aFhXB&#10;eNLTKOOyypYqV1vuJl+dotKvf+WvSPLFqPciuR5NgyEJ1U0n4PCXEczocfLUFiQc3Yis3H3Mr6Gy&#10;yf9YYX5Wqp3PMtZdDyWVOTSiJJjJwdkJNy7PhvDKc/145cUpomcPbl7uxAvP9kBH7ixc+xOHH0SI&#10;yvP3NEBL9K5gwzKQ57o72TB9hahmSChSn4GL4aemORlJKVtkp0q4Q8UwVIIqTSoUPm616SgiyHK6&#10;6tAVakF+fSJdchn87c3IqjqKHMUpBNqbEGxTQaHOQ0mz+HquGUZXJcz+6qhSpQW+i0gKI5Qp9gmO&#10;1h9KJCVJxqZDZ7DxQCrdMpUqYizz19PVnirORaUpgPsOkGtZ0tA1oYXJm49OKkeMl20ngOgfMxFN&#10;NqGHccjJlhbuEYixXq69o3HmQO8txuCwFWp3DpxEsqJ/Va7TPq5DacUxhLrroCGNsdvpdgOMMUSl&#10;YVr1FoaHjyy+ium/jsZbNxHxzp2r0P25H6Hr03+J7OKjjLVZRJKlGJ41MA6aERDrvzI2ibFDOrrP&#10;qsajOHH6ATnrWS9Dw+88P4XBHjUuzXrQx9j1+jODmJk0Y27RRVqSj4EpPWbmLAQzaUjM3w0b3a8Y&#10;Hip6wBoajqO6MYFIWszhVIDhGRtMBF1+cuALk14UlB+Uy5AbrYWoJBcWIwybLQVQsPHVa8Q66dVQ&#10;sE76pl1ooIs2OYphpnUaDQXo7lDLSUesbRVo89egRpOCPCr4XWOqdLVLyoyJWHduw6Ek2D3Rl9Kx&#10;v7W7D2D0wlVSlihNafCqMXA2Ope+cGm+EAP5jA8BIr6xaY8cUTc17ZBz4YaYL141+drq6PZokZEq&#10;dJMq9Pep0N6rYgMwwkFLmJwwIztnVzSW/tlbyCHoyCRK7f/i38gRexepSMlHxbyDLLP4F7+B8cIH&#10;3haHxaILl4h0yyoP4up5H5ykTBbGXHeoHEaCrL0n1sNEC6+rO4kOPo/PUYlPfvgiRvta8ez1EAFM&#10;OS7MuNHqypYvE8SK0Ho2RJU5ncrLkHPzWwh8xFp5ottO684nMm9GK+nK/tMbUcvYOzFqRmHeXnQF&#10;xGhE8tPmJCjtRShUJaGB4aOY7rnCmEm6Vw81sYfHT05K+uMUY5u6lVAoSNd4HCDanxBr3BI8pWbv&#10;RGrjsTsxVcbAmOLiEO99+47dzpdWK7bkm09svx/TIxoM9ukwP+3Dmj178djR6Dx8Pv7QNrawPt58&#10;gK3p7JAJFiLRIcL9cxdCmD3fhskLRI8TVjkSb5BEeoA/soucMECrE9YSIdfzE6RMnnPKRQlDkUY5&#10;58KWxze/TUlCZE8RFRtDySdLGvCHjdGZvCMf+y5CtHYxePsC6UQ8EKutOEJXns0Ky6WHyEKA4UAs&#10;aWoh9+ztakYt3eALN0bxzPUgIkTQE+MmWlYhmpSnoVQnMLYXo1GXgM6ImIa9GLZQGXTWbNiI4lX8&#10;zWZBNcRUuG0NskEPEalO8bd+8P2LmO63QkkE3M10u68a1cpUGPgbKwmussoOkq8r0ErFCXozOGEj&#10;S2jg/cox4qNHYQPpZ31V1CbK5bi97mqMj9pQw8YgxyjJXh7xblMojQqVr7tEujheypP5BEuxbSet&#10;yU/+OE6308GHmpxwUQmVGCTPnCGHu3V1DDevdmN6wiIXPTg/78b0ghe9I3rMzXsxMGFE54gW01Nu&#10;orcWjE84sLDogYWt9FRWluRykq68/FUiYz06CeXDjI1iOZL4HiIhwvI+238OA1+Jzqwd7Rt+S07p&#10;+t21a+EOlMPuLKAlEn0Sdbqd0RcCC38Cut5yPpMaVST1dYoEGIgwO0ixBod1yKk+ils3+nD9XADP&#10;EyX7qSi1OhE2cmKFlcCm9TQbK+OpQPQDauhcBUThZbzWaQTZKDNK98HCBt7KWN2gTpWzp4nlzL70&#10;qWfR7qrBDHGD+POLiTpo2ZXmTNSS0tQZMpBdfQT5zafRYMwhjcogNctHSf0pXJ8NwqHPQ6upiMCr&#10;lC6+FjXKZET4zFXlhzCx4FmyVIIbqcC4SbVuW+2SrD9MWkI0u06slUOlDvS30o8X4xzd2NSIiXFF&#10;h1G2QLu9BE57OaYm7Th7LiTXUz97Poj5WR+uzHfg0kQI8+MBudDReJ8Zo1MuRCZaMTllv62MeEuS&#10;IxnEllYolzCJy5P5f/ZrfC4yJV2ueDkdLf8WRr76Izl26LlfACGi3PERMyIdTYyhSnQOs8Uzxmup&#10;kE4CLbEebFrONparhtWaDw0r1m3IRHHudgwPqBjvxZuYajiIsBXECFMTGpgsYhXkLHh0pCWqM9AQ&#10;CIVIg2QnP5UnFtq3MVbWmZLlbGlirbgGXSZKSg7j3IQTESLcdg9ZAMs7DNkoV5xBccMJ2f9bbEpF&#10;Fe+v85TDQZaQWLIXCh3jq7ccrYyr3WGFNBx3qBoqsZYtKaKVGKSs6CjcjgKsEgoVlidmJYmOYqDE&#10;KXPjwRNYfTgD6w4nY/OxY8Bbb/EHZaJFcRLh/iYsztkxMqGXMXCKoOKNlyZx4XwHldiGgQErBoZt&#10;RI5+nJvrYjyaxkfefAYf/cB16RYvX+pmGQumz7pxLDnxLutbLmJ5ErFwwdvSZV50TTgh5//w36Mx&#10;VczCvVRmqFOBgb4W8tRiImtSG/GGxUreShRtYmVUt55BrSIJgf5qNBsT0KxKwMKYE9cu+mEi8nXT&#10;dZvdDB+0aD1/u9kjLCUVPrpbrU+8G01Fqy0DalMK/AQ1/T0KAsQMNNuy0OzKRVrlHtKTXF4rn7Qj&#10;FZcX3JjsN2BYLG2qSMX5p8dprWVQEQmr6Par2SjEfA8KAivxBspHECTiaYnovQq24HTZUVop78tG&#10;JQaemV0l0GjzoeRvEpNkUqmCf0Z7h4QyhXWK7XoqWfTVvu8I/byDCiP6+ulP/wXjBDZOuq/OoTr+&#10;UCLaDroqtpRQN/lUr5Io0IcOtu4pWt7zLw3hys0uLMx48fThrbh0vhsL82G8/NwEBsJaeCyVGCPF&#10;EW75rLDEOAt8r/Lre++lG/2VdMFimU5p6byWUGysjPv9X8MkY2Ff1l4+s1h0LwsqbTItlHxWgCS6&#10;zAgbqK+DiHTOgaC9Gv9+zyqCpTy0MU3PmKugogWNUtkzUKc5w8rPRnHLGew8vEaOdjDR4kKkaH3E&#10;CGJVSlt7Dap1KeSNuahjjMwo2gaHKVeuoOVimsWUj6MnH0EWwdLxhAfhIiA6S+CoEnMhmnNRq8+E&#10;SkzuHKqhxVayXj3yM4t6S6rsJw+GGuFjzG8nuDxLllCnzsB5hjKxzt0quejukruVyqSSxSi9tUS4&#10;95Nnmuj7//VnPyFHqsH5C+24dK0Lzz8/xNjZjMtEs1b+APFBj4D3YzNWOQf+xJwT586G8MXPv4yW&#10;pkxMjHlwdjGI6Wk3vN5GLM76MUPe109SPbvgk1YVr6jfRqQ7plJXyhMiLHXVPevQTgDkDRUT/ot3&#10;l+JdZDqs7eVQmLJgI0dspKIE+tUTwV6/QtROqw+QKugJeuobjsHoZ0PmNRTKBOgJTHRUtFaTRusv&#10;go9xuZYW3OrMRTPBlj1cCaOvHOWtCUgtOoTDaY9Dw7inUadDyTKDpDviaza7Lg/puXvR5q2V91Mr&#10;U2S+nhigiSDLGKjG6FwAdmsRadFpuvE8epJcouQs0sJGGKn8XsZ+DeOu31+FeYay8xOMqasJfKIK&#10;jcbKjVToht1HcTLtuAzi3/z6pzA5YiTkz4CdQOD8WS+ef/95zNH6OgcaJNk/t+iHs6cWwc4mtPFm&#10;fWMGLJz34/K1PoIQHcKDWiyebSdFMWL+fABNdamYnXERJHmjrnLJTf5vi7BagcK7ehi7qCA/wZ1P&#10;xMb2KpSoj6B9uBE6ukWzIxddQ/Xo6Cc67Vfh6nwAsyMO5BduRyMrsYGIUrwkMLeXQuvKITA5gQ6r&#10;WPakmMotRp3yJJo0qaQ0eWgy0DrpCepUyShsOolKWnN+2V7MEPX2Mia2k5LY6WIDjkJk5u/CgYQH&#10;MMDGrVIk8zlbUGujhVJZ4k8spa0nX2025KKcVEXHuG0mgtfYiuWg7Qa66Yi/jqFFjXOjDszRU9jN&#10;ZdGYuiunjBbKGEoFCzAU6DZjmIq4fCGCXsajcKRGfvrXO9iEZk0S+oda8ImPX0LPqB5dVGp/ZwuC&#10;BBm+MBXb1YgIldvNyrn54giGpiy4fKMHkcEWzAkLpYzSzbxTB/17kRh4Ekg4pcEk34REY+hbmBN9&#10;xVToub/8T1KYanSE6tDe1yB7ndxhVpAjEwa6OPFGprr+KOqJeC2eAtlg6xUnoFImojfQiIURF7Lz&#10;DjJeEZzQMlpMaWii5bV11qNem0Sry4LXWoxwsBn9wUY8fyUCHcHN6ChBY7hZeioNY2+9JhE1hmSc&#10;n7bJya9MlkKI9dvLqo7JtV6vnQvj5kJQjtdVEaS1E1iKv0ZtJuoZTxVE7UfznsLBtC3IFQsDW/Jh&#10;dZbDwDgvvlsVg9LEGq8KNkyVNo/IvXmpR4nuV7jdB44m4d69JzE7bSGHdKK/S4Xnbg1inA/UM6Qg&#10;7dDhd7/0AslyESb79LhwMYTnnhvDyzeHYLMVYmTABBfdTht/1OCiFbklRxDuapXjbAYGaL3nOmUv&#10;0Uq05LeR7ikFuocVcJP0z884MDRtRoCx3dleBCPBRntHOcNGAQJEj631x+l2xfSv5JC0rFa6Sbej&#10;hM+hQt+gAiHGTDUV1kKqssCQMBRWY5rgbrzXjFnyyCvEAA5bGV0drURXjLkJMzREsxMEOReIH6YI&#10;9GqKDyEt8VHkZz8BkzYbESoov2i3dKkLNYmo3r0GGnMOcsg9RY+Zm/Tk2jm3XF77wqKT9eKS66nr&#10;zUXwdCuQ33gCVTSeCiLhSmMG2kkTjZFqNrrT0FLJUulusXhRNUz0QEJEL9b1hRB87kqsEh9F3Usq&#10;I5YQyy5KxOpdJ/hjNVCaW3AsPYV8awAjU8MYniD5Jhiao8KHIy3w0X2IToLzU6QtPeLLbLMcg+ON&#10;VBIoqSladA0rMUIUOTRp5jXMuHx1GGcvEhnHgZjfVi79tXgHW01+WQ13sEqCBnt7JYZnxayedXDS&#10;xbq7G+meysmD1ejX5cDgJ3ol1Dey5XtdpZgYNhLQKGFz5MHJmGg1FmCqz4RZUqyFQTOuECtcGHPg&#10;uYvdmOgViH4Bzz09hheeGUOIlTbOspemPKQlDVJxs2NmPHulS6LsN58ZwMWzTvzZ/qdEMJf51eok&#10;uAh4CksOwkP3KyzUTs9W1cp0ewUqGxIxf9aHG093oW/AATW5bR3jfi05s4KURcyv7yRdamZDLaqN&#10;hkWxuL3oH6jTMg4LekWLbTTkQEyBt+q+PcfldHLCWh/ZvQ33Mp6u3Uk0vDdqwaKjXszOtXrPMax6&#10;cj9UDi1mRvTwO4pIZXSYIF+6cmuAyurD6BgpTI8GI4MmXL0ygNFJF4ZJeWbPBvDsC2OkBB5cuj66&#10;orL+KxEDoq/9E+j+qhBua2JsUsBMd6YjknQ5SzDEitZqCS7cbMmsSGVzEv59zX3APe/D1gPvg5pI&#10;1EMA0z3QwgaqR4RgxcFYNd6lRy+vtzjuogL1eOVKP27OEdR1afHmrWG4yCGnB2yY6TLghYtdePFi&#10;D26dj6Cb1OIsEb64l5u0Z464o6+jFU9fCslOj79euxo/3rgG5WIFR3qMmvoz6O9WwttZxxDVhM5B&#10;NUxE3nPEGFM8T7z1sfgqcSZnL4JjKjSRWVQZs1CiT4OFDdUcrEALw4CBMdbV0YDQgAaWjkZoxe9n&#10;iBFT8XSzsdYrsyA/u4h12AuOukF8oCQ65+XoeDEtXbSHaYMY3rn/ODbuS8E0Xe/CnBejI1pMiL5b&#10;xtRuAqIbL8xg/lxQzqEwSnj96stz8quwHlpxGd2gWBPt7JWeFZUmZPhr/4RNm7fiCXLjmtZCdE8w&#10;Xv4D3e14K7yeCiqiDo2ONDjJMwMELl7+ULu9UHoIMVJ9mPcJMOapiU7tIVqnpxBdA0p4PGWUCljY&#10;EPsZ64dJBbRUehtj4ksXunBl0oc3nu7H+RErPvrCNF680I3zw3ZcmvZAy9jpJgMY6tcRJxgQ8DbB&#10;4y6FlV4qRKvvm3Lg4rkOfP5T0aW0f3Xv+/BrNqTw8S340Ib3IUAgpdFlwW/Oh0lHUCYQLI8zCvcw&#10;FOST/hST35NuDbXCTK4aGdRR2RWoI/otbEpBPV19tSERDXS7TY5s2OhqRf+vit5FE2xAXstppLBu&#10;i/TZyK8/RfojgJLscBAKFV2Dd/bjRShXfBaxgbL6QAoWL4XJPa2YGjegZ1CJXrpbB3/gCC1zaiGA&#10;aSLdcfLaYca7hWudbI0+VrgHF4iGbz4/TwXS/RLUiA91xQQYYvWn9n4NvN0EWBMGuCO1GCXVCVAh&#10;4TEtfO1UIMFah/g0gYqsbTmFYHc9+SMriZYZIIATQ2I6OxSYWPTASLeqs+ehk9ezCUBjzIPDUQyV&#10;Kg2tBELj3So01KXhmQudeO5SN16ivHqJVO1cG8ZpgXPdBlxi7O8gPhC9P8NtjTCTjrxEWvbVkiS8&#10;nLAD3bS4CTbemUGbXFo74qnBVz92Ez++9x4kbb8HtwiADOSlDm0Whtrr0CU6JYK18LERttnZGIa1&#10;sDlJfSxFUBA1B3nPmoZstBKvtNiy0UQem0/kXG3NlK64gdTKQlqpseWjhKhYLJ7UQJrUaCtAYtkx&#10;JJE66alQraM82vcb6+sV+wI4xfZjEuOwQjbuP4qR6XbcfK6PFqlBR18TLbUO4yT3o0NU5IgTixf6&#10;8fobT+Pi5X5Ja0bJnaYZxK/emsTrH7yByQVSmcu96O0xYoTKcwfEKLw6tDE2i8FXfUTHng4lzESs&#10;YVq6+DLNRaAwMKIhpchiPMmByp7JVlsCdydja0clFVxEJFgMPyvXwUpq91Yj4muERZ8LbWs6tLQO&#10;u4uWyobSHq4jGjWzgktRUXYYHn0BwU0N3awJve2N+M7jD+IPj+8mDWklACyWsXH7gY34wf7tciTF&#10;QhFxBxtxF5XUaS2nhd6Dc+ST189GV1KeZ4NW1ZzAYLtCvqiPuCvwiqYCbmsFhvi7pgYNGB8xyY+x&#10;eruUqC06ybiYj7yak6jSJqOeCmwhEq5jfKwj/VH7ylBrzkQzXa14o5VceQA6ImA9AVwFPc7etK3Y&#10;n7udjbkUx7N2RpUaU1x0IsRor1J0X6THhqYsdRseoBuldS7Ou3H5Sh8mZokAJ50YG3RjcMSMuYU2&#10;nLs4QMsM40Mfex63Xpgj8TdgOu8UpqZsuHB5kKDJgYFJBzp6jehgHLCHGBuISO0EGu09WirajWCv&#10;gq7bAR8V6ifKEy8A+hlrFHa2Rv5Aq08MmWyRA8HEiPnxUQt6BH3pqIWTrdVE0CCQ6QJjfq+/gQqu&#10;RX+EHsVQCE1rKnxiggxWQifBjpOu0WGNLvl1uSIRzQ2nkJz0FBSmTGiaU5FXvoegpFHm//lj9+PL&#10;j26AVpPMtCqZ9taq98FFpUwST7QxfnaTG0dohU/To4lZWeYn3Qg4yXMNRWx0tbAQSQ8QZQ+Haa2G&#10;UsZrNYrLDyKtbD95ajbdLa2TnkZpykG9M0/O8VRrIEJ35UNBNFxlzZDctZ5UbKDsNFJrDhG0FsKg&#10;yYZBDDy7S6lLElOg2F97IAFrDp3BJm7vO5iMVQfSJPoK9zRgYd5Pd+uDOULiTsDRPWTDMGPp6FQQ&#10;16+PY+5iP55+8QIhO13ci3N0qW6MXQjI5Sd72FJd4UZY28X4ojr42KJvXRmFjS2/p1tNBNuErjE1&#10;/O0WuNrLMTtrR9/sKNFqGZFjGWzdpfCEKmQPji1YigARbj/pgFnPH96SCgOtT6XPQNhfjYVpL8JU&#10;uN6SDbcmC69e68erl7swM6yXoxFFPBcL9+kZl9o8lbCZsvDdw9sYN3PhtTB2adKwm5aqplsXShQS&#10;oPVYWNGvaaONoZO0bZYhpJfUSqDruX4zAVQJPpV+kNQq2iBCPg1G+YznCCg1dYm4OtOG3rAOh848&#10;DrutFKXqFOTUHUWlTgxtyaESyT/prt30Iuog78fGV8gYKqYNOpq3A9pQFVo8xTCQmzarUmnlScis&#10;OBhT6p33p2LGbdEhEXPB4lPHTcxvMkdXSOruN6GtX0ECX0RXZJCrJ7UTKQYCzfKLrfOXhvHMGzcw&#10;e36MEH0aV6+P4fozQ3iG2ysX+tBJ6xynqzK6a2Cgi6xQktRbixDqduLGq7NYJGkXSM/dVQ9fqIlx&#10;ohVf/b3PYv5CEP/6b/8KN4HC2Dkr4y0bQl+9fP86TcrkYgV47bRQN7dipECfCl4x1JT80Mq46w0T&#10;7ZqKJDL9f8z1qC89IDswzv0FYLz4ghzkLeK8ZvF1FHtHYGPj+Jf77sPRoip0kj/+iue1kppUZ++A&#10;XZcJC+P0TXqlLwzakZK3D//w0Ea6/RLZKEKeOviJrjtoYcNhJfrZeD+9czNGO3RYJOdv9zbw+pnw&#10;OsswOWhBX9ZhAjyCQG06DiQ8Jkc41DOGq52lbLB18tjI32RmTDV4K9BI0JRTdwLZLSeR1XAULtLH&#10;YYJXv6MKx+iGiX7vWKmYxXMjFbpp/xGIxerXHkyRE3v0jnrhiTTB3dMMKyung6hXfDtposWpRPdb&#10;SIlxEvY5Wu4br17A+LkQJuieL57vwcVLvdx24eKFAcwRaOj8VbilITDqNVEhLfjS4Z34s22PETh4&#10;8OqHL+Pl5xYwQhQqZinzEdV29LfiE1/+OAzDHfjwx1+B0VUMpSMZA9M6dIiRBWL9UVaAi+5uqKOF&#10;rTkXTlqXWO3R3VaJSjEuKUIkrMnFPDloPNoWfDnX1IYcawRVKoI60iZhUcE3v4aqjjm5P/DVv0V9&#10;/VGi3gqoNalyVWSTnlbUnIby2qOYPvWkBEptjJt97WooG9MYM/V09a0Y7FQRbNUTLZfddd/qkgTU&#10;1p8gz63BCL2SuI/PV41m8tGTOdvQYMsi76QFEgNoifTFejUabwmsDC0O4oFaehwD0X+NIwsHMrbL&#10;AeEmTwkKyg/RmxQKS42OLRIixhqJbX+PGWcKC+HtCcJLEPMcqUqLJgM2XxVmZ/yoUWcwlhXD5W+G&#10;jYjTHqxEby9j4ZQRH/3IdVy/MULLLsezBEZz82HGOx8WFoKMdyr09BrwuS+/ht6ZANGuT65Q/PDR&#10;k1i16WGcqaiBta8fycoWokA7Ri/Oo1hZjwyzAZX+Nkxcnafbd8MRUMFKYOQOVMPIVnyDaNtICuBQ&#10;F8DOOOQjsde5C+Gk61LoUmGjovs6m2SFih6pTJVLIu+zf/7r271UV7/y91j4wa8w/5fAxe//Z3TN&#10;VMoPH3tQVvpLD6wjDdmPP3jyQUlpPnV4B9563/vwdNpeNCtT8R/rViN4fCv8jN8uWyElH9/KP40v&#10;FJ9Bgb379rwQYuyUaEzN6lz0dDaig7SkpiFJdmc2WbLkGxnRmVDTlAgF46mWymwk+jUGyqAkMlYw&#10;1p4u30XPU4eTpXuQq0jE//P7v0sjK5Z0RkHuu0rMRyR6lYSr3bC0ZKUc6bD/NO7bdRQbduxD/6gT&#10;DicrnDFhaMCHwxlHsDDqkNODz0y2w0eq0UvyPTPvwtCCFT2TVoS6Qhie7CJvjWCQPGxyzIPz3O8R&#10;ZL/fhkJNC77x3T+Url+4ejk9gRSGAHqMDScT8HhuHg41t6C4vR3bKyoxs9iLhsoTsDPGuGk5VtIU&#10;PSlLV0jBOF0NE1FvTcVxgq5cVDcdY+wlIBnUIuRvRKbOLyu17c3PUYkr92h9t4Wh4SfAPxxPRNLx&#10;E7LBCYUK9PvzLVvlOue/Wrce3yVYUk0yxEwa0e6sgM9bCZMxS5bLqiYy7tTATW/hb6vCz9atwZfb&#10;x/GBGx/FR86/jtef+RR++uQOHDn0KHwCQdOiFYo8mAi0lLTOoubT0pt5fTWo1qaiiYoU3+uYGFON&#10;4QrUk6sW6xLg8InuwSoUtCQiNGajUktRQ0ZQQa8lY2q04yHqhsX+pn2nkFFTwbQTuH8PLXlnuoyn&#10;p0vy8NZbb2Ffdjp2Z5zAhz/9GezLz5F5H3j9Bvy90YFm4m/uajdmL3bj4tN9EvGOjVoxQL/fQdfU&#10;HtHiYGkBSrUmeb/lIpQs+LN4yXD/6XQ8mlWAR/KKcEIVXZ90hKDKQvTb2pJGhTZL0KZgZYj+3ZFe&#10;vZwf6eqNsBzu6WHcblElyrc04p2rUJ6IpVa6Ua+jDDX1qdJS45X7qzVrpTJj1jrzV/w9P6T8iDfn&#10;8Q8zS/AbWukHnvkMvtMxTfRMVOuv53NpkUNa8iTR8eW/BZF7LYaHNfi/PGfVvWvl4Lj4+zz86Co4&#10;CcpqjFQoPWGDMR3VqmTZLZhH7lnTmolKQwb0xAYKXxFUBIPllvToviMfOfXHkdGYgApNCg6m74LB&#10;XYQ6dVpUqRIUCWsVox+4f9/eBDxAK13HuLr+wAms2XMUw4tt2JOTgq2nj+HWMwuyclf6++Ln36TV&#10;VGJqzos+Api+MR0u3ezF4LgZs+e88Edq0NapxJOnj+Jf/u9PCcRW7vCIyknct/+4XB1igwBzxxOQ&#10;pNGjufIUXbqBYaIFg4xJwr32EsB1djagL9SKkLMBrYT+WkMFuW4lOok4m2pP4cyJJ5GdsRcWurmu&#10;DlIlV4WcUsBIMr+KFf+9/VvR/4Uf4dsaNz6/FFOvsXGKnqIbX/w/Uvki7Zfr1so3QWJfyFm68uc/&#10;/B35EbQo8x/3P4RnP/l9UiZSDjHUxJgpl8/U2AtQZL+7R+2tBzcj1K5FuL0FTsZfd6cOCrpvE63V&#10;16MkHy2BkrihlRjmWN5TCNLzFInPF3U5KFRkyg+jdiZuRiVBlsVbCidDj1SqsFCh1NtbOQX60tAW&#10;0WUoep2Y/viZ09idcgSTjIfiz+yoYYzUQ0kg4hQj4lihEYKVsUkqr4cggHx0aNTG2NmA7kE1FWvB&#10;uQvtmJvppLs9glVbdsQpcGWJLpIQ9SAb9p7A+jOJSGWcnR0N4Gc/o6/k3x/8GWuHf//yrz/BcD/d&#10;v18ph3Wq9JV45aXzVF4lvNYSPF+ZAVNrNgLkuu2BerQ2ncGO40ny+xi3GLVHi044uQ01kWn8UYNB&#10;Kuxv0gskELrh7sYXO2fxhw1G/C1d6n/SUl+Y8uIjLcX41fqNtxU888O38JFLb6L9zW/DoCKHNmdD&#10;qU6Gx16BEOuouuG0jNu/eOAB6THEa0RxnpMuXE2uXE6F5VXtIWjKJS4g+qVb9ZJtJDGOaul5FIyx&#10;Yn2ao4V7EO4nMHMUwdypRoM5C7MDBmxNI+0UihSWettal/YFYIq5QVFGCuOt6JCQL9ZZ2efOd8Po&#10;L4efLsZKCK8heLF11mCAPM0QLIe7vQoLl70SRJ271C87KSZm3KixqPAXP/qr2/d9ryIa2aY9x7Ep&#10;JQW26Uk8fOgQHjh1Eq6RQaQ01kDZEcRXv/lVUoPop/cWR73cDjCOT0+54CYX9DvJg/1NmBoKIOCs&#10;glWTB7u5Gj5PA6aKTmI/G66Im6KXSAxqe4tx8l8f3yYr/sLv/xTelz6GZns7/onHYhG/iRkbUWwj&#10;Fh+8l+e87/Y4qsM7VhMslZKSlUBHCuTlvQLOOpxfeu342nOfk9e8+vV/RPFTj0KvKuIztEAXKEFg&#10;UIl6czo0tE5XdyPqnbkyDGQztjbbCpCvSURF3UnMTzpg9dfgpz/9CRqtOXgsNx9bM5bcb0ykpcbt&#10;y+MlyhNdTCjqKoXCN3L/cE4y/uUnP4bKVAyVrYitplh+9NPIHyFg9vuefAL/8ctfYev+pwiclBi7&#10;cAGrHnwSr3zkoyjR1WLd7mO37/deRK4QtfckHjzN8JB0Go9mpJN8G6Xiui8sos5pRbpeTw7dKtM+&#10;+tGXEQ41Ikwl9oc1mBv3YrJXDGnVop1xym0px0hnKwzqHFj0BWhQncGzji78hgoVFX72T36DP9l3&#10;RO5P/h3Q8aFv4ez3/hNNR07j++s24Nu7H0Nl0REs+siZfbVYyNwjy4ppCCZ+///CaktFJWN9U+MZ&#10;KpLxVCBgKvTmF6hZlovJKEFkmN7FZqkhhSmFwVeGelMaajUJRL9l+NRD6/CF7Q/hZPrj0NFaHaSV&#10;TbY8FBIhO8NNcLiUULhL8EhmGjZnpd4ZoS/cWzSuRkUqdCktlh8PZMTcSVPn+vD9730bw50k1FTa&#10;2XPdVC5bWr8Ga3fskBUr3vaIuCljp+C+PF6z7zhW7dhFEHb4ruu+F1nPxnX/EQK440fgGemV9yB2&#10;w5sfeAbekB1f+9qXZVp9XRJs5GximnOvtUyOLbbpCtDuU8OkKUOYilDWp8DQkolIUHm7gp/b/gB+&#10;/tiT+I9ND+Dvj53B351IxmeJWn++eavMn/9z3o/b0JP3SysWaR/Z/Si62mvgIqf8N7pmn5KW6WjE&#10;gT0Po3nkuqQwwtWKc4VSf7JzH35932p5nXDpUfROBTBzIURgJ+YqLIbNU4UWez6VSpoWaWDDLYXC&#10;lUOamAVzVx0pDoEVrbhWn07LzUNxyXFsyUynQjPwWKZwv9Kl3q3AmGXI/WVpt2Mt94Vy79++Ha+8&#10;eEVW5JWLfXB46iAWsxN/Il8oQjaUpf1og1hSkrT+2HXfXWTDEuX3ncGGw8fhjDjkPYb6NLQ68clG&#10;Pdpd1aitSUCY7nB2xCJHOIgpcxzmAngtxfAG63HtuXks3pzHyewEVDvMsAatuDDpZ5ytlrHzj7Y8&#10;LGOkqPB/PHIKXZpMXDOU49dr10kFCtf5+f7zGP36j2l5QNdDG+m+i9BA1NvRpZI0KOitQn19Amb5&#10;bHpVhiwnQNHin/wKr734JXzdGkFG8jbYjUVoa6fbvzSM6YsEk0NudI9bYfc0o1KVCa2rCBrSM3db&#10;NYFdk+wpMzno0tlYm225tNI6+Ubn+3/+A2wrysTW9HS5WP5tSxUVJ4a0RNeqYSUuKft2vqjQpXJ3&#10;JJp+LwHMarrFDXsP47H9u2Vlr1ta/O69yp17rZTG+8T2GcvvP3YCqoiHNKUBHZ31uHk5QmrThI+8&#10;dgHPXx/CWQKYdgK23nYlK0MFN0FSBy2zOuBBRoMSH/zk5/H4qSysFgj/wDGs2XWI1qqD39aAUKhB&#10;Klco9a1V9+KzB7YS5JRikQhXWObFpz+OWaLcfzh4AlOkLf+5Yw/+5LEn2HAKMewqkYoPd+mgpVLE&#10;+14neawYUmvQFMoRhOdIjQ4cFqMiVmGsJQvTC324MhxBZJKWGnHDFbaingBLzC3cSSAkltZuIo1x&#10;BKsIopJwLHcXfOFGYplSOZXsk2mnZX0/mJ2DguqTaCEwk0qVViMrMvpiXCp1qRLlMRUXmxIglh8v&#10;coGC/4GIBiQbzNL9pDUvHceLiOsif/2h4zKe/v7XPoURgrRAsBI6Qx7OznrxiTeuoLU5AWYqcnzG&#10;DJ+frZxurSdsxl/89V9j3d47vzdeNF4/HDrxCWKW5KDSKv/0Nygy++V0BfWaJDnOyKTNQn3tcbpU&#10;Ah7hVmm5sa34TkdnTYGZSmxRphMoVaKdlMPrKkfA3YiObi2alGkYrUiAt+iwnEMpMGAm2OrCxGw3&#10;gZ0CtqAZXREDbKZKmO21tMwCWD35klMLzq3X5WGiTwu9swkVRjZA/j2UmQ9VsAUaTxHEHIiroqMc&#10;okqMt5DYvIFCoiDpzvFKEu9KhVJijSK+TLzERlaIMstnXYvvjxZl5VZ4Ed5j9d5jeDQpEVXaOkwN&#10;6+SkjKH2evTRIns7WrEw1YOMykr5Y+fFpwl0ySmFSQhETDh7bQarNu+86znEtcX979t1BN/+7rfh&#10;sNWhKP+gVKq5sxFnkrejVcyV1HwKJlMevnB8B8aG1HdxzZjEj18Ws8lMfOtf5NyCbgI1jToP39n8&#10;AD5xYif+lC47v+YEahkWwn3t6Bj2YWK6Fz2dDuQ3F2N42AmDuxjN6kKUEhu0hcoxO2GFjQDqUOYZ&#10;iUU+/sUv4sGMJDyUnoKcxjyoyIHF4n81pow7nQ+xWBc7ju0LET9cpEmaIyp2qSHEyi4XUS4mK+UL&#10;EefGyoh96frjzouJKCu20prFeVT4/QcT6fJ5TGR688KwnN16cNolp6Px0IWt2rwba/acwKr9x/Ht&#10;P/4+fu+7fyiVvCej8G3PfPtebMQCzPmIiNcf2AW7s4woPh21jI0eus1AoBpVJUcY1yrpIquRmnwA&#10;vld+N2qplIukOxe+839vHwvZyTAhGkdx7VH0idH7E7RA8s52uuaqU4+jvc+BhUvjGJoOYWGuC1be&#10;wz/aDR1BlicsOh9q0TGggJ7AyBlpxeZjpwmaItjI7SMERg+TvjyUnoqq1krY3dVyOKn4fucuSnN7&#10;hs+lY7EvK3QpTR6LregjXirzbnIf42z8cUyZUpauGy+xxXBXi5lD7/IObESiIQnZKxQRTV8tyh88&#10;hlUPMEbx7/qLr+EhsdqhjPWxMgkyPESvz3OZF9sXcvveotFQ/v0Xv0CY/FbM92dhPGttTodBmY2B&#10;whMYqk5Fl7MeEW+tBF9T3/mZnJzDoM1FfcsJOH1VMOoL0Tp5BR984/dgcZfhL1avwuXMw9BosgiE&#10;/HAybuvtJWQK/RgYakffeBDBgQBa3XUweSvwvjPJOFqQzjjajDpLFbYlH0WNzoWHT+ew3vmcB4j8&#10;TyXhEYafzRnZ2JRMYNiuZoytkFPhiU8fb/coCZFWKH740rGQ25W5VO6uyhbHsX2K2I8tprfcZctz&#10;+VCx664ksWvEX/O9y537xa4VSxNf88lnW3qm2P1i3iF2LH77/US8LgPjl7McTfocqBlDW0U/MZGz&#10;ePE+0G2AwpiDOm0i7I5yVDemYWTASGXmobYlCQptNjk6G4SY7VuZgrLKo7TuBrjcNRgd8WCg1w6n&#10;nQzB1YCeDguCXWYEO/QwBlSyYUa/mDiFVQSdq/Yck0t2xt6exULiA2dS8VBqMh7OzEBbhw1GeyVq&#10;WtPRPaDD2KAtqlTxg8WPiirlzo+OVswdWamyb5dd2sbkLqukLD9XuFNRqfFpsfTb14xLv6sxxdIo&#10;sXKr9x6PWuiyfLm/FKNjzxS7frzIBiDK7U3EgJhARIymILXoIyhRkgu2BkrhtlQj7Fcg4KiBhe65&#10;XptK+lGMCt0ZdPU2Iqf+EEqUjL2aAhhNRWjSZsJgK4Rany87CPw+giBFKey2eoSDevT0mOEkFqgL&#10;BnE4q1y6f/EsGw5RF+KZ6DklSBSeitvVh06Rzp3BJnLnzXkJSGuqxfBoABpSrsKa09Cq89Hta1rm&#10;fn8LuVMZb6+k5WXvlrhux3couzwvfn85qFousXJSSLVEmnj5f1c6ZaVzpNLZeMTf+KAJTk8lLS+d&#10;iDYfVfZMONxVct0Y8bWBmgi3yZKNekUyCmoO0fVloYUWXdZIJE0eqaWy9e5COfVOMFALu5VI1koP&#10;4NfQwtWkN3oUaRXyXmsPpNIKV35G2XApQuFrjiQT+e8jJ2+FwduE9l4n0b0GdS3ZaKSlthC5b3li&#10;zd1A6b2IKC9ajZSV8palCYmVj1bwMmElxip3+Xmxc8VWfkO7dPxuEn8dcRzb/+0kqtjFq1O4f8dO&#10;3Lo6SkurQQdpQzjQSDTaDDeJ/8CgDrXqBNSZM1FIZVpUWXLYSynjq56gpcmaB2VrJkJtaphdFfB7&#10;1OgeasOFy6PQBp3SncaeO14PMtwt/RYh0gseTkRGfRnaxWTRwUYY/KRxtjJafRWaHUXIrUyAlc9Y&#10;W5X437HUOy1KPMDdedEHelta7OG4H3vQmMTirJx2YCk/tjhu7Fheg+BJble4fixdxMzYy3ZBmWJ5&#10;YkSkmNhLXCu+c2O5xM4VnSqiO1Lha8eancfxh9//PsJUjMZaBDt5r8ZSTJecS7RdAw2ph85ShIbW&#10;NOSVHEBbpBnhfiWspCG93Wr5TWlHhxqBzmZ4aVXlTYXQONX44x/8IKrMpd8d+11RMBR9VhEO5P6h&#10;BOS15sEu3hvb6A1UyTBTqWUtidC6S1DBhnU8dxd0xko4HEvLgsVaitgXiopeMJr2W8nSecJFCrl9&#10;reXlRLoQ5t3OX1ZupfR3ulZMYte7Uy7aOGKx6u48UZE8Z6kSl58fX05UrrezE80k/vZAFSz+UlIo&#10;BwGKIPtlKGk6I4ediEXhG7VpaCCvFUhWzGzmIUc1u8vRPayBp00Bk0sjO6s/+tkv3Ln+CveOiZgt&#10;bntaBtJK9qFKlY5KfSoq9BloMGdDby4kUGpBQs42+WL9/8fdX8BZlpVX4/AwjHX3uGv3tLuVu7vb&#10;rbq3rrv7Lb3lLl1VXe060uPGMDC4hwRIAiQhIQRIQoS8yUfy5g0hQgLM+tbet0717ZoagcD7/f9f&#10;9e/pc+45+9g++3nWWvts0aiK0Kkl+1XmTVtryR6xSjjWMQXjxLo45haC/NpzrT1mPVsvndy2sv29&#10;zqXsU9K9kyXSv3178vPKdMJWfkvpxGOCA4PEymqcPNWHAPVgsEsFnbNCfv4KxJrhijbCSWkhxrn3&#10;RVvhI7P1DWjgC2rQP+6Gh54aG/DK0J4c8ZRrrmebDh3BZJcebY4KtFgzYYjQG51N0Lkq4LNWwt3V&#10;SulUS13bBrutBi0tK5UP651MuZh8UUm/16YXD5/8O9mSj1Hs3QqIYsrUZGJdaNZkbxI9369e4yp7&#10;Fr/Fva6dNUMxJV0i5F3dllwoFY9OfsGKyS4pu1IRomQQo5NF+gxw9rVB1VlITVuL8SE7hiZMsk2u&#10;1VeOSL8WsbgbM8fjCEXNDMNNfNEdCHabVzukCRPXUiKaYkLWyChDK9RUQ0NSpvGXodWRD52X69Sj&#10;orNzqyEXjdYCFDUdkaN7B1xN6NQU01N5oHhQaeJCYrlyIeVi4nfyy1hNv2IyTZIpx4pjFFO2KWH5&#10;nUyWYJ5DmPy9ci+r9ybWV/Yp51V+v+3exH1zqdy3SJOcXppIs3IN5TmS0yomr7XrIG5jofH12aEJ&#10;GNFurYKRmjYQUZEV04P8rWSkNiwc74Yr0oRgjwVDowGMTvXg4f1b4aTnvvLRj8jrKdcQz7t6v+K+&#10;eH7x0m/bfxQPpR6QA1SKyW61ZNqtboZX0Q7JXoRyVRocrsRXmzJiayNfsOi2UUvCdJ0AavEwiYu8&#10;PSSIuWqU32K/xMudqXxIlqSkUp58jLg5sVRM2a6YfEEr29aWWjnHjUjHdbFUPFRqUHHsSoYolpxG&#10;1DQpdcqr+8X9CqJE71S8MrliRJw3Ob00Yq24jjB5/pV0iZcgegLy/raL9lspeDyrRobTf/jRP6Ci&#10;uRQj80OYOz6FndnpuGWbGKLogNwvQvhNO8S8P+LcIl8PUZ4IHZrgH/KZaRsP5zACaODub4UlUoM2&#10;bwFUvgLYo/XotIqOUmXIa9iHrLq9srmQwV4iu2iILo9iUK0qkqbEpzeeVDzYWpOZRVv7W1jyMSKc&#10;JacRD69k3mrGCFvZLtOtpBWmHLdq/C22raZdWSab2CbuIfk4Jf17mXI+5bi1+5NNPgOXyemU+5PP&#10;QJMacsUhlEKlFL7kQiaWq3lBE+vCUeR2phcOdE9mASJRA0z+Wnh97SRitVCHK2GO1clKe0OoBpUd&#10;ItyWocNWQuabjXq+zBJdClo70pHeuTLcurwIT5zsNcLEPrlf7FvDIJXtcl9yWuH5K9uFrT5I0lJu&#10;X8E1xZK9WyERcrtIu5JBit244+BqpiSb8hzCxPmSj1FM8TZhSmYLk8cn/U62q8esvKiVgqock3xO&#10;6eVMJ/Ylp5MmPDzpd/JzinWx3+TXIESyFY8ZEAq0yGk0df5SOaCHaJ3fbBODceXyxaajUpeFcnM2&#10;Ks2ZsPe1Ir32MFpFu9/kiyiWHIZXR0FjmFD2J6rdEvsT266GYTkHK00UEKX0rmpH8XJW0snfYt9K&#10;enm8otmSHl7JGOUYWVEvfq+kF/ch9osQlnhJiWsox4jCuHrsiq0tJMmW/KLfyVbvLWldMXFtUWA3&#10;yHtjJFmJJskSTrFik537RPcW7hNVg3uIiQ4dRpdi8HW3oK9XAwvlkDFSC3dfM9QkSWp7GcqpU1Um&#10;MUpaLr20FE3OErTz992P3YeqzvSrlQ+itK2CddJveZP/Q1sNz2J95dzJJvfRxD7xcsRSpFX2i22r&#10;aZPOm/x7NUOTTOl5kLxNMbFdMeXcyvlWQ67yO2m/kkY5TjmfYh/cegCdwQO8Fx7P5960L4OWDpvF&#10;guu37IVoX3zfo4/h/PkLeOLyJTz/7LN45soV3PD4Fly6cAEXL17EG69/FFqtFp///BfR0dGB5597&#10;Hl6vH40NTUgv246hgSH09vRiaGgYY+NjOHPqLOrNOZiZmcGegzsSL1XEcpFxsrQLz+A2ORizKEHc&#10;traECU9eu+3dTFxDLAWRWbtNZhyvKc55g/jkJtKIQiDSi33Ca1detHKMNG5Pvg+5f+XexW9BQuRy&#10;nftPeLhY5/m5Lo/l7w27r05gmHycuA+xFC9RkVHKS1fSrBqPu377SuRaMbldpOdSELZbVqAsUWPE&#10;PN8uCGgquiZ88PrVCHS3ozvega6RTujcldC4i2XT0AaSIoGpottjE9mvypqDan0aapoPo1qdhQZz&#10;ITIa9uC6D2y4Fddv2PT/fLtlnW0r9oH19r1L+l/NfsP5dMut2Pz4w3jgobvw4KP30O7GvQ/eiXvv&#10;vwMPPHInHniU2x+5C7fetQF3P3Ab7rhvI+65/3bcTbvj/ltxx72bcNd9t+HOezbhug9uuE165WpJ&#10;e5uJ0rhSmldMhCdRahWgV2wV/4Qn8Pfbz8V9K2nftn3N71+nyY7T9OyEdyke8k5pr11PHlk1+WvP&#10;ahq5voKb72EijdIAIPFb5FNSRJE1V4nzKyauKbkJr7FhewluOsj1fQW4Z/8uKZX6h92Ij3oRGzAh&#10;Eu9EaECNdkcBBkZtGJv2INKlkiOpzU47cPlyHJMTNpg6i2C3VeLi2W5Mz1iwOO3CzIAB3eFmdHe1&#10;YG7OBndQhbT8HdTaZpRVHYTRWo786oMIhBtgspTjSOF27CvbCY25CsvPjEFjKUGTOhsOXxNm56MI&#10;RTqxdKYbUwsuVGuyYCfJq9FnwxKtg4f3Y42UQ+crlRMsRQbV8I91wNCZhTp1B0Qb6RPfAw6VNyfa&#10;f63av8nl0nffQkbaY7IRnxwobWX/yJf/F+zeSkxP2dHd28Fz16KNyiA4oaaCKMG//uRf8PqbT6J7&#10;WkyTI+YYqkW0vx2hXhVc0SrMnPGgl/dx+UIUCwsO9I3rYHCVY3DOigrdYdj621CvLcXCpR5Ye2qx&#10;cDqIs08N49mXTmB6aQBHy3ejRVuO0+eG8IVPXsZvfeIyluccePKJcTz32hK++pXXsDDtxPmlEKaH&#10;bYTbATx7ZRjNqoNwxOrho9IRcwOGok3wkDsdu9yDsub9ePHVeXQGqhiBb9l4TYFaz96NMApb75h3&#10;sl/lmP+JXeN8K9dOcJ6rTvNOlnDW9Z99vfTrmYBtsRTnWnsOQQsSUP32fckm9osRBjfsP4hbDhTi&#10;nkN78Q8/+js4oirYg1qMzMTg7dLCF29HgAUvzAIYnzZg4pgTMa43thyF1l2KYF8b5hb9GBhRI9bT&#10;gn37N+DQ4dtQWvYYYiTZTk8prL4SHM19BDvTHkZ21X6kFO9AftlWWJ3laGxLx/07NiGtZC8O523H&#10;Kx++hC9/5mUUVB9Gs7YQmXRuh78Jw+M2Odj6wIwTF65MoH/CguiACmaef/aEX07zo7Zm836a0T9p&#10;koFAZStDe0ceskq24uSfr7Tho8OKnipKe76l1bFF35KNN0VV+8J3/1t2KBSTYC4suxHlc82MmVCU&#10;9xDqKrajsW434sOdWDjlQysVoNabmCnA012PqrYDpC4aOb6aGEzWP9SG8IgKfirE+LwdtkgdBuiw&#10;am8BapuoGA35yG49iBZDAeL9DEazYXh7GzF0zAV7TIXRBTe6GTQHB814/WNn0WmphEuMftFnw9/9&#10;7R+itTULi/MhBsMAhibMcIar5DDZEzMOWPoaEexqhkVUSXRVo8mRhxrmUas5V6YVc01dJ2jAamFa&#10;xxI89KrJ7StLWYgEP11J+24m0ir2fo8Rds11f0V7t+f7jdnKff9P7ZbtCYcVmmDT7nxcv3cPHB4V&#10;jp3tQWioHUFGe7sYqWnaKocBdUUa0DOmo7MaMXvSy3UtJpddCMRqKYbaiK59LBRiTo4GxFkovbYi&#10;+N1ViBAxa6p3EWldOJrxiJyFLpeOeuJkDHPzDoQDNXjhqXGcO9ENvaYQr7y8jN/58odw/vQYPvO5&#10;F/D8i8toNhfD4WrGk5dGsLzsl/M3u+i8zz19DP1DJjy45YPoGzWjzViI0RkD3D31sAYr4ee9ROMa&#10;OAKtmJlyyo4qSrvMZTkxuejdm5gl4ep2sXyLKGpFV1wtu+YNivmop+0wt2VC15GJ/j6iq6tadqY1&#10;OssYuFoQH9eiX8wU5C6TTvv5L39EzvBucBTLMXD7Jg103nrUEO32Hr5VzlWyO/ch2R282ZKNkWUH&#10;uskEXGJ0EjHMKllCkAHC5KtEi6uA9+/A7Iwfiye7qFNSYbGV4/KlYVw604/ZWT+8rkbYXDXw8liP&#10;txXdkQ45osfMpJPvopK/m9E3Z4YuVIl6YybqdelopdYRLIHOetvbHEkWbllYEsiTjC5y30ra92PK&#10;cfJ8sv1mwgHXS7ueJa75/mimqJ5RxKi4hrzu2jTvYcn3q5j8Dijp8/rHvJOJvBR5mJAMV03Zr6yL&#10;sRoSzim2izQiv8WzkDYzz24UlQf703HD0SyKWb/s1h8b0aHdWAXVyBmc/xFQpDGiJjqH0d/+20RB&#10;Ji289Z4HYAiUo3xlEnUvada5izG43SU4vujBM1cG8cQT3VgmAkeIUseOOfDKa1OYmXXAT9o6M+eC&#10;Xp+Bz376EoqK9+Jo+gMIxdqY5gROnRnA1EQAn/z40zh1cggXn5jGl+m8p89O4iMfvSAHq7T7ahCI&#10;NsLH5TCDhkA4MXZSSe1WOXSdf6AFXdweFi3+ulsRCLXg7kcSc9X8cpboqq+auIBgpBGDQ1osEq0u&#10;kUaeuhiRI6DGZ/W8lgpaZwF6GchiREwzqaWTQapNlyEdd2DGClOoAjZS4r45PSzhSpw8E8HwvE12&#10;Y3SL0VVcpahrS5F9Y555elzOPBXrbcPS2SiDghW94yao3cXQeCpRpc1HYXsG8ppToA41I6f1EKqt&#10;xaikLBDOOjllg8aQC2uYQSvaAE8P2QfPL6YUFfPcWd3lvMcK6PzlsHTXCGfdJAuMUuWVoIjvbEq6&#10;97L1jpWfv9ZJ+3/Lkp9zPVv3nmniOCWIrXeceCbFkrevPc8qWnKfPNdKEJT73iFvxFwHG/cKCpyJ&#10;vQUpslAtH4sj1mfG3Zuuk4VUQZtku0gHNhIVDqbegxZNNhrsOXK4ATcL1uO7N0oatzBNJOkXPf7b&#10;MT9pho2I19CUil0H7kUq0XV+3oPxSTtOn+rCPCltF3WetiUdzz0xyUI6gY99+DIWZ7vxlS9/GG+8&#10;cQkLS9148uIYnn56ArFuDZaXYqhrOAQLKZyZdE5MidquS4OYkzZE9PKLGTJJzcWszxYWzJ6+dpRW&#10;HF33eX5ZS2kwECn1cl7brlE1Hc7KAKeGyV+GUTKN0HA7euiwE0tO6YQ+Bova5oP4yMefkXks/n7w&#10;N9/Hd//82/gOTfl77TPPy3niJ6j9xRCGxyd9iPNZRdu0c6d6MDVmg99XjzMX+njeJowve1GmOiDH&#10;waogSlZZc1HN4BDuakM00orpEStchmJEu1plh3IxYqwjXIdQXwu81NTxcQMGRec4ypi3IWsyAqxn&#10;yWnfyX7V435TptzD+0X05PsWtl6aZJNOxXTCoUVV79rjFVvbPCx5X/L2hAk2wQCxl+sH0vDAgb34&#10;6X/9Jya/+Y8sjG/JipVr0eVam/jaX6O2MQOP7bwZVS0HiMhqjM5ZUafKxN07bsbD++6EzlqH8Sk7&#10;enra8dylIVymUz7NZW3tUezdeydstioM0pkigVqM9Gtx4lgIMWcD5oacOLfQhy9/7mWcOzmMuako&#10;3vjIZXyY9lufewn5Obvg8beit9+A6TEHkbUaLl8VfBE6JylfbLATkaFmGF35XFfhynMjOHUiQuoc&#10;QH3tkXWf55c1oWHPvTAOoxgYj44wMGaAk1JgbNYCD51geNYmUUxQWre/Gg0dOXj2pWk4Scs9vVVE&#10;vlr0ESWnj4Xx/AvT0uF/8dYvcLR0h5wO4vSxIPNGh53ZD+NI+XZZgeah7vcOdsDHoHPuchwjpORq&#10;RynaScHD8SYM9KsREB/hrAVyJp0AndAYrkEw0IhZat2FWRdUnmI5cYwYkHaEAdXE+/FGSbe7WhLO&#10;mkx9r7Wk2t1rCtK7m/h+Io4X32CUc69nq2jFtDe+QzvH97J3O78w5VnENVbXRS0s960iGLetPW7t&#10;J+61ppxLmPwiTbq6ul3SfcV5Eya+tK49VjINLpXtwqTji/R7eJ/imH0ZqLVp8dWvfAXHxYAD6xTM&#10;9Wzpe7+QH/7ELHYRIpiokMlsUEOnzUYsWof+ATWWliNytMTRQeraUQPOnAiivSMVhcVbpd7rDTXR&#10;kZvQR+orunZPxW14kah6erEPp5fi+NKnX8KXP/8KHfRlvPmhS/idL7yAP/v2F3H77dfx3DF88bNX&#10;8Bq17MmFkBx31WnIR4jaV+/Ig4uF1D+iQjfRT1DrTlOBbKOZm79z3ef5ZU10Lh2c7sTQpBW+LtE/&#10;shauWDUCcVHhQ4ZgK0EXA8XgmAZuMo4QdbyYwbe4Zh/OPDUEq68OP/iHr2L+VAQvvHaWLKBGzlQ/&#10;M2HHMHV3/zBpPhmCrrsOuc27obIXErXLESGVtTorcP5CDzx0zKL6PUip3IKyjsOYGOrEBCXG0JCR&#10;jlovB+G3MlCI4c51vjI54HGLOg0NuiyYrKXw97bLL+kmRzkcrgZRG3yrLDCiwCZbMrX7TZlyLaVA&#10;y4L8Pk1Qx/W2v5spjrL6jGK5ElDWpn3HPEg6Pvk8Yt/q+aXufPvxCgJfPebtaURgvGF3mvxYe8fh&#10;VFx+7Tm88fGXEJ/2oPuT31+3YP4ydjQvHSMjpFakhFOzOvT1NSMaqkd/v4oIacMC6d3SuF1+XpgY&#10;NsixhCaHLHj5iRm8+dJpDMWM+NKnnsfXvvQhjMW9+LM//iIRtx9f+swL+PgbF/D9P/0iZieCCPlV&#10;mJ5yQaPNIbJWwGBMJ81tIUI0IUgd6/BUw8nCLGZ5WDwZgI/3kNJixdJ7MIb3a5rZK7BRC+ZWH6JO&#10;rSXVbiFSWlBatRtldCAr9Xt00ICvfeujsAWrkV28By5SUIOvCCZfCRzRSrRZsiT1NbiK0DuphZiQ&#10;T0VK/8KLC4hSTrjo9CZ/iawkiwxrUd52FH09HeiJkW57mqldG5FVt0+OSRUcaJUzZizMMV+Ph9Eb&#10;bMIzT02gsuYAvGQvejpnaFQHIxFXzBOkdRdCR5TVU/+6RDNTb1lCsyoI+v8vJh2Btt6+9zKRF8Kp&#10;krdJ9CXyywDxHudVri1MOGWi1cbVY675FCR+CyN1FtOGi07et+zLx6b9GWiwavHhT7yM+ZMjGJ6O&#10;YnDGi54h/boF8/2YGNdCUOcXfgEEotVQqY/CaS/A5LgeNmseIqEqzE2a0Ev0mBzhdea8uHCmh1TO&#10;gXiPDh96YQEfe/08/uj33kTawYfxBTrnV7/wMl56dgG/97WPYWFhEBdPj+GTH7qAT330PM6diyOv&#10;cBtMxjzMj+gwynNaSQddgWpS5CrYnU3IL9qKUQaI3iEdFv70n6TWXO/ef1kTtcn1tXuxJ+1R7Ep9&#10;EDtS7kOLuRjpvN6x013w0WlUHXloVRHhfa344u+8ii/91odwYrkXXupMB/PC6C2Rs5f8xV99j4hK&#10;RmIglY0QVfut8IbIDiw5aDPlkC53oqjxMGrIGqz9HZg4EUZ+7S6MLLkwSMR0MzC16XIRDjdjikGy&#10;VVWIL335IwxcJgT9zUit3o6hUSItzy+mvNG7SuRxQyNGNPG92JhfKmeR7H5znWgRslqQ3ocpBVYU&#10;OuW4X+b4X6eJ3hnift7J1jvmvUwet+b45GdbdbA1lnzd5GMVxBTrSj7JbaLmWtm29yBuPnSYTpqN&#10;m/fmwBjx4c//8s/QdyyK4YUwxo+JsTx7EHnjj66pRHm/dvmfAbvoJRJpxckpL1TVh2FQ58qP8J4w&#10;aRg1Vkb+FhZI6qvWTBybDSMcaoFDX0Qd2Yt9u+/ACxcn8aUPX8RTZyYkqh6f7cK544N49ol5lFak&#10;oKjiEH7nM6/gj7/5MXz5y88gRh18x4PXY9vuu+EKivFY9DBq0jE/ZcJovAP9Ix0IU7ONkIbKianX&#10;3jcd7tQPgOHf+hs5mLoYSO5tadYa0+zecifGiXIeew2GBgx47ql+1FZsgcNejLKqXRibtuCVN6Yx&#10;u+jFHGl/iDrSEW2DPVgFS6AKhQ270WjOQYU2A/l1+zE85sSXvvKCRNj/+PefYGTSKVmAO8jzjxtx&#10;ataLS6d6MD/rgddTy8CjplbvwOS0EyZbKWlyLXL1h+VsqU8td6O8YLscqOdQdgb+6gdfwdKUB33U&#10;pFprPpr0GXL4ydBQB/zRZrgsYlADHYOlBgX1u66tYFKcUCyVbe9kiu4TJhtqrtDYtaagyHr7/iem&#10;nPcapFoxsV9QW6VBwvsx5djk862X7qqlXKM5lWMUvf729FdNOu4+Ut09Kbj9wBHcezQFOU2NCA1G&#10;0NUflAUjFNVjcNSL0pKjaBtbxIm/JGqIQpuEIO9ubyGv04VCoxsDAxqMx7Xo89RD05JOSpoFqz2f&#10;dK0RYW8VevtaZWOCg5kP4bFD9yLU3Q4zC2ODOh9aXTEunR1CWeke7M96CJeuzOMjL5/Bi5fm8fTp&#10;QXzn6x/Dq9x2aj6C8yy0H/3QMj71xmW8fGUR1VX7qfGcGCStEzpOp89DW2sKFlhA9epstDamo6Mz&#10;Gy2qVEz/wU9QXLIFvmgFKupTMbPkxalLg0SWekS6dOgaak7MgrDus161PTsfQqCrBS9cmYHRVIjT&#10;J0KSjj++fQOpv17W+nZNWGDpbkFo3EStWAdrWAWtpxIm5sXRvIfxmc+/Kt8B8BZ+IewX4n/g3/7t&#10;x2jqzECvCAZ02GE6foCBTgzvEgo14sRCACfnKVforAE6pxhv10m9eY66V2spwJ7D98EbaMA02cpH&#10;3jiJs5dH0T/pgsFdR2nQLBtAOHvpuNTQRua/3lECA7W1zlEKjb5QaNZNEglWC9uKrVfIfhlTzrPW&#10;+dc7v0gj0Cx523uZcp5ke6d+juvZqkZe5zxr065nyelFNwExQ6LSIknU4m7cnY4N20VvKz7b7kPY&#10;wOWtu9Jw075M3LAvR/6u1TfJIiGavfUN6+H2NqBvyA4L6VGsr1M2q1uvQL4vo2P3xerh8Jch6q2E&#10;11GF5Rk/vKSg4UAp+uJNmJ+z4sWnBok6BbC7KrDn0D0orT2Ke7bdiB1HSB07S9FqrMBDW25BTvl+&#10;pFfuw6N7bscjuzeRQtfi0x99AlcuTOKjr5zBn/zex/HZj1/Clz/3DN58/TTCpJcjA2ainA1uFroQ&#10;7+GLnz2PY9Muol4VHTdHOlIs0oilZVHARWNoNQyOPDkecfekAf44ES9cBz0Rv6tPJSelX/dZV0xQ&#10;/ba2TIwxQHzsY2ehsxbhqcvDeO7VOYSpB9tshTAF6xAappMG6mCJtSFE6q/nei2dqd2ZaN2U37iP&#10;ssOJYTq1zlEMa6RaDgQyNmWHRgwmySDXacojklZRg4YxOGiEw1aBgX4dQrFmdPlFz3Wyli4GYAZB&#10;MWiX2V3G52uDzVeFrrAarRa+B6JmL5/Twbw5c8zPNKWw9zTSUasRYgC1kY6LhhgNtiyieV1CsyoV&#10;HtcUxqT1X6cpBVz+TqrYWZvuveya87yHCQdau00cu1rRs2KiAcP7uZfkY+RxZBlyqnCJ5gwE+9OJ&#10;nJnYtHMPbnx8Nzby98aD2bgrJRu37dsBHemn+NOKGkRXKYLdzWhqS4XZWciCpIEhWAk91/8nlS1i&#10;YC+hR0P9jYhTNxlJs7rj7ZJ2GlgAuiINOLXoR4Q6aflsGOfP92JqzI6xXgOOLYaQkvEwnL5mbCYa&#10;ZBXvwY599+DxvXdhX8E2LJ3ox8c/dAYffW4Zl0iFj891oa/HjC99+jm89sIJvPLscXz7jz4Nn6ue&#10;BViF+Rkbgu5KObPXPNHohWcHZe2zGDk10N8iJ4boJqV0iUn3WajFfLERMXEjjw2wsIsZLuMTnXKC&#10;5PWeVTFBnUWQEk7dE1fh3BNxPP3CJB2nHj0TZuYFHWCA9J7n9ETaECNNnlkKIq8y0c7aQxQfHDPB&#10;T/Ttob50hxk8Z6xyWgE3701oz6EZI5kKqemgDoFBMehLK6mvFv2k02IqHA+f89iknajajhNEdCEx&#10;zP5KTIxbEAu3wOytgctai0iPFp/91NN8Hz40aLPkHPWiEkkMERwcaOc7KkZVRxrq1enwE/3FgKbX&#10;Xb/xtkShXVMg/59kotZU3KMYiEVxkPXSrbVkh0o+Rvn9y6K5YvJYsgHZ8oi/b9h1iLozAzftzeMy&#10;B7fuy0BJRyJKi79Pffp1FFEvib9m/SH4Y024+E9AWcM+OLsb0KimozKq6ixFGORLNTnLSHty+EKb&#10;MPl7P/qVZgQXGs5Ep4zEiCSeCtg8pegZUjEwNKKjPQ1+RzXqK/fAYi3F6XPdSM3ehkO5W3D5XD/G&#10;eoz48LNLuPjEOByaGuw++iByy/ai2V2Bx1MfwD3bb8apswN446lZfJpO+/TFMVlT/NFXTuIzRNVp&#10;otAoC7CYjvfJ02EMdDVjad6OruEOFBU8hqWTITxzsRdnz4kZzy0IkfqJQVVN1hJSSuEUmQiQpnoY&#10;UHxdTSzsZeij876bs7YOn0ZuZQVefeUY9agfvYMajM7YMbXkkQPWxQe0CPap4R/SyJnp/FENqWkZ&#10;9aNHvhcxD3J6/oMwx2ph8tUQ2TRQmQtRULcPZY0HoTbm48UPHZMz0OjsJWjVMm8pF/q6VbBEahEV&#10;nQHCNfLzkz/egjidPU7d7vFVo4+soSvcxOcTIz9kQu0rQ5OzFGGiZ4yOXV57BH7qXbu3Ao2d6XDz&#10;mIlpK2zaPDn6kzhWT5aw2pBfqRD5/4UpvT0VU7Yr9yUDCRHrl71PpbJHsfXSJJtyfcUpk/cp25T9&#10;4hOLaAYozrthXyo2HsqSozSVNyXanKr0mfDGyhghC9DgSEFd+0FYXGUo0FhlraysEGEhc0drYSU1&#10;Ek3fDGJYaCKLjciqc+fD4C1Ek+pXbNHzPciJvLt7m6FuPUTHLUFTfaI10Ti1lZ86LTXlYeiN5bh3&#10;2ybsPnAfHtxxC377t17C1770Kp12GKePR/H08yfwwN7b0NVloL4sxEOP3YLHD96Nh/ZsxO7Dd+Py&#10;pSEM92px9mQEneo8XFiK4NlLfdDr0hDubaTTamClFpub6mSh34+gvwneUAW8XbVQmzMR62/GwJgW&#10;2RWbiSwVaNZkYojoGxKTw5FuBnua5VzYJ3+wzjPSxL70jEeRXrgbjx+6A0OjVlQXbsdETwdeemoC&#10;mZkPIC3tXlSV75IDARvo+GLMOp02MSvT6XMBDE+K2QcrZRtiPQObp7cNDtJYk68CTQZSUDqbhQ5k&#10;onYM0nGigqL6K+AIVmFooJMBV7T3LeczNcBP/SoamQwOUteG69FuyIGT9LqbwWOAyFrfmo56ETxI&#10;65107LkRG5493U+6XyuHcxHNPBdJtx08dmrajg5PMQaPidFIyhVnff9a7zdhyZpV0ZLCEmj4K96b&#10;7Hr2yyGndFhBZVfWk/cpTnoT70fMUyra6m4ggt66uwS37k/BXdtuky+/sPx+FFVvo+4sgdFbBCtf&#10;aDfpl5cvo7jwcVljKZBAOGxJWYZsDie+49l8lfDRccW0ky4WnBBRNUydklJa9jYUeS9T61IQpV51&#10;Bivgot7SmXIwTvr7xLkIKVgeNaIbNVU7MU1t19Scjdc/fBKPPP5BfPITl/Das3PyO+HhI/fj+efm&#10;kHL4UTyW9TACcQvZwWHsO/IQtmY/jO17bsOxcTOWJm24QjQ+PePDtiN34WD6g4hEiDbGYtmEsVe2&#10;WqplYRUjipVyvR4aa5YMSH7RHYwWiTbBTtS2BCrR6S6R1NfGfJMTCjiKcOaHK89G53zix3y+2Svy&#10;t3AeV18j/H0t6OIxfubh6KyJ+a1CdxdpLh3iDCn+0jG3/HZp81bJnjr2YA00lBnir47O6Aw1oVGX&#10;JWct1nnLoaFOnVhyU6vWoMNFqcJAGiTlDcc74AzUUMtnwEQ9GR7sgMPB90ZUjIkJAUmjhaQxWulg&#10;Q3qomO+iGeU5BjIPg87Z5TAqG/bDFW2AxkhKzfwTnQgqmw7wfbVgdNxEByfl7WvCi8/PY0/6vRih&#10;4w4QvYUWpmZ99143v2lTHFXpNKDQU7FPaFrpQCu/15p0Kh6fcOqrTrVuuiST/UiJiqK2OLEtgeyy&#10;Eb1AeXFd0XOdaVb7nAoKLo7dnWinu2lvNsrac+UL/+rXPgmTtwBW8W2O6KnrzIaXKGmlTtQb8uQM&#10;Fwt/9h/XOJQwgay+nloYPSXoYKEJEklEAdZ7CmUXLjF2/8AX/ppp/wcVTTSBsuf+QSzfkm2GH9l1&#10;F7LL9hGFHKhqOYL07EfR10tNeKoX7U2p6Aq14XNffBlXLo/i9NMTSMnfiu1778TGPTfjzt23wW6p&#10;wdatN2F8VA83NXcjaeJzL02jqnQ3lpdDsFvpCNddh/iYHg5POcKktK4AWYY5h4jShskRLdx0AEF9&#10;3aSOxmA5SlsPIDjSAQ8dL7tsMzWmEXW1+3Fyyo3OjgzUNKagoPwgvvzRi/jMqyfxsReO48KxGOYX&#10;fAyKFbJJoZ8OX1W1G8XFWzExZsObryxQS2owsuCS40CKiivRQ2dyyirfm6jAMoaroSWaNlvySWfr&#10;MbnsZaCoIbLVyi5yguLW6tIRpo6MDXSgh/pVzCOfU7sDtZ2pcDIYOoiIblcJfAw2otmgTp0Fi64A&#10;EXcNapoPwjuQ6BnVbiPLak9BLWVPlSkTR1r2oY3vWO+qlBVPNkqWRgsdPFiLlJJH0R8z49Mff4LH&#10;1sFurLj2083/G0w60oqDKiYcbr20iiU76lUHPUpEzKDjZWHj/hxS2mzctC9Pfue8fk82btmXjtu2&#10;7cLN2w7h5n3cvz8bN+4RywJ8+JNv4vf/4Itod+VA58pDgFQu3NOAVs0RIkgbrHS2lNQd2LvnPpyj&#10;zlo7geOqESlEJVJ1aFI2ZRMVQlPzVvhYAESvFIM9H/lFj0hnW/f4X8regvnMG1B1FuDNlxfx4Y+d&#10;QXrqI9iy8zZcPDuEyUET4lE1Pv7hC/jiRy4QdR0Yn3Dj1WdmcPxYBMVl+5FXdoharYgadRxPnOjD&#10;C09NIad0KypKd6E3rsOBtLswf8wGtyefeq6O+rOautGEJVLNYG8dmlm41QxgGneeHHmoa1gDDx1I&#10;dJb3DLTAN9yGeksm2s0F6DAXwe5vRHOHmPGFutVDtuGsxaUT3egmlb50pgcuWxEiAw2ITGjw3CsT&#10;OH8+hta2w3LW0x4eMzfjwtQ4aebTI/jUx5YxO0enpSMG+ptQUblDOqz4fvlXf/s9Omc1tWwbtGJo&#10;Z65Hh9QShcVQ0J22YrSZ86H1VkqH9otPW7FWGInmUzNuPqsKHaYCtOrz4HHXwRtthobO73JXIswg&#10;4u1uINOqQgsZVGnbIXiIkm7xrdZThzC1stpRiDp9BoyispGOOchtLrE/Wi/psZvXEbPf/tqcNRnd&#10;3o8pjrbevnez93OcrIgiIt5Ix75xD51ybwZu2XNQjmJ/w96DCCxOYdPmLSikxjL7SFUZ4df+/fzn&#10;P8MANUN3nxoGE6kQC0tr+yFoDRmkMdWotRyF2kY05IsN9okXVE2q2YknfwKcoBOu7zDvYHTGpqHT&#10;mGLh7Y3z5TJSB1hohlhgLv3ztWmX/ly0RAIGPvsdWWEU51I0HkhOIyzR2P8XeOCBTbj78Zvx8dcX&#10;cfZMEH5bBZYXvHjtpRm8+Mwknr4wiN/98pvYefBemEON+P4338DnXj2Bw0fvQXDMhBZNIaorcrH5&#10;0Q3Q6dowPGJAkLTxiUujOFy0C4/tvgVpKbdjZtqF/Nqt1H9qMoQasoJy+IkUdmpEG5HIaM2Flk4p&#10;Cp8ozI2mLKJZLtqJwjprAVqYr01EsKLm3aSCRBqa+Jzlp2OeORNDyE9HfbKbdLERjXX78eT5AUwN&#10;WKj/sqBqz8RInxYj1I8jfF8eZym8REWDrfRtNepP/gvps70K//mf/ynf88TJEFqYvsNSyICiRk+/&#10;Gq3U+h3Uq432QuhJ31t5DWe4GZUdqdJh/YM6akg6EYNJK6l4uYrbea3BURusziqUqdPQbKqgw5Yj&#10;EG1FKNyGYLAZDfYiqHR5pP1tzIMWBuROWO3lOD5kkfpYTAU9zPt32ssYKE1MU4co8yrO46f7DYlP&#10;N6KAX4M+v4RJarjiQOvtTzaRVrbDZVpRMZOgnont66X/VU04q7wObcP+NNy4/SgePZCKm7cewPW7&#10;SKmMpC2kXj/96b/j/JPjpJwN8vNBP/VOz7gWdtGxmGjp76OmGmqT/RpFM7BwvB1ORtp+6he7txjB&#10;/kboA8VQEWFFLw2tNZuarAqH0h+RDrhehch6JihqtK8BI5N6dBFhu7ub6BikXozsQV7b/+KXcfn/&#10;gHrwII7miIqbJri4PRiuh8lZgBB1m5oFP9TbiF6epztShZinhgWvA4vzPjy73AuDMR8vPD+GgQEt&#10;qdUFPH8hjgAL2NioG/upM5cWI9iXch92bNsAt46aq0uNTlUarlwMEcma0TegwY6D91OvPobN6Q/h&#10;vj234oHtNxIdjSgs3QGrKZdal+xgSItharnu/hYGnjY6Yg4DYon83msNlMv5ukP+ejQ0pjJo+DG/&#10;6Kb2a4a3vw4DM53oGWlFP6myaMh++MDd1MQBOXNyhPQ42NWCvr5OasQ6GHV09JbD8DvL8OILAxj+&#10;yl/g9jtvRWY96a6uAnc9/BjO/N3b83rDxpvw5AuLWLw4QOSvwznmgxhkuZPnMfuaEIipYOf1rbEm&#10;5mkxnKTwTQaivKsBTu73MV/a6KBitIfuYRMMbkFvSxlcmmDw1aKXAaaoaR881KUz006otXlE5hLS&#10;23zUk1Xk6FKR10p09dahw1mOen0WmsTXAMonG/VtR0c6JuNiztt6nq9cztohzuURc9r8OpBVjPa1&#10;3vb1TNJQ0tiEs/6KlUfr2FXHF06ajo1cfnB/Lu5LScUI6Zz46x9VU6h34rd++3Py9//nH/8Otu4q&#10;WeivXB4kpSGS9qswMW6Ep7ceUUbOfqLbsPi2RpSJDXfiIAus2VGEe++8EUXWALUYCyDRtUmVSapW&#10;AB8df/qbP2IUf/86U6Cn1pbDAkNNN8UC4CpGN2mhzVuIOJGqj5Q4Sg1rcuYj2CP6OjbAESiFkUil&#10;NefBwkDi8JVhiMh89mQAPYz6reojGOxpg5vINTltQlt7Kh3XiZlZJw6KGtLcu9DcthcmaqvJSRNa&#10;qw9B05wGN6O/tuEgXn5iCEZtDpEgG2NDdnRFtYiP27H18L3Ydvh2qM2VRLRcWZFy8oxo1NAEr6uc&#10;NLMSVtI5h6MEVqJFjeoIDBbSv7odMBE5JkZMOD7lxQyRY3bcgcUZLxanPBIph4e1dOpSiTBPngjj&#10;2fP9uHSxG5EAqbI+GzFfI54804Uzp6JEqmocGzcgQNlx770bJNu4Jl+ldEjqSkj28dCuQzAFq9BB&#10;2jnAMuEm6tVqMtDKQKe1E82J4v5oBxlAFUpbUvHQ3lvQoC9EO4N7b58ZbYYypFFHO3mcxVuPwJAO&#10;7aZipNfsQXnVfp6jnPnrRxufV6XNRl7DAaJsFtTOSnRYi3nectRQt1a2p6NEm8Hz5SJAB28ns/B5&#10;a3F6Kcgy10CGZpK14YKC6/j+rKYiTFKi/MYrmJQmecnbVh1MoLHYt2K/6n0o51Nqjm/cJ6ZopR7d&#10;dYAPnpgKNsIoH+lpxuioHi5miNFVAw8L8/Coi/SnCW6iwsCYDdOLQfTEjVg62U3n1iNGB88r3o5l&#10;Mav1+2mf+ivYib/4GSaI6l5/OfqIMN3UYYGuGvhiRPhwOeK9pLukeX5/DQupoEYCeXPknMFmvkw7&#10;l+Ee8f30MEYYXIJkBIN9KlKwOkknPZEa0q0iDNbvxTfu34SR+gNYOu6BkxH/0uk+XD7di6//9su4&#10;tNSL83N+9JDmdnZmYGxYh0CoGVv2b2IeteNTH1nCg3s2osdeIWcHF5VIHjKKTlsm87NYtvW1BqoY&#10;SMrQwzwNh+uIyB3oI5Wz6nMxPWrE2cUwXr40hidO9uGly9S+J7vwxHIPXrg8hpPHgrymiXo4goVJ&#10;m6zFHRnVMT+o8QIVsBhyYNJmIs6gNDithSdQQuciLWag01qLpFOKTzyHmyy4cL4X/XEtIuIzDIOp&#10;ypaNZjHfBfOkhfpT/IkKn1Z7Hso1R6ALVZNxZaKg5QCq1CmyuZ+Wjt1oL0CVPocOXUxqX4u5hRAq&#10;WlLogBV0vgqEujtQxftq6MxBBQNKqy4fnUTJILVqNfPQQN06MUEQiDRjesqGFjrpYLgVS5QNYp6r&#10;yUEN+npbqKNF7XUbEbQS8bgGPV1tmCcyl1F6lVjTMTZm/s1VMEkayuUqiq5Y8qcZxeQ30BVnfUcj&#10;tU3+LSmvqK3dk4qN+1KxaS9tXwZu35+N2w9lY2/mQXiDDfjtr34Ms4se9BIB4iM6IlQrX6AQ8KIV&#10;SRtCvmbYqWFiXSp092owzig/NGqXI94ND6uhmX1aFoKpr//Tulp0w8YbUR8d5/qvXmMrtGVl+QEM&#10;T+tw+nwIxhCRlYGld6Ad4a4mOlUx77sFTkZgt60QXkZpj60cGnM2Htn6AQxNWBAf1cLmKKa+Tpco&#10;7KQO72eACnbRcSd1cJLm9Q+oGJA0aGjbj8aWfZibMGOqjw5pLEXUx4jeo8YTxyOkkbmkaZXUWvUw&#10;skBbSPt6Sa3LatOho34PBqpRWLQFpdV7cTj1LhSWbcPutAdwpGgzns7aIbu/6emcpYVbEDSV4/Sx&#10;AC4w+C3yeseIrE8s9pLqWXD5VByvPTdBatuC/lA99ES4xeNuImcEp04EZHPIQT6DaGzQ0HEUNjII&#10;8fmlsT2FLKYcensxqrVp0HiKEIgz4PK5I8OixVA52ZDobM77JxsxMW2rlTKGji91J6mr+NM7i+XM&#10;fyrmZ27dLjkag4po52O+G8lOmgyFZF4tKNalobQzDZ18lmYGqlZS9F4xwkOkFaUdGZiZ9JHh8BrG&#10;Irz8xlnoSfNrOjMT1NpTRQpdDb+7DkOkt1YyEpe5AsPUx7NE9+Ehsjjm1xhZQnekEQGicH9/u6wn&#10;mRyzyOBsYaCNcLmus0rEo5P9Kt84hYNuFA0Y6JTSmXYlznWzGE1Q/k5sE2lkBwCxTocTTfaEAyaO&#10;E7o20fRPSS/2Jb6BJtZlmj1E0P0Z2MTlpl178HjGfjx2+GHEBk34vT/6EjSuVDmYlY+FYaDfiPFZ&#10;O5yiYEwYJeUKMHO8YSLqgEGOOhfvNVCPct+EAzpSXT+1Y5haJBisR+9gp4yEfSNaRnU7z+WUo851&#10;URcKG2LGDozoWUisGCGdHiGdjcVV1CEl6B5TobZlD48xIkDkmV2yEOFVpFb1jPpl1CaClqllR+jh&#10;QR06bLl8QaTFjiw6bSu8dJbtW+7ACaLG+b8GHrjtepwiZZoZ6cD5kyH0hmv5ogUKV8EfKpdLsy2f&#10;z1ZFykztZc5B31gbmqmXBO27Z+9GpBZtx559t+EcUa0o5z50qA6jsWEP6akRFhZuq6cCnUQKs6cE&#10;O1LvRpwoH6XzalmYzdSnJ+/+oERWMV/48EQnPL5KqI05WDjuxWmi9kuX+3HxVDflxRBevjJJZ43h&#10;Q8/O4ZUnJ7BMCvzq01N4+nwfnr04JKeBjpIGWolIDuq4V5+dwemFAAu0hhpYj8VZG954cRpnz0Tk&#10;OFIqPoOWQavFlC2R3DeYGM+pnggkvs9q9JmoJSLVWukw2gKMT3vQwefQhCqRW/I40U58qimSDtvS&#10;epTBjUzFXoqqtjTqyFK+r07mfSmKm46ilXReTwQ1dDcjp2wHqWktz833EtXAyABXxaCkJ4U2kj30&#10;T7kwynKkZ+ApbzsCLWVBSUcKWpifroio3a8gMJQhFlbx/TQiGtQh4lfDrK+QlUquUB3MfI9qBshI&#10;qAUdpL8Nxlw0GvJpRb9+Gpz4Znpklf4Kx1Ka5Yn9YjwhMandzbsz6HDpuJm/RXexm0RtLZ1WOqkM&#10;FDyW+jahQVOwYW8m0XU/btyeihv27ud2MZVIHh5PPYzIpAovfPi8zHwDUckeEyPm1WNq0oFzZ+Po&#10;GmnH2Cwdi8g6cswFT7gRvSwI4W4VwqRpTlIeMTiV6E0xvuSEj5TSInr9x9vRP2nkiytCo6ha54sU&#10;TQX13nJERzpx7EQU/SMG2Ig6YlbjCF9ov2jSRs0zQnozxEhu8RaRYlfDTo0pRhsQDtlmSGfBziCd&#10;68DAYDutAyNjWqJhCbzxBrh76+AMV8DKYweH2knljTDefR/+spg07EeJGuGz/4vUPlqDcVJCUbEz&#10;JIYnER/7TVkYHdcygmeyEJI9DDWxAJTK3iz+QCV66KTCybr6GmGjjj3W1S4dZGSoQ+rAoPhgT4Qz&#10;k9aWEm3CTNeqT4M9WAGdK1+OkuhwF+Gfbr1FOuqfPnIPituPYPuem3F61osXnhhGPKrCxz58ApeI&#10;ph9+YRLnl/147alhPHWqDy+cH8ZLF3pxhdT75IIHdhZMT6wK7eYM6u5yIkoOETZbTvPy0M4N2Hro&#10;HpTz/Idy74HGWYBBSpPXn5vCU9SuZnsJ0os3S6dw0uG8fc1wDrZCTaRV0ZFbJT1NR03HEVLeIllZ&#10;00ENnpp5P5+vHD2ksOIvQoqaX5GY70/UTIuGDw4iq5rau4LI3ahOQ506U1LhBp6jhPlW30nmUL0P&#10;fk+97EVUR30vevBovNUwE41rTXkw8Ty1pN5qOrwt0kDqLIaLUcPpaSTTaUDIwyBhKIbLS9lD2aJj&#10;/usJCB4GStHEUExOZY7WQ0UGUcR7eN80eJXCClv5vV4axZRtN4kBtmnC4QRlvXP3ITyyZwuGxy1o&#10;1lShRqvCw6mpdEYxg3Uqrrt/C3pnFzC8dCqBnuJ6PG7rkUMIDCfmom+weOVw+zfs5z3tOozRxW7Z&#10;19BJJxKDWgdZSI3BMowQ/aZEf8EBK5bn+3DxTD96pszoodMO0gH8XYzIpJkBRsW+MdJBaoYQnXf5&#10;REhWnET9dejsSJdTkncQnYzUj72kWQFmoOhiNtCrR3c3EVpU+BAh3XRGbz9fBKmn6EXiZ5S3WHNg&#10;81fiaFm1pLziM0ur0JYzeqmVh6Z0pEnFaFMfRpwOI8bz7SJaHE45hEv/Gwi/+vuo8vdi+bs/w0k6&#10;qHBUhT4X6H2IvP5NOYTJ2ypYVmi53E76vq9MhcrWvZiat6O5bj+dXEfkasEgnVDfkQ23vwwhals/&#10;NZNo6NDFIKIzkw7381m91GvmPCyMmpCd9TByCzcju2KLHPSsoHQzBpmfLzw5jBOzPixR8589FcYy&#10;9dnJY07ME6lfJ9U9d96LLn81Lp7uIoJUwstrGehUJgaSZmsatP48WCJlDIx56O9uhMmZjdCEFg8e&#10;vgMzx0MYHnFghhq20ZyGZiOpryMfjm4GpwCD84BolVSL6rpDaNfmw0nEGxo0kw5XMRir6WgpdNgU&#10;soUadJC2ujxlWJry4vigTZanEJG0h85i9pFNOItkO+BOOne7MY9UmffnKUZ+6yHU0NFtfOYmL9lQ&#10;pB72aBMKaw9DrymCRlBmUwkCPt67pZySy4KxKTcdrhKxgArTPWa4ibDzBAuTJZ+avg126lkTWZuK&#10;14jzXYwPd8p+r0P9OjRo02WAyW9Mwa7SHahuo2+83083yc4oNKbUmSv7lDksktMLS2wT1JXHCqcj&#10;ot65Zxf8/gYcm3Xh5GyAQtuJXkbF8SE1Ti+6cPxYFA+kZuLulEwcqe7A7JlzeOjATpmpo3SgwR49&#10;wv0JzfGH3/otOEgZBed32Un/+MKEbhEOJz4qB6Nt6KYmC5KCDI1b0TOoxwAp6vyZKGapjYZG1XL0&#10;9okJK7qZUcOkyTNLfszOe0khG1HMyNnfq5ONvB2kKSPTBvTxGFHx4yXyjRIZh0c0cIcr5UfryVk/&#10;+ngNlSYVYWa+n04dJe3es+fedSuW3s0uEEHFoF+iVlN8G1xSKre+999XO2LL2k7hwMAZOrJwSqXd&#10;cfdH/xCP7NgpG1Qo5xQm0i7ymK5P/Bl6P/4dPHTvTfAS0Tx8pg5S714xZGmIdJq/xYDfOjpqY+cR&#10;uBkIx8g8lo47SVcLpCYcnzHBRlRuVqcjteBRfOiFYxgb0OPkvJNOGSQF7sEoWUNfTxPavTlo0aeQ&#10;/utwYTGA3qFWqIjY4lNYN6m6zZuHSG8Fpif1MJDGFlVuhpmUXu0tJK0shZ7XNLsK0c0AFyfbiDKw&#10;BshynNTPsd5WOViZmDxVOKjdXYVOYyGM+iKyFaG1d1G3Et3oFINkVF5HNQNiCw5svxFPnB+B20p6&#10;aillGTTJkfr1LtJkcz61cAVKVEfQRG1bT8c9WrgVxTUpaLMWoUmfgyamEcO2tFBfttFZ7bFWBjA1&#10;dBZSWn8jOkmtxYSqsSEtNAwAY5RY4VATenvUlGVa0utS2YfWF2tmOS4jI7LI+gHBzkJkfRV1B9DG&#10;40s0KfIznJw+QzjVjYoWXDGxTTE57It00AS1TWzjby5lWjqi0KPJxwuTk6oltRgS17jjkdtw+pgJ&#10;//nv/8bMaYePsD/LAjAzacH0gBljXTqcnAqjO6ghagldRyE+46CmIZXtszAiBhmt3Tg14cXCsA2n&#10;Zrw4MenCJ16Yx9wAM9tbh5iTAn5MjxGec6hPizFG/v6BdgyT0g5P2DA948bctBtLc35px6Z9sofE&#10;9LQJM/w9Su0xKAaPJq3tpTPOLXugaj/K+2lL9OagNh0jygxQq/WMtsl2qc88fVx2HYvyxXSPMkJS&#10;34VJU7tYEA8f2LIG9d7ZTv4lkNrQmXBOOp5w2uTKKzFGsKiV/sLQqYRmXLHPdzhYQIlOljx0xVtI&#10;4VsZ1Uln+bJ9LKQGex5s515/WyWZcOaDeXnUgLlE01bZS8fmLibFbpRBMNLTIAdRE93ZumPU/wJV&#10;dCkYWiAqrVx76ehmfPrNi/jYq2fw4sUp5qmbzKIBJqKkideNi8qysWZYyHYaiYqxyVbMkeH4onUw&#10;0Al1RBADA20D9eOjOz8ILZ9BSypucBfKRvdmOqEhUAajpxRWBsYq1X4YGTxsYVFzriMalkLlLuU9&#10;N8NF6mmlw2qonzv0+bBRJ44PW3BuIcZ3mE0t2IacjAfw5FIYL14awDyD+Dd+7/Poj7Vhls4qKsNq&#10;VUdRa8xCM9lTC+9DTV0qJhiq5rY6so2S5kNkKSloZV6IKTetBJsOOmZkyIB26sxmVQ4qm44w0DHo&#10;RRoxFTegN9yKUV7bZ6+Wk9IXNqWTwRBVSa/t5grMxE1ooWYubzkgGaJoETY7THDp6YDBXErnr752&#10;+gzhUKIyR6KgWF/RncmmpE02xRkVk/pVNHYXTiyO41Ia6eztO7ZQn3Xi30lbhyY1mJ4nIk3oSXGc&#10;mB6zMOJ2YlzUAnLpcpVJ/t7f1445ot6pZdEoO4ILp4dwjE518nhEFpbJCTOiXY2MPu1yQj0x3u0o&#10;nXJiwonjCxEsLEUxPGjC4lwQC8s+9NEBB+iYYtqEIUbymUU/aVoci8eDmJy048nLQzh3poeoswG2&#10;C2/iJGmmZuGyRK7kgq7YEvc7Lr4p0U30pbz4z0B9zwIDjQr7MjNXvvm9swl0XOA53C99BS9+6HdX&#10;nSAUGL0m3dm/g6xk+mFagdz/2W275bUv/RMwPKWn/iGdtRWjiYWpueUIC0IqtZ8ZA0R3v6MQE3zW&#10;6TmTvE+b9ghCH/oK0lMegs5YgEi/GEqTztnbiBZdBlSGTBxMvRUeFn63twJaLQsV6duRo3fDTmSJ&#10;sHCLj/heFqKhuAbzw2bExScjspp5spUA353GlkXUEZV89dI57Txnd7QWzhD1OKml0NczsxZMEH3t&#10;0VKYvQUwunJR13pQDkNjEkEj3kaEL6NjVstWUaLSTM8AUN3CZzTmyko8tTUXTRZxrWyUaQ6jiedt&#10;YYAx+XhORxGOEenjXa3yk9GbLy7iK595GhNEthEG6CfOxSkLDuEnP/kXDHV1MCjVQW0pQBXzrpbn&#10;a2OQaCT9rSSVrtOlw8zyWEstLGiwms9YzXzx9Kpg99djZNwmHb2kchcCPaLZKQMcdXFPqBV+Zw36&#10;uH7mbA8RnshvLpZz3xt4vpFhIxlBDWxkg95QHfy+KswPGjAcVGE4pMJon4YBr43OShosZ2EWFTnC&#10;RGUPf69ONSqcV3E4rivOKbqHrTon98mp0XaLiqM03Lo7FRv3pOPGPUdw285duH3bPnztm3+A733v&#10;u/j+n/+ppLCDI50Ixhj1ZnV49qm4nAxpfMpIOqlDlBG+a7ANA0NEV1KdkUEi2HAbhvlQc9QBPtHP&#10;kQI9Fu3AELeJJnCjpF/zY3YszfhxaqELZ0/E8dT5SUbKOF58dpkOPoanzo3j8qUR/PyWm/D0hWEc&#10;Y9rT53owvxDGPHWRGFt2ZMIEx1Ofw9hX/tc1jvJ+TVDN81/9B+lMT3zxB+umebu9Be3ys1gk7V38&#10;y1/gy7EZ9H/2u/js5AV5nkU65NJKWkl75ZQSV48X3xbrq3bBQiQ5vexF70AjYl0NaNOmkCoSfRjI&#10;NKRSHiKBl0zGbM2Dr4d63Fcoa45FDarRWwotHbrDkoPYQAuPPYpOTwH83aSF9gI0tRNJNFkw67Mw&#10;EG7DpXMxBEiX46IDdrRadnI3Ep1dUTHObTUDZ7P8VuwglXXHqhAbb4PBkQWjVXQdrMDFswH0jXWg&#10;05AlHdcaKGW6SgbQShj95Wg1pMlWTxZHGeSo/oFazM7S6Qa1ciBsHR2q2ZZH9MyWFTFtpOv1ZD81&#10;mjSoBVKTUTRqMjBHnbs07cASWZboHD4WU5OqG5hXpfjsG2cRtNXCZmOeECF/8YufkzEZ4RKNGAxE&#10;VSuvYc1Ggz4VBuZjO6l0i5n3S9YkKTfZgIfU10Hd6YsQ1f21LItmOmM1VJ05ZHN6hEh5rb4aBOjM&#10;dep83kMzotFWtNtL0GTMkF3xxPQlflJvk5m611WJgLee5dmAsBgsfM4np/YQA7ld94GNmyQSKg4o&#10;pm1I1N4KZxWfW1Y054pJZxWOKkbiE+nlftH2NodOeQib9+/B3sIC3LJtO8aXx/HpTz6Fb//xVxCO&#10;N5KW0uF6m6l5sqk1ytDFKB7tr0PPQCteoMNOkqaOE2WXzwb58LXoYTTs7+bDasswM8gM540PxTtw&#10;fMKD6UUPahoP4tSpHgyPWhm11DzHFGKRDiKtD5/7/HN4/soinn1yEW9+5DJee2EZL16Zw9nlHvRR&#10;x05PeTASN2Np0YvlpV7EmbGi0knMF7Ph7keucYbflAmqK1D37w+lYeH7P0fbyGlktOkw8Pt/S/TM&#10;x+95h7AghzJJ0OCvhEal837DEl3dlmxmYynOLfkwP0sKH6snChSh1ZwuG67b6HCd1hw6EaksnWFs&#10;TCc1oNlLXUd0tNMBrHS+fVl3oJmObQ6VodOdBZUpnYhWjE4i1aUzMcSZz1/YvwWz0050kcZGiJRd&#10;PY1oVx+FlgVZ78yTThfidg3RTtSAR+jwpe17UdW2T9JtLdMY/UVwBctZaPPRZslGYe1OtJlyUcug&#10;YKOTdvp4HhZkVVMGvERw0arJyaXo7xkcUcMfpqYOVqPRk09dW4Jmol5bkPrWXwoPn2NxzASnswi2&#10;QAWGKIPGSFGd1nzMjZOFuasxPWrBll23oZznF+eurdpDBlEpgWSETGFyxEj6n4G6ziwGrTL5PbWO&#10;zEL0ue1wibk3c6mla6Ah1TczADqJirVNqWhqPMLgVgY1daxo91zfmQaDs0zq0zZjEey99Wglaj93&#10;fgiNhnRS/XJoSbNFtzwb34OfKK0PN8AeqEIPEdVrr5QIPN6lTSCrdFSiplJxlFx5JEw4aOLzylVK&#10;e5Oc0iEdt+5Jw6Z9+/HooR1w+Jpx5kxcPrCoeZ2hNnzyygS1nB+DpDpLxzywMHP94XJcutAjx6+N&#10;8oX73BUwUm/19qtIUTsR6WvF2KSZeqQdQxMG9HPbDJ3q9Y8exzwjZT8f4gSprRjfZ3DAiGOLQZwn&#10;nZka9yAQ1sASaMCZ5Rjqqg+gR3D/2TA+/KHTRNc4Ti3FMD5AfTzswEmuz/GeTiyRHs8HcP58//oj&#10;7f2mjIj54fNv4o9VViz8EPjJAw/juGgptV7a92FT3/ihRDuDNguh4sQnmkVNJhGumo4hWtzQAbpq&#10;4SDyGenIVgZMKwu3gVpQYxM1oHlo06VJJG03ZKCh4xA81II+dxEZjZESowGPb7kZ+sL98txqFjaj&#10;cLbOFNiJzCpdKqltJjq0qdCRQo4x8EbpcHpnAUx0fgPpapSI32pKk5/AqpqpzzxVGJkxytH5xYgR&#10;optYB9cr2w+jkRSzvPkg9mTeRcTP5b2WoYnnrmo7hNK2A2ijptWLCi6daC5YTaQSdDgPRWVbMC6C&#10;Ot/tNOWTqDl+5alhLFADfvT1WRxKv4toVg4XnedA+n2orDuK1uYUNLen45EtHwDpB4b71VimnDKS&#10;jmvonB10JiN1u4mmonN3+kTjiDxq1gI0EM0d3hq063KwfKZLjvggUFlHp63XZULP403WYrgJQCJw&#10;dMWa4SWCmnkPOlshpV4VxkmRu8NNckREDxF1jFp1rFeDSFcbpvsM8GjFUKQbbpM9U6QT0kkVHSod&#10;VFnnPjHF86YD6diwN01+NtnItBnleRggKsb7E2MKLS4mIrro3ydmxVqiFlw+E6JDBHDx/AiWFyM4&#10;d66bGWjA8WU3Ts658aEXZzBA3RFjJojBvMZIRWcW3HATdfuGNdJZQ0TjyHCrrJAYonOeXujG+bO9&#10;OH46SrQ249TJHoyPOTAvKowWxIDRTRgbtuLEqS7MnYpgdi6AJy4O4qlLg6QXJvR2a4nibjxNDTM5&#10;5SDd5oul46xFqv+rttKNTumc/n5N9E8tzd9GTc730NVEnVuNGGma2ZmDULgGFhYaq2gcQfRzRWqg&#10;cxdIZ2ghJdUHqRvFoNZEIBO1nY2FSmfMwfwpFylqO3VYCRGyGl3xegYzO54/O4wrF8axNO6U6JFb&#10;8ADCdL4WUmYr6a+RSO0IlMMTraHmLGW+W2Gl7nTQke2kxBonEcSUAQudV7RX9rFQG3g/1mAZnCwz&#10;GtJWLymlmffbaiTquArgY6Axh4thJk3W0unqSR3F6PUGMdoDHame+rpBT4fwV6K87TC0DPqTcS2W&#10;iIxtDfupGVtIqYm61XsRIRLPUlJ5qUsnx/RQ1x/BfjprOZ01s3QntO3ZCBN1Y0N6Bn0Dnnl6Hp/+&#10;zBWceXoaX/n658g86tBkyJWDmL302kVZ5msY1PKqHse5y5P4r//6qdxmZODYV/YIOpl/JeqDaLTn&#10;kC43yJnhxPd5QdFN7jI5dlNrZ7ps6DHH8njueJQsogoNDH5u0n8vA4CN1N3v4NJEZ01oVkFrhTa9&#10;WtubaJCQQNYbqGXTS0olfbxE5/vZf/83Pvz6JZw5H8exZT+evtgv6enF81FMjGhJMc3ye2TfMHWL&#10;6PrDaO/hSz1GXfrkU2NyXpOlU14MzOgSA3qNMKrQIUWLlUCETssC4qTgjvS2yCEyxfwki7zusKhI&#10;6m1DPx9ybMHJ/RrqMy0iTBMhKg9O2TErtOcwXwj1hKhNPk2HfurZcSKwHqeJ9ifOROG0FKG5d0ZO&#10;xrueA/y/wc6SAWSkb+az6hDwsBAQwQKM3LE+0kSik2i8ICYIbnNQ07GwO7rrSbGaqH8KEXBXQkO6&#10;Kdrz1utTsPPAzdKZ4yPtpJDlpMd56Kfza0iBfXSkJy934fwJH544GcHzF0dx5cwAniWNSyndjgf2&#10;bcTmA5tw77YbkF39OHx9DUQjalCyJzMLa6clE57uGjnHabsjFzp9On5BVHbYSqBqPor6VqKxlk5M&#10;mmkjDW5rJbJr0nGWmriFaWvVR6j1DqOqaQ+aGvYiv/BBHDp4O0or9xDd6OSk2zpnIdlBCdR05rrO&#10;o+gJ1ODEsgduBn8x9YTob1pe+CjUqnRcOE4WNe5AaeshPmcFislAWltSUVi2Gz5fA6l3HRE9AyEy&#10;wcaOFFxgeWlnEBN/ZgY78SemrKxsz0Ru8yGoSMG1DC4NpMiisqmZdDf5z0KnFJTWzfLcRf3q71Gh&#10;iQHGyXcV6WlFd7QFx0jJC2p2yHGLowQo0XrObC5GV7CRup161lnD32IyZUGDxbwqwjHpqBt2peLG&#10;bXRaQXUF2tLE+Lab6LyusJcvtAFf+eonZKfe554YxYVjYVLaOGZ4wWPHHaRYordFPqmrChdPh+Ht&#10;b8CVS/1wGIpJgavJw9sQJr8fo+g/zZcvZoKeoKg/NufE4qwLCyfcsl2smyJfUF8xBGWMgSDAKNPX&#10;J3qgqHmsDfNE5r5xvZy+r2uiU8621SWoA6nPwvkIJqhpjx/vw5Wn5tHbpUfXoAZ1fcuki78ccv06&#10;TYz9+8RPALU6hQUrh4FGJZ81Em/C4rKLusqEATGZL4NVpsol2/nuPbgFLaNnEKS+E58QPCwcvYNt&#10;cljLqPiWy8grWkt5PRXwxUjTWHBFsOums4lvpY5gKTqpJS0szGK6wjZSNp0rF96eKiyddGBosAUm&#10;c4GsZRVUtEl7WI7WbyZ9rm/dT6ZjlW1aTy9SJ4/5cG6hCycnPDg75cXZMRdeODeAV56fxOGMe1gA&#10;eY9Ezz7eT5SUro/vTsyjY3KVkRVVyZrZMjrH1LATkyyUEY8IDCWIBFow1N2JqQEDjJ1FuEIQuHQi&#10;BpMmB5fP9sFnLoNbV4llyqr4QCcq6g6ig/Sz1pOD81vvYCFnuWpJQ5s5hzSyAMfinbKFVpMtnc5X&#10;Izupnz/hwTLLSbevDgtDRgabOMyGItTV7ceLT4/DSyTzyY4SdBBzOQN9J/OzBbWth2Hvb0Ub2UGV&#10;NQsN1O8Grnd6i6EOldInanndPBQ3HSBLYXBwl0gpZ6B8CJPqBykfxN8gA4SDMqKZadV8R2IMJ7Mh&#10;DwZ9nqxgEkFCT43r5P1aGYACZIcmC1GeADk/Qmdu2p9oFCErj4iq96cX4INbDxJZ6bQ7j6KoqR6h&#10;0WHpwPtydqOXkfmv/vJP+ALaSYscePnFaVnhMDrjwPS0CyePhzE5YcH4lAW2AdKnvgR9Or3owzSp&#10;xXEx0S3pmZe0y0MKI2p9oxTPx4WOJCqKAaEXloOyj2MkUC97HogxiQKk1vF+KyapIXxDrXCNE3GH&#10;O0jXgpg9RlvswviCh47qwMyJIGk00f75OZw4OYiTRIF5atLRBZv8brmeE/2mTYwWYYmVwx5llB9q&#10;IZuoZwErRnCwCUNzoiVVHWaXXHTADgwcsyDO/Dt5NoKpaR3pUz0CZB1RFhjR7zNGeuogve2gxgw4&#10;KxD2VUv9GKOzirlFxQzezlC1bKnkY941iM8gdAh3IIG+YqY2gaDhnnpZyWen80+OaSVVNYnO1qYc&#10;dEWbcHrOi8l+Az705CSeOtmLuUEzXrkyiTeencXyuBsvPzGOM9N+PHd2CE+dHsDrzx7HC5dnoGnJ&#10;RdjfjhevzOPNF47j5UsjeOJsD1yualK7csyOWHH5RBfOzvsxNaij89TKb+SjpK4jXe2URk6cWArR&#10;eSoIAt1E4CJUl2/HhRMhhIk8TUTUqvKtsNqJpHTiZlMWYvosBElPRaeHCAu53VsJe6RODjIuBuUW&#10;utNAOi66EHZ1N2BsvpMI1ww9HVsMPdPD8uwNNVL3lmLH/o1wkgr3dKlk1z4xtIvRXoVqon2jLZfy&#10;rAUqBgpDsAb11Ju11KTi+2sbzy9mrFPTWTuprXtHddS3FdD46eRkMR2k+eJPUHZRwzxNOu4wF/La&#10;YtTFNgbWRhnUgpSEgt436wrQ1pEnrVGbg06yoZXmhmmS/j6YUUzHTdDhD27eidMXjsFi78CDKbkw&#10;+bXIa66SF0z++8CWvbjuvu2o0trxw//1DytbE39/+hd/Ts14Fk9cmsfyVAtG4hb0UDyP8uYGxIBg&#10;zNymxsN0Yg+eIUo/9fI85pZ6sEia3E06N0rdEQ41Y5KIMxo34sVnZjAqKpX6begm/RuiTu0dM7Fw&#10;W3H6RC8WpsK4eHkYF54bxqXnx/AkC8EU9e3Ji0Oyz+h6lTK/Ufv+v/GF0SHGyuCP1yDAFyz08/Qo&#10;g053s6SMNjqJ1V+OgUm9/KYcHGyUY86Ggk0IUDpoSCXbnPmyj2sbX7430siI3SKr8p18sQZzEYMZ&#10;EaAhhZquFh3GAkqPamhIf/XUSkaBdKPt6KdUEFJDb8uR4zyJyjyTKY/OUIxen3BOP99NEy4d78Lp&#10;+RCeOz+MqbgJl7h+YS6ID10ex9lpHy6RST2xEMFsr1ZOqfHJD58mShrxyY+ehVFfDC1R+uRZBs+4&#10;FScm/OhU5dK5/TixEMVAuB3PnuojKjvQTyQ5Oe/C+XM9eE7LAMP7ePpiBPFYK44ThdobUzDDdzzO&#10;MnKSTOr4uBkX59z42K4HZXAS7ZLfuk500/sAxugI/qE2VLccpi4uQyPRq7zhEHKKN6OFmrCxPRUH&#10;Mu6WlNvjqeM9UquL4XiIYENkaqeOBXB6yiU7d4SIrkNkLaIW2RprpuO3oZB5W9V2BGrq+0LdYbSY&#10;M2HylqOAlFu0Aa4SDSdIkesNWWjUZ6ONgVRPOWcMVsiKPDFqZVHDbukTL39iGaZYJTpDxWi05sLH&#10;QGFm8BWTY4kBDsR8Nx5HtezckEs0LWs6St/KRVbFTuGst0oHlQ3n6bDy2yqXH3z8MDbtOIAbNu/C&#10;jTvT5MjyUtPu2s/lIZlWpJNLgcw0WSnFNDftFFNLHOVxXB5Mx02bd6OfNFn8PXG2V85ONjyoRjze&#10;jqVlL4YmjBgjOg+PW0mDI0TGGJ598SzmWXDElPICtY8f98lKq+WTMRw/1Y0JMWL6iB3jM8zkWTNm&#10;TrqJUtSsJ5l2uRtjE6TUx+moJ+M4cXZEjtO7Huq9mwkkvjpm77WoLL53PvnjFadc+QQjtosRHbSL&#10;L6CzMxVdpKjDkwYMDXWin6gxOmyWvXO8lAGiXa1otminJhEVO3YLZQILmd9VxbyxYHrCh+N0lFi4&#10;gVSImpxa6Dub75EF9VlDCaL+WvzpnkfxFw/fiTcLDyAkOnszotupFU3OPDklv55IYLLlwU1K5g5W&#10;IRZtwLEZC1HNC4+hADF7BfyGQjqhFx8lYk52deLKCebZJFkS8/oZMR3GlVmcI4I+vUynIsIuDllx&#10;bsaPszNefOqlOZw75kaYQeY4HXr7no147vIQ3nh5AU9dmcIVyqNzpMtPnunGdH875sYMKC/fBq0+&#10;H73djRjsbsWyuVI+04ukewZS76lxDaaYX5cfvg0VWZvxzDPjdMrrpP2CDirS/v5tN8v+tN/Y/zAq&#10;mg6ilXp3kuUrq2ALsvMewXi/lgHGjQ4CgYmIW02t26pLg5E0XEUkFlTTTAc38b53pdyGJt6PGJXQ&#10;256DJ5djiIdaMNnL+zEVoslUgOKa/XAzSGpcRWgg0tfRGRtM+agSn3Ook5vFIAC+Emg8ovKugMjI&#10;dxGqQoe7gJo2H618B1pqVzUZpT/WgGBXBwpq90h/KKbU+PGP/7ccMUIEmYJaOmhzGip0WQhPmtGk&#10;yYKGND+v5vDVtsGyUmnF+f7HJnvNJPq03rV9Lz64K48IYsDUbKIj+DAL0ghfiBhca3hSh76BdowM&#10;aCDGv+npb0Mfl9MsEHN03KdfWsDMclgODSkmpx2mhppfDEoHPn2+NzGQM3VqLwvCpStjmOD25XP9&#10;GJ114OSlOE5fHMNzry6/Y+uja0045FssD9dhYMJAClqHrvFOSgHS02kxUkSHnDMzPm2VkweJEdm9&#10;fU0YWLAiyoDjpTMMUUdHuG1iTox92wBHpJL6sI40tllOAiWmRjB4i6jtq/gC81FQ8Rg8pHeied80&#10;GYIYIUJUDgXIPMZJ6ycWvOhh3rSqjsAaroCjq1oOc9rXLehesWzX6/VUykmmnLYyLDIvlpb8KK/d&#10;CQtpWmdHGszGXKJeHpYm7ZgcUMtR9zxG0nBTCUaCzXjuXJyOt4DXL47g9cuj+K03TuP4iA0niXCv&#10;PjmKV84P0Wmn8KkPH8dZMoNnjkelMzx7vgsa1WFEA404PRPAaLiN1FmH9qYj6O9V4dS4E2dOxZBb&#10;sUs6WV7lFtLQJnQzQA1Qz80M6uXcOD+++w6Jkn+34zFcPBHGSxdG8LufvYKzi5RHhx5BesYj+AID&#10;+JkzPXjqcjf+Pw8zaH0g0UXv8yk74GTg8VlKeF7qU2MeBkSdSE8r4v56qKlvjZ158PKZjVo6Kp1m&#10;fEgrh4lpbidC2mrQO2iQ32+NgXI5nI/o6zzG53faGlDceIT0tgJt9oRTtriLJC1tE13qKBmqtKmU&#10;JMXQkwIbKVkarDlkQxWkyTSiq15Q4sEOeJlHZm8VaonQYiRDg6WQ5yXdZWAtYcCZmg1J3zhEJ96e&#10;9TBaeM7M0s2ylZY/rkdh/ZGrbYMFSq5rkha/P1McdLWD+e6j+ODuTCL0Idy8Yz8pYETe0BxRsGdI&#10;jSVq2fPUJT3DKvTGm3HsOFFyVC2r9cWEszPzAfQOdJLajuBDb17EHJHyOJFydMyDwWEHJunQg5M2&#10;jLPgzB+PYG4xjEW57JLo+tQzczh1mtrqwiyamkTrkBo6nBFnL03gqadm5HfV6ZkQ9YUa4d42DBL1&#10;xCBWbtGULtoMM196mDTJTTrkFP1K+1rx7OsnEOjTyukeuoRjjlL/DPD+R7QMJAYMjHViZF6MGdRM&#10;Z22UYyWJMXy9sRr46IAhah7xvdMhHC9Ujp4xNc9bz/OoYA6Kb3FVckjTkNBfvKeeAR0Gx00IksJ2&#10;dmYx0HUg5K1FS+shFr489EVaMdjTDo+1GGNxHXqiLQx2HTBaSIfDtdCKCM3C11SyC7OkkgFnKeml&#10;mcd0YKRHA1N7LnoCTThGLXmBdPDVS8M4N+vBVK8GszzfIOnYa5QRbz5/DJdPD+If77oVy0TeeKAO&#10;z12IwWsvQh/1nctUCsfhh5BZuQvZ+ZtJg414mfJFONRFOqWHOtDMAjo3bcbciA4T1OeTorP7UgRP&#10;LnXhSwGtdNgf3/hBfPmLV/Dmc8fw2594Cj+/8QZJeYV9dNCB4wzWc9S6Q9FWNFfvhoeM5OycB4sD&#10;BowyL05MOEghWzCjLuE1DLKupIvI5LMWYaiL+3l8RDQ6cFSipuYIPH7RYKQY6s5iVJQfYFDMJQoX&#10;o1lfQkpbhh1H75ajEtaYs+hAREjKFtFZXfQL7vRUoc6cjQLNERSqj9BR89HOdyecVFBhG6m+h0G4&#10;TZeDvbmPYGve/bCT5orKKzvpeDsR3eiuIMXdja1ZD2Jv6Tb8+Cc/xvDpLuzLI4U35FFz56OESHu0&#10;mnJTaNb1HE+YMlbues68YXdqgv6K34JGKw5KSzSmEF3jxGefbGzcfUCm757gy+Pf4gkfZufduPDE&#10;EOLUpWIkdDHSwfC4DseY8Qt0wqXpEKmgl87kwBIj+amTQ5g91kM9NI4XP3QZTzy9iCk6/zI10IlT&#10;/Th/cQLhsJqoG8XZswN08FHS3yFcfnaO6zNYIL2ZJULPLATpsAYMTtHhBxwwWCuweD6O2JAZTm8T&#10;TI566mELXNE2BFmgjb46hFk4vvSVlxAeSUyW1MdCb+ELDzDgRIbViI6oSLX200EKIUafcAZr6fha&#10;0nxSK0bwTtJQb28r6tSpsAcq4SRNig0SQbtqMDBCZ+2ph71b6Mw8qOlc/XSS5eUu+a1N9FON0NkG&#10;4xp0RxrgYZSPsaCG3fVEJw3OLITpdB3oo8btYfT2Oytgo47tJu2OhnkNMVIBdaSNFNAkmujVH6RO&#10;TSCRvj0Dek02eiMdzG83gs4qObGyx1oJTWMqfnb9B9BOWiY6TNuohW0mnoMFzMx1tSYFdURvTXsa&#10;Ti6F8PxTkwh6q/HJN07S4cfwzLkhjD66CQ2VO6Re/ofbN9DhrsNM6UFMM0DFfJWwGrMxyvxaoqN9&#10;pLkQx3P34kc3Xo+LRDXRN/ZJyp0z0x5JgVMPP4gZBtLJnk50O+swRKra6+KSCN7PYBojsxhhABBT&#10;+4eYN0FXM7rCDGS9HeiNkgHZKDvcVfA4qxFkXkUCbdC1iIoeOzpas9DK5/XROV9/cQaB7jaoLKS7&#10;nRmo7MyUI1EERzrlqIeNDE6doWq0OgoZgFugI1KLmmIb37mZ9FolutO17IU+XIVOfznsDNSNpLhi&#10;JMeOYDm01MKdrnK0kl6LAcYbjHRwOqyuq1H6hvgraDgo52QN07FdZCCi00BqzcEVzUqHUyisoj8V&#10;Uyjt2u3vZqL/qWJiPN6Nu6l1d6Tjm9/6GuYX7BghAl242E9H66bDDuPUhT5MzDup4erhojbwk9NH&#10;4xZSSS98QdEbJkT92Y+Tp0eJNC7MHIvj/FOLOEnEPHVxAS/4EhH843XF+N/33YOPNRcTfR0YmyR1&#10;nnLQySOkxwF5jbjoyUC66SYadRFhdJE62HlNlaMYWmZ294QVQ6LPIamMNdwELQu12lwCM9dFpOyj&#10;phqdERMA6zE47UCUGs7bZ0ZQ9CCKNWL2lA99M2bERjTQWusQimvRHiklaopq/jK+rBy44w3wdddi&#10;aslORG2DlVRZTTpkov4J9Inud9V44koc/cPNcj5Rp70cAVctou5m0l+N/GasbktFwF6L3iARn/cX&#10;otaNMLA4eb8+Z6VEtu5QK+xEARP11RSR/0XKA0tLBsa72jBEJ/GRPuvUOdi/43a0jZ1DbfcCTv7g&#10;F9ARLdQdqfC4xLkq4HVVyHbHdhawux6+DrXl+0g3S2VbXJuolW1KRS2DQA3pXBsDQAvPWd6Sgr2p&#10;d8k5e3opD8S31Vnm7TCvG7SVYHZYhxAddnJUT+ck2jGoiHd4pjkTZnMuEdRMWlsNGwNLIFQJiyYd&#10;S8NWnJ5yo9fXgOPHvPJz3tSUUXZU9/nJZFyN6GPAfqWPssRHBtOSxmDmoyM3IELnXRq34cnjXdTc&#10;QZwlrZ7pt8LZUcR8bUJuzqOkz23oDTcTmetR3kgtzOcv70yDPkQW1F2PFlMeRPc5g4+0mPS0Vp8J&#10;tbUQDcEyOnY6AccgO4+LgcHdMkiX0Nka4BVts13FsDipk7vqkFG/G610+lYGv1fDnfK5P3tyBvtJ&#10;ezt5rRLNflTwurMzbtiJzBmlj2N/yY63I6sYakVBSEmBpYnKIrEU314VpxQN+xPrN+3gcmcqNu7K&#10;IIJmYNP2wzhSlY3M5uyVWAFk8bcQ9mdO96KX2m9okhqT9HaBuuT46TgMjIbWkKB+WkasDrhZKOMj&#10;dpjcjIq9zPwuK5r0tVi8NE/tZ8ap89N4mQh79uIcUXYJb3zsSVx6chonz4zi5EkGguVenFjqw+SY&#10;j47eg74RvnwxWBopbnTEhDLVUVKaanhJW62kplZRU0oEM3pbKPBzkFq8AyZG7t5xK2bp9DZmmpVR&#10;0UZkNFGH9A+2YXYxgtiAn45vls/405/+JyZPenDsRBCnXziG3/3W1/HXf/cD6vUKOWi3s7uKz1VN&#10;Z62B2pPD65Wh01uIDms2zyM+Y5FuMzKPT+jQVLcXUUbWIAuaTpcLnTYXXmqcZ54ZRTDAKG7JhokF&#10;RXRiDvmI0NT5MdI88dlCjIMseir5WNg9dIwXqd1/r74QZ8kmTozbsUCn6WPw2bfrfjy46+DV6SlE&#10;t7yk79CT3/wxyksOwkuH1bQdJlLV4nNNObJwfSRTaOICdBI1hBP/1q6HoaZebKGTthhYkFnYvrvp&#10;Rrx64BHk1O7G9269EVYxOwH1np/3GCYi9fD+LnQkehAJ+8V11xN9r8c/b7gR84OdiIeaYSLVHyei&#10;DvepYTcUYn7ajl4iaSRYjwDRrCfSjAEyjWUG5aGoWnZBszJgLc8GMDXoxFCsFcNiTlamC0Xa8buP&#10;3YXFGSv3GTA/auexHTy/BfFeHbIKH4eDrMHAYGUWn2CImFV8jtzKfVAxIGrIdJqoe5sN+ShtPYwq&#10;dTp/i44EonKvFhY7UZN5ovEwMNNJLSIY8t2L5opNhmw0kNkIZFbzPVq6monChWjzFaOJgXp/+RZZ&#10;hmz+OkyPWGBlIHPw+fREYVO4HmmVkgZvutZZSWdX2wOvLEWjiJv3JRxVoK9oRywddUWf3rQrDZv2&#10;HMLDaUfxWPp+edG/+bvvwUCB37/klD0YxkhrzKSWvX0d6GKUdwRbMDkZgJMO4WCk9MbaEY7pMRq3&#10;42VSqgXqooEhG04t9uPSYjcWp7yYXBpAhbqa6OojUvpxnE54/uI4tW2QDhkicrpx9qkJnF3qxyK3&#10;jc05MbZoI5JSizpZ8H06OaRkT58BgYgaPXxJVkbcuKVBFhZjfQbOX5nB8y+dxbf++IuMiB2oVGVg&#10;ZNRGpyYSkHL1iLGbSH0FqoYHmhHub4E/7MA3vvtdlAftqHRr8JN//zeZB1defQ4t2n0IdzdKnapz&#10;58PVVQ1/fx21SgF0xkyMDHRggMFiYlCDHr4UD6O20JkGHemmvpBUn4VzSo+pSRM0pKxhRn+rtYxo&#10;y0htK6TWV5G+kwWQlnlI02LUxZ0sGK3t6Tg+7UWqxok3zn8ES38H5OWlQ3fiQ7Im+5pPTCuVbxe/&#10;8vcyH658/vuyK94T/wJkd+jxdzfeKBt0nPlbwGEuhoMo+8rzX8IXB07gL0rq8eyb35LNNYOdDjy3&#10;5Xb4qdlCpHF20tzcksfwl3fcIjsPBDwsuKp01NdQG9YfwrBgUDZqehbqYTrDeNbjCNvIBPTZcDiq&#10;ZG8Ykz6X+lqNKaJqgPRXNJiPj+hxYM8GqbvH+C5D1MNi8AIbka6f+vvC4/di4syH5TNc+EegpvsY&#10;eh0l8LvK5CzjdmMRmpsPwMogk370DnRT436oMV8+u9+rgjr7MbneoxLDwuSRppYRRemYthwG2UJq&#10;2hzkUy+bGSSbGBhFv1UxGXOLoL1+0Zm8CTo6rBhNUQw34yCzaKWW1UTL0OEsxNHix5HBoCau8V8M&#10;TsUMxoUdaWilg4o/K883yuAxFGpHS1smHku5C3lMf90HN9xOiprQpwqiKrZhp9Kv9QhvrgiRiBYm&#10;Wzs2PvYYNmzdhVt37cOd27fh1h3bcd2DD8FF2vW3P/xL9DMzly/2wkWtEh8iHSMVtBDFrKRpZmas&#10;ngXywnMzcNNBB0mBzIyU4UExRGgj05tw6cIgFud8OHe+Bxe5fvncCGYXunHsbC/mz83i+JPDmCE1&#10;Pj4bwoWzw7hwYRzTdPzT4jMNtd7JxbAc/jE+wWuLCp9pF86oSmXmHLc2IkaHjXXrsGitl9u+/9A9&#10;+FrKXrkurGsqhPGpKCraqvhCrJg7dwwXXz6DK88t48ypEYwNOfnS1ZimE5+kFh4j5f74J56RGV0R&#10;cJFOhpCrb4MpqsXPf/5zOapBt9CwtFh3C1zuGom0YlBw0RpJjCwxRHo+ONAJj4OalFrI0JlNmksN&#10;yYAXpqbxMNIbGLVNnjK0mjNhsBeSeqvQasyQrWaUrnD1lTsx0t2Ol86P4NZ7HkBKbccqUgoTfV+V&#10;9Qsr89+IUeulA4slHXfpe0B5kx5Lfw18p74T8/8LSOfvtrFLSNdb6Zx/jD8yBKSW/PGtN6O4aDO8&#10;FtJ4avaf3ngDzLZyqNRZfBYiDO/X7MyVHar9gRo5teF37r8demMxFssPyD64ot9pA9H4Ew9twqfu&#10;3gAbn7e9hc/YWYiIvwkhbzPpOLWmu1I2zRMVaj7m02vZe+T7+ljGTtlKqapqByb/4N+veV7FxAgZ&#10;1b4B6HUFsPNcBsqD+uodsga5m1o/3tsJLQOGQPIYHa++fh8ajVmoZeCs05LuEh3rGQxUNtFjqALF&#10;DTsYzAk08VYYIlXQkb422XJljyF3jDSYJlo6iW+oRc3UsPwtuiKqGciy2/aitiMF9Y4C7C/exne0&#10;F/nqI/jZz/4LlQzgJqK0JlAFPVlcB2WFKVyHNq5fd/0tm6QuvYnOqtTiKigrKo3kuti2nfu27yfV&#10;PQwxteEttFu37qZu0WBxuVsW1E9/4WnMjJowtxyGig/Zaa9DcLAFTW0pGD3mh4qFMBhpk59EAgNa&#10;jM8H4Al1YHY2Rh3ow0DcTbQ1oH+oDaMTHpw8FcWF80OYnyeqzobx/NPTWDgWg3+YCHpxCs++eAFT&#10;x4iiZwYwNS9GeLBgctqH8VE3piZ8GOq34MTxPvhIFcdnvBibCKHXXoZPZx9Gpq4T1+84IKegF38D&#10;Cyf4vEIGpODCC6/g0gvKVPVAszOIOw7moG9uQf7+xVtv0X6Ot976xerx4u/Bygrk2Z0o8XhhHYhg&#10;qNuC555aXtmb+LM7auQofmZBc8SHc75gPwPYCTKFcWqt2TEbDESubtL1M8dCsnJnlHlqICrr/YJu&#10;JQb31jHCdw830AmKECSaOqM18FHbzc1YsH/77auFdOYP/o90xhM/eEu2pEouwO9ml/+DN0tH+MmD&#10;m/Hcx/8EC3TcRK0sqSq3K98+//WGDyLy+N3A9YLCJr6D/uS+hzDPa/1dfoXUqqLhwn/deRvptwOL&#10;1I2XTsYQ8bJAdqbiWL74rHM9nq5MQ7sqBUs1h/C399+J4IOJc1m234n2+v2wGcugVqXBTKce7teQ&#10;7pZiJq7Dq1VH8P0H7ySj6ZfPufA3ZDSf+g4WyAK+YQzILoa/7xnAf9+yAbMMVCIYRdrL8Fc3fID0&#10;tQBxSg8PnUhHxlDfwjJrLcLYuHBcoiqdVUP2YgjVoZNOV0nrXmzcAAD/9ElEQVRdaiP76aI0Gezj&#10;PXQ1oZXI2inaJ3O/hseKxg3WaD0aeXw7HVcVZOAJlsM9pkYndav4nqshAovpJ2u1KQiRqR0i+zhY&#10;kZh7RzT+VxGR24nAGkqmGrKTGqJrWduRt1cwKabMhyq7y+08LBtFiGaHm6hPN+7ch+u37cMN3H8L&#10;t4vO6zfu3oc6vQoORqW//uEPsKUoFY/k7MP2vKN45aOvy0L99W9/C/GpUXlTolKmbzLG6OSgXvMx&#10;0jXA11OPC8tDODkfw/S8HSODVsxMBjFH/XHy0pA87i3xj84Sn/WRgloZKKhPT3fJSqQrzx0jNY5i&#10;nAV+lhRwIK6n87tIicN08ijcvmaMLw1h4/bdfK6Enl773Osaab9YbthxiEHqIBnHEWzcn4rbj2Tg&#10;3uxC3J1VgMcbm7GloRlbW1uRRWct8HlRZe3AoYN34C/+/Nt0OqIMX/rkjIu0uAF2akldBwsHTVDD&#10;PuquXqEzu+vhoDYuqtgiu1RF+eJDnjoUFm+Gm844OKqRLW86nDmIDJNisQCEQ40wGYoZnEzo71Jx&#10;SQ23Qm2lyXlvrv4WCCqm7Lj93odQlL8Te7ffLUehWE1PO81C773yEUklX37ht/A3WYX49KWPSQd6&#10;IW8vusMt+PkHhMMmnOrnH7wR/7XpNvyBKYxFOohw7uc+/A25709aDHL5LY1bLo+tXOsE052vIDuY&#10;WJa62OtgALOUQqtOhUadgWZS0H0Hbscj22+Cg3TZZS6Hrfkwdm9/AH3xdrKKTAxyKWalG2+x4i0G&#10;klef/WKCJUj9nbjOIp/hC0PLOPUnP8Gpb/87lr4L5NTVyn6kOVmP4uDOTaTGxfD5WqCzVqOibj+s&#10;pNtBAoraUobq9hQ6Xy5ya3ahd0iHZupUA1mC0K1i9rkOIm27rwymUA3XS7hehHZXAdo9RdCLykMG&#10;Vk2gBDXuPAyH2xAON6LNkpsYtZAB4HDZDuzMfQDtlDPir9VWRiZaK3v31JmyiN4q2XeWyHrbyri+&#10;okCKmt8EuorCKeivRF1hQqduP4TocDdaDO24bedB3LAjlYVXtGbahw9Qt96yYz9KWuvw2htPweSq&#10;wK6sVNyXSW7Ovx0FadiefxjbcjLwaF4mNudyPesQ0oozkFNdiMeLyc25/+EsIvyezbxhE04+fQKz&#10;MzGcWIrJcwS7RZc5M5b4e3DcQHrroF4N48KTkzh2optO242FE0FMzDmIuE6MT9t4DDUlo5l42J5R&#10;O77gV2HZbcDdabkwhHtQrNKtMolfxWR+7eE970/BpkPU7ofTcOfRbNyakYfbC4qRbVBjbk7Mi9oA&#10;fXsWmtvSMTik4e9ymMRwKnRcMSK7kzRL56LOI1LaopUwkyb5x2pgod7vDovPEC3o8WugZ9QVg4cF&#10;qM1mGYii0Q7o9ZVwUw96nOUYGtQiHG1GdsZjuGfzdhbcX+A4C+fi936BrGoxsFwRkbwCAWrCPqJ3&#10;c2cWvvvAPfiqbxi7C6ugmnoCl36U6Bhf27OEMu+ILPgCsT52/Hl89OwbmOf64vd+joOHs3DhgZvw&#10;b9ffiO/WdODsH/0YT3/6e3iCmvfP6jV46nN/Qfr5Fs7+4b9Kvdv1uT/HN9wDCcftsONTU4mRMISd&#10;/NOfyDSP3fEBbN+9C25LOS4MGPD5g5uRl5KK8Ctfk88iGq2I+5n42t9iqFdNSqzCSL+aWjoPAdJR&#10;J53daihBU/MR7ErLkmNarddRXxrPo1dnyv6oOurY0uKddOASuJyksa4GtOuK5FQbFXTW+7beJQdE&#10;y63ZDz0ByRGsk1rVQ0fqpLNqQ9WoomPV27Nh7WtAJx3VQvApbz8EMda0lWyyjoyo01clG0GUNh0g&#10;/d1DGrwZaZW7UNyRi6z6RKumZlMR0up2o9lRDLWzhGhehU6uX/cB0mBR6JQO57Jfq1iK3yvbErqV&#10;22miKWFiPbHtFqF3pSWo8S3bDuJAZRFanYneBlvycrA7OwULx/mS+LdwYhD5zSU4UF2Ao+0VvKEW&#10;LCz0or/HJj9Q9w0aUG+uwRFVJfIbC2F0tsLqbkH/ILUndaiYXDbcK4YONcFLrTux4MTwuBnPvTCJ&#10;qQU3BqbNOH46jPllP7oH1OgjzRADeXtZ4PsGxSDfQQadfbju0UP453/5F/nc/1MT+XQL82PDdqKv&#10;YgxiG3ftxy2HM7CxsAS56lbJCKprD8CsF71AIlic8eD4fBSRqAnzZ8aoayMobi3D5NIkNCED/D49&#10;ZsZ86AqoEXJR/wdVdDAV3CwkbWIEAivpmbkZ0YHEud3UdGIURq0+B3+y+X7ZPE+nySLlrJFtgGNB&#10;8T2yiQ5bhh7mh2hcceTggxJpF/7s5+jUp8NE2qfuyMR3t90nnei3H70b9z1wx2pF1FRGYu5V3Hq7&#10;XH650SAHdftG34KkvH9z351oGDyFRTrJPBFUpBF0Gdd/AJ/L2IP/5jKrIg3a5degW34Vpqc+jbcE&#10;hRZpko33/mJ6obzm+d/7Ef7rNtHK6Tr8bWax3B/UpMuuji6faEdbLT8PxWL1iDGIdQVb5WiF/kgD&#10;8ykbR1O3rd6/GDpnVgYjBjH+Pvntn+Kzk+dw/Hd/hDZNAULBejn6ZjjSgVZdIdqsBXQYanBrFRy9&#10;zG9Klrr2NGRUbkV4qJOgJAZuqydyVqLGnkdnJLI6i6ChQ3d6q5FWtR2mrkaoSZPbvGWoIJXflf4g&#10;jpbvxb6Ch1FvyIHWU4qsxn3IqNkrfeRIyaNoYfDxUfPH+4zUwo14OE/S4Nsk5ZVd4YRjisJHXSoH&#10;6SZqKJ9vxJhMiQHUBMom0FYprNKJRTqxLhpS7DxEO8jzHsLt2w/jLlLGDVt2487HdmNHyj60G1vk&#10;TfWSpg6OmeUQGAtnYtCGK2EN15Iu1iAYbZIfmv19bXB31WNu0kvq0wkxNYIlUoGReScmFm2YJILG&#10;+loxPmdCFxGrf9hAzRzC+KyD+rgOg4Nq9A7oiW5hTJ6cZTDZhese2i6vr4zW+D825tu15+JvBrCb&#10;Re0583ATbUNqOu7Oz0aaRiWvrfzdevgg7kph5E47jBqHCY6BGFoDHhSbNFD3ePHVr38Vf/rH38Rg&#10;txGdLDx+Ry0C9hp87Xc+K483mSsR8Tfib/7q+7AZyiDmVXXZiZyeKhQWPCobSIheNN109JinERNi&#10;eJzpGPpYGDtb0+CxVMBPVBZTKoqJqNwslFZ9OTrVOfjCzodQ0rgLh1K2SSr56iu/i4wmIz4/fBIX&#10;fu8fce4b/0ciqHCef77hZvzTrgN0MuGc18u2u3/WpMN/33oHficyseqAP6Wzfmn/Fnwsbz++nLkf&#10;H28thtdVhaaqfVhUJWpkhYnjf/HBD+Ljr/+ODCbCscTgcILi7n70RjitlXCaST/FNBUmsiR7Llxk&#10;c3bS1nivFkZNIXqDHaTVVdi8edMqmopznf06750BYPnPfra6/UMMGhdzd8JgzIPRWoKZ6QCDYhNM&#10;ftLv/ha0k5GYHCUYmrJQghTD0dMoh2LRB8XIi6K3TTEa6KyNtjzMtKRDP6lBozMftaTqRmpiU08D&#10;KrmvXnQTJFKLMYFHYhpY3CUs07VQM0gcrdqDz//2J9BspTTitXJaCnB7cSnuLsjEPbmZK86qoGdS&#10;AVS2CVNo8trt625jARXfajfsJEXemY4P7LnqyDcIh6cTizGbxIj64ZgJP/vZf6ORVKzFIrobZUPN&#10;SGUI1MomXXYn6R11nlN0nKaYD/epZG8T0e63b0BHmusjInUjOJqY0mKMWrWbwl/0d+3pUWPx9BRu&#10;27Ydt+7ciQcO7aNW3Yvr7nkc//nT/yLyHaCD8T5WnuE3ZQl2wsC17yi2VNTg0ap6bNy7Czcc2I9M&#10;ou3GnVtRqO9Ag1MDlcOAo6oWtIW98M6MQzs0CM1AL460VeHlT3yM9/1TZLU3kGmoEHQ3obklLeGw&#10;pNPddD6boZR0sAwGbS5Ge40YoYNHfW0YjHQSldtxbMSBgT4LKgp3UyO3MwCoWKhZyE0laKw9CFVb&#10;LopL90DDbRbRWslUAIMtH1d+8NaqE4laYOF0xspm+fsX1ImfnTiPHx1Iw4c/8138mNtOfPLb0qlE&#10;DSw23Y7Im99A1FIie7fMMLC88cwX5LHRyoOIkooP9qvkrAJ/VCOG9rHgxTo+18r1hB0j7RZOlnA2&#10;4O4te9HafFROC2IjXa5qPQK9KR9x6vXy/G1ypMmeT34H2XUNOEMkVZxUDDonHP5bHTb8kdaH3/XG&#10;8fjme+U1/uP+O9HdpUZ/TAsX87a3n0yPjEZLttJCp2xgXjTRwUQtrcqZA1dPHQy+YtkZQIzgr6am&#10;3Vu/DV+//3ap4z+25V7syrmP2pX5GKuCrqsKNbYcdBAxQ6K3VLgase521JgyMDjvwqHKA5Idmdyl&#10;KG0/ilJjOe4uysMjuenYVFCKO7JzE866XiFb65Brt7+brT1GOU5M8S86tIv1jdsPIL3sKCZHPbLA&#10;9cUdOHWiH2Ly2V7qUjH5j4rWSdHd6aG+E5PjMlO81ClBUoM7dm6hIxzAz37+czrgFtpOHCprwR9+&#10;+zv46h98A9fddR+uu3879pfWkZY3MnAwgGzbg7GhAKLdWqSUluGDgtKvc6+/DruaH6TEvPZGLm87&#10;dISa9iBuSz2EW9PTcAfXC1TNeOm15/CpT31E5sMf/8UfYPj0LFRdPpT7bXAOxmCM+OAKWCkF9DLN&#10;MAu33ZRJai8GI2vE4HAn0bEaYV8dPNYyOm2RHLc4FmnDUxfHMT8ZRl+wE05THVIO3QMvC1+YVLqz&#10;LRUmbb7sGtepzobLVk10LUJmyv2yAFe074et5hD+/iYiJX8LE1RX0loi6A8r22RFlnCErwRGVtP8&#10;/YEMTP9v4Jk3/winvv0T6SwvvPIVec7B0n24/5G78IXJ83BoMzFBJP/hvbfjXzfelPhcRS3dSwce&#10;CpFZUceP8Pfn9z6EIaLV57IP4D9uuRmXD6TjJeZDfvZjciR8B59ld1oG5i5/Sl7j2Y/+Ea/5Fk58&#10;92f42c23rDj6W/jxo1vl/f1tJp+xRoM/3fwAf38Af1Cchh/ffTvG+60EAUqtETsG4jaMj3thdhMV&#10;Q7V0StJg0mprrBENhkyia5GcLa6B6F7YeBSVmkw8UPQg7j96B3VrPu7LuQt1nmKovMVoD5XB2NsA&#10;D+nwwDgDqAAdgk+jMQftBCk9qbybkqSoaCfmTw8hS12FO/IycW9BDu7JyyWq5uGB3JXa4NVKpd0r&#10;TrVS2JJbMymWjLLCBA1W9onfYr+yLuyWJIcQjSk2EFlv3JGKO7buQUNzESLONlkAxWeQuZEAC6Ie&#10;w9SnYmDmp89N4OLxHr60OrjtlRiY8uLGxx/hfSY68l5312MrWpnXkUYn2EbKvVN04xP3IGiooOSC&#10;tqfK62/avh937NqJTVuzcNP29NV7+02Y1LO8prhHMc3HbfsO4l467B0H9mLD4TREJvvkczgdhaRC&#10;ddAay0j7rQj1WvDNb34FbkcTvAEtolE6mrseC7MehLpEn9Qi6rMmomgphvwtODZggUNfQqrbgeEe&#10;al1HI/qo9Yf8agyG1Ih5G7E0G0Z/1AB9Ry7iMT2mBm1YnPQj4mlGF5Gkh5RsYtSLqWEXAnTagK+G&#10;KJCFKRbWHxAl/uO+h/C9yhZ8euayRNPEJ5mr9ntHd2GaAVWs/3ylhljYWdJNQaG/pXZJRzn2R/+C&#10;eG2COv9VbolEOvFpZ4J03kFKHgtUYLSvCc7OXDnTwR/ve0SmffPIFjpmLoK8r05VDiLhNmhI2/uo&#10;vcV0nAqdTTZRIfUnRNFl6tPvV5AJkBEotdfOjjR8/b5N+KvHH8BrhXsQGLUjfiyGCJfhQS28ZB2+&#10;KFE2pobdUw9Vew7fRQNRtB5qTxk0zBejuxUqIronWgpnlI5JitvhK6dezUFPXzPC0UaI8aK0pNIB&#10;0txoV6scpkgMkiY6BWjoyDZnGTq8JdC7y7F4YhwFzTm4MysPt+dn4e7CHNxXmIuDzeXoGdILZ02a&#10;PoOoJzUoTTqgQMEVJFzVp8KEMyrHrDF5LhZOJf07GtOI9GL5wW2HEhr58X10oP10uJ3YduQg/vf/&#10;YXjm39d/9zMs8HuwgfvE33X37pL0ct3z/ppMOpu4P2Fr9klT9iVZcp4oAUvo+0TgoMPu2Y89ldVY&#10;OjmMv/zeH1JzFeHccT/6ultw8lQIi3TGXtGaadKMySkrjh3zoatXQ+Q0QMz4XV20D2fmI3j6ZB/G&#10;w2pcXgzjw0/N4sqFIURYEHyeGrTWHYCaWrTLXYGu6RB1kxX7mhpxA1nIdY9sxe1HjuD63dSW/HPH&#10;upHSUoeHqae3lWTh+3/5HfjVRbIJ3qWGLPyfTbfguaPbZOFOoGmisEsEFZryhhtx/IeAg9TQamSw&#10;CKkQqj+An95xJx06ccw3bFEs0ZlkBc/3rtLRJ34MDH7h2zC1pGKit11ew9FdiziDVkSM2tCWBz0L&#10;7g/u2JC4Ns1KFLPRTKZiOUKgaF/ssNBZnFWID3SgyBZCiS2C0Gu/j2Pf+bmcA0h8kpLX5nVFs8rs&#10;gh2YUuXiGTIII+VChPJgnCAxuRTBidfO47e3PyqZ28LJAbIWB5whC8L9LgbIRliDapTy2P4xE2Kk&#10;zP5As0RXk79KzlboCdXA09soe1v1T+qllvZRttWLDhR0TJ2zhGnq0OookIMIuENVCPeKydFs2Jpz&#10;GH//o3/EPTkZuKOoBNsqChDr1ctZB8WMA0YGwms0a8IBBBIJZxWm6E2BTAn9JdJd0w1upVAmjkms&#10;r859I9aFE67sTzaxT1RYiaU0Fuobt1PXiutIR+b5VtBROIeo5BL3ID4nid/y+N+AiUYRynMppuxT&#10;rrl2/1oT5xDpZEASFU+yFl0462HceuAQSjs74OgsxZc/+wp6u9uIEtXwBqvkANw9/Z1kFno8dX4A&#10;H3luHp98dUm2TRaDRw+O2hJDWvpLEequQbsxAxprnpyWMuqsw+kRD56aiyDubUahSU+tSyfgX0ZF&#10;QxLD4btZfRbxXlfegXy/h1FtcuGFN14ipW6G095KPduMysbDWDr6sHSYhONeLz/lnPrj/5DNDNMK&#10;UqEjyrWr09CkPgpPdz36Z4yoOnwX/vaWGzBnrcbl834s/RVvhsf/162347f65vH8698gUj8lkffj&#10;J17G6098Qn7qEUh532OPkS7Wo3umDSZXnmyx1aZPQSjUgrCnCUFnAwL+Gvm9emKUCGgrhd9ZTY3e&#10;iOXpCKJhPQYGAphbiJCxFKN/yJiYaGrb7dBRZzYGSvBG3h789w034M3MvWRtIVx+conB0YuhmV6M&#10;HRtA30QvQsMxsh4D2gwMJMNO2Enbe3raiKiZRN06ZNXvhqufunvajO7+DlLacniJqDZS51C8meyg&#10;Qn4+tLiq0cVg1tPHACOYiyPRzPZwUyXuLyyQ7+n2wmLcSjR9MOMo2lyFaCKzKWs9IOeiFYOEryBr&#10;ogDKF8ilrN1MdqQkW0XVdfb9OizhmCu0XBSmFZPbRRpxX7Rf130o53kvE2i53vZ3NJ5b5iGD0A3b&#10;DmDT/hTpqLcfOogHqUVmj/ViYcQiB/Dq7m1F35Aa3X2tCNDx1NRuRlMRumPtckC1V58dx5MXB4iq&#10;Tgz1ajFFqnZxwSsHJBOdvD08Rz+pW3vLYQwScXwsUMaoHf/wjz/CdXdvxs2UBjLv3sGUfYnlYdx/&#10;+BA2730Y//RPfw+rpoEOW4sXU7ZJ6vvPYqrHFae1Xv60REn3c7/De6hEa2cq1KZs0uds+KO10FOT&#10;2Yk8alUKUagcnbo0nP6bn65LWd/NFr77Fi7+IzDwxb/Cg1u3YtOGG+B2NtFxW2VtuKCWYV7PbC6B&#10;wyRqwptl2+8AJcOrO+7GMW8dnss/uHrfOen3UzO2wOUXlZYWOpiGaOnDxEIf5k+O4djiIBYX+hk0&#10;3Zif7SYtDiEUMCLebcHQoJjgWANXoAMdHZUw6BspY1SoqjmK3n4D0bcavnAdEbReDmIe7qpl2gqi&#10;aAP2F2ThntRDuCk9AyXWxEAM//3fP8MHWCbuLMjAvZmpqNDw3QWJpIFK2XtH7eEzUd9ayJSuqWBK&#10;0Lv1kVAxSYu5XC+dRBXuF860FmXWphO2dvvqPrl+7fkVarnWktO8HxOzDQi0lp+r1pxLOhdNTAUi&#10;0ibveydTzpv8W/TdVeSD+C3y9RbS0Dv37UNeayPSyq/2Rnr9jScQ9NYg3q/BwnyYVLAFBkZST7hW&#10;fieMxbQy3XUPbsMNj5PKPrxLauAPbE5Ign/65x9ha/pRXL/1EK57bA+u27xP7r9+815U6Kwyzbnn&#10;Xua9vD0vhMnn5X0q+ZvomCHe7xHcdiBTHu90ktqJb5dEBxOp+xUWzB/ecyu+uznxLfbbOx+RejIe&#10;F/2Bi2Bzl8qRGesZPJ7Y94BMIyqJSmq2kRZW4cya1lLr2ZNf/AFp87XThKw1UTO8Y/cmfHjnQ6go&#10;34WmtiOyd5KROvJfN94sr/tm7m588/FEhdlfUJ/+540fhIWOY+1qRyBuJaJGMTARw9RcP7pHnJha&#10;6sbQaJBoaIK/S4+WxgLsI/KmlecipyIdOjP1aZiOSLlii9bB0lMr53Qd6NPATT0rOth7fWJKknq0&#10;elXYuHMXbtzMQMG/0PAY7sjMxl151KK5uVxm426u35WbjY2Fhajo4HE8p430WHTXNISq0eEqofPW&#10;oNmWf62zrjURbUXhTi6UyZFYRGFlu7DVwipffGKpOK/YLii2gpC/FlvVg2/fl7i/hKMkbxcVUeK+&#10;BK0W9/tulvjGLIJNAt3lcWvOl2xvfzaFFfB8O+gQouHEjjRsFA4iGk1sP8T8ScdNW3ZifjnRDHNw&#10;wI+Hdm/DTZu3YMOWx7G0PIz5hUE889LLcMVHpXQQ5xLPsXHHPmzansolz7NzH6/HqM31a+9hxQTN&#10;XXkPay35maXmZrASn9lu4LkezU1QtJFeEx4/uA0OUtBWvRiIrYQ6rhA6Fk63uw5uC9HEQTQ1FcBi&#10;KcJc+VH5PdhlI/qo6UDaQpiMhXC4ymXj/sb2FKL3fulwoiWRmL9HrAtdu0xqffoP/5kUU8X1/8Qi&#10;qXFiLKxEs0k5a8F3f4a84kdIbzukI/YPmGXzx4rafSgp2SpHZ4hQUvR06SgT2mC0F0mdGPQ3Y5xa&#10;vp/5HOqyY2A8it7REEbnY+idDMPL4Lh4Mi67vOmIZu64Cz9faf9tc9cSPVspQdpkIHXwfL5wMZyk&#10;vkHqy+G5bmTUFiC3LdGOYGdxLW6QE7SJMncEdx7JwN05ubKG9/6cbNyZm0lHzcIDxYW4I3W//CIi&#10;5ney+2phj9TDEWuC0V+NStGd01qeoMHihYmCJl9Ukq3SuRWTc+Csk26tKQVgvX3KuX6TpjiqgvDr&#10;3cf7MfH84hziXMn58Ou25HMriJzMLlafZ+W+ko9V7J3uT8kD+Swrx649j/L7bcZ91289AHXASyq+&#10;TIptwuy4H0NxLfS6fBwbsCJKKulkwbYFxAgMjXLmP7O1DH3CSagvHaSp+tYs6rVG2J1iXxEC3mrY&#10;dLkIcn9dxV6YTZVoIFr3d6lhEgOSEZHzS7diZMyF2po0GMw8zlWJJn0WdM5yaOj0bp6v01RMPZqP&#10;jk4GD0OJrLEVksBNBhD0tmFkwIPhIQ98ATXCMTN8vlbMT3YhGtFTYjjQ1+/G5EyUgbKfmjOIvhEv&#10;fD06BOMGGALtyFclRvO8LS3BMJS/P/iTb+Nb3/kul3+CP/zWn8htf/q9P8f+ssZERSPfoTDRIEbm&#10;O/NRvINbU7LorFm4MycTd2Tl4+7cfGyi8z6ctlc2q+00Mjj0tMvGQLUMcKV1qXzGejS3FMPFYJiE&#10;rHypYsmTysIiLrI98aKFk4pvhSLiKvuS7dqIzUIgEEmgSlJBV0ykl+tiKRpQ8KGkJdFl5ZjVfbR3&#10;vt7bTaRJoKewxO9f1uQ1BRpyXaBjYvkOqPUutvb517PkNOIdyHtI2rZqK/d2ddu1aC8RdyW/BCO4&#10;kcgtelMp+ZX8fIqJfJeVeavbrq6LT3l38dgP7k40vpggbZwc1qOXGkpMjdisyaEuLaRjdiASaZI1&#10;oxp7PrUaqZy9DjGfChF3K4KuJkTEt1x9vhyB0eYrlJouEGpGszZTtkpz+6rhtFeQclfJBv0aezEa&#10;OlLR0nIUVc2HUd+WhjARzUhqaCBKurxVRKBKjI2aoTcUoK75KJoaM9DfY4CH6N8/4EIkqEMklOhE&#10;4PW0w+9pJTpWIRJWId5nIkpaMTIbhjnciSgDT6jXgRJdO4aXT8nnve7+bdgk8nNXGst/KpeioY+Q&#10;gUr+JMqZ8A3B8kSnFvFFRWxXWgQKh1Xy9dajGbgzK5XUl1Q4p5COm0Gq7cFg3A+vUwOrp46atwrl&#10;TUfhDVKnOipgspaiQ5dNJNcIZ73a60a+dJ5YmPitmETUZFtJl5zmlzV5HVmoVq63snwvW+9cv4yt&#10;7be7Xpq1Jgs/l+91H0qaGxnkVreJ9GK5km/JtlprTqdQtin3JYJMwune+R4T743nlekT6eT11hwj&#10;0DNxzvdh4hzCuC57Xu0Q38XTqJW34Mtf/yrGxyyIRGvQaSlGz7AGZtJhtTGHDleFTtF9bcQAjacE&#10;sf4ODA9Y4CIV7idFfOJEv5xn6NS5Hh5bBFO4EqEhtURBCzV6syUL7v4mmL2lsIeroLblooNasNNR&#10;ggZ1OsobD6DdkA9HtBEagb5tKdCKGdjMOWhuT4VeDDtjK4PbTp2nLkS7rgD+EINItxEmeysRqgle&#10;vw4TpLrt6moMDrkQitnhHggiW9sgnfPkM8/LhjJKvitLYSIfxW/5vtb6w8q7Fe9TYSsiWN4kRk3Z&#10;m4vb9qVT9oh24gdwZ14x7s0vREpzHYJjzAtnC3piFpgs9dBaKlFUfRAN7Rl0WtJwYwklhqhEq0PY&#10;2/HumvXXaUohTLb3k0axtWnfr613rmRb75h3snc77t22Ky/5V7G151NMFA7ZBns1LX8LJsACs156&#10;xdaeP9nenp6FcHs6HfawnD7lpm2HZaGeI7XsjRgQJ7UMBzsw1NOJAaJCn6cBx0ftKKveCa06B139&#10;GjhEYw86p9/bROdoh95TgXpDpuz+J+aqEVP+93a1Szrr6G5CnS5TDodiplYLZG/FXurP7al3oaEz&#10;E62GLPijDQjEW+DpaaRezpPThbhZsDWduVCTBvtY+I/P98NlbkC0S0/EbqOu1KInbieqqmAPqeHk&#10;9hMvvyif5bqdB3DjthTcxme8dTsRVDA8kZdvy4t3NikleLzIQ9ldlMsN+8ToKUeR29yEls4aeOxV&#10;GIiYGWCKYGGgOrHYi6Vj3ehiALEHxGB4OuSV7kW9voAsIp3BpgLa9jI4DDVybuFwUEz5eEsCWRV9&#10;9Os0GWFWzru2YCT2vbuJDBBLkX7tPmFra6Q3rnEK6STv4SiCAsqCr2xLovqr11lZJhzkWlubVj5v&#10;0m9l/y9jynFiKa4pTNzDDaICiUtle3J6WWD4LMonN7FNmGBF7yev11ryda9uO4TryRru2J+K1z75&#10;GVx3xwPIbtbhBz8U3WsSfyfmokSufDmNhWinHA23orr2IAtonWylpTYXs3DWQOsqSHSidxSikwXY&#10;KEb9s5eiUZ+DClUKKltJf4meKurclLwHibY1PF58AqlAs/oodK4SNBqy5ej6omFDNKwmJS+CzVMN&#10;rbMYekc5xqkDg90WBImgvSMBjE1Gcfbpk/jZz3+Gm/akyQH9BCsRsk2UEyl1Vsrc1TxQUHPNu1yh&#10;urLcyDKWkih/POfN1PlHq0Wj/iIYGFDU9hwyiVq4ehpko/5qbTZqqdmNYiBwYx7MjlLUd2RC5SrF&#10;joIH8Xj2Q8yDLDKVMhj1FdTj1ehUlyUqmJJvQrlJWeBoyktTfivbZOH4v2hKBiZnpFgm3/vaY9a1&#10;lQh4VdMmPWdycFC2JZlybXktcZ6V9eS0iZ5JXHLbe51n7fZkEwVASSfOoZxPuUeRRgQGsU0xsU1B&#10;ceWY1eNWjrnG1jxv8j3JcybvSzK5jfsSgfhqMBB/1937KMIjXejr0cHGQmgSYyl560hB69FizIAl&#10;Winb2YqREMx0UA01rJVo2caCLbqLtZoL0NiZAZuzkohcKOdE9Xa3SE0rup4Z6egWfzOs1MyR/gYi&#10;azn6eo3wMjiISicXg4I7Us9rNiIUMSIQMaGiowE7K4rgHOlBVnuioYgCIsozK+si2K0+p9jGpQiC&#10;yra1dtNuOjMddyOddBNRuqA5j3YYnsE2FNbtg5EaOb/uEPYW7+ByN4NUGbriHfD46LTNR9BCGZFS&#10;/jgKtCk8bj805nzozUUoqD5CtlENlbocJlsLzObGFc26cmH5glZs7e/V7eLhlAK5jilpfmnjcUrr&#10;KcWSryOi3tp7kdcSUVFZTzr2VzXlXO/0jMp1lHTSqVa2XbN9xUQlmrLv/ZhynNRLSb/fzZLf1dve&#10;48p5b9xxFZXXpr32+CSNnmTK/tV03LY2j8T5b9iVioIOA+w9vUQTGzqIfGI0SJ2tGBpjAVGuTRbI&#10;SE8HFpcjsPvFZMtEVTq2lmhooCMbxMgL9iIibhkduhpOOp/Gko96XTrUlgI5cZenqwOhfjsCvZ2I&#10;T9gRZXCIj4jB1dvhoCP7Ih1w+lsxIIaJpdPGRqPYcCgDHyAzuHlHopHIO9naZ303E5/iBO3dtG83&#10;1FY1XAxOBq8YvbIKVt63LkykjyUaOrgd9QiHVXTGYgSiDDiRRhwtfAQtfFaLqLDrSEeVmA7Emof+&#10;fhO6Qhp4LE3QqUtho6aVyCpuUCIlL/peJtIq1GqtiZcu0sj1NfvWO4+SMWv3KfZe+5It+Vq/CVtF&#10;G9ra64tCK0zZp+wX+SEKvjg22ZRj1r3OyvHSFGdI3vYepiBr8jmVfJb3kpR23Wsmbxe2cg/K84h1&#10;Zf9ak/cqjcfQ6T/xxa/i7JULsm/m4JANk4shOKNNiA8Z4IoSaa350LJQG131sLhrYfPVw9fdSj3a&#10;RGcthNZaDIezGhp3CTz91J493NfVjJ5RE/rHPegZ8iE46EBs0IWJ6S7EJ70ID5ngpDb29hjRP+rC&#10;4KgP/ogewbEx3LnyLOvdu2Jr82KtJfJAnIf5vDMNH9yTicey9qLDLiblKqWeVsMx2I5mTwnaaVoG&#10;HrWrCGZSXDEth9qUB4u9ksjagHC0DVpTEdpN+TDbSmC2k+Jr8lCrSaXD1yLqbUO7pghedwsCToms&#10;t61SN/FC3smUF5FomH71JSrHCRqg/FZqPld/09ae75qHX7G1aZIt+Xq/jMn74PGJTH77/vdvCeeS&#10;NbdrzpVwwmvvb7WgCwq1si/5eWQNe5LmVrbLTusr2xKFntuTdHSyrT1Wqem+enzCxL1IjSWW6+xP&#10;9DO+dpu4d5E2uSfW+zWh32Qb7l0HqbPTIEZ4bDKnwRGqg8FZA6OviYW7BBpSXbu7AT6/ioW1GuPT&#10;bjjptBOjDvQOksLGVHLkEHtINEBoQPdAp/yeK6ZmFD1iphf6MTASxMx8LwaG/aTDbgzQcacWY+gd&#10;86JDXwJ/zIhgv0tS35u2i+lM138Wsf29TEinxDKV+pQMZN9+PJyxC83OKji669DhKWVgIWr2tcJM&#10;RBUjHnZ4itFsz5Mj8auoz4V2l9NiaHNgYaBq0GShWp2OBursNnc10kp3o0rUBjtqYDdWwWKuhk1T&#10;zqAlv7NuShSQJDopTBbu9+sgvHFp6+xTvtspzis4vnINUfO2ej1ReLlfQYbV7avneQeH5fYNvH9x&#10;3Npjk00WemU96fiEoyWdbx1be1/KMVLLcLuolZVaZzU911cKu3yud2pVlGzivCIQJDm9DA7K/jXr&#10;V43XEQVH3MfKUtYMr0knziW+A67dnmzKc623T9h6+f+u6ZPWr3sgMTpH8t8//fM/48mXn0deHVGU&#10;KOIkte0ac8HsbYfVS91J2ri0FIc3okWox4TpmTB6B6ww+lsQnYhiYG4KwbgL8xcn4RsJY3dRDtLr&#10;6+W5J09ewNjcvFwXf+I9iApJIQdEWVfaAoh82SDycKWcri1DIq0YIPDejFSUNRcgOmlHPh1NH9ei&#10;1VGEJksODOFKWLoYiILU4v5iePuaqcupzcVvOqjWT31KHX6gYCv2Fe9EUetRqO35csSJZiJtozEb&#10;1bYsVJozUN55lE5bCBVRuVR1EI5YIwamraT/cgymjSs3ddXES1FqFd/NlPTy+HX2J6dJNqVgKxm0&#10;Wii5Ln6/7Rw0JRPXnuuXsuRzrmyT13uHZxXppSnHr5iyTxwrnURs5+/k4+RzraR9LxPHi0HX5PMl&#10;bVOu9W6mXOvdbPX+1jznasMLgborad/Pexcm0q8GqJVrJALGyvWEcZ9yvk3bxLrIa+q7bXQOBthb&#10;th/iNcWIkSLgrZS5HZm4bushbM4rxE/+7d/wrz9J2Hp/ct+//TvavWEiWAw3ixn7VwKjKFM37zgg&#10;z5tgKOJ508loeL3dB6AbGMaGvXwWcd+7MlafRT6bWIrfK89x26Es3Fmche7pkOw4rhZdAoONcFCb&#10;WmP1MEdq0O4qhr2ridsr5eRUlq4GObCamgziSNHjOFC8FXtz7kE1NXdK5Q7o3OXyM5WoWGs250Lr&#10;qkRFWwopcxmq9VnIbD6EEiJsQe0BFFbuhZgsTdLg9V6sktFy28rvtZZ8nJJORK/VAiy2C26flOZq&#10;WmGJDJImqNjqvqvXkNXqScfJAreSsYopGax0oldM2Zd8jKCfSkP+5LSrx6y5ntwmjmPBEjpFuefV&#10;4MF1kU8SuVao5juZqECT3f7WnD9hyfcutCWP4fraPJGF8Jc0ed1kFqPsW/mdvF182Ffy85e15HMp&#10;57vG1mxPfo+i/bTIe+V3cpvvxPhWV4OkMHGszPOkbeIZxXtRTAaO1fcsnv/ae5T5K87F84vf4nyJ&#10;8pYIJmLf7UfS8EDGUTyUvx8qaw3aTGWyocdAWIPFyRDCpOYGbzVUdNZWT6Eck0njE1M+Em3FBMl+&#10;0nYxxSOtQZeYbFmMfiLWa8w5qDBkIaNxL8p06WgnVS7VpaG0MxUtxlwUdaSjmpS5siMN9Z1ZCRos&#10;blTqsJUblJmw8iCKyUJPkw+0YuJhpfbk+urD0sQ28VueQ+xfsWQHUc6bfD7lGkp6mZkrplxbSSPW&#10;b1hZrm7nC5SWtH2tKedOXn+/Jo5Z+1xiW3I+KddZa1KjCiThunI+cQ7lfMq2ZFOarCnnXr32yjnf&#10;ryl5836OU67z9u2JfH23vE02kS75esrv5GdV9inblWso25V9ivOJZxC176J+RMkH5T28X1vNcwZe&#10;pazIb+0rUk6UKXmdFWl1Z0oaMhrq6JxO9MbtcGlqZYWPJ9QGT287Ir0aWHw1cHWT+lKnmkPVMHrK&#10;YQnVULfWosVeKEfUF7S43VAIjaOC+rUW5bpslKiOcJmO9IbdyO44iFxaBx22zpCJBmse7n3oRhRX&#10;H0FlZxpUupyEsyoffkVkkxGd6/KBkky2+ZURLrFfSbP68Ks0TtR+JiLV200gLo9Tjk1erkTS5PTi&#10;t5LBIuOStysvSWSwsl0pkKvnWVmKaLn23oUpBUiYSKdcY3W5wgoSH79TEg63kjb5ONH+VhQ0cZyy&#10;/aqJCC+OZxolLZfyGuL8wlaup5jYJzqDCyQQz3jLLlF5lyioShpZoOT61Wsq++T+NSbPwaVIJwvp&#10;Sl6JtAld/fb8WTVxPPM5+Zjk9Mo1V9OvYzK9ZE+J+5bbuRQOqRz/Tnbd9qP4V/s2DH66ECe+Xojr&#10;HhdjVh9GWmUDduVXoKpdh1ajGY06M9qMdj5v4tziWJHfkvnQRP7Jd7SH73L7ftJf5V5EHon8obZ+&#10;fB9u3Z+COw7RUY+m4rbsbPSMBxGy1SAc7sT8ohvdg1oYnRWIdrXDJirI+tUwhhpgi7TIiagCPR1E&#10;wlyiY778bpxeuR01+lzUWPNRRaQsbDtCnb4fxW3p2Jn1OG7fvBEZLftQ0H6YGjgfOVW7cOdDt2Pj&#10;fZtQ2pSNSqYvb01bqQ0WmbmSaWJdKRRKoVUyXO5b2S4LFNeFJTLm3TM9+Rr/tyxRSBP3p7y8taY8&#10;V3LhEwVI3OuN2w8mlsLRk46Rz7ySVh4rliv7krcLU45Za++URvxOXPNdjl95Lwl772sJUwpw8jsQ&#10;xyjvWPkt9ovG6Mr21TzkdkmRV36vZ2vvQ/5W1leW8vw04WzC5HOu7Hsnu/mxHbjutf+Df/3oRuCr&#10;t9Oh9lPfdSK1oh6PpBXwOtemv/Guh6BqbcNNe9NRWFwKn8+LgqJiHDzMZ9i6Hzc9uBl33X0PItEI&#10;brj3MRQUFiIvvwDlVVW47rZ7cD3P7/P50BXrwuHDe2G12RCJxbD/wE40NTVApWqD1+fHjp10QtUh&#10;lFeUwef3YduOx9HS0oI9e3Zj1+5tyMn9/3L3F/B1Zue1ODxpMpMMM9oej1lmkAUWM7N0dHSYmXT4&#10;iJnZsszsAQ9zZiYMpaRt2rS3adqmTZtyUvzf2/YmbWZ9a2/pOBqPhpI07f3s3/PTOefl993rWWvt&#10;d0MWtmzdDFtHA3x+HxoaG1BVXYEdO3bgvgfuh81mw1e+8lW5/r3334tIOIzm5mZkNe5HIOBHWUUp&#10;1Go1DhZsJMD344aP33LH8g1ZudBrN3XVZxHi4YnvP1n+/oXjveL9HvYvMpLXs9ayZKFbLrA/uc7V&#10;rzFEDW/y9+Vlyc9i23ezzuoQvl7W+grptaJIkpHcTiSPa7+vAGc5loH8YRjpg4PHktf0k+tKnnPy&#10;3vzktw8+njhn0dNn9X1dXWau3/fPEsnzSiaV5PfkMT5qLG8rkhFjsxiJMg3BHjuinWq4vfWYmwuj&#10;zVooh3ANdSvhitSigoznCFWhqvUghhe8aHPloMVC4DfuRrEqDY32Yjjam/l7GZp1GfS7ZFdNGr3o&#10;AVSas7huFrLqtxGIKdBZmSyUB5GrOogcSuPD1duRVbML+5p3IV95CNncJ8F6KwS7rh1cdstty3+v&#10;+12M5L/6t4/dfAs+Ln77lFh/9boMcYzV639K/BXfV8fKsp9r3IqP37L8V57DtWtdOcfrzuPd9+L6&#10;79dHcrs1rnnNWDlW8pzkeSTv7228h7fh48l1eR/lZ3lPeb+vrX+nfCYPr3sEOdk52LDhYTy2eR0e&#10;fOguPPDgXVj/6P3Y+NiD2LJlHbZuXY9dKVvw0MP34N57b5O/bX7sEdx//+14bNPD2LF9EzasfwCP&#10;8beNjz6MLZvXc5sNcr316+7Hpo3rcPsdn8RDD92DRx99EPffdytuv+tTeHj9/bj9zlvwydtuwp13&#10;3obb7rwZt/Lzw+vuw0Pr7sWGRx/Aho0P4q57bsEDD9/N3+/FRn5/aP09ZJ9HySK3Y8u2DdzPPTLE&#10;OuL812+4HxvW3YVNh7OxNT0bm1OzsWkl1u89hC2pOfLzhl0HsflwzjuWy3V43I2bH5Ln/+jGB3Dv&#10;A7fjkUfvRU5OLo99Lx5cx3PZwPPb9BAe3fQg1q2/j+f1AB4R57f5YTyy4QHu40Gucx9/ux93P3AH&#10;z43X/tjDvK575HU9tvkRbNvxKDbznj/8yD249fZbsH3rRjzK57CO5793/w5s4jXew+tZx/u0edM6&#10;MudmbNvyGO8x9//I/VjHZ3THvbfy/twq7424bw/y2a3jscQ+1/G3+x+6E3c+eBvuuu823Mn7ft8j&#10;d+GGpK97r5CZcVXWEiEyqJAyqxlEeoIVOZLcJrmP5PvU5LbJ35djNWv8fEP6yG30InLAMp7n1uVz&#10;ey9ffn2svj4ZKxVwH2bbtUJmbtHcjX+v/bZquXgWyUYRkn15r5LHE+d8y450fJIZ/6bNB9Ex4sLc&#10;0S74QlqEu0yw+2oRH9DLGQ1Eo/jhcS/DKSdYPr7QjhOLYczPBRCPKjAz5cfEqAOzU050x1swM2TB&#10;8WkvEhEFoj7RFrUMKks1Cqr2w+iog8tTi5G5dhRXbsPgkBXljWnYmPEwHt13D46UUCZyn6PcvqYp&#10;DSPjfnT1mNFmLkWLKgMmXxUqVWQcWyGqNZlothYg2NsCX2cjQgNqRMU4ukMatHcrMNShwuKfQY7r&#10;tPjd5WFb5ARTjN4v/em1z6f+DqhpH+Ty5e/JcIdrKVmLcOZUJwKhBtSpD8Eaq4U5UYv5lYnNYn1q&#10;tImGCm2p8IYb5eiC3YMq6D356BzVyJkdjh31oKO/Ddmlj+FQ1oMYPe5FYESDJlOx7AQ/cT6MQJ8S&#10;czNBBMJtspVUfh2vfaELS2eG8eu/+gw+8+JR/NE3X8PUmB3PvXASjz83id4uI+bHrXjibB+6urSY&#10;mXRT+tahb1wnXwn5w/Vk8zYM9xqhtuZiT/4DcppPS7QRylApbhCy9P1CVI6Igp6UXu8V4v3VcqFa&#10;ez8ikuuutey/LCgzl6fz4HFXji/PgbEM3PcJrpP0VdfHmut/QEgQrgBQgHP1stWvfa4/llj35hQm&#10;tZ18FrvysSlreeSCjmEL5s70YexYFIkxK/oIvpnjQQyMWzA8bYeBss3hqsI0gTo5H4DWVIRBgrSw&#10;YBM9WRUmJ50YHTfDR4AGfOVo1aZidMKCA7nr0Wwqw+YD9+Jg/ibZQF5MHl3aloeHU+7AjswNuHPL&#10;J1FSeYig0KCsOQ1qQzF8kTa0MwZGHFCKOWi6lPAlWqGwlCAxpIa/oxEJAmPsmAvhfgXE4GJivhiF&#10;Pg8aaykuXxhGduYjK2MsvY3+r357eRhRhgCw48zr8rOYFW97Vrn8Lbl86S+BaG8rRkfNGOwj6IYN&#10;aFUdltNTxJgURHvj6ECbvG/9C24CxITBKQsGpszoH2fC6G9FnGCNdLdA6yqAt6cZgS4FvIkGhAjc&#10;42c7sT1vHfIUaYhQGvf3mzB1rBPHjsXx6gunMT7iw+lzo+joNMPlqkU40cb7nsCTL8zhcMYOTE2H&#10;sLSUwMK0HxZLMc4/0cOk4MeppTicNtGJ3kDwe2Hgc2jRZsjJm/WxanmPlGKQe3P+MlivZfY1IlmA&#10;3i/W2m6t+Kjr/6yxfG3LxxPHTdZSixrC5eTy7m1WhwDr9ewmam8/yjVIlSGCx0ru59r+Vu3n+mXv&#10;CJEwd/A8dhzG7Xuy0GCuwg9/9H8JzghOX5rH4EQYjYYc2SzP6CqVc/6MzDokYMXcuDXqw3AG6+Ts&#10;ekeXwpiasSNl100oLtmC/OINiCUaYTRmotVwGIUVO1DcmIrdRx5DSUMa1qXcgnp6s6qG/Xhs74N4&#10;MOV25FUfwhMvnMJnP/MEPv3qZWw+eD/cgVbsTX0YkYQG42TZ9IrNZK5WjEz7oPMQKN2tCMQb0Tdm&#10;gtqeLb2eP9GMWI9oQliP/dnr0NySwWMcvjYgWp7eT8Zc/jxL5hTjAIvPYh7WG264ATlFmcvLCF7b&#10;hc/B6S9HXxc9Jlm8smQTGmp3ywmcZxZ9mFwKwMXrPHl5hArEhKAAYrwe3QRtoLMJnu5GOBP1TCoa&#10;9MzaYAxWIETweyLVMDKZzTMhHirehIzKnThzsR/TYy6cOzmAzjEzFYIRObxv/ZNeODwNWDwax8Xn&#10;pjA8EYTCXIz5xRH86lefYUJU4MLZQXT06hAbbEP3gA5DIxZ4+dxCgxpo6Xe1sSroIlVoYsKop6d1&#10;UilFe8jqdfv+/xusAqiiSv4nrzeWK5ZkFb6oql/13netuB6skhVFhdBKpcaHjbWAKkLsX/aGWXWM&#10;NUOc745U3Lq7AI8V5OLyS4ss+DWUfRWwk8EGRvQIxlRkLQMc0XpER7X8rMfoggvdw20YnLHCF63G&#10;3LwLp44FMDTO9SkZQ7FGOW5S2oG74SL7uTyViHZoseswve3e+1BJsPYMW6FRZ6K6IgXTo048//IS&#10;rj5/XA7N+c3f+hxee+MKTr+4yMLnwqUnZykJbehg4WoPNiLSrsIEpWKd9jAaddksuPkw+6oxvURZ&#10;SaAodBlwhyizKQFDLLgHDtyDUv/oNbAKaTvw1e/hNGXvxf/D7wSp/P2PfyxnTBczB7z07DTs9mLM&#10;LlD2T9gR4vVMj9gx0m9ET6cS8/MedPdrICYxbrHlwhypkewa7tWgg4lj6kRYvhfVkdEmzoRgD/G+&#10;Buqgc5Ug2N1EoBDIkTrszN3Aa8jlfVOgf86O6RknnpyMIZ5oIugVOP/sKBQ8jwUy7ZOXJ7B4egAv&#10;PXcMo/O0HHPduHRuAOdPD2FmPCIrrYyib681H04h0zuroDXn4sRMAFYm2zrNYTkHjq29GpFYMyym&#10;EgzNO5fBei37XxeysK6Ka8vEdxawa4XxA+InhZZAXSnoa623Vrzr2D9FvN81fnB89GOL6xPAXn3v&#10;PmoI+SumjhRz4t4iRkBkYrl1XwYsHV5Z2KLDGriidTC7SyjjLHIO0L5JK3opY8fJJOEeJQIdDQhT&#10;1rlD5XB7Ksg6Gly60kVvVEtgcrtulfSsYga56uqd9LReNLZmo4aeNKdgGwrLd2F4xEpZV4yOcAvO&#10;kjGeujiK1189ieFRP158/hTOnhvHk08vollbwHNphMNeJ2cT8LrLUVSTgs+8fh5XCGJXoAF5Zdvh&#10;jrRQkjvgFhM7+Urg5jXYPOUIdekoqVsRevX3rknbpGeVoxoK+Su+869gVuFtd2dkIMj9DU04MUwv&#10;HeM9WJpvR9QjRloshlGXg55+PRJ9WkS6BKvr0TNiQD/ZcGg2LO+jg8w1PueGP9JAtm2FS0xe3dOC&#10;XYfuQGnDHuTW7cLOrIdRoU6VQ8/4mQxDnc1ctxnDBGywowVGPgPBjBrdEZw/1wetoYRJtJpJwoT+&#10;AQtGB20Y6jUjGmpDwNsq53atVxfA1FrA4zcwgTCBMRH2UIk4mTQqtIegC5RBS0ZX2gvg7qrH0rnE&#10;ezNrstAtZ/3lzP+O5Svfr3/1IH9jyBYhK5+vBbeRhX/lFcgHx/J6Sd/2YUIcZ/XnZNX+h413nC9D&#10;vmL5CMdPhrzW94rrliePIe61uFbxWV6zaEu7hfsTLXZ2HcZte1IRHvDje3/1Hco1HVmqDDZ/NaVk&#10;GzMwWTLegNzybOzOzcGxvwbq+dDFDNyBqBiXWAk//euZM2GcPBNBMFgDsz4bRylTRUWHl4VmYMoB&#10;hTITFfX7UERZNzbuQj8BPjJgxqnFOC5fGoPNWovcvJ1QasvwlS89jTNki85OJy49dZQ+zYSxMQ8i&#10;4RocOxWDhn5RzJU6PGTjftPRO2iUQ5fa3IWI9JFN+5Vkr1Z63QacYiG32ijhX/7Va8z6YeLsP1Au&#10;Z25EL8EgJO3EuB0Rfx08DsrYSDOOng6jh0pi4WwQXVQcHUNaFFZtJ7NVwtJeg1/7jc9Rlqrp8030&#10;tCqYea+sVCyJYS2m6f8LalNwoGQDvWuzHHMqTsXSTwbvoCddWgjJUfgTPSp0MAnMErxXnxrD868e&#10;Q2ZJCmW1BhZfE4JRHbJzt8mEtj9/M0xUFfWqbCxMBQh+JlMCu5fJSqnM4H1RoU2MouEvhspTBIUz&#10;FznK3VynHDeIgvNehU2OjLdSkES8Y/mqz2sGQbJ6u+X9sRCutBr5MLG6V86HjlXnufwudLlp2oeJ&#10;5PmuDlHB9GHeMa6OZaAvb3O9xH33ussgXe4utwLalWWy9Y34vCsNn9ybjnt27cf3f/A3sHfUonPU&#10;LH2baellHCcwd+59FC2DZ2QBFox0/p/AjF1FcKtZ8NrQxQLp9lXAQTabHLciTLk3PUUPO+PG/KwT&#10;k1M2jJOhuzuUaDFkYHKWoKOkHB4ywuNuIlsUo7r+ILp7KR0nQxgdJcinYvjar79KUIfx5a88iy9+&#10;+XnMHu3idi1oU6XD5K2g/OtGrEsJkyUPo1NWNCoPSBnuo/xzRWvgoY/1UwV0UbZGexQ4+/drg/K9&#10;Y1kan+P15iq0GJmx4Ril5+OXejFNGzB7IkC1YUZ8qA3xYTVcsTq0mnLQNWGjrD1CJq2XDCva8dbr&#10;0gmScvrXOrQPtBBch9E3ZICFv4U7W6SUVhhzsD/tPpw81YEOytmZKRfaI02wUh2IdsLRPh0K6nej&#10;XJOJOnMJ0mv2odZaioP0ukdaDqLCLHrq5HAbsrO3Hnq/GK1RjMBPD0+WDkbFwG6VCEUbYfSWEriF&#10;aOD5GuMrtcHvKDyrCpYsOKs+r17v/UJWiLDwJVlidYjl78Xm18cHecq1QjQLTH4WhV0Mrrx6+fvF&#10;9ecqQlzHR2XnZKy1vw9a58ZkE0fGLduP8Nj76VVzcdPeTDQ49bJgnTw1hLHTATk4tiioUi5eK7zL&#10;UVi0GRpHMVyJVtRY6BnNR6C2FcLZXouGlky4zHl47dVp9I2qMX/UCasxF9OTXsq3KqjIADpzGdTG&#10;PJRV7kEzC1lz4z50sYDNT/pw8mgvQTiNN18+jy9+7mkW2ATeevNJHJ3rwbd//0t4842LZGM7mtRH&#10;oHeWSRk6N+ck+9fB5MjD4LAKvpBolkfAJuqkZG+PMiGYchF944/ecR0fJeZWJr6KvPmnmFv0IkLP&#10;OTRnRWSglUCgt6QtGF3ywc3fxdQUfiYRMQucwVOG//zP/0ADE4kYUqZzWA8H/aKawAwzeTldtTix&#10;2I5R2oTZBR/s7kpMjTIRdFnQP2iWHjfeoaGfbaZ6MMl2wGLEfjGrnHglVKo+gO0lj6GAXnRf+UYE&#10;462IhZphYDLzEpRBUzmVgQ6aQAVstAX+YD2TaiU6R4wY7TOinc9QjPoowbo6BMDeK65fd61YBura&#10;+xEF8Pr1f1GRBMBay5Kx5jkzkmBdaxsRy0z67v1fvy/pR5k85HqCTUXwtyRQV28rjnfztnQeex/B&#10;moOPb9uFzrEYpegELl6cQf+sGyf/dtnDrRUPPnI/Kur24GDmg1AFS6H2l8IYqMLmA7dj286bMUJ/&#10;Nz6ih9meB7MlGwF3BRrq9mHzrjvx6JY76PWMuHylFx2UweNjTq5rQdBRiaNTfkrnOJ554hhefvYk&#10;OmMWXH3iKJ57/gQevzyBy+eGMDBgw4VTvRgZcUr2qa3bC4sllz7XQO9ahmgnpSEZ1ROph42eMdyt&#10;hJeSdILsfvJv1r6ejxJiYqvJ4x4EmAh6J4xUITp4mCjEDPod4wbYyehhSl4PbUPPqAnuWBPa483o&#10;7DXir/5azJ4F/Pv//Vf8yXf/EN/57rdpO7jDlX+BYC1Gxhz08EqcosI4Se87NuKgzdBitN+CedqK&#10;iQkX4t0aymnK2ykL6oxHmDDzkNWyG0WqQ1JxHFuKSqmubkhFzNuAej6rLjKz2l0MrasYMTGHEc/X&#10;4ypDMEY/3dP8bhmcLDhrxer13ivW2k7EWuv+IiJ5fNloY43la8VPc97iPq7V9C0ZSWBeW3/VsuRv&#10;q0Pub2s6bty5H7ftPIwDVYWysCzMh1FSlImjolCuwS7J6PuVH0BHT+oLNeBIdYocJsUSrsLenI0w&#10;sJDMzgdgJqs4WTgaa3ch4q1Fb4cKhRX7oDaUw2Iqhs9ZTLncQNYtQB/9V8xdj+lBFy6c6MfZY314&#10;4+ULZNarOH1yGK+8dhbhoBonlxI4c7YHzz83i5MLcZw93oGRITN9cgwxMZHWoGZ5EuiuZjkYeBs9&#10;rJdsf/XqKHIKNmDd9j1rXs9HieN/8TY6J7Ry7CajuwhjCx45s509VIkusqYrLIBbg3i/mn6/Fa5Q&#10;E31zM2aO+ih5mdQiYgyoHAzM+xDu0kuGdRPs4l97lNZgwITxQTsSwVYM9lhhMBfh9NluTM74MD/f&#10;Tl9fioFePbpGzChu2o9SxT4mCSP8TEqC0W2RGpgSDXBFGmGlF7Xy+sf6zHDwPpuj1Qj0tCASrEOQ&#10;Sc3K5xNnIvHEaz5YBq+O1eu9V6y1nYi11v1FRPL4/6+BVYZofbWH3n/zbvzzv/wLjuTvkVMsyhrS&#10;FQn8XnHTzTfD5CzAvvS7UVmfId/XOQLVeGjjzbhry6ewafd9OH66F2rVEfrWAI6Ou3GZIFtciqC4&#10;cAczfSraw2QcXxV6xRyxcQ1meh24tNiD/ogRX//KM/j8G4+TVecxQc/66Tcu41e+8iJ+lb5VrStC&#10;JRljbjqA7rgKg0MWtGozoWPCsLVXIUo/6AlXwB2sQO+QHj3001PjdugMuTj6p/+65vV81Niz7zEe&#10;qwY9TBSDY3b4WPAjlNvRbvpCsnpiUAeHvwIBAkZtK0UXARhOtMhaal8ngTyowsxiBJ/90uNy7lVt&#10;ewm++a1vIEoW7oorsUiFEaDn3EO7UaZNp/csg4PSN0qmHp5205MqKLGzUdC4F1EmKKM9C0O81olJ&#10;G/1vM2yOcugpdb3xFll7PUOwmn3lUFqYVO0EaKARdk+l7GoXoSd2UiJfk8HXS7akbEsWJindPkS8&#10;Y3tRQBnJfay1/n91JM9FnIO4nmvntmrZ9dvIaxXnvvJ5rWtPbiu3Z1y7xlW/yfu28jcZq7cTkXyV&#10;de1Y/C6PQb9+y47DuJmsui17efqK5oHja8q+teJAKSXYiJgzVI2uUSMLXDMLTDEcnirs2HMHdh54&#10;ABXVuyhZNejrVOHiybhs/dNNRjhDlugb0CHAwh5iYemkxxrrt+L5y5N44coMXri6gGevLOCrX3iW&#10;QO/Eb37t0/jSZ67gledP4vkXT8hJgGME6dJCFOdPdmFuzMLCVgmVJk0CdGBQj2Z9GkIDbSyItRif&#10;CrAAKxlNstIs+armZ4l77rsNfTMuOblTz6SBMrgZrfSQ+TUp6OpTo6x2D1VHlZxrtaOzBf28V3NL&#10;YZjs5WTgChzK3kTGVWBqqR1Pv3IMf/aXf4LMwkfRYM5EtEcla4BdwRpk1GynpNbCE6qBoi1dttgy&#10;0nMezHoMx09EobBmoZLXWm8+Ai+9ciDYiMUFN+zBcvjCtWjjNiMDvD/0zQ2uPJ5nC2LhRvrnQ/LV&#10;Vnu4AfGuNhh5rhKsghFEoVozRCXPh37Vshw/2X7V7/y+ep3Vscw6H4H5PuT5yOu6lix4PiJ4HAmS&#10;a7Ww796X+O2mrcuDa71X/OQal/cpgJYcXUD23OBv4viSbVPEPtdm3XfsU4Q4Z7k+P+85grvIrOJf&#10;Y/9JWYjXYpG1YvG7PyJTpcLlLYV+/hmc/j7ga69EZ0ebnCV8ctojK0kWJr1YmPWgi4VEsKioLHE4&#10;y9HursZ4nx79PW2SHUe7zLh0vAdvvHgan37pNJ57chFD/R78xq+8hldfOIPPvXkJb7xyFs89fVzO&#10;6Pb5z1zEi88cIyMbMDFkRdRfg9MnQtCasmSTvuBgG8LDasl4gXAzGY4Rr0Popd9e83o+ajx2uBCx&#10;XiYAXmu4u5HHqac01hNMdegeUqO8YTds3hImryKCtgLecCXBQ6Y8/DA6h0343FefwKe/eEbee4Mn&#10;Fy++PMbrNaJDJLML3bAy+fiG2tDMfRQ275Y+02gvoVdVo7p2N976zHF0kdW7Z5xo85XJTukWWzET&#10;mQq9wwaqC4189RYi29u8lWhzFMiKKwMTqhiy1eysgIlKSG0qYJSgumb/MlivL0CSKVYK0PIrmJ8U&#10;qA+K6wugiKQ8vD6SxxOfRR/K65e/X4jR4df6/b1CjEy3+jWUZD6Cda11xbIkM75r2Qr4V4e8X/z9&#10;WiP8d+2Xcpa/i8/JbWTyEJ/FbyshK594H2R3u52p+MTOfZi6dBy/9TtfReq++2VjgLUK5lqRrCE+&#10;9l361y/+KX97G8f/+kcI0ccNDahZ6BopU51YGHdiZNCAeEKBcydjskZ4bNCC2VEbBmNKjPaZcGyq&#10;HS9ensGnn13Ek+dG8ZXPPIlv/Npr+C3Gr//yy7h0dgLH5jtx9mQ/wn4Nnnp8Cl2RNrz0zAJGh2yS&#10;vROROjTX7YLVVgS9uYCAVcNEGWokc/f269E9oMedDzwsz3Ot6/mo8diWB+hNa7A/4yF4oo1yyoow&#10;fXKkowV6+tGS2p0or90rX8f0DpPZ2svobwvgjbXhS19/AiZvMZxks3/653+AOUG27ahGuSIVTls1&#10;hoatsHGZIVENc7wWlarDqGw9BKMxH/OU/gFPHRoVh1HRlo0Gaz6KlfvJ6NswM+qGn2wdpHdvbsuC&#10;N0QJ7iiENVoLFZlVoT+CNmOWZFWdo4SetoneuokyvQQBMvYNgmWShXN1rC5E/1Uhj8OQBVokheuW&#10;v19I0Kzx+3vFMmiWjyeOm/wsAXR9vNfvjNX3KBnJZXKUf36XzRJXflsdYp/JbeTnVcuSIX/bmYZ7&#10;DqajRL08enyi14Tpc13vej3zUePYn4OFsxqhaAPGZozo729Fd0czwuE6LMx5MT/pxPywE5dPdWCM&#10;Hq6/W4ehHiOOT0cw3e/H688u4de/8DTefPEcvvLWVbz20gV89o0ruHplDm+8fBZffOsyfu+33sR+&#10;JhaLoQDVVbugUqYiFKmAP1CGoKiN7VbB6auRta+xPg2cPPbwqFVOeyESy1rn/dNEH6+vuG4fJXAA&#10;XWMuxIaNMLDQH0i/D2ZPuew88I1vfw7hXh2KatNx6MjDaO+op1QlmLobKNEVqNUcwumLQ7JiqsWc&#10;i4N563D+3CBm59oJ7GJoI6WoUR3EyIIXXia7eBfvJ8Hu9DSh0VCK1LIU9B4LwEmPPHm8He30oTkF&#10;W3HiTBd9vB2tymz4YgpYqCjELAXVugx09KvhZhLzdTfDRBls8pfCzXsUmzImwfpOthDf1ypI/5Pi&#10;o4JVRBIkUgLzswSVuObr1lsz5H35Say1zjX/+R7nljxmcvskYJNxI+XvjTuOSLB6BhL44lffwtUX&#10;L2H8aAf6Jx2ycmmtgvlhQzSKXzxhQyxaj1iMXo4SrLe3DUGyRIgFZG7MTJbVYHzAgGNzQUTCCkrp&#10;Qjz3+DT642ZcPD2M8UEfvvP7X8XLz5zCH/2vL+Ppx+fxh7/3Jbz07En81q++hM+8fhb7Dq3Hzp33&#10;YVfqA3CY89HNgjdAOd3e1UTZ1yoHst514C54gnU4dS6GGAG89Uj5muf808YD625DfMiJPZmPIqNk&#10;Kw4XP4bMksdkI4iBCTMcoTpYfLX0pDGk5+/Dt771y/j0p8/CRgXgjlWS8UsxfaobFc170E5m3pex&#10;AQn69sFBMxK0EmaCqMF+BAlK2lptFmrFjHcBJqVwEzLKt6DVUiRHLjSFK9A1qEKUDNnZocXu7fdi&#10;rM9B5dFKWVyBzhG7rFQaooIRtc7BQA2CtCBiFgOzvQiJLiVU+hyM0/ffkCyworAsF+QPF2L995K3&#10;v4hIFva1QlzPWr9fH2vtQwAtOZizCNkSSYBrJVave30k1xGxesyn5HIJ9JX7nfztRjlXCtdbaZ55&#10;y+5c3LJtBxYuzklWHZ3rRGLADW+HEv6nf2XNgvl+IWYUn/vO28uy+M+A0tytiMTqYTCkI+ivlk0D&#10;/fRdJ0/4CVQ1EmSBeHsdnnliBD2dZD5PjWwPfPXyJK5enMJ3vv1lLjuKX/nKSzi12Imv/fJL3MaG&#10;558/hd//xlt4+eljePrqFCz6UjQqM2BXH8HRaRuc9GUWslE7Wb1NXUpfa8HTz88iwO96fTHP9cfv&#10;OvefJua/82OMfO3vUdZwABv33IND+ZtR0nwYOzMeQHtnG1zBBlmZVVS+CwNDHnzhK0+jr8+Pb/zW&#10;WxgacRGQejiiPFdfBf7zP/4Ddk8j71crKqqzcOLYEIGnhoHANDrpJb35BFo5mulF95VuQsesDw5/&#10;PfLqd2L+RAB++nB7sJbXXYHhQSPq6DvTMrbQtxox3+WA0VuN7Fo+ax53oNtAP90CL+9HT7xNTptp&#10;C9ci3q9DqS4VvnjDTwdWWeBErLHsf0KsBsNHDXE/JPtdC8GkK2z4AfsVy1fHtQqmleVrgVWwsbz3&#10;YmKj3em4adcB9C3O4dXXX0D3cARjR4fQP9GB8YUuOX3/WgX0g+L4X4EFU4mxCQsioRo0KPbAIdvt&#10;ViPWTs9VsgVeZyWW5oNooS8zq7OwOOXDFOXp8YUQPvviMVw82osvvXkZb7x0FnfcegM+efMNuOe+&#10;G3H5whR+5asv4Hd/5y1ZQ/z1Lz2HE0eDMOsrsHXPnfS8ZlSVbkOTKgMefy2BmYUQGbWfhdBDORzt&#10;UuH4X/I8mVDWOvePGpFXfwd5pUdgsJahuGo3pW0LUjMfQivZatvh+7Et/R6Y2msQYPJ78/MXye5K&#10;escm2fBedNvTe8iGQTGZVhVeeOlxmTBdwSo0K8vw3T/5TXQMGeQ51yvSkVa8DQXVu1ClToejtwV9&#10;VCRR+lCVowBBgvTMXAAjEx6MLkbgCzcgEVMjuyyVzzOKnbvug5VJsb1TAY+zDE7eG4WnGGpnPpND&#10;C5TeMjl4mphqQ8yY1+TKww3JcYVkYfqASL5uSBbk5Hai8K21/n91JM9nrVhr/Q8KuZ3YnteW3Mfq&#10;eyOSk4jV2yTjvY69ev137IcgFevesp1/d+/FjTvFFCTZeDg1G13DcVlIRpYifNB96BtNYHSyA0dF&#10;c7o1XlO8b7AA37tln+w32RfXwNyYCYsqD92JNtjcpVAbyH7eGtQ0pUNBBtq++36cW+pAXf0BRK21&#10;OHtmEIVZmzHeYcVXXn8Crz13Cm++dA6nj/bh8ukxnDszKofM/PTrl/B5+te33jiN4ydDuOeRm+CP&#10;6vHwYzeisv4Q3JSERk06Fuc8mFiww2Qrkm1qvU8tq4Xrz1t0LJ8T75LFe+U1lq8VJ5iUWumTXQTm&#10;QKdJ9gGN+SuhVR9GokeDFlUqXnh1GnMnPOge0qN7zCoVi2jyZ/ZWoNmchZLWfTDTItSZcqDQ5OFb&#10;9LUXLy+rnD/4zpfQN2REoleFHm7fP2qm2hiUHSRiMSVc7VVytAfRdNDqrEKgsxV7GzYhp34Hzh+L&#10;YaRDh9FBL2oU1fjWH34ec5PtiHvr0cnjObitNVKLen0malsPYWTIInvhRNobZb/XSlf2Go0irvu+&#10;OlazhgQoI/n79eu+3+8/z1h9PiKSzJU8t48S1+9nrXWScf19Sm4nALj69+tD1PTK4Vr5+ZM7UgnU&#10;NNy0Ox9ieMyCNgU6x5eB6iMj+CmXwt1ujM/2oaA4c6W72NqMcn3Iwv7Hb+PcPwMdHQoM9+kQsFQg&#10;4apHwEWZR38UizchTNk1OO7A1n13oo3+dF/ag9CIvqKRBjxxfhCzLFCXzgzhLfq5N16/gOefWsRn&#10;XrmA5yiFnzo3gs++fhqq5kx86XMX8cYrx/HVL17FpbPT2HXoETLvDfTCTcjPWIeOqBI9TBABdw0c&#10;llx4yGQWeykZp/IaqyZBKb6f+j7Pu8eI4aEQSvJT5LXMfwD7zv3J2ygteAwzC0HMDHsw0qfFJH34&#10;U89MIh5qwclTcST6CLRJC7om7XBGWqC3l8NAoBjbKxDsbkMb2exQ3iOoUWfgK7/xNBLdlMX+Olx5&#10;fgp/9Td/gbImsjXZ0MRE197RinBXKwL0qQNi5IhpByam3Ahw/e4+A7oJ2jBZ0ivelRJwYib43/it&#10;l/DXf/u7OPfELKyOejTw3k3zfDt5rhraBI1fDA5O4HrKyMQK+H116Bu2816VJ8H6k/eRcgiUD/Ee&#10;c7kTdvL7e68v9rnW7z9LJIGxVlxbZ9X6HxRr7eeDwCpirW3E37XWTYa83wTmrWLq+l2puHP3bqxP&#10;T4ctFkDHcFQC1eJoJhM40dlrRUbWfpz6wUpB/givNcR71dK8HSimRx1gIewMNOL8fBRT4x6Yrbmw&#10;2vKQIFB7e1RwusuxaeensG7v3cip3iGbz2WUbcGBgw/h7Mk+fO6N88gv3Ykt++7H1371ZXzh5Yv4&#10;0ltP4omzw/jaF57Cy0/N0cdOYqjXhD/47c/g9WfPYOlEN9Y99EtSFjpMefDxb33dXgLIhKFuLVw2&#10;Sk36PauzBIdq1bjrgYcwNm1EtL8RsZ5mHD8Tx+PPTst+s55QPQ7UmT4wWS19D2TsYsyfjKMvocfi&#10;gh8Xz3VDTYZ0ucoxfywkh5ExR+rRRsZt428GJpNmSwE8iVZK2hRoHSXyGbzN/8l//0Hv+p9v/yfO&#10;PT1KuVqFgXEr1UgFQgkFLPTiAqwiGb30+Ci6O1WIUSYLpg3yvEUTTo+nQq6XX5yCRJca0YiC1zeM&#10;SK8RLgJyf/Z6elPt8py1kWq0OAph5nEM1mK0aCnp3VUIhZpxQ7IAST+VLHD8/rPGtX3xb7IAy99X&#10;rbM6VhfotZavjmvnel1ICcr4MPtYfazr9yNCnvfK8rVCbCu97ar1RXc68Xf5Gpe3X06Gy3/l552H&#10;CdTDchr72/ZkoHc4hn/793/Fj374Q/zoP35EL2VHsMOMgzk5sgDKQcGuk3sfJho6p+RICcOdatm2&#10;VNt0CF/49GmoLUXwRVnQwtVkxwF0sqAlAjWIRRXYlvYo1u+6Aw88egMeTb0PRZVH5MgQb718Cnpz&#10;Ce7YchOOH+vDudkevPb8abz4zHH8+ldfxB/93pfw6RdP0wO3Qq88jKNks8KcTXCzkMV6FGjWHWKh&#10;OyQ7vD99pRc9PWrU1RxAu7cRowMW2Olde4fN9I/VCPU0oX/aitmFCAtyI6JxG2WgGfff+8kPvBd5&#10;hiBGZ5xQmLIxMuDG4slOtNGDn1yMomvGgu45J3oow+1xJQJUGoZwC0wEU03LYdleurT5IP7l//sn&#10;TE2Y0axNg5cMKlokPf7iJALRZrz56hIiZMneHi0GB41MciVypI2xYRvaPbXoJguO8Tq8kUZ4HFWI&#10;knmdohF+tAkjPQb8yfe+jAilsQBzb58eGmshxo4FoTIVQkNmD/S3QW8rYBIpQXHLftk8VM11Wm25&#10;UPgKyawrBe36SBbmnzaS+xH7v/631eut/n21f36/SK4vYhmgH8xoa8Xq/ayOtdYVsbrhxur1xTkk&#10;B8BOglN40ZtFf1Re003b9uA2fr4lJR037j2CW3ZnYcOhw1DYqvCDH/wtH6CSWboVwXAbnKFWaGxl&#10;0M4/TbB+eCa9PsKv/C5iHU0IBqtkB/KIrwkBXy3MniJ4XHkIMYN3U2r3JOjXzDmwOCuRcvB+lNek&#10;YnfORpRVHkaTsQwpBx7CEcrQA3lbUKcqxIadd0l5+5mXT+PU0W789q+9gq99+Tm88uwxvPXqGdgM&#10;ZXjpmXkM99voz9z0xhp0dTSSocOYGXNKGdymy0QX5WNvVxt66P+mZyhJyTxdgxrZbc7f1YL4sB5W&#10;glenqaC09OKedY9JdbHWtSaj/5f/HL2DDiwcjeLc+T7Z4X12ykMGU8FF4Immhy4C1RVvg4sMZyTw&#10;qslcVfZ8lOuy8E///PfIa9yDXdkPyBpcd3stdM5igq8Bw5SiakcBNJZ8GMRvwVokwo2YnPAj3N6M&#10;/j4jgpTYTqqSUKwJtkAldARze6gBs/N+OQaUGDAu1E7pba5C96AT7d0qAjYXUdqD0ydisn2xwlmA&#10;Zn2GHBdKHyiB0kMgUxr3JJS4YfUoEMnCJwv/SqH7WULuiwyzeijS5LFEiJpS2bxuZT3JRmJUhFWg&#10;WCtW70f2N32PDubX1ltZV76GkX+5nVy2woQykqwo9rf28cX5SmBKBv1JfIIhwSqASWsgfKhkYDnK&#10;Q7Y87i07s+lNj+C23dnYlnsYNao0fP/v/hJBFkwXH2y0s4U+R4PwoBZmsl7r8Fl6t3cXyA8bB0tr&#10;EEzUkRFqYPEUIBiro5Sqgs+Th85OSs1wDULM3IM9rRgeVGOQ/qqvS4fHzw5ifcrNOFIgpiakPPcQ&#10;8O1qXH5qHntyt2DHoYfxyksn8aU3LuHxUyN444XT+OUvPoOLZ0bw+vPHMT7owVc+9wSOLXTh/KkB&#10;dMXV6GRhfOnxMbxwdQpeby2ZVYGnnuzD3FG3bNTvE31NEy2ys7XoxiYAYqNvc0VqWMCVlIgK7Evd&#10;8YEyWFRIpaQ8jMk5P5bOdMHla8DAsJPeX4XuMRPa+1UIDOrQZi9hUmiBO9pCpVGOkpYDUu5WtqbK&#10;5SpfASpbDqJrzIYDhRt5jgb4Iq2opY/tYFI12ZnwEk3QEVxiTKbpGR/vbYNMLkGqBLuvEjZfBfqZ&#10;FEKxZoKSibhfTYlN2W2tgsPTio2HNyK3Lg1GD59JqBZeSmaDpxRaWz40xjzoya5abwkUTKRKJpQE&#10;7w/BulxYVxfK1fLtZw1ZaJOfeRwJnpXvydcayXU+KrOKzx90ntJ7Xnd98veVfawOcT4f5rpXy3sR&#10;cl/08LIdNf3oTbuycdvO/bhl6w7csm0fbtmVjk8xbty2BQUtqdC3V+IH//i30FlLKEnryKwqhOl/&#10;fMHK5YfqK4bz/KeltFurUH6YqCrZjq7eVkS4f6M1h16rkoW3jJ6qHorW/ZgcMcFFSexwlSJO1umI&#10;tuLiyW48SbCmHLgbV59ZwJ4jG/Dg1lso58zYm7YBd+2+A1v23ItTx3rwOTLrxWMD+OJrF+jLLHj2&#10;yXk8dXEar794Ft/+5hfREaH8jrRgWlTmUDnMTzj4XdSUKnD5XAeC9HzhRDPsCQKSicoXb4WXjOTl&#10;OmZPGbqG9Gjn8kC3ErEBJVL2p3wgsyYrqBKf/S4Gx21yVMC+cTsBUYmRCQvUvhI4CBwbmdLmr0d7&#10;hxpdlLBf/fXPECS56OkXEzg3wcwkFu5sk7Osi9ngROJwtNfzWdUTNK3o7ua1ka117WVk4Cp00m8O&#10;DhoQ6mjGBCV7e6AO/UwQUW4jhhZ1CJ/bpZWvh7SGQkyNBfD4pSmcPT2M3VQzHiZMMQ6xnmCNM1nU&#10;NB6AivK32ZpPxVOGsRErOsd0ogXTcsGThfAXEMnaUvFZ/BWsc/067xsCHCuf3++ck/51mQXFMRkE&#10;U3JZcvn1231gcBuxv+Q+ro0rLGp5d6bh5p2plLpF2Fu6H4EuPe5dtwHueAdZqgQHi7fgd3//6/je&#10;X/6plDyqdkocdzGXN8LHgqrQZ0JH/yKGpLx/0+7lwvfTvK5h1JbtQIKFIEjW1hsyYfMWw8LCqjdl&#10;oq1hHyKuSvhYEOxks8e2fRL3PfpJsuQxvPLyIk4cjeH1189h68EH8cD+u5FWsB0nZzuxcGIAR3K2&#10;49XnTuDZs2N46sIoJlnwJob8eOHJJTl+7guX5/HclSmC1I5Oes4eSu2BATW8ZIo4r9GizcZVekiN&#10;8QhsMfGqg8Cguughs4uxiEQ7XjGdv50JTbCT8H+hLkpXFmTxvnita70Wf/xjOVyp0kS/fyIiX8dY&#10;CLRJ+lRnqA5q7sPEZCC6pp28NAoHgbk59U7JquKd56vPTuL86SguPTMKr6gp53lbRIuiqAYqdZEE&#10;WTule3tMQblthpVAFU0B3fEGdPSoYGbiMzLRmN1lGGQi8HFbK+Vye49SvvKxklmDvL7OfhNMsVpE&#10;mRyiMR3vVYTMWkdblIcqbSp9aj4C9NA+3o/OqAI6fY6sHV4G61YWZFG7y8L4PzVWA2Wt5deHWG91&#10;iN+EXE6y4ic+YkeAZCT3J0D68a37CFQyt2DTnekEay5u3pWJB/duxdBMTBaC3/jGr8DoqMUXv/Ky&#10;bJAvRs+7+667cOx7gMZXBFu7qCmskAVUVI7YfdWwOCiHjNnYtP2On1oKHyipQSBUjUSsgcyah8a2&#10;/ZRhzNQMv6ua3rIQakU65haDcDprUaHIxRNXJ/HFty7ixSdn8NnXzmHXvgdR35SLDSl3ol6bjw37&#10;78fmtIfIOga89OwiXrg4ik+LESLOjuBzr17E5187jydO90spODdL70gZORBvhpfebXbBA4U6HbFo&#10;M544n0CfqLyhF/PG6J3pT2NkLKUmm2yqYGEvlT6xru0A2ZE+3l+NrdvWycS11rUe/TNK2PZhzM74&#10;4ScY5pcimJrzItqtwfCUE1ptLgYnnIiNGmAVCYMAsrrrkF+6TT6j7ogCRaWbUNp6ABpvOaK9eqjN&#10;VDdUBtXKNKjtxRiadGKKctfgLidwKum7c2BmsgtwfwZPOQZ5rWFKa3t7FTp4PVGCfaCP6oDyNhgg&#10;MIMNSJCRm5g4q41ZcFmLKXMrUCkaizhbEAjWodWcSxZmwuL5TZKhJ7hPq7lQtjkWo17cIEeCF/Lz&#10;I/Ss+UWHAOpav79fJEGVjOXf3wn0Dyu7k3GzkLkrn+W2QsYzRJ/Tm3fm4M49uXho/34WlCCeJftY&#10;XPmI9YlWO3lwWMtQRwmssmQtFzKCcPOhwzL7ihpCO1mkTZ+FRm26lMZx+rr+GbscCOz6wvlh4kBJ&#10;FfpHtJJZRe2jzVUGBwtXWdV2qDUFGOixoE2Zi/WbbsL27XfjkR23YevuO/Hi47N4+tw4/egg3njl&#10;JG7d8HFKMsrzQCsU2jJs3Xsv6uozCOaz+PLr5/HchTHMj/tx9ngnnr0yhJCrHFPTZkrFVgzxugbp&#10;2Z660I2Gtn0YX/DzPEqpOBrQQw+WoNx0hyvRzoIthndRWwopN2tgIgs7g2S0DgUS/RoYzeVwX3hN&#10;vmtd61pTdm/AwKSJ12RGU+0BjJH1XnhmCs+/MAOTrRTlVBkiASjpB1toCbroXxOdGnz/+3+Nl1+a&#10;x/AYWS9SBTtlrNVMZnRWEaAlaDTkQeUkW5Llg1QpDtoIDVlbWAoBKtGfNSZGI7QXQKFKQ1dCCaut&#10;BG4mXgFcN+99PNqE2SErxrrUGAyr0NB0CFpTPo7PtqOcvtjA/SzOheDmXxOZ3+vlsXjPvK4KMniT&#10;tAL+rmZYoqs6n/93R9K3Su/KuAaKlb9J0K3e5v0iKVOTsdY614c4dvK4yWMnQ57DSsjPos+pACxZ&#10;9ebd9KQpGbhrSwqmZuP4+3/4PqzefD7MUjjdNVB6sqC3FJBFy2TTuuUX/IB69iqC9HPiRXxN2yE4&#10;KadEjWiwq4nyqQwmZyH6vvxH75Z7HyIOltfBYM5GL0EjBgK3Woqhbk2n3Gqgz6rD5s23QaMpxrrd&#10;d+FQ+mNIy99Kz2bDq8+fxtNXpjE/2Y7nn5jEY/sfQHpRCqanQ9hKUD9Kll1HUG/efwe208M+cWkY&#10;/R1aLM4HkbLpRox1a9ERYiGmNzVS6h6bJ6M27oHGkAGjvQwNdXvoFwnGsBgsjAzvKEATGddERor0&#10;adFJ7yfBygIvXl1UR3kuf/jjNa9RxB233YD0jA0obd6PZsrFssKt6Aw04YUrozCoc1BTuwe11Twm&#10;2d0WrJRjMHWRYRfm/fjs5y6REVUYPeZDiImlVZcNU7yOCTUPVvrMitaDlMzlPFcxgFk1vb0Y6K2G&#10;Ej4bemcBtHw+KhO3IZiNTDRR7sPjrUK7aEZI32ojmN1UGUHxKoefPbQeZfSjg/Sg5kQjYmT0wYgK&#10;T5zoRqslFzpXMWwEu/DAHZTbokzomCDsnY2wCWZNFsT/zljNfkkwiFcfydrbnybE/sRo9x9lONMk&#10;MIX/FLF6mXgNI1hUAF/Mjn3rjsP41O59uGl3Dj5B6XvXzh04e2UC//TPP6DszaXvPCIzo/Aiahsf&#10;BB/u5pR119hAvDMszHlMjrzXSmkkxvx1sGDY/BVQcf0EfU6EQDv7EZlVjPB3sNEGPwummcnCYMsm&#10;qxTARSknPGSCLPb42QQlqh3PPDmGw5nrsDtrPR5J+RTefOsC/eYYvvTGGSxOBfHM5Vnck3I79mdt&#10;wYObb8WjBx/Cw/w+NhOirCNr9mmwQJk52W/FkwSHYO6i/I1UEIfQ3lGNIXrREcrYzu5mGKkyMosf&#10;hiPKwjyoZMEsRHefGhEWYiu3EyMbisG+BWPVNe2H11cFH5etW3/XO64vWckk/s5++/9AQ1YTCU9D&#10;1jQzOUxOWHD5RALHJlwYHjBibtJNb07/R5nppQVREohtriKUq/bh+//wN1QNBQReKYFVCw3Zt81J&#10;eUrP6IzWQ03wiNcvYp4cJ8HlpP+104/amUi07mJ46FfDoiabz6zNnMX7XYFO3pNYsBFTUy4mAIWs&#10;CXYx6QyR7YVEb3Dno6RlD1xMCgpNOqbHHDg2ynvI5zFID+vhMyps2S8TW4QWotmcgdEBAxzd9e8e&#10;MO2/I34CVv5dAdfPDFaG7F/6EaTuWmBN3h8JVp6PGN5UNLq/aQ+l79ZM3JqSx9gId0iLH/7wX+EJ&#10;VbBAZKDNks3IgSNSC4+oLGFBWPzej64Vut4vfgsh+jLhcQSQgyuFIRBm4WUhGZ+w0qc04MRf/KSg&#10;fpioiY6zUJaSTVmY4szmwSpYrdm4cDqIxWkbTpBFrPY8dEQVOHa0A6MTXpw4249Yhw5f+9JVXL7Y&#10;T1l8O55+eg6NdYewYdfduHfn7bjnwY+hu9OFh3fdiR1Zj2Cwy4RhyuuZQQu6gy2oazyE3ZkPIxxT&#10;YX4+gpEBDY7Pe6ETU2REKBsDVBmhchbwStlNLtqrhD9UC7uTLOopQ6yHUp1SWDSCt9ISVDbvgYdg&#10;3779AV6X6DW0LIENC89g8U8B87FnYeG+3J2iF00Lqsq3ooPWYYTXuDDvw3C/HkPDZsSoJKbHLNAR&#10;lBb60YEpGzSOInrTfOlXbaKrHM9DgNPCzyqy+rknB2Hnc9B6S6Gw0kfG6uSrmnplKlyU6RpHoRzZ&#10;weApRoAMKjqbm0yF8MUbKaFLkeigmmECUjCBDFBp+JkoNL4S1DcfgJpsLAby9vO8Smt2oVGdBgPP&#10;q6dXK2e4E8khEm9D37iLjB/C5DgTr6uav4tGESsF8r8jpDzdutwKSADiRgFW8dvK9+RwMmttK0LW&#10;5ooKHvGdrLfWOh8lkmBNRvLY4u8yWPldeFTK3ht37MLu3DTsOLwdNZpD+Kd/+QEMBGmQD9nmLYKa&#10;WT5OdjQ7SiiVsqAav4CjqzyXmP4h2lMPLR+8L16PVvEiXHQy7miRLCsKst6XT6n30RpGLP4JMPhr&#10;34dm6goSr/0uTv4dYKFn1rFQiIoekyMfVfRKaZnrUVZ5ADpzKQ6m3odwoBFvvbCIkT49egac0Bkr&#10;kAgpUFZ2kFKxHft33Y+71n0S92+5Bc30vPl5mzHRr+P6BkyNOtDamoV7192A6rqDlMUsjPTIF87E&#10;0dJ2UE7u1Nx2AA4WODG0jItMZPcsv7ay+MtkDWqTPhPNTG7mUBXqNWlymFKjrYjJZwrzf/Rj1MSm&#10;oTIWweyv4b3KQ2XrfrK3Qo46aKc3FI0GzlAxNLWlobpmD0qLtiAcboTRWojTl3sIwmKYmQR6ho28&#10;HosEqppg1HrLoPNWSBatakvl/prlei6CVwBSAFZMoSk8tJVeVUyXIWSvqLltNBxBJ5OMaHTS26lG&#10;R6QZkVAjApS+xxeCcPEZGoy5qGraK/fVM6CXtboaXnsdf2+jf3cT2E387GCiFnPciHerRrJ7KKFB&#10;m64EQX89msjmosP8fytYReEXtalJXyl+WwYgQbpSeZMEzJohtiPYxTpi3euXJ7e9HoQyCD7xXlSM&#10;jbTM5twXk4MI4UPllBVcb7kvq/grvi//Lt6b3rp1K/7Pv/4Lvv4bn8Gvf/1NqC1ZLFyF0q/ECT4/&#10;Ja2P8sfrqUJt4641azLDr/wmNK4C1KkPkh2a4Y/UQe/Ig5Gs2D2qhz1edY1RfpYQjQXE5E5iXxO/&#10;+y94eMftePjRmyi1ddiTdi/mWLB+7ctP4MlLIzh3NITHn5jF7//e5/DshUH4uw2wOGuxLe1h3L7v&#10;Lty/8ZNoqcvA9n23I0om6ogr0NCcitmZAHq79Bjo1WByyIhF7ttLprQ6iuEmGPwEbDulZhevUwxS&#10;JmYHsPpK4ad60LGAuunLfN0tqFDshzVUjQ7KycfPdnO/Rty9bgP9fxNCXWa89ewxPHmqD68+OYvz&#10;ZzpkVzcHk5yoqXXbS3HkyENQKDLQE21DItqKhVMxGHhsB5WLmAN2lqz7N3/3PXiitTCKdrj2QmgJ&#10;djG8jJ0JItitlMlD4yxCZFgnByoT70q7xGiI9KvitUw1QZ1btx1W8Xy5D6s1j2zajJFODXpE7xue&#10;R3d7oxzvSsllPjK/zlKAvPLNcja97Ppt2FGzBUW0P/X02TYPEzyTgZ7Wxc37U61NhUKViytnp+S7&#10;2ZyCHdBp8v5nyOCPGknZLMEqmPU6f5mM6wEqmFsCUozIwM+38/MtMimk4jZ+F39v2ZkqG9jfkpLG&#10;bVII5BXm3rUHnxAVSXtS8XDabpmZs2s2QmPOJFvlSrBK3xksh1GbiWC0huyagQe2pKwJIBkEkcWX&#10;h6ExMzKP3AujORvu9nJmb0qydmb09uyfC1hFyAmKv/dD3LX+4ziYsxkl1btRUrAd23ffiScuDOMr&#10;b5xHaekBfPUzlzAYV+HpZ6bx3MVJWcur0hbhsd33IqfmALKLt9P/taCGAF06HkTGkQ04Nh9CYckW&#10;lJc8BivZcak5E2ebDvNaKum76bv0qbQCFbBQZQz3a+RYuDYxtQfB7g5XI9TbBKO/mMxK38f1BGN2&#10;dOthNFWiM6FCOz2pGEDs088fx9JkO07OhjA/5ZYzCYj3sTXaDBSVPoZ9B+9EVvbDssnfeL8FVx+f&#10;gEbNfZoL6YVpCQiuMwTvH3zra3jl9Yv4zp/9gXyOBkp04UsFQMXAZ7W6dDmQma+HyYPAMdNKuAhk&#10;J8GqI7Dawwo0EoQGrh+LK2EwFSAQbYLDIVRDPcI9ah6vEqO0CBXKg1Bx3ypKbxuXh/q0SCldhyIC&#10;voNWp0KMtyT60ZLBhRcWjS2q6vfKSZ5NVCdiXOV9BesQG9b/z6hg+ighGXglkr+91yuY68EqmFEw&#10;qdjHrbtFY/oMbpuOm/dk48Zdubh5ZyZu2VeAT+4V01bwWBu24+YUrrMnC3fuysYn95fihnsflg+4&#10;xZFORshBm/WIbG8rGh2IaRVt3kL4KVnqOsbx0JYdHwg2/fzTaKzdi2isAUP0eV0DbbKCqr2DErG9&#10;RE68tNZ2HznI7Hfe/TG8+dnH8bnPnENvvx35uTtw4NA6PP/kJCzM3J95/Ry+9RuvoyfUCpOtHK+9&#10;eBxvvLyE3ZTA6zffhuyyXdi3/0G8/uxR9Me00OjykEuQ1lTsRm75dszNe+ClUnB4C5ioMuX9EIOT&#10;dQ+r5axrB3MfhMknvHQ9zPSbYQJAQ9/nJ6Oq+ddKlhVytEmXBX9UCQu9YDV9nsKcB4UyDacmAuiP&#10;q5lAYhgle8f76mGPViEyoMbVq4MYpsRt5frjwyYCxQy1Kgvzsx68/Nw0Xnh5TlYyiflXfV0N+N3/&#10;9XWUtu5BK89X/HOQ9cUrGq1on2vJRiclvqgVFjX0DepMes1SKKkSWsma9kA9ygxZsCdE7W8t2rS5&#10;TDqN0KhyaGXIokxKojY7RJUl/LeLXrZKdRhN1nzUajIQ6lbB6qxGd7dOvqcV02aoCfxAhP6bEnpw&#10;yCRrxMV0JxYmitNXh1DP7X8xr26SAFtr2UeMZTZdjrWWv2cIRhXsufOQHJHhFgHWnWm4a9c+7MzL&#10;wIN7H0WlshwPH9yGe3c/hP65AD77xZflg/yHf/pntHr99BZ6/PBHPySr7IWSjKolUJXaw4jwYejM&#10;RyR7TDFZS4Cu8ZphzSCIYq/+JroHWimHCuGhNEz0MKs682F3lqP/y99dezsC0LT47NrLVkKeA9cL&#10;Pf91PPjQDfA46/Gt3/40js74sbjUg6uXyJ5PzuFXvvA4FibdGKHk/aNvfh5ffOUUHnns4ygrOYCs&#10;nA3Yvutu6O112H/gQXzl809gdtAtu6DtPXC/HOFg/4F78eieu/HotptQU7Wd0q0EBmsuIl1km0CZ&#10;fJcqXlvF6e+M9K02Fs56QzrcTGpVbfsI9B3IrtgKHa+9nvfTSa8nvTv3Xdd0CIXVKbDRx11aiuDL&#10;nz0DmykPvWSvkTGDnDnOSMZs1R0hU1fLV1WD/Wp0kZ1LNGZM/PY/4RQtwDGqiuqavQQOFY9XzIva&#10;AFWgWD5fMbqgv08pPbNgWHNMVDjVyYb7eu6zxp4PAz1seNSESlO2fP1iCDZSyitQY8pHSsYD2Jn5&#10;IPrHXfS1Nejo10NPeasxF8jR/wUzmxiRIR1a1OnopzzX2UoRDIrRFltRraFXTjQhp/hR2WLJTpD2&#10;9qphJ2BtjIlJr+xm93ORwR91H0lmFCBK+tIPG6sZ9b1CvK4R7Xw/QQl76/Yc+kzx237cvikTKXVV&#10;+NRj65FScEDW8ln5cP7yr38yl0ny3y//1mfJcHlwu5n1dLlylAGlipKFD6vFlokKDR98UIzYVwNf&#10;rBrBWA2KCvcTfB9NtsoX/d95GxEW6JkhAz1vFZyUTJ0srDUla0wlQXCLwrdvz11oaszGzO//O/fx&#10;43cfl/s8/hfAxp23wNyah6WjAfpFBS6f6MYXPnMcek0ujs2G8fk3n8BzTy1h/b47EPQ34Lu/82mc&#10;nY9ge9r92JL2AB5cfwsO7VtPEB6GktKtkczV3W3Er3/xaSjIDl5/NV56YVr6sbNPdlHqZss5Ruta&#10;9yFIVrK6CtHAzy3qVJjIWqK1VrMtWwIjs2wzjM4SKpMSxMl4rVQUooZVTMIUH9Ai0aVDu59sGG2B&#10;zy9G71fhwrkOXD7Xh/EhB4yuGrS0ZdHP5ULVlIaRPh0SBFGC1zm64Mbgr/6tTFjJezL3R/8BxfAp&#10;fPVXX5PP+Nt/+k1K0Eo5/KfRX4VopA1hAl0TrkGtIQe1BGu9YHxfrawE8hBYRnc1XEwUYkC0yQkf&#10;MitTUKfJwuEjj2Jw2MbfC1Ctz8POjPVQaHOYxIt47g1MvExYsUY0Nx6W3e185goCvgb9QQX6O7Vw&#10;0RI8+8QombUWk1MEvaMUMSYeMRTsRI9Fzkv0c5HB//PAyvW4XzH6wk37CVr6WsGsH9+xG3ds3IGB&#10;cR/iZAZnuFY+tAtPTDM7l2Nw3EIWqIG3oxGmUAXBXAWNjQXBkQ8dfZaoxRTvL9vjzPx9LfQlJfL1&#10;iDVchlBCvPQuwD0btuLoatB8ULAwiU7TojvbwqwDTiezMaVgiP5oZsomp25cvX5ObQ1lZilq61Mk&#10;M3V2taGyfA+Ocx8CnHI9Arqp/wQ+9okbcEjppreMYWiErED2Eq9cXqMsfPGJMSxOBfDWmxfJkI9g&#10;S8Yj2Lr3ftml7Jmzg9ibei/8/kbsSbkNRn0Rckt3oqPDQqnpx6mTAzix0IFdmQ/JFklBSr2FeS+B&#10;VYnFeQfClLNzi344xesa3lcxy7lIaAbeQw0lbaM+Cw1t6bINtM5ahH6CsIf+sI+Fs6u7SbbeErPZ&#10;ZRx+hElLSUCmwReplRVSgnHHxhxQt2bhSPr90FGi1lTvwOKiF0Ms9JcWEzh3spNKxSBVxTuSGBPY&#10;X/3Zn6J3RIPosBbuSA2UBKGa5+NNKHl8o5TDTbz/9ZS5fsrVRp6jieBqprStZxJt5rW2GgoQohzX&#10;eatR1ZpO2c4kw8+1ZFw9n4laNKRgkhGvghRkxn2VW5CjPIA6St0qlqVmgrhRfQRNtgLe4zqMjlkx&#10;3qnD9LgDWh5jetqNmQknPPYydFBmRyOt6Cbz/lxkcBJ4HxSyS5z4LNYXgOXnJMDWWv+niWWwCm/K&#10;z7sO41N7xZR7Fty2fhuPn4Xbdu6Cv7MRwY5mCVQLZVrnqB4qdwHClEIhRpwP0s/C0zGqhpmgNROk&#10;Ok8p3MFqONxkPTHebn+b9JQqbx7lWyGmFl3oH9XBHCjCuX98pxx93yCwNm++F/HeFjlCgmBWP2Vi&#10;V5cCYi7VO9dvx1ESv+upz2J/xkH4WPjbzBmw2AuQoNeLigYHBIGc4IgyOk6fODmio3c7JF8bnZ4L&#10;w2Irg5UZv69XK5u7vf7CAnpFP0vKq4e23oirT83gcOajMDtrkHb4ftTkbsYUC8vZhRCMbRlw28kC&#10;jnKsT30Em8ggj+y/F/dsvQl70h+iXK+A21mGo7NOtLtL0Uv2ufJkL5NaFcamrHCTufRMYl4qkHoq&#10;EzHDup++LtzeiFdemJV+dmDOTN/Ja2fCU7QdkKM62G0VOD4fwxkqgnC8STbOFxNYFRVtQSzSjMrS&#10;rXDZijA3Y8e2jDy0v/AN1HbP43BpNW698QbZt/X6ey3eWYt/82e60WJKR3uwCXOU1gkycoMxj+fc&#10;BoOvCjVmSlhbMQHciuGjQbSZSqiq8hDqMqBAnwlPiOcabpUTfpnIhBpHGYrq98FIaZtbuRW5tdsx&#10;OGpBfcMBaMjASnsxqgn+Akr8jNa9KOa6LQS11l2Oam0ajASvkSC1u2gVQk1y6FO9uwQ16kP05Wp6&#10;9wro1Wk/J2b9EGwn4hpYV71b/dnj3ftZZtWD9KXpuHtfJgamnOjq1cgH9bVv/g5CPrXsLRLtVcFO&#10;YCR6lXj6+VE4e5rgos8SLWz0/lJZM+dJKHjzlASnBjbeULOzEPZoBQKd9fSx2TBGSuXQlYkBJQzO&#10;XBiDxTj5/WV2u5bR3yfm//g/+YDp8Rw5aLFkoD1QiSjluZjo2NPdgC6yjoNSMtTRwGxdSOldAhcZ&#10;384E4usQL/Gz0OzKR6XiIGzeMvSSXRS1lIaKNHzhhTk0Ne/DKRb66X6jnNPmyWcm0Fh/UDYJTHRp&#10;seHAffDbqvD556Yw0F6NqRE3ZjtN9LfFePPpMXTHFWis3Y+3PncJ+3Ifwca9t7GwpUJvqsEt992A&#10;R/c+iJ2p9xNodbQCtXCYimCz58m2wV5ei5UJp4nAsPvLyaL5qK5IoRdV4vLxbjx/ZYhSNhdmAnFq&#10;1kUQ1zIZVWF02EqZXoiliSguTLhlKyelKkM2z3Maef36QgzExNhHjbj3gXvWvK/Xh0iKYh6djMZN&#10;UEaWh27p7bXwnlOmU5JXiOag/hY0UPY2W/IQZGKr4XmpqLRU3joqJyNarRWIDplRS2A3Uep2iQHo&#10;Ik1UXmW4eHUCeUUpaNTmIS3/UfSQKXVW7lufjSptJvKa9lJaZ8ueNypum916EFNz7dAyOUddlXw+&#10;vOdMRgKkWjLuxFE3j9koJwdTGnLx2tMTP7tnlf1F3+PVyVohhvaU7zevgfVnBe1PtpfXQqDKBgy7&#10;s8mqh9HaVob/+I8fyZm5o3wAemuNfFBPPHsSf/39v6BXqERPlxpH5wJIDGowP+dB9yAlDiVuB1nC&#10;TWadOd4ODwtGYclebHrsFjjJrsUFO5GVKV7d5CIiRnAXNZPBUmjN2bJgHP2QjRnEOLd79z0ER6gc&#10;vq467kO09iHb97XCEWFSiFahp1+JgTG1BIQIh2hzTCAodOmUxGUEApMFZdLoiBHRUDUizMRdna2w&#10;6rII/goYFdnoGVZhatCIB3fcyGuqp5/aj3CoFr19lINWnnftYThYCE/QL0XspVzXik6CO79wC159&#10;4QQ2bb8dh3O2IbfxILILtmLD3vvgoA8bnzCzQFWggwVLTKVvYEGzOYplbajwp6KbW4yArydjTk0y&#10;EYx5MDZgxMyYHbPjHnRF1Ij5RCsjB+yUiF30rh5rCV57cgyXziRwdtZH2WqAVpeD6W4zLp/tRkdX&#10;C7p4vSHK5e5ps+w69677eu2vqBNYnhldYc2jb66EhepD/Cus3o02e5HsFH768VGpLLTmMoKyBFsP&#10;3Yft6Q/wcxlGJ0JoUeSiqCVD1gYrdHnSp5aoM1CpPQKNuxJGbjc54CQz06a018khS1PyHkUNgWkM&#10;1PL6MwjMGrJ2Lsq4XbZmHxOhEmreq4ExCwb6DEx0+eiI0QI4ybqOQlh4rirNEUx06glmw8/GrNc6&#10;j78PS16fDJJd1MSIDLJG9+fCsGTSlXMRcYv4uzMPd2wTI9Hp5IPpGFLCExPjw1bB6KEMHjTI361k&#10;qGifAkOTLsTIvhPT9LPdanrRJjnIssFfBH+8ES2tmXz4b0sgCu8j3lsKPzTxu/92rYAIuZosJB82&#10;ZFvetEdlZVWb6TA6B1vpqXUEl5KgLCbTVGBIVra0yhY/AsiecBX9MkFIP6VQHYbZLloG0c/RSyf6&#10;G2Hw5MsR901Czhkz6Wtb0cbCcbSzBU6yn4nrnz0XQ96Rh1FftRvHKZWPjQcw3KGh3MrAzLgNTVU7&#10;EaAcffHqFO7fdhO2HbgTacXbsWHPrcjL3YjUffdi6Zgfnd118JLxn316VA5h0qRPl/7S4yvjOZbC&#10;Qg8eIKuOjFiwtBDE7LADJ2bCOHe0E6O9VsyN+fDEsX6cPhqB2ZaLGfr28R4dLp+IyUQ0OKCiZWmg&#10;b2vEc6d70cFn4Y5XYWTBhGHKfS+vubYl/R0VSSLEKy/xLPzP/joOZW2BPloGFVVRsIfWhv5SPnsm&#10;LWOwHC3WbDSRXW2JejTSDomRHWNUUlree4W3FGpPNZMO76u7GgpK3RiBpdDkIBBSoI2ee1/eemgI&#10;MEOAHpXfXZYylCj247H0e1DN+2njsr5uPer1RxAniEWvG4U1h1K/CD6Wx1ZLlmw/bCK7mxkaPp92&#10;nuNIRIW62l3weEgo9O4SrAJQ/1WR9KbJWA0ysUwuXwHs6vU+SnxqZWr/5X0cWG7UsDsHR0qz8JVf&#10;fhU+ysooPaaLmaqPWb2VMsrIBxCmjOkZNMmZxfwR4f/0/G5HNKHF8y8u4sJTA9B685FRW01gvnfP&#10;j58lRCFLPbwOcTG1RKQGw+ManksF/JTW7YkqMl8bhlk4bCwkTmeJbAVkoZy08IHanEXM6Lnw+Wtk&#10;W+AYk0swXA07txeDeGtslF3t9Lhcv75hF57O24Gj6ZvQO6pBE2XZ7IQHz14awStXZ/HmiycwGtfi&#10;7GIMqQSmGL7UTGauofd9YOsnCO4upGSsp0wrQ3+4Gf940y/Bw3NWWg7Khg8KSj3xXtDLaxByOE7f&#10;5RGVMS0H0BlqxBw98IWlOC4uddILJ3BuIY4XrozhyqkuvPrUNE7MhXD6RJzM65KN8J+63IepaScc&#10;7nxEOxp5nZT7Nbtx6kSIYFl+zeX3V8MsanPFe+5zn8Ec72Vz/xKTQxuOH4/JDu3tiRayXSFZcS8c&#10;3I+YWfzZVy/SxmigJHir6BkbCVQF72UllUpu027K9hw0mLLlIGbNXKdUcRj5lTthMJeiRpGOZoKt&#10;kSpEtKpSkZVr9VxfnysZt3vaQ6VTTbmshSVQj2C8FRF63IkRG3S8P7Nc3hdqgZjCJByh3enT8xqY&#10;SMj6/QMGGLkfNdlUNOywecqwMf8+qPkcunrafj6vbtYMMp18H7rSAuha8LfVjCzWSY4K+I71VgfB&#10;uPo8RYKRikDIacYnUjLwie3p/O0wPrkzXXYA/9TmHQjF22QGFf0D4wmVnC1NDBXppDdwBEVTOT3a&#10;/U1yDJxYQomRiaAc/jPWbSSQ6Wv/1//FsT9bztRrNW6Y/Y5omM/fP+LrmtUx+8c/hufyZ9E7pEai&#10;j+c52IxArIZsqICbWT/Cc/MTjAZm4ZiXGZYP38NM7aJ/9rorYDbnSwYdGjGjrPwxRAgUhfIQLK4C&#10;qK1ZaDMfoZRiAWvcjfL6FDTU7EeDTjRvbMGxmQDmhpx47so4rpzpx4kJPxZHXLwv9Juyq1cNthy8&#10;E8eXwrx3dqxPuR2HMh8gS7ThN1PW4/geSmFbPhLRZrRQFm45cJscn8hCz2cjqMPuGhxMuQVXzvXi&#10;+GxAgvDcXJQeOoIz83EmiSk8fakDZ4+SaRejeOLyME4vRJCRehccLLxtyoOyltwu3tHSCkxPOKBl&#10;QRZzwogeNAey16FYsQ/ePhb+eDVUk2fgJgu3U0nYg1XytVygh76vX4Uj+ZvRbMiDnkla/DPQ5pQ3&#10;74aGgCjTZqGc90y8F200FJAB0+FOtKGFyVFDOV/WlCpfD/k9dfShpWg1FaKGSqvRkI8WfRGUOj4D&#10;AtfraUCdKgv6cB2qed8tlMftoSbZvrevQy07o4d89ZTzKsSYwGJi1AiqkWCsEQ2NB9AXUyPKdV0u&#10;2gdbMYIsp9NTTjlJmI/A/rlUML1nEIBS8q78Fb+tnkcmGR8khZfZn+usgDwJVvFq5mbGrTtTGYdx&#10;C4F6+54juHvnXkR7nPKhHDsVkkNw9I9a0R6ntxTtUgkAF31Eb4+BDKCSQO7s0dJ/uQlSHfpGHHzg&#10;CnqxOpz6m2VQrfX+dOTr38X+3EyM/dbfvGvZhw0h1ca+8QN4yIA99MrOeCXM7kKM0adFWei6Kdv6&#10;KclClH+iADvIpFHKLb0xC5tSPoHtlKVRejidjkxgSKcqqEU72U346or6HTDYc+CgLwqG6uRQKo30&#10;jrWK3VA078dnXp5H3E32jrZimNLz3GyQTNeJ6soUdHS2wceCXVCxFScXvYiSTUuqd6CgcD3ZLYzc&#10;/C0wsOA2Kg5ix8G7sDd3PTan3oNWRxn0hlxk5a0jKMO4sBCl/G3n/vU4PuPHc+eHMTXgwOn5BC6f&#10;6sGZxQD6u1sRIyjMrkKcWgqiv0eDkSEdWcjGxFWPFkMGvLQAgonCXFdvL0Bta6p8vWITraEilfTw&#10;ZbCQZZ3i2sOV3CZTTljsj9aSuWpR2JiCUL8WZvrJsaNxglRUFpYzaTfQe6ahyZADI9VKaFBHxdAI&#10;S7ARbfTklZo0NPhKUN2WhayyXahUZ8PgqmbCb0KrsQgNBK3P00RZW0y/W4EWUzF0ZFYXGd3srYGe&#10;/lcM+t3bpUOnKGtRevRAIwa6zIgGW6iAymGkz48QtFZjruzALmYrCPJ7X5cWBkuh9PJmJqh3vbpJ&#10;tg4So/Zdv+zDhPSODClxxXexP8mcDH5/NwiXPwu2Xb2f1bEWq8rjpKQuj3m0Mwuf3Jsj2+7etDuV&#10;D8WLpx4fx+yxKILdoiq8BYPMUBZm3+gIs1tHC7q6VOju0sDtESymRX+fCQlmvG5msakFn2zuJ+Y4&#10;ae/kg7Bk4kDaQ8jReXDrzR9DRW0WFk6H6HNtMIqG6u2NKLJ60dCSik2pOWTLf8exv3gb27bfh/y8&#10;7dDTW37ixlugGDyNQlsY0TilIgtSUXEKHtiUgod37MfAqA4DY3r66hqomZVjiQY+qFyyGD1bgDKX&#10;TBUJVsCky0SCD//8YhgTvUaMdZswPWSiTNLCS9/rpXd102e53SUEbDEfPOUZC2NJ9SZo6c1UlMZi&#10;vhnRQ+Q878+VpRiculycJXtOU257XaXcR7UMG2VbQ9tBsngeYn4yJb2omAk9v2gjSuvTsSN/G9os&#10;xdi47w5sTXsA9WUpePa+TzJ5qBEKNOAiJW7UK1hFQ2/qxsXjnVgYtsthY159ZhZPnO3B0lQAfspN&#10;cb16Zy6lcAS9TJ49HVQQZOmq+l1Mtjr4mThrm/cy2aTKHirBeBOqyYYNTECiq5y4bxpvkax08/I8&#10;FbYcqO1kfT7bBl6vJlGOBmsmmugVi5iwxL+q+n0wOcvg6WyGr6OZdiEPh0seQaPpCCqUGVDSeng7&#10;W9FCYBfX7EN3vwvFBI3RWwe3n2rCTCAShAYLmZDXWaemhKWvbSErhqngtARire4ItPYSGAlag6Uc&#10;SlU+ycGIdlczXPY6NLcdofopoDJo5j4rWeYq4fPVYnDIykSlQGHtTtQq9yNOtfMuZr2eCT9qCNBJ&#10;9hRgEvvaITprL4/yLz6LIUdv2UGQieVcTxxHxvZl2SyAuTqWh1IRFUji+zLgbxTjJwk23ZUmGfXm&#10;bXtw/95d2HFkNwrqMzEw45APQzQQDw+1oYc+dWTYisSwmGmbbEUv00kpF4kL9mxCQBYoIz1gJXoH&#10;xKh4WgzPWMl2NbJvopk330DABShbAvzeRf9xlOwilgt5Oj7lwsxCAEMTNjlw88iwkZm3EuNzTvoQ&#10;LeIDlGV84CFm+VBnDR+WaBfaAHegGBWqPfB31qFvVMsHVi/7wXojlHDMpkEyQiLSBLejFP2/+hfS&#10;434hOIb6ir2UsHacOurF0UknwoFS6CiHp2atiCTE6ARl0Iouen0KKI3pzPBZsPgLUdywE1sP3YVt&#10;TDxbdt2BsxeHEaJUqy7fDBsL9iiZx8eMLjpkd/G8tdpsVKlSkaBk7hcNFTzl6OvToLpmJwKGUrx9&#10;ww0yoYkpOJTaDDSrM3D6dBQL41ZMjzhx9ngCR6d99KseyuxevPr0LM7M+siqMVw+3YGL9KjnjnbB&#10;qMmBh9dochXL+WBPzIUR9tbC0JYuxxY+txRFT0KBrl41vFREom9qdesBlNbugiFQAT1lcrMxDWre&#10;T1Gp1TduRrnmAGzheiYXJT1oHsqsaXDwPKubDsjXKeX00t/8va/h1JkO+BPNsPprkZL+EKrVqbBy&#10;nxWtaciu2YVm3tc2bwVqhI9kAtpT/Bi9sJWKx4Jcgr1KxfvM8hCn1+4d8XC9bNRQ5RiZUEpaDqKM&#10;DF9tzKYtqYSV8jYRVdCWkDldSiZMI5RNubx22rAO0SGfoPZXIEwVozcWUo5n0VMfQRmtSw2983vI&#10;4GUg/TQh+peK1zNyIDZ+FwC8Sc7twtiRiRtT0iTQbtq5f6WPqAApv3MdAeAkeJMMKgEsAJtCP7pj&#10;Jz65JQO3bk6jBBbj9R7A3Ts2Q+nJQ3BYAWdHmQSpeFVz5lQUA916nDo/hL5BE+I06MFe+tZpl5QY&#10;cXqICB++GLM2SMkiWgKJEQaNwRpEWFCtPma5sBieRE0gmeAiUH2UUGFu20sGOn2hV9Zw9g/oMUyG&#10;DfKB99ATd3BZKEofHKwm27XCYs2FLVAk/WcoLtqcVrAwlErw9g+0QUsGEB2zIz1CnlegXneA4K2F&#10;J8IHO9wMh6cQbYr9+Lt96fhyfFq8LMQXZp+AJ6iQw3zGRCMKFnI3s3gHE5EYMqWRBTfW3YImAs3F&#10;pCFeQx3MuAftwWa8fuvHkV2RgoPl2+W++kfsOLTvNkyPMtuLPpuBcvos0ZlaNEqvh57MLHyj3pSF&#10;QhZON0F9mkygPLJ+efvdd8BMttJYchDk+qLp3Dj97eMnh+hDE3jhyRHMMHk9/9QEPv/GWTx7sRev&#10;X53B3LADl891YmhAx+RmgJXeN9qlRA0TyuJiBPvSN+KhXXdRvu5FhJ60k0nXwmtppPyNumr5DBtx&#10;oGoTVEywZlcNwkxMzhiTXLQStmAp5W05tGHeT0c2shq2o7RtjxzjqEWViULK/Fb+/bu//R4KyjZh&#10;w967MDkThZFetJMs3qDNhM5bhtSSDaiif61ncqgzFsiKJ4W9AulFW5nk26BQMMnYKxGlciinPK5W&#10;ZMJEW2Gn7xSTJAt/m9so2j6noNaaL5sweiItsHMbvZaqx1qFBu7DZK2EkqxcRWsjBk3rbW9DX48Z&#10;Ryp2Ir9uL8oa9uGxkkd//rXBUv6KoPS9kd+TQ3WK0eyFvxSyVfR0uWm7GA3wMG5K4XYEnmi7K8C+&#10;DNbl5oEiZAMHEaJb2+a93JdIJHv4ney8+RBClK2G8DJIJymhRKOESD89EBlwhNm9a4yFYdaOwQky&#10;66gF3UMGBCmLxRixciBpyisxrqvHR+nXUY+OUT3igwRutB5e+kTRIdhDr6t3F9M31aNJR//Ur2Th&#10;MaKT+xCjFbbZsmRHcwHcbkq4rpiSbEPf48rngytBpLuR0pv77iU7EZgxnp+OktTBfUa5765uBcbG&#10;mRBEx2MvPQrlrJuS189CN83ff/f+eyQw/mHrrpUJld/G3Q+tw9yMk76nliytRICyUG3KJogryH5t&#10;lE2CxWth9OVDYTqIPiaG53N3yv18ufSAHPj7iTQW9tZ0WZHhF31LmdU1ZHQLJbSBoEzPfYDnXwoN&#10;fa+GElVLORxVHZb7SNl2Kzo23snPH8NYM6WcIgMLY05E3HV46soILp3oxnlK7MVJFy6RbV9+YhTH&#10;J/14htJXjJF0YtaPiVEzPDyWiYzYZsygfyuREv742Ri2778L+7Ifg4IAK2pIQV7VZigclMmnY5ii&#10;/L98sY/2hJK2bjeTsGicUA1/XyusvM9+0RGC97KkcReqhEenDShq3k2ZXYj99NUNBPyxMwkskuVn&#10;ZjpwMGs95o7HYJLsXkTwKdGoy0Id919nzoaS7Coqk7S+cuQr09BiKUIJ2a6q/hDtQRMsjirUEdBC&#10;/oqop7pSsUyJPqoOlhWNqCVn4lY5+ExjKjictfCaa+DlvdIY6J1NVEbecu4jj8cvpQ1oQ3ukAe2D&#10;JA2qgTptFlLKfo5gvQbSlbj2u2BU8ZmA+/jOPNy8N1d2T/vU1hTcsyeH7HoYt9Nz3rY7Czdu2UuQ&#10;UzKLfchtl+OTOw/h7pQ92JWThY+t24MNmQWU2Ydx2/YMPsBq/OhH/5c3IlM2Fwyz4Bs9+QiTSReO&#10;RZAY0SIUayXraAkuAnFIDzGQc4IPWPQf7BrSoYPyz8XPKj6osVkH+ob1sh3wIAtTINGERn0mFOYs&#10;ZtzDcsZrCzN434iJ8toCF2+qbBss2rR2t2JoiNt4KA35u2gu6I9Wk82tyCvchPZYLUFSyIShgYqF&#10;s6ltP/1JOVpb9skGCk4WVjHkpJe/meh1egl4vyVPTjIlACLiG5aQBOvE7/2dbC/qCVTCS68jOnin&#10;1dai5yvfQ8fn/wydX/geUnLLWDjvh8kvBm/jcdQHKbWZOHrq0KDbR2/ugKYtAzOzTgTolURncodH&#10;9KHMQj3loBgTysjzNTrzUdO0C0Z7HkZ4T8TYuX9+8yckUJsO3YccXtvzj4/j2JgXVy8PYrTPiCfP&#10;duOJcz1486UZPHtlAGN9arz1whylcQSRUD1B4oSRqsJGeV5rPIDOMT6DQBlZJk825xTSdHvqg7hn&#10;yw3Ysu92qEz5MNCTtkdoGUTLMn855X895kW3PKqgHrKbjVLWRXWhc5VBR0CJBhlDU3bainqy1BZU&#10;NYr7XUPVUws7PeTl4wNMdo309SVURq2Iikb8vN96SyETExOIsxhKdxGcLC9G7rtGl4k83pfUqi1Q&#10;ipZPynSUNh6SsrfEkAE32VTtKJMNJypoIRT0tyomm66EmmTAY1IK9wyY4SBoh7qM8Hhq0CG7+hlQ&#10;wcSipAUSba0HSShiPOLs2hSUqtNR1ZKB/m7tR3t1I99hJoc3IaCSvjP5PRnJKS2WwUomFcu57p1k&#10;1du3PIb8skMYIyDq9Qqk11ZxPzvlNr+0aSceSs3DG1/8Cj5O4AofKyuSdqYhOu5GoLdCMqj4d8tu&#10;Hn93Oh7afwD/+3//I9rF6AxBepRII6VmFRnSQFAY6QtbMNjvxfH5Tgzz+9hRP6UqAUr5FaXEFfJY&#10;zDY9SL9pidWhs09PD+omK5bD6yyntGuAlzdO6cxDe2cDuslaYjC0GKXuYL8TrZRMlvZCOMJcl1I2&#10;1K+ijCQgCLR2+jnRMN/iW24vfJSeM0sTQPeAAj3DWoQ7m2Cy58oWOYneFtmrxKTPxd49W3Dh/wP0&#10;x17CmR8AnV/9Y7y8+CxmxKTDK7XSonZ6+n/9kxzUWoxJtFyz/LbsRLDcgH35u/gcf/1/EZxUCJEa&#10;5Bc+DIe5EHPTTpxb8GKsW0cAU+ZaM6FtO4yOWDN93W4yQD2tQgu0VAdCAvdTqSjbMpGZvQ45xZuw&#10;5fAdZJad8h6bjXm4tJTA0nwEY6M2jDP5jfapcHzGhSXajifOdcNhycLcmIOJwQOrpxjtHY1wd9Sg&#10;1ZUOjYeFNFaOWvr33kEVC3WObC+87uDtVAdKTE614/iJDljIjA36VLRaKDf9xdBRpVjiTFRd9One&#10;elTU7oeWMtXpbYBOXwA1gaek2mjSplH9lEBJUD11dQQ6+vkzMyG8+eQCz8dNJaKjT8+B3lOCFk06&#10;DExYLiYUB0Fuon89WL0Npap0+tF05GgPIY+2pGvKQXDlo7zyILR6JgZ6f6+TMtxSBgf9dpOektff&#10;zHJUgz7K2t6wBkEy7fy8F16yaJiWJNSpgoKsG2bin+f+pvlMxOsyB5NPRtFjMEUU2Jm3BZvpk/Wm&#10;3PfyrO8OAUxRsbN6ALLVAF29bnKf14P15p0H0GKuxkBfA2KULWv901j1uGHTHvn5E+I96q4juHEX&#10;5YHPhH/4++8jMuiTy+wdOoR6zfKz+CdGAjQ5Cpmdy9FNeSqaws0txSlNrWQgHUZHnZiYb5eN9MeZ&#10;jXv6tJiY9GB4wk4JFII31ogBSuXZKS+iLCB98y4WEjeCfvrWzmYCkT6UrJdg1hfj8Xb1KmXPiI5O&#10;Nffnl7LYzEzcTbCKGlXRbNFHxhMN7gWgRKsn+bqGfwWIjEdfgHryEkrdYXivfgFH2hyyNVMSYCKy&#10;5G9vY+nPgTN/D9Qnpn+yH4b15ItY/C6uvQt+vxD7m+b+TeoMDBKEyraDSM+4FxHKNS8lsOg/q7dl&#10;83MZ2qNUAK4C2THA2V4ma5HLmfn76MnL63ZKKeklg2Rm3IeW1oO4crkPxxdDshP7N375eVw8lUAH&#10;lcX5E2GcOeZDmAojt3IDAqEaAjqAjkQDgl0NBCkZX7TcofRPjCjQP6Znsq0jy+zAwgk/DDwHP++7&#10;yV0Isy0PC3NuWM1kY/q6AC2JvYNqJFJFBsuAxlsgm+i5yF7dHVo0t2ag2ZhL/56D0roUGLlMTWUw&#10;TJtSx2sPESz/9m//B71xNQZ76NcD9Om2Upjd5SSRbJQpD6FakwEtn2GlMRvNTDBKP69ZsRcN3G+x&#10;4iBy1QdQz0RVXH8Aeh7X3d7CfVTDSA/q9C1XRmrtxUweVehlUhSTPAfDTbBbitHbo4fBSgkcr+E5&#10;NCPBZU7KbaOrGMPTbuw6dC/VRRt25K5DofYABqasy2D9MCEZcwWUwoNKH7ryeZlN19hm9WeC9bad&#10;B1GpKEU3s7b4N86MtkDg9NLvzUyYMTdsxvyZY9hT3YxP7F3uwX/bls1wx8Nkz3/CcK+VN7kBz758&#10;XC4bGjGgv0cLD4EpGgqISg4v/WGgU0GPqEQX5Vgk2kpgGQkiE1nAjIEZN46f75A9QmaZ+cdHrOgd&#10;NaF/yobRGQ9GxMjtzHgFFdtRWXsA8TBvJDOcGPEgRvbzRZnFWUA8/iL08Lvo+TI87cCx0z2UOHbo&#10;THk8djPs3jI5xqwYV0mMGH99y6UPins3bFpu0sjPmsnz137v++JPepMsg/BtdLzxB/wumkKK+DEW&#10;Ce7z/8LlBLJcZ2V9AVjxfZbrJd78NnYcOQJ/gOymTeU9podiMvKF6OOZ8Fz0vkICK0yUd+1V0FKW&#10;i9nerFQYOmsW2rvrmPA0SM16AJkFG8nYm3H5TC/OnYhiZsyMx88n0EMpe/wokx/vgyNRRdWixOnF&#10;II6e9ENnz4bGfESOxxSKVyPeX0sJno8Ey4aLXl4kRtFJXBcoIpsehp4KJNzVJLsoBsU7VyYcMdia&#10;GOfJ7i6FkXK1if7SR2XlYMH3BBpRVbWLyqUYVc170Ej5Kpr3xYMtmBh2IEQmFv+iPgKMfrS/SycB&#10;ZaKiEn1XW+hBlc4S1BCoagK2qOkQ9mVuRJHiAD1kJm1XCdIorev5vK2U42L0flGhpLeI2eSLyI51&#10;MHA7MVq/Wyi+eCt8lL1NzalkcgPq9FlQE+gWwaTmUjQ2HqAVq5GVn4EQr5Plrq4tHR76Vke4hs+j&#10;mmAVwBPylmBaDbSfsCQBum25kugaizJETaxYtvz7O9/JLg8hmpTBB/EJ+TeVnjQLG3bvQmVZCv7q&#10;r76DRfoJ4fGGh0zLY9BSmty1cR3l8i586rGN2Ja6U97Qv//BX6Iz1oZTx2NcJ4JotE12sYoTuOP9&#10;Vup/gn7Qgh5KOPFy3GovQh8LjBgseWTYhsXTCczQK3X20rdO6AkuG+ZPBDE17UE8ocQEQTs0YkMv&#10;Q8xDMj7jRx//tvMmT5Jt4yx0OhdlMBPB1LwbY/SgsY4GShrKvFNhBFjgJubjmJ3vhZhY1+QootQW&#10;vWWKMTZmwgkhX1eA8mFCgO7U3y4D7OL/fueyk38F2axOgHPuT8m63/xnnH/r27Knz+2334rsI5tZ&#10;KEqR6Gulxb1BbvN+bZan6H1b1YfkcCtGT4Gs+DKLkRSYkJSUmwpdBlmigve8Dp5YNX13tXw9Yg+V&#10;I0SQGm3FBFk9PvfmJTgNJRinjL18Jgr/QC1aDalyprgQPaLOkSUBGqVKsZgzkRCVdoYjqCWQnKId&#10;caSUNqMeUTKymA292ZQGZ6IaNh5HTynuJEj1tnyo3bmyEYQYXUE0gtdaCsj+1dBS1dh4jmJKC6e7&#10;Ts4n29mhwuSQDQHKStHd7MxsOxYXYrjC53RqJkyJHsRLz57G4dR7McbnfeF0F6+9En6CRbQ3Nvqq&#10;JKiUBJwYc6lcnYaKpgPQUFKHxFQY2ixUiN5AAybpXQ30quL4amMBk0gDPS+9cKwFavrXYJjl1VmD&#10;AJWajucdoEfuTWhYRqjcoho51pKYg2dy0I7JETvsxiKqG/pfoQ606XwuOWKum3cz42ofK5ZJFl1Z&#10;7xpgxbIVSbx622R8YsfyqxXxeXnso4O4a9duNNfsg50P8W/+6k8wREk6PElW69djca4do51GDHcY&#10;YNeXy07H8bgCw4NkxC7xUj2IzogG0yM+nBgJYLbPju72JozQeJ+Y8uOZM/2YZsZ00Tt08GZP0BuI&#10;OTOn6UWHBvUYGTexAIsaWxuWFhOyr+Sx+bDsEjY2SKD2tGJWDMS1GEUPQdvOm2llARDj245OWjEx&#10;7pDvWoV8HuwSbYh1zHglEhRPPz2LK0/MYXDMxQLXgjClnRiVoatHgUhn3UcCqxiF8Oh3/lWyalPX&#10;rATs6uV5eq/87YmXvoG3P3YD/uJIEf78SDEMJ16Sg6118xqt3mLZesdMAEaZkUVDCE1bFk6stMZ6&#10;R3BfYSYeRzsBSKkohlEVIxJ6fdWUlAQLWa6haQ/ZJ1u+C22s3U4gHIGzejd+fMPHMNSYhUHe0y98&#10;9iJ+5a3HcWyinfctX+7HQvmaoOTtjTbA3yEAVQiDLx8TvIePP9GLcHczJeoW2aa4vGU//d9OLi+D&#10;mN9UdKkTndX9tCetZFU192Un46sduehlshRjFoV76PF5rg20GnomDTflpoaMKCZ20hjzoeA1B3z1&#10;WBj1ok1bhEOpDyFOpbU458XSuAvHJ12SDILeGszwGmaH7fBRCjdYCRBbLuVuNqyhWiqOZjS5ilBC&#10;dm4mU1v81ajj/chnAlDyfD3dKugI6IO5j9IXF8Dlb0Bm0RYYvBUklCb0hJUIkem7fU0w6kpg9rei&#10;ifdN2DUx4JrX1QiniVaEXrasIQUDo3Zpv2ap+oxmPgvx1iJYlQTrT16VSLDxr2zEID6vgFOslwz5&#10;++pIbrsSYgRBIXtFLO+LgE3h9y275OuUuQUL/uZvv0sWKufDqMHAGE86QuloKpbTvQ8NWNDJwm6z&#10;0jMxO4ma1cXZAC6fG8CpxR5MUm6ePBpFW3Ma5siOZym9TtEzhYN1lLwqnCKTjs665RCbok9qR68a&#10;vZTc8/SWsrZ33IzJ4wH0jxvQ3cNEMBuEqiUNQ/0WFjwGb9LcQgi9Q1pKGEoT+qO5OTvSiwtw5h+A&#10;nOpqDP7G9yVoTpMBwy//Fs5dmuGx7Yh3atA9YITelE9/lS9HepAS9ENErsYrQfqfH/+4ZML5P/qR&#10;7BcrlglgCbCJSqqjf/Dvsmb4bYLlO5/8FM78CPL9qujpMsnE0qSih6LHE7bAoMuU4wV3s8Al4o1y&#10;H/N/uDzaoRjHWDV9WdbCVjfvkgyrtBzhfTEhr/QxsialJWVflOAxG3J4TfSEnjKUVu3AlgN3Ym/a&#10;/RIQx3j/nr7QjzkywvNXRhHhczBT0tpFT6CORiQI1tLi9ZSClIZkRi+BqDFnwRuuQlXNdhgIQGu4&#10;gtKvCs5QhSycHko/ExlcFFI9r629txUWDxmtt5nnmIXy5r0ob9iNNiEVaUWE9xUznotWSKKCRkdG&#10;cnE/VnMBon7RwCIPX//lq2TTAM4txjDN8tBL6drD8vbHf/RNjHbrkaBaEwOD1xmyZKP+Rkrrcn06&#10;TNx3CxOAif6+hYmlQnUY1ZTCRRr+JaDDVGwmSuBm0cyykPfNXoa0gkch5mntDCnQF2mDz16Bdk8d&#10;WlU5aKRMFl3rWvlcWi15cvgaFbetJ3NHok1QkrHrG/ZB0XIQ1Q37EWAZ7GEZfpdnlaASI84LUK40&#10;sF/NpqtjtSe9PpYnvBKMSvDyu5y8KSUNSj0Nt78Yf/GXf0xQaDFG4IxTDo+MLP/t6FeTtbQYGNDB&#10;bM6DzVYgB486d5YAJOMtzEUxPxfhul78YN39WHq8H92dSnR0tSLeoZAXtUi5PEPJ09upx9CoAxNT&#10;PowOOTEz7mNiIMMOqNDFBDEwYUT/qBlTlL1jk24WdA+WlqIY6NXj9MkErvxfoPsL35Xz07Qkht/N&#10;SishfGJtYlZ6ReFPG7oW8ejGuzA8oMWCfC/6PiHB+DY+vXgV5/8Z+POcMgnEf0zN4fKfVCaJYxTb&#10;45j5C9qC7XvhrVFhaUUqP3TvDZRbTais3CYlX5smDSYW0hGqig6CZW6E0p9Ja3rWTmlfCM+zX0VB&#10;7mbYz74mpbKYaLlFlwqXtxQtorWNv4LMJibKyoSbfyP0gRYW/nKyaUX5Flk/oKXPEpNAd/WoMU+G&#10;mp8wU87VUcnYkQg3kEXF4GNFZJcCMnc9Th/3Y5Cqw+bIl6M3muiHR6YsmJ2iTG0vk53o4z1NMNBu&#10;NKuFR82HK1RNS+IgCI9AjOghRlBwBSrkUDtWFmDx3tfPvwoXpTuZtpXbiK5urSbRNTAXzbo06MiA&#10;xfnrcflEF9nTga99/nF+7kGfIAUqpCAl89tv/xh9VHFmXY4cwEyMkF9H4Dc4CtDiFdNnVKCVzNpG&#10;GV6iPIRm2pwa/REoabeaKcMVBFp7hORC/19euxvuQB1tUymTHMslQzTinyRrC1YXbdCrGg/K2RjM&#10;lNkt6iNwGApoMRRSCnuZGI7PBDDdZcAzp3rh0tICUA738Pzkq5trIBMMSIDdKED2ocDKdcR2jGVf&#10;ugxQsY+bd3KdnakS/DIB7EzDL+3OZjY8ghDl2l/+5Z8gyuw53KXECDPT0mKAWaUBI0cdLACUkmTa&#10;vh49PJ5q2QXM466mXKiSXZ+Ok1XneEFiekSRRWOUw6LZ2Eky7MtXJ3CUQD232IHnLk7gravHcOFo&#10;N567NI0zx7oxxuw/2GvCxIAVU6NOnDjViePnuxEdVcmKorE5N44eD+HkXy8DQYaouFlVC3t9yMod&#10;ricGPzu6UqM7R5DKmt332U4Gl7907k0J0FcXn6EP5W88Xr6pfaUBhNgPk8CKj1WOLKHvy9+W8lWy&#10;L+OGG34JdjKeiixz5Xwfdu28Ge2Ufw4y0bkLYUotMTlwLRJDCrIspS69aaSzUc6INkxvL97/euhR&#10;7ZSpTlExwgIo2C1MVhNZPRymX3WWSsB6ydh+Sk1F3UEYyARmeropJtzBMS3lZ4YEW7yjFmr6Uyel&#10;b5lyF/1vueyoMDGoxCyZ38rj1LXshidUCZMtB4Ni1EOysJhmRMwXk129GWZK8m5aIReBIoBqIxtH&#10;Ek2wUvLamFRU/FtDO+UgE9e6jqCF/rrFkitHI2xx5kFBxhIg0pkKsHf3HThKizTYoUdt+V78xq8+&#10;jwtLAzBr8mA15qA/3irlsJiOsklzBMUNe6ChBWqj7VHyWut5n8qMGajiNbVS6Sl85XJwcJOH509g&#10;ZlVtl8OUWtqrMDLjlHUlYmLkEK2UhgrL7qlikmyQbaTbPbyfsmdNETS8to2Zd8McYEKgjDaTaUVl&#10;np+/e52VCLcrSDhtCPJZPH6yg2AlkIRsFS2MBNgEC0oQCmnMSIJ0tY8V88AkQSq2EwC9WbQo2nEY&#10;twjAbxM9YA7jxpS9uHvXXhyqqMVv/M5v4zt//Af40+/+ocxkNjNNd6KaDNYue/33D2kwNE7POm2W&#10;TctELWEnT1RkalEgRlgg5iZ9LHhkxYQeelUBM3KjrL0VM0OL/pALYx5cPtuP88f7CEzGYh8unJ6g&#10;fBaDVffjaQJ2nD51cMBFE+8hwLswMubE9EIUQzzO+LQL27JLYT73uQ8G2XvG25gi0H+/UY/ZD/VK&#10;hcchKE9+6x8x812WGIJ2ilJVyNU/zyzEM0//qmTVa+tfd15zXFbh60VV2XYMMenNzVvhi5SSIcRs&#10;cYVkzVp6TLJWohFGsoVo3C9aR7U4suCi9HQQRDXK/VDSh4qmhq5oNQtZPf1hGazxSqisWVCRbYvI&#10;2tFwLVkgHxeOxeFjwWqidHbI8ZKrWMhK5dCsJnrVvmENvW6hfBXkilCSUvpaA0W0CLU8pzxM9WvQ&#10;x2esJ6gEUMV7aI0zm75WjHclan9T0ao7CIVGNMyoZNkwYWhIdDKoJGh57iwPYmbwBjKujvK8xk42&#10;NRxBteIQmniNSrJpkyoDDcpUPH6hB0uTDkS729AZbMRoQofBfpaxiApf+8LjULcd4fXl4rt/8i30&#10;d6uhNeZBrydD8xiNtARN5nQCtEBKViWZ3EKJL2qLnVQyWiZIBe+HqA0XEyz7WB5dvhrahSJZwWR1&#10;kDn1ObQTJTz3GlTUHITbRo9LpWJsr5DTb3jIxqIrodtRxmSkhMdPdTLqwsSEC33hFtmJo40Joz1c&#10;vyKD3+ExyZIEqOiHKnvKMJJgTcY1oDJEQ3sRn9yZhRt3ZfHvcnPCO3cdQpXZgKX5Hvznf/4HrO3V&#10;iLnpRShVlJqDOH26A77OKvq8Vozw4Q32tGF+0UMZrESkq1n60Hn60blxN7qCrejq0OLYQgw9nQYs&#10;HI1TNnswNRWE2VKOLmp+v6OW3imGJy9PYXKwnR52AK+/cBGvv3IF509M4CuffRpPPrmI/+/eu/Gl&#10;6lxMEtyXLg3yprhxjBKpZ9Aop0gYHLfiKEFzjVU/YgjGE+w4vVKptNY67wius/jdt2Ut74vnPo0f&#10;7NiLr+9Nw7/ftdzE8OmrX5X7TO5r7k9+LBlcsurKPsToiM883od+FiAnk2AnWbOPyU+0jw3xc4zM&#10;OETZL14ziWk9wvF6GMiuoqF/k+qgnEBLzFynpkStpU8yU/qZ/AUsUHnM+gWyzbKGwAhS/l5YSuDk&#10;TAhzo1YEyHCi5ZPGdgT+eC2DhY7AVeoPy0mb+0Y0LIxlMFoJWrJ7MFHHRKyEwpnOhFHEhMLzCJfA&#10;JkdxWJnnRrQSCxRC58xkAeX+XEwG4tUMPZ5Jl4Vmo2hNlslzV6KGCUdLCV1tOoz8+u1QB8S8NKVQ&#10;qzMpcdX0wPWUmWmoq9uNytLNmB+04DgTethJRWYsZvlqxzitVV7eesrq5ff+LgKtoWq3nCNHNKRX&#10;c38Gll3RPli0DRYtkpSUwbm1KWimjxVd+EQHB5OlEH4Csqtbx+RE5uW9UTIMpmKotMU4VJKCJgJS&#10;jE9sYQKzMIlquNxD62CzLg94JxriRCibHfo8DIh237InVRPXK8cVlvkbxGuba/KXIBVteZc7gy+H&#10;fHWzAtIks0rAchsB8lu2C6mbTaCn4nBBGbbnpGFjRjZ252WhZ8Qvb4DotRHqqqS5p25PVMHCB+P0&#10;lSAQr2DUYGzUiNkJKwaG6WF5kmIoy94+FbNNOfzMOq0NGXjpyVm8+NyUrGLvH7OQUV3yfdTCQkT2&#10;qnlaDK05G4biwMPoiOrx8vMncf70KK4+eRSnTwzgxatH8fjZYUrkEBNFr2w0cepEBz1wCE8/N8dz&#10;VGFsnglg0XutRdB/dQhWnaLPPfX178N75QswHrsMxeBJ/HNGvgTqXx8QEy8vM+ncd36Mp177pvx9&#10;TrLrTxhWfG/omsXJeS8uno8zu5fyHtbL95BtlJmd9HqiIYcYafDEsYBs+CBqgJWGDDId5ZurRErN&#10;NhdZIvshBOgddfSaQtY6g2QP+jQXC+NzV4bRsuFGKBRHEPU3YJ6WJUDpKiacUpCdxTjLrlA5fZkC&#10;Bj7jgTEdYp1NMFM+lrTsQqPqAL3xYRb4HDlFiJOSr4FAL6nfLSemenjbL2GIMlLryaOMzoHOWCin&#10;qvRRbopRJ8RExWJCKANZbmDYBLWnCI08z0bus9qaiTruq4V/x0fMsBPcwv8FWfZGBsVsclVSGVhV&#10;RzBJe7V/3314JOVO7DxwNxrpM/t7mdxY3l575Tj6KF/9zioYxTtXcx5KFAdQrs6ChkBtosyvFzOX&#10;M/FZqFZ0YuRGqsDuIYucEEvF9Sy0bHpRGWXKhYo+tKrpABRkbDOv1yUGFPdWcbti6GhTxHSfwwNm&#10;Pqc82fld5S6Twwu1WXNlR3TRVLY30oa+QPMys8rxdbeTWQU4V/lTAcqbtx+WoJTrrbCvaFQves3c&#10;tJPriiko9qRjx5HDuHxhGN29avzBt1mo+O/F55eYzXWUMVr4WVD8fLA9Qy3oYvhiontZBoZYiPop&#10;hTqiTQSoGl5ekGg7G+5olJPTTs/5MUxz3kQ/1h5vxNyiD6OzDhw7FcaVpwawdC6B0XGbHPluKWGQ&#10;hXncWIHFmTAu8HxeeekMFhfi8h3u81cnKZMHMTXowuy4GP+2A52U1cP9Fly82I+eYQsGv/Y3lJ3v&#10;BtZ/RcyRwf/9zrvxb3ffh6N/+B/X2FLU1ArPKwCZnO1bsqjwzsnv/Jzcz7J3fRuTkya0UyYGWUjV&#10;mkwEexWw+cRrmDICoxyJwTaYxWsVekYhk8WrrFC3QspfMS6y3kPgiooaMpeVDGwTbZTJZBeXwpgf&#10;daOlcif+98c+hjPr74CT4G01pMEXrpbJoatfNNusonxNle2dmykhnUwWYopHDaVvA5+1Up/OwpuJ&#10;WhZeMah2pToVuWXbUFiVIgt0kzYD1W2H5GgPGnpAo4mWxF6CbqoeL+Wnngog3K9CM6Wugawk+hJr&#10;eGwx61odPWu1lmpOcwB9vW3ojbbQZ5MlW/bjuSdHEG2voT/NogRWYWbWh4FeAw5mb0JGyXYUU+Kr&#10;6S1rWw/Jcmuh+rNoc2CzE5xUKpVtqSgSYwJ7K2RjCCWThXjv2kS1oaKHFQ391UwkWlsljMYiOfVF&#10;INzMBFiJNncBFWQdji350axPg8G+3DBDvK6y+WkztFnopmee7tTK0TQaFGmoaTokX/nEPfXERbMc&#10;W7iTf28Q7W8lEBlrvZ5Zlr1cJ2WVVN55CJ8QIzPsSsPtBPrtO7Yi1OeRUkD86+jU4OoT0xges+P4&#10;6QQGhnSUrA5MLNoJONErRImhbiOCkRoEmDHDgVo5pq0Y7lMMCtY1oJGjkYvoJ+v2DusxtxTC6KRL&#10;NqIYIXhnCLaLZwco6VQ4vhTHDCVNS2sOmg6txxNPTtCTOtHUdBihoAbTk0GcWurE/JSfEcRItwWf&#10;fe00Llzsw+ycj17PiKXjCTzE60pKy19EPHvli/ibg0fwwuXP4oe33oZZyejLlVU/TTQ1H4KemVqM&#10;p5tT9Ri+u/5eePuaYKOsbdWlsfCUyhnVLQSwgYVIvIu1h8qgpWS1CQ+lPIjqZkpAejQHASxGJOzp&#10;auH9UeCZq4NobT6MkbJUmRBfNlfCywTcStkqvHGz+iAqG3eguXU/2UAM7FaK0RGDfO+rIRsZebyh&#10;Eb2cv9blr4FCl4mSyu0wG0VBPyIH3ha1vvZ4Hdochcgsewz16gzsyboP+7Pvh8qSDQXltXyHSkaq&#10;M2WiiuBqMeTCm9DQ/4rRIPYgs2QD/PSSdn02+rra5Cx9i0tBzIlBBVgOnWS0vZkPIE4ABMhcezIe&#10;ooKrRFHJNtS3HEJe8WP40je/jLCcgIrn4iqCksAS/tRBhSKnnLQXwhCo4nGboLCLSamaZeP/Jm22&#10;7CTexvtp8lYS3GVy2y4yvezVFamXbz3cBLyWjC1ArdBkwMxEMZhog52JSSskMOVvvxgmhv7XqMpB&#10;d6AJo/E2MivlrKgwWrPGV/wmACuWixrdJFjJprftycRtm7fC7DNheLZd+hTxr1l7gJmgHvNz7Th+&#10;MioHKJshIE4SDL2TOsrecvqJVpwa9csbJlhVDNdh403tF43vCdixKTsGxk3M1hr5V4A2PtAmZ1vr&#10;7dChM6RhtpwnyJWYGAvw4SjQ12OT8dJLx3GC8naR8razjz60y4K33jiHCYJ3nCAf7WMCORojEysx&#10;OeZCvLsNDleT7NmSZKpfZMz/iWiJRN/6e/+GWbKpaJ201nrvFRKoBPjF/wN42ksQYrIbGBC9NkpZ&#10;wDPlSIBtxnSyZxkzfD3ciVooKUtVYrze9lLZIL6gegsBVwSDeEfJ9crqt8neQaITvJss6fIWYqCv&#10;DZfOjuAH99+NnMaDBNG9tA6NcBI4SspQUfPc2LKX2xXJbn59vUrYCSwn2c3G36IdTVJZiWabWv0R&#10;Pnc1ZiZscnrIuBjgW4zYLxoisBxl1WxBnTENrbZsNNuy0EpJraTv1boKoSLr6XlOnp4WgkFUXlXj&#10;lgduwAMb75BDjR7OuBtDPRqoGvdBpyIQmITECBOGlsMY7lRgljK7jCDXNqdiZMiGh7Z+HFVV++By&#10;VCE/ez2uBBTMek0oKN2K4orNlKqFqGWiU5HFzWRnMaeriX/Fa5u8+hSMLUSpLOhBCdb2riYYKWXF&#10;OMGVVIImAltUSFk9VfSuBDjvQyBKAFryEPLXolmVBtGR3sHraCOTd/fRNhD4dhs9rCab67bIaTQf&#10;5zGG6WVvkAAko7wXWMWoD+Id6W2705bflTKEv707ZRezKh9ibz0++9kn8MMf/jsBQvPe3Qg3T252&#10;1iuH47jy1CAGB5z0hmEcXQhhcFiHvn5x0+xYmHDLDtMTZM+uWINsBDEyaoJPSOAuhWwsIf52UrrE&#10;+pXo6dfJWtyJYRum5wOIdKkwKnpykFXFvCNzYlCuxTBZ3CubGcb50GZmgjh2LIGhfjMmh608xwg6&#10;ekR/yFEszJJpjwcx+s1/fUeN6y86RA2vmK9GVk6Jv2us817xyV+6AVbx8AMV6KU/E5UxXnqtXoJF&#10;TMMhWviIGe5ECyUPC4rKkQ0x63ejOR3NjuX3l6IPp3iNI8b7DXc1IMpnKGp4TZSvIW4T66rFCUrH&#10;i2eGsDAVxtiEC6mFj/J3+jYCs47S0+wjSOl5xWRUogZ5asKK0QkzZd0eWhsxERVZn8tFpwAXZblO&#10;n0FpWwlrmN6Q0ryHSVtDSajQZ6GB4GjQHYKO56r2UIaq9tDTpsJOWd1AKauw5yEyqJbvVevou1sd&#10;Rchv3IU23gctQXJ6zouBuAId4UaSB305ZWp1/U7MDRukH61o3I8Y1ZzRUICHttyE+zd/AhWV+9BI&#10;z7k466FMT0ckbKCtCOPU2WFJQq1MPOWtB2Hi+SqtOfK3b/ze11HD5DK90InnXj4vu2q2KtKxK28d&#10;FJ4CNPA+NDhy5dQsHYMa3vcSmMjQanMu/Dy+GLCgs09LBq3CMMukGI3f4aUlody3UhmI8Z1jCRU/&#10;58lxoaVnla9itopaX4JWyuJlaSxCjHP0sf2puGNPHg4UFWBreioa2irlyf72b38BX/+1N3DmeAcG&#10;mRVOEUChcLmc0dsnWqNQLviCVXIYjxMnBnDh8gzOnOiV/RG9kUI+dD3GJ4XMVVKeFKGdrCAab4tO&#10;xOEupRxGxc2L8ooKkmk7QsyMY9Mu2Rppbj6C/hEHIt0q+i8FAmTrUSaIuYUIzpzuQTcz0ti4ExML&#10;ASYKP4b6TAi3q5gsTNyWrL+UwJ1334UTq9+n/j8W3V/4A3QlFAj7q6WlEB23O8g4oq+nj6woAGcL&#10;EKwsIO1kNgGMirb9qDbuhyVaImtd69T7ZPNEpf4QgmQ3d5BS2VfA51PG+10LvS4Dx+YCuEy1cvl4&#10;LxbH29FD6zE+aJU9dxoJlru3/BIl6AEm7yxZ56Bz5kIXKaHkpqxzEnDuHNnWVzD96JAGzdYMJKim&#10;xJhDdnq+RgJKvC5SmY+Q5XegtDoFZp6zlZ5PdPZ38zxUzizUKVn2DOK1Tg5qVfS/lJhilvS88i3Q&#10;iqFZ/aVMzg7MdWsQJdsdnXYyAfE8uI/imhR0Up6H3MXoi7VQsu9BUek2KAzZeOzQfTh4+GFMDNjk&#10;e00xp+sok43oYOJxLw9s0EA1IBoxJPrM+PyXPy0b+NfT+6u9THRcx0LJKuawEf+0otGGvwhBeudw&#10;ez1a+AxEGbaJcYrd5XIAuwESSbHmII4O2VHHBBYk03Z3qOAxF8NP7zvD8jvS00afXcBEQwtD5l8G&#10;q6jxlawq2HU/ASuaDAr5e0guu3vTVvQMdcBuzsCpuQ55QjPzYUwy2/YLkC6FsbQopG47lsiuEzM2&#10;RHsJtPYiOJlNdPRIbt740XEvrlwe5g11Y3zOivhIGyJ9zejobpFDbg70qeXcJ+1kWXe0FpF4M6bn&#10;3PDHGzBMaSzaifYOGtBJdk4M0P+0N9KzNkspG6GsGhPnM2KTo0SIfq2RSDPmFqM8rygmxl1k3ih6&#10;KbtSmXTCr/zutcqb/9dCyN69la3widdhkQZ0RZqYsOin6DVDiTp4yFjxnmZYQqVQ+vJYmPLptUpg&#10;YOEyiQKmPERgpaPFSLnWsgepOctz7XQOtHJ5Du9fPX2leG+aiUisBo9f6saxKTdeuzqPo6NiDKUI&#10;zi1G8NCe27Ej80HkEggH8x9BlGznidWjXsv924+grG4Lj5kHpSWD3i9HstA/3fJJmOL1aK3nOpos&#10;ObxOTd0+gpdgVRyWo/vpNZmU5PlQWI6gSrEXzfp0VNXtgIvKKyvrAaSmPUCwpiHAa24kC4uxkRu0&#10;ZGNjBuqaduPElFMmryDZNY9y1iaaTTKZWAnMk9MBDEZVTBz5GJlwyJEcq1vSKOHTKNMbUNeWSqlN&#10;6R6kN+VnDb21nmX3d7/1m9C6K/HmZ19AQe0elCrTUaymMuH9Fm2J640MAu3f/++/SXyIf6+99TTE&#10;mFFiHhvhP91Bqscw1Q2Z2cd19fxdzCIn2kKLWdXr1IfRqE6HQXSrMxaxDDdhYNAMi4ryOShqgwUg&#10;dxzAJzbtwca8ipXGEGRVCVb+3XkAH9+yH4/s3oXFkwn89je+wsIfwXmy14nFGGan/XJQrBFK3nh3&#10;k2wQ74tUyizd2VUvR2QXPfzF6H2i9dExPuRTJ7jdUgCTR73ooTwYpLwd6ddjeFDLE6xBPNbMh06Z&#10;IJq58cZ5Cd4OSt4uSoaBUYvsEeKNN8nuTAOUWgP0Pmcu9SDRq4eL24zN2zE0asOYGDCaEsXqpEQc&#10;NtLIV8mpFkTt6Vog+K+O5eO+jZk/+BGae09g+vd/iOk/+lcs/dlyn1TRO0auS9aU63/nxxKYYjsx&#10;vrBoFyw+78ipkH1OQ9EGRNrpUTuVctiYAO9Zgt6+o0/JRElmEqP8u3PRQp8o3qOK3kBGyt2pMSta&#10;FPvJLikordmGWrKMlTJW9LYxUloGKMWGhrRkioNQqVOha02Dz1qGiV4HrhzvwRKT7gUCNjV3I4oq&#10;dpLp6CcpTQ30v/UEpMNXIWcCMFCyirlaja6C5feorhK06nPJnDuwOOaEk36zonYfRvssOEZL5DGX&#10;oSfahpFuHb2aCg0t+3DpQjfystdRvrZhYcSKdk8t9hy6m/6PhZ3XpCGoW8jIYlLmenpnD/1sN1nb&#10;01mDNkcBKuv3w8Dzm11woqhqK7JzN6C0bDtZXUz/vxGnjsWgrj6IhuJtmCBritEnahRkb2MeSWN5&#10;qFC1IQdXnz2J1998GlVMdLWqTFTrjqCVCkbUFltZPovog1udpfTaOdjHxFVNJhb/7PFGOZq+GFyv&#10;riWVKqGF51pIKb4HYsa4vkkb1QVtgbeMcrkCplC1bIs8StWYGLRgfqEdRm811FSd0rMK9rxlB70o&#10;WfZW0USQnyVQ+V28pvn4jhTcs3UPOvpN8gQE2seHLDg67sEUpcPibFA2bHBTOoW7qL/n9Fg86sPx&#10;SfrIRTfmKJmMRhpwskAfARejbzh6Oo4Lp2Jy3pNjCwQ8WXFswoJoRwN9qAV+St6RcQfiXWqIafjm&#10;Z7wsQCbZymhowkg/a8XujHvgp78amLIhQQmR6NFD66rA8YtdGJ9pxwKBOj0aZOHV49xT/SsF/7+P&#10;TdOazVBPX6Hcy6AcKqTkakVCePEhBa5c7MaJ+Tjaw9XYs+cB7Du8BflFm3DrnXchpagZOzbfS0+X&#10;gcFxrexmFiBYxaiCTiYzOwuIL15Le7KPPrNANuMTTCkqMxwEkNZegOLqrbKfrYbyrdV8mFm+hFah&#10;Aa3Kg/Kdq5HSVWlJg56gi7XXUjI20zMWYHExjCvnB/H4qUE5EuGJqSDO0/efnQ7iFEF79cIgs34D&#10;XOIVjStXvtvtpM/Sao8gHm2GgxLRTABpRXc7UaAb0zE+ZsDJSSd0BLNQRpPDTvgtZYj7G+Qrt7i/&#10;HouTXnRFFZgfMKMn2IaTPOYJKrJdu29DDVlNDGD+bx//JZkoGgmMVh5XyOYRqrOTZFZfby1skQp4&#10;POVUey5cPc7C76tGxFGJy5T1LhMTR1smaqt2Ixaqg1JxCIMER03tLpxYiJFsxFys5VCa8tHqKUW1&#10;JQuVTHpmOdEWJXG8Bi2+QhhcpbJWWjQ5FOxY27IXA5NWqpJ82FcaWpym1xf+1crjqGn3DJ4S+D3C&#10;p+phoJTvdFbLYYVqFfTE9POtfEaRcBvUlMOiL3UbE0d2XcqyDBYgvXHLPhmf2Lx3ubKJn2/aspcg&#10;PoTcijIM0/91U16KfwME7eyMj16mXca505RJJ+JyeBJRmHqGVOjobOJDY+Zn1rl8pp8nVwmdKQuX&#10;yM7nj8bke67j/HyaDH2anveUGJVdeE2y7NSwGV2xNhZmDRL0rq72CkqURtlvtJcSe2DGSkmsYKY6&#10;QoNuQJjMEiO4uwdNmD/GfZ3qw0neoPOPj6I7YUKEPmT77s2Sldbyfv/VcezPmWFZkIO9DZg6Rh9F&#10;AIV66CHpD4dpI8bHrbIi7dj5KO2BQ3Y0Tgy1kJFETSs9GwvcyICBCiEb/oQY9qMCg71aBMJ1cDHj&#10;itnjxATGYsykzn61HAtKfLayUPhoIdQERWPzPumV6lsPoIfqZ2RUD2+wQjYLdLaXoH+CqoTs1KDa&#10;y+dG+zDiwuwwrcMwky3jjReX0N9hgNNQjoluK+b6xej6EVxY7MITp4dx4XQfBpjAN2z8lOyW1kuW&#10;mhhwYX7MjSh9rEKbKoc0Ea2DxvtMWBCNWigrC3MewdUzg5gddSKb8laMPj/LZYL9RYWlKAdqRRqi&#10;3ioM0p+3Nh/AkcJH8Lf33yFfIf3hw3fRx6ZjeP0tsu7CTA/cSvCW1OxEnGrKSEsgphoRzRKHgo24&#10;ciaOSzwPMVtdjNL76cdF89QEVZhR1ljHyKalhZvg9zXQL2dCS8WhYEIs06SjRsuEYxH+W9SmCxYV&#10;k0yloowSPDFuoXSuptRPh7tHwfLfhrJmem+CL7NqI048NYvZYwm0ePJhC5SyPNfJ56vlM2o150Bn&#10;K4CLx6/XpTPhlsoJpLv9jeig/FXqcpFVuRU3yN4xZNabCM57D2XjE1v3QoxAeOf2XZg9t4QHDhyk&#10;Z92IPsrKJy/24O0f/5j+z4IuAneQjDU55cGxYxFMTjrw5JVRjHTpEOhrQHioEYlwFXoSLVii31li&#10;tgv11NMDHOJDKkXXoAoTC15Mz7bj6NEoRkSt7kIAs0fb0dutorEu4gm3ymkAByYMZBMdC2Y9nPTC&#10;gb5G9FM+DE+60c1C0T1oQ+eQHh2M4xd6MMkEcuHSJI4e78IrL5+SLULUcy+syXa/iLjzro8j0t8i&#10;e6DYyWhGdw5CvEeDCxbohOzkdfWNGGUDg8S4AacudGF0wkT5UyLHTYoQyD1DGkQHlDKzexKUvJRG&#10;OhYgJdf5dO4OKXVN9G4aZz5tiLAfxWhSiqkZc9CiYWEnU7op08TI/GISaF+U2ZyFxkdv6vaVyjGs&#10;DJR0gonE6Pwz/Tb0R9V4fKmLTNWOp87144mTfRiK63DxWCdOk1lPTAZwkWC9uNRHQLfj08+fRDSg&#10;wtJ8J07NxfHKlSm8+tQ4AddEVk3D7LgbZ49GuG8zva8dk2TNL9rrcXI2hEF61wUqKTF06RT/7t31&#10;KczPOsnOLYiSEQMERyclZGXhZiRogUSCzm/aizrNIcrHIri6mIAIdNHE0Mh1RW+WhpbDSCtah6Pn&#10;orLrX4KJzReuwKxsPy1Gf2xhuTYg0amFM1CHA/TfBUVb5Ggk01NeAqiYEjsPVdxXdu1O6EQrqkg1&#10;NKJRBH8vJrCqmEwrDRn0rNkwcZma99LcXgmv8KYEuoXHEXOwbsu5F70TPqhoCU20hl5LCazWIojp&#10;HS08X5uvkowqmjMWkrnz4Q4roFDzu66YCYA2g9ZEymDBrL9ERpWjRWwVjfgPYEv6YczNxXDb+nXI&#10;VzALMLMl4ip85vPP4vaH78T2tD006Ub8wz/+I5oNBnpC0Zk4hMVTE+gZsUivGiMTnlpqZ8EqwcyI&#10;iTennpKjhjKLZttfCQ9v3NyoG5fPDuH4uR4Mjjooc90YphwWTcz6h3TU7a0I99FoM0E4afqjYoY3&#10;yjZ/dz1BqsPjl6dw7HSCn7Us8DacvzJOdjHg2Ml+XLgwjiV6rIWzkRUJvDaY/qvimBgfiaGeuCRf&#10;Z4h3jAGCpauf3nvcjHh/G6VTNTqG6dV7FYgNqJnQ1OiiNRBDoLQYjyDYrYArVic7brdTPUQYYpxj&#10;f1czhuacsLJgxKg2FI4ctFPZeGkZxMBiHjKHyZILO32RhtJ2gMecoeeLherJPnnopfz28LlYbFkw&#10;WHPg8FRgrNeMqSEnRqN6zPc70BlopjcN4aXLw3jmbB/OTLbj4nyMMjiKeTLvS5fG8OzFUcrTOJ59&#10;fBpDnRYsToWRW0BvmLkFz14ZwUC8FbXlKRjvtxPAIVygirp4PIZEoBGnFTmSHc/XZtATF2Npwo4J&#10;JorPvLKIswtBtNbtgtdchNkuDaZ4XyanhGUK4PXUjbj/0L0wZG2QHvm7t3wCRxpS0KBNl62GDF6h&#10;IA6hUXFYjjOss4hKLjEzGxMVfX0H77ueSa+B61RV7kZF9TbsSb0XKXvvZKKw0X7ZEOL9EwO499BL&#10;W731KGk5gCZK4SztATmZVSvlawsBJPq9lmoOo5YsXNd2GG2850ayqYJ/a+yU52baC1MB7tl4A9Wf&#10;WY4GYaQSCtkrqXA0UBiOQE2b4hRNF20EKS1Ig0Z0qqhDNeV+HWV+asVmVDMxyy5yHydQ70vNW5HA&#10;ok3wAewrzP3/sfcfUJJd1dkwPMqaIGmUNRpJk3NP6pxzzjlUV+jKubuqOuccpqenJ2dJoyyBECCi&#10;gZdggsEkAwZsY8BgTI4GkZGe79mn6s7UtFpCYPyu7//W3732qnvvOffck/bezz5hH0qXPqxadx87&#10;kAv3734QhU0NCgZrfzmNBuU6dMWt61Ggt+G7PxCfmeG/b3/v+/jat/4TsyeO4gRtymMzBniIvTsp&#10;RU4dcyHozyNca8HFU704f6wbp0724SgZa46NPS1rf8eN6KPtM0npOzNoxKPnh/HcE4cwNeFRJ4PN&#10;LbRjZNKO7mkDBhn++IVp2s49ZNxeHD4TxJlHRzG1EMITzy/AZilbFp7+rxKZNSZ5P2FYLmyDuXB2&#10;5Cu7eqSXEH/MiLq2RPjYcdT5qjLf6M5DJ2FUQJyJdVSjm3a9TAvUkQnFU4LekgoHBZ3NXUTbvFWd&#10;peLsKIOXUNJhz0du8UEkZm0k3C5S56K02JNh8WQqTxXD1ETDsqyQkFcgmImdV44W7KPGa7cXYW7Y&#10;rOr47EIAT9OEuLDYSRjsQYelGJcIdV94ZBKPH+/Fw/MhPHmcZsyRIBbIQB95zyNYnHWpZZzPPDYL&#10;p6tY7Xhx2kvxf549AUtrHjrsFXj65AhmyaxPnO7HBaIh2XBweJJ267EO/FNhIjpd5Xj60T601O/H&#10;YLCeGtdKLeuhFq/BEMv83jfP4p2kd2Ttwc/WrgGuuVZ5yfj9jTfgo/GbYR6Rud1s5bOokpC/1VWI&#10;vNIdqKo/SDi8EzV8vvvgHcrxgcNZjLzyGOXjSXw7n+B3Xjg7iLkRg1qsYTdlIdBTDkNHETw9TdTU&#10;ety9+Vq0EbVUOtJR0LIP1boENFO7ZtpS0NReioK2ZJTTxGsfaqIwqGFYLnS0oUMj9WyzMpQ0HMCR&#10;cyE89/aTRJwtMHQRQltSUO8kcw7UUWsWwEhI7JRVTt5ytZVOVkull+5CXN42GIiIsuv2imY9gAfS&#10;CnBT1N5VGRFeuWk7Kltq+LsNqzfEYPXmA7h540HcuCnhSjy1M4fPRRuLjbt5P1bvjMXKbftw3cY9&#10;ilbct572rg//8Y1/xjzt0cFQNQZox8rx8mI3dBJyqCkgasWJeR+ef+tZnD47poz9848Oqa1CMv81&#10;NdqGY0eDavpliLbINCXeoSMBjB5xYnTWpNyxHDvdieMXQ7RbewgjCa8JzxZlX+uLF5bVfP8bJBpc&#10;ViHJ6G1i4maigAoEQqUYHdRRADkJ8S0wE155CUNb2LFsnjw4aF9291NbihuQ7gacPzlAm9SCDiIQ&#10;WX7pp9RtJKP1blyFjKwHoCfkKqAU/8OKa5FDKHixPBabd6/CQ3tvVINXsnDe28267a9CLzWwn/BM&#10;fBg7vblopo0ly/C6yOi9/goM0C6a6dfj0vEeHKdWPXOoHUPUqJO9ejxKIfq2R6fw1Ik+PHG8G89f&#10;GMepSTeeOduPU9MOnGUbhJwFuHgiRKYvw9EJF56i0H3m+CCePTeIIxSmz54bxqNk/i53Cd58aRLd&#10;/F4f4b4grffp8pRm/YeCeDz9WJ8S4LK67Ynz/Zgas2GstxnzEzQLKIj+KS8Wr7C8cmSHDCzhmmsw&#10;2kGm6q5AUv4GlNccRJ045m6IhVGfoezePkEgPTQZhuqJRmrR2JqsXM8OThnRNVxHpFaGuUUfYg7e&#10;hifO9VGDGzBEu3iaSqKJ0FdHps+vjVUnEcjCBkNvKcqIROSgq1aaC3niLaI5FgWEwnX2TLiYFyfL&#10;ZiBiUYs9OovQ5M5Smw/KWhKUErOyHZ5+4bS6riFyErvY7MiHzpajFvmIt/6e9npkF22H3VEKnSGH&#10;gqiUjF2g2az7SFcW8d+0TRbwH8RDyRmKia9Xx1vI/OteQubdl5lV4ql3GPemrST1TFZDxfGd8P11&#10;fL+qrRm/eumXmBmjxFzwKd+04oV+bFRHuCfESiL0G5k0q72lT7/pFI6fHMYsK1Ig40k+m5604PyF&#10;ftqhfYTcJixQC0zPeTFG6LR41oeZY35MisuWWT0OMewYO9jFRyaweGYIPk/Lsoz1WqSNGKsBKbkm&#10;82n32m6Xs98FzGfffXnRv4TJ1Irr8b8jtNoBhzkDUzNGTByyoJN2t8WYBZ2e9mlXPdps1HiDtegj&#10;HGtz5aqDohzUdP1DjQh4KtDdqcPZU32YpnCTM3kGRlowWxX2hD/dloNR1skP7w1vofvO2ptx0pQL&#10;DwWCI1RMW6eYddkME7VxAzuSwUQNSztIZ0xAb1c1NSGhLs0EU30sehxFmO1txfufP6q2jp0kI052&#10;NRHqhvA0teBTp/vgacnCmSnamiL8xj2Y7THA0ZDC32a8g/C4y0sb2lGA/fF3I9RejacvDuG9f3cB&#10;wfZK2rUdeOdTs2RMJy6yfQ7P2uH2FLOMebRtyzAYqMahzka8TMabIdrokh08hIXiJF2Y8dcs36eD&#10;BsWgiqhR3/fAWvz6umtY9msQ6G/EQdqZ7RQ6w2SwxtY0OAibz/A7I4EqGBrjUVC4SR1WpaOAa6Jw&#10;bKIGHJrUo57f8ZExxf2KnyaBrNDqbs3EPFHdRKCRwtLIuOJdsQyN/JU56WpqwlxDHEqogSvlvJyG&#10;ZFTIqikK2xZfDuooJJ29FaiX5Zys/yZ/NpFVsVorXMfvtnkL2TYWfjuNTJ4IYzsFCYXie9/7HFJK&#10;tiKDmrSoPoF2eBpiCjcQQueo83KqiVDyafOvWLkjTjGVWrEkvxG6mVpSVjXduGkvVlGrrtwiWpT3&#10;ZGwtjlrkz9/oDQArhaG3xZD2kLFjsGZrAjXzNsKw8EnjIvFk0ECk3sKCXbkEnZ9xqFGv3sEm9NBW&#10;65+wUEvO4tSlIRw7T0hG21kclY1NWjHMsKOngmoO9ZGHxxDiOzPzDv624PSFAXT31iFI6TxMyd05&#10;3IRjZ3vRZipRDPWX0NF/exmzn/tvzH3hJ5j4zA9x//o7YTj6DPbuWYf6lnQMzJiQXJiN8z8M+2FK&#10;S9uG4EgToVQa4dc+lJXuVD6h6pviEJhsgLevXC2k7xxpVmtluyiFWy3plKrZauG97DoSZ9s9hFHd&#10;Q3r0UPstnvCr+pimvd7TWYVWWxpchGi29gK42im1KeW7Rxsx0F+rpnBkuZ54eXCTeXTsUKGuKrVa&#10;bGHGjA7CrF5Ctj7apk4DbVRDBkaCNfi75xbwlocncJqw95nTg3jX07O8dqiF4++izfnUqX68+PgM&#10;Li124bmzI4S/Zhzq0+Phwx2YGTLAT+ZbIFSOS3pIDUodp0bcSftvV+q9uHR6CEdGXegkI4k27yWs&#10;DVLLu1jmHmqnx8914TTb8dNb16HGmI9xoqcnHx3G1xzN+D2ZVaCuCCRccx3+yHthYLn/7r2344tb&#10;78emXauogQ0YCVUSDZQgu3AbxgZoahC9GSmodLRZ9S2sB6K3pJxN1JB7Ua5LQlntQQxRaBmp0Xyh&#10;OmTmPYgR2sRz4yalWR1uCs6+JtTUE942paOO9SqubmQwSdy9lJLZMqoPoKAhUS0nFGgrLmxae8qw&#10;v/gh1Hmy0UrBU2+n7UkhWtF4UPmIGhpnffkrqZmrkVy1G7/69S+RUrWL9moLzj1zHPXtZThYvhs7&#10;0h/ExsS7iILS1GBZE5m2gt8Mb5ETphPGJLP9T0nZvGRs5a2f2vWG7Qm4YcMO2qTd6KR99jQb/vCh&#10;NpyWIwsPsxOx8Y4d92KKFdXFjtojjr2I2XvInNMLQVx4bAoLJ0MYJ0PKVqnjp7oxNeNkB3Zj9ogX&#10;M0fdGJ13Yf5EkBpX3Is4MMXnR8920QYewMkLo0gsrV2WIV9Nr2D289/B9BEbpa8JfkJTFzXg8LyZ&#10;jEiGYOcPkpEmjnjQQ2aVM1WGF2wYlKWQ460IEWr1jjSo7WeiOe0BWTxfiW7aLmKbmimBZbRWFs+b&#10;qO1kCV4bbS0jbUxxd3pcphQIn8S1xyDRwxRh5vxRPzp769X0jSVUQJIT4pJgdWbCK6O4ZFqPpxAG&#10;wjaxX8doe7mchWqxuMtTACfhldWax45oVp4H/GTqgUAtxkKEe9Sij9KUePRoSGnAZwlh33JxFB+h&#10;bfUMNasck//iY9N4z9PzeMulKZyjrXpu1oO5nkaMs8P1+MMn0HlMeVgYMmOaNp6BsLHDW6K8dzy6&#10;EMKuxDththQio3I7BomiAsxThzMPY4T7H33PGXwzZqvSmsKEJmqq0zMefnMG/+fd55Ebezfq83bi&#10;A91teM87z+AchfGnigknybQ/XHkDpggZS3I2IsjyGuti4RNfSEx7iEJysL2cDFyJgswN0DWlYJGo&#10;zca6MBEqTw3p0GImEzanY5J1rGvLQIt4duwqR3t3FTzU1H20VQ3mYhQ1JxDeVqHOmg49tWSA5kwa&#10;NWAW7dBcQlhhYAPrv43M2UD4Wy0a1S27coqRXR8DnTUF7aEqtqEObSx7gG0p37P7StUxLEXU1GZX&#10;KeG5C8cfXURs2R7E5W+Fj0qoqjUeTSyb2V6CQqN45BcmjTDqFXh7heRsVRktXi4smuRYR2FO7UiN&#10;sO9g+Y3FDZt3Y3pxAGdoc77p2UXCO70abZNT0LoHasi0VuVwe1hGQ3sqMTfvUQwqCxsGR204eb4P&#10;U4eDOHNxBGcIhfvHCXWPdWBw2oqLz81CzrB5/LkpjE8LlDZics6Dc5TQD4tGeOoUcmrICISr4gIl&#10;7NH+FVz4CfCw0E/JpISvD27dAiuhqt1WpBhvgEwYkN0+s21qK1THQB1qZO1rTwumjvoQHGuBq1d2&#10;sdSq6+6xViKDBuWxTw4BFh9HoVEy+1BlWJuIV4BgOdyBItrcerWFTM7iNFOKGymJmxyphFClCA1R&#10;+/RVYUw8VxDOHSKK6GYnt6tBKEJmgbemBAqEWnTLSh1zLhZGTLQ3rRjrqUcXIXdQBqIIr20UBLqW&#10;eNjYKY9NOmlTWhF05BHJdOD0kU7ao+O4SKj69NlBPHa8EyennGTYbjxzqhPPnejBY0c6cGrGjb97&#10;bA7PnRrAbLcej7NNnj7RhcMUrkY5u7UtE9PdOhwiY48Q1urrDqAsdzOeodY8s+DFadbVd7c9gHem&#10;7Sb6qcUgBeAUtVi3u4hCohMXTnTjTzdcTwakHUqGlcUCT1PDf/YDT+CTH3wKppzwYVo/XHMT/B1V&#10;mO434hRtyx6isyDtYEtzMuE0n/c14xg112R3DSa6G4kaqmiPl6OHdq3XGa6LSWrRMQoaE+t+6pAT&#10;tXUpZMgctZ2tmUJMTy0m7lysrlq0tpYhj7aynHdjpB3aYEtXo7iVFIp1bdnIrjuIQkMKql05qCJz&#10;VjmyUMO2rHIQLckqJLaX7NRxsj802LPRwLw2MX1Z6+5yExq3psND5SQaODZ3C/aRQb/wlc/jwYN3&#10;4gARgs5ThPkzITQacxGbvw3xNfuv+A1ejoSJ1e+S58tRmFGvMGuYBBbvx6qdcZQyZeigcf/Cu85j&#10;eK6NUNeE08f9GJnQYZZ23ZEj1I5H7Di8SFrwEPJ6MEE4Nqmcmo3iqedP0hbtwfRsAPP8nZnvoOb1&#10;00YllKa9cWihndDYo3bYvOnNi0wriIuPHsLJczPUlP0oKY2n1rVg5kgIZ86NYmaa2nehkwxQSs1s&#10;I3O14MjJLvSS8T1ddeiebENgpBUd/YTm1LIyEts/ZcNb3nOBjNuCIcL3bmo/YdQOMvUwhcQI0YBs&#10;6BbP/d6uEsLZOrWyaIBQ1UOprbPKCp88iD9fd1epOpLDRRvT01tGSVoFd3+FcrXSToHVNSBzzPXo&#10;JrwfIww2ykYHfylspkw00t70OIthbs3AxGArpkdNmBzQURvU0dyg4GBHFhei7YRedlsWfPpc9BHy&#10;9rIDB8kk/UzX0JiMk4fb0Ue7KUTJfnbej7c8MkYaxUUy6YkpO46OWTHDzn1aFkdM+9BeuActjUmY&#10;7W/BRE+dOobDI528MQUuWyHGtt6BFlMO0tMfwgu0ZxVkPbADQ/11kMOjdNREw4TCYzSBRLMu0qSR&#10;AaivGSpUXNGwX+934X1vOY7nCM2/9I2/V89/Rhv1C5mxeGbcjXNEVIdGDfCRYeoJGedpW56atOPU&#10;GPsQ62GitwU/J/Mv0AYf6mL+LFkIseP7nQWYIZIQX8FBCrR0atzqqgSYxRtFey10zdlIS98Cu7sS&#10;4xRIlS3ZtElTkF1N7RgsQl7TPuXzqZy2Y6MtH1XUdBYKJ5ljzdHHIVf287bJTqZM2qJFKNfLGt98&#10;WPltD23rHRkPIql8F4ZGrRTclXB4SYEK2qcpMPlqsT3zIXzj2/+O7KZkbE66H/W2AvWtwtokxJXt&#10;wsHSHWFmXUrRzKn2tJKiw7WwpSSMqgabomiVGriKw21bNqOHsPHNbz2F46eDZMoOMp2LzBTC0dNe&#10;whEjZhesaiXJCWrNRy/OY/6QD48+No7FxV4yZxCPPrGAS08cx1vf9iguXJzB4rEuPPzYME6cGsbx&#10;EwOYPxwio4dw9uIYv3MWjz55HI89eYK/82RSH2FxJx575hBt3gEcP96DoUEL7Sk9RuZc1PCtZIgy&#10;ajYjbN4KNLPTWdsr+KwY9dYctNPmcnTVUtr1wU8bw9ZXofZU+gbr4GYHHJ+zsRNUqd0tnv5KMq8e&#10;o5M6uEP5MLXnKL+4slpFtKglSC3L9zuHamEh83YM1zB9aunuUhgphc2EPg5K+w7mx+MoRi8ZppEN&#10;56btEvKVo5Mw7ciMF/PUlkO0LZ20eQOeUrQzrLevUbk/cREiG0wp8FOjL0zQfhcPhew4Qdqsg0Q1&#10;HdZ8hMioVVX7UVdxQGnfdjPfM2QTRtZRMzVijJ27n5pgUJa85YbPc31/0g7MU+jNsgN2UEtbCD1j&#10;Eu/GV265ieHXoHPDGuzcezu+et9aFf+r2+5HP80Hf8Ve2qpFhKrpGCezHp+z4+ScA50UOueP9+JH&#10;q25UzPqj7RtwjubPk2eH8aaHx1QaWHEtvrHlAYywXTosuRiiJh1nnjrIgCNEE7MUaDNkzLnxNrzL&#10;XY/v3HELzhclqZPYBwI0rcgYi6yDhWkK9nELGmtiKUCMNL2cOEMk0dSSg4zETSy3HgcP3osWohJh&#10;xLKWZFTRRJFteN6RRuhoxoiHi5o22q26RLQ6ClBNeFxLzdrsLSDjJqCe2rWR9zJ6L2t8ncEydFKI&#10;JxZtw+7s9Ugt24E21oPRJhv3yfCEw+00+5rYdlXWQpRYs7CfcfMr91Pz1mF/1kPYV7ANOzIfJAxe&#10;hulk5FdpRhntlTXCEQ2rkaY1w4v+5V57xrjqICqh8Fa78E6eWKzfvwOPPD6JN7/tGLWlA+cuDuDc&#10;IyPoGzYoR9yyRK6PDCHeHObGPDg634tR2ofzh91k7BDtlUnMHe7Bc295GI88cQQLRwdwhI188twQ&#10;zpwew/i4C4u0vY4/QvhLqXz0ZD/OPzKJp546jcXj/bRvOzB3LIhFNk4PNcYcmbq3vw1j8z6MUKu0&#10;OcowOuXFk29awABt4tC4EXkV+wiZyuHoIFQ/1wdrqEJ5aHd3NRIC12HwsJ1Qt5HMSxu1vwFHFn3q&#10;QOAewtZ+MuKho3Z1XkrnRCvt1xK1RlcdnEz7t3+8EW5PLjVpI/rnaB+15xJexdPWpKT3VKgdQ6Ps&#10;IIdpKrgpoafYEWWQxtdepgboJoepSSYoZHzVZFoLevmOaEgzO5fLTs3tLIGVjCReOGy2TOhNycqH&#10;ro52oduSCQNtPKc5D1bC6OPz7agp3oXB3gYyM4UIO7f4WWqqT8GXb7tRjfaOUYNPDdIkYOdq1SWh&#10;tSEWenZYizETb39+ES36NLz5/ADOzrXj6VODsDMv/7z+drhtuUwv7Av5dzder44bGQpUKru1N1iB&#10;xRkzjlJb/uuOh/A9atDOzbfh0KAJ55mnC6e7cdRXhi/fsIL12wI/7c2Zfh28xhxC3Co1rTPSU4uj&#10;szZ1yt0sofnsSBuGuxjHRlRBgdvPeuzy16GdMFQGmwoLdqCDmtTnKMfiuAethMLlZQdgqEnGo8d6&#10;1B7nGtqzFY3UjEQytbRlxZGbk0JY/AXXO2my0PasIkpwU5i3qpHgQrhYz42+XDJdHsrMSWjwkmEZ&#10;V1ySppVuQXNHIfKbD9DcyUGlPkWdHmfwFcM33Iqc+oP46c9pk/HvQO6DiC/dpkxB8YLoIhpKr0/E&#10;HkLhV8FgYbiVismoGbXnO68wo0ZqTXEE8mrri8PXYWa9Sf3KMxlsiscDcTvw+z/8Vjm+PnkigOOE&#10;rZeenMNhOcKCTCQuRScnbHjk4iQOz3ZikhD4MDv/AjXiOTLk/JFe3lN7Lg6TScfVZt/HnzmhoO47&#10;Q1aMksGnbZWqU/RTY8p+1cVjfpw4M47jJ/neCdrAhN19MgDDBuzsN6jdDM7uOsIQ2pTsqPOU6AZK&#10;vWYZgaNGsktD0x6cXvBhjnZcz5SBTCenCNTT9iSUm/Yo2Bzoa8DYlBnHWK7pw05MUYKPz+oxuehB&#10;lamCthC1ZFc1WqwpCA1Uk6FpV80YSHraorLjgg3nyUJLWzJtsWqUUiPIERweWYhOCOYno3eGqlBe&#10;vgcOB7UumWyOzPoE6yVE5hpnBw45SzFEoSKLHPqDtRjqbkVDVRz8csq2ifYw4WpDzUFYDFlort+P&#10;Dk8x3y1jvGa4aKt301a0UWOY9FnKgfd3bl+Nr+7aqOrzLQc3wkB4VlS8H/Fx61FcFIOGJtpurXFo&#10;rI0lpE6ldkqkPVZMgdIKh7UA4+tW4ZVrrsHzMevxHw/eiRNJmxDobYRMZ8lobZAdXObbp8hw8g1t&#10;kGli3IFLrOvTFOgBF+16tkOA7TDU2YBpIozzFKy9RBznRfCSOWdGdDCJVwV/pdrAPTVqwWifiQik&#10;Fh3UVk5LHg5N+tFJ+7DdJ4KoAlMU0k+cG4O/jZreVk50kI0LhwM4Regvh2lVNSWh1ppJu3Q/ah2Z&#10;8E21wEL0VOvOQ40wL2F0HQWfR0b7GV4mjMs+1EhU1CKnzdGOlTh6Mm6nnHnUXYlaW5pyEePuqEQl&#10;hWWZNwsVtHMDrMvE2v2KUROLNhPJFaKCgtXOdrbaC+AnmtudswVbMx4IM6toR42ugrFyv/TZnyNh&#10;YNqowsjiCmYVNevqXcm4Y+tm/PrXv8KRox5C0A6cOduLhROd6rj/k+cJSWkXSqe3EeKNHaItOmOn&#10;zdaAvgELLlCrXnxkFkeODeIQGfbsowtYODmBE+cP4R3HJlQjX7DW49vbNuIb8bsx0kVoK5PqZPgR&#10;Nv7EDNMT+3fRhql5p1r90z1lVaeDtbOxzdSeJkI1YV4jYWL3hBEGSkQTmcxkK1KMbCSEDA03YoK2&#10;6jjtZDlQ2Ef7yNrOZ8e7MDhrhpyMPiSe6akt7e11ZGQ3IXUR0y6kRs1jOoQ/nXlsPMLQ3nK4e0ph&#10;DcgIb4FajhhQ64Cr4fTlo6uvimZDE/pog7psfKeNcNlFmE2G9DGfZh3tVUL4gKsMUxRAAYHH7ZXo&#10;IxxsdxVjfMCoBsz01IKG5jgsjLVhnPC2neXpdhXCS43f21mL1pYkHPryL6BfeBLFoVlkpG1EdV0M&#10;zOY0tLETttMM8BOW+5jmzth7MDnpRl7aQ+jtkHNqtsNqyEBV+V6UyLQIoe4omaWkIR5b9q/FwdR1&#10;1Lzp0BMSHkvZigF2vG4KicneekyP6dRxkxN9TZimsPlw6m7Vjs/Gb8KiOAgYM7HcRBmBQnSwLWQZ&#10;4rC7Wg2ITQ3q0ROqISpIVWcKyXt9oWbWRRUuGSh0DHmE7jocZhtPUXN52woQZLkfXgySKUN4y8NT&#10;ODVHwdptoJCrgp6aOif1QQyzv4lXiWlqNZ2nEFkN+2mr0hY1HFTLBFuJcBqoGd3dNSxTITIb9yHf&#10;mIgyOVnPmosyXTxcfbVqJFj8RNUyfzZ/MfuIHIwVT1vYiVZq6TrC7DJDOox5YdPCQvtZ/krbUmgf&#10;FyCm8AHa/hQSrK96avmNtGH3Mu6ymjWa1PzrEtLChDnlXrSoMOmNOw/ihl3xuJXw+eY9yVi5LRXi&#10;NHzFhjj87Be/UHOscljT9IJdHWvx5BOThLMdhKJkIMJKI6X7yAQZbNTFjmrCwLib8EIOHrbihbc/&#10;jDMPT1Jb9uPICUJfatQzD88QVl/ApWfO0U6dwhNPL+LkyXGcIgw7fr4PF54bxwDtIhm9HZyyUPJX&#10;wddZA69s3eL3DOwsNtoFzu4GtBHGmAgxK1mJ1YSN1e40PPbUHLqCDaglbHGQWWVboKw9bR+QU7Jl&#10;CseMmcUu2tEX8KWvfgodA5XK+2LnWAMZ1YneqXEyIrXlUL2awrF0yHmc+fAMVcIWyIfOmooyazz0&#10;hMDilT04UKVOIxijNJ6gEJFjCZ1t+WoJmoweGmjjnDk9gApq2O7+GjXVFWAnCnlLcGTWS8hZqA40&#10;ksX6fnYYcd/ZTcZuJ0S+eLQL7316Hm+9NKpWHx0ZNcND2zZx55qrpq/EDeuhL72Ee+69lYyWBocx&#10;W2lhXeMB9IfKMThYj8UBHaa6Gwl949DWnEiGLqIWyFdatpu2ZHbJLjQ1xeGP116DekOm6pBKoBpy&#10;WZZ8OKmdbBQG8xMGHJs248y4FR9ZezPjXEPb9QYsjhlwhjbmMM2NLj8FnTmTcLYWY0OtOMn+MUzk&#10;ECAqkNPt3rn9Hvzh+mvxDwe3Yq4hV33ndEse+jr0FCjU5P111JY6NSAWImropAAebK/GpWOE2NNu&#10;nDvaB58xH/vSHkBKykYyLLUoYX8VbesswtNM2vQFZNjW9kJUmQlfLdmopqlRYUylnVqIepocDWTi&#10;aiIPl6ChASK1YAnNlVI1Yi0jwlW2DLTw/dymvdB1VaBUn4602t2ooQauJbV0FClmLaJwNLNMBtq8&#10;LiKw4haaGhSq9++/A3FFO8I2q9Kokd9oRhVS4fIrJPZr1IivOplcfmmTCvRdtS0ZN5JJ79u1CykN&#10;2QiOBlQmOkd6CR9ZcWN22p59OHTcjWMnCYWP0S6l3dVH7acnjLMQooSorZxsJPFwHuw14+GnT6LG&#10;VIpgv5PpdVA6DWFqrhcPP34cDz9yVA0gPfz4opqmOX5qCMeOD+GpJw8z7X489tghHD7aTZvYoo6D&#10;7xprRf+MFXYyrH9ETxskB+ZewlN2bBu1YnDEjOzyBFQaC5BUtJ1wuQkXL44rgaLz58AbKFVOu2Qx&#10;/YmznRiZbKf9G8Bb3vUcfv7fP4V/uI4MbKdt3YFyXx1eeeUV2m7JyhmZgxrC18fGHCqFe5C2kI02&#10;ETWqnP6tI0TyUeL65VAmdk5Z3WUypKC+OlYdZd+kS1XuKB99pF8t/h6jVpqYNsLBjtBBuyrETiJ7&#10;SoMi8SloXIFitZ9UtiVOEUW8/4l5HJ/24sSojfDSiecfH0enJx8VvROY+/wvFJOK7+HLK7Rkeuvr&#10;QF35ATJVDhpq96EwewvbT4eFmgTFEKYmQmt+39SaAhc19a9W3qhWD/3rPbegvGY/Pnv/bSre5zfe&#10;iy/evpL2txFtramwEGqP9TVikjRCppmw5BMCX6MYW1YoyWqmLpoMC7JWtyEJIWqwQxNt6KWdOdBZ&#10;j9M0bRyyiJ5az+8sUr6UZCR8NFCNHm+NOnFQnOoNBlowEGxEP1FT0FOK8VCLys8QkdPhCT1mCJl7&#10;/LU0E2hGdLWijFA6L3MjDrFexVOjLVSCkpZ4FNQfQCHLXNogfqHIoEQ5pYT8tVbCWDJtDW31suYE&#10;WIg8rERRTfYsNRrcwjAZjJKdOuJczSqOwgmtZcP68Akvyi3JqPdko9SciMyGGBRTkwbHzGgz52KY&#10;yK6Z9VSlS1SjxXtztyGuOGo0WM21kvGuYlZqSll2KFpTaU5ea3GUVuV7imEZtnrXQdyybR/WbNtE&#10;ZmtWTHrpmaOEdo04cXoQdYY05X3w8PEAXKEy5XJjjDBxZi5IaCm2Yjm6aWsEyNROXzXhn5wu7qKt&#10;YaO9OoCJuU4cevgoma0PDz96GI+RQY+fHMUjhMSnzw+T+vDok7O4+NgcLpzh8/MTeOrxOfQNmtBD&#10;Gp9yU8Pxmhol0K/H4TOUqP3NrMgCQtNKSs5SwuBaxKZux+RsLzWXjZqWDMyydNBmqiRM9YuLzb5K&#10;lsFLCO+H3SPrS42qrA4ytvy1UVIevrCI3/7+d+reP1yDzgHCP2pbk4/2oiuJMJwwyZ2pPDn09dWQ&#10;4YrQR/tNfP5299aSMcm4nhJ4ab8Ybdmw0YY+MudEmz4VXna8YJDhtGPlEGEr7SS7S07XFtc5tEMJ&#10;w+zsIO3+cjiojd918R2qk37s+ADe/sQ0NU0LygMj6kR1YUhh0MlPfh8JNTpc+jmw8F2ok9rVae0M&#10;63zbZ5BSq1dM3BmsIMOlIxSqx8tMMz5xPQ5m5CE1pxhPZu3C9+9Yo771kftvhU4m+63pmJPVagfu&#10;xSjruan2IFzUQiFC69NEWe95ehbvZd/4Yk0uMpLW4UjRAfzw7ttwonAvXFbWDZmzk+XooDacGDCh&#10;m9Bb9unKIpJZCt8FCv8eoo+pgRZqSzIkf33eSnxuzfVk1DrMDhsxOdKKoSARiqMY7qJdWDhMs2io&#10;CcMDTSgr3I4pcYnrqlb57qedP06B7qL2C/Y3opBCKqN8FxmUpgqFZSsRhLtTxh7y1BEaMnhoC1XR&#10;XCqCnfarXfoQta1RttCZUlFMiCxuS4PjerVov47CTU6fS6/dQ1j7IJ7cdR9Sq3cjq2k/YvLDUHiE&#10;8D9Eu9ZKRNPb04wS2s+JNDOSK/deGQ0WZhUmFGYURtQYUtYOr9qdiJt3kVkjjK20KUlN1SivErG4&#10;fd8B1PldeIl2qfzVu1LRR2Z0UdrbXEVoZAHnj/jQYs5A7wSZstuI7m5KxAknOocMGD/sR29vG45N&#10;deDSmUEE+1pw9uwYHiFDPny0k3ZuH7WfE6MLw1g40kPbtxcnTg7gwsUxHFrwUoO2q9He04TKp472&#10;q8OQR2aNOC4H+7LRB41l6O2yYXLKhYERK4VFK6xOwsUuA95XmIIDBXtwkZ1n8nA3vvmtz/N7Q3Cx&#10;sorL96s1og3UwkPjJrSPtRBi92KAGrprrAYT8x3UoEBxwI+45hL0HBpX5X/HRz6ofis7i2ivFqp5&#10;1bq2ODI14e5oNZpNCWQ65okN3M5G7CMjDBKaW2TlEW1EJztIO2G5QfwqEXrKovtuCj4fBVl19QEM&#10;j+oUs3qZhk9GqS3UWpZ0av8SNFIrux1FOD5uxxFxF/Ovf4Tx7PPILa9QJ9W9aofQ18Lrmg99nxlm&#10;pz1KhhU3M62HHkPjwhNItLWTqV/GugfvY15L8OT/+Qa+XlSH9x+6hHcffQZHv/EK/qljUq0sevfW&#10;u2nHJmGEcLAi9yGmdw281Khjgw1qZFbfnILGmgNwEB6fmnEhZClQ37QTTgZ9JbCLN0Jq83Z/DZoa&#10;E2h/ZhHmV6oNAEFPNczOAnXu7tgAGYt2+ZBML1HYDstcrj0XcXeuxuhNNyMlv1YteLn4Y8BO21Kg&#10;vJ8CY56mjMxHe935sLZlUnun4E20c797+y2YzzpI86EBgf33wFifSEFZhDpqukoTUY4ji+YRYTBt&#10;cOkP9hDbwZRG7ZoGLxm/gekFR1rYXnmwdZRC585DE23tNh81KwV4BYVzaFavIHQeIfObY7coRHG2&#10;6CDvyZDVMegi+qklk/toDva4qzBEO7yBtnA6zYuUqn1YIYx6/fbw6qPLGjWadpA592RijdijG7fh&#10;ps0JuGEH4e6ORNqj8eqEuJv3pOKWzesxPGtVHbSjr4GwtwIdhBt6B6WJMYmQoJia0qr8zsicVCMr&#10;zhUQTwd1qOf9zEI7BkYttLlq8eSj4zh+upu/k3iB2vnhs+M49/AQRhdphz59DPPHOmm7DeL0iUHl&#10;GeLc2WGcJYOfJQw+f34EI8MOQlE/Jg7Z0U4tKgMW0iEGA3oMTLoIM9oxNetHj6MENYFyFTafE4uX&#10;1qyiBvbiyeePkTG9ePu7HsFj1OIz0x20PxooWCzwU1MEBlvQRXurmxKzd1SPoyd68cuX/htvef87&#10;Ud3hRKGT2nsmqOpCPOR1jtSjzZ8OR2+hmku10z51UBP6WBe91NbimcFN7VlPu9BModZSn4RFatIe&#10;8ZLBRvdQUAT6yjFJYeEncz7x9Cg1aD3sDOsfbiHsKkRggBp3sAYOamMnbcNnzw2gLGsPmSy88WAp&#10;Cez1P/33KHCHyJi/g/vx9yPf2YdPjJ2OaNVX1IkB/+gcwDdZPwv/CVQX7kRiyr2KuT/j6MU7zr4d&#10;Z/g8OSNR7VmWU+gclvCZLyVVO2CyUDATIsscr3iF6Kat2UmqaD6Iirr9au54eP99+Obtq3EmcZNi&#10;7A4imd5AHey0I0d7dXBZysmMTbSNZcmgBQPU6qMUonJg9hiFWKecXD/F9h43wGZKflU5NSr0jSo3&#10;pQLHG3VJKC3eDieRytwgGZ5K4xsP3o3Hy8igNB+E2coZt5bQtMKQjoLGWJQbk1FH21P8MzVbc1DW&#10;EgcfNbCjtwrNHQVEZvlqqax4+SigpmyVTea08Vs9tFnNqTD2VCC3dT/KLEkw9ZahxpOBRn4jl9o+&#10;vmw39GTqxbM0Sy5QuXTV8BvZmKRQGhlrU8d1uLrKseJ6mVNV86mvtleFkVeS7ti8EfNHh6kJWrF1&#10;31as3roDt+zcg9u2bMWtDz2IVbv2YWPcNkqlMvzwR9/F0KQZp58cpqFdjvnjHWg1Z6vj8Y6f64WD&#10;MKJvxoLphU61E76TlReklvL4xX1pHQYJXU4dDeHsw304TI351JNzOHm0BxcenSD0KMXRS4dwkhr1&#10;/OlhnDnWh2PHGHZ2EkfmO3H4kB+z1JyHZj1YINzuoqSbOOTB4JQTf7r+OgxNeDC72EUmMMNjK1f2&#10;UXtLJp7Y/SB+c8ftimm/u/4eBAm9O7vMaLY3Y2B6GPMXZvHwpcM4fWoc89MBtNRkYIb239kTPRQa&#10;/Th5qg8f/sTf4Q9//AMeyM9GWcgHfY8T3/n+d9BIm0z8ww5OGjA0RuaW08aoCS2eHOgsCcxLPXqo&#10;FfTsOA5rvppu8Psq4aMwkwUPg5210DfGMTyBGrYOTZY0GMkU3l45wrEV1bpYdUq4jwxroVRurYvD&#10;my6N4sNvP4pLBDnRHVY2wgtzybUwcaGHwk4x8xUSv8XvP/02atyX8eR7wmfrPP7hr+PUfxElFOzA&#10;4x/5T7zzzFvV81/deBPiCzahtpKdrT6WcL0EBeW7UdecCg81QlMDhY89HVZqFQvttg5vGT604wEK&#10;lAo8m7YLejJCE+3CutZkPLt/A35xw/V4dsc9hPsZsJFZBQoP0TTqCTWg3VGozuzxUKtNESq2UwgM&#10;+svw/TtvhYvoRHxGOSgcossbTQL3g+xjQ8MmCspSFBRupb1bqg6i6gnUE54Xo58wWo5klIOVY1PX&#10;qUX7BboEards5Vm/ui2FJl6Vco/aQKbz95bD2l2hpmuMgWIyeZHytNg+QNOmv5pIUJyBZ8HAsEpH&#10;GhrJuMWuDCSVb0UVfxMJsTcl3I2M+v3Yl78ev/vDbxCTswHNRFqFVHB6QwasZOIaN4WDM4M2q7ak&#10;kMypURgGh+Hxyq2xWLNhC+3LIGan/ahurcXGhETcvYf4f3EMsnFcTok7+9g83vPuS5DDaB3UVoGB&#10;ZvTJsjDaFN0yUPPkFAzO8FkhrpCcverFDG3V3jErpVAF2ikx+8Z1ak5tetJBqFqHI6f8OEtN+cIz&#10;J3FsoRcXyagt1joynZNMQi16bgRHjvfgxNEBnDk1QmbtxBHC2N5+A21VI6FxCItHA+jrN2Nuvhse&#10;Ty0uFSXB29WC9kE3fH0h/PGaFWjYuAl374rBbfviWO5dtLt34v6D8Uhp1GHl3oNKQ37+q19Fqq4J&#10;jV4nOsYHMHnyMDqnhhGYHEZzux1lHeEj75tHx1HT04Peo4dgCdjx8ssvo7KJcMooZ3Q2YGSUNhFR&#10;hplwqc0iHuvzaZ+W4tCoFfMk6dB9tKkGupvQG6yB15arlutZPVnq5G+di3CMDCoaQFyRysngPgpF&#10;WQ8sI7M9tPHuIAIST4lyupzqqIS4cjKebOuT4yVjy5pw4YdA37u/dDUcJr1ADSuM+N5H3qtOCPhc&#10;GyGw2LB8/wPTDxPqhkd2ZUeMzKN+Y80N7ODFeOW6a/FkzIP4wcqVKCjaj/LiGHzztpvxb3euUmfU&#10;WNnZ3aZsPLf1HjxVk6oE5bGCvRiuTCBsT4aJUNnAsrppDvRXJyCJ9vBQ0kYUF+0jpC+FmcIs4C3C&#10;MfFu6c7FOBHFh5J34vnSeOiaY5FjDeC6G2/GkW9HyszyS3lEAP1h5SrFrI/8N1FfkLb5qhUUHnnU&#10;XDqM9TcTYjdgcMiE5PQHYaWQnGEbmYkU9BSAouHqKSBMZJrCun1qIEnO6rGz7q0DlaimMKowJKIt&#10;VAqLrCG2Z8DRXYlmcRzAa3Hx0j7RQq16gBp6H+xMx8n2ymgkgxZuQVr9QRh7aTPzbw8FxIakteST&#10;fLVBoIMCqIQaPLF0B/aVbbkyzyqb0NVgUuReG0iSU+Ru2pRADUsNvHUPiZCZsHkV72/fuBWBXgde&#10;fuWP6mPnzjgU8/XTqB+f98A3YFeuKk6fH0B2YxKGpz0YkGV7zNwcNaG3p5GdzEAYOYDhSQ/Gx23q&#10;ZLJRwp1RQszhQRPmZt14/IlhwuIBPHFhgjDWi9mj3Th1dhanzi9g5kgvYXEXjp/tJrR1YmrShxlC&#10;2akJN+am/PAQpliorXr62nCxOl91tAs1pVi5MwaeEdpZ/PvRT37GMlNosQ72FlXhwnNvwWe/9BUV&#10;Jn/KTt+5T12//MrL6nxZYUJ1zX/5u/i2tyG73Y+i9gA1axATc/04S/Tw8st/UqPCQvLnYl4aqQGr&#10;2cCtMg9HO6uH9tjJuQ7aYG1qzW+goxoeexG8/hL0U7vKmuYmexLhbg70tnQy635C8Qoybzq1GVGL&#10;X7y4J8NMu9XPhr74k3CH1fbhym92Wyh8/QZINs93Ew5/2j2g6uuTwSn85s571cKFP117Hb6TnKuu&#10;v0pGfMe2B8LMSwgrz9557kX8+s578K208CivhP1s1U3wdVQp52kXjndist+ENmMKvHUUhAz/2P6t&#10;sNPGNtBenc/bjY/ddyvsCQ+qsI6MDTC1sNMbslFXswdH513opEYdoM04H6jFVMomzEy0YuHLv8Ei&#10;BYq8s0iG/dV9D6jzbv8rciLfzzduV/efDcyo+xcfvF2dETx7yIz+oWa0B5uwL3EdPD0lau62UaZb&#10;iGBcFB6y2F6mWOSox0H22Ykhg/Lpm1G2HWZqUB3DzWTebppGTvE42U801EHF1FlKjZqJUjK0vovM&#10;TWEjsFjNwVpT1aZ08d2UWb8PW7PuxTPvuAhXXxUFch7qvNlIa96LgxQgmRU7UESmjZx8zs5I0qDv&#10;ZU27Q+6FacVdqcBl0cK0WRku86e3bduH/CYd1myJwZ70g/jWN/9VdcjssmQyqht6kzj27qSm7KSm&#10;9WJbzm4MdZGRh/WYXQgi0C0Fd2F+zodgbyMarVkYIEYXdxjHT/kYx4mFUx3wD1ZCnIgNHvYiPms/&#10;5k+Oo3vUj4WjI7j0+AymDrfzOoA5prO42E0E4KaW7cDRI13U4GYcXezE44TTZnspPF4jbti8Hddv&#10;2Yff/+EPLIssmWRZI+W+gWUKb6oP14U2oLaa9bN6JykmFrfFpeGOtAzclpKKbTW1uDUjHfuMBqS4&#10;3cj0+5EbCrGBLYS8OvzxD78n5C6mfVmm5nm7CWudtE+9ahlgntrapquNh02fTfiXDQ8hmvhDKqQ0&#10;lWMVHLZ8eH0lFDg5aHWmocWURC0dD1dvMaYWaBsLiqH9NkA00eEpxwihomgVxXTUKvuLq2mXDoSP&#10;sdSYlxSeplmeBBqf6pnHsy98Gs9deAE/jglvfP/tmrV42wv/CNue2xRj/phMKAz529vvxB9Wr1Zx&#10;/nDzKnxJ58HJr/wG7z7xPD5PzSxxPrjqZhzrMWLbgVgE3v45PHLGj7lpPQKEzu00f2SKSDbhB2gu&#10;pZdsxxfvXI1dm2/Gn5hmSUUsutppn1KInZxxwthC29KUhj6W/We3rMTgwQ147i3/iIv/8F/45yY7&#10;HvvQ1/H3/Udw4R9/SO36Cr5S23Z5V4/vmY8hJulBta2wmxquiwzvb6fgMxejM9SC7sFG9I3oUUlh&#10;4qR9XV4fBx3bo8FNJMS28QUqUUdbe/50CJ7+BuzKvIeQNVFBVzcVgzFQSGhcDntfBWrYXnKMhlCR&#10;IRbNRAe9LKtM7wjDyml0iWXbkFy5C+VEWfLXRmjup0atsiSjmLQv5yE1qpxHrXx5UYSmYTWSZ7KI&#10;X0aJVZgw8pYDWLVlP1btiOF9eI5VfDBdt30vVm7ZRgijVxqkwd+MhzLjsDVzFx5M2K0y8fKf/oSx&#10;00fw3r97ET/+8Q+h9zRhZKYXNp+ZNm4QHlaMnEJ++lAvoaIR8zNenDkxiAvnJrAw78NnvvBRlY78&#10;nXpsBiOHAhgUd5iPjWHxdDeOnOgkdG7D7JwbkxN2QuQBMqwPc9TE4+NOOMQ3q082/Rbips3x8I7O&#10;4e7d4gHj6nIvJSW4SDezHlZulfNoD2LNzjis2htHpk3BnalZZNoM3FNYjDvzCnHAYsWm2noYpkcx&#10;f35a1UdrQwKhYBY6aK87/bQtLZlwkwmFieXEa1NLKvp66tXhweLixWjNVHbo6FgTbbZmdXqbrGqa&#10;pBZweHIxMmdAZes+5a5FOrDdWoDeUCucFtpxFHqxBeVLGPDqQSaBtMe/+Xs8tD8J6cmbEJNPrRcV&#10;R+BjkX8Eve/+nILCH+1bwAcOPYaKzeHF+Za2TPxkzc1kwrB7FWHcHxF5KAbeLoNaYYY/8h3g92tu&#10;wxf0Xnwjt0KF/5Opg994BXJk5duf+jDWJ+Zg0303q/NcOjzUPsYMeB35yMvfivi0B1Cw5RY8tO1m&#10;QtU6lq8AWSl7qGETlfvVlqY4TE8ZcSRUo/KlTolX3yZFHYl56su/xcl/+Q0+OH1eHQImJoKXzJKf&#10;txWZKQ/gcOZOdATqECAcfnb3epQ3E5oT8ejshYjNeAAtbpofngJ1TKOB7SXTNtauajUo5BtpUlrX&#10;SCarsqagSZaOkmHrCYEbyaSmzmIYgkWodQgKKsB4TzMMjhw4QlWIr9iOvcVbkFOfgHzZythTS8i7&#10;FY1mOS+3XDGsjSZQKe3XYpo+l2HwVZ2TWkSzXcXPkvhXWr31IG7ZtBsb4g9ic5I4BN/D+ITDWw5i&#10;1dYYduJ83LptNy6e7sOzT5yAxduGh7LScPf+XTD3hLAlKxUPZqRhc/IB3JO6G+/64IdhDIawp7gU&#10;yTUV+P4Pf6AY8Y/UdmOzfUx7LT79T59Vz973ofejqIkQln/toQbl8XDikAuLZ0Ywf6ofT7xpGouE&#10;0ocOB9RJ5mLz9vfpFNMGCXGGJ2TAyEhm9gHXXotrN+5Rad1IIRNd9j9Hgi5EE8sGe1nzvIrMvmpv&#10;Im6k5rkjLQdryLQbymuwiRRrcyJL38ROWIEX3/QoKspkoXwrHJ1Fyvl2gHZ6ft4O2tsBNVI6LOea&#10;sHGdtMd6usUDYTbt9yL0Em7Z23IxTVutldDZSnimZ8MH+yvR21uLgL8SLmpU8flrc9IGJsya/qeX&#10;IvbaFRINIwy0etX1CNIu7uyoRJe/CnZzEX7Hjh6OdzVTX6FXsEDG+yPjCcMJYwjJddgv0jX4JyOR&#10;DOMJhD76zZdx/lM/xJve/AkV778fqa6mLAAA//RJREFU2Ihj//oHdf2L9Rtx9jM/x1Mvsm0j6Yz/&#10;809wyz3r0VyXALORGspG7WRIhz1YDPe6mzA2ZsDTj3Tj5Lf+oPKzau2dytXq4GATtWE5PrlfRpJX&#10;4D1334b7iH5koYeU99XluELmk2/Cui03Y6x0v3rXf2Ad3rJbpppW4PS+e1BJ5ihsOYgKUwqKm2Jh&#10;phYuqTmAZmMO6tqIcogIdMxnlTkNuiCvKYRb2a6lhLe6jiLar+VoChaixJIEfU8lqtieFpo1ta1s&#10;Q2r1joFm5NFW31e6E2kV+8kLVUSpCdibswk7ktYjo2KX2sMsmrZal4xme/bVu27UtYwK7whrnPAz&#10;dsqthMGEhXftiaF078EtGx/CDWTem7fFYTUh8PVk7uv5zi2btxCihlctdY35sDk1A1//1rdwf8oB&#10;xBSkYntaEjamJ+FB/m5O34+YrAQczIrDNmrhBzIT8GDmQdwTuxtbkuPg7nbjxLlZnDhOu4l/b3rh&#10;MUzJXsbDfvQNN+HwiYBa+zs558exMwPUrN04fLwDhxZpF4/pMU47T5xjdQSpUWWag53+zIANH2aD&#10;1FVWYMXmCMMq5rtSB3+OoutLRtJlrnklNe3KmDis2ZuAWw4k4pb4NKxKycSu2jpUh/zqOz5LERzU&#10;DO3sXLL3My9jI2EumXGgDpPjrSiq3AG7+O+h7dlJeOcL5PG3Qvmr6uqoRZB27XCfCSY/bVRHFvo6&#10;dYTQ6fC46uEhw8rOGBepviFOLXXbEp+gnIsLAz384/BIcJu4QqVU7/CWqwN8HeZcPPfALfjjqtX4&#10;fPso9mZkYXtiOt8hCvr7b6GmdxbzX/yVGmD66dbdOPx9qHlb0VznPvszdNXuw7/cEYa/v6MGXfzG&#10;K3j6xc/jhcc+iLefe0HNv4omO/vpHyL07q9i6nO/wOPvp6nE+HM/At519kV1/dHBo0iqo7nytZcw&#10;3NOExuoUlOVvx2xzKp4sj8HIP/wHTsrA0dfCGluYbdO6G9XC/YnhVrV22GXLQlXVbpoSmQra6vVp&#10;GPuHr1N4hI8gWcqsQp3v+hJ6+omCXPloaU1TGjvUb4TVWgSdPp9mh5xal4JqQzGyKhIRm7MRqY0x&#10;NGlKUEPtWkXm0nkL0dZZQaibr0Z4dRQwTa5MtQKqzpsLvTMH7q5K2q4ZSKImLdMRMrtysbdgCxIr&#10;diOWkH8/0y0xEE31NSGheBPK22Sp4wGaUmXKqZqcNFCsi4LBWkeUzifaQ55re1lXb4tVDtCu2bhT&#10;TdusIRy+cVsiYbEwrGgnxidEvHnTDuRUyOjpy9idcwB3xsfi37/1H9iZEgudsQzf/OaVQZu/5K+T&#10;UsffWaVGmgfGjWot8cyJDgzIDo7DbdSYrXji2VmMzTkxMmVF/2grhiYYNmXB8bPtZHzaJIQVEzMu&#10;WIMmXE+bdcWG3fjlr15i+a7Y6X8Zia0b/hVbfqUsKolA5dU7Y7BmH2Fychq2VlSjPuBS5RikDStn&#10;9wz01mNuyox+QpzhLmoHH7VkqFr5bAp0NlAD0/5sL8cwGbKvoxF+Wyl6OxrUAvWG1ji42kvQ06eH&#10;wVqJBlsuysxxZNhSTEy20Q6j3cROPpe8AQlxDyIhYTMKc3fD9+aPobu7DqNd7JzNKWrHjZnaawWZ&#10;RTpzWfdh1FbvhZsd99wPgS3Z2XA5cxEXe69isH8vrMHT7/gcLnzyuzj7n9SyN92MMz8Fzhxpxxeu&#10;lXW9K/Dd2FT1+9gH/10xtJze/htqQcWc3fX41aqV8D37SaWlv9xgxUt33Ytv5pQrKP3le+7Hx2kn&#10;P/Lx/8Kx71Io8BunyaACWUVbf9I7jCP/hUjar8D/lk/CzzLPTVuwOG9HO23KgZ4a9HprMBCsR6iz&#10;Bmbamps23/KazCq0SEF28vabcCD2ATS3ZipXqhYjTRR3Ddo8xdRoOUgtSkBK4V44mL5sdWsjE7sH&#10;GuAJVMPfXQ05t9XWXQlTbzla2gvQQuEhg1HCwJXUnlnVe9R71eYMtfrJQ6assBaixlYAM/tmUXMM&#10;zH2NaAvVosaeSfs1A8X6eMhRmAYHNbKvBNUU1isE5mo2qZA2IiykGFnuxXMhteuNsgaYJNeK2NHF&#10;DanQTfIr7kgfvB8PEepqf1szxIucG+988Qk1D9niqEJMcQa25qVid2ky/H0WnDo2hKbGLHgIDYem&#10;3ThYnYX40hToXU3MsOzpk4OUHegZbEXfWCs8bIixQ050UnMGqZmOLgaUZ8TukRYcvdCptqnNLLjQ&#10;O6KDN1ih9h129soZO224a/cOCpZY/OKXv8KKu4gQIuX8n5ASchRgl0nd78EaatuVCSxrZSUGDw/j&#10;t7/7Le2iGhw/7MFxooQTzPfjjx7GuUsLmD8zhezKLAzNDqJ9pBNtXpY1YMChiXaM9VsJDcsw2tOq&#10;3J4Y2OhW2mw2p4mQOAsvvfRLfOzj7yHzNxHW5mAmbZuCp+dr0/CWZ2ZgM2epHTnd7bUYCjYpb/4d&#10;Mo1GzXCRGk4YKyd9PdPLg8mUSYGSj09uvRdHq2JR25SII//yEwWrL/7bnxTjPfPWT+Nt7/kKfh6b&#10;gpmv/xZHyFAaPP7ijnVhCEqb8bdr74pAZXl+vwr/+g3XwnjmeTSfeit0J9+Gz3bO4If7wn6VZFro&#10;97euxbe37MJ7M4sx/7XfKYZ67q2fUWn85o4w4x/6u39TSy4NtJ1lSqiDdTEle6LJOLIlMOitQpDC&#10;T85BLaRmzjL6VP5lieUvNmxR0zvKTCBd+MR38cwLn8a9D24kBM9GV58cZlxKFFJGzZpPLZgNAwWA&#10;LBtsJOMI7C2tj1X7WDvIXNV62aCeBn1XOfTiH6u9UC3yn78woJyc7c5ch2JC6cymA7BTi29PuAtb&#10;k+7HlqR7sD3pLrW6qa29CPsLt5DJq5Fctg2VlnTlAXN62ERzx4qtWftwV0ZiBAar0eDw4vzwiHCE&#10;YXmtvBlujw/fK+3BX2oSpVnUdZhkoEnur998ENcTMq3ZRfs2NQ07MpOwjx8bGHHgyJRdMXDvsB0d&#10;g4SoIQMlWBW1SR3hXyZqvRnw0g6zeRrg7DXB4WfFuUrQxWfiDmN8zqVOl+vokb2kVgyTQfvHzAiE&#10;6sioTeifaUXPRD26BuuVe9N+auFD8y7Mzrbj8HwvJobslFptWPHgHjLO75hvGfm9Uoa/nrQ6C9ON&#10;W2nTE3HIeUGr9iZjZVIi9jY2YOzEPP7w+9/h1CE/Ts14VF3I3wc++iF85B8/iX/+5jcoRH6pnv3x&#10;j2QM/i3MdxKyGtn5GtDf3oigsxzdPQ2wE8oeO7Gg4gz36wiRW3HxbD9t1yIMOIrxoY13w96UCp+d&#10;dp+rED5HEUb7DOhpb8YI47vasuC25qM4bwtGP/pdOGxpyrOE2MB+2TzQEIui8u0oKqGt/f4vUsO9&#10;ouZpj3zrFcUwYqe+7eI7sUgNGNgS3t4mC/Hl93dr78DFjzOA10IyKmxqzMWfxN8v73++8np+P1td&#10;y7jCOUsZvsAwmQ99/6FH8eKFd2Hm54Tan/o+TlML/5ORpkQkrQ/MXqIGTEBV+T61UV821NupjUym&#10;ZLRTw5moHd32ErVSysW+02BIQ+htn1NM/18Hky6ns0gBI0ss5bkIq+fe/ln4iWw6xO+vJYfopQ5V&#10;xjS0ymHTTDdE02vT3pWotWcgpXirWoLYM6SHhwios78Brp5atPjyle1aY8tAeu12mELsq+M6NPJ5&#10;iTkFWc0HqbzWkdareVkH28oSqkRGzT7UOgto57byNxtGfzEGQmWw2qrxUHw81mRk4q70NHHyLUwq&#10;G8WpGRVzUtPukLlUdjwVJh0wbNdJHDXVIXFIaspHC4swr/IaIfdb9+Lmnftw66442rx7cPuWnbh1&#10;w4PIK0zHwNSg6mQnz/XiCUr+7lEjnN21qLWmw06D2kJMb5TN0UPUFIESdbZLf28L2ijx5TyX3kkj&#10;usebcfSMn7ZqBwYnmjEgOykW3Bgft2JsyobpOQelbwXjWtFD+Dm3MIjhkwvUervw1X//Blas267y&#10;/begaDtWSAafRLCptdOslzXUHCsT4nGwpQFNQacqu/zlGWuwOuYAbju4B3vLCuGaHEVThxMlLgv0&#10;g0F4hjtUvAE24tighcijEsPdTRgIhDcN6IzUIh016np8sA3GlnRMjFlgNGRhjLZcZelOeByFCPrq&#10;1DK9bkrumXE/+oM6QmraUm25tHULYacU9xHadXgrCMtNhMkZaKWG/unN16Oh+YA6cPrbqfk4/d1X&#10;cOkrvyMc/jw+MPOIGin+GTXVRx/YgPn/Bl664+7Lo8MaU3zvYCrOf/qn6pkMLr0Uef6DdXfgF7eu&#10;woWqVHS4imHUpeFNbWGPErLYQn5fvuFG5HgH1aoqWfp4lEx1kdC7pvIAuim8KmoOQA7pctBulCMv&#10;PTLo05KqRsVd5hL0hZrQShtWXMUKU56I2LwfGj+lfgVeKyhMTft7fs9cfRByrq/LWwmHo4IMWwV7&#10;dznqqKHlRLh29lFToJRUArusQuO3W300TcicNfZ01LtzYB9uwHfWroJ9oBqNfmpmdy6ayazGnnIU&#10;W9NwMH8DrJ3VSCrYhE7x7OEvQWLlXpi6G/Djn/0Ihc1xMDL9Vncx7khNxNrsTKzNSMWd2TRZNPi7&#10;FNaFGVcYNXyvnkeeXaZImOb2Rd4RZhXHaXItcPBm0V4Mv54deMX2NGXTrdkZi9FDfaqT1VBKCs43&#10;dlWoNcP15kxMLnphZmatlGhWmc6Qkc9u2m6EOQbaAY7OElZeKTVoA+R819EZPbqobWemPDhypAsL&#10;x4JYOORS64P9PSYcO2zHhYcnKWD20FYNr0jSyhld7r8VachDs/1XUsuujovHQ2UlyA/64ZuaQk51&#10;JVbt34NbD8bDPT8J19Qw1sXtx66CTLT2hVDf6Ue2jmZAV9je1ZurUdZchT/+6U/40Kc+AVuHgXCV&#10;9h7/musScXKhCz201d76liPwEiqbdGQCTym1chN6A82YG7Ggy1dLJma9jPmocUvhsRbBSQaxmwqo&#10;jSrgocnRUpcJR1sR9GWxOJe4Fda2VLz16Q/hvx/agrc8/oHLTHj+08TPwlgRL/lvf+Q9ePm669Wz&#10;f0/MVswsducj1JB7k+KRws6mGJAa+Yu7N2FKH16gcspSgHkKV8mnjOB/5p7w6XCiuf90y1p8cvZR&#10;BVk1Usxauhc11Kw2QvnqlkTUGVPQ0BKPQzMOeJU7m3zoKXAsrTnYkZatGFO9L78UMJL++U/9AM8/&#10;+WGlVS99+Jt4X2kTeswFrCc3ujpb4LDQfPJVo5aau9VXoAaamqjBDXKaezvJm4MmWdjgzEIxIW55&#10;WxKyGvbgk3s3qPQ/dcsNqLBlqU3shc2JqCCErvPkUqmYUE3zQ86ymRxogX+wEbUUjAcLd+OHP/4u&#10;akwZapHLrsJU3JpRgLvT0nB7MpVeblaYWcPac6l2CD+XRQLSqaOfXQkLd8bwvUxnXPlduS2elIzr&#10;ZHSZDHrjDhmQocYm4163PRmbE2KVG8if/+IntGML0eIuUpvBZQN4/6xN7ZqRTcA+GvX2zlK1QFrO&#10;sOynzdo30IzBYdmj6oQcER8Y00OOexwcMWFoUt41YWraj5X334WbNmzEXXt2YuXmjVhx32b85Gc/&#10;x7X3bWI+KGyU3X11uf+WdD1JMfD2GKymdt3bpMOte2ki7I1hI6Rg6Mwx7C4pRqnTAMdQJyZOHcb2&#10;/Cz4ZsdhmxpHQ383ch0mbCpIVUx5+rln2XEMsLMjteqy8YMf/BcMhmR0dzZQO1XSri2CmfCyjbbX&#10;ibkOQmbCOpoZE30mePQ5GOltZb2xQ9vL0Ut7Szwe6muTqHWbYTXmUwvlwEmbr7RkN1pbU9FYexBx&#10;++/APDXTdxLCK4GEnvaP4qWVaxRDac/e9ujfAbffha4cwnNqMHH7WjB0DJ8zB5GSsguGmoPodpfh&#10;vffdgZ9s38t3rkE34eq5451wUrOLr60/UaP2BBtwPNCo0pY1yLKBIHpKSQadPOwXbTaiAtqVbfYC&#10;lDccJKPTNGjLUUsKL/wYSEt4CL6nP3L5XdHKb3v8/Zil8Hjp3vvxh1WrcfSL30adPrxh/fisExOD&#10;ZnT6ZHS9Hu0dOiK8SrSwf5W0pqDalk2YSyXRXwZje64atW9xpsNK7SreIHS0aT9z7y1KcH3hzjWI&#10;SX0QOS0HoPczr1QueYaDirG7yJzig7iAGlSWmxoIh0uJBjJr4/HZf/oolVAlKlkft6fHY11GMu7I&#10;zMTdGelYn518ZTR4eadoZGIhpSlezaw3y2BT5DrstymiaRUJc4avlS3HOLdsOYDV23dh1bYUXLdz&#10;P84+dlR1wlpXBvSEF2ZfKSVOOXSEB82U+o2URKZgMTp6G9USrDZvifI84HCUoqC2BNds2IYV63eo&#10;JX/Hzp+Bh/CuPViE4bl2zJ1cxOD8Eay4f4uyT1947wfwsc9+FuMLc9idS3gh+VpS5r8VqfqQKR0x&#10;I1j2lbRdV8YcxK2EwrckHMSq2IO4LzsbN+/fjy111bTnw/brmSefQFO7H+7xMTR0+FHa6UCu140S&#10;u4WCyg6XX6/iaX9N+mS0mjLJvLno62hA0F0Dn60MHksJhmnndjgJa4MtmOmzYKSrDXPTPlRVH1CO&#10;ylxmIhQjbVlzITy2fBiMmbCZ8mDV56G5JQ3N+iRUNO5GQ1Mi3j936bI9KhBV9rI+/8zH1EDN0Z8B&#10;H9u8C+948oM4TLj8j2Rk0WIy6PT4136HRz76bRz+lz/iwi+AL/jCLni+XlirmPHJ9F1oqqPNacxB&#10;uzkbbypPgbEpAwO0m2sa9+Htm+7AWxvtuPSll8LTUDJ19B9/QmxKPKyEnXJqXBU1alkj7eu6fbiX&#10;COb0F36pYLPk4fQXw9fCrM+8+Hn17d9TW8vvD/IrMeGugC8/Rt13UXhZrZUYG3FietSJmTEvLNZC&#10;tLpyFNQ10hbtnjPBHKId7MhAJ00v8Uoptmdizmb8wy0rFaP+gbZ3e3p43ldObi9jHmUkWN9DG7Sj&#10;BHpPPpJrdyKlZi/znoIqalKTKQc2T/js43p7MraXZ2FtejJup0C/i5r1zoxEZDUWXj11s7TDCS33&#10;7PUoOn40qbDtSWHna5vYcanpjp0exovPXyCcKcXhuW6MUys6OyrQ1lGF0voUGIjnWwh7ixoJo0q3&#10;s8JolHc2Y3Pcblxz/wNYseY+/Po3v8G1ZIYVd+6Af3gSX/jKV5Db1IQVaxl++4OIKa7Eigd2Kl9Q&#10;N27aTu1rQd9EADdu2K2WTC6X1/8phcsaqRO5p1BYuWs/bjl4EGsO7sbtKclk3hisS9iHrPoq1Ug1&#10;pjK87d3vwDs+9h6U2ppR5LXAN94NI+Hw0OFJdASs+OIX/hFdrIM+2XrVmqR277QHywlf89XpZ7IK&#10;SE4Ld1vzYDJm4dh8EIengxgO6TDaa0HCgfvQ3JSijtKYEK/0tQmoI6QUjVyQv0NBx5YWccNyDaqN&#10;yfiH+1bB4ilWo7SqI0a0qVxLZ3z+sz9VWlTW5H49rwp/uDHsmuWTHeMqXEZ5ZZ5XmOUz9m58cNUK&#10;dI7rcYwIenT9/Wg0JOHXN1yH/77+WtTWx9GGzka7i7YmYfz0lAnFlTtwqCUZ/7jpLnR21eHTBQn4&#10;8M0rcf5X7NRjpxHqaUSDON1uicOurDKc/Nof8Ufauce++Se15PJ3ZMzFb4U18t8tPKHyJPn/TgbL&#10;pMpwDT57YCt+sfpmPKUvQfegDQEKN1l4Ewq2wumtgqO7CuaOUthZz3IgVaUlCb6RZvTNmCEnv5VT&#10;0OxOvx+JjXFwJD6EWiLAYk8mhssPIKctkUK3AJlNe1ErJyh0VaFvuEUdolxI88LMum2lvS113Gqi&#10;hpd+QPSxNj0Wt6UnkUnJrOlpuCs7DwaWdYVybKZ1LNJlbcjrpaTFkWvlWSIqrrJho54tRzdtTSAE&#10;Di+yGDsyiUOHutWC+Pq6DBwZ68JJWcs73kZDvo4VpsPRk920XYtQRglk8ZdTqjXi5g33EF7vx8GC&#10;Srz0m9/iZmprsUXV6iLmQQkfNdWUGGEe7SR3fndbDG7YHU+m3YFbNpGBeL9cPv+nJHWkdjPxV9WN&#10;OkF+L27bd4C0E6sPxuLOhDi840Mv4lOf+QjmKDx++avwKPDPfvpjvPWtj+GZ5y+xHhz4x0//g3ou&#10;f7/5za/h9VShtSkdgUAlerprMTGsw+SoXmlKfUMypmkKDNK+H+5pQT/h7Si1qnj7G+23wueoVCeJ&#10;y9a72TGL8kpYXbAbpuZ0uJ00MTpbcTFzX6QjhzvzY3vX4zPuQfyRTHJ54Ed1+hX4z5Q8HP4OMPPl&#10;3+LQ53+JX99xt2KGX927/nIan/IM4vSXWLbI/YdyDuBtb/qEGoj63vrwVIzYvb+46UbMTFlhNiRi&#10;ku0vx1ycqYnH41nblVZ/V9pO9AXIONT8w4MOasIGjHzs3xUslo3yMlWkFk1Qoy7yWmxRuZaBqRNf&#10;+S0ufPL7+M2d9zGtcP61/Mh1/5QLwTErRg+HMDzuQs+YET0DZjjb66ETH0vGdDg8hL/uQuhor4qb&#10;FlugGia2xebYO+HsEU8jZErZo+vNhWeYYdSmasmhPw9VtHcLqnfDN9qEWksaOmYMiKvYBo+gSGra&#10;JmcOfB3hnTebc/bjtrRUNah0d2YaKRX3p+xRp6Kr0WCBrBpsUwwnWoidTDFmpPMJqTDS5WuGaeFh&#10;Df36sFLWFd8g64g3x2N77A6YdeEBEvn7+IffhTnZLSNeAIZN7HQ+vOnSIXQG6pBfIfZtPkop/WQe&#10;c3duFf77V79SCxHUBgTaxHItYbL8ceVWGdQKbz4QZpV83rA5jvcM37wdt20gc29MVjblcvn8a0ir&#10;I+1a7PnwPcu8hTbrjn24Yx8RxZ6tuClmH7INBnz+C5/C5//5o5TmNQgOGWCzFMPVpcenP/txfPwT&#10;H0SIzGqzV2JgqE05Iff7ytA9RPvSRVveUQSfpUAdXTHW04Q22rBTIzYMdevR3d6IfkcdBj316GKH&#10;Gh824+RiH1wWcX2ix8KED4cm3FgYdyPkkNVMOhyRM1mpibtcNehsr4JNnwqrIxMzdXH4ZaRj/ywy&#10;RfPy9Teo359u2Eqmuxani+MwGKjANyiQtNFgYWyBnkfJQB+YewR/WH0rPjZ6GuOf+BYuRVYxve3J&#10;j6hfoY9vfwjdFECz081YHNZjpiS8DDCsya8h4xSgK1gNJ6GpnVC/s7sFY/0tqB05Re1OTRqBu9Ek&#10;0zM/2boz8o1r8CdJi8z68S0P4mxBDH501y348W2r8VRlGtrHHRg41IFQnx7uvlq4yKjtvQZq1FrU&#10;EY20d9TA4i6BuYcmGuvf6KlBtS4PQZkmnKhGcLQWTb5Cwt4DmD/pRG9PNUK9DdD5CtSAUVdXrTqz&#10;yNtejrTKrWjuKobbUwCLnDJHu9bpDY/qb8yMVXbq7dSod1C7rk1NhrWzAuPjFmpW2p1q7yo7ljCo&#10;/GpaIboDLtcxZdRXY2pZTKHevxxPuxaGCZPG3GF7lp14617cunUHbl13F+YXRvFf//VfKsPf++5/&#10;Yma8HR6PnN6dD52xAIcW+9Ex1of9eSX49W9/q9K6QuG0tevwN8Lf0oRIeF2v3Id/1a4aKWck3t+C&#10;tHoRkvvwt2U0WO7JsLtikFCSh1NnR/CHP/wOvYFG9ASrcOKIH8bmNPR1NqnDfsVbRMhXiSAZraxk&#10;L2anPDh/YhheRwmOTrvgpI0aJHN0uitx8UgPEUm78shvIgLxsL6GQkQmniLaQgVYXBzBY297BBOL&#10;o/APeBCfHYtyUxM2ZKWha34Mo4tjmJgbwGPnDuEpWV9NwdDpb4A37n61Be7ppO1hGHzddfBNnMVn&#10;HggfNfm9/Yn4aN9hdK6/A07aXQHm++nGDHyXYbK6STHstdfi+L/+SU2RnPjXP/A3vFjiPG1PGZk9&#10;84M/YbgwBd/Ym4aZpkzUFO+mtk9BY20KfO5adBEivjV1O/5lw91Y9JQjKP6NmtLQZslWbnDctnR0&#10;USPdtW79lW2BUfTwp36Aj/UdwUcHjuDXd92L76QRft5zD2Lj1qGhPpE2ei6GB3RkKj16qFE7Fgbw&#10;5QO7cOgINawIvhEXmi2F6B22INRpQKNVToYrhZxk3jtpgKuvDtZAEVqpQU2ubNi6ZCNGCayE8zZn&#10;ATq8xTDQHPF0CpQW97INqCH0b/MWwC2O+px5sNLmlRPoQmMefO+H30NaSwXuyc7G/dm52JAaj/YB&#10;Ixxi61pSr0zd3ChaVSBxdMfjfXTH07SqxtjLkRZXg6SvRcJMst5Y/TLdGzfHENLuoT27G+tj9mDx&#10;xKJiXPmbn/Lj+vs3Ia5YNOpLVzHi/wapOoiC1cuShEWRypP8ksLzq+F0ZE5afmWRxOrde2EKOXF2&#10;MaAGxRYmrbh0oRtDg0145EK/OrPm6BE3Tp4MYHzCTJusAYFQDfrZoYapece6TXjhsVmMd7bgwkIQ&#10;R0ccuLjYo06P65R56oq9apTXZcuHm3Z/jVuPAosFt8YkYMXGnbh2+y6sS0nB/Nlzql53lJUgpqgA&#10;d8TuR1NH2PFbt7cOEyNmvLj1Hnzxwbtg3xVehaROG+fvN26VbXGiOa/FI3//LXx81Urayjlk8Dq8&#10;L7JK6Yd74sJxSP9B+1BNm5COf00Gfl5BptGvlhEG3vkljITKcMRZhC9vuZflyMOMOC3oakRtaSwu&#10;pO8mTJWdPStgr0igAKtBqy4LTlch0UA9zh73qZ06Bn069K3JcDz6AcSWt6Dz7V9QCx7OfDc8Cqy+&#10;T+GQZQ7gaOZ2dOizlS9lD4XfUL8NYzMeDEx14HdEA16fHkEikd5BOwJENo4OM/TWGppjhMSeatj8&#10;pahpSiLz1sPjLIeeQtHfQ+3bmgBvfzX09ky0mFNR3BCD2UMO5ZTPPtyIOm+OmhPuGG6CQTx79Ilb&#10;3HJ09LagtCkHtyfE4hvf+Y6CvmszMqjBbRRYRFrtJWhgvcjJdJeZdVVkblR1MNFUshldGFi0rnp2&#10;QM2VigbV4qnBk8i9RvJcEa+jly6+NkmcyFwsbc2VsvqHcFmWL+5ITkJ2WREM/gB+/LOfUQuc4vMI&#10;g78qnb8NSbrR/qjC9+HyR8eLLvNS0kaB5R1hVrUKbGsM1uyOodTMwuLJYcUYXna03mA5Aj0VOMaO&#10;d2TWAQ8h1nh3Kz7wjot465tO4p2kvs5m9I4aaJ+acOJUp1r3Km44vbZinDgchNdfBocjD+cOt6PP&#10;XwWjLh3mbhdKgl1qtPyXL/0aP/7pz/Hi+z+EOw9kYc1OcSYg7cs23bSLwoZlYj5/Rbu5PWBAh7Ma&#10;biMFgK8FFaX7MFWfRMaLwFuSBnV/tyrszfBLD94JizkLldV70Pbw+/GxE29Wz+Ud2Y9qvvAexaSy&#10;cV0WIJz7zE9w5ofAy7w/RwgrcSTNj957C6ytqQj4K5SL1W9uCNu0sivoCTJuRfFBGFsyWUfFyheV&#10;gxCzncLMYMgk1Nep0wx0zGuIwszbXY+evnoy8As492OgdeEZTNeG3aj+hvbxyWN+6F2lagR4dKoT&#10;Y4N+vLkwA02GYvgGXBgc70aIz9zdThgdDdSYjWhszVQrvIKE4M72Shw+5kZHiIJFnwI5Ya5nsFG5&#10;qXWGymmzFqnVTgdKdqDKJMdvFhO+5ynndmbaqRaWTw5VzmrOw9qURCKtP2DF9p24Kz0R69Ji4B+m&#10;/e4NrydoJpKw0USIzLOGO2B0h7zS6cLPhcKd8Yp9K5vS5dlVnZfXWhrX/xmYGU5X4kQ6NuOH3cyE&#10;n12G0kw3Om/CyKqDRT/7G1C4TFKOK4NuYQh9tXC4XNbXIYVCLr8jmnYf1uzZi1v27cWZh48oZu0J&#10;VePUMQ8lOCUsSRxoj421YYCa5d1vWsT7nlvAu54/gqFhI9797vOwuEpgc+Uwfpk6hsPbVYkuamXx&#10;/DdE+/RIvxkztGHFUXW514P16Xn4wY9/ghUPkCGlLmW+W+x5uVZlEkESqXPey2YN+TM7qlBeuJ8d&#10;TE/GL0B9xR7Ya/eHGTVCp778GzVV855H3o1mE7UaYZ9ePGC0ynku6UjeGd6N8+7SZDx2ZgAFnfN4&#10;/6HH8cLj/we/uf0uNaWjNop/5Ju49KFv4GslDXjiA19TGnDqU9+G151NRqGtN0K431eN7JIt6J2o&#10;V8d7dNCultVWHmoepzMbLbo45QBdttb5raVobSSs7DDBaq/F3OEAWk3ZKK2TqRLCVR+F40gjmoMF&#10;eKehBD+9dTUaXNUYnghgYNiHySPDGJnpwfjiMPome+Hpb6f2pHb0NSIUpBCwF8DuKYSL7eUMFcPG&#10;vBllb62sD3bnw0ytaRfYShs7NCBHfBbDQ8b2h5rgb6fdSkaX3VNeMqyp04y7MlIweuoUTj77Jqwh&#10;/L0nUxy/FyG/eT9GjjqZ3yIYCaWPUEsrZtWY4SqSBiRFP5N4WicWku10l9+VuFHx1fMl778eaYwg&#10;tFyYMMvS538rUnCfpL4v5Yom7Vkk7qvClyGpGwXttXdE+Gzfi1V7YnBDfALcg2HPh6cPedBOO2xm&#10;zozugVrlvFv8KcsxhJOEoqbWfHzg3Y/g2YencWyyHT1dNXjsiUkYabPa2TG6B+swMm6gTWtHZ5BM&#10;66tDf8jATtWG2LoG9Q1ZSqrB9NcjlXf+rnhwp3rv+WcehaetER5LFYKE1F+9T7xDXIufbdiGD46e&#10;UlMiAi8FzpYXblbeGdvEA4I1Xe0FbTYmw1J7QJ3xc3LBg/7BWpz78u9w7nM/oz0ZWVH0OiSL7s/S&#10;tt299y60WFNhdefBSy2js9G2rYyH2ZCHgf5WdYbPiByT6ZcjPkqV0+6+LiNGJtyw2gpwOGu7+i1v&#10;icd/3r0Wu7I2ENqWwUh7cWi4TZ2cMDzXiUeeOobzjy7i6Nk5HD0xhmCXBaMzXRif60PfSAe6utvg&#10;d9XCoi+AxV6GFn7fbBdXthVo765Az1AN2ruqWPdVat5atix29Yl3ymLasLnU3AYEA0QsIR1q2ypQ&#10;0lqMB9NjsY5IS/5uy0jDbak52JrNuvPmIzDRqlZNBUab1QFWZpbv8gomjbG0Dre0Mf9c2N+CRNJL&#10;+io/IvUjpAanBE5KPOYzvPHgf54PrTyvR0ooRf2+EYquT7leuUt8L+/Hmr20ycmsLf6wfTg7ZKSG&#10;KFJzpSHZ3tVfj4EhPdosebBTgncN1+LRCz14x5sO48TRIE6z01+6OIo3PTbCxqdtR6gnAyS9vc0I&#10;spN0Ugr3EgaP9RqRVJ6rpsVWysnzkp8lZV9KAoOFWe9JTMTtWx7A73//O7UkMeTTwWzKxX/fGF5K&#10;KKOq77zlVtie/T84TygrUyRyDEdZ5S6YqfVdAdpYpiQ0NcdSm5TDbMkkY6XAFyhESuL9rxoEeiN0&#10;4UeEzj8AYkubsW79WsLJYjQ2pGFm2o9WQwY8vnzYHFloIwNNEj421aVTU9rx1qo0leepjB14t7Kn&#10;r8HcwfWoqItDfsVuQl0XnGTKcTLrxOFeHDo2hslDAzRJRjE50Y6jC/0IiZdLQzWO83qo1wQXhYGV&#10;ZkJqJstrrib0dsJPc+GRR6don9bDyjZoJiz2sOzuQB6MtjT0DrXC6q/GzZvWYy1Nu9syc/C9H7FQ&#10;/Pv45z+PO9NT1BRNUhWFCNvP1J6HBgfrrbMMOpbN7i1Vu8fC3g0FHkUaTTqX6pjSgEuJTLJSQbpX&#10;h6mF/UxHrqWjRqcRDY2XhkVTWHtKOuGOc/Xz8HU4f1fg919CKm15T5U3nA+NohlNxY1chyHxlXqJ&#10;JokXfa3BaEnnRrG7+Uwg9M079+OWGNLeGKzduQmDE168/MqfMNwvgym16qjLfjkNvKcOhyacODLn&#10;RVXZPng85Whryse588exIz0Bn/j0p1QDy9+R+Q6M9enR09GAiVknYvMzMDLbjSGmPXmoF/Nz7eie&#10;Hccf//QyyxrO32uRanfmXfJ/K+m6Dbvw4P7wyWa61hL4vVVwWgvw0Q3h1T+yLHCWHXMq4SGkb79N&#10;uV/xEQ4ahGEc2ahs3IfWpiT4A1Vw+ctxvq1QOeGurtiOk9+gNl6GIV+fZGEFtbHMpfJe/Emd+g7Q&#10;OHEaR451obo+AUOjHtqfZTDocmBqK8C/3BM+vkPs4c89cBd+fe21+NL2+2Eti0GTuQDZDQfg7CdU&#10;7mjD2GQHhuZCmFgYxMkzcxib6sEwtensdDds9jqMLQxhcrxdadTAQA08vbW0UStRVp0EG6FtE2Gq&#10;mwhpbtKsBg8nRvRo76tVB2IXE5LfvmMXrtsYgw9+Mtx+hu4O3JacTPs0BXekpWAt6Z6kWNiD1WhT&#10;5/eWo8WZg3pXJvRyFIo4X/PkvnrzeXQjLiXVcZUTteXCxMa9EqZ14uj0hYQRpVMsZcjL4dLZX/Wc&#10;cYUBImlq9Op4b4y095emJ+5rwvZcxF5fEr4cXU6TtEq9EylDVJhCDFt34I5dO5Bemo3NiTGq0d76&#10;9ks4c6wfi8e8mJ52oLe7FR2DjXAGSmGwifvOXHzta19WcW/atB8r1m9XA0PyLbM37JFj4dwh5Wny&#10;hs17seL+bewUe9TAngwsve/vP67iXL8lsjBkGdLKofmNvn4n879T8n8AXYePo6YmE2NDVjXPZxdI&#10;58jBu0ri8P4d9+GbEYZoLN2F+cM25UOqifZroLsUtU3xcLeX4mhS+NjIpsyHIMePrLv/rigmfB36&#10;t2WeLaFHfw7s2XcrGhuTkV+yDW3iMrQ1Dd/ccI/65o/XrIKLNuSLeeGFHu9K2IIGSwYs3hK0uMrR&#10;PmDFwGQQ42TOkZkgukfsOHN+BsdPTxMeu2jrluBDH3orcqryUG9pJMQvYXrieaQOxnbWhb8EDmq/&#10;PvFZ7CiCv6MSoVAlgj21aGZdbctKxPUP7cAnP/cF1Q4ygHRbciruJHPenpqMO9JTFd2exusUWdxf&#10;SybNVP6eGt3iyjRL7XetJjppIjRWzLqUljKtdI6w1g1rj8thUQwnYarRSeH7SCfgtcaYci3pK8bj&#10;s6XffT3SmDWalov350jL29K0hK7kO1zO5eIsJUlTlZHX2pZCdS3E55e3Esre1s1Mf6ukm0SKx4o7&#10;7lbn+Dz/yAz+9V8+B89QNfomjKg1pKN/1qRcvtjMZVh3MLyZX3w4qwUgFCjX79hPJozDlvg8FSae&#10;Gj/zpS/jVy/9Wt3/n4//A5l3u2I6lY/XoavKQ6YVxlULSih85S9kyUFc9n74fA3QU4vI0sBWg/jT&#10;TYXemgWXuxSthH4jk0Z4/aWYGtPTtstSZ6Z6gzVoteXCxU7s6aaNR9srI3sfnv4jNeR/vNpWFRL3&#10;McJch2U98DL2rRycJW5eCssi/pMK90PfkkoBEac24LfokuGlVhuc0EMnkLS9Ah2hCsyXx+N7d9xG&#10;zVpEoWjF2KEeHDs/h4HxAKYXxTXQEJ59fBFHjvcRxtbA3dOI0EQHGaYNzdZmZOTvgrezRA0suSiQ&#10;nD1lMBOyejqKaIuWwC0n2nfXwj/WgZVbNuFr35AtPsziXRtw8659WBuXROZMU7BX1v3eSTtVFj3c&#10;lpKEtfF7mf90PPLMJBpt2TBSYItjcTvhb50cgtWaTJuVjSWNGU1hO5G/ESZTmuFy2JXf8GR/+F5j&#10;TjW1o6aByNQ72TEZFv3+35KWy7tGEqa+HSVQNBgsB25p+X090hguGsa/FqmTDaLia/OrarRVBNnW&#10;OAo3Qk0yrbjFWU2YvHrrPqzYtBf70xLxsU+8D3OEto8+fQHXr3sA19+/HjFJm3Hp/GH8879GtCvL&#10;ojb/83f1thi1Imz1Zqa5dWckj0vqOWKWCENe9TxCl/MbKa/QZYaVfDOvb/u7d6PLSUbz65GcugV1&#10;xjQU1x1ATX2S8lIhg10dvlq0u6qoVWphbsuCXp+jtqr5XWXK36/bXgxDS5oabLE7ctURFOKLSjw1&#10;HJGVR7I8kCT+kuToDvHv+8LTH8Hu/evDe1C/9rJaUKG2uDHef6bm4+nfA3raxV0jrYTehcgq2o2H&#10;d96Dyso9ah5W5j47upoQ6iBSkcU11FAGVy6ChL6yzFUOH+vqc2NwqlOdbzQ834XucR/GZ33w9ejg&#10;Fs8PFDZnnzyPc889hpKaNPT01hMGN9D+rkaHnEtERvIGCjB9xA2dtRSVbVW49sH7VFv9969+iRUP&#10;7iKTxqt+J2vD70gU2Csrk/hLjbqWv3dlpePGg/uRWVeI0ye6oJcFFtT8Ngo3O4Vbq7sAOksB+sft&#10;yy/k1+YZhcnCv+HnSktEOoQa8GEn1CSy1tgqTEHJK1o4vEpKnoXD/6ckQkTRMmGSdxUnQku/Kfl4&#10;wxBXSOqA7ykNpH2XFJ2mRtfLdkItXBiFdSB1JtpUBnAUAzCeEiJCFGgrCVFv2CprlGPw05//QjW0&#10;9vfom9+GtdvJ0Os2ENbKXLSUj+lK+lvCdStzuNeLPyylQcPtpfIu8VRbLZ9XIa0cryozSQTMjRS2&#10;O4tK8eMf/wBB2mtnzgyjSZ+KJoPsH01Cc1MyGmmbmluyYdflwW7KRbM5E5+5YzU7b4FyrzLRa8Di&#10;qB2Tfa2w6jLgtefDYcvDgZR4xXwnyHzX3bAKFiOZWhx92wgDjUnUhqWE3CQyu8WYiS071qF+4gL+&#10;RedU2vQTG++GzZmLJ7bciSfvuRmtpQdhL46BsS2Ttn8jSY/RIQ+G+2QAqEGd8Bbokq2VLkzOBAjZ&#10;7egd9GGQMHhsthNj8/3UlFZqUwOa3GVwdJSiwR5erzt1/gIV00YkVmSjrq0GdYZaVNGW75h0os7d&#10;SsG5GSvu2YSXX34FX//2f5JJI6aeIjGt9mH1rjjFrHfKRvK0dFIG7qBmvTMrFTcd2IfR2RBM5gzC&#10;9FTUEw00WzNh8BTB1lMDm6MSXZ3NV2CwxnTRpDWk1rlk3lTdvx5FOsByYdq3/jfpMpNeFiqvzscb&#10;JnlfysNrSWu57/0tSdm71LZXBI5o5XA5JFzL19L3VNhrPJN3tTa7/Pw17peSYmDasPI302fCYMik&#10;Doly2vJJJRhpp5bxlqOjv44wsxpeVzHMciRIoI4dj8xrzsdQdwvGe1rhdhYq5+WyMMBvyUOHtxLV&#10;FftRV7sPZmMRAp5qtDQnQ9eWhtScDaiuS6IWrkBKxgboDFnUxgdQL2f5UDPbfZVoJgPLGaiyJ7qr&#10;qxEeRzmheDZhdgVcjjIyqhMjQy415bJh8xp2+GL0dplw4cw0bctmdIZor5KZDy32oWvYTqZtp7a0&#10;IDTYBqssdHDWYeXurahw+eAZn1J1oP398798jWjn3/Clf/lq5AmQ32LGio0x6qA2MYfU7jKtLlnH&#10;q6hh1yYm0VZNwNoUMmlKCm5Nz8a9malo8bSitbUIjawzWRFVpU9HZUsWalry4PDoMMx8Dfbqwswq&#10;iWl2mmogkuogEcbTpO1raSRNmyiS+Cq9V4eptCJhkp7EjSYtXGjp8+iVU3+OtPTDv1fy8peSMPzS&#10;fPyvkuQ1qp6W0pV8yf2VeArl8L2r53Zf/V40aW15mSmXIalDgff/9h/fRD87eGrcQwiSUfq7m9Hu&#10;qYORHUtc7dho07ZZswk1CyCHRFmdtLcIe+2WIvR1tWCamtVCZm315kLnSKd9mYBgoEat+5bzbEfH&#10;nMqnchcZPkDb0t1RgWZqSDO1c1l1HFpMWaiXk8apeepojza0JFO7paC0OgblNQdQRaY3kFH1rTlo&#10;Z/58vnp0BQ04c2pUHaZmc1bDYS2DzVZKDaVDT5cBQ10WDPU70E9NGxyxomvQgv4xF1y9bcitL8IN&#10;MfH46tf/g8y3Nzz4JsT2uX7nbqzYHKMYU9zZSjuEx2tY16wvTdCJKRGu+zCt2hWL25OSFbPeSka9&#10;PZH3qZnYnZuFY4facWiOEFgctNlzUd2aFN6wYc2F313J8G6cPNobtlklMzIKetmWk1FdaSjaLApv&#10;q+kLNjDhrEDfVzVqVMeQ9MQtqQaXlyP1Dkk6jEbR6UgaV4WRJL7EEeESndZSUh1V4iq7WXxLXYGG&#10;b5TC+QmXIezRMVwPy33vf0qq/qOuZbR3OegqYVr+1DvC1LIVMBIe7hRX6jScJvPP5+HyLFfOcDss&#10;fa4JOHn3hi0HsT4pEX//oXdguL8B48NN7OQNcNqLUNuSSI1ZjMG+RhhtObS1CmDzFcJBrdnja0Rf&#10;gFqh2wSHUWzWdDjJyO5gMWyePHh9pWT0ArT689BqTkdHh8xZNpKa0NFZp1yAllbsJiTMQHbRDrRS&#10;Y8uWsjZ/kdp1ZPcWqkOWO0N1KCezNhuzqO3L4WXnDnXpEAgYEQoYYGpvwhe2PICAVw49owYmM/cx&#10;fGrSg5FxDzw9RtqnevQOO2Fut2JjXp7SlM+/8z2sB/Yd1tGqbfGs6zjyQRyfRepW+oeEs39I/cpg&#10;nOIjdS2aVfos65Hhqo55vzYhkTYrKSMTN6amYntmAizWBubTjna/nvVXrA7BMljyYaFJII4FzDQb&#10;rJ4yTM0Fr9is4ca9ukPIvYRrzzTSOojSmJHraFruWTQtTU+l+RrXS58tl95fQio9VqbWgZeLE00i&#10;JeXbS/P0qnjyu+S5DNBEI4qlJGGKuSKwV8YI5JmkH/5uOL9afK2t1K96/tqCKFqoLRf+eqTlS9lc&#10;zNsqdjj5mxy1sFNlw0YNeHTajUsXp7Ew64eBWtXWVcbfLNh7CFE9OQhS83rtFRgftKpT2mTrXR+Z&#10;0eMvo0bORmVrPJpM6egO1RPapqPaloRSI+3ODkJsfwGabGlILN+CWnsKmiwZhMKZcFmK4W6vhNtd&#10;qo5tbDalqHldd3s5JiZtaGrNIhSmnWevhcNVD7O5HoGgCWW1aXA4auFxVcFuraDWNaE90IKpCS+c&#10;HU3w9DpRZDPgN7/7A/7r+z+k1tyj1sFLHYfrgXUt7USSNlHMKPWkmDNcZ2KuiHJT9U6lJ2HX7zqA&#10;67bv43tMh/V4Z0oibsvci9szkrA2OQ5WnwVPXVqgfUrN762jMNFTmNWjti2HKKUMrrZCDPib1Pk4&#10;7bTfL8NgjVQnkIxE7lW4cjMa7khC0gGi3/lzdNU3mLYUTvvOX0rR6b4RioaGcq11SG2TQXTc5UiL&#10;vzTPS+NJGVWcyL1m3wupehNJHAmLfke5w2FDyv1SxnrdMksYf6Pjaghk6TvRab0mae8yvuqQ2nPm&#10;7bpNYbv17MPTmBxvhjNQjr5eMp54quisQoMxBZ5OcYliUB7/ZP9mZ6gJLtq1A30GHJr14fRiF4aH&#10;jNQSxdSm1MIdxZADmILUws32NDI4Gc1BhgyUwN9fA3uwDEV11JjWDOSU7kALNY7Okg1vTy2MhIvi&#10;TE+Ouyyp2QOruwh62rAmXTqMhgJU1aWoQ8jsDqbjaoTeXAuzqZa2rYX2qhHdPW600/72D3hR6TXC&#10;0tevyrdiA2GtGhgMl10xqtQhr6UO1b205TIk9Sb9S9pUrVsXjbwzGat3xLONZRxiD+FvMrVqAe5K&#10;TkBGTSkq2qrgbW/FSKcDZlsFkUoWkrI3I6N4G82GIqIMIwVPNfq72tBOYbfs1M3fmq6e+tmnKkJ1&#10;oKg4Wqd7LYqO+0YpfFA0v8lK/J+m+efefa1nQkoiR92/UVqankaqzZSpEYlHKa5g++u8I7Q0/Wha&#10;Lr7S3Py9kXB7NW2uL371y5ikBhseMrMTFaOzr46QLQsjI3oMjrYiGKpBYfM+VJH56hriqSkaCOcI&#10;iwlXBXrKtr1mxm9xk/F8+YR9RXB6StCgT0ZNWzKaHTloMKWhSp+EFlsuagmta1tTle8tOevF5Ckg&#10;DC5EGxldfp0dJTDZswiBU2Ey5mCgqxnDAxbapHoyZT3t6FJ0dBvgIoOajHXoGrBTGOhhdOnQ4GnD&#10;trJCxaTd04dZhwmsPznDieWW+njNOtEouk9HnsmCEtGoTGOlwOD9Kbhx1y7cuncTStuo0ce8yKxJ&#10;RbCPddXvxKVnTyKvJB5tOrHx81BnLoSJqKGqMQXN+hyihALkFcaitiobGx5cufzUzd+atKkboeXg&#10;nYoTCX8tio77xilcoculJ/Tq+K9Nf+7d13om9Ldm1mikclXc13lHKDrtpbRcfEVquki8Uh5A95Fj&#10;uHjxOCb7Hejy6TA65ELQV4vJnmZMdzdgmtq0pnofWlqT0eYsQHFVDHTUiDZCVoejmB20CU2ErYGe&#10;Khhp37aFylHXlqF2GckJ303uXHX8fzs1bquvRE3RnI9Zh2ymU9ESD70tQ2lea1cp2nup0fWJ6KEN&#10;3axPQ1NzMuzU5D53I4LuFoT8LfD6GwiNc9HZa6FNbIac7qB3V0PnrlNM+onPfR7X7YjDGgrzW7bE&#10;YdVW2qbCrMvVwxsggcs3kFbvTsDNFG537YtFQX0F7NSOg0Hapl310AdYHxRQJ8+M4tB4O23/eiRX&#10;xMLnqUdFayYcHTVoJjqorsmAw0RbddiFr3/9U0QtkXnW/01SUoedQZj0KtIgw2vQ5QqIevZ6JLAz&#10;On2tEwrcjX6+lNQ3ItfaO9r9ct9ZStFxtS2BS8P+WtLSkzzJtZZudNpLn/9v0nU7UvCf3/0eeicH&#10;Yev0UbO24/bNG3Hrxg1YPD2HEzMu9Mqp8tSgTfXJ6OyoVW5YvNTCsmCinR3WSftSzi3ydZRhbMqs&#10;YK7OlU1GzUajIxcVuiRq0GLUNibhH++/TbmHeTKHTO/OQbk+jvZuFhk7Hx5xvdJN5jPnwOsqR4i2&#10;Z19PG7VnK5oMWeqQ7v4BDxx+I78TVGf6Tk8GMbkwqhh1xYZdSgOKJpR61MoY3X7RpPVFrd6XCmDp&#10;49fvSsDKPSQy7Jpd+1FnKkU3BVG9IZXMWA2nj/Y6hVK1KZWQN535zIbRXACTIRetrhLUUoBlVh1E&#10;TskBlNcmoaExHTZzMWymIoyOusK7bv6WvoiWUrT0j6bl4kZTtC3wWqQEAUkqc7nviKEvlbr0eTRJ&#10;JYev48INEBVf0tZ8/2rf1J5H32vPXivsr6XLI9C81kwJaa9w+lcGyGQxhlzLIEd0XuWd8P3r1+NS&#10;ip7bjX5+465kpTFUZ1+7ERkNOnzj22FXPNpfKNAAl6sMAU8FOnxkSl8lHOJxnwzoEe8KnbVodrGj&#10;mpJov+bDFihAqzsPzeKX15WPvJoDKKw/iGrC3zzarP6WNORX7+V9PBqs6ezwBTA4swgZ01Hfmg69&#10;PptM2kqt1aqguae3Wh1I5WE+3NSudq8OQxOd6B10oaA0GXUuGxoD3apsAlWFWVU9Ruoyus9p/Uva&#10;QWsTjbT4avCIfUZMkpW7wvOpd+zZhwpbKVrkWA9LunKypvcUElUw39ZM7M5YB50/D/bOcqKOItiJ&#10;Qpod+chtPoiEmn04WLiLdjnDbJVoacpBfzdtbVddmFklg2LfaZn8W5HW2Fqh/7covNRueea4Ycfy&#10;9qpGUulSB2pJ4OVnkQaMpBlujKu/cfnbUfeK2V8j7C8heUe+p74p0p/3kvYNsnFc7tkxoscB1CIK&#10;OY9I4kWm2cLf5fVf3bavfmfl1j3hFVeb9sDg68GK29bjehmU2bJf7dT5wY++h+F+AyZGnIRzVWix&#10;ZqtF8xbaYZ6OSkLjErXWtcmXBxshsDjHrjMnqxPv5WS2mpZUlNcloFaXgnxC35q6eJhseWi1ZKN/&#10;XAezPx++3kpYg8WE0nW0ZfPRO9IKi72QwqAE46O0STvEDxKFRUiHU2fGFQSeOjXFuG04fHEBDyUn&#10;4VdyeiDr6QZpV6mnXawv1uFy/TTcBlf3D1W3ZHLV1mRWVe9M6+bte3Hbni0oM2ejsGEf9GRImcpq&#10;as+lnZ5DuzwdXbTvZaF+/7QZnWN6NMhRlbS5S3WJyvl3rTUHB4p3oawpE4aWAhipnbtkUIxI4fJ+&#10;VtXRIpnTMigUfR397P8mLVeBQtGVJxT9zmuRssEYd9nysGNHh2nP1YhyROKGG4XhvFbf1OJLPJLK&#10;Y+SZFnY5/Ui4SjPq2VKSUV2VtuRHMWKkg0i45IW/2rfCAkLKFc6fxFNxI79Cy31L5ZOkxVWkhct3&#10;I+9eDlP3V9JXZdPik27YvB++4QlkN7fA7WtCZ1c1/KEaNBoyCVVzybD5qLEkwiQMak2DzimuSkpg&#10;7CxFGxmspDkBTfY8FFGr+ql9ff5y1OiTYWwnI5JZZUFEqxyb0lUHp2jNEAUA37XRTg0EmiA+fB18&#10;x+7nM28Z+mnj9fU7MTLdg9v37UDf0SlUee3YdDARea3Wy+UXutxuJFU3l8v76jqIJlUPAqO3Evby&#10;d/2+TTCFmlFPBiw3p8LdVYtqYyYO5G3H7pxtyCjbScGTgakpC4LdjcipjoGhuxIFDQeRXLeHdZJD&#10;aJyGvMoDqG7MRENzHtGBDr72FgwSGUQ8RUQa/XKGw/afZEiDRCrjqmPweSTeUnpVJ4i6f6MUnUb0&#10;M8mfRpelvuQpipa+t5TCaS8DaSJhaqmf3GsUeU+FRzqwDCJo7yiSZ0viqnjCQKpzX3n+RknKKGmq&#10;KTPeR39PExpaPan6kLi8lk4ncZeS9m40qXQjgkvFUfHCaUubR7//WhSdntxfsyU8xbN+304Y5FQF&#10;cxa8nRVoI9y1i8N2wkJvbw3a+xrQP2qAjwxtoP1pIIPJsSmyu6TOnAl7oEKdSWoJlinfRk3UPK1k&#10;gDJqYYO7AP6eFgQH9LDyvdFpJzt0NdzBKrW4vsGYhCDTb+/SoSOog9fbQkFQgZ/84sq665u2JF2V&#10;96W0tJyvRzKKfL0slNiyE5XN+bQ9yxGXtwFxORtR1kr7mwjCOlgPy0AtYW486mwZqDQlwu0pI2Nm&#10;wEJEYHUUwUQbvtWZhwo5B6e9ihq1CE57DSrL02EhHB4ZcovfYMncFTttOZKG1K5FyyxXQIFlWhzp&#10;UNHS6vVIs8vUOxqzRMK0zifXfy6PQtp7fzVpaZEhl5ZTY1atXMt9N/pZNGnhb4QkvjDg0jReRRGh&#10;8efo6vS1ulw+rpD2bU0YLI0fFkCR6+g4ZPwbCLul48rfPTFbUW8uVjtdbMFC+HvZYZ1FsLlL4A1W&#10;49SpbuXY2uguIhPnoYC2mo6/BnexctGppy3n6mFnbYqD0Z5DCFzMTp6EQH8j2vtb0DnqhDNYT3hb&#10;jpEZJ7p65ezeNvg6q+D0V5Fhea0GncxkYheuj0lU+bphawKhfOQI09eg6PK+HkncVTuTcOPOPdiV&#10;kQCzsYDlK0N1WyaaWYYmVx4aaK+2BvIosHKoIevg8ohJUI52wuEGWw4KycAt7YT1A03IyN+szrox&#10;EtbPz7TDZ6tGiJrVYaUJ0VpAzcpOqKT1MplZjlTcJYUTkgOsouO8UWYVUu9FdT7tuXQY1XkidoEW&#10;/loUneZfQ9FpLS2n3MvzN8qs0fnVwt8ISfw3xKxvkLR0Jd+S7p9Le7n2jQ6XcokXjKXxNLeyop1l&#10;3638NThb0SaOsaldRuacOH1mBA8/Ng5fTxNCvS1o766HiRq0wZQBg7MAPWMGmMnQTnZYk68YdoZZ&#10;xbcStbF4TmiTQ56cZejoa4JHDpYesMA3qOPzMnR1Ggh9XQj1mTAw5kF7yKKWHA6P+GDvtsMSGEJ+&#10;QxvNCkGNshPmSt6XUnR5X48E/YgXkPXpSYTtrRjq0MHurUVrqAI1rkSMLtqhF7/AriL4HLLBoAIm&#10;B+uD+fW3FaI/1Ij8st3YkXYPHJ3VasFIoz4N9a2pGBgyQ9eQCSu1al1NKpm2ASu0EUQFu/4MqQxG&#10;GHEpaRJXxV0mTnQ6Kn7kmYy+RodpJJ1CdYxlKLrCtHhLv/e3pnAjXinH5e9LeKTjyr0WJnnSfqUT&#10;XybGlefLfUNIS1/VTyRd7dmfI0lXo+g0o/MWTUu/Gf1Me08jLU0pQ3QcjdRmAv5q8a+hDSt/oUkj&#10;miwFGBq3IjTcqlydHDrmhq+/FnpC40ZqzUZjLnQWah9XIfQO2mn9tHUJiU+f64c1WKGO/RRXJ3Zf&#10;KdydNegatmBgwo+uCS8CQw4MjXkxf7gfHUNt7PQNfGZGjxzdOORCR0cLbemQyouWt+XyLxRdD8uR&#10;1IEyo9Tcc5xaM3zj9j0wBGtpR5fB5JbTEAvQTAZtprZsoXARdywmmgEO3svIr5N2tQyIBfmOkba8&#10;lTBY3Ix6OypRr0tHHbVydt1+WMxFaG3OIVyuR2+oBf2ByBY5rTGWJYZp0lhJz0gHEopunOh3wieK&#10;X7GBl4arVTHatayjjA57A3RVuszT0meXSWw+hkXn868l9Y2l9qo8F2jJOlEbHCL1JHUk60SFuVeS&#10;otNQ0wBMZ7k8RduK0im0utaeRdNSDandq/hRaWpmRnRcRZHwpc+vvHclTN1Htfufp1hcu3ULVty9&#10;RzGJHL60cKaDUK8ZXmoTOQZRDhyTTqrTZ8Hlq0XPkIkMbUYoROjaq8PAeBs7Mu1TMq6zhwwbKMLI&#10;JKFtTz183ey8o14MzwSUO5ax6YDa7jY+GcDMfIDarQr2jlrlSdDqpP3b78fE8TPL5PMK3SBLAqPq&#10;YTkKKwXGY11Iu97Md9Ye2E+oy3J4C2CijW0IlKgDl519tahzZatRYO9ADdzd1WqKqo3MaSHUr2lN&#10;QVrJdtTas1Fly0apMQWVrAsLUUWVKQt2ZynGp9w4PNcJj68GnR11f55ZpRNEF0qbqI8miRd9H+6I&#10;V8d7VZryjtxHmO3PUXRab5RE42nnxS4X/peQ1rlX7oy7nF503pR0jjCmVqdSD9FMKXHDwkPq5tX1&#10;I7/XRyBaeO77tSFx9HvafTSTRpN8U5tqiH5XSMtrNKl8q7p7dfw3QorRtxxUiw5W3L8T3//h9xEY&#10;bsTEYQ96Rh1q1VIbNYzRXgK3qwpeb52CxdOHyIAjbeqk+u4hHQZH29TUT605Uzm8ttrzCZEZv6sZ&#10;vSNOjE0GcWihDxNTIQyN+nBorh9zC13wdJLZqXWDgzaMTXTg01/5Eq67a+OyeRXSyqnNub4WSf2t&#10;3JZAO1Wm0XayjnaipdOIVoHnoUIYKVCabelwULi0BUtR78lS3vcLdQfR4M5Wnh+qlG/lNBiteahu&#10;SVJ1UWpIRrUzHw8evIuCrQKVuiR4LKVw2Crgd9ZSE1P7WqKOfJTMqI4UyZQ8U2G81qYuVIeMIq0j&#10;qncjceTZq8PDDK+lv5QkrpZOdD6WxllK4c4XflfzwhBNKr1IZ18a9kZJy5d8S/IRXTfRcaLvlRaK&#10;fFN1fFI4j1fKEl1P6j4qTEj7bjT01uJFt4l2L/G1d16VHz6LpqvChLS0SPLsqrSEtGuJS4p+fzlS&#10;8bYm4rqdu1Xn1rvacfHp0/D32lDnqIVdFq8fCqLemKeOVTRbS+HxV8EXrKHdaSLjNpEZ29DZY8LC&#10;8QF4unQ4cqofFy+Mo72vkTC3FaEhGybGQ5iZ6UKg0wyDuRaDkyHCazdWrF2JIn0jRo6NE2aHz7QV&#10;1BJuh7CQvJLXcFstrSONZKnsdRTQShBTkN4ZsxfXbtmNuw/EosyhRzMhbqsnm1C9hIxZALOPjOsr&#10;RC2Zs9mTh0Zq10ZvHvTtJSgiEyaX7lQrtQIBwuC2HPTQNLAQ/tc781BFoZRdsw8ZDQeQXr4bubXx&#10;qGnOUAdn2z1lZFY2kKrc6AEejVRhXpukcUXTagyzHEmB1cSxdIaI5JJjG7Rvqe8xntIkkoeofGhh&#10;GmkdQSM1lRSlMV6XGHcpShDSGOk1iWVbmpaUW8HUCGl1qJGkKY28NL+vR1I3Uo7oqTLVYS53rn3L&#10;ohrV0VR9Rt4R4RQVfjkd0lXvLUPL1YX2TKUT9VwLe70yavHFRe1X/z3sPCz6b3RhHgXGZsyenMKR&#10;hydg9FQR9rbBHWiCt70BLgeZd9SNYL84QbcoP8EThLk6D2FlfwDjCwPooIadPD2O3PoS3LpzO37/&#10;+9/jre/9AGbPPBz5CpTjuPA0WBi+httO8hduRymbQjB8JtdXEfvjrbFxiC3LQ5NdjsWoRguFhamr&#10;AVmNu2iX8rk3GzpfLgzd1KxkUjlj2OAi0waLYe+qgpGMmly8DTFZW7AjcwORQjoKmw4QOheiqi2V&#10;AiUbTaEiFJmT0EhmLzElo86ZjfLWRLS68mD1liKvORYrJEMaY6pr+X09OzBC0mHVxloW5vU6goRp&#10;2k37jnqX11JBlxlI7qMg5uX3Ix1UMab8Mvwy0d6V96RCXwsuaqQ6dVS62vOlHTCa5NvSoNECRBZV&#10;3CCbvnm9aqfs0mC+5HnUe5pgkLTVO1FhS0lLVxHvtZUyAoHDHSr6/Vczq6pbwjLtm+IOVVsCF05X&#10;BvDC70aXVcolo7raty+3wxJSeVD5YXytPtR9OFyYVbsXptTSk/xobRdOJ17FvVH8UUk80oo7NmJr&#10;WhFefN+HFJNpfz/68Y/g6PfA5m3D0Mwgjl86gdnjM3jhxWcxc+owVm3eCjnec+W23bgrPoGadB3q&#10;rGHXrCvu3cLvaflhPkiS5xs2x+J6vnPD1j0sj5gapB2SP+lzUfleQtK2t6RnYmdhPO3lcticlWgO&#10;5FCDl8PSWcPrPDR4s6DvLFQb6a2dZTB5CmG25aOajNgWKEeJLhGZtQexO/MB7Mx8iExcrqaYFk+F&#10;4PCXEhLnoMKeiUpHJiqEbGkot6ejilRsTEJFSxwK9HHaoogrpDVouKO8Pi19bzmKjqPisQE1TSSV&#10;Eb2vVGPIV6VBUhUn15F0/lKS98OdLZKmFha5jyZ5rn4j19F0OU4UQyxNQ55rnT/6+XKkpaulozRV&#10;5Nly8ZfSFaZ8NUW3bXTZhcJCIUza95fGeS26kmZ4AE97XwmNqPur6pvXMkApTCrlVCOqfKYOuxYG&#10;VsJE4GYSbti5HyceewK/fOlX6hze5f7kxPtf/uol1NrFVWgQt+xIZjqSPtNRDCrfCQ8GKe1JOK4E&#10;F/NsnZjG6t3a8/Ccazh+pIwqDYZLGUi3ZWbiweyDsPuqCXXzUGnJUl4njP5CmGQVVqCYGjUX3p5K&#10;Mmcpmqgddd4i2swtKG5MxL7cDYjJ34xaVw5yGxJRaUxBsytXrXRqduep5YeV+hTasxmoNGcgvSEO&#10;JeYs5NUTBrdmwu4uI6SWedZI5aoKZsNrlftG6PJ7pKXPXo9UvEj8aFJh7DyveqZpb5J8S5g9mqRi&#10;tU6iUfT7Wv60ASDRlFo8JSAi1yoO05JrzeWJIkmHpKUppEF/uZZGD8e50jlfiyS96G9q+ZbyLX0u&#10;SGPpd/8a0tLUaLnnGpyNfu8NkYwVROosmqLjXKmn8K9867W/F2aiMBpYEqZMBI3C4UpbR5H2jqZd&#10;rwgzPluSR5VP6UPaO7xXcYk4RLiI36Vb98diTU46EmuzMDxkgqmvFn5C4RBhus1Zi0ZrNhm4BCZq&#10;3WZ/Pix9VdB3FBHO5kJvzyUz5qOJDCkL+MvEDU5/PTx99dA7C1BnyUS5IQXF1LzF5kTk6A6iwJCA&#10;XFKtKZ3wtwQpzftRZEhEDaHzissZjJBWCaoiIgWJrpxoWvY9dS0aM9zxouNoFG6Qq9OS74TXwV79&#10;XHvn8jyudIyocKGwFAyHa+/Ir5Z37R31XbleYjNrpL2jvDcsea4aU95VmiEsHKLDwnZi+H4pKWHC&#10;MBWP76zcEYb7f45WKpgd+QY1gkovUpY3Sgq2ssNGa2B5LrbxVVo5knfVcSW/kXjLUZgZhCROOD8i&#10;CKPTU9DzcrzXpuXaUyOx07UNC+o3Ys8LXcnDFZLvSh40M0DR9qvr+nKfZHwlkCPvatNm6p1IO6/a&#10;eQB3JiTgjpQYPJi4Ee19JpjthRgItqK/vRkD3UZ1sLIsFRRGbfbSbiWjOnqq0ODKRpu3GHq/HH1R&#10;CIu/DNZABerJtLXWdJQSIpdbM5BYtROFljQUmgh3bekoIuwt1yejzJCK9Pr9qDSkMa08lDYR7iuJ&#10;HiElISOZ1ypRtNBrbaHT3hPSnkklXnZ4HdV4l4kNrPaYLtNI8iy6wYW0NJbG1UgGXbSGu/yOFs4w&#10;OZTp8n1UnOVI+/ZVQobvyHP5hlB0PBU38lzNs0Y61lLS4glJfau4kfdfi1S70CaX68vvagz7F5JK&#10;c5nn2mBWNEncVRGN/pdSWPOFr8X/lNRTdLhWNo20569Xrsvx2A8lTe1ejjqJ7rvLURitvPq5kLRx&#10;dH+XZ2pRvlzzucD0VbsPoDYUgMFYjHZ/CWxt2Rjts2J6zIneULNyvqZ3FMBIZqx35sASKoejm1BY&#10;PFmQaWWappFw19JZiYFJM1rtebRjM6hJk6lF45FSuwdZulgk1OxGZus+FJgSUE2GlcGp3LoE5DWn&#10;o5ZxC/SJqG1ODDPrZZLOzcwKqQJJQSK/UggtTEjuJUyrsOgwIVUp0skjcbR4GkV/S4XLL0lLU31X&#10;o0g8FTfqOprU+0xTS2e5OELR+flLSL1Lkrwo5o16ruopQtHfWkoSHp1mtIaPfn4l/Iqgkve16z9X&#10;xleR1EtUfb8eqW/wu0uf/yXfVfH4PUnr8j1paTm1+K9VLrmWutaYXtK8Iihfnd6fI60/XTZhtP5y&#10;OUyeiZ0rdABr9sTj/vQMjE2MIehvQWdATv1rwvCoC45gDTwDjTDY8pUG1XnyaIOmw0wbVu/NV8sj&#10;lS1KLSq/NU2JaDBko9aSg+ymONSpg6fyUGJKQVFbGrIN8WRWwmFDErVrIlocpbjznutRo09FMZm+&#10;w18VhsFq+oOZDhdkeZLKU3GiSAr6qumEZd7VSFU6f7U4Kg2psAgtja+e8/dKA0We8T1toOKNkJZ3&#10;eVd7JjBN82G0LEXCVAOq+HxvaRwJ5/PLNlskbZW+5DOSV7XqRZ5LHPVelGZm+kthsZY/DVarzkut&#10;pU19RX9HkQyoRJVtOVqu/d4QqTxROGl95K+m5dtXwrR7LW50HM3Th/jhDUN1Eu/DJxxInEhdq2dS&#10;T+F40WlopOpa1X0c8ix2Xoc19Y1SPpnZkHuiGdnnqvrcvgO4LSEWAZ8BoyMOuDsbEeytQ+e4AW3U&#10;fkdnPbRfK9VqpWZ/IfShIhjbi1BrzoCOvzVksgY7bVpvKW3Q8CqlFr5nchehwZSDOzeuRoW5CEVk&#10;2BJLOvKaYtFKWzYm5QGsffA23Lr+dmSW046tP4DMur3UrKwcGXJXnSMKw2sFjJZqWtjle2GYSDyN&#10;lt5Hk8Z0itmWhGmSMpq0b73quVAUA19+Hom/9D1Zdhh+Jg0TZiLl/5XfvCpe5D0tn6osUn7+hm2m&#10;K3nX3pPf6Gcayf0VEn+z4c6qOt7OcF1qc6tXx72Sjhps473qlGqa7OrvyLXSQJG0o0l77/L78qul&#10;u1xbKuFw5dll4ntXGEW++er3JW35Xfr8VRQRUtp9tADR8h1NWt+DexN+oN+KhU9m4hYykMnphdHh&#10;RX69jracEfvzy7ElLQ91BjM2JOWyXiN9Q34VURjKtOC2uMgJeXzGNgibLrxW0zda3P24/WAc7ohP&#10;wC2kO1MT4HPXoD+kQ0+/Hn3DBmrVCuipIb2eMniC9TDSHvX0NqsRYUdnFRrbclGmS0OtMZk2Zwqy&#10;avei1pWPcnsuClqTkFK2C+l1MchqSEZMxm7cu/Mu5NNmzW+JQzbj3rHhZty14W6svX8NSluSUcp3&#10;ZL/vZR9MUtFSwMv3vNZIe7aUtE4gFB3//zZJh4ru9NLAV4UvyfdS0uJp99FpaYwr2lN+l8ZV8Una&#10;d6Ofa3GXo9eNo3X65cJIKkyIeZNfJXCXibeUtG9efj9Cqlz81cKjSXtX4ql7kvZedBzt+rVIpRFJ&#10;Z+m3tG8sRxJe2dyEgqp62Hr24ZaYA7iO9qpCdAqR8H1eX79FIDLbbHcC3C4PzEYjVty7Edm5uTh6&#10;ZAGPP3oJ6dm5SExJx/Hjx7B121a0NDfi0sOPYmR4EI9cvICPfexj6OvpxvPPPofb1q5FRmoqzp07&#10;i/vuuw8HDsairKyM7x5FbGwcGhubcOLEaZRUFGL9A+tRXFyCF198ERfOn8fp02fwrne+Ew9feBi9&#10;Xf28fhdWrFhB7TyCS49cwpvf/DzGxyYw2D/IsHfj9KnT2LJ5K6wWK2JSt2D95rtU/Jwc5pfCorAp&#10;CXX6tDCzqsYmSaMtpfBoXLjzyL3WeYW0Ti2Vqj17LdLe/79F0Qz3WqR1OmnsaK0gHUHqRYXJL+9V&#10;fHlPDViEwzTS6k7FjaLob2l0WWu/RhztuaQVXddLSSufiruMZl1K0kZaunKvfXu5/Fx+RpJfLVyF&#10;kWTQTnseHa7FUfckqVMtLa2PyDMRfNrAYHTYa9GK976MFU/8FPjYrbhr335qVh8yqxpR3mJCUaP+&#10;qrjyXWOrDuse2oQdu2Kwas1advzrkETGyyHjrr3vQdy4bgOuv2klNmzajOKSEtTU1pOp87Ft+w5Y&#10;rRZcd8c9uGvdOqy9Yw1mZufInLtwB6/T0lLVs/Xr78EDD96D3Xt3Y8Pmddi1eye279yGXfGbsGHb&#10;fbCY29DUxPyVlyGnfDfu33wvNm7dgLKKMmTlZuEUmXlzzH3Yt38vSsuKcMvtN2PlrTciIysDewt2&#10;YFfiVuw9sBd33ncH8vPzlCeJItrDCgaHN46HK041kLYyiCRhWkOL3aXgBO9VIwiEkLAIvHk9WtqY&#10;f0t6vU4tFN3pLhPf0fK0NG/RjKvKLvNuci22kDBrBE5rcYQERqm6igi28LPIt6JIOelS70fuo+pO&#10;yiHflmu1gCCyyCCa1PiCTP5HRjlV2cV8iUDk1yOJq9WVZr8pbST30XmOjEJfRVIn8iv1tsy35N2l&#10;AkaOUZH4Mn2ijYBLnOi6iQ5bSpfzuyWGtBfXbOa7fC5aVPuelGPpe9IfVV6lDtW9Fsa01Dvh/Cpo&#10;z2u1g4ZpStuJ29UbdibgvuR96OipR7MhB3ZjKXp6DegbNcHmKUJndy10tEu9Q3XomdDD5CtH51Qb&#10;yi1pqCfUNRAW57ckodqRjzZfCdp6q5BVupOaPA1GYw6qmhJQ3paEitZY5BoOwOjMg8VagH2Z65HI&#10;eJn1B1FhSEeaLg5J9fvUXGy+IWrqRvvVCnalgFdIFZINpcX9S2m5NP/fSlc6lHTAK/UjJAylMZWK&#10;K7+MLx1L1ZF0iMvvX03SwbTOGd2xhbT3wmmHO1V0uIojpATole8L/TVtotZia9eRb2vflPS0vKjf&#10;yPPXIiX0I1MrQiqfkfq4Kp56vnzdvFG6UkdX7jWKfv5GSdWnkFbvO+KxLT0Zg2NGzB4LYqBHrzYX&#10;eDqqYJFF+oZkDB2yon2wHt6uKpST+WQEuKhhH3+LkN14EJkN8fAONKPelIEaWwZMbRnIqdyNvMb9&#10;yNUdhM6fixpTArJa9hDiJqKqJR6ptXuQqjuAxNoYFPL9fdU7EF+3D5WmNBSZU7Hi2pVrcO3K1f9/&#10;iqJrlnkWTdfcHKZXh/2FdSnpRK6j01PXy6YfpvA7/zfb7f/7fUTVaaTOr1t5C6Hp7Xjoofuw7sG7&#10;sW79HbjnfqHbSWsV3XXfWtx57624b/3tuHfd7by/Ffesu43PbsHtd6/B/Q/ciTvuXk3YvBq33r4S&#10;6++/E2vvvhV3rLsVt9+zBrfeuQp3M43bGOeue25jGJ/dtRp3Mu01d6zEbXeu5u8qxuPv2ptx2z23&#10;YMV1bIjwjpuw9PxLSCSn0iYCJyKSTRs0WEoyfyWSKzznFznAh2ksjaeRBpfUNeNpUlDyKu8tzcsV&#10;4jtC8q3I+0tJg6FK8pNk9FBL8/XT/n8ZRTS+tmNK8h6df7lWI5wRqP3n2mgpaWle/l4URX9r6Xvq&#10;u5EwjbSw6GdCWhtotPS9v5bCeQ/nRR2wFenfKt+R76g4UflW+Ysi7V7iRccRUnXJPnbTFqaxhXG2&#10;Mk2aJ+pkvy2xWEV4v3JXAm7enYzrd6Vg1d50fncf4XUCWu2N+M1vXsJLL/0KHV2NGJ1ohy+oV+fO&#10;Hj3TidFJB3pHDAj1NWJ20YX+8WaMTOsxOW/BzNF2jM3YcfiwG7MTbTh9LIDFw164bEXK8Vr/oB5n&#10;z/Vj8WgA0xM2jA4asXDIixMnOnGMzxYX/DhBtDA/58LMhB1nT3bi9PF+nDrWj6OHOhHw1iDgq8bh&#10;aQm3YnbShpOLARyZ9/E7fvR1t6DDV4OJMRtqKg6izpiFvKq9KCYSyCzfg4FpK6y+Mty3aQX6OkvQ&#10;GSzB0JQBek8+YtI2YFfKBuxO3IC92TuwOWE97tmxBtsT12PzgbuxI34dTO4qvl+JM4+NwOgWV7WZ&#10;yo90YXUM3MFKdPU3olE8QJbvgquzCt00Q9x9dag2p6HZV4BaopY6YyL8RD311gzk1exFUu5GZBTu&#10;gEcWrLjzFTqyegvh766Gu7MCLYzn6K6CjmG9MyY4A6Wsx2aMj7ZiV1Iq7tsZjws/BE78O9Rp/We/&#10;B7gefa+6Xo6GPvg1nPkuryPxhS79Qg6YWIHqvimc/BZwNCpsOZr+3C8xOKZDS1sKJg/ZMDNvx/B4&#10;K8anjRiabIW9uxyjxxwITjTDFCpESzAXz73nYmTlvKyd/xWeeMsCusZYjgUHkaAZ7t5KeHur0T5U&#10;r9wA9460YHjCAKerAAMsr5wdZXJmw9dTjalFN0IMH5qzoY8m3uSsBU88PYaZBSfGZ23oHjWwrUqQ&#10;U74XRlcJQkNGHH1kAIGpFjTKPu6OfBjYHmeeGsUnP/cCnMEKOIlCJ495Mco0P/jhS3j+2UOYmuvC&#10;9ph7UFOfCWNrIT70vifx/g89gxZ3JYamnege0sPVUY34zE0oaUxGCU3JgtokONlHHz0/gBNH2vHk&#10;wyP4wLvO421PHcVX/vGdePfzp3BoxolnHp9A0FeBzkANjpBvQn1NypmizlOKjLJdaDZnI9DbCJ0t&#10;G97+BtRY0zE8Z8Wp4wF0O0rRx/d6hloYpw4zQwZ4HAUKSVu7ylFmT0W+JQG5pjhUuzPRGihCqZmm&#10;rz2d/TAXK665edVlQfiXkAiWy9eaAIsaW/mf0HXb9iolLAo7+pt/KS1Nd7k4/79OYk6L44LweJOY&#10;XFRQS8odTWJaK3Aj18uk90Yp3N5UPAoovfF2Xy6t/wlFpxl9LUfOqG/SjNZO3lQbfSLhS4cLNLox&#10;yie8vK8pWZXW61D0EIJMqa/enqr2Ydy4hxSThpt2puHWXfuQp6vEv33rX5Xw83XWoL1Hh8fetIhx&#10;Kq3eSTs6aOY6Q1RcRzxKoPVPWTAyb0X/tIlKoQCNxjTlVtnhkv36FK7jFvT2NKszwY5RSZ672I/H&#10;n5zE9CEXvAyXw/USEu5BecVedc50Z6AOC/MeDPQ1qxM4jx7xYmbSjDEKkKmRVvRRAB6esaKHSmyI&#10;QvncxS4MDTaiu6eeym0fTfB87Et5CPfuWI2Nu2/Duq234KGdt6Kk6iCGJsyopPk+Q8WdlLtdnbEV&#10;oKKPz9yIgooDyCjdh+SyfdiWyvd334oNMWuxL3YdEtM344Hdq3EgawNyCnfDZCvE+CE/hVobJmZ9&#10;BB21qG1KZXlrYHGWos6aA1uwCheeGkM3lU0jlW9RQwJMLJuvvw6V+iSY2othpqLwUOnKMxeVaO8M&#10;yzerh9Gfi/aRelhDZQiNNkPvLYCL6fkGGmHms/LmOFSU7cVYvw6lJfG4b/NWnKCyO/bvr+DY11/m&#10;LxXrI+/BIz+lEhQFuYRO/yeQZ+umAn3lqudHvwYEX/wCOjqL0f+B/1BpRYdrJAo8rlpHIV4JoyUL&#10;4xMmXHpkkG1XhRmCqs6eWgxPGnGSbTN+hPejTbB3laLcEA/3aK1a9VrblogvfOlTqp+NzdvQRXDj&#10;HqzDwFgrlVUTQUUV5o57MHWYII51MDrTho6eCtS1xsLSkQtPbzk6x+sxPE+FecaP2cNWKsE2Kqca&#10;hAhaRg/bERpuwuRhJ46e60aQ4M/RW6H8Lrh6KtnO2+AeNsJJhXvprYcRGNWjh/252ZaJqSNuAso6&#10;fPxTz+OjH3sKc2zj7377M3j2qWN47pljSEvfRiDpxSNPLmBv3Hp+uwu9BIhvftMRXDjTj3e94wQ+&#10;/IHH8PQTs1ggn8zMudHbb4HVWg2nmzwVakB3twFnTvfh8Kwdb3lmGkdmHXj2iXG8/YWjBChGHD/V&#10;gdlpG44ccrN/N6O5JRGd5KtR5nGK/NDPPtdPRdw3wjISTPjbyxEKVZMn9AiOtqDYlIBKZzrrPBEz&#10;i16k5j6EMaap8xShheBEKVYN4f8lFC2YRLEqFC/XSwTOG6XotLUBdW1y4q+l1/3G/ydI2kDKJWOw&#10;4fJdmRXXKFL2qHrQRg6kzV6d5huj/7coVq0fyq9sP5BfIW1rgNSLdniIWK1aHrT8aPeXKdL31Niw&#10;vBMV7/VIpUmSibmVO+Jx885dWLWHFuvOTCrrDKa7F3El6fh/2HsP8LiO82pYjmWr2+qdEik2kGBH&#10;JXrvHVhgsQts7xXbAeyi904CBHsnJar3LlmyZctFtpO4pNhx4sTpX6q/9KbznxlgKYiGbFU735/g&#10;ed7nXty9Ze7cmfecM+WduVND0tnNHu1G55CDwOAgoLoQG/NT7bnozIyw0HE6qcyCdAAi1HkXt12s&#10;0FPzbozut6J3TIseKqsYnatCtRcaYxFUbTkE5VZEh43Ym78WVk8NwW4nWjXZaGnPgkq9l0Arennv&#10;pkIpwuysC5PTNphM+RibNsFHBeSnzUybeSwLHXTUnf3NVJttaFImUyEmYsPum7Bm+424aePVqG0r&#10;QHpJAgqa0rA9625sS7lJRstqbs9AedMe1KlSkZiXgFsTPo/1Kffg5s3XY+2uW7E+6Q7cu+MmzC72&#10;4rXXH8bXvvwEjp8YQ1N7Aeo0hVDpiqkQ2vD0iycRielRUZ+C0oqdcHjqJJlwBZqgIvjnN+ySsTJH&#10;qdjV5iIqsSacfmwKswSBnmEN1X8R/ATU8f02hOkcI3SGwd5m+GINtCZ4uupg7qhE34QFKbl3I5Pg&#10;PzjqhNJShoLqnTIWp6a9kHmXi9vuvgqx174vAXXfDwmuv/dfOP7XBNfjz68KjPt/9DYO/zmQ0WJ5&#10;13Fx/RzB+cw/Aw11iQTWf37X73ET9y4v34E2foc2KlYt83RsRA+TLhuKhh3o5rvWViXARND1eKiu&#10;e5SY2ueiCqcat4sVlKqlQu0kWIZHNbK8/dGf/r5ct9Hf00TiViEB2Ubi4Ys1YmLBBQdBNdCroEps&#10;Q2BQTVVWjsCQCuMHnAgSuJ1Uu90sJ2rma4FiG1odOTy/GaNzNozMWdAWLIOXwD0+ZcPiwQhcIQWy&#10;mNZNJWuRVJGIZksJJma9WJzz49B8GMPDdjzx9HGW13aECbodJHr7DnSjd8hGdezAm289iudfPoXf&#10;+p3X8KMffRkPnJvE+LgHjz9zEGcensI471FQuUcumuPuUuPehBtgsrTiqadOkSyGEIq04uiRHhw5&#10;FEOQhKtZkS4Xq+3qpfLku3nDVejpVWJy3Iw5klrRstPV2YomQ5YMC9HPOhckodSxjDQ686UirdOm&#10;y3ASFYY0VJoyZFiIBn4jjaMIdl4zfTQCC9PTG219N7DGm9E+sNGxxJ3ryuayD2Kr3vcj2i/jGb9K&#10;kx2Cqxy/+L60OGDEAehSMLj02vdrK4E1PtzrUlv5nDjgrZbej2rxd1xpq6Vnpa0EzfhW2Grnvh8T&#10;7yWamJeAVXQvUMFuzcQ1W/Nw1ZbtyFUXo8VeJJ3ccy8/gBCVg93fSIB0YGI6gOFJDwJ0BnZvHWxi&#10;bcxOqicCldZZhv5pC/pmrOge08vrRLOa2VNKRVMtQcPuLYfemgsrHYaZDqB/QofpBTdCXQRodwmZ&#10;dhXVH5812IpwdyMBRIdonwqdVGhjdITBSD0KCtbAKZayU+yhY2hBkArPTQdtoEq++77PQO+oRULK&#10;ndhMBZFWuBXrt9+AW+/9NG6451NUsgS5iAJ1DTuhVKaiomILcvPWIiNzHbbvvhU33vkppBduoXLd&#10;RLVkxcEjYxidCOOtrz2PufEI1txzFXIqd6NSU0DHVorU3E1YPDaML775GJ547giOnhyEzlSE7p52&#10;Ak0OnXAzTI4KtOuK8MKrZ/HEs4exeDKGVkse86wUh8/0op/vNTznJFnRwxGqRytVbnSYeectQTDW&#10;jABVl91XKZWbWJdFjH7xxlRoNOfDzPPHplwErTo0UoG7z3+RIEhgvMTm/+CfoRw9QjAUSnbF8d9/&#10;G2lNehz6k3efL0D5ANXs7RsTqYRUGOrVo8NSgZ25OfA/811o911ATkkBRqhQj54m8epR4eixCMz6&#10;PJg0ObAaCtDfrYKHzvvCmT4szLmwMO/F2fN9OHg0hF4SipPne1FPxd5kyEDXhAHuviYYqJB/9OPf&#10;lmVv/KAHEZKlzhEdVaeFBC+EMIFUKHc18y80oJJxido8xTJesAiFYg1UwU2yp2I+GQg0Jv5uClTA&#10;2VmNvjENxvdZER5qRnXrHhy9fxBt/DYJKbeggelW2Uuoat0kMs2yGXVwzIgxqu7TB6M4MOylglYi&#10;FBWBvpWYp6IUy1SE+M3sLJPD+3144Y3zLFepePmlU4h2aVl+tcgv3w5lWyECQRVOPzjGNFVDZa7G&#10;y68/jldYt8aHHbhwYQoeZwOy0+9DX5cJA/1WjE87YbAVwxKogberCdMHOnDkdBRKfQZ8Pc1ocxWg&#10;xVuEJoJnV5cSXlclQbgWOncpn8G6JZanJAFpsObIyeqiRUTnKIajowpmvqeXpM/Duuv21YgBEde9&#10;p3N6PxZ3SKvZqudxXzjjlb/Fh7t9bCYd21KTqACflU591fM/gl18r2Vb7ZxP3pbyVex/Eu/43kZQ&#10;Et9ONLuKUW0fcVTS+zGRx3GVHP//l2krwfjq+1h2xbBPMWPtvmUCIVsR9uC6hFx8JjENl+/cigqT&#10;EuEuC/7xH36Kv/uHv8HUUR8mWanbbAWyP8tPZmwn+I1MW9E12IbBOYfs6wlTpYZ6WwkkCvSNGtE/&#10;ZkI/QTHU3QRfZz3PN5NVK+TK777OBvSN02HSQS4eCuDYkS70UdFp6TS8BNyZBTtGp42I9rdIoO0M&#10;NWB2woxDBJ/xIR2G+toJrEVorN0Ov7cSYzxm0+fyHlpUNaVTtX0K23fdAkVrDsprkpBdkIBWbSEa&#10;mlLQ36+DRwSAoyM26jIR9tVjZtyJqVEbHn5gDP19OipkL9XGATqyQfRN2vHml57Ad379dTzy4EG8&#10;/oWHcPjQEL70xsN4+ZUzWDwzhFu3XoGb7/0USiuTMdjvwPlTExihmjlENdRDJ22gQ+uItWJsxo2J&#10;cS8mJkLQW2pJNHRYu+VaFIsFqau2wRZUYHfuvbg78VoqoXYMknT0T+vh6q6Fj4rcy7zvYB56w7Wy&#10;zzEypEVOeSLz3oy9eRuRnrIOE9/5y59RlXGbJWAe+lOgomMQ5d6BZRvEIo8JZbvy3Dn+f+APge0l&#10;DSj3jWPhkA+nHhxCgO8xc9AHi4ffacaJRx8eJzkyyeVNPe4KnFgI4siEC35rORzmEui12XBYC/lt&#10;VDAI1dpBNe+sYrlQY2DMTuWaA50tm+WCBC1UBZu7DIFuBdp47p/9JZGdf3/5V38qyYeC38sbaYDa&#10;mItQnwgPbMTckTDLkhHD/N3lJ9EjcLio8O0kaoMkeRMzdvQM6WFwVsDgr0W1Nge78zdA561HaNSA&#10;1LL1SKlYh10lt6PBRgXorYDZWchr2vjtjbARnMydVfCNtGL/8TDLfg3B10IFrMLYohsqlqO2UAW6&#10;CbIHFkM4dLQHz75wErE+EwJhBZ58fh+eefEwvvX9l0gkpuHwNOHRxw7A5VHgRZafL5OQnbwwhsJS&#10;KmtlLqZnA3B6GtGkzYKzqx5t1hrYrA3w2Rph0JXAEWmGke/WzPzucNbAZS7DzKAFM/1UuIEGGFlP&#10;1Q4x9zwX7b5yNItWARKydtGFQOB1hOth9ldC6VsKmmjoWgbWj+KMVzqbS+3S86Rx/x1gXW7Gk2PV&#10;f7FTjqfz0vBIK+3dIMrncf9qcT63H4VAvJetfF+RD6ud81Htvb/Pcngm0ewptjTRt/iz5338dtXy&#10;/A2Rp2Ic/tKz3yFMP+8bfSjj9xNbkc8X+0z5/3uVvQ9i73WPlcffGT8g3lk0pRNYxf59TIuYW8D8&#10;EPEDxJDiK7ak4LrELFy1NQUbivMQnOjGW9/6inRoamsWfL0KuKkchRKwkv1rRKgmKsMQAdIdrEFs&#10;sB1T8w64qEiDVKRTx/xk8gp0jWsxsN8GnTkPt95zLyt3BZk9K3a0AZZwDSJ0pL1UHGPDOgz0avDU&#10;w1Po7W5BVfVGBOk4Gpt3YZiqZoDgHSM4z01aMDrAZ41Y8OQjMwgHFIhQeY6NWhAb0EFFh9k3bEJF&#10;zU4C6Xps3HodFYedQJuEhG2fhy/YgkioicBsQojOPdhRgz4qqnGC0tSwDY+en8KZw/3o7TTga196&#10;BN9480mcPzuDgK8VHpcCZ05OEBT9eOjBBXzzG8/jy19+EgcPjqCuNQ/t9koSDoLgoJ3qQYPRERNO&#10;nOrC0SM+Km6jXNxB9NkNEryPHYji0QszePDBffBSMVRTQTcoUtGsyoCDIG9wlMHf3UpVXYOBCS1V&#10;rBodvU1yRZPwoAph5oGPiswfboTWXIRAlwo2Vx26YyQXjlJs3L4dC7//bkAVJvpCZdMwwXXl8X0/&#10;FKD69tJApJXHf/S2bAoWx8U547/5U3S++ntUo8Xo6dcg0Kni1oDFA10I9qlorRgaMcAiBtnY+A42&#10;AqspH/q2HOg1eVRhVJ38ThqqeFF2wiwjHgJH1yDV33Hm06QeUweovFlGbP5qdPar5SAdvacCxU3b&#10;0MO8i/+J/DE7SiQIzy16CbZ1SyrOng9bZx2M/jLYCNIl9VuQW34fCio3SeKnthQis3wDcht2I6Nq&#10;i4xeVNy4ExOLHvh5vWge9rLsRYe1CMZaMLvoZzlVyn5ip6sMPpa3AMtoHxW0IJXt1gJ0UMU2mnPQ&#10;2pyEgLcKDnuFXE3n5JlhWPhdAlESTpK1GMnf9P4OKBRp2D/nx8H5ABYmPZgbc6Gjg2S0x8jrdOju&#10;1kOloxrVZ6FMsRNmXzMCHc3oDqhg0lHBukg0Sag0rFf9MS0UtUkYjLaTIDbA7iiHj3W1vaMIOn85&#10;Wpz5MIYr0eosgD5AJRuskMre1FlL4M2UrSDD/JZyCH8ccOLO+eeZcDZxE45mydktKQjRJPau3y+5&#10;Vp5LVXNxX4CpmIgXv8/7MQGcdNoize84vWUTSmZ5P/6bsKVJa9wXyurS+30IE8D9DhFYfo7cXwKa&#10;S8//MLb0jOV84v3F9tJj4n3jz/64TTwjfv+L+fsetjTSOw48y/myPMHy4zKZnuX9+HYpH9559mpp&#10;EybPo8UJ16Um7y3OFe+x4jrZxCv2JZDTls8V/dVyXyhVMSpY/C++zZZkgiltewou35GOaxJ2wNEZ&#10;QM9YQDqvnkkrOulgwgNqRIbbMUPlGupvpSqlqkq6FSZLgRxc0hEiQI2007lV4s777sXRvwKO0/bT&#10;uQvFI5z2HJ2z0VcMMyu5wV9KpdCG6FArBsb12LfPTdVZB7etlMBFR33IC3+gGmE6s/r6rfBTXY5S&#10;+broSKNUMl94+SBeoJp8+ok5OTo0SiU0Nm3DrpTb4fTVYmG/Dy6xxl2gFvnlm6nu6nHsWDdeePYA&#10;9lO9LMx6cPpEHx5/eJYgOc39IczvCyCvLBFZhRtRXLkb2UVbEe4z48KTB/EqFcWD98/xXNoD+3Dh&#10;wjyCAS16eh146OFDeOa5M3juxbP41m++jG9881nkUh0fOdqNITpyhyUfHcE6uKjQta4SKpFqjA0a&#10;pTIe6NNjctKE6uotCEeaMEHiIJq8WzV7kVWwBnpTFvNICXdXLdyxRtgItDaSGxffpyPahG466qn5&#10;DgyMWuEjybBTLRYWbUT/l37vXQD5cZocEMXtLLenfgo4H3gBN99wLTo6G1lOqMhnbRgYNlDRh0iC&#10;tDjAvJ6Uo8KdGBkRqtKMsTkrJqn0oqNqhIZaJHnTOvLkisgDM0a0mrPlgi7j827UtKejVpMOnbsc&#10;emcJWgw5yCfxevvtt2UZ7SXABXoaeZ0F5qAIYU9A7WZ+x+rQYEyF1lsIU7CcCrZe9s1WE0R7SXRC&#10;oxqkFN+L1IK7sSvrZqm+/ZFGuAmMg7MOAnECCll2BkjUThzvQX9Ug4fOD8vBcw6CVyymgtlVCg/L&#10;qIXAryLI+QJ1GBjQk+g0YmjajLyKBOTX7YaL12bWpuCOXbdgQ+ZabM/fgv6FLqxPvQt7y3cjtzYV&#10;+cokWipylClIrkpEqT4bNVYSWJIMf7gZ42M2HD3YCZ1Yt9JeQgKrlqtoNbSkQW3II8lpgS/UAIO9&#10;CBoTiYyLarazHibmYweBttWUDY2nCJVte6i+SSbadqHangOVhyo2XPE+gPUSZxR3OrJfjf9Lp7Ts&#10;WFc6JWErr/s4TDq1ZXCRzvWS572XxQH/Pd/xA9pK9STTtHxstXM/rL0z43wFWMV/E1sek+tPLB/7&#10;uO3SPPx5JtSbAFcBcvF0flLpWmkizyVpks9ePW3CVrv2Z0ycuzzgaeleojy/+31kmbs4kVucs5v1&#10;YPn4liRcSVC9IjEF127fi0/tSsWGnHyEO5cWhf2N3/4afKOt6KQa7Sa43nb753Dib4Vyead/TiiZ&#10;hT8ADv7x0v7FvrkVJpodr77hDnh76mEhWw4MtMAba0JkSI3gsBIaey6dQQHsYtATVUhZXQJUpjSE&#10;/FWYHNNTkdZjbMyAEyc6cfJUN3p7lRgd0uCB8zEs0EHHqOLm5yxUve08rsaF0zGcPd6JzpgCVl8p&#10;LB2lmNpnx+y0BdOjBgwR0M+c6cXerHuRlrke7YYK1CqoDBpSEXDXYnbMiSPzYQx2axByNyDibkLI&#10;WYfD84P4+pvP4o3XH8fX3nwaX/nyY5gXyvOJRTz//Ek8eHaW952lSpnDl7/6HN78ylP4wktnMDXk&#10;xImjEWhthWi35VPx1MPvr8XUjI1qoYqqqwBGWx66+psxNKVHaf0mKpU0jC/YMUIFN3PACS+Bwk5n&#10;qOe7OMNU/GKqDR1mu7dsafVuTxWdeyUG6MwbWlNlU/Bq3+KTNAG6YlrOwT8DiuxRZBdm4MA+B84d&#10;i/Hb6OENlKBvmKQs1gB3sFquiRrobWGZqIMjUoHohAa+vkaoLFlUY23QOAqpHhUE1b1y9HOtOoXv&#10;TkIRU1IpUi0OaKBjfgBLAOuhqsyp2oSKliQU1ydS3dexfDXDHCmHkRab1rE8lMPiKGY5IwnhtVES&#10;Rr09j+BYK7swIn3NcBKc/J1KODpq4Qk0okNYqInkRQyYa8Zwr0YSs95esQq6it+zEQ6CsZcA6yVR&#10;UntrUG/ORY0pA22+InTN2VBvK5BRHiYO+jBxqIOgr+B5pagxZiKjfjP2lN2LvbWJyG1Mwu7izShq&#10;SkOjOhsz0y6WaQPTqYHDWgqTPg9qUz6K1XugE1OxOiqhFqPCScBqdJloZTmK9LSij2R3iNcsznkQ&#10;C7egK6QgCdRgeMKCZnEe65sYdW62kYSwnhkiJb+4KTjuaD6MrXa/D2rx+8TVWvz/lc9ZzeToWHHd&#10;pqXwM/+/NL6n3H5Czb8XAWt5+1621CIgvtFSYHBx7Up1/X5MhscR+xeV7jvfWWxXU/A/L13vBlZh&#10;TFu86ZzH4vcSJuY9x8+9PD6aeLmp+1JbSpcgUXtw1cZ07hN8N+/ANUKpbhXNv1m4Ynsqrt24Adl1&#10;+fj3f/83/MM//D2OHBzE/RcWMDDpxfABF+p6qPZWaUb8RXbsb4DdO29CTXOKjEzh7VLCFWlBSd0e&#10;NHtz0ezKhbOnGaUtu5BWshYmOimTWFneWEhH1gKPqxrDVMn7qXQ6I3XwUpX00GFG6YTdoklLlwGX&#10;tQg6dSYsvKZRkSynBdU2pSKvfCsKy3aipY2OrnEX1XUbjMYS2B0VMJmLUVWZCL0mG1VUJhE6Rrep&#10;EHYDHW+gCScO9uKJRw7gpeeoRL/2Ar711Wfxw+9/CU8+cgSzk52wWRpwnmD67NOnMD/fg0ceXsT8&#10;/ijefO1hXDgzhRdfOIXBITvV7GHcf3YUhcVbsP9gGJWKJOSWbkAd80IMIIlRTRw+5EOMeeDyEHyG&#10;VAhQmUZ6mhDrVSAYrkbvsBqD03qqFIVs3tSTMJgITq3mHDmXU63NRJQKZnDEgBvvvAs7C4pWbQr+&#10;ZdvU9/8BZZU7CBJJ8HXW8bup0TepQ7ivBcGBZnRSsQapWEPcN/uXugmiJBNqVwEc0TqCoQHhUS20&#10;VFUGkhDR1CuAtW/cwPuY4CFAdg0TkAnScYD9r7f/E3/393+D4+cmoHNVorB+C5Lz7kS9Oo3qrRwF&#10;/NapufdgR+YalLBMNGlSUa/ajRZLJrbl3Iz8lp0E30LmvwpBqsAYAXRi2IqxbgOOTQUw2KsjSfOi&#10;p0eHsw+MkBDWoKtTjbNnhtHhrYPHXYOFxRCm93uhMReia0gHJdVsbdte6L3lCA+L6S+NmDrSgaLm&#10;ncho3I6d5RtRZ8mDgd98a/m9yFRsR1HLHrTqc6mgCfC2Smi1VJzGfPQSaEMRkrBoO07PhjBKwO/u&#10;aoHTVSEJlzXagGZLDgIkA0a5okYJfOFGAn8j2p2sU8wzh6mYZb0IJmepVLi+HsUvHry00ll9UFvt&#10;fh/Ylu8Tv9+lz3gvkyp15X3+B9kSMK3+2we2S/L1veydaz4YoMZtZTP9+xoEtUoa4sv/iN9lLHTu&#10;y/7QZdCOh5q6FJAvAvBKiz9nNRN9q7zXVRtSeB7vtYXgSkLxuW0ZBO+duH7HDhQ0ZEnH9K3feAOz&#10;Mx2YHe+kwx+BL6hBhbsHJ/9+qflPKNbVnOh7mQDibdlFGJ+2YXfKTTDZy6Bsz5D9icXqZFTrM5HV&#10;kIA2ocDcpShs2IF1O67H7es+hU2J11AF9uPAnAvjQ1p00nGEA1V0ZkWw2POhbaNTrEyAsT0TdoJq&#10;Z7AJlVU7cfemq3H3+mug0hahumoPhofMmKBatRizpVOKRlths5YgHCQ4O8vRSVUyOqjF8X0hHJr1&#10;44VH9+PZxxbxpRfvx/NPHMf5k1NUwjMYjDlweKGfqvURvPnGE3jh+bN48omj+NIbj+K11++Hx6Mg&#10;AfDh9LEB7N/nx+JiBI8/OY8HTo9ikfc+sC+AfdMiQIYL/T0aNNbtRhUdv8mah1Z1Kmx0gkptKmYW&#10;XFRSBWjm+1mcxbB7K+ClwhBBEvQijp2zDL5oCxxiAJa/Wk5HClJpOT0VUKrzkdaglfNYV/sev0w7&#10;9lfA7bd+Fu4oFWGsGfVte9DGd7UHalCrSiLR2gUf1ZunuwEthiz46eCjY1qMLjhhCVQiQiC2h6ph&#10;oLp0ddaisnkHtNYcZBWtgaI9CXrmh9FdCT2/pRjoFBvQIkB1qxN5Z8uEKVSO2aMxfPGrL+Gf/0UE&#10;OPm/+Md/+intH/BP//SPeP3NFzGyP4T7nz6IvrmllVfnTozC66lGmy4bc0KZEsCGew3wmMow1WfB&#10;hcMDOEJAmxpzYHDASELTjpFhM/z+BsQirSwfISrEZgz28D2GTPB76/l/C4FazXxolvOV8+sSkFJ0&#10;D7RU0Dvy74KW77q3egMqCPIFrbtRbcyCnsSp2ZiLNksh2l2lUBnzMDnjhFGbC7+zBnZrGTy+WoxN&#10;iMAoOhyd9qCbz9UTKHW8b6uoT44C2V/toyqNxlpILEpk0JHRSSMJZRb6hzTQEoTN/lIBrNdcBCCx&#10;vdQEQH1YW+1+H8ZWu/d72WrX///dfiYfCBwSKFY598Pazzxjha12/ocxUQbjoCYU6pItl81Lnvnz&#10;TEYiFn2i3L+0XK92fhxYV5738yx+TwGsn01gerfSthBYE1NxU2IizCGXdCrf+52vYWBUhbq6LGSo&#10;HbLpd+4H7zT9fhibp3I6+X+B2uo9mD/ol6Mzg2JgTlczTL4GKOgQzaz4HVRjOgJLfVs2lIZylCv3&#10;oqghBVuTbsed912BdZs+jyZFqgSRrKzb0di0B3ZLMebGbRiJaXB0vx9zEw4szgewZcfNSE5bg63b&#10;bkBa2j1QKjPgENNd1HupgMvgsBbDSnUa9NQhSqc3PmBGNNCCUwvdGPAr0R9qw6yYq+tX49Fzszgw&#10;E8ahfb34NlXray89gOOHRwiMDtnPOtDvwsioD88/fwq//q3n8fJzJ/GV1y/gt77/Ek6fG8OxkwNU&#10;kjb09RgwP+PDQLcGXnsVQnTEx492U6Fq0DesRSrf6a71l+GudZcRQEtR2bQD4d5G7hfSIRbCQofc&#10;QdXXos2g8yzEyJQVMyQcJ0/GcO5sH/r6NdCb81FeugVn/nH1b/GrsIUfA+s33oiOHubzvBs2gqpQ&#10;TZ5Ig4wmZeuopAptgr+3GaF+pZyz2zVA1S4Gy3mozKnygn1KdFOZ2jrK5WC5QFeTjPLkCCmQX5GI&#10;1Mw7EevXon/YAIefQMs8M4fK4OqpJZAVwugtxQNPzyLcr0Ok34hYn5EqT4W5eS+GJs0wMm9/94ff&#10;wz/98z8irWQzf2+Diwqwi8RrnKTs3PE+zIy78MTDs0jKuhdWbwPS8tdDoc+Bi4QmSlIWG2hDdIQA&#10;LNRhJ5V0XzvmDvgRINnz8Vt39rbxORUs18mwdTYxfXUy0IevT4HBGQMM1iJJkgbGjXJEtI/vqCLZ&#10;MLJOuKIKWLub0Mrzm6l+FQaCIQmFy1+PqI9pjGmxQLLW4a9DsykHairuelUKSUg+fHyOvo0gGlPB&#10;SSKmcxfDzHwMMg0dYtoNn9s/rltdsb6Lub+Hiea/y8XgDToxMQE/7phEU9lSyMD3oTrep63+/OWt&#10;eP4Ki4PJavf5/6utzBfxHd7Jn3f/9vOuW+331UzcX+T5ymPxAWk/V+Ut26XPjNtFcBNlZ7lvM37P&#10;+H3j54qytxIQ4wC51CT9zj1EWYwDtLhu5T3erVqX9uNpjJt47lK4y6XBcsLEuIL4/tWbk3B1QjI+&#10;u1Us074Nn0/YgtLmCgmq5y7MYntaEg78wc8qj49is7TdZXVykJOegLZ20+V0CI3IyFmL9Pz7sCXp&#10;RmzacQ3KG3eisGoz7lz7aWlt1lKsTfw8brn3s9iw+1bcuf5K5BZvhtFSIINF9PaqqP4c2Ddhx0Mn&#10;+9BPsF7Y58U+Ou+hQQPc7mrU1O+WTWkqOhaDtRAVtVthprMK0znnZN2JkQEdHnlgHE8/PIfnHp0n&#10;sEZxfL4b544O4+yhAdx/YhxfeuV+PPf4MZw/NY3JUT9B8xEqXB3mZ6PcfxS/870v4ZtffQqvv3we&#10;j5zfj7e4/5UvP051voaOTAGNqRT+YAOG6KDPnxmhaqXaGbUxvUo4maZSKvSU7DtQWL4Jan0GDh4L&#10;Yny/HV1DKnSTbAxPamGj8jIHS+HuFiESGzAw0oaDBzup3KvpOBvpvBsR7m6B2rAXCyd8SG/1SFCT&#10;I3ov+R6/bFv4ydsoqkiSczHNgVr0TNnQM2GVA4Qio+3oHtcQVJXw96mhJQCKpQx9Pa0IUJELBeoI&#10;KFBUnUhyQWIRrkcfAaunV02i0o5QWCGjMi0ejeDb330CoWgrzARJocxsgXK0U7UGeltRWrsbBkcN&#10;jDQlFV9VczLLlxg1TOISqkWTNVfWgZ4pPwyRZhx8oAdmAvrwpBXBiEJOz9pP4mY0l6DSKOaEliKT&#10;ZclB8FOac7BwJICOYBVMHqY91gqnUIdMq1aUPUs52uw1LHu7UFaxmYCpQO+sHTW6vfAOtELpyJNR&#10;qI6dCMPkL4eLhMLmLEd3Rz3m5pwkCuXoYjlwkzCYmT89ouWGeTPSr8d0vxn7RyzoDovR0AVQ8z4F&#10;VPJapsNqKsEg88rlLofOkI1wrJnPKYeF92vj/xYS1ECgHkp9NnyDqncDa7wf6x2H894WP0+Ojo0f&#10;l/dYmnohmvPEWihxJ/VRbOVz4yYcqOw7W3aKwuQSCcvv8EHtnXuv7mT/O9s7aV/Kg/iC10sDipaP&#10;L58ntvHv/DPXLh9baXFQWlk2VkbbX7KlgVsiKMIv+uYrn/cuE4OAmF7ZhCu/K58j9vk9JGiKJtfl&#10;c+P3kWVPNMkybdKW+9NlP6iYX8ptvFk5fq14xsr/xb64Ln4P8f9F2yjmQzNdVKViGpOweHxmuZpe&#10;Qrpc/Eo0N28pLsFDzz8pHUq0S4OmkWNyANJqzvEjGe+ZmJWPjq5qMvgO3P/QCPzhBtyXsBH3Jmcj&#10;OT0R9226G2bhGKhWe3rbWeEb0U/VUFq2GbWNe2Bz19DJ+NHXq0OYoDwzZWeaFQRSN04f68Yzj01h&#10;cb8HTlsxnV8hdibfgns3XA6HswKHD0YwTVUrQiDazQWYIDu3WvJ5bhGinUr0dbXhxGI3NM3ZePHx&#10;Q3jw5BgeOD6Ks0dH8PIzpwisF6gyLXjioYN47qmTiEWM+MH3v4ivf+VJPHrhAL76xhM87ySfH8HJ&#10;w/146MI8nnjsCNSaEswtRLBvIUTQPY0Xnz9KxTOPs7z3+KBFDioZ7uGzT/VgfNSEiVEjbKZcpKRd&#10;j55+AktPI5rVKahq2g6Vnao+UkVHXocAVV0wpoDTW4+OQDOGx6wYGrdKJSdC9zVrMtD1yo+WFCOB&#10;9VfZJCym98z/4dvYUdqC0f02uCJ1cEcIRlRcFp8AoQaq1TqCahMCBBlvbwtCJBR17cmoUe6Ew1cB&#10;hSYbjeo0OQ+6s5fKNlSNLiq4zs4GeIOV8EVq4PCUSBV75sIwymt2YvPOG1DXmkK1V4rhGTca2/Px&#10;w5+8iZFZDwJ9DSzx/yXLffzvP/7j3/Dyyw/K6S81lTvQostC94BGKtHyuh1oVKWimYSsmSCqJLjt&#10;rd+CEnUS0svXITLYBitBVQTt6OH5/WNm2H21cBK0MwrWYnDSTmUcQIzfWjQvt8g4z3UoUu1CDr9t&#10;lX4vWl1FmJu18Zo6/p4rleiBfR2y/zQQbZCq1hmpZr5lwhmoltOsTCSp7o4aqM28H/NSBIUQrQJi&#10;yRtXpAEtzLe+Ph2mJ10yhredx/SeSlj9QvE3o11HQHeILoYm3rNORF66Vjou6XTehwkHKuxdDmiF&#10;xX//pE08K04IPsyzpepY+V4rtp/Ue8j7Lj/j4jE685XnfBhb+V2EiefE8+bi85Ytru7i/4tzhAlQ&#10;WXmP1exiPgnAXuX397J4Hv88i6dHgistrijjv4s0Lx0Tz36PtPIcsZXvvcIufU58HuzFZ1xy/kUj&#10;eMplc8WAKgKqaJmRg+K4L0dtb0vHfXllCM1N43d+9APpVNL2bpUh6cTAJBFofWUz3sdhIlyeiDl7&#10;5C+A6d/+V2SprMhqaIbFkgPVzIPymSIS0NH/A2zPq0KLYrdk0t3hOpwii3/4kSGMThipQrUErk70&#10;hlvRQ4Z+9FBQjjaNUlH4vFUY4++TYyaMDhvoxDQyHFzI14jpUSvGe7QYj6rR7alFV6gB+6edWJjx&#10;4Oh8BMcJiM8+vIDTC7146fHD+PKLZ/Dw6Uk8/dABPPv4URza14M3qUyfeeIYvvqlx/C73/siFeoz&#10;skn43MkpPEiV+sgDc3icqvfcqXEEPG1ITVqHhpo02O3VeObpRZw4GMW5E8N4/skjGIyZcGA2iCmC&#10;fWeoHscWvJge0UPXkoxwRzUmxw2IiFGrBBUXVV6ESj86poenrxkabxmaLbkygk4kpoLOWABFazpG&#10;qQJDUSWqG/ag/40/lSO1V/sWvwqb+P5/YGKfFmGmf2zOJueG+ruUiIom8DEd/28kcDQRYOtlBK7O&#10;QSU6+1ukBXvqpdPXWAuoQksRpCoPdjfJwVx9o21yWktIRqQqg7WjGK5wDbT2Ekwf6sYf/uU38db3&#10;npJ9sP4eFZ58+RAcoSpMLnhkua+3p0MfLIbOV4jgYDNBKwNqfQ78VKyzU14c2B9gOWzC4IRZTuMR&#10;gSNU/mLoxVSeoVbsKLwTBWKgU7hWjgsQwSg6Wcb6qSR9opxFqMI7ahHr4vvyHY6c7CVZ2AsXVXVS&#10;yTo+uw5GkgK1uxgKPru/R40AFW4kRLVrK4fZVSmbhLsIliL0pp/E0N2pgM5ZimYJzjWw8n01Ym55&#10;ZyPaLYXw8DmBcJMMJyoCQYiR4npzKeqVaSgnQa1QJNOS0KzLQYM6Ey2mIuipqINBxbuB9ReZcExx&#10;pxV3yP+v2qXvdVGt0GGK97sUtD8OE/eNA8Rqv39cFl/MX8a9XX6/le97KbDKdyd4XHqflSbzZBmI&#10;xPWrnfNeFn/WzzWhLpf349etTOdKIPwgLSESIOP3WN5KW1bFP+87y9HCElz57oJ4CNuyB1dTpQq7&#10;NnEbHEMx/PhP/kg6l07hBLrb4OpUIfrqDz8ZxfoB7OjfACWFG2Ehg+/ubEWkswlTcxYqhyacOhNE&#10;b48CAz1iyoMablsJwnQkfrFiDNn4EBWuODY5oIe2OQOH54I4c7QH549GcXS/D9PDJhyZ82KK4Ds/&#10;7cbBmQ7+1k9g7cZrBM2vPH8e3/ziBZw60Ivpfgd+8J2XpUr9+pcep+J8gHZBgutLz57BvkkC8uFh&#10;PHR+H974wsP4gx98hQr2QYLsDI4eGKB67UFtRTK0yjx855tPoJtE4cEzAzi2GIbHXgGzIRcGQzom&#10;p/VoojILd9UjQsUZpZoL8X2Cop+O1zhdVQjRMfvo+ERwAZ29FBo6VmlUNiLOq4sKpG/MAK2uANEv&#10;/FjOMZ37gAPMPkk7+BPgyis/jY6+FrQ5SrB97x2obNmL3KpdOPXYNLIqtsASrIaF5KizT031WUmy&#10;kIbapj0oJ2CV1mxHdtEGaE3lKK1OQriHJEM0f1Pdak0CNDLgoZoN9tdTzVOVsey4CEg1qmSEeqnM&#10;bLlwhqthF32zvUr85E/+AP/27/8KZ3ctdARKa2cVjMEyOTLd2a3C1OEoXnnlNGZm/eiKtZPc1CE8&#10;pIbKkwddVzlU9hzYOmuQU7ORKrsNFqEgCdwNmkzMs5xZDUUsH25MDNrQrs5DVV0aqpuzkFSQgM17&#10;70ZaxTY02otQb8lHRVsKbFTxQ/utuPDYBEb6DNAosqAxlPA9KnDoaDfmR2yorkmC1lAMu5tpplK1&#10;B1lehrVQO4tQo05HTdtetHvKUa/PYnqqqEJr0dOngo0qtoWgLUYG65n39XyeaPFoNGZA6ymF2VMh&#10;09/iKFhuCl52NvE+KjHx/aIDWmGyaZEOR9iHHf3539NWvot415W/fXwmly4TeSmWGVvl94/b5IhV&#10;Pk/sy35LAbRiP54Ofs/PbNjB4zxneZrMpSa/tQAUnvN+AE3eX9zvPcrQatcIe1ekpuV0itVh4itz&#10;i6ZiqWTFfeLn/RyT5ILniveLA/LKNMTvIYD1PU0094om6s1p+HTCXnxqUwo+tz0Zap8HXTMDmJ4f&#10;xL/8yz/jX/71XxAd9mFyvgfdI3bEJkzYmpYuAzqs5hx/WSZC6A2+9fcwOVIwOKhGDx3k0AC3ZO0i&#10;QESUwDo8qsEwVV0gQufS1YRARxX8dCpd/loMEoTmqTCeoMpdmLZhpKdVAqoYeLJr903Izd8Af0gF&#10;tTob+yf9eObBBQJrDGcOj+CNl+7Hof1RHJyL4ptfeRLnjo3jSy89hB/85usY63Xjra8+i+//5hfx&#10;nW+/gmceP4anH13EGwTb737jafzG15/H7/zma/iNrz1NVXoIB+c7sbgQQ+Luu3HDbZfjtjuvwq6s&#10;jUjcuwb5ZVtQkHcPKss3YGzKgDP73fA6CmFx5sFOABDB6EXAfTHHVTTbeahS9I5S5PN8tT4TQb7z&#10;/oNe9A9S8VGl+6lW1m+4TQbRF8pfxgH+b9C3KkykQ8xrve76T2HTjhuRW74LLbpSZBYnclsAo69W&#10;LizQ7q5Afm0iSpp2oZXqVAwmqlTsQIBgFxQjgztFgIwmRMdNOPPkFIbmnFSRNcgqT0VlYwFGRXhI&#10;vQjur6WqayJINsLgLcLANPOnvxG6QDHa/EUobt0iCeWhU4MwWARAVVG1ZctVjLZl3AulsQAd0Tq8&#10;9PJRTE46sW+fF2bmfa1yD5VtKSyxWhmnt9WUJRc3LlPuRlLRWqxL+TwqCWotYvk5Wx6sVJjuQCPV&#10;qRqlrZnYkr4GGeWJyGvcDn2oGt6BJgJnHtxdNeglaLv91QT1Bt63AO6wGtV1mahvzOZ7uWC0lvJ+&#10;xThzdhCxmB5eb7Mkw44uBUrak+GwVsDtrkGQSrjdXMTyQOUcasL8qAVuMYK8owTNJAWGzmqZNp0l&#10;Dw6Cr6mjHFYxkM9bKWMnS2CNK4P4VvZd0bGsZsLhCKf0fpzb/9q7TTpr5u8nrVhX2sW+w7gtf2cJ&#10;UGJ/GXTeq29afGeR7tV+W82WwOzdQLbSVrvmvUw2Ty+nS1wrVesHuEc8rz80sBLUr0jIwBVbaYmp&#10;uG77HqxJTcLwwTF0ji1NJ/iLv/xTnHv0MC48eQyj+yKIjdroTJQws4JOfOfPV3WQvzQTq6z85duo&#10;KtuGyRkzJqZMiHY1wkNH6yX77qNK6SKghsI16I41wOksRGekBoNUImdPdqKTDmp+1ophgrHbUoDx&#10;/nZEvHUwafIxOW6X0yM6e9rh9NZiHxXtSK8FEZ8SJw714+yJETz1yCJ+8xvPQddagiceXMR3v/kS&#10;vvDiA3juiVP4zlvP4dXnT+HYwX4C7Kv4/R98FQ/cvx/PPnser/Kcr7z+MH77118lEL+M1184TWUt&#10;pmCocOz4EF545gTWbrwGxVWJMm6u25yPUb7LUF+THIDVw/wP01GLkJAixJ9weFaqDJWmHElpa5Ff&#10;vA39w1ZEoio88ew+OS2nmwq9a7AV96aVyCAcS6B6SX7+im3yO/+Avjd+iFvvuBFadyPKm7Nxz7Yb&#10;kZB6N5XrvViTeC1yqUgbNTnooFrcW3QfOkiOeqjG/N1NyCq8F7WNacgsXA+DtRzKtnxk5m8iaLWi&#10;pa0AGn09XnzpEXz7rZfx6996AV9+40E8/eIReLvFSkvN0BDo9J5CNOpTofeWYHR/UNYBEaxjZNiG&#10;PN43PXstlJoKLBwao5r9DVgsFZg74IGPpObAET/zexZWXxlBshamSBnVqxEHTg2g1V6MFlsZNqTe&#10;im0F67CjZAOSKjYguzoRWnuZBMns2i2oVKcgOqKVgScMJBHNYuGFjtKl+aUkRWfPDaCLQLgwaceR&#10;hS6cODwIn6MVb772KGJBLWbH3Dg5E4THVg21pRQuqnoxMEoo165wM7pcDYiFWlnWGqG3l8AdrEMw&#10;VC+bljvMxRjp18LBdzG4y2QIyFCwAV5/HVw8x0py0kLFGwrIWMHXLDvCZQe7qoP56BZ3disddXz/&#10;f+0XmwDDuK32+ydl8nksH/Hvt5qtBK2V9lHTG7/+UpOjv7m9NB0rr5X/8xyRdnH+yuvfdY6w5b5U&#10;YfHfhYIXsX4v35qOq7dn4LqtO5HX0oSxwzPonQpLh/JHf/wHmD44hLH9fZheHEbvWABDMyH0Trih&#10;0Zbg2F//bB/ZJ2NCVS3ti0W4Iy/9CP1v/j527M1AdWkCLNYi2N1FdKCVKKtYj3CEzsJfBYc5Dy5r&#10;IQFJBR9VToe3HFE6p2ERHYpMvb01BVaeYzTlybl9zz0xSwXqRltzKrSqDBjastHUmg6tJheTdKz7&#10;6bTOHxvEgyfG8MrTR/HSU8fxEkHwpWdO4cFz+5CbuRnfoBodGPTglRfO4eXnz+LYkUF88bUH6Zg7&#10;8IVXH8SFBw7w/4fwO999DS+IJuVXLuBrPC76UU8ciaK7SwmfqwkJ26/H3vx7kZ56CwzKvRjvbUM/&#10;VYdo8sylgxfRe1SaTGkVVQkoLF4Ls4mKQ19Epb2e+bBteSWSWm5rZfCCNXsyMfGbP70kb3/1tl/G&#10;Hiawfu+vUFiVj0BXG7an3YONu25EUc0u5FUmYnfWXahQpOCerVcjtXgjbBEl7JFm9Izb4I+pYA/U&#10;ITZiRM+gEYPjDnz/B1/A6KQP0T4LnnvpHJ5+4RQuPHwAL796HifOjMrBXCpdrgxj6emuh6uzDo7u&#10;GipilpNII+wkU//wjz+VdcBor2aZaoUv3ARPoBk/+P1v4lvf+iJ+63tfxsiAQ8Yd1pGYaY156CAA&#10;1SiS0NCegTZnCcvoXVibeB2KG/dge87daCbAlralwT3cjmYDzyfY+cNizijB1ZEvAd3jq2A5JYkS&#10;C0hMO5Gw8zrklCcQHEtYzqtgsZXK8qxuz0VK1kbUqkrQN9lJBVqDqqYMJG+5FWMsqxpnBQqad6JO&#10;txfRHpafsAphbyMctnKmuRmmEN+XVteeIkfB23lfB0FU4S5GPetTjTEL3h6SElMu1PYitAUr0bNg&#10;h8KWvQSsn96wQ4KrbAalU4lPpP8wdtHhxbfLJhycdFoE8MvX76QaEc73nd/ls8WxFdf8T7CLfbs/&#10;x1aC1WqA8kmZSJtoNhZlQ4DTUszcFdtlu3z90sL08ptfTONSuMH3m96L511yfvydV5p8Fn8Tzb1L&#10;ZeZn81CAZPxcQRrjCl2Cptjn7/FRw2LxADHKV4Lslt1yHdVrCKpXbeM77EjBpxMSkd2qQv/8FEbn&#10;hiWo/uEf/gg9YxGM7xvE4GQf+id7MDBBYwWeOdyP4LO/9UtrQhRNvmI79pv/hA5W6gidgaejjA6p&#10;BhOTRsyMmVBRvxl5JWugpzMQI0GDgSoE6Hx66OjCnlo4TWUE2jIqzX46LRU23Xc52lRZqG9IgjfQ&#10;QKWrhJuKorujFnN00IvzHpw92o0nHpuVfayPnxvDufluPHAghsmYAW88RWB98iQePDMNh6kWsbAR&#10;+/bFcOzkGDSGakS67fAEdbjx5l9Dwuabcd9912LfbCeee/IwFUcbnn7sIK8/jq+98iC+8PQpLEx5&#10;sWf7tfDSwSqVBViz/iqCy92YmGY6jvWivnwHcrPWYNfeO6FQZ0FNUKhXJKOkdAPcvEbEDR4dVPO9&#10;K6lGajA+ZZbTMGyuSlTVJSOnJG8plOQleXupLeW1GED2NmZ/7z+x74f8n8RmlscF+IlBa6td90FM&#10;jP4V9xbPEWENxbzl7JRN6KXCnprugNurgC+kRGHpJoTkwKxiKnQFcqj0qhp24o4dn0N65TasTbkJ&#10;OwvWIovKvlCxG+ZgLbpJkIIkIQ5/PQ6e7CUhjMjlC82eRlhcBBQSKrHqkgiT6Y3Vo6O/Hm2ObOj9&#10;xfAPtsiVaDpISFzeBoQ79didthZ/9/eU+Mt/L7/+JGYO9OLVN57A1958FpMTHbD4RHQvI8Ldbahr&#10;Soe/Uw1HoAW1yhy06gvQJiIqjRkRmzSjsGkb2n0laLBn4cjhEIa6WxHy1mB0wiz7M0f3udDTo8Rw&#10;SIETU270855dUR2+/K1nMDYfhJkEooME69SUE2O9Zjz59HEMT3RhdCaGkfEwjMZ6HDs/C0eohape&#10;KReBb2jdDa0hVw460lupRDuqUdKajCpjBtoDFagzpMEqVnwaNEGtyUZh405U6jKgMOayXlDJOqoR&#10;8jXA5yXBYNqUthxc9ukrr0U8JJ4A1CVge3/O8L1MNuEtO7KVJh2x7PejiXMuuU6c87EvIfff2C7N&#10;n/drq93rk7AlUOJ3W36unBu6ShreiVn8zm/iG4utBKv3UZ7eue6d97zU4ufGy1f8f2ECIFf+H39+&#10;fJqMmK4jiJ0od0tpEteIpuZkfEbMQ92ahs9sT8Nnub1mRxqu3kqA3bIHW4qKoOqwwTfQgdMXjkjn&#10;8fxrj6NzwoWhfUHEJryYPNCPnpEI+seiOHB0Cv2DAUS/9KMlR/tLMBE0Yv2O3XRcDXAQLMxUBn53&#10;NaYHzbC35SNsqYK6IRXHFztxaL8fvbFWmKkgjNY8OS3HwK2SKkFLB7cn615s3HkTHebtUKoyUU91&#10;WlSxC1u3fB5fePEoDh0KY2TSijm+/7mDvYhF9Th9fIiKdBLRsAaHpsN45PQk3qQKevT+eTzz6BF8&#10;963n8dUvPooffOc1fPurz8jRwV9/7WG8/twpfPm1B/CNrz2BoV4rrrrqMnR263H+9AQeOT+N1144&#10;jUcfnMXJI/2or6ajq9yJjRuvxd3rr0dNcw52Jq3BnXd/Bip1HgYHrXC569AbaYFFl0MlXoJeOk6x&#10;4k5R/j1QNuyGwZQJd0c5OjubYbGXIRJT4q67b0SGyikBTCj/1fL3UjvwR8DWtCTEInoUF6Sgefgo&#10;dAefxmHiixixvdo1H8YEeNf2HsbpY1EqLBFqT435OT8OL0QQIBky0smPDWjkKOgOdyn6RVALE7+r&#10;sQCvvHIUTz0zT6A7iiOnuwhsbRiYMcAXFVOPWuHuboYj2AC1pQhN2hzYCDR17WkEnHo5alosim70&#10;lsNJoDWTjBipEitVqUguWov8hu3ILN+MJj6/d8CMF14+iUPHe1meyrEn/VY4fK3453/+R/z7v/0b&#10;rL56qttKlNdvg9qYg6n9bhmsQQS18Hc3IuhrRCjE/6mAvQRQEWhiiMRNNMW6POUY4XvH+tSYnHUi&#10;1quBxUzQbUqlQm6BjerZ2FEJe68C2nAVihoS0dXXBqejApODNhzeF8HkiAMPP7Qf3/6NV/HY0+eo&#10;qB3o7rfg+KlROBx1sBrL4HFUIUJl3CHmBQ+0wRtqIBmoJKBmQOUskoOiDP5KOchNTLUZHDEjSHJx&#10;niR0uFcHfXsOFXItFTlVuZPK2p6/pFgli487G1q8ySxuF53binM+qK10er/IVrv+vWxlOlf7/b+T&#10;rUzrB7X4PWSLwrKtvPfHYas9dzWT6nWV69+PXUz7Kve91GST7zK4f9BysdLEvcRWkjmaHKi1RTT1&#10;iqD53G5P5TYdV2zNJGin467UbLT5PAgRKCP9PvgiJrn6x5/9+U8QIEO2+0VEGx38XQYMTAUR7DLh&#10;8JkpJGzdglL3ACLPfW8ZVD9alKVVTdxTOt3/xNG/5P905G37n0CYCiNI5zQUU8OqzsZwuBXTPQZ0&#10;Oesw02+lcjBRgabCZs6Dx12G8VEDvO5yuBzFVLE5ZOoCYAtRUJ6AtLx70dCeh4yyrQSQO1DSsAsO&#10;AvW+BQ9UVLy3rb8MVbU76eQDOLoYpcodwhuvnMNbX34Uhw/2YN3GKzGxP4ic/EQ88eRRfPfbL+GH&#10;330d337jSXzji4/j6EI/HqJjmxmwY9+wC2MxEyb7zRhknp4/PoAHTg9Thfagr7sdP/jeyzw2juML&#10;w/jml57BH/3er0NvqUaLMh+3334Zyku2Ikr1Fg00oy9MBTJoINi3wWgoRHX5NhTlrYPdVILxIQt6&#10;wk3o62qFxViEqUkXwbUCVk8FgaAUlhOvLA82e1v2sU7/zr8j9safwHTsJSSV18F5/jUMvvVnSK5o&#10;IIg+AoOF6r3fhGC3BhMsA9FePYJRqqBAKTpf+M7SSOLVvt8HMDECOC1lM1577TiOne3F3MEQTjJf&#10;5sZdcNpLMEJQjXUqcPRQAENDBmze9nmoDUV45P4RgkUlurrEcmwGufCDR6z529UI34gOYZaFVnsp&#10;ms3Mh0MRdI/Y4Aqp0MSyoSVQeQi8Ynk5LYFEhABMz7uHpKsAKgLNd37rG/jO99/Cb//wN/C7v/dd&#10;/PiPfhff+vaX8c1vfRnf+R5/+97X8aMf/5YkoMXNSWjQZkOpz5LLxjkDNTCy7Hk6G+GONMj1X1up&#10;+sqbSAp71Gg35ssgFeOjVkQjrbAa8qDXZMBqLYaNatpsK8UYlWh/n1429/aKpfZY5nu6lBgZ0vMb&#10;tCE55w45cKu0IonqOAPjJID9g0Y8+ugMnnvuCF5+/hSefvEUqhXZGCApzihIQGHFDoJ0AwrKEmEl&#10;4RKr8ii0WVCRdIrVasT6sHoRUCJUg+KGHVC0Z6JZlY629mxUVW+Xwfe7CPoNrZkYGrbh4HxkCVgv&#10;bX6LN+fJPiqxHw9MvkqT2y/bZNQd0YTH/SXAX9rK40JR8bj4bbVr34/J4ALinqJpkPd9P02179eW&#10;0vve9l7nfBzvdfEbi3te+tuyrfbslfaZjTsuAuJq178fu2IzQVm0jIjuh/WiXAngFE21S60Zsul5&#10;+XmyhUOYfJ4ARbHlb7xe5MVSfvDYRtH6IcqE+I0WPy63SRevv3prKq7dRkW6NQXXbEuVTdy370qF&#10;qyeAvn39MAbb0WytgIeqyR82oqfPKx2E+PMGqBh6HOjpd2FyJoy7EpORbwph8rv/iIN/Qkf4MTQB&#10;vh8ToLo9j8472gAP2fH0qFEuVO6xlcBuLZIqJuZrQH+wGQMRJcqKE+hgkhGI1mF0WgeDOVMuSB6j&#10;cwv5quV6rcGOasxO2NAZqOM9y5FFR3rnus9i7c5bcOf2m5BdQSUwoEdV424U1O1AculmbElbg5SM&#10;jcgu3ICHHtmHRy7M4smH57GwP4JmdS4yijfhlg1X49xjB/Dk08fw+rNn8fDJGbz61Cm88vQpnD4y&#10;gicfOYAvPH8aTz10QAaFePTcHM4cGcbsqBvjw1bsm/BguEeHwa42fPnl4/ju1x7GuaM9VC0VWHvP&#10;VSgsXCeXT+vsakaIoKHV70WDMhk6Sz7adZkwm/Oh02ThzPFOhOmAF/d7YdIXQtmYBqO+GEWFm1Ff&#10;vwcGKnwvFZIAj+ExA/qp2Aa47R1px8C4DpFBgvacHsMzZswsUPEPm7H/cAS9UxYEB7QYGw/AaKuG&#10;O1BPFViNxN2bpQJe7fu9XxNRng4S4Ovr0jF7wI+pRbE4vh8TVGCHF6IoJAj0EjBys+4miJZjYZ8H&#10;D12YxOJimGTPhH1Hw5g5GsT4QT/cURWsBGAHSZdDBPagkle7CRQsH5XaXFhJFi3RdoJeFYb2uTFA&#10;dVitzsSaLVcgNGhargHAd7/7JizOQoJiLera0pBeci/cBOCJAx0YP+DFsQf6CMT5iPa3w06AXjgY&#10;xPCoBX39Ohxg2g+QAAgwFJGzQlTMYxP8xot+2Tcb4DFfR50cFDdEkJqZcOChk70Y7lSiM9QIm7dC&#10;hll0uGsQCvBdbBXw87hYLEGo2XZdLomEEgODOjz0wCjLgxb7DoZx4FgE3mA9nB1VCFFtnjw9gBMn&#10;+3D87BAWjscQYrkODerxpW8+DCfrjGi2FiFBdV6SrXAt1ARXhS4LRuZxC9+9Sp8JLdOic5TCwPo3&#10;xHfom7Cgg/XI4heLnjfAHqwjsF557bJjW3JmcYcmWb4w4axW/Hapo/zl2lKa4n13InSdmE4hmvmW&#10;gIMguAII4+8Sb9J8973ebfH3E82awsEvgetSs+PFvFi21a5/P3bxGavYRRAReX9pesVKKx8R4FcS&#10;BLH/DjF5fyavlQC2dI/3AueVtto5YkFwcb+Lz98gtgTJi7acB/ztM/ztcgmYPC7Sz2vFovXXrhfG&#10;9+C5V27ajs8mJOIzCQL0t+GqDdtw3cbttF24htdcvTkZl+/cist3EcS3ZxBUc/D5hEzcvGUX9lbS&#10;yVrESh7A3/ztX+Enf/x7+MOf/BA//sMf4I//+A+kBSN6jM9EYHY1oSPUhpuuvxILf/AP0vnJKDyi&#10;6U9sL3GMn5y9jV2VrQh1lKO/vxX9Q2o6dh1GokoZgchvq0XUq8Qzjy7QCTuRU7gWjlA1+nrq0ROt&#10;RzTWgN4hJbqpcAMdVGvGbEQC1bBY86ChAzE7ymDzNWLT7luwnsC6edctSEy5E/cl34Y7d9yAe7ff&#10;iLvvvRr33Hcdrl/zWdy09gpsS78HL37xQWSX7cA923jOrluxPlNMhdmNexNvwuY9t+PZL96PZ148&#10;iZdeOIkn7p/F4w/sx7OPHsbjF/bjN7/2FH7r11/A97/5Ap579BBeeOIwjh2MobdTg5BHgZE+M0ry&#10;EqBSZKIg6z60tWYg5G9Gf8yII4sx+D11cDuK4PUWyPVam+q3Qkd1/ugDIwRmOl4BhBNuqPVUT1Qa&#10;em2OXCjgKB3vEarA2Vk35mYt8HnL5ao8Ol0OTJYinDgTI6i56Hhb4OxuhL9fhZEFFwb3O+HtaYHJ&#10;Vw6tuxRukwJOC/O11wi7qxI1dWkSFN9v0/JqNvfD/0KBpZMA70CY+bCw0MX0xkg4bDh0pAtasXoL&#10;iYOifhfalGnYv+BDZKgdY0e8VKYKdIiQlwQTvVcE3a+FkwrQRfD0jligCymgCTaiyVmCems+96vR&#10;4i5EjacEJVStFaY8ePq0iDHPxF+DPhcugrLBVyejMDUq02U/q8dfhy6WQRHRyRYU/bwNMgrX5KgB&#10;sd5mGFx5sMcqSVSMMHvK5WIBoZgSdgJSxFOLk/sDOHd6DGNDTpKDOgz28TqCfFXVdpLEChkLOEZV&#10;7jWXoodp7idgO0J1sPI+Wm+ZVJMWgmCM37hXzMX2VBFE66h+m9Hd24hgd4NsiRHNzTMjHjQ156LV&#10;Uo2Tw14M+hRyPnS0rwXNmhS4w/VobMvEK4/OYmrYJNccVruKoO2sRh3fo8aaJefyiuNiLqstWMlv&#10;XyinBCm9hVAHy6DwFCEQYr7Yi0WAiGvokJZUwkrweC8TzvJXaT+TJgFGIl20uDN/r3NX/napCTC7&#10;eB4tDgQSkGhiG7fVrn8/tjItK00CjLQlQBUmCc0q9/iw9q73Wd6Xz3mftto9f5GJZwhQFEQoThre&#10;65ni3eP9oMJk/OllZSojH9E+k5CMq8S6p5uSZZzeqzYm83cq0s2py+MEdvEYv9GmVFyVIJp2M/DZ&#10;xCxcsaUI12wv4G+7sC49GWXqYphZAcXfX/7Vn6KNzsTNCmt0FsBDJyMqqMkmVGEbgnQwHrJms4hV&#10;yoquc1UguY6O7se/HIX6M0YQ31VYBi+BVSz5ZvWVUE1XYlg4UjEfkGDppwLti7bCx/TabAVws+L3&#10;9DQSQMzo7q5DKFSDTrLxiSEtFsn2Dy84qRSoDAkcfuGoomokp96GwtKt2LcviFNHB7DvUA82p91O&#10;kL0LW3fdhrSiRFx116/hjnVX4Ja7P4O7111NZ2ZFZ58N7eZqrKPSvXn9VdiRtR6bkm7HvRs/j45A&#10;K5574hC+8sp5PHhyAl997SF8+80nceHUJB49P4fzJ8cxEDXj3IkRtLfmwaQpQYejkSCoxltvPoaX&#10;nz0uwxyOkzB84aWzePXF0xgdtEHfngdFw26cPBbG2UNdeOL8KBamPThyIMxjURw6GMHAgBF6Yya6&#10;o004MO/CyeMhDA9r6JRbmOZmBJk/bhHSr6sBWip/AxWKV4S/62mggy+GlfnijDTA1Vkv1zXVE1C1&#10;VP52lhsfQUsEWRibscog7H1f+X252ML8R2nFEM3BPwCUU+cxPOWlYqpAJEolN+fFwWPd/B4RlBOA&#10;tNo8nD4ziAX+36LPx/o91yO/ZhtqtXuRW7tVTmOxkCyYqNrEKGExuMceURA0LTD666GjAgz069Fu&#10;r6KKrUBGzRY89OQpWTfEX3rJVty69Uo0WnJhidRDrJJjpTJbPBmTCrq+LQOeHpUMhC8GBAWpFAcI&#10;lFUN6VS9e1Gs2I1OquSeER1/r5Uxg72yf1XBcpIHl4NEsLsdA/0mlssWDA4Y4HFXY3zMgsiIhqBd&#10;LReD6GbaQ13N0NgKeY9KeJmG4WG97FfuJqj2Dmlg81eT7FRCxXM8fLcIj6ktxfzmeliMtWhWFVON&#10;h5HcmI5CXR5aeU5W7TbkVW9BkIo+5GcdmXQgwn0X79/uKISR/kCQqg6mV/QRdw2qMTBphorExs99&#10;jadURu9SuQqhcRXLhd33s05RsV4jHdlFhyec37JjXM2Eo5NO+b+ZrZamn3HeK36LK0C5v3JLB33x&#10;HJp07B+T/bz0fBSLk4KfzQMeWyYDYiuPrUyDaHpd+f8y+MUBUDanxq/7iHbx3gIwVzHRNCzSIwme&#10;OJ8my6X4HuIdtiTj17am4ert6bgmMQmX35eIz20lwBJYP7MxFVcTeK/Zmsp90cybjcsJttfuTMev&#10;JWzD1RvuwO6KVOjDSqjIMsXfX/6fP4VWrFFKJ2PzlcLur0BlfSJZdzNaNenwhWvg66xF57gBTjpj&#10;Lc8xd1ZiB1XcqX8Sjk84zkuc4S/BTvwNUJx/DxVVDpzBcugd+XQC5eiLtXBbAgvfz8V3EXMzO/yV&#10;BMl6zE21YXrOAps9HwbdXizsc2DfpBWzdK4REoz5OSecZOetyj1orEvE9IQVPlc1ga4fi9MdOEOl&#10;dOhIDHdv/CwyCzZhcMyNHVSpt2/9HDbtuh07U9dg87ZbUFKxBxu33Ijy2nRs3XMH7mJe3UWFm5Kf&#10;gF1Jd+KZp47i6UcP4HvffAbPPLhIxdJDENyHwW4zfvOtZ9DH7fiQG1pVEc4cG8HXv/wo3nj1AbxO&#10;EH352ZP45ptP4NtffwaL+6IY7rNgZEAsX2eF31tL9V3D97Rjlqr9xIEIuvx09KZiBOk8LdZC9FL5&#10;HDjgxmOPDGNiTI95konhcS1MVBnmcDlsEaHsSuiYq6Cxl1IVLSkjUwe/e8dSv2BB1WY0azPQThWk&#10;p9oT/YTCzFT8ru56GaBgdNaAzq4qRJ7/9qrf74OY6Kc98GOg70t/hCwFSQABcHhKxDGuJ5BYCbA9&#10;BIsczCwEUd+aCZW5WK6ZKkITGlxU0n1KtIklz+j820my7JEmEoAmGPh+ZmcFwS8ZXQMmTJE8uQJK&#10;lDcmy7oRoXLUk1hW1O4kWOcgMNCOzjECI0lH96gOQZK4dmsxKpqTUKRIQhsB2Rurk2vbWghuOlsJ&#10;jO5yOLuqMTBnxMiIEaNjZoS7RGhFNfO1WoKRhuVUzIO2eWtgFkSmow4e7os+1QiJipWK28vv6rVX&#10;IMjfxHxksRD6zIwT3R0N6Au3EAzrZbQsAYICVMWgKBHdyaAvJOkU8XxrYXM1IhLWoLPbhMFJP0z6&#10;BipjO2IxGzp7CZL6IuZbmVzovdWULcNDxiaM0BIow30qZBXfw+c2yJjAVncVqlr2yAXjWwngVtYf&#10;MQjM6a2Gne/dSZAfYvm67NeuulY6NBmFZ7kJVDjoX2TCWa52/L+LCWCImwzgfuk5UuEsG1XOO7+t&#10;jEAUP/6Ogn0/tgRKqx//eWmSQHjJsUtt5b3FCGoBmnHAksf5vzxvxSjZ+DPFfhw0l655Jz3x31fa&#10;x/WNxXtJkJTPfic9sklfRDaSUZWWgFQCuUi7VKZLhOBKgqqYAnPF1hxcmZCGaxJ24Jbt27ElX6yV&#10;WY9r1m/GVfz98gTmxZZ02Wx8+cYtuHnXFiRXZKHJmCejuoi/v/rrP0dl6x6y7AZ4e+sQHGhiBSxH&#10;95COFZSV2VULf1iBICuw6LcL9rfDTGfRYs2TCxub6Xz1i4+/MzhpeY7hao7xkzCx0HllwQYEydp7&#10;+lpY4cXC0I0YpSqwUAEYzQWweyolu2435cDiKIDDkQcb090/oEY31UuAzsHvqESEjsdpK6PKKkWT&#10;OhUNrakoLd2CgT4dDsz6qC4PEFiX1lP94utn6LiLcPLMMJ59+ghqyfrzy7Zjze5bsCXjHtyTeAP2&#10;ZN4Hpa4M9qAae3LW4/od12Nd2l24O+E69PbaZQzgl548grPHhnFmvg9TMTu+/sqDWBgPYXrMi/Fh&#10;D04dH8HB+V488fAiXn3+jFz95ve+/yWcPTXB/8/ifqrbkE+B4QE9erub4fOXUt1omOZWTE0acXix&#10;g88ZwkCsmUDdhP0zRlw434nHH+pBNNKCDmclBnvbUVS8no5SgQ6Cj4GAaPSWUZmWQ2nOR1VTMtqN&#10;peigcxeLWgeoxlx0oCLWsGjS1FMFiqXmDE6qQW8F1V6JnOcZ6G2mU25DWWUCol/4LhY+QheBmL4j&#10;93kP0d/a+6Uf47LLPiWXU/OF6zEybcXJC0OYOuSHwpAFe7gOg1TM4wfdVLBRhFg2bL31qLNlQ+kp&#10;gZrgKhYIt3mbMXsoinC/ARGqQ2+XGrZALXxRpawff/iT35VB8g8fieD++4e57cSJkz04dqofh0/3&#10;4cTZQYSo0J2+GnRQuQsFq3GVwOqshtlVh5a2YtQ2ZaGuJRN9QxY5yMtN4BXTtUT+i7jVDle5bCWy&#10;ROokQLeZCngtz+M97c5STPHdRJAFT0c1IgTUqagWI7F2udBCb6cSU2Jt1q42jAzqSS4JnJ1CSVej&#10;g4RDjCuY7dFh/7gTNpIHL79dINjMsq5AL9/V522Eq1eFr//2c/jhH30N+xZiSBaLtDfskmsYt7mL&#10;UabaLQcqifjBvgEV8hu3Qsl6ZGa9MrHeOMNNaCKo1umz0UziIQbBqduy0BtVw0BF3iim23yKwHq5&#10;GERCpxd3hJdOXfh/2eJNn1I1rXyvFQRCjhSNH/+AILqaXdrc+vOA60Pl9fL94iApji21OhAsqfwu&#10;nsd0xM+51MTvK9P5Sdpnl8MbijSKJl4x2jcetEEo06Xg9oJsMF3Mj89uTsKnE1Lwma2iOZcKlUr1&#10;Ov7/Wdpte7bC1KmGQp+GdlsRnnn+EbngcvzvP//rP+T27CNLU2OW/t7GI08dQaMuGRmFu7A+tRCa&#10;QBFqLWlQ2LLITEvgYCX3UvUJxquxFFABJKGDDD8YasYQVVGbIU+yZaO9CKGYAsUl25ChNMnQd7/M&#10;WLJCsZYV3Iso0+AmGHRRTccIIFHRTEllJYBWhImrad0JtSkDWms2tOZsxKjMu8juo34CAME0SIVw&#10;4miEatWFgor7sDv9JtTUJ2Hr7jtxN1XnHeuuwssvHMXj58ZxYCGMw1Q1w516vPbcSbz4/Ems3fw5&#10;pBduQXVjFm7deC3WJd+O1LxNKCndCb2hlKBvhq/LgJScjUjYfTsqCcSvvHoORxd7MBql0uwx4+SB&#10;KF588jDBL4i5ySCfEcOR2Ri+8NwpvPn6E3jry0/JOawXjo/ijRdP4RDTMNSrRScd6b5pC47OezBP&#10;1d0fbcbhA16MjugwROc9PWXGKBV6S2syzPo8DPVpcP7sAObF+qEERkXzDqgtWVg4HWJepdPRi6bf&#10;QjQQUBpbkuGjgzcYSVAIwkYniYJYXYUOXMtyIZomReQdH/PdT2B3hxrk9BGxILgrVAcLAWLdujtk&#10;P/j8H3z4ciFGfO9VWrC31YIcnQV1ymSCpQpmKkGxyHmI4KBl+VdTPYtl4RaPdWHffp9sxh+cdsBD&#10;dShUqpXndk9Z0ECi1crzXT4lVCbR0lGNwpptBOVsqcjjf6lF66gURXzlZkwwbweGdRiY1OHQyS4c&#10;Pdcr54iKwTmWIIGH4FdH5daky+a7My8CTQTcBhl84YnH5/HcUwdlU6+T9chJgiLiF4sBXnpLERUe&#10;QdRTTVLYDA/rlbdfKWMcBzoVcv1Wg6MYHpIF8Y4COE0EToUuA61tezEqFoEYMqKnRy0VolC2Yo1Z&#10;Ha/xhurh4TNECES3ULMEx3ZrjmyJ0PG8RlMRvN1UsCN6kpKgHE9gcTfg2edO4OHz8wTher5DtVw5&#10;SDxXrNdqIIn1xaj+uS8WAIh46jAWbYfbVoHBAa1ckD3gqiKR0KO7j+AdqV9qCpbTGuKKhxYP4v6/&#10;9v5NgGR8ROpKpScBY9lWu+7D2Mp7rmbxZwtgFf9fek286VcC+y/BVj77Ult5nkjvVQmpuGJLFq6k&#10;Or1iSza3e3Ht1iRct3knKpXZ6Bv3Swfw1re+iDALu4aM3NldBSuZcbsmk87VAA0rYJ1iG9VTKqzB&#10;MvSMaZFVvEdGQoo7Ls38w3QMvIZM1EpnJQa2CKcYpIPs7m+T/4u+GyWdqYgxW928ixWwlIq2BEGq&#10;E4M5B65oHZKrGuXUiDnRJ/ZLMDElZFdxJXTGDHQKUBVrb3ZUIEDlpDflQWPMhs1Thk6SBDMdjYMM&#10;2mDJR1t7HnSaPIR9BKH5Tpw83EPQKcJtt1+GW++6DOs3XgOdvgwllcnIrU5GIlXovsUIHjw/LoHt&#10;5HwUDx0bwWNnpvDaC6fw6IVZ7JsN4+jCAKb2dWNn1nrsyliL4srdVEAt2J57D9bsuJl2E+1G3L7x&#10;KpTXpSIYVOHBs5N45tw0njo9gS8+eRQvPLaI+ckOnDk2gJeeJphfmMKDp0bwyGkq24NdWJh0opOq&#10;KhCoQu9gK3oJFqJ/OMZjC+MWPHwyhulBDeanbYh2NqBvrB3V6iTsTL8F23dch44OOvGOcgyOtmN4&#10;sI0A7kLUU4XBaAtVUTkCsQZY/GUy7F+opwUx3stDB+0goIpIO1oCgYvAKkwMcgn3tspFxQWQRgh2&#10;HWL6CB24mUrW5a7EtVdfLmP6ftDpVup9j8HkLUS7JQNdJEIi8PwJqsvjx2I4f24YTz2zHy+8eBBP&#10;P70Pjz42S8JnxlMvLMp1U61UZ0ZjIUmWGmojlam/Fq1U1Up7PiqZFzXt6cgoXYfRKS8CERXadEuD&#10;n37yxyxQ/JuZNuA81ekkAWeEpKVryogaErImnuMi2Jk9tXxvLXQ2lieCiFgUvd1ZBVtYgZyqrXKF&#10;IBOBUW3NoxJuk+o+SJJqJTERBEREcLIRWBVtBEddjmzOtnmrZROvWKFHBMA38/uKucViGTeDaGrn&#10;N7LaS2VddBLIrR2V0FsL4SHxcThKYTIX8NtWop/1dHHOjW4+c6pfi0kSqeFuLZxMq4vPyK9MgNrG&#10;usDv28a6PjtoRmtrupzLW+8oQnl7BrbsuQkaTTH0JGJTsy4YCeh1JGaCNOnNhejrbUePIBljRhyc&#10;98FAharmdSJtIj0dtHbmlyNYhTZ7rhi8dPWSU/tfkxZvQhVKMg6QK4FS2GrB6EVfoNwXq8SI5k7Z&#10;V7sC5D4mizf9XqpAV9pq130YE+Xi0nd/Pxa/Lg7c4thSXhBIhSJlHonjn9m0g//zNyrUKxNI7ES0&#10;o8R0XJ2YSZBNxTV8zxs3rMfurJ2YOzwmHcBP/+/fwezMlxaOUYENK2GgKtO5qUItuejsaoXTUYMW&#10;ZSZaCRzBQTW2F5Ri8Sd0dCv6RMW6lnur6+kkiumIsuXEbzUZqZaOoUn0n5hyZQQaA4HUReZscBeT&#10;dVfRwRSRuWaSuZOxd5QiuaIRsz94576ftIlm513FBFI68khXA3pEjNx+FQJ0GO2GXCjJ6IN0Wnp9&#10;PlRt6fDQsWTn34Pb1n4K6xOuRVnFbnRG2lFZQqJgqsKGDVdj865bUVyThjZtOTZvuxn3brsBd2y8&#10;GtuSb8VDD83hN7/+NE4dHMTrz59AzK/C0X2dUj2+9eWHcNfWW3DnnluxNu1OqU4nxzowNeTBsQME&#10;u9kuOtYmquDbEOo2YHfK3TCaKzFORTM3G8DZM0ME+BgeOTeB/pAK+yZcGB00YXF/EMcJqMqaPTgy&#10;48HClB1TYzpp585HqXiy0T+gkosKdNGZOvjep6k+FHWJCAfLEYw2oEyxG7UtaRgaNsNqLYG3sxpu&#10;EiERD1go1F4qfjFYqyNQie6BFl5D1UnANlG9GUhMlCQpJio+T7iJ6qcBNjpwC/NYDHITAf1DBFcx&#10;tcbup5JSpWP9vVei742v4uqb78Lxv1r9261mYvTvEapTsdRg28z9LF8VCFP1dBBY5xdDaKxLRn7W&#10;PSjcexe0inSM92lx+kgXnnx4GiE/0+auporLgIPqurWFv4/bMDpj5bs0wdPdAI2YgylaMnoa0T2q&#10;QSioYN1IwV/91Z/L+vTSyyexf96OEdajzgktbNEaNDvyEJsyySbiutZURDpVcBEAvawjbqbLF1VJ&#10;tdtmLaISrEUjwcXP72EKVsLV1UgVWAUTgVEsGu+iKjUzDQ6SP6unHDrWL70AURF8IlIDr6sSTpIX&#10;laOQRLdK9mO2qNJk/OEuEoZeESVKBOEncIkpOTqSht6BdmhYVwXQRqiGxVrDYaZDBAMJUAmL/WFv&#10;E6b7TWhXZUGrLUBR2RboWU68VJ8WkVfaLHTx3t4Qz5t24+jBTvyfP/oq7n94DDXNu9FEIiLm3foJ&#10;rB5XBYmfA6W1W0hYqqDV0N8QgNusuXI1HVukFkpjDqrbUtDMY+6+hv8FVmECrCQgSVsC1aV+13cG&#10;7rz7GgFgS9uL/bA8X4CHDLMn+6p5jtxfed1Ht3haha1sCv64Ta55KkBQGP+XYClAfXl/tWuELeWB&#10;ePelvBHvf1GhymMp8t5XbtlJgGX6xTJ9W9JwTWIWrtmZicupUK/hM6/bsBaJ6Yk488AB6QB++vd/&#10;A7UhGw3KPRLUzJ48MuI6iNF7kbAaqo5stHsJJnS6rlAVGW8R7r3vFhwRq5QIRfBDEVjhnaa5A38A&#10;ZLe0SycZIEtWW3MQJEg1Ue2KSt9OULXTcRqF6qPDMHtLoHHko5lqol6TROdL5+AuQUbGHTj590uA&#10;t9JhfhJ2mCqo2BFAS0MS2k2Z8ESYPnseHVi1HJQkmikVLSkwmgpQVbIBNlMhwqEGAmwmevv1mJnr&#10;wIljPZgaseHU0V4cOdSNZ545gJ1Up4kZ9yKjOBHrEm/A+p03ITnvPjz34ilcODOJr33xYbz8zFHM&#10;jnrxpZfP4MCUHxN9Nrz4xCLyypNk03Fy/lYC6B04dXYKW3bdiVsIzLesuxobdt2BW9ddiXU7b0Zm&#10;WSLKGpJx1c2X4d5Nl8NgK8HJk714+IFReKylTJcF++jALpwfwaFDXTKaTV7mGjiNRQh4aqjiGulk&#10;S9Fuz0ZnTxMOL3owPaKjAnfhyEEqls56HDjgIFASJIbUqKjfiaqGHXSOVLHjGjnAyEZy5OXWSyB1&#10;UK2Kpk4XlaY/wmNiKgW/f2n9NjkoSU1H3EnnKwDB7C2TKqwzppZ92EJVGUXfKsvIut1ZMhqTDN7x&#10;AQe0NfUfRIjpVZLc6Xi/otptMFLZXX/7ZTLtA3w/t6MMNSWb0FqzE6dJOh4/M4h94y4omZc6dTbq&#10;a3ehrnoHTNo81FVuh8GSJ9V1F5WjGL2sNGWhQUeFRmU+NGHE8LRZ1qlnXzon12ydnHdSoVdjWAxi&#10;C9TLEbWdBKtWqtVWlv8GMeLVU0qSWSYXO1eacuR9jf5K2LtIOqlWA6Jpmiqy1cJ6Q2DTUOWL+aPB&#10;SLPsK3X4CKBUnWIksIg3bPaVS3Xr5H1Et4vWUSBXi3ETuIyOQpLZWhhJagWZcborMTSow/S4Fb1d&#10;KowNGalsW1kOCqDltxNEpEu2MjTAQWLiIgiLQU2tBHxNRxUqDawrzAsHCbKY+1qmS4Oe3zRAUJ0d&#10;tSHqrMWJmQ5MdKnlyONGZRIqarfLZuVeKvggyYSRQF9BQhLo16B/xIDZOa+cytNKMt9gzJCr9ShN&#10;2TBEqtDoyH43sMad5v9Ei/f5CVsJVhLIVpwnTMyllOBGoBAroKz87ZO2iwC2nM54Wlc79yPZMqiK&#10;aS7xfRlPN75d7RqayKurVvRfi/yR+Upl+lkBogmpuJpAevW2FFyzPYPqNB9XbS3EZ0Vf6o49uJYK&#10;9ep7rkfvqE9W/p/+9G+QX3Yviqs2s8KWQKFLgcq4Fzpb/tJq/14xoreGzq9UNoGqDFly/UQnFd09&#10;93xeRq95V5PbskM7RlWRU7JXXufvaYaK9xJRhdx0ME46jG6qmYExPbp7hCLOp4pNpUItw8KxAGL9&#10;rIAiwAKBWNGajeCT33r3Mz5mW/xDwHz8GSTt3Qi/cFAdVAN0knZWYne3aK4sg51EItbfQobfgsE+&#10;JeYmTATPIE7SxNSaYSr3Sb6P05KPUTqHsK+RaqEWa9dejprGFKRmrUVBxU7szr4HVU1pePHlUzh5&#10;ZAAPnR3H/mkPnntyAeODNowNWDE/HURXUIXdiTfjzo2fx207bsQN2z6PGzZeh5yqJKyl6r1hPcF0&#10;800E3Rtw55bP46aNV2LD7hvR3JrDe1gQpRKcGjVgeswMc1sWxmIazAya8cwDUzhzuh+JqVTOm66A&#10;0cp3s1MBmctQRfBQqjOwcMCF8REt39GI/XzPSe6PT/DdmA+RXgVMVKSRfrHYdjrJUYVs5hXN/m3O&#10;AgkysvWBDnxiSgQvUMNhK5ZzIYNi1CxBQYCmCMPnjzZTnTXLvjsL1ZEYuCT60NxUcnbZr6eGjcC6&#10;dt0NWPzj1Zt9JYBeckwEFLnpjnvkmqNicW0vv1k332HmYIcMTBHg82dmrThy1I9efjcfFZHoPx4b&#10;oJN3VaG/UwRC0OLZZ+YxQScvplYdPuDDwqwLI/0EoH1uTIrmboJNlWKXnB4kRrg2sXyLro96fQb2&#10;n+iT9avNXUhAE/2ZS/2gRr6XCI4vVKiG72ukilTx/QXhFKOinbL1ZglUxRqkzQRHMejHR7XvIlkR&#10;80s1YqWZXiW0BGYLiZDOXCD7TPU8v4XAqiAAmUlqxFgGM393E3g7mO8OMRqbaRGB+gPMdzvrsY1k&#10;RoCoCCoxyHLrpHr1E/zbWY7bWeZFcH67uwK9fRrZ7KyzF6FFsxeDPe1ytLAIL1hL4BMxiL1Un6KZ&#10;XxBQ0Y1UWL6R9UbMB9cgQpD1Uv3rtNmIxlSIMU8XF4PMfy0qFTuhoZ8R6/eGou3MWx+ySzcg0EMy&#10;QXB1kZy7SAIGA82I9rXD4C9dirwkHGLcEf5PMwlOK5pWRd/jZ8Tx5d9F3sTB9lIT5y7d58NHaBL3&#10;iW8vqtsPea+P0y6C5bJKFXlwOZW4UJ1y9PhyGuNpFtu4xYE1nici8MOVYg5qYgo+k5iEa3em8frt&#10;uDe9CDdvycANCTtw3eZ1qNJVUCVkyQr/f//v3yLaWw1l+26y2Aq0qAWwFUu1ojZnkuHvRbMmjYCX&#10;hjIqjI5QnexXjLJCK9VpaJ8+veTIRJD0ZTAVJlUF1arRlAE3HYeLjsPgLUYb2XIHlU2LNh0dVC9i&#10;XU7RP9nZ2USH24CunhZ0CMYbboCF7LWDlVmMBE1Iz/rE110tssdQXb0BGmMqegbpcOiUtiQl4MZb&#10;b0Zl3Q5s23qF7HNqU+2Bnun3uUoJVmnoIkk4e6qLQOSGraNUMvFDhyN440vncOxIL7RakoqwBqmp&#10;a3BgsRPtmkIk7bkV87MBPHh2DF99+SwePzeBoK8Og0MmbNlxE0rK9+CVLzwggxXsSvw8+txaXr8W&#10;t2++FipLNc4/sA/33XMNRgfdKC9J4TV3YEvmvbh9++eRXp6Iu9Z+GunJtxNEjQhTiZw9FEHIXoGR&#10;rjZ0eurhM5cjrzgBd2y5BjeuvQLb0+5EVX0y9mbeg62brsbWDZ+D11ksF2df3OfEFMHVSuUi5qAa&#10;+R07CazeUCWsVFlGOlU/QSlKwmH1FBMYy2DzlshWCKO9UDZPmkVMXDpHMQrcQQff2JqC4rqtBKAi&#10;6EikNMy3Nioo0U0gptgIVVLC8qYjeHgIWEU1W3DVZy+Tg9iWWkQEwL4t4wa3jB7DZZddxnwpo3rK&#10;wfh3/lyuPlTum0J+fSL6Zo1QE+wdXTVwiKZqgvTsrB3Kpj2YGDfi5OluOmoVQUAh+/vHJm04fjSK&#10;F59f5G8x9Pa34szZXpbjCuzb78Z+Eo5eESuX5beNxLPVkCP7gEW/sYllQvR1ersb8PpXnpV1TO0o&#10;QQPP0bAs66gMRaQhO/Ohjedq+b+a791O0FQyfywE3PkTEXnvQF8rzExrOwmKjmVRy3pSpU4mSaiV&#10;UYtEP7SNwOtknQz2tsqgEF7WJxF7WMTcFc2nToKnjcAZCCrQ36dDd0gJl6Vchp/0umtYNnOlUhXA&#10;Z7BQwXoqZVOwGFXc2akggc6GniSzf1iHkJfqnPdpVqZCYc5BO/2F1VzE60VTPssU31sEpxBpsQVE&#10;PrOe83so9bn8rlTjjjKSm1YoCcriWQJ0ldos2RQu5t6K+amiDBh4z8WDEQQJ2jes+TS6R+1yfVcR&#10;SnR63AZ9B4Gc57iYh5d9+urPLTnEiyDxP8cEYAhQvXzjUsjGiwN6BNAKUNiYxHMEiIrRtvydx+Ng&#10;uqRkxfnL+RbvY32ftvQ8Pof3FdNOrhT7AoDE/YWyW+WaSy3+zd4PqIt3XdoXaebzxL5svuaW11+1&#10;OUk2/UpgpEmVKrbL/aGyyVacy6249irRl8zr4tGSxDHZfMz7X7WBql7cW+bh0lZMl7l6mwhyn46r&#10;N2/DmqT76FBaMTUXkZU8/vcP//B3cIVLyDpZUZ10fnRgFlZswSpN1lw4xJQXsmSjKRd6Yy50phyY&#10;lxdZ1tpzcdvNl+P43wpAWlqF5KJqoIlVQ+JNwkf+Arj9tqtgoQoWTVJGTwk03FrpTJ0EWxsZanRA&#10;JUOh2VmBRX+K6KMKDyilmrXT+agcWeh5/SdLAC6d6jvP+lhteUrPRZMRffgeF0cj/5dMw+zv/QdK&#10;C3cibc9alHo6UertQlbWZqRl343ipnRcv+bXsGbjtahV7EVW7gaU1ezClj03YmLWjYqa7WhSpOLo&#10;4S6cPtaLJx6aRm9nGx48M4zJQT28njqcvn8aVkcz77kJp4/349j+EBK33Yo71l6JNRuuhrqd38pY&#10;iXs3XIPr7/s13LrzZty+9Xrcwf91pmrU12dAoyvE9t03IdbdAi8d+8ljnXJJOuEsNZpcKFvT0c3n&#10;7t51Gzq7NSgo2ggPHW1j7Xaep8dPdmyAiU62pGgt2trSUUzVEaTTtpMkiSlDVrcYcUpnR0Dt8FUg&#10;QifuosOcpQIMiWkzVJ52dxnCBBu9NR8dBBq1JQdtBGEtjwtwaBdzeglMVeoU7My9TQaCEOt9qnh+&#10;ecseGAnGRSXrYTUVoK+7FQWKFsz/4ZISvXPjVtkf6wg0oU6Zg4rSrbBby+UC2v6OBiohDR44P44n&#10;Ht0HpSoFOjryyEA79HK6j1jjsxSnjnVjbsqGpvqdqKndgcKS+5Cafiuysu9BUd56lBVuwvSIGSPM&#10;N9GHLsDjyAP9EuhaCAAdLJ9qKlM/wUKo7q5eFQZGdQSaElnHfv/Hvw0l31nEv9UTaDTeCqrUUuiD&#10;NVSpZWhn/tXrMqmo9/IeVGX2EvSNm9BBVSrmx4p1R5WiCZQkuFw04xJc1Xy2mHYTILk18V4m0Sxs&#10;zpXv1MatPViLPfl3Ib9pK1JK7kVVWwoBmQSQoCVamgIE2vERI7qpKvv72xDmtjfYjOlBE+Ym7CRT&#10;5XDby9FHtd4bakZvt0ou96fSZqCoejOUuizo+F3EfOPOATW6hrVyUJkgw5UN21HckAgF/UO5NgXp&#10;iu1IqtuC5JrNyGncgYrWNNSq0qmgxdSf3KWwhmI0MRV2RXsyt8VwdtajxUowpo8wOeswNRXG3/7F&#10;b+EH3/8COvhdxWjpzKqdULRkw2AsEor1uhVO93+WxYFpqUl3+djyVoIJTYDWEogu/7YKgMpz3wew&#10;iue9Y0sqWYI596UqFudcPH8ZsH+OyfuILcFOpOHnmWyK5VaCoYjXK/Y3pnCbzN9S8enNe3H5ZqpK&#10;nnf1pm0Exq08loTLCaBydZgtBN5E/i6CMNCu2ryV12/DlSQbV97Ha+5bCjV43XpxPt9LADGvuXrr&#10;XuZNspyLKgLeX7/pJlSq8/Gv//ovspL7wi0sjLugVidxuwOtRtHHWQwVVWmbherUtJcMsIoVtBAm&#10;ViLRrOmg2mjVprHy5sPoKiCzLMVNn7sMU7/zL9j3g5WA8/PtAJ3hzsJKCaiij8dLNi6m0pRWJ8Ah&#10;+mBYmYTSsTI97lAVFUu+TJsjQofkKYIjVoTuLwhg/QRB9X2aVOJyu7y/nKYFqvP+N/4I133+cty8&#10;/jqkFG1CWt4anDjUiaFePYoqtqKYDuH0mTF0+lvwyuOLeIuK9LvffJ7sfBAVFakY7TGht6MJB0Zs&#10;WJhx49nnDuK154/huQfnMTPqwKMPTSKBijWrMAF3b/k8bl1/LW7d9HnckXAN7tpyLWqUGahqSced&#10;Gy5Hu72U6vaz2LTuMtTUJGJ02onktLvQXJ+KxVkfnnx2BqFQA5pqdkPVnCRH8foIkF+++3pMZKwH&#10;JSBeS12P7953C7pG1VQdaRiY0KKmZRs0TrHeZ6VsDlbT0QbCTYj463BkxonxUBMBppVOsQgeOk2x&#10;ckpPWIEDc25Eoi38vpVUNGLBajrwzhqCSBMCg0oZFMHgI9liGdRTGQciTRgYMGBuxoczR4cwN+7D&#10;kcUwpibd8PJ5Wr5fq7YAkS4NXn3hNE7Nx/DiYwfwyKlRnFjoxJGFAB57YAzjvMfZM1E8+PCIbJrU&#10;Uy23WIoQHTXJIO9iUM3ImAV1tbugaEyGT0RIoi1OuXH/iX6mvQ2LcyF0RVSwWstYXqvRO2RApIcg&#10;OmMnsNcQsColYTl7vAuH52yyvn3z118nyIk5mtVQOvKweH4Mf/oXP0GJcrvsR9VSoVsJRuFBNetD&#10;Ayb2u2Szq4rEIzSqRTMVYRMBVYwAbjBmoUi9BxrmjZKERi3qCuuMmDZj9VfLkb0Ts04SklKEo22w&#10;OapgsIvFzTWwEWjDXY2y6V2sCtMZVcPHdxbT2oy2MphsJXCSzA2MWGSc3uLabWjWZcspL3prEUkK&#10;1TXVoZgC10LVn6MkCbFRrQYqlkMdNsArIjUZS6A1l6J7QAeTvx6F9buQ3LITGYptcj3V3DqWf/7f&#10;zPpv4vdXkVB1j2mpcJkuEhHRUtEq+qzFaPNB0bfqI5kR83UzUNecDJePCp4CQe+qgJYkxStiBpNo&#10;LAeIWHbU/2ufiMXzVoDoavaupuYV1/0iE98tvo33g660eF+o7CeNny+BlWki0F23ZTc+t4WASAC8&#10;JoGKUvR9JgijqhSBGLaI0ICpEHNJrxLG369KIEAK0Ny4menesjSyNyFJhhv87FYe3ybUKUF4G8F6&#10;ew4+tT0LV25Pwue2rsGZh5ZCpX3lrVdQ0rqVjLUALaZ0qsEsKMgkRd+pSp8uwVJBpqgy7KUzy0WY&#10;jrIjUgNVy26Yzdno6WuWczY7QmWoix2Wy6bNCUARyvGDGAFo9gd/g9Li9VDrM6hy6hGmY+gRsUa7&#10;6ZS5P3+4Q0ZgstPhhHsUZOSNcgqPCBShcWVje0GFHLAigGzVZ/ySTQQTEOAqBtO4zn+FCvUKbNx+&#10;C9rVBZibDyNh5w1oaiW7byugKryF/9+K7IIElBRvw9SwgwrBivE+E7Zv/hz0VKCvf+EC3vzCeTxy&#10;YhgXjvShi2ph/mAYC/tCmBvtwEtPLuD0kRgdfxO2bbuJysiDezbfiCSq2qyqXbj13s9gM1Xrzh03&#10;Yx/BKBZWY2rMiZ7OVkxOu9Co2otdqbdC3ZIhQxNu3kblq8/ht2hGX38r9s87cPJEAHOzJqoEA9VZ&#10;NZwEOhH4oo0kzEYnKpq5BfnRu0i0RDAMAoQ33EBwqZUDjnS2PFjpfG2BSjij9QSPEp5bBLe7nAq8&#10;GHbe0yz6YkMV6OhrpFqpgKe/GdauOti6Sa5YDmzBeqioUF2hRj63CAZbFRTqPLTpSqAzFyLQrWS5&#10;qKVTJShTrS7M+DE/4sR+2uKEFz3BFjxE9S9Wnhnp02JcrMIz1ITuEaXs/1W7CuGOUlEHqpCTcyfa&#10;NBlw0lnbCdQmUx5iXUoM92kwO27DscUIRof5nYZtCHTU47GHJnD+VB+8jgqECSj+iEIqX7FaUe9g&#10;OxYO+zG93858KcT3f+tbrIFvy3oo/nw9GsTG7XL/6998TUYaEqDo4DuL6EhNpkw5YtdMMHaIZlUq&#10;4M6BNjkit1G7F3aeZyVREcpWKD0xp1Yo3SZ9puxrFQE39pZtht5WwTyjGmae6yJ1aBQj7vkcP9Nv&#10;NhXD52+EzkTA7GyBhvnsFsE5qASF2nfznaxU5q0mfl93GfSOIpiY5xHm89CokYCbSdW5RzYzixVp&#10;6lT0JZpsTC34YSNwFzXuRAXzs8KUhRKajkBtFlN9qHotbtGX3rLUVxwol/3FTYZMnlMiV7mJEJxF&#10;365Zk4tQpIVEP18OzBILxweprAdnHWgTg84at7O8NMFLIuOmUpaKVTjnuAr6f9kEMMX347F2BXCt&#10;POdXYVKZrujHjdtq534Qk83Qy0Ap+j6XpvgIdS1AVSjHnVSMKQRFsUzaHlxJxbm0XJpQkgTIrRm4&#10;PJGAuSNDrvpyxRamkWArfpfnEDivTdxDhUpFuj2FCjYBN+xMxD17k5BfV4oyRRM+v24LLrt1HS5b&#10;sx2Xb0rDlTuyqXj34vrteQTmdFx2yz34j/9cCtoQCqtgEPP0XGSWLrLeQAErayU6OuvILuvQO6qB&#10;h4zTQUepEoqUlcROZZiSdCdS6rU48Mf/JYObCyUmps8sEjxWqrYPa/FFqvcRoKtrtqKzqx4jI1qC&#10;LFUCmb2Y6+j0lKB/pB1OArqR6XLQGfYOq1Fash4nZdPz+zfZbEwQFPsykP8lv38QEwtvi37keBOx&#10;WFVF9PdNfv+vcdfdN+H3f/gGHnt4AW+9fhpnT/ShO6rFpq2fwwOnp/DK86fx0CMLOEM19dpLZ/H0&#10;Q3N44qEpPPXwNEZ7jZiiGn3t5TP4+uuP4vfeeh4XTgzi1KkBZBdvwk5+k53bboOhPRdeZw2ef/4o&#10;mhS5BNEbCdZ3YO2Wm1DduBehTi3SUtfg1WdOyD7bsKsBj54dQ0vDXnQEm7F59w0opGoOBZoxTTXm&#10;6lDgtvVXYMOuG5BfvhEqVRKconkzUIIuEhuLGI3tyEfPoAod4RpoScp01hy4gixHURIgoTh5fNOu&#10;a1BUvYVAWA9Xdy2MQYKvv5zOvkiqMo2dAOwqhdNLQGUZrGvbC7OvBk1UZM1UKLl1CXIOaBPvbSQg&#10;F9VvQz3PEdNPbFSHLl8d2gh4IxMOqVRFVCMPnXB++SbYnKWIBZtIRvqYj3pMDptwkEqnJ6LEaarH&#10;ISo2p6UAx88G0DlMhUOHLgYJNegyZOSm0TE92glOTnsxSovWoTD/LpISB0GzBudORTE5boayZS8e&#10;vDCKwUEt7rrzelSW7kR9VQpSGnS44eabUVaZDkVbGpq16RJoKlU7UEYzEQQGJvTonTbCxnqn7ijG&#10;n/zZj2X9PMRyYAsR9Eho5ShgvreYemMg8Wgy5cjoYwqCjuhvNbtLSX4zmGdUiCQ5Feo0FDXvhtJW&#10;hBZ7EdoIgFqep2YeNxFgfX1UrARPpaMMWY270Gzjt2C5qWlNJ5kuIFhWMv9aCZwkOct9lQZLKbpi&#10;Whn2sLGdabJREXsI0KIJ319LtVuHmqadUBJYRXO1J9YsB1Sp+byMlu3IVGxFes1GFFYloKJ8C8b6&#10;dJjrNcDra4SL6n940ASnU4ysFy1kuVDQNN4yGRhCqG0xKlivy8HshB1DXWqMjZrQqEyGhe9kIvAq&#10;RcQr0WdLoiCW5nv+tRP0Ga3wkIT8/6opOA5gwuQKMauc86uweLpWgqqw1c79IHaRPMRVKveXBhfF&#10;j4ntblyTKAYLESgTUwiswkSTbho+x+PXJ+zCXdsTERnuJAttQe+IG5P7WfmnPThNlTI+G0bfeAc6&#10;h1wIRNvx53/xR/i3f/1nWRHF35/92R+io9eFc48/iL/+6U+Xj77z9x//8e8wmvfC6y+hAk1DizZL&#10;hkxTtLKAOgvlVBEbgaqV/3f4qwikYv5bDZ1eER1vBa753HU4+MfxptYlNXYpuHwcJkBJBJC46cbL&#10;sCvjWoJ9pZwrGxIjjGU/EFk1HYyRTn2ETilGUC0v3YXxb/+fiyD5fkxOx/gDoLZmHbKLdiwHEvhw&#10;JvKioXcejtNfwK7ySlx70+UorE1HdNCJpJR7MTsVwOPnp+Rap8+en4bf1Yh9B7rxtbeexaljo3jx&#10;8QOI+Jrw8lNH8fCpKTz32H4Mx9oxEGnF+eMxDHW24akHZvEbX3kGjxwb571mUFGxE+sSriOb1yBp&#10;993IyLpb9oO6gwqkZK7FPZs+h89cfxlSCxNRkL8NTz5+CPNTIQx1m+AxVSPANJw7O4pnHz+CBkU2&#10;/GIUJdVVaVkCgkElWjQFSCnZjls23YBd6WtkNKhIsAFdVAJGfodATEHlUAdle4psxfAEhZMnWDpy&#10;5YIEYh6mi6pULILt9NTQKuX8Zr07T44kNxBULaEqqqBqNNbvgN6QgyZdOvZk3oGKht0wUcE4qE7D&#10;Q2q0E1gVBJl6bQrBr0J2B9i9pfATBJ3WAgzFWgiWDWjX5iMSU6NRkw4ny0tnTzPOn+3B4TknxgfM&#10;eOLhSYwP6WEx5eLooSD6elswOq7FwXkP2tvTUNuSIoPnV6nTYQs3SsBaXOjA6ZOdOHYogHNnYnjg&#10;XC8W9lMBU3meOR3FufP9+LXLlgdNidYK1g1JsmS5eFseP/9vwA2fuwwKgoOeAOqI1fL9CU5Unmef&#10;WFyuoSRnVNJqqnR9dw3aST4c/VSNzCcn81rMgTX6KqH2laOM9Vdhy0W5ag9q29PRM2WSfdEKAmum&#10;NhX5ur2ochahnICjIPg0WgrRYitBIfO3zVVOP2Kjmi1Ai6UCan05/E4lagjQO6o2YU3aTUjMW4M9&#10;hfehVJGCVksJknLWILdyCwz8JmIqj84iYj/XopsAHaKiVRNgDR6qT6ZPxXopiFCd+F7GDAyJgA49&#10;ahKyWkS6W9BFpR1yV6HLU4dWYyFVMcG/PQdeKmYR+rB/0gS9r0xOHTKw7LSSKIkmcBGFScydjcVU&#10;GOU3nJkQa8VSmfJ9urnt6lJgasaKVhKLIIli0FOPzkDDu0cFx5sLfxUmni9AQoLQiuMfp106ulcc&#10;k88Vqm/FeR+niWfGbbXf34+JNIqRtldRjcr+3uX0iqbeK6hEpcKksvzs5u3Srty0U67kcjXPEUHq&#10;b9qxA7uLsuHp8ZH1scCNh6F1k42RrZtYkMS8vq987UVZyS48uojZRTf6RnRUjemwegmILKii/8oa&#10;qUSrIwdmOjQ/nYMY+SdG0LqDddCzAilZAEV4MzFXzUhGZ3EUQ8NKpmxLhp0V1OIvRZuTDrCzApFB&#10;MSm/Hq10Wm4qBmdnFUIDIiA+nSMdZf+gAuuSsrAnfQeO/pUApKUBOp+ICaf0AzJ2qmExinNiQoeR&#10;/lYszNlZWWpkH19XV4Ncx7SvrxXhcB06WPmMulzkGrqWQG61+9LmeW+hrk1Hn8LVV32KjHcnmlp2&#10;yQE2scE2tLVlYeN9n8PeikrpDEW/78+7nzCxAIBwoGJe69Bbf44Nm++icnHgsQsTdNwRXLgwxHTX&#10;QqnYg8khMxXnOTzO3x4+P4xTR7qxn8pQrHM6OWzDqUMxvPLCGXzzG88jY+9G7Nm7Drdtvgrrdt2I&#10;Pcl3UrU6ceHUIF5/4gAOTXoRDCixdvt1uJPnrN/+eexJuRVGYw0dTqd04lZrFS48NI9XXnscQ2KC&#10;vjoHNnM5Zmd8ePiBGbz8zDGcWIjhvj23YhOvTUi6HgZzAUHDg/2zDgwSaFP23kYSlonu3mY43YUI&#10;0OnrTJlLkaREUIBeBUxiNC0doQBX0SRsoAIVpEeMIO/oovPk+c5ILdqoslr1WdCaCqhWqbKoSBtF&#10;0yHVVatR9OHTIWsJPCyzonm5n4QpOf16NKuTkFVwB1wE1P2H3NBTuWqtuXKqjieikMHYu6hiqqt2&#10;weOpkoPrxNZiK0AnAWl2wYmuPpH+MvT2qtDH32enXBjo1aK9NQsmAoxSlYW8wo0knlTQmlyoWtLQ&#10;2piENm5j4WYZlGCsRytD6D14dhBjIyaE6cgD3U1Ysy0Ji2Id4FXKR9xEqE3HuRf5DYdl3RZ///7v&#10;/4aBKTtVZQbq9CkwML8crP9qKkktFZtSBBkhIIp+yZlpL/YvBGSTb5kYge8oQo0+GzamQUXgbCC5&#10;UDBPy/WZqNFkwxFtRQsBUBOg4iTg1VGVN1G9txKEmq3FaDDkQ+Moh4jcJBYWLyzfSoVbgqzqRKQU&#10;rUdx/W5UNaeic8CINlMx1Br6Gp6v4T1b+O0bWE6yK7ehqS2X5PdOJBGIFfQ5zfyG9UyXiAmutBbS&#10;TzWiVJ2KIpJ1Ec+3tm0v2oQCtpZBreV3NhQjxO/RaM6H3VeDzo5GRKliQ756Oe3Gz2/bHVIgzP/9&#10;vlqEoy1LASs6W+QYg/5YG0wsTwK4Qx11iHobMBXTEfCbSR5LMDVu+NUqVgFu8RGtK/saLz3vw5hQ&#10;c2IbD1YggXT5/nK78nzZhBoHsV88wvYX2bveQezHbcU5H9TiwBoP2iCagGXEom0puHxHKrepuHzd&#10;Dlyxjnm6ntdsTsavbdyOqzdm4fqNW+Dpo2Kg4oqK/kkCotqSjUeeOCYr25/+2Y9hJfO300np/axg&#10;dFgKcxY6CS5OKsrIoArurnoWWKrLcBX6Zk1UBVXo6GuAMVACNUFXrE0o1IAIZt5kypJRVNpMOVJZ&#10;aAmunbEmGeXG4SuF1VMk1YUYkWv0EXw7CmHqEk1HhazYaVSHRdCZs2GiExSBAGJjKuwsKJOAI1h5&#10;XLF9bEYnNP/jt7G1oAaxoWYMjmkQZl4E+e7dUQVcTrJ8MnOxVFtfr1L2vYr/Y3SgY2Nq2O7/6jsj&#10;d5dHHYu5pws/hhx9nFNbSSerQJ1yh+yrNdP5DhJUgyERGjEffYNk1lTpXbxfmz4N23avx6c/8xls&#10;23kfbrztVjSPHUfj0HG0zhxDauIdODDvxuaEu9BMhZCecQc8hlJ85ZFF9AwasCnxSlRUJ0DVliqb&#10;CYcHjVR8zTh+oBPPPjaHE/sDiJChR+nYpkftOHdiGHtzN2DzzlvQ2JiNZ188jds2EjST78DdCZ/D&#10;hi2fx47tN6DLXYdDE17Z9Hv+/mH0REW0mybsmzJieswOp6kSD90/jv4hLdLy7+O11xOA78CaxBtx&#10;15YbcSdV7u2brkFawSZMzYeoXPJxy32fQiEViZiAf8utl8Gky6JjysX9J7sRJXnppo2L9TjpxJ3O&#10;QhKuYnRRTTnFCFpbHjxUkAJcxXJ/Sm0ay1SpXErPyXJmcFEZ6TJkAJA2TSYUiiSqXRXEqi7F5Zvh&#10;pUPtpsMUS5rtO+zHwgkfZg85EB1uwtBEGx59YgSnzoXRE2tATfUm+ElUgl1NUIhpX44KKJrTEfAq&#10;MEiHOjFmQpQqtah8A8rrEwm8PJffMjpAEjukYZ7o0arci+3br0Fd3U60NKVAUb8HdRUJGBCBDppT&#10;MD/nwNkzESwsWDE62oqDVKznj0bx6JkRfPNLZ/HUA1N48PQgol1URYFG6BefXL0srzARXSxbrcPb&#10;b7+NsVk3QlTYSnsu2hzMu84GWJxUaFSGSk2WVIMmgpif6WkjkIVjWpKhAKZnO9A1rEeTvUACaZun&#10;AloxUMdeKpWkm2DTQILp7tUhMmaBzlmFJgO/VViBdk81KrXZyNPvhc5fR5VYwrxywmyuQJUyHbUk&#10;MwoSCjVB3NPZir5pJ0E8F2UtqVSOtTw/F8WVm+mr8lDF71tvzEJta4psulW2Ecybk7En+y4kF6zF&#10;fck3Iq9lN2qYzmLWi2qWpczWXShx5SHHmI48dTJVdgb8/ia5lF4576N2lcHRqZDg2sd3lLGHmbci&#10;zKLPWyPnzHZ3K9FuyqMfUsEXamDdLaY/y5Ujy8embLIPvI955ua5NhKGgX4thgZaf/VNwXEQEltp&#10;l/z+YU30N8oRvWJfHhOKcVk5iucsg6k0MWVEnhM/96NZnCx8XCbStASs4n/eW6Q9IYlqNRlXE1Cv&#10;TMjALdt3whVxY/ZAP9ZtvRufve0u7Ciox+0ZRXy3dUgp3YUw2W8PGfPjT56QgKpx5sBLwHR31aKD&#10;FU2szhGMNcPur2IFKYQzJgZyVFKhkokTZEyimaibyo1OI0LACRKk/X0tCA21yyDVosO/i0xQDMkX&#10;rDrar5bTUuxiMAmd4MCUHt39BKpQOQZmDbCL8Gm2TLLnTLS582AKlvAZxegdbcPAhIaOkqzVkgE9&#10;AVjjyUNCTpUcqCT7KFdxJB/FBAAKtdpDAPSLvtWeBnSNtGKc7DMspm54y2G25DD/lFQqjWSsJA1U&#10;RU2aZLioVER/2M68HGzdeANVj4pOtYUkRoGRaQOJRCFqlYmwdhTDH60lGBDYRJAJ5q+bSt3bLVbo&#10;qIKCiqid7F6hzYKKKkBFh9SqTIablXeQ386mK4KTFduiz6HiycXRA0GcOxXD4oIPOjqNoKcRVn0h&#10;GXclmbVYZzUgY592dqvJor24/8wgnnxwFAfGzRjpbcP0jIeqYSc2p96GrSm34fBiF37jyw+hP0Kg&#10;d9fgkfMjVKsDGB+14diUDz3OBrlcl7olBePDOpxZDHHbihCf1+1vWepv9VaTHBShoCIFt2y9FutS&#10;78Cm7HtwDxXq3btuxl3brseWvXcjvWAjHbYV29LWYFPSHUjOXkuVmInJGQcOHw9S4TUj2q1ABx3W&#10;UE8blaxahm+M9jSiM0JVQVVkpYIS81fFFCkDiV1oUEmQSCWgpsLsIWDQwbZTsQQ6aplXYajbC9Dd&#10;1Y7pYTuefWgaJ6nuR0Y0EAti24PlsHSIVpe9KKrdiLq23SSJRXIgncaQIad7OKh4bPYyxLrbceJg&#10;L4FvGM88sB+n59w4NOvCxKRFBmAXEY+KyjahpTkNqua9cFsr5NqwIW8dvJZSKGt3IhZqxKGDIczM&#10;OtHcXIRkpY3lkOVaEDMSvaMsj3J0u5gjTRNhD4/97dLYAtEv/951YPk4id7xvwFSctbKun7pXzvB&#10;b3zCQ5JSL9cYVjIv7WIlmBEj1WYlGvWCxFjgDCphCDdASTIj+kxbWf7yahNlBCJLsJ7AmY5qQx5a&#10;rOVo0Yu1gVUEIz184TZUN5MoRbXQBuqoKPMJbJkk6groHVVoZlkRyl8oVr23FvXaHCh0eWjn/6F+&#10;HdJy1yG/eKvsfzW4a6msa+UgIQvTKkZBz1D9N1HZ9w2bYKHCHGL+C7VqI1AGRklkOirQaC9EMslO&#10;cESPGtaPdlMhBkatUIjpNCwTYoCUhYTJ3FVH31mPiT49olGlXN5OhFD0Mz/EXNoowbWvWyXDKIrF&#10;AMSgLDHHV4gHMa9Zy+foqMhFkI0IgblPzGP97zAqWABdvA9y5dSWj2IrQSne7yr+XwmsQvXF7dLr&#10;f7m2RCjey0T0oivE+qISXPkuW9Jx+bZMfHrzDtyRkY6S8r2wORsxOtyG73z3S0s1521gYiaI8xcO&#10;Lf3PvzfeeBXjszEy/Rb5f++sjUyShZEOpZ/KwM2C+5VXj+MgWerAgJaKsgJ+qgaPuxzDQzoZkchM&#10;cFX7itDtaUB/tB0hFkgxLSVK1SWaj8X6pqG+dojV/zvI8MXyZTaCkpog4aUqC9OJebwVMs6thwXT&#10;SgdocBTI1UM6h5QI9hNkQsUwdoiQguXQkl2LOZcHfvKfsglUjv79mIFVOLKE3Bq57JQIl2hwF6Dd&#10;mStXw/FGm6GjUhIrgIh1W/3ddJwkB129DWi3ZsHEc93MEyOVQICA7AmUY3BCjdE5owytF6biDhEM&#10;RufMstlSb8uBgaza5CqEg/kpgxWQxDSrU+hEsqAmGOiYZ2J+4lB/O84djyIWrMPsgAETVInldWTw&#10;qmQc2u9CwFEGnTINDotYyLwZYxENwVwtl4vbT4AapoOYnbDh5g2fRmLSLagQS2OZ6OwCpdATQLr4&#10;fTLT78Y9ay6DjuouRvXxwNE+LI65sThBZaHL5vUmjNBZdVPN6Op3Q0e1ZW7LQYQOUvSvKkTEqvZs&#10;qq89iDha8PqL53D/hVl86/svYPHkKDam3o3E3LXYU7AerdoirNlwLbZlrMdNaz6F1Lz7mK7rsXn3&#10;dcivWAsziVQ781GsJ+unA7M6md+RBqoqAmIPATxQD6foa6Nzb7cWySkbYr6lhu+vMxVAT8epNGZA&#10;J4LPa9KpKpOpgvOwMOXFzLANM+NGLBDIFudcOEBH3EUnODZgxNGFCElJLSaGDeiJNMsQhyZ+g1hf&#10;K/RmkqlhKhkSx34qkxP7fTi1L4iHj8fwwKk+PPbACF59bAZnjnUi2quSYe4cYm6prRIHRpwY71mK&#10;mDQ2qEcXHe8IAamf+Xl6zkPQaYKDpHZdch4OyQATq5fPD2TLo9M37C1CDVWyWPJQSXXfzvrU4spm&#10;fauXdV/0MxpJnmpVVPqdjRDri9aqcgjE96GicS8q69Koyhrh9ChgNFQixjKR35iC3No9KGhIpuLL&#10;hI73skdUqGrNRqRbB01bCd/Phfn93QTVTChsFWj1N7IuVaCJANlI8GzQZMPI8tzEb1iqzUR1mwgH&#10;WIt8ZRKswUYEwkpYzCQxYglHdSF6u7V8TjXvVYRqdTpaqRab2tKhJtHJrN5FFU1g9jdQhZbJ5ux6&#10;3tNNcFSxLNTxW9S5irG3JhGVvKaSKjavPRX5VLAN7XupTptgNRShhcq41VYgRxKbjfnoptqeG7XA&#10;YyhGhGRoINbGckfCW7fU7O8I10IZKENzpBwNVMQqV5FsKg4ZSrG/z4jD045fMbAKgON2qYlWAOvS&#10;gKMPar8w7by/HMwkn7MMrDwuFe1/C2B9x95pPRDBKZb+/4wE1iSpWK/aSKW6NQtXbM/D9dvScf3m&#10;LSitTiJYNskKMzRuoTNvIAA0IjKolXPCvL4WWN0taNZU4qvfWAbe5T+FdS+ioxrY5WCPKvjovLp6&#10;2jFMhxyhYx+iujl5MorDZPdCTVjJ9sRkdjuZnAhQ7RBKlsDs621C36gB/aNGdNJB3XfvDdJZCKZ9&#10;9P8AI9/6ewy99XdSGYolscQi4RPf/UfsqdfDzAogohnVds9h5nf/DrvLGpBU0YSE7HIkVTWhzDcq&#10;R+yu6kg+BhMDlwRw79h9B+ysMFp7DtX30jSfJm0KGtuX+oFF/+8wVXcPFWn3QDMBOB9uqnk/Vf30&#10;rAXdMap0qniHu0iGHHQEKuTWR0bsCdfA4iGIUlnpzLmSbIiJ8U7mu4ZAqLPmw0SAFXNzBwZVGB3T&#10;wmrPp0IjqPEecu1VqrMxKuhotxg8UYrOUC2MxmwCyG7U1G/FQLSVgK+AlRVdQ9XWN9SGb+dsI1tP&#10;YRpakVm4BgYRA9ktYrQWYYAEyEwVXFWegPKS+6BqTINemYWQtQajUQ3CVAJ+PsdLoAnQcXV5ajAQ&#10;5vtR7RgJpulJN6OpLJHq2IuJ6Q7szduEDdvEKN9EtBsLcG/C9ShsTMU9uz+H7Rm3Q9WWixYq7W0Z&#10;6+RKO2Jd1P0kd8MDrZibNVCVNhEI0xHyVcopJNPTNirSWjnvVE0FX1q5CUbmk96WL1cSabdkwUHy&#10;VV6fAA9JoF6TAZUxE20E23aq/prKRKpdKuvDMQKcAfsnXJikSp6f9GBy0Iojc0GSyCB6wmrEvC24&#10;/2C/nCO6b8qJiTEjCU4myaIaAySsvdEW9AWbqNKDOLMQwFifBtNTVnSTeA0R9Ad5jpgjGxtql5GQ&#10;uqjsFwcduHC6h+/Zym8nmqhLYCahOnjci16qa79QSqEKKuVSOLrrsDWdhOlPRXl87+4OOa1LbEku&#10;BYAKhSqmWIngJ2IsQlJ1O2666So5pUiAhQimPzrvlksiapm+UI9J1vvqlnQ06XKh85LciUhFLMdi&#10;NK6JZvXXQ0EAE60nDpKzehIsjbMMe4vW494tV2Jryk2o02Qhp24btmXfgbt3XEOwTUF40ARfZztq&#10;m/bCT6Xa7qyFb8gEG8l2bVsm71/PemMgkRZdUVR9NDvVaD3JT3bdduzMXYMmdRaVYQm0VKg1ijT4&#10;CWoKkiaxKMHkuB2hTiUqWpORXrMF67Pvwn1pt6COalhPktDB3zr4jdQsYxb6sjp9Dir0GTAEatFC&#10;Va00k3C5CMDBMkwsuOW0p56updCLYqBSbFiPCL9ljPVC9Gf7XFUsmzq58LpYgF0sLxkZ0UBPIif6&#10;Vg+M2hFz12Giqx2TPVpEgwoa/SDTKpuChUNfcub/75lUo8uAudrvwuS8TbEvoidR9cUBdqXFz13K&#10;i4/WH/pB7QoxCInPFKApj4m+UwKrVO9iIXAeE9NnrhZTZbakcT8T127Zixs2bETfcBRixQ3x9xd/&#10;+Sdwdoq1A6kGqTRFE4WIOTo4YqRaVKDNXIYmOjwxkVnhzEHvmIMgYUJsRA8PFaSf4CjWITTToXbQ&#10;EQdjahw81oMDh7tYYFswMGaFJ9gMp68evp4WzJ8MQ03GJoLfi/iYETrIu+++EeHnvyGB86IzWLF9&#10;Z3/JGcTPidu7WfvHq0zfy+borCZ/459QUbOLlUtEVmqBmwpVAJuzQ4Q4q8fkPhOmF2wIUGFEB1uY&#10;R2LKTSn6x9sxPmmA21mCPjrQc2f6oGWF1rOiNlGFWt2lBAYxZ04hFb+PYGgiidBQnQoA0BNk3QTZ&#10;gRHDUt8hgcNJ5WYluPfye/j4jO4BBVxdVPfhMvSIpi5+v+5YM9URmbZ2rwTtyEALvGTSYgBOIFqP&#10;N/fcizeS18qACv1UGG/kbkOLiHZDRTdMIpWRdjNaapNkP2s0oMAsAefVpw7h1998FM8/tohzBwkI&#10;gRZk7b4eDdXbUVu+BS4qSCudWCzUQDC1Y5JO59lzE+gKKXHrul/DbXS6fjqr/LJNGGeZ0lLxfO6e&#10;y5BRvpGKvhQmOre37rkJi+tvxMi9V7Cs1qJvTA1fdzUBRsTjJfunmhCD3kQ/ooXXiAD4KqpssRCC&#10;HKwUIkA5i6GkahctBRpzFmK9zTDRgdZWsj70qBCh8jl/ql/OFZ0atOD84V4MhlQ4vdiDkwdiOLov&#10;jEPTfjxwfBCPn5/AESpQAaqHxnw8pxsPnRnB/IwbQSqrsUkjHry/Hyf2deDC0Sge5n0fPjeAmSkb&#10;60S1jPjUzfyO8FsJYhTqbkCUIOZkPVtk3s6M00F7qLw7q5k3DfI7do61QOcW6RZhMqulShdRiPSe&#10;Etxy640yctjc7/2nbBZeKqMEz9/9D/S9+iOkVVQjfdd9sFP993ZrUFO2jQSN5EyUKVcBPH2N0JME&#10;isW6LV0sF6N6WEmWq6hMdVR0f/t3f41/+Zd/RgvJrJhCI0ysSdxg3ivnq4qYuGI6kprW7CxAlWkv&#10;yvhNxMot7QQg4VOG551UwVSgJDbZTYkoaktCvb0ElSz3te05KKnfBYU6B43KTKmQ9xAwSxv2wEz1&#10;V9GcSsAUswKy4KUv8dOviCbgcqYvuyoRxQ27sCd/LUqoMBUUBc3mIgJ0OWoadsNhKYeXANc1YUST&#10;vYiqOR1KaxGJb5acWz0+ZkMsQnB1VSIYapTTcyyBOpIYHQFUDRdVZwfT0E7C1M76J0jReL8GkxQD&#10;og9djB8RiwuIlW3MrM8BKmFxHzvzLUQV62N5MDIPpofN6GfdCDItIrpTI/M9tWEj6ht3Y4hlzu+v&#10;/tX3sX5Uez/AGv/tqoQlhSosfk38t3hz8Wc2LIU3/GWC6zvERqRLbEW6lvppZR/xZhG1KBnXCGBN&#10;SON+KtXqdoKhiQWmQYLq937ra3LpK19nExWrkoWgFkF+YNE0GI5Q7dBRub3NULcLp05nH1CiJ2aD&#10;19nM3xSyOdLqp4Lyk6WRGQ6NOjBBRr//UJQAq6XTb0IPWf79989g32yIDqwNHhbgbTtuQ0JOBRbJ&#10;tMUcSuEEJICuANb/7ib6soSyFn2sIyNtsk+1O9YIJ9VFT18N+geb0BWtIuA2UvFlQe8QMVgVdPRF&#10;CBIcAlQjYTJsr5PO31ouh/GLwSki7NowgcZKJxumCojxOxgJLi4qAaM5D3Y6BwdVhI6VXKfPZgUu&#10;xfi0FduSr4aZ5w33qNHtq4Gbx11UZCLQQYjftYNA3W6hUjXQWbqodL2iPzGNzi+dqnAvfO5K2eS7&#10;p/gO5NUmwN6eDy+VeFdPI6pqNqOqMoFKNR9WqtXRPiMePT2KhREnXiSgvvzMCXzna0/hlUcP4thk&#10;B07QpnqNGI3pkJp8M4ymPL4v00QQKC1Zi7t2XY0tmbfgzs2fhcvfRCLnxaMPjcBrzcPtm6/Grvx7&#10;kJq3Br0E5MO2Cvzr1Vfip9ddJQF/kMpi367bECMpaNdmMJ/J+mMqgpMKO6hw121nPrA8Bkl0xAhh&#10;Ex3iJJW8z1UDPxWDwVCALiqOqrIE1JQS+E1F2D9tl1GN9g1bsG/UhhGCz2iXBvuHbHiAAPvY6RE8&#10;c2Eax+b8eOzMII4QQA/ymrlxKw7u9+LciR450OvpC7N45uH9mBtzY6zHiOl+HQGYSrOzWc5F3Udg&#10;jbKuzU3ZSXRKZQtAbIDqdUKHIaZRBBgRU7VcVgIV1ZqNznlwjASMJOrIIR+OL3bwXTUEnhpkVieg&#10;iu9W3p4sV5vRH38Fi3+8RD7FdvOurZg95MXwnI0qL1cuY6izUe1RifmopEU4PTfLoYv2/7H3H3Cy&#10;ZlW5MD4wOTEwDGmYfHJOnU7nnGN1V1VXzjlXV1d1V+ecc/fpk9OcSUyCAQFBFL0qgtmrIqKiiF6z&#10;fBfEKwrP/1m7zxkGhHu996/e+/ndc377V9UV3nrf/a69nufZe+213ATERoJUu72YpJcEhGBpJwFp&#10;cpxUfuILv/JTMIfKofUWITzUhUZzDrpUcFAR2kjymiTZvv4kChr2oqT1EMraDqKTxzJQ6ZkVIa9h&#10;I/jwuC0u2nmwGiYSRrVOai2BkUDYSvAcpHrt7KIq7sqFK9iMNlORKjJea8hDu7uCzyuhcZTD5m/g&#10;71ei0VmKdpfsk61Aq7GQ/VFGchZAkIq2nWOhVaK5Ja8xx4LkJbYR+KwcV+Krpmb9CFMMRGPNKklG&#10;gs97OG4kyEmyT8nYu7QYw8KAHbP9ZhLDdpJhio0eiQ1owzABUgIUbSmqaBIGE8mGBCgtzvkxTxAN&#10;++swNmxBONCAaYoUu6MMDewbSaFZ1ryXav2QslOJteiT0nqxRgHW/zO22/xLmgIambq9+VwAUKZ4&#10;BSRvtVtbW9Ra6s3v/Y+amoLl59Xx/ie+98ParXNTTQD85uvSZHvM95oApkzx8noO8P0DObjjQC7u&#10;PJCHuwU8+XjPwXzcK2XUDkkCh2Jeew7edeAo6rrpXAfcuPH8mhoswxNmTE65MUNDGJvwcMBaaABu&#10;tRF9lMpTivQm0p1kjA0ISvJrMm1/QpJaa9GXkuoeVAE0/mi8g8bRihQ/O0YlOzTqwfRsDOmsm6wv&#10;QMXWh7nVqMouko7Xwr7xqop+lSmpN5sKvthh2t/3+g9pUhxctpdMfP7PVUCGWj+V6Nq3fObfo6nq&#10;I1/6DnI0LmxfTmByzkElUoN4pgX9Y12wREoQG9WoiNQYncrQYDd6ODhFjcb4mEi2Eow7VZuk8+wb&#10;7sYEHV4m3ohp2WpBx9dH5jw6aFLlzwJk/ZIHuav7FBVsB6Q6h1TLGRozokN7DMkeDTx0XOOTJpjs&#10;OegbaMfIhEkVWI9RubmppEVVF1U9SiLUQEdABk6glaCqQSrjjo4jOJnzDjjdZbBQFWf4Wp3+kCp5&#10;p7GcQi0VZF7Ow1idD+H588N48fwIrm314fx6L/p7dHjp2Wl8/LU1PH9uGGtUfFJWS998BFVlT5KR&#10;O2C1FvMaahElkTB5q5BL4JR8xCuLHiR43mZrBfZQMe8/9QgcgXoYLCU4XfAIXnhhHNtbSVTW7kJ+&#10;wXvUtGmKtigl72LReioIA0y2Mh6PYFz9NI6XfBAnSx+lqtNQbReoNITNdGidVCo6bS76w+3YIiHY&#10;mAzg1RszeO3FOVzeymBzIYyJrB4X1+O4vNaDc4sJfPYjF/Hjr2/hhUtTVKqT+NSHz/L9Plw9l8G5&#10;laDKU3vj8jC2Z0N49lwWV68M0fn6sDDrxbULAxjmuaXiLZiZtGGK4y1OYhEMVsBuL4DJWQipitQz&#10;zHEx1o2WziPQG3LUenA82U5CY1TZmTq6c2AmiLRT/VV3HkZp2wG08rsNplOIjOjQO2Xk+JQIcp1S&#10;6JIA30o7MXhKCCRVKriwly0xoMX4kk8tVVh539OjJMZUmj72U4vU4x0w4gwJwjAB5+z1CXQ7qngf&#10;WvGrv/YF5S8kT7AkNyiofApaqr0uApyHNtdIYKuRRPYkek6CklSH6bYTPAmICdqxLAPpCThat2Ri&#10;6qI6tvDc82Hl5zo9lThU/hiKheS0nKAdtJEE6qkAW6Axl6Fv1I2p+SjtuxBdhhIYnLWIk1jI+qgn&#10;1I6pEQJYuEOdaxeVaj3Py+klUJHQ6eyV6jd9vKfd8QYq2UqVwUlAVkfSIqkPe6l+E5F2TI+6lA3P&#10;kQjJOndvQgufrJUmNBgkgE6QjKjtNolOFS2fJhmcmXSpRPq9HKOiatP87DAJW2+4BcskaOJDAz7e&#10;bxJiK8FdIoVlmniIRFnW8EfYDxKTskpbmSdB6+3v+h9PBX8fkL2l7USo/m9oPB8BGHn+puJUU7zS&#10;bqpXKj6pwCLP1eduJp1XdUDV485x1PHYdhLt3wRWHut/Ra2+2TfqN4+zf3j8W1PQN9sd+3cAdScY&#10;ia/tl+leyYqUozIk3S9ZkCRJ/eECfk5SBBJkD53GXYfz+P5RPHLgCaSpMKJkx3//rW+oQRLo7VLJ&#10;4lNZHZUMWTJBdWDCCX+6A6FBDQe6WWUFCclWGSrYoQmqz2gjpiRQY8AMHxWWGGUw0Aw/DToUovrq&#10;1WOYhjk1T6AmwCbTekwvhjFApyIVXSQYZ3CaoD1rRXPbCRwvPQzTwjUcqWvDY4/dibXf/zaO17dj&#10;U0q2kXXLuuqFv9hZb137yreR09yFvDYNnU0F1bCGClDWKltwujIHl/8f4Cw/f7K+Awu/+TdY+uJ3&#10;VHq+lS9+W4GurCfJlhs5loDy+le+o/Z/jv3cX2DqV/8S9bFpnOV7q7Ith4B55ibzn/+Nv0Rucydy&#10;mjphWnoBoz//F4oESPTlxtdEuX4XgWufhtl8SkUwL6z5ML3sVMFWESlqnmkkuy6Dh2xWSkR5Zb1K&#10;pvw4wLvpMNOpdqQ4MIPROrXHMk4HMDqowyKZ8fKcB8MchFLua7LPjO2NJBaXAhyMLjQ2HVaP4wQs&#10;B9VgSkL6fR9v/noAAP/0SURBVFXYOpdgvzejVyKywxLeX4MOOux0b6vaQ+ujc+kbIFkKVKpsUIFw&#10;Nbxk1FLSzkKFUVLzGCyeIlQ1PUMnWgCXq1DtwR0l6E+OGvFhqsrFURteJpj8/CfO4bUrE3B05SFN&#10;Rxjz1GIybcRMv4mgFCHgxmG3FuLA0bsIklQcXccRo5O183fcdNIWV7EqpzYxpEUmXElH1MVrodMj&#10;cUil21BS8l5cOp9GItGOito9aNMW41Dx06ijqt9//F0orduHvScext689yGv/ggeP/lu7M57D+qc&#10;JUrZOjtz4KBtlhQ/weuuR3HxozDpT6O5ai+eOzeEl69OYmMxqqKk+xO0G9qsgOvljV5cWU/h7FwM&#10;V9bSeOnKNF6+PovnLozi+cvjuLSZwYX1JK4RXL1+KuqzCRJN3muCjgSxhdKN6CeQbayGce3iEIZ4&#10;/6REW8BXgSiduuSt3lwLwkN7qGvfh0YqFy8JQmPnIRLZDgxx3Bk95apkWgeB1kilo+qRRupJDnLg&#10;jDXBQ1VrJNHqom15+XtS/DuR7UBkQKPWSdMTRlUrWOq+mqjiJHjQTxDX+0rQZjiJqKhiKsnkkIGK&#10;roRqsBQdoWJ0Bkuh8RXzmCSAfRq0kXw5aJ/y79zVeVgkGKjzJKoa9qFJexKVbYdQ0rIPHZJggcpZ&#10;YidkO5edvkYS0mv4/Wa+Xt5+iK+1wkI/IZG8owtBtf6qiVSg3JqDWkch8nmPO83leGzvg9hX8jRq&#10;XCXooJLtclbDze+2dOTD7mtCl60cmkCdAt4JEneHrZb3uQk2byNtuBb1mlwsnhtArTaHYiIP9VS7&#10;ehITHcFdprV1rgr4SAia+J6Tth+hMPBSAXtcdfATrPUE8ERSTx/XCj9/LxHrwPiQA5NDHgz2WxDg&#10;72ho8zZXFYKJNpWmcGbKiUn6yBh9ZCzSpCpgOdinwVi9KmlnsZaSWFspQtrgJyH2U6XGMlokSXaC&#10;iQb00McuTnv+x1PBtwBHAYYCnqOqIsu/9zqktDtlfZSPah8nHxU4yd83z0/Uq7Rbe0ZvfVYeFUEg&#10;sN061luvWU237t+51jenit/y/r+kvUk05Jz4fVk3/cG9qzK9KwpVpRiUTEgCqIdy8eAhAueR07hH&#10;In33n8Tb9hzFnfuP4v4j7OsD+6lW96GinaqJN3Ro2qAyfX71j7+MSF8L4sMmpKcJngTQnj49DaEN&#10;2xeyNHgfAtl2JKl0EmMGZMasGKBDjfH9wX49JicdSKQ0dJAdyJCReb21NJwG9GVM6M+YMTJkRyRG&#10;BjgXpJPQYXCMf1Ndjc87kSQYeql+JR+rONT1MwmCUQtatEehp5MN9TQgTufQQwAu7jITjLsxRgc9&#10;s5HB0lYPxmZcGBg3Y3k9SlYsmWq66YRsZNpknTy2L1mL2a2QChSwEKTSk91qv6zLVYn5dR8M9jwO&#10;KDLLUR2Gpy0K5KJ9zWqbTiLbBnewDMWlu+EgcPdS7QUSPMZAGyZmTBxkMtjI7kNlWFrzYnHTz0FD&#10;Ru+XxOf1iPTQmVIxDE8asbjqx7PXh3g+jWTHFSQA5QjHasmkeS/4ez0EwbEJKxZnvFiaoVqLUmVQ&#10;WfWyL07rHChzJFFYWUT224XpcSvGeH8k+f02CcvSqBULQ2asT/vo/JPI0uEskfmmOVj76LydVA99&#10;dK6pPpmKNiDR04xROtkonbKUSRPFa5MCzjxfL/uo03iCDrZeVQWSTEQScNVKxytZhezhOpyionxy&#10;7104nvs+qs1GvPrSgkoWsTIdwDQJ1vm1KHp5/mOSYYbn6qASmSRrnx4w0Yk0s4+aSITKEaDjsHsr&#10;1PmFwvUEjVKV4q6WDlf2/A5IH1JhOW3so0QTz7eOqrQZFmMeH7tg8zViz+kngLe/HV+98+1oIdhI&#10;7c1Lz46ipGE3jhR/AOZQA5531OFs1RF88f7b8es5+3Gu/jgGB7qxMO3G4pSf/diPH3ttVeUpnhyw&#10;Yns1iTNUp5uKCPRiasCGs0tJbC/GsUzbvbgcxhsvruAjLywSXCepVntwZilKBTvGexHAxJSN9lWE&#10;HqoSr5AnKsZYP22TqlDGiwQ1ba/2YGbUiTH2ycUzKWwtRxAiQFlJOgbYV8M8vzGq0yWSJqevUiX9&#10;T7P1jRhhJuhFM+1qavJY/rtwOOchNJCgtLGfpY6pPdUAg+wvHeyALVwBf38LgZAEStIpNu5GQ8t+&#10;EmYjqlr3oVJ3CHp+RkrXJUmKZ6myL9+YVLVU7SQ8Nd48lOoOsB8rUVT/FGpJyLrcJWghYajUHlHg&#10;Kv+aSQSGRmxUWHqSOC36Jiyqgo0E+ogyNVJllzTvgyPRCCdtq4U2Zad9SpSvwV+Hbqq4Vl67K9FC&#10;m2tCkzkfeoJPQ9cpmC3VBDcNjM56lHbL1HSFyrGc6DFS9dXRJpvRQpCqMRWiSkPbjbMPSO4d9Dn2&#10;aCv6sjYSLwIqga9Wm48m42n2iY7vNcEp48xXA5O/Vv1eUftBlHYdQyeJh5Hq2+Ss4FjQIsBjeQO0&#10;W6pgP8HVZq3D4ko//A6q05gRw31OdOvLkKa/C0U0cNE2E7EWKtN6kiXZp1vD36qj/5IyfOVIxDsR&#10;dDVAT1JX33EM5U0HSYpqIPVqJcBLzkkyRDl4fv+iqeA3p1bZboHsD/vcv0XbAaRbivQWWH3vHG6p&#10;RClULmukt85PVKtShhJdK6pQAE32fvLxTgKsVHHZqRsqnxHA43v8+y4BP1Uu7q2A+P0A+damwPvW&#10;owL8XJWkXrIfSRUZCUKS0mk7JejkXPhZ/r5Ufrn/cK4C4rv3HsU79pG1Fx2j4dej20+j6KXK7NWh&#10;b9SiInzHpr3487/8UzUgPvXZD5HRthNkrZhd9iJCVi3rLCNjDioaHZYWInS4BDYOkuElLwZmnRgh&#10;E5uacmFuzodxgqpU/kgN6NV0jzRZgx0eddBBWOggCALDTpWmbXCMynbcS3DqpFq2EhiTcIVqabit&#10;8NEAk2R5fTxWiKx1mOcaS3VAy4HkCUh1iiYO2E70UE1nhs1UuF5VzSRJoHaQwQ6MkAxIsnUq7DEq&#10;6NW1OMaplGcmvRik8h4dd2J5NY7BEQF5SS3IAU6wVHsFqb5kW8rKWogKrlntETX7itgPLXRkWh6X&#10;g3OQAyFcRefWSRVZyteaYXXkYnRMxwFXwvPVkTWfRLsrDyYCbZgqJUnHlpagoXQLwVjD62tTa8+d&#10;znwqvzyV6CKUIAlJVvEaq0hIKqhW25Akwx2lEy0yBrFIhS0qefkPgN9p1OO7VF3n/hFoSS/gPe+8&#10;m8q2ERkC8/yCHTeeJTBImSsCqAB+iipVACsab8LsAgkIz3FtK0zQb1Lp9CJ0tBne7/7RbhW4k6Wz&#10;raAqtQXKYfRRaaRlcJegTnNAZcE6XvoYju67Hw8fuB/PFDyGvWy7jz+CvIYj+JN776JifAQuWxmG&#10;B7sJjF20DydVex6yfZ1I8hz8BA5xMgZHEfvVREVGReGmk3SUwuWphDtaQzB8P1rpICUpQiRUg0Gq&#10;/DC/449T/fFaamqfhqb1AIFRjxU68p/M24tXn3iIavRtSpF+rugAj1mA1qZd/L1Kqv5aVDfsUiku&#10;11dDuLCZRJL2NEUbH+3txNpMGJe2+nFlO4uPvrqCcwTJ116YwZmVOLYIrGcJgM9dGFfTva9dm8YF&#10;AujWtBPPXxjDh65M4mMvL2KWav3V5wiwm2mc3+gneFKJuqsRclK9eGvgoZOULE9xiZInIRgbsODq&#10;hSFsrfTg8rlhTNI2x3ktXtrxa6/MY4T9N9LXhUyc6lGi60lARietvJ8kEwJUBtqP6TTaqeJ7qWQd&#10;cSorjjsnQUlHRWcRwpRuRXHjU1Six2HvqYOFNt3lKIDGeIpjtAk+klkXiZ2WJLCL9twmgWs9XQiG&#10;OtBKAGqxFKDKcAIl3Qd3chyTJEiVHKnA0qLPRXnLYeRX78aB3IexujWqfInb06CKeWv0p5Bb8kEc&#10;yXsPjhY+hvyKfThe9ASq24+jk/e+nTbhIIFt7s7lmCmDhoRIkkXUmvLUGmmF5jgMvJYWH4lGohUN&#10;uhwY+NxAe8iXGYljD6NLX4z5mSjHlAHZSR/q9PkwE5D7JzwqyMkZb0c9CVkj7VZDIDY6atCqLUCk&#10;n2BMIG6WJYhMFyKSkEHWMrN6lBFQ3cN6mFNU1QRWvbsSLcYCaHmcKG0ly/vidlYqMun1NMMf6EAk&#10;oIXH3gKnlf1pa4TNVIOQrx1u/p1KdlJwsPHY7l6q3uBOTVodjz0sNYPjeo7dHbHQwd9qIwFpshTR&#10;dxhQ15yD/aVPYk/90//vCF76HljuPL8FoPKe5MW9Bfzftz6qplllOvYk7lONQEpVKpmYbk3T3n2Q&#10;xxelqhq/u49KkU2eC/Du/DZ/66ZKv/Wbb/6GNFHEPL4CUx7nvgMluPeAHO8g3zuIO6QkHH9PUg3e&#10;y+dCClSN0/1Soi0X9+/ajdzaU/Bnu2CksjJGy/Hyxy/gr/7mvyjDl39/8dd/gt4pPdlTFeYIpBMT&#10;dizMBHHtyiieuz6NhY0eKrmomhKW98dm7MhQdaQmqALp7CeokPrJsvv6DFSldN5icFJhn4YjkYhS&#10;lSKQaKMC7UCMQGm2l6rqGlLJYmjepRi1TCtL+axkVhI8tFAhdqmp5V4CXJzvtxlz4QzXIiEJJ2Rj&#10;NZWon4MmRWfYy2aiAUYzGmR47hPzAYzPuAkcQaowWZM0YH4jSDXsVqAhNRSnFjxq+48ArCS27us3&#10;oZcKW9YygvydIf6urIU6vaUqab9kcooRGLMTev5dizRB1RsqV8DkoQI2eYupMjl4qOYkg88ggSlN&#10;JtpNp5VI0RkSiANUAENUh6NU+TaqrkCMDjZFBpqopjPUqfWvMFs828K+aSNxaePvtGOCBGds1IRg&#10;sBqzv/NtBRbPfvKLWPpjYOO3voXnP/xLWP/iP2D5KztTzsHrP8n70YHZaSERNmR7WlRtUtk+06vW&#10;bNvoDJsRoWOXBAiSrq/bJtNdVHe9rfBIAEuiQb2enTAQ3AjyBOVW81Hklr+Hn5EKPQY0lj+DRmuR&#10;Op+fffJhhOkMW+3F+PJdt+FT+z+gXv/0qV340t1vw+N7bldBTx0t+7Aw6yBzryfZalHryGIjbvaZ&#10;i05GoifdPhIKOtlOU67KehTlOTZ3HqQiKSLBkWnyKj6nQ6QTdJDpLy2SILC/vrrvMSwU78Znd70f&#10;X777DnznbW/D7zz5fnznwfupPErVPZfsNXYCd2PjHqyuRFSZtWySgNpnxNSoC69/aAk/9soGLm/2&#10;48XL49iYD2Jp0qU25U/Qzj72wjxeeXaG6nQJz54fwStXJ3F2PoQztLczczG8dHGEwOxHgqprmrY0&#10;Q/CLRelQaRup/nZlT93mXBW1HSVI+kkY9YZTKhJbCo2bndV4fO+DeOrou/Hksffg0SMP4eFdt+HJ&#10;4/fCTzI2tuhANNtOMMpHg/6YijA1W4pV7uXPvL6O156dRk+ynSDZiC726aGqD0JH5WcKNMBG0iKF&#10;w9udBYjTPl3JBipQEsZYFR/Zr5JRKlih1lM7nIVUaMV06jlUg6dR130C7Y7TsBB4272nlVqVxPJG&#10;EqAOgmZD+zHaNFWeowQzHHfHjz8EJ8FL/s0tpGhfxWjU8Xv+RkwuhElmnSSO9RxLzbzHkizCDC1t&#10;53jR+9BuPa0C5Zp5be2eUmj4O/UE9HZnKQlqo4rWbSM4dpL46n0VaCDp0roJXgTIZqq9ts4CtQUw&#10;TpBKxzqQjWuxPh1GMqGF1lWFsrbjVKNSI7aR5KFUpUtsNhdScBDgSGQE1DVmEr1xB+27AA1OAj9/&#10;r5XkRQKcBOzlN6u7TrJf62DiMTt0BXB566laKxH2tSFOhWqw8HlCB3eAIOslcfVTLbvZf90FaLEV&#10;EeBPo5ug2kZSESdJ3FyIIRPVwGwqJrko5vGPo7BpHyo1R1HbeZzK+yj21z6Jp+ue+B+vsf7vaG8C&#10;6c0mQCqvK8Uq7yuVJ8qS74nC5Gt3KsUpU7hUiAQuWb+84+Bp3HmgEHcfKsFdB4vw9r0SUVvM7xfi&#10;3oOFBDwqxr05BFm+Luu2BLp7ZXpWgFL97k6EsBQ5/9HASjDl50UN3ydTvLvy8SBB844nduPupw7h&#10;vj35uG9voZrevYdge7fK50vlupvn9dRJVHS2oH+GjmyMjC3VgO/y/xd//zdgIcAGs1RLfE2mPUN9&#10;LXSgBAUOvB46kOEJBxWoDxfpKBKjGqTHu7GwTnZ/dRDzqxGMUJlOrEQxtuTnc6/aX5qlAg1EmpEm&#10;G0tlu9E/ZqUT6MLoPEGMykzqL4rilGQNMj1nCVSqrExRtsxIN8apZvqprnoIpE2dx+Clc5CK/BIU&#10;JWHqencJcqsfg5vnaJSMJL5y2MPV0NIJmMKV0AbLqKja4eFgnV4IEfQIqkM2WAlIRqosR5xsl2CR&#10;HCBjpCoNkXFLYEFPrB1LdIYjHJjpHg2GCRpDdDyyvUHKyrmilTDYCwj0DbBQxUmxax+Vaojn0T+k&#10;V5l4mrSHEO+j6pXptYgkEMjnoKpXgUR9PKcwB1CM1+Cjk7BzsFrZInzNEi5XU3NJAqGk0EtmJApY&#10;0h22IsNr7+G1Z2U6nU4g+cKnOIBd+IcH3oHN3/pb/NMdd+HDFz6GpT/cAVTJ3Rp74Wdx7RvAe5/a&#10;Q2dNoKb6F1UckqxVvK99krKO5MVAp9ntPA2tJVcFMY1RRZ9b82FmQouRoVZMzxgwyOfWUDHssTIq&#10;lHxYfKfhJwkIRSrIqtthJdBJ5OMQndHwhp12pufni2D17fSR1J410en2UZHJfr2PfWwVGxsyA9CA&#10;CEmGx13GYxFUo3UwE8wlKb2RwFPZsgdFdU9ilMRGAmjsdPYa80kEU43QERRM3iI6Rd6XIPuO5zDU&#10;cQIfHbLjl+97O/767jvx7PvuV2r19++/C1974B78zoN3w7vvAWx2l+PRx+/BzLATHyYgvkZ1eW2z&#10;D89fGsHipBcfe30Vl8/2YWsphmvnsnhewOpjG3jp6hDmxiSZRgZv3BjHMh3udSrRaxt9ePH8EK5s&#10;prA25aRTbMMlPn/hypBKIehyFqu0mSFenz8tU7GFBKxTCKWb1LKJ7Ae22QtV89F+l7ZCmFhwczxo&#10;cST//ShpPARXogu6YA18/Z1IcTy1G/PQTsfeYjqFDoKrKKZnr4/g2vkMxjJ6xPwkgATQ2SUfhkes&#10;JHc6tLQdodOvVkkupHqKTaYySRRSJMf2BMmVLOGw2akQdQQ3KVtmFHVG8LcSuOo7DqsIWAfPo4sg&#10;0Go5rab/vSQMLipvB4+7fb5PzTToZKmC53F+K42VSY8C1pXlftQ3HEBd62FojaeRlkxX814EqKgt&#10;nkpV0CCd1SEQaibpJVki0LZY8tFoyYOW5KCJYy9CQu6JtkBDNVvecoTgKikIS2AiKeuK1mN/yQeo&#10;OItQpJLqtxDwq9R2HE+09SaIN6sgKhv9URX7u4qkrdF8Gq6eDpVnuJ7nXce/6wiw9VSuKRJ0O+9b&#10;h+xnJsmUtexEWoMJ+jpJyh+jqrR66tDUfopAng+Hg3bslcL3ZvT4WpGkync5a+H0SHH5ZoTjGhL2&#10;Nvq7TpjZj1aOAVHbUoTAHaSfoCCZpQ0NDHXDZC+igi3lPe9AUet+VGhPQOMuVevD0TTf91X+n6lY&#10;BcB+VPu+z7Gp6dU3m4AuQVEpSFm/LMQDB/MhBbkf2rsPRyvyUdVVjabuKrxvz9N4xzO78e69h/DA&#10;7gO4n0ryHarEmtQi5XepQO/adRR3PUMgFIVMYN0BeD6q391pqpoMz0v9TZB91+7DyG8sQWzEgYUL&#10;A8htKsbv/eEfKQOWf7c9vhf3UCnfKWXbCLAP7j+CfSWnMEiDkH/LZ5J0+E3YppOQtHfTVHeSo1Iy&#10;/Eg9SZ+sqfU0Y+1sGmfpWKYm/VQtDmWYMiU0NuzD0nySoOtlc9NQuhAnuAyM2zFGcO0fNtMh21T9&#10;SCmLlB03E1A76SC7MThpp+LswsCElWBYjPS0DUkaUijRiniiXTVZCw0nWjA0YKASCWJwyERl1Yog&#10;FVawh2pK9mL20hAzLchOmdR6nwCgRC+afGVqH+LMjIfKjGp4wMVHkwoAcCWocujYpJB4z0gXr7Oe&#10;19vIY0pgBonEjBPLyxGy/yIqsjaCEc8pxYFOtTQmEbO8xibtUbQb2Aa3kXjlF6EdWUddeIBAJVtl&#10;ulWZNw/JiSg92RMZo8KYojqTJAxRDv4Az1VyvsqUqIdKy0lyEOHvx0gEAv5qJGNN6GcfeLsK4NUW&#10;oJ9gOJbsxO4D+3Hx74CvHcnDa76MUoLf+MAT+OYj78NHCKwXfu5Pbya4+K4KwBr9T19CQ2Ic7334&#10;Thipjg4V5uJAfh72nTqJ+GtfwNDP/Aku/pVMJ8t3+ChRy7KnUSKmb76m2u99F9O/9NcqOCynzUC1&#10;IUWaTfDy2mxUgKJ2z57rgdGUg5KyD9Bx7wDq+KwN6wTQNO0ozevuIdlqrNmLw4fuptPIV2XZZEo2&#10;JNGXhjz4vJVUGC1UX3koqn1CJcjXW/MQjNQjPtwJnfs0HT2bRMjyekZoM2fWea+oIqQweE3Nbuip&#10;AvKLHkVu6QdRXvwBLJ9+GueOPoqao+/EoX13w+Iqp1o+jCvnBnB+JYWPvbQCv60KH31tBWc2knjx&#10;+hiWaM/XtjO4ei6F8+tRAuogtmiDL10bxhTt0Kg5ghSV3Y3LEpQUIxi7sbWSwNZWTAWV9dLx2ukA&#10;zSR6kqjBE6/h+VM90l4NYSoU80E4EpW0XZmmrYWfREEU+fyKl+rZpwLJLJ7TVFPFVFGn8diJd+Cp&#10;U+9BGVX+wVMP47Gn7sRTz9wDi6MSVveOjXl66giSbQQrLaQQhazduqSGbK8Ew1Wo8SFLDdFsq5pW&#10;D0fonKmgbFR46SErx6cLHVRnbew/h6dBAcEwX2s3EyxIytwET0khWtW8TxXlliQQHzxwD+qpoIy2&#10;EhiNVJUdx2ChApP8tlZjMTbmwtiaCuLa1pjyOV2dJ/m9evSTcItCdwQ5FgkOVoK1jXbvJPGVjGoT&#10;8z50Eth0PJYjQvI1qCPprFNT0s1Uy45UO5UqiRePV9pyCE0Ex1YCcAevq4PHaBB1aSsgWZUUlE3Q&#10;UU2Xd55CoySU6JV6rh0wUmFGKAAi9EnJHj2Ghh2IJmUPuAbTKzFeVy6Vr6xbk5C7SNppN3oC8tio&#10;G4ujFBApI8z6na1bdqckQmlCMtmOCH1MJNyMiQknZsbciFMpBwjwFgKmO9GG0taDSoFKIhbZKiUz&#10;Q2NTdgRI7kMcH0NZs1r6StFPNrBvNbRtU7ABh8qexBOn3osDlc/gaNVuEskarK2EBVj/bTIvibqU&#10;dc9bYPjD3pd2K+Dore0HP/vD2veAVVTqrcbXbgLrPQTGO/cUUTEew7ueejcVShGdeCOiHFCjo2Z8&#10;4uPP4ld+6dP41V//Sfz8536MRmxEt6kc7a1lqKrOxSd+4qP4jd/8ZWV43/u3UyB4ZPMibtuTQ3As&#10;UPl6JVDpHYdy2ahcCbR1xnZceW5Fffav/uYvcawsB+87uhM08I5jBPGDT+JQXQFONhajSteIJ4/v&#10;hyPajc/xfORfhMDh5SAI0On1pjvQkxRF04zRYTsWp4MYSBkgJbbOnB/G9rVJ9JGFpXsNWJ6PYWFG&#10;UoqlsbzRi9nlJIYX7MjOWRAdaEeG4CJKNTtsovGYCKwaTC560T9uwdRSAJlhI78TRP8IVamopzEz&#10;+gdpxFSyi/P8XbLmsEyxDmjU3soUAXeCfRmn0pucsiEzSIMcpFIiCQjQCUVlupTqUwJAhsYMaOs4&#10;CJujRG2rkP2KEpXc1ZmDZ5+bobrsIOC7MDrjxgzPISlrfH030yWOGFUaRK+V7FSXAz8HzNSoBb38&#10;/ShZvN9fg7LKvWgfWMUZSQ33A1t2JNfq5Of/Ei19qzhecprX185jdqqgoMK8XeinQk+TGEwM67A6&#10;78YK28yoAT10xg8//AB63/g8znxtJ8JY9hWqfK4EyXN/AVS4guieXFGvL0uUMV8rc4VgmJ1F/yd/&#10;Wf2+VM5RoPqWcyo0+FR1mu+VnPvXqd4j56idWIdJd5Qq3wof1XosXIsN3uP1CQmOqqHqtWB60kpS&#10;pOO9JYmwFSJIBTREUiXFBaTuqZUgbCaQSh1aveEkwrE6dPKYI5NmtHcdVqAh0/YuXwl6s+2wkTjp&#10;Ca4yXWmnsy+kqj1w5EGqhiqU1e0hoD6GvNPvh4mExNyWg7KSx1ReYa+nAl7+dmfrIVy72I+zazF8&#10;4vUVpOOdmB714HWOo4+/vo10jPYQbsL4kEEFCcl+1XSyBXO8jivbMYJpD86t+tBmOQlJgi81WucW&#10;/dgkKK8shNAX70KA5xinutG78mElkWt158MUrqBzlXy0dbDxWsV2nfFq1Hbug8VdRIXDPqFDlQIR&#10;Kdq+k8eVLFtjUxaYHAUkpS0E7RpIZqWlRY9KnHFpM4GPvziNF7Z60T/RDQd/10/AE/VuofL3pFpg&#10;JcE0xSph7yE4kkRKghY7j2ONVcHV16Cee+MEWapGmbGZJMD0JXVIRjuUuupylqKLQCr1Q7XeUhTX&#10;P4Oqxl2wOktQUv5B5NQ8Bg3vh5t9+8LZfhh1p9T0tKbjFBYXojB2F+Jvv/43+Prf/iUWpwLoIykP&#10;eelzvAT0NNVprBlOqmsPgTber1MAJIFKOipYScrQRoA1Ukka2MwkmMUkNfZ0O+rYJ0X6Q6hwnESB&#10;8QDKnMcJqJJ8QpaJ9PRpEsdgUEnwq4w5qDcVolxDn6nNJdFphzvWhk57mUpk4+M994ba4fJzfGbt&#10;WNnoRzCmRTJt4X0xop/nGSU4hkKNKlNSPNiI6awFi/12ZDwk8AM29PVKzm6rIgIOChYjycgMjzU5&#10;5FBxJR28J5X6A0jQP8o6vp39tzjtxjKFkZN93DNp5D2iApYAPPZNSfNhNHScwOCoC80dOThR9gSO&#10;Vj+FY7T3fO0BpdKlEMm/+lTwDkgLmBJYZX1SASuB7ub76u+b7ZYKlaa2xxBUdxIk/MvaDrB+T7He&#10;IcdRkcMEWQLrvXv240D5aYJLD2JkhUNkorFgAf7qr3aCgIL2YqTosPsp6WdmZMuDHVNkNLKxf6RP&#10;gyyNfHkmBJPLgOONdXjX4Ry848AJtRVE/s2euUiVKskbcnHn/lzcd7yMoLhTjf/rX/8rlSM0RdY1&#10;vZRAgE7rx3/6VfXeS6+fwz/dLP4t/37rN38BaRqKTNEIswoQLCRwwhmuQaC3iay3QU0vRNN0LjTO&#10;sIDQIM+VDiNNQxoZcWF4xK7ANh7r4qNevTe7Sta+3YteAmSaynTzYh9Wyd6lnug8ncDWVkIxuxG2&#10;rFqL9WCQLC1FYM1SIc5SFYxNOzG/EMD8XBApDrD0iAUBgn2ivxud+nyqGTJcqW4RaIDfU40elW+X&#10;ipJ9OjbHY0/L9h8DHRAdxKCG7zUhRWc0RKc8S7XYx36WfZY92U6ycxvG5/yYo3PtG+b3JLkCGaNk&#10;KvKwSaDUCAFijIo7k9XRoXfByz7yckAUlT6D9T+4BVL/8rZNwFz54j9h9le/of5W6RYJUD/4uVtN&#10;AFW29+inzvP3drb0CGgu/+4/odyRxPaffC9b1OZXgCMNnQrsfvAYojwlm87Yf/oqxn7mjwnI34Fm&#10;eG2HFMh7PJ5Spzz+yu/9083v8fnNmpsbvFbZLyyf35DP/ZC28nv8LElFW3YVpzUG7HriIbV2arLl&#10;4andt+HgUZKGjA6Lc170plqpShvRYTqhMgHZw5UEy1I1te5wFVNRtMIgKlWmz6m8RKF6wtXQuQrU&#10;2n+95iDKap5CY/shaLTHyfQJFgSrQKiGIFeimj9G58p7b6XinV3w0Hap4oL1KghKSnMt0t6Ky58g&#10;kewkWA4QUDfwm7/8UfzMT1zGjStDeP7qEF59cRxztOcsQTVGm9jgcZZnnViYlly8LWgwH4U1TMAh&#10;AErxh42VCOY4pq9v95GkNfOcK6mU8lDVtVcpUgeBLkuFLduZ9NaTdPotmFg2Y25dZjLa1Z7V9bUQ&#10;lWKJqkI0NNatrqOLx4hSrTuobMMTWjj7GmGlAk6MEMAl8G1YyiJ24ur5FK6dT+P6BY69eT8G+7Sw&#10;U+14PARxif7taVQZs2Ra3icZj9wlVG4cSyQHEQkGI/l18DrnSGzdVKuSMCEYaYW+myQm3Ijq5gOq&#10;rFt5wy5o7VSHllPwk5S72fRUiKFAPSb6OfZX4zBaijFKULEZ+fuOnfXVxekY0lENesMS1NOIMI9p&#10;M5fAyTEdo9KT3+4yU6UTQJtlKrY7B1p3hYoALms/DA99koHETUCy3Uv1SCA2hBpQbzyNGpLm0w0H&#10;cbDhKZxs2q22ArW7StFGwKqzF+J09zE0sy9aqMilQk4DwbWy6Qj0ziqVnH90yq8S07h8TbBQCZpt&#10;BP1+K9VrpwpScva0wMx74SGg2+PNMJOkhag+fZFG9FAoOUj+20koxqnwR6g4h3p1WCZZc5PQmRxl&#10;cNBvdPP6emdt9GvdGOszYIy+PxNqxvZCRNVVleUo2WYzM2xDhKpZ0iLWtR1nvx+CwV2FxIQdpdoT&#10;qKVi15M8SWF9R/DfYCpYQFL2kyrleRM079izs1b51iaffXOPrLy26yifS9DQqTeP9T9qPwisEs27&#10;o1glMCgHDx4sxEN7j+Lpw/uQiFsV88N3v4u/+es/w1CqHfOyqXfep+bOhwd1ahAtztixvR7GJAfj&#10;BhXf2FQC9d06HvMIbt99GA8cOY7bD5bgriP5VJxNyjjPX9rCufMz6vnf/PVfUiE0YiCtRdTXSIZJ&#10;0IjLmpxUZqhVATFWdwGkvmQfWerQgJGgHuCAI5jz5o8PmjHKGyzJwAPBGvjp7CQwJUpVJVsdImkN&#10;lZ0DabI+qYI/MkpwojHMLYZVkNLSmR5Mr4QJlFYaphtDCz4MznkwRmW6fbkPKwTT7Yu9GBjuRoaD&#10;dnjQpNje8KgNm9spjM26CIQWqlgqmnGnSmMomXAsTjpaVzVZ2gmqFzLLII3dXoEhnu80DTfkq+Ox&#10;aJgEx75RnSrhJbUso3Sk8T5eP0FVom1li8v6RgArS24qcCrE1SCydCBDU2YMyub7xQjOXBijA5MA&#10;pwSiJCayz0wSJoTJHGV/oARp+QioUd7DSKKFrL4JOaeeUGXafhjA/Gu2s1/7Noxzl3YAjwB55k+A&#10;Ah0H+403VOUdee2tnxewb+qZVoD91tfP/PoOkC//IbBA4P1Skxbb3wCKTH61FivgKdVJMp/8XQx8&#10;5g8w+NO/hyNlZSgs34X8/PfB7j+tqp1skyMuv+W4P9iUklXPRTHvHFf2+KrnfO/qN4H73v1+JAiY&#10;UnReALXDekpNxYf7JEhNAjoIrv5SOqxaEqAOOEPlqraujQAcymhQSscpuY8Hxo0EVDohEiYBus3z&#10;cSys+ODxlav17Fhaorer4CRhjRM4bHSwDbUCxkdxkmr20Il34YO778T29iCevTiBn/7UJVw+m+YY&#10;9eDGpT6OR9rwZhjDBLcIQShBAHK4CuHj8cdHjVQu1XTep6ikimDynib5a0NmQKOKGUiu355UE5ZW&#10;vZicthE06Hx5Dl26kySGJTBQlafSrSSvjQj0VMHqz+d4LUevpIn0lNI3WBCLN8IV4DhgH3U589HG&#10;fjILiLMfJHGDTOua3IUcG5Vw83NBEgupMZwYktrHBItACUyhSrXMoqWy8RMMZN+rwUIAjLWSLPK6&#10;JMJ8QEqu1cFNZWuWfcqJVpW/2+6pgaa7gIS2gIr/CYwO0X8tR9GT6ECHhiDVehitXccITIXwEnji&#10;/gal9NuajmKw1wRrWwHmhl340NUpDHFc/dmf/BH+8R//gSLChPqyvSgtfhxS1cjclYdMohNri1HY&#10;bGUUFuXopFqVSFt3nOdEwGqzFVEpS1rDCujDddASoJpthagz5KCFKrRGexInyp9CFVWdi2KhtvUI&#10;6lqP0U5aSW6a0KrL5T2qRF7jPqrVHKVQu6ylGJjyoKB6Nwrr96vcv7KF0M9ziiW1VI1dfN4Cp49g&#10;RwCVHMduAp8rUEey7VA+zCO7DbImbI36sDbmRZTE3yWR3vTBIYJebecxfq8FKfrYVI8WcarWKH11&#10;kGKlsmIX7SEf3QTdUhLEwvrd7M+TaG87RjFDYUBAHxWAlSQvoSZVEEBPMG8lsWm3F6Gw9gmq6U76&#10;Zi1uu/2+7223EaC61X4QxG69L5/9wfZ9n7kJnKI+3xqt+9YmU8Bv/S2lVG8C8VuP9YPtB89r53xk&#10;CngHWO9UwUs3z4mK9Y69Jbj/QB7uffRR5JcepqE3qcQKX/3a75Ld1mGB6kxymmb7jZiY9FCZBTFO&#10;sJ0ed2A8a8WF1QwBIIvi+go0u5w4UlVEg6IRd5RR5Xo4sA0E4AAuXJ7Eq6+dU4x2eoDqONiO1SWf&#10;mnJeWUnh7MYo1uYzGE3asTYRw+ygE4O8kSO8UcujTvR6G1Xko67luNqY/9KZLC7NhjFDQAv7qjAy&#10;pEd/D5kqn4diTQRQN2YWQ5ijKpUAiF4ax+gUFTcdkARCDRNEFzaoTAm0AwtWZGZMGJyhsp22Ezjd&#10;mJzxEIjJ5JdJIKjU+zigxyddmCTBkKwiUhqrlwbdN8a/J/l5/tYQwXN5NUnmHMLAgAUZyVnLQRbk&#10;wBqmcoyTAMyueKh4jsHRw4FGxxYZaEN6VA+p8DI+ZcXaekhNoQ2THV68kMa5sz0YJrOc5vmcuzqI&#10;Xj6fWonh/JVZrGyMYWN7GtkBL2aolocJ9FINRmfO42Dr4nd43nycoIKe43V1TlwiqN0Ekn+DJlPB&#10;Qz/5nzHy07+jwEkAVIoMdI1s7QCYAq5//j153X/pE1SY31bgtvHFf8S8BHzfdtub7edSs3x8G76k&#10;seHnH38GZ/8OKCt8Er39JA4kVxGqKZspD6ODtIMhyVlKssL+DkepsjqPwzB9Dnfd/SCamg7i6RNF&#10;CswVgP6w8/mBJuckAL7rsQfU+qjsC1YJCnpF3VWhpnkXlU+umlo1Ok/D6C2mo6yGwVukArua2g6j&#10;f5hO21kCLZ2qFAe3Uc0GCL5dzgK0dh+HkU5H1mO7eQ0mgoqfRGsj57E3r1+2aph0hTh25N24cmEK&#10;K7MpfP6zL+HDL83jxetDWJ63kxRXI8tz0mj2wdBThjbXCbUu39Z9VK2Zb2zGMNAvINZMUJT8yQ3I&#10;UFHqbTlUF89AR5Wepf1cPZfE/JQNZzYiGBslOY01oo/2KGXeQrLmPKKFNVKOOt1B7M+7H9VUWgKQ&#10;LipJiTQ3ByQTUQEVVi6Vr+TfLUNwpAPudBOiVKsOEkrJcNVuJ1h4Tit1G822qZrFtTqqHG8JlVI1&#10;+6scfhLbQG87hmjL7QQiyc7kJ1FMjpj53RLYYvUwu8rg9gtptapaoi3tJzAx44edRDdGwOmLazBL&#10;gD1HRXrj2hBBpBQtxmMIOsoxHGiFpbMA/ZLWcdCHD5+dw4+9sIKBSBfmhtxYInn9oz/8klrhaq8/&#10;jJycR3D+TAbPXhjG2lQAy9N++jDJfFTM861AJNyKoRG7KhbuIJHWye4BgqyJyk9LPyCFw529bWji&#10;fW9hHzR681FHotNE4qDlNXdQ0bbL1qJkM+qMuegkYEu91sKmA2ijmo72G5AYMNO+WlW6Q3+M5Mst&#10;fVUFk71cFRRpaj9OAkglP9SNLtqnzl9JNV3Ne9cOp0zZsyVHjBgkaEqpxQgFQDeJwuJskDZEgmMu&#10;VUtf7Y2HcHEhgflhL/bufxCVtYeoiGuxMhOCj0SgzpRLIdOBmX47JuPdWBz3Ie1vwUi0S6UI9ZLs&#10;Z+gj7d4q9In9e0nqLCRjtKdgQu1jfVCB3S1AVMB3E5zebBKFSyV4q3j4TuHwtwCcfOctCvVHtVuf&#10;f/N7Nx//2e/9iCbbYuRR9oUqUL651eXW+xJIdOv5XXz9oQNHYQk6yGCM6KVS7O9twLe+9U187Y+/&#10;jEEy2X6y8ZEJIzbOxTGz4lXOf2zSjuFMNxWtHiPpbkwPOflowfxEEGMDbvhcTSpRgUyZSO2+RLyN&#10;xzKqvLlhOg/ZQLw6H8HyDNtslC2CjaVezI4HsT0fx+yAEwFzFYZ57KUJPz8XoCEP4OxqAh95cQYv&#10;nBvCmdkQZjiQpIp9P4FueMyCJapHyQAzteDFBNvYjJugYyKLj2OU749PyJSuBTMEXakLOUyGPUml&#10;Or3IAbLVg0m+NjFDtj7nw/qZFEHUi9ERG2am3ViX/X+rKRIKDybGHOwnDcZpLM89N0vwjhJ0PRgd&#10;d6u9tONUsBME17FxM2aohiUoIzHQSVbdBKO1gIDnxvVnR1Wg0cHDT2DPqTwYyQLrK/aRAfuxuZnE&#10;668t4ZH3vQcn61uRU9eAuprdOHcxiTEyzOvXV9E/6MWrHzmPVL+JgO5U09+yrSfJ85K9rJLkXNII&#10;DpNwmMiO845/QAUD/femcP9XmqybllojGPz07+Dcb/0dnnvjV7D5m99S721/Fchtt1C57qjAt37v&#10;rcXYoy/8zM66rwKy72KOyvXPjp3Gdwmkqr2N7Y47cOmLf48SXz/Gv/AVHDz6fqqZarjoXCdIRM6e&#10;T6DbnAPJBmSg0/LE6uhEqumgZc9nPXzuCvgIbD4CcHaERIaq3k8g6KJKMM9u8zxuKdWdc1Dnol7b&#10;aaJ8dz31bgTiteinGqxr20umfkhtm0n0Slq7PCrkMhVVHelphZ+2LvuUnXQuLqoOAx2KpuuEWuse&#10;oDL0usuh1RxFKtOhAr8kl7JkYJLi9SY9FeKRR/Dlh+7DH95/F7IFT8F86oPo7C7G6x9axesvLePV&#10;5xfw2gtL+MSrG/iFT13Hh0hcz5/pwWB/F0G7AJKrOZZphissSTvKqFqLME77yJBsrJ0NUDnrVO5k&#10;C89Z6rQaffxOrBQRqqpMup3ktFb1Y4o+QLaHSdWhDG2phSSgrH0PqjWH1LpqmOceIblZJhinMp1w&#10;EBhsbB6qSdnyIlnIJCAvQKVvC1YQCGtUkocwv9Mj94GAHaDqbzYcVZ+X0oMh9omT6t7O43dai1BF&#10;xSbb2wwEUDPfdxDco7TzMFWVJ1QHs6dcBSVZfBL5TlBmnzupRjXGfBVQ9MJLs5gakxkjHrO7UCXL&#10;aG0+heKip7CxksTPf/Y67EaCmZ4Ku/YAzi1EMEt/OEU1OJLqxOqEG7/0uU+o2bZ0tAUZEv71+SDi&#10;njqKBAtJjQ+SJ7e1O4cAmatyD3f5qNIchajuPoEWeyH0JPxZEl8Pz12SJciUqJ722c3W4SxCbv0u&#10;5NU+gw7ZotJxDKeqnkIzCVaVJQ8aArI2UAMtQbnbz+/w2qwE7b5hM0obD7KPqGJ5fRKo1NB6nGDb&#10;TnJSg1qSMTf7sTetV0k7thdiJA82pKK0fWc1xnt0BFcdhvstJIwVKG88gjY+Hi15BjllT+NYyaOw&#10;sX9PVz1JJS2ZsvQkql1YnPQjEmqlPRZg+XwGZtnZ4JdgvjqOh0aOuToEgg0Ypb1cOp9SQiS3+IPQ&#10;8l7qDKeU8Onp0/wLgVUBlYDYzjTtDiDuAKnKUvQWxfnfa28F1e8d54f81o9qav+nRPxK23kueXdv&#10;vX8vVeu9B3iOPCdJE3j3nqP4wIHd2H/onQSCbrKJEgWsX/3alzkw65Ee6ECKbHKAqmr7Sq9ySqn+&#10;TioqM/qoJkfIngZpVFm2foJnD5VhKNSENFlmmpJf0l3JBvpMRsPvyJSuExMSyUvVu0KVd+nsIM6s&#10;9xFQenFpewLLczGsLsb5GSemp3xY9DXjtfxdZPIFmCfwzU27EOAAkkLSMg0cjzepSD6Ztl1cCODS&#10;lUEsbyRUhO/UHNUowXd2OoBZAu7cSpRAF0A/z314jMqYQL08H8YwycLUkgcLm2FkJg3onzIjweuM&#10;85p7R3UYm7dhXnKlLoRxbnsACwR1TdsJ2AzF0JAd9/cZMDcTxDIV7gh/78K5ASzOB2hQekTJqBvb&#10;TsLiLkSdP85+fgYTHGAHcnOx9Ue4OTUqACPTo99F/JVfgOfCx75vyvTW++u/u7NeaV5/FSNTCTLv&#10;VuQV5+N4/kkcOXUEHkctkvzNAfZtVd0+tb8109OFQ/kFWFPrjd8Dtv/ZJuDyfa/xWFf/K6gEL2GN&#10;53XuC0RGUVcEwe/cfieu/tSXUe7rU2utAlQSrfvW7yvw+v2/g3Z8Cxu8VonoXWZ/vHbtJ9RxLn/2&#10;K/gDcwjRhx7GR6lWV3j+ywRqmcpuJ/BkRnToywqp6uI9OKRqg1rowAaGDdAZ8xCiXVQ27EIzwa+X&#10;g1i2x8ge2Ayd9SjtMh6sVtVexkkaI6Kg5q5j7fflGr+D5Gu/qJoCW57n+b8CdLOX1Jqok0BkchWi&#10;03wK4VQjATOXqllDZdhAdXYaGnMeqtv28/1cgmwX1WAhiso+AJ8EpqQ4jminVqoTFwHAT0dpcVSQ&#10;bBXBSlXicJQqRSYOq6BiDw7mPoz88ifUVoYhOtGXX5zF2lwIW3MRbJEMnlv308k5cX4jiQsbaSqJ&#10;ICK+GnhspWjo3EenWg1PopZKNAetusMqknl62oZMshHri16Ou5CaZu7SHqGCqIGR6tEbofrxFMEu&#10;ZQH9BEgqHq3uKBIcx5r2vQTNIrhTddBTaentktqS4EoybiN4Hz12Hx0mxz9Vr0RFd7uL6eBLER7U&#10;qK1obo4FCdzSkdA08Dc7SIRCVNiTCy5VDL/bWQgdWzuV2v7chwiujVTa1fCSjMwRvOwkSZIdScPP&#10;dNJB6xxFaCXwtFrz0cLHbncpwTQHOv0pWNinQho6zSfUTIFk4Bqg34qR7GwthbE2GcZHSUxevzGH&#10;X/rJG/jws3Oqwk9voA2r9DGTVFovXR7BIIl7T7AFUU8ztG0FClynhhxqG84K/dPcmJN2paVapyIk&#10;WbNQnWoJqk1S8IHnWmXLQzuJS6OPvsJaiAgJryhSHcHSTBu0ETDN7irU02Yb2NpoxyoJP8+5iySn&#10;1VGCDhIKDY/ZxUct762M70y/EdmMkf1ej6rWwwSuR2n3RTBT5Usx8dL6fUotqwQ1FDZ9iS7Mk/iP&#10;8jsDSS3WSR4mKBoSVLyZjB4GKQ7gqESzrgD+lA62CO2Z9qklSWqzFOJ09dPKVu0W9rE+D43ak6jt&#10;OMrf2UWbaUA8QRJP37OxEsPEsB2pSBsm+ozYpqi5fn5ICYeRIQvSxIGehGBDB2572z33KVC6BXA7&#10;06uyL1QAi40A9makrTR5j6/fiuC9Fd37w5pSlf+d9tbfFeD+oU0+e+v3BVDl8YA8v7WeevN9nqc6&#10;P74un5P2dgLtQ/v2cGAZIJUmetIt+DuZCv6jL/HiW+k0WrA078IYDWJ5nuAz68LySohKTpRgFOcv&#10;9iFFRSbJtafWvFRSXVhZ9RNgqXapoiSTkZSW6iXDDNLoIpEmOrRyAm8X+qh6x2mY62tJbK31YvtM&#10;P5ap/s5u9mGTSvUjuoo3p8Lm9IU403gKfrLRxQU/XnqVznY1glU2KWm0NEfVSWBbpbJcmAtSYRI0&#10;56J0IAm8cHkamwTuJarjK2dlv9wEFqbCVNghrMzGMDJqp+oMUHE6kCFLle0xsh4haQxl+rePzGtg&#10;lOBLlrq40aOicnt4neMLbqxRJUg91vWtJFbXY9ii8r1yMYtie1zl6r0VSKPA5BZQEmQEOP+lU5G3&#10;mgLfLxFgCTI7x/uOKiunVJUCru+qpP3y2XMEtAp3BhWuXsz88t+oNclbBZ7/l5qc883vL/wJvQvv&#10;SWvvHLb+lNfDa5F9qBtf/G+48WO/rq7Luv0RbH6N3/sR16iuha3vE7+Fy1SD6nq+9E+Yeu0LeLbL&#10;icu//l8V2KrzvrmeKgSjUO9FWfUTqOKAriCrD9NRGnQ5qK16GkEy5YkJGwlGlVrrGR41UzVWqghd&#10;h6OAdmFDP5VTHxXSyEQ3oql6jM/JOrsJ8WQ9Tp18nABSQzJYrbYpmU15yCvYAwuVg5OqKxJvVAn9&#10;fVRzQT4mMpKkgn9TfXTR+UhpwtqW/eimOi2u+CCVYzGSHEORRDO8BIgE3/d4q+Chw+qiU/LQUToI&#10;qO3N+yDJLwaoFJ3m07AZi6HXneZ44e/wez3JZvRTxUmlmK21MBZnXJjntaxueQj0JXAR1FJUlWep&#10;Di5fTGGIQBbra4U1VIZG0xE4e2rhS9NROvOoPKsUeDpIKtLxOgIHQZDkw0GwamM/OT2lsMk+Z/aD&#10;FFToHejE7KIbDpKWISrxxTknbDK9bTmGEfZdPNNEcCApIHi42IeSCF+K/4d5zi4Cg+xpHKKvcBAY&#10;1NYZ9leAfeuKUs1LpDHVfCbbiSgB10ZgzI6b0DduhomfNZOQh+h/ZPYhlKhHm/UktOFSODKyb70O&#10;7VbJpJSHKv0xlee32UbFaSuAgceRKGZfshV1bYfRqDkKg4nXS5/z8TfW4HNWqgLrF9fTGEkb4DGV&#10;47Mfv4TP/dTz+Nxnn8e5pTT85ipc2R5EiKpUEjREg40YIti+cHUnTmSDAiAdb1fBO06PROc2UrlV&#10;qX20EgHczv5qErXpISiyNdGWtG6SsnAN2r1laCXh6GJf2XjdJgqDVluRClqSSjhdgSo1DdxoyEWa&#10;fsckpQjpP2U6ucsh4FpCktLMfq9TU+IdFB2jMx4CXg7VajOJXwXccXksp/1pVXY3B4F/mMA2NGSF&#10;i8eQkoNRf5MKqJRk+31Uo3Fej0QPRyItKitYTz+JIW1UUmhWth7EyKRd2aNco5Fkp2fQAFeoHnYK&#10;nUhSiu7TXt0VGCfRmMnacHYujpC1GhF7NTaocufGrLTNbpgJzP2JNgKrpDS8BWA3QU49KtDaAah7&#10;CWTy/I6bU623FKgCT3m8qVZ3wHQHUOVzApq32i2AFPCT56rd/N279uYQrAv5KAkbcnHvnpO4j6/d&#10;J8/5KMkXVFDTvnx+Lh93HS7E7fvzcfvhAp7bMdwvYLo7F3cfkGowp/DAnn14P9vje96P9z39AFq7&#10;8tmRBvzDP/w3ZTiz026k0pIirgLZvjYqRSu2NkKYmrRhbJLMgwOub5BqjmpvfM6OkRkJ5ulGdqxb&#10;5b8dm3Lw+13w01BkHVWy3MwSABOykbq/FROTVjIbM2J+Oh1rlaqYICnqFmjwC9NhzE4GMEHQDfLG&#10;T9FoRqnydiKSpW6gDv00jHUqx2Wy9I2lOK6eH1Zp1OYnQ7iwlcX5zQG8/vwaXryygOeuzNEZ9eDi&#10;mXGcWRkkuE5gejSI5wi4r9xYwbVLY7h0cRSr3g5MZO148eIEZsd82FztJejHMTPrwyoBdWTSi2df&#10;nMPSJsF0wUfH4lTTxtefnyQJ6cKZswm8+OIY6sJDCsQELP592g7wCMCuUNH9lyO5OPNrX3/z9R/+&#10;nf+5JspN0g/+TGYeP92/hL+87W346ukq/HxyBgsE119xJLFEwBWVnf3UbxMQ/6sC2xsf+zX87dO7&#10;MS+BSQKoAqz8zPcdm03WMEf/0x/fJAj/vMlxjzfqcN/dt6G68mlIovk4mXiEzmaCznhyyoLpRbua&#10;ZZFZEr0pR9VilX24YqtSZDudalF78CR6tbPriMoqJQE+UlPWRXUjDl4iekMEJQEjT6oBXslQxc8t&#10;bYZgIOAYfaXotOaincd30+HL1hAnVV2dZr9ac40TSPVUYkbZsygRwe7TdDxStL0RdoJIKEanRXZf&#10;UPgojpx4J2x2AinBVNd6BNauPETdNYoohoIEtqwG2aEuuKkcgwRzST8ZpUpODdLRp5oQJEhKsQcJ&#10;gvPEqpCU9WYCzuiYJMYwwOolIQhXUAEe5XnLum0T9G6Z8i3H5KqT/dKOKBXtyLieY78JXh7j4rwf&#10;Aaqlqvon4aCK1Ugd0Y4jmKRC8gerVEYumV4WlWqhah2a0qFvrA1+Ua3xBoJ5pdofLJHFUrpPKhKN&#10;0WfYZSrTcppgWsPrqUE0yT5dCZPkaBXhbuk6yXMrVYkjYhxLQTpqC32FpAo0kLSYDafhijWgxVNI&#10;UCpGpykfbt57yXSksZ5Gh70InVSC8tjF11q6c1Ui+jaCTaf2lHLmyyTJqxNObNKfDJOAXTzfh+UJ&#10;L1bpa+K+ZnS1nYSJpGZtMYVf+/wbeO3ZBSyMeHhvTiLd0412TQ7V+ymCbZXykV/46TcwHNXAos1H&#10;34AebZqTsBPAjAQXI/2eOVIHjUvO6zSVLAke7aaZZKDOnI9WXquB5MXEJv3sTDTx3AtJgDoQJIEy&#10;sb9EKcqWoW5ZToi2wkTbKK3fj1PFjyE9bCEBqiYBalHglkhpYaWiHJtwY4Fq1GKmspX6qoFWtfVI&#10;lK6RpE7sL9PToYpIJGN6JILtmMqYkA21Y2ZQgLMB/lArSUwuz7lKpSmUvfcJkhKZ7l5g/0kVG1lX&#10;tvJ48xsxSPF3KdpvtJejpfkompuOoC+lpzo24WX65ee2+6l0TxN8mwnmjVT3lfBTSd/2dgFWgqco&#10;0ztky4sCwFMKWHcSygsACtgKCN5SqDL1uwOqO4C6E/WrcuLulfb9oCptp+KMHHvneNLu2M/j8FGS&#10;49+37zB/i8eRvw/yfA7msuXjjgN5KlnD/ftyCKA5eGBfLh4ieL7z4FE8VVRMed+IY7nH8I73vVMZ&#10;xD9+5zv4+299iyD6LXz72/+g2n/7h7/Hpz79Cju1HAtLHlXOyUNQdbPJYO0jGK4ueDA5YlSqVSqA&#10;SOKAMTosSXEXT7cRWPVUr7LdpUOpykyqA/M0Ygl0mh6zE9QSCNHwJKHB1GIAM1SZC4txrFGhTswG&#10;0Ed21p82Y45qcnDAgeERSXiQpEJOYnzCg82tPlWod30phrOraZxd6cWF1SxvdgTnt4ZxbmMEZ9eG&#10;sDqbwsRgAIuTKVzcnMC1c3P40PPbeP76Bi6dm8aV8zN4+bl1vPLsGq6em8KVcR8+0lWtVJiUZro2&#10;FsIZgvOFCyN4+ZVFbJ/NYInqfIwqemM7i5mlKHrJvMZnZT9pCPNU8Af3fADG+fPY+HcF1J2mFCtV&#10;409nl/Ha1U/hu2+/Hf94z/34ucTEzaQL/wpNlCN/RwKUCrs9Sk3K3tcveNP48MWPvTmz8Gv2BA63&#10;WXH5C3+Of7z77pvrpLfh2/fdhz/OK1cpDOU4ss1FHtUU8W99awd05TpEFb/5e/La97eZ3/w7DCTb&#10;MZI1YmLIhKF0J+95hGqODmLajOkFq8pVPD5tU1OMAaooibyWYumyzugmEPYSgCbk/Vm7AlM/1VGM&#10;oBCO1iEhCjPbBmuE4DHQRmAiGEbrYZTpR0sOvMlGOrpiOhMCC9WwrBs6CbB+2fpFNt9NZezmd9xx&#10;WRPLIdiUUcFQZUXK0e05jW57AXS2XLjVFpsK2A15ylFPELgub2RwYbmHxC+D568NY3zYgBkSWonq&#10;tXuLVLR87/AOkPaP6dGhP4IQiUFApmNJgiVlZQ9JcJKAJlV/JAguTGXtJNBJC/eQKMSq6ehz6WhP&#10;IpltVfVz3YEy9I1I0esSKutCRHm8QLSSNt4OL69FpoZFkUaG2hHob4S7h2Ag+0v5GWOAx45Xw0v1&#10;ryfg9Y51YXrDDU+EhIPvSS1evTEHUke3b0CrUklGwg0YlpqyvI+z0x54qUyj/Z2w81ok8YL0TVPn&#10;UYJSITr8BFFnAfu9CRaCeqOrAC2ufN6LPJS37ENZ2z41PdzOfu20FBBsKhGVYgiyz9NcgEC8Rakp&#10;yZ9tNOWiq/0IaqufQEnJo6iveBIJL4lFvBMLgyQaVKbGrgI01+zHCEFprN+MT72xhddenEd3Vy5q&#10;qp5BhgLBzvOTEoPfoR/94z/+fZKMVlRVPoXt9RT8zhp0G3i+PIc2M1Wn6RRaec569nET+8FKsqAL&#10;SZBSJZqoriXlooP3VVSgJIsQVdtBsiXF1SWZvpvHlnzSNn7eTSVspRqVQDgJBjLzGhMxDeJs0/Sf&#10;4xQA3c5yVFKltzuL+dsyZZuLEFW1g0DabSiF2VFF0lcNg6sOR6r242TlbgQynTB5qW7HjbD3NqGd&#10;5LFedxxaEkKLkAOep4tET6fLQW+sHT2xNvp/qyqoLrsuZN9vKNCsfOd5+uog+1rU7tRiEEEq4Olx&#10;N6T8ptZRCg0Jhk/SVTplu819D+wApQK9HWUqTcqbyXrrrSlf9VzAdfdRpVClyo083tqzutO+H0zf&#10;2m6p1Lf+hqhX+Z37CMb376Ey3SOpBYsJtsV4x6Ey3LPrFB46lE/gle8J0Er5tDyq18N475EDMCd9&#10;uHJhCL/72zt1BqfZ+UE6Gn+CDiNYhNVxG3po2Gm+ptUdhImDXhi3sMogB0vfhCRbbsbkPJUqO35r&#10;NUSwSmBtyYdJKteRUQP6B7qwuhlB7wAZNhXr0CQdXlaHSUr/kUETVufDOEOHsTEXRTrahY7qw6gr&#10;2YNlqtN0ZGd/2FifBeeXeqkOwxgYdmJ6LoSNzbT6e5rK9OyFUTrDgKqj2t9rRA+Ps7Xci4XxEJ9T&#10;KadtVKVJAniECnURP/nJ5/GTn3gBn/6xG/jsp17GR1+/gg+9uIVXnt9g28SnP3YVn/zIZVzeHMPV&#10;Z+dw5tlJbEX1GONvpPgbL720iM2NPty4TnBajVI9u7C0lCS495N4xDAwYsH4DAnGvIdqJobrL4wh&#10;8sqv/EhA+LdsMrUs08JqylQBkwDXzqOsf+6A1v+fjce48UkqUapW2T4z+JnfVQAof39q6zX87NQF&#10;fPNYAV55/+P42fS8AtmPrr2EGx//z1j7nX9SAK8IgALP76hzXv/SdzD7ZzRKfvbXjQFs/vbfY1VN&#10;c+9cxw87D/m+lMirLNqLX/25a1QhDoTJqv1UKg5rgVJrE5LkgSpVti75knWID2ng76lX+zaHsl1I&#10;kjlLGTkJzJH0jSY6NNlK1p+hLfa2KTDoUYUGtNAYj6sgHz+dvpeOvZtKVEDV10OFI4BHJVmjOYTd&#10;B+6BmeAt6Sz7Z0yIDRKgB5oI0lTEqRq0GA5SwZbCRQerNZ2EjefaK1Or406OjRg2ZsLo7y6HuasI&#10;2tbjmBggcRg2qnVhyf60sOhWW3o6eT4SxevwlajpUU33MZipRi0ETqmYJFWHMlS2YSptIRg1DU+j&#10;vPID8ATKIeX9PF5+brBNRe7KXlWruwgRqmALQbHVQGUbJ7hmagmu9BFUphEe059pRAd9hTleSRCo&#10;pvMvJKCWo0Z7GC0Ejz2n3snrO4kunpcrUQFLlGARLYeDn4lGCIiGQrgdxYgTUHuTErlPII00YHMz&#10;jmxGy2s6pXJsW3jsgEo0QLXqKCGgnoYmUIIGdx5qHTlUeSQmJEFSDq6TRMNAQGr3FaHFKeusMktQ&#10;CAdVXkv1M+iPt6mEKUaClCdSSxVZRGevhZPKSnY1DFFJpwl+k/RTz53twxvPTWFhzInhHi2GU10k&#10;31kMDdlhtlWhpu4QBodI2Ho60VK7F5q2Y1hYjfBcm5VP/aM//CJWp724utELR/dpXDiTRjhYT3Uv&#10;uXyroZO1YfaFjYpb4ypHaddxdJAA1FBVa9gvOg/vhQQoecphIDmr7z6Buu5TqNEfR5evnOdeSMAs&#10;gDNUpabPzVTioxMuDFGsjA7a6PPcaGs/AaOVit9cCBP7vFO2VQUqYJalilS7KlEYjXbQ/lrw5OGH&#10;UNB4FCcqd+FQEQVBuFbZsZm24eS59lDRSj+30UZ7KJwCfbJ9rJaqleMj1Qm9h/ek+6SaTTASO1yJ&#10;VngSvK+8l36q2YFBrcq+ZCMYh/mdfpLG5tZjkHzE8Wg7NmcjeIHCSE0F34qmVWpSAeD3pmtlWleB&#10;KpskYJC/d9Tpze/IFpeb21x+GKDeam9OM1MNvwmu8jfVqDy/gyr1DirRu/l4/569+MCBpzhY/Di3&#10;PUZV14etC7NIjySoGONkC0P4q7/+c3Xj5d+v/drnsLWWxCAVZ7SvBQ4q076BVoJUG7LZdg7CVg5M&#10;diqdgYeDqIcK1cfB5wuWkMXL2lItwmTKIwTXV1+ewos3RvmbfkwQXEdHjRimQxPGnx3WcTA2EQRl&#10;jbIL6YwOXg9fJ3DOTIQwPuJDyNtCJkOwnvVictGlHNzcohfLqp6pEaOSNIFqQkqtSWSllNLa3OrF&#10;xcuDOCf7TJfDWF4IYTBtwNykD8PjXvy3d9yPE7kfgKY1D2fPDGFuJo7F+R5sU8lub41ifbUfG+v9&#10;aprnkx+7gGsE6huXxnH57ADOLacwN+7H6mICZ88OYooKdnE6hNWZKG5cHsX2ZkpFD07xd65fn8bs&#10;XFAlhJic9WCR57i0FcPR2g5c+Todv0x1/kdpCsi+gws//6f4sc2XFQD+TpMOVz/9ZRVoJBmUZApX&#10;1nVvgd4yFamo0teufBqLXwEW+XznOAKWfHzLsWV/qjw++4nfUvtUZepY/pZj/chtQfI+CcSZPwWK&#10;m1uQIsgtL/iwMO9CV/dxteYpEbY2gp6Daqu2az/a6fAtfC55lrOy35GOQqKDJT2epG/c2IhgacaJ&#10;CJ1RkI5Ltib5yKyFYMrUsOxHjcj2HdknTecodThlrdBKx66jk/cQnGVsuKO1iFDlmQieXQ46Tf6u&#10;Trbh0GHZXCWqJq0Uix7rM+FZ2tnmdBhdVAHWpqP42rseUP17z+N3IeVvRDpJJR0m4ZUqOFTEGs1h&#10;xEkGeni9ArQJKucw1bgrKHtEqUQIMAZHPtVlIUGJqstwBHoqpThVd5RqNj3SRcVTjk72UTsVXzeB&#10;VHJUS47jDgOdsprmLoaWqkprzkOznuBPh2sJ1PA6igi6eVTaZSooxuSuYqtEYfWTaNEehytSDwMV&#10;fZdl57idPAdzuIbnQ7VuohIKdSHgr1WF14OhBrhlClOSCoTq6chrYKEKMxJsu0hMgr3t8BOUHAQe&#10;I1WUxV1OtVeJtlCFyk1r5+tank8l+7ey+yjcBH09z7tNgpR4DWfPxLEy7USSDr+b15oZ0kJq7nqo&#10;mNvp3M0dtIXWUzCQkEgikAzvaZifleL8c+N2gquDJL0brR0FeM+u+/D+w4/g/QffhfyK3aiuP4A2&#10;7QmUlj+BjvajquCFjv309f/nr/F33/omKhqfwkhWDx+vu58A5HERVI2n0W46jUa97EMtQ7X+FEGV&#10;RMvO6wqKDZHUEIC6w1XwZjsIhI3QEEx1wWo0UinmNe1GhzOf10jwJfDmVT2Nxq4cVNBmyuqPw2Au&#10;U9V7rJIi0lahEmPIlpuE2E+oCQ5vFay8j1qqemnOSKVawuvlGAhkO0lQTpOgVKA7VKbyJnvtNRiK&#10;6NFCxaqzkhDx3oYIzFKpSeJjZGfHyLCZ/dYFu6VE7ZoIhlsQ6dVRZVfAk9YQdHPRrtZRu7CUtWGU&#10;ilpiH2Qqf3srhVikhWCrI7De3Mcq2Yru3CdrpQKW0r431fvW9sNAU7ImyaNkTVIgzccdEH2LOr35&#10;910H+BkC6F0HTqr10PsP5OLe/QVqvfS+Qzl4aO8eHCs9SePUYThrxXC/Hl4Ouj//i68pEH3tlfO4&#10;dGEYszMBLK8TLC6OqAjZ5fUgm1+x33kqrbk5F3o5cIcIlj0E2aGpbgyM6ThgG9V+VqlAYfUXI0Cm&#10;1J9uRyxA52EvxRKPlYy2YHTIyA6iouVNSg7pyFK0KptK7wBv3IAWfZJgYUhSBHapEmajMw5MLbgx&#10;SwC1krnNLoUws+DH5LQLa+txrLNJ4eOJSacqOXVmM4nz5/pw8cogVs72KCBeW41jbjbAxySWVhL4&#10;XO5BTO9+RDmlr99zJz5/ZBeGRhyYm/LjBVGh2xlsso2NR3D12hyWqYpXF3uxPJ/AxmoK22t9BOEQ&#10;pkapPAn8g4luMlYj5if9SCd0sNNgpwigUkVktN+squ9fIBhfujTK64iohP7eK5/5PlX1H6XJuuaP&#10;rb+M9d/5lupfWVP95MI1zFOxfuTcR/HSh35eAaYAqyjQH3aMf6smwV+G+W0VdJNJtaqIz6CnCjZD&#10;PtrbDqOUDujP3/kgNt10mlSgVirNJAlfkApMEnKEZQ8qgbHDcpKOjU4lRcBkC4gyJeAOz1pVlRQJ&#10;4pE8zh6+bifAmX1lMBEoTRLk46uAi+A0QFbvIVBLQQWZyvTRYdsIEjprnnotSuWwserDBgnj8xd6&#10;cW4tgleen0Zp0ZOoqNvF82jG/Y+9HbuPvgf/9c478NO730uFpKcyOQ2vrL+F6DS9Uqu0ledUTifW&#10;pOr9ypRwN8HUTBLh4vk4Cd4ROmSHrVBle5LiC62t+6EncFr4GTdVrMZXgC4qZyOPI4pS03kYTrdE&#10;j9YQyIpQ03KQx22lIq1EMwG2uHE3jhY8gtq2A7jw3DCVcTlB9wj7pE6tvdV0HsXpxl0ExVJ08Hr1&#10;BDdroIrqp4oqqwxNXVSjBFMTna6DDt7mp4qhanWxT0MkJ/HeVrj5epAAp6V6k1JxBv52O1WarKdK&#10;snhJpaijgnXS8ftIaiz+KrRQ1XVQoUq6PR0B2ERSZCZwJBLNGOhppxLVIyL1k20lOH8xAylI7uBv&#10;mo356I82YyytxfSQgSS/VO3XjfN7T+6+HXZfjQoSW53xYDDZRX8R4z2sx5MH70Mw1gWvsxodHSeQ&#10;U/AeVDYdQCTdpdKc/sIXPqN8b3v3YUT8BGkCzuq0DxGqYhvVnihAUaQV7YdR1XGYRK+O11mFNstp&#10;Nt4T+lVJhajzVqLeSoJEwmPjdUuhjhrDSdQQ0G1BKm/6TQdJysCkHRGq7dLGwwS9aipFKQx/Qtmx&#10;/JY72qj63xIhYZEp/r5W3ptS2poki6hW1bR84UZ4SW6kGtbYoAkZgnGCoDdD5S4gWC/BbDwHrfk0&#10;+ge7Ob74uykdxv0teG6J4i1DQZU1oqx6FxIUULKPNsRzW6N673HXYCQl5eP0qvB52FWPpTEvLmz3&#10;oTfYhNVxF257+z07222k7QCjKNQfvXXmrYB6q8k2F/VcTdlKkNFbVOnNdqdUfGG781A+VelOFZkH&#10;qVbfsesI3rlrFx56+hE8eeJJHC/dQ0PUIkFn8sqHt9UN/YOv/DbGZ51Ud1oMDthw/eoUAZSqi8C6&#10;spHEGx9fx8VLg8gOdJOhxzBJ8FqeDSE1oUEgI5uHK5EkMx8lm3np4hC2J6nWLgwiRcOeIdsYY8dm&#10;eTPkJlgdRUj1SSBFK8bI9NP8ToZteMyKxZUgts/3YGbZjxUqudEZG4YmLKpNL8keURdWzsQQ5/df&#10;fGUWr7+xjkUC1MCASUUHz40HMUeAe/XFVazNJzE64EJl+T7U1h7m+XVjZJDfX0ohGTdgZMSLxobj&#10;cNoaYdBV4Ma1aUUoLp/l+a/3QnID211VVMRGqtw0ZmdjeP31LT6GsbnZh6XZCG5c2QlcEjUqEcOv&#10;vbBMlTqJ9cUenNvKqgjhOZVI30zVzPORKOb1HtiMlQg9+0lsfZWOnsDyw5z//9ubijiWKWWCmICn&#10;BC8995Ffwosvf04BrbRXr/4Ernzm9wis/75T4JIK8YO791DRVChF6HSXIUD1IzMy24bTuEBH9afv&#10;ewhffPJhzNXuQSzbhOF5k1KqksQhQFDKjHertUNJAh/sb4E7UasSy0sZvN4xPdITdCZZOnK1RloN&#10;F52dbBNp1h0ji29RafZcMhVGMNVTXQiQSgk4yZ9roGqU7SqJ/nboJSJUfxxRAUKqrKEBDe1JS3uK&#10;K1a/udyD664OfObd92Po1BM4l9TBS/Do1B+Dh+AtQUPJdAsCVMRSPchB9dJtOoVYsonjsB2tnYeo&#10;/AjgBNzEQAe0lhyOJy0uEsRlL+HGSgghAm4nVdqt6kZWAu3UjB3TU3Y6vw6l6mo698HCfgtFGuAn&#10;iW4hQUnGWnDpbBpnFqIYmNKh03qcKqZCrfdKJRspdC7VpYwkJ7XGY6jhb5RrDmBf/jvQ7atEi0mm&#10;h5vUGmMb+8eTboaX16KlCrNRhdpIGpqpjlqplA2eEoLOQTQQSIwEQSn3FujVqKLdelclcsr34IEP&#10;3IH37XoAB3OeJiCR4BCgNNYCnn8pNF1Uz1RZPRKdKgBElTVAgM3IFhd7rpq+dvGcfFTeaQLRYJwA&#10;S0BfX/JhcdmHTiru9+65HfU1z8Cso7omIESpxrTWYjx1+B04XbYbrS3HYDeVwu+uQ1n5U8g59R40&#10;Nh+Gpjsf3+F4+O4ffY0qnSq1fj+W5wisyRZoaAsttjwVLdxKsiKZiBwELtnS4oxLFHGNmkqVerMG&#10;Udq89yqCmJ+X7TsdXhK/PvYDVb5J1lX52RDVrvh6UZUhql5JexngvVLfI1ErobrWmIrhivM1VwVF&#10;UrcKMgomO9ClzaO6LYM1VE4ckfSpJKUkLUmeq1SSkin0UIB/93YhSZ+vt51m/1KNBmoxSiwQn5gd&#10;NFAtn4ZbZhzYTzLdayOw2i1FmCRIzw5a4XVUwOmpRqSnQ62zSqTw9oQfayNuXKS4uhkVTDCVCF0C&#10;nQCsAOibYEvA/FFtp+j4TYAleMpWl/sImjstR4HnrXbPwTz+BsH0UAHu33cUDz79FN791Hup+Dwq&#10;9d7aZkSltlta3cm1K9lAzp7LUta3cMDI5twaNW2q9lKeH8S166PYvpBWqnBiRmp7hnD9+iRmqNBW&#10;luPYWIurLDKjknFo0ojVNS+G+jswRQa2TABZGXNjadKDK+cyVL8udl4XO5yOiGw82dNCxkl2OGrE&#10;uKTZk6lfKtQRDtbk4I5CFdU6Om1XoDo4blbKtn/YgPFlN8YWpbC4Del+HY3fjEWC/OoCVetiAs9e&#10;msDzz87g7PkhrBAgpXqD5Pod4I25eH6C6sSBD720iiWqzgkC4iyvR4HzoExLOwi8McxO+rDEx5Ep&#10;D85cGcbaWi+mp8O4cmWcfTOkFK1kUBEGNUMmJSC6MM/vzYXpbAKYogGMZHnuA2ZMTFFBz7oxQaXe&#10;2nISF/6SgCPrmremJ/+/0AhmO9O0sk4qzwVId8BU8vCq137Y9/41Go8t086X/gbo/9SX0Z5dRF3l&#10;UxibMqg1Qy/BJ0PH05Nqp3NoV8E36WwregepvGy5KqBH1qgkDaEEFqWGuhAWB0+gk1kZZ6waevdp&#10;lQ3InqxBdERDACDjD5Sg002nHa1USsAXr1f7MU3OIgI01SsJpoOOzEBQ7SBgSmCQVFiKZnhsPjfx&#10;mAJ2cSrlQJRK0kdl6S/mONKoRPlz4068vDGIz/h0+Nb99+Kbd1Ix7X4HXAcewqnKx9FONSlRw2Ep&#10;T0egcfhFBeeqZRxJnyiVeTSG42oKVIKaRMWa+Hqb6biKlB7huWbZL6OjBrhV8FYxHX2jmv4WcO22&#10;5cNNVS7bhmQtWfbo1jftVkUbpqasHGddSr3JmnR51WOYWKYPGNcjzr4bGJZ9xJ3q+mub9xH86lBH&#10;UK3sPIDi5mfQRJAV1Wxgn9pCZYiNamBPsE/CZSrRvZMkRoDVKdtuEo3opPK08Rj1JCCSpjBAPyTK&#10;S0Cm0ZiHCAWB1CFtMhYTfFpQTEL98DNvQ7dMj5Y+CmN3LtIEnJHeTjpw3iPNcTr5QlV5yE+wkGhu&#10;DYE9SjCdGbHCqD+F+vLH0EdAWRy3YmpUSFcdAb6AvsGOy2dSsOtOQ6/Lg8lTg0f33kMSQ/8yHcTh&#10;E4/AaCiB21aBiuLH0dN0AuuaAnx+/xO4oakC/uh7lbp+2L8Pf+IGmkkk9O5yWMP1ap1VS9CXSGId&#10;X7MQwGTd9blXz938xj//953vfhe//we/jd9jk7rNBpLJutajqkZqbsteNJhyCcw1JCk5VPUlaq1W&#10;1nGbu3PQyWv0EKSF5LQR8P29rSSaBNMe2i3BPU0R5XSWq3J9PVktiWgJbb8JXexLK4lXNNGBptYj&#10;mKEiT/dqKeCCtPE2+NmXggULVPvJcDN6COKeSCNqJLlEUoM1+umUuxZ+Szk2loI3gZXAqIKV9u0E&#10;MUkiewlGkqAmWUO9BZ631kl3Gt/ndwRcpXC4rJXedUCmeHP4ugAsgXTXYdy1+wjfO4YH9xzF/bsO&#10;4MFdeyHVXH7ip3cqufzgv1//tZ9FH5nrOTLe1YUAlgmcAxN6FQGoNs33d6tMR4tLAVW7UrYcSBL5&#10;i5dHsH1mANubWVy+PIHVlRSuXBrD5kYP1laimCYozizYML1gR/9YJ0YJsJM0Qjm+lNaan3djiINp&#10;loO2n2xdsiq5OLCstkKlYCWow91D9jTYwcHawQGoQby3A0kyIslfOzhuQZIDNT7SAS8/F6LDkb9T&#10;vDnjBE6JKhvj70mih43tHpUQf5Zse3zOgxEypclpLzbX01jfSKFfElPws6MTDiyvRkgKomrad3kp&#10;gSWy63kC5NJqDwmFD4OTbswTZCUYSpJPTI17cP3SKLaoPOcmvRgf5PX2GlWo+uxCBCv83oVzwwrg&#10;tznABFgffuhubP/ZP1dO/7f92zWZXlaZnYqegougkCKj9pO9J2lnSTrhDB2CbN9yEeBMdBjpnnbE&#10;hHEnGlRAXYY2mCD7jlDx6KgipOi8bImRFHqOYLkK+umbNsLb2whHvBbdoRLUm+mcHKfQ4c5Xpf0c&#10;qVqYCaxOgpEEj1jppFq1R2GRoBNxjvxdKQCfHtYg2tdEUK2nE6pGgAAt4BrqqSXD5xjgb1gcuRge&#10;1WGOJHSVDvriIsff2TG8cmMRKzNhnCP5O7OVhuRcraYz6tSfUPtwZa1XS0BtpUotadmNcoJXZdte&#10;SP5dUaAyvp0EKZnilmT/UtZueFyK3NvVtQbYOgm2Ut5NSuIZqC67CXg6kgYrn0vuXokullzFmRE9&#10;VjdDCvx70q1qGtzAftITHK0hEhCqwzaCX0zqkJoLVWpPk42gRfArqX9GJW3olOxDVMSS0SlIAHVR&#10;4Vqkb3X7CR5FBJWj/N1y+Hif2nksHa+jgiq3vvs41Vw5OulPWs25CJGIBwc7YY3VQecrQzMVrFSj&#10;6SJhaSVJMgYr0cbfbWk/imEqq9VJF2b69BilHaRDDSp6/MJajMSgVc0omGlD16/0Y3nUqpT98JAO&#10;MyT6KarEDG2kP91FxV4OE485Sv9p7DiFrq5TKK3bg6cP3o/3P3EnHj34Duw5+QiOUqlGQy1Uv+VY&#10;mLBjlH7W5amlqn0Gz+y5F+m0HhvrSdjYR1cu9BF4WlWBdvn3s5//CXQ5CHb0ne281gDt1CrBdPTR&#10;t/79zOd+AsWt+1FjzFepGzU89w72fZAK3kj1GJEtOQROvaNMff6zP/UGtFTw+0+/F86+ZiSm9QgM&#10;t1G9kkSRvASGSBYH2uGirVrC1Ricd0AfplLmPa7XHkeHKR/xPi1sPLaV5yXFBTqt+eilcIpnujAv&#10;lZIItIOjZlyknSZ9LchE2uG3VcLNc3DyvvWRwNlJDFwE4qi3Bj5XJW2P45MgnukzwEVAjYaaEYw0&#10;Uwxq3wqsolgJmATLewUw+dqOEhXwJHCy3Xszyf2tPa5K3arpX4LvgTx+fj/etf8o3r/vABo7yZjj&#10;JiR6zOgbjBKI3PjZn9+Zq//an/wezl0awsaZBDbPyrqiC2cJHpLyboRqUPaErhI4R3iCE/0GjJFB&#10;pthpmaFOTFMNZjjQJbl2SDa7k4lISbLZRQ+ylPETUz5cvTqJtY00H+fxkTfO4cXn5glKEYxTXU7M&#10;mDE6Z0R2Qkt2ryEzrsfadpiSvhGD/B2pwzckSeEp/0dHjLB7SxDgZyxk0rIGEiXTlWkdYYA9BNX+&#10;oW4VkSdT1xneqBTZuo9qd3jGoYA1TYYpuW0zWYNKRThKILtwdRTRHi1ibDKVECYbdfDmecnmkll+&#10;lkY4xr6YW41hZbMXSys9CljHx1w8NwsNW5LXx6nOfZhim1mMYn2rhyzLQ3XsQyZFNT3kwtxcQm2n&#10;Wd+IkziwP8cc7Gs/0plulFpjuPBX33P0PypS9f+2f+32XZV6Mfup38XJY+8h26WC8VYRTBsRDzao&#10;8nWyVUYlxKfDkS0zUqVFcgT3D2vVVhEZBxGOhwRJXoCgJltePFJDlOARlRR9JHXdVElmSbPHFk63&#10;q8QJMtUq21YsfqpVql1fbwM09lOwE5RqW/fShjVqTTND1Ts2a1EJVaTAt5PqVraYGO256CWQDk5K&#10;/mcy9jDHBNWIl4RgkHZ7juN5atiMs8sxLFOxbhNczy31YnkqjBWC7ep0CNcuDOLDLy2inU61sv0Q&#10;ciqewEE6zCeOPoCarlwqwsOopjOUMmjl9U+rIhSzyz7E+ugMHXlos56AgUBoCBSpyN+27sOQ/ayh&#10;TCNVIoGDzw08Xwmu0juoXugjVuoP4/Xcp+jA+TdVYtRXDRdBRvYbWt0ERoKnRKNK1h0bSUW34SQJ&#10;TBMa6fyLK5+gEm5HMFSP1o4jJB9lKq2hyVcBjSVfEQLZotRlL4A9Uo528zE+z0Vj+wEEw418rVJF&#10;Bttc5SQVbWjT5qKZ6khSAkrtVL2AiiUPXc5itU7bLYE4fM/oKlWZmmQ6X3IVZ/j7UwTH8xthRbBS&#10;sWYSdTNcvjq4/HUqAb/bXoIBqiupQ6rTHEOIQDI7oEc20oSxXj0ai55Ue2EdISrw5oM4euxdVPEH&#10;0a49hfLaXXjnM3eguPEoDhJc9+2/Dz53DZIpjVpvNzlKESBorG6nsLAZgZn9ZLOdxsKsGz72R7On&#10;CH/8X/4QX/zyr8NKO2wmULpTrfDznOXfi69e4W+TQJAEVnSdQBlBvc7K66RdatxFaj3ZSd8rU7tS&#10;67ST96RNQC2+U0ls9fw4ls+NYO3CMCaXE0hOWtUsgJ0gnqB6DGXa1Vq45GI22YpR03II/lQ7TCQW&#10;4q/1fM3N55KmcoR9IbsdZMuQxNOMBNsxktQqvy1l42QJJEgyYqcKdvB8JC+6RFvLdsj+lA5naMvj&#10;KcnMp4fJfFrtj+1N6OExV8NsrCCOOH4AWEW1Uok+cCgHdzxzGEdadHh/XvnN9dWjCnB3lO1NEFbK&#10;lcBKtXoP1eoHj7OjQlE4AjtpqRYWjPjCL3xMdYz8W1uOYmMttZM5aClO9RbBzGyIr/VggCxokIAx&#10;PmTEmc0oAcCJuXmyNDqZsxsxTE87Veaj4WkTsuOdmFq2EbBbyOaoLNkBsobkzjSrpPND490YoXNY&#10;JOAsqWnhJD78+pJSuWMzNswsezCz4cfsVhBDs/z8hAlpOpUMm+SfFUaXDrews5oxyN8cGusmG++m&#10;SuhSIdfC7qUAtoBhafkHVW7IOJnZ1Jofk1NurBDIsiMmfs9K0AtgdNKhSq4lCNyxgU7YgwRlkoAU&#10;wdbiINNJtSA9qCcw8zwIzKtn6Yw2k5heiqJ/1Ea2rsPItBlTCy64g9UYHbdjQKrKTHkxMc4+moni&#10;PA1OgrgcHFSDIxYMDFtx5eqUckoOaxnWvvLtmxmRdgB0J6/u/wXTf8925o//AbtPnsbgmE5FL4bp&#10;MCV1pSRRSMVbEPZUIRSoQa8kSyAISlKEyQVJdtCp1NgAldq0/M33Y9k2xIc7yNoJDKlqtAXzoZc1&#10;UDpi2Rcpykq2F8j0oL77FDob9iETa8HSrBc+Oo423XEY3MWoJKBWtexVKRKl+lI3AVf2xqryauYT&#10;sBOkJHo4TGWQJrhJMnqD6SQ6uo9hkIo4SsXl8RTDTkcap8OO+mupUF348ddW8KEr03jl6hwurfdj&#10;ftiNK2tpnF1M4PqZfhwseBx7Tz+GXTnvxcHCx/D+3bdj77F3EMAb1L5DK9WIq6ceTio/CcBq1B1V&#10;59ugJZBSwUo6R133CTX9O73oVmkgA6lGaH2n4UrWKsUaMOchePCd+G933YF/YFvRnUZv6W64DcXo&#10;T2hRXvmMqpxid1WjpmovujvzEfPWYTyjp2qpx3DGoDL3DPeZ0BtqxNVzGUWCWkkIJIq6qeuwAn+j&#10;nWSE41ejP4W2tqNqmraPYOw2FCIsCeLpM7JUNbLfUbJYGalQzSQAku/ZTXC18T4ZCQgaqqgo/ZZs&#10;xdESbDpl64+/jAS9DevzXsyKf+B9T41o0TvcrfING1xVMLurVfahYLARToJSA++plO6rbdiLmto9&#10;aG09puI8BBjCBBs/7UDWLPWmQjQ3ktwQYOsqd6vc5T57JRrKd2Ni0AqzLl/lyHXxGjpIhLQ89q3s&#10;S0YSDPFtEs8yPeWCmT7YSYX/8usXla//vT/4LfX44595FTp7BfROkghPDSo6jqOBSreK5EJL4iHT&#10;xO3eUmh8pUplGjkm6iW7F/t4d+H7sa/4A3jP4XvxRO47cbj6MTTY85HfsRef/fyn1PHHliP0j1Kj&#10;thW9BPEAbTud0aKiejdKqp4hAapCizEXhmAlzBwfAZmBoTpNZLXIUGhJWkRZU52YcKh1VbW31Vmk&#10;WjOBV5S4jsSxnWRHlLSkR4wEmkkqyjlWiiGZoqy8vqCnHg5HDSpbjsBIgbSTIEIBJMFT1Cnb7c8c&#10;IYiexNuePEhAlengm8FMNz+j1KqA683o350Ugqdw/5Fc3HfoFO594hmYfUaMz7nxjW/+reqA6Rkn&#10;5udCmJ10YXkhjIVJH+bHvdicj+DcehrTEy5cPNOHMYLNyqIXfdkOjC9Y4E1UKWbcO9SuMq74YzXs&#10;CGELOjLPSgRj9VSA/QhzUOslSo/MU3KXDlH1SY3R6Wm32qh98Vy/2rMp21rmZO/mlIOqOIhZMq5Z&#10;gvYswW9uxo1lKsXVJba5IDbXQhga1VPFtqhCxpJJRcq8eSR0mzckRKcV5wCS+qmSMDtAxiXFd+cX&#10;/CqT0hjb2nYPz5vgSIOeXfNhgCA+tRzABH+7ruMoklS82RmTyuE7ROXeR0CWgCxpsu4Z4fGkVNP0&#10;uh8TBMmrz09iWErabfTh0oUJLMwkMDbIAeFrJstqpRK3Uy07YbVUfy/t3u/fWjv8/06TqN+Nm1tc&#10;JAfvOarzdz7ybpyu3gdvfyPyC3dBo8lH7qknMDKlhc19Cg09Iygr3Y93PrYLzfV5OFKnReK1X0Ts&#10;5c/DsvohNXUrKRfVI48te05VAfSvyu/w9/g74Rd+Dte+CVV0fZ3vS/BXfXQEtRV76Hw16CNIxqhS&#10;hZQN0j5HeL97qD76JOEI7+sonWfvSJcCCtlvKgDqkKlQUY8ypUkgCyWpTHubIHuxZYuBlEnTewuV&#10;auq05RP0TqilCJ0hFzYycGkS0OOmE5NMTLLX1GTNU0A5LFNcdCJGW4ECqTgdj80n606y15uOmipQ&#10;78iHneAR5HiL0nENcezpTLlUnSfQTOXjdFQgQqcuBSEubvVhZTKgqqdc3aS66LcSTFPYnovh8mov&#10;zs3HsTUdwMpUiNfrw8o8STQd/nPPTbNvTGhsOwJ3pAYOKnOXrFvy90V9S4UcSbbg9RJw3WXoNuah&#10;Q3OEaqFW5dNWKpIO2ujKU9HEeoniJRhEY63QtJ1EccETKonGOsfeRTrjlVkPr7sMDW2H1LYgu6WC&#10;r0VxgST8DAl/j78JYXcdvLZqzI55cGmjF35LGQFZg8UZH5yWEpJ6AzZWori2nUEy2Iycow9jfMCG&#10;kYwRWzzG9mKQQEz11nCI5L8eR/PeAxNVpC/VBBeJg9x3AxV6INECa0Bq25K08NESp5OmQ++k4pZp&#10;Xkm3+iJBfZvCIJluQmigDd1hqSxTAUnSH6Tq6kt3YmnejdUFN56/nMBQXyvCJOE+gnqESlNHQEsG&#10;GzBLIh4LNcFqLVVA//zzMwjy3LqajyITbMXZeZld8GOIQkfETl9PF9zOCkyMurB71z3Ys+9enCx4&#10;HxraZe9mBbqMBegy5SNM0SHbisz+KrTbT6OsbT+BiQBJ0tZFZWvg/QllO0n+yqAPUcXTFusJkmaq&#10;YTvBTPbEWuhTZdvNqeqn0ErAaiJRSVDo2MP0rek2xAa7+TudKiWk3izRxvkqAdA3//6b0Jhz2AdS&#10;Vq6BIqsRiT49pFxdqL9LKVmNzChEa1St3DBFkeSwDkXot2k7Vtq1gUp6bT7I79STRORCby9W55Ye&#10;t6iI4w5nIbQOqmqS31RSD6erEZ3mMo6zLjj4KJWAWmlvB8sfxcmW3QKsD6q1U5n2laxKO/mAT+48&#10;FzXKR0knKKkF5TV5ft/BAn4nh2Caj7t2S8m2Y7h3fx4e2HMEz+QdQZOuACsrASzNudDPwSr/vvD5&#10;T5P5GVW07vn1FC7QUNdmAtiYCWKNTOnZM0O4emYcr7ywRgDsJRAOYGbKjuxAO2LDbWTvHWqP3sqc&#10;B5s02NlpO3qp9EyBIlUObX01iVeeX8L2RhpmSwGcwSIkEu3oibbj2fODmEmbcW05g5/62AWcXc/g&#10;zEYKZ7Z6MSdgPx3igEvh0rksLlEtXtlM49pGFs9dHVf5dCUJf5LGP05DC5DtTmStGEx1c2C0I8PX&#10;POzsWLIN/VSbUjVmbaMHM7xJo9MugqgfY0teZCVV4oRR1UwNxrvoGM3IL9lF1UrFPObAKAFxgoAo&#10;jq6XxjA4bMTIOIF+pQ8zcwkszEVw6eIEts6OYHk1S+Dtw/xGggAdwPQoG/tyhI45RUOULDBLX/oG&#10;1v+dt4n8724rX75ZEJxglt/SQjVQhiOH361qhEpOZNmDrDIVcVAnhztJ2upV0oSwnSDX04m15RDm&#10;Fj24/NwI2awZE2teLCx72OdJFZWe4b1Jj5PQDbVgaNmIwUkr759WKUpJhTmQ7YLHUQqpDpTJ1PFY&#10;JEwjbSRTsi1Lo6rzeOik7MZC2maLSmYSpBoJkkTawlWq6HaSSkjeS5KIuehkYnxupmOSyMZ0lgOa&#10;oCL2YVDRjCUq+MJEBWQlI69u3E3grFHrbjKlFaAC1Zny0G44ibaWPbBTwU0SuK9e6VNVc/pkKxmB&#10;VKJg45kWWLxFdDLFCPZSoVL1OVwFJJX18CSrkOinIsi2U4HVYGHUg+khB8fJIEaTJpwjcPZHtDi7&#10;1EPnn8KNi2NYngnj+atUrC8s4sLmEIL2OqxNRbEyEcIq27mFJFanAnjt2gxubI3g2tlhvHp9EQMx&#10;E7bXMioaU1L76azFcMh6GxWxP9BAUK3C8dPvQ0vrKVw+N46JARemhx0YTmuwxGuyRyoIrARVSw77&#10;ohorCwGcp6+RhOkrs34Ci50AFECIgOyylaKvt5PHLKdaC+BFjq0LqykskfCPSRJ4w2klBDZXJBta&#10;j8qfe+PSIP1HAlEeO0EyfXY9Sh9H8mstg67tOMJUv68/P4ENEvoZkuJFPgZ5T3QybWw8idyaxwgq&#10;ZbjIsb9T1OHt6KQddnlPo4E+6+/ffhsqu06gumU/iqueUMUO4rQrFwHDSHvwxJtgJqDFkwQY+h1J&#10;5i/bRxRZ6y7A9c1eBYIxqqeYoQgrEuy5HMUZEomPnM/SniPoz+pUgJNPpr2pDE0dB/Hjr8/wnIPs&#10;z24SHQte/tAoZmYtmGKLBOsUWRhmS4Ta4LLXUu0Wo4v3pNF8FKEhAr1E+/or0WgtRI0xByUtB1Cv&#10;z4GToC/qTzIvaQhMBgKolULE5KtHNxWsJJdoIWg1EPgqDcdxqv4pFDXthZvXVVL3NOKytMbxsavo&#10;YX62Qq3ZdtP2nSRfUmi+Xn+QosSB3/ydX1Y4c+vfX//NX6jlOleyAZoIiViPZNOqUHvDEyRBUnXJ&#10;xvvuIBlIcDzFCNheAq1ECDsI5DKFbCXIar0lqhqRzib5po+SIJVhkTa0OmTHmVEHlrL0E71aKnwj&#10;YsQDP/vHm2rdAValOm+BK1XpHbuP4KHDedhT1YJ9te1KsUpaQQWgBN6HDlHVPrEbjxygsn1mD+6X&#10;wKSD+dh7+GlMzsXRy4tfW/GTaRFcV1LqQiVZskRYjQxbqbaSVIOSlMBFI6czm/OqCg9nL/RiYyuJ&#10;eTq4c5f70TeoVUkZfGQMYxw0yeEOBPrrEUzX0sEUUOUalZr85I+tUe2mcYG/dYmGtUBZP0R16U9W&#10;q43jsvE8QlYiAyERa8LsgpRe82D5TILg5cLVa1MqE5FE1Up6vxUa37XzQ8hmqHh5DVJubWSEipIG&#10;KVlPwv5GDPQZsLgQVNMPKRq/JDCXfXiJGAfTAgdeqpO/34ae8W7ExrWITukQGdBgnI56di2KGf6O&#10;pA8cJ9NZWu9VzwfGnSpPb++gHpNSU5WDdm4tjjl+do2DeUrWqJ5dwOVr8zyvGM8rRAbbrZJFzC/G&#10;8KGPrGCNfXgsd59SS//aZdT+j24kEZtUjtZgAdwEBWe8CqE+MtIeOgFHDgKpWngSVGGZepU5yN1T&#10;TVVQiYAEyMQJKmSouu5T6CYTzlCRCZAurAVVTdnUqJ4Eyct7LCW9WrC86SVQt0ESqBvdxRyQVJF0&#10;eH1D3SpKUwLfAvwtyUaUHutEnMozlGmjPTRheJrkqV9HkqlDKqXZqXPqL8XXHn037boDmWE93FQs&#10;9lDVzb2jEumrRShFZ0ByqZKBE2RtHOAduhNqK0ZH90mqhhylbuS9OMHY6ypXhextvK6xCSvJlgZp&#10;fj9I1t4/QjIw1KmaVHiRfaJ+2u4AVbKdalXy8Kq9oXR6Lp6Dy88x1MM+o4o4sxglMPqoyGJqzXRl&#10;1EunHSExHiRo+jn++lGW+zj2P3UPbF2FeOnKFJ47N4rFMT8Wht0I22oQMtdinYp1pt9G9diL58+P&#10;YnbQgytbw1inLUuZxQ+/vIYPv7KOjfU0nn7iLqqvNmQSBoxLHdHpCH87gteuzuMlks3zJNXPXRkg&#10;0aUDpLNv1x5TU6GNNXtRU/YUZofpBDk+rirCnMYVkup1EtHFCTfMujzcuDaCn/3UFVwg4d+YC2ON&#10;5H+WZPdVqrmPvTqPqRErFmZ9OHemF89eHUJKiA/V5muvTKvnvZLEwFAIGwlTmMA/z3us6zgCn6tU&#10;ZTqyUBEbaVtmOmcpPecm8ekkOKQOv0fFZASmDPj4icdxo/oI/um22/DH99yJrzQU8X5YEScwCXEP&#10;EggsvBcH8x5CVfMBPHXwbhw6/R5UULWbY/VKJfpIHG0ENyNBambMjOfOy84AqteRLiwvu3DtQgID&#10;QwQAkkmD5TQmZ12q+MIcif/mdgyj7KfzFwboa10qMDPUw8+R2Gi78+GVqWZvDSZGHKrAiJMEy+As&#10;RXnHPoIqwdFcCDOBqZTnU08yV0EQktSFkr3IQ9vV0A4lN7CWYKYhQWj1lKGR/aOhSm/jGGrm+TcS&#10;YJ3pVrSxb1qNeTAGqH4dPC7HmT4sQCdpIWk/7Ps0x5oU40+KDXP8dZI0NnI8SLrD083PKMyZIRly&#10;9zQTtHN5/Fxly+PEBRFcs3N+aC2FFGaVCvhlf7GLStdkL1IpDmVZTpSxFKWX9W9/ph1R+uWeASNK&#10;K56Gtj0XUyQwAU89j6eFN9iEksZ9KGs5CBtJgZoKVlPAok5lelcS6vNvSV0o66wCqvJcpSzk6w9S&#10;zd7z+ONIDPcgO5FEdCCO+59+Gg/sP4U7nt6FIk01BmaDqoSUpNWSf7//pV/D1ATVGxnqhz60jFmC&#10;wtpaPxJJIyYno3QK9TC6upDoceJjb1zF88+u4vyZSWysjRCozBjJujE45kagrxXZBQsM/gIV4p+m&#10;pB8d2CkCPsmOvrydJOPSY37EgmEaZGac4BajUdJp9CZodGRSg0OSWFtPVt6IvnEDHY4Bs1MEt7mY&#10;GsRSPk2SPGyf7cewBPsshQhifl6PARmqE0m6n4i3wk+m08/fWt+OQzbey54+CQzJDtvQL7kmCbhx&#10;KkcXnWmQzjlOpdM3Z8bAvB0p/v7AtBUTcz6scbBfvjxFxerDJFXu0pkejFDpz62H6MzZj+MOrG33&#10;0Rma6ejj2KYTeo6q/uKlaZzZHsbqepbMMoqRMQ98dPwWDl7JGCRZhWQ69J9t7/gP2gRUC9saUN5w&#10;Av1zJoIqFWG6ic6Ig4KKTKZOZd0ykm6mAuAg6afTUNslKqlcCa5UlO5ILXqoDiK9rXBwUA2MmZAh&#10;ex9eoPpYI5BspzHFeyMZusaoQqPZTqRG9KqiSUYSkdC2ZDtWiOBrCZFdp8UGjUiRHNoJkBJZbqd6&#10;jlONxjiIx+mAf6HwAKZrDqp9s+JUP7P7PdBHq3aSm0vGmmQjolSWsmXASmfkCdGhSeFoQw5sdExB&#10;smtRtnr+HePn5H0/1ZhBe5IEsEZFbY4Mm1QfCJAG41RqBExJ9SfJ+SVuIUb7NVpOIkYFLaBqpSMR&#10;cE73dGCI5FLyp86Ne3BmPoqxnm6coRqdo2IdT5uwJhvjF2mXBNf5QTvWp6n8Lo1iedKHKytpvk/C&#10;zLF1lmP+Q5fGd/b78fNbMxG8cH5ElTR77fo8tqlgL28O4yd/7Ap+43MfxSdfPadmsLzWBkwNE7DP&#10;jpOQD5D8zmCGf7/xoTXcIJi/eHEEN871Y2LIjIC7Em1Nx0igW7E8F8Jzl8ewSgC9vp3luROM1TVw&#10;bJMcLI65EPZWI0ul8fV778IfnNiLpcUQSblb1SWdyHZjICFpGW1YmXLj+WvjPIc+fOKNNZzdSGCJ&#10;ClAyEbU27kHIW8tzMlO5B0kezOhuPYhsup2ApsMmCYgU3ZY19K2tCH2IHpX1h3DjrtvwZMkj9EO0&#10;NZKdn3vqXciWPw0TQcYl95jKz+ak0qLz7zLmqq0iAmQt+pP0fU3wOKth7i6ETxJFUDA4pAgCyZ3F&#10;WYLwYCcM5nxEw/Wqso4EtyWHpLxdFybXg2g2nICfgGOgYm0iEBpImGob96O6bi9/6zQqGw7wvUoc&#10;P/0oHn/mdjiclbSv02ppS6rHLNAfTk454aSdSfJ7OwHV6q6H2d+AOpKIktYDCgw9vLZOglal6QQ6&#10;SR4FcARgNa4yNNHG6tk65NGSh2rDSbST4GklUpwiSKKDO/mengTSGKyCg2PUQ18ao7rsJhh3c9w2&#10;+iTRxmmUdh6kyqdyHjHARD9/kqpX/l26sUA/0Ak7v2fnOBJCEQ/z0cq+slVgYdqDFMmnALX0n1pL&#10;JikwSWpFL8f/lB0BEkoJWLXRNxh8VdB7qnm9LeiSNVb2S4exBCdLnoSvtwv1JHVN7HfZs6uAVaZ/&#10;JfOS2kJDYH3gUD7ecSQfd+7i37sIsmx375ap4pN4++OH0OVxwuZoUTU/HZ52vOvpx/HAvnwOWjN8&#10;MRol1WVvWoML1xfVBd720O247R0P47ZHPojbHngvbvvAbjz3+k5Q06/+1pfwy7/5O+r5W/995Y++&#10;gt/7gz/gBQXhiVK9bU5QnRrI4BrUdNaZLaq05TAWp2wYpBroz7Yi2VNHRmXABFn/OKW9n07Ex5sS&#10;Zaf4yLwGEnQUWR4jqaHDJXukEWs1xxFzNWBtIopnL0wSUAdx5cY05lZiyI5asHE2oxLRTy/5ME0V&#10;maSKHiHL7Jc1XrI9yR/cO6qFL1WHGFXM4JQJw/M2bF3sxeKGREOTMGT0VOtxhIY60DPdjRQV7NC8&#10;CRNURbKFZnt9RKlc2cu7RJW0tBIguAexzP795I8/S4U6h3m+N7tE50V2fu3ZJVy+OIu1lSwW53qw&#10;tEpmemOcgExD+bFf/+GK7j9Qu5UrePOrf4dCCXDIIRm8/0FoadgRAuTwDImN2AQBbY0EZWycii2t&#10;xTCd7/CQFcOjJDcZibK1qATgfirEKL/XN2mGiwAkwSWS7SZEpemjUuihkx2jYpldjWFqyY+xOQdS&#10;BGeJ4JQqMFLZQ6IRfbIOKmuUJFieKEE8SeUYrUeathjvaVfgKFG7UUlFR0VrJTmUdR+Do4gDuURt&#10;aNeTtcuGfwlgsREApZi5nQ5H9tD1DXYr5xmKNiqFbaHqcNFJSXSoTNEG+H3ZPz0tpdcmXejlOSQC&#10;9Qg5q6gwSmn3jQhSCcditUjR4UaD1YhQQXlCpfDGpfRZMdxUBhLNOjFkV8A1lbZy3OgwEOlCNqTB&#10;ddraOtXnYKwT5vYcnJ0JYmvSjyu01VcujfCxhwq1HzdITM9QzZ6fi+LqSgqbki3s3ADmJHMYQfmN&#10;Z+fx4WvT+NSrWwTGUSzwmC9cmsVnP3oFH/nQhppGNlAVzAxTES+ncO3aJPTWcuw9/jAJUCc+9ZnL&#10;eP3lBSpLAqpEj1ItDvRqcXEti5XxMEZSJiwR1D9EcL2+laVCDiAVo5Ok87dbipFk36zNBvCHpw6o&#10;QgpCbC6ZK/HRE0+ryOZz9C0bshUu2YZZ3v8FnvP5hSjVdRYXl6JYIuGdHCD4xknqCZYvUM0+vxzF&#10;Nsn4ZRLi5WkHnPYceL2N0BEobiUdkWZ99+3q8Zff+yD+y3vfiZf9TfjmQ/fjbx9+AJd1BYoAGuM1&#10;KkOTVmYkqOakyo2Vjt1CEtWsP4UKKuJa7Qk0dB2j7VWgjeDUYjwJb6YZWjNtYtSjapraqTJdJEmy&#10;Tqg1FaCTIGunqGjiZ208npO2EXDVQ9eSQ2V6kp+h7RnzcTTnETxBUG1rPQJN2yGSdzda+FtSmUhK&#10;AE5P2FR9VLOvAU26QnR0UGXysazxoLpeK8maISBbbnJR5MlBnZBYApxMWxsIxqZgHSpJ/jo5hjSe&#10;EjTZC9Fgy0cLFWq7VPSxFakAKRMVrpStc5CQ6vg5B31um7cIzZZctX3JTnAfGLVhiCTP66gmFphV&#10;YJH889Fej+W9BxoHQZ0izJ/pUABqZT8IwZHrr9UdQ3esGlqORSOJZXdPLcwJkoSQ7K+uV+kikxkN&#10;n/O8XeVqijiU6UKTPg/5tU9BI9HGFFpS9q5UqXQJkqrGbXfIGiuV6J27jhFgqTqfOYI7dh0hmNJZ&#10;3ZwaVpG/KhE/P7PnMB7Zt58g6kU6G0S7oQXv3PUMAfkw3vXUB/HgBx/F+w4ewK6C07j78X2U4v3w&#10;pIfhTg/BlRmGM8NHPn+8oEIFP+3smT2Bewnisif27t3H8fCxQjxyohRvf/IQwfhp3Hb/uxDoH4S7&#10;NwNnMo2vfPWr+AdVuebbqgPf+u8Pv/Kf4bOfgsNcBJv2FGZlfZROp5fOyG07jQzVxeXzCbWGOUDg&#10;DPjqMTvpxhzb+LAEMIVw48VZAuMQXnljGxeuTGNzeww3XlhCdsBMp+XFzKRHbXtZpooZ5UDqJ3DO&#10;T7M/Iu0YGbBgjSx1ZtKLV19awTyZ+ea6BE5lqDpNmOd3Ns5mecxBTFMdT64EkZUAqo0wVbkdG5sZ&#10;LJD9b68PYHExhq1zBM2rQ5hY9GOZanb7whABO02A7cOlaws4d3kWF56dwrlrUzh/cQLZz/7uDwWj&#10;/1jtu+gc3UJyoBPz2yHY45WITZL5J8qQHu3C8LgJgwMkWONutTY9NxFW+Zwd7ipIhZae4S61xURP&#10;8Kpt2kfG2oQAB71M7Zo40CXiO5ZopuKrV7U/HXQUkn1leMBOZ2WC01WF6to9dGyH6PTy6SQqYI0Q&#10;KHlMO8Gqj8TvV/a8H91kyF6JCKVjFmUk4CqVO4QRbxx/lM7omFIlkj/2tQ8+SAdTjarGAziY8z48&#10;c/B+7D7+AActFQeVhZZKpanuGejcebAQAP10ADE60WSWyjxJ4hiRbQGdyNDp9ZFhC4hKHVMbAbuq&#10;8Wl+/xTsPI6sLZrFsaQ6MDVmwZn1OKYHrRhPGTDWZ0A21kFAcmN9Noj5ETcurCTx7NlhvHhhDJfX&#10;MrjENpmxIBNux9pkANdWU3huM4uPUnm+epHjZLOPSjWFCwShZ9cGcJFK9Nm1Plyg2r2wEMcSVe0m&#10;x8bGTIzgO0owHUFMFB/Jzhsvr+DVFxeQTXSrEoeiOoOeGqzMBRH3NeKlK5N448YifvGT13Cd6nWk&#10;14SArYrq00sSMIDXLk5ihYo5Q9CfITE4u5TESxepnkecmMtaMNWvw/SwAVe3UzhP0juV0aF/yKJA&#10;7nc/8LBKVTc75aAyjaGXZCtMgiXbV2T9dmHEgrNrSWiajmJ7pYeOnHaWaMeEBA1JLAgd/hLv7cdf&#10;ou+4kMY37nibOu7HXI3q8VcOPqEepf3qXW/D37z9Nnx5z6Pq72/ffjs+U3aYIFqGyo7DyC9/XKVf&#10;bOo6gVaSpwbeu8rWw2hoO4by6t3o6ekiaDQo21GVYSRDkwTcUB3aCQgO3mMLQUm2odjsZfD46jA4&#10;4UCWLZhpQs+IFkaSucyQjiSqAW3NVNBU5AFbKcmCCVvs7/X5AMayRrUuPUISep4qfWHODS/tW1IB&#10;dlPdlbcegyvcQSVdh0Z9CfIrd2H1chbdBNTwqA7dyTq0kbR1E7T0QY6NWD0ckQZoCJZ1sq7Kz0nC&#10;/lpLAdVrEarMuagjuNabJfdwKdwcg75UCzyyhYjftVO1OiTwq7cFjiQVvMQEcOw5SRStEVnaaSZ4&#10;apBfzb6Wf98FOkm2ZfbHwXMJUbVrAwRtfwk6KKr0ARISG4kM+8FBAuwh2dTxPPrGLUgPdyPM/vMF&#10;G+nfTbBayjBJ2+2JtKJFdwoGdwX9jBt2Vy069Ox3vt5FFVzdfgIhYsttt9/3IEH1iEpH+OAhqRwj&#10;08DHcJ9kSxJg5fOdUnE7mZju3peDO586gPuf2YU9pwtwtLoWdz+zn6DMz1O13r3rFO6Tx92ncO+e&#10;HP59EvdIo+KV6WQB51vHe/OYbPLezrYevrbrqGryXMrT3UGQv3d/Lu58RqapeVw+F+CX1+/Ye1Rt&#10;E3rnnt0YWUjjE5+6ofp0m4NgnEYiU0Tn6DzSyVaymU6MDEplGhOGhvRY34jh+rVhpMURcfBIYNHw&#10;tFutdQ6T8fdT3bzw8irOXBgnwE3gEz/+PK5cX8ESGfQEmXqWTGmCoCjh28sLBFA6mbXlCA0wQCcs&#10;ySAIlhzg6+tpAmkWUwsBTMx5VZKG6Rky4jP9avp3YMqJ7DRV/oge06t+td91ZjWCyy+OYXjOhvF5&#10;Jy7SQVy6NMHf7sHUdBTrm0NU7aNsY7jy/DLWzo7BaWvFhb/8Dzb9K9PZX9oB1O0/Ac7+GdufA5e+&#10;Duw+tAvhVCPiAx0q0E0qqohqmRl1YJz9HvBRsSVktiCmtlQkCHSyXUkiX91h2aZQovYNB0UF0jGG&#10;+ThAUEylO1QKQYe9hECqo5PtxPJ8nMTLR2fjxvSIF6M8/mjWgIE+LdwEypAsNdB5/MKRJ9Hfceqm&#10;ExXn+jb4U/xdsvs2OseN08/Abcy7+f5t+PxTj2DKWqae//k778NPHX8SkSkTB7mkhaOaTjerPZqy&#10;33pq3qbSCQbIqAUwAyQCUkPURidltubDk6hDp+WUiuptatsHszlPFRKPhmqwIEE4dJbjaR1CdLYp&#10;OtvRRCf6w81YHHYSfFy4SNv68PUZbBMAV6n2xno4VmS6d4LONa5DNtyGDSrPj/AzZwmUlwgwzxPQ&#10;Pv7cApaHXLjC758lkXz14jhubPTjw5encHmph4DjoqoN4gy/uznhwTwJ6kWOl4syAzNkQDpYi4in&#10;AsszHiroekyMugluw3iBQC3Tt+vjXrywPYTPf/o6fvGzL+LZC4O4JOuhExwnfSaCbBqvXB7FWR5z&#10;jipyecymkidIusIIFVW3Lp/9X0OFXoXJEd6zXg3BspMgS0LBczlLovwn730IXyw8jO3thCp4bjGc&#10;QJyAkM208LNtSBGwwgT5OO3rU+95gGOtEldjevzC517As9dH8WlzjVK+37zrDnzjoQfVc2l/qQoQ&#10;0A7e9jYsPnCnev53d96B337yYWx66OxDjWpf68miD6CsZreqexqPtqGfJNsllVy681V1F5M+nwTC&#10;iYlePVYmXIgRPGPhehhpS+6AbNupUduR9J4iuEL8mwrPRXv0xRuQHTeq10ySAcpPlUfb99FeJe/x&#10;/HYPwasDZQ0HVEWfsRkH+mgTCwkdNunDXrtE/ygkjHZwg2T+6kYG4YDs8eTxOEbMPIcWayFB9ihM&#10;JIYj814Fhnp/KVTRc5KTOnc+mjnWWgjmEvnbznFV3XmS4FaBGlMO2vheZfcJNFrzoKFdm2nTHkkI&#10;QsA08Xwl5iDc366WRiRIL5Bpg6evGU0O2nqqFoZwJZpo91JoXQKO7FTFXtkaFm9RWPDWf7/8G5/D&#10;17/xt/jOd7+jElNYeF/t/lo4eT3pvm61pUYUp+S4tvvrUFq9hyqefmDUiZKyJ2H11uBY8QcQoP2I&#10;EApyTMi6a3XnKdR3FlG9l6Ck/ejOPlaV4EGpU4LfTXD7Ue2uZwh8zxzG7U8fIrgdIXhKLVV+l6/L&#10;dpx71NYcAcUj/PsgwfaQetx57XuRxtJu5SS+lT7xhzXJ/nQPwX0HeOXzP9AOnsSdBO13HSzEk6dO&#10;YEjKq43b8Hf/dWebzxyNUKL6FmbccFqL0UenubDgw43rgyq5+QDZSpYg29unp4o1YXJccox6MTRi&#10;Van+xqYdSFNtZIZtNLoIrr2wiuvPb+L8lRmMLQTRT3UkQDi/HFXRzLJ9YpDOYmMzSeDuweSMD8Mc&#10;EOMzfswuBbFAZ3Lu/IDK4XvxwgjG6GiuvTiNkVmHyj0sQVWZCRtZkw3RfilVZ8TIlAU9VBMzixGe&#10;hxnJTDcBwI4lSda/3oNRMvslOjKnrUWtr/5zhfev11a+/B21hUVAbyfZwXdV4JBsO1n50s6+WAE+&#10;2YqyLqDIdknWfPn583w98+P/GU/ueUYx7tVLceLJbTgviSoERCWVonz+b4C+T/0GTlZX4OC+d2Nm&#10;wYkhMuBkpp0kqBOTkzakyGJDHKQhMtmhcTOdhTD3KvijdRjgPRgm64zSIUg0ZYLgKfvWZF/o2kZI&#10;Rfqmsh38u1M5IKPUuqSakz1wKkBN1l14bIkET/Ax09tFO7FhhEpua7uf99eC+fmQyt6VGehS27pk&#10;CnadTlmieiP8TdkjF+a5Re1F8JNd28moA3QYPckWAi2PO6jFliYXOrJnE99zxziYZZ2M5y9pDN1U&#10;v34CZZr2KQFOPjrBAJ2n1V0Ki7NYLXFI5iInnZKT6sRgyKFi7YCTjHua/RPiMUb6NJijvWzN+7Aw&#10;akXEWYGu+v3wGk6jP9SE/kgzMt4GrBBUXzo3gk++uIyPXJvBxqSPYObD1dU0rpEUvnC2Hy+ey+I8&#10;wVQez1LNnqXNvXJpiGq1H1MpIz5GxXphLo4XtgZxbjqMV2jfz1FVnp3huBj1YZqOeb7frJTrEhXy&#10;2oQbL5zP4vmLWYJEDXx0sn19ZmT6LTiW8wEUlD6BN15fxceen8OnXlvFRY6ZQ7nvxcHT78PxvPfg&#10;/LkBbMyG8bEb8/jsR8/hOsfSEInweH83UtFmFSB2kcpREtdbrEUqk1SSRCToK6fqaCCgdiNOZ3qB&#10;YL8V1uCj5UdwufYkWgqfxGCvDgaC8RJJ8OhIN4lVM1aXYviVnAP4B9qrkKAvP/5eBZbf4PO/eIjg&#10;KRG+fK4A9W1v599Uonz86zvfhl+5/w5o64/i6r73q+9acx5VAC3K9Om9tyMYrMfIkJG+ykGl6MNZ&#10;qYRF/1NU8Qxyc96jVOPL18YwRRI3SVu0dR2HjUDrNBfDoD1FP6ZTsRUtbYdoN7Uqw1B120Eq2BJ4&#10;Sawk2X9D51G0dZ2EkapYomDtsjWGLcTjlTfup0KzQUfg7R814OJ2L66sJdDrqlHT7JvrMUzRfry2&#10;YjWd3pfRUwlXwEyyavRSIYdb4SQYG/h7RncZHLRdqTrTyHPS0mabCfiNEpxE9S2tXHMCtfrTVL0N&#10;aOF7rbRhvZDTrIaKsxV6KlFztAK23gaUdO5Huf4wOr3FaHNQbfIcGwjCGrdUriknsNYTiKuoXql+&#10;SSRtJBn9Mk1NIhGgHch6dChKldlFlempQlHrIbzvxD34f77xdfzV39Ih3fz3R1/7A/W4TeH06PH7&#10;CPCVqJcCAoF6lHacQF7DIRyv3YVi7UnktB9BDQlNXvkT6DSdVvtk21wlsHjZz9oCNJhPyxrrA2qN&#10;VZpMzSqAJaDdAr8fbLeA960AeasajsodfPO1tx7jRx/ve8f4UZ/ZAd+bQL37KIH8xM0mqRSP4127&#10;DpAQFOD2vSW495kD6NTXY5LsQvabrq+FVWe9+toaelJNGJ8wY27JT6MmYNGxrW0EsX4mSvVpw8Cw&#10;HmNjFrWB/lk6jIWlsNoCI8Ed/VS580shgmQAi1SrM6sxnLkyiivPzePSC3NY3urHyIyXypKM/EIP&#10;5qg6JwmQA2TOEsjU22/CJtXpyIjsbXWpKeVlyU4jEb8rPO6CqGQ7IhktsiQCUhQ9w8/O8/2VzRS2&#10;Lw3CHmjE7GoUi2SYwyQJ58mSx6hAFrYy2KJTGaejt1uqFYj9IBj+r7TvqcbvqiT0ohYtKy/htCmM&#10;nJMPwx9rRFPrAeS0aFW1EKOvFn0T3Rias2Jwlupbtg1R/Xno2HqlyPuUA0kSjjj7OTKgRQ8JQ4su&#10;BwM/8YvYtethlFQdQHkd7/Mdt6ntJ0JYslQXPg5QC8HCFZSE9OUqqrKHhEPqhw6OGxBINqqMQeGB&#10;FhXBK1Vcwj3NiJOxKrbb24pAf5tKGmCTTfmynuLMgyVQpup2GglSJlsRgqJIwnXoSbRihEp0dTGE&#10;jeUw+nkuWZ7zEM9nbM6FAQJmL4G0VzKE0SaGeN9SfTpM0Qn3ZrrUMUzduSqpgaTLs8UJiJlmKusm&#10;xHiuATqfZG8TnMFSxG4GEEXYl14CZ5QM20oQcLokG1CR2lsn5cgi4SYVlRry18NBYJDgJR8Vi9GU&#10;p0A1k9JgbUlK/bkRi7XAS2c4zNcyVDzGjqMw6o/DbyxEjI4w6qxE0lWFtL8BUWsFFgdNWCZJe/nC&#10;GD58dRJvXJ9WU7qXqVpfp129tD2AN65N4cNXxvHJF5ZU1hmZVj0zHcALVKsTPd18fVmp1NcujStA&#10;fZHtAu32OX5/i+C3OGjHlZUkzk5TBcfaMNuvx7VtEs85D/ujDJbuPJJhFxVmFn1xPSazNrWmOZmm&#10;uoxRXVKluSwlcBMIC0sew+GTD/E6atX2mIvnR7D75LvxxKEHcTD/UQyf/ACuvTyFEwXvQiLdzvtR&#10;i+FsJ6KenfR8fbRHidQdSWvx8ZcWcX2rD9fPDeL59mKlJv/xjtvxhfJT9CNUiByLg6lOvHR+GD/z&#10;4bP4wmefw1de3cLLdQUKIJUSVY+34ffvfhueT1oRN1djvDkPn973KH7psffgVW0RPhzR4E+O7935&#10;LAH3O7cRePl8ccSG3kQblqfZD1RxcSokPZ12W90e2Iyn4TDwPltLEfVWISvBZJI+L9qAfoJF1FaO&#10;TKgZ5o5TMOsKoWk5ioKc9+P4sYdhp8243eVo6z6p9rnqqIgTQY4TRw00xlMcS7UI8j44SKr8kXY+&#10;18Bsr4LZKQXjm5GUBCX0e5H+DgyT8MsszgjtXlIXLpJQjQ+4qP47YHPVIzHkRKulCAH2q5027E42&#10;wZ0imA9oUKE7hmL9IVhoty3GAjTSBks0R5HfehAFHUdQSTvu8JbC09vOsVjN39VTdUuCfpLdMMcp&#10;yfKphqfRKVO2nmIFqtVdR2AjQZJgKDMJq5Pj3UKV63DtFFiIRlphsZSROO+socY4JtvoZ6RiUael&#10;EMGedhLddqWoG+25qLXnENwLUdl2lEShFuleu8KMrSvLONawF/naHOytegZHavb8/6h7D/A4q3Nr&#10;lIRuG9Mxxb0X2Vbvvfc+0sxoNL33Puq9y5Jsyd3GGEwnkEBIgZDeeyMhISGF9EoS0ggk6669RwLD&#10;SXLOuf95/nvuPM9+Zubr3y7vWmuX98WOjHUkA+VoFPaCdsXF59aReCssxVTLVWzHCtS156CcZXfJ&#10;pavWyu5eof5kt6/4/SbQ/P82CdUqfy8/k1CuV/O3AFY5S3kbFfGudLxtVzYu3UzmNRzDfQ8sYI4q&#10;tT/QIjPpHffNYYzgOEcm/+Sj05gjMA3TOA4Mt2NwrINqUifH5SYm9DRQToyT8cTIfEPMuGGC8TAr&#10;1SDBYYQsu5cN/uQ9AzhyshfRHj3GaYCOkD0fOzsQB8LjMbmURrgjXCSYnhPBxIW/4qMhHOL+I8cj&#10;OHUXmf47ZtA3biKAGDByyIFJskLxX0xAml3yYWDciFEa00kxtroY4LYQpha8mF304/DJKJbI9k/d&#10;NYbz983jngeWcPbeOaRWUpFJJfl/lo7+IO4YfiUNfOz7GJqgERhSo190lU8a5SQu0fh0/ko42Yi8&#10;gwoEBpRydm1ggErQX0UmW4V+vkP3mBl9JB49E0YCqobnKeBhefh4fIR5G2Iey9/jevgJuD4Cr5PK&#10;ziIC0gcq0TVIRs7GI3zkBkI1cPKegZ5GGf7MFKyAPlAG4Q/WF6mDQpUEE8FXqDotQUiE4eq00XhT&#10;GYpg4D6eZ/KWSmfvYh2pWCYlvOhoeLzwNxsSRpis2UUQdBH47GIiEhu5CLQt1PDAiBZuGpG5I170&#10;MS/E7O8eguswQW2I7xcUIE+VoCHDdvD6jlgNVLy33ikitBD8+fwGSz60xiy5znKcynpBetXRI+io&#10;gkNXhBBJVC+B0WYshI952NKYIMFXpcqAjoo1IFQxVZSZykSswWwni1YyRfxNCLnqMEFleHTShl5v&#10;HQZDTZgnoFj1pZgZc+LEAtUIiaCzo1B2sZ6eduLsfACLVKlCqT58dpBAOkEl2iXHT99DoH383BCe&#10;un8S775rFPceiRJsu6lGI1gaseACgemuIyH02+vw4YfmcWLUgXeeG8FH3nWcSthCMHXj3LQPp6kM&#10;TxOM72f7mOnvwD0nw3CZSDxIQk6zbQg3c0dGSEiDKnTb6jAebMWQrwlhKiJl3X5UFWyAonYfugON&#10;6CYBWaA6PcVriiUz9VRiJ6tT8K7c+OzqqPCelL8dARq/TioJNRWOn3ntp6HtZr4Nk8CGbGV4jITh&#10;iYdm8VLqfnyhVIDl26g2Bfjxm9f55Q1r8O4nj+LYgp/kwID5QTOV/RA+/uRpvPitD+Gec2NQKHNx&#10;x841uPXgtfjTFZfjlauugIMkMSX3drSLMJSuejzSVhgHVaaO7atxV94e3JO0BYfMlYiIKCkEnDDL&#10;Puqqkd8iDdL4D4caMBJuQp+vFv18bvE9zPomxnUjbBsBEiQPy9+hL4SH79PFOiOWAQU8JGraPEz0&#10;dsBpKEQvwWVchGITbYqgZeS5Wp5rddazPpXDF2qDi0pUR7Lmp/oVY5uBwQ7YKUDaCXQOPofJWQOr&#10;uxE2azNM+nooWgtRWnkQ+bUHUE8lW95+UHo3amebE/Fq7d2NKG1J4L4MqmYCN1V5ky4feY37UGPI&#10;QQHBrsJAFcq2oGTbbaQabbURQPU5smu4mW1WTCJqIOiJ9asNQqE6S9Ahurz5X8S3VRLIhW/gTpLT&#10;GkUCn79Mdp+3m8tkJBwly7uVz6ZiOQiXsi4S1HColXZFOIUQM42roY/Wool24SDrVzNVuJ+krtVY&#10;RuCtl9hx9J7D2FO0DXtyNmBP7kbUsU1aIk0ykEArCUWrLg9ljQfR6aomOCchqzYBaQRpOSv4cgms&#10;b+6C/c/SisJcAeM4OP/zY/+7SYC8UMTxtAymBNGV3/G08n/lOCaed82OHRg5MoKzdw2jn4xTfB5/&#10;z53oH9fIGbwiOHCYBnqQLGxiXCejWPQMtWNovBMT0wQ5Gvkxbr/zXC+mZkyy63BsQovZeQemZ5yY&#10;pGo9RobbO2igivUT+NxkdEYM0Sg99sRRgt00Tt41hfEZMvLj/bj73mmcIoMfn3RimMZu5khAAuT4&#10;vEca5hGqokWhkI8FCcphnDzXh1mC8qEjVLQE28M0OmK5zzE26AffsUDF7cXx0328dxBHjg1i8egQ&#10;Tp1bwIkzs9Coq/HAPyAj1Ix/6Q/o/cgLSK9pRmpFHfJaOzHwie/wfz28tmaE3a1wmcksdZU03Glo&#10;7J1DWnUzkoqKcPbCEI6e7KZiN2F43MrntkgXjI5YC0JjWipABYLMP1dXK7qoRGMEG0EMIlT84VEt&#10;BqaN8DKPB6ZtsPibSXZM/O0iMBsQIZA4CT4i+agERUDiHipBW7RBAu7AlEWuIQvSeEzN2qk66uUY&#10;UQ/V6TDJTyTWKF28mT2lvK+S51VB56UKI2DFyLCFz+euAYWcmNHBhmsnu3cGqmDzlcmuYpHcBEkR&#10;CUb4zw32NknwFE7VhXMBe1cNbDEqyUgljUMd35vGiilE8hDh8wVjZPGDnXLpQf+Yic/aCaOjAlE+&#10;s5j04KXC9VAtB+XEpRK5HKant02O7zpICAS4un18JgcbN5mtlUbxwskuzPR1EnA6MdWnwQABcjDY&#10;hCiNhFCfPV18H+G2zUPyQNUgALm6dqcMEKEje/a6yNTJnMfCKgRoFOaGjRjvVmO0qx1uKsIu7i8t&#10;2gGHpZaAraYKU+P9jy7hxLQXhwmux6fdODrllP5S7yUZfPjMAM6ybj/98DxOcd98vw5LLMPz8z4c&#10;5fd9iyGcmXHj+LgNA4EmjIYVePBoN+6aDeCJuyblZKaTUySRrPP3jrnlRKZTvP7xMYucMDRG4x3j&#10;uzx0vgcxGnsHCcIY3//wiA1dNGiHeo1y1nFF0XbWzQNoFmOMbRnQKjJloPR33SWWmXnx8w234At7&#10;1+OccIIgvKiRpPU462S8ZSvBQ6lOlU7TRXi5MRLp0Z42qq02BG0kSKEWApcCD5zswzvvGsf9JBz3&#10;THjw8ppVEgBlty4B9vlrr8ZT5iY8/a4lvPfhOVxY6sEnnzyDz33gAh6//xAee9+deOmmayUoRwr3&#10;4rW3v10um3qQhOTuEQdJQo0kMCI/T7Pt6tvSqExLoVelQUtwiXpqXwfVo2xrs6wD091iGZMWC0zz&#10;rGtRAsEgAeHh+iz0sVxnBvXoJoDGWI9sLH+PtRgOU4EkDy5ToXQw0uWpQ0BLlR5W4uyRIFxUumYS&#10;xd5+DZVdAwqKd6Gy+iCMFpI5Kl83gdVEcHCS0IilNi7mjd5WyfakJKklYLma0aQWa6ubobM2oaop&#10;B0U1ydidfjN2Z9+CBlseKjtToRTrr9nexo56pGtKB+u91k4116tCaEiHkuYkKKnMqzVZKGlPRbkm&#10;DfUEqUojVSPPr6EyrTJko45KttqQCYWziKo2T3prEtcVcWo7CKYiQL2WREDcw8D3FjFtHd2tyCSw&#10;7ci7HalNewjOxQTdCqio+sPhNvgDzWhpopq3VNI2FJBAi2U0lcyXRhwo2IQtB2/C1vRbsb90B/aW&#10;bMM3nv86/vinl7E5/RbszLgdu/I2YHc+CR7rVnBQI+/v7aIA69ejkSo5o34/dhdtwr6ybcsOIiSY&#10;/edJgKcAvsvk9xvKVswcFsB2hQyU/i/OXf6Wk5d2Lh+3M+7IX+wTa2Xlcbz2VcuB06/amSKd/L8R&#10;FCAOqlcKRxWiO3hXIt6+Ox2reM21OxJ43WRcuTcVtyclYIZsO9jbLoH1kXcdw9l7enHybAzjEzQk&#10;x3qlB6h5AlYfG5ocJxtsx8iUBjPzRoJtAw1jI0YmNBgcVaKPimlwtIMq2EXgteDOu6cIaF0YpJE5&#10;TDA8fY5qlUA3Nemn+vRh/FAAd9+/QLU6g6Xjw1g6NoTTZ6Zx+Mgg7jw7hfPnZwnWbojoNDMLYhmN&#10;HVME2uEJF+YORzE+5cGh+RBmaaiEI/1ZXnt6lgBL5j8z58H8kQiOLPbyGQZw110LOHPXPO68dx4X&#10;HjyCQ4sxKjwtuoaotOV62DBOnB9jGifI8zgavgcfnMXstJ2q3UgVqOe76xBlg/N0NcPur2d+dEiX&#10;YFoqp/ya3eggGw7zmg0dmVCZi8nQ9qOwdT+0nio5RiMiR6i5XQQ0djI/dWTFzkgLwgTSo+eH8Z4P&#10;3wt3VIXwgA7egTa50NoaI9BQPQaoUN29LQS0ZniE/04CeHe/moTGjyECtZhUNDSpRZRgGRxohcFT&#10;jAjVsY+AG6CydJLtRnh+jMkTEY7oy9FuoToVkVDInhtpvES4MYOP/50F/C6Fr58gJXztEjDd/VSr&#10;7nzovYWwR6thC5fDziRCldmCBG8q8HESrqGJThjEOBCB2yNAkqrUQzVio9ETRskljNkA1Xa0Uari&#10;ANWiWpEu3chN0/AP+lvhs5TDSTYt3HmKtZbjzP+xPrFcTIVe1lWvv0a66xM+X4XP52i4Bb3dSvhY&#10;JmEaBZ+7DlqyeQ8VRT/zKBJtoopNg4MGxOeuljNwjxHEhkX5UdV1kwh1U8X0M29t2jRMD6oJTBU0&#10;7FQpVHUeazVC3maYNQWIinEyZTa6eI95EV+SqleAwVSvFlME1oijlsa8AeeOhDE9oJfdpB5jOfqo&#10;jkZCzTg+YZeTmQwi5JipEmV52/D9a66UIJWSextG+L5jUQVGqBbPkliKCUa9zEM7FbjZQuNoKkJa&#10;xi1UQumwpmzEl66PA9xBqoWksl3YmHAt9ieuQ4euHM/fuAafu4n7CXwrSvAT5ekYIKERM79NBJpW&#10;GmwxJu1lXRQRYfpIsHqo9CdYRsM0qP1ijS4V8V1sS6dmSWJZRveO2fGZwkR5PaFYxfW/fNNafPL4&#10;IB4+2Yv7CMIfIMC+8/45nDozhN9tXo9P3SQmKr0NP700/hwf8nXiYQLwO06T3I+4MEXyOEjVOUpC&#10;ESCg+wlSLraVjtZUgms67IZ8zI+ZcXKapJ1lvUjCfrhbjEGbcIw26hTz9Ly6FGMEaXH9nx7Yg7sa&#10;xHh0B2rL92KapL4nyPrP+uYXBt/FMmG9mR+3YGZYjwWSvzMLtCEjOgxS7ZaV7UVhwQ643U2sNw3o&#10;UOUyn8RQRDHqmzLR1JyJ/NxtKMzejlhAjdKSfWjkdiMJQIspl0qtFK2GMtR2FKCsJQ3FjcnIrdpF&#10;FZqOVpLVZra1cgJktTEDbQTARqtYi1qCNirkDpLJJk02Wli3a9ozUN6agmp1GloIrA0E0jJdOko7&#10;ec32RAIolas1Jz6jmGRYwet2eMoIni1UoiTAwvkOCUiABNzP/LV5xRhvERLzNyOr5gAO1mxHBm2X&#10;kttUGqpMaxWsrL9aMZziFqEWC6TN0lpL0dKRg5ySndiy+3oq6HKC5yZsy74N+c0ZEj/Wp9+I3cXb&#10;cIDkNKlkO8r53jXKdCrwPKQWbUVKyQ6kVOzBjpzbsJfnplXviQNrXCX+19JbFeqKO0SR3nrsm5M4&#10;noC5/P8K6Wv4jevJ7l0C6KrdwkWiWFO7PJlq+Vssy7mCQPtGEtsI1DsJrPx99U4C8650XL07E9dv&#10;346eUQdGZztlxtz/0GEaRhp5AuvR0zGqRi9mj3jktvFZGwbH9egb68DAGFUtAbaXylY4OxfrIM+c&#10;68LUmBGzNBzH5gI4z8Z19vgU5sQkKdF9RmV59FgEhwmIhxf7sLTYjzNnJjB/uA9n7qRaPTeD+aUh&#10;LBwbxfFTEzhKoD1+akyuTT20EKYS7eUziDWrIZw4Mcxr9ePoUi8mCa5nz41ggcdMT/tx7t5x3PvQ&#10;HMF6FsfvHMfpu8X3LO577Cwb8hncfx8VyOlhLCyRPMy5Mb0QxNxR8a5sVDQes0sRTJJs9A3beL0Q&#10;BvttNNjtsJOJ2rysnD1aVlYBkh0wWGtgttVjeMZHkLbg2e98lIreQbClaqWBn1kK0fjXI4/MLpUM&#10;Tc3KWkEmrmAlbtOzwhKQYyQwJx8ckWvoXDTwnq42uMLt0PjKYeiugZcqNMj8jk5p4ZJjOvFxHSdB&#10;K9yvhIguYXdVyrESX7QZY0dc0kG5h4otRqUc5bYhgnJkoBGOaAUMwTI54cHeUwffkAIKcy40jhJo&#10;CIYieLbDXw5rsByOLhGrtJyqtRJBEfyAAB8V40ld9QgOt1Fx895dfGaqVVe0lg2RBsFA1twmvBo1&#10;Q01mOsz6IAIfe228Ho2EmNAhHLZ3U1WEnA04csiPATFJbtKEXoKag8bO6ihDiAY+RIXntVRjMKLG&#10;eB8Bm3k6SrU2yG/hSGCGZC3mqUeXtwnjJDzdBCKDTiyZKEUXCYnFWY4Qr63WZsDjp1IlsQj6KuEi&#10;sxcT8zxu3otg4nJTiVBJWwyFcFHFemjcelkWMXeNdM3ppQFxE2TFezS2pFAFV8PNdILAGbRVIyBU&#10;FJ8jyONdPFavzoGNxrSbYNQT4HMqC2CighTOUqbttXCYS2E1FsPDuqBrT4OeKvPuugy8I28Pusns&#10;o1Ty0WANVVUJHJ3p6GKeWTV5VKJpqCjZCheVaEv9QfTsvhHfW30FXlp9Jf646ir8YO82fFPbgEeE&#10;el7sRk+sEwF9BQYbMvD5PZswpy1BlGBqNxfCz3fWsC58ad01+OU1q/DevAOYGLGgm6Tj9JwJR1hu&#10;UyScESo9u1iOIiaoMa8Ggo1YGLDgwSEnvla2Mn4aV6wvXXM1zlLhHxonEWX9fdeFKTxx7xTuZbt9&#10;pr0MX9+/dfn4t+F7l74Nj26+GSMBknXW30EqrC4q6G6SFTGmHbFWoocEZjTI/VSyI31KREhM+iNN&#10;CPNZ5seNVK6VBGESfQJHhKp0koA40tOJuRkPekPtVN8W1hcTwdiCIMvXbSrGCNtWPxVZr1/BeqXF&#10;BOuTqENWPdWjOg9NTclIz7wd2TT6TXXJLE/WDUMF7herHUjYfbY6HleIktJ90KgJNs258Blr4TfX&#10;oY/1NBwSQeBzZNQZDcG7vPkAqlqT0Epwyq7fjUaqzHYzgVCTCqNfBDQvgYr52iqcPJDkaN0VcnKS&#10;8K5U1ZlB0isiEZVDaymWrhCbbAVoEK4NCaZisqGKRKtKkw6lu4z7qFYJrPkt+9DKOl5vykK1LgNK&#10;D1U/Sa7oHu4UM55FWxdKls8ixl5L2w/KsdN6qt0Wnq92Un1H22Q9V3UUQkECWM761txJsiAmKrUn&#10;81qltEs6FLQlIalqO0pUrAv8HKAC3Ve8CSl81z2566BjfRsioRHr2+20bQ1U35ml25BWl4RbE2/A&#10;3mLpK3j168AqgerfJAGEKyD6prQ8q/jfXUPsF+4QV9LK8SsAvXItsW8FVN8A1jdvuzhdvjObxyQS&#10;XPfJJUNiktPWrP0ID6vwwne/jn/84++YPWSWM4GnqBCHyeLuOjeIc+dHsXSCypWAMzxhw/iMk6rR&#10;jSNUoGJMc+aQC4tHgjJwwL13TeDOE4M4tdTPxt2PiXEq12EzJiYtMpLCHM8Ts31P8HpHeMzJM+OY&#10;OhTDsZNjmDvSR/CcwmmqyvsePC6jP5w9P4c77znEe/fh4ceOc98Yjp0Ywj13H8IZnnPi5DAGB/m8&#10;C1E8bmzECyl7cfbhwzh1vB/nCLZLx6IE6C4cPRHD7GEPTp+eIkj3YGGxB4cIouKdRgnWI4ecGJty&#10;yLHfXjLYfqrUGA1377AFXb0GeCPtuPedC1SVQ5hcDMLXp6HarCF4tsAdFkrdgki3HhGqqm6e7x/Q&#10;wBish54GWkyXNwebCEY6BPs74SCoBHs1uPu+STz2zFmcf9chBAZU8Pe1ITpMZtmnkjMP3TEl1R4V&#10;Z7caXird7jE+B8Gtl8SmSwAljxti5RZuAQM0eGKSzjABKkIjJBT+xJQRfQNUYSMtBFUFdDQg7j4b&#10;wb0C9R3ZaGBjKCVj7CC7NrAhuiLV0lGI6P6NUfH6CJY6GgE3Acnjq2B502CNa2Dj/lZzJmzdtQgS&#10;mIVzBrF0pYMNvEeorNO9ePo9J3HPnQMYGyIQdrczb7XwBqt4rUoZHHt0TAu3pxL9VIYjI1roqeB1&#10;TEJxxtio/VQGAzTOg2EVZklwRro65drnXubHUKydBlaBPjFZJ9BKtcLyI1hHnLU0hFReBCzhq3ag&#10;S0sFqoGfxCbuo7YINl0xugjYYuZwe0cq6hr2yhmiOh0NJO/ZJcMItiNGUmI3FUJHpeQRztmpWt1m&#10;Eh0a3y4q6iM03jFPAypogFtq9sBPo2/Q5hKAGuEi4zfxPrPGGrxPXy/BZJDq8Qt3XCd/i+gn1voD&#10;MBAsDZ156OX7hn18Pl0ZmptSoFRmUfkkQUnF0tiYiLqW/dL1YFu7cICfCyuvfWjchqiPBIuK3WIt&#10;4LsqmE8mKnEfHj8/hkfPDeNd909jdMiCP15+mbzvkxuvR4RlHh1U4omi/RLgXrnsUvz50rfjS3s2&#10;Qpt+BwG9FgMsUxfVYUiAvOiKp1px0fDPjHRiiXX7iYpkhAu24tcSJC/Be7avw4Wr3oZKgoyH6q43&#10;2Cy9NS2NW3F00o7pfi2OzrhxujkbE42peJX3e/WyyzC4bx3GWKZjVJ9dtjIZcEA4zZggcTKTnPR6&#10;G1j+CtkL0Efw7CF4ijFjsyZHhn2zUrnbqQpjbFuCqE0OmWAjQA7EOtATUsGqrSRp0yLC8gqR5IwN&#10;G+D31mOIJC0W6uB5nTIcnrojCwaSKqOuEP3dGtYBtidXI9zWWiibMuA11ZAoESDCHdCTJLU1ZsBm&#10;KkMbQdjcniudfpxgHfTzWRzmAmzYdhkaCSAdVHiFdXupQosJZJWo0+dCQXBTUq12BipllBoBgOWs&#10;h60EzWaqyzq2RdHd28bjXCSHTZ1ZUHTmoJPvqjTkoVabRaVbiOqONOmIQU/g0rB8dCSOaqrUNrbF&#10;BmM2v4uoXAugC1ZDy3YnYtmaWLbC6URqwW1U0amoVCcTvNNQa2P7j9RCBD1X0C6I5xbLfKoMuaiy&#10;ZKHJVYQKfSayGnbjYPFmtPO+mayXH/nCMxJMbWxjfVNeXHjHUUSHtHL5jdJB8hhqgFt0ndsqYaeK&#10;VxoKaF/qUNZwgIC6g9izHtvz7vjPFesK4P2zJPZfDIwXq9f/qSS7mSXYpsiuY7GO9fLXgTYFl+3I&#10;xNVUwqt2iuU9yVi9Nw037NqI2ZPdMoNOnCDIsPFMT1n5O4ozNJCTonuEjfTu+2bwjncepYolIB6P&#10;EeAGMTYjumWdco3SoGC4hzxYPNqLoVEXjhwR465hjExb0TdiQJeYHSm8ycx5cWjWL9dLzs/34PSd&#10;k1g6OojDTDPz3ThybISAN0TVSFA8PU31eRj3PHSCinII0/O96J0IUU3240+rVkmW3jXmw/mWUvxw&#10;1xbZyEX6yc034Lk9W9AzYsNhAv6JU91yHHZmwUlgHcXMXJhEYZCK24z+UYLomB4DUzrEelXQsVKZ&#10;WTGcBAhbpJkgp0Zs0ES21cbKSyClATNRQUQIcp5+NSuVAk4CxxwBOtqvp/o3w03l2HPICkOgBr4R&#10;DbSeGirCSnSyghmcVXDSCLRqC6ElMIuoEmK8tXuUiao00EugZoUUYfIEmE8uBGClgXFH2uJjFIN6&#10;OLrbEKFCc4Yb5PKlEFm7CLfXy+tMHhYkwSaDyYtwfMHuVrnOr8NGcOzt5DupoaZqaxOTlqxFZJJN&#10;BOJmKvBS6TTCFCgjyBOwJjpYdjo2iFLZjay350PvovHxl6HTXQiVIx+dniJ4exqo4sv4Xmw0Hiq9&#10;Ab57DwkCVXIf86WLRCBIYA4PtKB7UATbr4eZ93W6KmCnMXVTdVj1ZRjsoQGMKhAMkQQwf3qjNLYh&#10;Phf3zY25MEz1NdVvxAgNX8BVg34ee4z17W7W3QCVolCMEaqdbhr1oKuOCqYREVczz+N13S0SEI0a&#10;AZS5aK49ALuzGHZ7EZWQSs40DVElCafwBnUuj6choBHUqdOpYmnAjUUIswxEd3DQ3QB1awbaaw6i&#10;oyEFw2JNN1VUjHUmK3UjNDR8JipSAdRW5rmSCnpAQUOnyoaXKtlN4LRZy6RC1mtyYdLmo7XxINJy&#10;tmDnnmtRUrwHORnrea3bkZe7CR1KoW5SUNG8F0ZzEcE3X6oyl7kCFTROm3dfgYPZN6GGwFtWsxtV&#10;9ftQWZeAnNKt6M/ZBvOGK/DNNVfg07vuQCTpVnTwfYQDmD5jPk7tuw3u9iwcnnZgmu03HGhAiPUx&#10;6K1EgIZ8nARthMZdBGQfHVDjXireh0gcVtrZj6+5Ct+7ea2ciCT+240VuDt3F9V8KRWlGQsEsgUS&#10;RDHGOTrAukiSqdalw0UAEB7ZVK3JmOzRYJAEacjTjJOzbhwaMGCYJGhmSI87l8J4+MIooiRCk2wf&#10;Q3yWII16P9vp3R2lJGHNBLJqjLMdi2g7QyRfwyS3XQEVFauGatVAgtVG8lKI3ogKg71qBD11rFds&#10;PyQy3TxGALTTUo5Fkv3DU26cmY+QDHhIBowYZN1ZGHNjcdyDoKEOC0MOGNvYDtrzUVmxB5r2TPhI&#10;tnqZJ0FzGUKsyzOTRgyzLRZV7GAbzyUBJWBS8Re2JaJQkQQFCV2NIY0AWyBnA7faClHezu1sEwqS&#10;lzbmTZ02k6DUiDYT25ijjOWfjg53OVRUvY2WPJTqxFgrSRnrqcVONUslbiBgiolQVapEGMO1vG+e&#10;9Iim8ZajnsrXFmuEwVMhY9dq7VStvJ+nj7YsXMN2LNa0sq7yOT29bWg25qFEzXvYitHgLJRjuaXK&#10;FCrhRPx29ZX40+WX42BLAs48eELixp7C2wnQmSij8hWh5BzdTWhzlcDe3Yw2JduKIh0O1gGzvxZW&#10;EucSAuv27A1IoFrdU7jlfw+wvnGucK/4lu27U3G1CEu3O40gK8Zd+S23ZeKKXRlYRaW6Sqjg3Vnc&#10;n4Yr198uM+fLX/qQ9FncP0QFMW6QEeIn2eAOL4YIdmGqVAcTAZMqdelkBIunIoj0KqTXDQ+Ns5Hq&#10;Q8wyswcaqbA6ECF7DAn1RlAdn/XwXB+BkYp31ENGLEJfzeHuCwtShU5Mh3Hqzmk88d57CNizVLHT&#10;WKSyvOfhk1Si/bjrvqN46PG7cNf9x3Dk7AyOn5nFhTOHcN/5BRwh4A6MeHHy7CRmCeSnzk/jGMFd&#10;uEU8NBekMo1igOx+aJLGmaxygu8wKcZ2p3w4fnZYKvAgDYhwUB3qasH4IQdCbPQ6sjcDK4G/rwMu&#10;KgqtMAq+anipsHqovk3+BlhpVAXTtLPBm8NNchlNesVW2GlohZsvs7+aKrEMVlcDjp7ph5cN2kOF&#10;20ZQFeMvlt52aKw8nyzOGaqDv6sJM0su9I3p0DXYSUDXIkaAtNLgWfgsTjJxZ1QHX78dvgEzFs8P&#10;wMjG5CcY907pEaISDI92oG/ayGdsx/CsA56YEQp9E9WoEY5wM4zOXDS6c9igs6Dhb70zj0DcSWVd&#10;CIU7A+6xFniGRAAHsfSHqpAAOzirRUNnIizhKpnUrgIYA1Rx/c1oEQ672fh8BF9vVzXG5vSwEGh7&#10;hd/f7kbMHraR1BgRijB/wy1QqjLgtFXB46ghk60miBGUCHzqRhopRwP6WWfsJB8iud3VcJGMOPSl&#10;6KGK8FIJinWTMYJmyF2LMSohEXpQLK3xEmxdBGqntZyqQ0Wl2k6j2kyjWSGj5KiUaUypy8tu8rm9&#10;GH6W16kZJx49O4izk265LObhO4dwz3wAxwgMEwMaKs8cOHhdA9m2qi0NBgLbmps3YXF5VrhYZiXW&#10;KMdD7v0VO9OzUFayHpVlO2Gl8RRLObyi+9lOVUGlpW3PQJhqWvjqtfG5evmcmvY0lFLB6micxcSR&#10;MUcj+kNK9FFpTXTrqFj3yZnbYoy4pmwbwaUeNoJBmzoLSnWmXGbU1pIGrSoPRYXbsWPPaty66TJs&#10;2HUV9meug9JYAjUVpkbMSC3fKidy9RPIxdiomEDUQxIXJdj2B5qZGqkYlVS/rIMkkv2xFpYXlSGB&#10;WEwAOjprwzGq0MUhAoitFnOWSnwgcyc+sW417k/ZCD+Nr5fGdYYk7yRtxrkFkh8Sdr+b5IpEVdWZ&#10;iuZWvo86FT4a7hPTdsySVB3qMeAold/iqBXTrAMe5oVYeypCzpn0RdCbshFgGzmpK0UXlaUA8sW0&#10;7TjbTNLjaYfbUo9gUImXrroSv1y7hqSO7cReh4C9Ad3eJkzzfU7OuWS0lX62gyjBsI/HdztqcWTY&#10;jJO0D/MDJkzENPw2U/mHMRTRYG7EQSXtxZ20XV2OZswMWuHS16Cych/zeiuSD96InNTbUFm0Q47/&#10;+9lOtXy+fQnXoKh6N9tZsVyjmt20D+UEyGKCaIs5B/X6DLRSnbYSxJq5v8NWKpfY6T2s990t0PJ/&#10;G/dJtUs1Wkd1K8ZL2wiAVe4iVFqzUSJ6MlinNVTbBtrfFuFUwlMunUYIUDWH66DgPYT3Mr2zDB7a&#10;N+HLV8n6r3OxTvOcTirjERKBNtavPIKlIlCFNbsuQ2LJJjkuWqnMwv7sOzC1GERVUxKqGvejTpWM&#10;Jn8p7n7XOYkduwpvQ2bTXpj7W1FtZF30kXiHKlGlzUCE4qOHKtYkJkZ2K6SXqILavdiesxEb025F&#10;mSZfAOua14FVjnm+JQlg+8+SUI8CBC/uov1naeWYlfPiSnR5uxxDFb/FmloCpwhLt5MgKZbScNuW&#10;7DJcR1V69fYduHrfbirTPVi7czeu2cwGr9bgg5/8jMwQ8fn8lz5Noz9MxdBJFqnBCNlp/3gH1VIN&#10;hgiwZ+/qx9JSFBcuTMjvBSqzRaoEsYQlNCAUUKsccPeLc6ed6B0yo2/UQYBtgyPYjjBZYrhHh4lD&#10;EQKICsMzESozN5Wmg8Adw9l75jBOpbpwegxn71vkdSekch2fFY79/QT1caYxKt1eCbonmJ586gHc&#10;de8SE4H1+CDO3zuHpWODVMSjWDwygEOHwlhYiGF2zs9rBXiuH6Mzbiyd6cW5+yfkkp+BKTu6hJIe&#10;0SE6RBAb1si1scfvGYI12AAdDbtCdF10tcJPkmGigWljZVTSaHR4q+R0d50ARKpH/1AHAoNGdLCR&#10;+gV7pprX03i2sTKLRnHoUIjq0cJ8sSAcVaGdikdnIeDy2kYy0aWTIQzSiLeQFeoIlNZInfT2Ipzc&#10;D0+bSQrM6Bo2YvZYD2IkJf4eBx549B7gH/+QZdjuyEZ0XI3RRSeml7wYm3XyfXm/aSsOnRtHrVGF&#10;1159FT/++YvQ2VOkk3KNOReKzhSCchMbGNlrD9lkuAKugVp4ButhjJZB5aIxd+RScRdTXedT5eZA&#10;YcuGOVJN4lBIFS589lazjKkySUzMVLEisHeEKnVoUIUBEi8RyLqT7LcvxgYmxo3VOVC2pqOTylEn&#10;ut+o7nw04CJ6zfvfdwqRsAJaGlMP89jFvHCTnPgj9dKoRsKNVEMkLFQCDqo3u7FYxsdUqwkUvRoq&#10;oiaYxXo8MmMb815c10FlbLQUQK/PkctxnKZCzLCuzk178PSji3jfQ3P42BMn8U6C62lue+TOATlz&#10;d2nCiqMkXTEf1bqGCoLAkpl0G84IBx7/JsSg9H5FsF3gb+H4o6FrFps330IjL2KKElBJqELeOpKA&#10;UirVBAJHFoxUuU5zPsZI1GIkRgI0Pr/+BvQY+Q4kIerONHR2plPJU5GTtPUQ/KKse1YCz8mSfdDy&#10;+dxCuTAflPXJSMu6FQfSbkADyYSnOREjOfGxTWXTQQQVmaggiHuKd+PZ7bfjIbsYs6yTy5P0WoIX&#10;64aHddxAo9hJoy1cmw7SIPcwT4eCTQhx/8urrsQXb1iN318anxAlHT2I5Tf8Fv/fk7oVS8FmkhMj&#10;FgloJ9jWhJcvnToXPZFGTI/q4KZqD1F9hr31GOmnHdEVy9neI1GqZAKUcBEYpsoRvRY2QUKp5gxU&#10;2xbamkPzbozZq0nUmki0mjEcVvMZtZJwRNtJhFi/RO+E3VABn1WAqhcRVxMizmoCIwUDjb24b3+3&#10;msq8ku/Wgk/tvANh1qdJ3nd2RIuxnjb0+0ksSW6WWC/OLXVhfsyFbtq0iK8do1THSipW4VJzd+JN&#10;OLDvOnhI4jqpznyeatQ2HUBJ7W6ICDX1BM6kss3I4v8allVedQLKFSlUqilQ28tQ2rwfVWz7VaoU&#10;gpnwcFRB4l1M1VkoPTWJ40SUGwPzo431Xu2oIGAWECCLSGqrECAZ0xKAA1JtErQNWWizkfyyrKK0&#10;T8OjBh5XKRWjUKPplVtRJ9whqlLRZi+UXphqeZ6ImFPOcm+jEr7w/mPoJelU+ctQY+T13FS5BN1S&#10;dRK3VUATrEJy3S45E/h3f/gdkio3Sx/AZj5bb08HjAR2vbeEtkNEz6pEnfAapcmSEW0yK3egiDZw&#10;T8EmJJfvejOwXqxcBaherBr/WYrvj4OvGBsVHpyEe8Erd8d/vzmtXGtZ3Yp7LP8WgHo5legVBFMR&#10;73W1ANbt/N6eRiBN5bkHsS7hANLLxPTrepTpM/H9ZU8Zz3/7K+il2nEGdfB322FwNsMg+ulpJOem&#10;AnI8dJYMc2CCbK+rAWMzJiYLhJPqkyeE96MJvPepuwkSdrhCKpi9CgJDE0xUZO5AK3oJKksnuqle&#10;hDMCNiSqiu5eLbSGctQ356HD2EBVZqNRb0X/RBjvePQMjlFpThE4dUEqqj4PgoMBHDk5g1NnZ3H0&#10;xATuvf84zt19BPc+eILfh+X2w0eHcYIgeteFaZy7Z1Iu6ZldiEh/wGLM9h6q1jMnhzFOAJ+eCODc&#10;qXEcW+jF2eOjWDjchSECv4fAH6ICFOAqlJyTxsPPCuHtVsop7xZu65604uNfe5wgUg0rgVUpHDCI&#10;yCnBWrQ6StBJo+8Z4rv2qqgIhUejViqPbKTn78emPTdjx8F1yK88iNKmFJhCJCAE0xN81slRGz7w&#10;zJ1UoK1koGJ8pFyu57QFK6XDB0uI6oFKdWJGz/wMoY9kZZj55Y06EGAe+fptuP+xOFsUUX/E55En&#10;T8pIRIePezCz4MDgSAD9R0fQEjDK/eLzgQ89Bi8VZ4iMWAT3FmtRRWBwnbuACrwURl8RlHbRbVQB&#10;e7dwiJ4JJYFVKNRWAmp0VCm7fZ2+Cj5vlXTY4A/WkPF2IhiuhZcNKNZNNRBtpDpMgVmM0/nq4KNB&#10;CxJU2ttS0Upj384GNkqysHjEj27RvU1mPTCgZOqAj6ATDNRjYJDbQ6ybwuEFGbeYBdw/2AEDDYOS&#10;Br9NkQSnsxwOKiERrN8bpqL3Cc9RYrY2y89bCR0Zt5f316oyaWh5Xt0BlA8t4stXXI2vbox79hmk&#10;OrpwJEZl5ZfLNyaodkUUKDcNVXFxEmLv/SZO/EIA5T9w8mfCY9ZLyFAYMPrJH0vgPPp9AaYEVeEg&#10;ZFm5CgV7Mdie/CmQrjAit9OO/NwdMBKsSnLXI1NhwuIP/oaUfbdiksZ8aspM5ZkIP8HPSOU9PmnD&#10;Fw5uxTvZ1k7fPYTPb6H6FIaXqvuuqiT5/CKpWlMwU0a1YRCOGy7BE7lUD8zjFhrkqqY9yG/YAX/V&#10;bpKqUqhbD8Ja8Mawia0xCaNUhBEqLVVbChwELr02Ry5tOTxhpnrUUEmaMcb2PRhpw7e33Y4/3nS9&#10;PLdne3zMeMX5w2tvF+Aa/93Hd5jpLMZwTCknfxlIAryOKgJsC2LBRowyr08cDsBFMNLw2Emqxdl5&#10;G0GdbY0qTzgh6ejIgJakQ5R9kKQ1RAIwS4J5hPkiXAlO96nkOt9eP8khiVrI0yhdHNZQCR1SFeEY&#10;CfUwAXeiz4TBsBJOYxH6SM6mqaaFX+MY68YThSk4pq1Yfo9L8AHm3RgJbX+0ngBaDyvJnxiv94re&#10;FU8Thnt1cOrL0U2grirbh+euX4V9hZvh4/OdXPRhZooknUSzm21Ra8lHJ4FLRJhR2aky25Kl4/km&#10;dQFU5gqUNiShsSOHClUlQdJOEqEh4RBRcEoIzAJEm0joOlwkj7IHrJ7Hx1cbOEK0uwRVh78BetoV&#10;E8GwneUvIsvofJUytJuR24RXqRKq5SKq29KWA6jrzEATj2sjMNtI0oQi3ph6LRrMBUgqpUolgNcI&#10;z0+sowpXCWpMGWi05aLFX4xGK214qBytxItS9UEcqN6G7Nb9+OOfX8ZPfvEj2fvWQls33qdFWIQM&#10;JZB7SQZUfMe6pmQY+bwiGEIWlXxWQyK2UwnnUgXLyUtxdUpwW+7WFQ73hSvBOHimSPCLg2IcBOOJ&#10;x+1aBsZdB7BqTwpW7SYI7uaxyzN7Lxczf0XibwG48euIiUtiXapQpsuTmLjtUgG+BOSrmVbt3Itr&#10;dyfg2p07sWbHVuwv3I8T5+Zw+s5paUx/+Zufo1lM0/c2QUXWJxYwC2l+9HS3XGqitpai3V4Cl6sO&#10;4Ug7rN4KqrcORAc7oRcMbyGA3m6DXMoyRsYWIVPrEf5M7xxCcECoWycO0TB5g20YH7Ej4GrB+LCJ&#10;zJoqzteEXv6OxHRUME70dJnRHdbj0JgfEwTnMQKxWBbTNxWDs9+Hqo46eHtdmDrUT+Xsw4mTYvLR&#10;IMFoGMdPDMvx2JOnRzF/OIrjJ3sxOctjRXSMxSANzwjO3TeLMxdmcHyhG0eFY/7ZoAy/NzsnnEgY&#10;MDBmJEjp4WalHJ6wo6hsL412A5JTNqKrx4p+EohQTItARAURYN1DdiomGjnJCC1sSCY2bHdMA4O7&#10;ERo24pdWX4U6YylZZhGsPrGEpZMVvQNPvu9+fP7LH8JPfv4c/vDHH+Izzz6JC48vwdujQYBA0tXd&#10;QdVYj4qONBmmqU2fzeuLfGejnDJIJxC9BNZuKumxOSeGpvQymkzPiImEx0A2qJZi9cvf+BoqzQoU&#10;aav5P65exeel3/0WRy6cxTs/+AH5v6A1T35PLrigidZQATbIkHB6RyHajZnS85HBWwgRGk7tymbD&#10;LJTxWUWMVJuvFAZbHtRkwU5HKUGnDb3RJsSongb72tEVbkCY6lrM6DXQgFitRVSaFbCICRVico62&#10;UH7rqDI9QkGSjIjoNiIyiIlGY5LvaabBc7Gudfd2oIOqxkvlIVzXeWgkfDxerEcNUOl4AnVyrasY&#10;xwzFGuEieLo8JbCRHAiHGEEaQ6ePCpfKr67loHSorqVCDthrqCLq8dPkPLy8Pg4qTx5/Jz6enEO1&#10;egzvf8c83vPgFBaGNUjefiOmvvJbGZ83DpL/MR1+/u/8jivT+e/8Hed+B9jv/yBeuGkdvrhmLRLr&#10;lEiuaUdSjRI5Kjvc931EHiPcWQqXlOc/92scIdeVnrp4jXN/ADbcfCVBTYzxZiFA0HhP0haMbN3+&#10;usH/lm9Ifn9o/Ay+VduOBZ4v1mAXO2JUcvlyXxdV8BkxWaSrHnZnCTTtiVT5tdLpQ8BbhUYa2Ie3&#10;XIfe2iR0EHijLDfR1StiL4doAF3WCnSostHcmCyXIR2lYukPteH+s/2473g37l2K4tiYBWFzKZ4u&#10;TiTJqpITFk+d6sHctANDXe3wEwDCwg0lDavo8nfYSODYPkQXut9Th6ivASbWhSG2gRBJ+UCXmrbA&#10;jJhHAaUhG+1U8FYqHydBYaCvQwZYn6Tqneg3wUl12c822RumjRlQYbxfxetVwU1QsJFEhQhuY8pC&#10;vCqWFjFF3Q3obsnE1p3bmT2XQNeSCo+xBAFbCYLMqxOzRukfWYzHm0gmXKLnjeAvon5VFKxHVfl2&#10;NDXul97BlK0khXWJ6I8opbe6L6cn4FBbkZwN/fMrLsOHN97Cet+I/QlrUFS5E/tLN8rnqGxPh5ZK&#10;uIrAoieQtxBAq3i9Wr5nfsM+qSDbSdIF4CksJH/GQjSqM0mCKlBQs0cuuTHTXonZwyUkSk18V6Fc&#10;tVSGLXoREq6MRL+OYFtIwVIgl7Y52Q4c0QaKgzoeS5ClemykGi1rS4KNxELPcsuv34NGcx5anEVQ&#10;uJkf03pYxLI+KlyxZnZP/npUaPNQpEnHvbdehdf4LndtvA4ZBOrUqm3IqktAemMCchQHsaPwVrzy&#10;yl9p714kxpBskyAM0NZN0vZ7TBXM8woSNwVaSKCKSORq9PlIq9mPbZnrSEq2LgOrALdlQJXf8v8y&#10;mC6D50pamdUrk1xLmoTVe1KZ0vB2gutVe8X45z7u24mrd+7G5dv4WzjlF127O1K4TYBnElbx3FX8&#10;LcZGRaD0VQTnq/ZkYTWP25qaSCbQTOAsR4mCDZGfd7z7PI1ihRyzcZMhthsLMH7CT8PfLP1SGpj5&#10;jgEFAiNqdI0b5WSZnn49Ir0EDdENRDWjpDIRXj36D7sQHtNhYNpKg6VA94QRzWRDdTZmIBVE/6gZ&#10;UzNiZnCQ6kOLSQLZwrQXc5NOPHxhHOfvm8SRw2E8+uAcHrt/AQ/fe4i/F3GYyvHIkSAmD7kwuuBD&#10;YNAFo0ePqcPdmJq1EQjtcp3ptFyXGpBrVY8c68Hxc8LJfy8btAOHpt04vtSF0ycGce/d01ic76Kq&#10;HsfJsxNyMtTwuFeumZ2d8WJ0zIrJCRtGCMJBKiN3dyseytuJT6bsgDtMpXcoBguZaYjstnfMi3Cv&#10;g6DbjnCXCRYnG56nRjLBRk8pvr51nTRkouvrdFEyvr5rM9+lB8f4HN6gis83ih/9+lv4wa++iYXT&#10;Ezjz0Dz8vQaSBZaBT4XDBP1B5tPwhAX+US0sQkHSSIiyEM4lfBERpk0PP4HVSTXs7dcyr8kCyQQj&#10;3WqCSpss528+/w34BgLomhqm8nWh1mZFx0A3SpxWlHl92FKaR3apxr2i25gf4VpROGAQETA0ogvI&#10;mQNztJANiqzam45GRxrVeRYVKxV0L0EsVgllZxo8VIRCwUxRVfmFYrUWIEjACxIoRfdqfw/VgKNM&#10;xrf0B5oIpAVUfHVwGIQHn0q4TYXwUMl6CMIdBEXhqHxwWA0rGbHRLfzR1mCQ7xmNkYgRrH2+GnhZ&#10;f0UMTzOZtZ71sJ1Gxc/tZqoZEa9VYcklKSmjwqa6ixIYxpQQ8WLF7EMxfusx0eB2FEuPRsJvb23R&#10;Qcw99zeC23JXrezOJbAxLf0grjzlf+77Z2AqE88R6vMUlevUV36P6a/+Xobl+3KUJJagKuqESH/a&#10;tAM/SivEAq8ruoQlgPLaZ77yJ8zzPuKY85YILnztN/J+x34MbN+zE431iSQWBTi463osvRgH9mNf&#10;+xOer2rDzM+BQ1TIckyX1xNuMw//8DW07k3GQuqt+Na6tbiw62acUGTDRgXqo4pxmEiaCVZZBbej&#10;P+U2AkHO6894T8E+qtWDBJJKGDuzUUgFraayV1NZKklGihS7UaU6gHp1MpQi3qlOeCXqwJFdtyDA&#10;e4hrfDZlDx7NO8Dfb8fSrasQ6tHDRxITEj0UVHi9ASVirlY5m7abxDNoq4XNUMPnq0TY2yxnePew&#10;zbmpCifEDHcxRsnzx7q16CIp7/Y1o5tKWcz0nRvXYmRIg6khA6LeFp7bhhG2hZHudhjFhKxgM9bR&#10;pgo3pUssoyXmqcirJUFgBAmSKf57kdtE/t3zV6A6ezN6WGet+gJMjBgwT3ukJdEtrdiGuvqDcBLg&#10;5idNODptxtyQDjG+22hUhcUpD35w2w347qZ4z8dC8R585fZrYQ9U48tbb8Xz16/m9rfhwa034lO0&#10;F+XKTOzPvh0NBPDsWoIaSaXo5hVLa1oIRqILV8320NzEMjCUQEEAbmHdF/FKO0gEbART4XZUrI+t&#10;M2dBE65Go52E1y3GUtkOnYI8Mm95nIaEs9KQAWNvo1xq08rzhMMIWzeVPZ9PBDRvJbn1TWiQWLMJ&#10;FdYclGlSkNe8BwcKbkFFexIVaxry2hOg6K7Ek1uux9+W601O4Tbcs+tWEsd9OFixQ84V8feocMMm&#10;7ufnyQ/eK9e5m0lcnFTYIvKQ3lQiJ/8Nx9QwsazTWR9FYPcygrtCkxYH1teV6nISAPqGMn0jxRWs&#10;2B8/ZgVg4/8JqtsO4vIN27E/vwi5VeW4Y88urNmwFWs27ZUAfTmPu4xq9rJdqVSwAoDFRCSCLUFV&#10;rEO9QkxK2pOIOw7ukmOXvaM6PPutL+K1v7+KM/cMUhnUw+CsgFUs+SCQqgioRjaimPBQciaGIEFR&#10;762W0QlElAXhDclGNimi0YsZYmKdksZVSWPVQKXVgdP3jCDW20nAroaXYGCINZP9NGN0yinXLI5M&#10;OmBz1mKgX4cjVLkjfTosCfdmwisSv48eCeP4IsH0UBj3nZ/GnWdGCDQEVbLiYQJrq6keKls7Ttw3&#10;j0MnY1Sq8fBxD1yYxX13TeIYVejxo72Ym4vwux8njw9hiWB2+sQAnnjXcZw8IRQq7zUXwGEq1Zkp&#10;N4aGjTh+ukd2l4rZs5FhFSYP+zFMZX43AfCHW2/H3664HC9ffRUWY3oE+43MswY+UwAtSrJsfRWG&#10;qayN5kp85cA2PLvxZjyRsQu/W3O1rGQ93Wa8u61K/hbJ1pyDtnYy51gniUYEqembkZh4GzoNDSQH&#10;vTh3boGNN4qRQT+CgU6qMA1m+22Y6uezuZsxy2ceJVEJie7RbhWJgQldvUqCu0I6y59gOU3MkHSM&#10;6RGNtuPRh5ZkZX7lb39BZ5DnLYyhvduNxqAVmoEI0hrFtH4ao6Mxedy7330nAgTVceaFM1iFnlEl&#10;TGwEgd4GWP2lCHTXywlc3mCDjGwjPB8ZqWodvnKY2RDDVD+i69dDgiFm1OppHNTqDKrTEujF8gcq&#10;Li1ZrlguYqFxMHbmk2Q5MMp36Sb4NpDlCofvVh5r6MxEhNePUl21q9OgIyhbed3mjlTMn/Tj+J1R&#10;nLu7j8SwTkbCMdGAaCz5MoB5gyoJZhoKM0F+gIAaiNbxeYvkRCGNMh2tZMMTfXo8dm4U775/Cscn&#10;TEhV2CUYSuNKg/tfT//AqV8C5c5enCK4CUB+3VDz90rwBJEEMAvgPPEjQHf0ER77srzGClgf//Lv&#10;8Cu22fNPfwNLfwRaps7Jawx98gU5w7eqZi9uvPYSnKWqFYr0s44e/OXaG/B3GuiXCdYfrlVh68H1&#10;0hfwxHAnrMxDoyYDdksxyQrLtTUTVhKdVkUaKqv3wEyjZyMJijIPfVT/dhpxizUfVuZhrKsROn0O&#10;hkje+nvbMcl6JyZ6+dpyMViVwjLJQRNVmrZZOGfIhp0KqaFxH+t3CsqaxBhhIn60+kp8/bZ4t7Bw&#10;b/jK5ZfjkfpsdJE42bTFcrmKw1gJdUs2Qb6MyrAZQz1UnpZqxAIKqsVqqtBShF1V6A3Vy3rSVn8A&#10;3eFW2VXssZYTaCvlGmXRC/Hq29+GM3w2MaNajJEeOeSg6q5HdfVu3HTDpTjzi7eW3X+SWCbnfg/s&#10;JXCI8d/UpBtkmDmxxCm/eBOy8zegoHADagmy7VSXHqpJ0bU9PWyWXcyHujsxosqXcWmjLRkwtafB&#10;1JEDB4nNSJ8GY7Q/wilDOwGymW2lTJWGqo5MqsV92JlxowxS3mLKR5U6FY0E8xpNKorq9shAACL0&#10;W5s5F82dqaz/IuRdrnSBqGRbMLK+dwQq0OGvgJIip51t0U5b7g/Xsz2LNejVtKVsmyxro6dMxjQW&#10;wCrGUjucbJdswy3c3+IkyNVuQxWBVEdwbg9VotyajSZPkRRWIvJNnT0H1SaSM5b9ltw75KSjfSVb&#10;UNKRjXxlIipUKVJli883nv8KSknEhKennMrtKGxOQAMJw970GzHQR5HA+mUTKyRI1EUkn06+p4rP&#10;dxGwxsF1BVRXFOq/SsL70VVUneKcy7cfwOVbk3DzpnXoHvKzQjsxyYozxYZy9lQ/2jsqCLQl2JWZ&#10;gdv27cPWtDSobUZUNZWjpiYXLW1lyKrIxiW3XYs//vlP8oXe+PwDj73zDEI0uqL/3UdjpuV3hEpD&#10;OB/oITC63Q1y4W+Y7MFFVmj103gShO3+JhZoI3/XQkGpPrMUxjSB7dBcN6J9Rhp3NWI9nXLdpomK&#10;ytGjRt+EFWF+23mOv1tBNdWGQJDMlEmw25NHu2Qg8oWjXgK3XrofFMB3952TuPfsNIGzF0dP9kll&#10;6iGwlTSR6QS0uOuxI1ikOr3z3BjuPDVMgI7h9PEBGav1yJFuOd57ZL6H+TWGpcU+zM2G5UzgM6eH&#10;MDHhwCmC8gTV6QAZZp+Y3TigQf+YQboSHJ2ww+NvweiIHZNeNR4oy8ITafsQas5Ft1eJniEHjXQ9&#10;UwOOEfyNxhoMO5W4rzQTT5Vk4Plbb5SGxD/XS7bshi1igaskHb6Ebchpq0WDy4Ch+XFERrswe3wO&#10;jz/1OD74ra+grFOJfRUlSKguQUpjNbJaquAa64ZpwIeu+REcuusI7n3sHpy/cILq+zgePHcM06Nh&#10;qi81Ah4dAn6y+JiVyr0f9z90HOMzvZg9M4eBE3NoiwZk6S/efz9uKy9HgloN5cgI6kM+KEIuqAM0&#10;mv3xIAsPPfEwvKF2RKiInVTqencjy69ZBjSPBZrhslchGGqGkSxZTEAQ40QGewEGRjtZvi3xuKXG&#10;XOZLoWTILmslnCQeYQ/rTkeBnMXZqculIS6Xy23CngYZj9THejjeq0EflYWN+0UXZCRC0ke2bGJj&#10;19tL0KhNJ5mj8adh6OA99TQYGgKuGBO20NDUKA6gtTMDwvl5oKuZhK4KDoKF1VwATVsSXOZ4OLUu&#10;Gt3TRzzYtelm3LJ1t/ThfJwKMKPV8CYFuvB8PPrQke/9EamNSlhOvhPF5hCiT34RS0LBEvTEMSL8&#10;XoWj903n/rMkQFgY7Dmqpb9deSWeuua6+PjsC8BHexfwJ6rav669Du8+8S48M3oKJ/lcyTVKVHmH&#10;MP8X4GdJWbJu/Y125qWtu/D72za8PiloZWJQY/FW1JLpizHRzpYkAlgePrbjdnR2xMdX31WYiJrN&#10;VyGdBjAx8WY0EKyrynbCRAJ0594bMVy+GzZNOjrNmdCQ4Njs5RB+YUPMsyVLLV69VAQWfxt0JEae&#10;jjw5a/ilqy6HVpND5ZoDnSmPCqoAKhpWHRVXSyuBLtQknVeYHTWIhRW4tyYFbXyevJwN0nuRsjkd&#10;BoJzW1umdBXpIxF3U5naTcLxRjl6o63oDjZivIv10lWD7lAj/O5KhHy0U946HKPana9JlXnwcEsO&#10;RkkYRJmL7tmpET1SUzahnzZv6it/lj0DkuRI4BS/Wcb8/XoZLUecOv25X2P+BfH7Hzj249ewZd2l&#10;VKeNiEQ1rPsEgGATMnPWo7h8K3IybkJj9S6CfCm6aCPlUi5fK3q7NHBRiSnas0k2G2mb+d5NKfDZ&#10;yjHN5wpR1LQZsiQgKqga68TYestBKK1laGAbEE4jtHzPirb9qFYmEQypLJ1lqGlLZH2nsqTAEY5X&#10;RDAMY6gChmg9AbFAAmRx8z4pgNRso022XKrQatpvIZQKYApWwuKvhI3txEoC3UEwtnU1oV6fuewi&#10;tRWJxbdDE6pCofIAdLxOI8HzQPl6CbTCMU0T/wsHNOU8J1+ViFJNNnbmbsCuwk0oaE+mws2Aktf/&#10;6S9Y2fm5ZefbkVS5jaC7HrkkdSLEXBXPbWF7bmadEb1ls4e9fL9yVGrTkFKzC+kNe9FCcvD/GlhF&#10;N7CMZrM93p17FRXnqh35WL3hINbcdCuaW2oxONyD6267A2u27sFlm3dSmYoQcvuobLdRya4j+1Rg&#10;esiMB0904fe/jYfwcQ/oZGGIRfcjIjI8gXN+KSDDpRl9ZAM0NKcvDGNyxoFeyvXZaT+OUTWO9pkx&#10;0KWD19tEcDehqTMXSksZummUHF2tcpBcpS1BLGqS6ioQ0sDuaqLKUsMbVsHL+1qiSgxNeaioOmGP&#10;VGNk1iJjtM4QPCcm7Zib8WKA+0LRGgxNdhJk3HIpy933ThEEhfOIAZxenMDTj9+F++6ZlGta/SEL&#10;uodD8PQYsHhyQE5Imjsc4fE9OHVqEIf4+8iJPpw4PYhzZ0exQPU6MeolyPZikYAzPhJAX5TgQ3Xc&#10;3W9AT78JfUMWCJeIRw73YI5qeW7Og/FRK8bGfDy/HzPTMfRSMQ6O2BAcsMixGYepmupV+Op1ITAS&#10;QnZ9CdZs341L7tiBSzbswqmTZ/DoUx+SZfCffaZOnMHs0dOYWDqFQ6fP47nvUorw843vPI9bUtLl&#10;b/H5/LPPYl1RMXY01GNPWxP2dTQjQ69BYlsLcoxaZHRqkKxqQ6ZOg1yTHueefg++8X1a/os+x594&#10;J4HdzspsRUckALXPjuhUH47ddRgXHjmDmfmhN43F/vLXv8ITTz0BvbMdTkcTXFQVYpzSS2WqZwMV&#10;7ggjJGc6XREBt5bl34z2lmSqwkz08PfCuB1HJ1w4Q4V/qNeEwaCKpCbCvG9DsKeJZKxFLpcZDHbI&#10;GbxiIlMXDejkmBYTTP5ILbS2POgthVAbsqGhuipt2gMHFVaTOoUsvBKzowaYaZQ9VCl6c76cpCSC&#10;mdvYcMV4q5ekLsS6Ltzd3XsqBr+zAjEajOHPvCQNqAROGlPR3as/8qA0vCtGdpHZd+KnwMBHvs/f&#10;ccUpjTJ/HyUQD37iR1KpVvtHsPjCG+f9uySM+NFn/4z7H/0c7v3mH2Hm9wsVTZiliv0gwVSA3wzv&#10;Oc9qII6f433+QfD6+9svlcpUhFET43avrLn2dUAVavAfy1FeHt95Aw7XJeIH61aUYjwEm/C5+7Ok&#10;bHm9Oz/7Szxz7FF0vf9baAxP49S2eDf1SqQYkZaqE9HrqZXj5gZh5BuT4HUI15MsZwJZB42ihYRH&#10;zGLWUIWJ4NUGcxm+Rlskzhe9Dm59MXTt6aio2YM2Gt65mmR4eU2x/4vrb8CJkkQoCaAvX3GZjL0q&#10;AtOXVx1EQ20yekjs9doC2EyFGOxVsh3rsEDiNdqlkOPBIsSfniruyKwd3928Dp9Mike8EaHnfn7V&#10;2+El4BRW5qD3Q9+R3b2ivESefreiFdMkQoe/+3dZ1k+QxBz95iuvl8/JL76E41+hTOV1vtbpxenP&#10;/CJeT1huYvz7+pvWotkS74Xq2nk9qlsTSVrSoGg+gLaGBBg6shBgHtk1VVTUDehUFzGvipCUdSt0&#10;BFQb37+P79MdbYSIKqWwZKOVdbzZkIN2fQ46SEitJK71qkwZQs1MpSnETb0mDS3GbGj1FfAF20hg&#10;ymTPVVzd5aNQLFNyiEDoIq5rGa9RBz0BUSmAyyGGcxphoupXWgmi0SYq2XiUmxZPKRSeEhluUSzB&#10;sRAMm805ckmOd7wDWa27UesvRiev5RUTB0my5sZtCITFM6ahxlKArVk3Y2/JVukTOIVlmFS1DQ2O&#10;Ahyo3o/+6S5pS/Ia9nNbMSqEz2IqZRGD1u6tJVGuoLgTs/sbSeaKkFGzDU2uEtRRvOW1JmFP+aY4&#10;sMa7gMWEpeXuYALnSvevmCm8klb2i+1vdAMTYFdm/G5LiQc0J1BftSMeqzUe3i1VKlwB4GJSlNi/&#10;emsCriPYXr9xEzbv3YL9Gfuw9rZbUEmF9K0XnpUvJj4v//43eOyRRRqdehZqMxqUuVCbazB9pAc9&#10;wx5pJEORdszM+OBwNEKpKWFB1CGnNYvyvUJ2YXo9dWxsZEpkWzGqPaOd/6lo/LF2jE56EA53YmLc&#10;z8pjQu+AQY77dY+aCaoOBFigEbIhsaYxPMjKRZU4IWYWz9pkJnvDLdLPrggTF6DhHR6zySUxZ872&#10;Y4qgP02g1FhbEBj04a4Hj2COKjXS68TUwhD6qd5GpyME7i4MjDkxtxSjEg5zO5XorBMnTvRgiu91&#10;6uQwgTZComGjKnVgiceL7tzDC1FW9k4EqaJCTCJm7MSMBwNiXZqvHY+UZ+Hx2hz8ds1V+M6ObRjf&#10;sxOX7tzDckjADTsSZP4++50XsO5ghlwnfMntO2X5vF4PlpMINi/rxzIBu2TjHlxyy5Y30s1bWT+E&#10;kw6W/x6x3vgAVu8h0dp3EE9/4pN4+pOfxgc+/Rl88LOfw0e+8AV87Itfwse+9CU885nP4ENf+Dye&#10;+exn8ZlvfAP7lEpckpaCdZVlKPA4Ud/dhWKvF+V+H/Yr2pBlMcI9PULGyvwfcmN+winf4Xvf+ya+&#10;/c0v4Vvf/Aq+/a2v4ZvPfRXPMX3jG1+keqmBhWxadAUbbMUwEdjEgnILWbXRUgynpwp6HRWpKgtO&#10;A48zVsKpLcMM1X9ftEO66fOSwXfyGKF4o1QidrJ/B68plkq0UdUI9eSjihXXEs79Xd3V8PY3weQv&#10;k+tfxazjTksOSWE2XF11ZODZ6HSIyRzZMNBQuHysm/4atHXSCNEou8mEhdcp4c7QbRdrHzNRlLYe&#10;Z6gGhbFcSUs/+AfSmrRyjFQoy0WqyKME25FP/fR1w/o/meZ+CLyTxvlHlpg00n8Q6pMAKkGH6Uvb&#10;9+JP16x9PTqMDJFGtfjj5Gzc9fHvY+GBT+DXV1wlQVWcM6suwF3lyfGJOfz/Bui+Edv0FdonuU/E&#10;OOX3/A/+JhWy+L2SfrUrAT/Zvid+T6au8v34+AfuZDqLvlAbZoaN0CrSEbaUw2EQLiipQmMNOEeC&#10;9IHkzfjt2lX445WX43vrrsPDyVtgoAE1GYrQTiNppVHvZDmrCbK17anYnnojFDvWyHttSViL6upk&#10;XMjYBn1nHnzOBug6iqVyFcte/M4aNNXtlcuQ3NYSNFAhqluTMT9txeKcU058G6UKfuHWOKHILNyJ&#10;+7/6Bxz51qs49pXf4bkmHR587LNy3/NVrfhJSi4WXnhN/v/7ZVfg0fMfwML3X8Pkr4AvGP34zdbd&#10;ct9rl1+Op2Yu4OU7NuIQxdeRz/wYiqRNuLB3EyLlB2BWZ8ugDrFQA7QE2JrKHbIeNzQmwCziq5qo&#10;9lrykFu8g3W3Bv7uBpK9Krk8zOyhoiRxqenMQLNeRJAqg9lFJUrQlU5a3OVyHks6gaqdoGPycJ+h&#10;WA6j6Ch2hAhw+RtQp0qHMVgHBYFRxfPUwRpU6jLlUr52SxEUBG1LkMpWzIT3sNy6mwiU5dI5RLUu&#10;nfchkLFNVRkyoPCVQU3i2UjiXKJJltvTKjbDR9tdX58AK21/WUsCXD0tcq2rmF2sJni3ESxFhBwx&#10;Szmh8A7ktezHzsKNxI5EfOFrn8ZvX/oVanUpBPD4EhuluZBEQQRsz0SZPgXJdZuR1bQPubUJFIOV&#10;ctJmculG1FMZE1jfcBCxAp4SJJe3/dO0S6RlZcv/MvH3pTSul+0U1+A+ObEplcaWoErAFU72RWD0&#10;y3nc5Tz3yu0p3JeItQJst1DRiqDpu5OlUV67fTMZvhU2WyNVW1Aaz7vuO4ZtWXuwqzgDBeo6VGlq&#10;0Konq4/akVGUjIS0vXjknY/gueefw8c+/Qn84Mekexd9Xnzhm5gcNCIYUaFr0IbhSS9GJ7wYHvUR&#10;AEME1iCmJvwwmyupOhrh6SMIUyXPEBy7u/Q0dK1ybWOwv46KV4P5Q1SMR0JU5UZMzbkJji6MzdvQ&#10;M6BG36QekRkDuo948aVvfn75CeKf6JgL3h4zQj0OKtd+LCx2Y+loVAbQXjrVi8MnYjhz1zAZHg04&#10;FdXCQghnzgzKyVJLi1GMU1FNT7kxOe4kyNpwbKkLi4eicd/FBN3JcTeikQ6MTNgxSHLQOxmDbyCK&#10;NVu3LwNmOi65YTP++tdXYIj2v+7g4/8kScIkyzd+rdX8LwIjrCaAy0D4LNM1e5NwTUIK1ialY01y&#10;Oq7NyMTajBxcm5mN3U0tuDY7D9dk52C3SomCQAD7tVqsLSxAttuDDJsNd9TUINPuRI7ViCa/Bd5B&#10;D9mvHvqOIpmvh6YCsBhL0EoDIQLTm6jyBMMcHDdCT+Unls2IgNcWSwnztRwzkzYql3LYaUhcrirp&#10;+i8m3ALSCAiftcJvrgBUN8mYUpclZyYKklWnSERW8XoCdT18gWqCbCnVSD3Uygx0dGTDJpi3j4aU&#10;6kPEYPUyeYLVUGrTkZRzPY1ROqo1NG5Bsm5tigx+LmK4RkMt6O2hMfa2IOJT0Sg3w6IrgdtSgdFe&#10;FdZt2YoqZ1TO7F1RKitJbBNjpseoIP9V2EABjK93JQpVy2Onv/YyRKxdERz/NI2z6CqW6lam/3gN&#10;sV2Ae+CRT2OOx859+3cos3djjmD+NaUNHxcTnmjYPxkax4X9aVhkufz+9k0ShCoqt+MD+zbgc3es&#10;xasE479ddim3xwFVpM/ZuvGnm27G9/MrpdL90y13yPO+x/8gqM4T1MVY72GSh/i7/AOH+A6/IZj/&#10;IKcMT8/cjdeujDv9f6G0Hod/xptfcx1+v20XTnz9j5JoiC5wMcHHcs97kJK5Dz6qLh+VhlNfACfr&#10;hfD5bLeQMFF12s0kXfYK6Z4xRPUlnPmrVamwFe3Amayd+OKeDThx+zWvP3/avmsxSZB221mH9AQC&#10;2hHhBjJC4ImwbgnnEH4BUr5ajEwa4Y00SDsixpEnJk3w8n5WAsrU53+OlzbvkNecJWE68tyrktBc&#10;XAZirFrmwfI2oeh/tWMvvkS1uvI8YhxbfH/O0YNf79qP8DOfRNL+m6GhihRRkrRUqV53FUb6deiN&#10;KDHca0CQIiEQaIbDVgsrxYvH1YKubg36RwyweGrQ3JkFW7gJTSQa5YpUxIZMaG7PQ37ZLqSVb0GL&#10;tUjOfamnKq/lfTRsf/XKdAJcK+2dCioqWxGcQ65XdZZKX8BiPFOsN22mGhUTSDWi65fgLJbNWGK1&#10;0PlLoQ2U8drZMIr4xZFKdPiK0OYsIAiXQ+0phsKZD0OsmoCegXaqznL1QVQYM2AleY7YqnFixiXb&#10;eDsB3xyti6+pJaAq+AwN1gLUGQtQqEzBwdItKFVnobAtCa0E3l//5pdyfk+NJgMVYtZzWzq0tB3N&#10;VOmmWB1qRUg7AnwDFXAtAbeR343m/DeA9WKFIn6/Hn3mPyRuF6AogVeAqgDXeMQbsV9GrqFxFd3E&#10;q3nM1Vv2EyT3YdWmrVhNw7Bq23YC6p64et2RjMt4/NVUuFcvK6Erdu7GFawEl21NxA1Uw2s334zC&#10;umQqj7jzB71Lgb05Cdidn4yt+anYVJCMHUVZ2FqQie//6Ef45W9/g5vS9uO2vGSsL0rH5pI87MhL&#10;Q5O2BT2jcReH/5XPN779FTzyxHkMjplxnErxwolRDHQZ0dtrxKHFHozPd1HVOjF/bIzq042W9mo8&#10;/sQjy2fHPxfeceeKrwN89dnP8Vp+BAdU6BkzYoSKtpuKyB1QS89Nc0thLByP4PCxCI4ci2LpxIBc&#10;fjM64aZidWFk3IR5njM948ahWYIqQfPoUpTKVC9/T027MT7twtCIcNbQgWiPDh6vArEePYx9FryT&#10;ROXKDZvkTOxL1ifKZ/r4574gwfA/lvF/PwlSFa8Hogy5jeUpQvitKFz5zXvFAzCIOkTgTUjD6gOp&#10;uDE9D9el5GFtajaBNhfX5xQSZAuxR6HCDbmFuKGkHPs6tLijrgFbG5qws43A66GKddvIdEXPQYxq&#10;flC+U2drBtTtmVC0p6CrT0VCpMbwgAlD02I5TyEstiJp2IQ7OZuxDCZ9CYrz2ZiKtshZt2JMzkmF&#10;KGbvesiUReQcEZPV7KRqYWMSy2HKq7fCJhRmqAY9fc08rgIDBD7hctCsL6ZyrZUxfMW62LEpA5Sq&#10;ZBhNuWjTpMilQGKBucqSBSMNwMh4J7qiYuxeuElsp4Kmsu0soIEtR09XOyymYkRoiHyBWh5Xh+FP&#10;/upfAp+YTCQAU3QVCg9KEkjE2BuBU4zHVvrHUKQ20NZegoi/Vnbr6Wgw+rpa5RISMX5o3ngjGnoX&#10;5Dn/7B4rk5oEQC8JgJP/xfbl+3H7HI3+PA39D/LjXY+yS3dZkf7h6itwgYopPsYquoi5Xa4TfbsE&#10;UbHtVSraX+86gBdKGvGnG27Gsy0GOZYrQFUA+HfLGjBD0Lz3ia/ggUc/TVAtkeeK64v0o4xC/HZj&#10;fEmP2P73ZUX92217JECJZUUClGap5H53+wb89Zpr8anBo8gzR6n2X8E1N92Ctob9MGryoWnLotKs&#10;hKo9g2VRhKC7DkZtLkG4nATWDI+vDnclrMPq/ddiW+L1yM3fiNrynXCx3Jw8/vbdiZj91ms4xvy4&#10;+49ASc4WErtCWKl+yut2ob+vDSPDGowy+QgmIsSfnuAinvcj/YvoefgTOEIisMjnFkRIlgvzfYUg&#10;vVEu8bKW37Jc4tsPCwAW38tlJkGZdWTnjrehiQS0piEJ6s5C1NUfwK79q/GbVVfgmZ23orByHzKy&#10;N8BA5X0+czdeu+wyKrxaAopYb1okl8FYCXzVBM0yqvpqkkqtq1JOWBLxVGvUaXL5S0XjfjkXRHiJ&#10;C/V3oo15Yu9Roo552KjLI9ARNAny7XxnW58CbcyXNoKtNlAFE9WscKJf1pnCdl6GNm+ZDB2nYqrR&#10;pqHVkY9WZyEaRZc021I7AVb8Nnc1oDNCEA2SSFsLYWSeRsLNUGjY5kiODEwiWIijtx0HqKqTmxNk&#10;QPOcpkRUd+aj01+PQsVB1OiyoaGtEJ9bE1YjIX8zkgu2Iix8M/er0cFnNoUI5iQRKjtJAlOnsxym&#10;QAOcva1vVqz/Kq3MAhaOHlZAWALw8m+RxDUESIoxVwG4V23fj2u2bsat22+lgbdiaKYfe/MysGbn&#10;LgLnPh4vADqZ5xxg2i8Vjpg1fOnONLx9SxLWCEcRmzZDYdHBGYgHnf3aV8mUDwdQ3pCDjQf3YGde&#10;ITYSON+2fYPcr/I7sbU4G9sIttuLMwm8hdhcUIQtJWXYWFqI9cW5BN1UbClMx9bKAmyvLMbeqhIk&#10;VBRhd3Ehtubm4baMbKzLSOX9hUurKjz5oWfw1W9/S17/rZ/v/eD7uPPCKRxenMDMkX4cPTmMZ7/9&#10;DbnvlVf+AhGObXzaiTkq28lpquPJeDT+haUgDh+NQcRYFctnFo8PUhmpMUQFferOMRy/cwh33jOC&#10;iVknhicMGJnSx2ciL/rQS5bbNyxm37YgzErax3v0c1uPCM4+poct1obIiBnRcQ8+k7QbP9hwi2yo&#10;uo56LG3cjOsOZkLrj8pnbDK731SG/xNphZjJddByWzyi0UpvSPx+3CbBOF6vxIzyVXvTsGpfKlYn&#10;pmNVYpoE2muSM3F9Rj6uyyjADQTbG3NLcX1BGW6racQORRsydBoUdLZi6sJxfP4zH5bv1FCxF83V&#10;yXBaa9DZkYeyst3xcTUXlaS5Ah1t2Rgl066p2kfmTjCNNSPa1SRDl42M6NDNBtfHPK/XZJJRl9LQ&#10;5TFPxYxGqmEFmT8BU2tMhbG3DDEaFyev7SbzHx4SC8hbcILlOjZiwvSwC9FIO/pHO+El8zYSUN3h&#10;Ouk3uJ/EJ+RroFoW0WCq4Xe0USmRoZupcELNBDrhslAALJ/bUUklwft4qrHq6sukupTGVBrK/5hW&#10;DOn887/F7Te8nffIRXXJHVRmcY9APmclevgMwsGFy1YugwT05+9C7GYxwecSLH7sRTx8/0ffuD6/&#10;RRfzW+8jDfVKumi7uP8jD3wUL9++EX+7Oh767S/X3og/rN8iuyVnfgF8q6Babl9J8W7fONiubBMq&#10;TIwLC7CeJ6B+q1aFx888Ifd9wRyiKm3AkW+/grOf+imeGTuNd557Cse/9Lvl8Waex3MEAN/3ri9j&#10;mvcUXdafcffzev/AB2Yu4N1Lj+D3t23Eq1dfLbuZX8wtJ+ASdPmuSTUqHCwqxc5NN8FGouMwVTBV&#10;wWetljOB22oP4oGCBAQtcRD8ydWX4v70Tehm+W7ddDM2sb4e/V58OdLFeSNmRl+77na59Kq9JQ3G&#10;jmwIhw0DXW0IEoj8wXrWmXocI0EzkdApjdno0ORihsS6teEg6ioT0FKXAMe9H5VgffG1/ztJgOsi&#10;icqWbbfLyVrdBAMfSVbgOqrk6oPo91C526vQ52zEQmMeHji4Bd6aZFhUeTCyDSm1Ragj2RDKtbYj&#10;Ha22XOnHV+dphsGngs7bSrCplJ6WMst3Ibtxj+xGd4XYzqjaQ7RfansJdNZyGHua0Ui1qiJIKQKV&#10;aHQVIa9tP/JUiShQHUSlIRXKQCmVrFjVIdym5kBNIK3SpsDU14Sy9gME/CxYST7bqT5bbVTDVLIt&#10;PqpZfxVSKzajiWAfGFBLV4t2sSyP7alQmYz9ZVuQ35KMQlU6CqjAM6sTUK0toXBbj02p18HA5xWf&#10;OlMer7MTB0s2I7V8GwpbDyKraT86A3UE+nLk1e5CScsBuRpFOM0Q/sYJrP/cpeHK/xUnDhJYmS4+&#10;dsVYXr6scFcJYKUSvZzgepkYl9uyg0p1E27achvW0qhfS0BdtVUolnSem04VIwCY6mV7As9LkNe6&#10;lGB72bZErN4txmF3ILOqHIPTVrTrcuRLnr4wjU1JG6hEU7E+Owe6WBwk3H292JGTwgzIYea3Ir8m&#10;F3tTt2BX6lbkVufjfR/6ANMzePKZp/HkB5/G0x98P77wxc/guW9+mYD9eXzjua/g01/4JJ7+6DN4&#10;70efxvs/9kG8X/z+0FN47wefwrufeh8++NEPM30E3nAHYr16DIkJQjSS33z2s/IZ/vTybzEy44Mn&#10;pEAg2oYA1YDoiuwmW+sSs0fHDVg6G8OZ+4YwcsiOhVMRDM7YqGAdmDnsx+yRAM6cH8b5+8apjANU&#10;s17E+gWQ6jA6bcHR0zye1xBxP8X/mFhMTmXm9JbDTBAQU9p1VFoG4SN1zILhET7fuBUadytqOptx&#10;3T7RFS+WNSVjG5m++DSYXSyLOBCK/P+/mVaAV3zLuiTqEZN0IMLvVXKNtEgpuCYhFdccJOFJSsM1&#10;6dm4LicfN+Xm40C7Qk5+MsW8+O4PaDH4GQh1oJ0svLkuEcXl+2BiYxukKigr3izVoUfMEiYzFcs0&#10;XGSZw8xD4QBfxC7187+bIOwiexa+XIM0dCpDLjpNBQh46qBpTYXZlAOjJx89YQWBlgzVVI6QuxFD&#10;PSQ8rib0hpWYHHSiO6ImoFfBTuUb6mkkwJcRzGvR16OnEuWxfhUGRuzoMJDxmpj4nI5gDfz+Bgyw&#10;3EN8nggbdzTSTIWpkAq2hmrq9s3r8SDf86RYikHjLWb4jn/uR7Txl8iZwktUODsO7JSzXe0kDOP9&#10;Srl8JRIQ71eNvogCTqoFp70cFZW7EOlpRWn3Ek5//tcSkAyn30VSUij96dosuaio2Icq7+jriimx&#10;Xo++/joqt2xeJw83b94hl3jc//iXJCAKsPkDgfWRBz6GWbE2lSpx6bm/EbgI+Dz/c7YuPOfsxYG8&#10;fISphKzGcjQrcnD2x6/h5Bdekue/etXVWPrGy/jF3iS8tGm7VJtSEQvVyW+Z+O5y1vILr+H7eZV4&#10;acsu7C2qwCGSnLNpW7A/+UYUO7tw4ruv4R33fUgeK84/86kfS7X8ieiUvNcnA2P4tG8Ur65ajcfO&#10;P43ENpPMx8Pf+hvO/wFQHrpPznbO0gdweO8WbFx/PQ4m78aBxB3YuX8LEirZBu9+Wnarn/jySzj7&#10;iRdx7Gt/lM8rnlF03QolKYB24dvA1Jd/ATPVUZSA5iK4RIMNmBjWoq+rRbpf7BKTeHRZGCEJ7420&#10;oYuELUSQE3WsmQBroWJu02aismY3kmpbZDe+mOgkSM7refNfSOJ447FHcDvJwNDNayhY0pFXshu7&#10;916P/MJtsNn4HIKMGkugoYL38/4eZ5P0i+72K+DvVkKhz0ODLhOpJTuxOeE23LzlRly38SqoxbLI&#10;aDNsfH4V1aO7WyHngYgxV4O/BiaqQSuJrZX/dXaqVAdJHlVvQf0etLKtCecSHcEKNNhz5UzfdgKu&#10;mOCktBdCxXpZpUtDE1WjncAswkOGBwjobLMqD8kw22yRmjYu/TqpJFv5jG0Ggi5VsqtLgZTqfQTW&#10;dJR3UhGr06H2VcFAUiSCBhS0ZnBbNg6WbUUH27v47Mtfh+0p18Laq0J+W6J04ygcFOlod20kBO2m&#10;LDgjtTIYhHD4rw024pK3kVWuAONKWgFSmZaBNd79+8YxFx8rA5zvojEkIF5BsLyCwHrl9lQay7jC&#10;vZogu2ob1enWNKZUgmma3C+7kwUAi67D17slRfBz8Z+GdRvBdvNWZFZmwBw0ocOlkS/669/+Bm/f&#10;vh6f//rX5f9bk6lCUxORXp6J/KKDctvK54Mffg+0bhU2pe3DxiwqoKQkqtZ83JK2F/sqUqD3dxC4&#10;3Jif7cLRw/3ojplhNjdJx/oGSy3O3XsIoQEbtmTuIJDvQ0prNTOzgwXpwMCoF70DdiydHCSIdmL0&#10;kA8+FlBXfzu6BzoQ7VdjmAA4QAXUM6JBgEAYGzUQTO0ID3fA39fK/2o4qYi6h1QYHzfLyVj9I3oc&#10;O92F0/cMYeF0jCAslvcEJagOTRqpgmiYe9rRNSRUrgnzSy64CaoiVqlf+PmNKREggHgDrfD2OLEr&#10;i/m5davsgr1sZxoJSKnMm6zmjtfL8f9eEnVtJb3xXwC++F61LUnWo7cmsUZ6zfb9WLMrPjFqzQGC&#10;bVIGrkxOww15pdjCd0nVqOEejI/Ji0/iwbWoqU+TTvKVrclSGYz3sUxYLt1kreEgjUS3BgPRTgKh&#10;DVPjLgwOUm1Oe9BDwiT8lXYN2hGImKAzNpIcOTA134NYjwlDYmZ2txGTvSbMEkQHYyRPXioPRyMB&#10;V4VenxJ9BNhuloPLXU1V3AqnvxpmGpAAlWyLshhOn5GqpBYtxlzoAqJbKxV3P7SEEyf7MTZhpIou&#10;IfhVSocVLqrY1sYDsLPhCzB4V3GSXFISFo5QCLpe3qNX9FaEG+XknDHWsxiVqRg39llp2Gi8/DRk&#10;I30dcNJQ+hxVsFlLcccd1+Hwt8WSDuF5KT6j+IYb1vCeFaio3galJo1GPh95uTuxZ/tNuJbt0l0c&#10;72pVdqRC1ZEJG43d5qRsqXKl0SaIiNmsElj4+8dpcS9K5QYH7J1OPMrfYvnL+dJ61KRtoxpLRjFV&#10;c033KH5HkP75vpTX1evL16xGV842nKPaXenijD+rAFXgr6vXyGuJcVgxA/kzPOcTCZvkuSId27AG&#10;m/ZehtHP/ABzfJZ3H32M6leNX7AefXDkFL5V34nvZ8Ud4Iu00q0c2bITf7/0Mnxn/WZ8JT0fv96x&#10;F0+efrfc98TZ9+AD46dJEkQXK5+DgCq6wMWa3r9e88bEKjFbd/Ebf8aL2aXMgwIskmRkNYgg+MWw&#10;6HNhIblxuSvhpVodHlRj/hBJtojRyv+i639ARFTyNiJor0XYXo+wg4QrpkanNhctBJ42KjE9Aaym&#10;mbYv8VbMPffq66pU5pNQ4PyWXcLiOZfLeCUJ0H/fwv04ymcUz/vnt1+KwXWr0KjK57PVkEBWwCz8&#10;8brLSfaaYeX/aEiFcEwLtY5EUFeATpLFFhJPc7AdN2xeg6zyZLTbqbYdhcir243ythQ0U0kKt4Xt&#10;BDbRTdpqLZS+y7vYFsVSFRuBSHSj6mjDmnhsbmsCSvXpaHMVoMWeB0tXo5ysVE11rGL7EY4oqjWZ&#10;8ZitVIwKazEq1VTQFnF8MXKbE2Q4uPyGPTD66tBAoMyv2ouMCpKGzDuwN38L9hRsxO7cO5BYsF4u&#10;xen08T3MmchrSUIyyeae/A1osVRLO1KhTqVS3Yys+n3IbNwFJ8vG5amAT0y60mRBYyyCkmTH4G/l&#10;fbOxuzYLl1xKxRpXDyuG7r8PrEKliu/LdqTwWikESv4nYMa7hHkejWW8ezBuPEXM1PjMYe6TxzIJ&#10;A8ptIq0W5/L7Cm6T5/KcS8ha1+zdT0BMxqrd2/DN7zyPsSML2JSdQfWVip0Ej8TsPVSKRhqZJhkO&#10;63e/JZXj5/s//A5a9KVQmBvQ7GiCyteO/JYiNBka4IkQ6EadsDpqZCi48EAndGRTohuhxZwLEd5K&#10;76wiOLcipSIbhW31qLU0o05XjzYjzw9pYbU1YOqQmAxlg53XcTgJcKF2OUY6QMUY7m0niDZg7mgY&#10;0ws+GaZu5nAAwS6lVKbDE1YsnejC1IQTPTR8sV41egnEcye8CA8q0D+jpTpVEyxbeKxZhlIbJFh3&#10;cdvolJlAbCaQ6zA7H2SBtyAY1aFPuFvs4/P0x3DJLbfEPWOR0NyaFgfV3BY1y+F/Zoz1fyaJurCc&#10;/sl+UVcu354Srx9bErCKhm71rv1YtT8Nq5KzcFVmGq7NyUaysh15Hcz7xUn87dW/4W+v/BWq5kwc&#10;nvFjfoLAKWKcuuoQchEAqSiH+xx4/PF7MHd8goagEJtS9yKtvgxZLXUw93fDPTsItcsKhd0MfSwA&#10;VcyDH/7kR/jNb36Nr37p0xgb8tAAWgnaFsSCHZge82JyhEBLUO6jsRFO1IM0jiIOsD/cIH0Zu6M1&#10;cJHxq9QKGAwKfP3Z+ByCP/7xD3Lp0Mc/+gQGejVwi3XbBE8x8UKM8f3t0vh44cqs2lcJJvfl7EF/&#10;qJVGtxomMn03AThKZSpCsEW9zVQ7VOK+NhnjVMSQdBqLMT1ilLFYtR05SEvegPHP/1wqNKGo5r79&#10;GvTqNNTQKAoXjXor1UpHLqwiMouxEJH2LCxUH8Andt2OQ3UpCCoL0NSajhtvvYkg88e40X4eUukV&#10;mMI4KRz807Cf+MKv8KzCLJXia5fF15V+We/Hi5nF8fHTHwEjn/sVrDvX428X+ed9kPc5uX4d6ifu&#10;lKr3s64+2Z38GBWi6N4VefH7OzZJQBNjsuKcwwfX4+7qTDwvfSe/DT++8lI8vvlmtjkPzsx7cGEp&#10;jKNsh58sT8XnErfIZT3ivA8SxMVM5pV7C5AX309Pn8dzdUq8tHk7/nz9TXj4gY/jx8169HzuyzAf&#10;fxjzfF8B9EvP/hmfovoV54j0yqo1+F5RDd47dx+emXsAityN0HWISEhlBNZCVDbug50gqhKh/KjC&#10;xJIcu7kAXcFaaEX3JgHIxDy3mQhsrgaSrGqCaj4iMZYpQddHEqUl+UrP30gRUIXMFv2bgHNFKYtn&#10;Ofeh7+GX+5KxwLxe2b8yNi6IgeipWBl/Pv4P4Ks8x+Ug6BO4w8F6DNC+GMzC/7cCzR1Uf4YiNFKh&#10;tRBAFQTATm8ZKlXpsEVbYY3VQunMlT0wen8TqglMWgKnh2qxVpMB90gHTIFagncZPO46kkAT2jU5&#10;cIdZb2PNcoxW5SpDmz1fJlO4FrmNe7C/YIPsYq7vLEYGwU/4Ou/w1vD+5TLeq4hGs7d4A5JICFv4&#10;PCpvJdKqdmJ75jpsSbkVO3I3I6nmIGoNJCXOEphjjXBQ3FgiBG5zIclBHUo705FWuwdFVLS2Lq1s&#10;lyVtSegg+Hr6FQj2KkiAHPATTE/QpgwPulHbXoUNtBvr8jOxNisNN5YUi67guEvD18EwZdnUAAD/&#10;9ElEQVRzOYltK2nFuL1J2S4f96ZzuF0k0a13cZfxxaC9kt7YHk/x///xmJX7X77tAJXwflxN1XXV&#10;rgRcuz8ZN6dkYn1qKjakEzCSD+DWpD24kQ1zZ8ouhHp8VHchKtEwTh3twk9/whrFz2e/+HGCaT0W&#10;T0akG8H+YTPmF0OYmw9gZIxKMqRkAbeiwZQjB8rFQmizjyqVikB05flZmb1UCH1jJvhirXCHGmks&#10;y6UasXkr4Pe1IhRRoZuGMTaoodolqPa3yFnGYf7vHTOie1gjHVrHBtsxNCUm4DjRO6jD2LQJo7Nm&#10;DM6ZYY/Ww+yvpOpth8leCoevCsFuFiwrp1jic+iIn4SAqoQgfOxkkCCqocoyYn6mCzPT3Th75hCO&#10;LQ1h8e5zOFBUiBsTkklMkmUeFHaYqFzjZbZSVv9fpzfqwX+sKytJHHfxfkncdqVg1a5UXJ3AdDAN&#10;V6eIil2ERIJrqqoNrrFh+c5/ePm3ePT+wzh9OIJ7z43Kbd958buIjI3A2T8Ia3d87drK5+8EuNf+&#10;/hp//QNfe/7bOHrfPWgJupHa1oikJrLmgBH3PRoPGvDs1z+H/pgGM8NWBN0kNgSycEhDQGX9oMGL&#10;OKk+aJC6/S0EOQUmp/rwq1/HSd+LL76A+qoDCDgb8dlPf1Bui/G4KAHx8KwXxxcj6OtWS2BzEDRD&#10;VKFm/taKyTWqbHQos2is82TINZetnuAuXOopMNylIYGgyvar4LI2Y5jquk/US+53mEvgokEOeerk&#10;mKGNgNzTTSJhTKNxL0crDZSFKsRDdeDkseIdLLpi2HhfRWsqmhTJaK5LwGjWJhkIXkzQOpCxn6rw&#10;Z3Jc9MH3fl2ukx388A+lk//HTz2O+9/1hdcBR6SPds3im80kg1TIc9+nJee2xo1XYCw/AQs3rSVo&#10;xsd8pYJcnvwkJzjx98/3Z+C5Bo3c/lWVEx/tncc3WnT49fZ9ctvPCWYr9/nd1Vfi0Yq4yhfpiwc2&#10;46Pl6fhySbr8v2BqwHtJykUg8eEeDbq61OiftOCZG9fgt1etkuO/Yix25XyRnhk9Lb/FuO9TxiDm&#10;f0hgIoA99PCn8HG+1w+zS/C+2XvwwYlz0n2jyIOt229hXuVIL0h93Z3wUYF26vJlUAGNNpu/hUOG&#10;SljtRbDR6Hd0ZsshAbFUzGwqlUHmbYZyqlkF3OZaxAJKdIXVvGYeNLpCaAlyk1/9c7zHYDkJFX3k&#10;238m8diCF7NIqPnMj596Ai/mlMZnFgtQXTmev8Us65/mVbwe7P3Opkx8d9utcLJuGKxFMJG8iUAf&#10;otve4uDz28qhcZRKV4KGUB1UthKquWboHRVopUp0eOvQP6QjeAkvSTXSl28WQa+N5MHkF04iKmGh&#10;nRMemYQ/Xq2rFJ3usngg83ANmm3FyGs6gELFAewrXAdrpAqaQAkU7mzoo5XQRklAfBUy6o1QyNpA&#10;BdTBCij5vaeUJKZHgR2Ft2N7we1IKNuEDN7fRds7flT4dddhkUJILG/rpCKvJuHJUqQgq/EAEkq3&#10;YUv6bTh1z1HZHjsI0tauOtR1UpmzTYh5Ft5AC69XiuvSs3B9di5uzM3F2rwCrMtOw2156cuzgmlg&#10;pfL8F2nFkAmjtjLTUxq2lf07uV8e96+N4j9Loss3bizfui8OtJcJ1cpv6YxC3ou/xZpZbl8jIuiI&#10;tbJbeJ1NQsFQ9fK4K7byuZa7D68Uy33Y2FZv2oLVGzfj6g0bkVmRix//lPSMn7++8hcMjmnh62qC&#10;l0xERyAzxcgMCXjaUC06haePKIGTDNJKcBWTqKyeWtgIpsINotnL7SGqkGAVvANtrDxlGOrWUW1o&#10;EY62ybh9AQKrxlMCE1WKd4BGd6SdYEsVKmaEDigxNW8nMIYwzOeI9TVj4pCJarUDvayQPl8z+voM&#10;GBoyEUgjGB63o09MkqHyGRvXYXRMgzGeN0xSMDBqxGCfUrpKG5n048RDF3BtYgqu3CpUXTquT447&#10;ra/WOyWoylm8bxkC+P9LemNyFNPOAwTXJKzZLrqI+Z2UgquSk7E6MwPrK8uRoGjCvvYGpCoboIu4&#10;ceKukzj38D2oMqlxxYGdWEOle/X+RFyfloo0ZQv0Q13oOrGIPRUluDnpIDzjg3CND0ARcCN85BA6&#10;+6MoMiiRrWpEq8uICk0DvvLsl2Tefv6zH4XL3YbOjnLYTY0IetRwOVup+Cpw4f6T8hjxcYVt0Ohr&#10;ScB0VB566AiSK5+AiN9KIx8jOJppTPsJkA/cN4HxMbMMPee0Fssu4f6YElZjAYzaHAgPUEOsa1PD&#10;DkRJ7HoCrRiJahB2NfF6TdLhSNirxli/CBlH9WoXvm1L4TSQCPJ+PkedHMvrDbXD6xJ+iQm41mr4&#10;3c1UzXVUvzR+HSXc3ggdn2kwRQBNHOw6DZk43J6NA/mFOPvJn8gxVbH9F3sO4q4PfgezVJffO5Am&#10;t32lw4kHH/yEVE3CkIuu4mfbbXKfUJ6vLa9ZFQb+yPOvcZuYLSzUaxxQf8NvsV+kF7NK8PMD6Tj3&#10;zLdw7Bt/xeJzf8X5T/0EXzOG8GJxLV65/kb86aZb4+qT5z6zZz2eStqBEZZNN0nMwIQFL99wLQrT&#10;byIJV2BuxoELd/bh7MmoHDfviiohwv1Z1HlIy7gNSxlsP7yWGPuVz7P8/vc89U3od+yVa4kvVosr&#10;SahBMWmpqWwfDB35UDSkQKfKQ2dbtvTA1WkphsqUjyaqunZDllza5Q7VwE0l1tOtJNkpgYXkx8ty&#10;sOrLMTpoRsjVAoe2nOVYjw5VLrQE6M6FB6mc3zxZSnaZM49FD8LUL4HfbNklewfEJDLx7EL5y65s&#10;qm2x7flKBX5GWyH2NSRtxCcPbJH3tpuqSOxEj0g5Qn7mS6gTfb1GAmcjBYKOgNcg13qK7lThe1zr&#10;KkH/jF6u+2/pzERx+34qWLEUh9cIVUsXhO1UmEZPBVVlGe1jhRw/FedWd6TA3NOECmMmCtoTUGfK&#10;Qqu/An9fDufn23cDChv2QkFArzNSFYuuaKrNChKUen0OFXQJ6klO0pr3oI32u4n3adHl0uZqZLe5&#10;RTgZIqk8wvIeYp03y67oevRP2ZBavgudwVYkV+6BguRFfLrHHWjifTo85VS2NXzOSiRWp2BtOjGo&#10;oBir8opwU4EA1mTckJuG6/OzcW1RwT8H1n+7tnHFKb8AuOXjxXZxzlsBcmX/P0sXHxc3lG/8v5r7&#10;BYDKUHMiWo4AADGGK9bPbidY7KDxlCkVl+7ay/MTuG0//+/H5bv2Q0TUefvO/Xj7jkxcxmOu2prK&#10;89JwpXDyz0bQ6TBiZkHM1I27xIv0C29PJVA5yqT/4UZrPjOSrMlXK2e+ddBwibh8Ykp5jTINnUY2&#10;Bj1Zl5sVjkysk4VpCFSRMZXLWZ/CK5TosvXFmmHxViPQp4KvT4zXKeU53piIGtMqHUvYxFKKITXC&#10;VKa9U1Sts1YqVxvuuXsUE+M2LC7GMD7pRFe/Ad39WoyMGHD0aBSHl3px6NgYQkMBREcIzLMxHD85&#10;hCPHurB05xxZYgxrdycQPDOwOadcvmeFxiTzNt69Lsay38jz/z8lOYQgyNz2eN0R77FK9GYQZK/e&#10;m4jVSanYUd+MdJMFWXY7Kj0uVNqtqLM5sZkM88a9CVi9fTtaAx6ouqO4JT0daQTg9NY62IZ70L04&#10;Df/kMBJK8hBemoe2vwvOyRF0HZtHZ1cQBTo1DtbXUrX6UGExIrOV9cSlwwc+Efdc1Tszjmc++0Z8&#10;YOENyhpywtvlhYPfFkcbjDRUbSoqqeWPCBge9jcjSJUZ9rQhyjQ6aMQCVavDWvG6WhXO24WrxRgN&#10;gJjM0kMw7Iso0U81Otqtx2BIhR4q5X4q08khG+anA8jP302FpKAqM8KgKkCY5wXd9QRUkj17HfzW&#10;WnS0ZKKhMgEWfRmcVL61NclQKQvQ3JgNXWcJgdtMJZsKRXMawbUArYp0qZT0NDqZmbfgFAW4AEox&#10;nnj423whAuVf114vl978fF+qBM4/3XiL7K79ZPcczrCchKF85RqqU36/eoVYg/o2/CQ1F4/e9xE8&#10;8tDH8RpVq3AQ8YGx03ik3YqhT72IGQK3AAoxZnjk23/HI1S9lnPvx9L3/4JwqAPjvUo81WfCF6nU&#10;X738MnkPkd5770dxdM9m/OyqK/Dp266jGsvBX6+8HL+95mp8vD4b/SS5Pk8l+nvacGiSBJY24b0p&#10;O5hPjTgeaMeF9iI8t3uzvJYEe4L1X668Gq9u2hGfoEVwuhjUVpLYLuLdWlT5BMdaKJlvdjvz2EkS&#10;byxHuyobje1pqGVq6sxCfZsIHVghJ5bpCeodbRlQ1BxAfXUiqop34rprrsShaQ+ifKZOZQ5u333w&#10;P4T5e+PecRD9xZ5EkpDU1/NiJf1ClMEdm+B48iv4nsqO+9dvQTA6i105+Rgf6oRFV4qQpwWDMYKn&#10;tYZq3oDpyQCfrRV2EjZvsB2thny0WYrQTrXZTkC19bTA3kMySbAUPn87hCexIdFlWywDoXe6SwjE&#10;NTIeskUoTFcxDN4K6e7TK+YhdDdJFVqlS0e6KhEf2n4zfn3NKkmOfnrlZXjnLauxvmAz0mr2oN5K&#10;lRskkPur5f06eF61LpOKlQBtySboCgCnnabtbhWTlER3LwVSXWc2ZqhWO5TpKGzag8yqreiZMPE5&#10;GlFjrsBtB66VbfLU+Vna54Z4gA9/FQwusW62GdmaZtxIdXprXiluz87Hupxc3Mx0S0E21ubm4DqC&#10;q5wVLEBNgJ0Et+Xvf5VWun3jCnV520XpXx77lrSyXxhFCbQ0lBeD7uu/Caxipqgcg5PHiIlRAlTT&#10;aVRTCKAZuHRHGlUs07Z4BB2pXPm9evse6bZvNVXrlTz20m0ZBOgUrNmxHcEeK44c7cH99x2RmSiA&#10;S++ph8kn+tuL0WYrlUF52+2lLHwRpFcUEiuPuQQ9VBEd2jy4A41UH03oJEMysXJYgjXSYXSbPlcW&#10;gtZKtkmAtrrJQFlAvT0ajIxacfrOMbTrK1Gv4rXtNHJjFirJAgJfHnwDOipWC4YmHOjq0yDa2w5f&#10;tFnGMj181C/DxfUNueHtCyCpopL5IkhFGgE0CZfctBH3PP6kfJ+3fnLqW7F6606mvVT3oqx4Dr8v&#10;Lq//7emN+rNMCvg77hWK+wmqlwlgpVJafSAFN+UUkEUW4gYyyhtTDlC178JlSftwaXoStrYQOIIu&#10;VNs6sT4zCevzswiMZpx87F6ofXrYup2YPDUPz2AMZQ4rQkuHcaC6BLek7MXt6YnYSoa6o7wEG0oL&#10;sKuuAhvL85CtV6HAZkARgTZHp0W12YJWmxmmoB1qQy10VIgmQy4+8uF34Le//flyqQB2ZyksVKH1&#10;9XuhVGbQmBYgQmD0WER3XzvOnR6Ay14tJzH19aixMBlE0NGCCJVx0N6CAaqH8V6L7OodoQGMUIFO&#10;9BjgNVciQJBWt+ejqjqZqqMS3QEFJob00qexl4bb76iGg4ooSIAdiqoR9TahK9SGyrLdMBBgw9zW&#10;qSuB3VpJZZSDurr9KC3dIsPlOdg+dDRidhrTpMQb8aXZu/EIAXHFaIu1qX+nMZS/+S27dJnevzwB&#10;SKQ/rLsd32jR4+tKO55cege3xY9/ZMMWuA9moq5nGjPPvYLD0rOUSAI04t2unzr+Lthnzr9+rc9P&#10;n4fZUYm6MhrLzD3oIoHVKtIQ7emQIP/+viP4NQn41664XB7/kX2b8FjqDritVQiaqklqaqnWmSfR&#10;BnymREyeil93wKHAA8mb0R9txclgG97dXoqPbb0JP+e+x5PiEXHufe/X8NvNu6Rbx4uBTXS3Pnn8&#10;HXL9bd9HXoSNdiUYakKHMRut2jRoqPSNhlJU1x+Qs2urmxNRU79frpu1krz0hlpxe0Iajos1rCsT&#10;tvh9nGAp3FnKrlxxP6FKl+8p/ou8EkuNxLM9fua9eOedT0kPWOL/Svo81X5g9w14/NorceJgvKtb&#10;dHuL72eqshHoLGJdaEc3CVsk0CbX8Ds9rfD51YhEjbDYm2Ek6bBGCJrCixmFQoenBgpbGZpMRchv&#10;OSgdLqiZrx3eQpjCJBLhauTWbqZQKYA9WkPbl0+iWSs94hkoagwUN0J0HCxaj4ZEghuf5WWWnSiL&#10;n629Go8kbcX6pgS8fPmlSKjbgczGbag1pKHZnE0bXcJ7sU5Gq6HwFiG3eTfK2g9CZc5Hg5JqVqyx&#10;Zb432PPkmKkn1IiFE0GUKBORXMXnFJGs3HVIr0tGUXMGHnnXBdk+27XpUIrJV4YClBsKcUfJPipV&#10;Kta8dNycl4x1VKpr8vNxZVGZ7A6+gQC7vSQjDqwryuWfGbO3pjeMWzz9s2NW0luP/X+b/tm1/1Va&#10;OUd0G4vlP2LZxlVsUHGnFakQa21XUbHccXALhqdCGB904R0PHZeZ2KDNQnhIB5OrXvrlHZ1xwyei&#10;1c85ZbxAkfFRMQ47bEIzM1nMbqsxpLPilMvoB2JKucIi3F4JB9L1iIzo0T1OJuRm5YkqEeg2yzBy&#10;LXYjrqHSFs92yY0bIfxI/P7ll/HkBz/6Jr+34vOXv/wJf/3rn5f//fvPX195BZdcv5HEIQFvv20T&#10;UmrqSB4m+S4OvoeWlUxMutLiio17CcSpEoz/WR7+b00X14nXidfKb+GAQjgn2cW09yDWHGR5J7P8&#10;kw9gTSIVagoBNzUZ12Sk83cq1iYn4/rkg7guLRVFJiM0DgMee5dYxAJ8+7vfwh//9Ef85a9/QbVW&#10;hcL2JhR2tCKb3+3dQRSaNWiMeFHr0qMh6EBOJ4/RaqCNBOCmKh2d7MXItB86U5W83ksv/RqPPnwC&#10;XeFW+MnsvWTWImCykYBqo0qKkTxpyKKFSukKtMBnq0HAWScDUQvDb6KRM3bkc18r1FQpFhrjkK8F&#10;YV8rRnpMGOszok8AbLcJU31WTA+50BfWw6Ch6qHqcLPehsnUB6gIhlifPbZKqt0GmHldv70BBhr4&#10;troDECHZ2lpTsEDy1tqUwv+VsBvI1AmulQ1J+AMV4EjqHegw56JReRC2tkQoWpJhJLH8YlEdvkvF&#10;E+8mjRvoH+RXSIX6enfu8naR7OefhGryLDJaOjHy6Rdw4qsv476nvonvFdfjvUcekMcIn7i/X441&#10;++jdH5DrWQVoPOvoQZq9C+c++kPpASo+RvgP6RtZ/BZdzeJe+QfXoXLPenykIg3FG2/Di6WN+CjV&#10;r7jez266Bi/cshYtVIRmqnOHCN5RsBP2rPUkHOUYjjGfrGUE6CaWWZ0M4SbCwY0x/9zOMrRreM3q&#10;3fjahpswnBD3NXz4ikvw9JWrsXHnNhg3bUB5YYPc/vTsBTxx/DEc/iGQtv8GmEz50Bqo3kwlqGjY&#10;R+JVgFaNmDWbjSoCh9FNpdd2AEu/BX656wC+rPe8PiYaB9C4M4ineN0PDR+XPQVyzS/zYPZF1rfN&#10;O5l2vZHvJDaf8Y3i4Yc+ip82aGDjNvFcv7kqTjL0pQl4ojO+tviXN67FkT49YkNWeL0qhEIaBAIq&#10;1oFy6Ze9n6A62GOGm6ROTJiyeetkV7DSWQgl64ExUAUVbaBwF9hoyIaO6lF4TCptS5BDYtZYPSxh&#10;Cg1+K1mPrD1t0HqpIjU5OJi/iQR2L75y8zX40fKzLd50OT5502pUhKpZXtfguxviHqXu3n0Tnlu3&#10;FjXWXJSpk1BFNZzZtIuKMxtNBO7eMR38XS1obk+FN9IEg7McVoJ4FYFUGapBbt1ulDceQL0mC65+&#10;JW17JXTGUig0RXB5laiqTZFt98yFKRjC9VCQlN6cm0RAzcC1uRm4IT8H12alE0izCbC5uCkvDzcW&#10;FFC9JqHWVBsH1jcZquXZvK9PEnnLLM2V4/5V+pfH7KLS5PfF17o4XXzsyvP8s+P+O+ly0RVMpSqU&#10;jFgCdP3eLFx5+xZWAD16CaqDo26M9VtlBr7wwjcxOuzG0nwf5kciGO11SMf+01NOhLvbMXs0CIu/&#10;Aa5uAmSXHlOLYYT6NTATcEU3stZbA2OwEUWNB+VvByuMNdoGc0RNsG1GUiGN+q6dBPY9WL03CQfK&#10;42uk/vrK3yQYihm6wg2kWP97xU6xzle4gaQi374fb6PivmLrHly5lepUEAOqzav5PmLWtPBwJLvK&#10;t4tZ1sLhBgFzSwKBJgFrExKxtyAP6w/uIJi3QRd0Yu3mHXEFv43HMF/+Wb79b00rdUKC7Mp/0YMh&#10;6ouY3MZ0FfNx9e79zOP9uGY/AXb/AVx7gHl+cC+uSU3BVYmJWJuUhI1ZKQiMd+PUQ+fgitjwZxKY&#10;v/zlz3C62nD+QRpffiw+I86enMbnPvcBfOjj74W3xwtTxAUNVWitTQtn1A6D1wj/QAiOMH/bhHP/&#10;JoyMBHDi6KC8xvGlQQSoBIVnpjDrT9RXTyXYSLLTDo+/Ci4Cq0UE67eLMHU58JGE9YSa4baUEAAr&#10;eHwjlUOLXHcacFTBaiL7p5oRnqKCVBBWQzXM2mp0KEqpPisQcirQ5VPz3FbUVybCaqyEobOACrWM&#10;x+UQTHO4rwx6VRYGqEbEdYOOOjmD2dBRgKb6pHiEEzuJpLIAwbASP1tzFT5wk5jIIwx1XFX2lsVn&#10;zH6JwDJorcFThQfx6eK4s/q/X3bZ8rGX4JXVa6VhF2pUnPt3KhDx+9l2Cz4WmYx7CiIwHP/y73H4&#10;e//AZ90D8hoivXr5FfH7ve3teKGwRkbSOf+B78rrCsARx3yl3YxzH3sxPnb4o7/LmcKvrI778pUK&#10;mNeYnLUjJf0ADov5YtwuZgH/nddsadyLL8v3Wj52WWF3WSphztxIxdhMO6CUAcPrq3bAo8+HuT0d&#10;4SBJT6QO9a370NS6n0a5CG0EDXHuz25YQ5CuY1lVY7hfB28HVVigHe0tJWivz8WODdej9yPfwwN/&#10;B2wX3oPt+3ajwtmDjPQtKCndA+OJJ6RDjuNffAl3fvh7+KxnCB8aPIo7P/5DLIq1wATPuz78Ah65&#10;/yN4Zc01fNdr8Mh9H8I9738uPrv3u6/hEMH18yQfzzZr5TOJPBTrgXHFKizk7JPb/nDRzOtnGgrw&#10;RM5ujI1ZMLUURv+kC72jTkzMRTAy6cPQCG1gVwecJBZefzuGhp2I0ga6+F4KfZFck2r218FPgmjn&#10;uzsDDbJbt2/agg7WO7EGVcRYbTUXoKEziwKEtohkzxVVQB/qQJu9DjtSb5ZrTjOqt6GU6nJnwa2y&#10;u1fF9uEYVKJGn44KbRIqdanojNZC6SkjKDfC0N2Aks5kZFChFhC8rV3N8AwopE9h0aVc2XoAXaOd&#10;0HvKYQrWIKNiC5Jrd6CAZR/oaoPGWkICkCM9KDnCTXA4KzE6akJO9mbZfhfPziBXVYgbs5OxNjsO&#10;qmIc9Ya8bFyfm4V1tK838/fNhfn8zsPeigxoCOASWC92AiGTGM8kIAmDJcaw3mrc/l163TE/kxx3&#10;XU4r6kh2P/L/xdd863VXxnxXzn3rsf+lROCR6x/5W3j4uVwY4C1JuHHHXjzw5IM4SoN5/NgI5sbj&#10;6x4fePAM6hqzMDXmw0DIjMMTEQz3mjFM9ib8aYoF+2OjFvT1aWn8VHjg7kM4tdQlJxW4aDTdZLR1&#10;qhwaykZYXLUydJmKRu7GPVvw9vVbqZYzcfXWFCSVxb15/P7lP+GSGzbJiViim1u6F9xJwFseK75a&#10;ACb3xZcl8T3kOl/my/IaYLlemMeI9Z9CkceXzoglKQJ8UpjPB3GZUK67MgjMB7h9rwSfVZtTsGYL&#10;VZsAIXnNf5J3/0uTqBPie6VOXFxn4suzBLASVHfux1qq1usIrNcfOIDrD+7B2oPM2/3M2wMHsaWw&#10;gA3TjAcfuxPHTsZnCN91dhoBTwscXgXuuu8knn7mnXjve96Bp55+l9z/n33+gdfw+OP34z3vewgu&#10;qpyQTwEbGb3T1QCrsxZNLWlyBqe6LRNGbZ4ER5uB7FhXhKijFjaxAJ/GWHbHikDYVJpi/HSgi/XN&#10;XiNBr9vbgomYjspUj6CpBhN9JvjMNRiKadEbVKE/1onBbgMOjfkR9qjRG9aRHJoQ9TcRJFSIeVup&#10;fIuhbMxAd1CJoR49iaUJutZs9IdV8DkapBKOhdTQqErQFVTLcVm3pQ4Ogk1PcxaeSdgAVeM+BKMN&#10;mB1QwkMlHKMxeoVg+toVV+HEF34jjfV3qhTyO27YVyLQxMFWjr9eeyMmqcg+OHISn/KPyP1G4XdZ&#10;mQFLewpSEhPwy+wSgrKIkBO/jvDg9Mziw3jh+hvx06QsnP7kj+T4pgy+TnAWvop/kiomGcXv+TgJ&#10;wfCtq2UAjq9uuk2O3664TxTHiKgyr169Cr8lEP/lmuvk9s9vuBn3F+xHTUMy37+ZpKYG0SDfPVqH&#10;aZJqqzILnR18xlgd/kJV1R0oj99vGZTFO35j3Rp8cPstaKGaF76G9ZoCuKxUaiyzlqYsFBVth81Z&#10;Aw/Lvzo6iqPS6cU/pOqUXd1Uo3IpzHLX9+tjyuK32C4AlNuEQhVrZ0UXvIg09OfrbiDwvoIfLa8b&#10;/vPa6yTBEc+0kodfvjFOOlZA9Ud33CS/5zx1eLQmE8FhC7TuFvRMB9FDUO0eFtG9IugaoRiZscAT&#10;bYeN+8NdRhidjQSjNthIQIQvYLNTxE8V3cadKKPy9ETa4OA+tbcChkAtDKLLl+CsMlehsiULTR2l&#10;OJh3B9oM+QgONBOgC2CPlEPnLyMQl6NUlYLOQDX0/go06FJg8pJ8OgqglUE0KmAi6GqZhGtDMX7b&#10;1JmOaJ8SGhKhGlUy3ARZhS4bRXW7KHj2wtnfgmqhaD3FsMUa4fLXQsR87RA+g/WZ0muTLyqWK7bj&#10;yNEx2a6zG9OxLn03AbQQa3NycS2V6vVMNxJMb6JSXVeYQ0DNxE1ZiajWl6DFUAxPuFEA6+r4JKGL&#10;jRTTWyc0CUMmnK3L38tJHHNxEqD579JbjxdpRZ1evO3i+4r/4lwxQ/it1/t3aUXVrCQBQvEkfgtl&#10;yOtt3YfryHyv27IZJrcF58+fxm9+80uZoeLz8h9+hxdf/C5On5xELKDCZLcOx8bdmJsIkY2aYLSU&#10;SnZm8NajQV2CamUFeiMNWJj3YXw6gBplFVZv3YBV+/ZjX2mNvObvX/4jLrlx80XPFX/elf8rz77y&#10;HivbLv7/1mMv3rYyo1oeS0JxqXhPfssxam6LHx8Hpovv878xXVwnVuqFeG5RD1dmjMeJnyAg8feK&#10;e23aL9c8X7NXzBTeh9X7DuKWxH04kJ+EVkszYtNd+PQXPyXL44uf/6h0K+enGpReiYKtuPNYF04c&#10;DmN0wAC7dI1YiECAoEtlJ2Z2+vSVGPEr0WVvgM9UJZVjLKKhAS3HzKgPR6ZiCPJ44Vt2qFuNnmAT&#10;hvo7EAjVwxulYu2mAnXVoK05Ay4a20PDDhyb8fG4FpjU2TBQTQoXdn2xNqlSjW1Z6PU1YYpKcjym&#10;gttWjmCQ6oFA3C/WqXqoUsOdGBu0Y3YyAJ+znc/uht/VAVUrjVRLJZqoSqrqi9GkaUN6eTFaLCZo&#10;vVbEhkLoP9SL/pkY5g/14bPvfwjvObeAU5NB3H96ArMjDpyY5bMRmG2WWmipgEs6s/HqFZdhpjUT&#10;Ib5/hITEyecQfn/j4HIJJomvDzz0CdwjltPYeuS2r2g9Us2+fNtGadxf2rpHbv8p05MZW2GxFlJx&#10;V6E/0owvJG7BX1ZdGQcsJgEEr/I4oV7FOd9s1OBTvmEC0GsSVOV44/N/4/ErIH4Jvk+V++pVV+HY&#10;S0B5YARHvgec+tyv5JinWDf7vtkL+MzJ5THfZZ/Cd1ek4RM71sNnqCGBoPpQ5EKjzIHdXA6XoxE2&#10;eyPuzEnAmYpEvLT6Cnzv9mvx7I5b8aEKoaDfhi+ReHyNoKrVZiLsrkTU2ggTFU9t5T40t6agrnYP&#10;y7QcUZZhT1e9dMSRoXIhsU4tAXbh26I7O96l/e/T3/DIgx+XAQvEc38yOB5/DyYJnMv5ICLdrGw/&#10;TtVs4DvpDBUIBNtJHFqhIJHpJphYqADTczeipiUbQ7MhTB8fgdWvxYXcJPR2m9HTb4FTLB/ztSEa&#10;1mBgwITBIQtiPVo4Ak2oUiTD5KrGyKARMZI8h70ZGiMJIQlmk6kWjVrWPW02qhUH0EjVKZwyVBuz&#10;ECU58wuvZP5K2Kn0tPYS6eO33Zgtu5bbjflwEvRjIl6sm0rYznsMG/hsNahVH2B7akKfmLtCMB8I&#10;KRAS+UrV7Io0Qq/Phwi44SXAWiL1qGk7iG4Cr9pZJuOpNpnzZUQelasEzbZsqt1quAmyvaNWzNLm&#10;i08963yBqhQ35+yXyvS24grcWFiNNTkVuCW/GOszDqCwPhNKXV7cyxrvZ3eUCWC95nVwW0nxWblU&#10;fMv/JYgKgy2Mmfi9ksTMXX6vGDxp1Jcnk6wY7ngSxj1uzC9WtP+19MZ1xP+Va/+fJHEtGZydCkf4&#10;Kr5KLMmholu7bReu3rQVKWXlSMhMwzWbbsfbb7oexQ00qG7RXfjGWOeLP/guvvHs59DXpYTTXirX&#10;EZ450YPe6RGkV+bjitvW4aqNm5FYWimP/9Of/0JA3bD8Lv8z7/F/O1227FDirb0Y/9NJ3GelvFfS&#10;xfVMumBkXZT1TdQP2RUu6qRQ9yJRme/aixuTU6Hu6sGZB8/i5OlxPHLvGMvtOVkec1MeTJBlnzrk&#10;xN1nuzA9bsT4sHBT2YGJESMi/haqRTUmxy3SuYNwhj8z68DwmBE+ArHNVAKTpZiNqEquJdYbCxHt&#10;UsFLhSrWmNaU7ofLTCPQrcXj90zh6LgHwwSnIFVsjMcsjTtx7nAU5w/38LubarKZAF0Hj5uN210D&#10;tSoTTksZVC0pcs2oqjUVXmsl+n01mJ62wt+tQTfBLzIYRqtVg1xFDYr1nUhpqEFKUw0O1pZjD+th&#10;tcOAIn0rsjvasKE4D1cdPIAzj745YMS/+jz3pU/g2IgZEQcBwFJNA9eA71+7Cn++VExMotojGH13&#10;4y1w77tZOmEQ4CeM+t8vuxx/u/QyvHj9qmUlFwdG8TveFUwAe+Z5OW54lMC7Ze96qugDsHYWwG+r&#10;gpf3EuPL0XCzDH6wAhbie6WLeeX/U7N34/4nvnTR+GM8SW9DYsx1OQkfy0XmEA4TuMR+4TO4wh7F&#10;9EA7psdUGI4p5HrSY8W70WQvgNFaRJVegum+TgRtFfDQaAa9TXAQJIzqUqhbc6FVZ6G7LhWvkVCs&#10;KMIHqG4sfIeBqBJ2fSG0yiLWFZKR0h2wkIjrdbl8x1KSdCVGexQw8/1sRipaexVtSCGqKvbxMpfA&#10;de9TfM74uKnoGhYBFuKqNa5U5SQlsV+ALN9VzggWx4nt/C+62Ee+8SdkNLehXfjpddaipTEVbW2p&#10;UCnSpK9qEau2N6YhIbMRKC0YmnIgRmCMDFlxT0MJns6NL5MS6X2KKvQMmzAyRRXbY0H/oJNAoqZK&#10;VUFra0WrtgxGWyMMFipBnxphXrPdUod6YwUyy7cRPNvRy3YUG1SzHtXL5GEbc8SaoPNUoNXAfAjU&#10;INDdChOBzy66biM10ImQcMYchLpIJKkug7EWmKlgJ0Z0OH8sBrfwtR1qRZM+TwYhr3Plo7O3XgKv&#10;wVosfQB4epqhJ2jX6dJgFe2L1+qd1EDnKILGko8OArk93ASbn8/i1SCltgA//+Uv8b0fv4hNBRm4&#10;vSATN5cW47bKatyUn4070hORU50Lhb4Cdl8znCTEWjHBlXVGbSuBzr0MrCtqQCQJqBJU498C2IQB&#10;i6uIuEG9+Lg3+RJe3rdiIMW4nzh3ZXscjN9sMP+zFAf1OBAKYyq2xZ8rvv+/21UslZD4zXOFkhOz&#10;h4XrRbH9MjnbNP770u383p5CZcTvbXyOrWLN7C6s2rINV2/YhO3JCRic6MZ73v8OfP4Ln1g2RfHP&#10;I0++H97+eFfCPY8+gUtu2sp7i2VC8XcRROOfPdv/9iS8aMm8E7+X81+ktx7379LF5/27JMv9orqy&#10;QvbEbxlBh3ko6wXBNA70PE52g8e7xq/enYBrEg7ihqQU5HeQQfd7MEWj8J3nvwoRdshM0BseMqK3&#10;S4F+MlovG/fQmBZTh2zo7VHi8CEX1WYHbGx0s1NmDNAwiIgzwwN6nDndJ9cWz8x4MD8fxEP3T+Ek&#10;Ve6ZUz0EV5676Mf8pB8DMR1mhu0Y6TPQ0KrR7W6CVV2AxTErjozbcHTCg9PzEZxe7OIzdEg/wi5f&#10;LWzOSnRFWuESYfCqE+SsXX1nDnQ0yhE/VeyADeWWVqQqmlHldGNDUQUu2ZWAS9YfQE5zJ97xvg/I&#10;uvfPPhceewJvu20b80h0k6ciuaYOd6Rmk4iwfe1JwGV7E+Qs6lptqzz++OIEIgEVYn4V5sfcGKIy&#10;F96kzIZyDPcYYKaCbW9MwyNp2/AJEXycwCnAb2U8Ng6Cb/zG2wjAy+rw9Kd/jqNf/538PWanYnFU&#10;wmQqI6ARXPnOrQ370W0rxGKNBp/1DMaNPK+/Aqwr4PplvU92Cb8JWAkwwl3fuY/9UK7VvPfJr+LE&#10;LwmuJjfKnL0Y+fiP8RnvoJw9m1dZilD6dnxn223yOcU1F0r3wugtR2+gHmGWR2eHAECqKVWeXPfr&#10;Yh7MFe+Xx8p3pUJceZ6P8zoxRQEsWgGWwi91KwG1EDZbGZxUM5FAHYGhk0qxCXZriVyr6nXXwUpV&#10;rFJnwmDOI3g1s27Wo7Y6HT4XQYKkwybUV7AeW7ddj5tvvQqXXXoJ7ti2RS63WXlvGTyBaWtmKfx9&#10;LfAMtuGvzDMxq/bTezbid9etkeP7wllFp64YS50EmqAWXVE7bB4RGtOED6vqcWgsKt/llSuvxHtK&#10;s6BnXZ46NoDpI32I9jsxPB5DoMeNmePT6LAo4fAZ4AqbYfV2EGg6obbWoaY9FyqrUHEVMFJ4uH1N&#10;UGnEuL2Cdb2eJLQGVS1paNMXEaSoTEmkzL4qaAl4tkA1lTDfmwoySvLTphP+eOupetMRHGF77m6E&#10;xluBvfm3IYv1ZHfBeqSVboGRwGl0lvO7nMq8AE4Sok6qYC2PbdVlwx9plgpZONyx8BgT93v5zgdK&#10;ErFVzPLNTsUl+/fj93/8I37+69/EPSlRqV5TWIR1/w977wEdR3ZeCXM0mZw8wwnMJBgABjAh55xz&#10;bjQ6Z3QEGjkDBMAcZ0gOJyflYCXLkizJkm2tVpblnC0HOctee22v1971b/n+93vVBTQwTQ45w5Gt&#10;3e1z7qnqqpfqpfvdV6/eK8xGelMJogt+BCKN6AvJBhn1iqA7qX5lreFGS67arUcNBevEqquCeEhn&#10;qJGqRki6O51Y9c5O7zg14oidx5Heksq9RSyFzbBUGmLXVcdL6Gm7WehpE8iuOvJOTnbikXOZ1COf&#10;6KxL2ot7kvbj3iQS+Q4+q3zGs+OI+i9kfEdyDu7ezmfbvBsPbN6BdZuT8MCO/bhz4241KWjNhp1Y&#10;8+hGpl3ISIPKgzgkStt/VkjaxYBaKm9CLwdBfPnHI1FY8f5uBXqdU2HLfwlLD1Ou0QDSjDjBfqxN&#10;OYCHDxzEg3sPYG12Flqibrz05kk8f6lPEcao7EzDhjA21ICLZ1yYnjVgYLKFFnMLpqTTYwPs91Ui&#10;QCv52qUBvHA+ik+9fBwfvTqPr33qZeI1fPmTL+NnfuJVfOFDl/H5D1/CgHw/SrUbmTBQCXQpFRKS&#10;VwX+Cgwx/AkSd3SsFdGhFkyMGzE7acPphQCmR60YGTZQ6VSqTbVl95OpwXZcOxHAi8f96BeysZUg&#10;QHU8MDGIEnMH0i1m7GnqxN2b9+Ev/1pbxenPf/AD7C4gyT69i3l2FHfukfW6M2igZGuGiUAMkuRD&#10;aiehO0iud+2hYblXDNYDuJt1fe3uHNyVlIX7krOxI0fb6/arX/0CRoddakLUcKhbzTieGHRhKGJl&#10;umrhsJThOySTDx3arDpjgajTJfLTSUepV+3+vzzyGP7t7nvxh6XazNk/Xf8g/vCJB1DYkITW9oNw&#10;2QpgsWejrm4Pim1ubNy8HkVlaVRN3ZjpzML/EpUYC+87ezbij0kYrzw3jPGefHzoxS/gjS9T4sXi&#10;khnFcvydBiPe+NJv46vHruHyr/8Pde0H+47gm/3z+AWPtnm7Tvq/V9GCP6zpwMv/BEx+/bewI/UI&#10;ukgCwUAZnJ5cHD9thj1MsouW4aK7gOq6AgODNWpjDIupiEZBBtobsxF0yK5C8s1xI3wyhD/YxA69&#10;FLZACdz91eyUy9DUnoam5qNqxre5U/yUYZAKa4R1VDZMnxw2w2xkvO4mjEw7WU+tJIgeEn0jRgI9&#10;CFmacTAzE1WFO7Eh+TD27NqsDIFuGmLNDNtLghujuvpUZwU+mr8XV8cseNZTp3bBkmf9WPIWDJVn&#10;YGR+AJeeO4GTp2Zx6swsJhaHMbIYgnPMhMkL4/CPBdE/EYEzYMfQdD+CIz6MnhiGZ4h1Y9gDb78F&#10;oUEL1WYrSa0UYSr84YE2zA5b1TvmYKQLFq98klgHdx8NqUG2i6gJdVT92XnbYaKid8q6AOEKOEdq&#10;0WPMwZnTPpJYvVrdzk0jp9WarRb9l+URe6j8i1oOo43hVZCYe/ob1WQpb38d1XQlRqLNbMdtMPFe&#10;J1Vv30grOpoPw0MCDzBvO+3yGVAnNmXuxpPFebg7txCnX39N1fmDBhMeKSrCEznpeCL3CB4iue4p&#10;OwR7fwesfR3IrDpENd2BwsYjMPVWwkqiNtpLYLQVI0ID/G2K9XqdpECUlu5GmxB0fbeC+DDfCdf3&#10;p3WcqvOMuyfnt6pWbwbq3V0sXF2h3wz0Tj7RvR8XrCAy/o9fBORGUH4ljNi5ID4vEvl5t1BxxZWR&#10;PiKiNnxQSlaQSsWaigf2paqZ0fcfOYyN2Rl4+UMvUQVqK6r89q/9LMbZ6M6edLPxN2BwsJ5qgCr2&#10;uAl+NvrZOfnmuIcKsgEzJMtJGRIMNWFh2o4XLg7iG194ET/5kQv41AfP4OXnxjE20E2i6cDshB1f&#10;+PRVBOWzmWgrG1shukw5alhK1hn1RWphdOTTqi6Gn53n829MINjfjGi0CaO05AfZGU30UyH6W/Dh&#10;azM4MWrD4pgdvdZa3utGhqENxU47dtU04jd+n9KEv/u20TjUnz2WR+8FauN6ORJ3bNqNb373uyoe&#10;+fRrfNgNU1spso/sQnHhUdi7quG0VMNhLoHVXIBPHdqCqbJkjaRIfH+blIJ/3Kh9J/ncb/0rzqjv&#10;L2V4dlllyW48+49QIdKo8DpL4ZbOkYRjcRah1XAE3VRwdV2pSkF2egrw0YwkfNzXoMj6f935AVx6&#10;dA3mpi04v+BG0F+Cibku/FG9Wa3rK/HKClC/XW9Qe7DGf7YiM4njvwHVIZ/1JLoukG9Ku8++grS0&#10;behxZsI3XAGrLwsmdza6bbmoaTuAtp5M3qMi5DWrpwSFxTvQ1ZENm7FUW5LQW8O61KjWypX9f0dH&#10;W3HqpI2EZqeSq4CXikvWcRbVPhRuQchTi/GoGX0BWfXIggCPTmcT2toYh70cBro10/DyUkXXNRxG&#10;lzWPdawU0Zwk/M69d2LHkUdJIlTQVLvtwVJ0eUswOG1EdMKI+cFuRBac6CN8gybMnRnGi6+fwYuv&#10;nMXi8VGcOD+FM1cWcOriLGZPDOLkhRnMn55AYNgHV4Tt4sQY+qf6ESDJjsz1Y+70iBoKtjlq1byD&#10;6XEbIv46DKlJTzVwiKL0V8EZpBrls3d5C9DtyVfbwbkilVSqsui/fIZWSiVMFWjOYXhU8zKTnUQY&#10;kPenVPzSjqJjzWxnJGwSajjagnA/81YMGObDMBWl7GIloyCilKM0UCJ9nfD7aDyT+CITDhR1VuHJ&#10;rMNYX5iLTeWlqo5/9utfx71pmXgwvxgPFRbjkbwcPJ1/FGnNJXCN98A+3KA+IXKPNuPSmxNqpvE4&#10;y80ZEQVMte0shotES2LVP7eJfbZwg4apPsOJdWpqOFOOahjuOu5j4akwCdVYY/7lmnSES/fj/C3F&#10;IdD/xzrQePdyPd7f7YA8o1KaejwKK+8vK6OVkJm9iphUumJpj8NyPCuf9z8LdEWqlGFsGHZppa0b&#10;QH9W9emL5AWvycpOeriJ/LxbSHh63VDhs2ykbihSVZ9Vycpb+2gU7KMq24eHUqnEMrOwLuMo3OOy&#10;HnRQNaBvff0zOD/rwNljNkyMtqkJHMMT7fCy8x6eaMX4JBVnoAJRNkITrdDRKRMWFt0YIFnKguRD&#10;JEFZIWtmxobLF/rxxrUJfOSlOXz1k8/iZ7/wEj75xhjOLdLPjAnnTvkxHO3ApYt9eOX5MSwcM2OY&#10;yvXqC1FMzhpx5pxf7XIyMNiqwh0Z6cDYcBvVSzrGIi2Yn7Cxg6WitTWgymNBhU1bHLzW0Yt7ko5Q&#10;adKokNXFVB2M5ct7gPa5nXZ+V9IBPJiahkf37MW9TzyIb//CN1XcvZZ6VOcfQEXeQXh57uqpoHot&#10;w2tUaT9fpi2wIPg2Vai8YxWC+/QrX8TvV7Uvvwsk9Jmu9pe+RFVDJWfOR09PNmqb96G9JwOd5iwY&#10;7FRe3Ueo7krQReUhe+c2tuxHVf1uEks+lVwR+mX7MUM6O/RcjI23Uf0Xqh13LuurIsUmBCmCVLNv&#10;eYy9s3wbrned0Bau1+9LuMALfyXvNP8ZSdvvwX13r0FW1hb0DdQiN38XugK5VFY0rnpy0G0oQEl+&#10;Mqw95WhvzoLX20CDqh1maz76huowPFKP2QUD60S7mtzW666hsWXAqble9Dpr4SZZTUy51eYePhJU&#10;MNpINad9f2olWbW3ZaKpOBk1lcn47tPaAgtieAjBztUdxdGsp9FuykIHlaCs4tZlLGEeZsA/ZKLq&#10;tGJwivV5sR9DEz6cPDeBSy+cwKVrJ3HmuXmcPDOGkVEH5uZCOH48ioWFftZTDyYn/UxPFNOnJmBz&#10;dWGA6nVq1Iu5cQ9J1YGxoR6M0hhwORqQk7cHhUX70WOpRXNTEbyedljM5YjQIA0EmjAw3MV7Begb&#10;bIHFVaiGc51sF7IXcZBE7LSSWL2VCAXqEIrU8dmraAzXMq8b2Ia8iIRqMETjYWSoBcdPRknKldhL&#10;hb4te79a3OWJ9FT17fr6jL24e+9OHG6px/Mf/ajarEN+97CveKw4E48U5uCxnAKsT8/FZvYbDc4G&#10;tTezwSd7rVagw1NE1VqD7l5ZPKhUnXfxnlnSSiXczfqpDQXHZlQuNaxYB6afx+NWGu5qv4nc/GeG&#10;3rnEk+KNJh5pKi1GMokgeRDDf4b8WF0+7xZK4d7g/+2EpHsFscawLuUI7tq+l0bBATULeN3e/Xgg&#10;dR8bEhvT0YPYmLWf1nE7Fk9on1fJ7NNRktapeQ+mxgw4NmdF/3ALrr0yqjZakBVyhklui/MuzEzZ&#10;FJmWUHl0tKajsz0DRnZOPjYyt6tMKc1wbzP6QgacuzSF1z/+PF5+9Qyef/UcXvvoNVx981mcvTjJ&#10;jqQW8+Oypi+JmSq1j52nuTOHHUaJGgoeHO2B09+M3r5uDI6YqWgqEJalB2nxe53sXHrbEBo0suE2&#10;wRn1qef4t3/7N6x5aBPW7slinmifXMXny61gaZRBjVTE+gGGedeOHUgqLMShmnIUNtXgzLOnVNzX&#10;2OkW5aaixyBLLtKS79aW7Ssu340BZzW+uedp/J0sRyckK8O2sYlLwbLd+PSe9Xh62yZ85qWfxPTP&#10;/g42PrEGVdX70NB2FE1dh2H1FqO56wjVX7raIN7XX0OSzVQLarQ3H0Rr22G4vGWwOmV3ncNwdmdh&#10;IFSPqck29LKTc7nzqf6KMf3zP1hBjO8XdCNBJhbJ5zEyA3nws99Ve+W+9AMgq82Gvenp2L/zCWza&#10;sQUbdmwjOTZiatatdtaSjQ3au9MRYb1z99aix1QCn7eRRp8VEyNWOCyVJOJ6eOln+nwfScuCf7xX&#10;m/Er74W/nrYLP3VwO/5ZX2EplteCn0paj9nCZLXwjWzxZg5Vw0ZFFxg2Y/BYCJWtMmO3CeNTAXzo&#10;Y1cxc3IQYyTYfhLsifPTOHthDnPHBvEsCfb02XHMzvbh1IkhPMs6vTgfwdxCFI2WRqrkNhquUTx7&#10;dhLD/T0YHrJges6NiWm2rVEjzLI7D9uAr98Ak6MOfaK+IzY+PxU4SdbKa05nHQ2rIoyOGRGgEnX4&#10;ynmfRpu/Wg0J+6MN8JBUHVS1AxMk46kOhEYN6j1pq70JydmyNvxTuH8X+4KU/Vifk49f/b3fw1//&#10;9/+u6qz8fvsPvoe5q1ewq6YGd5NoH83JUp/OyLeojxdQvVLB7iw4TFXqQIe9Akb5xjwsw708J5mK&#10;SpW1jU2hSlioVK0DdbBF6/hcjehxl1GNV2mKVYY/1TtMARvWCkJh45LjzUIfRhKozpDqJ75T1MO9&#10;MZaHnBPGLypFrsdwc2FqWEpDXDqvB8kL1dnE8kXHDd3q15guPf3Xw+owbjdUWpl2/ZkFkiaVTh5v&#10;mL6YX60cYp1s7HhDf+8CenoT3ZNvqlWc7Oz1slaTwGL39ZGMu2S0QL5hTaFFevgotuXlqHV9t+em&#10;Y3gqiPlToxg+1qsa1q/+5nfYWMswMliH43M2Nup6KlMjvOxsQuzYJsd7MD9mVttCjSx42Vgq4e+n&#10;muR1+U7vxOkgJqft6I80YWSgB9+KrRGc6PfDH/4QgYljCE0t4PIb2spO8vvBX/4pXro2h9HhDkSH&#10;OtkptWDTgQO4d9NO3C/fJe9IxtbsQhyoqMWGNJLm1l1Yn3oUVSYzDpRV0ZLOxZqN27E1LU+F99LH&#10;PhFre+9crxOCeSn14m3ly/y/W2ZpSztOPor7ibuT9uPpDC3eP/je76KxOR9mSzXsjnp0tmXDaSuC&#10;hx14Q+shOKjULqRvwk8f2IIr4QbV0X+iIBm/m7IVf/nwOhLuGvzapsdx1lSK4po9KKnagWCkAn39&#10;lWgzHEa3NQu97MgaOvaRbHNg9+WhqfMo3MFKtQSewZKLLioEUcd/99A6XDrtx9BIMypqd1KN7aQx&#10;tA0L3/6+UqnqkxwqzPcCNftW8F7Dki3aGMbBallD3IxhEk+PuQgdhmw0daShqnYvauv2o7X5COpr&#10;9qKl8QBs3gqYqvYuEeZntq/HdzY/ju+tfxCvlqTgZEu6mkj1nQfvRpEMoYeq8JHyQ8wfqilfJcpb&#10;D6I7WIdGKr/IrAtD8374Bx2YPjmCqcUxpiHAuj2B4xfGMHmqj3W/F+MLIbadQQxPBkjqJoxMBhEe&#10;sqNv2I5wsAfPnZ/B8WMDVJfdKKrJYRuyY2AyhNnjfTQcmuCnsWMw5yM40kYyqoQ5XAMXVZ0lQEXO&#10;NmWLVKLLnoPW1lS4qFaPjXZidsIIH8n0wrl+jDFf/J4KLMyaqO7r1S5iFn85XFS39jEn9hdn4JFd&#10;KZCtRu/YmIy7Nu/HT//ct1TdlJ9vehZ3Uok+ROX5RHYG1men49HcbDwmyMslsvE4z+XaoznZeLCw&#10;CE9kpaGCxqLBVYFuT6Hap1W2wJMJUCbmaReJ1jUkGw9UwNpfhwZbDuplAwUq7A6fbEfXGHvHygal&#10;d7y3AuVPNcjlznu5YWudniJW+SyH16TByj35JOJuZVknnnykzezUJ0hpfuPjW/oMSK7JEKAcpWNN&#10;0tIh93SCl5Wk1Kc+MT8SfiLF814hcUnYEsfNIlE4txOS/9o7YyoZmUTFOFX+r0rHakheiTvxpxan&#10;UNflyHDj3K2GlFei8+shPq1qdu9SXBr0slf/Y8Sq+5NzcX9XrO6pZ5V6Q6yV8t62Bw/tPoBH96Sq&#10;9aIfS03HnduTMfvsZfzEl76Mj3/+s7Gmt/L3K7/y8wixMwiOdGLouAvDc10Ym++Bp7+aHUAWrD6Z&#10;vcgGZDmM/sEWmMxlVBhGnHte22LqJ778M1izQSbEMa0KTAvzXpbTvHuH7MLEa6yna57YhE6fX/mR&#10;3//+3/+KFrMLbf4ozr74Gv7xn/4n/gfxj//0T3jpIx9HZ28fOnqjiMydiPkA/vQv/xKjJ88zPnYo&#10;O0jKKh+W8/RWEJ/v8VD5LGD+y8Q9yW+ZrX0XjZinskrwZ3/+fZWWhtIU+CylVOIdKKk5gozqDAQC&#10;LegQRa52aCmEh51lQ+N+tFPt2/g/5CjFG/l7sNCVh352tNGhduTmbYKBys3mzEXfYCMNmjp42CFH&#10;BhrY2RbD7chHO4nH5ihGj60AV45uwkeyk/E3D9yHr29+FK9n7YJVDcmJgqhCoI8duT0frpc+qXag&#10;eeG/QX0rei42jKt/wnIjqGFr+dyFKvTX2uz4tW6f+szl/O//G+/HVGoCf/FQYchRhqR//4d49o+A&#10;zsVXUNa0B1/b9KgiyvzqFJiZFzLsKaMnMkTc1HQAhvY0RAL16HOUYdxYgK9mp+AFeyUGSJIGaw4m&#10;qNpOz5hwLdKKbx/djtc7i/CptO34n/doQ/BDVQdxOmMHRqdtGJjzIDhuw8gxP8JjDkyeGMDoXD9V&#10;6jhOnZ1W71QXz49g9lQU04shqtEw3nz1LN584zzmT/RhbNoFV6gJ3mgbVWMzpo+FUV6fi4Ol2Sjv&#10;bkFpZxPyGytQ3UXDyFoN30AnAtEqePuq4aaB5B9vgp1GU3CiFY5wOew0gmQ/VE+kFoMk1SFiYKwD&#10;Lv6fOyG7hDWil4TmlQlMMv/g9BAKOkrw1OFk3LF1Cx7adwi//luy64P2c49M0eBMwrr9R9VmHA9m&#10;ZpI0czQSzc3EenXMxsNUqYpU83PxKI3wR3P5n9fvy8vHI+mHUGmgeg60qZ2HZC142dHMQlLvIJm2&#10;eWkA+UrU7F+TnwYe65tRfRtLt8EatNPgU8SqkdnNQScl/V2pXNMbodY5HlGNWzo6zU/MvRzVf61D&#10;1MKRd2La/RWIa9B62PL5jzRoCU97D7rceUs46hnY8PUw1AIQhBCBSjehf0sruJVnvhUo4l51TYf+&#10;LDoSubmd0OLQVKcySJhfNyLGleBz8Ki9B1+d9pWkuRwX42Wex99bjfj06f706yvKaCkc3Z2WHpV+&#10;PoeUsZD+vXKu7vO6/Jdz2QFJZnLHcL/6T79qGUi5Rjd0t45h3E9luG7nLhidVrz24jl848ufVA30&#10;rbfmMDbXhBOLAzh/aQann1vAyWsncUGGdV8+gwuvn8WF82Hte9dBM/qjNjTbDXg0ea8anv3e979P&#10;IpXvpCU9Eh/TJ/Eyzrv37ONzkgiZrvt3ZGFtUjru2XYAax5/moRLPLNL+ZXvrAVrNuzCmsc2E1uw&#10;5sntrNeiziV/pDzlmZfr9fXq3jtBL4fVkDy/O2bUCIRYpW2JEXMHlWtpVzv+5V/+BX9NBT7mrcXU&#10;sAntlmY8mrIHRVRRQ6NWOD217Fxb0GXKVYrfbC9XszRlD06Tpww9JMnG1iNqIQ6bqQQdrRnqHWM4&#10;2gwvlansBNPrrVTf+fY6KjAe7VLLMI4NGDA82KkmlnlclfB4qmCyFKKFiraLSrbFkEYFmAYHidVi&#10;ykJrdwYszgJUVyQj+8jDateZ5felN8bH3voq/rhQe58p+HZ0Ab80eyWmQG8ujMu/+o949vv/jqd2&#10;7sPRikoaCkVqFSEHn/Wz25+k4dFCoyIPJkMePp38NGqZ3i4D1VJnBurr9sJAg8TFvPD21SMw1IzI&#10;YCv8gQbYSbgDgx0I9bXA5iqHlfl6uS0Lb9HIkR18/vm+e/BGQwEWR+zoH/Wqfaon5/vRP+bF6GxY&#10;TUaaWhjEyUtTOHZmFHPnxjBFwp081oeFhQhOzodx5tQAorIKGI0fIT2bfBZDA7SjtxGlHeWqzeg/&#10;g40kyvLp629AhIZNmAouMFDHOlCnzh3BcjUr2hQsofKlCnSkk1T5TKFy9d7U0VusRikMzhK4SODu&#10;ISsOFB/FmqcexeGqanzru78ciwlo9vazXWzTPpVk33E3Dem1KYfwYOpRPJqWhUezRZXm4om8PJJq&#10;Dp7MF5IlkZJYlXIlsd6XfkQNBT+YmY5Hso9ie34aLC5579vC53ciOtoBq7MU9nAduqmWZSjdzfz3&#10;0PCTDdwtsvVctBEtslB/42G4wkqxrlsiGTneCEsdWAziR5aRE7JUjVA6jVXuday+rsKI+VsNvRGr&#10;Rh13rpGkdlSkqhMrG7uQ6IpwGIfeacTH/R8JnfRVPsUjgduEUM+6Ml91JHRPqDyI5cmSIXIboMqC&#10;kDJ4W3yxZ0yEeLfXw/IzJQ5DhypnfUSDpHlfEglUyFP8knBUQ5MJTXJfiEgdtbCVgSd+dpHcdsvw&#10;5j763U51uw1HyorwT//zf6qGe5mEeu7ySSrfXTh95RrmL17FicvX1L3r/b73R3+KD5Ac9U+t3o6D&#10;JFNZmETaDp9Fgc8h6SF0otTqshyXod1LBO3ZJM8S5ek7IVEZK9CYVUhedqPIXDoyplk6MtuwbBL/&#10;75gY7UXY26q+3xwIGTAz3wuruxIWWvQdrgI0mzPR2pOpNsDusZJAbLmw2IvUUo/RvnbUVh5EwNuC&#10;Xls9PBYSD8nS56uC010Gr68GM235+MuH1pJ0qV5dJBhbBaK9TRiNdMDRVYhxmQRjq4TDkA9jWyZs&#10;ZpIWO7umllS0GYRsC2AhkRU6R/GiKFchPCHF3/uhOn/uT4HFX/4HlPrGUeYdQ/jjv4CayDgKDTaU&#10;8drlP9NmBY9+5TdRWrmLRJ2FgwefwpW/Akrp/jIV8WXeF3fnf+/f1UQnRaq/9b9whveEkH/b0IvC&#10;jE1K6SwumPD5slRM5iepe2eyd+EPNqxHWdoz6v//vvMOvLXjURJMEeqp9AeG2tDNfPPLLPJhGwYH&#10;7Jga8cLvakWQ+R4NtyDMvHUPUKWTmOSbTieV7tScj8qzDzNzIZw5P8twfCybQZy6MIPZE6MYm+2j&#10;Qh3BxGIEU1Sqw3Q7dnIIgTE3AiNWREZMGFoMIjLlQE9vJexCjFRmHa5qlBu0LSm/8q1v4dgVbdTm&#10;aHka6g3FNJyqaECVkihrqTqb1IIQgWALvEyTJ9JIcq6Hk0rWQSXoHTbAGOhEZm0hHt+ThEeSdmPN&#10;05tRbbKpMOX3g//2t9iQWYIPbJN1zlkPZecz2VaU9VO2jFwroMG3bs9BPHIwDY9myiQkIdI8pUzl&#10;e1SlWNW5KNccPFGQh4eyM7CzoU6p2C05+zG6EEUk1I5LZ6nq+6th98sKUPlqDWgxbCxeIdNKGKhY&#10;26Ve854QblXTUQxOWBAd6k6sWLUG/c6Id68aZ+y/QDo+NQwZu/9uoRozw4mPS66tdpcIup8fdwj5&#10;amQiylw7qvfivCfPebP5cTshpCplq5OcKnu5rqc5dvxxgHoORUg6+Wp5u2bzHmxiQ96YXohN6QVU&#10;lFupKLcr1ajlgeZXG43R/OjP/bb8il2/EbR03HzeqTYXVw9uFOeN7iW6/05Qo0c83p+ShocPpOG/&#10;/NJ38cMf/hsiVJQX53oxEjRgepCdcm+zWtrRYsyGzZIHO4mux8ROyk5SZCcrnzD5vNWw2UrUtmpu&#10;ayFRDJ+TysucD0NnOpVDNa6W7Mf31z+Mv3loHc6XpuKFmgwY2rPUOsphRxUGvfVUZD2IULH5nWXw&#10;yDeFXZmwGLIxGm7GsL8eoyGZPCazVFuRXVWOs7/1r4pg5779F0jdt01t7O611SDipRrsbUCPMQ+N&#10;zYdJZI2wesvR0ZNDg6AIx4+HqGSC6PW1IRSSxRZk1m8BkY+mrgwU16egomUf6owZ2Jb0IDZv34KK&#10;1Efw8taHMVS0F531R9BjK0VjUypa+XxtVKU+bxXOXxlEZ1cuTKZitPXkoo7qp6gkCb7eGvhJTn3B&#10;ZkwMWUimLpw8PoCTJwZJzn2YOxYmoZpQ1ySf38gs2XZEB7oxN0l1OqItbTk93YuJKReCfVRggx6M&#10;TgQwPh3E1LGgGvYdIflOUp0unKViPT2KyJhfITrtVZOc3MPd6GAaZX/SHlcp2uzVKOyoxB/92Z/i&#10;X//1X3Hf0QzMXL6sCHDNQ+upLjexvWzAmkefwZpHHsPdW5Nx16Zk3LsjhcbjLiSX5eFQQw7WbNmL&#10;NQ9vQHJJLSrNbvzVX7NAYr/f/N73sOFovnJzbzINThrxclQjVqx7yrCPHVX/Q4h4WJeSjgcOZ+GR&#10;jEwSawbVKZUojw+TZB/JLuD/Qjyal4+HSbLyOc0j2el4LOMQdpcXM5+pTi01KCzbD7OnDo7+VjSZ&#10;We4kTkugEtXdR9HmKEQN61Z+3X4aF7JHN41DN409ezOCvmaMvR/Eqj+gNPj/R6y3B7JrjV6J7lfn&#10;2mQddY/X7lk1NPujgF6ZNWKNqUIZmoyl+WbJ4T8D1Ocl8kyKHOWond9NdSnqe90eWTVLFLI8r/b6&#10;QqnHnVLvNeUsZaIZPeL37XV+dZyJIOlQ+RZrN4ncxOM/klgFkmeyk5IMTR+srcMP//2H+LM//UMs&#10;jtsw0NuG4XA35qfcJFbZlKBZrbcb9DeRkJowxc762sUhTI2b4fRUwEkFYPGVw9xbCjMVqpvXZNUc&#10;f7ia6qwNTnbqDncNBodMcFEpyZJ4fVRAZiqjyREzybRKDUP7grVUxLWweqiYnAXwDzYiMFjH/0UY&#10;H2jBMEl1oJ8E6quDt7cONk8ZVbVs2F5J1WzC8WMBOC1l8LkZv7cSZmcuCTMDTW2HqboaUE0ybCFZ&#10;ByNtMFkq0ECStHtqYKMh0E4iNohCNqSj01aAFlMWuqwFMNqZFksh2kmgFj5bCwm6vjsDjXQnm3Ab&#10;6SYYboKHz+d0VKK9MR3G7iK0tmbCSUNBZp73ym5GfZ1MoxGD/SYsUH0+9+wkXnv1NMYnPBgYtvIZ&#10;6kiqJuZbE0JBkmuEhMp74WAX+sJGRGQFrX6bWuxjasKL44tRnDg9jJFxN6bnwwiNWTE234v+MRuG&#10;ZIMH5nWUZRkiqUbGLLD421De04DUpjrcf0jbVu13/uCPsGbnbty7Pw13JaeizulDPdHk8qPZHSL8&#10;qDE58bd//w/42/9OyPHv/gF/R/ztf/97/N3f/z2ix07iiUMk2ce3xPoRrX7J8W4acDJSd19ymsYF&#10;0gZllEran7RXOdLNXfIKiZDXI2v3klwPZ+LRjCw15PuIEGt2Jh7OzsFDWQVYn0WyJamuzS3EA8TD&#10;qQdgDphhMVcwn0wYpVLv7e9CO8usw1GELk85OnksbTwAo6cKbaYSmB01uPbiAmZn/Dgx34fnn5vF&#10;9KgLbnsNrl4aF2Jd3o9VOgatoTHhkvjY0KE8oA71X9xKgybE71Ineh23q8PQoWei6qBvAkvv0JiZ&#10;EqZcuxX/yi2hx68960pIuPFDhomw2o8O5Tc+fEHsniIgOb5LLIWnKpUG/Vmul7/vB3RrMVEaBYqQ&#10;Elz/cYRGtBpUHsf9F2hDuNfxG5dngrfdj/nX76lRCXWd9+U8BuU/dl2gpUM7j3+NoPzG4vqRgf3E&#10;Azv2qX5ChtzbfV7V2UZDrWirS0dTTSoGIy1q9ZuhaBOCvSREbw0Cvga6JaGESSSy7WJPntpibXqk&#10;C0ESlJckaqM68PRRBURr0W3Px8SclZ1ZOXqpKv1UEmNCsLYqBLyN6Au0YWrUhhNUyidP9iIsmxn0&#10;VrEzzIeH/s3+QnS7c+FwFcFkzkMo3Ij+wQ6cu9RPJVqGwQUjbL5KGMwFcLHjXJh3YXhA3rHV0C3V&#10;NlX0AMO0kCCNrhK0WfPRacpDTf0BtHVkkGwPK3TwmpkkaGdYvkgDPCESbrASrerb0UyGn0MSzUdl&#10;4144g9UYGe1EtzGXyvUQausOoLU9U5Fpe0c26uvT0E0l5HExj5wk/WgX09NGZdqNERLjBDvxSRLA&#10;yDAJkNe+UnAEE4M2qtt2DPWZacC0YWDAAKe7GpOTdgSZbxHZtSZqwRzV6/SUlwrWS+XqZlo6SJx2&#10;hKccCA73IBg1klStiIz7YAj0oNTYhIyGKjy6bx8WLz+vyvi3hVCfTlLlfp8MybL+xc/huJ/GqOyB&#10;LULgnuS9xD5CvjFPVa8P7iYJ38uj9OUyf0Y7xvwyLGW4yiuIRKAbgUxuXOrPpf4rf4exNuUo1h0S&#10;Ys0koaaRXAUk2GwqVCrWRwpytfepRw7jsT1JmDw+RYPNjVM0Vizd9ehj/oWY30ZPKWwyE5h1tbTh&#10;IDKKNqLNmKaWQ7TTcPMFKjA21oG5WZP69nxi2on5hSAuXBxbqVi1Ia3lBOrvMHXIQ6ijuJFGLQ0/&#10;5l6g378eVjRKHeJXP94EpLPRh0a1ayvTcCOsSI882/WQID16JyppTeRHDVPIecxvfFyq41uVV7cC&#10;vVzUSle3AvpR6Vt1XaUrwfV3RFyaViB2X6Uxdk2Frd9/F9Dr4epzgWp0sXM9vluFHqYcr7fIyVK8&#10;cfEpo05du/7zaZP4tDzQ83hFfKouaHHKfd1t/LUlsPOIr2eqU4mFsVSnlN9V/m4TtHBjzybPHrsu&#10;dVE6wod3HcBdSUfwgT3peDBlL37xV39ZrdA0MdiF+ZluXDjjxuJ8N9VlFfpJcmES1eIxF8ZJjDNj&#10;ZnzjS6/A3JWDGRJrD9WeTGpqtpCAfGXom+4iKZahx1sEM5WlxVUJb6AJ41RtvZZqhF2N6jziaYaH&#10;/0dCVGYuqrZAIwajbeg25bKDrEdkSLZ1rCSBlKvvYK22YrWNX2PrUXQ582Fg+MNznQiNknDHmuGS&#10;VZ8sBXRXQjKuhMNeRrJqxeJJL1VbBSzBCrVTSl3zAXSTqBs6s9BEtHbnoKJhP+zeCgRoSEwvOOAY&#10;qIN/pAUedsbT8zYEaEjIakB2dykCbjEMqkmCdWhhWppa0kjOBehivJ2dVEqt+TAZCuGwVaKnpwzD&#10;Iw4q+XZ2/FYMUXmGAgZ8pCIfi/Y29U5W8NHcVJyajaA/QiNFdmQKMH4q7WhfBxW9FcMkzkEi0t+N&#10;uTP9OH9tBv2zXriHLQjQOAmNMs1BA1qtLcgmmbaHQmpmuvy++Yu/jA/sOIAHWCcf3C0z3GW7Sm02&#10;+v270/ifapFHIVOZu6AmOe5Kw307c3D/zixtIiH/3y/3SLr6/Ib79/BajFxlDWvtyDrOeNTEOZKp&#10;KFdV96XuKYKV0TGJ46hW/+W/3BdRSKJ/IJXEmZahiPUxEusT+dl4rCCP/wtxX2EBHk4/hJmLC2ht&#10;KcVz56Zhs7SwPtTAbGxAfz/VOcum2816wrrYRWOpujUDrt4WuGkUenqbYLJV0CgqRWd3EettOZw0&#10;9nws86mFXnQY1FrBb//cRn9fpK6rB15uaLrblX5ijT3m78aQDEl0/eagxRN/bTnO65GXbtHrk3fe&#10;T0jhrvgfl453jxuHc714JD+0SiqdYNyzS2ct194h3JuFmjkcy1v5vxRPAqz2q0MvO3GjGxL67GOl&#10;7uLKdsnIUdCuSxnrBpd8zqW7vR70eqTSFVcvVrrT0yR1lue6m5g7PX1v96dhOY2rrjO/VHoFsfJR&#10;YUuHpM7pLnZ9NZT/GFaESej3Bav93Qri24luVCzFqa5p1zU37FiTeG9nGh5IycD2jAzVCX/sMy9j&#10;etqGk4t2KqYmhAdr0DdhQC8Jb3rchGh/F2xUoH3hFiqrDjhINEOTBvgGm9DjK4GXBDQy0o5QpJ7k&#10;WoEekqLVX66WtJsak0UTqMo8jfA6qCp9JLExG8m0C6enPZgbNuPVK+OYJlmPTZhgZcco70cN7gKG&#10;VQpLSMixDL39TRgd60agt1at8tTlyIGZ163RcpjCpTD5Seiy9GR/Ldy87vSXUIFWoNWSjSZzFgqa&#10;klHUtBddDLeyLRXN3RlU1SUkzUp0GnLR20vFPcTOmGkO9rdQ5TD9fc1UtFUksE4Y7Tmw+mRyTzkc&#10;soxjoFZ9x+oP1sPhZDrMxejpLoHZUgUvlajZSqXkpoK2VSNCcrXamxhPFYzmWiroGnQaK9HcWUKl&#10;Ww2btY7xt8JLo6M/QhUaNGJiPIi5eT8mZzw0ciyYPhaBt88CW78JPdEeNDt7UNLTgS/+3DdUGf7w&#10;h/+O3UW1WLNdPtcTEpPyXq6vAr2uaGqV9UBdpxv2LaIoldu4+qPqkILWtuS/3j8rMpV7bMPq0y45&#10;0p0iU7muSJZIZhsXRcz6JoS+jsQsM+7X0c8DJN17kw7g7oMk1Zx8PJBLdSozfuVdKvFEYSFSqkrx&#10;5MGdNHh6MX9yFDPTfiwuDmJ+fgBDNC5cvhaY7NVo6y5Aj6MahVUpNHbKsD/naRTW7WVe59MIykCv&#10;uw4DoU4M0aALeFmu8umdtRLzk67E71gF+sPeaMnCZWhuEoWjQ8/A+E9e3k9IBxsP9TzX7UDfDt3d&#10;rSLef3x47xf051u+pg1bKrASJi5bVk65n+DeuwbDU2UsjYrn1zNiEvqNw5I7QoXFa/pErYRu4+JR&#10;BC9+9Xs3gJ4+1RGwMcq5foyHeq5YuOo/w172+/Y03Qy0MoubTS/hKmjxSPhrZTGGWDyJwkgEVcdj&#10;7Uv8vVusDleH6g9i51q9Oox1u/gc7NRkF6i7xDBIPoLZi8+qjrnF3orjZwZw6UwAM7PdiA53UAmU&#10;q1V0XMFKRIab4CNpeXjeZc2BxVOC/uF2NUxqp1L1+alyR9pQ0XkQ9c48tHmKYKKbjo5stTqP21Wj&#10;3pP29taTVDsxSJU8M2rB8TkfBvvaqMy6cOZSH3pcJXCGSTy+QnT4CmAJk4xIsH3jXRgd74GXqlTW&#10;m5VdSkQhN9uy0OHOh1tW1fEWEyRLKu5Oxi+LE3RY81DTdgTVbYdQ23YYJkcpzC7t3XBdRxqJN5du&#10;ZOH3AjWc6B1ogJVxNlmz0E2joZWq3ByQ4WISoJf3Q9VU1o1UQnxuEqoQ62CkGX3yDrinUK1q5aNK&#10;6g23o8days6+DHYXFZW5lKqUhgGJ0+UzwOk1wEilabXSULG349SZSQyP++jPxHzvQnQ0gNHpEHwD&#10;dgTHI+gOu1DpNGNvUz3+66/+qiozeQd6x+a9WLMrHXftlg0cRE2yXrC8pT7qWKonQmSxOhFfd2R+&#10;gqov12m7b4O0CR7Vdp5KtWrtQavTWhvR2uoRRa53J2finr25uHcflfD+NF7bjzuStuOxI6lIrirE&#10;lsyd2Fuei805mVh/+BCeOrwPh8vT8canX0JhTSGyKjNg7TOjvDUfx84MY6TfDrehHnZbHQzGctS3&#10;5aG86Sjyq/axXtTAYCtFSU2yWru4y5SHju58tLXlo7Y+C0cyk/DkhvsQ7KXxMuxBXtYOIdab/9zm&#10;PztuVIh6p6EXUCL/OuIL8laRKLz3E/qzxT9ronQlQqLwbgcSxaUjkft43KpbvVxXN/j4cN4vJErT&#10;jaCT0nKHszI8IVf9eXSI+0Rh3Qziw74VJAorESRt6vMgtRCG1EN5Nm3EIDStbZt45oXnMDcTxPyE&#10;E3NjMgTsgMdRSyI0IuhvRZSEODllwUBfK46NmzEWbELQVaG2yZseJEFYCqj4auAfb1WbYFc37Ud1&#10;Y6qagdvSkaEmNXX05MIbrIPDU4VwoBmhQJP6nrWtmwpUJp64i0hoJD4vibFXFGulWvPVIMvlRRrU&#10;e9MoleTISCcVZSO6nUXoCVRQiRah1ZaPdgfjMmaQTA+hlR1rqyUP+cZMfHftnSTJYirXgyTkajV7&#10;tM6QoRSt0VOstisTo8HTL++SaUwM1FIF81q0DiEaFR3GdKrmOpicVEY2qmmHLMVYqd7zyhZyIwPd&#10;CDOPJoad6PN3q3en4UAHTD1idDTB4apHqM9AYu3GxGwAfhJs34iDJCwTmAzwBDphD7Shd9iCIarT&#10;Hnc7Ci1GpHY24dQbr6rykd93fulXsG5vJpWf1obUcO7OdDVsq42iaGUbXy8T1Yf3AtUmBGwXauSJ&#10;cSgFLMO+PNffr8os9Pv2pinyvX9fKp5MS8eWrDQcqcxGcWMeOm016DKXY5DPPTTSjS6WZe9YCwLD&#10;reiLtuD4rAtTVKizcyGUlR6C0ViFvn4riioOkzzr4LLX0bDpQLulHGWt6bD3tShibWzNJJmyPsin&#10;XKZylkE5rMYKuG2yhWI9zKYa/Nav/zzMxmo0N2YnHgr+cYKy/mPn8QV/PeiF916eOT48+a9mrcXO&#10;bwckffFxrETMHTsyfdUhec+Q2O3NIVGc0sDU9aU45LpGXAKVhtsAPbxE4apyItT/WHrisdrvjxrx&#10;cwz0a3K+lObrID4MwTu5/3GE1Js1TyXhz//qr9RnOCdOT2Fy3I3JCRcuXhjDT37sLD786jG89Pwi&#10;3njzeUzNjmLhxCTOXZjDIBXWZG8njgVa8fycF2emPbBaSqne8tDdvA9FJbuoFtLhc1ehl0RkNxYi&#10;4q6Flx3qsUmz2iFIhoXHRszw+GrhJOl5IjUIkzRlVSOPmx0i1aVsWG/lsaE7TX372WzNVKq20ZkD&#10;61AdmqksW6g+67syUEkl2kaybzTn4XcfW4c/fFw2F1iDY3u1HXQ+vedJlFG9Rqe60ebKpd9s1PUc&#10;RbM7C73jTQiPNsNJsrbIbGWqbiF1Y6AcXVTBPqarS/ZHNRWQWKtIjFSo7iYE3G3weVsRDLXD4qjB&#10;6JgDkb4eduaN6HXKxhG9CEbdCAx6EZ3wY2jSjfnTUfTy2tRUWL2DHR9xUwmbYIg48E///M+KSL/+&#10;C99Vs2w/kHSA5CUTz1gPpX3xqCDGUaxuCumJYk1UxqsR3x7kqwX5L4iv6ysNYLqXY2wmvUAfPhYy&#10;/YBsfch03rWXYafsxf08PrD3KIk/AxuPpKGwrgD19TkktjL1ysDZK+/PS+FW30DXaN879zepBRx8&#10;I01oMafxfw3OXhpD31APjbJGGjENMPSUkBjLWZea0dCeg7KWdFSbctDmL0eJIQ1VMpmsJRdNrXmo&#10;b5WNIYrpjorXVQWPpx4eey2GaQT96nc+R2PIgnHW8esOBf+4QHW+sfP4ArwebgexxkPlXawCJbr/&#10;biDpS5R2HcqqTD6MtfKegef60Mm7RaI45ZqKJxaH3uji798OxMe5OlxVTnq+Shri7glW+/1R4/8R&#10;6/UhCvaOXdm4MyUHj+1NVx36V3725/DMUf4/nI31+1PxaEoqNmUW4q7tB/CBHYew5umdaqnHjMpK&#10;/JdvfwWf/cTLauu05qZMBPu7MDxBlRuswfSQEbNUtwF3DSaHTXBaS3HxfB872HKq0hJ02PIwNGGC&#10;nQTVLd/EkrhCwy0knHrYfCUYGuvAybM+hAcb4PCXwRaqgKuvGq1WbU1YWVi90ZqDZpJqdfsRVHel&#10;Ibc+BaVNB2DxV6HZmIOG+gO4fGDj0qShswUpOHHoKTj66tFDVdxiy2IY6bB4C9W7WYN6n0pFGqnl&#10;/XK02PNQ2ZQKM9W5oTsPVlFZVJ+jQxaMUmEORk1UWFTsVK/tJPSq5lSU1u+Dhe776eb48QH0DzvQ&#10;G7LA5GjBsZNjGJsIIBA2w+XvwoWLM3jl1TMkEA+Ck/34wz/5E/zvf/1X9Q322n3puFMWKKGRrq+q&#10;Ja9dVrfxe2SYX4Z0WT9viiPEf+xcm7yk/dfDE0hfItDC5z05T9auqX5GuY+FlcwwqFDX7ckiuWdQ&#10;Rafi/qSdSCnNQHtvC9rNRVSXDfAyP8sbdyGzYhssARpRNKx8NKTM3jIERtvQYM5mHhhozFSgvieb&#10;bmpo3JSqHYG6LPnwMYznLg9hbtaGVmM+umlsdQerUEXjKK/9EFIrdqK4nYq4OQMGRxXs3no43I0w&#10;yvvvnjIafZXwuhrgstbA626AxykrL92nbXQuDxTfkUlG/meGnsZ4glztJhF0tzfr/v2CxK/nt27Z&#10;xZ9LxVJDINeBPgvundy9E/Qw9HBWh7k0224VVj+LDr0xSbno96/nb/W9+PvqvWqssakw4+7pSOQv&#10;EeLdvZPbG0H3L88nSw3GP7ekT0+nngc65L9AhRHDirBjZa69d9UMGolHD0evJwq8pkOFyXTo95Rb&#10;Pcz3AXpbk7j0+hr/yd1qt/fvPEDsx9odfK5tyVi8eEUR7Orf9//8L/D9P/sLmPtGkd9hRlZDKy5d&#10;u6ruLY5YMRntRriXyo2d1sxIDwKBetjtpWopP/m05sSZADqpZt1Uo9OnXSTJepioZH0DbSTZYnSw&#10;85StvOot6XD0V6N3UFb+qYKLhCobbluDZTAHK+CVLb+oJp2hOnagxVQ4uahsPYKcyt0oadiP8uaD&#10;aDRlo8POsNqOotWQBZuzDG2GHIzPWVHfcZT+2NkPNcFMErXJhCtnHlwM3+DIVUPCY/MW+Aeb4GYc&#10;3XRrdZfD4SrHxKQFE+NW+APNJE4jbLYKKmrZFL1Wuff085mpvGUvUY9ssTbqxLmLkxib9sMXYv4M&#10;ufhcbkyeGMfMiVGER7yIjPtx4vkzSK3SlhzM7rCQ8Fhn4uqQgj7MKmpRb28sP0GishXo9ViH8kPI&#10;cUXYqyBudIhbHav/yxyDdfvpZ9de1rM9ePLQPqTV5sM+bEZR60G0eQtgDZeRFMsRHKhD72gj6p3Z&#10;aHbRTX8dOmnQWGkgtdKAaXcUotqQjuya3STII8iq2o6ytgNotuWg05mPdksObFS1RrqzhRpo9BTA&#10;0FuGGhpD1TSwirszcKhqD1LLU2hgHUYPVW5XN8m3qxSGzhK0tRYouOyNcFjrSbB1K4lVbzSSUfr/&#10;W4HeuK+Ld7r/fwC0ySOSh2/HarfxFWk1dEJ5T2BjkaNU2vgJODeL1Q1A/85M3Yt/DkJPrzQIubai&#10;DsWGd/RZg8ufD5EUYuHFhyvWs9yXMJfygZazHp7ksTTu1f6uB1WnBUkxoyWBm5tBfFy68SPnMiQf&#10;nxbJa+molD9l8cv5crzKDY86VJjSuanz5bwUt/r9G0FNIOFRD0+P51YgHa5+rrfj64Wl4lVKJ/F9&#10;DVLGUtbETln+UJablNmbaVQd6SzjDHxgdzrjOkryJZKoTniU2cVrtu1TRPCrv/5dTFClHpt1qG3H&#10;IgMGhPo7UWfLpRrMQ6NMJHGLQi0gkXSgy05F6CqF11NJJSNbjlHN9LXAGqJCcedTgVCFutlp+kpJ&#10;oKVwRRvQ4ciDZ7hR7aXpG2xRCsZoKSJk27ps1HVQLbYcRUVVMgyWAnSY8xEd74bPT2VKpXn8mBsm&#10;a4lS0/K5kM1HMqWC8vTVUiHLJxjVcPVXwt5Xgeh0B5yBSqrRVpyiPxl+tgVLEB5vQnCwTq2h2+Mt&#10;hnOgHgODBkwMWREOtaC1MxsuH8Px1vLZ6tHrbVPfsg5GrRgYMuHcc5PIq8nE7rx92JG9j8TiR2iq&#10;H4aglXnViQf27MRv/8Ef4G/+7r/jju37qFLZDhRYTqxrAlGuyxMBtfqg6rjUXWk7CdqNuJXvVeP7&#10;iFuFLG6z7F/CZF0QpSrnTN+T6UdQREVY7y9GdtNWdPpIgmH+Zx0oNx5FCxWolXneI5vgR0pgCpeg&#10;vHUPitvSkE8y7KHhMzDZjf7xDhj9JXRXTkOlDe00jtx9TSyXBtaHSlQznDpbHgm5DE2sW0UNKWqy&#10;Wm0njSVPBao7srG/fBf2lu5Bo7EYXcZytLcUwtRdgaEBbfP5aRozXnszRgZt2uQlPZNUR0FIw1bn&#10;vB6foXoj192oc3WdbuKu6ZBrK/7HwnmvuK2zWW8jhDDUMEaCe6txjyzILnnCyhOfRzoS+bl1HFbK&#10;T5TQ0qcrMZJLhHi/qpOOlf3S/RhWu1XuY27F35Ka4bmUlTRYIRrxJ3mkGqu6roWl31Ph87oeXrwx&#10;otc9hVX+lN+YuxtB7+hVp68MoMTuroelOq/ilOcUhcky5z09HQqMQ46KmBSxiiEQ9yySN0v5Q+NB&#10;lmmjez1crcxiz6+HmQixeBSxykf6O2NxvgPiy1YgYawwcJi/Yrgot3HulIEg8an1WfU0r3r2GPRN&#10;M9R/ccswpQPX6qGEJ+Fq6dWfU0tXKu7cug9f+OrXFbnKr3diEtvTUzE0E6ECrIWZykLWbbWQQOta&#10;DqvPV2RGromdqNlWArOrBHZ2vt7hWqVQbUGq1GgzIlNdCAy3kMAqqCKrMHHcgXZXHnrCVWh3F6Oe&#10;arSNKrLDWYSilgNUO4UooTpqMGehrjtdfUvrZFwOdsSuQA1M7NAN3lJ0eYuoJmWVJpKidPIuql17&#10;LhWPDC2XqDVx+yfNsMjShIPtiAxTfQ/VY3C2B70R3hvsQh8NhkikHdHhLhoJbRiY6FaqttNC4qB6&#10;6qUK90Ubme5GKjQDRibc6I+a0csOPdhnQ3giik1H9yKzrR4lti5MPnsWA6dPoCMQwvylK/iH//FP&#10;arF6vSwTQTM6tT5suVwSl68OVR+kPbIev5Pb1dDru/ZdKstffUIjG/bvxUN7D2Ff3n7UGyvR7qyA&#10;JVIHE42f0rbDVKUFaLHlqxGEzLIdqO7MRKuUf7gOpSTITJncFqqEZ7wdBU371M4zXa5C9LgL1WIj&#10;/f0dmDpmRxcNITvz2DMgdaJWrQHcToJuYPg1VKl9U91qFntkiGVGw80/2AmTux7V9ZkwWWgUUZm6&#10;PW04ttCPDgMNM5bF1HQQE5M+rLlz7QMrG5Ug1nGph1+V+UrdrsYN7sk1vbGrDkZ1GFJoN8ZSmHFH&#10;vZHHu7vtuIn06c+yIi3qPyul6kSW3xnEQ9yvgOSNdIpx+aUjPr53Cy0eLZ0S5lKZXgcr/Mflg+5P&#10;rw8r3K2Cuh/LG4H40euX/FdqlfdVeNLZ6vdiSBTeEmJu9E5dTaoQxO6v9nu7oMehl6P+LDrUs+hp&#10;iUHSKEcVRiwvVwyhybXYfVU3lD8trPiwE7a31dDd3gArwhToZbTU1nkeC2/pv+5W3MXiUf9j7t4L&#10;9HATQgxBpu9uErhMYCntdiqC9Y2Po9jYDWvECGd/NxyBJtUhuiM1cIXLYfQWoG+4Qw2fmpwlJK82&#10;OEPV8Edb4BECY+c4f8KDk2f8OHU2iMlZK/3VwUKStZEojb4KbXavKRf13ZlqyLfbW877NegmYXpH&#10;mmFjB19FFVPRfojpkFm+lWgm8TZ0HFabcDv87JytOWrWcZMjF03dR9FsylI7+bj7WjE0ZcPIrIdE&#10;3w1PfzO8/a1YOBNCdKwbA6M9mF30Upm3kzyptOXbVlmgnjCR+K3s+MNDnSRcpoPKNRTmuasOkXA3&#10;giELvDKJaXYIW2vqVH599zd+HWse3aQI9QNbDmLtznSW3Tv3b4mQqAzfK6SOyWIR97CM7yap3pnC&#10;Np2SigdT9iCzoRpG2XaOZdxlLkRR7T4U1O2HNdyAXpajo78BvtF22IaoOkebSIbZqLWnwUjV6htr&#10;VIs6NJnz0UO1aaBBNHzMgt6hVpZpHutLI+o70pFVsg0NhgyEx7pUWeeW71Qzu7t4Pnvah+dfnaTq&#10;3almFsv6wAY7ydtWCbutGgF3EyLeDgTdbQj10ihiGdjt9WoouIcqVvvcRh4yLgNXdxLvFnonIY34&#10;ZglVoDZW5jE+HeperDNINMb/3hDr6GPQPoPQ0qs6nxVuY/9jz6N3tDq0WW16R/nuER/ffxQSpkue&#10;+wZlqeeNHPU8iS+v+LC0/IoRlUDuX8dtPHSiVv5iqije3+2EHqee1hXEGrv3H4nV6V3en/Y2pY/h&#10;LOW1hBnD6nhvGB/vif8lN3F+EkGp5dh3seoaz2UN5sIOqyIM/9gEtqYfgTvqhCPUpLaeMwfK4Z9o&#10;VUskyq4uJ8/1YXrGpXYaeePDC7j84pj6tGZ8xoorL4zjwuVBDI0bYZWlDOm/Rci0M10NK7eZ86gu&#10;qYK9lVSJzSp8B8nXSVLtIZG2WPPYubehvusoakiwMswYGGxS70L9w83srGWh9jwY/WUw2kupOmVP&#10;T1ngohoWXx18gz1U0VSmoxaMnfAzLAN8DK+P6Qn2tWF4xAZvqBXDUw4aCgb4+1swNuPAwJgVkUEL&#10;hie8cPtbMTBkweCAGQNRCzx+A3oHnWh1dmDN+p34g+//qcormRAmC8FouypJebw9v28GbyvT2wBp&#10;x2tZtrLYw1279+OBA/uxr4RGiasNXm8nhsMdGCDcwSa0uyphpPJvchfAOVIHW18lFWwFrIM8H2lA&#10;Z6BUrdbl7K2Aw1UKn6MeHkcNfDRATJZiNTtcdlXqIynLCEdkuBMe/m/uykJ5y0HsL96IUmM6DatK&#10;VFMVN7YdVbPJjfZCGGXvX5af7MjTYSyAX3ZUYjn0BzrgpHJ1klBlIQ6vqwndncUY6TeSWJViZWOM&#10;dYZ6I7hdUI0o1hnr4b8TVHrEYo4jLXU9FoY+TJUI8XGvxtvcyvCFdMzqWy3NzWqiTAS12DzTF//5&#10;yc1Af5/xNsg9Fd7b0/hjh9gzaKqd5/KNIxtOojxYIkg2fDX8Kf6TtKPufskfry2RGsMVvzLcKNdU&#10;I+V9/d2sOmd4OnTDSZZPizcKVqT7OohPg4qbUP5jm+rLuVoTdZW79wp9prd6ZjHW1FF7f309iHsx&#10;CvWh5Rshkd/rYbVbgT7ycG9s8pTksyrrmB81tEd3gvj34zcDFZacq3ezkrZYOMrgPYziVrMijYGZ&#10;aVj7utEuE1BsebAGm9EbbEGYalDerQap/CJDHWqh/SBJ0eWvQi+Vjo0q1tjLTjjaRNXTgVb5ztVZ&#10;gW5LKey9tbD769BmzMfguEnNKI5MdsIcLIWhtwSNthySZgEVbjVq6w9gYsIMK8Nrc+TD1s9OPEjy&#10;5H9HqEYtGuFUiroBYXbkfVSkwSEj+sYcGJzyMVwPAhM2ROVzIn8LIiNWTM8FEQmZ0DdpQ2TKjqE5&#10;JwLjPfDT79h8iOrKy3DcGJQwJn1YOBnF4LAVI5O9CFOtrtu3G//6r/8ffvk3fhN3bE1RfakqQ/21&#10;BdvA6vy+HvSyfDdYMngJ/ZWJej3AcGXJw/t3pbM8mZbkbDyw7xA2ZuyFgSTqjLSgN9SIvkh7bJOE&#10;KjRb8lFuykQLiVSGajsiNFhIrF2+YrS5CmCgAeNg+TqY96GBZpjtxWq43mgtZDlmwSrfRbvLEYy2&#10;whduhN1YgqC3BkPRdozQ8PIG6tDanU0DqBAuKtz+gTb08prFTrVrLabRlY06GlHWcC0NqTR0t5H8&#10;W/LUyl/BQDu62org97HeEcOBToz00bi5M24R/tuRoash4anOTG8sNwPxJ1Dqb2U4crxdxLo0oScu&#10;npuBNG49jYnuXw/SSSaCGq7l/aVh2/8DoIZp4xpXojyQDlO/r2aXxtUT3X089OvSOPU4VP7FrunQ&#10;06BDD1NNKpJ45Dzu/o2wOg16/Dpp38jde8GS0SF5JGQp+SXPGosvEeL9a/m7/H81buR3NVa7FchG&#10;53KMn+8Q/x5ZcKMyuRHiDSRpE7p/dU066eRUrHkqBd/8jrbhdXegi4RWBydJ0xusweWXx+Hpb8TA&#10;VA9G5+yEDRMzdsxf9MMWqSHx1ZKQRfXUo9ulqcpuWwVMTnbGDm241WApwrFTPvRGqEL7m+DwVlAx&#10;GtA/0Q0HlYy8x3V4SknY9SRqEvZIM6LHetQQcLM1Gy3d6VRHzVSxVDIkcJcMYUY7sXB2ENEJEuOk&#10;H8OzARJnCPPnRnHs9BBOX5jA3Hw/pqdlhaRepttPf20IjXbBSbIJDHYiPGLGyIwHcydDCJGIL1yZ&#10;wZAsmD9ElTsWwd/83d/ht//gD3FXbNa6yjPmZ3z+3iwS1YWbB8PgUbV9hqW3QX1pVe29LI/Jmbgv&#10;eT825+5Fh5BZuBpd7mI+L1XgcCuNpiIaNKJMG2BgPstnMBaWoZBpd6AcPcxvWx//e4vVZDQPy9Us&#10;yjVcCXugEp1mkqCjBP6+ZoT622g8FaLLlE9VXIYedxk6qUgL6lPQYitAdU+W+lSqUTZNsJegtjMH&#10;nsF2BMe61EhFEw2qZlsh1W8DXLYaHmU7wXpYnfxPkp2fp7EUaMVwpDM2FBzLSDmqTocPflsgYcWg&#10;h70aiQpxdTir3candTVW+10NvbBVgccQf02QyN/NIlGa3i/E54fk8TvlzY8CEn98WSrEyE9P5/X8&#10;JUK8G70uJXInWOGW8enQ0yFulkg2zu31/C2lOUbGS24IPU497Hh/7xbySkYhFs+tQtKrp2d1mhK5&#10;F8Tnabz7RP70Z77es8e7fT+g0rmbhLFnn/p/L1XPnVtSFbn+5Q9+QMXYBldfudoRR9TLxKKTCrQe&#10;ixcH0G2vRbM9D96RNlipbqyyBrG3Gu7eRoSoFl1u/rdWwh9phdNbi8lZB+aOexBkh3zieADPnR7A&#10;6RNhjE9RVc67EB5sJfn14MylEIZme2CPVFMBy7vYEtWxm1yFVM8kYF8pbPKZzFg3SdEEv6w4NWhB&#10;lMpzdNaPhTPDmJgNYpTqc2o2hMWTQxiiIp0YD2Bk1IfTZ0dw9cU5jM+4YJNOnJ15eLgHvkgbRo/5&#10;4Ql3YXzSi9CwA+6ZUZUXmc3dylC9S/LsFspFL0ctn99bX7iyLmoGobZrTSrWJrMN7t5P428/1qak&#10;IK25CiYaB+2BKrR5CuAebUCHtwit7gK0OHJhDlWS2EiEhKyaZY1UocNdhI7eEpJtOSwk1g5PIcxh&#10;bdlJg7cEnqFG5c/eJ7sb0WAiibab81Hdehitplw8++oEDuVvQLurGDUk0rLuNDQxzDpnIRq9pchr&#10;Poic+kMob89meFTNtnwq1zx09RQi7G1CxNOEsJ+qWtarttKgM1erxfg9LCOvu0aIVYaCtUq7ZIWu&#10;yJQbQ9xLoajhGumAlr6rW26A14Ma8uVRs260o3TCmn8NMoygFXRia13NXFs618NKnNabgVQK7Vyz&#10;lN/J8tch7gSS5vj0XRdMpxpO47nkn35Njmro8ibyTx8+1deVVWmV4e1V7t5vSBr0d9Lq+VWeLA//&#10;6nmYyK8OPQ/eaQF9VS+W8inWIcSOel2R2b963PHxx1vOahcMHlcj3p8gkZul8Hmu3MS5fyeozkrC&#10;kOcgpL28zY2KI5ZO1gM5154xcXp06H5Xh6dfTwQhcm2kREvP26H1CYK7JC3yX67zvwpXRiWk3vNc&#10;LwtxK351f7cDMjSu8kBmPidl8v9e3JGSjA+wX7hryxGYvCFFKn/1N3+uFnGQ96OBwTY4g82wB1vg&#10;GTbA6KRykQlN4UaYAtWweGrhIakGQm3w9bYgGG5Xk2Wig12IDhkwRD/DY0b0D3SorebGpq2w+aqp&#10;YNupWKswQ4XidDfC7qshgVbDRsVlcJbD7KnGyTN9eO7yCCJjHQgwzt6BVkRGjOgbtWF0phfeiAlj&#10;k72YFsW6OID5EwNYPDVI4vbj2SvHYDBW4th8Hy4+OwlvqAPD015EqWJnzo5jfD6CoQmGQ78jsoD8&#10;2WHYQxb1/K988lMqv/T6LWWkjQQxH6XdrOpXpA5rbYduqCJ1PzcLve7LKIN+TdqnKi/WDVXfd2vD&#10;vvJqaG2KDEfvY51JwSOH06hSG2Bk3jqiolZLYQ0Xq5ncsiuQDL9bArKQg6zr3IL+6XaYQqXoCJWg&#10;O1JG1VqCDvleeKgepr5qtHkL0XfcjEaScXekgoq2DLWmNBQ3H0By1nq18Xx9Tw7cjgrYnRVqN6E2&#10;Qza6bawXNJRMnkpUGjLR7CxD0tH1KGxIQ11PEUpa01DYeABVxmyUth5CQ2sWiiv2Ib9mP5p7ikmm&#10;LbBZaBz0lMFoKESQxppaeUmf3q+/J4r/jCERJPP1hqcVRKxw5HypY3/nhqW9M4m9A1Dny+HrkAqi&#10;dSrLDVwgcWnvhTU/OrGoypOgs3on6OEKoalOTSoKK4IKU++YEyA+TYKb7VCEVOVdmDYkInkYy1c5&#10;l2MsX24M7XllurpOHlKp491ImPrx/QPjIrQ8075rW50Ofeg0fvhUsJQ2Xpe80yffvB0MU9zIOcNW&#10;VjHPNeLR3WjvcOKNrXjEG3u6Ubca8WleStsKCIFI2fCc9xXpxdK15C/WQa2GpFncrX7G1fHJUWZL&#10;qvesUgdjRso7tSnlL66uJnKzGkKUqlOV50lwP95QU8/MNGgLDGhp0UlfziUciVcvGw1y/8bpvhnE&#10;p0PiUyQudYzHu2RSDvNJrn/x6z+nCMYSCWJHbhru3bYZa558AmvWb8Yd659Gcl4eO14LiprL4Ryw&#10;wT3Qgx6fDOexc3c3wxtoxdwJL3rY8crwrZcqODxsxMCEmSRcp97d2V0ViA5047nnprF4IopPf/41&#10;DE54MDzXyw66B4GIAecvjeD48RDOXhxBiERt6a2Gi0Q/siBbz7WR4O2YmxvEzGwfTp4dY5yDjMeF&#10;/MpMvPzRlzC0MA7XcAiV5i6s27UL29Ly1HPF/77w8z+Lj/zkF/Dmpz+j/l/70MeZ/zKPQPJJq6Px&#10;ea/VU62MVF2K/dfqlVZn9D74ZiFDu9I/3s14P0AD/64DaVi75wAeS9mH9Qf3Iq2dan0+hA05e/Fk&#10;7mGk1JTjYGkOqrpLSIgtcA01UIHWsCzqYOuXIXoqTCrPnkAlOkisnUH59lTWbS5hWTWgp7eCqrQM&#10;be5CGHm/3Z2vloY0BivUwg6WENWruxxpFcnYk7MVewuTcKR6PxpsVMD2QnTSnywIIe9N28w5aDSm&#10;Y2TWAnu4lv+zUWXNQFnPUVRa01FpS0e9JRNNNpJvsAzVJhKzIw+VXUfV0pZtlgL4WEdqGlJRWpEC&#10;k511JtKIorZUrLnjvnVaw5LMjcswOdcRn5ECVbHpR1Xu9wDdvyLkVeG/E/TKohDzpybFyH2VNu15&#10;EqVfh35fhwpb5YUWrrjRO6rVbnXEp0kgzyIQ//p5IohbFbYYMVKppTNmeHJNsDqeW4XqxAWxuOKx&#10;Oh3vHct1Z0XHHg9xJ+VCqDIjJH5xp9IRdz1xHETMjR5+/DWtA1/l/iYRnx/6c+jpTuRev64/l0C1&#10;IR26u9jxRtDzIN6YXRurA8t1Qbt3vfC09qunXTewEqf9RliRD7FjIneroeeBDhX/LZZLfNzvdF8g&#10;Ya92K9fu2ZWONU9sw1s/8Tl88DPEpz/L88/izU99Hm986nMkoZ/EW5/+Al4nCa3+/a///b/wb//2&#10;/+Hbv/odfPhzH8PCpUXUm5vhHgsiOj+CsVOj8A/bMTjlomrJQ1/UgoGoHafOTlBVdmNsLoiFsyOY&#10;XujDpWdncI6EOT4bQJAkOn1uEu7xMDYcOoB7N23DI8wf21AvFl48h/GLxzBwjiT92mU0eJzYnJ2F&#10;NZt24FNf+rJK1//8l3/B3vJ6fGDbfiWCpD5IvVjzZBLWPLMTa57aodZlVnlNQ0k3QrQ80QhWhmC1&#10;0QcN+vlSe5T69S4g9UyGeB/Yfxh7GuqR3t0MY9SKwEAXeiNVCA1Vore/FeZoLVpCJLVwPlVnEaz9&#10;FTAPVKGtNw8Nrkx0kUC7w2Xq2ElFKtfMA9UwBIRYy+AbakSHNR82TwVs7go4gjVoc+ajy1tKUiUJ&#10;e0rRE6xGYdN+7C/ahJS8zUgt3YGj1ftwqHw39hZsRCMJtcNdoN6hyvBwizUXDT2ZMPrK0UZStjHM&#10;ansOKu3ZaA2Vo4bKV5Y1bPLQGKMabvIW8LwQ1ZZ0VPWkoYWk3uTMRa0lA97RFrWDUncvVTKJmMS6&#10;9h2tFFVxYwWw3GDeGxLFoworgdsbIVE4qyFpVoYAoVWylff1eKWhKrUoYcs9Vl51X/7fJFYQC//r&#10;5z9qSNyJyupW3K5GvBu9M9PA6wxHzq8X/grQiJDrOnEoN4ncrcJSeLGj3sG+V+jhKsjiB7Fz/b4e&#10;zwp3cfffC66XZzeL1W1XhclyulF5SpzqGOcmPgwd7xTOreLtYWujUDfqf9R9GZGJGQwrrq9KnzyX&#10;WsFJvo3k+d0kGIHKY1nxSZZXTJJlFg8sHdclpSrcl5SDe3Zk4Z6kDKx5eg/WPLYdD6fkIqfRinZP&#10;P/7g+3+C7/3RHyuik98f/fmf4I//7E/w53/1l/jLv/kB/uwHf4nPf+2nkZRJYn/oIezNkZWh7DhQ&#10;VIjk7GwcKK7E3pIqJJc1wDd+DN/99d/Ed3/tt/CLPP7zP/9LLNTl32//7vew5oENuItKUK1eFXvG&#10;pboYOy6fSz4wP+Qd9M40PrM8t9SPgzTUDuMDO/bgqYxcbCsqZ/vZp9Yal7WAVd4zv+4TP3q+xo3m&#10;yLnkn8rDuPxfKgdCrZ50KB/r8ovxUEkOtpQcgW3QBDuJrm+imQTbCscACTdSjV6qVFksXyaXmcON&#10;sEZrSKbF6OgtgsEvx0J08Wjqr4SVStUaqaAiLUGXvLsOVStCtPgq0E7FWFybgiYe8+tTcKhwM5Jz&#10;NmB/4VZk1qWgvDsNHb5K7CHJ7s7fiGpjLklVhplr4Q3Xk6DL1ehDtzVPHdu7s9DcmaZW9Gqy5aOB&#10;pFvRnY4yw1HUWHNQbsxAWv1uVFiyUGJMQ6UpE1XGLFQZ0tFMUvaPdaChi2q3NRUN9jys+QCJVTJH&#10;H25aDWUxxzL5dkLC1o/qnPHoDWy1uyU3sWvSkeuFv7rBrYYMb+tD3WoVHPHLCqeGFlVYDJNu1JFQ&#10;boV85T4btJCAuNXjXg09Hj09QsaSl8pfAhJPBJ0oxL06ZzjXe67leLVyedv9GOR55Z2jvLPUG5i4&#10;TxSuHuZq6Pf0Y/xszRWfGjF85YbPrN0TK3Zl+vQwlUUduyaLb0taxa3kuSoDlf+xeGN+lvyuQvy9&#10;GyG+842/JnkiaY/Pk3uSY2mW9Mc9r8q/WFqX0k+sDvfdYPmZpKzi/98YMlQs/iWtelpuJk0qX8Wd&#10;qp+aXwlv6ZlUOQqYnthnRe8FMnokRq3K57i2dDeJTQ1Br6qTSwaXQBGA5l6/v1RXCL1s5brE8cCO&#10;QyRN3lv6HIrxst0/IJ9x7RSSOgr5PvYuupfJPYI79ck0u/bRvXyiwuOeVLo5iDuV20we03AHw7ib&#10;aV2TtA9rtu1VSy+u2b4fa7amaP837IR5aBx986cwtHge0bnTGFg4zbSl8V4q1aW42U23e3DH1l24&#10;Y/NBrNm4X726Wit1cedeQtZWZlqSeCTx3S/Px3zShm357PIJEsnzvl37mT/7+IxyTxSo5IfkrTx3&#10;BuPM4DHWpzKcO/lcjx1Ox6acQtyfwnxnPPenaPl+L9N378505o3MUZB8Ws7Xe2N1TPJT5uDoClcJ&#10;FNYTVUZ7DuLxQ0fxWH42His8it0lR+GT72uHjBiSpSb78tFO8nSPG6jqWtEbaERosAU9vVSJfdWw&#10;hWph75MJZTVqAwQLla4j2kC3VWotX/dYM8MoQzMJt9VfSiIW0qVbL0lXlhvsykQNiTG1aCsOVexG&#10;ftthWAepaEnGNbZc1NkLYRtoQkZlEmo6D6GUarPMlI5SUxryO1JR58xDNVVmuS0D9Z0ZarEIWcZS&#10;PvNpMGWj0pCG6u5Mus9FdttRNLlI7M4qVLZmosVYDJu/EVWN6fCH2mByVytiVrOCdUJLBJWp7wMS&#10;xaXjZtzeKM2roaw8HiWs+M5rdTwCqThLBK8jgTsdehxLbmP/BdeLYzX0yqoqs+rslsNIhNX+tca0&#10;/F+3aiV+9Tzqmd453HjEh7cE/V6cu3iIm6UGeR3Eu5d8XrLElT8trepdXiy824X4eAUSfqI6FD8k&#10;q9IQQ8L6Jp0Kj4ni+1FAzzsdb0tfHOLdXc/t0ugB7y8RV+z4XqDq4apr6jo7bbm3Og49PfH5Hn89&#10;3k+8X3U9FqaqS7FrErd+TXO7fE+7voxlt3KkuxixxLtbfa7SFEuXXJNNvlXaVTxCVrHrEpYYBSqN&#10;JGm5FrsnbuLDFSw9r94e4qAZg5qb+D5j+VwjVXGrritDP5Z3IhjkXNLC/7qBpqcjPn79kzkxxmQ1&#10;LG2hidg9GiTrDhzCQ4fS8HhOAR4qzsPDRYdhGvNRVbahrPYw6jtyUNedAU+gAX5vI4b6DQh6mtWm&#10;CjPTPowuOGF0l6tPpWQlJWOoEs6RRrXoQ1egFGaSrMAo71lJqj3hSnVuCchM31Iq0Dq0e4qoTkvQ&#10;HahAqyMfzVSdsvB+rZFq0paHkpYDagWtdhdVsacUDRaq0S6qUxKgqM1mXheFW2I4gnJzOkq6DyOz&#10;KRktviI1NFzcTTKmSq22ZKO2JxMFVMR1hmxUtB9BTU+2mlGc0bgHjSTwBpJvt79sJbGqyqEjlrnS&#10;0ekVQFU6/o/H6gKJd3sjrIhrFd7mllDpix2XK1SssrwDdDcS1lJ6Vz3XaujxKcT8Xw96WtR/3U/M&#10;X6KwV0PPP4GcrwgvFoZ+rrvT/ar/N3gWua/Cix3Vc90klP/YcXWa4hGfv/ozaGnUFKEet1owIuZW&#10;R3w6lZ+4OiXQ798qlupmXF0RIoyP+91CD09bLDyWp3Fxq/uxNOh4L89yM1D5HkvXUlpj1+PTFu9e&#10;T/f13Aj0UQP9mRO5eT+gld1y+uTa0jGujsT7SYT4cotHvJvV5XWzYet1Vc51P+8EPQ6BnqeJ0idQ&#10;5ck6q44JoPzH7ifyfz3EP2/886i85j39v7jTSVeNNEmaY8QqftftO4pHDmfg6cw0HKzMQFZdJgob&#10;0pFXmYzSun0YHjWgr78dYwNGDAQ7sDjhxlS/EYN+XovKvrLVGJg0o9NWBHuwVpGrUQgzWA5jXxVJ&#10;tBwWqlZjoEz75IbXDSTQLhJeh6uQarUUBm8ZiawCDVSmjmi9Wue53VaAbncJWix5aDLnoookKrvb&#10;tHiKSb6VqLJkobDrMIpIpHkdB1FhzYZzpouKNRsFhkMos2Sg0pqFencBKnrSUUllW9ZNpSo7G9kK&#10;0e5lGLZiFBuphs0F6PGUUemmocVL4ieBd2iK9UGtoGIZqUNZVKoCaPdU5kpHqbtlh6kymBmvFIa6&#10;r0FZhHFW0GrohbYivphlJBZSvFt1LXYu8WvXZJ9Q+pN9/FYNI+lY7lB5VGFr/5X1FwsvEYQMZMhF&#10;Zm7K0EjCtIpbHqVSLw2rxdKv3MfIRIXHPJSjli9vh/hZfU25jVVeVfnfIYwbIT7dOtR1HQnuv1cs&#10;xy//tXO11CPza3V56W7VpAxVvlpjXw7jFhDLJ8GdLDs5xr/i0BWZQC9Drd5p+SDu9fuJoA1Rxl1T&#10;5xLOct2UcJeHaJfrmzyT3NMh124Xlp5Fnp/xqXar7r29bt0q5FmWnp+Qa3K+2p0O7d5yGWrt4e3u&#10;bhXyTCoP5Zh0YOmZ492ovOU1GcpUkxf5Xy3nx2urEe9PNuVWbnWVx3P1aZPk5Sq38dDSpNUL1W+p&#10;/oDhiwHJ+/ckMVz6l/uyr/GS31id0Ope4v7rdkDLD0mX9iwCSYtWV/V8krTwP881fzzKs8Tc68O/&#10;98vw+s4DGrkmHVHX1u0nsR5Kx+aCXFR3N2Bk2I+ApQ5Dfe3wkyiH+ztwYtSNsWErpkYdCAfbEBk0&#10;YGzaphbhcIbr4Q03YuKYEz2uMrWcpFP2zJXZwTLZyZ4Na4iKNVgJC4lW1KlroAHekSZ4hpr4vx6d&#10;vlI15Cvk6uhrUMPD9t4qGGwkXUcJWq0kWmcpyjtIjlSw+c0HUNJ2RA0FV/ZkUIVqE5QKu6g+qV7z&#10;uw8ir4f3Sa7lpgw1bNxgy0FF52G0kMwLmvaj012DvdlbUdWWS1KtQxvJtYVKOb/1gFqpyeGpkEX4&#10;H1IVQus0NOgFozI8riPRK566x+urK4a+2o5GTlJg14cqUCk8FpC6JgUmYcQq5RJi9+W6ejdKN8tD&#10;I5obPf54LD+PVGi5JhVm+b7egHSo6zxqRLYcpopPPedKv6rS0q2qpAxbe68asy7j4hEy0TuEFZBG&#10;F4s7HsqtIPZsCsxjrQHcOvR06J9SLV0nVpDEbYQex9IwWqy8NBJ6u3vNj5YvGsFKuvVGf2Ponbb4&#10;jT/q4d6zoj7H5UesrPT/grXvsBSg+F8BKUcFbbhPq/Px8cuz6361OqPe4St37w5afImgGYHat6ba&#10;tUT+bxVqfdnV1xLlRQxyT/UhPNfL7708bzwkbL19aNdWPqPcU2RHaPn/9rarQ9qDDv0dtUD/HlP6&#10;GjWnIFa2+v2VEH+MW/+v6pT0Bcwf9T92JKQNyFHlifRlsXRdrz3cDmiEyvNYXVdLRO7eiYcPHsQD&#10;qdKn7Kc71hU+x7270pgPR5n2NLqNuZdnI7HeL316cjLuStnNo7yDJsHSzbp9WXgsrQjrc0uQ3dkM&#10;h6UFZ8d9mJ504dyriyTBLoSCsul4PaJTXerzGHukBq5gNfpD9Tg+bsLVKwNwkwhdvO4ZblKf1xj6&#10;KmAaqEHPANVrfxns/dVoIBF2uKhEA+XokjWCSbB15my0OQvRRdXaaS+C1V+LHmel2j6wRjZGMOeg&#10;xZqPbmcxLK5S2NzlMFEdN5EQDZYa1HeUkSB3I7+JBEtiLHUcQb7hMCpIpB2BKjQ6CtAmawWTmN3B&#10;OtR0ZlL5FiAlJwUPbXoCT+/Zgid2Po6SFircDqaPajmjdhcMNADUULBWECsrj5axGhSR3CT0Si4N&#10;W1X0d4BUWmkIUoGVP4YRf/9dp4PQjQTln2HJuX4/Pg6Bfk1vtPFuV0OFKW5jnZd+LT6+67nVoV8X&#10;rE6LdL6rr70TJBxJu8rPGPRn0TvaJejXBXFpvRVI+nXo5aNDT8fSuRxvAJVWpkuRDqHyRe7xXH+W&#10;62EpLiI+PUvneqcSQ3y8q91L+cXfXw09TpU+Qq7p5+JfpSfWEevxxvtXfmLPp4el/AjYwcVfux70&#10;+K4H9Tyx80T+3w9I+qUNy/PqBkt8mtT9HwFUXLH81ctWEF8GOtR1utWxlNY4N/HhxV9PhA8kHcbn&#10;2nfjYy278WbdbhjOZsNxJRfea7nqUxTJn0NldfgA68e+4hrsyivT4mbYsvygnn93JmkjgDLxcP3h&#10;XCTllio3uihIFPf1sDoP1HFXCsNOwZqtexg/66q6J2UmAoSQY8ytMhpi5PtASgaJNBcP7s3h8/Cc&#10;xLz2yGE8lJNOHIQlakfA24JRXwtGol0I9Bvg9tcjEqGSnTBh4YxPLTEpuwkFo80k3AYMBptg91TD&#10;HahD71A7zLxn62+Eta8R9j4qUqpSU7gatnAtumXd5XADur2VaOO5f6wLnS4SJglQlqiU71e7e6up&#10;HIvVIg91tnzU2vPQ5CpBvSUP9bLJgikbZS2HSIQHkV9/EI9sux/rNt6LBzavxbYjz6CgOQNFxjSq&#10;1HQUdR5BeddR+s2F0VcJT38T2q1V2HM0CQ898wge3fQkHnzqIew8tAVNlmK19GKnpxS1xizUGDO1&#10;oWC9UiaqnHKMh15QibDa7Y2g3Mf7jR11cvq/EWIhakciTinosyqX1VwCvzG38Z3EreJ6YV7vnjpn&#10;eUmZxRsVqpOI8xPfyOPDjIde93R3qoOOu58IuttbxbsNR3WEev4muP9OEH/xebOUZ7F06Ij3814Q&#10;H6bEq0M3YpfVqFyPGbaSPqpe3d874XrxxtdDIQbtmqjqxCM1q/2/WyyHo51LOen180bPtezv1iH+&#10;12w9BPi34Z/dSfhBzzZMfbUAF79dhOd+KR8PkYQ+sO0ASls6ER4cQmFjJ8pbulHbZcaGNN7fn4mD&#10;pTVot7hQ1WFEu82DvUUVyGtox4GSGjywNw1rntyG1pYmNNRSDT3yFO5LSUNebj6GBwexhn348flF&#10;3HnPPZg/Noe9Bw5i/eat2L5nF90dxYbtO7E39RCS9uzD1i1bsHn7Lqx5Zhfu3JqCOzYn444te3HH&#10;1n24h8bBHZt5bQvBewcOHkJPjxF3PPg4ns7IwOObN2JifAwHDtEY2LYJT2Rl46F9R7Ath6TVVgyH&#10;sxxeRy0i/laEQkYE+jrRRYWYevAA7l93N/bu242W7gKYPOWoajhK9VgG32Ab9u/fi+npGZSWlKCo&#10;4bDasq+q+QhS9u7F3ffcieSUPbDJJzbGfKQe3Ypdu5NQ0nQQuRXJKGs7jEOFm1BrysTWpE1YOLaI&#10;tIw0PJ5yH3ZkPIm9hVuRnLsRu3KfxqYDD2NXxjPYX7YFRyr3ILV4J9XnTmRUHYbVYsOae9dgS9JG&#10;bExajyMVe9R71czqFFQY0lHSdhBZZQcR6euD1+vDzMwMHn70IYyNjcPt9OBw0VZUdGSRuI/AQTWu&#10;iFWv+CuJlZCKI8OvseuCRBVLR7y7G0FZYOI+3m+sIeidzf+diL3jEciwpOSF6hTku7SVeXe9d5Xx&#10;HdqtIj68FWGyLiS6p85jndYSSRDXI1b1XKvqkw79nZjkgbhTHeF13OrQw78pKItfC/vdhCP+NNKJ&#10;5e+q+zcDyUfJGxkmlf9LeRaXlptNz83gemFqeauVq/a+jfdjaRHo124EvT4mmuOg7q+oh1reidu1&#10;sXfeq4dxV/t/N1jdNtR1xitxr24Xevr183h/twoVzkaS1ZeBNZ/5R6z50D/gn794L/DNh4HvrMMT&#10;qam4Y/t+dFjdqGg1IimnFGtTjtBQTsXD+zK0eqDqp+QNw2KYa6Xuq6FcGb49gkCvD5efew5p2dno&#10;bO/Amk27sPbRJ2G2mHAkLQNr1qzByePHMTk5oc7XPPgoDqdnKALOys/Hls2bkLRjO4qLihEKh7Dm&#10;7vtRUVGl3Pr8fgSDITz11JO4cvUKegN+dHZ34/yF89idspfEvU69uvr8Zz7NcNeitKwUd629BwsL&#10;x1HXXI/5uWMkkjU4cfKkOk5MTKCkpAiXr1yG3e6Az+tV8bhcTtz3wF1YXFjEwMAAzpw5g6yqJLS0&#10;Nan79669EyVFJSTvcTidNvT63ep6emYqrly5gszMLAwPDaOhrh5Xn7+CwcFhjI6OI6N6Dyo7MvCh&#10;D38Yjz76KJ7nvaamJjzxxBNwu90IhsO48txlFBcXop15d+faOxAMhHD+/FlcvXIVVTUVTPMk1j10&#10;PyorKzA+PoEPPLwG99BQee3VV7Fl3+OoMmdif1aSSs9Xv/JVTNF9Ksv1mW3rUVJWhJ17t6HZWooW&#10;czH84WYh1uXdbVRlk4oSV2lUxYkjPf2+uJfGqJ3HKm8snHjo/nS38XEI5L42HLF8Hn//lsCwJXxl&#10;la+K5/90yDucd5N3kk83Cz1/5agrHAUJK1YH5L+qM7Hrqlxjw1i6+9XhxkP3o4WZ2I0O5eYmIHHH&#10;Q0/nO4UTH5dA2kn8uU6MgkT+dch9jcwk3rcbKYmQKJybwWr/1wtPrunp19K2fC/+mSWfdP+Jwnkb&#10;xB/zV7375n/xs/yOPYH7BIiPX6VhtRu5Jvdi5fi2+7qb2DG+3HS/+v2bTdM74Z6tyfjApW/hztNf&#10;xZpjP43Pnn8MP/Pievz8K0/gkf0HFbG2mJw4XFGPw+UNePJQDlLL61HY0EGV07Wc3gRQE0RpaN+5&#10;bR8+sHmPOlfplvKTmel7ZPlLccfnUf+lr431t7o7Hpf6Yfk2mMd71JF+lHu6o19ZWELeLd8lxhAh&#10;a1nLIhsqvP1puC8tC09mUbkt+NTG8TJRJzV1LxVrAVyOeowNmhAZMMA33I7weAeiYx0IDTZh6pgF&#10;UarTkOwq5CuHNVKtFoVotaTDN9qsPpHZdugBVHdnwznUqj6daQuUocGdB1OoCgZnEZzBarUWs8lb&#10;gVZfKWqd+ajrTkcTUWk8rCYc7cx/Gs8kr8WRwg2o7UxDWU0KcmTxiH3b8dSmR1HeehglHYfQZMlF&#10;sykbO3dvR50nF43OPJjdJShrP4jMmp3YX7IBzf5yFFG1ZtTuU+sHF3QcRZU1Gw2mPLXgRZk5C10j&#10;DchtTUVB/T5UyPBxTwaKzOkxYo1VUL0CSiEkhN5Bxv4vFTz9K4h/vbLHhaMmHsX8xvu73dAbj0Bm&#10;M+rPksjt/81YKoe4/Lop6GVMSIPTVYc0RBUW70sdWl3O0nBVA4/5TQS9vNRkEr2hx+5dz58e/jtB&#10;wlPkIedyTfzKszBOdR7ndjWW4ooh/nwpXP16Av9qVimhJuWJgUr38XkjUNcE7DD1TjD+/q0gPh1L&#10;4RLxbtQ9pmUFscbd059Zf1YtPTxnR6zSFxdHPCQe5U/vAxK4uRkslVHsKP/j80TOVV8l8Ui64u4t&#10;uZFnEjexOirp0sOJD+s/FLF0JbwXh0Tld7shZaotwi/5lcq8lUUohGAP8HhQqyPJaVhLct2YeRiR&#10;aQ/CA60w2UsRHjZgZsqHc4shDIU6MDTSgx5XKQZ4fXSwA65QNYIDTRibMmJkohsthnQSZIHaCSg8&#10;1oLgSAsc4Vp0kLxOvziMAAm5oGE3Giw5JLrDKGjah3ZPGVq9ZchuPojS7ixUmPNR0EwybTyI/Mpd&#10;KGlPRTlJsNmSjVZTFnpMBcjO2YCWzgy0GLPQ6Shi+MUoYljdoVJ4hxtg9BWgrOsA8rv2osGeSYI+&#10;hKCvFpMTJoSG2nC0ZCtym/chs/kAslr2o7AjDfmtjL+F5EzSTiNBH+k6iIPNySTZbPVJTy7DLxNi&#10;vWPtAyw4rbJJ5/duIAWT6Pp/JP4zpuk/FNJoiOVOlB2NNKbV7lYj1vilI1OfINGfnIsFq7t557yO&#10;+RH/Sukud7yJ3WtQnXisbgokDA2SDk35JfK3Gsv+5HljcROKWBh+vFv9nkBW3tGeX7uuOkGFmOoU&#10;qz7ObyKsiFsg+R6Xd7cbt6ve62mWMpcZrDdyo/JFPRcVTwJ3twqVxwxPLwetvl6vvr27vLxd+XQr&#10;WMovaQ9SD3ktPh36/beBbuX4vqZZ1GmsnQpUXZUZ5rJEIs+lrssw/kP70rC/MA/BYSt8wToSZit6&#10;B9rV8Gcg0IBItE0txiCzdh3+WgSCjXD01cAaroKJKtRMpRoYb4OTytU71EjSrYK1twzlTQfg7m9E&#10;hyMP1lAZnAOVCI41q51uzOEKNDqy1U42ewueQaM9Fz0ka/mGVXYx6rSVorw9A1Vd6XD7q3HiuAfN&#10;jlx0BsvhmmlHVvteHKjeggpbOqptGajoOoxWhmFhegqakkmsqTAxfUU1u1Hfk4ZWqtfs5j3Iak3G&#10;0aY9KLJkMowDyKGazSXB1pHYC1sOIrvzEDI7D/LeQTUbWIwAU389alz5WHPnugcgm53fufZByPvW&#10;m8e6lX7u4/8V9+OxDrLY/52EuJPzOxhnIrd3qKPmRo7quvIbc782di0htPBVPPwv6VmRJhWGHm4i&#10;JE7Tf0osPQuPNI6Wz3nUIdeUO7mu+buD/wXLeRNzlwDyKdbb4tURK58774t3w3gk/2/kbwX0eKT+&#10;6c9ws35vgLj8kLqtzuW571+rzpevaW40tzq0/NHcMSx5nhXhiz+Ge592T3tmHXJP8lWLQ+VDLC/E&#10;gL1r3YN47Jmn8cijDyA3Nw/JKTuxddsz2L5jMzZveRrbdjyDp555FE8/8zg2bnoCj69/QP3ftn0D&#10;Nm5+Apt5P2nnFuzYsYHHjdiVtBHJe7ZhT/I2bKH/J554iGGvxYYNjyNp+0Zeewrb6XfTxvUM8zEV&#10;5o6kTdhJ7Nq9Bdu2bcB2YiPvi/8tm5/m/43YtGk99uzeip07NmHPnq3qPGn7ZuxQYT2JDU8/qu6t&#10;X/8gnnzyERXnth0b8fSGx7B16zNY/+RDeOqpR5ietXiGabnrnjXq/iOPP4T71t2NBx9Zh3vW3Yt7&#10;eb7uwftw39q78MhjD+K+++/C2gfvxkMP34snnnwY6/nszzDNmzY/hU3bGO+mx7Fl69N4ivGIuycY&#10;x8Yt6/HE0w/jyWe086c3PIpNW5/E+qf5f+tT2JmyDZuZx+vXP4Qn6W4T3Wxn2p+WsDc+xv9P4hnm&#10;jfh/kn7FjWDDRpYBkbTjSTz0FPPpaC62p2l4aP3TSErP066two70XDz4xHrskPPYtSRek3dzyXlF&#10;/E9/DEPu7TxasMKvjh28v+6hB7H+KaaX5b5dlTfLbc8mJO3aiA1bnsD6jcx35u9m5suuPdtRVFiM&#10;fNap3Lxc5vM9eEqejfnwNI+btz+lsIHPunmbHJ/gMz6ELby2lW4kDoHk3Wb+38p6Jn43bhb/jzOf&#10;nlB5Ln43bl2PDXT7zCbmy+MP4HGWgdStx3i+lemUextYfyTsTax/21gfNm5ejyTWIfG/g/X2GYb5&#10;2GNrsW/fLtaPJ/is99DdBuxL3on9+3bT39MM50m63YzUgynYlbyD6X1MhbEtaSvrzl0qrU/z2la6&#10;TWLd2iPtYDexazv2puxQdX77tqexmfVH6vhmpmUj0/Uw4330iQcVHmf9lbRJXXlyI8Pb9BjTtp5h&#10;0i2f9xnWkQ38L2FsYZuUMCQ/H3uKflk2D/P4KPHwY/fj/kfuwePPPIwnWC53330X1oi812fQJbRk&#10;bgB9KEksGt2aX7KyVoBWL5WKNitQVACtNfk2KqFbDfFhSlxirb1TGrX7mr9EYcZD1NAS6G+19fhj&#10;gZja0r9XW31fU2Qx8L/k5fXLKB7LQ7qrw9ShwothtX/lL07Nxd+LD2NFGehpjLv/XqCHsxyeFrfE&#10;oSNRfuh1Tj1b3LV4N7o/NatWrUsr50y/+s+web5O2lVKJu7Zm417U3Jw/36e79qNKo8d586Mq4XW&#10;L1yaxMx8EINjLjh8jRicNOCFV+YQkr07h9owc9yB2RN2DE21Ye6UFWcvRzG14MDxk16cPuHCmUUX&#10;nn9uALNTVnR1ZsPjq8GVa2M4fSaI44sezE5ace5UECfmPbh6ZQQzM1Z85EMnMDrchSvPysbdPpxe&#10;9OLS+TFcuzyF8SEz7KYSnDzmwcIM08l4js3YcPFsiIjg1HEfwoFmjEQNvO9EatqT6HFXos1WiC37&#10;1mLqpAeTJ91IPvQwioo34dhsF/qHGjA824OUrGeQUZaCnUc2Ir10P3Zmb8Hmg+uxN2crntq9Do9t&#10;uxvt1goYbJU4fjGM8Xk72u1FqGw/guq2w+iw5CI6SmUUbUZZ3V74B5ph7q1AcLJDrbjT6ipAJ9VO&#10;bccBeAfls4wStZReGZVQbvkuVDYfRi/d9bgKqaQq4QpWYXCqC92OfDjC1TDKt5F91RibN8MfqcPM&#10;dA/CvkoYzr6O2v45XPh94OL3gEtERWAKz/2J9n81Ln8fSG8y4eIfxF2nX8vFj+DppJ248hcsd167&#10;8Hty/d9X+NXx3B8BR/KzmBf56B9tw/wJB06ccWNotBUnz7jgG2lE/1wXZi56YO2vhG2gGv3HzfiL&#10;v2aiYr9f+Y1v4eWPzsDHvDh1JYjoTBfzpR4e/u9jnlm9pZictzDMdgRCtRga62B8OYhOdCLMeObP&#10;98I70IShWRPGFu24+nwUl69GcfycD6OzFgxM9qC5Jw95FckIDnVi8oQX42ecsA3VoitQDN9YE1Vh&#10;Hr79K5/CtdenYQ1UIjJtwPC8CR/5ibP48EdP4urVSdQ25CI9dydqatLw1qsn8fnPvIJPfOEltLlr&#10;MLPoRoBquLr5CCqa09BiLUV1Zy7qeopxbNKCV18Yx+svTODjbx3HT3/uBXzjC6/hl372k5ieZBxv&#10;LuLMcS+c1mLMsd5PH7NhYtaMVksB2hzFaDRmq+Hq6Hg3OmVnm75auJg/Zy6EMDXYiSH5VKivEaPH&#10;LAiH63FypAe94Vo4WVe6gmWocmShxMJ0WdNhH25Q283V2bPR6MxVRE1iTWcnonUk8Z3OzUK9WFdH&#10;7VzvdFZCH1KL/Vfx6ffeDjVzMha+/FcLGUjnSz/69RtB7xR1yLuY+Pu6QbCM5U595fX/3JBn0z7q&#10;PqqO8h2ans9aXrNMFMHJf61s5Fz5SxCeDvGX6Ho8tDwWAk5U5lp5L7mNu7cijNj/+PhuVxlo9Usb&#10;elbvi6SexhYC0NK2bFCt9qvANGlpFvfLzyj1XHsfvAxZqFx/r6it2JOGtbuKcO/eI7gnlXGmFuDB&#10;/YW4Z0sSG2Az/ugPfxN//w9/i3DUiKm5AIJRE0ZmPOifcKCfpNfb34yhGRMGpoxwRRvg6K9BEzu9&#10;wXETZhZ8mD8ewOIpP6bnnRgZNcDlKsPFSyGcPO7GpbN+kuc8TrKjO33Gj4lxI2yWIkyNWTEQbsHk&#10;mAlnSJjXLg/g6nMRDJGgjs/aMT9mxPEJEsKCF2cXXBiINGF6mp2KpwDD/XWYnjGjqSMHI7M+JKdt&#10;RHHNIZjdjbB5SXDOKpSVp2CSJNzb14p+dnrb9j2AYLgOU+zMgqEmWF3VSM54Gkcqk/HM0SewM2cT&#10;Nu97hOTmRH5dKo6/NIpmUwGiI90YGO9BRf0htYpNlB3alRdncOpMFG53PdzhdoSGumh8tGBsxoih&#10;6W61CEBpazoaeBxcsKOIZFony8+5S2AKyqLuNQhMdME9VAXvcD1cAzWwRqoQGGtDcKIdYyecCI63&#10;YJDkFBhvRYAd6GCwHgPecgx/4Rfx3B+TCEmCQoaXeFz4hb/B5T8VcpRrK/EsiTWrw4lnSazx16+S&#10;UNeu3waztQBX/kwIlNd//4cr3OiQ+FKzDpNUmuDprUYwUI+rl4dw7eooXM5y9NJY6XLlo85wGHY+&#10;i3eyFa7xRpiHazD3XBg/+dWPxegViIy1klQ7+ewNsJMUzI4itBuzMDxpRGS4DUMTBhorTZial63e&#10;SC6RMowdZ708y/oy04ax2Q48+0IY1y4GGX8EcwskqeNWVDbtRSefpahyJ1osOTjxXIjpaIJ9tA69&#10;JH0jybqqK19NNppk/l56axz+Y+0wRatw6moYJ88G8MZb8zQYgxhjHfjoJ67C7e/E6ednsPXQk+gQ&#10;YhtzIjxiRXTYjG99+5P47rc+gZ/5wjV88vVj+MPf+Co+/PIMXiLZL8w58YmPX8bnvvgKXnxrFl//&#10;xofx5pvHMTFsxAUaetfOh/Hq1WGcP+HHFOvW4jyvXRnGyy+MMF8jqKnfDX9/FcaOGREYYflH6tE/&#10;2AoPDSz/SAu8rD8z02YMBhrQS6OsjwZZgy0b+/PXo92UhTOnfRigIRiloSLfzj72zENYE78yzbuB&#10;NilDOm/tqHdANwM1CWIVFCmwk5KjbPacKM6bRXy4ie7/eEN7Jm1iWIygYp3726Fd18lCV10rw7t1&#10;qHK6bpyJkSic246YkhdClU8a9Ml5ieKPv6Ybbmp5SpKwZpzcHJTBQr9qL1US67o9GVSqNHQOZOGe&#10;5Dzcn5yJrVlHYR+zqQ7vJz73KjwknJPPDuLyq8eo0KhI5qzoZ8P3UbGeeDaMvoluzJ7xYuSYmaTb&#10;gU5bntqP0k9L2uWnuiIRRmldDw53kPisuPL8CF55fQYXnu3HDMnS569FZtbTKK/Yg+6uHEyS8AJU&#10;tSePezA20om5OQvOk3wnxzv4n0TFDvbyOT/62ClOz3RjgUrpyrMBjAy3qhVromNmbNn7INJLdmPD&#10;7gexfsd92JzyEA5mbqRx0Io2qoCBKRONAjuOFG6h8umGnR3kjv0PwdXXhn3ZW3GoLBlPH3wM63ev&#10;Rcrhp5GRt4ME+yB2HH4c2VSWHYZcpVJOnI9ibM5O8nSgvSsXTm8tLLYKOGVvTz6Xf7QDz78+BQtV&#10;a0ljKprtxSRKA6q7jpBMK6jqmqnOSOihKoQm29kZGjBzzs5rtXBHa6meOuEfboK7nyqOz+3kM/eS&#10;hEy+chxOfxwjA204s+jDjo134xKFoJCgkOF5Et8LPwAKzUGlRFdD3M3+/O9h+md/Z8X1c7z+4n8D&#10;Hn3yaezZu1EpXiHreDc6nmf4pTVJiFCteqn0rl0bxjnpvGkEzVFB9bOsjl/04SwJaua0g8ZXLUyR&#10;CjRRRYWnu9DlKUSPp0TVs9/87V/E7AU3nNE6RKaoLNn5B0nYx067MHPKhkkS5cB4J//bYHLloaXn&#10;CPqnW+EbrcfMGQeVaRs+9Ml5jDMPx5hn0QmS8YKRdbIHwzRsrr46joEFMzwkbg+VW5j3y5r3U7XS&#10;iKEhOHcpiktvzDL+RgT4PCGmXUj9+Vcm8bVvvEVyXcCXfupV/NIv/hReffEE+qM96DSW4Nqri7A4&#10;G3heRpLrwU//9Gust7147ZUZfPknr+BrX/kgrlwdxOJxJ+bmPVTdneg0lCLI+tHrb8ZHPnwGk2KU&#10;XQzjrZcm8Oq1UXziIyfx+ptzGB034NlnIzh7SlaJ6obfVwUrVeuJc26M0tBYYFuKhOpovLrVrGaZ&#10;dNUXbsAADd6xaRMMvaWoc2SjtOsQBpkPkcFmdLIemvtq0OkuUkP4S8Sqk+O7gT6cKh1R/JDZu0Zc&#10;R5govptBonATufuxhyLVGFZ9fB//7LI91lI+xCCjAAnDvAlInRFSlbKKj+edkCis249YfWTa4ldz&#10;0glUpf06UJO7dEOFfgQ3U6/1cNVoSDLP91AhJ2fhvn2FDC8fDyYfQklXFT7ztY+qDm/+fAhjC25M&#10;nQnh/IvTOE01MkylOHLchYnTHowuODB3rhfHzvpw7mo/JtghjrERz5ywYYqdod1bhhAbusNdiXCk&#10;GadolZ+61IfJYw4qW6oRklMRiao3xA6N6OjIQENDKmbZaYTYaZw44cYgO4RQiER7xolj8z0YZOf7&#10;wtU+2Ow56Ow5ih4nyZjW+bETLpTU7cVmkmqNoQD5VJMbSajJJNQjxbuQUbwddW1H4ApSGQ61qaXl&#10;DuRtQYurBg9svANbUtfjcPEeFDamY33Kg3hw293YeWA9yboGFy6OobmrAPsyN8Dqq4PbWwdPmB17&#10;uA0jUyTWKQdmjrlx+doEpqYd7LCr0eGtwLmXx+AlIY5RKdiCdWqm5iA7+uhUO9FB44Rqg5390GwX&#10;Bkk2ixeoxKm8ho51oY9kIaQ6QPeuvnq1R2huwTa4+ltgCdaipTMbpxf9GKe6z6/ahUJLCBdEYf6u&#10;KEoZ7v13lLqHNHL83tshw8A1fXNKmS5dF8VLnPvdf8QjD65R5KyuxfnTMfTFX8b0CQvMriKcvxTE&#10;+Gg7hvobMdjPNFOpX6B6DNMgMFpz0NtXC0dvGQ2aTkydssPeV43e0RZMnrTj7PPDqq596JNXWa+s&#10;CPJ6/3gb5s+60UdlPktSnmZ9Ov1cAGcuB6lEzXTTgChVat9MOyZPW2ncdGNgQkYh2tHpzEWE6tfW&#10;VwmDuwDHz/vRT6OrM1KKyfMumL3FVKK9CESbcaBgI/aUbMWB8t1odpVhmIbeKOvliRM+DI8Y0dyR&#10;Q/Kcw/S0lUp4EhdODeATH7qEb3/zJ2DoLMDP/MwHMTrpxqVnJ2AylyMQaEY43KImR/lJcjMLYYyy&#10;ri+eC5AQoyy/fTh8dAeuXplCqK8TE9N2PP/8GI7PuTDU14qOtjTMztrw8msTuPziAC4xX8+d9uL1&#10;lydxmeQvr0eCgVqEWadOLbroj3mzYIOZRpqJ+dtmzITZXYyBOSPyW1L4zDTyxppx+oUoLK5iGGQ9&#10;43At200unnzyNihWGSrT3ptqHZDeGd0q4sMU61+FHevg3i2uF/7/EYgNa2qfTWhHbZhXSGQ1eC9G&#10;MDrUKk6rw7xF6GHF5/M7IVE4twNCaDrkv6RLPy7VS/7X03Cj9Kih3uu+1rg+FCmrT1IOYe0Bhi3E&#10;mlxIBZuFjWmH0dHbiH/7t/8Pf/Lnf4iTV8cQHLFidD7Ezt9Poh2hejJg5KQL/VQlAVrOVn8l3Oz4&#10;J0ikZy6G2Im4MX/OifFjJiye8cDqLoPTU4WWjmyEB9upBjqoOmhNtx5Bp7kA9SQ7E5Vca2cmybUK&#10;nV0ZaGzaTzVqwsmTHpKpfIRfhfHpdoyTjKaoSLy+IoxSuQ2MNaF/qpmdWC3aurNwpGALkrM24hGS&#10;4ub9j8JF4s6qTkVezQHsPvoIKur3wxuuQ0XDfrRb8tVelY/uXIetRzZg44EnqVAfQErOVjxDQi5u&#10;SMNPf/Wj+PrXP46vfPGDmD/Vh6zyFNh7m2DoLsFHPn0VL79xUr1vLatKpZoohydQD6erEjYqnlpr&#10;Hro95TQ6Akrdu8L1WHy2D1ffnMT5KxE4faU0RIxUVFTlJJvoeDtGeN433qKINTjaSJVap0YB3P11&#10;SM1cj6bmTFx4fpxqfAfztQYjVDvhaCfSaDQ8tnE7LpMkRa2KopRjARXriyTH1WpT3ScJBz/4dbxE&#10;hRp/Xd7Tnv+9H6LY5EV+uwnPfX/lfR0dC2/QYDCywy5AV2cawn4aPwtONNWloD9SB0PbYTgsebDb&#10;82lU1eLcc6xDE+1w+Mv4XPXw0WiY4HOPkVz/5M/I8vwFJ1vR5cijMVKPgekO1jszjaBGTNPdBEnc&#10;6i/F7CkqNTE6xptIzo2YPGPDwnkveplHowzLN9aCRlsWqruPwNlfg7kzLhKpF14Z4g2X4dzlCM6c&#10;8dMIGqURtR+HapNxoCoZOQ0HMTRlwoWzEVx7bkS9jvjox5/F86/Nwt/XQGPQiZFJO54lKQ6P2fGR&#10;j5/Df/3OJ/HVr38Uf/XXv4KvfuUNfPCtU5hb9OFL33gdF18ahdnRjEPZW/DiB+dxtGgXsvIP4NzZ&#10;aXz1S28iEGzFyVNBvPLyDM6ficDSUwibsxRnz0fgYTsYmGxGIFyJuTkz3nhlGqNDnZiZtMLmKqfB&#10;UITB4TacOtPLOlaidtlpD5Sg1cOycBWipH0fOkNlKDEeRq0tE04aNgaWw/RFP+sY2y3r6ZaNj98O&#10;Yl3utFd3NDeLROHeDvwo4viPglJkS4aHkIicr8xX/ZOU5XeLLKMY0Uh5XW9z+5vFjcpddsVIdD1R&#10;OO8FS3lAA2/p+k0syae9H+W57ieGRG5vFvpcAFGs9+/l8+/JxgOpxVibvA+pFUfgIfnJ78Rzo/AO&#10;GHHszAgGpwK4eG0Rx04OsnP0wEg1ZiA5Ria6qapa4Y3UE3VUq2aqhjbMnXXh2GmnUmCL53zoNGWj&#10;zZBOYtsH2Z+yy1mEyFg7xmbNtOSlkxvCcZLoLC3tS+yAK2t2YucuWc3mSWRmb0AaSaW0cgtcnkJ2&#10;RjbU1yahN1BGRVxAYstElzkP2UVb0WEtw47DT2J/7nakZG1GWUsG6oyFeCr5fuxKfQhGZwFVyGF0&#10;mXJRRZItbzqCp3c9iGeSH8LGvY+ioi0X+7K2YpyGxGd/+kN49Y2z+MX/8jl842sfx+mL49hEsk4v&#10;3Y3BCaahJRcbt92HHKrhEXZ4Zy/2Y3LaRmXtR5e3HGWtBzFzqpedcjtefH2eqstD1dmKbkeBUvNC&#10;oA4qjbG5HuaTj/lXi6rmFHS7c2EPliFM5ebrq6F668AZErJDdkPpphqZseFA7kaU1O6H2VLC58nG&#10;lh3rcFXeia4iv+f/Auj7+LfUuahM/bqa5EQu25tfqU1Gil0/H3ufOv31P0BO3h527NWwvfAlvPS3&#10;sfuiiOn+1X8EahtKMLFogjdYhZHRDsxP92CSqrWmKgn1NbtRlPMUmpnHjSSujvZDGGI9OcW6cIFG&#10;xYkLAQyxrDtc+XAPNsBMEviHf2Qk+HeUNSdj5JiBdSQPjcY0hGhATVKxihr1DzcgQPe9Q01q4lHv&#10;eDOPzSTgHhpY7YjKaMmFXl5vha2/Gu6heowv9GCIeWkerIDRT/IxZcLlq8HsiV4Usj5m1CXjaMUe&#10;5Nftx4xMuDvtx8IxO84s+nH2ZJj1cQgTJ23omzVg8XIUvhEDsip3IzDcjmsfnGMZteP8syPo7i7C&#10;qy/P45XX5vG1//IRTDOcSL8ZrlAjHDSq+qYcCAzY8F+//SX8+fd/EeOTNhokBZgZc+KVF2dx8QLb&#10;wIkARqZ6EKUxJSMaXhLs6bN+RaD9NM4GxzuZDx2wDtSzPjnQYy9AT28prMyX9kg5nBMtaOulkeot&#10;RL0rB5XmNBh8ZejxFNEIZXubp+HBttpAI+Lxx+MUq+qo3wVkGCy+g109RHYzSBTue8WPKp7/KOiE&#10;sPp6/PNKeYibeCUXTwTvtswFKm6W+fWGgvU44uMXJArrvUDCj4csMCGEmShN8VDGRQzxeZLI7c1A&#10;5gsIsWrPyTTw+MD+ItyfkoEN2QfQHWnG17/5k4pYAyPNJD+qw/4WXHx+CjPzASycDFGV1cFPJSjD&#10;qY5QnRqmHJm3YJ7W8PCiFeOLdgSHW+AhUTiC5Rid7UZ0tA0GSyY84Qo1qSU00oizMqxHIg7Tmo5E&#10;ajA22kqCaqMy7eCxHTO8NzlDRcfOZHrOhuaWVDRTYci7VZ+rBIMymWW2Bw1tqcgv3oHckiRUt2Vj&#10;e+p6HMxNQmHtIaq4NVi//R5sP/AgjLZiWBxF6DZmoqpqNxoaDyIzawOycrdhR/KD2LBrHSpbspFf&#10;cRAvvHoK84uD+PgnX8A3v/5p5GTuRHrBLhwu3UOFFcTRwp2oac7BL/zyF/GVb3wEr33wJNPoQnhA&#10;Vu1pgpMKe2C8G82dWfjgR87igx89j89/5SX1XaS8b+2b6MLFF4dx5koUEXm+k240MV2jfGb/QC0N&#10;mXb0kVAiLIPAQKMyWnqchVQbVjj6m9BgzqVy81HNuGCngtl3aJM2USk2TKvj4h9SWc5dVu9DhUzj&#10;71363j9g7Eu/ueK6zACWod/Bz/0iqmsOY5wK7rmzIRQXHFDqdexnfgOZlRVwmgtwlWk/dtqDU2d7&#10;MTdjRk8nCctciJCvmgRrwGmq19eo2s6d8uDNt2bw0qtjOHMpgNPne5l2FwpqkhAVQjxmRJhKPTLe&#10;perdL//6z+HYxV44I9U4/myYStWKk5fDiLIuuFlXBqYNqm7a+2vRTVIxkZTtwUoER5pIYlRmrmLm&#10;US28rGMOKrmR2S4cP+fC1GkLCY5uQzU4S7WamrsJeTUpaKP70GgXZk73wuIrx+SiDTNzVlw4E8LL&#10;F4YxR+U6f4pq9ZgJQabx+NUhRGZMCLBtzJ2nUfjmAq5Qdbo99fjkJ55FMExl7KhEU08BopEeGqM+&#10;fOQz59VrhJMXJ/H73/sFXDw7hBdenMTpkxHUlKXC62zA/GwvniNB22m0Bth+fNFGjMyZ8PKb01TS&#10;XeglmZpoTFoiFYo43f5KDA+2oZ/KtdtbDCuNMCfhmWpDm+wFSyOim+5liNjLeuegITzEcvH6a+Hp&#10;rcEzGx77f4r1xx3yPvG+2JZP2szg+GeOEVpsxRyNSJfz4r0Otd+o3PXJP0sqTkeCcN4L5Pk0pb6s&#10;QBPPVF4FuhP3d+08sPQc76UOCzRiZTkkS55nU7UWYt2BdDRHumEcqFKd2y9995tYuGBCdLoFQTbo&#10;0Wmj+tThODvEGVrukaFONTN2fN6GMDsbW7gWQ4tmRKkOBmZNGD/uxOB0NxbZiS6e82CKyub4WQcG&#10;plpo/Qt51CBKpXHshBkX2Im+9MIAzpy04+Q5O3pDJB7G2T/UjMGRNoQjjfCxwxzoa0F7yxEc2f8A&#10;O/YiWI15OHs2gDDdTU5Z4fTW40DmZiQfeQYHsrZjf/pGNHXlIb0wCfnle5QylpnJzbX70NqQiobq&#10;/bh2eRjzM3Z8+rPP4ZOfvYoXXzuJz3/xgzh7bhIz02F895e/hp/7mU/ixOIAZs8MoNVXh2ufuIDn&#10;3jqFE2dH8Ny1Y/jMT72G6LCJBBPCPFX3uYsR2NzFVCtNGB0xY0q2J7s4hOkFD/OpCkZPGVV7Geo6&#10;MlDfmU4CqVdbiHn6m6lGDCQdG4m0AgMT7bB6S2Ciurd42SnyXlhmx5KUK7vT8fIHj1GxFiAnfzP2&#10;79uIK/JpTUx5xkPN3q1oxvy3/lINC8t70xf/Guicv6aGgeMnJ4laFQW78/ARhGW41luJPl8DXn9p&#10;Aq+9MolZdvQupmmBZTUxQ9Igacqi9i522iP9bTjHZzwz78Ywz68928+8NWNC1OyCjWrVqxSr3VOM&#10;lu6jmDrpoFItRw/L20iDy0SV/s1vf1nVv2/+wlcQpMKKTHSSSLvVxLjxk05lfESnDHDS+PAMNeLC&#10;62MITXfCHa2DLVDFPBeVTwJiHss1HxVrmGqut6+CZWNSQ+9SX4+U7kB5VxaK6g/AGailgqUxQDU3&#10;d8aNY5e8OHmpFyeoWt88P4K3nhvGFRJ7L8PvHWxWE9LOvzqOM1ejsPaWo95WgBMXo/jpr7yGz376&#10;Kj7+sQvMlxAGZ5348Ctn8ImPncFrHz6GxQsDqGzMwjd+9idw5eIwLlMJT0868dYrJ/Dy8/OKWAeH&#10;jVg47VWvVoyecnTKdnCuIpJjCQ2FBngnmmAZkk/HcmG15OHycT/On+pFgIaXm8acl36KjYdQZjyM&#10;NpKv7BtrYn7LvZGRdngc5Yj0tSKnaCsOHNqjf8eauNN6JyTqXATSQa12q3d6+js//breMca7fU9I&#10;0IFrcTDuuGu3C6ufPZGb9xdanKLe3o/nuxH0OOORyN3twFIZMo/1+rU6738UWNr8PolEmkQCldVp&#10;tkudZhp3a9+Er92diXUpebjvcAYezzyIsfkBTI45Vcc2e9mN594Yh3+4WSkHec9ndBTg8kvDmKZF&#10;P0ilqBQqSVQ+uelnZzVKRTFxzIb50y6MzRgQYqMeJQnPyjAaFWtkuBEzJNLhyRYskKBfe3WKZNqL&#10;CEnTbMvBHDu+S1fDGBpvxRT9ez1FmKKae/5iAGfnqVqohCOBGnR3pqGr7QguXwrBx45nYaIH/r5O&#10;bNuzFpu33of0rE0w2cqRV7wL9S1ZMJgK4Q80YHCwBQNUMW53IYK+CozRODh7wo+3XpvFhXNhvPzy&#10;FA0HP37m5z+EU5f68dJbi/idX/15fPYnXsVP/eQb+MIXXscXv/gGvv71D+MNEmudoxDPpNyLxzfc&#10;gaEhC156fg7PXhzF9IwNz1+IoH+AnSAVkHxfOTvnxgffPI3mtkLVCde0ZmDPoUfRSuVXQuXso+pY&#10;v/NONPZkY2ZBht/tGFk0UnlVYGiB6ojl0EfDZojlMMnwGgzZ6Js0k6Dy0dB8FDuzynCZBBpPqEtk&#10;Sch70pO/+o+oDs2iOkzw6LjyKZxXpBpHrAo/xLN//L/UYhFlXV341E9dwqnnQpg76yHRl2FqzoJr&#10;L4zgzdemSPLt6LHn4RTV6cep2iZo/PipoK09uXBY8lmfOtTEMzOfs5/57fbXYeqYG8EhkgSVpocY&#10;pjq3k6zl2Ww0ID78qauqDsrv4597jeTaRkOkBO5gDdzhOsyeJvmRfM5cjrCu+Wj0mdDL670kI9dw&#10;vZoAdUIm1J3wIMAyt4fq0Ml0Fzenqz1Jh4670MKyO1KxBYcrN+JQxQa1ZKHTV0KDsQnzJNcQ//sn&#10;W2EfrMaZl6Os/wb1ydTUcQf6pjoxfzmIBkeumhi0yGc/eTqIz33+Gq6+OIPoQAdeen0SX/7aVXzy&#10;8y/haz//UYzPeJVx9cLLx3DyTB+++a1P4yOfvYi+IQNycnfg+PEw+qIGmJ1lcLHduEh+dlcjAq5m&#10;hD1U4sw3C6+bB+vU6ktTshF7fzvOsl4dn7LA5S5VK0N1B0vQSRXf4S9VG7HL5uvWYBX8Qy3KKOju&#10;K1JD4q7RRjz2zMPLxLq6g7wZCFkmgprVG+dOwpfr6n9CYl12+16ghxkP6fwljkTubwdWP3siN+8P&#10;YnFRdcpRf9aVbt5vxMUdS8f7hrg6I/Vrdb7/KKGIlYR6vywOsYP1WRaIkJED1jMpg7XJsqtINu7Z&#10;dwTJFfkYmu3Hr/3aL6gOLTTditC4LFDeCm+0Fr6ovNtiAw9UqlmWkwsWKqguzJ+V/Su71Dqq0yRL&#10;6XxloYXpE3ZMHrdRsbqVv2ES7PRpO1VsO0mwShv+DbMTHGzHmdMefPDD8vmNDzZPIUbYWUfYKYTY&#10;IUxTsUyOtCLooSIaaEGUfoK0vi3mXBQXbuZ5Na5dHcDAqBllNQfUJKKy6gNoNxSioHQ36lszYXWU&#10;YX7RjdNnPBigEvb7SjE7acTitANXL0TxybdO4vK5KCaoOi+dH8BnP/M8XnhxDmOTDvzKd7+MF6km&#10;Xnn5JD73uVfwoY88i8//1Ks4d2EUqYVbMEFibu4kucv6swNGPksAr7FTHWWHPkxjo6bzCOo70nCJ&#10;CuULn7mGj3/8OZw4FWZHa0NOSRKe2nQHgsyDwRkLWkz5GKVhssB8Gp4jCfVXqW9Zzewk3cyPiOQD&#10;0y8EMrngJsk0wxtswdi4FRnpyep9avxQ78rhXZ1odSJdJlNRqEvu5TpVq7h/lkR99neBSZL6+JQZ&#10;fcPtNIi8GBzrwomTPhyfpwF1Qr4XteOFq0PwWovQ56mGw5gHj7MUfncFeqmgLCTVKZJfoK9RKVy7&#10;r5LP0kRDqx6LZ50YnGzHBI2HsTkaFFSlfSzzmu4j+NlvaepVfueujGGBdW2cpD5ExWpyybC4kfll&#10;Yt7RiGP9C44yP6hO3VSzaQXPYHfqOhzN24B2Gl/NllwkZTyJ1IKtyKnfCw8NvdzaXWhx5iA43YKJ&#10;4xb4IrUYP0YjbbBeTZiS2drTVNXyuY4s0iEjI+HhFrT0ZLFcGjDMZy9p30/VacSFC304ddKPUKQd&#10;c8d9iA53oduar4ZczY5SLC76WEe8OH7MhZ/+qRfhtZfj+atjrDPdiPjb1B6xwVA73dLYYB039VbD&#10;6qyHs6eS5FrH8AywBKvhZJqE2C+cDiPoqsLcaA8ivWwrNE6jc928TyOC9cVIg0WGgdvdBeggKtpT&#10;SdZiYOQiONmmNmxPTtnxo1Gs0gFLhyQdpJpAEzuXCSc66cW7TwT9G8Ol3flj5/FuVoLuGY86lx0f&#10;Yv5vJxSx6M+8ymB43yFDjnqexPLzZvLx9kHi1MhEj1dfLOR9QcwAU+Qmhlss398v6CSqnevxyTNq&#10;/yXPRbXesyNV7WOpFKvsDrL7KNbtzcS9KRl4MPUQ2sNejC/2qU7sC1/6IIITrQjLzMuRZrhlDVV/&#10;OYzszCKjJNzBRkSoxs5fDqvPImTIcpGkOHrKgoH5Hsycc+HE8wGUNhRh/5ENsEYqEWJ4vez8ZPLJ&#10;CBXKwoKV5GbCtUuD+Ohb8+hqP4i2zlRER+VThVqMsOObP2bGHDvRxTkznjsXwDl2XB96c55kWofj&#10;JMo5KgWrq0xtSO301aC8Zi/SczehpDIF0TED8kp2oqrhMIYGqfT6W3HymIPEXId+dlxzE2ZcOhXC&#10;y5fH8bWffAkTUSPeeHkR//XnPoVvfO3DOHtmEF53CxV1P86fHmQnOIevf+0j+MXvfBEf/8Q1nD49&#10;iuzqFNj8jXjpjZMwWdh5LrDjPOHAJz+1iAkqnMl5E3r8lWq4/NXXjuFDry7ig6+fwutvLqK2PhVN&#10;LUdR13QY554bQGP7UfTyOSJDrZg5bsY4VeuoKNZoDQbZYQ7OdmOUpBKOssOP1MPBzjQYaVMLycvQ&#10;nt9dhrO/88NlsoyHDO8S51dd10k3/ppGwgTdy+pN8n/2F/4G5R0G5jlJddSA6FAXzl8YILn2qu9w&#10;R0hsI0NtCHkrEXRWIOSphI/lIt8kh4ONVGNUgMxzL9VTP8s3SiLtn2qhCpZvXENq6HtywYwAySpI&#10;8hqYNcIWroaJda7dno//9nc/UPXye3/0m7C4C6luSzFH1S5++qlmZREK+TbVN9oEe38ljL5i5Fdv&#10;R175FvVpVXTKiCrZ2aX5INIrd6GN/hstORijsh0loUsYfhKpfPM6QGNyjgbiPI29kbFOBElGfhLa&#10;AM+HGc4MDUZnqArBsTY4aeTU9qSj11GE+RkrrOYivPr6AiJUk0Hm0ezpEIyOYpw8F8T8CS9cjgoS&#10;aRuunO/Hq89NoNdHw3LYiMkJB/PPjMHhHrTTuGruyYSRedhLo2k4YsBAsBUmUzFGZi3qXanXX4PR&#10;aCcC7hrWYwts5nwq3yY4WVdEsdqGqtHpK6Tx0AiDv0S9k3UO1qInyDbcX8E6WUzDtgFbtjx5a8Sq&#10;Ou9YZ6Nf0y147VqsI1pFrNpnIIQ6jyNW4maJVb2z41F3q+KJ/X8bJPxYHIrUeXxbeO8J2vPHxyV5&#10;IHnxdrfvD97vuJbz750Qy2vBe3xneyPo8am6pv/X4yX0urcaOjm+E97uTpuUpV+X74DVNdZfgZok&#10;RUK9e7u2C4hakpFtSbUn2WNzfya25OZh6vwxXHv9nOrAQmPN6J/pwhCJwTNYBwc7xABJ0dlbTqu9&#10;BaOzVAm03E+f86CP1ycWLegbbcDBogIUlO9AcUMOKkMTaibpjoOpsEarYAqVo8GSBjfPw7SqQ6Fq&#10;EqYdPnsZBiINmKdaeeGFARxjZ/na6+OYmevBEDuLCXZgC3MmvPbKMK5QXX7jq6/Aw05nnKQsn9dE&#10;RuSTDIta9UdmD7cbskn8rVStKSgnugw5ePZcCD4qqPOn/BjqayNB9+IlqoWXro7jpz53jQTug4vq&#10;wOGsRXnFIWTn7kJDcx47VSM+T/X66U89j8vPTuCTH38eJ08OYnTUg898/k0q9yhauotQ3ZBOMn0W&#10;Riq1MI2QxQUDPvzRBUxRfRmoji0k1/4oVRnVScjbyOfqQElxEvOA6jlQQ4VupGFQiY6ebPWtp91T&#10;gOgECWimXS1kMCCf5Mz2qBV2eqmqZOGNc89GcfXaJHw0MoZohDy+cYtapnAlSd4+yHvaoS/9Hp7a&#10;uRftHfmYoOKem/XixJUgLL4yjE2QbE/7MRhpwtRIJ8apbkNBqqu+FoRZvqfPB3Digg9Tx00kUguu&#10;vDGMudM2jNGAcLFujC+SWFjnOmzZqOk4gsBYOxzs/O0kMUe4CsPTVlU3v/8nv0+CLsf8GXmH36Fm&#10;Cjup6mW5RCcVcHCyBfa+CpVvwzRIZGb11EkXiqt3oclVhKzaPThctgVt9gI1CWpsphuTSvWaqHpb&#10;aQRZ1TvOYKhOLa15nMbYteeH1adfAyPtdN+jlO2HP3sGDqo+a7ACH359Ai8/P4KTVPPXXp7C86/N&#10;qaUNc2tS0eagOp9xwtXfgcZuxjlqxdikCy2tecgq2Y7a9kzUd+YiszwZBwu3wsSwzTQsS5ppeLVl&#10;4/isi/lphttXTaL2wumtwNh4F/PegbC/AZ1dmfD1VtEYs6PHUwyDpxBmkqmLqr3bV0TFmgdrfxV6&#10;qGDrLUfRFCxCrZXGQLQOT65/aCWxLnVY14HeychRqQa5rs5lhRshTG2IbvVQsCA+jvi4bjruWKct&#10;G4DLf3Wup2UVlHs5xiBpvV3DpGoyjig11ZHH3vUR+vF2xSPh6c8oUP9jqk1/Jv16Iv+3A6vzNREk&#10;DVrZL6dTH1V4v6GWa1RLFt54aDiR33ioT28kjNXhxP5rK1ppdXopv/X7SQTrg6qXe9mW9qfj/gMZ&#10;uHvvURwqK8fE8TH8+V/8Cf7xn/6eCsnIjp2dznELps86MH+xlx1PBw6mPokecyat+g64e0vZATlJ&#10;kvUoo1IMf/S/4Nk/BF78G+0TDxlKvMT/+3Iy4SaROodqEGYYosLmTppJoDYszjtIeCTrQDWJ6TgJ&#10;ohmTkwbU1e+m0qnG1FQXphjXADuBV14coZp8Ax9+6xievzLAeyReqohRqoite+7Bhz84T6KSXUxa&#10;0GmhgumrxeyCg6R4Di9cjuJDr8/g5LwLn/7EBV67hGcvDFH9noDbW4vC8hT1yUxGfhK6HVW4cG0G&#10;X/q5j+GjQqofv0x3Z/DlL72FkycGmBYLCW2RyuQCfupLb+L/Z+8/4CM5rmtxmLaYSZGimJfkMmzO&#10;EQtgkXPOGZiMGUzOmAEGg5xzXgCb8y65ieQy5xxEicq2LMmWLaf/e7Y/28/5WbLOd6qAWQ5BkGJY&#10;Sraf8ftddE93dXV1dfU991S49+33LlKelMrSyLyOHG6ByRBPoM+Gg+zL4MuXXYeCNZ851Y/JMReC&#10;ZNMtLRXIyV1H1meUnqOaqOR3J9yDiOjb0NpdDRsNGn93FYysOzPZmLu5jOyLzIlA0DtiZd3b0Eyw&#10;sRPIrK4sXH/zrZj5s6VB8fLIPJOd+19A2ys/w45SPUxGwaYr5dKQsWkXhkcs0g3l2IDw7WzA1KQH&#10;nV1aDIyY0U8jrHOoFoN7LGjorkSVfjc0jiSoLYkI9ithcGXCQKPEFRBstgopJZugtmVCx7ZRqU+Q&#10;LK6+SSXB9c//8o9hIVi09KtR31kFa1Mxamyp8PYpyHITUGqIgsaZClNDLkFVCyMNw/qGUvh61GRr&#10;aQS8FdgScxsKKndIFm1y8jnYjmxMExl/L4y2HExN+zBCQ2zPuAdnTvbA4ymC21NIxl6OWms6rN58&#10;glM+ysh8O9rV8NLAbGebrtQmMP/VUNoKUW7IxOqEVVgRcz/Wxa9EclksFM5Ssmay5+wIJNGASKyI&#10;QHLNbuzK34wURSx25K6GprEQJp+4XwnbbTeaG6uhIaBafMWw0KgSBlyVOh41uiS2GxWP5aNSFQ09&#10;n8UoZgU7M2D2ZNMgSYfZn4881U6Um+KhpgGSoNiOCieZqy0Zd91zy9KMNaQglzoeEtntF+qeWzE/&#10;s1J0h4UUzuJrQxJSTkLCFXB4mqVE5i22guFyf74r8oPyhIsIdyT3RZmYJqRcl8r3M4sE1nmR9//I&#10;sQ/2P6uIMottaNxZHuM9Ptj/4LjwgSvH+uTvD45fLgmvz08U1nEIWD+0lvQyy3ULz7i4fkPAKtvG&#10;4rItSHj6xSLqOgSiV0mQnH+WUFueN6DEftg9uBUBocU1V67kvshj7Q5cQ1C9lkz12s2Rcnw1rbQU&#10;IxNdUmkduTCBetEl1lyNnmkLIsvqcN9D96K8ez/2ETT3/m9AO/cIAWA9brz5q6jsO4CKnkOSLYXG&#10;8UZ/+ku5Db7wAzLYdXKJgIPAUKCNoMLIRhMBo4WM1OUthMOVhz4yu94BHQy2FIJsOnrIQHtFV3FH&#10;DY4cCWJo2IAD++sxQYt9do8DTQ0l0n3h4GAtRkdNmJ524tknJ1BWtoMK3IzCmp3MKxOHjrWho00J&#10;vTYOWk0MXnh+P/p7bSgu3o2ikmhk5mzB1p23o7aOSrpFg4mpBrLmDuzb34H+PjcGhwgMzRacOzOD&#10;1189hzffuICubidm5joxe6ATv/f9l/D4Ywfx6MUDmJ7twlNPH8E4WWzAW857JkFFxSdCftXaMuRa&#10;xD4CvcdbQMBXw0Rm6mkQ+xoEO6pZ3lREJdwFN0HU31ICf1sZFX0BnNx3BEto2JB9CZ/B7RWsy3I4&#10;CQKNrWoYHWSwnlw0PPM96W3pw2B4eSX0fkNGU/vbf4nq4X3Yun0lumlktfGdivWfU2N26Qv69MNd&#10;aO+qxoFjTZjc5+F7r0bniF6OvQcHlLA25kpDyxbIl473TQQBL42pMl0suiZtPF+Kito4OYvaSqAR&#10;z3r09Lhsp39C5qogIxM+covUkbAQXAtp9Hk6iuHqIIj2VsFAYNWR3Yp1tnP7G8iOlXIsNbVwPcEx&#10;DTpzGux+1nF9AQEyBlW6RCRmrEZ6znr0DfG9nx9Fa5uaAGvDxIid7VGNRjLzYIcKgQ4FHCyTCEhh&#10;byhHQ5cGFjH+WhuLpOLNULrzkFYVjXwdmaI+FTuz1iOmaDviSnci15CKbE0itmStRGzFDiRU7UKR&#10;NRPJFZFIq4yAiu1FGLbdNASFE38L2arKlgY12awIEmCpL0IpjQ0P27bOmUMjIx92bx6NXT4PjQS3&#10;Iw8NNFDE0jKzdIWZJ5ms6AoWwdhL6+JQG8jFrcJXcAhYpdJYkBAQLRapgBZELGmQ14nfVDAh5SbP&#10;hRTdZZTQ5JjQ8qD5GJnzjOLXSQiAFuf5uSQc9C5nvhRR1tB+CCxD95CycG+p3BfqPDTGebllcR1+&#10;nIi6XcxYZRl/AyLLsFAPAvwWly0kS137IRFpLuUz/xyCxYaeRbQ1uRXCdiiHFnhMONy/UswKFmP4&#10;gq2uJ1vdvAvXborENVt2oNJQi7ffeVUqLHu3sOwVcoKKvbEM7gvvL/iLpVya4ALs4TG5bjL8+IKI&#10;yTDeC28hJnEllU2etJoNZBjdk2Y0DxAMaDmXUxk66wthc+VDSyVRqd5JsMhBQ30e2shYBFudmXUT&#10;xDyYnLLDV5+P2Wk7mSYZEYG2hwp7/6wLLnsq2awXDx9pwZGDAeYTCZM3G228z/QeJ9qbK9Dfr8Ek&#10;r20IVGHthq8jOX0L3H4lopPXwOooRD3ZxfEDbRgRgQOatfDbyD54PuCswHNPncYbrz0q5dvvP43D&#10;RwZw4EgPHntiL95+7SxOHx/HxHQ7Tj48i29+6zk88fgBvPr8cfS1adEYrJRj03oyCA+VYT0ZbM+A&#10;AUpdDJVyHnSmBPSO1pLlREoG10D21zGkwdgeOzoHtWRiBVA75p3ZC1DVO7JRQQAWClZpITth3Ykl&#10;Tf1zVqyMTpMzfxe/iy9TBMiKcVuxzEc5+jDSrM0w12bhwEw99k3UI9BMhsdnaBGsNlgEE1mUYN5O&#10;snUD95sHVfB2lnM/g4yVbLyN9eXIIJAmQUdjQWmd3xcOSHxtCgS6tfAQ2PaeHJZt9Y8JrmUE3pTi&#10;jYjPWU2gTUNDTzmszQXQeNPgITMWrL9GG4sAgcYbLEYdwcXG9mf15sqxYeFswsMyNXfXQm/NQp01&#10;B600DvTGdLR16cl0K9DEdjM57EB3hwbNLEdjSzUNIOYllt8QuGxttaiyZyNLHYViYywaR2pRx3Zn&#10;6VDK7ubjjw3CxWfT+/OQqSRTrSA7rdmKLSn3k7HuxC6CbmTWRgL+DgTIQIf6TAjw+2tpVcBqykBl&#10;TTRKa+NRYEmAne+70pSKMrapQkM82Xk8VKYUDA7P+2geGzJjiOXublWhq1MnJ5w10Qgo18ehkO3O&#10;QxYsHI3UejNwxz0yus1HGeuHGNOCollKhFKVY06Xjs0rJqnww/K7HCLLJEBk4T5SYf4aCb8+1EUb&#10;fuxzCZVpqH4uS34fI6Hxyg+PW36wH1L2i5/zcsniuvx1ErouvO18WSLuEbpvqB18kgvCpfIIF5Hm&#10;EhCHtd15ABWTxEL7ZKaX3kckWTTPsS1ev5bH1kbhho2JuGZDDK7dsAN3bNsMc9CCf/nXf8GP/+C7&#10;mJvpwuyhboKgE/ml23H47+cVaLiE1j2GGMxSku3tl5NuREivahNZm6cI1mAVSuoSoA9ko8omJlVk&#10;o0gRBS8VlRjbUtWlIKc0CoVUMHpVHJxUIEcONOD46U40k+WNzBjIQr2o9+XSKqcVr4iUE6D6+6xU&#10;hmJiTykSU1dDW5cFm7sC6roM5JVHSPAsKotEavoaKBSxSE1ZgVpNPOoMSWjwFaK9qQptDTXYM+7F&#10;3FQzThwewoWz+/DsE8dx9sQE3nj5LF5+/hTeIrju39uDibFmHDs2imNHxzC3tw8DPS488eh+pjuD&#10;h0+N4fCxQXS1G9HXa0Z24VaUqGKgpeKtqU1GkMxGqdmN1pZyMnE9usTkGQJntSYSdoKNnwAUFM7l&#10;HcnwtxbB2ZgPMw0Ooz8H5sY8uVbY3kiQbqmEzZmLMjIc4VJw7Yblsgt+qXfxZYmc5CS20hsT2wRF&#10;9Fxsi96GsSkb2nsVfC8KeMQzcTswa0HbiE6OHfu6hJMHGjWtZHs9NRjc60ZgiEDQVQmzcFXJ9EZf&#10;AexiiREZosqcLtuHkwBZTkY7e6BXgqvweFRRE4XM4k0oVu2GiwaIM1iKOjI3JwG5lOeEp6HeQQtZ&#10;oAoaXaYc950ad+LE0VYZfs1ExmewpGPuQECGXHPWF/PddqK3VYeu+hpMDTjY5sr5nsr4nhIIrGq2&#10;ryI0NFbBas5DK5lsC5lte68BCkMyHARFC8utsmehiixSeEYSxoPKniQnFG1MuRdr0lZgW/oDyNLG&#10;YFvuKkSVb8TO7BU0IkoRbFGgyV+JQLAaBhpT5cZk5Ct2oblTA31NPGb7WLcEYJMtGzp+Q1U0WjVs&#10;G03CaX9PHRS2dOjJbFX6ZDJrpnPno0NEvTFkSneedt6jjmW7/c5FY6xLyWIl9WnkcgGryGvxsXBW&#10;8XEiFaQAIankv3xF/9sS8awhFvuh44LdfwiQP5tcqkfWdUjCj4eLZHYEeRETVnTth0BvcZ6fJLK7&#10;W4KW2J/PK5S/OL8UWIfOh+RD7UI8/0oySoLtV4RrRaYPd4wRuj60DYHq/FjqfB6hrufFErruutUi&#10;3KI4tonAug03bNiN69bH4fqNsbhqzQasiduFgT19Ukk9fuEA5uZ6cOzhcQR6DMgt2opD/0AlKpTm&#10;IqX6STL6k18izzcoQ3UVVkeStWUSICqpEBNQQnZaQqte68uChkohJmslkgs2oH/SgfyKCLgaa6DT&#10;p0rXeFMjIs5qFbwNBVRk2RgY08BVnwGNJgrNZAyZqQ/Sos9EdVUMWUkCjLZ8JKStQVrOdqh06cgr&#10;iZCzhs1mKll3IbS6ZOj5Oy9nnVwLK9ZZ1rvzoK4iuFsLMD5gx4VHJvHoI7N46+UL+NY3nsEP3nsO&#10;b796AY+cnIBGmY3B3no89+wJnDs/R6bahpMnx/Ho2T148+VHsG+mDcdPDGJ6NoiL56fQ3KSBg0rc&#10;R0UZlbAcSdmr5UJ9r7cAfQMaMmoH2Xos2YYeBmsSugc1sLoy0dlTjfpAITqYplUCab6MdCOcSyis&#10;qXLmbIWKZfaVINheg6LSnbhv5V2YFLFVF72L37SIGK33bomCg8aAAPwmAmhLNwG2T40G7nvbCBxi&#10;9nh7uZwkp7VnINingY3gq3SkoJ5g3NhPI4kMr8aSLGeSe1qFG78qdLM9zLs2rJIT6C4+fVi2W/H3&#10;t3/7V/gbiq9dg4i0ZYjLegApheskqJQQXNNy12F70kN4cPPN0ktTRuEaGJypSCvfhBXRN6Okeiea&#10;mWcD83azXtvbtBjuMqKnUY3xLguG+i0YHXXx3TaStaql96K9e4PoaNbAZEiXy7nm9jXBLML4NYvl&#10;P2VIL9oMjTuXIFuEjhG9HPP18fmi8tdgJ9t8Ku9ZXU8WWxuDXaUbyGS3oUCxGxp9GhzWXDjt+aii&#10;ISjC5omZ790dOgy26HB4ugGNjRU0EApkV6+ZhoS2fsEzl6dY+gU2u3i9GGrxF0NDo8TrK4ZLm4Ya&#10;TRzzKoCiLlEGe/9QV7Ds6lokkpV+RhFdg0vl9VklVCbR/Ro6ttT9lhKpKMPy+H9FwkFgqfOfVpaq&#10;06VE1jMldM8QCC6V58dJ6B2Frvs0722psoRElElsL4Em04fKJ48tAGhoG55WDGPIdJTF9xQijovz&#10;884g+HvNJlxDxnrDuijcuCEW167bhuvXrcO2tB1SMf3jP/wdZsaD2DvXh+GJJtjFAnSyRNvJt6kw&#10;BSOZ7/77tCLGZA1mgiBZRlLGaqzccD0yCjbRms5AiSURebVRUHuyUGFKQp2vCPnVUbh33fVYu+km&#10;xCc9gJGBOvR1KDA+XIcespc6cyJ8zWS9VL5eTw6GenWwkwmrqncjPuY+RCY8hFWbb8XazXdg1bqv&#10;ISN7M/bM+mko+LFnxodAcw26uvWYnHBjfMyO3i6d9AqkqNgFJ5lt0CscUfhwaLYDk0ONOH5wEI+d&#10;mcMzjx/G+dPTsJnKcPHCflw4vxcnj4/h7JkZnH90Vs6MPf/IOB47O4G9e4Lo6TGjpb0WI/0OTDO/&#10;ublmFBRuh91ZgGayazGLMy9/HXRkXfX1+WQlpVTUlWS2a9DYVg6nj8xDAIm/kOwii4aGWNhfABNF&#10;OOL3kqkayNYtPCdmrg6PWZi+nPW9T/r+Xepd/KZl5s//FQpNDHrEzN2WUjLWYgTJzIXv2xYaCw1d&#10;NXIrurj9ndXSsb6Yfd67xw53R4X0MOQTHpJay5hWgfq2CvSMm1kXRayLPLLWinnAqEsmeFTC11SD&#10;//3Xf4Ff/epXsi2H/v7wj3+En//5H+EPfvJD/OxPfoLf/8kP8LM/YwGX+KuqiyMoZhNUizE8YkeD&#10;twzTwy6MdJgx0+/CzJAHYzS8mvxV6GjXoaGBAOwoxMkjneghCDf5KmT0GQ8NqcmpejJkM/wsp47A&#10;auM73nu6FdWmBMQVrIWK7Xdnzhrk6WIQW7oRyYqdyOO5xPIt0q+vWOfb02fEyJgTtZokGfUm6C2H&#10;jcCoLInEeL+ZbWgjgv5y9HbrYGNbqRIOIWh46awZ0NMIEz6F61lHRrYTq68Q9WItspdGXqAUVgKv&#10;qPN7lt/+n5uxChH5Lf79aUQoy/Dr/l+RECgtde7TSjhDXKpul5Sw65ZimL9OQuUWrFUA2CflseT9&#10;F4kE1AWRk8sW8rt0fgFUhYTA+EPAyv3we4ZETiAjuxaMVfy+eu0mCabXrY/ETRuicf3qdVgVH4Wn&#10;X3hMKpZuMtTRoQbMTnRjiuCyI2YnnOffwCQZiFCWS7GTjxPRPTj9Z4DXmU2LOwZ5ZL56Sybyi7ZL&#10;dpqvj0FcyXqUGGJR40hDtTkFK3d8HfesuxbL11yFamUsDh8MYmrMilYy1yDBxeVIh8mWCpMpGQVU&#10;SpXMU1MdA6clG+qaGOyIX4HVW27FAytvlB5sLOZ8DFO5GWnFNzVVkiVSoVhy4OfWaac1L8bSApUY&#10;6zdh75gXF04M4JlHp/Hc43sph/H8E0dwZF8f9k91oD1owrlTU3j9lbP47rdfwMOnp/DS84/g1Tcf&#10;wcREA9qadJgc9eL0yX7095lx8pF+sthJ7CeoHjnQgbFhBw0FKyZGHChjHZRVbEdp2VYy8wRoDWJ8&#10;OYqKsBhtvRpUcL+GoGQhm7cSeMUYnpgZqzCmwhGgcvWRvdqzoBcTenjcXV+MDrK4K6/8HckWl3of&#10;v2mpGTqNyMSNMnxgHZV9QfV21LmzoLWlITFnpXR8YSaQCu9Gaip4d0sZ+qdt8HZUwtpQAI+IQUvG&#10;rjQnwUyQyKvcgsLKbUjKfFBGxhHu/gx8hyWVEfATQMRSEy3bhtIYj1JzNKYOt6Oxpw7//M//hH/+&#10;l3/EP/7jP+Bf/vWf8Y//xO2//LN0NXjq4iz2HO3Go88+gl/+8pfIJMAp1MLYIbAO2dDVqkFbowJ+&#10;ETP1YBcmuq2YHnKjv0c4GSnDINO0k7kKByc9HbXoZPrmhkoM9BrhddEANGeTYdbC01GDGnMa1PZ0&#10;bEtchnJDItLITJNKNiNfHY14fgdibDayYDVUYomMNY2gl45idQxUYnkb2arbkQ+PLQ+m2lSYTQR/&#10;MZY65sAYWfIk25W2NgkqZwYN1Wwonemo0O+GX/jcDpaxHWWgpi4enX1a2MhcO0WgeH6XGtbt7XeF&#10;eV76OAkpn88ilxtYP60sdf1/d1lcByGvREul/SKy+D7hslT6zyIhQ0Dmx63oUhZAGALXxff7dRK+&#10;BCf8PkvlFQ6wi9MuJVeFupRX7ZwHYgGsG3bihg27CKrbcMu6taiwz68N/MHvvYuBEStmZ1swOOxH&#10;Urlifrzuc84yFV3BAljXrX+ILCAdOkMqjGL5ibcQldokJBZtQoE2GoW6aLLVAulEYXPsvdgS+yDS&#10;8rZQURqx90Ar5mYb4aISUCoiYDYmoLRyB8qrdiAj+QH47FTA1mw0Ucm1+SsJqrehpDoe23Yuh91d&#10;iZjY++GrL4FJl0R2GA+bNVN6A6osj4DFkEZQrUHAUwaXMRvH+dwHJxoxPejBqYO96G0107rX4PSR&#10;Yeyb7iBrPYSXnj2JswTU3l4XLj5+EE8/cwz7D3WhtCQGxw73YIrAOjbsRkdnLcvejH1kr2I5z1Cf&#10;DUf3t2PfVAPm9vjQ0abB4KARh463YHjUjHoaDXOHG8lWK8guMqUDBIe/AH6yVpu3QAYyEIxDqRdR&#10;WXZDayRjJ8M/erQVM2TkdgJwWvYaFBfvujT2/duW5ld/DypjonQIX8P3JqIYie5rI8vaMaiXHpTE&#10;2lcvGbro4hZMVojoGhYejzw8bvbnwBUsketQRXQamzcXA6wvf0s5VKYM5JXuREuHFoNjdrR0ie5y&#10;EQw+E5X2OFibC1FuikUR25fwrdw76UIT25RYmqTQJco1wWLCUql6N/7jP36J7/zwfcSnrsDe/U1o&#10;CpZjesKDwR4TjUwvHMYcjPbZYavLo9Fkgs1RBI+vHAeOtOLQ4RZ0d9diZNRBlurB6KiTTLYCXrJW&#10;MXFo37SfrFyEAFShRBOHnJpIGpPxyCSw9s7QkOisogGgRoCgZ6dxoaDhoXPlwlxfABvroNpBsGS7&#10;tRNIVbWJrNNU1ls6ah1ZcNEw7A+q2U7ZxkXbJpsXvoGbh/Q0xFJh4Tdlt2SggXVvJkOu1seiqa0a&#10;TY2laGKdiFCFt98dNnlJsoUlRFjzn1UuV1ewkKXy/zhZ6vr/7vKReggDlKXSf175yH3CZKn0n1Vk&#10;G2ReHwesS933YyV8bSuvD5fFaUVbFdvQvRenXywhI0AGPBC/1/NeG/kNrYnAzet3YHVsJH7+F38q&#10;gTXQUYrWDhW+fuvX4L7wTenKToDq4i6+Ty/zk1iqR8/gkUe7pWP6hlaFdEdXa8tFBS1sHQHDRWUq&#10;GEuVIRk1hmwUK1OQVLiNrGYL7n3oOix74BrsiFgGvQCVkk1ITnkI5WXbMSaiugSqMUOFtmfMid52&#10;jfQLu2rtzVi34WtYu+4WxMc/BIOezIhKWE+l5HLmwGbKlEzVQau/o1mFjiYVRrpNGO0woZVgvG/M&#10;j2Z3DUYJnqcODWC424lXn38YT5zfL4F1ZLCBjJfMJGjEYL8PUzNt+NY3n8K7b17Asxf3c3sWP/y9&#10;5zE44sLBw11kyir0dNbJLkSfs5j3zkM3Fe70jJeAStAgYN678ndwx/IrkEIml08ma3YTSOsJSGQd&#10;brI2gz0NdY5MVKhiYGf6uf0BTO+hAXCyEzPMp86cidZuBXIbRpZ4D78dmSJzvuHW+2Bj+TvHzAgQ&#10;PET3tb+1GloCqnDJKAK4uwmSvo4qCYrCQUT7gBY6SwrUJhEar0q6EfS1VMilMQ6CTVAucSlErT0f&#10;67bdAp0xHR29Orgaigg4YukNmayf77i1GCZ/LoG7Cuef2QNVXQZaey1ob9WipVmBPfv9cJPN5VRt&#10;k+0/KX8bzM58BJur4XHlo6tFhclhJw7ONmHPeD262EbS8rahVJWIhJz1MLjzpYvPniEDemkkWX3F&#10;aBSThFx56Oyvw9CIHWpNIoJNAsCrUE1AzCWoWsmuK4xJsJCVd47WyiUybn8J7B7h2tEk3714xwWV&#10;O+V6ZWNDMWp9+agm4OYpoqAmUOosmbKLudFWgJkRJ4KBSmmkiEAGuZXbYXHQEOU97NwaWIZOgrrw&#10;FGUQgeUJsN2dGlRVR6KpvQb33Hfr/zDW/+qyuA7+h7GK9vflMVYxE1gArABWGclmI+t8A8u6fieu&#10;e2gN0iuKpFJ5/NkDqOw7ho53/xp7/2qecQgn7JOfccJSuIjlF/eu34abb70FHjKynbvvwNqtNyI6&#10;6T5kFG6FiVa/tb4Yga5q6T1HMLGtkctx2/Jr8LXV1+LO1TfhbsraHfdgaraVQNIAjTZBdoP1duox&#10;OWTHkZkApgasOLK3Cfv31OPI4TYqkwLExz2E1JT12LH9bqjVabBSCYuoHhZTKgL1pfB7CjHAPGwE&#10;3dFeGw5OB1FXlYQDo34MBA0Y7rAi6K7Gy08ewTdeOYOXnzmJR8/MYu9UOw7u60N7iwVHyWQfvbAf&#10;Tz17HC++cBovEHTffPksRge9SE7dCJuzFAUV0dAYMjA87MLkiBstjTVy3M7tLoKXrEFVmyDHCIXv&#10;ZTuVp15EZhEO65vEGtYSuJsKoLUloM6eSnBNR9eADv0TZsl2x0dtmOEzD/RSOVOZd5EFbs1VSgcd&#10;S72P37SISVQxai/GDzegb9otDSd/uwINLRQaWC1dGhpVfCf+fMlQxfrS1m4VDY0CWFxZCIpINt1k&#10;cQTMak0svAEy2kCZjE0qnDfkV8citzwCJ88OoJdGmytAYLUkkJ0SrFsLoLLEMU8xG5ns82ALGsjs&#10;Dh4bxOuvHUP/sEl2sfvIFp948bT8BhILd0jXg+0daoyQ2TbxPQlXm/00ijpba5GUsQFr4pdja/oa&#10;ROevJzNMgpntWk9GqTMnwyrC2FF8PRp4Wmswtb8RrTSgBKOu0rHdknHmq2ORXLwVLcNGuba2sb2E&#10;hl8ihlh+P1ltW5sCTgKseH4BgFrWmdNbBBMNimpbOpziHvxmRFSnHgL2QLMW42TQYhmXlqxf9AD5&#10;RIhHTYIMEl9nSEVPq1p699KxjdXSkDWK/C1ZGJ9woqB0O+65N2zyUriEK56PEzHjUjICIQtKLOQw&#10;Yd6pwbxS/KLycfeWAEIRjCMkMr24bkEhfx75POODv01ZXDehd3LVxwT7vnSt2F/q+CeISBcCokvH&#10;FrpG55eh/Pq6C90vXObbDvOQ+/P5S5+8YnavOC62C2nn04fa2wcM9MrQdeL4SnEf/uZ5Mbs3/Npw&#10;CZUnVDa5fGZhX4hkqWsXtgtypSwT81y5AKYbonAlj1+7dgPu3bYJf/bnpJT8a+msxsAP/n1JBfl5&#10;RXRJ7vsboLR8u5y9GRF7F5Iz18juzN2JD2Bn3IO4Z9XvIiJxGUpoya/ceD3uuO8KbN15J1lBEm5e&#10;dgXu33gLHiT7fGjDV1FrSsMgFVJAxL9sV0kg3TfhxuyESzrTn+XvfipEn68cWm0yioq2y+46sf6v&#10;rCoKCmUEgTkaASrqmKg7ZDSb86cH8djpYTx8uBtnj/Tj8FQbnjo7jfF+L5577CCePL8X509N4ejB&#10;QcxNtuGxs3MERz3OPTKD77//PH7yo9fxrXcfxeljI3jjpYfxxmvnUF2TjlpjLjTGbCpJMhEqtbmZ&#10;RhwWQazJgIQLR689R7qG3Bozb2yImJpiTeuhU80EkxrZJdw9oEagswJaZwrszQVUqDlo5vGZGTe8&#10;vgq468vQ0FBJ1luKWnMKjZMKRO5eLR14SNb4W+4SFsHQNZNnEehXy/Hz9lELmvoM6J92oZEAGuxT&#10;oWPECLsAS38hdAQGEdHF1VwuwxM2kVUVK6KRWbAJXjJLX6AEwWAlerr08HqL0UAW2NSqxMuvH8b5&#10;J8bJ/ASzz4TGmkqWnEVAzpfh+NQ0xFTGHJTWxMo1qlklu2BvqoaGzLBQuxsvv/U0/uEf/w8SSndg&#10;7nQHmmm8CIcPEqw9xRgddaC9q5Z5RaKYzxGRvQqWZrJOQyLZdS0aWyvIEDMJZPnw01iw0jCq4n0U&#10;FhETNhvV+hy2xY1Q1sYTcKtRQ4B08HsrM8aj0kJjjoZHK+tIBGR3NJXCRmY9OWzh8xajvqlItgU9&#10;jSoRz1iMJXeyXpx8niOzAXQ2VsDhyYfam4WculiUsXxVylgeV6Ke9eFy5kqPU8ITk5jwpTDEE6xp&#10;ENTR2OS5qrpE3PvAnR8Aq1RgCxJSVp8kUglSyYYUrdhKhSSWSiwsmwhXSJ9Xlrq3kJByDJVBloPp&#10;Q7JUXp9GRN5LHf/PKovrZR6c5uUj5z7purBzHyeh+pbb0DGKBKEQCP4aWXxfee9FIvKXeYYdW5w+&#10;lEZsQyLbnzgWGgcVeVDCr10s4nwobSi9kNCzXLUwmeqS8DmvCoHr2ghcv2EXQXUbbtuyBZaAU4Lq&#10;cy+cxI1fvR57/uw/PtKd94WEylU4kNDUxqGFVrwI+p1XvA3NHRoytCzUU8mImJkivmhy5kpYnPnQ&#10;6AkiZJOJaSuxYt2NSMvdThZ7D+VO+BrK0NdLpddQgDZe0xGswcGZesxOOjE360VvXy2aW1Xo6a3D&#10;9DRBdtBMxZjP43pYeG+zJQVuVzbMxiQEfCVorC/HUI+JzNWEnpZaPHNuGs+dnyN7bcH+qVY8T7b6&#10;/MUjePzsLPbt6cTbr12AQZOHt149h+9+8xk8//RxPPfUMbzx4jG89crDOCC8Lj15GBnZO1FWnYjm&#10;LgOZQgF6uuvIcHUE1jYc3tvCMpNlE2S8ZB755Vuloisq3gSHMwuVyp0yGHffuIHAUSq7NouE4whz&#10;AronyGqoeIWTjOZmHXr6zPBQsdr4jHVUnm29KlRrYxCndLH+Q2tLf4tCYK+dfVyu3/V2KlBPY6iA&#10;Ro6JLE+4yWzsrYIIR2gjYGoJcpGZD2F99O0o18YRTGrg9JcTCFKhNaVyn+yysQgdNNACZK4tZGt+&#10;MS691yuXxjz3ykHWF6+pL4XWnEHmGodyzW4k525CcvZW6G1F0p/0IQLn7LFuPPv6EXiaFfjB778v&#10;v4EXX3saqXmbUcRryvSxsMguZ96LzLqJW4e/RDrjiC3ZiCgCa2ltgowRqzAkICgcTLBdVSp3o4kM&#10;W4T+83RpEcE2vHLzbTQaUzA740FbpxpFNTtRrNuNXE0UcjSRyK2Nho3vrnNMj0onGSXBTozNjvQY&#10;0NpWCZMng4CdBTefvatPB6UqFhpNPFz2fIwMmNgWaEyIWcANeSi1p6COrNcbqITbWYzWpkr4WZYq&#10;XQwNm2QaMMWsgxIaJYWwWnOYZwnLWozb71rkIEKwtXBF9UlySbktMIX5POaXxcwrpcvTHRx+z0si&#10;jlNkVJcwEYpSHL80weRTSuj6EGiEZKm0/9kkvLyyzKu2L4DGh59Fnlt0bfjzLj63lMi6XTBiQsck&#10;I1zYX7xWdCkJL88HMl8WyVIF0w4x1IXyhdpaSMRvmR+fUbTZefmAbcr2wTShIOvh1woJL8eHeyg+&#10;KP91C+tqRXsWLFUArBCZnzzO+63bhevWRfD3BlQ6rPj3f/93qpRf4rqrf1c6yv9ohJMvJpMU4ZWp&#10;RrUDvmApTp3rlbMSOzpUKO8/jE1bV+OqK69AaWU8Kqhw6wl2LnchGqgAbY5s7Nh1B5lfBvwBBYaH&#10;7ATDSrQ0VKGLyquH4Hxorx/HDzbj5JEWAle1dPRQWhlFC/x3sCvqLoyOOTEzJWZw1sJOZesjG+pq&#10;V0CtiILNnIkGKp+5SR9afQp0N+nwxOlxPHZqAqO9Tjz/xCG8+vwptAVqCaxz+PY3nkZfp4uMdRY/&#10;+O6LePn5k3iKjPZbZDsnyXZnpxoJlk345ntPobw8EaOTZBMEvouPTuLtt07jyUdncebUKI2AJgQI&#10;6MJF3fCgEUePtqO9tYYsTI3o6FtRZ0pCPwG0Uijdkk0oJaiq3KmwBAthbixACwFJxzRubyUagkoM&#10;k63XE2jE2KOntQRfvek66W5SeL263O/zs8uvMPnH/yqXPLWRBeqdZE0EgiqCkptGg70xF/UdFfCI&#10;tawtfPdtZTD7C5BWtAZqEUGJYBabugI2Mi0RDL+JzM3pzkKwmUydoOAJiC7jdBgsqdh/tIWstgqr&#10;N9+E7dH3wUHjq75NgczC7XjmlRM4fn4EXaNGXHxuvwTS8L9f/OIXMhqRx1GI7PzNMLLt1TMvE42/&#10;4qpIFFTsgFKOX2YiTRGBmKL1SCzaQACOh6+9BipzEu8tYuRWI0hArXPlQvipVtQmsw2YcObcEFSa&#10;BCh1Ccir2QVbcyU2p96LAkMc0lW70Ogvwsi0DSU0irSOHLTRONwz6UZTOwGS9WJrouHkIhO3JPM9&#10;F/PbyGM7oaEoHEPYWC6yTqOP7YOiJWO30DBV1qZiqN+EAMvU1meQ7hFFPFZhINhceTyfDIM1Gy2d&#10;tbj19rBZwSEFE66APlkuD3D+OhH3Cm1DEur2W5z2w0ryo7LUNUIkc1kAjCtXbpbHfl1en1dCSn+p&#10;c59HQnUSknlA5bu5tC/uxf2QoSOAQWx5XACUAI5L536NyPQLYLfU+XD5uDShcn5Y5vOUoL2Q5iNp&#10;hU9ebkMGm3g/168V45wLY7FiK+4h9he8Ui2+57W8NrQfus/88Q+nD4lII9MxT1FnV6/ldQL0+fvK&#10;dTtx/aZont+MbTm52Hf6oFQqt33tJgmqkt1cZkUs8pv82a+wNacGGzfejirVdlhs6Qi0VOCOW76C&#10;o/8IzPwFGe30aVQU70Rp6XY5aaQlWI0AFWkrGa2YuShmabaL8G7DDoz2WNDVocBAvw4zZKouaxYV&#10;SC3Ghs3QKMRs2TSkZKxBRVU0vJ4S1GmT0FxfhvaGcjQ3lsq1sK1NFQj6K9DaWI3pYTdaPNU4NNWM&#10;c0f7cf7ECE4c6MORvV14+rH92DPWjJeePoF9M11kpN1kqs/inTcew+svPYKL5/fhwpk5vPL8Ibz+&#10;4gm899Zj+PGP3kBk5Erk5e9EJ8v6yMkBGTnn5eePEZSnMDfRhJZGhZwp6hHxM8V6xZpIjJFVT01Y&#10;oVJFUunFwtlUCDfrwODNgYdsLzCklaH4HK1l8LFeLNZ8mO05UOtTYSXrF2s7c/IjcNtt12GOdbrU&#10;+/hNi2DNlT0TyC3cImefiiD3HXxXTrGG0pcDnwCNxnzYmwpgby4ig62WE4+cBEw3n9/bUo70gg0w&#10;kw0aHenwsT5c9Tmwk9kZTIlkpzmoIfPrG6uDnuDq5jteu+02VGgysPdEG1yBCvjbNPjhz17Cz//q&#10;GwTBCtnmhfP+o6dHYaLBMrbHjOlpu4ztOzJgll2+DYFqDI3ZsWdvA1SGZLhaSmFsKZbBxRVkzmWO&#10;FOzMegDp5VtQY0mD3pMjI+8YCHbDky6CXxGyctejuUWBvTT+RoZMaCRYqsxpMPgKkEdWnFi2ESWm&#10;BKRXbSOwksE3ibHjLEzONRAwczEwbEWgnfVBo0JM4BKBCepcvI/omRjQEyCLoOG3pLSnQ2EmUyUg&#10;V7D9K2sTkV+9C2V1SWxLibDYCaIGnifY6p15qNGnoKx6N8tbAHVtBtIzN+K2W7+KK64SjCOkbH6N&#10;SFBYkMVKKHQsPM0XlXCltpSI84vL8Gkl/LnCxxrDFe1S130hWch/cV1eThEgI7ay/OH3o1zq/gw7&#10;JtKFrvkkmU//AagulWYpCd3r14kspwDWFQsTj4SEnRcGjwR1wWhDeYfdR0oIABcdD7+HrAdxj4X7&#10;yGOL0odEgOgloXEiyiB6Q0Qkm2vXReKGDREoc3tQP9guFcz3fvg2YuuaMfPnQhF+ducPv1aEcmW+&#10;Yl2lYK7tb/4l4hQ6xETfj6SY+7FfAjrv+5NfQT35MIrE5BEyhACt6sFeLU6caMbsvnoyXAXGRmxk&#10;klRQtmKME0T3TDgRbCTIeAsk4+tqV6KXTLihsRLDIw4EGirJMPW8pg5DZLetLlr6dano7VRjlAr0&#10;2P5WTA44ceH4IM4cGsDp/b146Yn9eJtMdP90C55/8hAmhhrw5ktn8PJzJ/HwsTH86c/ek8D64jPH&#10;yUAP4OiBfpw+No5zp0dw6tgA9s90oLggBtu33geDPhfDw068+cpRDHSZ8MT5KcwSVMcH3XIJR3eH&#10;Gh1kLjOjZjS5CmDUxhP4yzA6aoHNnSOdQohF/R1DdWjoUUNLxVpcGwMdlbiIfepwFspu81pjOgbG&#10;rASQKtz09VsuRRRa8n38hmXqj4D1EdvRPaIjk6tGF5/FQ7DzkGG39mgQ6KiCNZAPXwfZXmclmvto&#10;QHRUynFlEYSgqbMa1WS31bo42S0rPAW5yGjHZuyweTLR0FJJdpZJNltIkMxAiSIKHoLZ2999Gj/7&#10;/95C57CFDLkYo3M+DE474WjKk+3+Bz9+Hzp/Bqpt8TA2ZMHizybDjJLjr21tOho4XhpuZhnGT8w+&#10;1tVnodKZgmpPOmqDRchQ7kBM/mqCVyJKyFrL9QmwkEH39NQRIKthM+egnkZdsKmcoFkmDURvqxZF&#10;ZLE51dHIVkXBxmdTujLkZCMnAdNhyUJ7UAULjS29LUdGr7F5cmV4OhuB2sfnV5lohDlzoKIRoec5&#10;Aegqbx63eag1p9MgqCSA15D1sz7I2LW1aaioiSHjJtDy3lk0XEtUsTLyTpEyHjU8b6KBtmzZrbhC&#10;OLW/pCwXFM8lhbNYmEakk8o45KtWWvDcXyWU2gegdDlEMpGFfXH/S8dlN50oz9L3C08bLovzC4kc&#10;F5bH5kUwvE/TrflZZZ4ZU6Ffhrw/tm5El6h8Hh5beL75WKK8N4FRML4QQ5/vdRDu++afP5THUjIf&#10;MWihXYj3vUSacAmVT6b/FCLKFNoPgeCHwFA4u19ol6F7hO+HuqQlIC6q31Aeok7m95lPaD/susUi&#10;AFqK6PoVYeHEc/O5rl/HOl6/A9dv2ISOuWm8/8P5caX2PgJVRw1y/UMLa1U/JkD25xTRFSycs8vx&#10;PpG/2P74Vzj4N0DL63+Bkd8Xk6UESxbjgb9Chr0dbbTOhwapgAkqndx3UGH2DagxPm5GV0sNxglK&#10;Y4NGHN7fKLt3A8Fy2bU8O+0mC3Rj70wj2a0aMxMe9FJJjnTXYWbIij4qvF6ylx4C8LRYBjMTwGBb&#10;HU7t68KJuW5cPDWJp8/N4HvvPo7HH57EW2Ii0stn8AaZ6TfeFAz1LN5941E5YekUQXawxyMZa3+n&#10;m0zHga5WA86cHEd3qxX93S6cPTWG1145QeDtRJOvEmdPDuHxs+OYnfRJJ+6tZOJDZB5+bz4aKDXl&#10;26V7RcGcHO58iHi3IpC58PFqcGZDS8amr8+HmvUixiPFkhDhm7aJzyO6ILNyt8N08ElZj0u9i9+G&#10;iPfe9MqfweLLgru5GDllW7Et5h4sX3ctqsis6tuqUevOpKGQL4G3kcaBP1iKejGBpz4XBeVbJagk&#10;Z69DVgHZoS6FQFcs17A2tJcToCtlRB8Rx1VtipdOJeoISKcem8LP/tfr6B23QGtNo6RIp/8lykjZ&#10;7vNrI1HXngdNA4GlOReWYAFyKncgNns9tPos6MnkGhurMDbhgoEM0RIohNqfBWVDJlQEcrU7C5sT&#10;7kQ5gXVTzJ1oGzLyGYtQVRGJ/l4j9s82ot5VBKeDTNxdBKU2iYAai4j0NYjMWQuFOxdRuauYTw4i&#10;0++XQdRFKMOB1lrUu8tQWBkFnT1bRnyqqIpCSXkUGluUUJr4LPYsaByZ0JLFi3IYG0tRwzZTo08k&#10;UCaghgaagmBfQSZfVB5B4ywX5coY2JmuQpcgnYuopOOJWNZtKY0XHe5cdsvSwPpxIhXdgrIJV1z/&#10;FeVDz8bfISAQ25BiXXzNFxUJHovA4bLL2g/KHnq+cIAK/y2Bl+nmu1DD8lhC5HVhDG+pNOGyuAyf&#10;JOHlC41zimOhbm1x/MoFhinKHH6fpWUhD0ooXyHh484if5FGsNwPXzsvAnjnQZVbppGGHLfXC0Bd&#10;H8H62ohtOTnY+8gRqVy+/4NvoHPQCltDNSJS4iVrHfstK+Wc+kF4qcREbMx2AkZ3nw6t3eXoGSQY&#10;7jGht0uBTrKUBipPuykDzcEK2OyZBGAlGr2FCHqK0BlQQFO2Gw8f7cbJg63YN0aG2E6WSua6f9qL&#10;oV495sa92Ddej8PTQZw/OoRXLx7BO8+fwDdePoW2ehVeeeownr94WLLVb7z+KN6hXDy/VzLXowcG&#10;MDfVThCdlPt/+KO38NMfvYAXnjmIPeNBHJzrwcigD1s3fB1njo/gKA2A/jY1gbUfPR1aGgwFKMxf&#10;h/aOCvQPa1FcupEspxgNZB0iDJ6VSrK5VYHaOsFAquCi8hMTaMT6SqWZitWRjWpjEjS1STBaaVi0&#10;KTA0YcFty5bJNcOj/4mAdZKsNdPdhzJNPBwEw90Zq5CYvxnb4h5E17gHFYZ01JB9iS5OV4Nws1cp&#10;Z3BXEghyS7YgLW8DUilZhTtQoUwmaKSjvpl1Ibq+Cb4VyhQoWA/+tlL42kth9mWjjgxOYRETfjIJ&#10;djmoJegKpxN1BC/h8Un8iYDx7s5yKOyJNFYyye7y0dhvwPD+IA4f72Nba6L4YXHkyTW0Io3OT0Ct&#10;T6dhkyKDhlcaE+Bk+3OSlQowN5EZtwWqpdel8QE7DCyrWOYlgklEpm3AprgHsDHxQRTzmYuMyXL2&#10;bq5weNJYiPNPj2N60oMmewkqi6NRa8uDs6EMJ452oKJkF6pq4mB3FsEgvIsRXBu61TCSuRcSPFOL&#10;t5AxJ0HryZcTlIyuTLR0KNBEAC3V7JqPy0pmW1QTIdcQG2iwlBniUUt2bhR1wvNfu/3GD4A1pGx+&#10;nQiF+d9Bwp8ppIjnJ6bMA6tgPYuv+SIi8g8H1qXSXA65xBQp8n2JZ+Q9w583dFwATShtaLuUhMZl&#10;Q9eJ+lqcRoo4v+jY4vsuJfI6IQvXyHch5YN3I8ZfRRqZfiHdx8mlZ1lIH36f+XPzeUjglT0fC+k/&#10;JKIeeR33r1yzg7Id160TM4C34o6I3VgeFQlvXzv+7h/+Xk7WsNdXoXPYhW4yuy0RG+S4nOhCXEpB&#10;/qak/Y0/hNuXSTDJoyLJRVevBp19Cm6r0dVXg6ZgEZleOVpofXsJRMHmSvT10tLv12N0wIipYQu6&#10;mmowPWghoHpwjKxUBtvu1kvnES7hp5dg1RFQy7HVA+PNODrdgb3DQbx08SAmBzw4sqcD775+Dq88&#10;c5zMdRZ/9tNvoKfFiiP7BvHmqxfwg2+/gH1MMzPegmcJvu++9igePTOFpx/fx3PP4kffe5GgO4H8&#10;XNGtnQyTPh0dbVoZACCTjEihiCIjiufvRLQQEMqrt8BJZRggo/L6hS/XEun8vSFYBW0dQYfMxdtQ&#10;DpNwpu4vkU4AOoaN0ujwBSpgpXJcvuJ+zPzlf8wbRgSzper2tyGzf0lgzd+Fhi4tcioiEJW2BmZ/&#10;NdT2Ypi9FQQ84WS/BgE+i8tfjvKa3Vi/5ab5oA1VEXA3VSCf7E1BI+Opl4/jBz97BXPHu6VjhhqC&#10;U3TSekQmrkBy1irUt5SQzaUS+NJhI4g7G/MIrNnSc1ONkWyWBtsLrz0hgVVjoWFiSYavswIGbzbK&#10;yPZE+bbG34O5/e3Yv78NR491o6OrFqq6JBg8WahryiVDTEOpNorvIAn2phK0j1jgaqlGfo1w2pCF&#10;9k4VmvxlNJLK0NpuQJkiCeW12bAHddiWvharopbB1a2DkwZiLQHO1SLqoAx7TrTARNDsJmN1WPmO&#10;jdkYINCOjTjR2qTAvr3NGBp0YmfEnXB4xaSvchk4v8qSAnVdGvy8bwWBWkSzUdUlY2TUCL8tB4Wq&#10;nWgb0XO7gwZZBplqknQPqfNkSMf81XUi/FwF7l5+mwDWHQsKaF75yjGsBSW0WD4Am6Wt/P+ysir0&#10;PPPPKfbFc34ozReUeQZEgCLzmu9u/rIkDFhDoHFpXad4tvlZ19QxuwAA//RJREFUw+I5pYciuU+A&#10;XQDkxSJ7JwSbDSvzx9WNvB/ThZhleNsJyVLXScZMkWUN3UeUR7RNeVyUdaF9fkwei0U+f2hc9tL9&#10;PzgXeoarRLolZSvErPOrVxFU10bhK+ujcfW6CKxMTUFgtA/dY52YnBuUiuXQiTkMTLSha9iLQLcJ&#10;DVQOoz8hw/jJb5ftiDiiD665Fy2dJQTQSgQDJWhpKkNXl4qKqhKDwwZ0dyt5vgZ2dw58PgKRAFh/&#10;sWSrwx0a7N3jwOnjzRjt0WKwS4OuoAouRxEeePBKqDRpUGtT0FhfjdMH+3D22BBZazsukH0++9g+&#10;NPs1ePvlM3jt+VM4MteHn//4XZw8MIRj+wbw0z94B3/w/dfx3JNHZQi5N188hdeeI8t97Sx+8sO3&#10;8J13nsR7b5zDgbkW7J1phc1VhTvuuxZ33nEN7l7xVWxLXIP47A1ISHoIcbvvkmA6PWjAeI8GSlUE&#10;7IE82ILFBBkl6pxZqLWQnbUrpLOIJAKHojZOzpQdnbSij/XQ0qEk+JbJpR4Zzt55o+i3/P4Wi1jH&#10;mukewOaoO7ArcSVSaGwk5+wgIK6GrbECemcOgTAbheoYJBZuQIEyGmprKorI5Cp0uxHoVcMqAi6Q&#10;0dd3KTF3kkbQ6U6CWgUq6lIQk7aTrL0a/f1eVBPEWnv10BMoje0lZMA5NEC0MDRkocqegFpuH3vm&#10;pGz/wiGHWNuptSczn2SsjbgHqUVi5m8y9h0I4sKFsfnx0mANjZsUVOhjYGsrQVb1VjkLt8oQQ6Au&#10;QXzBeqyIvAXb0x+Egqy7whgnY77qTZkE9VLYWlXYlrwaGyLuQ2zRJsoGNA5pUOfPIsjFo6mzEn4x&#10;kYusVeRXriIr12UjrzCGQFuE3n4zqlknfTQap6d8aGxU0eAsg81fiXKWtdyUhFpNCuppLBpogAmn&#10;/WIpTTfLvX/QChXTVDtoRLBtCYatEQ4tyFCrDHHwBSul8wkPmf/9D9z1AbAK5RpSXB8nl5vF/T8n&#10;og5Din6p81+CzAPNPBiF3q/YChFONcTvcLD5WPlYZvdhCYF26B6LZalrwiXEjqWE9nldOLBeOv9r&#10;RNR16LrF9xfgKevkY0Wk3UmJwlVrY3AVgfXKVZuwu7QYLRPd6JvtkUpF/O0nkAxMtqBnzIc2sRaO&#10;IDZFUBNjYkspyN+UiDJs2bEWfYNqNBM0PB6yNBEcnODZQDYnxl+7u1VkaoVo7yCj0+6GhcwlyHPN&#10;BNmxbg2G+rXydwcBaaS7lgDZBIcpB1ZLLhzuEmzafisOHezA42cncepQHzobdPA7qjA30YzZiSCc&#10;5lJMDDbgu+89g+9/83le349Xn3sY3//283jzlXMY7ffh2+8+hfcJpN9972k8T6B9kQr7rZfOSGB9&#10;5fmjmJlqgrY2j0zgWtx755WISVyH7fErEJe+BuWlO2EmQxJh8Fr8RehpI4PuVqC9XyPdzYng7w6W&#10;v7Vbi1iynKTM9UgjIKsMKWSuJZjY48TkrFOy2M4+A5KT12Lyj/7vkvX5WxeyZ++j30Ekn1tLlmr0&#10;VmPVljuxMXo5kvO3YCMNjG2J92JH0v2IzViFlIINqNIlItBRg8FJuxxbrjHNBx2o0iejsHo3knI2&#10;4fCZIcSkrkFydgz2HhzEX/3vH+K733kGfUM2MtQiaD3ZBNZcmHxZ0NcTQL0ZKDHMj68+/dJZVFbF&#10;wEiGKWZS705ZiZWbbkdLr12O2ZodOejrF05GytAYrEApQV4Enm8Zq0Vs/kpoyQpbh00w8l3E5K5D&#10;fm08UqsikauNh8qbg8ZONZS1ScitjkRE2gpsTVhOwDfB3FyB9KrtNBRKYCSTdgXZRmk4tNFA8vN9&#10;i8DjjfUKZCRvQXFONI4d6MX0kAdBXwXsJoJhdSwc3B+eaaTRkUSwT4KJhonHko/BAYuMuWrzFUCj&#10;i5fDIm1eGhfWbBhYXoU5EVoy2npfMb8hhZxBbbRnQcG0fWxD9wrPSx8wVtE1GGIDS7OCcKW11Pn/&#10;kY8XqcyFYg8Dsy9fFu6zwEZD45WXwG+hLJ9UnhDrXercYpFtQ+S7kOdSstR1HycfTICa7woO5bs4&#10;3WIJtVHxfB9mrB9cK8AztF1KBJMVwcuvWSvirMZIL0s3bdgMtd+O4GAjzj8x77ZtaE8bnnr5EYzO&#10;dqB90In6Ng1a+mqxu6D0tx8V5Y9+hfL+Y5iarMP4lBX9AzrYHRkwGZPQSOUjJEDF6Sew+gMF8BCI&#10;AlQmewk2Y8KpO8Gqk2zWTcbXRhbb6i+Dm4AabKxGX5cBXsGSTFlMY8DYgBvNVGRdLQacODyA4wd7&#10;8foLp/DE2TnYDEV49/VH8f67T+PZi8L5w6N499VHmKYPrzDNj3/vdfzguy9jdqYH77z9FJ569AC+&#10;8+6T+MPfew3ffucxnDoyQEVZheZ2PV546hCVeCF2xN6H9NyNUFVHoaOxBGM0APrJvnvIqgONpVLJ&#10;i5BqyrpEuBvEeFomcgujERW7EjmFO8hS7dizvwljUw54/AVkLSWI2r0CI3/wLxj7nEESvkwR7gwD&#10;z/8+Uq3dKFSmQEkGtm7Xfbhn/c3YFr8KK7bfhtU7b0dezW4y1wKUquNQVB2N+pZqdA7oUU2gEg7x&#10;c4q3ITVnIzy+GtbfNiRnbkZbjwUp3A6NteGnf/Aenrp4BN967yKef+kohibdMrSemAGsNsdDYUlE&#10;iS4KSluKbP9vvvcC61sJp6MIu+KWYcuue3D0xB68QMA9fnIYjU2VGBwxwcs6vnBxBLMHfXKcVkeA&#10;FuOTU4fb4GpTQuPKR1TWOqyIugtb0ldSVmBXzmoUCl/ONHoyK3dgd94aGWzdHyyXwc7zyT61riyY&#10;6vOgIdCNTtgxO+tDwJ0vgzOcPNwPp6UCB/b04JGjY6i3l+EQjbQuMlVNbRrqGsslQNtoaOgI3vUO&#10;GmD1FWgO1MDkyIXOmok2GpcWUxqGCZg2dQqaWZ92suEqMmnhl9rtKYTFnSuj4GgtGago34n7l9+B&#10;KwQrEF1msjtQKBPKp1Wkn1aEQgspSaG0Lnf+/3XkswFLSMKBIRwcPp/MX/9p3oG413zb4HaJ8zIN&#10;85Nd3AK0V86DdjiwLnXNp5VQHovlg2EL3pP3F8dCs9TldQvyWYB13lvYB5OUxLmrVkfjhk3xuHbD&#10;bly/djOWR+5Ey1Q3Gnpd+OUvf4G/+dv/he7hADoG/GjucRNQHfB31MJKRRCbGvUbW/849oe/lFux&#10;JCN8wpRYT6uZexrdXZVwU/kYbamoIWPQqKJgt6ahi0ymjUrKoI9Dbe1u+H35ckLTvjknWgLF6Baz&#10;ShsK5IL7Zn85upuV0ofw+VP9ZJoWBKgQrc5CAnUWpsbr8cT5CZw40INTVGiPnZnCcxcP4AffekaG&#10;hlNVZeCFJ47grTcex4Vz+/CtN85juNdJsH0c75OpTk+1obXNhuOn9uDAbCeev3hIdg2/+PhBnD0x&#10;hsfPT+LMmRFM9nuwe/f9iEl+CCZ7Looy12CkU4W+1kqy1mo0NM6vXxTuDZX6BDjE8glzGkTcVpU2&#10;CxYqV6UqDS0dOszuD0pnEO7GYnT267E2MR9Tfyzq7z9PF/Co6I4WS21+Dtx4/ZVwB4vxwPrbsYEs&#10;deW2O7EjYSVWbLsdK7ffjipjJiKSV2B9xB3Q0QCy+8oxfaAJSiPZFQHO7ilGUvo6ZOdth8lSjIYW&#10;LeYOdOPHf/gW66UCL714Ft+gQfP4Y/uwd28bzJY86dXLIqIB1WfB4EmHUnR/sk7tNKrEX7E6Hm5X&#10;Oerry/k+clBYEoP8gmQcOzKFoV43GgIVaKKBZhERZWpjUa2JQYU2iuC8m2CUTdZdgczyCKSX70K1&#10;LRdRBRuRS5ZtFE4+ZhvgblYgt2wHcmt2Ia1iMyb2+7Bvxg2rp0Cu380o2iI9juUSeG18x/XeUgz1&#10;aOB3F8sISRs2L0NbpwsvvXoOOkM+Ohu06G3SwkvwTOU12zIfQGbpNsxO16OzsQpOvQhLp4eVQC+c&#10;Q6hMKQi00sAkE+5r1cHKuiijYVpuTISFBltDuxIiDF0Wv59M5Q4Zu/Wuu29ZGlhDyuZySShfqayE&#10;glvYXyrt/8hHRdRZuCyV5ssQea8FYAp/h4slHLhCcjnKGspjKVmqHOHXhoA1FL0mJB9Js0hEGvFN&#10;XLd+B67dFIer10fKpTXLo2JQ11SPqaNTOHHusFQqY3PdGJhsx9B0N7pHgugc9qNrxIuuYQey3T2/&#10;ufWPVL5j3AolLBxE+J/7KQob+pCa/CAKyeoEYDrqs6FQR0GhikS7cO1mSEStOhotDSVo9BFYCEpa&#10;9W657aCiqqtNgLomCtraODQFyjA5aidQjsNFhqoo2wVFRSTqjOkoKN5OcFZhoLMOe8jYj5G5P3Zy&#10;DE+dn8Grzx4nOz0jPS5lp23H7J5uzMx24eTJKbz28sPYy7SPP7oPb755AV1dDrz+2gWcPbcX3/vW&#10;03hZOOJ/8ijefuE0HiFjPXqwDYcPtcDvrEAkQWVz1J3YtftupCc+iHqWabhTC6e7AAkE3LySrWQT&#10;ZSir2oWSim3IyVuHvIJNqDNkoahoJ7aT2fkC1VBqE+FpKJMSm7gD7vOvY1I43F9cv79FuQSyZKz2&#10;h18hW89EuSYDW1gHq7Z8HQVkpdFkohGJD1Aewtb45Ujn+2kZsBBo0zF3vAOVtYk0+JQItGvgaazG&#10;My8dxguvnKBRocHoZBP3H8b5i/vw1DOHcfqRCXR0m6SjDC2vd5GdOcj+TYF8MtccmNx5qG8mULpL&#10;5DdgcJTBbM1DEwFQZ07HU88fwbvvvYgf/uBtPPHoATJVGi7MIzVzJQGqhgBfgYSs1TD7ixGZ9hCW&#10;r7se0RmrpcTnbYTCnYNcbQz0TaVQ1KagqVUNlV4EbC9AlSkB3qYSWI3JGOjRoZvioRG7OfIOxGWs&#10;gs1TJMMommrj4feXoaQ8Fht2PYhAjxeeZjO2RT2AjNQtqKmIR1OXHlk0MOOL10s3kC0E2kaHmE1e&#10;hlpTBllsGVl0FiqMYt1vDL+DeDj4nAYCaz7LUWRJRiVZsslXhOq6FBTUxaJhzACNLxe33Sk8Ly0B&#10;rCHgu5xyiT0sKGqhxJZK9z/yUVkMWkul+TJE3Et2wQoRLDG0v4TIsi2wx3BZKt9PK4vzCokAP7ks&#10;iuxSuC0M7V+6bkE+VLYFCaUJtT8JqLxWiHT+wLyuXy/iq0bgdzfuxNUbI3huA7QNDWgfHyBjsMtZ&#10;wH/11/8bzV1e9I63Y2CcwDrcis6hJvRNNMHboMQ4FeFvaox13nEE0P7WH2HXlrvRP6JBsL2cDLCK&#10;bCILXq8AVrKJso2wLXQFi2DpAU8+2slY3fZ8lBRskQGftcp4mOoyCLAaDPeZUFUdhcrKXSgv2ooK&#10;soN2XwXmxkVkGRt8vhIqOCNmR9345isncXK2Badm23FkshmPk2W+9dIjePPVM3j07AxSEjfiiiuu&#10;wNXXXoFrr78CN950BS3769EcrMPcTBfOPDyFd8S61u8+j3feOoc3XjyD6aEAXiXLfe25IzhKdtnW&#10;UonkmLXIyNmGrQSWrZF3w6LPwMkDbah35GP9lpsRnbic7CgfFTW7UUqmk5e/AVkZK6WHKoOebIvs&#10;VQBwRWUkCkt3MK8NMBoz0PutP2cdzr+vscu8/viLyOyfA7sKqhBTrobNkiEDBdTZSpBdsFMu8RDO&#10;7UuV0YhNeRAbtn4N1QTezJpYrNl1F9YScNZH34nVEbciIXcdgj21BLkqjM34cfaxPXjuleNw+2sw&#10;PNmAPfvbYXEWQluXBr0jB96WCpRooqC2JZGRJcDcVACNIx1mVy7TFZF9ZuLf/u1fJbj+8z//I1q7&#10;a6V7yKKqODQ2W/HOO8/h3Tcfk8MFIv6tYL4OdyFcbD/JWevxwIavokSdiIzibSikcVBhSEJmdQT0&#10;gWIU6mNgbi+hgadBV6eG7ycNtY5MKK0psPP+QYLmI3sb0eIrg5tl2XekC84mBXom3DCSyQ7QMOxu&#10;UxNc1Vi/fTlG5vqw7/gEWnpc2Bm9Ajn5u1BYSUOZ34WIbev0F6GuLhWjQzZMzzZCa8uC0pWDct6v&#10;WB8N4WKxPlgCvToZChONSVMicsi+CxVRrAu2pWqy77pklOvjka3chVvvukl4XqIyWUmFIxSPVDZU&#10;VgszS7+IhLp+hYSi0cxHodlExTjv41Xei9vQvky/hkxh4br/7hJeR58k4cAQDg5flly6B7di5rB4&#10;dxJgFzwWCeMoBFryvJzpLNqRmA0srufxBUcUn7m8YelDz/sR4X3ETGLh0vCatUx7qQ3NXydAUm5Z&#10;NuEt6RpRRl4nJ2uJNCIPbq9jOun3V3QD83qRlwBVsU5VbK/eEomvbNyCr23fDk9/PwIDbfjDP/6J&#10;VCYDo23oGGrGwEQ32npaCKrt6BgIom+0FTt2bVvwvvSbkbGf/ELG6ly7YRXqPTlwOjMJHtno6dei&#10;r1sDM5VWXtkmZOatpHLLQgMtdCeBpovAa6Ul3tuhpxUfhZmJehk8PDryTuRnbWSaQiSRVfT0GmTg&#10;c481Bz1kJlNDJhyc8+HUsU5MjDnw6lN70RdQ4uz+Dpzb34VevwrvvXIaT1/Yh55WK1mACo1+HSYn&#10;WzAy1owaVTb6aYRs2/kgbrv9d7Fu3W3IzdqBlwig7a21mJ5sxNmT4/jeu0/gjWdO4PB0K40Asp6k&#10;ZbCZS7F+0524d+2NqNQmY2YygGB9JYrzt0hgTcvfhEp1PJnqrgVgXS/9Bo+PWVkv6dBoYjDG/cYA&#10;Fb4zH676QiQmboXvyfekA46l6jdcBOiK7nbZS/CThSALPD6/vTzdyGM//eV8nmTPozTQEmoJfFMu&#10;9PQZ4a2votFkRDGfr6hsO7xkg/6WElQrY5CRuQ7bydgf2nU7VsUsw+bkB7Ah7h4CViSKdWRcTeVw&#10;0ZBq6tLC01SFI2f64SYgGayFBNNCgmYej5ehpi4BgV4F7E35sATyyHx3w9JSBHd7pVyuJMDd16hE&#10;TMI6TMx1y+9B/P3iP36Bp144g2dfPoPDRyfw2itnpON/O4GwuUPHslcitzACHf02ZBTtRFFNPIGw&#10;CJWGRAztrUeNKQVplZtg5H3traWYY9tykDWPDpoQ7FLA1VqB9l4tuoJK7GlTYbRdK4MHHD4xgOmj&#10;XWhiO6115WO6txYTHQa0B/R4//uvYGb/EEYmu6DR5uPEw3sIwlqUq5MwuMcJrSUROjLgOnMGLPYc&#10;1BhSUKZPRnL1FhSZE1BBcK0k0PuDZehr1iGNrDpLEYlyY6oMtWc356LZX4l6tiVfQ6lcevP1O75K&#10;xircsy0opJBIa/8LilBkIRHjYSFFPO/B5xOULRXcUvn9dxIxMUZKWB19Flkqzy9D5L3CZKn7zxtj&#10;8yKPCfa3cDwk4ek/SUL5LyVLpRey1H3E/gdlmgdRkYf0shRqX4Kh8tgNq8hQBRCv34irNtJw2EDj&#10;QDDW9btx5ZpobiMRU1QMT4cPrkCdVCCvfeMl9M6SQY250DXeiO6xVnQNtaKly4fu/gB2RGy5tI41&#10;vFvvyxLh4anjnT/Btq33QUfLed/+AOyWHMyMuODRZqK2ZDcK09ZDXREjg5G3UykZqMR0xgTU2skC&#10;yAbctP7TqTS2R98Lu7sMVbToaxVxWLHxdmRmbMf5UyPSpWGtIQ0lhduhLorCUI8NUwTBYECF5Xdf&#10;g55gLUY7rHj65CSePj2FFx4/jAMTbXj71fN4++WzODzbg54WC87z/JHZbhyZ68Gxw4Po7nHixq/9&#10;LiJ2PwRPsx7vvHgOz5Opfu+9J/H6y8fw1psncfb8IIZGTIhMWI/b7rka26JWULGV4et3XiFntNbZ&#10;C1BdEYHu1ioYCJ6VJZsRpAExM2nHYI8GfT1qjO2xoYbnRDxOIU2tNYhLi8Ch/8N6JFAuVbeLRQCf&#10;eK9z/x9Q3D6Dvf9LHJ8HWuEFSyyJWeq6zyTMXyz18Vz8AWzqWBhUsdJPs9dVgjplGgb7rVBWx6Cd&#10;4HhwxoXKog0oyF4Jf71wu5cEB59td8Iybgtw4FgTHn9mjNtGjPL5OwcMaCVz7R2zSSf7zX0GVBO8&#10;LGSWRkcWTO4c6MnWRPizjIotiC9YSwa8AzX2TORpYwk0adiSuBz5ZJkWexGefHIfvvndx3H0ZB9e&#10;fvVp+X2Ivz/+0+/g6RcOwiMmkvmKZFlau9jurOkItFVjaNwm10wf39eCUwfb+SwKeMiY90z7YKhL&#10;h5ft0ebNg7+5ku0xDwE+68CglQy4EjpTphzP1bmyUOhIQZx2OzZl3YdyvttmPsfp2RYcnwlCVRqF&#10;nLSNeOLJwzQYrIjPSER7XwN+/ONX8c13L2Cosw5djbyvORttARFbmN+EJQ1l2t2osaSg2pqKfDLQ&#10;OuGhy5ZGgy0GvQR5EdTfpEnGaJ8JRm77aJi2toqx4K3I1kXja3feiCuuFa7aqGjmldG8ErrEHr+A&#10;hHfBzbMYsc9jIWAVDEFsmVawDakQhYITEpbPf2cJ1c9nlaXyupwi3kfoXpeANcyB/YfSy3c7v79U&#10;2xEh1sJ/f5KEt5nFslR6KTw3D6gfDGVIF43iOvEcLI84f5Uo5wIzFb+lhyqxv5bMdB1lwy4CaySu&#10;2hCBr26KwnXrtuK27TuRoqiEo70eamspfvWrX0ml4e6sRcuQHW2jHrQP+dA10oLW3kb0jXRQefci&#10;PjdPriGVCvI3IbxXZckGstQ8aHVx0Crj0N+ug1GVhKC9GKr8XWj2VeLw3qB08FBRuZNgmo06KhGV&#10;PhYmKhSFLgFlit0E0q9hc8SdyMzdjBqyoITszdi1aznc1nycfWQAUzNesj8XJvvtGB1wYXa6mcy1&#10;D6P9LvS2GHFwshlPnZnGM+fmcO7EBN5/+yK+8cYFfEs41P/+y9Jn8OvPncYbz5/Ea8+fwGsvnsTL&#10;3K5d/XWsW38b5va245FjI3jthRN44uwUjuzrRjPZcEbqBsTFPoDVm+7Gmi3LCJCZuOmWKxAd8yCV&#10;rgo+XxVZcSlsxjS4zJnQqxMwTcaTm7kaKjK2rPSVUOt2I9hSBSPPywX9ykSyi1sx8+e/4Lv6dExT&#10;uJL0P/kdZOfE0kCxYNW6tWh+6TuwHn9Z+hVe6prPI6LtHCbgx+9ajbFhC1qaFehs0+PwnmYZI1eM&#10;cTf5SjA1YkYXjQkLwbGrV4fsrPXYf7AZTzwxgedf2oczjw5geMoq45M2dNRQVHA0lsHI53cQhLJL&#10;d0JlEcuSSqEy08giA7Y2lcgZuzoCrFjzWit86NoysSnuLmRX75JLelIKt8BRX45+toH3v/sErK5i&#10;1LC9bd+9DN//4bfkd2J2l6KJ9yuo3IY8go4IkN7So0J9sBK+5grZW9DWokC9pxgKRSy6+F01kN12&#10;dxtgJwMMiglp3Voaq3p4fKWYJuimZ6yFTp9Oxkwg9BRA78uHsbkURXy3CjFZzVOIroAGg11GjPTZ&#10;MDnuwzvvXmQZX6Zh0QezQ4ljp0fQ3KqH01ZMRpyHOn2aDMbexDJ5xOQ3dz4UBNUyUyKKa2NRZkiA&#10;3ptLIzSLxoEWrS1KDA1aMD3qhtOSDZctD0q2NzsNmkJ+M7ffLaPbLNEdGabIRDeZ2AoFden8p5Bw&#10;pXjV6vmIMUIkg1jIXyhssb1eKrv5/U/TDR26/r+qhMofqp/PIoJlLc7vcou4T2i7lCxO/1lFALAA&#10;NwGA4V24Mv8FcJW9GwttRUQzCr/+s4jokhZMVTJfAfJrhS/lhS5ktv0rN+7ENRujcPXGeFy7KRFX&#10;ro7AzZt2Yn1KKlTuOvj6yMgG3PiP//ilVBZ9k274u3XwtNWiqc+Oln4vLX8zmrt9cNebsOyeu6EY&#10;P7kwO/eLdwuGi2RGzFOI7C6kkhdS2r0fHlrVwol+XW0iXGSlZkUSGswFMJTFYP+IGwFfufSWZDKm&#10;ormJ7MScLLuLDcZE2AjIIoarn0ruvjVXY+32W2V33cadt2PFtluQkLISVnMWXK585JEJDo7a8AgZ&#10;yoGZVowQYNsCWsySuZ97eBTPPDGHJy/O4cL5aTx18QAePj4mA5u/8pSYjHQMF8/M4lUC63M8//jJ&#10;MTzHtK88e5Cs0gKNMhmnHx7Gy8/sI+AexqsvHMHLzx3DGQL0zEQr7MYKPLDma1i/+U7cTFC9/4Fr&#10;YdBlodlfBXVVLKJZXieVnMWSgXp3IWoqI+WYscWQAb+7CHW6eNhtWTyfBxOfR890gbYK3HnP7TLO&#10;7Xh4166sZ8hJYWJ/lPvSVzN/R5dpUd9YTYXvwOz+fvSxDTQ2a3H9TTfjwN/wXQn2+gXGaUMgv+fn&#10;v8DX7rgDudnr5MSfM2eHMdxtlRPJBnt0GOhS4/iBgIyl+9bbJ6GuTUeTv4Is3YtTJ7oxMuFAiwik&#10;0FmJYK+I16pG65gZjmayegKrt40gG6hCcXUcQbCIoLkTuQROJdlZsTIKDWSYVQSriPi7sT3+LsRk&#10;PITI9AdhDRL8xuw4dKIX3oYKMspSuNm+Smti4G9V4833npXfSkZpBCJT70c18zB58mBwkmXaMqCh&#10;QSfAy0k2K9Z8u7kV7g6ttlyCWw087hIyzyoMDtdhbMKJri4dGtlmTZYc6Ri/pUUtWawAZ4/0rFUE&#10;tSEZ7mAFfB1V6OkioI42wOeuwAGy4WefPUCW+ib+9u9+gt//6dvoGfYhKmYFugi8xeXRBHAteoet&#10;0PDbCJDF15G5lxviUGlJhpKsWPgQ1tK4qK5NgpXGgEIVh25hBNSXwe8ppTGbxHakRZUqEZU1sbjz&#10;DhmP9YMxzXnLfl55hyS863aeGXx2CeX/qWSBUXwa+UhZl0jzn0kWl/fTSngeod6FEDhdLlnqvh8n&#10;S13/aUWWXeSxKL/w/C8dXwBZ0S4W5/NZROQl2euCXCtCJa7bIdemXrWBht3mKILrbrJXAuyDm5Gu&#10;VMMY9CHQ5YOnyYQ333lJKoqOHgca2w209BVwNKjQ1GlFW58HDW1WNAStiFdZpGKd/GOhHIVivQzd&#10;gmEi8/ujeeU7/MN/kd2Qh/4eWHbHNWjrUMDvKkCbrwx2dTLaHCV49GgvLOpUdDer5QQmlSKSSisH&#10;TiqOznYFzKZkgkzavHcbEW7NlIZt0XciMvlBZJZFYlvCCqyPuhM6Mjwxy7KrV4uIhLvJGm9AgMBy&#10;9FAXZqcCOH96DN955zG88fJJZGRsImDlQ60ny9Fk4zvfegY/Ilv40fsv4J0Xz+Cp8/twbH8f5oa9&#10;mOx1oLdJh56gDv1tdTg024I9o/W4eH4Y7UElHjs7hm+9fQFj/T48feEgfvq9d3D+sb0oLovDxi23&#10;Y83qG+F2FKLBVYLuoBoeZxHGxp3Q61NRWrwTKQkPkslHoKNZhf6OWrLZVDRSGYpJMW5PiVyraLBn&#10;4qG19+HoPy3UL+tWRAlqef0v0fGNv8DG5FxsTstD97f+Eq6z7yJBYcbdD61AW68RDhHPtsOMYDsN&#10;MCpk4ZRiW+Sa+e7hL/juRYCFiAoznnpyHC++cgAD43aCRCv2jfolM+9pV8HjyGb9OzE96UBK6mrE&#10;p67HYL9Jdtk3NVaShWnQ1KWUzvkdBKE6MtHuWQ9qvQWoqEuDk4ZU14gT7iYlTN4y5Cgj0dhfCyOB&#10;ykrAEpN4YtMelOthKzXRmNnfie/84F2C03fxo59+Dz/80bfx+z96H9/+7tv45vtvyP3v/9438Ld/&#10;/zf43u99C9FZK1FYHQk/7+9uKoNedjXnwsy2KJbKCC9YidmrUefMRWObEmU0hPp66tBD0KrTpUAv&#10;HNvT+NHXpRJ4c2nMVGBw0Ip6ltVCkBZxhoP+cgz0Ggi2NdJd4vakuxEVuwpZuTsJutXo6jFifMKL&#10;9755AU89sQ8XnzqA1h477PUK1FqLsHLj11BnK0QeAVbMQjZZMqWjiGI+bw1Za40rQ3pk8nTVIJ/G&#10;RlbZNlSoYiW4FpfsQElZBEG/CkYydr05F6ODbjz4wDJcce26hUDnCwpsXpHNg6mUFR/sXwK/zyjX&#10;iaDQ3MpZnIKRii45eXz+fIi5inuEJp58koRYzqUyLsjidP/ZJLyc4eX+dRK6/lJ9sY7CZ8FeDll8&#10;v/Dfi2XxtZ9FpEHAPIQslfeHRBp1YkLUF7jnGoInr796nYjfGoHr2N6vE6C6sL15wzrcun07bt2y&#10;FWsS+LEYa+HtaKAycsPTaMc33ntbgurpRw7D4VbB32hAc4cFXr8KbkpG2k4klVZAt/cJTPxMTDwR&#10;SnFexLhbOBP5oiIYk3AK733sfSQn78DXb7kBX1t2PxloGdrbqtBJRdkvfPhqU9HqKEYXFaaX29Zm&#10;JUoqNsNkTYFRrL+zpMBLZdbcUAavPVsqJSeViZWKOjNvPbZE3olla2/EQzuX4fZVX4FXnPcUyUgf&#10;ReoYRKetQml1AlatvgF7poI4dayfYLgHh/d1Yd2G21FUtRv3rfsqcsmW3/3GRTLQE3jxscN47Pg4&#10;LpyaxktPHcPMkAdvPX8MP3j3Il6iwnvq3BTGqPAePtKPU8e7MD5kl0t43nvjDH74/nN47CQZ8Jm9&#10;OHJsgIZBCe5ffgMS4u/HKJmGm0xHjDdqdQmw2HMlsCqVschMX03lnISzJ/pQby9AC9mcpiYeSjI0&#10;pSIB2tpUlNfsQp09DVu33gXDwaeQqLVg+X1Xo3eIhlN7Kc8lybWMnuZCBDurse9oG/p4z0cen0Bz&#10;nx5WZxl6+l2weYvlGGX07hUY/9m/8n19/h4LOYlKTFqqa4KL78lEEQG/jxzuwom9Pcgr2ozhIQum&#10;yeYO7m/EzJQXFmsuWdhyZGetQ1unGsNkqyJSj40g3DJkhoZ5OGhMVfN9G8j+bGSGpYY0VFlyYWE7&#10;qarLRp4iGg29OlQbU1CkikFq4SbEpD4EH5ntX//1X8jv4Fe/+g/+k7vg3qW/X/7iF3KoRJz65S9/&#10;iRdeewQeGhu5pdvIBo0ItJOJNpXCzHZmF+OtPWICVbl0wmCw5cDP92ex5sDjKpKGwbGDYpzUj14a&#10;EF5/MRrIbBuCBGh3MeoJYo1k3SZzBqw0+g7MNCDgK0WVcjcBLgfpOTuxafvdUOqSYWe7FWtpBesd&#10;HXbgiacP4MCRXrT0mNE16oLGlo/mATM2Ry5DTV06wbsc5vp8FKqjYfAXQOPJRpUxaX6Mle1EQcYt&#10;gjYYCfRV6jhUaxNQzm+imKLUp8NIcL37rlvEGOu8P9ZLikgooQWRzGHlpnklGJ7mtyAhZStjYlLZ&#10;CiYixvZCSzwEu5HpRPrPObM41A0d6va+3M98CTCWkE86L8+JPL7ojOmFvIQI5vaRbthPkPk0rHe5&#10;/8F1n1Xke2P9hpZ4ibzFUh7ZZSv3PyjLlavmZxvPM0/xfoVhxnML+YgAEjJcofT1zHQhY2Nh+EKI&#10;vBfzlEHRyVBv3BhJ2cU0vIbgmlKUi5bRTjSQFZXW5UJJ67Wtzw2bU0krdx5Uv/n+O7R+aRW328lQ&#10;rKipSEOG3Yc0S5NcuC/GU5dSkJdbRPeyiMNaWrYeHR01VDC5mBm1oZNKR02l6LRmw0Vl2UIGN0rl&#10;lJ++HjoJHtHoHlRRGRVDpY4kmymGy5qBJn8RGgXLpcLqpeI26RMJNgl4aM21eHDzrbh7w61YufMO&#10;KpwMWNxFKCZzWb97GSIzN2Djjvuwdsut2HekEwf2t+ORE8N4+/WHUVAQgSpNCoH5BiQV7MI3vvUk&#10;Th4ewgvnD+DRYxOStY72kZWe3YMnH91LkD1CNroXh2c78eqzx7BnuB793SZMj3sR9FIhBlU4ONWA&#10;3//Wo3jt6TkaBOWIj30IKx66lkq2CG1tolswF3ZnFp9zJ9lEJDSGRBjJvqvJljraajA34aLRoYTD&#10;kiN9wSqrCKpk9TEEIh2Vr9GYTiOpDBp9EkamXOgfs5CBlmJ40iq7itvHVWgf0WFwyo6+EdZ3vwXj&#10;extgC5ItjfjhIvsx2vLgDpQRLPLR9Y2/xdgXMKpCbHfFjhjMHWrC4KQLEwcb0RhUyLB8YuxSZUhF&#10;bt5mFBdsQkugisZNN44caEc/ma2fz3z0XD86x63o4fMoCQJWApFwWF/rK4aCIFvL5y0zZkBJkAoQ&#10;cIoJCg6C2/ThFungZN2u2/DQthvx2rvPyG9A/B0/OUimJxwnpCEm8yGUamMwfigAIxnoxZfnCEgF&#10;sBDYbO58jLLMIrh4N9lkX58Rs/sa0MX7NzdXw0wm3D2gx9SsH83tanj8JQgShBvr59lnb4cOB/Y0&#10;YO+QFT53ITwEYivzbKSBV+8ugdOSB4+vhEZNDsZoQHgbSqE3pWOIBkRnqwITM0F0Dlix73AregaN&#10;bB/5EpQ7u/XYd6AVx073Y3p/M2aPdRA003Ds/AiOnxuGxpIFA8svvDnpfbnQecUkriQZw9Zgz0Kh&#10;WL+qZ9th+U2uPFjri9HDe5pZPk8bGTDLIyY6ybBx88A6r6xCEgJWqdRCE0rCzv82RZZNjL+FyhUm&#10;80p7iWuWOPZxElLI4bJUus8joXr9NBLqDpVsa4m8Po+E57P4uZYqw2KRZVmQ8Gs/i4j7iuu/srAE&#10;JpSneH+h/UvHl+gK/nB+8+UInQtPJ64XrF6kuWHdPFO9fsO8iP3fWbEFa3Iq0dbRRAXai3/913/B&#10;v/7bP+Pf//3f8H//779x++9Smbz//W/QYucH3mqC26eGi4oow9a4wEjnFaFYgrG4K+/LEDHjdJrA&#10;Wli2m+XIRUegUvrvHaEi8rsL4PMWoihrDQZb1HjykWG8+epRVKriYKRi8TTloLG9BE3NJWhvrcCh&#10;WS8O7fGS1VZhkAqvwZmHRk+uDHCemrYaq7beiTvX34H7t92KDVH3IJIgJBbz37/jVtyz6euITN6M&#10;hzZ+HQMEwONkrMJXsFGbiW3b74RCl4b71n8Vd1Faeqx48vw+nNk/gGPT3Xjh0UPYMxbEyaMjeOXZ&#10;k/jOe0/jvTcfxx987xV8+52ncO74JN569WGcPz0CqyELNaURsFGZjXSrcWTSAp0yBbEsj1abjEYC&#10;QP+IGQZHKqp0UWTIm5CWvxK1VIAVNTuk8fHck2Nygs8Q2aXLVYiykggU5GxFZVksulp0OLK/hWCd&#10;jyptkmSdNoK18CustxBo6gsxSHAyBlLROabFwKRTrnNsbtPC2VQJk3AF2WRAbV0BmY5SBtMWcU3X&#10;JRZ8IScT4toDfwvcd9fNcmy1a8REI2Ud+gkWZw/1IaN0N5p6TKhvqERi4nK0E6zGCfhH9xFIJthW&#10;exWwEPQDwwY0kS26OzWwtSphbiRjF8y1TYnmMSeqHYUwBJUoIsvKUMQTvIrk8hgR21WsL/3TP/+Z&#10;/AZefPMpdAhf0+5suBuKkZizChpHBuxknHbhuaq1GvtPd2GUbSrA9iPWqx4RjJNA30ngdNhz0Nmh&#10;hs2WjQ4y0E4acfVkoV4C07CY6esppmFHoCWDHBJd7KYsNDdUoMdD46anVsbK9ZJlOwimLSyvjeza&#10;KbqGeW8LwdzcUIh2EZ2ovgTdTTU0IFV4/a2H8fKbx+GhEekV3c40KBqblejtN0nQFyxTQeOrqd+A&#10;448Ow+AswPBsPczNpTQ+8mSUGhExR21JhYlAaiWrTqzZjuK6BDkWXefOg4agXKaJQ7k2TnYdl9TG&#10;oMaVia/fKZbbUPkIi16whksgJYArtE8lFTouFNdvS0JsUpRrnqVQ+VI5C+Yjy0qWItmOSENlKtKK&#10;NCEQDs9rsYSeT6YPsaiFPASzCfmplfdedO1nkfD7LBZRxvnn+Wh55fOJbahMn1MudaELEfcMu/+v&#10;E3FdCNg+TTkEoC15nHnNA98HoBmaKT4PrPPrX4Vcyfcpjy1cK9wW3rB6B254aCuu5zXXsZ6uWbuB&#10;THUj04j1qhtxw6qNuJHHb+R1168hiK6NwO9uW4urNgtQjcPNQnjtAzu3o1BfjudffFwqj5/85Pv4&#10;s7/4GX7+85/gT/7kp/izP/9jvP3Oy2jrslG5GaE1FSLYpsfynamYor4RClB02c2zi8vb5ftxIu4l&#10;1seuX3Ub6h05GBypk+HR2gS76qICIsNTFu3G84/OYW6yEXV1mSis2AY3wbSzlaDaVICW1jJYHWkY&#10;7NMSsJLQTrZQq4+Fg4xPpaM1bspAJsFn8+4HsILgumnrbWROt+H2jV/FiohleGDNzbjjnquwfM0t&#10;+Np9V+L626/AwFQT9pOx3nLfV7B61zLW73VILNyFLbsfxHU83zvhxzOvncKZc1N45bkjePhgL559&#10;7AAee2QKb714Gu+//RiB9UW8+sxxvPDYfpw80oeBbhv8nnKyFyN0ihRkpm5AVUksGdpWGhBlcJqL&#10;0N9l5XPp4KFRYDEmok4fA506GhXFmzE35cAQjY7uVhX2jLrlZJhKZTSKCRhGsr3BbgMO7AtgbsaH&#10;EbL+psZ8yeTt9mxUVkaivVuFUxd6CBRlZCFkTIFitAzqMDDrga9bKWOO6jxkLnqCsbEUPp8STmch&#10;vI0lSNHXzw8JfG75Ffb/NVBNZq3QpGNubyv2zrVierQe44NOWPx5cslKZUUESgu3IEiQH93jQkO/&#10;BsHhOjm5qNaTL0HUTOOjjsBl9BEoKAHWRbUjH8WmVFTYM1FNdlZqTUYVnyXblooCayZyNPFwEQj/&#10;9u/+Bt///ffJbMno2zUE9y3SlaToQhfg6W+plMtoHK35qLUl0sCIp2GmwGC/HiZ7CkyNmfC0lCLQ&#10;oYCCzM/qL4TLXwqPi6y+oQrnjnRjarwBQbHkxVGKqQkfnykaiuoYGNkOzcLfMw2/BmueZKI+sm7h&#10;1EGwx2p3JtQEMRHAvpuGoctFgCUABjtVcPJZPE2FMLoypKeq3nYD2pr02J20Fj1tRkzzew7SyArS&#10;+DDYkgmeidBbs/jOa7F/2I2BfrY5RxYqaLBV+7JQZE1CQvlG2Dw5MHqyUcPnFKHvlI4UlPOcimmq&#10;AtlQEYTFeu87byewXrLuP4WEK8jfloSXJwRCIeD5pLSLz4VLeLqQXFLmBCPxe/E1n0cW30NIePDt&#10;S2BDAFnq+i8q4lk+bnz618nivH6dyHHgJY4vlbd4fxJI+S6vJOiJWeQSXFfz3QrDj9cJo+m6NTvm&#10;wXLlNgIr8xNpxX3WUlZv4u/NuJ7X3bhKpNuBa9dF4ur10fjKhmjp7/c6Mtevrd+Mbalixl8JHn/u&#10;EQmqXQN2+ILVcqp9A61jky0PnvoqAqoB7kYV9I5iqM15/FALsezum3Do7+aV39JK8csTMWYrup0j&#10;ItbRYs+En4CpqYuDm0qgyVeEzhYV1FUxOLq3BT3ttSgp3kqrvgRmVzrspnj4aYHb3ekYGq6V4ePG&#10;qYTnRq0EkxQolLtgpmLQ6FMQk/gg1m6+DTGp65GcvAERCStx16absDb6XsSmbEROcQwyiqKhshVj&#10;R+wKPLThVqzbehfWbrsbUWlMz+syK2OxIXI57iervWPFtbh3xfW4nSD77GN78cTDU3ju8YPYN9WC&#10;8yfH8fIzR/Hik4fwB999gUB7ChceHsOLTx/EGy8dx5F9HWTSVXj/nQvSwb/FkIOBHgtZWi3GBt3o&#10;6TDAZs5EX68GtZrd6CbgPPPEKI4caML4kJVGR42cFazXUgkKzz6GJAz01hJ4XXARRBvJZnrJZqf3&#10;2NHSXg1XfRHqCDiCqVqovHW2BLKyEhi8uTDU5xFc9XC2kCkRhGvdGXC6a5CTsxMdZFxinDA+fhUG&#10;vv9/lnx/n15+hak/4XtOz0Swow5dvWYMElD37PHjlRcOoUafTABRw2rNxj4aBwMDFhw73SsnKDnJ&#10;0qstaagyphCEyEjZLjwdrBuyPzONi2ox+5ZtXEV27WE9lAiPQUxbZk5HqioaaYpIFNQmoH2oXn4b&#10;gV47Eku2YGPsXTLPhjY121wq2kRIOVsmap0EZ4JLtT4erZ2iq1eFvn4LPGSTJbpoljWB7S8HFk8e&#10;FIZEqFj/Lg8BlnXfxzoLNqho3AThtBMYTdkINFaih0ZPW5uWjJhM00nQJtA203gQfnr1NABNzE9P&#10;kKtzZcNOA8LhyqPRq0T3QB0MPNbep0Jzj4KsModgn0FQ1fD9Z6NKl81yVMHXpuM7rYBHTOoKlkCp&#10;j+N7L0EwUIkTB1vR3Fojx1Q1bhqbXhpapkSCaCY0YrJffSECPUpU85gIjF5lT0KZKQE5hmiYfQVw&#10;EqCX33v7h4FVKLhPEsl0fssSXp4P3O0tXbbwtEudD8mH0oWExy+NQZINfwiUPqeE3ydcxP1kvgSK&#10;+fw/ubyfR0S+SwHrUuVZSpbK85NE3EOIZJyh97Twrj6St9x+0DU8D6rz9xTtU4wHX7Vufr3pdWt3&#10;4PrV2yk7ed0OpuNxOfY8X3fXk9FevzaSIBqDawimV22MJVPN4nW7cMumzdicuosfTCleeO3CvOLg&#10;xy26mSrUUXD4+WF4CqA1pkqHCcEeI6yNFfz4qlBjFdE48nHPfbcR4P5hCWX45YsA1j1krJrq7dKp&#10;g9WbJbtBGwJFsNvS4SDA6nRxaKXibKWCsphTCZZkCo4kjA7p0NOnhJtgEWgoRAfZRl+HCsf3NWJo&#10;QI2OtnJa8GVobVGgrCoSW7eTFTcocHRfJ06fHUeNORf3rL0Jy1Zeg2yy4q8/cC1uWfYV3P3ANbjv&#10;oRuQmRsBp1eBgYkA1my/Gw8QUO+jrNp+F9ZtX4Ztu+7FhXPTeOrRWTx9dg8Bdj+eOb8X33/vKeyb&#10;bMETZ2fQ32kjk3RgeqwB5YXRUFYlYqjXyd9kvBf3ke0eRWN9DV545jDBcx+mxxv5uxplxTvR3lKN&#10;8X4TXrw4hWN7mzHaZ8FeAtGBvU2YnWlAnSkd+roEjIwYMbtHzKS1EQxr4GXdNbaXsy6ppAmejWRX&#10;YtmF0pgsg2YbPenSM5CTSt7gzpZLUGoFu6cRYvDkkoFVke3koH/MjtaeGtyxcoNczypmFy/1Dj+V&#10;iC5hbg//A3Df8juZrwFmsuGOnjrMzPF9TXmkJ6PE5JV8Xxo88dQs3ASF6LQV2Ba/DGnCUQHfYSq3&#10;psZS1JC1OVg/tWSZ5oZSAnCNnNCkdRbA1lQDraMQWls+kip2IEexGz9f6AL+8R/9CFfQGIrN3ygn&#10;8Wj43LYGMnRfCc4+NYUqQwqsYukWWbrRW0LjVANvgxoWGlxZJRHIqoyQRkpjazV8bG9aWwbqnNkI&#10;9mqhJkjX1qWT5ZeQcZrkEpqGhgo0NlTCTQNWzO62kLE2t9Sgj4BdT+ATYdyUJhoMLEczDeF+MsvG&#10;hjK09+pk/ka+jyoj3xXBr6FDSWOCYO0uhtVWAqu5FEXVKfAOerCtYDtK7HnI1cUjNmcN1GwbYilZ&#10;C/OcGLbB6qIR5c6FnoaoGG9t7FZDOJ/Qs/wDE2Y+a56sB4OfxgIBuIrfWLWFdVFfgAbWw0MP3o0r&#10;hBIXi+dDLOmSkud2sVy9hoyK5y6Hy8PPKuL+8/thZaKiDrG80MzjxdeEJPQ7/FwIaC4xRQJbyBGC&#10;OC62cr2jyFsAkpCF6z+PyPwoAmBCv+fZmCi/yHvhHmGTbz5OxLWh/Xlw+vCxUJrFYCedJ1BkGRau&#10;keX4kGxmuZjXKtZNqD6WqN9Pkg9mfIsu7nlQnV+j+lER9xPnxHpVsbxr3tjjvrh3aL3pWrE0JoIs&#10;NILlny/b1St34Oq1ZKNiDFVMbhJsdk0krlkXi2sJqFduisFVm6Jw4+oI3LZxE2JLk1CgScLTL56R&#10;iqONyslKsNRZU2nJ5qBSHS2Va2unEsHWKjl25G4n4yEzrJGhrrJx17Ib5ZKa8CgyvykRE2JmqbTV&#10;NTvJPMXShQzU2tPQ0lZBxZAFtSEGNoKth1a8y5ENL8HCx98dLUJRGeF0ZaCluQw2MhofFUc7LXOf&#10;IxeD/Up0dpIpEFT6e2ox2GeUzshHh+wIWMtw5pEhJOdsxB0PXYMdMfdj/c5lWBt1D8p0mdDbS1Gt&#10;zkBC4nocPTaMmX1dZBQVuG/D15Fauhuboh/Ahoh7ceBwL5578iDee+M8nn90Ly4cH8dTBNOXnjyM&#10;Zx/dj+cvHsTvfec5PMZjQb8aZ0+OyElNUyM+PMx8Bai+8dIptDYZcPLIINPtwVCfHXZzHrrbdRga&#10;NMvoIxdP9GPfeD2ef2IGw2ROQlnrqcDd3iJMTFlw9EgAp0+24cjxAEapJHtHDaip2w0NWbu3jcaI&#10;vxhmstZqKmgZyzVYCAdB1crjalMq7ASRKkOCjG1qpmKtoxK3+kvQSJBu6anC1HQd2t/5K9ltv9Q7&#10;/DQil2oJI+rPwDpfQ8ZXhoFxhwTvuUPNcBF8nL4KlFfGormNhmFDNRT6DPQLr0UEhfahOrjaq+Do&#10;qIad7beO7FFDIKkj43MGymAlMLrIrovIBJWmXOgsxciriMXITIf8LsRf56gVm2PvhpKs1D9kQG1D&#10;DplpMuJyV6GWbaub5akyZRKIY1CkjYbJT+Y/7mZZ+a3o0pBSsImMNQYWZy4NtDJoyYx1lnRZj3UE&#10;QJXopiXwCfeIjQEFjT4T2yC/R0sOhoZMEjgVtlToCd5i4plwJiEYsli2Y+b9O/yVaAuIeMI6aGlA&#10;6tn+RXBzW0sZ2rp0bJe5UDKvcm0K7M4q6GpFaLkSJBbuxr3b7sFDO++DifWmtvE4gdXNMhqsabCx&#10;/lw0RioIumL2r5IiHE/UiUD5NCKau9TSM1OVWQR1j0ehahcqydbLyfSV2ngYaTAsW/Z1MlbheYmK&#10;UypXofio1D5RRNfbQjfff3YJB4vQ79C5EEjK/Utb1kXYbzFuO79/eZ43VJbQmO1SaT6ryHxCsuic&#10;KLt4TsHypKGwYJSEXxMqk2STl2Teocfi/D63yPz53MLXsATSj4rs9mU6wVSlsbGwlQ4dKFduiMZV&#10;6yPkjN7r1rKdrtyEmwm0V68QS2d2yVm/15KpXr0mCteLUG9Md9U65rduHe7c/ABydNlyJuQzr5yT&#10;iqO5gyyACsXdVEBwzUFp9U6Y7dkoqdqBelrK/uZS2eXX2K+ltZ5DRZAOczAfUWW1GPuxUH6/eWCd&#10;+AmQ7uiCi6zTYE6EzpEMsycLfrIur5hw4c1EnZWWsyubjDufrDadQFmFvTNmBIIlckawzZyCowcb&#10;MdyrJ+DWyPWQnQSFiootyM9biwAVZBOVzOSIEzMTXhwc9uGxc2NIzliPTVHLkJq1mQyvDiu234G7&#10;Vt+IbTEPYeWGW5CdF4nV62/B5u33IiphrWSq92y+Fat23I0H196MifEmguEUXn3uCN558TTOHxnG&#10;4el2TPbX48kLc3j6sb1obtDBZipEo0eB1146ie9/6ylceHgSLzx1GC89exS//70X8DiBd7jPhc5W&#10;PYb6zeihMhZeh5oay7F/0otRwX68ZfCT4YnZslZbNizWTIyMW3GMoHriWDP6ezUYHzdJtlpXn0km&#10;JsYDqWDJ+tVMW61nvfoEi0sj0ObKLkXh5KCgaqdkTGK80ETjxS7Ymxin43lPGxV6P+uyX4E7H3hI&#10;Rhla8h1+ShET44QhdfDvgDhlHfLyojBCpt3Sw+cleE3OBdDQrIbWkIX+URdBcjdBJEkqf7PoAvXk&#10;QevPh5rtoEK46iOo2vle3YEKVGnEWHomCsqjeK0HfjLN7LJd+NFPfiC/jXJVNHKLt6O4KkpGb2kf&#10;tsDSVIx6thN/t0oaH0pjGkFqM0pNZKG+LFgacml0FMuYpDpbFvQ0/HqmjMy7AgMEyrYOjWSuLhom&#10;Kns6KglMou7cDaw/M41EG+uQrNRBQ0+rTYC/vlh2H3vcBfDa8+EgCKsNSRgas8l33mTJQ7C+lMDM&#10;e1rToWWeToKuxZsPizAWjDT6RLQbdzmM5iIyXhVaOm1wupWYmuhAXV0x9sx1okaTxnpLlOxYYUuS&#10;XckDUw4J/kbeX3RlF1bukMuFzI48qOtSkct2IJiq8EYl/C/rzBk0BKqgVMeho78W9y2/HVcIxRvq&#10;Cg6JVMhLyMeNm/02RXYVLsjic4ufKfzZQunFVgLNwu/QM4ZEKvfLJOHluXS/BVmc9tPK4vyWlvnn&#10;DoGo7J5dkA+VaUHE8dC1ofr9IK/PLpfyFYbbwv5ikeVh3QtAlRPRxHXcymVB6wiaG2Nw9boofFWw&#10;1pVrceOqtbj2wVW45qH1BNXtuIGge8MmET81BtdtEA4gNuKGtStxf8wWWtWRMPCjf+qls1JxBDq0&#10;UJvToapLoxJKh60+D50DdUjKWEXLmBY1FazVkQGfmAjRWgFrsBRlRlqj/hzc+PXbpQMA4YFnKYX4&#10;ZYpQtlneAbK2EjI0PVxkTDayKp/omqLVrtbHQmtMgI8Ky+zMJFPIl0zUSQCuUkWgmkbDYK8Oo/11&#10;clKPkYrYSgXbPViL3mED+geMzLuGwEr22qbD0X0tmOt34tTxHmRR0d636hq0dtTJtaTRyaslsD6w&#10;9XbcveIGKkwVdu1eici4VUz3VTy4/U7csu6r2Ba3AsmZW3BwfzcePjKAd145jYsEy1OzvZjq9eJZ&#10;MWOYjLS9iUyvpQ6TE0GcOTGKi2dn8RxZ7IXT03ji/F7ptennP3kLZ05PwKSn4eDIRxeVdT0V4IG9&#10;XrQ1V8JDltIuPPMQPLyOHPR2KNEaLMPsHgdOHG2ScTyFUwWPK096naonuzEHCqDxZUhW6mqtJPPU&#10;wkIFryHLNZG9iK5MEY9UxzZhJEsVS1mae7UynJqF9W4iyDiby2EjMPvaCa49lej8xt8ueF/66Dv8&#10;tCInxQnjje9cDAHMkL1ui9omZ7juOdAkPQW18z0+9swe6YTBRtBs6tMTWMvRN2Yim0xEjYftuLMa&#10;BrZflSMLruYaaIzZ8AYVfJZCjO7xo7W3DlZvKY2GaPltPPHsCVSqYtHZo0dLu4bAVQqvWM5Fg0Mw&#10;eRE43c5vRMw0b+jWwMpnd7AOg91K1FoIqHwHKrLMWqbvm7TI8c9WtjUxwaq314B6MmY3n8HgzZGh&#10;4MyeQlnPLdKlYDUGBvSyx6WF99Sb0uQY+VifET6CpNdXLI2lsY5a9PAZBAg3EfBKNTHQiS5ngls3&#10;82n0lPK+wjCad6qvUiajPajHwKALPb02vP7KIzj7yDT27GlDWXkiNkTcARvvZ6ExbWuukF6WRJey&#10;ht+Q6PZvoDEhfCcXFG6Fk4ZnbmUEWXo8ilS7UVoTTcMgk+1OeOIywMBr7773VjJWwdykcptXeksp&#10;xpAsXuf5n0E+qUxSafO4AJLQ70vnLrFRsV04H+qOlfvi2OV93ksgQnYWKtPnrVORT3h3qxDxLCIf&#10;uRXvdeH8/PudBy9x/oOeifnjQi6llfJBmb5I+UL7kpEKJrxwr0uych5ArxZbIQuAKl0OsvyybYox&#10;1fX8vT4W122Mk+4vb9qwAXdt2YLUagXu2roTN67ZTDCNwJWryWzX7sI1azfjpo0bcN/OdcjV5SG5&#10;eC0uPvewVBzuFhU0DoJOVynsLQQkWvQN7dUy4ofGQOVhL0A7942WVLhobXv44Vaakmj1J/FDS0dE&#10;7CoJrELhieUvYisX9P8GZOwnv0S2tx/NjWR1/kK0ddbAaE1Fb6cSTVR6NYpdcs2eSp+EKm0cTDQO&#10;tPoYMtdUOKnIBgZ08NPyb7DnwUFAdTvJci05qKSSyCzaiBKyljpDOsZHXAS0YcyM+/HUyWG8/epx&#10;NJEl+Fl309NNBNY+5BftwvKtt+GBiLuwMXI57ln9VcRnbEZDhwkaazGuX/47WB51Dx4QwbijHsAF&#10;KrInz89KP8KHZtqwfyiAh/f24sKxUUyNNMjx1dERP6Ymm/DEuTkyVaZ/dB9++sPX8O7rj2JushVv&#10;vnKWbNWJYEM1OtsUaKaB0dxERtVahvExowzcfuFML0HcCyffXx/r58A+O86eCpKle+C2iSVFBE1F&#10;LMyWTHioREU3v5YGiEaynkxkUHkWk/2ZnPnSn7DXPz+2ZxddmPYs6YBAePiptaRDz3Ykll2YRBcr&#10;GV1DRxW8raW4e+1WjPzo/37udiGXb13a/6XsEl62dgNq+c5c9QUEzzLMHG7C4Ye75bpLo78AbgJc&#10;54gJJ060YmTSBkuQ7cGdgTJnKsptKagyp6FSl4zWPisGpxrha6VR0qaWzj+01gwcOT0qvw89mZiI&#10;+vPoY+M4eqQNo2MOHDnaKkOzHTrZjbFJH4xkpA4yTxvbodqVSgAkoJryoLcUoLAsDvklMUxTAF+A&#10;AG7MgNdbhM5WJRoJ0mLWtZ5GrcI6P7lKLO3RkFELT0pWAqWH7VoEFffyt1MYTwSsiU4Dgr5yXk+D&#10;skOHfm8V+rtrJUjbG4rk7Gx7gPXP/AcaFZjoqZNRb8yuAho/hfB7K9Ad1PJ6snlvCQ48PIAf/PRV&#10;vPHe46hQpCA2dTUKlVHQejNRbIiTfofNgUIYGwrJTNORpdyBMksSfPXlfO85UJCh5mtjCbYpKGdb&#10;UmmTYVInoXfUjHRlBG6/+2tiuU2oK/gDYBVKVyq8/+IimdnCdvFzhY9jho5ddhH3D5eF46I8oTJ9&#10;KP2nkPBnCm0/9O5C2wWR1/FY6J7hEsrzSxVxnwUR4Lr4/pf2xVZ0BwujQwxPSCGorhORZnbiqnWJ&#10;BNdd+Or6+6ByF8FGJmKpV0HvNOOK62/BXeu24tV3v0F5Bw/sug+rou6lwqnCq289h3//xf+VSsNK&#10;a1Ms+FZRGdS4U1DpSkANFbDSmiZneTZ2Cd+ppdLlWo0+HpVUsEXFO+CgtVxHa1zNa2MTV6L99Z9h&#10;718JpTcfYFwsrVi8FvHLEDFbVACrrz4XjVQkfgKLw5VFJZQFjSaaH/hu1OiioaUSKFLsQD1Bo45K&#10;tbJqG/TKaFQUbIJJFYdmPo+HCi7AZ3WShdW5MggaObjrvq/g7pU3YHfyOrz+8ik8eXyAyrUTr7x8&#10;FBcfncT+PUE8dXEvVLpMPLjh61gZdR9uXHUtHoxbjnUxD5CxPoh6exXOHx/F2dOTsHuUWLXuVsTH&#10;rcPcdAvefOEUThNMz+zvkc7knzw3TcDrRm+XHUO9LsyOBvH8+f0Ew0E8/8wJvPXSObz1/MOYHWrE&#10;c4/N4fjedszN1BP4zTJyTXOjWHKjxuiQAY3cH+uphd2YApuLAERDYmzIjEYaDyZdCnpb1Xh4pgH7&#10;9/mwOeYWlJtiyfCUBNcSGlPpBBw1XMzTKwK/k/XahM9hF8GVv+tpYNkIaIJpCT+ywhGEYK9WtpM6&#10;AoCGzMq44KpPURtHoC+F+9HvL/kOP5UIUKXRNs9ahfvKf0J82joZeWV8xoX2gTo53qsmIOZW7SI4&#10;VqKDTG9kzI46a5YEK5UtGwoyLiVZdSWfz0IwrjFlo3vYLYHV0lBOpl2FHcnLsTt3Jf6/v/ozGfat&#10;lsy3ns//zOPjOEVmfORgI6bGzJg90oyzT47DTUYsfPKK8HPmxnwUqKJhdZYg0KKHzpBDVhdN8CRr&#10;7rHjzKlRGO35vKYSRgeNOYJaY7MCAYKsib9rjekE33IY6/PhIyvU8pnMLL/LV8g6TZVjpyIOq5rf&#10;p45GomCwghkG7YUINNAoYt1reU50extpIItZuRYy5A4CsZFGiIcMV4zNdtBQHme7sbpLoOK34qQh&#10;7WlXoqPfhIaAhsy1GS+zbZqMeTDYxLyFLNQw34TCtcis3o5cgqWW5VDqE1DPb0dXGQuHmfnQABGT&#10;ldx1WVAodvM7i0SVJg53iEDnVwqWsIIWfxgjEQo5tP9fWcS4YmhfKPFwML1OeutZ2F9gZSHmerlk&#10;cdfnR84v+v1pJTxPISEAkwC7MLP4EtPk8RBjDZfw/L4MCdW9uNf8Oul58JxfUjMvHwCrmLjEcglg&#10;Xcu0a8k+1+3C1Rt249r1kfjqugjcwP1rVq9FXFki1M4MKE1xqLXm4KlnLkrQDP/72c9/it/78XcW&#10;fgHf+vYr6BkTi8IjUNYxi4ySLSgwRKLMHosSWqcWApSloRj1rVX8kLNQqoiUiivYQiUQVMiF+LW0&#10;svW0+oXnmfyiSHzt6zei6dkfym66L9Ll95mE7DjD3olmobjr8+ClMmlprUSAVn4jQcFIFmCh9Z5X&#10;tRlVht2o0kVS0Yi1fCno71DBT6bqFgzCnI2RHoN0h+dwZGNj1E1ISluJ9KytElhvu/9aKhwVzh7o&#10;xLlzY2hrUaOvuRazwz6889ojcHuqcN+am6ksK3D/+lvx4M47sWzDzVQqGdgVcR8ZB4GPUlSdhE2R&#10;9+Je5nno+CBef+UUOpv16G7QYU+/Cy8+tY9g3SLHTPdOtMjA5o8fn8CrL53Ft997Bt9+8yIOjDfj&#10;zeeP4ejeVoz229BEg6KnqwbTIxYcmHRifIBshmxyZtqO8b5atDaWYWzGDjfrQzjhdxgzsWfSi+MH&#10;WxF05MDnyUFC+r0Y3utAU28Nymh0iODvIrJLVt561Il3TCOjrGIXQSGXxpsYN0yHmcAplK6R9SUA&#10;1CscwC8ArnAGLwwyMWu0rVMpA7qP/fjv+c4+5zg833Pj8z9GdGUddlcasTmRYNVYKl0ASh+5rTWS&#10;QZdpYuRY8J5DzQStYgwPW9E5aEJzby0MZNHVBANfnw5GGo0VdclQkVnayPZq9JlsG6lIzF1H9pWC&#10;97/3lvxOLA1KMneyP08xunr16OxWo61HgcFp1vXxdgxNOWUXsMFDg4JgpieIqcnyK8jYRAB1l68S&#10;dlcJzpydwGPnJ3BgthU1hlS4miuhI9A7GoSLyBzWcZYMRu90FaIhWAkrjSJ7Szm/rUIECfZ2TwGN&#10;4ALWtxgnzYGJzFFtz0Be0RZ4eF1/s0pGoxGenEQaX1s1rARVMTlKDIPUWcV8g2I4WDcOgr+IL2vg&#10;e6qx8D2zTtxtVZimodA77oJKn4WmVgOeefIQ9u/tJLBnyi5+W6AEBeooOUFJDAUIhi7GnocHzagX&#10;Diy8ZXIJUAuB3ksW28jnb+U31tRSjbuWia5gMgMxG1YqZakUP+hi/B/59CJnsIp90QPArRQBFmGy&#10;1HWfRxbnGy4CzEUasebzOhoSS6URYCa2i/O9nBLKPxStJiThwCrqSI6pCkBdw3YnwHjtTlyzTkxU&#10;iqVEk7HG4MYNUbhpzUpsSolEenks/s8//K1UBKG/c48dR1e/B5mFW1BYuW3hKDCypwGVxkgytypo&#10;DHFQTz8m/flmmpugb8xEtT2RH3sJFHWJKFFGQU8GYCST09FSFpMu2voMcrag0pBEdlIoY0nmlm6k&#10;5ZwKI1nvFVd8RY59/abWtIouwpm/BEqL1kOjj5XA6qcC8lD5iKU1Sl0MGVMslX8GrDxm91N5kd0W&#10;l2+FWZcOt70A6ordZK8JSI2/HzptAhWUFnv2+zEwakNG5jZEJ23Axuj7aN2X4sKpIZw7M4JTh3sI&#10;qn48c3YaT5/bQzZ5CPq6fGxbdyfq9IXYEv0g1u66F/ev+yoyaXQEB+1YtvVmPLD9LqzcsQz3bLwF&#10;q7bfjlOPjGP/XBsePT2OM7Pt+PZrp/HwoX6cOzWCw3Mdcqz1xYv7cfbEOJ48M41vv3UeZ3jvAxM+&#10;+FxFcBEYp8asZKkqTA8bMd6rw8ygEX3tCvip6N1UrANDtRibcxI44pCaugIaMV7YocE+sq9TVKYT&#10;vK6bbGWCLEwYJ82dNQSFQrLSMjJBHapUu+FrLEeFIhpqgoKf7EpjTkY187O4ybpEFyiVdLU2Dgp9&#10;PIIEHzOBRrYZAkgrlXZZz2HZi/FZuoLlGuU/peHk6kJeQzc8ZEHHjnRgdNxBI0WF4SkXBifskuHN&#10;7A/AQWAdomHRQhC1EogKirZKlt3RX0fAcMDCctpbqmBqIuCzvF7WmYbgZmQ9Wl2lSMvdSAaWhD/8&#10;6fflt/IajZjOgAKVNCh27r4DcdmrUGlKhsaTCwVBzUQQbO4ikDnJgHXJMjya0pqN3UyXVU5WVx6B&#10;ytp42YU+ucePx5+cgovgJrpjy1U0gm1kgboklPM6PYG1ju/S6ytlmkIy30IoyarFWGtzmwJBvk+x&#10;LMdDILbyvQpDxkeW2UYjQfj9FS44g/w+nTwngotbCO4B/rabM2QoPSvbuZH3cNAoKlFHolATjTJT&#10;CgrrklAknH90amhElKBWBBtoqcGu5FUoLIpmOzHKrmsROadUOOGnXlDoE6VOcLrITml4d7A9BNzF&#10;CHhLMTZqR21tErw0WL3+Ujnz2ddegdvvvAlXiIDb87NAP1C08wrvf+SzyCUwvcR+uU8gCXV1yu5O&#10;HvuiEp7fUhICNHl/AtVS10l2K84vnPsyJfy+HyfzabdKJ/nXiuUz6+Nw9bp4XLMhFjeSsd6wbgfW&#10;Rq9FNkHhn/7pH6QieOvd5/hxpqHGFAMXLVptbQrMZBtNTWXIzl+J8pptUBjjUN9WKpWnes95TP3h&#10;vBKb/cv/QFTSZqg8BFJaqApdvJxxKJyDN3eq5FaEoxJdUArmKZywl9TsImtNgbehACZbChVuBbIK&#10;VmPfX4vuO7LWxd15X4KI9Y1iHWtp8Xpa/Oloba+C201rWVj3ImYky6nQxaK9RwMzLXMXjxeWbiUI&#10;03AojoDDkk/W58DUiBujA05EbCfo3XeFDBaeV7AD+YXRVJDx2Bz3EKKTV+L06QGC4CiOzrThGIHw&#10;5Ew7XqVl/9gjk7j42CyZphcd7WSHZKErtt2B2LT1qFCnorQ2Dat2CRZ7C5ZvvhXLN92ChwiuLm81&#10;ejtNeO7iPjzC/F46P4NXntiPowTb8X4nnjg3TVAdxoWTAzhFtnxyXyv2jrkw2lcHhy0dfjKbAJlo&#10;J1l6N42loTYlDk26cGJfAzoCZRjs1aKnTwOFNQnxOauwZuP1qCM46o0pBM5SDI0YMDFUh3YfWS8B&#10;KkgmZ/NkkzHlwtdSIZdcdfO8g+frBAg5hAN8gqYljWxRBN7Ol7NanQ3FUBmT0cx6tpMVecmSBAAI&#10;z1UabRqS6wLzXbmL3t8niZj9u/ze34HJmyG9GPW2GTDYY8bhA204f47Gzek+PPHUFJ57bhZPPDGF&#10;0Uk3Dhxrx4kz/SiriYbbWyKDoYuYoEaCgJ5gX06mVsj2kFq6Wbrh0xB4+kecNLR2yWAFbm+5/Ja+&#10;/f4LOLCvHntopAwOGhDsJ4CyvtJrIsgWCUCsCzvZaH2zEhWaJJZxft2qngCTXRmFKn4XWjeB05Qk&#10;lyHVtzAtDRWxHrSODF90HwvQlOuDa5NRpYmXhqrw8WsXE8may2VQccEUxQQkK48ZHGTOlixoDWTa&#10;BESbv4jvRMyByIGLrLm2NpHlF04lUrFvxotuMsU2GhtjPTr0BtU0snIR8FegoHwHUgs20tAgiBOw&#10;7QRBA5/BQSAsZrmLaUxvT34IcWzvyupEGkZKGkgVKFNGy2U2GgGW/hLpbETMFJ6ccqOpvhSmOuoe&#10;TZx0/C8cSzj9eTS+YmCqz8HXb78hLNC57CadV7ghxfw/8ulFzmAV+5IlCvny6jLE/pYSsb5zcfrw&#10;LnEpTBcCsw8dv4wiej0+cl+KnPl7SUS9ibFUppXRZ4Rjh93S9eBX18fjZjLWr63bjIeidqFck4B/&#10;+dd/wr/+27+gUkklQQZq92XBHcyF2ZksXaDV6lOgUcRDr0uFQpPIjyoC+VURiI9dJieAhJbIiK7b&#10;9ld/ijvvugkWZ5b8WE20Sj2BUummrYaWd5kiSiqKCn5cRYpIWMn+rFTCLm5bOyrJXrLl7NA4tRdj&#10;f/j5Y29+FpmkAhYMuaJsExqaSjA4rEejAAcLgaOejJpKRmdIkd2ZwkG5kVvhI3XbzltoeGQQXHfD&#10;aSvFQI8N27fcAY0yFfEJK7F8zfVYs+5WpKRtxr2rbsCdq67H/etvQlrWJoJbN154bB/Guux45FAv&#10;Hj0xhqlBL1597jDSc3fi9hU34NZ1NyFPmYy9B7tRXkomV5WIXdEPoKQ6BXcsvworCKqbt99N0MnE&#10;qeMDePbCHF4lM33rmSN4+swkjs+2YqTLhLnJBhw72IGJPhsePtqJQ1P1aPeX0RggIE6YEGguouFU&#10;ilYqvnYylBZ3gQQDjzENkwMGnD7RTBZnwN1rrkCVIR7tvQRJez5UtXGw+aho+d5cZDcHpl2S7fqp&#10;7M3OdCrdHBioYJ000PQ8b5C9FpnSw1CdLRd6Gl+im7eKICW6Y8VkGzGhyUpQDZIJiuUtReVRmJ5x&#10;Ir8oGZN/+kt81lnBTS/+HJ4WssIeJVq6a6TrPYMmBcm7l8Mq48kW48jeJjx6dhDHD7VjYtSFc+eH&#10;pYtALdv9rsg7oVbFI790i+x5ETNltWyjShokBerdcpZroEONsXEPissiYLMXSVD9xS/+HTNTVgx0&#10;K8lIa2BuyENa5WZkKSPhJJurVMbBbSuSgRVEzNZKXQp01jx+j8lktOkwkAFX25IIjInQEVytZJ+u&#10;YDHrUfhanl8iY2AZzGSoLhokAmD9NIzs9UXwEuya25VyGEasC/UQjBXqONlbYGN7FuHxdGS5Fn6f&#10;wsOS2ZkLLw0cq4MsVjhu4H4Tv9lWGklD7Rq2IR26myox3apHt5fsMlANtSIB1Yo4AjS/DYJhb1ct&#10;mgNVKCIz1zBPlZvlIYPduy+IA8J5f5cGWr5frZntgoaUvi6FLLgcrR6CaaBYGqlaZSxM/LbqaYyJ&#10;8W2HYN3Cab8jAxpHKu6452sLs4IXKb//12QxAAjQCYGi2A8/J5m9dKYR2s6LACk5rrkAsBLkpLFy&#10;+WUxmIbLUuk/q4SePZx9C1kKKMMlvM5kHVwSUa55mV9SIwBWiKgj5rl2IYzbBgLrhmgJrtet2oEb&#10;V67F3WsfJFNNwD/98z9KRdAzYIHekgSjPQWdfSqyhQJUqiNh9tI6pjJsbVGjmOyrzpSLGn5IxdWR&#10;GP/jf/1ItJHe7/z/UFi+kx99trRKhQUtZtIKdlKs2AU9Le8ibsWHozAnwkJLVGdPhpZsQmsRXcj5&#10;UOqjcYTF+mJ+YT+9jP7kl9IJv7pqB/xUXk1iMXxblVxyYuAHryQTMFnSYaWlrxCzFamkxPq/h9Ze&#10;jXsevJoAew/0tVkozt8Fp70Mu2MfxJo1X0Vk+iZkF0UjPnE9Hlx3M+5Z/1Xccf9XmLcBb794Bo+f&#10;mcLFhydwYm+nDO023ucgu5xAA5X/Pdtuxy0bbsLGxIdQWBaDiQEf9ow2Yu9sGzq7nViz4XZ4GjXY&#10;ufsBGSMzENCgg/keP9aLg3tbcWxfGw7taUJPiw7DvWYZj/MIWZq6IgbDwjF7nxEjPVqy1AocO+xH&#10;35Aenvo8dHeK+LMERl08BtoU6OmoRjUNjuZ2KkAy9TU7vo5gG5m7aBOdNXKszURDrFmAK9l8C4G5&#10;gUZJfaAIboKBw5cPI4FIJ5g+71VMMLKQ/QVaCZxsWzpruhwDtIpJMgRSEZxbTGwSk5fKyYpSzC3Y&#10;WqhFloOgt8S7+zgR0ZH6v/33OPJPwK13343WgVo5vtjZa2T5qhEbvQzpCQ8hI/5+tDaWsy70BNgA&#10;zpzoIfBUQK1LRn7xNhkv12xIR/+wBY1tlQj2qaGxp6Ga34qT7STQo4KTRpbTUwglwVL8/fKXv0Bf&#10;vwJ7Zqzo6VfCSsNF6UyFvbkMFqbVWbOgrk2Fj8Diba6R0VzczdUoZ51nle2Akm1NK5zR0zi1k3Ua&#10;aXSKZUt6WxbZfg7bqGCf/C5plJhYr2ZXtuw+r3UQtHx5/IYz4a0vgdZFQHJmEoiL2H4zUF69i3Ve&#10;IMMZBgIVstch2KyArjYJ9aLrl+XSuzIl2Lby3ft9oieD7JfXNvpK0OEoRK+vCg32EpSURKCiKhYZ&#10;WRtYRyUSpCvJ8IXR1NFnkG4oR4ft+N43L+APfu9p6cEpOvk++NtroBU9HXzHIhxjd6AGkRkP0FAt&#10;gprAWk22aqrPZ9nZXgjwuWT3+eoIGhkpuPu+0HKbBQU4z2L+35YPA8JH60X8DgFJ+PHQMQGu8joB&#10;dAvnLreI7lMxRrm4S1XIUuk/q4SeO/xZF8vHXRc6/3F5hJiqGNsXxogo83Xrd5ClRuDazZG4YSNB&#10;dTVBdcVG3L1+LcEuB//8z/PdvxZnKT8+MjG3GPNMhUasLeVHVsNtoSECxZqdZKnb4KJCFDMMCyq2&#10;w3LiKTl+JYA1vOtNdOHujLhPrlN001IuoyKtc+Ugo3QzKuVkhzxa1zmSxTgbi6TzbaMnE+W1kXC3&#10;FCOvkkq8twZfX7Z8ng2H5f1liVDEc38FsvJd0uG5lUygt0+LOjJsjWAoZKsmYyYZ425kpa6CycR9&#10;VRz8VEo9Yx7UWYvISjdi2V2/i2CTFkmp65CYshZfJ5guX/01rN94J3bGPIhVW25DRMwDOHVqGN94&#10;44JcT/rem+dx/GAPmZRBOoN/5FgPXn3tHLbHrcLa3ffjoR13IipuJZ588gD8jUrJUB9YcRPuW3UT&#10;7ln1VTy07TbcueY6gvb1eHATj6+8Gjp9Bs49PIQj+1rgNOVgZsKN2SkXgkE14nffh8KM9ZK19rXV&#10;YP+0G3rh4KKRbIXvwSMcYtjSMNw/7/e4qnwrwbecSjcJxTW7kEujycg8LayPqsqdsHuzqQALaBgl&#10;w+QlG6WxJLrvrGRWPr5jK42TiMS7patCMSYnWJSeRlclWWDHoEF29yoNidxWyG5hMSPYwGtTU1fj&#10;1H8A038CTIog9AsBGj6tVPYfR1zyKkSz3v//7P0HmGTJVSWOD5LGez/T3dPT3lVXdVd1l/fem8yq&#10;9N77rMysLO+9b+99j/dG3iCE0CI8C8uyC/zxi5MQaEG4XUDnf25Ul6Y1aiEJZNgf1PfFl1mZL9+L&#10;Fy/innMibtybx/ar0R5Agy4HO0kMescc0Ghy0F63F6a2bMz0m3DxaBJvPT+PGRLIsqJNaGjYi/KK&#10;LSgv34L66p1wUyFaXcXQWA6RSLQizHuOE1jTkq2FSqwnpcFXv/pnBNV/wrmLCSwf8WBqyYKpRQvS&#10;0zZ4OB5mVwLKSavTVgQPiYSjj8RNeeASSKmGw1TrWnshqjUZcBMszRxrcbaLl2DqI3AJaIViLSoo&#10;RJS/66Wq9Mh6rb+SaroGVvZdCb4h+Wu7CY6SKccj5IWkVryCbQRuWVOV9VcJ8JFItmOQSjTJVwlx&#10;GAtRiROc/VSbZmcJYt3sE+EGlaM1RuAbSnSokJ5WRzkqmzJQ3Z6FMO97igRNUtsF+Gz9kSYsTvkw&#10;22fFyrALL50bxTxVrzhzSTo8P8e/zF54AzUY7NVhZdINV08rUoM6lZ5OdggYAhXo4r30krj1kMgE&#10;hjTo9JXiKRUr+D8Vqyrrik8AQv0vACCfsX1unjIV4FxzCvrmuLuy91P+VyrsG8rsvd99v4pcQzx/&#10;lccxy62O+TcX3psCRXUP7wHnN4Bb3e+3/k6RCn63ptzXzqHakEV++yG2x927JHKStFMmwVW21lCp&#10;7isgoBbizuxyEoZsPLAvCw88+xScwS78/d//rQLVucVu6Kg+rf5SGkQy5HQDGXgLBobNahO3IVwE&#10;nXjBckD4OegivfVoGzqlgiqsTQF/s2Jd/u9/hS59PnpocFwEKB+ZZ6CnGfZQFazBCuXm76HBCKWo&#10;VCPViA20o9OZj05XPswhcWQhaya7b+lbIWi/d94fZHGdeQfPkHz09IsBo2HprqXSaoHDWUCmXw0/&#10;Gbsk+9bSkHS07KOiWYtkE+tuwSjV23PXZnCU7PzM8T5cPDuMd98+gZWVOB7ddQ8KajIIktuwJesR&#10;bNx9L85fncXrrx7Dpz9yEb/6s+9gYSqEl67OqeD4M8NuXDg+gAuX5rCFinR79tPILNxGo9iF/iEP&#10;Ht18Ox7bdhc27XmYQPoQntx2Nw6WbkWt9hD2HHoCDz9zG4F7A46d7sG50704sRzDxJCFSrcb54/3&#10;4PrzMzhGAGmnUdQ270e6u02ldhuicdXacwhq9VhadPEeunFk3o3LZ5OYnDDhzJkophccGJgyE0jM&#10;eGb77cpLc5xGT8iQ5BGNU+knx7sUSUr1azA6YqDSqVMKVLbQGFxFaDflklB1IUI1JgpPpvzE6A9S&#10;HYUJHkZrEdWOS60ZNjRnYu4X/pDPR6Z+SeDe18/+pXLuj4GKuv3K49XOvtZpLSRJrMH+gqewY//d&#10;ysN1dt4LExVpY8U29Ieb8dbVKVw7O4TJfivbZz/s1hI+6yy0sq1k3c/D52+yFaqADT1U3gZPCfTe&#10;EriT9fxfj6WjEfzRn/w2/vmf/wnxwTacvtqPvnEJ2kDgWQ4qR6gk+00w1aqCTGhYdBwbano00qD8&#10;DUwkGBKQQSIneUk4Y1TSASrMLlcZP6fqj3LssE37B40EOyrOSC2i/F72/dqCBFcJ3O8juHKshXjv&#10;MkPkCFexvVsQIthGqQSNHOdhAV1fFYZGjJib9WCGwDc5bsMolbB4Q3uohGU6XoJ29LJvRAm8brbj&#10;UB+fHYG9wXAYQbZBF0E8QaCO9nVA5ymHLlDO+mgwQdsx0WPEiSk/5vssOLUogFnBZ7INPo6lngEd&#10;+5Mks+cYI9g3k0wsnUpQ3YeUE5mZBNzCekvwGCvvx0PF3hkuX0sb95/A+h6oflPh5wJiCixvOvYb&#10;nrY3vr/5PD/ootQfQe/27ZlYTzEndfl+e3ErQJTXG/d+c7n9u5jelvRuKvgE30soww/sOqBA9YP8&#10;/N4dhbhP1lP3E6T3HWYpxh37S3HXgWJ8cE8x7tmTjXueeRSFZOn/5//+nQLVsekg1UMNB6tkxyih&#10;QSulIdTQwLardRdxOumUvWbRatgkxmuiHkYC4PBP/P43GTJZ81LrXlQWG/dlY2KaA3XVo7JVCIuW&#10;uMFyrpEpq4pcFCJgy+D30ijpXYUIEMQCBNTxGTsGaMhTBNvmnqXvaS3tey1rdf46Tv3eP6Dg4NOI&#10;x2pIHGpgDJXA3yuGqhS+aKWKwhTsrkeUBi9Npd1Pwzg2ZEBPkvdDhXXpTApXWeZHrQRFKsMTSXz6&#10;E6dRUbUV+3OewNash3GAqmfLgYdxqOxZfOTjl/D2a6fwybdP46Urk/i5n3wRl0704yIBdWY0gM9/&#10;4joKa7PwNNXtQwTmraxbi7YE2blbsDHjETx98HFsynwMj26/B7uoXjsMpTh7fhwDvWT3UQ2WCIin&#10;j8fw2ouTMGoOYHbMjtWpgHJYeuMjx9DQtBeRMI021cm+vXeiqTUDrZ05GJkhaA61EmjrcOlkHGdW&#10;aRQnLRgfl72SVSRGZVRXNajT7II9Uo7QIFUpVdvAvA2+3mY4SJLEIMfYPq+8OoPxMQvi4UZIBhaz&#10;BFqnQRVCJenfZN09SCXU5SpVATRsVEeDw0bEqZDE8SbR36kAp/vVn/22z04BLpXpzZ/L0oGAamGn&#10;GUESQQvVz+SiH10ERD1LjACQJODESQSuXR/EDO/v3IluvHCuH5eXo2rLR39ai7dfX8byfABhXy2M&#10;2hz0xNsUkRqfciAs0+S8J8kn6uGrl4rQRJXe7sxjO3SsjavVKIG3AmZ3BWzeahgJyjbZK0rwDVNl&#10;ytYU8QzWc0xZCKaSnabLXYzYsA4OUZnpZlhZRwmuoZd17OEuGAjEfipaUXv+KEFS1CRVq2x98aZa&#10;SE6LCEgcxzxvim3cM9SJfirqfvZRb6BKjTeDpxC+dJMKFSkKdGaGYzTdiVSsdW2NlMAq4Q5FXXez&#10;LhKGULyyk71aEkgbSaAbQzzGTBCvth6Cta8ZGo+o+Fzl0d3Na/oI/CNjNpUvdrRXr0jL6aUI3M5y&#10;HF2OYHbSAZ+vGkMTdjSbckjcq5BZvAmucAu0xnylkh3eCrSaDsCeqsVYbydmlr2IzxvxhASI+M+p&#10;4G/2XP12wLpe1pyT1r6/FfD8IIu6ppSb6inP7lbH/luKgKIobnEqWpu6fa+oNG3y/S1/9x6wroPs&#10;7SQCAqrKUUlCE4qDUsZhKtR83JNRRrVaraIqfWj/Ydy3ay+eyNyDh7bcg3+8EdQhltCgTZ8Nk7uQ&#10;g7UKWnM2nKFKqtlK2MkYXTQcabJiOxmjOEvI59EeGczVGPjU73zTtJtyKPnNNeMWf/WL8PsqVSB1&#10;NxWum6zWJnvWOPj7RvUq3+Xish9Bsm8dGbXVW4qlk1FMLXrQO6Dl9yYMT5vVnsVzf/reNb7fRSlt&#10;EoHO2euIUimnewn+6UbEh/g60KqmRgME2zhVxdyCE1OTVGg0NmePR3HlfJrsvQPHjwYxRwUzM2FB&#10;1F+NY4sRApwOhw89hcKizahtykJzx2Fs3nMvDhQ+gxNnhvHOW6fw3IVpnDmRVs4yb76yir6kAYsz&#10;ERr5IXQ0HsSWnQ/iib0P4OGMh/Dw/oewOesJ7D60CZsIrBuoVjdsv58K+HFszHwYj22/A+X1+9Ad&#10;0+LIAg0X6zJHozVI5TCa1mF+xIZ3X1zE6fkIeqdceGLzj6GydidBTIPePiPKK7bCbCtDkMC4TAN2&#10;fMWPowTnlVkHzpyOo39EixgNvUwT9/C91pKN1Ggnn201lVkHLEEJqs7CZyxrpHGSqCPHIkjQ6A9T&#10;mYxN2OAP1CqDO0RlKksEsr4uyk1SlTmpWEcm7crhJhhvQkKi/gxqlZLtGD2lntG3PD8Fonx+75se&#10;jr/8X0hmMhAabicItWGM9yNReyTObJpgM0IFduFiCqtHA2vryXO8zyUfemnMZTo4RUJ54eIAPvHR&#10;E+hNtOP65SECgR3njndjnIBw7FQSYzNO5cGsd5UgJR7sBAdxLpJ9263OHDW23vjodYRIDuyS3YUk&#10;rG/aTuAsVarZQrB08D69BMlG8yHoHIUE3lLlGetONKqlEomX2+UrVcEiXGwj2Q9uJjD6pI/KvlIS&#10;FF+oTk3XRgmsllC1CthvZ5vJjJA4gUl79xKUQqyDJC8XpSgBOWID4hBEEOQ9yBSvrLfKVHCMx0gk&#10;JxOBzkJwlr3l/ay7zCyIo5SKhuWswCTbQWI6y9Rsi8w0kRAMTtkwMCagLI5QzdBb8hGJNGJxwY9Q&#10;oA4eVwXB1qoy3cieYMnTK+vAjcZs+Afa4A+3Y+VYiraiCWZvJXyypzkupKEVKXs1x4aX9qQdjz31&#10;4M2K9T+ucr0ZqL5R+Pk6sN7sxHOzYlWONzc+/9eWdTD6xvt/URG+R4LWAV6mnW8+x/ejyPkUUPL+&#10;1Hasm8q3KNZb1HcNWNfqKsC6tqZKUBWFuj8XdxFY79xNcN1Vjnt3s+zLw50Ze/Hojkfx4LMfUp6/&#10;8nfiTBINrTto5OpQ0bgF/mQdB3cBnFGyWhoIF42sOBBEZPo3UosBgp2bg8lFRryvrAan//AGMNHA&#10;KaXw25Ln8p/hPPEyhmkUE6l29E+bqHIqqRrKobUeRj+NUKi7iYyfxpMDMEwDEyXj98hUK1XEBI3P&#10;OA2fBLr3Raqw+ht/i6O/+d1P/32v5cKXgZzMB6lGK2hYGtXaoo/KPNTDAT3YRkbfCqdkWxHACJJt&#10;r3hx+VwSL18bQIoqf3baqrw+l1Z9aGrYgTiNQm9CixefW6Sx8qKqLhMf/dhZvPDSigLXfVSsb7x1&#10;HD/9uRfxEx+9hKuXRnF0KYa6un3YtuMeMvUuXLsyi6tXprBz673Yd3ADNh5+Ek/mPoFt2U+jqvkw&#10;dmU8BrurBTpDDfYc3oSH99yDrLqdBNmH0Nx8gMo0iCMzLiwRDKZ6jXiVwD03bMex2RBGqGYzqaK3&#10;HnwIO3i8Rl+EvkELVYqT9XUiGKikovCpvKsyBRykirLYcqnyWgh2Hegd7qSSbIPJVUB1a4FXIk+5&#10;qDAG25W3qhjsGI1fnOTLT5XTQ+LhJ5CIsTaaC9Re1DiJk4Q3tJNwiSKTLSMe9gMPn79MYTr4u2Cf&#10;Bmb2PzsVn/Xoa7fcs3qCgLr4K1/Ggxu2Y/bn/2DteX4JePTJx1RoRC/rHCP4e3uaMDbnImhr4bAV&#10;wUfl2J1qUo5WswRdUXTHjsUwPeFS0+ITs3b2gw5ce25UxdSNRxrw3JVh5Skt/VJvK1Dg4SCQSdCT&#10;ySUPjOve7UMazB5LqvF15dXjMFAldvMcRqrWEO+pTfZzs22M/io4eS5HN1UrzyOK+sz1YZUuTSIl&#10;CbCqDC/se3qCV4jjycVjxfErzLo5CJoyHWwisEvbCSjbIgLYMmYlyw4VMa/RHSdYRloRpxJMxjje&#10;gk0qgESIAJrgMeL3IG0c5DmGCa49aQ1cDt5LqBx2jvlIrAkLBLRVqniVp5VEeWHOiySBtqZxF9qp&#10;UsMy1gn6MlNhdpRiasGntspI3F9R1fWa/dDzcyMJwNy8Tyn+cRITcU6L9mtQp8/C0LIbC9MhvP3h&#10;08iteJYEpBIzR6NUyFYVp3pxzM3xV48AAfuxJ6lY79xz+JuM4n+UIuuH8vr+6Ejr64cCLuuAtR4y&#10;UMp6Fpb1sn6+f21R5+HreoAOmdZdj2P8oyo3A+uak9Gaql97lfRsNwH8jdf191JuVqwyFSyhCQVU&#10;78nIxwf28th9B7ClpBYP787FYywP7N6JffVklZYi/MqvfVEN+mOnusnexRGiGBayZQm7J9N8NhYj&#10;jabOnkf1ehgGZzFfc5HmIByiwghE6pGbvxkX//yGWnifsRNlsT0zQ2WH6aeRcMnUKo2YBAEQJSNT&#10;Uf2jNFB8P8LzJcQdf7gL6aEujBCkZLqqm4NHnDHMjoI18KYK+ZbrfJ/Kxa8AD915G5pat/D6eswd&#10;dWLDpgdwoJjtescHkHPoQdTXbIPbUwY7iUGcxibsLkOKRm2VBvX556lm5u0w0GBKnsqXXpzHT/3k&#10;C3C7GtCdNKGkch+Ghmw4e3YEO3bcjXiMrHwuis99/JLaEvPS85ME41a0aw5j68778cKLR3Dpygz6&#10;ewyozduJREiv4gQfKN+B6dU02lry4bA0YGI0jGeevQ9lzdl4bO/9ONS4F9uoap9+6jb0JToR91bh&#10;yskejPZoMZzqxHBCg54Q1aG5FFtzn8RTu+7Bo8/egbrWg6iq2YXsA49ix7N3IkjQCfL+rl3oU+EM&#10;B8VgBivUfuVougWpoXZEk01KxUt4x/EZK59lo1pKkHVpr6yns41kml/W82Ta108FJYEG7N4KVNRv&#10;g1VmQwiotngtXL1UUQRZtxhlfl/evFPtbw73atQ6oyj+2MtfpBJlX/vtf1bTvOIod+kvgX2l1SQq&#10;mzBMspNZq8HML3wFJ37vr7Hx2dvhYv+aINmxhCUGdS2BpoPkJ6hAtZ8q9OLlPsxSwU4tulRfHOO9&#10;rhyJ4MXr0/jMT5zDBNXX6pEgJkn0jvDzSf5/6fKAyrgjPgOS7kzWQ2Wvbc+InvctW9O6qNpL1Pj6&#10;u7/7G9QbDlJ11qsE5jEqcDf7uqSJC1PBWwmCdhIJ+c7OMSVxiGeOhVUuUknPJl68sp3HKeMyXq9C&#10;g4paE0CVSEhe/lbqIgnZZUZJAmu4SSBE5UrS+O4RHevUgL5+A2YmvYgFmtEdXnM2Cwcb4XJS+QbZ&#10;zrJmy76SpqqVNfZksk0lttcGy/jMqWSHzexPHXCz3eQZtXqLVT5XCdwgPgeifsVrN0LSkBw2klRp&#10;CfiN6CCJslHtmnjuYK9WTY+bWXfJliOhC2VGooekRBKay/S3eP+m4xo8/8oC9mQ/gWpNLgluG1Ld&#10;HRjr6URqgmOMKlYiUz0paeOU0bthBNcN5H+YImBBYL0ZKFVA+5uOEcW2DrhSbt5ic7Ni/abzfpdF&#10;zrc+/bx2Dr7ynGsq+VuP/2GWdWAVhSrvxRFLTQWLQuZn63W8+f7X3ytgpVJVn0sb7SV5U8CaiztY&#10;7svYhzprF57YuRn3bXgAlZoStLhK8ca759Wgn1nwI9ErsUHLECTQzZNhBrvr1NqqzVsEL1lv77BO&#10;7SW1kQmLSjU5C+Ai2OURVEXlrW2v+WZgVeuV/Pzk7/49aut2k61Ww0klavSWqH2qHhpfN//vJGDL&#10;9oteGoZusut+MlLxDJbPZNuAj+CqNR/CrgPbVbQcmWK++TrfzyLOVzLVLIZaM3YW7aNncOoPgPN/&#10;AhimL+LSV9eCC9x1x204fzFBQ0ODRbIxM2GG3pCNIMGkvm0PDpdvhtlThfqmTOzcfa/aenOAJa9k&#10;K6bm/Dic/xScrirMiSMHyxUC7StXpvHS9TGVlu0jHzuPwwVbkJ27GUeP9eLShRHYNcXo77Zh+56H&#10;kXHwafz4Z19G4aFn0d6ch6eeuR0bZKqYYPz49ruxnwAk6rO5OYsKOA6PJR/njsVx+UyfciKRtdSZ&#10;cSciNKqFlTuxcdtd2Jv9CAbHnNDr8tHVcQC65kzotAdx4XSKADOK48ejVJm50NsPs0jkrCo4PCUw&#10;OvIwQJUnic1l6jhMoEmkmhWQpgUUqHLF21uA1kcAlY39Dj53SQknzj4d1jw0Ww4r4LATlMUb1spn&#10;rnNK3tZ6xGmkZQrSQ9ApytuNq38lU7w39q3+3j+i3O7FA3ffRgJYDV+ijb9pgsVfh6379+Ohxz6A&#10;8ZUg+iYckOASkwTX0EA7QcKolh2WFwI4vhTAxz56nP1Pg2ZRU5YCOPnsyko3o7Jsi3Lk6u5uUeH/&#10;JDG/ZGMST9754xGVNabTUwydqxhDMw6Mssi0sCjxEYLw3//D36gx1uaWfZwtKhG6BJNwJ1phIegZ&#10;fJXwEDzbbYXQUsH5Uq1quljSp41L5pkxowJQWbOVKWKNtAmJqay5SjxdiZkc45gR72EvFW+QRTyo&#10;BaS7JSqVKH6CsjhGuXi/k3NuJEgkJkdtiIeaef9BghXHXL8O3ZFGjLFvuJxlCEvSBB538lg3Znis&#10;gc9WYjY7+J3kbLW6ylDbthetjny+L0WSdR4cMWNw3AKrp1yt60rScj8BvqRlL0G+nepZtvk0I9jX&#10;CXu0mc+3THl/txpy0GzKRjvP1cL+lZowYWTRgy5TPnoGjFTg7Whqz8PETAiT7LNJKuw6tpWdz8LN&#10;86hYwZIkWk0n3jDu/1HKOhBInGQJDi/3L4EdlCK9sY6oQEHAb5fkEV0DVuXxyt/JlPDaNKyUbz73&#10;d1PeA/SstbbfIXVa8/JV133f8e8v6ppSn+/iWCnr5EB+895nN8DxBkiuvRcQvdEG/FzWVJV3s8o4&#10;I78jEZNXFnW8KFJ55TFynAJVfibnlBjB6jp7D+EemQLel4d79xfjzm2b0WCu4eBrxC//ylqc0vW/&#10;i8+Nwh0phdmZh24yXD/BUmK3pvvZaX2lNJISBKFUgZvdWao2cPto5Nz83EuF0Tl14ca0HMFOPIJv&#10;UpPqvSgLft7Ys0pWXU612qy8gO0s4hksBlfUqKjUARojUTdmbxkSI13onzKTgVsQo/HwxuuwPeNZ&#10;nFGK9QcHrKoQuNccYeQ970MSYfO9kAS5z/VQhw3ebtRWHURJlwVV/gFU6vTYvuNBWElOntp5Lx7d&#10;8iEUUlkarZXIIGhVNuxFU2cOFpYjVKO3UwF14/qVSVw8M4DrF8awNBvGc2fTmCa4DQ3b8frb51FT&#10;n4NQoB2XT/dTOWixe/8j2Lz7fjz85G04dWoUubmb8OTWO/HInnvxRMbD2EjQPUgwdjipmFJG5Bx+&#10;Qu2NlLRuCzT4x1ejKhBAMtmBmpqdSKU0sNtqUFK6Dam0Hk1N+1TWkjAVyJlBC97o1iEv52EE/FVU&#10;0RmKWMVlyp7PxOIuokrhsxvS0hDXEHwaMMVn5nGXYFkC9ctaIIFjgOCQJGmSrR9h8QSnapT1Pz/B&#10;QsLrSYxYPQFA9i3W6jOVg5GDx3ZY81XgiS5zHqqrSUiGLeimSuoYP6L2o575I6CocDNCvBdHsAmN&#10;LdnQd+YhHmlFX5+RdW5QmYM++fFz6El2weoooYLqRGyYYE9wlMAkCySVL1weRYxA0t6SgYam3crB&#10;rLJ6O/Kp5Jvq9iHgKMdxPrMRAofM0Izz3ubPdENLQA2ROHhkaaS3FWnepwDFCNXs6IQN119YVmMs&#10;NtQFizgdse+7CHoSQ9dBgJH/bbwfAdhqTaZSsQJ+AYLurKjVpPgj8FgSklYSDz3BSqaDjSQvEuWp&#10;R5ZiqP59kQbYfVVqT7CDY8nJ8dluZ5vpDuBg1dMk0vtgDlWq7938XgLlj1Edjo+aMExVOTVpV8sw&#10;EhP4JO+zj30iGSNgB+oxN+bC/KBV7c+OJJpR07KHpKqICjRXKWTJWBRjG4hSl/yvQkrKG7bDSAXf&#10;5ilCjT0XB1t34nD7HhTzHmsNh1Cvy4GJ/ctKgJbgGrHBLnTxOZt4Xxr+ZupYEK0k23XGA0iNmhGJ&#10;G/BTn3sDf/x7v4CLF0fZTzUwRFpQUrsXDXUZ2CTbbW6eCl43rv8higCHgM37FKsoyPe3h/pMvpfP&#10;BchuFAEa9dlNx34vRV2bRcXNVdddA8rvRrGuAdnatdcU5Xcu69PM685Ha7+Vqd41ZSpryWvgy3rx&#10;O5WgQYBVvpMIXcr56AawroMmCcHae7aJvPL4b6hV+Yy/u3tvHu7OyMM9+/Jx944c7CrJwfyJQTXI&#10;v/Y3X8Uv/fJP4Is/+3Gy7ghcsUrYfCVwceB5QzVqOigWbUKIA7iHAz/KQR2iEQyH6xDhIDBbiuDj&#10;YA73UeloDTirIizdAKF/oZynCjxccVA5L0k8UVlnbdVlqfVcGZCR7iYCe5uqh5Eq2Z1qoPGrJmOX&#10;rQlahNIt2Jm1XQHrekSnH1khYRCFfvJ3eV9fAk783lqdZJpaIjVVuyJ4eOtdeHLHPThcsgMGcznJ&#10;SLPK55lbsRnPbLuDTNyAwSEz3n7jCD736StYmgtjsEfWjqxqC8z8TASf/dyr+PEffxG/9ssfx9HZ&#10;EF598xjGluPIKd+GQHcXahsOIJPA+tDuO/nM78a9u+/D03seQFb2BsSDWuRkP0EAvwN6WynBsg2J&#10;uGTY0cNmLSRwbMP4lAsf+eQZtDceQMjXiDMn01heDCJCIz3LZ/IrWVvxlQ2PY241hGSPhgauEXoJ&#10;4tGrVWQnSHIV7K5FlMrEIc4qNJDDNLJTozTWYxbVX6JyHNWTO1ipFGuCIOztZj+iEbXx9w3Gg4jJ&#10;M54kSEjACJaCmmegseUhRVUp04NWe4lSja9dncTirA1LizaUOaI0qA9SzTTC5m8kaTmosrv8+Fun&#10;8Jk3z+Dd55fwxpVZfPr1Uzg1340Xzo/hONXXyLQDUVFMVMUS8WmRY2Bm0gUfFZjTXkqi8iiqa3ag&#10;tnYXImESzEQn3npxDtfPD7P92tBPcH3hzUUCYyN8vJfYmJ5AWavWOiXx+OS8G8urYZw8PaDG20/+&#10;l48iPEhQoqK3ENgsbAtZZ7WybQwkIzq2i6ytegmiA1S7g7OsC8eCP9GipoHNgQpYw9UYmHPARaXq&#10;IvmVvZySDUb2AEs8XwmyEKFq7Z2x8VWjFL84LGVXbkRh03alKkXhWgl23VTrfrZ7mGDu8ZYiKoSI&#10;1xfifHG5G+O9BoQ8tXA5yuCzVyJor8B0nwlpqloJ9lDZvAvdowZERzrh5r1IogQdiXBdRwaahBwQ&#10;tC3eShS37EA7wTKrdQcy23cjr2s/Onl8O9WtziWp6+pJzm5s4RkgueO9tTgLYOD4jw7pSPbrUdS2&#10;EzXtGaxLE86dmMBPfuZlHD2aRIhtU1KfAa+b9bZU4bHHH/hmYP2PVW4AKEFMwOQ9wLoBRAIQAqB8&#10;L0CngEgB3o3fsayBoRy7dtx3KnL8zUVdd73c4vh/qchv5FU5BkmR9/9CUd68rKcobbVeKu935lKN&#10;s+wuxAd35/G4HNyzOwv379jD/w8RWA+pc0sat7sIqncSHG8XR6O9WQTM/biTav8uAuXd27Jx7/ZD&#10;uHfbQdxHUFUqVwCYgHrvvkKq1ALcsZdAzd9sPvAQfum//Zwa5BJMv6J2I8ExFxbTQWithxAQD10q&#10;CNmvKk4nnmglB3SDioUrOUhjHHg2ZyGVCtUJFWowUY9GKpdtBY04+8drDkrfzdSsrIVN/9yfobUr&#10;GzoOIMnLKgnPu2ioxfB297SrfbKRVKOahhYnGF+iDoEUB2BfC1zJSuzJ2YbTVCoyXXura/ywipri&#10;lvdKObPcUOkyPSkRfZ7etZ/K8VFsyHhETQmvyl7Wowk4HBXIKd1ANeMniA1idtSDX/zJV/ErP/su&#10;PvL2RRSWZKhUcUNUiRdo5CbSOnz8o6fw4beP4yc/foXGfRTHVxKYmw6gvGoPNmy/C48QwGX694ld&#10;92LD3vuwiwq1Z8yBZwi2rYZ87Mx+GM/svQPl+Y+rKDadhiK0Nh/A+IAV166M4Oi5GJLhNjTX7Uaa&#10;IDhOo+ml4kwUbcE/f+DHgNtuQ5jPYJkqS5yUzK4CJIZpPH0kWDGSr0GN8gqXlGTjE3b0xltwicAy&#10;26/nZ1U0tG1UOy2Ih+pxejWChXmv8p4Np2vQNy4OLpXonzYjPWlU6jVEI+tL1sKfJCjTSPeTgJwh&#10;SM1NhvDCpQUqx6jKnjMhAeqT7VQ9BAxXDd54/QReu7aAF89P4RNvnMBLlyZw/lgal0734cq5QRVF&#10;6Sc+ew7jsw6qYYJxtBE9VGp+qkMdicby0TiiBM5aqviwX0IadmJ1xo8XL4yilyRmdtyP2Uk/Ut0a&#10;DFI5J6n6B0kexpd8bA+9CmIv08RHee8vXBnCr/zip9WYi7HNgmwfN4EjRvLwla9+CalJN4zhCgJl&#10;A5VkDYYWnWpv+NFzKeV4ZKaSDgxrVRAHcVDqkul2Ao4hUoU6GaME6q5AGdz8PjqiU57DshUmRdIU&#10;lchJ8XakenQEzzaqVIJ0L0GXdeyTqVxPFeupwei4g2SWz9NZpoJL2MRDl/Uan/aq9dDa9v1qOlpy&#10;4ko+10S4CQkCmtxLmX4/9CRHXVGq43Sz8mh28bkb2b9lPTWSlATtVnR5q3CoaQfydVSqJEqtdhI6&#10;7X4F9B4CvL2PbSKOTuKrwX5i8JSqmYp2qmFZX5Y934NDVMsE9ZrG3XD6ajE86aC9aIWFZMAiSQBI&#10;lFQQ/v+4wLpW1gBtXWF96/f/1qIAlK9KLa6D6A2Fqr6jOhSgW5ta/u7rIMdJeT+A3lzU+ugeHk9g&#10;XFsbFZXNe5VrEfge3JWFe3jcPQpAD+MefnYfj7uPhlgpZ/YNAcS7+fm9EnJQIiRJf9mTyTrsZd0z&#10;eA9Z6lhFVCThOEH3zoyD+FAGgZmAentGLu7JzMID+7ZjX3Uefv03f0UN8MsvH0Nx/TNwhsvhDJTA&#10;6sijcSyGhgDrCJWjd6wLrjCZtLeYjLcCFsthGhFxtW+lUqmFzVEAF39XWrkPvR/9dZySLQ03gOa7&#10;KRLfV1RrVtZGXqMEKyfiSPdrUUl1YrEXcNB3weYpUls4wjQ4shY3NG1U21scrI89XkFgXYu6dKvz&#10;/6jKetxiiSvcOXYc9z54G57NegwN7YXYlvkwdmc/QqCqwzzBcOeee5Bfswubt96JuZkQXrs+h3eo&#10;rD7++mmcOjaMTZvvxa/+4kfxM59+DteO92GJhm5xPohrVGrvvnIMyzyHTAkHfU3QG0pRS4CsbDqI&#10;Z/Y9gq0H1xw8NogncY8B1XUZ+MJPv4rZlTBaOg6qrTazSwHsP/gQDLoiXKECW1wMoZPPVdt2EFXl&#10;z6KjbRfifNYhGrhhTwVeqMrAO2V70EtDGw2Uqz3Nx87GCWbFMNDAa4xZiMvygTikRfnMwg3wB6ox&#10;P0ljSEUlU782goFE2kpRkS1MO2kUSZxkm05vA5JjGgR6m6jeqmAMlKLdUaj2cBr9JRied0HvKCZY&#10;GNhPzPB6muH1tmJi1IH+fkmZ1oUQ1Vk4qVWRo77wEy/g1atzWBjx4oULYzi11I2XrkwRHIO4cmEI&#10;o0NGqlM3Rql4ZZ2yzVKAiqY9Kpxebe1W7M+8H2VVz6K0ZCNqqrejsy2LJKENcyM2HF3sxvnTQ/jo&#10;O6eg1x7mmOiChDR0OitIKjqo4gvgpEobHDXh1OkELl/oY1nzBJY/CcYgcYBv/ps+3q2cnvwyS0NQ&#10;dFC5yZ7TNvNh5azVTPIrKlO2HslWGvEGdpDUNnkK0MKxaaaKFSIi224GJQkEx6kv3kw1WAmLp4Zj&#10;SsKQUvGG69BFUNYRnC0EUUnLGJFoTQRSL4EqwGtLIoFEugseKlVvoAnJfgMGpqjsVfvKfu1mDCW0&#10;WFjwcVw2oFqfBSP7iajLJksOf9+JXj6TgVE7Fo4nWac2HKrfhsKuTOS270GjowghcWga0CnQrOnM&#10;gp5k3pSoVUsALhJrE1WvXEeScYgKdhGUa+v3wmgphp+gbmJ97f4atmU98is248nMO3Du5WlMH4lw&#10;3DzxHrCuG+r/LN//IiCnXhWQHlRruur1pqKA9qbffKci55TnpkBUTdfeosixBFGZxlXHyW9EfbLc&#10;uy8X9+89wML3VKP37pUsMvkEzkIWvvK9AOvdfL1T0rftK+Bnubw2wXnnPtZ/LwnCfgI2z0vgvYPA&#10;e2cGz53B/sRy+/5ifCCzHLcfLOL5duKhnQ/fGMLA8EKA7DEfxmCxCnBgdOXB6MxnR5VgBxyEnkKY&#10;3YV8LUaguxaDUyY4CXbajgyMjNKIkCFLdpfNG+9RTj0CJEq1EUy+l3Li976O3eVUN6EqRKlIeqlO&#10;ZubE07SLxlHHgdmF8RmLCn2XJmNP8/9oPwc2FbSdhEDvysH5P+O5qBJvdf4fSZG6/ObX1RTw/Q9+&#10;AE9tvgs5RduUITZYK5Cd9xT60iZUlG5H5sEncbhqF7JznkKv7FGlAlqapOIJtuHJR27Dpz/1Aj79&#10;0Uv4yEtH8IlXjmB60IYrV8dx+gzV7ZgP77y0grdfPYKFqQBKip9Fp64U0ZQVTzx7N5r0pdi87wHs&#10;2PsQdhBcI4E29KUMWJkLY2rUjbMn0tBbilBeuxMVldupIFtQWbGNivpp+INUaDR6q0f8uHgxiVMn&#10;AjjGMjymp9FsRpBGVNLmuYIVasZCZjjcVCsuPhN/rBrdNPwhqkfZcuKNUm2yTwlBkshaPj4/t8xA&#10;+KvQRxCS6eAg1YorXk211YEI1W9kRIsg+1hswggvv/PRmDsJ1BI72OqvY39poSqtp1quU8oqRMMt&#10;041pqhezuxLHj/ZgfsyDM0tJnJyPYXrAhlPLcbz50gLV6gCWZn1q7+zILAFj1sSxUMw6dCgHporq&#10;Z2Ay5sDpqYTLVa78CxJUcMN9esyN23FyNU7S04PZKT+W50OYm/LhpeuTmJ1wIhVvxdCISSm+kCjD&#10;cA3mlwM4e6kfg+N6glX7jRG49veZz38YZe3b8bW//Sv1v2wnivVrEB/sVGvOrbZctSfVEKyEN9Wq&#10;1lC9JCLi9SsBI8SBSecvxzCBVKaOU2NmgnAdmg2yZ7ZZxRRutRah1ViIWLJL5Xo1xRvQyTb3k7h6&#10;JbgLgVNymToJvoFIM/tPBxz+WgxIMnRfg1KHkhTdTUUvgShkP7GF4CdBHdJ8HgOjZtRq9sHCZyxb&#10;gNpt+Whsz1JLGyMzHnQ5SlFnOIQG2g8N+00LVaqbgC/gm2SbRnq08Caalfq2pxvRQWJnk6UmEgwJ&#10;AiF7XG3mQkwOsI6BWpL8BpKGDgTYt1bP91Kdt0FDAtZOIE6OW9j/mvHUxkf/U7H+oIsCM4KmrKWu&#10;q1T5fP31G8cRCG/+/zsVAVd5XQfMW5W1NWCCqnqVNdMDuIuq816qSCl3ZRQQFPkqQLq/SEVBun13&#10;EQGyjOozD/dllvCYUnxobzHu3F9CgM0l0B7Gvdv24c7NO/ChZ/dQ7cpn8ptCqlMex9f79/E3e8pw&#10;R1YV7iIwa30uNXDlzxItgylaDGO4CI5YGYy+fLhpDMMEL2+kEr1DneiyZCvv34EJPRl4E98XY5DG&#10;Ljt7Mxri43j4qadRWbYJg5/+7zj6W/98w4nnm5Xbdyrr66Jn/hhoG1jCnXfdjTGqZPEenZ6yqmg3&#10;Sys+TMzblYepiwop1tuCsTm7MuRm1i+QrkNdZOKHFtLwuynH2B4Xvwx88Lbb8OgTt+P0+Ul88hOX&#10;8dM/fh0f+/hZXH1+Do31WWiqy8b+rKfw5La70BPV4bXnV3BiuRsjaR10Ldl4g2D6zhsn8d9+4WP4&#10;L5+4jlMzEcyMODE15YWbBu/TH7+GI/MRfOGz1/Huq8fQ1pKDsrK9VKBPY9vuR9HYVYLyxiw0t+Wi&#10;pGALvvCZ6/jIy0dUYPTnzo0TLDoI9CUorNyC/QcehLEzD8lkJ6paMtBuzIfBVoyzF3qQ7qWaDJbB&#10;4yukWiRQUpVYScIkgXvfCIkO+0dySIMjVK6Rvmb0CDCmWqgiNqGkfrtaO/enJZ5tCdVYM0zsYzH2&#10;pckZBxVSBbpJmLrE2zxCQCZwW6l2AwO8zlA73Pxdm7uABKoMWgKEiaDppvGP06g7gs2wUPk3aw7C&#10;7KuCJ9Gitm+06bIR8NZisseECytJnFiMIc72WiYAvvv6Mk4ei/H7SiS6pd4y9dgCL6/TS+W6fDqO&#10;l1+dwnNXBzA/78XgoA5trXthMeZihepshGp5MK3FyeM9sFnKMDHuwMiQCS9cH8OL1yeoYFfx6c9e&#10;UMEjhkbMCBO4oiQU6XEd+qZNJLBFVI7Fahx+6nNvo954UAWO6J2x85Ov4yqJUs8IyUSySU3pShQl&#10;b18bHKlGdHlK1RpzONWOfgKoBHcweEsV4HYP6fnc9lLlNqCNatlOENR5K2CjmjRSoUb7JCm8CUGq&#10;+jYSmma2e3zKTgA3YmLSjYEhMwlKpYrLLKntpNS07kfAQwAONmJo0gl7sJbtX872r1HTwd2RJqRS&#10;4rXfAVugCj0TBH2qZSdBe3/l04hx/NYaslHdlQUTr5kesyii5Sfp8AXZ3qzT0JAF8aRGbdMRJyyN&#10;r1TFiZZpbNmDKzGKZS03yTqcXois7T2ON5K0ybMWm9UOG8mLRJwaPRLGi2x/AfXHxSv4/5PAKlOd&#10;fBVguXlP5Y+qqCnfm4B1vdzq2O+2iAeuUq4E5NsJmPIqalKtb6rC7/YcxN2yzUWtd8oU7iEqT9nu&#10;kkcwzMEHMwiWBM+7Mwtwp5ryZck4xM8P4v5dGbhvXxaBmOfiZ7fvycK9WZl4POcADtdXoK5Lg6yy&#10;Ktz2xBbctmEPPrCd18so4vEleGB/Ka9RhNu3HYAjnlAD+Y//5A9gtebD11fPzki1ESfT721EfKAV&#10;8b4O9I7qOYBk/2i9Mp4mGs8gAbe+KQsHDzwJ76WP4OyfEjyoys7+kTjrfCuo/GuLcvz5PWBTRjZm&#10;FmwYHSfbJcPvJshKMuxQvAZD/F+CD7gjNDbRavTT8PSNa9D0rwhpuPpb/6TWeP8t+19lj64UIQji&#10;FSx1kEDw4h0sDky7Spvx8gsL+MRHL+MLP/EiPv76ETWFW1y+nSpBg4++dQ4f/fglXLw2h4+/fR6f&#10;+sg5fOrDZ/DK9WmqogSWZgK4cHIIP/7x5/Fnv/lFfP7di2qquL0zFx1dhSiiCs7OfAQmfT6e4zk+&#10;9elreOTxH0Nu0XY8tukOHCx8FsleK1pbcqFl+Z3/9hksj4dxajGOM8sp+L1NqGs5gHoaogaC6TJB&#10;emDUhnwq2Cd33IXdhx6CWdbSqUD6+lqoLggQBE2Xh8qAxr6foBqgEXUFy2mIy9Ez1okYj5Gpeo3t&#10;MDbv+gANZgPSVJ3+vka4EjVwE4wtfHauOBWrBHkI1hDcuuDorkWXs4xKtglGGumS1p1odVHheIrg&#10;5vnaLHmo02ZB7yyFnsAUo8oJhGlkCQCzy0FYPFXKW7SydQ8MjmKE/NW4Jmupp/owmNLhpWsTCPtq&#10;cPXCIK5dHoKd6unEiQiOnAmxfl2sXxusNOTizLO4SmUuwRYcJair3oKKig0YoAKfJRAtLXnw5qsz&#10;6GjPxtS0C5cvDkLbVoiyoj2or8nEE4/di3JXGNWVmfBQ9WsJmnpnEWq0e2AisajR7MbonAvjqx4C&#10;uR0uGXuTVjU+//Ef/1EpegNBT7bGyJYYq3gAJ6kyqQbb3UUqqpKFgBqkGrVSqYpXr2ybMbAdJeF5&#10;p/yWbWgON0AfkBytrfAJOeC9DFOly5RspS4X9WxDfYjg6xSCWkVlW4EECYKXICbbflzRZjhCBPc4&#10;1fONHLM6/iaYaCPBFWVbj5TMNoRIbFv2KK/j8KBGeXXLVHS18zCKTZko68xASctOVNbtQNhbh6OT&#10;XkyRHIb47EZH7OghkQuGCcY8p519SbyGgwMatb4cSMgabjtirOexxRBmh6wIUnE7PGs5WiUyl6w/&#10;x3m8JDg4dr6fY2kCIQL+Uxse/uap4Pcrnv/Xys2gdbND0q2O/WEV1bZSHwLrzVO/Um51/PdS1gCW&#10;ZR1Mb36v/id4E0DV2uheUanimUugJbiqPaWydkowfepgDnaXFWJn0UFsyt7BshO5VdloMDdjR2Em&#10;NhXsw707n8SzuZvR5W3A8XP9eOej1/E3f7u2J07+/u4f/h5LFy5DF0tAFwrDEPDjf/4W0Y9/x09P&#10;oqppB0yOAg6mPLL9Mli8heg0H0CHLhMWR75KRj0+SZatjB5VBhXEwqoP+/OycPkvbkxx/saac84t&#10;p0D/LYWgJB60RU3V6DTkqWnhSDcNb5gqhgNMMsmEWK9wN5ktAd9HwE9Qvba05yO7Waf2st7yvN+m&#10;yLXiL38ek1/4X7f8/rspqh1YVLg81l8CSTz81GY8+MhteHLDQ3h28wfwOhXih18/jp/57AtYpVEp&#10;LdlOo6TFKy8ew2svHMFnP3kFs7Mh/PhHruLzn34OP/9TL+HSmT6CqhfHF6M4f7QHv/TFD+O//uQb&#10;ePe5RbzxwiKe2HAbNm2/Czt2P4BYVIOW1kx0EGxbNbl47OkPwO5vxZOb78HujMeQsf8xgngbfv83&#10;Po/rp8exPBHEJ949hVRUi8bGbOw+8DAqG/fA7qhAVtbDyC3YhO1Zj+CpjIfwJK/RriOg0ShGIhJq&#10;sAqB7jqCtaQhq0bvEFXngh3hZIOaDvbEqSBE/fXUo4UqRfKrSsAHF5+hn585o5Ukcq3Q+UtU1K6W&#10;9n0Yp/LSGLPVlGe7KR+HSjejvGk38mq2sJ/zOPZTLQFWAkZIeD2TW8JmtmGa4BSJNGB+xo3ZuQDa&#10;ug5R1Zai1Zij1ggt5jxcPt2D6+cG8JmPnuM9H8eJI1EcJQifO53i/RaqhOISDat3VIfYsB5dBCUB&#10;VweNdiMB2kVScel8D7oJcrPTNuXENUtl6SDRePONFUTCehR06DD9M3+m4g6f//JaVCchW/GXP4u8&#10;/E1obsliuzSh01OAduchhPvb0D3YiRAVvjVZC220TI3Pf/rnf4KR7SPhCSMkjO60xBWuUsWRaCDw&#10;t8NJcqPnuEyOmxBIt6s4vF6STtnrqyMIN7iL0UKwNfP/Jt6fWyJaDXahmUq3g4q/qYt9xFKMdkc5&#10;bN0dCKWMBOcmNBJ06y0FqOzMxrNZ9+NQ5RYcrtpKAK/n8w2pLTB2EhhJWTcx64Ven4c030syetmf&#10;6iRBivQTVPlsbQRHZ6JRbRcSz2CJjiVRldJ9krPViNleE5Wu+GgQsFmHwQEzYuJZLf2ApF9+H5GA&#10;I7wHCTojkZsG+nUY7jcgGWkmaNZhgESht0+rfDBcfGZhPm+zrUAp36F+E6yGImza9Nj/txTr+vaV&#10;27dnra1b8jMptzr2h1nWgfVm4Jdyq2O/t/LNYHpz+MFvBHKgUpWIR+LVexcBVYUVFEekjAI8sj8f&#10;923fjWpNMxZPTiHSY8HC0X7MHEnj/LkRzC8mMLvaj/7JCEbmojh9aRp/9iWiwo2/f/yn/4Of+uJn&#10;4R0I47d+jxb+Fn+XLk+SIVYglq5Fp+MQDGSeXaZcmF2FCMVqVeQcveEgDUmJUiIxDmSVfJqDw01D&#10;5jn3NoFkDUzXwOT7n1R8LVoO4L/+eWQXPsBBdYCMtRaJFFkr2bmfBmV43MiBVIqeYS3mjohR9OKh&#10;p7epYA3fi2IVh6mMgjyy3hKEX/7JWx7z3RQB1dN/+H/x6OZdGPrkf8V9jz6MrNLtBJJO9Ay4kZf3&#10;LN5+5The5jNbGPfiM2+fhdtZg4984hrefeciXr44jxcvTuEcVdVrl1fw0ddP4t2Xl+HQF+G580N4&#10;9cok0pEW/M//+hP4zJsX8dbVJYz0WrBp6+1UCdmIdRuxP/Mh7M28nySkHY3tOdhz4Enc+8RteGr7&#10;vSipzEAgoMWv/MJH+TsrhhJmpLt1SMa1+OkvvAxDZymJU0KtnUkw86aGfZhZiGLT3gdRba6ian0A&#10;+cXbEIu1ole201BFSHD6BI1+hH1EnoUE5Jc1eHugFEHx1h5uJWi0QnKnJno7EaHykX2rXhIhBxWb&#10;WxQuQVg8Y8MybdtMJUdSV9T4LIqrtsNIox9MdaB3wopAqoVAV0X1mwtToAzRwQ4a8hKkxUGHoNff&#10;04ozR0IE0WKEqWz83S1qSnJg0oSpWSeeuzSA4XQnXrg8jtdfmkNLw048f20Yy4telTDg1MkoRkf1&#10;sNiLkFX8FA7XbIeW/d0VrsfghA1Xr/ThwtkUnrsyhMsX+nHtygAmCWpvvjmHi2cHMTPlhHnlRTUe&#10;FNlif1CpEdk3VOQnktHBz/w2du1+AtERKj0CqSSR0LhyMbwUxJ98+Y/U+BSlWu/Ng2dMC3tvE0wk&#10;kKFxgivVn4CMmW2QHDWihW3cxlKr30+yUQynOH2xLWwkLnUcH0WWXDQEKtDoKyeYlkEXroXGXY4u&#10;ktEGgtbC8RTMHglAQZXrb4HTzfP3mFHO77aVPo1dpRuR27QLh/gcdO5qlDXtQ3HDLrZ/MYFVCEeN&#10;SgcZ9ldjdtjK60sCCpLffokDXam2GGm9pWhxFyAWbqLCd0FS0kVT7ZicciCZaEFfvBU9aR3JcSV0&#10;hnz4A2uRn/pHTYgOaBWg+uS5h6phZr+RvdFeXiNEVTs358Hqoh+DfZ1IJ9swyD45Pm7GBPvKxLQV&#10;HV2HMUJgdRnLSGpvcl76UZY1r9I1QPj+AM63lveD2jeuc+PaP4hyy+v9K8paJKP32kmckT6oQFW2&#10;/1CFiqORTPXuzeJnGcoD+b4dVKjbD+O+w9nQJrtRbtLh3i1b8cjOLchvK0QrjUCUA8kZ4SuZZ9+o&#10;WQ207/T3l//7zzF9PMGOV0T23oEojZfPww4eaYTGUgijsxQGSw7atBkwWw/Dx0EnjiXWcDk6nBx8&#10;zgNosR2Ah5/Feho5WJqR7G9Bd38rwj1kx3GC2Ige87NWZDUblKH4QW9nUddguUDVl02wmJ20YI4K&#10;oZ+GfFqmzMjGe1I02Hzt623DCOt34ngItpMEfVGNN53r5qJUtqr713Hkt/9JReh5atsOpIap+s/G&#10;8Bif3/Hf+WcVflGOU8ff+N2tzrc+/bv2/p8Qfu4LKKp6BpszHsChwxtx7XQ/Th+N4bWXpzE8pMdg&#10;uotGyIGrpwbx7ptLeP7qKKYnnGTgJrxwbQrHlmP41Lun8emPv4zP/fhrVGEGPLP3ARS1ZMDlr8eL&#10;50bxB7/xafzaT72Mq8spDKX02L7vPhQ174cx3IC8yh3IytuMXbs2oqOtAk8/8WPIolLVaqthMtWi&#10;f4BGzFyIKMExFu/AyaO9+OJPvoxYQIPDzQdoPLNQXL0V9fXbCJ4avPP2EbhcFdiWfQ+mVj04ei6M&#10;VH8TogTPGA2eeGm2dGapqfhQspEEQqOmg91USq2dGQhTObXz1SYzIoFyBPqoYsI1aupW0rLpgxVo&#10;sxeo9b9Wa4GKqiNOTvWt+9n3mqCnUQ4QUIK9zVQ9VSho2oIm22GkBlqoxEsgOUTTEwYMTNgxOuGi&#10;kZagD/VYmgviyqUhRAgAVkseTp/pxvkrvUiSBCyvBNBN8jA6aMDbr61iYcqPmVEnxocc0NmrUEFC&#10;4SHYdHVSicU6VF5ar6Uc5052o5cGfHLYqKaRk1TKkpB9cMaKsQUXHnz8MbW97NsFJxHAlX3Nc7/0&#10;hypRxOSCG//jN355bRDzT8bxyqV+dIZKYKQqbrYVwhGohNFDQKEiHByys/8bkeb1PRyfOgn2wPHQ&#10;4ipRjjq1dio8ksyG7iqSAyq3RAfbrxL+ZAcaDLlwdVPNJiSBQTsVpRH2HpKPESPaqV4j7Jf+cAtG&#10;Z3yoN+fjUN121OtzYfM3oIZ9S2ssxLETfew3bfDxPHW6XLQ5y/lM2pBTuRtljTlwBevgj7bAE6hH&#10;gATQG2jEyKgdvT16NJC0W9lXjO4qAmghSVQz7YykAdRgoJftGW6Dh7bLzOc1mOjCRESDs4sRlbVI&#10;ImvJVK9kEDq5EkW3gG9Kg4lxGz8Lo5v35Is2sE90qTCYAyRPIyzL4z7M9lsxTnW8efNNASJ+lFOm&#10;65GG1HsC0Pu//34UNfV6E8itA936HtUfRFmf8l0vtzrmuynfAqx8/cZWGipRWRe9cy+vsVu2wUiR&#10;CEgHcS+Pu5+fP3PoAKxRN2whG5IjCaQmgrDGmhAiSEig7nka47/666+qAdc3psfRswnYyf5kmk22&#10;u5j9xTRSzTBHyuBINSA9ZYZPHBwIyJL6yR8V9/NytQZlDdSowNtRApHTXQojwVWmT3vUBm4CbKwC&#10;yfFO9I53KWclN42gJKCOs6RGNIjw/IlUI5qbM1FXewADn/q1NSZ+0zTo97uIWpWsN0Of+g0YDEWY&#10;HDPgCA2ReAb3kRH39WuQppGM07jIZzEOvhTv//47b6NqXFvfvNV5VeF3pqXnUaC1I/sAQcdEde6l&#10;8uE5Jwna27bcg/ISqpWJY7ggHsbiiCX1+TbnOq4U+9dVUu3rfwc0JBfg9zcp0Hrj5UW88MIkVo+G&#10;VOJzc1cu3nppEV/8zDWszPnwCz/9IvqTXbh6fhj9NCjXzo/gnZdX8enPEDivLOEZ1iUjbyOe3nsv&#10;DuZvgrY1F89Rcb12ZQqfe+sUxvrMqOdz2ZRxL57ecQdyizeiqiYLC3NplBbtZdmG4ycG8LFPPoer&#10;V5cxP+2DUV+MXgLQlYsT+MzHLuHNl44SOGqwIfNhKvcnaUj3YIAA/OpL08pL1+0oU45H/eyH0e46&#10;KtUatb3KIX0q2Ypu9tmQ2lNKYxqpVt6+EspQ+lhUkhRQWXoJxEF+7yLo6h1Fag3N5qORZZ+W4AZd&#10;PJckNRe1HKCSadJkKRUsathH8D2Yez8/2wOruxBzR7xID2mgJ8AGUySiVEY9Q0b4aHDjMS3a2rIw&#10;NeVWHrxhGlzZI3v0VFStAQ+SgPX0trO/NOHEyQTOnxmAx1EBi74QTmsFKqt3oaXtAL9vg1aTDRsB&#10;pbMtE+l4G9tajyNzAUwNmjE35lCqt39Qh26qNn+kAeM/9VuKZH3bvsfvzv0J8MBDD+H3focf8O+f&#10;/ukf8e4nnofBX6i88s0RKnSCtZtjtZP1l2w04qhl8dZgeNSFo0cS6O7TokK7D5oQ2y9UQ4ArRpwq&#10;zRSphznZjLZwJWq7DiFE4mAj6HS4K+Am6JioKFtIYHShWlhIug0EQi2frdFTjeSQBUaCsYHKsdlG&#10;xV66CSVNe1FUuxOxXj0Gxp3QGAogift9tC1GnkPPZ9hJ0K/XHkKnqRjbDz6AJmMuukQVe0ja7cXw&#10;kZwJWIpartZnkxQVoNGUC52jFB6q2DDb1WpeS/xvpeKW342P2JAONGF62IJQqF6RUUkjOD1qQ8BT&#10;xbHfxfrqlCpenvIoj+4ekoi+3k6MDpnQG23F0jDtargd04NWpFnf7due/k/F+v+WYiWA8n9Fggis&#10;d+6jYs0ksGbl4va92fjA9gNrx8jU8J5Mvh7Ak3sL8dTO7RibT+L0uTFMTAdhl0gmwXp28hL89M+v&#10;bRz/+te/DpO3CLERdiIOIEmLtkhVJgApcXIl0XdEth70tsIer0aALDY+IMBciQANjpxLorJIKifJ&#10;OtE3JlOnFTQsHWSn1TRGHQin6tT+1AR/5+ag9kYrEEzWITJMNdhbr5xP+ia6COhruSij0Rrk5zyN&#10;ptQYTv3et7Ly71dRAdRpiBzHr2DrZirWGRvOnJTN4Fqy2AYkWdzuEvSSsQ8P66mu2jFHUFxYdKIu&#10;RuV3i3NKEfBrH5pTYe/EEUeSkhvJ9HW6AwqsW1v3IkhDEAjSWKcbsXnDXbj+t1B7Y2W7jJSbHZzE&#10;OenUHwGW5edRHezDBz94h9puVJKzB2+/uIJaGqb+AdavT4Oa2mfh9ZbjhSuTZN7dePnqBC6dSuOd&#10;Fxdx5Uw/Bru78Oq1OXzkjRM4cWEKu/c8gpKKfdhK8N9duBlbMh9FTt5W3msXXrg0jpMzYYz2GPDs&#10;sx9EceVWKoFitdbltJZh/65HsXfHg3ju6jRmFwN47BkeU7UfoUAnOrvK8PKrJ6n8o/jUJ65QKc9j&#10;ajKIzNLNOFj0FNVGE4G3E1Psb31UaOloM65eH8WJ4xE4qP7OnY5jds6OKElNnEROAHd+1afWWcPs&#10;d9EeAVYaawKEBPIIS0APfm4L0XC7i9HFc7io+HTiOJdoht5egiZtFjQ0uHoa9To+gzBV6swC1U5/&#10;Kyy2Q5iZsiDF681OW3CMyllUsN6eR9Dm/Qaq4SA41NbuQV7OBnRTjU9Pu6DpysbQuIXgVM3n3KYC&#10;UUhO1KkZN9K9WkxOSmaeetTX7iJ5qEJ1xVYSx+3obD8Ah60Y9XVbYLPk4sK5FJYX+ZsIDfWABeeX&#10;Enj92rTaAzs/5UV/vwFFxdvUNq+18Ja3Vqyyj1kIYzEJnfxJYv7F0xGMH/FB8tOG2ZaSUFy8fNup&#10;MP3xVujMeQgSuJ0hWQLRYWLEib5hk1pj7QhUwRwnQPL+JbPLwIxLOSe1sz1bSKAtVKqmeAvVbAW6&#10;2N87SNgb+XmlNQ9mtoPWVooAlWIoQhUbbiXx6SSwVUFjL8VBErQOfl/WvA+tpiLWoRM6ArTJSrVJ&#10;pauXyE4ks3rWwUaAlUASESppY6AWNtqnOj7jnJadqHMVoZHkqZaAa+Gzbg1XoSFQBi37h5l1CsZE&#10;4TbgQPHTMJEEaUiw3IE6DA8aVV7bYfG6jrThwtEkJgZMan1VQjRKIvpuiolTCyFMkFStLoY4pilM&#10;vNVYGnUg4azmOG5R67fiQbxxowrC/+9jjfX7uRb63rnWwWwN2CR04Pr+UdkCsw5S75UfAMjeuJYq&#10;t/r+uyjrwLpGAtaUr3j43inrpQTVuzLz8CF+f8fWA7h3xyHctf0Qj6ES57O9Z9shHKonKEzYEKPR&#10;mZpzwc1OP8KBsf73LhWGo7sKvr5WpUh1oVJEaGwEUCXK0MSyBz4aqzDBMUblObLsQHSwBcG+JniS&#10;tTD5S+CI17DUwR4lQyWQBqnoDDRm2q4sFec33deGbtmIT/Uh62KhngYqiioqYQl0XgXvkATBziVA&#10;5yFAoykOQxKebmLeygFRobxdRc39IKaFhfmv/NqXCC4bMcXrTcxYlEJNpZrRS4MdFmLA/yMcZGMT&#10;RgJ+rVoDnqQBzju0SQXJX/PylfpRTZIEiJexpA2b+9W/pAJvUEpcVI9Ek5LfDQ11UYk1oY+KP8br&#10;DFDdxHmNPXsexz333YuMzC04nL8HzX1H0DV9GZ3Tl1Dc1okVGmizs0Zt0t+XS0Db9kF87MVlfIqK&#10;Mo8GKuvwA2jt2EtSoMPUhBNWGqqzJ/vwxvPzeOXKBE4sBuE3l2F6yIbrlyYwnLZi8/6HsHX3/fjM&#10;Z19EnSYPj++8Bzuyn8QzO+/H1u0fgovHX1xOIuVtwjDVxrvvHifolVGR2rE468ZAksZmPopr18ZV&#10;7N6tGQ/g6V0P8BwbsePA03h8293YsPtBbOI1olSvAxM+7Mh5GHtyHuI9a5GT/zjb8SEEaOhmR4y4&#10;cDqJIZIDP/9flRylVIESbWto0ohYTxO6k1SjgXIk+qm2aDwlRrCVfVDAVYA10iuBCfIRkL2cVFad&#10;+kPwB+UZkMxos+EmMA7RiEoS8xUSqKsvTWL+mBsLJ7yYWDDh2KkQXnljDCurLj6nNjQ278LyapB1&#10;KIXDSyIZolJrzsbEsBtH2J7TkzYVXrGofANMJGBx1mNg3IjxWScWVmiEE+0oq3gGeXlPwG4phdmQ&#10;j5b6PYgSWNyOEgxRaT13bRDnz3dj9YgbE7MGfPjlJZWQ/qc/cxk/9akLeP25WcxNUUUuB7Fhy8Y1&#10;0vW+fnxzEcBd+u9fwY9/5iOKNMv6tL+HKs1fhIgE0b+xDt2pz4OdAGFxVlDJWeDpbkUgSaIzE8LK&#10;chyrp3qoaAmMsobp571TwXZR1UYJOl4SISfBVOOhwl2NICDrl956uOMdiA5bofXWoobkpoNE3RZq&#10;xOAgyehsGC2aHOh8VWpa2Oji2CdQrpDsRQaMKGzYDRNJv4eqUGvIQasuW800lLbvUV7bdn813FSy&#10;7QTPkrodOFSxGXuLn8T2wkfRQQBtDlagxVGEevaXKvaJItqUak8RFWyOIg8Sx1lLdd7mKIZHkgVQ&#10;WQ+OWTG/6IePdZoas1Gx0taxb4jndUiy6/CaEkYzRhJosZXws0baNNlPbyAp1GCcylXW2WMssi3q&#10;KcnH+u9hKliA7mZld6tj/jVFlLDcl7o/nnc9MIO6zo3P149ZL7c6z4+63GoqWJyQVMkoxF1UpZsO&#10;l6FKa8L9z2zHfVsycOd2uecCAu5B7CzLQWzMglCqHqFEPX75v62lZvuH//P3BE6yVgmAQMBIjhvI&#10;SMvgJwAunImzo1OhzTs4IAkwkyYyXQ26xyQFUwsZqxHdo1qVT9JGIPQRHCRiicVfoSK1DNPoShYR&#10;f7CShrAJE3M0PgQXcU4an7fBGZNN5wRiArouWAStL18FXphccqjj4jSOfWMSao4s2ZML54lXFQNX&#10;01/r013fr8JzBq59juq8Ab0jWhpFPcZmqVp6Wsncm6gSNBgY0KqtHxHe6/SUTXmpmu25yNy/EZ5L&#10;n1QqU/aPCgGoMHuwPzcTOcWHaYTrVT5Jid5kcufDGZa8qmS2PLd4Pif725RDlORX1TsKVFzWMNtS&#10;Qil6guW8bhsG2N5DLIuTDtiNUodGsv56DI4QBJbCeJNKcbzXBCNBVHJCirfr6eNxKmofLJYSzM8H&#10;8Qv/5RVcOJbCuSNRpPy1SJFdv/vWSWQf2oA9BU+iqf0QPvmxi/D6mrB17wPwUTGVl+/EUxtvg9Nc&#10;gtaSHTATTK5cGITdXISBhAZXz8UxSQDXNuzH9CgJm7ucajKEPQcfRUbBFjxbsBnbi7eofK1b8zZg&#10;w4FH8MCWD+DxXXcTfO+HluDcM2JFbtFGtrUGddXP4syxKOuvxwCNXshdhlOsbzfVxVUCT99gB4aG&#10;dYh212Nh2cs+0qr2FAfZtnYJyUeVGmdfDrPvtBgOsK83w0ow1HRkY2UlhiqqxXi0HZMjNhX8/9VX&#10;5zDOfpliv05Pd2F81Y74cCv7vBlDs0bWTfZIFiEarEU3AUciBHn9dSgv3QaHqRLnT4xQ3RAM53yY&#10;m3NjjP1CY+Yz5zOMJMTpiuDjq0VV1XYMEzTCfK9tzYReewCtjbtU9KkoFdhbb87h0OE90M5cxPDn&#10;fhf5rW14ePMukqnzOFzXjJyaRtSVZaChcj+ir/4Upn/uS7fuxzcVmekwL7+EL/7M5/HPX/9nrBK4&#10;TlwdwzDrKmvFyZ4u9o8ITp7uw+iMh21gQIr9qZEkxEVg9IQ6MDLmVR65Jo5rz2AnAbQcAZIAPUE4&#10;xOcVI7D0zbrgTGih4bN0B1phtFTA6W7g+Rwk7wG0UeE2EMQckWZMTflV6Rk0o8tRjmZLEWwkPG4C&#10;kp7g7ktqoCPZaDYVwOitQYKky8g+Vd91EIdrnoGBpCXN57+yGkaS/a+pZT9cbFPZXyxTwjJlLGvA&#10;jbYCdPIe83T7UU6Cta9xC0raM9hfutBizIOez9PV3aJCHzYYDxFoi9Dangk/CZes41vZ7yQil8GQ&#10;x77XzLHCuvcTPGkD/FT6kj1IctBqqMYldOTojB1d7GeBcCMCrMvjj97770OxrnvMqnVIllsd870W&#10;8ZJVoClTpuqccu73gPXmKWAVTUi9fut5/j2U9wPrXXtYV9lGkyHZYopwz64sZFcW48S5Odhc7Xhs&#10;69PYUViB/RXtuO2JDTRuB2EJtdAQ2xTLkr/PfuEdMut2MtRaxMn8R2cdCBD0kuw83mg91WsLwiMa&#10;uGU9i+Bpj9UgTlANivKkIRqatiAhezlnbGqDdPeADrFeLQI0Pj1UY6m+TrXG5PaVqTWqJI3i2IKV&#10;nZsdka+pqS64emphDJegw5WLEA3aWkzWWhw9HaViboCDytkeLYc7XYf7br+NKvCfqAi//17BAqzh&#10;6z8Bh6sCKQJdjIY5wXtfovEeHTWQaWsRpMqXKeBxkg9Jth1mW9W07VRA3D/YjpaWXBw6uBFm0yEC&#10;cxcmZ62YnLOyPSVJegU6jJlqr2W4lwyZBqx/xEBl1YTeCbbpQJNKadUpAc7Jmu2BKhgIsibrYXhc&#10;pUiTvU/SUIlhFoXjthVjecaHy+f6qTqHMDlO0hKoQzLaBr+zEvNUtctzHpyh2igq2oAjVD4vPb+A&#10;V65P4eUrQ1iedhC4dFg62oOt+x7GxgP3Egi0+PS7Z/Cx147yOg04TiD6xJurWF6O4cqJPpyaCmI0&#10;pkGUKiTorcDVM3147nKKoHuYKtNJtVmH0X4jgawcNn8zduY8jaezHkJWzW5sPvwENh18DE/suQ/Z&#10;1bupiO9GatiOek0+Mgue4bFPoIng56cRv3ZtBCfPx9DLfjZI1dpLNTM/7cbomAGT0zT+JCQjbLtQ&#10;pAaeSKUCUicJipDD1LAGneZsFQrTSMVioZGVlGIyhXrhzCBKS7fi0tkhXDk9iI+8toJjK0HliZ4Y&#10;bIMnVk2lVocm3T7Ute8k8aumKmtBiykLSVEwJCNOgkG6R0fS0ofLZ8bx+vUjeOPiMC4fjWGZynqG&#10;RfbFilFubc+CxVDI51WBlbkQlmeDKitNkGrJ1nUYJ6jwVvm7V16dwa6DWRj8zC+vTftLYZ+U7TOq&#10;fwpQ8lW8fC99he9/88bn36GIon1q1wEsXuhX4/3mv//+679EVd5H5V5PgkYVGG+Al0TGzzHbuxhA&#10;Hesd67NgeimhgM4p3sFU/lZZNzUXKsekUF+XSr0mzkcdVKzeVBecBNbupBGzczF0mSvgiWvg7ddD&#10;H6hFh6MMVr4mh6xopGJ1BhoR7dPDRnthJrjKVHArAXWWRKVBk43sok1weurQTrLootKU8INmElQP&#10;x8AI+9nIqAM2tufItIf2i3Zowsk6ShQt1oskIDhpQVFHBvKbdmFoOYBqAquERvQP6mAlMY336ZAg&#10;mXCkW+Dpb1d2cXGS5GiS5KqnAzHem6hV2cua7u7ANAmgIVSu9hwbSXgt7GOSPk/nKKTdbISD46+f&#10;ynUoqcWGp/6dTAUL0IkyW1eutzrmeynfBJDrKk9lbFkDbjUVfPMxP9LynetyD+uu3q8DK0F1LYJS&#10;nrrXpw5kIb96H5bJuEORfHzhiz9xYwit/a2cXUVdUwFG0i6cPNKH3/3d/4k/+dPfh5tgKZk9Qj00&#10;8KPiNdeAkxeSOH02CQ/BJUJF6qbBihAQ4pNUCmNdBFuCDAei5DkcYicMEUy7h43oH7NRjXZimB1e&#10;0njJ9gifvwoBic/qL1bTc550vfL+jQ21kgWXEkgKYO2u5Hk7qIYl+bFGqdYkgUqmgV3RKg5eqloe&#10;O/5Tv68MzLdbU/q3FPGgnPyZP6CSbEQ3laORyrKLYN8vU3okGrFYHWJU4bJNYm7eiSkO2iSNuI9q&#10;emDSgHGSDJk2lj24QxMETIkGxPuM99YjNShTa9VsI7bJQAuVPdWPpAob0CBE0DWHCmGOlcMQr0az&#10;qwDVHfuhsREUSEh6B7vQQ2UwN+nHiaUBqtEGBGnEHNocfOrlRTx3qhcBqoiqui04fa4Xx+bCGCKT&#10;Xx6zY27UimkC7IULwzh3aQy7dt2jnGN6qT76Uy0kCZ2YO5bAzsPPYE/pRjS0ZOLYRAC/+OlLmKPB&#10;GyVzX6WBOnOqH3ODDhwZcCBGNaJvy8L8rBOvXB3Bi1fTNHK8F38LDB2HVbCIsTErfu1/fA5HTk8g&#10;o/AJHCrfjMzCjdh+4FGqmmrsz96I+eVePPrM7Xj82buRUbQdj++4D08SbFs6cwiuBO4eWTNtRTDM&#10;/kmgTkSaCGitJDAtvLaDRKcTiVSrSu8nKlX2sOp9RTS8RSp8oc52mH2uHLKPtbrmWfjd1Zgac+PM&#10;yRGcP9aH0wtRfPSlJcxN2amwJGVYHnxeAp4tH27+5sS5JGxUJUH24VYq3xnp26FGHCHZ8PsbMdRn&#10;xfGFNK6dnMRrJ3txfiGImREjr7UVheWb0GXIRYDKdmyIRDZBQ28ug8dSipi7BnOSmDvahNNU4nUt&#10;GSgq34nhz/zmLfvlv6aopYjf/ToONuqhoYpqcRWi2LgL2u4K2NLV+PJf/Am+8hdfYr+2ElgbeO+1&#10;aPOUos6eCyOBqcKUBxfVdXTADrO3Ec1Um9pUI8GxEq3slzWdB3Cc5McabUC9swgRKv5C42HoqXJr&#10;u/JJql0wO+uRQ1Vvpz0IsC+Jd3AHlZw53oIOeZ5DtB20EyESxnZPJTwpjVKp9lATBqbcmFmKopX9&#10;aff+x2CwVxNwizkmynCIJNFkKcbClA+Nndm0EwZYqT41rKOJ/aaJ9Wu0FqCchLSTdqeiNQOJXhJ+&#10;AmOvqGRTIdocpajqyoaD9z2zEoYuWA0PwXKE/bbfV4/VMZcKXxgKESjHzSrSkgTuCHA8aC35JGGd&#10;mF7xw+Im4e2nbUgRlAnSbWy3BEnguRMp7N65+ZuBdV21/VCLAJ1M0a7v87zVMf+Ksn5PAqR37FjL&#10;eareyzVYFEjdKLf6/Q+vfOd7vn1XPlVpDu6TfK27D+GDe4txe1YBwTUTubUlaOkoUU4Sb7559AaU&#10;Ap/57OuweZvwR3/8e+r/v/naX2N2YRT9oz78j99cc7vXhPLVGmcPO8gQWd/qgh+f/dgZpYYSwzRe&#10;VLLxRLOaWkwSLLv7NbDE2MmC9ZhlB5RtJ30E2jQV3cSCQ220TpO1xXguSTMVTJINyqZ3XzlC8bVp&#10;6J7eVoyOm9jRtXAFpcPWwU3F0SvOK1ME2AGyTipUJ8HGHa9CLwE9s8mGkzQW4qxx/He+1Zj8W8tF&#10;qoEP3HYbFZwXtkAJjUoL2h3ZsIVq1NS3jUoyJFuDBtgGVPKiwGNUm6JyQolaxEhIAiQBKZKHnqE2&#10;zK06MT5vxyBBNs32mVpyYowK1hurUipLUtFJeroE29Pup0r1lMBgy4OFBk5vOoxwtB4RGq43X51H&#10;PwfryfkAB7xT7adtbtmFwV4NVqlIw84K2I15GCa4TRNIF6a9yllnhG25NGrD0ohdJch+ZPttaltH&#10;pzlPRbbq7qmnUS2ByZiP/Xvux97Mu5Di8zp7rAdnqVKunR4gUFjQ092ESQLwWfYLnz4XTioJPQG4&#10;j+pWp8tFWdNORHtpHJtzYGjOwzvPHcM7r5/Bz/7yu/j051+GM96FpzLux8Hq7aihIs0v2oq9hzbi&#10;iV0PYOvue1FUvRM7D9yNzPwH2cZlfO5NKhFDH+8vLM5K7D8SZUfS98mm/P5kB5z+GrXX005DKkm4&#10;dTSqNi/b1EMDSVDVWHLhi9ahpmEn7JYizE4QUFeTWKAaOXM8huMSpIEKfowKaGHKg2OLUbWNaHzA&#10;oBKuD6Q18JOsjIwZqYgKEU1Kej03YnGC4UoEz53uxSskK89fGMSrL87gw8/P4pNvrWBGUqxN0nhb&#10;8+Eh+Tk2H8bRKT/mOU6GaNxlX6WEJDxGRTg9qMfSlFPtwSyt2YXZX/oztR5/q775rykSKOJD7M8h&#10;kjdjgCprgMoqWKTSun35K3+GP//zPyNY1EFjLYJk1rGyPQWc6rV5KKzcg6b2XAWOsYQOdmsd+vrt&#10;JMLtKGk7gErNYbRYy9FJktA97OD7UvjDnWz/FsTCXbQhKY5vP4GyFF0R2bYk+4GboHdVoIOgqCWw&#10;9s57US05bdmnzKF6tLjL0eIo4biywOnkmAq3IkoFHLHz2sN26Ph8pciUsJvHS0jBCj1B0lUNg0RO&#10;IkCbeR9ayYxDxeoMNKCLpN5Isluky0J5Z5aaxq6xE3hDZagyHCRh1SJMRWzltcUpSi1jmYtJoBpw&#10;ZC6I4R6KCYJvH889Q4Kq0R6Ez1WOHtlCRntlHW6HnuPIQHGio4JNumowGGjB6+dGsGnDvwPFqoB1&#10;+xrwfQPwbnHcLct3OFblHRWlyvOvg+p6udXx39O1v2/lvbq8l5LupqlpBfz5KsH6vWo6OBe3Z5Ti&#10;zqwS3Jt5AIcqCzAw6sdLr5xUYPkXf/HHmFt2qk3m/VQuNk8Tzp5bUd/J39/87deQILuWP42fzJrA&#10;mhrUIJFsU9n7z5OBnzqewsCMBf0TRg6qThw7GsEMVUqstw1RqsowFUQPjZx4ySb717bJLJ4IY/5I&#10;CKkBPSKyv5UGuYBqZNeuB1VJUflWVexEVuZGPPTwfXh4wxZ09zYQZGTqkx1zSIv6lixMrVjgS9Zw&#10;4JcQ3DXoGdehuEOrnIHW1OoPQLGS5Yeuf551KVZhFs3+IqpRDqopM4HdTICtpOGn4iBw9lO991CF&#10;egn6CarQAdYvmWogsbGiR6Yvqep7OOgC3TVUXe2I9zUjNdyhPJ4FWEM81iYZNHhOjfEQgYLGQKaS&#10;fJVqb6as6cr08+KSB8ePhjA+rEeU4Jv0E0jYVgGqtJFBHUb7u2DtykGKjFry1M5OUykYi2h4ypWC&#10;PjLtxAmCiFZ3CBsy7oTFWYmG9r2obnwGOnMW9PospPgME5EOzM67MEFSZO0qgL7pIDob9sPceUgl&#10;Ix/r1SLpo7EzFeHFc/04PhtAmmAf8NUhkmhDceVmFZ7w7IlBXDgzCZOpAhnZT2DhRC8e2vgBFLUd&#10;RGbpJjy76y4er0Nu+S5sP/Q03DTMSRo3WQdePuInGdASSBsxRQLSn24nOJXyfqsR53s9yUJUHFcI&#10;BEMTFli9ZYj0adDQlQVHuBoWeykVrIAuVZX+AMyOIjUtNznmYBvEsDobxgkCqKxpHlsKqYD1R/n5&#10;8cWYSjww3GvCylQAl6jOF0lOlhZ8NLxtVDgHMT5nhctXBa+nAnMkGy8RUN+8PkXFPobr1wbx0tl+&#10;TA4aVQCRbhLUpo5Mtk0Nlse8OE3l9cLFERxZjuDI8QjSHD/JRBNB3oZh1n9kwbnmEMh+U2iOKi9y&#10;tU/5X3TQW+v/7y2J3BgPN6aRBaBHP/+bVO2l6KACF/DWOAsR4hg3s15f/auv4C+++iXoHWUoatgB&#10;IwGo01lCAK5QydnHFiIYmgmQnPAZhMQPoJ3tWQNLsBHVmkMoJ7g+ufN2PL33HhTU7oaBJNvgquP9&#10;s1/02REOdcJgqYKWv8mp24smgqk91gx3tJUEqI7HVsJB5SrrnNXsv1oCblHbfoLsYWioKC2WcrR1&#10;5SE5zD48F4XEZfalO0nU22DlsRZXGVK0SxmV27C3fAva2K+7vAQ62iQj709DMqWnuvX0dKCNfUPD&#10;PlSty0GTtRC17EelpgOoMR5AItrMcSX7UXVU4uLb0Iw5kp4ogXp5zs++4kKEfXxIMuWktSR7XWqm&#10;yUvCK5lvVJJ2KnyJvWw25yPNtjs17cdiv+VbgfVmlfTDLKJY14H1ToLHrY75dmW97srz96bPv1Fu&#10;AKm8KmVM1Xc7wVbWK9fLLX/3Iy3v7a29ne1xx548dY/3qu/yCKxluO9AGR7aexDP7n8WqSE7fvlX&#10;flqBpSNwGOlRsnsaoBg7QpADJJY00agWYWymR+1lU39f/zq+8POfYic1KC/GIBl5DztQkINgdiGA&#10;4Vka2zk3TpxM4tVX5rG6EsYIjbVDPGKpbuLJdnb2BuXIFEg3oJ8gNLXsxQiZ+eSKDznaoApFuB5q&#10;beJnvqy2CBz5zX/EhT8FzvwRMPNfv4K9ex7BzKILd33oNhz9rf+Nlv4jONSsRW6LDvc+9DBymjpx&#10;8vf/7w0j8oMpJ37n66hLzLMdmuCKVqpUdpF0o5qKbjFkcgBVqnU4KVOLNoyK49ZAMwJJqtWeJswv&#10;UpGOGzBFQAuSzfaQbHSrLQ3igKWj0pVsK43wkd26wpXwSYg+ltSAloy5BF4qCVH1al8mFfwi2zEl&#10;Xsk9VEtTJgzzHKPjemWYjx4Lq2lpyU0r4e5sVEjtHRkEnQKSHztVcDtM9hz4nAX4lCixUROsBGMx&#10;tJX1W8i42+D0FiKVasP8lBtVpdths+SjsmQTOpuz4DWXY5VgE6dR6eNzHqF69NqK+XkR5kesmOjT&#10;w20tQUv9TtSXPoueaBtOHO9F/4gLT2+9EzuzHqZqN2F7xgPIq9qD7KrtBPa7YLSXo7UtB3Xth3Cw&#10;fJtaNz6+Gsb0hBnnz0SwsuxAnGQjRKJx4mgUly8NYYh1F+90P+9Ta8hGuzaT/bQOLoKAJMM3ugqV&#10;81Krdp/aBtXQspOkpxNdhhy00ViHvfUkin04sRTD8rgXywSMU6sJLBNEj81HcXI5gckBO0bSFpxb&#10;SOLF8+M4fzxNgklgJdh5QxWYXLJhdtJB8O3EuRXWi2r32KyXdY+QkLgxM27B1LgZid52VdfkAI0v&#10;VdnKhJfqtg9nj8cR4XNNkzgGEzUqkcCVF4bgC5ap9XlxUnPFa9DamYnFX/2yWu64VR+Vsu6UJART&#10;vZcEFPKeQCyOc6u//g/IrNUjp+BZtQboZf+ZP53AKMmLV2aP4m34yl9Qsf7Fl1DZmgEzwc0jgTdI&#10;eiWOcowg400QSEkkTEKmSN6MMkNAUKtvP4DdOY9gd/YDBNTtaGOfKGvPwJbs+5FVsQWhPqp9KvQO&#10;HfsKwVi8gxfPj5A4mNFCsHOE1tZUEwMmEukGNHYdwjBJTKuxQAUb2VPwBGrastChz0dqzEZALkAv&#10;1WqnoxwGqsqBQQsJT4hjVIj2Luyr2Y5Nhx9FMe/Dn9YhRABM9RvgcFepgP6+VDvq7QXoDJJ4hepY&#10;n2qYqcwNsVqSDC3OnenlM11bajFyDMr+5KVTMcRJ0CSP7yxVaoKKW5ZMIlHx3ifA95NQpqimCb6L&#10;JGczJGSz/WYsDTnQT5I4PWRF1F2NrVue+tErVikyDSyAJ++/4aDzXRalcqXc4jspClh5/vX122+A&#10;7E3lVr/7UZQ7d66B/Jpyfq8dJBiE5Gu9R5GAAty1v5zHihLJQlVrMXw0gH//D3+n8LJ/isyKRj09&#10;ZlDTJn2DeoRiworNaDQUqXWUT37+LXXsz/3y5+AlU5P8jDL1m2LpH6fxnPepDuzh7xdWxID4keql&#10;cSewpqlsJG2SJBgOEFSdBBdPSrLut6noTZOLXuyvbF5LAL7OrmUbihgHCX4ghuCGkRDWvfRr/4De&#10;j/1PXP7q2vfrhkWMhWxjUf+LEbnx+Q+iSP2sx9/GyKJZORRJBChXqIzMN4dA1YrBST3bxIbBCT08&#10;BF1JFuCLS/SfGuW5K85NEs9VcsVGqSATso+xt5VKtInKvVmlwxOFKt6nyeEuAls5HB4q1Vgj7O5S&#10;dBIIJHSal0Yg1U8w7m/B5JSBYKrjQK/n71rRM9bBQd6BCapZWW+UqVvJSevwlijgn15w0fgQqJ25&#10;8IdLMTChwZc3PIpPVGWh05qLJhpBSSU2RJA+czapgHj39jtg7pKgBPuxOh/EO6+s4NNvnSH7bsXi&#10;GIlVmvfrKEGAhm2BhGlevJL1uTB0HICmaT9m0yZcPzWEl15ZwrbsR7Dl8CPIKHgKuZJDtCkDBQ0Z&#10;eHzXnahs2oPueDt2ZNyHM498CNtyH8PwkAErq37MzpkJYlQOqRqEIhW4cCmJz3zsHJYXw/AEqqE1&#10;H4LBIRG9ClXAEvEq9/F+JRdrIFFH0F1LfO92FmFgRIf5eQ/bj68zHly9MIwjs0GVtu3CkTSunB3C&#10;5ZODOD4fw/y4DycWEnjuwoTKm/rmpQWcX+zBx988TjUbpiHVqPyuyaE2nD/WjSka7edojF+/Oo4z&#10;x+IqRJ44+s3POzE00oU4x8LwjJXPzKw8Q999fhbnCL6TfF7RbslvWore6S6MLpkwfYR9ZbgVkzxe&#10;ZjDiVK0+vkqEpLVoSt/aR1Xh57KVS5YurvwVMP+LX0XyrV9E/yd+DvfeeRtqW6nspzpgJYB3uApg&#10;j3P8Szi/USs8sTa06Avwl1/9Cr705T9Bm7UYgX4NlV0jPCSRap3fVwmtBNsn0ZPcpj72p85wBbQs&#10;XcZc5VcRJ9g6ed4O2UbjKUEXn0WDqxx11iKlHBs6c3lvDlj9EmSfxNRUDBvVpIeAPUAwchFgveEW&#10;ROJaTPHZWN010BG8D1RsRl7FVrQSWA2BWug5NmRbjJ7fmcU5yknCmuAzMRegypiNnWUbkFn9LNrs&#10;pdB5KkmojAhSVUd57jkqTond3MB+L3lX4wRHvyQGoLpspzrVuYrh9lVgZoLPgaShO9nKa5QgNbo2&#10;29ZPOxaONCJEIHY4StV2Gwl76E5ReQdqMDdG4E0aMJHSwU5iYLYXkQRr1TSyeOk/+cS/o0Tna4By&#10;4/W7LOugqcDyFt+rY9aLOnYNVL+l3DhWJSO/MR17N0Hu5vP8oIoiFMrrlyqV9ZMpXwny8I1p6R38&#10;nO0insD37ZEUbcX8vxj37MxCcUMljp4cw9KJtALK/kmzGqSSRktSK/UM6zDFgdVLBdE7bCX7K4OJ&#10;ncUkAyNcQGVlw9R8AMkRAxKjnQpcA2S2/u52Kl4HZgmqF65OID1ANUq2nx40o5vsMEijcvzygIo9&#10;GhhsgoMDOUggCbDj1XgTKuLLNxkEguRayL6bP78xhXWjfPN3P9wigRc+dMftGJszqam/XrafN1CG&#10;sEzn9jeRLFhw4lyMxKFTGUTJzSpRo4amDRibMmKSqmugT0vllVZRhDxk+xoqLL09HwkqSzXV3qch&#10;sDUoZWNzFqtIQnaCq0uiv0zZ1D5WO5lzjEDanawnSEvghEYM8Hn2jGoQGV6L/CTX6e3vUI5Sbho/&#10;2cPZRxBOj3XRgDfCz3of4+DvGW8HLTX+/u47MVS5Cz08prZ5O4apfD3uMmTvv4+M3YiV2TACtjJ8&#10;5PUj+JnPPY/PfewSPv7qCYzEuzAQakYhVUFH0144aYjFM9ZuysOiTDMvBXF6JoxXrk2hhgD6xO47&#10;sa98I8I0YrKfb3LWh525T+EZXsdFxWDnNSLOSlUnB5Vuaf1mzKx62d5mkrQqGuwG2EMlNHq56Ouh&#10;yu+WPaoSyIQKxFeqtiuJU1s328BKQuEmoZCZgQj7cpp9r4NqNSJxXXnvF8724thyFNMjdlw5PUAF&#10;HsARljOrabx4YZKqcxCnF7vx4ZeP4PzRPrx8eQqrowE8f2oEH371iIpMJSEWxyetWD0ZpvJM442r&#10;k3j+7ABef36S5w5hZtaFlCx5UAHNLDhU+roA6zI+RfDhGBtnOxwjIZ2WmSOqwUhfExLjGgzOGeDq&#10;LiOJJVlSKreZirUWnTT23ewjpsXnVKQxibC1Nmb+WU0RT//sH6NYY0BmcTmG+WySJD/hQLPKY+oO&#10;1RI82SeTfP7D7Wh15sEvMyYS4GTYSOAph5YAJIFAvk47cfG5VeglKpK/HDpfGboCApJ5Kqi+xAi2&#10;sm8ZogQ01rvWcRg1dlmyqEJdRwYWTsWphmvQ6S9Du68YRZpdKhVcO1WuLliPkoY9aOk8jC5zCVq0&#10;fLWXYz/VqDPaorLZaCwl6DQT2AiCkW4N0iM21Ot5jc4cFNfvQSHVcFlHJtr4HMVbuJX9zk3A0nfl&#10;w++twcLJBLpYt3ZPBdqdpTATeKMEtbPnBzDYJ8HyW9S2r6kFHySpwcRyAMPDFiQIuMNUvWZbIQls&#10;lXKunJm0Y3XWg/Fhg/Iut3fXkhBUqiAg4oAZIMCLY1KA9Zie81AJl2F8zIop2sNJFtkbHeT4zDPt&#10;R23jLoSpbFOJVmy4eSr4GwD0/1BR66U3Aeu3KzcDmRRRxeq3N8r7gXb9uFud6/te5Jp8vbl+7y+3&#10;ixewpHWT4Pl7C9UWm4d27qEisqmINPL3xZ/9FFJkzrIumByicSNA9g/rMUhlMDhihSvQBK2pRG3U&#10;DnHQh/o7MT4SxOiUh0Chp8qlsSbrDqU6kB6yEkzCGJv1Y3Ihyk6mR++gjZ0riMtXp3D1+WksHI9y&#10;kEWg8xYgPtKKvQefhe3YVbUW+gPZa/oDLDIVfEjjpRLtxPJRv3ISSkmAjJ5ajIx2YHiiU22bkX2u&#10;PTRYEs9YUpiFSSj6CZpDVC5zk26MDJiU40oiQUXvq6HqkakmviewSGYMh5PqkgbN7ZPwd/XwySD2&#10;lqrQjxJgIJmkoU43obTiaQwSNMYJtpOS8YfKLEwlK1PDqRTJTLSadahb85qmUZYpeR+Nuo1AbRXn&#10;nbY9SGj24wtZz+D6lgcwrS+Ex1+CM+eT7A9daKrfgTESrWvnRnDhZD+uEnzeen4Bn/vkFfzkJ6/i&#10;7RdWcXo2isV+K164OIq5UQdaaTAlUpCfTP/40Qi8jmIqdQPPW48NOz6EZzPvw4HSjTh5vh8vPjeG&#10;6Vkv7n7qNuRUPEP13omfOLwTn2rIU8D6v+69HR/b8yR6qfw1pgx44+VwRsogSck9kWq4fHUIdss6&#10;diOcfBayth1NUY3wnqdpDIVcqPYLVGGYitBOFbM87YaVBlrlKyUhnBwy48Xzo1SNSTx/ZoTvJ1RC&#10;grNLa1O+H35pBdfPDOLqyT68eHEM108P4d2XlnH93DBVRxTHV+I4d7oPfb06XD6RwpWTPZin8nvx&#10;6igun++jInbh+Ik4gpEqpPqaMTJBZUpFLckBfHy+uo4sGLQH2Ce6cPpcisShFSPzVrVMY3HnUVW3&#10;02DzucqWjVA5jHyWBm8Znnr0DpX2b51oLvzXv8Tyr38NO7c+ievXJnHhwiDm5wIYpYGXIAWJfi2V&#10;lgEWmRWJ16DJnEM1WUjQKUR83ED1WQ0Dga/BmEMr8XX88Z/+ATpJ4DQkZF0E1mZbLmoNB6Dl702x&#10;OirXerS4itDOflnemYFyXRZqjQcJcPlK4RpD1QTVcpipwttIbuxpkmnjIdRZCtBB8G7U56K+/SDJ&#10;qQ3dVHSRni40aA+h1SKKtkpFW7KFm2ByV8FJcO2f9qBKl41Wglank+rYXoYWSyGqLXlUgrInvhlj&#10;KyE4OIZ8BLL+GQfVbA1MXoIg2y9JpdrTp8cwn/fosBkTBNGTx+K0f21sE5lVasH8pAt9JInHqJCn&#10;RizolxCFzgIskBwtUHQs8jMVGrO3iedc+80sgTkeI+lxlq2lj4sLYFcg4KnGBK8lU8gmfwV2Vz6B&#10;PZotMHI8yJTx1LgNT/97cF76txQBpe+kWKXIcTevqUp+0nUQVWUHj1HTxTwXX9V67e4f0hQx6yN1&#10;V3XbxXpJXeRzKlX5Xt7fLknJZXvNXom2lK9yruY1V9F4BfG1GzF+B8Z0ZF0a9HKQpQiaEix6YtxM&#10;daNHmkxOOrnT0widsRz+yBp49nU7aMBtVGat7Ljl6OZgTw8YMDcfpQruw4mzoxiZ9iGS6CK4+DEz&#10;F8Xb75zFyLCNbM+GzKyn2Inug2XlksqRKlO5R3/7+7/P9AddxHmp+/UvwsZBPTltUQooRTXe11eP&#10;yZkujIy1Uzm2sc3a4PAVqeQF4h0cSdaqtdX+3jYEaTRSVPqxSCsaCEISpWWSg1y2afSRrPSltIjy&#10;fTeNiscr0XvItGONfF8KoylXGdlxccyhEsgveQLDNMjjsj+PzzFE5h0ieMYIJimqCn+kVgWMt4XF&#10;8FSyyJRbDkwybUsGL8a+qOlZNLtzUUUw7A20YGHVRaWcj+yc+xDwVqu9qn3xTpxeTuD1i5M4s5TA&#10;p945j//ymRfxhU9ex0tnRvE6n/+RcR+OzYSgo7EsKd0ASZcla70G/QFkFD26tsZWthFZ+U9jkWB0&#10;5fIYTqwGUFn1LDbtvx+ljbvR0L4Pr+qK8SsFe/FHmx5T4Pq399+DaN0eRAfa1fR5kKpLIt3Mkcw1&#10;6Q7jyW230cDmIkJ13s82Hh7tgsN2GCN9NKRJrdp6FIu3wuOqQmXxMzC156jp6sUpt5qqO71IYqCm&#10;s01YHvXg+GwEn3ztKF69TOVJQiH5Ul++NIJjc16cXQ3jFI3x+VM9uHZ+CG+9uISPvHYcF08MYWE8&#10;QHViwBmC9elVjotZN86fTuHIUgAzE1bMTJsQ5jMYHCHBmtBhbsWDsUkLAVmeuYZKnyqcYNNLgjtJ&#10;Q55Ot+O1lydJxGyIE3QadTko1Wag2VOkIpcVFu7Exb9cI3ySOWnml/4Gw+OduPjSODz83k/wlghC&#10;sv0jkGzF/LEYvAS5GNW8h4rLEWtCdvlGxMfMVJAVMBFYbT0NeP3j15SdcHTf2JrEOrtIVpptedDK&#10;VhpXKTpImir0B1HUvheFzbtwuGYLOhxFJOP10BF0JQavk+DaYC9Qv9GS2Dip7EMDOjUd20Xg0TvL&#10;qdxZl2ATWlsPUJk2QMs26HCUQ88+3mQvUg5PLTYSge42aB2l0Icb0Ehg0nEMdZiL1J5XI+9veToE&#10;E4G4iwqykX3BHW9Cuy0fHRwz7gDHQr8RU7M+TMx4EOL/Qma7w41I056JegyxfTzBWpxeiuDScgyT&#10;SR0GeM3FeT6HYS0SsQbM9nahn4rYL2q1pw4WkiIDVa2E8pyRddQJh4oNLPGDlxYDKgBLR+dB6K2F&#10;KtVcXu0z6KTqj3S3KLDt5TN/8ubIS//eyzo4qvc3fXb7jjWP328XjlCmVm/+7XpZB1VZn5XoRMqB&#10;SkCaZR2Abz7+O5V1cJe1UAlKIZ/J1PL69/LdNxySlKPVGnDfsWfterfvzccH9+biQ3vycMfuPB6T&#10;y/Pk4e49BQTUAty3v5ggnIv79uTg4X17Eepz47nnjqjBcubCMAefBQNkXhKrVR7wwoybxaUW4YcG&#10;qWLTnQgm21k0VAbN8JCNTQywQ/paEA43K4Yn0x+9Q+LhaCPARDE5FyNg+9CdthCgnVgl2M4sROCg&#10;AjotsUp/F8oRaT3M4JH/340E3u+b5r11ERBee1XrrgLKKsD8+4/7wRdZY71IlXD/g49heFJH9WHE&#10;+Iys/YnzURsVfg0NVwuSBFwVmJ+KKdRdj55BLWY4SCV7STLRRkZbSUVai8FhAgHBdIhtOj1qRtRP&#10;g0fG3t/TidFBExyOfDjsheo5xRNNGCCIyhSmgcohQCMzQVXmofo0mbJVOEUBU5NVYt6WQgLOSz5Y&#10;F4uPStbkK1bp+PTWwwqcenmspj2DwC9bOTajsWkPfGTZ7c5sGL2FSFBhV9dsg89ZqaZxr1CxHp8L&#10;4ac+dRmvPTeP8ycH8PYrS7hwpAfHp4K4vJLCeNqIVaokq7EIwyNmEpBixGhowmyHQ7zG5n33KKe3&#10;c6eSePeNVWRnb8CTW+/C3tynMbMSxeG8xzA9ZsJbQxZc8jfiDzc8il964h5ctJZhgarcQ3U1TIM9&#10;S/UyMWrHxoy7sCXrXhwseRIFBO0k78UTKIeHRj7Mvjs6bmc78hkRZEOOCrTW7sEoyeOVc0MqcMXU&#10;sFFFRDo648PsgAXvXF/A5dUBXKEqPbPSg4tHB/CRV1fx6pVxgmwfrpyJQXLQvnZ9UgHy268uYZUk&#10;4bUXFwjAwzhzshtWUz6aa7chQPAJU9V0aTIRDkgs7FYVvN8fq1Xp6cI97CNjRqR7OqguexH215HQ&#10;UI1Z8mF0FsPG36dH9er9kzs+iNz6bag1H4afz2VsWSIgEZRIFlr7V7Bx917Yg6UI9LVRleqQInkO&#10;y/5dWeYZ0yvPeVn6iQ60ITzQweM61DRrXfsB1qVVRTdq4/+yBeWdT7ysbEVl1044IzWoat+Dms5M&#10;1OtzYCMISU7UVvaTekMuCuq2oaZlL0GmCpYAgdHFz7v287haFeheSwXcyP4cJni38bmESNqbDVSZ&#10;bVS3DfuQjGrZXrJtygSrswauUBMcBD6NrQTNunySQqpzfz3a+fzNfp6fdTRay6k+rUjRbpVS7be4&#10;SFbSZhjtlbBHW+FMawnAtdBQJbYTyCwcax5xKiJ5lRCVYQJ4KtbG33B8xpsxRHs3OGBCkGPv7NEE&#10;LixHcWzCjhkq1DTtYDePWZr3YZlkbDhJEkRRIrGnvZ4apAmOQ+xPo2mKlHArJkesSJAwpwf17H+N&#10;Kji/7FkNBmpJhq0YIpHqpvo+shSinRVg/X8o0fk6QN0MeAKM69O5Um52SJJyq/Pcqqh75/Hy+r38&#10;7v1lvV431/Pm70VpvlcEgAn6kqGGCvp2gqqUO/bm8bN8KtRc3L2PoJpRxFcp+XiQqvXJzAzERxNU&#10;MF1qoHz5y3+MQarUhaUgS4SGj6A46SKTJtuigRbVNDBs4vEtKgh5pF+7to5KlTDa78BQrxUedw0N&#10;BBUvmVmMHWZ4wobx6QBmF+I0YiG+j2J2OYnj5wYJNOz8ve04uPcRXPubNbW3PqUqoKrWhW767F8q&#10;4ogRee6zKsD+2tTXmvPSrY79gRZeU5yninM34dR5tm13HVJUANMLNliCRQiNtqJ7TEvVpKc67WD7&#10;Um3QwEmgDNljmU53IJVqRz/V3PS8G+OiWNi+YxysKzNOpCKNmBgxqf2MSTES3mKCdjs6tGtA2k8g&#10;FjAPxWtgJYP3B2tonPVqX6yHxnN23oHeAQ2NSCeZejlBs1U572jN2cqT2B4oo/ppxvioEQZjDlpa&#10;9yI3/xGqy05E+cxd/kq02LPR6cyl4T2EwuLHYeo8hFeuTuIdgunFoz145cokjsyHcHQpircIrJ9+&#10;9yROz1GhDdsRtJWjo3EvlS4VAfuHEAhh7rLu1kTDvHn3nWwbE+YmaHioYupaD2Pz3oeVM8qErLXu&#10;/ADGWLd33lxQ7VRVvQ0NHfuoNhw0ZCWqDPR3KmJYWLoZh2u3oorAlVP6NMzuctS17KOqpXGmqqlp&#10;3gc9QS7kqVNpulbHPCq93UffPEKiMI3zx5KYHbXyNYozyxGcXYrjbQLrFz56Fa8/t4A3n1/GK5fn&#10;8O7Lq1SkPXjuQh8W+bxOH0/i2tlBXFjtxnNXRnHl6gjGSCIEqI8fiWKwr0vl4lyYc2CAzy5BBedx&#10;FcFJI2/1FGOAyjVNZe0IVlLRZJFgEXDCdSSlGvSPGNFpzFURtWyhatTw3isIbCWtu2ElQdMFy1Tw&#10;ld5Jo9qilSQ50hOAgwOtMMoULQlVVGaT2CdGZ2wEWFlT11OR1VPN61VgFXeyCWZer5OAN77gx/Nv&#10;LOPouQFEe/VwBltQWrdX2YsUx2+cQFtWvwNtVNKtxjwE+/Vod5Sg2kIV5iyFwSme6g2IkhxIPlQL&#10;QaWHoG4g2ZN9r3oqw9SUEzoqyQ5PBaz8rESbhf1lG/h8MmHQFmBsyI5QrB32cBNsJFPTC1H2by06&#10;DVSvhmIq7054k1oECcoyazY15kWHvhju3k4q5xpU6/MwPRsmYayAn4S0018NL/uzLdWCriCVMkHV&#10;4quGjgp3iDYv2a0lqBowzv56cjGEeKAR8VALySzBUXZG+GpxZJwASaLjI3EZGTCjl3UYIkGbJFFL&#10;xVuQINjGoy1qO1bMV4eVKa+KxhSSZR3Wy+bmc0qwLQjM4jHcE6etHDRQdOgI3jH+zo4jRyJ47PH7&#10;/9+bCv5WYCVoKSD95kTiokS/W9X5DXAWJammgvm5nON9x/1LRUD5vf/52/c5Yt1MXARQ5VUF0meR&#10;1/v2Hsa9fBYy3XsPAfZeAuu9BNb79xfivqxiPJCRg0d374DJ38XBasYv/tLn1UARx4mjJ5PsuD4C&#10;oEdFNJnmwBJnmd4RnXroCdmLOKCFK1JHRt2mwnX10JANs0PHowSFhA4BMtMBqql0nx5j7CApDsjj&#10;p/po7NwEbg8NvxvDMx6VbWKIKmOYRiA781Fc/ss1V39Rfqf/EGpKWMDqhALKb1/O/TFQ4R9GRtYG&#10;dL/5y3AcfUlFjLnVsd+v8u3qJGvCkrvyqR37MSFeqoMdGJmRaSYbRgmugYFm6GUtuadFhdlbWvSw&#10;TWXt1YKk7J+kIRojsAwO69m2rUj1U2FRkQZ95VSrVQhSsYQ9lQRWicJTiGi6GTv2346tu2/Hjr13&#10;obxuB2ZXg2vOOSQ3XhosHUHT46cylC0avY0KWH1USMlUM0IEUw+Zu8mRBx/fS8zckUkTNNr9ynkq&#10;GmtQW0VmVzzw0NDXNm9Du2E/tPpMtDTvRh+f4VsvzhBEkhhLaNHrb8JwVIMo2frsmBNzNFRHaVSu&#10;n+zFleMpzI3ZUFe5BVbe0zhJl4BGQrxieR4r76uw8lmcPBnHPFVVOlYPr7cB+WXbaeQLSB6yUFz8&#10;BN54ZVYBflNLJvZnPcJ6t6CuaS+BdCM0ukPILngKe3Iew26q3GwC7+asB7Dj0MO45BAAF4/hZir4&#10;fJhJPA4cuB/mrnycXqIxI7heP9mHZSrO5y+NEtw9ODLnw9KEA2dXYlTeKbx2cRpnFhOYHnRgdTqC&#10;y1Shl04N4s2XFnH5bApnT8TgJUAe5RjqZduFwzWwuAo5Rjpw9WIfzp7qxQL7vqwtz8+5MEdwO3Ys&#10;qDzB43zeESpWWe9uNWXDHqqEJLmQqDzdJFzKsWigk+RgL3zdjdCY85R61buK1dqlj9dwpZtg766B&#10;t6ceqRGteqY+kqoI+2GcZMqXaFD7dUemJd53E0zsBzEqVCdffdEaFVvam2hSHrQNphxYqCynjsdQ&#10;23WAoKRRDkBe1uX//J9/wM/+4mcJauKpXq1ymhpc5QSpZqrSMjUFXNa2l+ejAu5uVp6yFpK8HpLD&#10;JMe7TFVLlCRrqBnt9lLYqYrNPEe5+QAaSfSaSPpK2vfz3I2oqN9PsK5CG9VdO9VnExWteAvH+80I&#10;EgS9sQ4VUalWewjJJNXhoJP9uwUGkrdGHqsn+B07PYJFPttWawkiVJqStcbOermTbWr7jC9O4Obx&#10;bqrfABVjKq4hiJL40gaODljRk9JTVTbz804EPbUYo4KdIvCOD7LwdYJ9PZHUKDEhnr/Do2aq3C6S&#10;w1qCZischjyV0Hxk2MhjmtBFEuJgew3xPBOjNsxSXdv5v4NjIBiuQpT2tZsk49vGClbA9L7PpChQ&#10;uFFu9f0PsijQ46tSefIq/8ua6A1QlP2vEgxive6iPOVVHad+L1Owa3VXoHZT+cbveI713323oLxe&#10;1q+jYvry9Z7dh9Q09Hvf8zp71gD1don1K/ch15CYvwKqGXm4O+Mw7qFClcD6twvoZhTgrswSfs7j&#10;tm1Fo76WKkQ2vq8FePiZX/isUpAD/L+bjEpczkdnPWTOVsVg++YtGJp1K4Yq2S3SQ0YVEzNNAz9P&#10;45Oi6g2GaFSHaSzdVSqjfjJF5SAsjudZXo0rj+LJOT9Ztw0js3YyYILLlBEzNNpDZOkPPvEU7vjg&#10;bZj46T/F/Y8+jPrIMPbXaFAXG13bNvA7BNEbe1kloXf89Z/B3opmVDdTiR1lxwxW0DA1Ic7S97Ff&#10;xRGCnPfsu2hOTWPy5/5c/e78nwIn/xcBm0pYbZ6XKWiea/nX/la9zv/SVzH+01/CwMf/uzpOkoCL&#10;Cr3A64qH5dKvfg26ydPIadbiYF0HFn/1z9X3l/jbsyQD4nUp2xwe3rCJKqMK04sOzB/1YmbOrrZ4&#10;+Aab4KHRs3tlDbMCKZmaI1HppcG0O4o4oOrJfjvQk25HmIZZnJN6aWznZ+w4QcCcJRhNDOgxkurC&#10;iZkQzl/qw1EyXIu1VEUMmp31K0YcoQI2USHMUPUuLHuoXCTqUKMatG6qFps1DzNTNoJMDVVtBb9r&#10;hp/fdbPtHB6qGlnnYZ3qm3dBS6Pd0rkP9e07YXYVqK04U5NmDNGQXzyZwIuXB3F0xoVPv7mKL3z4&#10;DGb5zD2mIgSsZRjt0WJpxIEzVAzLky6cYl3zqIBLKzcQBA+qbUISGcpDNeUhkLgIJHNUn0Nso5EU&#10;SQDJhtFeAqe7GPrOA8qZ5+zpFBzOSiqWYhwo2IyMkmfRoM3Ds/vuQp0mGztyHsUWAuvBhgzsynsc&#10;+4qexkzFbvzuQ3fDEqhHq+YALDTEnbrDqKvZia62g0iSELx6SeIfT+DMsQQWp0ku+w1YoJq6QjC8&#10;fqafqjWKK8f68MLZUSrSMbx2bRZvPb+Eo7MhFbzhufODBFwDjX4HTh6P0KA28P5q4U8JCW3AEp/D&#10;hdM9WCBplennXgEdkqU0icU8AXZqwcN2zkRd2x54CH4d5sOw8r7H2R7uSC1c4VrYeP/thkMqwLsE&#10;sTDzezOVYZxK1kblq2W/EtASR7ThWSvHcqsKKRoeItkZIoCGODa7G2D0FiPEfuXmc9c486iA2QcI&#10;mD72uQiJcpe3Eu3BIhi6q9BoPwQzATZKcu1lf6015+Cvv/a/8bW/+Suep5zgXoiqxt1UiYfRRsAq&#10;qNuOSk0GQbOKoCX7OqtIxAn2VIhW1rHJehBaSQOnzVT7WjXOCtZNQh92QRsqR607H1XOXBTz+3ot&#10;X6sz8PSeB1HYeRi1tiKYJCZxkABOxdplKiNZ0MJIeyORm+JUreFwOzwBghmPcxGY29rzSWojStXK&#10;MZIIvY3n0diL2aaN6KTC9lNRa10SDL8ISapujzi98bfpPhNM1nK4PU0IkzAGg22IhNr4/GyYHHZh&#10;hupYpqttjgpYWCReskSKm1z2sx+7FGkcHtTRHlapWNPizR9iW9rt5eimSh0cNqtkDAESkt5hE9wc&#10;Cz0kRH1DXVTfGmze9F0kOl+fVpUiadfWgznc6tgfRPkGAN0oAqLr9V0HUVWfm+r2/iAT6+D2jS0s&#10;LN98jfeOuRlQbz7mOxU5/puudeP/9x+n7uWGShVAvYfK9C6+3rGviKUYd+wvwZ2ZRfgQgfaOTCkF&#10;eGDfHlhTbgJbAInuCgWq8hcgeAY5sHoJrD1DBhpiHWaWQugZs8Df3w7/QCsSE1ShU1RWNLjd7IgL&#10;iwH09XUpwy4erD38jbxOz5CtU6UOD1kxSmbZR+Uzs+QniBiwdLQbZ68Mq+07PSMa5eEY5ECXvZkS&#10;FMIpgRSM+2ANl6OJA8mdqEJ5axlmfv7P0TZ0FNX1h9DQXIi6xnwsHAlg/liAitCKMTLheC/BiAy6&#10;f8ykQt5VeqIoamtBarQdNn8Rcsv2Yfu2h1AXGUWBKYzZX/zfKHX04HDhJuzIr0BV1V60dGRT8Vlx&#10;OH8zmpv3wn3uHbXXT/YF9n7051FUm4/0YAumpo2IJ+rQQwCoqd2JRx+6Axt2ZyG/y4UqbxRWqokE&#10;icMy6ze/6sHgENusrxWDS3Z0ukQdVqnISDJVLFGBZNtMDw1tMi6suBnplKh5MnsaoJ5koypeF42U&#10;KQ8DiXZE3TW4fDyNC2z7qX5ZB+zBmRUCAlXW2SNxnFwKKPY8wGcpCbdjNO4x1jfNOnhonCVucShQ&#10;yYHfhAANX4QAIFPKXra/g8Dr8lWiom4L7HwvMZnbTQehp8GLsy9MENxra3agj3UcTnfh1EoYF48m&#10;cP1UGhdXopgbMiPuq0EvjcXFE0mE7WV4/mRaZZbp79VggM/eS5CQQA0S5k8iQOmogNu69iMg9y4q&#10;3XIAyxNd8LJdJBtMItHIvtRFAtcIPwGlrGob9PZq5DRk4fTmh7D/0AaU1u9BSeMebNp7Dwqb9yO7&#10;bg8ey7wHY/VZ+J07P6AcnRrN+VixVmN+1ktF0II0je0ojefbLy9hhspD2m+FY2N+3IXjixE8f3EU&#10;V88O4vnzozizEMU5Kts3r03j5cvT+Njrx/CR11ZxmmpWpsKXJr1qr6szWIq+dCsNpziK1cERKlMe&#10;2sdPhPHcxTGcXImrBOQS8nCorxOJaCPc1nx06bMJFDlqb/LYpFV546eoVu3eMrTxOzP7gkEcgHwV&#10;SHAM9gzpEGGfkS0dHfy9geBo5DhyJOtVntS07JWOViMw2A6dpxjtlkMcH00q+MTwnIPKtAGdwRJo&#10;PYWscw2NuYljVNZbJRF4OUzpWnTRRmhDxTxvBUzsR7WsX4enCHqqZ/n7xGfegMaQCx3BNZxoRXNn&#10;tooi5E2TqPHZ+liaWXcJLFLSvA21hv0Eab5v2aUC2Nfr8tFmKUZqwg5XvAWjJB8S1q/OXoA6w2GY&#10;HNVYOtKH7KJtyJN1V4lORAJv5OfTcxEE41q0GouoPjtUyMNwdxeSPUY0dhyGnuQrzO+74zoKiQLo&#10;CZb6QB06qAx17N9R2qUwSazeXa4CP9SRsHQ4S6Dj/3b2XwE8u7cBVhcJjVP2ONeQ/NbC4ajH4nIP&#10;RUmAqlaH/pSFYoJkhQDs5G+Mbj4D/n6U41fUqSyh+EksfATUbgkMwX4hU8cD/WzvXh2iJI92fw26&#10;CPDNJCe+RD3a2Wajo1Y8+cS3cV56/3TrepF9lsprlu9vPv6HUe7eSQW3/p7lZtAUsL19+wEC/43Q&#10;iKyn+pyAKVlu5LO7qBYlwIJM0X6LGqWCVOcUtXkDZEUhf9Mx36HIOVV95Hp8XSMAN5/jvenfu3ez&#10;zfkqKvXe/QW4T5Tq/grcvq8QP8bffXBnBu7ed5BKdR/u3LMHW/N2wpmgGl3w4o0Pr4UutPtz0UvQ&#10;TEwYMTjrxPCkjR2iA6NjTpy+NIQYQSFJZZmaMnOwUqlMWTEkUxqRJrIygvSIiUyxHfFugsGwBVYq&#10;lXRaT+NixPiQmx3Mgv5RCZbtpAoyIs3jU2RxE8tOJHhuf3cjVZuG4OvlIArDYMtHuzFHTYVJcITe&#10;cSOqNXXIL92PJNXu6vlhzBJUZpcDCrCHqbxmFn0YkD20vVosHo0gIftDu6sxueLC6JIT3WTbJhq8&#10;5KQObZpDBGUfjR0NC9l4arSLx7lVLlMJvD62YFORbCTXa4TlcO42jE11obevmcy+CJMzJkgiawFW&#10;f6iECrwdR8+FMDatJ0GQhMclZJ8kKSQO6WENjp4OU9U7sUwV0+UqQmSwlUy6VG3FSfCcMTJ52ec4&#10;M+3A8pyXbWZAPNIAp6cEbS0HUO1PoTaUQlNNBsYHuzA3TvW6ElHreidn3Fjh/ytjDpwjKz81F8B0&#10;vw5LPEcgTJVKsiSRl/pYx37WZVDYMNtags8HaezCHPAun+yzradirIAvXAkrDa2PBlljOkCFI0m+&#10;i9BKYNXS2EX422d23IGd+x9AFdXewkIIH3v7BE4vxXF2NYEhGsdrp3tV/tOzp7ppeJqQjjRigWw8&#10;GmuiMu+ChcYrIN6nvW2wy1oTn3+A7W50UUHw2HYC7uRoJ0b5fFxU1uKMlUixvWP17HM1sBAcp2d9&#10;2Hv4KZzO24W//uAH8IVH70Fy3EZ1x/5GpbD78EPIJfhLhK/LoQ585IEP4Pe3PY1jXYU4Yi7DHMnB&#10;CZKA2XEn3n19FR956whOrcYxS3V99ngPLp5O49RyHMdmo1TafpKYfiyPe3BpNYbnzvThk2+eVHlp&#10;X39hGvNjdirdSQJsAicXu9VWGSEtKbkv2edIYyr5X1M9TTh7rBcXT/XjNNuqj2Ps3MkkVWwKSxJG&#10;0pyLeLwRi3NupdSl/bwkESMTFo5Ju9qb2ifhIj1lSLIfdLId9h68D/tzHyKw5sFDIHbQKFu7acT7&#10;qJx6GhGRPptiW7M92/U5KKvdjDEqYAvBOr/uGdQ4s2kP2M7K0c2D8xdGMb7oh5N9Uku1Wu04iAYz&#10;SZW3CGWNO6BxFELD37aS8PRPBpT9OHpqWPlUDI1YSQR0inj3TZngiNYrkArQNpQ07UQr6xhg3zcH&#10;y2Bku+ipioN9RhgIRqZgHVptxcpxTecsQwvPL4nPfdE2dOpKEI51ocqYhxaCVqe9koTRAZerHt5I&#10;G5oNRWig0qzQZMNCgIv06Hndavh6uhDme4utEo2GAl6/lOCZB12A43pIDzvvWZKdG3hOL4VCufYA&#10;yruy0GgiSfFUwOaReNxUqDxPhERIVKkkTjAayjAyFsTMZAzxYBeG+53wOEiOPI0kgDoERdlG25Ek&#10;qQiRPDglOD+VqoftHGaft/D5qbXacCuFwh406UhWWH9JVSfJ31v0hzAw5SThKMKTGx+9NbDeXG4G&#10;1vV1zJujAv0gi4CTAJYq6jMCO9+vKb+1Y2QKdg1Ys9YUqwIzfiZAxs9VRhseJ4CpohfxvdpucwMA&#10;1RTujWuo9VUeo37L79a3wqyrZpl6XvvNWlk/t7qmahc59r3v1+qy9l7Oq6aid8u6KttP1lJlHVWm&#10;gGUqeFcm7tq+Fw/u24cNB/dhd+kBPHtwMzKKdsMd02KKiiYy1KYGxStvn6YK7eQAbFMhCSNDWhUx&#10;aYrsu7/XgCky++llH+IjnQhJhpQJK0YmHVQtdowRLHt6O9XaqzhWJHu7CK4dGBwwY3jQhoVZgs0g&#10;wbOH5+fA6xuyYZoqoH/URmVEoxOvxwLBxkf1MkjDm6QyGSZrdnPAict5d58WNncJJIB/kgZdMlAk&#10;yQInFsOYoJqWxM9Hz6QI1noCQ4tifqF4K4bGbFg5EiMYOrFyLKYinSwcj5Et8h4IvJNUt4urITVN&#10;lhrUYpygN0SlHpBtGgtOGmYLB1QFOgyZKl7vGI2ExJ4NEGTmVhyYXrLS0NdhddXF11oMjGl5bbJ7&#10;Hwev7SBC/c0qEMPEgh1D43oVb3eIyk7WsIyBMg76fKVUvQR6Z6CUir2WRrcDw7wPWVdJkD17aFx2&#10;5lfhuDhj/dbXceR3gb/OLkR2YBCdbYcww3s6e7IH02PtOHcshBMkGWd5r/J5P+s6QCXt9pJhu8ow&#10;QOIwu2hHkkDVOyDbB2pVDlhRshIaUVTV8LQJvngtGjvFe7SYZKYdgyQT4p1a1rxDDfbCuu3YeuAB&#10;PLLrbuwt2KgcijZtvZ2GphivvbSs0tHZDTnIP3w/2lt3wy8el+ZD8FFpzfOZjBD4JGqNOLw10oil&#10;2J+cBCA779XiLoSJ7zNLNqONCmiIimuMdR3hMXE+WzONboIGOk2A1bMuBVVb8cmCffjShz6Ir1OJ&#10;iho9W7sfc2zzWKpJOX+1dWaqKVWdJY9qqglXro3g8jkC5pEQTpGIvfHCLCYHrXjh8oSKa/2SeDaf&#10;HVIK9dhCWCUSeOXaDD73kQt47twoXrs8jtMLPhyf8VCxTuK161N46eqoyk179Uw/Xrk8Q3LRBwfb&#10;3GEuxMSgkfcmQQmqeN91iLJ/vXBpQl1PgFW8o4dJQEOuCgTYBisLfuWYJjMOb700g5VpSdeXwAif&#10;6fCYBIegcSdQCbDq7YVUwpJ1ZRdBgKrTyv+phMJU9S4B9sEO5e3d6cqFNlIKG997xNuYZE62WEnc&#10;7FpdBmoInBaCsS9KQOsqwsxMEBGOYy0JT3OQhMpXxHN2UjEfQnXDbugcpbAEa9FkJsixDr//v35H&#10;2ZHa5l0kbUYsckxKW7v5nH0cz9ZAI3YefJRgJXtTCR4E1F6OKQniL0nOy9r2o1KbgzpTLhoI2u5Q&#10;I7SOcnioxhtthWiigmtoz0aYACxp5TJLNyNN2zLUR6IR7VTvJctMYet+1BMQJXBEatSOIO1JZMKB&#10;xKgDkyScJy9MELzK4E5poXFTeeuy1dSvj31RnKrKtJmoNh9Gs59q2VFAVVyHSLoTNkmvGCLJFc/i&#10;PqrhWDuCAfZHSx0SMTPiIQPScRKfPhesxkoEXM2wmflKpTtAuxhhf3WTEJplVmhYx3srVPc+Nezk&#10;MfUktbLdrQoNvH8twby88wDa+RwKanbBQVv14BP3fW9TwQKqoljV6y2O/X4XBU7fuO7aq6xhSrSi&#10;dfBSx/JzmaZer5sqBMfbWe7cJVGMqBJl+pUAplKuiUK9sRaqwghKpCMFxFLk/dp55VW1jVz3pv/X&#10;y3od1SuBeu31MIGT19+ddUMt83yituXcUh9+J+p5DVhFucoxB/BUxg7kt1Sgzd4Bd7cFwV6CFjva&#10;BNm8i4Dx2tsX1GCQP3OsFEOzBMtpK0YXnWp9ZZwqaHiY/0twhym3io40tujB6IofIwSlSX4/S2W1&#10;sBBQgCgOTINUuaHuZirXDvQPmKhS7WRyFsxOUEnyXINUVMMTLqo4B41dMxaPdyM9SlXV3aSy1qTZ&#10;iYYGDOjh72PxZkzPe2HgQDKRycVSbcqopDnYROmO07hNLAYIWF4arEZECdrifSzZ+8XZSgHuSozg&#10;bqZSDNIw2bBMpTE2SSXQv6acomTGEvZviAo8TGUhWXWmpm0IxCRDDhlstBK9o1qCZheVnpaMvJHg&#10;Wo/+iU4eU0FFX8NSzfMR0BO16O5pQJP9ILr8BWThTYgRFGQDv0z/DlAtpHs0atrTmahW+0ajVBMy&#10;VezvLqdqlZCCRSq0YJJ16yGQtBMkrn2NaoCAeoS2a+UP+bAIHu9c+RRmfvZLeIJ98cSJJHx+GvAJ&#10;Ha5dG8DCvAuLs3Z+VoTR0Xb0EMy9PmH3nXzfpiI+La564AqW8zk1q7qJE0uQhjXGuripUmvbdsFK&#10;YI0P1SOcrkNx3SYy+lKUt8p65VPY98wHsLVgEzYfegJbc55AXtk2uA48jXDFXuQdfBxjw3pMjJpx&#10;9GgQNlue2lLUk2hGgurFL+u+VKtpqgUb69VLwLDTyElqtEiyCW3WXOwrfAq9JG/S3gkCweCAls+Y&#10;dUm2w2DKQ03lRqrWOvZLFyb6DPhvD92Nv//gj6m2uWgpxee3PIxgqAyVFU+reMe5xY9TudciSjC5&#10;eqkfR+Z96Is1YGZAh+GkHs9fGCcpiePlq9N4+fo0XntxFi9eGVcOTEdmA3jpygyePz+Bn/zYRbx4&#10;bhjnloI4Ne/Huy+v4DX+5sXLIzhF5fvy1TEC5iRmhmRdjeSFisnvLEc4JA5T1eihUZZYsQPdWpw+&#10;msRpgva5kwM4thLnc/MjldSwr3rx5ivziPirMMrj+4RckoAOU6WOTzvUfkojx4SNSk48g8Ubv5uE&#10;UJJsS2xeU4AqkMDg621XHsD5tRvhTdbBHK9kv6tHTTvJDklVarATelchFW499CmCL8mdpExL9Bhg&#10;NFGNGvPRbMtHiX4fwSYLHo4PmeaNsY42b7XaglNQvwu5lc/iQOHj+NrX/ko5M0nyAj3r10FlvPfQ&#10;I8gu2ojC6t3Ymf046rSH+XwL0GTKho3gavKUo91SiHZriZoS1pF01LO/1BJkWwkwbaFqGJOt6PRW&#10;3AhHWEEFW4Y9h59AccVOpFJGzE4GadPC0Htq0GwqRoDKsm/MifS4SwWZaPfXoEp3CA4qw4a2HBjd&#10;NRybOngIrrIVaIjKPMx2GyFRambdJBawb9yo9tTKPlpR21obSQnPMzrlQJBt5CMQRkNU3QTPwQEX&#10;Qh4NnLYGuFmCnnaYdRxbwU4EfezzEnWO4sPD+/DymVhkDZzA6qXNWxrzozvcjj7JGtXdBiMJdYNs&#10;U3KUIB7XK4K5r3477nroru+sWL+5rClVAZNv/e77X0RFvgfoLOpVpnvXwG7NGemQOkYBK/9Xhb+7&#10;Y9dh3LEnXwWwv50gJqAqSvGOvXJcJu7ZQZUq4Mpy165cfpbL8xzGhwSI5fo853o9RMkK+Mn7dZUq&#10;ZU3dCpjKe1HBBXxl2cs67tvN7zL5W36+rQB3bM9V09l37eH197K+opSpsu/fuR27S7LR4cmFm+rE&#10;20/mvmCCp68SYytu/O4f/PoamvLvq//7z3H+QhonV7sxxc64RAC6cmUWx072EwgtBE0/jQGBRbxV&#10;RwwYmHZhgYpIQLeHjLaHnVMW3lN8Pz7t5gDXIzjQrjx908NGgpwFo1QpsldxgIAnG9CjVBEyQMRh&#10;on+WqjXepCLieKlcxWlC0oYFZRsPzzE8w45Mw9JPZRyj4o3H26iAajHGc45PuqhITCqi09kLQ1hZ&#10;jWKMxniORnNm3oPVU3HMLvkJzmset1O8l/SQQQX1T1FFRAnSsvY4OmVTeToTPS04eiJCJr/mvOOl&#10;IYoRHCNUpQKAsTSBd6hDgaeRoGWj4Y6km6GlkRgY6VIxXiXPqjj2RHqa0E1Q9VORisduYqANSf7W&#10;30OFmqymItyNxEg7lbNEOKpEiMpyeMZA40Ul4i1QASUG+jXYk1+Ac7/2t/jwuf8/ef8BJulVXQvD&#10;ApQlJCFAAaWRRpPzdM4551ChK+eqrtBV1VVdXZ1zzmG6J2tGo4wkcjLJOAIOGAMm2hiwwfjaOJvM&#10;+tc+NS0NsnwdPtv//e7Xz3Oeqn7rjec9Z6+1ztln73fjTwsq+fleBR5/+/Ae/PmJbJz9KXA08wSG&#10;JnQqXu9Qv4SmK8coFYvXWYBpEqUI1buL6n+IABaQABL+YthCpag3HIHFVaBiCvvCVWrotUjNpxZS&#10;uRAAu2uofkpRUC75QLMUuWpsScddu6/Ht294I/Lqj+IRKtfc2gN44ORd+O7N1+PrLHG+a3HeKMx7&#10;AMcPvxnTYyRYvJ8oVYGQFzeVtNlTyHpspNHheyZgSuB/cWBy8z0YaOzFAzkpx7Ae3L4SFcNYliZU&#10;k8mLA0i3vwQzs2Z8ojFTJXu4P+Nu/PQNb8S33nwzzhbsQZufhtqSwXox4Oy5ARr0/eih4pJ2uL3W&#10;jbkxl3JM2qJCffHSIs6uJLA5H8EzVKPPXxnHlXNJvPT0mPJmfubiGN759Dw+8oEz+Oj7T+O9z87j&#10;4grV5MVhfOw9p/DylRnMkCy+QHW5sujFMsvaegjbWySNbMMS0clElSajOZJZR09SYdSfwMS4he+s&#10;H636Ijx69O14+77bcN+Rt+DRtLvQQUDpY99IjmkheWT7JvjueptRR7Bq0qWjveUkEpIpxlCgonNZ&#10;3fI+M7Er561oJJA36CVzkhZNBDg7yUSgr5GAU4U424mvpw727gr+Xw1nMNXWq20Z0JJQ2RKNaGD9&#10;N7hzUNC+H8WawyjrOAqNJw9uWZNJ8mslQWjRZqKFwFtVfxhObyVKSh9jXzQrm/LOly+gpuUIqlpI&#10;7vlMOks5+6Afwa5mGMz5ykNYgil0eGWYthlJEv12AqfMt2aw/ZW1H4G2qwzNJAfaYDUVcSHa3eXQ&#10;koRJlCZjqB4lLSeo0o8jt2IfCauDxLsUQSrXULAF/b0k5vyUcIPxERtaaC9K2jMIuvnQE3xdtCHi&#10;tWxyVfD5G1g/dVTVFAIUEDXcr6j9OEraTiKnah9q+IwG2p9Sw0kqZ6ptGVXxVdMOdMDbWadGgxwW&#10;EmqSM4e7Fp1dbayjJtS1ZcPmrIbJWA6nvQJ1mgyltFvZlhup8IMy6kIlPBLUY20mDKe7Bi2WAtSR&#10;ZLSTjNXoM2Hkc+e3HMa+etr9O278jwLr/3x5VYESxPh5rSpNDfWmVPWbuF0+U0BHAqBUarqaV00N&#10;J/N8VJBqSFnUL8HtJoKcUpcsoi5vpMq8Ye9RpW5vUWrzapFrsqj7kft4TVHDxATtWwjitx3IIqge&#10;JoAeVOe6XhQx97lh72Hcyu+illVQ/QPZavj37QceRgfVoCNZA2OUrDBShN/8vY+qRi9/P/nJj3Hh&#10;uTk20mzVcVdXg+jv02GDBueZJ6fx3IvLKkXc2AwV6YLj6rCoFXGCVoKMOTlmwcScDwkqBVmvKlka&#10;4j1UkWTXHqofSX8kw3xBqqMIQdlFhtdBFiZu/QNUuuERHQI0mk6qpSAVongXx6hwBFwj3N5FdSLr&#10;Y1vJlv08R2xIMk00U61QAXTVq7kmGTZ2BKpUYP+JpQCGCfTzy0HMzPvJ7E2YWvJgetWPUao3yQIz&#10;MedGL4lBlOAsgBwhq00m9RgftSpv1D4qqkk+pyyH8NHABAikHrJ8yT4joQZFsdo9+Wo4tX9UC0uw&#10;CB6yfxkilcDq49MWTM85oNMdR4AgJV6+4vXXPyrBMXQEEckDWkZmTFUaKII3QYVNgynJDQIkP5H+&#10;BhIXSTrAa9HorIs3KZ/38fQ0/HFNO3785jsw/z1g7as/xwfXnsPKN36GRbVW9xfY/i5QUpmOIV5n&#10;borvKtmGKA1gFw3q0KCGypVGelBPgCqnESWxIaHRE3Qkm0uYoC9h/ZTjEoFUArh3U1l7SQAM3lyU&#10;Nj6O0qpd2NrsRjtZf3Pug3hn7j4F7np3MbqomjTpb0eg6qDaJmW8MR15u25EVsbbqDap7vkOZ0RB&#10;uwvU+lwPSYe1s4QAL6H7WuDpJLCTUInna7P+GNWGRg0JN+mOKlXt665SjlSuYDnvT5bk1GFlyYGZ&#10;RCp2caLqMBL7344fvelNwBvegL+99Sas2UtIxvRU5gFU1B1EK411J5//uacmMEsl4zIVY37Sg1Nr&#10;MXz0Pafx9LkxqtYhXDzVi8VxJ1ZmXIizfT11Jol3PTOLD71rHU9sD+LFK9N4Yj2OrRmvKs+cGcbl&#10;rX70UpXMsl0tzrqQ7CGAkkAkB9tIJCSYQw50EmyDABtk+xU1F2EbiUTrsH1+CPc89AbsOXYvHj5y&#10;Nx5k2XXiTrxl93VUdSfRN9mBgSkj20wxarVHqe4y1HIMiQb0ifdt4ZPv3cIy+6K/q45kqRq1rnyc&#10;qHwUel8VOqnKjOwnel8xOsKlJHLtcJAkSv5jJ8HUzXcvkZckQIgjXq8Mfq2RoE2VW9ORhmoSRgPr&#10;3Biu4LY8FfO2Q+JRuwjiLcfRThCwecvhDlSjjcBRWf44vvCF31Y2pk2fjvK6QyioOYKFzQQmZgNU&#10;sq2sgzoeX4wRklA366Km7TiOF9wPM+um2pCOZt5/kysPLfZcVOhPUoVTxRJUy1spFHhtIRxtVMsN&#10;5kIeQ8IYbUWTJgd6UwltkAE+WeZFxS2ZgIZ6TbD6ahRINnJ/e6AFHbRF4g3cToDVsl/IdiuJZxXv&#10;18V9nQS8Ktqdelch2hwEOgJcEz+rzapASL8AAP/0SURBVDmooLptMuehg/cjmZU0uly4XXXwuWRZ&#10;TjssBFgvAd3iriYhNMDpqoWdgKmhGm8y5hKYs0gUKnj/hWzrhSS6RmwTVE2abNqzWtRo00hS9yK3&#10;bj/KWo7C4CzBUfa9PXWP4aY7rwFWMf7/JxYFniyveCPLXKqAnfzGIt9fq1hTwEqgUzF2U963EsVI&#10;Kcq9WQQ7KtmDomgJelfj8KYAltfYRwAUkBSwpEpNKWQWfu6EOkyBMK9LgFTXkvOw3Exglc+b9h7i&#10;fR5moVqlUr1+H0F//yGC+hHenwwFZ1PFZuLNu/eTVdVhcJ4KtY/gRPDc+fu1z34IGm8m2WopPFRK&#10;YtwTVJhRGrfBERPm54LKCWVpM4LEuB7DBIupBRdml33oJ6D2jtt4Xg/GF30EzHYEo7LwnEqVSkaW&#10;3XiCZGw0or3jJio1slt2dDfViJOdL9rTioFpGWJuwijPKWvpJEC/LBK3kJnGhnWpYwneMuRUqz1O&#10;4GmDnh1Ny4ZtIdNzE7DFIcJBQ9xsplKRQPQTRgKvHvNrYXbeTiQGO9AzYiC4V8IWLuPxuegiyEmM&#10;40SfRjlbjQ5aVNSTngjvZdCoErKLU8wAlZWZ+/sJqu5IhVKYwR5JzVZK4Be1UYeRKRP6h7RoM6cR&#10;1JuUUWrSHlE5ZBP9JAlhgnRfG1U61T3/l2D60zQiEpNXPG57pzpgCsii+GJEh1rU8gsPr+WmcvAE&#10;qJBpxOamrViac2KgW4OtwDBw400KQFa/+k/4PVdcrelVgS/+mJ9fA3o+8LuwmDJUWLXJMSMNexOV&#10;qgXdNNy9/C5D6L2sI4u7CHoqPysBVZ5hlHUXpYH3qv9bEemtQ5zAHmXR+2msvOzwVNMDJBUDBHsP&#10;1eQnH3kr/v76lGfti2Tlv5X+KN9bDew8r7doF87Hdegy8zmizSoO6gTvR5YJxSVOMutGogd5WRet&#10;lkw4/GWsPyoIlibNMeRVPAiNOZ0kRqsAtd2aQSOWS+NP4+4tINDnK+B3Exiez34M78/Yxft4A2oz&#10;H8KfXn8dvnnzDcirO6Lu7SP33IZz5YeQVvwIsgp3oYuG9KUrk1SlAVykoQ86KrG+GMa7XljEh1/e&#10;UInLT/H/dz87S3CN49SSHxdORfDup8fx8pPjePGJCSxP+HCFIPrc2WE8czqJ8yshbEz58NTpPrXO&#10;dWM5wPqsUaMWsjbYRVVooPLT27PUEiIPn1diO0sgdhufK0picO7yMJp1WbjnkTfiUNZD2J/xAHZn&#10;vRWRSQv2Z9+NBoLrrsM3QEMVqe8sgp3n2DzVjWcvj+Cp7SSWxxxKYS8sdqqE6K3WXLxj75vgoMrq&#10;lr4UqYed7VmWyATYhkOsWw+JopGA7+trgsQDtvhK1bBsDYG7pv0oxLO4SnOECjgNbTxfC69dw/sw&#10;EBDEI7m+8TAOHXszKusPKaDtDDdAAtYvzPjwmd/6kLI1HSQP7VR7BzPuYbsiORi3wx9p5HstU/Gn&#10;JUqUTNuIDbES7BpIvNtI1GosvDav10Sg09oK0EzwbqaSa7ER1Nnv211Fani3WHMS9aY8HkcyZshD&#10;Rf1RpOc8hCRVc9hbjymq2N6YHnpPBYp1abDEWgimZdD4Ktm2q6BjaXQSHAnojQT6DpLYAIvWWww7&#10;7ZKOJFjL3x2hGtYTbQ4Bt4PAa/LVso/YSGS4jcDp9dQjFtLAa6tBNMQ+4qsn4OaTXLegtS0T8QRt&#10;UbgO1kgN2mjDJHtPJ+2tjdeMUnlL8vPeZLtybLJHa9FH26hjP3P38nhrIVVuJk5Qyd9yLbD+n1R2&#10;lOIvfX88BbIy/Hrz1eHa1P9pBKuTCuRkTlU5HBHcbuRz3XgoH2+SKEZHCtVylptY3kBAk0hGMkws&#10;qvGWvRJCMIPHpVNxymfq3DJMq5yVBFzl83UUq8qbqiInEYgPypxtOt68Lwe3PH4QN+3ajxsekfNQ&#10;wfJa1+8/wuMJuAKykvptdzbe/Ng+JOe6CFQ1cPTW4nNf+C3V0DuTjVSTtQS0VGB8V5Sdu6tUgVUk&#10;2UIlZsDopAsbGwnMbwTQO9GBQYLI2lYMW+eSGJv1YGwxgAkZBl7wUsW6MDLphMNdRoVlQIygJWte&#10;xau4j0a9X9ZGylwhG6U3xAYzYoRJvE2pHiUdnABqkvtOL3kRpkp0UV21shG5ZD1jTyM7egn3a0Va&#10;yf2qY3t4XJspE36JkmLNYocphLGrDDoqxs4YgYMqdWTKi8ExJ/dpUh6HxhCVYZSqsovKUQLPUz1F&#10;o40ELR87XTsVhgNJNuyBPi0meM/ilWuhARegM1GdGmn85N5kaNcXoaojiMYI5qJqi2t20cBXqjlJ&#10;D88vYGWjqvKGytEdqVWxfr0Esm52FoctF3oq2RDZqjVYAgfP7yLwS07VKEE/SkKRYEfqpaHt4bFx&#10;qo8BGpy3vP0e9L/rd/DuX/kKfjs6iU8Or+NnN92CBSpUcWKSLCWnvgPk6D3o/dDvw27ORYjvs7eX&#10;yoBGSJbq9BDIBmVeiNul3mo1h/mc1ZiiElqet2GRQD85psHcbAeGJiRVGZVjsACmUAEZ+0mEk2Tc&#10;xqOYpGoK0KirZTdUtIPGLCyd98PVQ0XkTCNIFhG8aSD4rJISTrLJPHVlFM8/P04lwWfk+3M4aFS8&#10;ZfCK92lnqYqh6iSwV7YcQFHto+igwZ1adhE8ZI1lBXSOLCpb8UbOTgErQUoyAEldv6s9D5899DD+&#10;F8F0YtedCkwFZE/ffxu+dOct+MRbb8J09qOobDiBwpI9ePHMCN51eQbPUpVKgoCtpQjOb/USoMbw&#10;3MVRnFqO4InNOD72vnV86OVFnFkPY5aG/+VnxvDOJ4awPOrAS09OE0xjBLQ+LE3YsTLlwNo0wfZs&#10;Py6dT2Kwvw2STN3G9trHujCyDrVeqhRXFsZZ155gGRVrDayWXLQbjqvRoMkFJyZJXJsNOXj00B3Q&#10;EPA7SYKaWRd+ksEwSV9F8yHlid1qy4aeqv78xT48eXFAzenGAySzzlL0DWoxy36ZTAqB1CEj+21q&#10;6LldnwGDhfUeqkPPuAU+IaaxBkQnzLQHLZBgDSYqUDfvq6b1iCLDhdW7obPmkVhq0CFAyn7ZQiAM&#10;sC0F2KbsJEyyLn100oEWgpbOwnsiuZAlSR/5QCrMYVnZLuSX7EJD60mSxhoM01YMT7tgJFi5qHAj&#10;fa0km2xvJGAy1dNizkY9QbXWmoN6vmsjgSdOu9LGe28y5qOWIN1sF+crKlvu0+gqQXbDATVUKwnJ&#10;WzpyYXISoFsy0DdKEJf8rfYSglk5DOxbeboTBNiTsMkcPdV8u6ccZbz3EpYGnsvYI2vyNQTfAuhI&#10;5OQ6osaFqMsomzNE+9nVAo2hkNdIh8FYxLZO8h0lgWaJB1rZz8vhpFp1EHzDMRIYfwP7WjtMbM+O&#10;7lroBaw9xbRlDbA5SjAhASH4TrrEccqYAS37QyP7Txv7Rk7TfhXQwsXrhpMdeMvbXhMg4lql+P/P&#10;sqNSX6/I7zv3mwI4mU/dKTxegFWVLLzpSBFuPFqI248WEMwkaMNRKtHDuG3fAdx1KBe37ZXYuwQ+&#10;Kss7DubhZirZNx8seEWtXv8YFaYUue7rAKsKTSiOVFdVqwDr7VS2e3JzkNtYgzsf3Y/bHjuBe46V&#10;od4VxRsf3qOA/wYC+U2PZ+KOxw8hpy6HqrRapTeSv2df3kYf1WJMlMcMlcyQTg1xmtiAnQQmD9n1&#10;4JSNHb0TY+Mutf5zeM6Bbja0UKQFw0N2qi+Tmp8cmLQjPKjH4KxbTchLgP1hGhkB1UA3FR5BZ4Cd&#10;dojn6yNj7h9jZ6Z67aGRaCZzd1O9TC57+ZtBzX/a2dAk5ZKNxlgcoUZ4XHxQp+ZZrVQyZY37UUe2&#10;LAq02XiSxjefoEtWSTBzCBPnMw2T3Y9TMfRTiY5PdxLsJLRZNaxRcW8vhY+qUDwQRQVNz7tVEIae&#10;Hg38ZK89sVa1TMjLDhigwVdzqT1UboOtmFvzq7lRLZVTRtrbVALyKFVri/aYylzRP2HgeduUypVA&#10;D2ZnHhoJXBJlR5awmIzpKoKSqEYZ9hOgdRF4BVi6qYYDEapFDzudOQdd/koM0wAM0niZWo+jMusR&#10;KtKfovO5X8fflDfjx7fcgh+QXAmArH3tp/j42JZSrjvAeunvgUPZ4s3p4DuTOM21aj51eETP/2uQ&#10;nXk/jucdw5FSqsb3fREDn/wW+j/xpxj4xNVP/n+4UovspiYcpwKU9bo+qnW9S9balhCYSWIMJ6mo&#10;q9Q5e6jQu0eoQLoK0WY/oYja5ecG0WFMg5H7eRzlOLURxTDJU4DqSOLfSszhOFWLx19BkKmElepA&#10;RxCS6EJ2ko7kSAdsvJaZpEhUqo3v2UBQrW09QEV7GCYSHBvrOEHiIKH98koewZKhGL9+16349s3X&#10;q7r5Apn9r9/2BpTr0tmeA3jo4TfgyuVJvO/JOZyeC2Om34bNpTAunRug0mjAlfMDeP7SKM6vd6u1&#10;thI96vknR3HlTIL7+QkWPRjh9SSc4UffvYoXL09gacpDlTgGLxXcNA3jwowLa2sBEk2TmhYwOGUK&#10;g0TGl412dyZGFi3sdyYSSSpxFwmCJQfx3kbML7lVEIluArIvxnovfAD7sh7A3bvfiD2Zd+NQ5ttw&#10;PPs+VFIhSrABMw2uRERys+4kapaEbJwjwR0dM6n21yNgRfV49myCqrgELipAGTUY6jei01VFAlRM&#10;YC6mcWebIxk1UTl7uhrhCzaodHpeqm0ZDZKgEzMyFcE+aybAVWpPqMD+JncJapuO8NySWamKaoyk&#10;mSBptRap6EMrI0786If/jD/4vV+D3pDLd8b2QuB0idMZ33ts2IAgwVxUrqzBFXBxSbB6EkkBtBaC&#10;iob33UzyZiNpdUUa4Im3wUMAtoeblIdysz0P9e5C5GuPQ8t6OF7ykALdxg4qXmMu8usOoLDuKM9P&#10;ZeouRyUJQi37fakhAwHanOS4k6RZcj3rkZhyodGUr5yF6u1U0VTAMu8ry4gctFmyiiEebSN4tpKU&#10;N7IdN5OoZKN3wKSC3kjwCDfrNRpsxki/FRECb4D36SaJCZEQxQeMMHvKUF6/Gxo7bYRENKNYCJDc&#10;u3lvMnIm4Uo9JDMNBP06CgfxCt5fcB+a+Y6KGo4jGGnD6nwY999/Tazg/5PKjkp9vXLtfimAE8W6&#10;U3aAVZyVMnHboRwVIvCWR/fg0cw05NSQ3XfqsD/9Edz9+AHc8ejjuG3XXty5/zjukCUvPEZi8spQ&#10;sACpgKoCV4KlDEGre3jlunKt1FD0znVv23sU9x85AL2/FTPb7DBJO5bOnFaAKX+FWotStjcdSqN6&#10;5rUI3rfvfgiB4RC++OXPqH280UrMLHqoSCxqbacsQ/F3V7GR17DxVsFHsBunclzj+VfX4wQ8P9Um&#10;lW2ohcrDhImRTkxP+rG8HFYsOER23EMFOsJG0TtoVMnKe4eNiPS2E0B16B0xqLnV0VmnWsAuy3a8&#10;NPZeqtfeaSvCVLdOdmoJ3ZcgWPfKelYCyvS0A+PjNoTFI5isWlIt+WJ1VDXVcPbUIjaiJeC1Ue2Q&#10;LXqLaBjYAWiAxwms4vEbj5FFj3rQGaax4HGmYB7M/gLlmRshULrCNBriVERDKcRh62yvSsskjksS&#10;uD5BAyfBz/uHNJhadEFHhVDdchBvu+tNePpnwL2P7UX/r30WRYWPQDL/DE0aFAA7qKokoEJchrYH&#10;WlWy7SjVr4vAEKZSm513wiJJtYPlapG4zMGGqOLj7GBBdrwh1nWnjvfacARLrMfC4w+hLj6LM1/5&#10;KSZzy6+qsevwq4Nr+EqdHlc++EWc+cxfqkhPMiQsUaRqwiOwbr8PRnMejmUexKGsbOzPSMee/GqE&#10;X/wdPPF3wJZkC5I4xt9IhXmU+VkVg3nnu4SN/NNfIPG+P8AT/wgcPLELE+suhPplBIFkprMQC6s+&#10;FcC/neQir+AeEo16vr92lcFneFCD8WG+I4Kkvj0TaSfuRFHJO2hYeSwNv3jkWqigfFQI/gCNMw15&#10;Ue1jaKSa7yBoGml8ZC2xi4peyIzemgkT34HkjF2ad2GC71nU1/i4A4/vuQF2ZwnKGw6h4uTdsJ54&#10;Oz7y4B2IHHkbig/chqMZbyX41qrg5hKM4V2XZrA6FaBC9+EUQfSFpyaxMu/Fk9u9eJLt4Mx6SMX4&#10;le+XT/fgmQuDsGhPwsl7GGN7eJaqdX3Oh3kq12efHFO5VcMkSwE+g8GaRWDiM1K1RwZpgJN1VCgk&#10;vpYj6PALyS2Dv1f6WgXbXw0iJFXnTkdIEBqQILDWaPYhQuL36Mk78Y5jd+JgzltR2ngI73j0euzd&#10;/2Y8vu82dBFgAlQ9MoUQ6KlHlO2su08UZA37STVsVMMeEkgJIiEOc9GhJjiCqSU1koe201XDPk9C&#10;yb4f6e9AbXsG2k2ScLsGPQkDQbsc7VTSHrZPJ9Wa0VXEfY4hzD5xJP8dOJJ7L9o7+Cx8d5r2NBU9&#10;SNeRhg6C2uSwHduzQUyz/8nfb//Gh1WYyIA4PVJBS1xpE0lUB88pnrBmgoY4xw2RBAZjqUTjHQTw&#10;JJWhhYCtl7lPktU66TMDehS3HENZGxVnE5U7FXs9gbeJxLWZ5yxoOwID25Kd/djaWYVGAnpW5V6e&#10;V0cwb1VztPY41agk1KcyHx0nmUl0kDy0UAA44E/o+Oy1cJFg9yb00EuaOZs47zWSQAUwN+RE0FVN&#10;QikZoUjkgxJru0wlvveRmPf36zHBNjE55qQdqVPEJcBnbrMVILNyt1rDOz1lQZjkVqajJDFJmKpZ&#10;wr1OjjloNypgpf1pJLi3k/jk1B3EifL9eDz/Yewr243SppOIhdvw2GPv+K8F1muBT3nKivcuVV1q&#10;Deqr+7wWIF9bdva5tqiUbvyUhOA7+/3rwJpKDXfnviO4ax+N7d5HcM8jd2KQL0q8+ySTRpNNh9xa&#10;vnC7hRWTgzsPHsGtB2WY9rC6X/Hmve7+x3Dr3uN464ET+NAnfw0f+tVfx3XveBzK61gNPfPZCMI3&#10;y7AzP2+jSjGFLAiNyDh/Dj756feqxvuuD38Yf/03f4eXPvhR3Mxr3Hj4OK7n/tc/fgS37zuENp8b&#10;43MGte+QxB/lC7Wz8Q6PWgkiLWpOMJSoUzk5g+yk/TN2qlYnFZ8H3T0GhHsInKN+zM/0YGO+F+e3&#10;h7AqS1eoQsdW/Bhf7FTLJMRRaIzML8KG1s1OIGnm+sigJRJMJKlRw0nDEmyCRtFH4PEmmpDg7+Ps&#10;VOIsNcFrRuKtCLLRJiT6CTuQheAwQNXsIRuWTt4u68nEWSjOxklwHRoX4G6AX5YJmDLU0Gs/Gehg&#10;rw0z00GCmIROE0ehGiogHhctpyoXAlGLvlmLipcaGtAQECvQN2RANw1AgA1fIv10yZyjTyK1VNIY&#10;FGHv43dh9ot/jXUC0MYfE4C+RpX4XeC+h+5XIRNHpnldgkoPja/UaZTnTvSRuVJRi/OSlyrDR0AV&#10;sB4c70Bvv6RIa4G1IxPF2bux+/47EH337+DcX0HlnTWuv4infwyM//afIKPdii1ea+OLP8bTn/me&#10;CqO49C0BRgFCAdWrc638PMvjIy/8Ftxn3ovtv+Axf5IKqyhlJ37xDhC/Gt94J46yAOy1+6TKme8D&#10;ngsv481vvh4t5uNooHKZXnQTALNRkH8/jDTOsiRojcpunu94dliHrVkrJklqQr56uKlI4nzfRjsV&#10;nAyl0xC6LAWIdRGM+c47jBlo7TiJsVkHFUahWhI0wPdji1BRhcpg8xTSeJ9AorsBmwRBJ411ddUB&#10;HCeQFpfvRk7hwyiu2oO9GXeizpiOmub9NOi5qGo4gI3tOMxsRxdOJ7Ax24nnnyCQzgRx5dI4FhaC&#10;WJ73YYP3fWYljLU5N6aols9vhrFAkrgwbsWzlwbxvnfOYWvTj5nJDhiokMb7dDjDNruyElT5Nz1U&#10;VeII5idZCxIkZWolNNgEfWcOWpxp/MyCwZ+rfBpccVn0L2nBRN1XYWXBASfVuNtfSOJXg9FVN8oI&#10;5A9lvA1F9fsxRFU8txjBlKRbpNLePp1EJ5WNeKI3k3Q0WU6izZGlMhEZReHHKmGTJTXiiETC7Oil&#10;KhtuhlOWUBG8DFT2VbVH0NCaDp2lCE5/A6I9OgJGK99HO2z+SrUOVkLpeahYGw1paO5IR5Os6SQZ&#10;sgdq4SAY6AyS/owqikTEaMlCiH30wkYC52bD2Bx2KnvzlS/9LubXw4jT7sQIIlG2d5OHoBqthY7g&#10;KvGCNQQSLxVpkyGTQK9FE/uDn+TaSmA1Us06SViL2TZO1j6OUl0aavkuywj0Vt5fBa9bT6Inc7HV&#10;JAN+Hj9Ee9RG1amzlyCneA+slnJoNHmw2MXzt5aEsxCxQCNCnQ20NQ0wGUqo8I3oimnQ2c3+SOU8&#10;MeZhW61gHTSRtFVhNGHGbNKJqYSD5I7vWCKGkZSfZpuKi1Mm22uYtqeHitrpqkSCIiNCm6inaCht&#10;P47eGScBuwHLcy4szjmRSFDZ0vZJovMQAbq7q4kkqRlH8+9DrSYNvqQOGl8t9uQ9jMNl+/FozR5k&#10;1h9CafnjePDaABE7w7D/VUWciaQoYLxmuwI/+RSw5O+vV67d/7Xl2ohIvzwM/MtDweJIdIMscXn4&#10;AWQUPg4fjXd3uEItixAPr9/9zEfx+T/4JD7z2Y/gzMUxqjstCgr2Q99agRZrM9734ZdUw3u9v+se&#10;OIQbD2XjxoMZKUClKr7jsCynOYqHs9LhjOrwox//SO3bM9hFYN6D737/+/jaN/8E1+95ELsKjuNw&#10;eRYVbDUOF6Uht4bqKJEK/vC5z/+WGo6NsjGI639ChibJ2KJkdHNk8KtzXfC5a7G43I1TF8Z47+Ow&#10;WEqwuhTFgrD8hTA2NpNYXI9hYsHPBmPA4JxZBfeO9WmRHDJhYNDERqdH7yiVC5XnCNXq1KIPg2Nm&#10;pZLFa1HNvVK99tCojrG+5ha8VHwaBAg6smRCUi8N8nzxaAPZY7OKbStrSCVykotsPNjP+x6UABHN&#10;GCa4BiPVKK94mKDFxtqrw/CImR2qiGDtweikB32jNvSP2djJu9TwdDfVcxcVlmR0kfi3PaF6qpIM&#10;ONlpxwiwkuM01EljGZQ1sTU4lHEcM7//11j9akrN7RQBnW2qxKaBNbSOrKIg9yE+VztBuhV1tSfR&#10;5S1BX08jhgneM+NGrC97SUo8GKTSy0p/GCXuJM4TCAU0zxIE1Xm/mvqUWMVF1jBOEUAlQ886t838&#10;3g9Q5k2izJNQSQlWJNuPAsFX70vFTH7211Lbvv5z9bn2DX5e/f0/XXid5S//BG9/+HGMsO4H+VwB&#10;bwHmSZTOSZSrUAVmZK5ckgsMtKv3Fua7dNNgjtLghaiYkn1tNO516CAJctHAyjysRHoST11ZTuOk&#10;kZRh3u7+FnT3NsLlLUSA79vmK1JZWHxsx600xntOvFllomk35SCz4EHkFj+C8pLHUF24G700mEUl&#10;j6CJqkYSQ7fxM07QP0+AffnZSVw+O4getve1uSh+8+PPYokErDdK1ekr533rMU0wnRwx8rmsmCap&#10;e/HpAVw5G0WM91OrO0zyZFDPsLgUUAE5JFJTyFOlvHutMh8fKIQhXAo9gVJHsJMIO2Y+o48E0OAv&#10;oArLQ137QRVIvyfSDF9fI9wxkjjaD8lCNDVrU3PURiq1AElIF9WpeHlvsu9c3IrhiY0ofvXlZYyP&#10;GkjgGhVhkwQKeks27CSBnmQLjDxOFyJoxqmwSO7cbMPSb4xdJXD2VhMcKxGTdxKsVynMlmb8cFvL&#10;MdJnVWtfW+35PLZR5VvNrd2NBt1xlFY9CpuzgHV/G2pt4lCUjTmS8+VxOzrMmahpOarClo4N29DW&#10;kq7szfJsQK3jjQWa4XWmkvR3U3HbPQQ5qsog+7+sR251FFGlEWhJcBslFyn7oclP1U2wbnAWoo73&#10;oyEpLTGfQJ7hMMqc6cg3H0Y1CUmzo5AAWKtSvEV6NGr9banmOCpMWWoNaGnbcYK4DL12wOSuhIYk&#10;z8hzd4baYHORDIU1mJ6PoH/Yzecox/BEJwZZJ5FQI0G0DtFusVEm9EVbsTDkwGiwHbP9VsRDzRin&#10;0uyMNMIRrUcH6zQe12B2xIUoj3WyzVWR9LR789DbR8JuL0A3RcYqxUeQinlgmsR+Ug9HuBIRfxXb&#10;dTlOFj3CdtBCsaBDTuluHCvZhQOlLA2PoMGdDysJ3NvuveO/VrFKkflJ+RRA3Vkac+3vr/wvgPuv&#10;lGv33ykpdfrq+V/d9vqKVZyQbj9wGA8d300jYKJxKMDctA6JWDm+8pXPqUb1b/1978++jj/8w8/i&#10;pvvuxRse2Yfr7n0Uf/Lt76jfrntwL9WnxPjNwE2HcnHTkXy8+TD/v/9O/OM//qPaZ2LcRwXaBWeP&#10;C0Mb02pbE0GxbymMyIgdz738JH74w39S23f+nnpunQBjokIrRZhGyk7DFYpLoIJmbG7GsbIaJdjp&#10;MDMXxBky+qX1OLrJ5OIxHY2pHQNJE+bmuzC/EsXEUhAJCSQxa8fkcidWtiJYWgvSOFgwN+fFzEIn&#10;RsnUJLTgLH/ffqJfDQ13s0Mnx80Yn3GR8YcxOmJBZ6BGqV6fmpfldSSwA8FwYsSKIDvg5JRVZVhJ&#10;UqVGBsSDtlYp1uEpAw1EixqulSHZsUl2gD42/GmXWj7TQ5Dtp3EdIKiunOnBBNnswLgNCRpMmzgU&#10;kQjFWIJs2OLcMzNpx/p6kPdkVAHwxZC4aRQfPZGRCvqvlN2OuhOwEUD7uQrGL8OqMhRbYIui2BHD&#10;4pd+Avf5D2NvHpl15UlURWZw371vRrEzivU/TYHlDmit8Vh1LgLlOhWmbvIMYi9/FhvcTyUH4D4S&#10;6D/5wS+obVt/DpgWnlTbFXBevZ/UPQE1kXGcuapWNwnAC1/8YSrBwDX7/acK70Xub1EIBgH/jjtu&#10;xcXtCI2FDT0E0UGq8HbNUaRl3o2yskdJ0sqwOu1U22MkExIWUYZKxYNavGP7STj8IXH0KCT5rKcS&#10;olrlb109dWo/WQJm8xRQ5RSizZSOdoLHvhO3o5XqSeb1Cst3qSG00orHsPfAzTSGdailgq2j0qut&#10;3U/1UEzQKcfZc1RSZ3qxsRFGX7dGRVD6zU9ewR985t34rY9dwUvPz+AUgWtsQMeixSIJ4cXTMbx4&#10;ZQhnNoMkDDq4QiWoISDWEVwl68yYhEBkH9hcCmFxyonRCYKyBNuIlEHjzYWFqlVjy2H/aoKP4Nhm&#10;SVfDwD4q1ok5G0xUW2ECh8wltxlPqDn5SW5PjmiotrIQSDaoaGhuAqKBAG1y5cHNOrPZc2nQjWyr&#10;VuUQZyOAeAg+Xmcx7VC1WpLmZV37B5pg7SpDD+uwxZSm4jqbgrJmnGrWU0zC0ohguAE+bxWmJ9xY&#10;XgxT2Zeg3ZgLLUFAALaB5y5pPoBjuXfD6MxTSRJsJFDiGSzBXCSxwjKBIkrAqGkkkRl1orH2KFaX&#10;B5S96afdGOoxYixpJFGWVGrtJPS1KkyhJFKwekqh5WetIUtFPmowZUPjLkUtlbGVatlAstPIflrJ&#10;7Y0kD41sJ5IUXUsw0nfXoNhMgGV7q7PlkbCUwkwlWcLzlFuzUEnSZuTz6Qji9kA9jua8Ay3GfKpl&#10;qnZfFW2MBJPhuwm2qc/OUCsJE5/JU4/OmCjIVpgJ0hIxKsy2JutUJfNMjCozGCbo0mZGYi0kNuKE&#10;VoSugKRWtKilezZ7Kdp5fSvbsa27ioRSQyLnJYGjYAjSxnU1wmjN4zvJY31UY5akwEGSUdV6EvuP&#10;3wkziZrJV4mTlY/jUOUuHK1/DI5EPWKDHXjokfv+i4eCWZTjDz+V8nwdoLz2/2uBVw31yvZrhnr/&#10;rfIvgTXtFVC9ae8xvHnfPjh63Go+cbCP6qe7EEsLHtWg3veeC+jqLEeCrG+CDH5yyoH52U41Bj/E&#10;jjtCYJhOtmN6sguV7S3YU1iC2/YdwnXveAzf/i4tIv+ue3APbj2QgxsPiAeyhCXci5/85Cfqt/Nn&#10;RjDaZ+N5aQwWA2gjm5e/l9//BH784x+q7/L3M/wcn/6tjyIi4fOoGOJJjRpWDQmoyhCpqASyLXGI&#10;6Eq0kyE3kbnZMMaOJpGRBsnQxlQAfR3ZGFkcWdswn2F2OYzFzRhGCFSypnVuM4JNGq8FGqfpOTvW&#10;NoJYmPOp4d1eAqk4Ik0uepGkWkxOW3nPPkyzTM66sLDAZyDr9bETJMepZCcc0Bjz4HJXwE0W55Xo&#10;KOwcMhfZQ8XTRebfP67HGI3QEOtWAsLLeseuRBM7S5tyBpmkIh4dpmqWeV3Wd4KqODlmxexqFyZm&#10;fWpRt8z92twlcPkllF8pWaWG9+ugAqbi5jFhGgubu1idf9eRjF8aSv33FFGYUqY+832lLuV4UaWv&#10;t+9OWfmTn6NlYEkleJcsOgK4G9x+4e8A97kPXAX3VNn67s8x8NGvKMC8NmXdsngIE7THPvVtjP76&#10;tzD2699BXWwaF/5WznkViEXpsqjk7/Kd513+Wiprj5xj9ZsC5gL2r573tUXOdf4vgbQ6DQ6XkNkT&#10;EGUpUVrmW7DvyM2orj+Ira0EyWYDDW+tSpUmgGHyUQ0FS9FhI3gQFN008p3BKjUP7aXB9FB1yTyr&#10;j2qrzZ5GlZGPkprHUNW0n8b7gDJIskTIToAJhqthcuYqwLYTfPuGtegdbFPvUJJGO10lsBJcn3xu&#10;Cg2tx1DbdgTrsyFcOj2Iz3/2ZXzu0y/h/S+t4okzCXzwPYu4QOCdHNQjyPc+3q/BHNvR1pofC1Tl&#10;dgJrmWY/AgMNBJ80TM04sDjrVQH3z65FCBZlsPLZGo3H0WLLIBkoUG1qmgSyteMYwZWKeEaLpW0a&#10;2JFGDPI+lxfciPdRtXaWYWmlU7U1WVMsQ8ThESqqRDUikx1UQ8UIDbcoPwJxlJNA+qfPRHD5fALn&#10;t7pxkaRR8nUGCQI2G4kLyYR4WXupliWSmIzKSLAPc2cRiWkrnLF6BIXUsI1LzNsY+7efn4GuFpWF&#10;yuGpVJlptASssob9KquO1poNPcEi1NukYjjLmuMEFeg2bYEkkLdZi2nbLDBpc/CHf5BagSBDrnF/&#10;M+uzBgmqSauhgGSLatWZijwlw8BaWz70BLByKssmXq+ehLbGkIlGvueuMQPK9CfRQMXaxjrScL8W&#10;GwHfUkDAP4l9JQ/ieO3jKkJTvTkHWt5TA8lwdvsRlJAUaAi2Em9YS5WaW7YHzeZ8lc1I8rX2Dlhp&#10;79phslcSXKmoea/dCSN8ASpoTxGstNF6ni80pKeSLoWd3yUbl4xA+KK0DawjK5Xn3IxPrZedGaK9&#10;HLao4PmSitBGwLTG6xCTCHbivEnlO05yMTtIUTFgQIhiIkow7SKpnxu0UkXXQMM6zC19FHVtJI4U&#10;GLWsiyY/68Z4ErZwrXL0e/u1ijU1zPr/rMg5lBKV/wmaypuWRQ37vqbsHCPfU0PGr4Lsted8vfIq&#10;sKaGf3fKq8PAEhziJO4+chx7M4/CaKuisjLAY83Aj370T/jHf/hbjLLCJll557Zjasimh8Zlcc6B&#10;aTLN+Wk7Lmx2YXHcgbMX51Fj6sDukiocqm3GDYfycd0Dh/Hn36fF4t91b78Pd+15FI+cPIAf/ujH&#10;atvWqQF2dB+mhryIRyUYQxOCva9mpfmTP/2iCnAg2UpkLV2czKqTnUWy4Pu9sq6umYBRSDCthqe3&#10;HtFhnQrOECboihdttFeDMFVq3yBBrp9AyOcIhBqpML2qYUly6R5uG6NRGSQLm17rwubFfixskLmv&#10;BTDMzjAz78Aq2fwklaJEbBqgSh6csGJgyo6xZR7HRrO6TWMwLwnUOzHNIgTFQoWTW/IYiitJWlxV&#10;6O/twFDSQDZehv4+rcrZKdkgBsY7FLj2DLWp8HuyzlSMTbSH32M1ZPR6DIgjDQ2s5DmVtEvjvMbM&#10;sijxCYyy/oRAiKeixpABO4E1KMaGRZajdJEQSTxiCVoQTTTjvr1HVTq5V4ZF/5uKc/MFzH3+Bwr8&#10;doZ4RZ1Wh0Zx/gcCZtx+dV9JmZfV7sCmqNprzpECTyk75wC2BQDrDan/xWHpqqPSzvnkXIOf+Dou&#10;/g3QPLiBk7VtKRAXcL3m3NcWAVc51/of/0INV/d88Cuq9H/sG9ifX4W96RmorjqIONu+2SbrYMsR&#10;HaIKIEjYqKQkebckUO8RT9hgOQGVvxNkbD6qLwKLifuZCNYlZOviNSyjCwZTJoIkhitLXqxTSXZL&#10;VCyChctfwvfVQJLXjpF5M2YIZoGuOjS3H0dGwX0EtmxkljyMx47fjoUxH9734gpmR10qkMPqgg9P&#10;nI4TRM0EqSief2oYS7MOjNOgLs+7sLHqR8BbgkCiFh3BAlio+vzd1ehh+1hfpWJdDuDCVowq1ER1&#10;WosmvcQjLoGe99rTy35F5TU8roXVnUlAJcnoYx8kYIb5jNvsM1rNMbhchSQMWUq1drEtdwSKYCKQ&#10;W7srYAlXqDlUo68ABhdVEFW9LOUaGNEqD+tId50KPKLqkopbwolKVidZkyqZnWLs27I2O8r6M7ry&#10;oaNKcrEP6agEJSpaUOYVSWA7g1RRVFo2awkskny+5STtQBPBLwtp+W/n+YqpujNVrO4ASUuIID7S&#10;Z4KL+89NehD2keCG22EjeL7vXamlNiuzQbgtpfDZy2Ex5WMgocMY7cosyboktfd21ZNsFcJKBStD&#10;wU0E00aCiSFQpbxiq4wZaCbx0ol/BUGy1piDzIq9SCvezXt6jP/noqTlCNtUtYohrHVScZNIlWtP&#10;4ETFo6i3UXlT+TV25MBB1eoI1sPKYgnWqek5t78eenMxAbKSNrGKQCtku4pqmUQwQGXMe5LAM5Ia&#10;U2yTm2p7Ru49yPoMSyrHdtTUHGR789Lm2OHicxiouI0SlYn3IqELLTxPF1Wy3VgAE0He769V4RAl&#10;R6skxeghwZCIWR7e1xBFRYelENXNR9FkzoWX5EcbqUErSaT4qPTwXt52z3/DULCAqAqqwO8ClApE&#10;WeT7teWXjhEQVgEY+P/VdaT/npIC1F9Wq6oQWG89mInb96Th7Xv2oag8h0rUg+G+DtWYTq3HMJXU&#10;YmXaRUbqJeiaMDKkI7OxYnPJieWlLgyRuZw7PYz4UBQPnExXTk23HjyK6w/m4pZjhbju4d349nf+&#10;TJ2vsS0PP/xhSoXOTHVhUMJ0hZoQ8vDldrUiRjCI91ao9YCuIJmWqwBdBM3enlYqYjfGRp3oI1sc&#10;H6ByZpkYMlEJlijAcYkjD/ftInhITsYeWQM67SD7rkey36ji+w6Rjc4SJOdXw1ihAhmadNKIeAlW&#10;BNdlP/pIFJbPRLFyuhtbZ3swv+JTw7F9CS2m2VBEjU7OuLG0TmbLc/eOGNE/6eB1PBgac8Djr6PR&#10;KWOHLUWLJpPgqFXu7OItJ05SPez44UAdpq6qyRAVa1CcRFgkUlFiiESA22ZW3FTKHqytUwmT1Y+P&#10;G7Gy1knDTYCdtXI/EzbODGBta5jnCVDdemEneIta8oaqWcQ70Ux236K8VMUQSXabXjbux3PK/sOK&#10;9T9aRN0qtUoQVKBI8Jv53F+jxNmthnNTXru/POy7/OUfwHP2Xb+0TQDx9O/8FZblGP7/9Ht+H+/f&#10;fhmusx9QsYZ3hoSXv/JzjHzqW+j98NeRpevE/bseQW72PWhoP4YTJRUpIL+67+sVdY8CsjJULf8L&#10;YHObAmvWlQx1Jz7wh6iu3K/mVq2+IhqqbAUQwWQjQn0NNCblfPcFkBylEu7RR8Uqc42OEBUC1Wyz&#10;MR06Ww56qVAldnOMIC2gurjM9sR3G+V7d3cWExyqERtohDtCFdElofma0EwgLa7ejSZNOo5lvA37&#10;jt1JxZqBy9tj+NRHLuG5yxPYWg3h9EYQ57ejBAcL24uXx1ajm+/dJ969VMMSsSoWpTHupLEksFZr&#10;DrDd1ZCYyVw+CxXuENvI8JiO7S9A49esvKNt7Idt7Ufho3rsMKSRTOph68xDZ5TEwpOLCAmgh4Rh&#10;lLahn/3F6S1iO25CO0G03ZWNZnsGVWcFXCwxEhKjK0+pc5mHFp+OeF8LEjynt6cWZj5zO383dJag&#10;gXUmgVUk3Z6kJWvXZ2BwzMJ2rIesJ+/iu+iQ4fduIZLNapizk6Cj6chX6z1PHnsLiXgN5qnEpidc&#10;cLtLCLJH0UqwqtMegdVWhJC7EoMxLWySFs1YhESwHW59MZ4+O4pTCxHaGpeyV89emoLDXIrME29D&#10;hy4LAV8VWuoOUWH3o5t93OQogpEA06TPYv1WUZHzPsTbmNeUmMAabxlMkTqCbT4FSBaq+SwNVJ3Z&#10;VfuQXXkABqrPDmdK5UkeVS2VrFeGfwls5a3HCbDpVLbH0UFBEYhr0KjPRb0+Ww0999C+ydpSmQaT&#10;0TkviYWXAsJMEu8iEXGxrhy83xCFyPxCQHmWh7oacGqsE+sjHkyQ9HtISGyydnjcQtIhKw9kxIW2&#10;k/a9m+fuHTYTlLVoaE6Dto3kiM+r5zMdyr1HebHXNxyGg9fz0N4OkaTMUKzI9JWGBMLJ99fuLqZ6&#10;z0Ct/gSaqdzFA/mBh992DbCqwAspwFOBD14BrlfLDqD9UuFxO79JNhcFpAKsrwHSnfImiT7ET9lf&#10;RTCSTwWsKcV6iwLJV6+5U2S96M53lZFGvu/55X1EwcpSm1tYJFbwbfvzcedjB/Hg3gfw6K5bCZ6p&#10;+Jg9fU04tcSOP+PEUL9epVEbYQXPz7nZCVuwOB8myyUIrQ3gaMZ+vHXvHty8ew9u27Mbt+5+DHfx&#10;/4eO7sUjRx/AX/1VSrnK35nNYfR1G9k4yzFH1bi2JOmlRjE54kKIanSo344EG7sEd++TDDPhJpWR&#10;Y6Bbh6lRh0pJNZM04sxCEH1kixEBExo2B1mdr5PAzAYu6d8m5j2YJQuX0ISjo3ZsbhEsaYA2Lw1i&#10;ai2I05eHMThuU/lOh6hMR5Y8WNgMYXrRgw0y94UVgjCV6MK8H/1Utn1k0RKvd1zWpo5ZMUzlOsoG&#10;1E/FHhs0qrRxy6tk/NM+BaoDrKvllRA62agnuP8IlYOs/UyOatQwmaWzAH6qhyhV6NaFBPqoTken&#10;LZhZcNGAaBEhUeinUnjy8iBOE+zXz8bROyrzszaM8Z6WN4axeXqC95lUa8NkTliWJbSbM2nsmlQE&#10;qs5ABclJPUbHzFT6tRj46Nd/CVT+K4sMx4qTkXjeZmtdaohWAPH0X/wCNV2j/yqg74Dv4Me/wX1l&#10;qFmUKDBHhft373gEv+dKYOqvgW/lVeDvHnoMF9iGDAtXVPL27DYjjDQ6b3zDG9kmmxAgaEhb6ErU&#10;0xi04/bbb8Rbb7kOV36cUrVzn/8nnGFTXL4K7nKPr3dP15aVr/1Uqek9uVQCoTLUtuyHlWBl9hcp&#10;j1ZZn2onKFo9NIZdFXBzH9km3umtlnT+VobMoncQDKiOSAJFkcmSpT4BWKrTQE8dAbWOKqNazc2K&#10;Z7jRk6eyLkmkpf91yw2opuKpbT4CP4loYck+JAfteP7SAvtnHKM0rDKfeuFUF555sh9bS50IDTQg&#10;OaMjsEuc5lyMTJiwuR1m+6vnfZSjzXoCBk8GjXgBgbwJs4suFabQRLUZ4LPMsh2G/OVo1x6F2ZKD&#10;usZD0JmyIXlUJf9qYowKxJkOa6BQhbiMxFuUo5ekE4tQRbY7MmDy81n4HmTJjNRVkNtlHlbCagoJ&#10;ljzFksw8PCCeswR/bvfwvu3dNQTYclRrj6nAA2E+myxx84YI4FR0bqpAM/u5ZFIxEnAl3V9i1MD3&#10;XqfWYdo9VSgo2U3yoqE9qMHpzbgK+bhAWxOLEGgchWqdsc1egMsbCUz3GmE1FuLd79rECxdncWoq&#10;jIvrvVgc82A0YcCf/RkbAf98tlJUl+0lmS/F0nQnun11ePIsbYksMQnUwEZi6ySQd8XaYPFWKOVp&#10;4KeJICXDu6Jebd0kSiRg9XxuGd6tNmSimnXeZMpFXuXjaOrIRgfJucZaiAGSeFGNTZZclFP1thGk&#10;vVSMYms01iKC8h44aAv9kWYkabPDVJ0eiRFM4IxTOcoolpXvw+CrUIo+1tuODipNmyjQzmrM8Nn6&#10;vA2YHbDSPtn4ngth475WX5kaBpYIUlMjDixN+thuCObt6Tx/E+LiEBVrRW1HOlr4LH6C9HDcgH7a&#10;vDiBeGHIjlHWaZe/gXbXBgPJhJ5qvsNdhDp9OupJeN18f3e//V8JELHz/2vLL4PYq0V+2zlOrf+U&#10;QpDcGfa9tryiXq8eI9+vlzWiV4H1f3f91yvXKlZ1ftkmqlfCC+7LxW27D+ItD94NvbmE4GFVDSkU&#10;L8I0jfPCjF050Eg+0jkadBmeGqehnhh0qDyNy5NBdMe8qNS2orC9BZk1BXx5bTAYqzE46MH4pB/h&#10;7jb85V/+OWI9LVTFXvSGTJgkEMzP2lWWltWlJC6enuYLcWF+oBNrkyGMxcmi2ZAm+MIESLss5Qix&#10;4dp0Obi8GsfTqz3YmiYzYoeKsQENEYS6ZfyeTErmFqcWOzEx4yF78mGA997HBjlCYByed6GHrH7u&#10;VATza13KCWpgiUx4sgMjczaMzFKdTrsJcH7MErwXCMbDBMa+Qd4PGfPCoh9+fzUbW2NK7c53YpxM&#10;cJAAO0kCcJpqcmjIRsOpVwm+4+zMsa4axMmsx6kkPVQx1mCxGiLr8OamvJH7mtWSmzmC6tp6UM2v&#10;yQL9MwTUNQL8yKiRyqYLC+sRDFAlr2wP4NTZKQLrDOsvjn6+i6XVCI2mBBUvV6pVlgTI/NlgvxZz&#10;JAPVBY/jib8VRfbfU0Rhbn0HKLRQPX2XgMT/RSnqps6pYWClVK/Z/9py+ntAVWhEnWOZinH79/8W&#10;nxg/rda6SvnY1PlXvm888St48cNfxrFqDevEgwCBNEjl43ZSQdIozJMg9fa3QkLwyVxpJxXUkb13&#10;w//0x1FTsQd7974NrSOL2JY1sAL+r7mX15YdgM03BqHTHFOOZZKQIMJ35icItOiPqRCQNoKihYTJ&#10;RFAUoLAEitAh36nmJPWfj8CgJWtvltB6zfsJAlRu7lw0mzOUZ6qZhl7m+5ppeGQttgDizjMv5++B&#10;pzUTJ9LugctGwpWw4fd+4z341Q9dxLtfmFFLXSTPay9BL+wpQr3rBDRBWdJVACPbWJvhhPIcX1kN&#10;oLuX4NpNdREuRnc/FTeVbU3LPlQ2Ps7rl+Isle/Gsk+FoFxhXYajtQSLBgJmK9o7ZBhYR7BrQoPl&#10;BArqduFw5p001FTo7kK1BjjGtttiSUODieDty4fOmoFOkh5vH+ugrxGdJOzifNRoTaOqyyZIZKCP&#10;ilU5SVEBV+uOkhBU8pwkKQQsAabkpFVFOBLSbKfxj7M/yFxdkzUb9iDVPUGnk8RxcsJNgCim2han&#10;Plnv2oJBCT9I+7O9FMa5UzHWlQ9NxpOwWnPR76uHtf4k65Mg02fBxZUhfOSpNSyP+jCRsGB1MoBY&#10;59U0lE9torzwcbRp0vDc5UmcW4tjjsCzuhCChzZIQi867eUplUebZbSRfLnKoJP5cao2Ua+tVK8m&#10;2gIjSVYtlXxTIA+VjjQCVCGVbDa0JMISJKKWZEbmWXUUH5VUtxLTN6PsMfRNUXmLIqVddFJw6Fy0&#10;id2tBMwCWKkYHVS+bVSyUvoJtvoE1aKvBDqCuItt0BmsYX3VwBUX0LSiO9BIceNVa7RlqczCbCfM&#10;HXkUDjY0Nx3FHAncuaUYKksP4ETmA9CbStFDEBUHLnneVoqZRLcGm0Me9AdaKR4I0hENIrYyeG0l&#10;tH8tKuCGjCZI0XkkoAfxgXVy3wN34zoFQgJGj18FPglIrwDrX5Zr16O+UkQ1SgAFOV5UJb+nAO4q&#10;gLJcu/8OeKpQgFf/V8pVBcI/iet3VOxrioQxVN9VtKPU3Kx8XrvPDrDK+tJbD/C6D9yHPQffipUZ&#10;C5LhMiS7G1RDGu1tYmfVY2hE1JcGk1R1kwRCAdXFBa9KAD037MRIvIPgJ+7qBKJhL5zmaipNLXp7&#10;tWysOiT5OTJEBUl1OEvASnRr2dgtWJzswnDSjrF+BxanApgd82J7JY4tAvXyiBdr450Y6GrFgrAm&#10;dpilCRe250K4sp7Eh55ZxFOb/RiiipVxfUkCHraXIt5ZpeYwJ3l/k/NuApkTY1R442xk8+LZS3U6&#10;SIAUJ6xRdlaJHTw0bmFDctFgerG0HMGKODTNhnBqJYYNEodVdshlXnd2woN1/i8hA8dGDBhnvSzK&#10;urxpP8EwQQDuphqlMp3rVMtiwjFxJKhAD5l892A75tb9WCdQ6sja5Pq9CQ3cVLMqiXm8WWW3WSIJ&#10;6Of5N0/H2RAbacAaESWLV45NPMfWmW48eWkVL754miAcpwoZQpSNPDKg4b7t6EtqlVdwjB2nm+pi&#10;mGoiTkMa47lGRqgo3vOHv6TG/qvK1rcB+9o74b3wAWx+K7VNhlTPU2m2D2+kAIwK8bXHpcov4Dr9&#10;XhXwQYB1ieD8x2UN+OGdd+MX170BP2f56W1vxj++9V784LF9uJhbiY/+yueJN9chPthCApeGRLIZ&#10;49M0vnaqqh5JBNAMvS0LZoKqeI5L5CYvDbPDVcCOna0SpJ84vgdnfkBQJ+i//n1dLbwn8Zbe5H1Z&#10;LBnoGaIyiFQqUI3zuu3tR/luJKhGETrFIYTKRRxcXDR0wWADSSYBp6dZeWbXNxyAXp9Gg18HH42d&#10;eNN287vNnIXG+kfhoupNECDPtWTiEw+/5Wo+1jfgr26/FV985F406/NxfmsQv//pd+HZJ+fwmx95&#10;Gu97eg1Pnx3H5kKYql3He6Dx62+hiqIRs2cR7PPYBth+CI5CPkfGdYgPN1FhlcAeKoeJyrHJehJd&#10;3JYYacUa+87qkg+bZ0jUYqLESmFwyXpVSSb+OMxUXgaSt5LqvWhqPY7dB29GZtVjBJI8Km8Zlq2F&#10;icbTS1Wuk8Ty/HRTobplzafE8ZVrUtWb/CUqXraFKjZIwM1WqeCqSXydMPpKqdpLlFrtHpT+TbVl&#10;L0IrSUoz71dlkWHf6RvQqzk+OwHI7C2FO1QLPRWezKdaCDptuiwYLUXKkWmIymx6xIn3PL0Av68J&#10;dnc1Cgp3o7U1g+qqHm4JF9hwFE+fH8Qa7c2ljR688+IwZvs68N3vsBHwL+qvgsdcjFNLIUwPmDBO&#10;0Jbv85MuglM6qkiSGl35KjWdPkCSZM9j3eYQIHm/JAlmKlAf34EpTGB15qHGmolyYzqfqwQV2pMq&#10;oL6knCtrPQoDAbjUlIE6Zz5a+Nx2qs5O8c8I1LJ+KtHJOilvOowaCcBvIonjc2oNJGehRuSW7aZi&#10;zoSe15UoUCO0gYmuFkz3W9AXaUdYVGaojWDYiMGwZI2qRquGKtpSQQJQh5rmTLTz/xjteP8QSYyV&#10;ypTXtZnKMJJ00M47UVryGIlYLYlhFtKL70OA9kaS38/RDga7GjFAID0l4oSixE/AtzhIlHg/nV21&#10;asrq3vvvSgHrDgC+oviuLTLUq8BOgG8HIFNguQO01w7l/mslddwvFzn/zue/WfYTvCUzjAC5ODpx&#10;2038/7X7KeclgvCbdh/ByUpW1mQY3VQ5iUi5mtOTvySZbB8N1OBwO8amzDh3JYnhSSOGR6g2yWhG&#10;Ex2YJMsbT5qpbJ2YGfZgdjyARLSDRoWd1lFEpahTi4dlAba8TFlP5SSTkWS4yzNBrM5FCF4xLE/L&#10;+lIC6kwEp6aDSPhb0OWswVjShBWyqPOnEmTSMTx1th8vPzWFsytRbEwTeHluAe/BEQsm+zuwSpU6&#10;N+/B1IIn5ZTE7eLtNjvnxtCwgeqV4DrtwNCYgQoviKFRswLgpQ1en8p0gsdMzLixvEYlTgU4zAY5&#10;PWGjSvfg3HYfv3up4P0YIFkYTNIIUTlfuDCMiSmC+JQnBdBU0dNLXQRPN40Y62bRS+OgQYzAZ7Dl&#10;EuSasUpV+sSlYUwv2HG0sgVpR+5Ha+NJOMxFuHRuEL/56Ssw6QuR2dCItNpGlJXuxiSJz/lzPVha&#10;GuZ9hbC6OYSLl2cgydWjSRIYvpfeQT087Jz9NEhSAgT2GarWxx64Bcf33oYzf/mz1weP/2RZ/drP&#10;sfCF76PA5MbKN4GnPvQlPP/Cb2LlT1LDrP0f/SMC7T+nlJ+au7zmeJnT5D4y71rs6FbDxjKUvPbV&#10;n2H9qz9XSk2AVbK7/Jzfv15PQvT576P/Vz+P5tHz8EXKlLOPrB89e74HXhpcyf8qJESGZm38zeDJ&#10;hzdcpcIFSlJy2dfXVcn3ZaHKLYedIPfQg3ep4WE1NHy1qPlVdT8yhPwzFqDM208AbVYRqYT0iMpr&#10;6zhOUG8hCOSq5TWuYBnCPY1UeE3oYRsxWwnmVComvvc2/XFYZQ1gjL9TNZgNWXDwnvpkqJOGNkaw&#10;D1KtGMnqN/a/HSsP3Y6/vvVm/M69d+D0sYfw8JE7VFCTl59bxHtfXsNzT07jkx84pzLZfOSlDTx7&#10;cVyRxwCfS5yCBOj9BEY3gVZvTkeCRHlquIP9oA1r2wGVas9A424lsNnU6EkWfNFS9MmcfJgEIVRB&#10;lZijPNVl3ljWpNoJXhLYPq9+t4pkJLGoO6kc41MmjE2YEeB32cdCQiNZZnwxqiSeS7z2FckhwMow&#10;r1W8hftb0U+7Ip7DfTMmNWzu4u9+1q2E37MFqFpJOqoaD6r5ZUnt1kyQ8rAfOeWarN9ApIHEQSIg&#10;SeB9qkOCu4kEyukkGXAUE3CyMbsYwEUByEk36iv2YShKsO5qw8kT97De2/DuF1dwbjOJmrLH0dFy&#10;Er0EpifWogjZigiwLozQxixP2PHzn/8c3/vzP4ZVn4cLmwn0SEAKTzUFggun12NsX8Uo052gKi2E&#10;rrOMYFmIaoJmpTEDlQTIvhFZJy85ZlmvJGA6fxnBsxrtnkICcQ4O5t2r1r7KEp2sisdQ0HJYgWq5&#10;KRMdoRqVkUYnc7Wd1SSHJB0J2hOSgfzqfRjgfYqzkifQgLrWNL4vLcobj8HNttZIwJ4jYV+b6sT2&#10;Yhi94VYEqe4TBMVhguzUkB0hquA6mT+1VSK9ZC+OFTyKvIr9KKnbjwZDBrJLHmRfq1Hzt319Zqzx&#10;POWVvC4Fgqzl11iy4SQ56CJRFMcqJ0lPNNqAU+u0UysBtHdkIbN8F4ltoRoG9rKdv+MdVxXrDvgp&#10;xSkgem15DXDtgOIr6lA+rwFWpSRfp7z2PDtFqVcpr73uv1JecVBiee1xqQwzLAdS2WneeP872CgJ&#10;ngSeoaFmMtWoAtbRKT3C3ZU0EnwJ7FQj02ZMzNvJ0mUpSKvKVCIL1EOddRgeILARVEZH7FSnZEcy&#10;N9rToiJ7eMjSJEFyMslzjBiRZIMQj7oNqsPNlW5cuTCJ1fkYmfgoVWI/VqcDan3e2c1eldQ70pKB&#10;Dr6YU+tRbK9HsEXQ214hCJJJxSL16O1rV/e0MO3E9ma3mh+VKCmTS52YX+3C6dN9JAZOFTR/lJ8S&#10;rlAckcbZWba2e6hUbVjcCKl0bKNzBN6VTixuRTG24kF83EDwc2B61kWSYcDWqSSWqdS7+Mx2UwEW&#10;50gCqMDluScFWEftKkzi8mpUza8urcoQsQmDkxYamxL0DmtptOowONQBnbEKDzx4LyxLT+IS1Zos&#10;I4l/4HNkxIW4/0geLv/9VZVHUBIHnOi7P4/gc59G4JlfRU1dIZ55YZMNuBkDZOFDVMgDJAH9oxaV&#10;mUPUsoQ2HCDbb6h8FGf+F89B9bgkgMHz/VcVia7Uefnjash3/rvAz9/0JgWI8l3Wnma0WFJeyF9N&#10;Aem1x6r/+Vv72Cb3/WcFtssE5z/Jr8A/vf0+dR4BVFFs8t18OB1PT59F30e/AWewUCkjF9XoxISJ&#10;5KaXz6pFiwzJemjAJdKUOO50V6NZdxxGGjYbO3+ARj9EgxZmx5Zpg8G+FhVQ/2BBhbonAVAF+ur7&#10;Drj+Aqe+8zPkFR5BkCBgpgI8mfsW5dFtdxegte0Q6nRHCAwZsAfL0U3Dr6WhrKzfBzONvF7UC41j&#10;a/sx+PwVqh8ECPQy3xciwHaYCcoEX4n3bHPSONfsxWNHb6cK3IuTaXfjSN79yMp/CGPi+UuD9uTZ&#10;YRLMUTxzaRBbVEtXTg/gxcvTeP87l9kHPOhn/5KpBYuvALGhFpW1yCnLU7oJegSmQQKanvXU0LBH&#10;JYp3EPBMzmyYO/NUkgYhCrJ0S2tJI2gVoIug2NB6ECYChCRtcHSVwRatgId1IURGJXNI1ilDOjxm&#10;pGKvJMnroIGtoCKmSqGyF4dCyU0sUZPsLH4qfStJSAfVnY+/d8ZrCb5UjVS3bdYstLDOcqseRXX7&#10;cVQ27IPJmq/meAN9rXByP5O8R5L0RkM69DTWenchj8uBxpyNIOu1teUYgb8QdiprUUgOF4m+rQC9&#10;3ayPuoPsE4fwxOlhfOKD5/Bbn7iCl5+exdyYG2NUoIu0Db1UpqeXAuiPNBFY9YgSiD724WeUXQx7&#10;KzEYpdojQCUlKE2ApIPgK6EB20g2GngfzQ6qUVsOmnzFaGFdVrpy0WLM5r0WKw9b2afNWYAOTylL&#10;MWoNmdASNHNq9qBan65Koz0f2Y37YYzyOfksErDfxmcWx0yZS7VYi2GmSs1jO8mveBzNmkySoQa2&#10;d6rgxkNIL3pYhXTs5/4yHD7Vb1ajjN1U5yESAre5AAnevwz9avW5MFHhG1yVqNRko6j5uMqWY2Yf&#10;kSD6Mp/awTocZBscHnWq9a8aSz7qdelqpCAxqOP7byRhoYKlrS6r3st3cByNBGatJg29A5Jlq0w5&#10;bQ4M6TFL8XPvvf9OxZoCMvkualDAUEA0BbBy3P+EYpXrp4qkg9vxAP7lfVLp2/hJYBVV+5YDh/Hw&#10;/ntZuelUrnp0kfHLX7C3GpEecanWq/BtArizyx5IcuUkgUGcisbIwmZnvEgMEJSp/sJsiF3c3s1K&#10;jsebqFZbFTvvJEsZGtIReEyYGLNgdioVNOHy+REFVKc3CaiLPVhfSmKLKnBKkjbPdGJiIYAfXf9G&#10;VJJ1ifpb4gvplcXMfMka7QmqYJ5bjGRvM6am7FgnsJ65MICxGZdSnwI4Moc7TvW4vBmjkvVjivcr&#10;ycRH+NumRJyZ9GBykeC5SqW7yt9oqGMTHQiPaNA9aaAB1fE4J0GyC/MLITxBZeBxVEDXkg6TIRdm&#10;YwEmx8lat5OIdbcT3HuwthLBFNVxIFiFovzdCLFOa+v2QTv/DDq9xRgb1as5yLMEIFFyYsRlDefG&#10;N38By+a7sfRHP1RGXYx8aq5SjLwovl8o56DSkgyYTFXIKcpHem4mjmecQFr2SdZFLRW4D4Xlj1G5&#10;NEAiqrhp5Be/sqMWX6Ma/x8Uub/qwDAuEvSf+OQ38cnRUwoApbz85Mfxrg/+PkH3V5Rn7frrDAXL&#10;duPCJZV7ValE/r/w58BPb74Ff9Rqw2d9/fjNEzmYcsXw8jO/lvLQ5bO//cEHVRuNUIHNSkoqXRqs&#10;BE0DmbVE9xEyIQ4TTiqYEzl3qzWl3VRWshY7HqrGcE8T+mjc3DR8ffwuMYEz8g/gLImH3Mc5qteD&#10;hVUqkpTcp4RTPE/S8+CuByE5aUWZ1rcfVCrO4ZF50WKECFYGKg8Jm1enO6ZCJdo6y+GkOmlsO4LG&#10;5sPK8aefBijZ2456toUuvitJcO8iu9eKNykNqUucXah8iqr2UyU8jsMZd6O8/hBVJonoWgyXzw1i&#10;kX1jey6Mpy/FCaRWnFvvxvpCEFtsc+Mkf25LoVoqo3dkKkeh+o4jai63UXsIfYMSfUdLYqtVc6mJ&#10;aC1Ki+9XgGnrzCdg5cKr1t9mUfUXqqVaOmMalXWeygTUQpVuJanp7K2Fxp6GaE8dPFS7ru5y1PGZ&#10;6psOKk9mWXeqZf1qXXkEkhoCrR5eEh0BTme0GuVN+1QeVne4Sg2t+7hNa8+m4sxFuy0bWWUPobpN&#10;5lqrCPwl6CZJHxZlxPO1UwmKl7WV6lRyrUqe01ZHPupMadATfFraTsBsyCFRoGK1SPLy4yqZhIwG&#10;DJDUSACQrcUILm0N4KUrc/j1D59Xiv/dT81jYdSNqLtaRWG6vJXA2bVuRCT2cLAZNaX78dd/9ZdK&#10;ufZ1N+MU63x6yEIio6UtscDqIKHrboCe9ytzpvUEzzpPPspsWagPlEBLIBWnKx/JQXVHGowkYRa2&#10;EQsBVQBZHJxqSR5qCYaNljyeg6SM4FZBu2xgu9VQsbdwu4egNk6VPDxkRTDQxDopRm7ZoziReQ+i&#10;VPHergbUtJ/kvrkqA5A4cA308B6TRsxKxKVegwp0sb7chYFeHUVPE3yBepWPtUGGj52VJD+NMAdq&#10;eP0KtPM+SpoOo5Qg2RVuRntbBtpIEmppk0sa9lM1FyJAsRAJ12Nlzqu8sAeomLtJRlZJ9C6fGcAq&#10;BUg01AQP+2SyX4tErBUPSBD+V8HyVZCTOcqdIWAV81eBGMFKvsu+EszhfwOk8pvs928VBYZXP1+v&#10;SPaYV/6/CqICmgKeO4pVDQmre01tl9yrKlH5/nTc9Ph+7EnbTeXmIEA1EDg1Cli7++sJqh2YX5b5&#10;R76UeSemZxyYp6KbnKc6laHXlS4VHEFSkcm24XGqQkkcLsHr2RnsUuls0C42nEiklorVgMlJKzbX&#10;u9T60LMEo3Eqro3VBLY3+nF6YwAzU51YWY7i1IgDW1S1YqjfH9Xh/LgbK1ShEsA82a8hWNrYsWkk&#10;5UX1NKsF7GvsCEsrYd6vC0tLEUzzXEMydLHeg4lpKlFum5v1Y2jQygZAZbzei5kJj3omScPWR4Wa&#10;JOsemXcgPEhlPkoAnpb0bVY+nwdzVAgbmwmsb8RVRKbV1TAVk4vX9uLihWGc2epDlA3/2aenMUdl&#10;3DxyWhnspoENpRjFUG98B8itb6CS+48Ny+4MTZ4luMj8oorF+61Xi3iudr/nc2gaXMPug7tgofKd&#10;FG9gdrzFr6ZCAr4W3P4jJaU0U+dY/9rP8PyvfRP5BtapzIlWNL8CqlL+/h2P4Hdvuhnbf/P655Ii&#10;54m9+3ew8IW/Vf9/ZP4STv8eD7h6jtXiOox+7u/U2lRRkHL99vHzbJdNGJ21w0OjU0tVaDFmUYWS&#10;XVOtNLYcUkHU3Z5y1NTvR6yvHWPTFiqpDvRRxUn83AGCbJRqanbWhuUVLw22AfOrTuzPylQBLE5m&#10;HYaDRv5Y+n7lTXzDjTfi9puu4y1dh2iijiChg5mAavcXo5OgHQ5TkcUaCBSZahjX4CxUayWb9SdI&#10;fO5XmV8kAUOYRldSrHmoUiw0elYqVR0Zf1PrCTy++waqSYKQtYiEiEYqrkFzexaVANs227dEtRmQ&#10;xP1UUZMDRiqPAIYHG5GkYkxSYU5P2rG5ElJTIz00pjKEa6Vi1btz4I5XUU2nwR+XpVcNGGVdrCx6&#10;CbDtiBAEJgm0nf4SeKkgxaNZglTIkLY4VMVY1+IxvLbsIwlpxhhJdVC8fIMFaCewJkfbaMglUpAA&#10;chVKa3fD0VkGhziTERSdVIyyznxpPYg+1r3OkQsbAcXJbQaqVQHgSJzKPSZDyFRzPK6ieT+NeyE8&#10;3N5IsiTOX+O0O5J7t4PKW0PAbzVnKPXfKvPW/F5rTkcbwUzm+3QEtFbNSRUWUU8g1lklfnEF/Gwj&#10;UdZNdfEjKhbwS09MYYsE5dxyHH/42y+qHLYff+9pnFvrQchRhqlBM0mYFsu0E5fODKG1/gSC3pTo&#10;uHx6FDMjNgRIjEL+GhKWDkiy8w5fqQK6Ct0JNPN+GgjojSQCWtZ9K99vq43Km/VTT9IhIS3bSKZ0&#10;fIYGGQImqLbQTrbweD0JuShYY6AKjQRcWRfrkqhQfC4fQd1H0jwkI1S8x0a2f1nfXFy5F3qqUAka&#10;Y3KXwUaw6+pqRG9SpyItxalOR/pNSHa3IkLVukJiIA5LsxQw84sBhKMkh5ZiWDwVsDiLafPsBP1y&#10;+GjH86seVyk1Zcmg10H1TxC1sy7dkXq+F0nu30YbX4wp2rwpquMN2tTxbj0WB+148dwYzI0nMNGj&#10;V6MMMYouWbp57z13vj6wpoAsBWopZXgVWNX/LARPiayk1qy+Tvm34v3ulB1gfOV6r1dkH7n+zidB&#10;Uz4lCMQr9yTDv/Lb1e2S3Fz9vvcIDucfU9E2+gfa0UtlKX9RGg0ZPpqaMhJ8zJhmWaQKW5ZoQwTR&#10;yUETnnt6UjHJKEFogAA0PG3E3LydAGoiQ6R6IlgPDPClxluoGpqVx6541IYCteinauxN6LC42EWg&#10;jWHrVC82CIAbK91YXovjT4/sxkcLjioj+72334UvPXg3TNYCsk4NLl0ewuXLbNxzTqzLsphJNxap&#10;blfJ2pfmAgTgLqV85wmsl86M4MLmEDtIGKdWEmroeWmG+0134cL2MAZ7TZgl05qcdlPtGJFIkt2N&#10;WDA6bkNvvx7j03Zl3MZnPZglsM6tRVTYwn6SjUUShHlef4LkYvtMLxVtJxXtENq0lej9yJdTQe4V&#10;iKTAQVSpDDdKOL9/j0fqLxUFigQ2Hifet+Jluy5AJ2qWZWcOc+VrP8cpKr+Jz/41ip1xlp6r60dT&#10;x7zuuf8dZe3rP+f9U1nyOi9f/hi+Ud0O69bL6tmWvplSm5c/9hU899JnsErVVz+0nnr21zmXKvxN&#10;IjmdrO94ZSnOha/9M3rKGnDuN/5cRV0StZ6KE5za/wJxNyfzbTiZ8zZUE1Tb247D6ypFXdUetDcf&#10;V8kAxkesaGk6rlL2BQhkkqlFoz2KWKwGC7NW+GmY55ecNOZUS4PNmFmyI0bALCk5grysxxClyovG&#10;BNzq8JY7boHJToPOc4SpqgJUXJKRRYJASOSsCBWspNSziNcljaGOgNluSEdJ5S7UNx9US2skW4w4&#10;NEVjjWo5mIzedOgzYOqgomR/aG08BDsBYYBKzyHDnVQmFiMNri4XEd5/OFxLAG2hUWtQ68kl+fjc&#10;pA0z8+w/BFcZTZKYv6MyJH6+B6dWffBJ1pl4NdVcOjr8+fD3UZF486iQxLlFnEiK4XMVYIIKttNG&#10;laI/ChtBr7ntsHIAk3W4fnEkmjLxGRswM2OH21WIsyt+tUSo0XQcJn8B+ka1rI9KGthyGttKNdQr&#10;86Q+KuFAtA5egoh4pssabCNVpSjUQG+Tmm/t5D4mgksXlezAsB4WqmIZQpa16AEJokGS4iAZlzng&#10;rt5USsgGG9VbnCA50ITmjmMEsQKUa49Q5WUQkKhaqWC14qBGwPKzzjT8rKLaaiGBadek49LFYZw9&#10;lUCMKvTSqSROzXXBTAJzaqEbn/vtl/AbH72CD7y8iYURL8KuWpJjrwoKESWQ+d3l/N+Jf/qHv1X2&#10;0WXMU3mQjVRvsq7WyXcsoQtlqFdiFMtQbz3JnpZg22jPg8ZRqJyJtJ2lqCfgtvpJSFgHHaFKNS8r&#10;Q73tXslwU0KikM1tRSQvhYgMGVRYRA9tqAwF17PdmH0UK7Sv7kgDVXAlvLymrFM18hzuUA1/Zxsi&#10;kfBQdcb79HBIjGGqzWHa+BgB1OuhbQ82KLDtdNNWibMpS8Bfi554O1xsg+KTIh681do0HMm/H0GC&#10;Z5x12h1vZlsqR2RQDyuv7We7lCmPWFKAORtjBO4xnmtj0s8SQHP5foJqBzanvWxHTpJHii1XOR58&#10;x1tfH1jVOlYBUP6Wyt6SpkBOtisg3CNewP8VijU1RKyAVVTy1e873r4KSHfAUhV+l/nTq+CZUqmy&#10;D0H06vZbDmSobdfvS8eN3Oft+x9Q7tkD/W04d35UNZx4VwU7dYWakxmhQlyfc2OKL3lyzIL19TBW&#10;p7xUpc3o6qnH8JwV02s+DE9SEUhgczK4/j4DAcpK8NQqt2t/Zy2NSg06fXzZ3W1UsC0wmwowMmhR&#10;Q7KrVJpzs16c2+5Xc6+rmz0EMx+GmtKg8RSp8FsDMQ16+eLmCHIyP7qxFcfqYhDvfW4WZ7b7aHiC&#10;6ljxLt5e6sa7rizi/PoA3nlhBi+cncaZhQSePz+D5y/M4vRKH06vDWB9MY7paQ+Vsk8NY0xQKa/M&#10;BjA95KAyiLBOOnitJBUqAXurB2vnk+idMaF3Vo8RAvsU2fzYnF0Fjphd8OHKU8MIvfT5FIgRDNTw&#10;q/qe+pSsMgIsMvy7o97+vSUVvCAVhCEFNjKMLOH8UteSeL8yb/kkQV2pPNnG39TxV9Xmtef7jxQB&#10;uEUC4YVPfRM/2H1AEZ5Zquczn/6L1PPw2qn9foHR3/gaxn/zT9T3FZljZXnlXAR4td/Vew6/+Fto&#10;GVzC8pd/jEJzREVX2iEhikhc8+m68GFYDPlUQlUq7ZWQt7amo2TfnbjyxChqqvahOP9hmHQ5NBIE&#10;x1gTuiI1fH8hnGYJExAHR1sxMKGlkqJaW7UjPtBAAChElL95u8oQJCiNTEgarkroTBm8VqnK4zk9&#10;ZSOoNBFICBwEkM5olVozK/GBTfZiNLQeV+EPZZmTjYZG0vVFxHGH6jhIcPQHKxGg8hSPYI+sSaQq&#10;MOoy0EmmPzmkh8uQhhgNloeGOuStQlnBo6gufwgOGtkIlYsA6/SkRYUP7KcRG5vVwerJgZcAKuuX&#10;O0kIEqLmhxrRPUAj68tHeFg8UIuoho6ivG0f/Mk6AlYBmghKEyTM81N6jBK01pZc7KctajjaSqPf&#10;TCIieVh9rBPJ+RtlH7fYczDCOpfE8x0EVZ1T5uVyWX+tCPbUwUIlW09l3GrLgs1fxrpKTQPNkqBK&#10;Ht0AQdIZKkcn60WO9fG9BEgIJKyjpCCzUGmaCUZunr+y+RDcBFxJlG0NSyanGhUwo9aZhkrnSWiD&#10;hdDwOu0ELCOByhZrIEBVoNnD+xc1zOtrSIjaCWZN+kwYbUUqi01R4aM4fvhOzFHtrU75sUq1FiTI&#10;tlGNGjX5eOnZZfzqh67gI++6gMXJEHQtGUhECETOUnh4rh4C2MK4W9nHT370nQh18r30tLGu0lFH&#10;lVqpPU7gy+B9FaCZINNqzafqziJA8X65rZVKtYW2rMSUhlpvPqodOajhPYsTUwPVbDuVdR1BtoGE&#10;o4OgZWJ78MfblGrtYT1KDOKcmr0wdtWisOkQaoyZBFCqZr67gExvBKqRHDMR8MphZrvr7GpAN4WI&#10;kQBtdpaoEIUubyVttIn3XoulWT/bH8GR4DpD0tBHUI3TLneSKAqJdMcbUEnFf7h6F/YW3oMgiZi8&#10;u0CfloAuYSmtMJAwRXvbeO1ySF5dSfwwPmxCfc1h6Nqy2a+aMcbrhUk8jKYs2lgXLp6KY/euBwis&#10;AlACYlfBLFUIkAqwxAmIoKW8calEr+6nwHMHRK9+qnIVKHdA+hUA3VGe8v3acnX7jXtzeO5sXi9T&#10;BYi4dW/61ZLB66crR6Rb+P3GfVm44QD3PZSDN/B/CYJ/816C+J403HYgD9fL8O/+I7jnwCHs2r8X&#10;uw7ch8cO3gUbWc6X/uj3VKP5m7/5S1awsNYyxNkZB5JN7HxeLC24MDvrQP+IHoNkl71UuLPslANU&#10;b2PzVnayFgxMGciSNBidssLrq1AMZ4gKb3zUrIaC42TAQ8NUhWQ8o0kjQk4aKodkjGjEELetLcQw&#10;PkhwWwjD561WwR2GZRkLG8zqUgCSuUPSdM2NOgj2QaxMB3Bmk4D51CxWCYRrc904vzWA5y7N4+Wn&#10;1/DsE3PYXh/G6kIvTvPzwtY4tlf7yT5D+MC7tnD53CTOnxnCRSrYmLcRZ5Z6cGY1gZW5MLY2ejE9&#10;48bGdgL9w1acOjOIs5dGVEjBufUQxqYc2Drfj4WVLqryVmxtRUhIGnHqz36kQOUVMPlvLClATV1L&#10;wGr9Kz/G3zz0GJZFFROgVLlm//9sUUtOvvBPeNf5D+IfDhxXw73vfOpX8c7nfl2B66VP/LF65g2C&#10;b57Bp4B85n8Bf2AK4mNT59Q5VEAGBfi/XDcSpan/Q3/0ry59keeTtbEyHHv88B0wmPIUMYvR0PvZ&#10;btV66HnJptKE5EAbLLZcaE3pNNw1KmDB6JSZRK8V/SSOXnHM0Z+gsZe2WY8gP500dl0EwSANuGRQ&#10;8iXrYQqWwN9bDz9/l/XFPWM6tFtluLcQdRoqPBpvG426BIDQ2DOgsWQq/wPxppU5WA/VmV4NGdOg&#10;+UpodKqU4fOHalVEmoNH34zqun1qfljTcgQeUz7BNR+jfR1IEpwlhOLouFGpZwuNWYx9UEqcoBnm&#10;fQXZP5PDbXDJ8C3BJzrA+yYRjicbMLfipoqq5D0WQWOVWLkSDL6UIFyDJutxjC5akBxtRw/VpyzH&#10;Sso5EzUq7u9kbzustmyYZCiZxr+sejfGJRUhVY44Nck1vCQfXhKTANVj30QrYoMEvu562Eg4JI6v&#10;jUVSEIrvg4QhlBzH7TSqNm8FbK5S+Nl/Z+Y7Ee+Rd6KHhmDUQtCQAPSyVEbChtqp1kXdaQi4Om26&#10;ckJqo9Ku88jcahpcPI/ZU4I2i6wFzlbzlG008o1U/3W6NDQRjDQ2qtz2E+jQZaKTwHKaJPzsAsEk&#10;UIEzZ5M4sxHF4qhLBYPQNJ2Evj1HzVu+kwD72U89jyuynM1TT6JTD6u1BM2taXDyPH/4+VQM4VPj&#10;HvjMhejkc/l4v/K7lcq21ZYHD5V3R0DCF56Ahu9PJ8PCVNb1BKpyQ7oKcWhl+zSzvbhIIloIujJ8&#10;64k38j21UHkXoUp7UqnTVl4jOmBAWcMRHMm+l2RHhtlrVfhAiZAka1kl4pvEC1hd60ZXqJn1aiRo&#10;VrNdt8FOotZqySdpqUNvrwYBRzFC/lZEg20Y7tZjiopyOKzBxKAVHhKNDipVPdu5hgTRTtDvpuqV&#10;kIVjgxRLfTqV1FyCRIzPeTBE+1jTekJdo0WbjZryvdBpslSmocleI97/1DQindVIsG3Fgo0kKCW8&#10;p4ZUSMMbJUOLAKeapyQ4ikIUMBU1yCJp0V4FRRn+fbXIXKssvXk1zu+rALoDsjtAq85/9Vw7JXVN&#10;/n4VvG/h91uvXvdmAqosm7l5/3Hcxv9v5T4CrrcdyEoB/f5j/H4Yt+/eizdTZbzpod341Gc+i898&#10;7nP4gy/+Ib7xJ1/HN77xZXz1a19UDUX+nn9xHRbLSfj5YsMDtegbacfqug8XznRjY6UTw4NarKz6&#10;VWqo6XkHjZaFFWyFZGzpo2LtHmrDiITsC9WRFdvRTdUwPmJSTKWPLNbpykcPVbDE3pV4lQvTfowM&#10;i7exlsxYg75uA2wmMkQCbqxbo9KnTSlHJKriaSemx+2YHXNifVZA1Y8VvsDTaz148tw4O0pSgeYT&#10;22O4eHocl89M4dTSIM6sj+LyhXm8+PwWQXYEF7YnuG0I77yyjEtnx7G+2YvfyT6Ci31Obk+wJDFG&#10;xXru7BDOnB/AzJwPs4shrGzIetUYZgjwfaMGqlgf1Y1NxVJNfPSrcD/xcfie/BTWCGr/o8DKsvLN&#10;X+DSx76G33XElJpc/DPgItWlqNjXO+4/XBQgApvf+jEah9ewwecTh6Nllt+3RfCNshY8+eEvpYZ3&#10;69hZfwB870S2upef3XAD5v8ita8a2n0N2Mt5U6r09etshzxIcva6sv3IyboPBm0mwjQuKmb12W6M&#10;ECgiSXbgvmalLGW5iUm8TqPVKmyeBDrw06BaHbkq8L2E+zPQwImidHvZ1vm7BND3SWSgRC3aqQYd&#10;BKwAj5coSbLe08D9GvTH4aDy6pD0VwGCK4uoQ38P+8qoTilagz1brf+0RsqUx6sk8pasNgYqQqOD&#10;BrbtOHKKHqJSI3B7eV5NOnpDTTi10IUr5wfZxs00XlTC5kwSABqxeB384k1LlSxpB0N99SQDEpAi&#10;D/ZAIewhgmZXBfoJ/on+Fjg7i9UwtCtQouZaZX7Vy+dyd1P9xasQHWqGxUu1G5TEASVq7asnUso+&#10;2ITNRTfm5+18Fg26CdztxpNwUG0N0rBKOEQn68RJkLYFihHsr4EvRlDpKYeN99bK55Zwj426w6r+&#10;rax/LVWVrC2NJlKpDQdonKPdJOprIZXDsytUjygVkHjHynyjmUreRSXYYiU5Yp23Eli1HZkkMOVo&#10;IdA3+AsJUARpGv+qlqNUiGmo4zW0zkKqcQKxmcdRnQqo1kmUH38lnn1mCltrXZilknr6bK9KqCGZ&#10;bJIEh8FIG8a6dViaEI9qPYaSJtq+apxd7cWXPvNuKtsAHCaCoEWS21eivu0oVXuNspWf+sS7sbUe&#10;VZmHJEiFODUaSJCMBP1aqtg2VwHa+Y4aqOR1JAStzhwYwiQMbIeiXI18Z+1U/TKk3ZlsR4dkwSFJ&#10;CNHGumk3Lbx3O4mYkUBmD9ShkQSjuvEoCZVJqdFwrI1EjYJk1JZKSm4qYPsug8FaRNscgNcrEb1a&#10;SfJaqKozCZAERRdJEfex+puQU7yX76AZdgK3hGaUGL4OgruZJFCG1Gs7ZK66WpFCWS4ZpsqN8T6C&#10;BFGJQOXzV7F/kOz16PgeZc6/A8tTnZgcd9LedyLgLMPSGInLtEsFrdEJUAcqESCw3n+fOC8JsAog&#10;EtTEWWgHUJViFQAU8FNAeBzXvwKqKQ9iBaaPC5im4vzecnWoeAdMXwVW2YfHXAXSnXK9fPI6t+87&#10;ilv3HyaYEqgJmjfJPR3MwPUHs1IKlvuIcr6VYHvXwUx+HsaD6Tk4WpxLRlGDfUf2YevctmoQkrLt&#10;hz/6Z/zkpz/CT37yY/zoJz/Ej370Qzbg45hfdJHVtKCTatPRTabdVcSG2KDWtC7NUbFOWFRUluEJ&#10;o1oXKoGzJaxZclTLTq9BDzujjM+PjVGhUl1OTVBNjNmxTSY11KtlA81T4QanZn2Ymu7E6dNDmJwJ&#10;kGVHEIy2YmY8iFEq1lEyyakpH5Ylhyp/m5kLYJngtsAGc4ZAuD4fxYX1fqzNRLCx1Ivzp0Zx9tQI&#10;tpcHybx8mBuLECDHcH5zHE9dXMVzT51iWccmf3/p2Q08e2kZ73puE8vjAaxdHFcA8OW33YmnN4ew&#10;IuB6ehBPPTWHp5+ZwOpqBJO8lxmq6LnFLkwvBjBAVj2/GqRiD7D4kWfrweIXUstG/ifL0jdS2Vxk&#10;HelnPTH86I634BdvfBM+sPo8fqtrNOX885pj/jNlB/wiL/42zn2f32WI+as/wbnf/h5+etPNamnM&#10;t3IrsPa5v8PUl3+KbxZUqTpNLZm5Dr/r7MEHNl9S4KmAkp+pIW0q4S/9s9q28o2fqk81fK4+f7nI&#10;Ep4T+QWIBGqxRvURDdSopN4rVJR9BNOFZQfbqniQGjG94ERyXEdllUrerTOcJGHMVvFpJbnDHAEk&#10;OdCuADXURQPRVYlOqtAE27GDIOSIVhDAGmlUyuFw5tNQZ6vlIyaCr52G0cJ9LVSjArLuaANVaWoo&#10;rJV9KJigkfNQ9XUVKkcfW6hIBVkwEhi0tiwYqWAkIo2GoNBJYxP11qg1hmdX4zi/Fsczl4Zxbqub&#10;BspAckklSIPs9BaoNbpRSTdIYPXIHB23h3pqEB1shre7CgZHNiamLWpNbN9gOwb4LC6CrKRVdBN8&#10;gwR/ifbVaDrM/cvRO0JCSLUqHsERKl0bfwvGyqi+Sqj+W9X8qcWVjTDJiiQU6Bysg5sq1ddbDQlZ&#10;aCaoSyICN68tgR9E4a6eCyHYV6vOJSn0RPFLnN4IDbCs2ZWRHcnwNDPlQDhYi+EhI/QkOmHaET3J&#10;ijg0tQsosZ7aCEoayWGrEp/XQEd1XmY+gSb+1khQLWjcqzyD2wkCMvSqt+bxPdYiSEXXQWDV2/IR&#10;69fATcCVNZTNDQfRoTmJrOy3oariEWjqjmAspsG85CXtrFeK7cShNyNIdT7Sa8ClrT58+D0bWCRI&#10;5GTcy+coU5HaZBnL2ScXlC2VFGitbScQ6KzBPG2WsSMXFqpavXJKEqeqfLSS3EgCAnFsMpPQNfGz&#10;loq6jfdk4PvppLJvseeRTBCEzRkwSeB81plESJJk6jKMK/mdTQ6qY6rOeL8OvVSR2o5slQKzL0l7&#10;S5HST9GRVf6oCoOooZovajqsQNlPuyrJQGqbTsBgk1GHVhyp2I99eY9A564iCWQfIXkMj3YQ9EtQ&#10;z7qsNabuw8B2Jh7cdpIFtyyZ6e9ASDyNqaDFMaqp+bgiHbLscHOpG0sUSW5XCUGcooj7SCa0ZC+P&#10;6W5BrSefz52VAtZ7xXnp6lCwAN0OsKq5y1dKCkR3ivIIJkimVOqOck2pVYkbnFKrrylybn4qAFef&#10;rxa5xpv3EFjleImutC8LNx7IxQ0H8tSw7837M1Ratpv2Z/J7Fu44kIlbHjuA4zWViAz4cWp1EB96&#10;X2od1kWCibunmZVNBu8tRq+/BokIWYrhhAJWWZs3v+DF0hI7SH81IoMNrKR6zM5YMSdgMmXDlAzt&#10;8v+FJQ+WVnxIElBlAfnQpJEdtAmrK35srBIEpz1YXfCTsXhwjmpvdT6IHr5UScs0RzDdkEhLVJlx&#10;vpRVvpT1tRgmxv2Ymw1jiIpxclJCKIYQZyPvJqtMJDtU2LLhXhPGkjacWk6wJHH5/DQuUp1uLvej&#10;P2bH+kIfwXcMH3rPZTz35Abe+9IT+PAHnsGVC8tUsjP4yHufxK9/7AU888Qifj/qxstDHmX8pXxS&#10;W4lVKuGtrX5ceXKGn90EeKrraQLrXAhnL4zQcDtouH0qT+sQiYYQBQlyPvvFHys19j9fUmpPwFW8&#10;dM8S7OT7MoFIZYl53WP+g0XOz8/Zz30Xifd9Vp1363N/g8sf/zq+lVfJunsj8IbrUGAJAjfdhB/d&#10;eZeqz7/ecwjfzizCy0/8Smp4+hpnJDnn/J8Df3E0PXWvOw5d3P4vrq+2A/Nf+EvYOvJxabsXw1Qc&#10;iWANgjRQvbF65Q8gYQyTfBeSMchJIyGAIH4A4Z4G9BB8xwhWMoXRN6RFhNuGaEzEY1281wOhSsQI&#10;IgGJcSvH9TYSaGrQTlDW2Qlu/L2R/UTm95q4TcNtkuDZ5ChBVdMRdDjyCV5UkwQbP9VzYKCKYJMD&#10;T4xKyp5GlZinYu16gmXQybpXWx7WZH747AAJYhAbsyFskUieIZGcUnNVevTwuWR5liztkTlNOXeI&#10;IOihmhMv32h/k1pWowLcE1jrmvbCSOMs86IS4F+W0tideTTIFSrzjIsq2t1TTXJQzH7diBCfb2zW&#10;DJeEGTQcgTGUC4M7Q00BxSREYm+9CqZvjFGpEnRNJAkSfrDJmoYOGl0LgTO3ejfVfB5VfR7VfiWM&#10;/mwYnOkK/MXfwmTIVOt2g/5y5cHtdhSxzzeoZOxakgsDiYuoXRNJTBvrNcT30UWC1EqV106Qb/Xl&#10;QU9i0ODMQjPJRKX+KNJL70edLAsiidFRHXv43pvajyPgrcRkv5GAXs3rV1Dp16GAICrZbFqoYFta&#10;jqC85EHavMZUZKC+DqxRVW3O+NFNhTfBYwd7NCoa0+SIE2dOJUly+lQyjpKih1FTux+dsUYF+r+g&#10;Pf3yV/8QuvaTCNjK4DEXoZOKMECbKgpblt4ISNXxvUmGI3Fo0hOsKg1ZqCH4tbklKToBlPbYwPan&#10;cRdT3WajuPkQATYLLbI/9+lhe3bK1ANVfTdVfyjKdkmlL85GQY+sxzaxbXegzZzH81Shieq9jmSj&#10;yU3yQ0DuoIL1+yWDEMmLjQBrKMDh8n3Ib09nvdbAkWhCeEyrQko6e0ie2E8khaeWJFLmq6Mjkvig&#10;FpFwE8yy5IeK3RuupUovVf4FiT6DSoDQ3JKBlVErJibMSE5aqIorkBg0ojPYgBECvzlaD1lyNEcC&#10;svvh+1LAKoApwPoqmMqQLbcJmF4NdShFKdbHj3HbUdywW1TqVUBVJQWiOyr1tUXOueO5+0oRdcrP&#10;23en4ZY9BM+9BNN9BbjtYBEVajZu47ZbD6bhjqPZuH5vBpVsJm7j/d5x4BCOVRZhcjFJdUZFxr/v&#10;fe/bZHBt7IgStSafjaUKEwky23gDLOaTMLHoTWQqZHpeAdzJNnbYJrWWc3Syg2Box6UzcZwWT9hJ&#10;swKTURqq5fUAK87EShRwpeFKNEOiwEyMWDAlAfCXIjQY3axQL0yt2ajMfQydfMFrBKruzkayQyPm&#10;h904t0pjyUYugZ7PXhjFymqMStGPZQLu6lovRidcVMJONiZhlw6q1m6MDTjhsddiciyItaUk5qYi&#10;ePn5U/jNT7wLH3zXE/x8Gb/y/qfxwrPb3H5aKdUPvfsCPv7BJ/Hi0+vY3hjCs88vYYmdaIbXC3dr&#10;cOGJMWxvD+CF5xaxuhzACtXRDImARFra3O7HyLiDasCEiQWPWoazfSGJgsIjah7w9ZTWf2sRJ6Cr&#10;ZWc4NQVaKQD719Tff7QIUD/77t9TQ8JptToV33ftq8CpL/4zXnj/H+Lb1Vp86oYbVfSlX7zhjfj+&#10;geP4VHIRZz7zF1j/ClW1gP/VoWDxXBagXP+jH+NXh1YVAC9IUAkq1zX+9r917OJxjxxJx+KUF7/x&#10;K6cR8ZYiQiOmoTGSFHsy2jI5bSVoNCNIUBDVGabKc8pwKQ295BGOJ1tU9pn4YKvK3iLpzham7WTh&#10;WrLpKgyOk2HLGk2CkcacpgLsS8g2M9WTgECgR5JvV1BV5MNMFXU07W6VrDzMdh/hOXsndQgN0uj1&#10;16CLKk/jTCMYp8FNUDMQlPXGNHhpJGcn7ViYdOICDfdTjka0NKYhQGXhd5ZhlgZqSPL28tmmpqhC&#10;SQJ0ZqozArvFl09jVc7vx9V8pgTtdwRL0DPQiv4RLfx8tvEZE+y874KS+1BVv1vVjd1FgCUQeXtr&#10;obVnpjLN0OjL8LXemU01mwNbnMq2t4bGuxIur+Q9bYExXIKWEJV3pBzWoABENoEwB62OPBwruB+Z&#10;VEmtVJI2grM9LMAryQlY3wQRSUJhF2PsLEYPVWuUhl6WGs1OO/lcdugIus4uKl6Zu+X7kiHDoHi/&#10;ao/SsBMg3JmoIbBX28TDuViFRWyT4dMA3wXvp9pyEs18lgaCrQzvlua/AwlvFW0QiRXrWGJnSxQu&#10;D5Wwk8p1eMiCIarYSYqD4XgbViddeP8zM3hiPYaRuBZjCT0WSKS3NuIkJFWwOqtRWr5XRXDzOoqR&#10;ffJu5V3bP27BmYuzyq4uUdG+8/wwxikAwrz2yrwfgUCNigZlpUIVZyRRhWYCUqn2JKpNuWq9qngN&#10;i9qWmMdGgpB4DTdwW40hDRWa4/w9i22sQDnQScICyWMqHriuzmrM8hrxXh3FSkitn29uS0eDlnUU&#10;qKKyr0arRH8imLsSLSSHrejsJBnzN6Kk7hgO5j6EkyV7cbz0UeTX74eTbcLAuu5w5Ki40C7ep47v&#10;3hamsBozwElQleHg/kE+H0G9tOUAWkgK24gTshwnSHWqZd10DRIDSHTH2P+E6EhydYmQ1dGRh2ZJ&#10;eecqx/SoE08ux7H7wXtx3U0CrEppXp1LJdCJYpVMMRKJSYBV8qWqIt7AV5XqTY8fUfvvxPBNKVaC&#10;p5yD5dq4wjfsIyDzGiklLJ+yndfYL4B8kgBKlbo3i4o0jyWbivQYHjmWhRP5+XjHkX1Iqy7Drpxc&#10;3HXgCO7cuw+O3hAGZ2J4/sWz+MHf/qVqAEPJduXMIfFnE8ONVIhOjMtav+F2BLqKaEAk1molLGR3&#10;vkA5kqMt6B6oRyRRo9htoq+FKm8Qp1cDygV/nMxkkgArc66LqzIP6YaPBqeXBkGYajhYhyiZYayr&#10;BWFfI7TNGTQadbi4OYRnLozhHFXHE+cHVX7D5elOLIx5CcxWld9UhSZzV2BixouNUwl2xABfmBN9&#10;fLkba91455U5nDvVR4MYQk3NCSQMFZgc7aTy7cWnPvEs3vXCNs5ujeOZJ9fwzOUVvPtd53D+7BSe&#10;e2oZ73p+nUp2XnkBbhDwL58bwzhfuKjUVYKn0VCEWQL6ItXy5rrEC44oNb19Zgir6z0quERPnxbj&#10;BNapZT+G5mzYs+utV8HtdcDg/4VFLQ0SANwBuT/6If7x7e/A8reA02xO6U0mWNefRHP/EjJazRj7&#10;nT/mO/k4gfWLr6j/9555H05/+vs8PgX4r57/F1j6NvDHlU346Y03qn3ffeHD+FKrQ83b/u/IgJzn&#10;0j/KIddhc8WHLRKfi2fj2D7VhaERHcKRKhU9SLx6JUqQiarVLMtMYlXs5M2Q2LyyXluWk3SyeAJl&#10;OHc2ptZpuqkOenms+AjI8ZKovEPmMQnKon4csi6TqtVBleajqhVQzah6GCUVu1HTeBAugnKICtKk&#10;hkiLoKNqaxVg9hOYu2uUYmxpOwKHTIcMGPDOp8dw+Uw/TuY+oIbM22iABmicR6iafASipSU3kiQI&#10;fVTiXoJKkp96Gl2N/hgVWA77az7aLGnwhMtTjksDMk/WrBSxm/93EajkObsJyuIrYbJlQE9VUtjM&#10;+9UeQk3rAeismZCYwjqCl1XUbTdJN0ExTsXoj9RwWzlaHLloZx02dqQju3IXQSwdbfY8nCi6H7uO&#10;3Ip+kpIe2hAj9zGHCH5+WdpTQoXUhnaqmE5PuQr5F6Ra9dPwd4VZdzTMwZAEmKiGjWDq4j1aCeZB&#10;gqMs0YtSmVlY15rOYjT5C6HlO5AoSxoTQdSagToKAz3JRDNVrJEqWtasyrD+qeVO9Pp4TmuOCmEp&#10;qRP9UYIKr7G2GsYI1VVfrAmJGEkXgWxxxgVJ5GHXZxJUdSRsLnhdZbjvwTfggX13YF/WQyhrOIHq&#10;uoNobjqCsoJH1FBoT5xkzVaIv/+Hv8E/sMzxPHNjVlg7srAy1wk7f9NbCtDOz1pLloqx3EwgKm47&#10;iipjHmpNMsxNxR8kqeF9akkQJTG5xBk2yJIlCiBrTz0Mag6ftpnv1EuV74s0qfjJdm8Nmlqz0N6a&#10;htKyx+Hx1cPJ+9JRnVoJbpIXVsC6wZihsuR0SAALEp3iqj0IxltRy+d1ESQtJDVWtpUgxZVGk461&#10;hRAmp10EQh5Hxa0hKTDzU+bJ3XyPw2NmaPkeugjY7XyHVkmKMG5FjTkHlngzJnistVPm/GsxRlHl&#10;tZUiTKUbHtRiasiBwYgG43Ed3nGPRF66Zij4VWBNfRew3FGrStWyKLDkZ2r4V/ZLgfAOiP5rZefc&#10;OyWlXlPbbjh4Am86yM9D3L7/GO7YvQv5Nbk4c3ocC4txnLs4h4X1cTJPLUIJP77zZ7SA1/xNj7vV&#10;MplugqOTTE+yWsii+SGy3IGhFnb8EgzPaOAMFpC1VMJHoxFkJwmRZUcStexk5QjSaF25NICnLw3h&#10;hRcmMTKiR39/Oxmcjoy6kUqgGQl2fhlqU1Fm+nSIx9rZoahKqTAXZiWIPZm0tRz9w2aMzNgwNGVU&#10;mV1WV/lCJ+yYWHRyuxWzSz5Mz7mhNWRhQQVmiOPiU8NYXOnEEtnaynxQhUYc6jdhLq7Hr7/1dmRm&#10;PIiRYRdVZgLTkyEa22EC4xC2t0awRTCfnvTj5RdW8fJzy7i4PYSnLo7hDIFya6Eb02MeXL44QWMW&#10;xdSYWyUGkPVtzz89yesFscwGt7nRi8WlMJaW2UElO89mWJWuWAuWviLzqwSQnWHL/wuKKMeVPwWe&#10;/PCX8f3DaQoAF7/9C1z58Ff4+y9UdKIzolxl/69xfxnO5fczv/PXimSo4d2rc7yy/vXac4vXsORa&#10;FaX63IufwTK3CdjuDBFfu+8vFbknnnud+4aoQBbmnDi1FlRrM+00TBKi0KO8cEtVhpV6wzGy/4Pw&#10;9lA9Uj0kqTYjZNOS2k3U3sCojuqki21JB5+7UEVoEscmySsqSlUC7kvqM1k+IkH2RZVKBCFXrAZ6&#10;Hq8ncA8OaVFWuwtzm35I5hZjZyEaeF2dK0flHpWE/AYqEYsxB8O9HSSWSVxi6SPhDOXsgqs95eQ1&#10;/NjdCKY/hv4BkxoyDRBoethHHc48OFmiBLoe3lsPr9+dpGr28v4IqgYq1g5HNq+VQ8CiyiHYtFrT&#10;qLALFODFBlvUchyt6STaCErtcl9+ElcSAbOnkEaUypcgJVGPJF9puyUbLQQDKw1xB42yLCFps+Sj&#10;tO4wf6NiNPN+QjU4mXefIsAmKkOtOZMqOAca3ovGm0+jTFJjpYF11KM7QtVroBq2FvPdiBIWh6wW&#10;pb78kXqSj1y1VlOGTiUTkCTOloALlmAFTNzW7C1WYGPndsmwU03Fn+/IoKqiYe+uQKNZvGdp7Fk/&#10;Ml21MemAjffv5n05SUiMVH1eqryKosfQaSxGc+NeRKj+QgS0RJQA21mp/D9maZNWZzvR1HgSR7If&#10;wVv33oH7jt6DgzmPYN/Rt5DQZKKybj8KCh6Ax11OVVrFNpHKfjO00gWnNY/nleHZShIkPczmArR0&#10;ZKOZClXC/zURiGr4vYXHtlC9mahqJRm5lu3VLm2SpE5P0qYn2NVSxZZpj6Gk/ZBS6KIe82r2oJmg&#10;nFexF+X1aSisOEybq4eLREJvyKc4aiIBlHnthlRScl7HzfN3sA51fM8Oih7JzCTxCgLEATMBVUPS&#10;Z+utUUPSHl8Vgk72E4kdrGH7FfJDAHUEKuDiucQhVQLgzJJ8mEkMYt2txAAbXIFaleTdwnenI9BW&#10;tB6DwZCHpVEXhjqbMCw4wH4mowVTU062hyY88MBbqVgPpimFqVSqDM3K96sg+tqihnoFEHeAUv2f&#10;SjunwFm8hne+K+BMFVkuo+Zf+XnjAZ6L1xG1Kg5St+1LwxsO5eL6wzm45Ug67jl6BMeL0nBqaxRb&#10;q90ESA1W1iI4fXYCP/vpT9WL/qd/+nt88ANP4L0fuKDcsCWU3+i4GaPTZuVoJEmZJUi75IYcmiAw&#10;9tdhZE5PhVpHNiIxQCXJcAm0xuMYZKX0EzD7ySLHhy0YTGowmGjDJM/XN0QAJbBKMu3+8Q70j3Wo&#10;/8NkQENjFrJlAu+4HWeoTIclljCVYRsbm52dK8H9JCDF2nYU84udmJkTBejBwmonnnhyCFeeGcMl&#10;svqN0wmcvky1uNbF5wyrIAASR3huPoSFHgO+fWyfMkzFDUfw7EY/ThEsL5wZIRD24+y5ITx5eZ5q&#10;dUL9v7nWp9auXj4/RsUwr8D13GY/WWYIQ3EjFsY7MZQwYYGKdSRpVcEoJiYcGOozYpnX297sxZNP&#10;TvC8gxidcWN1O4a73vY2FYThterq//0lBX7fLEw5Iv30xpvxoeVn8BuxWWz/wd+poV0VU/cV4KPC&#10;lWHpqwColtfwPGqel+r32nMrAJU51avHC1jK9WTf/91QsNqfRQLnHz/6AOZmnXC5CjAxLsns9bDo&#10;s+D1lKG86RCeac1Uy17qaZwkaIIYXhvZtgTvtxMQxWO3Z0SLDqo2CVUoycYdBEGZGwzxtxhVmySK&#10;l7B7QQK2nYbYw/4iWWEcPK81WE41nMrFKiEWXexTGpn3Iyn1dxMgJCoTDZaBCjPB/nF5O473PDWJ&#10;S1tJbC/GkJvzAD6w9z68r+AwfsT6/fRtN+Jv3/BGVFMZdbqpFmyZsBEcJZ5vjKQ1REXmo3KRlHgS&#10;UtFNRW6hajXT8OqojMXJKsbfGswnoHXnkCSXwkolZyfouGhULVR+rb4cNFO1tolSleAQEuTdlkMA&#10;zYWW4Fxc+Rh0jgIVGahSfwI1+pNUqJk4mPYWHEy/k/sWobr5CJVjLhVsRip9GNVrq4HKlKTETSVo&#10;prL3RpvgDUo85DbWucTsbVBOfpInNBBpJHGvgYPEyEAV5ydZiY0aqPCpTJ0Fag5Tz2dulBjPrHNZ&#10;tqQlaZKlTWa+vzZ7NuqdmWi0ZBJ0Ut62lS37UNd4AAM9rVgZtcGkTUdPpA4+KkEzAU/WyF6+PIzT&#10;JMgxAlovlbFHhlfd+RihDfJT3YkjlSRFn2Z/b2w4jhNUq3tO3ocHDr4ZJ3IfRkXNQVQRWMuqHkcb&#10;6+REztv4vvPx/f9Fdsi/8trHMDpmRBdBfJSAJzHTLa5SPlORWpPbaMlBPUmEZLKpM2QTzEjuqNjF&#10;G1hLItHC/XS0yaauSoIe1ScBt6DucRLDY8qRyS7kw0liQGJjD9VTyVLp+6k0DbkqwI+sJ5W5z+Sg&#10;kaKI+5M82AjSRhm+J+GxsF0mRjSYnrZg9WwPCVImyVPK0cpJQIx2t2C0z6xWYjh4X74YlT7rUEc1&#10;6iMhGurTY5SqfonkcCjUjCdoC/v4v9FSiOqW42gl6Wrhp06bpQjKZNJIlWom2XERP7Sw2ItUUhbJ&#10;ePaABOG/4YB4BQtIivI8oZTpzXsIiAKkrynXKtBfLvxNQJTH7QDrDqgqMFWgekzNqV4vwEp1ejOv&#10;e+uBk7jjQAbeuD8HNx/L43UP4eHjB1HRWEjm4cAYDb7I+A9+JOWc9PNf/Byjg3YqwG4V23br7AAW&#10;CbpzVIArBKw5KsLZObtyLpJwgH2s6P4xcfZoxPAUQXFUQwZURmWrhTteDqMjiwZLiy6y1zg7h99d&#10;gaFBE1+AVkVBSg5oERGnETZOAco4Jb+EfZNwchImMEpm1J1sVWHJxiWh+JRVpYGSl7+2FVdDB3Pz&#10;Ppw+06ui5UiIRMmfurrahVOb3dg63Yvti0mMzhNwZ31Ui5IxIYzlxTDObPXj9J77rqbXug7rTbl4&#10;oeQEFqY7sTwbwAfet4knn57B8JiXSrOHz5/E6lKcijaOdZbTG31YWYhgYthJQPVjos+O/i4thrqN&#10;2FrrhctWQQZdR6VPRcvGMcHGuyqxjU8P4tTpPhKCBOpbK16JK/t/W5n/M+BDq8/hz06kcoNu/NGP&#10;8MLTn8QcQe3Ht96OxT9PgaPkUN0J/PA/VZa//FOUaNnmepvZUSUpfgsshiwYJX9l2W6YK/fh59ff&#10;gN45KzSWNBrzSgSpevzd1YgSMCWogpWAo7FnEgzEM7JMed26qWTDvY0poCRwOQi4MixsI7vvIMh1&#10;UP1YaKzbqIi8PF+UKiPE/icewSYaKAFTyfBiJDB12HOV2hxjH3vybJRg6sTGvBOXziYwMWpHfv5D&#10;cAbqsDf9HmQdfjvqDr1d1bOZoBolMMuQrASj0LMPSjAFV6hUOT8FWOI8p47bjQRVC6/TyT4r87Ze&#10;R6FagyrJAlo0R9BBYNTqjqvlNh0E1iY3lW2U/Zr7yLCyzZYLN59R5iEbSAA6JAwp1XmdIV2Vo3n3&#10;Io3KNDGox/iyi9fMQQPPG+hpRhuPrdadREHTAbTxvE3mdBj57B0EQQOfoa7lBGzeSqU0DTSqTqqa&#10;gBjrUBUcJC+pjDnF8HU3UPXSwJOkiLOMmeqs3HQMegKCn4Bi9VfC4Cph3TbwPiv5zgimrH8ZSq2k&#10;wvYPSg7YLJXFR1Yu+Ak8i7QjdraHNRJ2f1eNcjwzkAT4eB/DkWaskRR38Zoj/W145wsTOHj0ZuQW&#10;P4wQQX9hmraK4DJJNTZLO3Qw6x5kl+xGvNcEt70MuVSseaW7VPaXVdoArSlH2d53f/RplR5wpF+P&#10;yUFJLWkmuWG9B/lcBNEaXRpKWw+g3sA2R2CXtbYyV9liyodOcrfKHCv/11Op6wmqkkavge8or3E/&#10;yQVBl+/G5qnAwKSVCl2CbTSjrj2XxFLmpUX5p/McxQTTari9NazHMmj9JCQkZE62GT3broSc7E60&#10;sg01qJy3MdrixQU/IoF69Mdoz6OS1ESjlj/VaU7Awfv3EazdMgxMFd7jr8UTEz7MJQxYnHZCo8mg&#10;+MrFwJgddW0nVRKDMXEq9NXRXlrh9VbD46zAQr/krvWrhPMDkRbseugeUazpvwSC1w79vrbsgOZr&#10;i4CrqFc1tLujRq85p+yjPg+k4fqrS2luOSRrUtNxhwR6OHAEdxw+gtv3PMyXQ7U34oXVXgoLWcfn&#10;Pv8b6sX+9mc+ioF+E156bpmg1EsA9WNtM47zl8ZUmrT5RbcatpqetmN+1o3t7W413+oNlyDcU0Uj&#10;1UBVFyIo+TE97FLzLDI/E4vWQzz6/FQCQT+NCdnoBNVqNxv9+IxdpUTrooFL8NwjE1QOE2YeS/Ac&#10;1itFOrXgZsfUYoz7Shq1hTVeYyOMl969jCGqz6XlIEmCQd37xloc89MBLM91YXbSp5a9hKJtmJbh&#10;2OUwLl4YxRJB9YmLk9Br8tHexoZoq0V1xv3YONWLp56cUtGXrMZCtDSfVEmAkwM2RCJ6AmQfzp4e&#10;wTNPzeHUGlXwRlIFoljitdYXuzEQN2Ci344rF8bx4nNL2FiJYft8UgH/2kqXyi4yMmDGJut283QS&#10;2Scfx8wffO8axfZ/WSGAvfDsr+NLrTZ8J6sIL13+GMuv4NLH+AMB4Mynv4/Tv/uD1FDwVeX5P1VO&#10;fQfYRcDvkshDVIVGYxYcNlkHWYDxvXfg/fffqu4xnmzEBW22SurtC1NpyhIZllYTQYVsPdDXoNar&#10;SvCEYEIypxA4O4vI2MvgJhi7WNxUe5J8XALtq3Wr4vAksWglko7uBKqaaPhs2VSuRQSmHKrIQhic&#10;VIXGNBioCGdmbHDy98lRHSYIiE9dGsDWqRgqyx5Dbe0h5FUcwtdvvwmfue8t6p6v2Krwe/ffTqMs&#10;ae4qlNNSW8cJqh8qLKplkyNXhVksr3tMrZlt1R1TwfK9BCVxvtKY0klc2zE+YSKAGxXxkPCLbdZ0&#10;Kp9qWAKShDsXEapb8ZMIU/1KoAlZUhQn2bbTwDdTgR48eQcVb7FaZiK+EpGhZhVwQojH8JRZDS22&#10;8Rgf1bS3rwkaqr8Gqsw8KrfKtmNqiLeq9RiyK3Zhf8ZdOJh5F6raDhMYWUcEVBefpabtEIlDPupJ&#10;AJoIjm1UkSXc1k7SI2EKWwhaHQQdk7cCWto7T6QNRnctgbgWJe1H0EJ1Xdi4D4WVj6jEHIN81v5w&#10;PfxUYOe3ezDULyS/jUBRyDbQhqefGMKljRgWCXpTfNaztHcvvTiFDks2Hj14k1pjHCZ493U1Kw9f&#10;WTd6OPs+KvZ7qLzZ1hzlKK/YQ9W6V6VH23/4dhxPfyt+8zc+BLzn/eijoOihAOnib+urYTXyJ4Ei&#10;ZI5Vgj7oSDjsXXUqKlR4qANGgpsrQmJB8tFGxaohoHqTbWgmaelgu/ZSzbewvUkO2jaq3FiS74fv&#10;o1WXCRs/fVSZY5NO6FlPUYoc8UJ2Rhv5PMWwksA08X+JYax1FCnCJNmvXKzPKG22i7/3DXdQ7RrU&#10;NFxXqBbhQC06jDkUVIUE4QoVhKODil+G5+3WQgT5HmYHKKyoyAPEAhuJisdfA5OlCPGEFotU+/3B&#10;ekxS1fZLXmJPJQb7Kf6scpwFEUcFeqmyH5KQhjdIuEIqTrXOlOApylQN+75O+ZdK9dUizko70Zok&#10;4MMOmEqR4eLrD2Ti+kOZuOlgNm4hsCpQJRDfsesg7txzD+498AD2ZOxCVXsO+icdkADYO3+jZA8j&#10;w2b0kHVsrvaqLCwyN7nGDnz+8gief+ccZua8mJyyY3klyE8HAcOF0ABZfI/Mn5ZhsK8ZZ6luLyzH&#10;8OzasIoRPM6KH2fFy3CJDDlHyLT8oRoVrD+aJMDOORWISmiyyRknThGsFwmci+sBfgaQHDJgioAu&#10;6nVmkap5K4r+cSOW1kN4+X2rBMOYSuMmy2hObSQwPxHAUxenyWxC2KDKNGoLkJ+3G7FuyfNaR7BL&#10;oK/XgtERHzQE1RgBs6ToADbXCaqXp3D2lCy/GVGqvbOzDjGZO1mkKh0P4sqT83j6yjxJBYGUoLkw&#10;FcDHPnSWSjiArfUknifgPnl+DE/zPFOjXizPh6monSpu8Dzrbm09xjow4KWXF3D7W96KCz9IDXO+&#10;Vk39X1OU81Jq2Y6EJVyggv2Lwyfxx+VNCgC+1O7Ad49mYfFbr3Psf3OZ/8N/wr599yhHHfH+tBNQ&#10;E4k2lebs6ZaT+OqBB/G9t9yGS3VHsVq+G8vnQ1SpZbD5imgsctFDgPP31sFDBeuMVCA40IQgQViC&#10;PUSH29A3Y1SfLio9M5WeDHMKAEiACJOnAMFoHftfFVwBiRVcqIDVIEOy1gwS1Uo1bxlKNCjnmRYV&#10;VIAATaDo9Oazn5Jkjptwjmqnq7MeZ56Ywi/e8AZo2M4/mHcQU6EG1NTuJtsvVUPTkh9VAkT0EizN&#10;BFcLgdXB5+0b0sAgnqMEUlGy3STCshxHlOjps+xXJLZb7GcDBBYz93OKmpE8rARjyT4lUdQk61R3&#10;TyMadUcImlRSBNVorAltVCsWU64K7HJabAIJusYlUZwI4CQiA2N6TC+5aKypIqmkNQTCcp6jXHsY&#10;6eUPorTlEIG2UA0TuwjctYYTKoh+z6SJKi1LDZcbeT8dLh4nioyfdXrxhj3KfdN4bBHaWK8RAmAT&#10;FWiHpwp3PHg97t97F26793qUN+er5SAmgqCss7SwPtoJ4p22Qoz3EXwEuIK1mJq0wyrXoRqWNchu&#10;gperIxtj8VaEec012sAzp8LKy3/XoZvwyN43EVBLYGnLQJDXDFBdCbDmlO9Fdu4j6GjP4jusQWPj&#10;MWRm3oui/AdQU3cILxy4D3joIfzqpz8Ku5lgYy2iAPCTaOWjim1GgFG8fwVQTX4CljjBRakqZbiW&#10;9tRJuyqxhjsoYCShgIUqW89j2gnGVrY1F8mCg2AtcX8TcY0KyOD1VhFY61RavZ5kuxom1lMZN/Pa&#10;pbVHSBCrYGKRYeY469FFwHO4K2G3lKCdxMwXr4fEdB4YMcDHa8fE/4AiyiHLoahkuyS+dZjnlyFq&#10;Sy6GJRhOol0F/hEP61ZNGj/LlLfv4JBZJf4IeMuxOuVCN+/V62bfcJZgcNCE7eUopuJ6bMsqj2E7&#10;Ht91/1XnJQKcCt5AMNwBVyn/VsxftR8/ZQ5Vgejeq0AqsXx3trGo8x/IoFLNxq1HWLjtrn2HcfvD&#10;D6LdbmEn1iAhk8FTVKpkKhJQQf7+4R//Dm6+JAkKLkO4A0kDlpe6sEhQPXWqB4urIXZAWRITUf8v&#10;LUdw/twQLpwbxPbpHsTH2hDpq6WqayQYtWNuxIinqOy2JrpUJg0JYTU/41ABwYOBSlX5RjLLMDtr&#10;70gHJmad6CVTWlwLYnbBgxmW6UUPxrldwhqOSzCJSYsK1i9DxOL8ERviy1lwYXLORcbsVJ6Qk6NO&#10;GpoBmNuL0B8z49c+/gyef2YZrc2ZBF0/r6+BsaMM/UkbykoOYmUpjtmZMPr77Di9OYTnnl9kQ+5S&#10;685EWW5vJqieHbwulXfShIFBKxYIlO9/3xaPjajUdCsLXTi73Y+xAQcWp0NYXYjg9Kl+zBJwe6M6&#10;jPTzmGW/usfeQQMWqVqr2xtQGhhNBUl4HYP/f2sRRSpzn0tUigssLzzzSeVsJP+LI9PrHfNfVVJr&#10;ca9eg5/r35RMPl9ATu4uKtQ8+KjUJPxfLw3q8KQOY3MmqqVjiCaqqZD20oBUorOXRsybh3YqVYko&#10;JM4uspSks6eWqlXSZBVD48yGt6cOBlGs0XK4YlSp/gIVp9ZEJZFfvQsthnQVUN4TlPB8RQS5QrSZ&#10;TkBPQBVQrW09AMkuE6AC9sdqFLC6abREedq9OXCxdNLIb1MpnT0Vx68OBXBlLqqIyqmTjyKa/TD2&#10;Z72F5PkwBkhYxSNYlKWLhEBjPIl2ArYsvzCzD2ppsCXZuoCtzKGKwm61EWTM2Vhd9iHKa+vbj0ES&#10;qTc1HyQZEL8J7kfFHhZnGRpw8fSPklDIulo17MznSxB0/B6S7c5KnN3sxlMXBpCkMgoP1LPfE8CT&#10;DXCSIISlrgjS7eY01FjSUEZQrdIfQ62ZIEoAb3fkEBzy0UjAbnFmwRAisPXUwBAogjtaS4VGsBfS&#10;0NuMdr7HThL7IqrPnhkztHwHjVRbnlgL6yIDHe4a3PvYrbj17W/EfY/ejpvfch0aZI6VwF1W8zgK&#10;8u9Tvh89oWp02QthNPB6Oip0goKZIG0WZzbWlwCugcSrn+psrKcFc+zXKyT+vYMaNcfbzuNa6vcj&#10;TlIeIoC2m/Lw2Im7sOfwnSgofhxdXa1oqj+BeKRdhUGUecN3NufhZzfflJqS4l/40FvQULMXzS2H&#10;UdG0h/d5Ana+G3lGQ6BEkQFbWBx+alQYw1aq7g7abnFksvD+ZdmNfOq8JfAQyMbX4phajWFoXLzE&#10;dbBYcxGNNMHfWYNQsl4NX2v0VPu2AmTW7ScxyUYLwV0jMYKDJI7dTQRb9pN4C9p02bDby1QbFwc2&#10;vTjFsf4lnnV3TzMCvG4P37/krzWTpGhIyNqMmXzXLRRvFHO8Z8EfGwFeS2U7OmZVEbR8VLKhrnrE&#10;SACclnyMUYBI5i8HwT/Zb1AhDi/KyOCoW83PPvzA2wRY01XwBrXkhoCnhnxZ5FOW2OwM9762XAus&#10;6jvVqgDqrVSjUiRnqkrhxiLzqTfuz+T2LNx+4CTesu8Qbn3grcgpOU4AimB9sws9rIBRMsVv/MkX&#10;1Av8y7/8c3RFS9R6PAcbcrCrlsBjxOZGD9ZWIypq0NxSpwK70UknzpwdIrj2YprgvL2VxOSkDSMz&#10;VH/TVJNzZqoyK4bZmacJqCsTHqxxv+UpN55+cgQxspdushsPWV6yt0ktWI7wRUwSdMUpSj57qFoH&#10;qHJl2FfSRMlQsKSTGxgzqm2yhnZsnix51oJ5KlpZ7JxIaDE96cHyXAgrfM5zWwO4eGaYynIGW6cH&#10;MEfw6+8zU6E6MTcTuerdG8Cli1OYnSaYzwSwtBDG8IhNvcDRIZvy4F1ZCmNwxIr100lsk0hMTwew&#10;sZ7ApSfG1fCvgKo4Li3PBSAxhrfWEliksh0bc2NluZtgb8I4Va9EkZqa86gcr2tbEWhnn0gNff5/&#10;sKiMPDLku7OsSLZdBT/ljPSa/f+ripxf0uTJ9QY/9RUcyMpGorcWHoKN11uskmwneyX7Rhu6ZS1k&#10;sJiEz6hCFXZSXXmo4lqMJwisBcohSfLjCgj5CH6yPKbVSrDspJII0ZBRxUbGqARp/DWeHGi9uXDG&#10;q+GgMpWhRB9BykelKkPOZqoRM42cOBBJ1CMHwTlM0AnEqlUoQQcNV7S3EX6J6hQph80jkYHKMEKC&#10;OUODJFMNX6opwGfrCvGTG67HF26/Cefecj2y6/bhYO7dVBElsDnyCIAFVKzVNHLpysvYznPYqH4l&#10;pKE4TkmycZXXlEAuEX7sBJsh9rfpSTPbtIfnKYW24ySGxwzKSUvWvOoJSk4CrChh8aDWE1jl3K3t&#10;R5UTmAT8j8iSCaoZia3cQQM7umhTGayC0WraE5NakidRkjrMOaihapa4uHn1j6HZko66Diom1keH&#10;OFGR2ASHmtWymA7Ws5F1ayY5EMcZX6KJoJLyWhVnJHFS8iRIdCgWdHy3LbZ8vptKgkMzv3M/gp09&#10;3IZb77tOKduq1iPIyb8XkUANemjY16Yc6DTkwGQkgJhz4SepsfCcJpKZ1o40LM64EYvUo7biMVhI&#10;OiaSrVgR4cBtGlMOEv1U+WtdGO/tQGP1Ib7rJmRX7UVBxX7EklTP2mzUNZyAyUDF3JKG6qJdGHWU&#10;4UrZEbw3Yy/wp2SbP/qJss//2l+F5ohK96Y8gknO2sWrms8qSrbDXQwjlaqvtx3f+e6fXj3iX/59&#10;5at/gK99/Yv4zO9+FJJCsaxyH8pbT6BYd4Lg+jgVcima2Q5kqLxJhpWphPXcVtV4GHZPBfzsB7JW&#10;tc2Wg27abXtnKSLJFuVTEmNf6unVKA9tN4HWGapiOytFi+YkekleGnmdKJV8D5WzpM7sH+gg0ZRY&#10;2BW4eKEfnc5SDPd1kERWkISSTHWS7JCobE374aDiXyKmvEOcl24SYJXoSvsJkATG/4xiFeclFSif&#10;57rtUBZuPSQB8l8F1lsFWPccwx0CursP4f7D+5FXxc4waiJYNKn8i15v9tVqBT792+/B8rJXxUoN&#10;JWtUbFCJWdmX1KssL2fPkmX2aXD6QgJrpyK48vQUO4wdKys9OLM9qPLwXSTgbG8nsLDkxcQkwZVM&#10;Ucrqqo/qzonTBKCLW73cvwc9sSZMECBleCnByu7np4nMONlH9Uk1urEVpeFpRddAG8LiTMIOKXOt&#10;I+yg/aMGNc8hwNo7qkPPmBbxYS1C3Y0YGbdhgmp1YylG1RjExmoX75HAtxnDzLKArwZT027MLwSw&#10;vtaLpfko70P+78IqwXNlOayy08xRpQ8OSeadOO/RhkWC68i4HSOzHqys92CVwDlP8L58cZwA3Umj&#10;FlXB+6fHHJif7MTUpI/AbKa6NeD0mUFcPDuCJ8+NsT6cJA1ubJyN42DGCWx+i8b+Kpj8f6nsAJwA&#10;q0pR97WfqU/lBXwVcF97zH9FkTCGdb2rKC3YhdLi3Rikyhwgwewm0EyyXUnWjAjbo89dqtiyi0y8&#10;b6gNQfGepbHsCtB4dchQaRNssrYy2ZRav0rl5u2uhpcgaKKxFyBtcWXCGC4lSByFPkAA6Cqh0cuF&#10;ubuMSq9aLdIX42Gj8TOI0w+Vxf+Pvf+AjjQ7r0PRSeQkDtMwTJ7pmc7d6NzoBtDIOedQQGVUzrlQ&#10;haoCUMg5x849HSZwZpizRMmUdGVZwZJMZdmiLVGmJCtLpkiK++7voJukaPrdq/fsd9eVjbXOqkLV&#10;X38859t7n/MFC41iN1Xi+qUAwulWJEe7EJMpZP6231OkUvr5Q+Kp2YJospHjuZt93IPLK2Hc2RlT&#10;uaq31zO4OOIkGXASuCwooNEvaTwEDYFD5TmONqKLoNMpqthCoCKACpBLDKrDz+vnNXljDTB7y2iY&#10;CxAn8Z2lCpujffCGpLJMDSrq9nA/TQgkW6jM89BhOoc+qnaZGtdSteglr7KnQuVZHqShFUUsU9AS&#10;pmOkYjeHKgncUkDgDManTLDwfnd2nFbhMzpjMQwEaB2Btq4rh8ovTzlW6RwXCOIkN4la6H2SN/cs&#10;pOSceFWLB7KEweh4P6Wmajfvozjs9JGwu3gO1kgj9DyfFkMeWmj8azUn0Ubl2UGV3UzAOFX+HLfl&#10;9z1nodNeQNBVg7UpO3Zk+YvjvrfrNKy6C5gigdETXFq1VOTsJz0E4sqqPSoXc5YiYo42bZhqPC15&#10;dN01JEtFWJ5zoa2KQOpuQmH5Pnzwpftwhv3vTN4L2JPzfirkHJSWvgyznsBffxibBJdUog32YBcq&#10;qWbdrh7aqjQubmexuprGpz6zg8u35vD2Z64r213Pa9ESrHpspajqOKFyBuv9VajuOg4b+/C//4Pf&#10;Utt95zvfQZI2q45EparjKJqpwJe3hmnPM/jWt/4e//Dt/wpJ//SNP/o63P425NUcwovn3o/CjkN8&#10;HhXoJnmpJRmrZf9sJQGT3MUegmcg3obIhA4t7M923msf74Oe915Dsqhl37aRyIyM95MISjlEAiv/&#10;Twz3Qcf7OZ41Yyprw8ZiCKMpPWKhNtiIO918RvWa4yRj9ejjeUrFHB8xQ8r32TgGA1SpPinsry9G&#10;gAr36WckV/D341gJrpLSkGApiSEEMKWu6g8D6ffLuf3Qq5oG3rebtP/dh3OpXKlQ2SS/77tVEond&#10;HMDveeUonth7CE+8/BJcYY+6uT/uz0sDsbLgwNqiB8sEnKFxDW9WgxqEiVQ3EvEuqlGTWpQO0whJ&#10;XOnSSkg5/myuDGJrLYXtrTQkT69MCy8veDE378DMXD9vaA+mFkwEyQbMT9gxnNJQAftw7VoSA7EW&#10;TBEoJVNTZkgLHxmXmR1R1rhCBNh+yW4iaz2pTg5i3kgas4g4NhFA42mNUrTBQQHfJrW2JUHgbm8j&#10;RrMWjA9ZMJbuR3ZYz3P1YXk7ioX1EKYWXeqhSuiOeAKvEQznCKJREogMB834pI2s3IXVtSjWSAJk&#10;uneCIDlJ8Jyc8SLFjjBDEJ3hb8TpSNZyZZp4S+q/LgUxTVUe44AYIbiPT7qUQl5fH8DVi0PYWU9i&#10;ayemanWWOUdUgvkfZ/z/d/sf3yR0R2JiO4fX4JTk7zQCCfa/fgJakq+JSBP8NE6RYD262o8RWEv4&#10;vlGpO0lErzzZBXTZR40WiWekQg3IuigBggrPRJVm8VciPtkHG/tsH9VVl6sQ+Y0vqbJk7ZbzcGda&#10;oSHg6oO7wGqkqhBgEZDrkhy1XSdpVMrYP4U00kDFauGJ1sJJEJL1XFe4Gr5gNQaH2zhGLtBwF6qk&#10;D9MjJmywn+4sDeCNa9O4vJbExlwQW6sxXLqcpjF/GTpbOXr6Tqn11C6CQn3nUeWFm1v9PMq6c1DT&#10;dhBae5HyZBaSIF7O/oEmaAhokrQ/k+1FjGPNT8Btp8GTRBE9xnMqr2+b5Ry6HQVUNRdgIBHRUZUP&#10;ZDphItisbPmVs1VMEslQOYojV4c9D3qZJu6/gI6+s8qhSSpXSaUXo6mMqvWcAq6q1iNo7JbwnGNw&#10;8xz6rBfU+fU5qJgoCuq6DlFRS8L8c0pdixNYD++LVKsRFdfGa22X8B2CqUk8uAWsEi3QeipRT0Xc&#10;QfAXxSuZn0QdS5xti6REpPoTL9/ZjA4ZkqkhqtukxJaPGjBLgOjVnoOG926GROMi1aikvBQ7OUVF&#10;H+bzG421ISwpAj11qnKSl30l6m9Ga8Mx1DYfRW7ZHjy372E89eK7cOj803jm5Xejre0M4sF2xPxN&#10;WJiyIkCC0dBxHoePfwh5Bc/hzTdn2feaEKKKXlt2UyF2IjOza9Mr2o6SFFSjvpekgNfgINhJHOl/&#10;+qP/oL6Xv+HZEIpaj5LsFaOHarKB91dLImf28L5R0boHOlSN15/66mfU9r0EvVz2m1oSosBYFzxD&#10;zTAnSE7E412qNrGPanwVcCQE7Bqg4/03cwzJGng1+7GDY8cu66mmQji9UsCBRInHm1xyKYcpUaVz&#10;87wOnrf0XUn/GCHx0GukIlCNWh4JpNqhN/CZU6HajEWwOyuJI11w8h44rJLKkkrcQbLGe/3sc2oq&#10;eDfz0r0SbjL9+/BeKlC+l3JsuzVYd5sC4B9pAqiiSt995BQeOEpQPZyPx/m7Dx88isquFrx0+gie&#10;PX6UTIgMwqujzN+d6v293/sV/BtK/V/+lS/jX//MZ/Grv/wVsvJaDA/1qQT36/MebJGhjQzzRnoo&#10;uTlwR6b1VHlNcPiqlPODJHWQElKpwW7cuZxlB/Tj8mYWV67P4uqtJdx4dQE728NYWwqreqjD2R4k&#10;swS/BFnLWB9GJ/qQnehVyb2TZOLJTBs8YizEKWjGqmLljGT5Zj7ACLfT+arhT1CR8vx8YRrAwT64&#10;yGI8QQ5UKmhJB+eiop1ccnPQsUOrkB8t1giks/MuzMy4sL2TwuxCECsEv+SwGVEplj5EICXo+vh7&#10;R7iJ//MezDgwvRTAysYANgiGazRM62sDiEZ7lDofJYhK2NHsAlUwFfDsLJUqScTitAsRfzua68/y&#10;3tnUlLgA9CK3E4De3Ezg8pUMGmpzcUHrVun7fnhq8n+3/z80KuGLfwocOnUCqXSPqsMbJPMdCLbA&#10;SUObykju6BaYaZyT6U6VGEJisiWzmJBMiUMV5zoXFWm/t5TGpI7v69h/WtSUVzDVoYpyS/L4Bt0p&#10;lHccQUXPAdgH62AIlsInObKHuX9fMbcrozI6pZyWBLykWLjGcEZ5JA+QzNq5/2iqGeHBRjL+8wS6&#10;Uvb/JsSoYCVHr0zNBmm0htNa3Lk2hPkxK25dGsJFjrnLywksjXuxTmBNx3pJLo1YIYEciLQj/8KH&#10;VH1UjazN2Utx4NyH8cyx9+Fg0YuoJIiZXJWoazqsshhJ/VdvrB7tJqpCay5sJMaWcKUCtQ6ea7+f&#10;CjpQjibdSW6Ti6a+EwqEJU42OdKFq/3iAXoBzZpj8HMMSzpFE4G0nypURwMuZdp6aSgLK1+CScJi&#10;TKKYz6HTlI+i+gNoaD2O1u7TaNWcpbIuINDX76b0I0h101i36yVtH4kADX6HhYBCe9VEclLZdRjd&#10;zkK0UJ23EqD1/eXQ8ljVnSdV3KeT5NxAVVvTcYygfRptuvMEl2rU8v9ew3k1zStJbzYWaDuoOjcm&#10;JNWpFV59AVamLMor2EQiIMkcoiRheirW+ubDaO8+gTT7QIDEwe8qhannNCZpX/otpQjQVh4++V5c&#10;KHkRdnct/HwW58tfxPM5jyKneA/2n/gQ2ptzVdJ5qbAV9jUiTnBubzmJnu6z6NMVYHTShCmZYib5&#10;yw52qbzA6Tmvsus1PSfQy3vTR/JkFG9h/QV84493E/okRt0qR3AVCUw3n0Ot8Ty67MUwkNjpqLh1&#10;BDaJERZP6V5rBUrqD6rfxYf6Vdyq5LF2iEOeTPcHK5Xdlb4kNtgUbUCnt1xVrHGSeBio8vtJREwE&#10;axsJqJ39yclzWlvyEjMaUMK+0B9uwHXJfBfthZQ8rNWfVWMxRNKwRPxx8Hk5TCUYpGJeHLHA3l+F&#10;5awVaVcDVkZNGOL9dzsI7r2FsNoaUd0iuaGr8dGnfijzkpoOZlOFzfm/tF01KgDLzyS2Vf6/294l&#10;nsTcXpWYE2el/cfw/sPH8KH9h3D03ElYnF0YSBqp/HRIDYcp8SfVTZK/a5Ky70oSy2tezC45sEm2&#10;sDLnxNy0FSMEokmCwZRUjsnoCbIdat3GTxaSHtUgPd5LsGqHj6AqAy6Z6lIZkabnHKr82gaBQ9Lz&#10;rW8O4q23t/DOW6tq7XVmxoYhAqso1tR4B5JjGlURI5Xtxti0pPFrVeu8A2TCmUQvMpI7MlTHhyIB&#10;8+wkVAA+novBJd6X5eyQVKyxdgyPGWh8arhPA8LpbhqAVgQkzjWrI6vuQpQ3PxBtY2fs5yDX8T5E&#10;ML0QQDghybQJyPFOGhiZq6+Emx0lQvWbIkscZweYoxKXqd7F5RCWqUxTg2StvCeZIYMKz5mesWN6&#10;3o8pEpCZWRfm2VLxbrUWO5yxYmraz3sRweKimwBrUb/b2IigvGCfSvqgKrCw/ThV9b/b/9im1m/l&#10;/e8AOwTVRz/4IsKxRrLdChrFJnioCmQdTdSYmu4lkBrFczRMECSwDma6OAbqCKq1BLV2eAmw/lQL&#10;jAQ+PcHRRVUpcXn+wXblIdpHxad3lcBM4yex2LLWGKRCEscmrcoeVKCmQbuo8Bo7qYqDktD8vAJs&#10;8YrNjPXCIeuE7PtWHqOPasxOkikl11KjXaryjNEsOVIvkOSWYnPDj7VFL+YnrCS4DqxMurG9GMN8&#10;1oVVqoAZkrwrGwlcu5jC6zcncbLkGVS2HcNLxx/HsaJn8dSBR6Ah488pegF1mpM4U/xRNT2dGder&#10;2SCZ2q7rOYoORx56SbIl81Jt+wGCTz4cUSmo0YIuWwEV0AXlqNWmPw2Lp0KlEhTnqV4aY5me9VCN&#10;imqTDElm8SrV5sFFFSJ1ZCWso1d3Fg5nOTR9uahuPIyyuoMEqV7l/dzQmsP7UQedtUQlHpA4zG7T&#10;BXTzPDsFyL0laNAcQQ+BuY/KVIC7Q39GJYrw02A3EJxaeRwpnyZJ/nWOUp7nWbTqqLYDdUoV98m0&#10;sTgk2eS707zPVERUduPxDqpUPcYpCELOKmQzfXAKMEbb0dR2Au1tx5GiTXLyu86OE7BRXY2Inwf/&#10;nxrspXqtxYmT76f9qqQwacDR4+9FXQMFT9U+dPbm4fmDVKxUoxcqD+G5PQ+iuZEAyc9lZq7XIolF&#10;6lSM/u23ptW0u9SZtfLzUarLbpKxfp6f/NmT7XwOpSqNYSfv97211NNlL5B81KCq6wzyW46imve6&#10;kUqwx03FasilaKmBicpSvKQ7aQ+beJ+6bJX45p98A9/97ncxuRLH8sVhzK0nMEOB0Mz+K4k7wmEC&#10;Ie2txAlLmkiZdWjt5v74Wy3PoU/WuEl+tDxXB8dCMtJJu2iHl8TDYC7FoLcZo9522MwSV9wEnaEQ&#10;doKxw1MDr5/q11CE7IgeqQQJ8EAPpof7sTRKW04C4JcYYpKASJAkxtaMzjZxnqrGSy8980+ngiXk&#10;5rGDVKF7cxTISupClfzhblNTwbKd2vafKtdHCawf3X+QQOSmkrOqfJWZZCMHlRufent3/v1v/+6v&#10;sbaZwgaBb3WDYDfnwsS8AwtUVFd3JMm8CXNzdqyteHDl0oBK6bYsoSALTowrL1w92TIBjYMonm5S&#10;9Ral6r/ZTaZCQ9QfqoWTBiJJFSDxmZs81i0O4os7gxjLmrC5JdOvVozOGRAf1yCa7VTVNIaoXGVq&#10;aYBMNkpVkAi0Y4wdV7LApLMaGiQqSX8Vt+mBhUzLF2vm+07K/hpMzFhUgooYj5meNGJhPYARgqj8&#10;HyNISmH0Qe4rnuL3U0YMTdvYEXoQjHUhTBCU4HRvQMoldSlPZH+8HYMkFSO8NzPLQYK+G2kCstR6&#10;9AUaCeYd8PN1IKEh4dBjk9e2vj1AopLCAglKKqnlqx9Xr47yXgYxs+hRa8H1DXk4XVqO6Od/URl5&#10;5Y36P2nt8H+3/7ap9Vq+Lv7u3+MDH30WyWEJ4+pBYoB9kEx9INSMOJmyhJ242NdssiZI1eohmA4M&#10;d1NdlCuFKIkHxInITFDUyTqpk6qPylPjpfqkkjV4yqlgZeajHjoaZBMNtRgJo5bqoP0E9FSATV3H&#10;VU5gSYtY1X0UpTUv4/l9BB/zeQwM3a3mxH4vs0NWjjE9ActB9TtEEiqx3+JYpDGegYfnGaBqnps1&#10;4+rlOG5cGcDVDZJAjufXr4zgM68vYX7EiWtrSWzNh/GxVyewRpCdn3DgySOP4rnjH8BThx/B3tMf&#10;wL7TT+JM+Us4ROV6pOCDBPwLSE4a4Cb5kGo8nQRxIQNdVM0Sm9vWdxL1rQeVI5VMzUppuRYzFSXP&#10;VaZUZa01VnsQ/p4zClhXmk5jgmAhU3YttUcIpnUorHiFaqcFLkc9miS7Tvsp+Nw1BN8ymKm0WluO&#10;q5zeGSkhRvW0vOBWz6yJirKH59dGQGgiCajtyFEgWNN6CM0dBKvy5+Gwl6OhYT8Ki57B+XMfxcGD&#10;j+L8hedQ30ZwNRHMk63wkMgLCZLwEEnB2KbPVUk6uiwFVN55aOH+q1sOQNN9inbUiq0VN4lXD+1A&#10;PW1GI/pdtSrTW1vPeZJmPeoq96KifA8V53Gqq1IM085cJQjNj1ooXgKorj7AflOPepKEgTSBmb8v&#10;oXJtbzvNc97LfpGHC6V7CZjsj/EelSpRqr2UNu5Hl4lETZTxSB/PuQxl7DPZUQMmaJuaSSzaeD++&#10;8U2ydf5JhbFWYz7+493p30aeXzsBKr/2EMo7z6CCwHe+8SiaSVBMA7tTt50kGl3cb71kcNLno7b3&#10;HElUHcbXBtU+ftxfc98ZBClazCRLnnCTWm+W6jvij+IJ8P5G2mjfZVqZ91O8sIkRTjvJp2TH4j0U&#10;Z6ZUsB1zST2yElJDIG7qlRmQWgJyCc85T80gSsm+Fqp1b7gdDhtVtb5ECS8LxVA0ScCNdqK/pwQ6&#10;TTGiA3148kNP/DCwElBVUnxZXz2Oj5wpwul2LVUrv9t7nK8nqFTvgqusn8rnfC9TxI8c3l1PrdNZ&#10;yL76CCb9vOkEt4lO/MWf/2d1E77yE29ghUptdTmKqUkXlqnCpqfcqhbpyqwHCUp6Ye5bawEsLbgw&#10;OqZFluzs6k4MsxL2QtATb73BsW4CoyRpaMAo2b2DFyfB5pZ4HXxk00OzBt7YDhWfuqy8hDnI70zh&#10;2rU0j2XB8JQBU8sOTG95MTxrQoIdNZ3tU2o1RbAcSnWrShAhbz2S8VYMpjuphHuojLsRibRwIJPF&#10;B8Rpgh206RB6enOpOlsxNGVSZdbmFjwYpfKOE4SnqKIzWYMC5ORQn3J+kpRmFn8jwmSR4pnmo0GV&#10;8IDIUC+iGQ2GJy3YuEwiMOvG+JyHjFUcRsiySAjiVOeSOSRMdpjNmsmkzFhcCFO9hrFMdRuUSg8c&#10;OFKhZplKd5vqIMaOVW7y7GZQ+n79UnHSEWD9geH/3+1/blvhvW9KzKNHc0aVIgzS+DgcJIRk05Kc&#10;JMK+EPZI3uoqksdWReYy41rE+eydviokqSKzEzqSNj3JVwNCBGZLpBr6SCXaPQXocMkaXakil302&#10;KjprEUxk6ULa2poPo7P2MJbnXWqaSyo8tcq6nvEccvI+QKNxCl1UarLGKkkafFJzVbyJqVKlco4s&#10;t0iSfI+nEgbjeSq70zTqJaomqsmcDyONlhQ1d1tKSA4a8LEbI/j06/N458Ysrq4O4uJiFHPDVlyl&#10;6tiUpCXjDnz40BPYn/csDuc/h+cOP4aXj74HeaUvwhMi2IijkqsIViliHm9EI8Gri8Ba15kDS6AC&#10;rZoTaOF7iYNNjWg4nm0cV1SSoqylSABVdpslD1848BHcef4JfPuBB/Cbz38IXz36Amqq9mMyY8a5&#10;c0/BSNC0expQX38ULfUkHd15mKCBjXtJtmPdiFOJRENdGKZBneWYWl/wor5uP5WMqPs8FFY9j+qG&#10;A1TxNLJUwdV1B9BLpWUzFSNIULKbSuClIbf3V+LylSGC9yn0mItUFRtbtF5lZpK0lFKrVQDVFmmg&#10;ai9GJ4G1oz8fPQ4+QzcBcqgHO0skyCQ9oXSLWjryDLRRNZdCa6uC1lQGC68l6GtEQ/NB1DUdRCcJ&#10;RVHJ8ypJh5XbZCXl6qiZz7ad51pLECJh0hWh5MLzOH/mw9B2nsPEkBlttTkwaS5gKNHHfnOc19qI&#10;PmMhOnlNnew3EpMqCep9tIWr6yGME1xd/MxJoG/oPKlsvfxJtTH5a9NeoPBpILCVkFCUorjpGMo1&#10;uWixEkgpTMTxqIXX3mwphCnWhOq+XDSaLuBYxUt48ewH8dzp9+O9B+7D82ffi0rxziZhKu39wXEs&#10;4sAWFhtKgkQFP0D7qNcXI6/oBRKIk7yvxWjvpzLmvbaGJJxKirW0I57V8l60wkZQnpl2qHCaXo7F&#10;tv4Cnmc+Ovi7Dv5Oyv1JuTsTf9vRe579v1RlW3JzHMn0viSy6DdS7Vrr+Dxrcar4BTz93IcJrIfF&#10;K1hAdTfkRhUVJ8Dm1HerEm0CspIDWNZcFZhyu13VylfxHBbA5W9kyvhx+e2Lr6CwtkABzb2/wUEt&#10;wVJi26isRF1tJahKY9jZSGB1KYLhlA7jw0asEkhGyKRSyXZE4s0YmdZhOEOAmjarklGyrqPynCbq&#10;kB4i4ydQmch69OIoYDqvak1mBHyHurG06MTMjJMdOo0rVwbxyU8sU9UNYGk9qNJmjc9bML/qweSc&#10;hcDXQcbXi6lxs8q6ND1sViEDCQJmMtWOAG9qONKM9GAfvHz4wQSZUKiRRmvXecQfaYInKs5MnSr2&#10;KT7QRdXeQwPag1GZ1qVKDSe6VAhEMN2FpCSyWA+jgQoiPa7HJEFzZNaOGM9hjNveemMKkwTWQars&#10;wfF+ONh5FrcCu6W7aJAlOcb4mJUdwkPmZMb2doZMqRsOgqqoZKmgs7IRxrFTh3Dpz3eN+r2qKj8A&#10;U/F+/YHh/5fUVI5fec/rW/zd7+5+TiIx+Wt/rwhGhW0A87/9HUz+27/H3L/7Frx3voqG8KTy0pV7&#10;Jd7Rau1ZPILvegf/8L5VIXRFTP5x9/29Y97zIL43xS6/5evGfwJ6JjdwoWi/Cgtxh+qVF2daMgdx&#10;oMdoFFKxDgwEmyEhMzECbyjZrMBU+rN4u4YSLRiZIBMP1ZBs1cEWpqrlaw8BtS9Ao2U5hzaCXoMU&#10;PSf5s3uq1NjQUgGESVjXF0le2Xck524LFVZjx2FUNe0nwJ5SgNChOa3y6lqojCX3sITXmFzFCmil&#10;mHg43KimJLPDGvb7GjR2HoaGCkuyIvWSLHS1HoNBS4ZvKEXM2YiRuBabc1F87Brv64QPW1Sqy2NO&#10;bEx5sJy14di5Zwmk+9DUzvPuzUeA119Q8gKVei3B5QK67RdgClagl+qzTSd5hUtUqbZ+AngbgbaX&#10;n9kkhpaGTxJneAea0Wo4TdDKJwico/qWNdXTOHr+Q4jqSlHffQ5n855ESpLMkNC30MBbXDW8F2fQ&#10;rclHekCHzaUQrpOMZ6nWwq4G9LScgd/ZjPVpqSubgLYrl/9XK+9QLVVVFRXp/ByvaS1MVZmLBirh&#10;iL8ZKZluTGtxbTOGmQkrFmZ9NMAVeHH/u1BHtavh/TT6eG0kC1re024TFZHEEJOsiGNTmyUfzUJ8&#10;SFqkUPoY7cISxYXHTQMeowEPV0NDwG3V5aOCwNnF+2ekorT3l1HQ9GJ4vBfdOl5vwUdwhgSirOoA&#10;6qgQm3jNPVSCorI6evJw6syTFA89eOPVCZKJFphactFTnYOgtYoEyIc4VV+/tgjjtEMN7afRZSik&#10;+sxVa+Jm8aYd1KC/v0SpX+vdafU2mSG4+yeFCOQ3TQSkFt6vFr7vtJaihufWG2xAHVVtPQmd5ETW&#10;05ZqPTWo5DM7WbmHqvYMtFSUJoJmSdsxPHP0YQIe7TwJTEnHcQqbZnWMP/zjP0CXtQB2ewVJUAts&#10;VNVBkoc2PqtOfSEs/L2T9lpij6W+sKjcLipQa6ABRhJF/2CXAmbxmnbyeK0cQzb2JxPFk0wtG4O8&#10;37S/dexvY7NOOGRK3N9GgO4jKWrlOKvHMoVhkPexsvMUynltH35OhdvIGqkoUFGkojz5ShX64J6j&#10;ux7Ce4+pVwmXEbWqyr7dTVkoilUSQTx66CTec/icUq7v5/vnju7H6EwA126Pqov/Vz/zDianHFiU&#10;tcBJu4qvlNp1azM+qCLIVLIrEl4y5cQwAUlCYiT+1JeQ0kulBJQ6JEY6MUAwtXLAT02aEPRUqxi2&#10;xTUfmZMffVSOBm0BGXQxYsku9bDTQ1pMTdnI1KV6SwhXqVolsXyKwDYzZcECFeXCvAMjVLfy/yyV&#10;5hxV7TrPZWslSNUs++iGL1iLEMFzZFgPBxm5i6Bq5qAOylQDH5DEOdl9tarc2uSkTZWGSvH4C4te&#10;LG2E1DprMN6G4RkjAd2GzGQ/hnisHnaUwSk9kpNaJCcMSFLxZkWxchCP8X4Nc196ew2G56hO561Y&#10;vTSAmWUf5udD2NhMkaSMwOdsx8SoB2aLKB0qXp7/9LILdf4RbP4hDT4NuySBF6D5X6YR0BQAqkT6&#10;wDrvg+XiFzi4ctUa0vnSAygsOoRUoolGKQ9egtS5slyUW0J44vGHUNenwwvPfBB1oSFc+Sug0jOM&#10;DQKtAKR4TwvwSiIH2e8G/1/9g91XSZ4/8PnfhGX7k9j8Brfh563JJbzngx/ZdY4TR6QBKlX2F5uz&#10;QjnIRcj2k3GCK0F1ftyiHIhiJJGZCS3swRoEB1tgJXhIgoNAtEFNBwu5jEp8N8eGjsCjscm61HmV&#10;tq9FcwpmVzlVRj40UnXGXAg9DbfBmg/JJ6w15BJET8DNfYqTVIhktI/b2WlkZPpZpp6NVEriLCSe&#10;xZKvt5cAKmk/7cYiZNiXLQSDNnHIaT8OKcdl6S/nuHFiYdKNK+sJTAwasTUXxs5iHJNJExVrDNuz&#10;QVxdimKeRPCKzLAQaMczJqwshrC+FuUYjqpQiLoWKtEAFViY6thXDq2zmAB5Eg4aTJNxl8R2E8i7&#10;u0kENGfhI8gJSdFJvlnjWfRSqYpnczvPz2qrgJlqrr7mKCrKX0aSKu8qCe3Okh9Rkpkeqs6SyleU&#10;t2x20IS5MbsqIjA7YobHVElQKYHH3ozLy2GMUxwYOnOxQvIfC7TATwMrYuDWxUGszrrQXH0YnU2n&#10;VaL32VErtigkRChUlu9FJ5VwK4H9SO6TCFEoGDxUPZEazFbkoIPqTJweGwkofe4K9JEQSbkzKbLe&#10;2H1Cra9fIUm+tRnBIAVHcLAJ+lAFAaYIfbZS5RHu8dQp/5RJioLrF31YWxDHoir4vFT89mpYqbJ6&#10;qd6GEyTuUrHFXE4gLqE9HMHcjBvtjcehI8FZGychpw2eH7NhINSGZLQLIX+LSrzfqynCM8/chxOn&#10;P4Q8qrJ2LUHfUIT2nrO0UeUwERT7HOXsj1UoJ2mTajVVPadQ131SeUJLiJFBUiC6ytBBkGuhUm0k&#10;cTDxPKVCjdYt+arLUU1gPlv1Cu9FnXIec4hoSbTDSXUZzmhg9kl8bBEVejnmKSjkb2otRsJVhnCs&#10;E1L/1sr70c9+ESRx7Q83odkgtV8vcF8cPxRJkghCq5fljXrlLyMtTFAW/54WAqNcj1TAkVlEa6gB&#10;reYCNHNstfIZDQz0QqspgcXJcekjkFtrMBrvJRnuxYnS53Cw9Bl84KPvFWDdTcJ/b2pX6qM+JvGs&#10;BFhxWHrswGnlHfyuV3Ydm1T6QwXEd7fn6yP8/5EjJ/DQKwfwyEsHkV9Vi8AAgWvFiTuvT6iLDxGE&#10;xPHmXlm061uDWCdz3JmVEBI7blwd4kAzYHHaroBTwNSfbqBxKUF0qAmhdKNKpD8ypsPOVhg3LiYQ&#10;jbVhYsGCHYLl1jzVW7gDup589NvI5gmAccnuImucBBwnGdVgRoutyyksbERwfTvGwe3ELJXfCNml&#10;rJ8skn0uzDsVA5nnecwu2JGd0qlSXMNZLYa4XT+ZzQi/m6AqHKI6lYc5KIAbkHJGZKuJHrJ6AyYn&#10;+gmuGm5nx4AkYpi1YWqB6pXAOjRhJnM9AS0NYIBkITzahWF+n540U23rVF7KcKwb2WkHPPFuREcJ&#10;0jsRzFFtzy4HMU1gvXpxkoo1gss7ExxEsiDv5X3SYoRkoavrPK4SEHaV2y6o3lNc/ys0qbd6+S+B&#10;lqF13PpHWWK7DyYBH1MuVc0Z5V0rRcGHom0YmNDAT4ANJ5uwsGrD5Us08jSKE8NWLK971TR9jCBm&#10;6s/Dh5/6ID7y3PM4df4VAtRpvPjCEzh87AUUGUM8xgOoaCKg6c/h0MGnsXfPB5AkKAbJfsXpLj7Y&#10;qcqkpan4XL4aJNI9qn6nn4NbvBUTNPRusn8bwSycblderO19J1XmMRMNkRQnj2c61DRxmApWrsEu&#10;SfXVtG0ut6tAJ9l/L9l/XdsRFRKmE+cQmcayl6DHQoUXKoObBn2ahjc71oN0ikbTU6Y8PSWsLDnc&#10;rbI9aan69FSN7foTaKGi7ZPZIBofH4EqQJVnIFA3dB6Fx9+Ei5cGMUyA3F6LY3sljuubGVxfzWB7&#10;jmA6H8XadICvJIJTXuyQbK9TtV6eC2Fl2ILryxG8dW0Mr786hutXMziR+2G0Eywtfl5vvEGFr/Ta&#10;CxEkIKZSVPc09m7eL632PMbHzIiIsx+v08Oxp7WUwEniIFmgJDuUniSgmQotL/cpnnOLyn42Pa4n&#10;SPqQpjKRWE9JqpAY1qqY3WzGgpXZAHRtuZhIGzE2qINBU4jRISuVZwIjMY1yXLm4EkaGY9Jrqcb8&#10;pAM31mOI2Grgt9RiMNCDuKcTF1fjBFYfNkjOa+sP41z+syhroFrk8+0g4ZFSeG+ee1Gt/ebXHVCg&#10;pCPR6uwvhJVKrctZzntQg1aqq+EhDcZJ2CV+dSjVifBQG/oCJBGOfJVZy0VSIcku4gSAbfbXj13y&#10;Y3Oyj+SmE+lQK1z6EkwntZglMXj76jCGoxoE3CQn3SRiVJ8VpS/Dba3GW69NwEGF6aGdbG09Rlut&#10;UznOrfZKlJN8TAzRfo074Q1KNiteP8mgrDvWNecgMmVGq+SS9lej1nQOjQ6qVHcxSnVnSBJIFgii&#10;Mv3dxT5t4jkb2drcRQRasdNSmL6AxIL76jqNwoZDqKNI6qCyDfN6JWe1kcCbmTCpUMc6qtWg5CyO&#10;tKLVfgF/8uffVPjy9T/4bVy7PoNa7XFVo9UWaobOU6tST/Y4dlM+mmWZg6LIqLuAOK8j5Gsk8ZRZ&#10;nQtIBNqQDXUpr2yLuwrdVN8ifNT/tAFSAEBrkpmbLmJJC3oNlRRXjUimdFgmfkmls4LqV3CuYT/e&#10;/yEBVok7FWClKhUVKqD6bgFRpV5FrZ7GowTbR/dLrKpsI5mV8gmquVSwudzuLB4kCD/O3z2Vcwwn&#10;i49wgFIpThgJWkZcvzKsLjw90IPRjJHA6catSxksjtrJjlwEVw92psO4vcMBdm0WVy6OESipLKn2&#10;kmTvCRo+a6ACA6l25Tk8RRBbIAhlUl1qWkzi9qQqzPVLo/jsO5vwkklKrUJ3sBpedz1myL6ukSkv&#10;pC146+oEPv7agsoKs70Tw/ysVJOJEASdHAQRDogorm5HcX1pADc2UgStlMpWEot3IkFikOC+vf3i&#10;Yk6VGetBUJgrjYukdRtId1HdkjhQ7c4u+tQU8JgA8JIbKQJmYozATFUc4zYOfwdKao+j39mISLKX&#10;4G3D8IgeQ1TIMSrbWLKTCoeDYSGE5eUMRrNWdZ43bkxhc2sUE2T/m1dG1FSxZFRKD5kwykEepbEe&#10;HO9FXmMrVtX07/86bZdA7Iax2K5+CRfKjsIXr8BHP/xuqjIy/TjZJQeWAJeHYOckUEkd06SrEUFr&#10;JcZJaFaWfNi5ksDcmheJST0mZ/uxskaStULSNm5AhMAWGiWwZVswsWbbXRag0ZeUZxNTRljNRRgk&#10;0QrSUM7OapDJtmF4shehRLPqH+JY0d16kkSoVq19iiJ1JpthpUqUxO2+IMGTRFD2J/3ATmPrIQgb&#10;qGr8ZN5SkNwXbCR41Kipvh4zAcRBYBRV13sK7V2n4KeB9fL4FjNVEQ10F7erbT6Etrr9qtTYOq9l&#10;lU18ByQmVk8mnhzppgEp4r4KFYiHU80w0/gHaBTt0WoEk40IUWlL6k+ZHlwYdWF5nKR4PoZMUIOF&#10;rJTR0uP2pSyWp/3YIbCssO++dXsOty5PYCiux+ywg2M9iOUREthhJ9aobm9ynL+6nsHNrWEqv1Fs&#10;zEQxmXFyPFrQ2nl61+GEwNGtyydhuQAXQb2s9iDO5j2L0WHaj5kIUmEtx2MfprO9cPPZSu3VTv0Z&#10;VXg9OdCJa5cHMTdKG7CRwCCN3zJV5HBKqwL5LcZixMUhxV6FOyQEl6msr6wOIBPtIdhUqrXvjRU/&#10;rmwO8LedmB23qXrNI4M9MPedwyUS+uFEH0JuGvHO81R+OQRfI376cxvwSj7drBHTYyZ09+WivicH&#10;JbL+qTuJROtxBarSZltPY6LpOKRUnKX9BP7VS0+irO0YlfTLMFCR+ti/BHx0fJZSmN1EQy+zU24S&#10;sT5LmVJwjmADLKZijEe7+XwjCDvZj4yVGCTYX6SaXh434Y3NGO9xAimqMCf7kcRMdzQdhKXvLLKx&#10;ZrxK4j5KNSbOSDdfTWBrx4fFJRucVIJeRzWmRkxIU5nZ+qvQpSFhMxaipvso+pO85yQqGirnekl2&#10;wVbWcZIAeRAaaxWVaIVKgtGgzYWZqlWmgvVeqaPK/fD8my0XCMbnUcnzqOg9ieeOP0oyxT5tK1MF&#10;yb3sp7LfQqpgq8Qe8zsXn11/giraXYiK9r34rd/9VfzRN3+Qyembf/YNfPVnP6u8sttIEDWxSvQG&#10;yuAkiUxJWCSvx0ASYeM4lLAumSk0cL92AqiJY05Le671VlLlEkxdFcorWqrldFKBSyrObQqvLdrk&#10;Nar/lK9JeQjHCLjBUAefRQsJ+Pt/AKz3mkwBiwewgKo4LQnQylTwvfAb+f9R/v/4IQHbE9z+CJ44&#10;QoDdewSRYYLVegrjBNVRgquUj/rHf/xH/CkvNEw1KdOkIzyZhTkvZicJklkLxgi2N68NcQCkcf1a&#10;FlvbCSytBZX3XXhA2H63ShKRGRfP2nakM12YnDYiFm0i69Yqxw5Zt/2Jz+4o0Iz4WpGgURInCw8H&#10;5QwH6eV1MmeC+MZ8AFkeX7IfrWwEsb4RU7VHJan/JYLoEs9redGN1y6O4LUbYxgftWCEvxcvsjBZ&#10;8SoVpE1XiqVZHx9QLyLhNnjJegQIJWuN5C0Ohzrho/GJEJBDqW5kaJyHlqiKV2wEPQPcUgLMXoMz&#10;ec8hPSLpGC00urrdQOWhPpKSPiSocONpGosFPzZ2RjBKcjDLY167NoVrr87S2KexvpPGylYCiaQe&#10;E5MuRJNUx4s0cHMWuG/9zC7Q3F3r+1+lRT/966hpoUGdbEN6hkokWImZDScmFvpVKj4pTRbOtCOU&#10;oQL1lcNLAInz2U6Pm7G2GsAgn9coSZCsZa9diWJx04clttSoFp5IE6QcWIDKNphupLHbrV8q5dM0&#10;hvzdPKR8tuvcj5MGcTDTApe/HKHBZkX+HFQgZiv/J9MeH+K5UWEls1qOmR509efDRhUWjOx6mwd5&#10;fLu3GpLRK8ZzkhSaZgKohG95aUStHOySlchGNTvIMWDyVKCL/V3W+9vI6A36fIRCPF8CfRcNmpaK&#10;QJLjZwk+2dE+TM2YqaQbeJxGHme3yL9Ue5LUhDGSB3GccnNc6QlOLb05aO89Acm9O5k1YCxFYkvV&#10;uTkXRCakIbiGkfR1EDhtVEkmfPz2LLaWo9hejqOn+SySoV70NlMFJs24wX6b9nZjKmHCNX6/OeXD&#10;9Y00NuYiePvmLOYIusvTJLoEQq+H43vCCqOtCmfOPUtS0kAQ7MLYhJ1GrIeqqw07Swm8up1R9TFT&#10;JE4Wqopu4zlVASdKG7C1HiYo8Ll4mpFNaJGO8N4663B5I47xYQOsxhLUV+2HtjsXrxJYd0helwn4&#10;EXcjqopfgrG3ANOj/XARyKrLXqZNGMWt6xmVTrCPJOba5QEMRDqQSfZB03EGEZJsyT/c3ZSDJdqN&#10;Qaoij70CtbX7kFf8LM6VP4tPtuXj5w49/X1g/e799+OzZ19Bc9tRfO3Z96vPnsx5DG083iivX8L6&#10;DASjHmOBSurf3HsGRZV7IblyPewbfb5qKrNKuEmoxBEuTBLZ13lGiYCLtFcfu57G5c0gLi15MEug&#10;T6Y1tI0FaG8/hutXE9hY8+P2jUFFuMRr+/LFmLKr49MmtXQR8Escaxeaqg+grPBFdLefRSDYjm59&#10;gfKMtsZroacyVDl7LcWoIomo1JxBuSwTUKE3sv9JxqkGqm9JO9hDgJJW2nECvSQJdfy+1nCe7RyB&#10;9TQqCV4LFwdgCZBMsJ+L45GAr3ekR4G0OB5JLuFzlU8jMNgCZ7iRpLACxc0H0CEhZqEW/Ndv/Z0C&#10;2B5xAHOXoN3LzwPlFEAkUpHdGQ5JwC9T6eZQnYoo0ZDYyjF7DbsF0A0cr5K8QxyZNLwuD/tTa89Z&#10;WEi2UiRemzM+BCmyQo46hLxNcFDEldcdwqGzH8ITH3j0nwKrAKdkXXrXvhw8m1+OI7Xt+MjpIvXd&#10;wwRRUbTvOXQaj+87ikf37MP79h3A+w/LlHEOHn/lEHr1zZgSB6RhDUFJh+kJB/7+v/4tfv8//Cai&#10;fODTfNDz8x4sLfhUztsZfj8zYSNQmrC86sflq4PsTGZsXU4gO2lAfLCdzLKaLL4F8ZFOhMfaKMsp&#10;873FBJRGPvQqXL4co8qM4+bFNF67PIK1GTdG2Hni4qZPQ+riQw2TaQcclbCbizGc1avwmPk1H0Gz&#10;nyAexc4OB9U2gWo1rMJ0bnM/k6NWDHHwzS35VbiLJK5IhDlQbNUY4AAX0jA0ZIAkjhYPT0lcbnFU&#10;0Xg5kBo205C3q2QR4fEeeMfIkkbaEB3RYJrXOT7vxtxKmEbcidXNJJWRF4McwMNTdozy+INZHSYX&#10;HcrBaXY1hOk5N6bIklZJWm7dWcQKjcDkTAADGR6fSmGT6lqSRLz9uVXMrvP4X/lDBaw/Ttn9S23r&#10;XwcOFVClRcWphwOdA8mXbkaP7bwKKJeMQSZfKUG1Be6EOEoUwhqtRIAGwcwBJuuQdY0HFKhFEh28&#10;n17ExzRwxhowTsIiswE2T5WKeR4laEvWn15LoQrij2eocDhQRYVKJjCPgKi7CNEhEq8E1V6GKjTS&#10;QOXaSSA0YXygB8lYh1KkUkBc2teefxJR7scua0DhWtgCtcpzV0K7RGGHRfEGGhTg2txVKvVgY0cO&#10;tDyHVhqjTu1ZKpwSEr1aBP1UMARVH89JsifNL7uoZPm5JJggoMrsz+CoRuXSFQclD8eIl+Dv53eS&#10;n1emUm1uKiQTX32Val3XTtCWohVLEy4Vo7oxH8L8kBXb7IdvXBrBHN+vTdF4j9jx9PvuQ2v1UWTC&#10;Gnzx7XWVuGWKoLs57cOpve/BxmxQ/XaOYHyTinWV369TfV5cHiRYDmJpOojPvLOJn/zyDZw+8RTa&#10;W84iEugisFIdT9J2THpxY4vk92IWNzlub+4kMDdpoaI4ocKLGlty0EpVWHrheZh68rC1GCJohnBl&#10;JYprJNlXljmusmZ47dVIxTrxqU+v4DMk5WszXiyRpC6My8yYEV/90kVsLfk41o1Urvw9Fd/asgdN&#10;9QfxsTfGsMJ+0W8qIcnWoI1q1e+uRcRbr2qWVhJIJQuVpB40avPQ0XlM9TMjwUJnKYUp91kMErTs&#10;2W7Y2ZcuVxzEPxBUv8N2yVyDn7I2I0xgdrlkDVlyONeikgrzWP6HkF/yEp7d/xDOVrxI0MlXa5fd&#10;BJV+n6TfO4cgydfWgguXCZpbG7RzY73YWnMp/5EM7Z/UbpUp9SjV8PScDRvbtHuzDoyN9FOlBhBL&#10;dxOoeW5Uw60kDC0tpxRBkfj+RFyDEEVSm+acqhPboDuNPnslGnrPq+lbBardp1DVc5pAKGvFVIcc&#10;Dy0ETykrJ4q1g+q7WpyZCGZtHD9N/QVoJIA2sS/LtTT1nYeG90pSPPawH/bSzusDNaoogZXKOJns&#10;JZBXITzcTYJbBR2febvuPKp4j9v4m098/nUFrA4q5IquHLQ5C9GsP40Qx+fwYJ8KVZRZrE7zBZ5T&#10;Mdr4apIxS6wRD+gA74uUoZM8z61Uy+ZgPXQcA0PTTnTqL6C05GW4bPVIJ3VwORrgIRGT6y+o2cdz&#10;LMKHRLE+duis8ghWwCnTwVSqspb6fEEVHiRgPvDy4d0pYH4vHsNP7D+Gp4/mIDaeRnZpFrU6HR59&#10;5Qge35+D97/wYVj9nYrpTI5o2aF96gLnCWTjBAtxFBodNWBq3IKrO0nF9CbH+pEZsWCV6nGW4DFJ&#10;sJ2fdZP5h3HjRhbJQDvmZpwIE1gtyWp4sk1wDVQSOOsxPiKevNzfCAEw248ZDoArBKJx3rz5qX4Y&#10;XBdgMOfCoKOBYof28CEFqXSTVAnpaQOGqU4mCMRTbMtLUczNS7IFl1qPmZ12UxlGMLPgwdpmhCCq&#10;5QOlGvXU82bWIBJpo/qgkWZH8EebVYHpGZIGf7CHgO1EJNMHtxSKHuqEc5gDZLSNSqcdiXEdsvN2&#10;LG5EkRmzElR9KpHDwAiBfMaOIZ53dt6G1LhR7ePSzVGq6xiVrRVXrk/i5m0agM0sFleSJCODuHJl&#10;HB97ZwVp3sf4sA4Fha/g4n+hgvsx4PMvufle+3k0G07CP9wGPwFNT2CzRsgoh0nOSML6Scb0ngtw&#10;REmMSHaiY+0YXpLwg2bYOahkXUVq607M2BAniAX5TKPjGgzOmFQ5sPmtCFZpgOZXnDRCJjJnmU6m&#10;8eHzl2L8UrdXvMWHJ6gKSCwlecPwnOS6biITroY1VE8FXYteAmLc1wBjXz6kaLjHWYovH3tBKRUv&#10;j6fRnVWDXLImSe5TDQ2FS2UeooqkwRxICcDWq7XThtajKkTGQkPVSSUjYOsj+CbiBG0ab/EZiA+0&#10;k9SSLChFWqkIgTRXsIqgfH7XEYqgm6ZSNdsLERlsU0nxdWTqpv5ipW78vnpk4l0EVA9WCDozaZLK&#10;SC9Wxlx4+9oE3rpCkCHgLmZtBLAwrm4kcUOI7sUR3Nkexmhci9khC778zhqWR514dS2Ji/MRbBGU&#10;X7+cxcWlONsAPvn6CtapXi8tpfGJ11ZxaWOISukEMgNGqmWvqjf8+pVpXFkbxJc/tkFAz+LjNybw&#10;5vVhEvR+xKId6Ow8DTPPOxZqxTbH78SQkQBDQCWoTg/qcHmJRDWtx5I46PibFXH95rljuHl9DKNJ&#10;LcGQ48jbiAWqxUWC9S2qpysXU9gkcZWsPM0NR6jaTuAGRUCMaslCsu5x1qKl5gBmR01YITE2anKR&#10;pW0yaanECIKNVXvRozmlpvr77VXwhNtQ3nwM3TTctb0EA+cFLNUdhZbGW6ru+OOdVFbtiEfbESY5&#10;t1AUSDypnuS9m+DT11OAmtqD6OjNx7nSF9HAfY8t2tn/2qmuLsBDcpai6hpUJLEZoVQjljacGCQQ&#10;OUnavFTBNipdWbMUEi8pVWOpDkRikoinEx0Ej/bePLx8+FEcOfZ+VY/UQ9IQj3ZhZMRIku9Cc8dJ&#10;2Ai+Nb0nYPU2o74zl+qyGPkNB1HRSTXK/itTxIGhHvblKnSSmJnZfzttZbzucpRQndabC5SDUwMJ&#10;XCX7b5utSDk19RB8pVqNkWOrl2q0l9ctqjdEcivx/pI3Xk+l3OnlPsN1qsTehbuKVcJ23vj0TYU7&#10;NW05PF6xAuYGzQkkORYSfOZhVyM6Wk9yLGnUNLudzUry4iI2yJSwJ9q664nuJqHkPZTQrV5XGVr6&#10;ilXdXH+sBxU1R6E3SrKNVtQ2k0zwmnv4nEyhBjz5kffiPqk8ozIs3VWtD+87rhySZIpX3r97n6yz&#10;ShyrTAOfwQcOHsNLxw5iajWLhbUxHL1wBo+9fACP7M3BBw7vg33AgIkFAVI9Pvn2RXWBM3x483NB&#10;zM35cYkDaW19kMCkw9i4j0y5Dw094p3VjY3NCbz91g5uvbqEi5vjiMfJsAasyAzZEKBBCY52wpao&#10;oYQnK2PnycqaIjvQKBXqaKob2ytezFMRJPhAJ6kw3bz5NncJIjQcDksR7GQn4kDkoaHyD7YgRVWd&#10;4SCbn/Li4lYak1NuTLDTLC4GCJJejE+RCExaCWoyLdKDAT5UqYsZCjTDQsO1REYocXRSozI82KqY&#10;jsSKSYYSH42beLRZ2JH92S74R7qQWTAjRIYq4JoaM5AterG5nSGoJzA0acMMycTYvJPNivnNIFVv&#10;K5a3Ephd8XEAGLG2nVLAevX6LLa2R5SCnZwKIDNsRTTVh9BIN3Lb+wk0u16xPzpV+i+5Df/sv0dJ&#10;7VGYZTCnhXE2oN9frqq+7IIJgTBEY8LvXNF65fghCeolQ1GQRLCfgz+YJAhzIMnajCQa8Q91ITFF&#10;o85+NbsewvrFOBLsh2l+nsxykA91c1+N6ncDo33K2SLMfdkITHo3ByD7RIgGyxmmQfVVqTUye6yJ&#10;/adBqYWxWQs+d/i5708LjtTm4K2zL6o0bxLPKEkDROnK/ow0wv2OMhUS00e2305VYOgvouJuVF69&#10;8l6Uhpl93C6qoDkHq4sejkMDEgPsj7zmcEI8jMuUg4/BdgEpEkxxzrLzvc1ZTODm2OL+rTQuKVnK&#10;oMEcpLqO+tuwTcU3lTJhlspzZcyJbEyLOQLsyqgNN1bjmBzQYZmge2U1hmUSy+25AC5SmS5kLATR&#10;MK6IjwABd4b7mCPI3iC4foyA/PGbcwpUr66l8fr1Gfz6z38aX/n0NXzm9XWkYyYEnR3YXk1je2OY&#10;Y2UIK7NxXCXAfvIOx8FKDG9eHcbylB0JGuKO5hPQaQowkbVgZc6HO5c5RqY9eHUriUWSZXEy2ZkP&#10;YHXKhZivEaFQC5aNFereX+N+ZibstBsGBBzVGKfRTYdbSBj6sbkawR2SfGni5LOx7Mf0mBFOgkU3&#10;AUbfcw4fuzaE1fF+DBCALDpZ321RxGY8baQhr8X8jBUjw70YzOjw3vffB/ve96GFJMpBQ9xHwy3n&#10;0GTKhZ3kS0u1piO49VC59VEBaflsDXz2bX2SZrGAqrgNZkMJerrOqRzAVkcV+0Y51Xop+1256sOa&#10;rtPwBwgaJFD2WB1iFCaZGSOsfN49BJ9egmC3Pg81TUcI0Hk4l/8U2ntyUd10DBUNOWjivvccfJSf&#10;PwObvQYuKlwJaclIDepxM8IxEjEPz9VDpWevg95WizZTMYpbjqrpXTtJoXg51+jPoIn9SyPLFbSZ&#10;UtFH1mOLCahNtMmN7G+VBNk6vgoodhFAewi+XVSRMg2scZYpL+le9v9wRhL01EBLMtPgvoA2Amtx&#10;Zw7ONeyFhcfTcsx2uirx2S+/rXAnPqwluEve4EZeN8kpFbiQKUt3PgYjHRglSXB66+AJNqrsd6JW&#10;GzSnaQtqaCuaVAY9STspWbGE7DZo8klu6qG1U4W76vncKnE87znoSax04SYUt5Mk8Vl9+KkPQIXb&#10;qHSFClhFmZ7C/S9J4vxdoFXhN8qx6SSV6Sm8f/9hnK84B72pFtsXs3jy+Q/iPS/vx/sOn+TNM/AE&#10;JHNLD1UqO/Zr2+oC3aEu5Jw7jn2nD+FY/im0Gnrxvpeew6//xtfw53/+5/iLv/hzNGo0NEyDvHlx&#10;ZCYyNAIhpKeGCCyzVHWDmODgdPACDdZChOJkYQTUCAfG668OY27KjEyqjYyqQSnly2sBBN01io3b&#10;7CUKeO2mCyoBhRTN7XdUwOKv4D6oSshsN2bJsreGcYWgf/v1GSpOGw2oDhNzLkwvuDG96FTVbKYX&#10;XBikwXGxY0hR9RGqyvR4Hw2rKNZmJKlsZpbdatowRHVr44MMJLqoRjlYBwmuVFKeQZ4DVawkqkhn&#10;9Lhzcx7z0zRGW1Es03hLtZysJLIgoI9TSd+4PYf5dR/V7a66niO736BivX5jFuvrGbY0FmnYlrfj&#10;KCo7hktUq6LgVLjJDym6f2lNYkYv/SmUk9blPwNu/wOw99gBFZ7hpHESD1Epkq3l4BRCFKCRlKLu&#10;qeE+KoIWEpEetXZqp2ET4AvK+v0kjaCkzxxshyfRqhJ6yKzD8JSsj/cjOtirnrk4/pgJnEYaMVkj&#10;dRIsvZJXV2qL8tg6dynBmqBFhuwjC5a4Oh+NnYuDLzLCzwnEEysuRAjSVgKnhsRsmSpF4pU1VJVd&#10;1nwetwW+ZJsKD5DYZQONkJWGyisqiUZUQk1ETWq1efCTTIh3qMFeiiSva5ZKa37CggkqkSSPnR7s&#10;VhmUZEp3kKTAy9cAjZCbRizI++TwVVAFV8PHcxFPYo+LKpZgujHlw3SWJG/UTtVJcpzpx/xgP5ZG&#10;7JhKmpDxt+LqfBCLQ/24vZGgeh3Drc0kdghq1xbZp4esuLoQIcAGsDbuonpNK6/UG1spvLqexCdu&#10;TBGQpnBtNYXRARN+8lOX8dUv3MQ7ry3iztUp+PsbMZVx4OrOMK/LhJf2P4Lnnns3JifceP3WJD7z&#10;5gwuU3FKZZEgz7mr5QxmR5yYSPVjkeB/ZS2OVwnmF5d5DgsBbCx4kYmRLAVbEIi04TdfeRq/c+Ql&#10;SCH2NypO4mvH9yE9QFXGMbsybcMk7cYI7/3SuAOfe3uRbQmvbiepql2wafNRmvcROE0lWBg14o2d&#10;AUxSYc6zj6xOEdgXHcgOabFM8jwz78AXjz2jwDNGdTPxyH3464cewIWWw5gvfBmXT+6uuVblfxAD&#10;+S+grPWwmjrtkDCVQD0cfOaiqAzOCvVZLVVzZc0hVSCgm6pYUibK8oBWwkK05/icG+F21CFO8JNQ&#10;Hjdto5v90E+SJ2uKvbSJDSQEWmMx6gmk+r5CGHUlOFf4UZy98AwOHHsCLVSgr+x9GDZbJZZJ9mdI&#10;JmQc6Qn2O1sRVSSk2yDJLioxTfsZjPby3EpR3nYCHQT4dvbXPo6DOlseKkgYGk3n0dVPtW0ncNor&#10;0URgb+R511Cpyhpqi7UIDeZ8NAlplHhVgmwDwdckU8nsp2YCaifHcgeJhUzRtntJHl0lBN0aVAqY&#10;t0npxCoV0nT7zSsKd7rF4Y3qUxSv5CIWciK5hQfYt6PhNpW8p5OALoXo5dy6CIp9HA9mjuNegrc4&#10;zpllplOmjY35qOk4jR6zeBy3orH3HKraT6JFW6CySp2s3kO1XYKS5qO7zkuqrNtByfW766T00CvH&#10;8IHjBQpoH9orFW7EkYntFQHXU3jyYA5S2Sj8vmaqUD8OnngJj7+0DxV9Bg7OThWYPrtgI0AY1cV9&#10;7itfwn3vfQD3vecjuO99H2V7Gqcqd4N75e+XfvVr+MV/99t3//vB3+/++9/D7/z+76G4vgoTS6OY&#10;nIvQgDQizk62tODE+kYYkwS3iayU1yojK28i6LVgiJ1nnozKT/CUeDyXGCMyoAiZpJRPioQk0X4T&#10;WeE59GnPorvlFI2GuOGnqJLTuHhpBGuXklSe/SrRwvrFAUjd16l5O1ITBqU0xFBFaXAlnCdCBeRL&#10;NMA1UMfve5GakvVRGzbEsYEq0h1oQZYMfkgcMrJtiIxT9Y53Ikv2OEFFvLQQw+bCMBaoihbWCZxU&#10;+zIQpzl43/74Oj7x9mXsvJomsRCQ92P78hjPcQpX2MZHqaTmwti+OoLp1QCK64pV7OqPA6J/SW3x&#10;d/9RJXM4UdeBsxVFePeD9+GhB+7jMyDhSnfxmXQoL9ZpKsKp2X6kU1ok4j2qioWEfMnaeUJyrXoa&#10;YCQjFtUZHepBgIpTFKzBXwmLqFoCobBWKbwwuxxQxiU9oVcxprIu2ucqVcH+XTQIfc5S+HhcK8ld&#10;P42XiYZOYpftzmpVbUQURSDB5z/cDVOM4MtjyHSvxnpBOR65yKhFJVf3HEOLMRdmKuguQ64C1GC4&#10;WRE5lxhZGhJxXpJctEaCoJcGN0TG7eFreLATkzMWzErBiVg31V41bBz0bovUF26Am8ezO0sQI4OX&#10;ZZGQuxJeqlOt/QzsEX5HULeTNPq9Dbi0Esdq1q2S549ESUaMVdgY8+LaQhQzBFW3nqrW04wN9u1L&#10;C0EC6gCuLAXxxuUMXt2MY2nUgu0JL17l9hdFvdJWbEx7leq9TlC9s5nCT358E59/cwXTGRu2ud1X&#10;P/8qbu2M4+e/+jqJcCUBsw7r8xFsriSwfWUIe48+gfMlh7FzdRw/8aXLuLo9QDVYB2PPWdgIEqsE&#10;8M25GCYJ/pmIBld4DW9eG1WRB5LWz0WF4eP2ht4CTPIefe3IHvxce6kCNTxwP37rpY/A3F9KUHUQ&#10;QKMYibUhS8UiU9/rvM4bK1Hc2k5QmVsxmerFBEm2x1SK66thvE5V+6qE6bGvXFr00IDXK+Kjs1Tg&#10;J07tUcf4x/vux6++6z78xYP3q/9d5hL8zQefwNcPPIe/e/Td+ETRAXy6/AjMiSa0Sr+yS71RyXt8&#10;Ht00/EYCTBttVgsBKbdqD+p7zqBdUgBSZUlCiXaCl499XKsvx+KMDy57PfuROBY1oqX3LHoJRJ3u&#10;YvSyzzfzfy/JpsVUDl1XAboaT6m6tBoCW2H5K3iJoFokBRHK9iBIcBMF19WbqxLvT43rESJgdRgI&#10;RgSz2uoT6OwuQmn9EdR2nyXYsX9zfLSb81BoPIlSSy6a7VKQneqZfdnkb0AFQbOW5LBdatX2FyjF&#10;WsNrkJjRVn0B2gwFMDk4Rmi77UGqelk757WbOE66OO7qNARdfzXJZi2SyT4MDxqg7y1CakCHn/65&#10;zykMyTnxfpwpfBYGjhsrSa6ZY9JqLSdZICEmSahsz0EXwb+WwK+PkVQO1KOV98jEcajnGDPbKlQ2&#10;u2C8HT2853oZT6FmGKhy86peQUnTYbhI0Az8PJ8kqV2cB0kYPvzR9xFYD0qt1N1wm0f4KuD6YnGt&#10;AluZAlZq9W57ZN8xPPLCi4gOUyEtpTEy7MPxc8fw7meeRZVeT8NkR151LnLrirA376y6uP/e38/8&#10;0q8oEH8X28Mv5+C+J1/Ae3ku1VoLTNEM/vhP/hTf+M+7MUo/+vcbv/d7+I3f/T38u9/+HWhcbiyt&#10;zeAGATEdKcTWfB+mRvWIBTrY6Usw4GuA31qKuXEDtqgS7GRH0XAdjVA3NGQb4nq/Nh/AHBnuNSk1&#10;tzGI7Ruj2LyWxcrmEME1jNn5kFpXSKa7VfLr4XQfRrP9CEc6lMfc+BDV5BAZfEyDhSkvbl8fx9tv&#10;LGKOhmVoyILssAMpDnYP2e/4nFsBbTJjohJyICyF0mmsRzhYR7MOXNkeweZiEgvTIRKXAG6/No2t&#10;G0nMbARx5c4YFrfIwj+2iAUy8exMCFs0HDuvjuPq7SnUBCd+7DTpv7Qm2ZEagwmU1+8nu6wgUFXA&#10;N9sAT6YO3liNSr4QZocfG7NhYsyFobhFqRwfgc5EtaZ1FLKvtsFFAOwn+xWPXRMNQVjq6Eaa1O+9&#10;rhr4Uk1IjPYiQjLl9TQqp7VQuJ2Eqkt54mpI6LrF69BOcCSJ67Tkk7AVKbDuIqFz83k7OAijCQ1i&#10;AyRjKY1aIrByf2aqZiMHrsXK1k9WTBXVqytAVeNZ1LRShViqcL7sJVicsp7fSgNYRDCnUrVSyehP&#10;w+Qqgpnq3OopUV7zcSrmNI1HmmQvOdgBJ0FU0iP2EKQll67RWqziZpPs952dJ5WTU0yy0lBxOHWl&#10;mKHqnBuxYoFNhV3QUK1NenBzS8JhMlSCVrx9fYIENEYF54LbUIm5lJlq1I8by3G8xm3eupTF9aUY&#10;Ls0GcWcjhe0pP15dHqBqDePmahzzaSN/oydA2/H27RX89Oev4NVLQxgZ7MMqgffnfvombhE0JabU&#10;0l/J829ESfUrWFzbLUDhtNbjzc1RvEXwTfi6oKUx724+R4VIwjkVwqWlBGZHSYKprCcHjbi1kcZt&#10;Av7OtJvH1mIo1opUpAVbS15MU81vU2VevJjEdx58AMOjDnR3nsXGohvXdiKYGO5FV9MRjm0jhkMd&#10;VMZRtDccx3jGjEWO1WE+21Hub4TPcpzk6/VLCRILP966xvtwLYWVgR5EOs/j2+9+aBe42b533wNs&#10;fKVClte/fe+j6nPLWCfGJESKwsBGZdlEwKxtPUGwPA8N+2ITQabTUsrPz6Gy4SjJxXMEv5d2p3Jb&#10;c9DQfhzNBLTy+oPYl/M4SqoOwOluRHakH1YL92uvQRMVaG3XCUj2t372I8k2J3mRZyggthaD2JkP&#10;4lOXh5EOthOUHegnSGj7ziFKIHEaipEcaldLBUIGxZs3wt9ZvBQVfg16HU04cO4pHKGCF+VnCFai&#10;y1uCKvMZVPadQLXmOIFSwsMKqZbL0cGxkduZg2qCbTNtc5urEpUmqlWS0yZ+1kR12MfPzP465Qms&#10;oUiSequGcD00HL86KkpJYSlLOkJAJYOSJJmoajuKbirfr//hbyic2LhOEnQtDnuCYE4y2xuk0nUW&#10;osl0Di3EAcmq5CDZtcValIOVlLcTz2Abm9RuDUY74fGRXHubEfS1IM4x6g2TUFCR5xJYazrO4ALJ&#10;RGHbKZLjYuXAlFv1Mt735HtkKnjXK1jKxaki53x96GUC6N1114fVNPEusAoIPrZnP4oaKjA2EYfF&#10;ocH+04fxyJ6X8chLe/HYU0/ig3v34EDeBTx/Jg/78spgiaVhiw+hn69mNms8o97f9/Q+qmFJMkHA&#10;piJ+jIpYXh/h8V8qqsWDLx7Bu14+jvs+/Cw+cPA4HPFB3oAB7iuJf/j2P+Db3/42/uEfvqVu4A//&#10;pWPC0s/DpCmEv78caRrCsKS5clXD4yjBDEFsbtqAzKhZVaeJBmmAOXgmCJTjo1askpXuvDpKwBrB&#10;6++sYY1Ad+3mPObY+QaSvZifITBmzRgeMVEtkplyAI1xX1kO/Lg4Wk26MD/ppvodpKocxopU+KCq&#10;nJr2qaxI82thbPHz2cUwxmacyM4RZGfNmFnyYGTMig0C5gQBdlPWo+Z92LmRxuyKH3MrASyuR7BM&#10;lj67FOd5EVCvTODizSlcvDGBV99cQm2P5n+JuqrinCVJH5a23PBnmmBP1sI+QICI1iJFIJT1waGM&#10;js/aqYrHj2XsBMZm9BoJTlRlvmSzqnRS035ErU/6wo1qOlhnK1RZi4I0mF4aHSkaLiUKQ2StqaQO&#10;2bQZIV8b2mmAS2peoWI4jh7+RkOAE5Vr9lXDG2+GO9aEG6VH0G8qRkiKKiQ1ivlGU12w++pRS+D9&#10;8kceU679/QTW6s5T+MTJF9HYdhznil/BATLtj+65D3XdZ2gEq6lA8tBUtw/NVLM65wWYnEWqZJxk&#10;X/LRUIojki9EoIy3Ik5DHxYFnmxV597clYPaloOqcL+LzFqvzYPdWqbWXiUUbWrMhDFxLuK1xd3N&#10;mEobsCI1f6nSliYcuHVxmCp0FNfWErhOlbk85sYw1WDQ2YBba8ldUGVf//ydBdxeG1QgepufX5Hl&#10;lbkILlNxXl0g6FFNXpzzYiKuwcUZL4FqEHc4DiYzBoScdSTGaXz+E+u4TDXrNtRghYCdIJEZIilJ&#10;RLqUJ/GtrWF85e11fPLVGRXm47WRINsbqZDTuLkyiItLUSpJE+I0+Bv8/dWVCMEuijX2gwRVeIZg&#10;uEngvLIZJrDqsOBpwTuthQrcJJRnnGRma9VDcLVBT0U1SJI1GG3HFJ/fEsE0zD4U9bWSpFsxwP0N&#10;eusJ5HrESVJmh7S4RvL9xY/P4436XPz0Rx7HL5SdxHcIrN8lcP/nJ59QYPpNpVbvx9efeJSA/qA6&#10;9k1dMd48vxe1fWeQTyUq2aBaNZLg/xwqWo5TnZ1FBQ14UdlequBSglkTDFS7Eotp90ot2kKSrTyl&#10;6swEaC1Vt+Qgl/qgJrN4fLdgcsGD4GAn/EmSxHijCh2LJ7vR0pyDWKSdgiIOn6Uc18WJdMyMEY6h&#10;azsJDMe7MM3/N1e8Kpe6lsApqq266wwVaxlsnnaq1EKcrzyEHksZBmfMtPP18Ax3oZWks8VFMCUY&#10;Sq5eL4mf1lmJYnEqooqs49ip6CM5oLKvoVKVhBJV2lxVpFyKw7tJPq1Uq5Je0B5rJpEthS1BQhqR&#10;cnCl6CaRlfy/eo5ZKT1n8tez1eGTn7otNdJx/bVVpWplVsmX7YA2IB7JF1R5OCHCkuVKpn996S5V&#10;/1ZiwsNDu2GSsZSkaawlAW2Gtb8asWgPRmI9JN3VKKzZR4IsTrp6tHTko4ff20hIyhpP0B5U4unn&#10;P0LFevgsASwH78vJw7PnywiqOVSmBNkfimG91x565Tge3XsUjzzzDAqqilDVWosjRYV4nJ9JzOsT&#10;e47h8T3c5qXjBFpZkz2Dx/adw0MvSik6qfP6TxXwbmjPSYKptF1gfZT/P/TSEZWb+GEC6+N8fezA&#10;SbxrzxGel3x/Avc9sx8PvHgI9z37Mh7Ysw+PPf8M5jhQ//G731bgOsGbszJtx85SQDHTOJlvPNiI&#10;RLSZBrIN21sBFWgfijQr794kB+/cgpfq1IUYme3Uog8LqwREGpN3PnUJl6/PYGE5idX1IYKoHZOT&#10;DkzPu3Hpeoaf+zE5bkNKDMa6xMf1Y5TqdYqDeYEscJ37WFkZwMwcDfwcf8vfjQuD5qBPEcxTBNux&#10;FQ+y01S8kyY1PbzK/UzzfBapUsfm+gmgGVy5TgVNsJ1bjPD3AUzORrjdiIpp3b4yhrWtUdRUU7F/&#10;48eD0f8b272kD99vd3PvyvsTVS3wc9CHUlJ/tAWhgUYEOAAjgSakqLjSA30YSfcjEu5RMwEGQwkk&#10;PtVL0JGwBCsHnISqeEMN6HeWQ2u+gHi6G4NUKlLkXooeS91JUZqD8V7MTXlJmHzcpwkBslcpehwm&#10;AJsIkhLPKmusTg54qYzxudy9+MuH7sc3H7oPOSXPoL7+AHqoNhqpgOrbTiBTfUQZ1MDRD6K69RiW&#10;TzyL71DFNJFF7z31fjx/6GE8feABvHj03TReZ9HWe4LKthCtvceoEsrg47XGMpL0gq/p9u9XpJFC&#10;5+4QFS77uJSfa2w+QOKQCzuNmsy0qPJ0d7MnBexViHkbMRhqpyLrIqAakSVg3t5KK/W6RAU3wv/F&#10;8/cSSWA22odsrA8pfwcmknosZe24NBfCbfbJj10cwTvsg6v8zSLV5uvbaYJnAF94bZGAl8BMwkjV&#10;6MUbOylM0Di9ydcriyHcWItiwFMHQ89prE07VbrALIE25urAVKpf5au9tkyiS+U8Gzfi8zeXcW0x&#10;itd3MjynEMYGtNia8eENHl/SJC5w3A0ThLORHrx1k+p6bYAKtYsgocdwUotRPt/lGRsWxklwF9z4&#10;+tE9+MsPPqGexR+++FH82rE9uHIlRrLRB5spFxE+1xH+RjIfbdMmXFyPIuhvocI2kqw3Ebw92Fn1&#10;Y3We92rUhL9794NY2omp/Un73v0P3H1/P77xnkfxNw/cj79nk8+G3bW4VnMcEwOdVEDFKGg6iPwK&#10;gmrVPpisVdAQOI2uKrSTCNU3H0Ov9gIsxhIskuzMTdkRFR+TKPs+WzgljpINCBAgfAP8nATORGUo&#10;3rOyfDA8RUKY7MD4En9HwBOHum4zQYnKU+I5Ny+n0Nx5hn29nQpdr7JJBQj2F/k8xggw05MWbI7b&#10;kQl1wumoRqcuT9U67egvQ0XHcRTU5OBM6StIT9uoMmvg4f5DEzq0ELxqLSSF9gKYCJA6kkSJee1k&#10;fywniaimMs1vPoxy3VnUmPJQpT+HeuN5aEkI+6lIxYtekja4SRiNHK+9zhKVx9dAldpNwDaFq1Cv&#10;P6221bhKIXGn5e3H0E3V+9u/92sKC269vgaTrwwf++QV/O6/360F/sd/8oeo7juFirZjKjdwD8e+&#10;lmraxWtSdXYdlbQTbTDbquEm2dT0XYDVWoeVCTccJIHijR2ioLLZSGp6C9HSTTVuqkFTbzEa9UX4&#10;gHgFS1pCSbb/yMGTeO/RXAIeQVF9dkaBrEq0f7c9KApTpm5ffAXveelFXGhpwQcP5RD0jlLVnsHj&#10;B/MI0lS4e89wOwLivjN4+JVTBNh708riZfyD/Qm43nv9/vcEX/FAfoDgKsAuAL87VS2l6eR/grBS&#10;06dU0YCH9uVw/4dQr21BYtigbtzf/PWfk1GXYXLEzMHUh+U5F3yuSqST7ZicMGBiTKuC+a9eHeQA&#10;cyGe0tAw9SI766CR0lNJ2slYtNi8lMHtNxaxuJrGLbKfT37mBhYWCXpzASpeKlxuH09rVJ3TrTWq&#10;SCk8Pu3CDIFXKs9ME0AzGTN2Lg8TgKMqLdf8UhAzNBjTZPArm3EkRo0YGDMgLfmCx9mJyQwz7Mjr&#10;lwcwverC5IodC0thXLw4hEsXs5ickowoSSwtJ6hqswRdKtZr09i6OoWawNg/mTL9f30jgArA3qsb&#10;u/2fgU02ebVe/QkqzWp4og0YGtNhdESrpjZF4UyNWKlyNDAZK3m/o/B4GsngW5WDh0uyHQWqYfFX&#10;kd1TvVKteoL16rt4shPpoV41ZeqwlatpsCiBJxHtxeK0KF8Xm43kyYahZJ8qNO3nYJT41n5XBZxU&#10;q9cL9uJbd5WItFttefBZy3kuRRyAp/ELL3wQv/2BR5V6+ctH3oWfyXkef/GeR9S2Uoz50zUn2R/0&#10;aNadhEu8eEPVNJZS2LxepTXsMZ1T6QylxJuPRqefRkpnzFOJ8qUSShfZuKQ4bGo9RCNYhgiJQ5Bs&#10;fpNEbZTKa5QGwUJDkCSojknqTEulUnXjVK0CUJ+8OYX5IQtmUkYqsna1LjoxoEOCQDKZ6FPAe0uW&#10;S9h/RYV+/OqYUq1bk141DXyFClVeP3F9Am9dGlUZz9bHXVinCl4btWKGALdDZXeVwDg9qFFKr7/3&#10;DGYkZR+fnc1Yji0q0NtX+FuC9+1tAWMtfubTF/HzX7yFr37psgqfWZ90Y5KE59pyBHe2knjtIscy&#10;x+FwuAU3tqJYIvi8cWscOYcfp+KohEFbREDk842TdMTbkeWzG8loMUT1+Ulnm7r/21fiuHYtCa+z&#10;FDoa3nikFpNjvYixn8QICM2Nh/GNnH04RxAZ4vj+SSr0L31ugwQ7jb+6f/d5/8y5XdL0PYKpvH79&#10;6Q/w9QEsPvmY+h8kUH/w4ffiM5U5uNOcp8JPCqr2oogqtax6H/T6EpJ3C419CVyhFjS2nVRFxqO+&#10;JsymDVjicYdI9iTxhMNahj7teVicFQThMrWmKVOkUoe2j8CpHN8ItL5Ykwopa+U1yVq+hJV0GvIJ&#10;siSM21GUteTgeMHTCPN/yZc7QjBZJmm5uRBS/cZFsnhpxMVnOolhElatoRg2ipUunnuLpUh5y54r&#10;exnLlxIEwgYFrp2OUgIrgYatkv1R4lQ1VKviGVxHJd6gp3KUcCT9edQQUCsJtA2G8zCIc5WHZHWg&#10;Ce0EPYuM11gjQbOM+60mwFaqcdYXKkerIx9Gjg9Rn7WaUwpYrRRLzkQ7et3lKiPTj/596Wc/rV7D&#10;JEJtpgscMzXQkyC4ScjjCYJluAk63luzqxbtffk4W/A8wiTqOlMFmppPoEYclvT5GBw1wxtoR3Sw&#10;Dw1959DSU4b6rkLk1RzB+z70nt1wG+UBrGJV/1tV+QPg4/u9ku6QwPtKDj564hw+lEOge/EAwZPg&#10;tz+XICdTuwKEuyD58D5J5E/1qV7/6b7u/a+aAs+734ujFF9Fncr5iKJ9WMB0n6RYJJjK5/L+LrA+&#10;SJAVAP7A/n2YXh/G1IxD3bi/+5u/wvpigGzSi6VZqVNK5krwHOTgGmYHCpNBbW1HkM5qMTxOcJN8&#10;vvxtmjdccv+mOEiXN2JYXItgZMKDS9dmcPP1dWzuTPKzQcwQIAUo02NGpLn9BlXm0t3i45NjZMUL&#10;PqxtRLG8FsPa5gCm5v1IjvQRyP2YovqZoLEZGrMSRK0YXXByX31YuRxGZtqMuc0wBqmWpgis0ytW&#10;jJGlLpF9j9A4yXrv2kYKq1QK8rq+ncUEP3v9nU1UB8b/G9X3P7L9IDaWylFVxhHgu+t9/ENAuLvt&#10;D72n0lTvpfqLePP+GRD77G/BtPlZXPyTe/u597vdV9mfJLuXRPelff2occWgJbM1Gwtg1p1HMtGN&#10;YbLioXE9puZsCNNYSNxfyNtAoyMekRq4vC18vv3KS9JG9u/wVkKyDUWocsUzOMC+IGEsZnuZyher&#10;7Tuv8vYatflUreLs1kXlUoZogH2GSiydMGNxPoxLBJdpPrtETKaIuxGRMlRUNuFEG6w0GH9Iw/n7&#10;H32fMqR/8PQH8Z/4fmjWinCkBcuGcny++uSukWVboWp5tewwPlt5EkM0pn6eh43ALzVIZdpagNVG&#10;hS3ZkWKpTlXJpdco5aqKoOklW7cWw0Sj5SLLNxMQvJF66Am0mVQ3RtnPp0Z0WGWfnJcEJOEOGNpP&#10;Q0/jkPG1wtVbgAQZ+HCgC596dQo/9Yl13FxPYpQqf5bK/CrJoITTzGdM2JhyqFRu15YieI2K9Opy&#10;mEp1iErGg7iNY4nAenEmqNZXpd1cIfkbtmM01E0g9SFGxj8R7eFnZlzl2PnSG7MEREnS3w2bPk9V&#10;Zgl6mjA+asdTLz+EC4UvYZm/u3U5g7dvTeOnfvIarhKsx6k2F3geWxxP00kdPkVlKt7GKp9vvBMr&#10;42aVAF+mMqUqSxVBy0AgkJjcgUgTwv46DPI5DIYIsANd+K0XPop/c/6wehZvasvxH07vh52AIZV8&#10;xDFygGTGTUWzMGVFQ+e53Wd2/AV89slH8btUua9/cVN9dm/dVL1n+86D7+L7+/Gnj+yusf7hw/fI&#10;1v34iycewb878QraLCUoqdmPcwXPoq+vAEMpHcaGjQTOPrx4+BHUNuSgs/0Mov5mzA0ZeV9JUGjQ&#10;bVSvPS3HYSBA9WpOo7xyj0oWomE/aGw/CousS5qlBmkuGrqPw0KF5+a1D7A/9Fqp9EgidZK2j+2Z&#10;/Q+irDlHKUnPYCvm5mgDPc3obziGeRKpGzuDu3mujVXYIsmSvAJ+bzOJHNWiJhfttlL02apQWLV/&#10;t/YpVajEXrfbC9HJ45TrqEypRqWoeT0BqdFYiHqOs6rOs6jjOGsmMVRhNuy7PQRhI4G018v3bgK2&#10;/gyVbg1bFdr686hY+b34NtiKFLCKf0ObPU/9po3Xaw7WoYVqukN8HVzlyuFKstolSEh6JX1iXy4O&#10;FX5ULSP+l7/8L6jtO8sx1oJ3Pn0Tf/VXf45OdV4nKdLO8fUMcstfRgVJTSOJQ5PmAqq6z+B0wz6U&#10;9JxBcERPID0DKadX0nMCFl8nLlQf4+/O44kPPra7xqpKwhGoduNYfwB8P9pEMT5IJfkwVauariUg&#10;Pk5ge9eeYwTPe2uxEvcq7SgB8jAB+zBfD93dxz8F7Xfd/V9UswDmj7aH+L2sud5Tsz9ox9TU8rv2&#10;U60ezMV7D+XjsRcPos+lxwwN32s3phS4fuUn3lTxbJJUPeCtQ4RsJEk2IwXPV5ddSCY7MJjuQYSf&#10;STrCLDvtKAF1hkCcGOoj8BkIsjoE493ITlGJriRw87V1XL+9hLn1AYKfGYMTeozPE/ioKqWU20hW&#10;UgySpUvJqDkvhmjYJW2hZFca5ecbVKkXL6VVEfbllQjmlgOY2wgiOy2F3PtV5Zv4qEEle4jQWGck&#10;fzDVs4QASUKJsFSypwqfpHGZWw5hTDJdzfhx8bo4L/3PBdbFH5qKFeBTje+Xfvt7WCUI7n5H4JQE&#10;FQp42X4f2PojYPbX/gahT30NtqufQUt7LhI0WsPzZuR2ONQ+pAqN2hePMfPr/xXa+ZvYd4Idtr+I&#10;91DSWbYhKlNVE0a4PTV8ls1wU1lGEx0YGOpGd/955VwR5jYD/CzF5yBehQESqpBkQ4o0YGLOTKLj&#10;UtOkAoISiiDhODqydyMBeyDahsF4B8IckB4v903yFaYiFSe1oaxVrbNL7LFk3BobM+1m4+IziqW6&#10;sEaSNipJPWJS9aIa8ZFezFYfgSXeoAyGqGQJcfETsCW0J8G+10+WLgnZJdGE0VYMh7McgVC9AkqJ&#10;ufVQbToC4oxVCgsNmJ/koa37FAmClIQrUp9ZrSVUOfl8LYaPn0eowDO85oivFkPRViyzPy1P9GM8&#10;0Yvm8ldgpwH3mUqpQBsQd9QRYJtwmwr0Fkna5+7M42OXRjBFhXqF4+jV1QS2Z9z4yseXsTnpwi2S&#10;x6vs52skjrc2Evj4tVF4tCV4+/Lo7lrr+qBKsH+br+L1e3lOtvUoxTmXMmCTxHBrwkmA7cbFRT/e&#10;vj6EOZ6b1VSk8iiv8Hjn8/fg4KkPITPSj7dvT+CLby3ic+8so4skYP+ZJ5EjDjJUEpc4/qRizs9+&#10;5hLevDaucuRKPt8Un18s1KiqVc3P2WHnPe3gPbPSgLtJovyuCgzG2hHz1qqqJNeivbjZUoDfyMtB&#10;34fvxyTVmrY3HwOxDkxzfAf9VZgkGfjtgpOYbC1Q4Pj3jz58FyTvw1++a3e6Vzx+5VWU6j/e/e6L&#10;79sF0/ZzL8JasA//9cEH8V8euB8BRy0qCIiHjz2OkrI9qtj9isTNp3pxcSmA9WkHdM5qPPvCfbBb&#10;y/GGxOpOkFCQwAdJvqRSja7rLPQaEkF7pRoLzVSd7WLwqchrWo6iWXMGBnelmkZtpaKqbDoMDUFN&#10;liskAUIHAchNItraex5aqwAvQdF0js/Ar5LsrPL+O/oKMTlqxMKSh+SiWKX/lJqvPl8z9OZyqmqp&#10;PlQHk4tkj8Cl7S+BgX1VlGUjVWiXqxoN/YVsBahjH5Ui5lU9uShsOYH2fipA7rON23c6y9BLIBSv&#10;/l4XSVC4Gn3eEnS6SlHafQzV2lPo5nZSYk68pJv1Z9HhKoQ+XIk+H4GdalZSPUo+ZfHkd9EGdFON&#10;SnxqPKlBJ59na18emg2FOFzyDMG4WuHDb//+19Trd7/7Xfzd3/+tev/0yYdxpPgZdNPGlHWf5Ws9&#10;ztQcwtnaQzjffAQHy19CPVX6IfbDJj4D8YNo5PX1WarQ1EPCw2f7+PsfFq9gSaT/A1BVsat8/XFN&#10;1jcfk7XQl6kw7ypbAb53v5yDx2V9VJL3Kyckfscm4KdyDt9VsT+6v3sAKwD644BVlakjiD66n0BK&#10;5fsIwVpeRQFLGsXH9h/F40II9pzBE6+cwqnSIhrPqJo2+Q+/szvHLmkV15dp9Ghok5JMn0YnGm/m&#10;oDFSPdoxztcxGsQ5snpVti7ahWBEttOovK1js2YqzV4kCbqpcRvmVrPYvDyLnZtjWL4ygOyCDSs0&#10;qjMSeL4q2ZscCqwzHARpsqUYB8so9yuhMlLpZnrGhc31BG5RIWxup5AggMazOp6fjuBtgZ8DOsVB&#10;lBgx4PKNDIapOHRWdh4OqITkaiWjjA/1IkajLmuyU0s+LFARX7oxqbyCfxQM/0e3lX8PzP/mt9Xr&#10;7K//LSZ+8S8Q+sS/xv78cmT+1R8ht7kDOYc+ytc2LP7+N3G2ugnP7DuIHn2Zyg4jcZ/Ds3ay21Zo&#10;F29j+48JvDK9S+UqSrY5uaRKQMVGuglAnSpMRXLeGgmwnT0cWC1H0G8oUrmbbVQWnTRQbdrTsCUb&#10;YIvVwTMgU10NsBLIJAwmQhANJNsh5dDEUzZKEJNqRTJ9K3UZZW1V1KrLWQkHDcNApFU1eYYTI1oM&#10;Zbphp4GQqf8on2eSz0sK109MW7GyFUR6TA/JuhRhS2U0NMhtcPC8uqkW+mmUxXNRMm5Jcnu/TDsT&#10;sD1Ulb3WAhhoEDzxRj5rKaTfhTgBwUey4KKxtNrLVRKITg5cyVUtBtTmrIKBAKqhUVQhPFQ8khM4&#10;RVI4wf6d5WcjgyQSEmfNfu6hSnNTQfv6S9Fef1hNAye4LzsVzyBVUIwG5vWLBEEC4SfZf965Oo5X&#10;SR4XMmZcJ1DKVO7nXpvGJ65ncZWk4jpV6sxAL+bSem4XwTtXRjFCtSvAKh7Bn7w+SYCNqXXQN3eG&#10;cWUugsWMDTMJA1/NmKXClCnhnRkvpgb1WJ5yIyBFt7UFmJxwoawyB68c/hA6uvIR83eoajhSBWeb&#10;xy4u34ujF57FseIXkFvyEl69Po5P31nkOSUJSBY4aNyTAxqE/Hy+3gYFNlGJ3fTXwO2thN1RQsJU&#10;D8mWFPXVYYzj8svvLJE4eKm+Q/hM3gFEeU639n5U5eWOUJltb0YR4W8+9bEl/EdHH35zxK9A81uy&#10;TioKValUAdS1VTYAAAD/9ElEQVQH8K1H3s3XXXD9W7UUcD/+4e7/N59+DP9JTQnvAu6Xj7yEfR+5&#10;HyaqnanxfgyG2+C3lBJQbUj6apAioatqPo7WjrPwkPwkqaoi7IOD/NxuOA89gaJfx37QcQZOazVM&#10;+kIExau86zwKimn420+hlmqqhuAqCRmK6g+ilgq3pGYf+2MLfARyWcPtNZXAyX4QCHehtuk4eqjg&#10;Bqjix2m7lmir5qj+ZV1e6lR7gpWq2L2Q1lCoHb26UmgNkkKxGv6EBgZHFXoIZg4hhuKl66wgEBag&#10;nqS1heSvmeO3iITgfMNhFFEF1vRdQDn7drO9CC0EJqkgY+J4MQaoRCUFoeUcOqhUc2r4vJv2wZRo&#10;peotgEbCeEiSetyF6LCREAeq0B+o5fVcQAeVptVZo+J+nYF6CqV+ZIdNMJorYGaf6OJ3Be0ncKTi&#10;eXz9G1/Hn/3Fn2BmexhHy5/leR3An/6X3SiUAxXPooGktYbAX0RVntdxCsdqD+JM+T6cqNqLfflP&#10;kaSUQEOSKpm0DCQSZm8jiusPoYnX/L4nHyewHpCpYILTvt3p1v8r1SpTtAKK39+OgKq8hwVI727z&#10;o9v/6Gc/2nanjv/bzwVcJcWihPkIkItT1WM8luxTklm8j4pVgP6B/YUE4fN44cgBDKcIgOwc6VQP&#10;vv4Hu27XkjhiMN1BY2hReX8l4f3IaA82LwYxNcfPxJOUymOKynKbTHrncpqARsAlcEmsqtR3lTzC&#10;42TtU2SUs2tRXKQhunx7BptXsxglq09PWDG9LPVX/Zhd8WAg08djmWiEtSon8AKNksRbTU7YCboG&#10;LK0EMUdQnJizqenMGD+LZLRUV1oMUuXGMnqs7SSxtjWA6JCeoGrGOEF1bi2E7LwLF1/NYmIxgOWd&#10;NM8pRHAfRKV75MeC4T+3fX+NU7XvqSnZ1f8AOF/9SeScegFV1cdRWLIP5fY02fERmIPVSM8bkZzQ&#10;sGkJihqVaEHCWwJ8DgPiBETiEOJ7LwEkmJHPDHj6wEm8cr4SJRWHUVByCI898gC0NLQ2KrupJRdc&#10;gTpVMkrKlkkOW7tMd9JARlMd8BIoI4Pt8NJ4+pJN8LI5wrVw8lwyo3oyaHb6UB3cmU5V/UXqX1pC&#10;legwkukT5HpdZJfcRjIWGclAJR5UqsKIahUvyIUZJxZJvCLcf4LXIukOU+MGZKaoYmhchBDNLfup&#10;IttVdq7UkBbBUDP6TYVq3Uvr5uC3F8BOxSpZoCTzkVMSOBA8pSyaJLx38xoMVKcBUcYEAj2NoNTJ&#10;1OtpaAjOHZ1nYbdVEwzaVPGIfgmu153jdxVKrba1H0eAinqIJGBtPUhF3wkPwTJEA5KhoXXoLlDd&#10;HENP2zFEbATmnjwMknT6DKVUPuUYDbcjyyaOP+9cy+K1rZQC2OuLYVyj8nx7e0hN937i2phaS/0c&#10;+3vG34Z19mcB0LijXoHq56l0b1NtfvH1BYIUgXVjALeuZHB5NY5FAuNq1o7Ls15sTbLvexqwRUX2&#10;xvU0fLxGF5tRl483b01hKM6xMmhGNqbB4qgNUWc9pgji2s5cVS/zQvHzyKdiOH74cby+kcHHrk3A&#10;5m3BU/vfhUOnPwxj0ctYoOIqrt2DXkMeHCRPA5IMhIZ3hM8pw/44yP0IkF1dCeMLb8ziOtW6JLP5&#10;B4LkXz78EL5F4LvhJbEmeDj0xTxGVqnxX/5Xd/Bvf+XT+Otzx/Hvntx1eLoHpF97/2P4rbwTuNNe&#10;hrXSE9isPotfff+j+GLBAfwi3//mucP4zkMP3QXh3d/9+sEXeU1Sg9eKET43I5XcAElPXdlLKsyn&#10;n2DZ13EaYSomL0F3kATKS4BKyFS2l6pMzz5rKkNP0ykYNQWoKH4FOYffh5qSPYp46tmvWwmUPcZ8&#10;9PaeQ8xdT8VehZaeUySVdWyNsHtaEIhquG0V9JYK9Zv4kAZ+ksRAqh0+9vNkVot4gvaUBHUwpcHs&#10;pBuJqBY6XTltlYHgVqXSLdr9tSoFoIWgpvGQDFMp57UdQgv7cicBqk6Th/Ku08ij6jtddwCl2lzU&#10;8XgdHBN6j3jTt6s611KfVpI5NBNsm6wXkN9yAHVUqbpgDRqogltM+aq2a4dHEkQUwRFrQJvmBPxU&#10;p/3mMpKMUpKFRtqNckiN1G6qVFHSdm89mgjkkrBHw/vYTWWc27IXOpLx0o4c1LadoXgpx5988xsK&#10;Mw4UP4sLVKyvlLyIs83H8OL5j6BYisWTqPppx+w8V5V5ikS4j2PQKU5Ohko0kDC8Z3cqWJJDEKzu&#10;tnug9qPq8v+Rdm+9VlSxKmG369h071yf2HsUj3G7XWDNxd4zJzAzHcLSog8jWRO++pO7qa1C/nJM&#10;jWoxxrYw58QkWfP8koUqsh/BAbJasqU5GtFJMrORQQ3SBLk4O3uMoCoqRJxaIpEOgqKHHY+DX5Li&#10;zwexeW0c127PEUyTSjlKEfJxyTXMYwyO6DE4ZCCgBqlm/QTRIM+pnyrZx/cBzBNYs2SoY1RvU5LR&#10;aaIfiTETxhe92L6WUbmEkwTUqVk39+cjcEpGKguB2E2FGsX6lSGsXxrBys4I1mncVjcHsfaffjxQ&#10;/vObrHnutpWvfw97zhRTKZ5DNNGOoUmyWMlkxY4VyLTDTxB1ZzoQHae6mzFTfVPpZ7tVnluneC2m&#10;+hDOSH5kF9LT/QgMaxAd06mq/oHhbqTn+jEwYcDwIpU+Fa2PoOsn+LqC9bz+XsQJjJK/Nixxmhzc&#10;mTEtAamWoN1EgKISCVWrFIa+BJUbCZIklpd6pwZXmUpj1ucsZ6ORchQiNNQOHQeUpDLUclBWtO5D&#10;PY2YFM/WExClnJbk1h0e1mJm1oEJXo8kVvARoGUq10XAH6RClRzTI1Py7FyYJhFL8DlJ2kud4QIM&#10;BEdZy7USyM0ET/sAmbhXZhzOEwQJ7jR0NrJyp6cCLjYfFayLitluY3NUquQM4kGclJqXMj0q6fNI&#10;2iapbOqbDqOpLYfb8ffuKmh6z0JHoymhQTptHixk5l6C6rLk2yZTHxvsVeo1QQPu7a/EIFWYm6A6&#10;TuAKW6lqw51YHjaraV3x0v3imwsE1nEC5DyBaxCfoAp9YzutgPXffOkabq4N4Ar7/daUF6sjVqyO&#10;u/DmZQHfYXyaY+Hzd+ZwfSWGT78xh7dujuEy369krbhB4N6QMlujZsxRKW7OODBJ4xSlAS0pfAqm&#10;vnz47TWYHbJiccSO6USfCsuR6eoMgb+n6ZiqQCMzCVmO0fGEFjfmw3j98gjMJBKnCp9DbtnL+LVD&#10;LyJR+DIKyp6FJN2Is78G+cwiPE6cKjVK8jRMA54KtuGTr03h575wCb/UXYvrw3YFeLvTuffjPz/9&#10;IXzj8YcxzLG+QuBbp5r+4htL+Mrba6qK1me+eBUj7QU4te8xXC8jyTz5EXQS5L735PvwqS9fxdVL&#10;QyQ6YVy/lMDavB2/eeKVu4B6Hz5zdLcO618RxH8+/6iKne1rOwWnrghJkiF9+2m4qIYiVHxWPlMv&#10;QSEkjpfBZipXkqhICwbYL8biXTCTcDRV7lfl6voJKD2d56nEtQqgdX3nYCfQ6Q0FFBatGCXRH2G/&#10;7usXoClFfcsp6ExViPBeTtI+9fP+Sxk1yURmJIEVRyDJKGYlKRkkuGoIUFJ7NJUwwuPsgNFIoOvO&#10;Ry6VnOS/dpCASj5fqX0qSR96fBVqitSd6EZPfzlq2aerJNaWwF7DcXKh6wTqLYWo7D6JdnMhDCS1&#10;HRyDkl/YzONKwoi+EAGW4FpF4PRkulHVdRyWKAGNarSXBLqo9YDKciZhceKAGGd/95L4eSNt0JN8&#10;totjl7cOOksZnL4G1DQeUeFudoKwgeq401MMXbQWeQ37UErQjKZMJMhW/NE3aEj5t6fwWRyvPYxT&#10;tYeQU/oKjrOP+dgnmnlvixt436mgdSQ+DSSwGY4HAediqvH3ivPSw3dDamS98970roDaPYD9f7Ld&#10;O48fBnwJxxFnK3l9j0wT87MHDuThof3ncLioADdur2NzM0lw9eNnv/IpdYMy0Wak2d4kS75+MYEZ&#10;KpJ4ogXjUwaCXw/GpoxUsDos0pjOUl1JLVRZz0uQuYlxHZ8k6BEgxgjIQzSot9+aQyxlxPA4AXYh&#10;go3Lw1jclPCcCGaWwsrgrm4nsEhlK2Ey85K1Z86DBarNjUtJ3PrYDCYXxPvXhoGsESv8LD1lQVJi&#10;CglA2RkqoKyB+3ZjkvuS2NUMB/jyVhzLFwe4nwjBdAiXrk8rd/KL12YwNRXA6v+AGFbxwN35kx+0&#10;q38NVHc1IS7l7MZIOLJ65WxlJ+A44lRokXr4hrsUYAakzBRB0DPQogo3Bwb7kBy3kTTweiYtGBgz&#10;ws8B4hZGTBUoyTHismbK/0XBhghaAYKpO9IMNxm62UYDI2n9OHACkQY1he+jofTy2Imx3UT3/eFq&#10;mH1lCA00w+IkgOkkW1EhlW2FCimwheqhoeI1UbVKmI0jUod+KflG8JN8wT6Cr5UgpbdcIHjWkoW3&#10;8fhk9Bx4Xn5vEwcibiu1XMMDbYgmu9R6vMQVhwkSARoOIUgjfH7RdBcG0t3KI1OC8EWpmkjqNNYC&#10;svFala/YS2YvzkdShi3Ca1zgs54cMdCottGQXkDUVY8BbyPc1nICq0zzUfVaS+EmeLZ1naQKq0GY&#10;yksq1/QRVCVWtr0lBy67hNEQ+IPtWCWwTiY0iDiqsThuQoJGeSDUhXkSw9skY6lAB5VnB7YnXbg0&#10;7VaZiZapEC8vBPEJAutb3ObyXABvU61+8uoIPsH2xTszuLMWx52NOMF2UGVcurIoGZeSGPa1UeEG&#10;8ZXXFrCedRKYF6mCI9ie9mNz1IFrsz5c5PaX57zYpFrdZB+fHe2jMjuk6n+Op3UqNvbGSgIJWzPG&#10;Qh0Y9jZjhK+G1lPopGGrLnoOfqruKNXIEK/nMsFuZ8aNbgLRIO+XidcqgPXND74Xvi4qNJI3rYnG&#10;mcrIaiogqFYjzHs4FGtHnKp5JmPAT31yHV+8Oo5fKc/9PvDtOiDtKssvLMXwyTenMT1IgpvQQ3If&#10;f/XT2/iZL1zB7/zq5xEJdqG4PgdPfOg+6EoPqt/8xtnDOHHuIyo1YGpIhz987iP4StEx9d2vves+&#10;/PLD9+HN6jOI1h3HmL8Zhs4ziMt6NxVlwFqJsKMGMZ5fliRiLEYyGWhE2t+AJBVXxt9ENc9nF+R4&#10;dFIp9uXBaSyGh/clRMCIBlsRoIrykqBF2BdSgRZ42I+WeL8lZl+KNZj5nYXH0BpJSp1N8AQkEx37&#10;PO+pgwTMHSPhpWrVk4yYuE8jx4aL59LvbIbV2QqHtQ29mgo0teSjlNdQRlLQbMhDE8edhsDaRzDv&#10;5FiSuNPK7hy0kBw4SAI09kqcrdxDJSqhNmdRQdCTJPzd3ip0SYJ7PqNOjvdmayGqdSQbwVq1xiqt&#10;zpCLNgKsFC2XVImSOcrIcSu5hCWxSy+PV9N2lGO1iSBegV6qyE4LCTRVa03rMZLybiQSPbCSTDpJ&#10;XPUEWgPJg4U2o4PAnN90AFUdubDwXsTYf18+8yS++ad/rLDjpfyncax0L/bnPo0TNfsJ+m2qQk+f&#10;owy95hLkVbxMkl6HbmM5Dp5/GtVUrI++9+G7wKoU4fHdLEh3Aez/qkkMqrwK6ElIzL33P7zN/zdN&#10;wFSmgHf3JSE2olB/oFLV5wd2AVbUqlrH3X8WD7O998BBGlsfFjlAL15M4d/+4k+pmzNCFTRNAz4x&#10;RkNOYzZBEJ2kIZ+YFHDUqUD7tJR0m+rHcJrbEsxEqWYFSGjY3VRAQ1QlkpR/at6L5c0BjEw6CaIh&#10;pEakZquTn0WpQmP83E9F4ybYjWJhKYJLV4dU4fORsX6qGy9m14KY2wgjQUAdInNfvTaEK6/PUm0Z&#10;FWC9/dklgm8cc8tUx4M9GJ+2qrWfKRo6UUdrBOztq8NY3Uph58ok2zyu3FnB6moGo7/wxyrdnwCk&#10;OA/dczLaDVcRT97vqVSA4ly086e7iRbk/eofSJrA76htO0YvQk/GbDOWkQUXQ68rVBUvBPRdiQ7M&#10;8dxCQ31Uohq4OPBj4wSFCROi2T64SF6iVI2S41YndRfJVP1JLUI0nEskBIFBginZb2iEgEQAclO1&#10;OiUcQNYXqVpDI1pE2ALJDuWEIWvcUQKdFASPc7tJicdLECSGJBaPBiBNYxEn0FKtimNQMsP9pDrQ&#10;ZzhPAyLB61SI4tDDbUPJVgwMd6rpVzMHppXgarAXweamMvDQINgL1bqsxi5GoR6uVDOcUrwhUotA&#10;itcpuZ7JyuN8neQziRC4xhc96lnOb4aRYt/xxltV3VYL2b7ZXkpAroKRDN7gKIamP4+D7zysvkok&#10;5DwlkUNQPJgr4dKXYDTagyQN6mS8h++74DOXqXXAIA1lhIbU3F+kKtv4aGj7qRDaOo+rknA2axm6&#10;yP7NBGWHtoSAYcSczJQQOFbGLJgd1qGr4QgScTMmR1146868qqf6NvvnmxfTyqFoc86Hj13NqthQ&#10;CV95bWuQoEUwZLtDEvf6xgDeWE/g9moEn7oyhFfZ7y+y/7/O3y+NkRjEenCbILQz4cU72yN8H8f8&#10;IMdbtA9XxFN4yk3VGsIOgfz6ahCT6T7007gaZU2PKixIBbbEcRSzNmImolPruMOBVoSdNJD1h2Dp&#10;PQ9d+yl0N+TgIkFC8vJemnVjjYRmhyThE54WvOlpwl+/9zH82fsfx2bdCfjY/zTas1RiRRglUAyz&#10;72VIlmXdeXxAgwn2S7kH15ZjmBu143dOHcbX9zylQFXAVbIk/fGpA/jaib08zzxsz/p5T624uhTF&#10;r/zkLfzCl2/jE3cW2G8a8BcPP4g/oQK9B85fe/h+HM57Sk3zTmRMJA4E8aQJQSqpLO2AzDaYZV3U&#10;RlKoOQ8Pn7WPY2WQZCJF1TrG85vjs54jgZsSRzyqrXSokYq1EQkqsElJzcrrC7uqECJQJmjTxD9A&#10;yJiJijQsJeEIIqMEihRBOysFSWS9mQpe6j2H4xr022pRVSel7GphJBj1E6h7LKUEqjoSwXJ0c386&#10;fuYIs09LtSRvN/T9jXC6elDfKCUWz6Gk4RgadedVBZo+jh1TjGBHUqvj9XVSrRo4DroIPk19+Wgi&#10;wDb0FaC88yQK246hSp9HAM1FFcdEjZn7CNWhxpSPdjfBkISolYAq+2zn2JGqN3KMfqrVFm7voV3Q&#10;8hhGn6xtVvEZFKOjPx/VmrPocNaoeFgNiUGTrgBmF4lotBNOex0C7FN62rTOHllaIrmmANCH66EL&#10;1KGw9ThqNPlUnKdwovIAXsj/iMKOM7U5OFL4Is5XU7k2HFY5jiVFYmLciCiJk5EkxeBoQEXraeSy&#10;r17oPI1H3vsI7nv3gV3Feg/Q/u829Zu7gHyvyWc/btt/brtXEOBRCQO6+/6ftnuf7X6vVCxfxRM5&#10;t64S61dnsEgj8PO/+BV1c0amqUxHyeBppCX5vSQyH6NayhBE48l2DI1rMbNoxzAN/hCV1DLVyPpm&#10;CJvbQYyO6wm0VszTiMpi+NZOBtlxB4bJ8KfnfcjSwAwOm1Xh8TsfW8U2wW51O7ubLH97CDfJ9Odo&#10;sGR9dpLbi1KdJtBmCd6JURM2rg1jYTtOFRrEmtR7pNGYmCVQr4cI1AEe18trGcDFq6O48uqYKiG3&#10;uBIlWMewvpXF+vYUti7N4dKNBTQmFlT4yqU/B2Jf+D0EP/ErOFPTiLM1TYh95jdgu/pFXGhoJItt&#10;QCrcB7uxDn2dF3CioBADX/x9nKomWx7o5jVkMEalKURibiWIODtQYFDDDt0NPwepgwYqyNfIsBZx&#10;ko+ReSc7monvjQjzs2Her1Cml4OSA3ncjoike5x2YoDX6+f9lbRtUk7KzXsfGSWQUu064i0qfjNF&#10;AA9y/5IgO5Ml6aGaHebzE4KT5bPwcgD6400KoMTByRKuIYBVYDDVSUZdoryoE1TF4pTkJiD1UzlL&#10;0gSrr5yAt9sEXC1kyY5gNQG6hYOTDNhdAkuQhmSgHtZYLQGbgDZEgCeohlOShEGAtQWDvC7JOTxG&#10;UiRTwB4aS2dY6gVrEWZ/ElLhE2VNRWkhuKqKGjQEkgUpIBmdyLT7yZilgER78zFMpHTKQ3ZRwmFo&#10;ALKRTiqSVqU2/Hb+hoYuLhmV2MLRVrUmLJmYOqheJeWcj8Crp3EbTZI0OiU2VaPU2HCsk8qsHkEe&#10;q7vpKLraqd7N1ZiVhA/LcbzJ/rRCQjhHw39lVTIWSdIHK17bTinP3zsE18/cnsYm+/rCoI4K1I9V&#10;9vOLUy7c4tiaTWixPulQJGCSpOBzr07h9TX+5sasCrO5TCBdTLN/U1neWAwrUJ1LaQlqnapqzOaC&#10;gwraiADVRTLUhlmJOQ9pMMl+OTfUj+7GE2iqOYDqqv0waovQ1XgMLjPHdtaE2xsRfFZXxeO24e8e&#10;fxSX1zl2SHbS3I+XitbJfSrnr85jiJHoDBOkJod47LRGeQOH7NWY4rms8tpuriXw+s4QvjDixWdb&#10;i/F3j+3GGItjkoDkT77wIbz19iK++PE1XF6kTfn8VXzxjWX80lfu4NblcfzE3AC+98AD+NN3vwuf&#10;PLqbE/hTlWfxH0vPYXrIjKmYFstZGy4vh6m026BtP44In1l74yGCfBkGqEIDtirMDMr5WO9Og/fw&#10;vvUrL+BljhlbzzlM8LpvVJ3CPO1OhmAn99BpKoTdUIAw9xcg0HpkZsNViQH2rTDBMm2txRoJy/Kc&#10;E30EPMmHHR3oQWvHORSX7kd3bzGsDgIO75tOvH6HTVRh5egnGLt4rnZfC8lnLUGoFl1GNn0tP9Og&#10;uonA11uGU8Uv4pWT70NxzzFVxabZUgDnIMc0xYo/3Qkjwc1JtWumkvSnteh1VKNRW4AOAnd51ymU&#10;sbXYihWQVuhzUW8rJMjmoZFAWmcWp6cLBMrdqeU+KtNuu/hGlBNc89BnlTzbJdBThVs4xpo4Biwk&#10;AC+ffwr7yp5GXvtRaNw16OM9tliraR90HC/cXwfJrauexLsaTo6pfpKSyq7T2HvmwzhAVbqv4Fkc&#10;Kt2Dg6UvKewo6jyHA+eewZH85/nZHhwtexF2HifAsa6RhPx+jkv282be75fzn8LpxsN45Il37wKr&#10;gNI9YPy/274PpHeVq3p/9/X/13YPOO+tp/7wuuru/7vtXVI4gN89LuE3/J1kkXpk7wEMzSYxlLXg&#10;q//6C+rmZOfNGJntJ5DR+HCADU1YsDRjw6UdKsN5hwLWJA3nKDvEYKYdC1SLS2sejE7pkJ3ow/yy&#10;HaOieCftVBp8nfZxWyfBtV8l2l9Zj+PajQkV8vLa2xu4eGOK4EjDsjpIYExgOOvib/2YJHsfTFsw&#10;T3Y/MuHAxLyHoOFAmkpMlPDsckitx05SQcwuBCDxq+sbZP80hFeucv+XRrjPKFbXB/Hq7UWsbkrp&#10;uDFsXJzB5qUJ9GobUFebi+rKExgjuGXGzRwsFqxQ3W5sZahqU7h8OYsxKZ+1ncTK8iA8/nblgJOd&#10;MSNCZR+KdyIY7cbmlTTSoxYVCC1efz6yZEme7eJrgPfQRiPvI9CKM0CQytpJIxcji7Oyo9qliguN&#10;QpZE4vNfvYPp1TjVbBeiIwYMTBqRnDYjzGcRI1AKqHoIXH4O+jDVoMQGD3L/kskmQ5AOEnBTBEtJ&#10;fB9MtCAw0KimacMkSfK/pPaTdfI49xEZJLsmq7X4qznwSpR69PJctLYLahpY7ypW8aHOSB3c8Xqk&#10;JnV8LwHodXARUKUwenC4XdVxtYSrOGDLeZwWpXb7OOAjVNJhuV4Cf5j3KRARhUwgpypMjxqUh7Cs&#10;+2pMu9O3ISoNn6saLgtVsakUbWTq3d1nVN7R+qqDsOionqgus4N9GEpqEKUBSoXaMS6JC/i/ZJGK&#10;BpsxIp7jPJ6X91+cl0SxRjm4OzpOwOEoh5FA6zSWIUxDWlfyMuYlNpqqUAr8W3T5GCURyBJ4JamF&#10;VVsMhyRhINmLupvhtcj6I4/jaiCwd2OJhvtVqtM1gs7bV0fw8etjeG0niQ0C6hR/v0hD/ep6DLME&#10;20GvKGyNWqf92CYBeTHK7/i6NUwC04K/uf8+hHisEe43KwCc6KXSqsL6nAM7y24kqNglXlTuU4Rq&#10;orftLLzmGqwWHUF+4QtoP/UUmjV5qKw/guMnn4TRUEbVHMfNm6P4rwTAb90NdblEonqHfdVqKobP&#10;16i8vLs0pxEjEZogORtJdmKShCgrqpV9fYhkaCajx8akG9dWYkqFvnVzCv/45AfwF088tjsdfDfh&#10;w8/XF+Lr5g789Od28KW3VnF7awgfvzmD3/ilT+FrWT++/dCDBOHd8/izBx/AX7z0DH5RU4dPeXuw&#10;NenB1rSL98yMaQJLlqQ16WtGd0sO2qh+TFROUvt1g+p7YdiAVV7DcsZIxd6HKT4/iR9e430PUG0N&#10;txXgr9/1IAmmWeX3ldqxY+w3YU8dglStovw9lhI4SaRiJBcjkQ7M8xlJaNQMx5KQjVi8C9U1h1FS&#10;8graWqnq+kpUSbh+quV+qlVPsJNqrpB9tAhnTj+D0rIDcHnboTVVwj3QyzHeg6beUjT0FKPbUoe9&#10;Jz+EwtpDKOk6hi4SR5lWrdGfRVXvSTRRWUpx8g5zkaoCY2BfqWXfb+czaqSSdNKOtJqKVHHzst7T&#10;KNWdRpHmhAJpWV+VDEwtHLcCrJJ0XxJHSAm5FgJuDwmr0Skg3wCppWp2VkPnqEJx83EcKdqDfeUv&#10;4EDRM6jm8UI878yQBW5PswJUg6USFidVqr1CJYfQ8J4dL3yOQGnCaV7vkbKX8RLBOYeETv7Oc5+R&#10;WQ8qdUXYl/8cztUeIUGoQk37CdqVKlS1nEVNRz7KNOdwuGwP8tqIUfeA9ceB249rkk/4Xk5hWZNV&#10;ICeexHfXPe8l8f/RJlPFuyE1bHwvTkmyrXJQutt2t/3BlLKA6cMEzh+nWt99QI7N7Q+e5fsTeK8U&#10;Wud5PHT4HB7cewTGgAkzBKef/rnPqpszvWTFq69lCYhUYQTErc0MZsbZOWmwkjTmcbKriVkzgUxH&#10;EOT/iXakqHoSqTb+hgZzpAfTMxYqOKsCtW0C3DhBdojq6hIV5yrBb3Y+QBD2EgC8WL80httvrGFj&#10;kwpzTRwZRnHp0gxWloZw+9YSFqhmszyPsWkpeO4nwNqpgHYBdXouhKnpIBaXo5iY8GGJylTKMo1P&#10;BkgCCNZk/wsE5pWVNLZ3xnHxygIuvTqP668vEmCzag14QJyFCKxZqXRCQ7R5ZQLXbs0rMN7ezuDW&#10;zTGMiSIctGJgQE9g0CtwdBAUA1Q6kUQPPANdqO08zU5zCq5YuyrJZOAgLm04hNKWY2SdVHjCtjlY&#10;/fxNPbczh6gWEp3ssNUEri4qWS/e/sIVLF4cgocGOEjD7KNi9VCFWgl4geFeth7YIlR4BHUfDd7I&#10;hJXPwECV70Iw1qyq1IxMGeGIkpWn26gyCaTirCSB+3wv06puf41KFiHrmnoP1WegEj0WqUZRhtq2&#10;HOVI1GE5twuYoSoEMx3wUqkGSaIEQLWeIrLqcl4nwTVJ4A5JQv5WFZaTyWrYN0zKA9noKFbhMbL+&#10;66FBdLrq4OBg9fI+hHndsVS3SosmySLsFhorDsYhgsok1Z2fA9pvq6GaIPhTBcxPubHIJmCXktAu&#10;EhOHp1J5NloJxG5nHQYJRH4Ji+F98RMwQrEWaI0FVB2i3k3QCUunaumn8ZpIG2jE/ZgdtyDJZ5ck&#10;8AbJ5CdGaHzdVXATfNfYJ3w0vCFHLfw8bzeViNvaAKehRJVec+pKME0lN0vjLmpunX10gsY5FWxH&#10;3N2kppmXqVLnqMQyJBV+o0yrdmIs3I5L7Jtb7L+FeS+RVNSivnyfApuvfPBR6LvOYjItQNyInUU3&#10;QUaHJZI+UVtuV5UKG6pvOIKi4j2o68rFd/i79J4n8cVn3occ7ud48cvYc+R9KhxnouAwzC2n1b6/&#10;dxf8vtpZhl86/iI84kVuLkWfJCkwX4CX+477azHoq8cwVdwwATbLezMkMyneZlX4/PZmGos0vHND&#10;Jnz92H78as7LyolJwmq+S9X6f5jb8bMJE65vU43fmcNbr07inTvz+MRSEncqz/D4VLbc7k8fvB/f&#10;eeB+3PnECl6/OopPXhxFioRlbkRPIKfC5DN0m0qUWu3rOgkTCYNNV4iIqxZXVkJYoRCYjmmwPtyP&#10;xQEttuf86n6OT9jx8e5q/PIzT6pr3b4yjattRdC05yJAtTnN7X22CkS99QjaKxEPNGOcZG+Jv5P7&#10;vDbjxCYJvHxm4vGKCarNLWcQDnaTqFTBTmB1EJi6+86iheDdUHsKZ44/DZO2Av36GlRW5KDf1szx&#10;TpCT6WFPIxpIzsr4DGolvKeG9oBg2OosQoenBNVUrp1uKtKeEzBEG9BMYtdMleohuWuUeFJjIZr1&#10;hajqPIVqKsWaPm7vKSdw5aLWXIDCrhw06AmqfIadBGpJut/tKuPxi2CNNqlcwH2uCnjCHSS6JOWh&#10;ZtofqmuS0PyKfajpysfe0mdwtukQgfwcevQEYTP7mK0OzmArTATYbmMpekh0+9kv6mi3OvUlOHDy&#10;wziS+ywaOU5fzP0InjnzfhXf+nO/+LM4WXcYRyv3IefCHpS1nuF+c1UFnvruPJwsfRnHS/fhYNGz&#10;BPNnUdB2HI8+8fA/byr4HlDea/cU5L33/719/Ojv/j+1H97f9wsB/Hfau/af4asoVoltPYmH9ufh&#10;PVStpS2VBCo3fv4XPq+AdZyguXM1iZkFKkSywvnFIIZFUVGFSrk2Mcrzqy6MzxgIMu38rWRfokGk&#10;QR3KElSn+zEnjk1kj1cvTWF5IYlhDsbV9SjWtwawtBzGFNWo5BOeJAhKkvyLV6Zw5focQXgab7x1&#10;Ce98/Bpev7OJt96+qJSjJOG/eDmDT3x2nSrUj51Lk9zXMFUpQW+c6pUAu0ECsLoyQMANUUEnqEqH&#10;cfXWLK4RIC9dn2cjmG5N4c23dnD7zTUOuhEMT9kxtxoimeDAvJrBtddmsLpDcGdbXk9jk8p1dNRB&#10;YLUjmexHMEw1GiO7pgpw0uCEBvh/gMBHY9qqLUJ95zlkOcAdQRp+XyusHnZucbQY7CXbK1NrMlqJ&#10;YbOWQSroO8WoT1jgSXYTxFrg5r5neY8c0U6+J6gOdcASa2BrRHC0F16SmiBVqzdNNZjSYGyeCp7G&#10;SDIlSZLwQQJDiNvYIrWIjHRTVVP5kDCkhiQNZTtsnmIyaalukU/Q5vlRfeoCFei2FUPnKierlLUi&#10;8TosIZhXq/3YqHL9VLk+AqnVX668d0NDbYhkOxEe6dwF2EQjTHZx05ek5sXKk1IYslSr6TMTYD0N&#10;ylBpObj8NDbRUAcGYl3o7DhNxp8LB9l4nGozQYUkmXOSNAR+suw5GjyPpZYKqh8TUhWJas9D5itA&#10;7CYApniP+g3FsJrL2coQibQrwyfTx0YCkI1GSwDYZClSSS3cngoVq7ksGXN4j8NUK15/PRVtO7xC&#10;cPhsLq+HCZAEWj4jn7EEQR4vTmVs5TH9VIrnzn5YXUdH4wm0kpGL53Cgv4rgQ/JBEhCg8Y0RiBao&#10;fkYiPViZdGGURGmciilgLadyIjEg8Hc25SD/wnP4y3c/hC+98pFd0CEYfPuBB6iiSXapGqf4TGf5&#10;nAcDjfDQUBu1eUjx9ydOfRDB40+htXo3C9Lub+/Hi3lP49grj+LFfY/iQskBDJflYMhac3eb+/BO&#10;yVHe2xYMZTRw8T70UyV5W07iZ47tUVWD7FRHKYLZcLCJIKRVdVYlvGWWKm4ua8aAu0GtbS8mDfiS&#10;qwsTVGSyXwFtUa4bs168FjeopP+XV0h2B424vBzH5Y0EPkalu3Ps2d1zuTt17HA24othEluOpSmO&#10;pSmOE0kh6SC4yLEiBMOxeC/BtgPmvvPKsWyEY2ZFQrao6kZp/IdJ1KbEoU2myCcceLOnEr/+/Efx&#10;t6+8hKncw3hdU4H80x9WBQySsmzAZznA5zOVIiGatGGJz2lq2Ejy5sACFfNktl85NpUWvYTe7gtY&#10;mA1inXZlbNiKEarilaUgDASXto4LqCo7iprCA+jvkbKC7ejqKsCFwldgCNQqh6Zm3QW0kojVU23X&#10;ac6jSJHsQrRRZXbYJIMSxwxJqMSatvDzPhf7Lu99sy4PzcYLasq2SZuPDmMRdFSMTfxdqyhR5U1c&#10;gloCrI3EsVZ7Fk3WAuW8JLVcW9W+SZr8kieYwGgniea+rezrvoF2BJI9MJJcHCl4FlWSYamIqrP0&#10;OZwoeZ4geAFSR9UjwEr1byNJbGF/N9pJtPmbbo6JLgKtnWTRTjJS3HEWT514D773ve/ha7/7a8ip&#10;3o9DFS/jRPkrOF26Bz3c3ipqmWP7eNHzOFWyBweKX8Rxqtwj/P6frVj/yXqqJIpQAMfvqBoVsP7Q&#10;tPAPt12luas6xSFpFxh3v/vhKWg15UuFKpmYpO2+301fuNtO323yXvIEn+FvqGr359w9foFSrhca&#10;S2mg3fiFX96dCo7RMM8uewiuKeXNKd65E3NOZEYNkCLm8TTV1bQRqWyvWkvLTumRpBGfW3FhbdWH&#10;GYLVLA3ixkIINy8t8DWFiawTcwTvzY0oFpdCWF1L8XWQajiL9Y0slSpB8uoM1esUVSmV69YEQZCv&#10;68O4QxAcHXdj53JWpUwc4/53drJY4u8vkukmknq8/uYSATuCGQ6CjZ00br0+h+t3Zqg+x3Hl1UXu&#10;M4tXCai37mzhtTsbuHZ9FmtbaTWdPDZHYF6KYH5tgNcQxsxyENNrUYxTVYxN+jE3J8nEexGM9qHP&#10;VInAgAH+pI7Ayo7laYXNIVOovUiM2HDjjSX8H7/8Sbj5nUyrSJytxOV2aApwtuQlXCCb66DR76SR&#10;7qBCk/RmVirYndcmEKAh7Q81IEAF7I50whpoJ4utgZ2K0UPikiBx8Q9TcaZaCaySCakV/QQXmVbV&#10;9OUhSZYtCnBi2YXoqJaqugNuAltqsEu1zGgP1WszlWgl+giw/dFqeDJtsETq0UXg0TrK0WeVCiDl&#10;sAerCJgE9GAlXJLViAbYH6jG0Divm8p3YIyKmqDqTVNRJprgHuDACdaj11SMzj4CqLECOmMlEik9&#10;7FQZViojv5NGnGRCMv6kSSCSkW6EfS2YHDFhfd6FlEwZ8/ptDhp42U5mAghUIUczFsddBCQDUvyN&#10;TAcnaIhn+Lsh3ucBXzNGCVqJKJU1jY+BRihIhe+U9cF4G0z9RfAG61St4Ui4geq2FJFQHQJk805n&#10;BVzeanU8j6cOdnMFHATqCH8bcdUgSRW1NGGFvvs8FXct2tqpLAhAVks10kkBHg/0JFOZaJdygglQ&#10;OVv0RehsPIk0yYHXVIWliAbuvl1v1GFtKRID3TBzGyEaLn5mbT+N4YZT+PUTL2Ok4wyGCGwDiVaC&#10;fg1VWyH8VKohHlvCbBqq9qG7/awqz7V69GlMHfgQ/uRd9+PPPvBe/PkH34svJe34ucUBXN8ZxkiK&#10;ZCRjga+3BJtFR/B6HQlMTx5Bo1F5w5q9peilsvqHh3YzHo1NkkgTxNYI6gsjPZgZ0vLZ6FTIk4tG&#10;PMr7Fab6mUn1Ynncgz977il87cLJ708DS1t3teBLNqnLqsEqifU7Nybx6TuzuLydUt//zRO7OYC/&#10;dfc3AT37iLdJhRP5zSUYIjjGeA8TToIqCUHa24YMm5SiS8ZbEfHVUc2SGFB1SVKPuNSN5vUko/ws&#10;0Y2xtB5jsg5+aQhhdytCni6ViF8AVWYZpAJPjMRulOPXb21QdWeH4t0I2EgIe/LRRrJUUvoK8gqe&#10;Q0/PBdSUHeQx26ncjfjYtUkeuw/O/hq0NZ1BS2sef0OiqqvBRNKCnpZcCgofWttOqxkqKd/WSlCs&#10;ajmBPqrjwsZDaCTpbDfkoosg2G0phIbqUmqxdtsJlpZi/qYMBn+tAtAGc54qgWcNN0NDoirOUaJG&#10;m0iCWwjE7Xwu4hdR230abY5idHsrlPNSLVVwI3/bYi+kIj6NLncZegmwWl81j1WBXj5LI/uWALt8&#10;3m65gJKOI+jwlqGRv9H4amD0kGyS5BhMkomrgMB6HtW8jl6Ok1b2yYrWHPizWpKBChyvfgnHql7C&#10;d777bfzCr/wcjle+guMVr+Bo7Us4V7kH8YEeNSso66wGjs/qthzkVBzEweKXsff883hEvIL/WcB6&#10;d6pWPHV3MysR/GQq+OCucv3vJYOQ6V8BTTW9q0B4F2hlWlm+3/X85Wf8/jGej9rX3fZPAXW3PaQ+&#10;l5arXh89kMN9yFT1WTy+/xgatbVI0WD+7d/+Jb71rb+jKqUanSY7G++nyoxg6xIB7MaIqiAjmZEk&#10;tCU9RiNHRhtJ0UhSQaWH+jBCQ7dItbY04yPDdWMm68HGUgrTo35kh/oxktVRzdqwsOhjkynaAWxu&#10;jmJ5bQgT0xFMzyVx/eYK3vrUdQLjFq5SYa5sjmB0wk/FGud5xbC8MaDaOgF35/I49xdCKKxV08CL&#10;ZMRrBMeVnQwkS9P161NYkXVbsk0pGSdTvzduLXO/81jbyGBpPYHJBR+mFgKYWQlhnNe3vC4ezA5E&#10;0gZE0yaMTQeRzbqQHXbBwsEe4+fzZN8rV4cVsPpj7HxiAEYc6He2IEFD9rFPbVClNiJBg+yMUZmN&#10;9MNIY9FGQ9rM5ktr4ZE1NAL4l3/mNoaWfDDQkHvTolobqCjbEeR9tvqpehPtsNOIhEf1SM/ZCGLi&#10;tKRVnrdmVyUaO4+rcBYPAVSmO6Oyjkv1ZQ/VIz2uR2aoB/F4IyamDMhM6FRMW6vpwq4j1HAf1Wgj&#10;jSuBgANZy8HqCNfDRmD1RKi6qEhjEnObolpzFRGIajE6ZVJltBLjMi3dAZ2PKtxXTgZ+Fl1kvp2a&#10;XERIFLxU68mUgYTIomJNIzR+gwT6uRmrKnwvoTFSw3Vm0o4IFccgVZGk0JQC5D6qSL+/QYHuQLAD&#10;C1NuGsNWfObNRbgtVTSqPQRZPbJJgjuVolRtEQXioeH0O6rR13MOHgKRFPqPkFU7ybStVHvhQDP8&#10;HNh2C9k2DZ+VZEKKVYvjjsFciJbGo2hvPsH9VMOsPQ+vtRQmqicdwU7WI3W9edCTNFh5TMlvfZ0E&#10;zqotRB1Z9yifaZDGaDDaoxLjeyw1sOlL0VJ1BD+dexDxihy0t53C19/zbnTSKPn+T97+Ajyy68oa&#10;hh2zu81tbLebu9VMYmZmLFAxk0pSqUpSiZlbUktqRrchxthhcByOM0GHeQITnMBkgo6TOOtb+1TL&#10;cTx+5533+9//k57zVNWte2/de885e611zj57U40b+Kw6CJA9Mp/eRrXbxvrmPfh5D0YSJb0+CdrG&#10;w9A3HUYDjzFRsWnqjxAUy/GuZ4/h7KlejI054W7OQA+N4PufXcTj54fw+KlBvJWk8fRMGx66NIH4&#10;lA2YSt6G7665FkYqqBaCaogE44X4rfjjNf8IKbhsLcGLKXE4uRSgqi0nWahFG8mWx5YFH5+FeAlP&#10;9utwXJwFBWzmAlSHBfgrgfn5O9fg5euux8od1+MzOYcwTXU7wLp77FSfWpr0CPujRFF7OFiHL+za&#10;yN97C+5ZdxUGKxIxN+5GJ0Goy1uMOfa5LgFV8Uq1FSrHtE5fOSa6mlnfWgx1E2AJNLM8/xAJSlc7&#10;ieSQEUP8boAGXEhaiCq4s1UCXJjgsZAMBKrhsRaoYCCSLzbcWoOutkbWUbVqE0F/GTwOEkF9GjQN&#10;yWhmHUe7m2EjOYyEGgmYyQTeKpxZiMDRnIfa8sNorEtBSeEe2HW5sDSkKiLxnCyxop2UjENaXxF0&#10;7gIVhL7WGMsPK3F/awlqJrXuNR9WPuMg+6c1XI1a9sFagq6GxEVPAKz35EJDIigA3cxn4wtVq/Wl&#10;lvZSAib3CxTCwfbtZL+XAP/NgWICax7q3OzLPDanaX8MaPlZhof1AqgyekNyIjlYEws3oNKUxN/l&#10;NflzUGFPVQpXQiCqjDpWqmx9CurY7iV5QD3bgFyfmb/VSvsfX7wNbeMWvPfDb1dibPXvi1/5HAqb&#10;ErAndT0KjYkk8jr0UdW6PaXoHKT9Yf+W4BOHS8QjOBl7C3bEltv8nwwFxyIe/QP03lhEfb7ZcQo8&#10;rwDralH7X/lOyuo55LtVxSrKNvZeAHX1/T/KdWqZjSjWfUq1Xsd7uX7bdlZKIwYnmtWDeemlD2Hu&#10;qBvHFtvQ32egCmzHww+PqmFVAbTJuVYVrm5GPDNXqO4WW7kPVd3RFiwutGNxLoQLZ4Zx6cwoLp8Z&#10;x9R4C0ZH3LEISgK+onrZMU8QnI4t9RAAqTyX+rC4LCnl+vkbI7h4eQmnzs/iuXdewtlLcwT2KVx+&#10;6zEsnxrGI08dw/Ezg7j80BwuLQ3izLkJTE62Y5CA9g6PBgtUtZ+pK8Sli6M4d3qYynaAwE3APdlN&#10;II1QAfO3+Hvzi1EcPz2gPI9FoY7wmkZZZnlfw9Ne9NPgy5rSriE7Bkc8aGltxNK5Phy/OIjH3n4M&#10;QT4bG5WSq61WAWBnt5EEoAWRbhPC7FiucD0CZOFNMgQTLEdhQzyPaUYv1XaIx3pD9fy9AJ599wm8&#10;8Lmn0DPlJGhSsUmUJZKWziETQlRELTQW7hCZN4+VSFMRcZjqb0DvmB49JCrRQT3GJwle/I32Dhqh&#10;KNXpCK8hqsPUnIeExYTegRru2wBrSwmcNPz2kA6NNjJfAlBxNQ0+DbiNrNbBzifRmFpY2gieEmzC&#10;IhGcaATc7HRDwzrWtxu9E+KxmMkORyU10qTmc7Wy9pXKsF3UAw3e2548ine+7ZjKUdnZVoVBGhBx&#10;ePOTIUeoxgYGdYiwk3d1NZAcOWAlC3bREIlTyPCIBT5PCQ2j5HTUoaetgaqxBUOdzeiiYR4TRyA+&#10;P1nLKkZY8ofKUGtPay0iLZVwkLx0U/lEw1r0s14k4Xo3DWTQXQ4nwa5dvDjlt2hgGjQHUVSyjcY0&#10;FXZLNloJWkM9zRjlc7WZUgkq2SpRQAuNsgRlaHWVUr2m4Sh/c37cA1N9EhL2rSFAlhFws+B3lam5&#10;2GgH682Qg6mjbQq0fnXbzfD4ytT7d++6H77SfbBacmCkEpCh7GGSELetBFZTPsrL9qGRgF7LNqMl&#10;mJeV70Kd7ghq6g9Ar02C11FI5a7FCBV8JwHObE2DiwZ7gW1rgSTuydODeO7SmHo9cWEYDxfJ3GYM&#10;PGWx/giBu6O7Vn1+5Zqr8crVV+MH627Fe7ffg/bSvRgda6aqz0MHFZKEM2wjSFhJNHoJAMdnPOwP&#10;ZuWEFNocSzwu5dn7b4Gx8DAOJW7B0Wn2HdbFqZkAltiHjlEVTrDNj41a8Yld6/H9+27Hq1e/BY9t&#10;XYeP7HoQQ31sxwSIKbb1E5M+PELbIGTBTdIyN0QAJTmS0KkDBJfu1nICZzHVewqcNPbh9mpIpK2g&#10;u5QAa0Ef23e7r4rXTXLqq+X+Wir/epUXeKDXgGinBu0tNRjpZ5/xNiDUXqNCcBoNGXCR1PhkGJ+E&#10;oDeiR9BTSXVaCoc+F05tDsFT5v7L0dyYDrM2C2YJ7l91RC39miPRE6/vppq9qKvei7iEO2GhmpY5&#10;00o+uyZZy8n+V2knkFGtOrqrYGineqO6rKUCLTWnooGgWmFLV0WAVRL8u6jOa3mvDQQ5DUmR5EMt&#10;MyfH4u268kl4SyB5k+2sJxWYn+CppwKutCTHhoLbimEhgOsJ5jaSditBu7o5EWmlW1FlSkZuPa+3&#10;jcSyswI6Zzb7ewGarbkq+lM1iWeZMwPFtmTU0Qbkag9jT84DKtxjMQG3xh+LIXz56bMIj3gxttiF&#10;DtqtvkknzFToBpI3F0G0RfwTKCxkesgRKIOVv7E3d5tSrJuS11Ox/g+GglcBT4GeUpYEvDgBPQKg&#10;AtLY2lfZLo5Er99/tSgHJ/We3/P96lDw6vpUUbGyTb5Xic/V+1h5M8V6o3o9gmt3JPH3CdQS2nAX&#10;r2VnAq7dsh3m9ia87Z2n1UM6SkUpwbTPHO/EMsFVcqeeXA7jLBXfhcuTOHaSKk/WqC2FMT7ni8X1&#10;JRBNTnjInrnvSg+OzXdjaqwVM2MhNTw7NUPFQXWxshLClETfIdM9foKgenIAC8d6sbQygKOLVJYE&#10;1vmVIYxNdWHiaBSnzk7h7e9+FA89toJ3vu9hnOTn0+ence7yLE5Reb5y/bUYnI0QzCzwECx+d8ta&#10;fHH3VvyFxsLmZUeiSp4gGz5OYJ2mQTh6LKDWyp44NUKA7VdLfCQi1ARJwRTJwcRRP3qHzAQt8fg1&#10;wE3DHYjKMIYdrew8jnAtOoYtBCiqQd63xsmGTQNuC9UQVP0qmpOHINtgylYewcI2zWTUTipIC8Gl&#10;n/e+cCpKllmNXpITCVxx6sIQJvjb7QN6Klwz2nrrVWBscYqS5UXhHjMCNNIjEgaSdRGM0Bj00nj0&#10;NiHYWYvoEME2qlGByS+qNcABjM26qF6dGB4je5fAHnNmDM1Y+BsGOKnuy/Q50Mh6MnZKD4HITxXb&#10;TMZq8mahJUrFHCqCv6MEQ+MGNS87c9RBRVTPenPA6MlSQ4i29iIShlyYyHadbUUqLZvXR6VGFT1D&#10;wxrpaEBTXbxayjDc04SOSAXrhOcPlyEQKkEX1avFkoYWGptQRw0sfGZVNYcxxGfvJnAYdamIBCox&#10;QkM4FDaqBOLTI06MdBnQE6KKnXCpqDn9bVQmYRLDcAMCNioMHjPAYyIEzxZHFUaiFvR3UuF7qgmI&#10;GbBoqdapemUI1mxOg82WAYdVjGQ6DAQtozZVKRsXFWxt5R4M9urgJOB2+CrQThUVCVShg/UXofH2&#10;W/J4PRoE7PkEuxy4XTRwEs2J+5qNuThVnoixsn+A2oez9vH1LfgLQeXDB7cQWPN47hw01R8iYKai&#10;oGAf0lI2ITNzO5KTNqDZSGVCFdWoT0etIR71WpbaQ2iqPkxFnQV9fTJ81mJklm9m/aXB4cgmcDSo&#10;EYBOSSRdugvWe2LDvKuBHI4mbcJ3770NPVQhq9f10KFNavlIO8ngsCyD6qhkPeajn3XX1U4gYx2J&#10;MhySddl8vk84YgRBefe+5UoEpre8BSduugo2XxPJTAMGu5twmv38FG3DAtVlD5WhBKVv4fmaCRpj&#10;vkqYZQ6b5+tj/fXxdZnKVvLJjnfp0c3n20GwHFGORS6cW+7AFNWPeP/2dzWqFIWm5jSEqD47efzC&#10;VABRkqchEqlwkP0iRCLqr0eYoqHFV4MgVWwbf6OZhKWXZK29pR4ri32IsJ+18brEB0CuRdTtWK+V&#10;xKCRit2AhbEWPH5uDN7mArg0OehwUeX6a6mAi1FauBN9bIuSV3ec4H+S7X5u0krlm4Bigo+NIGKj&#10;rcgoi0NO3X6UyRpWPss6byYa2XfaJ40wR/gcWKpJLMut6ah0ZBJg8wmKeSSstZAIS/UEZytJjqe9&#10;Svlo1JEQyn4SVEaSsreRWBhpayTwvqxflXnbWoJztTVVJU1v9OSonK3iRxEiMXe1lrHfsg9E61BP&#10;gK7xZitvYovE5W6tZj8l4GsTUca+UcHvqoJ5qKBKruc17avajT9ffx3SqF43pd+rMGOCYiWpdAdt&#10;Sh70JKyejmragwy1PlbWv9pMOfDynKJU3VTZbR312Ju3HZkkpdtSNvyz89KbFQHO14PcG4t8L/u9&#10;9vl13/3fKCpwv7yy3CBqVNSsUrQCwHzdkai+W0NglaHg63cm83UvSnQF+Pkv/g0/+9n3qBYMNIwu&#10;FRru4YdHCLIurCx14AwV4FPPLuPy49NqHvIMjfgCG7skIh8at6Nv2Ixxgs3cfJiKsBsjbJDHjvVh&#10;bNqHwXEbov1GtR51cVm8doOYm5U8qyEcPzmMU2fGqFZFtQ4qcJ1d6MPy6SmsnJ3F0qlxPPLkaSyf&#10;mcD88VEMTYYxORrCyV6/6twzrSaco0KdPhqJdfYrxqKPxvTZ8jRMEPBPUK0un4xgVg31dmGZDeEo&#10;QVWW5UiIsoFxB/omJGmAUaVMMzjy4A3XUdlVo40du4MKaYjqREtWKAmIPeyMJjbwmVMRmMigXTQ4&#10;w1N+AlpADfGGBozop1q0s4EFqcyMgVICWh0azWzgzmL4qLb0DpnrKFaOTC29GtXgewmsXSN6lWRZ&#10;4neGqDqHpnyI9JsIomTa3c0qgEQrmXeon6qOCiI6akAnlXH/qEktZh+m+ptY9KGP22W4XtaC9lLB&#10;2mk4WsiqfTRaXp63XoaYJPasGM7uGgWm3q4iOCIFvNYSdI9qMDZHgtFTg5ZQqQp9aCTTtrVS6bHo&#10;CZKmII1NVxlao9X8jow/kIMgWfjEtE3FEu4ioRgZ0qOdx3ZEqYAHGwjUDVTA7NQEYAnWEKCKa/GU&#10;KsPXy/vr6W0mQBSgn8+9h8aqm4qig8pjqJtqo53k4Xg3DWYV1Ui5cjhZYvtanm1BOxlxkIAoS2HE&#10;gchjy8f4gI0AWKdi6rZ6CHY6gigVa1XZHhgkHmykWg1xLrCNz486VXoxY2MKgbMSrbw2B4HXLnGI&#10;CbxhGhwPQTNKQ2qjgk2L34rMpG0YZh1LGSOByU7djty8vdBSYfh5XxKjWMIthl1FMFB9GamkewmI&#10;MnxntecQvHN47myCeQrKyvZiz4F12Lv/LpSXHFTewmmJ67mdKpXqraiR5zWlwEXW76Shmhp2QM9r&#10;3btnDbYcWYu8yp0oqd2H/JIdKK7YgzICcEb+VjgP3o9n116F76y/E2Pp2xHN2wEn672PamOm8AC8&#10;VMfiDLZ0LKiGRbt4L53tlWpOta+tEhNU7kP9Giwv+JT3/0+33oefbZbAEFfhP2+SQPpX4ZkjsfWo&#10;P7ztJnx6xwNUJXxOPM+xSTeG2dZn2fd7SZ56CbgSmrLZkoru7nreSw7BlqQ0rMFAWx0mu/U4O9eK&#10;fpLTuWErRvj5qYfHcHqlg+2jhKqeBJJtvrO9FnMkjn2GPHSG2HeoRmdFMfVbsTTTzjotR09HMwaj&#10;Jip6DfwkRKFgDdtTI5WoRg29d/O47mAzgiRBRl0KpkYcOEaFfXymFecWOkkG/IgSXOdJmJcmghgJ&#10;GdDXQtLQpoGhNgW6+lQ069KgrT7E+tcizH7d4SlGN+9ziuAaJElJy9sCk8zLUwkWG5IIJPsh6eBK&#10;zQlUpFkqQISGCrOSarWOpKie5KbJm08gzEMD1aJ49Bo9haiQzDvBUjRxn0qqzQoeWyjnILhZWZee&#10;QDmCJPgWKtIKQ0Js3pZAqiWB0RJsJeKSrGn1dlWhmeCol98ypaqAMx72fUtbCW1UoVrn6ubzlamn&#10;Ak2CCkpRzeup4flKeP0FJTvZ9rJUXTdV7sORnPUKWKMTbcjnNZYaklHYdAiuTvYrnreOx7V0NaC0&#10;ZA/MltzX1rBbqGa3pq2n+t2GffnbcMPrnZdkWPaNRUVUElB7k6KA702A9c32/f+pEEil3LiLSvUN&#10;5fq4JPXdmrj9WBuXgJt2Z+LGrYdQZahSD+jxx+dx8fIAolRDwwTKRx8bw8rxCBYX23GUqnXlTB9O&#10;ne8nqPYT8CJYON6BgTELwv2NNNBk9DTwFjau1i4dVZUJ/WyUkQEThmm4ZB1qa0cT2kJ6NWd5+vQw&#10;Tp8ZVYr1xOlRljH0DwfRPxIksA5gZkFi+87gzEMLmF0aIsjOYeHEBM4/dRa/3vIgvnY4liD5y/t2&#10;4Lc334xnvHr86u478aMdm/C13ESMtzRiVBIM9NsI8m4qOFnu40LPgJXKqx1j7Cyjk0ECfwuB1a6C&#10;2PdL/F6qPIkxLAEbxFPX161BP1m3mx3fEK6Eo4uNg41FFKmeLNISqoJewgASDFp69SoofheJxCCB&#10;VeYzLewcVoKkvYVsk8ZfSxXiIMiZaXjFI9jYUgGLhN3r16JjoIlKVo+xo26MzrgQ5bNrk9+fdBJE&#10;NQRUExu+nkzWSHAnqDwUhVvWrU5YYSF7HZyyY2zRgyiBrWtUh06J2NTTDB9VqtZchq4hF6+jjCqa&#10;gN7Ba28vhN2fSxaZz30b0OBKQHMoE/auEl5bOQLdVC6Rcl4TDccQjSK3+bjNIiEOI6UwtxE4XOkw&#10;uQhY7ETBzhKCrMxDN8LODj0+ZcWxk0EqoVIF0CNTrA9Za0sl5CJ5kbnINioXqz4Lw11U1H6ybxrV&#10;ySkP/DQWTnsezFQlFo0ss6AyCdRinITCY85VANrJZypzkzJnJsAn85UtVOI9VK8yhylzbTI/29XW&#10;QONKFWovUJlhJGi/zZwOsz4Rl091YW7AjItH29FG4DTWHFHDz92+YioXLc9ThIC3GFGqJPFEthLk&#10;tFSO2eY2aMbP4kg56+zDP8DAJ3+BlR8A25JyVVagRu1hFYjCZEwmUZB52WwVPairo1Y5LYkq9hPQ&#10;bHzvcxaiqGQXHthxI0rLDiEa0SL54D002keokGsI8Hmo0h9BRR1BkP1Ly2sUj+SGungUkiSU1e5H&#10;adU+1NTHE7Cp2kmecsr3UeWmIz57EzYQfA+m3EvQ3QULgdxDdd3VUYGTRx5UfcgbacAoyaDESJZ1&#10;q5Ldp5Xl6KhFZQCSZTcCtKM9TRiRNdPDJjwTqFOp4j6x8368oypNnecPN92Az8StR3ndXoyR5J2Y&#10;8WBplH2B99xBomWmgnFQGYXEu5zPxEFA6aSqO01A6/VWqQAZsh54fsiuRh5mR+wk0SR3VGoeJ9so&#10;lfTwkA4To1ZcbC7ER/ZvRVdIR8VLMmbMJwnTIkK1+ec7b0OEoOqmquxl2/fy+YX9FThBYi3ewwPs&#10;U7Im2W0qRIu1AH0E3fML7ThPUXBuvoPvIyqF31vPjuIY7cTRIS+G2/UYIEi7tLlUqXpYdFSNVQeR&#10;nvQAGssPYoYkroc2wksy5SFpHBlzokGfphScxleEPO0RFLC9ZbIOjW2FqGef0bHvGakSJeSfnvdn&#10;JQFvIImTuMM2Aqn0VQ0/i0dvruagyodaYU1DoT0VNa1sM5Jf2FcCn8y1+kuV+hRHqEBfI8GyVNkG&#10;cysVL9WrlsBqJKEVteqmrbYGiuEkqa7jMRoSQdneO2NHrScb1VSnxWy3kpS9jgSznv0wsSQOP91w&#10;L76Uul/V9Qv3rsXHxQGNf31zEZKFFJSYk2HvrUG5LRHptVuR1rgf2ZW7MDXjU+Av+WdtbRXIKd2p&#10;5li3p2/EoaLduOn1kZferPx/p1hjw8Or7+U1NtzMzwpUE5RT09rdidyewM+JuGlXckyhEmDX7uJ1&#10;xCWzZOAWfvf8h59XrtJ9NOwS83dwRAI92Kg8PJic8WL5RKeaU52UAPf8fOJcrwLWiXmPcpbxd9ey&#10;VMNE4+4g4LRQXYUJYCHlAET1NimhDdvVutWjx6JoCTbh7NlxKuKjePjRRSrIQQWslx5ZxHPvfgjH&#10;VkZw4dFjWKJqPX15ka+TePTpM3jiuUtKxc5fmsf5R47jPREC9MMLmFjoxdxCD06uUPEuDxD8R8nA&#10;u6mM23CUHWV6IUTV5qCa82OUCmeCCmdsStRrP6b5fZTKp723QQ2bjkw60EXD4Q3XwMpG4IzUoZXq&#10;yUPmrSMjNPL+JOBDe3+zCoBtInjq2Sj9PVo1l5pfd0g5B4mytbVSqfIYM4394KQXE3NBOMmQ7QRV&#10;WRtmaCmHjYbMx9/yk+FLDtSRWar/MRPVr5sK1EQwNBI47VS2VHhkpcFeG9oGvGjp8WBkMUhlaWEn&#10;LEYfWfLgrI2gW4mhBS/6ppu5jefh/TnbLCilqu8ea1FhFGttR0gS8lFtpSH2Z/F+69E+QIIQJNhE&#10;yCxHaCB6qGSpMCWa0sSSk7+fCY0rjaSigtedAxtVrTtaDoM/G80SQaZVwrnlE9yb0d5TqwL8t/J+&#10;hicNWFjxsu7NCJBE+HjP+uZUgmAdXDRqMmzXRjXZ4SXj1ovBb0KYisJqy1NrUl1iUFto7KlC3eJl&#10;3F5P9aqD356vPIFHCYp+Al8ryUobjafdkqWW0ExQ8QxFqfCpbMUxRQC6vvEQ7DbeR9NhNT8XInhO&#10;8hxvPRHFCo35U6cHcHExpBxtzpJMnWJ7D9Awet15sFFdSq7PhtrDeOC+W3D6p7FsRq/l2P3231Vq&#10;wMah47jvnhtRkLMRGkMiXJ4c2O2ZCLVTRROYdY3x8BC0ujvqlVJq9ZfxeqtQVr6HwJmIII1zJ4F1&#10;3k2F1VKDyR62TVcpqnSH4KSSyU5fD5c5C+0EHh0VUwPPodOk8J6S0VhLYqRNx+69t2DLzjW4f+v1&#10;iDtyB3J5bh1BuEkSbTccRnX1XjRQjayO7pwiALUTsMfYhsULOkojuCz9gIZ9lIQvJKHwSEYku84U&#10;idFxkr5T0wFEeX2fyDoAx5AGv772GvyWCvZ7d9wIgysTk7QhiwTAM7NenKcanpW41zyfnYa7pn4v&#10;9ASFhurdKpeqrEmd6uJ5x7wqVKNEXpJze625sDSnw2LMgI0A4/UXoFeGqi05+MVta9W1O33VGPQ1&#10;ErgbSdII9leW/0wSCDv89Qj5a3lvFZgesGCB/WhxkiSaJKKvvYH3V4cufjfQWqsiZklKvLk+O0Y6&#10;dLi0SJvXR5vRZeaxTpyd7cAoQXppnEQ8bEBDOYlO5UEcPrgOiUfuRkH6Zmj5/MfHHHBSkeVTjR1K&#10;ugfN7Lc1VOY5VHI5jYdRrE9mOYRKUyKaXNmoI1A22rNQa2SfGGyGva1SrVN3sQ3rHTLXGcteU0f1&#10;2SAKlOBY01aEikAu8jWHUCeJynXJam5UK97CBDhxcBKlKisMBGBrSWBEpcoUk5d2RuyNBIRxR6pg&#10;9Beik0LBQXJf0HhAJVnP0h3B3ftuRImMpOhTEZ+3FUZnCe2eERkVexBM3YAykvFMR5IC1vBEAEfK&#10;tkNL5avv4G+35VOtpqOpvQSNBOdBPndxvpKhbWdnLUlfHA4V78K29AeRwTa/9g7JbkNgeiOgrpb/&#10;HbCullV1uTps+2ZldZ/XH7e6/aadBMsdsXlTNdS7K6ZSr991GNfu4Xfc5zaWW7dTne5NxDUE1Rt3&#10;pRBsj+C6Hftx3e50XLXhMDYk5uFjn3pRPZw//vG3GKbinJigAiXAjE5ZIAmpR9hQRsZduHhpCCeO&#10;d2JpJayW3kzTqEsGljBBxtsvIfYa1PCmRNeRpTFRAsDQaFANY3Z0CzhQOQx42ACqEO6zYHjWR8XY&#10;gufefgHzS/3KMUkAcVGtHR3FqVNjWDw5xN/qxvlHFzBH0Lzw8LwKon/5iWU89swlHKeKPX56gmUE&#10;p8+O4a1vXcHx4yN4+PKcWoYjIRKPnaAiORHB/OkwFi52qhi7o0ttmFhuw8zxEEaoLMUV3EvjZnKS&#10;XZqyqLQdBFq9Gg72dzcSHGvYKOqgC9IwyGcyfBeLu7ORDKwKLlEhBFwDG6eRxt3STqbIBqwNFkLX&#10;UYguqsbLl6cxf6wTA0M26BpSlbJoYuO2SLSjYCVmxh0YJzuXTBLu7hqq5QaVxql/yo1gtA5TBKdB&#10;AmU3WXzfSIhG1oyXX/6jqjsfFaGbCjQy3KjWFC8fbyVYajB61K6iSc2tjCOrtgZf/8631Po6fxcV&#10;J43UzIoPnUNN8HWVq7WqttYc+HvLYCG4untL4eurUKnj2tgejARPUaWa9lxUORLZwbPhovKQOVYZ&#10;Gm6lIlWOUv11aGOH6uU1D0nM2X6NWkYTDdP4URm0eqh6XSVUIMVqsb2BCr5RkwqdNhX1NP5PPnEU&#10;YYKrrKnUapMISOUIEqC9NC4ubz5CJDsScUni5YYJSnOTPpxa6kSQBrLFQ1XOOpP8ohF2YJkrdBOM&#10;vGTx4oTlcGYTyIoQpGprcdCgtDfhzLEwTk4F8MEnFnCGYPHkmT48LTGBx904OeHB4ogNI91a9HXW&#10;w6RJViEFE+otKob065MxrBYBW4krfeH3gPfyh5FUS2PJdmUimZBlOT5ZzkO1LkuP/DSGBm0CNA0H&#10;qLLZL4JU253V6Bpswh9uvRn9sk65S4N+kg+N6QisNMIeGmG3hSrXlquA2kjAtxN0mpuS0FB1iMdr&#10;kJG5BRkFW3EgYwOatIlKQT2bsB3+3B0oLd2L6bzYaM9qWQXYVhp0rzcPbVQ5Pr620lC2s71YqTQj&#10;3HZsyoEFtqexCSt+dt86dE861XEv3HbdlXWpsbWpk/VJmKQRPsH9TpCkHuP7Ud6H31FC8pSE4d5G&#10;NW/rJXCM0X70sx9NjdrRy/YxHtZjts+M+WE767cSARdJk19GL3KozEphaTiE42UH8acbr8Ofb7gO&#10;SzXJOKPJoZKvxy9uvwVfPrRTXcMn4uPwk9tvRiSoY9vQozdsRX9InKBq1frg8T4D21EDVWYtCUwF&#10;5gju4aY0ldDBymfp0KVjuseAMxK7meR0YZQCYyqIk3NhLM2E0e5lnVQdwZHk+7E74V7E7b0TVcWH&#10;qfTLSEDKVDAUCeBvoQot5j1n1R1EbkM8sknM0it2cVs8CgiMza3FaKKalMhLNXaSP/G+tco61yw0&#10;UMlKtKV6PicdFaY72ggN1WsDP1toJ0TpNkjKO5JQyflqoD2R4V1xVrKGy1X2HC9tlpfEs533KJGk&#10;WqNNKG9OQpEhAY2+AhVW0R2tQk7DHuQ3E6gDBUivP4B9uVtQ1JSC+KJtqGO/k/nVBoJwNfuQOCUJ&#10;0EsYxZ/8+4+VDRIP4AJ9gnKQ1JozeE050PkI5j1VvPY8ZFRtRyUVrV6un+Q2LvNB3L//DrWO9ebb&#10;b/pnYH39MLCU/24o+M3KG8H09eXN9l8F5et2SOE1iFqlMr1RAj/EJarXa/ck4fYDadgYn4mbt8VR&#10;ocbhhl07sW7/Adz44AbcuWsXHn76OfUw5O+vf/0rLjx2XMW8HaAyG2PH6R3SIUrDPDhuwhA/X3po&#10;GKdP9WFlpQunzwkI9mD+eATTy1RDIYIKQcRA9j88FyAYWKgQOxDsbIa3ncq114hAqJGKpRUtZHoD&#10;E23oIeBGx2QeMIBT5wg4J4YxTeBcujCFkxdnCZTjVI4hdPf5Mb8sYQlHcHRpACunJnDs5BiefddD&#10;eOLpCzh3eUEB8kOPzlNVD6q52qWVYczPRXDixAANQAtm5kNUyR0YlhBzVN3nHh3HmcujmJxvwwAN&#10;Q4SgKgq1k8qwjQ137kRYeeTKcpdKMkFbsIJgo4GvpwlGMr4mbyEMVKkavjYTSF1UnOL92z5gQiBq&#10;hKmlGlEa6PmLg2imOpPsEx1RA9VxLwHbQ+KhQR07pF6fiRY2dAuVbZjHn7/YC71BHIjYaUIEynAl&#10;wb5chf2TiFB9NPCDVNzTy1EEIlSpLUZVf3/n/8defB/aCJBdE0bMn4llC5Jh4a4hPRbOD8I3FMSF&#10;Jx9X+xv8eWiJFMHszkZ10wEVNN8vQ3OhAgKshCosRWCoCrZwAdV0Ie8nB1oPO4ovB3pXBpo86TAE&#10;8+AIswO502H0Ufn1xoL2t4XL0GxOVN62PT0kAyRpkuKtmcZd1OQAFaTbznPq06n84mE0ZMLlKoKR&#10;xiHKDn90rgVPPTmroikZyMQDZOchGggxqB4Sgf6BWGJun6SMIzg6zel8XwpjcwbagtXo5vP0EXAl&#10;r6g/yPtgJ29pJRly5aoA/DYaLFlrGiQgzY05VW7UDzy3jLc/NImPPLOEs1Qskpz80rEQBtpqcPlE&#10;J3pJkrz2PIKYOAZVIr6BSpa25M1AVcqieqWClUKQ7XrX53Hv+tvQWCOB7stUmrpIK4mTuwhW3qOW&#10;QGGmivHRKIYIrEskqG/LigV98HCfPgNBw5yDZhpeFxVJZ3sVhqks5T4CJBZfue821lERdE0JBN0C&#10;WEgMy/J3ID71XqTmbVbZampNKep8/7r2ejhosGUJSB2VyHfX3oAv5SZgNFgHG1W0lmo2yGcWFCPu&#10;yiGgpqh55lZPASaoXCUik6SSO+6IZcbpjo8FexBgXi3izCQBLr61/k4CsROnJfqaBJcYtsJjK4LF&#10;kIyjVI0qPi8VrJ+kY2LIyvdVVJBVali+v4MEkcDXSzImicPdTj5/gpST9W6XZVO0OUeP+tFOktJH&#10;gjveI6Ef60nmDPDbi/Bw3gFYCYxWcyFC7mr0hx3oj5jRGajBEAnSDFX3RL9BjWZ0+qtUaMoWKuRf&#10;3nwjCVQDpmgH58esvJ4KjHXSZnVocPF4D07Ph3ltJLvc1t9pRA+BOjVjI+IOrcO+A+uQkbReOTNp&#10;CaItrJ+U7AdQyvq1kAweKdyE9Ko9yOOzL6xPQD4BNrt6H2SeVLyGy/WJKNIcRnVzCpp4j+KXUUcC&#10;VcDjS3RJqOZ+el8Rmr1FamhYT7DUEGCtPhI0tn07iarkPTYQBBtcWahUy2YKEaBt7upuQiSqhZ3n&#10;NPEcmZW7kF65k305T42uNXnYt9mGtMFiZFC11rGvtYyasPAQbQeJcSOBsZp92hQpRxVtQAUJgK61&#10;CI0sydX7lV3pm2tHPgHZwutze9jvSCxkSZGskTfyVVR5WdMRFFO151XvxZHi3cjgM9jF53cFWAli&#10;CtQIcvIqoEpAjQV7+F8rVgWMMkz7WsAHljgCZByPV+9FfRJUZdvrPH1j3sDyXoZ/+V68hK8M+wqw&#10;ylCvlLU7knATy/V705Q38m1b47A1cT/SG/NxpIZyvjwef3r5T+ohyN9nPvdZbDiwgw9fh85Bs0oF&#10;dpyK6rwkLR830zBTsfY34PSFKBaOtVKt9mF5uQdDIx6MT7dhgQ3NzoZqdIvaqYdOQtB16qhODQSS&#10;ZgT56qAiCITZ4MkGWySIfVDmD3upvobYOHisqw5dvT44Wo2oMVVg+fIxzJycICi7MDDWgemjBHF+&#10;fvt7HsWlR5dx8rTE+J3G089ewHGC7GNPn8Jbn6aCfWyWarAbp86O4+hiD44tduPChQmcOzuMleVe&#10;LC504+SJIarZfgwP+6hi+zE46kaYalpCGgapQvsmbQj2NKKFDbBnwkUFpkcFG7yODdHXq0WtLRvW&#10;SDX8w3oYqKLMXdVUpZUq6oklUsFnoIGzXUvwqcKhjJ1o9tSigMx9Z9I9aDDlotlVjtY+I1V4FCeX&#10;olSnToKmA0YaKj1BK7Z+tIiqsYQMloqErHBomB14RIezlwbQ1efE8GQE7lbWzdEemIMNqh6/8rXP&#10;qdfQiB59s1ZMLvsxMe/G7NFWkpVuRBYiKHLF9pU/M5mni2AomWT8oTIVctAbKVGg6u8uh7erGM4o&#10;DSuVqzVE1ukXxpxCsKdRDBMEqVQ9kTIagEPwU0lKgH5ZluMiYAdDVKK+XJWubpyEwEVAqyqLg99N&#10;hWwlGMpyBhozqzUPzcYMNDQmwE9wEEefHhqFhy7249FHRxEkmRkabEa0h0qXjNdFEmN15KA1VIXu&#10;7ga1FlWGU3toJLvEK5cGenhEkkVUw0RGbSWY22gcJFesfGc0pVJFVylAbicBXCGhevc7l/DHW27G&#10;6YujONonwfIDKk7sMSqluUET3kpCIkErXATjmpLdKHB1IdXgR0VHP47/SLIbvaoyIsXA9O9Y4qtk&#10;RVrNy3vsu/IaU7Cnfg6su/seJB/ZxGuIeSSLQ5Su4SDyMzfRmFcTQMowNefCF+I24A9UYgJYlzJ3&#10;4ZO7NsCgIahSXZjNqTCb0khMCMR8Zi6CjezXLyTFlAmbORNVDUfw+Y13oVKmJDSJGEx/EK2529V+&#10;Uo5nxaG5MR6F+TGHIzdVeE9UgyaCgZmqWq5L5oOjnXXwss1LMIb5YQtCfN6DJC4/ues2vLT9fh5L&#10;dUoAffVKoIeYh7CsiY2ti3138g6MDRj4LJsxLmpVRmhq4klScpRz1NFJh0r/FyYoRAioLeIB3K/H&#10;ORLb7kgNulm3Pm+BSgNoovH3EtwlKEiYbaObwNodqMKyTOv06DDc0cDPdVSndQTLShVAXk/yNjXs&#10;xFEqzU4/lf+AHYOR2FD3EO9tsKuR7bIQo+IBbCnBM3lH1H0YjCk4LUsCh5pZjARgE0mYG4NhHQbC&#10;khNXlnlpCfw2jEbN8BOQUwp3qKASFQU7MTNuRR9JZr32iEqHaPHnw9lZpdRatSUNxdyeVb4fmaUH&#10;SNzTUMd6a7TSPpBEVbJeNY481LMeJeF5oQzbkzxWUwFWsy7EHtXzvWTTkfRyMi9rD5Sr3LAON4HW&#10;mk5bWkagToKV7cnOYmF/t4tyln7gZ9+WYWAqzzqqxmr2CztFgqy5rWQ7ryf5rCCAGmiLHNF69B8L&#10;8HfTFbA2+LPR1FKAWm8G1W48Kh2pSKmJwwPJd+D7P/qesi0l2nj4xfPbU46FcQ8C3dXQse4cxBat&#10;KHFeczlJdjP7c7WjCDtSHkBS+T6sue3GfyhWUairwKqU6upnBXhvXlbj+Mo8pxQFkLtijkYCrKtF&#10;wFWBqQLhGLCuqmL1XhWJCyxrUhOwhuWm7Sxbj2DNnmTcuns/7t+znZK/GHVk8DYChvr7O/DMs+dh&#10;sMpwrJ9Kw02FVAE7jbuTD/v4Uq8KnN9HthKMVKJ7SIuZY34adxNmqCAvXZzBI48t4rEnj6ElpIcv&#10;0kxDXUNjXw+9TTxzQ+gbtGNkyg9HSy3BphHBdnaGrmaUViZBYyylarVDb69He68XRwmwT7/9PI4S&#10;PDsIpIZWK5xdbkwsDBLQqUZPjOPCQ8dwiYB7keWJp89h5eQ4AXQGiyv9uHB5BpcemcIpGsElAr3M&#10;mT70yALV9SDOnR7FuTOjGBpwY+loFA+fnyYzDuDs6THMzIURZccIhjTo6jeilYalpUejAFacfRzB&#10;GjbESpVh4vH3ncDyw8NUBRUwhQh+vY1qAXcVG7EoV2e0Di4JNj/kgjfcjILKNCRm70fcwQexde9d&#10;2LznDujsJciri4etvQ7RIRuBv4Pg2knFPYJmnqveQyAVZcZn7qLqc5AZhvoaMDZhI2HwYmxK5rrD&#10;aO/ykQwECYBO2NnJ5e/9LzyFn/ws1rB9ncUkLjYsrAQwPBrE+afP4LAmH7/6za/5LStf9iH4BUkE&#10;WtjZ7QQfVxuVU0setM5kqlYCWFs2wZ5KsrsExtZsKvMMGIOycDwBtq5SSLpAOxluWxeBqrUYXrLi&#10;SFcNenpp3KhS29iZu/hMWqkya6v2UmFWIMRnKU43DlkfR2Nfp03gseUYG7djQmId8znL0G0vgVQc&#10;m4KBMoQjVbxnC5VKBrRUOX4ajEEaOwfB2umkumqKR7MuUUVYsrtzVbL2oMQkptJv5++bqfw9BGAH&#10;Wb2AmYPs30kjFr9zHV6MzFJJNClDOpa0FQ9NtOCdbEczvUZMy7ytrB0mwEiUoXS9C0s/JGAKaP4r&#10;cPKnVP0z51DdNaMyIy1/P7ZdKdRvi0qV11Xl+o/S/b6vI/T0p5CUuo9KPRuNZPf3btmOHcnZ2LT3&#10;MIFVAuBT4fOaG41piFYlYohKLjpixavXX4f5U514bNwNb9EuKu9sfH7D7ViqiIHB5x64A1+65xY1&#10;d/38oRhgWvn8G2oPotmaguzijairiING4snSgH71zjU4vldCKF6Fd+3fgG/edTP7KIGUhlqvS4CT&#10;RjzoL1UZbmYGjSqZwAwV5FSnBh/MO4QnAiRqPFZiFL/93rX41XX/SAH38g3XK9X6lQfvompdR5Bs&#10;QJT9SaJRydKiDvajaEct+gnSy0dbqDg1cJnzYNFl4syJCIbHjDBRJQd5/bIuWhLh2wgCHe3VCBNM&#10;e0ONWJ4heSTxjRCMTky71frWgFWy1RSr5ASFJEKf2XoPhti2lmmL+tpkyU5AxZ5uJciMUX33sK30&#10;iVNVSItvbtuAl9fcoK7/odw9+PqBrRgmWexkm+uS9kgF1k7ADgWqEaVK7SGJ9lF9+0xFyCWYXtpx&#10;N8qowCYpUM6cCGJgqAERipIACWgTyZAtWEQATaE6FJBMQzXv1eKrQmH1YVRoUuFsq6MwIUiSYDhb&#10;K2FwFaCCKrWOdVVGIDII+ZZ2wbbsJHCVs+1bqFRbOhuVh62Fz8HF52rhvTURyCS3q7WtVC2f0fDZ&#10;peY+iDJTMrKqdiOT7aCR5FPLfmQgwIkzUQWvKaF0O/Zk3Y8Ufl/FY8QLuM6VgzpZusM+WO5OQ72P&#10;qrmtGLq2AhU+MbVmB3blb0Q9r03+rMEy1DclkjwVsr2Q6PIZRzobYBLyQHLYbKUy5vVmV+5BNvfb&#10;mbEBB/O349Y71/6zV7B6fZ1DkoCnAsQ3KQKGKtiDvMo2gqnMj66CqajU1WFgKeo4AV5+p44XNUyg&#10;lfeSpUauQ0VeEpDevl8lMb+N+9+0Yxs2Ht6H6HgIGWU78OErgfW/872voZlMNET26PbVUP0NYXSq&#10;BTqLqKkc7m/B0fkIevsl/q+BTIsKlJ3NxwYtoa1Gh/2YmmzH4lIPBscCCHToMLsShZsNs5XqNBQx&#10;orPTQAVSizDZnd1dplIptUcaEe23INxtZYMLopuAOjndhem5Lhxd6MHcfCcWTk/g/NsuwtsfogGv&#10;I9BOY+nUJM6dm8XpM5O4/PAiTp2ZUqEPz12Yw7nzczjB65fISdPzrQTaPjz8hCzN6cepi5Ns3EM4&#10;f3YMZ08OYWE2TIAdxvkzIzh7aghT0y3o6bch0m3kddkQYEeZnGvHyHQA4R6TipLkCzdSMTYhGNXj&#10;6OkehActsAjYBiqo2MrJHNOp5tjhqNINZNAaMkGDu4KA3EgjdghNxnKSl1pEB0heopIxx42pk91k&#10;ihWw+SowO9uKqSkvXDxXGUHD1lmBNgKp2Z2D0LCW5KIS00t+la1mniDZ1d+srrOt08rOZIW7w4Ku&#10;kXZVrzaSGgfJC/7+d/z03/8N4V4dAbga86cn4RoOY+Tsitrv1wpcuX8gF629NWjtrOF1aTB/ogUt&#10;VKrRCT3Vdho7Wxo7ZhECfZUkE1nsgCnwR9nhJW4wDYXfl49Onl/mPjsIomGq9sE+DYYHdWodZSuV&#10;difbTWPjYW5vxgDbjofPqZ3gKjlSy6r3oo1K0spO7aVxWJoPYHzIRLCgKqGBaGul8erRIhplu+mu&#10;JWhXwtdSQmVQAjeZr2Sqcft4rGwLFBM886mSqQr46g4WUtlreP5akj0ZAs6Dm+eUOTqzJg0laRtx&#10;Xh6CgMDam9XrK+vvwa93bMY7n1nE2bkgQYDGIFCC9EP3YeSzP6YSFbCkOhX1Ke/llcApeXmHPv4N&#10;JNY2o77/GMZe/DlOc9t5vi4SbEW9LhFwpcSOi5WLvwe2peRhV2YxJj/7K5z4CXDxt8C1V1/F6+Qz&#10;Jvh47HkEiSJ0d2nxVGJMbdYlb8F7b7wO77/5FuzN5/XlkJDlFeHRO6/FdH0GOtgmn9t4W+zeWNpz&#10;tuHT2Qdgc2ehoekA7I4sPrMidFDxj1fHQ7vvDrx7y504ps9CmArJqKOiKt8Nu5ltsLUK+sYEjFIN&#10;yhDu5ZOdeGS5E+97bArvPtmH900G8G1bLYZKj6C6IA4ZOduRUxKHD6bvw+eObMcrBNqXtt6Npw5v&#10;QgsVqUmXgW6S7AhBTzxyBahCbPuyHjjEPjHSR/tAIt7d3QQP67UtLEnCafTZXrqpLmeobgckY5St&#10;BJ3shyNdtD0DZvS2UyAQTCb6CJRtseU0YZZm/p48A39TipqnHpbUekNOFVRE1O7p5VYq1SYMsw+0&#10;Uum18Doki0swZSPvvYzPvQ793XXwe/JgpIocppJubkyk4j6MgU6dils90m2CvTkX79i9QQ19S5ab&#10;kaiBwF6B8WkLCSvvgyASDElS+dhSloySnWhm230gbg3qzLmIz9mscq+KJ7CEPJT5R0mSbvYVo9Gc&#10;hRICqIQrNFNtNrNt1FH1iUOlrKMXgBUQbuEza7TweP6GlUTQRcJq9ObDTPst4CoBIawknTKUK3lU&#10;m2XagL/TPWknYJeggSBbz/5TxfbRzGP17GPF4vVedwBHSrYhu/EAduWux9fuvgWpniyCbgYSyrYj&#10;X3cESVVxSCFBPFy6Fb/6j1/gpa98mgBfRltgwRjrx2bORmdHAzwUXRGSB6enlPfXgKSiHThUHIdD&#10;BTuQVHYANyvnJQFCAbftBL0rwCqgt6pWX59k/PVA+dqQ7g5RqIcVIK7ZlfiaWl0FVhkavlay2awq&#10;VfVeQFn2k3CGh/l9kgLWVQ/fW3bvwy1xu3Hzzh24d98mdI12oLPXogyp/L39A4+p3H5uMjQnKzpA&#10;UBid9GDheJgyvQwaRwGVaymNGRWBpwheGseF02FoCMSRPiMbSgvGRrwYHyf767cTnJsViPVS7ncM&#10;WqloCZZzHegg2A712skIHexIMh9WhzDP2TfkoIG0YmTUj2iE+3fZMTfZihHuO00m2T/ejtBomADj&#10;RZWphp/DmJjuxrFjvVc8hocJqJNYOkEle3YUx6lGjx5tV7lYRyZdmFtsw/KZKM5TdVx8dJ4AOozj&#10;i1GcPjGA4WE3ATyEgTE7BiQ5OhmueOBG+03sxLUorjys1HRpWSLVYS86IgZ0dBqp6iR7jJYKWxZU&#10;18Mf1sDTVg+TRxqzgR2kEl/adC8bTwGqrflosuTxvJLKzYmegQBe+vLH8eWvfxK/+OW38dtXvocn&#10;33cGkye6VaSmAH+3nwRGOpKWbFYy/TeZUtHZT1Ac1GP4hF8FgBgas2Js3oeBST6zcQlJ6ESHkAE+&#10;w57BTlW3RZZ6lDobcPTiMfV59e/HP/sJalt9+Nurr+IL3/oa/uXTsST25pZcuKI1aKE6bukop5pO&#10;QZXuoBoSFtWq86ayw6WTyZIdhwlWbYUKsJpMCWTGWYrl91JdynrCHho9WVvYHixFHw1RO89nsqTD&#10;RYMUIDiZabCtNBAGbSrswlYNKSQwNjTZ0mgYSlBZu5/nqUPQRaBk+xSj2M5nrCWLj0Y1avjP68sl&#10;OatGO38v2F6hALSVbVjmBNv4+53dVXA4M7mNBpFKtU1y10bq0EwDoDdlwGHLh4NGTNa5Tq2/HRc/&#10;+m+vgc+XnFHkFGXjw+8+gQ+/bQXPPTSEyR4NDmWXKLB7o+qU4d7V9wvfJtgKePL9yZ8D/R/6V3Sc&#10;eA5/vv4G5BbVIb5ch8PlGsRXahB47MPoe/5byuFp8V//jvME4DNf+iPmv/O31863v1RDZV9OpZxH&#10;dZdJ8mfAn2iwf3HL7epav+vpohK8Gq9ecw1WXvoNTn759+r6jlJBi0fqM4c245v33Y6uWStOkby5&#10;2aZsVEheV7ZyPmqjerFT/eVX7FRZaMTRxenOU9GUutkfXFT0veKMZ8lGTfUh+N0lmB61Ypaq+dR8&#10;Ox453oWHlyN4bKULo+wP3bzWybxdmBi14Ti/O3kygtGBZkRoWMM03q0dVVSD9Twf25uVxt2Qw/os&#10;QieVuQwLC6BKlKQJ2hNRgb0k425vCXSmdBgJIC5vASIEmbDE+CXQTA87MMR+2e6tQshXjkWC7cRg&#10;M6+5Gh2BQnh4XBuJr6yjPV0Yy+bz1IHN+O7BLYiL24ychK2477Zr4dSl4eDOewiM9ehnexomYLf6&#10;SlU0LlmG1Ca/xX7npe1LT1xHgnhQrXnWNSSgsnQXAg5+P2hHP+3ac7lHVOQq+a3q4oN4sjQNRSQ0&#10;ian3IqN4G05vuQ2Rkv2orDvI+8pBlT6VZLVMOSQJeJXqk5BNoilOj/Vsr1XmFJjZDyqo5owE2ipt&#10;EnIr96kgEbJGtZZ1VKiLRyPVpoOCRwC1gWTWGqlBEwG7me/NHvYP9kU7Fb/keJX5d4kLXGlNRZH+&#10;CMwkDi7u3+DIQHbtHgW44mDZ4GNbWPBgaNHPfaqwM309MmoOoYp9cGuhhKC8Cr+88VrsJJgeKtqC&#10;VCpb8XLeTcVaxOueOjms7IubKtVgy8HQsBmjfVZE2xtg02TQbujgtBejqO4IqqzZyKyPx46U+5UT&#10;0xoJaaiA9YpafWN5I5gqIL1SXq9m5Rxrdifipj2yljQGrKKAr9vO8/B7ydl6/ZWoTK/Np3Kff+RV&#10;laUzAsyHsTZuH9YnJiJHr8HhsgL4un3qBlf/Osd0qOFDbB+0oVMi9wxoVfgrKyuuu9+ohj7L2dgm&#10;TkT4MCxwsoIM7HAjRz2wEnTbu6hEex0EVg87RiW6ek0EHp0KciAB5qPjZILDXnaKOnYyAnCPA08/&#10;NI0LVLPHCMjdvUZEokYCYSeOL/Xj3MoQTvG9eNqdXujA7FQQU5KDdXEImXWF8PeKJ3ELhkbbMD3d&#10;SkUbITBGsLDQpTLZnDo1oOL8jo45cWypA0ePtWFCPIxn/Th2pg8rF8Zxjsr2BEFyZZHAyw4pqdUG&#10;CU7d41TeC26cuBhV60NluPqZnCMwOGrYie1kqnb0kY0OkAj08tUXpOHukUTiRjgDEvqsAS5fPTpb&#10;NHCOuFRj+8DdN6M4ew9aydAee24Zcyv9fF5ufPs7n8UPf/wlPPrYMYxOtcJGpm2iGqoXL1gtjQBB&#10;RNbDNvmlzuoQHTTwOKotgmtwWEeVWI9Lj44hPGRG96iRr/Vo7akiwPLaRtowPjGk6rewtQ3FbT7k&#10;e01I1BNcFsfxqc9/Fr/5PZHhyl+umYqWf489chSaADsfwcgfKocnVEJmnKSy0+jdaezAWfBQrfp7&#10;ShGIytB0iVqjqjcmwcyOOTJiQDfbTndbOQ0c1WF7JdWGFp1k0YNUmJJcXYy1jgZDhmCdJGx2AoW+&#10;KZkGvpjPVMvfrUCghwZziKqU5OHUchusNDh6Aw17jxEGGuDBASsKi+LY3goR4m+JM5Ko1A7x9O2q&#10;ZR2wndBAeAjoEu3I682BrjkeIapniezjJ/OurN+PJmMKQTqF4G/CwqgbpVl7cOZnwMPv+opSj/NU&#10;lkcJjrm1GmRmpaD52NMIPvM5NbwroPnfFQFDOYfMpcp5znz65/h6jUk58PwgrxKnCHyrw8Rn/x2Y&#10;eunXSNd5kdrkgKPvGB7bvAMTX/gPniMG0N6HPwpzc5LK6CNDmrvik3Hhkz/BhwaW8b38ajz+1Kfw&#10;qdYRfDI0josf+R5WvvwHBazzP/g7Hnnb5/GfN8SGY/Nrd2PQkAYvgdPRnIBePpNekqiayjgY4+/G&#10;xMFYcAdT9QGM6dMRJQBGSVxk3lrWAGuaEtBQe4SKNQm1FXtgaGLdkxg9e3kUITuB0VmCVnM+nig8&#10;iB/ffRvaQtUop/F/LP8Awt5ieA3JMBsSVeALCwlNIFCNgL8aep3EPk6Bn0rc5yzAYHcz2rwSzcmI&#10;PoJqi5tKjO1F0pq5CT5DQxa1hMjJc0Q76tjOTLwXLWbY7ySX7jCV6FBvI/qoLkOtRXCStHUECdZU&#10;0Y719+MJ3uNgQjoyN2xB21Pvx7n/YD38Kuax/da/A7dcfxU67RloceTxtwt4XXkE12LMjDkQJKmQ&#10;uV9ZXuUjsJiNqcobPT9nEzKT76PKLcN4jwmPOqrxPip0eZ5fuft2jNfnkwTUQN+cjb35sTXCP73j&#10;ZtRWHSbg1KHOQHVoyUcJ+0etPROVBKRaCd7gzVUxfRsllZw5HY0khLJ+tVKbjHLWh5+qtEbiDfNa&#10;KqksG0gAxDfD1lYJA/tjE/uHqasGXhIFB1WogQDb3tOIsqZDsJFwyrpYiS1sZd/QuvLgEiJFQqIJ&#10;5KOhrQg1/kxUOJLQNW1WwJtetgu70zeghgTm/XetRVvZQXUv0rZfJSnLseegzJyHHJKNZJLjAj6f&#10;LM0hZWO++71voMmcoRwvxZFM5qE7iRujXQaY2Lcla05axT7syuazrItHcuUB3HKnOC8RCJUDkUQ5&#10;oloVZXmDfCb4qSHe15U3xvqVfdcQGG/eJWtL43HNLn63lyC8fScBchdu2LYHN1AJ3xiXQuAk6O6Q&#10;edQYmK6hEhanpDUE1Jvj4hTQ3rgrjSr1AErqixAeMKLacAgrl8bVDdZZk1CjS6KxboaE1vKyAQ7M&#10;OlnBrAyyGIMM401b4KUBD7GRurlPN0Ez1KtXXmI+Ntp6Gqw6sqO5i73wEQSiIxYMTrtg4MOv8+Wr&#10;ucZubps+2oHJqTYFRh0dTbh8cQzDBNRLp3tx+eExnDjRi4cujODJy9N49zMncOH0EB59eI5g24ET&#10;p7pU1KOZM4PIr8nF0EwPZgik49N2jBN8F1dkuFiANYLZhTCWT/dj+dwQP7dicT5Wjh/r5m9O4Nyp&#10;IYJpFBcuH1XDzPPLfZiYaccyf1/yyg4OUwHOBTC53AFHmEDZQ8BhY/F2NRJMXRgeleVDNhhclRia&#10;7kBr2Emi0YhQxAyHdPxQqeoETydvx8cPbGFDe4tqbO/bt4Ud3IKLD02REFCV97vxyc+9G9//xdfw&#10;4lc+jLGlLowvdyHcQ9AeDmB6pgO9g04MTXgwMOOGl6rPR0DtP+pF57CJQK5FKKon2FrgH9CzLnRo&#10;G+R2EqEuAnh3j4HPpEPVs7fLiYG5UYLxAJmjEY3hEBr7OpHldKMy1IpDlbmosVWqfd//whMIddYr&#10;L2RZc9zsyYC7u5BsOB3mcAbqfWwznnhYg9lo7auGRxyaCL5a7RH0hOvR11pLokJlRUPWyjYkkYsk&#10;1Vp3pBYhidbDTi3ErLWlGjYjDZarHDZthpp7skskn1EzbGxP9Q0Hsbzcgta2UlRrqFoHG9FNgyrB&#10;+aO9DfAFitFFVi0p5GR9pazfNFszodMmopUd1urJ5bXnQOOj8aay1vhSEZ7UwRykOqUy8/nLEaDx&#10;62Q9dthKcYHP6qmzPXjLmnUx0BRQlPlQKQRHWX+6/EPZ9jf1eUEAk/u8WTlBwXuKKlHmXKe/+FtM&#10;vvRb5Zz0o1oTcFMsc4uU7+ZV4fhXfs9jCLw8Tp3zR1S33/obvp8VS+N20NKK5a/9WQ0tj37+t9DV&#10;xqOuLgkmEt363gUFyvM/AN658jQ+GZ7EgnwW1cvzqevmd10kAvV77sS7d9+LFx64DTPaNHQ2pCAS&#10;KFfqzM1nXFazB/E59+NLOzfgx3fG1n++98hWfHT9bSQ8RfBYc5Cf9SB0BDIJQi9RciqpRoqa9qJM&#10;ewgaUwqaCIziGGR1lCLC9v/r22PnaYvo8VzmQbzC99rSw4iEDAhT9UnqvO6WOvSGdCr6VX+IdSvO&#10;RZ46/p5ExioiQWtQWWc6WyoQoppdnvKghcAt+41QEXa31qkiarKzrRpzY2YSfCsGSexD/hr0h7XK&#10;CSnENifLW/btvBfjn/uxei7LJDPHWNeqvtWc9xVnMtb5MZZTJFjHfwLk+/rQz3N38zpk9ESGnfvZ&#10;5/IKNivnurraw7RlOqzMODHPvjku4TLdpVgc9eB9pnKMsY2t1vmJzJ1qOdTJmkQMlB1+bfvIwfvh&#10;bM5EfN5mlPIZF1Kt5tUfVOBaR6Csl+LKRrWN9UXVXVJ5EBbec5U5TQ3XWgie4m1rp3Kts7KfUmVK&#10;kvSmljxINhtXVzWs7I8tJK/tkQbo2T90bcWo5z6Wriq1NEbiEltJasWRyk5S3RwoUMH5GwJ5yDQc&#10;RL4pASXNR5BRtQP7s+6hzchAVsNu1LTm4N2HN2L8cGxO/pfXXo13br4DB6oP4lDJLiRSxfu7NKgi&#10;1oT67MrOyFI9nS1JTWXoeY/55XEkKMUqc1KEz7qwJA4l2sNo4L3klm3HPffciqvU0C1BUg3vXlGp&#10;rx/+/V+XWFYaAUYB2rW7k6lWCaDbD+C2PQdw/eZtWLNtnwLTa7clqeHea3fJq8zBUqHGyft4XL8r&#10;Bbfs3Isb94jiTcctO/YiuyIHsysRaJzp+Purr+IHP/4uK6YYI1MuSOYDa1sZBhd8sNEouflwTaws&#10;GU6QyXETKysonpZsoJ2SCo0NzEzjJGuP6qgGtGSyRla2MJ0ZqsNxKkOJf6snMOtY2aOzHpVOrTNq&#10;wTJVqs9ThQEC9PlT/SoH4+iUG8dPduPk8S5u68M7nljG5bMTeP97zmGGSu7EqSiWLvRjlOBYZ61H&#10;7xQ/nxvB+Jwbi8tUvQSkUycHcXy5B8dXejE114ozVKUr3H58pQuLBNzz50dx8kQPFo6GscTPZ8+M&#10;YnauE4NDbr5K3tcQZhdb0Uf11zNmUxlnzmXtwlNUotJYfnLvHXiiLJ0K3oWIqNURL/pGWjDA4vE2&#10;UB22wO6twhd3rodmoAlBfQZeueYa/OfNN+H5jfegpzEHf1x7Ey64GzA05sfAqBcT0yE88uQSjAS1&#10;595zEecuz+DChWlMT4Tx6IV5XDw/gbYODbrI3CWt0iANRu+ACS2herRF2XmHqFL5uYMqMTSoJ6jq&#10;IcEiuiRoBN+3Ur399rek4fx75h2P4es/+iYMIQ9yTY0IzI2grNWNLFMDSs1UeSQV8veRjz6DhWN+&#10;tXTFw3YQHdHC6EuBI5RNVpuq1q1aw3kYmDQi0FUBd0cxrN5sAnmDWtvoJ7uPyBxqpEqBajhcpZi8&#10;kwxaz47VwM6ipSpxUJE4rYXQ1ier4PWLky5Eu5oQHdLBws4kQ3sOmS+y0FizwwfJqiMdBFLet4nb&#10;xZHm6FIAM7NudIVr0dZbBzuNQ4eQQ6p3izhVmAhANAyudjJwlu5xrUrqbierl0DqMqcaIVO+eKwT&#10;Z44GcW7eh6vXrsOKqMgrIPk/KQsyv0rDfJrgWeDvRb4zgjxbCLbjz+DoN17Byg9eQQ4/57i6Uejt&#10;wXvPvQsLj7+A2u5pHKOBFyO+atSXv/4KvqD3vGZwTVmleH7yvDLw+w9tR03FIRw4cAc2rLsK51m1&#10;iwTSWX4n+/7lxpswSzBYEmD/BVAaGkNp7i7UlG5W895WSxqfXRo8fPbhYCUVaAXshiyUlO2ARp/A&#10;554GB8mUiSRlRJeuhuy7uhvVWloX608SEETDTTxPNolNJWoJ8hLtqUZzBOVUtxJYwukugqbyECIZ&#10;W/EhgvJL99+Ot+1ar1SMBNU/df9anC9JQYj2o4Pn6GP79tpKELCXYWrAwW1UVbZyWHR5VKKFGKa9&#10;kby1bmMmThz1Y7SHbby1hgq2CYNRLbpa2Cba6qhqryRjGNbjA2m7VcSt0X4rjpNUL5DoD7JdeHxF&#10;2LFv1/9yffH/qgjAXsXnGyIZs+hT0dfXrEZcdGzHRaVxyCUYeqj+PbSVfkumig093UuAp3A4V5mG&#10;5VbNa/V5gWq5se6wWp8bJil0G7MQn36/WkJjpXCpMWejSJ+I3NpDOJK3CbVs6+VU+HUEY0lMLstk&#10;Cqr2QSvBY2hbJXC/qbUURncu7CSzau6U/dAULkGzBF/w50Hbkg+brCgIV2OAAqkjUgcH7X25MUmF&#10;MZRgERYKIHt3NZzdVSrMYbOfBLSzgopxN2p9OSTT2SgTJ7em/VSe/H3+linM/t9XT1Wbg1JbMgy2&#10;TAwcWo+isr2IS9uAg0U7kK1NQDYJmMQg35d+t7Ixv/vDf0Lry0KQ19PerVHxjOsMqbBac1VmocF+&#10;SS6iQYkhkddRpLyX773/jv86FCyguQq0byyxedJY+Wf1ym08du22A7hjxx5kV1XiQHoybn1wE27e&#10;GIdbt0mA/CtzrlS318Ul8D1/V83HxmPtjl24SYJC7E7Ejdt2oM4skXtoUDtr1M09867jGCaoynCv&#10;m0pAgFTiVTrbq9A1YkbfFFnZjAsadignlYYrVIW5FaqoYTsaTVloZgVq2QFlMbLRJxPlsfWdEzRQ&#10;DjbAEJmbnUrXQYbXQWXVSzCKDlhZLGxQGkyOebA034aJITvmFoOQGL0ryxHMExTPHu/DmeP9ePvb&#10;TlCxhtUxYwS90Igb+bW5mFimwqWynVmh0qRaPUN1+9RjCzhxLIozJ/pxdLaD2/txcqkfZyUzznwn&#10;Hn/sKB59ZArHFsOYm2VnkyTqBNT+PjNOnunBxKxXxcudO9GGYLSJyt2H99Tl4Pm8I/jNutgc1ovZ&#10;CeieCMJPFuwPaeHyNyDYpoOdhiHcbUB7e8wT8l0puzBENSbvf0pg/WxhOp5oKFTK9dc33YAmARQa&#10;jUWq5eqaNByJ34DkjF3oG2zB5cvLvN5hjA13kHx40RLUINzRjOWxFsXqJ4ddvD8quXYy/SErDYkV&#10;/QTTCA1gVy/Bd0xGB7wqOpQkNJfUaf/5nzGnpMeeexhtU71wjkRR7DFC1x+GYzSKciuVOQnEj35C&#10;i8O/9nAlCVQThiYJ0FSKLV3l8HcSNCOl8BJIO3oIxDQKfgKmK1jEUoiWcDkcasiV4EZQDZINt5P1&#10;anWJanmCS9aVsq15CGoSoUjTlKiW1Mh61a72eixN85oHjLBRGYnRkSDquvpDVLbFiJBRy7pXPc9j&#10;9eaRmZNl8/XSEyM4fb4bw6w38ao0utl++SpqtU4fD70zUyXpDkUr+Zya4JW4xTxO1swaqQosmhQ8&#10;eWYE73psBo+d6kHGvvVIa3QodfrGYd3/ffk7jEcfxaN/IbApxUiwFO/fb14BTdmHALrAVymy7dyv&#10;gPLonAJH9T2N+DxB8T/Xb8Kxb72KM5/+d1RTlZ7+DbBCtZxZXYPigh0oq9yJ4iDbNcH82Qvvx6+3&#10;ryYyvwrP9i2g4951KC3egZkJu/JaNTTuV2uFA74CFZi+j8ZbR4BoYB1IUgOrJQMdJEOyhEWCP0h4&#10;RQmUIXXpDxShI0zl16/D9KRTAavZnIuPbb0PRjvVTFMKapqoPAp3k/zUKHBtItDWNhxQnp2B/F14&#10;+/7YkKdaw8ryTO4RtVa0TUXKKkDAVUF1WgI9VbR41UqEpM42LZVLE3wSzcdXoSIs9XZUK5XdJzG1&#10;qYamR+1qHjYSrEa0tRqjg2ZcqEjA366+Gg4SM3GwGuplHxgkAQ2WIyXtLkTe/a031Nv/vizwOdf0&#10;H1dhMUsL41BPQiEjHpm5m1BUvgspqfehvHQ7CrMfQMCaTTVeirlhGyZp77r81TjWbcJK5m4M1yTD&#10;a8jgfR5RRKGV6lESp49NOFDfnAo9Aaaa4FTcnIwiKuE9afcgr+4AGgnaZQTbGksKyprjUW1IQUHN&#10;HoKVTqV3qzMnK699HYHPwD6gZR0aWoth6axUAWhMoVICmeR0LVI+CF4CqYPgq2N/NRNALVSmfvZZ&#10;R7QGFhLYBta/KFYJyi/AnG84goLavWokzhApQxlBsSKQDX24FE0+gnBbEUrsKSghMdueswG7Mjdh&#10;W/oDSK05iCJzJg6XbKb6LcZXv/55ZV+KCOgyV6y1ZCG5aAvSq3ehhMSuRpPE9knMcBTC2Uo1znvT&#10;BkvQwPu5ez2BVaIcXU/gW00Jp+Y/FYj+90USlsurWu8qnsRb92D74X1UlFYqK6qjXjsrVIeyumLc&#10;ueEe3LR1J27asgNrtu+lit1FAN6NO7dtxZ1btuD2bVtw/dZtuHHXAVy17hboPDVo72xEpCe2BGN8&#10;0ovxaZ+KeTt3OoK5UxHo/HJDlZhfDqOfDcPhL1UT5RKP0iWpl4YJij3NfF+FZnZSBzvp/Oko5o73&#10;0NjalTerePqKM5OfzLJ93AY/jX0bmaQnWAVvWw26+gwEIa3KKPPkW6cxNebG6bNRnDjThYWFNgJi&#10;GCeOR/EY1dvD5yexstSrEowvne1DdKoFWmcjTr/1BObPjWHpUj8Vi8zBtuPMSh+O8f2Z4zHlOj8f&#10;xuULszglmXCoKpeP9WBmMgbe01N+Nmg/5lhmZ/wYo1oamXKie6QZ4UEdBvlMRmjoJS3c5+N3YbE+&#10;WxmET+7dhm/u34EWMuvZpR5099kR6TSpROaf23wfHq+OBZ9+7+Et+N311+Lpw9swWp2J326OGZbV&#10;8pOtGzEhynUqhN5+P/oGAqjSlKKMxd7qgC8SwPjSBOtkhvc4jwtvXcGlywt45OFjOH1ynKSkDdPj&#10;bWj11sGszcPkkBPDZMjLJCpLskznRDefSwsLnyev84tf+RBe+cufY/V+8RQS9A1IMutR3OpHIt/r&#10;u3xkn1Z0kjTI33PveQIWcdaQNaBUAN1Dzejkc5GA/VEyyQgZb5D12R6qVUuwZJ2qk6BlsCejleDb&#10;EaU6CBTC7MjACI9xkFVHOuoRaq9V8XglV2gXDbQ/QPVL9eOy5NGgVtD4VaEvqqMBbaDBJOtuPAKJ&#10;Pyvp6LSGBPhpFFq7a6GRlFmWZLJumSuiEaAa83bVoHvUACsNRU1zIjTWVHjI5N0s/pZCNXzcQpCo&#10;J9svL9pKhZSHC8c7cXmpG+94eAL66jR0v//L6Hn+myoU4ZspFykChlL+afuVYUTr0pPqu5j6FECV&#10;7+X1VbWfMtTyWZya+HmaqvJ7t63DMfk9gu6l57+Fo//2qmojX9a6SYS+gKM/+C0GP/Y95WGcuP8O&#10;JOcmo+9tL+Gx57+BGR73x9vX4ff33K+mHP52wxoFXuaE+1FQsBWlBTRojYcQMGWoHLji9BSuS8IL&#10;d62BzpwFoy0PtZpk6OvjEW6rgl6WaFClOiVmrDUZThpNCYjvknlRGbptq0R7ay0c1gJ1jW3NVEsS&#10;zMNTon63QTxPTSnQGZJU3Wtp5BuoROz1CRjK2onvXsO2f9N1aDm4HpHSvQh4qahqjsCkzYKlWTyd&#10;S2A1yvpYqtIOHdsJlWm3Di5zDtqp5jpkeU+/AYORRqraXCpRH4K8Nkk5KOufX0jcgZ/Q1sm1tVPN&#10;vT3ngAriLwnbQwTWzOwHsevgnv9jxSqkR+q1ung/JM+ux1MGf7AGPvldtuX6BqqyzPvhNKVRPVeo&#10;ZOktjiL0R2j7eA/9fSY+lxwSDtaBq4jkRMIokiC01SLoKcLh+HUk2+lUpZko47PLY51V8Vw1rAuJ&#10;oNRMpV1FMKplm66WWMohElqSX+kH4uSXWvQAWnvq2GdzEOyrg5NE1MbvTQRQyXLjIGg2UHHqWgpI&#10;SPmcCZ6uUAnc7Lft/fUISrhZgq+kkvPwfR3Pq2G/qzKnEtgKUO5M5/nreR35aOBnAdZM4yEUmOMR&#10;X7gBWrYRCQqRT8A/UhKHnZmbsSt7I1Jq9yFXG4/E6p283tg6+cCwAfsLN/Fe2cb4jLSBfJSzreio&#10;mDUSmpEKvplEz86+biTZqyD4N5Ek3HbPzTHFKsO3rw8G8T8B1ptkTSrBWFLCydzsdQ9uQ1FVHmbm&#10;ujDab8RQtJGKrAuBYBNM7iZsTziCQ3l5uGnTBtRZzSispnGu4APUFKCgMhs7Ug6yMgzqht741xFt&#10;gMaUrtKgGVhxDrLBTjJ/hyzEp8pxuCRUWQONqwZeMjUX2Z+HbEI8Vt1kphpXnnLjnj3ejbmFKLqj&#10;ZLPCIAmi/VSn5kAl3F00wsMODAw6eWwVlUMjQt0NaIuw8Dx9PUaCnhMrx9tw4nQHxmecGByxYP4Y&#10;wYFA+chD07zfYRyjEl061UsgakODsZIduBajBNzjD4/i/LlRpUrPyVDwYjdOn+hVjkwrVK6nxUGJ&#10;QHv65AiOznDbci8/8ziq3PmZNgJwGEODNl6vBd2Dzejh/Q9PezBF9dwzaEEblenxDiNOaovw0p6t&#10;WEjfiwFTMboHXAhSRbr8tYj2U4kPedBvKMeZpjJ8Y9uDWKmKAfGzxWlY8pswsDiKcnMlQvu3obg4&#10;C1m6KrSMdmHw6DhG5sexfG4JH3rp05i+dBZ78nNwsLwEh6vKsKMgE80RH1xDYSrNHgydmCSpOIuH&#10;n7qISxeW8NZLJ/HW80s0LlpEI24avHr09frQ0+fHww8vY+X0BIF5Bb7BdjS0e/Dw+2LLqq46cgT3&#10;5Bciw+OCeWoC1UEvdDxeH7TgOz+kFeGfPahTQcpDBGyzJIGmGu/o0mOgvxktNGY9JE5OlwToZ2cl&#10;G9aTrYq6lVRvvZKcgB1FAtkHaAzdzgIav3rYDOzU5nwVVN5qy4LdkYdga7ka4pVA8mG1tKKMxtNI&#10;hZJNtVWOzlAlwZxgSmC1ExgNNBD1doJmVzVJFg2PsHUPVRYBVZbQaHkdZfX7YHJls701qIhMrW1l&#10;NGi5cJjTYdGlqOHEsT49Jvg7/QTz1Ox0hN/5FQV4ne/6olqH+nrDqoCSxrg2Og3n6Wfhv/wsMvRU&#10;tkrNyHzr3xS4WgRYf/nPx75ZEVBdoAJ99J1fUu3EtPQYART4SM883rXyNP586+0EywfwifAkjvJ3&#10;LYuPI7FGi/bnPo5/mTyPH6UXKM/f56cv40933q3OoYBVXt/yFvzoxmuRXxEHv4fk15iOlsZ4fGHT&#10;PTDr0tVaVtn/QNYWlKZvxt6DdyE3fSOqy/ejjgqju2QvHt17DyzGZBIlqihLKqyObHj8RWjls/rU&#10;gS14qDHWvt9O4vjR3RswXpGoPofqEzFYfYRqmHVC+6B10mDS2GqpjJtJoGS1QVXdYXQGGxAZaMT5&#10;kiPIydpMEhCHutpEOCvj0diYCIeNIB6sJ6kqVcVrjw1dd3XE1pWOdDci6CpAt4R2ZNuRMtyjw6y3&#10;Av9+/TX4yfo7ccLOfqpPYVtLU2uUR9kmNfyNnXt3/cPxTJzCVknQlWAd/6gjfmZ7WP76y6q+xAGt&#10;mvXjsIl/gIbPg22VAJ9fuQ8Z+ZuQk/sACnIegLZuP3qp8CX7UbRDlHcT+6QZFpIRiz2fbbEWiUfW&#10;ob2lCsOResyOO9Ckj4eJoKclcMm8pai3cm0Smgm61QTYOgKNluQ0r3o3mgiUGtaHkW2+UnuESpN9&#10;kwBpCeZT2ZIMdRKQCKhNvmxUEoyb2Wc0BFytDAkTxGxUgHa1vIYiqp2EmPv6CLxm9mEB4wa3ZKQq&#10;Zv+qQYnuCGpdmaj1ZquQimYCXFLldiSUbkYFiW0dAdHAa27mObO1h5BL8pZae4BqdT0SK/cgs/EA&#10;6luLoCcBkb93vPdJbEtZh5TqPdiTcT+qtclqulEC81eTIMvUZM+AUU07GnnOFKrkQyXbUOnOxe33&#10;3vrmwPrGIeDV8vqhYCmvHSPqddte7M/IRHSAANDvxuSIDxZzGZKyDiO/rgI70zMpuzNx89YtKGiS&#10;1F+dODbXg4dP9GB82ImzDy2pG3r8HZdx8bF5PPbYUTz//Ftx5vwwzGTsdho9DxtqlMpSVGkbG2yU&#10;7MrQnIWVlW50tDeio0ODk+cHECBI1pHlStQhidBhIQMUVdPZb8P8Qi9aAwa0djVjlkqxQ1Jw9Rph&#10;J0vxUJkEWqgWaPTExbtrUE/Vq0G4swkjIwTdPjOGqTQkr+fMMS/mllqxSCXx6KOzePapFZw/NYFH&#10;Ls1SZbbi0ccXsbg8yk7ZjgptPvxRA44uRnDu/BjOnR3ByeP9uHRpkup3GBMzrVSrA0qpniS4zhFY&#10;Z6gQpyfbMTXRjuXlLoyNuglCZgwQ/CPdzRgcdap0d5MzAUxO+tDba8fgkA/T01149Onjag1vS0sT&#10;Il0Ef1M5esd9aO+1oW8yQhZpR2AwhA+kpGA+LUEx+J9edw1WqCI2Jqbi7v0Hceuew7jtwGHcuncf&#10;rrrrPlx1xzrcsfcAbtuxG/vzyVwr63Cwqh7rEtNw1c7d+Otf/6bqT/7Gz53B4YY6FNotZJAW6AIe&#10;uLpCaBuMYmB+EqPLcxg9Pk813Y3REwts9EbUO81oanPC0N+BqnA7Pv6Fl9S5avr7UROJoiQQgHt6&#10;CuUeGy6/92mEx7pQ0hhbyP38h98HZ8CISn0JmuwSPYv1RzIRIcAOUVW2kYgF2ythY4c0u/PgEnd/&#10;slAbi8dLFUuy1syOMzpgwuyoC3MkUBeXutDqKEUXQdbtykeLKFAa29FhK9zmPLS5y9DX1QQ3jXCr&#10;m4yfwNjZScDtrlZJ1UWZSvQpYeomGgmjJwflBFGZF6yv3kcDpoHdk49IX6MaCnb4CmDntcn6Vg8N&#10;kSyVCFABjPfqMMDO66URG3jxh2rodhXwVoH19UOBYnTnvv479D7/NeVgJPvJ0Kz9+DME2udwhspT&#10;ADXT2IKVH73x2P9aZrnPr3bsxQ8zYlGR3jN8HD9KzKBahfIe/pLegxmec+HKkLIs1xEwmOP3f73h&#10;xteAVF5/tTOWSUSiG6ltBFb5PJ21HYOGTPitufjNWh7D7799R2xd7t+vvgbWnZswsvcB1BQcQE3F&#10;ERTm7YAta5uKiCT7/PC2GwmqaWq0weHMg9OZowJTdGfFYe7QBnz5/ttwOWs/vrpnI75IIBNA/2Tc&#10;ery45W40WHNwKXELwk1J0DQegVYy6nBbOYG7jTbBTdCb4+c/8LqySnZh67a1OJC6CS9ffTUK646g&#10;lMrQZGH78FXB6y6G28Z6NGeoxPMDkVpM9+ox0q9TWYG8XtoB1vEjVLajQyZ17VImTVkIEhxMBJdt&#10;m+/GVW+5HuF3vITu93xVDckrBy+19jgGqEfFMe2f6unvePhdX8LzY2fV9wv8LJmJtFMX0EYb4PLU&#10;4mDuFlx64BYUV+5GmGA62NtE++vBHO1plCKkq4N2z10Fv7cKnbRVSekPqGJg+zazHc4NmzA4oIGF&#10;wKGjkpT5Tr03TwGMmYq2SUVYIjkhSTEHilHRnEAlm6TSqmkMBGCZayVx6hk2o5r36WQ/aRK/F5LP&#10;Rrc47ZUip3qXOq+BClVD8BbAtIljkjcXAapQ8QY2tfE7Hqfx5dJmxIaBZflNI8mpq78BZbYUZOsP&#10;4kjpJtSzTRgIhh0USd62SrR01dLu6QmmdylQlfCFhSTO8trQUqSW2aQ3kHjxb2v8bcSse7E57S6k&#10;VOyElv3R1Vqh5lElKEawqwH+9mp1rwK2Rc1JOFS8FQ8m3YGb111Zx/r/TrESWNVymiPKM1giJt28&#10;NRk33rUR2+O2o68/guziPNy6cRvWbjmA67bH4Xp20LVx+3HjpgewY/8WTIz68dByB5apvuTvZ//+&#10;YxUTUmNNUvMksm70+KlOjFGZSUJZiYQhwLp8uovA0aLmHMeHPThNxei0FlEFEigjWhrWYlZGCZUt&#10;DSzZXxuVi55M0uNrwMRYBzoCZqpbI/yBOoQjegKOREjSoJWqYGwsiGBvDfzdVZhc8GJ+pR3j016M&#10;EsgmCW59NISSLHtuxa9U4+XHp1Tko0vnpnB8YRBPUX196H2XqDT7CMiSLacVWksl5s4MYXYpgqnZ&#10;diwe68K5cyNYoLo9thzFypkBXOTnk8skGaMBGu8A349gZjyMgV4/7z+AidmgCvjQN+jAIO95mop4&#10;eaUXYyQlxxbCmJpsxfhYCEdne/jsPBgcpDLlviebS/Gt++6At0sHT8SA2XMzqLFrsSP1MK66exuu&#10;2roXBw6nYmDplKqD/93fH/7wJ0ytnMbMiTOYPH4W44vHr3wD7MwrxSc/H5ubkL+9tfXYWFKMPY31&#10;2N5YhSNOPQ41NiDVakSCUcuiQ7JBjyP6RhgnRvCJr/zjWPn7w59ehnl4AFUeOwwEWyeBuNLShMVz&#10;i3j7B57AzPwQvvnNr17ZO/b39DueweKpeXgCZOqS5YQAGCQzDrADSq7WQKgKvkAFPM4yqqQKgmYe&#10;asjkPbY8zMhcU59kMGnHafEK9zfgoTP9GB4yooUMOTrIZ0hFK3lUu0WlqGUWGhXvdmzEwHrRw0bG&#10;bBcgtWbASuZd25yIelsq1WuuMv6RnkaMhtjRaawdBIB2Gl8ZInbRaLgJuhJIYFzS5jUnY17moGmA&#10;O6hi4/ZuVQA5L0O1NJxLLBLIQbatKpdY+TsOlTdhhcC26il8TKmdmPdvsa8XhSxzX3vlNUP93xU5&#10;TuZVV778n/jw0AmUNDnwvsc+iqVv/EUN7wrwfax7BnNXHJsEzN+58gz+80HxMpek4TFlKgDyyk1r&#10;+TkGqH97y9Xq++/fJhGCrkYryctq4HsB3VUwXvnS7/DOyx/EN/VeLL0CFIXGkEMC/zUCr+zz6pXz&#10;/PvaG9DpK1FzrE4bjTPVfrM2BUF/FRUl7UCA9oPA5m4rR2vVYZgJgGZrPrxG/i6Pf3H3g7AaqBhN&#10;2aghCFQ2SKaVDFwsOoJvbol5kDqDNThTlABvWSxClIUAX5+5A5Xlh+Bw8Lfb6mCToWCS+dFBA46N&#10;OTDB9tFFQhZiaWg6iKE+DZZJ1r6z8V5FMOQ859Zfjw/m7odHnH083TgtHsBX5rKXv/FXvIvPU3lh&#10;8/nO/Bz4blENFq8QLPGsPkbQ/fWWWLB++V62qSF9vtYMnoLRWYnjBzepyFI59QeRV7QFAZK6uord&#10;aG44rOI8t7A/dHipvnQEEKrp4sr9yCzaRiJKtT1kRshbhE4KjmZeYw0VoJbtvNGSDh2fkT1YhVpT&#10;Buqa09HszqeyJBiSQJRr43l8CRp0mRQEdjjYFyW6UhWP01KBJtXuhIQXNAVL4WT/slAxGqhaBWyb&#10;w9xGlS8BKNR3PKcss6z2ZqFJPPv9udAS5J2RSvUqSc+tnZWo4/YE3V5YaMNlDWzQV4aRLj2GB42s&#10;/wIUsz8mVu1CXM6D2Jr2ABLK9lFt7kd8xQ6CciY2JN2n7Mjlp86ihvdS4uRvOoQcF0KjT4E3XEsc&#10;4rURi8zijEVgTazZDgPxKYfELIPt5ko+1pjzkgSFiAXCvwKc3C6vq05Nah/5bnWfK99LUdu38/NW&#10;Wboj7/cSdHcTbPexyPyrAPcBBeA3bt+HW7btw82btmNvUipVRAC9ZEJf/dpn1Q3J359e/h0Vay9O&#10;H/Mr9/f5492IEGitvNHOAR1ZUhVvToN2VnjnsBYFZTvR2aPDxFwL7B2NyG1OQ2DSjYCkUpJQYZJo&#10;u7MKDioKyUozO9GB/nmfSlvW1q7H4EiASo+gN9eBYaq/nh4/RoZ9mBi349iim983Kaeb3kE7Jmfd&#10;GOX28XEXQdiFCxeGEaUqOkkCcOnyKNWsH489PI1LBNJTS5KbdRjVhiLMXZjE/FKPSiF34uwcLj16&#10;kvc1jsHJEBapWmcXu1ToxKWTXRif8fBafDTUDsxMd2Cwn6A+5sfEiJ/qtJWd1qPmsBdmqFiPBiB5&#10;Uq1k6OE+I0Ymg+jhd9HRIIbrs/CTdTHmbxxso8py4l4+82t3UIXeQ8P391evPPHY36mHHsO121hX&#10;cawzWXfMct3GPTj7+NM4+9anceatT+HUxYev7P2Pvz++/DLPtw0370vEGrX0at+Vb6ACOrz697+p&#10;33qVRdL5vcptf3/17+r9aln9++K3vwnn6AiS7HakuZwooFJNtdlR2B5EfXsrGaIN83NRnJrrxCNn&#10;ZvHZK4EiVIjDf5xG/X3v+9+Em53ZH6xAvT5ReRfqnNnQs5ioIHWmZKUQva5CFdv16Igbi+MBFpK2&#10;sBHz426CZj30NNISy7abSqPFX4ZxCSLC9maxZpHhl+HojA/jk05I3tYmq6TPSoG1vQjW1gKY2DEF&#10;OA3snJXaA6yrInT0y3KDVLbtEtg8WWiV0I/tpWyPlXD4aVTMSWgJFiFCgyLKwkNAtp5+jzKsrwe9&#10;A0W1WJKhwtcB5NxX/h2Rt3/qfwSa/6dFFGqaM4I/sf386c51OPNpSlW2LSlftoYwTaP+5OOfUHF2&#10;Y+AY++7Pa2/Gf1xxWnoNbFl+e/01eN+mu/Gf11+LT66JZZRRxxFwZB8BHlHEArYCoI9QoR/75l/x&#10;Q9736rn+wLJ6DT++fS3O0QY4zdl49Gw/Zthfj4178Oj5AZxb6kQkUK3CGwqhqW06hFN5e/DBTXfF&#10;zn/1W3CiKgXttkIYjVQ6VJgWayZmC+Lw2Y134Qd33wrjxuvwveuvwgc2iIPgW/CBO2/Cl++4AVXl&#10;cWppkQSNsJry4bDkorx0B6zmdDX0OzLYjJkJG8y6ZHSwn47L3Gt7LY531ONsxk41LD4WqoWxIQXH&#10;vkdyIoSIz1tGAT7riOAP9z6Aoz+iUmW5/Py31b3OyogBSdW5F3+Gd5x67rVn8DlvnxqWl+MFWGd/&#10;DDxx7y34rYRm5PeJ8evwdPIOuNkmW1vyMT1pic3pd1TA6qTyJuj72zQ4krIJ6fnb4A6VorW3HHOj&#10;VhK/PAqUDJSbJCyhhDVMhSNYQnCj2m6vUEtial05KDNSHBHUTC2laGurQRv7zuy4EyGSm5HBWAzs&#10;enMqGmUule1e014MLfumrF+1dFRSARfDQ4XpiVTD31WvkqJLLlYDf6uR/bZe1HJHGQwkzFWeTDVn&#10;2sT+ZuiqgobX4IlKtKdCtIaq4eP56nivModr5DUV1e5FgzMdBfUHKLwq4OqsVdl5DhZsRKEhGTuy&#10;N+ATn4vZFF0gF+bWfFhaCuEgsDfZs1DnyoS2o4i2qBDJNXEoJ9YcTNqAGj6LtLLtKlDGraJYV4FV&#10;FOsqeEpRSpavArarRYU9FBBlWQVeBb5qWJiv27iNKvbGHfsJqPuxRr7nMWt2JsaiOa0OH2/Zh9sJ&#10;urdt3IJb71uPvPJkrHvwHmzcG4ehmf7XDO2fX/4jPvOpd1IxkO34K9FopDF0lMLqq8P5R+cJnBq1&#10;nKOvz4L5oyFYbRJ5pxSFmkzkNqUj0GVUsX1l3sLDSg4RnFs6muByx+Zh+0cciPYRJAlCgwMeDI94&#10;0NFNIB60YXDCha6BZsr9MoSi9WiRJRkjRgxTTcwt+jE85YSGbE2Sd0cJuj3DOnSTpQ6NOPG+D5zD&#10;BAG6b8CFcUma21SA+bOzeOTpFbR22jA6E8XYbB96h4KYI/j2igJdiFCJ92CU6nxwzIbZoy1YOd5D&#10;wA/h9MkBTNLgD0sowYkA7zWCsVEfVWoL2qh+Onq06Ow1oHvAgmPHOtEW1qMzZMTp2mz8kGr1p7fd&#10;jClNLUo3bcY1W+Jw7ZbdeN9HPqae8TTV5/rEbFy1biPrR5Iv/DOZknq9XpGi2Hvx7hZQ/kfZiqvu&#10;36HqWTITrdklS68O4KoNW5DWpMUHPvkinn/xU/jgv3waH/rMZ/CxL3weH3/p83z/abzA8sFPfxqf&#10;+PKXoB8cwq05GbgpPQX7qWJLOyOo6OpESagDu+vqkEqQrWwPwBVtwfzCAObGAvjKl15UoQ+/8uVP&#10;45tf/QK+9c0v4etfewnf+vaX8bWvv0TlF4TbV04GXkRjQdZLw2Ama5Uk6hZXrgrU4HIXQtdEQ9GU&#10;grAkizbkobu1EVMjXhoCkjGrBAWoQIMmAYOjZjhdBQhRuRibU2GxZEHblIySwp3o7WmG3ZPHNsff&#10;i/C84RIVqMJK42EmeFq9OSQFZNgdxTB6U2DzZ8DkSFMhDN28DieNSX1zEoG+nAaskOdje4rUwcrf&#10;GWDnb5p+VIHla8N/NL4Tn/spJj77Q6VslIol8B0q18SW4Kzu93+xPPv+b6Kpb1EZ6L/etAbfKml8&#10;bThXn5KL56qvDG9e2SblyzoP3r38JB4iKIxbO9U2AcSf33wDllpqMJG5+7VtUtR7Hq+A9ZprrmyP&#10;ge1P4tPxg6xS/HJXbIH/avnxwdi8qZSf3ngthsac+MYX36mWr0immXZPKbSVB9BmL1SBE4Sw9Axq&#10;8O7sPfg39o8/3nAdfnX7zXj3/k3oqU4giSpBsy5NBVIwERytVHTltYeQVRqHuxNuw2+uvQan19+C&#10;dbvX4Ef334kqUbpOSR1I28T209Yi0Z/qYTfSCPO4jmA536ehmsdH2A6XFwOYHLZgrjaRbS62BvgT&#10;mbtgjc9WYPnwu7+sQPQdJ57B366Pxfyd+8mr+MWuw/hmpV59fuKpf8E3qww4yrp+fuI8lr4dcyT7&#10;862xMJBvffazuMz6kjWw++OzMFCRguWtd6GHNtRnySYxb6KaL0RNxU5UV+yBlqDfLPdrymOfqUVK&#10;5jblQd3eXcc2TTXbVkHQrSDoFaKaoFhBENLzWRqo0O0ESmu4Cg0+qmCCXlr1LmRV7yGRrYCDttdl&#10;K4BRm4aoTKlRxdvYHwuonMX7VqVvCxSoZORm1ouO5xDya2YfsBNs5fcc3O4Ur2FfrnJqqrGloYZ9&#10;qsSShKZgAY/PR70/D6W2FFXS63bz2nJYd5loqD+MZp6vgYTARRtu8Beg0Z0JnZfHiCOSvwgJRVtx&#10;uGQr8km+DxTvQK7+iLKNwX49mqjMTSS5smRTa89GlUl+IwnZ+v1IqNqBzJr9KKpLgpn3Wk4ydjBv&#10;A+7dsE6GguNV0H0pKk6wAGZcDDAVaL7eyCrjyqKCPFCdrn4vgKneS35UAWEBUQFVKYksyTTINM7q&#10;u8OQpOXXbtyJmzfH4UheMTYlJuGGDTuwTgJHPPgAb4LGYWUI//Hrf1c3+MWXPgmdpQSluiL4+vw0&#10;WE4aIx2adAVYOCZzps04erSXYBMmMEXVMpeNiVtQbCADCzZhspeNeIKg2dlI9enC7HwHAVmiEJng&#10;dVZjeqwNC7MRApcTQRrT8FQz2VaxCkQxMuVB74gkOW9Cx2gTFldaCHxGvrardaShqAYzywGCrhYD&#10;E2aMTTtw8qFBjK2EWDFWGP2NSMpNwMrpJXQTwFu67QTgIBZWxjE+FcbZ8+M4SUCdmA9hikVU9zTL&#10;0fl29PfHCMPcrMy1BjBCYJV1rgvcb+lYl4rkNDXhw0CfjffuxcJihB1uASPjPoSFVHToYfFpyTjb&#10;sSE5Cddv26tGGm7dnaCea/fUfMyjm/V1PetORh0EXCWoh9RrjEjJd7ERjdVtq+9jn6WOCaoSHERN&#10;CRBYWddrqXpv3i0RuQ5h7f543HIkGbclpuOO1HTclZGF29PSsI6vd2RkUp06cFduHm7OysSDVRXI&#10;oEot7upGXEMDAbYTm6uqkEAFWx7pgKG7Fb4ucTJzq1yo8tdFhm035sInuVGD1TC7SKK6tXDJMNCE&#10;g4aSwNpaCq+fhQRLittTpLwzzeYsqphc1NHwhnwVCEgwcgka0N6A6hqyWrL4NqoJN4/p6GxAVfUB&#10;NGmT0EqGLmtYI+F65GZupAIohJcG1EA2bBWm68smeSuCg0bDRlBNyb0PFm4P9tfCGy3G4Gwzwr21&#10;8IkXcLQRAyRoMiLTEzWis0OHjtY62IzZaojaWHVIRdd5faAHmcuUz/0vfAcVnZNof9uHkVSvwYkf&#10;/zUGqv8Dxfr6fZTC+e8KhdLJr/yRBtiLF0dOEiyfxqM/+CsqI5M485lf4BKv4w9sA6vg+BlnF/4l&#10;OIRvVWihnX0Yj3DbFzfdqb6L7fMW/PZaCZ8XGxr+y3US7J6vN96IP99+pwLTvxFY/3bDjXj51jvw&#10;h7vuw5c1Lv7WL9X87YWP/ABPX/4AvtZgxadbhqk4BYRjgL68eROWOjSY9NQiLj0Te5OS0f38SzS4&#10;TVSK1Ti+6KGCNGF4UIsOKspOifUbblRxmC3GLLQGK9RyKzPB0OXIZ31UoYjGdyL+QdRoYiD+w2vf&#10;At/9sQAavsP3obBsP2pqkqBtSMMYlbIEn+hqrcZYVIc+thGbZG8RAmdIgZ9gKpmN3pO1D++rzcAf&#10;qdx//cBdWNkbjxmavL9fe61a7ytLmN55/Bl8vHsO5z/6fVz60HfwzPn34KsaB558/FM498kfqbo5&#10;8cXf4PEnPqGuRcJEyusra27Gr7bvwclfALffeSv2HroL1QS3doJggIDW4ilQAUskvV1Pp5bKuhEe&#10;EhAT25zRVAiXsxKdEgCB9q2VyrBDAjWwn+RW7UEjn4nZVwqDowg1JAdFTYdR64jF3a2RZScEQwOJ&#10;oixDcXpL0B5ugMmSA4M1G6FeDbrHLLBSSUqS8yPFm5FWu0d51NZ7c9VyHXF+khCG3m4CdqiEoF2q&#10;MmQFBhoUuDq65dg8mPhdc1shGtm/at0ZqLQlE9gzkEHQy6rciYVJDyaiBvR0N6GBZEDWu6p52mCx&#10;Cqlo4G9IztVEKk3JL5uvS0J642ECZwZ+87v/wO//+DvoW3hNJOG+7gZE+pqVA1SjJxcVzlQUmxJw&#10;uHAbMmkTcpsOoNxMUZDzANbdd6so1vjXDKaA4n8B0zeU1wCXBvo19coiSuYaGuEYsAo4xzLVSIAI&#10;UbLXb9+njr+WRvtaUbU85laWNZt3cXtMAV+zaS+NMsG2II034SGjqsaf/vR7/OnlPyC7OgXbMg9j&#10;Z34KyuwNlOCU9j4NDF49th3YitTsBHzn+9/Fpz/3aXz0UzE1tvonw5DnVgbUPGkgrMPwTDsB1ote&#10;GudJgtvkZBhH5zrREqhHqLUB9kge2vvqlcfv8KAHobYmtZzD11mCmRkHiwez0z6cONVNxWqkurVh&#10;6XQH+kdNan1p94wVLVNmjJ7uw0uvmzf82c9/jOgUVVSbkaq1E0eP9ZAYhHHmbC8Wj3dj+Uyvyg17&#10;bLmTBrcG3QT+s+eGY8EiCKbzBNvJCS9mplqosj0YH/Ph8oVxTI361Xy1DBcPDjgwMS3BIBx8hhZM&#10;rkwhLiMFN7GT3SgxmVl6Z5bV9bzlQXn2b17P/9MiIKu8woWY8b2A7NrtB7Bme2zU4ka2ibUCrnsO&#10;45b9ibgtKQVrDifgtoQ03J6aiQ2FpXigsJhAm4E7C/KR4vMivSWIByorcH9ZGTJbW3HAbMImqtZ0&#10;r5uq1Yc6vwFTy4PIydmGV175M37729/AZspAddVBFTe6nR2p2ZbF+9eTQFGFiieuKwcWWzZ0ZOaj&#10;JEQDVPgOSx5cBFgHwUsSl7cTmBt4DruFKtVfDn87mTI7oqSkk9RtQTLeHBqCJhrJzmg9XDyni8Ab&#10;aq1BZeV++AjcolA9bQRyGqN2GgY3gdVOg1GvP4zMCh7LDlnvSiArT4GJINwiS2yokEaprDzuYowM&#10;eGnstPAS3G3NWWo5j9OUgwP7H1QB7v8L4IlhFSO8Oi/3Jt9LUetURfFeGWYc+/QvVHQmcYaSrDan&#10;xQFJviMov9nxsfJ3ZFnalLE+8WOgYfgULvwWOP+Jn/C4mGJ6lUC4tPg4HJdfwLnP/UptW0zYgGjp&#10;frx/0+3469VvwcvXXxcDQapQAdk/UJV9vc6s9v0gQfsL5tYYSLC82DaGt59+hwIametV6pnqTIZJ&#10;z36Cso7nePuZd1LZXa8U7m/Xb8KzBJ9fZpbg1XX34lt1JiwQiBUp4bEnfwYqEguKCg5iuLcODms6&#10;LI3JiLDdBLyl/JwDhzlbLbOS0QohXVGqMZc9E/aiXQjm78RHDm3DL+64Bd0KWN+Cb9x4Db5409Uw&#10;eipZb+VUrblo81Wj1VmEkKsQYbYxL9uYeJR392nQOyROkTTUPO/oiAGTBJ4A20FzUQHOvPR7dd/P&#10;nn8vHnnPV9T9qjnT19WLOC+9vl5Of/rneMkcfO2Z/WI/ifOV90889SIe/uLvkFyth1WWwzQnwUs1&#10;KOujeyWQS48BQ+K70WWAi4RCYlvrdWzDrir09lgQHbSiu4ug6siDLVgGvaeQtjcVlmAVTI4SNGgy&#10;cTBrPXJq98JJdZuvIcgSmCSmgNEty9ryCMyNCHTUqiw3suyxkmrXHq5Gge4IFWgR1WomSq2paGJf&#10;s3RUqKmtYK8WptYCAnAJNN4s2ML8bYKcM1pFIM1QnsQGqlVjeyEBOQP6YB4qzPHQUMlmmg4hp2Y3&#10;hqN6zPK+xniPMh8qqtMcLIExWEpgLqbqzUU1QbPcmokUEobDJE/ZmgSCdA48vTplIyU5u6S6y609&#10;DJ0pC/aWct5/IuzRGjRI2jnuK8dX2NJVVL8yczLuvOeWfwDralkd8n2zIkD6+iFgBaICpmJY+f5a&#10;GlaJDxwDW4LqtkNYs43Khd/dvHMvlSqNL8vV28SZSX5L5lxjxypQ3rWH73djRxrZhYesnQ/k3IUJ&#10;dYP9C1HsLUnB9sJ0rE8/gM3pu7E1Yx/LIWxM2qv2UfN5f/ubmsOLzIyid34CK2dXuD3msTo61Qlv&#10;lw0eKt6u4VYMTEbhbrXDGbSge6gNJls1bGS5HYMNCLHhLy924vzyEI6OtGKSSneIwDlNYBvpt2GR&#10;QLw0H+U+vQS9ThUX9pHHp/HJz7wf3/rePzvUyN9HP/o8uqadiE5KkP4gOrptmJgN48TJXpw606OC&#10;7s8SyGUd7Onzw1St7ZieCRJMWzEy4lRLbSbHvVheimBmOkBlY+D7MFWsSyUAmB4PYIKln9cm7vVu&#10;XxVaqXz6F0Zx/f33sQ5kNCEZV90Zp67n3R/6MK7duu9N6/n/pLyx3cioxk2s01hh/bNN3ETSJSEs&#10;1+6Jx5p98Vh7IAG3ioIluN6TmYfbkzKwLi0bd+UVYlNVLe4rKsXdArb5+ThssxNYbYjTNuMIlW1V&#10;tAu1YT8snW60dVpoxAfV/fgdZWhvrUR51V525BrWYxHGJh1qjj0QksTi+cpb1MbO4XMWQ9+QRANK&#10;wKXBE2cXbf0RFVUpSmbeE21CqLMOwc5KeMTNnx3eLkNWOnY67WF420ppGGsR7alDJ1l/pK0GHnsh&#10;Dh68nQayTCnU1kgFJmZsCLaVsFNnYHLBCQfZda0tERpnMsIDVDHubHQQvIMtFQi319PoZSDUIllT&#10;NIh2aOGnkpJMOa2eYvSHylVEo9cb1NWyRDUpoLHwJt+tFgFNicqz/AMg+PhHsCfuPuQ2u5CTsQ0Z&#10;SVtpgwmA3/3zf6t0BZDbn/6oihFc6Om5sg6WAPepn+HS+79FRenE5+0duPCh7+HZXfvx8ZuvVwD6&#10;6zU34t0HNsHGe/3+g3fj47tWE4pfmYelUl39/OvNcfjNpn/kW/2XliEcf0liEF8ZBifIiEfyx7tm&#10;8NVGu9rn2yV16vUn8Wnq9eyL3Imvq+r5zL/8WIVSVGt4STBkOdLxXwJurQ+L/N6wcA63btgOO8mZ&#10;W4CV6kqSuHcEa+C05sOoTSBg5sAsmVsaEpBVsB1abt+5+VqEdt2NO/h6z44bkZO7nXXXoMIYSgaU&#10;gJUEi8fs37MR27bchYEBncpiJEStpHoXCVUBlbMVc1N29lstvrD1bnzSHlHD3j89mIrvFtdjjtxB&#10;3bd6/jFS9MY6Ut/znk5+8fd48q0fw/LXXsZDH/wuzrBeZBmOBPk4ybbTOHFSEQRJXVdZQ4XG683L&#10;3oq9O29CZvEefOH+W+Gk3ZCkGuGwnsSiFB/mtdfzXpPzN8JAFW9tLUeVMR19k240cXtB5UGkFW2B&#10;xp2Hekc2GmSOVZ+oMpF1DhoQ7tWj3piBorrDVIwyH1tLBZiHUn0yPxfDSELhGdCgxES1SaCTVJZG&#10;AqAEoKjzpENDMG0K5BA4ZalMPmrtqSqAhChTUas6brMSdCWikl68jB1pqG7LRzWBurO1GtPdVKyy&#10;9NJHleovQhOVtZ7EosKSjvSmQ0iq24v9RewD1QcRX7gDe3I2UHmmwRgux9/+9ld89ZsvIYdqttFd&#10;grKqeEQGTShje2jyZKKEZFlPW+DqbUKtK1ulzKwwpuCOu27+r8AqAR9ebzBj72NKRG2LY7kCrLH5&#10;WO5DAyr7XUeVIvusoSoVMF27dS9u2bwDa7dsw02bNlGN7iQw71dAfO2V88l5ZS3sDTv2EnT3qPOt&#10;pYK9efMmPLj3XnjJLuTvne97Bvl12dibcRA7suOxhWVbXhq2ZSdha06K2mdLbho2ZMTjnlSCbW4y&#10;tuWkIbUyH8W1Bf+UFP1/9/fYs2fx9NsvYOFoEMcJmsszYfRH7TSUbZhY6EbfWBuGJruweHICSSn7&#10;Mb8Qi2e8+vcfv/k1fvXrXyilLH9PP3cRvcN+tPY2YnolhK5BJ4JdJqpKH8ZnZclOF5bOdGF+JYyl&#10;E71YOj6ASRWwvx2j426q6SCmp3w4egVoJyc8mGAZHuY1cfvsfBv6B2PB9v3BRoQjBvUaHXDhyfxU&#10;PJh0GNfScNy4IwnhiXl1TVfds4n18N+PTvzPyirJiilXNS3AV9VehGSp7QfUNln7fP1OkqldrN8D&#10;ibj1cAruTs7GLfGpBNkM3JGejdtSc3Bffgk2V9Tg9qxcbK5twIaKKhw2W3BfSTnyQmEk223Is5JY&#10;PLyMzMwd+OtfXsH3v/dNuEy50GgSYbJkYmbOj5ZANeumDRZvJkLdNUq1doZqVdo1v6tchdzLSFsP&#10;TUMiIlSdko3FScMTYed3UOVK1BcfQdlIBi7H6oyJBMlMAm0BOql2JMpSuKMKA11ahGmE9VrJYtOE&#10;KOu5JVSGzq5a6A0JVApZqNEdVMAqzhAaSwKVQAMGqVwkbFtnpJFqtwJ2Ar7FnAMvO3GEDD9I1dRB&#10;hh/ib+w5FKeWUMQA7g3gd8XwyjyrCjnIz6v7iSId/+x/oDI6hiMHNmD9vbepIPUesusAyYLERTYb&#10;8tFen0AMukplqnnt/ALYV35Dhp6VYZchYRppAWgB8iWlgGO/uRr798RX/qgA7R/gFgPOCXPua9uV&#10;Ny8BVbyE/3aVvI/t+7u778XXq434VdwB/Dg+BS9QwV788Pd5/ldx6gu/wZNPfEL9xrPn3kVl20KV&#10;GkuiLuf6cUIm/nbt9Xj55pjDngyL/o3bf3okDV82BK48l9i1itpV85dXX42q2cso6RiD/60fQkHW&#10;AzDpUmFsSlVZhAQgtRr2G5Inh4lKxpGPwd5mKrsa2FkvM7dfjc1H7sKhpPvYFjfAymMl201xxkZU&#10;do+o+L6i7jXTD6O3twEegmop1ZSLr30k73OzbpVNqZ1qUMD7A7sl6fpVWKDpaOg7pubN5XhZh6yC&#10;dfB5S1jK1XqR8k+gK/co+0q58p26Zx4nwSbuWH8PKusPo5rEspokweupQAL7gCVlvfrd0sYkJGRt&#10;QnVjGglgmdp2uiQWEKLBQsHjJsARmLROghz7WWbVfm6nYiQQFshaULZ1iTVQ3ZwMm69ERVsbnvHx&#10;OIJoSxlVaCXqSGQrJVUlFbJks3Gzv+haS6BtLVbBFxyd1SokYgn7SY3Mh7YXocGXA4ME2LekoJql&#10;kYBbS3VaR4Cr82ZD316C5o5SWLsq0Rgugc6Xq0aTWrwl7D+10Nmy0Mxrc5AYSEYeDZ/5tuz7cKh6&#10;D/aX7EC5JRtF7L/i3ZtWvRv5ukP4G+33x178IHamPYD9JCAF1YfRS0LhIemWsIqylrdJ5m/Zl3RU&#10;5+JkJaEY1Rzr64FVwPGNRUDwte/FaNKIrpbVfV47Vnn9HiawHsItWw9gzcZtBMiNvNAy7MpIwbq9&#10;u2lo4wiuMo8XGzoUQ3z75njcTPV04w4ZLk7B9ZuzcPO2I1izdT3VYBh/+uMf8PKffo8Bqry+/laU&#10;aCoJrhnYlpmOndnpePhtTymwuD/pEME0HVuzUrAtKx3b87KxIzMJ29MPYl3CdoyfXsZzLzyPd33w&#10;Q3gXFduDqek4WM5zURltz83A2973bjz5rmfVuVb//vqXv+AnP/4+nnvnoyrh9x177kZBcwWs7R78&#10;6U//AOuf/vyniIx04/a4dfju92l9+PfjH/8r2sONVKguTCy3oWeUBpjMdP5kD45TiXf0OTB7vBdz&#10;J3pw5qE+XHx0HPNLBNkT/WopzsJCB1WrD2OjTowRROck8hLf9/caqF7dGOy3UJ01kEUZMDBOddZn&#10;QqTbDD9VT++gFx1DXvz+6qtwMj0JN8ftw3WbD+Hr3/keXn7lz7hq3b3/yzr/f10UKYuNQKyOZsj2&#10;69guBHTVXCy3yRrotbvjcdOeIwTYZKw5mIy1Ugi0d6Xn4uakdNyZkYdbqGLvzMrHpso6rOPrA6WV&#10;2FqvwU6q13SbFfUeC06emcZn/+XjyuHNVJeIprojMBpSMT3hxkCPGUO9DpjaJHyg5DatVxF0xJmi&#10;vjYRxYV7McX9ZF9ZJO93F1E9lmB43AgP95e4wmGq0kYajFay3SA7k8maAaMjHWECdUuwAL3dDZhk&#10;3QTdZUoBj49ZSXbsKqeqj0pXjGlvP8F2WINGewo8PZWsmyZ0UA13d5FJ23P5m1VwUSEFQ40qcpOV&#10;4G110KAQyGUOVs6178je2BKaK4by9Yb19UWFICTASgaapslLyDC1obx8B1yWLEje0PFhcyzjDFWw&#10;ONj4HAVo0uTg+Y13Qb/nAI6/7jdeA9j/YVmiwZdjnnj8kzGwE0VKwFQgx/KvqbG1sGr5zRUgjRUB&#10;3hj4/jgxWw37yn2IF3IMIAgmBIWvNFjxi10HVIAKmWf9fnYZfrE/tvTl9/c9wGMz8YHpS/hw3yK+&#10;WmdR26X8x5ad+PmhVKVaJQzj409/Sm0XByl5/VFyLr4aGiMB+Snia/SoKomHhgpG15iMAMHF6Som&#10;ESkmeaqFy5yN/kiDCjd5XpOhPJfX7lyL9l4tRvv1OD7nxTjf+x77lALD1WcTeubjyM/ZobIVediO&#10;OvuaaMs0KoF+W7AEvfz8Unpsna+UrBvX4MLW22A89iQ/XgX97CMq3rLEeI4tofrnZ/8/KVKvZ34F&#10;3HDDtdi2+w5s3iVR7grx9fW343M7YlmCPPvvxr9sXId3xsfBU5+ptv3bbWvx/rh7oCOh1LsyVQSl&#10;Ys1hpFbtRKmAHAE2r3ofLO0VaHKz/RK8dHYCoS0XNk8pytgvSxuSCYo5qLHmELAL0chXAWe9hwDN&#10;ti6OTzIUbOqoYH8tiwF0ZxUBtBDl/D0JeVgnqpBqVpbhNLJ/alUmmxwUy9wq1aquowTVArbBPOgl&#10;frgAaHMK7OJNbE1XDqxRKs5yKuoiYyoS6/djb0UcDlfsRkrVARQ2pZD4lkPP/bYm34pXX/0bPv3S&#10;iziUvxNbEtYjqXAXcmS/ugNoidbDzGvrGGpGNVVqkymDirgENc1JuPu+2/+rYn1jiQWDoCq5Mqf6&#10;RkCVIkZUVK0M/SkFs4MKZcsO3LFJPH7TqBq60eiw4J59u2jcdyrjK8cLCK/dtp/HCaAeoCE+jGt2&#10;JOCaLQdw6479ZIKHVU7QMxdjirC/z4DeAQd2HNmO7cmJ2JyVhgczE3H+qcfV93clHlDqdXsewTU/&#10;HZtz8rApOw9biwuwnoC7gYpW9t+Sk4AtxbnYXVms9o3Ly0JcbjY2pqXjgYxM3LFvIw4UZiK7qQL/&#10;8sVYoII3+/vUZ/4FPUNhjExEML/cjwuPnLjyDVXvk8sYGHOq3KozVJljU36yNy2m2PFmFlpx6ZEp&#10;vo9gaKwF49MdaO80UbEScM8M4fzlcSxSvY5Pu1gcKoD/wkobxvi5lyDaN2JGqIvKtEeL4TE7G4se&#10;/dNOldWmbdCMvokAnmoq4vOyqY7x6zU3Yf7IfqzPK8VVdz6IV0gW/kyVd9W6Ta/V4f//Sqyu/9Fm&#10;BFhF5V75zHa1dnci1uxOwtpDfD1EEnA4GTfHJ+PW+HTckZKFO1KzsS49D3fnlOAWAuxOTTN21tcj&#10;x06QmBuGza9Rz3xlsVeFcmusTiYQVsFmLURx0S64WwrQFqqBUZcJr7MUfm85mhoTEYrUwBcsUvGC&#10;JcvMyKiVz7QRHYPNqDBLJpUCWFryyJTFm1jm3lJhaj4MVygXof4adHVVU2Gmkejo0N/fjK5ODU6f&#10;6EZ/j4mgbsE4yU6kvwE2dnRXayECbVVUqXa1GL/VXwa3LY/GWrwzm3hdVcqAd4XrCLZ5aNZTJYVr&#10;VfJ08RTWGtKQ7+lRc6GiSF5vtN9oPEXlHC6qRJDX77anQV+3XzH3II2cONRECaitvjJYaAw8JCG7&#10;E2NG9edb4nDm8zHnIAVoBDOV3PwNvyXb1DVceX3tt2nw534K/FtyNr5g61DnlPLLnQfwrqWn1Nzg&#10;k09+Aj+/7nr8nUpxFUxlKHgVYEVFynKRWIzi2LDvse/8BY8++1k1hyr7L3z3L3jog9/B6c/+Ek88&#10;8XF80dSKR9/+Ek599ldKNS8QQGXI+NL7v819X8ULo6fUcTM/i93X+2cu4Vck8S/fsQ4/J7mT70Rl&#10;S9YeWUP64J5DqBs6DRvBwGcvJCkpVgDrMlIFUbXqm9PxsQMb8SMaUDnW3LgXHy84AI8+A3fe/wBC&#10;7/gSjvNeX09M5NkEHn4BzVS0DpIpIYBCcEZ69Yi0VqCdhK6FoDG75ENf7SG2mzpkF2+Gz1mkpidK&#10;C+LUMXffv57n/WfF+n9S5DpkCL/jnV+DhQBjNKfDZ0iB+8jdeHrjzZg3F6DLVoQBfy2GNHl4b8Ju&#10;DBQcRHP5foS79GhkH6rSpKKairOGSrXCmIRGVwZMgXI4O4wwsi03+yqgJWDXmXNwqHAzsqv2wMnv&#10;7b5SAlIjfCySe9UdqYVGKdUSNFFxVlNlFpgSkd60H3nGBFR60pFnOAgjFaglxH34Ozoq1HoTfzNc&#10;CAMVai7Vv8FXSJArUmEU62V9Lc+lbS9VfTipaBP83fXsxyVwhKrgoTpOrd2v1q6m1uxHRsNh5OnT&#10;kEbArGT9ZtTFY3PSHbzuB9WU4pe+/jlU2bIRl7oeCcXbcKhgE3I18RRXSXCQGJfqE5BeJvHtZQ1v&#10;AbSuLNxDonKVCoR/RZWq4V2+V8N6/KwAU1QqjZ/MrV67agxfN4QYM5hXgFKG+sSzlJ+veXAbirX1&#10;Km3a0GgQO5KoTjZvw/XbqJx2CpgnKAUjwCrxg29gQ79GgDUuicC6Dzfv2IX1e/ehZ8KLRlNsqPcd&#10;776E7iEH8utoXDPSsJ7gup5qTP7e+5EP44Hk/dhdkIbduYlUqYexLS0Bm9OTsYlqeX1qAh7MisfG&#10;9APYwrI3NwmH85KxL+0gUkozyErSsCUrARtzUrEx8zBBOR4PZsTjvqT9WLtnC65afydqacjr7Ros&#10;nV3EwukpTM9FMT3VgcX5ED772Q+q6/j1f/wKFncFBkZdmJzxYnDUjqXlCEZHPega0GFq3qcSCswd&#10;C6F7wIqhST9WTg3g+KkhTFGhzh0L83MPZhaDOLrcjuWTYQxPOgjSFh5nV45SQ+NWjM860dZZr3J6&#10;trFIDlRheqb2KkiuxJUxHx7ud+HTuUfwcF0h2n0ObMstUnV51R0b8J+/+x3++KeXcfX922N1+n+l&#10;/NehZTUq8dr2f7yPtRshYQTWXQksbBM0cjftPYI1+2UeliB7gG3mYCJuO5SCtfEE3JR0rEnOxNr0&#10;bGygeo1v1iFRW4u5yyv41S9/hj//+WWYNekI+chuyw/ATqNYWEbDMETjRcAKtdWgrHA3dPUJsNgy&#10;0dpRjm4+t04+vxk+21YyVS0BrdGSijp2Uhc7aZM9GdqWbLRKNg1jGpzWJAS7qV56a1WKuYCnCN3t&#10;deiJaBD0laOnU68cV4Z7HAhQiUqwEwONgZXM2mrLwfCgA8P9VrSIBzMBvqvLCJ1E5vIT5GlgPPYC&#10;lUe0hcAnIRa7OhuplCthkIX4VJe3r7sTd2/ejgMltQrYZGj26Lf/ppTmatjCic//Bg4qBzOJQJjn&#10;7CFp8FAlSECLSLAGQz16tNLQ6QnWXSkPYrB0P16+5Q4VclCCEUx/5PvYn5mNbUdSsSu9ANXRefU7&#10;cu7jPwI27KPab5/CnrQsFLcMqXjFCgQJxOc/zgsREPsxge2F72Dla3+ORWkSECbQyPKQz4ydxoOb&#10;1uLk9tvw+D034ufXE2DX3opXbr4NX9LY8ci7voSVr7+iziGerRKT+PSLP8UHJi4oD9mLH/kBVr70&#10;e6XMpRz/yp9w/Eu/U0DW9YHvouM930DohX/FmZeBbxXXqeFhuaZH3/55fFnnxdsuv4ApgotsE2cr&#10;ef2AhF9MycZxEpfo+76molLtPHREpYtLSdiKLTu2YyCqV85tbf5KLFG9Xiw8gA/tux+9pYfg7l7E&#10;2Od+hcGP/kBdx2qRexaSIKEkZfj83l3JEC/jwWgzhvsksXkD60Orgox4ndlw2SRqE9WeKRkmtjcb&#10;gdyoTSfwVsNMMDKxTrMzt6Fp/DSmPv/r14boFXC+juT878oZKt/tW9ch1F6Dnh4NUkq2qih1RrUG&#10;dx8K8uOgbcqEp10DbwvJHsHWymJ3EORITjUWkj9fgQKzckM8mrg9KS8e6zbfRhVaze052J/xINJJ&#10;6iTsYUuoFhYSRhkmrrdnQ+fOh86RC0+0DvUSeSlcCT2VZZUjDYZQGQp5TFN7Acr52SxhEAmiWglh&#10;GMiHnUrRMlCPKmc6qgjEEuawtacBblG43lxUeLKR2XQQ5VSSMo+bW7UXtSaSAT7PNIL8ruwNSKjY&#10;w2s7gCMlO3AgfyuOFGxDfPFO5NN+ZNYdJvDGqam8z3/xU0iv3EU1Xo1E2pKU6t0okfOyT8m62lJt&#10;PFwR9k/x3yB411mTcVtsHWtMscYMXaysOqLIHGpMXcTK6/f5p7LzCjCLYiWwXitALcH2t23DzRvv&#10;x50b78Gtm3bidlGlVKOSNu667QRW7q+8R6lYReXKUpxrdkiQCdm+B3ds34XeyQB8NIo/+OG3lTRv&#10;ptG6b/8DBMdk3B6foMDhz39+Bbft24E9WUko0VWiylCBI9kH2TE28PUQnnnX2/CeDz2Pd0t5QcoH&#10;8IlPfgTf+PqX8fkvvIhvf+ureOnLn8MLn3gB7//o83jvx1/Aez/2QYL183jPC+/HO9//Hryfry98&#10;7CP44Ifei7aIpEYzY2LIhWNzHcozVf4++KHH4WsXoGuiAqWijGoIguJA04zuPiMmjgVw/q0jmD3e&#10;hqmlIMbm/RiedWN8wU8V26bmWC8+Mo7T5wcIrG0YmnBRnVoVqM5TsU5zvyECa7inSanYWCzjagTI&#10;0CTrg4kVLazMSpUztxhCV9SM6KQX5qAJOzLTcN223bhh1xG8ZcMOfOO7/4q//vWvuOrerSRDUodv&#10;qNP/L8qVYWEBWPl8g8y/xsW2icPT2l2HWQiuexJwKwFWgFYcntYmp+FOGv7NJaVIsZiQY9Fh8eKS&#10;Gg7+8b/9K7Tle1FZuBMVZftR25RGAmRHSekOOC3ZCNFAdbSKx2ODykLT6i1Whm2YyqGLqtbDTt8S&#10;KFYB3a22NLVwvsmahgDBzW7IhIvM1GRLRrC1DEM0tG0EU5shC3NjXr6vIcg2YrDbRCViR5ss/XFk&#10;IdRbg5YIGbu7UOV07Om2IBTSUyk3UzE3wOIpQ60lDXYyc7+fYMt6HR6xINpNJestQl9UqyI+We35&#10;yC/YiNlvAA//KZYiTAz3ud8A92zdRUD9tZpjHfviH2Aju7fRSEvMbomaE3AXo79bBz8BtpvEy2kV&#10;D9F0VNYeQNzOe3DqB39VQ6Unqdj25VFBBYoQIihL9hgZirz0+5hBPs59dsfdQ3DJoeLOQGUViQgV&#10;oQzPfjrQj69onAqozhIIP959VIHK8S//USlFAdejP/i7+n7sG79Dc10CfDTWXf0m5Fs7VKD//3xw&#10;K16+7Q681BzA8tfZr7jvqc/8Ul2bAigBaAVUAlzAHMH3JyQAX6814STVaas5A37W44u3Xovb77sa&#10;Sz+R3/07nr34Pix9/S8qVd2vt+3Ck099ChLI4pU1t+CDE+dVUneJe7z4B8RCCfL8Z0kCJC5z5EPf&#10;w0O8/z1bHkD69vuxa/cmpKQexLYdD2DTjo001OXKM1uGq18YPYEFHicZf2LD6auqm4V1c5q/v35v&#10;IiZHTSoxuszZ9pAgT49ZERZvWG8+n20RfAStualYUIVIgDbFW8l9C6HTJMHqJkDZ03A/7WNFZBpn&#10;fxkjWDGiIa//g8LrkWQJ6zfcjdsfuBOf33YvckkQElI3IW73LTAY8kk+iygSSlCjTYbfXY5OkkcJ&#10;VuOhmm3t1MIhWV0MtLnaBOxJ3oi7t9yFW9bfhNTi/bCRPHhoB20ETkmY0j9mU4kABFgtvE83iYQj&#10;UAYPzyHewyYCYKM1Szk9SfayShKIOhJaXWshFW0slKEslZF1qHXsK9nNh2EiMZalM5I6VPxXJDSi&#10;vq2YCreSwuseJBVupZItQxMJSb0pE3r+Ti37UFr9YeRok1BqSYcmIEt2SBQ8+cqhqdSch+TKvdic&#10;cruyJ5/94ovYFn+bcraqdOYSjPeiSBfP62AddVajzhgPX1cFHFTNEnY30K/DnbGhYFGY/1AYqlwx&#10;tAKmsl5VltPEhvT+6zDwalFOSAK+VLPXElyv2XYAN+3Yjxu3xuGW7Ttx21aZMz2MNbKmdXsilSsB&#10;lPsKoMp+cn4B1mulUMVeL0PGG7ZiR/wmtA9Y0DnsUOCVXpuKrWn7sSU7HSuXH1LbMhpqsS35EHYn&#10;7kNC2h50R+349Gc+rL77/+JPIgstL3Ui2quDL1SJQEelii7SP2KmstFg6igBcdyJaQHHlVYMEkyH&#10;5pzon7Zg+oSfr0aqKhN6hwy48MgILj06jikq1kEeM/r/UPcX8HUcV/s47sQQM2Nsx0ySLFsWMzPT&#10;1WVm6YKurpjZzHYcbrBpoEkKaZqmzCmnTcpp06aYNk0bbAPP/5lZXVtx3b5pv/39377y53j37s7O&#10;7s7OnOc8A+cI1kuG2j9qRo9wRME0gvVOCGCl0jx0XKyz1aKFH1l4l7LRknIGKtHP8hKRerxdFmTV&#10;5OOaLVsxk0aM+IZLYpPlcxcZHErvhDCI+L0v/6b/34gwwhSRY7Cih4SGlRiHnc/zYjhBzBSXsk1M&#10;eBIzi0VdjMaiGAIt2axgsYsSyWITkrE6O4/M1YAsoxEf/bTiuP/ZHz8DSwMtXlr6eeX7CVR1OELW&#10;b9Kl4PRRL8ZYht08FiJo9rY2oLddhf6OJgJOLVmERo6bOu3ZaPZVIhRW0UDSYpBMs6NVRVCmkqMy&#10;EMsUetvUaLGVYrjbIINce60laPfVI+CuIsBq0FSfCB0t5UZdAkR4uDC/V0+vjgxArOujxWujpUvm&#10;KmYw2joqUKCPhbullEq1HDfe3CnXUvq8/O0sgE6VjLzCbahLXIOazM1IOHAdFi9egFxbCMkHNsgZ&#10;potXrEHdwBkkpu9DIFiBMOtgFy3t3rZaMmuxNreWz1kjx1oFMxaBBwqKtqO659RFRipAOi95HWpp&#10;2as1CWghsy0iy2/94NcUL08Ej7N529BNI04EHagsV2YUnyNg3H/XE3jS2YVfJWbg0eP34P67P4Nj&#10;BL7Xli3HsT8DX+w6godv5jdi+q+7ujGwaBWOjNrwvgu9cCbtwp1fU5bnRMZlv6t2ye237e34/e59&#10;EqAkExSTtAgMZ77/Br5uC8s0Ql6MIyspjsf77BXytzl2BZavmyUBRHQN3/2hb0oglmlpiESue9LT&#10;c3H/KVsbbus4hCO8RrhrPERD4xfphThEVv5dTy/uTcySs7PFeLdwJyl7CkS5EKyEX2WRx4fP3Ie7&#10;P/pdPuvbclbvc7xezu5lGZ9nOWXkp9BQypYev7oIqpME1YPjZowO6mAnaLT6iiEC77fRmPPbafi1&#10;aWVAiD4C2/iQFUYCq4YGYHNHDTILdmDpghm4g4aWAPIII30vclqk5/M88sBX5HMv27oQqzfPQ21d&#10;Fg3LGjRqaUSKcVDeqyvUBG1jujQKvc01EnAtrKvCi5mJxqqjzYj5a+dj3c4VqLcQ+Gmc6glaZaz/&#10;NjJKEX3MxvT11iy0Dhv47I1w+0UoxzK0sL2Jtasi8IFvQI165qn3l6KxJVtOTDK3VxAQ06Hiexc0&#10;7ENh/T6kEuDU/iIZ+9XKui6i6mTXKseaCLa5qv2o1qfC4i9HrTaVjFbLe+ehzJCJKhoMlXzGpPI9&#10;KCLjdHXVyyg7aZXboWKZ5zYmIqF8B9566y1894ffQqUxTYng4yng8e1wkcxYvHmwkB1bPXlwEPSN&#10;TjJp3stIfbFwxWLMmL3r3d130xmqFAKv2E5Pc3laMe4qgHXONgVYr9kZrwQxl7N9FWayYGs8gZWA&#10;ul10PQu2KhxHCCUq2CkVrXClR6UvnEyIa+YRXOdujcGqnddS8VSj0laO371Ak5Z/VU4ttuVmyv0P&#10;P/EENiUmIiY9AdlFKeju88rjwnfTr3/zS9x05znkq0qwPnE/ViQcwMrkFKxNS8fqpE2otFPJ9Dgx&#10;POrH+dMDrNh+VnQ77K46eFtUOHG6B+duGkdqaQK2ELC3Mf86ZxV8BKveCT86aL2dPN1LFklwJDP0&#10;Uol1EUh7hnXS8fPwhB0D4zaMHHYg0NkAX08TRo+3oJMNqWNMj7bhJvj7yGZ6qtA/SHAVjq55bvKI&#10;F2du6sLNd49g8mQABwWjJdD2k8UMTdjIYE1o71VL9to3YsDoIRM8wTLYaemFCAwtoXoyZi38YTUM&#10;LWYs2nodFuzZS2CNx1Ubo/HMj6hl+Ddj3U5Z1v//lUvAGhHh2UmArLI8i8Yct5fL/B0xlL1YTEY7&#10;P3ofFsUmYuGBFCxKysTawkrE6U0osenxyS8+Jr/+o4/ej7y8nbDR0q+mBRqiwTE6oMWEME7aa9ER&#10;riPgqtAX1GG0x0bgbcFwvx0HDzZjhOyzg+XXMSh6BazwtRrJXskqjnfzm9ulB6yJYTf6QzoMhY04&#10;NuxDdyvL21GJoQ4jQq5q9FAR9XVqEWqtkwEAwt310FsyEaIiFSEJHR4N1KYaaJwl0Hiy0OhJhb2r&#10;Bvd+4ByVWimB3AAnWaqYwSz8nZq1KWgwZeFXc5VZsBY27q72Bula0etVxma7w7Vk2yV8B4ecudrf&#10;rYGP+fsdRWimEu/tpGHQXCG7msVErSZNInZlVchZp8d//KZUtqGHv42Guji4yZxqGmLR0JhA5pvN&#10;W85AZtIGxNc24C/LFuGx7StkLFODKRlpKddJoBHXy7WmgpkSaATjFN2f4nm9+VW4sUSFY+s34QX+&#10;Fg76reu2yIAFaYmbkV5SiPc9/gP8IjlHphds8tlNa/Acrf/y0kac+v7fJMuS92DewjPRb+JSZD5i&#10;fPYtMSFKbCk/EC4Hef3TC+fgY5uWYkdKqvSTfO/9X8L9934RvyYA/6SwBk9M3oZvmoL489oN8tqI&#10;/IXSV2eUY7/GgVPy2PU/egt/m7sAb86eIwO+n/mBeB6FkQqg/8Sh23HvA1+9mMefNmzBEQKvCAYv&#10;fp9+6mWMfOd3aKjciTYyLRvrgnBQIsLbtVFvHDvkxGGCq5ix3RUq57YGA9QlPgJrVwuNNRpwIhaw&#10;h6xVa81EDZmi1p4Doy0PKk0qDYgNMviBKB9ZRtKnNLcEc9FTIGdvTxkkERHuDn+WV4Hf7k+Sz5i1&#10;ZiE+tmYRfIEmmM2ih6SQdVXERK2QRqPwLNXfZ4GWIG+wFUFlyUCl/gBsfK6CujQsWT8PTWwDBl85&#10;sqt3I78uliCZA52nCNXCOQYNROEYQjBYEZ9VdA+bWHcdPCZ8AhsCZUiq2oG65jyUmFOg8eVC6y+U&#10;a1gbXLmoFpFzyDrFhKushr2oJMM0E4yrTBmosWehlCBezmfKbtyLhJItMLIdNViyUVR7ANnl+7A3&#10;cxP25mzDjtT1iM3dil1pq8k+D8jA6vXCzaEqmsRtv+wq3p6xjoTpHXzzO19FXuM+pJXvRFJ1FPJ4&#10;3/GjToT5nUymdBrHOWg0Z8MWrEeFsQj7KpNwzZIFgrEqoClYaGQ2p7KMRpF/BKzT00lgFftUiqIr&#10;WIgAVSHCWYQESx4TDDVyXvoWluxEiGAo0/cFWyHQCsYi4rVG7cD+8jwsjtqEJ77wWQkK4u+3L7yA&#10;Ffv3YldmErIq83D49DAmJ4PKSSLrE598BC1hPeocddhXlI69ZdnYWZCB6LI8xKkLkFyfzUI1omfA&#10;g/Nnh6hcwzDpaX2w0rT4azEwaJbjoMEBBy2kTMSrhMPlLMQXJ6NKz8bh18PsriMbqYE7qIKzpYpM&#10;0ktAdSLUqcaRk63oooJs620ksNagfYBMaYSgPGZFM5Xg+HEP2gfVaO1twJHDLbjjjhGMTTrIQE0Y&#10;OWRHa18jjl0I4cyN7Zg85sHRUz6MHaYhMGmTk2x6aPm1hKql+NqorKmAgx1qhLsIHgP8+H0uZNRW&#10;YN7W7ZIRztyRhFUH8mTxVJrsEN8+8s3/t0XUPwVErwysYqmOmG0+j6x7/rYoGgo01shc51JJzkvJ&#10;wqqiYsSrG2n4GPDlb3xBvmNntwPNzVXQaTJweMyFI2N2XDgZxImDXpxgeZ891YYzR7tx/hwNmMNd&#10;GDvWg8nTgzh8/TjKmoqRWpmB5k4C7eQg2kc64B3w05KmERMwIcRv39dOpjHkx4AwtNpNaKMx5qEB&#10;2NZcR4DVEuiaEA7WoaWZSomNXG/NQB1ZoPCD6vCqWc8IrpZCNFn3476Hb5TPLP5MpjR4PMXo7dVI&#10;BwVmQwbsjUlwqpR1mkI+QEPPr8/ie9lx5oQPVkM6FXWenPgkQNXDOtwrYmy6K9DH5xBrfAWgBgUD&#10;theg2V1M1pwBw6kHqHwFQLwjx2y3xMSSsewhYKbB6s6B2ZQLi3CUQAU1XhFHBavMFBUzew+X7Udl&#10;zX7UqhKQUGOQ7vMiXY1iLPW5hExM0BgS6f+wMwYvXbcdXzr+fmBqEtJ5gvH9vjE5meYMgfKGb/0J&#10;f96wGW8LkJwCytfnzsH+XYsk6xRgcJx5i9nCX/YPybHTSzOLlXL5aHYMvrlns9wX8seZV8GcuxPp&#10;DSroTn8QmpP3y6323CMwXvgQJqbGWn9U3sTnExFzpu49Rxl7fWNPrNx+O1ZxuvDXRUtwX1kTXIEx&#10;OcNWvKt4ns/2HMe3DD78deFiWTYirZBvWENy+5XBs/jupk2wk+H4CCZNLDMxa9Vqz1Y8ITUXya7g&#10;gZ4GDHSKcf9qtAWr0E49JERMnuoKN0JFQ0cMAVnJnhoNqTLgdmnVPmzauVU6CYmUvwR8guv133gR&#10;jx++DScFqxbHLusuPv/tl3HnR74pu/Hv/tzzOPjZXyA3JwpWMjov64sINu5vq+J+BewOGu7tWtSq&#10;M8hUC6EiaFbRsNKKyUP+Gv4uR6O9CDrhhpAsUzhWsBD4cqqiUN4Qh9KGA8gjkxQ+230dDWj2V8Hg&#10;ypdRcYSnJukLuKUAqgCNvtYSaAmw1nA5qkRQdDLYfDJV34ABY+fCKNUm8XgmtiQuRSHbVB3LtZH3&#10;bWwpRHzZNth76uCgERuXvQnbE1ZhR+I6RGVtQUzeFmxPWUNQXYPUsp2SHYvnVTmzoKYxmVQRhQMl&#10;OxFXtEMC65e/9jkSs/0E5LXQBUrJ0oth4fOGybZPHQuyXVO39zoQV5mGTZmxWJVMkrB4Kmyc7JKj&#10;CMCMsNCL8h4Y60Uglh6WFNAUilBhpPxNZaksvYhlesFMKRJABXsVQKuAasSpgNheQ2UqArDP5nb2&#10;thhcvWUnlu+PxZrEOAydOIpnfvwjzN+1jdZFGnZlHMDGmOtgc6vQGtZJjylf/oJgLpAOI7qGvTD6&#10;Vagwl8LUrkeBNg/5DUWwB40YOdgqHSp09ZFpkO152utRQ5qvE90M/KAilqCVFTuzKgPJBPcKayOq&#10;rLWoNlTA5BYeUzQId+oxTmXd2U3WEhBu6mrR028lo/QQ/Ezw0Srvm9Th1IUuGZj96IkgwdElu4cP&#10;HvPJyUy33TyMvn4Twh38UGQfh84QoI9a0TGqwijBVHQtD5Cx9o0ayVKFhye9DOo9wmuHxp0YmRBh&#10;5ax8BhtaaSyICWMD42FsOMDy3babZUi2ujUeP3+epjv/ZlCJyOVTl33T/w0Rk94EuIo6oEx2ukI6&#10;2cshZpETUAms0uHInv1YsD8FcxOSMT8lSY65put1qHYY8M3vkT3w79B4gEBjx/FDPhwddaHTV42Q&#10;u4ogWIujE34aNH34xKc/KOPm7kiJws6seKTUlEDXEYTrYC9sXSHYW/2sM01wDnXj9N234Ze/fh5/&#10;evEPGBtoxuhgCxWekWxCj0NjLfzt5P3M6AnUS0DzecrQy3rRQXYc6KiEnfXKT6VjdtQQsAjONOre&#10;eENZtiW2YlH6xJBJdgObTWS4IaYjYH534wpFWYv1n1JpK67rhCu+IFlMa3MZPLxGjKWGfFUIuMoR&#10;FoGrwxrp+9jjLIJVn0ljQIWRPh2MmjSypXIs2bgLx595RYKWWPOapzZQee9DScUuKr0caMiGhEci&#10;oyETAWsOOlSpuC91O87n7kZQk83jucjJ347KjkM4Q2AW+Yj1kuGHv4qhb70gxx0fvPuzsktVPO9f&#10;1l57EQS/TtC58Su/l9ec/S2wIe4AXpot3k/MEr4Kv148H9+ePw9182bjnu/9STo+uOPjT+Nbei8+&#10;dP0HlfKgvLpiNd5YtBRvkU3+aMk1+OjujfjGnk347TLhN/cq5FCh/jR+D05O2HHfjX04M2rHXaYi&#10;/CRpN/pTtynPRRGO+CMgLQBUbH+zPxm/j07AM9U6MtZ5/J2Gz4cP4tFPPINMXQtumlr3K2Y8P5dR&#10;jF8mKfFfI7Fn73nwq/ie2gV/cR0GHLlQaxLRToZaWrwLRrIwI8FBZ0jmtyiTM4ObnTk0XrJgpqJ3&#10;uwtgNWajWURo8lbCy7rkppEmXGCGCRpizLKoOhbVdSmyu16EBBRlKYWgKca9RTf02zNn4bFjd0j2&#10;fPG8TPMOjgvWTcNKPL8ybv0OPjp0Aeb6BDnnwMtnEOuxQzTSRE+YJ9iInLIY1BgzoRL+dj2sI17u&#10;813EhCVPdwOcnaWod6bCSoNfdKO6wtXQO/KhtufBECZQj1BHN9PA4/uEQnXopiGo0qdJd4daZz5K&#10;NfEwCIf+9hQ4qDtLdQeQWLqNQCjCypUgo2Ifmsh+1WTCVhoZNbx3Phl8ck0UNiYvQ7kjE03BEh7P&#10;I4iuluuMd6RvZNvehjwCcrWdBmWoXLLntjEDNDRSxBivNVSFRNb7HLLrcnOOdDj05Le+JMdgzaFi&#10;BPo1JDxWth81htjuJge9aO1wIiZ9P1amJ2BZehJWZGVi5uJFBFYRjWQKIMU4m2SgAhQjx0SUE7kV&#10;Y6dCwU0pvkjanQJ4xW8C644Eea2iCHkdlaCyH8u0CnjPlmtVCapMJ8dq5TgrtxTJWMX1vE6Mvc0R&#10;4CryZN5Xbd3DY3t4r91YujcG61NSsCUtBbtyUrAtNQ5RmfuRkMcCN5bgyNEwrj/bAw8r7Z//JExS&#10;4GtkMcEBEyy0kprDZJgtavQTcDu7CVS9Jhl70c1zYj1STTAf+o5yaHx58HTVweYrJRPU0UrVsfAJ&#10;vl1m2IXrQ08FHG5W+tYaGfOzd8CIM2e60C1891KRj5G9iqg8nnApOoZVZLEatFHBDkzYcPhUQLpD&#10;7Bu1EmQJwL0GdPZp0TtsRKC7nh+xFkNHLRg4REY9pCZzVqOth0qRjDbcq+YHJiPtUWP8kAvHTvpx&#10;8lS7dDo/ONSMibEgjh3pwPh4G0xtIWzLyMUslunWzDJZFgV6G8uU30F8z6my/9+UyJi9dIUpezhE&#10;HXq3zBGuMad6OUSX8NxtijOSedFJWEjlNy+O2+QU7KitRVwTjSOPES++9Cf5vh/8wE244UQ3zhxq&#10;wY3HArj9hlF5fPrfm2/+DZ/50ufxma98CV/+9rfwvR//BN/58Q/xg2eJDJf9vfjnl/DXvykT1o4c&#10;CmO414kxEc6vx0yg9lNBNmK4wwS3oZAgzsZLgPMT+A4e9sJGC93EY0ZLPX7yE2o3/gmXjGJG6Isv&#10;/h6vvvoXdLXRmneVYmLUJgMA2BwFGNdn4+a6TDy5cSWeoRxSpUOtz0ArAdSoSeL1RfBS6TQ7i9Fs&#10;KeD9tQj76tAT0qK/3YhgSyW6qBi99nyoqvfBTWbroqJTUSmvWjYTFd1HEZNfhZ27N5FN7YXJnIY6&#10;AqzTVoi2QA0Bu5T7+TCyfWj1ySipiYaKrKukIgaNZFGLVqzB+ecVNlTeOoaD3/qDdDAhJhv9gGzw&#10;I2fuk0CjrFlVjILHJ29mmjdkCLr7Ry/g6aXX4FcLZk2lU0DzJwVV+C23L2/aimdqzXhxezRu+gKp&#10;rkyjMMNPkQ0+XWuQ+19euAC35e2X+2/PVO7z8jxlVvAYQaqTbVX4x/3DjuvwgYJ4jNIovtdSjRt6&#10;jHgwbjM+vvAa2VWNNesV5kr5VN9J/JAsVRg1F772W3zs9L34XVQcbnoV8H/gSxKM7vz493H4V/yY&#10;vFYA/M9ySuX+oyfvxa8Ka7Bu2xr4ApVQNSTCYsyCqjZRxjnVszwNxhS0kdk1E6isllSeT5axeT3e&#10;Uv7OhZnfvr9bD702A345+a4GzWLSHL9HZV0cqggE0QeiLnbHCznzvVfw2JE75TMIEUaBeAcZ25Xn&#10;I93qEZHd2qILn+pS+Gd+atcGeHzF6OpvoKFfDgPrgVZ4pAqrUVIXjyqd6IYthy4sxlLzUa5PIEOs&#10;o95qgsmbj/3pqxCffi1ZbC6c1LeJ2RtQYyE5KdmCeurlZrLyYHsD9S4NR2eudD3aRsBy0thzttfC&#10;1dkg3R2qyEQryYoLVfvIdvdhf8F6lFtTpYcma1c1mqkbbZ3VctJSk78QWSKdKR71ZKFRBRuxJ4+S&#10;u4k4sRk7sjYhJnc99aoHITJmK8HUQNAUy38qjKlIr49FcuUeAr8NtTQm5RjrD74FtXTcnwWdrUDO&#10;tD86oMNQtxkV9cXYmnAAG0j2FmXlYWl6OlYRXGdJxvouYFXkIgMVv6eUnqL4Lu1H0k6Xd3UnT5Pp&#10;eQi5dEwAryL/KJ0EWCnCyUCMdIs4b89erIhLwPqEVKyPP4DrkhOwcu9OXLuPrJYVuLi2EIdPjmFs&#10;ohWHx/345CfYqKf+TpwfoOVVjDvuOYRjp8I4eNSHk2SRo+NuWk4EWH8jbN3VqBVWj5j2LgJQe4vh&#10;4kfwtdJqDFbLmbod/Xr4WDHcAeHyjkqttRwuNoRwWxP6h2yy0rQRVNsGVHIMtX20CYGuJgwfdnFb&#10;i75xPToIlmNHvOgfc2B00sJn9qBvwohuiomV1c8KI0LeqfnRg7xGAKro8h0csWLyWDMZqg6Hjrox&#10;edhNA8GAyfFWgmoYF64/iJMnBnD77Weh8/mwMT4RV2/agT/+6SW8/OqrmLFhJ2YJD1oErMj3+t+W&#10;f1YPhIg0yjnFWJMGGI26BWJy3e4DmC+6hffFY2F6KrbW0vI0aBDXUIM/TIHrxx+9E7ec68U9N43g&#10;e9/9qpxhLmK3uvoH4Rscxg3vv/tdUeeke0zKOzx47u47cMODH8C+2nLEVpegssWMGnfDVErINauT&#10;Aw6MD1gJiBXo7jQg1EqGSmbsd5RiuFONbjLYsLcWR4Y9ZMifmLoS6CDbtepz4dLny98XzvRjkI22&#10;h0zz6KQXRw9SCQRrqWCzyRzLpUNzHQHVpBNC5abPgoniJcCKJRETfAYBqu3uarJzKi5vHcFEBHBv&#10;kd3Cna11BNc8AiVBv7kSDmMu/C256OgQ62pT+fx5ZElkCpYs2KkAW+zF8jqx7MNlL0BN3X4UEVSf&#10;Wr8U+U370NAUi0qyCc3EjXIyj5hg9MiJe5Cpd+DMz8iEfklgrdTgxU1KvNCIPOnslJFchEL/nsqG&#10;P/FYSn0i7l0wG3+b6kqNdKlGQDYiJ3+qjFsKAPtc5xE8fMOHcdejT0lmJo6/sVqw4qvw0lzmNWc2&#10;Xly0QILis1vW4jubV+OGc50y3csL5+GkjkyRxvJ4rxG9/E4DQyZ8OjcWtn1bLt5PRNQRW5HnMzX6&#10;i2OyR1+gEbE3UfpovvnzzxNcn8HTjTY86erGnY89jceP3oWz33sVtlsfR/yBJQgIp/yjNIxZF6xk&#10;+mpdsnRgoBFRjVqKpXcvp5gU48yUfqd9vnKYCWYiWo5Jl8Vvp0bQQ8OgpR5+TxV6uvS8NgNWVzF2&#10;x8fJqEaRLl5h0IjtI+cfkpFwIu/y8aN3EEjfULr/p9LK9ATXD13/CO4pEu4hlXK/qzxBjoF7wyUE&#10;+hJYHDTc/PVo1GTLyUt6MkaVOwcGMu16GgkeAqJYwWFyFqFRmyrX2IeG9XCRKJTzHTPJBnNZd0QM&#10;U3trBbdFcLRXkMlmwkCjQqxF1YvVDaEy6XGpXDieUMVhb956VNtS5Kz5Rl86LJ1F0LYWwShCx/mL&#10;0ODIoJ4jGWorhpZp8gnEuboEFFszsJNAuit/PfYVbUWpNQ1j54IYob49OeJAq1iaSAYtZiqnlO9G&#10;SmMc4kp3kahdi/X7VshZwd9+5utwdlWhyZsOlY0YICbtkYGrrNW4LiMNy9MzsCI1GfMzC7Aig3iU&#10;Sl0lGOvcPRFgJVPYJYRKa6r7V4KtGBcVSo1sUzBWAXLKOTIIcV4w1yk3hyKCjejylYqPx4XDBzFe&#10;Or3LUeyL40oYMqEslXwVT0xCgYplN0oeEqyn8psnn0MwXaUref4uMYtUTGY5gKXR8XJ/Idnw4q27&#10;sWTLDizeuBWrd29BbNJe1KkrUd5Ujhf/9KJUXs/+/AcEUS2ZXivBtZUs0UJwrED/hB1Hzrehyp4O&#10;faAYKlpSNlo0dn8ZbM0iQkoF2W6dDJfU0lmPrhGjjPHp5sfxhKvIKnWYIEC3d4pwdtUwuguVuJwU&#10;R2cZeiesFDM6h9U4d2uY4OjG0ZM+ArVJWoaHTjjQPUh2OqKVQdRHyUYH+Wyd/QYcPRWUY7cjZLvd&#10;A1qEQlVo4z17qAh6h0UXsDJz9fixLowfG8T49SeQ1ViH2ddtY1nFYHe6MraaWm9k+Svl/l/VFSzq&#10;luzRmPr2VxCl10PUM9YDWVeV+iHq2sIoAux+SlIS5lLJbK0oQYpei+0l+fjNC6If8t1/3/rhdzE/&#10;ZisWUjEuOxCPRfuisSJ+L7bmpSNdXQddVwit4700skIotujR1B5EgdUAVXsAhU4tPMNhuLo8U7kB&#10;44P8Vl1mjPTZ4XFWoqWZVrezRC7v6QkQ4BxVuP2mI1OpgYcf+QBMtgoy2To5Y/db3/i8PD7cY0Nf&#10;h+iqJRv11UivUB3tKuipQMXa1pCPIEeQTU1cSfDLgc2UjTYae4Lhdrdp0EPDrjNQhzaCYW+blixV&#10;h5NHunB0LICOQCPc5kLYDFnQ1yUg4CxXHB+IJUaeQuZRyG2x9E5ltwgfynloa24gyOuhbkiBUZ8J&#10;M5lxtSZFKl5T5kY0GBJQXrYNzps+KhnP2acVJ/KnyHxsNz4I662P4i/rNmCU7O6zvcfxyIUP4YYn&#10;X8DJH76N4z97E2/Nmo3XF4vJRjPgL2rAAw9/E18KjuCRqa5eCapTXpoEexRb4aLwnalx2odv+zg+&#10;33EY3zK14pWVa+QxAQxvLFom97+yaDaeiNk0dXwGblRl425dIb6/7Vo8u2ElbqPh4bUUkt1XwqBK&#10;llGOhIH8883r8NzmSH6KCGCN3Fc4q3hi/CaEWgZxK223kz9+S1kGxDK4uCRIgBsNhyL/MMqKdkLX&#10;lIqwiBEdakRjDdk+2ZGVOsLZUgKNOY2MMIWMkDomVAIvv4EwmIRB092pgcvCb2IsgttGwLWV01BT&#10;oyPUBKMhBxYaSt57vii7ciMMVK5vnQLPc0+9gvvv+pRcAnXqh29KpxnCh/B0xiq67IXHqzcXLcXn&#10;1iyFq+4ANI0J1HkEH5IKr+h18fPZOwxoZp1oDjbATPB3kDm6exug9xWi3sr6QdA0UG8GOuoh1tkH&#10;BzVy1ruI3+oUqxaY3tVWBb07Xy6VMVDPGniNxpULA5mh8JhUzvTCMX+VLQPaAEGdQNtpy8NH0nfC&#10;2VcPfZD38hVIx/eNgvwQoBuFy9FAETwDjaikcZKrT2KaImQ27EVS6XZYeE+tmDlcGQWPuwQ9LVV8&#10;D97XSYO1qxH5ZP41oleGuJCtSoS/zyHbYzlJTan2AHQ0PpsI/mLJjopG7HVZB7AoIx3L8/KwLDMR&#10;i8V+RgpWUZQx1mmM9UoyXbHNImtUuoIj4CqW4yhxW4Vyuzz9lUR2G4t9oUiFchf7V7hOMBTh1F/e&#10;Q7IT5VopgrUKpbolBtdsIZOliPG3RXuSIGPCUhYS+EXQ7fkCZIW/4s2bMefa1fjo45dcFt597ykZ&#10;lSbY1ygD6QoHC95BFazCo057Fcxko14yRo0jB209TcqUcYKrmxaLkRXfRWAzB8TapQZaXkrc1t52&#10;KrceHTr4gUL9TfB0VNOqKkBzfz1CQ01opvXTPUaFN6QmkHrIUkVXro/MtAaTxwVoqjBAUA2LbpJg&#10;IxloM8YPBzBxJIihURsGBg2s3FS4h+0EUi1GjnoweJCAO2ySLtWGBs04fP0ErL09mLF1J8sqHldt&#10;24c/v/IK/kDGOmPVNlm2/4wd/rfLRebKuijqwXzWiQWUhXsPYF4cv3tyIlbkZGJHTSViVPW4riwb&#10;pU4D+o4O48Y7bsItD9+Lmbuvw9ykWCxLzMSC2H1YlZKMxo4gjP0d6Dx/kmC/FVlkvK1HRuEa64Nl&#10;oAf+Y5OwjHQhqjQX1V4LKq0aBAYDU7UJaGszwGGrhs1cibaAkYCnk84f2sIW/Ow5ajj+/eHFF1BZ&#10;z8Yc0CFMJeVwFONLX1Sci5w+2o4wGcHEkAPNZLpOayHef+ck7njfEDTaNHiFoWZIg8eeL51TuGzC&#10;d20uOskURgfM6G83oD9M1tWmRo+Phh+Vb1+HGYO9Loz1e9Dtp9HW2iT937rMrJMicIGnTnpkGuhm&#10;vW1vkqxYMN8WAnOIz+J311Cpl0tjwWotw9c3rEBPkgJUT25bhe+sWwg3WYYYz/vwuQ/iywQRce7s&#10;d/6CD/G3GMMTvz/wfhoO3IruUgE6Z3/wpvTSJI4pjPQqOVb6DZMfp8UyGkcn3r6KIEamGZlQ9LL0&#10;1hQBuRl4YuxG3PzF53Hmmb/hLAHjsxM34EfVBvx1xSr8PLPoYlohwxUJOKsuQJu5hO+qx2SrCj+c&#10;PQN5ZFHHTvtxPY3su9/Xh0OCZbVUwkR2PjjuhCNuHWwb5+LFjVvkPd8UE6b4TOJ5/0Jm/AG+p+2e&#10;z7wLpC6CFd9dOO0oah7EQJcaNWUxMGkzUVkcpYQlJHAZXfkwOLLRYEyhkZLE/SwCUpX0F90quuD5&#10;PVy2InhZH9qDKnTx+7bxmzRbldivwglK9N6NuP5XYnz00r1l164QMVmJAPuZvlM4951X+Exv4/bH&#10;v48nRm+Q3ybiVesxMtkz31d6Av509VW4KXYDAuFGMuscGlyVZM6FcLC+jA57ya5puLXr5ASkNpIJ&#10;UyuNgFayxWYRQaYQ7cM69I6bJdnIrNqJQlU0LATUAPWfkWBXZ0mDnWBpZFo9r9WJIBdtFSjTxsMU&#10;Ft3LZcgzxiOh7DrUeLJwpinj4ndcn7UWatb9CrJcEVlGTYOwzJCMcn0K6p15KLdlsq1nIt9IYPXk&#10;SV/EamsOWnvUqNenUf+KIBtajHaw7QYr4GgrR3hQjxp9Bor16ai2F2JLyiq8+dab+P0ffsNnzSAr&#10;z6MBQAOIDLmG9WJtCskb2eqCrDwsyc4imFLfZCRgRWYylmSm4urLgVWyASqtfyRCqU1Pe1Go4CLn&#10;I2nfdf4KItNMF8FYp0S5hwBQ5V5iX6yRjUTWEVspvE4EVVeAXlG2gj0LRnz1zgRctTOVeSvjcsIZ&#10;/DWbtyOtNAuTh9vwpz8pLGaAjUdHa8lEZtrAiiHWQTXTyhLTuKXvSzFdnFbKyDEPvO11sBJQdbQQ&#10;7WLNEi1Nk/CWI7zydFKZ9olZoPXo7tKgvbcJbf1qOETkeVcWHF2V3C+Bv4d50CoLddP6I/AKN4fH&#10;z/px8JSdjLdJhpXqJ0MdHXUSOB0yzurZG0Zw+nw3hshMjx8l0LLxHzwkZh+74e/UoY9pTxJgz5EB&#10;XzgbxvW3n8DiqF2YTRY3c1cqNiYXyHdNqdXJdcLKN+J3kNv/GyKBdJooRpnoveC3FWtghQcvfvsF&#10;BNZ5B1jJs7IQo9cg3mJG01A/Wk+cgKenH22Dg1i2cwcW7Y3CwsT9WBKfimXxidhZXIDem87CMdKL&#10;7rMnEFWQg5X7Y7BqfzRiSvNR5rai3G1DicsKfU8YVS1upBF4i/WNCI6EZPmKv3pNOdTGOlQ21aBn&#10;pA8/fVYBVPFX6TQiVSt8DGtgo7IyGPLw+alJdo997D7ZPeg0FeOmc31kiWp4naW4+UIPDk66ZZ1w&#10;2/JlfFYfgdAjluIIBiscCASqybhq0d2qxsEBG8Z7jOglo+gNawkiNrS1GnDmcDcZai3cliKCqugG&#10;rua2GE6yIKsuW+mO5rmAt5aKtAbtbTpoNVQoTWIcVnj+ofFoK4ajJgXtRbH4ePRGdObuhLk2BnpD&#10;vOwC/mzfCbne9LVlqyQ7fWX5Knx66KxUiG/PVgJ2n//mn/GR8x/EN8xByf4uMdGpbl8e+/D5B/Gn&#10;TTvkOQV0FXlh/Rb8sKwRdz72fdzw9T9KpxEnCdTXPw9kG+3IyM/F3iwaIFu34oMdRy8xXUp7ZQp+&#10;vngBbAS04/p8fDvqOnlcKPrTgUrpjOHMcR/uum1QjlP301AZG7TgkKMC6XErZT5vz5ql5CfBfgb+&#10;QBkvrcf1wjk+P/PfCYFLgFaxj4w1f4cMA9hQuR9mQyaNpFJoTdmoUSWgiWAgZsdqbFmsP/FoVMcr&#10;Y+LtKjlxzG4WzuQr0ewVPSE1sovfbiiQvQ1Lli1Bh1wzK+536TnkUhsBrGTNgomKMv5pfrXsmv8j&#10;DW7x7sJ1pZhlfZLleOdjz+DBuz6Nr47ejCSemwipoapJoiGmJYhXwEqDJBRowmC3HS4H60e7HjZv&#10;OcpUZLZkiKZgsXTiIIKHm6lL3V01qCUDF9Fm6h0ZsIZLoaN+tYVKYfYXQucm4FEvmglsltYylKnj&#10;0NJTT6DMRb03B7WULO0++LxT/qUpYluatB4TMRtQx+NF+mSYqKebnPm8Tw6y6/cRTAsJyokoMCTK&#10;Gb8G/ja5CtkmM2ByFsDXrUJHBwlLrwHDoyb5rH4eszSXI6f2AKJzt2Nv5hbZJs0tbMuOfJRoEhWi&#10;RZxQs+yXJ+7Dsqx8LM0owMr0LKxJS8fajANYlpGMhenpmLnkCow1wgquJApjFOzxUno5CWmKyU7v&#10;xrt4/h+ISBMBVdH9e/E6KUwju5cFkIqZxMo1gp2I2aHzdiQSaEVsUbLanYrXpmtEZB3uz9kVSzYS&#10;i6vJamdKZxQJEM4oZm5PxoKoRFx3YB+Onz9IFlEjPSa9/sZrMLjz+ZFJ89nIGr0F/CDCQimXoZCa&#10;hFcQXxm0YjzBQsuSzEE0CDM/lt1XCqu/VI4NiIC8nrZKfiwrRtlI+8fM/KB5CPQ0onuC1htZZmtv&#10;PYG5WIZT8tPaC3TWo7W7ER0E1PCIGsNHCabjVlx/Uw+OHwvg0EEl4PnAqANd/Ub09elx7IQfExMe&#10;3PvwjWTEPvQdosLsdePcjWM4d74HJ88O4OD1R7C3qJDlshdXbYjGr377e2Vsdflm+Z3EJKBZLM9I&#10;N/v/ORH1kFtR34SIJTgigIMcf4+Nw4rUTBwwmpHqdCPT60GR24VqXwBJlbVYvjsay/fswZbMNBx7&#10;4B7Mj47BnrIypKobUNFshXe8D10nD6HUqEW5x4HOcyeh7W6DZ2IAPedP8ZgV8XU1SFY3oqEtiCxD&#10;I3I0wim4RTZGMUXf0R3GH/78Z/lbTKA6ffN56N16eNua4Q66YXdUwkbr/4knlN6Txx97AH42bOHf&#10;uL/DiFYqTxGmsKtNhYkxp3TS39XVJP3G+shkegm6rVSyYlLUSK8Jg52sO50GTPTZ0NlcK7uBR7oM&#10;mBx209DTUimSHahyyWaZNxV0iPcJ+6rhtZVI5SyCuzeU7SeIZpIdlUKvzUVleQJU/K2qTcNQr1V2&#10;OdbVJECrTodBn4XaphTYyRD0lmQysj6c+uk7OPGzd6QLwo+eug+vkH1+uXUEFwiAQiH+dbGYtXsN&#10;nuw7KX+/sGQZQXSWBCuh9F9ftASvrlyLr7SO4/GJm8lGFf++P6zU4cfGFiSmF+IEGa7iJILAwfu1&#10;ff2n+PLqdWh5/2ewt7Ae77u5l8zdhB+WZ+Ht1UpQdSFitu53rt2Ad66Zg2B+FB7LiMafF87FG3Nm&#10;4wPqbHyKxoMcOwtVyyAFkyMOPL11HbxhFYYDKpyj8fpYVQZ+tGLRlBGg5Puzwhp89OwDcpJWhCm+&#10;WxTWWEjGenjETrZK5U5m1NxcBjcNdD3LUaVNRTnBtd6cjpK6aJgsOVT89dA3pUJdnwirMQ915XHI&#10;SdmA5NhrcfBgK0I0osREtG3rr5ExdcV9xBipYKbT7y+6oj926v246Uu/uVgWf5utLCMS8oH3f1ou&#10;xcn29+HnCxfjzTXCo10mqsqT4SSYtziF0daIcIsKnV1GTI77MdTvQRPrUkePFU2WPGhdxWggc2wk&#10;uJqp/9w9DbCQfYrIL3o/DbfuarQM1KJIHUsAJfj6Cgiw2XC1k5l6RDduAewEVo09C619apjEmClB&#10;t8yeisKaKPxhyQKWt2J0Ne9eDt3eNdhB4CsRbkd5T1tHNTTNNA7bq1FhTUW1OwcNwQJopG/hHNRr&#10;k+GinhZLk6zcqshgvb5KDHSpZJd1TP5aWIKVCHRpYfTXIa02AZ/6gtKDJDxChfo1sDNvTUsx9Xk+&#10;DJ0WrMvOwMqsXKwjqApZlZGF1WnxWM7jS3JyMHPh/Ct3BV9RmVEuTxdJG2GakS7dS6zzyukjW6EU&#10;BbC+O03kN+9JYJ0nxnzlvnJeBE6fS5m3I4nMNAEzeU7mIVjpxfFg5n1xWU+sAuBRGZi9OwmLd+5G&#10;ja4ewVAdhseaZQH2kxXqXfygthwCbLFciFxr5UfnhzAHquSC5JYeDYJDOnj8laxUVFb2An6wCnho&#10;Mfm662gJE1iFz8rOOpjdBfATuIOdDXJ76KQPHb1q9Pbq0N1vwsCwC93DdkycCqFjzMprK+DtU6H3&#10;CI8PGflcDmVslffpHjRhaMKO4XE7ervV6OnR4/ipfmRX5GDO+rVYtG0nZm/ahBV7dmFd7B4s3bMd&#10;V69fj7lbd2PGmi1YGJ0s37FApce8bdEsNwGsCSz7FFlW/xdF1AOxjYQrFMxVsleypXnRAlizsLum&#10;Ebsb1VhMRbEoSjDUaFxDmX8gDtuK8tAY8kHX5qGxFYMkMs8iuwGl1iZoQ06oCLDB4W6oezqxLjUR&#10;mbpGMtkedJ8+Atf4MPQDvajrDEM31Attfwf2N5QjqioXu8uUngHx98prr6E+4IG6xQJ7gNa9rYoM&#10;tAoeK61gTQaCbUog5Y9//D4q2DT4yFBCbNjtfhU89hJY9DlkTmUwGcgmachpNWlo89Xh5KQfR0e8&#10;6KDlHHCU81g9OnlNP/Pr9jei01ONoVATJvssPNdIRRxCTXUq/I5q3rsInUHhSKIO42TAcqy1MQU+&#10;MlWnSShSKrvGDOg02VCpMlCvSqcSTZVgWlsXD40mHToCgYUGpqYpERp9knSdWDtyswx2/qXmfqkA&#10;/yTXgyrK+xuWkASiX5G9PlVQDWdJw0XFLo7/MjETv45NxHNpLDv+Fss+flGlwW8rmoAFC/Eggfoz&#10;BNUbX1aYWGRJyAXi9UiT4pnpNG2YRRu34vYbuqCv3IuRbi362NZGnCW4UHgAP2NbOP+UEsru5/Pn&#10;4KU5M2EmuIUIHiePtOC46PkRExBpCHfTEL7p9lGZ9taSFPRSkXa01+KX61bgjyuE033RLX013py3&#10;gMxvN54YOS9ZoRI04N3AJrthue3/1DNIS9gqx1h1+nRojOlwUFHbzQVyVUE9y7S4bh+qGg6gra1G&#10;dhsLn852YxZKvT3o+cQPceMLwK1/AZJSY7Fr93Uwn7sXt/xBAdXp9xTes8RziLW1Hzt+t9x+rvMg&#10;3vfEj2lwsEz5Xh87fhfuuO1x6A/eguTrVuPIXMW4EeduoBFxY1hHpqpCX7sOoZYGhGlcWJwV6Oiy&#10;Ui81w2Krhr9ND5U1TzphaCR7rDClo1x0pVqzUU4jQeUtgjZYAXdvtbL0pk2Mp+YTOPPJMFmv7CkS&#10;ZJ2BCpjJKoUjCqM7DxWaAyjXxqNj7wo01ilrhwWwvj7rarhz9sARuw7R6ZsRlbcSDV4ySDJcMeZq&#10;DBXD3FGG2pZspDTslr2PBpIkAagnrg/JsVQx0UkEYve11cmlPq7OamSq96KNzNXJNpFUuhsZ9Sn4&#10;9JeUyYV2MdwSqoKaxKvUmIZabneVJWNxRhJWkJ2uT0/BKhroC3KKsTw1mYw1C8szszB/6d8tt1FE&#10;UVZ/L5Hzl6eLKDw5uYRbGWrusrSXy/TrRFdf5BkuyX7Z3Su6dhVgVdIKUFUc+Cdh5q5EXE1WOmc7&#10;Gew2HhNuEuWSDcGi92Phjj1YuH2PXBc7exfT7Ukn041GVFYKTp/txOlzXfjLX16Ss7/EmKmFyk3E&#10;CKy1ZKHBkS+dRVtaK1FjziS4FhF0CbCBWrTQ2rc4C9Hep4GFFcgoLCcCq5hhZmYlaxR+X1tKYGfj&#10;EV3HjmYyg2CNZB/HjocxfNCPioYsVOkK0dxrRtuEEzEF2+Hq0dFqMxDoXXJSUltXI0LdYv1jNcG0&#10;BYePenHydDdBOYAGuxkr94myiIOIBiScPZRbqWj+wd+MZQKEo1hOsXJd8axdZPxThs3/BZled2TX&#10;MLdyWIH7YjLT7F0EViFR+7EsMYMVPodWZR6WkL0u27cbs/fuxsz4WCxgg0gwqdF8ZASl5kYs2rcX&#10;uWYt3EMdOHrnBZQZKnHi9nPoOjREpeaGaaAP6nArNqcnYFXcHmxIicf2gjxsLy7AzsoSXFecjf1q&#10;NlCbHvluG1L1OhS5nARpM8xBL/ROKiWyQIejABfO9eFjj94x9UWAz3/hI7DasmBko9VoUqBtSkbQ&#10;I7p0NVDXpeDG810YHbTAYsxBKw28o+M+ObmpK6BBwFlNMGVdoYz2OjDabcFYt1nOBh7rMaPZVoz6&#10;arJOFVmROgshL9N3acjGLPCxbvvdxbILWVObiP5QI4a7qEzbGqFpTEVRwS4EgvVwuqpgNufKSViV&#10;ZXtRWroL5eU85yuHwZgMjycfFkca6g7diafUbvx1weKLbC4SX1XsCyAS++/MmoOntQoYvkGG+vrS&#10;5fjIuYekcwJFgc7Ak3sTcS4tH1XWNvi6DuP078hSf6mAVISZCbeE9zPtqwRlcd09D30dN3DbR9Ze&#10;nL0fxVkxcBO8Wluq8WhWrAT5B+7+LL7JLeYoM4dNjhIMa3IR5LfpYJm1hyulf94nY67DnUEFgP5I&#10;Bfm9zdeihaB78rAXDxtL8M3dG/D8vJno2bhNjrW+tnQFbnzy93j/Q09KEJ0OdKeffgO3fPZn0qH/&#10;7qjNNK7IjEMVqNMdgEqXBJs+l98mDZVkrKUE1np1MoqLd8JJ1hpqqYCuKg79X352iokqzmO5VgAA&#10;//RJREFUgCnyEo41hEcl2f37d2yZ6QjyD9/4EemVauw1yO3f5i+Q7yTkN8tW4dUlS5C6aS4+s2kl&#10;3po5tTaa4PrDqE341q6NZNUEdhoeAz0WDHQb4WOZtLaRGPQ4yKrLSSoaSSi0qCMZcXU3EtyqaUSW&#10;EEQL2IbScaB4Gwo0SbB0VUpQ1fsJmoY4lBLIfH210Hmz4WGZN5MN2qlDLSQvvnAtiutjsTltOf48&#10;6yr8avalMfWfr1iE8YRNGCRrb8jZgZjCdSgzJxDEE6Fys44TSC2d5TSMC1FHsI3OWQMtt9WqA2yD&#10;uaglw60nm02s2gFvez36R4xwdtRgf8UWlBN8y9QpZLhFyKVBmVy8R7bPz33hUerzIlRRn1eTaKXr&#10;M7EglUZ6dhKWUx+szozD0sxUzMouxjIC7PKsHCxNSsKSlUuvHDZOss/LjgmZDnwC9CLHpeIT26mu&#10;xX/GWKeLskZRXDc9b2UcVZFpeZONSmYs7iG34vil5xQgcVH5irFZHlvAYwsIrgt2xhBck3gsheCa&#10;iBnbd6H/SDfOnBvH/feelYXYe8iLGgcBtK0UejIGnbUQAbJM4cfSGqiE2lYArVs4ZC+kxVUkux/U&#10;tLhsXVWy4J2tVfCzgrV016PeIjyTiCgMFbA0V6CGlr6DYNxOS3D8aD8WbVqHmZu246pNu6XfXnt7&#10;r3yGt/EObn3gXripkPMq0vnx7Wjvqoab1rVYF/vQYx/AzXfdgomzpzB5/fXIV2sx49otmLF2O59d&#10;Yd833vUBfPiJT+Ojn/o0Pve1r+Hu++/Hdcn7Uaivxpro3Vi8JUY6WRAuI2VZTZXff7tcqhOUqbF3&#10;aWyJuiN6K7Yqzkfm79mHRXEJWJIQj0WJBzAvfi+WJB3AgnjWBx5bnEwrMysLq9JpZO2Nxcz0DGTY&#10;jBg40ocWv1qWofh7+oc/gquvj+BrQvPIENpPHkPb4UPQhFqhavWhzGtFTU8QWQTTDIcT2VYLz/ng&#10;5zGbRw9XwAizpVrGEpZrdqb9ffKTD+Pe+64n28uD2pBBACuG8KrjtOaik+xAsAWxrKKHLLTVVYth&#10;AmbQTcZrryCbLcOtFwZ5vlqOqQoXiiPtekwQcA/1OtHfasREfzPCYqJSpx4ZGdehLVSLsK+ETIj1&#10;01EEjxhLZX76hkw4DCUY79TAQXbkZb3WagnyZFZico2FzNVpLJaTnewW4VuYCozKUgR+L6vdBas9&#10;E8HWYqxfsRCnpG/dKQAlwxDy5rxFU/uXQPY7Ojdu/uxPcExMYvqN4nP3g48+hbreExeVqFj7+RX/&#10;EG4jUzvyaxog3UclaETGEYVf4kyVHTd8+Xl8duCM7Oo8LYFXCcI+STAraxnEI7s24PWZChM78/nn&#10;8GT/WTw/dY/J6iT0lifCrCeIl8ejrnw/jZViNBsyMcZy+EhhPE62sLz0BTDzeHe4AYOhGukhqaUy&#10;Bs70Dfj+hpX41Pot+G7MAbywa590ciG6ZkWgArH0SMyA/o7GjdMEwyyLX042c7pyaGglw0TGVq1L&#10;RI02CWWN+1HZFI9q7hfU7kVZQxz27FiFvqd+jR9WqKQXK4WpK+ApgFasR33gzk/K7UVQJcge5X0/&#10;euY+AqkS7P3nORUXy17I0yz/P82ejd+uXYavbV2Hr6xfjheuUdxkCi9XX9q/HYOTXnSKddiuOvR2&#10;29HVbkRnSIPzJ7rRGTRgkIacm8aI1VUEk5jYQ53Z4Mok66uCva2c+jELnRMWOLprpA9snS8PDU7q&#10;xJY8eLurCKpZcJBh+npr4e1tgK65ADUs9wMZW6CJWo7oeCXounjub7BuPbdyMQ5Hr0YgcQP+xmM/&#10;XngNYgicaho8YvWGbmoNa4MvH6qQmH1MndlWDYNw/NBSwOfJRkHTPuQR2IWP4eTK3dDRsMzhd8yq&#10;ioaNDNbsIaM2EID1hTQWq/GjHz8j22qdZR+aCNClrPvL8nOwMC0RK7LS5dKa5RlpWJkuJBXLslNp&#10;zCfgutS9WLVulWCsl4A1wg7+kVwErim5Uhoh74Wxvle5Uv7/iGlNv04wVzG5ad4OoXAJsLsTqYDj&#10;uY3FrO1b4WrTY2S8lZZhnSzABz9yO1lnLXydTbTW1Rg76EPXiFgaY5QzySxkDI5wE/oOt8DYXE7r&#10;Jo/WUjJqnZlyVluNKR3NBFaxFRH2vZ2NGDzajJZOFexkua7WejLNVhgDduzIysCCXXslQFiCXfL+&#10;H37sE/jwJz8j9yN/r772Cl5//TU5Dvxe/nT+dszeHCVZ+tKdUXD3dWNiogOjh4JswIV8/hZsPJBG&#10;1p6AmduFy8m/L8P/Vpn+bQVTjUxkkwDL+jZvO78zv/U8AuvCvXGYHxeHBQdo4O2nIREXTVDdT6BN&#10;xILEBMzbF4vF+5nn7u2I0WqQo22AJ6gEeRB/X3zyS3LrG+pBdn018vQqZKhqkUNmW9fhR6K6BtbR&#10;HlQHXMh3mJFh1KLB76MCccLf0YwTp0cR6jThYx97QObzrW98jixELPJvRCsVQCBUCbu7AB5/Cfzh&#10;apjtOVRihQiSCYrxz+4gn4dg5neVo8VZJie9OPQ5aPFUwGUvho1MIijiZZKZjvbaMdJjxWiXDSOd&#10;/N1pw1CXndfWQ9eUzXxLEQxWIeQrxrGDNnjF5CcCebON92b+AsBraaGbyZaF+0SftxKhUAPU9Sk8&#10;VwWXtQTqhjSYC/bgj3NmwkSlrzYlo1K7D4Hi3WhqSoQrbj1uvPXjF8cfhby4eSf+sJWWP/enHxdd&#10;qT8ra4L26PuQ2mhHC5nk6Geewx0/fFOOV9537+elFyXhk/fZ7HJ8zdOLvxIkBBCLLlcRNeZ0eBKn&#10;fv42bvvks7KrU5moo3SDCqD5BZnsM7NmYPOWNZjUZOG2pK04d9dn8YmJW5TnoUxqM3EqfRf82btp&#10;KBShvS4NjZmbYSZr7AxUoM1fgW4fDRIxztjVhHBLJctWxbJWwWRNR1VdLBrKY9BeHiX9E4s81y5f&#10;hO3XLMS+5H3Yu3Uz/rpDced45PdkmU+9iuTyejSx/HSmFOgt6ag38J76VFQ1xkMjZp8aU5FftotK&#10;Pht7MnNww1dI13n98eeUrt3pjPiomJDEc2IrwXaK0d714W/jxyWN8tw7U444Xl25Brc//jTuefjr&#10;OBQcxZtXzaAoBsdTS+bhjvQofDVH6XY93m/GA/ZquLx1CLeJ1Ql6eF00KKgnJ8da0BO2oJPHzWbW&#10;Q28ZmjsbpD9fZT1rIUlIOepNZIfWLLYHxbWhmMBUYUyAb6ARancmfD31MPtJVDx5ZLsNaLTnI7/u&#10;AOLytqJ937VwplxySRm8djaaTBnoLotFSJt68fhI+mZodAkoMSSgwpqCHM0+pDdEociSJEPIDU5a&#10;oWLZ2qiL3f4ymLwFMNG4LLemkd0WIrVwG4E1GlYSImt7FUlQOQyWXDQZC9FFI/X+B26TbdcRLkED&#10;yVGWOhfz05OxREhmCkE1FUvTxPKadBrqmViSk00Wm4yoEgLsuhXvBtb/SSKK7KJCu0IaIe+Vsb4X&#10;uVL+05nqdLl0nVgCpHQZz9ktjvP81ngs3EbWsmUbVu7ZRGZpwqFDIUwOKuuVHv34fegbdGFowIOj&#10;h9pw+kQYHV0atLTVwtJShu4JBzSeUjLJONSZCmh1FcmF0SpaoDYqx3Kx2NuVj1prJoppffoGNDCw&#10;4gX6aPmF1DB66nD1mmWYv2UTgS0KM9Zto6XULe9dZXbJaEBiBvOMZduxM6MCu1IK8e2nf0D5Pr79&#10;zNMwtvqxKzMLM5ZfixlLKGSpc7bvRWxxNWKKqrGnsFK6gFzAd79mSxTmb9+NuIJ8OeGgn+/Y2mWB&#10;NejGwq3RBKI4XD0tDu//BZleJ6YDqzinGFBCWO9oOC2MIYgSOBfG8di+GCyOj8bSZMFWk8hkk7A0&#10;QeSzFTH56Si2mqkMXHj5Ly/JMHpNhnJ86ouflN/lnofvwjd+9HXc9bH7Ue3UojHkRn17MzLMGjgJ&#10;rK6+ECydrah3O9B7dBwtXX74Wm0ItpnR1a3DO/z3rW9+ngDYhKFuFXzubJh1B8iAcpiuAp29Kji8&#10;oiE3yrE9McYnGKUy87cEDlM2fGRLfncZ3GbuN5fBbstTZp53aHDhVA/OHOvCoZEAJgbcGCB77fJp&#10;0N9uRXVpPOL2rkBa8rW8rpx55CNAJSN8nLbyd11FDCwEF219Esz1iWS/DWglkGSlb4ROmwUzrXdD&#10;UxZslmKk527HM/PEjNir8OFdq1FnTEZ29Vb8ec4s6M1ZOF2RiF8RyCLgKUV0/86cibevVmbSSlCV&#10;AHsVnt8ZjSce+BJOPC9Ylui6FKDwNi589Q944C4al0z78tr1F5WoEAEsjx+6FZ/pP423CQzHfvkW&#10;gXu3dDIhuocFo5Oh5aTzCAU0rt0xE0dO+pBdshUDX/w1DpP9/nx7DAINCdAUbZf+dv+ycD6eW7EI&#10;r18zh8xtJoJVcbIrtq4sGj57AVlsKbp7m9DK7zEYrMaRUTP8wTLozGnS328HlfSF8ljclLkTt+ZE&#10;oZ26YpAG0IO2Svxx8Xy8tGA+qtZvwqOfe16OkY59/XlEp4px6yTY3KVo0mcQ2LOh0qXCZElB7yef&#10;QbrZg5/VGPBNc6t8D9GN/b1as4wsJLp5RbD4uz7ylDx3731fYpl9Sh4/9eO35AxgEf7ujcXLL34H&#10;Ue5fs7fj/Qdvg3P5Kvxg+UL8aq0y0/kNfsNn9u3ALzetw+vzrsFnC5PwybwktIohhz4nOrvM6Ouz&#10;o71Ti/4+BwapI8WyssFhD6x8fmewEk7RnUsdaHAXEsCK4GDdFkHMxfpSDVlqpSER9q5qudZVkBR3&#10;Zx2MTKdy5KOwScxnyUd02nocyN8KFUFwW9Y6ZGZtwO7sLYgt3QE9WW+eOQl5ujhk5m1EPY3EEksy&#10;6pl3GUFVTFQScVvrmsk4m3PIhsvkUp8O6uDeYQO6+7Wyu1nvYhsa0dPA2QlnazVqtcl8lnpUGtPh&#10;kSs+iuH2lKOyKgEf+tA9UgeUEJyLHBXYXKAA6uLMZCwTwJpFppqZihWZBNbMNCzNLJBgm2UsIbAu&#10;u+QgQrK8KUUlGOGlJQ5XVm7/TC5PK7pmJdOYltd0mZ724jVXSHdJ/jkgyPB2BJhZO5Iwi/cWgdVF&#10;gICFW2Ox5cB+dIx3onfcK10fnjmqMEYxffzEwS7ccGwIh4Z8GOm249ghPzo61Zg41kz2aoEzXA+j&#10;qwKHTnXi6IUuaMg0XG01tLhyYaHlU06Lqt6Sxf1qdEzYWbHIbMiMCxuLsC1+NxnzHpZDNGas3IRf&#10;/U5Z7lNhcWPeVpY3WfUsMVYojAEhfOaZBD4BuLO3RfH5YzB3K8tKzIom8xY+lKX7v50iFJyYqCXO&#10;ifckm98ag/k8vjUzGyt2bUFqeTb8Q+3YnsyKwXMyctCOqL8rt/9mmV4vRD26+FtsxW8xK5ysdR7f&#10;e8HuvWSt+7BoL981JgqLY3eTtcbKiUvXxO7FEh5r8FnQc2QAE2cP4oGHlEZ0x21naN3q5P43vvN1&#10;uB0qfObTD+Fr3/oM7vzArVQWbhjaXKh06GFqdcEcsMLd4UXbUAeVipbMU4WuTjdGWX/++Mff4W9/&#10;+ysMmlQJhGG/mIlbQSlHuLcBHd31CLLxW6wZ8NFAs9myCZqZaPWKMHRaWHRpEHFTQ7SWWykCbD1U&#10;RMJJhEWfhWaxztTXyHQ08DRUaGJmq62KbEuLyaEW5Kftlk4Fqkqj0cI8g1R6ZiqSgLtYsmevrQih&#10;lnIJsu3eKvSEGlGUt106pfA3V8NqKOC5OgQN+fjD1QLcRDevAlg/XzIXt8euk/sWgs9JZwW+TQX9&#10;xsrV0uGDOC7A7x25DpXgKhS8FF4/xZS+SNYpZ7JSxJpXEcP0RyV1uO/uT8nzf7tmHq8XYKywrk+M&#10;3YgHb38cry5XnDZ8l2xXbEWElpu/+Csc/8nbMhTdm3PFdQpDxty5+NH+bTSg3ej6/G/woRs+JK95&#10;fs4cfHn1fNSp4uTvCKN+m+/421VLYamNh4rG8Vi/Hn1s3+WVu2DRJMHRmAS/IxfBUCUczfkoKttK&#10;IKGxZEjB5/dulHmF7Xk0YkrQ3daA7i4dzJpcDBKYygvjYGjIwcYDWRh98vcY+cpvUdrSg61RO7Bu&#10;TyJaCQbL1q6VYegEgN7x2A/w6Im7yT4b8PBNH8YdH38Gx2iAiMldT6kd+F6DVXqe+klJvQyvJ46f&#10;onEi2OvkCwTXRYvw6oo18r3e5Dd5bfkK/HHRfLw4Xyx7ugqv8Z3Fd3llwVx8VKy7HjLg6KAN46fD&#10;6BlrRt9oMw4f78TYRADhDj1au9XwtFTRALShf8CFlmAT3IF6koxMAlkV/GKdP5l+oENM2KxD76QN&#10;nTRC6u1ZaHBkQ+0VKyzyoHYWMH2N3I6dCqOGhltS8R7k1e6TcV0rzKnYk7ceO7PXybHa1gmLjLua&#10;q45BvTeLQJoGc1ct1Cz/5uEm1HhzZFDybE0M8jX70T5ugr2nBvWOTDRYMtku86VTHnuoguQnHomV&#10;OxFfsgVaWw5a+BxNzlyU6hJlEAAbZWDAAKe9DA88+D6pB6ppWG3Oj8fSlCQsFixVgGlWOsE1Fauz&#10;M8hWM7glsKbnYH1OKkqsBNa1SzBjHj+q9GITUVTTFFlEiV2pO+69SET5Ra4VYC3HSaeY0j/KN3Jv&#10;0aUcSfMuIQBd8fh0EWOyOwhAzEsA1LztiVhEYM2rrcDxGw9h8khYugD89CcekQVYWZGA1hYtzk70&#10;YLzbg5MHwzg06sbwkFnOzhXuBDuFc4ZeGybIdM/f0IuJw81yZrCLQFptyER5UzKM7iIqYOEwoglV&#10;1jIs3LyCTHkTmepOvv8+zFi1BT9/XvTjCK8eboIB35/PN5uAO4eieK8ie+VzyzW50jCYKi+C6jV8&#10;j2u2J1HERC0eF+fEcieeV/wuk4mKCUo7CMS79uFqGhhXbdnFMo0igMdgEQ2MRWSti7bv+vsy+y+W&#10;SF2K1IvpdUUBVr4zwXXezhjZ3b84JhZLYvdh8V6+695dWLiPgBt/AIsPsHHVlmP8+iN48qnP4fQt&#10;QzIS0u9++yvpXrC5zSi/zfS/733na/jQw3fg4Q/fifffdysOnxyBl8y0vdeHr33jK/jCly5FXJr+&#10;d/rkIBtpOdlJFtSqdDLADNm1620pgZ+W+RAt6c5QNXqpjIb6NOim1RxwlxNEqXyMubI7uCNQSwXP&#10;ekdw7utQoZcA2NkqxkrL0B3iNWE9f+vQ127ECJVeL7d9HQR8i2CpNQThbIz0m+TynJFevXRj2OIo&#10;gUFFxlUdj6qSKDSV7oeN6dy2YgSaxTgiRbhEbGW97zfj1VmKt6GLctFRw1W4LWMP3rdaWcJx8PfA&#10;1zzd+OTgOflbAJyIVPPXefMVoKO8ORU1RnhoepwMSsQpfTavEoe++womn34LR598EZ89did+UlCL&#10;3+/ZL5W/SP8i6/DLq9fjhbg0BaCnjn/47IMQkW7EMpwfl6rw+6gDF+8l7v2jAzsQGtDix9ftVFgw&#10;j0XAHQQmJR8Cq3hWsc/tRzYsRchZgrPHCTDhGrhcBMNeFQb81bCQaVrs2Wjtr8Nw0U40kSG9NH8O&#10;3pypMPNv7bwWw5VxCPqFb+YGBLw0UoxFCLY0YWjQg64uPWprk7GedfTsc+/IsHoHv/VnqA/fKUFV&#10;dvVOTUwSM42F4w0BlmJfsHthjMiA8Ux7Ew2Kw7TPBRBLT0o/ZPnx+LO5FXht2Url3fg+4rkulr80&#10;bpTfb189Ey8TWG9dOw9DQ0b4OpowcKgZoUEngTGAo+f7MXk0hL5BB47d0AGHrxIdfRYE27QEJTXs&#10;vjqYaJiJ0G8qc6acqGl1FsFIBirGLN1ttXJtq9pbIB3d1xHojDQs9a4y1JuYxl+PtNK9SCvZgfCI&#10;AdZW0QPINATBMnMasuv3y3HUGlsKHF0V8A3WQ9dMcHbnQuUkWHvy5PiqprUYJoKvmE2cU7YDhboD&#10;sHRUQkuGXGVIIrBnwtlTh0ZfPuIrtiFXFQuDU0wkq+YzlErQr7NmSbeKfmEksH29745zclJrkakY&#10;y5L2kp3mSOcPS8lOxUSllWSsK/hbsFYh16bHIbqE+p/Xrl1PxhoB1ojSkoqKv+XkJME0eSwiEeX2&#10;XiQCoBEQlYqQ23cd+yf5RtJOT3dJ/tHxSyKUsQg3Jtc6ivy2xWPepj1kGS247QPX4+zZcZw91odf&#10;//Jn0idsTUM6Aj41xns8mBwI4PhEGEM9VvR2ajE+YpdLZcbHnWgPkdkeasddt05guNcMLytJkMrO&#10;w0ZUXk+r1lMOi5jKTSsvrjCZLHOTnFhzzfYUMtVt+NkvaGLzr8zg5HPuIxhMvS9BVXHXKNgkhe8e&#10;CaenLCcR4MF0MiJQogQXpVeBaaeAVwFbEQdXBEyIlQxYOsrYxrwJ1vM2x2HBliQsEN6pBHsW+ck8&#10;/vvl8noR+R05JowJwern7RKMNQaLo/dj+b59WLp3L5bvj8J8stc53F+4bz+KDGoMHx/AyLhffgvx&#10;J9YNtrJR2KgsHv7wvXj88YfwxCc/jCefVFwN/k9/H3vsQXz00Q9ghJZ+KKyBw1KErnYtjJYC1KtT&#10;YDDlorEhEQZ1Ouxkn6Kb12XMRpgWsVObgTAVVIBMZ6TPxC2VCAF4qNsoQ7/ZDXloJhiOtRswRDAd&#10;oQHQS8bQF1Qj7K3DAMF1qNNEQBXpDTg8EsBAhw0DXWZ0tAqXhCoMdhlhIsC7TEUE7FL0d+gItGa0&#10;tdSh3VMND0G1WSypaFWjNaCCWV9AUNdgiPk5neVk1EW4JX0PhtO38nc2OkY1OEKj8pGCWJwqU5jf&#10;wzc9Kmf6vrZi9RRgRWSaMqe8RXD9fNcRObv327pmmeZTe9bBWx8PvykHu3csxdf2JeP1JSumQOEq&#10;vE6gEK4PJ5JzZfobyfhu+vJv5Ziq6CY+99SrksUJ4BYg+TqB7vFFc7Bi2Tzc0F6PTwycl9eJc5Hn&#10;+tLiZfhEehEwBYovLLgGFwriMZy9R/YK9HXU0fAppcFVhkNDOnQ4CqGt3gcHFfGoLRe/Z953Fcdc&#10;fC/xjvJddqyGtuEAVHUHYDflSQ9Jrf4GGHR5yM3eDjXrQJjGeFZpiTI2SiA9MTW7V/4WXeNTQBoZ&#10;O1XOKYxUeE8SwHuU7/1sfg0O/QZyOc1HTt+Lh276qHyGvy1YNBVWT+l+F8f+TAPp4R1r5b545rdm&#10;XY23CK5/IbgeptEWmvTAEqAxMGhHN9tG36Qfg4daSCT86Jq0IExi4Q9r4WppQLDDBKOnEp72RrT3&#10;G+EN1sDtqyLoNqJvwIha1nkzgdbeVg1bO42LcLVcymhuqUajtRgl9ekoaUjFrsSl6BzRwdddBqM3&#10;nUCXD2tbBVQE4iJ9InS+Av4uRYM1iYy4AAbhgIIMWCxztNBAFeO4VdZUNNiyeKwCLc0VKFXtg4Zp&#10;nExT1hiLpIKNqLNnwt5bR4abDX2wFM2tFWynddDYMqW7xQLVXjj4jEEauS4aluLvoY9+AHmGEixL&#10;iceytDwsJqAukbN/CaxibDU7HavJUkUX8J6cXQToKgJ2MdbKruCohKnxKgKpUGC7qawEoE6Bq2QH&#10;QnFRgcmZuEKRTVNqEZk+mURIRAFG5NIxKkDxWyj/Keb5ruukKNeKKDfy3peJdEgh95U8LxeZJ2W+&#10;6BYl8AhvQ3O2JWIxle+SjetQWJWO+vo8dLda8Dkqz8jfO++8jT+/9Ac8fP8dOD4Wkgvjh/qMGBoQ&#10;M+GovAZMckbcuaM9uPOmcdx0pgM3nu6CkezCKvrmaxJgMhfQesvB0PEObEoU3oCi+R4E1eX78fNf&#10;KEy10uiSy17EMqDITGplHa4CpDJ0Hs/P3xqHhQTCeTuilck5kt2K7yTYuCgvhd3OluAqegTiMXOL&#10;cD0pzoutYKZ7sHTHTszftAOLt9C42JyOOVtT+F2VNJeX3X+rXKwf3J8lDBDuizqnvAPLkOUjykh0&#10;BS8iG1i6dx+Wx8ZhGQF1acwOAms0Zu+Nxbb8QtS57Th8lkx16k9jTECADCMQqkegR0fLvAZGAxt4&#10;QI1gr53sxIn7HrgdX/3a5/CVr34GjzzyfoRCVoQ7HfzeZJiuGgzSyg8EGuEjsxwedUivPW5vCcJk&#10;Ol5awSIWqy/Ihk9lIMdKDdnws64c6TPgIFnMqVEXnARau6EIXisZNfPrD+twkGwh1NxAkGtCwFyB&#10;wRYN2h016KFyG2zVoCfYyPQFBGEDjow14+ThNhwe86Pdp0NTbQp8rJcHh23oaG7C6cNBDLbrcXy8&#10;BacPBtHJ5/USZFttZQRZg3SX10nFGWxV4eTRdqZhG6AhGRTrZcl4A55SGpIEF30ylVsmWXcJ7s+P&#10;wsfjrsOv5s7B79co3aFCHr7xEbw1dx4+Mfk++fuVNWKmp6LghYvCl1esws9yyi+mF+c+uWcjeqmY&#10;u/xF+HbSdjyzV7BPZYxQAEHkeiHfMgfxXFquBNXjBKDbnvgh7n70aRko/S0CnOgSPkPwPftrYO3e&#10;RLxU3IDfxByQ1z6fkIXnMgrxqeHr8XS9TeYrgPHtmVfhowk7YTEXE/jIXNx56Ossx6FDGhwcIOMk&#10;Y62ticXRxmQ8vUkJC3dvffLFZxL5OHiNSTiUN2egp5vlS0Wrb0qjUZUKl6MC/f0WGKw5aOZ3GevV&#10;4toVc3HbnwmawnuTAFC+i5iMJQD0n8kxGhQnfq64i7zhq7/HCztjZCB28VuOb1NEOUvQZ/n9ieD5&#10;netWYrR4N27Mj8bzKxbiZ9vW4Wdrl+L7G1fiGOteiGQgwLredTCA/mMdNJ488Pdb0dFrgrunBi3d&#10;Krhb6+BmnQu0G9BMw9ESEr9rYLIVorx6PzweGoX+OthYV1wi3ioZp3AVK4DNEqqBzl1OgGxCnaEQ&#10;hdWJaO6sQlt/DVzBLPSO1sLRXiC9Mxn9FSgxJkFHMK0yxCM8XIfuvgYyaw3bT4mMGuYkkGpZ1jre&#10;o96ehmBnPdrDtWSilejqbmL9rECQv63OfFRpE1Co3gcz79fgzuLzFcDrEUslc2EWTLk5Fw1OslYa&#10;Tz4arOLv4Y/ch3JbHVaJcdX0fMlYlxFUl2eKruBkrM3JxpL0RKzIzYa2WUxYrZdBVdatnRpjnUdQ&#10;jSguqbymZLoykwAplNjUOdlVeZkIBnUlmSUBZKoreFr66feZfnz6c4jf4vrL8/yfZLpSls9PABPH&#10;BSAJd37C8cSMa7diU0IyNsdGYXRyEL/61S9kgUb+XvrTH3H7LcfIWs0Y7rbg5JALR4cDmBzykt00&#10;0HItgq+zEQY3LSNVHhrU2RgdMuLw0Vb0jbdh9a5NmL9zG2as2ojnfkOzkn8VBFW5NEg+y7ufV/ye&#10;LpHjcp3mtN+RtPLctGMCYKZfG9lG0sjZ1BLI//7+/41yxTrB47MEOxXnKZH3lkaH2BJ05+8ha40i&#10;O42KkQ4glsTsw5akWBQ1FdF6tuHkLSfltxB/weYidFM5tLMRdgSrMdKtx02nOwhOLjKVJirDcpgs&#10;+WhrU8FuKYRVSyZDUOv11qO7pVY6VWhrbYLHLbpPG3D+RD/GB9zScu5srcc4gbOHjKmL7CfUVYPm&#10;tjL09uvRWE/22pQhZ/KeJNAdHnLAZciCsTERFjJY4Rygk4rcQwbn1edgskuHY1TKHT4CXKASodYa&#10;+O0l6Ce77A7paATacXDMh4FeF99JjcFuN7rDDtSUZaGxpgDl5Vmo19Yhp6oUKWXFsLe3wtvhYT3t&#10;QHgijIMnB2gwDuBXT30ek20WPHL7cZw42IqbjrXi8IAdXncV7GS0Kk0mbkjahi9Hb4TNXoReYUz4&#10;6vHpuB2KUqf8oEor2eONPwcu3PdFvEKQe3HLTrxOJvunzUr8UyG/i0mU22MZO/DE/uvgJgscDNBo&#10;aK/FzzZPsV7JdBXWJQBCbEW3qzgnIsdEXPeJiUs/za3Atw2+i/n/JiYB7/vEj2A5+36ce1Fx7Xcv&#10;n0esixVdqD/SuPDX67bjrXnzL17zRHI0Wl3VMNamQ9eQAU1jBmyGTDSLGdpeAoalFLeWHMBzKxbg&#10;xSVzcWN1HL6euBWvz1VcNnb3kkGWx8JhTMVwWxOsjZkws86Ulu1BTf1+6Jri0WzJxAjrQzuZ8Lo1&#10;S7Bm9350fuQL0jWjWEojnU38ExHGxA/KmvDBWz4m7/ldrefi84vyf+dqYYBMGSFTofM+kRSDH65Z&#10;hipdroy8JCaqOZ008nxlaO9tQFbhJuSXxBKsNDhx8yQ6x4OoDWjx69XL0TfSglYxO1gw1VY1entI&#10;MGjwddCY62ad1LcUo0qdgC4apb0E5zDTOEQZsk3omhtRZSxAk70QxfV7UamJQ5OLdZJA5uiqRphg&#10;KdazukLlsNFQE96QTJ5caAlydeZ0ub61p1ONUebtc5ShLVhLcLWg2pQAlSUVrR31GBmwyNjHfQT9&#10;Tk8xQjRmBZj6vKXwEISdzF90H9sJfi4atwZfKWpo6KqaCcr+YtQ40mDrKCFbz0cH9bmf7yf+PvPV&#10;T6PBU4/teQewJjcJqzOzsSqnCMtZz5ZmFuHa9GTsSuN3ZXs1ikAWPr6DPQdr1iwVs4LF5CUqJbJU&#10;xRnDu8EuoswuB9aIopsukmVeVHaXRI6BRdLtUEBcuCcUW5HX7F0Ko5XHp7aRc1fOT2HXCkBcWSLg&#10;JZ1FXEwb2RKsN8dg0R6+16btWLZ9BxasXYWd+6PROdSJ+++5Hvd/4FY8/2uFYYq/3/3uN/jlz3+M&#10;B+65gPERDyuWDYFgFbpEcF5aexYq2FCHAafODWBgog0ajxGW9jaC6jo8//vfyzwqTO6pZ4k807vB&#10;QfYIECCU5URKGtGVrZy/lF4BnUhXsHJMyYdpp8osciwyEU2uFeZWdo3LPP/x9/rfFPGMF/en1YWL&#10;dYLHI3VRMleZlufkVgAsmf2uaIKqANcYrE1KoSWqw+Ezgzhzrh933ntOfovf/uaXMFbthcuaLccu&#10;T9LSHCZrsxHQHKY8DPUYZFSZVjbk5pZKeAhowgWd7CIMqRDyVKLNVw29Oh25edsJpNW4+86DeOT+&#10;sxjsIZtlIxeBxocIiBeOBeRyjWZ3EcJtSmxWL0FpkIz03GQrbjneiSMjDhwWkYvaxLhcKSyGDGgb&#10;E2DWpMNjyUUPQXqCzxMkY2xmA7a7S6WiP3ZYODoZw92P3EaD4Rg6R8M4dG4CN7IO61xqVOsqsDtx&#10;FwpVFchtqqGSyMCa5AS0HxlDYLgDnZOdCA6GEOzx4eDhfnzjyx/D0ZFW3HY8jAdvHsFNx4PoC6qk&#10;16cQmUpi/o6Ly0tsZTFo0Gbi8X3b8IZQ6AIECX4/qNTinVVrsGreIoRi10rGKdLL7lKKcLD/XZUN&#10;nxy7gC9klOKcKglD+kw4dBnoD9ahK1CNCyzfzyTswNfmzMY7c0SXpui65L64z1Q+D932uAyJduKn&#10;SnepGK8VjO/D5x5SfAk/RyAisztL0I3KKZNdrhe7VX/yDmoGzuCYuxjaDevwmaXLMU6CcYjGsQgq&#10;rq6Jh6EhCV5zPhpq96Ou6gBBMZcgS0OsywB/G0FBLDMhSLy8aC7evvpqfITGwRANj4nWWgTFGKMh&#10;l9+uGI218dDx/TS6VDlhbJhgMBSuI1jnoj1QjiCBqaE+C1nWMG75I40R2uCXM9R3CcH1ts8+iwfu&#10;+jS+X2PAQ7c+im/rvXg2qxR/nb8Av0zJkfFiv19jxJ1nHsCJ+OuwZ+8yxCSuQXzCaphNuXK4wU1D&#10;cZCGX6iNhl+vcLOqhqdNjfHTveg/3oOzxlpZzhNnB3H0XA9GD/kwSHIhJi+N0IhrZz33kt1ZaOh1&#10;jzkR7jYiHNajtU0Pq7cWDdZSVJvFUsRcNNFoctF47RrRw9dVD523EIE+NVr7G6Eh2zS3FEBjTYfe&#10;mYdARy1sBD1bewX0LKNQuBoWUybbTSnau5jenEGjlc9vy4NGkwaDWUxEqiU4V0hH+U22LHQNaNHS&#10;UopmAmk52apVOP1nXkOH7PB01ZJJF6DRlgl7qApWMcu7OU/6jO8boVE84JU6otqpQlObFduKMshK&#10;M8hUs7E6Oxer0zJwbUoCEsqyEaQRbaCBohMTD/vVaGmtxHIaXVd0aSjASHbtCiUmJtBwO5ssYTqL&#10;uAiuUwAp5BJ4CYWubOW1Yowwkv5fkkv5XMxXgsG/BwgCUER+4pmEUr56czQWR8Vj9ubtWLorBvM2&#10;bMGa2P3Ir6zAmp1bsXTTRsyYPwdGjwvP/pxm4rS/7333SZw4EYRHLJFgIxJRSu774A0wB9xYvHkD&#10;Fm3aghlLVuEXv1aYaqlRAVUhonyv9Hz/7XJxWOD/w+dXgF/Zn14XFINBMNL9cjKaPD+VLmKoSAOR&#10;3zUyMzi2shq9N96AO+45hxtvGMTpo8rSqt//7nkMtNVhsr0O77uxG6dPtBCg3OjtVOHEkRbpgajN&#10;L0K2OTE2ZiXD1GJi0oGhUTMGhgxUTFn87sWwOQvgJgiKyW0uTyk6qJjctKrrqZTrK+Ix1ElDa6wZ&#10;H733OHpa6jBKkA1aizEQbsCtJztwJ4H+9jM9ODxIlinWj4qJcARfp3BAQlBtlaHMkphXDJV6Miao&#10;kH2sb5Mn/Ggfd6NrNARji5UWtw7pjTXI1jZhb3khkhuqEVNawG0Ziux6ZOnrEVVRgmVJCVgaHyfL&#10;4L383UQW3S9AlSAXbq7FzSXxeHTTSmWckiD666UL8cnoDTBsUrogBXAKcP3xamWB/4/WL8dLc8UE&#10;IaVLUjqQ4LU/KqnHlwPDcl1q26d/AZM+HnZdGhl7NgLOMjSbi9HfroaeCvQbO0VsVQVIFQ9OU3lR&#10;/rxmHb6nsiszYgk2EeCRLgYFixX7P35brm81nng/bn2Z52VX6zu4gbaupT4JY32NGB9oRAcVc6OR&#10;ZVwaiyZu3WQ37c3lONipgcWaifZQHbwOMTu7HGZ1DnR1KdBZsvHUtcuU5+N7vT5rFjqaMuVa5P6w&#10;CkYyGQOBWq/LRmVtHNRqArU9D4Nkqwf7NDQgymmYJcJpFUHnC9BQl4SNa+Zg4eKFuPBb5V3OSRar&#10;PLcwBiLAKvblO8rZwMo7H/8FQfnJF+SEp+PkBKmWIFLz4mBUp6K5uRLVrEvlpTvgJRAI15YhijAC&#10;x4c9GBiwo2/MgXCvBT7W2R9tFsudFIPoQYcWP9x6LXpY58Ym/QRiA9mpk2xQC52znmBYBQfZbJO+&#10;AHbhVGKoGW6mqbGXILf2ABpZTl0jJpIWHZxsL83BahnXOkwwN5Mxary5MoJYgIDraaXRGRSenUqg&#10;DxTAESyFnuUvvsHohB2+9mqo7Ol4+H3DODhslW5ATa4ilBoSUWxLRW0wD472KniYh4HttL2/SUbW&#10;qbakETgJwB3VaGEeXcPCa14eDDwmwoD6hC9utt8aWz32leXK+r8hMwE7i7KwPCMZa0orsS6vECtT&#10;E7ArKx7lTUUwOivQ2q2jQZAvg7E02LOkt6dVay8yVkVxSdAkoIrxVbGVAHpReSlyUdlNpYsAbOS8&#10;AqQRAJy6TpyfkggwvxeZnnckXzERScr0Y+9RFCY49ZzMQ9xjNhnOrG1U5kK4L8Fj8x5cszWK7FEs&#10;TYnB3M07Me/ajdgWvx/OgBc33XaTLPjI3w+e+Sa+/uQTqGwsxYw1BNXte+V60+eeF3GxgBIDQVUE&#10;A5DP8PfP9X9FRLlNL79/61tMv+4KEsn/8rowfQxfnBcyHVjl7ylgnStmBpOtLtt/ACUOJ4aP9+Po&#10;4VYcH1Uc5Q/0mMgAG/jbSmDtIFO0oK+nCaMEzjvvGsbRg24cmXChq70WY6MGDA3qcdPNXTh80IW+&#10;fj2OHG1G/5AJre31CJCd9PTqMDRsQZD7x8hOmxqSUVdyALefG8Stp7px381jONJvx6C/EWeoxM5O&#10;eHDDoQBuP9WD918Yxm1nezHcb0KLr4x51sEfrCJAF6A4b6uc5OQ058qg5i3mLAQIvr4+M2y9blQ5&#10;DCixWJCm12FDdj6u2S0MxhjMuHYzZmzegVk7d2NVchKWHjiA1clZ+OkvSen497Wnvitj0BY6LYgu&#10;zcXunHws3LMH61LjkaGpRP9hZQna5z/+ENp9DWj1VEun/qf4/Dek78RTa5bgNysW4fHYbfjl4vm4&#10;abXSDaoAnlDGU6HephTz69Jl3hQgivHPa+biN3sTFYb52V/iWFksWhyF0vG7WCI00GWExVaEx7av&#10;xF/nKDOSf56jBBuPTIKSYEYRs4JP/eivF7tJpQhWKoD2h8q4pZjoI8YxbRcewWky2JteAPLtHVi5&#10;cTMGQ6U4QhbV3d2I3y9ZQFY8E+G2cjg9eQh5izBOQO0mSwrz2wrfzfWVCWiqTITekI+fL54nnyEy&#10;limA/5ll8+FTZcm0bkcprGRsRhoMNluBZFCdbbWYHNTh9GEHRsjYRMB5v5dsit/XTQN9cFiL1dQ7&#10;GXqffO6l6zYjxxpEuq4Fp3/2No7/4G2cJogKj1XCy5QA2He9uwBgvnPP4z/EynXrka3Zi7cXLkAJ&#10;QfXZ7evJSMkCG+NhM+ehvbUJXWEjhvu8GBsJYvhwM3pHvTh8wwjuMtTJJVMni9IQDFnQNmJD57AL&#10;x872oa3DBo/PSNDykXTo0DHog94uhsaayCbL4AhoyAjr0OiulOHY2mhEBNoboDVmEZRVaA01oMVb&#10;Ax2Zpr6lBBqyVC/bWrhfAx3BSYTO6x7UkFlWE7jJPlkmJTW70TdhRL0pGbXWFNk+Tp8NoYVGqqa5&#10;BLaeejT4ClBqT4GFYGwkUAdZ1r6OGtSRCTcRRFsHaPgSZB2BYrT1sJ2RCQs/BSOHA9DSIEgoOoC1&#10;SfuxOV+JXb0mMw1rMlKxMjsL87MLsTE/G9nGOjJtF9+jAX5fKY1rGkVk4rV8biONAp2vCMtXX+Yr&#10;WIhQYJEQbUIiSkuCAkEnouDm7eG53dPB7zIWOY1VRPJWnDVcutf/JJF7SWW7U2Erl55r2r3eo1zM&#10;S4hwRL9dKHsxAUaseY2jHKByP4Cr+S7CM9Es4VN3WzxBlvfeGo2FW3dh4eatWLJlI+p0dTh2ahjf&#10;/d438dprr8gPEfnzdw9eXFJTqnex3ISzCjJj3lfc//Lu3f8roriR5Hb3pa57IZen+2cy/borycVv&#10;Pq0nRMh8/pbfnfuRujZr57snsQlgFTOqxRjrvN3RWBKzH7sKC5Grb8Dhs8MINFfLb9LdaUFPDxXK&#10;kAWD3XVkKxVsKBU4dNyN46eaacGb0RduRF8f2VprOUaHqHjDdQj6qnH7zUP8bcOhQz5MjHtwx+2j&#10;uOH6Ltx37yEZ2m3ioBOHDntxbMKPDr8KZ0+0oZsKbDBMRWHIxSRB43peO06guu10Dy4cbccpNuw2&#10;MmiXt4QKq0yOew10aaCp2g+rOk06LFA3JRJ8StHeY0F9ixrpxgaUeDyIr9dg/t4EzNgaixlLtyDQ&#10;Myzf8R/9FRucBN09LM9YbM/OQ3x5FRbuYpnxm87cSWNyzy5EF2ThW9/9tkwfcJMlu2txaNiNg4LV&#10;tKnhNBXKWK0d3NfUpWKwMh6fir4O31qt+AoWXcWyW1hOPCLwXC3WsyogKwGWv/+4bQ+OklmJ8djf&#10;LV+ILoJXE1m501ksA7LbaUzUVUajOnEzHr9bcRqhXH9JxO/vVxnwxfCEBJUIYxWgKsZQRbQcMZ4q&#10;1sje/dDXMPylX6HY20ugasGZPwHfGD6PktAgsnP24P3TJiE9Hr0eYyz3gKdAOoUQQd9N+nTYTbk0&#10;dAoQcFXgQxkxeGTPBuV95PMoE6Ce3LACzy5fTGCupZFQSkOITNdVBoOBTDZUDQ8V8SiBdbhfDS/z&#10;FxPZ3M5CeAmuZnM26lXx6B9sIvgUIS83Bu2BSjmuKALdh1hHGjUp2LZrGR9zBmJjr8Xh771x6b2l&#10;vINbXwLmz57BPCrQr1G8FYXIHsX2hL+SrLEERlMOrLYyHLPX0yA00Ziww8FnHT7Thx/HReN3q5To&#10;QMOtZjyxdyc6DwZw5PohTB7rQVdvM4bGugiEQXSMdKKNv11+E1xBGodhM5z+JlRp+P2MBTCTibcE&#10;qghAZKqBOmj1BNdQI3z+aphpbBTVxUMlZsi3VqOZ4Koyp8PbVgl/RxXsZLPWlgKEWR5GAqOQKiMZ&#10;fiffobNGrj+NL92K/SU7sDd7I4ob4vgOZbD6S2B1FdA4Y758Vx2NJA2ZpJMs1h0oQwuvdzQXwOYp&#10;4r4WlYYS7MjYh2uT92F1eioawx2y7guPSisyUrAsi8CaU4jVSbvgoBHSSsO2maAaom6wu3P4XPmo&#10;MqShyZ2PamM6Vop1rJczVjH2GRnnVJTYJaUoGJ84FgG3iBKU6YTSnUofAY8IiP3d5Cgem/47ks/l&#10;Iq5XWAjvS6Ceflw+71T+71XeBWjTGLXMR+QvjgkGy+0sAboE1mu2iXWjVOjbxNrQvcoSpC1UQBs2&#10;okrbhPyKEmyJ3YOChnoMHT+Bhz7yqPwo4m/Gyq3Mn9eK64Xzhsi9/stlem+DDOnHso58Q/mtdsVf&#10;/BaRby6vk+nfndflErnuX5U5YrY6t/I5poD03XUg8sxi1nkUgSJaMtYl+/cjw2bG6PlJmK2FeOWV&#10;v+B3v3se4fYm2O156GQjHBuiRR0qQ5CN9cLNHegnk7jtXDvZaLlcb9oVrkVXoB7nJv340P2n8OlH&#10;b8e9dxzBh+8/j4fvPokP3Xsa506EoVGny/B+3QTYM0cC8HkrcPiQF529GnR0qdDV0UhLO1cGKj88&#10;6kKQCvqG012YGHLC4y2FN1BO1loBCxWsmKxxx5kOTLDhdwdq5TVWWwUmT49C1elHtsuOLKsbC2KS&#10;MWPZepy4/a6pWgfWwcfwyOOfwcOPfwpLdojgAblYuz8DM1Zvw3zxDVi3F+w+gKs2R7GOi2VeUSzf&#10;GBoqcfx+NCi37EFUXqHM6323n6VlrkVHUIfOgFje0wCXgczLr4XXXoWygig4HEXoHNDg9asJMAJQ&#10;CaLTAVAKjwtwVbqLFZB9SuvGW3MUtmvTp2FYm4EmPRUnmYzHKZRyOrZuWoQbXwQ+9OBX8aHrP4w/&#10;LxXdzrxeArdgi1fjpXkLcf4vgOrw3bhZRHwhU73nQ9+R+Z76/hu48PXf4y/XXif96IrxS7FER7hP&#10;fPOaa3DotwTgxCz8Yk/cxWcV+X9h0WLkp29BUeZOssp8OGysK+31VKZVCNMY+/ru9Xhz9qX1vWKM&#10;+bV51+CWmkyMNWbSMChGSd4e6BqocOsSCZ5FLEfWJxHJKlCCYHsVfFT0QRpsraF65l8og5v3djai&#10;nQDscuVgiPWwv1sLXVM6y5gGFwFJLGHxdFQj0FmL3Oy9SC2vlWPIp2k8iAg452lILFy6WLpZ/QUN&#10;nR9cpzjUeGmZ4jv4x1mx+MHmNbAHquFX5+DplUsQ6vPgzIUJdA/40DfYiuOTPTjbbMKjuSnwqgrg&#10;pmEYHm1Fx3Ar+sY6CKQtCHQ1Y/Bwnwz03z3SBqOrCQ6/Dk6yVbOrBvXqTArZrr9WdjkPjzhRy2NN&#10;BPS2Xr7XqB433NqNNhqYZlcxry9CuSoOBoJUE7+7I1yG7h4aH/5yNLfRIBHjrC1KkHThCrGGadLq&#10;9iC2eBti8rcgrnA7nMKXs+jtaa1kmdZIVhsgYNtZ3j7hw12TCBfbWK0uGRZvoRz3NQZU2JIeg3UC&#10;QAmq2s52We9P3vN++XtVeqJct7ogJxdxxftgatNC7SxDgyEHNoKrg8+n5bfSMC+9SwRDr1EcREwH&#10;1umKTB5jI5zejTddMb4LWKfORRTrxe2Ugr68W0+IVIr/g0SeKfIc049HlGrk2d6rRJ5VTnIRy1TE&#10;mJxwLLA9Ggu275Eyl8pGAqlw7L41HjJyzpR3pKt2ppBNJWO+OL9+MxZdtx1LtvIaMtpZ63cSQGMw&#10;Y8VGzFh1HUFA3OcSSF18j6nt/xV51/ee2r7rWzDN5XKlfIRErvtX5fL6JvO7WLaRZxC/+T13TzHW&#10;vftkl+fG8kJ0HOnCnXeO4/XXXsGvn3+Wjb2cwJdHgNPhwrkAAbEB3nAplYtahgkb7FChxV+K/l4t&#10;3nehjyDXjbvODOJjd5/Bpx+6DR9/4GY88eAteILbzzx8K4bajRjst6Br0EgxYGTAJAGnmY3cxoZ9&#10;+EwL3ATxoXEDwgTYyXEnwSQfd982iVYyhXC7CiZnLq3sHLRTGYx36/C+EyGMBhvJNorhtObAH7RD&#10;67Mj1axHjEaHhQcycMv7H5SKQPzdcf9DmLFxF2btSmRdTSQDFdtkfjMK66Jw+yjjHO9Wxqln7o5n&#10;2ngaIVG4mnV+/q4Utoc0zNpGsL52B156+WWZr8/PZw4aEHQ3oqfNgN6QBX0dTrSROTv0BWhuqcAv&#10;ll2aWXuJxUVE/FbAVACpWOsq3O59KTh28ZqjxTEYL9hJQ3UrdI2JaBZsrq0IyeoWrN+1G/FJu1FW&#10;noBAezW+um4xfrr4Gpm3uPZHG1eiVZuHT947ib0FJXiRIPl8UpY89/n2w5fuQdC56QvP40uBEfxx&#10;R7Q8dvInb+PZvHI8m12Kt6XXKOU5f5Zdghv/SOb77ZdR3nEEG1bOQ5iGltmWivbuKnQN1aLBlYLR&#10;jmKcM6YSLKoRaq+UPp/NxlzkZOyA21ICv6OCZaaW8XadznwEwpWwNueSVRUQLCoINgkordwrl+yp&#10;6hJk139fu+gdKcJAjwY97Vr43bXQ6QvRHGxCFwEq2GmEw1mLdho8PS0GbCC73JsQh8zEtSgLDEhj&#10;UKNNI2tMIYik432FCRiuScO3E3bjFoLp8QELjoaa8J3titvIXHUe+t1NGD/ci1NnDuHwkWEcPjaM&#10;zokQvGRnLaN2DJ4YhTVoIyP1sp04yVbZZsbb4WA96Bltg9VnQEu7heCvg4HvLXxU93TSoPQ1oDuk&#10;hc1egWCHAVrhspMgafXloZ2s3WIsQWFJLLILdsBDULKGWMZtpVC3ZCNMVjs0bISbLNRLcNW6c1Fr&#10;TJZelLw0SKoNGciojUM1mWeNm8CsS+Uz1JE9l6BVTCwluIbIljWWdDRZM9jG6lBWvZcMWAejuxDW&#10;1lpk1qdhbdp+LMmi4XkgCa+/8QZ+8dvfYEZcovT9uyo9HisIrnMz0gj65dB4q8hMq5BZnQhtcw3y&#10;6vZLH8R2TxnUpiyYaCSs37Dm8q5gRYlechzwblC4lEawUIW1RFigVJrcV7ZMP6UEI3lGFON0BRmR&#10;6fe4dB/lGpkXRbJlbsWxCKhGzr1XEW4OL/1W7hvJV66dpYh9ZbxVUdzCOFDSKOnEbN1rhItEbueJ&#10;cVNeI9LKWbyCzYo04vdU17W4TnnWyJbpp+7z3yoXv40s68i3Ej0Gyr6cYRxJI34LgOM2cv3l32V6&#10;2n9XLtY3PkfEYBN1TSlf5ZkidXDurljMj4rFoui9WCzBdR+6Jgdw1+0ncOdNx/DXN17HqYMuWrNV&#10;GB1U4+RxF9y0lDt62Sh9BQh31RBUqdhGLejt05PBCqA0Y3LIhvvuGMej953EY/cex6P3HsVDd0/i&#10;gx84QjbThOFhG86e68Ttd0yQlVAZknl62Ogstkx09NXAGyxE52AdG3oqHIEi2dXlFiyVQCq89HT6&#10;aHFTgd4w4cehdgNumQzg3IgbHVTOQ60qaPxO1ASakdDQiAONetz5sLIG+/Rtd0o3mcr7izaplIPy&#10;LZT6K+qiKCNZf+Uxll2kHrJcZf0X+1KUdjxj2XUy/7ffAcwBHVqa62Ai6/DaqeR0FWjzmWDWFqG6&#10;4gCqVYlooNK6NW49vrfikqelCLiK/S+FxnGaDFJErDn9zF9xgszxzNNvoOfcQ/A6c1Bdt5fMrgRa&#10;Q5KU6vp9UJkSYGrOIhsphyVYDKu3BOlrZuCRLcIX7lW4OXk7bqLSPjfuwYXTfhgbknD9awREMlGx&#10;lvOZWjP+vH4T3po7H4+eeD8+230UN3/+l/jEwVvxlM6L93/w67jpi8/j/Hf+gls+/yuC/TA+OXK9&#10;dJN46vtvKmO0PwFuIyOuG7kRmzcuQWdPDfxdZFJ95egYqkBzuIBMqJCgWYWKulgUVu/i981D37BB&#10;OoPobFPBaShCq7cOfhfLjUrf5ciXwRE0mnjWrya0tpZC1RBHQCJ702fDaSHwsA6FvbXw2kpxbDxE&#10;5loIn0+D40eGCKwqdPc5cexEmIDeBKM1D87mCngI/mW1e6nkczC2czXKTHmoNYvZrwT0vno0ENAt&#10;gVJ8pDoDr8+fi7/NnoUjVam4sSCOaXToHhazw3tx9vwEwp1ODB7qwuCRXvSNhjFypAcDh3owdHQQ&#10;bYNt6BjthrcrAGerAxa/EY1m1vGQES00vjq7bTSOqtHiLpVd4B1dDajVHoA9WAJXWxmaO6qgsqUj&#10;t3EffENaeHsamE8F7L5itHbVk6mWoonM1NvNNhksk5OO7IEy6JvzYZF+gKt4n2I0h0ppsBaju18H&#10;G8HcRCM0HGhEW0jF9l2PgUErTKZCDHSbEGyuRrOb9yfr93aYUO5SYyVBc1VWOmbsVULFib8ZwsEM&#10;GerCXBFfNQ0rkuMQXZQPrT8HeU37UGvLgKm1WM4uriHQ24K8ryVHhljsCpMBb17392OsSsO6skSA&#10;Ry5hYdrLFWhEhOJ7V55Ty3hkF15kf/r5y66PHFcUQUSBXjo3Pe1/WmZd4dglRvSPRTxnRK50/r9d&#10;3s0Qle8nw+9x+z+JMEAi+4ohcinf6en+EyKfdQpYIyLWJQuR4LE9ls8diwV79mJhdCwW7+Oz7Y+F&#10;obUF1184iBtOKY4hToxbMTpkwcFRA3yefPSwYbd2VmFgTIeBIQ2t/mJ0kDGEyC7Hxh0I+KpkfM/T&#10;R/x48O6D+OSHLuDhu4/hnltHcXDYQ1Yi3Arqce+dhzHQa6GVXYlmYS0bM2CwZcuJEqHeRhl42eHL&#10;pwVehoGDFvSPmZi/DV5a8r1slK2eWvS1anBsyI17bxjCWKcJ7V4VfLZKlJjVKHY5kGY0IU2jrLU7&#10;f+f75ez2iOH3n5CL9ZiG1Lq4JHkf8feVr3wGNl0J8jNikJ4UjfKCJPhc9bCQeVvEkjO+p6c8Bq/P&#10;mS27fEUw8B/UGSWw/iohE4enJtvIWa1TnoaEjH79JZZtPvS6FHjcVFjNZOjuApgc2WjUJ6JaF48m&#10;WxrZTCmqmuLx1fwD+BvvIcDat2EWHk3eiaM0lAZ6GtHVXoXrl83ArU+SbvL8W1dfja96e3Hue68q&#10;Xpp+qkzwEc8g1oPKSU7Txigjju6nH7so4jivTyorg9ku3Jemw9ueB4MzCQZ7OlTmVFTUE9S4Nbkz&#10;KTkoqYxCZUUsGmtFtKBaBLzCx3MNPE4aVvZcGdFITJCbnDRjmADj4ntbrTmwERjD/hp0BOrhthZj&#10;qNvBOqlGW9gEj6cJTapcGIwF0BjIkky50BlzqNwL0aBNRpMxEzW2fGl4pEQtQULeFhonBKG+RtS5&#10;MmTw7k7hwrBLjaEeE/wDRrSO2OHvsWH0cCce/ujtOH6Sde9gN06xzYxxf/JoL8YIrJPHBtE71sE8&#10;7AQ6CybPTvC6Fnja7ThydlS6BLWTTfvEWu8uC/rIWsNtDXKyj8GWJ90fuoKVMLoKCJY1qKXhJLp+&#10;rSISjr+QZZrFtlIOR0seiqqj4W+v4XvSmGsug8tViJZgNRlpKQIE5lZe30Lj2NdKQGf77O7Wo6Wl&#10;hm2ojEZJFTyix6ilEm6228FhOxyOSrSG1TSK9LB12XBdRhxWZSRjbmI8vvTt78g6vjQ1VS6rWZQl&#10;PC1lYiXPX5e5H5o2B8wEU7U3F66eenSx7Xbym7X0NaCFBrm/vV4uA7J5i7By1eJ3dwVPZ4JXkksN&#10;j42Yyk0AXmQsdbrILrppec4TSo/bdynIaXL59VI5izzElr/FPRUrXDR2XjN1THmW/6xMz/viPQRL&#10;Etv/Ud5ruv8+kd9F9CTI3gSFmV4cN/8f5ErAGpErpf93JJK/+B6yJ2HaPS7eS9TLnXsxlxbn/D3R&#10;WLB3LxbF7sfM+HjElBfh5rvO4RgtcPF3/UEnOtngQv4SMohyWuk29I/oyCr5u7Maff0qDBHwWtsb&#10;aAkXkSEUo621DhOjNpw5HkR3pw7qhgzc876D+PgjF/DYg+dx9lAIZw+2oosWs8WcznyrMUmFf/io&#10;X651VhsyYaBlG+6uQc9gE0WDdgL60LAJrYEaDJEdd3UZ0NGmQUdQLAMR3peM6Azq0NtuRa3XhlSt&#10;GtX+oHyHM3fcgxmbYyGCL4hx0yuVyf+TsJxnsS5cs30v7n/kQ/Ke4q+hJINAr0ZjeRa8lmqCLZmU&#10;iMCjTsVo5QG8PnPmRZb6iaN3ya2QLwaGcf23X8IJ4dd22mzWEz95A+kJa1BEADDqUgmsRQrTd+XC&#10;5MohUKWgShOHGn0C6lVxqNclQSOYS/U+9BAgVJoETHA7PqpHL1lZe1clytV2fOTCw7jwjT9KIBVL&#10;U4QIgJT3nWKiYuZt5DnkfkQixy4X5iXHNCkdH3sKCxbNQ706FloCrYUMy+TMlgZBS5vwiZspZ7WK&#10;0HB19YlQ16fDbSuHSZeDrg41Av46Kvs8acR1s06MTegJQOUItpbBTwB2WgpkMPSuoBpusvLRkWYM&#10;jbSgk3Uk2NoIHUE1qElDQ0UU62cRVKo0qPUZOJSyBX6HMlnpoXWLMLlntZxcY/QWot6QDLNwhE8m&#10;OTTqQkevFaEBB4KUg6f6cOqGMUwc6cItd5zCDbccw7lbjvP4EA4d6cTJM0Po6HbBFzKRndsR7vWy&#10;/noxdKQfDjLWULuDYqNxY0UH2a9wkdnmU8Giy+d7VtAYKYXNXQk9DQWbswp2vqMnWAE3GZ/bXwQn&#10;wdXfUUEWWsLyE98/n4BIBkyWGfSyftFYcJhFAIoSGrz1CLTVyuVuHjJQgy4DzWSs/T06jPXqMEzx&#10;sE42h5pg8tTB3KJGUUM+sqszUWmpQWpDKZYnsX7vi8EXvvVNWa+jayqwLCcdizOysSQjF8uSxZrv&#10;/SjQF0IdKJc+hS38Pl2HrSg3JMk4sjpvPoG1AVpPoXTkL5YNrREuDUXYOEVpTSlTNqh/KMINnlBq&#10;EeExxZPPu9OJcxFFKERMOIk01EsTTy6xmStdL9NGlIW8l3KfK6X/T8vF55p6xghTvyTiWd4tkXJQ&#10;lJKyL5iu8luRyPX/jetYxXv+o676/0nE94mAn/xW3E7P9z8pIk95v6n8pfD7SOOHbHXOzhjMJVsV&#10;44YLpW/gGMxOTcPmvAzcdv9NuPHCpGxEh3s1mOzWYahfjUFKKFwpo834yCR7+gl47bW0nOsItFVw&#10;tYhjBvT26hEO1RH8NBgmwA4MmcmUvLjxdBg3n2rHpx4+h089ch4P3zmBW882Y5IM5OSxZoSDdTLd&#10;Tdd34uwxvxyLO3s+iBOnWnDosBPhcC1CrdVkzRoqzSZ0kyV7nWywtPDH+yxoa65HqJlsw2tEuqYe&#10;r7z2Kn7zwgu4asMuZdb6tgTM2Sba2GXl8i/I9Gun19mZBNVlsfFYsHEDEjPiZdl9/+lvoa44EQVp&#10;e2FsLITDUCqDordQ+d1tKcVfFi9QJihRHlqzVO7/LjoBv4vaj8O/EeBEmfJ7K2axiglF+6PWEDzy&#10;Ydalo6ImGhV1e9FkSCELSEOVej9BKgtaBw0T/hbxUPNLNxPQDsBszUJbWzWVdyrMxhSykzyEaRjl&#10;5mzA0Fd+hjPiXgREAaoSGCW4KgArwP0iG43IlY5NF5GfYLzcF3ldIAs/+szfsDuzEDt3LUBMzErU&#10;NaZCQ/BX28hi7SlkkGlkXTkoL9qHmrJ4aNVkm9pchNvVcs2yhwq6rbuCdayaoEZG6suBv6VOrtEU&#10;oDo6QHZoLkYwoMLIRAAjYzbp6adjSIfP7lyLk9m70dJcicKiaASSN+Hm2A14f9R6yVi/unIBDqfv&#10;RKUqEcm515FZ58DuKkZLoA61qkyoTMVwtxvRTLY6OBmiMRlC/3grzt5wEGdvPITTNxzC0dNj6Ot1&#10;obffjbGxIE6e6EdryIjRsVYed2OELHZospusuRoDvS1y+c5gNw3VHgsmhlvg8zSivDQB8Ulb+P2q&#10;UFObCSvBrbIyTcZ5DYXU8Hir0EyGbicrdZDVOmlcWSginmpAsFTWjRbRhUsjN+CrhD9UjuZAKdo6&#10;qtHeWYfDhx1o9ZOpko0fOtJK49iG9JJ4bE/bjWsTorAqaS9WJ8dhyf5dWJEQjRm7NsHS04O/vvk3&#10;Waf7Tp/GirRkLM1OwdKMDCxLJKgmiFnHadCS/RoCuWh00sjz5Er/xE4yZhGtR9PM3y0F0LoL4AzX&#10;QGXNxGoFWCNdwYoSnN64Lmee0xvcP5PLr/tXrv1vE1ke0uiIlI8C8v9Ypq6hSGY1JYLZy+spYtb1&#10;f0OZTP8+/66IdxJAqtShS/tXSvv/IpH8L5Zr5B3E721i5vI+LIwiAETtk93Agq0ujInGkjgeT03B&#10;luwknLzpIH73+1/j9795DmfGXRhsa0QLrfdwWxUZQAXauxukCIDtH9QiGKqnha6mdV8MkzkHDapk&#10;OKmUgmzoHTJdJSZHTXjg7jE88aGzOEtmetetQ7jlQjdOjJgx2mfAzed7MDpkxa3nO3HPDV04OiDW&#10;TKqokJrQFiJLITjbaIl39+koenQQVK3mTDQ7ctFLJTFAIHdSKXe0NMDbYUeT1wBryCeVgaO9B3N3&#10;JWGuAFaxfGyqTP4dEWu4ZVlSIvVXGIbzyPzXp6Zi6Y4tWL51DW5+3/Xy3oO9TrioSN2mGritZB4E&#10;1OaGZHxozwa8MisS/WYGvrdeGQv9qVhyw98PqOxoueNT6Pz4D6aATllXumfrCjSTfQg/xEUVO8lW&#10;8lDdtB8OX5FkNBVN+2D2ULkKv7D1+wigBATu28gQGhv2w2UTY1wp6OiqgdGUDA8VYbopLNd8/h04&#10;/n8g5wmwN/6e8gdg+Iu/xsBnn8Hs2Vdj7ZbN2HDtHNjI0hxkqzZLCVSN6Th8yE9gNcLhKiGTyyGo&#10;FKONBleLr5hlkETALZPOJdrJTHvadbCYRK8J612flaBYjW7Wo8di1uPNq67Gy0sXwqlNh9ZZLMv4&#10;tdkz8Zep7vjb47fgK8vmYW/aWrLAepTW7kOTiUyXeY4dDcPVqofW1YDwkF86dhg61I7hQ4qLS9G1&#10;O3GsH4ePD+H4sR4cO9aFsVEBpk4cmmzDhetHyUyNvLYNtoCZrLwQ49wfIbAGvKJbXo+D48189jK4&#10;vLVkq3Uor0pFSTkNII+ax2vg9Yixez3bnwFNauFjuRhnzvUQxI3SW5IIUN4sxoddBZR8eLnvEcau&#10;LxOtneXwBgphdGaio1+FQHs9vK1VKFJVYPnuzVgcvYOs9ACWpqdhRtRelPmCOHb7nfjLK6/JOiz+&#10;PvXkk+g7exrLUpOxMotsNT0Bqwiw27PTkVFbBK23DpbWUuhb0mFtLSO4ZsHIb+UgsIpeEyk+1ksa&#10;4Qa2WQeNcMlY55KxioZ1qTFdEgEIEYUWUWrvRS6/7l+59r9JFEDk9iIrFwr9yu9yuaKSTFbMwJT7&#10;U2lEOUyXaef+N+Tyb/TvSAT0Iu8W2Z+e5j8p4rnFd7n0HvvITkWwiGhKlJy0tCBa+AuOIqjuxZID&#10;sVgWF42UKiqvsB6vvf4yvvfdr2CkW4PuUAPG+k3o6yZL7FWTDVgwJlyetZSSPaoxTlY6OmglALLB&#10;esqRlbkRanUKjPpMaMmQHFTqXeFGdAQaJLgcpkI6e9Mk7rjvetx6x0ncfu8FdI6E8OCH70CoTYd2&#10;fxVGOhsJpkaEWqrgsRWiseaAZMCtbU0IdKjg8GvQ1mWW42eChYjxOBF6zOsio27XQu+oIgtS4dnn&#10;fi4Vg62tBzM378OiqBSWxb9fp6YPtVw0InfFYdbWbVhCIyWuohyx+TmoNjfilVdfwd/+9gay0qNR&#10;W5MNl7VK+lF22wpYNhnQajLQ5S3H6wTYN2fNooIXM20VeW3mDHxhy3LsPLAEDxpacO6bLyFD50Zm&#10;1kbU1B9AZcM+6GwZUBmSCQApqNXGo2/MgEZDEhVoNjzOQlSURcnxXMHaahsPkCmloV2TJicBtbdX&#10;8LtkwmbPxO6YzXL5yZWA8D8tsms54kifv49891X5+/zzwG0v03BIiMfWjUuxcx91CgEvLv46gocT&#10;fTS6mrQpUGmTYXEQOFhHXPzuRn0+GaqoKy54nZUw8Lef9cwTasSZSR/urFNmPYtlTG9dfRU+k7QL&#10;5zJ3yWOKhypl0tizyxbgD4vmosach3pjJnRkgVYCk7dLj/YRDxos1ShpyIfNZ8JNt5GhXiA7nQjB&#10;3+Mkg22XbPXw0QEcPNKD4yeGMD7RjsOTXZgca8Mpgu0hsts6uwhe0QKnV4cTR3oxQZBu8dZjaNiF&#10;jh4dBkYdcAVqYHCXwh3SwOKphdcnvJU10TjSs71pYLXX8LtV87uWwGDIxqHDzdDbsmCiweT0iKGB&#10;MnQNaGhciXiulfC1FaBzqB6dwwa0dOlgYrvJrc/Dym1rcc3WXTLC1YyNW6Bub8c3nvm+bCvi7623&#10;3sKPn3sO8Y2NBNtdWJaWihUE3lXZWVidQ5aalYENqXGo96qhdlVAL4zqlkKYg0UweAth4L4AVa3o&#10;BiZzNRJ0zaxz5pYSliENATLu1cIJ/5w9IsanaFxT7Eo2ssj23WtQr9Qgp8u7FJ4Alch1bKjymLzP&#10;P5fI/eX+VHr5XFN5X/4cCojx+D8CvHcp4X987Eoi8pYydX/luivfR1j8yrMIYBHXMe2UgrpYfpdv&#10;L8vjPy2R9xT3isR0ld35U+cjz3W5CGC8tJZZmYkt6oH8juLcZV3F05WxIv84739FIvcT476SSU0d&#10;lww18l58R/F77m7xfURM2yisTEjE8vgDWBCzB/NjdiIqI4FKpBX+1jrZuA6POXH+dEh6n+kON2CA&#10;ICqdb4dr0RwQzLURnWSV/Z1aHDvoRXuwHudOtCJAhZeZvl6GAusMq9DsroJFW4CRHi9uvfE0mgxq&#10;RKUewGZayR//5BP45Bc+J+8X+fvDH36LU6fCGB+xYpKAPdlnwaFRJyyGfPRTwQ5POFBh1GBbfDQV&#10;mxsDZAWjB0NkMxqCSwgDZM8DPVqCfwjDJ8fw018qQSOq7c1klmzH/yKwTm8HkTYvynT6kMACfoMF&#10;PCa6nRewDq3YEY0SVa2MVfnpzzyO+oYCuF21sNvK4LAXoS1Yh7KCXdA2JuKFucoEIwkAV18tZ6D+&#10;aM918PfVo5YMRDCq5ylb41YhJWMzknKvgylIxUVGYPeXoKwxRjpO15jSUNMUh4LyHVA3JJDpZMNN&#10;hedqLpNgJJZjvEUAbx9oQshfhKOHrGT9qVBV7cTRH72O0wS70/9TF+97lMg47elpk6+ESGC9wn5E&#10;zjyrMPNztIdu/TPgvOlhrFy5CEdPtGHyoE/6fq5pSEEwpGNdIMsjwDhsFdCoMmHQ5ECvy0MjDTpv&#10;bTLemDkLX1q7RHa1C/B8+Zo5eGHxfHxl8xq5vve3s67Czzetw+e2rcJ41QE4iqOQXRUDlS0P+Zo4&#10;VJEha1qq4R/2wNlmJdg50TvSiVNnB8n8vBg/3Y/eiTDGjvXh5LlJHDsxggEy0cnD/QiF7JiY6EBb&#10;q4kMtgcTw35o/AYYAjRQR8lWCaqnjvUiGFSjrVOH8IDwP1zJ+1TB5CuFliCpsZagTpuDKrHel8aD&#10;wV2BospYMtJC+ITTBUc2Tp/0IOyrwBCNzrOHWmjgGjEyYoLHXwYn22iouxahPg1ZehlSy9Jx7T4a&#10;1Vt3y+FD4f3O2Nop24b4+9NLL6GuxYvY8mLMiY3GkuREgmkKVolINakpWJ6eiiVkrAtTErA2LR0b&#10;kqJhpjFtZt1zElB1nlwYmkthC5bJNbRNfD6NNx961jVtoAh1ZLH1Ln6jYAm0vgKsXCPXsQqvQAoQ&#10;RLrYZDQa2dimGuC/KREFKSTSgK+U7koilLNQpGJ/etefUPrTJZLve8lbpplSJlc6f7lMf3+xL+Ty&#10;NJeLAAPxXBEFJd7hSnKla//TIspNlo24J7eRbxF5PmU5zd8/m0wzdW3kmojI8//kvf5ViTzr5ceV&#10;SVTcn5qZLL+1EJF+al/WC1k3RM+CGF+NxdLYA1iXmITMpjrk6lUoMakJWEFMnujHY598WDa0cK8O&#10;vpYCjPbXorvbDqerCu19JljZ6Du6RGQYPY4NOTF8xEel0whbcwXZpBqBtkZ09xmpYPzw+SrR32PE&#10;YI8HL774B5nvu//ekf+PnLoewaEJ+LouhakTf1/+4mM4dTxIRVWHg8c6EZuRhAUbtkvjQDhsmLct&#10;CnHltdiVW4hrtmzHol17EZOdh3KLFdceSMLy2ETMmL8CT37nKZnfnC17ZblM//7/isi6zusj3zgi&#10;StmyLvB7zNt9APP3xGNxdBzuekRxhFJUnACrrYbKsAZmUwmqqSADVEK1lSKaywF47bm4Puk6nLHl&#10;49WFylrX26sScHuTEldVyEMpu2EiYKZmrZVAGgzko7klH3VNsXICk2CqDfr9sLjTJMjqrGRe5iw4&#10;m8kmKqNxT2aUzOf6fhNO0VCyWNKQmb+e6ZKxISoe54QzfuHqLzIB6f9FJFAqE6GueP49iOL39228&#10;71WgoHgnRsjo2jrVcqihrikJxVVRqGA5VtfsQ20Vt+WxMGhToW9KxtPCuxXB85kl8/ETstFvXLcS&#10;n9+9Dh3aNHxu5zpZDqnZG1DNMvtizHVoJFC1jxoRm74Grq5GZDFPb48BbWST4WEvWmnAjR7tJxts&#10;xeBwGw6f7MPI0Xb0Eux7J1rQPdyCscPdZNImsk8v244bwQ4rjT0trj87hpFeGgU+DZrIfEvrCtEz&#10;0oGuoQDCPQRsTyU0ZMmeYCVZZjUZXjFs7bUE2HI4yJo9Ymyc7bC0chfMhnQMs+31tTegu70RPTQi&#10;x0ZdNNRqpNOMwQEyXLJER6BMrmO199hRbq3BWgLlArEGe5uIVrYbzd0jsl6Kv2+SqS5LTsGCxANY&#10;QQBdlcp2Q4a6nKC6PEOJqRrZX5qWgiU8tywnC2vjd9MQMEBlzYCltQgqp+KUwhCgYUDGr28pgrOr&#10;Djoaf02efBRrDsDEZ6pzElz5fKvWLSVjFUpSNKppIpfTXHbsX5XIZCgJLsxPKkfRQK+Q9nIRaQWw&#10;Ktey4UcA4uK5SxJRJhEW848kkl7sT8/vn4lIryic6WV05WsvdhdP3Uc81/SoPVeSy/P4T4s0kIQj&#10;DJblxXtOA6pINKMrybvLnDL1LZTz//i6f0Ui+U8HcbEV312mmWJglxsokXSRrfhGs+R3EXFpCUzb&#10;dmLBjm3Yk5WBIn0TopLJsrRVGDg0JpmW+Pv6Nz+Pu+45g089/iDGBszoCgvvMGYy1yZa3CFMjLjh&#10;6VTBGa5GsE8FrT0b/nYlrqqDyt9Ly1nMOrzxhkMyPwGkQ6fOYcYmguJW0ch3YYZwGLJtH+aLusx3&#10;mbFhD2as3YaPfOyxqWuAj37iIXh7g5ixbDUWRqWxHu/FVZuYbsNOCvPYKALSs4x4fMHuBF6/VTog&#10;CfVdUiDib86WmPfcvi4XUb4Xx/2nyjcis/cIZyC8P+vN7N1xBFblWyxLyMFrr7+Bl/78JzTUpsPX&#10;XK/ELyYTFz6T3Z4y6KhU/WSTPksWLhBYv7F1Fb67finuyNot2aqICCOA4DubV+K5FUuQnHcdDh7x&#10;YnJcwzxK4AuVy8lLOks6FbWI+ZkII9lCMUFbx+ONrjw8t3gufrvwGgk2n9pzLb6/aA4S866FqTkX&#10;nnAZ2sIlsJz/0N8xyH9HRGi6B+/8NE6Q/Ypg41dK855ETt4C6gbOI7F4C74/cwYKG1NQXh6DchoK&#10;ZTXRqG2Ig5dlWFO1F3ZzDjqchXh6y1rJUCMGybc3r5Vj0M1kUn+bPRNvT4WI+2h2NH4z5bDjfPJW&#10;aNxFcLSSNZKF6ZprCBYN8Pfa0C0mH42H0Eum2T9ChjrZjbEjXega8Ui/wO2DTpy7MIbRyVYcPzWM&#10;kcl2+DsIsDxud9chv2A/Lpwew1G2gTXb16CoqRxRafuhtjchtXA/3MFa2D2lfMZSuMNVCAxqZPep&#10;o72a4MpnCvGZutimHFloIdgOdGvQ0dYAm10w1xoabLnSvWeIwCw9VoVEGLpSmFrrkNpYguXRuwio&#10;bCdrtxOkB6ZaAvC5r35NuuecFROLxSlpWJaWhhVTsjxDYajLMkSAcvGb4Mqt8LK0VDBXAawJ0XDz&#10;PW1s443ODGhcWTB7i6QvYDVBVUOANwVLUU+dUM/6KOLBNhBUmzwFZLpVWLx8vgBWhbH+KxJRaEKk&#10;xTsFKhEwlsyOykCmmxpnvNi9y7RCAYg1hyLd30sEjMT1ioIVile61uN5cVwqWOarzNadyncaEMhn&#10;mhKRVuQrlYQ4JsHm31NA/0yk4wJulWd/b3KlfP6TIstNvOvUtxByueK8kohyFaAccfsojk03kCLf&#10;5XKJpH2vEkkvtpFv9G5R3kNspQHIY6JLWqQVxyOztWU3t9gnY51LA2uhCHYuZEcM5m7ZhlWx8axv&#10;BNytu/DQxx/HQx/7GN742+tTzfDS31tvvQmHJRet3U0Ij1tlN1bniAZtQw1s/BkwebNh9qTD4smQ&#10;s4dFKLCWFg2S8tKmcgBKNS5ctSVRPsdcgurc7XwPWf58PjFcIHz6btktA88//plLXcVPfOHLqPME&#10;UWtx4S+vvEJ5FS/L7SuoMznR1BxCncWNv7x8yS/1gx/6KBazPGas2Xaxnovy+Ffl78v9kigGorKV&#10;dYesdeZ2lmt0ErQOq3yOY5OdcOuyEPKWUxmWIDZtByr1hbBaCmE258NmzUHQX4Hq2lg0aZPRQHbl&#10;dRWgT5+Nz8duRrcxG33CmbomGVkEVy9B0ebMQqCzCs1kXF4q5gCVmocsTKdNgZbszeEogI3b/uIY&#10;/Gj1Ivx0yVwMVhxAuHo/vGERTLsYLeFKBNpLkVFdi+M/+Jt0+SeWyiizgqe6a9/D5KYTP35Lpj3+&#10;s7ckWB363RTzZB6ii/nEZemvJMd//KYEVNGFfIJsVTjQ3xW1FKllO2We51J3o7o4GhZTLto76qR/&#10;3QZVHKqrY+TYtZhx7XHk4ZQqHfeXJ6OzVw2TI5cGTCHGJsw42aPFncYi/CBmE57Zei1Gp3wfv0HA&#10;/cSW1QSIQvRPemUAB8FW20REpT4nBibD6Btpx/jRPhw6MYCDx/sxeqwDw4dC6Ol34eyZQTzywE04&#10;TiY7ONLCb6L9/7H3H/CVJWl5MN6Tp3tC9+Tc0zknqZVzzllXujnnIOlKV1nqbnWcnu6JO7PsbA7g&#10;BAbMf/EHBuOMAWNsjHE2NsYYB0xYgj+8mH2+561z6uro9pU6zAx47b/0e351boW3cj311qlTRZIe&#10;RjxrQzQzhrnlMF44/jonOQF0+8dxsqkGQ/4xtAzWYHLJrzYTpWeoZWY7kT1vQ4BmZnkYoel2RKSe&#10;5km+uX6kpvqwet6L5QseREhU2eVxvHEjhEi8UV12EcoMYGIlgsRqEgfqjnM82s8J5jMYjWU4pTUm&#10;y3/rZ3+efZ79a/9hPH6qDDvLqvFkdaUiz2drCSFTkqdBpppYjd9CrE9Wl+HJujrsrjoDX9rGOPup&#10;iTcgnutDQr5Jn5ZDK1qZ12Z4qH3bYzQ5yfYR43x2pNowHGrEs3K7jSZWIQXpmFuhsEOuwxiAFZFZ&#10;TOmYWutch+F3KxidmibDSryqU29wMzs5IXbFyFL8a6i0W/yuf4P7yUKl0Uzb7VAs/KcBXR7Wcrsd&#10;dLlq5DVIqRPTvVg4Vd7F7DfBLWmlnbX8dDp0fOKm49dpM+qY9S9+pG5JZttJZjsOlmLHPmqL++Qi&#10;BblgQXbNVihTNjtte/k1bHtpN+pbT+DLX3kLP/x97+H3f/e3VAddpoY6K1rT3BCWzrtx/YMsB+oB&#10;zrCHcOFmTHWk+XN2ZGf6sDzvQihqQ2lXE37y7/49I/z195SGKZNHIdXH2Mceoka5g2nczt/bSPpy&#10;6cP9e0rx/OlGDnQ3VDj993P/8B/hH/7SL+PniZ/7eeMbO/338//kl3GqY4Cz9IPsH8yzORGVsigs&#10;zzuFLu+i4AT2IZnEqoks41FxMg97j6OipxP/8l8bG0NCI6dwcWaEBOjA43ufRUlLJaZnnOr73SgH&#10;dY+3HjHZCBJsgZN2Tvk+NViHcc747W5qpR4S6dQwujqOYJLawIWLHGTXnOo+zVSqG0tzI7i4YofX&#10;Xo3RfmpD1Grk4IHMZD9mFx3GKVfUauTsVrnRJDHbpzQhb7AG51aGcbysFE77GbRPXsGVn/tvWPs7&#10;v0bCI7mK9liwVFsIId8f+At/Bz918XNKY/ypyx/hL/2Fv6vc5Gq6O1oWluVfczn6zV/8AxwuP4N/&#10;sv85nC81rtj73YcfxC+9sAuxTB+co2VoHj4Br7+eWmsn1tZ8yFBTc3BSIZ+fTF9wYfGyGxcu+xBn&#10;WwyEm5DixCVO7S7Gicg8Jx1frjmMf/z6c0p2vOUYEiWvUesPIDnnw+y5BJYuTeKN987hnc9dw2e/&#10;9JY6VWl5bRJrb87j2jtLuPneMt64OYtv/tAX8YUPLuJd/r52M4up2VGkSXSxmWH4MkPsEy6kLs4h&#10;sTTNSaETA4FRDHt6MWCnlhfrwszSKFK5LkwsyNGebYjlOpFa6MXU6hC11lbE53owuTiIqXlOglhn&#10;YiZmutjHmknK7UiTdP2csK0wLR2eITx2YC+2PbkTAzHjzlT5+wfsE8+erML9nEg/fJT97FgJnjxd&#10;hqcqZInXIE5Z9n2GJPqMSaJCqs/U12JnTZXawCTvWJ+oLscTdZU41FCGEVcb3JxkTy3bcOP9aYSj&#10;1FBTLXBPdcE12QlXqh3uBCd3U73qHONBfy1cCTnLuAlPPnWXGqsmMIHSaEx73bFFg1Ad1XxWRENo&#10;bVUv7amB0CLrFpgdWrTS/EAqdoScd6ovSRdTyVdhKNciQ9/ZuZ4GmvQjz2oAN+0/SUhc+U1CRaDz&#10;ks9TET+fJFQ9ENY7c6UMrWkoBk2kBpFZ6kDqxHy2Ih+nWebrRLyFX8I48nEdRtsxy4+yrHJUPVqf&#10;CVm+1EccalmiIcqFB4/sK1NHTu44INojw4ndfk7y5LtPhttB4nv8AAlu/yEcrq7Cjbeu4N03ps2u&#10;Cg5U1bh2OYO331nFZz66jjXO6N/96nt49+vv4e2v3MD7H63i/IoHb16IYm7Gg2DGg11HDuJH/tpP&#10;qvD3v85ZNUlUnTktGquCaLDSRo4xrTIBYPr2M32ydPzMK9j27LM095B0T6lXG7IsLEvc257iJODp&#10;3XTbbb43F0hZsLyYf12uqo3fA3QZF4O0l7zGSvNBat2SpgeYxpfPlmHhorEElwu14NK0DQsLYbx2&#10;Yh927X0Ocwt+DvrdmORgHJ/ohTfcjEx2hGTHWX+4Gu54K3wxeZdaAdtYJWLBLgx2nUGG5OKRK8YW&#10;bdRcW9V1eslIGyYSHKDjPTg368DizBiy6X588N4MEvEu5EiysoJg95J4KU/Ohx0ZL4XdWYpkgnGM&#10;nCDJ18Fmr0FP1zHUOGKKWN+XwyoKtMtC3Pw14A+felrdyCNE9cdypjAnZuraOyXjDjZGkVA/+qXf&#10;Q0tkHicaG9DRexShZDNC/ga823AMsYFKNXiPj5Rj2F2Hv/HKTrXreWSkFGPjZRgaOoUoB251Vyk1&#10;KJk8zCzY4ZNLvicGMLvgRIQE5AvUqY1fP193Av9xz4tM6wP4a9Wn8HeqTmDufArZ+Qje+eASCSyG&#10;3HISl95cwqUbSyTURVx5e1GR7fkbOaxdz+HipSlcvzqNt65mcfHKhNpnkM4Nk7x74M30UnOTe057&#10;8W/+PTNn/n3p6x8iQU1W0pQlyeeWRhimh+jD9CI13ckOdayhO9VAUm7H5JwcFlGNHIl3msQaTjQh&#10;OdMLP8vGP8nJ7KwTo9ERPH/qAB7asxt/46f/vhkTGO+v4umSejx46KyaqD58mP3iyBk8cbwEO0sq&#10;8FQ1ibW6Gs821Ck8V1uliFUtBRPyXlWWf4VQn6uvw2OcfMmhEU0jLOeMAwvLTly4GsTE7DDkGkM/&#10;8+BItiC2MMx0DSHMcpA2nOQE3MH23zJ4Cv5Ej3Efq5VY84OTaRZCf+tmvIM1BjS5vUV+SyeUY+Vu&#10;CXPLb/0u1BxAi0B3annWu1PVcrPYcWAyyEEG3fWDJ7SpZMjgKr+JR+VmGbH73wjG0qWhsW1W1lbo&#10;shBoUsnn2fxdDMYZuiRKltNGsvwkQPnms8Ql+ZA6UnnSE5h7gN5wVawtaeizltVETdoDnx9WNwgx&#10;PXKLkNxKpH7LZzjUGKnFPibERrLase+U+r1d3llSi7z/UDXTTbdXdyOajuDdz6yq97Df+r3fwvSE&#10;G5//0jtwRNx48Lnn8PCrr+H+l1/FthdexPOHX+XAN4wvfe463r2xgp/7hb+Pn/zbfwu/87vfUp1e&#10;3o2uE6qkUS56MH8fPMwJotz1S4KnRi0bLx47QCI+dFClWS5vKMxzIR5W/UjKStqBCTOcdaJxJ7i1&#10;bteh72VW71gFrGNF/DTv23sIg7Gwyu/f/hvfxDVqRFkOqsPj3dj1yg51uo432o4BZwXJogJj1EzH&#10;3bXw+FsMbTLaBE+oCU5XLVaWfQj72zGVGSGJ9mBmagRRuVWG2q4s/caood6oPIRksh+TyT51MXyS&#10;g1081I6wrwlhEkzQ24yAl9qwowrxmBxnR6IhwWYyXdT+6jDMdHhD9RgbOIYP5Tq5f/Mn1CCFGIX8&#10;jPemxmczwNv/9n8pt8+SVN/5V3+iLhEXAv3xt7+uwu45/gwGV95X4eRQCbVbWExTKxW8I3aKWL+D&#10;mwzzO68fxPf8Z+B0zziGXCXqUH/5vOsHTu/Gj+17EYsrfkRiPbhwcJci8GbbaTR370Nbx0H1eZds&#10;2oqkmK+5cWQX7Zy4eFhOTsxM2zE5xYGeZeWPN6ur0UIpWXJ1Yj7Si+ySj8SYxfm1NK7cWMbS+UlM&#10;z8UpI4aL1xextDaD1Ws5XL45R811ActXZ9Wu4MnFEAkvgM994QLmLyYQJllGprrVcm6AEyX/jBPt&#10;3k58+4+/jcUbV1Q7uPn+NfaLPkxOD2OBpDorx4IujXNyNaQupJiapwYrpJQ1locnZlqRyLZibmUc&#10;567E4Iz2YH4thfRCFC1jndhbxf7+6kv4iz9inIstf7lLb3KyyX7ItvuwfC4qn9upMVU+vTuNJ06W&#10;4qnSSjxbWU8CNTRTIdTn+WxsWCKpUnt9SnYGN5FQK8rwXEsjHjpzHK/VnEYg5eKEehrX3ohQa+5G&#10;KN2pTomKyfe0ctvO4hgiMwMk1n61kWk4WIMhJydt3nqEOdl7bfeLd7cUrDtbXnMwB0FtX+hfD/yF&#10;dqpDm2GKQXVkE+rya4X1MCpOUwtTMpkOGZCtMrS/O8nXnxYUGZppFdxV2pgfVQ58LkRR/4S46bLQ&#10;ExSBtXzvFVIXAnm2xqeOodwC1vQVg3Wlo1h4gVUzVm1JJnbqWD9py2Z6KOehQySA/AROm1q+3I9L&#10;EjsopxbJbTjH8ODrr+K1stOYW7ugOvAf/uHvYWo6hFA2CVs4ijc++3lcevdD/M9v/7Fy3+zvZNMQ&#10;08L2SMLUxCrxGs/s/LKhSWmykibmSdJEQn2UGqxOp7FSUAjDvzUv1t+FZXmnKKzbDdDLwBpMh6z8&#10;SLk+fLQEL5ZX41fNz35GespJeDbMZOxYXY0iOTEEV7gNQdn0QSLtHT+DcKoLgWgbPIFa+EgUXrmL&#10;M9ZNYuzA6EA1MnFqRO4OzCQGSJINJEc5XKAbwWQv/uihBzFtr0cuO4pYoB1ZkuxMcgiZYCdyJPFc&#10;YhBxTwt8Y1VqyThJMh4dPg0bNddxOQmJGuvufa9i7pu/oAjPWKIlmcpyMH/LN6ft6XNoTa5g7OIX&#10;0BJfRkVHM7omV+B9+8/j/X8HfPa/AM/tPYzW3sOwu8oxRHK9+g+/hYUf/+fq6jb5bvZD2YVskuq7&#10;v8Iwv/QH+Nk0NXuSZffy20hE5DzcAZxfHcNCvA1/YH6L2u1pxE/sehj/+RHjMA1v6z781NFXmPZK&#10;jNvL1Gdg4/5qzC4GMTMbwOpSArOTPqRiw5ieZLlPsexIVnFqfhESgC/WhvNXksr/G2/OEYu4fHWR&#10;BD6BN26ew5Wbq+oTmTWS68rVGWqts1i+No2lN+cxvTaB9FIIE4s+zJ4PYoH2kZlR+EjsAZKJO9kD&#10;H0n9s1/7SNX9c2XGqVzXPriBttEGjAe7YI+0cfLUqZa3ZaUiMzGMCdZdKNmNySUn3Il2at8DiM/Z&#10;4Jsco2Y6htdKjmHXgYN47PV92LbzeXz9B9Zvb1p96wO1+U+uPnxY3wdODXU7NdXt7Os7OOF7jO3y&#10;yROl2HW2Ek9Xy7KvvEetU+T6rJCs/DaJ9mlqrPKOVZ5f7WjDzvISjMTtWLs6xUn1AG7eiCA22c6J&#10;Ndsp0yrnEofT3fCwXOWbVjnScID1IZ/b+OLMb5AThCUvXnzpmbvcvETNxxhQpYPR5MBgzJINUpOB&#10;zOpfOq31t4KEpam0Xt15C2Alg/WwOm7DXg2qArGTdNCPhFWDvbl0JeHWB9Y/e6wTA9OlBlWjLAr9&#10;3QL6zxMLf8tFAUobVWYR/yZEa5FyVOXEMrFeTP9xoTRKZd4ar5o0bIJCv4WQdqFlFgtvQNxFa6If&#10;yZdpZ5CytEVxJ4mr3/r7YtHiKJtarVo2Ynt6iKT66N5jtKcfuZf0KP0cOYn7Xz2MjjHjkPtifz/w&#10;V38cX/n+H8YX/tz3Y8ee43hy3xFse+l1bHt1P80jeOBgOcvGyKuqAyFUxqmJVU0AmA6VLvqTsnzw&#10;QAXDVaj0CzRZGoRqlLkuIy238NkIZ/jXboUo5qblF4PqX4S6GUoRq/xmHcvE9kQ5dhwvxftf+5oq&#10;l2x6HBPUOnMkxWtrSVy5koA72AKHn1pquB4OLwchezmCoWZEw61wOmsQDLRgfLQKIR+12NEaZMP9&#10;sA9UIE7i9FFTlQ1NlzpOYGCgRJHNX3/tGXy2o5SEO6RuilmYGMEyyfzmSghvUuO7POfElUUvEoFm&#10;xBm3nDGbilDzDVKjpVY72n8czje/gA9+Fer7VrWMS8JMfP1voOrUS3CN1cLvrKeG3KHeW9qp6br8&#10;FRiyn4TLW0vNsQnT8zbYnNWIJwfUnbsBVx3T34Dyit3Yf+gllDY3wbb2eXjf+fP4zG8C/72mFd/Z&#10;YdyHerP5EH5p97NIUtuZoez5zuP4uScfxt/ffh8SVXux6u9EtOMUvnj2dXg6jsLD/IvGHmJ5zczK&#10;gQp9WF5I4Mpl+a45pT73ymWZX05IJkmu6dlBBISwJgcxu+DD2sUMLpAkr12nRnptHkvLE9RCkzhP&#10;Qp2ej6nvo+W0paULGay9MY2FS1M4d30JkytJJJfCyJ6PIcEyHY73w0nykG9IRYNzp/rR7OjCn/zJ&#10;n+DH//7PYNvRE6oNZC6cw+vVZ3G2pwn1tk70+QYxHhkl0Y6j39GPqrYyjIb6EaMWHVkKwpkNo36s&#10;G48f3I0H9+zFQ3vYl144QA11fef8O5/7Mrbt5kT0SIXad/OofG1B3lJ9n8RqTDhPqZ33Ow6dxeMn&#10;yxSxyqc2opWqzUr1oq2SYGvr+Lte2e2UjUv1JNb6KuyqrMCrDdV4/wtvYH4lrHb8h+OtGA1UwRmT&#10;PQEtcIcb1UXsPhLqeLQF3oku+LP98FKTdbpbOWEJIpUawcvFiLVY5yoGPaiqZ5oy4FnlaK3sbmQW&#10;QnVoNWhaBgyL++1gTc93M4wy4OCv8PHL9ZOCrhshiA12lrR/N0BrydZ0CyG/UtmElysbiEY8uPcE&#10;tj2/B9ueY+enhmv4MfJq7HTfKMNaTlrmncAIf/sw4k/vc7DGtVmcd+p2J1CTaQ5wD7BMHqLWeqZv&#10;UA2Af/0n/wpurvrw5lIE2dgI1jhwynKtvBsNeOoQjjTC76lFyN+M2dQgZkiKaWo+0SiJgNplkMQV&#10;l8MfYl2I+Jvgo4bp89Xjy03H8bmW0/itx7fjV158Cl+vO0qSbEXY04SZWB+mE71YSA9iZXIYmUgL&#10;42xBmOFsQ6eQm+jDIklmJtZJwrXjwqILUcYf+Oib+NrvGacinWhoQIwTgklqv4lAN+ZIUEESvcNe&#10;gzGSWmp+EP5oK/qGz+DcWgRrawl1AMIy8+lxNSEQ7oSD2ubgWBm6R86gbegEel2lqGo/jNM1R7D3&#10;+R2wH38KP3rgRURajyHICcUYMWIrwwA16qDs2F0L4crVBHp6TzBv7egeLkXf4Bn0DZwkYQ5icmIQ&#10;c9OS/ggukgRvXl/AFZLgzbeogS5G1SEitfXHSKYuTNLfeTk5SQh0MYnJtBPX3pihWwRTMxGsnJ/C&#10;PAn54ps5nL82iQtvZLEgE6G3KfPGMlavzmFmOY3cuQwyS35kFrxwU+P0Z/oRSHXBEW5Df7APr9aW&#10;qno/OTqKbYeNa9fsM7PY9gonmM/KvoCXsO2p57Dt5T14cPdRPCBnW79+CM+WnEGDpw+PHztAf7ux&#10;7fEX0OmJ4h/84j/Ff/stYwOh/N383BdJqEex4ygnwHLewhGSqpxtL8u/bIfrkz5j3JG2vIN8tuNU&#10;BXYKsVbJpzUVeKqmXG1Q2lVdT7ORdjRJrk/U1eCJqrN4pqYCz5efRndgnGU1hobm4xi0yy1AY/Ak&#10;u0iu9cx7J/xT3eh3V2LAU4PGvpNot1XClxlBAyeCc1kf0rFhdVXeKy8/W3wpWCX0NihGrFYZ0unz&#10;Wpkl3F1D5JpyVFyF7ptAp+P/BEi5ahhlbRDs+kD3pw8Vr1k3kq58WszfxfLxvyukTMUUotR2kkd1&#10;p7A8M0+yy9hYul0nJCOMWSeW3zq8hpZ5p9Cyt4LEU4xYN4tzq/RY3e4Eug/KatC2PUfVcvDvfutb&#10;+KP/93/gyrwb89Qgz88G8TY1oKWcExfP+TCV6UGApBnwNmFuZhyXhZhIYPMcvGSpV3b0ZuTTCw5e&#10;ctKVfF6S5iAeich1aE1qY87ijANRmpnMIOJRanbBDuRIprn0EPxjNbi04kWSJC03xkTkUPRkB/xy&#10;QEGiA5OJTmSoKcdDLQwvm33G0NlyCC0NezA13UsSrofb3gjPeAOmRRumHwe1xUiiFQNjJWjpPoza&#10;5j2ort+Ni1eSSCSHqUm2orbuddjstXD7mhGMd6iNWCO+SgxRO3eGm0hCJPFUJ2yOGixfilDTrYIv&#10;0gZXiG4+asB+DtrBZuazU91243RwAsJ82Z11JOw25GZt6jjNWKQL2QkbFnIeXL00iWUS7CVqoufP&#10;J5Gd8aKm7jAGR+qoZY8gGuvB3KyfExc3vu+r7+LS+TSy0yTcKQ9mp8OYE031/CTWLmdxleT6mY8u&#10;YflCAktX0iTVKSxfnkR2MYycfN4yY8fCxSgyyx5qbf1wTVDzjNqwp6EMP/63/5YiwG2HTuD+/UfU&#10;c7G/3/iv/xW/9M//FX7pX/xr/NN/+a/xT/7Fv8Av/vI/4+9/oT4n03//8T//F/ziP/sXKO0mUT+3&#10;hwQq2qnRD/Orbto022G+zbMdy7Ps+H/sdAWeNIn1qRpqr9XlRBV2VtWpDU1PV9dhV10zHqttxJM1&#10;NXi+ogSVvU1Yvppj+fgwznr1xLrhpoYenh5Sh1n40x1oGSpFp60K/fZ69NkaMOpsQ4b+ewYbsDof&#10;Zhsb5eTsu1hj1QV6O1jT812N/BK8YcrOTNkEVizPf5rQdaMbdd6uMP3/m0PeX8s3pkIU63k4hQf3&#10;yS058h5WtyW6m2FkiVadG03/akOeaHGypCvPyn29nHQ8t4MsTxvEvLEvFcNmxLpZnHfqdkeQCQcH&#10;N9m5LGW183QZ/uI3f0QNjjcvpUiqHuQSNiyTBC6dC1Jj7aUmQHIgGU5RS00mBvHBjSncuByntuWC&#10;N0BNlgQmJ/HYIw0ICznGqUFO92Nipg8T0xzYQnRPj2JlxY94so8kNAw/SXp2egxzU2OYSQ1hQQ70&#10;oIYhV5G5qR2HJ7uRIGkms/Ketg1rK04S8QCyU8PUns0jEWWJL1hNAu7BtctTOLccQNDdQM2DZJ9u&#10;x6irBA5qrT4SoZfE3DtUgpHxaiytBmC3N2BotFK9N/QEW9Dee0wR5oinGq5YMwYd5XDytz/SilF7&#10;pbo2MEiy76JWO+CqgCNQp75FjSW6MUGtNOBvRSbeh/7OU3C6GY5k7fM1YoIkn6aGPzcttyv5kKV2&#10;+oWPLuNrX3kTFy9msCinhyVGkMnakWZZZFIjmJ5ysDzkPWyMxDyK3IwH05NuzFKzunh+Am/fWMTF&#10;S1lcuprF8loKK+dSmFuLYuGSbGryYf5CHFPzHkxSA54552c52jEeG0HNeC9ebWjC9/z5v6Dq+0hH&#10;J3aQyB4+XoIHDp4g6aYwQAxHMwoDsQx+8u/9ffzW73wL//13fhe/TfzWb3+Lv2n+7rfw20SPJ4Jt&#10;T76M+/YcV23KGN/ZFw6zL6h3++YGOkJtUmLbU69IpP3SXfc9Zcf++oQi1grsUsRKUxFrJR6vrMPT&#10;anm4mtpqE7aL9lrdgN2VpzC3mkI6MaSOalyl9u4Od7AO2zHOid1YoAHuWCt62Q6GPWyrnLjEMzb8&#10;pR/4LNuJHZ//7FV87v1VtpsOXOFEZ+/eVzZqrPkBUWWMpswY1LMBvbNUD54K9GcNZ4S9O6j4RWYB&#10;1AYJMx7jnZMx8OV3uG4STqDSY0J+K/+qEowKyqe/AMq/Mm8dgDQKwxgoPsjlwxSk6W5QKFPSr/Nx&#10;L+V9r5ByX98wZGg7GtpOl4f+/d0KIw+6zoy2V+hnK1jLrdBNVhx0WxboNqvK0nxWEL/iLiaR96/8&#10;kdRMey1Xu98tJI5i9ptBvWOlqTaR8Hnb60dQM2ZTA+11IacZFxrK9iDikU9kqImSOOREneV5J2Y4&#10;+Mdi/RinJueKtam7QYPU4ALBRkTDLSSRbpJdOwevNoSTDJ8bUNeITc7YqMF1wT5eq5ZoY1FqtPEB&#10;5KZsJIsxXKcWOTU1hBi131C6C85oIxzJRrgTDXBEajDsLIHPW4tpuRSbGmAo2qHuxhVCd0fq4XC3&#10;4tKVBK6sxXDlUhjz86MkOw6g6Tak5ZxYWa6e7IMn0oJxXx2cXsqnFtrZcxKj1DKd/iaikURcBTfJ&#10;1EeNeZjkOequVmfgimY6JJ/N2MthC9ZhyF1JTeckbPTf2XcMbW2HFLHGQp2w22pIjOPMZ61615dO&#10;c3JBTTQS7sfMtBdzOS8++p6LuErNUggzN+ujfxdSU3ZFoqFAN80hdR3b7KxLHdmZpiZ1fiWKHLXY&#10;i+eSWJgPKW13hVg8RxIlCU+dk0NRophZ8GNhlSYR4yQplHPDHR1DSWc9niopxWe+zyDVw81deOTo&#10;CTx8hISntEi2Q8LYA8O2wjb+8OFTuO/AUWzbdxzb5HXK3pOmKb+Pq0v6ZRe80bbEZHjVls22vwlE&#10;tlpN4piu/JphdnB8evxUBZ6qqMauyko8rZaBSbTVFdhJTfXp6mrsrOQztdWnahqw60wJAlPU4Fk2&#10;1y7E8O7b5zhJGVaH70v7HAuRVOMdaO0/wUlfHbILNk44xjC/4GCdDGBxdhwzGfk6YE1dlXf92gT2&#10;7ikgVm1KJhV5ySDKZ418x6If6dgyEOjOLc/aXWXc4tcqoxi0jGLQaRJY5eXjsrjfDjq+vJwi0G7F&#10;wgsK/VshYRXxmPEUxlVM3p3AKk/DaFCGWcz908R62tbJRmaSmmCt7eK7GUbehACN5427ck3i2wTF&#10;yks/q3ONaar6U79Nd0EBseq4NfLtk+7KtMAa56cJ3b+37zuhNP37OAl97mylGmx/7T/8ivrG9OSB&#10;XZifHkaWmuq5pTFkJ3qRindiYmIY0VA3bBNd6mLoEDXMiUwfblyJYpJkl411qqW3SLYX6dl++KhR&#10;Ts0NY2p2DIEoNTsSxuKcm7IGEA/3qPeiy/NeasZhfPThIpZW3GrXcWhClvIakZjrhiNMjTPegAi1&#10;w7BsZIp34Ue++SG89De35kJiQY6qbCZZ1mP1nBfLcttQdgiTU/3UdLuQihHJHqa1E0OuSrjCTSTI&#10;CvT0ncCgrRzd1GLlt5Oad4CDsPjL5IYRTHVgxFupPpMRYnUTbb2HVJ5CnDQsLblgGytXckYpZ3i4&#10;HHZnNX+fgXOsUR3An0z0czIwxsmIaOkuzM1HOJgHcJmaqmivSwthpEiAv73rCUzOB0jMsts4hlzO&#10;hTi136mZcWroNmRYTgvTTizkfLhOLXWJJLC6lubExYvEjJtaqSz3epGZddNONNUIUksp9AZHqaX2&#10;4HhTA2qGRvA//uiPVD0faewhmZ4iR5w0uELaBE29sdT4CkE0TSHeY8RJPHSUnMEwDx0hDsnxo6ai&#10;JNqmImKjvWuoXeibgeGkLar+oExTlsR9qhw7y6qosVZSUy1TxKrfse6qrSXJVuE5mo/u34M+1xhy&#10;ixO4sJLE2mIUbmcvLlxKI5juURuW5OKAMdZrTfsRdf50eka+x65Xd8FOTHbj0mUfVpbGcWEtjIXl&#10;ID5Lgn3tNcvnNqqTSgJl5yILRO1ilBfFZuKtUMu8orJzcBGtMr8kJVoe3RXMwtaqeqEMga4QHX8h&#10;1Mf+agBbH4DUoMa45Xmrbx1l4NGy9bNOn467GMRNDVRqEDVlWUwpm83CqSUyU76GKguG08vi9wIt&#10;S90wI3aMRy0LyyxRfm9Svp8WJE418PM5T6bSEcSedoZGtp7+e4Uu91tx72V55zDagZoZW9rCncBo&#10;JxvLS7cDVUZm+Twq721VeRnydX7VAGO2bVnasrYz7eeh/WIafUPHYY1zM+Tbqno+a8i86/Yj9V2C&#10;Jw9wcNx3Bg8cqcSjx87irY8+UIPu6iwH8KlhnFsYw9U1D1YXR7C6bMPczBAJdkBper2jZ+HigOX1&#10;1GMq04+1VS9JwoYUtU0HCTCS7cN4qBaBVJs6UShMTTSWoRYWH8bCpB2Lkw6kwn1YWwohl6YWQY1M&#10;NiClIt3wB5rhpdYYzrQjMd2FSKaVMloQpnY6xzhiJFZ/qIWE14zRcB3cGWrP1EbklpxURt7h9qvd&#10;vjMzo0hPDFL+AKaY7gQ1VkekEcOeSgzbz6Kj8wDsvgYM2KvQSq2zufMQHL56Razzqy74UtS8JzrU&#10;e2MvNZ80w4epyQaYv2xuCFOcdMhhGCucDPQPnqYGewYjjmqM+aj59ldjZcGnJiFZauRyZVxu1q82&#10;IC3mApielGVhP0l/BF8aMi40kLtVc0kn0okRaqQedShHnNpuPNXLsvViZVFIIIgrVzJYpIYmG5cW&#10;SCLhaQfhxtRyAPPUWGdXE0jORjES8+PsyBAeL6vE7/+hcYfpH/3Pb+N4e78x5nBsF+w4VKaw/aAc&#10;HarB9krT+hrLmCSy7es2xzar2rXyL7LoT2QqN04+1W8Z5yhHmcZvZa9kmu3RHNf1OLj9ZJnavLSz&#10;otzQWGvL1QERT9c14HFqqo/VVOLFslNo6G3Bu+9dUvfBnluZ5CTGDZezB4mUDf5UJ8JTPXAl2tFj&#10;L+eEqpETMk76SLhhTga9gSa14hHmREqu/fMnuzn5c2L5fAyvvLqBWNc1jnyCmYn1zrSeGev7Uw0V&#10;1uK3MJw2CyH2erC4E+ilMnm+m3AqPpr5dEneNoH2q6E1MyENNTAVgVHxfNbyRQahy1Sn+Z5hkXmn&#10;sKZjg70lnYVuW6JIuqQO9JKM/M63oY8Ja91uJvPjlqnEodJv5k2b2k0/a6glK/O5mLuGpHdD+fK3&#10;mnCYbka6DY1U3K2y8uH4rK5s5CCi25iayIh/Sx+wQof9ZGGWC01NyipPfH5s3zEOiqW4/3Al7udk&#10;oWagSw2+H324hoski5vXg3jjihuXLtkxme1Sh6nPzdrw/ns55CZt+PwHS/iBb7yBWLCNhNpDTa4Z&#10;w74KDAfqMHfZq67rCk91UnvogMPfgNgEtS4S6lRkANMxEhOxMGFHKkQC8XdjacqOKWpp2cwAYtF2&#10;RKgVTi8MYnK2B0n5vnNSLkfvwchoGRxOWR6ugC1YjZkrTmQW+hGZbMPqZZc6TCIYakVI7pclJiMd&#10;uHI5hPlzLmoxzRjxVWNgvAQDQycx7m9C71gZbO469I2W0KxBhFru8poXqfkhrN4Ic9BtU1r32pWg&#10;OuM4wclDkIPyJAdomWjIcm9D815qzW0YddbCE+lU3/T6XK2IBLvg83GCwAnFTM5PLXQMywtxlqUf&#10;6VwQ/+7F5/CtXTsVsX6toxq/emgfstRkJ6nlCqnKVYlZYmZqDJcvMNysA7l5NxZIoG9/bhVX319E&#10;dI5pXQkjuxIhObvhToxjMGBHWX8//vrP/qyqU/k72NyvzqV+klrq43LhxQFqo3I+N4lRPnPZQVOR&#10;JElWkSvbyfaDVdh+oBqPHKigWW6SqEG8YkqbEtI12pa0NWMiK30t/+2+CflcUPUBRb6Mg3GqsUHc&#10;xI8iWMo+Xqo2L+2qEG31LAmVxFpPYq1twGOyI7ihFmUD7bh0dREXV1NYmY2hsbGM5RVEODBMU45h&#10;HEa/W5btGzDKiVr/WB0yk+OcpIwgyMlbINiNoZEqPveQYDsQ5IRs7pwX6awdTz395K2bl/QgJp1d&#10;Ou96B5OEFx9QdBir30IUC5eXR/dCt61gXYK8Y0g6zIHhbiHLGlKhikDNgaYYVOWapvzWeVbfnYq9&#10;TstdQg3GYt6l5qQgaZF8F8KSvo8NNnidfyXXNIuhaHgLrG1C/KvfRUjEIJdT+Q00d5sXPTE0OraZ&#10;Pou7yJOVGJFtnDjGvmD1WwAdTkPVGetLp2tDGvP+DTsV3iJLzeyFUDfYrceh+1shCv1/EjBkG+Ug&#10;kPJSkyhJo2gVkkcOmHJU5BP7T+B3v/Xb+JVf+WVcvOjB2oqDBNCOiRy1tpl+BKnFvvt2DjfOBbA4&#10;F8Bf+PpbWJx14923JhHljF9uEArNdCM8J4ef18EfaeYg34IgydE73YGxEAl3ahzpaD811GFEfB2Y&#10;o7Z1fjGAbGoYSyTZTKALcxz8ZqdGsTRnx0R2gIPdADxB+ci/CX2O0xjwVsAdbYIv0qq00gvLXsZd&#10;Q/cGjMVq0BcoQ6+vBMPhSjgStchMtGNueYRETbKdbMdwsBInW15Ew9gJtNqPY5Rhh7xV1GQrMGQr&#10;QyTUjpC3BfGkHOnnUAQdjZFsl9zUWgfhCjZixF2lLnKXa/G8zHdyshdJEuHFK2GSbisH7E4MjVKm&#10;rQGRMAf7pB3hUD/NUSSTHMBTfsRiJMnzEwhknJgvPwB3uBeu8CASnHBMpMcQDffA7yWpZ+xYmA1h&#10;jmWeZnllZ1y48eYMzp2LYXqOWrFMSM6H4ZvwYSDuw8nhAfzdf/yLJp0CKzc/xLZdrxn9nO1Sba5j&#10;25C2oCFtRW/mu8We0H1nI8zJI03xI31Bn6ombe6BAyfNfkS/jFf5YRpE7v1HT+KBo0yHkO0Ras1q&#10;ZUfe+7ONHj2Lp6hlP11LYm04jZ0NJ/FMMzXY2goSbA1epP3UhQW0tlXi8+9fxFs35jC7HKcGW07t&#10;s5l1MQ5XoANTOSefR6it1mLAXYsuRw0GaYaiXRgdKudEbhzLxGJyhG3djZnMIGL+Nrz84iYHRFg3&#10;DRkZt3ayW6GXao3OdiuECLW8Yu76JJ2toJfGDBmsJItbIaxp1fHqPNwrpCFYzaJghcsSh/F+gTDj&#10;1unQabpb3KsMGQglHdY6zEMGbrNMPx5YtyYJqLKh3S1xWVBMhqQz/2xC/Tb9F1sdUfIsbWK9bJjn&#10;O8iXnHcrYXaY38QZ8jb6uUU+y1FMIx/reTJ+bwy7nh7ztyUP+YmS/JawSoYxwCh5LE/xp58L47hF&#10;tkng2o+YelC7U+hwt9ob6c7HKXaqHKRdnWS+OOmQYySpkWx7ZR/+03/+z/if3/5/kZmx4eJakINW&#10;AFMz7UjPD2Nq1Yv5RRfWFj3UUKlJkmhnsjYSSg8mZwYxsTgKd6YN8WwvZhZGMT3NgSoj72I7IOey&#10;+iIN1DCCuEBMyTtDEkSMRDo9MYqL58JYnXHinatp3LycwOc/XDA0NWrIPiHocCP81EhdCWrB070I&#10;UObqRT81xiGEvc0YDVbAm2yCd6oN/uk2jMc5gHJSEJvpRJiacyDeiDQJ3xlt4CBbjk77GdT0HMCQ&#10;rxJNA0cw6DirdgS7qVmHY52IyAETMyMIpbsRI2Gm5U7SVDfJuYf5G0B0sodpqlc3uQRjrZxYdCEq&#10;3/uGWpAgIcstN05HLUl0FOP2ZmpKNrh9ou0OUmu1I5awUbPuh8c3gDF3F0YcciF8H4aHW+D19pB0&#10;hzGXI2lyEjI97VUa7qUrJNO1KJZWojh3IYPJBWpoWS+Cs36MkZx7/E50BNYPRsleuklC3Y2H98mY&#10;Zmigqk3IOG8+G+2WJtupWt5V7VW3JWkzRp9RbUcd7KJhtDlxW+cHmuwnwj9CsOqTTfGrZJvgpE71&#10;18PlRBl20FTvaDnJe5z+tjPMfYdP4YkK+aSGGmpNLZ5spFlVhReam3Ggp0MdYFHV14gpav7TuQDe&#10;urmASxdn2DZjmFsKYczRzIlYJwKxXvSMlqN79Cxa+k6htHk3hpxVGCXBet0t6ujN8wshZBLDSMf6&#10;2BY7keLkZt/eVzduXtJQM3Wa1o4vsPqxQvmTMJtALR0XhPlUYUmrxCtLCqpB8Nman08DEqd+VsvW&#10;Zjr+LCD5lXzfMsjyt+y8KxbmXrBBPn9by6MQxcJboToVTZElclW7KShHWQEQd+vqgdgXtuOtoNqs&#10;Gcf6xGCjn/wAYfpV5Wn6NfyvwxquGKxtQbVDBZJWgZytYJVnhe5bG9LEfFnD3g4Svpj9elrX5efL&#10;4KAclCH1VcYxQ7TW02i2O9SgLEfifc/3rOL6ZR9mZ3tIJJ1IzAyTQHowPz+Cc1f9alNPfKKLJNzP&#10;AasMQXknSaIRMk2kunDlYgDTJFghw2C2GwkS7gSJ8AK1q+nJUQ5oA5hMk2BnnVg7H8FXPncOH9yc&#10;xmduZjGbHcXNtyZw5UYSY94aJBmHI0Xtb66PWnEv5tbc6tOcaWqQKWognlQj7LE6DJFgA9Od8GVa&#10;EUi1IDPdhwi15eTcAILUXF2xRvhSbehxlKFn/Cxi0/3oGDyOrpHTaOk9ggFHhdJInYEm9a54+pwT&#10;9lAjPPE2tZzt5LM90qSO8gulWjHsKEE3w4di8olRB8mzAX5/kzqcPx5keVDjdLvpb7weo+N1JO8W&#10;auFO9R3thOwEnnAy7Ci1qHHKp2bvHSSZOjCTC2JtLY2V1RR8wUH4gyNYOZfGgnyfuhRjeQSRuzwL&#10;Vy6Gdvo/3t+Kv/SjP6rqTv62vXYYDx4qU+/yZZl3w3tNs7+rlTy2C9121vut0a9U35J2fzswnJ48&#10;q2fT1MQq47ks/6r3taq/nsaOo7XYcayGZFqJx4+WEdJW5eKL43jw2GE8XkattaYZT9e3YVdNE15o&#10;qMdLtZUoH+jExNoCzrSW49rnLiM6Ycc0y+LiShqZ6BjLn5MbkuOwqxFdw+Woaz+C5r4TaO07iT5O&#10;ntK5EXg46UmnhzE/54Xby/Y75eQEzYnJ1DimM+N48fmnimusOoPF7IvD2MCklgiKuKslAmXe6vZp&#10;oGjlsXJ0g1ADRJFwAvGr/dwLisn8NCHptf4uTI/MAteXV9Zh1EXx+rpbGPGITJMoTLtiKAxrhdWf&#10;nhyJfbF2Y/jjs+lfZrXWfFplFYNe3pcZsPw2Nk1s9KPajMBCpgI9kbCm53aw+td1puysoJ0ekDR0&#10;mNtBykhNFgidzruBzpOgUK4yqRXrAU+/kpADM9QNPtRYHzpEYqUGse3J59XAvHrzKtZuzOPN62m8&#10;eS2I2flRJKepHVIrC0eplZEop5dItBOdiE91w+aqwOplP4LRVoT4W65Hm5jqU5/NDIZr0ReuhjfT&#10;DoezFnZqDIFAm/o8JZUawMTkEJaXPFjI2XHjagbz0+PIicZ8JYqZJTtScyPqqj8bidNDcvRNUQOe&#10;6lEHxM/N0p3EGp/uhjdGzTbZguFgFWK5PgQSreo9rZ+TAh81afncQi68tnlrUd91EINO+ZxGrnLr&#10;Uofey+9BVyXGSZ42Xy0c1JLjcyS7dBt8EwwXrsNYpJ4aONOe6eTEogYpauKpbB+mZofU5hjZEDM7&#10;b8cktd5siqTua0U6NUJNVS56ZzycmDicdZwU9JEE2pGj1pmcdCGR8cDpG6LGO45IyE5ijWDtcg5z&#10;ywkS/RAnL1GsrOUwvRxHejGF8GwaoxNRVLvHUev3qTqTv1ZnCNt2n8D9R6pZ32XYLhtY959UY6du&#10;k9Z2Y20rGvkxV/2+kzGGfc3sE8ZxpQRlW0lVmUdomgT/4LFaPHKcOFZByLf9h+nnAPa3NuD1qsM4&#10;0HAGr1aV4Pnys3jxbAlePLUf05eyuPk91/Hc3meRXZtCn5ttItCFD7/nEoLOXqR8g/CRWEftjegb&#10;q0LnaCW6CE+sA139Z9A7dgZOTppsbIMubzPGHa1objuN3YeeRn3NcSzORhHy9OCx7Q9tTqzfjdAV&#10;auwmNuzUsrbYszJu1yA0rP7uFsXkfRrQy/XScB8+YByxJyiWps1glfdJoVg8VhQLo/Fx/Cr/Bean&#10;iWJp2gpC+lJfipjUkYgyCdk4SFmJXGvjt3vtsRmscu8WxeRZoc9fFmIVTcN45SEHBBiTuK//oHFY&#10;xHjcgzdvzuPmGwlcOh/E0koQUfmuNU3Nk9rr1OywuollYOQUsvy9OD+Oi6sORazBWAsWlu3od5Vi&#10;IFyD/lgNBoLVGBo5q66Um6T/9NQQtYcmmgMkwG5Ew51Ix/uxuuLD3CK1usl+eKldOuUzG2q79ng9&#10;nOkW2JPN8CRJrrLbOEptNNWLofESainlsAflXdpp9LvL4Ce5e2NNGAlVwxaqxZCnEqN0twca4aJ2&#10;6SX5tQ+cwoi7GmOBergjJGVftdoNLO+GPdR4XdEGuNOt6iKC4AzTmJMr19oRJlm7QyRIEq4rUIsA&#10;Jxseyh0cKsFkdhgL06PIZQaRm7Yjl3VTQxqhdjqKeGqQJDqoiFXeB4r2KuQaz7gQS3sQT3gQDjsQ&#10;Szlx5focMrM+BFN2Tl6CcKc8GKZ2OpQIoMo+hJ50Er/527+t6uof/NI/xbYXDmLHkUpOkKpYnySs&#10;/PKvHEZDnpC2cQftY3PIWCXy5HldTr5v7DfGat0O1bIvISuOSqMVTfjYWTx29CweOFmFB0/SPMK0&#10;HTtE7XUfnju7H9W2dtg9zbj4xjT8aQeqB6o4oRrgBMaJmRlOvN5dQHLKh8997Sai1Pjj1DZtjjYk&#10;E2OIcgLisDfDH2KbdDVgPNzBeuyGK9yK/uFKTqp6OYniZM/diNGROrg9HRgcqceLu7fj5PFXkUo4&#10;UVmxD9sfvX/jUrDMEL6bsV6Bt0INGFJZJoqF19B+7gXF5H1akDoz8rfeSIulaTMUk/lxUSweK4qF&#10;0bgXv7oT6vpVHfJPAcXStBV0/1IDiEz0aBamVedD3hlpzeBe+6VV7t2imLxCqDZnXs0nWqv+qF82&#10;ND269zi+850/UQN2dMqPG1cmcHklStJMIBkbwuy0A4nYIOZn3Zibs6vvORdEw1xw4Aq1Trl/dIUa&#10;bsRbjwg12PT8EJJEP8lPjgRs6zmqrp8LJzqppdVTy2tWd76GQm2YUd98dsHhrqN20aS+RXSSpMeo&#10;LXpJqPL5i2igLmqw0dwAfCRYu6cOa+e8yOaGOdD2whFtwhjhiJNUSXrjfhL7eCl6bCXqwIBhdw0+&#10;PP0quknynSOl6KIGG5joRtdYKYa9VXCRjF3UtMOZDkRJoql5xjPRhjBJ1UeynVoeoebZAj/jyOT6&#10;MWI/i3iak4kICTfShgg1pFx2DNMTNizJJzZZD6YzTiwvhBD0diIU7kaCBJuZsiMQ6VO3sWTngpjM&#10;+ZGe9BF+ErCdJDDKsvMyvhgmVuLo8o8oDXVwOo1f+Y+/rurn2//rf6HBHsSD+05jxyHZnHYWOw6W&#10;s07NHbxqgme0VY17bZObQfUJebb0CzVWm5qqapNM26OycekotWji/oPH8OSZs3i1shyHGipQ2V1F&#10;MmzjBKcDS1MexFhGUTlGkxOa+ALLam4YVy7LAQ7TmGVZZSYcKC/fh7ULE3C7e9A1WAN3oEftvk5O&#10;2tDnrMeQr5ETJbYDed9NorW55R0624uDk7n4CLxCyJEhNDedwJe/eBM//Je/iIaaw3j2mSK7gr+b&#10;oSu+cFlPD7jaVM9FwmtoP/eCYvI+Dei4rHEXLtPcDoUyPwkUi8eKYmE0Po5f5b/A/DRRLE23gwwa&#10;YubvNb5F7q3+N3u9cjvcKvvOUUzeRogfpkuuuVPX3cnzSTxGUt0uAyDzJxcWyN8f/dH/S83LiavL&#10;cawtRJFNjWNlNkDCCGJ1MYQstbBLq368seLFSnoAV6eGsUpt7fzEMK7PeTBDLWFg+BQ6ew4hQKKV&#10;DUBeaoYx+WzGWaEOZJB3lzKIhqNdSCcHqP2OKaKNTvZSW+zEEMnRS60xQ4ILT1JDTJNgZ3qpUbdg&#10;nNqsI9yEK+f8iEXlJKhWRLP9GA1TA810onnkJNzBemp+I5wk9Kp7ODsCDfif923DD7/0OKp6j+Jv&#10;P/0ojta+hFbbGZKuHHsnxxXWkjxb1fVw06s2REiq8fl+TCwOIS7Lwq4yOII1yC2PUoPqQVS+3yXB&#10;D41w8mArR1C+yY0OIBEZ4SQjinffWETM3YvJ2KjSUmfm3IpYnR6SsZyyRK11at6PSWpjmQkvgolh&#10;RCbGOCHxwJ3khGEhgJ6YC//yV/+9qpf/+cd/jO5gFNte3Mt2xjrcX4onWG9yb/HjfN7But1uapfy&#10;TlO95inaFu4Wt8rRBCvPMukUU9qhLAGrO4BlPD/KNB0rpynve89i57FTONjQhC63A+3D7eo9cjzc&#10;y/bSh0u5KM4tBeBPtMCRqUNothVB1vsUJyvvv7eE7/u+t3GRE42ba1lMJuyc0Ayj19VCzbYPc5Mu&#10;Tsra0DJQiubBEpafHa4AJ2aOOgyTuG12+huth2esBYlQH5ZmvDg358c//sc/hR/70a9Tax3F7sID&#10;Ir7boGb+5iznTgdT8a9flN8LrLLyjcHi/knBGo8VQp7irgdcw/7uCLUQ1sZswEwH7WX3rDzLTFa7&#10;K7dPAOvxFZer66mYW2HYP21IGvLpMyc0Om26PItB3Arl/J+IB0m0lb2jahD/W3/np3BTLtTO+fDm&#10;9Rl8/qNL+LG//Da+QvP7vvezuPnOFSytzuCDz12nmcA5EsOFlA3vLrjx5z6zjClqt2FfC9zDJzAs&#10;t770noTTUYPJVD889hqkQx2IeZtx7bwf89MjmMoMYO18FJOTI+r9ZzTThcx0vzpJKZmkthfpVDuO&#10;nd5qkk8PNVp5t1oPW6QGtkQDRpKNGKdmaQvVw04Ntc1eio7REhJ6K96p2g8v0yDfjf4J8W+eeEQ9&#10;N9lLqB31wZNphT3WgF5vKQZC5YjNkzSnu0iocul7I/ypdgSyPXCkWuFlutxx+byjH3bmIxrrVKcl&#10;pTmpSIVsTCfNjA0ZalCRWD9mSY7ZSQ/Czm7MTgWwuJhBJOXDypU5LF+SA/VnMH9xBlNzUZxfSWNp&#10;Xj6xCcMZdeCtr3xW1YX8BRfXsO31Y3hQ2p+A7Vdv8BTtsFBDVdiwo7c4rOSoidi6m1iQX4kx39PL&#10;RkT9VYiMY8YrENrR3/2HKvDQMRKpfFZzmKR/4iweP1yGJ4804HjDafTa2jA6VK0ubJBXCmF5R21v&#10;VDt0EyzHzPQwPPF2JGaH4GN5j3rL8MFHy5gj6YZZnrE07anhuj1tiFLzl/OZB92NaB46jX7W1Rgn&#10;Vo2Dp9E9Uo3BwXoMj1fD4W1R71vl29UI40hEehHiJOin/upX8eXPryEU7ML+A7u/u5eC9XeGmlj1&#10;ssFmUH7oXwbEYvLuBFYSlWf9u5jfj4Ni6RdYG6lGMX93Aj0ZUWViibNQviC/2YcoTOu9QsvbTK7U&#10;r9HhbnUrDPunDZUOS/oEul3o3YzFoNpsoZz/E8EB8P5DZajqM8j1h775Q/jwq5/DzIUFrFxfw5Ub&#10;q/jG93+D5OXH46++hidf34Mdr7yAxpFe/OiPfAUf3Mjiax8u4MpqALlZp7r9ZWF+GNFwO6KhdlxY&#10;8cHnqkeS9llquoIkB9YZEuvE1BDmF70IyQlLsXZkcoOYYNgMtc04NcO5hRG8eTOJ5QtuxEhyA55y&#10;jIWqFCmORGpJqs3UZpvRK5uTfHXodJZj0Ef7YKM669czWoHL3WfwczsfIqnep4hV7oz96QMvwE4t&#10;WD7B6XWVYDhQDl+6ieTZAF+iGV7ZUZxuQ0ju70y2ITU/AlewCV5/k7q9JilHEFKDz804sDwXRHba&#10;gcncOLXeMXiY53C8F9lZWRaWJfQw85GkthvE9GISa2/MYXYxgjiJ97NfuI4PP5SzhLNYXMlg6nwO&#10;P/eL/wi/8mu/rs7pfWA/262Ql2wGUhuCjP4kbXhDu6Sp2/Sd8oPVv4JFpow3mljFj4rPNDX0aqNK&#10;w7FKPHq8EtupqW4/Jic7yeddR7CnjuTmbIc73I9pdSLVqNoEJ2UplxXINXvTORvS00NqiV6OznSx&#10;vO3hBoz7G+FiWY55GhGM92B0vBbhSDcymWG13JuYHuPEqB3DyRb0RRpRP1yCXkcDattPoanzOJq7&#10;T8JP/2POBrjdzfB5WuEYq0PQ04GJ5Cjm53x45ZXn//8a68dFYYP6pFAs7UJu4iaNU+4dVNprgZ97&#10;gZRJYZwqjiMl+Xhkg4F2s6bz48AaXzG53zUaq8VOoMuzGMStUM7/iXj4YBkeOFyD+/aewk/99M8o&#10;ct3OQfFAUweePl2BHXv2Yn99M3Zy4LzvdTmYnXhuD7Y9/hy+8r0f4W/+zR/Blz93DV6XHHjfjOU1&#10;ams5EqOvFR+8nUWSWurSrJ3aSTfeejNDog3AF+ZAF2tBmBrM5LydA2ev0jKnF8fUKUjqiMPJLlx+&#10;M4SVi25qOd0IpFvgn2xXGo0tWANXuhUuapU2aqq99jL0jp9Fq60EZe17qb2SJKPt6HFV4GdeeAIf&#10;nXhZkervPfow/vmuR+leDy/D2kmkQ/5K/q5GXD7diTeSBOrg52Adz/Wj2yWXfTdQg6pVm6881JSy&#10;EyPUwEewtODD3Kwc7+hBkpMFX5hE7azkgH4Yg+OVSJNI1tYmcIGkOTkTQjTlQiTtxtrlWeTmo7C7&#10;u/DmW0v4/OffwDvvnacmO4vxibgq/9y1m2qXr9pBL+/CZexXfdsgMmmPeVPa8AHz8BVBkTouhB4H&#10;re268LhMTaz6OE/j0xySpmm/TqwMK8u/6nLzCjy8T054OoKnTx5Ai7efEyFOsFJ9SCU5eWLZlje+&#10;CJvcFpToxuTcKMIk0+h0H9zpdk6YOhHI9sORbMcoydWf6YY30YqUrFr4GtQu7HfezSISalNtZoTt&#10;aJxtpTtaj6Otr6NutAzt9jr02WtZh73UdEnCJNVgoBtuVzMnevJudhB+dzvikUG89KK6j9VYWryT&#10;gvvfBVKBOr3ygfqdEquu+K0Gvtsh39BMFPNzO+hPFwrtlTYjz0XSboUiVNk5qhvpPULNWhmfasTy&#10;TDvdsQQSj5x0UrjUbE2zpFfyYtSJkf47fR9jlanlbizT9fJYtzNQGPbTxIb4+KzyrOp/ve2JH+NZ&#10;ysJ4h6r8iZ0yjbzI70LZGuuyzIFF7MwlOHm2HmAh8efLXbene2yPdwqdF4HOi0pzEci48gA11of3&#10;nca21w7hv/7mf1eD+459JNBn9uGZMxVoGPNiKJbFv/+Pv45//+u/odytf9/hfzbZD7lmbpyD2tzM&#10;CGYnbcjEuxHxt2BhdhxLi251POHIWBniHDzDcsYwB8bsiguuSDsHwi5Mklh9yVaSXjPsQWqmkXr4&#10;ZFk20YQwidYVr4eLzx5qlT4Ows5IMzWcdnVObPvwaTQNy6XWJWgbPoVuaq/jvkbU9h9Dj7sSlwer&#10;0DxWgsqugxgP1GDUX41gpg1OkquXmMj1Uttk+txnEWFcw/QzEpSTfKrgoBzZOCWaai5rx3xO7kwd&#10;Vwfou72N6hzaKMk/tcD8h+qYhzZq4B24/MYMJwYZxDNOThqi8IaGcP3mKs5fnsOFKznMLycQCA/T&#10;LY6bn38b3/dXflCV532vHTFe7UiflneV0sZEW1UaqzFhlzHF2t+KjXOqXZrQk0vxIxuMxM7avq0w&#10;tGTj2RhnDL9CphKnHGSjJvBMw2NH2HZo/8QJg1Sf4vMrZSfRPN6MoWQ3hjkJ8sYaEIw0YMxbBu9k&#10;C9yTnZwkyXtwku1UBydItEt3YISTmPKuQzjd9Dp82R74s10k2m5OckisJGMPyTbCupZd2SM+kvNU&#10;L5odZ3Cy83VUjpzCvvpXsLfmNTQPl8MR6YE72IFAUE61ImH7O2EbrcOM7NxO2liHfux6cge2PWIe&#10;tK8LRxec7rT/O8KaRnnWKPRXCAlzp34/bUgaVGO0QKWLpmrMZuPbDNL4pDEWc7tTqA5UAN3olTvj&#10;MDqEAW1vzYe1TJU/8znvbgl3S9gt3AT52W0Rt9uF1Sj0t5Xf20HCSt5U/Zj1lYcpW5Wh6UfsdfpV&#10;ONPvBrn0pyFEnZ+56zDK3oT8pr1A/GxwI26R/QmjMD3qUJgCPxpyeYEs3W0/IDiBbc++pgb3Yn+/&#10;+mu/jv9AYq0eGEf9uA8vHDmlNj39zN/7azg/48DKnAepSB/OzbmwQO1CTjUKhVoRJnFev5lRS35y&#10;+P38mgfL10Kw+RuQXXKTINtIpI1whBpJttR8k02Iz/YhScSnOpEg6fmUxtqB2By1Q2o5wXQXfIkO&#10;kmQD+lzVqO8+goaeI+gYOaOI1ZPqRLetFEOOSoy5azDmrEZ2zoZkdgA2TxUCJOTUrHGYhDdahxDj&#10;lFOb5Mzj3Hk73QapTY9Sy+xSn+fIHa+pzACuXI5idtaBmTkn4tRe0wk5QL9XndA0tWRT5w2LJpbJ&#10;jVKLHcA7H5zDtRsLSE46MbNAco2NY+HiHD775XeRzkU4mUjg3PUlzFw7h7/y4z+uynnbS4fYrtbb&#10;UB4muSpi5e98e2X9Fqtb1Q416Ee313y7pZxb4hB7QrVby7M1rHpmWHU0IYl/uxxbuO8gdh0/hpdL&#10;j8CT40SMdd5mL0ForketNmRzfUizPv25TnR6SkiKnChlWkmoLYiyrLvtZ6mxduFM06toHj2DhqFj&#10;aCTaRk+qb4vl+j5HqJ6Tnh62FRL1VD+GOIkZjTehzVOOVk8FyvqPo7TvJEo7jmHYzzblI5naGhAK&#10;9GJstBFDgzUI+pgGTzeiwX48/9yuW4nVKLCCQeN/Q+gOna9g82X4Vsjn0zQ/LrS8e8fGNMsRerJJ&#10;QPKjG9rtIB1COksxt9tDOpKEl8F8vVNpqDSJSTx0eH0J05pm7UcgM045PNs4M3Sjm0axcJu5qY/T&#10;lf2tdVsYTg30BX4+aUhcur3J73zbU+mTPEs5STmU4MFDos2KvTE4KS3UEs4qdx30rwY3Y2ASchK7&#10;fD5N0wD9meGk3ei0bJT3aUDScwdxcpIgh7Rv309z/2nsYP088NoJDnJz8E4soGLISbLdq/DwnhOE&#10;cR6z3Fj1ammNIoLv+ewVXFjyYXXRj/kZD25cmkBm3oZgsgeuMEkpKrfXDCIkN99M9KlNSgkx0/3w&#10;hjsQnxwiwYzDLyTGgXaUBOcl4UVmejG1OKK+JR2PyKENtQhwYPVSa5FbdDyhFrhI3O2DZ9A5Vo4B&#10;ObSf5NzKAbZrpAStfUfR3HFEbaLq7D1O7TGgrp0LyxVz0wM4/0YIGWqZcWpG8VwXMrITeLYfiRkS&#10;OjWmS5cjSE/0qh3K2aUxJKYkzdTCGbcv0YnYzACuXUpjcnKY+enFtNz6w8mDfLebmRpFdjqAt99Z&#10;Vt8IX7+5AAcH+Oy5DBbeOo+q9lpce/8y7FE7zr97EW2uUWx7xZjU7DxdpSbkmugelnZmkqrcvb2d&#10;UO2O0CSq63Oz/mXchsa2Sbm6japPY0w5G2G0WT1m6bjkG1m1AZD2ylRpkX59FE+ePIw9dUcxwjqt&#10;Zrk3DR1HgHXoyXVTe6xnucn3xE0k03bYUg3qDt6hSKNa8h0VbTTWqiZbzcMnSKSdWHgjgtFgPeJz&#10;w/zdpZbkHQmZXJFYoy3q3Xfr6CnYqAkPU75or61sA6ca96G0/xRKWo5wAiWnYcmpWJyEuam1hvow&#10;nfZgMu1gO/XjRTkrWBOrmp2Yhac7S2Gn2bRwGb6YfR6bhPs/FcaS6EaoQbPA33qDM1DM7pOCJl/r&#10;7t7NYB3AdeMXssi7W/PBupWZrobquLTXbck4DtBsI9Kh+FsNyGr5kh2Qz1q2uImd7tCqkxXGR6gd&#10;0WYYjUI/GoYmuA6lHRbxtyUYRkwjHks98rfO64a06PweMPqVhLH2nfwyr+TfEk5rDRoGia27bwop&#10;c5rWOO4Eqo6KhNH9XmQXuik7pl+9iihws8LIn5RPKeM5y3jKOQhXkGjlM44KPHCwHA8ScmrTjv1s&#10;k+q84VLcv78Ub3z+y4oIwqlBXL4cxtqlMAlmGLlZF8YTbej11WCQg+aQv5aDawu1jT61uzdAso0L&#10;2aao6SX6kZweQVKOoJN3ptQee4M1cKTlvGCSMjXLKIlOduWGp/sQzBLURsc9tfCF2jDursPAeDW6&#10;HNXo6OLAPlaBMbrFqNFMU2t2O2sxTU1TNsnMLjgQinWqJUU3B/U4iTsiJ0rNdKnjEOXM4ezaKGLT&#10;PSTHPpxf8eDKxRBcKRLDTKc6gSo524MQySE03cvBvAc31tJIxvoxMTWC0fFKJBlXMNyJycwY4jE7&#10;rl2dRpgD+pXrWWpsQewt3YejzSWo7RNi6MZbX34PvYERlHa34IHX96ryfKa0weh3nCQL1CTOhOrn&#10;NPN9Udd9kfaRP3lLhaE/tltp0+r3HcLovxJO4pawlM1nIVXRVkX+rtPlONBcDltuGDW2Q+gLnIYj&#10;XscJSQ9qnafR761WF8snZgcwNtECX66DpFmGmn5qpdQwe0mIqZlhLK15EWDZOpLNSC2MwMcJkDfO&#10;idfcKAm1D92uCvQE5ACSWtjjrajvP4LxWD2JtgG9dHNEOlHZfgiHO4+geawG49RYh4fq4LK3qc9r&#10;stNuLOfCmEq5SK5OvPzSc+vEqqEGR8m4WYhGBzGgCtsCsdMDVTF3K6xy/k+ELq/NsMG/2Vit5V6I&#10;Df7vFYxHwyr7dvWj0lskjcX8aigCk2czPp1vKyELCuUqQiCscsX9FvIz/QgknPJvsdNhC2GVsWEG&#10;fg+wEr01nzo9Gjpv2p8RpyWNBWWgSNQcmFQYEyqc6Ue5WSGz+wK7vPzbwEiPgWKy1W/xK3kU04TV&#10;vxHGSN9m0O/QjEFT6oumTK7ElMmGOUnRn44JHqCG+6/+zb/H7/3BH2JvQzt2nSxF4tw8MjlqgRkb&#10;rlwNIRRpRoaaYXJyAK5gi7puzR+lppfsVneQOqiBDnjPws3BVs79DZB0XdRGBvwV8Gbol4NseIra&#10;hnzTOknNY66P5EpZ1H4GPNUYFOImaY9HW9XA2j56kiQ9gBgJO0S73PwYekdLKKMX9kQTUtR+QyR8&#10;f1gOy+/EqK8KHtm0RIKVpcXYrA3hzAjiJPpgphO55WFMLfUz7XWKkGdzLiwt+Emeg/TXrd6rRjN9&#10;SM4MIjrBPDGe5MwQ/PEuTC96sbAUYxi53CCAlbVpzJyfwatnj+H5yhJ4FzI49z1vYXQyivaQn2Ra&#10;hp8zb6rZ9tw+Ve66rK3QY7iuE4183Vvq1ahbA7oPGu3hbmC0DflG1tg8JX1L3q2W4vGDJ7Dz8HEc&#10;qNgP96QdPR5qoSFqjzPd8BINIycx6qlRqxej/kZ022tQ1n4YJ1sO4kDdXlR1H0J19wFVl0656CDd&#10;iYtXgrh6LYhgpBVBkuoACbnXUwU768M12Y3Tza+h3XEW9a4zqB09QS31tLoLeFDe3U/2omfgFLrH&#10;6lDfeRJOfxecHsLdod5lR1N2TnoG4fb2IjcXxquvvGAQqwx++QFQDR7GDEYXbL6gtR+6GzPq9cI3&#10;7NehC1CerX7vFRvS8WeIrdJxJ8vRBoxBUM36zTLS5ZQvv1vC3D0kDkV40ogZp8gVrUjHYcWGsPSv&#10;N1KJRinushmlqN8C3EI4Uvf5DQuSJnEzNFVD7nqa8mFEjpSl5ds5sbdCys2aF7UUa/q1YuP3d4Y2&#10;XTh43A6G/PV3vhK3OuRB5bOYVinpF38cNORaOz7rtqHjV/UvMg+Zu7tVXpg+ylREY74SkLC3ymdb&#10;ES1QSEqHkzjNct8KIlO1CULVgYp7vW4FeX9M+3pY5kGW/VhfEp/EK3ex6gGyEHJ6lLgZ2og8W/1S&#10;nmjzFtk6Timbsz2j+Pa3/1iRgRy5t+2pXXDEHJjioDXOwVIO6Y+le42TlQLN6vo3b6xdva/0UYOV&#10;M35TSwMk1XYEpmRpdQhpaiqTSzZ16XiQWuvKtRAiuT6SaRuG4g2whRtJqHUk0xZ0jpVg2F+HdtsZ&#10;DAXr0SV3r5JgoyToeEY2IzWpJVwbNdQxajURaqIu+osmOtRNNXZqrQPBSgyG66gtdyCz7KD2OkbC&#10;JKGSlKeYltzqGEm0C7OLTswtuBBPDGCBmuwENey5807mdUztcHZQM0/OkXCpZU3MMf3pISydi1F7&#10;DyA7JYdEeLF4IYe6gTY8e+Yo+idCWH7vBs59+A4nJKvosrtVOfqml1nvuryLw2hvMl4Y7cM64dlQ&#10;t/rbVLYF1Xb5XOjntlDtw4BskFRnAB8pV9e/7ThwFM+dKUH7WAPssV6WcSeC0/0YpEbZyroZZbnI&#10;6Vd1XYdR23WImn83XJketLkq0eyoQM3wCWSvBtDjrUSfR85urlcTKUeoFpE4SfZyRF1yPyGvCRjO&#10;l+6h1jsMD+tvbKIdzbbTSMwNq/ftC+c9yFDrlbqKZh0YGK/HuKsF/kAfUukx1kMInsAgAqEBzMwG&#10;keOEZ/fuV7Dt0aNyKS0Lz2z0+YISWApWoGac2k25G/ZWTUAXnHI3ZanfdLuTjm+F1f96J/yzhU6T&#10;MQhY7MVkPqX8ikGXgfKrGq+lkRWB9vtxoLVITWIKZloKYQ0nYSSsPOe1DsskwFr3hZDy0WWU95sf&#10;UGUwXXdbdyeYrq3ah/ZvhNGyTbOI/08DEpcqTzFVWo30artCKAKV8jD9qHJVMHcTE4qozImHjkfa&#10;R7E+ZYWuC/Vs+tH+t4IMlsb3wQZUOMsERUOl11ofLGtJU6G/e4U1TVZI3uV4xG3P7cWpHhu+9Qe/&#10;j+985zvYtuNRdLpGEJse4wDZAbvcHhOopyY7hBg1ithkD7VGEluyA/Fcj9rhG5jqgDfVimvvTyIz&#10;N4pr72WwelnuJB3EDIkxSY1QiFd2iMphDZ40B2gS4Tg14m5HOZzUQmWzko1EGcr2UNvsQiI3iGFq&#10;OrHZIbjpV928Q/s+DsayszTAQV8uDujzVZAIKuGhdizLjmkSajI3jvScnaTqRVqdDNWDSWqza5cT&#10;DCvfqI6TUKndksAzOWpC1KSGXaUc1Ntw+WZMvVdOZW10cyCRHsXyUhjLKzEkJzzwpXxoHx9And+p&#10;iBTfMQz999DeUjy4t3iZ3wmK1eHHgWpz6pMbOUmpHA8ePouHOAY8cug4njx6Ame6u2Bzt2DQ0Qhb&#10;sAW1PYdR1rIHpxpe5sSnTNWPLdoMf7YP9okO9ASqMHnNi8jKCFzZXjTbScycDPUH5LVBDcZjTSTq&#10;kxihphqItKmJ2bi3DvHpISyusU1khzghY1vIDaiJVfvwSZZ3E/ysUx/bQPvIKUzMuxCK9mN8rBH2&#10;sSZkEmMYt7XA6yE5B3o5ORqFh5rs3j2vicYqN7GvZ1iRgJqVmgVgKVxFBirztDfd9AChZuUygzbd&#10;8uHF3vR3N1BxSnj9bEEx/58aCgZGnR+VFkve9G9dhoUoLEv5LWWm8lgEWu7Hhh4cLeR2u/hU2iSM&#10;wDLoSnrXl4xuhfhX5WUZkK0TCOXPdFOTNEs7ExTK1jIU6J6HGU6ZnPkqDUhIzAz3SWFD/IRRl2bc&#10;/K3JT/0uBroZ5bFRprIzwylQptSPfm+Z9ycyLH1qU5hhtoL4WYdZR5u1CTPMhno0TXVowJ2k6Taw&#10;ps0KmQQ+vP+EiuNhai/bnjuAb/3+H+BP/uQ7LKdjGIvbkF6JwJscVtfQRUiq8ZlueGIN/N2vND75&#10;djU6IfYD6ijCRHZQfbN47WaKGqIdn/kgh7UrYcyuOBHgoBmc6iMBd6kB1EWNc9Bbo5YRx6mZBih/&#10;PNpEDdhGf72KTMtbX1c7TuUwCNlZ2j16itplM+PopxZdR1ltSpMd8VdjwFmqNCYvCX9qyYMVkujU&#10;op8D+jgmFsYwvezGxetJEr0LK2shLJ2nJkrylc1YXsY7OT+MEOW5OchnmLfElORnjJpxD6anqQlH&#10;BzE16aZG66HWlcDowhze/8Y3FJm+VtmIbc/sxrbnD+PhvRyX5POngvK+UxSrw48FypR2t0Oupjtc&#10;hgc4uXzoyElsP3IMr1WUoM/vUDcXybeq3SNlqGjbhzHWa4R1nliwIU6tPzI3RCIdhX2yFf2xaowk&#10;axBZ7EFgop9lT82SExFnvJUa/zBmzrupgXbAwUlTdIrkOXwaDd2HqYUOcBLWjvFAo9J+5XKGCNvD&#10;Z7+4xMlaHzpHT1NrbsFQmHXo6yQ4efJ2YJXaaSY2gon4GKYyTpJrFyKRQYSoyT73zE5qrPmdl0aG&#10;5bnwvVghtL9Cu2L2qmIsHfR2EP/r2pJFjgxGAovfTwqiWah4WAbyrJfKHjaXwtSyhfZvpkWWAdfT&#10;YoQz3ItrhMVQrLw08vF9TNxLeW3QcAvSpLXgwjAaup7kWcJY/UoZWTdH5CccAuW+UZaOtxBCODqs&#10;oFjYTwJavo7LGuedYqs6vh1uF7ZYmpWWLO7WNksUC78Ztur/qpzVRGYjpM6L+RdYJ2fqt6AgvIbI&#10;N3bGU8NiX3qQZS47h3/rW99SZLHtye2oHuigNjkGOzVXZ7iBGmMHAhmSXEIIVd5NDqvPbxIcYBOT&#10;A/DH2tQScW7ZhStvxPHBh3PIzduR5AAr7zRlGXks2ABXtE29ext0VasB2M0BN0R5svnJK4OynCuc&#10;NA6QiJJEI9PUlhhOPtUQYh3z13DwboeT2lEPCVUOnAiku7B8JUAEEZ4aQnY5gPm1JLVXL5LUUCPU&#10;mCYXHTjPdK1eimBqxo6Vc2GcuxJR2qwQa5wDvAzyQqozC15qTh5qXb1YXQlhZSGA3IwPc0tJykmi&#10;3uvHttcO4r/899/Cr/6nX8d9+6RujM1jj+zfvNxvB2v9fRJQYy7b6GOH5TYdaqtHZMw4hOfOHEHX&#10;eC/sviFMxLoRCLYhNWNDv6dGLfmORVuMHdwTXXBOdlBbbYMjy8nRYj9cGbnMvhnBYDtyOTtSyQFM&#10;sswiiW5q+HI9H9sDy3v2coBk2YqWkdMobdmNsUQb7KxXed+akhuXSLbNJNl6krmX/rzpTqXxRqO9&#10;uH5tAtfW0oiHepGJjFBrHYXf1Yl4bIiTnGFqso148fmnqbEeFWJl4SkYmVYN/xOAksVK0YPxnUC0&#10;gPzgbZGlB+xC/58EJJ35QZOm2BU2rLx/SQ/ToYiVZXbLYKu0j4+PfHx/RiiWJlUOkvcCvxtg1pP4&#10;kfIodLfK02WXl72FXyuKEetWmvS9whqnxFNY11b3PwsUS7Ms9UpZfFLps+ZXySyILx+v1Lm4F4FO&#10;i+o79KueC8JrGIcMSB8UPwbk3fi2Z/fgv//27xjk+tzzGA44ESM5+ZKdRLu6OSY2O6CIbOViENdu&#10;TCI7ZcNXvn4J73w4g8s3EohwcP3sF5bxLjXWlQt+TM6NqU9sRoL16HdUqJOQbNR0nCRhN8k4TDJL&#10;z9tgD9SpJWA5Gk/emYoWFJzoRp+jDOO+akWs8l40d84BV5ykai9Rd656OWCPkeDlkw+56DxMko9O&#10;jSGSdZBUfciu+LH0RorpHsXkkh3ZBSdmZj0kBQ9mFn2YXvRgitprdsmJxfNhEq0Xi+cS1MrdSE6M&#10;Y37ej4W5AGZyAaRnQsien8Cuk+U41dKnyulU9zDkhhoZq/RnfPcKa31+EtCrm/K+9kGOow8fPYaX&#10;Ks6gfawL8aSD2uAoVnJOpDND8KUHSJoDsCWa4cl2wD/doe7LdZNYo8vDcE2T+OLNiHOy42FdTaWG&#10;EA10IhPnpMrfilC4A4mMnB1MUl12qnfyWda9rArUdR5UB4Cc7d6PwRiJmROoqpY9dOuFO9ioLnyQ&#10;A0PkfGd/pAM+XxtyWSeWZ/1IRDi58vcimRhB0E9NmRptOj6Ml/TnNtLYH5T3PpbOUdih7hWqI5oD&#10;7Z1AKlETq1WOHrBVJX/CyMcjy3wFg72Km51d+9XEKmkRNxls1YB7RBqJhN04+N4rdHx/VtgsTber&#10;S11P8ixhCuvLKq8YsW7m14pixPqptgsThcT6Z41iaRaospBvAc22+XHSrevTWq/FIG7FwgukflX4&#10;/aeMvr2VHOIhEqkgby8HZwi5Pr0Hv2mS6yOvvYzZtUlqir3wkeT8gqkuJOdG8MFHK3j3vUV8+UtX&#10;sXYpis99eYUDZY9a9ssu2NXZu/PnPIhRY/WRiEMccF1haqgcRP0JEmeojaTnwNwFr1o2THKQnSLB&#10;yrKxiwTpJ8HKNWRybd30sg3pnNya003ypNYaqFWk6km0UHvtQ4RaUzDZi5lVF8l5hIQwhonlIDJL&#10;IcxeSmDynB8zF/3qc58U3VZWwurd3eKFBGaXZLk6hIXVCFYup0iqKeQWEupS89SEEwvzIVy6PIXl&#10;1RSJOozoUgwPvnYI3/72t/HfqLFue34fCVVWiaQcpcy37rtboVi9fmyQ7LcLwR49iZ2lZ1Dv6Eco&#10;I5+ueHGF5DU3acfU5Djc8V4MczLjWxxAT+QsRtMVzO8AZq94SLRd8EzJO/Ie1hPrKtaDdGIY0VA3&#10;orE+yBnL7qjcyduKxPyoun93JtGPefl8K0NSdtaq76Blo9rZjr2UI5vbKIttJRhvh5ftIsw2Iu0i&#10;QA16es6B+QU3wzUh4GnHMutxeKQOPk8HXNRWM/EhvPySHGkoGqsU3KdUgCJzq45UCGNJlZ1PBgQL&#10;SamOKSgSRsMabyEK/QpZGrubi/vfDMYGLqPTF3PfCmozVwHUzE3MgvR9V0LqmflUm7NYh8ZKyMbP&#10;uTbkn+7KToUtwQNqpy39yW9LGO1HTCEJIVaZBO2wtg8zDWLKO00ZwA2Yy/mmDKVZmX5vBy3bigcp&#10;T71blTiUH9nZe6u/j4v88inzK3mW8pJ4iqVTwwhnlMlWaSoWbjMU+hWo5WYxSZSqPFimsiHKGk5f&#10;Xm3dlX0nbfyhQ0b5ysYW0b71kqExLpwhue7H73zr9/Cd7wD7qsqoqY5hwFcBLzXXEAfM1NQoJuYd&#10;iE0OkgztSFCLSU71YWZhVH22EpXvVUnCzlQ7Ektj8Gf7MR6TT3aMgdMT6UQg0aU2Ry1Sq03PjdJf&#10;P1ypZtgi9RgMViM2M4jB0TJEwm3UaEeUdisHDIjM4HQfAhOdagOSh2SQmBlCiiScnrPxmYR+IYqp&#10;5TAJOYrpczGSaxLhrJ3kbGijS6txZCc8mL9K0l31Yeq8HxNLHk4i4pi9mMLkPM3lAKZJwGvXc1g9&#10;l8TsQggz1Fa9uQym166qiceR+m6l/aty3dDmt25DGta6vDdQDk11T68Zv1I6WK+PUouW5entB8ux&#10;41gZnjx9FKc7S1iX44hO9iE3a6cWOIBIvEst0/e4qtEbaYB9ugvjk5y0zPXCO9WBgWAVHKkW+CY7&#10;4U23Y2KOmirbgT8h1/+1Y9xVozTOMOvTz8nS/Iob4QAnTSkScKQLq8setVQcinWgd/Qs/Aw7MzuM&#10;2flxeINtDF/P8G3odZxVG9JGQy2w0258oBIJX5ci8FhkQEFOBpvLjCE3YcMrLymNlZ2WmZZGLw1a&#10;IAPXx4UeGEW2dDot+3ZQHdYMu0EmZWhiLRZOsMF/AZQ7oRuOyjPt9UB9N5C8GQRy5ygkCisUyTA9&#10;hfn5boOqO0KVj2XCYi0Ha77z7qxX9XmP2U40sW4WTpelVRPTdavToKGJVIUTu9u0ISus8edhEoWW&#10;o2UX9fsxkG8vBXkslk5Jg06HQJdLMbmCwvDF/GgU+lX+CR2ndaKi41dx87dGMRmbwRpOoGVrCGFv&#10;e+qgIg/ZLTxxIakOWrdzAJ2YsWN+yYeLb6Zx7jqJadmOuXNOdYn4Zz8/h6VLbpIiiXW6W70rdaY6&#10;GLYLDhmE/fLJThfC1C7doVa1bBzkQCubn+S71+kLDvo3NsPYg/XUHO24cSMDuSg9TPJ2JKjZUHNN&#10;LI2qO1sz1I7kPljZQJVdduDctTimFr24fHOWaUpg4XwGORLl9Lk4JhflUoAJrF7I4K13V3Hj5hIJ&#10;N0at1ktSZZo5ecgseJSmO82w86thLFxMMj8TyM56MTXtIcFH0eoZV+Xykz/9M3ho34l8mak6IMkW&#10;K+/NUKwt3A3UGECoz65kcsR+I+1C3d8rF6gTDx0sw/bj5Xzeja5AF5wsy9BEF3zUMEXLl8lJatFG&#10;rbQH4ZUx2CZYT5y0ODKd8Mx0YSwhJy61wR5vgjvZrDYnhZLtiGe7keQExxVqoKxWRazxVC98wRZc&#10;uBBEjISdzPSrA/gVAfsbEKOGOh5qRCLFNhBnvU+OomuoFDZfPWys787x0+iQawbT/UhHOYEjxsYb&#10;4KLWOplxYDozQlIdRy5tw8svPE2NlcRqaKvrA9AnCVWxls53J7BWjJajBjLLYFYM1ngLUcy/ki+D&#10;ECtf/Nyp9lq4GeNOIQPeLZC4i6XtuxCSR1U/NK07Tq2w5l11ONqpjq/qVjq/aCiGDGu4fBziV602&#10;iKa4TjripgYEE3n/1ICVafq5XRuyQsu2QssXOaINS3qK+fu4WM+/IV+Vl9ibaSsG7V/8ajnFUDxc&#10;cRT6FUj+VT2JH7PvFPOjUei2Faxh9G5qybfUrdg9cOgIf5/FiyeaFIn89D/8WWqRHfBzEJal2is3&#10;Eli+HFDLvlfemcDCmg9ZaiBX385g7rJbfUITnh1EJDcEBwdwWeJzy0lLvjYOwhyAp4YQm5BlwE4S&#10;dFxpUGlqv9FUj5Ibnx6kRtsOd7AOiQz9z/STSPswTdKOzAnBNmHAQw2a2m1uhZoXNVZ5DzxH7XP2&#10;XBDnrk6RWFMKs5wUnHtjBm+8u8z0LeDazXlcvjKDtUtZpjuB6cUAtdxxJHM2xKhZZUnMUyTXqzen&#10;MHs+igvUWC+/MY15asATywmMJMKqTLa9eni9PNkejPK8uzHY2gbuBbISJ+O4PMtSviF33X0H8djx&#10;Gty3W44tPIj+aA8nOZ1qkhSU5VjZFc1Jj6wm+HJ9cFArdU11wzNJAk5RI50lscWaEJyS4yrbWf+d&#10;ale4nHjlTbQgSffxYA38DO8ONnMywvpJ98LuocbproXNW6M2udV1H0KvuxL93loMBergpn97tBk9&#10;41XqM5/sOS/i1IQdjKvNR3mZHnVnbsDfhamcA33D1YhRc5WrDS9eiGIyIUvB1FgfMpc1P26B6sFS&#10;/5bKlNmlWta1LAdZYe1EEkZMK7lpexm85IByY/C9VY6GDlcM4q4HXjH14L0RWw9IdwSRXcyeKEzv&#10;x0H+ZhXiASljmlbt4c8CRvzGgCsrIdK55NlYdpf839rWDMKQ/AhRMR/m8pVxq8461KqHCb3suEO1&#10;N6NO1aEFEs5005ClRTGlkwsZbNUerVDLnQwjzxvkqfCyH0Hye9LwfwftplDOVrD2JWWaadoM6rtY&#10;+jXasCbW4mnaEM5cdtVxFYPVfx6qX9+aHzVpMXFLmI8J2dAkJL796DE8sP8YB+tqvHy0XhHJL/zT&#10;X0B4bhRBDr7ZFQ5y58eogfRh7YZogw4SWoDkNAbPBDUaapA+kmU4J4cu9KrPVpxOuZuzH7HUgNos&#10;NDFjo8YzhMXzPsxQ21ye8+D8sh/nSIzz5914+8NpeEL1yFLG3JoLockOalvNSK0MIT4/QFLvQoJa&#10;01vfM6XerYY4GE8uOrF6NU2ZCczKZe5Xp3HxxhzW3szh5gfnceHKNM6tZXD+IsPkghyoo3jjxjze&#10;fn8BM0seRJJ9lDtI0h9FMjvC51HKm4A33IeFlQhSSyl85nu/qsrjgdePs7w2qbstoOvbmLiabc9S&#10;v/cEpkNNkBS5yvGnYi/tlf1Sno+fwXNlRzA+ZcOYbPia7oBdzu6d6oUj3apuo/FOEyRV+bwpNMXn&#10;VDvsU+0YjNbAS6IdjdQgtTwMb4akPNmDULYTtnAd/fYqjAfqEeVkKZUdRmvfcThCLTjbsBtyndwA&#10;J0hD0SYMx5vRH5ML7tvRMlaKHm8DOsaqKG9QpWXIU4WBQCMC1HYnEoOYSI1yEpTB1LQTl9ZScLib&#10;MT3nRCzajVdeVtfGGZuXNOEo8mGBfGyYMq1yCyFu1kpVYGVa5Wi/2p/AKsMKa7jNoEnUWvnrxFo8&#10;zN2gWLo+DVjLTnC7sv7TgE6TtWylc1rLe6twChbSK/Sj85f3a4UQHU21pMx4NPKb0Qr8W2VbYQ2r&#10;UOhO5OXQXeWroM3eK+QbUWtcdwpdNtZyFmyQbfF/SzgxC/xrWP0rfxbSVOW6id9PGiJfxXnkKJ9l&#10;YsN2daAc73/l+xSZzF3OIpztRXpxAK5oIy68GaNGMorssheLF+NwhDtIrF1IU4uU5d/ARK9a1ksk&#10;B5BODsEblCVAaqdTw5ictuHq9RRyJOXF8168ey2L99/K4dKlOJbO+/HmO5NIk+SWzrnw7udn1ZnD&#10;QdlEQ2KQAyPc1G5i1JzkBChvvE0tBSdJ1vPnYxzgxzG1EMLK5SmsXJrA1TfnKDOFK9fncJHkunQu&#10;qY4svHljFYuLcXz4uYv47OcvIDE5Ag8H7cysVx1ucOXtHFzhAbXBaW41ium1HP7+L/6CKottLx3A&#10;I/uNflCsLDeDrkepUw1td7fQbTHfTmiq962KUE/SPInHjh7HM6WnMJxxwzs7jrFUC4I5EiPhnmhH&#10;p7METpKrlxMi+V7YnWrlxKgXLprD0ToSrmxc4qSG4RzJJkRESyU5RmcHEKa/ALXZIEnRE5cNTK3o&#10;Gy9TZkbu512wobb3MIZCDRgI1aHbX4NuOUwi3oTBWCuaxytR23caQ9R2HQw/QGIdpbYbDnHyFh9C&#10;lsQ6leEETk5gcrMtJfrg8lJ2eggvPL/LQqxmh9Gd8l4g4TX0b6kwq70V1o4tMGZIG/1oPCybWlQ8&#10;xd0F1rQUQsm2DPLalBmUcdzaut29QMdfmKbbIR+2wP5OoeI3l1hkabSYnz8t5PMvpgm5MSOv0RXR&#10;ZHS70+1EtQmZMZvPeX8W6KUl2cluhDOWkJU/ylNxaZh1bsyYaWoZm8AaVn6rAcfirvJF01jxMDXL&#10;Au26GKyz/7wskWPxY3VbJ7Bby6wQ+fRJ3zBlyBJgMbnF8KC5SnA7SDx6VUTJNHEncXxcGAM2497P&#10;SczBk3iIg/P9zOP9u0/h/S8ZByLMrIWQWRpBKjekzpFdvhhGZGIY0+fCHBy7MBZuorYjn8wQ/B1J&#10;U7uM9SERHSSZOhAhscapta6uhXHj7Sxy1F5TkwO4fjGJa5eTmJl1YH7VS7lBTOZsWFzxYHLOhth0&#10;P0blyrEJkgKRnh2hu5wfLPepctCljPgkNapoP5bWklh7gyR9LYfzl7LUShexxknBpTdmcOUNkuxq&#10;CqsX0pjPxXFD3Ei+X/jaG4hkbFigZrR8RS44t8EZ6MTMShwLq3G1W3j+zfOqDN7+0tdZRxs37N0p&#10;tH8xVXnf4ysvgYQXU/X9g2exgzwj5wA/fPAYx4TjeOTwcTx+/BCqRhvhYdk7qT2Gct0kxE7YU02w&#10;keCCM90YDVXDGanHzEWHmryE50isk62KeEWjVe9Yk63odJ/FcLhW2Y+TZN2c5KSWR9TS/yg11j5n&#10;Jcb89RhxVWOcmBBibT/AdtDJttGKhv5jcE10oytQB/tkH0o7juDZQztgi8kduk1os52BPdikvo0N&#10;eeVC8x5EIr2Ih/ox4ZONVj0IBDuRjA/g2WefxLb8xhlLh7lbqIFLQBkad7L7TAYtJUOZBNMi5KBl&#10;SANZJ2arPLrTVEuDpp28S1NLC0qead4l1K5LcwCU2ZV10CgGFW8Ru9tB7XAUDYsDhcoDTfUuRAZG&#10;umuS2Ar5ZU2Jlw1WD9xWP0Y9bAz3SUPVgzkwG8u4Zqcy62AzQrFCEYPkn+nddIIhy0k0dRmpZ9PN&#10;eDbTQOTPMrVA3KQ9qXa1RdssDFOIfHsTk36sbWYrqLSKKWAaNLRc7U8/a3trHqVMtX0xaBkCa7kL&#10;ivmX+lITB7NcimHdvwyK4pd2ug448Op4VL5op8vHeA1EbJDxMUB5Inv73lrGU4IHjh7EfRygtx+r&#10;xsMvHsUf/dH/VMSSveDGgKsSuWUPvOFORLPD1GLd8KX61fvUySUnybWbmksXElM2xBODyE7ZkcyM&#10;IDNhw0R2hJqqS21Oml92YXnVg4nJQUxMj2B6Ud6ZjiBI7WRqzonpWReSUyPwc/ANUot0kawDafle&#10;chwffJakeD2mNjFNLck9rPLdpA3nqf3OrtJ+JoBrbyxg9XxakavgwqUp3HhnCbMLYVy5PI3cfBA3&#10;3l0gccYwvRzG4rVpXHr3AjVaHyYX/bj69gqWz08wnln8PLVVdfTjs7tZRzKZNNqDvCZQYzvHx43j&#10;CtuEWUf5cZS/7/YrCdlvovq7yFIQuRboG4xIrI8ePUPzBOvsOMMcxLGOWsTP+eCnhumI1yM6xwnP&#10;RCNiC/3wZDrgz7TAn2zm5KgdF26EEMjKgfltcM50YJzEK6QqRBqc78dIogE+arDRhQHY0k3UZDsx&#10;HKpFp6MUpxtfQV3PYXWilmxkSiVZV65a2BxV6Ow/ybJ1whNrgy3UhHZHJRqHSrD7zNPUfvvQbqtE&#10;w9AZdMs5xLYy9I5VoGugBLVtR9Ftq4Yn3I1EZBBBfwfGbHXUaNvx4ouyeYkdw+hARqGrwiJURylA&#10;vjClMgixU8Ss7ShHd0hxvx2MCt44IAi0DAWL/8JwVqhwhDyrcObvO0WhbJ0WGTg2K49CWNO4FdQA&#10;Rf9KLp9Vmk1To1g4K1R409TpFLOY308TOt1qYiRpMqHLRKdPuVnC5cOLHzFZZyo/FrcN/sy2IH50&#10;uW0J8WOBlqHCE4XyNQrD3OJOSHidJ4GQqzWcNaz+na9rMSUvGqa7QJeRmMY7XrNMJZzIIqxpKYRV&#10;ViE29S/P1vQUwOpfpYF21vxLfoz0rpeLTq+GVca9wpDDuPdXMK4SPHj4GB4ksT64/yQeO1SObTtf&#10;xB//r/9FfBvO9Dhy51NIkpjSywn0+weRWE7Cl7Dh+mdWEc6OweZrhSPQhhA1DY+/HTESbCTah+z0&#10;mNoxmp0lyeZGMU+tdHpuTGGGZCvaqrxLS02MITvjpXabwKU3ZxCftmNmNYiVa0ncfGcWb787hy9+&#10;7RLOXYlCjl7MUEOaWHAgmXOqpeDrJMVzK9ROiZtvL2P5XBrJCTcuXp2DLzKGCzTX3lxE7sIUarrq&#10;8MhLu7DtqcdxqK6RmtU4zr93ARPnpxGaS6Gys1FNKt78/FfUJ2tqos6yyq/uadMsy/Uylbo0YSHF&#10;wrazFVQYTrrkhKwHjpWzTmQCRjfRmo+cxFOnTuPJ42fw2KkyPHjgBJ44egbPnjqJkp4WuOd8rKt2&#10;dVZzaJqaY6yOmmYTYnP9aue2nLUcIkF6SKJh+hmPNcAx2YH+eIMi1uAs626yHSPUaD303x+ohi/b&#10;S42XfkL1qBs8hZLWfWgaOaUuWHDEWjHmqcOFiyH4gy2YnB7G2pWIOplLLpHvGj2DwUgD461HD0m4&#10;21WFtrEydNjPosddjqrhk6jpP4r6vhNoHSlF51gV+uw1GHMwTN9ZBKmxhqLdeP6FpwxitS4dGDMP&#10;o7NsBpmFWm++0DOhjbcnGHZbIa9l5OM0n013+ebJ8Lfu1/CvO698/Gxoa7K72ejculHdmu6tkJdt&#10;loVcWK3IQoh1iyURHW49/O3zrWAeKGH9NlFrJHrzwFYQrUzKQdJo3R1bDJ+Y1lAURpqNuKSszHhN&#10;U5GOqjvZdLTeZtbDGOGNcjPqzupHw0oA+Y1KYmeaUhb62Tozt8ahN08Z7aQ4tP/1MJvA4kfyVTSc&#10;pdylbiVecbfGXyycagfSFySvbNfKXYUvXjYaxWRtBb06oM7/tdgXhxG3pEn6aH6VglDlLnll/5e4&#10;1cYZM+95zfVjQg3W8syyftC0W18pkfI5g21PvqQI5g/+x//AzgN78Wr5SWx75hlse3k3SekF7Niz&#10;B51uB1rHB+BM2DFJzdFFrSSQGUQ0Qk1UNgKZZ/X6Ez1qw0tizoHlCxGkqckmqLm6/Q3UJJ1YoRb5&#10;mc+cw7ufOY+3P7xArSeC7FIAEySLi1czeOe9BaxdSuLazSn4knKART+W3kxicjmA0IQTMyT88+en&#10;SKqrJNklkm0EY4F+aqJpvPX5d5A+P4vwwhTKuruw7fkX8Qu/9Msqb/rv3/3Gr+Mv/8RP4Af/2k/g&#10;J/7OT6vverftfNVol1JHUi6qP7Gs2F8Ukao6Mepa1eN+o/z0+CZh5ZYZazu6HdQYdqQMD9C8/0QZ&#10;Hj5+Gk+dLMHOIwexv7ES4xknBtN2PHH2IF5uqMXp3naUtJQjzMmJf5aa3kyv2vAl71Fj88PqtqHA&#10;dC/cmXaMTXHyM9lCt061MSnJyckoCVPu5HVTm/VQWx2jpuoiObuSbdR62xDM9qPLUY8jta/jUM1u&#10;nGw9jCZ7FYbDjbBFSczRJpZzDYY91egfL0V8ZlDd0SonY8mZzk2OU+iN1KLFXYKBUA36g9UYJXHL&#10;O9wuXyV6/dXoGC/DSKBevT8PRtrR2nkYXd2nMMtJWPtoGXY+88T6UvCj0nGKFJwV4i7QA5yqlI8J&#10;JcsiX5lF/FkhYXRHV2GYBwmn7vWjm1paFjtZppBnU66OZzNIWEO2EUZpgXpg2wTWdOlwEo/RsDe6&#10;rfuhKWEFTKO21+kTMrLGcTfIy7XaWeIuxFbpLMSWssy4tOZshbhLHLpstX+1hErcSXvKk7JM3iwy&#10;xdRxfCIwBxa1xMXfm5WNLCeriaA8F0m7oRHcAaQtME71PkuXnUqDscwqA1e+Lq3hLHHqslMEp9uW&#10;6VYIJWcLd4HO92Z5t8LqT/U9id98vp2M27lvhmLhhESkrI7WtZrUs/Xf6vVreOej78Hn/txXUTHQ&#10;hfhsGDMXJzB7OYU3P1rFaLAV8ZwDa2/PkHwHkJrzwi+bm6jRRqjdZqix5ibdeO8zFxCID2Nqzo9z&#10;VyeRnnHi2vVpXLqUxgUS69LFGOYvxuFMDSA6H4B/OozlN6/g8vtvYvHqFMk9jvMk1ptfvIZLH15F&#10;t2eIWlEr9tfXYttLL+KNz37WTDFw6a0PceWDL+L65z7CL/3Lf2naGn8ffPV78eA+c0lfyoP1oL/K&#10;kOsLpV7UsrCajBhQr0bEjf4fVX6M/lusDxezE0gcj8tGpBOnsav8LF6tr0TzaDe6bNQ8F9yYvRRG&#10;k7MafZxYuFbdcOXG4Z0aQLevDK32k3BPtsFFApX3qoG5HjjSzSwjaqJTHbBnSZYTzSTWdsyccyAx&#10;PQhXpBkxOQs61ajsffK5jWwUy/bBQcKV4wnPNO/DqeYD1O5fx6n2wzjetBejch8vtc6RUC16XGXw&#10;Z3swFKjFIIlyOFwPd6qNGm8VemO1GM40ozdchRbXGQzFSOQphg3XUJslwTLOPm8FmkeOw5PuQHpx&#10;VH3nevVmimlrQae9FDuffZwaqxSODFosIKOwWBk0NQoLUiANWQ2GqkF/PKhBySqbKObPig2Dlg5r&#10;VrxqWIQMTlLpWm4hdP5UfAItW9Ijz7QTmdKgrH4LYU2Xhgx6apAjxCyEDAI6HZpMJb26Ud8uzq2g&#10;y0GeC9OlYU2LqkuimL87gYSVjpmfFFjiz4PuqkylblSnNn7r/Os6U342g8WPkk9zXY4p/x6hy0Ke&#10;VbmJfDOOrcpGp0NPDDR0mK3CWqHyQVm6/KzI12dBmELoslZ+CVWuRfxtBl0Gd5pmDfGv0m/CmlZt&#10;VxhGQ9ys8W4Vt9WPDlfoR64ge3B/CY639eHP/8iP4vt++P+HP/dXvolv/PA38b0/9Fdp0u6v/D/K&#10;/OV/9W9MSlr/k6MAv/3H38b3/9gP0t+fR5e7H860H5MX57Fy8zxmLmQwtRhCjKTqC/Zjbi6IK9fn&#10;sbiaRGbWjwtvkFDfnMWlazP46CMS5dVpLF/MYGZtEomVSYxlIrj/xRfxyKt7UdLWg6V3L+HKF9/C&#10;4mcuY+H9q1j7wgeKUHccOYohbwh//MfGnbTf+Ms/hPteO8p8l5r97Iz6/nPbc3uwjfbbnt+LB/ee&#10;YNvjOC6rBqZ2LxACNfrHSbN9ygTVMIVo81qspd3o5zuB+H+ccl5qaMKJsWG0x+zMa1hdGpCZ6cD8&#10;qgOBqV6MTbfBPtOCsXQNPJkGxJcHqM1Si0zXYyQhhEXNNNfJ32LXADsJ1TVFzZTE65/sUAdtRFJd&#10;CMU7EKCWKJ83ORMtNClXdl9PdFMjbUF5x34crn0Jp1v243jjPlQNncHB6pdI9iRJaqqjJNZhbw0C&#10;mS4+N2DIVwNXvBVjfPZmOtEdrUMPMUQy7Y81oC9cS5JluHSrurd3gNpsh7cU/bKpKtOGLm8Zen0V&#10;mF4ZR2SG2jJJ++kXnjRut1GFxA5srLMbpnQQ3Uk0pMLEzrrUpge7O4VVprF0SMiuShlApEGYyztb&#10;QhoITTU71wOPSq8hXy2vmpAdjzqN0pjEXflhuPzgZdrJAGloIhKWsszdnpulSfkrMEWeapz8bXR2&#10;Q4YVxhKw5N3wr9LNZzmiz5qeewLDqwbPuFUaLPUj7toUGMu0t/q7HYzv0kwSEUj62enzy79Mg86H&#10;+NfLmOpTGOXHyK86z5Z5lnoUv8bSVfF06AvBrbL1kqBAL+HfC0SWSrfUiaRD0kZ7NbuXAyaYPuVX&#10;pfOsKjO1XK/yJYO8pYzN32K/WV6sEHmqztjWdjBeyZtuFyqfUkbqWews9gKmVbV7OWhdpduMX+pk&#10;s7iZBzV5tNShlqWh28/Gi86LQx/ubvw2w6v8G69mHja/9TXs18PJMqQmSZUHDbPsjZUJw12POxo6&#10;PpUP81kgm3YePljGupFVEKkHGaso70A5Ht1vfP2giIe477Vj6uzhba8exYGaThxsHMTf/Qe/gL/1&#10;0z+jyMz6919+87/iv/7mb+LyezeQOpfFeGQM4/5RTC9OYGY1i+Vri9QY38fC1QVceOsC3njvKj76&#10;8of4oR/9fnzxL30J9ngIuw4dwMN7D+IxaVN7TuOB3Sext7EFL1VU4rmyKpLjy9j21Kt49nQdfvt3&#10;jZt8fvlf/1tse/EA83M2nx/VHs3Ti9RtNVJOKl/U2CW/+6XepGykPE6pd9DyictD+2XDEDVUEqzS&#10;TtneNIkaJyGZ7YmyCk39XAwq/JEKPFHZgMfqarGz+gTGJ8ep7Q9ico4aHbXMKEkxuNBH4mxGiOSa&#10;nOtFmCQkhzz4F6ilUmMdjtdhnNqqLdUAT66DZFuLwHQXNVKS6nw/gpNdCCQ7EEt3wetvwlhU7mmt&#10;Ixl2w5XuphZZi6aR02gcLUVl90GUdh5Aee9RVPSfwJG6V0l+NYy7H3Ke8+rlEK69ncYbRDjdScLu&#10;VJfky9V8gyTToXiTQo9otyTWnnAd+qL16AlWYCDagEFBvB5t7lJ0EM2uEvTZS9DjPIvmsZN46vkn&#10;jHesxQpMw+gcxkChC/mTgDUONVBIXEQxv5vBKmMziD/pgMYgIgNFET+EyqcJ+Z0fwEy3wriLQfzq&#10;MPr3nxX0oFmYvmIo9Hc7KGIVU8HQvqXuCuUKbglvkqgM5vmyMv1tVc5WmRJW11Mxv3eDDXIJSVP+&#10;nZPpR6fL6k+7fVwY2sSt6bgd1IBGFJa7yNqqPlVfUM+afAUbZVjl3G3b2AyF8rVcFZfF/pb9DBKe&#10;ZLvBjpCw1rRJXh7dz/Z0QM6hld+leECIRvJGO/lqYMf+E9hOot/BCcMOmo+R3AXbSUSP7K/Fw/uq&#10;GLachLsX2x5/DTWDfpR3OfFvf/XX8G9+9VcV2cmfXL7+H37jP+E//sZv4D/9l/+M3yDx/hp/l/d2&#10;qAvZH9+zB83DNnQ67Nh18CCO1TXieGs3jrb342BVG37hn/4zhX/4T34ZP/+PfsmUuvGvetSDbXtE&#10;q5Q8GG3QqrHrVwGqfBT4W+wU8cq9qyxjapIyGXvo4HH2mRPY39qFXafLWJ7UXkmuagIpEztORh5R&#10;MOvDlKnbvZiFZZ9/ppwHj1RhR3ULdjQ1YldjOdoCJM2pEWQWh7B0MQBnrA3R5VF4pzqNs5uzJNSJ&#10;XvhzA/DOdCptdUQ2Lk1Qc0w2KE3VP9NjbFzKtJA4W9UGJzlOMjzZoy5LGHCWo3X4JAZJmOXte3G6&#10;aTfL9kWUdR5C/chxjFKLbRgrwX5qr7IU7Eh0wj/VrY6ZTEwxfmq3nnAzgkybl4Q6Yi+nTLmcvh7D&#10;1F67vVXo8lSi1XGWWms9aimziuik1ttGrbSfdu3jZ9FpL0NsyQanvwH9rgp0OEpJrNRYrcSqBqoC&#10;SKGqDmYW8CcFaxx6xmzV9O4EVhmbgv7WidUggUKIv0K5hcR6O+jGVkisG9LypwCJU6WZedWDaD6N&#10;Fn+Ffq3+boe8BqdhkVmIYmFVvJbyVX61u8WvFeJP10kxufcKa1oFSn4RYi30a5XxcaDK4h6hSdWa&#10;LpVe1udm5ShhxNR5U7LMMtVQMsVvkTZ0r7DKF+g0FqZffufr2dTQre7aj06fVb4QpCJJ2stdrgap&#10;CqGeJpGy75NwBQaRniKhGHjk4AmGoVZLv1qmTDYeot3DB2qwbe9JpQVv2/U8RiIx/P4f/CHx+/i9&#10;3/8D/N4fGPiDP/xDkxJv//d7v8+wEo7h/97P/2M4J+YxnpyGPTlDzGHbM/sVQSrSNMtJLdeaqwCP&#10;Uut85JCcBcz0K3crSJCSbtFCWSaSn/v3HsHxnn6sfvErONrdr8KK1qrGW0Wscl5veX6cNOJjudLP&#10;Oqkbbnl3FZbyWT87jpzFrqp6PNFYj6cazqI/ZcfUShAZ2Q29bIMt3oixiQ4MBZqQW/YikepT70vd&#10;JMxQrg9BkmhAzm9OtcAuV7dN9SC+OIjkbB98GZKsnKSUbIJnplft+pWjDzPzY/CnutQ3yeVtB3Cm&#10;cTfOdh/G3qqXcaLhOVQNHFbnCrd7q3G04TV0kfSGqeEKQQ/5azASbsBYpEmd8iQX2Y/ytzvTyecW&#10;dNjOopv+5dlOMu+hDCHZ0v7jaCCR9oaa0DpGYh89i8aeExj1NqK147j6xtk/2WcQq7E7VWAhWBac&#10;9fnTgDUeqRjpRKrTqAZk+JFKLJYO9dKdplwlpd03gyxTqoahGoQJ5lXsNKyy88flEWqJWqVnY/yF&#10;ED9yPJykf8dhNmythRSZaRdCL2XrZUUJu9XmJSW3yLOGliEDiLEMRHuRzU6iBiyzw2noPBSD1V2e&#10;1SyXz9ZyV2kVP+JXYPq1ht0Io3y3s5zyByuIPClD6bzip1hY2ombUY8FblvAOlBYoePaWB46nxK/&#10;qRVb/UofYTq1/1smGPcAvdtVx3GnUP6ZBrV8zd/5NPF5a4g/g7TWjz003ORZ2ogszatlbLYhHe7O&#10;ZBeHWlIX2SzTvB1JwXjFYk2HkR/VTo+YhMpn9XqKYZQfpluWmVU/tqRP0iyE+bjY0ZT0G5sZqZ3y&#10;9w7aP3SAZEtZ6gJ1+jdA4iF2CLkePMb6PYqHDp/CAySfBxnX/YfK6acc9+2X25f4+/BpapLHjHeb&#10;e06SdPm857hh98pBzF5/B7mrb2P+2juYvngducs3se3ZI9j2Mv28dBjbXj1EvwexbfcR3P/qGdz/&#10;OuMVkhdNmprlI/L50L51zVrc9Lj1oHyfqsqLYQ4fY7lQE5Vy1K9BmC9FqAcr+Vyuyk/K4WHxf/QE&#10;Xm9owePHqcUeNcpHXh2osj1QqcKpMhN7s8+oNqDK0HiNI2kwJlqMT43XLD+Wx1NHTuHZqmrsaijD&#10;szUnMZ5yklSdyE6PIrHYo96jeucHEJt3IJIcRI6kGJJdvekmRGcHESJZ+iblk5tetTtYTk6S38FU&#10;K8mO2u7qCEYzzRhKNsJOsnTJ3agxOXxjALZQI1pGzqB5pASn2w/geOsBDEdrEJjvR3+wFq3uCkQW&#10;bWqZuGX4GPqCNWhynkFvtA51YyfQFZCbc+rQGapGu/ssxkTzdFSh11GOPk81Bnx1aLOXoofPNfYK&#10;NDoq4Uj3Y8jXgpb+UiRz4+iz18LpboYv2osg07TzmceEWDnASQPeBMU69SeBwnh0x9oQp1SmaWdF&#10;4Qz7dsjP7CnTWEqRxrExPRtgCavDFfOnBnm6y7N6N6QaquGm85LPl+n/FtBeyeezmMqvkmOELwZr&#10;GuS3jkOQdzNJUOKQ/Gr328nWyMsRiAyxlwFPyl51qlsh/vKwhregMK2SPmWKu8RDU8Esx08Cd9te&#10;VNpYTrrdCMTeIFwjD3lNir8/ybTeKVR6iththnvx92nD2vatfUKnozBt2l656bCW30Lg+tkwjfak&#10;+gIhk2yJU8hDh1/3a0C1Qx3OtDPapYF1v+syxE5Dfm+QIWFVnnT49XBWeVYZRvhisgvq0YRqj4Ru&#10;q/kJoriznerxTKXFfDbKUsYfo8y1vLxs04+WvV3CqgmAuNONY8CjRzkhOXEaz5bUkVQbsb21Bk83&#10;nMDU+Qympx24sOaDP9ePIMkzSjKazAwhmx5FdmJcfQM87GhAYnaEJCWaZB+i80PwzfXCM9sD10wX&#10;CZpkNdNNYhxUBz6o5WES5lCsDuFkl7pI3h5rVt/Cyp2scmORLdKI5uGT1By7Udd3UGmpiflhuJP0&#10;k+6ALSif3LTQlPe0zej31mDAX4t+osNZhhZPqSJceYfaaD+NVk8ZWr1laPOWo9lfgYFwPUbcVbB7&#10;axGg5tzmr0K557QyRSseIgE/9dzjQqwbNRgNGTjE1JX3SaMwPl2J6nkLfwLdUIq5FUL70w0m33A2&#10;gRyTp8PmG2QRfxq6nIzZnxmnOSjL72JhrNgwuLCR67g3gw5nfbbC2imVZk+52q9Vzu1glanDPszZ&#10;qdogU+BXwxiANoYrhNHpDRn5vGswvWKnZJlunwSsadTYrA2p+rb8lmcNXdcC9SwTDImD+SmM89OG&#10;lJMuPw2dtmK4E386f7oNfVJ1UEhkVui4rHY6PcXqyBqmMJyyUwS2/ttKtsayKvuD6VYs/Lq5Mc3r&#10;fg0Z8pxPB9MlppoYmG7Kv2oXjN90FyKTPOTTRA1YZAh0GGVPqLwSajXBfBYIyWlT+xHky0eZ5phk&#10;2km95l9vmPLkWdJqxCdplLSb8esxw/Sn0iN2Zv9WS+q0337sDB47cxrPlddjZyNBYt3dW4XoUgKO&#10;QBfa+kvQN1apPkPJpAcxlRxGbsKOmfQ4JkiwN97JITU7qo6ZjM0NIzI3BHe2E9EVEqFcC5dsQmxx&#10;CKPxRgTm+tQuXLkqzk/ylY1Mcq+ufMM6RPL0TfdgPN6MkUAt+khwYyTYVtspjJN4W4ZPqPer45Em&#10;2MKN1D6r0O2pVGTqJDm22EvQG6hBO8mzxV2KShJyp78Sg4kGdHjPolk2KBGDoQZqxyeJ0+ixl6sD&#10;JLo8Fai3nUbjeAmGAvVwMK9PPa+I1dBYrVCFx8rQlVwI8aNmlvJszqJUWMvSzO1gja8Q2o+qeNNO&#10;N0q1FGQ2nDuCWjpZlynYigBUxxT/ZnjVKDcZOPWtItZ49GCr4mQ4iUujMLxAz9LVjllCybgNJJyU&#10;ueoIZrjCOHTdiWyjXorL2gxKBsPqZTzD3ih3yZfV37r/U+yUjIu/9QBjuK2nrXD5UYUzTUmrqmeZ&#10;EW9S5ncCPbiqJU2Rw/jy9WRCv/pYz9tWWPer8iV2csa2lIOkVdrIhjSY8VvsVHjL748LFS9Nox2Y&#10;r0bk2DiVXqPd6mdr3NY+tRm0X5Ep7TI/4BKFfu4M62m91W0jZGK7nr5b60j7M8hok3SYbU3a3Ho5&#10;GXbFsbG+VDhLXOsbhKzlzjD0p/qt+q390F1pdRL3ergNfVO581m1H9PONI1n87WNwvpueLnNSdWr&#10;QMoj/2z+FnlmOW18XocxDjAePSm0xG24G20k75/yxU40VoNcjfTJGQGPHS/Fk2fP4vnKUjxXU4pn&#10;ao7i5dpDqO4rR2BiVN0ha/c2IhbroaY6gnM5D87PeLCSdeHta1nkcnYEMz1wx9vUFXFyScJYohFj&#10;aWqU1FZdkx0IUEuVQyNi84PwT5NIMy0YTzYimZPbbDrVWcAOuTZuhsTLZ7/s8KVmGpjsRYgYlOVc&#10;b7W6BWfQV40ebwUGqan2BmvRGahGk/MsTnXtRXe4DnWOEhJqBbojtXDNdqvdvnIoRDvJtdV1FnZ/&#10;g7pirsdbh1oSbJfPOJ2pc0w+v2mALdaE7rGz2Pl0wVKwNGiBLmw1sKqCNiC/VQPRJu0krLVRWP1v&#10;BR1XMRT61XKlA+i0qgZmCXM7aDk63Vb5hRB3kS3PxWRpaPcN6RA7014PSreD+DfeYRhxW+vCCmVv&#10;hsmHlboosMu70b+kTTqvMgUst0K5m8KUowe2on5MKH/aP2GEXW8jGoVhNFRYMy+qDEz7e4MRr8hS&#10;8gri/Vgw5cmAo/Mkv63x6/Tn+4s8m26fBjbNp8WtMIy1fIq5a4g/I5/0R1PZM0+F/j5pqLZC05o+&#10;ZVrKs7DcC6HCipwisPqx1pWuL6uczaD9iamh2gPbn5ZbCGscKo+bQLcxZd4GxcJvBiN9RjoK86P9&#10;yLPyxzpX9vT76P51YlXhD53CztMV2FlajiPNZ1HRV4vqnrNoHChBTdtBRFLdmF9yYT7nwsK0E6sk&#10;1MuLQUWsc5lxZBKDSKYGMHveBye1vGhuCKHpPrWc65nugivbod63+qeEcOVmIiLTrm62GYs3wB1r&#10;VfemeiY6MRJpUKQWp9Y76qulZtoMR7gJ/c4K2GMtaB09jVFqsEOhemq/LWj3lKOJRFk3fhpN7rMY&#10;p7brXxklsZ5Bq59aq7cMA9SSO0mqnSTiVmcpnysw7qym7BbYM71o4HOXrwEjwQZ4A9SOqe06k+1w&#10;hprwzHNy8lIRjVVDN2IN3SB045BCl4qVTicn42zWmIqhWHwahX5V5XImqypczbgIaXSWGfrtkCdi&#10;M+2FcVgh8ShNzfSnwxYiL1PeN5h2hbLuBFJuSg4brcpjwWwz70/SU5B2tUHD8nuDm0kwahadX8It&#10;npdi0PlTnXeLJWCB+NWbwlTcZjqtfnYUnGKl06n8iyl2hNI4b1NHW+Hh/dJW5Ls+zvaZJqONflIw&#10;5UnZEKruCuJXaZCZvWUp/m76xt1CfbOo0rSezjtp48Xsi0HkSf2qZcgi7p8GVP8rYm/0X+PbWNXm&#10;Ctyt0O23GLQfXU6GXKO+VDs03beC0Velvcpvc9LPfmIt28I4dRyqPVjcClEYthDqPac8W+r8TmGk&#10;o6B82YasfhTJMi+SL5n0b5f80VTEeqAEjx09i8dOlqDCHUBwNgxnsA8hfydS8U7Mzg7CRy1xbmoQ&#10;q7NeXFyJYmXOiwtLAUWyc9lxTE3ZkEgPIDE5hMgUzVlqoNQ0x2KNcGZa4Z0ySDWY7UY414NIrk8R&#10;rVwNF8h2IZDpxjhJ0p/tU8TqyXSpW2rkZiNvrIMEWw9vohOj8m2qrw6tNmqj1F6bx0vQTc21WYh1&#10;7BT6Yg2oJ6E2k0CrbMdJrqfR4juLrmAV2tzyWU0tPJPd6nMhNwl7LNiCWjmEf7gcna569IxXwkkN&#10;to1k3TFeihFnFZ7aoLFaKlINyGwAD6odaeuFbzQg+pMdk9KZ5Vk17vXGKYPMVmeP6vcLKi7TVB2E&#10;DUS2bm8348hDZJpp0g1WBl65LWHzhml2OpOgtqsGIuk10lX44bu1keUbPaHjs8oWN2l0qvMJRDah&#10;wij3jXkXeyVH/Gp7M09WfwK1dCkmZah0mBA3Q8bWA0kxWNOeH2hMe/2e5pOEjnd9YKTJ8jEON9g4&#10;EdJ+dXkbz+ttSdvdLdRyooSX+mdZWuPMxy3tTExpc2pwYhoL/BSDyBVTluWkzUrbkjgk3ZIPeZa2&#10;avX7oOmmtYFiaf44kHhUuUme1TPt76GtbAV9QIc8S54K3QU6v+rZRKGfe4UcBqJkclzS4401HXoi&#10;J2OP1L923ww6nJSb1InYSb8TU+rLOPecprQT028hJD3SZrarrxqkb4kcGXek7g1FQE1GCHGTMOqT&#10;HjHF/h5I8c7B+GRMZVzyqkBN/mifH0eZDiOfUm5SHkbdyWRU9QtCTdboVxGrgM9GOyco/8lTZ/FU&#10;ZSWOtlZjan4CCxM+5KKDyGYGkE714uKcD29cyOD8QgizJNQpEurcghcrl4KIz5BQMz1IT49gasWB&#10;sUA9wtRY5Yaa8NyAWvJ1xJsUuSqtldpqetmmdhBnVmwk2kE4Uu0kvS4MU1uVq+PkntUxbw18JHdn&#10;sBWOoNxY04h+by263TWoGTyOpuFT6ttUtRTsqUR3sAZtopV6KtAeqEaN4xRa/PztL0NfhITppF9v&#10;Jfp9Veh1V6DNdhb97hacqTsAZ7iPBN7I+NpQ2n8IAz7GHW7Fc8/v3KixqlmKQApeCpGFKZWgsV5p&#10;ZsWZdtaGZoU1rIZ20xWnoeUalV88bD4+QpOEVYYVWp72r0yGV4NQQb4EEkaZBVB5o5uWK88aWrY0&#10;TGuYDXIt0HbSUGWgsPoTWP3qdCqYdoX+7wQ63cUgg0Ex+4+DfLyEbhe6HqTOivm3+jVgDpJ3AVWm&#10;hPqtNQ8+F8anodO0AbcpD5Gtn42BdD2sNf2SH22Xd6Mpg9i91uNWEPliWtuMtvu4sOZRl0G+nAug&#10;8mlC8qlRzO/dIi/LzJuCmZ5CP9pdp7kYNoTjJNDI43p9aVkqzk0gftU4RIiZH5PEnelUMgvctHz9&#10;XCxtnxTy45QlfpU3s41IHqx53BhOfoub4Vd98ysmJxx6f8LOM+V4urwcL1RXYOHKFVyYm0Yu6cLy&#10;UhhL1FKnYnbEfH3ITtiRzbowt+RHYsaG5NyYumj+wjspeElE4XQ3fMlOxGaHFInK+b/2VAs8JEvR&#10;WAWRmV6MRxsQme6FJ9VGfz0Yp/sAibE/UIP0yjgSc8NwhZrg8DZi1F0PW6AZriRJebKPBFmBTl+t&#10;ehfaMn6GWm4jhqKNqBs+TvsqVA0dQzM11Hp3KepdZ9BADETrYU+3oY1arpwpLFrsMLXWypZj2PnM&#10;fTh84gWMeOrRMXIK/ekWDJDUI9EOvPAcifXRo+X5ildggYkphVs4g1ezYGWy4XI2pBuwHmSMUz5Y&#10;GVJx2q0IVEValnp0RavfVrmE1q7ku0IjHeLHSId2K4SaJVKOakymPENjMv1IeFO+isMMJ89K26Ep&#10;jUrkG43NEg/D6oaoO7lRXtTGVHw6nQbEn/gRLVnnc0N+LVDxFtgJ8jKKhLkdrGmR3zpew26j+ycB&#10;a9yGVrgeh6qzItD+VbnkwxbI2gLWMhVsaLcF9aFhtGMTlKHbfzG/Wp7406bEYyxXC6EbbUbZ5wdp&#10;AevM/K0GKfq/lzrUsObRCkmHyFXaFwc+I457j6cY1PfglKvzXwzyPbrOu27LxdrzvUDllaYaX0wU&#10;5lFptZJGU/Ncf/1xK9Q4p7Cxzo2+zv7MscIYyzaXYW1DIssgpXUtVZviVz/Lt/EiW4U30/lpQKfL&#10;GJOYD/l98BgeP34MT5Wwno6cZDmx/Gj/sHxTfrCMaRQly5hcGv1W2jX70xG28SP7icNM+3FD7pFy&#10;7DzdgBcqO7CzrhrRmQSWk07cWI5g6VIClz9cQWbahmiqGzPn7AhN98CdaSV59iGZ6cW5BTvevhrH&#10;0qoT6Rn5lrUb/tle2Cdb4ZQD+CdbEFzppVbaRGLtxFCgSh2g7yPBuqa71TtVOejBRa11PNyEMX8z&#10;opODsLkbMRiqw3CoHgN09yQpK9AAX6SF2mQzhsflovM2Em8HajvKUdlVihZnLbqi1ahznkCzpwyD&#10;8RaMU67s8h0PN1JuP7zBZnSou1qr8cKhl7Bz93N4at9zONtyQt3hOuipQovtFBrHzuC5V582zwrW&#10;DZCVoBqpFKxZGYUVtjWkgbOiONDIb2ujt0ItSxC6g+jBRoWRRp13Nwele2yA1oZtHeDVbzMOHa9A&#10;D1LyXNjhNLR/MfODJH9vNjDrOKwDqrr0QEzz991CpdP6W4GDqmWyou3FVAOFxV7KQuIW+8L0boXC&#10;/Kl2YsKYgEhd6fSsp8EaphAiU/ljngTGEtx6+K2gyoEy1O8DuqxZf7LcJvYCmVjRLHxHLHbqmWGk&#10;3Rr1t/U7e3kPpQisoPwFKu/iJvLMOAvLS+dxYzgjzJ3k906gD09ZL49PF3IwisSn2p6euBJWP8V+&#10;F9rlUaRs7wS6XA2TEPmscxkDdHxWWPtjMXeBllfMrRDypUK+vZn1b4w5UsdyMAUJStq6PB+WpVnj&#10;WaXBlCH+9TnVxol4ElbcDRTGeTtIGIlTKwZytOH+NhJGNofX6poZjx7r5ApK8oBSXjREBtN52Ey3&#10;kkP7IzSlLx07hcdKz2JXTRWerS7F7IU5LCbGcG7KgbffXUB21Y+pmTHMLYwjTo3x3PWIOvTBFW1B&#10;aqoP1y5FcONKHFNzo0hM9xnnCc+RGKn5uSY7EV+2qSvj5CLz8EwfgpO9ainWm+2Da6obA74KdQ2c&#10;nJ406K8lcQ9gxEcNM9SKLr9sOqpSh/KPkhjHo80k1yaEUp3UMOuYhm6UNBzGzlcfRb+fsoId6ArU&#10;oslzFi2ecoxOdKHVVY62sRKMkpTH/HXoH6dmfugJ7HxtB558eSd2vfIMntnzFA6Vv4Y+dzU65B2u&#10;oxR1Q0fx5DOPG8RqFOLGijMahjFA3Q10Y5SB+3bQA4pq5CbZiAyrH5UG0/5usN5YTVPLMmGNw2pn&#10;7Uja3gqRoWRJWNOv2BkDs9Egrf513Lrj63TkZRTBZkttW0GVYwF0HBK3ho7/XsrUCl1GKi8m9MRM&#10;12sedNsKKv2SZzPfWoY1L5tB/Ol8Gm3YDE+5hekrjFfnQaDqjoNaoR8rJD4dl5Jp+a38mOVryDHt&#10;TKj4zTooTL+G1b4YrHm9ExST8WnASDv7gtn+C8umWJhPGrrs83XANAisdWCF9mv1r+pBu2s/stJk&#10;2m2FhbZj+P6RQ/hBoq/3DOKfq0XkszUYWKrCQ/tL8czpKuw6Wa60+hdL6/DkiQq10vGgTNYYjzzr&#10;c4GVPeNtG3UZ+1ykTZPUisW7GST96+3arBe54ebQMWx7/RAe2HvM4l9IVd6takhYKROWDcl1x5FT&#10;eOJ4HZ44VkuzEo+dPIsdp0vwWHkpHm8ow6n+RqRmAlhKjeLc5Biy2XFMyn2r1PJmqZlevBbFpZsJ&#10;REl+6ZkhTEwPq/ew8yReb4hEmxtFJDcM3xQ1QxKnnxpifGFUXR8XkFOZMp3wU/P1Eo54J1zUeGXZ&#10;WHYFx3KD1Fo71JKvK9WFHmcV+kINCiPJVvSRdAdJjgPeWnWSUtPQCVT3HMOZxkPY8cpDeJxE+czB&#10;XThauxftJN0WOQiCpCrLxf2+GpIzNWbG5yZJt48045nXn8aul5/GzpefIR5DffcZprcXPa5Kdfxh&#10;n7cGO5/eYV50LoMAO4ZUqjQmVZFi0k2ZJnRjLYQmFFmCEYJUDb1Ae7LKyP+WZ0LHK3Kkotdly6yO&#10;fjhDuusZm6RJzx5lhiVpu60M6Uhm2ohifiSN2i2fBzPthX41tDzZWKF+myiczFhl6DDFoN21X0HR&#10;DWOm1qI2o1ns1eYoU1PSdlZZOh2F9hoqjGgDMsOluX7etFFfKj6aaqAqkKHj07LFlOU2ZUo41pfy&#10;a5bzVlBL9fIscgg9oKiDLGiv8qE0A5G3XkfrMiQMTdqrTXPSTsRvAXQ4GYSNZUaJk3GLnRWUKctr&#10;Oh16GVhDD+RWO/1+XjQ/1UbNtFn95P0St8RZAFlpMZ4L6txCIhpKpjybbsrdrIutIOF0PvRmF+lr&#10;Rty3xiOw2uXjMn/r/GkU+r8T6HDKVOCzqquNcjXW38cb8VjDC27XBwRWP39x+BB+L7oX/yO2D2lX&#10;Cd7/B81452cakflqDYm1BIfq2jHsDaBrzIOS9n68Ut6EPlcAo74QznYMYMjtx+m2XuynvyFPEGc7&#10;+zHmi8Afn1BpFU1RTeQLltvle2rVV8Ruw4ZOc6LPepHxXfw8uO84y/Ukn5ln1pNoqsZxopIPkSH1&#10;Z/Y7hruf5PsQyXj7kRLsPFmCZ0orsPNMKZ4uLcfjJaXYVVuDJ6rr0eHuRm4+iKlYLxYzw5iZsCG3&#10;4MUlEurKxQDWrkUQznQjku5Wh9UnMv3ITo9gIjOEULwPmXk7tdJhhGYGEZuX69dG4KdfOcfXn+lC&#10;esGGQKoXw26SpLcO3c4aOCPUJIP16Kdm2jh4HDV9x5iOCvQG6tEXacZgog299NNFQu0i2VX0HUbT&#10;6Bk028+gov8oOjz1OFy7D5VdZdh95lU8+uL9OFy1B+2BKtSOnlA7h1vGzqDLUU7SrMCrxx7Gs3t3&#10;Ycfz2/HUq89g+3OP4EjZXvS7GtDrLKN2W4rhQCM6xyuw62m5j1UqgwWpBigxWXmqwlg5qoGa9gJd&#10;oZvB6vd2EP8yAOhwYkpDkEFOy/u/Dcayj3SYW8tdSEcTUGE4gdjf7WBkRTF5W7nrupMOmx9gBEyD&#10;dbDK+zNRKFeg254C/eh2YPVTCKvMu8HHkaP7hgpbxH0rWMtGfkseVT4tabnb9GyFQrlqNYDQO2YF&#10;ur0YO1gNsrubNrRVvBvkyNJ8XrZhynK9dt9Mxr3ACL9exnosu51c7edeIOF/gMT6hyTVbydIrJ4z&#10;+Mw/bMK7P9eAya/VkNBKcKypEyeau3G0oQOV3UNoH/Vg5/FyuEJJ9DsD2F/bit2VzRgm2e6vo+ZD&#10;u9MtvRy0vWpceP3wEXR2dqCqqlrl6f4XdmPt3HmcJNG1tLVjYiKDzq5uzM/N4oFnXoLLMYb7Xz2I&#10;+3cfxbUrV7Bt5/O4cG4VA7092PbyAWx7haApGrnc5/rwkXJse2kf83OWv1/HtmdfxdXLl1BVUYkn&#10;T1bi6ZLDmJqYwIXVc3R/CjtPHMeTx8/gsVMVGHB0YtzThlSyG2mSa8DbjelpN4KxPgyP1+PosWPo&#10;bO+EzduI3pEKDNtrMWKvRyI7gBF3E65cuYY333wTB0++ioZeaupDJSitPIhjx47A5w2ites0vJEW&#10;jDjqcOrUaRwvew2nal5VxxSerHsFnc6zqGg7gKnJKVy5dAVPvH4/njm0A2W9R7H79HOcsOzFvrIX&#10;8OqJndhb8SzqRk/jcPVuVPSextHq/dh7/HVUVFTg4Re3YbB3GBVDR9E4Xqpuymm1l6JLNNjRkzh1&#10;8jTevvkOXn3tVaRSaRw5ehjnVs7j+Vd3qt3CrSNliEwNYpecFXw7YlWzOhPGTHhzWP3eDjqMbphi&#10;6gHVKvP/JqjB14TutAJxUwNjQdltCCf2Fj93i0KZxdwL06SeTYKQZ5UOSQOh61TstpKrIf4V6EfJ&#10;I4r507DKvBvcixxdH7pv6LwV87sV8mUjz2Ye8/kmPk6+ClGYTx2HqhPzWU3k8vbrboVhN4OUhTVO&#10;q+zC1xnaXkPC5uVYZAis4e4WhXKscRb6tcIa7q7B8GUdXei2jaF33IYTbbWIL59EZP4khmNSDlIu&#10;p3G/qn9ObKgNyn20O09VKi1fPnt58lg5njh2Vj0/TsKVdiLa5o6jtCOJHjxwEG++8Qb279+P1w8e&#10;Vm1o23078EM/+Jfxmfc/g3GXG9u2bUNHVxfue2Q7rl+7im0v7iVZ7idpXUdjYxPeee9dvP3227hJ&#10;ErtwfgU/9v/8GAb7B/ClL30BZ0tL8NaNGygtPYMvf+nLaGlpxnvvvoef/dmfwUuvvIrDJSV4Zc/r&#10;eP3sMbz91tv4y9//A5idmcbC3Dy+9xvfiy9+4Qt4//0P8Bf+4vdjdeUcPB4PFpeXYRux4W//jb+J&#10;z372Q5KkT/m1jdpw7eo1HDy8D+0jJfjJn/jrGBsbg5t5+MIXvwifx4vrb97EN7/5TXzv934vPvrc&#10;53Di5EmsrKwyvz+EkZFRpv8C2tvb8dd+7Cfw7Eu7OKnowFNPP6nKoK+3H7Ozczh86DA+//kvYM+e&#10;Pfjer38f3nrrLfzVb/5VtDS34M3rN3DqxClcvnQZba3t+OEf/mFOJC5jlROHL3z+i0gnU3j/vffR&#10;WE+NNFiNXn8NvvbVrytSlTi6ujrx0fd8hD2lz+AblN3AyUB93/AUroEAAP/0SURBVEnYfE1Mx6Ya&#10;qzHjs24kEojdVrD63QxquY+mWjZiw1Fh1ZIN5ctAIwNOgdz/W6DKW56lXMyBV6A7r9IqaBr+18tJ&#10;DdRStjJo07wXaFl5maa9tb6s7pIm9cz0bUWsxqaO9TRruVaotqcHefrTE6xCf1YY8u4Oupysy53F&#10;/BVC1QlhJVapq0J/W0GRmFk28lvyqPKp5ZkoDHev2Eyuqkdlx7yYy8XKXpYUJZyuh9tgvR3eGq+4&#10;WduikEWhP92uBIVu2n4r5OvB8ttI03p7NA5jMNKyVd9Yz8vd1amGyLj/6l/FfT/y+7jvm3+I6mwY&#10;+Lkngb/3JP7eV5/D/dRYS9p70WHz4rWKRpX3ncepITFN+hvqfN8XU9qGyDVlP/zcy3jqqV1wk3Ae&#10;eeQRnBWtdd9x5HIzapD/0he/AI/Pj8cfewz9/f24/5VDWJyfx7ZdLyliPU+ymMyksbyyQrJ4Dx98&#10;5jMM9wBJ5RJJcFnJ8Af8Stu9efMt9TsSCeHk6dNKa71/zyG8su8IDhw5im0P3q8ItL65EUtLDPvI&#10;fRgc6sPVa1dw/twaxsdHcZkE9fwLT6OpqQnpdAbBUACf/8LnlWZ64ODrJK9VTgq2YZQE2zp4ioT3&#10;Nh7ZtQ1f/9o34HA4EY1Ecejwi0wTCZYEeOz4QWzfsR0ffvAhFhcWseOxR3D69BlcpHbqsLsQWupH&#10;c0sTnnzySSwvreAb3/gGXnrpJSN9zItow2J+5v33qFWnsbSyiOrqKhL0sLK/Qo1+YLgfX/3qV7G0&#10;uIjzJO0nX35ElaXfH0Cj/ZQ6gUnSvOvpnTh48CA6O7vwfd/4C3jx2JP4xle/gQ57FUYD7XD4W/Hi&#10;i8/cSqwye8s3GFWxZqcwBwHtphpvkYHBCi2jsMGKnY5HnmWXmR6oDf/3jg3xmx3suw23KwMpK6sf&#10;/b5vncDuDNay0oNPsQFI2oaa1Yu7+i3+zCVFcyAWN00aGjqdeYj/ItBt75ZwFj+FsMZzO+iBVnA3&#10;cqz+VP6tz0X8bwrpJ+b721t2J1sIRuRb3e4Ful0Y9XRr2ebLVUymy1o2eT9mmDxoJ/4K/Ra2Q4ER&#10;hnlSZLHuLn7vtMwK49/MXdpcoZs1Dt1epV0KRIvWEPfC9BXm5c5xBg9c/lFs+8Hfwba/8nuoniKx&#10;/vQT+M7feQJ/94sGsZ7tGETHmAuNg2MYcAVQ0zuMQXcADYN23LdPNigVk8s0scxFuxUtr76uDpFA&#10;APe/vB8PPL8HdY2NqKmrx559+6mx9eBMSRkJphUPPfIo2jo78cTTz5KAT2Ev3R+kRrxn734cPnoM&#10;hwiX24XX9+7D/U+/TIKexeM7dyESDpM4HyXBkpTvexBPPv8yKqqr8cLuvar82qmVe6mJHjt5Ag6n&#10;AwcO7CMBvoIPP/yQRFVBTbCBZDWEQ4cOoLrlBCYmJui+H729vaioLMOp00cQi8Xx2usv4+V9zzLd&#10;r6PXUYKW1ib09vWgvKIMA4MD2L1nN5qGziriO3b8GF7b/yKOHpVlYR9eee05yutGZiKD/Yz/9T2v&#10;wTvRhg53JYaGh2CzjeHpl3YiOz2NHU8+ipmZWTz8yP0IBoMk/Cssiz04duog3G43y66GxOnHjp2P&#10;YPfel3H0OCcPhw+gua0R3YxDwuz+/9h7D/DGrvPO2xtXSbZs2eqjPn04lcMhh7333kEAJAii9w4Q&#10;BAH23tv0PqMZ9V5tS3KviR2nbeLE3iS72c0m2exu9kvZuPy//zkgZiiakiVbkmWv8Tzvcy9uOffU&#10;976/e855z+ZNONywHwWKw8ijMeFyu/GZm29CTk42bmNcHA4nbt10I9JKHkCJMhV5imR88tZPXHux&#10;JgaCyMJc3a7dF40qURHXimy80jJkJV43YEKcl+FscG9C2UgR/1dfDvKZv6AkGpFUJhuc/02VeFn9&#10;YmmW5fcWJfFySSiqRN24VubXFJ0gNLkvFMNq3OTx1TDWirhX7sv7Eve/edzWp+ONRIS10Yv1LYWz&#10;eo1I9/r9RHhXw30DWWvciTS90fSPtZJoE7+w8P6r+b8qa88n/ottIm/Wnk/kjcwfseWxjcJZL2s/&#10;LV87/vbTsvb5Mg7rrxHHErL+3KrIesfzV/XBOhFpEtcltr+ckMpti/idyVfxO9OvYVd7C7505ma8&#10;duJmLPTehQ9uPoDtOSUobVZhb2EV0ioacH9GgRy01KDW8cW6e4Mw45JoOyKeH9i0WdY/OciNpCtc&#10;uorVyWT5iPTymPjyEHf1mvjP6+U5sY0PdIr/j58Xx+RXpR18Bo+JtHyQ4csRymJdW/F1R9J0Mm44&#10;kIlPHEpFrroCwSE9zM4alJQlY+uu+2C2NaE32Emi7ESgtwPOsAI2fx28PU3834pAdzMCwSaYHCUw&#10;+2tRTQIsV+2H0cewRjS4e8/HkFm9Gw26PBi6G9FmL0GtNQdtzmLZl6qxlqDdWASVsUSuIFNtL0J5&#10;+2HUKg+iSnUIldrD2F12H3Zk3o1NOz6MkoZ9KKzcidzirUg6cBsOpx/E9v13oqBxLyrFlJrOTOxJ&#10;fgAHi3aipCsVbeZCNPLlXKZMwfbMW5DXuh8VxlykkajLlJkob8tEkZbSkiwXM68z5kPhr0KVKR/Z&#10;NbtQ3HQAZW0HpQ/iG8WycYkXq1CKUmmIQhJDrkWmr1ZCub+a6bLA5afbuMhKmqCXtSIUL89LRZJY&#10;tJjH5Ug0UagMKz4aTRQor+ex+MvhZ63QtyPiGQlLdb2F/X6Xq0qOcV9/Li5xaog3tg2ueZP0rg8z&#10;UR5vJvJaMaqW+2tHFq81XmQDlmGtnl8N92NitCjLVXzq+qiceM5zwgBbDWO9spMT8UU9E41YKAHZ&#10;uONhrv1smJC1aXlzYfx2iPCvpTc+Cj6+v/4Td0JEPl99lvicKPZ5/MNiII7Ie8b1av0S1yTuWxOe&#10;uF7cJ13eyXziOVHXV8/L6xlGQhLtLJ4Pv5iItinDXxOukMT5RFnJusRr43F7fX4m0i0kkW4Zhghr&#10;dV9I3AC4dq80rK8aXPFnyntXp3DIfFu99o0k8Uwh8ZfIz94Tz794PUz8v57PEHGSbYP3rI1/XDYK&#10;g7KaljdsU28i8XRyX4QtPBNt3k3ZI/PgP5BSf2fzQXyIL1WpN3mNdCSyui/iJAYyJeVXrObLGzyb&#10;18r2IP/HP9fLEe5iXz7/2n3xNIl8F+fjx0UZyzbFa8V5WW6r8RZ1Vd6TqHcsPzljQEzxYRqEK0Tx&#10;GT++lizzaXcabjyQjKL2Snh6NQhFVVBq86HuqoDJUAejulQ63be7GhCMdcDta0SnsQCBiAJ6YzGG&#10;h7tgdVaitTMDvn4l3H2tsHc3wByoRYuhAAZ/I3S+enR6qqRzh2ZrsVxrtUmfj3ZnBZoNxciu3Yca&#10;fSEqjXlo1OWjjefE1JsWWyFa+DLO5UuurvEgjIZStCuzSaR8ASoyUN1EAlZnoIIvzmZDNuo7hJvC&#10;FBR18GWo2gcFX5BtHRlQ8QWqM5Vid/qtOFS8GYfLdyCvIRn5lGK+jMtU6WgyFCKXZJradgBprXux&#10;r2IrX6opqNRkIqd5H2669cbXfwqWFZkZfbXSif3VYyLjZQXh/norT77IhPBaWYBS1tALC05aVeL4&#10;6j3vhlxrRNfSItPwW3mdJPJkbX69LZHlfe1TsChbcUy8CIWlK8OX51afQ7l6LBHGGhFltVF5ifoi&#10;zou6tP6exDU/V4TyZ/0T+/KlJu+/VlfXPm+9XH3WGhHpjN9HkcqI14pzq/fE28maMCiJl5AIS+6v&#10;OS/DoMSviYf3ZnF6q5IINyFXz63mQeI5ibitvTeR7qtpX732zeInn8FrRTlKI2uDa96KJF4UV48x&#10;vPXPSzxD1LfEuY3iJOKfGJcgRFyTkPXXvpeSKA+Zv+uOvaGsufbdEpH34jnxth1v46KtyBf19hR8&#10;ZNch3LQ/GeWddbD6WuD0NsDiaSCNajDSb0W/vwO93R0wWKqg4cspGtXA6amDK9gAp68W4UgbPKFG&#10;KLRZsAbrUNF6AP7+Vjh7WtBMUg3yxdszYZBrqFaQ/Iqa90saLGo5CKWjgoSahfT6fSjtyEJeWzry&#10;avejoHoXMkq3oER1EJV8WTa0p0GhzEA9X4T1fJnWtx5CU0cm1OZi5NbypavPRJe/gi/zclSqkpGj&#10;2IXCjr2o7UyFQp2GkLcJA8M6ufxbevUOpNYmIa1hDzIb9yOnNRm5dXtR1JSMrJYDOMQX6yHlARyo&#10;38UXbiryxbqsigMk1huES8NrvoKFJF6aV4+tNqafUQhrJKE418rrw4hvN7ru3RSZFiqNjc79vyii&#10;DK+W4zpF82YiG/UauXYu3tjjDe+a0l1fzon71r6Q155PSLzurTm3Gmbi/rVy9ZqfI4m0JpTs2nvF&#10;/Lz1dXmtrH2eDEO+VF+vzH9mf034CREvgsQLWWzXn18rIg/W98O+k7K2nN6obaxN8/r8WdumEulJ&#10;XLs27F9UxPPi9YQvTuGcQYS/7hpR3xJ1LF5n4vL6a+KSOLf+/Btd/25KIr+EiP+vK4vVPHwjeSfy&#10;9k0lYYBIOl3zUl1tM3LKFOPwqX3JJEgFAtEuDI4b4Qy38UVkgt1ai9kJJ2J9WnTZKtBBQg13K9He&#10;lYfQUDs6LIXocpShe1CNDlsJqtsOwtZdC29vCzSk0v2Zd2DxTC/aSZ1qewFpMhlVbYekT+BmvmhT&#10;q7Yhq1E40D+EenMJKjrS0TNmRrMmD3XCBzAJt82Qiw5SpYrXlzXtRyFfiFVizdWWvXzh7UNxRyrq&#10;TdloNWZDZc5DQeMOpNVuRnbrLlQq90PRfhjNfLnWqNKQxZdlRvMeZKtTkMGXZ4ZYAJ0v+bTKHcjn&#10;yz2DcdlZvQX7G5OQwReucBBRqkhBdss+fEosG/cx6YRfFFr8k95v5TdTZMOkyD4Y/o832I2vXS8J&#10;ooxb2EKpxvt13lBWv1BcldV7pVJZnUcpGvPrrlkV+Zl2dX+t8kvEQQobv9i+URhrJeHNJi58Pu+V&#10;YTKOiWXsEopXfhrjdUKEUhH3xOmWYYl9+Ul4ldTFf97zprJ6TeLZIm1iP/5ZeIPr3xNZpaU3kWv5&#10;JeKaKIdrZS6Oi7TFr7mWrrVh/DKSyF8RduIr10bXvTV5f+i1RH7K+rhaf9en69o1a+QNrn2nJdHu&#10;pKMZsS/rPduY6KLhsY9t5sud74qbkvaizaKEw6uA3VsHs7+J1MqtpRKBoAJd1nLpiUhtK5efgs3e&#10;Wrncm3Ck32YthDXSBJ2vCpbuemh5XEfpsBbHqdJUBL2/ki/XfLj6GqDzlPFZ+ehwC29LRUgpux9Z&#10;1TvR4axAi7VAemTqMJehRvR/kiDr1ekYHtBCF6givabCOqhErS0HaXyBHqjajNLOQ6ghsebXJ8l+&#10;3qKmPSTPPajlS7ZGcxi5lZvRaspDYeteHG7ajsPNu5DKF2deO1+urfuRQuItb0tDMUlYzHNNa96H&#10;lIbdyGzai0y+cBv5Qm9wFPHF+kl84Heu/zg++LGP43euu+G38hsvopx/wbL+2Nr/v0QYrwvn58m7&#10;Wy8/yLq//th/YPyuSuJY4vzbivvr5WoYv6bywes/seHxdzVdV/P73a0Hv5V1sqYNXDvO98T1N+LD&#10;19+A2++6A/fcewc2bboFd9x1M+6k3H7Hp3Hnpptx6x038fzNuG3Tp3HHnZ/m/09x/ybcdtenccud&#10;n6LchFt47ObbPynP3XrHJ3G7uO52nqPcfOuNDJPX3v4Jub2V9wgR93/8Ux/hvTfJa8W5G2/6GG78&#10;1Mdw082fwPU3fgSb7roFSTsfwGduuxE3kRo/fdsn8albP45P334jPvHp6/n/RvlfXC+eI+Jx4803&#10;4KZbPyHvuZXXf4bPFcc+eYuQj+NTtzEcef918WsZ7k03fxw3fuZ6+clXhHsTr7uR20/KsD6FD374&#10;Q+LF+glctysNklyF7EyVW7Gc3LsjJCbhlkt8ghYr61Cup3x0J4+tnpeuuShyxNrbkA+TyK7SkthP&#10;WGFrj8lrabWvu/fnSTxscd8aC1jsi4FZjHNiezUN3Mp9plOkW6TzZ/PiTYT5kRARtgyfz/uwsMBl&#10;XF4fPxmHq//j1127Nh43Ga/VfP9ZiZ+/FgeRhkR6fivvrCTyOlEePCbzf7XOrLlOLpLxumNrzol7&#10;d7Fu8b8Q0Y7iZUZJ1AXWU1lnV+tFou7E68baY29BVut4XOJxfdv1g+mUaVqt2+KYCCMel/USf+7a&#10;5123ml8yz0R4q/eKa372/vh9G8tq/q1pA9ft4pb5uTb8XyiN75aIeK3NO5mXIq7cMt7X8jQuH9kp&#10;8i5+r0xf4n4pPC7yliL7d1fzeiOJ60ruC50itkIfyXOr+cz/MtzE/3Ui9G9cnyeeJ/YpDC8+OJIi&#10;PjVv5v8tYpUd6so1x+NyENdvpTBNNySxru/mO2t3BtOdg48m5eLDu3K5n40P7cqgMC679/Gavbi/&#10;MB+NATccQRuU6mJ87RuvIPF79sULmFhwYXohiLFJH+aWYugbtsMdUCDc347+CQ16hzsQ7uuE1VUL&#10;i6sakYF2eLuboDEWoMtSBLOrDCZ7CUKxRkwtWTC5aMLQRAfGZ3UYW7RjcsWDxRMBHD3VjROnQzh9&#10;KojTJ/y4fC6KB8/04NKZXjz1yDiefGQCD14YxOSoGVZbFdS6fFQ3HEAt6djqrEVvTDjNMGN5xY+l&#10;BQ8W5lwYjDJ+oTbMTzkwRxmIaTA1Y5PSHVYg2qfBxYtDePyxaRw/FsLCvBtHln145ql5PHJlHLOT&#10;dpw60o0zxyI4uhTB6LATw0M2LM114/hyFFPjTowOMj39OkyN2TA74cDpY2E8fmUC50/14sq5Pjz1&#10;6CQeeXgaDz84hocujeDU0TBW5n04sRLk1oOpETP6e8Qi9yoMcHtsOcj7hhELtqGkbDsa21JR3XQA&#10;BzJuRVnjfug91ShpSpajrCNjOvTP8P4pI7zhZuQU3YeMvLuhVKbAajgMmyULPeEaRGLN0JjzkFe1&#10;FTXqVOh9TWjQFiGtdBfu2fNpPLDvduzP2Ir04v3YknY3NiXfivsP3om7D9yG23Z+Ersy78PurPux&#10;adcncd/uT2Nnyh3Ytv9W7D60CcU1hyjJKKzajWZNpvwC444oYA01yuUNDYEadIqVmSi2cANsoRr4&#10;os3oGVKzDrWiu68FAxN6uIJ1UHRloaQ+Cck5t6OidR9a9DnQusSo+A4YQ7XQesuhsOaj1ZoLc28D&#10;Av0trF/F6LLnwebndcMK+AZaoPOUwxSshrufZTxlwNiSE0HWS6O7Es0dWahuTkanrQBGxq/dkAsn&#10;wx6fN2NwUgeLpwLOYC1C/W0IDyr5jFZ4expg5nGzu4J5V4kOhq/3V8MsumoYf09PI0yuUii70qEz&#10;F2BgqB0zc2YM8X6LqQK5hcnYft+nkNPhwKUfA8f/FjhBOSbkvwFHuT3/L0Basw59X/ghzv5T/Pxb&#10;ldP/CAx9/b/hMO8/w3sT4a+XU//A5/0NkFKnRlJ+FZb/+qc4+7+Ak+I4z4v7hMj9/37t2EZhbSQi&#10;/JnvA4dyMzE80QW9vYx5kolgrAXzx904fi6Es5d6cep8CIvHXVg56cHpC91YOe3B8EwXnH3N0PnL&#10;Wc6l0HqKYequQvdkB3rndHAONWNo2Y7nv3AZP/rJv65qqGu/P/vhd/Ht338Fxy4NwBltRHRaizOP&#10;DSIyqYHBW4beiU4snPZims/sn9ejd6oTnoEmWCLVCIyoEBpVwxmpg87J+uQoQIhxmV12YJm6aGRM&#10;i2iMdZX1N9qnQIx1wx9pgMFRBKOnDEOzJqbPh9mjbkwwjkMzFoSoF/0DKgQGO+Dq4b3DnfBxPzio&#10;ot7sxNwxNxaOezGxaEP/ZBfrWjuio1rEJgwIDmmgspSyjeZDaS5Hi64E3lgHdacP7rCSdbEWs9SX&#10;M9SXvTN6dFOfmnqqobTnwBGrw9CSEd1j7fCwfSwzz1969SS++nuP4hh1qpiJEmJbGF2wITyqQf+0&#10;HhNLdhw53Y2l49SBy16YzcXUaRo8+cQiTp6ZgKqzAlt334yU7M1QaUsR8Hfg6GIU3/7KE5TH8Z2v&#10;PYUXnz+Lp186h5UHJ6ELKhAZ6sKlR8Zwkbr7iWeXceXxGcTGzahvz0FLVzHcfVr4qcvdw0YEqDcr&#10;OguxvWAzciuTEPA1YHhEh95eJWIRFU5SZz75yDQef2gSZ4/34vknFvDSk0fwpRfP4oe//zl870tP&#10;4nNPHsezT05RNzswPWLESerxY0teRMOt8LtrEfQ1Ypp6/9zlAfSPsa5RP4VZFnrqgNy63cihbi1u&#10;TZFufWuEjlAeRr36MBzdLegZ7WIdqkSbKR86XzX0oTp0UY/ZBxQIDaoxOKrDxIgeKxN2LPBd0Oeu&#10;R8TNfA40IDbQgSjLPhxrw9iwDsem7JgNqxGkngwPtMHJOuXoaYIuVIUWVyHqnbmotGSiwp6FMms6&#10;CnQHUcH/VeYslHYdwu7STdhfdQ+Ktclo9hRB6SuFgvepqAdvJuB+QNC+NEAId6LrR3xql5/U32UR&#10;XX5X++NXuxDiXTnxrgYJhOL4LyMSWMX+tfEVv4iIeIg55XIcBffjo9xfP/ZA/hcG2Jr/v5SsDq59&#10;M1kfTxm3Da5LyFuZQvlbea/k9WUlur6vLhcsRdQlGuyiTbJc14vsvqWIMhfbtccS1yTqg7xute7+&#10;vDryXomMi2xTYnzStW7rtyoJt9lCroa3gax/7s+Td7QNv4si07eaf3JaeWKcF0Xq01WdJ66Vekru&#10;r+ZVIgyK0LMSJFePrRexGM/rdDUlnrev16miS3bt//Wytt6urZ+yzq6WpaynMpzVYRBCqAfj7wax&#10;ZkAqrt+Sj+u25DJeafjoLsZ7L6/fxzayO4XQmo4b9uQTaHN4LaF183Z8Zm8SCjqaCBoKnDoxsmr+&#10;AV/92udhMNUgINZkj1pgsrURQJtofFrQM2glqDowtRzByQtjNOoiCEZpoNG46CYU9gx0YnzRhbnj&#10;AUwecaN/loYJDT0doUXnraCR2AA/gWVijgbbtA99QxZE+rr4ctdjaNSKARox3T0q9PVr0dfXgX6G&#10;103DQSdmDpmLEI0qcWTRixWKgNMjNEyOLflx6niYwOnH8uqxuVkn5ucZD25FOCYDwdnbinE+7+TR&#10;CKbHCa5+BcaHzRQDugMt6I+200hSoo9ykvGfnbHCTwNxpL8TR+d8OL7gxwkC58q0EyMEzF5PM0L2&#10;OvgsVeijoRYjzNtNZQgHmhFjWEFfLey6LIQINIORFkzSIJ2atCHC/Ar10Jj1K+Hp7oTe0YCyujSU&#10;UwrK92MXYbGwMpl5FMb8kRjcwXb4Qh0wWKtRWpGEVmUGvIxvbKALYzNOmAmh+dV7kJR2B+H2DjgJ&#10;V300mP0Ewb5+NXqYnkCwBRZHDVKz78H2Azdh16HbsTP9bmynPJB2JzZn3oPU2mRsy74PD6Tegfv2&#10;34ztybehqPYgw92Eu/d+Cp3eRlRostBoKIKrt50QVw8P0x0d1mP+aDcigzq0dOShsuEQqhvTUEaY&#10;Las+gNrGVHQZK/n8RgS7O+BmOZjMhErWO5OzkbBaBK2pnGG1YnDcAIuTANrbgqNnQzTw9dC5qtCk&#10;yyOop6CCaa9SZyO/fq9cA6JBl0OgrUezqQhlyjS5gFKFSqw9sRulrQdRojiIQ8UPoIjGqFiMSeMs&#10;J1Dz2bEmOCL1MAUqYfBVoJOwojTnosNexP+MK/Ou01aC5q5sdLkqESBIdNPINwYq0O4oRFewEp4x&#10;FcFHzIoTi1JVybrS429Et6MaEW8DDu3bLJ2Xdb/0xxJO5/+cQqib/wtg4c9/SgEWub/0n4Cx3/tH&#10;HChvwcKf/RSLPxDn35qs/DUQ+eyfIaVWjeN8xgLDi4f/s3L0vwCBZ7+DPK0H193wIWzb+knU+oax&#10;QpBdZBxm/+KnmGP8RBiLG9z/ZiLSMPFH/4qdqQegtRaiw5APt78e3WyvvkAj3ASHgL8JA30atj0L&#10;VthWF9hOh2nIh3paYA3WsFxqqRuUBK4OdLpLUatNg4p5rfVXQN9dDV24Eo3WbLQRaDWhSpx9YgV/&#10;+TfMrA1+n//CY7AHq9A7rkGUkBKkzvEMKgkdlWix5MPWTbAd1MhJGa5gI3xhBTpNLFdLCdtbE5w8&#10;5grWw+6tgcVdDR/BMzZMnTTcBX9PowRW8aHE4i1HfUcyzKwPk0ccGF0yIzTUBrP4iDKoQB+fPzSp&#10;xfQS9c4xL84dC+DcqRB1mAMTk3osUkdOEyD7RjupW9vRRdCvU6WhqT0deaVbsTv10ziQfhtScjZB&#10;acjF1DE/pk/7YY7Wo8aYgRoCTRvBxTqsRGjOBAvzW2WrgoZ6ydGtgbdHDaunDmGCU++0DtF5A3qX&#10;TPBNd2DgGHXgrA4u1uGlswTD5xfx5LOLeOTyJE6c6EX3kA6d1hrUtGSgoGIv1PpK5lEtCssPosvU&#10;iIefPoUjFyfQxONl6jwklyehUJkNd68BgagJfoq3twt9I3Yo1IVoastGT1SLOepQoYMnhkwYjnVi&#10;tJdx8zTh3EoErz5/At947QKef3QKZ456CZ8e9IZacHw5gG9/43E8+9RxXDg/jRdfOoNHnlzAg49N&#10;4tyVYealE089sYyvffUhXDwzgDB1YjTQxHZYh0mC46UTYZwS74dpO5ZmXJgd47umR4MI82ee75KJ&#10;KRuC1D894TZZT/ti7ZiYMGGI7d5BfarSHEaXNZ/5kQcdy97sL4d/WI3IuI7vPwX1WwG6dPlweqph&#10;c7GuUocZ/dXUFzUwefnfUoxQqBmjg10YiWoQsFXDbCyG0VSMLuqZLuolfbAW1drDOFRxH3bn3oq8&#10;up2oUx5iW8rD2KSRwD0EG3V5Pf9XdWaglvWhVJuOZmchbr7jJnxAdEmLr+ByYsOq4SIMh6sGw7ss&#10;V6FS/Bdf4oWBIgwXYYxJA+atixyET2NH9irxvzSGVo2fxL4whuLj3d7cwFovcrVEaSDGw5dj5bbS&#10;kJMG7rX8kmNmRTrE/zUAEh9Le+3/zxMR7nogFvFIHBP7Mi6UtfFce/16WR/e60WcW/e8VVl77Lfy&#10;Tgjb2dXyipdpAlZlT5R0p8H/CWN9TflevU980FhtK4kPKNfaS7yexyX+X54TYa2GJ5+1uv1FJR7e&#10;2wxjTZokbBG0Esv+r63P6+u1PMZ0yAlTa575ZtcLed2z18jatvBG+0Li+fbL5dM7KfJDnhCZV6v5&#10;J8pX/Gdc4/lAkfrp9fcmdJPULfyf+ICVqBtrr70qOygiTyhXr5F1b20+H2AZxstnbd4nzsXr6Wq8&#10;eCyuf+Pxi9eFRPyFxOtG/DqKOC/zX8ghAms2btieyXgdwkeTDuIjuxn/3YfwsX0ZuG5vPj7Eczfs&#10;zpYuLj6+bRs2ZxxAq0uJS48fw09/8hNp6P3j//x7Gm9tsHloRHraCCN2wmkPJpe6MTzjQURMHgq2&#10;QcMXrtJYSsOthgZqGfTOKkRG9BiZsyPQ3w6jtxaWQAMNURp94UbYaeR1uSvRasxDsy4Tal0ROnm/&#10;XXyN7u1AkIaDL9SGHrHf3SZhbIAA1Eu46yMwxgidQzQWR0YNmKDBOz5mxuSUFefO9ePZpxdx+fKI&#10;/D/A+yYmLJiZcyJCiFYoDsNIWPX5W6DXFhMqmhEJq+G00RAlJEX53CM0hgTsnjomek/9GOxTIxpR&#10;YITGytS4EWM09gZoCI4NaAi9dQRYNfp7aIzSkJoa1GJ+zIhotwI2Ywl6eV+EcDpK0JqeMmF0QIkI&#10;DZEeGsizszb09rWjVZ1Fw68CzoASlU0ZyCndh/2Zm7Ej5U6kFWxHSd0hFNcfxv6MB3Dvtk9iT+pd&#10;yCzYipT0u1BcvptAJz4mKAmE+9DOtJ26PIaJFT/Si3dgV8otqBC9sSwTNw22YeaVyNsG5kNNUypc&#10;3WrUKPOwPfVOHC7fg6y6FGzPvR+bDt6CBzLuxH2HbsO9e2/GA5Q6RQ4U2hKkZN2P9JKdaDaU0jgt&#10;xoHc+xjfu5BfthOtNEIFbKpYnmZXPcKxLniZv6GYFqM0DI+fHcKZi2MYHLbA5myAyVZLkGmFn2l3&#10;+9sIg/Vo0hbAyHoQGdXDRrjpG9djaskFf6xVTkLT2suhpGGntlVAQ0jWsgy1hAh7pBmdrgpkVW5H&#10;WWsyj1XIOtZMQ84s6l1PMzS8X6xabAzUwRxqIqDWwBaukUBhDVXBGWlg/ayFmeBqYTk5e5vhirYQ&#10;Wqvkh5b+GRMCA2q4IgTTUCMc4QYEh9sRGu+Eg+fF+P12SxGaCc+d7VkYoEE5SaPUb63EJrZB84WX&#10;YDn/ecIqQZRgN7cKquL/wvd/QoCNA+r0H/0TCgxBBJ//noRQCbdvQRYImcf/+0/Q0LuE+vA0zv3v&#10;ja+LC4H0L36Clf/8U/ie/iYOZKagvTMfra0EH18/Fn74bzIuIk4SegX8bhjO60WkR/TIZij0qG9J&#10;QS/B3hNugqIjHQZzMTxsM+PjJpw73YuH2E6PHwki5G+GneUqPkAFCYNd9iLo7KVoN+eyvEtgI7x6&#10;os3wDangiDXB3teE4AShc4TQGaqGPlKDyCLLhnCrJkA06TOhYzn/8Z9+R+qxxO/42UF0EywmCIYj&#10;y0542R6N4TroPGLSYz7aOrNYX5vgoq6y+9lOB9oJj1pER7Twsy0HehXUh02s24Rm1iVnoJYgWw2V&#10;PgNtunSYPCVw9FQTjNXonexAaKwNnv5m6YFAgGvPkALTKzacuhimftJhZECF2RkjYd3GtklgYh0K&#10;9rUiSmDtHdeyHVSgnfBjYN64+dxgVM04qBAeIyzzPndfC8zdNehwF6PJkAk3YdM50EZ4yUZ2w260&#10;EozMPW3cVqHNUovggB6xSROiUxb0zVoRmzUjwnhYehuhJIApbQWs041YOtWDuSMBDLGcHn18Fl/6&#10;6hVC/3kcOxnD8LAVTz99DD/8wdfw3d97CU88fgIz0z3UtS5MLUbQrCpESvYWdDrqcfrROTzy7GnU&#10;teQhqzAJw5M+XH50CXN8f5y9MI5XXrmI5545hheePYrnnlrGy88dwde/eAFfffUst5fxh7/3Ar71&#10;lYdx8WwfFmYtWF5yUo/a4PM2w2JpYFycOH5iFEtH+jE4akd0qAunzg/imWdPYnEpjP4+PXyE33CA&#10;+c53xIklLx660EdY9WFu3IyHLwzxmct48Nwgji4F+I7RQKsnaFL/nDobxdFjQb5fTDhxNIjTfB+M&#10;j+hg0BegtGwr2tRpGGS7n1qwYXCiC27qdD91Sh91epR57neybjir4fXxHTGpl3XJF23F0LQJvTE1&#10;vB7WaZdYab0BveEW9PM9KXwuivk/tgjjPGtAoyUPBcp9KGjajer2NBg8lbJH2OtvIPSWwkY47l9x&#10;ood6SeOpQrNYPNZXIYcaf+A/fOx6AqvoYV01Rt5lEYbIzxxfNYji/2mscJv4Gp8wXt4Neavhi+s+&#10;tC3u2+uaYcy4Elh/Ji3vgSQM/jeUddf/Vt5vsq4NCFgVHzkS0MoylO1g1cB/6/L666XBv7q/todL&#10;/BfPefMPGO+OJOqmjJuErmuyNu7vlKx//vtNRD5sdHzDuLN+JIBVnI/n25oPaWvyUXxQ2yiMjcr8&#10;jfSF1DNrPIhc3ZfDda/l8dp69ssL07D67MRzZZxl+xCgnYLrt4uh4Qchh0gnpeEjSRn4yK5sHsvF&#10;jXvy5cr7n969F7vyCTDGRrgIoH/6gz9ZNe9oOK8E+YJsgItAFuMLf+5ED05dGcfiqShiE1b0Es4G&#10;CYNDC06EaNT1jpkQJLSFhrXop1EUFu6hRrswtujG+DJl0YWJJQfGFsRwOTN6hjXw0fh38xkOQoSP&#10;cNc3qkNPfwchuRZaGrhmeyXCvYTGfi3cviYaAE1wE1Tsjmr0D+uxQMA8fiZGQ6WfhksII4SySEyD&#10;6EAngoTtVlUmMnPuxf6DNyOZAJeZfTf2J9+MnTtvxL69n0RB/v0SYv3eRphNJbDbKhEKNiMgYInG&#10;x8y0HUdXfLKHdWSkC6NMzygNxjEalBPchmjY2kyFiPU04eKZMIb7VbCY89HdXUcIq2TaapieVkzO&#10;GzE1RXClkTgza0cPjZby+n1Izb8PhVX7sSt1E1IKtiGb4LiLMPrJez6IGzd9AHduux53J92E+/bc&#10;jF1pm7Az5TYkpdyKw3n3w0SDqI/QXqdIlcMDh6YJwfzfyTTsz7wbOw/fSWArQ3DUChUN1m0pd+BT&#10;d/8Obt98HdIKd6BFX4qDhXxmdTKya1NwH8O+88DNuCXpU7h56w24g/LArpuweeenUVGVCoe7DfnF&#10;eyQ0b+N1d+/+BA7kPYAaRSZBtRJWh1iNXxjZ5RQCo7VGwridRqPD0wKtoRwtqizUNx+G0VKNkQkb&#10;wtFOKJW5UGoKoPU3oY3GucJcQkO8mTDIMo+2wRtrg95ZiSCNOivLJb9mD/bl3E2Y/gQq2jIRZp0J&#10;0NjvtBVLv59ewq3ZXw0TQVP8N3kJnIRPD+Gzd6wTEYqDx4dYFtMnXFg850fftBYGMQTVWQgrIcTW&#10;U09QrabhXcZ63EFIbUJLVw5htg6e3jYotXmoajxAQBUTz6vQ4WSarYR4TZYcnt5J+AsHFVgWPUjH&#10;exBiesoJ00mp+9D72l9i+a8E4IleTAKhgD3R2yp7XAmdBD7NwiMoJLSe+z/x42t7MN9YGBbDE8AY&#10;feUvcKBSIYFXwObG1yfkp3I48P7KNtx60wdQWLwZmc2dOPKfeU6CajyOG9/7ehFxPUtQTmnoQhsh&#10;dXKRgBFphtFWgklCx0nC0PycA0MsS7ejHFZTEUbZrsZG9bAw/+w8Nj5lwnEx1JW6IjKo5P1N8NPY&#10;F0Oulfos5vFh5nUBTIEq2Rve6SmFq7+FcMh6wjJXsv0ZPOXocpXCSZD4w//4rVWNBvzRf/w2esa7&#10;oOL9XQSA8KQOUQLH1ALbt4BAXh8jME4vO7jVwM9608f6Iob5js6Z0c92P87tmct9OP/wAAYmNHCy&#10;nTuCVawj9XI4sclfBoO/FI7eesKhBnOn3JhcscLLOjU81YWTF3swvWRFKKaA1Vcpe+lcBEWP+E+9&#10;YSaEW/ziQwqBh+nuHekkFBkxNGmQddHU2wBztBFOptlJgLcFaxlODeNJfdSvRkXTAWSUb0VO7W6k&#10;Vu9Bdmsq8lUZMMfasXJlFHPnoghQT1up5yLMewHk3VGC1mAny8gJF3VhE/Vm34gJT790Ci9+7iye&#10;fWYZE2yv0d5OXDk/iaceXsLZY0OYHQvg9NFhPH5lEVOjXqgVhKb2YvRGdLh4YRKPPXEM4ZgJmXk7&#10;kF+0G2arALsOjI478NKLp3Dp0jgG+rvQF9Oip0eNoWEDYrEOTE978eCD8zh9Zphl4yGMajEwosel&#10;hyZw5vwofEEtVO3lyMnZh73770Knrgpjk3wP9WigUBbwHaDDg1cmcepkH6Yn7ZifceDsiV6cOcq8&#10;Z7q6fQ2sf9UIMK1Cxz/McJ94cg5nH+zD1JwVw6wj8/N2TDPfxwjCi7x/ZcGNk4TX4yvUF8xL0SOq&#10;0WQjSIjsibQh3N1CqDVgju/K4YgKfQTXscEuAqqK77Mq6ugqePmOEx88xKgDi7UMJuqPDm0ObF7q&#10;8nEdTCzLopZ9yG/bhyp9Opps+dKhhDnSiIkVF3oZLz/DUFDPlCoPodlShNrOTDR2ZqNRnS69Nt0s&#10;vC6918B6DUyviTRUVuMQN3zeHeP1FxURp7hReG3o4vo0vJciDcnVeGwo667/rby/RMzNu9b7JeqS&#10;6GWNbxMi28A2YbyLtvBm8vqyT9RVuZ/YrtuX4CrisSZO75UknpmI01pJpOGdlPXPf99LQj9uoCeF&#10;/EwaV/NOTllYWx/WXL/h/Yn9Nec2kgTgiuviC6WI/Xg9uhrWOyjyWatbmQdrhiRft0NIEj66aw8+&#10;tovHd6YTWrP5P5/bPJ7Lwkc2E1b3HMCeQhrY+lr4aYy88o3npFH34x//CM+98iD6ZgidIxb4Yl00&#10;cEwEAysBNYCRxRCNsH7MHOsljAZoaGmhtlQgQMPH1aeEd6hT7ofH9AgMdEBpLCBMlNGgMmBm2YOR&#10;aTN6hzQYGNNhmEZY3wQNslkdJhYsGJsz0ajTo1/0Mgx1EISKpA9jrbFEAquDsKpU5xIKKzE0Tugd&#10;0cXBmAZNhAaX6IFo7chGUeVulNXuQ7MyAxp9IQzWCrgDzTSeaIQSJEQPbf+ABup2XksDXaVKRzDY&#10;hHC4hYaTApFeJaJRFXoJTEYCaUHBPWhrO4TBMQ0mZg0830zDqwYWWyHDacO5MyGExDxNbTrMlnyC&#10;8kEoOg4xLilQdKVBa6WBYi+Bsj0dHfo81LamIa9yF/Zm3oV7992EBw7ehvsP3Iq9OVuwg8C6N+sB&#10;tJmqkFd7APcRDssU2TSya5BTtRepBffhQMbtyC/bRigsg4eGkoXAWktwbdPlo8tehYaOTBQ10lBt&#10;zsHWjPvwmR0fxy3bbsSdSZ/Bpr234DPcv3nbx3H/wTuQVrYXWwnDd+6+CZ/ech2vu4HgvB/+Hj2m&#10;ZrvxzDOn8dkXz+OZZ0/jLI1Vd6hd9vzmVOyDinDqCqmhs9RA1VHI9DI/Jpw0/KZw/OwIlo7HcPz8&#10;COZWetA3ZEZ3pBNjE3aMTTkQpaEa7evC5LQLI1N2dNBIr2VedwbqYaeRZwk3wSh6u5g+G8umy1mF&#10;dsKswUUY9dbBz/IenHMRIFvh623E4IxOAkW7IYd5sR82goQtWANvL8t1SAlnuA4OQo6np4F1rgsz&#10;RxwYXjBiZIF1bp6G8qSG9VUhe8R6RtXoHmEcWKYifAHLanMRShv3oaRhL/JLtqOkYg+cgTYEB3So&#10;Iojn1exDWX0Ksgu2Q0+An5pwYGLUTgirR17JDuzP2oSdSTcguaYNCz/4J4qAQQF5Agh/Ege+VegT&#10;oFpkDEEz/7AE2PVguKEwHAmt3BfDjp1XvoT0Fp2cU7rR9QKO58RWCO8Vw4Tn/+L/w+68MiQn3wft&#10;kSdw+n/Ez210/0Yirq/pPYLmphSMLZkJmNk0og+x/RXBai+FXpcDj7NSjlwYpZ7o9tejU50JJdtW&#10;jGV+7KgPY2ybLhr1arYVTWcWjfpiWJ1llHLYvVWIEtqGqCPG5y3on9KhZ7gdJh8hwFEMoyhvMT+U&#10;UDkwY8Lokh3jR534yrdfwo9+9O9Sv/3dP/xXjC950TdvhJ0wXN+exvpUJuuKg3Wkk21aR9gdX7JR&#10;x7nRyzYf4TMG+Syhp6LjGvj6WgmTTYRp1qWxDgT6WqB1FMIda6QOJKATYAWwBlmHeiY7CRs2jMyb&#10;CND1MLvLYCRQB4aV8tpGXRbqu9KhsOah2cS625mGBl062u1F8PM5s0c9GGNaegdUiE52QdtbizZP&#10;ISwMX4wE0NmLEQg34+TJHly6PEr95ERTeyYOFNyNPcX3YVvBvbi/8G7cn303tmTdhZSynajT5LEd&#10;KBEb1BMuxegRK8HMiMkxK0ap5z3+NkKsjmA+i5WTUbZXvgsIYRMTVumK12qtw8pSBE89voIXnj6F&#10;1z53hTriHIYGTIhGuvD0U0fw2ZdP48GH5vDks6fw6mtX8Gd//iV84YsPEyA9cLsIbuYa1NenobYu&#10;BSPjNuqKMMbnnCzfLsT43rF6VKhsOIyCyr0sn1rMnwgjxLaWVZKEXfs3oaDkEOobi1FRkQmHS4Xz&#10;Z8YxNu5kPalHmGDdN2iUQ44X5v1sh3y3DBmkf3tFUyrKirejqTmFur0EwyNGLKwEMMo8HpjqxOwR&#10;O2ZZ9tOzJiws2DE3Z8Op4yE8dmUMx5dDGGYcYj0qBD2EbxfB11ULE+uryVnBd0sjouE2DEY7sDDr&#10;wJGjfuqmVjkUWOutQKuZ7wZTHtS2YrTqc9CizYTJXQmNsxTlfGeUaQ6hzpyDctaHSkMmqij1xmzo&#10;AtWwUm+p9LloUqVBwXYUFh/czvQgxHZkom7U6ovgtFfgTjEkOAGsP89weTclYawkDFcJh+L/6vH3&#10;SjaKW0Leb3PbNop/Qja6/rfy/hEJC7LHiOV19bgYui7KLiHiugSAiO3rRbgrTix9nLheQHACWsS8&#10;QNGOPiSGjG4WbepaT1yiff0qRggk0vvLAKscAss0Xz22Ovw1oTPWyq9Sr70VkfAnynH1fwLOxCqb&#10;crtWRHreQGRa34K8bviwEPlcPmv1+etF5O1G4bxbIp8p9pleMUxeQKpIe3w1xX24fucuXL97P2H1&#10;EI8dJqjm4LqkXFyflIMbdhzCjTv24IGsA8hpLuDLUInf/cOvSmNO/P7kz/9ADh/robE9NN+N2LgX&#10;Vr8W/pgNkwt9iI764I3RcBn3oXvQBoO7De5oF7yE0w6HGIpZDUt3I9x9fKkTKroJp8IJT5sul4BV&#10;IueK+XpaaCBYCK8mGpw0nKa0GJrVY4AGWS+Nw8hIB/ontXwe4zBhhInhNivT0aQ4DHVXPppaD6Oa&#10;RrHWUU4gUcJOQ6FKcQg1hDaLgBnCpsPfiC5LOfS2CniCzXJOpOhF6I60ITqgxAAN28HBdgyPdsHB&#10;cJpbk1FauQ0tioMIMLzhET0mJy0IhBrkl3Qx/65/VAOVNg3lVVsIz4TwfiWmaMgOD6vRpjpAUMlG&#10;N+HJQQPYGaiA2VPCtJcy7xplGlRduahuSUFq/r3YfvAWbEm+BfftvwV37Pwk7qRsPng7krLuRUVb&#10;FqpVOSikMdeoK0Nm5T6C603YTNm670YkZ94uv6i3aXPRItZDIHDXMtyyun3IL98hYb1SkYHNh+4h&#10;nH4ct+38FG7d+WncsYfP2n0z7tl3O0H5FmxOvo2AfA+2pd6F1KIktBlqMHdyGM++dAlPP3cWr732&#10;KL706qN4+emzeOrRo7h0fg7nacS2E6a3Jt+O7Sl3oLiOoNxZihCNxMuPLhBWZxCOGVFZdxj7Dm3C&#10;9n2fwh6mNS3rPmTnb433phpL0daeS8jNI+Tnw+yoQpujTK4Xsb/wXjTpCb4zVgT6NQjSQB6adhIO&#10;OqCzVbGsmxARDk6WvTh2eRDnHhmikemSHzjCwkkSxUqwcYRqEYy0oJv/F477cOJSL0ZolPaw3K3u&#10;CjQpU6CmQah3FRFSCPrOYtZllplwqOIsQZeNBiDLPkJAmlwmNMzb0dKZiaLqXWhsOYy2tjz4wmpM&#10;LPlh9DWhgHle1ZZJoFdKg79ZkYmS0t3oNJShpiUVD2y7CTfefDdCz/1BfI7pKuSt7b2M92b+FEf+&#10;Ggg8813kdboJlf+GpdW5rAJm32hOaRxACb5i+6f/ghJzN7yPfTPey7r+Wj5j7vs/vtbDy/BX/uYn&#10;sF14Cbfecz/rbBVBYi8ymnU4/nfAshiaLK4Vz786PPinmGUYYpvoxT3zv4D62HHUEdwHpjuhsxRC&#10;Y8iBgtDapkyFw1qGfra/+WkrZsS6JNQHlWVbkJd1O2oqd6CeeVucexeqS7ZAp8lCe1sqmur3ol2Z&#10;RtjNQzDchGi/mDLQBJtw4OWpYF1rRe+gmnqkA93DGvjZJn19YjiuQjpwEvMHDZRTlyfx7//+f6WO&#10;+9d/+xc8/NQxKPSZaOhIg5swYGJ7NXoq0TehZb1rQ0N7Kpo7UqFnOxdDkodYd6ZWXOgZaYfOXQqV&#10;KZcAWodQfyvBsoXPbYNvSAlbbwOM3QIw6uWw3dBYOwao20bnLHKItLjHwzhHZ43oX7Rya4ZnSI0O&#10;PqfRyDSzHgpHXg7CdHBQiT7qwaEpAwFMjUCMYNxThQYxX5V1tn/WgIUTARhMpdB2FWJpOYDTZwdZ&#10;fo3IqtiJtIrtSG/YiwM127GvdBuSS3dgX979yK3ay/akwqmz/Th1tAdzwlHQpBOxkAq6jkL4vAqc&#10;PDWIRx5dxsnzQ4xHm1wDZmDajNnjAcwR4MYWvIhN2uBmuzR5GtBhqoA3rMLJC4N46sUjeOGV0zh1&#10;YQyPPLGMb/3es/jCl67gsccWcfbMMM6dHcZLL5zm/hCeeHoZX/jaw3j5C+cxe6wbI0sejMz5MDDi&#10;hT+iR0H1ATR15mNgxo7IpJ1534zCylRUNBC6fUY89dQFfPtbL+N7v/syXn7+DIbHbPIj0di4HU8/&#10;ucJjp3D50iQunBnBudODmBx3oLtbhRDBMjqgZf3pQIB10uathCtcA1ekDnoHdZSB5eupgstTQyit&#10;xtw033/jJjmUty+m4btDJ+e6dhmL0cy60Mm6I3pAB0VPeKwNdt6r1GZLp3HtrjK0Cods/nJ0Ruph&#10;4Pug3U+AtRWgxZiHKs1h1OrEXNQs1FAn1RJaSzsEwKagxZKHGtbRVn02NNZi2H016B/TITppYj1v&#10;Z7zrYXNWy1FCsVAr7r7zlo17WKVB/R7KVeNpA+P16rn3QDaK2/tRNor7etnovt/K+0PkSALCquyx&#10;4v7PtrvXl99G5SugU/SUJu6VIub/cStBZ/VYAgLEPYk2lTgmQUBc8x5LIj6Jti7TIvbFsbcgH1rd&#10;Xk2PAParPdavl42e/36ShFdzsb8+zon/EiZF2cp5or+cCKd6Is+u/l/dyikOa56ZkMR175XIdIvt&#10;GmCNgzuP7WQe7NyNj+4Q51PxsV1ZhNd83LA7S173iaTt2F6QimJ1EVqtVTh+cRL/9H9oafL37//+&#10;b+ibssPRo4Ql0AJfrxahATOC/VYaTUHMHR3A/JEBjM0GMTDm4ou+C06vCnp7HapaDqGsKZkv1TI5&#10;Z9XgriEMVMHgofFGSBVeKT00egI0KMM0LLuH2hHoU3KrpqHZLhfJCxIkQzQ0I9yPjmgQG+vE8LQB&#10;3YRfPY3bWrHqbOE9KKveCY0xHx3WItSIZdMVNGo0GTC4yuWQvrmjHhw93Y2TZyNYOOIhqHbQQGmG&#10;h+DsEF/DbYWwEEq6aRSOTXShhwakRkdDoT4JeYVi2PCnkLT7E9i1R8hNyMi5S0pu/l3Izr0NhUX3&#10;wGQuhIdGioeQo9dmwUTDxE3DxMI4+QI1cNCY1ppzUdu6F62adFQ27MfWvTdiz6FbeCwLznA76trz&#10;sTvjXiTnbUdG+X4kpd+Le3bfhFse+AjuS/oUdh26k+e24K6kT+Cmez/AYzcgOeM2NCoPy2FlFTVJ&#10;UKhSYaIh08C8r204QBDMQmnFLuxPuwNJKXdi96G7sGXPrdi0/RP4zH0fZfifRmVbLmzdGlQ052BP&#10;+v2oVxXg0mNH8OzLl7B8YhTLR4dx6fISvvjqY/j2V57BZ5+7gNMnxtAd1qO4+hBh+w7ppCmlaCeK&#10;Gw8jq3wPDuVsxl2br8enbv0A4XQrnD41puaCmF4M4YnnjuGlV87jhc+eoQG7gOl5D06cjuHhR6cx&#10;v+iB09+Ixq4cNHVlS++oA1MWwnghWtX5GJ504CXhfOXzZ/DkC0fx8DNLmD4SIDAUIZf1oKhmBw3N&#10;JkwsOqSnYR/rmD1Qx/qkQvcA61S/SsKMu6cZBmcFKhr3Ia9ss+yJ1buKUa3YSzhJhkNAAmHCGqiG&#10;J9IIV6iO4cSHWzpYf3sGCBuhRun1VktAMFiqeb4FtrACVczzvdkC+jdDpS+WzsPGRiysH81o1xag&#10;lDB7gOVwz649cu7q4g8JfAL83kSO/BdIuE2uUsohu2JOqbhXQu0G1wtgFI6SRO+qdvER1IZnsPCD&#10;H8eH9W4kq9ApQFQ4Slr483/GjrwqpKbfI4fGDhMo/a4mbLn7EzhQXAP1zFksEVxFr+wK4yYcNIn/&#10;i38J9H/5b1BIQK6uL8YiDfZT5yLon9QRKqvkkMjjx4NYmHMgyrxyW8vhYP5ZDUWw6AqgJpS2Naeg&#10;tTEZ9VW7YDMUosffIIcLq1oPQdlyEHrWjUhPCxaXXDhKYDp2KoTjbN+T81bMLjkJST1YOhlEdFwH&#10;tbkARQ270MT2LIZY6oNinmcp4VUBrbcYX/rGi1LXid8XvvoizP5KhAmhEytO9BJW8+u2obQxiVDZ&#10;jEHCpNBNowTLkQUrXKxbYu6yi4DrJTyafZWw+qsk1Aqv1Bo+R+MuQZePYOIpRQfrl9peJIcuG70V&#10;sgfXK+ZGsy6KOf16QlIn9YfBT13pq4IpVAsj65/Kmi9FxC1I6BVDo3upG4MEcHOYz/OWEsQrUE+g&#10;bu7MZL03Edp18HS3obzxILIIp7WqTBQ3H8Thyu3IrEtCpToT/oEudI/qqZNrWXebMD7vRIiwZndU&#10;IkTYmR634vTRXqzMBTDYo0V/oBOhQCshu5awqpdQ7ulrQ/dYF/rnHZggYA7Mu2FgOyhpSUGVKg1K&#10;czHhvx6nHhrG3IkIbEEFQbsTM0sh1FNXtLRm4wmC6/JSD9xOQnl3O1ZORPHos0ewfKafekmB/al3&#10;o7W1kPojhIl5H849Mo5zj03AHGiGyadgeTnh6zGxDszg97/3BfzwL76JP/ruyzh5rA9mtsuAX4FO&#10;TQlys7eiIHsbIbwEg1EjJkYcmJ3yyl7kRcZnUozQCDVJh1qOkBjSzX22ezPLysVynlqw48KlQZw9&#10;34eJWSt1erX0fj80ZZTvGq2lGMFhNbp66lBPyGylThG6R8xHtdjKYeQ7yx5qkGXbYMpBA98HjSzX&#10;FkchVKwTHawnxlgTtKFq2ZNaS1htJsRW69JRb8iWHtab+V5RsU47xFx86iKzg+8YZxUs7jr4ewQY&#10;16JFkY609DuQn38fPv2Zj/8KhgRvIAnDcyNgfS9lo7i9X2Wj+Cdko+t/K+83iZeThJZVudrjebXn&#10;M77dqIzjwmuEYc9rhFEv5Hq5vQat4roECLzuXvGfEBB/znsnCRCTgLKmvb+9Ni+c/PAe7gu4iaf9&#10;Wh6slfXP//UQpmkNQCbSIcvxHZAEpCbCizs7en1ZvP0yeWdEpFPuy/K7BqwJL9oC8D+6/ZDsUf34&#10;7jxcvysXNyQdwmeSU7C3KhPlhgooPVXwDHbiz/78D6Tx9g9//7cYnxOwWk2gVMMbbZbzo0RvS8+g&#10;luDhk4a48OAaG9JhcsYhPWWGIgo4vPXwhIV3YC1cNCpCsXYaAE1QGQqgc1ZCS4PI29+OKI3Z4UUb&#10;IlN6BGgkhkY7pGMmb0wJd6SV9zTKF76NwGeniN6IMA218IBYQkdBiFWjf5z39ArHKJWIjKkxIoZz&#10;Cg+gPN4zqKAhUw83QcPsKIGFxqLNUQybGDZHozBGg3N0pANDvHZ0SouRSa3sEe2mARpmeiMDbXL+&#10;0sSMiYawXfa+9hN2RyeNGBE9tDE12tVZKC56gMbQnSgtfAAVRVuQkXYrGmv2IuCpg89dCz8N7nka&#10;g+GIUhoYi0f9cHka0aTIkvM8xbDaQ3nbcG/STbhjyw341KYPEkY/gwOZm5FfcYCyH4cLtmLH/ptx&#10;yz0fws33fxApOfdKIzM2JABbDa02TzqSaqFRWlOdhKqKHSgp3oq87HtR35AMi4UGVUcBGptS0c6t&#10;w90CvaUWCk0xqpoyUdOSg8a2Quhtorc7jBVC6siwn3lhxYUHF/GlLz+N7/7u5/Hl157EQMTKcHdC&#10;3V4Ok0eBzMr9OFC4A8FJJ5YvT2FkpYeGmwXt5hpcfHgJf/rDb+CLX30Kn331IXzha49j+WQfrE4a&#10;+QEa3WE192ug6sxFZd0+tLQRvrtyYXGxnhBStKYSmO00OkM00nu7MLsQwunz41g80ksD08sys8ER&#10;YF5qMwm48YWJxVDoDmsp+qfM6B0zwML8d/coaNzWyuHE/ZNmOXQ8MqZnfa6DlsbkwJQJI9M6DFNc&#10;BAWrtxxiWR1vTxOcrHtGp1iiJlMuzSSkjdAkRgmY3ZUEYC3rmxHO3jYa6/VQ0rBsNOTBGW3DyIwN&#10;Y8LTKNtDdfV+FJZsR31LMjZtuhHlvknZeyp6Kdf2eL6RLBFsBRzWRebRPn0ex/4rjxEQN7pWyIm/&#10;A5TjZ1DhGcLJv7/W8/lGIqBV9N4K6Lx7zyFkHL4PsUENfEHhzbcOSzNunD0Rw+KsW3po7SdwDrON&#10;5+QkY3/yZuTlJyEk5lrSeB8T7WbSJJ2ihZgPvUOdGGa+jwqY6lXBZilFu/IwOlVZ8DmqEXI1oMfX&#10;jBHCzALza27SitEBLRambVgWy5KM6zE/Y8HyghNzs3YsLbtx5Lgfy8d8BBxCqwDWOQv6Btupc2pQ&#10;07ofJbWso8Z8lo0AKjMc/S0whePQqqIeEBBb2pSEoWmX1HmJ3+//ydfhG1TJIbb91FETKx70iukK&#10;00ZERjulfhJDw8NCd8zb4CW0KXTZUOnzEBrqgCfaSgisQLu9REKyOVwvnefYeptgIIzoqEMNQjyV&#10;cgkVqwBG6gm9rQwm1ntbsIHnqtDFfDTzfrEck5nijjZIYA0PthKSOjG5aMb8MTumj1hg9hBmNOno&#10;sJUiwProjLajoDEFqcXbkVKwGWklWwmPpQTAFunAzEnp6degb8wIf0wlhyeLnuOBaQP6xYdB5vfS&#10;khsnjnbjCtvro6cGcWWpFydY9kePezC/7ICfUOdgm+q0lMg5232s6z0s436W19gxP+bORHDu8Qks&#10;nemGvbsRzQaxqLgKc6diWDnTh+5IB44ci+KLr13Bc08fw9HlCBbYvsVUgRZVnnTu1mGrYZvvxvJ0&#10;GAFvGyKxDgyyDh0/H4PeXY0qRQZ1UBsh2IxT5+fx5S8/ibNnJtDtU7Le+PGwWPbmzBCOMOzTx/vh&#10;tTWjtvwQtOpyBNxqTIy6sTAXxOCgiXWni+mph95eKue6i7wUQ/+1LBeztxrBfjXGWN5iCoH4KKGx&#10;5knP4qYggVH0lHZXodmazfZP+KS+EM67OrW58DiqMNSrliKcOfX0qWEjbNpZzg7mi1PAJ+FXDAcv&#10;Vu9HpTZNzldtsReikWDbaqFuN+dDbS2gLuPzWDdEPfFSl7mYBwZjEdyuOrZRoVNbGFYdWtozWFcU&#10;uH/zJuEl+BPxNflWjaP3UtYbKz9PEgbURmGtlauGHffjhvo14ytxjTwvDCEx5Gz12Foj8VctcaAQ&#10;Q+EYP7nGYXwrPi7I81fTItLJvOH+VSOdcv2bDPN7P4kshzeRje75dZfEsN61x67bvrqeqDi/Rt5P&#10;dfKdkHivsujZFSLKNw5OH94ez4+r6d5GQKGsv//9LuvrbWJfbNcD4Nrrf1NFlu3WVS/Q4pgo882U&#10;B7i/RdRv6isxpFsMPebxj2wWebQKqKsfbISInuHrtqfihm2ZuH57Oj6yg7I7DR9M2o9P7N+HtKZK&#10;dE+G0TNOg2xEj7//H7SA+fu///5veO5zD6J7VIXZ0y7MnnDB2VMHlTEHBne5XB9QOD7R84WusxZj&#10;gAbh7JILsWFCKIGyp1+JQJ8KbrHeHV/SPhp4vaM6vugN8BBoTXw56x0VNAhK+MJuQreYv0ZDL0JD&#10;KzLCF/rQ6vqDNA6FoxOxPMDgTBdmaCRNL9oxNKmjAaxGHwF3cLKTz1WjVwwlniD09jUTdKvRTeN0&#10;kkbqMo3No8d9OHUqjJOngjR2zQTNZnTTUIjQgBwcVBJ6OihdMhwTodZkKyJgNCASbYHVWoQQwVk4&#10;WJog4Pi9BGd7OWI9rdKj4+w0jeh5N9yEcI0yHRpVOpTNKdB1ZMNOQy7Me4/S8BsVPXJyCKQS/kAD&#10;NPpSKNrzkJ63BXfc/SHs2nsbdh+6HTklO5mntTDaG1DXko20nAew++CtyCtJQruhHA3KbOxNuRXl&#10;tfvRS4NTrOlnZV66aWBptdlQtOyHWnkI6rY0aNuzYTWWYmLYSNCIYGrUTNjw4PzZAczMuKTxd/nR&#10;abz0ubOyx/PVL13B7//RZ/H0yyexdKwPdq+SYBjFd7/zOfzJH35VAuuLz17CI1eO4OXnL+H3v/N5&#10;nH9wDm2dZZg52osXv3gFz37uHJ588SROXBjFhccXoHHW4p7dn0QqgTuvbA+vLUb/EMtw2MGyCOLC&#10;mTEsL3fj+MkYLj84jsefnMOxY90YHiQE9irhdNXARmO+y1wGf48aK8d7Cfw9BOpezNPQXFgMYHDE&#10;hkZVDnJKd8oezSAhqUGdjcOF2wgkB9BMGBbOpww05Aw+GnYRNQE3B2lFW3jNZmRV7EIr4XN0RniB&#10;ZflEGhGIijUZFXK+qz1Ug3ZLjnSK44uJHqZG+fFGOF/yE8Y8hFq3ANtQE0FGAS0NyqL6vdDSUD17&#10;ZRxjMx4UlO3CXZs/hJTDm9DcnIq8umqM/N7fSWDdCB43EjHEV/SGrvz1T+B57BtIa1AjQ2EivF5A&#10;x+wlbi9elY75S6iNTGFPST1B9Z9XvfxuHG58OO/qvFkZPpBc04HPfPIDqG9OR1VpkvzwssS2dPxE&#10;GGcvDOD0xT4sHw2yngSxfLIbPYSe2uYDUHVkYWRUL+frHee5+Tk7gV4tl4+x+6pR07AX5eXb4fPW&#10;YpyAsDLlwJlFws2oAaPRDoJwMzxiaQ99EQGlDv3MzyHqkqF+FXyuajhY17vZ7gJijnmE+oX6w0Hg&#10;c/rZpghEbR25sFC/9I6o0T3QCkegGq3adNSpktFpz5e95kpDNv+nEDiKCB7lrBdl6LIX47OvPin1&#10;X+L3f/6//4XLjx+XDolqeL9f9M5TJwViwssvdc+UmeXeSr2YjyYCgjVQz7rH+kOAjU7oERRDksUc&#10;2hkTVs71YoaAHRxQwUj4sROMLMwDE3WJ6LU3eiuhc4rRKAQZgqDVXwuHPx5ebKwLId7noN7ooL5V&#10;GHLRqs8iJJYwTRW8r5qwKTxWK+Eb0sBInXMg/x7sybsTRa0pSKvahn0Fm5BceDdSS++DUgxvZ1xN&#10;fJ6RcCY+zIjhybPH3Dh2sQeLZwOEeAN1qQJunvPwuRHC2jhBceV4EOeu9GN+xcVz9ei05sMVapDw&#10;pXdVIMz8GaSOHj/pld606zrSUMP89zD+PSMEabaRKMvd7W/G6Lgdv/utp/AXf/lVPHh5CpMTLurr&#10;HkzOuAmfA3j46VmcvtSPJbb3Z549hb/44Vfwha89hAcfm8X5yxO4Qv1y8sI4XP52ZOXvhMXWghde&#10;uoAf/uDr+PpXHsMXXnsQjz69wHdTAKFwOzSdJXDZm/Dow/N44rFlDA1aYTbXIdyrha9bCQvLIcR3&#10;m3DU1uWsYT2pQLu+Un7Ys1LMJkIsdXZ90yEoxbJZAeol1i8j340afwWaCLBt7mJodIVQKTPRrsqE&#10;w0TdOGDA0RknlkftmBoyYDDWTr1WjQ59Lpo7DssPHVpbIRSWAjRZCtFgIrgqD6BcnYoO5qmZ5WkQ&#10;y2m5yuWHOVHfjO4qCb3CQaGHekisKyy87HfYS6B1lbGMC+EYasPd990ugPUGCaxre1iFwZjo9Xm3&#10;RHzlf7siHIuI7UbhCUkYgG8FWNfKVdDj/kbh/ipkfRylMI4iPWL/Z9KyCqqJdMhrKBuF/X6S9WW8&#10;Xja65zdGxLDgNf8T9VXsJ8rv16EM344k0rSRrB0iffXYr6Ek2p9MB+uwENEjLPRXQof9PyXbrqVZ&#10;6GYBp9cRTqU8sC8OsBJYhZ6O51dcJ4sPFvEl10S+io86H9+ehRt2ZuH6vem4bl8qfmfXDtyRmYxm&#10;hwBFL4FAjS988UX8+Mc/lobaD/7qP2Jo2YahJQv6Z01ysXujrwo6vggNfIFqCZri5R6hcSQMqk5L&#10;EfpojIg1A2PDHYiNdGJgyoiJRSeGZy3Ss6WA0F5e00vwE8Myvb3C46VWzgXrJZyKJUtG522IjhFU&#10;x7WyJ9XiqYCTL+rISLscDiyGdfoJkS4adBYaeAZXKQ2lGgQG2nhOONupp5FXCaunHHZXJVyuKkR6&#10;CMsRGnvWchh1BdB15cBuLyMwqXHmbBAPPzaIMw9GcPR0ABNzRvTxeE+0GSZrIZqa9qCDRoODYN5N&#10;0Bkb1ODUES8WJg3oJriGeCxAY9llq6AhVAmzMJibD6KLsNpJA7alcX98vh3hSNuRCb+nBlOTRjnc&#10;ziTXWD2IbUmflMB666bfwX4C657kW1FcsQ8llEOZ9yK7YBsKy3ajou4QMgi3ak0BxidtmJ33ynUC&#10;R8cMGBJOrXoaYbcVw2TIYVqL5NzAsL8JsbASZ45FMDFowMyoFc/RyHv28Xk8dHEUn33+GC6eHWRc&#10;8+Dx0JB7bAGPPb6ExeUeLCyHMbvYjdFJF1757BX80XdfwZdfexwPXpjHsZVBnD41TvCdxhOPH8ML&#10;L5zHS5+9iGeeP40vf+1xfP2bT+OhRxdhCylxoGQL8ur3I5+AfZhp2b7nFqSlb2Z8u+B0tGBwwIzn&#10;njyC8XGrnL9qMpVidFRHUGmDn/kbJrDoWN8UNOqaNVmoY34KKDEYKnH8aAzPP30cx44OYGTcheNn&#10;hnHq4jB8TLPeWoM8AuwdDzBv7/sgHth9A/ak3Yqi6r1QG2m4RhSobDmEbWLt2dRb4RQfHxYtGJrQ&#10;YHimi/VSJ9fLtIn5h6EqGP3l0PkIBxSDWDeY8CXgR3h0FUuaeMMNNCCrCTAtNMwN8EU10NproHcS&#10;DDzNMDsbYbHXwRtUELjasfX+m2F/5FvxdVjFkNy3ILKH9Ptxb8LSQZKYQ/pD4NTf/6ycFPI/IJ00&#10;ybmpvFYOIV4XZkLEOTnndXVYcHyu678hU2mWa7FWR5bZdipxjgBx9DTrxrIX4b52WN00vGlA2wlf&#10;I5MmDLM+Cgdm45NmQmsAy0sexNi+fYNqCWNh6gtRvkeXfXj44hDmR83wGwhqYv5ySxoaq5LQXL8P&#10;RtYFi7EIpq58BH0NEl5DwUZYraVQqwmHtnJEYmoEwm0s71Z0E9imF9wYmrTIeetaWz5BsIT6o5J6&#10;pATBaBMGJzoxMq3HGHWacOQ2SBAcmSGYUdd4CAXdBNHgkBJ9s3YsnhrEv/3bv0h9mPj9w//4Wzz+&#10;7DnUKJPlUOOQWLZkWEudpJT7fuq0kRmzBEwXQTpKXTc8bUKI+k58jAsPdiAQVclzRif1kZP6TQwR&#10;pb4Sw4XdYi7rZBfC1JWenmbqslrZm9/YlooG1WG06fPRKT70EVKVlmLUsj3szbkX9+9nHc66G5lV&#10;u9FkFL2YrQScBhS1HODxW5FVQx3Ssht5jTvQbM6Gra9JOopyyLVky/mcGqlnxfI9ru56uAlAFn8V&#10;zBQH9YqZUGZi3fb1KzEyb0Uf06dzlMHBe0ZmzWwvYi54B8u3XuaLmDccHOH/COt8byMUjiKUqQ6i&#10;gfA8wLpx8cIQzp0Tc2JnceRID+bmg4gNGOEPqQmrLuocG4YnLDh+NoZjp7qpk/UIRbR45sUTuHB5&#10;DAZzpZwTXlubgr5+Pb71rSfw8kunMDPtxsKsF9EeDXW1GZMEROk5/lQf9UoV6moPobYyBVUV++Hz&#10;tGFarPfdZ4Lb1wpFew51i8hj0WtaB527Hq06vusMtby3FlplEfQUNwHX5xLLHYnhyHVoo85t53uq&#10;M1AFLcUdU2C4X4f5KQfGGLf+kAphZwOmqX/HqBMivib0BKkPWI8NjhJ4CPWBUbXs+S/XHEK9KUfC&#10;r8pFncd3kMJagGZjLlS2InQJZ02eKqgIta0EZuG8yRFu4rl8tNlzYQxXS+dbHazvesZp5oQPW3bc&#10;e62Hdb2h9V5Iwph7q/JWeljldYl7xH957I2ANf5/LbC+X2R9fH42fiLuTCOPizQm0pC4Thx7/fXv&#10;T5Hl9Cay0T2/GSLKaW36mF5uRTtM1Ftx/NelHN+qJKBuvb6RTpRWgVWmeQ28/jpLoh4L/ZOQRL1O&#10;nPuNF6ZVQKvQy0KuE7KF+fMA/z+wV8pHV3tcE/cIWP2oGFHCdiLn+e5IxvW70vDJpFxctysdH99z&#10;GNcl7cenDh5ArqoBnvEe+GI2zK0M43//73+URtnv/8FXaJgo4KWxLl6+Nhrk3n7CIPctNMz1rnIa&#10;9zQcfbVQaAllnRnospfSKKykIUiDn6AqjB+jnUYiDScxfHZs2iy9ecr5hGKIG1+6AgZGFiwIj2oY&#10;vgJ9M3oMzJnRN0UAmzdjbMWByRNO9E9r4ebzXD2tjEs9ugjNLhpCQ3Mm9IkF7wm3fTRCxdqG3u5a&#10;Gq/1smc0JtZxDDDuLgGWNBjGzHjs8ihe/dwxPP/MnFzHz8441on5bW37obcVQk9DwMkXfVA41xFL&#10;WPS3YbBPhf6oAhEeG+5vR4+/HlZDPreNiHWLOXhV8DpqCFhqgmslgbEYXk89YbmOhk4Z2pQZKKvc&#10;idqmZIR6lThyPIhT5/vQOyjWpkxHTWMqcku2Q0EIKyhLQk7RdhrOneiyVCIz7wFk5m8muN4lnRK1&#10;a4tosNdgoF9LiK6E31uPPoJdpLtFLgsSpKEuhiF7RC+UtwH9YTUWJ51YmHLi6FwAx2YDuHisDxco&#10;04M2RAKMs7UeowMWPHJpFi8+fRpfee1hfO3Lj+PJJ45gctzNZ1nx8JUFPP3EcVw6N43l+QhOHB3E&#10;lcuLeJzHXnvtEXzlq0/h1dcexatfeBSPPn4cU9NhGoJ21CvzkFW1B9mVu6Gj0aboKmW66tA3aEE3&#10;jcqesAb9MUIDDdK5eRsee2yM4fF+1iEPQcjtrkWAdcjV04Rq1SG0Md/F0PLxaSceemgKj12ZwVOP&#10;Mm6E7GeePMb4HMWlSxM0ep2wstw7WRZ1zYdwOPte7Nx7EwrLd2DxeDeBKwp3SAyNbIKTeSdGAdgI&#10;XH7Wnb5Rsd6mivW9CR4xBHOoFQFCjIVwKoZlOniNs6eeIEtY7SZIsW64aai72B5cvno5B04sMWRl&#10;HbB4GmAgtJrstbDRAHYRXD3eZnQHW5Cy/17sKW2R80Xf6pDghNff+DYOrm80h1UKz8lr5X+xfWMP&#10;vzJcOS+WwusTx0XPrBBxbkdmPnbt2469B3ZD31mIYYK5WALFHWhhulvRO6AjQCrQE+1gGbqwMO/D&#10;5IRNzlN3ERjFHHXRKzQ1bcXSvEsuJyLWpx3qZlu1VcOpL4KB4GDozIGTQOpz1sBlr5IS9DUjHFLA&#10;52vE4JAWo2N6aHV56DIQHGMsH7GmLtuAWBNVfEzzxRrhpj7wRlimY+0YXyA49rXItVJ7h1XoFk6Y&#10;QjUwEtgEqIWH1DyvlOv7agiSBoYhnNvUqdMIaV5870++hX//UdxJk/j9y7/+M77zva9hYNIq5/hG&#10;BjWIDmmoR4rRps1i/WL7G+mUYXYPqJh2sV5vHUGCoBembiAEdrnLoCWYdNgJI9wXvWRN2nSk5N6G&#10;+3d/BHfv+B3cufkDuH/XR1BUkwQV679Yx1oMd69UHERq8f1IKd6K1Iod2F+4GSklW1DbxfwjrDbq&#10;c3G4bLNc31o4bNIKJz+mXMJnFfyDbfIjn6i/4oOL8KwcGVTJ4e9indxewqeY/x3lcW+IdZrXiVE0&#10;0WGNHKpvcVPnhQldzHOR7+LjYmSoQ36wURL4xJJPGkcp3CKPYy0oV6cgr2kXdNoc2AnUFkMRBglv&#10;blsNrOZyLC9QNx2LItZvIEQ3IzbMd8CUDe2sD3rqVjfrVgfLWszVdLiF/ujC4oqf+ski4XC4n5DP&#10;Ovjg2UF89dULeO7ROcwMGjE/yvMExVhUS5D1U3eFMERAHYyaqB/V8LtVfEeoJQALz/E2AqjOTp1N&#10;GBTrO7fpWZ9MdfB6qQ9s1LHc9zsaWS8b4XDUsX3XUhe0QCy1JXrNVczrTlMBuv1NElaNbCOq5nRC&#10;bhU8lmpE/M18V1TDqC+EWdRv5r2F+kTtLCT45kHtKIae4Koi4CvtLGsCqLmnDs0m4TE6Fy3GbJZr&#10;JtrEvFc5VDgXaoJssz4LLZYsaFx8h3nKWS4VsDAdE3z3PnD/ezwkeO0Q1atgJQ0U8QU+/hX+qpGz&#10;OmTy2v+fD6zXlgDh9fI/76chLMKW4a09LsKhiDhdT8NILpDP/XdiGG3i+WI/HgeKmHvFbWKIpzwm&#10;/q8Z9vamIuLLtLxumZPEOTmvi88UeSrnfPFapuf9PiRYDPO7+nFBiChfiljz9mpvzAb3/SpF1pt1&#10;x0RdXg9gUljWG10vym399aIe/DoM4X43RLTR+PDga8dku1htM2uPX7/1/T1MWJbtapkn9gWMr4XV&#10;hIhrEvX8qt4Sekrkx+o1b0VeF+66Z7xVET3A8f0EWL5xPK7OeZX7qz2nMq2JY0w796VsEU6yVq/f&#10;slf2MMsPa+J6MQT4frb1+3lu8954L6s4LspeLGfD99J1cjpECj68k3UiKRXXizVXd4o5rIdwy8FU&#10;ZLQ0wt7fDc+gB/2TfmmA/ZTyd//w3zBG40z0pDqjjQgNii/lcUc1tkB8yJeYQ2PnS1YYQJ3mQmj4&#10;grYKByJyeFKNHL4bJtyOjHbSoO2SgLZy0k/DjUZSXzMGpnQQS4WMLlnRP9cFV28DHIQDY0jM6yLs&#10;DdGgH1OgUZWOLKUJjodfhfORbyA5dxdfzGnopFEnvkYLZybixS08acqXuD4dXeZsWPiyN1kK4ORL&#10;u4/QOjakw0BUjeHeDsxP2zEU64BGRUO0dge0XYfRS2NuiNDs9tbARiNrdLwTA0PtNJ7EnEkFomL+&#10;HQ256Um97GEdHlTjwfO9eOTKAA0gF44tBfDH330G3/z6FYyLNf1oXEX7OnDkSBDHTvbg6JkIZld8&#10;WBYL8B8LooOGUG1bCurqDiKXMJqTdx8aFYdR05CCqsZkDI6bMLvso6HYiibCbkbevbhvy4eRmXMf&#10;+geFcaYhMJfIXt1xpm2GIB4gDPnFHCZbFdz2Svl1/9hSEPOTDixMu3HySA8ef2iaQHpcyvxkAF4b&#10;4xnuInz24dSxQRw/NoRTJ0cRi5hQ35iNwsJ9KCjeh4qKVGg7ymRv5ssvnZPXjg47mR8BLC1E8dij&#10;R/Daq4/guWfO4MzZGUxOClh1YXgsSDhtgNnXhMiIFXp7AxYIyt19OpSWH4Cb8Law4Kcx2YGQMPij&#10;zQQRJVaWrbh4MYSjrDfzR7ysLwY5D7CZxqBGDInryIIn2IRjxyNYnPZgfMCIaJDl0mdgWnoQiahQ&#10;Wrodh9JuQ3HpDnSI3u7OPJZ1PjyBZvgIqrXM56LK7TA5KmGmEayj8RjoFb10Tcx3wk6kTg4H7hmh&#10;QTukgK23TgKFs7cRfsKOn8Z+aIAGL418d7hFLk1ip8Hq577OVEJoqYA72IpB1ofxKSeiMYJciPcQ&#10;zEJ8fn19OsoKdiI5Oxszf/rTq15/3++yTLhe+UvItV37v/bfUBWeQ1ZhNjIy9yKdYvc2whtsk/OS&#10;/YE2xGJdGBu3ITKqRY8YNUEAsgfroNZko75hL5ob9kOrzoTDXCKdL/XSoA8T/sXQX/HRpV2RAaUi&#10;E12dBWhoOAidrhAud6009gOhZgyzTUZHOlinFHLusegZ7xlqI3y2IDbegdljLlx+ahhnHoph6bQf&#10;U0fscqhwz5BwvNWOHrbliPg/zDrYr5ZrY3Y5y6iTFDCKXkfWCd9Au/xQUqM6hAYN9cWoEc+8cAk/&#10;+clPpN4Uv//019+XgGolfFqchBzqxSh15vSSDf3UJ8JJkbuXIDjWRR2WiTpdKqwRXk/dZ6WeNXUL&#10;B0tsu31NcBG0jb5K2EK1hG4x/LweemepnMsv7h+csUBN6Msu34yMsi3IVyQjryUZ6VU7kFx6P9Jr&#10;tqO2M4NtpQJawqRY43p03kxo75SO60SedbP+yuWfmG9+MR83opA9ugI6x2cthNd2OFgGbsKxGH7d&#10;E1awfbZhqL8DQ4NajIwbMTJhRP8wQbFPhV7mkRhVI+4XeWjz12Js2YEwnyfWLzbxfaE05bMcMzHO&#10;fF6es2NmwoyFOReiEeHluQWnzg7giWdXcPz8IMvOjpLag6hWZksvwPWafHRSrw1MWaUTQG+UZTeg&#10;R01TKtp4bnrGK5cn62c7G6BMjzkwOWSFw1KHuqY0dHQVQ9nB5xsrYfe0Qm+tRXtXGZpV+SiuPYA9&#10;mXcip3IXITAPbZZCVHWkolyRiob2PKg0hGZDuQTVWKid4EldoM6XXpjtnnoMMh2il91KkLczz/qG&#10;OrEw78Gw8KwfUGAgokGvaPv+Rug689HenonePrX8uCE+YLRbi6D1lKHJxPeYKZ3gmQ0VAVZlFxCb&#10;L2FWTRBtMeeiK1gBY3fcaViXv5zxzUK9MR2GKKHWU4QSTbJcDsnkqZTxCbD8Nollbd7NIcHCkHkj&#10;WX9d3BCi0KAR27hx9Powfu6QYAGDq0D4OuE964+JNAqRSzoIA2oVoDcK9+1KIux4+BQZdjz89ZIw&#10;+H6eJNK+1nBMhCHyKW4oxkX8F8/eKG6/CrmaD1ehZE15iLiupkWmi1th8F5Nizgujr1PRH4U4Hat&#10;rC2LhKz9ILP2uEzjGll7bqPnvd/kap1cu/9OCGFlPdStzTOxfSfb6LspiTobr8ur7XL1XEIS6U6k&#10;9XXQueb825HXPYN59br/P0euPnudbPQcISK+V707r8b96jHuS4dgDFeWn/iAtv5ZcvivAFVeL3pZ&#10;xbBgcZzxlm1MDAcWHxJ3pUi5fncqrtudhg/vPkxgPYgbdu3DtpxcGkkhAuMYPDEr/uo/0wpd/b38&#10;2mM0xpVygXphLAVodAmjRqxP6KLBJb7Ki7l6Ys6TGA5mpVEnvrDbfLVy4fsYDRSxbIiTxzt1NDZo&#10;APi76xDqbaEBX0tAKIVBvGxtOTiQkUQQ/SrGv/fPyNf5UWLtlb07+mPPIPL5H0ivo2K44wJl/A//&#10;FdtSDqDVlAGdv0J63RQveZWdhoxYM5FGn4/Gnr+nlsBMw2JIjX7GfWLcgIkRA4GuDt1i3VYzYVc4&#10;RqHxd/pUEC+8MIcz57oxv2gjXHdIyI6KIceiF5mGp81WTMCoxyjT5SUAV5VvQR8NvdlpI44sOfHI&#10;5VF88fNn8M2vXMZDl4alg5JIWAmtGHpsKEILoTuvZKuU5Izbse/w7ahsTWH6SzEzbcPSkh9qAlh+&#10;8RaC6T3IyL8XuSVbcODwrSgo3y6XpxE9hUNMgzCCzp7pw4XTUSwJpzOzTsxOWDAnhs/104jsJ3yu&#10;dOOxhybxyIMThNQIHrk0ieeeXMarL5/B2bPDsNH4U9DYqms8jMraVDS15aK+NRslVcnIKdpN2UNo&#10;ziS8GTAlHKxcnMZLr13BN77+BD7/8jk889QxPPXEUZw4NoBHHl7EE48fxZnTExgccDCfaCwOurG8&#10;MoRnn7uAz7/6OJ567hymF7oRG7Ri+Vg/Vk4MYWElhqeePYFzF8ahYlwaG1Ok8yrxgaCbBlwkXIuB&#10;vmZMThgwxPITc/eEN1bhIbPTUUYArpWej5VKMT+sgtDqwrHFIAZjhCLpmElFaKWhTxhtU6ZBQcPT&#10;H2hk3Dqlh9qeqJIgqUN0UIOm1kPILboPShrSuUX3oLxmC0w0FF2EB3tAOL+pgof1yh2jiLnRBFYB&#10;rc6eRgT62qQnUYMcGim8rNbCE27G0IQJC0cDWGRdWFgOIUbD1WipprFcAq2+kNBcg6LcB1AbXcH5&#10;f1ntCf11E7bThIfio/85PvxYMX4GJXY/brl/O/Yk3YXMzF3oiXRhbsGPMQJKZEwDF8FF6I2FI148&#10;9Ng4Tp+OYGLMwDallB9i+sJtGB/UYWJYL4ey9xD6h/h/etLONsi6QLDxC0djLLuRSQNG2A4nFtgG&#10;jjrlEG7Rq9o91BpfH3VMjU5bHgprt6C0YYf0AK21F0BtziE4E7IYH0ugGu3mPJQ1JaGwmqDXlgK9&#10;6DUMNaKS+/m1SWjUZkN4Nu9yVsQd8Nipw1xV3JZI+P7d3//SqvYE/vKvvi97Vf2ReqkLo6PtfA5h&#10;blILX38r2m0FsBBexcc50TumDVRA310NS1gM9SxCTUcy6jQp0BBSdNRr4sOgcIQkPAp3D6sxfcQl&#10;e89aOtKhtxDCqMtM4UaCTC1yG/YgmXU4rewBHC65D4eL70UlYVYv1qslQIo1a4WDJCN1sMNdBauv&#10;jrq+XTq30zFN7fp8nm/AxJwDE1M2jDC/52ddmJ9xYmrMQl1jxbkTETxMPTc1ZZaO5NxehsGtWOLL&#10;4qiAwVoiP2CK+b3zJwJySahO6lA9AcpAgJqeMuH0MT8WWR+WF92YX3DKoeNj0xa+H5r5LqllHpeh&#10;vOUwGjoJit4WqAiX+Y3p2F2wAwdKd6OgLRvp1SlIrzyIbOqwnJpDvKYBCl0V6tuLYPKq0KAsRnr+&#10;HhzI2oL91Ks7he7Nv4/3JCG5eBuS8u7FwfJd2F+yHanVe9DKsm1j/rS6qWN66tEivDlTRztZ/zo6&#10;C6mX2nDp3CAunu7H6IAOFksFdBbWA3sFQb8VVk8N2rV5sNoq+d6ogYlpEEDb3JKGyqq90BBUjWJJ&#10;NVOxdCin7Mjku7BcTmtRmwiizhJZF+2hWjkUu8NCuHaVyN7wdgeBleCq4X8V62+jPgP1lBbW405f&#10;GdocBajoSkOduwD5HQdRzPqj5D1GhuMk3N52+yff5SHB0nBZNTxX9xO9aInjCSNUnBdf4KURI4we&#10;HnvdWovy/LX73kikQXT1P++jsZQwlK4eE8C0Pf5f9kyuhhnfvnn4b0lkj2f8mTJ9UuLnrhqzIj2r&#10;IvY3kqt5JvblPevvWzUUGedED0bCON6od+pXJSIPEuWc2E+kb21+x5f4uPZfxF+WnSij1WO/akmk&#10;Y63ItKzOvbt6XKRRXLvmellWon4LxzKr9Txxz696LeS3IyLO76SIepCY45nIk7jweWvAR/TKyfU4&#10;V/+/fyUOi7I8E+XK7foe9Hh7Xm23q2kX98WB7+3J2nCFbFRPf55c7SFdjY9Yw3fDZ21wLH5PfCvT&#10;xPBkO1/bnkWchF4S94j2QhFl/iFuJQiLfNtOQBW9qjv5Tko6hI8J2X2IwJqG6/am4SPJmQTX+Hqr&#10;WdVVNMi9NBz1eOlzT+KnPxV9q8CTL1+AjS9r/3A7DToaWGIOJCFugEZhbKoL1QSLmuYMmGis5RVu&#10;R3rmvUjP3oUDVa1S0hpUSK1V4pOfuB4mUwmGJtvho2Gm6sxDQf5WHDxwK9IzNuG2z3wAtbFjOPtP&#10;hFFpAIu5c3EPpnJ4459x+/3VfW5P/h0Itt/EHffeDQNh1RSsgV4sHcGXudia+FIWECt6woamxZw0&#10;HXoHaZDGlOgf0iBAI8yoL4FaeVjuH1nx4qknJ/DoY8OIxFrQ26/AcRpRJ477MTdnhV6fI+eCDg0Q&#10;osR8JBqex4/7sLzkQp+Y4+avw/h4Fy6cjxBS+3Dl4gDOnQrToOnDw5cHMUOjLNbbhslxI1aOerBy&#10;zIczvPbcpSjBvU0adUuMw7NPzsKoK0Zx0RbMLjoxw/C7LCVo6cxCmyEPeho0PYPtWJbzAL24dKGf&#10;QByE3VwMRfN+uKzl6O9tx/GVEF58/iheefk0HnloBqdO0KgasxO6CVj2RhiNFaipSUZqxj04mHkX&#10;CsuSUF5/AHWi90pTjOqGwyzTZhw9M4wLD8/hkWeP4dFnjuPBx5Z4bBTDk170dusIEAYMD9iwshTF&#10;lQfn8cpnL+Olly7i3NlJDA85CROiN41pPTuFC5fmcerMFF548Rz+6A9fwZe+9DiefuYUvvHt5/GF&#10;Lz2B5166gHDUgOq6NBrHbrz88lmcORWD21EFnUY4iiqi4VdJYzEbrZoMaAgHXe5ydDLvhGfeAQLN&#10;hPAUuhLAk4+JNIcxMqRDX18nhka7ZPnYaNAXFt2L2ro9cHlrMDCipWFsxChBx0/gdAgvoPosZOTe&#10;iQNpn0KjYj/rixLRIZZxtBHunjoJrPaeWtjCdTASYPWsZwI4xLy+4JBKjjwQPVVyzc0BMf+xQ87R&#10;jgxRCMhi7l2MwBXqUcFLg9zlr5dOvYrq8pFS24reV374tpwuvV9EQKvcso1KcP3+T7Ao2jDb61Gm&#10;5wQBVngzLrKHce/eFNx77w3IL9qBTlMRwiJ/xcct4TWYsDo9Kz4W6RD01WNsSItTR4I4vuzD3LQZ&#10;y/MOtssQjp8IYXzCgCNsSw8+MoSV037ZeynW2xW9hd3DbZhYtmLqiAPDSyb0TnRIj7qji2YMLxgR&#10;om7wEmYjAiAnNNLJknC81E4QsIXq5Ee5wSkD+ikNmkxUKA8iPK5jWE7Zy9oqhrlqswhFOdzmoJlt&#10;tLLlALJK7mebupV1yo8f/fu/Sz0qfn/119+HJ9LMZ2TB6KlAQCxDM9kFpZUQwzpnE72rhNo2ax66&#10;vOUIEa5Do20wdxOEfcUEWgKRvwxdFAPrnW+wDcPzJgzOGKQTJIOV+ol1a3BMj8hEFwYXbfIZ1UpC&#10;ds1O1KlS0abPRh3TUcdjHYZcBHqa0MP6Kpw8Ob3C23stYbKM1x7GoexNSMm4EwfTb0NO0QOwuYVn&#10;XjfOnu3DxXNDWJx3Y27KgZUFL86djrLd+dHbo0RfVIXRUT0GWG79bF/uIOGV+SU86Yo5wRZPlRwS&#10;7RNzagnOTg8Bt1sMHdfI+bkO6lLhwModaUFjZybSSzbjQN7dyCjfiXJVFmo7c1GhykF63SHsK9uL&#10;LVn34560u7Ap5Q7ce/gu3H3oTuwu2omOgBKVmhLcm3Yn5S5CaDLSKpORUZ+CQvVh1NmK0EKobOK7&#10;q4GwXsF6mNp0ADl8J5Rp85Fevxfb8+9EKXVNE8tI6SyDmfEzUseK9VnFsPYjCz4Jq15XHYEzG122&#10;chgYloNxHyDAB5kXyvZMNLWmSS/lrQRT4RHfx+NifrO7uxnenmb0jerkaA4xdFx4jLcJZ3lmAqq5&#10;EHYxgslRAqv4WErIN1PnKbqy0G7Ml9Ng2q0FUJhY/4yZckiwWAqnnbBb3ZmGCkMm6lmfm+yFaHXl&#10;Q+UphiFcjts2yR7Wtw6swtBYf+zNDKO1Bk1C5NBf6YTj9ddKg4cGUsJwk0bbujDEcbFde9/7UT6y&#10;xuNp3GAVeXTNA+w1EF9rnP8CIvJDGIkM50MyT8X++y9/BGSIevK64c9bmS+MfxxaE9cJg/b9M+RT&#10;5PHPHBdDx0VaVut9fG7eG9XLeJkn/ifKTNbz1boujwuR6X7jtvR+kqv17x2SxAeY+LSARJu41jY2&#10;isOvm6xPh4Q5mWZRD95c770VWRv2m8lG18q4rH7gkjpExIP1U4j8YMRjMl5yy3MiruvrvGjP3Mrh&#10;3SIMcd/qhyap7+RWXCvOxctZiIDcD21Z7Q1mPD4sYHUXIZXy0SQBrWwXBNSP7UnFRykfoNH4waR9&#10;uP1gKqpVSgKKHsdOzK2aV8Af/Om34RhsgXOgBR4aRy4aGH5KoF+NoSUjUtJ3wvHYdzHyzb9E76v/&#10;STpyOf0PNEy5XW/MnvrHeI+o//k/ReilP0PsNV7/33j9/1h1CMP7xLBCAaPr7xUy9/0fS6cvYtjh&#10;4Ne+j3xDGPnF2xGaVEuHN6KXyyu8f4phm6MdBIgaqCx5cMWaEBhuhbu3HvZusXZmA8GkCRGx9iaN&#10;iggNh0hMJZ34WN00Bs25MLlpHDqL0Ny0F12adAJZOwb6VBgndPT10bAO1ODYMS8uXoxiZcWFs2d6&#10;aDR7sbjoINxaMDbciYFoK44tO3D8qBNT41pEwg2E2mrEojRkaAhHI000vo0YJNT09Tbj+BGPBOaH&#10;LhJux2l0Mo97eZ3waNwzqqYRVEHjrkw6l5pfduP4qRDmFxzo9jeix9+EgX4ain2tiMZacZKg/NTT&#10;C4hEOpCefh+S9tyGzVs/gYOH7obeLNboq0cpjbfDOfehsnovTMZSeDyNBAQjTp2MYpmwe+niKNM1&#10;gGhPJ/yeVsR6tDRGOxDpJux7FegNEwBHvLhweppgfBFfevVRfPalB/HK5x/CV7/8BL77nRfx9JMn&#10;MD0VxACBdvlYH0G9j/EexquvPsTrH8bjjx7BSy9cwBOPn8TsfC8mpnuwcnwEn3v1Efzed14mzJ7E&#10;5QcJuqeHcPpoFJPDFug6chCikdfdq4KFhma7pQhdjlI5LF3Mj+6NqTE6TDC1lcJE0A+yrN2herh9&#10;NXD5Kmkw12JwVIOxGb10pDUwpsH0ohUmGnhtNPBMnhIUV29GVXMSXKxDwuP0+Kwecyt2TC6Y5FxW&#10;F+uYgFUrz4u5q0bChej1EnO6RS+rjvEx0WjV+gi/vnJCRjX0vlroGF89jVUHyyzQq5RLZQjPr2Jo&#10;5twpDwqKd2BfuQKLP/jfcqmajdrBb4Swja/8FeS6saf/JzD9J/8M26UvI7mkGCWVh9DWloqayj2Y&#10;Ipw++cQUzp6KYHGWYDTnkEvbyHY4oESwu47g34pFAuk0wS3Eth4VztEGFbIn3NNTj8CAmHMver+b&#10;pNMcsdyIOSB6KaupFwis/S1S3NEmmPwVPF4n5yKHGI6Pz2gi4InhmeJjhI6g1UGY0LIcu9yV0pGQ&#10;gNVOm1hHk/qnt02KWIKrZ7ATYW51rFfnH16gNo1/ABS/P/9PfwwndY+DsGEO1CGnejsyKjajjvVP&#10;562EUSxREhBrrVZyy7oUIqhEauAfYXyHqY/7G+EbaZPTM1SmbFQ370OnIR8zczYcPxnAPPVQjHW8&#10;d7hdeorV2QkwxmwoOg9DRdAxOMVolmK5lrCTeWLn83xitAzrotXfALWxCGrClVKbi7rmFNS1pMAT&#10;bMbIhEW2u96+TgyOGAjHBGXW5VB3G/WZCsOxDkzyeHewCRrCm8FUjFBPq4RUH6EsFFWgm/rTRSA1&#10;OQns/C9G4XgHtWxLbTAFxUiFNhiD9Wg25KFMuZ95chj1uixYqddGThKImTYFwa3DWw9Hfwf8BOPh&#10;IwFceGEJ85f64SAE2vs18BDau8ItaOFzlO5a1BoFsFWinc/eW3I/dhXchZSqHThUm4Tkqp08thWH&#10;qnejjDBcrslBXgPTrclDhxjGHxGjhHToIWR7Q3x3sFzHJozoFmlzVkNHuNV0EQa1eXJucE1nOhpM&#10;udLxUifricZSCqOnGho+XymWtRHQ2c365K2BhmkRI0TUpnyp30cnTQzbID3GDw1ppDO+AaazX3zc&#10;ctfIkQfj40b0Un+4mRaHtw7d/Srp2Kud9VEMsVbzuW2EWL10ilWHRk0WmpiHonde4ylCu68QN98p&#10;e1jf2yHBwvgRBo00alZl7fEElCbOr7335w0Jfr9I3HC7JjJPJeC8Pl0bpfHtyNVncj+RZ+9U2b2T&#10;IuIkgVXmwbV6tpG8H+O/VhLl+fo4vz1gSEjif+LcRs97v8lG9fAdEQFBq7I2fzaSjeL16yRr051I&#10;69p0C1l7zVuRjZ7zdmTts4WsL4uN5M3KZv3/RLuR57YSSreKdw5BleHIuewCbmXPKgF1ZyquS0qj&#10;HCasCknHx/am46O7U/Efkg7g4wcOIrOpCZaQl4Z8BP/2r3EPmD/68b/hylNLGD3iRnTGhEEaQ4M0&#10;IIVXy4E5k3QKdKjZRMPzn7H0g1UnLjRGf2aYoBBxXPa0JK4RvS+rvadvWX4q4bbIEkNa2t0Ijwtj&#10;UBgClXJubZ06lS/sQho8NEBpFEXGu2iIKmGl8dnuzEeXrwRdnmLUqw+hsSMNLZ3ZNMhyZM+CgHCb&#10;l1Ahlq6hgZlTdg+qm3bDQWNHy2t0NN70ujyoVYfRqcmEjQZstKcFk2M6Ca6XLvfhJA3FULgRET57&#10;mjB04WIYDz1MQDvuwiMP9eP82RB6aCSLoa39BNSRARogjL+VBk6MxvTSvAWPPDiApx6bwCNXhnHq&#10;VA/Da0FByWZ0WQqlYyrhhVN4Vu0lbE/OWmgoNsFHg6+Hhp6fxkuQ0DRCQ6031o7Kmn1IzbgLpZX7&#10;0NCajpa2HBgIqy1tudidfAsy8u6HsquARr8CEV8zBsJtGOvvwhAhN+JlHlpr4LMwbMKpm9v+kAYn&#10;Fnpw7kg/BgIaLE/48cXPPobPPncZTzxyHI8/fIzweQlf+dKT+DLla199Ct/8xrN44flzOHpsAGcv&#10;TODp507i5c9fwhe/8ChefPYsYXQeK8sDTOsE82kUM7O9zMslfOf3P49vf+sFPPnYcTz1xAl84ZXL&#10;ePG50zh1JIbzx2NYmHXJ9WNFz5zaWIBmTQbUNHANhFQ/DeNulmeQUDs1Y8XYrBUWbxXqadTXN+6G&#10;0VYAm7sMZmcRugk44b5mGtTV0JpzUN6wHSV1W2FyFWOWEDRCUI2MKBEliPrFfEPRs0oA7bTmQOss&#10;ILQUQ23hcwms1mCNXNrJERZrKNaxTpbCxnJ2DLIO9hKGCAPGVWg1OCqhtYqln8qkJ90G1UHovUUo&#10;Lt+O2uAkjv/3H29Q/3+zRDhwknpA9MaKj1T8L2BWeEc+xXZ++h8B3wvfRrmzDwfSD2GQdXNl3okj&#10;cy4sztto2GswPit68JSyDAfGOzA81UVQZNsnbI7MmzGxbEPvWCe80Rb4+xXw9BOGCIFGGu79M12y&#10;l9UVqYfWUSQ/OjgjDdJLrnD01jPRBSvhNTiskuudNhNcnb0KhEY6+b8OraxvCpadlsBh8tXARihz&#10;hJth8rKMHRUwe2qlXgkTOszdDcit3Y7JxTB+/JO4x3XxO/vgLGpUB1h/Rc9cmdRJqfn34HDhvcgu&#10;3woFn+mOMU6Ecnd/M/T+crSaqbesuXJuq3D2pTbnwcM6J7ws25xVEmR6CFID42KJLwIr4W+I+07G&#10;MUwYHOb+wlEPHntmBnMrbgSYpklCoHB81ULdJqYaDBCKxBBgMYzdxnR4gi2IEir7hnUYIKSOjlPv&#10;Hw1hetqJWFQjZW7GiYFoO4YIs8sLPszx/nBPG6wOthmCllkssUPo9bJdugnFTh/bibuOUFsCtZVQ&#10;2N/JvNYjMKpj2holyLVTPzYwD1osTG9PAyG1EnX6XFQznm3U261s+ypDLtsfAZDtT8m8UFsJjtY8&#10;VKj2o7R1L6o0qShW7sOOnJuRVHAH9pfdh91Fm3Cg4B6kMY/Tq8UQ4M3YlX8v9hVvxsGyrThYvAUF&#10;dfvQbirDyLQdA0x7L/XjEvXOBNMeJRRHoyrqoFLYbSx/M4GT7wjRG1zYmASVvRieYcK0mPNLHW0j&#10;VLpCLUxDE1qFJ19TITr4bmlm3MUHEQUhU3j4FV6YRXnYCLY+3jM8oMEMQbk/oobbUY0ww+jrVcEu&#10;8ks47+NW9PaGYyrpFKtVm0U4LpLODls6MuALtSIUpP72N0qv3WIOsfBubugWPaxvc0jwRsCxkSHz&#10;VkUaW+JrO0UMj0uAV3xLg0kev3Z9woBaH4f3m4j1I0XaJHytxl30JiSG0olj0lBjeoQk0veWZBV6&#10;Ewag7LVc01stnymGQb+PhtFez/xYX3fiQ3+v9abG4xpP39rrfpXyRoD90R2U1aGpoizWp+Wq8Jxc&#10;D3c1nGvlKP6vHlu99qOirr+P0v5mci0d76CwvoqwZXuRecv8SfTMv0E5/DrJ2jRcTfNq25fAmTi2&#10;gd57K7L2WW8mG+ZlIhzR/mTP57X4JJaZuTrkXQrDEPpa3CvDE/pO9LCKEQWUq6MkEj23ogdV9CgL&#10;ETqLMLo1XepJ4Q36Y9v34Prte3H9jn24YWcKrtt5GNftyuI2F9cnZeNjezIIrBm4bk8ybti2BQ9k&#10;pKCyqxlqlxrf++PfWzWlgKeePIujK304cWSU8DWP8w/NY3jOK5d2mDzlIQSlocI3LntJEkN4hfxM&#10;bwplUW7j54WhOie2AmDXXffzRBixlf4JbN9+PWpbD8p1Lx3BJij1BTQaG+DqURJiawkG9TRi6tGi&#10;L0F9Vw4a7VmoN2eihYZeqz0f7Z4y6AI1aOa57MqtqG5LhZLGj8VP446QM73sxdSyB5ExB6ZWwlg4&#10;EkEkRoOKzxqMKjE3rscMwXGZ0HjxbBgPE0iPHiewxgi+viq4aUz2jbXQ2OnACMHa569Em2I/dF1Z&#10;cNvLYOjMRVnRZrk26/BAFwb6tNIgN9BAyqXxVNucjHbCpEqTi4Ppm5Ccdg9KKvejpGI/9OZqgnYR&#10;KhsPIrdwK0pq9kgAsrvq0SXS25CC7Ox7UVK6HVrmi1jXr7U1BcWF90NDI8btrISNRqLPXYkwjVmx&#10;zE2Mho3HUomAs05C6+kjYTz5yCyef/IIvvD5B/HlVx/B17/4BF55/jI+98IVfO3Lz+KLrzyBzxNQ&#10;v/jZh/DtLz2D3/v68/jml5/GFz/3ML765Sfx2ENHCOcGOO0KLC/G8PQTJ/HgpQVMTYQwMRHAzFyE&#10;/+fx5FMnce6MmFN7Et/++tP4sz94DX/w7ZfxysuX8OpnL+HRR5dw/uIUBkbtBPIOGmxaXDo/hksP&#10;jkOjLZbLWFg8YrmScqiMRSit34+Cql0ortmNemUqzEx/MEIjnsAfDFRjesqAE6fiQ71XVpzSmVbf&#10;kBL9BEtfd410sOQjnHYasqExZBJmqzAxJYapimHBLYgMNCPU2wB/tI5AoJCA5CXo2HidhTAkIEIY&#10;z9JZWED0yJUSKgphC9TKjw5iDU1vkPdTTFbhCEys7duKuqaDSMu6DQeTb0JmS2fcC+8qxP2mSkJn&#10;xD9oUcQHrcRHrVURy+j0f+MfsC1pM+tAO3r6CW+hWoJPHY37RviY94FYoxxSHJ0gPE1oER3TIDCo&#10;kE7cwsNKdBNqfYMsN/HxYYIA29skAVXMxxfzZ8WcQO+AAmPiI8URO5x9LXI+vDFUDdcA6w1hOEjw&#10;9RFC7CxDI3WHkxDsIJB6YmKKBJ/Xp4adcGLy1lAPtSAw0A4nAdbI+qckmJioF7qHVNDZinDpsuhx&#10;jf/++Z//CV/9+mfxzW+9iuNnxqDUxYeMGgh5elcpuhzF6DDno6btICVFeqvVsD6JuZJd1hI5XUBr&#10;LoKB9V8vh/U2oKhiJ3anbkLSoTuwZfeNKCjdybpWCRfbSbi7VfbSHTnuxeS8VQKSmnWwXJGMmo7D&#10;ULQflkB25GQIw5Mm+LtbYGa4AjoXFn1syz6MDYq1cbswHtFirt+E+agJQ8EO6QU96G8mNLejW0BW&#10;oBnRAR2Onori5Jk+OQxexMNCXTMgvPgOGeF3N/Me5iPvtdurEWL8ZmedmKMOdvCYgc8Wy/2INbl7&#10;qHfdhG5zoB7ttlLZe+nsa5OeuoWXeOFlWZR1aKiV+7UYWbYiMqNHiSoZmQ1J2Fu6GZvz7sKB6p0o&#10;UhxEo5X5GG1GO9t7qS4DGYo9yGjbj4PVW5FUuAmHy7cQJEvkUjVuP/WCvwV2xt1mKJVzUruoXztM&#10;1NPGfLSyjM3Up/4BppvA3devQTSgQMhahyF3K05MODE7ZcX8vJvihI3l1WWkXuA7zMD6rKXu6WA9&#10;1IYZrhgJEmjE7IwdCyNGgn4jusRUBT5LTWA3Mk9MrCPdYh3iGZZRv1rWM3ugAf0su75u1kkTAdfO&#10;fNLnMf5sJ2EF9GKt3s4sAm0Jbt/0mV9+Dqs0dN4jeb8Ba8L4S8xNu2YMXotjIu5XjcJ3QBJhizIT&#10;8n4B09/Kuy3xsk/A3XsuG9XFDY79MiKes7Y+iza1IWS9S5IYGivntouthLjXt7l4j+DP3vumkghj&#10;fVrX/F8rP3NO6r5rMHlN4h86RLxlnJhXYkrC2g8qayVxbG3vqexNFVuK/NC2dl+cW5XE8bf7YUXk&#10;ZUJHyvfM1hRcv/Xw6nkxLH4P470XHxWegHcdxMd3EVB3ZuL6XRTRu5p0CB8izH546zbcsnsbduYd&#10;RJWmCt/9w2uw+ru/+wXMTQewvBDDmdOTeIIwcenhBQzwpRuiARKdNBCq0rElLR/j3/mvWP4rYVzG&#10;Dc2NDNN3QkT4Yv3IUtcwKkp3oYMv4oKy7ShehZNCbjMLN6OChr/KSHAjDBZU7kZdZyaabLlQuorQ&#10;4aeR4y+XBoLSXoR8GjGHiu9FVsVW1LZnwELDwEV4SDr8GXz89g9g09YbkJp5H0FiEzJz7iZw5iNC&#10;aB3opVE11oW5CT0GYwo4aIQazXk0FmlE9NJg628mrGowOK6ioVMKsyUfdl4TCdZharQLZn0+FE0H&#10;oCeQWgzFhLpqqJTZhCo1umMdqG9NR3VTKkqq9qGm+TAKK/Zi78E7cDjzfhSW7EZDy2EaO8JJCgFz&#10;0ozloz6ECetOVy2Nwk6MjJrQHW6Dw0F4MpdAoUiDwVAol/Lp0uRAo06XHle9jirUVe5Es3AwUrcP&#10;TdV70aXOhlVXit6ACuMDFowNWDEUM2Gkz44nH17BKy9exudfvII/+M7n8Wd/9EX87tefxVdfewyv&#10;vXwZly/MItZjQqe6AgGvBhfOT+PJx0/gySdO4OmnTuGLX3gMX/zioxJSH3/yOC5cmMKR5RiuXJzB&#10;Z184y/CXceX8JI4uhHF0KYJLF8YxNenC1LQbjz+1hMsPTRFWRzE35YbZUAGlKhejY1YsHQkR5MuR&#10;kXsPqhv2EzaLoFBnoqH5EEzCkDcXo0uXDberHJFIE0ZHNYRQPaGxhmEchJmG6+CwGlZHCY39B6Ds&#10;TEMvgUes0Wmw5rNcyzBIWPIQeH00jsdmjNLYH5rSIdSnkB5bbcFaOTzYyrpl8Feiy11BWC3h8TpY&#10;CatijWJhPKq0mahvPiDnC84tOTExa0H/sAaa9nSk1rTB/+x3MPKtv8PyX27cDv5fFOG8SXfiJdx6&#10;2w1xz7jBaoJWc7w3VXj/JWxGCKbC0283jwUJqn1TBNdJDXxsi4HBFkKlmttW2dvqYbnaxEcFgoGb&#10;/3vGNYiMd8IsoEH0trKcu3lsYMGMyHQXArxXgKtvmGGPdkDjLIPClEvYaIBHLEsTFp7T1XymHv3T&#10;RvRRL0RGOtA/qcP4kgOh4U7qzQ74qSt8jHeYUOMJ1ePBhxev+gp4s9+PfvQjPPe5K3j2s5fxyJOn&#10;mT4dypp3o6kzA/ZQA5qouw5m3YnD+fdS/+1HacMBHK7aieSiB5BduwdKgsojbHMvfv4RPP7MOTz+&#10;7Fk8x/b65PMX8Qj/X3j0GC48fhKDK93oYFswEIhNtjJ0mYrgJSxGCV/dEcJ+lDAU7cQonz83ZsPU&#10;APVCdycur8Rwei6EwR4NVmZ9OL4Uwuy0i9dqEYtpML/ghY/Q53LXy+HDExM2LC348MjlCSzOeuCm&#10;/nOw/fp4PtKtxJGVAC5dGsHCko/6i2DH9hwd0BKgLQjFVKwDFWinPmvuzEa1Oo26O00Orx5ZtGHu&#10;tA89Yx2wReqgD1Qgt34nMqt3IL91P4rUh5Bal4Tkym3Ibd6HnKa9yGs7gFpLHvKUB7Gv8gEUa9JQ&#10;R31drs1ATuNuQnw6uqxl0JlLYaM+DQVbpQO9ANMjvFN3UIfrDSXwehvR26OGgcc6VVno9jTCb6uB&#10;vasY0316XDnVj+lpGxobD6CyYgcspmK4CJ0mgrfVUw2dpxJqZwmazbmo7Twsh5qLpYLsjkq5bFGn&#10;qxQmTwXhsx6BMAHaK5bFKpXDvTUsMxPDEOv8hiOEanMZooxPjO8qj/gw5iiH0VEml9YR7aeXdf2u&#10;e28VwPrxDYcEv1VJGDrvhcTnTgmDaeO4/MqERuLa/2vjmIj72v1fVqSBuhr+b+U3XxLtcq1sdN17&#10;Ja+vi798vY5D2OoIBBEeJZHOjYB1bVzeSVn78Wej/7+siPCupfftSwIm1wJl4pwIX+STfMaqfria&#10;X+La1TnTPwOqCVk9Jq9dFfmMtdevbqWIcN+GyLhsjcfvuq2HuJ+6Gj8B13v4DiKw7iDY7jiI63ce&#10;xid2Z+ITSQRWsf7qtt08vhM379+N3bm7YfB04r/+7X9ZNY2Ab3z9ZczSiFhZiGB+MoyFmRgW52MY&#10;GvGif9SGkRk7jfw8ZJdkIl9rwcCX/4sE1sSQvo2G/70TIteA/AGw9Fc/xZ6CCthpRMSGaDwSItMy&#10;75SgUtd8kIC5CVuTrkda9l1oUWaiSpWKct1htDiLUdmVgf0ldyO57B600igRyypoPGUwECrMNDrF&#10;PMNcwu/21Ftx/96P476dH8H+1Ftw4NAtqK07gOlJKyHehflpEyYIGf00DgajCozSWJ2bMaCfBml7&#10;xyFU1G1DYxvBSZcpYdVhL6FRVgq3lUYPDS19RxbqKnahvGgLVC2phNcUHNx/E+666wO49b4P454d&#10;N2LTlutx460fwE23fQB7U+5CXWMm6hpS4aYhtLTsx8qyD6NDXRjoV2OB8LS45EH/YJc0CsUSH70R&#10;NZaWvDhCo09cu7zgwdiwDoN9Hegj3AoPyf29bZgbN+EsDcylSQchtQ3nj/bis0+v4LknFvHS08fw&#10;4hNH8cwjK3j88jLOHh/Bg2em8Bj3Tx0bwZH5KP9P4/K5GYKtC26bAiMDTjx0aQFf/uLj+N1vvoBv&#10;fu1ZPPv0aemE6STvf/jKMp5++hQB9ChOnh7EAI3eWFSP4QEzZsacePTyFJ56bAGXzg1jgYau292A&#10;YFCJSJ8Gc8LIfXAazz+5gocfnMSZE304c3pAOj8xm8rRTWNY9FT3RTswP+emAalCRdkOpKbcgoKC&#10;e1BTtxPllVtQXbsDSnWqBNVe4UBrrBMWGouizLQ0GMfnjJg/6kKI4CPW53SL+YQETjPL0O6uhN5a&#10;Ar0oT7FepVi2hMaj1VcjPRVr7eWyR1XvriIMtUrvnsKxjJ3nxJISKk0WnDznD9bD66vHAGFGLHUS&#10;ZR1qaM7ABz7wAcRe+wGO/VfW+3exPf06idAvE7//N9iWUUJ4KEJsivBH6IwMibl7TdASOJT6LNkj&#10;6Yu1EB5VBNNmOTRbYytENaGkzZAlQUb0wgpHNR6CqoA9rb2I4Ef9QN1g5/XRCa1cemV40SzX2RVr&#10;PNt72Kb4PAFFrlgzgjwuniM89Yp5oO2mPAnAMYKAn8c15nzUtyWjnLBU2bwXXSx/o6cGXaKn0t8A&#10;m7ce9S3JyC/ZjCZlKrrMBTC7yuV6n2bWJeH46fTFabz2tefx+S8/g2989wur2vnd+f1klZmPXZlD&#10;uWI/AgQdM4FVZyxkPW3C4qIXJ473YHCgizqvne3UhtlRK+y6UnQpsjEW6cKDx/vxxPkxnJwL4NRi&#10;GKdWehAjwM1SrwwPGeTQVNE+e9gmhZdnt7MWY6MmnDsVxTLfNwszLpw+1kO9SuDnNWJJLhthdWhA&#10;h5WlAOamHbJNi7Wmg4EWeD0N6DQWyyV6xBDtNrY5g78aPaMaNLIs9+XchsNl90NN3av1VaLNVoSy&#10;jjSklG9Gq6METcY8lBFg8xUCXMXc1cOoMechl/8zqCcahUdef40cuttJ4PP2KuCPCMdgagzPWKUz&#10;pQ5dPgymUvRTN/WEWhBhuvrDKjhNFbAQVK0G6nvqpYCvEaFAE3qpeyO9SoTY7qeH9ThFfXaCunx8&#10;RAc7y93oroDGVQattwIG1kUx911DvdRhL5TLZ4UGlHwHaySU9lJ3e6hzjEyXmSArvFqbeZ/TR/gX&#10;6w7zHdPedoi6phIhXu9k+AbCrfA+3GHLw613fOpaD+tVo+JtylUD5j2QhLG1UTx+FZIwpNfGaW0c&#10;127friTC+xlZHU4qDcHtzBNpnL5/8uS38tZkLYhtVP5rJQElCZHHfwVlLuKbiNNG54XI+K6BnLcq&#10;cji47NVknsihozy2rhczkV/vnvC5Io18rtSHiWkK8txqPFd7McU118k1j6/FSZx/o7SvvSbxf+35&#10;tbLROQmVYikY2cu6CphbRDz3EQDFUNzVeMnnEDRXHb8lwlqvl9aKOPcxEb7YXxVx/MNMoxjOL++h&#10;XCfyRZbRtfT8fInnaWJffgTYmoLrtghoFft87g4C6y7Gbxev23UQ1+08hBt3H5bysS27cMPWrbg/&#10;6zByW6poYAXw7/8eX/T+//x//xtnLoxibNyI2SknITVMMOvBkZUROYQtFOhAXitfljSml/4SOPHf&#10;aUx+XwztXTUsxfYNHCa9I7I653Xpr4EScxAqRRYNoQ5ou/JQWPiAXIpEoyuE1iTWPKyCzV4NPY2J&#10;SkLsofItyKjZgbymPShq3YdWGgBqsTC/uxQKa750lCHW2TtUfD/u3Xsj7t//aSSl34kHdn8CW/fd&#10;iMz8++Sw0kefnMOFC4MSWi+dG8CJIz4M9wtIUlCEA44SOGwFhMoKuCgG4UjDkIfO9sMoK7ofLfX7&#10;oG/PJrQWI0hgHKTxN9jbgR4aYC5rJXQ0cvYcupug/EnsS78H9+/4JAorDsDqboXN2YLychpXOQ/I&#10;XoijhNA+Gi2dqsPQd6bDoKeB1VUge1X7aECJhfdbmScqxWG0K9PlovQOWwX8rloM9LZjYcqOY4TY&#10;iLcJMU8rjky68PDZQTz90DSWpzw4Nh/Ewxcn8PxjK3jthQt44YnjeOrKEo7O9WJ+KoQzR0ewwv1Y&#10;Nw3MsJnG5gieevQovvj5h/Gtrz+LV16+LNdgffjhJZwn5D7y0DJeffURfPUrT+Mb33wG3/ujl/HV&#10;rz4Cv1+JyvL9jFcLLl8Yw0MXx7E878fEmBUT41ZMTdkkoF96eByXH57CmVMDuHh2hGEy/1ciNHgH&#10;WQ49OHsyRoD2s846cWTRj6UZN/oI7WZ9MfTaPOhYDnYahEOjWiyuuDEyroMnWAtlB/NHmyWHczsJ&#10;H2LpJbGGpwCjwqotyC6+G9lFd6OW4KEx5EpvrB7Ro+qtIswSZvx10NtKaTAWyzmIjeoMdFoJtqEm&#10;CbIeQpFYk9LmqpLrMYpldGbnbBgZ7UKMoCrmFXbq8iQEOwksNhqb2/btxfR//PVZh/XdliP/BQi/&#10;9D3cs2sPHth6MwIDzXI4r9ZajFZtOhSEVTGf3R9VyCW1hPMZ4Qm3mWVr9lWhX6yVvGiDp6cJCuF8&#10;hmAr4NTkrZS9rWKYcHBQib4pHSaW7dLzrj3cIB2diSVFzKwX5mAVLCHqFf4XAKF1FBOIa+Am0GqF&#10;B1btYdQRdmpa9kHBODn43AjDFD3wwutul71CTl1QsI6YxcgHu1hOph7D43qMThnRS11m43PEUjWi&#10;x0zMszV3V6MryG1PFVosh1HZsRc59ZsJZJnQE4Ct3c2wdbfAEmxhXJToHbNgfKUbgT4dTI46eMNq&#10;xq8NtW1pqGC8xNrWAzNGeIdaUdt5CPVdWfjbv/8bqf+/9x+/i7TKXUjJvE2uhetw18hlacQ0iF7q&#10;voF+DZZm3ZgdtyHarcJIXxehy4K+UAf6ujuwNOHG3IAdPS4FRqI6TA5bMTrAZ7kb4XTVwRdsxsSM&#10;DadOR3H2bD+OHAkQXttgt1XymnoMEIZnZ8SwWTvfPQTYORcGY53wE+5d1OVOq1hLupagW4PhAS31&#10;xAjOXByQnpA9MaWcQyyG5LZR55YJT82V21HENivWaa7TZiCvPgkFjbthi4qecjVsPQ3So3wj60M1&#10;9bO4roIAW8p6oyTkttlYxix/hSkPKnO+XCpIeIEW81M7gzXo9FSiy1sth4GHB1h2LsJtZ67sdXUI&#10;R0z6Iuk1WCxxY6GOMLL9u5mWboJt2M8652/EwpAe41ENjJo8tBMwDfYyWFjvzJEGQnUhmgiXMq6s&#10;c8K5lvAkb7Kw3lHfWEyFsNlK5Hx8PXWVcO5lFkvWsA55eX0ozHKjbullm4hQegjcLrYNX28T+me0&#10;2HTPzb8dEvxOyPp4vlOy0bN+K795slHZr5XEXOcETGwUxvtFNor/W5GNwnqvRUDZWj14NX6r58Sw&#10;VgmoFLGNywbXvwsigVV6E17tKRXHKIlnv5HIuK8JZyNJ6NW1slFYv6isnU8v85eALYBVxF+A9Ud2&#10;Elh38pokHk86hOt3peIGMTSYYPzxrTtwb1oy8porEJ2O4d/+779KY0Usdn+CRkR3rAVTNKYvXhnG&#10;xIQXZYUHsSVpNwxnXsTY9/4njtFwFB4+BaRuZFi+myKdNP35T7FMYB34xt8iOScLThr3AyOEaOGt&#10;kUaAPyycg3RicMzAtMSXDDES0NodVShuTkY1DVi1vYj/S6AwEyQ9ZXI+mhi6WalIxf7se5BTsReF&#10;dYeQX30QBfXJyCrficrWNFh9zQhEOmCwVaOtPR+lvE4s4bMr6RM4ePAzyM+7G5UV21CQdycOHBAe&#10;eW9CQeG9KKvYgsKCe9HVngk/DVUfwdRpKIfHUgFjRw58PDY22EXYchPQLKhsSsHu5NtRWLYXe5Jv&#10;wy23fYDP2Qx1RxFaWrJQVLQTCkU64TSfRgsNFoJSpzpdOoRqb8+AnUaP0VAIHSGtQ0V4as+Cy0a4&#10;slQSCusRcDUg4m9Fj68V3Z5mBJ31mIh24dLRKI6MuxB2NGEo3IkLR/rx8JlxnFyIYLjXAJ2qGP09&#10;Opw/QUPxyACOzPVgeaYHzzx2HH/y+6/iG196SsLqE48cxfGVARqeIYSDOhqcHYRPH44dHcI0j8Wi&#10;FhiMdahvzGQ68jA16SXEPoY/+5NXZO/p7IRLAumFc8N46PIkgXcKSytBTM16MDPrxUNXpnD+4ijm&#10;5nyYGLVhdNDIvPNhadqNo4sBxstLkPYQZGMMbwxPPDqNF55fwTPPzuHyQ0NYPOLGzIKN4Vlp2NVD&#10;2ZmBFhqsovdBZykkgNagb6yTsFlFuMiAw1+N0Rk9eodV8EcaYfNVSq+qondVOHPSs+6YXOWUCuhp&#10;nOpt5XL5iuqWZKho4NrcwulMFUYJJg89NIrnn1/AxYv9WF720mBXoE2VjtSs29GqTkM4psCBjAPQ&#10;n3rh13JZm3dLhPdx2/lXcMu9W3D/tnuhEb1KwWrZ4xlhWcXGdfBF2+CJtMDsqYLBVYZQvxI9wxqW&#10;E4Ep1MBtE9SEkkbqAAEA4ZF2ue2kPhBzH8Xc1zDhIDjQhoCY2yqAlmBrJdQKb7s9Q2o55FssdyM8&#10;Qfv7WqWDJgHOXsKPkxAjnB+J+iK8kIuh3kLEUj3BAUIJoSy3bCcy8u9HkzIdboJgpJ9tY8YqdW53&#10;n5L3M3xCh85VDKOvHBpXAdTOfFgjNXD1N0LHYyaCs9peID0X902ZcOzSAI4R3KYJgL0jJkJ2Izr0&#10;5dQBpdB1FVFHlGNkVI9zl/owt+yhPiwn/OSjvGkf7IE2/OhH/1fq/yefexS70u+Qc2KnF51YXPFK&#10;B05BfwPGh3VYnnPHgXXChhPLIZxaCWNxxo3pMSvbnB9jQ2bU1aWisSUTwXC7nPPZpsmHmbBqJMA5&#10;Ak2YWWIbpoj1iE+fj+HYySBOnenFaRH/BTfB3YoxQm2Iz/Xw+jH+H5k0yyHJsWiH7F31eRvhox4L&#10;+VpgJySKjwpi2aF+tmcN3wflrQfRpMuFi/lpjxLMNekobdkfd5oVbcbAnEHObxZDYx2sFxNLTnQP&#10;qAlyLVg4HcDCqSC6hzqkV2kfw7AG6uRSQGKIrlMMAR9SSWDVEAw7g7XQiN5NhtXJ9i/WaBWOl1r5&#10;fDXBUmONf8jq4jkP61/QXQunqQzTgwYcZ17Os7z6Qq1wWMtgZtzNBGAl9VCVAOeWfWgiaAungu0s&#10;L6FnhH4QICp0vphW0s933OSUEUHG3URwbRcjDQzZ8toA20L/ULtcSs3jqYZWn4tuHhOOuGxsO7fe&#10;KXtYf3ZIsJCEkfbzJGE4vRfyfh0SvD6e75Rs9Kzfym+ebFT2a+WNgHWjsH7Vsjbeb0c2CutXIe8E&#10;sG6Uvl9WZPm/AbCujf9GsjacjUSEnYj32jS/lbDfisg8W/M/7rRJOFzidifjl8T0JIntQXxkF/N0&#10;J2F1+0HcsHU3Pr1zG5Jy03Dq8lkJquL3w7/6IyQf3oY9h/fjwOF92LZnJ/ZUqOF58guyF/XIfxZL&#10;ysSdJP0qQPWq/PCnmPqjf0X/F/4Ss3/692gcPIm7774Fx8/2YPGoBxZ3JVpojJbW7kJuyQMEhgM0&#10;zir4Iq+lYaZEIKqBTcyjItzag/HlLsSi+wFCuvCQKZbsMfuaUK/KxaGcbdh24HbctuN63HvgZmw+&#10;yP2t/z97bwEe2XGm+2d37cR2nMQxsz0eZh5JIxgxM6sF3ZKaSc2gVreYmUbDTB4PeszMHDt2mLOb&#10;zdJduLv3f/feu7vJ+3+rWj2WFTmxg87G0vM9p8/p03XqFJ33d6rqq8/jS3ddgevuuAJfvPUzuGvZ&#10;tSiu3IGOHiOGCEid3WoEQzVobExEGWGlpjYeGnUKvLzmvp1eQhTFXY8OMxQqh3f6cGJ/CA8Rps6f&#10;6sOxAyFMjTRh74yPMNYh1+eMonjckbgYmZlrsXr1l3mvV9L+Aps23kzQi4NOnwMtxY/VUgCPl+Kk&#10;tQY9nSo4KE4sBh43ULQSnOyEdTdFo8tSiDZfDfra1Rjs0ktgbXFVYt+ED9O9NpjqKHJ0eZjstmKk&#10;w4hWJwHNQCHemAe3sQwHp9twdFc3do004+yxEZw7NopHL+zHM48ex1OPHMWLzzwggfXRBw/iLKH1&#10;0P4BjBFoW1sMcLtUGOh3Ez6n8dyzp/H6Gw/jrbcfx9u0N19/GM/yd+fP7MLjDx3CC0+ewNuvPYiv&#10;vvkwjh8fxsCAHc2BerS0NmByxk8IcEBN+DbyvlsCSgwONmGo34redg3hvxBGTSbUymTkZ61CbMyt&#10;yMtdA7+vEk5PCQzWLOkt1SactlCAbou/Das3XY/Nsbcgasfd2BJ3GxLS70Vm8Vok5SxDQdUWCaX2&#10;QCHLEGHBloZ6YwIFYTKMYrkaUzLhNYdiPBdKXQLqDcmElxL42irR3t+I+8/24dT9vbwHPUZGzNi5&#10;00UQb8WBPT4M9msJ63p4fBVw+cswRpAWS7kUhnbiwL/9jkcr/DHaD8NruKZbOrFq7R1wid7LbjFP&#10;VUv4VMllYhpZ30Xdbu1Vs74rCEu5MNoJkj7hKKsKgY46eAkc4SHBZbL+21vKCAq5bBeKCXy1sndd&#10;zI8VPaMWZx7LSTxqGuKYvymwifUyBxrRMaSFVzrXKZa96/WEEw2BQ8wvdPJaYt6neFEh1s3UW8VS&#10;RoWoM2Qjq2QLtsTfhfTc1XLExuCoBa1d9fAStps8BDtbBqq1cVDb0gnCJbAFC2D0s9x5MwnKDMeR&#10;AQOBVXiTbR1Q4+D9Pbjw+G50DVsY1wpM723DQ08ewouvPoAnn9iLw4c7MDpiQTfLmpvXMAuo5r0L&#10;78cG3u9f/uT74YfAz3+O3Op4bE5dgrKa7TCaMxDg+a1sz8RQV6sxB157iXwZtHfCi9E+M4YJqj2s&#10;cwM9JkxPuKGzFGFN3F3YlLwESYUbEZu7DusT70FU5lKUaZOh9YkpF/lQCM/K5nSYmbb6pkw5D1PF&#10;dFKY0uXQW72nGEamn85VCB3zTqz7PTLtxG6C7ciEHU7GxxdkOzZoQhfrj5jPml26ERklG5Cj2IY6&#10;5rma+VCmSUahKh5aL+/VVwQDAVOsyd0zrkGAWzOvVVG+BUX8Xa0qjvCbA5u9AIGQAp29DdCKpWFE&#10;D701E07Ca70hBcU1W9DA/LaIeaFsZ0Uvd709l3FPQ02TGK2Tikp9MpTCsZ41B3pzDtTqNDis+XDb&#10;ixFkGg601GOQbdnEgEku0WTnfQrvvWI96YKG7aghsFqYvxaWY7u7GB6ajZ8bLZmoruP31THQNyTL&#10;F512Uw5M5ixZBjXihZmDbZG/BDqmrVY4pBJ1gXnodhXLl7omSzbqxbxk5v3td17/4UOCI8Jl7rEP&#10;s8si5yOYEFvvr+UXPibCCAuy94WYEI5i+NsVy8KL14ePi3luQjgu4JH1D2hz7+/DTA7lm7Peojgm&#10;5uyJ+xL3/gsm7lWEPcciwu/3ZeJ6Mp4LHJ9/7FP79W1uOZlvsg6ItTq5FfvheYwU9WLo7C8JK/J5&#10;7vHI54j9NvIxEu5lKJlznUhZj9TryPfzTdzb3LWLZVlnHf9913Mx1PVK0Rs42yMo4n2VHHYb/k6c&#10;I+vECm7FEixiiKz8LhIGz5HDXD94f5fvUVq4zguT15izH7HwkN/3IfLyccbnCrYhYhhtJFxRDoTn&#10;3bn3cTme/F58luHM5kPkd3O/i3w/97j4/dWXvf1+0ORUhNk0Cg+h5rlyWDI/i2NzTLbjkXSS53K7&#10;hOEyXcWaxteIYcBreM6aTbhy1RZuCa0r+HnRKly3fB2WxmzDofuPCX0i//76pz9EqF+FvNJEqGcu&#10;yp4MMV9sguIw4qXzA6JR9nIucPz3YKPf/Rmmfwq0PP11XHf7fbj15qsoeARAJKOGonL5+mtx452f&#10;wfbku6EypFKgFFIgrsOKDV/GTbdfgaUrr0d0wiLsoIAqqNhEgZku5yfWaXcgOXcZVmy6Dqs23YhF&#10;K6/DbXdfg7uXX481SUuwJWst7tpwM7606CrcvJzfrb4RK7bdiw3xS7GZllkUhWpVGoVHOWwEXuHs&#10;qNmngEPMvXSVynmUnSEVdhJUD+0iXPcZMd1vwdSQFYMdanQEajDYrcHkkBl7ZlyYmnCgq0NFGKtF&#10;Q30acrLWICN9JUqLo6Co2kFLQhGvmV+4jWC8nWIrBZXVsWhQxkPXkAgVRY2VIrDZWwZN/Q6UFayD&#10;h8C6m6JyqEcPN6FuoF2LA1PNOHGwE0d2t+LoVBBDIS36W9S4f3cn7t/TjRO7O3ByTyd2DXsw3GHG&#10;ULsJj5/fiW9+5VE8++hhvPh42EPwIxcO4NTRUfR32bCHUPvg2T3YOdGGoF8Lj1OFtpCJkDaExx49&#10;QhF9Ehcu7sMDD8zg3Pk9uHTpkDz20nPn8fbrjxBSH8Mrz58j+J4idOZiw5pbodMVQFGbitz8rUhM&#10;WY2EzFUoqxOeMvPR3WfCwYNiiHA7Du4OYXrMKZe8maANDxIGWkVPTxGtWA7Jra7djvTsZUjNWoqS&#10;6i0EixK4mstZfhIIoznoGCRETjNfpm0Y2unAALet/Q3wdZYi2FuFUJ+CVgOrLwc12hjU6GIoNjPg&#10;by8n4JSH51QKIHBkY3DcIHuPXLy2z1sqPbO2BUVZqEMrRbiYtzYwYJBDlXPyV8LI6xua8nDrrV+A&#10;6egLmBFzWMkT0gO39Kj98//2XoM/zC7P5f3Bz5BjCaCuMQ1Dux0Y2uOCg2BZTZjUOvLlWqjetjp4&#10;QtXMS7Fmrlou0TIwYkU765inVQF3u4Ln5hCcdqDBms52gmDppfhvEWvjljP/ytDSUSvXJRVDv73B&#10;CoQ6leggGDcTLg2EAbF8SHH1Vij1qdARdJoIMJ5QFVp4noBVsc6o8K7rbamQc5drCC0Fingo1GIO&#10;bi4OHOvCi6+dwIOPTTNuJlh5js1TgEZzCkEnVa4XXd/Ez44UuNoIre4M1OnjWA6rGP8KwgnBlfcg&#10;lkuxeStgdZSyjiShQcsyZOJ9+OrQ1l5PqNOhTSwTQyA3NxfC11cHtScH+eptOMf6G/kLDTmxLPZW&#10;ZNUkYIBQuHO3C22d9XA5i9Eu4LCjEbvGeHy4CT1BFYHVhJkJtgt9FgRblKgsj0F00mJEF2/EDkU0&#10;0pQ7sC5rOdZmLkFqXQziy9Zjc84SVBDGOqbMaO6rl8OydQR0Mf+y0VcAfSuBKlQJU2sVnL0qeLpV&#10;BE3Cqz/8ktHiJohZctheizWycxFk/Gxs46rViXJpqxLVdqSWrEeFNhXFjcnIqNgGrbsMvTNOdE+Y&#10;mQbZUBoSUKeORr0mBpPjZpw8KtqOIHq76uDn88LDfLMxP436sEMksTa3GMHTxPgZGE9ZJhwFsj3t&#10;bGuEh/EysNyJnt3apiyYg5VoGzWwLFVI78stfA4YlMnodFVh/4gDI6FGhKzFGGtXo4vtexOBVtR7&#10;NaG3mulRbGB7zedZGZ9nipoY+dLR3pgOvS5dDim2sH3wu8vRynCHurUYHzDyWVPJdiObIC2APx0K&#10;AnMd46Nx5Mm4qRtS4PeUo5PpJbzGF5VtlmvhLrrv9oV7WOeLDmFzhdNvYsLDphDdV4jPsyJKWORz&#10;ZCuuKeNDkSMFD02KsIj4+QTZQve5oPHe54rDyL0vZCId5uaFzB9x/3OOfWr/PWzBsjLPIo5wZLmJ&#10;7M+Wk7k29zcLXStikXM+LIyFfvOxTYQjrjMbrtxf6LxZkxBEi0DRQud8XPuwe/wwi6SLTIPI59nj&#10;4fsRn8P7kbmkIi/kebPL0cjP80y+pJMW3hfnyfuc/TzXRPji3PDnyDGez/ovjb+LtA1z24j58V/I&#10;5p4TSR/5mRYJd65Fwp5rkeNhaBVtUriNliaOzzP5EoAQ+lnGXXpYXrIBn1++BZ9fuQ3XLN+Ga9fG&#10;S2/AVxNYr16xjuEvx52b1uDuTYsxvW9yVqIAP/zRdzAx40Y9H2g33X47et/+V+mZNAKqnzQTS+MI&#10;E0OCN6bnQmtIQf+4BYMTNlhdJbLXYvWGL2Fb7J182BMCCtYjJu5uZBVukE5PPO01ci5RbvlmxKUv&#10;wpaE27At4Q7sSFssPQ1virkFi5Z/DivXf0kuLVNG4VXbkIyk9OVYtOxq3L7oCqzfdgfWRd2BRau+&#10;iNVbbsEa2uqN1yElfRms9nwKiiwMDmrQ369Ga3s1uim6WoMK9FHoDnQ1YKCzATMjFkwO6DE5asbU&#10;mAUH9vqwa5cT07vs2LvfL+d4HTrcjlEKxOZANZy8N4e7VM7V1RrS5TxIca0WCmSnt0j2DtQ1xEFn&#10;SIJKFQWlKhpuMWzRmoHkpLtQWbGFECeuZceR/SE8+uAUHnxgDMcPdGL/dLN0jnJwKoSH7p+UQ4CP&#10;7OrE8f29OHdynIDdiekRAbYEzosHcerIKM6cmJQ9qof29Mp5q5MjARza2yd7V5969BhcTdUw60ow&#10;Mx7CIxcP4L2vPIEffvsVOWz46+88he9+80XuP4effP9ZfPvdx/DI+V2MVw9OHWPYD0xLsH3iyeMo&#10;rdyBletuREFpDPSWIkJhA1q6GgmApfJFQLNfgUBzDeFPifFhO3ZNebFz3I1dFNIzo06M9BrQ1VKN&#10;Nl8ZOgkhFop24Q16XcyNSOJ2zeYvYHP0DagjfOhMqQi1V2JwTAcPwUWsw9rkzWGZKUagowptFHgd&#10;3eElVXS2dFRqtqNMFweFOQl1BAyxLEqTcMzjyYfLQzHbUYOJUSM6OjTw+ZUUtnUEmGrGoQRme5Es&#10;r3oKY4PohaOQtnhyeW8KdI+qsH7TIkRV6GA68ghmfirK/i8u9fKnZmFo/ZmEeOdD38TGbUsJYMUU&#10;56loJEA4O+oQIvi5WL/crGttrFuhEQN8vfVwMl09vQr4BxTcr0KgtwEenu9orYaVdVNNUBE9ZOmK&#10;LYjKXoyU4nWo0qVKj+HCyU6zGI7aoYKLZa3eWID8sm3ILtqIOk0KTAQNM0HG7MiC11+MXtb3znbC&#10;YqgGHa1KBDxV8DhLESL0+gg7wbYq1msTfGJprCkbvvbtR/DWexfQRqgW81nF9QSE1WlSoSXMmMTw&#10;X0MMKhqjoOV1csu3YNsOtl1xYm71OhQqkhmnQgJxNiqUiahkGyGGRTdYs+Ht1qNn0oueGS/aJ23Q&#10;uIvkXM3E4lVoGbDMPgWAx595EDG5K5BdE48qQybsYugzy7yhpVgOQda6BMyXE9bKZZm1Mr1c/gq0&#10;EoCGxqzhpW8IbjWEvPS6aOSoYpFUsgHRmYuRkL8SeqZjv5gzzvqgs2WzzGejg0Da1k1IZLha0SPZ&#10;kAC1Ph3+thp0DhH4mD5GXsNAGNMSyLXeKpQ0ZiKtbDsyy+Kxnfe+IXYZ8ou2wi96YrUpcLAcDI0Z&#10;Ua2JRz3bvjJ1HPLYHgp/BQXaOGSqtqGW9VThykWlNU0ukTTA+u7vr0ED63qJLQ0KArTaVQCzrRAO&#10;cwFaHWXYOWTBLqafh22qGGFh4bkGdyb0LjFcPJN1OQcOfjc2aUZHpxKN9TtgZjqKnukWbyVsxjx0&#10;B+sxMWTGBNMqxLZIzfKl5rW0gUIo/XnIMcYjpX4b0hjfEk0i6sSyNeY8uBwCTpUIMhwP23yPpxgO&#10;Vz5KFJtQXr+dUJot15xVsU2yMiwb64SY1iDaNHXjDrl2uHBO6G9RsFyVEGh5TcK3va8Ot4e9BH+0&#10;OawRMfXbsAiUvX9M9GR88Li4phQ8c4Trr4rjH8rev49fbhGRGPlN+Pe/eF7kuyvF97OQKvY/u0BP&#10;yu/aRFx+maD91H5zm5vvC9lcyAlvP1qZm3+N+fsfZnPP+01MxDVSp+fW6/n2PvyEP0fK+2/D5t/b&#10;rzIR58sAOscE6EV6NiMjI+RxQmrks/z9LLQuZJFzhEXiJntl58VZDj2e14Muengjva4yfWbDkN/N&#10;hiksks4fZvPPjxybb5Ee84VM5tesCcdM4ReKYYdKC9nl85nHV64Q2824asVW/mYLnz1bcTXBVXz/&#10;F0vW4LboGEQXFaJQU42f/m3YE/B//dd/4a23nkJTUwmu/Is/R1n3fuz/J4rCT7iDl4jH0OmfABvS&#10;ctFAYSLml5mceegfNWGK4DcyaYe/tQZ9w0ZM7vagtCIRUVH3ICt3s+wBafIUICNvIxr4UBdzxoS7&#10;/5yitdBQLIXalXD7K2GncHRQZLp95QRGBSqrt2Pl2i9g0ZLPIS1nHYqqYpGSs5aguwIKVTJ/S7Eq&#10;lmroo0Ds0aBZLLLfUoHmZgrUlkr0dTdgpF+PsQED9kw7cO5UD+FuN/Yzfh2havjF3CZ3sVwoXkch&#10;k5m7BivXfBHbYm5HWUU0TOZc9A8ZMT3jodhtkkNLx8V8rx41XBShVopTA4V7Q2McbPYsCVcNBNja&#10;6mg4mrLhc1EIE5KaTHnwUoB1tTagjyDlMBF2K+LR3qzCExd24ZEHJnHhxAi30xJcJ/qdOLS7E+dP&#10;TeDxSwfw4tOn8cpzp3FkXx/8TiUO7OrC4f39eOLhI3j9pQs4emAQRk0xBrodeOPlS/j2157HV4Tz&#10;JUKsGCJ8/oFdePjCfjz75Ck8cHIMY/1NGB10EKS9mBj2oLPNiIE+J1584Qz28/rLV96EHclr4fDV&#10;oHfYhq5BM4IdjejvZ1pM+3D61ACOH+7CyWN9OHd6lOk6gtPHBgjSbRgfbMJwjwE7CekHdvmwf8aN&#10;4SETOvs00sGNWEYmSHHsZPoVMf/j425DZsZi1DfGM98LKajrMDptxsAUoaejUq6VqlBGoaxmK0qV&#10;21Bct40COga11mSYWgoISQQisUYoxX6ws1Z65TSYM2FpKoaH8Q+1NqK9S8vr69E9aKAwr5PQqmPe&#10;1VOw23xFCHTVwNtWhrLaKCQqTRj59v+TIx1k2RfQOlsH5teLPxUT69JO/iWwtUSNa6/5DIqV2wmq&#10;legcM8hlY1RM7zJlHCoIbVVqghzhytVejdBAA7ydVbAE8inqC2Dy5sthwzbWTzMhUsf8VtmyCHNb&#10;kVCwXC5ztT72ZmxPvZvhxcBCQLB7CmF2FkPvKJHLZSVmLEFlfSwc/L2TkCCc3DQHywkszOtQpXR0&#10;09ZWje6uBnR1NcoyFQiVS6gV5vaXymGerd31OHSiE4dPdKGzX8f2KBcJKfchPmUxStnu6BgvT2sZ&#10;3K3lUIvhxWwjsooFtC5h2fTj5PlpAiThkvEKEJYGJq149q3DeONrD+G5lx/Cm+8+gx/91bts8/8D&#10;//f//Dt+HnEHPOfv/nN7oCJ819YnI69oM/IqtyKXQFQm7o/tmDNQgQDbRhvBU3g0Fp5xxXI3tWKp&#10;Fbab5ao46fRKzOHcUb4BUbnLEV+0BtsI/3FFK5FVtQXZVQSshlgYmfYNhKZaXTLbYBHODjnkVk2o&#10;amBYHoKqndCuFk6LmnLl8GCxpnZ6ySZsSrgb25LuQ9SOxdKh1PHTY5je1cw0V2F80iF7wbNL1yEp&#10;ZynK+WwQ8cmq3sr4LEFK5QbkqqKRUbuFcVyL3LoomEyp6B1oxNBOC5qYvhWmFJTrE1lusgiFpfB5&#10;ytDiqUB/ZyPGRw3o6a+HM1gCqz9fOtsyenIJr3nyGSRG+Oh4H3bmaRPzqJHpWVOznRYLC8Gzr0eH&#10;gR4t3AI42dY3EXCFkzCtuwCNHqaJJw+19hzoRQ9/Z52cm9zep5PgrFIl8tlQhJ6OBjm82+0thVjS&#10;zeYvkeW3QcyhtaRCx3IqhqmLUQTiGehjvomlibR6QrWzEAZ7HqzMw0B3I5TmDFx3/TVhYL1qZXhI&#10;cHgYWFioROZmzRc2c/d/lc0VT5c/C4E3K/IiAuhqCvCw0OO+MCGAxLA7OSxwvnB7//Mf2iL39lFM&#10;3O8VEcFJE0JXhvMhECrO+YXjv0RELmQLhfFhQlTET/a+0GTvHU3Gc8k6abJniefJcjIvTz5pJuIY&#10;6amL7Mvtx0iP36XNj4fY/zAT+RKuO+F6M/d4pBcubCxP4jjBRpQtkX+XryF7vsLnfvCaoh7yXJHv&#10;3I/A1+Xf/QYW7iXkNWZfRIllVeZef74tBGhz9+faLwtnvoXv86PZ+z2bs+ktj4t7ES+PwudEwpT1&#10;dvZ3c02EER62G84jsZVxkZ/DdT7Szl6zgu3b7Oe5FnlJFfks92kLDZGeW7bnm5jvGr6X8H4EtCN1&#10;O7y264bwdeaE+VFMXDcCpLJdYBmLrE8rPkd6W8XnK5avlb2skV7YKwWsrt6Oz64WwLpFxumzS1bh&#10;+nUbEVteAmdvK77/lz+alSfAqft3ITZ+OYrbZ8Kg+v2fYZQWWZbmk2qj3/uZFOy7fgrElOlww3V/&#10;JpetEXMJ3S0laOmoQTMf1jZXAWzOfPQP6ygYdiCurgmdr/8ILU9/F86HvoGEehuan/k+lm2LQ9zW&#10;mygiSqR3R40mFW7Ry0HBEQhQ6IZq+V0BnGLOoz0XtRTDliaKV57jD9ahn1A0OubEUL8Z7QGVHKol&#10;5lB2BlWYmXRhbMyEYKASPRTTu6bsOHqwBUcOBDBCITJMcJokZO+fcWGCWy3Fn1J4l22g8CGgKtWp&#10;2LjtZtx652ewYcOXoaxPRAdhTSwkH/CWEz5zuC2Dz12IJkMG2nwVFDS16OlWoovbEIWmRyyRoU6B&#10;lUAd9CngE7Aq4jbmws4hJwbadPBay7F7xIfHzkzjoVNjOL6nHWcOD+LM0WEc2tUhe1hPHBrAw+d3&#10;46Gzu/Dkw4dweG8fHhDL1jx1Gs89cQpPP3ac0NlCGFYSWgfw2osX8O6bj+Hdt5/A17/6NN4kvF4g&#10;rJ4+Pk64PYpHHzqMl58/jVefP05wP4qXnj2JRx/ch4d4jXffegzvffUpPPH4cVQr0rA16m64vISA&#10;di26+6zYf7ATj13ajVdePImXXzyFxx/Zj/Onx3GCcb7/2AgBth/Toz60il5NexnaRA+sXwGzjiK5&#10;Khp6bYp8QdDsJqwY0rgtxtH9zfxdEE0U0lHbrkMmhXYjhasnWIYaXSyKqzZSVKfLpUqUPN5ozySk&#10;lsDeqYCxtVT2WGgpxC0Us2K5E2+HgkI2HxoKUo0hCxodhbdZLD+RQ6MYZjnxs2y5msvgFMNHCas2&#10;QkxzVyWBtwwr19wJ25mvyHK+UD340zQxf571n59Psw0r6z6I3NzV6BlXw99RBXcwDFYOMT+d9dVM&#10;wGwUYMQ804jeJ0JGk4AMt1j2pgz2UAksLUUU/MUwNhfC0VGB4KAKgd5aiHVbxXxRlSUJtdo4wlG6&#10;HOrtaVOgoGIbYlLuQSGhzuTMhYcQKoDVzXBau3kOt02ObHjEUGJfMSyMg8mcJo81ObNhsWdBbUiE&#10;1ZUFb1AMHc6Xa222ELqMtgKs33YTlq69Dmu23Y7lG25CVtFGucavmhDlIoT4xbJVrMtHHxjDK+9c&#10;wPf++mX84G9exVOvHEM74UttT8Vzr1wKN/Rz/r7zg/fw/R99Az/88TfxwssP4Oz5Qeza5YOHgNXV&#10;VY+ZKTcGew0IeCphsORDLeaSWnPh9FegrUeNqT0+dBGo1cYMNNKEcyANQUnJ+6t356DRzfbRlgll&#10;cxGqeJ/J1ZtQoI9HvjoWW7LuRXT2fSgk/BuYL2IIt41gZmb6qJg2Vl+JHEYtnFCFCPh9hDKP7BEs&#10;h9FVhJySjYhLvodtew1OnxvCmfPDmJhywEGIM5tz5BqtGgOBl/ESXroVwnEa278KYyq2Zt2HDWl3&#10;IpXAnFG9GfElqwiv69HgZJozDiNDWvQw3fSE21p9Kpr8hNQe7lt4764yzEy7sWvGy/pahSbCpdmT&#10;Q2glzHbVwtFWDhPLlfA0XWdIls6ftPydcFrlFy8rBnQIMl8F6OuN2VA0JKC0PlqunSteBohh5WJt&#10;Zr3o0WU7JOacVrL9r6iPl0Oci2pikFm6EZWNSfIFqsteAiPbEI02HWpCqMFRIOfK1hrToXUJAM5l&#10;e5WKRrYxone+hs+Mmvok1PPaFTUJfKakwcw2sagsCrn5G3DjDV8QwPp5iojNl0VMRIyI3j1x7De1&#10;uaJGChgei9h8EbSQzf/9H7OJe5Zb2uV7/BCxOP+3vy2Tect4/EI+0WT8ZrcRE7DxAeE9awuF/Umx&#10;uekbuY+IWP+Fc5n+84/9Pmyu4L+cB3OOzbUP3M/cz/zNfBP3GAlP7EfOlfc+a3PPj3wvw5uzXSge&#10;H9XmlqeIiXIk4/E7sMj9/qa2UJzn29zvFwpDGiE9PO94TlizcQ3P4/zVZU6AXiQv5G9mPy90rrD5&#10;cRDXlr/nVl7/l9zLx82XcJwY5hwTLxgjQBo+Js7l9jLE8h5WsK0T81OXbcGVK6Nw9eooXL8lHsvS&#10;s5FQWYMqmxmh0V781d/8RIqWH3/vu0itVMFx8WXs/TuKwO+H56MKMSiG24nPkV7MT6KJ4cByaOR3&#10;w8OCh7/1H/Bceg21Q0exYtMarNq8GkV5a1CYswLFhWtgtKZCZ9iBqM23orL/GPb+46z4ZVhiPux+&#10;7k/99L9kb21u8iKYjWkoK9mAhvodMOjTpQdetzOPoFiNkRE9psYt3IrePTumdzowPmGRcxA72+qx&#10;f7cfe6c86Ca4trmqCbA1aAtWoau9Tvaw9lMEdVBweSnAjBQVfncJxkdM2DnRhF4KxmYvAYqCqZ5i&#10;pawqhuCaDIMxBz7CVne3FkHhIbOVgtpTHl6WRhxvqUGHt5LXK0Mzxa7DkiPD6aRY6mytRmtzFcFY&#10;h707vdKD7u4JD86eGMCRPW3YN+7H4Z2t0vaPBwitXhyZaSWs9uPBUxM4f2IUM6N+CauPXyRMntuF&#10;Q3t74LFVY89km+w1FcOCz56aRnebBbun2vCt957Fj777qhwCLOajCnC9eGY3zpyclEODX3j6NOH2&#10;BB48uw/nTk/J9VafeGgvQXUGF8/OSCdLYt3W5545BW1jMa7/8hWI3b4UFRUUW8pUuD1V2LmzmedO&#10;EIAncGRfOy6dnWJcDjGcAzjDOO/kfY322TDQZZDeS/fu9GEXxXh/txpjgwYcmHFhrF+DvnYlLJpk&#10;VBdvhI0CM0TYEeJ1nPnb0VkrQaJOswMq7Q7ZG9LkLSL0FMERKIc1UAKrWBqD5cLZVY3mwXrYCU1a&#10;j3CQw+8IMWLtTkeoEv7WOjgJqCZrPhpYnnKLN6C4YiscFOPC8ZPOnA17cwnqdEn40nXX4HNfugUp&#10;piCm/vLfw/PI59WBP2UTTpeGvvMz3L74PuQVrIGX6esJlRJSixDsrkWopx5dQwb0j5nRO2pED+tX&#10;e18DrZ7fs+61ljP/mOaExSbCqrM1DKbuzkp0j+vQ3FtNkGK+tZTAFSxBM/M00CVguBgeQoq3tQr1&#10;5gwk5S5HfsUmCcnCwZaZwGJ15xO6itDSoYDdSzgmwIX42e0vZB4nw0KI87SUorWrBhZXDmEsH229&#10;dbD5WGbEkGLCr1iDVdOUj9S89Ugv2IwHHtqNv/vXr+KNb1zE0XODBKUalpNMQlUVTpwfw1e+9Sj+&#10;8h9fx9OvHkU32ydfewV2HQrKtl78vfaVZ5BasRQ1lgRoCOpap5ivmwVfRzkOnmiRc6zFsk56Ao/d&#10;Xog21gmxhNTYhBuTbMsGB83o69VjfNKJwWELAizLLWzP9LZcpmEebEw/TXM+zJ0VsHZXQeXLQw3h&#10;VSnmo7ZXIV25FSsTb0Zc0QqkVaxHnujVDJTBGCiVjomqdMmo1CahXB0PrTGLcShGS7AWvf16NNkK&#10;YZQOi1JQVroZCkW0nAseEnPAO5R48KFxHNjfjK4+Le9HhWJFDOIy2FYQ9Iy8Rok2EduylyC9egtK&#10;9AQ3exYameYKcyrKuC9AWzinayEsm1j/9boM2J3F0v9AB9vbANtas62I8J7HfC1HJ9uMYLcSJgeh&#10;tCmTsJ5HUM3nlrBuy5KehBuFQyOCvhh2W8P7a2zKQoM1U0J5vSWTQJmFOkJ9vSsXZsbRxGvX89o6&#10;4RiMVsvnTjWB22jL43UYVzE3V5cCFcOoqI1DrTIRVjFSxlmCWqZLYWWUHElQZ8xEJdsyBY/lV25D&#10;aV0cSnm+6KEvq+GWv1Pps6HUZKC2MR3VSj5bDLm49dYvh3tY5dyiWfFy2YSgmStq5n73EU0IoY9m&#10;PJ/bD4g0uf9xwvj9m7zHeff5q3orIqJTboWw470vdJ60OWH/Or0gC/1mfh59qPFcOedW/I774d+L&#10;/V8R50+QCdF+WaCLHrMF4v3rpOtvxS6naTgOvywekZ442VMq4EDkg+itk3n1fh0VPfjiPiP7El5E&#10;b+tsz2nERI+qyMurRXpwPzIsVQxFFVuZ57+Bha8v0n1OD584TqhZ6PyPa/PTSoQ/F8B+I2N4Io3C&#10;+yLdZj3zLg47TBNtokzDy+d80MR3oof1isj5s2kcSdv58Z5/TNpsr+5lOBTHJPTNO2+OzY/HfAvX&#10;g9mREvLz+/ki2n95jY9h8ndzTEL4bPkUFgFn8eJTAitBVTiqEmX5c7QrVnJ/5XqszsqFva8Xvft3&#10;4vil0/j3f/93KV7EMODJPR1Q8GG1eesirE8tgOHQ49j10/D8OOEBeOwywH5S7f1hkRJcI/HlvhD3&#10;Uz8Cdv89sP9fgMFv/F/UjJ3A9uw03HPf7Vgen4nBr/0LJn8k7vdnEnrFb0cYjjjf+8QPsHLV3QRV&#10;sYZeDgGxCrtmHATOWnR31EiY2bfXhf0H3GgRQ/taitHXpyJMKrFTAOyYFb2tSoz3GzHcoZXDyO4/&#10;1oEnHyWYneyRvax+D2GGgKKlUDOa0gmgNRjq12F4QIfpcSvhyonjh9pw8mQfjh3pxsy0FwO9BrSF&#10;6tDsqSSEqjDab+Y1DOgT1yKMdvqq0E1rJ7SKJXM6QgyzT4PxIRNmxhzYT2DbM+lBX5sGTkMhfJYS&#10;7B52yzmrQ60mTPe5cPHYGF558jhefuIoXn3qBN564QGcPTqC+w8P4NThQTx56QAeu7Bf9mA++dAR&#10;vP78ObwhelFFb+jbTxA0H8WPvv0KvvfNF/D6SxfxzhuP4ptfe1bOZ33swYM4eWQUU6MBHNk/gL27&#10;ujHSR4Ae9REijYTqOgx0m3nvbRjpd0GtzMH2bfchOWEVwVyBzqAB01MBHDrYjfME1YcuTBFSx9DT&#10;2kixWY2Th7vxqBjOTDt6oJtQ7sPB3UHs4j3392jR201gCVXDRzhs9goHMpUIeUvgsxMwRE+EikKw&#10;Ygvqq6NhpPhzO/Lg4bkGgonZniuH6hpt2RIs1aZMOQyvrV+NYK8aZgpOMbSunFArPHsqKSyVQpRS&#10;nNZRtKoJIU5/OctLnVxmqWfACF9LDXwU3d2DOjn3r7mtjqChQHLqMnzpppvR85V/lsvZhJdwmlv2&#10;P7VJYT/+OZTDR7B2/b2oI5wISAsQRlv762EmNBTXRCG7dBOSs1dhe/IiFFZtQ7UmSeabl+ksvOSa&#10;m/No+bKH1cnfC5D1sk6LIdkCOEXPp8PP72huQqbDL5bEEZ6Gi+EMVKLJWwpFYzzS8lchn9cqEuCg&#10;SoDBmge3+N5TBH9rJToGVBKorYS4UJeS0Cu+K5DAanZlw83vXIThRgKt2ZMHvTOfUJONpmYFpg52&#10;4KvffR4/+Zd38OO/fxlvffMiRne7YSS0NZizUKFOgNKQJp37CI/BBrEUjiUFr775hGzv//f/+d9o&#10;Y5tSoOP9u1KgsCdCYdsBrT8Lal8WlLYUNDrSkVG6BtFpdyNLeNgt28z02w5VfQp0miw5P3ya4NrW&#10;1gC3pwIjEzb0j5kIWFmoNiRB2ZSGYl0srxGLQlMCSqxJvFYGquxp0oq0cYjKvQ9bMhg+wbGC7V5a&#10;2XqsS7gV27OWwM42tm3YCFdbrRyC6/dXopXA2tnRyHqqQsBLeGytRzPbtwDrulizNcj6o9GkIztn&#10;NUxsp9Vs86r1hH2/AiUNydhRsA7xBWtRqNmBem8RKlkPVe58GJinaqZ9JeO9LuFm3vOdMPI7v+hR&#10;9VWwTeC1mpXoCDbASJgTXsjLCH1ZxRvQSCA02fLZBqTLKR4OTymqeS2NSbyEqEZIOLUiZNZoU6Hh&#10;Vu8qhNKUJoFVL3r6CbVqZzbqCLoiLjrCai3biFpTBvMwA2V1MVDUx7H8EH65X69jW8K0ko4DXWLo&#10;cQGBk6BdtR312nRU1sWjsGIr0vLWML9iJChX1CeiiHknAFbDuCrZtlU28hhBv7AmFsV1Cajlbw0O&#10;Mc++Ag5vGW4RwPpnV10rBcv7Ii0soiKfI/vzj/0qE+EJmy9uFhJun9rvzxbKK2FSmBNsxDlhIAh7&#10;IBVC+WoJSeF8FCJ0fpifRIvEVYLFHIG+0LmfeJPD49+vR1eJfFlCyJBA9X5dk+Ag7ncBu0Kkgfz8&#10;PthJ4J2F1bDxM/Na5PkHrv8xLBK2HEYuASm8L679sYeS8zdhoH7/mCibMu5zjkWu8ZuaHBLMOIsy&#10;I+IbDl9cT1wjnH7yerTPLt005wXB+2kqzhHAKspbeN5r+B5+G8Pow/AbflER3udxUVe5H7n+B+Ih&#10;4ifOuXxcxFvUi/frgggj4uE30kb/KgvXK96fAFEJqrye2K4QW54j2gvxckLklQRU3r9wqLSSwLpy&#10;Cz4v11tdi9ujolDeZEHfgZ3YfzbsAfLn/P+3f/sXHD89gZ5hG9yEno4RC7Lzt6CgZQJ7/4nimCD4&#10;39X76PSPaQSA6b/k/i+5xz3/DOR4hpCXuQY9g2rY7BQeBj7g9Rmw2XLRReDs6KyDy5tPyCihSKHI&#10;aStHd28Nxsa0GBkkpPbUo8Vfis4WBXrFkE9LLhyGLPgoYAIUuW5ngZzDFAoq4KOwFQ40vM4iwlSx&#10;NL+9AM08Vyw3U5q3CblpK+TSEcKT78yYM+xdeNAs1+7bOWzBSLea4FaLPl6rXwAsgWioR4MuHhMe&#10;JHePO6VnYPHbwztbcHhXEMf3duDhU+N46eFDeOmRo3jm/H7uT+CRBybw0hNH8NLjR+WQ4N6QBhfv&#10;n8B7bz6CV599AE89cgSPP3gITz92TMLq048eJYwf5fFjeOX583j5hbNy/+nHj0svwV0hM+yWKoQC&#10;Wrm8zfn7d8rhwicOjeD5p+/Hmy9fxBsvn8YrL5zk/jH+7igunt+JQ7t7MDboIcTamTZ1MOoL0GQq&#10;xsSgk9c9g++89zgOzvjQxvQbY9qcPNSJYwfacWRfGw7vbSXg6yh2lXDYCuWSPkZ9CpzOHOZTLcYm&#10;DNDok6CmmG1uLqEgF3N7c6BX74CGglFPsHERZE0UkwbhnVPM/aWgNTblQ0shKTwN2yn03IEqwkc1&#10;hR9hhDCjY/moo6CsI7wKYFUzTDHksE70sFB81quT0KBOgVosi+IuQVe/nsLfgq4hLapqU/Fnn/kM&#10;oiv0OPq/wy9jwkNfPwXWD9rPpYdgUY/jVW6s3XQvvD1VaCJQ6j05KFVux8b427F805exKf5urI66&#10;FUs2Xo/o1OUI9hvQMWxGA+GmjGVCvEzQ2LMkDNiYv27RW85w3GKINuuvmdBhZZ4L50J6mxhqmoxi&#10;xRbpfTwxfTmKq2OQX74V9YSa0WkfjLYSxKUsIxzHQnjsdRC8jM5CWNwF8AgYbmd5CQjPxfVwBRQE&#10;1iLo7OnQWlOgtaXCSnjWO0QPXIZ03uUIVUPHdkH0mvm76rD/dBsmDrjhZFjV2ngCShqshBjh1dhE&#10;AHKGKuVasDXaHfirv/6BbPf/lW2+hnCuD+bBN1hHSCJQOXg9XzYaXOlQOdKg8+bC26+Es6OWacLy&#10;as4niOYi0NqI3bua4W9WyTnYLreYeyt6iytgEo7l5LDeChgDRVC5CGHeDNT5MlBrT0apJg611jSY&#10;mJ7VllRsy7wbsTn3oUydiHpzJvJrtqGoNobpn49Aj5r3KXom8xDwV8GszUBJwUbYzQWYGrHj4K4W&#10;7N3ph4vpq9dmsx0ugdNVBT8B2krArG7MIHBHMfy1WBN/D5bH3I4NKUuQTdDMrI1GmmIb0mnRecuw&#10;JuEWpJdvgEpAYxPja0pGa18D9uzxY3rczvZKhVZHJZp0hFVVKrTcKtRpKKmPRxPvu3tIj6EBA0a7&#10;NMjJWoW4HYuRlrkaClUSbGI9WBvTQsu6znaimrBZQ9gU63sbfSVoYHtQb8tGlTEJldoUhpmA4oYE&#10;pokoi1lyrm0pryPWxhVDsZXaZCgaYgmpidAY0qBqTCCoJqJSGYNCgn8V99XmLBgdeahku6UypaOp&#10;uRQNTF+1GJbMcq1kWRIv0BrF/Fa2PbW6MEyLexHxEi/Ybrj1SwJYxZDgD/awCrETEfu/rgkvwHMF&#10;3lxbSAR9ar8fWyivhEXySsxdFlBw2Sg4pSim/bHkYSSOkXuLjBYQ97jQ+Z90k+kvtjRxX5c/i3ub&#10;Z3PzdK7Je6fNPz8S1mXjtRaKw8cxeU2R3rMmryOut8C5vw2bf6+/rs1PnwjozV1rVdjcc+abCEO+&#10;HJi978s2G9ffyOaUg7m20L0Ii1z78rmzn0Uc5ff8HLHL53wk431KSH3f5BxVfidMjoxZwfaC8b16&#10;5UYJqVeJuaortuLKlcLZknCutB1FJiPsA5145Z3XpGgJ//0cg6NO6TCkRSzr0KGGr8eItgknVm9a&#10;Bvu5d7BTeCKVPZZhwfynaPsJrBnWLiTG3wVncyEMtgzCSikGCIlubzlBJxXBjmq0E3ya2wmsvRUY&#10;m9Hh4DEX+oYJsmJukz0DflcumoVQbcpBUICoowhOgmuTKRMtQQpXfwk8vlIJv11dSoyOGLF3xoWZ&#10;SRsO7fFh/04PRroojlp12D/uxekDXZgZtsu1Wx843IkzRzpxfF8Q+6ZcGO3TYoIiamrIhKN7/dgp&#10;IKitTi6R09umwnCnFlODVhygqD4y04IDEwGc3NuFi8dGceHIKE7t7ceFo2N4gfD69osP4MGTY2hz&#10;K9Ef0uPhB6bxzisX8NZL5+SQ4HMnp/Da8+fwlVcuSUdK777xKAH2IAa7HAj5NBgd9Mphvy89ewYP&#10;X9hHaN2NE4eHsWuyTXoQPn1iEg9f3I933nwM3/n6C/jWe0/hrdfO4oGTw9g93UIL4dihQQnErzx3&#10;Dg+f3ycB16QuxKI7/gKb19yAwU4zXnzqIOPSjmaKwO6WSlw41UVgDco0Ls1fS1uHWkUUKis3oqJq&#10;IyyEgu5uBUaGGwiJjcgqXoodGXcRMgigjmy4Kd5aRO8bIULMZ3UKRy+ETAeBwct8F0vhGM25MJly&#10;4HIRaJylBNo82J0laGtvkOtBGm0U8YRZlTEDlRTmpRSjhapYNDpyWWbqKGgLYGD8hAMUi51A4mEZ&#10;CFSwLJTjrluvRVS5VtbBUVEW5WiHXyyfnxrkSzUxkuKedduQkLJSrjlZb82SzpUqCHfxOauwOWkx&#10;yhrSEBqwEgLSkV+9A/4eA449OAVzczWyK6MIEMxTgoRYAsfsFvMny+H2EcaYx1VV27Fjxz3YnnAX&#10;UrNWICruDsQm3Yvc0k2oUMajSpkoHa9tjrkTOUXbYGyqwORMO/YcHMCB46PYe3QArb1GNLHsNJqz&#10;CaY5cu5iXNIKbNh2F9ZtuQXJWctRpopGnTEethaWpVbCcQvLWDPbkPZSHiuBRfTeGwl4VZsJ1lmw&#10;Ew71Dt6rOZmwx7aptQxifeA6fbJcZsfoKsD4riD+9V/ZkPHv6996HQZPHioat6OWoKQS6wazjfKz&#10;Lrg7KmBhG6f35EIpevp4naLaBB6rQ/uIC0dZJy9c2IkjR3tx/+kRHD7aje5evRwS7GwuJ4yLXsRc&#10;1JoYLsFX62c++LNgai2Gv7cGjrYyQlg6qnQJTP/NsqexU3hs7lQyDkWwiOkPnlLZE56QvQJinexg&#10;cxXsxmzZ0znNtm6k24jOYD38TgUMunyoatNQWBSD5PR12J66GtFpa5BeEY9SdTbi8zdhQ+pyrE1e&#10;jI3pTFtjDmy9GphZ9xQEuFrmt9KWAyXjoWa8de487DvdgeffPoWhCSvaWmox1KnDUKARHmMJjA05&#10;KCmLYfoWo7lPB0ewGn1sY3fxmdnjqYKvqQzNvnoM9jdhZMgGl6MC5VVxSEhbijzek5bwbw9UonVQ&#10;i+YeFYzeApZR4Vl8BypUTJOqKKZLNGqM6Wjgs6LclIb8+ljUiqHGvnyZb2KI+8i4Ga2t1QT4bDQw&#10;nwtqNskl3Fp7VXAGygjHLAuWNNnbrxAOCHlfrvYqtjtZKNPGoVy8POD5ekKwjmlQb0mHSsyh9hdC&#10;4czAl2/+wvs9rHMFzkIWEZ8fy8RvhYCZZwuLoE/t92EiLxc6LnvtloY/h3tYRV4x/0SPifz8ft5F&#10;emI/ySbielm4z5bHD7/3T7JR9M9ztiN7sITxs6ybsxbp0VvIJGTM2RefL/cQinyePefX7V2Vnm3n&#10;AZUEGBlu+PsP9uZ+dIvEeb7N/S6Sv/Ntfli/3EQdCPfgirQNl3uGLbazdUMcn/tCRxwLjxqJ/Cac&#10;DwJaI3GI5M8Hr/XxLdLLHsl3Ua6vXLz28nU+aPzN7L1Efn95iP+c3lR5XADn7H1+NBMvr3j/Imxx&#10;LZbPK5dvxRXLY/DnK2LwZ7Q/Xx6Fz66KIqxuxA0btiK6qAD5mjqkVRei2liDUJcbw1PdeP0rL0vB&#10;Iv7efvctCplGtA340DPiR1u/HYFOCo9uHfommpCVTzEzfFL2WojhtZHlI/4UTdz7nn8gtJqDSM9a&#10;gjrtZjj9uWgPUXi0VqKXwkM4NBroa0BHmwKdwhtsS7ncdvfUwe8vIsBUwcut11eEVh5vaauGjYLE&#10;REEdaq9FT28DujuU6KFw6yFY9rYpZW9sm6cMPYFqdHgr4LWKdfbyce50O44f9KHDX4aZURNmKJi6&#10;Agr0iOHBzjICcD4hqxw1injk5K5DesYqlFfGokGTiWCQsDpoQ6i5HgFXNca6m7BzmNC6swMn9nTh&#10;wHgIAyETDu/swlMPHcTTDx/GA8eHCZ716A4ZcPbEON5+9SG8+vwZPHnpIC7eP4PnHzmJ1589h2+/&#10;8zS+/tYTBOhWuC21OHJwFK+8/DDee+d52rN49+2nJZS+9tJFOc/1oTO7cHRfL04RRs8cGcFj52bw&#10;NiFY9NA+cvEg3uO53//G8/je15/FX33vJXz9Kw/zuqfw3FNHcfrkOA7u74WL8Vq9+S7cufQ63HLX&#10;tfjSl/8Cq9bcjdyKFGRVJiG9LBYpxduQWS68+O5AYckW5GStRDEBtr6OaUJBp7ekIkRRP9PTgEkK&#10;vhZPPpqaMuAQ628Gi+SSEMbmArg6FWgf06F1QDi3KSXMEGgoDkVvnEWs8UkR3OQv5eci1OiSKEC3&#10;S+GoFb12FJ5qfQpaxZxnis3eIS0GBnXSq/PgkIGAWgYL4dbpK8T6bavgeOjbcs3jyR9HymC4VzW8&#10;jM0vltE/dRPp1P7KP2Dx6qUoJMg1WHJRTFDYkb4aKbkbkZ6/FUWVyQSgCuZLJjIKt6JcmYxqTSoq&#10;1UnhtUjdRbARAvwDWjg666DlvsKQjjwCRG71NiQXrcXWpLsQl7UYWWVrZR6rbZmEyDK09NfD21sH&#10;R4cCTWL+pisbllAZ+nc7cfhiP1746il85YeP4tSjEwgMaGAJKqD3FUPvLSM8iDWhUxCdvAGbYpch&#10;OW0T8gu3o7gsAarGTLS0Cg+01Sirj0Nu7WbUEy7NXZXQESwsjnQCajEcoWJCbS603mzUudJQqtuO&#10;MlM8GryZiC9ehLMPH5lt+YGDpwbR5C6Eu7kCTgKwmxApPCUbWO4r1ImIzVqF2Jz1vOdEJBZuQAzb&#10;vJyqdXKO6559AZw60Y+DB9tw6GAnThzvw949AbS318Nsz4eiPkFCktKcCoUpGWqCby3jmFq+Fkm5&#10;9/E+V6O8Pkque9rSV4+uCTO8PUoYmstQZ80mZCYho3IL0is3o7CREGcigHdXo2WwAQ3GVOQUrpY+&#10;BMQwZJevkvWvGo2iB5MAWWMrRkYF8zxvKxIymZbJS7GV0BuTtxKrE25Hbt1WNA81MH/r4O6qYL3O&#10;g9aeDrPoTWYahLpq0datQjPbY2tLKdS+PBgCpTJOCn02gd4ERUM2Nm9fjNyiWPlConfEjiNMj55h&#10;E/TC0y7bZ1dzCXoHdJiZ8eLAfraFhFZdfRbqlWI+cCVMtlJUNaYyr0qYV/nIMyaiQLcDTfZiWJuK&#10;+EwoQKBD9LjzXFehdPik1KVAz/TRaNPQ4q/EQJsK/YEajAaV/F0eitTRKNJvh66dYTbnoaQpGbXe&#10;HFQw7ApNLJTiBQLbokZzmnxJUabZDjUBVQxnVmmSUF1PqLXnwM82bGDGinsW3RaZw/q+06WwzQrZ&#10;OccEzISHxs0978NN/D4yZzAs5MRWiO8PitpP7VP7XVmkvMo5iLMAsdB5f4wWBqlwXQsf2yC9bc+F&#10;wggofW5JOB3C9TIM8QKohH3Q0zCNbUEYwD66hSEovJVAMwvT88/7uBYBLBnubLw/ThskbKFwfxsm&#10;YVX0IhLWxD2LY5FrXu5d5meZ/r+leHwgnUXYkevMWuT6821+GJH4CgsD6MczCbcrwuGGhxNv5X4M&#10;/oJ2hbCVYhuFK1dsxrWrN2J9bi50QcLMrlH07hlF33QPpvYP4Rvf+Tp+9rOfScHyk7/5S0zvH8bo&#10;7h70T7RiYCqI7jEPQgMmtPYZKMi1cLVUYV1CEkaFOP5BGFoXEop/Cibm8Ap4aHn+p1i1fgla2vPR&#10;P6SkSFPA7y2G3ZqJJprXUxDulSOstoslM7j1EkBaCbaDw1r0UaANDDaih1s/xaxYD9XpyoXdkQOt&#10;cOJTF426mm3QUvAFKWaDFDTNzgIMd9dj14gJuwk6e6abMDVqwCCF1RjzaXrYgKlhI7+3YveoDQdn&#10;mgmYfbCZ87Ft261ISroPWl02nJ4qNFJ0LV5xDWJi7kRvlx4PnZvGM48dxBMXd+P00UGGEcA+AuuB&#10;mXaG68f+KeEJuAOdQR06WrTYO9WKxx/cj2MH+jE+4MWusRChcw/eeOEivkUgfeaRYxjrpUib7sYr&#10;T5/Fe28/ie9840V8jdu3X3tYzlvdN9NF2B7ChdMzePTCAXz19Yfx/W++QHsO3//6c3iNIPza8+cJ&#10;p0/jtRcelD21T1zaj4cJsxdPT+LYoR7snQlhsM+GQHMDauoysY7Aumj59bhnyRdxz52fx+13XIWb&#10;7vwsNsctQXTaaqyNvgM7MlchLnkRoqNvRfSW67B5w7UozF4mXyaInnHRIzvWoST4C+CnmDQkwumn&#10;cOypkUNL1fZsNBBiNS6KPOazvimLEBp2iiKW2Sis3o6CymjUEoBiUxZhzeYvI798EwV8PGopvG2e&#10;QoxONWFyxiYd2vSPME17G1kOahBsF+tONqCttwFOCvfbbrkWjbsfxc6fLFweP7VfNAHyM38LND/5&#10;Q9xw8+ewJupmRKUuRUbZVpTVpaK0Lg2pBduwLuoerN9+L9bF3IO8ilg0WvNR3piEHEJSZvlGJAko&#10;TVuE9fF3YEvy3diUeCfDuYewGE9AzIfFX0JArJaeX6vVCbCynoZ6lfB0VkNpIQyYUlhOWEZ4ntlf&#10;Kh34mHzC87ACagcByFOK5u5GlqEyufROYt5abN6xFjHJm2DzanHm4iG8x3rw3e++hCcfP4yjxwbR&#10;N9gEh7eCv1MRiKsJgfnQBgk3zQXwtBShY7AOof462IJFckiv0p6KOkcagSsH1dZEtI9a8b/+17/K&#10;tv/f/tf/hL+tEbmF61Gu2A6FKg41mgTCdwLSi9dhU/ztTJ+7sXLLbVgbcy9yyrejSixpU7EJBdUb&#10;4WupxvETvTh6pAt+AmOjOgUudwn8gSo5XLpSzLnUxMPbVY2OSQMcPQqUGOORQeAtqNqCwprNqDUk&#10;Qc861NCUI4cDx+Ysw7odt2MD03tj2j1IKF6L7LrtyFeHgTW3fhsqCV7NvfVyTVrhWKiqNl6OXFCa&#10;s5FfE4ec6jjE5a/DsujbsDmF+V4YjdKGVBQw/HhCbkz+MtSyDrdN6KHz50LjyYLalg4N08rezHaY&#10;7YB4gWhmnIwEQ7tcN5lp7C6GkUCs1Qtv8AoUFvM625cjJWktFFXJsFnK2Q7VYXTIDjths7ExGXZC&#10;YAthsq+f928vgdVKa2K7YiuH01cLs0fBcsN0IdxnEMxLtTvkeraq2h1QKuLZJinQ0a1hm6BBnTYF&#10;laoEtjOEVbY3jYTnJksuQiw/Q2w3Znr1sBozodGlQs2yVqlNQIUhgQCfiQZnlhzerNQny7VdjUxL&#10;f5DlKFRFeBVezZPg9JZKM/CeTU358BKSxYu0u++W67B+0EuwsIjQmi+2It9/ZBO/mWO/rkD61D61&#10;j2OXy9xsOZRiXoh68XnOeX/MFqlPEZs7lDu8P9tTOAukc+u0MAFVEqz4OZJOwj5uHb2c1vNsoXN/&#10;HZPhifjSLsf9Y9hCYf42THq9FWk9m97CImm4ELAuFMavY/I64rMIc/Y67798+MX7F/ZLw4nYcp73&#10;ES08/FfcexTTIJoWg88RUj+3MhafldtoXLN6K79fhxvXb0SetgGewTYERkJoGWrG0K4e/NM//b0U&#10;K8K50lffewvju3ux99gE9p+YwNB0G3rHfegedaF9yIyWXi0CFM+BLhVuvuVGlHftx4F/oSAkuC40&#10;FO9PwoTn4R8DoRf/BlGJMRgdbUBPb7UE1sFBDQYG1OilmPJTpFqsGRQnWbCY0+F25aONsNrVWUtR&#10;I9ZTLZD7AQKQ3ZkDt0+sz1gCNwWozZYJI0Wwj8DbTdjt6aDg6a5DZ6gCLfzdYFcd9kxZMTykQStB&#10;2O8ulEDrMGbAbclBm5diyJQDkzqdlgEHxZPbUUqgroJanYbKmnjUNaQgNWsV6jXpaG9TY9+eEA7t&#10;68DOMS+mhtzoDmrR6lXxWmKdUjtG+52YGvHh8N5unD05jhOHBmFUF8BlVeDhs3vx4lP3EzgfxY+/&#10;8yq+9/Xn8cKT9+PM8WmC5R7p8fetVy8SVB/EN955Eo89eADDvU65PqsY2vtNsQbkd1/F1995Cs8x&#10;nAdO7cSJoxN48Nw+nDg4TJjei1eeP4tvv/s0fkAB/+2vPol3Xr2AN18+iycf3o8pllmfpxaK6hRs&#10;3nY3lq++Hilp62HSFKOz3YwmhwKrNtyMO5Z9Dqs230CIvA/5FOkuO8GxT0PYNmM303N8REv4VWGg&#10;sw5DXfVy+R/hSVl4Aw4RDoQjHOH50x4sI6wUQsN8Eo5zvMFKWjlc/gqk525GTjEFcnUStsUuot2L&#10;7PwNKKeQNlAEWsRc5FA1BoSX4e56tDIvBwisYikOnTVXzocU4axcdiPiShUY/e7/knOrR//Eh+J/&#10;VBMeggXc7/tnwP/k93D34huRRlBtaKIYb9MS5NRIKYjGonU3SVu25XasZT5tSVyKdfGEs6jbsHLb&#10;LVgVcxOi0u5DZtkWVBLEqrWpyCrdhJiURUjOW4Wi6mioKeyDBMfuYT36xoxo722UTnFiU+5FcvZK&#10;QmwyylU7UKNOhcVdDoO9GCXV8diacC/L4S1Izd2A3Ye78PBTh6HUZSMmaRmy8hNQrSpGW6cbR45M&#10;4pmnz+Ddt5/Cyy+ew/PPnsR77z2Gp589grHdPtiay9HUUoFGJ8tNoBCOQAEaLckE7xQYfXnQeXNQ&#10;a0lCDY8pm9JRpo1F37RPtv/i7xGGnVuxEXp9DuyEKTOBXXifrVDGSs+yKbnrEJu6FgmpG6A2VOCp&#10;5x7Aa1+5hNFprxy67mmuRE+/lu2fhpBaiRaCeHe/Bu0s1x29DWhuq4RCvR3VunjCNWFuuB5NnWWo&#10;NidD6yhAS59WArs1WAVrSxWMDKNUk4JCpllaxTYC61KsiL8Ty2Jvx8rEexBXvB459bHIb4xHOWFN&#10;TRg0sj4JB1MKwmF66UYkFKxCVOYSrE+8E5kVm+USP/0jFrlmq8ZdxHTIRibBMFuxBaXqWFTpE6C0&#10;pDI+hFZrOrxsT0cmLNiz14eurgZomIdN+jS0+SvR16FmO2jF9LAHuyeCcJoV0NTloafVggdPz+DQ&#10;TCf8lgp0eJUY7jZisEOHqT4zgp4q1NcmQlWfCo05D37C58AuL/afGcTYgSDUbBfMwkmWIV2mv1g2&#10;LWAvR9BViY6gEv29Bri9FWjQZ7AsJRFYcyCW92ltV8rl0LzOQoTY5ofcfK6Yc9DqYhxaxfSTYmgs&#10;WWjg80ehTkAVwb++MZHQnAMnrxlkmre218LuLZZr/QrnTbWEep2FMC9H+DRggHl5TxhYf7GHdW5v&#10;6vvCht/N6b35VRbuSQ0PPZPhiuMU1b/usMBP7VP76DZb9iSsUdTzmBTu/Lzw+X98Jnq2RB2LQOrV&#10;ordvpQDVLbTNsvcvAktXSk+3s3DK34rtZZiZU88vDxv+WHU0DGwyDFG/GZeP21Z8mF29NHwPERNx&#10;vyISx49oC4X7cW3ui4DIfvizmN8dPibbNzkEd/ZFwGx6R+Ia+e1vYvIas1sZduQ6szb/3iM2P4wI&#10;sAq7DKwf13jfYTiNxVWrCKqrYnA1t1evJqyu2oxrVq7FF1etwqrk7bB0ejF4YBCtw36Ehlz4+3/8&#10;u1mp8nM89PgZDE21Ys/xCRw4NYWdBwfROewloFrg6zDAFWqA2VcBvasIZj4MB6cdiIm+D4rRs3JI&#10;7EI9G38S9gMahfGe/wFUjZxGSsJiTE8ZMDCoplCrhctbQAClWBTrOmoTYDAkoa5mKxoptMzGVDgp&#10;LpsJl63BCngJnx4CqkssLG9LJ6QmQa+Nh9Mh5kHmShjds9OGowebMT1uQhv3ewmvgz1iqLBC9th6&#10;CLXSY62N0NuUR6AtQWdLDXpCSoz0GTA12oQj+1pxYHeL9Ig7NSHm0poxOGGDx19NoVmL7m492lsb&#10;0ddpwN7pAGYIrSN9Vuweb5YegE8fG8bD52cIprvx/OPH8JXXLuK1F87im+88gQfPzKC2goK4Io0g&#10;O4VXnj2HJx46iscvHSFQPoxnnziNJx85jq+9+TC+8tJZHNnbKeH3/P2T+Mbbj+O733wB33zvOXyT&#10;IPr88+cwNdmKsdEgLj18DC+99BCefvIUjh3sl3NVn3nkKF7k/su0V5+5n1B8DE8+tA8Xz07jyIEu&#10;7N/XjgceGMW5C5M4d24CF06No7W5HjHb7yUIbKIoLCE0FsDiKIKVwi496W5U5q+iOGSeMM1726rQ&#10;7M5BwFeMAYKs8ADtdDI/xfA+Z75cmkSsg+ohnApvsiamu8mWK+eNNWgTYadgVOtKkJKxAVti7kNy&#10;2looalIJoLUYGnVgaJyQfrQTjz21F+cfHMPIpBVOCkVPS4nsYQ10KSHWZ7z5thvgfvg97GUZE2VO&#10;gNioHIr/qYOlX2bCcVrXK3+Lu1dtwK2Ll2Pthttwx93XY8WGRShWpiO5IIogereE1DtWfgmLNtyI&#10;VVF3YcXWO7Fk0y1YvOEGAuvNSCpcD52nAnWmbELqFqQVbpCgWaNJQ3FNrIRVo5jHTAjSs94JgNAS&#10;DITn1vLaGNQ0JCG3aDOiYu9BzI57kUHwU9QlQ2dg2bOXQW8uQW5hFGrqM9HSocfkrhB6BhyoVKTC&#10;2lSHYydn8NLLj+A733oJb772KB6+dAivs869+vI57NvbjvZOHWb2BTEy7ZSjX8S8VLHMjomA2kBY&#10;rTPtICTGEbTjuCUA6xJRL3p3/aV4+93wVJB/+qf/gfZ+Gww2gmOzCgF/DVyOUlRXJyAtcyW2Rt+D&#10;DVvuQHVtDk6e3otHH30AL7xwCc8+cwaHDvbB61GgOVSN3iENQp01sLL+OBmPgVEDjp1qZ9m2wOpm&#10;vfEWQm/PhqoplXC4AwWNW1Fvz0HbkBUTB1oxvDvAeFWhjKBaZ81DjTkX8flrsSFlEbZkr6CtRILw&#10;Six6DnmvbTNuOHs0UBgyUUGYVOrFcjAZyCTMppSsw7bM+5Ch2ITeXXb077QiIF46ddXCzHqsZj1W&#10;s67rxXBvtr/1TZkwN7M+t1dLp2hmVyHhrQSBECF30ICJSTtGhti2d9RhZsiMXeMu2S7umgigvcWA&#10;hLiV2LThLgJjPV5kurzywjkc3NeN1kAjJoZdOLIzhMl2E5xaAimt0ZiDGmMWSnSpyFJuR1zRat7r&#10;SlQK79SuUrQRTrvZbrcScNudwqM72yNnuXzhqBfrqRI0zUzjpuYyaFjmTHzOmFj+jMawV+Kp8Sb4&#10;rIUw1CQwfmK0Rh304r5t2ajQ7EBp/XaW11zYfSUwmsVav/ls1wjx2hTUE2prHdkoUG3HjvwViM9Y&#10;hPTMZYTnZNx+x/XhHlYhMsMiK7IMRVj8zBU6QqREBNMn1SJxnisuRZwjvQxz4z/3nE/tU/tt2FxI&#10;mG8Lnf/HbuK+xEsA4Vk3AkyRevZxhhULuA2baGfC6fUBIOPny8dmP8+1hcL8Xdv8OPwqE0Ov5TSJ&#10;uceXhI/PPS8ytHvBa87ZfiB9Zm1uOHNtfhgijyL7Ej5pl50mzdmK+ety+K84Nntc9iqLJWlWbMHn&#10;VsURVAmsa2Jxzdo4fH5NND7P776wch1u3bQRscX5aOpsxtjhKQzt6UXXWBA//suwV0jx9/QLD2Fs&#10;VweBtRO9YyH0jbeifyKEziE/Wrqb0NpvR9tgE0K9Fvg7KUgG9ajhQ3CHyhHuYV1ALP6xmpwH+H3h&#10;bTUCBuH7Ex5YBZhO/SRsotdGOLzpeOOfkGYKIdvZilWpJYiLupdQugPKxu0w2zJh9+RBpYlHRtZi&#10;lFds5HfJ8HuL4LBlwaBLgp3CsTVYhlCgDH4KJCfFhMmQAp06QW6NJopWawZcPD/UUoqBXhX6RC8c&#10;t+I3FkKvtiEemsZ4aBmek9Bkp5BxNFGIUOwNdqvxwLEuQmYnDu9pJoC6MNSlQU9HI6G2CKqaeJRX&#10;RVNYx0GhTEB+wUYCdQJBWIuJITtmRj04c6wfJw72YLjbiqlBF47u6cL50+M4e4oweGIc509O4OlH&#10;D+N1QuvLBMfnHj8OlSIdy+79IsWvFs89fZri+gIuinVZKbYvnNuHpx85jKcePoBLZ2dwcE8n9u9u&#10;x1NPHMMrL57Hu+88if17e9ES0OHI4VGcPbsXh4+M4+KDh3H/qSmcPDJE8D2Br77xMCH5SULqATxy&#10;bjceO78HjxGizx4f5f0OEmp34viRbhw/3oOd014MdZoQ9CmRV7AFS1d9AXct/Sy2xt2O5IylSEle&#10;hLy0pdBWb4eXYjjkKOT5dYybE8NDenh95bAQHssqo5FXvA7VyjgJpzVM+3ICi0542mTeKggoZYpt&#10;TNOtUNYnUlgWobm5AQMDTvgDDcgv2or7Fn8Wq9Z8Ce3dekzvCcDhKaf4zIWJAtrYlI16XQqaCNNd&#10;zLuorcvxmc98Bk33v4SZvwuDqvB8K1+UzCm3nxrrqRjpMespWfRAi97V8e/+DEWhIcTl5zJvolFS&#10;E4dlG2/D7Uu/gLUx92DJ+htw54ovYHXUnRTlqxCfvRob4u6S3oLXx92NwtodyK2MxbpYHou+Daui&#10;eTz2TqQXb4ItQEjr1aB90IyLTxLint0Pb6sSKpYfMV/ZTYALdjagpa0BwQ4NTE3FqKxOhMFSjPHp&#10;ZkztDiHQqkVrhwGDrGdnL+7Gd3/4Cn7wl2/gsWeOY3pXO+4/PYP33nsGb37lEbz66kV87RvP4IEz&#10;U7A7KmB3VsBiK0aDNgMWZyHauhvR0lUPA6GkwZoOtSsTWncWtE7hBVZYFkwuPgt8RdJDtc2vwP/3&#10;v/9NPgO+/6PvSAdKWkshzGa2T/ZyeAjpwsN1oyEddncV9h/qw579Q7BY69HW7sbjj9yPhy4ewgyf&#10;Fd3tRnmut7UCvlAllJpEQvhKJKcvQkHpOlQy7TWmTAnw6YWrkVuxhbCWCr0vH0XKWORUxCCtZBti&#10;0ldi9fbbcd/GL0vbkrEYZVqxBmoa8ur5zCnbgEItYT9UhSrWl7TyLQRyAbwmtA8wDt4KFLI9y6/a&#10;hlq2rTk1W5FevhYGXqdnRIdBWn+PCm53IZoIaGI+aQsB1NCUh6zCdcgsWo8yVTw2br8Na6Nu5H2w&#10;LTYTAtmW2gmRbk8ZOkIKdBJi9Zp0bNjwZWzecjui4pZgw7ZFKKvOwAifow8+dgIHj42jqjYdm/lM&#10;WLX+JkSvvx2GqnQMdhrR06lHk7uc0JiI1KotiC9dg41Z9yK+YDlK2ba4eJ2pUTv2jLrgMuSiKncj&#10;9MpUNLsr4XSWwOWvhK25AjreR4UmAdX6JFSp+dxhG2QihDfxOSDA1dlUIHuCQ+1KuYROYUMscgmq&#10;xaYUlPH5UtAQhxpTOiG9FqF+DQwEYIUuGZUGQnRDDAoNCTC2l8HTp5QezGtMybjptus+HrBKwfIJ&#10;trnxFTZfuAmL3Mcn/V4+tT8+iwDVQrbQ+X/sdvn+fgUwfRSTafQR7fJ1Z22huP2ubX4cPqqJ+M9v&#10;pxayBa9Ji3wnw5tNd9F2y/Z7znXm2vwwPhDOXFsAWsU28sLvqhWbcc2qrbhm9RY55Pez62LwZ6u2&#10;4Eox/HfNVsLtGtyyeRt2VFTC2BpE68Qguid7EejzwxUy4n/8Y3gY8H/+53/iocfOwtMqHvYB9BJU&#10;h2Z6MDLTh8HJbnQPC2gNYGCyDYPTrbQQeid88LTUYX18Aoa+9Z9SFEbg7r+DSeEroVXsc/sdYLeY&#10;//bE15Ft78W6TcsoQFZhzcb7UFK2Hd3d1ejsqUEwWCrBszVULp0tNbeWw+ErpJjcQaDZjNLKDbKX&#10;VfSoOmw5sJjSJJTqGhLQSBHnp8gc6FKiu40it7kKbcEaNHvLUFsVhZrKbXDZCxAUyyR0qAi8pdDU&#10;J0Gt2sFzKwiXKtgJqI0UiUKkBAKVmBhtwtEDLTi8txm97SrUlW1FfupSlOWuhYMCz6xLh6ExRUKt&#10;lWJNCDKNOo33UCeXhtg54sCx3a04ua8d491GHN0ZxKUTBNRjI7Meg4fx+PndeOnpk3hDLE3z8EG8&#10;8twDeO7JEzh3/xROHB4hfNfg2qs/g7Wr7yJMlyI7Nxpr1t6NjOwoaLTFTItaCkAl9NpCeN0qwukQ&#10;jh0ZwZFDwxgbbcb+fb147lnC7isP4rFHj+IcofStNy7h+99+Hl9/+wm5ZM75k1N4lAD8xPl9ePPZ&#10;B/Dm82dx4eQYjuxtxf5dPuycdKKjtQY7Ym9H2o6VKC+JxdoNN2FLzJ1yKObGGArTLTciioCiKN2G&#10;ZnsJQVUMC7YT0Cng1ElIyViG1Zuuw4r1X0ROwXq5xIwAyqo6Qn7tdpQzf2IT7sT2uFuRmnYvUlLv&#10;QSqFuqI6ClpNGooIN3n561DfkASbrRA1tXHIyFqBpNTFqFRsp6iNQz7PKaPQ1lty0NmnRfqOZch0&#10;DmHmH/5TrhEsvNyGe1QjPauRMvqpXTZCqnCwtPsfgF1Ms0P/G1idXoJtmxZhaMSI4XE7BsZd8LUb&#10;kFm4Dfet+iLuWPxZJGQsh8FRIAGgglCUXrQW0Un3YAvzdNP2O3DviquweO0XEJuzCpkivwzZaHSU&#10;opz1JT53NTYm3oPo9KUorItHavF6RKURXFQJsLdUwd/dwDa3BmZHCayucvSOWvHcqyfx7refwGNP&#10;Hca+Q90YmfQj1EXY8tTQagk6w3j5zQex+0AXfC316BmwYifLc2unDh7WTwPLkIblpJ4gWU7YK67e&#10;Kp141eoToTQnQWNLg7WlCAZ/AeosKaglZGhs2bzHfKhNWSxjuVCxXNZrc/Cf//Gf8lnw85//DP/v&#10;P/4fzl88iu6+JjSxPQq018DP9qhv1AQfQTxIyNrLuvnCy4/ghz98D3/9k2/ib3/6DekobWTAiUCb&#10;Cl6Cj74pB+U10ahtSITdUwJ/kG1krzY871KdjFKxvA/LelrheqwhGK7YeiPWRt+KJaxfYiuGXKsd&#10;hSjkvYnhvNuzlyGDUFfnFEvsZCOd7WmtKwf23lo4mMZmpofXVwUv202xrFADAdcdKEcdgbhAyXhY&#10;UlHDtBHrIhsIZ07Gb5Bgf2inE4d2eQig1fD5KmG2FiC7cAPqdRnQ2wjqlgIYWc9dbIu1bCPr9ekE&#10;wUIYCLQOYyahU43+fjNCbTpkFERjxaY7kZgdDaNHA7VNiZJapoMqCw36YgxPBKCoScey+76IpOSV&#10;0BmLoLHSGF5RYxy25yxBgSoaDbYsGJ35vJcKNLB9VynisGvciXMPDKOzvRE1dTtQo0mFk2VKeK0u&#10;0zG/3QXQeQsI9gkoqtuGSgJpvSYJxqYMGBjPyrIolNbGQmXNgtKdj3JbBvIMichujCW0JkNBOBWe&#10;yut0qXJdYOHVuoJtWwlhtpbnqr35ULlyUWNNh8Kaghtv+WJkDutGOQdKOqf5JcAqBM7cY580k6JM&#10;iKs5Qi68XXdZ0Ak4F86fPt69fNob+6n9aosA1UK20Pl/7Ba5N9FLGG4/Im3IbH372CZ6all/l7K9&#10;EUOVIz2vcl9sec5sD+xcWyhuv2ubH4dfaaI3VdwjP4vRHdeInkq2u+JzeP7x+6M+5LIw864nj88x&#10;CaOz6RZJ60i7HbFwW/7BsORv5+xH2nV5XAIqjXERx8W+GGouQXWlgNQwqH6eds2aLfiztZvx52s2&#10;48o1m3DFijX4/Jp12FpSAltfH7p2TaJlqAuudheOPfC+N0jxd/LMQXg77OgaCqJ/ohN9Y53oHGxF&#10;10A7hVU3ekba0d7fjNZeH0K9bgJsM8Z3dSEhiQ/lY89j+icC8H4mxfP83o4/VpOwKu6HAnjiBz/H&#10;1E/+E8WBMcRtuh3thNFQqALNwXK0Ca+wXRSYBFB/SxmCrVWwURB4HHlwOnIpjjJRq4lFcvYiwshq&#10;aIzJcpicmQ/9JmsGAs0laOXv/BQnIW8xAs5CWLXJMFLQmXUUxHWJKCnYgIKcNbCZ89DeUgcvRa+C&#10;4iMzdRnyclbDasyF216KjrZ6ubRGfuFaCppYVFdvRwnFYG0FxUvRJtSWb0Wrp5wCzUeY68W+KSeO&#10;7CMQ7vFiYtiEGe5PEewE3B3eE8CFE/14+cmDePbCDB48OoALB3pxYmcIp3a1Y9+wB8cIr0+fn8HT&#10;F/fiiYv7cemBGTz72BE8cmEvjuzpxXGK2qE+N2oVaYS2dIIqAS07FiUVqUhIXo91G+9FWuY2ZOXE&#10;YsnyW/E5Qu1V13wG8XEr0dZmRjCkR40iFaNDHjzx6GE8SXvz1Qt49ysP47GHeI2DPThNcBaOmp66&#10;dBhnjo4Rrnvw3EOH8cqTJ3Hp9DiGO43wUnSWF21EHQV9e1ABr72W0K9BXuF23Hr3Z7GU4Hrvyi8g&#10;Juk+6JjmNlMBZkYdeOBwD5zGPGQkL0EcgXbJyquxLvoWpOWvQWVdApTqVBQxTZWNzCuK5ZLSzcjM&#10;WooqRRSs1mwYDWnweIowPmFCF0W/XpPIOGyDQrEZBorD7u56dPeoodVTJCp3oJL5lZW3FuXVsfBR&#10;iDrsRUgoLEHfO3+DyR+G4XRClE3xAiUCZ5FyOq/8fph98Hzxef7xD4b1ccL+fZvoRZUjHiL7sq4S&#10;VP8OsNz/EqK2rUZ3cyX8hMomay6crlJYCAf5xVsQn7yUAFGAlg4dgS0LJYpoQlwmHP4yNHkKoWX9&#10;LKPozyvbgMz81YgluCamLkFxRTSKGpKxNXsNFm29GYujbsXt676A29Zci1tWXYW71n8Bi7fegA1J&#10;dyMmazkWbfoi7lp3NbKro+DvakT3iAmullo0EYzcLTUIEHbae/U4c2kKz792P/Yd64YroITVXQVH&#10;QAV/uw7NNJO9EI2EDrmETkulXDOzsjFeLnsTGmhAczehrbWM7XsZTD6CKIG1wZYKZROhz50NZ0cl&#10;4bUESn0Kahp3wGjNR3NIheaWRnh8ddAwLTKyt+HCxfvx9/8jMkUk/Pc///Wf8fQLD6KtVweFOhHF&#10;NXFMJw0OHZ3E0eM7cfjIBJ596oxcR3mgxxxeR9ZdRMBTEKyFt/N6uJurYWU9NFoIoGXRyC7YgvzS&#10;GMSnr8K6qDuRXbIdDax3pawH5QTcxNxVSC1YC6UlC77eRlhaKpBeuRExeYtR0Lgd+lAJoTUdOZpo&#10;6NuKMTZqwSDTsjNQg2Z3KULNCnR1qhDsUMIVIswGiqWjK7OnAJ7mMrQEFGhrrsFwez2Oj1qxZ8CA&#10;kbYGDHRq0duhwdCwAzv3tKF/3I2xPSFcevYIpo92QOcqho7wLYbU9hOSd4vlemwlaKxlu24uQ2+f&#10;k/eqQ522DGcfPoYXXn8c3/rBW3jhlUt8TthkO1hSkUwgjkWRIglmdzUaTXloClQiNKjlthQaAqaO&#10;zw2Hn9dhPlttBXA6eV0CtFfcX7sKRrYNpYTK7JooFGgSkNMYg1ymSymfL2X6BMJ5suxNF0sI+Vsr&#10;0d3RgHZ/LfTGHJSJdWYVW5FVF40CfRJKDCnIrNiC7OKNUNYns23KRr0yCSqaiedbxFJdrBtiiLvo&#10;sS9QRaGIzzS5Duufi3VYKUrE0C8xd3WumJlrYnjYx/Ue+tuwXxBccwTZfLtyWVigvQ+q75sUd/zu&#10;w8IV9oGhxLPfCyE317HKp/bfwyJl5vdlC8Xhj81+4T64LwFHbGctPC+W98z6Nj8NpIlwPsQ+EPYs&#10;mM49Fv797DW5/2Ft1W9k89qASJwj+x84/iEW+f1c+9DjbFfDL9G4P3vtD5uuEFnK6PL+7PUkxM/u&#10;R/JA7otwV/BcbuW8ZnHsctqFfyeOXbM0DM3XiP0V6/C5lWtxxarVuHLVGlyxei2uWsMwCKhXr95G&#10;iyLERvG8GIJqPD63Jpbnb8UXV2/GisRUFKobYQ15EewPwdPhwt6jU7MyBPjnf/lndI+3ITjoRGio&#10;CS39TXxoOtAz3oLOkRbZ29rWLyyIYLcXrT0+dA02o5dg2zfsx6at62G/+C5mfvpBIfnfxYRYFx6Q&#10;Rc9W4Okf457F9/CBn4hGXSJcBJHOrnpoNCnQEFhcFBVibui+SRdGu/Rothajrngr8tJXID9jFYoo&#10;cHMzlhNYtsNmyYPFkCl7Q/X6VDRqdkBjoHghwPopzGzuPGi0SfD5SqEzZKCkbCuMhNXRCSc6eozo&#10;6DJS/BhQVZOIlOQVSCO4ZqYtg0aVjLzs9Vi+5svIKdiKvt4mDPdb0UHh2xmoI9jmoL42AQYKHy1h&#10;S6tKQouzDGOdOhwcdeP8/cM4e34SE2Nu7N0dxIkjPagu247tm26FqT4Du4ZdOHuwHwdZPnq89Zjo&#10;sODpB3bi6XO7cenUDN58/hxOHRoiIFKIu1QY6nFgaqQZk8PN6GtvIpSr0OJtgFlbAoOmiPBoQH+3&#10;nbDcTKCzok6RgezMrUhJWYeorffi3nu/iGu/+BnccNOfIyNzE0bHm9Ec0KCwIhHDgx48dmE/nn/s&#10;JM4cn8BDZ3bjvTcewTuvnMdLTx/FM08cwiMP7cSjD03i0KEgzJZMWCzhXudyAvS9S6/H9bf9BW69&#10;93O4c/EXUK8rRO+wE2Z7BRTCW2z6amzYfAuqaxPh9CqQmLIc0YTV+roY6AiepcXrUUSQKeO2rHid&#10;tFoCca1iC6wUdz2ddRilAO1orZZOtHqHKIZHdczbXArWTbA5Cynka6XHzc5eNXzBKn6uQjO35RWx&#10;yLW3wXr2eTQ//SPs/hvhXOl9MPuNLeIcTXye3QrQE3Njp/6K+/x+XAylnT1fjpyQJtZ4FbD8yYHY&#10;SLzE0Pz2l/4ay7bFYXVMHNbGxyMrPxlGTQ56CIp9/Xr095owMerCYJ8Fna1aBEONFOR5zMvNLHcr&#10;0KCMx9iwgd83ypdIw/2NrKOZ/H4NcnKWobpqKxoadiCzYA2SsleguDqGUBuHtIJVyCmj2Bd12Zwh&#10;5zG39hEQBjXoGmYZGGxEsKcWnlC5dKzV3qdmW9pIWFWhrUeD8b0+7DrcjrY+LewELV9HI4yeMlSp&#10;06AhbOvcZbCyvbESAsXcWLHsSFWDgNVc2IMVhJwyNDqyUUlQqTLugNKWAZU9HXVWxseVC2NzCUzB&#10;cqgJ4mI9Ub23BPW2fAJPImrYFtTps6AzF6FWRVAyFeH8g7vwo798BT/8q9fwT//yE/zb//oX/Oxn&#10;/zX71Aj//d3f/xRvvv0cTp/ZiftPj+Pb330W77z7KHoHrWjQp8s5kFZClpdQF+J9trKtbA5Wo0QR&#10;hRoCaR/BvbNfh0C7Er5WAry3jHWiBD5HGYL+GrQGauULuPFxG4aGTKz3NcyvOnT1algfy1CqiOZ1&#10;UuULBmegHA5vMcG7BH7xwsGRByvbVpfo1SWseprLZQ+vWAd2YsbDumjiOUxLYzbUou22F6Czu0Gm&#10;r9ZbiHpvAVJV0QjtsePA4+PI0yZgW/YSFNcSlM3ZsLOtnxxpwtl9bTi1K4DjM2zj+szQ1KbAYSnB&#10;zFQQHWwbW9nm1RNcS6tz2WblIK80C0VVRbj02Cl84zvP4KVXzkoPz253FVqa6zA97sLkmA0hAr+K&#10;z4n6uu1wWHNhNqSyHGbD4SjgPWcQcDMJ3kWE+XQU129HiSZe9nrW2bOgYdxrWD7ya7eiojEWRm8R&#10;nMx7i3jhoU1HRU0sGpk/aj5XSquiUVrONqs2HmZdFq+VJ1+KmjRZCHgq0dVaL7ceVxFsvLZSDBHW&#10;7UBVUyoqHWm4/tbZHtawYJonhihgIp/DJsTNrBD6A5gQXZHPcwXyXLtqSVjASeEmAZWwKnpl5gCr&#10;DGs2HHHe3Hu83MNx+bvw90LMRa79qf1dBjXPAAD/9ElEQVTx2vzy8vu0heLzR2tz72vO58v7rDfh&#10;OZvzvlsoLFq4/n2wLr7/feR37/9+LtBFwPXyurS/oc2N5/z4f1SbG96vsrn3HLkX0bO50LkLgaw4&#10;LtObJn4bGb4bsaukA67N4TBFG0q73INKE2EKmBUvLeWLy1Xc0q4kgF65egs+t3Yr4XUzPrdqCz6/&#10;ZistCp9ftQ3XLN/K36/HF9dvxV3b47E5LxslhnqYWmwUNSaYvUqcPHsA//7v/1sKjv/7f/8P+maC&#10;8FNgdE96MLinBW0Uc8EBO1oHXeifbkfnaFD2rHYMEF77mimufOjs81NoNGNssgtbNq+G5cxbmJE9&#10;rELI/qKg/KM13svkj4BUgwsb46KQnb2WoqeIgi4TWgolj7sEXgpJI8Wen9A3PmDGHgqOvoASLk02&#10;3I3Z0FUkoLJoC7R1hM+mYli0FIb1qRQkVZiatKGzsx4eikfhjMlIoGpy5MBkz0ADobhOHcvrpMBg&#10;YVi+SjRQWG6IuhmL13wey9dfh1WbbkRc4iJsj7+XUJUArSYdNRQ5FZUxWBt9D9Zsug0bN91BmM4k&#10;iI7gjVdO4dSxboRCNXD5yqE3ZVMYVjPu5WioiEO7sxrdbRSQfhUGCLkH93dir3D60qmHRS96ffPR&#10;G9IRWj2Y6rVjZsCFR+6fxKuPHcEzFw/ghUdO4MzRcRw/MCjnrr767Bl87a1H8b2vPYcff/cV/OT7&#10;r+Pb7z6Dr77+CF5+5gE8++gxPPngITzB37701P08/wG8/OxpvPjM/YTNY3jhudN49umTcDhrcMON&#10;V+Oaaz+D2++8AgUlMZicCeHC2d24eGonzp2awPNPHsezjx/BhfsncI7i+fjhPjxwYhCXzk/h6OFu&#10;jAw3YWzUCq+3HHEJ9+KG26/EbYu+iJUb7sT2pDXQmMpRXZ+Npauuxw23fAaLl38B8UlLKezyYDAW&#10;opIAWVUdT9iPR1tzBfqYbyE/RbIlBw0UsdXlhFRjOjrFXEUK5mCgAj53ISyGNFRXbIG6Pp7CvAI9&#10;gw0YnjRRcJegjuCjoWgUwlnAq4fhCmc1sduX476VS+F68E35okTUq1FZHgmJvxVQZD2VczwhR0YM&#10;fetfUTdyBBvT8nAH0zkqLRPep77F7/8vdv1d+GWN6LEU9UG8vBG/WzjcP5SF00QA98h3/w2ZOhf0&#10;yhQECXx2May6QwWfrwo1rCPFhZuhUiTCbSzBYLcR4yM2tBGMqsUIhJKN6CVY7Z1xYOe4GR0EQQfr&#10;pKo6CmVFa2FhvRd1p7BkAxSK7QgG69BByHH7KmBuKoCd7YHwhLvrgA/7jwRx8Hgb9p8IYucBt7TJ&#10;Aw6M7Xagb9SMli6V7PULCG/Q/VpYvIRSAoGLQGX1V8jlbIRpmgphYpm1sP43WggjhBaLr4jnVcHd&#10;XgM124sa4diriSBUF4WE3GVIEvCs2IIyQkwtIaZeAK6zAHW2bMQJpzn8vrA+Diml63HP+s9jText&#10;0nlUIe/J0FQie1uHhx14+91H8K3vPYdTZ0fR2WuAoi6B7c19BJcafOXtV/Af//kf8jkS+fvXf/sH&#10;7D3UBTvjKqBcDCHWWjPRyHrRQOAyNOXAE6xER18j/Iy/N1iFYKcSrUwD4UXZz/tpbVPKeZbjw2a2&#10;RQ1odlfAZStm/UmGkXXFqM+E1VqAjvZ6DI9YCZlquFxlBEMVhsbMGJ+2YWDEIJdkEU6HnITU5qAC&#10;TlcJevv0OHCkndBXgqys1cjOW4e6+hRYmvIljBltudAyjvXuXFQ7MpGji0UO2+DEqvXYmrMICXnL&#10;UMl0k/PLzVnoYlyn+iwY7zTIqRL9rRr0d+jR2qyC01aO0yfH8NV3n8Sp07sYt1aUVOcjNjkKa7es&#10;Qb2uFKfZNn39W8/hez94GefPTsNiLubvSuFzVsBmzENbSx0/l8FKQPaxfDgYvyYRR4sA1nRoWDbL&#10;VXEoqYtBtSEZSsJqhSEJFfpEVGh3oKQxAcomPqtceSjXJMgh7mbeZ6C9Tk416OxSo5Pp1s5y3Ebr&#10;aW2QU0AEiJs0aajhc0SkvdmYAx3T3e4ulp6KC6q3IU8Zg5SajfjijdeEe1g/J4Z9CXEjBUz4TfxC&#10;JsTR/GNC8Mhegtn9sLj6oPj8bZsQxQuZdGoy28sq7AOAHTlvFsSlsJTnvB+uGKYnzpU9FvO++23Y&#10;3DB/F+F/ar/a5op+WR5+hybKmOj1n1/WFgKPPyabe4/z9+cPS42YeGE0P5wPmkiTSLqIcD+sfnzw&#10;eKS9Edu5xy9/L64vtmJfwln4GuL4/HM/mC8fjP9cE/cit3PuVfZYcjs3vI9rkXh+2L3Mt/C54trr&#10;33eaxP1wLzehk8euXrmZtoXHw7AqPTmLNVQJscJE7+gVq8P2WcLolWvjcMWaeHx2dTyBNY4AK5aq&#10;icLVAlIZztXL1uHLazcRUuMQVZSJQl019IRUH8EyOOSDvbURR+6fkfNUI39//fc/RveYA44OJULD&#10;Bvh6dPC06wmrNgT7bWgd8qJt0IfWHg+8rXY0d7jRORCi0HAhNm4rAq0OFBclI9c3hgP/UzgiEiL4&#10;k9Pr8mEmhg+KYYRy+LIQ3zQ5xFLEX27nnC96ngis6xKSZc9ZE8WvW7xpFp5hTRnobK2F3ZQLlzkf&#10;Xb5qtNjLoCqJhqE6CU51FuyqDFgpnHWqJAQovEZ6KZhmvNhHa6HIVRBkyss2yrmmOoKplQLLSOEp&#10;5ro26BJh4b5ZCD4KUtFrI4aIeilod1Bs3bb4s1i24QYs3fBlJHJfyzjkl2xBYuoyxBBiN8UvQsyO&#10;JYiOuQuxsXchMf5ulFKQC/G+Z78fY1NNGCUwDw4Z5dC5fZMe3H+wE9OjHkyMeHBwTzv272zBxKAd&#10;fe0GtPkb0RnUYPdkM/ZNB3F0b5dc8/T8qTFcOj2Bs6fGcfHMLjx8fi+hcScuESafefQoTh8dxZE9&#10;fTh/fAJPXjqEr7x8CW/RHn/wAO4/MoonuH3j2fvx9IN7cPHEKJ66uBcvP3UMLz55DK+9QHh96iiO&#10;7etCBdP19luvwGZCeDuh+uDBHlw4M4lLZybwzGMHaPvx5EN78O6b4SVthAOnU0cHYdYVYsuG2xAb&#10;dR+2brobS+75PO69+2qC/2Ks3nwnbrv3aty95Iu44+7P4/qb/hw333IlthH28wu2oFGVJpf86SWw&#10;N3sVcv1DVU0cqkq3oThvLSqKN0OvTobfXSZFX3ebCjaKy8qSzSjIXomcjGXyPGVVDOO/CSXFq1Fd&#10;tYVlKUoK0GBLNUzGXFgowK22QjlEU0ch3CTWeXTm4ZabP4dNBUrs/GuWUeE0SJRduYTNbFkVL4dm&#10;XxDJcj0Lk+HvwxZxEBYu2z/HBH8/IY7zHDG/c0u+AlVlUXB5q9BGsT006sWRY0MIBUy4a902LF61&#10;GlFbV0lnT9FlajSdeg77/lFcI+zQSNQhcf1InC7Xnd+TRe5zfNY52gzTqu3F7+HW5evgMOWjk3ki&#10;hlHWKRMo0DU4erQHB/e1YmqI8EjYmBy1oodtoIdCPkRQFC8cdo6acHivDyP9ajgIiD5PMSYmHDh8&#10;tBM9AwZU1BISCjfBpMvE/Se68fwz+3H6VC/OnxuWHp4Pn+jA+E6bdOzT1l8Pb1slvB0KWpUc7ulo&#10;rUZoSIsWhm9rqZTrr1qaK+EiAImlXBzBWlQ2JKOkJh5ldYlQ6nNgIHDVCG+tlnSUNSaiVIBTc4mc&#10;u1hEeKhUx8PoLoTZV4xGWyb0rnxus5BSsAKbdtyG6NR7sHb7jVi+7ctYGXMDtmctQWrpRoJNMuos&#10;2VCZc9AxZEI/Ab6nn2nSb0bvgAVj0164/HyemMVarnVs/1UoroyV870LxDxrltvv/fCb8pki5sBW&#10;1KehuI5QU7kVCRn3ITlrKbKK16BCFQs1AcsslmbiPRvsjB/btAZp6TAyvraWMjlns8lRTBDVoJvP&#10;pBDbK5ujCAqmud6QhWa/gvVG9LRWo72zAU7Cp1YTXp7L11wOh6dQtqPixcLQiAkjY1Z0E5C9TF+H&#10;qxR2hl3PtDXwfv2BGmmBINvVAL9nnbQyr+sNaTJeBsbV5C2BicfqdEwnttH2QDmaO+vg4tYXrEZ/&#10;pxGDXSYM9VowMewkYCtg0ueiv8+IM2ybXnrxDL7+tWfwne++hm9+93V8+wdv4fW3nsVTz53FEQJt&#10;qMuCZj539YTVRk0O4yeWM1PBw3CarCUIBpXo6tWhnwA/MGKGu7lCLlnT0ibyogYWT5F0oFVFSC1U&#10;RqOE5UBhTUOFKQW5qmjkKqNQxudJjSkNSkJunS6NYF7A57kSfqahlW2Ow16MsWELjh/uwDQ1gehh&#10;tfN54mKaOgjzTqaZGMYtHMJZ+Lm6MVVOhxDL4tx6m/ASLIH1/cXvPyiGfrXJns85Qi98PCzc5p/7&#10;2zIhDBe0WViNxEWYGMY891hkfpg4X4QVOS5Mwje3ERH6C8d/ixa5/qf2h7EPlJvfgl0eej7nmChD&#10;Algjw2TnlrWF4vTHZPIe593vLzORNguF8wezOXV67uiNuSbjvsA9RvI50kaIbfi7WYCdF87v3ESP&#10;Ke8h0msaHhLM+IiXc7NgKo7L3lXxcnK21/UqwuxnxRzUdVtoAlZjcAWB9XOrE/C5VYm4Zm0yrlm1&#10;A1cs3owvrt6GJQkpiC4qRE6DErUOE9xdHvgJme62Jlh9arT3Oz7wJvzv/uGvMTztIZzyoUuB1BSg&#10;aPZXwuytgTOgRbDPikECSXu/G06/DnY/Ibbbjf7RdgxPdSFq4zLsaHQi1zOIJTHJ0qFJWDBSQEoA&#10;/GRDa1i4z5oU8ozvD8Lrp0roFvu8j6m/BAa//g+4Z3MCSsu2Uvzo0NfdIJ0dmfjQV1Zug4bwoq2O&#10;h742ETZVOvymQuwZssNvLER9SQyGWzXYNWTD9IQN3V310DUkyt8Kz70GfSo0DTvkWnk9PfXweMQS&#10;KTwuvALrkqAnpGookpTqHdCYUqGncG40ZkDBMLYn3YtFq6/B8o3XY0PsHcgs3kKhmIKMos3YKmA1&#10;4W5sTLwbcelLUVIZLT1aBgIUeq1V6OK1ymu2YvGaK7A++jrUMA47d/nl0NkzJwalR909U0FMjrgx&#10;xnsZ6DbjfoLfs48fxnNPHpWQ+NjDu3Fwfwdc7mrs3teO8xdn8NAj+3HgYB8GB9w4e2YGr7x4Di8/&#10;e0b2pn7z7Sfxg689h2+98xTeeeUSXnjiBJ5+WPSG7qRN4/SBPhyaCmDPiBeHp0M4RUA9MBnANKFi&#10;NwH60O4QTh7uxUCnAUFvLabGPATkYTz5yG5e4yCef3Iv9wewf1cLjuxvxwtPHcHrL57F8YNDOHN8&#10;Ek9cOo7nnjiD73/zVbzy3CXeVxDJGRsIqp/Hxq13IWr7fbhvybWE1T/DnXd8Ftuj7mY+5aC/Q4vh&#10;XgM6WpSwajNRmb+J4LkVRmMO81ND0K9BgyoZNVVi6N4OmPVZKGUepOxYhKLcdczvVDnfeJIQMCTC&#10;CVZBSVgVPbJWUzZsBNXOdrUUpSaKxEYxTJvAaxUvRQge/i4FvvzFP8PKxHw5VHcuEI79QJTVMMAK&#10;mBXlV5RZsRW9pjN/w+1Pw1sBvPI7mli3VXi2Fucc+DcgurwRFeXR8ARqKdhrYGwqhampHH1DThy/&#10;fxxDYz4MjLnQyrLf2qNEXv5mLFu1CNZTL8slrIQjMgHS4RdB78fv923CE/A07zPw3I9w/XXXEsJj&#10;0MK6NThswqkHevHg4zsJkj04dKQTe2cCmBJrBw/aZU/e2KAR06MEtLZadDKPJob1OLzfi8kxE3ZN&#10;O/D00/tw/GSvfCG0ZtMtrI/5OLAnQLBtYnlUyGVCJsea5NDVwWEjIUQlexhdoUq421nv+hvh6aqF&#10;r1cFR2cNdP4yeHjM2a2C2l1ECM1GmYZ13ZILV7sKXQwr2KtHE+Gs0VwIXVMJrRilmkTZQ5pbFwVb&#10;m2i3S6EjsBh9pagnPJi5DfQ2wMbw86u2ICrxLrYV9yCvnOVWtR3ZpRuQXrIG2RXrkMZtIUFX485H&#10;AwGvY9SI4+eHpSOnel06auoT5RI8wlu4ggBaWReLoootyCpai6ySdfAR2o5d6MfbX39x9skCdI81&#10;Y8m267Al5V7pmVfL9kwMWy2q3oYy5Xb52UAgVTdlyaHMjQRYsbV4i6FtyoXJVci4l0LD9jG7dBPy&#10;KjbLHk+zs4hp2gizoxAV1dvhcBazztTA561k+1mLLjF8Wsu607gDbmeBdKw2xTbXT0g1GJkujgLp&#10;BVjMA7USzgLBWrQxnb1+4ZipEGptGgzWbLSKnnh/OdvhAnR3iBEUVfB7ymAjtHl9FQRUBWq1SSir&#10;j5Vr1xbVbUdjYx46u6wMU8t4KRBim9/Rrcf4pAfHTw3i2PF+vPHGefz937+DH/3wFXzz609LgL30&#10;6GEM7Qzx2WqRIzvySmIRILgG2rQsZ9FYveEmrFx/Ayr4bHHxGe0N1RKks1Gt2sH2JxtO4YWZ5Vtt&#10;ykBlQwLKBagaU1BjSUe1AFZzCiqMydB6C+Dvb0D7pAlNLI95VVuRVb4R5fUJqGCeFpRuhoLPMeH3&#10;QLzYUSoTUVUZg7raBJgtBFcxRJvl2xOqk16jxVxvNc1izEezrxp33H6jGBJ8LYFVvIF/X0zPNynC&#10;PsSkoFtMkx6GZ4+L38yC4R/ahJiTwPkR4iPi/f5++F5+8fivbx/swfnl6Tr3vE/t49tCafq7tPnX&#10;F3k9N79FGYoAxSelbnyYLXR/v6n96h7W341JSBNbWgQyZZtFWyhucn/2eGQ/sp1rkTDe96z+h8zT&#10;TRJSI8OBZc/pXDCliV7WcG8rj0tYZfkUjpQIrFetWsv9dfj8WraTK3iv/E4M/RXl90urCRyxKUiq&#10;VEAT8MHRHYKvL4TQUKvsAXUHbHD5jHj99ffFxN/+3U/Q1eeGzljM71RweuthsFXBHdRQiFph89TB&#10;xH2rq5ag2oCWdgM6KeiMTZWoVmQiIzMBpX37sYeAOvT1/yNFsujNEGJRgN9l2JP2i4Lyk2JCVIfn&#10;4PEzRa5YjkYI+RWEgqrhU9AdfBz7/yfguPg2rvriDchKX4PWzmoEWihkKCxdFC9dLbUYbGuAW58D&#10;ty4b44SObncVproMODzlh64mUS7sfv74AI7sC6GLIrWqiqKxbD3UwhuwloBry4aDgs7rKcRgnxrt&#10;FLg+gkqzr0T26pgNGeE1Pm150kun2UbhJXpcKfDKCTwxBNKtFKRRyYuQkLUGq2PuwvJtt9PEupE3&#10;4Y6VV2FH7kq5HqTOlEVBkg23hwKXwlbvykO+YivPuRJ3LL8S66NuRm7hRhQXEcLV2Zgc9WKGwLhv&#10;dxAPnZum7cRjF/fg6UcP4cLZCWRlrMXnr/0M7lv+eYqoTKgIcHcvvxZfvOkzhK4CPP3cKbzy6kU8&#10;9fhxPPvYcblG6sOnd+GxM3vw4IkpnDsyjr2T7Ti6rw/PE14feWASOwccGO7UY/+kH8d3t4e9D58Y&#10;xZGZNgxRyLW7awmwTpw40I0ju0I4sqeDaduGmSkH+gmPblsxgVCFC6dHCKun8OJTx/HWSxdwkdfd&#10;OcL7eGAP3nn5Ufzo66/jR996De+8+zgOHRuQ0F1VlYglS6/DHXf8OWH1DtlbI3rmxFw6HYHUQ7Bs&#10;oziz6TMp1HLk8NJWfu+gmFOrKXYpJKsqtyOJoBqz7RYkJdyNmooY+fvDe0MEoCa0ibUsrXnyhUez&#10;uxxGTQaqSqNQp4iDTp0JDQV3PQFXQGu9NpX5lAkrxWYp8ym2tAINu87IciqG54ph6vv/FXBf+io0&#10;B84iqrQaqzYuwabotdi0fR2WrLgTW7bcCLU+GitWfFn2jq7avJL5vAqxSRvl3GujOR+ZubFwNysw&#10;stOLvUe7MbG7Gf6OBrgo6J2EV5NFLJXC+LbWo6NPD7uvDEaWQW9rKbbH3InoSgvj8v8wTniO1K35&#10;9e13bpGXTqIusz2ynP0K4uI34vT9hNOj7egZ0Mp1NkWvUqirAbt3B7B/TxD7JwLobVWjsHAd838b&#10;ujvrMdSvRXd7LbcaAqkHB3Z70NstgD4Ky5dfja3Rd2D7jiXYzDJSWxOLrlYlRgm8M9Nu7N8fxMS0&#10;E6OTTrSJ+chtNQiyXvt7G6Hzip7QPDQ486APlMNGUHX2NEDHz0qCVKWReW4vQpWewEBobWWYzYQe&#10;e0CFpuY66O0V0DlLUaFLRhmBqcacSRAJO/5pZLgG5mcDga+wOgZ5lVsQk7II67fdgDxCn5b3XaWM&#10;hp95ev6hfdID8O/i771vvwmFKQXFqgQU1+9gXKJgcuRjcp8Xg1NN8BKw7YRR0YNqolnchEdRDoVD&#10;oI5aOd9X9Lya2AZqHWzj6uNRLepBUx5sXlHu8lHbmIQGTSosPBYgTPb36Nh2GtARUmGQ6bV7zI7+&#10;diU8BE6dOol1MxlqXYpcU1QssyOcooUIoi1tSoT4m26xLFugRnrrbnIWopkAKJaqsZly0cS63s38&#10;PbKvBZNDJrh4fbe7WA5rTsldjm3JdyG/OhrbYpfg9rs+i6WsZ5ui7mKdy0FrewMBtg5d3Ro5DHkn&#10;69fBA20YHWnCnl1BnGS78/BjB3Hm4l6WFSsqlKlMHzVszOsyVSpq2B7kV8Wi0ZqPlh49SgitSzfc&#10;gM3x9xD8E6FiOjQybWwsA2K956KaaOQqtqBSlyiHANfaMlFnz0SjJ495kipBVmnNQKlmB4r5/BFL&#10;BxXURqOqIRG1LFMqhlWljCMob0JZZRSUDUxnQnxVLeNgSIPZXQIVgba4Og55xVug0WQx3VQYHbDi&#10;vntvw2f+7BrRw0pglWv/hdcAFDYX0i6LtFmIC/cmhAWS9H65eC2368L7NPGbXza0+L+7yXQSW5lO&#10;FLOzMH/lUuFBNfydcFgjhGbYA+oc8TzbSyzmAIqwxLkyLJpI08h5kWvNh+Dfpl0t4sd7kfuyTPDa&#10;s0OqIz1mc8HsdxmXj2uRdPooNhdeft0wFsyvZb//OiDiMv+zjM+c45GhsR+WX3Pv6+NaJC1Feshj&#10;DC/SVlz1h0gPMSR7ttzKXkcJmYzP4g96RJdx52dhchi3+I04Jn7Dsh9p2y6fy3CukF6Nw7+XdV1e&#10;k4C8nL9fzvNkXRblgt9xP2Jy6LNwdMT0CMdrTpx5Ldk2zP4ubDwm6t1smGEAD38nwriCxy7DKu0a&#10;AqkYvnvVqs34/Opt0gScXrsqSnr4vXoVQVUALI9fs2w1blm3ChuyUpChqkGJUYtioxrFBiWqrBoo&#10;nVrUO9QwN5vg6/TwIa+D0UGAChr5cNbixZdfmJUR4b/X3nwZDo+eD+1GePx6uL0UVC06dHTb4W3W&#10;o7w8DbmZ21BWuh15+VuxaM1G3Lt+E2onzqL3nf+BgwQ4MYdNOmJZSDRetgi0LvTdJ8NGvvdfMo5C&#10;/DsvvIHtKXxwF6+Ta5yKdU+bjNkwNSRzm4MgBaXHVSCXi/FQ0HhpbcIhioNAQ3HTTvBoUqXAWpeC&#10;gLEQwx2NsGrSoSiLhkGXA6UyGcUlW5FVuBR6azJaWsukZ2ClSizlkgCNbgcBMR4mfQr0jYmwUhxY&#10;DOkw69LgpSgTPQUdFNKdHUo4GA+tJhkNFHIOCvDCkvUExiuxcsN1WLHpRty34Ubcu+Em3L3+FtxI&#10;kLx303XIpaCyeisoBKthsOShmkJHqU9DJcVcIoV6VNYKuTxHOuOYkrkB99z3Bdx6x58RZNbh8PE+&#10;CqshTI35cPhAF86cGsWJg/1ymO3ooBt6Qz4aKc7Sctdj2cbrcd+m63HHquuwbNNtGJkJ4dvfeRFv&#10;vPkwzp6awuPn9+P1J0/j4RPTuHB4DE9dOoQ3XjiPF544SXBtw77xFpzc34OLD0zg1adP4d3XH8TL&#10;T53A+RNjclmaJy/twxMXduPwnnYc29eJkwd65FDlPdN+nDrWg327CNc7/ZjkMb+rAnv5+fFLu/Do&#10;uRk8dn43nn54L158/LAM48BkCH2tBgKnFr7mWtTVJiMtZRXuvfcq3HvPn6O4eBOmplwUl1ZYCQ9+&#10;XwV6CDqdbbXSw29N3XbUNCRARaFnthdSoKbKdVg1unSouK0o2QytmmXCko3xQRP27/Qh6KtEyFuJ&#10;PZN22M1ZKCvcAI2YO2fIRX1NEsoJruXl0bz2VmRnr0FKymK5MH9FzTZCYzY8zZUwO3KwYd31uPXO&#10;W7E1KQ7lZVtQo9wBZ3MxeoVjn0HhwEcBf3sFHM1FcAeKEeytwcBuPYb2GOHrqCSIlvH7WopkDfpG&#10;LejuM6JnyIzdR5iuZ4cxebBFDkm1BaoJqTrs3tcle1gb9Hmy181KwW5iOXQGipCZsx73bIzGwHv/&#10;hkmxzM6vbBt+NyZePslhzz8Ir4f8xdsW467bvoAQ71MMnwyJ+ZGE1r5JG/af6Mb+Q+04cqAdx3d3&#10;oK/TgDrmVXL6MtQ3pqA1pEQ901RJoW6z5KCf4DnBdDp8KIQjRzoxOeGB0ViA7Lz1hIZktBM6W1k2&#10;nAT5oYkm9IwxnQlmno46OILVsPjZfhBY28bMsASr0CB6+trr0MT6rGI6lhnTUU3gdHTVw9Jah2pr&#10;HgpZR9MrhRfiFEJsKTrG3TAH6wmqGahg/c9jnTb4SrDvVC/6drpg9JehwcqyseMOLFn/BaSxXmeU&#10;rUeVLgkXHz+Gf/ynD3r7/a+f/Uz2nHsJbe0DJgT79fB2hochW1hG3a31rL8BvPDWOXzlG49ihqDV&#10;0q1DZ785fH6vgWXGilFCWAeP1TSkoY7A0ztqwsETXWhl+THYciUkNrA9M4l2jOk4vtOB4XGrnKfd&#10;RFBt4v3bCKdW1iEn08nZXIpm1rGuQT08oSoJqGZCpkk4buJWDP/1EVJt1kK0Ezq7u9TSIVBPWyPb&#10;IxOO7gvh9KFW7B+zYZKQ2CfqbKcSzc38jVjrmtdwsR6JJaiMTQVwiGGuBFMz66CN+xZ7rnypZzRn&#10;I9BShQ4Bvs4S2MWQWAKti2VfvPAzs1y4fKVoYflqDtag0ZiPrIIoFJZvZ3vIZ4etQKZBZ78BdjGH&#10;mr8TvaHNfG7Y+fyYnnbjrTfP4KVXTuPEA2N4+MkDePbVU+gbc6Jv3Imj50YJqQZU6zP4fK+En9Db&#10;N+lGU3MNwXQHGmW6FErYtzWXQc1nloKgWm1OZXnJZhnLQTWfZeUCTlUxBFlCqCoWFQ1xyKzZGl53&#10;VRuPKp6jc+YTRNNRz2eCg+2c6M2uUsWzrqexzqdBY2ZY6kTU8xyVKRNGgquGZVSlSYWKeWvk55tv&#10;EV6ChdOllR8UkhHB/QGjIIqINinOZvfDWyHcZmFs9tiCYfyp2Oz9R8S6FMmzaRMRuxGh+2Emzo/k&#10;RSQtBWj8wrV+xyauPbdsCPtQ0KEtFMYfwkTZ/H1bJA3+kPn1YTY/ryJxXejche7t45gou2KZm0g5&#10;FiaO/0HKh4DE2c+X6xbjJuI3P97CInEV21+I/xwTYciXNnOOXU7XuZ9pl68/77OcTyoh9P1zI5+l&#10;yXr2i+VqbhjyBRLPk0OcVwhY3RRegkaulyqWnwkD6+e5f62AVbb1f37fWsZ9Hb60IQ6xhSUUFH50&#10;jnbxAVUPk18NO0V2fVMpqvR8cFBYtPSZKRK8GJkIom/Ah4GBAA4dnJyVJeG/N77yKh/UBNQWM1p7&#10;nPAHKQb8GjSH9GjvMvNBXIak6KUoCk7h+M8g56aJoYeiByc8r5OiUMxNE70Y/11s9p6m/hpYFZuI&#10;RgJjsL0a4xRcAW8pPBQEY3067JuiwKKwHxCwaMyCpnEHLOZM6UVRDO1VV2+HXZeBHn8N9o7YcfFE&#10;Px46M4qxIQsaKX5rVYlQadOhJXAEOysoYGoQ6CiHr5XXaCmEwZQCFQWF2ZCCEMXaEMXvnmk7Zihu&#10;xXVD4k0/4abFW4aedhXjVga3cLphIsxSsPgpkqtr47Fq/XW4/d4rcd/6m7Bo4624afmXccfaG3Hn&#10;ui/jNoJrbMZKBCjuFMpErNt6M9bH3IoVUTcTNr6MLZkrEZW5Bnevuh6bYwlI1VmISlqK9MKNOHCs&#10;F5ce3YsHKKomRz04fqgXLz5zHIf3dyExYSnuuusvkJW3kYI1HbFpy3HL0qvwpUVXIi5nI2YO9+Gi&#10;6EEgMN5/bAyPnt8ne1VP7RnAiZkenNjTj0fO7JEefsf6PTi4u5uwOoNHLuzBkw8fwotPn8TLBNen&#10;Hz0shw8/cekwnnroMN5+5ZJ0zrR/ugNTgz7+1ondkwEcP9hNSA0QCmuhU6VCXZsIU2M63JZ8dAVq&#10;cPZYF156fBeePM+4nO7DqQMtCHiqUVUWh3VrCfzLrkUm00mtToXXU4FmAlt7h4rQU0NRlsG0i0FJ&#10;1UaU125GYdUGFFZsRFHlBpTXbUEtBaCCQrCOeVldE4WKik0IEChOHmnFwxcGMT1iQpu/Em0UwcI7&#10;sdNeQpjNRwUhNY1pXVkWw3jEIjN1FVISl6KsaCv8HgIu411TE4OcnBVyyRyrqxRWCl4Ny6IQ3a7m&#10;cnQP6tA7bIDemkVALZPQ2jdiIEjVw8N9qz8PBn8mfL1V6JrQonfcgKGdVkzv9WF6T4DQ4WZ5VMHF&#10;a7kpvp2hahhZFl1iaGyPDR2dTbA5q6E1FlHkF8PuJVj4CRw+inBC66qNK+F7/LtymLF4CSTn0C5U&#10;537HJsBVjPwo79qHa679EvyBKraLTdhzJIRDp7sweTgAW7ASFfXx0OqysHPShwvHhgg6DlTWp0FB&#10;C3ZrMTzhhJp1NjbmNqSlLUaDMgEtvN+xIRP27fLh2KEOludenDzWg9E9bvj7lExbJfpmbGhjPvSy&#10;/raOGOFhXe4knAX5OxOBSU2hr+e20VMOPaFLTYhR2Qtgba2FqUUBJ+unjdCocpaiVJ+FWkcJbIyP&#10;PlgHNduXKgJTgSYNlYTZzmEzwbsXXcMWeNkuNBGEcquikVW6BRsJrQXVO/CP//wPs0+A8N93vvMu&#10;9uxqwcSUGXZHloQzUUaC3UqmSRwyitciMW850krWo1qbTADOhpVl1eAsZvjl2HO8A8+8cRwnLg7B&#10;zuNiHVIBlA62US1tKnQw/oeOtuH8+SEcOtyKgT4jgqFaOYy2jeDXSXgcGCTosl0L8H6DoRp0Eepa&#10;CPUehhFieetnWW5tq0H/gB7TLJcdnWqYrGzvCLRepluguRrNvioMEJ5H+o3SB4DTmo+OQC33Tdg5&#10;asOeATPG2xvQH6pDZ0CBbl67jWEKSHYxHz28nii/bobjdpXDYsqDiZBp5TZEgG/rboBF9MYzfYQz&#10;qP5JK+uUDr6QAm4Cr1ijup1hdjPuYr76xbMjOCnax90tePtrj+C7P3oOP/jJ84TQGUJ6owRbozU8&#10;KsbM/HYQeJ3uMtn72s77GxE9rvtDGBq3ExgrYWPcDCwbOtbvBoLy0C4Pvvq9J/Hqe+fRzvSrN+bA&#10;xGdUc189tK58VIp1U40paCComkNlcHbXskxVQOPMhZ4w2sh2QfRm2/gbcW0NnxvFxmTk1EVLy6OV&#10;NuxADeFTK3rqmafipVRLJ/N0QIeWXjXUhNg6YzrqLJkoUydwmwEnYd3M9qXOkhZeh/Uvrrk2LHg+&#10;ILjCQizcC8hj3EZEWUTMzRV0ke/mWyS8PzWTwxBnhXIkLSSgCi/G3EYEsFwfVqxZuVhsZ9NchCGE&#10;rOzVEZ9FL2c4XNHbc/k64lxaJPyIXc6zX8fm/n72swhT5rEQ1rP7l3tdZ00ArBTT/O5yGHNtzrm/&#10;L7sc11/DwnkVtrmfpfH7ha8XHpb5ofn1e7K5LxPE57n7lyFH3OfsdqH8iqTDr2ORa0XK7+VyIbZ/&#10;gPQQ+RKJWwT0rmA85sdZfmb9lOu/inNp4bZO1Ndwvss6O2tXiF5anivCkvVDhCHCZz2JlAFhIv2F&#10;MzcxakX2iPLcyCgW4dVc9uDKHlleQ9rsvuydZVjC+Plq8VvaNeJ3IozZsMW1rhZDgNfwvLX8bo3o&#10;WQ2vl3r1qmhCagy+QLuWn68RcSKsXrV0Le6NT0SO0Yx6twUWhxIvvvj0rOT4eH9f/dobaO21w99B&#10;COuywtuqg94m3jQrKWTrYTYVIz43Dx1v/Q32/FPYu6YUnEIAClCVc1HfPza/V+OP2ng/AsbFPL5c&#10;dw/haxkaGxIoXNLh95eiLUhBRaERJCA2U7wExfwpWwE6KDgDFBV2woaO8JeZuAiV+Ruxd9SFU/va&#10;0eaulsA0Oe6AjlCRW7IBaksu3K0KCgCGFSqkgMmlwOM1OioQCpVjYLgRUzstFC46TAzpMDagxSBB&#10;KUCR0UeAaHYUSkj10MSyBkZdqnT21EQIdlLc+inWCsq2Yvn667Fkw824b+PtuHvdrVi86XYs2Xgj&#10;VkWLYcIE1E234L41X8athMrFPL54801YuvVW3LX6Olx/92dx0z1XYcXmu7Bs/Z24adHn8OW7/wJx&#10;aavR2mfG8ftHcf8D43jw0h6KTDNiYu7B+s23IiphMVJy1yOrLArb0pZhXfy9WB59J693B+5ZcwNu&#10;uvMqZOdtw/ETY3jw3B6cOTaKo3u6CfW78JWXLuBFgujpwyPYNRrA/p0d2L+rGwdoD57ZiVeeO4O3&#10;Xn4QX3v7MXz/Gy/gJz94DT/45gv4znvPSqdNzz9+HM89ehxvvHgWb7xylrA7icFu1hltHszabDRU&#10;J6K8kDBZHkWATYSyYhu0dfHyJUAX8zE3dQmS4+9DMfNPVZOI6oo4wkkKIZHilyAwNGSGn4BpplhT&#10;qXcQ2JKhM6egumEbCkvX8L6WITNvMQF/MzQ6XqtyI8zmdOzb6+G9Dko7sMeLXore0X4d9lCQDnSr&#10;4aNwbiB0FBVtkPPEVMpkVJbHwKAmRI25cfRAB3ZPe3FwXxCnT/Rh3x6/dAoklk6qbxRDARMptimc&#10;HcJTdTZqCFRFpZvl0D3R66umsHQQlid2ObD3sB/N3dUwBCiYW/Lh66aAHzdi6oAPR073YGpfAIFO&#10;MQyTIp5m8ZVB48hFo5Pi11/G+6mCTl0KlYqCVZUFjYFpaytmu1RIWMmDvbkEt99yFe7ZGD/rQTg8&#10;uuIPMiyYtvcfgWSdH8raJHQPGAnxhWiiSLe4iuWyM7UEvi6Czv59IQz3mzEz6MRQrxX5iu3IKtnC&#10;cyvRx3xvshUhL28NkpLuRnHhGvgZRhvhq5WQJTzYdvdoMDntRPeUFdZ2BQx+XidUCW9vA9w0J/Pc&#10;RkgyEuzMhDOLSFvWZVt7PYx+BaGhFKYAj4WUcPVoCRq1MPD7Bl5HWCOBtsKSA4U9H7UE3WJDBnK1&#10;KcjXJCO7JgYZVVtRok4iaCShrDEZBby3ImU8bQcKuP2Hf/xb+Qz42c/+Ax2jbiSWrYOV7VkXy5/V&#10;UYBGtiNaU6ZcVzYm8a7wsGGCjYtA396vQduAhm0Wy76rSAKPWLu0KVCC7jED4b8TAyxDvgABMlhF&#10;GK2Dn+XRTChrI3QOETbb2urg8RezbargeRUwNWXDYM6EneEJKLQ4CEW8tybR20wAbGF9FE7fvEyX&#10;ENvXnvZGjI86cGAvQa7PhL4uLXq6NHIr5oHvmfZh/+4Amv3VKC/disLcNay/0XKpLpM2TTrOmhR1&#10;uFcLP8O0sQ22WvPkNcWyNl7mYwvbWOFgycJ23WzORYNW9BimyiWJxNq2Yl6tWDrIQsDzsP32MD1c&#10;zWW8l1wYjJm8dgWCjLPFlINGfZoccj6xy4UjpzphY/1r0KVArU+Bg2WvRYC7twreZpYBRyn05kJ0&#10;DhKEO7Ro81ajK6iUPbiNzFMx1FfJfNYIXwauPChNaag1pMDeUkmILoRClYDdB4J44tl9mCTMit7o&#10;njETPJ01BNgC6RFaLG1Tpk9EcWMsShq3o56AqXfnQdGYgApNknTGpPHkswyWsLxEI796K9S833oC&#10;qUKbyOslI79mGzIqNiC3ZiuqxfJJhOIyA8HWliaHHSv0O6THarU9Ezffeh0+82diHVYhZCiCImJM&#10;irffgs0Xj3+KtlC6REzA0GUT+5HvFghnvs0Pa64tdP5HMfFbCWhzwrocp1kT54nyIte8/f/Zew/w&#10;OK/rzF+xKklRVCcpUmIHCRBsIEAQRO+9d0zvFQMMZgaD3ntnAXunKFG9N8uxHdtx7NTNpve6TrU3&#10;5Z9sdhPn/b/nDiBBDO04iZ3YjvE855nBN1+99f1999xzCdYfQdHyb/y83b6T5/lu28p7/tdMXDs/&#10;Ue4FJGj3iKs7/5eRtIjxecWd8w7X+3605bxR+bNi+0fP+T2wldf5Xpl6ySMvUJae607PuGx3usdv&#10;ZQKm99A+hlL5LlAqn1JPuW1pHwFhta8Czsj+kRcCcWqbcvnddZiAeRhrdhEepexsP4DVOwibPM9q&#10;7i/wei/h8f7dfJ49+3DfHnkumT6wn+eKJdDup+3jvgfwII95kPezhvezJornjSKY7o4nrB7FfTEJ&#10;uOfAYXxq30F8ai/hdX8i1uxPw4P7UrCavwvkPsRjN+0/hAPZqciqK0CxtoSCJAuvv/eyEh3y9xd/&#10;+acYGHVRjOYTPAlFFERhdqDtnQ1qOQwPBZY/0IhQOzvEYBOCYSPC3VZ09joQ4qeztQ46ewlNgldI&#10;x2tAXmEiNj/1EOpHLkYifkrAlB82MP0WJi7B87/9TbXW5OBXvoHY/bvR21mO9nA5RsdNmJi1MY0q&#10;Kcrz0dNdg/ZQGXpCFZgmNCxMNWO0x4hWTynMjWkY67Xi8+9fxofvnMNbr55UgVdqqg+jsCRazUF0&#10;Uvy72goR8Oci1JKDNnb4XRS4Q0MN6OghjHYRJLoqMDllxuy0DeG2Up47Bz0USkMUVE57OjS6w3BQ&#10;JIjLssWaBrMtg5algqJIEI7M4hjsJyjGpWxFdPx6xCQ8jV37H8PWHasQe3gjDqdtR1TiRmw8+DC2&#10;JazHfoLmtn2P48kt9yMpeQ/B6yii4zZha8zj3HcPcioSkVkaj2d2P4TNu9Yiv/IobM21MLurkJAS&#10;pYB2K+E3ITsaKSVx2HVkM3YkPoXk0oMorErGTp57w87VeDr6YWyOXovU4oMUvnyW1lpYXWWoqExC&#10;V4ce77x2Ch9IsKaXTuPDt6/gZ7/8hhphvXJmGCen2/Hua+fwVYLrZ9+7xjS+ga/w+y9+9W386s9/&#10;gJ/74uv4wgfX8erz8ypq8ZVz/bh5eRRXLwziuWsR12IJyjQ6YEdteSJM2mwM9VrQ5q2Grj4dZm0W&#10;NHXHoNOkoiPYgJ4OHToCGnSHJepzDYb6rJgccamlHjoIDR4K0BAFZF9PFXwUbwGK8BDhzuvIItBU&#10;UEAH8frLE4TNAAVzA/oJJmMEFBHYUyNOCnEtjyslVKaiUZ+Euvp4VFcfhMfDMkaIHRrUoSdcr5bJ&#10;GOrXYXrSjsuXu7F4JogZCQp03IOpSRPLTjXreTnCHQRHimerI4civAonTgfw1nt85rfnCKJt8HeU&#10;M88y4QkWwSRu7oRvV0clNATvJlcmXGGWr3knRk94ERzSoLW/AX5ZBqSzEsbWPDSwjDnsBBZ9CTQN&#10;2Wj11eMC0/bSpX5etxx2QlQoXIboA1EY/um/wsmlgGXfnSV3vnOTF0/iDjz3m/+k2rFMSwglBftY&#10;r3TQWfNhtOUTVAhXPWbMzwVxkRB08UIvXmTZePHmJC5e7lNQ1ihu9oSr3Pxd0DYlMZ+1GB00EqQa&#10;MTnpwguvTOPa86PonbSiZ8qO7hkrAiMGhGjhMQPaBrVwsM7aCA1Gwptd3FgJqnZ/Fb/LeqcVaHQW&#10;wxGqgzVUDyvLh4Mg00BYqrblQNNShiYepyHAWbvqYKfVu/NQTehpIhjUOjJRZDqGWrYnVa0FaOS1&#10;6rh/ev1hFOvTYQ0SbK2p+NxPvrfUawC+LhMyWcYqLBkw+MvRQLBKLY3B4fRnkFe2X7l7igdIIyEo&#10;JK62LEc6czqazIR7nstOGGlmWTO15UDrTifQZav5mxKcqIfP1sNnGOo3YGLMgZ4BcVkn9HizYAnm&#10;E4bK0dpVg0BPvQI+D9tPF9s2OyHQ2lIAm68Abhml5TO4PYVodhSiO1SLRYlUe7kfF84NMu3N6AoL&#10;EDNtLYUqYnebn+U/UAeXrUC57/rZ9/V0a9VnK9Paz37RQ1hWYMkyajdmIOAqxgjTen7ajX7CtIyg&#10;etor0cy23cm23UQotIgrbagEBt6XLAHT1iOeBLVoC1Wp5aZafOwfZGrAmA3dA1r1YqiFYDpGiJf5&#10;3P72UlXX3G1FKgqyne2DwZyFkL8G06MejA+50BnQo7I2FZmFB1Guz8HgoKzX3c0+pYXwalYeHcNj&#10;VgxN2TA8ZYWvswwGQqIsYSPu0xI4ymhneW6rwJlJD+aGrHwuPbq7G9XyNlqCaD1hs745G2b2Z+aO&#10;Cn7PQY2b8GpLR35TPIoIoS7em7+nFg7ml5Vw29pTAxeBVufMVGv4VhiTUGlJQgPbD00bAZhW5U1H&#10;qTsNlY40GAmwoXAd+rubMEjbvOmxj4FVwGJZqK38/h8xdd7/5nandFk2JYhpdwJWsTudT+xO57rd&#10;7nTcv2Zy3J1cJVeKegUBtGUg+HawsGzf7lm+V3b7M3w7k2f+KO1X2O3wruwO1/p+spXpvpw3t+fP&#10;8rN8t+r57Xan+/pu2nL9WLY75d2y/VufUS0Rc4ftylb8Jvex/PnRfTGdxe6lSTReib6+SqCStpog&#10;K7aKILuaJkB7/06B24jdtydeHRuZ4yrAK7B6QEGtOoaAuma3rH96hJCaiAeik3B/jNgx3LdXlp7J&#10;wAOx2VgVm44H9nC7ukYs1u6JwRP7diM28whKDMUUNHXQs/N+77OvLckN4M//4msYGHPBwQ7GQZFg&#10;dkVGT9opAkIUAzI3piVYCbMjFzZHAcKynmaPHqE+CZpioGAgwHZp0EbR7aQY1rADrzVSeHiLEOzX&#10;IjMrFgcK6zH/G0tz0NToyNIo6w+zLYldiZIal18Obe1B+NgJO9hhu1sotgiY9pY8pnkeQuz0uyiA&#10;BrspYPwlaKFgC1GMOpnmdQRTL9N9YsSm3NLaKaYc9hzY7Vno6qqFr5Xn8WQwjwoQDBSgk4KoiyDR&#10;31eDDgqKFn8+urqrCa9NhJZqDDBfZyYsOHvChxeu9eH62RDOnWrG4kkXJieMPEcxhZksHF+KQKiS&#10;+d0AWQg+M28XomLWYufuB3Eo4Sk06OXNfiMGCdMjIx6Cdx32H3sGm2PXYefhJ1VgpsNpO5GSHYMd&#10;ex5BfOouitEqZJcfwS4e/8zexxB1cD127n8CG7Y8gEc3/hge2/BjeHrbGpRUHUN5XSoajPkorE7G&#10;9v2PY5u4Ih/keRM2YQc/t+57Qrknb45eh2jCbCwBehMBdsMz92Ivf2toyMDspB+vv3hCzS9976VF&#10;vPvqObx4fRZvvHAKX/zwOfzCT72p4PTnfvJ1vPPKWbx+6yTefvkM3nxxEa/cXMCta9O4LkGZeI7P&#10;vHcFz1+fwqm5dpxZ6MTCTIDPbkFHWxNBNYeCsA2/8j/exc/91Gt48+VTuLDYi96wAb2E5vOne/D8&#10;jUlcI+w+e3UCN2lXLgwRQPuZHyYVEKm+5jDz+hA6w1XoJjB2t9fg7HwLXr45gvffWMB7by7g6vku&#10;TAxZMD3mxPEZH86cDGKKQj4cqEWQ5aLFS7FJ8VzbFIeaugOw2NIInZXMVzPzlyL9Rj/vox/H51xq&#10;/Va7NQO5hdtQULobbeFKjBGQugcb0Nlfi46+evQM6ShqbXARALTWdBjs2TA4s+DwFyrR7GoroBjN&#10;hpdQafUXw9DM8hwqR6CvCYEBGoV9H0WxWDOfSebByUiMmTBhZfm3sax7WG7czQSh+mSUVBxWc/MG&#10;xywYnbbCYsnCBra7He//gqpHyitjqV7dsc59T41t1m+KAWf/BBj48h/hWEk5BkYduPXaAkFzAtPz&#10;rRgcdqC330Qz4tz5brz80iwuXxvEwKQDo7MenLnUQxivQHkF87q9ATPTXhxfaMMlAtTNFyYxtdDC&#10;dK0gmFai2pSOA+lPs748ji0H1mLrwTWISngESYU7UWVOVUGRZN1TJ8uKM1yLFgKTf4BgO2BES69W&#10;tfWNbI99/N4+akVrv06NxJoDVXAQjMz+SjS5C2FqKWfelRKCy6FvLkGBIRlZjQlIrz2EpLJoHC3Z&#10;DSNh+Ld/99fZY/xzpOPg3//62h+hqCkVG/etwtMH12Jf1mZkVMeizpHFa8ryOVo4CUAGZx7buhJM&#10;HW/Bwtl2dI+YCJkETBl9JDTr+Rw2CY7EY5pYxny8t9FpH/oH7ZhkPTt3YRDDo27lLm50Fqjldop4&#10;fwX1cWhkOtg9+WgmwMmoo4IqO+HZncvrZqtou63havSOGNHWzjLoYBk2p6HZV8o6YEaYbdjokAML&#10;8wEMDVrZDjchzHxp8VXA6ynmZ6laU3l4WF5GNGN+oRWtrBvOcEVkZJRpHybEynqibUzDNuZdsIMQ&#10;yrZc5m02WAlf/JSoxT62pzL6LPNu5V4EUt0SYI/7d/Q0qoBMIbbPHTLa2tfIulUIvTsHoSEt+kcN&#10;6BnUYu5MG/pZJ+08j8mdj9ZQHfsBA5o9VdBrctFQRwA0SuCiHFTq81BuKkAh2+oSSy4aCdx6XtfA&#10;+6h35aKadbpcn6RctfWOTPYhFWzzZRksLds2nZobf12CfDHfxO1Y1rmVQFXiGizLHhn5aSF4W9hn&#10;2AnljnYpR4RPW4YKohTkswxMWTAy50TniI51Pxduplv7mI5lsAgab7YKoFVuTESR5hBKDQmo92Sp&#10;80te+pmWAaZ/T0cdNj/1LYD1TsLv32MrRfJ/V7tTuizbR6OrS8D0kfC+w3lut9vPtdLutP93YnLs&#10;7ZB2Owyo/WR/iuuPgYjbJLooTbb/C1txjf8sW3nP/5opeFj5v5xDff/YtTNiAig/OOX6XwPW74Wt&#10;vM73ylY+j7RdMgJ6j5pHv6I+LVlkesO/ze6TEdwlOFWjqDLivuuTL3QiYPnxHGVV9gmpAqr3Rifg&#10;7ujDuCeGECrG7/dLEDqVF4RYwufqqAQeF8/rJOAeQuh9e47yeG6XNVIVsPJ8u2TfBB4jMHuU50qO&#10;GAH1/lhC6v5U3LuPn2okNYNAS4tOJNQewGMHDiA6Iwmp1dmospZQbJTBwo7mx7/w5pLUAP7yL/9U&#10;hfBvsqXD7MmlSCphpy8BLLKgMQkwHITekopmClMff5OOVnWs3RShQ+w8pxzw92lUYA4XO0CJTqnx&#10;5kMnC4iH2ZmyQzK15WE/oaRp9nlc+gYw/5uRNRVF/K0cwfhhNRG6Mof1UF4xzOyM/UzHANO4JVwK&#10;u0/W4MuGyZNJIVOCnv4GjI0YVLCkBn0cXM05TPtCippigqEIoTKE/OWE0RoK3SoEJU+8OYTSMnR0&#10;EHDb8zE6qsXCggPjE3puK0cbYbWZgsDjzqLwyucxzEsKoBYKKAGiiWEjTk65MEMBMdhXTVjORxuv&#10;30vAFbgNUmT1dDWoRd9HWVbaQxRiFGftFHSTUx5Mj3swM+jC+eOdeOHFOVy+MQGTtwzRCRuwcfdq&#10;bNq1Cuu33o3Dx7YiNf8Ant7zMB7eeh+ijm1BZkk8EtOjcOjIFsQnbUd6diyq6zPRFjJgjudbPDOI&#10;46f7ec4ZnL00hsqmTMTEb8bW2Mew/dB6ZFUmooTb4jOj8IyMskatRVbBQfQPu/HyK4v40hdewOc/&#10;fQM/+bnn8dNfeAnvvXwarxFCxUX43ZfP4tq5Efz421dpV9T3F65M4+Ubc/w+jJtXJvEq4fUWr70w&#10;GcTYgAvBljq4WJfmJ9sUtE4Oe/HCzVm8KGuJdpgwT2D9zLuX1TVlWR5Z2/XV5xfQ6q3FaL8L7755&#10;Ts2VfevVM8pOnggzHyhg3eXcp5JWgalxB157aQovPD+KUwTSC7NteP3GOK6e6sD5uQCevzKMt16e&#10;xyvPT2F+xovxMRtmJj2YYl6MTTjRN2BCkOAS7qzEyJieYt+CheMunDvjx+VLIVw4H8Bx/i8j7TLP&#10;8MLldlx4lvB9rgV+lqMmSxJ8neXoHG5EsL+OwNEEN+u2jQLbwbLXZMuigGZbESpV7pvi/tvSW0EQ&#10;zYvAKOu/LCHS3FGlhK2X8G1rLYGlpRBGb54aZdS7s6Eh9Mq8NAHW1q5GBSguiuXxBS9OXGxHx0Aj&#10;2nuqMXPSgdKi/SgNTeDkH/4/5WY/T5NIvXeqb99Lk1FWdf2PXrj9M8587ZvYmVKEuMNPE0htCPBZ&#10;2gmFAxLAZlbWFg2w7Hbj/JV+9DKvAt1a6Ey5OJa+AxWVRwhEFejrt+DKlRHMzPkJLLUU+7koqT2K&#10;ovpE5FYdRrXhGFztZQqQ2gY1CI2a4Omuh7W9As7OGvjk5QBhzMV66qawl4i+Ok8h7AI/sqRYP6GR&#10;3+3+CrR0EiCm3WotVoOrBPXmHMJUKfOW4BjWcF8L26MKNHoKkFi0A+evz+Hr3/iLpR4j8vfbv/dr&#10;CA968FTMWtblu7An9Snka47AzDy3dlYQhDKQURWNY0XbkVO9F4XsR7QExw72Gaeu9OK1T5/F8Ytd&#10;ykW6oP4ItIRCgWZ7eyW8vfV8hnqCrKxB6iDw8Ll8bIc6dWoOe3p+LDJK9qK48QjyauNwlOAuUWdV&#10;8KIxC/rYnvlYjmQdVlnfVMqeK1gGL9synwQO8rP8eXKgYRl0skz3dBvYJtfBR5ALhgiJHU3o6Ym4&#10;1raH6lXQJZnTKu68neJGzDyU9aT9fQ0sv3kwO3MUdE6OWDE1Jq7BtWhpLYXTVwQj21kb64SLIO4g&#10;rEtgKFm2ZphlYGJIog3b1TGjI2Z09jbBT6j2cV83zUmToEayFJCL9czJtA3K3NP2Wj5XoYrULC8W&#10;NPZ8aKz5cLAdcbiq2NbXIxDQw2qvYroUEw4N0PibECUvDdN2Iq7wABLL45GrTUeRPg3ZtfEobDiC&#10;8sZEaMwZ8LKPkQBHAoqdnQ0qEN8g234vn0l+8wQIpKz/jQRdAWmTr4DlJ5fbctTz6QmqTYZkFUjJ&#10;xbrdN2pkmatEE/ev0h1VrsDOMJ+J+WH0F6DBlYk6ezpqralo5Pd6+U7t0WBKUe7kRn667XmYn3Vh&#10;x/anIkGXInMmI3Ci5nDt/Jei9nah+K+ZEvhK1EW+i8CTTxUhU33+8Npyen1kt/+/wlTaLH9yP7Hv&#10;JI1uz5+VtnKflccoYx7KtZZBJpInH19/+RzL96QiA8sn80/dH7/L/S3PY/3oN24Td1k1t+42+8T1&#10;/5Ns+TlWWgRgIt+X91GfKyzy3PJ8/3nldPnePrk01FJaf4s6F8kX2vLv8inLlRCYZE5j5DnkXJFn&#10;Xn4RJSOIko/KpXtp2+0mo/4CZv/CduyLwBotEgzo4zL0Sfu4XP1nmiqfvE+Za6xcuHcsLznznVlk&#10;vmrkmI9GU1U+RPJi2SK/MT0kLSVyt7ysYRu6vFTMPTGJuCc2CfdJdN69BMiYhMg+UUvn3r4Pd2/d&#10;G2lnd/O3qKO87jE+wxG2FRIdOE4FSVodc5TXIdgSVlfvk7VRU3A3wXbVgRTcy3MLFD+w7yg+FS1z&#10;XKPwUNROPBa7E/HFaSg0FKLOE3H/qjAexevv3FiSG+L6+ycYGLbDTLEi7lJewpKnvQQGiQBIQK3T&#10;HUF142H+VgyPvxh1FCM2dkbdBKqWQCnFQxXaOirg7aSQGNZRQBmVkPINNcDVWws9ocfSQRHUXYbK&#10;xjjsTivA7K99/RPzV5X4+yE3Wa9RlgZpnLyKzJy9BEYKdlsaTPZUdvwyupRHEZ8Fa0su0zqPwFqH&#10;PokWrN7cF8LkSKEASKH4yYWfwqW1jUKIwsBNweDjMR63LFkjEYdzEGzNwvREE86db8HIqA4udv4S&#10;HbiH5+thPg301qmR1TChY5SCeoJCbHrChoHuRgJqMboIwP6WfAz012Nu3oaFOSeGCSvN3lwEKewG&#10;JIBJV72aqzXYrVfLpyweD2B2jDA0EcBLV8fx1mvHsXCyHdkFsdi86z5sjXkI8anbkFW4D436bJTV&#10;p2Jf8hYcyNiFbYfXq1HSwqokistqtURNUUUC9sdtwp7ox3Eo7mkCbDRqGzNhdVaic8CJqsYsRMU+&#10;jp1xGxB1dAuiCcE7EzZi24EnsTfxaeyIeQSJBN+ZmQBeefkE3nh5EZ/74Cq++hMv4Vd+7l38zOdf&#10;xOffuYqb58Zw6XgPnuPna88u4NmL4zh3vBfPX5U1YG/gZ770Gt594yI+ePsyPsv/r1wcQX+XFV57&#10;BUE1jB9//wp+4jM38WUFpCdweqEL17nPB29exNuvnSFwnlRrs/7KL3xAMD2Hi6eHcPHcEC4ThNUS&#10;PmcHcO5UN6ZGXEz3RowOWtBLESuRQiVidE11HHSaY+gL1GOiy4CzM341d/nMbCuuLHbi+oVenGT6&#10;z0170dupoTglAGqTVSAnnwRcCVZSaGpwikD6xmsT+MynT+LG9W6cXWzBpctBvPLaGC5eDROqtPAG&#10;i+EMFsEWzIPOnQ6Ni+WzNZeASREsgpn1X+PIJnAI2BRQgJfCQPCUeWhagkkTy7KvuxwtXQRUf5Fy&#10;dzW4cpCavx155TGo1CTASXDVULDWGZMVzLrayuElbIm7YEtnLXw9DWpU1iNrZIaKCVOV6B7VoG9C&#10;q+5xaKQBmoYE5Dnb1Tz4/6r1l6XtmvttmdLwzwqaJWDc0Bf/GO3vfhm5LZOI3vGomo986mIHTpwL&#10;Y/y4Bwungzh+rp3C3UoRX0TgaMTYrA8zCwGYbAUqmFh9k4BCNboHLGqfOkMG2+M6jC740U5g6BjQ&#10;Yeq4V80hlDZXXjy6u2tgai9nO1sJD+upMVCGBg8BKiijrbUwsV2XiL5O5pfMK/UKsPrYzrdVwu4t&#10;JZxkI6/0AAzWQgxP+tDZb+X3YlTWp6GiMRXrd92Fn/jJzyz1GMCv/cb/wImzPTh1oQvjc171orOZ&#10;92hkfno6alXwp6GTLRg86UZoXIPm/mqEJwwIj+rVyFuVLglZZXtRUh/PslUCnbcAlZZMpFceJDil&#10;orDpKEEyA83dlbDKyD3Lg6+rhmWQ5SJA4LFkoEaXosCo0ZYOA6GzWaY6jDShq1ej1jRtp8n8VTVy&#10;SWj1sYwF2O75OiIj+7LcSr0jE00s26ZgKbex7/NXormtCoFQHQJ8nlbWwRDBcGCQoNqjhctZCKcz&#10;DwGmm4ycDg8YEAoQzFuK0MzztglkMl1drHvBlnKEg9UK7gRYxVspwPa3f8SIXubh2JgV4/1GjIQa&#10;MN5rxBDP39cty5ixnRUQZL3R0cythfBI3you9AR48VywsS9u9hFmPaXKvbrJxnTgZwOv22DOhcNb&#10;hXCXGcGADm5nrVpKrq3TgrY+G7SWChxK2I2s/KPYe2grDiZsh9ZYgrG5dnQNyfrnbAcI504ZGSY4&#10;t7Jeath/VJkS0WRmu9Kcj+4hPSYWvOoFlsaZqea7Kk8JljnxzKrVJaJGm4hwbwPCbANsrjwMj9tY&#10;XsLcpoGez1WmZR2u248aawrK9NQYpmRUGo4RfiMj0Dq2MxpzOjzeIvZzhFntUThlDWnmZYh5+tRT&#10;jy5FCaboVGKPFhFuEYG70lYKtu/UPiFil4D1Tvv9d7ZPpNEKu9O+y3Z73tzJlve7/VgFOLTllw/L&#10;17td/Mu2Zdhc3ucjW8rLlf8v73f79f6r7Pb0EBPoWv6+ct9PPMsKW7nP99KW7+2jOshtCh7lc8V+&#10;K022r8yvO9lKCF0+90pbTovbTX5beezt5/gX15DP2+xO9/y9NLlmZFR86V4lPVfk93dqEWi9bZuc&#10;n/Vl2T5xbXnZJ3VJwephtWTMvXuTcXdMEu6JJrDGHsXa/YlYG8vfo2IIq1F4YOcerNkdi1U7Ca0S&#10;BGnnQazZI5F8j2A1z7GG0CuRfVfzHOL6uyrmGI3fCbBreL579/AZ98Ty91jew248FLsHuzJ24khp&#10;LCpsuQTVQhjYQdc4UvHmB88tSQ7gT//sjxHuM6Jen06xxE7QSYFMAGnrrkBLuAwhwmaAQshL8WOi&#10;QG0ypqIlJGvKsQNW81tK2UGXK3AVYO0YM6BjwoTwuBH+wSY4+JuOYlfro7gljNk6ipCWuwerH34c&#10;7qsf4NyfiOiLjLCqNQ1/2I0iV+a7FQUmUZC9E12Sdl3V6BtoVHP/zJ5M5RLcwu8hCk+ZM9jfxTwI&#10;lMBGGLXSHIRVe3MOv2dT1JQixN8lH/wBWRKhBgsLdpw748GJeRMmRgmfBBBPcy7MlmQ0NByC0XAU&#10;bS2FBEwnXn5+BC/dHMbxaRe6ZdkAYwZspgy1vM4YBefVm72YmnPAbKWALNqFysr9asmF2SkXhvsp&#10;1CjuOgN1mB/34MaFPlxYDGOGgufseAuune7BrRtjmJ3zI7MwGrv2rcWeg49i685V0BiycYsQNzbl&#10;x/6ETXg6+kFsO/g4nt77CJ7cuRpP7liNp6IewvqtD2A34dPpq4XRWoqomEexLWodDiduRdzRbdi6&#10;52Gs33I/Nsc8jEd5jkd3P4idiZtxKH0XYo88ja2716Gs6hjOnhkgIA7i6vkhPHd1Aq/cnMfbL5zE&#10;p187hzdvnsC1U4O4tNCLG6eHFbxePNmHF6/NEGrfwwdvXcZAlw0eGyHMUwO3o4Ki0oZnr07hCoHz&#10;3MlevPLc8aUIw7fw3hsX8A7P+4XPPE9gvaTmxn7+g5v4BZkD+4sf4td/6cfx4btXMTXmQ7C1Xo2m&#10;uuwFaPGWqPVXB/u16oVAB2FtnMJWXiLIGp0njhNqRu0Y6mzCwoQLz1/uQ1eA92PLRoszHxZ9CjqD&#10;Vby3enRIJF2Wib6+Bpw86cN1wukLtwZx/WonFgk6Q/1NCLWVIkwI6AhXKhfhEKGwlXXeKS9OQkWw&#10;hAigvkzY2ll++JuN5csRLENggPdHse0N1xIW8inUSwmdBAqKSBk9sok3RavMFcxX614KHBjduWpE&#10;pZnP1DnMNmJIh/YBDeGhQc0xlH1aCTnO1hI4WglV7VXwdNcSmvk/gdXfV014LeFx9RiaMmB02ojk&#10;lCg8xba197O/oiIFH/+NO9S377XJy7Yll+Djv74EsgTY4/z/1O+zrn8DOPM14FCFBVt2PMP2VIP+&#10;MQHOJrR11aF70Iz50+04ebaTkOhGF6FofM6H516ewa3XF7i/joB/DGavzL9kG9wsc1SZtzw2wDRz&#10;B4phkUjSzmxoCV213kxo2wphCldAJy8FZPSaJm7CsgRNaEDP9pvpyrJWb0hHo5H5y+86Sw4q6o/C&#10;7a/CoLoPC+GllfdpQWndMew6sBYXr88t9RrAl37qfQVfBmsWKusSlJUQNCvrE3i+QoRZhmX0NNin&#10;IWTWwST3wPbKzjLXMazHwJSD55elapzM+zpYCXg17FvqWZbtBBE7txn9kveFGJwxYXDWDHd7qZrz&#10;KS6xAodelhE3y5ye/ZJLPE5YRk5db8fUWbeaWz0ybFYjnzIC2sf76BSvkFEzOnolAGCVmufqYPtp&#10;aitWrqxamTfbwzyREVS2cb6QuLvmw8E0D7Cs9xFMxybsGCVkyrl9hH8j79nHvjUsa7ryfo32LNgd&#10;uWhnHvWG6zHM/JN2srOT9by1TEGbuPgOD5sw1KdHb7AOYW8Z2my8NvtpD4FTRlyD4RrWoSJo7Jkw&#10;8t7kZZB4Ishasp18li4CrczlDbRUsu0gQHsJ2uy3rWyPzc0Eb18Z8or3IysnBs3uagz0OdHf58DI&#10;WAu6+p0YHvRgfiyMz7x9Hb/1Sz+Ba+cnMD0WwJmTAwiFjEjLiGb7uhnx6VtQpjuGZrYjnoF6OLoq&#10;CK5ZLEssgyzDPpmPyjZBQFWCpnnZ7ph9BShrOIwqzRGVxrLGbQvvu8mQiuzcXaiojVcvTar0x1Ch&#10;S0KlMRlagdPmQjQw/fRMI4cE+gvIi4NK9DKdpkdt6GYaSsTloUkbJk54MX3Ki83PPCHAuhb3yYgM&#10;hZmCVYo8+YwEnpHvnxSo36lFgtNExJ0Sk7Tl6Jf/VaNu/1m2ciR6eSRz5e8rLZJOkWWFlPDdI0JY&#10;RPK3T/dlYX4nW7nPymPE1L3ISNzS/wouZD9lH+eVmOTdA2o9XR4jc+KU2yMBi3ko9xwR8EvH8XjJ&#10;3+Vj/6ttZXos28rt8v3jfOEzynd5Hv7/naT/f9RWlgu5n/tkNHAn03a5/sl+Mnr3Le7jo3tn2i+f&#10;KxJJlv+rfZYAnfbR2r5L9Vm8HSJQFvn/drv9Wh+ZlIGl7yqd1IsL2T+SfmpNUTk3t32r+/5umDzf&#10;8n1+lI7iQsv/FUTyN0lP9ezf4hnvZHIO8TBZDrwUqRtS3nnu6KXnVc8Zp9Iu8tw0mauqlpJZis67&#10;Lx0P7E3jMQTN6AQC6CEC6X6siSKo7tyJh6OjsSk+AduPpWDjYYJqVDTW7IrBQwKrClR5jj0JuJ/H&#10;3r83EfcRZO+V3/bxXDEHeL5oPLR3N1bvehqPxD6DhJIUlOqTUaKJQ6UpBUaKyM986a0luQH88Z/8&#10;AVrY6TXa0ygE2Nmy47ezw7VSaLqCRRSRJfCwI2plx9QxqFVv0DvY+eaX7UdJ+cHIUhfseFvZqYiL&#10;sN5yDG3tFLN9TTxvA5q7xQ2NYoIdbYMzU7mE6QW0eN7y6v04VmvBpf9Nwfcb/4x5iQgsok/WM1wx&#10;evHDaDKKrIC1bRwlObvQT8AcoGifoIgdGhG3QQr53hrYPFnw+4vQx46+v6OGUJMLkzmFApFpbUpV&#10;c658EsCjrYzwSsAQ10oKN6cvD04PRZ8zDR53OtyedIqkLJiYz80UEgN9jZgcNxE4HRinKOsP16G9&#10;pUKNBLR6igifEuiJQtgprlfp0NsIGaEyJZIWL4Rx/eYQpqbcFIAGTIw7cJyiVhZwv7DYidduzeDc&#10;iXaMdZnx/JlevHVrDj/xmSt4653TBPEixMY9hqh9D/F+SvDsczMEqHm8895lXLgyBp21APsSn8YT&#10;u1Zj0/5HsV2iDsuc1FgeE7cB+RVHKTKNFD0FKK1JgdVbQ8Gdj+TcWMQc3oRNArqHHsPmhPXYcewZ&#10;RMVvxM7YxymOUnD5mqzpOoebV6bw+gsn8Ok3L+CnfuI5vMXv54934zph9cVzEzg7QXCgaPvwtYv4&#10;yQ+ew0s3ZnHueA/mxv2YoR2fDuH4bAemJttwYr6T8DuClwmq771xiec9gzdeXMQ7r57HZ965jp/+&#10;4uv40mdfwpuvnMXz12bx/uuX8TM/+Tp+6Wc/wFe/+CounB1Au79euf12BOsx2Me8Zxr3SMAVfzG6&#10;CIgLc3bMUOyNDGlxaqEZi6daMEXBPTlixilCzfEZJ+YIs2GJfOrKQRfrcbeCXB2h1I0bVzvw2svD&#10;eP3VIVy64FdBUob7dejtrOM1KzHM6/VTvMtIkZvlR15+tEjQmM5K2DspetspwAmtUmdFiHoJQXbu&#10;Y20hCBEsGk1Z0NryYHYXw0Zr5jk9aoSqTEVjFXdGgVAFpIQQCXyjZXmSiKhmT75yz3QKlBA+7K2F&#10;ClQdfPZWlnkvIcdC0eqX0bBOwmpHKTpHKNRHmiiA9egbb8K2HRtQ2XsGl/+K7cfSPPg71bnvtclL&#10;KHEJPrE0yrsgwKqmN8garZHfzv0FUNG3iC3PrCdMVbCuZhEcNDh5jmXqbABzpwI4ebEDl2+N4OKz&#10;Q3w+C6q0SajQJCrg88qIINOpQ+Ys8rfxaTsuXAzj7OUOdI9oCRDMw95aWAgUhnApLN1VhFZ+hglJ&#10;4UroWPd1bEMsBEObrxL+Dh3GF1iOL/RgZLYVQ9PNBIAQJo8H0Eso6xg0qjWUjcynOmMaZhc7lnoO&#10;ecn5R4RNH/SEC4e3CIMsk1eu9OPq1X5+9uLEiYAKEtTPc5w4E8QCbXjaw2eyIzygQ7hXi5Z2lou2&#10;csJgEdzMZ3ewHG1sB7tZ3oPMZwFHKyHUx3uXNs7kZDlzFbLNq1VQ3WTKYf3PQnntEdRqkgmWBD72&#10;RQECjTonITwUrEY7y12I7VkH4VNAsJUg5xc36ICU0XI4W1jm5GUgoVXcbe1sU+XlS5MlHXWGFMja&#10;oEHei4yaOgjiEi3bYs1AP/Pu+PFmDA3pEeR5OtlGt0pbTFhtYVs30qvH1IAJ470G9LXXI8Rr9nQ2&#10;qnouNtavZzupw2yvEaenmnGa6Tkly4mxfnYS9iVYlIX308S+09RKaGY98bBedRNSxwnLct6RTg2G&#10;O3UY7TMiLAG1HPkK/GWus9FVQEDXEKzFJbkJfczv4T6LCjgXCLEPmGnFCy/P4/qzU7j53DS+9KWX&#10;8LnP38JXvvImbr14Ag5nFeKPPoO4pKeRV30QtUwPbUseXF1VBMt8GFlXBfJ1vnzYZVSf9yr9fLWF&#10;acb+opkga2NbIcvQNLL/aZQYDa3lBG0t/IR0J/PC3FyMOvYxFUznSnMqqiToFvu1auqWmqYkWPkM&#10;JuoMXVMynMZM9HU3YWTKjgZbGjIqo1FnT8aTGx9ecglWLoQRYRcZhaIt/b8sBH9k33+mhLYS5YQP&#10;5teyyF75+8r9lYm43/MxeIjJEiTygiLi5rliXwXTK///r7M7Psu3MZU2t5kKqHOHdPqvsI9Ai9/V&#10;vUk+KpdgqXcR8I+M4EUgWu23ZOpFwlJeffRs6vjvHM6Wl+i5k8l5v5/tTvcogCxw+tGoKJ9PzT3d&#10;KdApv33SluFdTB0j+y1ZZEkeblOASpPzSz6wnbxfBVPiNeV/Arrk4Wp5AaSA9TCNcLknFatisrB2&#10;X5r6f1XUfoLlfjxzNAHJVWXIbqhBvqYe1o4AbD0dSKmqwWPR+wiz0bzuAXyK93bXlhh8itC9OjYR&#10;q/Ye5vZYwm8MnkxIwMb4/dgcvxspNdkwtVuh89ehXJeIfnaGn/3i20tSA/jan/wRWjq0qGUH0eDI&#10;JETmwDdAYTlcCUdnHoVqJgVrEcUkvxOYAux42gig/q4GuFor4A3UIdSjR1efCf5QLYLidkVB5ZK5&#10;Qe4c1cG7KBzExUvelOoplGQh8Qr9UdSLmw87OTcFcFzco6gdvYqrfyuib0lofjRqEfm+LPpWisMf&#10;dBPXwQtfBwoDEyjNiUJPmNBJ4ecn2MsoV3s3YZECxdNaoKIE94mLGdPR72G6UeSaTCnQm9PUXB55&#10;o2+hoGwwHUNZ/WHlguXwEV4JrCZ25h5vBlwS6dGbrea8SiAmWXu1ngKk2ZmLNhkZ8JViiEIqxM+A&#10;txR2cwZ8FKE9FENeCgwRFlZ3IcobjuCZXffiiY13YcvWu7Fv/zrkZEXBSdA8tRDASzen8ML1Cdy4&#10;MIjr5/vx6vVxfPbtc/jql1/E579wE3OL7Uq0nrs8gHMX+nHyRBfee/siBaUOm7bcjV171iE5azcO&#10;58VgU9yTeDz6QUQf24L4rD3YeWg9tsQ8gqd2rcEzex5CbomM4tRS/Doxfbqb5awMOwiomxOfUrC6&#10;I+EpbI9bj2di1lF0beM1jMr19q2XT+Oz713HO68s4tbFMVw40Y0zM+24OMfPiTDOTRO6r87j069d&#10;wCs35nF6phOTQ80EPSemRnwY6LGht8uCSwTVG9emce70EK5fmsCLzx7H9YvyOY9Xby3irVfO49d/&#10;8bP4tf/xGbzDc12/PIELpwcJr2cItBfUvSweb8dQvwlTY07MTjnRy3oWYP50EDJGhhswQPgY6KvD&#10;7LQZE2MGdLKctPH3dgrtkUEtTs67cPl8COfPEKRn7Rjk8WNDGl6rHS8+14tzi25MjjYQtHWYGaPI&#10;HWzC2IAZwxS644MWjPLa4UANsrO248DBh2CkCPeKyyXLm6+3Hh6KdFtHOYG1TC1vIZAp7UFrTz3r&#10;bxU0ZgpJSzacPkKHp1x5ZQiI+MM1/L+A0FqEdmk7CJ8tBGkr2weDI4tiukxFMm0lAHsodGVJE7e/&#10;VI2sypqNzTJPj+2IxpalwMEgazBS7Mraqy1d1cpt2E0hbPFyH7YnMbFP4aGHHkD43V/F6T+WOvaf&#10;217IizaZgy9gKm2WvJBS7ddvfuz+3/P538Ndd92FDevXEEaa0Dskbs1GdPY1wc30aCGUdQxKgDqC&#10;DX+XKLI1xmTome5BWeKFz97W14Bp5vWJy5249MIALl3pxDDhtZlpZ3Jnq+jL2pYc1EpUVtb5xmAh&#10;NKzzdZJOhAatmCsX9eZsAl0tukedGJ0PYHQugG6WwZaORrbd5artthHqZEQ3syQa6UW7me/F+Nqf&#10;/oHqP/7xH/8f3vrwOTVfsahqP3oJpS+9NIUPPjiLV1+ZwYu3JnDzxiDOne/EtWsDOLnQirFJDxbP&#10;9+KFV+fxweeu4rW3T+PcpT70D5kRkBcafIb2vkbW5ybCYxEsLOflxgT2UckwmPPg89ezryHkBjTQ&#10;GgqQnXcQecUyoptMWM1BTUMWAZV1ZSGMGT5Pe7uG/8scf7anHXXoIDzLMjACjN3hRtY1jbI+WQKn&#10;p5FlOxdaljELn9PJtPeEWF59hNfWUjS3V7G/I/ARyntHDAgSXD3s40x8/hDLcTv3bednG7eJe3CA&#10;6ecnLAc8Jej2VWKKMDk5YERPsBahNv7G9jQcqMZolxYTHayXbfUY5j31dDSgjVArLx11bOdllNJM&#10;KNQTCK1tJeyD61nHKuF1FqDVXoCBlmqcGLRiccKFadbnDvbFLl5XXKWD7K+DsuZruJ7tRR2mRx24&#10;tNiJAcKtgGsoWA+tmyDJtL7y5iw+/JlbuPHGCbz0znnMn+1hfdWyD6lCRZ0sx5TPusq8kRHnrlrU&#10;29OU+26tI0N91jvTCa/ikVEGV2cVrKyb5cajKNLEI6s6BjmNB6BvK1RBk6o1R6HXsP8ihDrZ37iD&#10;VSxHWWhg21JtSiWAZrGM5quXKg4+i5dti8FAjaJJg8uYzTRme9FahMLGQ6jgfVjDZeyPloBVRLEa&#10;jaBgXh6RuF0QRkRhRCz/yL6/bGV+rcyjb5Vfst9KWFo+7gcufwUqvoUtP8/tdqd0+s8wud7t96h+&#10;k8/l/2nLEPWx3V4fl79HRvqWz7F8/MrzL9vK7fJd2dJxK9Nm2Zbv+QfFVj6XpJV8qucVaF3+fgdb&#10;ebwyaQM/8bssL7OP7SO3SzAlgund/LxnTzzuiz6C+8Xld0+CGkUVezCGRnC9PyYN98Sm4VM89qF9&#10;0diRHoNSWy4Cw43wdBTTCtBM4SLzlayuOhSU56CqthbVDVq88/6H+Ku/+ivKhY8jMcrf7/3Bb7ED&#10;KcLOo+tQ2pSE4+eH8I1v/Bn+7u/+ZmmPj//+4ut/Chc7iDLNITgDJUpAbd35KEyBQugCOah0JqPK&#10;TfMko8YVCXZQZxOozYAtWAqPBKigiJaofmEKZh+FaEhGUylwTRSYtbqjhKY4lJUfRF1tImzs6MKd&#10;TWq9TrM1Bw5XIVpFCLhzKXTT1Vyigwc24uGn90B34nk4xD2Y4k5c+9SIK4WnCL9leP2EG94PsMlo&#10;iwBrUdsESvKj0NsvC7nXoau/Hl0ElC6K/CBFuwRiCgcr0BWuohgph9uVDTM7abMtjVCaA5MrAzpH&#10;GmqNR1BSvw9aRwrLj4xWEWwpEBzNOWg0HIGHQnWgsx5tFDrmxqNoseeiix2/V4Jp0ILMly6CaSeF&#10;zsSIBbeeH8bkhAX5+duQkrMJFdpDvF4+8kr2YHfsOkTtfRSbdz2EzXsexabox7Bj/3rUaHNw+fIo&#10;PnjzLN64Oo5bhNZrz47i6rVhXDjfgw/fO4/Xn5/FxeMdWJxuw0s3ZvArv/AePvPhDcJ3AbZGr8O2&#10;2McQl7kbBzJ2Y8vBJ7HxwGN4JGYtNidvQgLL1IHs3ag15MFgLEBm8i7oatIxR5j8zKvn8Ytffh0/&#10;/9W3KZpvYohgmZYZi737N+DIse1q7mt1bSqef24O77x1EZ//4DqeI1zODflwaqwNN0704ub5Qdy6&#10;Moo3XjqOr37xFj7/4TWcmA9iarKZadGCieFmnJrtwIWTBIVTg7h8fAAfvHAeX/j0Lbz37rP43Icv&#10;4ue/8i6+9OMyL/ZD/OrPfRrvvXQG52Y6FBh/5TPP4cPXz+EiIf3cQgjPXhrE9JQNfcz3SULHyIAG&#10;IQqxXorlGYri+TELpob1GOptUL9NjBkxSyidm3diYdyCYYpTrz0HLkcmbO5M5R7ubi2guEuCSZeC&#10;Nk8x0+cIGiriYNGnYXjEhqtnu/DSqSAW+nUYoggP8HrJmRsQdfgBlJsTYGpnOZgxYOZiKwbnrOrF&#10;SVi8K8IV6BkliHbXQE+RrrdQKDpy0NJappa0EJMRK6OJItuSQ8FdwPJHAU/B7AvXKiC1ePLgDbJM&#10;s80IUPRK5FYBWAHVls5qnruWx5SqgCzNLPMCrxINVNxeZfRNYNlG8S7Hy/qURsKs21cEvTYbhqZM&#10;PL3+Qfhf+wWc/l+sX3eoc99zY3t1kjx3lu3XuT+n/UXEnvsnIM87iITE9WgfEiCtI2jnq5HoyVk3&#10;Fi+GsXA2hOFpJzqG9EyXKjTZMlFtSFYjTeJiPcjfZk761dqdMocyEKiCRsN2muLf6C2AXoDeUwBX&#10;uAYGASkCcD3b2EaZR9rdAKfMB2Y77ettUnNEa42EheZ6LLKOnmWZ93fpIQGWjAQEi78cOncBSrVH&#10;cbRgO7LZrliCxfj5X/4yvvnP31T9yFd/8cuoIczZuurRM+Ek2BTB7S7G6RN+nF9sw/EpO45P0+Yd&#10;OHXSg3MXWnH+Wjcu3BzE9VfGcZbf2wmm1pZC5dXTyntslnwNEtx76tDCNNJ5CZAsM062SVZ3Gbz+&#10;WrSFdWgNNqI1UA+dMQcNDalwucowNOBUEbavXxlTAc7mJtrQHdQTiMQbgMay6GmvgclbxPYyl20k&#10;wZFls40Q6yM4NvsJqAR0T0sF21empSEDrQSmAMFUomCb5YVKdxU8PTwHwUyWlHEwHdsJ2oMS1Zjp&#10;K+VbRohl2Rx5uWPg/Zv8RTC0FaHRk41qttuynmiVPgm5xXug16egu70OE/1GhF2EUV6/g210B+Fa&#10;5ty2sJ90My9aWFdkvqq4LcsIsERMFiCUYGUyn9cvEBsi6LY3wcn8szHvxN3Yx31cBF47ryn9rCyT&#10;I3OWnSx3ench74/n4D76VhkpLVKj2bPn23HySjcGJp3wtFWjxV+HtkATrlwex6/+8mfx8z/9Li6e&#10;HsVAtx1GI/sgV57yojCwnDZKUCVXlhptzSdMppbvVvNSZZ3VBnuGimYsedtgTkWNJgF2a7Zasslv&#10;y4OPQDrUVovRTg162lmmCO5d7dQZwWr0E5S7myvYRzFdTbIOdCYsNAdh287ryzNulDmsd696kILs&#10;ENRalMookJdHb2jLInl5pOFj4fwj+6+wZdBcaSuBRgGHuGXSJJjWyv2U7TqE1UsuyMumwIif/3KN&#10;UTnvx+f+z7Lb3UnVffG5by9/325EceV+d7JPpNNtv3237U73t2wfjYzulP8/3ldeHEUCJB1Qcxwl&#10;ErM6H39Tn0wPKQsrz3W7LV9bXUO2rbiflZ8/aHZ7HVDPK+m3VH6XoVOeWwWLuoNFgJTG/Jfv4gYc&#10;GaGVCMHym5yb51SjqjQC6b0E1Hv2JOKe6KO4NyYZ90nE3miZW5qE1TGJKkLvGu7zoLgAR8fiiUP7&#10;EJ2VgBJDAbTNZQjIPMA+HX7qqx/iT/70j/Bnf07VdYe/v/zGn+MP/vB3MUWxXNKQhpdfv770y7/8&#10;+93f/zX84q/+lFqcf2Leo1x7xQWvsOIQDh7ZCsPJW7j+f4DRn/lrRB3YBX1LOmoJqdWOY6hrTud9&#10;ZavonRLNUwkIwlKTNUO59Lmkw5RO2ZkNvT0TDcZkglEyAt31mJz3Yv5kGwaGrexEa9l5VlNYUgwQ&#10;iCRAg1/WlGwpUaMvWkuqCt40PGHC5IIDBgLy5k0/hhx3P878r/+HE78jgZjERfiHa4RVnkdEbeP0&#10;VWSk74HbkwWXNwt2dxZFQBZ87IS7Ca3jE0aMjurQT1Ey1MdOnMJe9jERUn3BElgphMooCio1cTDz&#10;eC23VzbFMY8KKXxL0NFLCGjJR0VNLMwUSP2dDQi2UPxRJIQJrCIC/A5CbFMyyvKioG9IRJAQIgvo&#10;i8vvlSsDWDgTUHNpxRUuyOPttmLUEP6Ss/ZiS8yj2HlwI9bvWI1Hnr6beduIN99YxI1zfbi62I3X&#10;Xp7HrZsTmBx2oq9di3BzDeZHmvHK9Wl87u3LeOeV03j/nUu4cG4IpVXHsOfgBtp66HSF0GkLcejI&#10;Nuw6sAF7j21F9NFnlHvwk9vvx/74TcgrikN23j7klR5CaXUS0ov34WDKVmw7KEvaPMn7Wq/2fzrm&#10;EazfuRr7kp6huKnFW+9exFd/5g0K6S5Mj/vwEu/ljeeOEz5P4M3rU7h5pg+ffnURrz07g7MC1/Pt&#10;OEvIlHmqV2mXFgVYB/DcpWm8++JZfPD6Rbz16gX8+PvP4ic/9xK+8hOv4Ge/+ApeuzGLxakgXqTY&#10;e+vWPK4sdmG8z0wItaO/S6sEai8BcHLcjNkJC2HYhWcvduDa2QAmxU2X9UTAdIjA1ku4nGDd6aMw&#10;7iTEDVAoT/breawFx095WcdD6B7RwSIjoK5c+JmHvuYitQ7rifkWnD8dxpmzYZwiUCwMGnB6yolz&#10;J3wYo4i029Lgas7D/Akvzl3pRNcgAYdlRgDY7MwgfGbA5qJQdGTAEyihOC5Xy1LUNh2heExTIrs9&#10;XA+bPRcagrKruYSgIBHF82HjdxvruoMQ5aQoltHVOv0xGNluyAirl7CilsyiyG+lmFYQ28xrc5uM&#10;cElgmiDbFPn0s+zLqKqcyxtg2WVajI5bsWn9Gqxnu3/mj/9p6UXX99YjQ16inSCgXmD9vfj1iF37&#10;WyD86d9EWkEOHCaCNaHdZs5BefF+7I15EDmFu2Aj9Mgcvp5hI/oJOY5mQoMlQy1j0hysgp6iv6ox&#10;EbX6ZO4rHirlCuY6uf/82XZ0DuhRy9/7B4w4cSrAvAzi0rPDuPjcKE5c7kKwXwcHYbdZlkAZ1GDw&#10;lA9Dp1oQHDPB2FaiRq5s8iKAEGYjoLl8NdCa81Fel8I0FTCrYdtxDEcztyKzKBqN5nQEexvwi7/y&#10;U0s9SuTvnfeeh9aUhUZdKspr4lBaeRBVdQQQtg/thOKwGK/fPWZE55iOoNKorHvMjM5BI/fRsowZ&#10;0dYtS7MUQ2PNQg3hRwC91iTzVzNRRlhOKY5CcRP7SJpB1jNtrWRZKoOFYGx0FMHsyGcfUo3Z+QDe&#10;evsM3nn3DF5/7QRef3UBZ053odlbAZOT8EaothE+ZWSvzpiqXgiIa7rGnIk67TFojOmw8vwSZNDK&#10;/Z0ss13dWgwQaDsJ0tKntbD99bA9tonbK8uqjIZ3yxSZaQdmjnvRw7rpIEDaCLOy7JuMFkt+S1/p&#10;Fi+CLpbt7lq4xJNG4DEcWRIuwD6xN1yHuTEH2yI7+njNPqaPuATL0nHNMveb5UBe8rbw2i1sB5xM&#10;Zw8txDYgJCO9hHC3VzwcxF2YYMc2WuqHSdoCwrKMGotXk6zvqvPloZ7bJdJzLZ9Vy+/BpZdCzTxX&#10;cFDHvr5pKcq/Hq72Bvg6tfCFNFg8PYBrVyZw9cIozp8ZQKCtCjZbLut7Ee+rQr20trBuCrRWmY7B&#10;xPTQSX8mL6R4bnEdNzBvZeqKh2A/PGrF7LSbbVkT2pzFaLbmIUQtJMvUDMtKA0wLGUmWOf3d1BDD&#10;/H90woGpOa+KnCzp0sV20kuIf+LJdQKsayna4pSIUyOs4goswEAR9wlReCf4+ZH9yL7rJtARp0BC&#10;AEuBpWy/rfyp0TGWUQUrd7CV+34/2J3u8d9it59PoG0ZWJfP/+0Afnle5nKa3X6+H2STZ/pWzy4v&#10;4G6HVbEIsEq7dlsQpWVY3ROH1dHxeEDmkcpoaswxFaVXRk/vi07lp1hyJBASgXXN3qN4cG8i1kYf&#10;xvrY7diXHoucumzk1WWgZ8yPv/07qp0Vf3/7t3+Fb/zvv8D5qxMYmvIq96TKpkRotBnsWEvQqE+D&#10;lh18mJ2pBI6QN5wjEx5MzbdiYtbHfQ8huWADTL50FaBERiNk1MLsSEfckR2wX3gdF/6S4ouiS4Td&#10;2a8BfZ//XTywehWq9Efh7I4ESJKIhFYCrsaSrqL81VNQiNC0cZvFLaM5RWoNOxkFcbITkiUERETK&#10;XKZWioRmdsruYCV84u7FzqWBQrWk5gAFQqoKcV9WtQ8N2gT+n4R6TTxsFGwt4Qpkle7C+qcfQfs7&#10;v4zFPxCBGBGJdxKPP6gmIzKS/ot/DBzMLUZjw0GY7akUHdlqmZp2cQumyXxTj5vpQhEfaiXke/Ng&#10;tKUTIjLVnFS9NZXiLR19w4TaEQMCFPUtIoooUOVFgF4W4DdRAFOYGPTpqCo7BIsxi8BEQdneiGBz&#10;JfrCGoz0UURTmPTyu4NiO+HwRkRFrUVG1lZCYRTKauJ5f7kYHndhZjaI+oZMHCNo1xnFVa0RBbUE&#10;Xo2sr1eKi1eHcP3qIE4fD+LWjUm89jyh9eoYLp7oxMtXJ/HBS6fw/gsn8cq1abz+3ALef1Ng7wq+&#10;/KWX8MYb59CkoXAvPIKQuwlGfTFMtnLkVyVha2wkGFMswXPfkU3YffBxFFQeQXjEiclzPShk+Ys6&#10;+hT2Jm/H9vin8DR/38nniDm2BbviNuDxrffg4U13ISN/H9oIz11dZgx0UzRNtOL4lB/TPVacm2hR&#10;0Pql9y7jQ8L0ey8v4r3XzuCFG1O4fLYfpxfCuHCqB2+9tIivfO4FvPfKWbx6cxY3L4/iBT7b84TT&#10;156bxfsSEfg6xd1iJ05I3Rwyo8VdoEY6m1l/ZOS8f7ARM1NWLMw5cHLOhdPzHswQTqb6tbh1qQvv&#10;vTSB05MOnJlx4wohto9idWrUiAnms5/nmBjRY27BiYVFH0ZPOGEPlqCw9gBSsp7Brqh7EH/4EVhM&#10;hI4AwY/1cGrBg8s3+vDC84N4+cVh3LjUgXMnCa2ytAlBwcw6HiIodlFgd7IctVEgh7qqFMDKcjae&#10;cCm6hzToYlkL93EbRacI6FaeW4LIaM0ZbANSWc9TKEyz2T5QmHc2ElIjbrsyyro80iqC3idwJW6U&#10;S6OtElVUPDTqDMfU/+EBjWpb5Lu0Hw62NzLXUMq2CHgnRXd7ZxW2b30cyXq/CmokbYV4L3yvgFXa&#10;yubnvoDdxzKw7uF7kHRso0rn/fvXoqn2CDr9dQgH6nHmZDtefmEG16+P4Or1Ibz6xgJefnUOV24M&#10;4cqzrB/Pj+D6jUFcvtrL3wdw89Y4Ll0bwPi8F2PM74vXB3GF+5y50ouZky2o1bKN1CWjs6sJHg/r&#10;hDETOl0KajQELqu4StfCwX7AzrSyEHKa3LloYnpqmvP4f4mau9rI9rXSmILM8mjUE0YD4hbarScw&#10;10FnzoWe9d7KMtrdr0c3ofP8xYGlHiny99WvvovRUQPOTHtxgoDV11mPUYJ3d3+Tcg1OK4nC/owN&#10;iM97Bhm1+1BqOIoKXq+C/UYVTcv2I0A4mWA/NTDhhMPHfsaZjyZrLoGU0BVif8E+w0YIbbDloZrl&#10;Kb00FscKopBduQ9FDfGEWbYx7M/UaB7hp6WjBn0CwizD8qL03OVu1f/4CG6e5lLleu4KsGwRquQF&#10;QEs7r9EqSzRlsKwx7XiNOqariffW2adDsKuRZaxERRSWQHI+fxn8LJ8+wqa4vGq9ubAxPeVFi4xi&#10;ugmLMsonL3Akmq2TgNriL4ePIOrldezNBTC62Gcy/f0yckwwlABEnf0aXqtOBVUKsh50sN9s4/5u&#10;Ry6cPJeX/amXUOpiPQ/wOoMEyckJK0aH9ejiMe28hsQdGO3RYJD3HPBJ0KUCWj7CYeqCrgaYWO8q&#10;GuJQVHuQ0B8PLcuCnvW7xpGBek8uSkwpKCqLhYfp3+wtVkvwdDPtPLwvvZSlHp4jVI247O14bNvd&#10;eOLpu7A9ag1qa6g9CLAu5p2L5aUtQCD3FauXZdW6RJQxn6pZj8sb45WrexvLpqwnKwA6yfZMXj7J&#10;fPQBtmMDBPOTM80Y6daimXneqdaNbcSARMDuaYTZlgUzy7fHkc++IJVageWIfVqjIYltST46h2W9&#10;3hI89uTa26MEfxw0RwXTWfq+0pYh4kf2I/te2DI4fFTeluYLKhdY+V9sCUZ+kMpjpH79+2w5LT5p&#10;Hz//R/sJwC5tu93UMdxHvi+n8UfzM3/QbOlZv93zLtvys97JIkGilgLDybnE1BxVnpuwukpcfqMT&#10;aRKtNxmr9sqc1IitUd+PqiWE1rKMSuCktbRnjsSjpFGCOKRihAL5bwimy3/Xby6gQZOgghYZ7RJM&#10;JgNOfw687QUI9peiOVgMg7wJtmbDyE+HIw92cxY0jUfR1EQxU5/A45Mo7rNR3ZiI/Iq9KCQQVmiP&#10;wOLLg86QiJi03Aio/o64zImrbcTddnndQhkp2J9bTjiJho4dmrzxd/mK2PEWw+rMVSOoJnu2ihQs&#10;EYJl3k//qEkJVwFZCdcvrnt2ftYTqmoIuuLSJqHpi9lpltbHRdz6JCBQSx7CvbVoF0Esc7Y6KlBL&#10;0JZOaGDGpiLkrntyPawX3sQZFUE4YrcLyB9UU2lPYJX5dgeyC1FcsBVNWnbwTJvhMQMWTngwMWmm&#10;+KhAKFAKf0sBnExHmzWDnX8xO/JMNMn8Nksa8zwTTgojL4WUfCo3LX8JYTUVhaXRqGtIQHnVfpRX&#10;H6HIpQCgODWZ8ykCyih8GnD+VBduXZ/ExJATNQRAXVMGGuqTkZ6+FTHRD2Hz9vuweddq7NyzDgcJ&#10;fgcOrkdxaQJKq5KxgxAp0Xyf2PUANu5Zg10HHmXZLcO166N49+0zePnZWbVMzMuE00vHu3FpoRtv&#10;PXccz50fxuUT3Xjx8gRee5ZC/swg5qdacfX8AC6e7UN1bTqy8+NQUpOK4oYMlBlZ3sNahEfdaB9w&#10;YGIuxHJjQ2XVMTRqM1BQchD74jcSZJ9SI6s7aDLndfMecVteiy0x67B+6/04cGQz06UQzc216GjX&#10;4ea1cfz0F1/CT//ES/j8Gxfwwa0TaqT1i29exJffu4rPvH4W7754ApdOdmFh1MvPTlznPV4Td2ea&#10;gOrbr55U7r03zvfhxSvDuH6mG1dPteP8fAvmZQ3GQSOB1IM5wunMjBXDIxp0dFeij8DaRSDraGce&#10;SzAVRxbczN+AO4+wno++tnKcnSHITjkw0lXP8+gw1tuI8wSYl28RaC4FMb1gIxCmYl/KY9h79GFk&#10;E0YMCh4zkZe/GyZTFsGuEPWaROSVRiG/LArVmkMEyhSKzRwKxErMT9pw8UQLbpwJ4eLxFnTzuu0s&#10;cwMDTaznpbBLVO+ABHLJVV4aMhfV3VYMn7xU4f10UUQLWPp4LjsFvN6WQ6FeAptEtPUUqSirMooq&#10;Iz4+HisuvQKuLp4jIO6MPFZcgcU9WPZrk9FUMYKCzGcN9Taga0inruvgPk4v6wKvI+tAuihyN2/b&#10;jqlf/ge1lMxxiTSuXsR9903OP/E/voGj5dWoqo9HkO1XlwSAGtagb1SHhbkWnD0exonZAMG/Gn7W&#10;g3CgTi1LNE9RPtwv0brteP7ZEdaNE3jjtVm89cY8Pv3+Gbz71im88NwELl/qw+JiO54lwL7z6bOY&#10;WwygVtp1ApXeRMiqTUBjQxJaW8rhb61QLw9tTA9fWNKwTK1pWiNRwF3pKvhNpTkZOTX71UhlE8Gp&#10;ypik1rvsGDBgcrYFCyynsi6sgX1Jbf1RlBFgZHmU3/8DJuLS3y//8hdx6rgLC7M2nFn00lowxna/&#10;l+Wjl8/d2l+LKvZbde4MGNleaf1F0PC+rOLOSqhqCdTA6SzmvTKP3WXwEEjdbVUwOAsJ27LetHjs&#10;SDCpCkJfGWE1FxYBToKL1l2o5jUaCIu6FkK4l+1XWyHMrfkweAiCvFaI9xEgDDplCkQroa21iNfJ&#10;UWt+NhGY9axXEsnYR5iXl7dSziysI2bWMZPUFdY5GwFRyp6NYCXp6WmRNpew1V6FzgGNAlZxUZYA&#10;Q3ov6wPbWSnv/mAV96mGq6UYOrkOz+/nsa0s/w7Cp8GUDgOBS2BOXv56WM+9LOsW1nGdLNPC42Q+&#10;rJ39ucOdC1kWrsVfijDL/sAg2wn2s538fahPg4lBPSYHDZggnE8z/xbGLBjvbUJfoBInBu04NeLB&#10;ZI8JA6FG9IbqCXgZqKo+zP78MCrqj8DIa7glXbl/M8FdXijPTXnw3Lle5Yar1aaguknW+I1HhYVw&#10;yGdpEi8oGTVlWlm8JQh2aBBu18BqZF3mM05MOll+TDCzbDXok6GTZ2X6iuu/vIhq1B+j9khBG8tC&#10;Z3stxvoM6B5gmWGd7iccT8+6McE2UiLS66hldLpkdYyRaammEATKEepuQCfbvw62CYPTFrYN1dC6&#10;eB3mtd6bjSZP+hKwPvCgcnmLQEFECMsI63Kk0Y/FX2T7x4L5R/bDZCshcNmU66Ua2eTnLhH03EeM&#10;31eKfAGhVbvu5FIcsciIvVxDzrlkAqDqeh9f86NRQ15jGdRWCzyobRIxVz4j96rga2mf73eT+5QR&#10;wNv/Xx4VXLn9Xxp/WxGdd9ki6bhi+9L+K/f5F7b0+3I0339rfVaj3uq4yP+reF9it+8ndqd7+cT9&#10;fge2fA5VJvipIjfz3lXZWzL1+1K5++j+aFKuVvF4FWiL/9+356By9VXuvjyHCr7FbfepFyIRi5Tn&#10;w4TQeJa7CLA+EJOI1XuPEVCTCajH+Nsx/pZESD2Ch2PisC5qNx6N2oE9SXHIqS1EqbYQI9MB/O3/&#10;9zGo/vbv/AoMliSCIUUeG1+TMw3NgQJ0D9ZRDNWjvZ9CMFwIAyHWQKERYCdjlqA7lkx42dF3dbCz&#10;bq2FtimN4JoCozVfLVGgd7DjpgjwsnEvLo9Far0Z87/1DzguUTSXXeaWhJ2af8X/5yn2Lv9voGn6&#10;Rew/8IRaKsHOTlbEoYyIyGiqdNIy4uEUAWHLYIefTdEhyyKws9McQa0hSXXcdaZj0DoyYJYgH/xf&#10;56IYp9j1tVPwdlawU8tmB85nCFFw9Nage4jwK+JvsAk9E0b0UARu2hkF34tfxOL/kvv85kfRN38Y&#10;LBIJ+Z+x+EcE1hyZh5eAzu4adsq1GOSzT1EcDo3oMTZuxvAQhUu4nOK3FC0iqkRoMf8btEmwO/MQ&#10;pGCSpRWstmz1UsNioQAjNIirpgR0OZqyAVt33Y3dsQ/jwOGNBMG9qKw+CrerAn09En3WiTqC377o&#10;R9FYnwqPuxx6XTZKSg8jZt+jePLpu7En/ikkpO5EXOIWxB1+GvsObMTBhM3YQiDcsHMVHtl6Nx7b&#10;eo9aX3UjP4+l7sDsXBuuEUQ//ep5vP/aeZyaDOHEWCs+/foZvHJjCi9dm1RzOp89N0TxJREyA/jM&#10;OxfwW7/0AcWOEdviNmELr7vh4BN4aM+DWL/vYew+9jRiCZ0efz3Gx3xqmZnBDivCLY2oIUQbjQVM&#10;t1YMDjUjJ/8QNm15AAfiN6O8LhUVtPScvYTtRMJaFRYW2gkJ83jjpUU8R3B99dYcPuT133/rDN56&#10;cQGvPzeLF6+OE0LH8CwheoxisMtfi9FeE65Q5F290I/jcz4sLrTh4mKnioy8MOHBhRNBnJ1rJWh6&#10;MDtsxgQF2ty4BZNjBvR2VSNMCOztq8LouA4nKP4lr7u4fWrCjOOzTgyyDJyccuLlGwM4PmFFV2sp&#10;5ikK33xhlGAvI63VhNsM9HRXYGhMizrtYewnsO46/BBijjyKWl0KOiU66bQXOn0a4f8wRXUFAbCC&#10;QrUE7nApAn3VFIw6NW+6M1yJUYr+yREjhnsaef16hCk43RT9dkJBe28VQv01BIF8iuxUuNgWtPEe&#10;Q/0Nau3UeopbiSyudRASbJkwUfCLm6cAq50iV8vyKOJTIFWgVc99JEiYiFqJ5ipzBGVagcCruKD6&#10;ZeRJohYTQsbnXehhukmE6kZ9Ou6751NYdd/dKGTeRu96HEl1zkjANtWWLc93X2rfbqtz/1aTIErL&#10;nh3i6SE2+KWv4ZHHH0ZF7REKft5/b72KztvDtJTAQaFgg4rIarcVIjnhKRyNexyZyc+gLC8aTVWH&#10;4WDb3OFn2Zty4+yJVpw96WdZ6sLzVwZxar4VU+NOAmEIp2kDQ2aCSyP8BP46zTHUEFYrqw4hO3M7&#10;YSRNQaus4ylpJJGdZSTPxTTVeXIIejkwEzbMgSKCVg4a7OnQN2fD31eHDrYrniDLQ1sN64mF+VyE&#10;7JytsBEgv/a1SFAl+ZPASh98cAnnzzTj7BkfBgfqCFH16BrXo4Nlt7m3Eo1uApm/ADamRa0rA+X6&#10;JBXZuWfMCgeBxmzKRYB1pivUAJeX7Yo9H0ZnAdv9GvYvBA9e0+yRtXhzUVJ3BKUNiahhG6YRF92O&#10;Ovi6NLxvmZNbCFcHAT1UAqsscdReDm9PNYIDjfCy/Dr5rPaWQpZHQk5bCUK8Bz/7KoFXO7c1S6T7&#10;cBU8LGvikdTOciYvSZZh1cffXIEyeOVlDM8tQQTHhlj3uiIBsfQ8R51DXsKmEqjTVRAxGSHVm9JQ&#10;VrkfNY0J0Duz4RD3bl8J84b9pRrlZbtsFzf9fAW2fpoEyrMRZmVdZFmeJSCeBtzfzOPNrG/idh9k&#10;e9DT34hu1oGBfg36WS8HCG6jfVoME1L7Wdb6qQWGu5swyHZ+xMf2xMdj2HYPB5vQ6auB11oAC8Gy&#10;vi4JDY0pqNekoKY+EWbWx3YCqyzv09Jazr6jHGb2F+IhUatNZjnKR4hgHGK7pdZfZRkcm3RhdsaH&#10;526M4r03F/ELP/sa3v/0GXTz3rTmNFWnJT3doXK1Hq6MOEtE5RDzOcRzDPfp1DqzPf4aVderrCls&#10;C3JhYjth0KVCz/JtMWfByv7MybLs66piO8X066hCgO2MipbMNqTJyXJMrSTl2yEv08IlcPWV4clN&#10;j+CuH3tgtXIJFhG4LBTFlgXhj+y/jy2PWC2PXi2XBSkbK8vH7cf9a7Z83Eo4/Vbn+cRvhAgFOQIU&#10;K3776PcfAFtO0+VR0H+P3X7O7ze7PW++nd3p+G9ly8d8p2VveZ+Vtjxqei/LkAROku8Ctsr4u1qC&#10;Z2mfVdES8Vc+JeJvAlbFHsHqfUexOlZcfpOwWgCWgL5m5wGs2x6NtVu2YPuhaCTnJSIzfx9GpwL4&#10;+//z/y1JAeDr3/hz9A1a4aSICHSVqxFViyeNn+nwElh97JjdLfK2uAAmgqHOlop6TyrKDIdRrouD&#10;geLETSEr4d4btSmwWPOg0WcQWHPZceahta8GDYTHT911F+rGr6qRVXGVk/ldyyLsTnb2T7+J2tGL&#10;OJq0lYJSonZSZLJzkDeesq6eiM8a3VH11lrcn5rEtbcpHtW8lgSacFE8GLx5yr1P5vSIAJUF2o0S&#10;jMGZwQ6oHM0dZbC05MLoy0KN6Qiq+Ey21lwEec9GbyYaCfDW5hwczU1G94//Bs7+iYhHEaJ3vucf&#10;RFPPQpEtwBqXR8HeFAenKxMuPreF4tLJ/PUx/1spuILi3utkelvS4HTmUJCVqZFunTENdkKCw5kL&#10;hy0XZmMGqioPoKJ8H5qajsImAXkIDeIC18h9s0sPIJ3CedfeSNCk/YeewJatqxAV9QgSCZ9N9Ty/&#10;vQyHD23Atq33Iy1tF/IL9uNwehR2sTxExW/CkYw9LGNlyC86jF0xjyImbgOScqIRl7Ydu3i+p3c+&#10;gOqGFFy/MYn33rmMn/vyW/jKT7yEt18+i3dfvYCvfvEVfPHDZ/Hi9Wk4TQT1ujSMDzpw9dwAXrwx&#10;gXdeOY5XnpvG5HwHKjV52LL/CTwV+wieOvgYno57EjsSN+JI5m6kZ++lGC7CtYtjGB9yY47166UX&#10;juPC+SEKcS2M5jLUN+Zgz/712LxzDXLLjqCsIQ3R8RuwcccD2Lr3YUQffhK79q3DgSPrkZC0BRk5&#10;u1FelUARVYDhEQniMoqXnp3Ac1dHcOl0F4UhxWKPEbPjLkyPOTE6aMECoXBhugVD/YSLQB2OyjkJ&#10;+EGK8OtnuwjpbkzJXNNBnZqjujBpI+C6ceF0KwYotmW9XSfLfvcAYa2zkkJSIoyWwGamoJPF8Znn&#10;3YSLHhmZJAgaNAnISHkSTmsyr1+HZj/BxMV8o8jTUwDWGdLYdtSis0ePni6tioba3FwEI4V2W2cZ&#10;RmZM8BNAxbqGmyjcaxWIuiRIF8Gjtb1ULack9yLuwLIGsL+dYp/3FKB4bKeA7hnWqWkCpQ2H1Bw1&#10;K3+zskzWWtNQy+s4KMQdyu0yk9BSisEJO8b5zP3jTCMKzxbCgbhUykirjMLI8jW9o0YFEeplmMAH&#10;4VaEe1FZHDbvjUOq1ozEahO63/9VXPkb4IR4ifza/8P8b/zTRy/evpsm9fP0HwIjX/kaqvoW8RTb&#10;/YreRdSMnIdu4Ro2xSYiJS0GTgp0We6l0ZqJOlMmxXoheglrc6dChEEzMtO2ITVpM4pz9iCf36sK&#10;YmFh/ehoLsNwRwNmRyy4eqYD10534s0XZnD1fDchg21gXSIK8ncjOX0LCoujUVK6D+VlB1SgJVne&#10;o6lOIq0mK1dLmYMY7K5lWufxPlKgk0jBLFd6tiVOiv6OCQMh06iiO/uZ3yME3HbCj5HthZaAIiOB&#10;r752bqlnAr75zX/EF770PM6da8H0nA3DE1pMzJowMa3D/CknwoRVU1sRrAQGTzcBjyDZM27C1GKr&#10;WnPV6MpDae1hFFYfRCPhxMWya2+TuZvV6BjQE1arYBPX7iDLFu+jrbcR1tYSNNqyUGskWBEiZV1O&#10;WUJF485V81mlbHllxJ1lxdxCEGffYmJ/ZHLnqXXBTXwGq4yaOgg8bPPaCVmhzgblru7mvj72Va2s&#10;W47mfO6fDQvPa2tmu+kj1DGd9Ewzqy+P98FzylrV7K/aWUZlVE8iVgs82WluCTrYwzJLGGvlc4hL&#10;sLw4rK6PVy9jZE3hsWknhoaN6oVhK+uCy1UAj0RiD9cS+iPb5X+Ze9rTQ/hkmsj/ZtZfM9t7CSzm&#10;JDy7fMUKnLu5T5hw6md/b2eb7mYZayUEChjL/Od2/tbfUom+lmr0B2vRQSjs7tTA46tAScVhZBfG&#10;ICNvN3KLY6EzZyJIWA3zvK3MAxXMTDyiCN7iWm4hrPb2G9SLkwBBtjtYj8snO5TXyIvXRvDVz13H&#10;b/7cm3jzpVlVZyXIlLj+xqc/hcK6Q2juroGsEyuj2PJCSmdMhcGQiiEC6wXWiVm2mfLiPbfuAEye&#10;fKVhpA8LBiPQXkdtIW7FsvyeORBZIkfH/PB1ydqyRcrFXSseY75clJuTUNAYBwc1xaYt6781sP7I&#10;/vvZsuhfKf5Xfl8GV9m2/P3fXm4io193/i1iy6N4agRwCVpltE2NsC1t/1dHE7/PTO73X7PlUdfb&#10;7U7n+6+wO+X57WXh29nKsvSd27/M55XnXN52+30sX0uNpi6NpKqRVv6voHXFfjKfVdZTXS1rnRJU&#10;18QcIaAm4IGDR7BqfyIe2HuExyVw33is2XUIq7fGYPXT2xCfmULo0uDcxWn8wz/83ZIUAP76r/8K&#10;HX0uZBbsVgudG13p7DgzCXG5BMB0irlctHUUKwHp9BTDzw6otbkBWgrD8pY41PqPQhdKR6XpICq0&#10;B9kxyJtMClCKBy8b+LaeKuSXROGZ2FgC6j+qtT6V+6lA6pKwU0sv3MFk5FXWRNWdfA0H9m2goChR&#10;b50DXRSSvIa49mps6Wo9xRYKJA076Ap9onp7L6Ht6/hpDLDDDUdchI2EWREKbZ3VaCb8uuRNvIAq&#10;n9dEWHW0F0Lnpci1HUWN/SiKdPso+o5QxMui4Wkoq9+PqLhodLz/Szijlqr4ITHCt0C4jAyN/dyf&#10;IzGXQsGYBJM5GVZ25naKJ6cnB22EkJkZWUKlBhWlu1GavwMGCcjiLoLFkQ89BbLLSeHjLEZd5WFk&#10;pT6Nwtwowk42xU0lRU2lAtbKunjU6VMRGDBhaK4NveNunDzXi1uvnMCZiwNobq1FVTWFriYHJxY6&#10;cJ7Qd+p0L3p6rcjJjcWjO1dj1fZVeCJqnZpHujXqYWzbuQ4x+57E/vjN2HNoPTbtWo2no9dQEFbj&#10;2ZuzePutc3jnzXN49/UL+ODNq/jJz72In/ny67h+ZZLixYGb1ybwc199HV/63HO4fKYfbd5KDHbr&#10;1UjTu68dx4fvXkdnuxX74jYrt+Oow09hfdRqbNn3KI7l7UWDKQ/Xnp/F8y+fgM6SjwMJ/H373Xh0&#10;813Y9MwDtFXYtGONWgZnY9RaPLL1XmyQ6MYpT2P9gXV4cOfd2J64HnvSn8Hmw4/i8ZgHsGH3ajz0&#10;1F3YtvchCil5jim88vI8Xrg5iWsX+tBFIA1z+/QIoXO+FZfOtuPMyTacPduBueNBtLbWwMfnqCg5&#10;gOSEDbBp0zEzZMFpQuutS7146WofRijQfaxDHRTKA711CA7VQeNIpUAtVKAoczJlfuvAYBNmpx0Y&#10;G9JhlCZrsPYRFtspAsMU3qeP23H2hBVThJHe/kYVcTXYryUM1MFiL0Rl+RGYdNkw8x6qS/ejPUDx&#10;2ce2pJ3g2U1xGC6FI1BA0MyHp6sMzb0VMPlzCTmsl23inVHAdqoWAam3rMuhYBnCvL7MyatqTEBR&#10;7X7kVEajxnQMBQTX9IoYCssC+CnY/X2NbCPE7bOC9Z/Cvr1WzXmVua/i4ivC3hOoQLCHME2Y0RDK&#10;a/VJkPVYPYQD09LLLi/hOT1jG8rCc6quREZPl03atG+qqQ13rGP/QZPR1Llf/0c8/NQ25BIWPd1l&#10;BL5CFenUzjSp5T1XEVRrLBkwE8ZSSmLw0NYfwzMHH0IFBXr7oIHteAOhoRwGDcGrKhFV+bHQlsdj&#10;MFCP6V4Dzkx58Doh4LUbo7jJ8iUu5RP9ZmhqEpGdvg0lRXuhaUpCPvuKY6mbkJG1DdlZO1BYuAcV&#10;FftRRKDNK9iJovJopOduRT4/veEy9E6a0DGiVdBaZU6EgUBmZbssAXgCLGMBQmtLWxlG2R5cPt+J&#10;M6f8+F9//Duqf/q///cf0D/UhJ7+GkzMm3D6YivGZ43oGalBsK8Qbd1FmDnThulFP/ubSjibixEK&#10;12Fiwo6pSZeartDA55fleOqcWWjgNWtDhahhn2ZmHyUjcTKfWdxGJZqu0ZOrXnpquW+tKVmN1ktE&#10;enG9tbA/87I+uGkCvLKut7eD4MJrGJ0ETwm6xDauvSMSHddsz0dLawWGxQ1/2sP2k+Wd5U2mWTgI&#10;PR7mn02mutjS0Gg8hiaZ3y8jz84Mwm8OmjuZV94sQnJGJAIwz+Vw5hG8D6iRVYnw28B+uIkmL2zN&#10;BC2vrxROAqSPZV08BATW7G7elyyF01qmRlhb/RKToE65tfaxjvZKVG2WjcE+Pfp7NOgM1aBTQJN1&#10;x9JeBqvUOXkRYjimPJdcBLk2iRwcrkdXrxbdLFvhPo2K0G/l81nEjd5fghDreBvTQ+JbFJQfQJ2F&#10;/UhHPbTNpWgiEOsI+EZCsIwiy4unMNNS48tHFbWGLsD0Y19tZ9/iY1oOtTfg4owfU0ENnNVJCOiz&#10;cXm6FdckAN2EFyM9Wrjay9HoykCpPgFVlhQ0ydJJnmw1Gt3MPl+mCnQN6NTSQd1sD9p5H92sD7Lu&#10;rb5F1l/ORQfbrpExK2bmvJie8yi37CopB0zjGkc6GlxZqGdaO5geoVE9jMwjWa7J0lEJG8uFsa1Y&#10;jfA/tv6hj4H13ycmf2Q/bCaA9AmIWvFdTPZZLisCksu2DAwrz7Vs8vvqJRdgZdwm0CnbI0GWbtv/&#10;tm2fcF0VF1m17eP7+H41lSZL8C3peO+O/bhvxwH1ee/OfR8BqaSJPHPEDf/72SL5rJ5HPpl/yy+7&#10;bjc1orniu9i/J7+Wr6dczmnL/4vrbmQfpu/OSKTfu3fuxz38fg+/38Pf7pVytCsRq3ccw+pd8QTS&#10;g1gdE4NVe/fi3r27aftwT0wc7o1OVFF/749NwwOyduqBNNy/LxOfis4mrGZi9V5xAaZY2bkFD26m&#10;oKZAtrgK8fIbi/i//+/vlQiQv7/527/G4HgzO6AjcBLWzM401OnioTEfUyMcgc5KdkpVkGh7Ang+&#10;CjonO79gFzsyCjuZe6N1ZKKOYKNhB9vADqKOx2r5XcdOw8bOuIkNeb0pEbv2bsXQV76uRghkPcBP&#10;irEIvM7/tri78X8ZcaXJiMXi14ADpVrE7HwY3RTAbQSlgWkrQoONCA40KCFkZQdnYUcjglJjT1Vz&#10;TmUkVt5eu3m/AqlWVzZk2RoX9/HwN1+4Ajo3hQqFgJUCpkk6IgKulmKh3pIMo0S8pZgJ9zZQFNcr&#10;cTs4aSCkHURB6yjOfz0C0598ju9/k7SXUe05mVcn6c5nOP9nQOitn8VD69aiMH07NIRJGb2yeDKY&#10;d0dQ7zwGe7gIzjAFXks28zqF6Z2BFoo+f7CQAlFGAzLUXFUrRZ6OwKDRJMKoS4LFkIzGmjjYzWno&#10;ozjyMz+c9kz4+CmgM8BydeG4Dy9fH8Cz58K4sODDwogZk706nJ1txvmFVpzl7y88SxH92hTefGMO&#10;g0MG7JdRw/2PITV/L5ILo5FaegCHcndiw74HKdAfUbZ57xqUNyTjlTfO4u13LuDcYh+uXhzGl3/8&#10;Bn6K9iHrw+vPTalARO8TlK8tduOyzJ29NIKzcyHMj7ViuMOCiwvd3PcyBaoWe1J3YvvRzVhPSF0f&#10;vQ7xmTFIyzmIo0m74XBUY3ioFRWVaQTTddi4+xE8zH0e2H4/Hop6EE/uewzr9z5MCF1LkH4Yuw+u&#10;x77Dm5GZvZfHuTE3G4BBl4G8zGjE7duAA7EPIy97i1rj9tSpZrzy4jguXwhRzLfgeaZX2E8hWH8E&#10;HW1VGO01YnbEgZMUbi9eHcK7bxzHW++cwKXLPRjqp0gL1cKoTUZZ0R4U5exC/IGHsXPbp3Dw4Do0&#10;cLvBmkUI2ovU3G2oMSTA7EuHg21CG6F1dsqE88fduHTci+uLLbh8wosT4io8ZcGlMy0YG2G9JEyG&#10;e6oQInh42osJUvmETIG9IgWhh9OfxPaDD6i5Xa1D1XASSENjTWq5mtC4Fp6+aoo8AoHMBaRwtDTz&#10;WAKM1FUJ1OUnnM7MujA760Y/AVvSxGPPho/CW4BTgskYrZmwefNYx4tQrzmqot32DurhZ7vV0JQI&#10;FwWyiHSXK08do6GYjUvbiBKKf3dLiQrW0kKx38LvLTLf1ZyJbnE9HLcRPDKhNaWq+ZnykmvH9ofg&#10;uvYTOP8nH9ct1XZ9G5N6p9zuxTODUDvP9u1O+4nJVIhIoCb+z/0vfgMwnHwNUXseoSgvYVksQbXu&#10;GKH6mPIyMbJtyy6Jxp5DDyGrJAplBPj0wihkZm1GSf42lBbugEl/VAXTunghgC6Ka6PU0Sa2/aZ0&#10;dBOEzsw48cK5LlydbcWNxXacO9WOkX6jCvTT4i1GuK2GIr8OLU7CSHM5zNpU5KVvRWn+Hv5fptyK&#10;bYZ0Fcm2jWkeaK/G1LxXTQGQyLISZE/mU8ooVgbvMTFvC8V/NlrZllvY1tY5UwmFWSwHubB3leLk&#10;jUF885/+SfVVv/+134GjtwLd0zaMsD0YmHahleDjDVSxbdahnbBkY1nQiUunBDMiALUNatE5boWr&#10;o1pFiTW1FkHXUoBKQmGNPYMww30JqZJ28kJCR9jT8340zkwFXLJcS9tAoxqtl8BGAm1WlkMtYcrA&#10;48QNXSLuNljT1TqyAo+NHkKuACf7IDlG5u5qeS2ZK2p2SPTaYpavMrX8iUcAkkAn5/G2V6k5qRpX&#10;JHqujJILOEv+VmqOwMwyK55FDvZVbtZJF+uIsyWXbXAJz8P6Yk+Dl/2teEFZWgi4bKN1rGsGfw50&#10;vmwYuL8tUMrjec/MA6kHg/0Gwilhs70eg92EVqZnd0ct2wsDRkctCLfXEG5LlMuwm1BpdGcTfgvY&#10;92rQMW5kulbCyropkfrFe0kCPolbbwsBU6Lsjg4Y1RzRELfJclBFTfFIq41BUm00Cm1J0HbwXoYa&#10;4OmtYz/MczBNxaVZXhDZ5bnYRzfzGioomjMHndQc46M2DBCqZ8YdODfvx3CoHs26NIy21eLSfCtG&#10;B00w61Ph97CsGTNgN2WxDOsxzu1Sp2XEtG/EiCZbOjIro1HBPr/MnISM2oPIrDmClgEThhf81A6y&#10;jE8TxsfsCuKdUkZ4jFbmYltZ7+zHUMM2Us/09YmHkZQjXy6a2vJQH85DYygXj25Ye+cRVhGEy2Lz&#10;R/bfx9TyHgQo+VxpH4Embbl8yOedgPVOJqOkdwJWBTzcfqdjfphsOb2WAfUjV98Vpn7/PjfJs4/c&#10;aQXE93AbbeW2ZYuMZn78XUwdf4fzfiuLlJOlsrYErPJ9uewtp5kCVP52d9QBgqrAKq/H7fdKuSSw&#10;rtol805l1DQea2LjsGbfYazan4D79x6jpRBKM/gploL7Yo/hvn1JuG8v9993jMB7AD+2eQsejtqG&#10;NU8/TJG4HifOj33C9fcvv/7n7IAqkFe2W61VZmtmR+TNhNXLTt2VhlrdYVQ0HOBnPEyEOg87bidB&#10;z8ZO2CHuSc5s2CWoBoHDQDhtIqiaxZUpQKFIeDVSTNrEbZiCUBbTthFudkZvQveP/x5O/pGItTub&#10;gKtyD1bG/ynqTv3+PyP83s8iRedBXW1SBKC7qtA+3KSAWO/mPXuyUWc4Ch2FgYya2tk5y2f/qIFA&#10;bkIHYVMsSDhq5T1beP966Xxsqep4LWFVPvsnzZgmGAxMmTE8YUXPgCxwLsBezjSKLKmRkrwZua5e&#10;Qt4/Re6bgvL25/j+N5kbHHkhcPmvgclf+r94YsNj0DcegcuWBo+MpHaUUwjWUjCUwkL4cBI8XO1F&#10;FCw5yjwECxFLPuZ5oFOWLahk2pagrb0UPT11HwXtmRg2EGoCuHwuiBNzLlw4G0B/bz2CFIESjXZm&#10;woTxYR1OzDqxOOdGNwVcR0s5zsz7cPlMGLNjTowpN1dZ7sSK9LQtBLydqCGIpmTvxo6967Bp1wPY&#10;eeBR7E3ahLjMnXgm5iHsjn8cemcxnn1hDu9/cAXvvHUOH7x1Ee++fga3bozh3MkQrpztwesvzOKD&#10;N8/gzZcW8PyVMd5DEDMjbsJYKyYH3bi42I/Lp/th0uRgW8xjeHj7aqzbuQqPEzw3J2zE44TKh3c9&#10;iHXP3K+W00kibG7Z/TAe3/YAniSYPsH9thzagE17HsVTe/g99nFsIqw+sWu1AtfHt96HWJ6nyZKH&#10;8elWLJ7uxuR4M2YnfEy3bqaZB1NjZqaThWJMh8X5Zpya8cBBMNDXJqCToLEw7sTlk2E8f74fF+aD&#10;mOgx4hzBY+F8OyrqE7Dh6U/hWOoW+CiUZW6Y0ZiJAkJGWel+WK05aCGQ9FKoDYxYMThmQUd/HfpH&#10;GjFIEA0yTwd7ajExpMXJKRueJTBfPuPH2RMenCc4D8l8PfG8ENCwpyiXRp2NYpkma+56QsXIKN6G&#10;an08+qYMCA5SkHZXoKWnQpUnWzAf7s5yOFneTCxnJp5L1Wmex0Uo84XKCJNFGJ+04t33TuDa9V5M&#10;sG52UuAHKD4DwWp0EGAlgqrFlq2WsxBQleVZZB1KWTdSoMAfjiyTEeom5BCEzRSgEkFV1ovU2DJQ&#10;UL5XQUTvgA79w0Y1h8+/NFonbpChHrYhhN9Adw1KKo+otaI73/9VnP3TO9Wvb2GqrRBolbYt8j3y&#10;eQfjPhL8bOIX/hoDP/VnSGuyopIQGmSeuCnixZukZ8KMfgLcKVkzlXWsZ8SACdahCYL96LQDk/Nu&#10;Ar4DU4SLfkKBLFc0zvo2PWuj2XHhQhDnz7ThNAFwdtSq3IHHujU4PmRRo/CDgwaMjZgxRni5eK4D&#10;H7xzClcudrPeOllnLRjq1SHE8hdifW1nGeoMVHO7Gb7WMnQNaLFwyo+RSTv8HTXMC4mEKy/B8mBl&#10;fspyKu3DWtSzvSnRJii4M7E9l2XLKk2JyKqOQUZlFF5559pSrwXcev0yMqqikVt9AMl5O5CUvQ0Z&#10;hPLCigMEkCwFmRbmlbjxyvqvrQRlgVVxL21wZCk4lmVUJFiSxpuHCoKreOJUNMYjMXOzCsAnsQ3q&#10;uF3jYH/Ifs/O8idrnMoInVlGzgi8GraPEixKlleTUUcD+wYHQbaZ9URGYcV11Mk8kpFYWa9Ulg1q&#10;Zr8j5U7cZWXpFy8/zUtTKcQNXdZ+bWK/KVbL/rTadIzPka6muPjY5zkJhk4+X5htp7xAFZdiF0Gu&#10;q7cR3TQfIdTFMm2xZ8Iko3/sq11sY12hUrjbWe97eU3ej41pISOGUh96+3Xo7dWwbGjQ29moXkoI&#10;1PV0Nypg7e/TQmNOVWkibrYyD1SgUu7JzTolSznJSwhZykUth2TLRIB53cm8l2Vu/ATX7nC9cjeW&#10;Omhk2ugI15WOVFS5M1DtyUShPgEVEltCNAPvTfaTmBQy2i0uvGptZG4rqdwPrSENbX72/YTg0SGT&#10;AuKBjkbMjthwdq4F/byWWSKQh6rZ/oUxPelQgaYCfpZRbgsEq5Q7dBvbBXkOmTJU76B+oX5IKY7G&#10;3iMbUVAZx35PRot1KKmOQ8zBh6AxpTHdG9XIcg3LqsnDts6TwbYqh3mSj5CjEMNMv1MnWzDDtrFl&#10;sB7WjiKs3/Rt5rD+yP77mYDT92aE9c7AGoGOT46m/rCZShfC2keurQJefGYZTV1OT7WfArpPHvv9&#10;Zst5vGxq7idt5bZlu9MI653O+a/ZcprcDqzL6SkvPO7dJSaQKmAcuS+J8nv/XkJpTALui4nHKpmT&#10;yv9XEUQluu/q6GP8no41MdlYtScLa6JzuJ3wGnOE+x/Eg7GxWLvzGaza8iTWbnkU9z55F9whE/7u&#10;7z8G1f/9v/9cBVTILd5CCCuhuCxAWv42VGkOscPMhtaejArtIdSbjxJAcwic2YTANDRZU1DPTkXP&#10;zl1c0OzsPH0UAuG+RrSGKqC1pCm3pgC3ScRMA/dzswOVUc5AVyVKy2KRrrdj9lf/BifVqMK3GJmk&#10;UIv89s9qJFZGFRyX30dy6gE4eR/yllMWHm/rq4OXnbiFnYXMQdVJp2NOhpb32cZOOURxJpDZTMHr&#10;5f7ydl/mVPVRwHSwAwzwnpvbCNcyN6XpMAE7Uwnj3hGdiqzZyefqG6JwZcc7OKhFL8V6x7AGg5NG&#10;VFQlICo1H1P/80/Vgvz/2qjK96PJeo2yNmSKoQ2r77kLcYcfR23TQbiYDj0UXZ3d1bC5Mymo0tXc&#10;3pZuEV9l8BBe1f+0ZgkyQpEpc1ubmQ9hAuvYuIGdtowU2iiEfbhwugWnF9w4S+F8mjY3aYafIq+Z&#10;wuckty+e9GCY6To6pkNYgpQQHBpqDsKqT0abtwRdwTq4rPmYnvCqICkxhL+nt9yDvfsfR11jKkYn&#10;vVg42aFAz+YtR/Shx/HM7gcQc+gJlssmvP72GXz4mWt457UzuHFhBFcWe/H81VEcp7g5fSKAt984&#10;QRF+Dn5fFfZFr0NC3Hq0tdbxdxnF7MGp4x0YHrTDrM9CHK/5zPY1eGr7WqwnaG7Y/ygePfAINiSs&#10;x9q9D2Ht9gew4/Am1FmKEJcWhSe3PoD1hNuN3Dc+jXBYnoq4I9uwaeeD2BTzCIF1DdbvW4ctCU/i&#10;mbjH8MTOe5Xr8PaotWj2luHUrB+DnTp0EASmCSKTQ3qCqgsnZ9wIelkHXMUqkNK5BT/89gL4rHm4&#10;SFh988YEnlvswRyBv9GVj6djHsAz0asQG/8kdu9fh8y8PawDepwk4I6OuQmvOYjnMxw+/AQSEjdg&#10;/8F1yM3fgsGBBgU6J5lv02NGTAxqsDBJSOmuQzvBo4XgEaIQbmf9DvUQHvsq0c562SXRUbnNwTIR&#10;5PZWlhV58VVDYPWyzLgDRQTEZLZNJRTAMsdS5oZlwxYohKU1F1pXunr5JZF/Pay7ItIlYM0g00Be&#10;NrXJaCoBwUjx2ELB3EVYDVLA2pwEZX0qWsQNMlyDIO9ThKmF5U0Euo9C2tJKmGUbIvPZjTJixnus&#10;MyWrUb+eUSOfg/BNcWzn+RuNyap9lPmtXWNmtBAUjNxfwEQCuURFPYH7H3oMC7/+TZz83TvXszuZ&#10;TH04xbonMLogHiT8lLZORlFX7nf+z4E9qYU4dvgptIUrCPaEMaaZo6MCdrbd8tnSV4tgfwPbLb1K&#10;e/EoCbGd0xmSUVq6FwZdMlr5bH3My+kZK6bn7BibNrN9qyOwiGt0CcV9ORaYx/NSrmQ9UUMqvOYc&#10;9TJARqZlrqKMbN+8OYy33zqO6SkCKKFwsE+DyTELJkbNmJty4NypNpzgObplrWTuL9AsoOqT+Zp+&#10;yUeJ1F6o5hYaXDnoYFvbOaqPjBSz7a61piprdKTDSKgxigs4251f/53/udR7Aa+++6yK/Otor4SH&#10;edw+oGd7bUOoX4vWngZ0MQ8brBko1SbCxPPKXNM6/q+ReAeEITEZZbWwX2rkPZTqElFUF4fWrjpM&#10;LrZgkHDfzPSTYF0tXdVqjqjkuY37C1DX2TNUhONKgUlXFgIs6+3sGySIoH9pJFYAV4EtwViWmmnu&#10;qlEB/0qq96PRlEKYJJATjNUyS9wuQQJl3fAGK/tZ9mUS7beBn3UEeRPP4WCdsbO8CSzqCIRa5o/N&#10;ngM/y3m4vV6N1jrtubQ8eN2F8NAkuq+F+9jcBfBIwKUQgZflWoIPSb/d1lOHEHWA1CcBy7ZAJftG&#10;jQp4JMHyvM2EY7YdMo9YSwAWl2PJGy0hXdYrdfK8IcKfQO3CXDP6+w1qBFY8mMT92CJ9qyVZLfsi&#10;0XalDOnNaSisjEV+VSwK6g+iWBuvAkbJPGAj4buFdVWgWKL6yz21BqsxNGnD0LiVwJiKxNSnYLRl&#10;oZ3wa7Zmw8F7kOBSRSznJeX70aRLQZMmGR0dzEuCql+CR7GMnDzZilsvTuCd9xcxPe9V55c2obhu&#10;P9LKdsHZyXogc/W7mrBwogPnLg3i5Llu9Axb0WTLRq0xje1RsQr21D9hh6+9SnlsiUt1kOUjyLZw&#10;ItCI8Q4t20b2Yx31sLNd0hGCH1u/TqIEr1ZzukQYioheFXVYCeqPheGP7IfN1Fq7K2BJTLlbLgPl&#10;CpN1LNWIoICAbBNQUDBygPAVOYeCFpqUnZXnXDaJyKoAYwluBC5kuwp489F+kW3/6WVPPYu45Mr/&#10;kfuJ/B+5VwU/K2Drv3PduBOwqjmiKl8j6aW20+7ZfUAB5Ef7C7TvOcyyxDSUskJTeS+f6vhPXkeB&#10;vZTJpW0rgVXyZ/WSS7B8v28H9+Nv4gIs51LtWTTbMcLnPTGH8Km9PG6fBFHitug4rNuXxOOPYNX2&#10;RKzdlYZ1USl4JCYZD+3lfe3Zg4fjYrAleS9iEp/B4bTt6Blrxt//n4/XUf3rv/k6XmCj3T9cjeqG&#10;GBRV7IDGeBR1mgSUVO1FQU00avWH2TBnReaQ+SRIUho7yXRonamoYudSo08kuKbx/3TlFtTIDkzm&#10;eQUJjjIKKW7CPQQ86QRtzhy4KDpN1iSse+gB1I/dwPm/ELgjjH4LN1r5bW7JJVjmUmpmb2LD+sfZ&#10;AZQi3C1vVSvRIyOl/RKlUdx5JdovxSc70wZ2js4AOwkKilrDETW62koAEoHcwk5a3m5LdOFgqFKJ&#10;XAFfPzucVooLEXk+ilBxFZY1XJu5vYViRzok2dfjYMfvooCmWNTbjuJATrFaW3F5zu2/dG/+/rcL&#10;XwcSG2zIT99IUZMKg/0o06GAoFGOFgKFL1hM4U7B5cuCxZVGkUOhWZuAI8m7KToLVLCtksq9KKrc&#10;g4aGBJSV7kF+3mYUFWxHXc0+tPkL0MPOvI95NkPQWJx2YLC3Cs2uDMxMmvD8zV5MEV4FbCcXbEz3&#10;AoqOPaio2gcTRcjwsAmvvzKHd99axK2bEzh/ug8z00FcuTaO2bl2wmoW93Hh6pVhHF9oxzXuc/na&#10;CPIKY7HpmbuRlr6D4ktPIO7EGy+fxM99+SX8+s+/g//5pVfx1gvzFN8jGKWQcjsKYNSnIyF+I3bs&#10;XoPthMntOx5EIKjFT/3Ua/jgw6t4++2zhNdOZCRvRVrCNriM5cjOOUBwXYXNBx7H+v0P40mC65N7&#10;1iLqyFPoHvaipOIYtm5bi7KyJLS2adA/RDAf9KO+MQ9J6dHIKk/E7qSn8eCu+7Hx4KPIbEhCDaEz&#10;iTC5ccc92MFz6+pTMNJpwNygEcOddZiSqL7DFpye9mCKAvHMlLjlOjAUbsRkn4nbzOgPNcJSl4LE&#10;vQ9i89a78dSBdYhK2ICtsY/isa33YcOu+3A0cydySg7iKJ8nOXkbhV46+ntNmJ5oRjfTLNAqo2RG&#10;/m/CaL+GAFKJCcLy+UVZF9aB8SEderprKWglemYGRaURvRNa5QLcKoFuhpsIeRSf/N/dlg8z89zB&#10;9iQo0VMJsPKiQ6ICy5JYdm4XoJWlj5p5rIt11OiQyJ7FLIsUzqyDKpoq66MsCWKlsHd6eR0R3wQx&#10;p1vWji1X895k7Ugty04FYUBnSVfzUGXKgIPHSqAfm7xg4bUsPLeR19F6cpRrqriE1hFOG82paOJx&#10;AgaljXHILY9RAdtkxMtAOG/luSwEB5k6UFt/DI8//iCCb/yCagvUS7bf/CfVJohnyJxy9/3m0gs4&#10;Gj9lrdRZ7lM3vICN7Fs+9WN3Ye/+zdix8zEcqdQqT4dTvx/ZV+bGVg+cw56YdchjnSjTHFEj0M1s&#10;B7Vso+3trJ89lYQoAg/Ny3asjdA0QeAaGNAoV/zC3G1wU3CPEAoXTnoxe5wwSbjt7K/HwATL1BRB&#10;YkiC8Tgwf6IVi6eCOHe+HVcv9+GyRAh+dhhXbvRiZNICWdakl+B+8lQLrl3rYd0zwE54kiixt54b&#10;4jGdmBgzYZ7lY2LMyLxnfhH2TUw7K9sLcQeV+AEawqMEsOqbMGNwwooBOTfhWSLi2gm0bj6Hv7dO&#10;zV8ePe7HX379z5Z6MOClt6+gkrAqa6jWWGX0swxuwpWltRRGTwHMLA8GwkgDgbCJ/Y/ML3SFqwl+&#10;EiAnD57OajW3ssGTBQ3b8wZ7FstAHuy8t6EZO05f68bp670YW/DAyf5DoNXZToBiO6bWjPUSelsL&#10;1ehpE8+hI/RIfIQSDQGczyj7yIisg9ewEdokaFdbdwNBrFr9L9F6vRJngcDoD1WrkX5Z1qaOeSWj&#10;fY5AqRrJ1fI64k4sgZTEHTnY14Q25puTaSPQLx4SzTSZOxoO1bN/KoLDkge/pwyB5gp4XcUqsq3N&#10;xj7LQ9h15kPPNk7mebv8smZwIaE5B40E5rrGo9AYkuFiPRK33c7uRnR2SpTeMhV0yNB0DKUNh1HM&#10;flzPexQXaRlJDbZVYqBbg6EerfKAaScQ2wm3EtVY1kmvdTHN/YUKaCdleRhZ1q7uMGrqE1DH60kU&#10;79buOoSHdWruqqyB2j2mR1tXnZpm5Jdow8NmdPUZ+H8Z0ygF9bxfL9NNAmQ5CaONLEs65rOFfbSR&#10;59Px/hoI17LUXYDPIi+tLCwLVoK3LB0kgRnVOspDWrU8lbxYqGZ5qqdmkHS3EPpbXaW4/uwofupn&#10;X8HMqTD2JW7EY9s/xWcvwyufvYAJ1pNQdxM6CaWjQ0aM9GkxMmDg/01weVnG7Tm8DssV89rB8rBx&#10;02NL67CKkFwShsuC8SOh+SP7oTPJX2UCoktuqgKmK92AV5oC1pXHLdvSqKCY/H6nY8VuH6VdtuXy&#10;ttKWz/WfZR/dI7+rZ1m+v6X/P7q3FZB1+zn+u9idXII/DmbEdJSlYlaYHKNGPXdF/o/A/8fAf3sa&#10;fyK9b9u2EljV/yvPs5R/AsQS4feBvfFLo6m0A0dV4KQ1+7k9OhZPHo5HXEkJdqdmUBTvw4boA3g8&#10;ag8e2roFj+zahKjkWOToslHvKmTDnoDX37qCf/qnf1Sd/F/99dcxe7IZvrZMCr101DTFQmtMIJQU&#10;oo9iRULU2ynQZBkXMXEJNhJUm0yEWX28+pSREhl9lCUcZCSyTp+EWm0iKtiRyULZEtFQ3I8keIQA&#10;YIhi1kxRt/bhB9EwcQXnCKriehqBpSV3X4qyO5nso9zmuL+sL7gvvw7rH/kUDNYUuHkfLnbmEqhC&#10;uRvz0+yj4OB1RfT4u6qUQDJIcAxbGoVvhpr7FhA3YEKpi/fZ1UWxRqgOsWMNU1AMUzCNULi52ZH7&#10;KHC6h7UKWsVl2M1O0NdSBLesTWdJVctu7Ny9Hql6fyTYktyzPI+4+N32HN/vduJ3KZ5/9f8gWduM&#10;wyU1SKyqxdHCfBQW7EFu9k6UlMRg3eq7kGbuxNQvf4NC++tIM7bh4TV34ZH1TyChvBpxxTyuvB6p&#10;WYfUcjWjIxqMjxkwOW5S62jKKFwrgUCiyAYkaigF4Ahh5/i8i9BJYTtlQWdPnYruLEK2vbcJixc6&#10;8ezzE7h4uR8zcy1wOIpRV5eMzKxoHE7YjL0Hn0R6dgwOJT6DpJRtCLbX4QzFtazhGh+/HukZEgAq&#10;E+OjTgz1mTE96sbifBCXTnfjg1cX8cazM7h+tgfXL/UoV8e21krML/hx/FQHisrise/QRhSVHkHf&#10;gAs3by3g4sUhnD3ThYW5VhTnRqMsLRYT7XYCXAvKy4/hiWfuw5OEy8zSeDz78in80m98AS+/dBrp&#10;KXuwc+uD0DTmwG4uRV7uQWzYvAqPPPkpbNy6Bs9EP4rHd67GIztXYX30g3j6wKPYfWQDYuKeYBlb&#10;g82b7sbemIco9py4dDIIbdUBBN0FvPcwXn9+DNODJvgoSMUFM+Qrg6nxGELNZRjq0mJhwo1T080s&#10;v5WIPrIJDz/zY1jPe3wmei3tISSkbUVK1g7kFMagUZOC9LRtSIx/Ui1zsvOpu3B4z0NqTlYfxePp&#10;BS9ef2EM774+g9dfGsO1y10q8JKD9UzquMmRhhpNHMoaxCUzBY1sL7QmCnCCrMxrlki+4lreQliU&#10;7Q26eBXAKbTkPu5hnTbb0+AiUIgbo7w06ub5/eFKVZctrmw1HUHqr0CrLAPiI0TIfkbCgsEmdbyE&#10;569QcwQlSrCZ9bWyKQEJGU8htXBHZKSK9VuC5lSZk9lOso1ok7n1Mv2B7QkFsoPnkMA6sj50btVe&#10;lGsT1EiswG4HRXVrVy1FtizjlYmM/F3KHXjT7lgMfPG3VETtyFzTiEn7Je3duT+NuNt3ffjLqO+f&#10;xbp1DyIrbx/chGsnRXo7wS44YqTAr8ATGx/DE089gcRKDYa/8vvYELUfj214CMksc6ERA05c6cbY&#10;CTcG52wYOu5A54SOMFZKSCqEnwDaTpiWiOfiCXLyVCs6goR1Cv3ZMSvOLLbiuecH8fwLI5iccaCF&#10;0G0nbOmt6ahjO17TeASNumToTBkEm1TYrHxuax4G+/W4crUHi6fbWB+aCEjiQtqkXLM7euqVDY0a&#10;0dXbgLnjHlx7fgDziy28Bx1aumvUMivFBP86S4oaYRRgC4rnikRlJlRLMB8xgTAZAQ8K3ImXhb8A&#10;N144oZavUX3Y33wDU2c7UWWNBEyysJ22BMrVmqoGAd1AJRx8XgPLhJbPZeS56lguanl9q+zHslzK&#10;/CzjswrICpzIPgK6TrZTyy6uQfaF/VM2dI4aVHAef289vITG5VFTgcg6liH5FDOxbxFIldFUWarH&#10;KP0gzyPL2dh4L3JOgVVx5RX3VnGhleV9xEVY3EtlrWBZy1ci1st8VXE5lpcivr56BcISidbOst5C&#10;gF8OAiXrsYa7mtA7aEAXYTEYqEV7gKAZqkO7vxo+wmqwtQoDvXp0cJvHSTg1ZaG5uRShQJUaffWz&#10;XKh5pn4Cv6dIucnKaG1zczHa+Clrkw4Txk7MNWO4V6fc6iVgoZ1AHVbeRkwfX2R+d4jgOj5iUbCr&#10;MRCATSko0x1BtZNpHyqFh/er0RxT0YOHxizokZduLJ9jcy4FplL/ZAS3nsfp3dkq0rKMMBsJ+NXG&#10;VBTUHlLu3UZvIXQumTdM8PcUQMvvkrdOmVvL+7O2EWAJ2LK+uix1J0vXyPrI8iKkSuZpe9i+MH/E&#10;/bzSmKRGyOVFhOSZjJ6H2W+FCOv94grcybzpbELXkBn5FQl4es86bGG7ufvAY8hgfbTaC9DRXo82&#10;Xzm6WHc7w3XQEJrrCf3yIsXYzPLMNJaoyk+uf1iANbIOqxJ8yu4MEj+yHx4TCBBI+wjOlBvwJ12B&#10;V9ryaKqClKXjZUQrAjHL/8tI7J3PcXswIXERvm/3gaXRyo/Lm5xPRsxW7vvdtJX3sfL+BKjvEcBa&#10;+l+N7Ml3GVkVSBJQXYItedaV5/zvZPLskTyK2PJoZmSE9eNtMtoqaRUpL1J+ImUgsv7rdwasy78t&#10;b1sJrKt2xTN/5PvyeZfyR2A15shHrr/yuWZ/CvM2Hvfu3I11sTHYkXwQyRVp7AgKkJAVi4ef+jEk&#10;5+zD4EQYC+eGMEGxHR624ObLZ1UHL39///d/S1BtpYCLp/BLhd2TSZGXg87eWuXGYjAlE/7yMDRk&#10;Qk+vBs2EPoM9FXrLMRUNVlxBDRRwNnYiTm8uj8/j91wKxDQKm1QYLZmwOnIJdoRGAm+T+ZiKHmh0&#10;y/yZVMQmHcHIz38dp2W+qhJx/4wTIui+xejqsilYVa5x/4w57ituqyd++/9i9+HDKCndA4s7NTJ/&#10;hPdVTdAp1xyGBEqSkVZ5eywuzHp27F52ljJqI647Jnb8nrYiilpxC65SIzQSHKhV0oGdpcxf7RzW&#10;oH/ChEBPLZrbJfphtRo1trND1cvoi4htRxJ2xm5D7+f+UIlUBX/qeb79M31f2pL7oRrx5qcsz3Pq&#10;94DzfwkVwfnCX0RcEk/8jsx15X6/AZWXF7ldRoqUQBfwpV36BtSyGtsOHIHVnI3nnuvFwoIHRl0i&#10;0hKfRFbSZtSWxqIkZzdKS6Khl7KijUd20XYcSn4SB1O24PEt9+KRzXdh/ba78ciGu7CL0HSYsJWQ&#10;9Ax27F6LA3EbKaxTkV8Sh6Np21FadxQd/UbMLLTCbMtDdOyDOJaymaJL3BtbceFMNyaHHejv1OLU&#10;vB/XzvXiymI3zi4E8crNcVw/HyZElxAI7ZiZ9mF8ohmnzgyyzJdgT+wTap3UjZvuQWNDGo8PYmzA&#10;gpMzPrjNJchL34t8Aqjs9/SuNQRQ7vvM/bDYy3D1yhQFjBHxhzZh5861iD24EZt2PoBHtxJsYx7F&#10;U3sfV/NYn4qm7X4Iz9D2xm9GWg7PyWfztlRjcraV9TMbRSUH4KcI7QpRPBPChgiQMh/42Su9uHG5&#10;F3PTHoxRVEmAlH4KSwkMYiCANjQkor6WIFKThPLKRKbdk4jZ/zDPv4/QmIPqhqNKdDmcRWhlesnC&#10;+GZtMubHHRgLE0h0GdAwn7LSn0ZpURQCrSXoJUw47BSOhA+tPglNrHta4zHozClsA7JYr2rQQRgR&#10;V+D27mo0B4rQZDzK/RIV2PpY/zxsb7w0WSbJR0HfTLFoZ/2bmbaqOc/NvI7MG21rr1IjqQY1zSCH&#10;7RaPpViW+m3h/2aak8Bpby1Ao5Ql/VHUGHhPPJed8GAjZIo7nqz7WUYAzajcg/jszTiSuwWFBKhy&#10;UyK0bC+8EpWY1xL3VIk0LmszyyiXRJKVpXhaZSSM1iQjevWH1SiR057DdNZh15bHke+fwi22terF&#10;FeuPtF3i3mu78A427NiB9evXISsrCnUatqv2Yt4zIdxRiMqaRBSW7UdlbQJqG5hH1fFoNEo7lY8M&#10;7h936AlU1ydieMKJF16dxeLZLlTVJSI7fweqG+OVEPcRhGT+pASnchMmvGyrJMJxZd1h5Qo6NeHA&#10;6KARF0+24YM3j+Pq5W4ECXUN9fEoKN6tlqSpqovnPcSjsHQvKqvikJG9HQmHn8ARmix5k5O+DTZj&#10;OuG3Bs2uQrS1lFKo1yjAsbMvENdWmXspa776CV2dYyYFV3Vsj6vYXsrcUQlSVMGyUmdOhYf3HSL4&#10;dhJoZY5jRx+hYFBH+NKiZ0iPfsJv/4gJP/sLn8M3vxkJtPS7f/ib8BDwyphn9WzzraEKeHg9B4FE&#10;7yMkthapUVMTy46ekKMjSOqYJk3iPitu4zLaZ8tESVMCiurjUMO+yyCj6gKUBF0P81/cgSXavMx/&#10;FXfZECG6pbtOBUByEFQ1rixUGI6qebYSeTq7Olat6ypuu+Iqa2TZbuSnlDdJBwFQeQniJDi5lUs7&#10;oVb6Tv4u0CT5pmOdcPB+ZdRZgjxJNPsKppmWfVM5gaqgKQ6lBD+xekeaGnWtk6k57M/cBOAg072n&#10;n+Aqbry81/6eJlUuJa/k+9S4FcPiwtpD+GJadXfXq/md4q491ENolDnIQxZ4ma9eJ/tCAmhQ5iG3&#10;VLCtM2Jxwa8iQ/cFa2GWdVBZv9QyOoT8ek0SispjUVi+l+VYlqbZhtScbciWiPG1B1HENKoiEIon&#10;gkQtlijFHvG6ImgKTJqkHbETTlnvqpuOoIpthKmFbUE7ATIg4JeFGgJ6VlM8DhXuQB7LTyXzvoLP&#10;riEA69tKmc9Mc2qPCkMyGlgvjd4S1LKsVjYlqtgUElBN5r+K+7EEsCqmTpCowY08TwNNgFVeCoyc&#10;8KJ3ysq2IwPlTPPssmg0WTJYruth91aiJaTB8HgrLrNdf+ftK3j//Wv48IOrOME+xcP2s6nhCNMh&#10;Frn6VDQ2E1IDNbxuGbVVOUJdDdi06XEB1rUUnRSAS8LwR/bDbzLqpWBAYE2NsO6PjIIp6IwAnHIF&#10;3hkBSDViJgD3ifNEwFLOof5Xx30Mreoc6lNA8fBHbqArTUZoxaVUQGf5HB+f/7tvcv8KqpbuT577&#10;vh37cA9NnlcCTilQXYJUBercX+5V/l+1W9zl7+z2/G8xgbiIfXL7MvT9x+zj86r/mcaR7/uXrhP5&#10;XcG4Akj+L99lG01eIsg29ZvaJvkfOWb5U84bmZcqUCrAKiOoTE/ZX9JJ2hM5Xlxz9zC9mG6yn4oy&#10;LIGa+Ll8bxFX88j9qePFVB7I+SLXk3tbtYvnkbJEu1/yRa6t9o/kzQPRh9W1VsckYnVsZHRV4PVT&#10;OxPx4L4MrN1zAGt2Po2kEjbC7ExOXe7H7/0ByeHb/P3V33wd82cDFDDyRrcAVpmH6GLHYU8hKKSo&#10;SLlOdhwOdtrSERnZ0EpQAp8/H97mHLgp9FzsMLzihidh9+UtL4Vgi3TmNK+7ABYKAKs1k8dJaP5i&#10;tUackeezBfJRWLIbe7MqMPU//jTi3rYERv8REzCUiLwFzf3IytmCwECNiiIoc7pkhNVCa5R5RboE&#10;NZdVRhrUGnftZRTOpZBIvzIHLNRdE5m3Q9FjZqdlpnDWOGWeUA4sfj4XBbA9WIxAX52ar9o7qldB&#10;pSQ6obw5N7XmYkfsVvR87g/UnDMV8fO78Hw/qPaxC3dkhFleLsz+6j/CdP49ZdZLH2L6V/4Bl/+G&#10;AEwIvsTP4a/+JTw3P40i/yRBbidqtWlILTuAx7evwpM7VuGJ7Q8g9vAmxB3bqtZSzS06iCZ9FjIK&#10;9qglEcoJYwlpTyO9YLdaRqK48iCe2XE39sc/io4uDc6c6UBvjx7H59vwygsz+Mynz+PT75zBqTl/&#10;JHDThA+zBIFzsy4sTrtwfKYZ42MuCjojzl0ZxRvvXMMLr5yjQJnGqy+dxofvXcdbr5zEswTeMzOt&#10;GBzzwNdlQm7NEcRnRmF/8hbsT3oah45tgc1dhfGpFpSVxeNoynZExa/HE3tW4ZF9a/DQvrWs5w9h&#10;TdQarItaiycJs49tvhfxiVsRDurREzbB76lDQ20Kdu56AOs33oUdex6AjwJIlpFpJ4QFWKZHhjSY&#10;GDWhr7sRAxSmfgp1cc0sKYlFqqyNWRqropBKoJuhQSvqqpIIIBuRl7sHvmaJ4FmPUKgBIxJgZ8AA&#10;qyEd2WkEfbYFQ/0aXNBl4p/vuxf/01KJvhkH9IYUtgPFTNt6GCn2i1i/s/K3o8lwDO0UzZ29TQTM&#10;aopywqP2qGpjLC7Cly0VXtanUE8FQbSQAH4MPn62UZAODWowOqpT8NrCZ5qYMGKO1+oR4GV983gL&#10;FLx2Uvj3EtDFc0JG3uTFk0Qp9cpoD0FFInw7gyUEBgIIz2trJ3yzLSg1JipY8fbUwh4ug4PbrazX&#10;nq5IpNhCCuq8uv0orDugRt0EUAU2RMQWE2r0/O7u4HG8t9KKfcjN3Ymy4r0It1Xg8qkQ5kcsOHXS&#10;jv7uMjy86i7keroIqt/EzC/9GbKcg3hy/eOwevLgbpP7bkKDqQCZLMfZpfGwWvIxM2hjeerD1cVu&#10;nF8I4fqZXty6MoLLJztxZjaAG+cG8MatOXzw+mm8eHUMb9ycwQvXRnH6VBvzrw5mWxY8LA9dIwa0&#10;E/4svE8BGZOXEB4oR7i7AXOzHlw+34UTM160Mf9shlRYmJdGfTKqq+OQmb0FyckbcOTIk0g69pSC&#10;1aysHcjPZ72y5MLB+2yoTMDCmANvvjiNN16ewsKsl/WkER6ez2Bh+8/8P3OjFxdeHEbLYCOKjTKy&#10;lgEn2+fQmAF2ttEyyinRX73MQzEBQgkg5CeE9g4Z0U1gHRgzI8D8HWM9/NrX2Gks/T33yik0OI7B&#10;Iy8OJRot87HJl6ui/Br8EUDVuginrlz13RQsI8yUEEhkGZM8GJjnArB17L/KdEnQs0x0T1owMO9i&#10;Gaph31GorKWD99vbqEZGPaFKNdpu5DnMzQXsH7KgJ2xa/OxrCIqy9ma9jH6y75C5sLL+Zqn+CO8z&#10;8r/Mi7YTpgSYJBKv3Vuo5kEb2IdIUCGnePqwL7Izz7S2NFjYb8q80mpLMg5krMeBrI1Ir9qDhPwt&#10;OJK/Vb1gySME1kgQMwJYE/s3A+uX1ZMFVxthk31gaxv7LNaDMOuOBLJrYfr45FkJ3BIXoEXceAmI&#10;I+FGXJjy4cSwDdP9JkwOmdHmKVFzln2EVomq6zLnoM3NuuerxGhnExaHHRjvNahowa2trJvMe40x&#10;BQVV+9SoaIDQ7O8hoLOPDUj9ZZ3tYDvSSROPGW9vLcG/TgWdkqCF8pJiaNqGnhFZMzkFRTX7UW06&#10;igrjUaTVso1nGap0Z+Bo/T5EFW1BbOkOxJbtwv6iHUiojEFq3SEcq9yLdNbLch3Lsj4N1ZoU1DQm&#10;w0FQDHQ1qhdcVrYhbubloIzkdlajXoJJso2oMB9DTv1+5lmiCvAVYD8vL7gkJoeuJRflNnlZcAil&#10;BN9GPcuRLh9DfR585Qtv4Ld++Uv43V/9Iv7wd76MN99cREe3Ro0+94yY0egowp4Dj+Nw3FOoKk5A&#10;0v4nUJizB+s3PLLsEhyvxF9E0EZEoxKUP7IfSlvO55WmQOHfYHc6r9jt+y2DxZ3s9n3F7rTfv8eW&#10;XX1X2vII6p1sGdTVPjz+W3kaREYQ73zN79Qi57/DcyuA+w/a0rnUiOMKUy8T+EzKRVc9A+v8rgT+&#10;f0TZPVGJtKO4W2x3Ik1+i+d9yijmfqyO2ou1O/dg9a69uIfQ+Sll8fwuwBoBWNl+TzShVAIe0e4j&#10;NN5PaLw3hueKEZfcg1i9Zy/Pt4/guR+rdh6g8fw7CLnbD2H19jjaYazZQeP3Ndz24I5Dau1Tifqr&#10;lqrhvUdGVAmwewim0UcVpN4fJbCaxOtK0KQjuH9vIu7l/T0cvQVPRD2GZ+I2Ia38CLrGWvHXf/PX&#10;S924rJn6DfRQbNY3ynp4bPCrd6Khfjcb7T1svA+piLmO1jxYCWJ6eyo7xmQKmmQ0yHIz1mRIpFs3&#10;G+uWDhF++Wo+optCzs+ONcjOzc8OL0TQ83rYUVtSYSQMyjIl4uZn5bn19jR1znp2Lho28BpLErZt&#10;fwRHK2ox/Wt/pUYZPuEiJyMQ/xGTc5DTrzIJEuvdeOapB1SUWlk+p9aUpIBV3IJNFJpadoLyBtpA&#10;AVGrSVTzV8XUiCkFq48de4DCSSL7yfw5M0WvtTkbboFfdmoGdpY2fx5aeyvRNa5FcKCWMJ4Jgy8D&#10;nt4CRMftQteP/4FaD1Hd19LIyh3v+4fd1PMvpcGvE2IF3pcBdgloP4JbcZuW/X4zslSH/C75GXz9&#10;F3H/6nuwOeZxbIh+FFsOPoH08jgczYlCVOyDCIUbMDvpoWgwUrCHcOJUEBpTBvYdeQIHEp6E01uJ&#10;0+d6cOniALoJB63ucjx7YQA/+elr+LmfuIUvfeZZ3Lo2gxdvncCLLy4iN+8wjibtxGCPCXMjbpya&#10;aMFUjxkvnB/AW89P4e2X5hTovvfuGbz3/jk8f3MMF0934s1b8/jC25fw/PUxzEx4cO50F1577SS8&#10;zZXYEbUKBWWHkUfbFrMOT+1+UI2eCoQ/vOMBrJMRVkKorLe6IfpBbNizBk/suBdb965DVslBpBAm&#10;9x5+Ajv2rsWWvWuwY/9aPL13FZ4m6O46tA65WVugqT0MtzNPRa01O/Jgc4qrXTpKCvehtCAWdkJG&#10;f4+O6dCFn/35W/jsly9jikBeU3oIZQV74bLkoJNgGQ5U8DzZ0DYdQV3tAcJPOgas2ejtrMNMRxO+&#10;/vg64K678M+0q9Zc9M3bMO7MpVDNRVsXIZagGSA8lFA8yrIaUqekLvlkbqg3W00pkCU2PIRVf7u4&#10;nuajnteyUjBLZNQeQna7vwKd/nKcnWH6jxIgfKWY4PY+ilyNjtCrRkgopCUKqzUDDt6vXeafufIQ&#10;JIx3hqowOmJEezehgxAg82StrJ+Olmw42/LQaE8ihDK92ouVC23vlAlBAlVzTzVcHRVo7W+ALVSG&#10;BrZjsuyH1Z+v6rizrUitv9hBEd7Zq8XwmA0DAya0eCvQF9bj1efnCI4TmOp3YpZwJS87Tp9sw8y0&#10;A/U1xwh9MWxD8tBkpTh2UwAz/bLyKbIzotDZacLrr58l/B3Hm8/O4eWrk/j0q6fx7gvHceviMF68&#10;NKKWVLp4vB0vEk5ff34ar9ycwNyEGyPdegz3aHB2sRXvvnMczz8/gqFxC/zMMwvTw9BcRCivhkHm&#10;2zONA31a9I5b0TNmQWuoGnZPActLPrT6VJaZFBQXxSIpaSOys7ZDS6Fv0KWhseYILLoMTAya+WyE&#10;lD4Tzsy3YWLAxntoxtSIC6HWWnidxejp0jIfdegbNGFwzIoWwkznoB4zp/yYXfSjZ9zM9rMebUxH&#10;BwFaRi9llE0iNLcx7zo76nBiwYuXb47gzZcmWAct+MoX31zq3YC/+/u/RRfPZ28Vd1/CRHsZHJ2V&#10;CkA1/lxomM865lmZhWlet1dBSBPbfj33b+RnJIIv/ydMikuvLMHSRpAKEKymT7Vg4XxIjYKq5WiM&#10;yTATHh0s2+I2LvNT9YROCbAkYCqBleR8epZnZzfBh/1Oru4wqryZaOQ9VDrTUELYqiBwNrJflaV5&#10;5EVJUIL0Edo7JZAXQc4tANtWhu4xI2YWW3g/TeyzWBf9hOTWSrh95bC5eP8GwrApHRXaJDUyqCM4&#10;N0u/1U6QJji3BSMRry1uArmUMxmppEn0b3kJbbJkwmLLUtGu1Xqr3iLYWW+sbDOCoXr0szx39+lV&#10;3tk9Mn82BdW8VkFFLCobj0BrTiOQpsJkzYSZ5iWgiiuxjLzK0kY+ljEJsFipPYJycxJKzEdRy7bB&#10;3luDRtb7WrYB4g7cwHZAXO+rWG+LNUnIJGCWEQLT8qKQzHJXXhOPei3PU8vz1CagRnsMjXyeJkcO&#10;cir341DxLsQRLONr9yG+Zi+SamKR3niIaX3s/2fvLcAsPa4zf9kWg8UwzDzdA83MzHCZGftC377d&#10;t5lxeqiHSSONNCOWLUuyZZTlGOLEduzA2omzgc0GHE424Ozafv/vqZ6Wx8ok/03W3jhrzzz19IXv&#10;flBf1Tnv76uqc9DmKEKnt4z3vYB/S2Ck/7fTr+t5bzqvj0IHeprVtG5XpJ6lDm5+L2vW26w8X2oE&#10;NyFVHmTJcoFOvjfwNx28fo02h3VYwXaqRby7E6FQM6Iqd3gnBofsmD/UhRn6o2HCvo92q0vscbgO&#10;OfU7UNGxH27WuZf3IpbUqHXbDz963w9HWEXkvlec/7z8v1lkSu6d10cPZdRLRr8UBGwTsFkBNoEe&#10;AaAfgtuNUKVAiO/V6OP1v8ujj8tA98N9yO9uDn/qtzyevP6Rfd+wzb+33AxK5Vhq6vL17+W9ANyd&#10;vO47ti5/JtcvkKb+Sn2sbCt/+bkafbx+jP+jcv1Yav9SRztl3ysw9n9QuD+VRkbtd2Uke/n1cmqZ&#10;5Xq/h6/vZRu4R95f/+zO7cuQehvvo6xNlWu9m9/dwzq7Z/tefJDQei//3iajpiqw0fI2d/H1ndxe&#10;1pDevYtlN8FTovHK1FwFqsujnXfs2sPXO/n7Xbz2nbh96x7+3avqVU0Pl3rmfbiL9X4XP7ub5R6e&#10;410ygrsrHbfv2odbd7POuM/b9xCKJQIwj3OHmv6biQ+mZ/KY6TyPnXjwwD48cCAND2y/HyVtB/HN&#10;b//6dRe+/O/FDz9JI9iOyuatdBoFFO65sNBZmiyZMBj383UOjBJEQEYYCKGSjsZNB+KJViGcbIQ7&#10;Wk1nmKdS1pjc+SpXYiBRB5ufUKvPhNOap0A1laSoEwdNweggsFr4GwnQ5PBR3Imw4/66BxqRm7MO&#10;H1y1AY29Ezj063+v1nWuTOlVqWkETCRtw3Vo+fcWmUq8DDs/wKU/B7qe/yXs2rOKdVGjIFwCtIzN&#10;OVR0UllrK5EvC8vXICv3IVjpjMKxesR7WtXIjQR/sRK2uxINvA4CQF8zeoc1dDJVhNY6xIdaEelv&#10;VlMO7RFeP2HWye9cCREjJdi8dwNGfuFPcHoFWG+Asp/FIvdbPZzgvVmSeyS5Xa+v6V0G0+WHFlIk&#10;OvSZPwYWv/lPaEqOY316Ou5ffSs27noUT2y6Dw+uvwNrdn8QWzMfQ3r2E7A4y3HiRALHD0dUShu/&#10;pxb5BeuRWbAWBdXbsC/7cezPXAWftxEzExLJNoAnzw7h1WcX8Nk3LuJrBNZfelug9Rre/uQ1zM0m&#10;sG7jvdB0luDtT1zGswSFc0eSOD0fxbmFKEYjGvRSoJzhMV98bhYf//g5vPOZp/FZbvvac0fx6uV5&#10;PHNuBIuTAZxcTODyuWEFM5mZq2E0l6OuKQPb0h7GXvaL7fsex66sddi4/zGs2vUgnpDpv2kPYtO+&#10;R7A94wlkFG9iPyzDyKwkpW9H+sHH0NieiZc+cgLPvXoMDZ1ZhPi78MTWW5Cf+RDshhzEok2ENArv&#10;AT1KKrYi/cCj6GzLQk+0Ey89O48Xnp3G2bO9OHqyi/29mXCSB5+jCmWF67F/732oLFuPMAXw9LRV&#10;BbyaW3ThKAHit7avxaWGTHwyfYOCVdzyPvX3d564H8O1O/HLj92NkwSb6KiGNicHDn8pRmYsmD/u&#10;p40pQX7lKjTr0tQDMrOLdsJbyH7YiO7+VvYzgizhQaY/RinuBgheie4WxAlaJxa8OH+8C4cIq8mu&#10;Ogp3CehSSwFYBTdhI0Iwlr6Z6G1HN8Xf8KAOl0734MTxqJoGGUtSSAq0Eh4kZ2z3CIX1mAbRgSb1&#10;0MmbqEU41UJhKsFzGuFh/7ZR3Dpo2wRMdP5CVLXvRLs1S43advW18rgU+t08zxEbJiYFWF08rgOJ&#10;GAGsS4tERI+JYS9OH+vGscNdmJogcI+7VTqg5JAZEk3U6q2k3W3C4LgLJ84M4NrVQ/jwyydUOqWP&#10;v3Ial48TTI/24UPPLODTr5/DJ189paBVRlsvnUzh4olenKAwfur8IJ46N0RodGBmzIYXXpjAlavD&#10;WDweQu+QVq37lNFFDQHFTFixRRpZD41oN+WjoGwjsgpWoaFlL6zOUsQSreghKLq81Whs3oOykg2o&#10;qd6B+prtaK7bgzjPt7+nE5ODNpXL9+nTKXzo2jwuEKJPH+vDhZODuPrUDK5cmsDhhTBCgXrYrCVw&#10;2stpVxsRZztyBXgObvoIX5WCw9Skne2wVa0jdPI83X7e03gz+vo6sTDnYXGx31pwhtfz8TfO4B/+&#10;fuWh7A/wxltXeS+qEBloR4Bg0eHNg5/QKlOEb/z3V3/zFxiaD6Cd/kzWksoIqATJMrCNegl23fQJ&#10;Ek3e5C1lO6klKGrpD+vRYsxU0aFlXa0AqlpvybZk5e875PNQNSz8XFLbWENV3J+Aa4Ua4W2g322W&#10;hx3ykJMgJDAro3OS7sYVb4CLn7npRyX6cXxE1hdbEJYpsbJeknXhIEDqPQRrD6HTWwNPkPDkb0CQ&#10;tscfkuBUsja3Hl2sQxv7hJbg6otKLlT6sBhtQEqP7gQhlnDUk+xUI+rdffRh/J2T+7W6yuEnqHYn&#10;5QFtO/xdhP5gLfffiN5e+a0GAd5vsa9GwrHWWkR4bkZCRkTZTvxsQ7G+dnTFW1Q6pxjBLEVgTfV0&#10;YHzUgpEJmxqN7qA2qCJE1jmzoYvWoMGVhwZqDxPrUOrKzOKPtbKtmmkPOnkO9Lnc1zjt9JFTPRhb&#10;CKBvzM7724kayRms2Y8KUxbKTNnIbNqOXE06inUHUE041tMueAigRt6X/Lot2Jv/KHbmPIT9JatR&#10;raP2ifMeJOugC1cS8qvU7KsYbYeMZkt+XUmXIyPZ8tpA4DU4C9U0bYl4PMA2ODrr5LU2q+JwVaK+&#10;YS9MNtZLoBY1TXvpjx5GWc021BNKm2XafbAGwXgr9LZiNRW5k+2ojW0/OmLChz7JPv7cNBIjeqxe&#10;/+jPgfXn5T93WYFJKQp65bPrn7+3vDdlj5Tl3y0HBZJR2JXPfpJFzu/G/rZy3v+WcquC0mXgFchf&#10;Dnwkr5eLev+e3wi0LkNlJu4jBN6/QyA0HR/k6w8SOu8ldN7NvxKB994dmSwZBFt5fb1wH/cRZu/h&#10;d/dwP1LUgwrZ584s/i6Ln2XjXsLpPYTUe1lkm7u5zXJUXwLq9u28/l08dxYC623b0vgZ657nsJLT&#10;Vf7KaOydBNQ7dxNA+fqu3fKanxOCb0vLxgf2FuADaYV4f1o+bk3Pwe1pvLbdu3Dfni08z0exIWcT&#10;XnpdVkX9YNkbX/938vIsqo17oA8Uo1Xyo1oOQEORJaloLJ58Orgi6O3ZMNBZ6Fna9QfQac6EifAq&#10;6SMcgVJCXR0NbD0Nbfn1Udd8SPJ7KR6CmZNgp2tPh8dVjDgdv6SNGBjSUOhQ6NFpu310+L5C1FLA&#10;3vaB26Cfv4JTf/A9nPyDFTD55zDz4yoCPUf/6/IxzhF4glfewaMP3QatJVuN+kqQpNSwDkNjBvRT&#10;kPTI9DMRD55idPFv/6AGo+N0xnSkAtwS1bRnoE1FKfVRaFg9hfxbjeRwJ1LjevSMdFK80sl3cx/R&#10;SpVvzRwspngoRYdtH/ZXN6i0FLJ+U4qsYbvZef+sFjXqSnBVa/skWirfy33r//hv4P3vvwWPrnof&#10;thHkZATykfW3oaBoG44c6UO014TNu+/Hht33IrN4PdKzHoXdWoETR3sw0m9Fxr7HsGHznfx8NQ4U&#10;b8aufQ9j09a70NBwgBDTixeuzOGp08O4en4Ub754DG+8eFyNiM2O+5GZvpZt5hb4A5342FtP42u/&#10;+GH80udewGc+cp4gOourZ4Zwci6E8T4D3PYyzM35ceHJURw5HMVJmbZ5fhznjw4QVv04t5TEyaMx&#10;7teDgLsOlaXbUVa2DSWlO1BcsZv9zAhvRIf1BNXHt9xDQF2DrMpdaDKXoYKAuW7nfXho9fuQU7QZ&#10;Le3ZhPBNyMtbTyFPsfPqSXzm00/jxRcPYWrKj7n5IAHBj0kKxalpF3zh5WnQBaUbCa3b0NJyEF53&#10;DQZ7DUhE22AyFqCpbR+qWnbASjHaRZEYpng1El5d7NspCjhJPXTsqBejwx0I0DZIICSd8YCyH2Zb&#10;LpI1OwnIGbDFq9QsDIG+kPQVikGHX0Y/65CQ9Z+EUnloJDbF7CsiFEiajiKEaFOiScldWguJSOqP&#10;8rcUwSpdhYx4+CXqdoWyLVFuE5FgM7RNfgp/WZca6GsmQDTAHqPQjNcRMGp43yq5bT2GUhr14Eki&#10;Bkd4Xn6Chr+3Ad6eWoJpPX/L6x1o5nuBuWKYJIhcnOdIeHXwvKy0ByZehy3RgDhtgqyp7JEpjNMO&#10;2ClCTYQ/G/+6Q9xXpBUDo05EurWsS/7WWQ+HpxkabQk6OjJhFxBUUNBGO1QNP8V+jPCdGDBCYy4k&#10;LB7A/FwYb8rU3mcX8Oy5CZw71ouFYQ8Wx3xYmg5jcdyrioLEs4Nsr1OE1EEcnw/j6FwAL16dUXA8&#10;M+XA0HgnRqcNOHTKj+ljXkjO61ZrrlqfV9OZjiqW+s59aNLsQ2nVRuQVPIaCgseRX/wEsnMeRyZF&#10;d17hKraZfTz//aiu3oq2lnR08n1rwx6ECVADFOEjkirFx/viq8fooBUToy4M9VtUP3j60hjhvR1B&#10;by2OLIRUWqgXrs1iTKCEdRYNNWCgX6tSpwVihDlXGezecoS7m1ifdQSlGgyPmnHiVDeee34KH37t&#10;MD784XkcPeonYLXiW7/5teteb/nfq68/hY9/5lV8//vfv/7J8r+Pvf0q/vpv/vz6u+Uo+DPsk7Ie&#10;tIuAGiTcWXmfBTYFnDTOAlVXle17UK3Zg3Z7HnT+MpWqxUYY0hI2TGxjamR4SKtiIsQGOpEcNSrA&#10;1XI7KTK9WUuf00Q4a+U+JEhXpyMfegKxRKoNpToQllRKbPeSQ7VT1j9zO0uA7SpcDbO3gm2sDDpP&#10;BRpN+Whlf+1kW3H56hBi/3UT/l3xJrbRGnTw/Dq7KtHuLYGO1yVRevWOYvZ39suuZnQRQMNdTfDx&#10;XlhtJWrtcpT3T9K92GRdJ9972fdjhNn+UasCVY+bPs1dSb8oQcxkphF/Txh2czuLj/XFvqkg3sc+&#10;7RGdUAI7wS0ZasLIgFnlZR0ZtyLAPl1PUCxt3YVa2goD/WeQwB8c6lTTpYubd6BRnwEnz1VSdA0P&#10;2TA9G8AUS7xPz/1Xo8WSjzbapFZqiyLtPhzs2IUSZx5KWLelBNU2HlfPe2IhVEb6dRicdqJn0Ahn&#10;iO2IfU7SGLm6G9HhLkQbbY+5pw7O/qblkVTWuUE0C+2LROw187WMSovtiXS3YHLGjSHCpaR+qqnY&#10;wjqtgI0A32HIpZ6qImQbVZ15eT8C3D4xbOA5sP5YV5LnNzqogzvWRD+0Cg9uugVrDtzN9lSJE08P&#10;4/CZHhV0ydfThMdXP/TzKcE/L/+5i4z03giA6jWh873TgW9WVra7EWDV59f395Mu/6yvKej83yw3&#10;bi/7kXoQWL1hfwK06nNCqEDs3ddh9a7dhE2We3cfJFhKyVz+nIB5965cNc32zp0su/L5WymFuH2X&#10;5Cgt4neFkDymy1Nx87gvKQW4Y08h7uD3d+wp4HdS8vj7HJYsnoOsL5UR1N24cwuBdctO3L55N4F1&#10;L89T6pznTxsk28sU4uUR1OtTiffw873ZBFHC7x75Phe37S3CB9JL8b60Utyyp4gAy2PtPYhbVj9G&#10;8F6FJ69euO56l/994SufgiFEQLTsRbP9IJ1kHqwEJnu0jIZYAhoQVAWkCJEWfzGdDYGKxUvAklHE&#10;Lgq+IAWalmK0RZdGAZUBE52BrH2J9jahl3A2NmulA2hXI6dBEYQUjn7uL87ftTeloa56Ozo1WYj3&#10;1CBCkZqZuQ6PrNuEua//KU7/wTKUHFWFUKLg5CdUFBAvp7s58lvAxb8AXGdexr69T6honZs33Eln&#10;XYGpGQtSFCsDBNTJaSuGKT4mJy0YGzWgJ8Fr7m3BzIIDh5eCFH5mCipJl1GvBLbUVZDCNsK6kfQb&#10;EYpmT6yKznF5mrCaUu3JRYd1Hw6UF2L0F35XrdFdPrf3nO/PfLkeqImvJdLzoV/7U+R1mPDY+scI&#10;q3dh/ZY7kXZwNcW+BYePpXDtyQl8+IUjeP6FRVx6ehzDk270DVEozwTgdtZg57Z7sW71B7Bz+wex&#10;dccD2LL3EWzLeAJ79z2O0sKt8LrqkEoYMT3iYnFScBsovDsRcFShNGsN9u38IKLBdrz+6hl8/p0X&#10;8dYbT+LTH72ML3ziWbz5wnFcOzuGUzNhDBNMUvzdwqwfZ88NoIfw2j9gUXlYzy0N4bUXlvC5T1zG&#10;N3/ldfziO9fw8tUFXH1yCjMTfuRk8jgEan+oA4MjPrQTanbuW4Xtex9HSfU+9tEW1OrysVkge9f9&#10;2LnnIaxedyt27bwf4WAb3vjQKbzx6gksEK6nBhxqKuZQ0oTBHiOBPY6nLo5iaNQGg7UI+RWbkFm4&#10;Bs2dGais3oH25gNwWkpRV7UTNbU7UViyAWm5j6KsbgdqW9LQ2L4fvYMGzM472UesBFYrRkY17Bed&#10;OH7UjYsX4zh5KsA+Y8L4lBmzh5wYGNMpQBWY1ZgOwu4uUMHUPPxM0krJwx55EGaj7RmaMmGY+wwI&#10;GIbL1AMwP/uWTOuN91MUx+pUupgG7QGUN+6Exs5+ZKHQ574lIqxL0rRwey/7ohQnbY2Vfc9FGxah&#10;AI6zyChriEAg04MFdgVs7RTJToKpjIoZeS5eArRM+w0OtChItbEEh9rRPWVEcLgdbvZpF4uRNtIU&#10;r0ZkRFKOaKF3lqBZz/OxEhy6GmhLq2Ci0HYGGgno9TC5qiBBk6zeel4/QchVg4r6nahq3AVfvJnn&#10;Z4RRAslQWPeMWyCRXA0U24mkBk57Gfz2SgxJbt8xPy4e6cGlpRQh1YdpivhUtB398Q6cPhLHi89I&#10;NOZjeO7KBJ48l1IPKSQQjkSCtlnyEE5UYmBKg75JrVrH7+B1aCjUA4Ot6J4wqimoCyfCWDobxwjf&#10;Hz8expUnUzh7NoEz53px4UJKpRlJEfqTyTaCpUYF5zlxLKzyqKpURnx/4VSPOv6pYzHMEzAWZoNq&#10;XfiI9Mkxh4pdMDftxfPPTuH86SQunx9Q2x5bCODYoQBOHAnjqafH2JfZr3jcccJ2rId+xlOuQGdq&#10;wUPfY8f0YS/GJS/zQDuiqVbWYxu8vJcOZxm+/vUvXfeEP/z3yXdeQ0XHbuTUrEOzJQttzlxMLyXw&#10;nT/7Q/X9//xf/4Sl88OqTUX7OtiWmrhPLUYPedAra2plCijhT1Lc9C+4VIAfGZmT6eEmtilJYSRp&#10;Vsa4vaRnGZq0qii+rlA1IaaC7YKwKrlIg5VsexKd2YAx1lvfmJXthu0wUI2ArIFNtKDDVogWUw79&#10;NAFVRsHZ/nXeMv62Wq13rTfmoqLzIMG4CeEk7ydh0M977Wc9mVlHHUG2afafNp6TRZa0zDrZH9rU&#10;KOj0jBe9PRrajQaMjNgQJ3jaCVs2VwX7KNt1soMAKhkDCmFwSo7ySuhsxTAbCuF1ViMckujA7Ctx&#10;1jvbaDghUY0bVD8wsR1b5fp4zcHuZvbpRjWteLhPh97uNkQjzZiYoo2dsMHOc+xgu5R1uzKSKTAv&#10;o9tSBNAbDZnYV/A4wTVTAV7fpI1/Zb1rG5yxRtZHOTrd9K0E+VZ3MZocBWjm/Wkl8BoIf6EYbQeP&#10;J9OlY90d1CEatqNOuAN1tE31SLLfBZOtrM9SaqQ8NLry1QhvjX4/qjTpBF5qJt43mRIsAdQGRs0q&#10;H+zUpBOH5/2YGLagl3U+w3a9xHY+SBgXIJUpvh6en/Tj1AQ10oiR1yPr2jtw+eU5LLA/yf00cN+y&#10;Lt7D++2mfQoM8j6OmlhvrWqKs4zmXk9r8/MR1p+X/7xF5Uu9DpoKOH8keNKPFtn+xtfL02CX/668&#10;VrB3HQTl/U+i/MsjrNdB9N0iU5KXpyW/t6igSDulLI+aLpfrrxW88nfXv5dUL/fsziHwZS8XAcKd&#10;ObhVwHQv4ZLlzj35hFLC4E4CJre5W0FgAeExl58TWvcWEh4L+Zs8nr9AbhY+mM7fcPtbZQ1pOr+X&#10;UU+C7q17CbP783F3Ove1U6Zgy9TfHXhwx26s2ZuOx3bvwxN7M/EQr/fujWm4Z3sG7tqWzf3mcnse&#10;iwB8O48lYHp7Gv/y+Pdsz8P9e0t5/qXcpoTnxb97SnjeBbjl8c0wR7rx3X/6J+Vs5d+f/MkfYHLG&#10;DzfFmjGUR0jNJbTmwxIpgi1aQsNYAbtAa1imN5UpYPV319Kg6tBDgZkQYZdqgaSSSFAABGM1cHiL&#10;1MiJRADu7qf4odiUqXrx/iZ+XwmnvxBtrXtQXLYfGXV1CD33RcQ+9FUVCfbyXwNTv/jbqIpMYf2u&#10;PRj+5G+qyLEK0gRMBEpkJI3vbzbS9mMrPNa7QCxw/Fsy7RQ49x2e498sR63dlFWGNdt3Q28uRT8F&#10;XLKvBRGKWoHU+TkHjh31q2ikkp5hZMKAoXEDRinOB1l3kXidipIcpliWPJICqzLlMTWmVUEt5AGA&#10;AG2S77v6G1FatgG1sWkFzj+c9nqT8/4xlJ/kvv8t5V86j5t+/ltyj5bvl7p33/4uws++gw/c/TAO&#10;HNiMV187ha989U184hNX8PprZ/GJl4/jFz52Aa+8cAjXrs3hqWuzFBculFfvRU7OesQjeor4I3jp&#10;hROYmo6gQ1eKFn0J5mZjuHxuDM8/s4C333oKn3zjHEX/LE4fjuMIRd2hSQ9CrmoV4VdGuF6+dgRX&#10;Lk3jrY9cxK98+XX8/rd+AX/yW1/At7/yJj710gm8cGkKS4eiOHo4hoFBC9p1ueilkBwZ96Cv14KQ&#10;rxXlhZvVer9TxxJ44coMfuHTz+Kl549iggBSULADjzxyK7YQrLcQrB9efSseW3M7Mgq2IrdsJ9Iy&#10;VqHTWIqRySAiUS1qqtJRUbRdgfAvfuYa6+AyXnv2MMbiBMCYHs+cGcFHri5irN8Go74QbgKT1lSA&#10;2rZ9aDXmIbt4LfZnPIzqym2oqdiuolaOjDowPOZETdsBbNv3APbmrMKmvXchp2QdZiRH5iGfCnQ0&#10;0N+GPgJeICBRf/fDbMtEiAAU62uAh3bF6ipQyw28wXIMEX6GJ00YGNcjOdhBIVlHQVz+7qyEQQJh&#10;D+E3kmpCjH2vZ6RDzVAIUHCbPWXIq1iH1Vveh73ZD6PNmE0xKCMmbQj2N8OdqIUxWKxGQ2XdmZt9&#10;VkZFzZFKgkQj4VOm6Lejb0Cjgjx1Uxz29HeoNC4ytVfL30keRXesAb1TVvRO2/gbyU9aiVZ7PsG1&#10;FsERgiP3ZY7UqDyeVYZ0dBC0ZW1ioy4DraZcNBskWqmsyy9Vo6N6u+St5DXECFGRNlh9dbD5amFx&#10;16A7RdFLwSvrLC3eKiX0Pd0tamS2pkMCg2Whw5gDjS4LPoJvsqsFJ2ZCeO7MAM6zbZ6YD2Nx0ov5&#10;cTf/+jBFwRzzN2B23Klg9eKZPpw4LtONLTAQ8vXc5xTh6coLg5g/4WYdN8IdpxAnkMdGNUhMUSSz&#10;jmQ0KUm7dvJ8AufOJ3H8WAiLi26kCG9ugoGf4KLVHER52ToU5D+O/JxHoO1IxwSF/NLREFKs237C&#10;Ti//jg/pceFsH6anPLCYi9DZkck2Y+RnAzi5FMchQucw+8iVy8O4dmUEV68M4bVX53Ca3w0nCEGs&#10;L1n3N7vgxcSMA+GYTEEtJsjnqwB5DgKixB4wErhNvIcyQt7pzkFhzXrUNe5UwQFHpu04fXkUi2dS&#10;ChIbzZn0ieW8h3losmUgwfr/o+/8/nXvCXzr21/HwIwdsSEd21g9LAIrbIMyCmfjvZf8uzKF10Ao&#10;bnMXQOMjdHRV0tcKVBJYCU4ObqcnPEluXgkMFe5pJYxWw+IphYGQEuFnMs1XUq8YJCAh73sT23R2&#10;5UaCWTYMngq0WQsIb9VwEpjdbNPLEY3r1Kip5In1pTrhHdBCz/ZiDTXAK+tYezpgJ4jZ+N4ea0G1&#10;ORcFnftRJ3VGeDLHmnmeDWgxFsBoKUZMfkOYS/Sb2CfNCMl7lmivRk0zdgTpywiHfsKTwS15hbNV&#10;6q+QvwndcQ2C4Sb0DBhYx0628ZZ3wdbqk7gO1TyfZVg185o9/iraYMI/gTUWa4WV7d3oKISH1+Pg&#10;tjbWXdcA++aojv6R4EaIlBQ48mCg3pmPeva5Jk8xSrT7kN20Dfsqabcq1iKvejMqmnYTtMsxMe3B&#10;0SMRjI/aMCXrbHld/kADfH5qkmCjemAyN+XDCK+1L2VAH9tigHApD8IMMrodr1f3soXHs/HeS6oa&#10;J/255FTWE4RNjmKCbz0ikUZYaUNd1mKkWF+9oSYkWe9n2CdPnIiracJNmgNoN2VDcsxLxgGJNix5&#10;dPU8loXtT6I8uyWwE+1YkKA+RF3x6mfO4Ze/9QY+8QtPU1e4eY9or/m7x1c98HNg/WktN4LWu4Wf&#10;C5yp768XWav43t/+LJaVOlrJK/sj9XaTcrN9/N8qAqYrUYJX4FVN5V15rd5fHz29obw7zff6XzW9&#10;l/ApEXJVETjl+7t2L0fJle/u3rNc7pEin18fYb0rLR93phVxO4KpjJLycxWpV0ZBt+7EXdt34u4d&#10;O3DPjl18vZ3fbeHv9+D+3bvw0I7NWHMgHRtys7E2mwDMbW7dupWAuxv3pu/lsXbh3j1b+fk63Ldz&#10;LQ7U04mOxjBzahpzx8YwPDeA/qlBGP0eFDc24bWPfQJvvf05fPztX8Bbn/08SvUOPHqwmHCcgVvW&#10;7sQthFpV1u5Q79+3ZhtueXAV9lXV4c1PfQb/+N3vKif7/R/8AL/3e99GMNqJ5s4DsLtLFIy64jKd&#10;qYSOk2AaLiacFvPzYri7SuEK0VFSLIYS9XQ2si6zWk25StGRDtJpDEhOUglUQdHmDpRB0ko4KdAE&#10;vJKDdDqJaqzfsh6d81fhPve6iu4qOQPVFM53AWQZSuW1THs98TvLr3+aipyrgmbC0fH/Clz8S6Bp&#10;5AJW0UkkKJjHJFXNhB5hil+7Ixc2CvBgmM6XwqWrqwZeHx2dR1L+VKCfdSaQLyPQPtn++oi1rNEL&#10;dFMYplowSDE4MmnAfXfeggJjiKD83Z/4dGAFfrxOWft54U+XRyzVmtGbbPt/oyxP912p++Vpv8uf&#10;A6f/OzD/K3+D6V/+MxSZQ0ivbIL34msUKPWqzvS6Qrzz9lW8/uppXCKMferNJ/HNr30UX3v7WZw/&#10;EsfZE71IJLTYnfYICku2whdowZMXZvDaS2dYTuGND53DZwiI164tYvFYEudOjeCzbz2Lz3/6Gr78&#10;zvP49BsX8KHnF/GRV47g0tkUj5FSawAFQmdGJZhMANcuT6j1q5/71PP4+hdfx9ffeRWff/0pvPX8&#10;cbz05BTe+tAJjI7asXffQ1i39TY88sT78djqD2D7rvtRU5kOj6MaCUJMRdlWwvQqgkAtTp3sx5OX&#10;p1HfnIUHH74F6zbdyb5chFZtCdZuvhePbbgb2/Y+hjICeFHpDmRlr0dbaw7FlxMffvEEvvn1j+NL&#10;n7yKE7NRjPdace5oD55/agrnlvrgMpbB5yTghdvQ2pGNLbs/iPW77iEQFcDur4bJVoLDR2IYHXFA&#10;05mntukwFlL478aGvbyGvQ9iDbdfveN2rN/2AVQ17GK9VqGleTevZz3CFHkSuTfcXYuunno1M0NS&#10;QLnEZrBI/tS+oU7Ekk2IsvRJWqzBdhW4TR6EGd35hNMmDM2YVUlN6hFMEfR6Ja9zAzosWTiQ9wiK&#10;qzcuR0QlDEnwmW5ZX9ZLQZqsg5+Q7IrThvU1I0yQlZFSc1cF9AEKY/ZBHUWojgLSy/Pu6uL2FILO&#10;UBWhoYKgW4ZOgqneVUYxyc8ooNsseTDxdRuF6q68h7Et834UNW9XkVi13J9ArKOnTk0Z1HAbSath&#10;kjyh/K2B+7F6JZCTRBylPR2z0JZoEJHRr1A966odh49GMDxuR1NnBpq0mYSCFoQIIQZCYaVKi1GM&#10;rt5WpGTEJd6MuXEbnjqdxLVz/bh6YQgnD8dwdC6M88e78dxTY3jqfD9mJx3o627H0uEQrj4zShAc&#10;wiSBzOUsYjvR49y5BI6dDmD6kA0DtEHykKBroEUBkTvZQiCqgYXnb/SwvVCwSx7KEEW1wZSFpuYd&#10;MBl5nhT2FsJVR+teVPPe28zZhGIzRgh4/X1tKvr0xfO9hNIejA7rYLcVIEDwOcO+9MYbSzjJ6x7p&#10;1yFt1xO45ba7cecHH0Lb2FlYTr0Mw7GXYDj6EpwX3lB2QKKCFxh92FbShtWP38W21YIEfU+EbcXf&#10;I5Hla+lLS9BsPoBGWeLiZdt1ZPFeF7DeNeifsCExZkAPbXhiwoTQcCd8/L1vtAP+US1B9Q+U/1T/&#10;fgCceWaOoLcczdfGfcvIl5/XJJF9JbWOBFSStZX6YBm/ZzskYIVo8wVgLdxeJ+nQ6FOt/M4ZrYWH&#10;v5MowRKYSVIqyRRhszwYEejlvuSBiIG+pNVXhg5fBWpYz7LWUkvgMRGMLLEGmGStLEGp2V7I/TYi&#10;OeNEdMyswFVP/9PAe6shJAb6OhElhFn8vIdh7rurib8rRzvhsY3f6/3cX7iF4NwGC+Gq083vHKUs&#10;JWi1FvFvMTTuMhQ17MH+YgK/VuqxHK2Epk4J4uSuIMSb0DtgIuiZ0dVNYCb8diU7YfYQZnUZsLK/&#10;dCU7CMCSzqUWGrYTsy1f5exN8vwChGuJDC0Rghvb0lDZsANt7JOSH1YeNMlDIslVK8GqjEHCf4T3&#10;l361SL8XBZo9aPIWQs/70+4tRiXBtbJ1Dxra02BgX7WZ8uE2F2G0R4ejY26MdbUjwev1Esj9hFVJ&#10;7dXbp0c/z7873g6nowI6XQ6vowUDE1YEBI4JzTJFu4P7lxRDPvryriEN/L2S+5ZaiHbDaJOHc4UE&#10;4Rok2dfkAZFMu58ascFpzGdfI9TynkXjhPkkz6GvXU0fjiSaESGE29i/JXexj/evR5ZLpQjn0h54&#10;z0OE+XFCd2rAiIFBFp7v4LABa9aptDaSh/WfA+uKmP55+Q8qhKoV+Fopt21JVyOIajTx+nY/6/fq&#10;3fZ6HUTfrS95/a+Um+3r/2ZRwZ6uv16G0PdA6srn7ykr0CrBjtQaVhkZVoGObgTSZWi9W73PUt/L&#10;5/JejbCm5ag1pyoA1ZZduHPLTqzafwBFbS3w9Xeje6qfjsSFNnsT6o1VqDNUoFpTgkpNERoMpWoq&#10;V7jHAIOHYiioQautDsVthThQm4E9pbuxLX8TtuetQ279bmjpEII0vldeOIKvff0d/Lc/oCK/yb8f&#10;/OB7+N571tb87/773ve+h4tPzkFHIdGqOYBmTRpadfvoOOjErDloNR2kkJL8fLlqWm+n+SD0VooN&#10;w350cDuDPG02HHz3tc1egG4Kl+EJo4JVGSGRQEkeGm+Z9iriU0TozCEHwSEXD61ag7mv/w8FQBLd&#10;VaZwroDHCpj8OFLS/CSLjLqujHCeoX4JX/0sckvSYbTvR7sxDZ2mA9Ca98MXLFUjzx6Zrsg6CFHc&#10;SaoNyQPpoWg1sl6lfsZnrEgOLE+RdgZKCfftavpjqLsOI+M6VJbvVVOQBcokX6lAssDbzc7tx1FE&#10;+A289RsoNPnxgdtux5rdBzD5pd9WEYpvtv1PsqigV/Ka13ySx5ep4Gf+EDhLkJa/iVe/gPseeQIP&#10;PXIn9uWuw96Dq5FbvB25BZuxgQC3ZcvdGEzZ8BJh88r5MTUi+qk3L+DS8RROznThuQvjSEbbcWD/&#10;wwrqjp4YxJe/8ia+8ksfJeCex6WTo3iSgPraC0cJo8M4RsD92Gvn8MnXLuG1507gmYtT+NTr5/C1&#10;zz+PV56bxbUnR/HCU+O4LFMbj0RwYr4Lpxej3AfF90tL+NoX38S3vvZpfONzH8JrTx/G82cn8Snu&#10;bzRpxtatd+KxNbdg8657kVWwAbVNGaitO8hzW4uKql1oatqLzJzH0anNgd1ZDb2lBNn567BxK8Fw&#10;wx1YvfFO5JXvwL68zbjv0Q9g18G1qK7PRF72Juzb9zjhoYxQfRa/9tWP4rUXj+H4XBwzQ14Mxk04&#10;fbgXz1N8H5oJ4uh8BC9cncfSkT7k5W5GDuvS4qpU0w2r29LRpsum/cgjAD+Oap6XjEi0afKwZY+s&#10;nb0bG9IfxeacdVi371Gs2nYf9hx8DA1tGSgoXIuGxt2IUVgnKMbUw5tAucp5KlNtu2SGRl8rxVoD&#10;BWyrepAjEX9ldsbhkyH0y3ThqKTvqIIEdZPZGyY3haeMWgaL0OHJJRRyX7Q7bbRv9R174ZcgMvEW&#10;mCgYtRS6BkKmjf1MZogEeusgEbolx6qsWbVxv53uAgJnDu11EQGwEEZTDmwEKJ+nnCK2GhpzFtrt&#10;WajRpiG3fCP2ZMhU63uxbvvd2JnxIIprt6GaYGagkI8MawnRbXAQSDoI2O2OXOgJrlpPAQwSPIc2&#10;UtLjSGA6i0cCy1UhTGBJEUKHhvVq+myAx+2iqD9E6Di26KOIbofeVKTWCnZR3MroS33nfjXa46Zd&#10;iRGW4oS0AM916WgQLz47hsunuymS7WoN9Kc/eha//MVreOeTF/HCMxNIRBuh69iP82d68PzVCZw4&#10;1qWWMsQJn/PzThw65FHrPM+cjWNs0qzSbfURpo0E7YK6bciv20EgL1FrI60yckcQMcgUZ8LU8JAW&#10;Rxa9OMx9XL5EICX8Xr0yguevjeHk8TDOnIqxRHHqRBcGKMIH+9v5nm3vhWl8/GNncfZ0Co8+ci+K&#10;XSmc/qPlh5uyHOKEpC2jPRBbsPIga2nFXtA2L/0OcF5iDjz9SbQMHkf7+HEUu1PKhraz7lKzRphC&#10;BD5nDv+WIDLeifiYBnHeLwENT7IJrpREfy2HrbcRb372ZXzi8x/BP/7jPyz70O9/D0efmkRHuBi2&#10;nuURNk2gBFruU3J52hKE1Ei1ihzbwTbUYstVDzF0EsXWXwrJryojgTYep4Ptr8GZq6aUav1lKuep&#10;RAk2E770hBQJwiSjiAJlErhLgnY56W9bw9XI1aajUH8Q1dx3keEAiumXW/m7DrbnKsmlyvtiJAgZ&#10;CcACr832YjSwXVfaslHesQ/N1nw4CKn2YD37dQaqOjJ5vpWwRFoI9Q0wuxvYf7RIxMzwRjVo435q&#10;CVel+izsq96MnUVrsL9qM3YXrUZ6CTVM7Q5kVmzGruxHsSvrUezNX42csi3UFgR5QmqHpQAOgnFQ&#10;pg6z3TlC7P983zOgx/SCX+VC7mjbB4etGAuEsMUjYZWr1uwth0nSJ9FehNi+I/2sj+5G2NneBVBl&#10;RFUBK0G1k/1LQ98qfaOrp1U9pOoZ0kNyCMtopT1QqVLCyLr8qQm7yh07nOjAQFcLJhNa9jktTN5q&#10;NSW4K94GOwHe5a5CLNaGvl49z5EQHW5AjPsPc58yZVfy/8pIujuxHAHYQftllTWwMvWYdVzbtkfl&#10;jpXIyj097exbzfAQ5rsCtazbFpWT1ussRThUi36e29ysS/2NxRoxwOvvoR1I8X2cNrOb/S8p0a8J&#10;w3Z3McL8/dxckP24XS3NOJj2ABzsf+vX3RB0SYTzivj/eVku/5F1sgJgP1IIYndsJaTIa7XN9W0J&#10;O+/9/f9f+X/tfq/U0Qqw/ki93aTcbB8/ifIj9Xz9Psn9U+tL5bUqGfw8m4WguYN9UabzCsDu4jYS&#10;jGh7urrH6n7ztyqK7jbC6PaDuHVHuoqge8++DKwuKsX+1nZsKi7HPdt3q1Q0D+05gAd2p+GebVsJ&#10;puvx6MFd2F6Zg2JNJSq0FShozEN29QHkVqShsbOIBlCDYE8nEgM2/PZ//ZZyZj/Of3/1t3+OT7z9&#10;Mj7zuQ/jKgWzrAfzhGio6Eyc4U6KqmYCMA3+aBQf+9SreOeLb+Htz38Un/7sa/jUZz6Ej378Bbzx&#10;5lW89fHn8clPvYyzFOdOCYZEoWfzFsIn0WjpdLUugqrlAFqtWWiyZKCOYqyBINthzlDrxUQ0Jvqa&#10;kRrswNiECXE6Wqe7CE46V5nSGqPQlMi3IYrAaC8F15AG3TTc3XSyo2N6jAw2o4hA57zwpprOKiOn&#10;yyBCsSGvVUTfZVCVz37So4f/p2V5De0ybAu4nvw9mYr6d9hW1EhHcQtq6tciSNEwQgHU29PEvxKa&#10;XoORET1GWbro+J0SZIpidW7ehaiIZUc+uqLLOeymZ2yYPeTCPMXe2XNxNFanQ3/oGi4SVhXQS71J&#10;Paly83P852X5N+8CoHoowPNW17Jc9xe+A6Te+ibKvEMordxNcG7AxLwRhfnrYT75ETz1P5ZHvFdG&#10;vVf2paZKq/O6/rk6zr/l3IAj189PRf29/plEaT767e8pUJ780p/g9rtuxR2334I77mK55xY8RLh7&#10;8NFbsH3r/XDYazAzE8LIqFOlALh0eRwxOnGXq0JN+ZJov7MjTvSGW9Hrb8LZQ3F86Oos3nnrHD76&#10;2hJOHO/BM8/O4NpzhyjQk1iYjeDq07N4kRD3yrMLOLnYjb54B168Ooe3PnIJV87N4+2PPotPffQK&#10;rj29gPNnx6DRFODx1e/HrvQH0JPS4fmXFvDUpVH0xjowmTLjq5+7it/8xsfxy595Dm+/dhbvsLz+&#10;zCE8c3oEJxbjaG3LwoZtd2L7wUdQq8nFwEwARm8dNu95ADlFG9HQmok9Bx7Hnv1PoKW9CL0pN3p6&#10;7WjrKMTutEexet1daqR11dq7sG7jfdiw9VH+vQdt/N1VAqgEVTp7doAiqROLc124QACfZ531JQxw&#10;WithN5XgzFIfvvrFV/DFz72IY6fHKLzaEOo1ESg7UK/JVGvSJOCPTDvdv/8B1FRuxZHDEbz1iYs4&#10;drIXxRXb0UCgLm0/iNW770EpIdvkLoXOmofRKQvPuQ1OCmw/RXucolOC4Th8ZWoaoET2lSjkBgpq&#10;C/8a7XmwU7xLKqwA7YsAaiBWo6bLS5ornyw9ICjYKMJ7CbXdwx2wScAjCkiDM59CmSI3WEnIbUA8&#10;paFtaoeT7x0U9T4KfzdFv4X7NxFgdbRnTeZMtNlz4eTxZMqdTNO0ywiK5iA6Ddk8vgSOK6ddzEFF&#10;0060G7N4vqUqdUj3oBZ9o2b0TdjU9NBewl2Afd9EgHHGJTJwCSo6dqGsfReaTAcUKEtKHgFnj4yw&#10;8Ry88kCLtjXM38loSpiwPTxswrGjYcJnVE2PtJqL4fPV8nMrZuf9GJ10wGgtoC0u531pgYvg6iX4&#10;TExaceZMDGdZ5mhPJK3Q6KBJTZ29+vQYFme9MMv62dZ0LM778KGXF3DxTC9mJ50YHTZjuF+PsUEz&#10;ji6EVDqSDl0Oqhp3o41/a5vTkVe6UaUJqWneh3Z9nor8GgwTfvl9S8t+NW33yCE/Lp3v4fGGcfli&#10;Py6dTfK4LkyPWzA1bsWhOTemp2wYn7BgYtqG0QkzJniuY1NW9uEALjw9oILnNMbG6CO+p/yC2Jsb&#10;i7JjtBnKBikbws/5fsW/iH1b+r3vK/tRE0rinocfVzYkr3SnerARH26Hr6dWRWU/fXkCz758Ct/4&#10;jV++7oF/9N//+l//E0cujREKCap9LbAQGsyJBgQkCBf9o0T3tRMQU/NujBzyIpzqYNtoQ3LEhPE5&#10;l1qXGuA96qKNl7W/+q4qNLH9tbANmwg7llgdGqysP1s+WpyFqLfmolPWZbI9asKV6CSYddBntwUI&#10;27zfdcZc1Jpy0UgYdRDOgjxOOz9vtBegidBSZ85DC9unxl+l9mMMVsPENiUlRC3RN+vGINtQataD&#10;riETOt2VqOO97HBIhPo2uAPNbE9NmBj1o2/YgWZ/BfLa0rCjaBW25j+GDHlgwTZR2pKG6s4sZJZt&#10;xP6CNWg1FaN/0o2l84MYnQug3ZCPItqJ3NINKG/YjdqOAyhnu6vWHkQzz7HRyPbjkz5Qiw5jPkw2&#10;XrOtAlbabglG1sHvbd5KNYVYgjVJtGOZNRGSyMKEPy/Bzh0hmEugrWCtGu3X0r86wrWI9GmQHDVR&#10;N9XD5i6D2VECi6VQTTGOxVsJiY1IdLeytCMUakA02qKmMJvtFbQr1Wg35/Pcqni8OhWVenzIgsEe&#10;LYZ7dZiZYl8ZtSDRS4jlOcgaWifvoT/RBKOkwDHlqCjZs3NeTLKf9hJ2fR5eh7cKqaQG46NWXDzX&#10;hxeem8KrL8+rVFVdPI6L98zDuvb4yqkJ6jHAdjM0bFRrwPv7OjFOmxDraoBJnwuPvRL9CR2mB2gP&#10;hm1IdjXj0KwTmzY98fMR1hvLSqqWletXI1krkHP9s/8M5d1RxH+l/Mj9lutmudm+fprLynXerNxs&#10;+59kkXq8i0Ap5U75S5hcWRe7UseynlTlKyWsykipvL5d1p0SUu/emX19ZJTAqtaephNa96pyx440&#10;7iOd+1xOM3M393/31oP8K1OAD+LBA9nYXVuLCqsBjV4rCtvrsbMgE5sPpuGxrRuwJ/8gLF02JKai&#10;cCT00EjkOxq+LlmbSREj66Akip8kIW8n0H31Vz5/3Z0B3//e9/CNX/sSvvmbX8W3vv01/Ppv/BJ+&#10;6Stv48u//Bl87Ve/oMpXfuVz+OWvvcPyOXz1G7+Ar33j8/jK1z+PL/OzpSfH4eimweprUCMFTplq&#10;RIiRaV4JFQFRSyGsUU/3PIFauPw1cAfrYKKh7qQRbjPloZlCsk2bAS3FlIVOT6JaevwUac4imOgA&#10;jRaZcpOrpvfKdNNwH0UQHbDWlYsOHx2kLw/6QAFcsUpecxOiFFUS6MRLh25zF6ggKDKNLzWmQe8Y&#10;66GvEWFCajhJEcltXHS+gXAFjXgThYgW9VXb0Th4GrYzL6D3zV9X00vfnVr6Uw6m/1pRYug3RRAt&#10;j0iOvP1f1WhkhTgE4QAA//RJREFUS0smgceDw/NOzFKUzI4ZcXjGofLMSkTSoSEtEhQ5ERkNicna&#10;lhoEKaADFPDdFPAJilX5XEo83oCpSSPKC7chW0/AuD41VwWCUpB/83O7WVHi7rqgk/cyOnnmj5ZH&#10;Kj3nPgLj4lXsK8pCXd1GioJKxNkGBwgB0wTniVkHCvK3YsPmtTjQZKFgqYd25jLmv/F3CqJXhOS7&#10;f1kENm88/v9/Wd5eCU5pFzfsU4C1KTmJ3Tk52Lz5HhzMoSjSFaGxowBd4TacP5HCx18/iU+/dRav&#10;vXoYb7x+DE9fGcHiYT/rvAkeJ6HHU4WRPgNef+EIvvyZZ/Ds+RE8fWEQLz8/QwidxGfeOoMv/cIz&#10;ah1TwFuDuSkPji9GME4hMDFkw5ULI3j95eN446Vj+BiB9dMffxHf/MY7+I1ffQfTE1Hs3vMY1my6&#10;Cxv3PoANBNY1e+/DGgLb7v0Po6lxP49txkdePIYvvnMFX33nKr7Cc/j8G+fx4rkRPHUyBR8FWlHR&#10;JmQVrMOWgw9iW9YjKGxIQ37tLmzZ/xD256xCZe1elFeloaBwJ5obi+B2tKEwb5eKQryfwNrclMG2&#10;1IITJ4bwiU+9gM9/8RN49pljBJxq1gHtia0MTU3pqui0tBVN+2EyFhEgvHj1BV6XpDp580mcO9qP&#10;nH1P4OEtd2BDxmM4SAjdm7sWj6y/BZkFq1WO0k4JqEQxdu3aBJ55ehSnCEJBfy1KijZgw/bbsGbn&#10;B9RawaXz3Tj/dB+Ongoi0l0Npycf4ajkGyRE9jbyMwIaYTWSbEMw1gCz2CyB0QhtX7CMgFkGH4W6&#10;gtYYbR4BUE+gtRJKjbRjVfVb0NS5h7apkJCbr6bUe7p4rSwmgqyT5+BN1NOe1aqALkZ3CcwsbrGf&#10;AQlyVEKhXgiNjHjyNy6ei0RubbbkoN6QicK6raiUEVOKYFl3KmvtYr0aJaI7aGPtBFGjgzbTkkVb&#10;W66mNQt0l7Mf1bXvhoH2MrvsceRXrYWJx3DTnvcMd6JnsA1R2k67wIqL505w8dL2J0d16BkhTFAI&#10;S8TQLgprj7eW9qEJoWAT7Da2Zdr8sREbjhwOs4QwPm6Hm2LcTzsvUdYlMvnV58Zw9flxHDsVxtSC&#10;A6lBimV+PzRswOKiHz6CTVe4HmdOdlM09+OZy9yW7T0abGRpQqKrFSP9JiQi7bC76APZJ7SWItb3&#10;XthcVejtN8JLwNDr8lS7SkQIxAMm9MYIOjxHH6FnZECPWYLpaL8OyWgzhX4HRiWIjkxzJozIutUj&#10;BNMRinEZPUqmtJgg7C2ejNC3mLBuzZ2oDk/hwp+LbbgOo/9Gu7IMscsAKzEH+t78BrRHL6PVGcK3&#10;fv0b+MfvLo+a3vjvz//iT/DFr3wKz756knDHdhERQMyCNlQEe6KOukDWo9ZARwDUeivYXqtVMftk&#10;VLRMrSVtNxeyHbZgbj6CEyd7cWIpgWNL3bzvOgJyM/dbiXaCp5Z+wE7/biHkdBBQWtn2LISfIOvE&#10;wrZYoc9Ao7sIDt4/Hf1GLdt3A9/Xa7NgDdRh/mQPRg+FYKJOMfB8zLynrY5S1BFk6wlMdu7DS3A2&#10;hOvQSp2gIyxJ0furoaNdaCXAdfJeGAlK/pQODt4nWc/aPWyBn/dUZnEYWFyRZuj4GxmlLWzei4zy&#10;TbRPuwmqGWizFbN/yBTdTngiLaik3aqo30NQLWTfbVa5V4fH7PQnNtWufT1tsMea4O5rh5nw3GDJ&#10;g9ZXg1Yep6xhn5opcyB/PbJKNqK4boea1WFiv5PRWT1hzujh+borVBqlJtaDiRDYO25TQYdkZNRD&#10;qG3ylKDRVaQAXkdgb7bkc//5aCHkt+hzaGfKaAN4zV1NCPIcg7xuB/WU11UNQ3sOAl2NSE3YWSed&#10;CvQ76UNChOOJIbZnAuJgqBWH6BdOSa7uYSt6Eu0qxZJK+ZNoU+9lNHWC1zvF6x4goPYRnqM8XqK7&#10;TQVzs/JaJIJwr6TtYd+Zm5JUVgbqgzYEQmwXLvZ13pco6yrGItGwR/v0ODEXxLEpN6Z6TUgGWzEY&#10;1xJWHZhIGTGa1NI26LDu52ltfrTcCBgCITcC643b/bSXG8H0Xyo3A9Yb9/GfodzsulbKzbb/SZeb&#10;AiuLakf8uxLJdwVWFZjuysDtezNwRxq33ysRcbnNLoHadHxgq6R8SWdbZNnJa+Lv5LXk0L2dQHvn&#10;jnTcuzkLH9y6H/ds2obVu3eitrMW/VMJjM71YPZwCqfOTePEmQmMToZg81CUW2nUogSyvg4Vma6N&#10;sBfsacELHz6BP/0zUsr1fzLN9slnFtX0rokjPkwfD2NwzoW+cTOiFGLRnlYM8XWf5GIjoPhEfBEC&#10;gxRsvQSS1JwF4cF2uCisnCKu+J1HlXo1ncwSKKURrqJBpoGl8PJQwIUSksS7ClpbPox0miqEuowm&#10;8Fhego5EqfNTrMckaqE8+aUj9AQIrz6KQAo5M8Wd5AQdnNCr9T0y1c7fXYNwfxN6CKLdwzLlpYGf&#10;Vau1lJKWRUYzJGdodJCOgYBqp/B099QgOkyg5vbxgWb0EWRlNDbR20wnpUdPbwtMugNIJetQSjF+&#10;14NrMPSZb+Opv6OA+A4FhTwhv4nQ+Gku74qg6+8l1czcN/4aOTXldCySlqcDQwOdWJx34fzpGC6c&#10;jauowf39HQpEg7xPAqNd0hb8FJoUKvL5GOFWIgz3ybQ+fi8AK/lpB1KtakriPXe+Hx3jp3BOoP/f&#10;WG8r8Pfk3wCTX/0zbNydhv0ZG1BVtQGdFOZqCuZAO3RWCvWmrdBo96mUQ0mKqf4BLRx0rmUVG1Bb&#10;vx1mWx5iFOZBfyka6/ahOTmLxIe/gLHP/zc1ZU8d7984wqpGRARSWeT6ZPqfmjb+O0D0xV9Ez4e/&#10;jivUlpbjz2JnViG89jqcPNSNy2dHcfHsAGzWYpjMBZiecWNiiuJoSItQuAaNDdvR0rwLZmMOJiny&#10;X7wygy8RFr/82Wdw8XQvzh+P40tvX1bTeSOeGszQ8b/x8hFcOTeExSk/ZkacmBt14wKh+MUrs3jz&#10;lRP4hEwrfuclnLswDb2+AulpT2D77oexY//j2Jj+CFbtvR8bDz6CbdmrsTt7DdZtvReZGesRjWhw&#10;6mQST10cwTPnh/HK5Ul8+KkZnKaonRt2wm4tx/Zd9+KRtbdg9ZZbsYnAu/fAI6imiOvQZKG2dgcq&#10;KnZA01mIoX4vWhvysPqxD2DPzgfgsFVhdMyFqdkgtOYyguVm5JWnwxfS4vyZMSzMRNDZlo+2lnyC&#10;phkXLkzgK195HV/64qv4xc+/gi9/4WVC+1P40PPHcOX8JAFEi32FG7A27QHszH4MOzIexP68J1DT&#10;tAdWRzH6CBdjoyYcXfBhgOLLT6G+MOPE0XkvZmedOHaC13RYgi25kUy2ErTy0J9qwbEjHhxedGGQ&#10;fUTavszUCNGmBWN1tDFVSI1QfHGb/jEtbSfFH4W6BGuTh2byWkUXJyTKyKtMJY7SzshvJKVUd1+L&#10;+j7O7SUljc6VB0+8Fr7uBjWlsJNtu9NM2OVrP4WyP9wAC89b8k1K4CATgU6CM9W2p6tgSG0EUj0B&#10;2hupIzjXqqim0d5ONHTsRxv7TG9fK8YIh9KvE8kmeHleDY1bUFG5FkZTBiyEWE1nGvtyHYZ5jtOT&#10;Zpw9GyO4BCnkK1FatQ4tmnQECUGS+1MC7HijDQhIyo9wI0IEO1+gHlZLKaoqdqGkcJMKQpSkMJ6d&#10;Zb0TCKuqt8JiZXsYMcEk0UllHSvt+oDMbJm2KNCXdb/J/k5MTNvRL7kz6TvCXQ1KQM/N+bBEkDp2&#10;JAo/odRiLIDDWgqzIR+GzlwVCbqhnscuWs/jr0dtzXa4nKVw2ktQXrIepcVrUFa6HmUla9AqQYuc&#10;ReimzxwlmCUJDxFPtUpXM5rUYbzXiOl+C4a7O3GacPyRFxbx3NOTOLwQUqO6vQSeYJD3hXXgCZah&#10;oNOs4gOo9fQyakrbIDbsZvbjXyvyUHHpd3+A8V/8Y4JWA/7p7/7Hdc8NtezmW9/+FRymLVggvEeG&#10;2uHro2+mT/R016o1rxIV2cv2Fx3sQITw54nXq3XDOlc5Wgy5qKKNae5gHyUMaQh0JoKdBMWyuavp&#10;/wwYH3VihHAzNGxTAXs6bAVoMGWizpqLVtr+DvqDet67Gn0mWvidlpAlxcZ6cHY3Q+Mpg0S1NbMd&#10;atlHWujLqwmjRe370M42a+H9bCUsq9FUGUXlb5z9WpioVfSxBsJbGer4m/ZQDSG5ClaZykqwapFc&#10;qAQ/A4HPRttnJ3QaaEcDUYmazD4UaYNHAiO5KmHlfZFtZQ1rE68zQ0ZTef+zKjajoGob9heuJWzu&#10;4bXXIDnuVCAdHzSjWZuD6vrdaNdlwO6rhDNQQ/isgIYw2SHnxPaqV+Bfjkpej05SNhGcw7FWdLBd&#10;V+syUcPfNhHAO2XklPtocRShiiBfJ3UmD61MWayHcjR7S1HNzxq472ZHIWrYl6vYT8vZF+udBWjy&#10;FqOSGk5+12QvUBGBZc15B0FWohybLbx3hOYQQd0RlJRV7QT5Gh6TdUQ9JemngrQZXf46xNgvkzzH&#10;kX4DBnm+MjIaclQgTuBNBtn+e7RY4H0/zra9dLgLKdqNLvY50WwSPMmbbKHWa4CZ9mmUsH1i1o8T&#10;C0Eclf64GKZ28GN8xILRIYOC3ZGUHvOs18k+Ai37aa+XNoX9qKdby75mxVi/WY2upgjtU7RJ65bX&#10;sP5sTgleAZsbIVVer4yYvQt0Aj8CISvv/wPL8nndCGPLELP8nfy9EdoIRtdfr4w6ynu5HvlsZX/v&#10;/t0p1/7DzxVkCXSxLB/rP7asnPPNPr9Zudm2P+nyXmBdfhAg37H+eZ9WwFUi/wqw3qkCImXjjvQs&#10;3H4gB3fs419C6+27MnErIfTWzfzNFsLsNomim6mKrFmVfd22Mw23bkvHXRty8MC2HDy4dRc27tsB&#10;S7AD4/MhTC14MbfowzzL5LQTkhjeTcPqEsfjKVG5Rp+6doTOjd7yhn9/8Zd/imdeOgFbl4AbnQuF&#10;hyFUqooxUk7wrCcQmrBwNIDpRS8GCC0Cq100Vr3jBviSjXBSWDnisv6BwkJSwlBs9RBiIyPt8PZV&#10;83094uMSCY8Cjw7USmg0eAt47iXquBJAQta7mOjgtd4iOrZ8dEjEOop1iVoYHeqk8S2HyZ6n1pJ6&#10;vGUUVuWIEoxjPOcInW83RZ+IPQHXmETcZIlIEBSek0zBk8T8tuuBmCQxvjNeCVeSIDvSDN9QE6xd&#10;ZTDznCSlhDdWSfFZrdaw2gnFTp6Lm4DsCZaq6LkDwx3Izt2ELWtvJ3hkYknWJK0Ii+uCZGVK6E9r&#10;Ofbt7ylglRHWM/8dOPzN7+KxtZtQT8FmdpRjeFRPaDIRUs0Yp3AckuAxUTo4wl+M4llGVGMU6AEK&#10;lUi0Vq3l6+lpxsS4GYPDWiQphKMi4CmkZR3YmdMRHD7qw8SoDqXVRUh+9FfV2lkZqV6ps+URyuVy&#10;5LeXR2DV1Gs5XwWD38fJ//59lPsmkJX+MI6cpOAd1qs8lxZvoVo7KxGJNeZMGOjkA4QBmdLdT/CW&#10;KJ+yjs/jLidoUHyOm+i469h2GtU2KQlqwjaRX56J7UW16Hnjv2Dsc7+L4Xd+B6lP/DZSH/82ej/2&#10;Wxj57O8rEL3wF8vBUWR0Vv4+JRD9tb/GjtJmZNfWoq4yDdn1TagIjWDX/gexJ/dh3PfoLXhi/f3Y&#10;kVeIB+69DeM9Fnz+5dN4+80LOP/kCIEuG7kFq9Dclsb664DRJuC9He0Uklr9QUQpFhbngyoohUGT&#10;RwdvxZPn+vH0+UG8SNH81qvH8OVPEdienSEIhzCZMiFKEdftbyTUJnHlwiiuXp7Bmy+fwsRMCHmV&#10;u7F55/3YtONe7E1/AiPjIVx85hAKatPxxK77sFpGWg8+jvVpD2Hdrgewdc/j2JH2MNL3P4Cmpn2Y&#10;HnXg/NFuXD09RHgdgttYjGxCbl3dHtZlK86c7cfi4RjhoEoBxPCgFouzNsQIMuUlm7F3+wMoyd0I&#10;l6UCZ0/24a23zuD8pUGCm4ZAlYndBx/Dht0PYev+VahoyEGHoZLikQJRV0l7VofS2v3YzO/TMtai&#10;vGY/vKFOLPI6rz13GG+8cR4vffgkZgkyRQTUrZkPoYyiU3IRnr88jPlDQdoRitfWfXBa89AjbTtS&#10;jx4KuiGK4WOHfITkbpw5GVVrL2MUfSbtAfR01eLYgocir4MCXqsCL9koJAORakJWo4r+G6VNTI1o&#10;0D+iI9RR9LsK4VLrXKsIMjUU0vKwjkDD38o6Vi/tk1fSyNC2uCTFTESCuBD4uusofvOg99BWEgpM&#10;BFwj4djgoFC1FkBH0a3TZEGry4GNIjLYQ5EaILQ6y5Yh1pTHetsOgzkPZnshGlrT2Pc2sx4zMTLj&#10;wPGzPTh3OYljZwI4dNSFsSk9Yn11GKTdPrbkw5GjXpw+HSaghjE3I1NgdZiZ1GNuinaf9rCkfDX0&#10;7GuDYxSko0aE401qyrEEaHF7q+GjYO6g2M/LXoO66j2wmcqRjBI6xyhOR2lXxq0Yn7apdXHFFRvU&#10;+lwPhXCQ9iXc06iCskhqn8RAB/poj3oGNRiUqbhzHoxNOzAyZlFBWoJddWhs2ov09A8iO+tRtDSm&#10;w2Iqot0uV3BcWrQO+RkPoqVmG0K0A14BMkJElP5xZsLCa7JgiCAnyx+OHwuw3UZx4mQIZy/EcHwx&#10;iKdPD+LKmUFcWurFK5enVGTuX/zEU3j79bO4emEEz14cYf+bxsKsF4P9OkxTlC/QH29P2474h76u&#10;AvPdzAb/7xaZjXKE5RTt5aFvfRc1Wgf+7I+XHzYPTznVA4/JORdGDtkRHqavTNQSWFl/tGtWtjub&#10;T4IN8n5EauGXADrWIrRpM6Ez0d91NalRN1+oFpFEKwIsEgQrOmJCpN/INq1BX68Zs5N+TI26eV1h&#10;nDyXwij7h5f9xBitQz2BrV58cx+BRtKY8Bhm1q1NUpxEmzBxOMQSRoJQ08a2UUuobbLmq5lf3kET&#10;QqNWnnM7TLQLBrbfNkeZGmHVcR8yuthBcG6l3a5hm6+yFKDCno8y+mQ5rlZmj4UaYHVVweuRWT0a&#10;ghVte6iFbb4cVn89ga0WrdQMTbT/bYZ8dJqL0NCZjYqmNMJ5GSaPRBAfsRJAy1DWnI5C2gkdAbhD&#10;zoHt2EgQbOnch4aWPdDzHLy8Zolyq6Fva3YQ8GVmQ6RG5XqV/Kmthmz20SLEE21qxNTKc3QTmmWd&#10;tACujtpFgk1Vm3OQ3bgdT2Tci415jyCvMw11MvpMHVTHvt5Au9TmIcBz37U8ViPtQhPvbbm/EMXu&#10;PNRzO0OsHp2sowaJqs17OUqbnGCfMLBPZVVtRpX2oPq+lXXV5izmOdLGsD6iyQ5Mznhw+Ahh9EQM&#10;U9SMfQTSM4tRLM0FMT1kxhzvy1CvFkECfDfPv5vXE+tuQYC20nbdHslI++hRv0rXM0noTCXbub2k&#10;/6lDd5SajNc/NGTEocUABtg3ergfefgz3qvHjASC6mqEzS1Th2vg98t62FbCbQchV4vVqx+8+ZRg&#10;AZafhbIysiivV4DuZvCjynt++x9R5B7Jeb4LSHL+17+Tol5fP1/ZbiW9y43AurLde8vKPlbKMrD+&#10;vPzvFqnDm46wXv9O3TsWAdY72d/uJJTeuSdLQesde3Nwm0Tr3ZNPEM3B3TsysfpgGR6TtDJrd+Pe&#10;Tem4e+M+3L1Z9p+J27YcxPtYbt+ZR2jNx+1bM/DQ3n0o1dOxj7oQpsDz99TCEyklcJVRdDTCH6cB&#10;J5hN0uH++V9+Rzk3+feDHwC/999+E8kRA7TuXLgJn/7eJkTp6KKjWvj6aZAo3iVHn56A5qb4Gp1z&#10;qFQIYQJhYkSL0XknRuYd6ObrrlSbemobo0CLShnqUPuKj2rQO6FFbJiGjrAaGWmDR0Y6+xpUknoz&#10;4dFEYHXyHAV0nQREWStlDsjaEzo8ijtJHi6jBmE6XpkWbHYUwkqxZrHlwuMvRRdBqY/H7h/WUCzV&#10;0GDT8PHzQKgCEZ5/hCAj+UJ9PG5XP50y68gclmlzpdD6C2Ds4jlE6ZS6ignmhPsuCYyQT+FXq0Zt&#10;/TJiQMHop7DsSbVSgGowuWDH/Ak/xhZtvPYGZBVvhWnxGQUxapqrABhFxk80t+qPoSwLoR+oNZ/B&#10;pz6tgnmIoBma0CHF+zcyKekn7OhlW0jKAwjee4mIKutY+wd5f2V0lZAq04L7CKcCq1ZrLp1OOVIU&#10;mfK+n39lpFXuk0wTlt/1D7bgwIF18D3zObWe9DyPL8FHlsXZ8qivwOuFPyNEf+v7mPrK32Dyl/+a&#10;5a8w9dW/wtiX/gK1XT1Yn56DbVseUXlgTa48aKwHKRJyYPUVqani0e5GDBKQYjxPKcPDFNn+CpjY&#10;dmSdnKQbkQA4iQE6Yd7bCM9X1iHqHfnsO/WIp5rR2H4QdY37Ee+WQFOVGBhphdNViqba3agt24bq&#10;0o2oKFyH6pJNaKndgyQd7mGKsnGKsAgdcU+qAxOswzjrTFIIGCVxPcWPg4LpxGwIH332EN6+dhTP&#10;XRxj+21DScUWlFdtIbgeREPTTtjZ3qem7DhzJoGlpSjmF3xqLatHcltaijE/F8CHX1jEWx9awuXT&#10;/Zgb4rF7NBhLsi/LWigC8GCsDbMjDixRiLzywmEcP9yDmqq9eGLTrdhA8Ny672FkFmykSB/GO597&#10;HqfPjqGuJQvrCazrdj+AjekPY3fmaoLhg9i47YPYuedhbN5+BzIzHkVH4z7U8rc1ORvg6szHMGFk&#10;atiOsyeSeOujZ3CI56ftyEDYW0uA7sIpCpsrF+L40PPTuHgyib6uDvTyN5fODnLboJpGlki2wUaR&#10;llO2Eau33Y7VO3geex7F6rQnsGrfaqwhvD6292E8nvYI1mU8gfUZj2NV+kNYlfYA1u57EI9uuwsP&#10;b7kda/fejwfW34YH175PjfQ+tvF9eGTDLdiw8w5UUZDa3ZU4kPUIVq+5BWWl62CXtXKEOxsF5xKB&#10;9Pmnh7AgKUUodOOE1Z5IHaIUaYcmbDjEexKn8Avwu25CleQuHp0wYXjCoFLY9Er7p12UQG5hQqhE&#10;CZYR1G5+JlOE3eFK2mnam1A5DM5ctf5echXLWvsI+1isr5kQ0oTEMG0p+16zYT/q2narUVKZ7RLr&#10;aYNB1v7V7ICBsDoz48PIlBsdulw0tx1EZeV2lLFNxiMtWJjzYXLCjosX+lUbOn4yhkvPDBPsQ+gl&#10;UCdGCYTjbRg+TPibNyDYy2sdb8foghlHzgRx8WoKZy9349TFKI6c8mF4nD4iXIaKqnVsg7lqRsUo&#10;4TNAgWp3lsJAoHBT4PoIERpNLooLN6K9KQMTwy6cPNKLs0eSOHs0pkax56YctA9sAzJro7dVTaUu&#10;rFqPoppNcBDkI70tSBGEB9XMHoOKOpyk6B2kmHa7KPirtyM7+3HkF6xCa9s+uFzl8Hor1bq4uuod&#10;aCPEtsiUT7al1rqdSFEsj/VroOvYhyB9y0nWwVmK9SPzHgQ8FPjZO5FbmIasvD3IK0qDP1CMnngz&#10;iooysC9tC3KzdmI4wfa6FMel4zGcng/hjZcW8YmPnMK1K1N48nwKlWV7cDBzF9ZvXoe7738YrtOv&#10;quUWN7PB/5Yiyx5iH/pVbN32EH7/j/7LdV/+A/plCyzBYjXbydtDv0kfpvMWEUwkcJfkE2+C1V2K&#10;EMFx8UgU02wrEjF2aJxwS5tjsBXDaC9RABMmNNoIV1p7KVotRbD5G5AcsmNyuou2J46jhxN87ad2&#10;sMBHsLUS2qyJRjjY3jvot2stOTx+HduTFfauejV11cR69cdbCI70/ezf49QjArB9bK+2SCtsXbzv&#10;hEpPjKBDOA5E2qE3l8Fok7RxjTz/dh7Pob738XuTvw7VziKUOwvQTkA0Rxt5jGp4w004NN+l1rWP&#10;DzsQCrfS1hPo2M91Phn9lcBR8rCnnDa+XAVq8nW3wyyglOhActKJbgKar6cDjaZ8NVXYRHj28n0o&#10;pafvt1BnEMZZl+UNO1HTno5W+pLi1p04ULYGNbr9as2pTLcfGLewn1gIz80IR5pgthajrGobsnKe&#10;wP6MR5AjD1Bo53MJlBkVG5FXvx16XouFddnkKlIjqMUSDVh3UK3lrXcVIk+3D1n6dBS5clFAWC1y&#10;5iBHvw8F2nQUd6ShkZDsJyAGgw1qzWq59gBa7EWE/yLo/dROvC9WAU3+lVRWskZWHoJpJSo4IdzD&#10;vmO1FsJJ0PUSaD3BavjD9fR7TQizjrsJojIjJcj2ESe0RiONSESacWTOj4UpD5ysYwP9m4O6zSXx&#10;LWgzJcesixpBoiGb6VtbjVlo0WWgq7sZY7ShI/SVYbZLp4zsylpc7k+mIvdK5HCemwQr+5mfEixA&#10;t/L6vcF6VgDvRkj8jy7qfHYsjwxLuZvl3RQp6jyXz1VGYm/bthxReAVY1XWt7ENty32q/fAvIUtG&#10;VFe+XznWyuv/6HIj/P20lpsB67sj1CtTgOV+7eJnsl5VIvdKupn0Yty5t5h1nYkPsi/uKqqAJRJH&#10;3/gYnYQHBwvz8eD6jbh79UbcsW4H3r9mN8sB3PLwTtyyPo2QS5jdvR1rc3Ygt+kggoN6Cg8j4iK+&#10;KXa8kUo899IJ5dRW/n3+y2/h/NNTcEVpvPwlNNKEWop6b6wefWMGwqUEU2hUOf4k/5aGDsFOUJPp&#10;RQnCS4zivntcj4hEgqXYkuTykufPx+MFU4SZUR1iBN7QYLsK4BDl+yhhRwKJjMxZMThj5jlqkSD4&#10;Jijsurhfl0wPJoxKAmsnxViwV4KjtMFIpyAR6mTqUmrMTLAw03Fy/9wuSMPu8tBBEyaTBA0BSYlG&#10;O0mAHuB+k1IHMk2Z+5867MTYAsGyX3K61cLRXQUTIdXeXclSBV2QDixMaCXoW6PlCMuoLEt8oAUj&#10;sxaMTJuQkOT5hPgkhV24rx7OMEUZHUar7SCaTbuRV5eH+tgohj79O9efpP9wlPDGp+Q/bWV5xPIH&#10;OEvQjjz3CwpYzXToMsoyQFHaO0QRyXs7NGVCalyHHtbD0LAWAwOEVQqhGKFukADay3siU4ElzY1M&#10;Ew6FKtV3wxTDMqW4S6YOBSvQTIebkfcArJ58tZ7og/fehuyMdbjv7vejdfCESj3T0n8UFd5elLvi&#10;yM8VMX4QqYFGDI91YmLKgMPHPJg7ZMfEHIXrUKtaP9c72onECNtcgk6SQtoXq2KbrmL7qEGyl0KE&#10;AjXBdtTLdim5dSWdUd+oRl2PrH1W08Ip7jQE1TZbNox05hL0QtZyydQnR4Dgx/7iJmg4PYUU5Tx/&#10;/UGYjZnooiOWqaSDBIg+Ott+CkAfxV9jzTa0N+6Bn+K5i8ItEKimyDZgdtpNYAzjyqVBvPTsFJ45&#10;N4j5YSsivjo4LGUwmwoJQQQhdxWFcgtOEzCePN+HGULSwpxXgavHU4nMzEdhs5fh1Jl+PHlhFO98&#10;6il87csv4W1C4hc/eYF/T2Jpzo0xSchOEeGjQJsad+Kll47DF2zDY2vejye23YHNWQ8ho3gDjM5y&#10;nD87hE+8eR6vPLdIAR+B3VKOYkJPZfVOnD03hDfePEeAC8KkY3tv2AOLsZBgF8H5IwmcmApgKNwG&#10;fV0aAvZyBeyyvq+9eQ9iBLuFcQdOLQRxbimAI7Mmgv4q1JauR2+4hTDtQl+MQtVVjbBE4ow0oG/I&#10;iES/AZ3mEuzL3UT4fAiPpD+I1Qcfx7qcVdhVvh07yrZiY+F6bMhbi8f3PUSAfYAg+wAe2XMvHt3z&#10;QTzB9xv2P4x1O+9Sa8mSoy5cfnEBJ54cw8CUD62s6wO5qymMyzAwYoKH98pqyUd/fyfOn4lj6UQQ&#10;cwt2jLHN99Mm9UlQIoq9kZQG0xSvMm2tnyJuZECHU6ejePqZQQyxLcrsi34CbLy7ST2okWnnMsI/&#10;MKRXEbNlCnAgzutkOxTI8Cfq2A6blW3sG9Mq2y1rW/UUpFYfBTDbXrtRRm0OwkERJ2kzWjoOoKFx&#10;F7qjrWqq3qmlHljtFSjkvYzHNVg6EsdAUo9FwsXLV2fxkZcX8crzc7hwrhfT0zb0EDBGJs0Ym+fr&#10;cQ1tewdGjtgxTSDt4/0JpBpgJgTp3QLT2TB5C9Bpy4QrUoGuVCNaLPvVetcQ6ywpo3LyEMZRChfh&#10;QERnskeLeKwTQQJHV6CVgN+FZy5M4tLpCTx1ahQfeWYSz18cwEWC32We02nW3zChdGTCiqlDbuWP&#10;Yuyz/kg9OvRZaNewdLDPmYoQlPySBBQD4TxJgLl4bgAnjsSQlGioEuyG27ZJUJyKzdAKxBJUgoSm&#10;Y4SkU0sxpNhXZdT81VdmsEBQzcpYj4dXPY65X/2usoViw0//AXCS5dx3APvSy9BNncc52if5/IRE&#10;Gf9dYIl/l/i+Y/IcqrrGUB0ZRxVLz2tfVw/bTnM/so9/z/Tf9xYJECcP8lZt24nimp34nT9YDo4o&#10;wHqzf3/39/8Dr33sGfh4L/zsT8dPJJGStbwJLaZn/WzvVpVHNNjTDi/vX5L+NUEYi1BHBPu1cBIY&#10;ZASwmXa62VQCg72aINOEWI8R7lAzjIQTN22LIVqHTvppE/uFJdoAW6wRVt6zdoJSNeu+UZcDraOE&#10;7Zv9YdSM6IhRpaWRqbM6gl2doRDttnLqEC0c/mZ4/K3o7jETWnguXfQtvRLgzEaf7qC9d2Bo0o9w&#10;0ggtgUpGV+vYX9udtJvBOhUlOBxtw8iYG5MzAUR6NPB0sV8NWqgl6pen47KNypRgo5/6hcDqYP0Y&#10;+FrHdqt1lKHdWkRQLyBkNavUNnlVW1HRnI7ypjRU1OyGlXY01qfl+bao62o25MDC69HR97XZ8uh/&#10;uF8Cn86ci55eDY4dCePk8W4MpUxoazkAHdvs0IgN4wQ8P0FWgi0NTDjowwj4vE9m9m2ZPi3reG2E&#10;RDt9q9Sxlf213l2EfMLpgebtONC0DRXWbAWy5Zr9yK3ZgvrOTAQIrDIV2EbITJ3oQmLGCRdBMEjo&#10;jg7oEWf9y9r2WlMWGsxZKo2NAKWH96JbpgkHaJ94L0cliGJf+/WlB2WI0o8KZFqoD5ys73i4Ef2J&#10;dkTZDwdZ56Nx9nXef0diOQ1SaKhN/dX6qZXo+7WsH32gFBLBvIO6UuMkGPNag/KQmGBrlMwSrFMJ&#10;IiX77gk1cP/NWLP6oZ/tKcE3+/xdwCO8rrz+l7b9jyi3bZeosT8EOAEiWRf57lThlfO94dzV9bDI&#10;9dylItL+8/3+bBepu/+ze6zqf6tE8JV7IvdnuUjqGPn+rh0ZuIv9TCB1GVj5fnc27krLVg8g7tuV&#10;i4f2pOGRXVuRXZ6J4ekYTlCADtGASaLmwrKd2JezjcLZiT/6zndUGPrvf/8H+NpvfAueZB/W5GUh&#10;vToX2XWZqGsvQKhLg/6UneI2iIkJDz728WvX3Rdw9eXj0LlyVBJ5WbsZJJjGCZ4xvk8OazBMOBuc&#10;ttAYy0hTEwYoGA6fiGBi3kmjWg93skGNunoJCA7J/cd9CMAGCKxuvvcmm+CRvID9zeji/uIEW3+K&#10;xlPWLw528JroeEYJxWMm9AwbCLcsfN1NodhLoRIb1BEI6hGMN6NvkHBKsRqjSAzSAco0M1kHFhcw&#10;ilMARQlHBCOvCL/uajXtV5Lt900TpnleEUJlKFGjAiglRjsQIqwaQ8Xo9OdCF6AQDBfBGC6GOVJC&#10;J1tGx1tDuG5jnUri83I1bdjP34/OmTFKyJaRNhch1UJYEQEnwZ08iWp4+urgG2pEbccerN6+F8Of&#10;+lWc+r1lSF1ZF/rTXFYi68ra1ckv/S7WsV0a9Dm896wzCmoZmXaGypYjlvoL4Outw/SMFbOzDrVG&#10;NcF72xWphk8CrbAIqPYPdGCc93WK242PmiguK+D1lCLEe+GIyVqbIpj9xRQR7Zg/6sEgoTZFMO7u&#10;roXdmoVorHY5F64A5XA7nTnhmSI+yXYW5r2OcT8j0wZ09XB73st28z6C8F5UNW9Cg3Y3uukoB/m9&#10;5N21+8oIpToMsu31T0g709FptyDI++ZK8D7z/jtkFgLbi5vtV99VgQ7CQYe7GE26TNS2pREUsqEV&#10;QGXR0XlrCA12e4GKbtif7MRgr4FQEMTUkAe65myEArUYGOT5UiREgzVwmvLQTQB96ekxfOS5Wbzx&#10;whxevjaJYQo4p7MEGoJvbeM2NUJ16mgPJgft8NpKVV673nATZoZMOCoRSUctmJ9yYnFO1vwZeB+8&#10;ePGVRVy5NsO6DqK1JRM1Vdvgc1Xi2LwPU6zXQYqBGd6DQ9NOzPN3p88OsE37UFC9C1v3PY6duauw&#10;KethrN52J+pa0jE37sELFyfw5Y9fxi994ilcOBbH3Kgd545GcZjHnkppce1MEm++NI+LF0dVxOKj&#10;FJBnZkI4Osjve3SY7jGgx09bQWE4yWOfInAfXvDg6TM9eOHJITxzsZuA5cQ44e3wrBvdoVZ4zGXo&#10;aDpIyEiHXmCjZT+chN1T54dx9cUT6BsOobw5E+sP3I+NmQ8hvWwTDlbtwObsR7Am/X5sOvAIduSu&#10;Yft9EBvSHsHatPuxZf9j2HZgFSpbs9kGHIS9EmzY8yDufewW3L/2VqzZ+UHszFqHbQTgVdvvwbZ9&#10;D6OiYS/tbgm6Kc7GZ21YOObD4gkfBlX7a0dqQLOcxoaiLk6hOzVmV+uzJBfn0JAGYbb/ySkjpgh8&#10;QzJ1dUiLUfaFFPuETKGXkVNZ4yqjqi6KOHkQYvEVqbX9DoKgN1lLQC1Fu/6AWpvvCleo783sWyaK&#10;VSvbpYNC3xuoQYTiME7BHaUQnxl3YnTAjE5NPvr6TDh5rI/1PIaLJ1K4eDSJl69M41WWZy8MYpF1&#10;7veyvrVp7D9FKk+yUVJ/mTPRrjuAOorhoqq1qG/dqdak9hGiZfaBJ1aFcG8j+20HbBShHfYs+Hi9&#10;ffEW+CnseyiUZTrsQMoAvSEfzc37EPY3ESR7cP7kIE4cSmJpoZuwOoEXLszg2okEzky5cWExhCPT&#10;doykOjFHuxKK1BFQM6Cz5lN81xGSKtHSth9aXRa6JJBSqAk+RxVsxiL4HZXoDjRhMKFDX3cHEqwP&#10;r6UYI+yXs8MEMPZFjyUPY8l2XDqVwJGjESRTOowS2I8cDyEtfQP8176kZnic+yPaxB8DWP44iix7&#10;kHNRyyT4XsB36pe+g87xM8iplsA+RbB31+P1T72Aj73zIXz6S2/iF772KXzuK5/EZ3/xTRVo6R/+&#10;6e+V3/+bv/lL9LFtHDocw/CICx7Cvpt15mY9ugkIMqVXG66ELlRB0KxT4GmKNMJC+6WT6d2s19CQ&#10;HUPs46OzXRiY9NF+16DBmAcdQcfcTzAZ6EQnbW2LswjtrhK02gtRT7spI5ML53sxfMiPAO+viUDU&#10;xvZbR/upJbhoCSzVvF8NdvaDrjYYvPUweupgdtRAb6ykb9Eh3KVFVeN+7M9Zh5K6fdB7anneOvpq&#10;HbwqkFAtmglRDbSzbRIki5AY4b238fo6aEc1/CwQbUc40YmelBFdKT0MhF0Lr9HJa+z08HwI1TWd&#10;GYRVagQrfX+8HaefHsH5Z6bob3SoqN+L/NJtyCnYgJKKXWhlP2sjaBsJuT7u10LQFAAua9yNrOI1&#10;9BG58BO4AiHqEF5TgH3U4a2GhdcZlIc5tOk+wqpEA3ZIMCJqndCAlnWag8rO/XDJtH7WvY4gV8W+&#10;2cK6DY0ZoQtWoah5DxosuQqS55fimD8Rx+CMC4kBE+2KLNPqpO3y8hprcLBxJ0pb96HTLkuZqIX6&#10;dOge1MOXbCMIN8NPneYTDUi7NiqzRsac9Ddm+o1O5duGuO0Y7ZtMA3b6KwikTYh00w/z3GTkNZqg&#10;Hku0YJTbzEy6VZRxG9uEgT5UQ5CWdFeOaA0BuVA9DJZYJl19LQTVKkKxTEluQzfbjpXXV9d5kDav&#10;HL39OkwO09dNOnFsxoN1q9Ua1ntuOiV4ZQrj/6tFwehNPpOiRiLfU9677X9UWblHNyv/7JxvUmS7&#10;m+33Z7rI+tLra0z/vWX5HshDhB+OrN4tDxOkzgVcd2WwZBFUZRpwFm7fvQyt9xIMHkzLUHlQ1+3f&#10;jbTCNDRpszExY8fYeDOFDgXui1P4w//+TeV0Vv799V//Nb7xa1+//u76vx/8AEdPLaKvP4RUjwdj&#10;A2EcmevDyaMDiNIJ3Bj9d3zBD60nB7YwIYRF1oTKWqHuVId64h6MLOcTnJ1z4c03j+Oll2ZxeDGA&#10;/mG9SmztIzR0ESRCBAxZ5+okXHTxdWS4U8Fp1zDBg6AaJNgauX8N4UTWywz269XoUj/LGMXzwKgV&#10;CQrWLjqccG87+sYo+CYdBBM7HYRM4aTBpOEcmbQjRbgNdxOGaTA9vh8Wt7+SRrgSFncBDX8+7MFS&#10;OqlSuBO1CMvanXi1iggsoxeh/kaeYzOCQ80KUB2JKjWaagrTOaUo/EbaVYCmGGFHRupCBG8XwVVG&#10;U6P8bZDw6uoqU9Or3dFKuGT0jp+bg2XILngCpfaIevqu1lleT20jT8OX3/8UF56j5AIc+fQ3UBef&#10;wcMP3qmm5k3NWVUKIKuPTof3UOfJo5jIpwDIUCI10dtCZyWpPKrgJ5D6Kb4lqmc3oW9k1IBxGbmZ&#10;MGJm3om5BTfG+VqmNnZPaBAdpsBhPUpU5h62p2EZSaGQD3VVU0yVwuUtViOhMgIqo9xeCnmJ5Jwa&#10;6aSDq0PPoASkWS6R3nr0jrZjZNaM8UU7Bgiq0X46YsJsgCUUl+ngjXDTOVoJB45wOTzdNTDJQ4tA&#10;PmyxcvXgos2di1a2oTYPhZYtG5WafWih4LIFqlS+OwkiY6XIHyX4Xn5qSDnxGAWHRBM9PBsi2PXj&#10;+GwCPjNhxFOhUnI0UyzUV22Gh8LuwmIXXiAsLhEsxilwIhQ6Fn02Rf1uGCW5/GArJtj+F8e8OLkY&#10;Zf8NqDU+Q4l2jFOAHZlyYWbQiH4KLFlPNMLjO90VFFK7kVuyAVu23oXs7NUwmwk3pgIYZMoV70tv&#10;jAKB98blKEQoXEdwMiBFAG2k4Fq97V6s2XM39hY9AZ29GP2DJiQjrVgcduGNp2fx+pUpvHZ5DEs8&#10;dpe1CD1e3gf2weFwNU4TeqeGbUhRCA5HOzCTMGBpyImEvRKGWkIfgbOycC2y9n8QrY27kKKoWSTw&#10;ylTMyXEdIrynSRmtjLZA15aD5pq90DRlwG0px/SYC0dlDdXxHnz0rSfx69/8LP7wT34Db33qGgwy&#10;BbT9AIpqdhJGH8T6vfcis3wL9hWuR2bxZoS6DdAYK7Bhx/3o1JfRdvjQ0JKHVZtuw4OrbsETm+7E&#10;qs13Yd3u+7Fqx314cMMdLLfjkc23cV8fxN6cx1FatwPNsubLnA2LlzDpzYODfSBMOxKRNZW0kRG2&#10;KbOZNof1MkxR19vThhjhSh7e9FCUjbLtJnjNEhWzN9WOJG1rnGDQTVsX5D3R2XPUAxA7wVVSwdjZ&#10;LldS0pi9hWpNq0wNlnWuRifvJ8We5F3VmnMJmhloaiZs2ooxQDE9N+HBsbkgZsfdFI1+LBEQD891&#10;4eyxHlw+mcLpQxFcOkpQPJnE4qQLwyktobKTYE2RecilRnwlaFQkWK2CDPVSLMcowH28391x2nRC&#10;jJEC2cf7Pk6wlCnz9a270dAma5QbeEwHUskOleJCon+Oj1hx5FAYSwSkOZ7P3IQXc+N+nDmawtNn&#10;xnBNYPXMBK4dT+DFUz147kwvnj7VzW0sbBOSZ7YAmbmPoqJuG21+tVqj6yYQj/RbCLUmTA7KdGy/&#10;KvEgbbqrmn3CAA9Bw6bLQ7evHoMEjsMTTizNeHFo3I4z8wEVBEYCQVVT8O/KuB/33XcLmlPHcPGv&#10;CIUyekm7fVMb+R9RBFwl2NtvScC2H6D/ra8iVx/A5h2PwE6fq6UtqzYcQLkhDS3+AjT78lDnykYn&#10;fZp3qBXxMT3+7C//RPl8iU/h8tfDxXrpHbBCby5FbetBGNxV6HCVqqA/Jdo0lOn3oYp2o1VGRglO&#10;GbU7kFG3G6XtmajREzCdtbD5m2gPmwlndeignWtxl8FIeOmi/7ZE6lVApRpdJqo69qOsNQ3tBMkw&#10;+4dE8i1tT0eDrQAaQlcn25ouXocW2qg6QopAa5OjCkaCdHVHDsyeBiwupTB3NIlorxl1HbmoaM0k&#10;UAto6WHq7oSPUBWmrrAQ0gzcv4EA1UQ71shjaiX9jbtcbTM466PPbiEMVcHlroXOUYZy9qEaAq6N&#10;8OXp0yiAbWF/sgpgyswAAqTJWYEhAlz/iB0WB6+1LQtVFXvQ2JgJi4uwlSIUh5t5rVn8bQkhug1V&#10;hMP6toOEu1pIcDk3jzlKHePwETwJZI16aq8ugnKsBXaZBhtvUWt9pTjZ9jtYf43WPFhZp+30OdXG&#10;TDR7SlBNW1Sq2Y8K7QHU67Po29qhd5SgqmEvOg35aOGxZOlKJ21/M4/RoM9EG/1VuTUH5R3pMBDK&#10;40kNjh2L85rs0LCPmdmfbfTh7n4ZvGgjgPIcuK9uTw1m+0wYj2swHGvHJCG/v7sD4SDtHyFfsjvE&#10;qRcFTiVfso33sNWQicom+ruWvWjXHKS9rMTABDXAnFNlonDTNvq6GxEb7CCwtip/7GN7kdkTXbFm&#10;hGgnHWxPwUAdhvv0yp5duzCM5y8NYdMGldbmZ3RK8HV4k/Iu5MmUYBYZXV35XODjp3n0WYHWtpXz&#10;Tn93WrMCqa03jBjL9UkhPN1sPz/bRdrCD9vDv69k4rbteazfHAWq9/Cze7hPBa3bM3Drrhy8b1c+&#10;PpBWiDv2F+HutCw8cDATm8pKUG9oRaSLUDYq087iFKEmfPhDp/H9739POZqVf7/yjc9het7Hzl1L&#10;AVNL0URxEG3D1HwC3/zNb+Cf/um717dc/vfnf/FneOcLn8TkoSRFUDkGCYh/9/d/q777tW99Bbqu&#10;Irj76hBISUALithhHSHZjCSNYIIC5cqTQ/iVL7+I1186gvlJD+YpiCbGbWrdajTVhnhfG3oovHop&#10;wOZpkJaOhjEz4VDn3z+kUyOqEkTJSWBwJuuVsB9O8BhDFgzRwfT0EDYIPImUlFaCRzsGxg2Yonha&#10;XApjnvsbJqjGKazCvQRhOhU3jXucgDt5xIsknbGDUG0h2GhtmdBZsiB5Dr2hKiUKx2dNag1cHw2l&#10;iLIQHVpb414Y9HnL04lFxMtUaBpRGYGT5PvBOA0x6yFJoTkw24mRRZleTThP1cMdq6CwLFHg5o5X&#10;8nwkrYQEZyrFpi2PQjN8GCf/4J/UE3ERPTJiKaJDPa3/N0aY/b9eeI4SDTf18d9EZkW5Wqca7W2E&#10;ndcqo8y+eA283dVqaqCOosgoAEtI7RokPA5p1HRxC8Wur5uOvk9SAjUSIhsJjRLVuRF9sv4u2cC6&#10;LoeD+zC681VgmQRBVWBVgmWFKM67YjUYGtVhcsaMIYJpktDZP9aJGULo0KQOQUKmBNDqJ+wMTRox&#10;OCHpMjTq/disFSP8XXKoQ00FFsi2scjDCh/hwuIspsAgsHU3wMNzt3iK4SZ0+8J0mnTabgKdRCQ1&#10;2QtU4BdXsBJ2eU84cLlLMMR2sbDgw8iYEX3JFlw8041Xnp/C1AjPI9GKESkUKwPhRowSMD2sj4ra&#10;jRQs6WoN7/gwAZ5td2xAjygduYXCRd+WjiDFXj/70RAhbkryNcr6KQo1WZdXWrEJB/IegocANDJh&#10;guR5PDXvx+ExG84RBk4f70Y3xdjG/Q/hibS7sGPfgyqKpeTqk2A8Lbp0dBjSed3ZcPK+afRp0GjT&#10;VWCsGEVH0FMLQ2cOigrWoaFxO8LsO90U8zPjDhyeDuDwpE+NnB4acRPEgzh1OIrRlA49BJqxEYn2&#10;2IIpQs/FY2HMsR50dTvRUroB9tYD6hwvHuvGWI8OCX8DIbsDsa5mNeJmMBaoc4wN66GjaKqo3kHo&#10;q0QyRrsQ1uLc0UF844tv4GtffgOnjg+yDoswOObG0y8v4qWPnsPQVAQHi7epNao78gjE9Xuxr2yT&#10;Sk2RU7YZeaVbWfdp2J+1Hk8QTB/ceCfW7n0EGXkbCK4HEaLdDFN82ShmnX6ZWluBKNvtoSUPbY8P&#10;w1N61bZkVL+H7SmRbMYQBZrYxXCoRqVo8LPdyIhjz4AWHkkvY8tDmADbTdsi6VY8doImxVeguwlW&#10;SbvhKKYAL4eL9eumndE4i9BmyYeRQtTG9ibrB00sLlelErheitcWQwZq22iznIVqOqfRXog2tptI&#10;tBmDKQPtrQsnF2M4Nh/GyYUYzix2q/XBi2wnUuanbThJO3rpTA/OLMUJsH6MDBgJkG6KwRCOLRBo&#10;l3ox0W9T0DdLYX5qMUJbTxs87VP7PXaIEEwYHZMHjRSog7xemd7cTrhxuAuQGqKdnDIhlGiCn/UQ&#10;ZP1Mj1nx5IkEnma5fDyKZ08l8dLFYbz05DCeuzSI554exSsvTeMjrx7COx85gU+9sqhG3mUGgDzc&#10;mlqQqMpGQnohwXIX+2EZYoSNQbalY9NBnJ7h9c6ECKFOHJ3y4szxOCZGlvOknjzJ65SggDMOTIwR&#10;bEdNhPN2zNIvnV8MYZr9UJai9M/Z0CcziYa1SNu/Fht270GJq0dN/T0l0bwJiTe1lf8Xy5JaqrEM&#10;rpfputOqOrBuzT0qqq+FwBelTfL2NRPK2LZo0xy0jz7ax8BAC6yBarbLVvz5n/OC+O873/lDtrVK&#10;2Agc9QSbmvYD0DhkfWst3PTFrngD22QxQSgbHYRZrVXyhZbAH2O7H7DD6qEPlAcDUQIii8NdB6O5&#10;AmZLlZrRFekSP22CgduUtmcjs3onChv3obQ1A/tKN2Fr5mPYW7QBxRKl2cj2TODsGrSiw1mNVlMp&#10;bK4GjE+FMD4ZQjxmRDxqwMiQD4mYCak+6oCkCS36IjQailFrLkY+91tKX67xVBH42tQoqZ79rMPM&#10;fkVg0ztKYaQNbTJIHtgiREct8PZrUU8Qr7DkoZLXafJWq8i5MjJarstCXutewjR9xIABoXg7Wgnp&#10;Fh4rEiHQ0oZ1D5gxezSOySR1kLsJA7zeGMFWwFP2I6PKkodV46SuIzjWt+2DRWwM7UW4vx1tznLC&#10;/17sLtmAPNrBVp67TtZ3E2SbCbv1xjy0E6TNBGaNu0IFpZLR7xD1j9vXQJ9G2O5pU1GU66l7imkf&#10;Kh35KNZloKB1jxph1gYq0UBbU0Y9lKfbjwLDPuSbCbmGA2jUZcLnrUR3uAlhdw3hs1b5unZbARot&#10;uehwFFLT1MAVkKnB9ImsQ5m9sTDrx+KM2IMgervYtjqz1AyGeEDS0tAvTnswM+miPrSjm/ch5K9B&#10;r6w/pa+I0bd5qbMk44OR/t1MPajnXx19dJuvCO32fNYZQVvP9mjIRtBYhH5/Iwb8TehjmzsyaMMZ&#10;2qCN6x/7+ZTgG98L7C0DH//K1FsBPPV95o9s++MqMnV0ef3p8rnIse4ggC5Hlv3fLwKjt10/d1XU&#10;eR8krKYvX9f1ItOJV0YBb7af9xa1/lLWZN7ku//Xi9wTmeYr4L/SNwQ879jGeuXrlZFVifh7Oz9X&#10;aWoIq5JTVR6GSN3dc31N613bs9Ua1dv2FOPWvUW4Mz0fd+/JwD0703Df9l1Ys3M98ot2UozrKext&#10;+K3f/jXlYOTfH//J72PhqAeJvmpMUbTPHwtg7nAYUyxjcz4KpA7Y2al9oXaKMBPMLkLgQAi/+Etf&#10;wHe/+6MA+0ff+W/4h39cnh4kudouv3gMJkJrdKSdgCYQSqFFYxWioOrvNyCZ6ECqV4MkjeXiYhhP&#10;UmwcP9FNYKUAlciqs3Y1pWpmzoUnL/Tj6ctDOHUqzpLA0ZNdGKT4DhNq3RKwyV8MG42431+Nvj6t&#10;mnYSJtx004hLDj+BP4Gc4Xnu77gfc0dDBG0PxqddGJpwEkos6B0ndPKcHnr4Hhxsd8P75IdhO/0a&#10;HKc+AtfZN+A4/RFkVZYjPTsd6flZsBx/Gdall7E1n0by2CsIPfu2cvrJ138VD6/bhN0Zu1DXmAZn&#10;oIKitJPH0GN41sxzakN9Sxbue/gR3P/Y49i6cxVaO9LQrtmDpuYdFM97kJ7+GNr0PIYjByZrPu67&#10;91Ye/8O49JcUGj8FQuffWtSUYEL1+T8FIi99BTt2PUSIz4ezq0ytB5Voyjonr9VbqNYAjyxYMLrg&#10;UG1B1ny2W3PQaj4IrT2bQieLAr2I7blOCdmRGSMGCJR9w+1qPXE01YiugSZE+huRGG6DBMTy8TjJ&#10;Pu6XgDA0okEPX/ewPUgqIYn+nBwiuPLzxGAbugcJ0zKK39uA6EAzkoRhWYMa42dSuniMAPcp0aA9&#10;kUo4QmVqNEiC28jUQhOdssacTUigoCGcaugsnXTywWg9HXWFWhvoixFIuK1MiR+fNGF23oHJKbOa&#10;0impPwRAZQ3v2Igeo/zb28vzJYQM9negr7uRQEcIDkrk6ga1fjdBaIlQzKcItQP8fYDCRgJJdPOY&#10;AS8hhmAcJDzLNPdouB4RdzUdPiF2wqim4vfyGqWO+vpaMJZqw5E5B84RnucpCMprtuCJ7e/H7rxH&#10;VAoKmU4vI4MV9VtV7kyjPZPXmoM27W7ojft5rCI1chansJCclB47RZuvgudJOOtuhtWcj8bKnTi4&#10;+z5U5K1DWfZqVOeth6Y+Hfqm/dAJcFLs2iguumN1OHHIh0OTNnhMuQhRKEUpEuMURRL1cWHEilML&#10;IQVR44NmQp9Mke6A016G1qY9KC5Yi8bGPehLaghgFgKRBZcuTGJs1E+IeBwbCJvb9z6IfVmrUNO0&#10;D9FeHZo0+XicALr14BMobDqA4pb9yKjeim3Zj2LVttuwafudqKzdQ2hsQbhHr9bcHSjejvVpD6O6&#10;ZjfBuETlFJwmhM1MOzA9ZcHhQ0489VQSJ08FMDLagSGZYcH228U2M8q2Oz1hVkGBJLF+L8FVpgR3&#10;EU4dMtujq1q1FXkIYvVKjsdcGEw5MLN4eG+TBDxvpBo2gqkjJDM9GtRoRL12HwGiiG2UAo6iU2fM&#10;QkwCkIybVftq4/c1LTtUVPcW7X7amwNweMrgEzHprkRXsIHwacIRisgTi1FcOJXC3IhM17biJP3D&#10;whSBleXYQhDzFJOSs3eMgvsEAffMsQSOH4rwdRxTw07CnoN/3ehhnc30O3BitguvXJnG1UsjCmJl&#10;P7O8/jFCXyRep1L3OHzFKhjd9BEnxmds9BPsm/EmxNm2EmzDS/RPL14e4X7G8OZzs7h2bkClXHr2&#10;0hDOE05PnoxietqOxQkHFnkvJoYFTNoRZR1IP/VGahCIsE8SzGQmjVGfQ5FdjdkhOxYIMDJSfJU+&#10;6cyxKE4d7cKheZ4jgVeCw8kMDwmOF4rWKBsyx/67tBTEFCE40S3LRtjeJEUO7YU/WYfEKO/prEnF&#10;X7j79ltQHhzFk3+1DIpHr8+UuZnd/NeKmlkjwCmv1UNM+fx6xHP5Tu1THmr+gLaXn0maG3mwKcdj&#10;OfKt/4XFb/4jlrh9vtGNB1ZvxM70VbCFqwlpRWp9vZVtLz5mwNRSSMWJ8PFaY4RYuzxQYD/uJmj+&#10;+V8vA+tf/c2fw+SuQnH9djRos1DashtNMnukSyLaSl7PbLQ78+CQaO7RFtpRHeGWkDZowZFzKWoE&#10;q5pWK2lvZE2nBEVKDFsJY03Q2mStfwMchBmzvxZaVzmKanfhQNE67Ctcg+0HHsaOrEeQWbEFB0o3&#10;Ir14HbKrtiG/YReKCFo5tTtR3ZlDX9KKuWO99P0xDE8EMH8oAZ+vBXUNtDcu+om4Vq2jbbGWoWvY&#10;Dl24GS12SZfTCEuYQEfQ80Zb4eLnBmcl/VEZIa9WpbDRE9YlX2tF535Udh5U037NrA/520KbUNp5&#10;ALuL1yCN51atyUC7sYC2sxw6UxE6DQVqWzmGrHuVqMPHj/fi8IkeHovX7y6DgfDr4nlMzNIeHoth&#10;YIR6JdZKPaFD94gBxmAF7dQW7GYdpPPat+Svwt7yjShsTkcjz8FO6LUKSBKW+9nfYikDbUsD2ljf&#10;jZ0ZaNXlwB9r43UbCKUVaKH/aPGXqZy2nXwtUX87aH9lSrKkrrHEmmBgX+xgP2iP8toD5cpfH5MU&#10;MzzHblnTy/ucpB6z0f9p6ZMc4RoVXfzwyW4snU2o4EqS8zrRzfsy48Ep9t9z1Hf9PZ0qP/HkmB2D&#10;BNY4rzPZ04GBAZm63ajWuobpC7t5PFdXHYz0bxLsSx7sJXolsFonYtwuRFCXc+iPt6sHmiO9WvR3&#10;t2OUbWuB91dGdYd4nP5oM554/P6f3SnBy+lFfvheRiIlqu4KsCpYZVmpkxu3/XGWf+lBwc22/ZeK&#10;GkW9EVjVNfwQVH9YVmB2+bg3lpvt92e53KyO/rWi0s3Ig58dGeqBgzyMuJvlru1Z3F8u7txFUN1b&#10;qso9ewrwwV0H8eCOvXhk2w7syNxCR1BKEW6ica3EL3/tc8rByL+5I35EemtVoJtYPx05xY4EQpKp&#10;G2Y3DbVdcmyJc5ZQ9HQy3QYaiA4Ko3bUaQtQULcHp55aUGteV/79gP/l39tfeJOGNp8Ou4nCv51O&#10;qgZOCrSIRP+lsZEpuL1DegxIomiKj8FxG2J9GvRP2tFP4IzSmEki+CMiGE4lFdAeORJGql9PwO7k&#10;PrQUjG3qabA4RH+Uxri7BQGKGl+czoWC3kiQldynnkQNfMl6CoYmhARWCMTDUzIN2IQ49zNMKO40&#10;FKHa16PC+Z/8fYEscfri/JfFgTh5mda6UpZFA7D0O3y9IgiU+JDpVcDpP+T3v/tPqLL7UKK3IjN/&#10;H4o69bCfvPruMWS7M9zuzB/dUP54+bvQM59VER/P8jMpS/91+TxWxMl/piKRjGWE9dCv/QPed/u9&#10;yM7fjKE5o5oSLbAqAVYkd61XpkGHStV6tw7zAWismXwteeaa1TpTAUoZNY3yHiYJkX0yfZcAmRrt&#10;5OvlUVY1rToqAZEql6NXhysQpjiVVDkyEr5SJOKoBNLy0ilLupwg26ekQQoJkEqQGgrnSF8z+wfb&#10;U5TQFalSawJlpNzJvwEJYMPzCvN7GXW30Wm66NiDAqIESAm+1E2RLZ/pCRkyQmZ1UohTCDp8pXAS&#10;cl386+f1D1PQTs2YMDFpINBoFUwnue8+XmuSbTZJcO4ZJFQTdvrHNQixrvoIlnMzDgppwgJFpApG&#10;RfiI8/gSVVmuyecvh0Sy7tTtR13LdhgcuRQQbZhhH5O1wbLe0cU+oiFotmp2wuHKoYAowOCcBV9p&#10;L8R3770bTy34EaNY9XfXo9OYg4KKjSiq2IDGjt2Isy/PLlKsnwxhctrKvsl9S+7KXg1aGvaiMGc1&#10;inPXo6p8E+qqN6OxdjvcFKVhT63K13p8NozDk36cno9hbsiJgLUCqUgrFsYcSNHmdBOeAhQiPkcJ&#10;YqE6pAjBUYrCEe5/YdyOMf61ajJRV7YJxdmPYfv692PPtttRUbQWhob9GI9pcXTShyXC0zNX53Dq&#10;4gjqKFxXb7sLG9MfxPo992FX5mPI5fm1EVhq6vfgQO4a7M3dgOzKXcivT8OewrXYsI/bZT8MHe3h&#10;1IwPHk8NKiq2IS9/LbbvvgebuK9C/tZI8SdP/udnZLqxH0vyAHDGgvEx2pjhVgwONGJqQqbxsq15&#10;CpBkOxvobyXcWvD8M1P42Bsn8PTlYUzy/kjETC9hykzBaHAVQG/LRYcxEwZbPjpNWXydodq25GQN&#10;sH1K1HKzW7aThyXFaqqvjUUe7mjNFKSde2Gx5iBIYelyUiDbcxFONGJ8inaXEGey5KtowJL7UEY9&#10;RvrNaoR0ZtTFe0Xh2K3F4THW5UwYR2dDOLfUi7PHCOEU/wtjHkz22zA36sXChJfbu3DiUDe/78M8&#10;f3OUgHrmSBLHxoN47vQ4rp0exdygAxeO9uBjrx7Hc1cmcXIpxvrqYntvIzgXwuzMpYCuUlPxJwl/&#10;JxaDWJx2YYBtoDfUgCPjTpw9FMIlivdzFMmzkhaD/mOgX4NegmkPi+RDnhw3YZj+ZmCgg5BipJ3Q&#10;ICkPg+YcBGHCJ7eTdbphCufZYRvPKY5nCAtXCVFPX+jFyaNBwrQV3kCZOieDMwdu2qtwb72KP9A9&#10;1IpjZ1kfVyQ/uYH3hH2wp5F9g/6op55QUKlmytjCpdDz/liDZchiv1izJwtHfvNvlV2Uh3liI29m&#10;O/+lsgy5sgZV/BTfy2crr+lXZL+Spkt8x2n6FAnyJP6kwjsA48Jl6Gcu484738e2vxVunquf9sUS&#10;q0Yn25vWQwAgrE4cD2HiWJg+swORAT3tI2EtIsEStejqM9A2t+E7f8oD8N+ffOePCKp5aDTkEK4q&#10;0TXIbYa0sHRVwRqpRGJSj745Ezz0w3raqXZ74XJxFBLo8tTIYbujCOZILUyEZnsPbSthWSIDN7vZ&#10;HujndYSeospNqGnZS8g6iOrWNLSyzbabWWyFaJM1raZs1LEcrFiPPUWPI69pO/Kad6CYkFjQuh9N&#10;doINgchJUGnU5aG65QD01nKYXeyT0Q4CFQGLkOwk4JiCjXDxbyClU0GUagniTvaN0fmAykN7/EwK&#10;kaSW/a+VesKD4WkP3CG59wbMH4mpgH91bYRX2g0T+1WVPgv7yzZgX8k6pOU+gYKq7dByG4kcLOtw&#10;m+xFaCIUdlKvCcwbCVwd9uLlqciuCmqwBvjdNYj6GlQ6o6EhMzqtBShp3qVGOCsMmdheug6rDz6A&#10;TdmPYF8F64p2rclcoKYtD8166TvaYKINlnzF8W5eL48Ti7dhbMIJd7BOrUNtsReg2pSJCh19MH1I&#10;kPdf8utLbmW7TJ+3FaGZvqBGcwDVel6fzDbqqmG/0mFgyIBwsEbFTpiddCJFYPX62QZ473Riu+gL&#10;PbE6TCx6WV92+jVZ6017z98NDhoQIBDbec2SqiaZEKClDbSw3/CzSLwF0/NeuGP0W2wX/fx9iLZL&#10;ZteND1uwMOrA0XE3Tk3R7qbMGIy0oYf3I+qtQQ/BdXzYjOEhExK0IbIWfmaUNmvEhoVpJzZsePxn&#10;d0qwClpEePuRzwXm1FrG61C3c2Xk8z3b/TvLSqCkG98rsNyavhxM6fr5yLRdOf6N2/6rZRu330Zg&#10;kvOXItCqoFtGA38IrPLdbdvT331/Y7lj6w0Rbd8tP57r/s9Z5N78cDq4SkejSgbrKfPdulIj5KoO&#10;D+JWth2pbwm2dA+3vYfb3rMjH3ftzMcdAqx7inHXrgLctWUfHti8HWmF8tTOqgIsTdKx97Cz/sqv&#10;fkk5F/n37d/9dfUUWNZSShqWAB1JQqan0dF4YjS6NNJHKSAmp5zqKZkkZg8SVnsG7TTozdBRtBl8&#10;tdCHZF1HNRrdWega1+PNd17Cn/7FH+PC5QUCCMX2iBmhJMGAgjpIcS9AHBtsVxArCeoDiWbCtKzn&#10;0HM7ngsNXVePBGgyYf5oDMdP9+H4qR4MjdqRoDORtRGTc0GKDS9SIxZ1nqFkBx0pYTulwbjkb52z&#10;q/ysrp5aePvqYCYUePooMAgjssZB1jckh/WYXPBApy/Abbd+QI2WnvtTEQLXRYH8VU+w5Qk1xYG8&#10;FmHxm9fFhbwWSF3ZXop6/z2VJ3XldwK0Argq6iOFhPxWxMaSbCujpdePoZ6cU3C8m/Sdn8lfFRRD&#10;9sXvZQqX2u4/WVEiSoD7t7+LlsSEisY5MMl7ObU85VYgVIEoBbybItvpK4bTX0gHSvFHMZUiqMm0&#10;XQlMc/xsGDOHHYj1se0QSLsoCsdmKUq5L29YpgSXUHTUqLWovUOynq9JrXOdnDChj+1whO17kO1E&#10;psfOzrkphu2EEBeS8lRWAoH1NkPyVnrpgCUARJesJ6SDdRJsPRRf8RTF8KBEKqxDF7eLEQBl+rc4&#10;ZYesQSWUWun03XT0AqXyWqDVH6a47aU4pqN1EcJcnjKEeIzUcBuBugJOTz5ShNQBCeY03IG+PrZT&#10;Qnc32+zYjJHCvQ294+wXUxr4krVIEYYnZNqsrF2kuOuVXMUEyCj7ro2AY2ExOfIINgdgIRzJg6Kx&#10;eTtGpszwEb5lhNZD+DZZM+F057GPN2Cc4rtnTosnTQXALbeo8turH1RTqY0UQ5bOA+xjFGesS4Ml&#10;G42tO9FFsJ+YEigzQq/dj/1770bm/vvR0bSfEMA+R4HlsVIkWosxOmDA02eH8Ok3z+MLn7mCdz7+&#10;FD754dO4dn4c544k8PSpAZxZjFFodGC6V4+gpRgVJWtRX70VLXU70dmyD90UzLKfgKQVoYix6rMR&#10;oUDupSAcoBibHjUTaDux0G/Bhy9N4K2Xl/DS1XkEKDRlJPXRbbfh4R23Y1fhGoQHjainoNuy5y40&#10;dexHMtkJo6UU2RU7sTt/DR7echs+uP4W7Mh+FBY32wLtjMmQj7Kijcit3Iy5zPX42ztug6VsO3aV&#10;r0NB5UYM8p7MH/HhMCF+/piHYkyPaF8N67+G7UVyolZS5FYTFqsIZJVsS604fDiAM0tJLNCujVFE&#10;ddFu2tk+rBT2GksONARNg6wxdS4HSJK+0tXTwO/ZtginEbYjyRkt991DsArEKWp72YZlxDVciSBL&#10;KFwFjYYCv3k7gr5SjIzqcfZcEouH/JiZcePY4S4cWQjiGH2FKnx9ZDaISydSuHJ6EIdGPZil7T82&#10;HcLF4wM4v9TP7wbx3MUpvHh5Di89NYszC90UjT6cPpTAlTMjeOnpOTx7YYLb9uHlZ+bx0WtLeHZp&#10;hMA6gefPTeHisV68fGUWz1wYwZVLIzh/JokYhXEn21FLxx72/zJMLTpw5akBnJoL4PyRCF55ehwv&#10;XBzGi5eG8CFC/qvPTuH5yyO4fD6Fo4sBhLtqodFn0JY0YYiwOkUfNzVtpt/QqhkJEhlZHjxJjlpJ&#10;CzQ772LfaUfAXa5yQb58eRzPnOhV0++72Id74w3oClaqaOV+AVX2ve7RVsRHWhEbom05YsX8WR+S&#10;7JuRoQb6VA0WDrvZR/QqyFs01aKWJzijVQS5EpUCJkFhX16+E+v2ZiqIFLBUwPkeu/neIttJYCQp&#10;x+hLTvwhMPXLf4GqrnFUhSV68ATqaV/T6/RYty8fVaFRPPb4A1i96n6VtuPRR+9Vs5Ik4J8rXomh&#10;Q3b4BltgiJaxVEIbLCK0VigYkBIa0CA+bOS1muBnHUm0WgkAZKHfzyxbh49+/JVlMcF/f/O3fw2j&#10;n3XPdutOyJrJ5Yi2ZknXxqKjXe705aLZngEj699HeyWjrXbaFish1RqthYGf69lmLTFCK+us2prN&#10;kol2fl7vyodWpq6H69h3WmFyFaPDlIPYgBb9M1Z44o0wBipUnlJDqBIe9hEt+0qbtxCtXgKWpxw1&#10;BK062oxOgqBepi4b81HZlgGNvRwm2ilZF6o1l8DgqFTBjmIpk4LHvOodaLEUqtHF7hErugdN0BJC&#10;ZSRYRkrbtDlo1mSjhcXioI+QZQq9BvSwTB3qgqOrEQ2GPNTKA7+GXdhfsgG5FVtR0rCH0LqNwLkX&#10;LazbRsJqHa9Ly3psJ1RKfliBzU5nGYwsnbJ/YyGCXtYXj2tzlKF/gveQfqVUvx9VBPUSgnxO4w7k&#10;N+1BNQG7g/ttNeWjw8zr6SMcTrnR28vzi7cjFm5GH4F8SGxtoFblyO0ScKZ/1tJ3RaiRJo6G1GBC&#10;lJqsJ6lZnpJL2A2E5WFnDTSmXLX+XWvLZh3sg8NdombSHCZYzs840Mt9JlmiEfpIakUf77OL91Z0&#10;WLCX7YQ+VmvNo++uQw91ZohQLpAaIYT2D+jRm+qkn6yn/WrAELXk6JSdfbeedrCGPrYKbvbb8QEj&#10;xvqo55IGTPcZ2Xd5nrT3XfQVFm8Z2uy5qHPmoJ39T8vzlQjE8mBuhkA9okZwm/DEEw/8DK9h/Sko&#10;y7B6fVR0BRyl3GTbf60oaJKpxDd+fn1/6vuV/UohLP3I++tFjb5eB1R5L38FylbO6UZ4Valbrr/+&#10;f6Go6d831h/h885tGera5aGCRPiV6cAKYuXvjVO2pS62ylRh1iG3vW0nf7uLdbQ7A3fvJtjuzub7&#10;AvaxQr7Ox727snDv1l1Yu2cb6torMTWZUGHX549E1fTflX8ff/slhFINSNCJJ0Y0SFHESu7TaC/B&#10;MkQjQHGTHNISVm0YHTVhZsGHsWmXiv7WlehUU3Tq2jPowEphCdXS6TSqEOkOGiEHhZQ72MDfBTAx&#10;E8TgqAPjsx70jZkQJazK+s0eCvIIHXlYpgnzdy46jyANZ9+IHQMThAeC6Micl6IviaUzg1g4GkeY&#10;3yf6DBif8mJq3o/xaQ8h1sXixOiEF9OLQfSMGjA868LRM3FE6LBUvtWuMmi9+TDI2lB5Ij4h+Qkr&#10;cM/ttyBTE8BJOn2ZqnozgfDz8uMpMlIt4L702/8Le6r0yMhYj0EZaaJYH540oodtwUdx4adYkdHQ&#10;SHcdwa6aDqwevYNNdJgdbBcSUdWA2cNOTMxb1VrS5GCbGlmVKa2RZD2FTL0S6pFkHcVGA7r7CbuD&#10;7QqoZBSym5ApsCpr0Z48T9F9JoUWQlBOzhPo7MxAY/Mu1NRso+DNVOAZ5va9qQ41RTPeQ9gdt1CE&#10;aglwdKBdPEZ3kypOijQTnaKLwCrF4ihUI65OF+EhVIMgHbWsPRySSK78vexXADdOhy1TH52BYgJk&#10;KSLRagIor0nyyBKeZcQyJet9eT3hnlo6+Dp4COOepKxzrMQgAUqCCgXZXyO89r5BDUV1FWwUaDLC&#10;JhFfHRT93YOsIxHshPeupIz8sO9RiPtlja2/FBKV9SkC5m89cS8m7Xn400c++C6wSnly52M4sfsx&#10;/Oq6B6AnSJTWbYSH+51ecGL+kJuQXI/aqs2oLNsATftBdIeacepIHNcuT+AVwuL5Yz0YiLUTZKL4&#10;xEdO4uOvnsQvvfMcvv6lV/CFTz6DT75+Aa9dPYLLSwPoCzSjP9gCa9NBFO9/FE4Kx9F+g0ptYNFl&#10;w0zA9FN82inAvIRWyV25dCyCq0+P4qkLKcyOW3HiaBAvPctjX5vD4kIIRgLz3qzH8Oim92P1rjux&#10;Lu0+NcXX5KvGzLEw76sVR4+E8cpzU3jhlUNwdeuwZjdFPoE1vWi1SiPh4n0UsZyUJ/a0dzOaPPzj&#10;+9+n6udX778TT257BN++9RaUZz8AJ9tg37hOBefqHmyGM1wEazAfnlgpgoRVX3cVjF4KzkAJTP5C&#10;tOgOwmqnQCQkxSnauggHiWEKXgpGmbpqchfAzm1Dsk47Ug1PmMDVVYmueK1K9RSg6JOI0nZHgRoJ&#10;lKB2Tgo1D+9vXz/bCOFAoDbF+x4NVqOtfgeqy9ajnaLWbsnDSL8OS4cFVIM4SV9x7dKoumdLcyFc&#10;OtlLSJzFswTQ84vdOHMojqdPD+PK2VGcO9qLE7MRnJqP4klC6UUWefjwoWfn8eozc7h6YVQ9gDhz&#10;OEaAHcJTx/txcirM+9yvtnuaIHztEgGRwHqBxzlzPIHFeR9OLsVx4VwKhxdD7Lt2nF6K4dmzfXjq&#10;REKtXT1K0T1HsH/ydC8+9MIsrl4extykncDvwbGjYRxb6sLEhJWiulqlhgoRNAfHNbQ1ev7VQXJm&#10;e9lnAqzLYFc1xTAFtJf9RXsQRk0GEoE6tjkdjhOAL5ztxtkzMcwecqF/RKtGVf2JWkSHWlSanr5J&#10;DYK0VZ2W/TC7s+kfa5CQ/kWBHiY0Bwh+Nt4rK48lI5gmiZJLgAsS6qqrd2NrXhUW/8ufqhHRZVu5&#10;/FBTPbAU+0lIVbNsvgNMfOmPccsHbsMHPnA7zh3v4T0YwBXC+xuvLeHqUyNYOh7BC8/P4PXXj+P4&#10;UgS9AxT77Oe9o3oM0McH2c+ttDMWCRrItmMOl8LItmQkRDdaMlEjkcklToAsg6DN7J0hDNEO2Wmv&#10;lkdEi1Cjy6BfbcL3vvc/r6sJ4I2Pv4QaTTr0MpuEkC+jtO0sAo/trP9WZx6abFloceUqcNX6y2Dj&#10;eVkILzKiqqENauX2TS7CH6FCIqhrWU/NbPcy0lduJIxZDqLBlIEmQybqeZ80LvHnjQgQwLvHTQTe&#10;GnR4itDiLoQuVMZ95aFMtw8FbdtRwnOrYTtv81UoKKwx5KKTtkMgNK96O4pqdxJQCxDrJ+xMe9l/&#10;WlHfvB9Ofx3MniqUNe7BwYK1qGxOR50mU6WtMbONGGg/TIS2TsKl2VsDA8HX7KIf62rhbwl13E8g&#10;0QGNk+DsJLB7pZ55Tbos1HRmorrtACpa0lHanIaKjgOoNGajwpyLBl0OdHbeG4K1laCWmvNhYMYN&#10;jbUQBmsJAjLdNSyzcHQYX/Sjb8YGAyG/1SnTj4sIqWXQ81imQA1tTC30hPTulBYX2FZOn0liltc4&#10;TMjrJ4DGCIiyPESWZw0OygwE43KqQdavxpaPEULnlWfGcJR2tJfXE3bSpsRacWQ2gIVpn4I9p6eE&#10;/agWTl8pPATdZKodY8NGTA8ZcWohgDNHunCY5y+zemTGkoP9wMI+2dXfCcmjKlN6w/RjXewvo+zH&#10;42M2eD2V8BBGvd4qeDwScLFa5Zrtoc8L0g7b7SWIsm5k2UIq1oYx+oipESv9Ju1nvAV29mlbvA41&#10;zmzsbFiLdXWPY79mG6oad6KhcTdc7jJMjDkwwnNM9WuwatWDP7tTgn8aiopK/C8A67/lHtwMcFdG&#10;c987qiv7V8d9T3n32O8pK9OLb9yHlJudx3/mcvOHBD9ad/9aUVPMCah3KEiVlDUZuGeXpLHJZf/K&#10;wV17cnHXTsLu5m1YfzANZp885U1ikgL5uauH8Y/X15b+/T/8LU6dH6RgbaSgp8gnoMaHNBRVGjpx&#10;mfLbSGNNcUwjMkCRPkTB1J1oRW8vwbZHQzFUB4e7hoK8BmY7DQmFpUq4HetE37AdvQTO+AChciyI&#10;scEAxkb8FIwxQqWN+29VT7VdIrYkwi6FcyBeT7hop5FyE0ADFI5eDE75kBgwY2IujAWKpn5Cae+Q&#10;Hd29ZkQTMh2YjnTAgWkKpWeemcdHPnwWz16bxxLhdmrGg9MUreef7MfUYQe6R9tgcOejtnUPKhoP&#10;YltuEZxn38DCb/y1WkOkptn+1vURUwqDn5efUGH9LlGAnfnvP0Dn1JPYuvlBxHrqML/owuJRH/qH&#10;OhFP0DEPtKOfcJVINqKntxaDw80YHmvD9JwRw4TWPlmbmqgieNWx1MNHp+ePSgAjmUZcTKHfgHiq&#10;ke2bQjReRSfdokZXh4e1dMitGOzXYoROOZXsJOi0IhJuQl+vjuLWhaEBCdZlQK+M7ifaVCqRyTGr&#10;eh+R6Und7B/8ayIw2cz5MBly0N66j+9z4abzc9DpugkJAcKpAKr8dbqL1WiR2ZoHk4VizZDFz0oJ&#10;EO0EaAOvWWYXNKNJsxebtr8fJcWrEaOIG2e/Gx+UsPsGFdhGgCNECEkMtKGrrwnuWBX6KNRGCb9J&#10;XldM1tRREMvIkQhSnTuPIrkMPvYzFz93Xp+W6AxXQOvIRz1Fp4YCzmojLFOEOghkXumb3L60ZQsq&#10;HZkIUSxGKNLyiteqEdI+ipVOeyYkavKpC8sCXkZpK6s2oKRkLcysj16Ks6XDESwtRij4zQTXFhya&#10;8OEjzy3iNQLMUycHcP5oD14mAL32/DF8/lNX8dXPv4JvfPFDePv1S7h2bgLPEYyeOzOMd/4/9v4D&#10;TLIsK8+Fx7T33lV1d/lKU5lZld5772147yMyfGZERmak9768t13tu6enxzMGARqMrgABEhIIJDQw&#10;mMEKJ6QfMcz3f2tnZU9P09wLv+D+V1zyefYTkREnjtln77W+9+y913r/HL7xzincPj9B0RPGKYqj&#10;NG1QnaxbO/YweghbPgk+RIFsd1SpUWaZEt3avB9HD38aew59Ck8f+jSOFjyOnPJnsD/3YbyU/YCK&#10;+lshQZgoNFcIRLdfXcDnP7eF125N4sJ2AP2D+Xj85bvx2L67sO/EYzgh6SMo3Hy8V+c0FfjO4w/h&#10;jKkOv3rghR+AenxiB17/8KnHsBjpgifehp7BbHT2Z6rZAKOTfdBaimBi/adnDWzHtJ2eBvaDPoyO&#10;6yjYBjFgqkBB5QvILn4Szf050MtDD0JXSh7qpPsJWQ3q4Y7kWx3mvT592q+m3an1YtEexOO05xRr&#10;KVnmMG3EKgFORk7KS55BU93LCFEASxCTJLeX6dWSwmhj0YnT6wGcJChuL3uwPGnGpgRNWpbpvwFs&#10;zLqwlLJgiXb30nqM92gGb19fwLs3FnH7wiRunh9XMPoG4fQLb2wSVJd5f/ndxRSunY7i6qkowTSJ&#10;W+cTKrDWK5fT+PJntvHu7SW+nyR4jfC4kjN3mP9P43NvbeGd2ys4vRFV0XpjoV4spq0KUm+cjuGd&#10;mzN48/oUzhGuF6aMuHIujs+8uYg3bs+owHyrSw72ZQ1ObvKatocJ7IR02oKYRF+Ot2B0opuifBAT&#10;s1q1bj3BepVpyAoyA02qL+g1BerhiJ5Qoek/gYC3UQXYkyj2C2tObJ8LY/tCmPCrQ2y0i3ZKpvRb&#10;sLxkwsy0FhNTJt4nLRIU7c5oJwZcNWgxFaDDXoIh9pluQlyXoQBeCuriov1w3fiGemiqIFUt/dh5&#10;L2nAVn7uT/Dkcy/gRHkRjh7dQ78exMXrSRXAz0oAk8j7SXm4IbkvZXYS/XVsjPaN9mOC0L7MNh0j&#10;uMqIloeQaqX/laL3yHTcYkJgEap7slDXd4xwWUXgJFATUC20NxrJyysAGKhTI6WNuhxcuLWmtMTu&#10;38qZqHogLEA+4CxHB6/TGhVYaFXQ2mkpRretDC283jpNHtqtpawLfuaoJMBKqpkyQmQFWs0l3KYI&#10;DUN5qB/MRWV3BkrbDqKweR9KWg6gTwI4RTvQTZDqpV0NzhgwPK2HmeBbTxsrv7cmumFP9mAw0IAm&#10;gm4H9xtdssFHUDIGWzFI8OklvHURVAcdtbBQzxhcBGMd77W9HkPGSrR3naANKEVIppNK4Cb2S72j&#10;Hh1DhMmePAzIaKeMzhrLVLAlDcGwg/5AR3jVErJkfa2Z+5X1rSYn7W6oCxq2nzYLdQiLRDCWSMGD&#10;BNJ+804Apy5DOdroVzrpG8y8fyn6oqC/m/ajGH2mSjjoj3wpiTLcCL0E1AvQVkv0W/Z3L3WVf6wX&#10;ZtoEDX9vYR93E2Y94W5qq0FMztmppXyYJATK1F+/l9or2E5/1ockwXM2TTtBG7K97sOqpK2hv/OG&#10;uO9YF8+/moBcDjeveWXGhqtbUWzPOLA4osUG++TapBWzBMR59ovNDTdmF0wqtsPIWA8W50yYox2a&#10;pV2aJxBPETYlwrkE4HTQfzvpp61sU4P0jRpbBXT0R25e23haj4V5u1pWIutX45FuOFlfI3xdnKO+&#10;5KuVdlJ8uMQJkPRuAq6yDlZgVtaldwzkorBuL/Lr9yCv6XlkNjyH4qFM6GXpBNuBzGCZYH+Zpf0b&#10;429Gk314Yc+H8rCKaP84If7P5R+v7ALh3wTWvzsoSdkNjvQBWGawZJ7AAwQkKTujhPnq/d8Gpvfy&#10;9xJV+IPzUeckr7vQKgGbdkZa/8Zo7j9w+Xh4/McrOyPJHzou60oAdHdkVepG6min7vj9IZkufOe3&#10;si1f783gPo4RWFlUjtVswinh9T6BVULrPYTXezLysK+iDH1uA6LjNgWY//LH3sN3v/tXyrF85zvf&#10;wvkLCUxT/IyMy9THPkxKoAuKmsSkHhEavrQEO5oxUrjT0MyaCZF0/tMmJMRw0IAkJfT4hBWptJ1C&#10;2QyPtwcGYwOMRhoebTWsdgkfTiGQcGEi5oTV2ArNIA2uqxnDEYKtrBEcIaQmOxHjOcRlLSsBYnrO&#10;SeMTwMpaGJsUqGcuTWPr3DgWNkJ0um5VApEBxMcIG4TX8Sk71iiert9YUmV7cxS1VXnYf3Av8koL&#10;cDg3B0WDXkTe+5cYfv2b2PzFv9gJWEQxsLvWRyLrCkxJQCA1JfdXd6beqqfa/8vlzhTfjxR1nI/5&#10;/J962R0tUNOjv/WnKhplb2s2Tp50YXaOkEiHK9NZJyYJpaleAloXHVA9oa6bjpAicLaXgNZKh9SM&#10;ielezCzuBFmS6b8yQjlM0BqbpficHiDE1iMYq2cb78Ks5KpcMiMcakaQQkwS+ctalmF3C1w2go6l&#10;Dj3dJ1BXexgd7ccw1JuPIB1+jA4wSUE/MapRU4vCPjpaRyN/16iCQUhIfJlKNTNhULncRgmzAYoI&#10;j7eebZ3nRHHllyibFFiSrsPprIHbXUfB0KXSePT358FiK0eKIG3ySn7KMjVVWJz0ZEqn0spImowp&#10;AqDLwn1RVAUFgGX0loJNz+3t/H1YgpjR6cvUSaunBlZCjKzb1nsqYAtTLEUaKU4J9NzG6q/j70op&#10;lMoo3OpgdPH6KbYioQ7WBYVjx2EKqEL0OUpR0XkQzfo8NFHI1jccgLb9OIYJaaMEr5F0B/t5EWG3&#10;BG5eq5uwLuuNbBSBLQ2HMNhzgmDUhovbcbx2fQ5n1kK4cWoMt8+O4/JmHF98bRPf/NpN/MgP3cTX&#10;Pn8Vb95aJ6ScwRffPInXLkzj3FIIW5OEqEkHLvG9RGw9NefFatpGcLEokaUdKkRh0ZNo7cwgrPep&#10;3KUyNTk9OQgbrzFO8WZhyWjei5eKH8WBsifx4vGHsCfzXrT2HMfyWgBnTidxgSD19uuLeP1aGl5L&#10;JUpzHkFm5v14NuNBZJS9AONwKwLJAWTmP4rikqeVfVynAF5fdeKHHe34wxeewOf7SvEHTz30IXD9&#10;FBayn8bWgYfx25n7sDCpU9FtZSTT76nD3LSBUOXGuZNRnCXMrS96oaFg3ZN5H15ieSHjbhw68TAa&#10;eo9hgPdYRjuG2R8kT2l6apCijsKd4OuU65SHGBECSqiHbXAA8zMUeuOEJFcT22IL/Gy3GgrtitLn&#10;UZr/NOoqXoRloBRrFJ0yOnmTZWtR0tWwfilIN/j7ixthXKAdPrXox+K4CbOjOpxZDODm6THc5H08&#10;sxRU9/Gtq3P8LIlXaa/ff20Fl7YiOLvkw5tXJvD511inl8a4L78qkk7m5vmogmIZCV2et+EKfdFr&#10;ks5onfd3JYi3CMA32EZunp3CZ29vEobn8drFJdw+P4/TyyGcWvJglTA9GmiHnbAQYtuNifj0N7Me&#10;2lWUZfVQif9H/C3st/yM4Jamn0lI4CMZFaWYjifa6cvaCXWSfoUQSsCUoE4LazaVq3k8rcHqpket&#10;qU2yTi28NxYKZL2+FHq+l/yQkj/Xy/5uknvqb8L2mgvXztMfnY1gY9HBvlGPSvaF46V78HL2AzjC&#10;9neM4rl0IAuNlny0mIsQmBrA7KZTLS0oqC5Gqz+JhX/1a7jwu8DNPwfSX/sl5NTUIauiGhl5B+BP&#10;diE+M4Sls36MLZsQ4rkPsxiGa+Bg2w8kxB4SRpKDbDPNhCa2mzGZ0aTHcJJgQ/sSk7zltLGSVk0e&#10;ZgXGurnNENq1JThe8yK0BOAQtYCRtkumhA56a2EkiHrSvTCOEEjDlXj/h19VekL+zt6YQaPmMPtJ&#10;DfR+wi7t8c6ILSGQ7bOgaS+qezNVGhVjuAMa3ptuRw36uO8B2uMu2rJ6bb5K/5LX8DIOFD6GvJq9&#10;qO3LQUX7EfSyT/pos+3D7dARBJtkdJUQrCN86+MdMIx0wM6+H5g3YmC4Ca3WMrTJWm9eu4sgb413&#10;85hN0Ickp6rMuCLMyjRbwqHWXqOCyHVqitSMsHBSAx99g42+YUhbTk1TBbO5Gnb+7/R2QmejziHs&#10;CbC2mcsxyP02GUpQNZiHXhm55XWZad87aK87jOW0v91w01Zp6DP6afM7nXVodVShzV6t/o/PWDC1&#10;5sfwqBZ6V6Ma7W3QE+RpU+fHLWp6/RR1jsHRgEZdEfp4TabRbvTSzg8RyF3Uaza28X7a8zZdPnod&#10;FTCzTzicTbATlCUn7vapODa2QtRyNkTD4qPYTgh44VAnfDJqyeNKGhk/YXvYQz/C+pAptpIGJkyf&#10;LLlPpZ1LEKQbZ0ZwbS2IqyvDODvlxFrSSNvsxwzBcYpaMp2WFIFDiKZ61GyfkWg7lqeMOEn/uEBQ&#10;nuQ9jEXalf6zyzKtUQkiJUHPmumXKgjZ1IZsI4nEEO2YBUu0RwtTFqR5X2IEcFl/urLgRNDDc6Vd&#10;W6UtWVv3w877MaQtQmdPDupbD2LIWIRIUpaU6WBjG9PZJAJ6G++tTGFuQjDciTjb1KQEn2LbF/sZ&#10;CLXhmWce+Wdg/ccuu7D40c93QVGNsMrrB0C08/oD4Pjhcmeb3X1/dL//q2X3PD44Jx5z93j/dxUF&#10;gOr9969VigQyUu8FEtW03I8/L/nth0dPd4usL5UIvxLRV03rlXtDiL9XAT7rku/vJmB+KrMMn8wq&#10;xyezK/i+XJW7+JmUTx8twV0ZZYTPMtzLz+9juZ/lgawKPJCxUx7KqSGslnHfxXgkuxAPHM3CC/m5&#10;qOlpgcEzgNEJJzY3w/itb5PA+Pe97/01fu4XvknI0yM9Y8YUhfDkNA3CkheLC15MUgROyLz/tAmS&#10;lHmDwmCNoCpP3jcIkvJkbXHGiln+ZixFox5qgZkOxypThyVoC52GI9YKd6wDvhEKcjqTlEytGbNi&#10;OmXB4rSLoGCA29kCt6OZxpKGkKI/QmMeiferEYYoje9YWot5OvvllTCmZnwEmQCmpr00vG5CsInb&#10;WJAYd2Jixo+pBT82zyRw6uIYYdYOP51RmI61uaMSBT16rPzCn+HibxGUCKVnPgJP34co+X5n+tXO&#10;FKwdsPq4bf++ZQfQeGwCsgS7OKOCOLH86nd3QFlGdSVQk2wvAP2h3/5TLDuj2DvXfek7gPPS+3jy&#10;2eegpyBZ3LBh9aSb91XDe9xFIdmtpgenZbr6ZA+soWpYCaB2AuvwFJ1LugfBBAVGrB0BOqRpCtXp&#10;tE45oCSBL0yR4g7SqYnzkwAsLCE69li8SwVikQiCcTr+SKwTS+surG57kZzRqjytKxIEjI4tJTMM&#10;op2YoSNe5GeTdIBxWTvlayQktqqnvIkYAZvOdTTSB5ejEiZTPkyGAsTZD8I8dpAOenqSsM0+J09+&#10;5QHQrEwJTvZwm3ZuX4jKymf4Wsm+0KWmKMl5TQh0uSUX5nGKpTKMUFhPzmvUmjgR2JIyxsv+5yOE&#10;y4iyi5DqGq5T61ID0g9DDejR5MLkrlQBXwx81dop4iyF6NDmwGwvg4fnK/lT0xR7Noq8mprn0d2V&#10;ARfB2qAtQHvHUbRRMFbXvqTyVcZG+pSg6HIWocGQjVZTHuoGj6Kycz/aNDnoHMxBftFjOHjgEzBp&#10;y3D76iQ+S4j5zCtLauTt0mZMjdS9enFCja5dOUtYPBVT9bdGm/Mahe87ry/j8+9s4WufO4O3CTJb&#10;ix6kQ31YGNFhheA0M0Jgi9Be+Dsw0HtciS1Jc+ClgOnrzUNXeyaskgqBtsXroY1ifdooziS9Rn7l&#10;XmTlP4GqxgMUVTpcOEdIWnfi3LYfW2s+6Anjew8/iif2P4GXc57HvmOPIfPEUzC5mjFNoOvuP47c&#10;4w+isWE/Rnh/N/jbN96Yx7WbE1ieNsJurUSi+Rg2y19GV8cBRIYbceZCEFunvJiVnIAeCkFbCeu8&#10;jt/tpPZJSVAS2lqXoxEVjQeRW/MCjpU/g7qebBTVvYT8qudxvOxpVDbuh4Ptrp+iVUeBLOstRxO9&#10;/F2VSonkphgLE6AiFI4BP/sEBetYoBPTrKstQv5ayoyguQ7rUw5cPkXReX4Mb726hFtXp3CVNvTa&#10;+QROrngwQ7jbWLDg7LoHm/MWbBEsz/D8zi0H8Mq5CXzpjS18+fUzePf6Kj4jU35f38Sb15fx+pVF&#10;3Dw3hdcuLeIr713EVz97Ee/dXsPr12dw88oYXrs2hluXY9hcYvufMKiIw2/fmsMXXl/BZ68v4HUC&#10;7zvXZ/Hum8t49dYsbr8+j1dZbt2YxNVzo7h9cZy/H8f2doACc5D9itDQmwPdUD4i0k9T/RhP9amI&#10;yw6Kd4M+H1ptLuunnH6G0B6h3xluhsnJPkrYkSjKgYTARAdBjiKeNsdOANCbSgiaFazfPopjA/ep&#10;wSyFc2pMCy+FrkzxN/A+y/r7fl0x+1QloZCCmFA35K5Ro4jd7FtFzS8TMp/G8boXCE9FalRHR3tm&#10;ibNvJjsxsqDH/CkPlk/7kZzTqmn6Mso7s6hX+S0/8YlP4JmnPo2m7hxY2act8sBJ1sDyWrw89xHa&#10;qjQBe3zBhLFpHX2hBVHaNGkHScLp2KxOQYOVACklMkFQnewmpMpoHAGBPttLmLMRrrpof6saDqNv&#10;sBguQsDi2jDPw0vRX6MeEE/OezFoqEXPUAUioybanCF4ghp8+zf/i9IWv/KffxEmwq2BEOVhv9Cx&#10;jisInqW0GzUth9HUlc3P6mAnJHgJ0hIFV1KjNBHOughIvezDWsLSAG1MN++nj3ZaHgiMTxoRHdNg&#10;gPXRzdJhrMSgi/aftl6CiGlps4Ys5RgwV8DkbYHW2azWeRoJXzpfCwYIhPpwK0y81n5/PbxpDeva&#10;AZOnDbWdeShtOco+doDXfgQtLdnQ9xXD2l8BH6815u7AdNKAyXEz7J5W9Gp4X4dKYXW3IkmtJMuP&#10;5hZ9CMV4Lo4W9PaXoKXjOHq1FbD7JeDjAKKExdC4EXFZ3jTjgD80gGF/H4ZdtNeWRmgGJXAa/VqI&#10;fmLOyvPsRUV/Hsr68gjd1XB6uuknzIiN6uHwdLDdSkDCXm7fyfvGtpsaVHlmG81FBHWCv7tawf+g&#10;pw4mtlXzcAs0BOMBQxntfT38BD5JnSOzFZI87zGWVFyD+bQVS7QLqqToXwLtGA/3YTqhR4K2N+Sh&#10;PXETaHn8ubQZ57eGsU7bsE4QvUTfeW3LjVn2E6e9EW6WsfiQesg7Fh/E8rwLJwnLy/Pc96xdAedY&#10;vI9F0kcNIhnp4jUOYpjH1A8VIxbowFSC55QyYjFlUPY+xXOZ4v5mU3qkogNIJ7SIh7t3luBIihy+&#10;hlgfCfrXEVmzyrYgrzG2ASf96jB9w9hoPzZWPVhao8ZgX96W/NvLbmwsu7DAc5ugP5AYFE8/p6IE&#10;P/SxwLoLDf9c/v7lw/Uo5f8MWD8MoR9A4odeP6583DH/IYrsW85NIFpFTJbj8VX+/7jt/zHKLlx+&#10;v57u5MSV/wmZqi4FWHe//1vK3RIA6W8U7puv6hgZ3IcU2R9f7yewqim7WTvl3kwZHeV7eWWRPnJf&#10;RhHuzyraWZuaWYQHs0tYyvDQsXI8REB98FglHsmtwoOyTpUQ/MjRY3gmK5MOshq+hA+jM2EKWCPO&#10;XlrAn//5nyqH8r3vfQ8/+qNvY23TjbUNH1/9WKPRWVkPYGnVj9lFFyGRHZcdeImiZXbOoiIrTkxJ&#10;+g8DQXNQjfokaVhiIwKXhEyK+OAYBVOUhoyAKkEcZLpcgKAwPNIDH4VAYlSLyYSZxmWARrIfAQ8d&#10;lrudxqlLwWpYQHVkAMFoDw1OL1IUCJLCJk2BkJQng6dHcfnaHM8zhvS0mw7MRdAmqM77sLAaxjq/&#10;Xz0zgvSCg85ZwEaHNJ2SJNJPT/bhhZdeQLVtFDPf/E0VkXcHRn+wCCiqaMCEKAVWApJ3RgL/V4rs&#10;VyL/Xvk9oCU0qwSI7dTbuP3foIIvnf82C4+rYPlOVMd/6kXqROpWrleCjITe/insPXiIjp/t9XKY&#10;wkiv1pXJtMcU7+E4y8KqCQvrZgyPtWE4TYc72w/nCIVjuEGlk5mgWFtfI3Au2zGT1mNqQku4I1iy&#10;fUrwpDhFrKRQio/2YHnVgRG2z4CfkBdsR4TOMkKATU3KtEAdEhNDat1N0FMLt7kUPjrDiF8ccDem&#10;xwaQYJsOUgTFKKhGCZfT43o6YLNa/+NxyNrTdjX9WFIpNXUcQm7hYyipeB61zYeQc/wxVBN04uxD&#10;m6eGKQodSBJKZXqnTL9PsH9JChhZEytRg62uSgTUdw0wO0rU2tZ4kkKVYjdI8RviMSam2M5lzblM&#10;q5f1cPw8NT3Efdsp5opRVvssdJYilULJx++s3ioVsXRsVov5ZQv7CkVLUqb696p+I6O/Tc37UVL2&#10;JNo6D6tUHZeujdJWeFQU1SFDIa/rIMqaeU3d+9Gpz6EgKiYQVqvAPg4KVhlFjoXbCaB2XD0/ijeu&#10;TOKNi2kKm5ASCacphK9sy/rHCVzajlIUaRHytWNrxc/tk2oN4w3C1OtXpnCTQHt1K4Yrm2HcOBnH&#10;5Y0wpkYG4aB4bWs4gP6ePIxKeoJpM89fr1IjSB7kaLQTATWy2KxGCewUdT0EjNzSZ/DCgU+jjvdj&#10;ZdWJMwTVTRH8EdY5xbLNRlFNYVjXWYqM/OeRX/48WgnBPgpEWVfa1pGNzMy7YdQX4Pq1FL70hZM4&#10;yX0MDBxHE2Gzuvol5Jx4lHC5jwKxBmGKKIutAl1dsl7qCFwUlOOEilHCkDxIGeb3gxSTJ0qf57k9&#10;j9Imthnuo4jXlslzfTnnQWSXPo0+YwnGZy0qfYXBRgBx1qrpbA62OY0mH2ZzOVo7s1BQ9gzKyp5n&#10;vRyH01qLpQkL6y+OtUk7wXUIZxdZxycJq6xXAda3X1vEO7cX70zH9WJLBBzF2zJB4eKWn5ApAZVG&#10;cH4lQGjdGV393Ctr+No7Z/HVd8/hvVfXcJWfyRrW2xdneE9ncesioZPbvHp5Fhc247h5IYW3X5nB&#10;q1fHcO1cBOcJnEvzVkzRt5w7GaL4DWM+MYQ5tv/FtAGS1maZfTnB9ibBy2S69+qKk7A6hpsssqb1&#10;3Jk45njPU4T2rXUvrl9J4tzZEE5t+7itDUuLFNOrdizSniQIKwGvROKuV+mkAgSqCVkesGJVgf98&#10;tDfy4LVHR8A1l8DB7WRav81RRT/F9sS+7iMcjxAOJKp8gIA3KGsM246gX1+k/Jwj2AoD+063vhCD&#10;hKg+E7/vz0Zt/zHUD+SgzVgIB4HYGGqGTaZCjhAYEx0ITRFgJJ/pSBtiE720VxKFn2AabSbUEihl&#10;rfnkAMLs5wLXjnAz7OznkuJLZlF4Ym0Y5XdyPWEVuKZW5eGcIUTEpwaRoC2Q/u4M1qm1/jKbKTzR&#10;p3y2mz7bneiFnrbQwOu0sT06gm0E6BBe/ewG3vvaBVy4PYsQ/aqkn4nQ1klKmUF7Hbp05WgbKMJ/&#10;+KWfV/pCsgOMzJlh8LPNUwcY2T61bKeyZtLiboTJWa+i+EpaFslhKms+hyT4kakC9doC1PTloLIj&#10;A23SliW1kL1C5ao22avY3qvRbyzFkL2WsN4L03AXwb0TYwsGxKc10NNWmwItGB7XEeQI3wSUXol+&#10;m9JidMkJC/tJN+9lB+9Lk+YESjsOo9lUhFZnBaq1J1DSnYnq7mOo7aItM1QjSKgcHzOzfw2wLdB2&#10;BLugJbAOuZrRaagkFDfBHemHgxomTKAbjg7B6ZMI8b1sIyb1WTChU8XgbkGXnraKYN7D3w4RTuNx&#10;+qvlMEEpRHAyw0YYtPp4rwnmbvYDa6wP7QTzosbD6NOU4+SZFG7cXkVkzIAefTmGnARd1p9cl4fg&#10;biRk6dn+7PRvFrZtE32JlW3WRjvoinTDE+2GjdubHfXKfqQmTYhQezl5HUE/+wLPc1yCQ/GaUoRD&#10;yYW/seTD+IjkwaZGC1DPBXqQkP95rQkCo9hrL+3LOO3iygShnucy6m9XEDwa6ycc0i8lxRfLLD2d&#10;+iw5OrCzzIb+L8LfRfkbeegkU3gT4vdoq2U5g8wsSlFjDrsaCbO9WEgbsTZDoJ6xqVFWGRH2e5sU&#10;nCZ4/UFeXyDSyX4qerMfo6N9WJ5zYGHagrUltwLlGI8nyyMk1aHTVQ8vfbqs45+UB9fUqpJGa0se&#10;hI0PqaBkH4ywisjfhYR/qPLhff5j7P//sUWN/vGaCXxqhFXAZ3farnwu2wh4ypRbfia5PHeBdWca&#10;LiHxsETz3RndlKIiGsu2d7aTfah934E3NeIo8HXnuGr/cpwPlY/+/3Hlg/2z3MXjCzjvTn/dPRe1&#10;/4/87h+y7F6POl+pM1Vvktt0pw4EMD8MrR/3exUdma+7RaZZq3Wmsl8pAqlyXwRECagPSCGYSlGB&#10;kaQQTB8goD7I8lB2Md8X8zeEVn73QGaxgtSHskvxAMuDOSV44JgAbAEezszFM8eykFmejw5dE8Ip&#10;G8W7AxPs4N/4xrvKkcjfH/7R72L74jjSi2asnfRhacOD6UUbHZgBMRqPBB3R6DihNG0iIJiRZOcN&#10;JftVSpgIwWF8wUghL1MvjRibMWAkTeM2qaFhpkEfbiE0SICbfrU21U9jGaWImCB4Ts+YKEzkaZYR&#10;Php8l6sJKTFiaQtGYjujAJEwwZfGM0bRKZHnUimeB88nTQiQtRbjNK4LS141dW9q1oWxCSvFeBCr&#10;G0FMzNoJOA6Mz5l4vr0IjHYjzvMdo6OemtNjkhAk61dn14zY+/LzcFz5KoJv/UuYtt7A5e/sAOOt&#10;Pwfcl76AFzILkPzCz6nPd9PKCFDt5rdTo4OqECxlGrH67A7YEnBliqvsT1LYyMjh9T8GHJe/goce&#10;fQQFRQfp3JrhGWlGXsHzKt9qa3cujhx6GGX6Ydz8053j7Iy87kDs7vHlvcDtzhpbgWm+F8Dm8eTY&#10;uyOX8rk6RwW+34df+d1Zte2dUVwWgfPz3KcE99gF50s87x2Y3NmvlA+PSKvE8upad/Ynvz3P85Pz&#10;PC/nKtct9SbnLPvmMeTYKtXPB/vZ2a+ahs1XOabr6pfw9AsvUJTWwk8B5vRS0FNkrW67sLTpxIq8&#10;rtqwskHQpLjzjLZQ8FGwxRrhGmlV9ztJITYia649dYhTPI6PU5hRiI0QPJNsq1Ns0xNTFBZ06hKM&#10;Rk/oitChz1NgLS1RyM8Y4ZfvXNVwBujUCS+jbPtJCrpJir/J1ACdei+m2MZTdK5JOscUHasE/0kn&#10;5AlxD2I+CqhgN9w8h9H0ALzBZmiMxejoycHhzPvxwkufQGnli2jpzEEHASg5ISMiVhV4Sda/Jae0&#10;dKS8JjrTsXGZYcC2z/0Ew03w+KsomGswmpJgSr28lkHMLVGs83uThUJu6LiaFhwMNhGOymB1VKg0&#10;Nf4ARa29XEWMlQBMApSuQAMkorGMXodlVoSMelAQzs1bkCSQS0ApeUgl5+WTQDUEUBvhecCYj25N&#10;NoyucjWSO0xBHUl0KlAeoZCWAFkuCkzJ97q14saVsxG8//oCoTOFxTEdTi448c7VSXz+1UU1knaK&#10;dkFGTV0Ucab+QiSC3BfFnY9Cc2XKgpOLbpwh2Eq5uh7GKwSqi5tBFbRjksKntfEAyoqfQlHRE6ip&#10;24MhCtERChV5Si5r7WX9VXKMwkhScbEeTPYy+Nk2RAibXDUYm9QTbCTvpxFzqW7MJDsJzl1YZFuJ&#10;UiR19peioT0bg7oCle/U429Cb+8xlJY8gbbWg1hcsODS+RhCFPhNTQSXwSIMaim+m7ORX7wHucXP&#10;YchUDW+4BwMUrHnFTyPrxGPIKXiS759B5onH8WLG/dif8zCOFD6NjNK9yK05hKyKF5FR8TyOlj+N&#10;vVn34WDRk8gtega/cs8n8eXCQ+invbUTxH0Uy51duaip2YfBgQJotaVw+JrQ2k7xzXbW0ZqJ3vZj&#10;GJHAUBTaErzqFQrf1y9P4Y0rU7h1SUYtE1hnPa/xXpyUhP0Ud2vzdixJWgi+nl7x4NJ2BJdkLTJh&#10;9trJKF47n8b17QTOU3BLCqJzBNIzaxECawLXzozj9avz+Oyr63j1ygwhOIm3bs7jc2+u47WraVw4&#10;GVS5dFdnjWqduoDZ/KwB22tuCtRujITaKJrbVLAos5vtNkD4IcxJJGRJZ3P+bBCXz8dx7nQUWxt+&#10;LM3ZsUAhu0zAXZIHrBSfQd7rOAX8NIXn8gL9HeH19JaHvwmoqKIjE4Ow+WvRqy9A+2AOWvuyCAH5&#10;asTVRPAxyNpNSxlcFLTpGT37ghYRClt/rBsaSzn7gsxiaEKfgKmpRE1hNDoqCWZ8ZfuXSKT9xiK2&#10;M/bZaCdtfq+Kkmvgb5zsJzr2v15HOQYkXQ+v3xpthD3WTPAaQIp2QKKQD7NEJgfhHuuEWeCV3wcn&#10;eA7JHWCVtHASwMlJ+LX6eT4E2GH2RX+ckEKQ1XprCDW0c+5q9BkI4dYSFTNC4lXIgysvfbSL/dQT&#10;74Il1IoBwqWsvZT1tH2eCgwFavm+DB2WInSytPJabdw+IKO37GMO3isX61pL0HVTA/zPv9oJuvRr&#10;v/HL6Gc/s/M+2ujvBgwl6Bo4gT4ZhbayjuwSdbeOwFePQQch1Fap1rAWth4gMGagl7ZL764hXPMa&#10;eW0u1pvkE5aRby9t8XBqEOl1N2ZPBzG6aIIjznqlvbbzfhvYPwck/zr1zAhhxTOqQQ/7X7uuDBbJ&#10;N009ovdKoKNS9BCqW2nHmhwlaPVUodFZjhbazyZjCerYp4pr9yOn8HkczH4ch44/g6KmLFQPcFsb&#10;64nH6KCN6qet7iOwGd2tCMQ1iBPMDI5GNQLbQ8jU2OoVrHZoy3iddeigje0wlENrpn8YFV0UYFvt&#10;hdUiUdrZLix16GQfHuA++wxVcAXloacGNvqVubUQTrHPTiz7WL/16DSWs67YVv0tGPI0qNHxHmsF&#10;r7+a95/th3ZPYHWAn+tdDTARVg2EvEHeg24eo4u2ymStQyQ+QJ/YBZtEbnc2KzBNEUrXV4cxljQQ&#10;CjvgdrQgHBqE38/zob0eI2DHwkP0tdSGwz0Y4z7koe3SjJ2208lXL2E3iJUFPwFXo1LlhELd/H07&#10;XB76CF8r/Sv3xf5k9dSzvXdh7VQAC4sWzFBbriw7MEt/rGJGxHpgZtsxsYRkfSp9dpx+d5r6dGqa&#10;/jzcCi3bWFPrEQwMFtCX1WOKvmOWYDtC6HewrqwW+iRZi8u60kjaI+7LwuN6+Vt5MD6S7FHLO0YJ&#10;rbKuNk7f/twzf98RVoGVj3y2Cw4fLbI/gR1J1/ID4PWR7f53Lx+us92yM131zvdSPwokd2DyA4BS&#10;9fH9etktuyOr9x6S97vAuFNkdFDqc3eb7x9T3u9ss/vZbv3L+93z/OB87rz/wcLfq/3wPX+n9sXy&#10;g8f5fvn4ffyvl939qzqSsnsuH/pOQbqq47/tWmSElfvgdrv1rfanYPXO/VCwWkD4lCBJRTvgKv/L&#10;qGlOOR7IKVOBku7LKudrBe4/Vo57+f9dGcW4h+B677FS3Mtt7jnGwu3vJ6w+lJ2DJ/MohMsLUd5e&#10;AU9UhzmKCwm3H4+14t/+wo+r6b/y90v/8d+onGChCQOCyT4KYwKqREml8Y8mBzA6piWwGpAmHC6s&#10;+TC/4cPEkgPRaR08iR46zS4EJSUIjck4xf0YoTdEIBA4jNBpSeqb8VkzVjYpIJZdFIt9KoKbTHvc&#10;WKfRkgBN7mbEJGT6pIUGT4dhiignjXucxk7yf3l9BISRIaQnTEgmtJggtCYFoml4V1e9OHUujukF&#10;O6Lc1yg/lzQ2i9y3XPM0DdxIegguOnIvRXRQpeQhZNChzVCsCLQG6fASs5JUv5UOvgY9hjxk5T+P&#10;vYf34P77PoGCij0wR6qQUXAUxboojtFZVdQ+hcOlNbj9F4Svb+3AmqQQ8Fz7Goyn3oXxJMv2uzCx&#10;OK+8i/1lzSgozuR596Ki/BDsrjo1Wriw7VRPv6VIRFbnMM+RdScJ/sMUGcWFe1CkiyD9L34eN/4E&#10;eIv3rDW+jpITj2CIBvbJF57Dyxkvo9bsQvCdH8HKz/1X6Fdv42BZC9I//KsKFK/8IXD5DwiSPE8B&#10;XMm957r0JbivvI8aZ4Lb38DVPwIs597D4MoreOrFfcgpprAuz8MLB17GJz59H/YfeAbtwTGMfulf&#10;4fLv8noFkFlkhNhz7cuY+Ylv4+rvA6/9D6B4wImM3IMqKIXfVwmfjNr5qtHWfBj7Dz5HgZ2JrONH&#10;UGuPIrOhH57rn4f78pcw983fRPpHfk2d8zWe8+3/DsQ/92+QV5QNH0XkCIFhinW2uE4Buulgsasp&#10;wqvrDjoiLYbZtn28v6PLeoSm+yi0SujcTygY8RKqVKJ+ikLJo2qwETJY1xIZU8DLbC2HmULURwcv&#10;ofbD4tglZH6IfYbCLUkwlSnCMs3dRVEqa139FIMxisd5CtcFCutFlplxjQLWkK+Z0NqNSUJrkk5/&#10;a9qB1y9M4I1bM7ghaTU2AhTMTorxYVw5P4ZLZ5LYohBYlmlI60FcvZBS6TdmCU6T7Isp9kUXhUWc&#10;0LioUuxYEYzSuceaeF4EwkgjPBSS/nD9nbV33bA7K2EwFvIe1GGKfWCNADYpkYflGgjfIb4mKVBl&#10;batED5YoqE4fRZ2IYF8t640gS3EZiHSgX5uPprZDaGw7gKKKpyhqcijEyxSodhFUe3V50NpKKHwq&#10;0KPNpRBpxhpBY4HQPZnWYmPVgU2e9+aqE6fWPTi97lPBcC6wn752KYn3b8/jnetT+OJrS3j/1hxu&#10;EUCno73w6MsJRl7cOD+ClWmLAtLT7N+bFEAy6raWNuHicgCnFlyYT7PvE0iXCdcTvA9GUxHqm9g3&#10;WMysi/omwhsB0+am6BvIJdAdRXdXJmwUwnZnGQbZVroGcwkWVYQRE22LAzPpfvjtxXAZczE71oGF&#10;CQ1iIrgd9Sx1apTNy/odoWD2cb8OCtvJ9CAuEMi3t4cpkhpQUf0SahoJrboq1LbloWWgHJ6OIrQX&#10;7sXxWkJo0V68dORBFFS9BKuvBQ0UxQdyH8FzGffiuaP3IZcCuc1Ui1L2p6OlL6ioxS/lPYqKrmMY&#10;Gm7FTx3+flCndPYzBIhS9rkWRGK9cLubKOJ6ef9NtKkNGOjLh1FbAquRbWOwGA6K33MbYXz+jXVc&#10;3o4TLEfwyqU0llm/Ui6fG8GZzWHM0C6naYtlGcjNiwTbq1O4fXkCty9OqPevX57E+dUgLrANy1rV&#10;2+fG8daVabxzcwnXTo/hjWtz+Oxra3j71iK++O5JfJbHW51x4MrpUbwuEUkJvVdPy/rVMdaxkW25&#10;nvDYjbUNCtRpLaIEujDbZUjaqdjxZAccIcLIcC18BDZ5ALl90st6j+I229Ebr8xjlf1rLN6vyij7&#10;oozqjxASh32N8NH+eijgfc4aBHjf4pFW1a9lynprTyZau4+iZzCPbaVGPdiS2RhuWdoyTL/E/yfn&#10;d6bZyv9awqhBBbGpJ3iVqwceZu5zwFgMu4/9c9pAW96nRgMt/NzFvmGnKNbS3vRJQLNgC4z8TMPv&#10;NLLukEBpjrGPSqRnArmHoBliP00vmzA6szMiKmnX3PIdX2WENUH/EZXZGAKr3D7B/h6Qh1KxdkRl&#10;7SaFt6xL9dEuWLlvO4uB9kLWxdsI8Z5hibjep1KSyDl7CQOST1NHwNYR9vp5TYNhnlusDl3uMnR7&#10;y9Hvq8IQ7YUpTNimD5WUM/og25i7Cs36EwS8fNTrcnHx9pbSGrt/shazpZ9tl9fePVSAzn6ZJktI&#10;ctRi0FiGmtbDyK98HlW0N+0S7ddczLqpgslfx3tOG0XfKDlqNazrHn0Beg2FqnTQ1jUNZaOuLwNl&#10;HfvRpDuGbksxGiUwU+dR1PbmoKrjGEqbjyhQlAi5pkAbEtQOCyfDGOPr6IIFPklzw2N10ib0hxrQ&#10;zmPX6PNRJEsfOrNZx32YWQwikrCgpbsY+449hf0nnkVBRzYaeY87CPi97kbe0w4MOZrYPhrgj7Be&#10;CXE6E20GX20B1he/18lDyMQgBtjvhwiwlkAn70U3dZqWfbiLPqkRGvZ9o7MJVp6rhVDnIxiGI1qY&#10;TA1o7iuAO8Z7PWZAt6kK7dQEA4TQVoJXTU8umjWFrL8yDPGcTPIAgf3A4mmCjnXdT4jVsh+44z0w&#10;0tdJblvJT2uU+8/PJBBTeJQ+L8i25m2F28V2S11md0tATZ6LvYmlBSZLAzyEV5uTbcrcQJvTAa+H&#10;v+FrMmHCwryX/tGDpVkfpsasSCcMhFgbElFqLmcbDIYaGHiNEqG9R2CZttUVbGffJnA6aqiJWjE9&#10;ZcDJ7QD9vB5W3ncJnifLHSTdm3royv8lf7mVttvhq4fZUUn4rWM9dSISpk51NWHYLyOsQ4iNDPCa&#10;CNTUopKj30qfH2B7H5s2wR3uRL+pjPXUrvKst/QeQWdfFmQWx6T4lykzXnju7xl0SU3H/Mhnu0Dx&#10;0SKgo6aVqpLLz+6shbwzWvdPvaj6FDjiq6oTwubumkv57MP1rYDqTr2pumOd3XU49wciCN/H+rvv&#10;0Pd/s7sPVe5Mc939TorkAn3gDiTLeex8tnM+H95ut6j1oRncL8uH87HujOLuvMr/6hzvfPePXVTd&#10;7R6f73dGR38QXv+2oqCer6pe7sCplF1YFVCV0dMHZI2pmuZ7Z6qvRPM9Vo37c6oIpZUs5bgnuwx3&#10;Z5USVIsIqQTW7ALcnc1jZOXyM7Ztvr8vOxtPZu9DWWc1nGMOxGgopijwZghmUzP9+P3f+03lNP7y&#10;L/8HvvhDtwiVvUjMGBGdkuAMQxiZ0WCMzjg1Z8bEjIXOWYtwlB2boDg958AyRWZa4HBKBz+daIDw&#10;F5nTYJjOMjqrQ0JGdiimU3OEy2kZmaWTpDMMBFop6iicaHAkIuXmZoCvHpXQOhzjfsLdhJI2hGhc&#10;RhMaBaghfhYK9ai1s+MpI8YkV9kCjd+cB+N8L7m3wjQ6YzJaO29DlAI2TsAep7BdWPMSZkKYo2hO&#10;zxsxs0rg3nJgYkGHsVm9AmoLnbGk5fHSyY8TOubXnJhdsSM1o1XAaBTBL0/WxanTEUvEVX+iGb54&#10;qwpGEUv34PDBR2C98AWc+o0/x1MHs+mQarB4JoqtS+O4/OYSzr++iJMUUKevxLF+2o/1U0HeC9Zf&#10;sh/pWRNOnotiedNH59dHkaFR08riBHHZ5tSlEX7n4v0YUk/nW+kwm5oPqvWHS2e9vAcDSC0aVJ5a&#10;S7gW7pFGiu4SihctUssDKKwuwL7sPGQcfFSNMOVWliKztBCPPXEPurR5GB7v4HUM0LjXwMHrXNqU&#10;EXjJMdqJsRmew6oZyZkBhBItGB5pw+y6Gf2DJXjh5eeRVd+KtpFVPPjwfXB4G1FUtA8Hsw6juf0g&#10;hUguhVw1r5HCiTA1RmHlo8AYpvOPs+58FErDFJkTc/3YPu/B7LJVPSBx0OmY5Al3VwYaa/eiouRJ&#10;dHRmqCBDwxRYPkJZYqIPs2xj66c82DoroyImROi0lnnfZldsrIteeAlstnAD7xkFiauCArFWQZqT&#10;wsPhqqR4aEZgpIWiuFEFPpLpP7JOdUaC3LDeJ8eGMEFAnFDTgXr5Kk+Qm+Gh0/KHWuGXUZDWQzD0&#10;5sHUfwJtdS/BS+hJUbRFCcERwqqsu5mk+BsLd2EmqcH2khenV324sjWMcysurLLNbkybsTRhwFR8&#10;CPNszxco+F+/mOb3AcyODmB+TIMlOsntWTPGoz3w+FswSYc5wu88Pop3tlF5ABIf70R0tBXJiR5M&#10;zco0/SEk2K9lVFOCW0jeU4lqKuk4HI4KQnYH7wUh3V6q8qtGKGpHUr0UQhSeBHupH5sIRAKppL2R&#10;0tp1BN2DIjILaTMolHlsHb/vNZ5A+1COKp1sUyIoF7bYNil2qupexsGj9+CJpz6BQ4cegFZTxDoa&#10;IqQHVC7N1yQnJuHn+pkEQSXJ1xFclrVMKQ2WWT83z41ibc6Cvo4M1JY/DyeFRILAEea9cPF9mGLv&#10;8mYQ792YwvaCg2C+84BBIpbLKLBalpDoYTuU5Qk9ytZ5CAcSkEoiM0te3SnecwuF6ZA+l2K5kGK0&#10;DaOTBgr9LgrMWu6vCSMEoxm2qRXaOq+jFDoKYImGGY/ujB5HKW7k6XuYtkRG8GKEHx9tS2XFs2hk&#10;f/VSmBps9Wpk5XjlIeTmPoPffOAe/NiDdyG+71EsZT2L/MaD6NaVwBPrVmLRTwHVNpCv1qrmVO9B&#10;QcMBnGg4iGq2tw6K/J/Z8wS+VJGFrabcO7C6E3n49+76JBLso//x+cfwavlhJFmPW+sy2mjFVEpP&#10;AGefpm2dm7TilStpfP2L5/GV90+rlDRTbKdj4T6MxwjcJ+M4ux0l9LlxmSB5/YJMxU7g4nZMpUm5&#10;xHJ2PaRS0UhE59t32u2ZRTeuEj5vnY2pPKVf+sxZfPkzp/GFt7YIqtv4wtub+MztBVw5FSMoSyqc&#10;BG4RemXN7IUtCUbE9nAuxfunoVClzWB9JuKdSLJ/hoIyTV9mFIigZYmwTY+0Ylymr69YaAOsag3a&#10;pdMJvHpthtcwovLDCniPE7YjgXbMTuhxmr7n1IZ/Z20a62dqtA8+iQRL8NQZi6Bn0eoLEZepgLTR&#10;CXmQK7Mnxmkb5aEiwbRPewJdfccwyO00Zsl9S4HMtmWnLZHZMgKtMlIZn+BvUjw27YksgxkylaCZ&#10;8NTUmYkBQxF0FNh13VkEm0o42A8NtC22WBschNIh9js9bVdouh8TaxbEpgcILQIv5fS97IP0PxK4&#10;SE9o7DUVorT2eRSWP4XqppfVgxkJVCjwamQf7yX41XYeQv1QFjoJnAPeKvTayzAoU2vdDcrHp6cs&#10;7A82bJ6M4tTFJEanjGqKruRLNciMkBjtXqQanb5SNFmOo91yAgOeMmi91RhwVqDbXIRW+pkWbT56&#10;CBH97moV6be6P1PlJf3l//TvlPaQv6//yOehkWn7PTn0P3VIUweM8d4EaDetPJ7dy3Ni351cc2By&#10;g2XVToAg9IXaoHfVos9YSrhrok/uQL+lgnWYibLWfWgjKNtp2020/52mAjQMZKvoxgFqGxldDfIY&#10;iQUX3LShfVZCuLOefpBwSFuvIbh4ae8lrd4wtc0A/VH9UC6q2d87LGVo15egti0bXQO838ZajKXt&#10;mJkfJnCXoaiGvtlUiVaCYQOhsVFToqYG2/ztcBCUQoSzySnaKJlG7OuEiXDabahAr41gbKlGo75U&#10;jYSaue1wXEO7bacvdsI93INOjQTAq4M1SM1CoJXfJ2RqcWSIwF6Jup7jaOjL57U08px53eYqta8h&#10;D/93sa3aqlRKQS/buZ+2xUdo9VE32SSPqcAb/Vs34bWuPxc1/Tlo0uQT9gsJuwXoNVdAz2uSadtm&#10;noOW98wmObPD/fCEaKtYhmkz3P4uaA1VGBqiz7DuQKvF3Eg/M4j5pTBW10eRSljhsXbAaZGpwSZC&#10;q5OvRoQCg9Bpa2C2NrJ/UVeGe+Hyd7IdSH5zSVs3gGiYNpb3WgA0TLs7zPcO9hUpw9QHo9MaRMYl&#10;Nz/1IzWspEV00xdFIr1IRoeQpI+dm3WwTw+hl1BcRVvabyhTkZL1rCMB+jZtITp07P9sezYez0If&#10;a2MbS9EHOeh7tayLyXk7Xt73/D/MlOBd0PrBsrP2UYDrXin87ON++79z2b1WgaldoHuAr/LZLoAq&#10;WBToIgTeK/k+1W93AVO+2/l/d39SX3cf3Km7HeAnuLIuJVeo5EmVoqDrznv1O3l/B1p3IU9GDNUo&#10;ZEb+zjndOQ+1/R14VtuqIue887nA4e653C9Rg+UY6nc7v9053ztRde/sVx1X3vN15/xknzv7Ufu7&#10;s81Hi5rme2cfsp06ltQZr3W3TnaLGv2VOlXv7/yvfsM65Xmr46n8qTvnes/R3fqS/e8CK38nU4EJ&#10;njLFV8qDx0oIqHzNulNk6i9h9p4jubjrcA7rP5t1kYUHM7PwWFY2y2E8dPRlPHr0RTyV9TKeydmP&#10;p7NfxtPH9qCwnsLS3oLEoh+z28M0vl248toC/vqvd0ZV/9tf/DnOXZ2Ab5QGYrqX4EWnyhKb02F0&#10;yYQoO3yYnT8xSQBN8bNRLQ0GxTeh9dz5BC5cHcf6mTDGF8wIpvsxPNWHMCFvmPsIpPoRFvCa1iFF&#10;YJ2aMWF93Yd5dvQJwq/k70qnjWq9wERaR8GtRSxB6KUxjRM4E7KegdvJyKqPxj4+Mog5gnJ6woz0&#10;GMGTTmJ+0ok1CpHFFQ/io4PcXq/W2CbHCbUTBHM6pJXNEF+diPI4EnZd1iKNTA2qCJqjFEN2CiFZ&#10;axSnI5P1iUlCyixF3dqGB0uLNGw8J4ujWiWP1tH5uihCZcqgyj07TEMcI+xxn2OEgdEJDfzBdkwR&#10;miI8/4SMKJ+JYeviOOa3IpjdpMEmqK5u+XleASxteDG36sLcspt1ROCk85CUPZJiIEBBLuvhoqzH&#10;MdZ/cpJ1uGhFjEDnoWiQdUhTS1YaTpmarcP0KiF73Y2JRQvFTAMdGo0s4UwChaxsOnH6bAjnriSw&#10;dSbI85SAG610/N0ql+7EolFBnqRfiBN6Pf4GwhANPqEvRAha2HJhccuJYLwNfTo6bQoPrSmfoqKR&#10;x9fwdyZMzmlZ/71q9NMfrqMTq+E592F53YaTZ7xqrXAs3sT6JUhQ8I/RoUSiFJ6RBorpLkwvaDCz&#10;pMUIxZfkmWwZOop2XRZMvgoK92beKwqpBR2v2YiVk241ujoqOVW5ryWKuMUVs0pPcfliAuk5I50w&#10;nTQBxEAR54juBBdy+WoVMAd4zGHCWCwpwVRaECfAjI3LNHPCaVocmgnLczbMSjRqtptJEZmEIKeN&#10;YpKCUtZDZp+gAIpOqQid1/8EuPIHwI0/AxJf+2VsVrXBnHsUPQPFWGYbuHwugi3C6UkK8wsnY7hG&#10;EXhh24ftZSMB1oJTy3acW/Pg+ukI3ryWxrWzUQLbMNamjRgNtFBI92BG0u2MEfrZLryy5lJGfllc&#10;/jr2lV4KJgPmlgysf1lHVwcn683iKIbRVkJgbVXTgqOj8tS+QQVRcgmQEsJCUdYL9+HjvZBcxxGC&#10;l4+A6wk2EkoL0KXJhdUn61kb2eYounhfDZ4SFZzJMVwPDWG3S5+PBraJNs1xDFDstwzmoartCEoa&#10;9+OZo3fjxeyHcKTwKeSUv4ATFS/i0LGHkVvwNKrrDhLw+nDzCoH16jQ2l32EekKirRG9zYcx1JVB&#10;6G+CWZePytInMdifjWm29Vs3Unj1lTSW2f6dFFhOcxlBpAfTFJ+TiQHVZyOEgjBFp0uC5xAapJ97&#10;2c9laYKd7TvI7SWJvJG/NRB6jcYymCm27awLPYW3lSKnZagIx8qeRVtfLsbTWkzKNOvRNsJNLxZo&#10;PyYopAWO7TI6xzqOcP/BoETUpBAjHMvoe8DfhBUJDLfEvkWbYGzJRtPxZ1DfW4Af2f/sHcj8tHr9&#10;8/vuxltthSqIj4/3Ica+uLBmV9MztRaKY2s59BSdjawXI8W6BM6xEo5cBCIJptQxcAxn2k/g/XkX&#10;rt+ewiaPKVPGt7ZlzaldBUV6hW3v/bfWce3CmAI4Ac53X1vBZ19fw9uvLOL6pQm8enUGa9zHtQsp&#10;vPfaKm5dnsD2+jBWaX/PboQIlFFcJQye3xSwHMM7NyRq8ixe53186/ocbp4bw2mZqs3jX9wguJ4M&#10;4daFSXWML75DWOXxJYjSuwTWVy6P4eSyB1fPjOCdW4t499aSivx7fj3O/cxgZlZyo1LwUyTaeZ+S&#10;oQ7MTdDH+BqVnZIHEEHWVVjqK0F7FengPWlQ6S2u8jzeuDGP6+cn2N/iahT37EZYrVubpq/YoN2V&#10;KMSz9D1Jind5wCTrzr0EJ8nbK2vcT7MfXmS/XFtw4NR6AG+9Movb1yZoa+y8pzZcupzAK7dnsH06&#10;RDu0s4QmNkafJes8vY3Q8ZyHeG+kDcrDRj3hR++qRknDXryUfTcyCh/GkfyHUFr3Itue5OiUKZwN&#10;avqqlu/tI22wj7ZCF6yFW1JwzdD+E2KtQdpY+Txci6HhGljYf2WUNZzqg4d92sP+6Wabl7W9EmTp&#10;/LUxLJz0QO+uYl/NQp0mGzXGbHQ6S9Qoboi+OiYPfiUCqp9+ISlr9eI4dzmNySU3nIQDWb86xP7R&#10;4ad99pagy1eOwUANrFGeI/1gC0Enu/BxlNfvQ/vgceg8tQTtRl6HTD9uVHlF+xyEAtbx13708x9k&#10;I/jWb/wqfYcBNta5L9BKWDbh1JmoiugqQfAE+P1xCXRFW8Df2ggNEu3WI7DF9tBjLFdTdGu6jqGV&#10;gN5tKecx6+Ghj5nedGOKvsJD29cnDxR4DCfvtXW4iwBXrVLW9NsJi6YK9Ek0Xvr6NnMxP6uGyVYD&#10;V1BGRwl7vHdu+obQvEUFgWodLFDrSTv6C1HXmk1g60Nqxkm/043SzizkNu1Hs+RGdTURcujL+fnU&#10;lJN+z0SAa2Cb7qXW0cIZ7kGrtphAnY8WQzm62PYahrjP7uM83ypYvRKYUqMCMvnH9DBzey/1QGrN&#10;h8Sci9rMCh/35ZeHnRsRQpoDGmcD91nC+m/BoKceLtrDEH2JmzbRGiboRntgYz/Ru+tU1ON2TRGa&#10;B0+gi/al217FtpGPGt0J1BryUWcoRAvrbdAraY0aec2if3rhjdBPe5phJ0h6g51welt31vUT/EO8&#10;J8N+fu6mxgh0w0SoHxiqQIBAOpZyYTrtRcgjwQfNSESpAWMWzE16EXD3wuPo2oFWI/uhm/7K3UXo&#10;pc/zdBGA6dfsNWp5hUdmJ/BeygMNK9uknf7KTM0jAc0ksGeANtNIDdBvpV3nuY9SP44O98NOiDbr&#10;q9DTewL9mmIVJdnMft+uL2IbKEM/7/MQ62zQJQ8QytHLe905UIIOwq3G0UDf0AJjmOcYaccTz6oo&#10;wX9zSvD3oeDvVgTOPlpkhOv7I6w7wKrKx/z+f+fyYaj6cNkFWIGn3emrql4ErhQw/uA+1JpLfi91&#10;ddfBD42ufrjuWHZBcxdW1X7kO4FEKfxfjYp+sEaT5yGF0CYgtgOIO/tQ++H7D2BXzll+u7tPlp3j&#10;7B5zd/s713in7J6HOhde54f//yh4frjsgutO29v5nToP9Rv5X65rB/J3zlXAd2c7Belq+51z2z3O&#10;zrbS/nanBfN/gqrUwb2qPmQKMK9xd4SVkCqv8v+9Gfz/UC4ePpiBx45mEkJzsbfgOA6VFiGrohAF&#10;DaUUh02E0m5obR3oHKpEa18RRarkkyTULdGgpfUYlikTBM+f/JlvKAchf9/+zn9BkM7PkWhAYplw&#10;RfCIjNNR8bPReYLp/BDCk4TXSYLEshNLK14sUsTMTjuwNOfGKQGwWbsCyxE6lTj3HyO0Ruf0GFk0&#10;Y3zZhpk1F+YJUfMCZXT4U/IUe4rnRRGSniTgUVyGYyIsZfSjX43CSqqcEQJbfGQAsWg/odbEYlZr&#10;JaKRAaQSFOZTDiQiGsSDgxQVFAg0RuGY5Nw0Y17lZpX8Xn6kp113ntQRkKYsam2t5JoLsz4meY4y&#10;TVgCQlnU6FozQcrA4wxBQpdLguxkXII/EVScdWr6cprnnyI4umksjaZyGAixbgpSWbskqQbcdKjD&#10;dOwqx92UTtV7KMX98HonKFrnCKkrFG8rG35sUgStbA9TOPfCRicsU7BiFNzDPM4w68Qf6aIDNGJ+&#10;xY1NOu9z55M4Q6G4vODB2rIf1ygkLlF0LsoUSAL5Kp375smwCoQ1w7oem2Q9S3As3rfhYXEcLUim&#10;COms54is4eX9SlH8p+dNKnhVksAeFPiWwEIEb5n2kpQn8xJSnmAiwXJcIQoKCqPhOMV5opNA2o/Z&#10;JRMWWJdjdBDBcDOisTbI2sn5NSNWt61YWDey3iW3Kes0xd8k2rC8bMDsjEzzbuLxmtiGutS6S1+k&#10;HgMOcZC5aDXnocNC0ROopPBoR4C/HR7rVKPZkp9S8iKm2D4lrcTkLGGZMJeKD2A8qaUDb4XJXQMT&#10;wa3PXow+awHFTh1CFC0RgqufYs9JCDO6SqFzF8NBqPXS8UmuOTVaJtOHJDiHm59RbMn7acKBy1SF&#10;/UW12Pj3f6jWMEvKIwnAdfI/7wTDWv9t4PNXvqzg4/fL6nHu5/4Emu1r2FtYi+OtA8jLO8D+Q5F7&#10;cRTTvIZQqAopQuDWhg0XLwRx9kwA58+FscU+s8r+s0KYnZ+hmOY28XgLJsbbMS4j1eN6BCgKjHSo&#10;kmtVRlcXVy1s6228t61Y37RjY8uJ5TUr4U3S4lCABxoUmIqQHZ3oU6Onw/E29gXWK0VxNNWNEQJZ&#10;jPfUynpr7DmEho4DFAIN0DoKoLUfQ2K2E+kV1vmSBu7RBnQaeJ+GstBBcdNJYdM8mI/qzmME0714&#10;NvN+PHHkbjyR+SCeynkM+0v34mDJHhyvO4LipgwcynsCR3OewJG8p9GavwdfGGjA9rhdBe0YH9Fj&#10;gf0+QVFg1hXCzH3LtGu3rFuj4G9u3o/cvAfRUL8Xfb1ZsFskXUubGn0bI+zJ2vgA76NMLezRUlh6&#10;2YfZB3oNRWzP3Zhdc6t19FoKFL2MHFCs2ihaZd2uk3DUZSrB0dKn8cyR+5FX9RIsFMgxGZ0lCATZ&#10;VoKeKiTYV6bYZ9LsK/KQyzXcBoO9lnagQ62PFciS4Enl5c+iuFjWz76E1o5j+FzOS/jprmq801+9&#10;A6uf/CS+98lP4HsKXHdeb7fk4FpPEd7pK0FCAoqxb4UkerOhAAEK8SThTB5CaCRKLetDchHKrAQf&#10;vzt9JoirV0Zw+VwIr1xN4tSqExvzZpwWuGK7unE2gkXayUSwR0VVfkug8eo0rl4cw6s3Z/CVL5zF&#10;597b5mdTuElQFbA9tx3FaYLquc2QAsutJS9e42+++PY23rg6j8+9vomvf+4C3n91DW9cmsJrF8Zx&#10;43QUt85GcZa+Y2vOhjevL+L919bwFgHy9WvThNV5AuwibpyP4/q5UYLxEm5fSvP/ce57DieXwpiI&#10;GWAnLOgMpWwHZXAaKxHxtGIkKDMYCIQU92ZrNQyWChgptD0UnpKCI8a+MTthIljHcZsQ/dq1GdyQ&#10;kd/NKOsjgFMrfixNmrE6bcUGbefKjAmLtHcSsOXSqSjeuDWNV6+nceVMDJvzdqxPmfDKuQReuzSO&#10;jVn2y7QRy9P0H2JPYzKy3qkCP0kwr5F4H0ZlRgXtvoM2pZ/tT2+thMEpgYUqMGStgIEgF5pgP1pz&#10;IkZ/6YzTxtL/DLItGiiW9b46WGS96eQAnOyf5kgLHOzbrmQHgaUeXcY8AlMmes35GPBWQk8baifM&#10;SuR9M9vAIIHLxGM52O/VEgdbJSwyxdhehm5TAQZcFehxlaEvXI2BoEzlbSWU1WCQ9WuxNMLjbCfA&#10;GxAODCAQ7FNQIiNsAoICbk20qTW0z3X64+hx8jgy5XiE0ESfZae/NJirYZRRS/YricrbS1/Z0J+H&#10;2p4c1BHMqrqycKziOSxtpe6oEeDP/uyPMb8YRAe/E2A9zbaTYL/y0r9KvAsvbYFeotjqS1mX9ehk&#10;e6jpICCX7MVjL34KL+c9jnrCYwvhT6a+dtMmtLO/y4NbvzysZH+MsM719OXdegKYrRbNQ0U4Xrsf&#10;tX35aNAWqZynXQTWHtoZV5J1TxDs1PP87fVwTGihGelEp5/3NNQCPYFZIKeuk9DP/RnZ9nSEGXOo&#10;U41olrZn4Gjh0yiu2g+Hm3Z7zILJJP3hNLVJWpZkOOg7/QhOGOnj2tFkLEN5bw66aIf0fsJ4UkPw&#10;GuD9bMcofXxwyoxOGSVlO9ESOnt4HT0Eal9Ci2FqHJefsBcgwPs60a2rgEmCMyU00NOn9XLbJp5r&#10;49AJtPFVRsqt1Cte2kDJ+eulBpFcrXUDOagcOIZ2ZyUG6Ve0bJdD0TY0W0vQbi6FkfdiWB7esn2b&#10;6Rs1vMc6Fqu7ESFC7ATb/6RE32fblwi/Mosm5O+Cy9ZMaOX2WtrHkJY+z4mRkIntS49YkPrU009f&#10;S/0XNBBkWe/mNhg1tbDpaY9NLXCZW+C1tiEoU4u5TxnsSE0Y1DTe4KiMEDer9d82nquD5+wd6+W9&#10;ILRrCKUSiyDQiHC4W6X+kYBRMqXZQ/vhJ7ib6BsG6CeatYVoI5j38P4P8No6zOWoZpuV6dxe/wDa&#10;u4qRV/4yjjccQUlvLnJ7M3D/E/f9/aYE//2KgAUh4cOfCejcgZ1/CmUHSnfgfHed7i6k363WoPJz&#10;mQ69C54yGrgLggJSKsfnnXJoB2jv4u9kH2rEk2UX4OS9AJiMFt5ztAiSWuVTqpTzvZRSfl6Muwld&#10;92QW4d7MAtydmc//eaxMQnBGDqE4B/fzGA8ezCeYnWApwP2HCGtSDhfhPpZ7jxTzPLivwyU8/1Ke&#10;Syk+faiExy/mte5crwQ/+j6Q7xR1Teo6c3eulf8rcGZRsPkxZQeyd4DzLvm9fEawlAi+Asb3Hinj&#10;OTZw/xVsNwKUOdw+k9eWyWvK5jZynEICPq/5YCnuO1Cuyr0H+LuDJbwuwqnUHa//7ixefxbrIfM4&#10;Ps3PHpIgSTy3u/dn4dGMbDyScRTP5x1DJg1efuNTaNFn07HQ0EgQmSTF2aoe44SC6KyManbDN94M&#10;91g9DVsrkks9eO8rF/DOl67g9/+Iyvojf7/4734SpwlOJylCpgi2swTChWk6ZoLQ2ZOj2N5OYnEl&#10;jvE0gS+uo2CWvJdazM2aCR5GpNIUabIAnTAbpmiLEtCSizbMbweweX4E64SxKUJTgg49RUMvkCoA&#10;lJZRTwrRZcmPt+pToehH6JSS3CYxbUCc+/Yle+CKyVqdfvgJViqgkwR5SQ0gzeOnp40UcDwewXKO&#10;4mFh2bUTAIowOcrziPLcwlMaNbXHEm1Hn6sapiAF5yzBbNuLSUK0rK118jNZzC9rRT0SWIJO0UHg&#10;9NHoSfTCCW6fFOiMdyNEoJb3Uvx0VJIc20JoFcMdpXEO02iGY5ImR6Lk0bBK/jAaw8lxIyHfiUWC&#10;oyzwnyQ0x1JauENdcHK70ZQOqys+rK8HsLxI4UQ4XabAW1/3qnVvyzzXlU0foc+JMxfjOEmxubLh&#10;xsQ0r5PCXEZi03MUTksOgqcVc2seLBCGJ1gvce47NELhLgKK92iE9Sd5bYMU8qOpQZUSSE1ro6gx&#10;WUootLrUSMzaphO+4VoM0zGPSbRIAqJ/hG2LQknWiHnCDYS/KkQJmXHCU1gCGqX4fkxGVpsI8ATb&#10;QDU8/Fyi83Yb8tBnKYDGWQYzv9PxVaayRehYxtODhC0CBu+3AhKKOqenmsKklHVcQeCX3G7dkDQO&#10;knYhSjAblbXVhNXkLOudxx2dGcTkspHtsBfDhFpHpA72EB05wa2fwNtvPQ5HqIEQVgUH+4+dsOpg&#10;8UYbKYIoZuLNmFjUUEDSSXqKYPaUwOaVNZsNiI8KvA+qUVeZhvjUc8/BfumLuPLt7+L9W1/D9Z/4&#10;NtZ/F/ihU2/ijc/+LK789O/jjw4c3QERlp/xJLD2e8CPn3wT26/8MBrCkypw1ERSh7VtDxJTA1jd&#10;cOLkSfYFtrk19qGtFTuFcD+W2NY2F6x07K2wGUsww762xXaQHh+CW9ZNUuCMso0tEAYkENIq24qA&#10;kswSCFHkhpKEbt47O+9bv7MYWj8FPUWInffb6W9Ua9sm2XaiyT7eryboKPAMFLchAp2sY5MUAA62&#10;gWH2jSgBNzQzAD+hNjjWQ/Fbi8a2wygtew4aTTHm51w8fgieYDcKKl/GI9kPIPXMPbjy2KfxbM7j&#10;eCn3SRwufBYv5z+BfQVPIqNiLwpbj+BE/X7C/GM49cK9qr6WX7wfLx9/RE2TDCclYJRH9Zm5OUkV&#10;MkBI7Ka96kfIW6fWMsYp5FcJ9WcIabOEsgCh1ENh6h/rgItArqHQknyz46y7CfYBWY8cpODzU1AO&#10;E0JlJNQj075cNQTMFgXzJrZPjbmQQqyYdVDK629lXxnAmDyQY73GEmxzsi6fdsLjrYHXzfbOejJy&#10;fxp7DRopVBsaXqLgykOAgBBzV2CVbfTUugXL8wZMsZhERNcfhq9oD6L7H8F377SXP7n70/jJw8/i&#10;cl8hploPYa5uH7S6Y6isfhIVlU/y3lVjas6IU2djhOg65NY8CS33n5zREY7qVboGBZ43ZrC9GsQp&#10;3pOJKKEq1Ie5tBzfRTvvwJnVEYLmMm6enyYYBrE+68IFGS1VI5LTeP36FN+P4PblJD7/9jI+99Yi&#10;v/fh7Lof5zcieEWglOB59eIkIXcRb7+xjh/9+i382Ndv4gvvbOG9V5fw1vVJXKEturLhxVsXU3jv&#10;5hK+zO++/M62Cq70OiFyRVJXECxfuTqJN16ZxWuvTOM8fceVK0ncuJHC0qIZF8+Gcfl8FPP0D6Ox&#10;TpXeKcQ+IRGmnbTfAoUyWj674lSjm2K7ZTROAq0Ms53KA6flRQcuXkjiMuH1+iurOHlhFumFECGj&#10;FzU9RcipOYJ9hS/gqaxHWB5E3eAJrF1K4NztaQKlkcJe0tnITBrul/bC4CAQ+irglAd4/G5i2YaJ&#10;JTucsS611lNFvTWVwW6phlVbCvsQYVtfBU3ncQx151LEt7Gtdqr1rjIjoVVXiJL+TFQOElhoA60S&#10;aIZ9qc9Mf+/rQXCEfohCu48wllf8BNr6s5RdDNP++kba4KSdDU10Y4x2MJQW+KiAzl8BW6Re2eFw&#10;uo+2oFcFQvOGGzHKPmz2SH7PUuii7Cey3pTtyTzaDmOsBW22YrTxGvuGa9DtLkej8QRazAVoNReh&#10;RpODkq79KO14GR2mPPY1CXTUDiv7gEzhdRDcJECOhVBpdtL+64pR33oUxTUvoqhiD3oH82EwlqOt&#10;NQOVVXuRd+Ih/MRPff9B+lvvXlWRlbuGjqO69SDBspLgUYB9x5/C8xmP4GD+s8glpGrNDfRpJoyl&#10;LOyPGtistRgaLIKBkCzn4Zb+HG1l/yCAsJ67TKXoFftG+2gNE359DYScVhiGGwmYvE4CWUN/Lsrb&#10;D6GuN5ttIAdVuhx0equgJfD28/paLGVoUUGn6DPDXTCztBvpq2hXenkfu2XtJEFQ42lBSXMWbd5T&#10;OFL0HA7k0eYVPY8ufSVG01asrEcwt+BHWPLPj9vgchEMByuoG/qohyS2QBdCBKU0/cQM+8fsrAOB&#10;MO+ft5XH7IaJWmOIbahZX45OE21QQg9bsAt9rNdBU5WK0OwOdatpyE4WG0Haxt86h7swMmnGkgw2&#10;rAboJ7SYmLLj9OkE9YRWRXSu4/3pYB0aqBWsBNkecyUaewn0XXno4PEGXQ1os1SgmvBbM3gcdfp8&#10;9NIe6wiMGl89dDJrxc/z9DZTJ7TCS4D38hwkqJLL3cx+S7/raYfFxG21NTDxPurMfM//rawH13Av&#10;AjEN7W8j+nS8FlcHLLZWOFwS6bwNLju1iAR4igxQf9Lmj+mgp97qp/3rZt9ppZbpsZWr9FFqeRV1&#10;UGJ0AHMjBsz4NZgJG7A5P4zt9RimZj3UEAYVzbqT12kndNtYZOS9VVuEXksV+5lGxVJp7slBQesB&#10;ZLbtR07/MRxqO4B7HrnnH2ZK8P/byy6ESpH/JbruLrTtwOvOewmYdB/f70xtJSwpoOcr4eyuw3wV&#10;QJWp1AfvgK+aGktQFVjd3VYATODtTlFTXRXE8jwIqGrKK2H1AQWsufxewHqnyFTbB+R8CXr38Zj3&#10;8/V+9bpTFDwS4gQcd3KWFuAueZXr4Gcfnr784RFeFZzpDphLsKiPTgH/24BVXQtf1fcyXVfgViBS&#10;XQt/n0HozKjGQ5kS/IifZWfzNZMlg8BKaD0i06WP8Vj8ToCbAH4Pjy91fh9fHzxMIJdzJrDel8Xr&#10;EHDnfu4/RiCXhwUHWT8HMvGpPU/j0SMv4ERTPvo9TTBTXBspPE3xBkJYI9wpiqV0K+zJeqxcCuPq&#10;2yv4iZ/5Kv7qThS+D//9l9/4ZfzUz3wNF67PIDWrxfa5IF57fRZnKAwkcqIEeFlbISBtDuPSuRTF&#10;zgLefHcLF67NYvvsKC5cSWNpzYvpOSsh1oHZRStS05Lj0YwZOurxRQsShLvYjAFRiorUrIUAReg6&#10;FVJrYGYJrrIuZWLSQMHYpUpidJAGR6aESqRRifJL4UzQ9KZ66fRb4VIL3XsJrHTWhMJgoodCoQux&#10;ZD/BaAAjyQFEKdZ9gRYE6CwEZmP8vQBrcp7nMqunY9LAP9GPyIyWRaemOScWTYjTYUlQqWHuU3IR&#10;eiiAHBS/foohyQvnlbVxPIZMcw5QvA+YSmh8a2noNbxOPVKE6sQ0YXCcILPA65+xYJjbScj0hExv&#10;5nVKQKkxvpepvAmCfjJtwCShYpIgObvmw5lr4zh3OYV5AcxVD05THG5s+dVU5NQ4nQjhfpQgvLTu&#10;xrlrCWyeC2NOpvyuOjC/aidsDCJE0SwALaOj03IPCPFuEeR0MjItWqYZj7He43REYTk3Gu2JCR0B&#10;QAJVDVEAtWGMIn6W0DIzZyAc27FGGHZQFMtonEemzspa3XgL66cW7mg9IuOdmFzUYWSiR303SiAK&#10;8HuTCPtYE+ZWTJhkfY+IkEq2QU/wc1IguQkPoSTBn8Djojjq1+cRJOoJrLLGsgdLhLS5OZNaW2mk&#10;KLK4KtVoroBXnJDqiTTB7qvhMQi2PF6QIjFBcJWRQbuvliJJhF0VXDwHc7AGgxRbnRT65kAFRucH&#10;MTo3iNhUL2GL95jn7YrV01F18D7TkY62EXpldkAnQZfHpUgLEXYn57UEQSOSBOU424WM4mWVlGD9&#10;t4D3X/tRBRj/1hxQ0Za/QiD9zOs/hm8s3sBvlNfjT/Yfwe8dy8evtg7i3de/ia+u3cCbn/k/cOpO&#10;VOT1X/5TnGigaA1WYZR1NS9rcVdtBAoTFtmPErIOksI3Fe1AnKDsEXi0lmJW1qTyvvsIR9NsdzKS&#10;IyP8NjpYL6Ezyu8ksu/oBPsH75HZTbE3kMG6yIGJwsvBe+qmuBjmPgOyNlvWnlKA9vJ+9BtO0Ckf&#10;RrfmGIVGrQra4qDNkWm/sl5ugHXaxu8qGvciO/9BNDQfhORZPn8uDj/FU3HVi3jpqESrfQquvOfx&#10;53ftTHPdzH4ORoofA0GxpjsbDb25KKzZg+E9dyGv5GnEjz+Hv/zUp9S2f/HpT2G1iwBMm/BWdxmO&#10;Fz2NF/Z+Evv3fxIlRU+irXk/tAM5OLPtJcSEsLXpIrRSxFCo+IdlGnsv+y/FEEWonfApkUMlyqOk&#10;/wkQMMfYZ0e5jYegY7dXw+lm22HfluBLdtaLRDX2sV68bK+Sp9bqJYzyM6lTvxyH9ScPZfxsj7LG&#10;12Qrg9FSjAEjAddVTzvVR4HG3/J8kmyjJ9etOLlqQnpJh693FeFPnngYMQo7T+MR/OxDdyM76yHc&#10;fPIeXvvOulMpZ+qz8a/3Po5vv/QMlgm58lBDAorMEt5OnSUsvjEPCYLXQGFd1bgHNY0vqVyg8wtW&#10;2vSQStGwSoG7SED1UAhOyfKNk4TRS2kC5jjt+zy+8plz+Myr6yrNzKXtBK6dTeEVwufN8ylCrg9b&#10;i25c2ArhNsHxyukwZmgPoxSEG3M2vHtrEe+/uUqI3cQX3j2J997YwJc+exqfe3tL5cT90tvbeOvm&#10;NF45m8DVzSBu8ffvXJnAuzfn+R1/89oabl+YwAbheWvBi9vXJvHuG0s4szWMFQLn9qYHS7SVEghM&#10;1opunZRk/061HjnEe+BmvdtpH8wS5ZqvIfaR5IRGzczx0B/4aAONvLddvZkYHMgkyFSo/KjXeJzz&#10;F9IqOvMzbFPP7b8fezMexZ7MR/BCFl8JFS8dfxp7ch/H81n34pkjnyJsPE4gKIQ7vhN4ZWLJgFne&#10;09k1Kxa2XZhYNMCX6IDGXq5mGbQQcpr7c9BPsBzSFWGoPx9hb5ua8nzjTBKv8vjXzo3hgqRXo5+Q&#10;NEpDhIxWCv8mWylqjQU4WvcCjrNvdRPABh2NcEb6EOA9lAcisr5Oy7ZqYRu0RBphok0OSZ5p2jV5&#10;OOihzfWlOmEjVNtHW2CPczvaUUekQa3zDfB7m6+a/b6UsFyBFlnPOniMIFoAHfuKNkRwpZ0d9Nei&#10;kza9iXZBvq/uz0B131G0GPIxqL6vQa+rBFraXHu0hW2fn/F+SORkmbIu6WVau/m7poNoZp+X4DlW&#10;VyNsMqWU7zUC83xf33QYRaXPoK7+JSzMBe4olp2/ueUQ+nUyM6YRndpC5FS8ROh7Fk29BUgT9lZP&#10;xukLA/Q3DrVsyE0ok2B0kn9Y8j/LUprJBRM1gYEwx7qTCM0E1yben7qeLPRZ+D+3HXBWo6onA8Vt&#10;B1E3lIMu2tl+1pE22MQ6aUSXoxwNmhNoM5fBTI0gOU17ZHRWQ3uoK+V9qiSsVqr9CKya+BsDAUpD&#10;WOsnsLuodWLTNliDPahpP4b69ly0dJ5Ad28p66KF7cCJ2IgWg0OVCsTWF9yYSRkx4u9CekSDlUn6&#10;xknJg2+j/zXCTHiqZ/uq7M4lYBeiXcPzNdZhgOck6YYskrfWXMH/ab+4rUQ8tvJ8JN2QnsA4YK0h&#10;+DbD4GuGxlkPI8/Rx+3GuH9/cojQV43S7kzktx1CZV8umgiwnbz29sFCVLVnoH7gODp5vT2sy3bW&#10;TSf7l0wj7nVyv8Psn4l+uKhBJFhXINqn9u1w0n+72ZZdTfCyP/gJoR57O/2qBuEw7x1B1e2jXwvx&#10;faBH5aq1OOl/PB3QGmrUOmGzpRE6vjqdBHBbE3o0JajrYH325aGJ9rfLWQnLaBf09G39vNc9xmLC&#10;ejNi9JEp9v+NaTfOz4dUfU6OUB8OS25W+kC2w+aBfOTVvojyjqO8vjxUtGeiktda3ZmFNm0BDKyz&#10;Fl53WV8WjnUdwaGOA3ipYS/u3gHWB//GCOvfBhj/XD6+CNB9uHx4WvTOqOMuwO6A3C7MyfTWnfKD&#10;+xBYVRGCCXQfPs4u0AmEPcj/HyScPphBMOPrQ/z8QRYZNXxAggqxyKsAqhxLraGVUVzZJ2FwpxDk&#10;ZAQ2g+fF/++V1wyCpyryPoffHeNvsnncbHVcGTF9gMdT7URdy4evjUWBKwvf78AttyEIfzD1+MOF&#10;+/jotaki+1dFpuqWKgC/X4A1U84jk+0zi/vPVqPYqq54XTuATYDNyOY5Z/F6ZTRZzmEH2mU68L0Z&#10;xdxHGQG7hPVXhId5XY8fkfx6OdCwE4cpyiPzQ/BMdsOWYCeON2IwUIZ3v3L9jln//t9f/uV/xy/9&#10;p5/Hj/7UFxClAA9P9dNw0jEQcj3JVrVuUyLQJieHKNx28qTOEZAuXxjDRTrRrY0wTm3HcJuC5JU3&#10;lrGw5cPotBbjc0akZvSEJRtWtz1Y3fJgmUUi6yZnJSIhYVCeflMwTaw4MbHswKQUwpxMRw6Eu1Qk&#10;tjDh1ONrQTTWRxBwEJJsClZTk0a13kfWYXkT3Rimo5E8rTLNw+pvhOSuC4x0EVLkSXMPBWO7yi1o&#10;slbR4BOkAs2Ej16E+Js4z3eO5zi2ZFJrap1xiswRGkMKzoBEURzfWd/jJJDJAn2B0BH+JkCxExrr&#10;V/A9teaEN96JAUsZuvQFNHxF0NIRWwm1Zn8dBq101DTUdhpGSdMTkunWPDebt4FOmAIi3kPR2krH&#10;XU7xfwJ9BF4nRXSMUBinA43PGDE2Z8EMYXXlZBArFGqLFIlr2yHWLd+v+wh+FOKEyTjvVWqJ9c/r&#10;kYBKEV5nWMCPICf3cW7JjpkFilpuKyPP8wsUqgtOTE2aCTYyXY2QKk9pCa6pxACWWOfzBB2Pux4B&#10;1m+U9ZpM9RGa5V71KzHjIJz4CHVuCiCJpCxROCWwVGpO1jj18Bx4fIrxIGFRpQVa0FMscht1Tjwe&#10;oSo9rYEr2qiCUxk9lYRFeQCgV8DkJAD06fJYR43quAsrViwt2yg6OmAyF6uplGOTgyqIzSjLON/L&#10;OcoI1xzrT0b4pSwtW5FIsu7DLQRvidapw9I5L8ZWjXTc9XTchCx7EQVlG5KEzwCvI0RhF5Z1qxRz&#10;QX4eGGklSMv/zWrt7OwywX1dRiwNrEeTEs/zs0ZMycg+++ShQ9no0XrwP3KLPwCMr6/fUqOoX7z0&#10;edz4sW9hS9L0/PJfqpQ8J78FbP/aTjnJIimFJB3RZW6f+vqvIL8kUwWfWlqyqqmcK2x/C+xLs5Na&#10;LM/uwOtEknXP9iVThJcJLbPsj34CmIyUz7Gfyei5m/cyyDYrsOSg2DS7K2BmG5V0IEnWTTI9oEYH&#10;p2e0SPBVIi2HZQ0v+0aIglOCWMk9H53sxeQKIZ2Q74w2UJzVU4C0wh6uZV/IRmPXfpjcZRjnfZd7&#10;sEDAjlCkaQjz1xpy8OMZe1TU61954fEP6ueP7r0Lafbj99pO4PO5e5QwHtMX40vlh3DKVIufynoR&#10;v/XA3fhjAu7vP/4Qfvb4QcyUHsCpJ++CtTEDjR0Z6OjIVNGRR3mNflc1gjItlm13jH0hwvs/zL6Z&#10;klkDBKuwpC2SEaRAPbT2Mljc1Wo6pMVdA1l37qN4Dcdpk9hHZRRZT9gYoHCvaztAMbmf21YiyfYq&#10;4Cojrc3dAvE5MFLgm1ivjqBEpKUAl3WuFO8Ogq2DbdlI4HUEGxAf78GUTONlX41JnY534zbFo0z9&#10;lfr4dy8/QwDtRUf3CWzveRC/zfq5vP9pvP3CI0izjv5t1ssf1N3lkn1wse3P8t7LyHf3wAlk5T1K&#10;UD1EgKMYZxuYGdfi0tkYNmUd6LmEGh09szqMsKcVVk0Z4oEuTCX1amT1NULjN3/4Jv7FFy/jnVdW&#10;8NqVGbx9cwFv3pjD599ax9c+dwavXhnHjfOjuHomhu0lB9bmJPm/jxCaJnCu4P1X5vHeqwv4zO0l&#10;gu8pfO6NdWwSPC+uR7m/Kbx5dRqvEnxfPZ8krMYIrQGcEbuUNODSWgjvXJvBOzdmcXYtgJif4tVZ&#10;hzRt0wr9xUSyX015VkGV5AFMjPaHNlxsTZBg6GTdG52lGDTlo1eTix4CYg8BREsbraaO+mUkphY6&#10;Q4lK4yRRr2WdtoNtQPJ2X7wxRR8WQX7pHjz14qew59CDOJD3NDKL9yKDZU/243jy4D0E1vuQU/0C&#10;SloP4vnsu5BT9Sz6CXAWeXBjKUJTXwZB4Rh6zPnqcykSbEh8lpP+KBBqVw8HL5yK4otvr+OHCfTv&#10;XZ/Du7z2z95exJWzo8oOS+AYGSE2eOoIAFUU3RUoaj2AE/UvqmmbtigBKUIbveiAn6LbRIh3Jyno&#10;6cM0tG82AqjkZ41ODyLMNic+35Pqok5ogSlG/xmToEONiM5qEZvRKL9lYl3I2mg/bauNPneAfaCX&#10;kCZFpvUPUuwb6R+H3FXokamghgJ08HMt+5BVRiT9DdCw7beaTqhgTSb+7+TndvYtiXast7Cf2Gsw&#10;IMBuKEVX/wm09+aid0jS+5SradGjrJubbyzSV5jQTfCSHJ8ytfpffOOdO2oGuHhxHgYT65a/q6o/&#10;oKLglrdkom2wGPNrQZyibple9EAyFwRjEpyHdTPM+y8jp2wDEmhnmDZC1hN7qD9MtEuyLKDfXK7W&#10;bpp4nyRdTq+9Aj0s3fTXsna1TR5A0XYIrLYOEYb6eZ8tPG/69n5qDhlxHCJ890iApAGJXCxrXwls&#10;vK5OU7EK7NQqEY4Jem3GchX4qFVbCmesH+74IDSORtqYNrR25aOi5pB6gNI3VEb/p8dYQo8YQWqS&#10;IDcn+fGXhnFxI8b+ayLY9RPeOzFEyJRpz5KuRnKxhgmxntgg4ZvX46rHoLtBBVjqZ7/qpT7q5b3o&#10;5D3p4/+DhEb5TKa8yv+dhHYtX93sh27Wf5e5FI2GfJiol5z0twra2T5NbNd6Xr9EEjawXxrD1Des&#10;Xy2P2WsnuBrK1Hr/Hl6rTSIJR/rgCnbB6WP79rTTJ0iAxW6CaQfsdvZtH/22i5rO04WR0CC87g6Y&#10;zbJ+uQfDkQGYbA2EVvbdYC91XiOGNIRRcwNhV4Iu9kHnkLW3NSqAlJa+pc1WhmYZWWXbNstDLWnb&#10;PGfpW9FYF8bHNdhe8WF1wooQ7aLDXK3W2soDFI2jmnVazWtpUKWf/qWXfcBAP+Ggn5Co3RItucNU&#10;RmDNRm7nYRxu24dD7ftw/+P/qFOC/99RdgH0w0U+VyDG91JktE8+/+D/3d/xdWfkVIBVIFWA9cQd&#10;YP0+0KlRyDswd98R3it5n1mI+2Tqb1Yh3xPG1CjkTrk3oxR3Hy0hqJUR4Mpxl0zxPSJThuV/vmYW&#10;4y7e87v5+3v423sUzHHfaoRW4G73eLxGgquMZD5AwBRQFQhWgZE+BKm704DvVrDK61Lf7VynutY7&#10;1/HRIiPG6lrkuqSoc7izzlTWmMqa0iPFfOW1CuAezlLl3kME6f083n5e/8Fi3HOwhJ/zWnhudxGw&#10;78rM5HGPcf8CuDKNWK5DUtcQVo9W4L6DrKP9BPx9R3CioQrDaTvSay6kV/oxsjQIz1QP9BEai3Ad&#10;vvN7375j0oFf+tWfw9zpIJ0YDchwJTsYIWq0jb9nx5/oVuv+4jOD6r2fn4cSAn5dFO09yoFPz1sx&#10;M2PF6oof63QCG1thnKfYWDnlR2pZRyDV8PcDFLFmzG04sHrSh80zw9g+F+X7ABY2CFcSSGnTj9mt&#10;gCqLEnzi1DBmll10TFqMyBrOST2S4zpCaw8Nbw9BgzA1poHkZI2NDSFKeB6dJvhMDLAM8XgOFUQo&#10;TRiT6V1uCoDYOK+DxkcSPwcIuDEBzCkj0vMWJEXEU4h7KG4SczoC1qCKkCvv43wvUxrHZnWYXDJD&#10;Ai1FKQLThAOJAig58My+OgJzq1rfJucQIAjZaaw1jgoFqjL66yZQdehPqPD4VgoHCeoji/37TUXo&#10;NxbCG2vlvmU6Jp0njZ3WWQkNiy3CbfmdnlBgEUDgdUQoriPjFLVzVsyveDG94CJ0GjEigZomDHS0&#10;BOhEH51IGwVCDcUDhYC3QolmA/fpo2BJ8DrGCNySZiHOY8YJNcnEIMHGrVKljI2wvtxtSEX7scx7&#10;vCbHoGOPhjoxQ6EwPU0gIvBunx6mqO6DyVkOs5dtSEaUJEUR4c5CgDVTwItQ9BOsBPAEaq3eKjXy&#10;KeDslu1Z76N0cAKwaQqjuXkzBWYn6jsPoEubo0ZY5R4Eef06iqDuoWOEgQI1PS0p94ft0kWICsXb&#10;CR19GIl1qOA6ArKSJiTgryew9CKdJsiyPaRSsl5sCB5vLSwUWm4Pz5Niw+Crgt5Pp0nYchKYg7yO&#10;yCRFsAQiIpgN8/gyQitrcGXtZoDn5aQIjbCeRwjdHu5HAGicx5K0KKc3KMTPx+HqLsOFPUdxc/Yc&#10;Vh55HH/x7B589+578D8efRzfLm3AZ29+A3/x5LP4raJqnP61v8ZJyWcruWrv5JFVuWV/9XsqlVD6&#10;67+IOscoTnQNIef4YYq1JnWdU3IvCSDDdMBhCdxDZxxmO5Op2RNsL0tLNor5BhXV1sv+EGc78vB7&#10;vbWCIpoChm1TopRK2hYZjY7RaQvgLy1ZsLJqx/qKnRDA++ipYv2yXRCk5hb1WNqQYFtWtkWZZs3+&#10;ON1LyJfUCmzXrkIKk0qKszy2hQr2FxEiNXCxnsfTfVhYNPBe9CFGsEjaqxGlgEv2HceN7kJ8vfAg&#10;fjRrD9431uBd2oCryxYs8x44glWEDgKFqxwaUyFht0Slg1kjpC/Mmnm9rSonqEynl3RWsiZxZsaM&#10;s+diePPNObU+c0ymQ7JfjYzQvsnoJ+tI1nB63LUIUrD42Z7sBBW9i8KDwlvWpTrZjyWllZv3t1eX&#10;j5ZewnDXYRRWP4uimuehsZViacuJ9TM+FUTNIJGRKcy1fDV6KtiGG9nn6+ElPEnUae2dPmnwUUyx&#10;j8r3ErHWItdlL8G56kP4rScfwixF7m8+9dAHECol8uSn4H36rjv/74DsrZceh7NkP/76Q9v9GUtP&#10;4dP4qWcexDdqj9P+lGHfkfuRlfs4LLoKbExa8erZJN4jdL5+cRK3L03gM68uqim5Eq339HIAy9M2&#10;nNuK4rNvb+CdN5bx5q05vEfYvMbfnVofJoxGcGk7yu3H8bnXl/HNr17CF95Z5vcSvdfHPuDGOdr3&#10;GxfjePeVKXzm5jTee2VWBQe7uhXDhfUQXuWxX7uQVucgr7fPj3N/SVw7FeZnI7h6MoiJSD+u8Fg3&#10;CGu3zicIxjLim8AF+ovVRSuitL/S7wMB2lXei+FgI9so2+JIE8whQqi3DH3WE2o9ujwEc4VoO6bo&#10;K+aNSE0OsQ93wCrr1dgHPBTkMkvE6ZcI5Z1YO+nBrTdmcOFqUi0fSUwaYeQ22YVP4amXP4kDOY/j&#10;RNUBtPQTPG1NGGJ7ii5bMXk6gDht2SBFrJt2yDvSowKKFda+gNaBYxhUa0ILCQdl7Cv0FbRTa+se&#10;vPX2Et59ZwWv35rGJdbBxrQdCykdFujzJim4JSfzxqoba2se9tNe9dDV4JTcrjXo05Ugt+RpZBU8&#10;irb+PNgCrXCG2+lfutWrjTCvo51y0QeMLZgJozKTqA++VC9htQ+OJG0p6y04q4d/WktobVOwaWG7&#10;d7GOJH+ppIHZ9XdGQkhTbyZqKcQ7ho6jR63LPIrShj2obtuvcs8a2K8kxUevoZj1VqPqo1lzAq06&#10;+kNDEfdRC2+0g7pCAhTWEkKPobr+ZUhuaQ/tWIT+3cLr69UWquvUW6vVzKIrVyawuTaMG5cn8Bbb&#10;5b/519+fGryyEkdT40G1Trmfvyus3oujJx5FQ3uWWnu4diqKle0QNYae9ryXfklAUJY7tKiUQVYv&#10;+yTto8zKmp+nnpizI8ztnDJdVaLBEjC7jCWEzQqCZTFaeB877OXolenB9EUDvJcSoM0b6aDNIFB5&#10;qAdkDS3PvYv9sKm/QOVXlSIjtTbWrYW2p5/2ppF10uttIkDVoZbgOiRgRzvQy9/2ETSNvhb44gTY&#10;UA8cPJ/OviLUNh2lPhqgzZN0Wf301WzbY9Rd0w76gV4YrBLBVlIFNaKd7aSV9q6NoNysL0GTTF8l&#10;mMqoroFtRBuQ6blsJ8E26EJt6GZ9tFsr1ZTmTif1hPq8HSbRDnMSMNFMoKbWGG5AL22xmb7DyTak&#10;8cmIfg20vG65v8lZE8aot/ysUxuv1RHuhj1MvRPtg5PXYiQMmt2tsBLITQRTJ2HV5++Bxcb6sTar&#10;9DyplAWThPG4txeJ0BBGg0PwE0QDhHG3T9KENRJy21Rk4HhSh6lZJ5wEXhf3GyLwO2PUa/SPCpxp&#10;Awz04Vra+n5qAZkKrBMtx3tmZH3Y2NYCw21IU2+m2QYlN/q4aE1et8QakEGGPvofI687MqOHg9q4&#10;10kNwXYzJN+p6eQ16DJVsJ8T+nn/BNL7PQ2o0+bhwUf/eUrw37nswujft3zcvqR8H+IIjB9b7kDd&#10;HaCTooIOEepkpPDu7Crck1ONu49V49NZFbgnuxz3HqvCpwmkdxFe72a5S6YMC5RKlNw7kXLvPyLT&#10;bIvxUGYZHiTU3n+4GI9kV+JBgduD3L9a91mkygOHS3jcIn5Xwu25LY+vptiqqcs7kCpFwasqvOa/&#10;B7DKNGaZCiyjrQKsco33q7Wq/J2CYxkJrcD9+0/wXPPwWGYuHtx/eKccOIqHD+ThoYOFeOhQObcr&#10;w6cIsJ94PhOfeDETnzpwhNeZw/0SomXtMK/nLl67rMu99wCv52ARHj98DOWdFFwE1nE6tOTiAPzj&#10;HTAEa/Ez//bH75hy4Nd+/ZdUEnGZ7hNIEUzHuyg0h+jADASindFGf1Kiy7XASSFlcJfT0dUqJ+8l&#10;XMiI5IiM4I0N0qATMmathNUQTp6MY2szhmkK6NEFAtGSDuOLRqydC2Jp04slOuNrdMIbJyOYXXQj&#10;PWfDOA3YOH8/zfOd2/bzHKwESAth26lytc4RvCcJxiMSMj7YrgIqTXH7BGE2lhxSwBpJEFQJoFFC&#10;j0QlThEkJxdtGJsxKKgNjfaqdaySEiBIJ+ulEZbPJyhWIoSXQQoGPeHRQ6iUFC9SD2o0mVAn26xu&#10;B7BG8ZGgsJHRFg3hRlJXtHZloE9boNbsSeCoKYp7yZUno7q+OAE40k6R0AoHxXGbJg8ZxQ8jt/xp&#10;tNJYmejUbBSogwSmxr6jKp2Hhu81FDH95iLoXDR8hDtTsAFWeeIdbaKY6GTdGBRshBJ0pCserGwE&#10;MZY2IyWpTdYo7Gbt8FGc2Gk0zQE6a1cxdLL+UqZ58X7rKIhNFMl+CueRdD8hvg12CmsJ8S5ri2Wk&#10;Sdb8zU6ZMU1htjRrQ4RGW4KUSCAEebKfThHaCeoBGcmI0qmE6FzooAPcV2CUAonXZeW5u0INanpk&#10;SNaQyhpR1q+WYlxjKaKxJwgEKOS4rUTfDRBGRsYEnHvVKN+A8biaZmqhuArL5xJxmG1S8vtGCRwS&#10;9EdHcdlCodTZnwGDrURNBXbSSQQJZT46Hg+dZZCg4eWrjds6CGfDcp4ymkXnFKPTnOI1y2si2UPA&#10;Z3uP8lrY5uVhgoX14udnMfaR5MQAYnRIgSDFAgVpmG1oUu45wTfN/jIzPsD60SBCYHRSyIzRoc/S&#10;wZWe2Afvta/i5l8C/tf/JYp8E/jxy19QQPGfm/tx8tf/Cr9gCX0AGf+Hfxxrvwtc+4lv4+LP/pEa&#10;WT35n/5agevF3wLCb30TZVq3iix86feA5Jf/I4orTxBGa9V01QjbXojtLUyHmmAbiRHQRYDbHZWE&#10;sy41bVxF0J4YpHBrR9tgJrTmQgwSwoqrnsDevXcjI+cATpRkI68gA7knjiC/KBvFJbkoKc1FUekx&#10;FBZnq1zAhcVZyCU0P//cPahvOIzhaB2MjgJYCJXO0XqYI2zjcbbfMO9zmPeYNsdJYO3VZcJoLaQA&#10;bFVgYbGWwEDB5+E1TM1oMUVbFBuTlCwiqvuweMaC0ZleWIPyRJ8C3yrRhE9A7yxFjOC8dsqtput2&#10;9xxFX08WdBTONnMloqFunD4ZxTsEqLfeWsDZsxKwzEH7oeP2tGFslyG2XWkjkRABn0LQQ9EqUY59&#10;bBMSxdss/Z1tRcDTxLaocZSjS3cc7YM5aOnLJnSUEtbNWNxwIjLeQyFPe0l7IiOnnhhFqlWiQ5ay&#10;T1Ikse/1GSlAbcUYkFQZXYfQ2HsU3boc1X59rAsXjycAPTlrwNKGS+VqraTYNlXvw08fP4RfeOph&#10;2AtfxK8/cp9qLxJwSaD1v3/qk/jGE/fja88/gqXDBNLsJ3C86nmU87caey1hohCZWQ+jpu4IpuYc&#10;uEU4/PpbJ/GjnzuP1y9M4t3r8zi7FECQwLU6Y8cbN2dw5cwIFmWK8IILtwgHr1xN4+blFN59dQGv&#10;XZ3AjfOEynOjuHl+FG8TQr/83ibeuT2LL7y1gq99bhuvXEqoVC/rtN/vvDaLz7w2gzeuj+Hsuhsr&#10;U3psLdrxzrUpfO61JbxxeRKvEpjfuTWP8xvDWEzTBsd6kKTYj/qbMBbvIyD7cY6QsU1fceFMGLdv&#10;TuLipTjbi45CtQJ6YwGsznIK3Sra+HqER9vhot3Th6poAysoUKvhGWuhX9RgftuBpVMupGnrZWmA&#10;BIOThxUOiVlAWyH5GR20YSO0NXMr9FHzWgJVp3oYF5+kX+C5J+mH6rpz8GLmfWjVFGLALtFVy1BG&#10;v7C/8BEcKHgMVXzfbS6DhuK3Y7AANa1HaP8q6R+62Z4IchS8Qzx3I+2hQewX4SVNH7Ky5sTWhgcn&#10;N/xY47FmJZYDfeDMJNvuiATRYt+JtKrlHKsbbqwuubAkI9FLDly6NIpZ2unOrkz09eVSYA+oaL9d&#10;BEErRXMyqUWQAl+nLVXrZcd4f1JLdhh4bBkRitB/xuRhL338+KoTk/TbAr7dBDOrT6a0d0Nnqya4&#10;1UAvswyclbTtEnRNIukTvLyNmKXfXqDPX+A1iA+X5TEy3bffWISWoRNoGshjfVXBl6DdJSQNytIZ&#10;wpjT04iQ3HO1ZKdZxa+Q6c8yXVvSpuksBDcNfa67GWe3omyDY7hxOomx4S584f1bSt9I9OCr15ah&#10;4Xadvblo43XrzfQL0V76GQlKSF/CdhmhfZxctlNn+DHC9uhinZroGySAlZvvxYcH6Uvd3maYeL0y&#10;2ys1zbqhrZGlPxq2kS5eTzfvoUzpHeD91AWb0Mn7OERbJjOtRnkvx3gvAqMD0PHa+m0EPsljbK/D&#10;IF9bJLos20enmb6fv5fcs63UAbWGQlRp8lHZR03Xk4kj1A17jj2APVn3oZntSNa7tw8RevWltCUV&#10;tOHVqG7NRNMg7WhskLarG4MG9glzDTq1JWjitl2uWhiSvdDT9rXRT1bS5rfxXHu99WjleZjp563B&#10;ToJxDa+nnlBJmGTb0RHiux21aDOXo1FfjDrWa5OpXIGrBFIyOaqpYypU/tp2apdOapghag8r7aiM&#10;TEt6pih9oSwtmqQ9mV500IcP0fd3weHtULELXNQXEhW/oy+fsNqgUtx4+Z2J5+8icEqawpE4+2C4&#10;H0F+HvdRU/j7MBIZpO+TB1VdiMQGYHM1Q4LkBUcGqMmoZ0fon2cdWFjyq/gfNt5b0VhG1rVDZuXR&#10;71tpm2VWgJv+PU5bEmS78MmDBo/kbG7H3KQFy+xX6+xni+yXEv/D5qtHU282TPQdAr+a4Xo1WlvW&#10;eQTFLK3GUrRZy1gf1HOmGp5TG7WkE5dkqdyZUYxSQz3z/GP/PCX471o+PGX371M+vI/d+v1+HcsU&#10;XSnf3+aj5cPA+kF6FsLj3VlVuJegeV92Be6VUVWBU5l+Swi7Z99hPJqRgSeyjuLxjEN4ueg4XsjL&#10;wFMZL+OJo8fwBPfxeOYJPHKYEEhofJCvDxMQH8kqxsPc92M5FXg0pxwPyHRcAvBDPMZD2WVqdFWm&#10;HCtgFViVaMYHcgi6kv5FAPbOdGAp3Of/5ZRgHlvW9f5AXcl18lxU4KUDuXjscCGezKSTO5GLql4K&#10;45gdY2tjMIdtyCgvxGOHDuLuvYfwdEYRfvgn/rUywPL3r3/h3+HlYsL8gWzcf2dtr4xE38Pt7j1a&#10;TFAnmPO7Bw8exlNHX0R+cz6Mkm8r3Iyf/YVv3tkL8CPffJ8gU6PWA569lsT5m2OYWpbRQj3m1l2E&#10;LhtSKgiRFiOTvfBEG2kAm1kkxUkzAnTYsiYnkOjF4pYP2+fjOH2J+7mUwvyihw7GrqILRyjkw4RL&#10;Ge2z0bn4eS4jI1okRg2YnLASilyYnrJhYtKM2QWneoIpU32iFAPRaS1G50yYoJGYXnYiPU/4pNMa&#10;nzZhZtGJuSU6UflsxkRw1qknswKJAq0TdLQysiqwOjHPfUuE4TU3AVZgUq+cjUwRlu0lSJKIUZ04&#10;FxquCIEjQaE4s2JXKWAk+rCMxko04qikuKBDD9C5JtPanfWlPO44RcTmph/bJ0MEPh0WCNoy+iyj&#10;uTINWUZLxRH6ZKQ31q5ycmnoJLQCbBRKAYrmYRm5pjCStZUuEa0Uyj7Cn4wsOvi/I9IEl0xrm5QA&#10;SP1YXqPx3AqoSHcJScSftkBys6VYrxLeP0Zj6I10qafovjEK71EZZaiGVQCRYBhN9xIEdBiZpmOj&#10;wJbRqsBIB+uSjpiAHaG4mJqnY6GQGaMjX152qaBXEu3Y5apXa/1kfViAoO7nuUogmSDbhKzR8xCw&#10;U9xvek6L+TUrVs8EML1iQyw9oKZACoTmHn8GT7x4CH2Ta3jkmb0oL92DhqYs5OTuRUPDEQJwPaKp&#10;XjXNODHZz/sva21NClrVyBoBq19/nA45n46lGbMUlAKxWoKwwVyMOIVCfITiktAuxS6jhixBwkmC&#10;AmmW93h52QYnxanRVKwgV159FIBy/RLtdWRc8tvSefEzWQPoctYQeCtV7s4EHV2SIDHNNrEwrsHy&#10;pF4BaoKOfYEOfoVtImauQlF1NeZ++jdw5veBf7X+CtIzZ9Fd2oi/OpCpYOO7d92F/1zfhb++W9Yh&#10;7gDrd++5D+/f/Bp+wTSMHx9Zwvav70QTPiXRhFku/Q4w/kM/iwrjMBpcQYTf+HEcLq5CX3cBFuVB&#10;UYr3hW1O4M/mrICZTtPG4qCwrCw7guPHX0JGxtMoaqxT9d+VWEf8sz+DK38IXCAQX/ht4Py3WX5z&#10;5/WCvJfyG8DFO59JkbW053hu6nOe03n+7uafA+aTb/EyPoFGTxo96XU8tXcvhizHVW5fWSPsirC9&#10;EOxivJcSgEseXNg8lbQRlQRJPU6eDigAicYpStiuzO4yitnj7K+NtCUydZBtOFLPflGj7NO5K2Fc&#10;vhbDskQ5Zts2UzQFvLXwuwjpFAp+ChiToZTiPQMdnYfR059FOM9TYOP116nI1GokWvq2pwEegoWM&#10;tkqOVVnXK0GjpE3ISGu7JhdljXtR13kIErRoZGqI59QJo53C0FKm1vmFJnpUkC69u0Lll9WzvUoA&#10;Jhlx1RNKu/qy0DeUo9ICjaX6MJFmX6GtlRQikrQ+MTaAedo2A8+5vPwFnvcxtYbfFWhDjYjvmpfx&#10;1cfuwkTGE3j1hQc/aDdS/t39n8bAwQfww/w+UvgCtLyeCwTLVQLg8eOP8v4/j/lpu5ra+97tZbx6&#10;dhyfub6AW3ydHtFhZcah8o5eJKie2QrhtRvTuHphFMtzVmzS7gqkvnljitCZxnXa/UunQrh+Lq7e&#10;v3Z1HO/ensE5iv/LpyOE0zn12aqkI6MduXIugrPbXmwum7EyZ8Dr18bw5c+s4rOvzeMr727xdZmg&#10;GsQ64fgzry/hq188jZvXUtiSafXz7Pu0p37WUYxANEEwSrJ/CkyKjZCHXXZ/DSFCopC205a2wxNn&#10;fQZlil8N+tyFaDNlY5CvnmQLIjO9CE5Q8E72YPRO8DV5yKa3UfzTpkh6IrFpa+t2nDrjIwSaMLtk&#10;wNKmXa3Bt9F/tkhqLtoNJ+16aeshPPLyXXjy0P144uB9eGzfJ/B8xr3Ir30JpQ0HcPDYw3h+36dR&#10;WLYHReUvqpRM/boSNbIn8RXCqR546V/F5osd9vM1kpRI7AJV3ZB0UhIESoBaHuqF2DdsXklzU64e&#10;PMoyD7eX7d1erdb1r5/0qhzTUjcSjV3W6sZ4HIk8LAH9xhIaTI7RR3naYXQQLPxt8ER66Ou7qQ1a&#10;MGAlPFP0SxkgXEtkXE+oi/6QdUUoEJiQgHxu2sF+2s0htn0DgU3K7ntJISP+T9736ApYv6z31IBa&#10;KnOibi+OlT+LMkndQqA28Lw9QUKrrghdnVno7s5Bf/9xQkqnmvYsa8WlHzp4HlZLDdLjeiyxrW7O&#10;uXFuOYC1lBFvXFm+o3CAf/PTPwqdpFppy0DbYB4GCQ0uwmKQvtxESLbwnCSXrYs23MHzktRtoZTk&#10;3uxXy4h0tJUC42Ye10VQ9wY76M97YGd9yLTkHl0xOgltfRZCG2HNxbbpiHWq6a8aT51KbTLgqsKQ&#10;R6aHylTfEtq/PsRmrYRA+imC0CCB0OBvpfZgHXN7mU7bSy3SLQ+w6cNqDAWo1RdggABsol7REIx6&#10;eE4NQ5IC7Di6TbSLVtYzz81Kv9NJIK3uzEZxawbb3X70SR73zbBap+sfHYSJ19FlqyJE8Ri0PQO8&#10;TkOwFU7qOJ88vJ9zqOnu00se+vJBNXobGB1CSh6CnI4hteginLWjje22h8cViB1kndoC7Wr9r0ke&#10;ivJ7CUilZT1IzAEXfeJwqJv3y4j5tBUT1H8xfxeshioMDBTA7WvF6JgWPsKqzkQf7WpUS7zS02aM&#10;U9tIoE6JVeJjPbnctM9sp/KwZZYAuUkAXV30IpXUqwBkbi9tNNtyn6FM1ccwNZuT7aePkN08cBxN&#10;/XloG8hTcQPc9I1aYwHaezMInrUqr7bMmpM2IQEyZRae28fzdzWpvrJE0JR17qKPAtQWNuoDE+9z&#10;r4n3ql/WAtMvtB1Bbu2LyGvYh8zqvThSuQe5TYeQ13wYOQ2HkFPxIjVLFWZmnJhlXSzMWPDSi0//&#10;85Tgv2v56Mjp37V83L6k/P8ywirAKqlXZPTx4cxClgI8lpWPx7OP47GMbELbUew7kYPjVQVo7m+g&#10;UbcgnnZhcS1Cw61XYf4zCzOQVVqG/QXH8UzGYbx04jiezz2Ohw8fwaNHJFpuHsE0F/cfZeH+Je3L&#10;fVkySrsDqXcTUj+17xg+9bKULHx6XzY+8VLmTtnH8sJRfOLZg/jEc4f4/jA+sfeoCjq1ez0fLjJV&#10;94P/CbByjXIciQh8N98/mpmHF3NyUdouU2zoMCh0AxRdI0tD2LwewyLFwVd/7Et3zO7f/CvoGMIn&#10;Xs7EA9kncH826y+7AHez3MNruj+zWN2fh/ndw0eOEG4pEtMRzGyF8cUfuoL/+T//h9rHv/iXn8E4&#10;YWJ8RoL5DGJKIn2yk44TtlZlWi7hUabbytMwd1Ci5VH8xWnU6VBdBFYJzuCjUJD0MzNbXiyfDmJp&#10;O4htipxNGjyJ+DmS0hMyHHSSRtjd7RgdNdKw2JEec1GshClgYji1lcTJrTi2NyI4eSqMxXk7z6MP&#10;AYJQbEavgh8lCJ1j00YaU3kqZ0eS0JpimZL1rgSqEZ6zQHFkfICATWggKI5Ncxt5QkzhJ7lIBWYT&#10;UzqK5H4Fq/Jdmr+fXLIShvTwjnYjQECOUkRJcKXwpJb70yqHLFOA5igeJQz6yIikvdFhgucjo7wS&#10;nCNGKFygmJTpIkluHxVIJNBZ6cRGaDCTFFaS/kLytEreUpu/AVYvoS/aBt9EN1yJDriTFCcUFimZ&#10;Hsn7IhFtZfTQF6K499Wp6ZkCeiJ+dY5SBSIRQlSC+52cYL0mDIiG+jHDfrG1GcfEOJ2is5G/a1JT&#10;Wd0UceYQgSAsUw93It3K2lAfxb9vtE2NpEu6F4kOGZscVBGQJXy/5NNNLVL0zBtUapzVDR8mZwkF&#10;rJMQRWOS4kNGtUbo8GRKblCmGVN4hXltsvYrRoBNEK7lmjuH8tA9dFwF8enoPoK8mgYMzp/GuW99&#10;T4HRqV/5noKfS78LnOX/LYEJ5GQ9DjMdeGpmgG1VpoUPqinDYxSYEvwrNaNR4COpZsKjXWpd7Mjk&#10;AOYoiGUEbSTZQ/FPQShBcIYbdtayTkjUvz5eh07Vo9VejhgFokQcHuX2Io7iiT6C/5ACW0kyPkIh&#10;Mkso3Vy04eSiAwvxHjS31qHWMYxKUxA1Vr4OWVGd/xKaSg7hiWefRaXZh/SP/ToufofXRBCc/fIv&#10;YrG5D6+//U38xMp1/Fp9N/7o8DF8u7QWv0gwfe3rv4IfXrqKN9/7aawTbrf/C8u3oNawnvrQlODT&#10;MtLKV4FXqbdbfwbUu0bhvfZlHCppVKCYmXMIobd+DGd+/bvY/OXvYoNl/Zf4/j9+F2e434sESzmv&#10;c4ROqXfZ9ynZ/3/e2a+sk5VjnpHjqO/k879WsCxTlNX/PI+T/E7W00qR0V8ZBd6Wc+U5C1SrKc38&#10;zYXf+h5in/0JPPosxXrpPpRVHoCO8GcM1KJTfxwd2lz08DVIUba27SMghGCxl6Gm9nkUFT+GghOP&#10;opYCwG6rQJz9WR5GrK7Y1cjamdPDWFuyYIqifn3BiAvrHoxRTEzRVknaEbetEd2tmWhvPQq9sYjC&#10;qJGiuwNeAqWbx5eHGCJeAmyjPidtsq4QTnMlErLuj/c5ybYejRJm2Gd7NSdQT+CVAEkibgQSDBQ/&#10;Onng4anZmVY/rVGBayy0m0MqME05+24VrGz3OnMRbGzPUfbdCQrjWdqG8ycDuEibGxtu5fmVQ6Mt&#10;RV9/PjoIqQWFT/H6n0U3xWlx5QuoqHsZLT3HkFv6FPKbXsaB0sdxrHEPoZ/9rjMXJk0+KrqO4kje&#10;A9if8yCqmg/BSdEVpO0JhToRYTlNcP38O+u4tBXDxqwbX377JH7o3dPYXqLdn7DgrdtLePftNZw9&#10;O4LLlyRNzTTeJlBekLXy0yacW/ezDzhx8eQwrp6N4NSaW6W9uXVpFLevJHB6zUPoFGAN49q5GD7z&#10;6hw/T2GO9jTgqEGMvmNhYYi2qg/z7MujFMxjMhOAontpyszfjeCtVxdw+/oUllcc7KONCh4dhNEI&#10;20d61qAejMkDArvMoIg0UZzSPhIgPRJMbaKDANkAfaAclkgtzFEKa77vd+YTVgmiYgejdfyuDv5U&#10;G5wxybtYrqYI24YJJ7FmuLnP2PQAljfsOCdRz5etCMlokbUQQ/pjaO87SCjLx/SGFXHa64LGl3Cg&#10;+EnsL36aPvcZvFz4DEoIYj55WMl21NiRg8LSPaiqPYyaugxUVR9Ede0heAOdmKIQlgebFlc1AbQa&#10;Jtp5Dc9H46pAv6UYMs1c0kJ5CbCyZESWSQRG2gnmtGm03W7Cqmu0FXbaczvtnJ1+w+CvJjDwelQ2&#10;gFZYovXwJAhmvC6ZIeCnjQtH2X5DvfRbVgQCPewLnQpSPPzM7m+HXqKeakrRpSnBkKmK96AJenOd&#10;CliTHDNiNK5hm2+F1lEJZ6iZop/7JtzpCV4yMumnf/DSbsrUYZkmrL4jKOrY3zSEQQGu+t5cwm4F&#10;/WELtOYq9A0VwmKrQVBSCs2asbruJWBrVFodE+vCw34t0c1lPfW5lRDOEFQvsFyUdZpzHnz5rTNK&#10;38jfT/34VzE2NqTST/moA1LLhFu2y/SEXukaD8/R7iNUuWvU1N4htidZfqOhXTIQCo1uWbcuEYtl&#10;NLmLesmilg7ZCbcysuwcZtsh7OpoM6wEM5kRFpwYgJkQaCFYynTxAdaNVnwv/bme96+bx2rQFqCk&#10;I0MVSXlS3p2JwoaDbC8H0KYvhKQj0npq0cX71DVcj05vDbr8dWhmO6gazEGdLh+aAHUBfdQo/VGS&#10;mshNkNYRfk2eegzQdlW056CqJQuN7XnQ6Hh+NrYLZwvrr4dw3sU21kRN0M22NIAodV4s3o/hQAdS&#10;owZMT9kxPWlDKmWinx+i/uhgoT/nNv5YP9tdH3wx0QdGwiDbd7QXq5sRLMz7aGs6MGiQKc+10BH0&#10;TE5qmOE+LPM7STG1lnZjayaAjUkPFsasGA0NqAcI8nDcH2jh8WSpFzUTtdQ44XBx0ar0hZc2wMt6&#10;TSWGqC3N/NzG8zTThlgwRngdDnTRh8uMHB2cvFee0T5MrHoQp1apZx0XNe5nH6fdnzXxMxNmqfWW&#10;F8xYof7b2nRjY8NNndCvdIzkwQ5Huun7BxAOy1KidtaHBeNJ6gXaKndEpmJ3o42+oK4ri320EmZC&#10;ukMePKXN6GG/Od54GNk1B3Gw/EVkNxxFTnMmjrRn4EjdfpxoOEwfko3uzjwV8HDfy8/+Px9Yd1Oj&#10;fPCZjO4duTMiJ1CoPj+Oj8sJ+tHyUZD88P//V+Wj+/q7FPmd1Ovu6OEPfMeyA2sfBdXdsvP9DwKr&#10;AB3rI4MQmVGO+w4W4JEj+Xjs0CE8su8ZPH/4SezLeBx5BU9Bqy/GBAVwiuAxmR5SDm2dRkimAQQj&#10;bHBsVKG4hKo2IUxgMvs7KNC70aWrR1nTCRTU5ODgsZfwcvbLeOnIy3jh6AE8d/woDhbnYP+JI6js&#10;qMFwcgR6rwdvvPce/vhP/xT/9b/+8R0T+IN/C+evqqm6n+S5fiqrBHfJlGYZJZZ1uLI+NYMgTmC9&#10;P+MEHiIkP8jPH8rg/xSpz+WXot4wCP90GOObQQKBHlvno/jRb753Z+/A7/3+7+Ktz75L4D6MT754&#10;EN/5/T9Qn//m7/wO7svOxr1ZGXjoGEtOBo+zn/W/D49kH8ET/P+53Gw8kXEATx45iLr+PkQmvRil&#10;uP+5X/xJtY/vfe+v8c2f/AoBqkkZbpOjQoGB21uvRgxFrCcT/ZhIS7RZQjWNinRiiZamoteOaVUu&#10;SMmhmmQ9S5mac2JpPYSTF1I4fSmNjVOjCEWH1NqDqSkHThKkttejOH8qhcvnJnHuVBLnTiZx+eIk&#10;Ll6ZxNapETWddWEjgJlTXsyd8WL1IkXS2QDBVYckjcw4QVPS14yO6zAu01UXaFjTRoRjfQRjMViE&#10;wyTfE7jU6KqMss6ZMEqojdMACqzujLjyXDd9WKcIGyPISkqDYQrQgARdoogcnzESbnSYodMUJ3f6&#10;VAQbm35uP0xwc3KfkkBbglm0qvUNPjqnOOsnRKProQMLSfAO1mUkQtihyApH2xEhUMVSNIjjEuW2&#10;HoM2WbdUAmOwBk6Co5qSPUWgZpHotdNLJjUNbZqwOD45pCKYDmjz0D8gIzP1Cpwlcl2C1z3J9r6y&#10;6MHmapCG1QAXxUWSxntlfRijExR4BOkQ76sEthBoDqfYfwiiE0tmNUIkwltGLsfYRlKzekh+VXmy&#10;LyPsslY5KCPXFBF+iVhorYbHRbHnpdNz1Kr1k2PJXozS6cjaSaejCoFgk7puP//3DjcjNNZNcVCP&#10;irI9FNrtWPw3/1WNyH0AYh8tBKCzd6Lhzv2rb7N/1mDvc59GE516UyNhjKJycdNMMDWqkdfRlCT9&#10;78DEjBarWwTrdQfCAR6bAiHKa/ZQDAYpNKZ5b2UqsJsCeIJtZF4iG69YcXrbr6LFLizosbZhgctd&#10;j8K8Z/HkC3tR0tOH4s5BHG/TwHL2czhQ1oTAmz+pRiMFHM/cOd8zv7YTCOkqu+nr3wXGv/oL6Elt&#10;objXBNeVz2Pj3/8+zv+WXDMBj9B4mtcnU3rHvvrzqHKMoomAfuvPBfD4vYLCnW0F+BRM/i3lKuG2&#10;xhKG//Y3cPWPgCs8B5k2vK3gktv82k6O1/+zffzfUnhdlwjK13mOZ3/9r5HdqMGj934CjS1H1DRu&#10;WQO8sCJros0q2JCfQs1qLSXgtGB2pBcpgleCQm2UYnA01IJJ9vNl9m0JMpUirErZXnNiTqIgs7+l&#10;412EIYp5CjiHoYRA2IJ0apDwKVM++RkFaYgAMEHAHGX7d7iqCIsn4KSo9rOtuig2vdJWKFqttI9d&#10;vRSAbftVWpgt2qQ0247eUqJG+Z3DdRiRkdIZHe2LTo0CWz3l6qFTiO0yQHi2+wlPPK6RotjJvpyU&#10;KckzMmNgSK1176SoLy5/ASUVe3icTPRpitHSfQzl9ftwghBUz3oqq34RLa0ZGBwqQl7OIyg58RQi&#10;/k4YdcUoLn0SXT3ZGCK0DgzmUmx1qvRWkuPVRL/Z05GJcQq5M9u0YbQdZ2n/vvzuhspnatNVEBoH&#10;cWYzikSYItbXw/cxrC/KVFQfFmjrF2lvF6YMOEWIOL3pxQZt6Bj7/DKF+k2JBEz/dWbLR9seYQnj&#10;AvvUNb6+eTOF916bxju3J/D69TFcuBRWwdckurSd9zhG+yJLCiYntdjeGsaZkyGcPxvFEoX4pKzH&#10;p7/xe5thkWA7uuMwmgp4P+iraEMl5ZJ3rBNaX4UCM89EF+wjzTATiiXyrFOWvARkFEtykjbCyNdB&#10;p6TVKIU1KtFXJe9iA6yhWkJUMUE0g/e0lPdyQC1LGOZ5TSxLUECJWEo7N00hPTsECS4m+YbXtl1Y&#10;Ztm8EOK91KnR98L6PShufJFiXaIPt6vZDlunQ7j1ygxeuz2L61fHcfVCAu+/taKKjFjfvjSG6/Qx&#10;51e8FO3tah29RdbSu8qUr3Dz3CWSudWzM2XYyPdmtiELAdQmbY3QauJ77XA1Br0EwNFmDPOcJQ5F&#10;ZJr+ZElPjUFtNEUfl+pRdSPFS7tsYv106wrQToDUmMvhoT+TtCgSmT4U6UU8KnnLdZglxIxEZepl&#10;O9uRHrNpO31SF8+DsOmWqa1VrMc2BOkzglOETPZTCcLUoslTS2E61APLXLT3ZKGL4KUzl6G1OxtV&#10;7YfRI2sAg43cRzn6DUXQDOZjnPf9jWvUCZsBmI1FalaCPFQwWivgtDUgMTqEc6dHcG47hgS1n9da&#10;jx/+yhtK3/zVX/0lfuJH32dbj2Buxo5hAldwuBvRYDd9QiN/24d5efDKY/gIG2HCX5iAIutN3byG&#10;Yd57q6dR5V/WWOSBk6RZaUa3pLUxlangQTKiapUp0rLW1FhK6K2CmzrCR91k9kt09Hb4CV8GtoHy&#10;vmyU9maiwVCIRllGZC1DJ8G4xVGKOlM+aoy5qDbkoEKbiUZbPtp9JWg0FaKSvr6P9sfDNuTivo0e&#10;eeDQhGhKi4V1if8RQIgaoM9aqfKjdkiAKVc92owVqOs7jrqe4+jSl6OOANvE9xoLQVxA0t1EXdyq&#10;Rs5bB06oEUlPsBMWRyPMZonEKyPZbdAaCfPaSoJuF22bA2MExAjvfXzMCAN1nUHSwwz3YiQuo/Vs&#10;Y9ThXleziuTr8VFreFkPzkbEw/JghLaRNmZpzITllAXLCTOWk4TH2CDGJJox7+H8uBHT1JKT1JzL&#10;7AsLKy4Mx7rVjDRJASgPZIz+BpiCMkuKuofHjfDc5B5PT1loz3sR4H3sZ1ss7zmC8u5D6GabilEX&#10;yDReWXvqZVuVdGKL81acpf47z7I1Z0cs1I412raNC2EMj7O/s7hpu+0y04333+OsY73VwxrpISdk&#10;IKv4KVQ0HMSgkfed/WB00qpy2Q6xXmp7TiCn9oAaWc2o24eDdS/gQNteFAxkqny0auq3rUI9yH/6&#10;2Uf+95gS/AGsyf+EPwlKJEVG/D4MlB/93ceV3emnf9/ycfv624rU38eV3fr9fh3LNd25rr+lfBhW&#10;pcjo4wOEvQdZ7jucg3v27SNwvYiS5gJ2UBqbWCdFRTump9nwUx1I0imlKFKDw7V0AuvKSP1tf//9&#10;v/854e+38Qd/9Lv47d/5Nn7j29/Cd77z2/jd3/tt/NZvfxt/8Ic7IPhxf7/ze7+Lf/vv/wN+4Zd+&#10;CU1mJ7Lq2lGjseA3v/O7d7YA5s9exideOKQi+t53Z+RWgkcJuN5NkL33WBnuy6nA/SwPyDTkrHw8&#10;cjgTT2bsw4t5L9HojOMv//L/c2dvICD/PuYWw/CGjLCHbCjtrMe+8uMYXZ5W3//l//yfuHD7Cl4s&#10;O4yirjLoIgaEuL1/0kfnZcaQqxtDzm6MTkURS4do2Gbx67/1LV7vb6rf7/79BevlzOU0hukgU9N6&#10;FpnrT8iQaUfRVhU5NRBqVmtGY6ODiCeH1LSyG9dncO3qFK4RMsM0Fk520Bkas9NnEzh/dRLnr83g&#10;0q1F3Li9hJWVAAXikFokvzjvxfyMCxMEqvGkERsrIVy6QId0fhxrW1HCoARhihImvZhatWKU8JCQ&#10;EcclI+IzMi3FiKllKxZkXc/ZMMVCQKWymVmwY0Oi4674kKYAlLUym5LYfoP7WbBicd2DrXNRnL44&#10;gmWVj9SDdUndsOFRa25kLasETpJ1LJNLNqg8rdyPrPOTwEJpijuJhDzFz8aljhIUAgS6ICEyynMa&#10;nzWpRNcz0ya13nOKQL1CsTU3ZSTANhP02lkPDpw6M4y0gm4azw0a/1kNghQUIiKCEz3wJ3bSHsia&#10;0jSvfZzfj8maYsLr1CIN+YJEMmxVkVsDFOzTFOvTPKf0pJ7GmsflsccpMhzWWlhoRKdmbDh5Oo6p&#10;eVkromE9+HHyYhIbEg30TBSLWwHMsC4lErM8CBhJDxHcu+AONKhIqLLWNEXhIYGQgnS6bgedV3cO&#10;BntzMMBip+Oe4XVfv5zENg39DM9jMi3rS9op9On03LXw0clLe+rszsShgjIFVDKqJyNyAmZqpFAF&#10;FvqbRSBHjeT9ys6002v87TV2VYG65Jd/GfvyS/Dsnqfx1GOfhFFPYUEHvWfv09iTRRvz0OPY8/Ie&#10;VBa/gP7OLDrUHortAdQ2FlPQ11Bsu9ST2iCdV+Gx55GZn48TNVXIrahEbocBEz/873GB3eUyu7mc&#10;pzqfO+ekyu77OzB56lsEVpbI299Ac2AKtrNvYuXn/hA3/vhD2/L17LcIuHwNvv51Amoarkufxfov&#10;/ile+Qtg+Wf/AMdbtdj8D/9NjYKevHPtO6B5ZxSUv/1okXPsHF2GYeMVVT/qfPi5Ou7uNr+zA9S7&#10;3/3/vfA85Bpfpdlr8owhq7QUJ2prUFBXj+PV1cipKGN7q8MkbbxEmL2y7sMbF0ZwdoWig75ge9XB&#10;djeCqfQgRmmzJICW210DPYW3rFGWAFPRSAdcFJtxf5OKmLw0L1Gvu9XMBIkIPcW+G0127YxqydpU&#10;exkFWzlsBALJMSkPYZyEjvhoJ4K0hTqZeh5qon3Qq8BeOksRBgwnIKmV5GGJino9yrYfIgj5awii&#10;PRiZ7FPpfbTWYkjwJZlyauT+9YThQYrWAYqX+u4M5JQ9hcPH7kUrodJLe+sNdaC87mUUlD+ngswM&#10;URDnFDyG/OIn0dx6BD6K1oBMVZNAJYYK1DfsR19/npqy3tJyCAEK6ZkZikp9EXSyvt5Ziy320bff&#10;WMA19terlwhM767iM6+vYGXGCb+zGRtLXty4lOZnW/jZn/wsfunnfwi//PNfweUzY6zzQazMOjA7&#10;oUcy2olx2s2gh9BAMbkkIxaE4vGRHszxdW3RovIAby1ZcelMAK/dHMObt5K4Qaibn+iDzU1gdJao&#10;0UyZsSM5lQf0J1Rk5jUBYdroU9tBXCfESbqay2dHcGo1gHVZnzlvwPYpH85fjCBJeOw356PTlKfy&#10;A2tYhvyVsMb/v+T9BZhk13XuD9sxyzLEKMtizYyGsWe6p2mmmburqZiZGbqambmnh0Ejli0rMsic&#10;OE4MAYccuIaQY4hv7OsYYkhi6/3etat7PJblOMml3P/Xz7Ofqq46dc4+G9/f2WuvVYcW4yGUN9xF&#10;gX4SrmAdRWc94aIGdoKfk7DZ7TyOTusRgkcJOi2H0EFg8EY5j3GcFZPjHpalk2JeHtTZCb/GLUdy&#10;sie5Q3sAvWwLozNmrG5wTKcYFnNkH+FY/DvIto4E8xbMtRCoOwkUBET+VuLzpnn/crx4KyLipOkA&#10;AP/0SURBVB/o71WWGymOrWfXwnjykRG1Kq08ec/Z1f5qO9ujwXAUBu0RaAl7Wp0AewkcbOs+Ma/N&#10;dSIxqIUv00F4rYedoGqnNrLFagmiVWpFNdIvDtCaeZ/H1L5pE0HYwrK3xnhfBHUTk5kgL2axUk7K&#10;UR+BSzyghkItyBEMRwYIF+NuZJO9yLItxMOdsEmYEHsVYaIeWifbONuYnm3CxLnDQt0gDpokNMjx&#10;uruw8+itKCbI17XtQhfrWmc6AZ2AXs9hVHfsRlnrDtToDkJHII+zb4rpd4JAdZZQtjkXYB4IQqxH&#10;2evdrNkPi7mS860DU5M+wmgLaqt3orF2N/7hHzjQ8U9pqH4rBggQ09QcU4MOjIjuyOgI3z2IEc6C&#10;hCl5qBOJtsFJOHVzrpaVZzPvpcdYova59lELCKy2aovQQZjvcZ9S3nzF+7I4Sepx81gmCfsi4YK6&#10;ZX8t3xs55gjUyjEdrKta2ePqriS8NqGX0CWrp3UcE2osReq1yVWKVtZLi68M3eEqtAUrUcO6qiHI&#10;N9hPopntWOLA+gljMeoRC8vcQHjS8VptBB/ZJ1lrOY5qnq/BVsrjCbAcN6pZvnofNVyqG6GMlu2/&#10;FXoJCeRgnXvqYSZUyn5VMUs2B5s4hrF8WFbxtFFZxQWjPcgPudhmvRidDGF43I9Exkg9aOIYR42Z&#10;t2JqPkoN5qa2oT4asSBFgBYHmOFEB0GO50xqMDpVCEsY8jerkIR9bFNj/RaM5jl2DFpUnPmJUeov&#10;ji+JZCdSrO+RUZsKuyamuRbWiUPMjd01rCu2aR4j8fjnJr1YXoggFdPAwbYo1nBGH+smUA1LshG9&#10;LFMjx9y0zBO5Lo5dYsWh55xBzeWrw3CS14kTlNmm0ywLp+kk76uG/Ym6llrM5K/i9amD2GaGk/LQ&#10;n2OOu5r1XIXy5j04XnkXGjSHOaax/xPKGzVHcOL0vThUcQf2V92BneW3YQfTUc1uHOzYgXLDAZip&#10;4WTPtvTbQerct9/1X3yFVa2sStp+z1cFqApYDxJet5z7yGeyV/Km3z4/ba++bgPufzQ9/3z/VnqV&#10;7DUliCpHQvy/YPr6s+coAKukF1pdlfTzwFooCwHWY3jdQZ7v/vvxirtvw/HGEoKBHVlOvBKfMZms&#10;xthIGyfIdgznGuH1HMbZs0k1QMnfV7/yVzi/OYhrVybx4JVxXLo0yjSCL3z+D/FP//Qdpm/je9/7&#10;9o1Xlb5beP3zP/0kHntwHE8+OIVNCvvFcQ/mZxI41VCO19/1Nrzqrnvwynt3MG97cMuu/XjRW++k&#10;uGzDl7761a2rAxMb55WpsDiDepWA6t4SAmspXkZIfcm+cvzKvgq8+EA17/MwXnv3r3KC8zIv/7T1&#10;a+C73/kfuHx+BImIhpOYUUHr6EISA7Nx+IcJfOdH8aN/Lpj0fvu73yLU+eFONmDpXAJXHp3C5774&#10;J/jrv/2c+v75f9/93rfwHf7mb7/0BZy7MEo4TMHuPQ1xPpRiZxbnSe6wOEOpg4Q9EacSLk5oYQpG&#10;cUQQFIGS0qj9pSMTLswuRjiwmRHg4DM85sLcQhSThNPFtRRWzmQxsyRBrb0YGpaByoZUqhcR3lc6&#10;yQGxz4xYvBtBfyvFYycGhxw8X5S/TRIs01ilUJk7x/smTKVHjEiPSdxSC6ZWg1g6G8fmlT6cvZQj&#10;pAZvhGSRlfZFip31M0nMsv4GCJoT0y7MzPl4fZPabzpCGF08E8PZa3nl/ClFEStxV/soiHPjJowR&#10;YOfEtHnBjykCzdJKBEtLYbWXbHiQ+ZCnsOkOtfoqv02PmzG5HiZEu9R+HgcH0lRGVqa1yPB+h/gb&#10;iVvqlX10lgq1IikOcGZmvRinmJN9RRK4XfashtKNavU1R5gdnDQrQB0iqA/yVUxf5f34vAMD4wa1&#10;EtpHkB2fMqtwI2LyOkrgFLOWjfUY8xwgjFmRoICMEdRkL20/RaV4WR6admKWx6xf7FPgOsHykdiu&#10;eYKvhA9KML+heBsCHNjVPtZ0G2Ip1hPFZFaeSrOszl/IYIPlKKvPQ7zuyBjzOUzAZpn4Qg0wExgs&#10;nETN9lJCQBn8FE1vftMr8Ia792OT4CkQpWBMkgKYF15llZVL+b7wv5ibbv1GPpfPZMWO+kRAVlY1&#10;5VVWOJf/278g9+xnceEfoKBzf40Gb3n7WxF4+DfUMRsES+/lD8J79cNqz+Xlb/OzL/F8BDoFdUwK&#10;qOVaXyg4OlLXu/FaSPK9QNfZrz2HzoFV6CbP4fK3Cvs9FYwrMJN7K+RbgHby0/8dh5t71Qqo5E2t&#10;pvI7SbISevbLP0Eb4dN15gmC/b/yHNugynP8gnKS88tq9Mbf/ECBa3GXEUXtJiYDjrXxfYcRTbEx&#10;dA6u8nqE4Rtl+u9JP3/Nwj397Gf/1ucvlNalfKSMt8ppTVacWe6qDvj+zN/9GM2pabzuNa9Agv2m&#10;n8In7KhESOLwEUKd1jLCZCW6ug+hqOSN2Ln7pdi19xU4cOQ1KKdY0BuKOeZ0YXLMTNCxYVHGkoQ4&#10;cWlSpt8SFqnXWgSz8sp6Cn7Z7hCuVStYnnANYtkOBEOy0lABl4ciOtnC/tRGIV+tVljFvFdCKgUp&#10;PryEWFkB8xESBHrEzF7GTvVK2JGYwdbAaXTojqCpYw9au/dT2OxGXesuHGXed+x9OSrr71Um7WKJ&#10;YRbnPISUXvHYTDixeSWcDsWurUT9/tCx16Km9m6YKWJr6u5FA3/rpoA2moqVg51gWPZbN8NAINAZ&#10;izgmdaqx8NrDw7h8fQj5YZOKMxnlmC5ib4OC8/LZvNq3+vEPXcFnf/9p/MGnn8JnP/NufOZT78Dv&#10;fPwR/OHvPIkPP3sGTz0yiaceG8e1C2mssUzH83rEKZoHOTfMcmyY5Th9YUP2veaZ+nBm2Y/zayFc&#10;v8R5YY7jF8vVGalGs1lAZScaevbAQUGZGOhS92lxlGKAY/UKx+DVhTAh2k1Y9RNcwjy/jeUjJobV&#10;BItatXIt1ireTCN0/nIYQ6couk8p51ZiMiuO8jJ9FNwc48WE2MN6cvAYG491s36G5oxYOMexeIlz&#10;xaKJc6IT/SO9LL9apDjerRGcV5YDHG8J2b4KtHXtgdZ4TIXHmua9L64FMEbBKeO3VvYme0vh5Tge&#10;GxYnh23wDbYjNNYL74CGUMj2Rpi2RKsVALsIzbLXWRwXyspsZoDjbrIJI9M2FQZrZsTAe3dggfe8&#10;wLF8nfPVhRWWAeeivgT1AUEr7G9Q3q9jW7HIQ/FW+HP8fJDzNyFZTJvDFN19wzplcinm02LloiUI&#10;dVmPM79lyuFimPmTlSRxOBMUSxsK6SzbSIZzvaw+Ojl/DRBYx6iJ0lkDRtSrbBfqVityOjNhXlbA&#10;CUIGgpDBdQoaczFqNPvU/r4q8aJ96jZUE1bLG+5DY+c+9SDB4qqAP9KAgOz/phbpFSc4Yk4s+15l&#10;n2KkHTODVsyPOTE35eF8aoCRANzVexx5gqjsAezqOIqG2l0si0b83Zc+v6V2gIevLqGfcD1J+EqG&#10;OtlG25DhHJ0moOQ4RyclvifLT/a2h4KEKDER5v9yHxLWRkLLyUOibgPB2iKmwqfRxftq5/vqrgNo&#10;MoiTpTK242Jo7JVoMp5ABfteWcsDClKdnHe92S4Ywg2oNhxTZrwNlmI0c17s9FWjy1+DNgFfQrKV&#10;87Q71w0n51flvddWgRr9cVSZj6Oc6XjXXpR07UMdobeV86k4dQpRk1kJ9Ucb70MZy7OLbbvJdwon&#10;dPtxoms/bAS6oeWoivfaKk6XCOda1s9Jgv2+orfgaPmdaOzm+MfPfake1r3EO69nnRMaRzzI5C0K&#10;Vi0OgrG1inXbCLu7GW5qtiwhdWDUTf2iRyDShc6eUtR2HIRGHvZxfHVQO4gTol6fPBRpho+g6GRe&#10;XQQ/s68Geo7jTgK3aA6J0CCrlhKSSULImAmDVq84aWxFkDokLFZrEoPVXAmfowZJXwvyrMexlIF6&#10;REud0s48Er6tp1R4GbOriu26Blq2dZs8/J+xIjrC9jxK7TNsxBDrZEz2PvO6U3kjBsPtmOO9bk74&#10;kJM9sKxLj5t5YTt0ij4Osx2yLPuZ1tnu56h7bSxTiT3b2HMUJVX34fCJ23Ci/G5lOp8cMFG3epR5&#10;cFnHARxuuB/VlhLUc1w71r4Djex3NpaRJ9EKl78Ovngj3vq2X/2vbxK8DaEKHNX7w8q5z3YYGGUW&#10;/B8AypshdPt3N/9/8zkL73/W4+3/qvTLgPVl8h2B7mZoFQ+64vX3ZRLW5b6deOuRQ3jgVDEbvA79&#10;U1FOIhZChxbjwz0YyrcgHT8NP2H1Dz7z0a3hCfjNjz6FAQm1kelGHxuxxJWbnrCpmIODg73o40SZ&#10;5sDYl+dkM2FBPqPBIDuSTKB96WaMD3RiYVSLCYr/2byWk3gMZzaGML8+g8hQDsc1GhR3azl46LGr&#10;pgFvPFKEVzDPL7pjLw5QgP7Nl38KrtNnL/Lznby3g3j1XoL+br4yvfYAy34HJ+hEAj/4wXe3jgb+&#10;8R+/gatXJzA5auOE5MPUoAcjA3ZM8L2sHg5MmBDmfduiJ/Ebn3x661c///fjH/8L07/iK1/5Ih5/&#10;fBHXr02hn/cZ4SDh40AgXu78wUYEODjJBCd7Q/wcONxMLtl3QcHQS1EknlEDBFZ/VpwINMAhjg6Y&#10;ZM+lj6LKQUFkcp5SDkAkhMrIpBu5PCEuq+dA5kQ6J/s7xYzVSjiVVw5MAwSinHjlLDgIkr0R2QEj&#10;RifcGCYA94/Z1XlGZgi5FCnDAprs+CMULhPLIUyvRbB5dQDnrvUrqJxZ9mJ6gYJpxoZJTvJziwTM&#10;VYqc1TBWFkOYFHMyAuMw287UjEsB6AiF68i0A3mKWGX2O2nlddyYWAuin5/3T9gxxWstEuhmloJb&#10;ezYDWF6OYX4+RND0U6j4CmDHspN4bOIxsdtEIeKp5wRXhoaW/bDbaxCQfR/2akQDLawDPZOYonJy&#10;5MQa4EDlclZRVDay/Cg+xPnRoJgq6zE8TVidFliVlWI7cmM6JXglDEyI7VQEiDjjkJiX8VQDQhRe&#10;cQqdPNv10FAPwZUDM/tKvr+b9y7u3PWQ0CRhtn15MNHHe++nCMoS4kd4f/NrScytJjA27Vd11z9s&#10;Ux6fxbQmzH4U4UTj9J+mUCuieD4ON9uJiIxYpgNhAoCIXnkYkMr3IN3XrfarimmkeAT2R5t4rk70&#10;MR/lFTtw9/4iBSMChS8EMf+7kqzOSlJg9ALf/2fT5pefQ3tuAb0T5xUoC2wJtN2AWgWZhfcC1pn3&#10;/i5OOWJY+LOvY535UZC6fexNSfaXeq88i8bIsHJwpD7/wi+GQdlHKq/qurzetim1eiUky0MCgePh&#10;j38Op11pjPz2X/I7nk8AmMcrGN7Kd8F0WK5V+Gzliz9mIrTL5wRqOeYMz3V2y5x7nZ/Jivn8n/8z&#10;lj73r+r7wnl/UjiPAKl89u9MKg9brwLWUm6y1/Ycy3eDkN8SyODQoXtw6MgO7D90P+7d+Va87a7X&#10;4/VveiVe9coX4f77XkSIPYI+CpJRivuQjHc+9rVwPdtyEywEVPHYK86QPIRUB/uRNVIFnfsk9Ezi&#10;iE4+F4+x0VijWlnNsS/JnlfpBxJ+yROsVnAh4ZUEbk3uUgptijV+7+L/NkKJnuDb4yqBif22VXeA&#10;on0HWnsPQKM9BBNFq4ui1UmRFk+KV8s2TLBPXrmUw8qKH8Pss+IleZBCKy5WFxyDA9E69eBHVnJT&#10;BKjRGQtfNfy/GWvnozh3KY1lAo2Mdd5A3Y3UqT2K4srbYeMcsHo+q8Tg4ZNvQXHVXTh2+u0oKnoz&#10;suFOPHJ5DFfP9TMN4H3vWsVvfeQaPvjuDbznqSUCaBoLk05cWBfPvG6ClB2PPzSAx67248HzSTx8&#10;KYv1eQ9yhLxktFHNOaMcawY5l04TGhdmHEiI1Q7rQcz0Zf98q+MwanQPEDIrEexrIaycgJFlmB/q&#10;xTjH5VnZb8jxaW3Oj4trcTxxeQiPXxvimGxGROqHZWIPVKCh6wGcar4bdZ27YGKdBllvfl5LYuRO&#10;ckyfnfdiZMSqtlMYzEfQ3rMbOuthlls9phWoGjG5xLFwWotknzh/aWb592KRcL22xDmovwd6woaL&#10;cJXPd6u4wRmWv0a7H1VNd0PnKIE4IRQfABIKTkso7faeVHDq6GtGYLQL0Uk9guM9sKXq1fdmtjfx&#10;1i7A6I6L87tOJHhOGeclzvnG2TBh3YOlWRfmpiXmNcF62qX0zADH2OFBHfrEkWGIcEBh7eLcHqb2&#10;kbHaERGnNxyj49JuWB99XRgaN2Nwwsi5V2KJ1nKul4conIMIOV72CTfbuTgbdBOeJZyHmb93c773&#10;EoAldIuTIJftNyAuq5yBZiQ5l7kIOm7ObYFIBzzeBvT0cB7sKUKPrgSVNfehrfMgoaMJNoJZJ+Gu&#10;vO4eFFffDi3Ly8d+Y2a/6OScorOWqLzIA1I3QdXGcvaxrUYIrH3JHsKFBfOTXmxynpqa8sLL63oI&#10;yf0EVrHUiofaYTedQlXZnfjwh5/ZUkLA1YsTagUvQ6BKBTUYyZoJ+r0EktNwOqoQJpzk073opxbJ&#10;EtjEk3gyRqBN8z3nPi9BxU5dZGZ/UWag1DxmftZhK1OwKua3bdZSGNjHuuVhEWGrl/1ZQxgTb79a&#10;3rcr08l2UIsm3qOApoH6yZbVwJZmngmn5mgrmo2lOE7gPnzqPpQ27Mfx07tQxLmy6PRO7D71duyr&#10;vQvHW3Yp2NVz3m2hPqvrOYwG3THl1MjMfNUZinCyYy9OEmpPaHajlEBdoTmEcs1+tNsrEKSeldVT&#10;o5gTs/w6qVc0TEY3AY96xBIWE/QG2CLiNLEbwViXAtFQvEvtSbW5JC5tAVY1PSUwOzj+xbrZ3nrZ&#10;F9kOebyD92LkWGlmuzNwrDKwnUl5SMxfP9usJ62BPcIyFS/PYk7NskzkexEk/A2MWTBKzReWPaAp&#10;Dc/Xjl5DMUyWcupT9knW09y0D7Oy5WnKh9WZINamgspiTLwTi6mweASWEDQm12nel1hutMOX532w&#10;zXvSHRyXGxEjdI5Tk4pTuZlRB/pSXYjx/DnW98yoneOUF/3kBq+vlvOFWBXy/tlWgp5aTA5a0BeV&#10;FWP2C3kYQW3kYJn2mMtR07IPlY27WK7s9+KIyluPsDxQ4BjUI1YGhNKS7n3o9hGCqZmMBGGJ7hCn&#10;NnIGa/CGN90qwHrrC5oE/5dJO7dfBVQJjzteGDLlcwHNX5ZunFcgcOv99ncvvX9r1fYmU+PtVd4b&#10;v/ufSNvlu13GPzUJ/vkkMUq3QXU7yV7PV7GuVIxSwuytDxzCG/bux1seuB/37L8PJeX7VLBg2c8S&#10;8tTAaSrGp377/VtDE/CpT7wPMXaO8bQWS+NOLBGAVgk658UMdDmImXELhgd6McjJZ3LMxMnIjmVO&#10;SJsrHlzcjGF50YeZSRtWZvn/RhIPXhzE3GwK08tDyEyOYs+p07h131ECp5j7FuF1R0vwyn2H8St7&#10;y/HiPafw0r2VeNHtB3C4uQd/85Wfguv8xjrecO9tuPfAPdhfdC9GJ3P4l60VUvn7x29/E5ubA8gT&#10;nIf6dBjrI5hnTMjFDEiGuxHwUBSpjehNSPc3IDNEuIyewhNPbeBjv/0u5TjpoSfm2eiLOdifhDdY&#10;jmCYME/hJF4UB8VEk2ASC1MUMSU5KKcThHQO0gNZMe3p5KDdo1YPZQIUb6++ECePpMApBymKgmC+&#10;HVEKNokhmhrWF1Y8Rzn5sUxzY+LwqBC/LJLsQlBcjmd1GCD09BNQJck+yuERu/L4JntNJwl9qxRA&#10;6+eymFkME5S8ClglbqhAVD8HDokrOkJQHF8JYZiCY5AiSQHrlX5ceXQUG/K0XlZaL2SwdjamPMeK&#10;qdXImIGTuoP17aQAtPO9E9PiTZjnG+P/owTSmUVCJ9PIjBMDrHMBuIEpJyYJqkM8dpSD1uxKFBMc&#10;DMf4fpjnyg+ZIWFz/OEW9OhL0CHmQZycNb3H1R6zjt4TaOOErdGWoIspEGzBxLib+fAgwXJPxzgQ&#10;eykKnDUY5T3OTXuQZ33LSoiDE7fE8hyhAJVV1eww64WiJc5yF9Ec4uQey8n+UgofQqCEdMlQ1I3O&#10;GDExTVE71EVh243ZWRumpznwU2wNDHVjZsaOWbZxMT1LiIkaxa2cf5awP0Lolns8d2UQ1x6dw/XH&#10;l1gvEYxzEpiaS6hXCXkRirZDb+akzAnYTJEtT+djnHBl9WlARNAk28CwOKZqVeZpAQqUsIhWiiTZ&#10;tyWvQXnIwUnL6ijG7hMnFBDJalphZfX/0USYuvItoGtoFR35JVwRs18FeT/BMr+X/acCmLKSK7CV&#10;eNcnUab3wTB7Ta2sCvwJBCpIvPm824nnv/h1wH3+3aiwRHDtu4Q3fqaA7gWOFygUB01LvN4NE2se&#10;Kw6SVj5fgExxnqQeFPz1v6IxOorg9Y9srfD+RIFh4Xjmaes4ceYk30uS92eYb3kVD8Anuhx48a+8&#10;FC3JUQJwFi9/xUtQU3sPDlSUq9XpArhL+gX3928l/q4Ay/JenDrJOXgfW6ux8sBD9gGf4TArZak8&#10;FjPJe+W5mJ/P/MG30RDJ4zVvuQPVFH/ZXBucToHE0wo8xaohwT4iMZYDuRaYxDwyUo1grhWxwU5E&#10;8x2I5QmD6Vb2eYp6ii8x+5X9qGLWKaCaHSTEsj8KZIhnWjFvlZVDe6iK4pZzVEJM7KrQZjiCRooV&#10;i6+C4yT7cob9miLGRuFrZ5+ScXp+luMVx9XhIa3qszOzVsKWFWECapDn8gQqYSVMO/3lahU3N9pd&#10;MDdmvxcvt65EnerjQ0NGjt+NaKeYrW/fi7KqO3Gi4m2oad6Fsup7cLj4zTh08q04XPo27Dr8WgLr&#10;nejLm/HY5Uk8eX0WH3rPOaazuHQmh8VpP5ZkDxmF14WNGB57cBCXzsWxseTHJY69Tzw0yPk1itUl&#10;L5NHQeko54h+jg+DuU71Kg+Gxbx1ftaBEY4TuUwH55pehDiGdfuLYUuyTPv53lGEbstRtS9UATlB&#10;d5y/XV0NqK0GE8McMzmGC8BNzVmxsEpoXpVtHpzbl9wcZzoIPA0K5CWkVqf2IGrq70ENIUnXe5Tz&#10;aDWiLPMkzz003MO5po3HUTRHKhBInEY4XcVyrYDRcRQ9hv1wEyRHRjgfcz4Z6OvEIMexGIHER6EZ&#10;S1CwBqpV7F/xTB7juGojgPZ6OE4GK2FLEMgzHNcJpGJ6LOa3AmeyomoNnoKKtUvAFa/s8hDSyHFR&#10;HHHJXt5Ypk3t5xXPxFlpn4OEBs4BAdmek26GnzrAzzYUYBsO5zrYTuXBIEGAUCTeeJ2yQsU8mt2n&#10;4OJ7j5jmSjtznaL41iDXr1Ue7wdHzWrrh95WqgSzmKd3uUoJUMwv27spKCBTw7Jp51wjzg0dFNe9&#10;hIhSWAgreksFDLbT6LXwfgmPLY170dV2WAFfgPAqMdLHxlnnIzaKf0KStYzz4lE0te9BS/cBzp+H&#10;1V7WDvYNk7sCNgKGVl8Ei6EETgm3Q10ylDMgFmxFd9sRVJXfhZa6vYj72zExYEcmTADNGHFxNYML&#10;6xn0EZiOPHAL3v++p7aUFfC7n/oQ1ucjiAZaodUUobl6F06fvBMtTftgJiSaCUQ2YxnnZIHfHswT&#10;hC6czVIbBhCPdcBJSHEy7wJWFkKR3sn7tVcqr7xi/msWL8qE03ZLKRr1x9DpZF2y7/USxpqpT2t5&#10;P7WGY9BIeCTCuHjjbXdWoMVC4NQeQQV1w+mOg2hhmdZ1H8dJluHRyvtw8OTdKK7ZzTGjjNeqQI3m&#10;AOo7DymPzRoCUas4pSJIe+Jt0BHQxCuvM9ICvbsaGualnjBb1rKHsHqA1zuF6p6jqGGS2KsS1qbb&#10;WgkP68cX18BEeBWAlVcxCXZExbKKmpD6LZ03wkHNomcd9+jFqdwpxDM6lcQ5V4DnkJAxArJWN9s2&#10;gdeVbIc3RVBkslPb2APUj9SGEsFBFp1GplwqwoNH4JmgZ3dVI53pxeKIG0tMI0nqmSTHkBS1JjVT&#10;H7WjeOi12U8TaF3UbkEkVbz97oKnZhuhm7BqYn1YxFyYQO7hfYTiBNRQE2ysI72Ya3uqOK70wGJl&#10;eVTeg9Nld6KmZidqGnahkvOWU3kT7lLentt0RdBa2Gd4fokFLE6XxJQ5me1h/5SQdnylhh5kGS2v&#10;JZFlOUk88162qcq6HWhgXclqfAPbu4590kjtU28qQpOlGC36o9A7SjE8ZcfcYgBTs17qODvefseb&#10;fvEK6/MB61UEKDFzvRnAflm6+fe/LP388VtgylfZryqeZgUkVegUgqQyA95KApmy4qqA9AXS9neS&#10;bpz/gZ9e80ae1fm3V1QLv1VxR7eO/fcn/nbr/fb5lYnw1v/bn/10hfUFoHXnzbAqTolkdbUAz6/a&#10;cwK37q7Eax8owet4jjfv3If7Dx7gpHsU3b0UDU6CV6gD8zN+/OhH31cD09///d9ijAPwLMFjbkiP&#10;CQ7KU5zgZicJJ0xTHDhHhwhCbOgSL3F02IApHjs+amDSclK1YnEhipWlGI/1YGbCz/PHCFd+aG3d&#10;uOeYwPNe5u8gwfoQXr3vCF69Zz8Bdj9evvc4YfU4Xrm/iHXBY3buxotuewtKmqrwpS9TPW39/f7v&#10;fww/+uFPTX+/973vYmkuB6vpFDIEvTw7Qo6dvy9FeJQN51kTYcePuUkCxCjBqk+LJCe5BCdD6Tjx&#10;dC/hsFW5aBfnOx5OLrJal+vrpmgxUBj0YGSIE/uMTPgR3k8EY0N2DPeb1D6l+QkKjDEXFkacyixi&#10;ZoCgk9XCba9AmNAqbvOd4nSEIkCC5Du8VXC4q5QbeLOjXAXUlie4qSExXyUIyr6yUauKpyomsbF4&#10;F4UJoZOdWjbCj086sbQWw/xKhKAUwcqFHJYIm1ME0kmm5XNptadynB14bJoDFwF1YMGD4UUfhuR1&#10;wYuJZT9m1ihQ+DrN3yysR7FxLqWCuC/LflTmQ0w+8iwr2UcqkDpHGJ4hdMrkOTBsxdikA2tn4liW&#10;/ZtzHl7LicEJm/Io3M/XUYLc0JQHEidrdMaDPt5TltDtCVEgcBIdHHVgiPWR6zfDH2pVnw0T7PI8&#10;dyTVxcFLj0isHW5PnTIFXiL0nt1IYiCnVQ8exGlRniA3Mm5SoTvSsleHwjdEYSz7o8ScUDw/RrIF&#10;gBVz4NywVgFs3wjb74QJ43Ns00suTFC4zS87eS+szwUH+4A4YOpg/XMCYJmdP5fA5mYUUxwQxykY&#10;p5cJ/gTa1CAng36K4ykvJhfCmFwUs+Ak7y1IUI0T6qOsLwnN4+Dg3wI3J4BkloIt3aFcufti4kzm&#10;FAf5GuRY//lRiQfbpcSRPOwIRZuUJ0+JDSixP9PpTuXU6MiR+xF952cKwKag5P+dVIBLASaBUkIc&#10;u3b/B/4cxT0OnP3Kj9VnBcAqHCurudOf+RJqvDkk3/VxAuqPCiuwW0BWSAQxZW7889cTYBNPuxIq&#10;ZvWLP0ZTdAyh6x8qePSV73mem4+VeK0fXH4Uf+BKY4nHPPThz+OhD31OAezsN4CPjp9X4U7+lNC8&#10;8m0g/6E/Yt6yKo+y0iv3tcHfXeCxgYeeRa3dj8NHd+JXXvoK3Pa2N+LQ4fuwZ++duPuOW9Fafy+6&#10;dIdgdBVTzFEIEPKSfaxvtt37DuyHafEhGOauI/bYb6tV3sJ9FspNVnu3V9cFRrc//9lUAFRl/rx1&#10;n+v8bBvY1ff83Y3zqnNs/c/v5VWBN98L6JtW3om7b79FOQBLERad/lMUzXtR17EL9d270WbivfjK&#10;1V5KP+HAkyCYJBtVmBBXoErta5X9rTYvYZGCXkx//RwX/XwvTpT8/F2SYCGeuHXOEhVf1cJrWNg/&#10;imvvxMm6O2D1Vamn6eKQaVC2N7CPSqgeCbmUz/eoGL7zsm+RfXV4xoxh9vvRKYokQnOQ1wmJ4ybC&#10;irwXMJVVVYPrBEwEK1kN9jK/yoSZyUvgeN/9b0T+wJtR3LKTYFGGhtb9BNZ7Ud+6D41tB3GCAHDH&#10;/S+DydWAp59ax9JEBOdW8njq4XlcWEsTWLNYW/BjjbB4hXD66JUsrl9K4/KFJK5f5lhNwTVC8Bzn&#10;GDQwSRAd7mSimJMHA+LJ3HpMAXaCkDU5SfBcC3Me0MNmOQkjYdodln2TZTCFytDrPI6m3l1wRMQs&#10;u56CuV6Vj3jyHuGYNjVpU6ucskIucWkDLPMYy2Ny0syx3Yb8AMGO9y1hp/yhGuW4K54m8HEuTBOc&#10;0xy7VBgTawn8BLFBAWdCq5RhIFVP6GuGXfJhP0zoq0A8R2BmuUus5bCsClN05jiODbCekokW+IKF&#10;FXaHeAzmvXYTOM3ywIJ9wRyohN5Xobzz6nxl6n+JsR1gOUSy7QSF2q2wRifZfurVgw/xZxCX74Ky&#10;P68SwUgTMiOcLwY74O9rVd7jnelGWDn3m+O1MEjZ8VrePv6Gfc/EeaPHXQ4X8xbKd8NOAe8iZElo&#10;Fi/HYgvFs5WiPUBRnaQoT1EbRJMEFnGOxDFdtsRkR02IDmkJ203wieNBArp4zZetWLK6aiUMhAhx&#10;dkKPkcDT1l2EYyW3oarhAYr+PaggABh0pdQObRji3Li6yPZEMT8/6cZQ3oAo50+txKftOgRN5wHo&#10;TMcJQsVo0x9Bi/YQLASEec63l1bjWOT8OtFnwgiTWCjFwh2cQ/vwDrbNhy6MYCJpRc7fTe3iw9m5&#10;OM4uJLA2HcL1zX5qGB2efGi5ILKeA77yd1/ABue3hL8N3e3HUFN5LxoIFV5XLa8XwOSIHX5eo7Vu&#10;tzIffvjyMM6tpqiTLNRT1FeEHlkNFC/AOsJpD/PpYHm4OY97Oc/7OP/bwoRFL2HQWKz2tZo4zxsF&#10;lFgPPQSpHr/UG9sf25JOVmNlFZb13OmqQAchV8yJe1m+rbZSnCbsVLCP1nYfRhOB15eSBzCdaOs9&#10;hpNV96Ck8i40ag6yDVXD5OB5eo8raByhbpL8mNzi8Zj3Qxg/0fwASniuVnMpugheWnct2yLnb4Jq&#10;mBpNQtV0E4iPnrobFc170EAQ7rBWwMX7Fhjto24bGLUTEPXKB8b0fJgaoBd2L/sMr9k/YkOU8CaO&#10;mvzhNkSpu+yxZo57tbAGqBmZ7Lx/G/MUEugbMKrVaz/h2MG8u3nPyjdKQoO5FDVoTI+ZhAHTab7P&#10;W9gGzOjLSJz3DvQQtFu6jiiTYjvLsaHnEMqadsDEa7kJx/5YK4aoPcdFK2eNGJXwfjyHeN+emAtQ&#10;P1mY74IDKYu5CgG/WI5xzKJOtIcaUcM2eKThHhyruxuNhiLWOe+BeTQS1G0EdoulAiaWjTPQRJ3l&#10;wMKkF9O81jjLwM26EOdfQ9S6MWpAh69ercjrWbe9YhpvL0OHowztHH/quw6gpPoOHC19E2obd0Kn&#10;F4d9R/Grb7rlphXW58HcTwH2ps//g2kb2n5ZKgAhgZLvb76ufLcNoQo4Zd/qFlBuA+jz0wt9tx3r&#10;U96rc/NVvNJuX0te5XsJ2XLz3lhJ8v2rCI+FPP37kpxbvf6Sz9X97/xZU+CfTQKv8jt5UMDEY9V+&#10;2J1FeMn95Xj17grcuqsIt97zAN5833147W2vxa2/+mLceffL0NS0V7k73wbAL3/lLxHPNGC0X0MI&#10;M6nJdJ5pfMTMRktBzQFTTILGJ9yEGrcy61xcJJQSjMYpIKbG7ViYjmJ2PIDz61lc2hjA1XMjWJjv&#10;Q21DOW7beS/uOLAXbzlwUIHrm/btwe2HCdLFh7Gn+AjuO7QbhyuL0NjVCI2hFW26elg8HPDFlfds&#10;At/59rdUPn/y4x/jqXeewdiwHgMZgl7Ki9G8B8kIByV27CFOHGsEsfVVwvNyApfOD+PC5jg2V/NY&#10;5XmGcxYkAh2I+TSYGHDjzKKED4grxwKySjrCgWWQA1EfB6S+mAYzQw4sSoxTiXnlacFQhgNPnxEx&#10;byOCHKT7Cf5rYx5c5wD9yGYOlxdiWGZnnJW9K/FW5aQjIU53CCPi8TbHyW2IgCIrAhKb0EsBkZUH&#10;BAS/pTMJLKxF1erp2BTLmWmIEJdiR04T3OYWCJrzfgWkK2dTmNuMY4bAOcp6mNuIY55pcjGA6UVC&#10;0yyBkaA4vuLF0LwDmQkj+ijiJlY8mF4NYHzexWM9mF0OYHEljHn+ZmqOMMtry35T2Xe6uBRSYWj6&#10;WP/JNCfpbLdyoCShe8Yl8LOY+xKi+4fEPJl5zFD08NjcKMURB7mBCReyzH92WFY9BcYdvM8gFlaT&#10;2LzYjysPjqlYs6msAWNsV9K+ZECWOKXifTAdp6gM1SNPsSR76IYJiRIepZ/CSzz+xik2LJ4yGCnq&#10;bLEa6CXGpL0IzmiN8oY8NGvF6KyNcM57XnJjjMJsmLA6MW3j/XqwsOxTKzBiNpgn9IrJ+zQF7+pq&#10;EI88MoxHHx3F2moEK2xPsgq9eTGrnFSJKbQESpcA5iMsr7kVAf5JXLg6w+NmcPnaEi5dnWf55Anf&#10;TmXyI6vLY1Mu9aBExLDTXwWdRVaUDyjnBAKzCQqhQVkhovBJsp2I6dn4hBULiwQk5rW1bj+qAyM4&#10;//eyJ3MbPP4fSgJIAkbMuzg4Gv7Nv8ZpVwpjn/xrtYp6A0D5KiuA83/yHRxt1anXDf7/guf8pUlg&#10;rOAB2Lb2JJoTk8o8trAKyWvxVVZVF78CPPLsn+Kf3nK7gtLfCw3jmzv24Ru79vG4H+LJJz/1MzE6&#10;f2tkA3Nf/Q4aPFnE3/lpXPomEHvq97Dn6CGkY2LN0Y5+QoCIc4fjtPKomKZgz1LAZzgeDLBuR8Sz&#10;NIFCCfs+jkmZVk7WzejWFuNtt78eO+9/E4oaWxB84qNq366sQPuufRhvfPvb0ZWfQ/ixD2P6976J&#10;a99heW21BylfWRH++XL4T6atFVlZEa719aHh9O3o6tyDrt6DasVULBdkb6J4rw5mWhSghtJ8JQBa&#10;vRXQ20/A7CpVJsROQpKTgOImHMheRkfwlOqrEkt2G3KNhEeds7iwPzFUh9rWXegknGUGBEg6lfMe&#10;eeCnpVg3WE+gq2e/cuIUJGSl063Iic8AApCd1xBPqL3mY7x+GSG1gZBUq4DGG6pl36PY5+8lNFQv&#10;rycmoN4hjtE89xdf83L84etehp+wnv/7a16JPkKEOdCAXkKGhB8JUVi2txfh0IG3wGA4zbnRhsvn&#10;xvD7v/0MPvq+y3jkwhiynI/G2efXFnzKpHeQ9Ts23IsVjsWPXstic8WH6WGDsuKxxCrhzNXA08cy&#10;i50mvB2DwVNMQCPEyyo120Um38n5wIr1tQimCZ8Zti8XQa7DtA/t+r0ssyLes2x3aCD81yrLksFJ&#10;AzKD3crBlThjamjdgS79YeUQK8iymR7T49xGAFOjRkSkbJzl8HrEC3g9XwmRFLQNTTtR3XAfWrv2&#10;87dFFKAsA788cGjgOCixxm3IjWnhp3bQe0vRScjusR+HmbApK5piVuyi6PZyjEsnKKzjTZzP2pAS&#10;nw4DFKYsdy3H7x53MVpNh9DL9w4CpckvIVtYPxLrOtWottaEeE+RQQ1irKfkaC8Sw10qjrmNdW0L&#10;infiYpWMnBNsbGsSGz3B4wNZwnSEcByrI7yyffQ1o5f562Db1AfYRiXsif4oWrWH0W08AauYiBKU&#10;fGnO/2thSOi2CNuexA41yxaeUIMywfTGmwnPTawnDSGgVa0gGnxVvJcKeDP8PtnKc4nZJsHDw74S&#10;IXD0i4k9AWDSx/lSh6rqnSybFs7rBJlkN0wU9RaK+wRhR5wzTVLAi1fpJc6PVzezePz6KNtahpom&#10;qTx167VHlPWBjrDtptYIuqowEuvG8rALOW8bzN3FnEe7sLHG+Wsjh+vnx3D9zAie4jz1ngfn8Y7L&#10;47gsUQZmo1idDGJ2wInRtAmTBJ1n330FP/rRlq+Pb30TfmcDOhr3oaFqF4qK3ggDQWF9KYozSzGc&#10;X0thadyLuQE7NhdjOEvtNcP857JawqlouWq1QqdMQf0cM/h5bsDMdqBXW6IaOw6jufso+xjvn8eL&#10;12AjgUccMHXay9FmKlFmxGK+ayDI9hCAO13l0DC1yyvrUFIrx5pW9ucWpiaHRJA4hLruQ4Scw6gl&#10;6Nf1HkE3IcgWEfPdOuWt2EzYilOvWSNN6Ob15Lpdtgq0mNguqSk1rPOytr2oJuyJSXB2zIGBaS+y&#10;BFFfogtam7S907wO25CpFE7CoTyc9xDM3EziUEtnKuO4JU7kGmHjq4WA1kWAdBBc/WwXyRw1IbWB&#10;n+3MkmmDLsjyYp8R818f25p4XhZTX5u7GkZbpTpPiPpIVjU9BFBZcV2hTp3rs6AvSO0Q7sTkoA1j&#10;LOMIy1tWw+22UwULPQKmj/mTc4ipelIcXVJ/yiJBKtapNO8k9fDiuA8zbEedHcdw5NhbcODom9HU&#10;fgzRhI5t14Rcn4ltkDosKRYMnZDYub0cs3Us1wh1YCat5fVtWJ8OY20qhGmeVxbJZudDyEXYj23U&#10;62yrIwktIm6OE5ZTap9tguXnZf3bWcdWthkJ82SXMYR9TBx39TorVAgosYiIZeShmIZ6rB1v5Zz5&#10;opfc8loC6zEFbDfAauu9Ar4tsPuPpufD2r+VxOy3sKJZAEUFlwpYmQ95Lyuf269b77eB8gWTOudN&#10;rzd9rvIngLwFjyqvW98L2CpwVvcsafv4m97/O9KN69ycbpyj8Fq4x+cdc3OS/Khjtldd+RvmWzzs&#10;SnxU2c/6inv24pa7d+AVb30T3nTH61FTf5iThVaZPKU5acjq6A9/UADWr3z1L5HN1WN4oIOgysZP&#10;QT85wQEl1UbhLOaRRoppq9qLKCAzN+ejmCbQEl7mZlyciDnYjTgxnDEUAlDPE7zyDoKgh8DrhS9g&#10;RK4/wgluGLG+CNq1jeg0NCGadlJk2BAKdrKh6glIPoyNupHNGAlHLgKEnyDjUHsoxVPrIPMxIquQ&#10;fO3noDqYciMe6CVE2piHsHra15/Tqj0VkzzP0lwCy7NJnFvpx+WzoxxYB7Axn8bGeBwrQyEsDHix&#10;MOzB8ogXi0MujBBMs5xAhthxl0eduEYQPc/zDnFgSnkakY12IhlopbCpV08wn7w4hPc9MocnLwzi&#10;+hLBZcLLczkxN8SJnB0vzA4msQfTYkrEDhfz18JtLYPfVU1o5QQ2ZMD4tINAFSDUOTBCsJuY8Shw&#10;HCHg5Tmwi+nr2jKFCoFnkjCnTCCmOGiKKe647NW0Y4L1JeF8FtbDGJ12EoINyBHqJWxMnvXYP2VT&#10;oWmGeewURdQcoXRqnnU46aEQYhkshAlqCayusLyW41jbSGFDvOCyvqenfRgheIqn3xnWx8Z6CstL&#10;EdZXu4qTKvcxROge4fXEfFpWTyc5KM3zfDOLUSxvZDDHc45umS0PC5zyuuMzBOcZH0YFWllfCQ56&#10;EgYoRDHk40SfTLWrJCs6mVwnJIh7tr8bU4sunjOkvPw2duyEI1BFcSvmXIUYe1ZOXCKWYxSJEo8y&#10;QlDIM3/ZvDgO6VFAevZMHNNsv/08p3ibFIdLQ2NGzC661eqNmEbLnrt0Vsy0JaRCFyGZbfBMjEA6&#10;xNc01s7mceWhWaYFXLo2SwDux5lz41jfHGUdpTE8FlBOFXKDEvfWhRnW8fSSR+1RjXJwl3hlAQK5&#10;n2lgSIc+5kXuf5j9Ury1ZnjveR4r74cpdrvbDqElOYmzX/3Rf9Dhz//9pMxj/05C1PwuGkL9KGrT&#10;YeJTX1LwuCIefOV+lAnsT5Sp89Ln/hHHNWaMf/IraoWxcJ7/OIidJYjG3/FxVJiC2PjbH6h9qHIt&#10;2d+5+GXg6esfwR9bI1j+q+fw1aIyBaPPbUEpXvRi9fq35XX47p33bX1WSD96za/iT0Mj6v2nswtY&#10;+PL3cLBBvJGWEEA7KAgoSmwlytlQkOJDwhP5/FWwmE/AZi/lWNvJPkzxMCIr9Z1qdUigqrC3s0at&#10;HNkIWh4CxMhgJ7S95XjL22+nWNxDsdCKcJoiiwK+o+sA3vzGV+HeQ8fRO/uw8h6tHmb8L2gfN1Zb&#10;Cayy2j30sS/hzgf2wEHQ6yOMS9gjAaJAohG+WL0y6w0mGynmGynOStHS8QB6KKbFAZOsrEr4FIFV&#10;SSZ7CSyOCvgiFCLROorWWmVtIKaVdvZ9CVNgtJUSrk4R1ihoKNocFJN6czEMTFaHxJOU1zL1QDDA&#10;MnZRtEsYHRPzZ+D5ZS+fkwChIYiUlb8FtfV3q/KUOhHglrjMI7NOJKeMMBKYHz58B77/kl9Rdara&#10;wIsLdf3Rt72GQrcIH9z5VvgIqXftfCW6u0rwridX8NEPPIh3PLaCD73nMn7rw4/idz72JD79m0/g&#10;Ex+9jl9/3zk8+9QSHr06oGKsLnFc7uN45OP1Pc4yvpbCRjiVFVIToVXvLyG8HSesVynnVV1mQmbH&#10;DpgJYRHCn4xRc7Oca5f8WBB/AoTFkQUT5wBCaYJAFqpQq53pQYnz2Kg8Krf27keTdi96bLyOrwyu&#10;aDWiySZMDeqwseRTpskPXe3Ds+9dwhNPjGFlJcBxzIul9SAktniIkOlmW5a69bBNNrTuZdpHYG2E&#10;l9+FCNLRoW4VJ7dNfwg6x0lUNtyDu3b9Ct5814tUHNsuy0n44i0EsRIK0Wq1v1acIwXYVpRnY9tx&#10;6N0U9CH2j+ApmKS9BKuUj4FwlqBK6IyPEopz7bBEapUHXDPbkp2/d7LeZC+rxnkcGoKy3ldJEDmF&#10;HudJVDTfrfbm+gi88jCkSbcfzfqDBEqB4nqE+7tgD9cS9CU0CdsfQTSU7CBI65AcNiCU7UZS5ufF&#10;AEY475q9zB8FtKy+dbANdtmZDwppH+cnMS01EIQM7lOwsP0KqIrY9hI4xMOrJ9ykAGN0Qh7wmtn+&#10;CWK9x/lKICc4yF5Wu6eebd2ATJ8BOkMpdDq2hy4x8S3FQEaP5RlqLELJEufNy5s5PHF9EhOcW4zs&#10;R/Ud+2CxliMeakPC1wKHrhzdTQfgtdcim+jFOGFyfi5EoG3EOPXWOy5O4NeuTePXHpymzvFiLKVX&#10;5qQXOE8/tJnna4L6xogr58aUPpS///73X4bHfAotNTvQULMTBm2x2ja0QWAVSL28QV01Rw1GXTQz&#10;7MAqddP8bECtnBktZephgIS20bHcZPXNyTJxR1vZ1xtZbrKyXstEIGGZdLDNdBFUzawTT7oTYY4B&#10;gQxhjuWtJ7Q6OH/6qUt9nDNt6VYCagkarMfQzL7S6jmJRscJNDiK0M42r2f9drEuOlk35mgT2007&#10;tDxHM2G13VauQqMY2J7t6Q50eU+jO1CNNkJwPfPbwGOamBeNoxK1PUfRaDjBdmNAlJAn4WyU12Bq&#10;NCehM5jpZRtuxmn2jzbdCfZJDeu+FZ161qO5gmNiLcdD1ov+JMe203xfivKqe1FRdz80PD4kISXZ&#10;LzsDzIPnFAx+wjnzIyv9Pp43nu5S4Q/7ZLU91qH2qEYJi2F+nqTmHWN9DRAAE94m6nAdhrMGOAiB&#10;RrYjXU8xx0hqDn4WFZPzcAfM9hr06kvZJ9sIry3oaD8MK/M3R/0u9bnK9hLxt6K1cR+amw+ismoH&#10;qmo4pveUci7rICOkcXk1g/EBK0zGMlRU34tmlpGe47Q8nJCHNOFgC6KeJsR8jWqBabTfjCTLZZKa&#10;/uJ6lu3Ezu8aEHBUI80ynB6x4cxSFNPjduTY/yJsH2nWvfhS8IZbOK6fYlnL6jznjbDswW9nObQp&#10;y5jbbt9yuqSc+2xB281JrToyCeD9HFDdnOR7lfi7BwhX6niBrUM/A6bbZsU3r9rKdbZfbwDpNqAy&#10;FfLys6uqhc9+cdo+9wslBbHPS9ufy73ISuaN+916VQ6Q/iOJ5fAylQr/y6qonHcbxNVnfFWfb1/r&#10;+ekBloF63U6F30l62a6DuOX+XXjDrvtx7DQnQG87QdSEFU7O4wMapDjABzloZ9Pt+MEPv6cGo69+&#10;5S8xxMlBnganKdAHBjoxNmHg4NpLYWXFxoU4zl5NE0IIUuJkZ9zEQZAAywl0ngA1O8EJmbA5P+zC&#10;IuFvOEtAiHVhJGfG7JCHAEeQm6QwnIlhbjzIxsnJ0E2g8Mr1mGRQCjcjxk4oK3oSlDqX6yEMdRAq&#10;DBxsxWOrE6MEp9FRgirBKOznhOluxUjejoXJIGZGfJgZ8mGS1xvkdaeGOfFOhbHE6y5NRzA57Mb4&#10;oBOrzIMyg5nh55JXgnLWr8FgvJe/t2Esa8TMoB2rUz4sc6Afzukwz4H56vk+PHJhAI9fHsb1c3mm&#10;Pjzz8DTezfSOy6N4eKMPM/0W9Kd6MMHzyP7KOPMvJkRRQl2eg9dYipMH70c65OiYmWVpw/icGzPL&#10;QRU+ZoywOjxqx1C/EVME9sVpTpac4PLstAOErkKZu1k3BMhRE8/B8piwYYJiaIp1MUYglThZE3NO&#10;jM06CIReteI6txzFPOFxZj7AFMQiB4W5hRBm5vxYWoxg80wG66tJzE751aZ8MYNeIDTPEmZnCJgr&#10;CxITMIeza2lMckAbkU33rPMJDjB9srLK++vPazAxYcHiYhxneKw4WJrg+ebmZbWW1+MgODkbVMA6&#10;SICTVVjZazvI/3N8lXoWL70DFAu5Qd7rjJOAbUGasJaiMJ4TM2aKrPE5hzK3NhEIUpxkLl7K4eIF&#10;uZ4f/WwXsmeu4hRFWm8JB+dW5knC0oSwuhbAIoVjjmCcCLUoxwObZ1J45r1reO/713HmQoJiihMj&#10;BbXdWwqXnwKQfaV/QoeRGdbBsJb9gRP7cgDXH5rGQ9fXmFbx4ENLWFzuw8JSDkurfVg/O8j+4UYg&#10;pkGyX1aczRSReop5TjJpDfNIuB8yIhJrVvlbWPAqZ2hR3lO2j2BOUBZHT5MTLIsh/p9nPxrXYyDX&#10;ggMH7kXm2b/4L20SrPZMfuEnClCXP/dPiD/5KRR3W9E1soFz/0D4+QY/Z/4FGAW8xSHRT1dXn8OF&#10;r/8YHZlZGGevKK/F8pnae3mTeevPXo/f/2XBC7ECeR6rviMAr3zxR6iwhNH3vj+9Ab4rfynXYx7/&#10;Brj0ia/g2q9/AZ+OjOC5FxdgBS9+MX4isMrX5/j645e+DL8fHMRfdFrxtxX1ePYdv43xj34eR+p7&#10;sfkt3gvv8+17i7D/4O1wyd5LwpnRUgSXp5zjlBbLhIArD3JsWHQpwR6g6I5QRAcJDr5YA9tGN0Gi&#10;Tq1Oyd48cVxkJNDIhCyOucRTtMNSjiAFjN9FsDEcRXP3PrT3HmIba1CO0s6y7S7N2lHXeBzH23tw&#10;pKkb7f3ruMjy3pAHASqsT6GcpKzVajf/l/KU8hATbHl/s3nx8hdYTlv/C7DOfvYH2HWsCB4v8yNg&#10;QCiwM7/xPtnL1YAg78lN0DDbi+EjeMbZvnMEE0+kmkLjhFpltXtldYAATwBLZAkiqQ5kOd6HIxT9&#10;XkIvhWyQfTMkJnKhemXaaSGUGm0nCaIUmJp9atVPqzuGAMWtzA/ijdJJceuhcJf4zWIePDpiQn9/&#10;L88lcZyrEIkQpoMFvwTy4MBPUBGfAhFC7RffeCvGj92BywcKq+vb6Z8IrJ+850347utuxeLhu6HZ&#10;/0YYq3ZhYS6Gxx+eoVBPE1Qv4tO//QTe+fgCLp7tx2NXp/Ab77uET37kIXz82Sv48LvO4gNPnWFa&#10;x+NXJ3BmJcp5zEjh2I44gUviIIsJsDdao0ylA4kG2PyVsPvL1Z7ecLqJYrRNhQTKpNsU8KbYLnws&#10;k2S2GaOzeo6JdiaCEOfrBCHMGZaYqVXwCNARUE3+UpXssVOIDDYjOdiBgZQGC5wrxkYMSCbl4Rnn&#10;4Hx3wURXVkcJvLJaHu/vhCdWjw7DQeUYS7y7awxFhIpSQmE5mtnOawnFFU33o7T6LnR0H4GEzpN6&#10;a+ncj/LG+9BoPIq+CbN6SCfbYgKEBnHmJHuR7bJNhnAnWyQsPtnfWAKz7xQC1CbeJAWqpwJ29hkP&#10;x0areEtlHiTsjJn1aeY4rfWwTbHthQYo3CX0DQE6xjE0zhSWrR2LDoywbDrMR1HVvot9q4yA2Uog&#10;1SHGsgpkOggaGoRynbxewQOrg/BiFICS1TbClYFQoye46AiE3QSvVgmNwnakI/QaKZxlNTbIdige&#10;f/sGxTkix3bCqUu83AYJYYQPE2FJnNhIuWklTjuvESTEe8RRo6dGOeZzBZvQpDmAtp7DKha6bJPZ&#10;PJfDmY2s2oo0KKtZAheW04i6G7Ey6cfytJ/9rJv9ppUgcRIHD74RO3e8CiUn3ob+nBEPXx3H3KQP&#10;XmctTh57E04c+VW01u2Cw1ROXeTCw5sZnJn2YEY8vlLnXF6J41FqmwUCxTQ149oUtUTeiC9/iYPA&#10;1t/jD81inPos4KjFNAHqmSfmFahmCDf5qAZDyR6cI8ReXOOYNO1VXqqzBCsToayWYF3etQ+NluPQ&#10;uCuglXLkeCB7FPVhjoEExQ6WTxvLuI3zu7xvthVDS3AT02JZ3RaPtqFcF1zsC3aWoY2v+mg9ekM1&#10;6GabkLppdRBgzUVosRazjRajTncU+ytux90HX41alrEj0szxtgwlDTvwQPEbcKz6HnSIuTLHlNP6&#10;I6jQH0YT+1gX26dRtEa0mXlshIOw6yAkyZ5PDduDhu2hV5wUcdyKUe8NTDjYP0pwnOeratsPs7eB&#10;WseDeM6A9u7jMFqrkMqZ4CMwusOE3GS3iuna2HsM9d3H1H7eIMevFDWDn+1xivpNttmlxbw4osHy&#10;CPX2sBODyV4kQ+38XIME4TUhq/c85zS16yShdJb6VUy8R/JWBH2tcDmbeP1iFUdWb28kWHeiurMY&#10;+8ruxeHSu3G85G4cLbkDJ5lvo/O0ekCTonbp0Z9AW/dB9tsa6ksfhtgOQyEJVWZBIq7FZL8NG9SG&#10;mXg3GhvE+/dJzmcGDFC7RTieaCwncKLqdlQ37SCgF3FePAmfV2LfS9QGB8e8FmU2nKDun51yYo5a&#10;VnzgnFkOYY26VfztGEylqG/ai9NNu9k/DkHL+pGHlh7WQYj1H4w3IzPYu72H9VbCUGGF9WfB71DB&#10;lJZJwdK/NynI2nplKsApz7f1fhsSFXje9F6lm4B1Ox83vvsPpO3z/lvpp/n72f9/7n7+E+llu7fe&#10;y6ucfwtYb1zjxrUK3z3/95IEeAX+X7n7KF6xlQrv5VyH8ZoHDuDthw/ieI0EBtcjmeiCnwNnNHCa&#10;gNFMcW/G2kYYP/xhYQ/rV7/6V+jra0Uq04JsP0UEU99gFwHKSrDQo39Mh9kVL6YWCY3TVkzM2ClG&#10;ZIDWETQoylPdGErzNdqJAQlgTFiV2FDyJGVypGATPz3mo6giNI0TPJiG++2ETg4+HKgjnMQ8bMhe&#10;6fjRVhWDMs6BKZvtVqIkEODkHmlRcZ8kpEmUYigWaUWag/U0we7iZg4XNji4r6RweXMAD10eJ2CO&#10;YmWOg+YM4XS1H5srfSqtL2Swys4sJjArkyHMjRK82PGmORBsLESxOONDMkK44IASCjQps5zrVwaw&#10;vhzGGiHvwQt5PPOOGTzx4CiPD2OB4LXKiUNeRzmQD2R7lDmrAHeeZZNnBx4lYM6PO3h8EOc34rhw&#10;Lo2V9ajaQyreesfmCYEcJCYJXZLmFsM4dzaHKxcGCUgRjE3ZITFN+8dMBD7C8LCRn7GDL7IcCbHT&#10;c15CUxjjU4TUSYcK3DwxU1jVW5RrrIYxykFkiIBcSA5MzAsoB7B8Lo6VC4TV9TCGeU6JpTpMgTFF&#10;QTNLwJtfDBCSfZidZv0RejdWkqzHMGYn2B5Y9sMDFgqpbgJVFydHF85TuJ3bzGOGsDo6yjzMBniO&#10;COE4qJ4QDkrwfPFWx7Kc5X0uriawwIlySmB9xIjBUd7btE15I86NsE0R3jIERY+IAycFjAhUipwg&#10;hVk624kx3v/Vq4O4djXPwT3Adh1Ve4HKdD40xibROTKP5tQc2vJzKLPE8OY3vgb9WR0n0iCmJ93o&#10;aCxGg9EGzdAsPFc+qPYgKgc0Xxevrf+CltwiGqMTqKw6hqrqI6g6fQR3vP2NuP/eu1Bfe5KAa8Di&#10;yhCeeOos3vn0OczMpwgaXRgUky7ec5YTf1q8QHPy76OQDsbamH+KGXkCyfdhtmtp4/LQJiJB0ily&#10;xDGJx1GOO+67D83pebTm5tGSWUDfB/5cOcRRgCeA8V8wiTnvwp99C9WuNJJPf0qFxRFYXPx7ip13&#10;/R6+VF6Prxwrw7fu3YUHf+MvlTmugifekzgnaklOwXX215SjJdmfKiauKmwLj3mh620nBWHb8VYJ&#10;aVKPh1t06Hv2T3BWlZkAW+EcC7zmr4+dxW9MXcL7eK1/vvU1ClIEUJ97kYDrr6hVtsJKG6H1Jb+C&#10;P2s34WOOBNq1HmQ+8Bk89hxQ4x/A297yYthDFYTVaoQp8lMUygIYSQqphUUvHnl0GJevZtU+wSDF&#10;dionzixOK5PUHlMROnSHKF447hHgfOIBk9DgJ9A5A1UKVn2BWvh9NXBSQInTGtmrKR6s09kORPi/&#10;z3sKXnclfJ5KBWdJ2RefaqWQrcFb3/QKtOfXC/cvwM+y2XYiJQ8B1Kr1VpmohwJbYKvKWsGqfF+I&#10;2VthjkDXexD9oz3IEA6ChCvZi1rXtgMHi1+Dlq7dau+lj/filVU55ktrogizFSlTTQl90yXxVvn9&#10;xIJsESBgsf+KAxutsRgGS6naKypOWiRWYA9FpklW5cREk8JVoz0IneEE54marX3dGsJWu4qZatAV&#10;wSWePFU5lcNIwPCKaRoFUVz2JXLskJA6/Sw3iWvc2Lob9Uw17ftwrOpu7D32qzhZcjssnUWY2/0W&#10;dO97Axob96CxeR+OV9yJ0op70NtzAmfP5HCZ49viTIjjeA7XL47gUULBe59axjsfmcI7HprA+96x&#10;iKeuT+F9Ty4TWNdxZTWLlYkA3vnQFJ64PoYFjnMJmd+ijSrwvpfwZXAWU0geR4Rzs+y9t7F9yN5a&#10;i4uwaTuBKNuD7EUdJWhNj5s59lowMtyNiUm2b87VOuMh1NTdibqmewlXx+GgaDexvA3OkwTBcpgD&#10;PE/gJIx8dQQqeO0Gzk8a9FFUpvkaTjaphxDdlmMwUOynCH7yICUqocIIrxKGyOllG5N69Veji/Uq&#10;YW86rEfRZDyIbuZf9i+LGbDEHpf9rxKmSLycp6gfBqkjpqYJj2NmxMWZDAHOw3btJajIqrpAZmKw&#10;B3H2kZD0D0KokeBq4n2ECfchJhvzYAvVwsbzCqxao/w9y8rFvAf4mwzbU7hPQ/BsRjjTroDbFq5S&#10;TsCsLE+B+JSsGvNYB89hEyuIANsZ21aXeKDVH0UnBbV47++U8Cq1d+NU9d1o7zrEdlcMKwHWT4Hs&#10;SjTDx+u4mHpZJkbqKtnLGktqWIbi7foULAQdee1ln5WkZTJzzhIzYhtfLWyzJsKJiPHOzkPQdB+G&#10;htc0OithclXAQrgNJ9qQycn+Q43SOrl0D0IEIK/9NPWKCflYJ3yEHauuAmUn7kRn6xGsLibw4fdd&#10;xCc+9jB+80OX8evvv6g8VsviQSLUpiDT3H0Cfls19VoXZgf0WKUuOc+5cIK6pT/ajrlhKxZGqc2c&#10;NUgFWrBC6Dy3ksD3/+k7Siv+849+gIeuzcFJOHESfGVlbGrQguFUL7JqhbcJSX8T8oRUcd64uiQr&#10;rV6OR+1s01XoZfvp4VjVzdTDea6D91vHcbDZXgINx4wWRykaOTY28v9WQm0N4bbDWY4I8ysPfZ2E&#10;TQvnSD3LUeK5dnHskxVJee1hshBqHezzFgKwhuDbwrGg0UTwspainanbyWNZzi0cS8SpT23PYVQS&#10;pE+2PoBTPQdVLNYG5qGN+RPvxBpeo43Xb+fY1M16s/L6CWqxIcJkWDw+s248wWaIPw4vX60O2f9a&#10;gpMNO3G6ZS80upPQmSvVimaL5ig0vSfQwbGknalTfxI91krUdx7Gsco7cbzqHrToj0FnL4eFINyf&#10;pxZifUwTFMWj75W1DC6vpdWCSlbMan3NcBOC7YYyhGxVyAZbFcyK/hYHlW5e02SuYPs6zvHzJFqZ&#10;evlZfU8xiqp34UT9Xhypuh8nGnaj3c6yN59Es/E4Xwma9ffiYMXbCN571MMWF+97jDpwjNotniKs&#10;TlE7Ug/mmccu7QmUVd2Lpo4DCKY7MLLgVSEU/QmJxsByoVZzs+6jYY574SaYCMVdlnJ0m0pgdpzm&#10;WM3vqevChND+XDeBmG3bLw8vm9jvqnCqbge6rWUYmfdimBpYYk0Lf8gDT3GG5mB6Y8FLcGGF9eeB&#10;tbC6WlgVfB5o/cIkq5MCWnzPJOarN69syl5V9Z7n3P58+39JLwSs/5l087l/UdqG1O3/f/5e/ueS&#10;AKe8FkDzmHKY9Io9xwrwqRwpMcmxW8c9P71yF3/DepHf3jhenC7JuaQcdx7A6x7YgweKj6DTzElR&#10;mQOI4xZOdBNaiug2QosJ39/aw/rVv/9rggFBMN2IUKy2EJ+NA36yr51Cir8lvMpewOXNMGQ/oASL&#10;lyeyqVwnz9VLaCVUcADNxLsIA1qCaBMS8U4Fypk+Ha+t5TGyP89OMddLODYgnzMgk5RV1HZl9jg0&#10;yIlNTDfZYIOBerg4oHvZyEMcgMTstL9fq+JUDg/pVIw5OX6Yn40NmjA/7VEuuxdn/GoVUEDv0tlB&#10;nF/vx9n1PEE2j3Prg3j4yjyhdYAQG8ElCo5Lm/1YX4oTRuPYXE9jbTmBOUJohAP779z/FlzQlqGF&#10;g6nE4FtZixD0vcrj4sZKhK8BTIyaCWkOwloPHJzsJM9RduwUO1Iqw0SIyw70QOJsyhOkZQLm2noc&#10;ly4zXxdzWDubZLmGCI9+9arAjYAn+4Tn5oOYmwmif8iqnBlNLvgxJXtUl0Jb8GnHKAFxcMgCiZc6&#10;OmZXK6WXrwxifS3OczgxNkdgXPFhasmLcQLq9ArPvexF/7QFg3OEW76Xfa4Dss91yojUBNOUCf18&#10;PzrNc6r2YsYgB2gJDTTLPC0tS6iiDME0j0kCqUVfivrqHZwwD8LvqkOOE1eOA1o+Q0gbtFJYMZ8c&#10;cMXseI4A18/JdnLSg0sX+3HhfF6Fu1nlfa8RrOc50M2qlWaC7XghfqrE2BITENkrpTeWUljeB03n&#10;cUyImXM/2xLbYGNTEUxLj2HmT3+A3smrWP78j5U5aMHBDsX5F8Wpz3NqL6TsBdxZfAolh96K19/6&#10;cvR9+Iu4KM58RMAr4V5YIVThUuR/ASC+yqrmeQp/MWMVAHiQXce49k40NJThyiMrmF3KE1S1mJiO&#10;4ey5YUzPhji4soxlJbnfiAkKg1m2T/HoPMD34mwqwMnO6qqmsC8lgOgwOmJX5vbyAEiv2Y89Rcex&#10;LPmSVTIBihvw9l8zCXBm3/17hNUUFv/iO2rv5crfElal3P7wW/jmrn0/s4r11WOlOPNnP1AAeeH7&#10;QK0nA/e5d+O8wKpAk0py7m2A+vlrSlJlI+9ZTvJb7cQ5dA+fUaFtxBz5ZsAXh0rnfu+b+NqhEyoP&#10;333bnQqgb86XpC8yfYnpe3fvwB/rvLj61O/i2fWn8NjHv4T1r/wEFfYc7rnnFvgSNQSNVqT6OX4S&#10;ikIUpWIyK9YGo8N6FYtSxjGrCGMKIr3pKJIU1BNTbA/s0/GMBjYKLjGJtVHACQx0G48qpzJuCnav&#10;7zTsthLotYeh7dwPPZPdUIQIxV0yWIc8x5phjjMeCiobxYb4FJifd2JxxQO3sxRHW7S4zDav7l/a&#10;9Ha58X95kCDtueCYSj7bglQpLyb5fuaP/pHF8SJUV9yPyVmzghaDjYBpL0Zb735UNd9DgV6OiUUn&#10;siO9MBCYunmfVoKWrI7K/joL4buXIKR1nITBVU5gr6fQr0CHgYKRQrGu/QGCUhnES6vRWaHMKW0U&#10;ii3te9DG++3sPUxoKFJ7IQVAM9kuZXUSj7cSUCvgo9hJxVjOFKNOCj0Vy5LloSUEiHdVu8wlFEAC&#10;sCb+36w5gJrmB3Dg+K/i9h0vxe6it+BUy36UVN+DnUWvw737b8H9TMcp2PTmMoKDDlevjuDxhyex&#10;wbniGse+x66M4OFzQ8os7izH5EeuZXF5Q0LWuDA7bMHVM2m84/oEnn50Fs8+tYKHLw1DwryJ2ZvE&#10;/4wFmlTQfVmBNnlL1eq6eFZOE0SjfW3oIIR2m4+o7yUcj9VdyrZzRK3cj3NMniCg+fmZWX8YNpZN&#10;lvC7vuzD0oIbHgr31tad0HTthcVJyI9WE9JOEdIqKfirlfl5gjDpj9Sih+1R6rFNuw8a/SH14EXM&#10;ul1se5ou1m/N26Fp340A26aN8GC2FSkrApOf7S3OvOVb4BOnRpEqmN0nVQihvpFOhFMNiOTb4ck2&#10;Qsu20t11GGZLidoKkenvocivY5+hOGV79TI/Yk7czXalZ7sQs18r71lWTpPUGeIpXVZh/exLnkQT&#10;obEJvlw7nJwb7LwH2Yda3nIfygjtbsJoQkyV+X08r0Eow/wlOYfE6lnG1WyHJwmm8hClFDrCUpe5&#10;GKfFA3TjfajtPkQhXaLA0+1n4qs/UIcwhbN4cLf5JHQTQZPwawgxsW9qHeWqrVkIQ722UjQZjqCd&#10;gr+H7byLfV7H32gF0Ni+9bxeJ+uqh9/LapOR15JQeTm25dSQlvkkgPC+xcTeyt+IWbyF8CIPraKE&#10;YhHz6XgbOlv2oKnqLvjZ1r3WaixNBPCZjz+OP/itd+JDv7aJ3/3NR/Enn34XPvWRB/Gx953HM4/O&#10;4ZGLw7iwnCLwZLE5F0XAdppgWYfpvI6QasIlaoZr1A8jnId8hJ/htB4DhB+3+RRSoXbqpCS+8Q0O&#10;qFt/n/j4+5Aj4C6Ou7G5EMFYjtqNwCq/nxt1IB3rgM9Tqxz+hMItsDGvelclwZIAxfLSsNzEaZKs&#10;qra7SgmspWggpLaz3XWwfNv8lWhjn6h1nUQjk8Si7TAUqwcKyRGTMp/tZdk2E0Z7CVQ68QvBcVQe&#10;DDh5jIljiEZ3HL28pngWbmc5CpiWsq7rCKoKZFkPEvtVYFTrq0UbXyvZBk5xvOlh/VvY3gRYW1gP&#10;agWW5xTnUEZClNVLnUxYF2+3bm8DPJ56OAUeWXayD7dVf4Jj414VquVE5R2orN2hjp+ihoplemD3&#10;1UNvr0RF4w6cYF2eqLlHmdT6OUZF0hq113Scmm64z4hcvBvj/WZcWExgecKnFoekbvoT4nfFwDHF&#10;znmgGwmWs0RUEIdY4ujI560n0NWiV8e2aS7n9aS9VrMftMIcbGPf0bCftbEft8BIna3dcm5lYl+z&#10;JprhTLaxHVeimuVWVs/+wfuxOWrgos4zEISNhFwz4dPGsnBFmwnfZajt2I/S2rvRwjnATJAMy5a4&#10;TBdymW7CtxHz1MFDvDe5vzTLwWoth5X6x2o4CRsBPuSu5T3rVSSIGWqnBWrGXl0xx+8mairOl6l2&#10;hKNNkFBmErViVcKQTTtw+9veiBe9+JW3EJoK8PTLYO4lD2w5L9r+TOCUkPpSgS5ClDoHgepVKhWp&#10;FUb5TJ1PYHIH39//UzB9Idj8t9L2b7bz9T+TftE9/kfSNpTenF6xU6Cd97ddJluwKfCp9uWq99ur&#10;rYXXG06h5Pe7mZ8HxGvz1rFbsCurq7fsKcIr926dj7+9dedevPbeO/GGu16Dg0Vv4yTVSmDkoDKg&#10;UXugUpwYv78Vx/TvvvwFxPqaKKS1GJ4yYGbJidllF/LDvepJ/jyB5wIn5LUzUUyJuekkxdiUFQNj&#10;Rv7GBHHgNJTrxQQn6tkp2RfpwAIn8RFCVYZgOTRhxSRhT1YIs3kBXB2SyU4OZM1qZam/r1eBqZh5&#10;+WWi4CAhAeYF/HwUe5FwPRunCQvzHoxRCE7yfFOEuCXCzaULaZxZjWCJQv/cmRQefnAMZwlU4ql4&#10;bSWNcxuE0uUMU47wOoxza0NYW0thdjrAY3wFM1hJiwKMhKb1BD5RvFeJ1q+/4VaMBhsxMO2iICMs&#10;zroJamll0mmxnIDLyc7GicfGwTDBvCbSHYhQOMSZd+lU4rpfzIEF6mUP6jKvsXk+i0vXhrB5oY+g&#10;ysFnnIMS4XJ6IYRJAs0wB/sBgt7kmJsgHmLZi2fgBOZX43yN85gAP4tikZ/LcTnCkKxcDg/ZsLIQ&#10;xeYqYWEqgElOJPOrAcyt+nkdgVfCE+tuSLxCThoxNMdBjkCaGNMjMapFjGIzQIERFU+6MxK/1IKp&#10;ZQrfDYmpGsUCgX2Z5baykcK58/14WJnFTqi9MbFIB1wcaNwSAJ2DSyvFn4UD2tCA1JUHy8zXlctD&#10;ePDaCKb5fx8HqhQH2M2NNB55aJLfhzA760SuT4PypjqUdPbgUEM7bn3ta1BTswNHTx3HaVcYK3/1&#10;Y+UAJnDtAzjS2IG6moPwOcuw/9gBzPzxD254T/23ksCNgKdAqiT1m38HBIrYXxbTUwp9EfbisdZ+&#10;5mns3PV21DSW4lhzN8q0TvT/xt9i7Hf+HoOf/CqGP/l1jHzqv2P00/+A4d/6KipMThwpO4Lamt3K&#10;YYumsxinKJKb2igIKYoymV5kOAGmBWYdp7H3xAksfe4natXyBrxtrZT9n0wrX/zXGyt0Cv4EHvm/&#10;MiXl/0tibkswXf6Lb6IhMoTIYx/FmX8g1H/sr/BX1e34i04bnvuVLZNblWQls/D+8029+HumP3nZ&#10;K6CNjGDj6//yH9qjq+qF+ZC4poO//qco7mG7/+x/xzmC2LJ4upV8ivnvp76GZ658EHP8/NPRsRt5&#10;+crRUpznbx/942/jkjPB8SaPgT/4BpZ5P+u8L/ESLNAtoWY2+P/kp78K49LjFBkEz/52jM44MLfk&#10;x+CoCZl8lzJTt1K8drTuhlF7DAEKIXFk47AVhKc/Uq88kns8NSgtu41wx2M4xgiYHS95E1q69ilT&#10;4P5RHWYW3RwvuzBAYb+26sXqshdTIwZMyl7nZAfyHFvi4TpEed4Ux51MulU5dorE6+AgKCazFCKm&#10;Ety/463wXHwKq8y/PIARJ1HxZ/4Ap2uP4/je1+Clr34TEs/8IS7/D34v/YPQH37yt2BafQquc88g&#10;+sQHcN+JGnR1HkKe44PkLTvUq7z7anQHCZy7IHFUxeuvrLLaCB1iEtw/okOEIO8gkNhFEBESOgi0&#10;XdZitFAUNvccgJYwLg6WZIXZQvHaynLo0h+FjkK0q/cIRdFJpLLyYJSinmWboGDJ5npUnL/uzoMw&#10;6o/DTxHp91RTqFWiV1/EsjwKF2GwU0zt6nbBQFFqpRg18pxmSznBtU15PF87m1Vxk1u7TuDYyTuU&#10;WWsvIcJEKIlyXsr0a9HXr1cO4abUalEE1y7ksb4QVttHzs1HcXE5gZUZjpNzJizOWjE7SZgcpuAi&#10;gMxwjprluL+xHFVeg6fGnEiGWxHxNSBEISmrDXbCWZf1MCyeUthlD6ePMBiogClYAa2LZWChuO4l&#10;TJoOq1VtNX/zVWKiS4gaCSn31MNDnNcCSIRqoe3Yi572B+B3lSERb2DZtXI+IrRFamAPVCpT40Ci&#10;Hl62EXE6JV6aw+kWiNdm8cArK6sSfshGsHMTmqIEtVymnUK4AW7Wm8VwiG2rDN4Y23CKgjhKaDDu&#10;Q4thDwyE43iuhdAq8UAr2T54TJr1EqtluziN0/X3KAdO0XQ7IZQCm0nMdw2EFRPr3kzw1LGNyApr&#10;bKAHAbblfmoM2R6SHTbAFq6Gi/3HSSjV8f60HPt1TopdlptOeQ4W5161CMXZDwZ72Fb1ag+uPFyR&#10;+LQSI92ydY1W3WHUtu/B/hNvwKHytxDACSFso93MizVA8CCgi8lhku1SLKXE9NAgq/cCvawjHYG1&#10;kyDVJt6+CTTSt1uNhwlARYSxUrRYjhGm2BYdxYSlYmXe2s3PtY4K5YTIyHP1ak8Q5I+gR38MXbYT&#10;0PNeJI6xxCO2EOYk1qs8ABNrBT9hYmLcinHC2nC+B/FAA/Jso+cX49ic5fy6msbTD07jkbNDag/q&#10;ux6awSc/fA0fe+8lvOeRJfzGe87jI792FlfW+jA76Mai+PgYd2AoqSG0GnCG2mN9LoAzhM+ZEQcy&#10;sXacXY7j0noOxq5i7N/5Ohze81o8+97HlWZ87rnn8Nk/+gSyhKTpYTOubeZwjrqkP9GNCEEp38e+&#10;Q103zvaf5nsxK/XJAyaOC2JG3UOYabeeJCwSRgUoZRWTbaCe5VBlZJv3liMwZYJ7Wo9OAmwX+2+H&#10;HE/QlNVTG8c7MR1uEm/JQdYxy6db2gPhVS+OeVi+EuO9zVKGao41AqbN1God/E48DDfxPM38fSsh&#10;S0BVfW6vQDd/LyupArVtrCtPrhsmzs061m+HpRQ1BDKzt45QKSHn9AX9RbCa55ggD+IzGT3s1LVa&#10;glyrrginm3fjeNntqDh9HxraqIuc7A/8PjMg4fcsHGs4TvG8sh/ayXkgSsCPxzvVin0oSH3M9+mY&#10;bGNqQz7SBYmLO5wzIkPYDLkbkCB8rlATnqUuE+/S/RlZzJEID05lUiyef9OsX7e/EF6nvacYNe0H&#10;YHBVq/swe+UBVTsiWXGCVs9+IHuJxdSd+TKfJHzer0xxJczN6Ci16qAFUW8TPPy9kXOYjvcp4YJa&#10;OQ5LiBx5sNDSexQGfiYPeSQOazTRwnGEfJHtxcKMGxeY15VxjzI7X2I7HEvpMJrUYnHYgUsLcTx2&#10;YRDvfXgWT1+bRNbfDGPrYYyzXCc4DotPGOGElPg8SQkIdyJPIL7tra/7KbAKLL0QzG2/V2BFCNve&#10;l6nSTcC2DWbbSUBLPt82A95ewZXwNBKmRoWqkf//A2n7Nzeu/78gPf8eC6D570s/B6xy3+r+f/rZ&#10;dlk8v3y2009/WwDUn/luazVWxV0VWJXzEF7l/5fvLsIrduzF63fdj6NVx5DIWTExTfGT0ygHDi5f&#10;BWKZDnz/+1vA+ncE1mQ9+iT4NkVPKtOKyWkzlpY9mBJPquJ+f5z/L3gUNM7NMRFAF5cCmKVYm5x0&#10;YJSdYlVMZq8NE1b9yrlMiqCWHtYhzcl7eMaKGYqubW+ti8s+tb9LVkslpVIaRKMt6lVMgcXcK8hO&#10;I40zHG7ka72C2lisRSV5apNhYx3I67BAWB0d5T1y4JBVLAkFI0C6wUFczLjObuZx5eIorl+ZxOUL&#10;IwTHJEErjDPrBNmNLOYWo/js8X14R6QHj/o1+PFLX3JD0P5h6X5Mr0Tw+WMP4EKonQKG9yMrvhyM&#10;xcRpYTmg7ndxOUiQtxf2mhKopyXcC+F8kIO1OKdaWAhgZTmG9bUk1teTWBTRw7zKQLdJMbPCiWdk&#10;QFYjHZglbK+w454/k8eFs/0EOoLquJdlH8XaUhIbBHHZM7Upm95H3BRCLMu5qDK5vnp+GCtzMV7X&#10;jBzLdXTShinW14TsfZ1yYJB5SbNeUsz/APMvq7Vj8y5IPNDMkEGZDMte2MFxA/ISvmCQ9cPfjHGg&#10;kdXB6bkgFgnO0/NBwrYDuSGT+n560Ydzl/vw9DPLeNfTy9gg2EsonMlpDy5dGsCD18dw+dKgSsvL&#10;YQKqF9euDrN+kgi761FSfhyHOsyEnm+rlTkBI/EmK+JaVu5urKIJXEoi1Fz5NjD1B9/B8ucLUKcA&#10;RlaS/ncmXkOtuhJgFv7kuxj48OfVSpRAloJKApLK5xZg3mx+KaAnq36XeU9yXxe/AYx+6i9R5cvj&#10;gcNH0NlyEKauIlh7irDr7lvhufSsWineXuUtnEMg7Hl5+t+dVP4Lafu9AkXW05k//yH+Ye9h/Pbq&#10;Ewh99C9xotOq7kt+t/4XP8LlT/+9Cg/z7rPP4Lezc/ibqiZ8+WQ1vna4GJ/ILuDZ88/g+nv+GC3l&#10;dZj//W8WVmVVOW5d+9+R1gisqlxYvnLtwIMfwWlnSq0eSn0IfAqsfjI9jXc89lv4HyVV+MfX/Sq+&#10;wv797Xt24QljANezs/jd8Qs4w2svqVXZQhgYqcPt+pT26H/wg7jtrtvh5XgkXlDbeg6isvYunK67&#10;G/WNO9BGYOjtIYAYTqgQV0aKlt6uQ2hv24u29n0UqUeVsy2d9jham+XY4xzPOjgGGpS5U4wiXUye&#10;Etl2ZT7sJHhqtQfhpogdISRucExem3dSUDYQeGoxNqLluODAzLxdxddcPxvC+SscXzjWTkuopmkT&#10;/ISfu/YeQOSdn0bg+odw5333oqn6fsSiNcphUZ94T7UVoaj8MJK/9insqe5B0ZE3I0CA0RD6mtv3&#10;Q28sVmFPxNxXPATL3lWJbSxmwbKXVVaFBHzEjDSaaEaY4kdW8iRESKepGJ3G48pUUszEXAT4bgp7&#10;gZQAy7C2ZSf2HHolTtXfBSvvV/ZLunzioEev5hEf5wEx/5en61GO/fIgU+YEh4h/CiS3oxIhP6GX&#10;okhWWNs7CNF19+PQwdfg+NHXw8Ayj1BwpimYQwRdi6GYdXIUnR1HIF5ZbfZaOFz1nAPbFKDItXJ9&#10;PQqQI5Em5ChaUxR18UgzIdSOlXkfRT3nG9bZCsfFzVUfpqZ6MTHRy981c46tR5JzqJgiixnyJMfU&#10;Gc6RZ9YJuOeSuHQ+ielRinGBFmtRIQRQukmBl8FHaPGVwUoQNPjL4IjXID7chcRgp/K+LKulib52&#10;grZYJAkUdGJooBs5ztvpaD2mOFcvcH7Nsw70PftRW/t2NDbfB535GAWx7AWshsNDIS77qWX/Z6pZ&#10;1V+vpUiZbUs86/FZOxZWfLh8NYcHr/ZhmPNAkPWxQA1wcTVI0UpgyrCsY9XochZB6yuBwVuC5KCG&#10;84gOyXwbr3MKWtsRGH0sa/txtoEinGq6DyU1zE/nXlh9p5TljJPtKUD4EIiVMHD+SGF/c4z/D3F+&#10;Gp9xqO88hBQxHzaJqTCTmP/GmQ/Z8+qWdsl7kQceYqkg+9vEG3Q6z7KZoLgn/IpndgvbVpT9KkrY&#10;NxMCA2xHEgs9zvtzxppUvEkr+6bEezWwv0m+hqcsCMqKE68j1zKGTqMnSGHuOwm9xGvPtijTZwkx&#10;02o6hl5CvoFQqyHw1xmOoN54hGDEvk5oFWutJv0RaHisrMbqCNgCri7mN8h7dhNOuwlwdR170Eyw&#10;79azbNm+u9kHzYSaUYLhOCEnl+zCCEFpYymCswTMy9Q5j54bxNU18fgbIQhYkfA2Y27Ihd/59Yfx&#10;Z7/3bnzs/ZfxsWcv46ME1w/+2iaeuDqFibwVHmMlkv5WgmkGF9ZSCoQG0tRU8jB/woPxAZsyKXaY&#10;Wea+JvSne/HpTzyrdKP8febTH8ZggoBF8MpE29W+1hgBz2g4qcz307letodetjPWL/uswVcDI6FI&#10;nAqJaW6bpQSt5mJCazlaCfQCrVrWdQ/rupll2MI662RdCYjKaqmJZeXkubSs5ybrCfVdD+tWVms1&#10;BFZDkOMR680szrRYlxp7uVpN1XCskNVSrVhxRJk/2YZG8DcRoHvZtt3UkjbZw0xt56f+lOu08ncS&#10;G9bFdpKasCE2ZFSxWsUxlJPQKQ6jHOI0iHAvW3/EqeTolAd+atgWA9s8fy/7m8XLbzfHnJqmB9Cs&#10;OQhXoAFhAlcvoU5WJcMcX9wce0xujo+hZo77WmT7dCqGajrVg3SyGxmmwbyJc4CVGpGanLAsTrYE&#10;ZmXrnYRbTMvDbrF05Ov4iB1LbB8S4cPprKGmpo4btsLG920dhxGMtHM871DmuFHWiywixZhvE2Fd&#10;wNnM8bSOeT1Q8ma09xYpXygSNSJDSEzy3gfzWrbXNnRyjhNAjw0akB4xIyTgG2J/5LjpoV538zwe&#10;anjZBuBg/YmGTwWakKHmW6JOn8ubMZU2YJaMsjToxPqoD2sjPgwENdCc3gW/vgzTWQOP0WFMLDV5&#10;XQm9ONDPsiHUJ8kMAVcV3vTGW385sErahiqBJwWthNDt1cOXy57KB34KZArY5DP1ufz+p8Ba2GP6&#10;nzf7/a+2wipmu7LCvH3v6v73iBmvQCq/3wLV7VVS8eyr3m+l7b2pqvy24LRwPI9V5zim4HT798q8&#10;WK7Ncn3JnhP87gheff/9uOPAvZw4GjA4alMT5/Q0gXFM9lZq8U9bwPqlv/08ohxkExQYEQqhDAXM&#10;6Kiu8KSYcDNB4bA658YZgTNZPZ1yYnHWo0xkZTV1hA1oclD21rgIYn5l1iimsGKOExKT4nGtil85&#10;TgE1MKZFjhPJOIFoXlb9xm1qD5/PV6+emmTYuUW8TYxRhM14mGcn/zeyw/UiyI7upDgJszNEwi3K&#10;C1kk3AqnvQqhQDMC/iaE+NnUuFvZ16+JqelaXIHiIgf2udkggTaAtcUELog3vM0+LM5HCNpRPD7i&#10;wVkO4FcN1Xh3czE+u/cePHP0HiyduBue2l2ItR5E1lWjno6LSdc4Jw/x3vvQw6N477NreOKJaVy+&#10;PIDzF7Kc5Idx9UJePY1/7MERPHFtTOVFViMFVGUjvcR2XWWe1vleQgFd3OhjyuPhS+O4dm4ElzYG&#10;8cilKTx2YRKPXpjCg5sj2JhPUDD04VF+/vjVOTx6eRqX1jhRnR3B5lIO8+NhnF3mpLWcweK0rMJG&#10;CIdRZYo7zrqR+FdiojrGAW5AzFTHnBRSLGN+LoNhNq3lwGfG9NYq+SjrZpJgObcYIqgGVByx6cVC&#10;ml2PYYLtoY/iKDXag+yEHv2zZsIvAXqBk90q73Utgim2kTnC/BLF2gzbheyx3TyfxkMPDVMwlkE3&#10;9zCufqdgfihQJvsMVczOLQApwBE/5/sVART1v8BgwdGOggn+Rn5bAIv/vUntg5T88b3kQz5Tq3iS&#10;d36+DVvq8xvHyG8Kr9uxMOV/WZlUq5P8f4NQdXELYmWlS6C2AG83XUdeb4LH/7NJ7lkSAfCvoSBQ&#10;HA7JCqk82Pnnl7wEusMnlfmvWpFU9bGd78JKrKxSym8WJRHEl3nM1W8DR3iO3LN/trXXlGn7HrfK&#10;8ZelQr1LuTP9Fcv4r76H5tgENAML6vxSnlKWZ/8eGPntv0SZJ4fhD34WD0p+5D7kAYlAKtP61j2q&#10;c6mVZH6u8iHnfQ4bf/dDFLUbcbrs7WjR7EUnRaXJVgYzxYfJXEpxcAp+by1M+mJou4/A56pGlmJj&#10;jEJzlMlBsaMhuAY89Qh5m+Cj0Mv3GZSjuSwhKRpvgY0iTTzZ9ugPIZFsxtKyWHbIvvYgxUo3J+pG&#10;HtuGkbEezK+4MTpjoiiiCBigyJ/ihD6lZ78zUzzpeT556HcKQ0MagoeGY2wDXJ5SuH0VhLM2FctY&#10;xTUl6FidFWho2YMIz2+n8La5Odam2jhX6DhmdxVic/Z3QWIaC5wKrIYzzWq1NTus5fW7EMu0IUAQ&#10;8fpPq5iYZgpNn8Rc5JjdTRF38vQdqGncCfEMLPtWG1p2wU6xGeRvfBSxshooe4DDCbFQqUWIgiSZ&#10;0SiLFYlPHAwT2nxVnAvq1N5eM0Vhj+YAeroPwcTzh4IEeYKlrG57KTZnCD1j/VqkKZQiHgpCCtg4&#10;fxuhaBbnMz5HNUy9Jag7vQPNDfejW7MP2q6DsFtLVFitYc5/Wd5TivUiJt5Lix6cWQvj0rkUNs9E&#10;scR5cWLSiPFpivx1J8uuTsVQ9bPcg5lGtWppcp1UkLm0FsDKih8LC3YsM83OWgihTbCwLvSeEkg4&#10;ly4n4cZyCPpgGUwEImOoEu22oziluR8dlsPwpiTGbT0MzlI0de9Ba+du6AhGXgr9OGE0z/rNE35T&#10;fN/Hc89MmrEw70Q60w5NzwHUN95LADqEju596DEcZj1XwOkTkK1SIYpkq1Af61I8VaeUcyiWpek4&#10;5+fTyBEmz815cXYtBAnV5ooJeJTDQDg1BShGCW9iThyVvdwDGhVfOCLhjnJsE3kCGd972G5kBdUv&#10;rwKsYfaDZIuKUS0r6eL1eZHzxKULGQp2goO1FCZHGXyiTdgOYmxjEcJqkPdjl9VTQrZVQhkRWuye&#10;0zBTFAeiFNSE0AG2SwkPJsDp8JyCl20uM6BFfszIdtsBE2GnXVY3rSchsS/tFO463meXS0Ir1SI1&#10;3KtgNJ6Xfa8U+pajqDXtRyeBVZeshj5eBXNcHFuVo5t1LubvvYSmJt1h1GsPod1eAj3B2cx6MMbq&#10;0c18dvGYHvF0TKAyM/+97gplyiohTGy8vqxadRlLVNzQDt1xaE0nYTSzXXQegYuwIQ/j+3MGdLcd&#10;RGnRW+BlG14YshNcozhPLSGv4qU36CQk6MvZ3usJnQ48fHkC73nnBj7ziXfhd37rCbz/XefwG++7&#10;hnc/uoZMsBvatiKM5sRLaxITg3bkk1pYxcNt51GOYTWIEmLy6W61/WqRmuwLf/EZpR3l73N/8fvK&#10;C2zEU4dUhOMFtZqY3xvZv7sIalpCWQfHyebeI8oDsKyumtgH9d5qtXLaK7BJUK/vPqi+72J9y2pq&#10;J4G+h6DZJg+8eFynmObaCJ/2UkLqaXQGqlArzpVY5hq23w7WXaeYFLOcNXyvZ5lrWf49BJp2nquV&#10;qYPg1Mrr1bBN1zJPp3sO4XTnAeUBWOK29thPIU1tlx61Qkvg7qLeNPDVJVEf+nUI9vXC6KtFO++t&#10;00a49lQzn+Wo6+J5OA7JHtnkmIUw1wINz2nlOCPONCU0l4lzRDjRjhQBPiBgHGuFm8BsYp0bvWy/&#10;gXqEeZ2sbLFjchOaDVYxOa9QYXLCcY7fsrJLiPV5JRbrKQSD4u9FIlI0q1XYEfHEG+mA1VBGkKtn&#10;nekKDjKpp4cGzBjI65HLaBFjPcUJrUECa4z9Wh6W5kcMap+4xD493XMYeytvx6Gqu7Cv/K0obd6J&#10;5JCWY0S3sqAxcHw0cvwV82wXwdWf7EB6yMR+2goTx11ljSCwz36V4rwm546yzzo5xqc4Pk9T4w8k&#10;O7E668fqTBAD8V62Qw3bcxUaKneg4dR9yIY1WJsO4Cx15/KEU219iTCvMf4+GmrivfVgbcZPTRzD&#10;vXffRmB91avxctlbKSt8WyAmr5JuBrmC0yAxdeX7bbgilIn5r7wqANsCrsJvjuKlArYCdHKubfDc&#10;gtWbgXU7dM32/4XE/+X3z/MQ/HIVAqcAbs9Pcg83HDsJ+Mnnkif5/3npZcoLr6TC/yrPYrbL49Uq&#10;8vNWPF+qPvvZ+3sZ38uxr9xdpMpBIFNeBVZ/CpqF9Kq9PPdeOZblJOWtwHbb9PewWkGV80p+1Xsx&#10;p5bz7i2kW9T5xXx4P1624zBevPMYXrpzL155z5142wNvQ3Wz7JvSwsMB3WY7gc31HH7wg4KHYPn7&#10;2le+iMFUq/IQHIpWsUHUIkvhMMxJaYwD/hg76dyERe3PmSPELE27McdBa3jIoOJEbqxFCVNB9VmC&#10;jXeIAmiaE/vYnB0jnJjHlpxMduQmtRgRk2NZDZgxExYdWBRT2xkfwdSloEr2Yk4SqlIcHKOE0VSK&#10;QinGTs7OOkhRNzRsgngTFjDNcZAcGSSAD9spyMxqIA/6mmA2liuITcnGf8LX4iJBlROtwO/CrA/n&#10;lJOmPlw404fN1bRyIrS6FMel83l1bbuzCj4OJikOvBkVasSCQXbGaeZxacqPoZwRSeYhFmpGjvkc&#10;JfjNzgYwOx/AKgFZTH+nRp1YX4jhnden8K5Hp/EwofX8RpZChcBKUN0Uc2UJm7OawfqceNXL4Ykr&#10;U3jm0SW888E5Fc/v0YuTeOTcGJ44N4GrKwO4MJfFhfkcNqbiuLCQw+OXpvGuR5Zxnd8vTxF8V/vx&#10;5EOLePjiFM6sFFZtBdwXCOoz00HlvbaPUCp7TNfmo4TiPqzMEOTHvVifjuAM83GBsLvG30h5Dg1Z&#10;sLaewup6mvXmIXjGcfXRSTz+zDKuPDGJpQtpjK+xPBZdyM0ZEB/rVeF25tYjWLuUw+rFFCYWvQpg&#10;BVwnZj2EXi9Fth+PPzGOuvoTCD75uzj7NQGFn4WQ/9fTsni/JfCsE74UUBGGBKzV54Sfha8Dvxsc&#10;wJ+Yg2oPp0DROr9X0C7AJID0vHP+30rb3mVXZBX78z/El09W4cPTl/HMuadvWCJI+npRGc7+0Tfw&#10;tYNFeN/ZpwsOlb7wY5z5sx9h9fP/WoA/lokkAf+L33gOrdl59I5uqr3FaiVaweFPsPnZ7+MDy4/i&#10;kQ/8qdp3+lP4LxyzvfopIPn8/ArUy/7lTbYrw+wVdA8vo8IUQrkxhPFPfB4XCK7/XjPwbbNnWeVv&#10;SgzhUGUV9ux+A4qOvA4dHQRPTtASQ1dSpq8LqUQHnDZO1BQZY4NmrC+Fsb4axvkzKcJOEIFgHTwS&#10;CN5HoaItgcN2Su2Rs/I3MQqPdF/n1r5xCg2Oj1evZXHlaopjlwFpQlxCzEGHOgmbhIFUIwU1xbDj&#10;OAyu4xQMGgxM6JEcaEWQwGRznoDFdozjfikhupKfiW+CZmVSGkk3UhR1IjfcTfHeRMFPQR+lyOWr&#10;laApXoxFnAxOWdSWkIUlD2G1E64gQZTHqJW6AEUhRXmn+Si6mXTW4yrclJgjy8qwgJCNYq9JcxCV&#10;NfcpYA1zXA0n25n/LgWkAuYBivdUTmLqtVJ8EeK9vIanHAHCqZPvJVaxbLcQWA3JCpx43CboiK8D&#10;2WPoJGj3dh9BS9NONDXeB5OOwEhRGpA8UIR2EtLsBIg44TlDgRakCAzbKzDIPPjshJyeE8glOpGJ&#10;tSBEiEkzD5kE4Yv5l5XFMIVZHwFniHPhAOt4lDA0IubOYZYny3mUwJoZbGe5lMDqLYGX0OpLNxAs&#10;KSrD1fy/HrnRXgxOiOBrQThyGtHoKUzPmjC34SOEdSgTXYkZmhzrQYJJ5y9FnX4Pmo0HKdAJQz4x&#10;la2Fm+cSQGozH6Y4LkGCbWGM4DvH+XV1xYWFaRMhXYeJIcLFlJHwZ8c021Mu26E8kQ8QwOfmXIgS&#10;Ghub78eRE6/BgeO3oong62Ddmr0F51gN7TthdpQS+nQIxRo4JxLuzSfhN55UMcU9BAODeLT2lavY&#10;qRIztYttQMyak2zDWcLeEK+fGaG4JpwaWCZ2gnSr7TjKWu+DwVcJf6aNQp2/951CX3+P2p8c9BL0&#10;2S5ioUaMUtROUWsIzDo8ske2gm2uhmXMdkVYcbL8nYRePyE3nutkYv9hm83kethWexCTfXjMt45Q&#10;2q07QkAnnBqOokN7GDo7IdUv+x1ZT6l2FZ7GScjoJvh3swy0TBpCqIoryzx6WTfWRB2BqByacBla&#10;/BJC5QQ6vMWsi6PK5NjMMjFSY+kJH2bm08Q2qiVId7Md9Qar0cP+0mYvRjvLtYf3LyuxHcxHq7GY&#10;gFaGNoKqRoDOXIrW3iJ06U9CRyDt1p1gKkZdzS5UVd6Dhuod8FhrsL4Sw9pcACuTXs79SVxYS2J5&#10;2ofRPiNGqFH6CSupcCecRgJbM9tR2xGWaxe1yBR+80MP41MfehIfe//D+M33PUidsoD5sQCyMQKJ&#10;nvdOIPY4atRqboqazsG6N0qYKvMJtf/aZynHpTODeO65nygN+T+++TX+38fr6gi3/N7HcmVfjWY0&#10;cLKfdhiPo81AuGTqIICKEx15UCAm2H7WryfVpoC0h7BqZF138zsBXa2rElaBW8JPG8/RTRCSlVQJ&#10;ZdPMcqw2HUO9OGhieTaxjwi49iYb0RmpQTvbooVAqA/WooXna+NvzdS5boKXhf1BG22ALc1+y+vr&#10;CVI6d5VaGdWIMyBCqc5drbwB+2UL04QNdT1HcJAQ90DxG7Gj6FdR3r4XtmQb20aXWsWt0R5hP5UH&#10;HzxvqF55ns4MGTE85YCd7dpCWI5nuzE+58HMShh9IxZ4CF86fi73H+Ec4vSKM0aOdWL6GmuDmbAt&#10;jomMhFODtaKwAuqrV+GQ0tSn2T7R9XWIh9rVavg8tZyskKfC7ay7TkT9jWpPsrSJBbaTAWq/AAE5&#10;4GY/c9UResth5VgrFjI+9iOJpypem3XxRujZf5o9p1jGRWi0FUMXOAVXhn2K/cAaqSZss10w/wKr&#10;DsK1rDiPUOP1j1kRYP4jaQ3P28z7roSJfdcbbSKot8DN/hAPNXAePI3Ghp1oadwDk1G8vGuQz5px&#10;4Vw/rl8dxQJhVPa+elgG4lxQHA/aOa8GZDzmuUfzvKcpp3Joesftsod1C1iViSvhScX6FDhTsCnp&#10;p5BXADW+3wK3QtoCVcKUvBaOKZjwyvvtldVtEJX38tnPpK3jfjZtXet5SSB0Ox+/KN24B8kP87Vt&#10;wvszSQH49vG8ntpjepKpmNeRdILpOF61i8DIY1+96xhuUYnwyM+3k3wvgHoLr/dqXu/VD8j3J/h5&#10;MfNaTKgswkvkfPtK8cr95XgZX1+yuxgv2XuCQH8At+7Zz+P341bC85sOlOJV9/MeCaMv33kUL7pr&#10;N1507wN46Y6duPX++3HXoX0oOVWOuqbTqKs9jLo6ioTqB3CqZjfMzlo89e6r+PLX/kYNLtt/X//6&#10;l5W3RaN+P5KROuQGKCQGKcDyLRga78X4lB6zMxacPRPCow8N4Kknx7GxGlDhGsYnLZhdcGN8xqaC&#10;30tMPnkyOzhu5ARuxti0lR3VRIDh/5xQBV6HpswUVV2I5toQzrUjyt8NjlswNefG5IxL7REdIARH&#10;KBzi7DhiliVQPC+ruUxTEwKmOsJiK5KE60SuSXkznp61YVLMh4bNBGsPoTKApUk/BpJaxIJtSMY7&#10;VbiceEqDNDtALqXHUNbKAZ3gGelGOsYBKd4DP2HX6aBACbUqRzkC0LIHQ3mwnbAq50lz4rxIwsiM&#10;2TDB6w3ltBzoXVglyK5O+rDCa68SDldnQ1iXINqE0qsXh/Dkw3PKg/HZ5TQ2FtNYW0gRmvvx4IVR&#10;XDs/isevz+GpR1bwzodW8MjlGVzZHMf5lUFsLPVjhenM+jA78TweuraAKxemcO3iDC6dHcfqfJrC&#10;hBPXYgaPXp3FM09u4Ame6xrPe+XSKC6cHcDmtQl8yNaBzx/ahbkhN4ZSZpxbSOMpHneFeZoZ8yvv&#10;zcvzzO/ZPmxsprC8HsPKRoKvCcwvRymiPSyLAIVRArME4RnCuHjBnZzzE0gDKjTPzFIQS2tRLIpT&#10;qvU4zpzLKPPoJl0nqnV61NexXdYcQUdrKfbueCuaCSuyAqYghnCgVuX+P5KU11p5laSg6idqZVL2&#10;RM4TpN638RR+8tKXKtD79fFzmCdEycqkWp1UsERIlFW+m875fyttw5taZZXPeG8bTNf+4rvw5BZx&#10;ucWAp9/xKZz9w/+BM3/yvQJM8rj5rwKPPvMH+NFrX69McuUelWk3vxNPzJn3/BFOdNuVJ+HFLwHX&#10;P/x5PPGuT+HD89fwL7e8WpXNF2s1WP9v3y+UDctPXX8LJLcdY6nPfkGSY1SYHZ5f9qCqFesXOO4X&#10;pcKK/3NY/+vnsPQX/wzNwAxu27kPbXWcaBt24VTlXWio3wWrqUI5m0uK93JO1hI2bIWgd+YM+8W8&#10;DYOEkMyQ7BUizCQIfP5KWCzFMFAMGK0So7AIeop5b5RQQhj0JwhmfR3I9HchmZb9/K0YIDBJbGwf&#10;ha7Eee0hhLW1PUBBfhQOijg7k8VaAjcFvT9Yo44LhAhVsUZIPOMsYUtMdiUGpoTScRFcnbJaFzlF&#10;kVIFR6qe0ESgklUxgTH+bnTUwHz3EEgk+H8lAaMSHeZjqGrdgbrOPdCYi9Q+QtlXKKaZdl7PSrFu&#10;YxIHNxrLYYp3gkaIsEiIEo/zAsy+cA1au/agtWcfjO5SWMNV0BJ+ugnXlliNcpIjnsE9BCsxHW7u&#10;3A8N71PitHoJMw4KQ7PzlPJMuf/w63HXjpfgYNGboKewjlNoCfS6KXadFL0BV8HjqdtYydc2zIw6&#10;cHEzi7Mc4/oJOg5Cg5HC10Nw8hAqLI5iwj7z5CqDzlJEwX1arZDmmP9kvoN12IIsAbR/kmUz0o0Q&#10;7ycQqqHIbFDfB1MEVYplCVMj9y2eel0i8HiPoWQTspyzcpwvxzhPDkh5sD5MjhJe65hajbUQlsRz&#10;sJHv5feeOMUvzxnub0co3wpblCI2VMH3nP8mKU5HOuGNVcMV4jVZdskc65D16uH/IYrLYKKWYpTl&#10;xtf+gS5coMg7v+Dj/BPGxkaI834XsmNaZXocJjxbCa5t3QfQ2X2QcFqv9prlw23Kw7MzXqP2uwYJ&#10;436eW/xhhNKyJ1bgrxKhTB3y44T/EQJyvpHt4iTPJ2aV7WpVUcf2o6dAFpNbA6HDzPp2UgiLt2Rv&#10;pBZetgt5QCGAGqeAdwXZVtifxEOsJ9wI8bKe6ec9ZzlfUyC73DXIULhfvTaMq1cGkUx0Ik3IyqTk&#10;+yb2qQoY2U4MbDdijireZU18tThPqzYUiLawzAmZFM8SWkVHuGkjlIkzJpO5HL3drBOCo9tfT8Ct&#10;QSf7QLNbgLVCrfC1EKK0bHMepzjPK1Erir2WMmUOKh5fW/RF0PLc3fYKtPN7MYftJXy19hKeCag9&#10;TBJKREcQ6baVoUdWFuUhC+HHTkgZHTJTI+TwzodH8aGnF/H0Q6N417VBfPCJaZydcaswUUMzYrWU&#10;wdnNBDVBGmeXoliWPYJ9FqS8LfCZTyNFHZQnrESCrfBznHLaWd6uJmqHMB57cBofec95fObjT+DT&#10;H34QT16ZwPygBwErwURfifbWI2gl7OrYf0yEny5dEeH/ONws14eoOf75Rz9UevIHP/gnnKH2WRt3&#10;Y2bQSlA6DW33UYTYX2OpDthsrAd9KWx21gXhS8u6kf2brSyXTmfFludglhP7XxvHwh72A/FAbWYf&#10;sLH/SBijHraXHg+P9RFqBfjZx8XTcBvHPh3HKHNMPAhXsp2Vq4cpsm9YVnONbFNG1r2sojsITq54&#10;M7wcV13xFv7fDAc1p9RTq+k4dB72WbZ7i+z7dNWqV3+iC55oO9p0xahpFWdze9GlL0E83cu+bCZk&#10;ahCVttdH/ZrsVmbCyawW+WGrevWFWmDhfVvsVcjlTVhYiCKXMyDgb0Y81olzyomlGyEv9XesF3nC&#10;Z/+Ig2NIF8uoDPWdhwjvrEfq4bD4LyCoiv5MB5uQCDTD49fA4W5Bp4Zg2X2SGs+I6X47Uh7ep6ES&#10;AUu1cp7Vn9OrfIbjXRwzOmHwVrPsZTW7hG2UUM/2rGNd+DnfZAd11L0SolGLkUETFqc8mBwwY2mM&#10;9TtkRdBTCz/7n0BlWCwd2Z/6R8yYJYyPzHnhY3lpxUMy+4adcGzkHGkyVyHoa0U8TDjto56mTj5P&#10;zXmJSeLHZjlOb7LtXpoL4+pynPDdxfbKsYCsEOEYkpL9vTxvLN7OOapFmR0LFL/1ba/Hi17yqlvx&#10;ir3HC7ApcCeweQPiCJmENfUdgU4cB8n/26uW8lowDRbgLcCfpBuhWrbgcxtYCyukhRXVGyuuW0mt&#10;jO782bitryS0voKQqM55I/E4pp85biu9ikmO2TZxVnlS+Svcw/NTAWqZJ4FtplfxvfLAu7vwWvj/&#10;sFo5VSuj8rqniK/H+f9xgj7LTUxz1bFH1SroLXx99QMCswRdwqu8f+3eEty67zhezd/fsvsgXr2X&#10;97lnH96wfy/uPX4Idx46gDfuuBe3vu12vPytt6GooR6f+yKV1H/y748/+ylceWgKKcLeECddcXHv&#10;sJXCxcFSHCW441VsyKcQpnjpG+wkrFmUSdHslJ0TfARrSwTBnGx2bsfEiBHLnPgmJghu4wZMzzkI&#10;M4RYwmr/GKFw0gTxNNs/qldAK0HNc+M6DE4ZkBvlpMP/88qZRqfa7xDhYDI4oFd7Q4cGDcq5kWy0&#10;nhhhHgiss+IVN6tT+8PETCkzLCKQHXfWifn5IKamvZhkY5/joLlE+FojHE4QsvKDFnY+k9pP4COM&#10;DuYcmB4LYno8iNEBF/qyFgzlCaDjXoxzsJ0gnE0SPmcXglhZTap9prIKPDcfwsyMF1PMx+wkAXrU&#10;SWCM4MJqmsBKSGU6s5DAJtPKTBjL02GcXcvi+sUxBauy6nlxc4iAOo7LGyM4RyBdX8xidS6L9fk+&#10;9SqQem55CGdXhnB1cxIPX17AOx7bxDse3cQ7H9/EM09d4CSxiM3VIZw7M8JzTeNhguwjV+bxzkdW&#10;8Z4nN/EwYXZ1IYPNCwNYu0DQTdvw3dfeogDgt8uPECSHcJ2T0sZGH86wjNYI0HOzYayvM6/Xp/DQ&#10;I7zuw+O4cDGPuUVCKst2geU5R0hdXs9gdTOHpfUkVs7ksLKZxtism4LcipFJliuPF3AdmXJgeNLO&#10;Mgxgz863oWNgDe9k+5N9gOIQR14VQGytqgkc3Ly69f98kntSYPUclv+KoPoV4Df7l/DnPU6c/ex3&#10;VViX7ZXJf3rTbTj3mW/iU+Fh/J4vX1iZ/KsXWDn8v5TWeQ8K4PheTLNlX23i136nAJusxzVZAZUV&#10;ZIF0Masl2AmYn/vMt/Dt2+/eus8XK3D9wPIjWP7Sv+IMz2FeuI6u0bNY/wZw5k//EV9o7L5RJhJO&#10;Zvv9p+NjWPrbH+PZtSeV8yQFrpIXpgJI/2x+t5MyQVbHCrQybwTXF1yR/TfSNmCrhwiE1w3e19Qf&#10;fI9wdAxe8RypOQy3owrJaCv6KAQmKSI2FvxYEyA4E8OV8wmOXQTWQQ3H2x4MjvcgS3CNEVzShNrR&#10;CRPmVziGzjoQz3bARShwhQma/D6calYPA+NiZkuxLzFE7Q6O014CL+HKH6hVHonnlzxYIBwvMkn4&#10;nCQndomtKeacCmIpRgTE5Gm6w02w5nljAl6yspdthkEc/PhOwkbYcSXqCbOEklgDRaaYmzVRqIlz&#10;nTqKuCpl8miQ1U/mKTNmRIT5s1EoWvwUef5TykxTVr0kjIg4r3HytyHZXzlKIBL45vGJXAfsBHYB&#10;czEt9hHsrIQrS+Q0nKk62BM8B/PiJxQFM80K9mSfpVc8xLIcxJFOkFAqexatFKwmcZaiO877PKUc&#10;4DltJwmqhNBe2Re+Dx6CxwRF4vpMEJdWUrjCMfmhiwN46pEJivVhrHCMGuqXcEEUn1mCPYXskKwQ&#10;jujVXlRfqIrAIqbNct0GJPIUTgOdN/KX4v9elq/OWgQTIUzuK8RyjQ20I9xHUUURLabBEYmpyvsf&#10;njSq+TIhzpB4XmkL8v8E20mK9eKR6xEaVTxUwqwvXqdWYP2Ew2CGZUBgdSdrEcxTaEcqYHAfZ5up&#10;hDd6mqKuAdn+NgppiuxIFVwU7c5AhYLoMOf8EMs2yrLuY/0Ncf6MpxoV4OZGuzEwoVOhdcTrszgq&#10;kr2uoVgjspzv02KWnWtXHoH9WZ6b+fClm9gOmlTd6T0n2XZqEGPbDvc3M3/VhABenyBtDlQSFk/D&#10;zHvqFadCzI8/Q93B+u61HSWwFcFKGPGy3UuInQjbrYtt3Wgl1BL8bAQjCWUmMVwzfd1s46wXtY+5&#10;GX25HsxOE84IbxmKW4+7mt8V/GD0DxrVCl+Y7c1DAe7NtqmHKRaeW+IcSyxUefihpf5pMxxFu/0E&#10;eplXWf2U0CsSjsbgZPmJ+Xi4nuJeTE3LVMiVGnsRWnkvLWbCpYkApzuKVu1RVHfuRWXLTjRoD6GL&#10;sNRN8S97V1t5nITQ0dnZXgms4iU5kmiFm4K/10TItRLOTCfR1HkQGt0xxJjv5bUw1qi58n29ao+2&#10;RCKw9BYhSMDtS7TBx980Nu1EaeXtKC19E06V34aG0/dA33YIGULBXL8V6+M+bFCXDES7EXI3Kuuw&#10;WJjg1bQPLfV7VFiUXIJlOOzCxdUM3vP4Ij7+/kt8XcDGYgwhTyPaeazRUIogYSIYkpW/FtgE+glQ&#10;EiM5lurG33yJAyX/vvrVv1UP+ucXfRD/FRISqKllj7KsWFuNY3bMizCh2Ux46dRRx8nKIQGxnXqu&#10;m2NTF8tb9v/qgixrlm+HQ+KxHkeb9SjqtPvRKQAa5hhB/ekSh11sEzrqRoFWCW2jY/32iNm1i2Dr&#10;OqnMrl2Jdo5tTQTe09AQkJsNx1DbfYD/c0zJdBBwa/iebZVtKjaoR2iwByG2s1hexz7NfFBvOgmG&#10;Ho7xHdoilFffixbNIY7XMpYbkek3EEp72dfq2WdqeX/trNd6uD31iBAKswTTnGxr4xgUz/Sg23gS&#10;R0puw6nGXWhn+RicvHakWe0d7ZVyYVlb+PtAXEPo62B7kf3XtWqVVmepYJlXwsJ8aXmcmIs73HWo&#10;6ylFSdMhHCy7Gyer7ofJUY1gpI2gyH7orUJUFmt4b2mOaf60Ru0hlpjCPSwDWemXdioegTXsC12c&#10;JwzsI12WE+hgu/YwXxZCs6Z1H/xOAmqUsBnrhsSzl33NYv0YlfA+3lrlEToYaWG/Zd8xliEsISLZ&#10;ZqLRThUVZGrUhStn+rAxF1LWFF4mCd+UY1knyQHycEPOPzvmxNKUT3kKFgedoVibCvdTZzysTMbF&#10;yZOFv40SYGVL4VtvI7CqFda9hDCCllpRVRB3BC8Vj8ACcwS/AuAJlG7BnpgEq5VLgVe+qrijfFWQ&#10;WIBSWa19iexX5XsxvVXxXAU2xRz4JlDdTur7LfNfgdcXAtJfltT5mbbzLUD6i+KcvlTlqXCcuo/d&#10;h3DrA/sJnPuYDvK+CJXq3gRUxaz3BF65txgv27OVCKEv5f8v5+sthNdXiYkv0y27eZyssj5QQlg9&#10;qcD1tQTbW+Xe7nsAtx05jrLuXugSHCj6wsgPiSOfNAYGojBb2glPs/j+9wuxU3/4ox9iZmMUxgAn&#10;kaSWk6hAoxMz0wFOzGFszsexsRSnWApgZFgC/bahu/cgunr3w0eBMUSgnF/0YolwMc8Je5hCKy5P&#10;cAcaEcqJEwhxoiGBzVuQ7ZOYqG2YHDFgasyExWknhVgKFzbjWJ5zY5QdQVZapwi2ck5ZeZ2iABsm&#10;sIpHyb4RLfJ8zVG0CLz2c3KWJ9Ty1GR01ISzZxJYXQ4phwICp0uzhENC4dwEGy0hdHnej8tn+/Ag&#10;AWw4r1dPCwNeTt5sxEscBCVu6fS0T+0RnZuN8J6SWKcoEcAaG/VwAPVgaTmBGX4vnnjHCKZTo0FM&#10;jPkIxYStAScGBu3o77dgZITXnYsQTEMEV4FdGyfGDuTzzNdKUpn+Tk/7sSRmvaspAl8K8zxudSaO&#10;C2t9BNEBXFwfxMZ8GiuzCYLnAC6fH8XV85O4dGYM59YGsTSTwvQw8zwSxsRgkJ0zxs/S2FwexBMP&#10;reMdD28Schfx0KVFPHJtDU8+eg5PPnYWj1/fwLUL8zi/Po4Ngu1DVxbxwfdcx0fe9zA+9O5rePap&#10;i3jXY+u4dm0B74la8TdH9ypnU/9t7303xP8PmFZtTXiPpwufKztK4OzD5vk8rl4dx6XLI3jooRk8&#10;+eQ8rl0fwhrrZWkpqtLYBMtpyMH26MeKmBKvEXKXWL4zHmRZ/yMzTkywLQi05kfN6v/JBS/mVgLQ&#10;m2qxi3m47d6dWPpv/6rCy7wQHPx/KRX24RKOJPF/gaazf/xdnPvDb+Hqb/4NnnzqU/hEdg6fio3h&#10;yXd8Eg9+5Is490ffUccI4P5bIPZ/Ot28Ai57dcVxVPTxT+BkrwvXvl2AWDlOTHevfuyv8N93H8DT&#10;D34En/H13Wh3KsbpNoQeLoalywHTyCY+PX0Bn2/V3fAajBf/Co/bes/0Q0LuP735rfjG3kP43fAQ&#10;nnj6d9W+X4HHbfhc3TZZvmkFeIF5/ODiQ/hEbl4dX9j/XHiAoJL8rz4rpJvv95elc197Do6z78bu&#10;e9+AXKoLk0NmTA1bEfZQfHJSt/YeQzbUhMkBHQYpiDIErfFhHVYJlsvLbo6RToyME1pGdOingBhg&#10;GpwwqrjDavVTVljjDWqFTgBJ4nHqzMfUPs8QgS0aIZQQSMenzZictrFvmjE8ZkCqT8OJv0dZuPT1&#10;d6vYo0PDekxOWpHOahS0yqqrrNrKw8Q0gUWgw0Jx6CF8Rfop2JhC6WYCKwUX5wmjrZgC6giatQeh&#10;p5CM5rsIji2o0+xBecOd0JiPKFPIXor4XopJWYG1Mv9iBhog7PkpJsQs+HTDTjR1SeD6UnQYDlOA&#10;EbwJoh6CmDteC2u4AuZwKRyJUxSOhN0YAdBbDFPwJOzy3l1MqNjP6+5CA5OEYRFHQRI31EXAC7GM&#10;PSFxnlSBuK8Bk8MmLM96cW45jmubeZxfTGB9NoyVySAuCrSup3F+LYnLmxnOLWmcJRwszrowQmhN&#10;E4Ylpq2YoQmwy+qpleLXRWj2ET59cTGfa4A3RoiUPbyEWz+PMTMvPoJpNNuCKOdNOUb2dQZYngGC&#10;odl7Es1dD6jVVB9h3s7y9PAa0VRhz+UE59BR1kuK87CPZWiwHSeMF8PGshJvwg7Z+8h8GPmZznWC&#10;wv4YheZx2MX5T4pzNcG5f4ygPUGBPNRFsKhjPRtw7kpSfW4kAPTaj8EaLIUzJqve5bB4illulegf&#10;6mbbobCUVdNkPctUVtNL4Uqz/cVPw0kt4KMu8OQoMrMNsPEza4zthuBpj0tMTLYTQpyGSVbEwgNs&#10;b2lZDa5DgGXhTtYRVksoik8gOdyJhfMBjK5Y4WZd23wnCdVsDwRfeTAgMV/F9NtBEe12n1bteJj1&#10;OSKeuDOdKk57JtlZsLSiBkhS22TYzsR0dXLMqqyfYoRBPyHTyvO5ozwX27OR7VlWktoJpz3GY0xF&#10;6NayLbJcvawDvex9ZPm2+sugZdvskpVuti0vQV1MIW3si728t2bXcTTJvbI8W61FaNEfxunG+3Gs&#10;9g5UiNWA9IVgFcFX9sOWwcS2YWNeZPW0SfZIE1IknJ+MHflEFxIU+7JfUeKMB2LN1EgWRAhPLZ0H&#10;UN1wHyz83CymstZi9GiPoL7uXlRKjMyqt6NLwz7VwzrlOX32Cgynu6n9Apjp43jgasBovAdrhNYV&#10;0TwE2L5IF2xatsPaHXBbKqk/TBglSMnq6xTn97X5CLXKAB6+Ooann1jEVWquXKoHht7jOH3qTtTW&#10;3gcnx7lErpsA18TyZd+I1MIcrMHffJmD49bf9GJa5b2N42F74x4VszUpIEcga2/aq1atfZ46mK3l&#10;0BIie6wyfpQRSFlGHOtabCfQxLGnzVMKPetAp1Zb5QFAuTK11vG64v1X9lo2WktRoz+GetMxAm4p&#10;6/ikAi63PJgT79Icr7o4Lohzpw4CmezRbGbd18pebgE0KV+e0xlvhVXaSrJN1ZdHTJo5bopH62Cy&#10;Ve3H9IsTtgED+yn1zpQbcYkPS9gMhZoJaDx3TxFi4Tb0palTCXXD1JTzCyHqXLfyKmzx1kPvqkIv&#10;IbKbgNjN1y6Oya2ExNM9B1GjO4xWS4mCaCfnEKevEU4CqT/A9iyhaAiyBgvbsaGCkNtF+NSj01aL&#10;Ys1RHKzfi6Km/WhzsL0lOpW5sjslTqQ4rg/1sA83wsiyFGsak5j5c3wW+Jd9wa1S/pwfLPxcPDCL&#10;N2yjv5pjRQ3cPCbC80jMeI+EzDGWw+OpRoQAH2WfG2DfzA3oEY7ymGQH23IjOeM4bDaOA+KoVIA9&#10;q0c2qUdcPB3z/01q6HmW4aDMkZPkk/5eJCWs5VDhXLNzfupvNxKEXHEQFSW0dhiL0SX54dxm5Dzo&#10;CDSiP2/AMvX9fXe85SaT4G14u5EK/2+vRhaA9ubvC+nnTXl/ml4qwLrj4I09q5Jedv8BleTzApi+&#10;ULoZQv/9Sa2u3vz/TXl/flLnFnjdOu6WXUfxmh183XkMr9opZsAEz10l/K6Ux5XhZbvLCa4V/L+c&#10;cFuO1+4/hVv3lirzXTFflnt91X6B2pMEWsIsAfflBNtXPHAcr9l7Aq87wPPu2INb7rsXd504isre&#10;DlagH5trGbXHUsxIv/YVqtitv29886sYW/AjJh4U1dNycRNP2AxXIcaBcpSdaDjWjriX4oSDSori&#10;x8bJvad3L3TGgxz4jishYubg4A83ItNXiJMaI5QGMpxw+5qQEQcdA/JEuI0QYsDikosQGFSAOj9p&#10;J6RZMS5xUPt6MMLGNkoBNjVjV6bCIqLk6fQg09yyF6PTVmUC1ceJPa9WW7uQHuhSIm1+zoXzG3Fc&#10;pGhY4T2tLMjqKNOMj4IjwBSksMjg0cujePzyGBYpOAZS7AAxLQLOJgrEo+hsPoxkqBPLMxGszsU4&#10;CDsx1m9HLqFDOtaFvqR4vQsQGPvx8JVRXLgwjPFxgvyIG4uLcQrIOO8vhYWFOEE1gumpEKE0zP8T&#10;WFiMYXIqyOP9GBp1IZXVISV7Z0cIb0N2hL0UI64m9PFay9NRbC5lFbxu8PXc+hDBfhzXL8/gjMR/&#10;nU3zs2EsTKcwMxbF6nwOFwmxj19fwTPvOI8PvfchfOxDTxJAH8UHfu1BfPi9j+JjH34Kv/7hd+KD&#10;zz6K9/P79z59FU8/KfC6wtdN/Pr7H8HHPvAof/MQ3s3PH7u6gCcfWsG7ec0n5pN4kukZbxeeKd6L&#10;T+25E79maMC7EmZcYjmupk1YX89g40yfKocHr03g/e+/iCcen8XamoBqGDPTXkK/E1OT4gmT9bKc&#10;xNnzQ7h8bQybF/oxzkF7TPYzs02IJ+Jxto+xBY8KYzSzyPrbiGL9fAKNjcdgWX0CG3+3tVr3/wdJ&#10;Vo8L4MkkgMX/t/e0ymqfOPxZYiqYDReOVWbA8ir/P+98/9eS5If5Xib4SZL7uvItwDz/IFpSMzj7&#10;1X8uHCdgy2Fq4e+h9qD+XUkNPjJ5CX9iCd8AUBBGP/6KV0HnTOJfT5y68fm/cK75/uvfiB/d+jp8&#10;9/a78Ue2KD48fQWfTE6rcwuAqj2026DKzwQ8C2XFJP8zCezLCvUj7/sTfP+Nb8FPfuXFeObi+278&#10;Xr5XJr68hwKAyvmed7+/JMn9iym7dvIy7nj7Wyjwknj26Xm858lpPHa5HwsUnH6KMKNmP9rr70Fj&#10;7Z0UfIeRy7QpBz39/Z3IZihYZU/kkJiN9Srz3yjH3yRBIz1CAErJSlotx/gOJDleymqbmKaGog3I&#10;5zoxOSH76nX8rfxeS7BtLJikElrFuiXNVz8Fh6zIBviaiDUhSdElq7qxOAUWAU/MUyWGrJ+QHOA8&#10;kuB1JH6l7GWV8CcSo7NDewBWWWmj6BOvqRbfKegocCSOqjveCG+SQp4g0Esx2Uaw7eA8Y2Q+ZUVW&#10;4l6Kye6xk7dBZylTe5gcFJqpwR7eZzeGZq2IDrQjkG1E33QP0uOEnBTzHCVMEYZcYmaaoIgiWEkc&#10;0XBfM1KEnSxBO8g8K4/FAtXm42hr3632KmYomDIUj+P9Blw7m8PjV0chMbevUoCf5evqDMF0wofp&#10;YRd81tPIxzRY5hi2MOFQzoSmx8UxCecm8d/A+Wuc89oA8ysOiCQGrZ5zp95xArZApVo5DRFk5KGC&#10;h7ATIBS5gqfhCVcjmKbYJPTIarU6jv/7Cbqyghhm3UoIIFnBlofHfh6fzmvU/DhCYA1GCTeE+raO&#10;B6AlDIUider6MZa1OLNKsR1FBWrzrQgNdsCVqIXBVaJMj8Xzr8RJldXeRL6DArCbUFqGDt0B1Gt2&#10;UvRx/k+Uw56qhCVapqA1mW9RK61OwlooXKvajmzd8RBcewmtRlklJaTak7UU9KzbeA1cYkrOMhCT&#10;Ta1AhU9C8VTx+wa1YlNSfy92n3gDjlXdhcrWnSp0j8SbFc/C9kglIYd5SLAM0ywj1rVNnEzxHrwU&#10;pOIFOpnQwKg9gZ7Og3BLG6aWkbBFbmclghTzfg+BxEGo1hXB4zyFkUE9Fuc9mJ60IUigam7djV7T&#10;cbXP1cQy0xJKjYRNJ9uNtF2zswzZgW6MUseInwrxGtwpq3lOAi2BVVKrtwQtBPpmQnYzAbXDU4Ju&#10;Xym0/gr0sEx7ec+NxsNo0B9Eo+Egv+N5Cfw6MW/ntczsv6ZIDXT83Ch7VtlHBKLDoUa0Ne5C8+l7&#10;MJ7upZZysn474RLHO4QnD8FIPCOLI6lO8TzM9m2UMiCoi+OxONt4P9t3NNwMTdtuZUkgiwhL0w4C&#10;qYQ/acPSiA3XN1J455VhPHFhEOcXIpgkKGQCbRjN6DFNkIp76hHzNyIWaMH4sB3rq7JX3o/BYSdm&#10;58OECQuBwEQ95IaEShEnN0YtwfXk7Th26LXo7T5KnWfBAOd+cdZj4jjzta9/WWnUH/7wB7h2ZQ4+&#10;1pH0sflBC6b6jEj6mmDTl2A4p8PFzQymxuzI9+moDw1qfDCz7fR6TsFISJL9v+1utmX2EQPr0CqW&#10;GzzGFG5QsVFP877beH5tsAHtbANNEraG5SQAqudvbWyLsmrY62GbTbTCQgC1xZrVOQRUy1sfUKmk&#10;8X4U1dyNExyrj1TdgdKWXWjVH4WNY53si/ayP5pcZcqLtolArLVQO0s7jEksY/GKruE4bsHIuAP5&#10;fiPS8W61f3hxJoipCS/BrgN2l5ihV6PLxN87T8MQaoCW9dxGkNYwrz1sF1pep5P3qmWbFdh08txO&#10;fwNcbtZRtAuRsIb9vx0ufwd09jpUthzCocr7sav4Dtx//O04Urcbh2t3oahuB2q1R6Fxsz1yTIrJ&#10;eMnxxcFxxMYxLMb5J5bvJIjKFhB+znFFHqxIMsvqNecGe4r3NaxDfEQHL+eLeK4LQ+M2JFMcFwjc&#10;3gDrh2XRrDsCDWG303oSXSwXDaHS7K0hQ/RyDOxChu1DnDHZfPUsvzr0Wk9Bz3bTz7Y7M0ku6OtC&#10;cqAHmTED3IlmjhFVHB871ap1ts+gvBqbHezroRbOQ5xTfJybmCQEYF+iB1NZIx6cj2Ln3W8rmAS/&#10;bA9h9MZqqIDcL4a9wurlNujxlb+R2KMCqGpllVAq8CYhaAr/H1SrqmoVdafAK/+/f3sltQCZkgqO&#10;lArAWjDr5fmYbobXX5q2Vnkln7JHVXnxfV7+t5Myb+br9r3KPtVb7j9GACWkMr2SoPpKwukrdpXh&#10;5QTUW/dW4DW7T+I1u47jVub/1Xftxmvv2Y037tyPV+/ahVfctwOvfmAvXnrfA3j17sN47cEilgG/&#10;230Ir997GG/YfwCH6+WJUSt6vGzwkxksbuRx9coAPvcXv6sGAPn73ne/hZV5iXvZoLwxhjKc/DiR&#10;yL6oaKaOFdyEuRk9zhH8RiQ+ETvnKBtnJslKth+FmZOGw10Mg+0Y0wnoLccIrpwk2HB9HETTgxqM&#10;zumRn2CHmxDPj51I9lMADFIk8Dz9bFiDA71YmHXiwUsZPPHgIJ640o9rFzOYm3UpD4orKz6c2YwR&#10;apIYHjVgbt6FlfUA5gmus/xeXObLxBynMJJ9QWJu1C+rAkNGjA5SHHDwyrJTTMm+0DmKiyk/pkZc&#10;GMlzQMia0BfVwaKtgK61CCFjPVKeDkzlHFidjeIMYerq+X5c3swRCgmYHDSGcyblvn1mwIGlYQ8W&#10;RvwYm/BgiJPE2IxXuRD//7H3H0CyZdWZNowEDXQ3Dd3QNO1uu+tNXVfm3vLe+6xKV+m9d5WZlVWV&#10;5b335nrfHrpBOEmAJJD0yYyQGY1GI4MG+ZFmNKMZSd/M9wt4v3ftqts0iIlR/PHHHxJBRezIrDQn&#10;z9lm7fc5e+21ZJ/mNCHZH2qh0aF4WYlhmcZbcqAurySxvUPYJNAO85yyYzaVe2swa0Ii2oEhHn9x&#10;Johtfu7u9UkC6CDmJwnVfVZYeqpQV3sKtQ1nORm1YWosgInRALJpB6bGI/ji527haz/3Jn7qC3fw&#10;lS++gs+9fQ33bi7j1Ttr+Im3ruFTr+7ik69u4fXXtvDmazv45Bs7uHNjgXU/i5dvLbEs4m2+//m3&#10;L+NLn72Bn/7cTXzuU7u4fWUa26sDeOXmDF67N4erBPSl1TjGZgN85LXyMZNhP0sZKQRasDAXwuuv&#10;L2FdVosJ6xsrcawth7C+Jml4CPMLEfXeJvvkJR7r7stz2L0yjGkJ8DDuQErCsLMMjVkxrgIKBDHH&#10;IgGXZlYDuPFyFrV1uXBe+SkVCfb+StUPe1H7UAVQpSgwIigReOTx/krfHjCxfGMPvOT5HiDef++f&#10;Hvf//+U7WPgr4FcDgyqnqrg3CzBu/wkQuvslNMTGMPEL/1HtS1X5bf+a7xMOs7/w55j++jdhWbyF&#10;C+0cL4WVSBu8+IniOmzy+18bWHpn1VXchT91+8u499nfwK8Gs2pPq7jzru6vNt9fxd2rz/26Ebjn&#10;c4HPJf72Wzd+Er+YnMLKN7+DP6pqfgeG//PR09j493+PL6y9hp+ZvIolSXcjx5J65uP9wEr/3KJA&#10;mb+5y990X/40f+K90GpK8LNfWMNn3pjBLvv++oIXK7MuLM5SCC77KaQtiFJACRAk1J7UVoyOCBCZ&#10;1cqopBMRl1FHqAoWgoDsJXVT/MoqnTxKWpMobXGUYkKgamRIB5eIW4qdJMWHpJkJ8j3ZC2jzlsFB&#10;AS5gOk2wXVv2YYFiNhGTgD91nOxF8HZjlGA7OmlCRlxD+dsxnoOsfLbpTqHLdA5WCnOJ9B4kmLop&#10;UNwUpTYKChM/I/ksHRQ3IoKkOCmMTIQ1q+xl7W1GE2H3fNknkH/xE8g5/xjOEl6qCC4+nmPfmAFx&#10;ApGkBAkSQn0pEaLlhIlqhAc4p/U3wMH/zf5CGAgLesKCkZAoq4uyOml1E3x47UZjHjo7TtHO5mGY&#10;17O5EsStKxlcpxDe3YirfH+Dg2YYW8/i1x95PyZPP41CirrSwudg0hUhEWpXAWQkLUKK4nBksAtz&#10;05wrpi2cY2spEGv5fXEt7UIgXK2AVSBZ9rW2dhxDS+dRdBpy0KHNoSAtVquDnYSXVu1JnjPPl+Bo&#10;YR06I5UIECplLs1OGFVat8ygRF1uhi9apVyA+0b29sKanYXQse40PI4Er3IT/iW90cSUWd3YsNkv&#10;wma7QOirpJCn2HXko8VMuCWQNmiOEkqP7KWo8ZTA5i9hnREmWW92gWdZzWZdm6IExUwD4jK/s8TY&#10;9lGCt7R/hO0Tplj1s9gIXPpgmQo01BYoojYphJHX1EpIK6p/nnV5AA289nZLvoqKW8E6KWs7itOl&#10;TxBWH0NO8SfUvs0E+6oE8TK5C6F3yz7OEvaVEuh8+QRJtme0knUkbugU5r0dKvKp3Urg0xPwCKZ+&#10;AkfIX4NMqhMpwmwi2qo8xny+GpXGSCKdpqkjxsbN6Etr1OqsJ0i45ve0doHpMvhZ95FRHcKE1DDH&#10;iqxkevxsUx5Xbtrb1P7GGtjZjw0cgx2eQsKqrLbKtZeg3VdMIC2BkfApe/30IvAdfPQT2jleO8Pl&#10;MBHiTWznTsJuozUXrTb2E9t5joUzBM9ziMhNqkwX/O5KRN01hMsWpL11SFCIDw/qkB3SqjzuTnH3&#10;jzawzprVHm5JAyU3elRe4AE9QgG2XbgFIwTA2QkLtUQPMsk2hHkNk0N6zI1bcGUjhhvbKYIq5/Ep&#10;NyYp/qf4+SkC6Ii4Zg6ZcW0niZdvjBKsAtAbipBL8Dl25uPILTmIouoTqGzMwfnCZ9CuzVfBfVwC&#10;WtpcdLWcRFnBJ1BXeRA+XsfkmAWT004M8zGR7MKv/8Yv4Nv7wZh+7mdepY6ZxGffWMKV1RjmRu0I&#10;2ith7s7D2kIAW3wtxPZzOwmYhE5J7eJg+/UEa9m32dcIoFpCrCfO/kjbpfNVqlQ1DeZCAqq8X4EW&#10;Wyn/l1VCtpG7nJ+pUoGvDN4K9fm9le5StEuUYB5PSqu1CG3sG21sQ4FjG6FN6y/nI+0ux6YlRpvG&#10;MWP2sJ3N5zmGivk/dTJtqp9gJfufjYTlEPvr3FIYIxNO9l9x5+cYCspe0R7ajza0tUk8mSPQyM0X&#10;A8cP69BC4NK6eG5u2nr2PWtMdH8Vuni+PfxdE8FVx/OXfc0SlMnsrobJXkH704Jobxe6eoqQw/o/&#10;X/Ys2vi8xVSCCsJrdcdZlUe2XpeLSs0pHrde9WcbbZeTRS+rqLSVPk81tbYJq3NBJPq61Op4j9wc&#10;MBew3iuRYH/ypTuUy3QP687DsSJRfw0cyxmC6MpKhPOWAya2SxPBXqJimzg3GP0cNxLRWXJZc1wF&#10;Mt2IZPXQeqrYRiWIsF+mVYpFDxY4N0pwtNFpG+LU/zbCu8QkGCTcLrE+M306eAir7W1n2C+qEOR5&#10;Rvq6qZ0N7LvUIGMe5TlwdT6OKzMRHHjq43srrBKx9v5qo3LtVe6+e/B3HwD39rLuBzO6/7rAJcHz&#10;fQpGv7e8l+V+5F8FoeISe4jPVZTfve/L431gfQeW91/fA1D53Xf9/38oe4GavrsSLG7Lcs7KLfj+&#10;a3JMlnc/l/fVbx0rwPuO5+GBY/lqlfT9xwtYN3lqD+sjx8/gI4eO4/FDh5FbVsRJTVKxxGgMzehx&#10;itDwY2JpFInhBAeRjY2sQX5tOV44cxxPHj2AUxdPwBU1Y21nDF//+lfx67/+VfzjP/5/1IC///eN&#10;3/8tTsBpwqJHGecARYTsQwpmWuDm5B7orSIwdBEa7VhkJ5geN9KQaDEu0QlH29FLEeCPSqQuipwI&#10;hUiKhjpWxYFXAp/k0lNRGas4kTYjxNfdgWLlGjQ0QXCluEjwd9ICvxRHSxRAn35zFp9W4ixCUebE&#10;2lpABejI9HUosBVRNMaOP0e4nZt3YlKCMImL8KheCTTlvkYDLXnqJiZtNNYUMb3idrCXc9Xvq4Pd&#10;wknLwEnfWAabiQPdUAF7TzUigU4kIzoM9hpVTtLrhKedrTTPIYbVtTB2Liexsh6CpGIQl7iN9TCu&#10;Xc5gZ60X8zTeY4Tm2VUvFjaCmJh30ei00gjkwxvk5EBD1KnNg8VRqRJCb2ylCGppDlKCm6SIoRid&#10;WQ4Qxh2Ym/Li1vUR/MTba3jz1XlM0RgP9RkpUMUVO4Q5gqzJWo2fe+HjuJ1/GJ2S789aC5e9HivL&#10;CXzus1fw9ps7eOOVNVzZnSA49vJ6BnH96gxu31zE7Rvz6vmVS1N4lZ95/dU1rK3IqvsgPv3JLXzl&#10;J2/iy1+4jrdfX8Ptq+O4eXmUwDtJ0TaiogCvcCBf3RxUeVlnxr3KXfzunRncvDGJzY0+lZ92mq+P&#10;EOjTMS0ycR3BO4WXb0/xuoawzslkZSHMxwRWef3zhNkrl0bw+c9fxsZGCiO83ukZSYHjxIDsN571&#10;YGkngdm1EMYXPJiiUF/YCOHwwU/gSEkj7Bs3CB7f3oe2H5V/aUWB4X50YwXOBEYVJIqA+sXle/j2&#10;e/eCRH11cAWLhD5ZHV7l+xLQSOBVP3MVTb2TaE5MwrH5OnYJr/ff25R9rgS8q7/8V/jU3a/g7k/+&#10;Ln4xNY/f6XLgz3NL8JvWCL48fRV3fvJ38Ma9r2Dz3/3DPqwKILKwz8jzH3TeEsVYPnvvC7+NN978&#10;Jbz+5i/j3/gG8Ie1HfiTknr8mjuFz1z9PF7+zNfx8qd+eQ9U94+3d80/+Lj/u6K+t9+HBdJHvvoN&#10;NCTncPDQAWwuuVXqLwHEZdqW2zf78fLdIY4RM4IUxMrlkYJUUqWk+9oRph2PyuooQUFSZ4iY1xB2&#10;OiQIk4hkPm+j2DVQOLkJr4MjOmQInm5nCYV9jbLHEcKFJ1qLMG20uPSK+6mbwmNwWItrV1K0LQmM&#10;Desp9lsQJxQEg1Vq1XWSAn+SgBamWJP0JjqCjkH2LvK7Xgn0w2NKyhUXxXKYgjEsqRgopAMxQg3F&#10;d7CvTa2yenj+IUKAk4/iciYivlZPcCN4hSL1CjK1pjwVRKl/ykhQ6oY72UggqlZwrnNdUEXL0mE5&#10;hzbDKeht+bB6KRIJbG4KKpurTAWo6taeQVcHAaA1Bx5rGVamvbhCu35jneL78hBeowC/RFiVgDvn&#10;8x/H8TOP4gsf39u//w8PfRCR6pME5xzOa25cvzEGSeuVSRBIKRhlT6m4Wc9wfkjJiibbRNIKuVzi&#10;Alei6q9fohkTKsIUaAK0IdZViBCr4JPzqLgEC3gK7EuwIQmaJMJXwFVe8/GaJeiUrJoGWOx8X+ek&#10;UGRb650XVBq4sXm2SYoAyeeDYzqM8ZyyY3qK1UbW4zkFzN38bIPpNOr1J9lf8lSAGUnTYpPV7UC5&#10;WlWVVSEd+0+XPR/dBP4OfrdT9lLy+zprATQmwoc5FyZpY9EA7BcCbjbCgk1yBRP4ZCVKUo5ItFYD&#10;BWVTdy7qO88QBHk9nKclmqo8WnzVKG86jBdPPogXjn0Qp/I/Cq2tGHH2QS/7iM0jK4zFqh+bg7Jv&#10;rhRa6d+EQi3rV+/kHO+tgdffBFOPwGoFvLZG9MY64KWw79KchZawJHveZM+ah591UtDHEuyH0SbO&#10;1/w+IcDBdnRQkFsJumaevwjubsKKrLJJJFgzx2C4X4M+wp/smeujCE5SDEvwFhPhxsS+ZpZHinEd&#10;wbWT9dnBNjIQJGTFVAIvSRRtPcW77H2tNZ5V+1lrfHxuO6tuIOh4bYZQGcwxnkOYkMfx4OLYkDEq&#10;q+R3b2Vx51o/dlaCmBs0IMDj6LWnYbNcQCy6t09X0kpJ9FY3+4gElZHgUG7WQ9BXr/b3bS9EMKqC&#10;KLG/8TwlinWasJXkZyXGyKBELY+xblgXFl0+Qq5KTAwYMCuR/2d8WJsPIOJvQEHBk3j2+Yfwiec+&#10;gI8+9z586MD78PjRR3Dg7CfwwtknUNx4GueKnsXZvI/DwvHWQ0Bqa89BZeULqKs7xPPOpaYphcVU&#10;BDvbwE+A7ekpwFtvXd9XrsCv/dbPE2DK4QvU8rw6MTFiogYqUVFsp0as6It3IkC9193NutNfQA+P&#10;16rPQyPBS9xjm3m8dklfxT4o/bGm+xxqqNFabIRXVw2aLPy8rQydrB+dn8DHthQXXzPHqIHtqGeb&#10;WgmaLtpbK+uoy1um3LY72Tdc7Atujmkjgc4mN2n4voavSzRnSWPU7S6ChXbZR3vtpO3TyzjwVtPm&#10;tVOzt7CPcZw4qlHXlouLlUdQxNLcdg4WWwXaNOehI6TKKqEEXQoRaO0ejnk3C7/n9jfS7rfTJrTu&#10;7eXlmOphn5ZHyWUqaY4kYJSWsGjhNVjY1jpCt0RQlr38ki5GclPLjUR3Yi/Cr442wMDx76btsKXY&#10;pyWAnew1T7XSDpeofL4RjrFZ2bO8mMDIsFUFGKttPYZOUz7HKPud3LyR41OTS/qdNi2BVCKrE56D&#10;oUaV/zTJEo63om9Axz7NeSzWCgf7mI0lEGmFN9wEb6QZkX49fEkN264CGo5BvbSNuL/TbrSxbRu6&#10;z6DDkA+Pv479wqpyCGf8regPkB+SWmQH9GQEsgE5wc/fG0jpMJQxYILnPT5kRSLIPs/y9FMf3XcJ&#10;JpApt9b9faYK7vZXON+dZ/Qd6Nt/VHtA9wH1B5V3VmJZ7kPl/WPcfy7Hf3DfDfd+upr7n7n/ue+H&#10;1vu///1Fgh/dX6H9LozKaup3y7tfk8f7K6yyD/d9J3PwvhNn+MjzP8XHUzl4/4mT+PDpU3gq9zSO&#10;lZ5Hu5WTzWwcN66N47KkMZhxYYlifmXWh6vbNFDr/Zif78VA1oV7r17+J1D67r9//Na38EsE1698&#10;9ScwNhlQ7hkri1EsiT/8lB0jFERZERv9bXsuRxI8gZNmhAYuxM4dj9cjyY6aHe9SQT788XKkR5ox&#10;Ok8AHWtBuK8SvQMNGJ7UoW+oFR5Orn5OqDEaZy8nES/FggRtCCXrEe1rVHeCZU+MRJmUlAurqwFs&#10;EgS3CCfXLqdwWZKhz9gxOWEmuPZgYLALo5Ljb1iHKEWSn5OhJJ7P8PUsv58i/MrenX52xMHRHk7G&#10;7KSDhOthE+vHSOg1U9DpMTxMAF+IYWt9gPWXxcp8EpPDfiQTPdAaJSryKTS0nVYTZpq/lxjrRu9o&#10;FxKjneifM2FqzYOJRRfbxY75pSAWVwIEKSfGJd3Oog2z6x5ce3kQX/yZXXz2pzZx++UxLK4FVR0v&#10;LPhVoIDt3T5cvTqEG3dHcevVMVy7NYj17ahK6SMuaB5npUphsTIfxLKkt5nzY0LAmG31C+1lSiz9&#10;zwfeh0jOkyipPY5Y0oD5xTjbM7G/j9aDRfaL3e0RXN4dJ3yPYntzGFubQ7h5fQZ3b8+yfoewsZbG&#10;8mIvVpbiuMT+dIfgeeMSYX09hduE1E+9toBPvTKP125P4tVbU7i+MYDVqRBFXYj9kADNfrQ4FyH0&#10;sq2m/JzkZFXbgVmew85yEjc3BnF1JYO710bw5iv8/qUBrC+x7ld7Vf7Yudkw2z3Jdg4qF+LtnQwu&#10;XR4gvCawsBTAwmoIE4TU2Q3J0xrF+uUEci+cwOBXvolL/2kPDsQt9t3ulT8q/4KKWglm2Xer/Wp2&#10;Fb/bZsIf1nW8s1op5f955CO4+ot/gV8ODeM37HGVe1X2r94PNLVXBOj2VkVVm6tjy+sEYn5OcrCq&#10;3xQ33f2V1Pv7TJWLNKH5ne8IkKrH/e98f5Fzlry9++CqjiOwe//Y/H8PSveOrY75Pcfm8/vH+meV&#10;/dVx5eYtx/qOSpXjufEzOHPi4xjsa8Y87c3slI2Ao1ERe20U6yEK98EJE1LZboq3agRZxG3XJPtE&#10;9WegseRSZJUrgDD4i1HZcZiT+jlERzpVhFir2GPa0F5O+n20l5m+TpW3VIDVTlDs4vdtvjIV1Xd2&#10;xau2aGRSbUhS/CQIIHbrBeVeKbArXjpTtNXyKDk6ZeXW4ihSLquJgQ64Ka5lf2tyVIvMqEEFx5PU&#10;Mh6es4vXE6RA8sTq4WLxUwy5BZopkqzxWnS6CtX+Plk5ixNMTdZ8VDcdUCCdnTXDm2lU12IQOCd4&#10;yaqdjaLb5CUEUXD5CYReOV83wYvnZKZIsxOWIhRA0yLWCagvXxnFK5xnb2z0Y2nEjS3aueGgBi3V&#10;R9HScAK/+vEP4VOGarzmaPmevvu5D/w4Tjz+AH6ZzzUf/3FCW7FK8eCkIJMItRYKVD/hrW+AdR6t&#10;JxSVwG4vRJTzaixahyjFYYriN9PbQqHNR9ZDkhAi35GgQZLPVPa5ugRyeG0miWpqlYiwZ9HZQ9Az&#10;n1ernh6CrtxU6BJXU7axQKeRACcrp8FMsypOHiPA+Vf2FFtZRxJBWlZ4ZU+zRiCUnzfzN8UdV/YQ&#10;6/m61KHBXUwozUebPgftpvPoIfhYeSypc3nfwmuVYEYGin+DrGBJoBvbRbRZixTYSRTbDnMhWg0F&#10;BNTzbLvjKKk6iLziAziV+wQulh1Et4lA5qpGV08xBTZBmSDZys/WSaoPbyUShC4Pgd4g7uP8HSPh&#10;VYINOSiEfdQsTvatHnGdpbiWgDg2CmGzi+3gIlg4mxH1ahH3dRNW5TXCDuEqlepCJiPBWbrZNtQ0&#10;YUJcsAEhSZM0oGW/rIOTxU2hHyaMhpKdhIwm+DJsyzED+2aDcl/U8vp7CAWyF9Mr4EvQ8fI79gCf&#10;E9ZdBBILRbuesNPNNtIl6mFJt8DBNveFed42STWTD63svfSVo5H9uNBxHg1y44A6ysk2sydqYWGd&#10;d9gEvE6i3XAGbd2nVBC0yXET+00rJvq12Jh0IcXxaTaeh4nF4ylHJtvFflTFNiccse9Zef1enlMs&#10;QL0U60Svm3pKX4pQTzmsxlx10yRF0JIbUX6JEE7gjrHvhgk4faybgVQH4gIaHD/jBID1eR+2V+Kc&#10;+238bgd6+ywoqjuNjxx8CE+efRrPX3gJT+c9jydznsCBnMdxqvAAjp17HBXVh9DURlhtP4bylsO4&#10;UP60CvjkJySOj1nVyq+OoCnRkuu6juP1T1/bV7PAV37lp1GvOQGT/jz6CFmjWYKMswJmXQG8jkpk&#10;0zpMjNoQI9SZrZJaSzxFxO2UY4QwquVne8SFlrBWRWCtNV5AvVncgvNQQ8jtYF80itsowd7BuhV4&#10;s4ibLevGSFtmle0MLDa5sTSgQYi6VEBVxzpr5xjv8Ei04WK0OC6ivOsUituOot1xAZYY7RDr1kU7&#10;ao01qdXdZqPcUCwlRLN9zbRRvhYYHY0ELwK0vhwun+huO0KJDujN7GsEfQvhOhhpx8iIg5BoRyKh&#10;of1vQSKqwUCGere/B/FoB4KE2ECoCXa2d6epABoZl/YCNLMfiYdDeIhtmZUASp3U0d2sMx3nGhv6&#10;pozK9moCRWh25aHNfxH2oWZYBhuhk5smAdHy1Nz83UiwHUFHE/o4vnpjXdATHO3eKmr7DjWG3BKQ&#10;jG3kFBvM+UlyaAcJoL38/gD7T5oAOsRxOM++uzjtRn+8HSZNrootc3ktgVs71I1kFZ+nHpruAtjc&#10;NbRJVWihPel2VcFGSO8koNawr9RqaQ+dZINgC+apRdeG3ZgNd2E80Ip19s8NanDx1DSHyzmWCpDi&#10;7w+P2VXEcIkgnuS8lBrU4cmnHsN73vfgI2oVcQ/kCHsqoBKBbv9RwaGsXLLIaumea+/+iqlA6b4r&#10;8f333l3ur6ZKBN37oCmut/fdcd8BUIHGfVi9/7k92OVvqOffV9S5/tMiwCuRgh8UaJXVVVkpPnYa&#10;7z9+Gg8c53meIJRKOc73WR4kpD7Ea5egSB88VYYfO1OPHz9dhQdOV/D/Inzw+Dl86PAxPHrwJTz2&#10;/CdwOOcFWOztmJ6MYWkminkJ9kPoSrFCgzR2fhrLrSv9+Ju/oXLf//tf/+t/4t/99q/id377VwhG&#10;fcrtdIodYEL2I6zHsbOTxdSMD8Ps/NOyYjVnw9iEQeUxlVQuM+yo4xRAkvplZEiPPhrpCDtWPNmK&#10;VH+7ciHKTuhVwIWBsS4MjHdjeFo2ORswOGlAKNMKFwWLL96iltttnHQtMQ7AEIWE+Sy8HOxLhLKF&#10;OScNjA4j/TpkOVlINEyJ1rss55blQKOhGOHrc2M2dfcsO2Tkb/cQlCUqmR7xoW4kaCDEFSwzQZid&#10;JJSOmdA/auRn9EgOdLHTdWOQoDs0aUE6q0WEgqy3X4P0kBZTCy5sXI5jasmF7KQZE/ME43kPodLN&#10;CatO3V3tz5r4P98ftRCCjRgdJ4zO+rC0HMLaeoxQ1Uvw9WN83Ioxwv48wXWBcLVCyNokcK2tRnBp&#10;N4kb1wdw9+4Ybt4axeVr/di+nsH6tRRmtwiohPN5ts/MjAcrPO4iDf8C4VSCPa2txtWq4/aNMfxW&#10;WS7eLM7BQHcJ/tcHHnhHLP3hU4/CSuP1tecfxxf0dVgm/G0uJ7AyG8LNy0N449V5vPLKHHYvZ3Hj&#10;zhjWtlKYmY8RXsewstJPWJS9pmkCZ4ZwS6jdyGJ6IoiF2QifD+xHIR7C3ZtTuLTVT8AMYWuDr7Ef&#10;LU4FaBDcmB4giI94sThKUE6a0R/RYnU2Comq3N2RDw1LKNqKIYrZhcUg69HKybCTE18XhvsNmB6h&#10;EB91YYfnfouC8crVYdy5O6n2tE6zHkYnaXCWQtjYiqG0Kh+uq5/F7p9T1IvAFzAQSNh//qPyL63s&#10;gxgBTNK5yB7b3+oJvNN//7ikFl+auoJ7n/k13PjZP8LWb/8D2/IfcevLf4Df6Xbgyi/9xV5ApP02&#10;3lvBFJAUqOPxCXuyur73uvx/v0+wvAO0e8/3bmzwfX5+7zPy2f9Nv/knx5bv7R9bjvOuY6vjyuvv&#10;/u3/3XH/N+Wdfcj7vyc5djf/5B9R6c7gE48/iNEJK221nUKuUgXv6e9rx9SYWdnPGCfZoIMCojMP&#10;HU2n0Nl8Gg11R1CrP4cvn3wOf3LoAPppAxMEXbOzCDWNL8JkykeEAjRJwSUBgCTNiazMSR5UcaMM&#10;9UnidgmU14jwQAvshBijuC8KCEaqKOBqlLuuJ1qNSLqZwoVQQEGsJygbHYXvvCapdIJ8Hsu0IdbX&#10;hojcABWBx/dklcFKYLISyCSAjbhPyv5VJ0WhrOw5eV7hZAsCiSb+Tj1FDu2yq1TtvfNHG9VcICuz&#10;3T356KQwF/c0p6wOUVjaPQQph3j/UISIOyCfm2XvXvthmLQnkInX4/pmCNfXA7ix6sfrl1O4Q/ty&#10;eyeJe9eHcE9sz7gHmrY8lJQcQHH1s7Rlp6HrIiheOIDKx9+PhYd/DO4nP4jqw4/hZwmz32J/juW/&#10;ACfFdopQ47EVEirPUxzzOwRMWfHt8RIIWbwElgjro3eoS62AOlmPsr/Y4iecsF7iw11KMMq+UmkX&#10;CW7UbeFxjGeh78lVUZpdrAsngTBIIExQEEZkJVB+k2JUY2c78DvSnkZLAdu7AE6CukXSHfGcfBTc&#10;kQGKQta9LlQKXaQMbYFCNHkL0OLKR6sjDxqKawOPsReY54zqM1Z+X26USD8ScJbradKfQm7p08gv&#10;fwb1XWdVoBnZ19fGc2w05aFKfwbN/F6r+QKqOk6hoPoFXKh8Dm26XF43AZ7XrXMWQvKY1rQeRmnt&#10;82jWnFbtJ0FqJE1GKwV9ve4cCluO4lz9i6jSnWZ/LIMn0cj6Yb1RPLtkJXGEddbXCYubYB5vQ2bY&#10;DJOrEp0EkABFsLhY+vi67F+TACtRSUk3Ymbf7EIsKdGzNXxsV9F2fQRNu7uUsMm+SPCQ6LUCnxLM&#10;ZXDSqnJC2vm/rFLJKqsxyHGUaUfvjBXGWA2qe86gnu0uLqJ2yaGZaCbYsj7dsrJcSjglvBAGzbJS&#10;mOJYYz8Qj4hOtnOrMQd61r+On20hnFd251CMs+05Jtz9hCJ/BZoIrA1dBFdtjrqhL1kXIr5qzsGd&#10;WJlyIh0l9HScg6E1h49nMDNq5pweg4fg3Mk+5GLdB9Ick4SneITwQDvST5HfF+DYYv1MU/OI54WH&#10;5+xlWyao5frZZ2embUj3daCx9SjLcY7FZsIONRvn9HnqoJ31KKazBgQtZQhYSmmbqmEyXERz+2mc&#10;L34KB89+BPkVLyC/7CCsDo5NM6+5OUflkNZ0nkNV3UFcrHoOFyqeQ0HlAeSzVLQch1W81Tief/JL&#10;b+yr3e/gG9/8D+wDrbyec0iITaSdHBs08PybMDdiwca8H32yek57oGX/07INu+Tmi6cYBtahie0n&#10;/bJee4b1matyukoamk5x+yboa1n/kstVYyuGluNNVmS7eE1dEnnXUoJ2KXaCpqME9QKDvgq14mrh&#10;eTpot2SPrKyuy02zekLr+RrakpYjHFscuxwjvlQ73Kxjo4vfY9tJf7IFamkzO+DpbUGM+jaY7UKL&#10;vhS1LfkwWKoRJRD2p/RqH3CKfb2d195J+JQAX47eRrj4u2a3uEOLba1BT5SATd0tOYu9tCfhMS28&#10;/W08x1p0uQqV14qkCzN5SlWKL9HZozN2jM26EO7tgIEQL6vgcvMgRc0mAbNScnOHx08TiDPxDs5D&#10;BqwvUPeuRJAhN0gkZS3HTquZ+o922R2nzSeg61j/nRz3bon+G+T4I0wP9mow2scxFWrFLEH9asaK&#10;e9SfK2kzYdOOVWry4X69yive0HyStqeS80ANHP56tf+0qes87fRpxO1VBOZ6xGwVyAaaMZ+1YmHM&#10;xXOjTaD+lMjBQ6M2DA9Y2D86sTrkxXgvuYXH3liLYUuCrY47MJ4xYHnMgReeFZfghyToUt73AKGC&#10;xPtutARPtVr6LhD955b7APrPKQKo95+/G1LfieT7rvKDYHWv8PsCv/uw+sHjfI3Q/T4+PnBir3zg&#10;ZC4+eCIXD7J86EQ+PkRYfeRoHp9fxAdPF+HB0xfw0Ol8PHw8B4+eysHhkgtosWqRnkgjPRpGLG1F&#10;ONKFRLwTA+wsfrkzyMn9F3/1S/uDdu/vL/7im/j0T9zAymIEd65P4c7tGQJrUkUTW1qOYmmFkHJ5&#10;EFc5Ea8QtKYIWgsErO3dOFbWAoQYCW5kVtEfZVVzmeAlxm11VSL+ejG74iYQyj7RViSzbRQL7QRn&#10;dgI+z2Q7kCbMyirpKEWUbKYXt4AJgsY4wTRGweOiuJEAHmEOEoli6OHg99BoB73VGOSkISkcwoF6&#10;jNLwCbDKvlMB1YF+giknQAmBP8CBICAa79/b4J0gkKYIrXK3PjPCMqRTwQ4yAqwE01ha3JY16v/M&#10;iBTC8Tjhl0VAdoBwK7lQZ5e9rA+eq4pK6yVY2VRUvUH+/pUbWXzxS1ewc2UA45MuzLPeVteiWN+I&#10;Y53QOk/AlD2X84th9ZmNzSTGR52EfQrMCcKu7PFgPVzZHcTWdlqltJnjoJ5dDmNKgkFxkKwTTHe3&#10;M7h7ZwL37hAMLw0QWMNsv17WhQ1edyMiOhrL8qNI153HRPFxvPrUI9h+9sMYyH8e0/YG7Ay7sDXu&#10;xdoSQXE2iPkpH0HYj/WVOOE0jYWlCNa3+7B7dQhbW4M8dhbbW8N47bU1tY90fo6DdTZGuJ7Ep95c&#10;w/ZaHxZmQlhf7sXuRj82lgjB8xHsbGT4GFVldS6GqSEX+iLdNAAaDES1mBp0qDQ8d65N4tJmFuPD&#10;TiwRcldpEObY31Y5me3spLG7k8KG9MtZQv4MoX/IptyhL7Eerl0ZwbWrYwTUfpXu5varU6gsOwXd&#10;3D1c/2/fK/R/VP5lF1mdlBXJf9flwm+ZAnjjtZ9/B1al/OMHH8Ktn/4P+IM6jUo1I8GVNn7v/8Ef&#10;1rSr9/9dt5MA94/qGCv/8fug7oe8SHqf7Jd+Fw889GG0tJ9BNNmADG1fL8V0OFin0lJ4HOWwmymI&#10;LYQTC+Gh+SgKLj6B/NrnMH/64+/U88/mH0Ryzsw5pVutsPljEqVR9vc1Isj5RCIJC2D20pbL/kNZ&#10;fRPXTlmhFbdPE2FVItN6EnWwhivg5ndFYAuMRjJy87SOwquWxxEQa0FyuFtBsE1SzYj7m7xP2+8O&#10;Vyu3YA+BzRmnOKMINlIoGdwlak9XN4Wx0VWigtjUtB9HEQVep+E8548qtQ8ySfEmACsC0OSUQED8&#10;PMWlI1AFZ4DCmN+V/70U4xKJspuCSWC2m9Dm9pZhkEAhOcB3WXbWvLi8EcClNT/mJKBfuhULkzZc&#10;2aL9ujHIzyRhNZeivOwArM4y9A0a0abJxRPPvQ8nj3wItvMHcKjsEEZfeOydev7DD70fPlMhdjiH&#10;bFvKVS5YqVuv7PuSVW7CpFZWvd1FFId8X1aAPSXwsF4kSJbkXA2I6zTrxcV6M/FzWlu+yp/a47zI&#10;6yvai/Arq9oU1I59N27JqRsl6Ds5r1r8JSpljQTNknZ2ynzL4pL60p2FmXXhIuDJb0q7SiRePb9j&#10;jvN/2dKTlOi9zardJBWNAK58X/ZIy6p5vK9VBVOUmxGygtvDtgsmJH6EDkFCnLj/SnTWDstFJf7P&#10;lz2FUwWPIa/0KTR0nES38YJyB0wPaLF6JYGB6R4FZ12Euy7zeeVaHOxtQojzt5HX02rMJRSfRQOL&#10;7BuUlanAoIZAUIdWSx6aCPHdhPF2AmArgaO+6zQaCc51nadR236KgvYchXIZjI4KaDhWWiiYVXRQ&#10;jpkuezF0hA0pEp3WTNA1s+85CZ/iNi5u9X3sy5I2SfqYRAg2EzItvhpo+V0R43q2ocCJBOUpbz+G&#10;0vajBPR8dMs+VNZrB9tM0qxIzk7ZS+mINMLoLmcfryKolxHCmuFPdfIcylhv0n6EHC9BmI+drMcW&#10;6wVCUSFLEVr5ey285kbDOTTKXl+CVjfrxc9jzxNYJ6iRgoSrqLuKwlyHa7t9nIsH1I2t4X4tdYoP&#10;yYyGx+Y1EGJkr7joo9WVELaWWeb82JkPYIVaZ2uOemKaAp4abIxaa5Ua6a03p/CVL20jGm9ERc0L&#10;ePalH8OhEw+qwD8xAmuI55Hk9S1OOLA4Zkc63IpsRo/N9SR1lZOwV4yjeY/jxROPoKD8BWj0JdSN&#10;1JZ9Bnjs1aivPYKLRU+itPJFVNUfIaSdgN5WgknqLlldrKg7jNyiJ5Ad8+Dv/u5vJecN/v4v/xxD&#10;PF8JHic6Mk4dKQHPZkYtWJv1YY1aS6U6zGppw9phpQ6VthI3XAHSNo6HVtMFNBPiZd+0pGGR3LZm&#10;gqMt2gh7lPYmLDdOqtV3LDy+LdzE+muAgf1A9rd2sz1b2T5NbB+7uNISNrWeMlhog9zsy45wDfTs&#10;V03soxWaHDSyn2rsJahsOYpq2mwnjyl5VkMcR34CrJ3HbdfnsT+yz/B3qltPQ2uthDfUovKuut01&#10;cPskL3Itx0kbvOJ6LCu+Edo9ArxV+hDBTVzu9QRZAcgm2sHS1sNoFg8J/m9h2+toe4KZToxT40fT&#10;nWpV1Ml+GWAbhjnO/HLjLVyPqCwwDOoxmKXOZl+aGLNhiu07mjUhk9LAZSPsmktUdGpvgLYuINsB&#10;annutRzD4rpfynFdSPtXTA5oQYL93S/XzH4uq+FSBti+68M23JgLY5dacH3Sg5tbafbhNEFZg85O&#10;jmPaVh/r3hfhmJEUO25eP4F5ctyGTWrx9WkvJtJajJKXJnq1mGC/muZ5joxY4fU1wMa6C3k5Bg0l&#10;6A90YH7YQZvvwuKUB1nyVYA2O0sIX+F3nn/2cXEJfuQdYBXo23skcO7/f9+9951VTz7/5xZ1jH9m&#10;ub8K+w60yrnICqmAs4LQPfj8Lpz+0/KOm6/syVWQmqeKpO15P+H0gywPnszDQwpU8/DIsVzC6nl8&#10;+Mh5PHr8ND58/BAePvwCPnL0JTxy6Fk8+Nyj+MjzH8bxi4c5YDh5DTk4gfUoX26TrQB37i7s4+ne&#10;3z/83/8Dv/4bP4vJaReGCIj9fUbllinA+qlPruH27QmVPmRhKYyljSjhaxi37k3j9sszeO2TC7h5&#10;ZwxXrg9icdmH4dEejLBMTdmwSKO2sODD9BTFIoF3d7cXIws9iEgutLiEdC+jAKmggKhBIt3ATtyJ&#10;hTkHXr8nYctnsbkQxVS/FWvjISzOepEZ6FD7diSox9iwgaKhi0XD8+1AnAbc66rA0BBf54AwcxIJ&#10;0jhIKoVBGtI0P9tHCJ2SwDsEy36Cae+ARAQmrFK89NEQZQmek4RNyTG2fSmJudUAxuQOEcsEgVke&#10;xUW4L6tXzxfXQwpQB8d5zdM2gqqky7FiZSuGHRr3hbWQWjG9fncUX/nqDdx5dRKbBKw5MeSrUcKd&#10;H9nBHg5cAybGCWQLkr4gpCBPytXdYdy8QvE9E+EE4sLUiAcrCzGMZO3o4UBpajqN9o5cRCIa9GV4&#10;Dhw084S6pUWJokuAXUvhyqVR3Lw6hU3Cot1ei6rKY7CZKQh9XWhuzEVxxXEEwu0UVRlc2SEoy8rq&#10;ai/WF+P87WFc5WtOSwXqao+hovIllFY8D5urSm3o94c64Ha1oKurGKFwNy5fGsfNG1O4eW1C7Sdd&#10;W03jyuVh3Lg6iqvbWWwSWuV4r92bxRaBdWbCSyAOYJuf2+Dvba+m+DlC8ALBm9f/5suL7AcralX2&#10;No+5vrSXumeKE+AYJ5Jxirk5mQwJ/pubcaytSKogB/uDXuWqlf29166NYZYw26ltRPf0Tcx8/a9U&#10;rlW1UvYDxP2Pyr/cIoAp7r2yurrxH76lVkzffOXn8Oqn/w0W/lSg9tvY+u2/x28ZvNj+jb/FV8a3&#10;8Z0f/3EFAN964P34wvobuPRr/xW/rXVj69//L6z+0XfUvuUf9Fs/NIV1tvMn30H8za/hw0+9BKOp&#10;GL0ZcVmsQZBCQ+BL8kYbDfnKtS/R20ZQqMSnCl7C77/0BPppR//7+/bq8H5ZMxfhC+efxb85+Qxi&#10;I2206Sb0jYqbY4OCGzuFjYUCxkQ4kuiVAphRiWnQRwFGeHFLgB3JqcpHPyE1ONAKr0qz0qJWB80C&#10;SjxWuL8ViSxt9IgW8SEen58VV2BnjCKGACfH8UlaFgotyakqKWykuAh1Vl8FAY9gOtS9B6gDXarY&#10;vZVqJbXbRLGuOY7W7lMKbMS9UQVs4nmrdDSsA8nD6iRctFHQdxjOwCEruIEKglc+RRLhnIDX2XEC&#10;XZ0n0Nl+hLCfh/50C0W1B9ev9OLSVpQC3q/yccbjrSqCZVHuUzh68EE01Z+gWPbitqMd//DAe3H3&#10;2DP4tY8+jL//8R/Ddz74AeCxj+CXWktxs6UAnzz0GPw8P8nvKntLZZ+xpFdx+soQ4HULNMpzcesW&#10;QLUR/Oz838JHnTmX55sLLWFR0g+5eP4eEZlOSUeUBwP1gLjxWnnt4nItEfIlbZGBdaIxnFUwOrvg&#10;xNVrEivBi5Uluba9vcdLix7OtzrlCtzDOpP6c0YpVKPVKpBSj6cYnaw3ifqv4kssUTxuSJo3AgjB&#10;TfZMulinRgJ0q/E02vjZbkMBosk2tboSp/CV1dE6ivHK+pfQRnD0hxowIEGABmX+1xKAjFgiTPSN&#10;davozTY/QY3wHCEoj85ZMLvi4jzsx+71FCYXnexftexXHey3XfCw7zgIkhItt0uAnsCoYZ3Vsr2L&#10;ml7C8cJHcSj3YZUXU1Znu3kujbrzaGH7W4J1aCcA5pR8HAdOvB+Hz38IB889hJyijxEei1Q/1LAO&#10;e7wlhAwCLMeE3lmITrZBk/YUQTgHzVqCs0QvJei09ezBYzNhQIC6Vn8G9az/Tn6nhW3UyL7V7ihU&#10;IOqmjhM47aCwbzVcIMTWoqm7ABeqj6G1R/ZdNxCwL6Cw5iTrtJLQ0YlOWzmazQUKXCXnZxvPvZp9&#10;t6L5IKqbDqK8+jl0d59FWALSuMqRDjUiy9/xEVoDBHAJPpSMEhoJq8uLfuool/I6kNVpo1ybq1h5&#10;L0hk452NGK5vpzBMsS+Bm7L83qCsvPJ3xwk1l6ibrl/qxc5mFNkRPSKEsuqWwziW9xEcPPshHD71&#10;ARWBOeyvhYvX6DWVIuxgv+KjQX9R5Uitbc1BPmH0WP4TOFt0AOcvHEBJ2UEYtBfgoF7pMRRB03EO&#10;TQ0nUF7xAqprD1O7vIDjJx7G6TOPIr/gCeTlfZygnofZYBf+7pEPA6kM/m/q4fFxF2K8fretDF3N&#10;ObCyjtcWA2r1TPZliveFRAbuYL+VFVbZy2lg/2i3FBFaZd9zuQJVVy/HfLoVxkA1bAS3EO2PQKBO&#10;VsMFQAmVHhYr39NJ/5I9qL5qmEJ1MPA7KigTAVbP96TNZLXWGWtUxzXSxlloD4yykipu5mkNx36z&#10;CrgkuUbFdTfdp+Mjr0NWC5Maav9StPcUwJ9sV0EoJQ9qLNoGB2G2Q5cLPfuWmceTHKhthOAuRzm6&#10;WQcmR61KeePj93zJTrY5z80tEdIJtZwvXDHCL9vKyuLj9bgCDSrPayjYovbr24PVaq94JCPZPfYW&#10;fmRb2+yCB339XWrOkXRQftaZ11NJW8k5gfbV0HMBLnc1XNIPeF5RwukQuSLS1wmD3Bwys+/zPCXo&#10;noPaX3IfD9IuDPC6FyT1JLkj29fNtmwmG1SpfK0eznFe9mWTtZSPDYjJHuUgYZrX5yeIhgjvA4Rq&#10;tad6wIgpgmom3Iow3w/xfQ/ftzkqEE91YYiQHQu0YIZ6fGuWdo3clA22Iu1pQMrdgCx19ULWTGCV&#10;tDYPfUitQO6tXhLyDp0joErZA1UVyEjB5z6EvqtIUKV3Q+Y/pwicquf7x7j/mrgcK5fe++ApK6SS&#10;+3V/tXTPTTl3r+y7FH9/kX2oD/D9B04UEFAL8AGWD8rK6ckLBNUCPHScwMrPfZjX+8jhU/jwwaN4&#10;/MgxPHvqHE4U5uJ08TGcLDnKwcJKT1tp0PQwssIcbAg/O5CdnX9hLYFfI5S+++93f+832BEoIMJV&#10;apO0jx3Dy46WjGswPGRVocR3JZHuRhIrEjRoNY55DlxJFyIurhvi9vT6LK7fGlEgJhG6pmckMXMQ&#10;V64MYnunD3MzPizNB7G1LnsJ/UhPdHHg1vM8ayhQahHhY5iTXJRCZXiwE6MEy4VRC67xfO+s9ePK&#10;TBw35veSqa8QNrMcmMM818kRE2Yn7Rgf6UFvfM8VZZLGcnrajliiGRZ2aAuNbYzGcHDcpO6oxyTo&#10;Ep9L9C8Bz4zcLevXqBXXMX5vcSWENRrRdUl3shnD/DLhiEA6v+rH6javfTWIMQK1uDkM87fENXVg&#10;zKhWWScleBOhVqB1jKVv3KhWb+OEYhmgsuq6dSmFy9cHsExYHR2X3KomDA1yUp3yYmszRVBMojfU&#10;Bau+AqbuEkxk3RTkq/jUa6v4+Z95BZ9+cwvpuB61FUfRVHeaA5CTi78DAxkrB3sL9N3FiAY1NLh+&#10;+DxtqCw/RjFViN6oDqmkEZFwF6IEy3SyhxNQBwdgh8rneu/eDO7encQbbyzhlVfmcePKCK5fzuLS&#10;Zh+W58Nsu5SC4AEOPsmnOzbtQZKGoZ8DdW5mL1qxpNZZW0nhJz6ziy98/gqfJzEzybaX/IILUbWX&#10;VR5l5fbVuzOcsIbVvtWxISchnLC6nlFQ+uqdOdy6MqaAfW0pgZFBtlWqh6IkgrnpgHKlXmXbrG8R&#10;TqccSNEgDY1YsLbei43tJJbYhuOs21S8GyXFZ9AYHkD8k19VEWL3RPy+++WPyr/C8p09F9v9/8Vd&#10;dkX2eRLKVsRV+BtQuWTfeOOXcPMr38CXJy/h684EvllUjV/zZVQqmhtf+n28xve3f+vvsPIf2Rf+&#10;8N1pZP71FLn2+9GJ7+9/lecC4Htux/yfRfIKr/6Hb+PxZw9Q8J8jvNWrlGEuAp2TIshNURSnvUym&#10;2lWURdky0T/SicFZHQamjXytheBWi21rCTbbTsHszIXdWUBRlkcxnUvBVY3pDRf6p3UULAJKFD0C&#10;LhTpEQWcnUiOSKoYDWKDHfCmGxEgeEpeVckTGhQ3VgKoBHGSvYwGCnxzsEwFcfISKGT1VPbIxiSt&#10;Db8f5DHtMQKSuBWzyKOVcGnylKOy5QjyK55CacOLKKp5Fm0U/X4CSS+Foth+B6/ZzbkwEGsgqF1A&#10;K8Gh23yeJVetPApo6+0ECNmzazyrgNvC83ESjmW1NyEB+XgeCYpui71M7WNNUJDG0xREsg9LVjNd&#10;F9HS8iJaWw8iQDicnbHixjXOX3cGcYnz5SuSAu3lObwsdu7WLH4v75S6CfD373sv4oSMdmMhWqsP&#10;IY+AVtR8iEKVIpPgYxFgpTDzUCjHKFQHs1ravnak+ztVoCRPsAqSm9Yqe0h5/gZLPuGcYt9fqfYj&#10;2xxFFGlsNwJRhy4HXcZzClZVOiKCo6Qqkv2okqLIxO+16E9BQ6iSYIVXrqYwNmKAi8fwKm+mKgQJ&#10;MRIcy8f+Iy6+BhP7QrBCAaisYkveVwthK0mROjZp4lzBPpBqRR/rrp/nLEEHE30U3o4LaNGeVJGE&#10;vRTxPgpVPY+nJxTGKIQHBrTweWvQYy6EzVqsVmFWFwK4dXlAlc2FIDaXwphYsBIKSqC187qceeyH&#10;JTwPAj37Tyrbjv5RrcoFK6vTnT1noRNQ5/N2ay7qzQRFByFIfxrlncdQx0fJt1ndTaDrOKKiSov7&#10;p9ZDkcy66WFbd7Oe2/kdU3QvkJc+UAbfAIUt+4efMO5Ncz7mZ/UEGsn76+ltVEGdBJglzYrs/+sm&#10;gHSx6NylynW9k31PVucEmLXeMnhZd6EhrVrJE1dMc1TycfI3MjoeVwCJ1xhrJ0zX4/iFp/Hosw/g&#10;xz/yHjzw0ffgwY+/F+9/9D147OkH8YkXP4Iyjt0u/k6XW1KplKtV3S7CssFyUd3ct7J+JUJwb5Bi&#10;O9yIIdqD+eEexGQfrQTaYfEThiSvbD81WoLQYGX/bzadRZe4dIcIXBxTzR0n0dJ0nKB3Am7jRQxF&#10;27E6bsPKmAXj1G4zg3osT1ixSuBdXZQ89GalnxyEn9NFn6CmfRAFZc/AZMiDTlJvETQNrWdg6cpH&#10;PNSKKWolccdu0JzFi2c+ggPHHsTZwmdQ33IGtXWnUFV5GLruC/ATGuLRTmQHzIjye1YT+zThtaby&#10;IJp4bjHDRSQJ+mECyO8/9VE1Br/N8p1XX8N//bv/hrsjQbh0F9DZehpBd40KutOX7qKuZJ/RE4TV&#10;TQWOI3cJHHGOG/ZpR5TgyfqVPKtWcUFnfUl0Wmukfs+llyDqJGz6WHcOalYjx5CNjw4CmiVcDxuh&#10;TcBWvtNDKNZ7K9Hl5PE4fs0cFxLtVtLfaFwlaGRfaXcWqzQvkk9YL2linOWI9nagn7CV5rnKymOc&#10;9R+LELIJWb0J8SiUXNWN6qbQ8LgVEY4xCQjWRTgUN/yiJvZ3jrOeaCsM/noUNhxBbfs52lf+vq8W&#10;AeotD6HVLvl5e9sRpw53xJqhd9H+8TfFXV7DeuvQ0B64xVOjmv1zz05L+iQzi412NkJbIItGoTiB&#10;mgAfT7RwrqGNZ31Idg6JSeAnWIYIvImYRK5nnRFmuwncAqkSgElWW12sU3Elz45TR1OvZ3jtvX0a&#10;RAjBJup/H4E9keqGkbBa23iUNohzwX5gNI+nmtzRQnukRzTWxvOthsVUqLyNejkGkgTdvnCbWjEd&#10;4XEHCbCSy1WCU0UItZKNY2EmgA1q47GUERsjbtxbT5Nb0ri7msbmhBc71KsvPf/kXtClB2RFktD4&#10;gBRZ0Xz34z68KkD9viIpbN69SvrPKXLMHwSs6jX+pgClAlCBVD7uQWqeenzwOB95ru+A6/cXeY9g&#10;+sBxFn5HgPVDOUX4cM4FfOhEHh45moOPHSeovvQCPvz8M3jy0DMcNC1soDE2up8A5sHqRkJt+E0P&#10;GQhMkghYgxQb4ie+cAf//X/8131EhXJ/WN2IcWI7D3uwHE5OMpLzLpxs5YTbqFKATE16CIIOrBAu&#10;trfTWFtNqAA2V68O4u7LEwTVXpX3SHzUZU/mDCF2l4AqwX82+flFfm9uTvZOJnDlMr9zexI3rw8r&#10;YB1dsGFskWXOhIHRTqSzrZieNWF3J0ywtRNgtJhiR16ddmGLgLIx4VNBK7Zmg5ij0RAf9fkxG25f&#10;7ccbr0wQathJ2UFjsseIHdhOUPVzgEuKhAiLBBWRnE69stIqK79zLsws0FDOOFhfJswQgnevZrC8&#10;FuL7RoxO2TBB4BTIlNXS+6urAqLDExYFqQKs8p4UeT3L46RlpXZwb79r34geg1OE0RkLJpbdWN2N&#10;Y3Etws8RcNk+YlCknocJq6NDNkxPeBSsXtsdYufvxcyIF1PDbkJaFK/cmcdbn9zEa68uKffWJcLd&#10;2KibA1jP6xbgtaO/jwAa6EBfyoqFuTgmx4Mw6Eo50TSo6L2f/tQ2tjcH+N0EhQfbdtSjAirtbmdx&#10;7+4sZF+qRB3OEkhXJG3OYkS53qwux7CyHMWmuB/PBZAlGA5PuLG8mcTmlQHMcaCOj3sxMuKisPHg&#10;8uVhAusOPvnmCq4SerckgvF8RLkUC6he2c7g6k4/dgnCk7yG+YkgLm30K1hd5OeWF2PYWCO4b/Sp&#10;AEoCvWPDdgwQtkf6JfKaAxNjDsL+Xqh6SY49JC7XrNfZpSAWVqM4cugJtPSv48b/ALb+7F17B+Xx&#10;R+WHrwik7T/fCzIkK6Z7IKcCGhHYJJrwO8GO5FGB3v5n7u9j3T/Gv5ZyH1DlWlQdELo3BNj/FNiR&#10;8ufA3G/+AxpjWRTWlaO+/iThtJTipJgTf5kKGOQnIEgAn9EJEwaH9GpP+OSUgzbPhPF5ExKDzRSH&#10;lfBFKIT6JFF9E/SW89BaCL4CcAQBif4r6W1kX6UEVuqxE1QIWff3nMqKqgCQBF4KZzjHsPgJRv4U&#10;hVakCjbCoICn1iMJ9QmHvRSRQ518rIedsOHlbzqTdbARai2yakcwkKBPEkDGxnPzErTcFISS1kFy&#10;rkq0Xyn2AKGKYOehyJMosBKFUm8ugEH2nxnzFLQ5OP+p1UTCS4fhNCT6rwCUrNL5+dsOCiszxbid&#10;vyk3dd38fW+0mvVRr/JSGin4pS790RrCYbFKyeYieId5rjFef4qibHRIp1wsl2ZoN+dDuLTUhz8/&#10;9hK+6tTgp/2671m5/oUPPYDTJx7F1x96L9IXD+B83UsEkceQX/2MgtSZac45oxR5vCYv4TtC8Ja8&#10;qBKQScBTJ3lYeS2y2imReCXyq41tITDplDZ3EmYNZ/bSxvFaJRWPpHSRlWRpT1+SsMp6bWcbC0Cq&#10;aM2c28Y5L0rqo5UlL/qoE6RMEDIkf64Aa6fmFHSGc3tQSsiSfKvisi1bjuS5k+faQ1h28Fy8BBvZ&#10;ezw4plep4yTIkxTJrSurvG0EHhMhKspjyzaecYn7QNDppShNU+xLfkSZ8xeocdJJiuPOUyp9kNws&#10;SY13YXzRiuykjvqnTeWP9bJeJD+sAHKyv12lQTKxHho7jqGD0CEiuol1Ua07hcquY6jhowBqs5mF&#10;9dDAfqFjXTrYH+zsy3o3AdN1EaYA51fWl5v9056ogbWXcBJi3+TrPo4JT7oJ5ojsbayAUfofoVZu&#10;yrjZL/zpdoJnI1zJJgWrXQQPJyEi0N+hoKRWe5oAU4PgoAYu1lW3WvU9TZjNg0/cLQmNTYZ8NBMI&#10;XRTQ7oQGHZZyjvMTOHnxWZyvOIIzJQdR3pKLUxdfxENP/DieOv5BNBjPEXwIQoSuhvZTKKl4FqVl&#10;T6O97YTaUjVAKBiioO9nXUcp2s2E3ObqF9DZmQMLgdZiLEBXew4M+ly1B9zMc7ewPS0SXMtbik4j&#10;IYUQNkJNOMhjeayl0PIYev6WWXMGEeqz0b4OzGUNWJl24MpWDGvLfvZjAj31m5Xn1uMnDBAo0olW&#10;pPi6aL2lcSciLgKfrhBJXmt3TxGOnHkUB889iicPvg85BU9xLFaiqT0XSWqheFKHEzmPorrqCNzO&#10;WiTjXeiNtKO17jhKip7ldZ3BL7/wBN6qOo2fbMz/njGIlw4Cv/pvAE0XfiXmxiffvoVPvnEVb3/q&#10;Bt56+wZee/MK3vz0VXz6C7fxhZ/5JL7y85/Gl772Fj7z06/i7S++jM/85Kv49E++DC/buFNuCtDu&#10;9HCMiDuwm/3XmWhWq7Gt5ovKNbuLY6JTVgsJbZKDVaLUOvjZQB+Bk23t6iVQsm7MBFVnogPXXt7A&#10;N/+Uhv4H/InO/9wX7+Knv/Q6vvzlN/D5L7xM3T4JIyHP46khwNEO00amR7UI0naYbXuRlbv1F2gT&#10;KuAkGHo55mqM+ThU9DjO1z6PFto42SfbaS0hpOeiSpODFp673idRretpj+sUmNsjHAcsDgJit7EQ&#10;1fVH0dmVh0CYc4B43bDInljJtSoeCK5ILaKZdoRoI/20p3IDJJZqg4P1IPl8M8MGDBOG4wTKQFBW&#10;bKuU+78ESNPbitCmPYcWLcevi3bNw3HGc7TzM272H4kO3Ev26TQUoK7xGK9P9stXwkkgnaId3thM&#10;oJfAKTmDxycdhGQCvaccQUJqOiX7p1202U6EOSbCriqMDfbQ7ngI1Z20p6xHpwD+RbWKHQlLdGAD&#10;Lq0kcHUugg3q4LS3CUFzBWYGzbhMTfr8AVlhlbQ2J/ZzkhIaJaCRuOAKsN5/7T6wfn/5/+UK616A&#10;Jv6vIPU84TQfDxIyHz4ppeB7ioDrDyoCrZKi54Eje9D7YX5WAio9fOgUPnToGB7lIPrIC8/gExTj&#10;OfmH4At2Ym4hhIFBPQWGmeLezcbVwsNJs7+/FW+/vYU//uN/v9+N9/6+/OVXCDcajA53Y2K8h8Ak&#10;rsIsw3t59iQwgMNdQdhr4ARhYKP5CJsDBNY+Ff13azuBrZ0E5mlgltfDWNuOElwThL1+LKxEMDRi&#10;w8wcAYTQtbMjexv5vaUYFheiWFyUVbpeAgxhbN6L2UUPj+Ml8LgxO+/A1DRBcqYHM7MEoqwGE5yU&#10;5wiFc9M2rM15sbLgxbLaCxHCBq97eymC67sZbK5E2fHaCaYNyg15hJ18aKCLE1sLYryeLAeDTKre&#10;UC08/N9DY9A3oGXdeVSZJJxKfrRpQuc4Abaf9RIndIalblifaYoNGThS7u9hHZvZA1oBWQFWuTso&#10;kBqlgYrLCu4I4WrWhqF5K/onabinzRiZkxsJWn5Oi7FJG8Vhj1rBXmB97YjrL8HxysYAVuaivNYQ&#10;bl0dxusvz+L6lSHsXupXNwGkjgXIhiYcSA/wN8YdPG8f6zaCRdbH4oIAH0FyQ+7kjxA0kyy9WFtN&#10;UegE1fuS/mVtLaH2om4QQhf5W/MLARp5HQevRq2gikv41KQXS/NhtboqwCgutStsv+yIVQWWmBQ4&#10;ZFteuiZ7REd5zD5MTwf4OwEFmleuDOPy7gCmxt0YyVqxTgi+xc/KdUm04ulRB2Y4sJdmImoVVdzP&#10;R4ZcGB51YYC/lxkwY3TEqc5ZXIcvbw/i+uUR5To8SWAdpoAan7JjZsGnov8ubfC6dpMUpDXozC5j&#10;608ILSpwzR6U/Kj88JY9YLvf1vvwxkcJzKRuVLwLTtX/Ut4NfCzvPt6/lqLglFDq2PwkNKO7MMzu&#10;Iq/bg6ee+RjyLhxBawuhkmI8RVE9mGlDpq9NpT2RiJ1+wpaPtl62UcRjTYgG69XKSVLumFOsegly&#10;DkJhihAzTLAQ9814ijaVYj8Rb1b5Jk0UMvUth9RqZI+rRO1hk+B9Hor6PtpOKeKKG93foyh5XAVY&#10;ZVXVQxiV/asGjwQkKVJ337vchdDyN40hgku8Gv5sKzwZArLArI+fIwh0E2rbnfnQegvVZ5yE6ACh&#10;WCL3StRXL4WP5Id0Bwm3FMdi813+vecuikZ/qI6Ax/mAIGZxFKvouK3dJ9A70IKJRXE1k0BOFEtj&#10;BC/CuJQ451OJqttDSHHy3ATaU6yPfgKQpFLr5ftxvhbk+ST43Wiijo/1mJmRyPlerC341Xx1dT2N&#10;mztDuHt9Cne3srhLe//yWAh34mb8fPUF3Owoway3BRlfM5obj+PU+UdxruwZFDcdRUnzYeQXfgwV&#10;Vc/AYrvI47OtJHUPgdBOUDCz/sWtWVYO201nYZB9rdEqCt0qnnOl2tsa7G2A5MAVN2FPhALTx2th&#10;e0iAQ2mr+GCH2issNxekPSTVjUT0n54kJHNOkxRss7O0uZyTJd1QMCL50atVFOn2rlMIxeoxQCEs&#10;0YV9iXrluq32tVpzVSCbbrkZwDa2UKM4+RlJbyMr2N3mc2p/q5/9R1yaJRCUFPGSkhUXySwgAcKC&#10;gSokZM81xbv8rrgqy80GWbGUmyAS4XmQJTXE+Zv9TvbvDo0bsbwqN1qNFLyV0FPAipuhycp+ZiUo&#10;UwDLPlINgbGTkN/BUq/LQVXHEVR3HkW3vYDwfg71BNk24xnW60VVTF4CdlhWPMvgTrPfZephiZaj&#10;Jyg3Xi5S0J8hrOQTPvhaoIyQWA4LwVlPoW5gkdU2K4HByGvSsx0MBHrJEdzNdpLgNQIormQL/H3t&#10;SIwZYKeGkTQoUjROgoMhj+d5liBRTMCrVsDTZr2IVnFJ5bXpKLSdHMtmCurihuN4nFB3in1JfktW&#10;dkvqX0J1I20EYdLSU4iB3g5MDVEHZY1Yp1B/5RLnXM7xk+kuJHy16NHlwURY8dhK4XcR/pMdiBEm&#10;ZZxZ5bpcRWjRn0aH7GsmzEQo6qMunoO4H+vPQ9dN6Necgp91Pppswyx11cyQHlMEi5lxC/oJZ0HC&#10;jjvUgGZtrop2vLbkw72bw9heCcNvKYO+jXDSVcBzzoHTV892q8Gh3I/hmaMPo6HzAvt4E1o68lHW&#10;cAJljSdR33YOtU05qGs4iYK8j6OL37cYi9BYfRhVxc+gW3MOY9QyS0sBlTFi0VWPpLcVxmA7/t1/&#10;+Lf7qvn/i7/vfEc9/Jvf/Hk0Gs+qgEGSzkWlSyHgdRK42mg7xf3XGCagy/YFWUEPyF5YjtUA65vw&#10;VNedA3e0Fbdf38Lf/O1/Ucd899/P/9KX8MWffRs//bXP4Kd+5tP4/JfexNd/8//af/f//Petb30L&#10;r72+gy5NLlo7c9l27BfsKwUNh3Gm/gUUdZ1EcedxNFhy4aDtkFQ0RtoNA22Clv21wZSLWsM5tLuL&#10;YeDr8lqLmYCoPQ0Dry0quUmTnfCy76aogX0DHWqfr7jdO3i9CdqTqOwFFoin7Zb9rT5+VqJ4m51l&#10;tE/Vav+rrLIOSHYOlnBvGybmPUgMdBNSyyERgyUwWnJQpwKdSa5cG/toir+b7TchEpKcyJ24ujuI&#10;T74yhzlCZ2+kjYxhov3WKRC2cx6UIG1ajh+xUcNkgNs3stS/XgTZj2V1PRzg/MLnAfbRsPwOz63D&#10;WMC5pI162Y7eKLkq04OxlJ59vAxBRxW8jgpE/PWIsN0//vFH9oD13UGXBFQfOHpGle8Cq0QElv2s&#10;EhH4NF8jbLI8cESANXcv8q9A57vK/dVUKfJ8rxAkxcVY3Islbc4+tMr3JSKw+u6xc3iQ4PngUQHQ&#10;vL1ovvtBkh46VYCHxNVX9rIe52/KiirLBwRU+XmBbXH7Fdfih/j/Qzy3D7yYgw8dPoEDufk4VS4R&#10;+7qwuj2J2y+v4PU3lnHn1ih+4q0FvPbyhFq9vH5jAF/96pv73XHv77d+82uYJVjtboX5mT5c2e3F&#10;9nqUjeHBsIqM243USJfK0eanaJFG76XxGhgwcDBzYhqxY4lQI1Fpr17qUy5jQ2NmbGxFMbdC6Fz1&#10;4jqNyptvreDOK7PYWO/HBOFoeTmFa9cmCFxjBJesSnmzSDi7Qoi5eimLm9eGce0KAW2FkEOYm5tn&#10;WRAAM2NiyoiJOQMW1l1YWvdiVFYqxw1YnPRglRA9PWrD8pwfL9+R6+axV4Iq9+okDd84J6Y5Qujs&#10;ODt4ohEDFGTjhMQBAqdEtJM7ifV1L0KrOQOb6aJysZqcsGN+0a+A0kfhE8vSSNOAefs7VD6/OCcN&#10;SX7fl91LcTM0QQM7ShGX7VbBmOSukICtiio8ws+IizKPEZVgUmM6hPtbVIRMHyd0CU8f42AaHOCA&#10;6TdgeMCKoT5ec9aJ2VG/cgGW65A78hLld1aAjAZ7cZNAuhXB+IKbv0EInrRgYsGFET5Oz7mxIPsr&#10;1pOE0AwNveyRDbLd/ZifJajOh1TgpWkO1plpF4uHwoNAyu/MTruxs5PCjdvjmJjxYobfW+dxtrb6&#10;MD7mxGA/J7EpL+bnAljfSGKS3xNgHuExpnheK/zsymIvVvm4udWPjY0+rBOUV1cksnGCbRPl/xEC&#10;axRXZBLcShNUCcQsQ2kThjO8VsLq9GQQfVInWQtGx12sQwdWxK3i3gLu3ZtTq887+y7DV9mH1tei&#10;mGGbbe4mlDuwxlCF83UtiL78M9gRWP0BAv9H5UflX2MRGF/+w38kZBO6xX35G99R7u260TU88cRD&#10;6Gg7jcxAm9r/LzckkxTrkoNTwHSQojdGOEjRDvbRHvYTdPoo+nsJdtFAHRwUuFZTHtz2YhUBMxlr&#10;RchXAyehxe0vo73vwBjt2tBgNwZSFB+ucrhsJQhTRGQytKsUuNGEiJIWuGT/FMWzJ1ylVva8BDcJ&#10;2LO3p1BcHktpXxswPG/F8IINEixJ0qQ4YvxOshHGqKQRKVWrVK32XDRZzqKBwr/DdQE6gqyFQGhP&#10;18MUrUB3kMARq4SltwauGH8rRGCgGLJ4yih2G9Rdeh3Fk+w11ZsKoLcUwE5oFddHo0n2RVUpl2gf&#10;f1vyii5vB5GdpoDKELAJr4lBgoK4IRNGJdiQI8zrJpC4CKwWAnaQUD7Q34aBEZYhFtr63gznjr56&#10;zhPtFD062ta9VdU1zlk3aLvevDqNV65M4vr2KO5encKbd5fwyrUZbC4lsLM9qLxrdvZTdO1c6mcd&#10;NuP0xY/jZOHHUdl6AuVVB+AhHKSHuikEBZAp2gkKWtnbaCQsEKzMbLM21luH7TxhhZAdKaMILlL1&#10;L/tKOy3neS1ViLG/ZEZ1iFNEenh9sm/YR1EqoGnlMWRPqZ1wO0AxuLzkwcqqn3O6V+Uul72oskop&#10;0YEdBKB27Sl0EUhlFVUgWFIZieu2WX7PeUG5i0r7ycqtXSIYy8p1pEr9hp5QZ6Og91G4qz25bMPM&#10;sBbbV3txlXplftHN/tVMTSIBGQk1vGZPiG3H8+2RFdleiv0MwS9RTeCTFfBaWNn2PeL+bCtENC7u&#10;fpyDCW4WM+HOeBEOCkmXi9cbbITVVo7unousK4Kjp5TgVYpuQmtd5wl0Ubx2Ws+jvecs+zb7dKyG&#10;YroEzlApAgm5OVIFW0RgRPazFkLvz0eH/RxFeYECdbP0efbHbl6jxScBw2rUTRWJPO2kFhDArNWe&#10;RaMhFzp+TqC1zXFhLxqqne1KMJUAN7IqJe6moQENPBy/Vtm7yO/38Hgm1oee9dBqzUc74brDTliW&#10;82a9a3kOrfxtWSVu4XU0s59oCBI6Rzn7DAGdwNbZeQY+ivxsUoPpQcLqlBurE06MpjsxQh24LBA7&#10;aEAs3AQX6y9Fwb61KEHGohT9RsI/f7PnPDoIL/KobupnNOgLtyAZqFfeDCbCgNxcGSWgLM85sDZr&#10;x0SKgEygmUh1oS/Syn6mVWlJzJZSguZp2AnFfQnqKrZflKDgM7HOzXwt1olErAOt3XnILTtAYH0M&#10;Txx6H546+ACOnPgIjuV8FM+d/ggOnHwYZ4oOoKD0JZbneK15CHgbESag6DrPwm0txTqB+O61QepJ&#10;s4qM3dcvbskdaNFewPGzj+OjT74HTz7zHtQQcIepMaapE32eKrS2HoOVdvP6lTTW1n0EnjL2xWqY&#10;ON6mqHPu//3yr/8sWmhb28Xm+NlWYUKO7SIaZA80bZCsSjpSTbCmG2FnG7dZ8xTU7t6Yxd/+7d/s&#10;H+W7f1//zV9CcsKHZnspqg1nofdVqpRILtaT1s1xSDvX1H0Gzbqzam90uzEXLcZzCoCHqCWzc17q&#10;URvGaV++851vq2P+9V//BSYmguhNG9FtLsX58ufxQt5HcaL6OZQbz8DUW4vIlA7ewRZla42xKnT6&#10;itHkKUC9Ow8dEhU8UYNu2uQu2m0Nbb2TdiRAuxlIc64ZpcalrndkWtDmLqEtKGP/ZZ8llEp/l3zC&#10;EtXYG2tCKNVO29SAHo5fi7cKEp1Y0ueEopyv0l3qZqTcyOinBo+kCb/U727+n520ItHfzT7G/kRt&#10;OjtF3drXjdXZCFanghiIaTAc06I/zL7ja0I61Ma5rxEh9s8I604iyOtpoyT3tp7Xo+cYMpsL1Y0W&#10;O9tZ3ORVQCe/xGagfYnUITpk2Itg7q1BrFdDSK6AWV+IsKcW8WAz3LQrbnsFmYqwTU545tmP3QfW&#10;fZdgBat7MLn3fB86ZTVViqyAClSyqFXWQ3x+WL77g8r+iu33l/vH3C9yLHEDfkjgk+D5EMv7Cafv&#10;OZuPHztXiPecKML7jpfh/ccq8f6DRXj48EU8wvN4mBD6sVOn8ZFjx/DgwefxCB8fPnwEj7/0NJ47&#10;dgAvHX8B5wtPo6DsJKqb8vFTX/4sO/B3XXr/T39///d/i1/7tZ9FhA0cClapVccpQtbynAe7q3Kn&#10;N4Fr6wTKzV5OQJKYuhGReBW8gWJEUrUY5Gt9wxr0SoCjvja+T2hj50sS3OTOeoITqQR68NJoBznB&#10;RWmAx4ZNNABhvHx1BJ+8MYPbmyPYWezH1nIWVy7PcPJZwPb1eWxdm8O1m/O4dZP/b40SZtJYXUxg&#10;UYINcSCtrITUqqesFk/OmDE2qydQt8CfKkeGAmKagDY3K25rPRglDI5P8tqmzfzfgmEOjsFhCbDU&#10;jaFRLUHXiCRFRYCGYmxYVqEJbbNOGtUOCieKpTAHhNylT9bTcNTDlqpDcKiDg7OdoqmKRqQFIRru&#10;WJ8GKXZQyackyYilZLIGJNIa9TzBgSLv9Y+YkBjQIiqDh3UeofH29XLQsu4HeN69Eol4SNL4mBGi&#10;wOvl52aX/FjfTmD3ch+vPaxyqw6PyD5cLy7tsv42aRTXUljdSOPG3WlcvTWBxbVeAr0fGRrRNOtd&#10;SmrMpEKHLywHsboVw/JGDMMUTNGBbgJzN3oJ0QPTTowvBTG1FFLRhdfFNfcSgZ8iaXY2ROAlUF4e&#10;ZrsMYElWPacDhFU/wTdEQ+Bl8WF6ht8nwKr3pv2ExhBm1iKYX49gYY1tyGPvbhJY5/n+qA2XN1K4&#10;vNkHie4bD7E+3M0YG/ERpOP8vgvDrKeBAT1FsQ1zC14VAXh9oxebPMbWVkqt7m9tZnDv7gxee32B&#10;9TRAcW6hGO9AcUUBDpU3I/PFr2P7T4ANify67y75o/Kj8kNXZCWZjzf+O/DsuTIcfuERlYIiRTGf&#10;pD1JUEwGXJUUljJxViGTpr2mUOwlQPRT7KcoemVlTlZKw3LzjCAbph1P064PUAyn+PkEPyufjxBu&#10;JYq7uGxKIJ54XwtBgtBKmyuraCnCsZfQZqRIFhdaL8V8lKIknKbNpPiKJPk9HkdSxUQznEeGCBt8&#10;z8PXPKlm5eprIbyYeQydcsk8jybnaVSbjqFQ8zyaHKdhSZQTYktgCBdTTNRgYNaIsWUrQgRDe0BW&#10;CQkeFEqygifRgH08Zyftttacp1xjZR+tn9cpN2O1JopzwylCTD5cBOdIvA59tPX9IzLPtSJK0Rgl&#10;+CQGmimc6uAioDopwFyqiNtwtfpMvL9ZFdmL2Ztqg09WansoPnW5cFFIxqNNmB634cp2Cmu00TO0&#10;5ZdlO81KApeXE7hFMH3r7iLevrOIVy5PULxHsLXA95cJqpM+TAzZaCsDWJkPYWzIikighWJJ9uK1&#10;oqX5EKqqn4Jel4Pu7lMwUAxrCTcdPRJ9+QIhpxR5VS/i6ZMP4RMnH8SR4qdxrOIFXGw8ioLKZ9BB&#10;ASv7eGPsLxY765Ww4aZwlIioAhR9BOH4QDucBDFx79Y48qAPl8LKug8MsX+p2BOt8HDe9yUJioFS&#10;dJhPE8hy4e/lHMr5VNxkJSehwVO4v3pOsU5g1vN4WlueWqVWbtfsN06CcT/bYHaR89KyCyHOyT22&#10;AnTJZ+15cBPOk73NSBNY+1nX8ViDChQmQaXsfM8mq1aOYnUjWoKtWAkAGnsxf6cIVW2HUVp/gOKz&#10;QEVWln3VssrsIFQ42Ed6PBVqD2ezIR8N2vNo7DyFRk0OND0EPwrVTrnRwfc15ouE1SbEMl38HkGR&#10;v+WJStAvAntvC/t9M8V1JTSWArToz6gbApYIQTomQXVKYCTI2qit3KkGCt1qtBDqqtuPs7+fQ1ug&#10;AO0ewrEhB3Vdp9FCcNVai3mehHeKYydFtaTb6KRobuc1dRE2nYlWRKgxYoNaeJOtrNtKtgEhiIDS&#10;QFgxuGRvqlwn9QxBxS6rehT/zbpz6DLmEQTLVERsSYMjYC97shfmXdSCcewSataoKXYo+ndn3LhM&#10;LTJLnZMUW8JjTFL7bVBjbC5SC1BPeFiHNkcJx1MVAsFa9NF+bK0FcWM3gWnqjqizDGZnMc+xVLnQ&#10;91EPTUwakaWujLDt48EKpFknvbRDAUcR4oSXcfFgIyA7XAQZHn+Eei1FjVBZfxAHD78Px088hMKS&#10;p1HTcITXwz5qLEAR4erQ2Yfx+KH34KMvvhfPn/04zlYewbH8p3Hg8EM4k/M4dB0XMJaxYGnMh/Gk&#10;EZvUMfPDdgyntZiQoJcxjoke1mPNIZSXHMDF/E+gjEDc1XWOWrIH27u9WCDgzrOu4tEGAnw9NiVT&#10;wZwLSdaLh+PKwj4xshDZV+HAL/zKl1HblQODu4JjpQ7dVrahTW54NKg+5KfNDku6RrZRetSOv/yr&#10;P9v/JvCtb38Lv/N7v4XMVAAt7IcFrQdRT/iX5/XWi2hhfWl95WiVPcMWiSWwt2rvJ8gFqVclCJM3&#10;ThvM4weSPDefRNjl3BCW/lqNockA/u7v/4f6rZ/5uc+pPblGjqUO2pRO03l+t155XKSGO6lnadOp&#10;j32DrbBTg7viDWr/ayrWrlLESI5b2ZIVGdXDznnCzM/bCKzacBUhvhpxSQPJPhvq19J2tPHcJFoy&#10;C+vBwj4qkcD9cc4LrAcHwdtpKyPwlWKMunCTmngo2wMT4bzOcAYVYsfZb2JjnAtmnFiiTl6fZrsM&#10;WtgmzZCowa3uInRwrC9MubEw4UIiyDkw3IKpUStf88BtJTTrLyIVoTZnSQdbkCLIro27sDTqQNhN&#10;4PbQJtL2Dse6MNXbjay/ERPsIwsD5A1q/eEMNT7HYi9fi4U5JvmdiLcZPdZq1mUJ9E65ydkGf1JH&#10;uNbiyac/+r3AKuXdwKpWQWU1VIHlWTx4eG+FVPaa7uU8JWSq5z+oiFvunqvxdwtBl4/3f0uOvxdQ&#10;Scre52V1VYInve/kGTyYI6un8rs5ePhgDh49eAwvnMlBYa3sZWDlZkPQu7Wo09Shtacdjfp2mD0G&#10;+MIWgkgEv/CLX1Gd6f6f5ET99d/6OWzuxjEzZyWo6TE7b8YUgW6Ik8goDfosoWqWDTnFASYBEmTf&#10;ydyMC3PTbkyOEVjnvViUFTaC1dK4A3OEuOFsBzKZZmQpQNIDbYhy4kmyU47NcnBvcnDPSd5RCh2K&#10;l0iCg0DuSvsr0csJTsRMclBCVGswRBDb3Umqld7FGU7Uk17sbA3i7q1Z3Lu3hDsst+4u4+a9Rdzh&#10;4+1bi7h2bQavvrKCt97cwA2C7jKBdZnAMzlh5vUZMb/swOSChfDchqHpLkwsEEznCabjOqR4rime&#10;5xwnujsvZ1kvEfTxWrIKdC0YGaeh7WNn5KBL81z7U4TDWS+B164iDMYI4KG07KOqh1XunCcJ3wTV&#10;+DgnAx7DRxEXotFNsS4TWR1FShdFm9SD7AumcKORS3MAJtlxg5y0nP4aRGi0+gmjySEdEvyNXhr7&#10;MD/fmyWkTtowMuMgtGp5jC7lYpzIaBW0ZoYkJY4dk7NuzBFgJc/tlEwMW0lcvjqE7ctZLFLwTBAQ&#10;s2ME7oyR1y97Zk08jkkBtZMG0RdpIAg3qxWGMGFbJtn4AM+Fx0+OmPeBlSC5HMb8ahwrW31YJRCv&#10;Eyp3L8lqdwJzFEuy91hAdYiCSa5zdIznNuHB7BQF1YRbAevySgxQG21uAAD/9ElEQVSLkkqGgLm0&#10;mcDO1Sxu3p0gYCYVeMvNC4nqPDpowkBKhwwHrtfZAJupBule9rsht2rrNUKuRPiVtD7ra3FOnkFC&#10;sQczMz4WP+YXQvwdAvG8H08/+RhOt1qRePtnceU/Q0Gq5JiUfYv3XUF/0ArVj8qPyr/2IoGUrv41&#10;MPjTv4PjuWdgMZ5T0dIlUm2YJRFpRjRQr1Y+ezlx98UIprQDEX5mkEJieMKIoRE97UYnIaVc7bsc&#10;pJ2SgDhxzh2ZwS6Caiti8UbOAxokKSrjBND0kAbDkz1qv2GUYkQC8kQpRmISMCkpe87KYCPU+dIN&#10;6B2lbSTMhglzAf5uVIQp5wiV5zvZRIFSTeFRAXuYsLoftEbjkL1Q5RT5hF9CqKxOOaJVSI53I0KB&#10;5IxRDPdLYKYmfocwxM+4ZHWLwCTRaO2EVtk326whwFHEuQlfCdr8MKFc4jI4CMMS+CdIcO2nXR/k&#10;3JHk3BHn+UQS4k5bpALzJAihqWGeN49tJmSZCRL+RA3rgLA0psHojAEjEoCKgBvjudgoEI09eTBb&#10;L8DlKVWwvzRPkb8tUdBT2JbUW7Sb17fSBNQpXF3v5fxswcKwg2I5hru7Y7i+2o/FET+hNYbL4pmy&#10;EOX87cbMsBMrs35c2x3ALc6L13f6OXcH0GMvRIPmGK+zWAWY6rYVoqbjOKo6T6LBcA7lbSdwMO9R&#10;HLnwBM5UvYScyhdwovQA6vWEWp5nG4G1sTMHNc1H0Nh+Am3dp9UNBUnNFu+T3LacE1NNKh+quBU3&#10;m3LQaD+r9ma6CfOyX9hJ+LIES9CoO07tcpiAdIHtQCHM91xsj3CmiW1UjDbbeehYt1p3IUHrIo93&#10;jkCWo9LN2ALlhH9xFadgp7YYCFTjm5/4MOZbT8NA6LWEKfAJNB4CTJzCVlbaBjnHJSh0AwSFmKzE&#10;iBssYVOKg0Lc76XwpSiXKKXd5kK0aE6r+vJHa9XNdQk2JZGSu4znKSjPoJUCvbj6eZwrfVJBquT2&#10;dvh4TN15aPR5MBAuLIQ/HQFBR1gUKDV5eG4SQCdYrVZitZL2iACoMRNyKfJ1rkI44jUIZSUYTQ31&#10;3UW0Eui7CP4mfymBpUC5HZqc5Wg3n4fWT6D3i8t0noJs+Y0gBbA72MjzILj3sO4ssm8wj/owF/Uc&#10;8xLZVwI12WRFOt4EE7/TKSl/DIRsWcnjOde0HkNl61G1b1LA3OAu43eKFYS7Q7Vq76DeeZHXUq4W&#10;JaYkRge14xBtxgjLMOF/blCPq4TPpTk7ktQVMZ5zf6yJgGDHAnWMRLyWSKlenqvTXYVu1ptey7Y1&#10;XVARhjPRJgxEOP4Ird1so/aOkzDwMzFCSX+iGWNyI43AHGU9pvla0luDQV57OtQEbeNxFBY+oaIx&#10;O3ku3byulq6zaOfxLxY9g5LyF+Dl56LJTrho7ywE6qqmo8i58DE8eeR9ePSlB/DUqQ/jbMVBVLee&#10;w8Xyl3D67MfQ0nSacNGOVFz2Q7djhHAeod1M9HYgRGDS6nJhtZYimdagn9CcpD6bmvPh8s1BjE5Y&#10;1N5cL+s0KgtB7AfTErckVK/yErfS9tTb8jEwH9pX7MDXfvmn0MS2NYUJq7S54i4r7sACk7IvVUu7&#10;EaWW+8u//NP9bwCvvnUTp4qfQHHTERjZlzucpajoPoMqnluzuBKzLZvdpYQy9idvmXLPlWBcKrUO&#10;x0tPSPb6N6lVVyvHi5lzgqTOMbF+ZWVd+lOL4QIq2k7hrc/fw7e/vbfS+uv/9pfZJ+Um1UVobAXs&#10;czn8n3VuOYuazkNo1h9Hl4/2OsTr57yhXHatJUjGqZNDHJeEb2eiCTrCZDNtQqeX0CbR2tkHRO8K&#10;MNdrzqKHfSXA+rVQL+vYpyRAlaStMvLR5q1ie1axjiUYUiX6UhrMTVALs53GqV37qaFNHMstHEdB&#10;cSufcWN90o35PhOm4t0YThGKg5yTCNQO1oHk55cUNhJUSdo5yeON0yYPDfUo0LSzrd32cowMGLFC&#10;6F2h9p3KWpCKco501mC0z4DdxSiuyJbGrBlr/O4C2WmU8N0v3kY8X6eTxVaBoKcBPlcDTDraQWcj&#10;eiyVaNNcQHN7HiIxDZ4/sB906XuBVcoZPt8HVQLjw3z/YQHJI6dVoKV3r7R+cN9VWO0/Vd/ZcxeW&#10;9+7nUBVQFRBW0PrO6/chVj5PiFXvC7jm46EjZ/CRg0fw2KFDePbUSRRUlHKSoGGxtXNg2NS+xSgH&#10;objaLEhep4UYtpYzWJ5N4uV7O/if//MfVAe6//fNP/59wsAYgWwAV2+O4goBZpnifmk9iLWtGOZX&#10;/JiWPG0U/zevZXDzcoYTXQqriz7CKOFtnJPkgguz0zZsrsnqV5yTKSFhwceOYKQBcmB13oMpQmKa&#10;k25aDNg8AWWBsDJGUKNoSVCgJIda1R3pWFJccsoQDFeryUSWuwcJx/FMOwYIif0TJgSS7CASCXDU&#10;hGGC8vCYlRDpxcoqf3c1gbWNQbz6+jo+85lLhNl5bBCYFjjQlxeCPA8blhb9yuV4cd1HGPJidt2F&#10;kXlCGsVCYqSD8KVBPNu2t9+IE5/k+0uyCECns3v7ikR4iWuSQGtfqgPDfYTGVBcBykAI64KDBqbL&#10;cEbtt5Koj3KHWASRpHMIyt1zQmqwt52DnJOuBBHhxCCRJXvFX54QKqsIEll4ftGLyTmXugsnrsKD&#10;vP6EBF6iOBzmRCCuu5IcvI91LSugQ/vuC2lZoRWYJfAODEu0YoMqgwTL0XknspwYxsTVdzOGtZ00&#10;xilgYik9+gYtKqBAICIrve3Kdz9NKA3HWec0UjEa3xivV+A5mmYROOZAH5v3YWTWg+lVQuZ2ChuX&#10;+rG+28e+lMLsIuFyNaJcgzcorKamJICSnUbaRli1qQBR4xN2teq5tp7A1DRF1bQHi4tBrFOQLaz0&#10;YnrBj2URaYsEXv6O5JSdY5uPUKSN0AjMEHZXlhPY3SGAbw9hY7MfV6/zcTuBGX5+iNc9Jm7OAvbZ&#10;Hn7XDaejCTW1BXj+hU/gbJsNO38GbH0TykXy/p7EH5UflR+mIgGgVN/+/e9g9fe+g03290t/CaS/&#10;+FvILb2AkuKX4AvU0k6YMM6xItE6MxRuMoGme9vQT5s1mNQQWFs4x3SoLRuzi26k+2kTCJFBySka&#10;JFgQPCW6bbS3mbasnva7DQOjOvSLuylf89AOygqYBMiR9yXfqqxUBQkkEixJ9kdaCSqyj9TMx55o&#10;GXoILVZCnosgGO7vRO+YgSDbotJ5GNwlBKEyOCiY7ZEa2tsmxOSc+trhjUhalmrOKTXKKyjM4qYA&#10;szlK9yL5Ujy16E5SfJcQjqsISYVotZ5Duy2Xj+dV7lUNYSSv5AnOt0+iVXsaXgqbKK9P5rDhCdr8&#10;MS2GxvXI8jE10I4orykYlwj1TWql1k7bb/cVE1IIoARYuRk6NCGryTrOe508Fj8XFZfXElgJYjYC&#10;rddXynOuRIS/NTSsxdZGCPfuZPHGq5N47d4Ibu70YmsliA3C5o5sq9lM4c6lAdy7NIatuRjWZ8OY&#10;zbowk3VgeYJaYDqIhXE3VudCuHuF37+cVd4pb96Zwq0rQ7hQ8xKeOPF+HCn8OHLKnsXzZz+MTxx7&#10;ACcKn6TIfUoF1Xn25CPQUAg6CBQX6ijiy57GucpncLLoozhd/DGUNr6o2iExLDdjeX2TnLemzOgb&#10;1asIzlYK0hZxL2a9CqCawgRj70UVLEhWTvWEz1b9KTRpjhDmcpV7tJV1EiLER6gTggT8Hn5WBdBi&#10;Per4vpGwZgwWQ8/XNOKiynm3je2qZz3a2cd++9m9CK1/88gHkaEQ1ssKL9vUKQFPxHXPUw23ledB&#10;wWu3UwQTUjqNBahvPaVy2Xp99ejjnOjxN3BOz0dbxxl0UeDrWAyG3L0c7T6JaiwCs5RQwmuh2NYZ&#10;L8BB0JUIoQN9XRSakrrtRVRWP8fPFKlYF0NjPQQjiWRchE6CaReBU0M9IOlqWgmQkte1S67FWYI2&#10;gXz2VS1hsIfivouworMRRgnprZoTqKh6FjpDHvy8Hpu3FDpLHpo7jqsbB52EsZqawyivfBEtbWfQ&#10;1Haa0E14Jlx0mi+qoEw9srqcYR33tXE8EhgJnlpnIdoM59QKr4EQ46ZGibAd2025MPnKVGqdTnMe&#10;gZV1z/NsFxdV/t/G8aLjd7VsD43uDLoJlLIiukgdsznjxO56AFe2oxjheFH7hynOQ0HWM+tpaNis&#10;9IfkrgwQcCUtTEvHWRUNVqI5y3Yrk/Y8/IQQfXeeKobu8xTz+Qiwjn1sg0lqlt15PxZ5rOVhK1bG&#10;nZjuN2F+0A5HxwUUFT6jAv3YaAuM/I6NfcHiqoDVXcF20dM+1CHnzGOobzjKNpUx2A47AfpM/sdw&#10;IOcRVHWeRxXP6fDpx/Ds4QeQe+EpNDafUm6diWSXihjr4rH9iRa0sy6aWYdGRxmcgQYFwN18Xzzl&#10;Jpf9arHCQz2p6SlAXfNRBd9ensf6cgCz1M2SisVAu6qN1qLCeApXqW3v//3+f/wd2KhDJeevnZDq&#10;Iqhr3MUIsM/96V/QuO//fe4nP4W6Ttl7LjeFOlDZcRoXeG21ujw0motQyjotaj+FSkJ8tekiGtkP&#10;tYFy2lwJ9FWLdk8xOlzF6HSVQOOt4Gt1tI1F/H4uWkxF6GBddtjZR3msdtajMSy5VtvxV3/95/tn&#10;8H/+++M//wbe+Nx1tS9XXOad1MSxGIE10sQ5gjqcejhIDrCL/Y410gY3wmQuRBf7h8lWTnsuQfA6&#10;VfodH/uNgKuP4OmKN6lcwpKH2MhxJPvbw2SIcG8rYsFGpD2NGCJUSnrIGOcVrYXji+2TCDZjIqHD&#10;eESDxWQPFodshM02hDn32dln2wj63aYL8ITFW6FO7Yk1CeSzHkyuMnJMPaysC13PRdoBzj/RZrWy&#10;rwKLjjrY35sQ9tSjlzDaF2pB3Funjj86ZlJBodw8pmyHEabLZKjfaYNSvk64CK1GTRHtVjviMa3a&#10;VvfsMx//QS7B+0Apq57H91dZD5/GB2T/6qEcAmuO2mf64dMX8NFzRQpm92BVAHYPWt+BV/nuftlb&#10;sd0/3v3n/M47Zf919fsvncRHXzqOc+WSFDiIiYUZzC2NEZLs6GUHiXNyjNPwL0/rcWnViRvbafzF&#10;n7074td38Du/8yt4841Nwt1ewJyNjTRFfj+2dwZY+rG8SjCYD2KGE+HIpFO5U67OiRsR4XXcqkqW&#10;IDQ8qCekRnB5N4Gb1/tx/Woa62sBjNMIS/CNyXETYVlCwgewyoE5yw4xRFAblH2YnOizkwSoST6f&#10;1GJgoguTiybMLktkXFlhJBhSIHkpNCw0phZ2BImGZxCXG9mvOdAGh7gOpdjYBMIRTojjhLjRoR6C&#10;iVe5uF6+ksXNG6ME9Rm8+vIsJ/sJbG3JvscQFpcotJbcBGc7ZpYJ3KuErXUvxlbdGF1xqj1QEtAo&#10;NcrrnDHxcw6CqoadVfKuapAdotCgYBtgB++jiEuHKF7iGhVcYIQAOUmwnOBEPTVLmJuWsOqEwaEu&#10;Qh8hmPAnd9k8/lp1xz5CYRVjfamgSizhWJNyrZEokWkaNYk2LNCapfFKSqRgXuvIrAMLBPSdqxls&#10;XenDCsFznBNBkpNgJNmO0WkHv+dSRVZWJdJydlRSxlhVOpyMrGpM2xBnG3o5uF1his1egnqfFgmW&#10;/mETYVyLcLQFPhqsQLhO3XkOs4h/v2xKT2X1yIyaMEr4m14OYXopiHH2kbFZwiuhc2DMgT5OFhJE&#10;qZ9tPsD2mZyTa3EiRIMje4AiNOipPhqWYB0nBdkPJKG9Deru5OJiCKtrvVhYjmPn0iDu3pvGjVtj&#10;uCaRojd72UckJYYeS8sR1V8X5G7VlWHlbjy/EMP8mgRLimJ9Jw6Ppw75zV0wrdzCxh9/B0u/+x1s&#10;/NFeUBkpm+LuK6uo9wPpfL+75I/Kj8oPQxFY5XRw6a+Bpd/7B5Tpzcg9/yw6uwpgNFfSVjjUfnxJ&#10;ZZLkOJd8dWGOTdlnEws2IE1bkeI4lUifvXxPotx6KXTFLTbeR5EgewDD1Wq1MSt2ZlS7Z/eSBDK+&#10;HiZIprNdag6QG5ezy26Cm0Ht5xSPFA/BNdjfAneKAi1AMAkTRhKV0BFYtSz6COFUovgGy5W7r5O/&#10;F6VdDlHIOGV/IQW05DvVi0siRZyV4lXtM6Ww6m45gZqSZ9DZfBxue6nKwRgJN6pAST0UGTp+R8vv&#10;SsTVNvN5FDY8j5PFHyWkPoWyuhdRVHkA+YTW8rrn0NR5TEGB5ISV1bzefrm5t3dTMygrq4Qso6NA&#10;uahaCMBmineXgBwBe2yCcxRLVPZpUvhYHYXo7iEUGM8o92dPtBqjnHumZ8xIEyD6eMxx2vzFeQdW&#10;JJjgtJ1zMO0zzztOkRSl2N+Y9+KtuxP44pur+OxrLK+u4tP3lhS83tyk7dwdwbXVPiyP+7A1H8Fr&#10;18dxbT3N/724shrH0mwQZ6sP42OnPoxnzn0UBwufxov5H8eLeY/j8IVP4Pkzj+CFMx/GoXOP4XjB&#10;x1gex9Hcj6Km9SR0rGdLtEalXpHHIOshwHN2CrTzUaIsd9kL0Kg7yXo9q/KG6iUYkkRLJpA7KIot&#10;FMcdPWdR03IQje1H2R4XVJ+Ksb6kTiXQUZSPEjHaTEDV+6kJEuLyTdiIimugpCsitPI9K4Hvd598&#10;BP28no38A98TofWrJ54mXFbjj558FJNagpq2ADXFz0HXegZeu+wfzEFR6XOoI6z6CEyR3m4EKCYd&#10;9mpUVR1GcdGzaKw/ji7Cip1CPZvuUjdvfOw/Xhv7g7sKNr6uI+jazGUIUReMSGq5pAZ2gmE0UIu5&#10;KTvu3Rqm7oood+OmtuNo151V+6/dkToF9JVtB1HW/BLqOo6hnuJdQwiUwGMmgnY3wbam6RCaCDYd&#10;hNGW1qNoIAjLGE3FW9HTnYu6quf52gtobjiCirKnUVb8jEq54nazr5tKUFz2HBoJ3h09hExZmWOd&#10;9XA8hQbkJnQ7JAq2jCVJESIiXFbF5WaDBD4TOBUPhvBgJyQ/qqTK0XnYphwP4tUg+WaVOz4/L94J&#10;km9XVg1XqU+ubUaxNuvE/IxFBcLMTlKzSaaDeSftgk65XPpoX6ziYkpAbCJUt7KNYinaE+rQsQkH&#10;iw0+dzUaql9ERfmzvP4TaG46poIc2Swl6Gw/ybouxnBGj+UZL7IU+uloBxaoC7dWErh1Ocux18H+&#10;eI7XSCAjHHboc1XEVzeB0sDvdhDupK1Pn/wQck48jJzjD6Oi5Dlo2s/y993Udj64CBs9plJeG/UW&#10;YWZizEmA6ICG5+z11akb/fFMF8zUcTXSxoQrrVr1q6DdaoY33YkA348MGQiS7P/GPBjtxejPGnDz&#10;5hA21qN7rtEc310SXMpXSQ1cq9LcvPLW5X09v/f327/7deh5DFuoCX/0xxQw+38/+eVPo7OHbWIp&#10;R5e1AiWNJ1GrySOsV6GF/bOOddtsKUWVPo/QSlDkZzX+enRT83XJjUCOTR3HoVbc3DmeTQRrA/uG&#10;UVZ1qc07Ca/t1KoN5gso0+TgYssxVHTno7grFxdpG/IajyI05MQrn7mFT33hFdx76zrufuoqXvuJ&#10;2/jUF1/GZ7/yJl797G38zC/+5P4Z7/197Zd+Cl7WkdLFqU5qZYkELjdCWwlxLJyH4vE29Pd1Y4qM&#10;MjHpok5tho5jz+ysUjEP/El+l1rc2dsMLW2URMuW1Dxyc9PL+UjmjHiiDUmO8xg1fEjms4BsBxC7&#10;08l2ZRvZK9DPNl0kYE5mqeP7dCoWj6S6kTbp4FhQ+2Q95cplWlah6/Vn0W67iAA5QYKedXBeEQ8F&#10;8ULp5hg2OMtgJGD3sJ/F2S+jgRbYekqRiLIfjdlg5Tju4fxkYAlEWmh/JMcrWcdRg7CrCS5LDUG9&#10;HN2GEs4ttbB5avGxx98JuvS9LsH3XXgFIuXxIXHXlaBI/P+pgkqcadUjr9uCI7UdeOxcoXpfgiY9&#10;QLD9IB8f5Oc+eFQ+f14dT7kZy2cIunsux/uP/D0ViEn9huxhlRXW88ot+LGTF3AgrxRPncrnRHIG&#10;zQZOlIMeDnwfpuYo9Jes+M3f/PJ+0+/9feMPfgef/cwNLMz5cPXSAHbWk9hmuXllBLtbfSrw0SYB&#10;ViK7rq8lCaIprFL4S/qPne0MZidcGOTAHyEkiO/2PDvI9KiV3/NiYzWErORsS3JyZSeYUULEofZ4&#10;rhNYF6ZdKgjTzk4CQ6NGtV91SGAwS9gb7uJzLcbmZAWxmzBXjd50PaanLZgZtyMQqFOBF2xSaCQl&#10;JYGEepe0BCOLNsxv+jGz5MT4VI+Kmri+GsDu7gBBJ8mSwNZGEld4vW++NoPPfXYDdzmpS/TepeUA&#10;QYgQvezD8lYY06sELYLr3CbPdyuEmRWvSgI+xmMOUVwMDhsxwGuUfayjoz08PyuWee0SaXiGBnQ2&#10;a8NggkIspWE9UezFm9RerYxMtn0UY7E6FUY/1deJYRqhUQKhhNMW1yPZlB1KttC4aRAhEHpoLLq1&#10;59FMI2e0FCpB5SfYhjnwJMrw6KJDweuARPIlhE5OuTA6YUeSxk+lAJrzKsgd40DuI5BKAufRKQcy&#10;NIx9BO3oAA0AB6w/1YwgoVvuSPUTZBe3ezE05aTgaoe2hxOYo4wilBOyiM8xXjevdZR1NzLnxuA4&#10;QZT1MLXox6Wbw7j9yhR2r2UJiVHCfQizK1HMLIcxyHNI8DxjFHSZERqXFQ/rVr7fQ6Fbp/boZlkX&#10;Yzy/BXHXHieYD5pV+htZZd1clwjSEo04hXU+n+JrkvPK6ihn3RTBH2lSQbrEtUaiGi8sRXCTULuz&#10;naQIaEBhtxHVnjRW/uDb2PkTEex7ol3Kxn1ApZBXK1B8LitQeyus312V+lH54SqSN3SLRdIRyf+X&#10;/xIqyJD8L+/9k0LAk75z9T/zc/+J33lXTlV573404H/pRc719t8BvW9/HR9+5AOwURyN0Uan+8Vr&#10;REuY6lQ3jlzechUsLhxqhF1czCi0JOWH7GMNeavhp5AMOCrhp4Dola0TBNA+ju1UVoMkbbpEhu0f&#10;1ambfAO0G1mx+YTZMG1OdsKobgDOLFBkzFqQof2XvaziyRIhjER4PF8fbdNAMzyZRhgJqPooobW3&#10;Eh2hi2hx5qkUHAbOB1IkkI2sgEpk1C4KeSPhT9zv/LQtThFwjhIEQ5xPJm1YoZ1c4bx1eT3O+S+G&#10;uWkH4YWC1SirQOfQ1p2Drh4KZIJjHYG0svUQyppeQkP7CZRWPo+i8qdhcRIa+FvdPblwySpxkMBE&#10;OHXx0aICFElE2jy1oqriL8i+W7G14joaqkFvitfIc3PxOG5ZseK1iDeOh+AqQYgk8E6Y4G53ySpd&#10;HtuoEE5nMUwUPF1dOdBSFOo6T8HYeUbl8ZvM9mBzMYBLyxFVrtFGvnxlAm/fXcRbtxdwfXMAl5Y4&#10;18/HsDEbxs2NDG5v9WN7LoRLizFc5/z+yqVhLIw48dKpx/DIc+/FgVOP4kDOR3Dw7OM4nvcUDp75&#10;KF44+TCeP/Ygzpc8jcLKF1Ba9SKBrhGhRAc6TQWQXKMSpMgUrlDpVjypJgUsNgleRJCVVU+5GSA3&#10;aG2+CtYRhR7rQGfLVwGrpN67TXlq32wPj+dwl6kiMS6m2VeWNoLIco4P9bEPsq/IamqL5axyebXG&#10;KBjZBh08B8lD6uT8aew+i+OH34+mk49htPkMPn/uBWw05yJLkReylqK97hCqS56B1XARS5xzbm4P&#10;UJh2o6bmEOwUvHJdkl7CRjDSGopQXXOYEFSBZFiD3kgHsikdNuaDuL0zgC25sd/LMUCwHRKN1GdA&#10;2EP4JORmkkZMDFmwRpjZWuDndzMqxkcfj6/tOI3u9tPweqowyf4pqyrNHSdUJNy61iOoazkKL8Wz&#10;pMhbIeiJR5KL46+z6yzB+hSa6o5ybJaiv1eDqRErZqnHsnw+yvlxddqLK5tJLMxwPk0bsLIQxisv&#10;z1L3xNFOmKisPazcXLutF9W+bzv7p9SlBNKS9pHoynbaAZ+4f7LNROR3mM4Tugh2FN6Sl9PNfm3i&#10;GBDXU3HLFmjVuYsVtAq8qpyw1Db9Q+KJZ8Iyx9sGtcNwugNpAYY4+3p/EwLsK7ZwLcc+bccg53bq&#10;HdlXK+6lOithiJBYVXcENQ1H2Q4E9abjcFhL4KEd8hCqIr2NkBQqMjbbOnNQXvUC8oufwvmCx3E+&#10;73FUVB+Ejm3olKjCTraptRxhgRSCUG9GvBwstFNWajMdOrvzWDcH0dycA732AjpaOOb4+ylCS3+i&#10;G06CRcBSBWsn+3zlETSVvIDqC8/C1JGHyQEzlgmyI2k9Au4aeOz8nLkIDjt1VLwdZhfBk+fdZSlG&#10;Ww/7vK0E3dRYGtpYnUAMQTaQaMH4rBvLqxFCMTXciEXFXOkbNiBAvSj5QO08toZw3W0uwBtvXdlX&#10;+N/795Wfextaa5HKJdtMKDV6ZPWvFibCTbu5BHW6fDQQUmWFtM5YgGo+r6fW1Mg+bUJ8m0cC0xWw&#10;XEQ77V0HbZXGx3Nl3zBTx1qpRSVHaxltUQX7a6X2HAoJq6Xdp1HUdhJF7Tmo5TUWtp3A8fJn8fTp&#10;D+HJUw/jmXMfwrm6F9ETZb+i3tURwAV462m7Wzn2v/SVt/evAPjmn/0B0hwXJtoVd5TjiXNTKExN&#10;ne5CiADrZvtHqP+8vmrodRfQxDFRWvUS8jmuq1uPqzptZR01GnNVSp+eYJWaO/Tso45wDVyypYPH&#10;tHKecHKOyHJ8zW3FMLzogTdBSOR1jrDu13eTauxJahovecTmqlT7wM20MwKpsuVE9tI6eTwT502B&#10;UlOwWkXhtsUlXRDtEcFVT36x8jqSoyYV4biHfdtGWzM/G1A3PEymUljZR2R/eY+zUq3CS1sPDJmQ&#10;6WXfs5TDwf7rCbbAwL58pvwZnKEtNhG0n3xuf4X1Ayfy9sFRVjpZCI7yKCApKWYkwNKPv3RKraZ+&#10;7HwJPpJzUaW0eS9fe/9BPqqVV4kkvB/p9whBl995n6yyKlDdLwKqx+S1PViVlVwVaXj/NyXir0pR&#10;czRXpdJ5kK8LAD96JAcfefEgDp07BlfYhJEZLxZpEP/h/97b8Cx/P//zn8XopBmrKxEFAXOzfmzx&#10;M7M0ajOET0kHI7krN5ZjWJbcppLqg6+tzAWxNL0XoGFmwq1CdC9O+7C5HMXijBuTQ4SnAQOmJwiX&#10;0zZWbBcFUA/GZnswMq1Hb5aTdVxW5hrRT2GSlfQFWQ78Udlj2akmdF+kGtFkowK7oUECl6RHIEiJ&#10;65b48ycJVBIyPpnphM6Ui3YJBkGDKe6zEtEvzE4VFddcgvIgwUpcPmfnPAQbp0qvsrYWw9SknSAb&#10;wRc+u47Pf24T9+5O4o1PzuPOy5NYv5TC3HpYBSsSl9uZRZfKl7q6HsE8O+7SshfjhMPBbLfa+zrB&#10;z0wQ1mYmHYRWG8FTj+lxi0qFI2AuQmhzLaj29w7TUI9QsEnACQkoJe5wkrA4zc46SPDP9hsQ43WF&#10;OSnLqqXs95F9opLjSfY09PV3K1iVRPRhSaPDz/j56E+2UijyGAN6LC+HCNEWJBLiSiDnaaDh7VIu&#10;sGvbsvezHxOcJIbkM32ygqpBiuJSku338dyGZmzITBLK51zYvTOKtct90NHAdpouYIDXO7vux9Sq&#10;F1NrBNVZB4ZYRuYcysUrldWpY1+6NsC6nML25X5MEpb7h2WftIW/Y0EwyYFG4yRRHQemKFR5vJF5&#10;OycIEybmXRjn78p3llTanCjrO4Zr18dw7coo+vvMNEqNnHQTuHxpFNkhOxw0uFYO8kS/CGIfxa9N&#10;BU3o5/GWNyIwGyvQnJjE0M//vnLxFaF+H1K/X8D/qPzwlPtpZlRO3HftOZbX768uqpVFwumZunYc&#10;ycuBaeE2LCu38eSzH8VHPnEAZa4MPvDYk/j48y/hzMU8PPz4M3j60FHkVl5EXXsxjr7wfnzsxVO4&#10;+z+BbfatwOs/h/OtJsRf/yVM/OpfwXPzZxB8+WtY/r1/VIGLtv9UzoWw++eE3b/hbxN2V+V89yF3&#10;7Q++zf+/tbdHej/gkaSSkfdVPld1bXxv//xX/vDbPN63sf57+8flOcg+62V+9zKPLUCt4FmKfO8b&#10;38G1/wLcIqSG730NTzz/IprbcuGmsIsQ6jIEzP5h8ajoUC5Xsj89nmxTN/R2L1PsLnoxKrY31qoC&#10;4fUnOzA+YMS87IcX2z8sNx1ps8e0CkQlGrzclBoYp2ifsWB42oRhzgcx2vZIukUF3AlRqEbFHvbz&#10;eYyil2LEG65CsLdOgVqojzZQgtRFKmEJlSk3URMftf6LnPBlBU32ofKRQKcVN0aKasmHauGj5GaV&#10;VdUe20U4PZIbs1qtsNopXNwUg35/BWLi0UJg9Hn4uyxOijHJIdqlP00hfxIa/RnozXlKsEsQHUlL&#10;U9d8EBYJZkJA77FdUHsfZbW4lwI7OahR0WwDPH/ZQiKAGhHg5v/OcKUKzGSg6LNRKAWCNeiTYFG0&#10;6QFXBbJ9nbi0HcPVqyl1U7NNdwqtLDp7PrQCcITobopBTRfPTfJM9lwgAHVgpJ91HW1HJkZ4CkiU&#10;0wYMRDUELy9BJYCpfokf4cHimB93tobx6pVx7CwksDzqweq4DzvzBNvlJHbnZe+UHVsU2ZdoewcH&#10;KNyHrJyvOGelOK9LrAHO/f0ErilC2aVrWSyuxli3tWgjNPUQ/CT3rIWCzcw2soTKYSM8yiq5o1eC&#10;XhFm3EVoZR1qKEYlOqaDYO7l9Tt4/S4KRZnfHRTDnXKzgNeqN+ZBqz+PHopdcd0OE+Ks7K92imU/&#10;n3tidWrVT9LX9HgLoXUQeJ0XYGR7yb7JTtab3nwRJhuBibDQwxKKiFt4O1paz6Ck7HnUNh2CmUJ2&#10;atSMHfHimXBiZZL6hvAiK+7eoLhtVqBddx6FZQdYnuU5XUAk1I6RjAUr02Fc3Ujh+mYKm4TW9Rkf&#10;liZcGCOohN1s9x4JulKMeKAV8WAnxvotuLWVwp2djHLfjnnroGk8Bn3naQWuEwRN2fNmYvvaZZWW&#10;Il72xMmN7ZtXMrh9nVBMXTE1Zkdrwwm8dOA9qK04SBDVY5awPUAxG/c1YqxPT3j2Y23Cgc1FardZ&#10;H0J8Xd+dD5udIGqvRF3TCRw+8RBeOP5B1BIsRJi7qMMk0rMrXotgRvaHt6uotJ0WuQEkQXw4Xmgb&#10;xN1ew3ozEGZUChxCpj3exHYm7HIcdxFQ260FaO45hzbCrbg493B8JeKNWJpx4OZWHJeWZR8f64m6&#10;T4KySYyP8HAHgiPtKkp3t79M7Y2V1cJO00V0sTj8tWorkmRbkFQgU9Q5owPd1KNabK57ce1qHCsr&#10;bvQPtMFPKDFYCtCmOY2mthzUNR5HBUX9xYtPoajwKdRUv4jWlhPo6jyDHrap2Ux4cVTCQ5gTl1+D&#10;8SIMhosKMK9fG8Kn3ljEm6/OYou6ZJD1HLJVI2Asw2i8CzMZ2rcY7V+oFRtTftza7Gf9hwjmXkwM&#10;cl4INSHib1JtO049luD3y2uO4vjpx1BQcgCldYcJVjLm86CxXGQfrmC/qyaYNXCMNCj3UYOF50io&#10;jfV1UzdblKu0uC9bvVVwSEAh2rh2w3nce30bv/v7/xaf+uwdNOrOEIwJwQ6JSF2GDiuhk+NJQ4DV&#10;sV9bCGl22f9L6JT9qDppa7n5x/HW09uALsJXs6OIYJsPHe2Wyb+XGskaroeTEOahZpWcrd2eSjRb&#10;C1FMKD1Z/jTyGg6ilXbSyPPyim7nPJKkhrRS/0mA0Q5nIcpkpZnn0SO5er0EOAJnI8d8adsxNHWd&#10;UUHOrt1ZwLe+9Y/79ALs3ptFuy0PDq/khq7FEHVzWoI9hRs4b3CM9RNgOY4ivRq4BGQ5dkKZbjho&#10;L5x835VqhYOMYKPtMMiqMfuYldco3gI62iQ9r8HL+vBzLDhpo2WvqwCsh3VjYf36+HowwWN4quAP&#10;1KuI05KnPzjQgXrdabVHVoKfamUPMOvMnWhCjNo/NqQjFDcrmBWPoC7auUbOLV32IrIL25HHi8Y6&#10;kU7q4bDXsM+RX2bDiLPvePm6lzY+ltBgeJDsRqhdXYyoGyvtPReRV/si8hoPoliXg1rHRXzsqUf3&#10;gZWQqFZU91dY77vxqlVXvq5S1AiQ8lEi+koRMJVHeU2eywqp/C+fe/8hcQnmd/bLHggLqMrjd19/&#10;pwiYEmj3crBKqhqex/GTPHYOHjmVh0cIwg8eOIgXcnJYYXpOoOLmGiC0utiJp/G3f0sVs//32c/d&#10;Isj0qNyY05ME12k3NlbjfPRibsKj3CXWJDfmtB+XluK4sZHBjc0MLq+nCA1+zE55sbVKeNjswwK/&#10;n01TqGS6+J4Nm5thFYxIIiKqfTuJKgqPajY0B2CkjJN4PYVLA+GiA2nCqtyZF1cq2eskoey3CBuy&#10;93V51oXhFMGMHSdEkbN9pRe37w7hzq0hGmCCV7qLkwI7FY2N1VBIQCmEy1ODXnbgVLYHCU464kar&#10;gJAgMzFlJ9TReC8GMDJEI0JDNEjRNUOoXVgOY2M3jdWdJOY2CUtLAcJ4mNAZxfI8J/xZD1akLvnZ&#10;CU5uU+ykK4t+rIqLM8v6agjbmwRUfn5u0kVDamFdODEjQQYmzRijYBsY7SZMEzAp0jLiRit7b3l+&#10;4zxetl9PYVSucmJFJOAS31dASRCVMNsBikQJktArbroZLSJSLxxEEjkwkWQdRlsxyMG7ISlYCMuj&#10;NGhyp3aZ57W13Ys5nqNECR6bdqCf7S6R1rLjZiys+7CyHcbSpgRI8mKI30kS2JMUoG7+5sWaFygG&#10;KtWAiw1r+NiJ1KQefdM9GCZgji2yHcS9e9qO0WlZKfGodDQT7E/D47z2OUIuJ8w+GmlnsIXGsRmj&#10;S+xrNzNYvZ7C6pUkVndTWL+cwfwqRdNaL7Z2s9jZGcKNa1O4cmmc9TqMyzsTWJiNY34mir6UCUE/&#10;227Ihiwn7v5xKwe2lsDqxNaNfvaXJlQ6e7FLINnbhyplD1pk5VT9vy/8f1R+CItqa4FWYO7X/9s7&#10;AbPE7Xvt9/8OFY4EztXW4PGnnkBZ9VFOZDWIjlLIZhphIRzFh1sxs2TD+rbYCjehoJv2owvZGU6O&#10;o13KpkXSFMwU5U2NR2ChAFjb9GCK4z4WbMdoRo8bFJcLk34cef7jeO973oMDRw7hYls9nn7pRRTk&#10;PoOnnn1cncPZ5h6MfPU/qtXbsV/4M2S/+g34b3wJ56rrcLqyBocLSvHc2TLE3/oNDH/tGzjbpMex&#10;0jqM/twfYfbrf4qV3/sWLuodeOLZpwnUtP15BfixH38fDh96FE/nXMDxkkrk1jXiTGUtnvzEw9B0&#10;nKZYLcew3DzjJJsa7MSAbMsY1RFYu1VERhcnZpvsu6GQSKTa0c+xlUp3IEYBL6urqUQb0iwpwuvk&#10;cA/GBnWI0w55KHLFlVegVHKKJmkrzB5Civ6UirQq6WeMFCoWilnZoyp5Lb18TdyEMyzy2C9uw6xr&#10;SfXST9gVcPXH63hcCg4JkOOTFB4lFGAF0NoL+Eg4odAwUUw1EzILK55Ca/dpwmEpWjU5aNee4eMp&#10;aCmEzAJULFYXoScgxylUjxG2uz9WDbOTx7Ocg4eCQoICTsyYsLDkwMK8HQtzdowQwN0UzwbjBQXB&#10;0V4CIsXJCO27QLqHAllyqDqCZXARUN1Rikmeq9aWi24L4YmA28Pr7yZIaQnDAdrVhAgt2n1T9xm4&#10;KfCkjg3G82hsO4qGjmNopgjRGijQHOWcxwy06U4MZNh2FC8ri2FcvzyE3fU0rmz04d6VUdzeHcal&#10;xSSmMjasToZwe2eMcDDM50G+xjlrgrDJ9y8v9ipQvbKYwPZUELsznOumg7ixwjl2PUNwDWJzKoCt&#10;mSC25/g7G2nck9zWl7O4d2scn3xjHjdvjhJge1BZfxgvHX+AMH9c3YzwxAgfBNVotkO5c8uY6mGd&#10;Gr3FsIdYLwR8F8FDBF8izr5C4R3yNyBAYW6mgO1iXUh+TdnbaeFjKFCHkawR6XQn3D5qCYppEZMm&#10;t8BqmYJ6k5sww7q/n3rHQGFuYn2aLEXw+dh/CPPNjSdxPuejyD/3BDStuYhF2jDJeXmG7TczbsLV&#10;tQhubsQIrDYMU0OEKVSdbBu97SLadOd47ArEk+2wUfg7LJWYGpHc3mFMjzixQaBfnwlgbtiG+VEH&#10;+sIcH8FWDBBivLYa9GjFM6Eb64sx6ii21eVhTA9aEXXXIh1uxRbb8t7VIT7GkI61w2kuQZpgPcw5&#10;fXrcgSvbfbiz24fr1GizFLFugrBTXwK/tQZ9kW4MJY3oj2kJy17c3BnE1dVeXF6J4dXrQ7i2nUZH&#10;62kcPvw+XCh4kmOhEEZbBVq1+agRSDLkc15ugCvWCBv7sC1COGIbTmnP4/OnD+Cbjz6IZOkhNLAt&#10;bAJR/JzsHeyyy6pgMUyEnG4CazfB1UZBb6NId0j+WgKNmeO+xXAWPRyn4xMm6sUYrlGjXJM4KPIo&#10;rq6jRmRoh5KjGkRoh23JGmh8hAd/MTzsP+L95QwSKgivsocxSIiTfJNTbLONFT+WqUPWqSk+dS+F&#10;V6+GsTjWhdFUo8qLn4k3q732YcJLLNSMxWkPtleimKQmHGC9r1A/3NruZ92PYGnaR6hs5LisV30m&#10;QfARj7UV1rm490oO0drqw6ipeAlRwv/siAMDHIfjGSPBu0e1m8NEG8P6leizUf5ejH3bL/2PwCrP&#10;tV3n0dJ4An0JLdK9ev5/AfV1x9HQdBINrTmoZ6ltOYWWrnMwOGkX3BXoNhWivfs82vmarKZK3lyB&#10;r25vBXQEKj0hsstXgTZniVqdrDPnsuSjUn8WtaY8FHWeQLnhDHSEM1u4juNQUrxUwk5oc/dKzt1q&#10;lRNY4ybEBspVMCMNPysRcJvdtK/8rIe/KXtrbWxjHe2n5Djt5PiUNDpS2jjO6vW5KGo+ihrtOR6n&#10;jlBWxb6Vq9ybtbZCXk8p7MFaxKltE1mt2ocaptaNEjL9bKN2YwHtMe0Cr81OAJYARk4JfES7+ef/&#10;6Y/3yQUq9s4aNaLEUZHo0W7OVw7aBQv7iKxmWgmznnAzXPx+iEwS4PxtlD2l7DNm/n6bpQB1XTns&#10;u0UIyNa7oW5eXz01tng98lx47jptLiymIrW1MsFzC9Iuu/i6BIAymC7yd6uxMh+gHY0gG9fAwHlF&#10;cg7b/TWc88RrpETtVdWybuRGQpRaXxaX7JE6WMIC6JJHNh89nE+MtFOycrpAG5DJmGDhmNYZy6HR&#10;l6LTXA5fVEN26oLTXQeXvRKL7Hfrs37Ol0Z0sQ1OFT2hbhLk1D6H3KaD+MjHHsZ73vvQh/aAVcBS&#10;CsFSgiap4EkESQHZBw4JzBJUD/NzfK4CL90HU4Lmw8cu7AHqQX7vIB8P739eAe1ZPHCYcHucnzlx&#10;gXAqkX8lx2oB3ndIVlJz8fDxfH4ul/+fJfjmE1IL8OCxHHzw0FE8TCH00HOP46VzL8Di6yQ8BDEy&#10;auOgttEgWzDMCfj1V+f3mxz45V/+Kb5mxDgNrNzVW5ohuMyHWII0cBm8cWsSd3YGcG0jiW1W5CoH&#10;8/qkF4vDLv6fwGvXpmkMp3F1fRA3tofx6q1Z3Lk5oXJYri4LuMU5uVoxOm5gY2gQp0CJDjaib1IL&#10;CWLki9PQZjvVKuzMtBUSiGmZEPrqrWHcvjaI7fUwdgmOc5MOxGiwvL116B3swNyql0CcoCDk51he&#10;vTmNt19dwuiABXZLmbpL5vLQ6Hol0S+FKCfEdLob/X065bozmjaqMshOkPK3YrzPjI35GO7enMQr&#10;d2eUC/Gl3UHcujaM1+5N4ibPZUXSqUwRajkpTYy5MM4OM8f62qDhu7xN2CLYrhPKVua8WCWg3Vgf&#10;wCtXx3GDx9ndTGF7J43ljb1cniME2Vi8FZIwf4LQu0zAy9LQ2bUF6It3Y34uqH5rasKNaZYhduTs&#10;QI/an5lKaRS8SvCkBAd6nBO4rK6K669E2Z2eZRuuxvjo5e9QYLHtZe9pnN/LUFiOz7owSfgenLCq&#10;NDTjCwTbWYImyxRhdlZS8axECJhhDE96UF5/HGcLnoI/yomTx5Q7OrJ6OUQIH5tzYm7Bj+kF/hb7&#10;18Awz4+A3ZfR8bGbQK5Hf9ZEaHVilpPwPPvM2GSYwG5V7rpr671Y28rg5p0Z3HllHps7w1imUJqa&#10;jbBPBAmuKWzsDmF6PkLQ54R9a0IFUZoZC2BY8shSRE3N8jmhOD1EAUfjlxVA342hs5sCY2hdrTLd&#10;X01d2YcZeS6rWe9ekftR+SEpv7/ntnv1r2T18n/Cf+uLePSJT6Cg6Chy23pwrlWLF88W4IMffAAS&#10;2TqSbISVoCNiykwxLSs1Vk7YIdobyT/Z29+uInxHU7LPnCCapS3r7UCEk2qCk9sI+9zcrJMTjQ9L&#10;FE4buwlcuz2MjZ2EuiEkEbvnVoO4dD3Jvu1hX3ZwLHhoB9wYneFYGjXwM23o4OR4Nu8TBK4zSI20&#10;ITYkd2WbMDJvxsSiE5kxuaNOaB7TwuLvwsG8YuSdPUBbR6HSnr+Xt5QT4hB/b4qisF+ljmnB8irt&#10;+rrsX6cgJDzItozRGTMSA+17oJrVKSCNyz4gEQcEWQkUI/t1JC1EhqIimqIoCNUikGxWQS58fJS9&#10;RBLwzUeRauLkHZaIwdEmJMS9L6OBn6IgwO/4KW56LAJ3nHT5WYnKaLYVqZykav8+SzzdhjCFkKS2&#10;iVLgBvhc8ke6KJydgSqKDwqEfSCV7RI9fNRaL1D4VKlgSmYCRZfhPIyy+mAvgpVCQfb9S5C6kVGT&#10;CmbjC9Wp1T+jtVClZtFb8ll3+TBQ0Fms+SqP7FC2C6srPly9lsL1GxmsrvkxwDoKEoLCsoLK6/b7&#10;OadQgMveWxP7TAeh08n3pRgchFH2H1uAMMPiIqDZPIVw8DWPr4gC7KJKydLD1yQtj8tXDi+P1yfe&#10;NuxbfifrxFNHAdyNmL8ZDnMZghTP4yN2ApAH82M+7C6ncGUtQ7ESxfy4D9e3OE9dGsbdy2PvlBub&#10;hBWWbYHRtX68fJ3z+JUxXNvK4gbt562dEYKSA2FbHdYItDKP3+Tn1seCWBv1Y2c2jjXa2M0JHy4v&#10;EC54nFvKVXgEr/L4L/NYr9+Ywu3LI7i80Y+NhQTFezvMhjIkggSFUTvifR3KVdpOwJCgJS0SaMd+&#10;YQ+GCDceiTBPkAiznwkUZFJdFIWd6DJdQLfhAtKcOyTmxN1b09jg788RwubGOM8MmjE2ZMYQ55hE&#10;rBlDnPskRkaKfbt3uFNFHTYSXA22ArXv1WgqILCyXXjMdoKAx0GxN+PHJc4tVwj5q9Q6y5zX5ic4&#10;v1BTvEy4E1fdLEWrpG2SOVpWOo2GPKTSGhVPwU0RLm6H0yMu7MwTCpd6sUv4nx12IturZVs5MZ21&#10;YoLnKsBp1RfAarxIQOnGDrWU/OY1Autl6oLJLOfNeCemh61snzRu7WZUjA91I56iO8rfifBxZd6H&#10;S5tx5XacpUbwO2rQG6AmslbCpiuEXc+65qO4IL9+cwyff3OJsBrB8ogNq+NWFSTzym6K569FQ8Nh&#10;FJc+o/a81nXkoNl4Hq09uahsPwKNk+MsXInOEPsm6/AbH3/4nf2+f/nge6FrPoZGZzF0UQpqjglL&#10;oh6d7MPNtnz8X08/gp2iF9FEIJKVPAEUm6yO2ovRpj2rVsQzHJNpwoqspA8Mcr4eNmBovAdx2i7Z&#10;s+vrbVbFSljp4Xg1U8P1EIzMhDJfvEWBTIB2Ji77ESO0GaybcfYFudHw6pUB3NztxRbrb2PajUus&#10;qxXWb5+zBsPBVkxQ8GcJqEOxNkxRn6xTN9xYCePtS/1448aQ8r4b7NMjEmpEONSg9r8a9XloqH0J&#10;F3I/grzTD6E47zG01R/COK/hi5+cw1v3RjHBvhri2B3kvDBKe9nP+WJtlWPzWhI71CKST3h2zoYh&#10;6iPZf+pnsRHu4qEWnmsUL98YVzeeElHOKyHZRkdtmrVR4+lpC9uhsxWjuP55VHYeRqvlLEG1ATEC&#10;vjPZTpAkENGWdojLLu12Pe1aq6sUzQTK2p58NLHvtzokOBLbgXOW0V+Jbmch2/kCulzF6KAtbibQ&#10;6vwV0PM4FvFS5HkGBrUwR+phYP8z8Hs9tOfWGOfKWAN6aIMlv2kzbXKDmeBH21vLUtl1CqcJTbk1&#10;z6GJv23n+HGw+Dm3DLAPpsaMsHA+0LpLoaVNbyE0dtCGSm7X3okeeHpb0NGTR3i7yLmA9jDeBG+K&#10;c8JIF4JDhFkP7fSIAX/5199Nx/Puv//8X/4SP/tLX8Tdt3ZUfwnSrrjDDaov2VlP8tvdvlJ001Zb&#10;0vWwpQnqZBAzbbUE/Ivx+gb6tQj76uGlnUjEOCfy/ENhngfnNwmYZCcUOwik4gGZpI2w2kths5Yq&#10;bS4LSLKXVYBc9VPOq3JjoJPjwMoxYeUc08M6lqBPklpHbrS5wvWciwqho52SXKwy7w4muzE9YEWv&#10;m/Dsb+JzM6b6e7BK9pIbYcOJTswMGpUHRZj9JRwmS4WaOM7K0d5TqFarn5C0Nj/+4CMKIGWlc8+d&#10;dw9cZbXzPsQ+JCuf6j1x093bb6pglID5wMHTeB+LpLF5mOD7EI/1oHzvMOGT/38o5wIePnmBx5HV&#10;V35fHefcngvxkT1X5Pfy+/I7Dx6XNDk8/sGTePF8PtqtPQj0BSnavQQTG0WRF+vrQcxOOVRqFbmr&#10;lKWB+NVf/e5e1l/9lS8hzUligANkeoIwNhNg8eEKYfX2tRFl2KcJZgtThFROGGuzIazOBrHBwXWT&#10;UPf67Um8Tti4fY2T2O0ZvELouHxpCEvLUWwS4rZ3UpgjHElAicwgBRThNC0RdwdbkRnVYG7ZiZkl&#10;B4Yk4MaUhULLQnDuUdGGZ6YtmCUUibtWKFijok7KnXsf/5d9VZOcYN6iUf7c25t4+/UVAusqXiNs&#10;9ie1cNFYyn4qEQMeDkQ34dXHgddLcF0jVL79Ms/1CsFn0KL27Xz69iw+9/oyfoLlMgFqhnUheVol&#10;kM/ObhKXL/djZyfDCXSQ15fFxnoKO9sSVGoUl/go39leieHSVhI3rmY46QzgylISm3MRBayffHUR&#10;Vy4NqnynKZWaRos0wU4GgwQuGSVQzo2YMcjJzWEoQX+Ck96kD2Oc9AbTEg2MBl5WUNlRZfA43ZVw&#10;ckBKpN7eftapRE4mjEr0sGG2/diYAyP8rWEC69iMuNnKPlHZixvDAoX01EYQI0sE4UU7BucsbI9u&#10;xHleEU7Ibp6TzddIgViDVm0hcoufR2n1MUR69ZxYPCw8NgF0iCDcN2hAnwTNIsCOTQmEmtFPYycu&#10;hWkec5TwmB21Ypzwvco62yJ8rm1mMc+6WV2RXKyE0oUobt6cwquvruDWnQXcuru0/5kUVjYGcP3O&#10;NK7dnVBu7WNz4o7t46RiY/31IEujPsDrjNFwSJTkwUmK+yUnKiuP4VhpIy7/tYCprKj9ALD5Ufmh&#10;KPdXzmVP6SVCqn37DRRqenCh6DmkhjXYvBHG+JIJ7ngFfKka/L/s/QeUY8l1pou294Zt2Gy2rery&#10;3mTZNFXpvbdIAw8kkPAeSCQSaZBI770pb7uqutqwDZ0oUpREUW40TqOR4UgaaaR7JY1GlBlpJJL/&#10;+3dkNUnpcta9s95b687MU60VBSRwcEyciL3/70TE3j0jLewLhMYpM+IDrSqIi1NG+vxFhDA6KFlj&#10;KEFz5AEbi8krUWYL6FRFJFUiRDETkhkC7MOTI2YszXuxvhbB0lJALR1YO08BvxrAwJgJvSMGjC46&#10;MbsRwBChc36Zbf16AusXYxid7kRisEOtA+8fNSLWr0G4l2In1YRoiu25n31osBbenhoVXVICnwTi&#10;DZtpIuwFapTJ4SlVa9pkuqRel0VIrUe6X49ooB6dpjOIdpdhaIT2I87zjldAUqRE6Px9sSo4Cepd&#10;gTIEumvVWlUrhZ+M4HWaCxD21SrB7qFok3D/TsKZL14PN4tDpu4SViXQSlHTAZXuxEox4OS5CCDG&#10;KUAjFDtJ9v04QcJBESBTPkMyTYsQKQ/ZgnwvgeaMVgoAFlneEermviloZbRSbIqdQNNCJ956b9qo&#10;nnbc7i8nlBCgCSlmTzEaCK0SgKaq8YCK+ivHkCB4ego0WYcqT8hNFJIOigKZDiwwq5XROP6uuukQ&#10;tBRb+vbjcFBUx3lNA30a+qF2DEm8BArMPrYPWdYS5zElEFSE8Nqmo7AwUlCx7rqTvFd9DTw/AWke&#10;R2IpUGBFWM8SJdjmllzjZwnrWQSzIl4j21qsHBavTDGTh6n5KphVH0VYhGI3EWlW8SBWaRtXpgJY&#10;ICyuT4ewNhPB/LAb/QENxYsBq7SNvXzvNZdjINKOtakwwTSCCQLdwqQXd+lv1ubDWJ6mD5rwEZC8&#10;WOH35xa6cfPSKD8PIyRTUyNaJIMEekc9lscDPFYEi2k3xhP0F1EDFgnFc4N2THO/VwjG71xM4+pK&#10;Hy4tJnhOUZwnFL9zZQw3NlKYGnDyXEzUBz6sL3ZjatJFn1uCypqDCkBbddnQEfQ8BNMGAmBx5T4V&#10;F6GF33V05MBmKUIk1IxOVwVKKw9g755nsXf3M3DZq7m/HgK6j0Bo4TG09JcUaxRwPWy3YUJOlAJQ&#10;7onkctVTeLYIrJpPsZ/INPB8QlELxqhDZicJ5AQ3mT7tIMQk6VsnKQKTAinWImjqDqOucr9Kwi+j&#10;mgMyA8tZodZG2kw8d4rWTtNZaJolgFIWRnqMuM76uHUuhXOs35VJ1vWQHUHCkZvX4+ssg92Uh9bG&#10;DDgsBWq21sZKGDcvD6pR6nioBWZtDvrjbThHfXHlvDyo78HGcpi+X4O2xsOoKd2GQfr26xcT/H0X&#10;f9OMQfq9fopYfWsWt2EbbsuEhfuRHLwXVyK4KhH5h62sqybEPVXoJfSIxkj3UWP1a9FFwd2kyVBR&#10;TUtq96CsYS+yyragnhAxYCvEnawd+PU3nsfvvPiUAtUf3ANWKX/y4mdwrXAffvO15+BoOYr91W8h&#10;z3gMHxx9U33/1w89AO2B57Ht1Gfxxt7HsH3f4yjkNUhwR0ln5JYUVH7WKfu3TC2WUSkZgbKwP8uM&#10;LivvZUPHKbTxHjhoh6L9OnSnjbTdtWjn9jKqaOC2Hbyvsp5WRlu1FPqmjkz00v5JXvZeaikz/9ZU&#10;0y7UZ8BH8Ez763Fp1ocPrg7g9qUk1ufdWJ9x4Abvxztr1G9sG5Jdop8aNEStJaP79fUHUVe/DyGe&#10;7wZ10/n1IJZmqZ2i1K68lg/vpnnPeN+oJW9fGsSNC7x/F6j91gL0Bx6snwtQ99ipi+hzRg3oSTSh&#10;k33AKZqPbauP0OGXADoGfsa2YtbnobnuGGprjqKy9gjv0Wm17rSFdWSUNcK0Lb1zevhTLTD5qmD0&#10;bk7hbaN/aKJGloBHMnW3hHatoOUIsqt3I6t8F4rYjppoB9ttRaij3a7Vn1TQWCN2kEVGSg2+zX21&#10;sG00mM+iiXa/kYBWSz9Sx/bfwnYheVhLW4+ioPkwSmgHq7kPAeQCzRHkaw7jrZOfwWuHnlAjvj30&#10;jX76AiNtbx2BuJFgbA1WqXWcjdYcnKXNzqrfA12IbYE+yOiTpR9VKg2jhccyEr6qW9g+W/airHkv&#10;cqu2IK9qqwrOZg0U81qyCd0nVHtYvTqBL/3Mj9a6/tN/47NBlXlD1li30E43uM6gKUCApybQBYrQ&#10;6StGFyE8SF8V572VEVWXp4I+jaDqKlPTfyW6s551Y6Kf80ncF95LaasmmZXAzySrh4ySGnjtFvox&#10;yeNaSfiWOta6i1knZ9W6VSkyqisPcwRsBXybdQT/6j1o02aiu7sZk8OdGO0zYG3Cg8tzYUzEdBiL&#10;62iT29Afou5ImVUquZ4oNXlCS/9WBQ1tqIzK51buRXblTjz57CMCrE/9X4D1x4uApEDp5ogq4fSt&#10;/fz7gFrP+uLRbGw9W87XHH5+QG33w6nBBFYpkvZGgPfJ3UfwzL4MPLOHn721Gw+/sQOPvrkDD2/h&#10;+637+JtDKnXOg28dxjM796OkgiIj1kVIDWF8xqvWbUrwn9VlL+HKTWi10Pmy0Jj+zX/9a3UT//CP&#10;fpdUTsEi+ULHupBOd6Knux2plAXTBM40IaObTmGUv5EF+qOE1mF+lyLAzkw5CXA+FdVuQdYhULBd&#10;uNxLsRYnZPiwRGhbORfF1LxLRYeU9UkBisEogXWQIqavj5BDMRmKU5TRufcMUeikWxAcqKNAq4Qn&#10;IkKqEj42zAFuOy3BjigeXBSWktvv7jtjBNVpfOHuNG6eH6Cj8OPda2NYmfYjQWBNxjbXkcpTazeF&#10;gtmZR9AtgIPvu7sbMTtlx+wYgVBE5yChmYbe5yhHjM50mIZ+ctqFKdbb+KxLBTeYJXhPzLIuF0LY&#10;ONeLGxQEly6msLLcg1WBUzqfOUmfQ4M4Qaci06rvXh3B+29P4AIBV0ZJo3SAfSkTZhcDapRVRiBl&#10;RCMRpzOVhwo0sj00qh7CYk+0lZ/x/AigyZ4O9BP6gkEKPt6vqKzVHDFxXzoafwmnTWNDMJenPYMD&#10;NtatFX39VoqrDvWETtZ2OvzVak695HsNDrUiNNyO2AQdCIV7z5QBA9NWjC44kZ7rUgGUulMG3hct&#10;POFmWOh8nf5GOhwrevrN6E9x/2wHA2wvfWwjITrbQHcrnREBme1O1qB2SyAonmNqgk5zzExRblFT&#10;goen3JhnXU2yEwboeAdY97PzsjZOcqwGsX4+hes353D1xiw2Lo6wrih8KARm5CHChEsd1x9oZRuy&#10;Y3EhhrFxiri0BQt0OJduDWF2PcRjWJCRfQSpX/rzH04FVusXP50q+s/lf7siUZ13nC7AkaMvoGeM&#10;Im2MQkCmlsWrYQ8TmCIl6CJwSt7O2LBGra2M9DUSSmtU+hSLt4COJx+uWAXC/Q3wJ+vg6amiSCqh&#10;KKAw4j48yRqECLA93S3okymwtC+9EjmbDsdMaGtuPaam0HplTSKdv6w/76cNXtwIYWE9gPFFB4VX&#10;m8oT6iP4xPpb4Y5Uo92cgw4KBhlJdAYr0MttBsfbCXsEu54KNS3WEa6GluK73ZytpiZKEBSBQRkZ&#10;lZHECEEtwOP2yGgu+68UH0WWN1pGgCpCmykDdl8hwrz+QC9tcW/dZr5SOnAZ1TA5C2Gn+IlJIDlJ&#10;X0Mhlabd6Q7Vw8/9R6MNKlJwtI+2g/BmpnhqI8h/cHIbrp18C5JGIcbvewbb4aBNMrk208gYKQIk&#10;uqikkZHpVvJbWa/qibAue+QhWZ3KoeoIVMAtYoV16ZNrojiwy/ooQrmedSvTAAVstdYz6trlVeqs&#10;WXticyow60Wj5SuBVNandjmK4SZsy9o/mabsdkvuRoIGwV7uk5XwGiecStT2REKmejchRjCVdaM9&#10;9DdDI7Rl/F5GoMP0U5K2zB+tpp0jrNMHyUPQLgeFSWcOYf0MgvzcG6bwZBuS7yVglARe0sjILcHW&#10;R1FmkBF8nqtE/W03nVJpfCTokrb9JHQEOIm2PNyrwwTt7MKIiwDpIRQGCa9BjPVZMBI3YJb2fYN2&#10;cooAuUKYvUSIHOs1IxXVYol/y3Tgty+kcW4uCpsuH2V5uwg4rbC056Mgcyva6nnctnw49MX0NYS1&#10;gS7MEVAXCKZLo15YNGeQl/EaEp4WLMjnaScucl/rkwHMpmhzR9zYINRemO/GAreflunGK/24sjKI&#10;+RE/hnusWBwPY2MpgTR90NSYG9cvp/Heu3P45JM19UC7vjETjz16H45nvAGLtQQRQuNg0kJfZ0Cq&#10;z4zRVBemeC2LM2H6ZSuG4mZeaxDvELS/9M48btFHLFHInV8K4gp1xghBKBqopGgrJKRSCHZkoKVD&#10;gmYdRX3TYYRCdZgcs6M73ASbMQ/1FfuhazqF6bQd63NBBZjL3J/MJLswH8LFhTBunEsS+rpZ/z6s&#10;UE8N9+nhtBaqNCktdUdg0mYRZjtw98ooPrwxiZsb/diYDROq5YF+F/fr5/470VR1CKePvABjexZm&#10;x+n/xI+7K2DR5agASSePPk9AOYKZCdbj+YQC1gsbMSRiTSgreguVpdsxQT96++YAYYkQm9DATZ0i&#10;I3ExQraRkNpcexgt9UcQYDufpJ+Vh2m65mOwG84gwWv3UmRbCIRRbw0i7kpYddnoaDkGLducTLvO&#10;K9qC3JK3UEK4qWV/GqjOwEZlBkbrj+Pb217Cv3vucfyHJx7CH770LN47sw9LNRlYJyRL+qhvHXgD&#10;F9nGunm8v1dAe78qv/jEgziVuwXf/vyz+FhXjNFpB8+3EWFCs2QZkACJMlWynX1VRlElV2whj38k&#10;+2UcPfMyTuW9gYMnPoudh5/B3pMvooL9Vkb7Grt4/2zs97QrJtoNifZqFvtFXWdh8dOemLoK0NiS&#10;ARthK007vThixTq1x9XlIO5cTbI99mBx3kHtRmBd8WCV7y+vUMvyHOOJNkigSq/MKOli3+S5tbPu&#10;Umk99UknEj1NGB+34MrVBN5+e5BwbMXMdBfGUp2YGXPhxrUhLMz70ZNso1ailh410Sa2IUy4kZSC&#10;khrHYKbdsBWjqekEmuoyUFuxFwVn3kBF8W60Np1Ep5W2y1VN20BAsvJa2k9DcvPWEAwrtRmo0mcQ&#10;HAmw3kpoCHbVuiy0OkrQTkiSyLw5dQcIq0dRxDooaCLwaTIInDmQHKsyJbaDYGulb5D0PZXtx1FG&#10;2Kzj/ltZb82ELoFNDe2mhva3nJB5hm2kkvephbaq1kRIpO2tob2tIPgKGJcSyMpo1+pol1u472aZ&#10;QSO2W87PIpBMG06g0/B7iZQrI6oNBNY2bzHM1P/ewVZ4+zVoJPxK5FwBvjDb/8CAQQ1+tHVmquUf&#10;/WSA0RkbHARbC/cfiNWjhTBfQNBr4TnJdZwo3YKjZW8gq24bvv5zHyvOkX9TS92Ey1J0ss3U0PZW&#10;Wk+h2p5F4D6FZlsW2wxtMX1MjOccpFY2sd7tBFWZ5SFZMFol6rmrCFb6Lsk/W0fgbHVIPtoCVLHP&#10;CPA7u+vJJ1VoaD2OOvoYWUsblYcf9Inu3mY1sl3elsFyDE08X4F3O/cta79tfI3208YE69DYegr1&#10;Dcd4PmUYG6DmDmngtZXD0nEWLbXHYNblwW6R6fAVsNnLoOssQnnDUeSW70ZO6S5UdZxi/ZfhxZc/&#10;8yNg3RxV3YTUT0dBVVFrTg/hAUKlRAneklOEw9Ut2F/eiNdyivE8oVWCIz20/QAe370JpwK3Eun3&#10;qb3H1XdP7T6M5/YQSLftxGd27MKpijI2ni4Ut2pwuLAYxyur8fKRk3jkrb14av9JPLVtLz77+mdx&#10;5PReOkwNhkadSPZ3qKi6iR5WIhvh3KRDJQb/jV//FfzgBz8A/8PCcgwxdvAkRc7sjAPrNIjTkzbM&#10;sgOOU/DIk8j37ozh4vkepFiZwwMmjNEIz/DziUk7ocmA0QluTyidW3Dz1YNRQqBMdx0nkC0u+bG2&#10;HsPcnAfzi15MzjowxI4foJgIuksxyt+PTZnViEIo1QhHXwWMkUL1GkjVUkjmUYzlwu+XyHoENRpI&#10;CeR05UI3nZk4hk6cWwzi4mIYq5MeGiYHLhAoxdHI07IRnseYTF9lIzM4JR9fDix8tVJkGHQnWHjz&#10;5akLO56bYlHWEnl5XpF44+bIB48VH2rHFA3b/FpQwViQIDws0ZMXolhk/a1t9OLSpRQuXxpSaxyG&#10;R2w0bhSMY11YmQupoFWpfiMGCawy6jwx48HYtJPX7SCIudQ0wj4KxO5YIyIyxcVBMWQqgFmfywZZ&#10;yXNv5vda5XAHeC3hMMU0t5N59hJRVwJNSe4/XzfFp4cdwFqLYEjEtI2Cy4QonaonSuiUqTTRWgR4&#10;PUHCqmuwGc406zzdAPsABSJFsUz38/cSeqdtGOP9GmYdS4TfGcl7OiuQ7cYIy8JSDEPDXeiXKVpT&#10;fkQHzBSyRsR5jQO87wPjnYTdFvSw/fUTWPtotPvGLBhb8GGSTmPhXJwink5jJcZ25KZxaqNA5L2j&#10;8798bUKVS1cnMLeYRHqUv6Fgm6IYGEh3sdgxQ4C9dGkc166PYWraT2fowuxKCLO8RxIMKkTjkFVb&#10;h/Sv/OfN1DQq6u/mlOB/Lv97FZn6O/fbf4nTmi4899LTdLrZkFydks9R55GnxCdQbzxKR52JTllP&#10;l6iFI1YOvTMLVoKoI1yCTm5rcJ1Ba+cpGD0yClvEvkJAJdi5CIzmYAG64uwbqXo6oGYVVEgFQ6MT&#10;trP/yciewJRMmQ1KHsUB9mfCWzzZqqb+jk50ItbD30m6hmkzhhYc6J/tRGrGjulV9geK7hT7Rzdh&#10;MDVmYrunPSXcDo1o0ddPqCYMSQTDTj/7PCFQArL5o5ugJ3nnnBTrARmdJFjKSGaE7V+mwHr5vT0o&#10;Yi4f3RKd/ZwfyQkD3Nyfp6eO8N6MLlkbKtOd+XsnYdEZob+gYItHGtBLgRt0lhOkqtWaSq02m+BL&#10;ocRzaXbmY6H0AL73wIP4+8cewUo7IZFQ52HdtPE7iQzaYsuBju9VnjxXAVosFMoEvdr2Y5ujI7we&#10;WZNmZR3K9GtZkyiRPe2sVwPh0kLBKIHlOikUGii6Kuv3q/QdAuytFFKWriJV9zqKBV1nroJiyV/p&#10;pa2Thwhh2kkXBaJZ0tV0lULS8Qh4J3hvegn7SQoJCfon9RtOEEpZJ+5QKbyRCvU+QSHVM6iBRDeW&#10;2AqSlkYeDkqKGZenGCFfOfr7WjAyolew66KPkpQ27lC5glZJwWLi9RolIJCsW2XpMGWxzVCQ8tpd&#10;BHivh9tSdEY8NVib9eMc/ZfkRR1LGjFFETwlo5tD9Md9VgzHdFgZJQDKun7C3J0NQoxAEr+XKalL&#10;Yx6CF/3soA0mgmdz1THE/RR+0Q410+f2hSF8fHsGX/9ondAZViO1Iz0U1J5GjBMY3786RjD0wVB/&#10;msDajHWC8ewggZbnMN5jVMuALsmI6qURvH1+UI3Grs9EcW42TlAexNsXR3Hz/CguLvVhcZLQd2EU&#10;P/XRedy+Ook71ybx8burCPtacHD3Z9BYc4q+rh5+N/1b3ITemKTlsWFllr59IoQJmY5M2395sRcf&#10;3ZzFF7iPqws9LHHcWEvi2loPbhDwzq+GVGyJKAFD0r7JlD0txXlV7X6KvsPQaI6hunIvKkp2octS&#10;hB7603SvXi1xWp8NqhHRCwTUlXE3pvst2JjhPaAfXx4lzMossVEHxvupU6h9fDbeU4KmjNJ+7dIg&#10;fmmjDz/98Ro+uDmF5SkfRukDZbre1BDv2xDvF48zydeLq1F8cHscd68P4fJ6BLcuEXYuDxBME7io&#10;RuSSyr+PDVsxN+1GPNqElsajaKo/iCnaj+vXkjh/LgpZLqWiSat1zK1IEq46NCdRWbwdVv1Z9POz&#10;kT6tmg47OWwinJ9FVdkOtq98tdxqgLDrpRBvrT2E6uKdqCplqdgJvfYkQuE6FUXbSlDpdJbQttTT&#10;Llahrj0TWUXbcLxwK3TUD2ZCQmeUgp5tXOvJh4l9QtZnxwh1gYJtuLnrRayc2IrBliwsURcspVkP&#10;kpKO5xqhdhFolWnfdpm5QcjqdJWy38gDq0pCST6qaRvKW2mvjWdUdN6jJ17Ctt2PYdv+x7Ht8FM4&#10;kEOYLdv2w9EqmcqqFVBlPxaANlD8N0iu5OZ9anQ9SeCZGjZgaaYLs+O0vak2DA61wU1f4A2XYXRS&#10;j4tXQrh0IYg+2l+/2D7CZoj2U0/YajNkqgdr8gBeMjL4aHuHCa7T1EdzKwGM0YbLg0NfsAHJJPvT&#10;GKE3SY3b3YoOSx4kv6rWkk+gOIKzJTtwpnA78gp2oLzyANo6aJecFYiHCcHUsgtsd2PDnRhkexuU&#10;GWzUbi2s/9KqfWoWi4X2RkNbUti4j3B2FA3aHHR0FqO67TTrIRPFLcdwvGw7Tlfuwtn6A8htOIC8&#10;5oOo0AnAlMASqKY9JuDQT2kJ/LJ+spbX10ib3sK61/G+txNqZfqvhhq90V6AMnMWCtg+iqiRqzt5&#10;T7htKWGsuOUIYfYkamnjJXpwuQRkon03s43Y6eusEepJArrZW4EuvpfULjL9t4pwq6cP00k0adrB&#10;NtpICTzUQACWkUoJ2hnqbqZubUUoSJ8WrISZ9ljnLSD0ypRe2nv6H72AsURK5zXIaGWupHFqOYwm&#10;/i1TpPflvoQ7X7hyD1eB9ExQBQYTWCxo2sdrI8B7i1BnlgBwR9iOcxGnBh+nxp4n36T6dCoWTCLe&#10;Bh37vCzXaTXl8D7QvrBetDyGkf7KHqYvJS/Y2H5NrGMb27PZRr6JN6sAop5ILX93hr+RtbWFsBJi&#10;BXpllFsiBxt5TyVScRvrW++sgo4A2mrKJ/RmoaL6CMpKD6Gu7hSCQQ19VwesFuqOLskw0kg7V4ja&#10;VvbPyt3sEztwtmY/8nnf6wy0g9QFn90E1ifxmAq6JKAqOVVlVHVzHau8l1FVGVFVEYAlki+3k5HU&#10;B9/ap6IEP8zvH5UiI6oEVZWDVfYloCr73XoQj2/dg6cJqm8eOYRmqx49w3EK/z7MbMwiNT+BrKpy&#10;Qup2PPHWHjwu61glcvCWrXjktZfwxrEdMAfaKIRiGJ+2E6CMhDsHlqdZxh34wz/4rXu3EFib92Kw&#10;pwnT4zYMpwwYYEddWfQRSB1qqFkg9TzBYmnOT1i1YIQONJ3iK6F1fNyDoTE/jxHB2vkhXKQTu0iH&#10;eOXiEC6s92NtsRvL8zEs0jGuzMVw5Xwaa0sJOid2RjqnQb7GY4SnWDPcFAfOBKGL8BSebENXfyUs&#10;kXx20LMIxSqR7GtCigA0PWrG5Ag7MjtCjJ1vkI06TSgd6u3AFYLxOQLREI3yhQVZb9uFhL8WozTi&#10;8xSM/ZO82f58mF2EVesp6A0nYDFJAIQSgirFpjELHooQPztIVKZ/pVrRTSPokydAPbW8B3okWeR8&#10;B1JWpAlswwSomUk6dYqGmZkApudowCYJT8shAqlbTbGenfYqkB2dEEh1UcAS6MSIj9NBEVrTIxYa&#10;yna1zkqijPUTXqN0Fo5OimsaM8krZaPo8hBGJThWclDLc+A5sdH7+SrGVFLMSPTN8VkJe+5AKNrO&#10;euvgttw34dkbb4GbjsZBkWuhMDSFymClALcna2Hrr0PXQD0iw21KTPdOmBCWJ4IDrYgTOHsI7Sk6&#10;QIkImaYxlocc80vdmOO9XaB4SI26kEgT0tm2JmQUeilAOO1EkveqT6ZEss6G52gApux0gJVqSu/6&#10;1UEs0VHPLAZVNOARtrfZpTDhf1CV8xdHWEaxuNzPY/ViaXUAs/Nx1q0fM3Ny7DgunE9hea2X12hW&#10;0fKsFH4eCmYrDeRnX3kZrus/tRmBVWCVTf6fpwT/71kkwq/t4jex/+jnEJkiqI1pkF6yoXdaD/8A&#10;xVGSIDLQjCDBzxYuhc5xRuVslNQjgXgN/N10IBRenXSIXYRXSakgI6u+XvaJgSb+rgmxYTrPwUZ0&#10;Rspg9hWjlY65lU7WTEAShypFRhbHZrvQz/4yIOvCRylw2edEAMo6eg/h0SnHG2yhuNKgm/1ikH2i&#10;j7Z3dMGLSzdSOH8lSQFkU8sjegWExrhNSqNmlVgJOEF+HmIRwJMgFE6KdD/7vzygCSWaEOarrIeV&#10;h23ywEjSRtkj5ez3tKd+ChY/fxOrUsAqo7UaOkxx/DKdyUYBIfuU9TUmH2HdXYGETCckuIpAttkL&#10;EaU9+LjyBG6d2g6HNQ9/+NzmdEEpv//q8wTdarx7fCtmsrei1pkLg7cEeoqCVkKepLxw0V5JftTu&#10;oQ6EaFudFH8u2jE5b1kPK1GJh8TJ07ZLgnh5KGCy5UHTcQpN8tS6+YiaBu3yS4qXHDWlsa7xEMXE&#10;YbVOUh4e2OSeUDR4aAcctJv69lNo1xxHgiLow/cmcX49Cov5rBqBjUnQjygBNyJ5HgnH8lA02agi&#10;+8r6U4FTiytPjYa2aDNgJfhL/k/Z3ucrRZCCy2HPg8WaDTev1cnSSUHl4r2yUDhLJHcJymTltTgp&#10;ZpwU6B5XOWyEhk5zHtyOMhU3YmnSg/kROwYpSAYk3QjhcbLXhDRt+GCkjX6sBUMxLVZHPbi+1INL&#10;sxEVEOn2OQKrjL72GDA9YMUUgWuE7zdmQ3jnSppARt875ccFWXu63Itbsr51oRtTSStGYno1zXeZ&#10;+zzHfbx/bQzvXE5jiX59adiFdUlfl3byezcuzkVwZSnO4w3ig2sEr8sjhMYBAittNsu5+W5cXEzi&#10;4ztL+OSdFbxDuPzgxhxunR/HjY0RfPGdVXx0exlTaR8ayo6js6OUuoO+cTyIibSXMMHfb7D9nxvC&#10;zStT+PDtJVxZGcDlpSS+fGcRX7u7ineoMa6vJvAO9cUH10dYhlU6mLUFP8bSRpVr1G4pRjuFnqxT&#10;7WjLRpQgkOozYGLERmjsUaOp6R4tJqhhLixFcHW9h8AfxPKIk3VhwkRCRzjvxAbhU6L8JkNNiLqq&#10;kPQ3YIgAIgF6ov46xPs68Cun9uIHDz6Eb1sasHF5EAuTboz1m7lvK2Z4L3t5bJkS3O2rwSDbXj99&#10;1FBcg4UJG9ZmXCoXvgDrKs/j4kYc59foV6ddPFdqlUS7ygfc39uGc+thrAsY8Ro9tCXNDYdQX7UX&#10;rY3HkX3yc6go2s59by4nmh4yqdy7Pf4abrMbDTV74Gff9hBEZXRfRoUtGtq+1mzY9GfQaaAAJ+TY&#10;CUOS2SBE8S1LrWQtntNTi1OZW1CW8TpKC3cij/AsOSYbTJkooeCvbjuEBn8BLhTuwX944UkY9Keg&#10;65L8t8W0Lw0KeiVFkaQYkbSH3dFm2DuLoNPnQE970tpxWo1eWmU79sca9uV6gpGIfhM1mUoTosnm&#10;NWTAqDsLt6eafa5OzQZs4z6KeH2SJ1XWxyZSOmofp3rg1dxxEm0EEzvhVaXrIxCYDVlwse7ctA2S&#10;StDKPi0PKD3xKkT66hHtayRk1iMxRO1FOy4pe5oIYzb2Z5kVIsFzJLWMO1gLE2FORoUlnYqVdsZI&#10;EGk3ZKOL7cRiL0Urz01rIgwScqpbTvC6TqKk5hCOZH0eew5/Btv3PIk9+55BceketBNYWwmaFgkQ&#10;GqxTQaQcthL09rRigvp1fMpJLddE8BYfQkgj5EtQLImwawnW8PjV6DAUocWQj2ZzgQKVinbCZfNR&#10;nKnZh5LWDLTx/K20rR1sAw20mRKMSHLr1lmzVJRcK++5NVwLI22vROhttJxFOfdRojmmRlnrCGf5&#10;rNMS3stK+r0atRY2G820ewKoEtCpsI12mHXeQJ/SRPiS11ppK9K+bATMrkKeM21jtAZ62sY2noNE&#10;k27uylP5Y5u4bz3vjY8sIkEzZfqtzDrSm3MJqsWodZ9BlS0TtY4cNPPeNdF3SwCmMw37UMxrbOQ9&#10;0AeroKeP1fNaa7jfvQWv4KOfunuPdIDh6ZCKuiyAaOa2HWynWn8pWuxnWXdZBE0J/FaJENurxJHp&#10;ajuD0V6DmvEY5L2VB0oT1Kl9BFoX+5fOlEv7TvsvkYLpk2SJjl0tpeO90GeqSNpt5jMKcMXH6vi9&#10;TBMWuO0M0ofQj5tYF3q2MZ343a4S1GjPopZtoq6DvofwKlGBa1oy0aLPh0afB625hG2rhO0+E2eK&#10;dqPVLGmk6lkfRdCwXcj6ZHnYIOua251FeP6zT28C6+N7jhMyJUjSvfWrAq0EUAWpfFVTfNU030N4&#10;aNvmlGC1RpWfCbCqIEz8bvM3m9tv7i8Dj751gCC6A09teRO7j+1DV9CKibkEphf6sLI+Qifaji37&#10;tuHZrW8SanfjiR38LY/x+WPHcbA4F9XWFliiOgqTNvQOGdSaIpnC0M1G+dH7F+/dPtB5ryBNUTQ1&#10;E4HD3YqKmkzYnc2YWehFIGwk1NUSqrphtbdi177X8da+V9kJa9DYVoHcwpPYk7Ebu48fwfNvvIpH&#10;nn8CL73xOdS31GB5dRp37l7GO3cu4Oa1FQLbANLpGGEsgFjciYFBeSJK+BgNUdh50TNgQ7hPS4FI&#10;IddHeE3UQktj0mbl+fgKVVJ1D2+sjyIqRKMxSCCVCHMSmGl6zEKYdqqIxGNpHYFai75YAxKhGhVV&#10;eCBKQ+SqoPOoQ7S/YTPIkyuf15mPEMFNto+zXjolQAehNchOm+hpVutdOtmIxGB1UuTJdEBZ59Wd&#10;bKWYbEci3o7ZCQ8drhfjg06coxhYphCYnPCq6a1T8wFVRgivA8OdKuBQ76ARSZlOTYc0OtWFCTqt&#10;oTGZYtuuptJJIIKYBAghgPfQscla2y42YicNeojXkh4xYnbRg8kFhwJpD0VTFzucI1AGF0WpLVBM&#10;gVqHXlmrPOdWgZVUouNwPTwEfDeLTAl2xRvgoUD0yNQ8dhp/fys7D4G2tw7BQQp7CmovjXiQIr9n&#10;RIcBAmyK7Sc5ZESi34DZuRDObQywDGJ6PIIhOvuJOR/PK4CZ5TDG5zxqSnDvEJ0I783sqp+/7yQ4&#10;y3pBA987CardBNQojYiNQl9HkSiRig2YJPCvEURldPX8xTEsUbSsUBhdPJ8moA5jleC6uJwgwPZi&#10;ei6G/pSN0O/DBEVLH4/p665DXnUJIp/8W5U+5NOcmiparEpr8iPQ+efyv0eRBxGSviX5M99BiXec&#10;7HQfzpYeUKOjDukjoXIVgdbkpEihczJJlFo6bBf7jaxd9YYqEZbUWewTMuXTTbvgI5RECaoe/u3i&#10;Ptx87QpXwEvQsxNqZPqZkQ5XXg0EFFlLGWQfSowa4Oe+vJLahCCpIIwwK+0yMcx2Pqxl3+J+6Zgj&#10;A+znwwYk2C8G6QwTtA+JlJH2gJ8n29BP4RRPNCBJaO4Z0PA6KIhoByWxuZfQF6Ltjtx7qJQY0at1&#10;nQKEXbwmB0FQ4FOKTIGyhavU+UX621TaqqBMgU0RGmWtEB2bjU5cIjSK0PQnKRpYZJ2ZO1CuXiO0&#10;S4PsX4O0tylbMSKtp5CoPIBL2Tvwc7texrcOvYFbJYcwrMlEn6SXorPukOTythyVMkAiUMooqzNC&#10;ccRrMLPeXKwXAdJOChmZ3itrVOVvGTFVI6107jIlT1LQSMAmI6FfS+HZRvHUoc1UU3tlRE0iuMrI&#10;kJ73wUvxJZAoaxaDgRqk+gmAFP0DFIADiTb6CTP9BW3oKO0ufUNQRlwTkudarpM21E1RSCHn4fn2&#10;8D7JNF5z5xl4WQ89tJVR1m+Q9SGjqwbjSQrNLJ5nAYIx3huKJD3BtY2ft7QfI2jzOig03e5KJGL0&#10;GxENgUeHUfXgl3A56lTTvYZ7jSrtjIySTiSMm2lmCJJrEz6VYmZ60KZGP4e6tRiKtGIqYcDqmAvn&#10;CaKLtH9zgxasjhOAZgK4vBBVU1qvLMVwc70Xs3IcHm9pxIUFGantNWOKZW3Mi+srCbX96phbHWdj&#10;ir+fjxLcrAqOBVzPEXzPz3B/i3HcIazeoW2+ud6Pt8+lcOtCmsdJErS9mBlyc/sQ7l6dwi/+zG38&#10;m29/hJ/76k184dYC3r0+TWBdxqXlQcR9HYhRawxECYeDvIblfvUgOz3kJMgUqyB5tXUncOb0TlSW&#10;HMZ42o3LEkCKsHyB0HxrI0kQH+Sxk4RyH0GQftLFdmQpQGtTBkoLdqCl4TS6g6xris2hPjPGCKDz&#10;9MsS1EYCSJ5fiODCYpQg3YdrEoV+0oOFYTvh27sJkQthzEvqvgHJz2shZFuRiBLmrMUYbDurfNgn&#10;TWd++KDmL594FBcd9UhHNVj1t6j1k2nqBD99d7evFlP0//OTduoE+tKYQGsz76keE/16zI05cPfG&#10;iFradPtamu9H8d7bY9hYEpA3qUCMQ/SNQzK9lDqllbBakv+6yhPcSwCcoL24cymJL9xI8f57MBTm&#10;/llGCMgxwtQ4bcnasgerKy6cOx/EpQusR4K7BHpamfNjlhrkk/ZCvO+tx11C+a8f3oafyznA31bh&#10;rVOfx45neH3334dzn30Ubx5/BqUNB2HylaIrRvBgH+ku3Ym/4/dSD9945Qnk1/G+tR1WeZBbCCw1&#10;7SfQwP4q0zY/LQKYkhNXUgQZKbRlLWtXoAIO9l2jsxg1rcdQTQiR0U27hWKeAr656SSqKw+huHgX&#10;28ch9v8smC2EBHM+jASHuqbD1J5HVfTvNh63kVBtoi1xUu9I6ikdoVACZ0Woh0Ix9nfadzP1kj1G&#10;2y4PEWkDIuzv3ZJff8oC30ALBT9BlHbEQNsiAY+qeAwpOp6XrFNs5j61ujPQas+gsuoA8oq2Ir90&#10;B+pajqO0+iBOnnkDR06/THDJRz3t4t5Dn8HrWx7EgaMv8NwLsbgQxPS0C9HuVhUIs59twuuphI33&#10;VvTe0IBOTTVeWgmqdbUGAmsrIb6y9QSqCES2ADVapIOQVEdbUwG9vYLgVYhyzSk10pZTs1fBZRv9&#10;lET3lRFpmdJq8pejxVeMSscZVNvPoNaeg1pLFpr4fYssa+H1tbA0W+U3BSjTn0aJ7hSaveVoIqBV&#10;anl9rUdRqDmqpgQ3ET7r+NsS7QlUGE+rPKw1RsIlz7HJfBYa7qeFdrpCRmUbD6h0L21dBDD+ppM+&#10;wE+fZOH9t7LI2lCNJQdNBrYVQrEAXgt9dbHtFMoJrHWuXJQaTyC7fj8Kmg8SynfjZPFWVLKNmULV&#10;aCd0Zlbuwv6cz+O1g4/j9ns/GmFduzSMPjJD/4QdnYFqtVZXS6Zop6+xECC7CLGS87g72qSWByac&#10;NfDoC+DU5cFjK2V/k2VAHSo6uLEzH538ncxuau44hVZdFv3UWdTzPGpZJ1LXMooqo68S/VfWtnqp&#10;v2VqsbR5WQsr61btPA+ZLi1pghqMOajgvetwlMEtkdBTJmr1NnTYCfhW9hcbgbbtNI6xXR3PfQv5&#10;1YdQ3ZZJ+C9Bftsx7Mn9PI5X7kAh+0F2xU4VqfmFl57dnBL8mORhFcDcuQmaEuH3h+C6/TAeIpBK&#10;YKSHthFM5XNuI9/L6Oujam2rRAcmrPL9wxKISUUGJty+uR9P8u+X9h9R04CbDQ3ILz5GY16IhfkI&#10;5mi06zWFeGnLC3jy9c+rKcOPvXUY23IkAW0H/INuOLp1amjZ4qSTHejAGG/QpKSmWejBf/i9zdHV&#10;3/uPv4tWSx12HHsDn93xBp567VU88ern8cRrr+CF7Tvx3I6deOXgIZajeGb7btx477+/mPmf/vut&#10;73wHn3z1K/gSyxe++DE0Zi0K68pQUF+JgoZq7Ms6gZIGCpiQDUOTPZgnhE/OdROIrBSPkqS+iA2H&#10;0EH4ShFEh4ZN6ElQXEVohCNNyoAvzbswM0EQ7JG8o7U0RBQcBNFYpIpCgIaeZX7Chhvn45ikEAy4&#10;NgWJnYJEojLa2YEDNLwhyTtFA2Bmo5N1H2E2oKCf4i5M8eavoXgqQjs7s64rCyYRuxRWFlMezLqz&#10;SAQ21/+sTokDTOLa+SFcvUwnfiWNW3emsEYHOTLtptDrpPhhByBIThOsFldjBFaJbEshMu1AetyG&#10;/mEjP7NjdLaLoKdFMFiLgLeS19OAobQRAymdWqsWodAcHNOrPIZiYCU4jCdKIR2XkZYadA9qkKQI&#10;FmGZSOtZdBiesiGZNiCUaFZPCO28zi5PFY1kB0bppAWqI0ktnL318KUaEEg1wydwL9DaRyEv0xhH&#10;9UgTrtN0vjNsSxd5rXfeXsDq/CDSaQemF/1YWAlgkvdFYFWmRA7yPFJ0uv089ggBPT1ix/JaAh99&#10;ch5f+9ot3Lw9i/WrPRiasqoHK73DVm4rdWEnmPfg4tVJ3Hx7EbdvLeIqhdC5jREsLfVjajLMNh1Q&#10;0YQv0cFvUMBM0MEvXowi++xeOG78Atb/6FOgkbQmAqz/GHL+ufzPXeZZZn5L8otu3j/JLRr74r9B&#10;dlsXyrxsA//+7zH8K9/FyaZOOK98Dc19k3h9H4VO0xG221o6wgrEBttUBFsBIyMdhplAJAASIZQF&#10;CZIReZgV18DLfiZpNKLxFgywHQ4OmTA962HfdKm0WF46qDBFZqi7EZEegiNFkEw7cwgEymimQCdh&#10;NEyAdAmQUchZ/BR1/F4CFElKh04e10GRJFAYSGpUwAa3TLkdMWN+I4bhGTcGCK2SmqmHIJvgeUtf&#10;lympsnayxXQaVe0ZkBxxMkIp0NdOe6SmRrkK0E4BYCZUOQnWkjNRpvh20B52yHRcOk03jyuh9J0U&#10;QiIWXbRxgUg9AlGeD0WcPOjqIryJYxXIlZFcrzzQIrRH0x0I8DxkFoyklZBzUMBOQGylOLHyuCNL&#10;bozOOemQK6FzUKBQCNVJ2hYCnI42t5OfS3AKAXs3z0emUutkFESmT1HQyIiorPu1UwRIQD0ZaZX1&#10;qxJNWABUS5FjougxCrASVCVQ3Sj9Qj/9m51CzkawtfllGmPVps+b7FSR12WkanhAj2nalpSszaX9&#10;S8aaEQ/VIx6sR9hXTT+ZB5u3iG2C9lVmrvB6ulinNvoIr7dEQaqsVXWwjuPcJkiR46TotlDomR05&#10;sBPMZYRepv2GexsR4P2SHKFmihq/p1pFhZWgPmvTISymXRjrMSEZaUPAXoVkSKOC9sScbI/8e7av&#10;ExvjPizQr0wnrQRYWZtKW2+jP2/OQtxRicU+CzYImRdmfFifIGhOuHFzOYb3Lw8SJntwaT6Mq0vd&#10;uLnWQ6CM4Aq/OzcdwLlRL5YJhhfG/bhJAD0/6cfSsBPThLpZQurN1QSuLdNf9pkwFG1X6zov8W8B&#10;VAHW9y4P48t35vBF2u0v3ZnHu5fH1BrWobhR+cFLqwP42a9cwy99/TbeuTZFf5jCN75yGV/96BxG&#10;+mxorT0Fi64AQwkrlqbCuLjWh+sXR3D9+qiKTVBcdgBbdj6Bt/Y+gx17nkdx6WEVUf6D9xbxta+c&#10;xxc/WMAHd8ZxnYDWT/HoMOTCSWBxUaRrm4+hqeYQeuiTN2bj2JjvweyQB/0R+t1gK1LURNOE+5UJ&#10;H67ymq7TD12QgFTjhHWWVdahiNQo71fQQR3gq4GXwtGiP6Mi+zrpL9/pKMJ3n3sGX8s7iD96+TkF&#10;aT+4X9Zr3off3PEqPi4/he8+8xQuagtV6jm3rQipnja1JGmMonwmJWluOjDAfpekDRlNaDEho+Js&#10;G5eXYnjvSorgOYwPb43jNn3a0riD4CwPK7SwaI6jrnQ7Gst2st0UwaGnhtFmY4k24/KCD+cnHFgZ&#10;NGGB205QI02wjc8RkGfkofEgjykPofxFsBJEvK5ahPz17O88h+ZT+JuHH8SfPfkw/viZx34I4ctv&#10;PI2X33oIP/fop2tS78P4kc8jq/0ofurNZ/HHzz4Gn+UMvvPqZj18WvpOvoKx46/ilz/7BKo7eE9o&#10;fzQs9ewPtfpTqDeeQouAkax1ZP83EFAlr6We/bdD1qnTpkggpnYCbx37eVXzceSX70Fe2S5CY44a&#10;ZTRYC9BmyEZx9V4VdbpTZlUQHAw2fm7OUbNGDNR7bWwXNupgSXknAwxBXz1BsEmNjtloXxz0AXZq&#10;R0kt0tF5hvVB+0S7WqHNQIUuAw3W06gznERu1U41lbe6MQMWQkN17WEUF+1CRfFelBftZtmDMpYz&#10;+a8j8+zncVLW4J54AcezX8Hhky/hRNZryGC9bNn+CPbtfwY5Oa+juHA72qk7Y9R0Eu9E4ns4aYs6&#10;HTLdmzaFdjhKv7FIu7qw6EGEvklSKTXynmt4XW1d5fQhevj9bQiFtfCHCTaE+6LaI8gjPJeyP1Rr&#10;T6s1qTKiKTlHrZFKGAiqzZ059KMHcahhJ0617EWJ6ZRKgVNJ0NLSN1joG0xsv7LWVU+tqGE7LtGe&#10;RAGBM6d2HzX8AdQQKGtMmYTZEyjVn0Q5QVVgtYL1VU2fIKWGwFrHUk+bXd9xGtWaDBV0Se65pEPS&#10;0h/LdN52XqtMdbYT8KRNtNHmy5KSBvoOAb9q7rdagJrbd/D8O+ljfQn2f7JCBwFectA62G8l4JDW&#10;VAjJ929hH97Pe3Dng6v3qATQGspwMON5ngevteUY951PWJUpyfRngUr6T0nlVKCW1Tjt/Lye/lab&#10;g1i4iX7GgCh9v5n1I9Gqm9jGZEpvHf2STHU28LeSv9YYLFfTjNvJFmb6PD3bpqwTluuVNirpcDSE&#10;23ZDDnQEWRm9lynj8kCkUce2S7Zos/L+WgroR0vo28tYfzk4U7UbR3JfR1nLcfh6CfhsK3XsDxpL&#10;Hr/PRkbZNhVoy0x/3mBiO+HnnQTiz7/2Au578LEn8ejuDDWCKgGSJG3NYzszNqcIS95UmebLz186&#10;noutuZX4/Ml8FVjpYYLlIzu4nfqNwKpsK4C7WeS9BGK6/5UdeHH3PhS3NFIE+VlRdsSiWoyOeDBB&#10;Z2NzanD41D585g1C5htb8OKhTDQ63Ij02ghlWngj7WjSnkUJCbyuNRsltSdI4kW8UM+9Wwf8xu/8&#10;FoVIP+JjaSTGJxEfnUJyag6JyTnERiYRSY1jfPXCva1/9G/u4nXc9/nduO/VvbhvWwbu23KYgDOJ&#10;ybULGJlfwRe++tP3tvx/9u8v/+q7+Llvf4Plp/GFD28STtbxxS/dwM//7AcYHo8iNuBCcjyMobkk&#10;jzGKaL8LVkcTAdCGbjp+n78Bo2OdGKGo6o6WI9ldibGUBguTBizPOTBHyBqmYwi5KVrNWdDzpkrq&#10;BTcbjlOEkukMYhRqY/1aLBIYz6+EMTFiUd+72WCiFHoOX4maCtbFht2iOaaSdJvYObp9jRjqoROi&#10;sFgaD6qUARfXkrh0IY0LG4O4Spi6cmuM4NqHqbkAhsadBDcP5pYjWN7owdg9mB0meI/PdPFvO3oJ&#10;mRIlNJlsxRAdnUR0FmEdo2AOyihxTPK3bqaZSI+ZCfmEWxrdMEVsLwV6P//upjBLDum5TycBkYLl&#10;egq37k7iwsU+FT042W9Cd5wAHNQgHG5HsteKPjpODwWyPVbFV0Iq9xVLyfSYVt4DeQKoUYFYZPqu&#10;THWW7aPdHXQGAqRWldtV1jJPz3mwzDpcXY2qiMrT0z6MjjowMtJF4xvDzZsTBPoxnL8wjOX1Pqxe&#10;iWP9Wi8W17vV6Oz65T6sX+zHLEXF/Eov1rnd2rk0JqajNBqSnsmGgUEX0qMe1qUXE7NBLKwnsHq5&#10;H+0deSgNjuL8f9kE1H8u/4sXCab0W8DCd4C1/xNI/8p/wptHsmHqOovudC10XSeh82XjTPluZBbv&#10;gStZBZfke+6WkbwKFfXPRkCSaLV9qQ4k1LR7rXoAlE6bKOJMSPVbMEzBOJzuxEDKSGhtYz9rpNOq&#10;VEm8Jf+xwJOAXbSvDW55MitTfOhIZd2ok05K1n37eiSir4YA26zWgHcSaoyEWgnysDnlthj2gEzn&#10;knUseQgSWGP9HbTVDey7hF6J5D1oxtxiCLMLgc2HQ4QueXjli1TBRhskcNrmyCUA0pkRAlsFDCk+&#10;JOG5kbDmiBPUw3S8PKbJKyOOhD2KFZ2DTpbO2UlQlCnKrgAFGwExSLuSoN1zuipUABBvpE7ZH4Fq&#10;q0+mikkyeEmwXqGmb5n5mQSGMPB62uiwZTTUTXEjDr5NRhw6TqhgJxo62EpZV9d6XOW4q2k7rkC4&#10;hGLnNEVdZeMhtOoyFazGKTzSBE9Z12alk7VQMJgk5YmNzpziVUeh0kzh205RZKSINbPeO3SnVATg&#10;UKgaYZ6zvErAqWgP/SWvL866HRjUqqUw6SEj73MHBTqBz5QDC8WgmQ5eqz0FE22/rbMAke56QirF&#10;CgVYJ0WRTMVO0Z/EaWPtslSEAsVDYdNly4eJx7ZRWHudJeikuGppPQIDxZnHXw4v20k03sjja5Aa&#10;NGBkyKxykveGmtX60XPTYcIhAaWX93lE8plGsUYgGwjR1hJY5btrSz24ttiDy7ORzXWj3LY/1Aqn&#10;oQj29jyk+X59zIMVguY8bfAawXWNwHVjhUB5aQjXaTffXuvFnfMD/IzwuiAjpD613bkxr4JhybW6&#10;MezGJQL05dkwSwi315OE1ZiaFivAOkY/MRBuxsakD+9fncDt82lC6hy++ckFfOPjc/jo9jSWCbzp&#10;hBETgzYsTwVw99okfvHrb+NrH27g5oURfJmgevftacTpY3StObAZC+Fz8p6xPiSXZSjQgFkZFSao&#10;ia90eetxkuI+n+Lf62zGxfPD+NLH5/EhgXV9uRsTw+ynFI6+Lgo/3VmY23kvW7MQ4++WJwOE8x6s&#10;st4WJkIY6bEhFTOonLOy9reP0DqXsqu1r+9dSbN++nB+1o9V1t3CkA0ThNVe9kVJVSWBr/yEVR+L&#10;RNteXwphYdaDNfqnT6ivfpo+7ys9RvzR9tfwdw89hN9/61X8esZerDXkYLLoAIaKJLdmNS6uhnBh&#10;yY9bl3rxwc0hAnEr7BTsMWc567YBg4RuNfpN/7gy7mKd05eGWtDHNiMju6uE+Hl5qE2bNUyxPEah&#10;Oj1AAKddihIoBIAnCcDXeX5fJ8i/TduxOmwlvHbh0owb75yXqLX0jSs+9oFmtncKbILM4Jk9uHR0&#10;K9aKD+LPX3zmHmxuQumnkYD/+IEH8OEjD/C9lM3P/vy5p/Bzp3YB/O57Dz2ID6tPoJ+aYd2Ujw8q&#10;jmI4WIV+2pg49VcgKcsnqlR+zzoCR2lbBmrZv5plBI99SqamCsTWEXyq2k+qPJ5N7I8N2kzUUmOJ&#10;jShvOIySxiPILt+JYxTrRbUHUN50BMV1+1DWeJAC/7QavW2UNZiEhxraieL6vSis24PCmoPIzN+G&#10;8urDcLprMDnqxBTvtUCr1phH+11ESC6ByV1OAMxFRXMGqgikjezLbZ582GLVCAxq0CmDHLTxkgs/&#10;0tOCYKgeAT/bCIF/pM+scuXKevHeYAuStKfDA1qMjViR6GlVU6E7CT7tBJHsM2/idNaraGjIIJDy&#10;+AS4lvqD0LdkoId2pot2uol1pDPK1GLaWto5sSmBSO1mysJYCzpdlbSNlbD7m2By1aGmlTDXkI3S&#10;quPIK91P27odBdX7WQdHVNAdASgLbXiLK5/QdwoFzfuR17QXRa0Hkas7hFzTUeRqD6Kw4wgq+b2M&#10;esrUXJM8NKSf09Dead2l/G0WsuoOIEdiCPC+NfD+VbGeankva2x5m6lzdARaCSbEe9xgL1BBmSr5&#10;WRXtrARz0jlLEaBddARr0EAbKnllu+iHBFQlzUwzbawEXPo0kFELbX+1OVONrnbIrBd+ppd6oR81&#10;05/ZCHLR3nZ4AnWwWOlbuwjWHdmobTyGxuYTvOfVWD3Xgz/4T795jzSAkYmgeqDdyLqRnKVamSZP&#10;my3Tgg2EeRP9eJv9rEq7JRH5tTzHOgkA1VWoIvnW8rzred3t5ABZd6snnNbbcwjR9PH8bZOTsOkr&#10;4r4qyGN50NCPGQisEoypkZAqaXCctC0ueRhGOyMRiF2eKvq1AraRbNhpbyQtjcFWxHqqg5uaX+cu&#10;Q2H9IaVxcip24+jZ13Ak+1VUt59GK312exfP3VuNNvrSMu1JlAqf8Lvi5qMoZB95+rnHZYT1aTyx&#10;R4IjETx3yRpWwusOGTWVsgmsap3qjs21qQ/zVdLYPLL9AMGVcCrrXe9NBZYikYE/fX1sJ7d7aw8e&#10;ee0NbDuRga4wDerKJOYXBgkINnQ526DR1uLAyUN46o03cN9Ln8MTuw5i6+ks5FXlIZdl94n9eGnn&#10;69h9+igbZyMO5ufi+Z27sfX4KfzGb1MF/g/++8Vf+1f43OEs3PfCG3hQIhvz/B+ScyZ0P7btsFpD&#10;+ziv+YkdvNYt+3Hf57bxvLaq0eUtORU4WNaIzx46hadYX0+zvtILa3jno09w8+5dfONbv3DvKP9j&#10;//7qr/8G/+3v/xv+4R/+Af/w93+vynf/4k/x/p1JzAy3wd+ZAbvxOB1fIcI0Uj5nDT8rgMeUhxgb&#10;c9xTjai3AiHe6G5/pUoq7WWjDHiKCKt58FOgDCab6GyrlBiSEcAkAdJmL0VbayZ6u9uwMh8iFAew&#10;thBR04NnCFGzMiWYkDY3HVS5QpcIq2tXh3Dp7TFcf3cOF65PYGYhgcn5BGEyhWs3pnDj1hRmuK9E&#10;UotASPKSEYQH9ARWvVrL0E3H1hOn4O7toCCjMwg2IBCoRzjYiGSPFqODFowMGNEfbUMirFFrjdcW&#10;YrhyjgC93os1AUWJZPjeMq5eGqGQcmJ0iM5wlkA5FaJY93DfZnjobLoH2jG56MPiuW62uxjmlqKY&#10;p1iY4vmNTLrRP2pTa+6G5twYXvIhtejEOLefmPGip1eHPjHii1Gc3+jHykIc0+MBLM/2YG0xgXkK&#10;pIkJCqcLSVx/e5iQGsb4PPdDWB+a7sIknfvSOTrYC72YlxRC55JYvzKM1UuE1gtpvh/DBXlyL9PM&#10;PlnH3Y+XcfHmOH+TxOUbYzBo2WmDE7j8l5ug85NG7v65/K9TBFrP/RnQMLCCHVufIXzmIjokI5R1&#10;MHrpELrodAJ5MPUUwBg5S8eTBVdPORIjzRia0CM51AEPnULAX4MIxbeEfh8b6cL8XASL8zGMpVxI&#10;9RBUE1YkKRZ9FIpmgogCMlsOWjvpZDwFat2nwK9ZRgo6ZLrXHlTV7FURaWXqqp3OShypPC2VCL8S&#10;GEmi2Oro3I2Ws7DR8UvaqjCdVCBZT6AmCMu6+EiNGuX0UgCFggSbuFaNxnWaCglSpTCaKRjoyAwU&#10;VA26Eyhq3ofS1sMUfqdRb85Ctf4YKnR00NZsioNjKKjfgwaJQEuwa5P1tXTyFtqxXgp7Z3umcn5W&#10;grhZgrpRSNnp7OLxdsKdkXalWT3FlxxyAVnXySJwaiX8Ra1F6G7mfgm9bXTiesMZtLaeIjhSvDQd&#10;R6Q6A0Mmignut5nis7bpJMpqTyKncB8yC3Yju4SONud1HDz9MmrbTsMtUUIp/Ow8Hz9B0irpEyiI&#10;Gqr3EWwpGO2Z6Og8rfKUakwnKRiyoacwkLWkXbwPjkARbVU5QZ/2qq8B/lglQtFq2sImxCQiqqtE&#10;LR8RIZiUKL8yQsr7I2tLBYINts2UJ026DDTrjqu0OZITViIIC8B2WikoWe9NTUdV6pIuCYjE/Xbz&#10;XvX3tqrI8/LaF21FMtCC0R49wcKpovv2R1oJEWa1lnQw3KpSpslU3r6QBtOyNnI2iCuEy2vyYFPA&#10;lD7i3HwEy+NenCM83tzowwW2zSWCpTwITccN6CaQdbafRaSrRk3rvUBQvMRtZS3r2ysJ3Fnvxxdo&#10;1+X17VVCCvdxheB2kT7o8kwE57ivq9znxhgBTSL88u8r/Psmjy3Aeo7QfJ5gusprmON5j/d0YILA&#10;ukC/sjHm4rkO4s61CXzh9izeuzGuRl1HkkYMdrcj7K5Cuk+Pq+f68A6h8+P35/HBOzP0PQMY57l6&#10;rFVw2whYQY3KNhBmH9O0nERz83GEwo1wUYRrCZ02Y5GKKHxprR8f3ZrDr375Cr714Tlcnu/G7CDr&#10;Nm6EQXMWuZlbkHXs86gvOaTS8Vxe7lWRjOcHunBjsRcX5+lzJE0aIWKCYJ6K6xH3NmJ+2IHrhPKL&#10;rOvz035ckfynEjgx1YnppAEDwXokKNJj1ATJcC0m6e9XZpyqzAzzXgqMEBxH0maMjNpxNdKB7z7/&#10;tAK5b+QchkTONxrzYdSfwSD70bllHy6sBVgvYUyPGQjYBKuaPbBqTyPBdjRIX54gsA/Qh0/w+OuE&#10;57lxB6qK96D4zFuEn3Ys8TwnUya1vz4K2CFCbh/7y0i8ieenQ4QwEaAI7o/W8vpMuLoSwpXVCC4v&#10;BfHJrVHcfXcMd2Lt+NbhLZguOYC/ePZJXLdW4lZ7If72icfVucsI8d899gj+6+OPAjJafP8DhNb7&#10;8Tf334c/evB+fF99tgmzavt7r1L+7DNPorevCV87sxd3C/ajLUpocORSoGehsoUwRIGdU7odRTX7&#10;Ucv7XVF/GBUEtCbaMxkVkmmcFW0nVbqVUoJpHYV2QdVeguZWlFUeRE0d91H4FsprDxImCRptJzan&#10;X+qzoZUpq4SAysajKJUcsvy+VnNcTSeuaT2OKsmbyt+V85g17MMdBvZt2jtpb502Apm9jDDJ4qTu&#10;Yzv0U2NpO4tV0CdbsARBiXvQ3wRHuEItIXEEygmsTbQpGqTTRtqaNpWn08HfDFN73b6awpeoQVaG&#10;bQhRI86w76xNe1Sg0ylqpt5Yk3qIkZDppipKdDm8tMH93RrMT9mxskLwnelEb38LJIimlsCqItLS&#10;Htu7mwjODWg0FtBmEeBMPG8HbYKnkTBYhDOVR2lb38Du4y/hROFWNULqjNapkVRZlmGifbT0VqM9&#10;THji3xJboKErB828V630aW28viZLNtp4TFkypqddbu8q4m9L1ahdTtsRFBAei125qCSE1VnzUUNf&#10;0EQ7W0/NXEE4LSao5muPo4x+R9aPlsmUYHmg11WAOpXn9TT3Seh0FtO+F6hpyV3U1Tq2YRkFNvBv&#10;k8zCidXA1dsMe28DLIR1EzWpXh48S+yFKKGSsNjK9qXlMezc3hOXZSz11AOlamptq0y/5TFkVLOq&#10;NQPf+LlP7hED8Au/+iVMrwexfD2J+WtxlSnDFqP/iVWgq6caBtZPR6AA2mAhNO48QmcuGgVg7Wxr&#10;vG4BVUu4enOqL48ZGdbD09uigLrDVQgzr0Ggv53byzpVCWDYKQ9+PWVq9lIXYbXTwet2V8LtrlGj&#10;/V02Gc2twPCQHfNkiAH6FAd9v53gqusqZt84hJzK3ShuOAwD26ukKvVT52utpajSZKJal4saQx4q&#10;m0+ikr5YpglnV+xFcRPbPI/98mufJbA+8ZQCVVmHKnlUZbqvwJkKqEQwVSltZM0qv1dQJ4Aq04EJ&#10;eQKyalSVcPfj0Crl4R0yhfiAijAswZSe3LIdr+zZgcNZGWjoIJGHuyiIbGixtGP7sUN4/I038fRO&#10;HmcXf79tH554fSueen0bnt+xD8/t4H5e3YbHX9/N/RzAkzynR7cSJl/eQfDcjvs+uwv3vcgi7198&#10;i39v2SwvvPmj9y/eK2/uVVOd5Xpl2rKc+6eQLSPJjylg5ft/UjavnxD/1kH191O7jhFqM/AQz+OR&#10;t/bhSZ730yz3fZ7n8PwruO+5l3nc13Hfs3x98Q28eSIX288UYU9eCXbnlWLHmRJsOZYFZ/8Avv1r&#10;/xK/8Cu/il/5tV/D7/3B7+GP/vj38Qd/+Dv4wQ++rxrn7//ev8VgTwOclkwEPZUIE1Dt+hyke9px&#10;/VwPRgmfflkrwM7ZTUfVG6XwYQcUYI2FKwl1WsJdDJcuhJEeMSEUb1ZT56I0HuFQI6Is/Uk6DTrg&#10;JGFysN+IvqQeAwNm9A4YMDTahbXzvVjc6FbwNUWIW700iKuE05t3F3D91jyW11MqqNAchUsq7UQ/&#10;HfzQiAvTsyHMEHon6cAktZBEG56e8+LazWFcuj6ImTk/Buk4h1IUFzzOKF9lfVRPkOJp0IqZCRcB&#10;tpPCyozBPgPPzYS5KckflsTMVBCDFE7TUwFCdQQLMjXs/BBmKGySspZuvFON+koZn/YSrsNqjWiK&#10;Ykai8/aPdCI13oX4iAERgfipTgzPU1BM0ygPEbAllRKPPzsbwJIEZ5oPY4YibXzajfEpN8GXcEvY&#10;nV4i6F9NYONyP9Yv9uGcjKouhTE1FyTIxjE+E8CYBBMhUKdH/Zgh8C6vD2F+oQ+zC72E5wBGeE0L&#10;FH7rF0dx8do0vvKNG6goy4L14tex9sc/GYL+ufy/W6Z/+3uYk3XFavRUpvuy/M4P1OdqRJXbyOey&#10;9lht+53vYeq3/hIH88oQipRi+QLv+6INwb56+PvrERpohLe7Qk2L99DxSOosGTGLRuvZH9tUQJue&#10;7lb0SqquPguGBuwq7dMAxXF/woJ41IAQocNOZ2C0FqrpaP5uWe+uQWyoDV6CpUCrjIoKBMoUWFlr&#10;aaejttKJydRWs7MQrYZMtPM7i6sYXRQ3PjpbmQnhpQDoovOXID9mUw7tSD0G2HdkmrG1s1DZkpRM&#10;wSTk9PcYMTXGPjcRwNBQJ+2QBnY6prr6oygu34lmWcdpz1fTkgSSfT0ULYEyOug8uON1rJMWtSbI&#10;RscZ7KbtS7AOeIy/e+RhfGv7y2ih4Lu1+yUEindD00kR5iiB11cFj4tOm7bQQhHiomCXpRAWftfO&#10;z0o0R/C1zz6Bv6eA/eSN52As2qnEpovXJYFSCrNexe8+fD9+54WnoWk9iZKGAziW83m8ufdxvLzt&#10;Aby242G8uucRvLLzQby6+wFsP/oUneoulYamSX8ctS2H0NhyGI38XXXVTpTUblcRPo2EUyvFVVeg&#10;hPejRqUZ6h5oRnygBTGKZFlrLOtM3RHJ6VqFAP/2hqvgo5iQkdaABJsSgUFhE+X9lCj2qRE9nARX&#10;m0zhoohq7TgOk/UsDLx3VjXymgOHjTBMYWsmsNooikMUGd2E1VRfO4bpMwZkiiftezLcjN4AfUCA&#10;rz7eQ4JBKtKGbmctEv4GzKVp/2k3p2iPU7EONXo2SRgcS5pUOpaLizGCawLvXJA1oX1YmwxiiqJF&#10;0tRszND+8/1QVIdBAnCPv4nw24bzMwTalV7CZ5TAGSGwxgmsvfjo6hi+9PYU3iaACnQu0PavpB24&#10;PBfBO+cGcYn7WxkmeBL+7m4M4h2W6ws9WB+lHZbzInCv0u9cpq2+SZiepQBPh1uwNurEjaUo1nlO&#10;cl5rBKhbBNMP6IcmBo1wGXPRZTyr/OfanA/vElgFWi+t9mCWPsBnr4ZDV4qRXjOBin6N/q030kKI&#10;bMe5uRCuCbjzGhYIkxPdRqwOsV6munmuBMq5KD4iHL97cUittZX1qxOsv3RcpteasUrovrxA6F5N&#10;EryTuMFr/+BSGmsTXowmdOp+RJw1CHaVqXtw83wfbl8cJNAR6Fnn5xfDKoKv1Hm/PFjo1RG8W5Gm&#10;AJ0h/El+zo0Fr0qbc2k9gqWVAG7bq/Dv9ryBgVgL/jVfPwW3v3ngflysy8G1uix8+8hW9A+0YZnt&#10;7frFGOvBCB9th914GlF/KWLBKqU5+qgjZMR1pKeF7UKCbjlVAKhZ1nkHgV5yKE/xXo7Sh8cI0x5r&#10;CaKeKgxEmjHZp8cMNckCffXimJXXoKMW0GPJXo5fPb0Htyd9uH1nDBcm7PjOmy/9I9D8q+eexndO&#10;7fnhZwKnd/a8gj9/9MF713M/vkdo/c1HH8DffTrd+YmHMF52BGvRZqzo8/HlvH34JHs3RmqOolub&#10;pQI2aZqOIq9+H3Kr9uBM6Q5k5W9BbvF21DUeRyPtVmPHaRQTXOu1tJO0SQKupQ2HUFi5FyXVB9DS&#10;zv6oyUJZyR4012agO9hMW8h2MWZHNNKALkchPBTgEvlbHvJJFFnJx2zzlUFyt0qQJAEYmVYqo1pd&#10;hDYJhuMgJEoMjy4CotGap9IIdjnLYLDkwx+qp14xqvz0CdZftL9DzZIRSNUTQuwSPT1YhjYZVWPx&#10;R2vVQ8Diyl0oKNkOG23k4mIIH3w4h6G0BUcPfQY+VwUWpl1YnGR/Wovi8nIYy9Rog5EmjCU6VAaL&#10;7kANxmlDJqi3JngPJUDoomSWiLci5q9Tyx1kWZzVKQEC6Vt4rk3sZ/WGM2izCZiVoZmf1WnP0pYe&#10;Q0HtcWTkbsPh7Nfg6Wa/vTmIaFoHo68UHpnxM9wKF1/rCWAFHUdxto31rjuGcsspVHdmo45gK0GQ&#10;TH5JD1QGHUFZAjvV074Xa8ge9F8N9HMl5hyUsh5KtKeRWbMPWbX7cIa2W0ZXJZJwkf6kKiVStMdQ&#10;0noEFYTYBttZ6AltLtphWc4iS2WsvHeyTESCgMqsoE6CqQB6A/V6m6sAZvo3g4x8+unf6H/bnWdh&#10;IriaAsXQ0S/I+mKtR0CxAK0ExDZXPu9ZMQw8zzaeb7X2FPJr96Jel4V//eu/ophA/n3/+9/HldsL&#10;OFOxBZX0bTr68EbWQzthvKnrlIrtkqLWHloIoH/WDz3b0MmarajSn0INr6uM13S2ejcqCfEayxne&#10;izw0G7PZvk9C11mADvrVZvoTO/2jv0fDNtWOONtWMN4Cp4wG8/6ZzIXw00dECadWWwn0BE6Ppw4h&#10;V616yNmf0MLO7fJLd6Ooah/iQyak2Bdi5Aynowq11UdRVLof1Q0nUKs5jbp2eUBdjg57Jarbz7AP&#10;HkJxswTMKt5Ma3O/BF3afxyP7j6Chwhz97+5R+VV3V1ci215FXj2wMkfQqiAnhQZjRW4lbIJp/+9&#10;ImtdM/DgG7vxOKH1MztYtm3DZ7a8hlf37caBnEzk1tdjV9ZZwh5BUKYQv7mPAHkUT+08iUe2HuVv&#10;D/DzDDy5g+e4hcffloHHtx1T5TGWR7fy9a3jhMdTeGr3abUOV62t5fEVYBJKf9K5fQqpsj5X/lZr&#10;dgVMFcT+4yL7k5FmCTIl06HlvUx3lt+rz1jUvgjSDxFoBezlPCQ9kALibVJnx9TvZFRX0v9I3T1M&#10;wH1kr6wZln3tx2Nbt+JQQQ6iQ0Ek6BQ//OTqZsqee//u3ppEH8XsNG/6HMFvXiLZDhH22JimJS9o&#10;sgNdFCadbHQxishkvBF9PU0qebyU8TGjmhomSeclku/QkBGTkw4Mpih0aTh7+7ToT5kIT05CWBAj&#10;NFZ9w1YVmCHWr1d5RxfWuzFEA9ZNqB2miNm4OIx33l/F7XdXceHyJP8exZXrM3jn3TVcvTFH55hC&#10;epgQSNExPNxFmO3EAPeZHrdjdjlAcIsSAAm4A3oFysODZoymrSpP7ioBc4EdTdLoDA2YVO7XwaRM&#10;jSOAjjnp2GwYHXXxGgiBFDKLi91YXevD/HKchtuC1EQnphZ8mBN4lDQ2YzL91oElCdRAsTI1T+Ad&#10;tSEpUDtlx8BsF5Ksoz4JVjDcgb5xHosQmxrjOY9QrHHbSe5vnk5//Uovppa8hGKe8zTFx5RVBaja&#10;ON+P1fVetb51/fwgVvheUtikh70YmwhicjqmysIS4XaD0H5xEhdZb5duTOPyzRnMrw2oEeu1c6Mo&#10;rqAIf+9XsPyfCD4CQP9c/icrBNR7wa8UsP7mDzAjfwukyqg4t1Ewe+9VtpO0Nelf/n1kGSM4k7sT&#10;vcMaFQjN4i9CgEDZLevY43QAdHrRUA3cMnpoykfIU63yl4W89YQODXrjBvi9zXA5+JtuvXqYkkjo&#10;YZOnnIQ2ybnWYcqGzpqjgpn5CD3y2iWpSuhcWyk62yzZcFMUBehofRRPMsIqeUIlnY2kmenp34zi&#10;nRzo4Hk1I0ib4pG0JRQ3si6mh5/FKHhlSmSYwBMRGElaMCX5LMfYb3sJ454W9MUMGOg1IhZq5XbN&#10;CPlq1ehhlOLLSUdktNJm8ZiSz1RGQ7t4fvL02UNIHfdUwktx087z/bev/GiN2W88+6h6/ffPPwFt&#10;1X6cLX4L2WdfRwUdY1PdEdTWHsDZgi0oO/05GE58HsfLt2Fpx2d++HspX3jxMej4XbjyMFopDH9+&#10;7+s//O6bp3ehRkamz7wKQ/1htBHkdV0FOFW8Ba/ufRCnSt5AneEE2u05BO0SuKJldOxFcMrTc4qS&#10;AO20oessWozH0W45rfKYhnplJKFQlSDvtQSf6pV1vYT1AIWPNySJ3SlYJTopf2txF1DEFsPFz70E&#10;WR9B1sD7WVa9E+WVO1BS9hYaGg+ivf042tqOwcU6HB7QYZ72e5b2tZfCUqaDRtxVCDpL4KYwDFBU&#10;hLvKEXVWqpk5EVclwo5ywmoTZgiHM4OdGCZITRD+Fmmz315L4oNrY7hEsJRpqNMDFizSno8n6BMc&#10;NRjgPZ0ZsGGqz6ICHAmMhm0U41aCDNvDcEyrthcgW52gLZbcp/xbAiMtDjkJoGFCZz8+uTGB9y4M&#10;KRg9PxnAtYVuXJgKYCrB80g5cGu1l5AaU5+9vZLEF29O4yu3ZnF3PUUY9aptZHrw0lCXAt2rMvpI&#10;/zST1GMkqsEkIe4ifcn7l1O4vhjFuWlZ72nHVL+WkF6FuJftrDMPbnMuhinGV2Z4ftMezNLPRNm2&#10;ExEZJYzgIs/jCstlwunGdADzqU5cmg3iqtj4YBsm40a8f2EYP313Cd98/xy+/cUruHsljfMSPGo5&#10;hqtLMV67C/NpG8Z7CGeE+I1JL64R+u+c61dToS8vRDCdNKvR4Wn63T4CX7ernJDtwp3LSazNerE6&#10;Q8jd6MEcfXFx/jY1siu5TP0UipJGzslr6aP/l+CNo+y/amQz2kBAbVaAvkLAXfPVY8lZi7uNufj5&#10;/Ax8+8AW/PLrz6uRynd0hVjv1WKOfvHm1V5cWPOrh99GiveO1oM8VgF6YtXoZrvsSzQSXCrQ46/E&#10;eEqHKULy/AQ1xKid7bkW1wqP4mLFSZjZLiQf+yCve2rCgzu3J/DVDxdw58YA26wDIzMOXA034+OT&#10;O/GLL21G7P691z6L2a4q/MmLz6q/BUy/L688RwFU9fcDD6jP5Pu/euwRvL3jVfzUEw/jr++/Tz2c&#10;+nSK8KflTtlhnKs+jt99+Xn4ZB087W27vYDC/QSBaT8BYCcyC7cgk6B6lqBaWrkfWn0uorFW2mgN&#10;tHbJyUxbSGCUtagVdYcIsxlobDyGhtojMBO+ZFBhlLpldshGuNMh1d2GGQKrBE3r5n2QeB4ewr7B&#10;SPvRVbyZ/kSNZFXBJuvO+drF/m5j/QZ7NyOmR6nhJPCdVUYr2ddb9adhIFSI/Q7ytz5+J2m1Wo2Z&#10;aimCN1aL3lEddYwBwWQTArxPFoJfXQftBW2uN9aAYdb5yuVerF7tx/Ccm3a3Am/sfhL7Tz/P3zRi&#10;ZsmNGM+3L1jPfuZAP++Fq/EUpqPteJtt9vpSFOmkVi056022sm/bcGHUjQ2WtVGPWmsdZTvraMtC&#10;Q8sJQlAB2ljqDNkKIiUSbAWBrKTlOPJrjuLImS3Yn/UKypqOITXjQmzIoKbaCngKtMq0YHuiAfpo&#10;Jdr8JWhwbY6yVnWdQY3jLDSy3ITbdxD2JIKujLBKvlaNrQAN5jMobMnAWRkF12aiWHtSBTzKaz6C&#10;KgKsTAcuZt3ktx5FAUuxjLLqThD+ctEhAUtZn4FUK7por038u41wLMEKbQRSiYUg4GqR9DaOPBVv&#10;wUx/K8VK+22PVKs1xcZgCbR+nostE81OwplHcr2eUdF9ZfRVIuw2cb9aAqtMg9bxOtqdxSpNj4P3&#10;OExt6k5o8O9+81/eo4LNf7//H38Tv/O7v44//y9/eu+Tn/zvo6/fRiPrSkaCq3n9Mn29hfehw5oH&#10;s/h1XzU8wVoE2bZDsSa2c4njUIR2AVj6jy4/dURAZlQ1Ul/koaL2MBo0mTB3StwGAjLtey9tl6Oz&#10;Agm2kSHqfb21AJkFW+kLz7J9N7CdNsMXbFLT210uahy2D1mnW9p4FCV1x1DTcha1rawXYyk09CMV&#10;HTm8b8fxzPNPypTgZ/AYIUylsSFISa7VR2RE89NUNmrKr4Afoe3eaKRAq7xuThsWqNuEvx8vj8mo&#10;605CmVrTyv0Q+h58fQcefXM7PnvgMPYXluBAUTme38fv3+TnaiRX4JFgt+s4HiLoPiwjv+qYknJH&#10;oFCK/M1jyvnynKQ8Lsfj+Up0YQWX8r3AJ89TRlJ/0vnJ9xIs6sfhVaXkUZD5j1/VtfA6Nt/zs3vl&#10;hyPN8ro9g9e4Cehyzeq6eb4C3+pVQPretchnj7wluWsJubuP4MF75fGdrM/Xt2Fn1gl0xZ2YXOpV&#10;aSV++ms37zU34G/+6rtYnQuj219HUdjFYieoajFByJsclimBbUj1tRHutITUViRp6EZGCFVDWgpE&#10;CVAgOQhLkeQ2ly4lcP5CN0bHJbpvG8WTHpFemUpXh4hEoZz1YHRG1hN3IN5Pw0dH1E0nFk/quL0e&#10;V98exfXbU1gjpC2u9hM8oxiZDGP9whg++uI1fOmrt3Hj7VXMzhHa+N0ExUl6zI1BGrX+tEXtU0ZP&#10;wokW7pfiuI/OVZKUEzgljdACIXOGTnpinHVBWJ4YI1wTXEf4+6XFMBYJtDMzfsxRnGzQ2Z+/NKBA&#10;cZK/S/JaYv3thGOCPLcfoNAaovNIpbowTEEzTjEzOuXG0HiXSk3TT7iN8/piQxTnQxSSI1qkZ6wY&#10;XXDy1YEUHWpq2kEHQBCetmHhQgRjiw7CLkXHtAn9I3q13yUKmZW1XswvxjE1EySkuzA65lWpa9Y3&#10;UpijEFte6cOF8yNYXSXQLg9gle/nNwYwPhfD0voQbn+wDoetBSX+EZz/z5ug88/l/zdFplev/CGw&#10;/n9sFpX39P+LKdcKRr8DbPyfwOS//wes/hE/+z2gsCuGE7XtOF7ThpN1HThVp8VJ/p3Z3E7D+wJK&#10;i/cgQMEnMBLoqUMy3cH+QyCQtDBpA6KEw5CvBvPydHu9h327i8LAiNXFCEbSdhj0BbB2lqO334LR&#10;SR9cvjrojfnoJKBIIDJrVz5sFDUufwW6vLL+tVAVSShukFESOn9/D4GGgCiJy2UdqKSs6XIRvrx0&#10;vHSQHRREZkueEladdPhaOjcHtwkRpH0Up2GKNi9hx20nAPkbKUY7MDJk5/k7kepnP+t3oz9OiOmT&#10;JPQ+rLLtj9KhTVCsS87pniiP7y5HQEZGJW0LnbPNwfN0FaPTW6ZGcz/e8zLOnd6KS1k7fyg4v/fA&#10;plD9VIj+0vEdiNPG/cKZ/RjltfsjdXA6S1UagfXsnfi5/a/h23tfxd8+8hD+4UGZJri5n+/z/Xef&#10;exL/ater+M4bn8U/PPQgfkDxK2L4bx99GKv1J/FTp3bivYKD6om6RGl2y7p43i8ZsdBKSiEWk5cC&#10;NsRz9xfC4spFjGAquWcjFJpSzzL11ywixpRJkUnINWSiTaY7UxA1tx2FjgJTqzvJcgomSw63L4FV&#10;xAtFTJv5NMVnHloNJ6HpOMb7kYMggd7npg2nyB1OaTHYK0snJPpqKxYICYu0aYuj9A2DZgxFWxCT&#10;qYOt3HdTBnymfHQ7q9BP/9FDaPWzzQQIOJO9FNcEVgladH4qhC/fmcXX31/Cx9fHcVse7hFIBwIa&#10;jMYIswnjZuoZtr0Zfr447CC0mpFw12Eo1MbvdPf2J991qZHHt1eTCshk+u+ajMrOhwmO3Xj/YpqA&#10;l1agmnQ3qCm9ArGz3Pc5Ba5xNQVYXmX6r6yHvbs+gEuER0mLM5O0IOGsR5+3WcGjTBOe5TVIVEyJ&#10;OCyCelKWmhCULs8FcGNJRmr7cHMlxnPWY7S7GeloIwIU/h11BxAPVKsHv26KXD/rx20rg8dG4avP&#10;Z/+o4v0pQUvzaSS6Wd+8xqkUz3MuiDn6lnXa+3evjeKbX7mAb/7UJfz0ly/jV37pPXzr567g7asp&#10;XDnfi3P0WysThGXWy1h3O6FUj5urcdze6FVrd2XU6vJyFIuE2lREgL8R44lWrEx2YWXayXtL3zfl&#10;Uqn5Vuj/CnLfwr69T6O9PZtQRdHL+2u25hOyKzBE/9/PNhJmX5W0ef3xZgzS1ybC9UjQXqQIYEOE&#10;+WlrOf2iGXedjT+cMvvdz72Ai9QWF5YDuE1fLXrBaspBh+YInLZctr8i7rcUQwNN7PNt8BOUvNYz&#10;iPsqMDaghYd26NSZ1xEr2gs88xT+9OEHULvvBWRkvQGjLhffIBh/q/gEPvrGJWqFZXzhcgr/vuQ0&#10;/njPFnV8KT8gbH6P/fHvHpWHU5t9/gfs+3/7+KOqj8o2f/nEY/jTZx5Xn8s2Aq7ffOQB/IJas8r9&#10;3C+v9+O7jz+C9zO3YaXxCD4sPwIv7YWe9kuCwFSwX2QXvYXDpz6HkzmvIivvDVTUHIbBkIdgoAG9&#10;cWqCEOuO7bpFm4PjuW+gWZfN/pyPssoDaGw6gdbmEzBQWEe9tZjqN+D8tLRNA1LBBiyxH05SNzmN&#10;eWivPwI9xbdWk4Hm+kNoZCkr34GsnM8jt+ANlZu5uvkQqjSHUa45iKLaPSir242ymt2oaNiLJi2P&#10;RTui6zwDM+25BHaS950EKIlFIKmwEmmtCpZmIUzJco562o2qlkMEYbbnaL0KFCSpSFyyvp+v1e2n&#10;sCvjOWw59BSO8toKGg5CRxgMSUwRwvwAddR4Uo8EIWTAVoWJQBNWkya2DzfuUvvduthHzdmhgsp1&#10;u+qQdjRitseMd8+nVEqpGO1CxF8PO/uS0VIAs6scrYSYOranVtr4RrbXJvE39lLkVR5UkWPNtOMj&#10;81744i0q8JQAok7WhxLmai3ZanpvLa+tkm2u3JqFAsNxnGk9jPy2DBS2y4jocVQRSqv1majhPa5l&#10;KWw4ijNVB1DCe1XemokyXne5KUvlXRVgLWo7hlICajPrtN1dqCII1xpl/WwZ2l1yjjkKJmUEU8C0&#10;qZNtgJ8LkAYHNHDT7lv5eRvBWevORyvviwRj0nMbk8ArfYGMqGpDRai3Z97LnUrb7s6FgSDb7i5A&#10;le44KngeEp1X6ylR6Xna6XNlxNbMPq1hHcs03g76ye5BAz75yjV89y//C/7u7/8O/+2/bZYv/tQ7&#10;mCE7LK4Noqb9JI6WvYFv/NJP/XDw60vfeB/ZdXsUwNsj9Wr2USWhvYX15Q83IRxnf2a7tcs6Y9qO&#10;DmcJanWn0Ul2kNy2NR1ZKG04wnu1D5mFO3Aib6uaxqvrLEFpbQYy87Yjt2w3iurZfpuO4njpNuzL&#10;fQW5TYfhpI9K0IbFaW/s3jpo9Lx2hwRzqkCViffVkM32XUFgzeM+jnDfu3CU+ytsOYHnPvsMu/Lj&#10;T+LRPcfUqKmMCCowZHl41yasKlgTOPsfLDLd9mHu8+FtBLOtAqMsWw/gwS17FFg+STh79K39alRX&#10;vhMAffgtfsbtH9uRoaYSS3lwl6wzlbJfvT7C10d27WPZy9/sUeWRnbv5m918L4WgLeCozkOu4Sef&#10;vzo/OYcf/i2vm1D56Sjs/115iLD86freT0dj5Xjq3NV+pGweR0VNlgcBCqQ3t39E0ggdOM7vj+JB&#10;Xvcz+zLxJH/z2KtbcayETmcojPigA6FYC85t9OGv/+ovVIMD292XPrqK8SELrtLRXVxPYH0lpJ6s&#10;S1COcLAOLnsJYjROkncwTIEpQTsuX03g9tspLFJMpYd06rNeGqNYQgKltKObTknSUEgKmWSKUEpQ&#10;jdChy8jrMIXQ6KRMpTWrACdxbt+fNiJBMEzRsSUJzKG4HoPjLqycH8LKuTQ2Lo3jg4+v4OadVVy8&#10;Mo3zlyewzO9m1+IYnfcjOWZCH89hcMyKPgkcM2zGxKQHi8sRzFGYTFKsTxIOx8cJ4oTbNOFTRoRn&#10;ZryYnfVjYsKFIUJ6SvKmEkolr6pEaByhIEpPElJ5fiMTFG8UABvrvVglzC5Q8Mu+ZWqvTHXup9AY&#10;IojOb1BML8i6ViMh1oBJ1tHUmhfDc11IjPDcpijAF7zom+xEgucdS3WovKxpGV2dYD0Ot2FwRNLS&#10;+NXU44mZAOvHjkTKhNQoYXeU4EvwHqRQkfOTdbTTFG2ziwT5uRCGp4I8Nq+X4uzS9WnYrQ0E1pRa&#10;9/iTQOl/9jL929/HzG/L6OPmVFmZFjvDz6Z/h58TEKXM8W81Eimfs8gUWtl+7nc2Ry1nfut7/Ew+&#10;l33wO/X5DzAj+7j3mXwnv1dTcfm5AOgSgVF+v/IHfP+fCJOsQ9uFr+KsKYhiZwhnK4uRX3wAeQX7&#10;kdXQBt3MFazIKDb3I+e4eQ3cP/epzvs7PCY/W/xdYJWwu8j9L7AkvvkHyLdyfzoHTp58CxYCUgn3&#10;26Q5iTChxh+pRljWh8Tq4SUU+uj4lpbcWFr2ss1KTlId+08b+46W997ANmBF72A7RUI9egbaEGU/&#10;0+my0NR4GDptFgKBWpU3LcW+Jo7F0lUGp79WRewO9tBhsp9L6gOrRIV1FyOSaMAgQXhkQlIs2VW7&#10;VukOeIyBMYuK8CsBlcx0fnprjopwK3k2DXQaBn02HLZieAiyHjoUAUuXgxClPQ2dPgtuT5maxeGS&#10;dZK8bh/FfYAQlKCoSybN6JXosXwdJUDMsZ3LjIgUAWJuxo/hQSPi4c2pqcnedtoZjQq8JgnuJcL4&#10;7JIXK+th9hUjnMEqtQ41wtcFAuSqNhcfFB/BN/e9ht948Ql8841ncefgq4hWH8Jk6X70EzQkt6uf&#10;9eAlAAdCdegPN+By21lM0OF+UH0Kv5qxHb/7+c/gZ7e/hBvH3kCAjnW0fD9chPywvQCxrmJYee86&#10;WYcShVjEoJ3vBaaNjlw1QuoIlcFPUdg92ApvjNv6JHgGxRgh02pnfVBcdCdbEJDctRSIRlsevy9E&#10;F2Fca86CVqZaUay5KEosllxoKGBbJM8gxYqknpEUPHZub6A463Tmo5PizEJRZaO4kmm96VQ7Ur0t&#10;hJAmTA9RIC/6sDHrJUAZVUTWkZ52GJsJxKV7oa07go6aQ9CxjvzmIkQd5QTVAnQRcvzGQsS7yjHe&#10;rcXCUBeuzEdxhyL0w6tj+OLNKXxweRh3NgbUKOBIrIOAZaAIdah8qTKlV4IiLaYFdA1q9PIagXBl&#10;pAuX5gO4Mhcm/HpxhRB2jXb3Cm3epQX+jvb/Dv3WR1dH8AGBNUoh7NUXqhFSGZVZH/ViY2wzavAF&#10;2kWB2flBG9+HcGulR033XRvxEk7ZTti+5vvtmCNsS/5RObcBXyNihMyFfiuWaXtlOvBYrI3bmPDu&#10;pQF8gfB461ycgBjFpSXCJv1P3F9FkDqlpk7rKMgshgIkE3qcJxw7nLXYue8ZvLbnCZw8+ybvqwFX&#10;Lg/i6sUkPrg1gQ/vTOALt8bx/q0pvH1TZhil6c86UduWhfyqgzhy4rM4nvk5xAiIb19NY5W+QSL8&#10;ymjznbUkvvXROr754SpunR/EJV7fOiFblshIVN4R+mZJITPMfpLsbuC9r0Wyp0XlMp0YtbKv5hCi&#10;c+HyVkHWiEs+UKsEJWMblJy6HrZZKT4KTQnClCQA9xDUojLKTlF6tTUf39n+Gi7qS/CHr7y4CXn3&#10;yoc7XsJc9i781q7XMR1uQSftQFvjcfqmXPQRhEdl+i7tlM8js0CyEXDLOvJWXGs6iw3JT6vNx6/9&#10;WLTeX9j2KsYLD//w77978AF868QefK2lEL9UcFx9pkZPpQiQsqiRVELn9wmvmyOqm+tS5bv/9NgD&#10;+LOH7sc/8P3ll5/Azz79CM5vexlf/tzmely1H5a/5XG+/fLT+N3PPYtPCg9inGDZYclDQc1+HDzx&#10;IvYf+QyOnX6Z4LgXnZ1FSLCtSM7+EYLmGIX1xLAJ4/KgPKlT60+zSnagXnMKhzKex6Ejz0Hbkamm&#10;12/MBlQaIYl2vEitclmmYU+50OeTqNjH0NFASGU/bKjaBx19hEzV/3Tqvt1eCBvtgcQJkHzMNQ0H&#10;UNeSQdjMQDvBrstbodYOSk7MqubDqCWUtVh4HbRZZtonV6RWjZqW8XfldQe5fSUk7YjkzZS0YBJ8&#10;zh6oVusiW0wEFdrCFn53nHCeVbwdegl4Q7vQSX/iijWrJRgS+8BByJ2nVju3HMQobUrUQptYeQgd&#10;xXvgbMtBzFOFmdFONR1YBlckNVOIdRh3V2O4m6BPKJGpwSn2GZ+vBkZzAaw8jgSJajCcRYMxHxra&#10;REugHtrOMrTye529WJ2jRpY28Ds9r7FRv5mPVoLyVUn0XtrCFoGnzjwUdpxAIUGz0noWVYT2SkKo&#10;pK8p12WijtdbazyLsraTqGR91xnyCYOS7qaIAEpwJJzWyTpVApnss4l2WkYfJZ9rJ+tNAlYp+CSE&#10;yuioziswm4d6W7Y6D4m30OLI57nkoaWL+5WRXgPPhZ/XmU+jlZ9Lrt9SzSFUE0arjScUrLZ68tEe&#10;KFTA2uJkHybommjzNeyzTfTFHYRzGVmW+9XAc2sl0Dfy/CTQV1XrMTTzsw4TjycBqfidU6Li0w/X&#10;ak6gRaKBs24aTbk4VboDOzJfxKunnsWtD69t8gP/3f3kOk6Uv4XVi1P43d+nuPkJ/268t4H85kM4&#10;Wb4de06/hGPFMp04W6UAOlqwFceLtqHOmKvq9GTpbpytPYJqCZBLeD1RtlMFt8rVncSB8p04XL0b&#10;xcZMNBC+s6v34cjZV5DJ35fUH0ZJyzHk1OxDfvtRtKpp8Q281xUoa85EResZ1mEFSttO4IlnHtkE&#10;1scIrLJ2Vaa2PnYPWNVo4r3yKdSp0cT/gfK4BDHaIqC6ue5zc0rt5r4l56sA8hM8lhT5/mEC7aPb&#10;DuFxgTb+/dh2vicQbo6kyojvvUJoVWXHvVdV9t2DWkLkp+cgoCgg/GPn9OPl0+uS8pO+/78t98BT&#10;Ro/l/KQ8zuN/er6qyHefXgO/e/Teq/z96Pb96v2TuzN4nUdZXyfw7O7TeGrbAbxAIC9vq8PgZA9m&#10;FnswRgcoT3+/+tE/jnb8lS/epPNowxTha5nCYIWCoIeQ6XKWqtcEhWx/fweGCYQJCpwUHcxgn4bO&#10;uBmDA+0UwG1IUFh19zbDK+KQYqhPoFWm6PbpkYxrVHTIZLwd8V4tYjzW8FiniqLbl9Lz3NxIjZsR&#10;5T6iFJyxpJavWoTp7LsHCZoTsmYzheX1cawKsF5IY4KiZlDgd9qu8i7GhzvUSObUkg9TcwTRqQCB&#10;NIIpip0pguLoqIWitlWJ9dFxG4ZZ0nQKKcJqkgKtW0aAeczeQQIwIX6I4Do1Lylu7Gqt6TQBd3ra&#10;i7XVHty4Pk6xMYzLl9Nquu4IAbd/yERY6NqcFjxmpuHtYJERZaPKqxpOtCGQaEUPt5Ppw8EeilQF&#10;7VoeX1IVGQntJjXVQW+jQAjVE0QMagQ5QqHhizapKRSBbqkjgi6dWb9MiyZ8j864+OrC2FwA4wsR&#10;zPOcLl6foCOrQql/GOf+8+Yo3v96ZRMuFYjy73mCpBSBPRmRXCD8yd8CoQJ/Utb/BIh+9C8x+K0/&#10;wvIfcdv/uBlRd/X/APQLd1HTu4jBb/+xAtAlfif7kO3m+FrH73q//u/VqPSW47lo6FvEyTOHcfj4&#10;DuQUHMHQrANzlyIYW3UjTjj0ECQ/99LjOFzVwfP4B3VO6rwVCPPcCdJq/Sk/F5jVLV7HWY2WwmYX&#10;zhbthydSAYe/FKGeRnT3NcNDQLIT6ARCJCiOhSJR8m463BSKhIputhcrHYwIFItEFZTtWAxmikwa&#10;9dqGgyit2Y3c2u2oaDsEAx2aU9aydlfD110DBx2aPD2X3Jyy1klLQdpqOaOcmpNQFOxrRbdEwh5o&#10;hU/SmUQqkRjQsI8QcIc62H+aVKoTH52wnQKnQ9asULC0m8+gWXsCmo6T0Bs2062Y5fwIoiEKrWSc&#10;UCRtn+ffHWkgYEo/5P5kpIbH7aFQihE+JU+oBD/yhiiq+3QIRFtUGqyljbh6kJOQh16Ss3nczkLA&#10;mZblAQaVL1bS3iRSHWq2RTevQyKND09YkZSHaKw7yeMX8LIePJtTY10sdn8ZbIEyeOXBQF8j3Kwn&#10;W5Cf+SSfXCFcrK8Y9ydpXBwqnYxEFi5XU6JtQYozbtPcSXCU9UKuPEJp8eZDBtaRi6DrYfGzvsO0&#10;iUFJE0CxoKcIslLcCHh2UBQ1tx+nSMiBhqAjORMdrjK43Nw/gUECHsn9l7qtazmCNgoMLbcxUxCF&#10;eV6yHljysXbwc4+3nEK/mYKukudaBA9FWkSmavP4kipiJKWjaDaqqJ0DrPcUISZNyE/JvaG9DvI3&#10;Udr7hL8GPZKwnyJCU3MQmuqD8FopwCkYLa2n4aUY7PFUI+GtQb+/HpHOEoQ7SzE3aMTt9T41IvLe&#10;xRS+cGVEAasUWTd6YSaE2QErxihAl9JdapRTpuzeXCawribwzvkkvnJnEl+9O4X3CIQyqilBgK4t&#10;hnHnHIFWItf26DAWZ18jBAjAfkDg+/BKWo2Qhsxl6lVGW3/hk3N4h4B8c7lHreN89/wQ99OtRl1l&#10;WvA75wZwe60PN5d6CbY+zPR2Yo7AOt1rwWCAdcIiuV1lLauMtK6NubA+5iTsenkeVowndIR5Lc4T&#10;qL/w9ggBMYIo266dAGM156OD8BEM1qvYC7GYHmfzdmPb7udw6NgryMh8Daez30AjoU1mPNzm+f/0&#10;+wu89mncvTiIj9+ZwSL3m5m7BTsIMkfyt2DX6c/haN6b2HviBZUWpJ/gc/XiANZnw3jn4jC+9PYs&#10;f5vG1ZUkbl4Ywt23p3DhXJ+aERQnJIrv9TnLECZg9MSaCIj0gQSo9LABfewrAX8FbLQF7TLNs4NQ&#10;pD8Bi03y+RbA7SiAl20p6C1jX67gdVYjzvYRcVdgiG3nxlocdwnvi5NujBMoJkYc/LwNd9sLMNae&#10;r0ZNhhpyMGQqY1vNhZbisY/3UZbrLM76sbEapsZoVA96xlMS2CmI929P409LzuI72Rn4qqUB3yMw&#10;fgqom6OdPwLSTfj80ffqPT//0fab7/+v28j7+/HLBNb/qt7fhz9/6AFoT29BE0XzSNZOfLDntR/+&#10;TiD46pGtCBiLYS7cjx3HP4udex7FgYNPoZrw2E1ASw/q0cs+KA/RemVdqasUKeonGdGWItPHz825&#10;MTRiRasxD9t3P4Hd+59GM9tChO1ljNpjmtpjin0pwXsV4z2Lyxp6QpdTnwVr+0loW07Aqj+riqGN&#10;0MLf6luzaGuLYbMUwsv7YiPsabVZaGs9CROP0yP6gTa1tukY8st3oaKJUEDxXtJ0GKXNFPi2Ahh5&#10;nEb6lfJGwnDHaWjuTVMurz+o8oRKCrAg7baDukSmdTZy/xpCnKTV6SJEmgirRRWyjvC4mt5ZxfPK&#10;KngN9W0ZGKSNlsjnY5LzmVrlymoUV5ajGJWZdoFa+J3l6GU9TVITzs26McJ2abfJQ5/jtJ3V6KPv&#10;kHyxMWqjAG2O0USbqMlCTeMJNLSfgd5OCDcQHg0FcIWbea51qG4iqPMa9bw2WUOpY/uWh4adgQqC&#10;bSWhUiL7ZqOJ599E21dLn1VFPyrRfqv5eY2ZUMd6L2ad5xDes2sPIqf2ME7xGs/WZaBKl4eK9myc&#10;bTiEYgHLLgnclKdSFkn+VkkN5E1KoD5CpK8YbYRQDQFVS1htstPud2XD2F2FVvqf0/W7cajkdezJ&#10;+xyOV2xFA8/VEK5CrTUL5eyP1RLfoPOMCixYw/fNBO5WD6GU+2hx5BB+2XcJwO0EW0ntJrElSur3&#10;IpeQKKlztNY8uFknsj7Z19O8GfWY/qJPIsZL7Bf61sGUBW5vrUqFU9V0HI06mflTinre69ymozhc&#10;sh27c1/ByxmP/SNo/fF/X//5LyMx5keR5ghiaTv+7M8pvO79m9pI443Tz2J33mso0p5GM9tbG21m&#10;lbUApcYzqOBxzrYcx5GyvThEcD1Gv3O0dBcyinciu+EIshpZ96zr0w1S/wdxpnwPyuvoE+mnzPYS&#10;wimhnVqktjNH3b82eZhACM4p3YvM4t2E4GyUEcyfeeGJzSjBj+06QdDaHGWVaa4CrI9uz1AjlZ9O&#10;k5X8q59Onf1/VAQ4txHGCKCSi/UxvsqU382RyE34lenEAqVSBFTl9QluK0GVnnyLMCvAKwCrXllk&#10;O37/qJpu+4+PJ6Oa6tzV35vHUJ/Lb+69//GiUvgQjH/8s4cIjxIx+CfC6U8qrKdHJEgUwflxAvPj&#10;u/bjiR37WARc5b18zvfyN98/IYDK7x9Tn+/H07t5nWr7I3h610l+L7Caiad3HMMTb+7EnpMnYXYb&#10;CWBBDPR3IuarQ8JdRWOhx+//3m+oxvSD738fv/mbv0ZHGcI4YUpSEAzS+CbiFJaEo/5BrVp/5qIB&#10;DlDsDg1pMUSBODllxcKiCytrfoJbAIvrQYxRKMpo5gzhbUqmlhHmJLfbAhvwZMqqRjGHCFoxQmyf&#10;jKxS+MsaLAkeEultRChBiBvsUCOS3TTgSW4/SfGyvDGOxbUxrJwnLN6ex413Z3H5zijWrw9gZiOE&#10;sUUPplaCmFjwYnzWq0ZKR+kUJ6c8PEcfxidlBNWkBG4fRVuvALVMKe7rQIQONkyIFlgdIZxKgKNh&#10;iQDMDh6jkR6iSJ6Sqb9DnUhTOKlAMNMBGtcwoTiEyTkfodGBNOFZcr0muX+pvyQdcJJ1GWMd+mMt&#10;hFaKZwJrN/cbHzDi0vU0Ll4bZJ1ReNN4pGk8bBT4kvaik6+Sz7KX9TNOcB7n9SVHTegR4z9DiF7y&#10;EuStBGQbBgjV6VkPZimcxgmtwzM+zK7G0d5eiDICq8DZp6OW/6sUgbw1gqTkG73wV0D7+EXktJqw&#10;K6ccr2/fitNtTuw9eRzl/jS6v/Sv8cq2LXh9x1a8svUVPPzwfailaDyacwQHTx3EgSOvwuorQJSO&#10;b4jt89TpnWjtyEJh2XHsP7EX2QWHYe4qQJhtodNTidgw2/x0J/rZZnpY58G+NoJfvZr+FEoS6FJ6&#10;dPM+F5UdRtvEVdz8PjD8y/8ZhuUPoJ1/F7r599Rrx9xdOK5+iPJACk8/8wQChAzJTxrpb1UPVwam&#10;OuElsEnQIJu7VE2ltVgoAnSZqK7fR8d/RI18aDR0IDTYZhr2oK+aTrwGIQrHXkJHkP3RQcfilem1&#10;BEJJJ2MfqIazv15F+tN686Clc7OHy1RC+Ei/Bq5oFZ1RDnTOXBg9RbDHqtFFKLOFqtQ6GokAbPdL&#10;zs9c2OgEfXS6Tgm6Qadsl6iydJ46ccqdPDc69RZ9JkVMDkwUByaCljzpFzD0Eb7sPH8HnZGXIC4j&#10;rBK0JxptQE9PC21LuxpdGSSs9yU1FFbNBGJ+x/6forjrpnALs+9I8I8g7YWP33nk2rsJ78k2laZq&#10;fi3IvmdHH++TjPqGEk3qwVcP38vTetXfed9llNdIR9lOAaKjMGmWqbT6Y4R2Cj8Xz9tDwReS3LCV&#10;FDR8HyiBm387KdTtDhGCJSqdTijBc2D9yfd21oufosTXW6+CUvWNGhGVdD6sy0Scdozn6+dxHXSm&#10;dqkDVwVCQQo0itFO1pHBRFFmOkNIyFRh/K0Umh5u46JQtRMSbfyNlWLK5iyGwXoWTa3H0E6haOFv&#10;TWb+1kB4pZN2su2IbZZZMJK2ZmMjihtX+3DrCkFPoJ7tJNBVDAsdtpOiVNZaRhw8fzpxB/+2U6DK&#10;VF87z6ONwqwyfxsMmhOI+2rRGyCUUgTHCPshRzmsFMkufS6CFMhBnm+Mn43E23F+xotrFKE3FuO4&#10;QRB991yKsDqKm/ei9sooqkTnXRy0YWPcq+Dx2lwMdwiOn1wbw8c3RvDuhc2Ryw+vDGKdtltGV79w&#10;ZQhvr3SjzytThZsVrK6kO/l7H4+RxPxAJzzaQiynHPj42jgBdZhQ2qeCFN3iMT+5PqFA+vxUUB1T&#10;zkFGgGWt6zsbKTVNWH4rqXXGoloVdOkSoWmJ/moqocdkQot+Tx3Gu9vUCPBS2oaLhGiJbjzcQ7ve&#10;VQafvQxBF++phe3IkIt4rB23b8/gPGG5vOo4dux/EafO7oHBXE7R3Y7BXiPGB+kn4wakvOwHzloM&#10;eAgsMR181hJ4ZNqjuQg5xbuw49gLyK4+gCNF27Ej4wWcOPsmAiENLm704xKB++6FYcJ7Aj3cT0Xe&#10;HhU1+ODBF5Bx8lXUtWTCKKkeKOpGhjuxthxUUXsrKnbBwD4bCddSpFLEsy8HKOSTqRZ4Q6Uwd2bB&#10;6chHmLalj30pyT4V57YJecAaqkUP+6BMGb97bQCf3BrDVd731QkPLk2z3sY9SASb8BsvPoPvEQTv&#10;5h/Gf/nsZ/BrTzyMcKAN7328znbajoLcnXA7KxGVdW6EksV5F+7cHMYX35nDL37jBv7lT1/Dr33t&#10;Bn7j62/jN8JW/NcHH8Ldzz2Fn3/u3mirQOb9DxIoN0dLVfkxUP35M0fwbw7swF+88Cw+LDiBP336&#10;SXzh9Rfw9raXf7jNp+UvnngUf//g/fjPzz6ppv3+i92vqSjBEhH4x/f7Xx59BN995CEFsRufe5pg&#10;l4mwTLem4JdUP8vTbiTYZ2ztp+Bj/xylzVogpEW6itBRuw+6un1oqtiGKt7PYgryKgKQpi2LUJkP&#10;Z2epCiTlZ78Kd5Wgx1+FXtZ1VB4UeAoRoN21m3Lg6CyhPSlGl4witp5GKwFR23IaHS2nYCRkGNin&#10;2/ne7aiAl/Ura5P3734c+w8+i8yzb6GyIQNN2hw0cLsann8d7Xej6SxKZO1fw2E06LNR2ZiBshqC&#10;KqGwTnOS8HOAAJNJm1cFN22ak/BjpZ0yS5Rh6km7RHmlnQjF2ujD6EucNTBYitEk6bsIi5LpQYJD&#10;9dNm9/W2qVzf/TLVnH51fNSKiTEbYgT8aKiOfUemk9Yi1FtDm1/DNtmGkXEz0iNmDLNIdHujkfbQ&#10;XAq9iX0l0EoQc0JnrUZZ/XGY6b/dbFM21l+HzHSg7e0ioLrC1fRplfR3xTD7KtFOf1TYfARned1F&#10;tH/l9As1el4v7WwN67mMn+W3HENmzQFkENYOFmxRffC0AGv9ERQ0nUAx+1eF4Qyq6Rdr6ROb3fmE&#10;yVw1uinB/gL0axIAq43gaQmUwkSf2qRGVTNQaTyOFv5d2pmNwxVv4VD5FpToT6GgIwPV3FcHfU8D&#10;91tpzESh5hBqLFloZ19tdhB4Cb8yotpOv6715MNEX9Qpo6s8VgdB3OQuVsES2whuHTLCLA+1jYRp&#10;HdsafUkg3gSjne3JUUZf3EIuMKK3V4dmzSk0NpMX2Hbs4UbuuxIN1kJo6LP14Xq0eEqQxTZ8rGoH&#10;P6tEPdtpFeu4TCCf/v9M02HW116crtqHzGqCYt1ehFKd+PO/oAC992/t5jz2Fb2BLNZ9ZvNhvh5F&#10;dvMxZLVkIKPuAE42EU5Z71uzX8GbGS8iS9X3Ud6DnTiQ9waq2Mat/jq4gg20W6W0Y9Qo7DNmSyF1&#10;VBlc9LtW3nsz26SJvqlFjd5mo954VuXCffp5SWvzxJOba1gJXmo0lUVGWWW6qgDspyOs/z3w+//n&#10;ImtlH2JR0YZZP5trejenCatpzvxcTbOWerz3MODTOhVgfpYA+/y23QRWAeBTuH/nGZZsgvNJPPzm&#10;Lry8axuaOiqRIqyO0WkN9gms6TCQMlFUVeNnv/HOvaYEXLs2TLGUA4+7AIlEPYbSHegb6qDR0CE1&#10;YsHwuENNf5X1rJPTRswtdmF2maA2YVKRKsXQRCTgSy87Qaod6WG9epora2JHCWgr834sLUdUTkUZ&#10;fZU8kP2DMm24GQmZl06D1kNxOUoDJmtO5QnxyLCbQOfHAH/TzfMYmLBjfr2bQrUXM8s9OHdjHDfe&#10;W8SlWzNY2hjAyIwfSQJmH8E7PeHA+AKB9UIQcwTqsXkn/5bR3E4EZaSSxrOP9SBPnlIjEpGY208R&#10;vlcTPM84BgYt6I3z2vk6MiwLwfVIE8JX1mIE9G7MLAZ4DDuFMcFaprJQNKcJkf08/zCvL8y6jlFA&#10;9gxbEOXfIdZD35AVw9MeDEmgqjEeU8B60qPS+EwvhdHH4/QMWjG5EOS5+jE85cT0cgDTixRI0y4M&#10;z3mwdJFC9HxSTZ2epkBcknUeF1JYoDCbXomzbhI4f3UYWn0VmtIbam3kT4LC/zfK5vTcf1q+p6bR&#10;LhJOJ3/9u7Bd+CLe3H8Ir7/1Cl7f9gaOEzjdfllTWYieIdZpSiLWtiI82IripgJs2bUVdrY9Z38D&#10;fIO8r6NahCRvLsEnItNi+9sVqIUG2EZZAr2N8LJ9+3o1BFEavgAhiPcqwjYq9y2eNqu1yNFBPbfV&#10;oCvKfbNd+wiaAe7PSxHn7mmGh7ByKON1vLV3l5qGFCMcDS7YMLziRJr9YmjFBVdvB8x05h4e3xKq&#10;VlDop8MQqAr3ELzouP10phrdcTrYrM3gRt01m1FfQ5UI9tSz1MFLSJKAO4EE33fzfR+FHvuch9t2&#10;hgg4LDKS6qWTlzQx3liVShkTSRIC43VqJLeLDsdHEeoKV6mnsBo6ZxOFqpHO1RAoh5Gg2tqVAz2d&#10;oE6KjBpGy9FBsG3uzORneTB66fy8BdB00UlpDyOncguKa3ehufWEEiidhDu3l86TICXTCsMEtF72&#10;6VQf+xHLSNqIKVkfOevFhfUIFpYocPtYF9116JEZFrw3Ui+x5GYdhVjvEixkcMqC5CjLiAmpKcnP&#10;bMaQBIyb86nXxICB+9Gjj0ATl4cKFD4BCisLoU+jIei10hFTiHTa5dryoPcVosOdizbnGZhDJby/&#10;tejqJqBGWQiiVgevnUJe1toFHUXw2fIpxiQNQRb0tkxYWScObyFs3M4g68EoNlwCtr7Ntbty/TIa&#10;2kTn20HI1FEk1jccRVPjMYqHXLgJge0UjC3Nx2EwnEWIbSQcaFAzUtZXoliirYxHmin8zqK+5Qiq&#10;KRr15jMKdM0Uwy5JDSBCmBDaac2Hg33D7yFYRrkfArGXgqLTVc5tC1XanS4CcIxOfoQ2bJZ+YKrf&#10;hIizHF36s+ikUDNxP1Y1JbMM3R62LwrjkI3thb93687CZ8pD0FKEHmc1onbCMb9L8P0YQU5gbjTW&#10;qtbbSR7P2+cJy+cSuL7Urabsfv3decLkmEovc5u26QaB8eZCDB+cH8RH54dwi7ZWIv2+w+9lZPST&#10;6+P45gcr+MYXlghkA2qN5kQPQXzCi9UxyRNqV1N7z00GEXfXYXnUhS/fkgBKM2pEVUZW3z3Xz2OP&#10;4mMC64c8B4nA+87VNCF+EFd5bjcu9+Hicjc25sOEL5daKzszYFLrQi9IIMCRLkz1tGGF9nqGPqzf&#10;V41+fw3O0QbfutCNCwteTNAfJSOydIZCtfEgqst2oKF6PxwU62F3DZx87Y+0q4jAkwNWjHbrMEF/&#10;Mh7XYqJXUsc0wS916m/AEOswQAFpac9Cc+0RdBAU5OGFifdOHljpKbzr6g+h9MxWJFy1eH99EO+s&#10;D+DOxbRKi+aONmN35ufw+sEnCbkvYvfRF3GwcCemD72Of/fkgwSrBkTSOhw9+1nsP/0c6tuPIySj&#10;9LSr0WgduuObI4Jetl0ZaR+MNqnR9hjbcw/t1iD7U3+Y9spDuCY03DqfwE+9O6emIb9PH/zhZBgf&#10;9ViwQD/2S2c2p+yqabcKCuWVRXKZ7nkZi8UH8avV2Qh6a+G1lmJhtAuXZv1Y531cG3XjC5dH8FXe&#10;y59+Zx6//JVL+Lc/+zb+zXtLeG+Z7crWgE/2vYFff/g+XHv2AfyHxx7EXzzyIP6rWof6BNa3vYT0&#10;W8/jvYosfG0jjV+rL8QcAVmW/EyP0l7Qt0qE9HOaPCzYazE624VzC06srvnwta5a/GbmfvzbvKMK&#10;Sj89f1mX/u2dr+Fff24zaJOUf3lwO4ZTZixbypBuy4aF/UPHvm1sOYH2usNoqzkMG+9dkH2so+kY&#10;6sv3oIUQaNVlw2MrUBkZHPzeSPtg12bSxhAkaGe8soaTfTfuq2JdVyjbk+R96CPMyTryoKkIQfqa&#10;BOtutEerZjd01NKulB9AXcUBVJfuQ2n+DmSfeg2H9z+HU8dfhab5NHppW8Z6Wgm/BE32d1nr3tR2&#10;DBraLatEddefRn3tAfVQLxlqQDrWghRhdCChIfwUoVbyK9OeWwgpGu0ZNbqp0ebDYKugnSulvyKI&#10;9hnhjWhgFJAgQOjNeTDxOu1sY85IrcpBa4uyXyQkYnuj8tk2+iIX/ZOsjQ0nmjE8aaOOMtNP1cHj&#10;q0E37YoEyeynDeiLGREL6+BzNtOeFqOlPRcNtE3V7DP5hJ46swSZK+W+JJox4ZTvWyVKLQFQ07UJ&#10;k/WdOWjyFKCN/rDWloNiPeGRvs1JPZigbrR4qlHOfZXwnpW1ENY1J1DSfhp5LUdxRlKqEKjy2jOQ&#10;23EM+ayzEuNpFLUdQWnHCbVOU+ti4b20BWsITtXQdwlEEvrEH7B/Weh/JTVNtSELjfSv7YTNMi2P&#10;ZTiBGsJrGftlq4c+ln65ouO4isLbSADW+8pU8CSZpitRhhvpn6sMp1DcfhgmCYJI399FKLazjn2s&#10;S1nOImmygqFGlTKmy876DbWyXhtgpv3u4L1xhmoQ6G5GB89NolZ7qYXshPlW+kmdJQ8NrZJ6iX6H&#10;30ueVyvbsuQjN/D8JLhTB3VAsf4wyk20TzGer/EkztbuRXHDIZTUHYG5swKBSCvMbB8jwyH81V99&#10;9x5pADMbk3jlxIs4WnUAJxoysCN/G3YXvEUY3ofdZ97Erpw3cKJsNwroMzX0cxLpuFke3tMfFtfv&#10;U1OaJYKzRHKul2nO7FONtiLUSOo7dxUitLtOZx1qmzJRUHEIubSphWwnz372aRlhfRKPElhlxPBH&#10;MPaT4fR/dErw/+7lx0ecN6cw3/v701f5XD0A2CxqGvSOzSJ/P7X9AJ59a3OE9dFdJ/DAriyWTDxM&#10;YH2Unx84kw13xIGZuQTOUQysUgyNT7nUE1d5GvjzX//CvSYE3Lw0ipi/DEMUuSmKxOkxE84tSf60&#10;MEsUyxSHw3TqfYTLXgrm5EAzRsZpTNIEBApOiVQpr7FEEyGTAmCWxyXQTY5aMU5wSxGUg3SEgTBF&#10;OA2SjArJkzcB1v7U5iiujH7GaVhlwXa8pwPDw04k+y3w06AMEd4WZXogIS/Yo0Ocnw9NSFqYKOZX&#10;k1g5P4Blip65NcLkckgVGXWc4us4z12mzw4SJvtHCJW8/oG0rJnoxMSMD0ur/M0coZD7HqYDTRNg&#10;xyZcGJ90YUqiPa5GsbgSw4Wrg7jy9jDGZtzoo2juk6TYBN7eYTMGea0TCz6CsRdDM6zjWQ96ee0S&#10;ZGliOYjlC7wH1wawwtdRCp8kYXmQRnJyVvK2EmIJw+PzAXX+o/x7mMeWgFUSaVkiLs/zHsyuhLF8&#10;vhcbV4awRnG2cWUUaxdGsM57J2Xt4hiu311Q6XlOlNUrCJz9dKrq/wTlJ0GslLU/AbRz72P3W58h&#10;CNQiMaTnPZL6NRO6aGgprvrGrSpYlT/eQIdQSScocEYY7GuGm/Doule8/YS0FIF1mG2EIi0soMnP&#10;g/2EoYEWeAlB8vvOQDX8hCkZ9Q4mZTsDeoatGJh0YmjWhcFpB5JjVv6uDX6CamiwXYV5t0mURUKm&#10;vLr5d1DgeITOdIyAy21FGCYnOxEftyDI915CqSepgZ9FnlBb6XgsFAlOD4GB4OGP1SEu0V6H2hWg&#10;ugmqXjqsAOE2TmgbGqO4lZHZ3iYVqdcdrtyclkoHZSFAmjyFsMiIX6SCQFwKqyufUEqxI0+qCbt2&#10;T/EPYVUgWNZC6lj0PAdZw9RKhyTTpGSKsMZymg73LDrs2fyeYERH6CHMyQit5F+Vqa/tdPT6rlzo&#10;HdzeehqSw9NORx1LtMAl+6HDs9gL4KJzc3gJ0uznfvbzcHcjgVKL1LBRXVeI1x3h9XoIiJ2EQRm5&#10;tTh57vxbHG+nqxhOOqQgxbZEsHTJ6KpEKh02sf842Z+diA/qEevT8jMCAfuKROPuZ5tJsd9JHlUZ&#10;9TVThIdlyjPhQi9rmHiNm6PL/I7X1Mk6k/QA7Y4zaKNoMDrzeB4EVmcBuimuEqx3iZ5rYf1Y3fkw&#10;S/Rd+1m1TtRKQeTj/Yxz3/FIPQIUhH08rkx/jkluVQJzl6VApeWQ4FJ2vvepKXAaRPiZjJjLOsKB&#10;vg44u0qR4Od9vJ7uuIYwehr5RVsVsEoUZBmBD7AepUhKC2snIYYis66OooKi16TLQjvhprU5A1YK&#10;Eh8dt8vO+6YnIBNAJX3KzJAFozJqGGxEKtqCdLwVAzxXGc2R5SJhN++FLg8ugsSQgCJBa4ACf5iA&#10;tURYHOnuQKcmC35TMdJhDYa4n6FAIxYHLXibMPoOAfPCbAAro05cnA2qqa5fvDWBj66P4qt3ZgiV&#10;U2oNqUTqvTTpx3sb/fhY1qFeGsL7F1MKcH/2C8v4xS9t4Ku3p3GNIHueNl4i9l5fjBFs+LuZABYG&#10;O9Hnqcf56QDuXhrkqx+X50LY4Dle4PYfXkjh63dm8TOSMm2hG4tDXQTmJL767ix+6WuX8c7FISyN&#10;uFR6mPVx2n9C8PlxL65zHxcm3FgmwC7xmtZpk2UN4eKQGaOsq4VhCy4t+Vk3bBPmM9A1H0GF3KPq&#10;vWr2wOigEVPDNvQGmxH3NGCN1zg/2IW5fhtGwu1IEvj6KCBltHiEYjwVacZQTAMfBX5D6W7Ul+xC&#10;TfEO1JTsRHtTBhxWwg3viSwHmGIbX6F/UmA35MByyo7rBPG1hTD0+rPILnwLTYSgZsJTVWsmZlty&#10;8b1HHlaA9TOvPocyiu0yWTZAESo5jyMCDbQBDokYaz0LqzELLtoFD9uVV6CKIjFKASuRgdO9rRim&#10;XxZoTcWacWU5gq+8M42f+XAZ79+cwC9a6vE3L34G/6LoFP7yM8+oY25C3+Z0WhkRVX/LlN7778ff&#10;8v1q7j4sno/j1vUULq9LxGSfenAga5Dvnk+pgFm31vrwAX3cOwTzX/raVfyLb93Bv/iVD/D2+/Po&#10;MBbgwIlXUFm8D5Wl+/HK3ifx2t4nsDvjJTQ2Z+JfHdmlzuO3a/LxydtTahpyuyEXNTWHoOfr9FwA&#10;16/0Y2PRi39x9hButRfgo/Lj+G8PP/RDMP2Th+7Hl195Gr/3zGP46wcfwH9j+XuC918+9AAuFRzE&#10;l3MO4OOsPdATVNsajqjo2b3sEz2yFp+lRx5EOWkHZRpvG8GI90aAtMdbgRBBJsgirwF5lfom4HQT&#10;DiSic4+nEr20D/LwoJ+2JEXYkBJ3V6jvuyjAWyr2wUjAkkBM9eV7YdblqIjwVkMe7Q7tPuHR3llM&#10;UK1Cir4uEWlAJ9uIAmcVqb2IQHtU2Q/JrTxKnzuQbFf2qL+3TT0YE5vuClZDZ81HizaboJrDepTZ&#10;NAKrxSwy0tms1mUPsO3HEh0KbmSNr0vsfl8b/XSjirjriNerYiRs2Ok/JVenUdb20995aKOd9FFG&#10;QrGe9srmkuVlGsQiOgS8GpgNFbRvhdB1lKCFbbuxNReVtEXFjceRTdCR4DyyRrNBRhZpr82Etna2&#10;7ybLZkTbVkc+X/NhChHaI9Wot2SjSHMQ5bpjaDLlwuypQTvrqoV9sYl2uqDuMM5U7UelIYclG6W6&#10;0yjn/ot1mcjVZKCY0FlFf1JJaK00yGjradTIaKP2JGr1mWimzW6ijWilL+xwl6CV/azJUQCNuwh1&#10;9Bst9Nv1tjMKeGUEtZE+taT9KKErk+dXBZ2vlMB6VEX7bacv7ODvpQ611OgGfl+pO0WgPsRrLUAz&#10;f1PZcgBNhF+tzHbiMT206X721S5vDX0r4d1UqEaXZQRSolQ3yvm3HEM1fUazPhuNbacIqvnoox6S&#10;TB+dMoJaewhu2jV3oJb3Q3KoElhlxg/1hIkaShssRYs3HxrCazmhW9a0Hqcdyq89zGOUIZQwYHRS&#10;ZiFGUVybgerWfPzJn/1oqvDK9UXsKngTB0p24GTNQWSU7sGOk5/H3uw3sZfgui/3TQWisQkbEtTX&#10;WrbZenm4oj2B4rr9amp7TTvvC6+hguffwLbvoF11B1tQ3ZKJkwU7eA8PorD5JLKbjuHxZx/FfQ8+&#10;/gweuZeqZXOUUNaAHlR/qxys90YO/ymg/XORacUCnvdeBToJoRK4SUZPfwSmAq0shFVZw7u5dndz&#10;lPUJ1vOT22S6MOt2VwYe2nkKD+48jYd3HcMDb+zG60eOUow6sXF1EeevTGJuMcoSxvpaHGM0ML/4&#10;c1+613SA2zem0UMhPkBxmKChGaFIv7wRwdtXezFDWJA0EoM0ZmOjFIyjBowRVmV9m0zpTRAKegkJ&#10;MsV3cFhPyGzDEMX6+KgZIzLdtV+SjBN22REicYp8CjwJJCPCVUZY+nisGI8bkfVmYR6/T89jEB7T&#10;Ao98nXJjltC4cXkQC2u97FR2ClWex1SQ8BhEesJL2Atijg58caOX23RjaiGAccKojEQO0smnJzwU&#10;tA5MLlCUXCPsXRzg9lFcvEyHeW0IC4Tb2UXuQwCXgnhUgjMJKK7yc4LiFIXK8oUezPC9BEJKULyk&#10;KGYk+NMUHfjcuR6sXklhfNGvck0FKOBjFNQTS16sXk7gwo1BjM25EJU1fGnWybgNSdZNvK+d4GrG&#10;BK8xPsD66dUjTKMvInxigftepEDb6FaguyhpCAjXs8txLK0PEtCHeF8ncPnmHK7eWsTFKzNYvziJ&#10;wSE3jpTUYvV/kvyrC//hB0h9+0+R3e5ApsaKrH9STjdbUWBx4tV9x9GmzWPdGuFNEPDYHobm3Jhc&#10;jyI6YoIv0QQbAaiTjs7L7+SJrYlQJPnLHARZe6wWTkKsg692GvUugTQCj4/g4Yhu5jvT0sBLGPYm&#10;Iw27mzDFug71GXm/+Mq6j6cthNYuJMc7EU7RWbJtuylQuwhYMtLqZ9sOptr5OQFTYJbfe9iOnTw3&#10;Zw/BeKBdRUcMpLQ8ZyPCvJYY2350UMf9t/Less0PdBDW6EzcpZBUI/H+FjWqanTIFKYypNN6zM9K&#10;uigtnN5SwluhWtcquTUlemNimKJiwshjsQ4Ip1YByjABlgDm5zYy20HWm3oC5XBTHHgIfhZ7Puqa&#10;6eCM2RSsdSo3qpNQbA/RoXUVwkAg6/QUQdKgOAjDXQRHV7ACfu7L7ifU8dzM7gJY6GgddJrOIOHm&#10;3rY2/k5LASBAqLVmK8fZTicqI7seWfPKfQnsdnSdocPjcQjcIUkKT4dn8uSrEWJXpJLnU6n2beX1&#10;+iiqpZ6GCf497CMyFbhv0IBhAt7QuB39E13qPsmMhiQ/S9GhyYwKmY0RZNuJE45jvDcCuxKpUgJK&#10;2enwvawXiaoc6uXnvJ8yxdfiLSSkE95Np1VUXb2d50ko1RhPqeswSSAkthuLnSDLYmNdylpjHwVd&#10;kqIglWhHqkeDbn8NXKYC2HVn4KHw8VM0Rh3V6PXXUmTyPlM8dFMYWTqy4SOgDrA9eAmiMt3bQCHk&#10;dFJEuiWicj6PUQgvxYWLIqPLy/OWKXl81VE0dXYWwEgxZJB7SaAxUVTV1e9X+R9bWzKg78iEnaLV&#10;ZxPw1GJhjNBFe7o03IU1AbIxO9JRDaG1Ua2tuzDvw3iSbY3Cra0pm7a+HeNpF8aGnLiwksDdq2NY&#10;HPPx/BsxGGol5HlwYzmmRjKvL8VwYZL7JKTODFoJaV4CZAhzqU5MJo24SAi8td6jotjePTegRlIv&#10;z4bU1NtrCxKxN4n3zvG7dR7nXrm9EsPNhSiuEFDfXurG++eSeHe9l7DbjcuTPsz3G3Fu3I1bhNDz&#10;c0GCWw+PE0TSVYewoQgLSTM+PD+Ad5eTWCEwXp0O8xgpfHAhrQB2JmEmbLdivFuv1r6uDjtxhRB9&#10;edKDc/Q3l3kN8rox7sC7F/pwbsaN0d52LLHNTQ3pEaGINFDoN1buQpfpDCbFF9A3Ooz56HbXEu60&#10;mBuwYTxqQMBQgh5LLQbcDZiMtxFcW3ielUgQInrZFtyEp7bqg2ivOYyGsl1opUhsrz+M2uLtasQu&#10;EazDNO3HHIXkDP3o4oABq4MmzNNHzkpgnz4t3BSXwUgT3tMW4Q8+9xmk3dX4/c+/8EPwkrJefRKX&#10;iw7j1998gfamFZE+DYwUzC2yjrrj5P+Hur8Aky27zrtxSaPhkUYjaUbDdJn5dvdtZmYsri5m5q7q&#10;7mpm7r59GQbuoGbELDMmtiNDHEPiOIaY4sQYk/T+37X73tFIVmI7n/N837+fZz/VderUOftsWOv9&#10;1d57bfgopmVNeY72UrazGWHbkD0yI9LOCVQpitVhAthwtFdFfH37+gR+5LObeOfGJN5l+saQHdd8&#10;PXhd34BfPX1Igekf3XcP/vy+HWj+brAjAdidtai/auvEj4x58W+tHVigr86zbGSro5ijSU3dfvva&#10;hArY9TNfuYofemcLP/3V6/iNf/dF/OYvfQU/88Ov4er2COyWOlS3HEHBmWewet8HkX36Iby093EV&#10;HVjuIcD813d9ENtHn8aFfY/hwLGP4MnnP4Dy2l2Iy3TvMAFcV4MVUx1erzuJny87jj89thffOrMP&#10;rxx/Bt7y3ZioO4qMp1mNaNq6TsPibWSfNyBLkPSwz5gJjRZtEcupHj5zOVzs34FBApuxHFF7HRIU&#10;+yPRboJnL/LRLkzS9s7Qf80M9WOKdm2C9ngk0oZRlvcEoXKMdS7nDYdoA0OtyBBeBWCzBF0B2gyv&#10;JzArI7U++jI3fZlM+/c5auCnwJcI8aLXIvxOQmZc0EZI3AMbwdTOvKX4/ZUxG6Yo7iWAmrRB+d5k&#10;3kj7akOAftNO3xGlPwswX34mibcRT2tgczbCRFC12AlOlkY4ve3wBDpgEiCivXH7W+Fg+ci6Qhld&#10;tMq96bMNrnra/zoMOKrQR5i18bl0BCvZU7XXUooBPkd0WEv/10PAom8ipDo9vbDZO2G1dLKNNqKz&#10;swJtHYTCLlnScwLlDYdRSlCvZ/lLxNo2EyFOe0qNPsr+pWb6e9m7VLZ60dBud9FeDlIv6GjL1egl&#10;bals99LDPPTJtFlHrVq7KdOkOwj/1d3HUdl5VI201mrOqCBAxR2HUaMrQC37TJ3xLJqtAq6laKeP&#10;aDIVEFwlSnANUy1BtIzHCgmhJWgllFbrTqHDXanWrmol4i99qIm+URciiLEvtlpkjSphViLx028P&#10;0v8O8P92QrGZvsZBn6jldQVgJdpvv6zdpN+1ButYXw2w85p99GGnK58iqO1Dq75ITYnVyKgqtU6X&#10;sxL1hjPodVSqyMGyh3i3sRhatmGJm5LMamG2VtG3VNK/NSKZGECQNkoiM+vMZYTaImhM9DuEZxuB&#10;1SmRpFNtalR4gDax2ViA0rZDqGV9VHWfRKepkmVZhx76wXrNOZxpOIgXi59EF9vO7//B7yru+Lu/&#10;/zvsL30Bjx9+GPuKnsaRshdw+Nyz2F/yLI427EG1tgB9tEEqGrStnM9DoKcfd7OPmH0Nas1yr6kc&#10;zYRSPdum2dOKTn0pKtqO4Vj5czjbfBBN7IfFfWfw0CMP7axhFVgSIL0zrVUBmbzeSbcB7V8jSSAk&#10;td70+46r/VDfd687o5LvP+f/zSTrW+9A+5183cnje9N8/4kk31EgS4CV79xPsH1AAa8kuYZsLyQB&#10;sE7xvQRs2o+P79+Lmt4W5JeyWLswRqjJ4zyBdXzCjp/92W+qRiN/X/jCVUzPWSgQLWpT+RGCZCLV&#10;jiTF3jCBMi7TzeKdGJbAS2M6LC441PTg/IReBWeJptuZOtQoazavoeEbZDJjmI5xdHQA0wTdOULg&#10;lWuyR2hCrU2YnbfufJ+CX6A1O6LBUE5LwW7D5JSDQOzA+nocG9sCaFkVOXdkwoGJeZ+KpDu7EsQ4&#10;RcXwuJ2dzaR+5RuddhI6U7h5axbbVyYItUnMLiUIsEOYX0nz/xjWtyVkN0F8I8VzhnHzlWlcuT6G&#10;JYqeaULtxLSLMMmykK1wVsPvjXjOE04XCLGTFDA5ipTUGMGTjvbSq1O4+vos05yKFjw571TTeZfP&#10;x9So6tVXxlQQp9klHwE4hrWtCPPlxgTF9jyvJevxRidYHhLRkg56i0Js83KW+ZRtfnxYWovw+XfK&#10;YJ3ibG1riP9LPY5j+6JEU17GtVe2cOOVdVx7aRWvvXMRTmcv6oJjO0GXfv3bam9P2eNz7bd2ghFJ&#10;0CEVeEiCGEmSIEa305ZEx+Vnct4G/5/+1l+iNjiOOn9epRrfKGr9o/x/FPUBHguMqTT1c3+mIFl9&#10;77ehtmiZ+Pk/wLm2Dngo0Fe3I6ybOCYmKPCmrArapY7nV2WatAtjsw4VmCo1bkZYfpkl3IUJLVGC&#10;Y4xCMTqqV5uAJ8ZNCFBUxfg+PW1DZsaKIba3OZbr5o0sxpdd8KV7CK0dCjqzs1Zk2aaHps2E09u/&#10;+PqalJNyRroRIahGKa6H2HZm1lm/bFdJ1m1UImYTGmNsozJ6GmJbFkCNsJ2qdZ9JPhf7h0wTlunC&#10;XubJzfYv5/gFYHmfxBgheMKMFJ9DoMnpbaAAoAjhNUb4LEN8jQsI83qRHOGar4EgRS6vNczPUhSR&#10;QUKpBAtKDvcixD7mosMLybTm4S74czw/1wVzlCLCV6X24YzQmWR4zRAdnofXkn05DQQvs0MC/BSg&#10;recoX4tg88hIJkUHQUjuG6LzCcRbCHQEXl4/QIiU97J1jpf3lGBERl5DYM7hl21uaikw6uEheLrU&#10;605QIhn1NXoo5Lx0vMFqNcVY7yOoJgjAE/0IjfeqNbZhGVGWbV4y7YiPsKxG+pBlWU8QUlP8X0aC&#10;kmwDsi48T6GeIxSk0wM7U4DZ/yT42DihVaYIR7MUXxRcY2pNt2wXZUVseAAB1oeMxtsJz2Y6/0Fn&#10;OQymEugJiLIfoewdK+tE3XS4MrLrpVCTZxVwDsTa1DPJ8w8Na5CfNPP+/aybfrUmKxnrUEIv6Kgn&#10;0BixkB9Uol62hrm8HMQCoUK2hZmkEF8aNVOk6lSQoxzFaD7dp4KO+Cjqsvx/anIQGYrXIOtCAjaF&#10;ws1IsG2l+QxOdw0M5mLoDIXoIZR2sv4EamW9sJHPYSU0DRpL0NN9FDYKvzTbdNRGIdR2Eta+IsKp&#10;VgULmkzSvhKaJXDS3IhZgccwYVpGeHyE3t7mA+jtLoLX000AcyIZGcDkqAMvXxnDFoHu5nYWX3t3&#10;E+++PIMLhFZZuyiReCWK7vW1OK5LsCTCnmy7sk1IvroSxU1CqYy2vkywvTBHcJ50YYvgLHuPyvrS&#10;60thvCTRUfmdSzx+YzGE13nuK6u8H/9/ma+vb8ZxY4mQvJHg+yg2ae+vLxIueSzla6XY78byyCBm&#10;+Zznx1342q0FfIaAem02iE9v5/n/BG4uJ3Bh2o9NgrhslSHb3swMmXCRNvfSbACXZny4NO3DRXkW&#10;3vcG6+8S7f+FOTfhexAzbHtTQ1rCaj3ruwKJYANi/D/CthOSNcEs9zzb5sa8FwujViyN0IfF9cgH&#10;+zETN2CSZTkRY2IdZENdiMlaMQotXc8ZNBNOe9qPEH7ZT/rOorvpEHqbjkLfeUoFutpi+35lg2VJ&#10;P3CdZfFG3oqvujuxPO/A27VH8Yun9mCb/uYifYnA9XXaxO2cHtd1lXiz5CBGCBNDsv7RVQsr82mj&#10;cJXZAa0dB9HZfUStTVfrrmkv04SVkUwfRlM9GB/qQ05mQ9mr4KeojbmbkCcYSwRpGW2/Qn/8xsVR&#10;vHo+y5TD+aUobmTt+L29z+Nb1QUE1wO3gXlnLejOiOvOq7z/23vvxq8d24NbdacQs1RjNK3DlbUE&#10;vvjaAl7aSiNiaYBHW4mXNtL4hR96FT/xhcv40ptr+Mqnt/D515bx+tVpvPn6CrZm2YaqT+G/Pbiz&#10;xvVPCcq/tPdZ/OHjn8Tf3XWXOibBm7b3PIqotQ6zKR2215NYkx/Do1osDlmwlndB9hG+vEz/zHYq&#10;UX0nCKVxCv0YU5KAmAi3sp4roO05CRv7m49C3mtjP6SId+qK4TaUwWOqYJ/qwhztwVzOgOmMFmMx&#10;lmW8j6Dah4WcBhv0SRvs7yv0Y7OE1gVqnmmJc+HcWRsuwZrGU72IEhqGaSumsjpMyoi8mqrdqta4&#10;DktgJ7a9IAFQflRIEgCHeMwra+YJb17Wsax7HSRYeWnblHZL9iFNCA6znUl5DzubMe7rwFxKi/VZ&#10;NxbYbiKEZwlS1GsvhpW+JEZ7N0atOET7YXc1Y9DegJaO0ygqeQEVVXtR33QEelMVYbUebvZFP6/v&#10;JKQ65ZW2xextgtZWo7Y+kUjCNpalg1BrITR74r3wJ/ppl5ugISQZZVRu2EI/aYBusBl6ayucvn74&#10;w0YCcjcaWotQ31yA+tYzKGe7LyEAVbYdRV3vqZ2tZ+ib+ugDe9zlCgad9GEyUqmRH6lZHgKB9nir&#10;2t5lkH23n8AqI42y5tEe7ISb9ROlb0nRr2Sm7TAR+Ot6zygAa9QWooHw1MDylIjATfxeg7EQjeYi&#10;dEh5EVLb6FsESCU1EDJly5tWVxlanKVolPeE2za+b7OXoF2mJ9NH9nmq1HpVmaLcRfDtINhKfgfp&#10;h2SEuGvwnJrWbOZzaD18DsKmRvY0Jfwb6Be0NvGztcw//RtB1kqwlee0UGM00l/sK3kKpxr3o7Dt&#10;MAq7D6LFwTyy73ez3XQRzHW0CQZZq0pA93hbqPvNGEob4HI2oL+3AAN9hbCwrTg9TQRX2bu3BGb6&#10;PJnmLaPkRt7PEOT96CvN4TZ00k4cLH4Kzx7+GIpoxxp0pThQ/jyeOfsYdp17EoeqdmF32TP4pf/w&#10;LcUdf/XXf4ny3kI8d+aTOFr+ghpdPVW1B0dpE4837ceJxn0413kEGsKpPd6NAPtLdoa+f96FGPvY&#10;0LgNVrYlE+2pj/Zf62xifRXiRC2vUfsCjta8iHM9J7C/+gV8+IG7BFgf+i6w3k4CZd+fZPTwBx3/&#10;P0oE0+9Je77vPdP/Li//byQFlbfBU42SqtHS2yOmTO8H0/dGVX9AkjWtco5sbSOBrO5WkLrzHRlp&#10;vZ9lof7fT2iViMq7D+Lps2dgjjgwuz6GeToVWbM5xA750z//w6rRyN/r755Hbo4Ca5nGaVKPzLiO&#10;QEbBTMGUpAAPpimq6dQmJwlyFJCzUxbMEzBm5yWYEgF30kChOYjpRRtWNmnw+Zoj9A5RZGdzPVhc&#10;pIi7NoQFislpAsQMwXj7YgSLy7J9jI7vB7G0TKO55OIxDxYJd2qtrQgtCoyZ+RByo3ZkchSuoxa+&#10;9xPw/AoqxwkaI2M2jI47MEnBsUEHeuOVWbzxzhY+95Wb+PTnrxDittQ02sm5MKE8jDlC7NJqGutb&#10;w9hgmqdwyU9Q6FKgjcleqxQ7cyyr6YUQ70GopKiaZ8pTVOUomPIUpfn5nRGeqZXAe6Ny4xQOMjK6&#10;sE44204o6FzZjKk9aaf52cJKGCuEokWKLYlAvCwjwxQiS8s8Tse8tJbCtZvT+PRnt/g6ybKIYI0C&#10;bmd0PIWt7VFsEVS3LkwQ5PPY3Brn9caxtDGBtfOTWN0cx+alKei0zTQMrdAuX0Hv5FX0TFyBfuUq&#10;KgcMOHPuOI6fOYgzRRRJAcJCWsvntmCWcDw54UNhyRmcPXcSDU3lWFkMY2MlhqtXRrDOvL50Ywxv&#10;v7XA93lcuzKJ8yzrMZZ7is49GGqhCKKxOHsIdm+9mspooQON00lnCeSTcx4sb8Rw/kqWeU2yPMMY&#10;mXaoNb0yah3N6RDOEijpmGUNiJtOOzxqQIBw4M8RPvga4LV2Ev+n8ZJpvRG+TxNyR2bs6n8/Bdcw&#10;wWV6M4zElBlBfjdLWJVgXgKxIX5nhvUzynodoTjZvD6OWYrhGKE1OkwooYOOj5oIt3qEZUoy27EA&#10;qCfdBd9Qj4LTJK8r038VwI7pEJ8w8H/mMdenpgrLyKyMFGcpTFQicEuQryFC9ijBZ5RiRSBIptIK&#10;lIzPD2KMfSAzrlVRg2X2wuiUQUXlDRBYw7JelZAo61yDSYqn0X4CWj9cChDpUOKEWB6P0nFkJKKv&#10;jGwSKCWY2cS8TK3uY/+lyGHezO4qGO3lapqtJ9wCC8HHJtcWKA2x3nyVsKnR1noer1ajqx5+Jus7&#10;XSFCHcWAnwAdInDGR/tYnhQnMYJxiNcJ16rkiNbDl+Y5o3Qyw53q1Z1uIbiWQ+MugSVaS/iWCMbM&#10;c1ZGPAnmsr0L7yvb6mRZnsMs3zhtTor1l2KdxSjk4kwptpFoRoNoagAJiudArJvw3MJjrOcJ1t+Y&#10;keVoVMDqT7bDTeB0yLPRscraWgFAgT27rVIF+wiwrcrG9V4KRgcFqE5fCI3+7M5aXNmiwFMLk2yh&#10;0HUKek2Rmtrb2nAAFcVPYqDrBEV9H9ZmPJiTABZ0qpMUmDOE1aQEK6JIk+BFQ6EOZCOdGKIAzcV7&#10;KDApHCnsfBQMAhISJTnH9iw/UmT4GqIolajrFhEoFB5GCiSJCNzdexw2PoMEW9Jpz0L2tnU7WO6E&#10;VoPhrNoreyKrx2zahPGYBvrWY9C2HqcI1qu9a1dkGYIsZ6A4C/K+Dl7TR9EjW5V4JUgFQcmoKYHd&#10;XI2IvwMLU7SJcS08FPozIwSnyyN495U5tX5yZdKNsLMFQVsjUv52iusejMRZV/xehOJzkmAg+6Xe&#10;ILReoe18iXZMpu9eJhB+7uVpfP7VWbyylcLFOS9Wx6yEX4FJN67S5r0mM0lYnnOEmA3a25trYSba&#10;yjxBM6HBIvvp/LAeU2wDsxmdCia4mDPhy6/O4HMy5ZfgKpD62Rsz+NKtJVyXqcGzIVyhzV+jTRsj&#10;AHyj+DB+ljZwaoS+jBAo291co63bmKIPYJsa8jZjjPU5QXuUoW2Ls50sT5rwxo0srm9HFDQ4JIqq&#10;rYypnODapH4smGI+pocthA72dYLqmIzm8v3kmAO6gVKcPfVJ7Dn4IE6efhTVFFZ1LYfQRXHY2n4c&#10;7Uz11bvRzdewj20i1o+rc358+dYs3rqRx4XzEfxS6TEFYF8oOYA/e+AeBWQ/03YONy+lcH0jjKtM&#10;KxO0TT6JOi1r2tgHJJgX27yD4lSrIxR3HSa8lmGEfWuc9kwgdUIC4bDfzNLmTmYlkrQGE/x8WGAn&#10;yvJgmx2RaeAs8ynWreyRK3V1dSmitjJ68/Ko2mbo3deX8VbOjp8abMMv6VrwFw89uAOuanRV0g60&#10;yrH/ev89+N27Pojfry/B1z6zjh/7+jX86Jcu45ufPY+vEk6/TDD9Gl/fuTaFTzP94o+/hd/81pfx&#10;iz/3Ofzkj76On0858Z96Gnaur+6xc+2NT9yHtx994LvHmf7o+D780LALf/zMp/CmswtLBNZl1sv5&#10;Ka+aUi6zBJZGBrHMtrhEYM2xv/rYJxyEU89gOSzsb72tB9HesAe9bQfgMJQgGWhFXoLXsD9JmmHf&#10;Wxmz4BJ9qUS6XqSolvXda2xfsuZ7ecSA89RNywSjedquFb6ujlvhprDvpk2JedjOeN63dj+Ff7/n&#10;aSTYhvJp1olojrSG7aGbfbeXbZE2mLZKklVXCKexGFFvA1Odmsota5JDMkvDWQ0zP7cQNEL8PE2b&#10;lHY3I+NqwnigE2vUU9vTblxaCWGNGiaZ6iYg8vv0E2Jz3QQBrb4Und2nUUmQOFf0HBobj6K37xzs&#10;7PvprBl+agi3jNQSWCVQYB/bl9FehzQ1hT/aBxufyWipg9PbBtNgLWrqD6Gq/qCKKOzxdyEU18BM&#10;EO7UnEN91xl06GTZSjv6THXo0lXzlZ9pq9DQdQ7dhlpo7a2o7jiDF48/gueOPIg9Jx/BkbIn0SDb&#10;1RAG6wyn0WwpRBfBtZOw12krQZPuFJwymLLogC3WSvArV7OmxK+bWC4N3dQ7vafRaSI0sr77aeNb&#10;tEWo6jzGY2WExQYVVbidfqDdXIZmXRFq+k6iTn9GBR1qIlhW8R6yxrVSfwoVupOoZX5ku5xa4xkC&#10;6zm08Z4tPFe+U6s/ye+dI7TKFjdl700LNtFXGW7DaQ/PbTMWoFtGcAm8nYRjPX2Xjb7O7K4n9LNP&#10;h5vpk5th89XD7KpGA+FO66xCmlBnZF0XtRzG7nNPqZHNvTXPYF/VMzjeuBv1BuaHkK9z0ef56YNp&#10;t4OhHjhdvB7bRyDUDQ/r1eVpxYCunPXD+9GmdxDgtewLgQT9On2xJdAELf1RD/3PoXOPqzX07cYK&#10;NPeX4lDxM3j61Cewr/QZHKnZjX3lz+Fg9S4cqHoBv/xrv6S44y/+6i9Qy7Z/tHoPy7MQfe4WnG08&#10;hGdPP8Z8P43dRY/jBO1hv4v3jxCKA2yP9mq2g2K2jWL0m6WtUB+xHbqj/ajpPoMafnaWgL6v/Bkc&#10;a9jL5z2AQwTXez9yj0wJ3hlhVVB2G6beD4wKGr8PIv+5Sa555/XO/wrUBFDvfCbv1bHbn98+JlvG&#10;yF6md479S9L7r/WD3u+k/9W1/xfPeWddKvO1U06EVdmOhlD5zx1hVdv3qO/LCCufcd9pfHB/Ie5V&#10;o61H8dDuw/gIk0Cr5O/u/Wdw3wF+tvcwTjZUIj2dJrDGCWY2eJOd+OEf/4JqNPL39ucvYHLZipXz&#10;QcyvEhZnZXoqBSGN1tCIzEUPEKZi2N6IY4MwubpE404DNztrQ56CXdauZijsIykCULYb4zN02nNm&#10;jE1qMTrWT4GuQTLdo6IOL624CWt2JHMdyI31ERZtajR2clai+NLJyy+Pcm2Z+jc2iIkJP9Y2sti+&#10;NEoYHaKYdyFJURinQJ2SX8AJhAr8CB0bWxlcupzH+kYOs3zWufUkZlcSWCWUXrw+jYt0etuXJxT0&#10;XZK1n1emsb45SlBOY24hQUCkoFnNYW19hGAdQybrQDptw/hkAMsrKd4nwTIMqenGMvop62LnVgmf&#10;K7K1jI9Q6sPErJ/Pz/cUZvMUQDOE3lmZtrxI6F2K8V4RQrgH+bwD83NBbKwTSFeThOQwgTvIPAhM&#10;8zyKgTnZv3Be4DbC93HC6RBBfxxXmG8ZXV1dy7NMpnDh2iIu31jElZeWcO3lRbz02ipuUjhsU0DM&#10;rAQJczZCoQR/6idwmwncdhXIJjftQo7CY5GCbv1iHlssm4tXJnCFZbO5lcc2oXiDeVvmvVdXo1hZ&#10;CmJ2yo6JUTvmpyMYG3MjFOlT+3mGKMRDadY1HfLkso8gMwAfBV962IARAms0qUEw1kOYGIQv1guN&#10;pQp9NH72EKEsQ5FOCPHR6ctebj10GjVdx9A0cBYaRy1csS6CTg2aKBpkGo8j3gVvimA4RGBM8z7R&#10;ThXBUCIs24OtBNNuOBKdMNGYS1TADjrRPkspIbcPCcJxiMIiO+PGrc9u4kf/zbv46o+/hlWKcV+C&#10;4pwAEskZkKTwkNHb3IINI0tOZNgnZMqvN9NNcJXUAx/bfWRMi9i47vYxATMm9q9QSiJfDyCTJzwR&#10;vjMErQX2m5W1gIoMnaEgjElQJDqoOCEzR0AdX7RgaEJLGCRIEUB9cQIBX2VkNSBrWBMtalrw8CRh&#10;OkOhEKgjuLVTHOwELUpnezA8IX1WAHUH1tQ+eoTLgIya8ro6Os5eOj+zp0aF/pf1SWZvFQxuOmZn&#10;MQyeMhg9OxF0HdEGtY2LJ7ETlEjWyXpThCkCZpp9O0IQtYT5/UAlzHy1xepgj9axvhrgSjbAn5EA&#10;UJ1wE6jtBNnQEO1DXgJftSPIZ0sP97IPD2JxlcC34kROnovPKqOfdm8tHWM7okO9LEeCMcVUhAAr&#10;0x/D4W5CXTcdbR+SbDfJDPPCOg+zXcQpvlOjWpVC6S7mXwJx0BEHCfu+ZqQo+kJ89VK8B5z1SATa&#10;MJqkLckalPgMUmyZB4qg6zuj1oU6CbaTFLAzY074HI3obD4KTddZAl8zxrNGLMp+yYl+DLHtTrNt&#10;jbO+k/JrMJ2rl7AbJvhkef0MwSdGERymkJBtduJs5/KdKF+TAkVDA2ovWgm4I9/1BVtUsCUDochs&#10;LUc41q6C2iXTvWr6cHc3YZT9QQIw+fhe9rP1S3APQxnSrnYCBQW5rPeM9hKuepHP6dU9ZbuhhEz3&#10;pNgIM4XcdQgTXjPRdowl2V8J0hPsVwu0vQFrNQwUqxaCuk+CvnhbkAr3sNyaKeDLKear+f1WFWgo&#10;rqY9d1JMtyBgq0Mm0IEpAqcAwOWlKN5g/7ootnDIhPPTXrUmVUZeX72Uw63LOWzOetRUZYGiIQrZ&#10;sUg/zw/iPH2PjF5fXAwSCIyEyX4Cagei1iqMsK8v076syBRZgoGMjr6ykVTfu7GWxCbtrs/BOo8S&#10;zAixRksDiiiO5vffnjL7oQ9i/RBFUeGnVOTVNO89HOokuJgwwrKSkcUp1ssr20m8dD7OvDgJrfRT&#10;8XYk2Z689gq47JWsA4HBKtZdCxxsU6UUicePfBTVlS+ikeK8qnof/s1Dd2Pr6Y+gqHIPfvuh+zF8&#10;5CnsrtuF2h6KdFMFKlqP4eDJx7DviGyD8zha204jznwvRTR419aO/JQNb1Uf+x4IuwN+f/vQA7gZ&#10;78dnWgvxrYoTyBFCPR62CebFSVEqP3DYnTXQGYsIIAUE2Fr6tS62iQFCqQZ59q1R9p0Z2u8pmUUQ&#10;bSMg9bIdDBCSdmYF5GhfBVZnZeSQsLVA2JFylrW0t7azuDQXxua4g+WUwreCenz7w3fh1198Ev/9&#10;4R1g3dkj9UOqzO9sOSPpl119+LXxIP7syB587ZVZvP36PN68No4vvrmMH/viJXz5rTV84Y0VfO7N&#10;VXzlcxfwI998CT866sfPH9+LP+P3/15dV0ZxZRrwzlRgGcH9e97nDw/vwU/4tbi6EMEr1ybw9uVx&#10;tQ3Qa/LDxYgFK5MWBY+yPnSM9kOmfi+OmTBK3yIRsiU4WZwwJutP9T3H0d92CP3tx6DpPKn6hE1f&#10;jJCjDquTDrx8PolLi34ssu3IbIp5pjVC2wZ95UrWhOWMXgXdWiGgblDDyEyELZbf8oQb0zIiz/OS&#10;Iw68dXrve2Xz083lmKM+SYZ17J+0LyNWjPMaadq+mVHC9aSTtquf/Y921t2ABG1GkrZDpggH2C4D&#10;tF1Biv0InyPDPj+mRm9ltHYA0wTjRfarrTkPgTXA6xnh5vmyHj4caEQ00oEBTTHKSl5AUeEzqKzY&#10;i/b2M7BaG+BwtdL2VDCVwk7YlFE4iUYrSxrc9Lc6Yw26+whaHUXo7S2DfqASrU2EuIqD6CN4+lxd&#10;6GwvwOmTT6Kp5RQs9hZYCakaaw3sbG9R5mWQNrJ7kMBqI7CaatCmr0KzphxNhKEmTYnasuRY8bM4&#10;W7UbJyufxZnmXQTDAvT4ZNSyHK3WIrQwtRNiG01nUdV/FMWd+1HCJCOZVgKrzl+HXtpWLW2+RE7W&#10;sQyjtHtaAqFET+40lvLzSkJYCVolUB77kI3lYqRNbzeVoNlwFq2E0Q7eo9VailpTAaoIzNVMlYTW&#10;Su1JlPUdQQVTve60mh6sRlIdpeiROBD+GrWetV9GgemDZT9WbaAWVkK1xMqQ/Vw1MtJqkW1x6umD&#10;exRgekIdCNPnBKm5XKxzD8vKz/6rpzZq7juNLkMJSpsO4QjLp7jpGE7V78OBuuexv+ZZHK17EWXU&#10;VgNO8a/96gcFu5sag+0rwuT2EVSDHXDzHg5Cq5M+yUmA1dEX9EkkagKj3lFNHcE6p43pI/i2019W&#10;tx1DeeMR3rsKdTJwUbwLzxd8Ckfr92JvybN47vSjePHcE9hT9gw++7V38J3vfAd/9dd/hR57Kwra&#10;jsDJftPP+5b1FxBg9+IA83647AUUNBxAXd9ZdPDeXWybTf1nVGCndl2JGmU/Wvos9p99AkdKX0Bx&#10;ywmcbj6IQ1XPE5JfVKPLday7c53HcJ8A6/dMCf5XTj8YFL8Lxj8I9CRa8c5a0H/8vX8qvQfBd15l&#10;+rHAHwHxzvsfdO770/dPgf4uqMvI53fzqfLOpGDzdnr/5z847Tz7zogqgfQ2sN7D7z7I60vU4I+q&#10;bW54Px6762AB7jl8FnftO4IHnn8ajQNNanRxloYyM6rHT/3sV27jKvDZz18iEEb5uox3P7OAG9ez&#10;WFsmPM35MTPhweXNYVzaGKaxNKpf8Jdp5EZp3CUUeX7cSKiyIy/TLimcZwigAp8Cq5MzNK45OrzR&#10;XgWqKQLD0DANLz8fn9SpcySkfmakh+cM8L2RYOaisHerEdbxaQcuXSE4EaamZgOYptCZJmjMLvix&#10;QCMrI6zL61Fcf2kcFyh8pucIkjxvdo6AR1Bd3ibgEvjysz5CWQbbV6YUzF25OYc1OoJ1Qtn57Ulc&#10;vjKPmzKd9vVtfPrtK/j0G1fwxivn8e7bl/G5z1zF9avzhEsByCifyUfgcBA8Irj2Uh7XXx3hM9sx&#10;PmtSEX0XVzNqJHd+laC8mSVsxgnkIUxNS6KDWk5ibS2DxUWC4BJhlZC8uJjg9bJ87gTGJnxqJHx1&#10;LYV55v08BcHly2O4yDK4TId7mVB55cosbtxcwq1XNwiXi7hwfQHXXl3GFcLq1VuLuHlrmYA+jsWt&#10;FMYI1tMyosvyGp2xYETKfmEQ82s+rFNEnr8xiZfeXCHMzxBwp3H1pQWcvzSBm68u4g2KhWsUD1cv&#10;j+L8FvNGiBsZ0WMsb0d2yE5gkL0uWdcEXwlClZuwqPW7stbUGaYRJWhG6PxjEkyLotlL4SMjp+KM&#10;mrUFKG7cp/bVkikuMTopJwW9kc7CQWMZz5kUwDb2nMKp0qdQ0ryfxryBkDgAO52vnGeiwRRYvTPK&#10;1m8qRWXzATT2nyY8UZQTzpPTVsRHdfBTlPkSPfAQmqPDJgKpRHC2Y+F8Dm9+8TIuvTqPMMW0izAd&#10;ysr5/WpE1iHOg8lJB2IJN6nkFJAaJwCwvQZzffDQ+SlIHdGpEdcgoSnAZ00NazGz5GG7ZluWaeYs&#10;ozThK8fzZCsaJ4WjbKEiEXFlSqyPUGjyS/CAVjXV15GQtSt0oiPdyLCvpMcHVNTgAAHMS9D10OFK&#10;tE8vBYZM7QuEJVBGE0x0iBKUyZ1sIUzSudA5msJ0zvYyOt8COtwayIbxfaYiDBBeB+hwNZ4SOupS&#10;9DmKoCG8Grx0qM4SmPj9APuwn8DriDeryMSOhATRaIMr3QJjsJyOX6IZCrDWElSbCMYs++EuhAVM&#10;0+0sc5kyXIcQny/IPHlCdfAHKar4DD6+RM/F3gAA//RJREFU+kK1CLIcgjG2GzpxAwWF1noOBmc5&#10;61hGfGX/uGY15clOUeFxNcFOKOrvK0QbHWUfnZzVJlOiCWMy0jpqUKPZsh7L5KiA3loMmwSMMJWh&#10;m4Kzv+skQrzGPAXlWFyD4SAFua8DGSeBjGIs7WW+rbUUfo24KKN7F3NwD9Yi5u+kLUzjNfaZy4St&#10;cQrRYQq/0ZwRcYpePwHQIbMLnBQeg4UwEDjdnkY4KQ4M5vKdKMFBth0KjahMRyccCaTG2CaDhB23&#10;k+VCYI3QcQcoRCy8joz0ynU9hNE025W0HYERi6UUZnMJv1ONIIWih0JRpixf3SSw0Q6OxbVqxHOI&#10;ECZ2WiA6xb44RBvsYVn4CFm5DO23jPTHOzAm06/DDRhlG5rOSPTaLrVFR1imhFK02Q3FcFGUJlhW&#10;yQjz6xHwpe2mDRBI7m89AhfBy22qxGBvAUw9Z2HoOg0HhUWIdeUxVCBDMSTrWmU0c3nUirzkj+I7&#10;4mxSo7RxiUQc6FRbr8lWaIsTdgLSILKE5AkK9XX6o5EkbYmrBcMUU6ME1jQFecJeg4SjAWNR+h/2&#10;YZmaHPO24uiBj+CZJ+9CUc0+bJx6Hu+88CgSDcfxd/fIyOQONP3hfXfDR1h84+gz+HrJYYLtIO+l&#10;wyTrdU7gg35OpmNOsmyX8wYCHftikPUxWAq/q5qCne3LUIgUy9Lla8LJwsdw7MwnUEU71KktRpuh&#10;FJ994ZPqXn9/1134q9vrK//+rg+h7cTjeLTwcTxFMffEsU/gqcMfx1MHHsLRs8+gsb0QffpqzJQd&#10;xM889wmMtZ7Gf/74Q+q7KpAR0x888gB+8+mP47effwJvmRuwwXYza6uBX2YGyA97Mg2TbWrARpFM&#10;0W7RFSHEepR12A4JtmTm/0xhRyXibKNSljJaPUzbND7Ujzk+r/xwsSjR9JNsO2y7uSDrJ63HOkHr&#10;On3sxrgHI6Fepm412r1E2yrT4a+ljdggpC23n8V/UdAqUHk7EBPTXzKNlxzE5WtT+Nq4HzeujuD6&#10;hSFcWouxDadx69IINma9bIdGbNIfbi3FsEyf+lreg9/qrMGNhAHfePaT+B+8zh1Y/Z0Ps0yYVBkx&#10;/YhvANfeWsAP0/e+vpHGTZnBJH48rEeG0LFE+z3N9p8JNSPqpu0ynYOfoOcjuHkt5Wpdd9gj079b&#10;4HPUwjFYBbe1Ci5zGVyEGZkWnApIcCS2DfpGGVVdpzZYzBowl9BgJtaHxZQWC/x/ItCFPNvx8oRT&#10;RY6eou1YmnRjYSGEf1d5Gr98dA/W7R0KwO/kX/6PNZ7D1575FH6x8DiM+ho8/9Td2PPMPXAS4sYz&#10;JkyyvY+m6E/Yf8aHdJB1xgk+WzokMUkIpsMGJj0WJgjKSz6cXwliTXTTrBNLU/R/1Fkbsy5cXY/g&#10;+kaMfceLPO2SpvMUagiFzYQAs7kOGfr5JdbB6KgDLsKlw0Fb7WyGnwA1SuiX/e4DwUZ095zAAGHW&#10;YKhDbe1hHD/8mMrz8YOfRHP1UQL/OTiMDYj4++C0UQc0nUJp6R6eX0v/3IU+F2GO/sgUbEA3YbKL&#10;NqfNUI7a/kI0DBQTHMvp34t2Ul8RmvoK+DlBxlKIDhftkK9a7Y3aSt/VJlvJ2IthThHyxjXo9lXy&#10;vCJ0EGhrzadQaziFNkKQrFntVutpK6GhLdE76tBFX9FJSOrk5y3sNy26c2julz1sTzEPJRhw1Kjo&#10;tY0auUYhemQ6MP2VjKa20P92eKpQTx8ga1dlPasx1AStpwYt+rNoNheoEWDJq4yydsp6cp5v5DP3&#10;uCrQ45BR3WqVTPR9Rl+tCrBkZB+1ulnmkS76UIIlfYaC1ZBMx25Ve+7Kjh7xIT3q2k+glABZ0XwC&#10;J8p3YXflUzjctFvtq3q85gUUESQr6g6gvbsAWl05bFbZ5qoJOlMVdBb6K2cDdUENetjmO03l0BDW&#10;B+mbZFskDfuGxdvA82Qv9kqYnfXQDdagqv4IzpbuRjnruY72y08b7s4PooR+4GjtPhysegFPn/wY&#10;qnuL8e1vf1uxx8//yr/B8dYD2F31HJ4vewovMB0ifB7ndc5U7UNtF+ud/qRDX4Ze+lAt+6FVYDrS&#10;i3r6mBPlL+JE1R7C7S4cI+geqn4Bx2p3YX/p09hFYN5X/CQOlz+HBz963w+eEqxA7V8j3R6ZfX+S&#10;QE6S5B7fBbkdQH3vfwWt//J87OT9e4FTXYP3Vf/LNW/fQ0Zx73x2J8n7O3n43mm/PxhG70wFVnvU&#10;qnTydnr/se+mu3md7z12huVeoAIy3b9PtsC5s2/rKb4WMj+lTAWE2VN4ZPcelLZWY2QuionFAKHF&#10;gH/7ra+rBiN/r7yxjPhwD6ZX3VjajmDlkgQSSmBhU9Zw+jG54sPcOoFryYWxORvGZin0Zq2YX/ep&#10;tYnTS07EKWiHxrVYOR/A0iaN3jRFHI+lR/swTDhNiejOyzo1mbpHUBVglX1dCbzzNJxL8wTRSTtm&#10;2MjPr8SwtUwg3BzCtS3C5IVVvHRxkYY2jckRF+Zo6FdXwtjaiuPSpQy2tlNYXIlgbYNQeiGPJULg&#10;7BxF0ZLAYAorK0MKCFdWc9g8L2t5l/HKaxu4RBDduDCJta1JAtsSLt1YVunytXlcuDyNS5dncO3G&#10;Ai5enuL5q7j+8jyB1a/W054nIF+7OcHjszh/WdbYBnnfOPM0iu3tMVy+NIlbBEdJG+tDSMk0vSkv&#10;QTmtRk+3CYuXr+YxT4cl05kn6EQ2L+fw6tvLeP2dddx8nfD56hKu3VrBS29t4aW3L+DKK+vYvLqE&#10;7RsruPraeVy5tY2r1zfwxmuX8e67N/D5z72E19/YUqPIG9s5lc8JAv7YrJt1xPytsywI0esXRrB9&#10;fQKXZN/D63msXchgns5qVrbU2YhjlsJgns59jnC9sJJm2Q1haipEgevA8JATqeQgkmkznBT5dg+d&#10;QbgPjgBF3XIM2y/PED6t8Ce0iFBsJHNWxCgu/H4KOm83TM42Amkf3BENzK52gq4frxCML788C2+s&#10;Hw6/jLC1wUvn7uL/Tv6flSnfdPKhYA+M5mo0d51CXcdxtNOJiCPpcxFGCK5mGvEOiolOYxlatUVo&#10;6DyJ1oFzBK9GxCZtmNlmm76cwsR6EF4KTB1Fu1lG3nL9ar2rOy57rvYjkNTBFWZe2H7tIx0wp5th&#10;I3x52X59TNE5IxKzJoTGBuAd7oaE6feP9BKQtQRqwnOK7zM9hDYNYkxDEybCvBneSBsMNPYyEjjM&#10;YxIJOU2wkj18F7YiGJl3MJ8awvAAUgTixLAOMZlyRkEwwSRwJBG3x2Tt9ygBKU4QiFcSTMvhSFVB&#10;H6JjCRIeEzWwpxswGK+HPkIADNVARwDtc5Yqx6eloO2z8VxHFcVsmZr2K9F6B3mOWdabRgmYmVZ4&#10;h2RqdjPBnYAYrGH91KugTlmWVyBQB7e3ClGCul+CMBA8BU4TzHt4tAexCT47+3p8ioCR72V5E1wl&#10;EXLtvL6BoKUjDMkvthrWaRfFfbe2BP2GKpjtTSoSpYmg4wt18X0NerUEQHMFrGYKSgnywXo39p5F&#10;gKCiRjijfUgQdiSYSozAGfO0w6qRaK7nkEvokaN4nEh1YzpHQIsQtsKtSMb4jN5aOCkkvARESR55&#10;JSAmErL/dCtsZoKwpR4hirOJIYo2CvUxEYoEqTEK8iEZ8aNITBKgIu4mRAjCMhKZlyi8FKsjzFdU&#10;jdJUU2RWEJQJhWmWCUWw19uo9mb1+ZsxSPFjokBzeCic/Q0wUbgMUgS52T7lRw0J/NRH8WNylMDq&#10;KmdZFMJOcRcO1/M6LBN/FRLxJmQzXRiXbZ0I626KID8h38PrybZDgVALolGCKMWsAHKI+fQ56uGn&#10;QJnJmSleBwm5PYTHZrV2Uba3SVL8TqQ0WCE8SiAns65Y7Tsq+8TaKKCa2w+jvGYPKur3o6XzBPpZ&#10;jzK1Vct+56MAirIuUgT9gK0ePhlB0ZeqFOS1XewLgzxf33NaHUsRuPx2ljXT9mIQW/MBRNl3Jwjf&#10;IvLjLGNZIzhGexMPdCAW5jMSEtNDGkzmTYgGWgkVFXARKjR9Z9DXdRwafRGiNQfwE49/FJunn8Mv&#10;Pv4w/kGN8O2M9P3JJz6CHy3ci1/d/xTecDVjTmI5jPF6I32Eim6CP+8ZYJ2x7OZGDBhluwjY6+An&#10;GDpF4HafwgDtkURmNWpLUVT8NE6efgw/9IkHcHPXJxA48o/3/7yTfufpT2HM3Y7f++THsFJ7ClqK&#10;vq7uQlRV78fpM0+ioHw3wseewjeeewzrpnr8wa6n8R1C798Tev/mw3fhc6d2Y7P2CH784JOIUTx6&#10;/Kwv2ph4mG0r0gjZV7g7WImbhx/H1/c+hc8ceRZ/cd+9SJsaEQn1I8T6SfCZ/RShI4SNJdqwpdEB&#10;zPM5V6asWCWErEiEdtow2Vc4yL4iUbFH0mzvEkGWsC5TylPsL3na32FnB+FsEG/Q7/75gT342d5a&#10;fEW7M2VXrV1Va1gFXHd+LPgvTzyCV6wN+I9Fh/DpoAbLMwS+cTdm2L+25oJ44+oY3qSf+vJbq/jC&#10;q/N4RWZQrSXwemYQ/333M/impw8/W7B/pzzlmgqIP8j63flR4D/dfw+i5/bhxw88i1c01YiwbKLs&#10;BylfDUYiHVgcsWA6pUfU3gifkTawrxgBCvYcbciQr51QS0CnDxqnOJ6QEc64BrOEgVS0DU4Cv5vP&#10;nuT/I/Ql2XgnMrF2thstpkd0UHseu+uRorCfSvdhNNqBBKElPzyAqXEDpkYNGM9pMUqoHBulbR8y&#10;Yn3Kgzmm7a4yfDVC4F+Ks/2zXOVHYYHOcauK4CzrVmXkOxlkP6UNd5tK2L/YX2l/gnyWAMs07evB&#10;6qQfa5NOFWRpSXxoYkBFMh7L6GifjLyXE5m0DgZjBWrrDxA49uFc2fPYffghlFe8iOa6w+huPcnn&#10;GsDksBVD9NnzeRcuLSfwyvkRbC1GMcXjM2MupKM6+F2t6O8rQU8/4a+f/qavDD0d59BecxwDLYUw&#10;dpUQqA1Yn4nCpq/GQG8R7LQLPQSPopJn0dh7mj6qBnV9J9FpLkUf7WG7tgBG2ppeAmRtxzFC4xn6&#10;/AKecwKFzXtR0nMU7dZiDFjOodt0FgP8v5e2Udbimr01CvYGQ7IlSyP6WVZaTx3ft8DINqv3N8Ik&#10;P/alJOZFN/pdVWglZDYYzqBN1pxaitFsKECvk2DGdqPj9/sHCZOWMoJtFY9XQhusp88lXPtr0UUb&#10;3cljbYOEYEMh+swlap2plr6uj8cFXBsJzG02fm4v5fWL0EcfKqOqNbrjKOs9yPsWod9fjR7a9F7a&#10;715fFdp4bi+vLUmOGyNN0PB+/RKfgt8VuJepzrINn5ltzCFRmOOtqBs4pkaV5Zo9zFN5616crn8W&#10;Z1t34XTbLpxo343C/kMop1/p5LXNbMsWiQwsP24O6RAOdsJD++B1d8LtaIedPllvqkFHTxG6daX0&#10;4XVqhpyVvlS0RLP2NNpZdp4M7X1+AFraoVbaJT37XZ2+EAfLnsb+iidZxtX4h2//g2KPn/+lf4OT&#10;jXtxkBAtU3hl+u7hxhcJsXytegLHyp5AW+8p9cObR2aw0N5bg00w0E82a8+ghG3gbM3zOFf7PE7w&#10;+vtKn8c+Quzeshewh215f8Uu7CMof88I63eB718nqZHN98Gjgrw9hDRJsgUMX9UxBX07e5Teu5/H&#10;5f0egp1Mwb0Nlf/cdOee6rr8rkTjlfTeiO37gPVuXl+CPL0Hq0wq0q/Kj+RX8sLvy7TfO9f4viTX&#10;kTWpAql3S575ugOiLM8fkOScu3n9O2B7N4H1w3vP7lyL+X5gzxE8oIBVykmuWYQH9xfgIebl0YN7&#10;Ud1Ti5QELVr0YGisHz/+k59TDUb+Xv/0OgW0DpOEUdkPa2EtTIiTqLkRFTBoke9l79GltRCWNsJY&#10;JLyOzdp5HROysn5wykKooIjO6ynAJRoqDfiYTgWWyfK6Of4/Ni1TQ/UISbTThEQGdOPCxTghz4v5&#10;aSeW53xMfixNE4JnQ9iYD+PqVhavXl/ChfVxGsUg8lk7jbcJYyMUVxIZdNaJ+XknViVfyyEVVXhi&#10;ktdbjGONgLq1OUqgncbVa4TK7XHeM6PSIgF2hiC7dn4cV19aUcGKrhEGr760his3V7F1cYYgSFi8&#10;saRGYVfWCboE4bWtHGYWCMZbQ7hI2Fw/L4GcZKTXx+M+LK0kcP68TEkeVqOlko/Z2QjGxn0IR7QY&#10;I7C+fGsRFy4MY3bGR3EUwOZWGucvZnHh6iguXBrB5jbzfXGEMC3RjCexcWmUQDmClS2m86NY3mbi&#10;6wqhWEZWbzC/r7y0iWv8/+rVOQXXG3QmEnxqifC5tMk8sGwmmL+ppRD/j6g9aycXAqwTD2Zkmi/h&#10;f4Jln6dgGJ31EaS8SOcdSI2wPcyGMTUTVFOz0ykLRaIOIcJcmE4sEtfDE6KxjxDO6HB9FOh+Jhed&#10;u9EpGzi3okcre7cVQUfh73C3YZiCRAJh+cIauAI9WCDA//DPvI0fYRpnHqyeFrjDvQglCX8Ekdiw&#10;kcBnwyTLOJk1wkgxW9F4EOVN+1Hewte2I2rasMZVQydXhm4CjfxKmhqz4sINgvuVETqkAYJaI/Se&#10;RmTZbqc3QwjISDBFhl0iyPLVm+hBfMRI6NLAFx+Ak89lDhMUaHztQ51wSACfXA9TN8IE06EFCxJs&#10;08HhPoSGWR5MPsKCjIwGhgjWrmq09x1H58AJQns/cgRTCbpko/ONJXoxPiURcGWdquyZOoCRmUH4&#10;CX8Shc8ZpRCRES6K5TCdSJL/Z3jtUJhCM9rK7xGS2IfDvJcr0QKti5BuPotuG8uZ0GmV/UWzdDZM&#10;dn7uIPAMhhrUOhiNvQw2GnwLxa3kUe8sh5VO0U3w8ceamIcWta+rXDvM7ztk2xwmf7wZAdn3VYI7&#10;+esQoqPO8tlnFmxqax5Z2+rld4emZeRZQ3jvR2SS0J+kWAhRNEgAJsKw/vaU4x59AUGV4oJAoTHJ&#10;JueNdEatsBMMPQScVIplGySUhzpVELZotBtm1q9sySCCMUvRPJbTYWnOgQVZmpDVUUQTVgktIU8z&#10;YbQH47QT89MuJg8BkWDorNqJdj5hxhBFikT69brrVFReJ19ltDMqa06zWiTjvYjRYSdD3chRqE5l&#10;LRTmbCOeDsyM2vDua/M4vxxDlsC6TJG5SGGYi4lw7cUy7dk6+9s822CefSFDAZxjH4m6ZeSjCxE+&#10;p5dtNkERG+BzW2VqPAWnBCeT6cB+NSW4WW0JFGM+3d56WG2VCBBuPb46WCwlCrT9/D9KgZLkdWQt&#10;rJuiKMBjHnc1XI4KtWWJhuUs+8K6vHVqup5LgJivGs1ZVJQ8heryF2DsLyaA1RH2ZGsMljEFlkQf&#10;9ZjL4ZMoohaB9krYDKWE0DqVZxNFstFYisHBSpiY3OzrcdoEAf2JUQu2VqO4Rvso6zA7KYabKRoE&#10;5GUqo6z7TbOsMxTdw+znoxkDPIRZbfcZ6LoL1Oi3h6LGqSeYd52FiUD9WWMTfuWFx6FvPIqm6t0Y&#10;1BQS3mvw2b2P4Z1jz6jZFm5CpIN5ddnZ3phXD1+lnP3s9+EwRRyfwU+BNcr7TxBQ9CwDHZ9TykXa&#10;gNVaynN3Rp/dFKn2wXMU1gWw6c7CTQEqU0Ct+hIM6s8R3M9B03MKbU0H0Nl6iPeswQbt6ss3xjAx&#10;ZmHbakc+Z0ba24rWoqcws/+TuNpWgIu0mT890IAvELreOJ/Fa/QpL9PGf/a1ZXz6pWm8eWMKX3hj&#10;DW+/tIC3X57D1Stj6B4oxq49D2DfsY+junY/fujwC/h60UEluPWsAy9FXCLaTqCsZztnm6bdylJY&#10;L7QcxdaZZ/A/b4/q3km/9eJTWF4IYTlvR8pQTsjS4eWLMSxPaJGnzZFgQbL/Z5ptMElh76MYdVB8&#10;C6QF2H6k/w0nu9U00yz/l6mmS3kTgctN0PVha8qPz7t78LK/B5/tq8YfPP5xdd+f/ORD+P37vrt1&#10;jKSFor1YrD6K/7rveSykTZgkSK2MO7E4asWV1RheoT98iaB6RYJ40Ve+eXMSr6WM+EZHKb7WX4uf&#10;PbMfv/b0J/Bn99+LbxNaBYx/+a4PIHrfB9Bz5nnaxmYMjwxiTtZvU6/MZjXI+OoRYjtJulvYP3vU&#10;qHFcRvnZhjO0EyFLDSL2OoyEuwnyXcgTWIfkRzBbI0bZj8dkqjT7pUzBjdGGDLHsh9g3ZTquBEma&#10;po3JsJ3FZHSWdZIiIMk6cZl+PTGsRdTP9m2vZjl2Yo6+bUl0WdZMgDUjRd+XCIjtGUDQ08XyNSDp&#10;70XEJcGf6ANoI9xsxw72zSD9yeKUVY2Y5pIa5BIa1oWB96Jv5neHolrWE20z+4VJW4iBrpPolbXS&#10;zYfRwbbR3XESzY2HCYxnYKVfNQ7WKHgdlKm4hElNTzGclgYE3e3s+9W0Ec2YG3Hi2loGl1dT2JyP&#10;YiRuYH7qeO0C1FfuR13lPnR0FqC5+QR62gvgNNfDpqWN6CmBoaOQ/aFLre1emw3i3dcX8eZrc1ik&#10;FonRTnoJjQZCjtpb01JO31RLH1WHFgJLZfNBVLcfIsRWoJ+wWN17EvWy1Id+rItwKjsAGNzi+wmT&#10;7LvyQ7Sfflf2GjfIKCXtZL+nGl38vI32sNlYhFaBYl6rj7ZSS787wNRB29pJsJTIvk3GAnTQR/Wx&#10;/cv6SauPdk9+qGMdmJkMrFvZtqaX9qLNWUZgFchk2RF8ZZ2pk/XuirTQNtWhl3a1i9ftI/gKbGqD&#10;dWrdaqejVI20yjrW4o69aouYXkKsCiDlKke9/pRak9vP9zKFWJIArtZHGOczDkaa+dzV0Nor6Fdr&#10;0ao/g+quQ2jQnFCBnfSRRrXn6wAhWGC8rPuQihZsoMbo47UaCPkS+Envl71ra6BneWtvrxOtaTqI&#10;wvLnUUab09x1Gi0SFM5AYKeta2d7khFnLf2mgTZHyqeTtrS4ZR8adGcQpvafvZrBALWGmf3n5Xeu&#10;4s0vvopbn7mBz3/9XXzn9gjrz/7CT+JA+VM4Vv0CDlc+h+NVL6K46yiKug6ioHEXWjRnEKLvz8qS&#10;HfZj2UUklTciPmqAl3bHy37olIEA+keZrXe8/iAqBs7hTMtx7Dr3DPaUPIv9lS/i3ocUsP5fHGFl&#10;unO9HYj8x+k9AFSjjN8dyfw/zYeCzNvXef8I6U76LmjK9GCJTKzucRtad+59J6/vy/Pt731/uvP5&#10;DoDeAdPvAun3J7UuV32+kwRY795zjtc6xesQWGXq757DzOdRNSX4w3tOq+P37TqIZ04dQre1HVFW&#10;cizbhVdvzanGIn+//Ms/gcVlBzbPR7FAmJ2eJhQSEpLpfuTHzISvCMFtFNdfGsONlydxmQ55jUJE&#10;ghAJqOUpJlM8PztGp7AsU0+DhAsXP3MRgB3IjZswOilRgyU6rEWtTV3meYsSdGgxiPOrCVzazPA1&#10;ic3lBIVenOIvhHUZIZ0KYyZPIMz7MDnmxfQkgTRvRS6rRybbx3zqKWYtWFzy8pq8ngQ1kulmdHQr&#10;q2lsEli3zo8RCCcImaMKVucIqkurWSyvEwA3RvgZ4ZTQ99rbl/DyG9t46dYWAVZGWRdw5YasDeXr&#10;9XnMLiQxORPZmeZL4JpejGKLQuPKzRlceXkK56+N4irFxmu31giPFBoUHFf5vYsXxgiS08xfGvGE&#10;EZmUbNsTZBnmeP8U85fF2ykrXiPUXiSgXrxAcCWcXr6cx0UC7BrLZX4xzPumsc33WxcJ4dcmmMdZ&#10;5k3Wm87iJQL35SuzavR4mY5kmc9+gUJHri8BomR0VaBVwHR+LYq59Yha2zq9GFBrf1c3E4RFLw2B&#10;BZkJO0b4/whFvgBsdszJ5ybcsvxzsqY3NUiQ0iFGQI2kdQThAG68sYBv/PQbuP7mIpYv5TDB+3kJ&#10;mzLtNksRE6Yg9Yb7EKSgTQ9ZkB62IZI0IJLQE75skIjNm5dHeW8HQkN6zG+nML4aJIz1YjDcSsej&#10;gT3ahSYazJpOQiDFqDXUThAjxFAYquh+dPzuiAQHkzz5CeUh1uc8vvpjN/Hpr1/FW1+9jLUbw7xO&#10;hzKusv7Uk2gnHMoWOB3w0/jF2J4ihBUBZSfFitzDSaB0xgQMeW0KEVlfI9F/kxODhDqN2kYnJOtH&#10;p9gmp/j5cI8K9hMgBMueaDKtU6LdTs46EYvzGuF2tlnCKoWTiU7ZQEfmEWHIaw1PDSJNYzw+48DU&#10;ogNj02aMTFD8EBzTqTZMTGmxuOpgPToQz/XBwWdx0Jg7U1oaby0hXKPyK78o2yKtfLa2HWdponPu&#10;P4F2zSk6m1IY6dhNHkKIrJFNE3bU9jQU+3SUXjq3JJ8hkydwZjqQIKDLWtNwgrBEJ2tzikCuIUB3&#10;Y2HFhcV1L4YJ7jKl2UmglWSNylYCpeglQEugJXtsZx2sRBAesJ+j8yYoME/92jOwUTB4vU1wOusR&#10;I/BNjjtw7Uoe16/m8QrF6TtvLmBlyYeQvxlxisChdI+KYj4y2q+iIQ8N9SDJeoyxHiXo0NBQL+2C&#10;Bqkkj8e7kCPUjsi0TtbbJG1RlCJCgi1lZAonnbOKGOysUecl+B07nXWQ+ZGprxEK2ihFbMzfhQRT&#10;PqmnIPdiImNW/ycCXfDZ6glztciwvQigSoRRAVfZhzFLIezVVyBFsbs2ybJif5hgnxmNs2+w3YZd&#10;jYQ4lgtBqLv9KKymMsJnF1KE3pRs88H+kmV7zsj6b5l1wPP9bgnWRLD1NKnRRCth30aQl43/TZoC&#10;6LVnCfbFsFnLYHNUwmAmWFGgaPSF6COgmSgqdDy3p+sEwawBkWC7CrA0QbgfHupDiGLeL8BGAeAh&#10;RNsJZ1bCoZ15NFCgDPJV9nZ1EwbtpiqEWD4yCi0CWIIzTRE0FvisF2mHx1J6DMp64K5TqC15Gvq+&#10;M0iw/adY/k47Rbe1CmnCYzTQwfvVUxi3IE3hKutiDQMlLJPTMLH8pg11+G8P3KsA52u7n4DBVIkO&#10;XREWjj6hAOVvmZaLd8NCaFXb/hCuLIYSWCnqPbcB22qUMipBmnUzPWxFkvbIZqrm540I+FthpBBr&#10;azuC9vYjaCGAtvK1s/MYOtoOo7V5Pxob9hAWX+BximaK5d5u2iGe08VzzLyu/EiSCHdhnT7tndcX&#10;8MYrM5ifdCNA0IiFOlgX1Sqqs5TptYsZfPmdNXz6Gn3TjF9Fqr26EMVbtP1vbsvWP0lcng3jFt+/&#10;+5kt3Hp3nTYthN948Qn88cc+gr++5x78HZ95+uCjanqeg7AdYp+fGGM/zFEctp76Hij8QenWUw9h&#10;/vG78etHXsAS+8XkFO3OSA/rtRRBWwVBifUkfYWCMy02WIDeSIAZLGd9yZZOPZimnlijrbq44MXa&#10;ih9XB+vxi/ufRT7Wo4LY/AwB9Q8eeQh/ce/d+M7dH8YrZUdg2f0JxD92N64ceR79p57BuWcfQH3J&#10;LszQfq1Nu5EndI0ndFgYseACy/LyUljt7Xt+zo/thSCh04aLy1FM009d1dfit597TIHiz+1/+nue&#10;z/LE3TA8fT9+5dnH2N76KHaNGKU/iRM4gqYSZAMtmCcgrtHerE04MUMflWK78+jLYes/B7e+TP3Y&#10;MEyfkvC2IOFqQi7UjUna2hn6iVH6gxHal1FZ983yCdPO+in4w+xTsufpBH3FBM/LpgiffoLxEJ+L&#10;x+LBNoxmNFie9WBlzocRXs/BfiQpE+kjdOowFBP41PNa9DtmCeal5XcHaf+6YdQUw6wrUbMJhnmd&#10;CAHbZatlv21Dht9LhfsJ0X3wOToRdHVhmAAtgdwS9JWy5MBGm2Ey0iaz//o8LdDzWXUU+CZDOdtp&#10;l9JXMiiQpX2Lh3rZx2vR3nAUrVUH0dN4AoauIiS9tP2jLvgGG1Fd9DwaKvaiu+UkIVxsUh1qqveg&#10;SQIrtZ3AQNtJWPqKkQv2YI7XXRq24BL1zIV56rqskaDdq35wkx+KWvtOooqw0jhwBr0E0x7atjr2&#10;rwqCSLue9o2gbw620J90oIP2raTzsIrW2+2qxIC7nBBXBVuiBRZCYi8hVkd/ZaGPG4y1Etjq1DYz&#10;zYPnCIIEV0JlB+1jF2G1kxDb7a5S0X7lWrI1jS7UACMhboDnttCmatgnPPLDYLhNbd3TRVvbTv/V&#10;Zy9nXkrQSLhttRYTPEsV5Moaz0HaIzvPtTGZ6WuMfEajj9ckoMoaVpkOLNAqo6yyVlX2ZS1q24PK&#10;viNqXazAqWwbows3qO1vjGECM5NEEjbKMpkk7WaqkzqlEe2GszhZ8SQOnfsEanqOoNvGPGlPoY7g&#10;2kdYHYjyGvFG6ONNauRWIF6WOvUTonsJ7vLDgNHbwDKXbX3oj2j/LfSng4kONbLbwOeT8uuwlhLo&#10;yxWYdxCSq3pPoIZ+oYnl085nLu85gQraR0u6F9mVKP74v/3xbdL4wX/vfvkV2HifIPtKH/2B6LuK&#10;3mNoYD1ZZBaURP+ntktSk/nd1DVs6262fVkGNsj8muQHZ+oCM+9dQcA+wrZ3vOEQTjcfVa/7y3fh&#10;YNUuPPCwmhL8f2cN63sjqO9Ld0BPAdv7z30/HN5JaiTyuyO0/9wk330/pL4HsHde33cPFdjoNrSq&#10;dOd+8pk6R4Ij7YDu+7/3/WkHSN8PrHf+/9703rOr80/gwwTWu/bsrGFV99p7GA/sPcRXgVfWyX6m&#10;XYdw94u7sbuYYihhwNAUDdHEAP76f/6laix/+qd/iIUFN+Zn7Vicd2CR/1+8mML6WgTTBNGpSRtW&#10;KPyvXMriysUhnL+QU1uvXLo2jgsUlKtbaQIq4WcpoDaOFnidnPeqiLCzhFJJ0wIPBKD5eYn+G8DS&#10;cpD/+zAvI6rijM5ncO3yOLbWMlhfSuHi5ggubAzj2nnC8dY4lgiG03RYUzNujI/b1WjLMmFrfsGD&#10;0bwJE1NWtTZwmmC2vpXAzZemcIWCd5XXW1rdmQq8tDJEGE8xH3EFrCuE1aXVHJY381jbniC8Ctzx&#10;XmujhLdxBa2f+cJNvPHpS9i+MofNi7zmzUV86Ru38MWv3+KxaZbDFG6+uqKCN21SWGxeGuN549i+&#10;No9bs0l8q/A4zqccWBJQno8hnSaMMCUJfKPLcfzqmUP4xaN7sJSx4X/efx/+44tPE8zdmKFQmSMg&#10;zs8GCfQRbBAoL1/OYX0jxrry8XlChExZo+vnc3mxucV6YVmt8z4bkgjpK+sZfh5Xa3rnCKnLm3G1&#10;Lc8EhcUYy00i6o7PuXheDDOLfoywTIen7Miz7oYmJdquHt5kPwJ0pvHRQcLIIHIE16FRO2JpA/wU&#10;mSOsz8uvz2L+fBIpthOJrDsy50aa/1sjnXQuLQQjCsVAG+wUbCYCh4Syz47aMJyXiM4BhGM6uCj6&#10;rb52Gh7CDsW6jkZeT6Mue29paOAH+KoPN2Mw0s7jzTDRWPmGtBjms6xeI/RfHlKBktwEtxBFT5hA&#10;MCIjXGyzr7+9gne/uI3XvriBt79+AStXMoiKqBvXI5TtU6Oi0dwAwhL9d3iAsCzrbXei0CaHTUjw&#10;2X2EBYFXj0z7lCjCY1IeRsI1wXvMjCjFQCDZpUZH4yMDhFaj2jDdQ1j0E1qz40ZMTFsInRpE6WiD&#10;dLjJZB/bsATyYj2zPiYXnBie5LUyPYjz3hNsyzPzTHNWjE9TaE0OIDfBspsgpI0R1matKkKyO6Uh&#10;eJvpoE2o7y9Dw0ABNIQJo69RbSfQP1gJna2axrxGgbHJKYkgaTgFPR2iL0lQjBK4CKw+OrQAnVmY&#10;YBwf6mJeJCBUHUx0fE462GRW9k7uQYKAPkRRLIHS8lMGteWO7KMaIlQ7o6zvML8TIKhHCAqjLFfm&#10;1z/UATtB2ERR0Se/IBtOw0cB4aBYCBPWc5k+zLE93rg+iu2tJMUx82WpYX8YxCrrWfYWHEn1KYGc&#10;zXarvPglWjFTONkKL525pFSuB3nWbSzRSRAtgE5/Fn6KnBQhN80ko2xBtp+uLjrFiueQo5N89bVp&#10;2hWLOu6gMxykmPPY6ygad6LeSnCZ7Xn2oQkPNvl6XSKLzwUJPRZsLASwPuvHVG4Q87RNObbvIQrc&#10;GeY7T9AcjvRgNMJ2Q2EoAYim2XcyFIVZWbdJ+IwQOmWaq6SRhOzlyuMUxwKEYa8EZaLYjLIPBruR&#10;ophVoy/hHgIdy1vEtb0BdkMlnAQvOZaQKVzOWlgoKgyGQnSJcOk5is6uI2hq2oP2tkMYoLjo6z4J&#10;PSFUANllreE1eX32vWyKIpx9wOusIiweJCwWqGjGFopFAZUky09GST1sW2EBZ8KgWXMOZm0pAs4m&#10;Jb7Hc0bCDqHT0QAPwdLQeRq1xU+jrOAT0LDcfQQfiVpqoNizW8spQvgcDtalbE3Aeve72wjY5Zhr&#10;L8Rv7X0WYxTuv3DoudsgsjOV9Bt1Z7Ftb37vvaTf/eh90PG5Prf3cdw4/iyMFD8WY6kCVYns7HPV&#10;E44JF/F+CvdW1nMtQbMaba0nUFd7kEB6CI1Nh9HcQrHYeRIDWgp5lk+ftojleAbtzHsLy7Kx8wBq&#10;W/agoe0AevpO8TkK1TRpY38RDL0sU0MFy4TP13eOcMy+yjq0Wisx6CqHk0LR4a5U28u47FUsyybC&#10;ogU3tlK4dSmHd29O4s0rhFiC2gRhP0iBdoYCLPzkvQrK7zzrzpTaD+IP7r8b2o5jePPYM/iR03uw&#10;0VUAX6wFn6s6+t1y+ch9ePXwE/j0c5/Aqy88gtnmEypqdJ42s1MCi9EujI+x3sY0cFFEe5wViFEE&#10;xmiHJUUp2sPeeoS8soUPAYDtyu+sZtvsxHi2X01tHaMtmmG7+L0nd4JZ/ft7P6iAWq1bldfb+f3j&#10;++7BX334Q2pt5sz+J1HfVYLOznIszYWxSn8SZNvN0nds0o9IcKL5nAHneXyd/knWxU6mBtR60YnM&#10;ACYExMLtiNG2pSiu832FuN58Ej927iDWNZVIt52BueMUQgTBZLCDfZl1EelC3FGLYV8rzhOOZS21&#10;7Cv80noCb1waxiLtvYyu+ixViLD9yqyI1Sk3Fghx+eQA5vMWTAzJ+uZ+TA8NIE9on8ppMTdmVNsa&#10;SfRv+aFH3094adyP5vq9cLOPyGh7TM0o6MUE7cnsmB1DtBVhT6taUpAgiKZkmjuhLuLt5P8D8Nvb&#10;FLCGPV0Ez3YE3O3wsp+EfeyDoU4MMT9Z9jcJJBdg38mmdJhlXqfHPRhOWQic9B0jEvmXfZG+009A&#10;NxhKMWiW9lfFPsG6ZP8MsN6G2R7mJ2WplYtwPACnuRYeC/tLRIPJYYks7sXWfASjUT1cGrZhTQUi&#10;1hZMZywsGxcCjlbaoRr0tZ+BaaAUTmsttH2EPPYbt7ma7akZ43zOJT77fMagIidv0UfL2tl5+r3J&#10;UT3am/fh8ac/gKf33Ys6tmk78yvBFrVOglz3MVTJHqh8lenCTcYi6EPNsMQ6oQk2Ev6qCZxlCvBs&#10;GZaVLKlZtKnZUTL1VqbVCow2mYrQYinm+TXopO9ps5SiZbBERe+VabedbPsaXy2MBECvBPob1cFL&#10;8JK921vY15u7j6OboGplvxhkHzE6qtSWPW28bru9GHr6v35/rYI6ByEqynaSpJ6wu+thGKyAzUN7&#10;raC7CQO0BZJkpFQjr4Ea9DAPsherjJr2OcvRJjOieD0DwVunRoCr+Z72k5/rfXVqjauVzy97zhsI&#10;4G0DEiiqCP0E8AFHubpe/cBxVHYfRKvzHCHwLAzMozHCMuNzWwnSEjDTbOcz21l/Zj4n7VkrP+vi&#10;tev42kS90BHiM3or0eYpQyt9eB3huF5/BnW6MzjbfVTFhPjG4efZFxtQS712lvVXTGh9+6uvKc6Q&#10;vyG2n+cKH8be0kdxpOIJ1PWfIHB3q7XAJpZLgGXVN1iKAdkfliDcT6C2EVgF9N0u6hOZ7k4/GmTf&#10;lSVCWhmBt1fDzvbvCkpU/S6YeZ1TtOGnCKtF7SfVutkXip7C7rKncf9H7/1/NiX4u6OS//J05/sq&#10;3b7e93zOJFD3/mP/dPpeIP2/nVS0Y4Km5PNOfu9lWX6YrzKa+mEmGSndSTvH7sDq3WraL4F1dyHP&#10;k3I8qqYDyyjrg/t3rnn37tMqYvA9u/bisUPPo5sGxplsxr//9X97uwkBn//sRYIjYWVYgzEK+c31&#10;MC6eT+DCVhzXr2axsRal0RvEBAXYBR5/6ZU53Ly1gNfeXMOb72zi1ptLuHx9DMuEKhmtW1iVvUSz&#10;2LqUUZF0ZV/UiXk3//dTmPswS/E5NUvwnHQQMD2E1zC2t4fx8kvzKqjQ1HQAU1NBLBAsZ6eimJmJ&#10;qSi5YwKk/N4Yr5cZJgBMubC45sfaZgxrvLe8zi9RRM74MElHtLwsQYvSCt62tsawtb0zynr+woSa&#10;4rvK40srOV47ibmlDBZXRwjWaQrwBOEghom5FCTy7itvXMDbn7mOz3zxFdwivL7y9jauv7yqIvJe&#10;fWUVV15axcblaSysj2KW17xwdQ4v8bPfLD6tHPe3juzDUEZGoN0EAgN8YS1CORs+W3b7F3A1VeuD&#10;uBOI4nOn9iMwRAHj6cdW1kHQIczwWZf4bCsEzwXC/yxBRqIozy16MbNAg78UUWtz55ZimBTYXYhj&#10;mc8+uxDB+JRPTfWdYTmP0jmoCMGzvO6yi3BpRYKAFyE8xbMDBDXdzuhispew2gePBElK9CBIKArJ&#10;HoQU5QkJY0/hbPA0whxpI4yY4Mv0E0Y61ahlkN8PDdPIp+iMczpYCKoWigr59cyRka1h+tWo75Vr&#10;ssY2SygyqH3YPIRNBx36YKhVTc81BBrQbaNBkl8BKYx0Qdn8msI52sFz2glkLbD4W9VoqgCqV6Ll&#10;0YmHmNfoEGE0qYWNnw9SEAYpJNKES9nOJj1pRXrajNycDUNTZqTG5Zl71JYnjjDzIb+eEqwDsoaD&#10;wDo+x/a0EMTIhJvX1LAMTGzTXmTZflMUN4FUP7+v57UciA+zfvncIYqpBEVchiJGYDaW60eajk+i&#10;2EaZpqZtuHAhyTYokaZdrB/2hWUP5tdZT6s+NRthhFCcyxuRotMMUICm84TYBULvmJ4wrCGgd8PO&#10;57USXnTOdjqfZpgJHf0Ulp0Ux12ybkZGdOhMZU1mhv17mM8qW930G8+w7CrgThA2gmW0CbXMN20D&#10;wdUVayT0t7OdaDC3Zsf8mgtTC1b2KVl/TYDPdMFHuA3EmhAh2MperCY3HWyQUOyTzdeL0Wcroq0p&#10;wAAdncZdCp23HCZ+5iT8OgOEWVcZ67wcdjrkYKgB/iCF0VAvNjZCWGR5+OhE3RSusndgXiJM51in&#10;FCeyfk6CyUigpmCKkBOrh4NCRKA6OtRJiJVQ/IRgb7WKqCsjTj5vA51dPZwU2AGfjEw2KaHmpYBK&#10;UMBKkCa9qRxhClk7ocbrbkQ8SsFIWM1RGAu0yrrKMAEn6GjBAqFV1tnNjlixOMG6GzKpYCc+ax2S&#10;gQ7MyfYVbBcjFNayDcUshVme7WaBAnWRSfZBzLKtC9T6JKiTq1mtefU76ynWBQxa4OXxBK8Z9XTy&#10;vqwLWUqQMhOQ7QSNQX7egL7Wk+hrO4me9hPQE4zkmfQDFDddZ2EdJKBRAAX8rE+KGK+rGsPsowu0&#10;oZOjRiXeZXrgoE7WmFK06kphHCiGm0LdT1B1SzAn7Vloe0+okd8E8xygEJC9Xt0sI4FWiazsNFfA&#10;O1iDYUK9TOkNUjSH2JdlmmiIwJ9jX5phn1ufdGJ5XNbP9SDGug25axBjf54YHcAw+57eUIyurlNq&#10;hF2CTdmYjwECoKxdzRhZv83Hsd5SgK80FuCnjr2AS9XHMFd3AtOtp3C15Sy+dPQZfObwU9hqPo1J&#10;TRmSxnJE9WWEbQpIieTKfApQanpOo4dCqrFhPwqKnsep00/hyNFP4vjRx3Hq1BMoL92N+toDqCzf&#10;jaqyXWgnyA5oS9T0SDOFfS/BvFcCqmhPoEt/CmYKXgvhREasHMyz1VDGcumgyO/BIAF+oJt9oOs0&#10;Gmv24PDxh/GpPR/AgVMPoqnrILSDxYTFY2htP4zWtsNok9R6FC3tR9DMVNWwD4XlT+PLj9yL6489&#10;CNvu28GW3gfoX3/+UfzKR+/B23s/BSvBc7PmIL50djeWCQm/+dTH8D8euA9/fs/d+KOH7sUbZ3Zj&#10;pmwv3jr2LNJs80m2B4lGLf1riv06k+pS7cTJZ4oG2TcIpjGmDAWjRAyO0z5mEl2YzOsxJct+Yh2I&#10;RFqxxDb7Hw4+h60pC36h6s6oLv3Z7am5d97/DV+/8dhD+J2P3t7ihuniY/ejnm13qrsKaVMtvDKF&#10;k/1bAj5dWgvjEv3dJv39PMF0kTZ2XH7sFOijr5EtWnwUskH2aTeFtdlWAgtFuoc2PDbUhyxhUmYP&#10;mFj/CfqgPPvjUFDWpbZhNNSFqWgfAapPRau+tT2E1XEHwuzDflO1mi6eJ1yF7fXsu/TDy0G8fjOP&#10;l65kcP1iBtsrQSzRRs/TPo+kulnfbcgl+jFK35ahH4rTllhctWwzFQokfezjNvYTmfIqo6RjaSNm&#10;8rT5eTv7jh5jtCHjWQvigW72LUJowoDRpFnNABhlv8/FDbRFOoR87bCwP8g1ZcQ4R1+XSfQhQlsh&#10;swYyCT6zoxlRfzfmJnxYmYnzWrQXnibY7bfbKftvlnZpVKLk0y6N0z7JD28zOdozgu7iCOGUgLqU&#10;d7L+O9QU4JlRO7YXqQc3sljhdVOE6JSrC1k/NYKuGoZOAlLLaVgH+Ly0kenogBqtral6UbX9oL1B&#10;BU5bGBrEMm2jpI1JO20C7ST9oazhnR43sc56Eaf/dNG+NHUdJ5BU0k8x75EOFdG2QXcW5V1HUE5A&#10;Km4/iJKOQ2pKsBrtc8s6T/ZNS4EKtKSPNsCWboMl2QqD7EtKoBPAlWu0EYhkVLWNcCRTdPsJgn2E&#10;QhlVbbMQlgibFp47GCBYBhphok/tNrK/GgrUelQDgUyOm70ERtrabjM/s5ag2Xp7axvtcRURWNZX&#10;tvafQnf/GXioRYZHTQgSsCVI0oBMXeb9+gnInZZzaDWeRY9MF3bSh7oq1bY73YToHrZpHYHWFG5G&#10;D4/18Xz5XMPvy96ssmbVHaMtlvx6apm/cmgIqVbqJxePyyjsIPuEPdGuRmr76Yf1fsIvfame/X2Q&#10;ryHagiw1iegjDf1km6kUjeZzqNCcRAvBsZNl00Sf3RMmiPvK0WAuhI75aaINe6HokzhZvwtf3v2o&#10;6tNfe/wjOF73Ag407sGz1U/i/Etrt0kD1F1hnOC5NZrTqGAdthrPKZ2nY3kamSdPmv06y/qPtbJ+&#10;CMXGQj5rFdtDO2wE6t4uidpPe26rhYXtwcN24WLyx+hLCavyo0DrQAH2FD+L5888jn0lz+FAxYvY&#10;X/E8Dlfvwn0fUcD64D8aYRWAlPf/VJIptQJW/5K0M3L5vcB65753QFB9zvSDvv//pfTes7wHpQTm&#10;/fJ6+nvT/jNM8v93zxOwvWdfAe7eV8T/5ToE1n2H8dA+eT2JB/id+w8UqzWsD+45io/vewE1PZX4&#10;zFffuN18gB/7sXcIjHZcuZrC2pqA4iDyMh2R4n5rK4a33l7AtWsjhCQvodaL1dUwYS9J4EhjfTuD&#10;KzcncYMAe5HnrBJmV88nsXEhja3LNOqE3dXzcYp9txLkYzM2pHJaBClCA+y08SHCA8WTjGQF6OBj&#10;aT0yozaKYAOhaJBCPoLJuQiGRt3IjlkJDoRcApcEEMrxvYfOJ0KDK/uADQ1bkR8nwM2FCawBLEo0&#10;wZU4YZUGdiWLzfN5XL25QEiaxbbsX0qAXV4bwSQN+jiBeJ7nrPLY3JJshZPj/5NY2pzA8tZOWtoc&#10;xwpfNy/NYevKPIX8CPOTJojLOtgclnj+xtoYvlV8BqujIbzTWYd/uL1m6Nt3fQjv9tQTeAL4i/vv&#10;x68cO4BXRvzAXTsbmn9/+vN7Poy11mJ888xBvNVVzudnuaX0yNHgzxA8VzdiWGc5L8oI+DxhdMbJ&#10;5MUCn3l1PY35xRhBVrb5yWB+OYHhMRfLmqBB0EpSnMjWNmNzdozNWzE8ZVRrKGWLIPklUAyDg2LT&#10;IdBGMLTy1U7x7ifwBQissjY1PETBO2qBk47FnOyEjQ7bmeqBn8DrjHepKTs6Nx0/BUN2zrkDm75G&#10;gmeTGiUVyLUHKYApIGIEwjyBUF7TarNuPiuFz8KlJGYvxuAj7Inj8NKRRSUgEkFawNhKhybR62QP&#10;Lq21Ru35ZqdDcPC6ckwiyekIKRYKbS+fy0qjZqC48SQJxby/OBpPvI0QS6dNEMuyHIYp2iSCcnJE&#10;x/anVdGOo3TsbskrwV32h5WNqiXfsl7X6GwiENNZUIQ4ZFufhA7+jIn30BH8eG6eAmRMBytFWJjQ&#10;KYHMZtb8bN8Slr4RQZbL0ATFomzxtBHExIoHQ7NWPj/rKT9AMNUgJ7MhWF9hOhRXuAsBQnhkyAw9&#10;RYQt0IPkuJMG3qAiHsdGBuHmtQ3xJmiChJcgQZKOTkdolFFVme7rCdUjTNAbntYxf110Wueg8RTQ&#10;qdewXmowGCXIDckWOO0IZtoJ3b2sa5Y5oVA7WAB3mBAyqeUx+TGjGa54I3wZ+YGBZcHPJFCTI06h&#10;IKOshEkb4dcgU7T4mUp+2UZH9nQrhS/cQMhshY/nqf/ThELZM5WQFYkTiPgsGQrPiQmj2jYrQmiP&#10;8LpDBFMZ5Y0P9yI1QkHHusuOamlDWP90fHa2C5tVprwVw6A9B6+jHlHClaxplOmrAYJnItiLPMsx&#10;EmCZUuwlKFCtthpkcxIAzrYTsdffRvHM52M7GqIIDbtaCZaEEX437mnH3KgDIYrDTLgXt67l1YiV&#10;gyLNY6lCzNeCDJ1oNtqDWbaDGaYFCrQJ9kG/i6KcKeIlFLBtJeVHFt4nTOEtsBfnMRlhjUrkTdrC&#10;IYrWfNqAaYpGGYnxSXAYGVUlQHkoqEW82ger0E8Ya2s5hL4uGTk9S+grUVN74ywXCZAzLiNSbM8S&#10;gEW2IpG1ejLt0UoI62s+Bj1B12OphoMga6JYNPaeVOsWfY5q3kdEMoGa/Vj2fJXprXEmN/uejfmw&#10;GymGCf0CtA1Vu3CwthfnOgZozj6AB++/B10UrhId9PCx/dj17KM4XXAcjz/2UZzusaN35lU89ugD&#10;sEpUTAqUrp7jGGD+BwZOq2m9RsLswMAp9HQfg4ZiU2eiGCVMG/UEbtZxJEDgp42SCNE2cynBcWeK&#10;tKxd9UlAEMKqbFfT1ynr6ficfRSGvWdxsvh5PL//QTy/9wGcKXiabaaRz1CDI3sfxK6nPoSDu+/D&#10;ycMPo/DkY2io2YdBmSZKKG0dOIFW3Uk09xAsOw7yWicUFBsppIwsT4eUhaECNr6a2R4qyl/AocMf&#10;xamSx1HauAt1rQcoxo+iWaY9ElKr6/agvvkQrIR1A21XVf0BVNTtQ3s/88kybWYbPlb+DPYcfABP&#10;7rsX9n0Pw1XyIsr53bKqF1DVvB/9hiJY+ewyxToeY3uWTfwDhM26Q/jRxx7Al178JJK9BDfasG36&#10;j+V5L6ZGjEjRjiaDhNdgC4KuGkQpzGX/TheFZIDlOCHrUglmyzNWrM47sTRrwxTt8PiIFsPpHhVV&#10;eo1+4Rrb6nn2o891leAnK47h1w88i6/WnMLljiJsVh/B7z14L7526kW83HAKEiX4DnT/5X13Y6r2&#10;GP7dEx/DZ0/tQq9BfmyRKdsdhCgDViZtWBo1YzajxQpfR2j7o/QtWfqZIcJzgKARpk/xyo9mtmLY&#10;XASmYD1CoSYV9drE9jLQeRQx9jW1P6raC5V9ytOGIdqBuYxRTTXemvYQoFxqSrCsN5ftrVYIykuT&#10;DmwuBVVaW6TvXfDRlrSzrMsQoA9JJzowR5s9nOkjDJYgzLY4O+/BlXk//mTX07jZXkwY0NPWDCr4&#10;jNN2DCepb/gqo6kjBNepYRs26LevDFnxxfITWIzpCbYaNbqaCBG8Y1rWi+zb3AfnYK36gcptJVRn&#10;dJgiAMmUYwFyaesSPM1L2xDxtsPvaIV7sJnXYT/XlcGiLYKb7UsibG8vR3BlPY6LK3xdTeD6Wpop&#10;hRvUddtzIaYwbvCYWqO6FMU6jwnMzjCP02kLsj4+i70dkwkT1sa8GA5RH1iaEKV99Nta0NVyAjW1&#10;e9HVeRLdzK+smbWzT0RpQxO0O7Ju2D5wDkZZN6svhsdRy7LsUbNgsjm9mo0XTfWjqukA6jqOol+i&#10;0IrfjhL0aNNkCnC15pRKlX0nUMvXVsJTj6sUHYTWdksh6vUnMOCthjvbTe1RRygsQSNBqUl7WkGZ&#10;xkV4s1ErWMrVmtVuth2BxW7+LwDlpa6xUXt0aAtUkqBJA7SHnbxPK+9fM0AbIDEY2OeaCbJNg0Vo&#10;dPAezEMz4a5LfC99mYn9aVCm2sqaY28TXAGJ/F6Hbl5HwNEabSF8VkHPtizb2OyMnBLOCKryKrDZ&#10;L9OdPVVoJyi2mwoV5Br4XQmeaPaJ322F2V0DjYWgyvsZ3bTjkRZqMGoNXlMCMgkAd+rOELxppzw1&#10;iI/rESAcSvBFAWNZ26sjhLfy+ZsJqxI4Skah2wjRTQT4dt6znfAqI9KVPcdwpvRJfPrphzHF9v1y&#10;f6UKAid9+tsfugsrxbtR0nsMFx/+MG5cXbpNG0BkzEPA/Tjr7SSqaUdr+VqvP40uewmsqXb0uGU/&#10;2gLmoxqNLM8GazH1CSFZV4g22m8L271lsBIGUxlk1wkBbWuQWohJgmHJyHdB9Yu8xxN4sehpHK7Z&#10;q9azHq7ejX1lz+O+94+wCoDeAcd/bvrXGmG9c73v+ZxJoPD9x/6/mCSfd6Yc7wDrKaYdUL1PEv+/&#10;n+mB22nn8510z76z+DCBVaYLS5TgB/fvAOuDhN4H9hXy+hIl+CyB9QwefO55GDzW200H+J3f/Q1k&#10;cr0EFg2yFOn5CbPaLmF0zKjW100SHhaX/ARaPwEvjgsX01heDWFpPaqC9Mi0XxlBFXBaoRO8QEC9&#10;dH0UGxdThLsoUwRzqzRmvG5GpmAOD6g9IV0Unc5QIxwhGq1gIwYpgox0QmZvIzyxLsg2JuEhPcW4&#10;jYKZAEsglemXQ2ODvI4FOR7PT7kxOuHEKCF1hJ1gdMxHQ+eks5a1oTG8/PIKXnlpWe1Vur5FmF7L&#10;4uLlabXdzMy8jMaOMo1h64LsySrTfacVsG5sT2P7ygIuSqTgm6vq9cZr27h4cw0zK6NY3BjHZR6/&#10;9elreP3d67j68nlsXF7C5pUVXNmawdtJD66NhPDN/lb8XGkBfuuFp/BvS0/jy2012A5ZcMPej/Gk&#10;DcuzcawuDeENaw/esnRhdSWNl6ZCKrDE6qURAidBPUfgSeoxzDKYmPayftxqGu3ImJvvfZiaJ+TM&#10;+jFCRzsyRmil051dCGNxeWcLndFxGX2NY4HQOj4bwDCd7zAFwKjsK0qRLzASG+5GeliLDOs9O2Yi&#10;jFiQX3AhwTYg6zUFQK3y6xbhNcbyz866EBk2qr259DRu2kgTeuWXOhr22ISJRpCwRYEToDg2+5tp&#10;/Mt3IvJRROloeHU0ztZUlwJJ2dbGIlNRCBNVFBXFzfvg4HlDMzZER/Wwh+loaYjkV0KZFqKjATXR&#10;4FsDHQreZOqvl686inU9k4UAaaXQ11P4SWAlIx2Dg07QSADvpcOQaTtyPT9BO7/g5DPq4E22qqi2&#10;w1MGLGwQ/ucdmCDMzy7Jut1Blo2R7c2iAovlCLOyt2yMUGP2El6kXY45kJjw0LmZ+bx9dDhGArIV&#10;wWG2z5UYRteciE1p4Up38nmbVGAENwEiQhCL5PowNClb6wjo9qgtcnIrLgwtyAiwhse7mbRITQyq&#10;+9iCGkKqHj36RgrUFoK1CyECjc1HB2cvp2Cj0/GWoNVPCI1WoS8gwR2KCes1vCeFu7ecwElRmm1T&#10;I6u9jtM8v4CAW4b+QBEsqQZ4RzsRHJO9ZdvhSrKsMm0E8WZCeitS+T61R+zkil1BqcZdDFO4Gv4s&#10;xVKyTU0F1nslkiKBlPeRKcHGIOuGxzTOEoqOIgx6KuAIVqtotz7aAFeYQJQivDNPkRwhiCDqi1OA&#10;0k74462EdS0Wt7yYXrYhNSxRlfsxu2pGNt+PZFZg1YKRKZYPHZfsWWonXDkpfmT6XZBtwWWhiCPg&#10;hZwU5DaKBVM1Et5eLOZ9auTA52hBKjIAv7eNtqMPY7QtydQAnARKJwHNI9O4KKhMWooqC2GfIjDl&#10;Z734uxAltPp4TIB1NKmjqGzjfZogG/8nKeBVQKFwNzJRns8UYNv1sh1G/C2Isd17CcIyIinwKlP6&#10;5JywRECkQ05F+KzpAX6/h7BKQMiaEPW1I+RqISh2qvWYBkJSZ8cxNdVXI6OhhkI68mK1BY6FoGcm&#10;8Fl1BRhL9uI6bfYG+//VhQC+emsW1xaDWBkexDrbVcbdhinm/zJF7PWNFF5ajeDivItCdBCXaPuX&#10;pu0qsIuVQkX9CCBrMD0NKjiUy14HbQ8hkgA4yHufPPEE7v3opxB64ydw8Q+B878PbDFt/wGw+btM&#10;v81jvwes/2ce4/ENvl/8lT/F7qI6nDj8MQTYToPRBrgDbD8W2S/0NOuzjEAqkY3Zb+gvknH5gUEi&#10;tJapdbvy44SDglai9cp6XilT+YHCS1EoZSR589ImTE/Q9mV1hJhCnCp4DLtPfAK7j34ce44+gj5N&#10;GbJZCxLhfopntiNzLdyGWsQprsdZNnPDVozENWrUtIPiuF13Ci3dh2Bmv0vRnsj0cauxXAWKkq2P&#10;9H28LwF2gPdv7zmFTk0hBvQl0MgILfPT3XUKvd2nCd1lanumeKwffl8nausP4cy5p3Cs8EnsO/ko&#10;Dpx4FPuYzwMFT2DfqU/iUOGnUE4RX9Z8EMdLn0Zdy0FYCeYmAnpPF2Gc7cBHkSvRoO19p/Hzj94Z&#10;lf0AfujR+wluLZimDZe1jzL1diI7gNEY2ynfZ2gv47xWhu13Mt6nRr8mCaT5ZLeKfpugvw7ICCzb&#10;gZMCVqYIC+wOES4nc1osEGRl/9JLcz5cnKXvifezbTVjyNeKa8Y6XGH/eIV98T/tfhJ/du+H8ZuP&#10;3I/f/+j9uNJ0HF8/+RwmWB7drG8XbeQc+/TCuBlrExZsTtlVujDnxvaCF2uzbLO8p5sC1c3nlABk&#10;rnAdAhJYzldJP1AKB9tM0CsRnEvYz8sxRfhZZd/epo9cHjJjLEgoZb9fp98UWF0asShg3eT/sj9p&#10;1N2EgKMOYfazUQL5EP2IRJ3WawthMZXDRTtjo8j2ExriBOOpKbNanpNnmUlguG+9uBMV+i/vvRuj&#10;hHiJjh8J9CPu7aMdaaTdkX2LqXMIokF3J2G3Hl89uDPl/WvFxxAOyRrUXoT99AuBbgJun7I3fgvt&#10;N9uLzNpYmbFjg/30ynoY2yteLNFPyGhw1NNE+9OBCG1elH17JKrHSLAb4wTxidgA+7UD5yUK8ZQf&#10;N1eTuLYUZxn4sUhwnhuyYGXUiVvnh/HlW6uE2CGM07dNZqxYnfAT+m1YGnZiMefAxoQP+ZAGjr5y&#10;AqsGk2nqg7BG2UiHoRJ9AwTIfoIdoeHksU/i+P6PovzsE9C1nYLXSLtP25yJdGNRtsMb0at19WLD&#10;5IdDk4kQ2HEcxRXPo6x+D6GsUQVh6mKdy16nZb1HUdJ5CLXaM2qKb03fKZR3H0H7IP2ZXyLnlqGX&#10;PsdIUNUTHPupHewEXpOsR7XRR9mrYKUdTowaqSP61Qiq7BZgI+S5E11sT22wy+gqoVbvqMQgv2dh&#10;+++hbW00nkULQaqZ9d/Me3cRALsIc63uCrT4mL9wLVrp4xpcxSq4UVnrPuhtVTCxzbjZX9LDOrU9&#10;24CjAt30ibLOtMNcRKhsgjPZqQBToFVAVmJseAmdFv4vo6pdlmI1BViAVcdXF893UzOZ2C9d1GBR&#10;9lcX/apmsAQDbPuWQAP0LoKcAKfhrNp2bWLSCl+0HR7aUQWyMuoa4WukEaWa43jy5EdxunmverYW&#10;2nqJxtxm5PeN1WgZKEFl4xHUtp3ACO3im0EtsvoqLBx+HLee+Sh+7mP34TMHHsP5khdg6joES+kT&#10;+PRrF24TBzC5kcPBqidxov4FlPcfQ5e3CoPUX/pkC2rNJ9DmYl2aj+Fww6dwsm0X6mUNLsu3kb7M&#10;7muiBrZiesoJv+hG+iAHn0N+pLfztZvPXFL7IspbD6KEtmRX8bMq4JKAq0wNLu4iP91Zw3qvwNNt&#10;aPyXpP8nwPr96XtGLG+//z9N33+d99/nTpLnlem8snZ057yTuH/vafV6zx5Zc3p7XaoaCZX1pDxX&#10;/t9/Ancf4PnyymN3EzQ/xPf3HSZUHjyNB/m9h/YcwcOE04f3neE1zxBOC3HPwWKeV4i795bwfRmP&#10;V/HcAjx44KiaEnyv7Ll6qBQfOliKDx+t4bkl+MBzJ/CB5/fhA49+Cp1mHf7bn/431XC+/ff/gFnC&#10;Sy7TjVk6h9wIOwY7WpjCMz+lx/gM4XXcwP8HCUJ2zMzS0K8RfpbCmJ6mwSLIyvReWU85Qwc4Q2ey&#10;uhnD4iaBaYMAux3HMtPEoleNLnnp8PwUlV7CsXuoV8GQhp3MRLAI0UH4Iz0IhPsQi+sQjmkwJJGA&#10;Kcizww7+70CQ58QJCkPjMnUyjnGC2RBBdXjSh7GZINIjdjgpImUtZG6CwLEWxPJmlFBKUL00h0+/&#10;cxWf+fwVLG9kMToZwPp2HpduTOPilSm8/NoyLl6dxOr6ECRA01WC7fXrC3yWLOZXs9i+OqOi8c6t&#10;5rB9fQ7nr+2sXZX9Tl975wI+/dmreOnNDVx7ZZngSuC9toTXPvMy3vr8LVx74xKuvLpJyF0mGE9j&#10;4/wYoZLltJLCZV5XAjttnB/H5toYLl+ewY3r87jG162tYTU9+sq1KTWSvbadxoWbo9i8lsPkmh/Z&#10;eQqoNTtyy1Zk5s1Isb5kPen4Kp3mMmGLTl3gao7ObPl8AtOrAcgeqZm8bKvSCY+MOFGkaAcJOhR2&#10;sRyBdcqGLEVdmkIhNDQAO42rVX4NpLNwRbvgSXXTmHezLmWUsgMGfj5AKNXIL4gU2J6sFn6ZEjtk&#10;oBHpgzPRp4DRGaNB4ec2wqUt2kkQ7YRJfqSQqT4EYTE4Gor3mu6TqOs/Q2ezs/6jy1kGTbBW/dom&#10;27L0+EoRJBzI2pyNjYyamn7+0ijGJz2IJ7SIR3thpxN0UhRZrARUgouBBtmUISAnOuCkU/IRDGTv&#10;yBBfUxGCBoFUfpyRiHOBdC8cSUII22d4REZIDQR4li/7iazPlSBLkdwAQrkuxMcITJO9iI9SUMh6&#10;yrxJRVPOjYWRzPkRSYQQitvwq//hF1R/+7Xf+HkVRTc6RPAnmEUIaPHhbozM6jE6bUBmtA/5SSPm&#10;Ccyyl116WksQHsDwjEGNIC6vhglvHozOJFkXfpS0NqPZOEAYd8AU53Oz35qCZwiHhcpheaPN8DCl&#10;RtmXJtmncjLVRrab6VcwHGW+3Qkp/1p4EhRQ2WY4so2wpmrhGyXcjXcrcHVnWwikbQgOtatowalR&#10;9mGCaY/uJPr0p9RaPFlioCfAtjkL0e0thjFez+s0wRSliKRdSc0QEvxVMHjK2N8rKAIq4I42sY11&#10;YGRsAGleV9bnjo5rKD7p1HnNPMtqbpYwmutHinU3RphfXtxZZ78wR3vEdipBeuzmSgq7Toq/TjgH&#10;JUhQPex8lfVTMkV2kMJHS9gcNFXBJhBKsWcdrEJH23GUnnsa5wqfIjRQ0E7y2nMBBa1aTQk6u2VE&#10;7xQGBgqYnxp42cZDYQrAdA90xhJYKZxkLbJbokDaqwlvNQrqJCBUjH3GR9EVZ98Yz2gwO2rF8qwf&#10;K0yr8yFMj9uRZDtO814CVzISGKTIDFHEyFTkIQqoOK/t5/WGMrKRO/uglWVnPgeTldCjL0RL5wHm&#10;o5CAXgE7+4rLWk44LYKx7zjsA2fh4TNGQ92I+JhHlsNIQoOLS1EK0ARuEkpvbQzh1Y0Ezk+4cHmO&#10;wnUthjcvZfGZ62P8LIHLM25ChwfrzKts5ZELdSDN5xkh/C6zvyQo5gQQdf0nYeR9fRSTzbWHqLc/&#10;gFp3ToHp2m8Cq7/xT6cVnneeMLvC/5ti06h2pdEUHsKec3V48smHsHvPIygqewEaQrjdTThhWes0&#10;Z1n3BCdjhYoqbGQ9DWqK4SBMjKQ1yCZlNKoSbtZNhPl2UaRaDEUE2NMwUPy4bWWIUYQmQgSuVOfO&#10;liT0heG8Bu82nMQvnjuElRUfhgkA6Ug7ZmnTZmljcjKVerAQvfpjBCMKQgrI9rZ9aKx9Do2Vz6Gz&#10;eR9s+iKEmM8QfZtJ9mqUEV1ZL6w/x7ZFKOs8ip7Ok+hoPYzOtsOwyB61vjaECBlNDYdw4OiDBNWP&#10;Yu+xh/HkgQdxsvwZ1NXvRmn5U+qHCSvBfaH+OH7mqY9B03EMVRT0jQ0H0M726ugtwDf3PIEf2v0Y&#10;vvLsI+/Bqmz1grs+hJ868QK+deAZ/NTR5wmSzYhQhEdZlymWwSjFrgTcyqS72Ofa2d4b4KJIDgTq&#10;kaVoTiVoBwhoFoprB8VhzN+IiaF+BamLY7RdeR3mCW4bkT68OVCDtUkHIhTn045G/NUD92C28jAM&#10;HafxBx99EP/APP2Puz+olsP82X07gbQunXgKsgVJhv5lcXIQF+jDLi1QV4xqsTVmwJUZvuexC3Mu&#10;whX1icx6IQS7aeu72vajvelF/l8GB0VuV+sBtDXuQQeFt0TxXSPoTtNGj6YGMEEfNTs2qCJ6z2eN&#10;GHF3YDFtJsB5sUCYncuYVRTgiLVewaHTWA6boRxO2hKbqYLtnrBDv2n1VFEzNcMWor2zl+OXH38Y&#10;W00ncL3le4Nd/cSnPgo7we23n/w4LmorEQz0IOZj3zc34bXT+1Tk35vthfgH1o+cL/sD39TVsr91&#10;4o2CfQha5ccEDVJBHUGXGsmnRT5jQz7Ncmf/3JTyYPlPsf5Wpy2q7ObHLBjLmlQApnCwXY0wJ+lj&#10;U2yTS6ODWKH9HB/SIEFoC1lpq2iHwrYGeIyViLuakaVNzct+xmkjppNGjMW0WKOt2JoNYJOaa42+&#10;aH3Kh3EZIc4SZqcCvKeM2rsRdHWjj8+jbT+FfoJCednzOHLyUew9+XHsP/EoDp9+CqfPPouykt2o&#10;LNyN1vpjcMjzBqkDCdl2CwGqvwA19XtR33YEWgn6RiDRB8TnnUMj+1dl7ymUdhJo246irEMC/JxC&#10;LftZo07SGdRrT6OGQFRHH9ViLiR8nUW3ROJle24ynUad9jiajKepX6pgjNar9aQS80G2t5EZYgOu&#10;GrSbShSwyTVlCnEHgbqHdt/AfPT76jBAPeGiZggMa2Gk7ZZYG20ChpZS6Pm+216JHuZdAkb2Dpah&#10;kQDe0n4cvQPnYLc3wOYjJNsknkMJ9VAtnOkOWGNt6PbwmKxTJWgb5HhE4jO0wsHz7QRoh72G9mxn&#10;6UqYOiw9aoBfAgUKkLMvy1KgPg9tM/utMdykttzpIbBrZDSXftpEmG4yyIh0AaoHjuJw3VMo6j2E&#10;VkLw8cbdeOTA3fjk/vuxt+gJwvZxtBkqca71EA5XP4Wj1c+ijsCuC7G8Yq0KJmtpk6po16oNZ9Bk&#10;L+N1ytEfaoCVuqvGdAIvv3tVaSD5+9KPfA7nelhnrJtz3bR/1AJmPrOM8mr4v4FM4A63IUyt6UpS&#10;n/qq0DZIXUMN6MuxrKkLZG1vq6FAreWV6cQSOMoWbYPRU4921tXZul3YU0xQLXgST594BC+efRJn&#10;mg+houc0PvLIAztTggVY3z/C+n9zSvD/Lt0Bze85vo/5+eem931PrvNPga98/j1pz0m+Cqx+/7k7&#10;U3i/N+0ckxHUDx88iw8JqPL1iZPlePx4MR4mCH9k91E8uO8ojx/HQ4dYxgK2B0/go4fO4CF+//5d&#10;+/HRPXvwMD+/+8WD+MDHnyXAFkAXHEJofB5/9hd/cbupfPfvL/7yz3HpyiRFn1WlKRq3uTknpuZt&#10;FM79kIiguXEd0vl+vteo0bdRGjiZiip7nW6fT+GVV6cJgSu4cJEwtRHHhUsyldaPSUKTBPAZI8Tm&#10;aUhn1kKYXAmo6ZRWOn4Tk3RuARUrgUdPWHL429TU3nEZIVyMIJOzIRI3IJoiBBBcE0MEATq/TN5C&#10;CKCQzw7y+rwuwS/Kz2w+NuQEjbMALA3nKIXn8KwEDnJhejGGK1fn8fZnLuGl19Yxu5zB1EKCEJfH&#10;yoU81i9N4MorSwTKeQLlFJ9xhM9DWLwyg4vX5gnfoyyLACbnErjA61xk2rw4g8X1vFrzunmBELpN&#10;qCTAvvzWeXz+a7fwzudfwiuvE1RvrOHi9SW+LmHr4iRWeN0NgvLGtmxdM4HL1wis1xdxlfdZ3xzD&#10;0mIG66tDLF9edzOH6ekgZuZka6E0FikoF9ejWGCallHvrTi2X+J514ewJD8OXEhg4Xwci9tJpjgW&#10;tmLIL7A81yMqwJKsS5XotwmmCAVxNDOAGI/JOk0ZoXMQXsPpgR0YlfVqBE5Zx+qOdamF8MGshvDZ&#10;BbOMikvdST2GCCoU8QYaZCON5SBFto3fd6X7KKq61BYysnbVwnMHBX5piNw0rJFRPWHPgkh+EP6c&#10;ged2QyfTGuN9GFkJYeOVSYxtRjFAByBG1kgD1U3QaXcUI0CR/+nX1/Hlr97A6mYGyeFBPose8bQO&#10;IQr0tuZj6OstVOvhGijmeiks9BHmkXmVNUXReJf6hXGDIL+xFkSS+dEYKCQpOCxBgnm6k4DWC0+y&#10;g2DYpn6J9PG5UgKvFAPJvJZAT8icZV+ZoACacyDPNj+9EmdbTyOeZVkn3bB7THjrndd3Otx3vqNe&#10;/vwv/4zne2mYy+GOtyFK6I3mKRAnKaBWPazTMGaWPBiZGER6TM9rungfE4Z4v5EZJ0YWIpjanER4&#10;bAgdNvN7Pz79yZ/+EWwxQlKmnPVGUJfohJZzcBL2ZURTaz0Hi7dSjZS6Y7Iep0IlS6CSTroMBm8p&#10;DX41nARWV64J3lwzBuPVsCbYN1MNGORnBh/L0V1KpyhrXOms3HzvoGB38/p0sJ3uYnS7zqGP1+r3&#10;lKLXVQy9r5LOupZOlE7eW67Wt8p9PQTeCCE1ypQb7YVEP05lZOueJgWsMvU3N0xIIqyOjGgUtOYk&#10;2iDblUChjJBZKCJlu5lRgkQuo4PHUY9BfRmPVxCgSmAbpONzNdK5y1YwNQS7ejWdyEjB6fM0IBrp&#10;VFFhI6Eu3Lwxjm9+4xrW1+LwelreC0ii0ZyBjYLCJ4Fm6IADbOte+RVcppMTdiSok5/vXRQ3Ivxj&#10;bN8JtnWZ2huhMAzKFHQKFYkCLMGSohSBPpkFwDyYDWUElDYVCTjBvuJnX3HYqxSMyT6RCfa1sExx&#10;dlbBz3uF2MfcHooV+SWdwsUlI2h2Onh9ASymYkJZI6LuBrgJ01FHHSJugrCzEQuzPnz585v4kS9d&#10;wqsXaNfmw/jSrQX80Ftr+KG3V1SgmQszHtxYjeKd63m8fWUEV5aCmGBfnEr0Y3PKiWX6hwnahly4&#10;E2ECepA222Vj2yE0CrhI1N2PP3wfjtd3w//qN3Hxj3bgU0D0n5MUtP7Gd/jK9B/5/je/o97L6OuF&#10;PwRe+XugSOOjlv8Ampr2QtN7UoGoj/3ZSTAfivWyrCmQZGsXijmvTAV21KpIxIMUt62Ne9HfTZBn&#10;Xs0sr0ECv89Vxeco5/eqEaN9yI3w+Sb1uGSuwV/fvwNQnyk/grREl04TVCXis4f2gHVnMBWgT3cS&#10;vX1HMch+FqUolP1JA45q+Hl/mRLuY/sJyQgA8yflM9NVgCzboWzsL1soyZRSWVdr0p5TW++EAm3Q&#10;s00cPPIInnj6bpwofBwFFc+gqGYX2gfO8n5nCclnoZFATa1H8fsfuX8nj889glaKdY2pDF28jv7E&#10;Y7j+2P34xnOfwH945EH8+d134e8+9EH8DcHwTz7yAH79sYfxE7sexzfP7MWqbB3F/mQXyKP9cxDi&#10;XRStbmljfA1RCAa8tcwr7YexkOV+jHV+mm24kn2vEUNsk8O0j6PxTownuzFFeJ0mvP508RGVt7fb&#10;SthG6/CfPnKPen8nSawGmRb8nQ9+CN/5ACFNBWPa+eyXnv44xinyX248gTxt8+qYGVsTZlyS0cS8&#10;Gat5I0HYivkRs9pH1M82btKWsJxL1bra5Vk780AIlR96WCfyg8RwogdD7GMyrX9hyoZ16pP8kF5N&#10;Z5eAaBvjTqxPONUo63SK0J0zY33ajRlCcdzXqkZaIz62EVnCQj8msyGkv4otcMn0y8FiaHQFMPWf&#10;ht9aidVwF7bYz79csBeXmk9hwdKAuXAPZvj9pTErxqlrwp5ezNjb8dm6MzhvqsePn9iLX3/0YfzR&#10;Q/fhVx/7KL5y7AXMtRfhOusp0lsGv6OD8NyDZNjCZ3MgGdQi5GhBWM0cqUGWNmOFPnWR8DJMfyXr&#10;5GUphNo/mrYgTVuZZ38eT2mxOEL/ktHgWuk+fO3wsyrom/ywNpdjuUW6kWZblHXC+UQvxhMDWBlz&#10;4tpqAlsSyTrvwIXFKC4ux3FtI43Xro3jIn3fMiF2adKP2byb/VHW5A5iMmOCm/BZV7sPBeeexvHi&#10;p7H/5GPYe+yTOHD4Ezh1/FNoqjkEn60Jc3kJQNUPB21vgGUdZP7N7OPd2kL0GIrRxDZe3X1MAaRs&#10;RVPQvA/F7YdRzTIv6zqG6h4B1jMobz+Cys6jaGEfb2KfqWablTWqlpgAbwOhs0RNqTX4Cam06bI+&#10;ss1YgHZqgE7azk7CY69ME2Y9yuywXsKfwGttn/yYfgrNvG4r/atMi+2gbzDTJ9ho8yWacYepFN1y&#10;Pu20icd7CaztxmL0mEuh4TUNtA1u2vwg24fVVgszr6tgVH5Mj7bST9ar4EuydU23g/3ZJnlhn6YP&#10;8PK8RKoXMeqxDOtKtncJ0oe5/M0wOXk/wnMX836OwHmg+DGcbngB7cyngf1US7huZxuVQE6mcB2h&#10;u5QQTsAkNDYPFqo1t23yWaoTfTy/nfnu4jXTCz5+vx2Vsu0Ry132fpV1vl2yfjZI4B6iVsz2KHDt&#10;I1h3SoAnd5XaZ1bWuHa6K9FJP3W4/nlceW1baRX5++l/9xMo5b1rDWdRyfrpl1lR7Fd+ajMJSOWg&#10;jxH/a+B9BiN8T91ipTbQUxvoWTYSiKqi4wCqOg+itvcoGlg3zfTVEsW5eeA0SloO4HTjARyu3I19&#10;Jc9iX+kzOFK1i2VyAA9+7P7vjrAKgL5/9PSfk/7/eYT1TsTg95+vymC3jLDyGOH1vj2n8MDe02rk&#10;9f59Zwmoss3MWZXU+z38X6b0Hj6Huw6cJWyexSePnsMn9p/Ewy/uwyN7duOTh/fiU6cP4tGz+/Do&#10;qf146uxhPF90DI8cfAZ13a3oMQ7gmz/2w/jLv/zHcPozP/9zTP8WmekcrCE9O0gPghRDUZkWScO8&#10;tBDA8moAqxTws4sepOm4h8YoEqdo+CZ1GKJAH6Ywn1v2YuN8FNsXUrhwIUexP6TWXaysEJRESBMS&#10;JZ2/MIqXX1vEy28sYePKKNITdgrUfgrlXjjpMMyhNopXdjIKOom+urCZQJ7OwRfpRyxtwsR8kPf1&#10;IMq8eRNaeGI6+NJ6gkMPz+lCMD5AKJCpmk6CpBfOgAY2/wDG5lME0ClCwzCG5+II83NLqB9GGnqH&#10;m2CQsvG6YUJsGD7+Hxr2Ykqg8/Is5remML2WJ+RNYoGv2XyIUOcgeDgRTdgxv0LQPD9N4JTtY1Zw&#10;/tIC1rensbQq0DqqIgLLNOLtq4sqovCb717BzVfPq4BMN15dYyLYX5nCpevT/Ow8br25QUDNEYxz&#10;apryBuFZIhif3yJAE3oWl+K4cmUS16/PqKBR8n5pJanW50pZLyxEMTfP16UYpmb9mKQolWjA21fH&#10;1Kjx2nYWYzNe5KZcLEcDkqMmTC0KxDv4XoMYUyKvQ3yUTk8CLY0aCb453PrcKpavZDE040JkxKCM&#10;dUHdLhQ17kOnbLtCcA1TkIQIb/LLoo4OW0MnYCTYydrUHoptMeIdNLay9kFDp2AINcFCOHOle+AZ&#10;6oEz1UUAotOnwU1QKOjcrQShdgKiHj107I19pcjOEVpfmkFs3AVHUoMuGq8aOqZeGlEfnZrT24kB&#10;CktfXIv5Dba/dTpMCu+FxTC8rhb4CR0BXwcidNDhjFb9wmmgsNB6CCIUl2PzNkjAqkE6ndbOwzT4&#10;PB6qVyDZx7wbaBgdhGQ/nVyEfWVkwoiJOYqkNT+2rqTYRiJsI3bkJrw7P5DMJpAc8SGYtiE6wjYZ&#10;NUHj7MLr7756uxd+9+9v/vZ/4vXPX1L7uIZG+zE0b8XshQiWLycxtRZgOwxg7XIacxRVEllwaIr3&#10;vZDB6iuziM/HUGFoQmZp/PbVdv5+5/f/M7R0bLrBo3CHKpmaYKID0lko0PlMUTqWOO/liRNGEwSu&#10;SB37VDNi+W5ERrtZL3QW2TZ4hylgmfwjbXCk6SiYLBHZT64Qer8EeziHLstZGAigg6EaGAm8vQ46&#10;MlshdARag78KZkKyJAPBdMBWpKYC24MU6H6C6FAXxmbNSOcH2J8JWKkOBGNsP1aKEop/DR1nINyI&#10;8Qk98rQ7owpWB1S02s7Wg2isexH9PccRDco03h4CCKHUJvtlNlNsS4ATigJ9MQb6KEDaj6Oz45R6&#10;lf0FDQRc+dxIUeEj8GWHNLRlCbz11jy+8pVt3Lo1SVDshNOxA4LBYDNS6W61Hm5wsIgioQPDY9od&#10;WKTTtrHNePl/UtZcsQ9lUn0UhjKqK6MwBHtTCQJ8L2tIU7FuJNluZfuIQUKKwHOcfUmmHiczssUT&#10;+2G0Ax5Cr599KUjxKSM3PqahbL+CVz/7mS/QqEDVQVEQZpv289qypjROwRQLNKs9H5fGbXj5Yhpv&#10;vz6Dz7+5gl/vqMY3k1a88+46vvLWCt66PIa3LuXx6gbtZc6iInYKoL66ncKbl4dxfpY+gCC/Ou3E&#10;Z16dwps3RzFDG+InBCZlzSptgmPwHBoqXkT1uWdQfPpJPP7CLuR/4j/j8h8TPH/tDnx+dwT1n047&#10;gHrne3cgdpWvy4TX5V//jpo+vPV74H3+C8Jv/wKeeuZT6Gs/yTzRttA+yBpeD0E6TqGdYHIRGvsI&#10;qQYKmf6eo2rETdt7nHBTABfhTAEX+7fsDf6OrgL/7viL/F4rfvXJh9+Dp/9xz4cRbDuOS2d34Yv7&#10;n4CF91B7WfL5jZZi6CmIBykEJbBVPCw/Psh+sn2Is/y8tFVBTz0BtQOTXYUqANHXeQ094bCLwruH&#10;otojIyXWavR2HkNTxzFcOvwkLhbtQUs/hVzNbhSWPI0SAmtV5xFEKbZ+8YXHYDIU4AvP3snjB/EP&#10;hL6x2sPINBzCT73wKbgIG0a24XpC7ujp5/D3vO+b5/ZjmIC2MOdV67OTFL0DPSfQ1XYIOopwCdAV&#10;CtA2uKsVvDpZPjZrCcGeEEYR6KDwjRJs0xSVE5l+gqkGY/TlY4luTFBHTLO8r3ecQzbYgTebz76X&#10;t9+6/25885MPqP8lSQAmSQpYBVTl+O3ATBLx+E6App/c9SjePbcHG4k+rBAwl4f1WKffWc2bCFsG&#10;zGX1asq9XfaC7C6AUYCVUCDrrUcJqjK6KEF8ZA25BGcS4JT9SkO0ExnqiAAhVyJwS1TusbQWsyMm&#10;zBOGR5IDak15loAr04ClTmNsXxm+d1NU69mWZN9iM+FYRstluySZ4h9wN7CfNyISaEE61oO5cdp0&#10;gulIVocp5n2JgD1DfzdM/TLB9pENDRA+OzCWNKi16TLjx8U8RSMd6scRB/Nr0Jeq44lQL/Mo+9IO&#10;IunrQ8JvIBT6MTXixEhch9E44YUAlOO1ZY/XHGE1S1uSZR0H3bQNbH/z1FejMtJqb+JzM3nbsNBT&#10;iv/O+pHyfqXsAAGxVc2emB+X0XKmqUFCpF5t25OTZQm8zwTzukSfvbUQUmlm2IaRKPOQkOUQsn1O&#10;mwogNZIy8v46JL1dO8/na0dr+wkUlL2A40VP4HjBkzh56jEUnP4UygqfgLHvLAKEN+mrMtVcopv3&#10;DxA+a57DufIn0Np3HAP01YP0DTL7SeutQUXXQZxr2YuyjkM4Xf8iztTvQgX7SV33GZyrP4CSpsOo&#10;o91vYl9qY1210y+0aYvQxOvWE3Br6Ucq2w/x9RihUrZYq9hJBNUBJ7ULUxf7RZu+CG2GInQQBmWn&#10;gg5zmVq/2S2fOwhk1EV9BFsd+7vORR/kbeKrrE9lPycAG3jcTDvgIIRbnbLMpBkhiXfB9mvmZ4Ne&#10;tk3x114Cn7kILYbThN4y9NPGS1AkC22+hXbezPd2XifENhllPfminWp5kyNM7ST+Yagf/fSTTdoz&#10;KphTu+kc2gjmLezD5a371WxGWQtr4LUEpg30Le3UavJj/gB9Sz2hvUIrAZb4zLx/dM6Gt3/4Ml76&#10;4goWLmfgox/udJWqQYNWgnSnm+fZi9Hh5KuzGE2WMyjrPYg6w0lowyyLSD3PPYda42mcbN2HTxy/&#10;D5PrI7cVC/CjP/sNluNR1PWdoPZqhZ3+S2sohcNaCwnwms/IwEovdUYdTHx2J/PpYJ6thHqZymyn&#10;htTxeWV0WqaLd7H/S53KNmctTKcbDuJU/UGcaTyE47W7cZBt70jVi3jw4fcB6/dMCb4Db9+XZAuY&#10;nfPet+5U0m3g++ckmYZ7BxAFGu+V9ypirky5lff8TL3KulDmg5/L9FtJao3oPpmiy+P7mJ8fkO5c&#10;+04S8NyZ+nv7vUo7kXrVPeW4OoevvK5E9t2ZDrwDtDvXky1pdmD1/j1n8ICsK91dgAd2E1gl0q9A&#10;7MFCfPTQaTy89wg+sW8v9hedRGFjKRtDC3oDfejyd6KcncsxZMa3fuXn8Xd/9ze3qx/467/5S/zx&#10;H/8Brr98DTafDdVttXj60HMoayplh2pj5bZTNLYhntOpbSWsbMCzkz6sLhOGFiNqpPQCG2Z+yoIU&#10;oTU50ocMgSYxTINJkblxKYa5FQ9GJ8yYJ1QKWG2sZ3HtGkHs0iQ2Nih2LuQxy+vJ9NxI0gg/DZk7&#10;ooGRhqzXKNMfZN1qBztxIwwOCoZxgcEYgdiJ0Sk3vxtCetTKxtkNX5KGm6JU72uF0ScjXd0EWh0F&#10;hp0dVo9+Qw0FegsFADu+qwdTyzmcv7ZMAPOhVdOAVi0NQcRMoIjg/MVp3Hz9PAF6BrmZJBu4no1a&#10;FrL3Y3h5BCs3VghJGdhCZoTTHsLdMBbXJ7B2fgpbF+awTqC9xGu/+fZVvPnONbzyxjZuvLxOOL2K&#10;L3z5ddx6/SI2LkwTShdw+eoSwTaPlXWWx0UJSLWMT3/2Es/dwMXrk9i6OILVzSEsLMfU2tK1rZ3z&#10;trbH+Z0syzWDq4TVK5cncY2Qe+XyBOsnhvnZKNZXstgikG+s5HCB97gswaN4bH0hg6WFJOYX5Jpx&#10;QmwYmZwVAdm/UbbZmCB8U2TICKsAanaaznTeQePfBXe8FWE6Vn+K4E+HOcg2IlNjBul8nYleOOLd&#10;MFKohAm9Y+tBBAm3fY5a9NirofU3whhrgSnRpvbpMkVb+J5GJd0FbaiBAFutDOOgrMlIdsDKNJhs&#10;gzuroZHVI0BnNrWa5r16UVR7DHVdpThXdwLPHPgE9hx7CrtPPInnDn+c6RE8d+gRFNbtR03bSRTV&#10;7aUTqYCFjlrv5f3pDEbYfi5cHsVllu/CjA/bG0l86UsXcO3VSYRH9OrX1V4/HZKrBHrCnCNcj3Cy&#10;E+FUJ7wsA3ukiTDL55b1c7IvabIdGQLT7KwNY5M6jIzJDAArxqYcyOWdGM77MDGbwvjsEEIpP6HM&#10;RCgMITUVVoEFfFkr3vz8y7d7J/DaO5fwi7/yM+r/b3/72/jJn/s6hmaMSE5qWR8EtAUzJhd39l2d&#10;mndiYsqjtmDafnURE9sj0KYGcUpTga/+9I+oa8iY7c64LfCHf/qHcNMZuX2l8IfrkMz1I8Ayt3rp&#10;5HwSjKqGhp5wF21i/yNs0aHYwgQzJlecIJRugStFxxqqgNZXzDKoIqw2KpC1xsTRVRFYK9BpO4te&#10;OicN/9cQYI1RivLJfgRHuuFkeTpknSxh1SLrUryVdEK8PtuBN0KhEW6Ah84mlunEEO1LMNrM1IgY&#10;nY+XABhk2WezvcgTCkeZMpkeQiPbl74QHS2HoKcjluA6sjYxxPq2W6phMckoEIWrpQb9hFQ9BUK/&#10;phC9IiopPnxsw2GKuKGsbNdhRTpNoeAicLoqEWd7lUBOc7N2bJ2PYWnJvzPqynuE2d6TbBtz81bM&#10;L0oApgYmwgfh1UhBb6GjtNN+yuhqXkZzRtl/KDokCqeTotkj654olGSqrl+msPKYS6aIxgl8FCB+&#10;9onRcdpHwukgr6UlEAxQrOjs8gOD/BJfBp2D9yGc+gkSHgoVMwVQb+9JdFGUSXClQQolWb+p1o5q&#10;CwlJ9WjrPAfLyaP4fNUpbG7E8CueASVI/9PHH4Sr8RjM/aWYoe+4vhrHa+eHcGnBj81JpxpVmmb/&#10;n6eonkhrsML2t0DRH5fpgp5GhD0N6KzfhyPH9qJcb0P43Z9UU3iv/jmwwdfwGz8Ky+Y7ONHUie7s&#10;EkZ++Fu4+Cc761NXfn0HYGXEdfkOmBJA7wDq2nvH5bydtMrP13jse6EW6lyB2I3f+Vv05pZx9MX7&#10;8OBHH8anHrkXcQoYmUYdZp3bKTp1FKZdrUdQSeirOPsoCs68gOcO7Id2oEKNgOdzvRRGWkKcA2ts&#10;H2PmKsRbD2OlZBc+e/gZfJNweLHsILYGyrFBkFmmyMx3FuIzB5/GhLsJI9MEKVlmQVHlbDuCrqb9&#10;anpve/N+9FCEjbSfQphAFRmswO984rvrSNdOP4tuwzmMNZ+ETdbXUhD3U2xN1x7E39/1IfwFIXm8&#10;6yz9dTU0MjpDYOwVMNachqn6OXQWPob08U9i7fmP4DOPfBhzxx7HcMU+eCj6vV0nYS94AqeKHkN/&#10;weP4Hx/eGbn82w99CBMNx2C1VSNffwRmCnentQJBbyNBvxza/tPQsX9Je/KzrSVinRgfNmBySEfg&#10;I9wQYOZG9RinUJ5jG0nRPyToA5KOBsJXBy7qKvFze5/ErcpD+I8vPI7v3HXXDnzeHjn9k3vuwu8y&#10;gXBNtci0ExH/DqjeKZtvq+M77//rxx5CvL8Qm7z2rIAf/dcE62FYtn7xtxNCG1SQrzv7kQqw5lkX&#10;SQp4GVWdm7BgatSM9UUfNpYChNB+tc7YJGuI24+rkb9cdEBFzd46H8HNmzmsr/rVFltWAohM8bcQ&#10;kqwU7zodbQvtkN7AV0Oh+uEownv4mQcZFUxHZX/mVgwTVsczOoyzD+WoYSbS/QRVvid4j9OXThFW&#10;xwjRI3GCp6cDloESWPXlcAzW0La1YzRrVLNCWim2Xc0n+LwyxdqJxUkXprIEVmrAoYgRk1kb8tRX&#10;EvAtRvjMsA6SvL/A6hjtppSDpDTzGHI1sP82IUXNdLmrAj9zcj+G6Xt/ZfeT75X7H99/FxyN+7BZ&#10;ugc/XXcKM3MWzND3zeRl+rQWw9Ri8oyyjZVA/1C0DylZbuCVrbg6EPPQxlJrJILdiPu6aDckAno/&#10;phVk83vMZzDA433F6Crfg8KKF9HWfgx9nacQZBku08e+ej2NKxdDyOd7aVfrYCOk+ONNKlr9oKca&#10;fYPFhDr6MfqSQX8d+llPEvxIIujKqGmXvRTNtIMVLcfQ2H0WTT1FqOs4hfru0+g1VaHbWI52bTF9&#10;k8TD6CBYNmOAGsbobiAQEpb4v4ywdujOocNAuGV9N/adQkPvCdQQhAR020wSbOkc+gir8n+XtRw9&#10;bCt6Rw3vUYb6jmNo0xVigPan11Sqko021BVqV6Ogg04+F+tClqb4wtS49EEWAuvOGln6FvpHnacW&#10;hgDPo5Yy0d/ID+wy00umDlc1E9BrXkAJ4bywYTfK2w6gvOMg83cM5e0H0Uw7YaLO6RosZTqngkS1&#10;aQvUdGcb24IEjGrkc0kEX9m7toP+qrz7OE7UvYiCtv2EcNlWh3kINqCNZdtklpma1MnUEDIS22zh&#10;e/r5DmqoJmuB0lN6+vVWWzEazKfQ7WFdOFkXbmGWMyjtPoCijj3YX/0sjrF9HW3ahVc/ewP/8O1/&#10;ULpldmsIevYzm7+ZME4/525Uka5lD/PZIRNGRgzU47LzQ6PymzJDzkD/q2G5NrH91LUeQq+eeoS2&#10;TLY8krow03eb+Kx6skM1bcOhyhfUKOuRaj5j8yE8tDPC+r+OEvzeewHV92D19rH3YG5nlPJfmgQ+&#10;v39fVHn/AOFZAhLJ53fOU6B6+9j/Lr137dvXk/SPAfbOM35vsKc735WyuBPdV+D4fqYH95/Bw4cL&#10;1esDMurK73yErw8RYh8k7Mo2NB85dAwPvLgLe8+dRYumDd3mVnSaa9HCjiQbHH/mq6/h9//wv6jK&#10;lr/vfOc7BKhLmJ6TvTiTGBn3IBI3Y5FAc52gNEPBm8w52Uk6YfVIo69iZyqlUG2gIO/CAsFmazOH&#10;BMHSR4M5NefByOQgDUU7hW0jgulORDL/P+b+AzzS4lrXhjGZIec0wOScpRmNcs45S51zlrpb3a2W&#10;WjlnaSTNaHKAIcfttDEGZ4wDtnECG3DAAWNjGxvbGIONn+9ZJQ0M+3jvc/Y55/v/r6+rrk5vfqvW&#10;eu63qtaiMe6uRxtFWUe/XgVQ6umhwex2q7QzC/t7cfhwP07dNYH7H9xPsBtFZ68brmY6iKAGEcJr&#10;W78LzW1GCucaeGjsmmjcPH4ZipkFm7MEPsk7Fm7k8TsRadexclbBYGclDdYSXBtg9ZdR5FWivUOH&#10;SJsOThp7s70UHl8DWtrs3JYBWlMFqgmhDq8W3UMhBRN9I60YmWwjjA+qOacj0zHsOzqG4w8fxuzp&#10;ebRNdEHjt7IRlxPCGjAwS2g8OoWZg6OEy1kC0ATm5gcwf2AQR45P4M675nD6nv246555nJSATPzt&#10;6LFxHOY2FwisR09M8rdJFYF4ltf10LEBNTdWIirvO9CGo6f6cezOARy/S8oSvC4QtAmnx++cwBFe&#10;uxME1Hv5+QR/O7LQi6O8tuOjQUywzE5FCakDOH1iDMcW+nCSwHri0CDfhzA1FcHgUBMGhnzo4jVv&#10;77AiGNHA66cDCMowbxMkAnOki0KZjtPbWg0bG7eD19ZF5+qlU22mo5U0KUYacxedbzOdr5vLdk14&#10;8MkvncbXX/wUjj80TqdRCQ0NvTfWAEuoHNomiofWKjqNDORTWMmcjwIKLRk6U+Ul3PJ/HQ2flXXO&#10;LHUrWo8Yj7O53YgyCsjM4njsSlqLLfErsTV+FUprspCQthVpefFIztmBzXG3Y2fyamSXxKPBUoDm&#10;Dr2C1XpnAe+b9IwWEMi16COcjxD09k0GcPxwJ+/TkIoqbQ2w7tMQ6wke+haKfxrdQFe16nm0ybwO&#10;OggPHaM7RkfWIsEVCtDWp2H9MXObBrYLMw4cbcGxUx2sT160SQ9/p53X1UgDKtvQo2MwhNhgGE0x&#10;FxwhI8L9PvzitcW2+vNf/lg9yPFTRMic5zOvX/36FYztb0ZLFx3+APc3auLxmlksbAsBjEz1YvLk&#10;HKqajbg2bRsefOLjS2t++BXt0tGoU2gSHCXwiJPOL0AQj3TVIMT22z2sVxF16+hwBFxl/qqTAGai&#10;w9G6kmHwSgh/CjWCqidWiObucvi6yhDsq+L9zUGVJQ61doo1XwbMBN5GdxqK9NtRbpKgTanwhIvR&#10;JblsW9lOaTeaZYgkgbSJ11yg00XB0cz3VjpoAdFhSSXUXqXA0evLpe3JJ7TmwcHvDuntpo2qqtqK&#10;ivItMFAAtEWqKOY0ap6n5AuV0szPMpRWIsPWN+xBWdV21NI56whyJjrmZoq3WLcWQxSkx46y3VO4&#10;DnQbCGMeijfatZYSNMt8JQoPuwzFpaBoJuxItNneXj16+7RcphjRNpnLx+PjuducGTBQxMqQYBGt&#10;djpbefeyfmspZA2s705XDuEyhTYqRwUn0uv2EHZlDi6dL6+Pi6JLxJiRQstLyJX8tS28Fu2sbzEC&#10;tNhaX1giPhLIffnwNFFsWGknCRtBinEZjii9cjYKMLc5E5rSbYjPK4T++EM4+uzv8Ma2eODyK/Gp&#10;ejd+dJH0bi2K0m/s2YRHHp7BS8Xp+FibBZ94cAp3zoUxSCE/yPY41qlDr8yFpqizyxBjbzZqynZi&#10;y7bVsB78Nxz/I3DgF4vAKL2eApCLMCrvBE7+PveTxSG80z/8B3QTR5BubEJygxHm+Ycw8s2fo+eL&#10;P8P8T4Gjry8GXZKeUynTBNtpfpc5r+8PFZbtnv39rDLD/cr6RwnFCzym438AQh99GnvqXbiA53r7&#10;Hdcifsv1yN17PTIMTQqsQ//2DbWs9/jHcNNN16GoYBd6OmoRDpSoOZMOAbfaOAJEKswEIZs9B9EW&#10;Qm2/Fa1tDQgYMvD6FYvX87mkrRgdcSI6bMaxyiSC5nmYzNmK/LLNyM9djdLEm/HIVR/B+KZrcefK&#10;K/GezB+94Hz8g3D22vVXYbYqEZ/ZdCueXX8rRrfdhJLslfjpDR/07L54x43qwcVdu1fhQN5WOGk7&#10;NcY9KK/ezHq+CbUNO9BoToTBlaF6+90UlAZXNiLaZDy96TYMEH6fXHE13uV+BQz/zvfnll+Dyfxt&#10;+PraWzBnyUZbB30nxbSWsKqp2w03AVR6qCV/r0GXhPqqnZA8pN2RGtV718e6cZTgd9+RGO5eaMX+&#10;QQfu3BfC3fNhTHYZ8fnSZDyXtgsfdVTg7SsvVfNlZcjvW+d+BB3rrsfBDTfisRuWofe2SzF50yXY&#10;d8eVeP6ayxSkP7/+Nvzuug/OX8pPbroSJzI34o8XnY/DudsQ4HGEfGUq6JVJ5iqbslSQK5lP2kpf&#10;0NZSQaDKUtFzW3yLkbaj1AzdvHcy/LeF68Za6tAZaYDXRn+lz0Q7oaqfMB5q5/0XcGD7tRCEmgLF&#10;aGaxU8BbCKwWeThk47V2ZKMzRmjsqEdHWz2B3gi/rZBQWIwetqNp+p+DE82Y6LVgqE2gtRKdwTJM&#10;0A5NUnwPt9dhOFaPThkpZs9XOYzDPM7WAGEuSG3kLERxVTwCe1fg3fPPxdiG62Gmf5seduMANd5I&#10;lxm9YZkzasf8qB8D9IOt1G2R5rLFSM8tZRiTQFXjDvS21ah0MYMdPN6w7KMGo+ZiTDXkYKI+Cw/s&#10;XY/Prb4Bz9x0BR6OX40jlXtwkPB5F69ZiD67lXa8R6bFLOUKbgtXop/nIfPDg9QHdmMGLLo0AmwJ&#10;r6NEPtZgqMeKXoJxC7Wm5GMOOQhrmizksg5X774Vb/G+fvXmq1BQtgNVFbvUNInJARsmBi3ctoxS&#10;qUB3bzX6R43oox/sHJBUdTKVKF/5aTthTOxiPe1rA8FFAGwxIFAiAZaQyOPMLtuF+Iw1MLpLqTm1&#10;SMrfgPW7rkOOjLRhfTGKD6HfqLdkolSC1hFOJdinpEaR3krRRDq2gQpdIkoEUvWJarhvCf2QDBe2&#10;8BpbWWR6lASTrGLdcPDaNFELmaWXkHbaRR8iae1kGpYEEXVwmy5uW1L11FLLV3OfosUl93GjJYXA&#10;JSneCLRsxwKuWvqHBvqaGmsKdPQXXvpyO+tjnZnLE1ylp7ma9iG7fifhmb4hUqHeGwioEt1YrovB&#10;V6Big/i7GqnVclEu14jLCEckV25GcgWB1ZaJIvqoekKyBMWU9wJ9ArLqdnLbuwishHYDv9PeSG9q&#10;sTkBufo4lDlTMZW1DlFe0zLqAU1LIXShIpQ7UlBi3Ysiwm0Rl02v24ydhXdgV8kmbMpZgfUZtyBL&#10;uxsPP3GP0i3vvvsOFqhl9+bcjvziTfT5O1X+6g7Wp4leq/J1Zl57t4eaj75Zy/ulqU9kfaS+8bO9&#10;e0vIAblwsQ3ZqPESctdgQ8L12JQiQZ3WY1fhRmxKX4EdOeuQUEI9WR2HK665FOecd1aU4DNQ958B&#10;6/uAJ79JKhYFih/A4P9KuWTd4joXbVgEVFX4u6RyOQOsl0jZSGDcSHjlsSlY3UAglZ5W6V1VvaBL&#10;gHlWkZ5QeT8bUhe/L/5+5jfVq6t6UM8G5l24gPu6kKB6gTo3Fu5zMWLvDlyyZhtBdTOu3rwTV2zc&#10;QVjdhKs2bsUV6zfi8nV3YNnKG5FYlIqWHh8rt4YVOw2TczE88+zn1A0+83ryix9TT2OcbGQSEKdB&#10;5u6EKuCT77yZfgLI6IQfx08NYv/hDjWcttaQrCq8iSLNF6ulYCeg9TsxO9dG0HEiFK5HREQhK3mY&#10;/3WPWNjgq1SkNA8bpPTQ9Y86aUSsFJsSSt1F8WmmCNWjv8+jICnSLullHOgecKN3tAn7jw9gYLoF&#10;bsKoJ9LIBmxEa6cFvQTrjh4H+vrcGBryop0wGwlrWQnrMDjgwuiwF6EQhVtTFWG2AiEKqlbCU6zH&#10;SBFqUT2skVbuq8PB4uLx2NDe7kB71I7uTg9mCKn79sUwPd1GYRHEYK+LgtGDGOG9a7gF4wuDGCKU&#10;xggETQNR1PuMKDdLQCEXesbaMTbdg6GJGPYfGMDJkxM4dmIcBw8PE0xHcJKfjxxZ/Dw73425Az28&#10;zuO46659OHlqkp8JrQTV+QVC6v5WTM2EMDTmwehkEyb2+TE5G8D8oXYcPz2I43cPY+FYP8sAjt41&#10;rqB1Ya4DhyWiMbd7hDB75GAPJsZaMDTowcJ+mePahrl9rThK2D1ACB4g5O/bF8bImBdN/koK6Cpe&#10;Kx26+20qorDFUYy8ku0wEvRaYwb4gnWwSD7JiBYTMi/lSB86uWyoXYtwmwy9roUnIHOCG1kXNIRb&#10;DQLtBJ4+M991sPN+SF5Vu59OnkLB7Csl4JZC48ynwSa8ugpRZUzjtWyAvkuLe9O24Olta1DP9aoo&#10;ikoMaUiv2IZMHlO1LovrV7IO16GqMQcFlclo62nCA4+cxH2PHMOnPvMIPvnE/Xj4o8fxxGfux+NP&#10;3IdnvvM4nv/5l/HkNx7GXR/dj9GFNjTJfCQauWingeJSg+5uM8HVTUDguXoKlbMp1MSh3JYMPWHU&#10;4s+jCCyEk7AhYlCi9TbLhP4eCpFJKyJ0lH3jEonajDYKjGhnA4YmnegdsaphKpKGqaVDctJKjtYA&#10;eljXm6IGmDw10Llq6AwreO286oGSvL71vedQoi9CkY4OTiI3Eqr//o+/q//OvL793a/iyc8+iq8+&#10;+yRO3T+N3sluNPVGkKQpx7bKQvzprbfUcm+9/Tbax9vw9Nc/r77La4Dt0uBOgbm1GH6CqQiwJkJP&#10;gILDH6V4iJajn9A9MGVWc1g7hrVoG2jgdciCnutp3EmoNu9CuXE7DE0pcEUL4GrNh5vv0hMrw4Jd&#10;rQV0nCWsB7Vo7a+FO1QIqy8bZi+dI8Wzm0Kvk9emgzYjGi6jwKFI4jF0EJgHBQApSNrpWKOhMoo+&#10;imCW1haKCj9FCJ22j3YpRljr4LUOhcrpoIoQFZEaKIfHRUBk/XLTOdkpVJ0WimtXPuwWArduL7R0&#10;xjJixMl1fBQ9Nt5bCWgh8/6KSjbS0SVwv4RG3rNmihEXHbvFlKZ64iIULxHW+ZZgNaIUnf19Ftq0&#10;GgSkd4IwI8FoOgRsIsUIRspYv6oR4nn4WG9kDpuHdahJ5iERWt0sPgoLowgbioMmf7FKz+OgyNIY&#10;dsNkTSL0pvP3AgrwUtox3h+CfSRWTbsoD5ZKVQ5JHwWRmeBbb6TI0BBMCKYOezasFOdNDu6P18Jn&#10;yeH1yENf0XbcU9qIGYLic6bm9wW/pBb4QZkWv9+5F1/j92/mp+A7tCnfGfTja4d68dRj+/H4A5N4&#10;5EQfRmMaRH0lmB+xIUoRtrewFDVDC2o+qfSgCiQKqC4O3V0CR0LjzMvvYY7AqXpABWKXelNnX/6H&#10;+jxHOD3wc26DcLmfn6VXVjt5GhVtfciyR5BtJ9BaAnhsVxJe0DXh0eOPY9+3/ojxH/wV499/C5Pf&#10;f/uD8r23Mf2Dd1WE4UMsC4RcBbzc95meW9mfDB2ef437k6jE3LcAshyngmsetwwr7vniD3Hdyk1I&#10;il+JCO+zzy2BuggmhHUJrOMj0Ehd6KLw/uiOO1CbvBqfumxxzqj0Cko+0db0Yli1Tfjrueer39+5&#10;5kac/srr2M/7cPK5NzErx8DzPfBbwHLqk6ipNKMibTXrBQW3PBCoT8BfLzgPH9u1CvvqkvFM4nq8&#10;vOpmvLx+Ob6wezX6MteiN3c9xqrj0cx7YnPQpropymu3oKZ2G5wUtW5vNryECxPrm/Q0zWRvIoBc&#10;rnp786t3oLpmJ2LcT1uwBFHW2xbWOw/Fq4v1XqIp6zV7YWDb0MuohKpdi22CQl7TkIAmdwGGu/WY&#10;HXXjTgn4N+1HH+3p/Jgb9x/pxMdPD+OT94zgU3eP47MPzODzj8zj4aNdODrmw4HZIO4Z9eKuHhv0&#10;+nTUU2SarTkwsr7GaJt76G9kDp5EYe/pNqgo2jFPMUb5/1NpmzBBGIrQHkjaJ7d7cR66BFOT+d9u&#10;ewHM3KYMAZfUSu0EaRly301AFDgVUFVDfmV4OP2hpIFqJlC2Nknu1nrCVjnC1BVRv/TGsl2z/Ttl&#10;Ph7FupvtOcj22txSooKqGU2pKhp2kHZA5s93sHS11Sk47qafGZFYG27uz0popZ+V4EkyVLmfdWee&#10;NnlYfIScB9uyj6ARpE1oI3S1uHLRTLAJN7Hty/HSf3bI+XlK4a7ai19fvDhU9x8fOQ+z2mwMDJox&#10;TtAKsu1HXeWql3mWOik9aSuqShJo1+ox0KXBwj4fjh4IYqxfryI7x3jcg7THEohJeoCdpkyef5Ga&#10;TuGlDa2rikM1IUF61iWwWDe1X9BbgBhtt6Qs8tkzoKuPR0HOSpQVb2T9SFVTEBwSbK1uN0ry16Ew&#10;ay00tXvQ5q8iQBtUb/D8eDNGqC2nnRUI67PgMWTjpZs+CAD2qRsvR37RNgzWZqDXRVvXmKKGxcuD&#10;ASfrc6MlGbVGAiKvV3/uJjx361Uwsp5WESKrud8GI+u7LhmJOasIO2vUMF4DbW9q6Uasi7sOu7NX&#10;I78uHrnVO5FesgXppZvVXFJzsAz19BM1hHDVk0mo03mpW2inXTx/ieVRpU9CUc0u7j+NvjxP9bJm&#10;lm1SPXgV3Iakyqt35Khhww2ObPrMZOQ1xKshw0Y/Aaq5VM1pNfmK1Nxb6f2TaMQ2/i5BJg2E48Xp&#10;SXnUJgLgbBc8JptoEfoON+teE++djX7AST/qjlbyvZT7lFyvSdwGgZbnWm6TOBEZKOe1ym/cpdLi&#10;yHblvEzcVuugiQCfgbSKTai2p6ue0zpPFjTBAjUPVeagGrgvPYtOHrh6ea4ScVlL0KzajpTyzUgo&#10;3oBdBWtR5c5DJY9zU/ZtuCXlWhj33Kwevj1/9TJ0payEPXM1dpZtQHzxWuwtW48cai1JO5RRvwOp&#10;1dsQX7qJ0LoeyXW7sIfb3Zx7Kx59/IPpUkfvnlLnHWilH6YtGKAPHum3UEfUIthchp42LXnDrEYT&#10;SFR+jykXrdS5/V0W6gZqTmqCRqsMqU5HEf1lQuEG7GaJK9qk5q9uTL0d2zLXYCvrxVKU4EsVFJ7p&#10;QT27fAhYV2/jb4RWgT35nZCnIHDth3tJzxT5/1+VRdhkIQSqZdcSXFnU0OIlSBRAFWC9ZKPkLxXA&#10;XUwHI72oApMfAlZ+l22d+V328f5xLB2ngmrZvvzG7V2iYPlMEVCWZQjt6yTNjLxL7lSCKsF0GaFU&#10;8qMuW78Jl2/chEtWr8JNcTuwKnkvrtm8AVdvWI3bd67A0Gwv3lka5vvP9wf8Lb5e/snz0FIg5uu2&#10;Q0Oj4olSNBMY24bsaO5toKCU6KsUToRLf2s1hRPFYaeWoOTDAGGmmYa9xpSBIjqPeq4f6CG8+MpU&#10;Al63PLWnsTY6MtFgToY3Uo72QSOaaaB1dLBGCiSHr5yQo0FblxVjowHMzrSq93bCq/SOtsZM6CSE&#10;CvSEolqMTAXRTWHezO9t/fbFFDV9hIARPyZmoiqYUpgiv6ODABzWoTPCz0FCFMFyvN9BZ2nFzKgf&#10;/Z0mik0Rc9U8LzqkdgOiMQv6BpoJah3YP9eN8aEWGmk/ZscJYNPt2D8RxjghdaKPRnPQjeFeOyG2&#10;BQcIgOP7uggDnWgdicLW5kKRqQp7CpNRY6tH52iMxxwhqEQJ/DEMDvsxOhZQQ3cnp6OqSHTfffPc&#10;70I35vd34cDBXhygANw310747+D/7SrlzJiE9qcDP3ayl+sHMDjG49nXhOn9LQTFZkzOBzF3OIYj&#10;p4dw4v5JHD49jkMnCcSHh3gOMcxORjA9HuH5tWF6Mog+nkN3L2F/kM6ejj7c0aB6ZNpk2HZPI/on&#10;HDhwLIaZw2F0DJjhpxNvDtdQUFdSLFMkGXJhc1VSwCcgOXEdiov2oqlJi94+Hzq77Yh1WtAl8zJ7&#10;HejotqCDYiMSM6ogV346+kCYYp8QK/NGgzE9vLwXrmYK+1Y932th91bx/kikXYIbxUC9vwZzmly8&#10;e9Gi8z22ex1yDFkoteTBKkOVh5zoYb3skfQ8kjd2thPDE22YmuvFZ7/4b/ju97+MH778LH78yrfw&#10;0stfw0svfQXPffspPPnF+zF9uJ1gooEtVIM6ByHQmI5GCpiq+iSCeS4dvJNirkQFXZKnnjJc2RAq&#10;UQESzDTUVhp9kyuL8F7K+mjB+FwTuiZZd4eNhEkdWiTgGGF1/9E2HDweQ9ewDb0TLgxTEAxM2NEx&#10;qEW0t15Fzm0haLT16lQu2V7W13CHB64mA4ZGet4fs/v1734X6RYd8j0W5HkMyPdqkWYqxejxWfzb&#10;557A4898Hm+/+/biwv+Tl70nAnPAgp//nDTB149/9D3agQo1f7SmhU6IQNoULmZ7L4G9meKUDsrs&#10;y0K5ZjuK6jbRAW9GlSEeFi7f6EhEnXUPTN50OCMU7ZE8eDqK0NxZxu95dJYyJEkeKqRDb09GnT4O&#10;WvNe6AioOolQy2vY3EKwbC1HLwVxd2sVxXEZYhR9ITpPP51chE5Y5pUNsI52RqvUPMEIhZQIog7a&#10;LB+dp/TASnAhqzVNFQliJOJFBLRAmqT+0Equ0Kp4lBZuhq4hCWZDOgwUEDY6+85eOrQJG+x+iglb&#10;MkE8X83PjsiDiFApugnBh/eHsH/KQ+FIp61NgtNJG0gbGQhUIdYueQ/rodelIzXlDjTQRjaL8GCd&#10;ctoy4CSMOwQ0KQRcFBoCpy20kSJuwxSEUpplzrMALP+T1AwGcyqC4QouR8Dl9emTOcQewoA2Ho3a&#10;ndDp9yDAa9fFY5S5vE2sn3KsYUK/hwKqqn4Xiiu28HpTxFG0OynaJY9ss7sI7YEaCuUidPOYsy45&#10;D5HEXDz2+PfxfLUFr8an4bcbtuPlvCp8evQEHnzwq/gEQbCkqQM1Bbsxw7b98KEonrh7BPcutKEy&#10;bydyElcjIycRKSY3+p55HYcJfQKcZw/H/W8XCZz0fpHvAo7/IDi+h2lW3XnZx5vA01P3ABderGyE&#10;9AY+MnUagz99F2Mv/A3j33uL5c8Y/+5fCKt/Qddnf4xUnQeZVi8yzEFUtA9i7NtvqiBPkz98ByXR&#10;CRSGh/Hp5Fx8bPQkZv+0CKyLEM2ydByHCJWbM4sRv+0G1XskAZxkTqObdU0iNgco7suLUvCpddvw&#10;00oTvubtfF9snyk/35uBN5ev/NBvLxXW4qHTT+HVuGSc/tTzmPoFz5n7mxaY5ucDvKa59hbkpa7B&#10;Kzdc8f56HRR8+uYcAgkhjHVFRijIEPjGmu0wNOyC25qCcLCQcFfHtlMEuzEJLgpWmWNaWLQGqdm3&#10;wrDnJvx2ydY+vuJqVFKs6yje3GxLEtG5SwIjyYPodtZH1lGXJR3dMdrhtnrW8RwVREjPdlVesg3V&#10;lXFqqK3bks36RhhjaWGJNRPUIvUY7TLh/sOduPdgDJOd9NsUjb3+CvTTR3e6S9FOId5Jof7bKy7B&#10;k0nraZ8Ie1EWAmVLsIrtogZ9/SYeC20noa2Nxxe0EaJpU4wSgZhAYWP7l8ArLlcBHLw3DgKdx1MG&#10;q1l6gNn2aRPqCfONBBifR4Ka0d+xTQuIy72UHj8RuuGmCtqkWmoAK4FMS7gzYoCaooV6RtJUmXju&#10;ZkKLjMqoleGctCletr8IxXNbez1shKGaih0IEBhDvlI177gnVo8hXgPJo9oVkUi7lQS+OjUkVuZO&#10;y7GM9BqoXRrox52Ym3JhpE/L601Qpp2QQF9uwp9LhmATIPuM2fjx8utwuDgOX9x02/v1QsoTLAXL&#10;zsV3LrsAWReeg3MuuRzu059Dit6DNEMz24MPqXofP/Odn9PMbiTl58LLaxl1Z6Of0LN/1EjQpoYi&#10;KPvd+WgNlLMOlLBeZcJrz1RDqDv5/xghQYZOy3QGN6HUQjtZXrIBRYWraX/jUFm+EfW1kuM5AQ21&#10;u1FTuRNFeWuQm34HqktlTnY+z70Wrawjg95K/PqGa/D8tjX4TMauD53TX88/D/duXYnXLr8UX92x&#10;ET09TpX/OCN9BfYk34zNSTfhlh2XYO/q8/GKRJLmOk9vvA0GwmIVj6nOwnvGfTUaM9HI+6dj3WwQ&#10;HWDORCnvXy3vpeRVLWU7KdZJ4KVtyCE8lRolhUyaihhcakxAKX1ZtSMZVba9qCEECxDLHMgGS4ZK&#10;mSL7K2vYi4SslUgrWAc9f5Oc7o5wlZrjWk/boWHdqeD+ikyLw4VleLLWI/nfS1WASVmnjnVbejfr&#10;CeNG+o3GUDE0rAce+kOBVAP/09DvGehP7U2FSn/76FuaZBQS759DosTTV8gQ4Vo7Yd2RrnpYi3kO&#10;lbQNWvokPY/DwnUd9DlOFg0BVnLOllkS0RjgtaEGKHGkoLo5E8aoBLFMw8BhaujTHTDStnSzjjZ3&#10;a9WQ2ozK7bh1+xXYkb8WJdYcbKvcAf+e2xAs2YHM4k349qXykO6DofzfvvwiTK+/DobyndheugHb&#10;clYhntcrPn8DEko2I7FqG/ZWbkV82UYUELqL2LZ3EW5/9DMaRL7kwf7BU+PUIjwXczrbYh5aJMaO&#10;tKGYgW2sAQE7/StBtdmYS5shc6ONCBNabVaZppOLGrb7LNbHzJpdyKjehYSy7YTnHWre6pbMldiS&#10;tRo78tbjUgWsFy9GCT7TA/k+oP7HXtWl//9VeR8ezyofAsf/STnT03opIVXKJZsIjJv3sOzGxZv5&#10;edMuQukWAi3BccMWSL7SS9bx+5qtuGCtgDSPmeB8wRoBbwLuWsKt9J4SPpd9CExZCLXLuM9l/F/e&#10;z/y+TH5fu5Wfeb4KmiWg0h7VI3zpuq1YTkhNLctDQT0NcKsZrnY9ys3ZKtrZgZOT6uaJyP3Va7/A&#10;c89/Fd974Vk889XPoG/UiYFpAl6fjg2F8EHR5SCQ+Dt1CHZpWLFr2UDo5Lx5aGDlr7VJ7stcWCjQ&#10;m2k0BwhKsVE7fATQahpJHZ1YKKZB74AdY5NNCqa8LazkdDJ6Nqpwvw5dUw54KcZNbFhGCkxrsBKt&#10;Qw5ECEwu7luGN7T30Wh3G+CkIW/t0mNw2qeGRsjQDMlXZeB6PoKVDEtoH7Couao9A27CqhWRqBEd&#10;XYQvQvfYcBOG+fvhAx148t+P4b67hjE57MaE5EWbDuIUnaMkku4VyCH8jo0149TxATx8/wzuOTWC&#10;B+6cwL8/eojv4zg634nTRwdx59F+3HlsEMcOdWP/bAjz84Si6SZ0j7oxOBPB0IFuAo8ZaSUUxn4z&#10;gaSL0BdF56AXsV4z4dugohYPE3THpsOY2d/G9WUbIcKoH+NS+N/MXJTA2oXDJ/px/K5Rvg9harYF&#10;/X1mlf5nfj6EmWkC/pwAM6F3ohnD3K6su48wOjcXY+nAQYLviROjOHVyTAVfUjC+vwczBOR+QvfY&#10;eADDoz7uL4yJKT8GRl0YEogad/LauHhedgwfCGOUINxMhyoPGyQKsKejEQP2AvyB4uFAVSqhTYLE&#10;2LjPTkyMtSLYooXLX4WWDgMCUR38ER3aJJ9th53Aa4TVRehtaqQ4N1FIN8LdVEeH3gCjtRAao0Sg&#10;zVQBB8wUHlbe6zsrU/CVHWsw5qnE6zdc9b5R++N5H0F18loMr74ej26+g3XfgHsensOTn78Pp+/b&#10;h0PHh1W6oQD3eeTkOH7w46/iJ69+Gy///Fv42a+/j3974h7WtyZCohH+HhNMFE8hiu/R2SiczXUw&#10;28qgNxQgFOF9G2oiBGgplLQIdvAatNVAAi+Zo3QCFA5N3Q2IylPnQZPKGysGXkLC+3n84T4D/NFa&#10;OP1l6Bq0EqQDiA5b4ethO2M9blaFy/XrVQl1axBSva16dPRZ2abcaGWdHuG1/ed776km/cKPXoKr&#10;rxXegTaY2v2oCzjR0OJBod2IApaGSACFbitSDPUw9cVgH+pFodeDB598El/73vfw1DNfxj0ffwwl&#10;Th1K7dW459HTarvyeuxjJ1Bv2gODm45IhtbS0IdpExyEJ5M3G3qXBIRI4fVK53UooFMqhjuWx3qQ&#10;Rme9C/WeBOiCbPctaWwPFCl+todgOpo7KKy6SmEPZsPoSmEdyUWjKQHVdP5WioFmOuUwRY+k/eij&#10;jWmlnQg25xFCyxEleAWa8vm9QCXvj9DpytDLMJ1zR7QafTw+6Y2VIDVtHTUwytxN2gsXxZTekKpy&#10;i1oNmfC5SuC05sFGgWrRplFsFaueFBFaNooEEcKjMx4MTDjg8OVBx+Oye3NokyS6eYMaghulSOzs&#10;ayTYZsBoSYKXNtJu4rVw5KCb97uHbSQULFdg7KY47urSqbk0VRUU7lXb1bAkGQ4nqT+k59dIYVFD&#10;mNSq+WyJFNYEWV8h/PJ0nNuWnlUXBYAnwvpGGK/nuanr70mmuNqthl9bAzmsb3mLvdRNhPVAPmy0&#10;u1YCvpW206BLhkEv81+LVf7Y+lLeJ4qFEK/H3IgbR2gTHz3Vgw5fBdZv3oC+r/4Wc9LjKHAmUXYJ&#10;SNM/4Xd+lh5R6YWU3tKjvwWGn/sLOr/8Gjqffg19X39Dwd4R/i49j4u9p4uA+X9UZDtyHAKmPA6B&#10;RnmX7xO/BL7S1IVnHW14qm8Bf7n+ZmUf/rkkgH5HSPxJVjmeJng+etdTmJJ5sNzmIgRLWRxGLL22&#10;h3nsA8/8Cp1f+Dl6+L6fAPyN4WPAeefhD9dcz/o1jr32EA78bvF4ZOiy9MZKT+z4C3/Hxu2boaPw&#10;rq/eDS1hzahNh1XPdlQVhzVbNmNCemd/TuDk+ySB856PfxeHv/5bHPnKazj29C8x8RqP5wd/x/0P&#10;fw3zL/4dkzw3ueYKVGV/3Ne+H7NwG8cI4G8W1WMipxKTyz8MJa9ccTE6ynfg55L2pGAHvE1FiFLw&#10;ykMfpz6J8JCOQAt9aaAQTk82qmp3YG/WrTBvugxfv/pCVJVsxBeWfzCkVgI89aWuxUDiGnxjxXWE&#10;qFQEWY87CWESuVhbF4+cjNuQm7FS9bLJnGhJ8yTzwOtqKeZLt6OCoq+wZguyitcgq3AV8kvXoZL7&#10;1REIWtgeBujfWgiq0i59bKNuEwV8MbfBuupw5OJ7qxfvq5R76BMibRq4HIVwF23HLy67ED+8ahnK&#10;CZyBcC06o40IuEpVr6gAlER4llEEXju/E1QDhGARp+GmarQFaGuaa7hMEe0BQZdt1W6Q4amZMGnY&#10;FtlG2kOSioj+j+2jyVmE3nYdYi01iPjKVLE0JsJlSEeMkC1wKUHb3ASgCGFajqU3puc6WtU7Kzl1&#10;a0t3wsNzjMncTW4nGqgm+Oow3k9f007/Sh0mKXImqU26uIwArIhsGZIcoR9po30J0Ra20y76nfSZ&#10;dTthItyECY7toUrs3HY7AWE3Mj1R9H//DeQ4QmjM5rGe/ixGfvI3HGQ97//2m5h68R8qsJm0A2lj&#10;sz+SkQOsX9LeltrHPOvd9ItvI9ngR1xRFXaXVGNveTVuXbsBdbw/zQTuZl7bKPct81slMJX0Go8M&#10;mjE6ZEMvoSUcKoObPl1g3enKg5aQKFMSZMRLmPUyQl86Si06QPvpMiZDQ3tdV7wZloZEZaN6eO5j&#10;PTaVxutUvwf3VGcgQJj/2uYV79eJn12xDLbqRPjrUzCbtwPu5mL6UA0meR+/c8Pl0NYn4HPrFnPZ&#10;qsI6Hdx2PYybrsa3Vt4IPY+nqG4v4lmHNyXdgpJGgiftegkhtdKejjJe31JDIuEuQ0UJFrDT0T82&#10;0s5KBF7VO2naS3Ddgzr6SDPhVEMArtEkoYTtoagmDmWE11LtXhV4SSDU7C+BjnBYzTZQrklALSG3&#10;Tuaxcn8ShVdgWEMfUEuYrJI4BP4CNPhyFoNQyhBf/q7zF6rfTUHadmpoyfPtlbgJrdXKZzcSRq30&#10;pZJ3VaBaIvnKNnSBAvrqxdQ0ZdZk1MnIJm5DhgNLuhfJ22qSh/H8zSSjx6KVPNdsNaqsjj6mpjkH&#10;xXZeE08qyr2ZyKNmqJIgkxKgidur4PHLnNgtEmFYgl0VrSOXbMbusg0Ev3WYzVyP8doE3JW0Gq9d&#10;fD5eueQ8vMv7ItG+5f68evEFsOduQaBkF7wVe5BD0M3RpSCb13Av/eia5JuRRhBu4PlqWAroQ+Oy&#10;b8d3nv+m0jH/+Mc/cOrBWXJLGlq6qnk/0lBQuA4yv3t42EHN7ITNnouq6jh4XYujBCT/eZO9UD1c&#10;02hZqB0yijZga9INyKzaihLepyLep6yKrcjiuZQ17Ma1110mQ4KvIKDFL/aorlkEVtUzeRawClSe&#10;PYz27GHAZwdR+o/lfUg8u6ht8H/pWV2CR/ldwPLSjXFYxnLZpr24cHMKziNwnrt6O84nSC7buJ3L&#10;bMYlazfh4tUbcJEqW3Ah/79oNUF1rUTxTcIF6xO43h7VWyrDe6VctF56aqXXVD4v/iYwe7HquZXf&#10;EngM3P/6TQRini8B/uKNibhkYzIu4zKXrt2CGzasRWphGkJdDoJFKyI0DiUNOyhoMvHb3/9a3bi3&#10;//ZXHDk9hRpTMvw0JLF+ggINn0lC4cuQgyaJiJXCClmFDgq1jlEL+sbsaGqrgoZiSaDVFilDAx1b&#10;PSujNVKOBlc2G0IWgp3SE0fQmfZQ7NUTyqxoiTTSEVYpgLVSlEk0Ma3MiWEDkQotQw5qXVkqVHcT&#10;jzc26UGrCHgZNifbkBDzc0FMH6IgJyQJqGqCRdBTpFZ76MR4TB42xg6Zp0BY7Bv0IdJqREuIYERh&#10;39Xn4OdGOGyShL6QgpaOolWLccLtCYLq3cd7cepoFxYOx3DynhEcOyGRdCM4erAD95wcIpz246MP&#10;zOHjD87jnhPDODATxUP3zuDjjx7EHGFvnHA7sy+o1p8hPA5P+dA31YyxhS5CeZQVuhgV+jK0D0lq&#10;mAFM7u/EmOQv3eflexhTc+2YnOV/BKMpwuostzkz06qCI83NthFI2zG3v30RXA934dCJARw53oeF&#10;g1Euy+syGcDYqBcTE01YmG/DieP9uPfuMdx/zyROn+TxzscwNdHCZaNq3uqdd07h2NFhQmkbpId3&#10;fCqCKZ7T8GgzwbQZcwei2LefAE0AHmRDjlJw9/EeDEx5EOw2om3AyvtAoGRdCQ+ZCNYOvHbjoph5&#10;++KLcVCTjfZWDYW8CQO9XkJ1gNBlRtugA72EcJuvCrEBH4YmI4jEHAQKF0VSPZqaNQTsDoxOROBw&#10;l6O+MQ12DwFCQtC3VkFHZ1zKOnLXntV4YcWNeOWGs3IALpVHi1LxqcQt+PX1V+MzaTvx2Yw4jIcN&#10;GOF17Op181wsCMcIobwv9z48j69863E8+72n8Ni/n8ICQX6GIH/fYwt48ksP4e5HDmDfwR70DjZh&#10;cCjA6xzD2EgEB+a6cVrmAx/p432P8Py8mN4Xwgjvu5cOwkAxZPMQKPi5mXDX1mtER78Z7Xz3t9fD&#10;F6pS7S7So0cbRVm4RwBZC3/vUqFTbe6gwCK4hnt1qk01R+vQQuEi6YLC/C8i6R0mm/HWW39Sbfpv&#10;7/wNv3rtVYzPDcEZ4j05PI37P/UY9t93is7EibTGahS5zDD2RFEX8yPXbUK+142yYDOqQz4k1hUj&#10;pSYfDc16tukK3P/YKbVdeT35mfvhbylElFDe3VOPoDzBtaVDT5viCLJNRQrY9vcSlJJhDaXDGKBh&#10;9yZA07QH5jCFXkSiOaegwh5P+5GI5hgFyUAtwbeYn0voPKrQ1F4KK52czpoEpzub4Mb2QtGqnszL&#10;EB5el95eCkSKasnT6KSz9lMc+GUuLUV2lE41SKDzefndV4TmpmK4nDmwGFNhsqWqeWMWRzY8BGDp&#10;9Wzycn8G2rL6ZIrQNDVvzUmQ6GiRYWcatFBEyTC9UEcdorwfZoE8igczYVKv26sinvZIHl1eCxuP&#10;xUSH7CE8Rjqq0D2kUcPaZDjhAO/50KCJAo37DBShNSa5oEsU6A4MGLFv2oth/t8WrqDgLOY28tHS&#10;JsHfqlW0YK2kSOE+O7rqee1ZNwi0Jl73GsMe1Fj20vlmqVEx4oStzRm89xJMIwehPgreGRuiQ42w&#10;L83PctKuu1gvpUepiQ5ZhLaLEODRZSHqqcC+Pifuov2QgEmHKAQPjXkQIQCsWL8ew9/+89LQ18Xh&#10;ufvUEFgKWekl5ftiYCP+TkErwYxU8CJZRoBK3peEr8wNVcL3X5T3eynPfOeyMsRX5pGe/CMQe/wF&#10;uE98Gp6Tn0bLw59GVecM4ivqsbO4HruKG9TnktAggo98Gv75hzHibMcD67biSFYpfnnLHXj3qmvx&#10;DiHz1WWX42sF1fji/V/AV5r7sfCNNxQwynks7p9FoFodE0GSMPisLYJP7H8MJz/3U/z1qmvetzef&#10;X34Hdmk8eNkcwmN3fRbTBEkJBDX07C+RUatBFsVXTVkcigu3ICVlBbIy1yJlz81YtWE1+r7yaxzg&#10;+cm5zvEaTRDo7/r373P716q5ma8k52LupXcxQxBfBPXFaynLSw7aY28A7Z99HuWRUWzZsws7Erai&#10;qGwLahq3I79kNQVWHCYLtsJWvAmFlZthpriyWllHCGx+AkWLt0QFuXGbs1gfClCrjUdmwUokp1P4&#10;pd+C8qpt8JrTMNJchjHa4bny3XggeQM+v/ZmHMjcjNnqJMxGaYcIYxaKRhUEzJSmohdLRFt9QwLF&#10;YCZCgUroKNJrCe0WczZsFtoD6Wmt2onc6k0obdxFLZKEOpYqTTxKuN+iss0oKt2ionFHQmJ3zLDr&#10;0vHs1Rfj5KabMRl3+4fs/m+vvhztDRn4wQ1X4i8ytJrwIcGX3uZ/2hWXoYz7jbTQJ8l0FtqHkLcY&#10;IU8JP1dQlLKN+2sR9lSiyUabZC9Ff5sRIz0W1bsZ5HJNhM2Ah23SUgKbIQdWbZZ6b2upx1ivHcNd&#10;tO/UODInN8DzH4w1Ypa+c36MOqyL9j9CHdNaT7CsJmyWY7BTz/XoUwmuMp8uRqiVtEbdrXXo5LvM&#10;25QIwwNs933djRilvRrzyZDaBhWMSIBVenUHYkZMDAi4uTE9bOdnEwG2kNdZRmzkwU77t3zlSvR8&#10;6TUcpvxbbLNSj6SOs+5JWarzZ6JlqzbLz2eG4qt2wOXOtH1p17L8mXYsy8p878Fnf4u1mzegoTRO&#10;BUuSua9OU4bKUTzM45qdllFhTnhZN0pZTyXnb0HxeuTmr0VW1mrk5axRD/FCXH5KAo5JFOEenQos&#10;NU5fOUk/OUTI740Qfjv4vc+u5rPeVZmK72xciSON2fjN1UujCnj/ZWj9E4nrcSp3G5647SroCYhG&#10;0byWdPTRrnVa89HB9jm+4nLcf+W5cN1yHnx7lsNYuQuuhr3Kh5frk5FTvRPZVTtUWpsyfs9v3IPd&#10;eWuQXrFZ5UwV7VspQZkUtKap3sl6+jABynJTIsoIrTX2FBgI8g30NTWEHzs1jcxlrZZeV3Mq/WYZ&#10;7PQloq3d9HtufncR2n30Gwa35GvdQxDLoK3PVSBcLQ8l/PkwtpagMZC7mFOV/kfP3+yt9ElheRBc&#10;RB9WrvyQpKppoZ52BctgapK8ooUKUsvpb6VX1hyh7g8V0WfnQsdibimChdswUqObCahG1ik9fYg8&#10;sDYFC2EPl6hzLNQRvAm9ZY4UZNDubMm9BUls02mNWxBftgo7CmR+53JsSL8emzJuwK685cis3aKg&#10;WMt9GLgtbSAf1YTjmqYsVPvTMZe5jvZlI4ZyNuLVKy7BHy48H3+46AL87MpliMTfgdGNN6J94w3Y&#10;kLMKG7NXYlveWtW7WkxbJTn4RZsGyRqpBWsRn7ECv3mdhnXp9fjnH4QplEt7sxeSWUA0eD9Zw0rd&#10;UFC5Bcl5K1FcvR06th+7xBhgWxvsZBvrt2NowEKeaISRv+eUb0IqQVuCcknHXaX0frNeGPn5xpuv&#10;WRoSLD2sAqiqp/JM+V/rXf3vlx0fwCuL/CYQK3NYBYZl/qrs/yOrBCglCu9OXMZ1bti6G7fuiMcN&#10;mzbjqjXrcPHylSyrsWwFAXbFNlyyYqeK2nvh2nicty6ewJqA87m+wOv5BNLzN+zl5wTC6l5csIG/&#10;sZzHIp8v4H8Xb5D9bORxEKI3E3A3J+IigrMA9OUbNuPGzWtQVE9BEjFQLMucznpYmvMQ7tLjnXfe&#10;UTftl6+9jAPHYwhTCDsJHS42HIs7Hw5+NnookgiBEZlbN26Dp7NOJTpuoCOy+ymoIpUUQSb07fPB&#10;2lKqJmFXsdFpXDkwyfh2Nl5nSzlig1y/x4CefgfaafgtblZMKxuVTOimwJTGp5MJ4IQQGftu5rZ0&#10;3iLe+GzUWgmzMnE9UoX+cQ/2LbRieMIHNx2fmYLTQ2jVc71qNphaNjZJ9uygqO2lg5g50KrSgYTb&#10;9egZJDiPNhEEI2iXIXnhBnR1mjAy5MK+qQAW5sIYJbQO0tmMD/O3/SEcOtZBaGqhYfUS8EI4Qmg9&#10;tL8Nxxe6ce/JURwhbB4iVJ3m50cenMXB+Q5WZA8GZVjwmBf7DkQwe6ILo4TJ7ukwQcSDEm0xihuL&#10;MDBDMH5kAQcJk2MHgoR6QuZ0Cyb3hfkexsGFHtx5coSgOY1775ogMPfg8IFOHkM35gmbIzyXsckW&#10;zC104sB+AjZBdD/Lgf0dOHKoDwe5rAzvPXigA4cPdr1fDlCETk36Vc+rRGueGg1hhpAqIDw2FkAH&#10;r4kEE5qZDStYnZjxo3/EiZjcvxELAdyF9j6tigDcQ8cYpPNpp9j51fVX4tGwBs+WpX5IPEj5xvZ1&#10;+PmtN2LByvrSR9Blow92GOEJEcTaJQiF5Ls1orPXg/YOBwymYorzHLRLrzidcCvvVWzAhUPWYhU0&#10;41DBLhi9hbAZs1BAeP30zlXv7+tby29AT1UmwsYS+BxViFgq8OurPhgO93TcejTJ8N5ADSzeSjUP&#10;uqvXRchsw113jxOEPCgoiENK2gZU1aQi0mZFqNWE/sFmHD02yus5hImxNsxN92B+kvdisgtTw60Y&#10;6vEh2NxIAChHiNehvVWHiW47DhLKD06GKFokj58Rfby+ndy/zKmKsR2GCZ5RXttWOmEB2gCBqJUw&#10;Eu1pQKS7nlBaC3+0GkG+RwitXQSawUknhiYk0rUFMUkXxHbZzPZhJ5QdPdCDv729OP/0zOv5l7+J&#10;x556EFPHZ2CL+mDvCaMx7IGpJwTnSAeqIi6Ut7hQ6rOjwKnFnspslJgrERr0I8q28LFP34u///1d&#10;NRrjzTd/h/sfGMTBw360t1XC6crisVUj1FVDAC9HtLcWrb01dJAZbJ8p8EQplILZMDen85pTELcW&#10;wt9ZxuV5bzpr0TVgUKmsmiIS+Icg6cuCkzZKIg5LL2t7N89bAlTxdytB0GzcC48nGy0hikyJrkxI&#10;lmi6Mu+zu7sBzXS+i8N9CcvGRBjkqXfNLjRQQNfWx6GOpVGeVtfGqyf5DXV7YTRkwCVz1SiCG2v2&#10;qKGKLU1lOMC6v582Z4iOqbebYpL3ReaTSqoJEfrtrHsxSaBO0aNvjIeVDssiOSStMkc2F2GJUE2b&#10;5JReBh6XzJuVqL8NhgQ00LHrraloJ3wfPtmO0w/24+4HBjC7v5lt24oY73eI5+ShCDFQ9EhUXzsd&#10;e6iD11mGcBHWvYRyHbdRWr8d5QQSvTcbDooH6UH1RwvR2l1BOKVtdfCYfJlwNBNI+Z+dNl2i/vpk&#10;qgbPU1ebgJqiLXAbczA36MWJmQjuP9qDh07049h0ANME7e5gDW66+UZcdcsKjH//L5ilKBVBuyha&#10;/18oAmUihF96Dwu//CcCD38eGcYAXMcfgHHf/Rh57o84QXCVgErSYytzTZXg/jGBj0U+CwDK/wK5&#10;0tsrkYQPs0z/SobNAgvfegML/L3z6R+hrH0cxa3jmPvZu4swfkass4h4V5D4Yznf93Dsy6/iR3mV&#10;eCU1D49P34sflurwnLsd94WHYaw24dSnf4gjz/5mUdj/8J8KsF2nn8bWLXegIHcNtm27Elt3XIU4&#10;lvU7t2P4G7/EvPRYc3kB1YVv/A73fvSbePPWxR6iM73B0ks8+QeC7NM/x74vvAL93APYkZuHXanJ&#10;KMneQKjSYYhtoLZ8M0pz7yCApiNM32ilCJYUMi0yAop1UIJ4iWhtpaCT1Epe1gO7LRsamVtas1vN&#10;M8zNXYGauu3weNlm3WxPlhTVnmSouqQBsVOQO1nfTBTiTns6HHw383/J0+umHeqhrerp0qpRDdJG&#10;YtE6hIOEOHcRl8uAx1GAdkJWhHVOV8G2Wb0HNdq9KK+j6K3YrgC1uHIH9UscahsTFHRJapcGfq6v&#10;i0M1waGMpbR8KwrKNiKreIPq5Q1kb8J3r70c37nucty5bTn+ca5ECV6cCyzlLxechz995Bx8b9Ma&#10;2i/aWtpNCSIk0albBFr9Mt9UUtHIHMw8wqn4kRKCZylaKVgFDKWnN9RUi46wHh5Ca2N1ItyWAhU0&#10;K+ApVT20kWZeV0u26lmVHKUqkm5bDYY6dRjtMRFMK2HTLz4ck57bWJggTuCPsD0GnYWE6BIVbbcz&#10;XM119BTKOnRLQKPWarxy89V45cYruZ4M3c+FRA/uJAT3xrSYoU8+cahV5X+ViNIy31Ry3zbqExG3&#10;81Zoho9j/8/eUwHH/mW7+79QFLyyrUi7TNQ1oTB9nUrPVJK/HgU5a5GUcJPKXd1J0GyihtPyvppo&#10;Q2sadiObYJGesxqZmStRQZCVXL0m1ovctFu4nVugJ8T6bRnoba1V8D/eTb3Wa8PcsAdjQ24cK0/C&#10;1+M34C5HOV695Vr87fzz8C41w9sXXoBHd6/BofRN+OSGm2Gv3qViCgTkYSShOcTr3tFah/5+k5re&#10;FCYYS5o3GbZbr0YJ5ql5oxKpt1CbgAJezxICawrr6do912HlriuwK/sOgux2lPK/ai5XzfZXxbZS&#10;ZUlGnYArwVKiC8vQ4Lyqbcgq2aiG/lbpCMQEUmuA4CcjBSUeAttUbuVm1FkSobEnQ+tIhY3tzch2&#10;XCO5UgmrApMa2nQzbb6JfkITzEctYbVeHlo2EYjZbmUZfXMu9XkJWljX23lerawXEvvAKjCqwDMP&#10;+fXbkEN41NG3So+rQKiJ/1v4v6ejGq7uGthay+CMVXJ7+epcJECTRAn20SdZ6I+lJ7mQMJ1niEeF&#10;hyBNH15Bf1jLc7FwXUdXNUztZahryUOJOw0FjmRCaQ40EcJqlOcfq4C9vYIaPg+17nSUOpOQZYxD&#10;gS0JBbxuSQTi3Vl3YGvSLVidtQpr0lfilvhrsSZlOfaU83rSrxfTL2dq4rA1e7nqgY5SLxXX7cTw&#10;TPuSGlp8dU37UWSKRzl9sYs2Msy2VVi1HanF65BVvQVJxWvVnNxKQxJ2JN4ILevA+KgLA71mxCL0&#10;zcFqXs9aBf162lPJGSvDpiXYpyNaCWu4TA2rvv6mqxaHBF+4YRfO/w9DgP8jqKq5oP+Ncva6ZxcJ&#10;sPSvfyPIylxW+b52G65YvQHXrF6Ha9euwfbUJAoFI4WkFw6fETa3lgY4F3HJu7ApfjtWbduK61ev&#10;wRW3r8AlqzaoocIXSU/smi1qeyrIkwJynt+67Wr476Xcx+Xrt+DydVtx+dotuGzNRpZ13PdmgvI2&#10;NSz4wk27+L4VF65YgbWJEtREB2+IjqPHjNFJmVtagZd+9L2l2wYcu7OfYNeC0ekm+FtrUK9PgYM3&#10;oVWGn8x41fBaGbMuww4kZYiLhjYm0S8PtmJggnA26cHBk13oGXcSBGoVqDpaWLHl6T8NgXxvaquD&#10;5D+dmA2hjSLdGSyHlk6t2pSKRke2GkoswCrR0JrYoFp6CCkyh5JGqHOQEEOAGp0NYpD7a6FRb+s0&#10;UMg3IEQR2TbiQHDIglZ5Wif5OqO1aKbA9NOAN0tAnyBFta+M32ns+0zo7rMgGK5HMFRDkavD2Igb&#10;Rw934PiRTkxIqpsBh8ojNjrBMk0jOOXDPOFVhtpOjPswTnidmQpidiaEUycG8ND9M7iPQPnwfQTW&#10;OQIsQVOG8fYSkCf3t2KE6w4TXFv6nSioz0CprpjHHMG+U9OYPDpMoB3GFMF4+mgbjhztU/A5NRnG&#10;AsHzzuNDOH18WIHxvvEW7J9uxXHC6PEj/Qpa52aimCcwH1KA2k+YHcTxowJULWxchPADXTzGIdxL&#10;EDtE2J4hEM9MB9W7AKucyyzhdXYygCGC/QihcHjIiT5eo7kDYew/HEXfiA0DvLbdwwQtlt4JO0K9&#10;9QSORsJrE++JTw2/7mM9GJppxmSoASOBOjxMcH3j2g+G6N5jKMXgXDvm6ORj3Q4aCd6jqE4FERog&#10;1Mmw3+r6dDQFxMHyntklf1g9Oika7JY8dJjz8cel5PUS0fBr62/BQ8mb8Nzqmxdz6i0Jkz/TMT2R&#10;uRtv3nwDfn37zXhp9fJFwaKesp+Dty6+EM+uvAUns+Lw0O4NFGvVhEAfRgntHd1uGAnL9Q3ZyM3f&#10;gfi427Bh660oqsyEL2QlXEVw4MgkJmcGMDAsqYIGeZ3GcODQOKbn+jA8HsXAWBgDvH8DwwHsn4zi&#10;0ExMvU8NBdBPMJce+UNzMUyN+jHS50SI16qFIijaqqF4rMfwsJf3MYr9+wIY570Y6jdjZNCKiVEn&#10;Jlgnx2RuMtvxvlk/Zvb5McV2OzXdjKlZH+unB5MDTooVL57+4qN47z1C5tLrD2/+EaOHZ+EYjKJl&#10;dgwNbUHE1Zch1aZF84FJ1HaEoO9rh20whsR6Oh+fDo0BLUxhHWJjTfjEU/dzK4tDjn/z+q/h9lfA&#10;20LRS8AenXGge8jI+1mO3jEjOod0KgiTjY7TFcjjdy16RgjlhNr2rlragFoECagRAl+IwtnTTMjy&#10;5Ktow25/oUpNI+sa6KQNzhQ0mhPQaIiDmeAVDBegjY7NFyxCSyuFI/fpplO10T45PblqmGywpRRm&#10;ETomikXaid5eA8VpPcwUvTL/rMlXRFiTaLjZrGdc104bJJ8dtEHmTDWvUAKoiIjsi2kQ9hRT1NDh&#10;ByoooOikNYkUsTlopy3sCFciTBtnIBQbKbja6Ki6eH7tsRqKMDpriv4aTbxKJeMJ8Jjp3N0UAzpn&#10;JurMiajluclDRBnSa6MQkNRHHf06tBE8mtrKKV5yKB6K4eXnprYKSITpOtNeaGSYlgQKadwFHQWM&#10;i9fDRdFgpoiw89oFuE6E4qJnUEs7V6OiIjt5jYx0wNXlW1Ao6QoSbkBa/PWoLtykenPuP9GLR08M&#10;4mN3jqoASR87PYh/u7MbpZn0L1ffgvZPPwfrwmOo6dmPg7+gKP1/U/QKIAos8rNEAjYTzvI8HYtD&#10;FN8HZQFJ+SxgubSe9PKq9fn7EnSe+b64rGxXennlXX5ffJ/+OXD/13+Djm270fvpH2Ce53dmXSky&#10;/FkiC4//Gvhs1+yiTaHNeWL8LowSgmUI72GCaVXvflTFZnDk9cX9Hfs9UN45j21rLoJJnwSLMY31&#10;Lgdrt9yO3Bbaca47RbCeJLAef/qXeJ3++8fZZXh32aWL+1C2izZU7NeFF+G3/P69c8/BoU3XI7N4&#10;I0oqd/KepqLZJcGNuG1DIusj6y/Frcw5NVBw2y2psBiSEZC0S4EyfHPFDZjfegtyCYMVhL6Ssm20&#10;vXtQp0tGaXUcqmp3q57RCNuRPJTxyQNo/R7U125HY8MuwmmqenhkpeA087PZlsjPaYhQbPop0hpl&#10;JIAlQ82/lvzBZsKI31+KaKgaUQo9n6MQWkMGOvN34m0CxZ3Jm9m2C2HQU2PIEGlCXgPbWW/xLvzg&#10;ukvhqYiDyZuv2qkMT66p24E6itKi0g0or9qMCt1uQsJuisu9MNXGI5K5Dl2F2/Grqy/DN268HL9Z&#10;tjjX9kz55s3XIlQch1euuhTDlXGQyNguew60dWyP/K6pTYRZS3tCnyM9p5qaJF7LTHgJhk2uQoQJ&#10;o376qCh1Vchfh0ATASdAWJUhwIRav4v2TIJpyYMqdz78zjzEqHm6otXoDFZgmLqjPVCJhoodsLM+&#10;jNG+z9GOjw3YeG3y4LZlqUjSMvy4id/7vMUY9pXC5S/Bk1s/6E3+3PbVhI5CtBnT0eUqQoD/t/iK&#10;abeq0NVep+6d25aJtNRbsXXHFcjOXIs8axOmX3xn8aHOUt3+v10W2+I/VZTs7s//EDeu3giXKYPX&#10;qgKaur0oLd7K+5yGtvZG2HhNy6t2Ia9oI/Ikcmv9bhSWbFY9rSk87t1xV6GkYBWs+r2s14Xopr0N&#10;Uju6eN2aWEck6JTqZfZXI+SrREtTFQYH7Rjot8HM62fTpSLCutbI5R3eQl6jMtVeDA17YaYdd1Dv&#10;eljfwu4ijPaaeN1rEOQyMjRZ5hhrCcc1bD8ycq+WpYR2vMScgjztHuQ0sg4SkiQQUnb1dqSUsD7S&#10;vkpAIYEdiSacUbFJzWktNyehjOdQqNlJeE2DmX5OhuMavLmwExC1BMBq2nWtMx351ZuQXrwS1cbd&#10;Kh2erSkbJgKcpN1x0a4LMArUyVxQC79L8EMj32UYr4xO1PrzVC9pI32H9MBW2VNQz3eTi/6YPlYC&#10;IwboS5zcr81foLZpD+Srd4dE4OWyDm5LPocJq02xKhU8UksINvjzYQoUKmiul+Pn9mp5PnIsMkqy&#10;zkNwI7yl1m3B7tJVKkuIBG+qpC+sdKWhiueiaStFVTgfpYEslAWzUebjuRNc0+okx+0dqOB101A3&#10;lLpSUGJLRj79XB6v3c6itdiWuxrb89ZiY8YdWJ14MzZlrsK2nDXYRfBPrtqJ1FqWhq1Iqd2ExNK1&#10;yKnZiq9+YzE1n7y+9fzX1f1LqtyAYnnATOaoIYwW0e7JA4lGaghJnSiBokqtKSjjuRVrdqNCswdW&#10;6gKLiTZKmwyDjFpoLiLLlMEkMSDcPBfeuxquV0uWKZKRos3ZuHH5tR9ECVbAupqgJtDKIj2bCiiX&#10;3iWwkQwLVr/9HxQFjyyy3YvWcJtL+xNYvoDfL1jNctsq3EBHkFGQTHFrwchEhODgR1ebRg3diLaU&#10;qyTPEyMe/h6A3VWFvRTcW+PX4Ob1q3DlqlW4as1qXL12LS5bKZ/XYVVCItbu3Yvl27fhxvVrcBOX&#10;u3Xtbbh51c1Ysf5W3LLuVty0bgWu37waV6xfTYheh3NuvJE3xIChuSksnDqIj37qITz1uY/ic1/4&#10;KD7x73d/CFY/9vETaO9oQCsNh4+GVKL2nnpgBIdOdaFNekUJgjI52tVWpYbe1tgzoaMRdnno+EJ1&#10;CBMenV6KL3MWLDSsRls2rJJ+xE8RSVA0sNHbmkphoOGQ0NuDFNpertdIh20PcBkCstbNRmVJg5OG&#10;qJfQM74Q5XEPUgRHMTjSglDEjECrFlYa7FoNHaWziILVQDGmg9VbqibAm+kIfd06hAhXLTKsstuE&#10;cJsezS01FIlsmM2lCBKam2mM5OlZhPdD3iUYQ4jLdBGA9035MdRrwygh4cSRLtx5uhcHDodw6Ggr&#10;Dh2JYmYugMl9zRjjORw62omFgzECYQxHDnXjLkLlg/dM4QTBcWYqiv6RACb2RXCIAnDuSAdG97Wg&#10;fchDkVqF8sYiOCKEn4kYJg4NYvbUCI7cP4mFuwYxOR3G1FRY5UEdJ/Ac2NeOeULqSJ8Hc5MRBa4H&#10;59sIM21qSO88Px9Y6MCRwzJ/dgKHCa0H5nswORbB8KAfY8N+Qm0bFgjS0xMhBdmHD3Wqsm9fiPDj&#10;JTg1EbRbcUB6mAnqEjGtf8BKsDejb9iq0g619+rR3idDVln69egas2FkpklFI+4dtqu5yW10EANR&#10;A17YsAIPlqbh4+k7PiQSfnnFMgyVJuMHq5bjXm0JISiIMRmaO+BWwbVCbQZ1n7t6HBifCiHYwf0a&#10;i/DCbTfhdGMhnt299UPb+zbb2id3rlaf37zoAsxn70CLtwa+fg8OeDV4KmDBU5W5eHrD7fjpLdfj&#10;dzdcjd/ecC1+sGENnknYjntqCnGisQw9MQ9GF4Yxe3QKgZgbsR4/xqd7cezkHP7tY6cxf+oA+hcm&#10;afANSCjIQFx+OnblZyC9uhRZDRUoMNSinNDX2GyFpc2D4Ggbxk7O4NijJ3HnoydYjuOux07g9MNH&#10;cecDh3HnvQdx190LOH5sEscOj+D08UmcPDSCkU4fmo2VsNXmwqEhwBgK4DOXqCf4br63uKvR205w&#10;HWpWdWL/bDvrQKuqK3Nz7Th6ZAAnTk7gkY/fhS9/6yk8/Kl7MX1yHxbuPY7f/p6qeOn1x7/8Bda+&#10;HlyZmoSbcrOxvroSmxrrsUOvRZLVjK111ch0mFEbboI+1gRbbwC6sBkNzVqcePC42oYEaPvlaz9H&#10;51gUzlA92xlFBNtSS6yBbU+L1h4CYq8R7f0mRAi08iCsk9/HJzwqsEELBYGfwBhsKicEVhIgCa+R&#10;WjTT+EuycunBb6ZTldQ53nARjG4K8lZej1A+Qu1l6B3Ss464Cb91KuJvZfU2itkMAjAFoQyZbi5G&#10;fX08aqp3wUW7JGHpTXqKZu5HRKfNIFCap9LWBGgbvDwWpysfPoo9u0N6k9Jho0OSp+6q56JVoxLz&#10;D0lPI8G3h3A33mvGgERvVhF0s2CnUJEeLRcFjp3O3EbYttDZGuioLXRm7mAxfALXFAUyz1SG8NZz&#10;GXlKLU+y7RQHkgu1huLbLCKfcCmBuiRvcdsAoXPYiCBBuFaGlTXuQEn9VtQY93CZTNXz6m+liCbs&#10;+lsr1FBjSZHj4frNPl5DgoOPjljfEI+qkk3QVu1gvUrHWJ+kpHBjrMeI/eM+NYxwdtCJUzMt+OiJ&#10;LpiqUnHRtQTVJ55ToLifUBf5xLeRUGvGQZlPuQSA/7HM/Ghx+K98FiCU9DOHCGV9z/wSOY7o+6Xl&#10;4a+qgEuSvuaMgF4cVsxtCFTKcMMX/6mGL5rmHkK+N4YTBMDF5QiEL8kysj+BQ9mX7JNFDTX+p+pF&#10;kuHIsqz6fel4zhyfivYr37nvfS+/gx9UG/EP2pPo3izse31pWf43weP7hi2M72i9OPalX+KdKz94&#10;EPfnG27CwW+9ge/X2vBlfz/mCK0Smbi8fUrNez3OplfbdxA3XHUe0myt6Bs5hUee+g4+depJ/Dou&#10;Cb+MS8Gr8Sk49K0/4LuNLvzjvPPxnTq72rZ6ELeUK/Tdc85Vc0XP7Hdm5VVILFiLrNyVyMi8Tc1T&#10;9DqzYScUGynadPU7+Vs8hjI3I1a2G1pzNuoIDQ+uu1Gt/zZt5mBRPDJKtiKjcCOKKdjSMtcglSW/&#10;cCsKslahtnwLGmsIcNyOTwLotEhahzRoWUc1UvTx0FgToLUT8JwUf+40mFinzWyLDtY5KU625yaK&#10;c+nZ6WjXYCBQgxj9byeh7rdXLuaLFfCfrc2Ck8AR1GZAa8xQ77+6ZnFkzPO3Xw8jAUdnSqVwp2CU&#10;nI/cv53tSiJm2yWoDMV4VeNuQkYC9MZU1BB8KgjzNXW7UVO8GZrM1TiybTms8ctRlroSesKwh+1W&#10;UmG10O6ECZSSa7mqbAcqSgjFlXt47oSP+hRoGlKg4/HotKmorYpTI3sCPNZIoB6twQZ4eS4y/721&#10;ReCVbZz2xssiwZhC1D+xSBWBViL0FqKf9mOE16Gbekh695zmTOrCKgz06NHSXKJy1cp8fUmV4/cU&#10;qjyvX9q7Ec/Q1x2sTMA7BPwzuWOlbhwqicfnttyGx7fdARvtj9XMYkhTgb1kLrwE9KohTFktGQTZ&#10;cmxL2I3R7/xVtUnVvqTtSPtgWWwrMsR36Xd+l3azOKT/fyyLbXRxXWkr8kBHtRkJdsZ3eaAloxUG&#10;v/knrFy7AhYel9NRRPtYQNtURjtNoPbKA8cSdBPa+0bstP8FKCN4pGXdgUyWrKzbkZRwDSqK18FH&#10;/dlE+xqlfW8PlCFC291Cmx4NVKn5v+3hBl67cgJnNdqou52E+HrCRVXNHlTVxqOVetVuy4VOs5cA&#10;nMKSriI6+6xZ6KStH+7UopM+pFSi/268CDv23oBKfQKqCV21tMmltL0lhgQVJTeTEJqniVdzTiWP&#10;ah2vbyXrXRnbXy2PUVK9NLqobbluEZfP4/Jlhj1YTB8j81+TVCeNwZuFKgKZxp4OL223RJ1vsKVQ&#10;J+6CyZeJYHc1Al0ERm8qNXI+PNILGauGjctqCa265lyCZC5q6DsKdXGqB1d6VzXSy+plfWZ7LKe/&#10;0QeL4ItVwkyI1RNIjZ5sGDxspy0F3G6RygUvD0ibWVyhEvpd3p/WUlgJoA3cpqzv7qwhIJfweiQT&#10;7hKp3bPVCMwyXqPFQFPbUe1JRz2Pp8i6F6W2JAQ66uDhtuxhbov+T2A2U78Le+u3ILFuG3ZXrUNq&#10;/Sbk0pYUslSaJa9sKipYCvi5lPsuIxjn8Lpm81rvLt2MFXtvIqzeipV7b8TGzDuQVLUNyazjiZVb&#10;kK3fjWzeoy15t6OBbejVX9NpLb3uvP8gSgmp5bRPu/JXk6+uo6Zbz/uXggaJj8L7JbBf7kxDpmYn&#10;982231wADRlFT9vaKIHLqBEkaKyNbdTszlcjS+UhQTHhNrMxDskE5CIeu4Z+O4/nv+zqpSjBKvqu&#10;gkYCqxoKvNjTejZongmk9L9azl73w2WpJ/WsIcfyXc2hZbmQny+4Yy2uXH49MotSKahaMX+gG3MU&#10;3pODdgxRtPVGazAz6sDMuJeCrZaGlAIqbMH0wRF4o0EUaxtRpNWgwmLCxqS9uPiWm3DtmlUUNA6M&#10;7Z9Cx2A72jv9NPYOwkgTxYWE8paeKR3qDSXIqcqEN9aMt97+y9Lt+a9ff337z5ggwNRLlDJdCup0&#10;FFY0FiI6/TFWMh6vWZ480tj2T3l5DAE1b7GbMNPXZ1NpYFzOEjW0NhpphL+ZYrHLjFiXCT4ajNYO&#10;PXrHnGiS+Y2E2kYailpDusrJGR2wsIFUsSLkqTxOer5L/qiuERf6xpvQ2e8iGLZicCBAQalj5ahA&#10;oE2L6dkwjp0YIGy1EpJciHab4QrXsdGWwUBINhJOW3pMiA3a0NYu0Nqoxv87gyUItNegtbuRx0VR&#10;zfOTqLchOg8Jay1DU0YIqr1y/ATd0SE3JiYd6BvUYWTShuFxwtiolcWGoXEX7y+BTQ0TjuDY0X6c&#10;PjWmcpgePziABQLjwQODKoDRBGFiciaMIyeHcIJAO0eokDQqtiYDhWc1ssppCDw16JkJskg04zCO&#10;nxzE6XvG8dD9+3D6zsW5p/ffM0FQjeHQgS6cPDpIOOnD/P52TEyHMDIR4HG0q/1OTxBOD/RwvXHc&#10;d88M7jk9jYX93ZgYD2F+NoZ901F+biFUt2KKADwy5ONvLdg/H+H3AGHChs4eswJQSQXQ3mVEJEYA&#10;6dChk+JW0pnInNzRfX51/sOjbnRwGY9P8mHWEUp4bcYCrAdOQocX3QT3u1qtmB8OEmy0FO+FqDfS&#10;SNuK4Q/JMHUTvC0CPPWEVq36HGg1EIZb1fpGXhtzQAdPyApb1AFvmxsvbFmHh8tz0OasxTsXfvDk&#10;/OUbrkeDpQHPrl+LY7kZdCbV2JoSj9t3bsA1m1bh3DtuxTmE33NW3IxzVyzHebffhKs3rcamrBRs&#10;y0zDnvxslJm0sIVb4G4LQ+e2sQ2EMXHnCRz8xGOIzs+istmHeALeivR0LE9OxfK0FKzKycZtWRkw&#10;xVrx0BOfVPNH//bOO3jymS8iQVuB+LoS5Np1KPNZ0NDigq3dD39vFJ0T/eifGGDd6me9HsOdpw7j&#10;sYfuxaMPncZdpw6xXs3i8NEZ1od5HD8xh0PH9qkyuyC9uSM4eHwWx+8+iPHZIXiCDpicGjo4E6rd&#10;BtT7bXANxmDubUdFSxO26xvhGh5cavkUFPfejcvS0rBDp8dukw25gSAqYjEYx8fhnp1FSaAZ5QEf&#10;LL0dcPRFYIp6YI64UWqpwtShGdqOxQjDf3jzD7D7DbD7quH0Ex5dlagz5qPSQAdqKYCOosTirVb/&#10;OygkPN5StmcRGhJUqAxBtlfVw0qR5qAglvmYOpvkipM5bDI8kA6QjtvbQrCUYA8UfRIx10NH76AT&#10;kc8hirBmf5GK8CvpMRwUHz0dGozS7g72WFR0zZEeK4a7LSoNggpTb5Z0NZkwaAiUhmQK3GR4m4vU&#10;UKkQwW+gn3A95lBzzZyGLHiNubDqKLYIsV2ttdymDlFCd4iC0kGRYqEj7aVj7utqQCvtTTRagRid&#10;u8lBoWtJhM2XCyeFsZZiv8YkwTP2sn5l0tln0uEVwkiBUWPagzoK8fLGnagWGKCgkTQXJksabXwh&#10;hXmJCpJkpOBp4PXRcVvSs9rIdey8Hk0hSR1VrqIYN+gSYDKnoslXAH+gECE/rxvFnrZ6B2zaJPqi&#10;Wkz0m9FH+9cZ5rG2VKCNArquIhEprM9p9hYMPfcmJn/wroLJfS8uzlNboO9vJbDurSawEjQXBe3/&#10;WESsipAV+JThuOb5B5BuDFC8/gGHCJ+HCLsSOXffy28j/G/fRFKDXc1BXSDUSq+MDOtd3MZikUBN&#10;1oOPIdPSonos/9U+/ztFiWoK9oVv/RGPT9+DKZ7XZ/oPvm9Lvsfib5/Gnc//BZ/gsUvv6dwLf8P8&#10;C3/F0WdexYnPvoRnXTF8uWUAx7/wIxz78muYf/5tzP/gHXW8At+SVmfoa69j4KuvY/zFv2P/GwK/&#10;/8CPskvf34/0nqrPBNE/3LGG4HYevkdY/dvlizEAzgxjVcudgdWldwHrqU3XoaJ+Fw4lrWZ9pvi0&#10;sv3Qn5spzj+78VY8sXvt+6NS7t69Bp152/HOuR9A7w+uuQyV5XH48i1Xom/rrdiduoKAsA4lhTuQ&#10;mbwChTkbUJi7ETnpK5FJ6Jvbdgu+de0yvH7J+Spf6UNxd+BU0hrcv2cFamx7Ua/bRdjcS2DNgpX1&#10;zUVR5ya0uinsjLZMhOoT8eL1l2Mhaxs+s33xYeP7x3LjlZgt2IU/L7sY44Vx+NjmD89LPZmyHtGK&#10;eHz/hithrNqFmsYE6Iwy+iKVEJCugr1JULL6Bukh3YX66p0qoq+J10QeTtu8BWqOoJuQI/PWPfYC&#10;Qiqhs7cRP1jL81p/C8EhFfG7b8T69cuwfdv12Lb9euxKugP1CXfgMzddAXfeZhRW7kIF96/XSk9w&#10;Lu0ZAbxdR/1TSQgj/BCSJBWOw8xrYEiFgyDj576DvBYRfwliBK0RaqIh6qwBtr9YqEIFFWqSNuwj&#10;qAZK0Mx2HqL26qRtnJG5r8N2dBBopyv24h9LQWd+d90VONhrwtS8j3ZH/GcZPIQkHaG9sW4nAt58&#10;NBBw6yuTcAOXXRWXhHO53p4qA2H1H0vAugilUmQ4+tnf1WdCq/pdPQj6V21pCVRZ1w9+8w38oMKI&#10;ex57FuNLtkENq2eR1E8dT72EXeV6pKbu4PWgzXfXLQZg9BLApNPDmg19/C0o23QlEjJuR1nNDmh4&#10;Py2WFJ4X/+N5VZVuUBGrYy0yxJo6MlCuhlMHPMUq763HLu+S5ox2mJo00FKtgLhek8J6kAO7uxC1&#10;jYlITbsDGel3QK9PJchnQVKPjXY0YriHem+A+lEgizbXK8NYCVqNhDsNQc8g09cIJ5LSRYKNlmgS&#10;UEUIb3Tloc4m4JmKesJqNW22DCU1sO5rCTpl2t3U55uRX7ONyyRS82XDzvts4H4lT2pJbRzyyjaj&#10;gnXaTD1sY13wE0qb6EfqZCSNI5nAnAxrawksrcXQEjI1BCsZgtpAMDURJmXIcWblJhRp4gh9iSqw&#10;kylUBFO4GA1N2agjvGrocwxN9J0yr1X16qbzGFlPAwUKll0ClcFCOHnebhYz96ElUGt57rIPKbVc&#10;R0DYw+ML9DSQOejf6YNlv5nVm1DL5Y1ct5IwnNm4XUVIrpJeSsNuJBSuxK7c25BVuxWF2nhU8dwE&#10;ZG30bQ0yZJrQ7qIPG9/vR8eUk4Aah/UZNyOuZA1hdCu25a3BdokGXLxFpZDZVbSRsLqDMLsXZfSL&#10;ep6XpbOWOq0A2lCV0ijyev33v4GN+uT2rcuwMuEarE69ETuL12Fr3grE5axEQV08KujDzc2FsPBY&#10;9IEiNZe3jP41j+clOXdDZId2tkEp8mDFG6lErcxR5n6LCe9ptTuwu2SD2uba9JuQULEJZby216oh&#10;wf9NYD37t/+dconarvTWcnvcz8VrFvcjw4JVehn+fyk/X76K5Y4NuHXTNmzcSepPT0BlVQ6afRqM&#10;jbRierobjdoSXHfL1bhj01qs2x2Hy267Axcuvx0XrVyFi1aswMUr1/DzWly+RsoqXLtuJVbu2IDM&#10;/GQ2JB/m93XgyGybml/08fvGcfpQFJ/42Am8994/1M35w5tvYD9BpZyGutywFxobKwUrqo+iSdIt&#10;9PKCSy6waKweoxM+RDt1qpfUTKNqZHHQGFgo3gZnfDh4Zze6h60IttYQXFg5aexboxoCnpkGpxRD&#10;gy7cf98koagdLQRWMdxDBL8eAu384RgOnuwjiNaxUbMh27MpYAvgo7FuG7LCSWCVsfrWQKlq1I00&#10;WDqbCC+JJtyE2blu9Pf50Rq0wU/D1tSqIYAa0RxoQCSiQzDUyIbNhheQhmOCLVKHRh8btMwdocEK&#10;BBvR0tqA5lilGoInOV67RynSxqwqv+XAqB3t3XoCg8CpBNJxYv9cRM1n7SAcR7l8tKOSgGrG2D4H&#10;Juc9mNzvxeiMVwV9WjjaiZn5VswvdOLjHzuCJz91Ch976BDuu1MCMB3H55+4F489sED4GMGpE4M4&#10;fKgfczynycluDIy0E8ojiPYGUKmnIzUXoHPMr4bGjk4FCbkEyH1RTBJ4JZDPAvdxSOawHu7BwuFu&#10;VWTu6j5e92npcT3YhRPHBnDsSD/BtQPThNGBPg86Y1a0R60YGQxgfCSE6XEC62gYA71N6Iq5uAyv&#10;M7exbz6KfkJ6W4cR7Z0mXv/F6MiSbibWZVHBsoZHm3DgYCcWjnRhjMfVz3svPbTjkmB8xKvmv/YT&#10;Mse4/YWFfsxMd7IuEIYJ7g8/fACzrLPdvU6u5yXYuhEiwP70+qvwWPIWeLm/KOtMS4cJbfy/tZ/b&#10;JPR3THbQQLvgbPPT+LqRVFZMERGHTbt2IXHDeqTffAsGL70MhvMvwrpzL8LGO9ahprIOkXAnfvna&#10;b/CqKr/Fq795Ha/+mp9/81v8ip+lvPb6b/HZZ76GjOoGZNbrkF2vRW6jHum1Dcjh+96SSpxz+XUs&#10;N+CcK27EOTfcRuBdR+DdjHPu2IJzblyBVVmF8PQO4u9/X2x78vrxz36O771IpX7W65VXX0VgdAyp&#10;OgO2lJcjQVOPFF0Dsq0mwqwJGUYNMk0aFDiNqGiyobrZhXK3lUbYgnKPHZU+J8pdNhTZzSjlb5Ve&#10;BypYCm0GpGtrkGvWwtzZBv/EIJon+9B2YAZdC7MYOn4Ir7/xhipnv559+WUYR0eR7/Wi0O0hnAZU&#10;qW0NwzUyhJqgD6UOE/oWpvGpr30OT3z1Sdzz0dPoG++BvdmEmYWlCONLrzf/9CZ+/OMfYWphAnPH&#10;ZtE70avmahc25MHkZVtkHfSHdbRBVQiyzcZaaik4GtHd14hQG4UeHYXkGHXJ0NhQMRwErWY6hL5R&#10;q5pHZHXkqmi+0gPqdEi6iQKVVF/XsAe1VYTa8m0UqHGqN2Nm1IVptuWBNh3GWH8PTvhxnO3pyEQQ&#10;493cnqcS3S0NmOfvk6Nu2qx6tITLVJoXGY4rqWP8FJBuJ22RRM11lcBryIOkdmkLUUS4JOAKxWcz&#10;bQo/BwnbkjpHgqH092ho+zSIdVPwBHjuqme4RA0FFhiXnlOHn2LDkYoygmlh3TaKlyxln6z8vaxh&#10;JypYZM5qayfrcUsZNFU7KTp3UAjnwUdHbHVkwEARF6DA8FJ0lBHqBewlYrH0aFnoXKWHq4UiolOi&#10;S4fKYaAzbqjdCTvF0WBHPfaPudQQRQ/FtAwdHOzXQVOzG0XNnWremQjNM/NTJWjSmaG/kme08zMv&#10;Y0dRnRKhHxavZ5WlHk5Z3nPqSWTbef0JnYu/L/aKyufFXk/Z/j9VcKLeL3wfBf5O7K01ElAfhGn+&#10;QVgPPIj6/sPIsrXiCGH3X+7vv13+qUT2vYTlL7WO4r6Hv4of5VYoaHzr2pvw+4078XiNGfcsPIav&#10;N3Wx7j+3GH2X60ov0sFv/wG/W7sFf7vsCtwvAl16m19cFOnvnx+vmQRokgi/z1cb8fH9D+PNWxYh&#10;7J/nnKuG+QqIqt6yJQh969ob8PdLli0ts5h2R3pVpSdNAFUtp75z2fPPw5/P/wh+fN3l+OjuVeik&#10;b32saA++tXUVXqFdlW1IkW3Iu0yV+PZSMLxX0grw5Mgx3PvQVzH3xVehCQ4ia+0GJMUnYmdBAbYn&#10;xCN1123YtvEa5OVvQ4UxE/sJtGe2eabXV4E0y1vnn4upzPXQN+WyTpbAJw+J6dMN0turS4STAOtz&#10;F6gh9/Va6bFMQkMDhXv9XkwUxaOpMR1aAp6bwNXJ9tThzsN4XRKO5G7FUxtuwXTOFgxVJMCvTUNI&#10;n6HSmegJKfekbMLvL7mQAH0B9mVtRK0lFSZNElzGDNVzKSlf9LokpGXegdTsldCyvmsJKQGCaihQ&#10;Re1RjI8nrXv/vO7etQL1bNMFBVuRXbAZxeW7UZC7CV+6afG6PU1oLS3ehLzirUhKX430tDUoL4uD&#10;tjENFiMhxJKr5udaTZlwEpBkOG6Q4NkRraGmqEUP296UBBzqM2G8U4N9MoKJcGQ385podsNKgSzz&#10;g02mJASojQaHTPg3Qw7evGIZTlen4he3XLt0/ReP9+M3XYK+VRfjjeuuxAT1ldaWBJNhD665/npU&#10;DR7HcZr9/i//ahFOf/QeP/8S0y+8ox4Izb74Hu586mUc/sYbiyMMFJRKHV9s7xLl+tA3f89lXsKc&#10;9Lou2YCzi7QhefAz89N/4DldkzqmX2+Lx11P/FC1EykCvGcCOEnkbrEvjSNHsSd+AyorU2G0FCE5&#10;ZzM2r7oUPz3vHLx81SXIzV2DHAJcefUOlFdshZnXoztWi+F+PcYHzRju1UFyuLYR9jtb69DdrkEX&#10;dalEdA66qmDR5/J+5MLvr6F2rCX87kF6zhps3HYl4hJvUsODza5cFTDH4y9T2+iNVKOPNjdGAHMQ&#10;6jS8Dw32FJQZ4lBmIixbkiC5h+uk94z1Wc+6KlkuLPQ5zpYq/paLSl0y8iq3I58QZaQPkzQybtpp&#10;yaghczlzqrYiv34HtNTjMp3G7ChAjTw0ZV0xsK6WV8WhgduQEUkSmLGOQJRVvZXAlwFHZzUq3OnI&#10;aNiOQtMeVNCHVMhIHelRlXmn9F+G5nzVg2ugnzBynxLESAIwVTgJ1YRPV4zHQz0sAZ0a3dkqOJAE&#10;TnLRBzui5YTTHFSxDspc1CruS4bw1hJ2G7huLQFYhvVWWVlXuT+JPSPQK0OC67h9CcjUsc+FwLAB&#10;ZXaeqz4Ou0pXYV3OTdhRtkrNa62Tnl13DqzePOjNXMfE9txSiRjbgp/c0dxKLRAqVbFtSsxJyOM1&#10;SyjfiO15q7CndDN2l25BfMlmpNXxftYn8L8thNZ12Es4LDAn8/pk8v91WJ54M6F2K370Uxplvt59&#10;911CcC82Jt+EZNanvRVb6MOks+IWZBCeJXCUpB/Uk5kkzY1ZpvjIebmyYJMAWEHaM3KKL1wBt1/i&#10;RmSQZzKRWLQGWdqdhOQalPF8Usq3IoXb31mwBquTb8SKlOtw8RUXLgLrhesIrEs9nIuF8CqFv0uP&#10;p/pNwaRA54dB9kzgpP9YBEhVipulbcpvElxJfWYRQF38X36PU0OOBVgVzEpqmhWJWLYqAZeuisM1&#10;a3biqjvW47Kbl2P5unXYmZqIhJws3LpxC65dswlXrN6MC29bj0sIv8vWEYKXUuCcz9/PX7WZ+9yM&#10;S1kuuX0lLrt9OW4huO7N2EP4bMTYcAhHD/RjnFDh0u3Bd7/3VXVjzrz+SGj90Ss/wMc+fTfCXbUI&#10;tRdiatqOg/sD6JTIcuFa9A87KYp0GJ5owr6DEXQMmREklNabU1GlT4SbQqeNhjXUpUWwrVH1trUr&#10;gDGp3rbRcQ8GBmxobiLgmrLhtBUpgJ0mcPlDtTQIxai35SKvdjdyNQnQUGx6Iw0ws4F7ZGgugbm1&#10;T6dyTjbR+Fiai2HxSeOv5vGaMDQSxuR4DN1RD0WtCf52Lc+9FE3BWnh8kvqklmLWiv7xANoHXIj0&#10;2NE56kO/RMmdDRPGW3jMVhVNtZkGQCKqdtEB9I/Z0DWgJ+z5cfBwhOfTQLCtQAevRVe3kQbLiCFu&#10;r6dfAqyUoK2zlnBrQd+IGYNjMq/WgmN39eEzX7gTH/3kQYJlhLDWTEhswTShc3aylcLVj6mxKB66&#10;fw6ffeJOPPbgPpw+OcLr34vWMCGyw01ojSLY4UKNsQhtw36MEUZnDnVijlA4f7AX41OSh7Ud49Nt&#10;WDjUhztPT+PY8XECch8hswtzhwiuxwioEiGYAHv0aC+OHOnh8YR4r8MEfhnK3EtQJJDORAmR3apX&#10;VYYKT05w22PtFOsOHosJA4TEgUEPAdWKtphJQavkSW3vMKuUND3dTvT2OTE6yvOSKMICxBLld9CE&#10;rj4zInQY0ZiB19KG3n4vRoZbCCMe9BGI+/t8rBd+DLJ09DrQym362/R4dsviE3ZxvlPFrB8tjTQc&#10;Ojja3XB2NqO+2Y4dBZm4LX4Hrly/Ghfcthzn3EIjk1OOdUnZqGuO4pvfewHfIyD+q9eLP/4pXvrJ&#10;K3jpp6/gZVV+pspLUvj7D3/0Y/z6dx8Mlf0/eUmPqj4YxXIe1/lqDvoW3JqYQUMfwQ9/TC+tXotJ&#10;Un/yS4qGu05jR00d0q1WZHscFOk+5Ad8KAgRFNtDqGoLoToSVqUuFkVDRxvq2qOobWtFNaGyItTC&#10;760w9PagsacT9z71afzktV/hz3/9H3Orvvv3v+PFn72Cj33x8zD098IxPoaqjnaYhwbQ2N6OXJsF&#10;hXbCsc+FqkAT9G1haFvcFKlsnwNh1vcw24eD9WcQBw8OorvTC5u1FG1RO159Va79YgbnxbJ4jme/&#10;3nr7r7RFP8LPfv4T/PQnL2J0uBleW4EaLucjpLrl6W6IsEqnKMNbPWFCIkWDmY6tXuYDEVTtXkIq&#10;AdFE4WyVQCYUtDaKT4lyKj2rRq1E901RILxfIluP+TA77MORqTAO0z7M9fsw2e1AX1irYLU7SOE4&#10;7MbooA0thEJJESM9tgE6p7ZO2se2OjRRaLptBFXam3HWW8mLaNDsVeAYDlao+XjdtC0jrP/jozb0&#10;E/r6aFdaKQqsngwKmmToPCkwNqXD4pX5uOkw0unL0CuLDOOi46+muKzUx/P3TNqBBNQYdtNpphFq&#10;89UconALQZiCtp0QbVdBb/YqQWsl+PpbSxGQoE4iOJp4DWW4JkWIjaKjOVxKW0mhoU9AiE62rb0a&#10;kvbHaUlTwu/wvB/TtGORFhl2mIWU+JtR2T1HwPz7fzr8TwSviNatbH/j3/mTEsEK/GT4oMCniFwR&#10;tSzTL/5D9azqJu5EcWQMC7/4G+YoWv/1tkUof/i3M0Npj51VpNdycWjvh5f9Py2qJ5fbnpKgRzzu&#10;/d/9Cw79EUi2tMD60Ffw7dAY/n7hhfjo0U8QPl9Vva3PV5qV7ZLym81xOPCdt3DqyZdx9MuvYorH&#10;LnNSjz7zGp4JjeJnSTnvL6uKAk4BVha+y28KQM49F+9dcKH6Lr1oZ+atChzK+3tLy54pb114Hh7b&#10;dhv+RBA9FLcSD285Cyg/cj6LrHdmG0v7kN/4/vZV1xDWv475F/6G36/fjs93TONPN96C79fbVaqc&#10;A78ilP8N+MIDX8I3Uwvwq1sXg9qp7fC4FQSfvd1zzlP/f3vdzXgsfTOe275azbVvi9ap4ehu6gAv&#10;27uBoNpky1cpXGKtDeigHhjsMWOk14JZtlmJxO1258JF+JL0TTLCwCif7Wzrki+RMGgwZaBCl4I+&#10;7uc9HstifsaPqNE2A7VJbBuSRoVwTFtRXynBmbYTAFNRr0tARX08rL5CfH7rHfjSyusxWJ2ojvv9&#10;wnOyZ6zGx2+8FO9efDH0jak4FL+K92PxusnDg8nNN6EgfRWevPEKVOdsREnJVpQWbYbDkk/4NLB9&#10;6eB1FsHK/csQWDtB3EE7ZaUtk7ykPa3VhKMqNeJuuFvDdWqpNwwYocbwemgXGuPhdeVgsJs6r8+A&#10;DrbXfyuIx6ezd+Cuukz84arL8NZFF+AvF5yPX118AV656Fy8dO0yfLIhHeNj1Ci9DVhx21UUyldj&#10;Z3Ej2yLbngAr246MeBAglejVxz/7Muv1xfiWya9SPwlUyoOjabZzgVcJ/iXD4P/BOnnq0y+rZSSQ&#10;ksCuAO7sy/9QowHu/sS38dipT3NbF71/HV/dnoBDz/4Wz1eZcPpThFdpW9zvlNr2YuTssZf+jt1r&#10;NsOdFwdvVIuvrPsg9dKpay5EfOFqBEu3wV22DRoD9UH9TuRk3ILCvNtRU7FZzc+2ExLchE63Mxce&#10;9fCwnPasHB5HCe8BbaOvAi1hDdfPJKjegrjkW5BL6JEOEouP9tBfAn9HNQZou+VBXm8PdS59jy9U&#10;rHJs6305qLTuRS2BTOZnSq7RBtrnRhnJIMOvPfmwE5rNhJkq1jFJ72iiL9HSHksPrBQN67NK+0I7&#10;bGoqVJF/JR2Mizo4EmH7kFFHgSqMT/ioQQ2w2/NYh/PUFL1gRwPc0UoYg0WEx0yk1GxBrnE3NAQs&#10;TZBQGi6BkaAqPYJm6akk7BmaC1VPqMaXi3oXdRKhq1pGIPAYPKxLLkK0g8AqxyMxY2QdE/2wkUWi&#10;AUt04QpCaw39giZchLqlqL0aP8+D10WlzqGPaWjKUWBbZpbrk44adwYK6c+M9EsTp9vh7K5DY6gQ&#10;+q4KNMq0nlb6b15D8eWuZvodfynC4UqVuqinz4ieATPvSa7yg7nlBFDJ6WpPRyKBdUPajdicsRy7&#10;CadpbM/FhhTkNOxGUuUWpFZvw468FdiYfhOKeCwVhOkdJVtwc/y18HTY8dZfF0ecvvGH38NGDigm&#10;dJc7Uwi3aWgIEvC9mWr+ewP3ZWD71Fsy6aMrVH5ZmbdcLQ8FeP819KdlrHMlDfTXBFrJmpLBeijH&#10;tpvgWmPNQok2CWmVW5FPnVDuyEQq6+wlV160BKzSw7oElu/DKj/Lb/J+BkDPlDO9rfIuy/xn5WxY&#10;leUVtP4ngHsxYVWWl21evJbAumo3SxwuJrxKL+xFa7YtBlFau5SDdd02bou/8VglPY5A8MUEW7Xs&#10;0n7PwLGak8tyJZe7dOV6LLttFa5ZtQ5X3HobLr3hRqzavA1l9cVoo7FvChtRXp+HQJsfD//bI3j7&#10;b29D8gyd/Xrzj7/BSy99GZ94eAL3n5Qhq204dmoABw51oIOiK9BKsI01osGUruaz+NsbCIJO6J2l&#10;aG43YnS+E9HeZn7WEmQbKTLLYKZzaNQlI0jxNjsvw19DiAn09NrhadWi1JhNWE2DPtqI4HgTWgQg&#10;CSstEQ0NSZ3q6Q0EuX1uq5kN09NWAXdbNdethTtYQ0Fbh7aIGb0jHkT6TfCFa3iOjeghYElk1yY/&#10;xWePm4Y6QiHcgrGJEMYmQ+gf8iHG6xLrtaKrx0v49KgIwSN0igPDVnT2NKCHhn1wxICeIS0BVoso&#10;HURbDx1prwl9owRKitAeOpLxaa+auzowQtHK/fv8kpy/juKW0B2sgr+lgtBmQP+wGaNTNhVdeGZe&#10;huu2YN9sBI88NINjMmd0MohDBzoJb02EvSbMLfTwenpQ0phHQ+LE1IkxTCkQ7cO+Az0YnmjFwWPj&#10;uPeho3jwsTtx8MQMBsc7eHx+Ar0T4U4HYoTD7pFmdPN8u/rd6OR17x1y8TgoSOdb1PBlye/aM2Dh&#10;uXswNRPA8AjXIdxLepnFAE8hBdszFPejw00Y5LWSocLyfX5fG2YIp0N9vIaE0eEBXkfuZ2hA9mdF&#10;U2sVPDTYzbxfTgKFrYmOoqUKg6NezO3vRBchIRqzINTG+846+vzK2/Bowkbcpcl+3zlJ+d311xDk&#10;3XjxjtvRu307rk1OYdvbwva4GRes24pzrl5Og9mK9/75YSD645t/xJt//hMeevwJVBgc2FNWj3Ou&#10;uAXn3LAK56/ejnNXb8F5q7aqcu5S+QjL+apswzl3bMI5192xWK5deldlJc65/BbcnphNQxxArTv4&#10;P5Qalmr+l1pvxDk3r4VECr9s026Vj3nZ5j24Yks8yw4s28T2znMpNJrxyKeeeH847f/t198Ipn96&#10;6y1M3X03Kgm666sqcU5cHK7PzUGc0YjiaCtLFHnBFmS4Pcj0epDt82F7QwP2GIzIDfiR5XGjmODq&#10;HuyCO+ZHbDCC2dle9Hc6MTsSxJGZCF584dmlPf7vvV588TuwOwiDPgqKpmL4mkvpvOkoTQQ4OgQt&#10;wU5P56zhe62J0Gen8KOT15hT0GhMokNJJVxmo4n1zSmpGuhgfJKaxVGIsK8cHYEadAbq0BfRop32&#10;I+gsRyvfu1op/iheets1qqfUJ0n/7blqGLFG8v5R+Mj2QrRJErnSwe9+bwnGhhzYP9WE3i4tWljX&#10;bbYs6LSERwNB1JSJYHM52mmTYh1atLYTdAmZBmcq7WYKhQBFtz+DQkAiMWbB4KNw9efQMaZDI0OF&#10;KQSchFc7nb+RTrGgaj0K6zbB3ESRGypAsLsMrpZMOAMZtIeZtPN5dPa8Hty23sz1eZ3au+vR2lUH&#10;l4gWwoGJ10pHZ2kk2ErgKXkP0r5G6IRlvl4rHXELl/U6sinqJadlGuI2XQfD3KMqoq7qJVyCzw8V&#10;/i5CUyL0lrWOqqi7My9+IIJV7wyXE2CVHKuu459CmqkZJ97k/7LM2dv6/2z5Jw5LT+/USWS0DOHR&#10;2fvft1F/v2iZ6lV9JjiId6k/zswvFcj5ap0VT9Ra8PraTTjxnT/iq819eIWgd2bd9+eiLvWqLv52&#10;Lv52xZX4cXaJyg37Fa7znaZu4NobCUgCs4u9o7KelHfP/QgeiF+Jz8Svwb8TCGsJW08v5Z3+1sXn&#10;4pfnL4Lb+xApkLVUzvx25nhlnd+vWIc3b12pPp9dpOd1mMD+yX33qR7hH2eX8zivfv8cVM8wj+Uv&#10;51+AP96+Gr+/7ia8xM9n9i3bkDmpD5fuZbstQpR+8rH7xvH5x4/h3x/dh33Dbgx3mnCIWuFB6o/T&#10;1B/jAw50ttSiO0hN4CmBh0BgaExAQ+0O1LNUVW1FLYXsLEHxF1dfil9etzi39V+VH15zOX5y1SUY&#10;LYmDO1AOh4PiunEPDBS5Rn2yAmErgVBF6q7dqXpU9lXuxUDhduRUbEN88s3YtO0KFKy5CCmbr8S3&#10;L79QAeuXrrkYB5dfDv8NF6A2bjk+tWU5xvK3oJLb0FTHQ1+fpAI1GRoohKsSCVgpMGhpq6w58DgJ&#10;NtK7y+OokajGOSth0SchEiwjWOXAxfPtFF9K29JQuR0WXZLKpTo5ZMX8JPXHiB191GYy4qJFRn4R&#10;bP0U15/esgh5Ejn/REU8Kmt247Jrr0ff13+Hw6+xPv/0gxy9M68Ax770c+z/3p8w98Lf8asdH8D6&#10;4zP3Yfw3IHx+T6VSkhEDn5x7+P3/f71lN+affwf7v/tnnPzcT9TDHRkCf/cnv427uM5TvQfwxfZp&#10;vLF60/vrvFRQizdWrsMvEtIx++JfceTrv8Xnudzhb76x+HCI9uT7w0cwfMOt6Nq4HO8QvuU6S67N&#10;P5x7DprWXYnTq67B/cnr4eD5NtN2+Qk0LQTJMIEsGi6jLSOg0nfYCawWB+0rfYjeKMN/s9U86EZd&#10;Jmy0/zWNmUhKW4fdibcjq2A9dARWN+GrKVqCIIEq0k5w4r3wSc8ffU51YxyqtHGotUp6msVSS38k&#10;PZIV+kQFrWYH7TZ9kDlYAgttqpn3ppGgWivzRmmXc7XxqOA66dVbkVC0Gjl1O1BjoT32FRLMJFZC&#10;Pqz0IQ76kFCTDG0uVnEVeuhH5meDmKB284cq4aSP1BCEs8o2oZL+r86ZiXyCYTWh0czjbiC8SpGA&#10;P2X2NJhay9V8U7v0VrbXqN7Cagm85itCoKuefkVG8xTCTj8lOVTN9AVOyRdPH2Il9MpcWCkSrKmU&#10;PkbypTbQR9UH8lDL90oCXpmLyzTnqFLly4Q2Uqz+L7IlodSRypKCPFOCOqZagmx29WaU1O1EjXRc&#10;sQ1KSjnJBevk/qXHWuYFS85XlwxD9uWh3phIXbwLldZEQncatALPbvpIwrKk1HETvCX1n8FfjBTC&#10;7eb0W7ArfyWyec0LjMlYl3E7NrONxZdvQGDIiXfe/ZvSHn/80xu8R1nQ87hNwTxYQ0XQecgwvF8y&#10;NFmgVQJE1fI6VtiSUWzezXNIInDnsRQguZFwXLgCSQTVuJw1WLntKqTmboK/wwBvZz2KdXuwJ28l&#10;tmcux/aMW5Gv3YXrb7mapvGSZbiAEKlgUUHe4pBglV9VfSdISu8qQfJfQefZcPgfyxlgPQO3F3M9&#10;Wff9XKws73/ncgKfsoz07F68djfXjydoLh7bBWu38X0bt7U4bFkAVAI3LVsXh0u43CXr9/CzpK0h&#10;RK+T3K2L+z+fEHsBizoWrnMJxbfkVb1y1UZcdvsaXHX7Wty+cTsSKEZ356Xj+jWrcOny23DN6g24&#10;nGB76W23YkPiDl74Mtz9yBF8/4Wvqxv2H18/++kP0BkzwuEshtFeTJFFYGw1USi5YAvq2LAr4Qjo&#10;CXIElIEmeJobYOU2zdYiuLw1BEYJpGDDFOFqoM9Hg5yHuvpcLkOwC5vgJKTk12dhU9pGbM3YhJSK&#10;RFYSLUIdVkSiOgrHhsUcYi3VaCX0tISraJBlLqTkS7Wjo9eG7j6n6uH1R2rUXMr2TiOa/bWwWooR&#10;i1oxOtiMiRFC4kQEwwS4zk4rIbiWAo1QOsz1p51oH7HCS0MvqXosEikuWkc4r+d2WfFbCcgUdBIM&#10;JdLP4yHAhgcaMcb1ZhcIuZN2fvZgYsaHSKyOkC7z0UpUgKrOQcLtGI9hzo2OIT0rbiV/M6BvUIbT&#10;6gi7PtzzyARGCLzdo04CgBORHhtiQwLvTlTqilFUl49gRwCzR2cwe3wIg/siaOm0wxXUE86dBOlm&#10;gmkQfSNtBMF2jIy3E4h7cPDoABaO9mB6bjENzsS+KPYtxPhbFybngrxfFsKrXUWGHpn0YHIqgPn5&#10;qErrMz4VxNi4H5OTEuAphCkJgDQivaEOdHVYCK0uNT9X0uJIypuxET9mpiM4eLATExNBxFr1FPZ1&#10;iPFeSIm2a1XKouExH0sTz7sFR4/2YT+Xl/vYSUDu6HHAF2wg6GvRHzUi5KnB8ewEDFcXwOq1ILei&#10;DFdtlREGG3Dhms2s+1tx8YZdOOemVSgyu5ZqLPCN734ft2zfS6i8fRE479ioQFQ9iFpq/xeIPeB3&#10;1Z7PtKOzypnl5CHXBWu2ffBdLSsPwvi7+o/bkXLWumeXMw/JBI7lu9gEGXFxxj7IyIlLCdyXsP1f&#10;uom/b5DtbsE5bMfnrGZZtxnnbGDZtBUXbKP92Lkby+IScEViCq5Ny8B16Zm4ITMbN2blYNmeBFyw&#10;i8sk0GYkJuLC+N24Mj0dW/RabDXqcUthIS5PTcXlGam4MiMdN+TnYk1tFXaZ9EjxuJAfiaCkvR3p&#10;Hg9S3E6UxmLICwWxrqKCcFuNeKsFqU0eVHdEYRvshjHK9uzRoXeU9WWyje3Mp3oQTh0Zxp/+REXL&#10;17Nf+zxMDcmw61Lhs1FQuEpV0AufuxwutzzhZtvyV8PhpXD0lrKU0G4UE1BZ6LQdFBlWWwZ8/N7c&#10;Isvkw+zKJngtDhuyEsBs/M1NUSLz4VwS0I3r+5pK6fCzYdAkUhQmQteQSCG4nceRge7WRkSbq9Xc&#10;0yZbAUZoQw7uC2Ns0IVIoJbisQBmo/TWUCywLUt+Qj3FpIZCx0UH2E9bIXaokdutI8zKckZ9Cpzc&#10;n4fH00ghXUFhKz29dRSImWm3w0Xx0d2pU/NgbRTD9qZc+FrpkMO5hNQ0SO5TK52kkc7eEy5SURoF&#10;VE2E1DpjvCo6ezI8dPzOMB1ytFiVRkcCBYWkA0qDN5xDaCVUcztuQq/Hz2tDUaGlc28KLKYs0JtT&#10;UVm/CxZbLiGaAB2tV8Oom3m9WsO1iNLONnsoVkwyHzcNAen9opBPKy1Bz9MvE0iXoHOp9/E/FgnI&#10;IjDa8ZnvId3oR+8XX1QQK/NZF1ikZ3XuR3+FYeoeVLRPYP9PF4O3qOBGCmr/9Xb/v1Kk9/Txuz+P&#10;TxEaI5YW/Dku5X0BLuVHOeX4UtskXo9LxV1XXoMvX3QxXiKofiU8jIee/CG+VmHAQ1t3413p2ZRe&#10;VK7zHuHt7xdc/KHt/OX6m/CJA4/gBa77yTufxKjM0e0cx/LMNOhuXoa/L0GlgsMzn1mO5OzAtzat&#10;UPNHf37ZUo8Wlzl7eO4ZID27KFhVvxOazzsPf75xMXL6vyr/OP98PD59P14o0+Hrnhg+vvAYnrWG&#10;8UpKAde7Fb+l/fpxbiV+tSsJP0vMxqfHT+HdK5aGIC+B9plj/tj2FZgz5uLnYTOee+lT+NgnD+DE&#10;yW4M95rgMWeioXQbGoso/jbfhHUrr8Wuzbcj7CzCZK8Oh+e8OLrfj9kpJ0aGjRjo11DEWxCNVSJA&#10;uxHzFOAQwfBjSZvwyN71mK5NRYuzEC5TNkyWHFgsWSoCuL+Jbc2eq9qt5PXUavfATdjzSvReiniJ&#10;GF7bEI/cgrUoLNuKvCwK3+TliCvZiPmVZ4ZWfwR3X3kBrlx7EdZuuBx9ayVw1UfwzesvQ1XJdtQS&#10;TPXGbFjM+TDoCZ11KTDrstDFNjhCGJ8ccavoyBJ5PODmPm3ZBPNCjHTr0d/RqOarGjV7UF60FiWF&#10;a1FXvQMWwleA4lyCyPX26tFFgd7Z1Yjvb7odn8/eiaM8zzP3TMqfbrkW2qJ4PMLPz+x/DGME0IPf&#10;+iN+llqAh+5/Gvt+AvywTItPj57Al2KTH1r3D3esxn2PPotf7knjfU3EvR97Dr+jHz57mWcCA3hy&#10;9BR+UKrBgW//SUGnDPn9cus4vmFtwYP3fVENkVfLq57vD9b9boML3zK3qM9fbJtSEH30DaB+5gHc&#10;eP0yAmUG0kvioSmIU3mg3e21CHfU0u4XqoeEXQSUWKQS7YSwaKiUNjwLRu1eaOqk53Uv7fAeNNTT&#10;VtOuSaoyG+1fICidIfXUqiWoqk5FeSVBU5NBmKUf8ZciwO2FqAn90VIECZwD/WbVQeFkfZAHpzLX&#10;VCL+Fmtp73kvZL5qtSEN9aYMNLDUNaZAcqw3unMJs5l8J8DxPY/QVEzoqZaeTYJQoTEB5eYUFUlY&#10;pty5eD6ulgqEqUGbaJebWD+D/grlZxrpzySgz9CYC8PUbW29BurvUu57D/S8Fs28/yaCup7Qma/f&#10;g6z67XxPgI7fa5vyuC9eC182GgjNpYTAgvqdqOa+Gwi8etZ5GeZqaVkcyqtvymahr2qlT24vRyN9&#10;k/Sweti+pIdWR/+ikZFA9DVGgl09ly2zJaphwjXudLWfSnea+l7FUkr/VUN4LbVIRF/CpjNFDQ3e&#10;XbkOe8vXwcR9i47eN+VDa6ACjVW72FZSYHNyO41xvLaJai6ru60SdupxU3MB6hy81u4slfvVwLYg&#10;OW1r6PMqbCmLDwJkHmrWciSUbURS5VYkEyTzCI1qnisBP0sTr4IndU4HlF6R11NPfxwF+m0wtVAH&#10;8Dxl2xbCu5m+30aIlocQEjW4RLMbdW7eV4J4hmYbtubfgm0Ft6u8sgml65FQuA4ZlduQV7sHGdQe&#10;6VWbVU94Pf3/lvSbcceuy5BJUL/upiulh3UxSvDZQlQ+C/Qt9pIuguV/Vc6sd3ZZFKCEyjPLrF/s&#10;aRXhfPHGXWre7Jn/Fv8nTJ4BYwWdi6L5PIpUEdAC0CqSMUWw5I29hNtZtpbva+IphClO1+7Fhat3&#10;Ly7DdQRqRUCfz/fzeDwXSK8tha9EJr549TautxXLVm3GlVzm5i27cOO2eCyTObxqGCLXpXC/eOUW&#10;XLZ6My5ZsQoX33494rJ3E9T0aI8RHKImjA248NyzTy3dPkLrKy/BTYFXYSjAxuSNWJ28GZty9iCt&#10;sRimVjcrrAGlWjZiQxH01lIY7NVsSM2Yp3CNxFzIzElAZm4CyiqyuR2ZI9pBMGtFha4cSQXJ2JC0&#10;BTn1NM4HJjF5bBaH7j5M43gaH/vE/fjsk4/gyY/eif1Dko6Dhp2isqtHemDrECYEdQ96CF1eNdw0&#10;xO/tXRZ09zsxOCTBpwh+7YQrAuskgXWIsDpA0OqMmZSx8rgKYaJj0/lTYWvNVyG6XWzs3cMEq3HC&#10;2aAEDJL5mQJ2Np6TDs1suN4OircpAxYOtxDmuC9C6cSki1Doo3D3YVD1tFajZ8iKQyc7Mbngx9i8&#10;D/1TVrQOEJIJrj19egxPuXHgznZMHA2hY4LgOemEr98AX58VzQN2lOjz0NbTSvBcwC9+8XOozkOW&#10;3/72N/DFrAjzfJqjdgpcGtIRQsO+TkzNdmH2QA8OLPRi/hDh9HAMR47EcOhIF2G1g9BKYb4viJmF&#10;KOYOtWOB/41P+VXwqS7uN9qmQ6RVg+FhNw4f7MbBw12E0A5MTvgxOuJVw7kl+NLQkAv9vQ70Ea4n&#10;CLazMxJBWHqGXRgfbcbJYwM4dbSfdYmiVXpe+90YGfRiH6F2bo7gPNOq5t72D7jR2q4jADSiOVir&#10;oks7fBXwRWzwx5oQHuxEg8+FNSl7Wbc34NINAnvSNljWxuOcFazv/P67N/6wWFdffU21U+kh/Y9t&#10;9//X5QzsXiRRyvlZ/c52eiHb4ZnI5JexXV+2dhsLYZZt8lIB2A07sIzgqt438ny37MQVFLmXb9+D&#10;K3YQVncm4jKC6+W79+DyuD24LH4PrklOwdUJybg8MQnXpWbiagLtTVnZ2FxXh/XVNbghOwtXE1Yv&#10;TdyrgimtrKzCBk0j4uxWFBBSC2Lt2GW34fayctxEsI2z2pDpDyDB6cTq6mrcVJCPDTod0gNBpHld&#10;SLYZURNuQkPEiXqvFn0TbWyLTbyHdairSsCDDxxS90NeX/3KZ1CUs1oN92us2wOtJpkiIVvND9JR&#10;lGopHCWannfpaXEzYXB0yoMRti1JGm+nk/fSmTno4E2S7JuOX/KVWgiRPoqHVi7vo6BzisMlGBtk&#10;+K/MM+F27bZMitFsuGw5sBkzYdOnI+gqRthXBgeBtb4yHvXV8bAszStrpLiRQC1NwTI1okJ6du3+&#10;AvhkDmukgtAsQ2zprC3pKKqkwytYjToKFYFQCcYU5jK+5nyVv1TmuDq5X50mBRV0WBKRuJnOLhyt&#10;gdGWhhrdLtRZJHl4uoJUJ+2PnQLARyD1hgphdqRxuRR4gwUoq9mMzXHLsHn3pSht3E7BJsO78iki&#10;Uuk0d8PgpXjtrkBLRwUFFc+VoGth8TcXIhqVh33VaCecxjo0CFKIhUO1av56LGpUNj/MthfwlMNl&#10;zaUwTkWA16gv2oAJCjS3ls7fEkLoo1/GxPfffj9a739ZXgIOSC/LK3+DeeERpOm9SDP4EHzkq4TT&#10;v2Ke0Cvz1Rbnqf7XZXHeJ2F2qadW5rxJL+2ZKMFqKCO/CxjLNqclMjDf53mci3NFBYbfw5QMTeZn&#10;NTRZ7fc/j276r4rse+rlf6j9H/kzkGoKwP7A0zj+43dw8skX1FDfeYLlyPdeR4otjOhnvoOD0svM&#10;Y5n74V+x8O038NWm3vdF+t8vuRSv06c/cfEleIaC/u4v/BSf7T+MQ9/6PV4qql8U7yX12Ji0AeZ1&#10;y/CdGy7DC7d+MPdUgOgMfL7Dd+l1lc9vXnAh/rAUbE7A8M3zL8APiuvxLUsQP80sUr9/vmMfnrU0&#10;482bluPFogYutzhkV3pspRfr+Wozj6EBby5fia/6+/AAgeb+h57GsWdeW+yNW+qRm+K5qZ5nfpf5&#10;ijK0c/j3bPOuKPdU/zQAAP/0SURBVH69PQHPVxnxPCH96+4Y3iW8yz5UIUS/Rej/y7U34WstI5iO&#10;juEgbd0nrrkej956Bx6cugeHv/wqJrj9qRcX5y8flvyzLLO/+Cfcd38OifV25GduR8SXj5kxLYZ7&#10;6jHS14CRfh36Y/UIsQ22ePLQSviQXLJtrM+thEKnjfbGsBjlu4lwGPKXIxxgISh4XRItnDBpoB2R&#10;uYK0Px3t/F1Ec/lGFJRtwL3bbsMXVlyDcPpavHPeh8HLsfwizFyzOGxb3R++z9+6DKvSlmNgzfUw&#10;ZG9BnY42r1FGYdDmEGIlEJDPUQK/uwzhpmp08Bi7Kdgld3l3qAZhimQfbZiZYOS0ZqLJW6jm6DdR&#10;QMvICAmk1kz7JHPSZXREK22WzN+cDtdgjND7SOpGLGRuwiC3UbjzRpT1HMSxP/Je/eQ9/KBCr47x&#10;jRWrcezpX2LytcUeVwFNSaN06tMvYuG5NzEhD5t4jwVCZd613H/5beHbf8apJ17EDH9Xw3p5v6Re&#10;SBuTNjP1k39yW+/hh6WN+GzvAXzN0632tzik/YP6e3Z5h1D7wANfxvz33sIzM/dBN/cgfz4XK1dc&#10;jL0Zq5GWtQqSestLO+twZau5vfJQ0mnJVIHhhvoMGB2wYmzQgelRD2apT6bkYTu1SqSVdq9TiyD1&#10;n4ZAaaQPsJjlAaVMISlGtFWPfukI6dJTR1rQJRHreY31hEUz64akKLHQ51TqEpFbvQNFjQkq12qF&#10;jESJadAz7oOzuUrd49KK3UjNWUt9fTvic1cgu3ob7XUeLNFK6AmEOYSlAu1u1UNZQpCsJPQ28P7q&#10;HNkokSA/BGwP/U2Qx+zwUms7Cb8mybedhgZLmhqe6murhSVYCg3ruSNWTRDNRRrBKKF4DeFsI7bl&#10;LEdK7WbV45mr340iUyLqfXmo9RBGg4UqToyAmES/bWab8XRUwhYhlBFS5d1IGJOgShrpJSXAmumX&#10;TC35aPBkKFA1tLCEuIz0pBI+a7gfPdcxhgtgjBSgoYk+VkA3UgRNgG3IRsA3xKPakYx6mW9LYIuv&#10;34BSVzJSeMwVtXHoDtdjtMOA+T4H9g050d1ar/y91pqGWptMo1kM8GSPlCmANfiL1BBkHQFWzq3O&#10;l4sG+uhyeyav8W5kN8Sz7Mae4g3YlrUCe0rWEV53qMjBBYTgGuqJTM12PPrkPUuKBfjcVx6Hltup&#10;dWagWuYl854Ym0qhd+TC5qBvpm3R2LN43/eiypIKXagApmgZKn3pqOW1KKfvTq7awv3djt2F61Fm&#10;JcDzGHMI3rkSOZr3PE8XhzztLlx1/aVnhgTHKTj9QEB+uCiIFGjk57OH/P5XRa3HcjaULoKpgOPi&#10;tj5URJzyXYqsL+B5nsCmgKr6TaBVIJeFoCrzXEWAX7ZhNwX6LlywknC8agculRyqazbi/BUbcfkm&#10;inXC7/kiejfuxnkiggmu70M4v6t5ryKSuT/Zhzp+HsuF3M75MpRy/SYuvw5XbliPzLoKtI12omsk&#10;TMC0KGgJNpfikYcWlm4f8OjjD6KEDTtdU4BVmXuwKmsv7shIwIbCVDqOIiTV5mBrzi5sSNuAHbm7&#10;kFyehT1F6ViXuBU3blmBIk0F/vTnPy1t7X/v9cYbr2Nhfw+amutVUJ5IjxP+Djt6JqIYnolhYKxF&#10;5blsjblh92gIYC2YmOlC/1AIvf0tGBwOEZCa1SR+PQ2U11dL8UgnNlCLaH8D2nsbuZwVUxNBGroQ&#10;xvqaMdzlRX87wbdVi0hLDQaGzIiwUYdjZRjsM6n5NZNjHkwQ4Ia6bdg31YLDBMPBPheB2YCxUR9G&#10;RlyqSLqb8Sl+HyfsjRCA+zUI9Taga8qF+/79KD76hQfxl7f/gr+98x+GhJ41zPUPf/o9pg73IEij&#10;2jXRgthwM/xtFopcIzpkLiiPe3Qygum5GGbnW7H/QCsOE0qn53gtZnleCxHMHyGAzoaw70AU+w91&#10;4AChVHo9A+E6OD2lKpLzBAFVelsXFmLqXUBV5h8LtMo5DQ+5Va7WA/vbCKzN6Okm1BPsBwccXMaD&#10;af43PxPhdWnCpPS+8lgnZGhyh5kAaycAt2CU25Hcov2DTtUrLvOaJQfv4EQAYwsjGJgdQpmxDpev&#10;XIELbluJK+QBlLSJNXtY9uLc23bitl2ZeO75Hy5dHWBHYZUafnt2m/3/ZznT9qWcsR1qpAffF9vp&#10;dvWQ6RKCrTxYkiKfL+Eyl7C9LlsvhW2ZRWD98o27cPlm2odt8bh0J2F1x2K5YtdeXBGXiCvjk3B5&#10;/F5cJcCakYObWa5LSce1SYvlyuQ0wmchNuv12EMY3WowYHl5BW4uKsZ1OXm4MjML1+XnY7vFiiRf&#10;ExLcHux2urCFy91eUYkNDRrsdUtvbBClrUEUB90o9ZpQ5daoAFhDbIflVcnITF2BRx48snRXgHvu&#10;mobNkIYgjb5K6F+xTUFeC2GqrVcLV6BYpZuQUPD9ow50DZhUL6vNkYWmQCH84qDoPGy2xSIQKhE+&#10;ZW5qLFyLAbZDyW/otuXDQigV+HRRYIiwk2AuLRIMLlgJrz0XpsZEGFmcBNom/hcKUuS11qA1SntA&#10;sGumAHTJ0CKJKmhLpwARYC2Fg8I41E5B2a9FSfVWFFAQSEAjvT1dBZGRnK/BEIGbQirCbfT16ime&#10;LIhQHLllaDEFSEbmCuTkrYFGv5fgy33HeEwyPzeQj0BbGVo7JXo6BeuAVuWibWktg9a0FwaCa1tv&#10;vUopoHGloMq8B5UyHMmwg441BZG+apjoLA2OFF7DDHW9ZO5tgNcwSDHe2a7BBMWbgKpGgs44itDf&#10;6UCLrw5NjkqEmuS9jMCah2ZXEcVxCrS1FIKN3HfDHlTkr0VR6g3YnpWv0tUIoHwwTPZ/Ugh6Z4oC&#10;RoGdf7Xcf1UUNEoPrMDp4ruaI8ttyfzV0CNfx/mXXI7avgXc83fagTIj9jS4YT78ADTTD0A3+xDM&#10;Bx7FBEWwRDVezL8qxyHb+xf7+8+KQDOBWCIR76k2IcfRihMU/zL8eexbv0CK1oNMqxdTLyyCvaS7&#10;eVTS02yOw12f+C5+GZf8IXH+NW8nnjzxBH6RnIuk9GJkTd2Nfy9s+PAyt1yFUtZ3iysPVgrzxro4&#10;BHhvvnPH9fjpdVfiwYQ1+P1SpN/F4cHyvlgWofZcvHfueWf9dg4kh+uPCmvxy92p+HKgH+9edvnS&#10;+ov/y+8/yS7nezpOfvZHKkry+/dQXQNCuLom72FGHhAI0PN9lHXj8ZkPhkn/PDEbxz/3IzxOAH3r&#10;+pvwDXsEP9+b8f7/z3Dfg5QF/04wkbmQZ36XIsGlTv/786p3+Uwk2sU5yos98gJFMg96/Pl3Mfzd&#10;38Kw7z5sK65CYspK6BJuQyhrE1Ytv4qbOgcJW69HVto62M0EVVMGXLZsAivhQJNAG5KoHtQ0uQuV&#10;7mklJNr5n8wxdTtkOG4arBS2LmsG23E2GjR7UEobVl65k8CyF/7aJAxpsnAyNw7hxDXovPkSfP2i&#10;c/HqxRfghYvOwycvOxdVKy9B6/UXoGbV5ajRZSDQTDvjKoPXVgQr4cZh5H4seWx3tDc6wg8hKMa2&#10;O0S7FOI+7TxOyTMqEYLb+Fs0WrXYAxirRYAAZBYAsdG++ksIrWXoaq+lv7Vgdop+esaLjo46nlcF&#10;erje91dci0c//gI+fuwTqnf/zPX+TqMDcy/9Da+wLp7+5HcVgKr6Lm1PPeBZKvJZlaU29DLrgDw4&#10;OtNGziqSm1iGBj/VdwiPHXscT4fH8KudSfjbldfiDyvW4hcJGfhC+wReqDTg9c278Kebl+O1bXvw&#10;TVsEDz74ZXyuax6Hv/Y6Tr4D2I9+ApvS8hG/41ZUlkl+9GzauFL4ZVQc72tR0Qbk561FeQnBsHYv&#10;6qp2o7RgC6rLJP817aIlF976JIQLtsLtLIBH0uW4aNcdxfQTFWjyVsFulR71aoRCjRizFqPXIJHm&#10;Can0E8VsdwWEVB3BsSnWAJc8eCTsNfB7vT0HetYfnb0Atby/FdxPSdUeJGWuxp7sFSio26V6Wk3B&#10;EoJfPmGN9YjgZQgUoZr1q9KchAZ7Bkz0fwJDJrZ1O++/gfXP5KZPIyRXyLxH1lUtQVUg08TzFlCt&#10;IgyVEuBrZcgz/WgjobXCnAIdfZitvQqWtkrUEpakd1WGIle5ZL5pvvq/RgL00Q952mpg47Hp/bnQ&#10;BiRPK7fVwuMN56vPFba90BBYTTLnlMsYAvRnzdkKOmvsySi37kW1K5VgSsgNcZ3mLDT4MtBI0NVx&#10;+camTAWr8p9O/vNm8Lh5j+irium3ciwJKuWNzpyKjpZqDBBax6m5ByMNGOk0oEMyibD9yRQg6YmV&#10;ns9ytgeNk9edfrnMlIRcwmBa7XaUEBYrXNko5fXI0e1FBmE1sXwLUsq3I7ViB3bkrEYcITJPn0SA&#10;l5y5hGdus8SajE997lHK7X+qKZPd5IASrp9FsE2nXsmj/643Z6FOmwqrjP7i9S9juyyo3wVXewVs&#10;0VIUW/YgXx+HSlc6r3sVXN0NsHfWQU+wzqzfgRJLMq8v77k7k8e7C3mNO3HVdQpY/x/2/gPMsqpq&#10;20YJ3XTO3dB07uqurtSVc8455121cw61K+ecq3OO5IygCChGgoiA+AqoiAoqKioqSZQc5TnPmLuq&#10;u0Xe79f//N+5vnPOu69rXGvttdeaK+wZnnvNOcfw9bB+VjTOmQhGJSoF4i7Y/m+ZAlQftMp3NcyY&#10;AKlgcQ4OxRSs8rv0jlKAyjY5l/SOqtis/F2OkfA3i3mtS3fFYJEfBer2MCzxC8XibcFYuG0XlwTV&#10;zVuxaMdOgmyIAtdLtu/CoiDfeS+hwBUonSexXrmccyglYliGGEtvzmW7ZFjjbsJqMOYFBBFYmU6Q&#10;zJUN4Tn8sGLHdqzecSV2xexATkkMGiyZcDJTP/uz886aJg4NoNJeht15UdiUGIKg3ATszIrDpuRw&#10;bEoNx47sGMJsJHZkxXJ7EramRWNDYjj8cxLx2hts4fmReI/55gakaMqR1liFDFMd0nQ1iKgsxNLo&#10;QKxICMXKCH+s270DudVsQLqbcPOt1+IfH1OFzH7++rc3sP/MAfTvGUDLcAe6J/uw5+R+jO2fwKNP&#10;PIY3/v43vM59/vLKy/jDS3/EH//8El5+9WW8+tqreO311/Ddxx7EgZPT2E/z9htZkaSp4PwGZyZG&#10;CV0Sd/SaowP4wjV7cdOxcewbdOMgYXDvhEsNoxNvwTLfcz8B+eqzUzjOfQ8Rmq++ei+uOjuNUycm&#10;CHhDBLNm2G2VKC9LhtVaxm2D+MpXbsI77/wdb77l6xH87EcKiwLU84yKf/zjHzzuDgwMe9E3acMg&#10;gXeU4Dt5rAMTRzoxNO1Fz5gLrT1G5XxqghA7tU/CyrTizLWDuOraYZy4inB6zQAOnhCgbcWh4104&#10;fmYQZ68d4z4TuOb6aZw4NaiGAh852klgbca+Ax7MELQlpM/IsJECXHqr7dg748ahfS04TeA9wXTG&#10;CAviXEs8Ah+XHlwKYwWvBNwDBOGjh7qYXpvq3Z6cdBPemzE67oS3uRoubzm8rTVoaatDk4Q+YcNh&#10;cZajeZiQP9qOhtIcrPLfhsVbd7IMBDA/R7PMJOLizVFYHZ6Ol16mmuHn7XfeRa2rWc1lVeWT+f//&#10;JJMXV/PE5r6zDvDNT/eV0UX+Mpf9/HffNjFum91P1pcERBFco7BIeppZ/hcFR2ExG/qlYbFYFhGj&#10;el9XxqXgiqRMXJGShVVxqVhGkF1JAbomgcCakIqVaRlYk5mN5UlpWJqQgg35RQiqb8SmwlKszszB&#10;ivRMrC8sQkBDI4K1emyvqkWExYYo2ubiMn6vQbjZhPzeHtSNjyG/tQlFTVaUeozo2tOHQ1dNo44C&#10;Li3ND7947hn1/8hnatSD4uydaPWWUCjkoaY2ChY765mmfDRTTPVQBHQocKzHxLQDe5mfBA6drRRz&#10;rXnwtOShURsDkzGJooJ1A9PxUizYDRkE0BQ4zXnwuoopLtkol0WgsCAABbm7kJvlh/ysHRQuYWij&#10;qJgYaiTkVlOgFFA4FqG7pwrtFD4qNEwrwdibjSY2vM2ERbu8uWVjqDHGwWBN4rXmoqg8CCnZG1DT&#10;GAMPG07xxCtA2zdcg7HxepaXWjSLN2N3HjpbylV4Hpl/1N1WRdDOQ3LSRpSV7UabnLOlkPk9AxY2&#10;ss1tBTh60otDR90sCxRBbNC0+jiYHekwO9PgJtR6RRBQBDS6U9lQUxA4Ell3xcLakknxWoH2Xopg&#10;nruru4z1TyO6O3hvBNaOtgq41FBngo8lB2Y+I5eNIE7B1tZcgRmW1bEhI4U6nzWvcZiAe3Afy+CM&#10;FcODGhzca1XPO8fWjlPiXGVOvP6bdk7EzkLPf9KzKeFfrmHzcT3BZv/PPoDn9scxcP+TSDV1ICAq&#10;HH7+21FRFsO6NgfBu1aioTIEE+Ma1lf1ysNzV0cNnASS8so4BS8h2ZUE11dxnOn6IPhfz/nfm/Tw&#10;+oBJQu/Is+i89wnkugbQc99PVDxYJfJ5r3PCXkS7DCUWyJflmSffwJduecgn6Pldtj3RNgXMm4fX&#10;t11BmFygwFHNT/1MD9SXEgLQNGXEjdZCvL9gntrvo0t9w2xxiQDn7DqPk2PPrc+CrM/j8D/3Cn6e&#10;vRwRj+fLGtX6XTc/qBwtqZ5p2vFffoLrH/4NTv/0bdWTLb89PHQMf4zNwI0P/hrvrVmnjlPnliXP&#10;/wmBWdY/XLJMwbOs+367CG9u3Krs3DGzvW8+uwQ/1Thw5xcfxdmn/qqepeSd4wKuArCz+UmuS3r8&#10;fknwedHWhT9Wm/H2lVsoGg/C9eXHsO+nbyC6TIst4dG4fMOVSIrdCk01y1dttPJ+rSXgGDWJMDQk&#10;wW7KUuY0iydZmYeeCgdhsLejAp0SZcCYBr164cWypE9FI48zmTKht2QhuygYaQSn3OSNSAxbhyvC&#10;12BtyDJcHrAIm3Ythn/gYkSGr0C1OAvi8S0sgx4Jo0WYkhEfZXmhWL9yIYLjExHOerrplkfQe//P&#10;MfLoc8hqmkJq/FaMsU70UvS6vHlwSG+ZNhZ55YEoqQmFQZeIJsLQ8HAdDu63swxo0dfF624vxkBf&#10;NWbG9BhnOQncuAozK1fgY3nel16KHzSP4s47HsV1z7yJ257/BKd+8b6vvMrLIS7n/nvfi6NZk3yu&#10;nr3vP/jncjJn/E3KgLzgEi/a0mNOO/78xyo9GZUg/6nqneU+J3le6aWVHt65l2IqDaalQuDwtxvf&#10;BkYeewX+weKBORBW6XnUJaOyLh6V1XGoqopHYTHBpSQciXFXYOf2S7Ft8yWITt6EewPWK0gfrU1i&#10;/VkMO9sLozx71oO9fXrWu+WoNxDMqlLwMsvhLy9fRfhNR0reTmSXB6PBTphzEjZtGcrEyU6ZLgk9&#10;Uxb0TtlQSqAs16UQLJORXhKKxPxdSC5g22NMgdaTOwtAoSjSxqlhwhVGCUmTpULcJOb7Ibs0SHmb&#10;7RvVY5hp9lFHdY3o4eqoVI7EKsXJGGHV1V+r5sU2eApQT2gr1ibQEqFvlhj+lQRZth/OLMJhPmwE&#10;JyPbJ4HVerYNDeJIqFl6RwnENOV8iftWEN5KLYkoJUiWO5JQQ5is92YR5ngc28R6BZ95MPD4Rm4X&#10;UJV5uxLCxsJ2SdeRh0pnEqqcKajlsXWeTFh6S2DuKVHpWHpKVa+sro1pdBQQcNMI0TEoIxBXtWbD&#10;QIBuZVssL5ebbHnobipBT3uFcgLrcOXDSuB3thSrocFVhgQ0MT+7unhvMs2mi1DuyUE4n3W4OF6i&#10;TohhOxDG9dCCnYgrCUGBLhWFhM3UsnBkUHsklAQhis88VxMNHWG9gm2wns9+zrfP937wENbvXojI&#10;HD8UNSYTirNQUBWL3JIwdFEPHzrTg7GDLpipGQobI1BlSYC2OQulhjjkCpwSqGuZV+rcbG8JrCaa&#10;vCDQNuXBzv/I0lYCY1sh1vrC2vzrkOD/1NT8NLV+vpdUbZeezbkeVRHHu3zz0XzegAVaz+87T81R&#10;9YGqfL9M0twZqkzmsS7eSeFJ0FzKpUDqku3BXAZg2TZ/LN68mcvtWBe8C1eGhmDJ1s1Ysm2L8oi6&#10;ZFcg0wximuKwxdez67se35zYuTA70tO6zC9azXFdtEMcOxFQCa3iqGbBrmgen4jF/klYEZiM5f7i&#10;mXgrVu66HHEFUYQ3M667dhxvvemDq/feexOjIw64mjTKgVN6YTJiCKOhOXHwz4zHttQ4+GUnYWdm&#10;CrYnEV7TErA9NQGRJXn4w5//pNL45e9+i6CCLGxJi8OunDQCbhK2pSecW27LSsPO7HT4pcRjS8xu&#10;bI8LQSCBeEPkdth6vfgzIfR/9Xn/gw/wp5dfxsuvvYJXXn8Vr7z2GtfFXlUA+8Znwnd89vO7P/wK&#10;L730G/zyuR/hhqsmcNctR3DL9XvR36NDX68ZfYNOdPTb0dRlZWVRi0J9PpJKk7A7NQwRmTFo6m9B&#10;31Q/7rzni/j+D57AS7P3feFHAPRPL/8J9z/ybRQ15MDZaSRAT+Jt1QPtI9V33n0Ljzz6TTQR5Hr5&#10;P8wc6UL/pB1tQxSgQzXoZUM0MGXC6IwDE+Io6kA7Bieb0NplUHFKZw504vCZARw43oM9MoyXoHrm&#10;hgFcc/MYrqIdP92rhgfv4X7HThBqr5nAgcPdBPEWnDjZi2Mnu7B/f5Ma3nycUHqCELt/j0f1nh4i&#10;zO7fT5gluM8QLE5z32uuGsQEgVZ6cAYI9X29Dejs1yjX64PTVgxw2T9iwNA4K3YK4/buRl6rBp29&#10;BribquD2VFHA6zA2xnPu74StsxH/tWEVXlm+BLlF2VgbvhtL/Zjfd4Rh3o4oXLQ5HM+9wJaOn/c+&#10;eB9JlXW4aJMf8zTLlbxAmi1v/yeamj97znx1g9QZsn1ujrpsl5df8sJrHusKqTdU3cF9fNu5Li/E&#10;5F6lnAcRWoNjsTg4Gkt3x2J5BCE1imU6MhnLohJpCVgSkYDFkfFYHpuCFYTadanZWJeegzXJGdhS&#10;UIpN+cVYmZyOVWnZWMXtV/J7SAOBtbwGqzJy4VdeiRCC7caiUlyRW4x4pxexTid26/VIdTqQoGtE&#10;gaUB/QcmcPUtx+H01KGyJAEff/Sh+p/+9NJv0eWphNdSAFMDG8fCIOQQJjWaOExOmnHVmX5MTzrR&#10;16PFfokjfbATncO1MDaJV9xsNZeog0AmIWF6OivRxgZNHLaIUyObxDQ0ytywRBQV7EYNRajLno/W&#10;5hIM9NZhYtigPPa2e0uV4wqHxIBkIy09FcOjMv+9RDk4cncSesULcX852mkuNuZ6SxIsFKzyNr+7&#10;pwI2exqqanbD1Uyh482B0ZECR0suugiM3X2l8Lbmork5DyOD9ZiZNPFenATkOrgIg2ZtGjyOQrTw&#10;uqb428EjboK5Hb39lXxeFMoUABKyQm+Kh9OdSTGVpOKkjk/q1LBh8SJsooBwdsub7mw423P5XEp4&#10;LdJbXYrRsUZMT1Po9FSjjQ2pzEf1uLnkM3K5ROSWEIyrmTYbeVsW7yULjRQ7VoqnHooFFxtXPcWT&#10;lyAtMR8tvFcbr6mVQiUkIgijj7+KE9LzQgHpE7CENxGSImz/Saj+r031yqnestl0lDClUahe9TpU&#10;uA1x8FTYNobtAhnLL0IshX8dhX4PxXdNRRyB3IC9M2b0dBDIKXJk3q2VokSc1EhcWYnN6GJeMzRm&#10;oYjbjyTuxHOrF2MBoUl77Au4+hVeh8DnbDgadX4lwmfX/wOT3sbP2/5Zk7QPK5HPc3N5mAL82C8/&#10;xnNlvqGZ52HTB3M+p0rnTfa5ee1KPLp6qQK7C2FUAO9f9pfe1Qt+l/0lDelh/V1qDn7YNMjzf8Rn&#10;8BHuueEBPNE+iRvuf47/D7fx2pRDHlazvlA8nyq4vu0rT+GTyy7Dd4ePqx5VdS/836QX9uSz7ynH&#10;PV++4Zv4aBGvce5aZs8r9r3+Q7h/3434+6ZtKlzQY63jKr7sxwsW4pNL53EfuX/fvcj+nyxcrObV&#10;/n3rTlz32EtqWKp6nsw/8vzUy4Bff4Rn6yy+e77A/hoQivuP3Yn20VNo7j2IeK0HKTo71u8MxDz+&#10;vmHtYvR11CgTSJVpAy6Za+9hPcGlhgK1uiYKdmsOQZBlwl0Mr5XCWsqSOQP62nhMsl276mQ7uih6&#10;W7vEyvHLjSvx7PyLsGn3SmyMWIu4rG3QyrDRpiLmyxy4zWkYbCvDvgk9pofqYSFwrd90BUokhNI/&#10;fMPZL8xTMoqgfOQMIoJWoq+vUvUqemlWivR6fRwMhKf+UQ3bZ2qFSQO1WwO1GttfivpOQomEpRqg&#10;Zrguzg83xW1DuyUDf1rj61UX+wmf7eATv8W99U4k83uyawgnXnwPB372Coo7phGWX61GEUgYqsMS&#10;c5nXdg5UpfzPXuf/J0yey6nffwrD0ZuxYuUl2L5zPmF0I9LzAxAYsQabdi5EUXk4evobWf8VoaMo&#10;FMm5W7AvRrxk+/LhLxfPQ1L8lUiIX4+qsLXYGbcO2uzd6DUUQO8swaM7N5x7Nt+ICICxm/UpIae6&#10;wA/l+niYWfdLuDGZ+2lgG6F1ZaOoLppASljm75k1YcjSRBIi41hfF1DPlEHD/72YIFUpvWzi+M4r&#10;w21p7jzUWFMJtckoZl4THyhdAxI3t55tUAOau+tQb0xHJgE4szyM50gkKOZAQ4ir574VpnQU1Mai&#10;hPV4pV7SSYWuKYfQmqN6c81sM7XtRaqXtZ7tkobbGvldQ0Bs4DZrdxlMbUUoaIhCqTMZ5e50lBBG&#10;K5ypyqpcEs0gBw1s4wRCxUlSJduFMhPhXOK5sn2QWKqF5ljUs52o577iYbeqKR1FhN8CtmVVPK6K&#10;7Wsln5meAGtm22odrIR9uAbavhLo2eY28DeDKwsdbLuGxnSYmrYpZ6XeznLUmZOVYykD22wbn5m8&#10;5LbQGhy8JrblOrZXMgw4vSEagXmbsSvPD9uzNpFLNiMoa7sC1vSaaGRWxSC7LpaQXQgrz1PpyEKJ&#10;OQU17iykVgeizJx+Dlgf+8EjuHz3UmyJZv6I30DbhB3RlyM2wx865itrWyXq2cbU8HlrCaI2tksm&#10;3r+EAZIeYM9AFSzcVk3tUE7IrjYk8/6oL/rr4OmpQaMrUw1pvmLj6v9+SPC53s9/w+aO+xdTkOoz&#10;1ctKU3NT+dtnTQHt3DptAcFxoZiAKk2AdTG/L/ULI4wGE1L9sUSGP27fhh1xkcwUjejdN4qumVFm&#10;PjdytXXYEhvDY3by2F2YT7iVXtLLBIIp5n2wPCtsKXAXE4ZXbItmepHqHDLk0NeDE8f9k7HALxvz&#10;t2bgsq3pWOwXR3DejVXBAUivLVShTE4eaMPjj9yn/kD5PPnEQ+hylODITBcmRlrRaKpCTFostkeH&#10;Y1dKMiE1k5aCwNQk7EpKwPLAHbjjq1+ZPRqo9zpxeVQodqQlwj8jCYFZ4rErCTsIqLsEdNPTsT0t&#10;FQGZBNd0ppGRiABC8bbMWFyZzntJDMLC6EAsiAikII/AhrhEbIhOwPqYRKyPT8TWlAzsyMhhZs3F&#10;Zl7LxtR0XJ6YhHWJcVgXG4V1MRFYHRaIFSH+hPqNKLXUoW2iE54hL5795bP46OOP8DHtv/v84Y+/&#10;x91fvQt30e782l24+Z478Js/srX+nI8MK5D0vvXw/bjrG/fgpntugd6rQ1xRItI1Bbjly7fjtTfY&#10;Es1+3nv3HXzt67fg2JFuDLCyHZu0YGTSivF9Dhw60429x9vQP1Gn5ql1U7RLrNh9R1pw4EQPDp8e&#10;wNU37sX1tx/GJIV+e79Z9bwOy7xSAdYzvTh6pgvXCrDeMI4z14ypGK2nrpb1CZzh8sDBboxPuQmu&#10;rdh/qAV797spfm1s/Ci693tx8IBXQazY9JRD9bj29NRjiMKxkw1+b68GQ2y8pQd277QL/axs+qeM&#10;BG0jr8PG62hSIYo6B7WEWVZIe1swOunB4JADIxNezAy7sLfDhG6C9z2pYecajEf8tiGxthy7I6Kw&#10;cfMuXCLAuikExo7Bcx3Rb7/zDiqsdly0ZrNvBMNsmfs/0T6vHpLh/Z/dNmey/xzEzpnMRxeP4r7l&#10;7MspeWEWHIUFQdwnUNaj1bz6RbtjsCQsHkt2x2GhDCcmvK6MS8WK2FQskfmwMUlYnZyJpbHJWBSd&#10;yPKViNWE2VUpWVhDcF2XVYDVArFJhFmWr/W5hVjJ7auzCxGsM2NnnRYbCkuQYrchw6RDVkMNnF0u&#10;XHfraQKeDUMDXvWSRj5/een3GO3Ww1KfrOaPVrIRNhEmJIyWODvS1iWj2VmOFnc1zHrCkycNGnci&#10;rC1ZaO0rQxMbWel1NLJx97CxGu7XwE0AzcnYgdycQNTWJBBGi9DdVU+RZmVZasXkqFEN9/M689BB&#10;kddJ6yDQdLAxkZioE3sM6GDaMpxWY46DtSkTFjbKZieNjbHekID6+gjUVoXCyobTw0ZVoLWmLhwO&#10;7if7yjEdhNX2nkIKpXL0E0C7KVJkSOEor3HPhA3jQ2x8nYWwGDIw1NfAbRYMDTZgbFyPfYTWzq5S&#10;GNiwdRKMJ6cMmJlhWaCYaOkoQj/B3dGcDXsLG0Q2/LaOArSN1qCFArmd99HBhq+ntwJtFB5uNupW&#10;Ywpspkw+13oMs3z29jWitb0anuYKPsMq5RlcQnJZnSlwEnZ1pgSUVQVDZ4xXIK5g3EMg9uTCTcHV&#10;1l2KrdvWIMM5rEDvhECMEtQ+0Srr/6mJF1CffapiL+qP3I5gGRobdyWiQtcgInQ10jM2o14TAbc1&#10;F17+z01cilOagc5q9LRUwMs80OIiQPD/7W4txwjroN72Sris2bBSyDXoMpBZRBEYvRnvXOIDtlsu&#10;vRhlY6dx1V99MDbXCzQniBWcfc71/j9mch4uZZjrIZ7/ofHTqp77mBD58bz5s7Dpg8y5OlDs7fWb&#10;8b2BQ/jKdd/E49178fvUvPO/C7zOgem/mA8AfebrgRWvw79PK1LefW/52k9VL6lcj5qDOPufqGfB&#10;bTI3VcLxCFifefoNvLHFF25M7Iu3PaLCm1wvnmHZDN5z3bcI340qfu0rrHfmAFm8Ar9A6HmY9/ps&#10;rRWnfvwW9vM4ef43EZBv/frPcOvXnsFjXTPqeIkDK/Mrv3zzQ7j36q8RkBeoOa+33PeM71oFprn8&#10;sakVP6sy4sHpa89dk8/OA/JHCxbjpfhMPNE84utV53ESFuk2NvNhhQ3c5SIUpG5F4M51KMsLQUU+&#10;y0FNIloILk57IRyuYtXzZmK5NTQmE2ZLWEcVwFAXDyu/e2w56DCloUeiIQxV4/tZEefOfeuKedQn&#10;a2CoisMMwWOE0Hh4rxknDzthbkhHROCV8PO7EjGVBpz47Xtqru7nlSf5T6SMNN3+PVzG+8nODCCw&#10;EoQotG0sp3ZXDst2IesOGRJcrkaOdLaXYbC/Fl63xPmXUFslOOMowine002mbDySHYGf7bwS/7V9&#10;He5O3Inx8igM1kTAU7gDGTlB2BaZhNLKFOTnhSMleTtWL70IfjHJSGkwIaHKgHzvkK8ukN7R/5t1&#10;wP87JvlTRjm03PkAMgxuLFm+DBEJ21DJ/6SW4CZhRI4WR+HhzSswXR6Jv1y+Ur0EmbMvR27H2ZwI&#10;/CDMD32tlXgoKwZfTdyNqwri8ck8GQXgK0/vXjYP46n++OK25bglYTvr3Tp0DhE4CJlVhnhU6GNR&#10;yDoqn4BaSojL1UUjuSoQ+YQ4iYNaqU9CtSlVDeetMKSonlHxGKtnGySOksytharXVmvPQlFVJCoI&#10;VFX1ccgvj1BDi2u0qTxXLprEQd5AIwwtZYTdAlRZCI7iq6GtTMV6bWSdZ7Dnw8bvNuaBWrsMFU4k&#10;COZCw/+/sY1Q10rIZRsi4CpzKkvYtuXwustkWCwBV99Thtq2PDXntVziqhI0q2m6TgIe2xeJ2yqh&#10;amqchEcFZsUE5yw0MF3DQAU0nQVo7CYctxDObYlIqQtBtiEGZQTYam8m6tpyka2PJsgm0RIJyKnK&#10;BIw1zMcmplmjS0ACYTM67UqUNcapOLWe/ioYeL02bz4GRnSYYJvezzasmxq5SIb9Mt9mNsQiVROF&#10;ZEJrfH0UEhtikKKJRaY2Cbl87gllYUgpDUeju4TAT81Qx+vQJyKpNBBbI5dia/RSasjMc1rlxz9/&#10;CkUs13kNSQhK2Ypt0VdwuQVpZeGIzduF0NSNSCjwQ6kuHgY+Xwufr8RK1zBf1NtSYWzORznTz+O1&#10;1bA91hNui2ujUCRTonitdfzvDHzma5kv/y+HBP87JjFV1ZBdCkFZV16EmabMN50TkrKf9Iyouao7&#10;+V31gsymoYb4yZw76TmhiOY+i/l9kThK8vddm0pDelD8g7Fwuz9W+e/ErphQpBclw+aqITB4cXh/&#10;OyGlGWnlFI67/Aie27FUeli3B6ne3gWB0Tx/NM/hWwoIyzy4pX4yN056VIN4TjlHKC7lfVzKe7iI&#10;+17CpTyjS3cE83fC8o5dWLRpAzaHhqLaSGA61IGDV/fg4Mku/OrXP1V/onyuv2kvnKwQuwYN/GPK&#10;kJifgMCkGOxKjsfOpDRsSorHprQErI4NR1RlEX76y+dmjwQaO5qxOjoY2zPjsSMzUdnOrETsykrg&#10;ehL80jOwjbYpjemkZnKZifWpaViXlIQrkhOwIT0ZmwmyG5MJL8kR2EKI3ZIWhq058QgszkFgUSYC&#10;ClIRnJOMIKYdQuANy0pBclkR4koKCcgZ2JKago1JKUwzBeuTeA1Ma1tCBK6IJqyHE4QJtMu4XLTb&#10;H1cmx2D6zAnsv/oMxo4dwhM/emr2Tv758/TPfoL77v8aTG4jC1scPG1GQt8QDh0ewcnjw2rO5sGD&#10;HXjqqYdnjzj/+cEPv4ubvnCC8NmOIyd7MLHPrWLg7iEYHj3ereaRHj3aTVBswZ4DLhXvdYQQuOeg&#10;EwePt2DfIS+OHO/CbXfu57IXY1MeHDzag5l9nTh+eoxAOoN9B3sIiB3Yc7iH5xgkqE7gxNlhnLp2&#10;GNfdPIGz1w/jEIF4+oCT6ROSZ8w4cNyDA8eaCMStOHSyjete7DnkUnFqRyZNyinNwKgWPcMNaO+t&#10;Qg8r4c4+NpDi/GGI8DqsVcMeO2WYBxvOTunJ4jFWVtg6CusGr0ycr0XzgJ4VsQH35cbiJxEBuMVd&#10;jw9mnYbM2ZmCdNyTGIMHIiORUq9nHsjHoiDm49Vb0NDShY8/9r0Ve+e991Fq9eCi9TvPl8P/w0zV&#10;H6wbfPUHgVOWUnewXhAAndtP9aqqukU8jPtejMkxvt5WeUFGk/qG2yVklq+uk7RZ/lm+ZduiXTFY&#10;HBCLxUGxWBIcR4vBwtAYLAhlPUFbEs7fI2KxlCYOnZZF+ubCLudyhQwljklhOabFJWNFfAqhNRMr&#10;krKwLDEdixPTsCI9FxuKyrGtvBJby8sRbdAj2WZBQmMtilsd6L32OCZOjuLsyTH8/e++aQEP3n83&#10;SvNDYNFmorEqARWFEagmVFSVRMKgSyO0pSMqZg2SUzdRhBWgr78GLpcvjl6Lh1DoqSTAFMLQwEa1&#10;OBxlJWFo1CTDRECRMC1NrXmERsIZG+YOQqCAoIRrkZ7UPXslZFUDJmcsKuayjkKvuFHmgiaqRl3m&#10;spicSTC4aBIepqcA9W0ZsPdSAI7VwmRMQEN1GJopRFrc6bC4EtmQJsAynIOmrkKCUhaam/LUsGWD&#10;NgHtFA993dUE6waMDOsx0NuI3u56jA4bMTJiQn+PFgN9ekz12TE95MLhA+04eqKD5amS15ZG8GdD&#10;2J5NUZMFJ+9LHE5JHL42QufUqAPjA2aM9hnR11mnhiiadSm8BoIdRXZnSx1sxjI01BFIG/LhsJbC&#10;aeM1EtzdBD2PLQ8eCiGLLlUNbWz2FCqPqdIL1EpRNEBxpDyzd1TCTvA22zOgM6Ri1YoFSKh3ounW&#10;+9UcwpPSs0bRKhAwB33/jinhSTiUnhvjyfsQFXkF+obKYbEkw25NgceeBk15EJpMKWh28b9sK8cg&#10;RZuN/7Ob4myIdcdglzil4TUTWsXstizoeY0N1gxMUdT/dPGlSI9eiydW/vP8yPuu+wa+euZe/DYl&#10;j9fyoYIYgaBjtOO8l9N//PfuSXp7TvP+ZX+xE9xf5taqbbTPO2ZuWLGECfmBdxgSAuerV92roO1p&#10;czt+m1GEv23biRdyy/Gtg7fii194HHfd9IDqTVS9nTJUkumIU5wTv/oUdx37EqY3rMdt25fhlct8&#10;w20/ueBeL4S3z5oA7Pf69mP/n2fvX2CdyzMEyvvOfhUnnnkTp598A7/NLFXegJ+ydf7T8X+JSMKd&#10;X/o+XuRzvOvW7+AgIVQgXMKlyPqpZ9/Btd/7g5rLK6ApvaMCwALs6hnPPrdT3FccKp3gMxOQlZ5X&#10;CZsi9/jr/Ipz5/tDYg6v8xPce81XCcffVLE/D/NZnPkJr/OZv+FbB27G3zdvV/D/x5hU1XMrx71B&#10;bXX26b/i5vufV727cm1naPE1Zgw9+IIacn7sV+/ALyEXxRmBGG6vRAvrm2ZnMZptJXAbstDB9cGO&#10;etj1WdDVJqCWdU9Rtj/LVC4ez4/D94M3YDxlB96fvdY5u7EkGF8PWokbls9DRgG1TVgCN1+k5jvf&#10;8j7vXfKNPBPpqZwddfDf26e4+T0gw96LzesX8tzZcFgy0SDDmqvj0OooxEBnLcb7G7F/wozpMSPG&#10;Bxsx0lcHL6GoyZaJVnc2OglJM1M6tFBgW1nWZDqCoykbZRUhSE65AgX5/vA48jHUq4XDnIOygt1q&#10;2dNVjaYmQjwFf0pqINYQyKMqTLz+T3GG/8UZ+U/VvXz2uv83mBrVwWdGk3J3gufPNLWolw9yfzpx&#10;UkXI6SZc2ptyEZCwChmEjO6GRBXXv2tYQ21SA4M5C9WE9dqaeOj1maipS0NFYwbaNFnotBShzl4C&#10;gyUPVnsBTKw/dbps1NQmQ6vLQqMhl3CZhlLJDxbpcc1BJeGkVBeHSlMSGmWupj0eBY2RMHdUo23E&#10;BXOzDvE5MQhL3o0acwkaXKUEtSqCVBGyq6MQl7sLIclbEJCxkTp2I0LSrkB8vh9qGuJhZZ5s66xG&#10;11AjWgbr0TrUADfbRx1BroZQXMdzO7rK4J7UQNddijJHOsEzE7VsO+oIlXX8n8tcGcg3xyO5JgSF&#10;NsI9ITKHcJ1YuxuJVUEEyBQUmuOQrQ0n3GYrx0kSi1SG/cqc1Vp7MowEUiN/a+S+WocMAU5HXVcR&#10;z1mMKmcakop2IKMsAHrW4U6ZasNrsrcUQs9zm3ktpnbp3c1GXXM2r40g3V2CCm8Oz5ukYquWW9NR&#10;TBDNrApFGZd6cXLkykYF21XxylyijUO5IwOZ+gQEZ29FZJE/wviMdudsRwTzrl/cWuxMvALB6Vuw&#10;K+lKBKdsRlxhMCJzdiChaDdKzOIxORuJ5eEI5zFR+bzeunB4R/UEVl83yNPP/gD5jdEo5LnSKsOR&#10;Ux2jvP6GyP+SvgEReduRXhuJdIJvLsG0hv+BroPtF7WwqbMMpbzW9PJAZLFM5ddFoooaw95WClu7&#10;xMLNR6OHAE+t8U9egueA1Teczrf+WZvz2qnEIG1O+C0M4FKAUAShMhGUIhpFSJ7fX80ZVYLzvM2d&#10;Tw0JZvo+8RmhelQX7pBeVy53xlBcitCUYY6huHjTdizbGciHl4tKs5aZuQYVmkLkl6VhV1QEVmzd&#10;jsWbt2L5jgAslzQJpPP95HpjeJ5YLmOZLq9RgXIYljDNJTIMeOdubg+hiPWF55jHe7iE93JpgBzH&#10;a9kRhsW7uC/PfdnmLYTWLQhLS2ZhMGB8v1N1dx88PoC3ZuddfvTRBxjb60WDrQCZZcksXCHwi4/E&#10;9iRCZ1o6NqUkY0FIIGwDfWp/+Xz44Ycwd7dhXVQggrOS4J8ahV0pEQhIDWfGCuXxgfBPDCH4hiM4&#10;KQJBhMgd8aHYHLsba0J3YVVYAGEyAGsjQrA6it/Dd2JVqB9W7t7O5TZs3L0FUUwrvTAFDZYaNJoq&#10;kVmcyOcnk9d1aLDXorChCLFFhOLUMGxiZbEhKRTreN51iUG4PCEIV3C5nnZFbCDPsxNrwnZiLc+x&#10;PECGSW/Gqp1bsGLHJqwJ2oH1wTuxLXILYT0COkcFRvd24tQ107j2hr04eqwPM5MS4sOinMHce881&#10;eP/9d2efhO/z8+d+jKbORjSa82FlQ+huqSTkVhD2fGF7uvs16BvUUVybMTFtx+S0E2MTNgxOUPRO&#10;yvwGI2YIj/uON2PyoAvTh5owuseBkRk7hiat6OdxfRIvdo+bkNqKI6f6CK9DOHq6n8Dapxwtnbp6&#10;CMfP9BFoh3D1DaNc78GBo62Y2OtU8yem97sJrhKrVovBcT2GJgw0I8a4bWqfnUbBTLgdI9weJNQe&#10;PdOp9mnvrUZLVyVaWUm1dhSjraccHi6t7YWwd5arYTAShNpGkDW3lsLsLcbEfi+OXTOCsT0tGJ1w&#10;4uyd07jhUBtcxTGodNfCPdqOHLMOl8cyn+8MwKXMz5fuDGX+lTIWgYsWrcaeM1fNPl0oiL1o3XaW&#10;ufO9rReWz/9fNd9wY67P1lviDG7RLsKrvHSTF26BrJsCw7BAlkGsJ6QHNjgSi2mLQiKxJCQai2eX&#10;S3ZHYYlA7e5YLAuLU8OKl0UnYUlMPJbGJmJZQhqWJqVhYXwSliWn4fLMXKzPzEJgRTmSLHrENtYg&#10;juBq6PXi7E2H8eJLVNqzn9+88Av0tNai1Uog9VbCRdFQUxoBfUMSzMZMmCkQajVJcBLQZvZaaFY0&#10;NCagsiwUrcwvEni/SvbnPm1NxQpU3J5cBaetHSXwEjx7mNdGhuvVsLhB5skZ5t1+NiZN7lxYLakw&#10;sJHRG9mIUMyYXFmo0scyL2bB5WFazTmot8ShSoKwExyN7ky42LD2U+A4CEx1JSE8dyRBOAetPUVw&#10;9OairasEve0VCq5sxnSCVAUFnwZt3lJaGYYJq30ddWj3VhAw6zE+RNDsqkcPwXKgQ2LA6vlbpQqH&#10;Y/OwjIinX16PeBG2NKWzwSeQOjJhMmfA4y5EXw/T69JiqN/A+9LC5SiGi4KqQ2JVduv4HBr4HGph&#10;tRVDL54weV12b6GKL+ht5zN0cV8C9TCFz/CwlqBaomJS9hNShymEBLbN5jT09fL6BhoobGUYNcHX&#10;ncft6cjN3oYliy5CaE4lIgqrke3sVWJVIO7wC74hpGIyBFZiPo4RXBpmrsUBQozqYfzVPxQUyjDj&#10;wDA/eHh/tQ1R/J9jYDOnoL+rnOKbwN9ajBYZwmVI5/3loKNZXlqUoI0mwlxCoPRTxIkDLZdd4n4n&#10;oIzCorgoUHmEtVUnIZFt2z1nv4YfdO3Fzd/6Oa575EWcePY9XEdoGfvhG9ixfT1sDZHQVe9GTrIf&#10;/HeuQ0z45di4fjGy3MPo/9YzOM1rFecyviGQFOiEvMGHfovFl12EoF1rsWPbKpTmB6K2NBj+21fj&#10;8s3b0HXfM+i//2dqKKVPxFNk/+JDXxzLE18+BzUv5FYo76sCjMef+0jN6VOAyiJzIaSqXlCZE8h0&#10;BNZu+8qP8OH6Tbj+qq8hpFqDmvpIWOwZKCvn/ZeGwFUWhZPZu9EdG4ovlWjxK30z7rzz+2ro7mNd&#10;e1Sv62Pde/GLajOfy3Mq1ImA5QPT16jr+l7fAdWDKtcmICpLua7b7vspTjMNmTcq1zjnIXZumOic&#10;Ex4Bw8d79uLhidO83zvxlLMHx3mMmetRbMMTYoOxK3gLItYtQ/KKRQhLz4Du2A2458YH8Y1rv457&#10;brgfvyEsv8q66vWAUIJzMe47eRe+ctV9hNavK4dMT1s78ZfQWHXd93DbufmyiwnwrMfe2BGI36UV&#10;4oXsUhXz8+XQGFz/0As4/obPcVbfN3+m8qHEDD7L9MrHziK+Xo/U7BREBa7Dyo1bMfCdX6D9K08h&#10;IT0Rncx/fQONaGspgVWfihbmuZkpQtuxJkwM1REqMjGsiUN3VQTC46/A6ivXoeHUV3BKhtQK0PFc&#10;Z18mYDEPSM+pckImz47rygTE5H/mc/Q9S67PDlX3veTxzZ/e/5NXsSEwElFhW3DisBfXsP0+e7wT&#10;h6YdrGsIMx6JcSshAcsxNlCHqeFGfpeXO1lwWtNgIlS1SO+rR+JLZ7AuTGAdkI8De+wEXbOqV43a&#10;FNZlWWh3lxPgS9BJnWImTOTm7mQeI8Q6CS6mFGRnb8Zulpcr1i9BYfM4bv/E1/sp9zbnuEl582aZ&#10;l3v7XAD9f8DO/OlT6I/fgaXLlsLOe/TIS0hjKkz5u9BbFMb6r5TfM1BCQM0vCkVaxg7Ex21ARvoO&#10;lJaw7qlPhcWSr6IWyNSlptZq6Cw5hPRS1juVrIcq0NJcwfqX5qliXci2i9sd3G5vLoezo1I5L9K6&#10;s1FujEcRgSenJhRxef4I5HnWbluC5RuWYPWWZVh65UJsClmLMn0WmvnfGAkzlaxvq8Wxjz0XZnlp&#10;SQDUEoQ6RhoxdcCN7sFGBa0Nlgxo7Jmqh1a8C0tYmwZ+t3kK2VblwUCN5emjvuK1NDrF50EOrKxP&#10;ZS5lBds+6U2V3tVySwr0bYVqjqr0uGq7CI+dEks1DZo2gmVvGYy8BpmHqidoNriZT7hvIwHWSACW&#10;3k87jzcSVus689UwYAlvo4Y6e9he8dqbeivQO65F+3Ad3N3lahishW2QwHADwa2utQAZfE5heVsR&#10;kbuFcLgbMr9X5nhqHdkoquUzZH1ebUiBie2XgfBqZptQxnYwlM81KEuANQChzJORBf7KO3AFj6t2&#10;8j4cfJa8Bi31Zp4mBsV6cRCVgdiC3YgtDENmfTxiSoLZfu0g8G7hM6rBp5/6elif/ukPEF3Aa8ra&#10;QvgOJajnoIxtYFpNpAqHk90Qg1zpKeWz1TYXEOZz+V+xjZXh36yDsyuD+dwz0TutR3Mf23Veh4PP&#10;ytbG9pjPusaajGJDLFauXfqZIcGz8DgHo5+1ue1zPRiy79wcVVn6YNVnF+4zd5wsL1yfS3fuuxKO&#10;XEpPigJWAUqCpXgElrA0l+6g6JZt4khllwBmEOZv2Yr5mzZhud8WLN+2kRaA1dxnFdNaKvezjen6&#10;UWwGJjL9BAJxHM/li+/qA1aZv+oLcyO20N8XEsd3feJhmOee67nhvgsItvO37sRiP8IgryE0I4MP&#10;tAgmGf5CUdA+pMVjTzww+2d+iudfeBZNwzZk1mVjW1wAtiRFYldWOlZGRCK4oAAfz44Dl8+ha64m&#10;LG/HtvgI7KQFJ4YjPjseGot4523H6EwXOnvt0NvKYXRIOIlmwti4mnP611lnTf+nft55702C/Bt4&#10;k/b3v72Ov9HepMn6e+++PbuX7yNejs+c7MYMga97RIeOAQ26BjXoHqJxKfMWummDMn5/PwF1hoA6&#10;ZlQ2NEpxO6wnGNtx8GwXzt48ghu+OI2rbhvHDKF1mKJ+34kW7DvViunjHpy6cQAnru/F5CFC7H4z&#10;xvc7mJ4dY1NWTO5x4vQ1A7jti/vxpXuP4pY79uLE2T4cOi49sM0YJSD3yXzTCYFVI7+bMUMoPnam&#10;C2eu68eBY80KVGX7HMhOSq8rG+0eCt223hpuN2BglNA9VK3mBzrb8mEnsLp7ylQcL73MDWQBNrNS&#10;sjQXE9IbMTRmxcSUi8dZCQdVMDjL0U3w75jsQGxRFlYE+itYnScvYFTeZdnxC8UlV/qhe+/B2acM&#10;3P2tB7Fwwy7u65s/PtebeWG5/P962+UbsfFZ800HOF8/CbAvmB1dcW6qAGFWDSHm72quO+uTOadO&#10;YotZJyzi78rB05yxbloSHI6ltMUhYQTZSCwLj/V5Ko5OwNKYRCyPT8Tq5FSsS0vH+qwsBFRWIM5o&#10;RKJei1RtA/Q97Th4w0m88aYvRqt8/vjir9BszkZ+8gY0mdhwO4uRlx+MhFQ/lNYkqh7WLuaZsfFG&#10;NVS2smw3youDCIOlmBk3q/ljE4Stkf46jA03UETkUFClEErzKLKKMNpXj1GWMxmWO9pfr5wtDYs3&#10;4BaB3mx0svEY7K9GHxv3HgoEETgCbW2dFegf1cLTWgodG0azLZfXoVGipZOCpV3gzpIOvTYOdmc6&#10;OvtZb3VXYrinAdMjZvRS2Nl0GbDpM9DGexolUE6PWNAhninNeehvr0V/Rz1622q4rRJ7Rt04vKeN&#10;wFvLNFOh07NxthNUPZksO7nKi7A4g7JSCEnMWYnRNzzEMjpMYdmhoaCqQlubhKzxOV4bnmxiGapB&#10;PZ+peJU08DnWMb0KSwJqnMnQu7Pg5b15Wf48hMGu7mqcZvkeYb3kItg2Ef7Eu/IQn5v0vJp0yYRF&#10;Pi8ZjmZIRUzCOkTT1mxcgfAiCrVbvgHLVd+Ameb9wmO4msL/6tcB1y2PwHbdN7CWZTBo22Js2boW&#10;9useUI5T5vbxfOEJRMbuQlMz/zOK63YKNxm2Pcm65ADrkV6Zr+cp4P+Vj67WCuxlvSTQIADb116p&#10;hgObtcnQUnzotYlqTnQJYU0jQ8sSduJKwurMU6/gFEFJnLmIYBYokHmyOa5hhG2bR3FPQUfhZ6OY&#10;MxmSoNXHqxcg4ok0Lmo9YiqMFN9vq1A9IsJVaB+ms3KLH7KC1+K4LRMdzDvNFChtXJp0idDW7cau&#10;LfORZurA8RffwyGe/8Gpq/DH2FQVLuSty8/PkxP71sFb8GjvAUJZCaH1Q9UbeeLnH+Ape4eKkylw&#10;qK6dwvwg7+PMU2xrNmxRx76/ZAW+9tjvkdt/BGuXLYTDkINx1qmTgwbmLQsOTTmRmh6D/d0zOE1Y&#10;uvvG+/GPz3jlFXvS2oObvv0rfLB0hfr+8WULcNct31FzVL9y9Vdx7Jf/UNAs0CSAINcyB1ZqKDWh&#10;ROBLelGv+uGf8cjAYV86CxaqebOy/uCJL6LzyTcQGR3M62vA5LAJPw/fhY8vvgQjSTuRVxyMuPTt&#10;yHV24NCv38ZRBfs8368+9sH7LMjv43186/Bt5679mUY3fpdeqNZlGLQsn7L34J5rv4H3V63F+yvX&#10;ntv3l8V1uPa5t1BTWIuhR36vRgnI8/3yrd/Fz+psOP7sOzhBeL+ewH3Hd1/EyZ+8o+ZXT/ziTRy/&#10;5Xv4w4KlCGQ6keZOTP7wDwTaF9H74O+4/D0Gvsvv3/09Rh75I448/wkO/uJDBapHf+l7XvKi4caH&#10;fo03N23FHXf/ANc8/hJ+ovfiqidfU//5uWfL+zz5s/dw8zd/gZPPvqteWiiv1upZ83eC4K0fAOEl&#10;BuzesYIgmgkNxb2mJgaN9XHwULAPsi0eoaaYIPDs32PB1JgW3YQYqfuc1lSuy0iMQjjt4mG4gPvW&#10;YqCnFt3eMvSwnhvp1GCwrQ7drKO8FqlTS9DNMtjeXKKc55mtWbCynNibfXMKxcNtdUM8rlx/GRYt&#10;uhQ5nkG03Hk/xh7+HU5J2eN1q3tTZfB/j534zaeqnI58708Ye+olWM/ch68sXIr351+CnJDL4Re2&#10;Hn67lmPTtgXYQouJ2QRNQwbrnyp4pafTkInymjhUaRKgkZeTpjQCPbWLrYAAn6kc1bmdZejrNWBw&#10;0KYcRnrbagmLJbCKZ3vWV1pnFmqkt1AnvYFJqGCajc4K5FSk4fIda7HoigVYtWUpNgevRkyWv+o1&#10;NLItcvRUEgrzUGvNRo0rmwBZDHt3BaGvBt6uSrYBRXDy2TtYR0ooGj3rdQ//s1a2fc520c85cLeV&#10;UYPVcr8iNR9WYodaCXoShsXI/8jgyUN2VSiBOknNra2xpROqw1FGgDX1laLKm44CY7SKkappyYGF&#10;0GrtLoXGk0VQzVHwm1jAcloXScBORloxYTFzI+KrglSsVwP1nl282RNYa22pashz62Adl0VqTm9O&#10;XQTKbCk+sO0oVDFji0wJiMzbht0ZG5FaEkjoI+DxPqrZ1pTWx6JSlwQz79vWWsZnKzHLy1BsTEN6&#10;fQJKrTkoMoqDKGpJ5t2cxnhE5+9EmcB4h4S8odZk3nb2V6LanozUiiAUmvh/tFNjUg9ka+KxM3E9&#10;NkYtIUCm4pN/+Njl6Z/9FxJK/BGXvwMJhf4oIPA6hjUE7GLElwchnIAdzWvOrAxBBdsLB8uSkyBu&#10;Z1vt4tJAXVBvTuS2IuWLw0x4rmF+MBJsW5hOzz437MNGrFq/ytfDKkAm4m5OwJ0TcrMAqwBUloRI&#10;1UvK7yLy1PYA8dwbo4YC+76LQPaJQN/+c4JQxCOX4jWY63PnmEtbejrmQFe+i4OlBTx+wQ4J0SHD&#10;+uQaBazFQVQU5u2QmI3cT47bQdj0D1EhbZb6hWPJVl6Tn8xfjcGSHfFYsjOeYjwW81VaTIOw6huG&#10;PAfFMqdV0hBo5T2r+xaTa/E9m3k7KHTV0GGZ3xqKJcprcCAWb9uJbeFbUdqQjZYhOx+wA9Z2HUHM&#10;B5DvvvcOfv78z1Bpq8eykM1qaO9lgTsxfIQN1Ozno08+RpamEatDQ9RwYb+YEPizkQqM9EdA2BbE&#10;pwTittuvwx9felE5GfrsRzrmX3ntZTz97NPMbG2oclhQ7XKg0uVCic2CYpsdZS43KprcqPVaoG0x&#10;oWOqG3tP78H0kVEcPjWFG246hptvOo4v3H6Kjf5VuP22UzjJ7adO7cGZs/uxZ/8QZg5ID+NhLgcw&#10;OdOD6285hru+ehO++JWbcPrGo2gdaoau2Yh6jx7mriY0jfej98gMjly9D3/442/w+l9fVfba66/w&#10;ev+Cl1/5E1599c8KUN/422u4+94b0MxKfmKPC0dP9aF3uBHNrACaWVBbZLhiZylcXhao5kLVOymw&#10;1z+qR3tfLTooxCWeq8xX7STUtg00oIeAKI6MBmesGNlHCD3gRN8Uj5nWo2OEjcsYG5n9evTNNHLf&#10;OvTPNKiQPb0U7wNDjeijgB+eMOHk1b3Yf9SLPQebsPeIgCphdr8bx8724vCZHuw93s7zOnndVkwf&#10;cKne1Y6+GoJzI8Z57rFpi4LWSZ5fYHWA8NrHhrFvtAHjBOtjpztw7U19PJdW3Wt7fxXcXSXQOTNh&#10;EOFNcWoneDikx6RPw+dC4O3XwuGtgq1dj6YBD9LLs7E2eDsWbNuE+dv9WZZktEI05snLqMAoXLRq&#10;C/aduebcC5IHH/+BCmsj+VqVz9lyJzAn31WZ/P8JmyvL/2xS7sXp2mUsz/JdeSdWwCpein3bVCgd&#10;WbIu8oXVEfPVTRLLWebUyzx7tV1tY9pcX7JL4sSGYGkg66PgMJb7CCzfHYWlu6NVT6wMIV4Rm6wA&#10;dllCClYm+npdg2sbEW1yIEarR1x9DbRtdnz7kW+r/2vu86vnn4GdIruuJh5lZdHILYpESVUCKqsi&#10;YbWkKac6o0MaTFJw9bFhHh+ow8EZ5j+KsYGeKvXbILf1MX/29FZhsLseQwS5sV4JvG/E1LAFA90E&#10;Tm8lBrs06Cd89nXXYmLUhD0zrNssWXDYctDDbS1dDcrZmaelBr2DLGejTlhsZTAYiwiILA+TXvQO&#10;mDHA3waGTGqO98SEGQemPZjqt2Cs24CpQRMG2xv43aaG7Q516TDQ2YgOD8WeqwI9TUyb6Q9wn1aK&#10;nx5vHbeXo9leqHpkBRgdFBt2ihabKwsuChNvB8tQX7WKBdvFuqG3rw6tHRQybfXQmopgd9fC6tKg&#10;qiEfVdo8aJlWrS1DeXO0dufD1JWLOm8KyhyJFCvRavi0xK5torDZf9CDM1f18J5474RDCesh82+l&#10;Z7OdIszB51NbGYWc9K1IzdiGhHx/HAlYg7cWLcBL65bjOnMuWlnuJQ6tkeKhNH8XKgqC0NZSgLbW&#10;fHSz/Pd2lWOY11xfFYuK/CBs2bwaV27ZjKqyKPT116JLeoO6awjJrMNa+SwEUJuKCffSU8175XUJ&#10;pEpeGB/W8pnW8HkREhXI8pnICBUKOoMxGRWV4Vi24CIEZ5Rj/zOvqiGDSujP9vYIdJ566QMk6lqR&#10;mbQJrRRaehmClrkZZRXBMJqkBz6dQj5H5cdLLrkYa7ex3YpLgF9UIoYf/i1mCDVBqYn4VtgGfDJv&#10;HsbF46whTjl9aqyPQm7OFlRVhGD9lcvhvOk7yqPwUV7HEcKRgJ2Ayw0PvYAv3fqgAum5OaTSKylA&#10;Jr2Z3+v3Ad9PV65B53X3YeTsV/DiuivxtW8/h197hs4BmNiLqfn45oPP4beXb4EulPfUUYnxIS1u&#10;uKYfN986ganqBJxatlJB2V+ik/DumsvxwZKlap6e9LSC9/jh/Pl4i9s+ueQSvLvgMrx+2aX4SVI2&#10;285HVU/mTQRtH1TNGZ+pgALX5foP8JofnDyDHxHk/hIS7bs2SVs5kRLvxD6QrL/kInw1bCvuTQnC&#10;l/J9+81B5p6tS5GSeCVKdy3BzrRUzPzwddVDLz2NMm/1e/0H8ceETNzw8It4d7XPI/GcyfDqjxcu&#10;VusfL1iEv4TH49XA8HO/K2dWXIqn4o8W+kIBvbA9EB33P4sTT7+OVyLi1TbpiT/CJuWeWx/Cp5fO&#10;4z1djX2vAmef/jveXr9J7fORXyCu+SEhkxAt936YoKR60FUe862fg3l5RtxP/meBz9eo6SSN95cu&#10;x9+2+eYEP23pUvOAVTxbLqVn+2tn7lbn/8axO31zfplvzhKs9z77FmJLqhCftJvAmYNWinKXI12F&#10;vGnyFLIuy0Y/y9q0TB1iG713xqTC3Jw82oRjh90YI0B0txWpFzXtTXmQ0D1N7izVA9tPMGph/eNk&#10;Oe7zVmO8qxFd7gq02oswMWDAEOvWFplH3lWHjg6KfkcmaqS3rjGGAj0FJgKsQXq4dIkorQlDTl4g&#10;Vl5+JRzXfx0n/yDPwgfk/5bJc5vNX5/7++eYgP7pp9/ArV/7CQ4w3zzas1c9X7Fv064kKCb5r0KJ&#10;/2rklibA5alFW7sGekJlbX0iGnSpsDpZ17C+0bH+dIgua6tCF59Fi6uM0JrOOrGGz7QVre2se/WE&#10;dmcRLC7CF+ts6RXUUd/UmhJVD5uDz8va0YBCTRY2BV2BResWwj9qG7LLU1g/F8AkYGZJR1pZoIrp&#10;6WR75mDdpiMAVRDsBPxKpXewOgrZJcF8zgmwEIpllJq9txKu/hq42ea1SYdHv0ZBbYMt09e72VeF&#10;ZtanZt6DAK6prQQubnP0CbxlIE/+M28uGgl01U2ZqHQko9qdihrpKfUSmFvz0NiSpxwHVRDAax0Z&#10;1MIFvJcYVEjcWLYf4vRIekUTygNRYIhHOfNSHc9VYU5V+0kvsJy32p6OrNpwZSoWLOG3iEBXwbRz&#10;tNHI18aqObcyPaeBz1AjRnAv5H0XUAdobLkobUxGTPYORGX6Iak4DPGlkYgqDEFUbhDhUeKs+iEw&#10;9UqEZW4iGEfB0lVGdqiAxJAtN8Ujty4YGZUByKyPQwZBNc+Qgki2VTsIrBL6xtHXeG4O6zPPP8Vr&#10;S1XXJU60JHRQOtPMaIjm9cYgrtgfDSwzE/vtaKWO90pPsy0ZdXymEmfdzuffaOazkLaEecnRyf9o&#10;xAhTaxVyG9ORZ8pDmrEAi1YtI7AuXEKAkl5EEVs+kfdZwSog+d+a9KyKzX6fA85/xy5MR4678LsS&#10;lHPQqgBT4qfKdcb4oJVifC6mqoJtBcm+fVXvKWFVhfZQx8ZcYBLDVbz++s5xoYnwnOtFmdumnsms&#10;yXblsEmZz3nTgu3BWLZ9E1bs3AD/5ChmYiMaO+3YzgqyyFCrwtPMfd74+99x7wPfxM9/9Uv1/RP+&#10;4ffefz+uiInGptgY7EyKw474cGbqHEKvBa3dLjgoro4cHVX7y+dT+DLJ66+/jKm9rajWynC4OlQY&#10;ihBfnISQzFgEZiZgV1YSdoqjppwM+Odmwy87A9sy0+BfnIKQ6nQEFsYisU7iTOng7negf6IZ+48M&#10;4MypSVxzZhrXnJ7CsQODFLpuVroNsBhLYHOUortbi5bWWoJlNY4f78XJM0M4dGIAU0e7mcE0SCxL&#10;RHRpIkJ4LbsrsxFcloXo4gQklSQhuzobdY5qeAd4vsk2DEy3EtrcmNzXyczcgR7xrNymQVO3Dl6a&#10;jSJsYESD6X02jBL0hicpcqft6BlsRLe8cd7rxCCBsmdEhyE2OKNsaPrGGtE5xAppRIvW/noFrPtP&#10;dmCcQrOdANlKsd47oUM/wXX8ENM9YEXXWC1aB8vRMljB9Nlo7XUpO3asA4ePtmBk3EjQtGDmkAcn&#10;ru5RJnNVZYjxCK9tz3Ev9p9qw+HT7Th+thtHTnVgzyE3pve7CLZ2BasCqtLL2t5TjU6KaQHWYV6z&#10;6p1qK0bvCK+Vv7taClmAC9DcUYHmLlb+hO+eYQPvmcf2Uuj26Xi8Hl29OoIrK4CRdpRbGrEhIgiX&#10;bd5EwAokIPnKhjhdunRnLC653B/d+46qfCOfO+/7OpZvD1EvYD6vXP7/q/nAPdxXn7C8L9oRyTpB&#10;nL1xKdD6b9piHruEMLyYtkSmHBCAFweEYqlYEL/LUGKJDxsRi0UUfoujk7EsMQNLkzKxPCsfO2vq&#10;EK3VIkWnQanTgO6pHjz25KOz/x7UC5/OTj1i49ejQZsBs7UA9fXxqK6MhEmbgpE+DcFTj0mWk30E&#10;xP0sN/J9uK8evR3V6G2vwWBvIybGrRRnXuwbb8ae8SbCjgUdbY04dKgX192wl+Wug3m+G1fdsA+n&#10;rp3B/mNDzNf96BqwY3CyhfWGDc4uwvCePkwfGMLQWBf2HJ7AnqMTLE9NFAc2dE20oXO8BW1cN9sr&#10;UF2VCjuBttVOgWCvxGivFVNDLhzd24mDTHOwQ4uRHoLzoE3FO213V6K3tR6dzdXoJrz2eAjd3Y0Y&#10;62eZ79VgeEBC0lTDSWj0eAvR3F6CNsKggfBep42Hho26xZkFT3spy1Ux6nUyv1UDR5MJWnMNG0o2&#10;0o4CNvzp0BFSK8yhKDNGqLfcP3r2idknDjz11HdRr4lW8WqlZ9Vuz1LQJ98ldqzDkgGLPln1sBp0&#10;SahrSKCAKsK1rAt9ItAHGeJxtM9K4UtIsjhyoW9MxOSoATddN4zDBzyqx9SkTVRDers7ytFEkdzk&#10;zsfkmIECuhkjg9LzU4nBHg0mhoyE+1q0e8ow0FaDfnkOFODSY9TEa5ShigME9TYKRI8lB15HHkV3&#10;sdpH5q2Vlkbwki6C6+b7cf3fKGJnAeJCO/PSp3Df/DCiIzbAbIpV8/jk5YDOlKzEho7QW1sbA5OJ&#10;woPpmoypKMgLRUlhOBz6JGgiNiK3aBfOZgeeE8MvrloMryEZ1vpY9FbFqUD/0gMlDsJ2xSSo3jEF&#10;rbyecwKbYlwZ1xWkvvgpftg6gS995UnWu3fjjRWrZh0qXYSfN4/hOJvJJwmOJ0Jj4Dh4C7r3XItX&#10;lklvqO9/uDu/CskjxxC1eQMSIwMQX1UL6zV3QXvkSxh+5CWc/UAcKP0Bf5t1nCSefM/F4pwFy7dW&#10;EPoIrvL9huJoROfGwXHzt3GGwCb3oKBATA3x9D1PAayzT72Ou29+EO+uu8KXHk05elJp+xzdqHVl&#10;F+OpHetxR5I/Xl2xGB9f6osTO3fMC0svw/NLF6AtYi1Wr7kIJf0ncOiFv6v5zmf+SiDh/3otwe3M&#10;G4TK7/wW3/7i42o4r7JXgOsILVc9/SoeGD+peosFZP8Uk4o/s06aC6Ej9zd3zg927caTV27yzf3l&#10;9je4PJpWiD+tvlz9/hGtIy0f923f5btG2Y/2dIUeV33j53gnKgl3PfEyjvKaBKznevvkvxUIvfqJ&#10;v+B1/93KSdXj7RO+88+mI89F1gWwpUdYhk0LvN70wK/wvvz//O3DxUtx89d/imvfBnr7jiN89wp0&#10;9rA9bc6F153LspqlRgYYmE/dTYVo6ShVIwQsrC8cjiwCVwmG+mtZr9RQ+9RhfLAeI1wf7KnAEG1w&#10;oApjw/UYH25AP9vyXgJaj4Scs+RxWYkON4W/IZv1VinLpx4j/Vo01Inzu1TqmXw1pUJLIGkkrDTw&#10;nBqWmzrWG8WVFPeFQQgJWofizhkcfO4t9bLoXP7/jM29UJIXN8d/8QG+M3EWt3zjZ8oDtYQzmoNd&#10;yXOfPda3nbD/e+Cbh2/Hj0xt+NIXvoc3N21XMX7/cel8/GP5SpzJq8bQpi04sXYtIkP90NOnhdNJ&#10;HSjhvgjpZmsm2lmPdfN5SYzblm7ef3ctnzE1jDUfblcJeqkX22VkCzWjntvq9ZmE2zxoWb/VWdMJ&#10;W1kErziCqHgELoC9u45gV4TorBCEp+xCVnk8ihvSCIKZ/J3/U2cBaginWVW7kcx6Jbc2GnXObOjb&#10;ilBDmBUIrif8ONvL4GCdX2VNRakpCVWsq/TN+fD0VqvwN31DrEcHGlgPl8PaUkxIleHFaagneFfb&#10;0lHjzISmmQBKkC5z8ti+chj7y5FvSUSJOFLqLlBwV+tMhbmrGI7BKjTwewV/byBkFrF+za6JgIH1&#10;uZ35xNrF+r6zUoVvKTYmkg0SUaiLJxSGopCgpzwm10ai1JyCatavlY5MlPDaZW5tCWEwvT6CoBiI&#10;nMZoFBPwNTKqhdpQy7Yho3Q3wlM3ISxlM20rdidvwe60bQhL38HlduzO2I7AlE3YlbgBoZnbEZK2&#10;BX6xq7EzdhWic7ahSB+HhqYsXms+n3E275/1tjiTMicoOI0v5X+RuwPBGVsJuNvJORt4nwXngPXJ&#10;H38feYTT/IYYhGVsQEDiGqRVh6FAHGvVR6Ge99BCIO7rr4Ob/7eLNheGx2TKQqnMieZ/bmmu4n9b&#10;zPsrQFptGqKKEhCQFY2NybuxLiUC85cLsKohwQJ+50FVzSWd/a62zQLl59n/HWD9vHTVsbMxW8Uu&#10;EyiVHlEFpz5g9Q3jpXikGJeQFb4eUrHZ3yks5bvvHHIP0psi5/T1qsj63P5qP2VzafuubQ5Uzw3/&#10;m1te8JsCVQpT2S49NPO3Exb8AphOAK89APN37MCSIH9cGR+pPP0uCNiKoYP71J974Wfs6BHCaiT8&#10;pFc1KZbAGgW/uN3YGbUL+VVZ6B9vxb6DFIN7WtHGyvCq0xP40ZOPzB49+/n0U9xy+ylY3OXQ2EtR&#10;TjFYpCtEenUG//BERBbHI7YsBfGVaUipzUZCdRZ258UhqlDG5VfA0WUk1LUSjo0UIflq2NzBQ10E&#10;tR7sO9SOsSk3K1qmLfMFWNisIvw6ymBi5W/x5EFnp1BjxW+R3g6KSHNHIzJqMpFQnonoMlplLhIq&#10;MxFXlsaMn4KEoiQkFyaykKUgryIdZYTm6kZWMloWwBY2DpNOjM+4MTROGOusIRiXY2jEjPFJByZn&#10;nBgapaiWXp8hE0G3CaMzhM4Zu3IM087GpLmXgnWgkoBow5HTvIejrdzPjaNcP3a6W+3b0s10O6sw&#10;sc+pekxHpn1DimVY7/Q+F646M4BrrhrG1dcO4iihtZ3gKE6S2ljxjM6YKcg9mD7qIgTblE0csWPy&#10;iAPHr+pWQ4J72ZgNjOmwh+v7DntUr68Aq9jojEXB9cC4TkFr/2gjOnqZdhfFOAGjZ1Cn4LRNwnt4&#10;Ca1ttaqXqofW3W/G6GQTxqda0DdgI6g3wdLbhh1J8YTVDQSrQOa/MFyyPRSX+sfg0oAkXHTlbowf&#10;v3o2swAPfO8xXLR2gyoPcyMh/sd8puoKVfecrwvmXuL9R7brfJ0iIzKWsL5YvD0Ei/2CCLK7sTQw&#10;FMsEWnfHYFF4HBZHJGBhdBIWxiVjSUoKwTUJl2dmIryuBikGHdK0GlQ32dF/YBTf//F5iHrnnbcx&#10;w7ygpfB3sgFx2UrUnM8TLLdnjnbi+AEvTh9qwemDLTjJ9eP7vTjF36462YurxVv26UHsm2rFkYOD&#10;uPvu6/DV+27F1N4BjOzpxQi3ObsdqHc2IrkkHTmaEjay1QjLTqQlIKUyHyWOBlR59NA0mVn2OzA0&#10;PYHemXG4BrpgodV2OJFtq0ORXYMa7mtqseDAkSkcOzKGvWPNmBklLE+yjhl0Udg5MNhloii0oLtN&#10;ix7axJCT8C3DWmspGA0UjyaM9zRiuKMew52E1Z4GdLdUoYOCsatNvA1TQMqctM4KuFvlxU8OgZQC&#10;gmKouacEnQPVhNUK6C2szxprKLj0MJprUUtBVKuLJIx78O67b84+Xd9HxXvm56fPfB/TE0aMjuiU&#10;M5Xu7mp0tJejhdDa0lKCpmaCoDMPencOjmWH4O0F8/GbdcuV0FY223P28SUX4y/LFuOdJQvx/NYr&#10;MEpxOzViwv4xMzoJuB3uInTKaApp2O3ZkHATbQRtGeIr1tlcjk7WC+2eUrQ4uZ3tQj/riG5PBZqY&#10;B8yGVArzQrR6ipVXVhkSLNbDerRdthGurRSbOomPSZEWHbke2sNfwnWEG5lXq4SwgggCFpcyjzDb&#10;M4ptGxehvi4UFdW7UVoZDJ0lCWZ3FiwUV43aFP4Wr0KaiDA3GtLYHuXj+spE/Gj75ZgujcRLEl5m&#10;FjjEvhbthxsyQ/HY1nXQV0RDb8uFkdCaSMElEN108wO4ikD1r0KbEE0Y6/zi99FJCBqfOYNvHb8D&#10;P6bo/lN8uvKYK2Fkvk9o/YcK/XIRfk04/VVhnVqf8yosPY6PDB3FO9t24XsU+8dkKKqAE88xN5z0&#10;0J8A9+TV+CmF/N/m+3o9fcf7oPeNZQvxvd1b8dONq3G8KALxoetQOXkNzjALyfxVgdTjz3/C5T9U&#10;b+DpH/9NzYl90tmnrkHSmPPEKuuftbl9Xlm3Ar/ffDn+unI5fhy8VYGqbx9Z+tZfZt6yxG7GSXMe&#10;7nJUorIoHnlJASjNCoeuMhW1hXHISdyFbG7L5LPPTglC56ZVcK+Yj1ydAy8ER86meRFe3xmCv8/2&#10;js71tF4IrbL8VMW0FXC/WAHO3LHSy/nhmnX49IJh1K8Gh+O6H76Gl+IyMZlThuKBvUisd0B38Grl&#10;0MkH83z2ku8IaRJ/VIZy/9A9hP/yDuOXhbXn06dJmB/p9ZbvP9E341e5551NiT0VyfIeH4Onr1yG&#10;wcpI5aVWQleJ53OHKQPFhYEoqQ6HkXBiZTnTEWDFEZ27KQct3K+1WcJp5aOJ5cNqTEI7AWQP2+nh&#10;7gqWdW6nye/iYVjKmpsA1uyUXljpda1nOa1SHs6N2lTU1yewnOWpERk9fTXULpVwy9BTVw4MLN9a&#10;SwYFezRSsrajrDoOdpb/3Ew/xFbolLfjz+b/OZOXNpJfJZzSN49+Qd33C3lVzHef4Mbv/BpfO303&#10;jv2SeW82T3+eyXB9NSydJulJT/WpZ97E1d//kxq1IMPbj3N5jKY7fQuK0liPbFkOXU0sLKxDpF7x&#10;UAfaBUD6qtAlczD7WCezjraxbnJ4WC+2VsPTWoPCqlhkFoWinrArYWs0PE7jyUGNi4BIIJQeSn0L&#10;IZZwU2fPQi3rrlo+VxPrLQfrWnE+ZGqTIasSmoWASpg0tZUSAqtRz2eZXR2Kcn0CGvlMRY+aCL9l&#10;2kQU6+Jg7imHe6QeriHWk+I7pL8ezSp8WaGqc2zuPLhYf7tY78qQ4AbmCw0B2dVVQT1brOawpleG&#10;sM0LQhHbEn1XCQztebz+dIJeJkwdBWhkW1NJkDZ0FnNbPgob4pBVHUH4o2bmNQ4fooYfsyKT+TG3&#10;LorXX0xAlJ7hDCSUiD8ePxQZE1BLKM/WxiCtLhwVhOZSRwYy6iOp4QOQpYtBvThhaitEI9s3fVsJ&#10;0ipCEUyADCSM7ohdhx0xVxBMN8MvkYCash0xJRHI1MQRIAmeJbuQVBaENN5Ldg3Tt6TA3CnPsBTV&#10;ljRUW9NgYL52dJXD0laMWmr7FIJnbHEQQrJl3qwfbSeiCgJ4v1X4x+wc1v966jGkVe1GjTub4E34&#10;1kapNN191Wp6W9dQHdtKfue9djhzMU2Ne2KvF3snPBgfbSJjtFO7e/j/VRCME7A5PQbrU2KwNika&#10;q2hrUxNxeU4m5q9YjosuXbycQBU9K9RmAYxL5dFXGYUbf5P4qXPOlP7JAgh9Ehpidl0tZ2HyPDBS&#10;EBLu1JLmS/t8uipt9d23TYYnzqPgVr2o54DSl6YSgTIMT3oz/GaXsz0gC2kSX3V+QCiXoZAYqvMD&#10;ZB5fCNMQh0oSe5KwKddyAaz60pelCEwar993DrEwtVyslr7e1ct4vst2RGGen8yplfuMw6WE63m7&#10;otWw5/kUpYuCKFKDQ7A0JAQrw0KwJiIEa8ODsTk2HFvjo7A5Khyb4wiraQkISE/ETv5BgSlRzHih&#10;2BmxHWEJAWggfFpdVazw5M2eEVOjVhXgfozwdGKPG9+5/0689975+Z+vvPIn3HHX1XB21ELHwmim&#10;iLN218I7bIS9V8OCl4ZyjYRhMBCETPA0a9HeqVMxY8dZmEZHjRReJTCzApAx5g3uTNQ4U1DlSIWG&#10;hbK0KxeV3Xmobs9GuScJDS0s2Cy0TX2VaGMlYHCyIJmLUd5YiNzKAlQaGqBxWqHvdMLc74K934Om&#10;QQ88vQ642g2wt4jDJLsaMtjeXoshgtpBwuXYiB4TY3rs3eMirDdj34FWdPca4G3VoJ/7Tkxz28FO&#10;HDzajamDXsKfkRm+Fq395egYoYCbqMPAqAH9QwZ0dGtYIBzYf7gdw+NWzOxvxpHj3QReI89txAwL&#10;ziQBuX/YxN9tOHiwHfuYfhsr2a4uDUbHLJiYJGTKHLFh6RXVY2BKi8EZHSu/Onj6itExUY2h/Tpe&#10;h1bNr+3sZ8U4VM80CZ9DMue2VsGpQOz4HgvB1UAwN6ieV/E2vFfNh3USZt0YniD8znh4zx2YmPKg&#10;q0eHfsLp4JAdgyPiFbkT49PtGBx2cf9ueEaHEJqTh7VhzKNBLLcsyxfvjMMl/om4aNVOjB27ZjZ3&#10;APfe/xDzcTDmbQ9gWdityuA5yPofU6ZGacjIDakfZH22nvC95Po3TOqBHbGsF2LU+hLWE8tYLy3f&#10;EYoVO0KwzC+Y24L4WzDrpVAsEEdOYfFYHJmIxTHxhFbWPbE8LikRq5JTsK2gGJGaRiTQkmorWR6Z&#10;d/b14k9/ppqY/Xz4wfu47aZjmJJwRxNNrCfs2DtiwcywGeN9OowJ5BHwujzlOHVkEN/86u144Nt3&#10;4cknHsATjz+Ip3/0BF5+5fd49fWX8MMf/4Dlpx+Xrl+KZbs2YnVEADYlxyCoMBtZVgN0w4Mwj49D&#10;PzqChvE+NB2egWeSAHr2FO75xjfxhXvvwQ13fQlvEab/rz4//K9HMdzv5PV6sYfgPDrixDDrg8E+&#10;MyZGXZgcdeLw/k4cOdyFkSErWtlI9jVXKOukIPJa8uEx56LJmofWJsK6iKUu1ncEyNbuShw45kHP&#10;qAzzomhoSYO1mTDXUUeRUoHq6jJYLAY8/N37Z69m7vMpnnjiGzh6qBt//pPvGctce5kDPCxTD0TY&#10;2HMwwe+dHQRjD6+B4sjmyFbOPHrrEvCLLWvxQOxO/HWZby7ihfYBt725dBEe2bke3w7chOn8SLS5&#10;S9HPe/KaMuHRpsNLQSdxZp32dNhMqdA3JCj4FOD02vNVfMv+9jr0ENZ7KQj7WHd2NVdiqJuiuKtG&#10;eYnu6ahkOgVwScgetgPjA1o0CRRqEmFsTIJRnwwXBWMFYXHZqpXYmVqIgNQCwsM7uOplwhVFqvTA&#10;HaLgDY6JRLM7DTU1oSim4KltjEWdIR41tFo9BaE5E00U2h7CtYrzS7EuQl6cT5kpUsTTciMFkZsi&#10;boCCraY2ArU1UdDUJ6GyPh35RRRxebuRkrQNK6/cjJ6vP6N6CMXZ1Jy4Fu+w+595B+W9U8hx9GLv&#10;j/6svOXKfFAZZiree2+/+4cqvMv1j/wO78/2+M3FVp2DTR9gXYzvjB7H107djZ+Y2pUwl+GRApd3&#10;3fYwrn/yFTT3HUHvpuVorUvC71b4hs76Qt0QXFVP7sWql/FbfoH4fWIOsHgFDvN7xb7r8WeNE08S&#10;tG546FcEq3X4+uHb1XDYX+fX4ImWUfwuo1ilpyBwFj7/ynRkXulPeewvyhrx7b3XKQ++8ttj/lfA&#10;YMxEZVUi9qWH4+WVS/HbjWvx0lrf/Fm5r7cvm4d9EZvxS+at9xbMx0354RhqLsfEgA4z/Xrs6WvE&#10;HuaBU2f68EhBAt5YfBluyovEmdpU3GvKx2/iAvHnLZeroeu/27AGj4Ru813jhTZ7rWIyr3cOtD9c&#10;sQLXPvEn/ETrxt83++HhoSM4++RreGv9RjyjseL0M3/HiZ++RRh6B29u2YEnmidw6hOg455HkWnv&#10;xuHn/qa85ypPtvKy4Lef4uon/4p7rv8mHhk8Nvv/XYSPFy3BbzNK8OaG2Z5f2htb/XHmJ3/Ddd/9&#10;HZ7sO4iB77+G9UFbYSUEuSnsdfpEVJbvVr2cErJLV5+I0uLdzLfx0LF8mSiyjbZ0aAklDYQbiSPd&#10;21PBuiYP3RTtMo/VzW1uEfMa5tnGSJicqXBQG6n8TdCVF0DGhlTldbyF0NrFOqajvZoAzPJAgBI4&#10;besoZ7rV6OqsgMdbBAehyubOR01jAjLzdqG4NhZVmhRUMr9lp+1ETFnDfwus0ov6zQM3qWHy13/n&#10;hXNDr8W+17sXzzP/yLqUBRlOr4bQ0y4cLiy9sHMeiuXljLw0UEOzxQkcTf0X8pscq16+vI9fl/jS&#10;PVuZQECtRX8n65/OcmpSPiNXNi0Lza1l1JelMDnyYKYetHG9a8hEbaZDesluVBjTkVsrTnhiVO9l&#10;tTsDFS6JYZqCWkc8Kq2xqLGnoN6ZRUgl8FJHuSX2NnWWe6AI9d5EFOnCkFC4DYmFu5BaEoZ0/r9F&#10;2li4+XzrWM8kZm5FfmU48ljPxJf4I0MTCUsf/9OxRjg6CNn8D/r6xRFfHbpZ7w521rCcyEvSKlV/&#10;tbSUYWzCTL0no98IdKzjTV4CM0G0qbdaea+ttiagyhaPBk8mHH1lhNYipFQEYlfCKuxO3aAgMjrX&#10;n/CWQqiM4noQ4gpDUSWOAtluCIQ3st1oJCC3T1vQOmWEjqBY6clFKe89S5eA5Jow7ErfgCujliKx&#10;KgTF1OIljjQ0EqI1LfnI4T1H5G5HaOYWhKRvRkjqNgSn74B/6nb4p/lhV5o/djIvbUtYx+ewDVrC&#10;rm2wCsaeEtj62XZRl3qH69EyqUUnzy9DrOsUrGdAS7CUXlyB59iSABSa0+AYaoR71MT9qddH3fj4&#10;449V+yhOl4pkXm9nGXS8Lul1rmf5MxK+bTQHbXRYgwm2z11sg/o9JZjo0GCwXQuntQp5xakIituN&#10;bRGBio9WpSRhZVoylqcmY1lqGpanpWN5ejYuWaa8BC/FwiDCocDjbE+pLC/s/TxnIuo+s016V/9Z&#10;8Ak0+oBUhtYpr7+zsPp5x8+Zmtt64XcxOX7WLkx/bnl+3i2FujrP+f3O7UuAnOtd/affZq/xwm0C&#10;zL50mZ4MkZ7dLttk/wu/+37ntcp3BcC+YcQLBPjVcGHC8o7dBHFCbgCNoLw0JAKrImJxeXwSNiSm&#10;YWtyEnYmx8I/JY6CIQ5b4sOxPjoQ21PCEJQZhY2RW7E+eD1CEndBYy3D+D5x5rMPN9x8GNdfP4Mj&#10;+9sw1q/FZJ8eP3js6yrzzH0+/OADfIfb9BQSBma8IWbK3qEyHDnVjjPXDuPoqV6cvmaYQNQIJyvZ&#10;1o567N3fiqNHurFnxovBfgJdjx593XoKpVrYmcka23JQ6UxWAZE1rGzEOYl6I0YzNskkdlbwBDZ5&#10;iyjxzhw8bzsrB28bK7WBBkKaRYV28UoPSFsZnBSWAscW6bkV72w0O4+RYbHOlgJ13MiIHWPjDvQO&#10;6DGzz0vwbCE8mjEovZQEv94JFgKK0qZecYOdqwCye0KDDlZAnQOERMJsj/RksrLqH2/gcVoM7TFg&#10;QJ7HKIF0n03NR5051IypA7T9hEXpFZ0xY2TGhL4JHTqkUA+zouqUOQZ5cBDmu8bqMb7fgoMnmjBz&#10;0EaBXKriNPaOELx5TB/TFmiV3tT9x9owKNc8ZsL+o63q+wDXWzrZgIlb/QN2nDnpxeFDbuzf68T+&#10;fUxzyot9e7uwd6YLo0MtOLp/EMcODODInk6cPdqH41NNOLa3G3tPHsTUqWNwD/YioaQYq4JCMG+r&#10;Hy7auB19+8/PkxZYnbdhp/IUfAnzriwFxlTe/h87ZxfWFee3/Yc2C7m+ufe+ukLix87NE1bPXX4n&#10;GC+WcDqBsTQJpcNlGJeRCVgcRYiNicOy5GRcnpuDLWWlCNDUIsqoQxwtvLaaoDiJN9483yMoDcij&#10;99+D205P4gaW4xuPduMLZ3pxx9l+XHuwDXfeeD4//O/+PPXzZ3H/Y4/ikR/+AN+l9RJsNb1eaPrc&#10;mDq7B3955Y+zewLPP/8THD/SQyg0Y/8E8/+ITQH2QFc9+rs1yuOky12MznZ+b9Gx4bMTxC3oclSh&#10;3S6wV4NeTwV6myrR5S1TvZA9hLhWL6GNMCjLljYbGs2N6B3swB9f+j3POheZGHj55ZfwlXtvhcdR&#10;Bo+FwsiYi//6vjjO8+3zi589jcEumRPMuo3n6Oe13XbDBKbH2HB7KzDAOrSNIqdJejZbKmCXEScU&#10;Ju62Cgreahyuz4CBYFhdHknBKzFss6CTXk5dGkz6dHicRXDbpXc0Aw4CqdtFMHVR+FkKlPMqGf7c&#10;115DUK/CQGuNGv47yGvp5X13N9dSaDUQemsx0Gmi+NISTsWTsgZtTEdir7Z5CuE2Z8BlTkcz69p2&#10;CqU2uVaKSgl747FkoaMlGzk5u5CZshn+O9YicPdWhAWtgtuSiCZHFvTaKNjNybwmAnRjDK+XYp+i&#10;30bwbbFRdLlK0UuAljiw0rtk5/03EZwtlnRU1kZRiEeijMBbUOyPFp6nvsifIn03quvCUVYZiNKy&#10;ABiNsagoDaEmvgjO67+loFUJagrrkwRS2y3fQRYB57YP+V0AU4lt3xzWL3z5KRV/9RtHbsdv04vO&#10;CXjVGzgLrdJbKEN839gegCdtXbjr1u/iQYKheBuW0Dm3f+Vpgucy3HDZAlStW4B9YVtwNjUcHy1d&#10;gr9fsRqfSHxapqOG7Koec/kuAHzpOXj78/z5eHcW7OZAS+xJQvbku8ADe6+f3XaxiiUrzqD+ts0f&#10;L8Vm4GnC898378S3Dt2OF3LKzx37AUGtJyUX31stzpDO93RK3MsPmMYHPOef16zAR/MvPQfT8vsd&#10;BNxTunQcrU7i/5WjPPZ+vcXX0yz22+0bMdFvZdlhO+VpxHSPHVPDVuyZcmDfjBOjExZcbczDAW0G&#10;OutSMbB+JR7c4o8pYzv+kJAxm47vXM+XNuL+/Ter9fdXrfkniLrv5D2Y+TuBPe98T+hXTt+Lw68C&#10;4/c/j9hKvQqLJL2rEtbn6yfuwl8iEnHLt57DX/13nztG7Od1dvwxKYfwulgNWf5TdIpyWHX3TQ/h&#10;8VN3IyI1D7sjV6KaANjaVomeHg16WBZs5ly0sC5o91ZBLx5uWQZNLA/iUb1RmwgtwVarZX4mnDY3&#10;F8DhYB6muQm0ehPh1hDHMkszJMNN4OzqqkF7exXLax4aGpKUAzgDy7bVmIW2JpZdUx68NnmpVoKe&#10;5jr0tBKOWnwjRbrb6qirGnh8DSqrY9CoT0VtQzxqeB0Gliv/qHBCPPM38/gcYM6ZwOOpn76jnJJ9&#10;6fZH8EjfIbwcGouPmW9f3h2Dd2df1Ii9vjMYZ59+A9c+/kfce903cJDPVr0Q+Eya/2QCqFwe5HnO&#10;Pvm6Cmu175vP4LumlnPp/mX1UnQRxLuMybhKk4jmiRq0DUsMUIKQQJgpExpjKkz2XGrLcj6vamh0&#10;GahrSKPWK4aW23V8buLF1iChWpqzUS8vDlpLCIB5KDelKieTrq4qmAl0LX118LRXoLoxEeHR6xAU&#10;ugLF5RGQePZj1FXto1qYe0pVWtW2VGRUhCCzcrdylpRaGoDkoh2oNCSiitdraS2Gs7scVqYvvYk2&#10;HmfuLIKuOY+wlgIdodvM7c72Qnh7K9AyWAM7tZ21u4waqxqtk43QEU5rPQWoZP2ZSjBOKAlGLuvE&#10;fF0soTUAudpwGHoLCKDZyNMFI73OD2WOcNhHqB1HSqBpZ57pzCM4ss7vLoSuTbwJp6Oe0K5xp6ke&#10;5EY+E0NXAfRMR9ORjZrmTCTWhiKREFvRlI1C5pPQop0IztuGoPxt8Mtcj13ZmxCUswX+6VzPWI/I&#10;kp3IbIhCM7XvVXdOqyluMoVEXmANMe/q9UlwNbOt4nPTeqi9e8pRw/YhrTocMZVhiOUysyEGBYZU&#10;6v4CVNEy65PIK1uQWhWLf8w6XXru189C2yZDpHNQ50pDrSsJxuZiNFjlpWWWmgO+Z6Acxyb1ODJj&#10;p5a38T+uQUBmOlbHJGJtQhrWJmbgisQkrEtJw6K0fCxOzcLqpCSsT4ghF0Wol+bzlykvwcuwINAH&#10;rKp3VESVwOKsyfrc9jmgvdBEgImouxDwxJRIuxBUZ20u3QvPN2cCrefCTEgas+Co7II05rap9GZN&#10;waMShXPnlOUcLM+uS3pz+yuQ9aXl6wn2Xe+cQJ27J5/gPJ+eL+3ZfdSx57+r3wmsClz5XQ0rJqiq&#10;Xl3p5Q0IwZKgcCwnuK4IjcTqkEgCRjhWBYfjCoLspvgEbIyPw9qwUKwICsCawABcHhyItQF+WLH1&#10;SqxjAxOdloSskjxEEWoLKih2milmKOD2TLdhcqIJhw4O4EfPPKmcPc19Pvjgfdxx9wnM7HfCw0ph&#10;mELrIDPvXgLagSNtuONLB3Hnlw+p+aHedlbyhL29B5sJiE2+YbhjZthaS1HfkqsqBjMLsARElsrB&#10;3FbIioXw2VEKnQgbWzpsnnw0d5ajs7cWzW2lcLeXwdRUBDMLubenFl3DAoEaNde0ra+GvxNcvXmw&#10;iie3zjK09FSgrZ8is6tS9SzPTLvQ29OgHDK10Fq7q9EpXjm59LDycYl33a4SeHpL0DzI805S2E6Z&#10;0CkOR2ZsGNvvQA8LbetAFSHThD1HHYR/E8b2WTC2R4bomjAybSHcWphuHUVtDUan9Dhw3IWZwzaM&#10;7DFi+hiFNq1vSoc2Vlw9Y4TfCV+vqwwXbu4o5/VUopv31dZXhZZuistRQvWons+igunWY4D33Tek&#10;QbvM9ZB7G2rEpMyN3e/C/uPN/E/asI/PfXqPB6OjNoyPeXBwfy+OHRnGvn19OHJ8ElffcAwHjk3h&#10;6Nl9OH7dcZQZjdgYzry2eSuW7gjAYjZSFy1di71nr8Mnsw6Wvv3Y93HRpgBc7B+GSyXPnitnc/n2&#10;f2zOpExf+CJsbpTJZ/f7X9lcfTJXX/iczM2uz9Z1vpeChFb1fXZ7QCSWBkVjaagMFY7GQrGoaCxI&#10;iMOipHisSk2CX3EBwjXViG2sRUJDDSKqymAZ7MEbf3tD/dfiue+DD99T5V+8cv/976/jzTf/infe&#10;/uehrtfeeT3C0uNw8cYrcdHmHbhoy3ZctN2Pyy3YnpkC02A3bCMD0Pe1wTM1hL6j+zF9/VmMnzmB&#10;0VNH0X/kAPacPoyrv3grTtx2A1wjfUiurUCGoQHFXif0vKaG3nYUN9mQa9OiyG1AjlWDynYLtJ0W&#10;tIw24fEL5uXK54f/9bAKcTXULY6CGrF33IkJfh+U770SkkYPT0s1HC4KI1sBXGxAWzwlClAHO6sJ&#10;cdUU3+UYoCgd72pAv7cGI+2NeOrxb/MZ/G32LL7P7158ASdP7oXTVUkQkzAvxWh1+2BXPBQ/R0id&#10;+1x1YhQtzkJ1XZ1M20WQFPErgH38cAeOHGzBoQNNGBs2ENQy0ahJgNORiw4KZo8zT4W4GWGd2tFS&#10;jrrqaBQQ2Ary/FFbFam+a2pjKHaTYCc8Sggdh0W86PI6CKhdrZUY6qxDf2s1+tuqFawOC7gTXHsp&#10;fIe6DbzmOowOOHB4Xw8OTHlxcKoZI71GjPTpFLw2OyhKKDrUHFsKdLshTQ0RFodNAqx2Qo1N5n2x&#10;Pm8TseakuKQw0tSEwyG9SxTuWk0U7yuKkJqAZtbj0ltlkDiNXIoX567maj63CjhNFD4GtgONqaiq&#10;jEZpcRjKy8NQWxeHCgqkvtII/OPiS3B3wDqklfmjgKCqaSDM14UhP4/t3IpFqBo5gesJOCpECW0f&#10;wfWRvoN4PS4Nh3/2HprueBTRZbUobJtA5z0P4zTB58yP/4YfG5vxtTP34qHJs6qX6VeFtUq0v3P5&#10;BiXkBVQfnLoa3yQQPjRxWvVU3fz1ZwmTPXhg+lr8KSrlnCgfWX8ZIqOvRPumNYgOjYJX14QXa22E&#10;pSym46/ilvpgWMDVNzz23PfPmKQnw5OfsveeB7lZqH22xooHJq/GG9t24SbC2+33PYN7bvg2vnTr&#10;w/hjfKbv2HM9m+fP4ft+Ed4mpL68cD5eXrUMr69cgncWL5yF1ovwzoL5+G70DvwoeAte23Ilbh00&#10;43WC99yxYrclBeO2lHD84vJV6DAXqRc9o4S8fpalZjsFvT4DDmuu8nR7c14Uvp0agle3Xo6/rlqK&#10;9+RcClgJ7ZfMwyeXyffZ+5Zrpsn6h0uX4e0r5jw9++7lrQ2bcOPDv8KrKXnYw/ssmTilvGFLT594&#10;OJahrtK7J8NUZV7rl77wqBpWLT3V4szKN3fzI7Wv2LUs3pnOPmxefRGiCKyVFZHQaZNhNRPUuzUY&#10;GTKii2WnjeXKTnitI/xU1EShRhMLnYn1nTUNWoPMPY+DhetNrQUwEmCsjjR4ue5pyYfBmqxCQbnd&#10;+Wruus2Wq4DVamGe5/rYsEm9YBIgthv5zNwVaGK90mQrgtOQxzqkVNVlXfKCrUODvk4NLMZMgnIq&#10;9MYMuJoKERa+AaaTX8aplwQsP3/+qZg8GzGB0DtZHh5vn8QdX/4Bfp+Ujbeu3Iz3Vq/D37b649Gu&#10;Gdx31T14tHuvCk+lnp0c/5n0zqUrxnRlfusX73wU32e6f0jIVKMJXrv0ErzFvPYa89nXmQ+urUzA&#10;vcm70NqUB7v03hGy9BZqUgF2mtVehP5Bo3K41KjLUbFZ7a5SPleCmDMXVsKjm1rI1lkCY1s+3AN1&#10;qhdURy1Yw//A3MZn11tDjVcFkytXhaJpaqe+G6D266xUOlCiLXj7a2ClZrT2VRBAK1DnyEQp66ka&#10;1mcNrkzU87vOkwujNxf11nTlmdjWXgSrhBDsKoVJeuK9OdC5cwjRzBuWFOXNtsacjApjAoz8782d&#10;xSgxJyBHG4kicxzqm3NRzXRKTMlqrmsDLas+AknaCFQTLr+UtAMH6+Jhnqph21gOM8FT3ynxVHk9&#10;7fnQ9xDOec8aQp6kbeb1yBxSY1seYZXX0UkA5H7ajgLlfbiR6/nMf5GluxBfFYwqnq+S4BpTHoCg&#10;7I0IyLgSoXlbEVvkj1JLGvV5lnISZaAurbZmILM8BGbW9eODOhydtOH0AS/1pwZG0ey8dz2fucRw&#10;LayPRVJJEKJLQpDWEE9AjUVOQwLSa6LVXNjovBBE5PrjxZdYAGc/7WM25ShKYFXjTqelEr5zoWvi&#10;f81nKr4OzJZUWF18TtYCJJelYGtqDNZR06xITsWK1HSsTEnGKqVxkrE0NZPbUrEmJQHrkmOxPika&#10;V1D7XLZMzWH1AeuckPLZ7DDd2e++Xs/zYuuzNtfT6BNrs0bhpwDwHLQKvIl4o1ibTXsuXZm7qkDy&#10;3Dlm91fHfZ7NnfPC886d5/PMt9+FwtMHm+cB1nfN59O70GS/eWK8F+nJnQPqueNkCKGaV3vuXn1e&#10;RuU+FgeEU5z6tqmhwvJdnZsA67cbi7eLkxYe5xeGy7aHYqEfj6Ndtj1EDUFevD1MhedZwu8LNwdj&#10;ydYQrCIUL/YL5LYdBNktWLl1E67YuRlbgv2xZbc/toUHYWOQP/LqinHjHTfOZivf5/XX/4JHHv8a&#10;jpzoweQecQhkRf+YHn1jhKlxHZolfmI74ZMF3MAKtF3mWu6zKpfgDQTWanFBzUxYI6KGFYGxmQKL&#10;wOoiaFq8rLRYuK0EVq1UOI4cNTdAYNfBguPupqAhvElFJZPdO4Yb0CQxRgmqLokLOVSDZlY6ltY8&#10;GFj5dQ/WY3rEykaUECm9Lf2NBL0aNLXxfPKmrK0E9tm4pbpmFryWbFi68mHvL0HbWD2GCKSjh6zo&#10;mmADPEEBO0XI3EMYJ7DuO+LCweNeHD7RgiOnW3HybBem9trRP6JBL8G2d6gKk/uNmDogIWs0GJiQ&#10;+aX1hNIK5QG4f9SgPM11EMDHRi0YH7cReK1Ms5vPtgvT+zw0cbzkxIFDHkxNm9DPZzhEoJ3ZY8bk&#10;pA69vZXoYwXbTbBuG7bAw3uzeYooyAvhdlE8dNdjcsyO8Uk3RmfaMXlkDEduOos9112FLKMe8/x2&#10;YOGOIBUbeL5fML+H4NJNu9B38Njsvw184b5vYjnz0CXMS/MExmiSNyXfSlm8MJ//j8kzueA7y+/5&#10;Mv6f2IX1ks/mplmo7bN1nm9Eh9QVsq/Ud6wbpGxLvaGGCkdhcRTrZtqimFgsIrguTorB2owU7Cwt&#10;QlhdLSJpIZWl2JbPhrPLjd/84UW8/OqreOW1V/FXQtp7772Hd959F+8QYD8mzD75ix8jWVeGywK3&#10;YEkM6xKmuSI8AfMDd2N5ZBTWxcdhWdhurI2NxLaMJERWFaKs2Y7Gvg4k1VdhQ1wUgnIzUdvhRec+&#10;AsO+SdiHe2Ef6oOZSxOt49hBuGbGUeyxo8BlgXG0l+tmJDdWoLTFCk2Hk420C7pWMxtpE8H1sdnc&#10;6vv8+OnHMNAtTqJMGOwREViPJoo/XWOW8kTbIWKPMNbkLYONcOdkIyiOmbpb6ghe+RgfdePnzz6N&#10;D95/bzZFeWn3Hp752VPYe2CEolOEUzW6es1oJfS5XEyHItZO4flfTzw0ewTw4ovPsf5xql7VfVNu&#10;zIza4aH4NGhS0FibAA9BcM+EHWdP9mIfy3p/P8UThb1BTzg0pivvwV2sq8Qzr8uWReCLU4BaXhoE&#10;ozZReRZ22yRsRiYBWOLFVlL0NhI0tTQTBjq5JKRPDUnPKeGU9eCQ9PJSCLZT/A7wOYwQ5Ps6tKwn&#10;ZCi4F5NDThwjuE7IHHdvLYYpkAVsPTbCB8FUX5dEQZ0ElzEHXnshYbYYHe5KeGX4nikdbU1F6KIo&#10;7FdhjVi/8dqbHPJigPsRcF0U5lZTFiEmH15XMYG1jBBQSREu3omreV+sgw053F6KzpZquAnp442Z&#10;MNTEo64kDC8SSOdg6WDSdlRaE9FVFMjnkIq6qt0ITs7Amb9QNP+GYpyiWbyX3n3Tg/jHPN88yWer&#10;jdhHkS6QcoaQcurP/0Be7wHcUNqgfv9TVDKO/OZj3HfmHvwxIYMC/BMc/eWHqldKxUDlcQI+0pN3&#10;4rmP8Isq07nr+fiSS9QQYln/q18QfmtsU+v3nbgDe18Hftg0jBfya/Ctg7fhwyUyP1mA7DyYzX1X&#10;81Iv6OkUoJXl37b54aeNTsKuzK29GB8tXop316zH10/fg0dGTuHh4aN4ZPCoWn715F0Kcs/PVz1v&#10;7669QsWj9X2/GK/NuxgfcL8/L1mAX69ZqkD1/fnz8N7CBfhh0FacLEvE4xE7cKqlBt3ip6GpHL/3&#10;24i7A9ajtD4BrR0VGN/nwPCInpAlZakCI2zb+ggF7d5iWgk6+d+3tJSim+3SeGMqpr2luEubi68l&#10;B+Ph1Qtx+srF+Nk8QnJkMl4NnfV6TJPnopxVzT0jecaX+uK//rxSj2NvA1bCeU7TAE6/9J6KTewb&#10;jvrfOwvyrYtnYV94IDHpjc/zjiEjZgPaW0p8IxYI2ybCoMSibnGWQMsyW10SocpuRS3BoyIUGsKq&#10;eLm1i45pKUCjJRlmTw61BTWFNVV9dxBOOgbY7vdXEMYIn4TUdj4PmbPtdhBeWXYsLBOthLSu9hr1&#10;MsvLciX1ktvKMsbvzQQ1r5XbjPkKYKVsdBJczcZsAqsMSU5DdqY/Fi9ZiO6v/BBnZbi7ehb/amoI&#10;76xTpWOzc81lyK8M39/7CkHzi4/jcYKq2sY8f4jPSRxaXfWjN/Ab5t8vfvH72MdydZjbVXryYmg2&#10;bXkRIJ6Db3zgOTXq4LHufef+y59vuwIWwos2LxCe4jBoLYRto6+3WkaG2G15MJtY/i35cDiKWE/X&#10;YWbSo6Z4uBzlfHZVymlnR3cjPMxjNv5Pzg7WvbPAJsNq9a0Ey9YCAiS1pi2ZsJVC4EwjPCZCS73p&#10;6S5Fz3gjmqjDmsSb+rQZNm6rdKQgrz4cFeKzwJOlOlJahuvg6C2HgZpUoFNirjYQrHT83cD/uJHL&#10;hllgNPCcMmqwgdrWQk3p6uNx1KGVhEQZUShA2thRqGC01JGKQks8crVRPG+aAkP9SDWaqYN/sWkl&#10;frR7Kz6dNw9/WLsUmqpwxFYGIdfE+q9J5rmmoYT3VGJOQnZjlHJWVEboLadV29N4bXlcZijgbKAu&#10;NvH6rdSj2q4SlPD6CmwpKOY9VBIyawmZVbzeMubRtLIgZFeG8TmWomWkAbYugrslA0ZqcZ3MF2b7&#10;09NVhzFq6IGWSrSwHtfpEtBoTOI+OSr8T/+kCcN7nSjRJCKzNha6zmq0zziop7Uo4X8dWRCAzdGr&#10;cNfX75htIYE9JwaRq4nm/uG8jgSY+YyM7Xmw8noFgutlJKY7n5Cfi6SqFGxOCcOK2FAsT0vGsowM&#10;LM/MwaqsLKzNysSatDisJMiuTIlXsLpWjKC6MoUahZpnnsxhlSHBn9fD+p/YnCi70FTP5JxAu8AU&#10;FH6OKaEo65/d/3+TybX5lv+8/bPnn7N/6k0VwclrnbuXcz0k59Z9tihAelJ8Jr8tDpA4jdH8LsAu&#10;4lgEKtMirM7fthuXcSnzZy/bwXPJ/FyCvcyr9YUNkpcKMQSTcFzqF4FLAxIoOuPV/hJmR+bGrdi5&#10;mxAbiKU7grGSAvSyjRuxNTwY9nYLTly3F8//8plzvW7y+fDDD/DtB2/H2RsGVeG3sMKWgMWegWp4&#10;CI/O/iqYmPGs/eWwDVXC1E3hNVADCwuRiYDZMtpAMNTC1FaMBgcrARaMbsLv/lMdGJ6xwcsGr6mr&#10;Sg3pcHFd58qBRuZ9eCnUWKBshE4JHmxpL6YVwsMGoWW4Fk0DPG64kiCtxWi/Ab0Et+EBPUaHjRiX&#10;2IL99fAQeHskdMe0QVVMFjWsI5uVHhuevlKmVQZnTzHcvVzvKYOXFZA4Y5Kh0QMTWnQN+obuypzU&#10;PYdsOHaqGcdOthAwzejhuXtGqjC+x0CItWCQEDs8occ0AX98yqbmP3RRQA7w2vbva8PRQ13Yt7cF&#10;J86O4Jobp3HVdROE1m51rQODjRjlM+klmI9TjB484OF2I/qHGjA6zvuZMmNk2oG+CTfG9rqx73Az&#10;jhz24ADPe2SvFccPN+HAHorQ0yO49o6z6NwzhtCCPAKov2/+Y0gSQVTmrEbjovW7MH362nODHR+Q&#10;ntV1O3Ap84gMSfWVyX/O7/9j/8+bwOe/GEFU/ANIPXLhdqkDpC5Q4cG4voz7LOE+i4MiVQicpREx&#10;PmiNYL1AoFwiIzAy0rG5sAAB1ZUIqa9FuLYBKU02xFkakd9kR8uRvRg5fRT9+6fQ0t+DI1edxr7T&#10;x5BSXoQl/ltxsf8WpheIhXGsd8LDsTwqEStj4rGM6S8NC8OGlCSUtzXBe3APmphGQ087PHsmMHT2&#10;FFLqa7AyJBCXh4fiirAQBGWnsTFuQKqmEqFFOUioKVdgW+S0oK6rBTkWPQrdVlR3eZGmr6fVoarV&#10;hQr+XmhoQJGpHvZeL0YOj+Hnv/7ZbM71fZ74/sPQGUpgt7NOaGqE06lBk8cAi7UWdY0UNybWS846&#10;iqYyHD+1D88++6PZI32fD1i/XXvHzahrNiO1MAmV1Rk8pghNrRq0tDXATRC1iRMiazZB9cHZo3yf&#10;B++/myKTgsqcR9grJACasWfMgX5C4kCXBr0dvCYC6xAb81tunMDtt07j6rP9LLutcDhFuKUTaCkE&#10;bOkwNiZCUx1FoCsiiNeivZnX4KQotmbAZkwjLOajW6ZNEG7FM3A/65Yxiry+tnq0Uuj2tdZgrLcR&#10;0wMGjFPsDRFAe2R4YZcW7RSBo/1WCsMWTIx6eH3iOZj79dvQLVM59DkUyIUqnWYCpngvbSHwSk+o&#10;i/cm4rnZwd8oMFso7HvbKVLE6ynvzUMRKlDe6imn6CasynG0LkLzYL9ZDdHWNWYQBNIIBrkE+WyY&#10;dbm8tzIeWwaDKR+W6kQ8vP1y7Ivailt3XTHb8yY9khfhxZUL0Zu+Fd/dvAInSqLgoPALT89S8+6+&#10;ffBm/CUyAWd+9He8coFDILG7bv8uHpi5TnmEve6h3+Dm+5/De4Q4+U3CsPw2sxjvr/D1JD5XrlU9&#10;qSLEpddO5rred/Ju/LqoHk+0jePddesVZCrwFFNgdd4Tr9hrbFdP/+htAu77+CpB+LWAcHwyzzeH&#10;U+2n7skHZOoYQtn351+G38n2uW20V4Ii8EP3IH6dX40v3/wdnHz2LRV+RvUSCpwQ0q+Subu81omf&#10;vofhn36I/Q+9iEMPvICJp/+GRyoMeErfgq/f/JDy5qrSlaHJXM4NSf75FSsIYVm4d/d2HC+Mh7u5&#10;Eq3eCnibq9UQ2b5JM75VmMB9fde7J3Al0iuC2Z4WY2K/DYfYPh0/5MWZE+246boB3HbTCK4+1Ul4&#10;rUYP88ZQbwN6Omow0KPB2JABXk8pKiqiUJWwBf6JVyD+sovwtroW371/tGQZPl64iOeSZyTwPvvM&#10;Zu3pzil8t28/Ht/mj4nv/+Wc86t/yxTU+oD12td9wJqXtF3N1S4vCCGchsNlyVPzSyuKQ9FYJ8Pb&#10;C9DWXAYTBXxVfRw0egKJLglVOol3n4o6gkMtRXyVeE4lrBidzN/mFNhkyKQnG1ZbBgE1H9OTVgxT&#10;B8jLG6+HOsaSDbs5h2BfyTJD+NJmshw34NjBdvT3aOG2FKKnqRZdLK/S0yplr6EmCXpdpuqhDdy6&#10;DNtj0nDNX/n/izMkBeQ+GP3X+xabg1YfuKrYs8xHp575G/4Y7xuu/Y1jX8T+lwmmhFXpqf6RpV1t&#10;fykyCWeeeVM5tpIea98wYV86B6XsHbgZPzG04At3/RBvr13vy9887kOac96l+HJyOB6J2QU3IUSv&#10;TWNZL0QX66MmWymfA4HFmAuPq4zPJp/wXoW94iSyx4wmdzW1nAH9Aya0d9WjqaMK7o4K2KkDpZfV&#10;LFOu2gmW0vPYxOcueq6N9Tyh0tJeAC91acdYPbqp36SDo47gl1sZjMzqIJSa45HfEK7mT9qpTwVa&#10;K83Sy5oMU2u+CptTZ08hvBFm+b3BlsptGdCJwySCaS3/ZzOB2dkrPbQyzzYMBZpINSfTIkDsTlXh&#10;bMrsqcjWRyG6aBsicjehgtdY01eCs3m78eqy8y/j5vL4V7auwubsrTi+bQU6K+JQ3V6C+rYCVBM0&#10;xcGSmbrbTC3cqBw1xSKjYjdK9IkoZj4sYj4sNiej2JKCKtaNuQTCqDJ/5BqZb3kPpQTVKqsPcr29&#10;1TC4mB7hUHqia5mv6w0p8FB3d47qqL3z0NunwXEZCdRZjz1DekxNmdDG4+R52KjhW/rr4OmuQY0x&#10;HZGZ2xGasQ1heQHYkbiJefNKROcH4KFHv6XaR5ku840H7kJ+PZ85AbvBma2GYJcY4qHj8zS2SI92&#10;NgwtpahiGxKQFYGVkf5Yk56MtdnZWJaWg6UpWViSnE5ITSGsJmFNMrVNciwhNQark6OwOpUAm56E&#10;5SnJWJ6Vjkt9wPqvQ4I/a5+Ft3/XfELsPMwJ3M3B24Wm9t9JSFOizteL6RPWIur+OU2xzx7/n9iF&#10;x/vE5XmhOV96QdV1fNY+c17ekw9Eo2bvx3evc/crECn7qWF/aj1a2SL/GH4XYCWASo+s6vEK4bkl&#10;vMisyRDi2R5acSAlAnc+l6p3jGlfGhiJiwMIJ/6JhJR4bo/lNcfy+fE/lHlxO3iPXJc5cQt3BmPB&#10;5i3YGRvGAu7GxJ5eDI2YcPJUF155lTXT7OdbD96F8oYY1JpT1Vj2enHx7cpmgWJhFDfXLOQyydtD&#10;cPOOa2EkZIp77koWFokxJR7GNHbub8lAhTEF5pZiNBNSTd4iNgBpKKmMQJ2WFQeFnIO/OVplCDAr&#10;tqYC7lsIg7yhkiHBrDBsXcU+r2utrKS8PKe7CN0UedJ7MUFYPHm2BwePS5iMaphY6G0yBr+5gGlR&#10;JLYWqgrH3Ufg7aEI6+N6VxkrxELYZV4sC6WD5m6XeKY1aOurhosVopf7SFiZaTbYUwetGD9oxvRh&#10;O2YOu7H3SBOhlpUsYXNqxs4GvQUH9jdz2Ya9M17MTDWx8XJhZqYJU/taMDbdhPEZB8an7RgZM2Fy&#10;wozjR1tx1dk+jI2ZMThkwimC7elrpjB5oBNDM63oHHGhl4Jz+pB4GW5jWjzvHheh1UkQduLwoTac&#10;upr7Hx5Fga4Ga0JDmIdCVH69dFc880U8Llq9DSNHz87+o8CXv/EAlviFYv52cTbmy+s+YJW4wvIi&#10;5P9+uf4f+8/NN03AB6nnvDOzTCuAZR0j/42Uf3n5tJACWcWFltEYwRFYHMF6JoJ1SGQ0VqelYVtx&#10;MQJr6xBpMiHJ7UaSy4U4kxaa0SE49+9FeXMLKpu80Ld3od7dhODUNKzZFYDLxQFcUCCWBu/Clgw2&#10;aEM9KGtvx+powmp4JDZI2tkZiKpmg9/Xjq4TB9FxdC9MIz2E1aM4/sXb0DIzjuDMVOxKS0CcwKmm&#10;BjGVZUjT1aOmvRmu6VFYxvqgH+yEYaAbpuE+5NuMCCstQDT3K/a6UNbiQZHLjny7CSmaasSV5yO9&#10;thT5ugqYup144kf/NZuLfZ8HH3kA1cYqlOmq2GAXwUUI//qD/xyfdu7zh5f+gFt4nY6+FtS4TdC1&#10;OZmml2VejyZvPRwuQiqBymzLh4lC8ftPPDB7pO/zvUfug1WfDgfFmMUgDoSy0eGtwZGZFpw63E0g&#10;bMQowbGjuULBnMSsPX2iG6dPdmOaZX581IjpKSv6einICHwuczYsuhSK5iQ1NLeN4rbVXUzxX8W0&#10;agiddRgf0KsQGMM99RgQKBAPyITR6UEzZgaYHgXevhGrGhbc563CCIFZ5tOO9RtxcE8LIcJMMC6n&#10;eMzD3rEW7ss6q9sEhyEfNWVRsOmzKZjzVY+qeFQWL8MCrMaGdN5r1mwvKyGVz6TVWaKG9krw/yZu&#10;b+Z3h1l6kUphsxRA20DBZ2R9S1FaWZmImioKv9p0lBREEMCLef8OitUSNNanQKtJQz0hoYbrGkJD&#10;DZ9BtSYBTcXhMNRTTFKMVTVEoaKBwtCWgNQ0P1QOHFaeicWDqYjtxzun8SNzG2776k/weMcU3ltz&#10;OZ6yduDBidN4YO+1uPmhXymB/dYVm3wikUD0CUX1nHAUu+e6b+DLNz2AD5cuxy1f+xl+VmNR2/8x&#10;bx6h1+fY6B8XEaIvBEzpFZ3tGRX7obsfP68xK+/Cv86rJDAumD3O9/sHy1cw/aXAijV4NjAcdxTU&#10;4OEjX1DXJs6XVE8XwXkudqjMFTzxCnDngy/gRsJ5trMLuZ5hBGWUYsH8i9h22PDFW8dxaExHMKrD&#10;A8NmfBIZhD3Mw99d7hPGcr0XevF954qNeK5Eiwd3+eGmhmy8u3A+HgzYzLa7At+K8seTsUGYdpeq&#10;ua9z9/XGZZdiuLkYT0ftxPcywzEyY8TIYANGBtgejhlwcK8dp4+1YYr5WrxUtxL2zlSm4EBNGjoE&#10;XAeNuMVegd/t3IjRwgj8ZM0F3qD5/D5Wz8n3gkIcVqklr1VA6KmNfrjKLwjX3P88Ds+Cquo1/A9N&#10;egivIbDme8eRFr0BZk0yy1wazLS6yiiCajys5kwVdslFDdIq880J2mZrDjQsmzWNCcyDcagiJDRK&#10;yCbqCo01HTWGRAr/BGi0CTBQ1zj4m5M6x8ky3dZUouas1lZGooWA0NNRDRvh1chtMlLDybLmYBlq&#10;ZlkaYvnt7qhX0xw6vNWzL8H4m7MIl69dAc3+23DdG4RN5hEBRwFVdV+zy8+12Wcleen6R17EdwcP&#10;q+HBTzQNn3v+Mhz+WY1DDev9VUEd3lu5xpdXaE/a+9TohR/au3H9D/6Ck1w/yGuQIfMCtl++8QH8&#10;srgexygTr3vxHxg4+RWsvnI1mr1lvCcCuk3mvxeixVWBGeqXa44PYaTbCK+zHD3dOvT1GXnfFoyK&#10;s8heK5ysnyymYnibatDaqoGV9YrMY9XYM1FtTkOlMRnlliTUEixFf4oHYVNHCWzUc0YJWWNPJ9Rl&#10;w0qtZmgrVA5BJe6qxPe0dZfA3l8MY0cetC1ZKDPFoNQQQwAtgKWrSPkdsXUWwSChWwidDq47ugoJ&#10;wtkKiiVcjtbNeprnMTTnobQhGibqyYEZgvWY9FaWMp0S1HmzUGxNRH1rLooIrkXaGPxo82p8I3Y7&#10;vhc0W//Mvgh6m3XQEyvm4y/zL0GH30o0Bq5GQdjlCC/wR76R+c1FrexIQ0NLHgwdxdBS6xqpTS28&#10;52pHhuq1zNZEoYxgXU6ALjQnoczDY3gPufpYlBLWZV+9O1fBaXtvLZo6ylElcV/ro1GlTVShfZpF&#10;J1Mj15jT4XQXsjxTV06zfWpn+0Udnl+zm5oyCmbeu729HG0s+y29DXwWlUy/GgXGTCRWRiMwbRv6&#10;Jtvxzrs+Z4qvvPonNDrEOSvbip5qlhn+l/zftM35BNZi2FrEYSyhtaUSpl4j4utKcHlSHFalpNIy&#10;CaW5WJeciSuSM2hptBRckSKWyPUIrEqMxEqur0xPwbLUVKzMSsWlyy+YwzrXu3kOyi6wz4qvf9f+&#10;u7Qu/D43L1bE9xywiikBN7v/nMn2/y7d/5VdeMxcGtLDKsN8VbrqO/cRIU9xL9v+2WQ/39A9lY6C&#10;VfGszP3nQFV+oy2W81FoCtTKvosEUAmUi/wJlfKdMCngupDfxSPpJUFhuCSA4MFj5npfpNdV9bzI&#10;sxBRy7Qu4+/z2RBeGhiKeVyfx3QFOs4NYeS+cv2XMe2L/eNwyc44gowA8m6sCQpGWlkxusa7sPdQ&#10;F9o7KtDAivp7j35TZT75fP+/HiRwJqpAxFpmvkYPxYk7n4KXlYJMpPdQ/NgyCakZhNUcNLYUKHfi&#10;Vfwuv2mb8mGW2FfMvO4+6SWtI4yWoJKFycVlW3c1DNZMVNTFQiND5hz5sLBScLWVEiRZMREqbayI&#10;zO00VjyOHoolVlYyP3RqnxPTB12qQOps6TDz/N7OcjWfwU147hmliNxrxYGTreif0BNAy9HPiqab&#10;Db3TS0BtJZAO6jA0KcOfLegZMqBr2IQeAuXIXgeG9tnQMdKI9mENuif1qte4fbwRvdM6pmdA34hW&#10;OYw6eqIL190wgmPH2gmVLuVBWHpc9+xrJmh6MbHHSbi1YHDUwIZch4F+DQaGtRidsGJ03MX92nHt&#10;jYcxvLcXaRWZCM+IQ0R2CjKqShCVm4WA5EgUaimo2x18dhShHXY0DzWjacgLU6cb2jY36jxehGTl&#10;YcmOYCzaJd6wo3DRpmAMHj4x+08C9z34EC5euxmLVI+9L3/4XrrEwBfHWPLe+Xz7P/a/39TLN3ne&#10;UgfJdymv/D5PXpLxN1X/sP5byP9Uyv48ltuFLOeLg6OwODQSS8JjWeFnYGdpJaJ0RsSabYgymhFU&#10;r8W28jKElBZjV14WNqckYXt6GjbExWFpOAE4OBgrw8OxIiwMy3eHYH1sJFIba9F7/BDaDk7BPzcD&#10;S0JCsTU9FaElhUisr0ZKIyG0qgiJtcVI1hQhta4IGXXFKDDUoWNqBMNH9lIEO9T+yfoGVHe1wDYx&#10;Bt1wF8wjvWjeN4m+E4cwdPoIuo4egPfQDOp6O1FCWM2ymJDYqEFpazOqultR2uJGeRu327TItjSg&#10;uMmAVEMlUhoq8PVHHp7N0b65uZ984nOjP/f5+1tv4r5HHoR7qIt1kBFV5ioKzRp4O0xobjNSnGrg&#10;dtXB4aiFxVoKo7UAZnMB4SkZHV0NeOWV8y/tHrj/LtTXx6KxIQGdEluxuwb9vVqK9Fr0tNSpIX5N&#10;1iJ0t3I7gVEcLkkva2dLlRpyqGtMVkMEdY1JPG+uEsXtFKu9bTU4MOXGqUMdODjtwWiPTvVkSgga&#10;tylPzZeVsDQyLFf2HeJ1jXCfqQEzRgjH4lCqRYYWNmag31OOqX69ckp1cNpF0aFRHs337mmHzVEO&#10;EwVhQXYIrATXoS6DGk48TuAd6WlUMWsHeU89hA5xvDHAa29xFRJQCaK6TOhrEmGoTkR2wlakxF6J&#10;Rq57eF6jNg1Owq7TVoQGTSoKCaaFheGok2HR2iyUlkfDSngd5nn6eB6rNR9V3FZWFqqc0ZiM6TDp&#10;0tWQSbOF59GnEKyTYTSkwEBgNUqYCMJqaMhS1E3fgGvf8kGd9LJ++dpv4OOFPg+9D01fjd/MDoOd&#10;g0Sx2+99El+56j4FbHPbnk/KwVdvvB9vbdmBB276NqZOfRm/Cg5Xv72xah0+mRWV8v2Ty3zgOWcy&#10;/+93aYUKBD8izD5t71XDh695/C/4Y0IWTv30XTxp6zx/DM/74LE78IXH/4xfRKcij3Cd2TGgAEAA&#10;TOYLSi+YDL9UPVm0EwSTPT//AFds8cd3lq4Alq/Clx79A44Tum58F8hy9BAMy3H1iXYMNJdgpr8B&#10;R8atOLnXiZv7tPhmQRzuyY/F77aux0s7NuAFAujzvJbny3X4wn3P4L7jX8Qvs847bTq9ZTmeX3Qp&#10;vhC1HR4+/2n+R19lGnflRGGG6ycpUE/uc6nIAyOD9YQ5gh1BwkNw62FbOjKowZH9Hpw6O4Dbh234&#10;aOFl+MPmyzHR2Yg+Wn+njH5iWzrcgEmWnXvLknHMXYFvhm/3Aers81aAzXWZ6/o8YejZWis+XrBQ&#10;OQ8SmBdAO/wCnxOfmYI1eV4XDFf9rB2W4d4vfILj3PdawlaarQeJ4VtweL+b5bRCDQeurY5W8anr&#10;NbHUHz7/Gg5xBmaizqlPZj5OhNaUgQZDKkprCQllIcgu342cqhDklwajrjEeTRT8Ld5CtBHs25qL&#10;1LxvfT1hljDsMGVix/a1iKk04fJtO/m4L2K9aUWKxoZkrQXLr9jC+kKH6WkHOlgn6FmG4iI2YfnK&#10;5YivMaPvmz/Daeb1z7s/sUNyj7/6dHaotM8kTx2QFx+/9dlt9/0E3zr6RXz19N14KSYFL8Vn4INl&#10;K/Dart34c1SKevYfLlmKV0Ii8cHS5XiD23+fV4XvslzclZSHvK27sGLdCmStXo2PN2zBx9z/TZrk&#10;nVOLF6CqIgFTY404eKgVowPyYq2BdWIN4VviQRPCWUc5zeKBORVabTaaWutZv2qpkTqwf7+8yGtl&#10;fdiAmvoM2J2sf4YdaOVxVXqCKusB0Zh1jiw1J7TGkYkqSxrKLCmEV4mvWqx6IWWOqplar5FgVSch&#10;ZOzUoZ5cNBD0TARQ9zD36S5EtZ3/iyOZkJoPa6foSZlLmQEtYa+O23XiMNSVjFprAjSEQSMB1S49&#10;q52lsLcVwNlagCZCcUsfQY8ga+S5pJdW5sJWEqiTa4NQmLUR2tj1yKmLwuM7fSM75BnL6A6pN+T7&#10;d9csQWbWLjx5+UoYkrYjoCAAYdkBiMrzR1JVADLqw5BvilNhfQTy6pzpvPc0NafWNVQJR18lGppz&#10;UeniM3KLpaOA9WShLREa3puxvUh18hTWR6jOJpmmNjxlgln0ujkVNbzWelsaTLyfYn0c8rhPS1c1&#10;xqhNvc4ClDFv2zsKUetKR1jBJkTlb6Fmr8XIQTe8fRqmXY5CQzpSahOQUBaFXcmb8dCj5z3qT+xv&#10;UbpdOn+6qY+bB2vh6K3i85cOrhzV61pLXih1FiLTXIKdxTlYk5qENWlpWEMwvTI1BRvFqFcuT00m&#10;wKZhRXqWms+6LiFObVsh81kTErFUzW+NwvyliwVYl/xrDyshUr5faL7emf/MPpvGf2dqXzEBtFmb&#10;E3oXpqfmkHL5eWn8r+zCYy5MT53zAhMxee4Z/Iv5APTC9QXSg6pC+oj4FLHp63k9vx+NYCkm4LqQ&#10;ILmAJstF/gmYtyseFwck4GIZ0km7bLandOEOQu2OKGW+kBqzEM301XVS5C7aSWChLd4ZRAvhOuGF&#10;UHJZQCzBNtkHrMEJWBgYhSX+AVgduANJ+aloZeMyRcgaGDGikyLm8Qt6GL7xbYo2YyaMzNBGF0WY&#10;I4+FmhU74VJjz0WJIYkVSRqhSSahEx5ZkVeLC2xx+U3wrDClotKcpry9NcmwXUJrLSHVas/DyIBB&#10;ha2R4XIyBM/OZYuEXiA8u1gpOcU1ejcLa3cJrO0FrGyKlDdeV3sJvN0VsLAgNlpT0CxDlrnN6MxU&#10;81ilATKxsnNzvbOvHv0jOnQRVAcGtBgnUE4SUiennThEwXjoSDeGxx3oGTZjeMaNqcMttGZ0EXJl&#10;An7TYAUFuZ6VXz3axnXo3WNBM9NqluG8MzYCqQ09vfVobv9/sfceUJJV5fr3yDAMkxMTYXKeTtPd&#10;0znnnKtj5ZxDV3XOcXpyZAI5Z1ABARFEggiIKCqoIIoKqETJoKDP9+xdVTPNOHr16r3/+61lrfWu&#10;c+qEffbZ8f2d/e53VzMdqdQKz8cjeoKvBv6eJnT2NWJoXI+deyzYuYvPJuwOE4pHCKxj4x5M7Okk&#10;KPuwXZg6rN+IOZu3Yd5W5tmabczzKMzaHI9pGyLxpTWbcM76LZiy/ELpDKdYo0Op1oBCpQZlGhOq&#10;DDZU6KwoUZlQoFDj9nu/QYU+qMx//VuPYeqK9ZixZgtmsVzMJgTNFCbmomywLInR+KliZF7ssyz9&#10;R/53JNzGhPcnHwv/D1pSiKW4CLFUKqZticZ5W9kWilFWAuv8pHQsy8rDyvxSrC6uwKqSKizNLcGc&#10;lEwsjI3E/IhNmB29FTO2R2BazDZMidyMqXHRWJyXhU2KKsQqa1HT4UH/pUcwePIAFQEbFmxZizlb&#10;tmBrUT7ytEpU2Axo9DvhnhiEqt2JaosS3vEeDB7djY5dA/CP9KD/wCj6Do5DQ0hV9HQiz2JATHUp&#10;VqUn4sKUOGzMT0NkcTZiyvIIvuXI0bUQVu1o7BIjuj7kmg0UHYpdFuTbDUjTN2NbVSHWlWQhipCc&#10;YVIhWduITRXF2FJZjuvvvRdPPvc8vvv8T2DsG0KZ2YLEmlqk1lehyW2GKWCG0aOC1c1OU3jXFfOp&#10;jLnQqVNh0qZQuYzDQJ8Be/d2sl4KL8HU9kK/B795u3T64xBr8dkKoKECZRXOnFwVcm6a31tHyGuU&#10;zpaEkxSvvQoGdQ70qmzpxGXvLgfaAwrpdEWjyqCiXwA9lVghAijHey0Y6tBJc8D+VhUBlO2Em+2T&#10;twW9fhX62B53+bjfpsZAOyGT26EODYYIm/0SWOvQIxRDdy1GOwmyXcLDIxULwvTIgBFD/WZ0demh&#10;UhehvHwHDKoCOAyl8AkHUmJ9Wk81+tlm9XXWEa5LCKtV/K8giLO9ZdusaUqGsiERJoKp8LK8d9iM&#10;/aNWjPbqeG8NjJocNNUlo7YynoprAgGU7bdwIsN0blHnoaAoAqWlkair24GG+iRotdncj0dx0RaU&#10;l0Wipno7FHVxvC8dDqavlSCkak5AS2M8bPZcOIWS6MpBUuJyVO2+Do+fvBM/bCY8/fRT/C4i7hR0&#10;CRNYOaczpByeMlOcOVtCZnhkQ15PKL1rznw8vmQFDt7+BB7yDQNUJsNhnSnCQZNwyiScNF3z4M/x&#10;wZLTHm4/mz4DN933PH5GSL1KaYfm0I1otbAcVbHdjYyDaXsy2h1d2P+tn+PkD94PrmVLoJBCyDj0&#10;CzFKFhwpEyB+5XffwtUE3B3GAB4KzZEV8uqOTJx45VPsvuxebOP/wppU3HvbHlx3yINhbyV6HcXY&#10;x77tIPvubk8FTFQmW8TIvTEf48yPPyyaK0H+kbYJ3EnQD4d7WoLpdVvSJuhNVNK1uVLEElEHRiw4&#10;OmrHXuZ5d0cVfGJ6DhV0lyMf/u5aHGKeXuVvxIEJB15cHVTQhTwcvwU9w3ZcqshHTw3TwV+B63QF&#10;eKQ6A/dVpePDGefhA+mY6Yx4LF6OnzeYTs1l/W1MEg6/+Gcc/dmfcP1dz+LEs+9Js+gw7Iu0k2l5&#10;pvC48BAt1m099ELQLDhw94+xes1SqAmatdVxaG5OhtVZxLaBuooyESX1kWjUpMBpKJEfoOwm4cmU&#10;4MO6K7zQKjRpKKuPQ2ltDCrqYlBVEwNlUxKhrEIuERRwVkiz+lZu/e5yrFk2Hc17b5IjpMdfgVw7&#10;WMRLOjZiHMXSS4n1JmxOy4fh0nuw7ycf4PI3gZO/57uJ+bfyPULbs0jw3YPnRVqIjyeXP/orvEP9&#10;QMzRFul0QMD+S3/Cr/iMd1eux2MdeyQ8CcdLYtQ9nPbf4fGbnvo19tTqsGbTakxdPhPGC6fjiS0r&#10;0duQgbemhUbe5YeF03n2cFka7rTW4pktF7F9K2I+N2DngAE2XT7bkGIEvArZNva0tbDsNFBXq4SJ&#10;7aSYemFnu9fRZYLbp4TBUs363gKLp566ZTlMrXUwt9cR2EqhFFZ3HXVQt1YRREtQzXJdqs5AsTIN&#10;RS2pyGc7lcd8KNNkoLAlGVlsY8oN2TB2NsA5WI9mJ6HOmASVJweGAPVTfyH1UzEKm4lGgmqDOZXP&#10;KoWtowwaAqzem08dtQZ26p1Cv7QRvoyhciJELxwzCUdNBOhyQmGNKhHJpesRmbsct62czfbkXPji&#10;V+KReWHT/GD9enXOdHxty4UYK2b8yqIQkX4h6iIW4NplM5GcthrrMi7A+qz5yGmJQb07G5WE0BpT&#10;KrRsB4XjJ+m4iO2hivHXd5ZB20FA9+ah3JKCrJZo3rcdxboEpgvbY32q1JuVwpRdm4o26p8GvkMz&#10;QbVezIf1FhIes5BYtgE5ihg4AzXwCv8E1Gn3HLSjY0KLInU80poioXDloYGgqfGUokKVhhKmeV59&#10;AuLKYpDbkk3dk3DvqZXTbMTvw4/eR1e/VtYlpSkX9dT9c2qjkFK2iXkTjRJ9GiptedjOPmFx9lbM&#10;zojH3KwkLMgmtGYkYFlmHKE1HsvTY7EgMwVzsjJwbk4Jzs8pwqK0VFyQlY2F2QVYmJ6NxZnZWFdA&#10;eF0kl7URI6xUlKkwhSFxskgwO8vxf0S+AG5nkTOv/2IcqGTLEcfTx8Ige7aw/mkJjaaeeiaPSW/A&#10;IRj9+yKuCcKpmHsWVj5FOOH9cNxPbSky7mK7SYyEBt8v+HwBDwTqkISPhQFagLYwJQ6O6AqI3Y7Z&#10;66Mxe2MUJYJgwgKxkfAqTAoZ7kyC8IyNKXxWKsNLwHnM3/MixHy4BFSbW7Dr8BAuueoArr76MK44&#10;MYJf/uJ5FsG/CMN0PPHUN6FgYRf2+jW2LGgIkPruaijEHAAxgmAphYIdWI0yFUprPsz+KkqlNDvQ&#10;eQiS7jK02ItQp89FlTKLBTkfOjbwBipPLQTfFnsB4bZcLixsFQv5M2xjZyXUniI0WrOhphLjoFJl&#10;ZHg2bt3dwqShCEXsPHIrt8o1osREcoOLjQ/B0e6vhcVXQ8AugYpKo95eCqOjHB2Beuwad+Dg4R5c&#10;ce1hdIwEsCExCnM2rGF6bSAgbsSsTRFYk5aDtPpmNgYabCssQWZjNWJK0pGnJJSOdcO3qw/mXh/K&#10;VDUoqC+Es8OMQI+RYKxHd38Tunpq0N5RjFZ/PtzeYvQOqnDoaDsOnejFwG4vukZ9cPe4UMd0rzZr&#10;Ue9xorktgG1FpYTRNZjKeEzbECVH+6cxT6cRLqcsXAWFxYWPP/lENg7/6G/nsaOYv3UdZT3mbuF2&#10;00ZMv3AVZhKIF2xi/q+LkWbCszYKT9ZfrFv/kX+f/HV7IUTUXZ4P/Q96CWa9pggT4VP3Mv+nsxyI&#10;/JlBgJ25RYyyxmB2VKycZ7owIRkLkpMwLykR87mdm5yAuUkJmJcYiznxrP/xvDc2CudtZzixsZiZ&#10;kIAFqWm4MD8fa0tLEKlQIEmtlg4NFqUkYvqOWExJTsQFhblIMahQ69Sic1c3rrnlGK666TBOXr0H&#10;R6/cj5vuuQ4PfvdbOHnj1XD19aDeZoVtaBhKfxsMXV3wTEyg68BBdB3aD/vQIBrdbnaGSqTUVCKn&#10;sYFtiQUVFhPFgHyLBgk6BdK5TTWpsV1ZjwQNIdVkQLJOi2SlEpUuB1o6fGgWDp9cJph8Vph9ZrYP&#10;ahjceljcBtg9BirfhDHWz5HhAPq7bbjh2hN45ZVf4te/evFU53q23/0P3A4jlRIHO2irqwRmtll6&#10;sfSLpQA+Kqd6LTv85iToCXJeWw26/c0EwHq57I1emYO+NhWuumQAVxxnPSdgCocqnb569FJx6+to&#10;kd55R3rFPDcdxgct2DvuwuE9fuwascFjrYSRsCcguJvK2wjvH+5QYWePHrt57VCbBqPtWuztt2O4&#10;TYseTwsB1kCItPL5wnlMFkGyGIraZBQUbENq6kXIzFxNkMyBWILGz7azu60Gg12NjIcwH66VSraZ&#10;8GkibLvkHNZimFSFsKiLoawhTLKdHutsxq4BLfrag6OvZh2hhu24cCJVX5+IspII6NTZGB4ggBNg&#10;9EqmH2HJohXmxuVyTq+qkf1CYwoaqag0NaVArWFfUh+LZsKCXYyGiJEEKl0KZSysbOvb2fZ7PfnI&#10;SbsQ5e07cclz7+KSZ97Al6/8Ov4SMsmVHnmnTpNAFjQrpXL4pSkSeL7grTcEreER2D/znqecA7jt&#10;um/i3oM34SfVajw4filuu/FbuPOSu3DP0VuDYPQr4LKnXscVj72CB/dcjQdu+TZ+nlcRVEQprxJ8&#10;DxACb33gBXxGuLqH24v/CBx9j7D0Ku8nTFzK+8UyIGL+YdisU44MhucH8pqDvwbuufRrOLJ+G3a3&#10;78Yf4tPwCaHiU8L1+8tW4qGhY3iA8XzA1Y/kvHwUOdj/3PUd2G9+gtunUDN2BS68aBYSdqxEc0os&#10;bukz4OJ9Pjy3QQB7MK5HN0Rg9Inf4eWiOjxcrcFDlUqmXSjNeP7lJQvRWZ2ElxbMxPHsKDQ0ZUDd&#10;kAkjy4KR+SjMVT22MvjYh7rYXwdsxfha6lbcWrgdd1Ym4925M/HJ9On4hCD65uKFuKwsGXfFbcKx&#10;9K3QWosILDUY7lNJ5y5inudeQnafrwLqmihcu2Y2Xpx9HmriL8T3Zp02Sxby5OAR3HPiy3JfpMPe&#10;34ZgTabj6fV4wyJMYU8+8we8uTkKXzv+ZewmKF5MmBv41ssMYgryszezX67F0JASgUCZXJpGrd0B&#10;uz0NWnOKhJBaVYKct1qtTEBB9VYUU+GuaN6BiqZ46jfJ1HPSUN6UgCLCa3kDjzfEw6jLxEB7DeIj&#10;lmN9XDJ2PfJrXP/Dd3DoZ2I9YAGWwfiKUdFT8Q3D54vif+jjBf/vFXOrxbnJ154pofIj3leYlR/9&#10;ySf4Re7psvnzYgWOP/sWntF65f8waAa3X8Lnwux93kKWgal4n8c+pLx+wRyMqHKwN3oF3iNofWvd&#10;EjgKo/DrWeGPC6KsfAnvzJ+FZ7euwg+2rcJEaz0O+NiWtCvhcdfDZCyH192AkSEHhgcdGOyzYLDX&#10;hAG2eV0BFfo7tWz/LBgbcLAsWDHKrZ/tp8VUBhvbP5O1RDpesrOdamQ6axy5MHZUElorUU/dU+Up&#10;gLmjgiBXBLWrQDoBFdPVao3pcjRS66e+2VYOVWux9KhraCuGvo2wRhgVjpuEA84SVQzKlNupc2bC&#10;2VMttxXKGLRY0yWwOjrZzrcWwk4d1MSwhIdgtXDMZMyDQpPFbREUlLTsDajYNBdLE5ejY/PiUBoF&#10;5UOmb/hjUFienz8D9y+bhUcXz0J5eQS+tyy4XvK1W5cjoXIbtheuRnL1JmnW7B5sRJMzF8XNcYx3&#10;CbSMh/BALJa+0RCuxVbbXQltF9+V8avUJqOsOR5N1NGbLFmy7FazHFfxeIUmCaWaRCSUr0d0yRqC&#10;aAQyVFHSq3A6gbVUnUK9uwb9e2xwtNchqyIKiYUbsD13DRKLNqDOyPa+tZJ6NNPEWQGNPh/JBdFI&#10;LYxFRWMu8sri0dnrCPWgwPe+/y3q9hloNO5Asy2NYZdB01qGKgLsjsZCrCrPJ4wmYVZyLOZlJGIh&#10;wXRhBiUthdCaggVCBxH7BNSFaWIUNY2Amor54tqMJCzh9iIBt3ERSCzPwQXLlvzXwPqvyF8rbV+U&#10;s93z9+TfCqz/Rjkznn9b/jlIONuzgkuSxBK6qIwSeAWkipG0GZu2YuZmKrgEXmlyvG4Hzt1AUBXO&#10;mgSwbonClDXrsDRyDbrGvTh5zQEcPDKEvTtbqVBZ8V2Cavj31ftuRIn4gmPIImgJU4UcNFsKYXbU&#10;wO6rhaetEa6OBrg7GxAYUKJrTAdvb5Ms7GrCpNZZBpNffD1rhK29BZaAAnYqQTpPBRqpENabc1Ct&#10;T0OJPhGVJio3bGSEh7gmYQLiKOQ9NRiYMMPT0wCFKR1aVyHDK6WUQWUrgMHDRo8VzsjwjIRko6sC&#10;LYTpFlM+QZeALZZc0BfD36ZD32gAnaMdKFfXY2WCAPz1TKNthPlIpqeAxEhMmbeUDVwb/vgnaiF/&#10;5yfWtv3a1+/F4099B1+95ysYnmjHzgOd3LoxtMuFkb1ePPqd+/FLKss//8VPQ3f97d8HH36Erz3w&#10;IO59+FHc9/BjuPehR3DPN74pPbqK35//8heo3W2M3wosiIjHXHbOU1euQWQuG7HOLnTs3w1zoBXZ&#10;lUVIyE+kUq9D1y4/NG4lCptKEJeXhXWJrPzio8nqbSwXsRKIz90YtKA4W5n7j/zrcrZ6GwTT4H54&#10;GoQQ8ZFMeGuW17B9O5+wOkO0c+uFaXBoHutWSkQsZkfHYXYMt8L5Unwc4ZTH43jP9gjMiYvG3B3b&#10;MZsAOosyk+dnJcRhXkoyZicmEFDTMZfbWXG8hjC7MGGHdLB0HuWCwhIk6lVIV9Wj1qxE53AbbK4W&#10;fOubp6cMnO1XadAhoaIUSdUV7BBrUWE3SS/BLe2tqHQQNDsDsE+MosCqRUqLAhnaJhRZ9Kj1O1Di&#10;0qG63YVSrw3pRg3STVqk6nTIMupR6XaixKhFhUkDh1hWJ+CAM2Blu2OF3a+Bs1UNDcFtdNSPjz/5&#10;KBSb0793338HH330AR5/7F4c2OvHieN9OHpxD5pbElBbF41aApRKnyEdqYh1oHWWPFidbDOojKpU&#10;adATslQtSXCwrepjG9bbTkXNU4chQqVY31TMAfXYymHTFxD8CuAycd9QID2RimM2baH04GszE+Ca&#10;M6BVZsHrqMSuMatcqifgrZOeewc7NXJUYqBDTWAlpPYaMNFnwh62x7t6zRjvMmJ3nw1D7QY+24Dh&#10;LjOVQCvGB5zYs9OLNiqQOkKoSqzlyja31VdFkCyjsliLgS4FlUVCQ78SbWwnHaYCeC2l0uw44K6W&#10;JslGZTb0TdlwUvl0UzEL2Ivh0OehvjIKTralTgKIWpkuzXkDoj03FxJGU2HS5UHbkiFNmi1aKpZi&#10;1JUA7jCWwGotg4Xve0vEClwftQIFZVtRVB2BuoZY1FEpK1dsQ3HNZipd0YSCOEISlUdDKmqVSSiZ&#10;Ow0vLFqO637wLn5Z1iSVvNMwGhQBo3867zw5h/RPM+fIkdcgqIo5pyFFPTRCJCW0duqbW7bjmvuf&#10;x5H3CadvApe8AQw99hsMPvISCmw92KFQwZqej+/kV6LL0oWfr90knQX96fyZfM4sfN/gxxtbg86f&#10;xHqvR5/7GI+2T+CF8mYceeFThh+N36QVSG+swgHOEWHKSgmPEh579g84+Ys/s3z74b3tCRzh83f9&#10;jtcxnOPPvhuc3ypGCgkw+39BSBFhSJgJHSOM3XjDQ3hr3RbcwDheEpMM76z5GN64FB9OFeaI58g5&#10;uW/Nmo0vE65/mVWGxwaO4MSJr+L10EimkG9EXggH+8iHEzdjpCmH+ZsNRUMqikujUF0ai/qqeOTn&#10;bUJ+ziZUlm1DTd125m06Wu1F6CMA7ttpwS5CaUA6GFKgw1kNt64YFoKusJYK+GrQ7qlCO8tjj6cS&#10;HS6xBFQe8zkFGmMGqjQJKC3ZiBrCX1dLFr6aFYHSsjRsY7/2gogj81CYpNZGJ6Nu7zW46YGfY+Lp&#10;1zFECB947Hfof+oNyuvY9/zH+FVOmXynT+fMxbVf/5kcbT1EqLviY8B96/cQHbUWZj5TqUqiPpDK&#10;NiOJ9X4H1PokKA2ZqCOUFlTzHVuS0ajPJMTuQJWYA0hgLaqJRAnfvaQuhsAagfL67ahnONUEkOWb&#10;IjH01Gs4yqbn0a59LCPn47qvPy8/XgjIDEK2yPugGbjI//BWQKtwbHT1Ay/gDbbp19/9rHSIJEyh&#10;xXmxtrAMQ8It8/3lvxBSP8brEXEsX4V4rHO/tDQQ7x3+CCHyXZhbf37uNHx2HuvFjNly/uorOzLw&#10;RnYZDg0cRsm6TfithKsp+OTcqbgzajX+eG7wg9CDFy2Ck2BybW4MnsiIxq9XCUdkwfLyq5VLcMxT&#10;j6FhHfYe9GN8pwc2Wy2BtRJuVxN8vka0CguUViX83LrtNQRZtj1DNhzYHcBQj4XloQX9HXq0t6pg&#10;1pdDrSEYsvxozPmwCH2N+p2WkKYmhKp9hdQDc6Fy50uItLRXEixrYCQINRgzCa25MAWqoGstlSOI&#10;ugDbbd6jJIAKyBXLqjRYM6RZsF46cMqXpsD2Lsa3rxbOziqY24TflFw02bKh8hXD1lVDPatYmrGK&#10;wZYqTQa2Z1yETTuWYlXqCnjWz8VLc2dCH78SP5slvJWzfQmNqB5dPQ9Da+bglTnnYzRnMzJZvquL&#10;N+HLm5YiX5uKS7ctOZWWH039Epoj5qEo+QLcJpb1aopCQUssCpq2I7N2K8r0LPOE2DJjKnXjZOSr&#10;49kPElAtqWgmuHaOqTCwU4+uISXcHTXsuwqgoW6us+XBQL1ZY83lexVC7yHE893F2rIZtZvZP29h&#10;OBmoteYhRxGNnPJtyGM5zqmMREVLqvRSbBDLQ/Y2wOijDm/JR1NzOpqUwks208pShdZ2Lbr6LCgs&#10;icW1N5wI9bRsR68Zg9KeKtNbOImqZp+RxfZkeRZ1FcLn7LQdmJOWSAhNJrASTDPTMD8tGXNTErCA&#10;24ViNDU9DYvTMwioGQRZgmt2prx2UfoOXJSegLWZschvKSKwLgqbBH8RWE+ZqP2LEjbDPZuc7fr/&#10;Sv67JsH/03JmPP+mhEZU/1E527PEnEUh5wsolc6chIIcNEkW8xXFqO/MTVRMeX4Wz8/iMTGSOGP9&#10;epy3dgW2pW+DNdCCQUJr/4CdCo0dYvmE228+XQjvvOd6GNnhdI+aMTThxOCYAyPjHtlY7dzlwe7d&#10;HoxNONA7pENbdzO6h7SENbtcM8vd0whPr5INi5hAXocAw7BTyWuhslTSkIL8ujjUGcVaTcLFdzpq&#10;zJmotWSg0cGK5ytDNStPUWO8XBMqMEqFlZVIuBovpMJTSyXT1lEH36AKju5GtI8a0LPTBD+VMqOn&#10;GhaxuP6wGR1DZtRqq5FckIaI1FisS4jBmsQdWEJFf+bmCAkCElQXrmTF7sJnIc/JH3z0ESr0NkxZ&#10;sAJTFq/BlAvWotrggr17BB1j+/Duex/IUei/hBZM/q9+r7z2KqG7G639A/ANDLPBHIJ3cJTxHyfA&#10;d+Pq2+8IXsgwiadiR3pf+4RgrPR0MH6rCS6El3XRBJlIOZo+c/1WzKAyNXPjFiQWFWCsz45DzJfh&#10;QYM0Pe7qURI26tDaZcLA3mGmnQ0rY9MIultZr+Okk64pLBfnsgyFnZv9R/69cvZ6G5QzgXWyRYdo&#10;ewWsyvWbhQjTf3GeyvCMrdGYFbVdOkeas53QGkcwJazOjI2mRBFiBbSyjBBi5ybGBUddk5K4pSQk&#10;YhbL/gLWgUWJ3I9gGdqyAfOjNmNzYR6SNWqk1itQRUDsHunGpZcfwWu/pYYc+n3zkftRZ6jCziMT&#10;eO8Davz8iY87N9z3ZVx842XYc8UR9Bwch6rNgVxlLXLUCuRoG1Bs10PR5YVyuAtFLhPimmtQ2GqD&#10;abwX+h4PNN1emIa60NTmQ6lZj3ydCoVaJbQEXv/4IOydXni63Ah0uzE43IHxiU7s3OuFL6DAwKBZ&#10;xkP83iOg7t7JcLVJVI5zCYd58FMB6mkvR3c7Ia2tGD5/OTz+Cna81XB4SmBxFsDJ9sbsKIDBlgs3&#10;FSI3/3d21bFdbCb8lcPBDl46TjJQeSIUOk1iJLFIzmFzGAmoNmFi24DuQD2FbY+/nkBYC68wKeY5&#10;HxV3p7McVgsVJ1WmBD27tQQuwmtXoFmOvB490IH9Ez6M9lsIx2J0U4ddg3bsGbBgvMeEwTYN+gno&#10;e4ddPKeH30lIbWF7mLsVxfkRKCuOlqZnCkWCdCjjIYS3U5nr5Xv2ttcwTpVoo1LY5a/huxQQPjLR&#10;VLODUBrLdyiCz14hHTA1lMegOn8TbARgARwuSzEV0BoCcaYcLbUx3ia+c0NtIuoq42FQ58KoEk6p&#10;BNiWE2rzkVewBVEJS7B/7Xyp1Akl7U9Tz8HBrC0ooyJZq05ApZy7tQNXp6zDw6sWoaY+HkoqTToq&#10;SRO18Xh23Xoc3RyF3/Nesf7oKfCcJMJD7+8jE/DZjOD81qDzobNfO9m88Y15CxEoVqCsbx8qeg9i&#10;/3Of4iShUcwpPfoyhbApnSIRHIXDp8u+81u8sTka13/tWXy7facMI/xe7120Fn+cNUeO8n5OsA2e&#10;m4InXYPY+zoVOYLViWffl3ByyffexmfrNuNGnu+/50fYT9B5ytmL7+tbT40knvIIK2EnCDYCegTI&#10;Cs/GwlQ57PlYPHN3xGKkUBE1EyJHj/kxzL42O2kxzl06D8OPvYavfPlpXPmtX+CR/sN4jbrBo9On&#10;4dFNy3Bbwjp0lkaiJ3U1nCw3el0mvr12KR7ctgoniuJxefEOPBWxBndtXoYj0Rfi8QvnQ69MgVmb&#10;CbshBzaCnb4pCV5zIbo8NQTZcnhNJax3ZWgXH7B91fDaiqTZ8hj/7+ppwf4xI/p7GuBwFUBP6Kgg&#10;JG6Nm4+SyAV46qKFOFS+HQ/HrTmVhkJ+tX45evMi8K2lc2DbvgYmdyXGO+rxu1UX4PrKVIyuO22a&#10;LOSFtCIc//5beCc2Bbdf/4j8IDDxvXdQO3gUkQnbkZ6yFlq2DyZzBgzmLBhYntViJK0lBS3UK5pZ&#10;zmubEglROfyfKU1BzaxLa9YtxvwFMxEXvwJFJVuwfsNiAs5uHHoTuP26h049/032zcd+/DEO/+yP&#10;uPTx3wYda8m8FHNyg8AqllUSHzSO/vhD/C4mSd731sZIHH/mD/J6ISLPwyOuEnh/ARz70dv4xq4r&#10;8PGipfjD6g14f7kwWRflOiQheBLyrYEjLDt/xJGffYLLn/sEL7Q4cI+pDS+Ja+T8SrENSrhefEK5&#10;Ye0i+THopeQY/HrL2lPhCfmqugy3NxfhV+suwuCAFW0El062TW2dOrR36NDba0RHhwYedwPbiQq4&#10;3DUYGDBhbMSJbp7vZBvW1ablvh59wjqtx0AdpRpGtpGuNuqIAyq29TUQKz2oCVlqApfaFVyGRniv&#10;FU41m5hn9Xrh0LMYJrZpLdQJVZ5CGNoqpFdhMehRqU1Ebl0EGgiitu5a5lM1wbZYQm/bqApOYdHH&#10;dt4kzGgtBFsCqtpXQx0vFwpzHpoZn5KmFCQXsR3LWIXkEraxLBemlky4s7eiMnUNdhNOv7piDp5l&#10;Pbtq1XwYV0xFfsxC+IoiYe5RQNuvYDuZiUHFDtgbduBQxCJ8be0CPLdiAe6MWYXDmZtgrYlEe9Fm&#10;6rh5ULeXSbNdhTMHTQTvalsm+9BYJFVtlFuFJ1/OW60wp0o/L8J8Waz1H+iph5k6sonQ2kmdu72r&#10;Hq1trI+ddbC4imGmqCzZ0BBmdW2VqCHIFquSkKeIkcCaU7YNJXWx0lmSmHsqlsGpJ/AK/zViRQ+D&#10;pQBq1neVPhfNbOs1hiKYLBUoKIzCV756XajnZRm/bEQuB6ThPQpvLSpdDYirySR4xmJuRgrmZxJO&#10;M6iDEFqFLMoiiGaJkVQBqylBWM1Il7I0M53/MzEvMw+LMnMlzC7LjEdyIwHaV48lKySw/meE9V+V&#10;M+P5t+VfHWENro8r586KZW02C3NfgscWXk9QPY8i5h/P3JiI2QSTOWtjMGv1ZizctBFbWFgyqvMJ&#10;i+VsIMzYTUVp37527KRydHRPO174SXBJiHffewdHjg3BYq7AQL8N+3d14sDODko7DuwK4MDuNkyM&#10;2DDEBml0zIzeAQ1cVIbM7lIqlwqM7Hehe8IMSxsrr6cSJc3JiElZhaqmLPj7DIRLLRuMajSJJW4s&#10;edCwMRIe0hqoHMp1Xb1lbKxK2PikIbc2GqUtiSgSHtNqt6NclcJrqZT1NzOMWrQ4SqQXMlOgEdZ2&#10;JRwdBujdTcitYgXYuglTV12EWRvWEdg3Y+aWbYQAQuritYgpq8XI4ZMCD+U7v//hhyjXEVTnXwRh&#10;bn3OOuEMJ55pmYhzNwjHVSlSpizn/cuiMOVCyspITFsTjXPWbMOXmMZTV2/CuWtW49y1azCNStc5&#10;q9ZiCpWa2cxH4Yhrtvh4sCG4nb5OjIzHyfI8ZflGhhWSCzfzHsrKLXxeDKTDLjH6tj5WrucrRtRn&#10;ibnK7LTmR8US9s0YHu+EoiEXZdWp6GCeDBJee8Z8CAz5kF1dhAWMy3kMe67wXs3yMZXhnsP9YH3/&#10;58rjf+Qfk7+utwJMzw6sMyjh+4R1xExuZ8i853mWDwGsM0PAOjuCMEpoFSOkswW0xrBMxERhRjSB&#10;NXoLjwXnr4qRVmEyPDshAdN57Zx4lqMogm3UNsyJ2Iy16TtQbGxGlblZOvKyDXSgxaaFO+DAS7+g&#10;phz6vfvuO7DaG2C0NyIw6MWLPBdeMumKG67GyM4uPPn0N/H8S8/gOz98BN/9yVO4+b7b4ejxocJQ&#10;j1qHFqVWJZQEz2qPGdn6FlT4HTD0+uDo88DU7kSzSw8lz7kHuqTzJGePn2W3C639bXB3OGB366gA&#10;aeB1q6VyFGitwX333hiKBfD888/AT8DqZBvUyXallW1HT2s1ulor4KOC7HXkwKJLhtmaA3d7BeG3&#10;hu9JGKXi09rBfX8pzFR+3K1UvMV8eTEVwU6wM2TBxbbG5y2HmyAoxEXg89pKYWVHrlOmylFLq3Aq&#10;RODy2Uuh5bapNhaGljS5lI1KrFmoTJRhCfCz8vqOtno5n/+SY7249Fg/do950NmqQh/broFOEwIe&#10;JYwthdDWp8klZzqoBPYRWHv8Goz1O2DWlCI3bRNyUtdjx/YliN42D3HRhApNNlxilNVZxHuKCZy5&#10;BOssuKnQtBIg2j18D+431cZJL6ptISjVM66Glgw+MwMeA+PnYlp6qOxxX83rCvI2oKo8Gg5bBWFb&#10;mAGyvdXmQ1GZAKteLFtRDaurBtfv2IhjaxfCGLMC74ZGbsJKsfBE+52V83Fx5kakGHfAnbQEH54T&#10;VIZvilkNnb0Ezo4GHFLm448zz8fvZ07HW6HzYQkDqBxVmqSgi//hNVqlAh565l/tU8SI6etRO/BK&#10;co4cMRVeVYVppphLKAFBzAcMjXIK0Lzz0rtx602P4eTTb+NNQl/4mS8WVuO98LzZM54hRmTvuOYb&#10;+GllCx5rn5DzC3+VUXTq3se69+Guk3cG48x7v7HnGjnCJpYkOSSeTbgRo2zCa+4Vj76Md1evxw80&#10;bvw6tFRJGE5+Pe1LGL2IaXXeufhKYw76Dzrh76jD5qj16Hn0FRwRwE1ofnfVenn9j1ZtxMnYdXh6&#10;03IciFuBRlsGyqm83rFt+RfS82zyla3LCXDC820hy0Ikaosj4BHmwux/ewN16PESPtRpMBqzYTZk&#10;wkCl3ymWa9JkSCdPg+3sb4eVaA1UwGTPg8qYitqGGDQrE6CzZkPrplLsykWLKxtuZTLGSiPw2vwZ&#10;eGXpfNwVvxZ6Ks9OWzHrRgWfVYPxbhWOd6px0FqDO1IisKckCdqiZDTmx2PewkUo9I6iJDCOotYx&#10;lLTuxP7nP8GV7wXztcQ/gMS8bCTEr0NqynrU1e5AeUUUIiMuQEz0CsavCCrW12Z1AhLjL8Bq9rNi&#10;Xqrw4Lv/d8DXbv42XknNw/V3fl+Oek5Op6fs3bj30I14ObMYJ777lgRUAaBie9lTb+J3UQm47t4f&#10;49sdp9c2FfI077v8id/j99GJuOyRX0rT3+CIbNAUWpiZi/seHDkpQVeYwQtzd3m/gFBZBlkPpp2H&#10;T+YvwkdLVgAzZuHamedhHcH/odBz3jtvGu5feQF+Oj/4oSec7z/fuBLHhsw4MWrGMepSBzqUuEZf&#10;gscIHlcMmrC/T4edO10YGrGje9iGriGLnLvcS91xeNSNgSE7fP4Wts8adHSp4GtvQGt7E/O7WYLs&#10;zp1eDA7xvi4D+gm8rW1K2D11cLbWo7IxETWqNNgIWkIEjLp66+Wa/ToCmUFMNRNTwJyEtS62S4Eq&#10;GMTHROqaRuGEyVFA0MpCtT4V5ZodQVglmBoJqXINV3MOjOwLXD0NcPc2sqwVo4H5a2YYts4G1JjK&#10;pNSzfStsSENU5hpEpK1ARkUkgXUj0sq3ooH9QU5zPLbkXYQNORdhfe5F3F+H+OItKNGlo8nLdpTA&#10;rQ6UIa85TsJmnmY7spujsSp1PmKrNrP/Y9vLODUSShvd+VC2ETZ7atBIIM1Tx7M/TkYB419KOC0x&#10;JCOzOQr1PGfkNdqOCjRxX6wn6xts4rvXosmUCTWBVDgY9bLe9w6r0TXQIn25mIQjKfZbjYZUVDSJ&#10;tWKzkaKIRHTeSuSLuaxttegbN8g6XU2ItXcoUG/KRkFjnLR+1DDd1dTHzY5SeH2V6O5uYb9YjfKy&#10;WGRnb8DX7j69Duv+E0PIa0lGka4IiQ35WJWXgAVJ2zEnORZz0nZgngDV9CQsILgKWF0gR1pTsJhw&#10;KsyCxTqrQeEx+T+DkJuPJTn5hFr+T9qKLFUBGpmHi5bOEcA6m8pQggQdKUKBEhLycntKCaMCJedd&#10;Uk7DLRXev7M8Rlgp+1fknwknrBDK+FPC8RRgEJbJ8TtTzgxvsoTDFiKu/UfD/KL8a4AQHPkWeSBg&#10;J1k60BFgJUbLpsrRW8ZTLG2zToDRDpy/ipB24Vpsz8qAtz+AiYtHsOtoH8b2BbBzohX797ZhsFuH&#10;wU7jKXPYl3/5AtxOBTratRjuEYvlt+LoeC/2DfCeXjZQ3VbsHfHg4C4vDu7xYveEHUNDOjZcRgwT&#10;VHuGtXAFatnIUCHsV+LI5f3Yf3EP+tnADQjHDofaccfdx3DVDRPoGtGirY+VgR2azlUMLZXNOl0m&#10;ChTxqNVlS9OMkoYd0sxYQyA2saKNHPGibdwMra+GFViBKn0xYnKisSzyIlwYvR6LNq3EnDUXUeHf&#10;RIU/6HFVzBUWoLqtoBK/fJWaSOj33vsfokJjx5SFBFU5iinSOBrTNkdBOMAR22Cax0kz2uCWMMsy&#10;IP6LtU2Dyw2JdU6DzxH3i7wS9UV45RXOjYQjrbCczzyTo+PCw7P03Bu8RyxtNI1yuozwft4rvEqL&#10;68TcxvPEMjXrIwmuwkGTuHYr4XYdIXcVwWYj3+EiLKLCElWQg42pqVjIa+YzzLnCWzDBesZaMdIu&#10;5jpvYTmO/Lt19z/y35fJ7Ub42OS2YvJ50a6E2ysxv12YBAtvwcIkWDhSE9YAwnx9BvNr5pZIzNoW&#10;hTmRAlyFREuZFbkNc6O3Ylb0ZoIrt7HRElLnxMdhduwOAuwOgm0klhBk61xmjJzYj8PXnsDdD9+N&#10;R77/TRy5ci8OHBvD559/FqoZwDcfuBsagpPFXgdvmx5v/+Gt0Bnghz9+FgeP7cE1VxzFnbdfi0cf&#10;uhf333crvvrlK/Dkkw/g0cfvxwMPfw0PPfEA7nnkXlz15atx4ubL0bGrj52/Fjq3AY42C0xeAztW&#10;PTtQC8xuPfQ2NXSmJpxkuFdecwKXX3ExTp7cj1+9/BL++MdP8MknH38hjs8994x0fmQzFFOhrYDZ&#10;WASbqRhuwqPdVAiTKhNuczE6fXUItAk3/sXw+ivQ1lmLDsogO/ju7nqCaQHaqSj19wjztjL4PKVo&#10;E54iqdxYjbnBZSzYeYvR01ZXOTRUyFX1SYQ+duYE5e5WhtXbQuhsoFLN+/j8XoJpm7cSflcZAu4q&#10;wmIwTlaCoIVi0hQQeoVprXB+U8JnlEPdnEf4FaOzteihsue3K9BqZzie5uDIK9tdt7UW5YXbUV+V&#10;xDjVEMrZDjanc1uJHj7fay9meuTCZS0gRBcRSFPksVHhjI5xM2myYNXlIeCs4vky6UymQ7yDuxZe&#10;pqPXXAqfrQwqRTKqSqPgEg5mvLXwU8R6ngZNHkG3Er3tarS5G+H3NRJM8vHAykVBJVhKCOKEIv2l&#10;4HIxfw6Z5ooR1zdnn3bE8xFhtrs5A7dlRODrcRvQV5+K31AJv+nEnbj+/mcJAb14sawRH6y4CK8m&#10;Zkkvp2E4FCONr8WnyxFXcUyaxVLCz5ZzXkNmwuF7xFIdAkzvOXQTLn/0N3JEVYCMgMZvDh/Dt9sI&#10;OASTiwkJ3zh8C+66+kHcf/BGvJZagI8XXiCdM72zeuOp+AefJcyRg2a3Py1rwiM9ByQcP6ty4eHe&#10;Q6euE1thtvkRwwnf/+6KlTj+7Ht40tGHJ7zD0juyMG297Duv4V227a9HxuG3sanBMEJgMhkwX966&#10;Bj9Oi8RV/gYMjOmQsPFCXNl1BBcznJ8X1Zy67ky5mrD2QOoWfHL+pOV5RLihdJPbSc+5MXYtDm9f&#10;iW+uXgSLrRAT7Ocv3u/A4b1WjPU1wS5GJpU7WI7T0UUY6GT/71Smw6ZMg0mZCgsVYgvhwtvJckfF&#10;XcwjrGqMRmNLPNT2LKgot8euwl0pG/Gb5cGRZCEi3e7MjUQblXInAVnUoz6/AoMs6/2dSjidNazz&#10;BBhzBTwO1k/h0KxThz07/Th6sAf797chmUpvTFwEFixdhuqB49j5zJu47lPgCPN+/Jn3pAgodd30&#10;HcybMQUpcUtR1T6OAy98iGNMRwmPLxIeXwx+0BBAKeal7vstQfbZ93H9V78n1zOVgCq2zD85N/Xn&#10;Yi6z2Ar5M479+EMc/9H7uOrBn+H2Gx/B96xduOPab+LqB37GcN6THqgPv8B7WPZEGRX3hUdZjwjo&#10;fujneL5Whz/OnoeXs0pkXQinkSjnn59zLt5Zt5lbkYfBvPvteefik9DHn6AHW3Fc1EnWldA1Qn5P&#10;iP3a2sV4aNF0eNl2dI+Y4JMrK5gxvNeNtiED2vqp34270D3qxOiBdhw4PoA9R7oxsSeAMUJp36AZ&#10;ew56sfOgG972egJPGdvcOrR1qdHdZ8LwiJPXsN23VaGZ7V+zPh9q5qeS5UlHIDURSvTUA9W2fGh5&#10;TJgLO9iGOnxVaCVcuv118lhbfwsGdlvQOco+wyOWhBHmxEXS224L92v0aajRpUHlFL5UMuRqF639&#10;KhjZ/jWaiqQvFvGBrH+PBzpfC8qVuUgsisCGhMXIKI+AobUS9u46OYqbVxeJwubtKFIlILlqK+LK&#10;NiAqfzXSqqNQqk5HNcu1tbcBOkJlLct0tSUVDa5sKFvzYe2rgZLxqrFkoNlXAIU9F5X6FNQa0mSc&#10;DbzH1FsDXVdlcHSVdaBIl4R8VSwya7chs3oLlE5Cq78URl8JDN1ijm8FmsX83q5qNFhzkFmxCRXK&#10;BPj6G9C9S0+IL4edQGvtqUWFLhnJ5RsQL+JcvJrAehFSitehqiGBYMt2v69ZziEWsFpHAK6Vzpqy&#10;qWuXEGJrYWT/5/GVoUv0iwHWP9a1nJzNuG6SSfCxqw6gzFiKyLJELEqOxKLURCzJziagpmMegVPI&#10;fAKpkAUZaSGz4BS57uqS7PSgcF9A6xIhYj+N11NXWZ2dhBJzHdQdzfCONGP5yoVnB9bJElawTilV&#10;Z4g4L8DwbCKUsX9VxDP/6hjD/lty6p7QfxmPs8Dl2cyez3zOmTL5nUVYwqQybKb8D4mEyrMc/6eE&#10;cZGww7wScCqOhcDpXJ4TUCWA9dxVVGQJKYup5Go8Dlx561W4+Iq9hMdhHDg8gEMH+rB7nBA64MCb&#10;b7Dl5e/zzz8nyPqRlx+J3PxodgDs3Hd3Yf+wH6MdNox22bC734UDvG8XG5+hHj36OlvQ1dGEvl4l&#10;+vvUGBrWY2TchP4hLTp6WuBvb4RaWwyLpRaXXTKGm286iIMHAujifXY2VgYDlTZ9DoxWdnCtNbB4&#10;q2Hzs7K1pCO3PApaSxFUxjw5T9XGSqPkPaY2hulpwI7iBCzashxzN16EBZs3Yfa6TThvFZV2Ap4Y&#10;rRJgL0dUC6vwm99SCwn9xNzRSi1BddFqpqFIS5ZxIUxLCazCQ6uUCIpYOmbyOrksR0zvYLkUZSYo&#10;Im+CDrbCecxyIiFVeH4OS9ATtHCsJcuhLEvinvAzgvcHy6i4X3yYYD5vjJf/g2VYQLSAYuGoKRpT&#10;NibgnC07MG1bAr7Ec+eww5q5lbDDczPECPu6OMxaS3hZG4c5BN7ZElg38f7IYNn5j/xbRaTpme2j&#10;kMltxdnaFdm2int5jXC6FHS8FAJWAauUWazLc7aJ5WliMD96OyUa8wS0RkdhfsxW/t+KOdHbMEss&#10;ZxOzHTMo50czvIhINv6ZKDaooW13o2d3N+59+Cu4465rsPdoN57+wenlY95887eYGPUQoorQ222A&#10;x9+CQK8Jf/lzeGz17//ee+8PePcPb+PW267BpZftx+WXH8FllMuvPIKv3nUL3n7rTbz11htS3nnn&#10;NAT/vd/bb/8ev/rVi3jl1aAzpZd/+TOcJGDbTKWwEZ70uiJY7ZVQ1KegoiwGdbWJqFckoqkuEaqm&#10;NAJmOgzaTOj0YqQzneCYB7+nHN1tdegUy7yw3en2VcOsSofLnEdFuB7tVJR8VKI6CKmDXUp0CGgj&#10;5OkIhwL4uloVBDZh/kgFittOnm8jNHqppPndlehjG7WzV4eJHh2G25XYNWDESJcGdsKdWPN054AZ&#10;I906KvdifUY1xvstGKCi3RsQy0ZoMNitZRtrx54xD6FYJT8q9rbpCbwV3GrRw3s6fM2EW+G1OFua&#10;ZLZ5awilFHdwiZx2AZmMn1eMjhqKUF8Rh4aqeEIs06KJSlRtAlQNqaivjEdVwTaoqhNhVeXArMmV&#10;a7A6CK9u3u9z1SLgI4y3NhLsm2HUFhKWBbzXY7jbiDG+W4BKy66SRHw9ag0e2LISP1sqzIKDyvSb&#10;hNKX5p+Pu3Oj8Z2saHy9ORsP1aTiqfQoXNmYiQN8nq0pGfqUlXh1WnB09oMlF+KS775Dxf0v+HVq&#10;njz2xtbt+ANhMQhuVLRDQHUKsCSwnnbCJI795dQxnj/3XHyw7CJ87eI78FjXPtxx3YO4+LmPcMlT&#10;r+PWGx/Dn+YtxKe8z7ZxM7buiMWmuFhsiY/Fth3x2JIYh+bDt+HA157Du3Fp+Jyw/PGCCwgHU+Xz&#10;hchn8HnyvQmw7120Btff9xM8UFyH94T5MuMj1pF9sbAWzzVY8MusUnzt6K245oEXcfJ7b+PEM++c&#10;GlETAP2MMYAfaHz4aFHQ0UsYWP/EZ7x1/nnArPNxa0Ykbk7ZhpuqkliOFHh53TI812yXS9yId5f3&#10;hO4Lg40I62Nuv79gpvxg8Af+F+8trhdzgmW6hWDm86nn4DtbV+GP08/DHRfOQ13uZpbBPOa5Gnt3&#10;GjA+1MIynw+zPhV+XzF6O6oJsI3Y3dOE4dZquDRZaKyMhEqZBIMlC/bWYjh6KvHjjctw37alKLKm&#10;wNEUi9/OP21WHR65DpuwfnTeNPx2znl4csV83BGxnLAj6nM69KoM6Fn2LUbqCA3p0DRnsawKD9hU&#10;cD2NrOvFqKtOZnuQLNdc9jI+Tlc524UkrF29EvnuIdzIZu0w4fDgi3/BEW4vfZPyBo9JyPyiSa80&#10;0+Z1QdPt4D3yXGi+afB68Z/QKUftKbwvfE3wfOhehiHB94U/4+qHfoHjP3xfjrCLDyjiA8b3zAFc&#10;d+8PsYflYIJxEusIiw80wgz+zc3ReDUhk2kU/DhzKr+YXmGnZLJOUD7hsQeWzsXn0oFZuAycrjc/&#10;Wb8cn0wPjtY+u3QOPN0K7DrklsDqH9CjZ8yB9hELXGzHAiM2DOxvQ++EF/27WzFxuAsThzowvq8V&#10;IxNuDI7aCLfUEw850bPLJNfid3c0oo33OryNcqpSR48RXQMWeDpU1PMaCMVqePuUEiCd7XXQs83V&#10;EzC1wteJkmCnzYZdeGynGKkLNrKNruPxZkMOtLxOON+0dhIMvQJWCwl4hTCHTFzFihVqntc4ylHH&#10;NrtGk43KJoIZ2+AGXTEU+iLk1ezAhviFSMhdA2NrOXomtPD0VkPtyCRA58M3UAdbdwUBsZJgqoCq&#10;tQwKAnW2YjslRu43OnLl/FmxBqzwVqz15cHSXgJbZ5l07qS08xiv0dhzpAdfhTYFNeok6eW3kRCr&#10;9Bai2UuAJ7QKJ1JNjjxUqBNh8BQxjSpQ1xCP/LJNSCpbQ1DeTLBMI1DXQsGwkovWIqNsI5IKVmF7&#10;9nIUNETLtGidUEPdXoqEivVIq49AkSEJLTzu4H2ejhq4WtknuERa5zNOWdK6UTy3xpgm/dcIL8OW&#10;QAVc/kqY7cVo62qCL9CI8YkOfPDBe7JffuzJh9DAvqzcVIVV6ZFYmBRL6MzEvJRMzElJlsvSnILV&#10;TAGrQWdLcnkbsU1Pls4fL+DxJcJUWIy8piVgZepWJFSlocxUgXKt8HnD+m3Nw+Ilf2OEdbKyJUzT&#10;5FIt0qQwPiRBs1RxvfR8GVLKzpTJYf13ZbL5XFgmA+hkEeac03j+HwHWs8mZz5ksZwPWfyTML8o/&#10;c+3ZRLxXEFLFXLcZ6xlnhilHvQlLU3lcjPxNX78DczcnSU/CUxdfhG1JCWxwPDh42QSOHJ/A0SPj&#10;OH7xGC6l7B0N4K3XgzAXVkmF06Af/fh7VDb34JYbjuHaS/Zg96AHO/vduHhvN45Qdg45pLOmXaNW&#10;6TVyuFeDsSEdwZUA29WMnWMWHNrvwZ4JO69xU3y47NgIbr12P2UvvnrLQdx23R4cP8QGsKOFSicr&#10;uYUKkl8BK5WuIiqdipYseKgM2qgIevz1UBoL2KBVQ08lr9nVhB2lmZi5fiXfd4NMB7G27fSN6UyL&#10;DMLoesQXVON3b5xWij/59I+o1Ig5qqskoE4XI1li7cswQIZEQgJhQaYv03mySHPN0P7MdQTjdbFB&#10;4bXTN4r5sQI0RFyCYc3YINbLFaOs8TweL/NOAquAXLGEyaZoli1C8oYIXi/ANThCK8svr58mZL2Y&#10;bxryJM3yFwQjXsc8nyHXUI4hqG7ldVsJNgTS9RGYxbyftSYeM9fs4DYJM9Yl4/z1rOdiVJXnwl6q&#10;J7/3f+TfI5PbjfCxyW3F5PPha05txTUif4TTJQGtojxtJrBSZm2JJrDGYF5ENBZEbcfC6FhKFBZG&#10;RWFe9BYJrfNimPeRLEuRvD8yGjMItosTExFTUY5iTTM0rRZMHBnGoePDeOSx+/D735+2OHj0sXuh&#10;VaVCp86Ay8k611oLna0Mzax3JQTAospYVNQkQqnMgtVUDg+hyeZlR9auxb6Lh/H8z36It95585Sp&#10;/dl+b775e4JqEFb/QLB9/idUyvb1YfeeHoyOtWGcoiUsN7PuNzSmQ9GQAp1RjPSK+NSjv1sFt72c&#10;sFoEf2sdfIyj+Arvb6+HxVmKZh2VAyOVWEshHA62JzxmMubAqM+WToSshlwY+X4WVRaMjanw6HLR&#10;66rGcKAegwyv016BPn8tBtobCKhlaCUIdhHUDAQ5pSIFvb4WjPYbEHDVoMffKJd/2TlkxECHktdT&#10;ISZEe22EXWsFuh11GOb1g54mDBIuByi9AvIIpX1sw3xmKmKEP4+xBG2OarSx8+9guENi0f0ONdtF&#10;FUYIsnvHfTh5ZAC7R1wEUSUmhpwY7jHxGuGJWM/rmrnfSHhUYqhTi9E+E8PQw6IpIKxnwtCSB31z&#10;HiYGLTg44WGcjRjq0crnDBGM3ZZypkcO7OoC6Uipl4rJSJ+BYF+KTjHS66lHgyKV0JGDfj53bJCK&#10;a5cOPXyPbsanj+8o3sVrZpmwlklTYwtFZcnnu+XDZsyFxVEEkzUHDc1xqKuPpKKUBRsVov7GRLw2&#10;Zzp2VcXh4cjTy8kI+ZHaLZ3ahJ3MiK3wivr76OD8P6Gwfzx/Ed69cDU+FeuZCoWc0PV6ZPyk0Seh&#10;yAdFKveUF4vrcfWDP8Wdl94jl/4Q4CnWqBTnhPz2grnwMf43pm3BlzO2weUog1mZAm3TdhjTL8JP&#10;Z0zD4zuvwI9bHKfCDYJDEAYEzH52XnC5iw/mzscbs+cH48H/Ir5XfOtlOS/1unt+KOFUgIwYiRMi&#10;li255ZbH8c6azfgKIeXVpKxT8RIjYiIcMcL26jYqlck5yKlpRKq2FRHRm1CRtw0DVS14paIZ9x69&#10;bZLJajCOf5LQHBwJfrFcie97R/GkbwQP7bsOfwmtRxuEoGBcf7JqCTodVZhoyMVAbSaU5lL5McNB&#10;BVI48vK7i9AVKCO0NmDvhJJ9fjMmhptxdLcR+/pV8LOumZuZbnUJUKvTYKYCbuqtwn1pm0LxmoL7&#10;CJN3KJIIVOKZjKdITwlewXi/tHw+Ht20HLfvWAN/SzLaG5OgFebH2kxYjXlyTUlpucA2Qq/OhU6V&#10;DQNBRKehsi/KpFuBFmHaXkhFv24HDOZ8OJmfOwepqxBgF02fguhyDYHyAwmuYuRUgmbIHDf8XzrP&#10;Cu1L8AxBq1yaRl4vrgkfF9uQOa/4H75PjNBOAl6R1zfc9QPpQOzbnXuwh2qY8Bz8BEFapM1LOeW4&#10;7Zbv4O3NUaE8CaZNOO2CHyKCaSXOy3QLlcFPWQ/ERyNT1XZ8ef0ivLJkPn4YsVqGEb5fLPUkPkSc&#10;+k/5aukOXKtIw68uWoIeti2OAQPhrQZase7qmB29ewPo3d2Gnt0+tBFgfYTR9kEj+sds6OXWK3yY&#10;9DfCP6QijDYTWBvgaiO4sh2xE1pdfiUCPQyX/zW2CkoZdOxrrAGG36OExVUOK+HUzbbYwHLWos6E&#10;RiwTJixTbCWoZT/UQog1cN/oKoOzjRDpKoCurQwOPtfUVoVGQmSzvRAGfw2arCWoVmeh0VQCpYUA&#10;xPawuJ7Aay5DdkUMNsbOQ351BONdj95xFbcVaO0rRaC/Ap4ultdWMa8znWEVwsiy3uIgXBKMSwmd&#10;haoEwmExQVlMZ0vnszJQ2hTJdykiuOvQMaiAt6Oc71ICkyUbOl269JvQPtAMT2cd7IyrgQAs4l/v&#10;yEE1YbHGkIJabSpq1cmwuEsIidUI8D2stiJozGxHvSXS7NdBkGztrkMb462z5qK2JQEFFVuQX7UN&#10;+XURqNIlo0kskyPMjwOlqHWz7XXlEqCLYSXU21zFcHjKYLQTtC1Zcr1Wja8YdQTVCm0SGp2sS54S&#10;uPh8X4cCGtYvtaEYh8gM4d+d996GTEU6CnWVWJFCYE1JwKK0dIJoAQE1E3MJoPMz0jE/PQiu4RFW&#10;AatLsjKwLDcTS3PE/NUk3ic8A6diVXYichsSUGvOQaXwt2DK4/tWY2jMgJUrFweB9fxtVHoJhmJ+&#10;pFSiBKBOVqjklooXoVUozPLakITPn1LMhFDpEiMKYv/Uecpk6PuvJBzePyNnKoSn909fEz53amRM&#10;XBc69rfkzLifCmtSmGI7WSk9u/z1ucnh/SMiQYYSBDQRngAcIcHRGzHKei5hbOqaSGlCOod5KRz1&#10;nL9mPaFlHWasWo1569dhycZNWBsTiR1Z6ahpZmUdG8OhEyfwwYcfykX6hfOfs/1+9vwP8PwPn8JR&#10;YU4sFJ5eA/q57e3WYHjQREVHL5Wo8V4tdlOx29VP5ajLhMFuK8b6rTiyrw37dnvR00klx1sFt6cS&#10;Hd0t6KXSZ/fVQaEVS+dUoaAuE9V1yehmhelsr0Nvnwo9gwYcONaDob0d2J4dgwu2rcbsjWuo5AuH&#10;Upsl0E1ZthnbC+vwq1eDo8bi9+FHn7CBsYZGVEPwKdNusvx1OgdNfCcfD+WvzGf+F6OyBMAwlAqz&#10;3qCczqegfDGPxTmRV6f2JTiKZ30xHqeWORIwzOeIe8ISvEZcH01IJZhwO4sALLxGz1gfSeExYeJM&#10;2D1vPeMXWtM3GM9gGLIunwrrP/LPSLgt+K8kfL0w5RcjrELCZUPMXxXWEcH/wTIQHO0XZUzAqqjn&#10;QpiXzGMJrBGE06gYLIyJk7IgJhbzo2MwJyqS57bhgu08v20j5m1Zg5Up0Yguy0apsQlNHjMa7Grs&#10;PDaGH//0B6GaEfx977vfgpMdl41A0dVei97ORnT4arjfINcRHujXYv9+D/bt9VAxdaLLT8WDyobT&#10;2wC7uw5efxM7v1oqERXSmYbZUgYN67GyOQuqpiw01aWgoXIHdA0Z8JtZ352EQXst2pzstA1lMOmK&#10;4HEpsHuXF1ddMY7dE175X0Bxe2szRoZtGBtyYGLUiX173Gw7mtFOqOygkiO2on3o6qxHZ1cDOrrq&#10;0d5ZwzhVMn7s3N3FcPvL4GHn7Oe1dlsxgTwTZm0eLBQ/QXiC7dVEj4Gix5FxJw6MWNHlroK+MQVK&#10;KtvVxZHSBFg4KTJS+RFrm04MGdDlrUW3vx7dXr4HlWUPO/RefwPG2BaOdWkw4GlEr6MWAcKrz0Il&#10;yFMFP5WxgLsSQwTcnYTGnaF1VTuZju3eenQQjgWsDnbrsZ/pcOnxAVxy8aCE1qEeK3yOBjTXZhMK&#10;FYTjGkJyI/aPE/T7nATTIuRmboOiOotpZGN69qBvsJV5ooXS0AijQ4fRPUM4eeVh7D+6EwePjuDa&#10;64/gy3ddga/ecw2uuuEQrrvxIG6/7RgeuO863PvlS3HJ/m48wO3T37wFo8KBiqMe1186hrtvPYaT&#10;h/uxh/lyUIwED5kxEGhBO99DOGESo7JOKqJ2AoVBnwuFOh1tJVG4NnMjeqkIdbZXoae1lulMxctd&#10;gXYxQmwtRT/h+Zb4zXj9vHPxsYAnCTJBZfoFgua9B24g0H0bX738Xvy0Rou7TtyJJ/oPA/MWhpw0&#10;fQkfzyMkbovBn2bPwSfcF6ArRlmDI1DB8D5Yvgo/Lw16IhbHf8zt/RfMwQtrl+CBrcuxM3crRqt3&#10;4Ji2EPsHdHxHPcugEhdTefxGeSLe5fVimRCEAO8UNIT2TwMynyfeQco5+Py88/Hp3AV4vH0Xnmsw&#10;4qoHX5SOlcLwIyBHjLLteQN4eOgYfpVeIpfg+XjBaZPrzwnD4tgTraP4RWEtjhCurv4YqOg9TAV4&#10;BF975CVcc/+L+ObAUfxQ6cCvMovwHe8Q7j14Pa6/+/vSBPXRzr14b8Vq6d323TNNnMU+4yr+37tj&#10;M36wcQV+tGIRPJpieKj0O/QFMLVkw6jMgttSBL+PdTpQhTavGJEvRKuzFF0Ejg725wIgK6sT8Mj6&#10;5fhW7BoMNwfNm8Pywfnn4ebSKLy+eC7+sHAWnt2xFn9YNJvngvl0bWEknN1VGDFkwUIlvlmxnWBK&#10;vaCtBhMDWgy2NbMeEnacYm51LmoqYlFWHgW1JhtKTSYaGuLZjuSyXlXDoE6VDqS6fFUY7GtAJ4Fh&#10;oLsWpVkbUDN4Apf87o9yRFSYB0vYDI2KylFSStDj878mYq7y5Y+9gqM//SNO/OADvL1uy6m0uO2G&#10;h3HzrY9LZ17iv8gHYRUg91lGw6P4sszJsizy6Uty5FV8aAiH88DWNTjYXIxnuBUO4zR2wh0Bz6DK&#10;hFabg+P16bihIRu9vlqYmpIx2JCEmyoSqcs1INBeifL6aKQUbUZJA9PLxX5gzInhg53YfWwQo0d6&#10;0bvLDxfbS32nBruNVbixOged/N/db0L3sJEQqyRQ1cPRyjbKVw+npx4e4Um4rYXts5ZCyCXotnap&#10;0N7LbbeKcSyF2llE3S8P+aWbkV+yBWa2HV0d1A15vrtTLE9E6HVUQWcqJbyVEehqCZUqAl81KvV5&#10;UAincJZCbglnphzUEfzKGuKoS25HSeMO6TPFyLxvIswWNiVB5S4lPDahtUeMOlbB2S6WXyQcu7L4&#10;DpUMW6xCUQBzaxHhsgx6N8M3BletUHmE35Uc6YNFSwA0UAKEUD/L1KiY6sb64GE9GBpQ4uA+O9ti&#10;M4/r5DxTq1hCRzgqcuTDHqiAme2hSczRZdw6e5rRyjamv6dFLkvmMQu/AiUY6KiDh2ELUPX42IcE&#10;atDZUY+2NvYvPCecMbWyTHt6FagzpPGdI9BoZH/LY+2jajR7CuWSOGLJSuFJuIHnGgyZBFU+m++t&#10;by1FtTkNdQRvbaAALe5cuQyQ2ZYHE8vP6B4Xdh1ux4mrDoS0BuD+h+9BCdvHSnM1thXGY0V6LJZm&#10;Ej4zxRI1yQTXDCzOySGoZmNuWo6cm7ogq5Bgmo+5KWlYkpaMlbx+ReI2rErcjPjSJOZjEbS2fPme&#10;7d2Meyf7dL6ny1GCxWyfJbBOl6M0Z1G0Jv0/c6RTKLtSQnNdhYSVszC4SUVMHA9J+L7Jx8Jy5rXi&#10;/39XJocTDiu8L0eFxbtMeh95jRC+S/i6ySKuOetIbyjcyc/+e/LX154G+39UvggsQRFKbdgc9RRQ&#10;8Vjw2iDIilE44bRJjJRPF2al6yMIWhGYuXYTzlu5GrPWrMLslRdi8drViE6ORX5ZDhs5LfbsH8E3&#10;HrwXDz10Lz4JLbdytp/A2yeeeAgPP3QPJobdGOk248iEH5ce6MRxKj0HdnfgwJ42Vt4AGx8VG55S&#10;tLZVY88BN/Ye9sLKylpFBbG0KhHZhVHILoqDkYreEBXD8Z0u7D3YjsMnhrDrYD/6d/fC3deKSDGJ&#10;e+tmKvgbMWXJcsQWluPlV06PGL3/wYco1lgw5YLVEgwmp1lYwukZFpFuwXPB9BT7k9NdhCNNuyfB&#10;bLCsn5GP4rwU8f/0ORk2j4efHTwWDi94T/D5p0WWk1P/g/GS5qVhCd0vRm0FSAefyWvl80XZDp47&#10;FeY/UWb/I2eXcNtwNpncRpzKQ1FG1osR/WBZkHOhv5CvIREfQrj9wr0bhbl4pBxpnbE5QpoGz94a&#10;hVlbI6R58LzIKCzYtgWb0xKRVJSORksTO189Ooec8HUZYPE1486v38oacfoj1Juvv4a7brssZMaa&#10;T0gVwCSAqozKYC36CK0+RxlaCGw2Qx5hSY1dw2bsGxfz2o3SI67PxQ7UWgaDoRD1imRodLloDfA4&#10;lVUbFRCLhUqSLoeKUhaBrFaaxw61NqGbyqXPXEpYLYDTLOaclsvRkbLSaFRVxkOrKUDA14RDBzpw&#10;x02HcfcdJ/GVW47i4oNdcDvEnEs+g1vhoXTngB57Ryzo43NHe1UESZ2cO2q3FsAfEJ0eO3NvmZzD&#10;2tmhgMNeDE1LOoxUpN2MQ5engeBoxIFhBy7d347je1txbK8PR/a6MNqnRG+bQs79FIq5lcpeQ/V2&#10;tNQnUDEvgttaBDPhV8d2y873tBFm3cZ8jLQ3YZSyu6sZ/QSybrZtbRQHFRi/mAtEQNNRodZR6W+1&#10;Ma0DWvR2GAiZwimJA4eODODiyyew78ggeofcVFT06B5w4ZIr9+Hur9+EG5lvHf1OeNtMKCrPQHp2&#10;HBRNpcgrTkN04hZsjFqH2Mx4ZFYVIK2ykIpAAXZUFCOtrgKZjTUoUNejoLkKeYoiJBWnID4nBhXa&#10;CjQ6m1FUX4DqlhJU1eVS6TLix0/fj+e/ez929djQ71Xizmv346tX7cFl+9px06XDuOWKUVx7cSdB&#10;30Fo1qGnrYlliMoVQd3lqEGTMhtltYkoLd2KR5cKEJki59SdjFmBkpoYGJvS4RJL6uiK0GavxnBd&#10;Jl6aFRrtEyLAT8Ae999hX/XQ4HG8f9EqfOvaB6G77VHUBnqxPLMYqhnn4bOpwevE/NFP5y2Q939O&#10;WBWA99nMkKOZkEhT3lC4QfkSvpyzDbdkbcbTBFafLp3lPhvt7KcC5kKYdFnoYP6+umwRXly3DC+f&#10;MWdXbCVAhP6/P3cePp7J9w1BchA2CLlLV8hr/rBqAy55+q3gcjbCO+xLYoQ1uAyKGHU98uLn+MpV&#10;9+PBsUvxMEFUjCy/vWEbQXslfpldhqctnfjGrqvxjX3X4uT33sGBX/wFJ38PqPdfh7r+o9LzsQyT&#10;YcnwuT01n5LHj/8O6Ln/eea3GXctXYkP5olR5oRT7yKBlelzd3oUfrBuBX560WJ0WEulpUFtcRSq&#10;irahvjwW9aXbUV0SjeqyaNRVRaO+OhbNdYnQq4RZOZV2B9sCQq4Y9RQOu0QYXsLnlQXbcGltDI9l&#10;oV2Tgu9vWoYfRK3Eq8uDpuTheLw+fzYuZv366cbluJa6gc1VBJtemOWnwaXLh6U5F+q6FKjr06Cs&#10;T0ZZ8TYUF29FbV0s6hRxaGpMZDwK5IfvHn8Fdnc3YayLEGXNYtuVBT/Bw04oWEpleNO6Rbhg3lRM&#10;m7UI9mu/ibavPiVNhGWaiY8J0rw39P+/IWKO66XffQu/yK/EvUduxXdtPaF3Dco71Md+3GTFX1hm&#10;312zHh8su/AL5/+WfDBzFl6Ycg5+y7J2+9xzcWjDBXBkbEYgcpmcj5uWuwmKhjQY9QWwm4r5zmI+&#10;eiWMGpEGxejpbUFnbxOhsgImwoLGyOOETbOzCgot09dWhcCQFWNH+wmsfejY6YWtxwKLvRE/vHCJ&#10;jMPlyjIM7O/E6O5WDLCP6BlgH9FnQEe3AFQNOjq16O8zYmTEjmHKyJgLvQNmQp4a3naltORR6DPl&#10;fNZOtuFdA1o4vbWEFbbBAnADSrmEjsVeCzPbFo2lksBVjAqWM4WxlPBZh2ptHgoUSagRvk/q4+Qo&#10;pTVQhs4RQuBQg/QWLABT5S6Chf2Cf7iZMK5C7061BFKlJRMmYTbbUQmDuxBNBLomlrVmPcsWQVU4&#10;M9JamR4Uvb8U9dZsKFgOxVxPG+G3tbUGPYQr0TfYjHnSmsclQFydDj3bkgD7H+HcT6lOhFqTyn6T&#10;6ewqJYBWo69fjdExE4bFXGH2ERbh8b21Ap1iFJXxtrCPFubBVh9BnWCv0WZID98Gcy7zqQgmXykh&#10;PQMKipZlWkXQ1NhypSM2i/C0zOc6e+uhIbiKNVsbLFnyHbS+YoJpnhzl1beWQGFJg9rDetVZJueV&#10;exm30V1OpqENTbZq9O/rC2kQwENPfAsFmmI0eFQosdRjc2kG5idHY1FWIpbn5eKCzCwsSMvkNgdL&#10;cwpxQVYeQTYTi1PTsSQ5AcviI7E5UzhTLWG+1KHZUIQGbRaadKmw833aexsRED4mhIMsQvbSpXMF&#10;sM6R63Sev5EwIxQkAXRS2RL7lJDiJRUoHju9TxHnBbBuDv4PK19COZsmzNrEfvjaSRK+PxyWkFOj&#10;u5RwGBK+QmH+PZEKpJBTinoo3NBIsQh78oiwMHGWZs6h62S8+B5C0T8zXkLESEjYm2f4mAQA8e6h&#10;4/+18DphjvmFY+F3/GckeG8wbYXyy2MiX0LHgs8IgoxMw9B94n/4PrneoxQxOkcFWI7KbcWMNRsx&#10;Z91GLNiwCbNXryHArsbW5GS0OBwY3DOBobFutLa70KJtRHZJNmJS43Do+BFcfs2V+MO7fwgV4zN+&#10;1JH/9PlneORbX8fX77sVB/Z3oJWVoJXKscdVAqORjYQpC1ZznqykLicraWcT9u314tobD+Ly60/g&#10;wIk9MHqMVMJ24KKo9Vi9PRKpFeUoVGmwKDIWUfmlePk3r4QeKNZhfB8larMcURUAIN5Zls3Q/ql0&#10;CG9DkPCFdJUijp1Ot2Bai/QN5mPwWPC4mFccTPvguaAIMDwTDkMAOelYeF+EHTwmPi4Enx3Mv+A9&#10;cp/PkNeIPA+XxXAYMo/FtXzfU/ktoCh4/FT5kXENXx+8998tMk3CzwvJmabX/78RpmfwfU4fC6f9&#10;fyXh62U+ML1lneTxcH5K8/BT4Yp8YfsrwpdpR+H1op6ev4l1lLA6c0uE9Ba8YHscVmdmI7GhCdUe&#10;L/p2CwcYw9h/eACXXjKM664YJOC5cf/XrsKfJy3D9Mbrr2KkRwu9Ih6u5iR4TVTK/dU4ss+NE0db&#10;cfiAE4f3ubB33IxdIybs22nFYK+SQMmOpDYBZk0OoaQRw706DAuzOkLdQL+SWxW6epoJZNXo6GlC&#10;35BQUurl+p3thD5R322mAvnF36Jn52umYmAvgZ4KkVjfs7OriZ16HsqrYuD2sJMcteLggVYc2O3F&#10;QLcOZl0hFFRYa8riqBCnyPU/+wPN6PYq0MXO7sS+VlxxpAPj3Wp4CEAewnKnGNEkdPf4hfOiUvis&#10;JRjubMa+ITMO7yQA7mvDyT0BXE1F7IbjQzi2y4cebx2vryecGzDGd+iiktFKYPUS5H1U6FwEXpM+&#10;i++QS4jJhlKRAF1zqtxqxfIvBFe7KR8BPnfUX4MRQrNFmyqXyOkUAMxwhad0u6+ZnbEJew4O4Qjb&#10;t6NXHMaek3vhHvJD6begqdWKJq8FdS4dmvxm6DrdqHcZUKRVoMqsQnZTGQq0NXBP9KDM2IjtRalU&#10;HmpQZGxGjqYeyfWV2FKUgxWZqViYvAPLMjPg3TmKH7/4giwHwmz7z3/586RPGJCWNX/+ixCxxBav&#10;4fbzz/j/z+K6v+Djjz/EN+69Cd+6j9B8tBc3HGjDlXs82DdgQJ8Y5bKWy48AHlsF3M5K9FnLcDRp&#10;A4oKtuDa1cGlbuQIkQA4wtDl8atxICcSBmUm7tm4DN+ffR7emuxhWAj3JXhOm46flzUD506T9+oI&#10;tf2zg3Pvfr14Dn49NzgHMmg2G1TkxahT2LGMmDv64PiluPXmx3DtN16Qy9bsI7Rd8dwHmDhxF1Zu&#10;XgZlSyxamnaglXntFR8jWtLRyf6ot7UeHVTeW+0V0gy9p7uZCnQtjFQad+dtwWVrl+C3fMZnCxbh&#10;w4VBBV4+/5SE4hQaFQumwRS8UFKP48++g9/Gp+Oar/805B2WsCoAR47uBf8L2BSjrtIRj5hvKZZA&#10;Ef95PGyiKmBUzMHc+9w7KLB3o+0r38VxdolyLVdxXsKWkD/jOJ8z/OTbiN6+FRO9tRilQj9Kxd1P&#10;JdHuLEVvQRws21bhIubJpphVVMhLYfIUw2DMhpV9tJUAaKayLMr4eFcL+lxVMDQmEw4TYDHlyXre&#10;QkBSVCdB05ILu0GYileh3UMFlLAkzHjFGsd2az70ljzplOnZ1cF0k2nF/H1t8Tw8QUh1qLKgY931&#10;uivgYV4IM/0Od6W0UrDpqGQ35bD+ZUPbnAVlUxqqKgmqDYnQso4qVamEtCy0OgrhtxdKb8V7+low&#10;2qlgG1ZBiBXz1PNh0qahy18FF0HDZStGJ9uwRkL33LmzMHvxRVAMH0fd8Am4bnhEfhQIz1mVIvMp&#10;ZD58SoImwnJ0NnQsvC/yU46oM69EfgtnTdfe85x0uLTvteDxIz/9E44+/0dc9thvcNNt38ET3iHc&#10;+NVncMmTv8ehn3yG6+7+AW78+nO46em3cMmnQBPL77aE9YSnDJSWxyAtfS3S09cgK2sdkpKWIDZ2&#10;HvKy18JtJ7yx/FoJrha2u12BBowNGtnOmTA6aJKWNP39OrkkjaetAa72Bni7W+DrYVs+bEPvXj/2&#10;D9hxc0sVdnXa8GTiac/Zby5djKMT7bi03447tGXoZX/SP27B0Ch1xxEn+gm8nV16hm9D/6ADPr8G&#10;Dq8SzoCYVqKE0lRJ6FKgg/FpZf/kYtvu8jXA5hQfHJvhE0vjDFjhJ/SafU2oJ6TWUhoc1ahhecut&#10;iUdxQxIhqxierga0D6jQ2sU2qVsBp78SHcz3TvZTTlFvxTxZ5rOd7bORkGbxl8lRT523AE0EOQGh&#10;wsOukYAqvPDavKUwE0rFUjJewqOZcGfk9abOcsJhPrROsQ4q+zRCVQefZyTwa9jmO13F6Olvxq4D&#10;DnQMNKKeoNjVVo0TYxZZbwKEdG1TCjTKDGn2XMVyW6wQyzemQyNMhQMlqHPnsH/PQmNbIZqtOTAz&#10;LgNjWrR11cMqrKL4Lt6OWqhZjsW8U1tPLQyE7wplvATWoQkT804Jd1cNXF3V8PC8gHg9361Om4Ty&#10;5lhYWA+EqXCLmfXIWQgL4dbAdzS3ilFnDUFfh2a3iv2SGe99GBy0+sVvXsa67HhkqWtQaG4irGZj&#10;eU4K1lYWY0VZGRZl52JRBqE1Kwsrc/Ooq6RjRWI81iXHIDIzDvkK4UxKA3e3AV0jdqaPFhq2C8L5&#10;ltnPdBWj2ExTrbMAansO45aBRYslsAZHWIUS9QVlKwSuXxChVP2N/wIGw8q2hNWQMvyFMEPXCgk/&#10;T+xPNkEO3xNUroWCJ8I8u4hrT+/zuVQC5ahVKKxTYf4Pyanwz4iLjA+Pn/ovlNRJ5/7XhIr25HiJ&#10;tDmXeSNGdqaKrZjDyXgG124NbmdsoWykgrw+kopyJM5bvw1T12zGeas2YNbqjTh/5Trur8HWqoB3&#10;AAD/9ElEQVT0VeswY+1GzCDgztm4FdMuXIUpCy/AlPnzsDo6EnVqJR58+CE88+z38dlnpz17Tv59&#10;+slH+Oij93EPleojBzuo6JTCz87R7y7HwQk72nociMrLx4rt0Zi7bh1mr9mA2es3Yda6LZgydwmi&#10;c0vxm9fYyod+733wIUo1DsZhTQjSJqUFJQz1/5H/BQnV/zPh/P+PErZSkG0LRbzPf9WuTG4XhMgw&#10;RDsQSpdgGAxP1lEel+nEe059kDj90SJo8i+ANUoC6/RNYh3VbViVkYUcvRGa3l4M7BvEVTcexdGL&#10;+wmqAdx0eR+uPOzCr3/xXKh2UMnd3QqXMRe7CKD7htQ4PKTCTZd14/qr+nDp8VaMDhGoqMztGjNi&#10;ZFCNoX4V9u+z48rLe3DNFX24/GQXjh3yS3PhgKsSg31N2LvbgomdRirxDdLjbieVhAke66dy0MFj&#10;o+wwR8b06OpulAA7OqrH+IQZATHK4Slnx9sAO7d2TwXahWMHwnN7R4McifQSXLsImEKREvPO6qri&#10;UZYfDUVpAsb7zLjligncQDi/6dIhfOO2I3jw9mO46cQg38uKne0qDHjq0W4sQZ+jBodHbTi+24mT&#10;e704vtONwwMWXLGvHbdeOoobjw/ikr0BHOLxAwTZns4mmI15cq6c1VYIBztRN+NoNOaguSkJTXXx&#10;aFHskNJYvV0uYyM886qbU9BQGwedUjh2KsCAr4JSRsWwAuO7zHJ9anunCm07PbCzbVMSRmvMauQr&#10;FchXN6NAr0FSkwKJjY2Iq2vE+vwiLIpPwoytbIu3RWBBXBwuSErEsrRkXJSdiY1FeViVnYYLs1IR&#10;VVOCqMpSrC4oxLykZExZvRabC4rhHBrGG2990bnVk8/+EI+zXf7Bz57H0z96Ft/5/nfx5A++j6d/&#10;+EPuP4NHnnoCjz/zNK97Bk//+Ad4/uc/xc9ffgG/f52aduj3/nvv4PKJVvSYi9HtrZVmzX6Captd&#10;jCjXUUm14GulKfgtwfL1maElOM4iby6cg3cIBroN81C0ZjreCwFrGPDCkCcg9/PQcSGfnXsuPpl2&#10;bnD/nC/JZ/xpqjDPDV8THCE8ZTpJ+cOaTXglKQvvXrQWVz34EvYT6I7xlfq/8RLK1y9DpzETWlUy&#10;Wmp3QNtIhdNQBAffz0YF30MY95jK0SrMu6n072zMQF9ZDJyadLy84rRXW+EF+JM586RZZ3BklXA6&#10;CbzDEr7+niO34tInX8fdl90r4zMZcv5agiN8cq6kGDGliP9yHqU0WwWOszv03vwt5Fu7sP+nb0tP&#10;uGH4FfdfQkgf+vYv2XeWMe7Z2NldjeHOauyf0GDvqBKjHYQ5L2GwJRl9+Vvw4sKZeHTjErhbEqEx&#10;pUPvzIXZngsrlVuvKQd9nkrWJR1296ng85bBz3u7WY8HelSESgVMqgIo69PRXJOO+vIEKErioKxN&#10;h0+Rhn1Z2/B0KO2C6RJKp0l5Jj5OPL5+OczmMtZBMW+8Sa597LIUwaDNgUlXSIU/Bw0NqaitS0B9&#10;fSIs1iK4qUNotRmwmHMJoQXo9JZjrKcBIx112Desxh62fe3UNYyaVFgItQ6L+IiWDyfh2MS6rFSm&#10;wCZG+4STGkKNSp2E+KSt8N3xBK77I3Di1eCHhSvfBXof+DmOMC+ueIfpzzy8nNXtYparwzwmPhiI&#10;c2J+rPigIPdFXr34Zzm/9QDDkA6dZP78tYg8ld6Hw3lNuZzPsV5xL5NnKlatno4SZRz8lXF4csdm&#10;HCN8+jsboalPxkBVHAJMA6tNOJkrYzoUypE/MTUh4K5BeyvbbLaT/d16DPdZsXtcrBzRyTY9gJ0H&#10;PRjf78HYfh+6hq3oJngOHOjCjV123FuYgZeWLZF59ObMGXhrziy8unwJ7i3LxTWaCtxZmY7hUSvG&#10;DrbhyGVDOHJymH2AB+2dBnT32uH0amB1KAnFRqhMCtTrquHwG+DheQGu9aoiKPWEJlsdjFYF9KYq&#10;uAMaBHrNBEsN9J5GtLBNrzGXIrcxTZovlzfGw9FRg/6dYmk/E1zsRzztdegb0qHVH/J14K4i5ImR&#10;0Hr2K2peUwstAbDBmivXZK03ZlBYxgmnvp5GSj3cDNNMeGrRpUJrzoKJaeki0Nl7qmDuqICD9cfS&#10;WioB1xkoJ0yq0ahOQIDl5tAxLwL99ahRJSC/eguyKjfC7SrBreybb75mGJcda0dXB/vFrma42+tR&#10;b8hGpSGToFqBBl8RCoxJKDAno9SVgaYutkM9NTAwvhrG12DPg4N9ko352t7XCE+fQi7x00zQFHNh&#10;dSyzjq46wjbbZMYhMFQPh1iXfLQZ/WNKmFy8n1AsYFxjYT1ylMDf0wJvtwpWXyMMzho0Md1Tq3Ox&#10;LS8FSxOjcWF6En77xhuy/f/lK69gaeoOLEjYjqUpidLD7yJC6dzMLMzNKcLSwkJcVFiAVXmZWJmV&#10;hO3F6ajSVcIinG+5CdiaLKjYdtochXCxnzQzXbR21mVnEeOfDgXTWuMtgV6MSBPGmwnfi5aERljP&#10;BqxBhYr7oZFJOToZkhlbgo6XhISVr6BidVqhC2+FTA5XhiGgSNwr9sV28nlK+D4pZ/6nSAAkbP0t&#10;KBYSHMWghEZB/6fklJJ6Km7B+aSnFFOek2k3+frQtfL6Sfv/fgkBfFhEuvH5cnmWTeFlWmKlTBP/&#10;xfzGDeFlcsSaneKcuIblQzoAEko3r10fPDdVKNfcl+9KABaQO4MwOYuKwYxV6zFj5RrMXLkK5y6c&#10;j2mL5mLVljWwek04ftkB/PRnP8Trr7+GP/3pU1kBzvy98/ab+OWvfgldoBtR2cWYTZieMncFpsxc&#10;itiCKrz2+2DFEb+PPvoYpWoxR3UdIVs4Xkrge54GjKDw3UNl9D/yvyOnYDW0nVxvzpTJ9/075WzP&#10;+ldE1N//ql0JWnCctuiQ98j4fLH8iXSRptyh/eAoeDAt5FzWScAqlraZuSU4yiqWtpkXHYs5EdFY&#10;lpSCTJUS9S4TOykzdh0dxpHjwzh+uAPD7IB+9vz3ZB0Rc9LHh+ywmgoJUI0EMyf2jluwj0B5+cVe&#10;HN5rwdBAI2FNLPciRlx0BE8Tdu8l6J0I4OABF0YHNehpb8Qgwx2nIjBMxc/lLMBgfwOuv6YPuxnW&#10;rgkjLjvZjssIwhME066eJvRTmd25y4LdexyY2GVHLwHUSyC1OcvhC9RjaNiAEYJsD4FOmEbtnOC1&#10;ux08rsUAn3nxxQEcPkpQFo6Q7LXocDeiy9eMwXY1Rrp0OLa3Dcf2BHBgzI4jhM69g2bsH2BcqJQM&#10;+RpwdMiGYzx3cNiEwyNmHOS5Swjvt1wygpuoTF11uAeXH+jEFUe7cWSfBwECuc1WJE2yPH4qS62V&#10;clH2TkJ3b3cT+qiQC8dNNWURqCrZCh2BVXgHVhNma6tiUFUVBZ02EwFrCWGumhCugK9bg849fuh7&#10;zMjV1yJLpUC124Eqtwc5WiOSWzRYX1qO2YkpmLaNbfHaYBsr12aeu5J5noiY0lrElNQgtrgGcWV1&#10;iCqqwC333IefvvQSnn/x51J+9NMXCJe/knke/n348cd46PHv4KLUHEyZsZDlaQs25RciU9mCpLpq&#10;pDcwrMJSLI9NxoKIOMzdFoMZBOTzI7ZhbnwMLkzbgdiKPCpTClx725X44x/FEmh/wYcfvIcDI23S&#10;rNljqYbbUsEypyH4O7Gzz4C+DiXa2hrhsJehRZWOQGkMLsmKwBUlCdipFQvU16NVkYo7Nq9AW8Ym&#10;fHtl0Iz3jyFYOQUyEviCMHMaQr8IgsHrg9dNBlWx5M1n5xGEl63E+0uDJpbP1WqlF16xRMne14Hb&#10;bv62hOEvJ65Fa1c9uoUZnT4HyoYUGNS5sBgK5fzivWNO9HS0MO9zcUXsapyIWYG9Kavx6nlT8f70&#10;mfjkgmXSo++nBNYPFy3hc88Pxe90PCeLiMufzp+B77iG8Hy9Edff97xc//VMaAlLGGYF2F53z4/w&#10;hHsAx370QXBpHnnuL8FR2t8CI995BYWOXtiuvE8CkoAn21X3IcfYgaHHf42rf/QRRm/9NoqsARQl&#10;roCLQLZnpAk7Wfd7h1pwV3PO6fRkPD87dyp2qtOg9OVDa8kgQGbCZ8tHv6cCvbZidFN5FlYUBl02&#10;9KwbTmsxYTIPDbUJaK5NhqmFkKvOh1VTALe+GPuyI/HohQvw9vnhOZrBZ00eVQ+n0TPL5qM3NwaP&#10;rF0OS5NY65XKu66E+VLCeloOj7sOrT4FHI5ytLAuKlnWbHbWXyrzbf5KBAirHazDYwMtbPcMOMA2&#10;6tA+K+uxQs5rFXltNxfCbaeSL+Z68r/ZXACnqxQB1nsPlWaXtxh5edswZ/oUZCRdhFXrVqKq9yij&#10;NwVxUUtQV7oVW9YtwEXr1uJLPLZq43psz0xFTEY6NsUnYMFFmzCfsmj1ZtT2HkTfwz+C58vPoPvr&#10;z+PQz84coZ2U5y+Jc8GPESd/B2TpXFiwbAUSElbC4q9Ax6gS/rZKPLsqCP43Lp2BwtpY7K5LxV+m&#10;TsVTxQnoHGhimmWhpX4HNEwboyEPesK+1VzC9k2Jnn4b230L/F4t2z49ujutCHRp4e/VoG/ciaH9&#10;7Tg85MFN/Wxbr9yPh7IS5bOE/GjDGphbdfDratChZD1ne9s2ZsXAXh962RaP7GpF/6gHNlcTAh1m&#10;DI+x/I12oHe4DV1Dfgzu6Ye70w2luQkdAx74Om0EKb0EWAfDNTob0aSrQEWDmAdPkLVWoc5YjBo9&#10;IdJRhRpDEZrEKhO2AjmK2t7TzP1C1DYkolGZDhPLodlSCjvbIAfbaLu1DBbeb9axHIt5r/osNFry&#10;YfCx7LpLKWVyhNbX00BAFiBZjTpVEho0KdRdi9HaWYOBcQ083ewjCKwCVlWWTNi57RxshEK1A6W1&#10;EWgmwArTYiPBU6FPgY99a9tOFcz+UpQptkNLuDT6ypBRvhVFhO1GezFBLRdZ9XGo0GegUSzJY8qG&#10;ylNMoGad8pXKUcdGQzrUpizozbkwWfJg5XXCJNjWUQ2xTmuLOw9NjlzUEvrs7VVw+Aj+zkI4Cas2&#10;xsUoPja5i2AnDHoIxu19zXxPJQJ9enh79Giy1iCvLhfbc+OwKn4jViTFYVlaCuanJGN+agZee/1N&#10;2af84tVXsSQzAwt4fLFwppSRIj0Bz8nKwYzsQixMT8PStHisz09GU5sJPeyj29kPe7w1LGNi3fRy&#10;tPkIyUxTvTmDwJzPvC5GvTFLLq/TyP/Nco3dHCnCCdTCsEnwmXNYJVQJmaR0SSVMnqcSJbeha4R5&#10;4WQl7NQ2CAjSaYi4jgqeDIvhTCewCmgNwjDhd1M8wwqGGww7HJ74fzrcU0IoFEt6CFAKXyvNdkNx&#10;lcL96eJZIkyeD8up82eRL9z/D4gIOwj6oTgKIBTwFlJMz7x2sohjwWtPx+3fLSKtBLR98biA0klp&#10;GVKShcMiMa8uOJLE/xJGg55pxbqjwvHPObzvS4Tac9fHS1gV56Zy/9z1wWVbBLxOWxcl1zSdLh3/&#10;bMPMdVt5bitmb9xGkF2LmRdehGUb10KhbcTuozsxcWAYwzs72di4MToxgF37x/D0D76L9z/4gNUi&#10;aJr2t35jh05gyoLVmLJULNMiHB8JT7ziI8oOxnnyO/K9GffJpr//kX9dgnOnRfqKjzQ8FirXQfN5&#10;8SHqdB2Q5f5v1C9xLlxOw3Up3M6IvBOO0WQeiuMC5MS+uC907O/J2Z73r0q4XTnbORlv0dbJj3rB&#10;OEpTaHFu0r78mCLSTojcD7UZsoyK+0L/TwGrmMcagZnbxFzWrRJaF8TEyeVtFsTFY0t5KTLULdB2&#10;ubDzxASVThvqm5KxZ6cHn376MWvLX/D44w/C6amlgiJGPFXSm3dnew36ApXsQCqpwNUSrkrhZifS&#10;0augUqHErgMW3HTzKPqFZ0N26Jcd7yQcuqWXzVZ20mZzNpXFMsJkNXp7FFR8FGj3VMJnL0d/ezNu&#10;uGIEDz94JR558GrcccsBXHH5MK65ahS333YQt99+EHfcegB3cnv3l4/iKzcfwNWXD+KaK4ewf7cT&#10;eiq/OkMuuvsJvPtsGN1pwp4xG/aPOTDSY0QbIWJ4UE/l04sDjFMX4cjvqYGLoGjRETQ0OXDo86lM&#10;V8u1G4WzlV0DOowTqgK2CuzpN+HKw9249HAnLiGs7t/pCobhZzoEqmGjsuDwVsDtq4TBnAeDMQde&#10;VwlGqBgJ0+K+VqYln9fLNB3qbEQfgbqNSrtZnw2NOh0q4eWcYD26rxPOPhsBVY0imwpphmZkm40o&#10;cnqQpjJgZXYppm9LwJS1WzBlxRpMYfu5LqUUN912F954651gY/c3fh9/8jFef/MtvPnOO3jz7Xfw&#10;xttvy+09Dz2ComYDvrQygu3jhmBfuV60y9GYLfre9VGYtSUKK5MysDwuGbM2ibV+xQcRlrWtLGsC&#10;mrewzd8chSnrN7Nv2Ii5W7dgWfQ23Pa1r0ozYfH7yc9+BL9PA6+7Wa6B2e5tQZurgWldLx3uTfQa&#10;MNShQodHAS+BVizD0+6upzTBbiyHpjkXRSVRqKiIIQgVwtVeh5HeFpjthbh28+l5ogJmpFMl4XBG&#10;/g8eC++LOaJyTmpIwvAz2UQ4KEEA+7ZvFLfe9Ch+oPHizY2RoWdMweHyeCpz5RivTyN8ZcJiE0pe&#10;PkxU8oUJqs1YIL3TlpVtRY0iCoNjTcjMi4Bp3824nKB4yZO/wy9zSqVzpQ8vWn/quZ+LeMl9Ef9Q&#10;vEOOcj6Zt1B6gv1FcT2O/opASpA+8XvgMsL0xcL098U/4wihRYyoCqc9R3/yEX6RWyHvfaxjD/b9&#10;Jjjiuou65DP6VvyknvVEgC/DEiOAzmsfhOOaB3DlH4AjhN3DP/9Mru/6SkImDvGayz8Cup/4HVpd&#10;o3hsXQQenjMTr08NjlDL5VEI/+JZb8ybg5cXzMKdCesxyjTo6q7DBOF2rFsBF5V+jSoNWlUGtCz7&#10;FgKfMP11WorgFOaXJirNXkKjoQDvzZqOX14wC+/PCM9VDqdHMN/CeSTPMY3u3b4ev5o3A3ckbiZ8&#10;KmC3sD6qqLwTyipKYqBsEstV5ULZmAKdmrDJciRMiNtZluz2AkohwbUcPT116GO71inMI11U2nnO&#10;z3Yr0K6ATZgpE2jcrkr5Ua+pORUqwp2OZcBI2PN6SuQazSZTGozmVIwOt+DwfjP277KgM8DnGAsJ&#10;vWKKA8sJwbenT40utlti3VCLrwKurirYeopgaStFad0ONDQlIi93A2bMX4ShJ9/EFe8xX5jvElJD&#10;IkbOD/78czkCK0Zu9/z4DWxKL0Z20Wb47Tn4VtRKtskluD5hrcwnkYbC6++dZSl4dfnpunOHoRAT&#10;hxzYp82H01pI0CmGWp+LJnMxnly7FDdHrkOLh23aaAB79/dhaMSHQDeh0aeEp0OHnvFW3KMoxdOF&#10;GbjFqcV7c+dKC4fPpk7Dx3zelUWpuDkvEQ8UpGJwfzd8I04CFMF3PMDnDmL3kSGM7+sj0Hng8ptZ&#10;v4yw+Y0EmAB2Ht4J36APBo8W7f1eQpUBJjvTzaOGkW2KxaMkxJoIszZu9Wgxl6K6KRPlilQU1yQS&#10;DAvZX1XDSdgxmVhPzSxnrmp4WhUw2cpRwzIhlsbpE75QdrPf2GnBwChBnKDWN6hm/tSghOHUtWSi&#10;huW3WpkClTBVd5bA5CmDxlWAFks2DIRFvYsQRbiy+IoZlxq426pgJFiJEdjuIQF+jbyPIEzQsgXK&#10;CaclBLA0lLXEQe8vhpLQVcPyo7Bno5nQmKeKR1TRakQVr8O2vLXYnLUSW7NWYXPqUsRkXYRKlhGL&#10;s0yODou1j/V8ji20HI1WR8gz5bJ/qYRXmO4GqqQTpxZnDuws32IurtlVjLbOOsa1FlYCr8qcCW9H&#10;FdrYT1s8pVCzzqrF1Ad/A3Tsp5JKknFR4lasSI7GitQdWEJZnJKEKRHboGhrkx8+xe+jTz6BdXQc&#10;sxITMZ8wu0hIenAZm9mZBNasfKzITsSajG3IUzMdeyxwsS8we+ugJpTrGW+ThfFkHRTzU0X66QjS&#10;zQT/RgGs2kzUsc41MR9UToI6652+tQyLl80/u0mwVBRDEjx2WtEUUBeW4LUhhesMCY9uTQ5P3i9k&#10;Uhinwwk9m/eEJRzW5H0hwrwu7HQmfG04jH9EZJhnOf7PyuQ0CsdDxpXxOvMZ4rrJ++Keye/0PyHh&#10;PJgct+AHAJFuX5TzqTDLea1ipFTMmaOCLER6mw0dF0ttTCOIThOj29IDLZ+xjmCyLoHnd0gR3mgl&#10;iMu8CY4gTducgC+t4/vy+nkRCdKkd/aq9ViycQsWrV2H+StXYd7K1Th/+QpMXbIcF2yOwJb0XMyj&#10;wiTmoU6ZswyZCiUL/SgVv1Ho/N2YujqCzxbxFPEOKvrBNVWFBM3TJ79/OE3+I/99kSatZzseElG2&#10;gx+1gnVcWlNMqudCwnXgTDmzDv09OVsc/pac7Vn/0zL5fcV7hd/tzHc8lW6UUyOs4kOR/B+01AhK&#10;NOudWPZom5y/Omur8AgcJWF10fZ4LI6Px6zkJGyrr0WV14SegwO46Y7jmJhwYrBHjY8+Eh9/gFdf&#10;/SXa2hQEjGo510yvTYPDnIUOdyHGBhtwZL8V3d21hFp2+gEqaN1V6OgnFI7rcPioF7t3mXD0oAtH&#10;9zkx2tNCxa8WbipyPir4wtnEvnEb9o1asXvAiMsPdOCqg9246cQIvnLNPtx763Hcf/sluPeW47j5&#10;yt249ep9uO/2k7j/jktx783H8fVbjuGbd16GB++8FFee6EdnGxUAdqSDw0YEOpugE44sqPDuGjXj&#10;6AEfertbpPnewLAeY1Qae4c16B5WYeKADXsPOdHZ3yQ76/4hwlJXHdyEbaFYjo8Y+Q6tGO7VyvVI&#10;Rwmt114+RgC3ordThYFeDeyOEiq9BBOhGLDjtFoLpELkoPLdauMzAwQLvusNF3fh1kv6sVvMm9Xl&#10;wa7Jho3KkU6ZhhYqSmZrIyb2jsDa7kSpoQm5Zi1yLCbsUGuQbDBjY1m97HunLN+AjbllOHnDrfj4&#10;0y9anIj5xzuPXY6kymZMmUeYXboJU5YRbMV2CWUFgXRlNKasYlu5Ougd/tzVbKPZNs5gWz+T7WKw&#10;z43FzC2sf6LtZnkS/89Zy/Zc1GnxYWWzWLIrgmU0+DH43PWiTxDWKkks00m8bgfOXcsyyeunrtqI&#10;kcNHQzEEPvzwfRy/ZA8VKw3aCK+drSr4HY3w2mqpWNfBb6uBz1JL4b6zCZ0+NTq8avjsVJy0xaiv&#10;SiB8JFNxqcClFTvw1bTNuCYxDHtB8JRAI/5P2p8sQdPhIGCFlXd5/G+IuPY73hH8Pko4GuL/EFC+&#10;uGQeRgsi8BsC0qHyWBQ1RKGwbCPqG+Khqk+US/RYzTlobIlHe2cFmlsSsTmzDLue/R2Ov/Y5VAdu&#10;gu6Su2G49iHUte9CTX0S7qhMwNsLZuPzaadNo09BGkWA9uuEuE/PmYJLVqxAitaGiuJUaCqTkVZc&#10;jtqJS3HdT/+EJ90DBNO/4NGuA6feTXgcvukr35NzIH8Xm4I/nxt8xsMDR+QyKcLh0r5fA8d+8B5O&#10;fP8P2Euo/oHafSoe37V2Y+Kt4PIqHy5ZgQ8XL8N7q9aF4iiuOZ3+4thbW6KAuQvxw23xaO7Yj/o9&#10;R7E6PgtrVl+AzRuWoFJ49WV9EfNAOwI10k+F05GHANuTneNq7NpvQm9/HXbz2CU1sbi0PBqvLZ+P&#10;11YsxM/WLsYz6xbjsojF+HLcKtxal4YBfw3DK2EdZHvkVyDgqyekbkduxgbUlO+AQZkDp5lKvaMa&#10;DmOxnCNvZz01GnJgMGTDw7apNVAJOwFBb8uios66HCiT5putQplvr4FOeI+1F8NA2GlRZkCnz4NO&#10;mBsT6sTIq4tKfcBTiR5e391RTRguRIDg0NVWy3ZTh6FeNeNQCiufb2R5bmnOgUZfTNiohl3MGWW8&#10;HW31cAowZjhWZwXBuA7tvkb0tDbC3JCJ2Sy/qTo/jvz6jxj+zu+RrrQjpckMxeDFOPYasHTtFhQQ&#10;cG1uAhSVentzCvZVJ2CYgHxLegQe37oK786cjh+sW45XLhBLPAXzS8hvly/E5boi/CRiDS7REKja&#10;6lBtLsKtO4LeocVauxPp0ShTFkPvaEDPsIftqReju7pw+OJx7Ds4jKHxbv7vx8S+IQzsG8Bgpw3D&#10;7SbYBu1QehtQYy5Hg7cWnmEXhg+NoGeiC452KxwBM9zcmpwaGF2E+JF29O/qIaz6MbC7F+NHxuEf&#10;DsDeYUPPznb4eh0Er2bGo4lAqCcwG5hmTTA76qAyEABbstCiIvQQVC3WUpYr8ZFMgcFuQiilo03J&#10;PkzPMmaGwV6JerbJTbocNBGC9PZCCW7utnIM79bg2OWdOHK0F4MjdvjZ3yi1uSiuiEGFIp4Am4LS&#10;ulg06tNh8hOY/KVocWRD7ckhPLFvEB87WqulDwfhzdbXUUvAZ762V6NzRAVPTz2UhLKSeoan3IEG&#10;4Z2X5Sbo4KgQpTwWX7wW23Iuwvai9cho2IGE8ggkl0eiXJuBrl1W9O2xooNQ7fRVEb4L5Wipj2Aa&#10;YN3yEWT9rnJ0skz5Wc/sBFB7K+GP7yfmm4t5u2bGsbEhARV1cdAKx0xeMUpbRChPQkVTAuFbLP3T&#10;iHq201tyYrEkcTOWZRBSs9IwKy0VM1PTMC02Bj9+8eehlh546ZVXEatUY3pCAhakJ2FhWiIWp8Vj&#10;UUYiFmSkEFrTMSsjAyvStqKgKR1qbz20LOOtw1Y028qRWLgN5cpM2NoaYPLVoIHtqdJGwCf8a5k+&#10;SoKrisdaWH9bzHloIdw2G3NYdkqwdNmCv20SLEYKghJWsgSEhJRAoVBJESOKodGVs0hwdDUYRlik&#10;IkcAPrtSJ5SzoBInwg8ryOH/XxBxjhJ+1oyQid7kkdbJYYfPBY//9TkhMs5nHPt7EnQUFYyPHPWh&#10;nAnRk0Uos2FwnfxO4ev/3XIe4/dX4TN+QcgTICqALwSoYt1HAahC+H+mWId0g/jqTuF2JmX6OiFi&#10;fUgh4ms935UgOp0gev56MboZhFIJqyJ/BKxSpm5MwNTNKfyfRNCMwpytCZgj0mT1FsLrVszeQEVp&#10;9VbMXBvB58RgJvNGjNSKZXmER2MhQaCm4r4ugvku4hr8f1qpD76fTFPx3PA+Jbz/hXT4j/zTIsuw&#10;2Ib2w/9F2sryL/4z7+TI4maWB7nPOhISoUCH75sswbrIcCbVnXDehf+LPAwfDx87U2S8zpSzPO9/&#10;UoLtT3DKhPgv4iXnqQoJvV/43cLtW7gMS2uH0MeW6aLuSogV51nOCRIzt/J9NrM+bI6QS9sIkZ6C&#10;uT0vdjvmpMSjzK6Fa7AVfWMeXHbpEPYMW/Dppx/JzuY1Autgl1jLlMqTLZ/KZJEcVT0wocclF3tw&#10;yclW9PQp0NZVhc7BeviokDtaS+BpK0NXXz0C7Iyd7PQDnjI5IivMZVuptI2OGHDyaBtB1ou9I2Zc&#10;cagDt142ijuu2oX7bj6Cr990VMr9BNMHb78cj91zLb59zzX42g1HcNd1h/D1W4/x2JV48oEbcMNl&#10;Ywg4hbfFFowMCxMyK45d1ofrb9+HG27bg5MnujBOaBWjIUZzAXSiMxOu952FhNpcuNorMHbAjN4x&#10;8ZU+n4pEOXbu1aOfSoRJfLFVp8DpprLqr+O7lKOfgDrOZ3S0N8FqKaaCW40eAcNUCMyWfOlV2G0r&#10;Cc7Z7WjGzm4VxjuUODxkwfExOy7mdm+PFmOBRvS5qQAzDB8V5m4xz67DBaXHDk2nD5VOC1K1GsQ1&#10;tWBbXTOWZBTj/K2JuP7Ou2XehH9//NOfsO/SKxFRWEUoXUcY3Yxz2M7JqRssT9M2xUuRUzU2ESLF&#10;dI3NAiyFlVSirHuyzw1tpXd49o3nsdxME+341h28Pw5fEm311nicR4g9h+34OYTV8zZHsuxFYyrb&#10;+alrGQYhVcrGRIaVzLCSWCYTZXymLFuHrAY13nwn6Gzvz3/+C26743oEuqzo7LbBZiWgOhXoam0h&#10;pIoRuGp0+dUY7nNi12gAPVRiW+2NsGpKYaaSr9PkEf7SsIugclnshTiZvBbPrpiPN2ZMwzvnT8Mr&#10;s6cTmiaNTp4hEmTFSGBYeN2rCZl4VuPG474RPKv24ubbHpeOlx6YuAL3HbgRN93xFB4aOo4Xyprw&#10;VnQCvj5zJr4Rsxq7m9NwKHsDjMUbUVkfjUZlIstNMpobd0BJQNUb0qDUJKFZm4jqxnhs2HwBktNX&#10;ILdwE/zdwoy8BCZzOhyuAgyP6+HuUiCiZC2KVp2HB8+fgrsumC7Xag3GW8R1Cp6O3oCrqtPwizXL&#10;cUOPHlec6MUNxztx+2UdaCiLg9LYiYdveUSu3fpdaxd+xfITXp/2F/nVuO3Gh/HJ/NOjap8QZC99&#10;8vd42tKB79q6CbuDcvT1y1d+49Q1QTkHX7n6Abn8zRMEeAG0X73yPvwmJQc/VLnw+fSgM6uwPOXo&#10;w72Hb8JLhdU4+b23pdOgiwnEYk7n8d8De577FKWBQSxmv75t4wUoLdwMiyWNkBHPupqC1nbWD4rB&#10;mQ6tPQ3e3jIqs5XoGK2Bv7+cimkmAr1V8LMNEutFCmVcOFAqLNqEjIzVyM1Zj8bGZDnPvbezGV4q&#10;wcJE22YoYpskvIdXEnBL4XOzfaJC3y4VerZb3mI4vFTaXbnQCA+pBAcj278WXSbKayJRUR2Nmrp4&#10;5m0uDFSShWl/efFWaJtTCaLBtZs91mKCKsOl8i8cc/V3N2Ogi4DkD3rGdhjL0duhxUCviZCuINTU&#10;oJvg5OvQoHPAjIMXD6N/yAW7rR56TRkc5lp0epToazNgkPDnY50xEsA1jakwiZF8tk+x8RtQXr4d&#10;Nir1DY1JjOMOpmUaGijJWWsRl7yc75ANE9vDJoK2lvfZ/QTpXXbsYjo4zPmwdROOhzXwjenwOCH1&#10;8aJkXNpvwGfTguVHyK9nn4/S8kQ8SCi4Ni0Wlm4ruga9GJnoxNhEDwaH27Fzdz+OXLyL/7sJaQ6+&#10;kwt9E350jLnQNu5E124vBg/2oWusC55uF5/pxwgBt7XXS4hrxyjBt2ukDdZWIyHezPNtcPI6lVs4&#10;9iH8+o3Q2JoIVy1QOxrRZKyE0iRG4Orh9rfAzbakvUNFINXIpW56uprhEO0t87yNfYbLwve1sF8w&#10;iWV8BDw2wsAyYPRWspw1wcV0sLJ/8LBstfYRAj2FKKmMR1LaWmQXbyPYZqNOmYrKxkQY2cd1M706&#10;2G/oCIDNBE5rB8PsrSN0ZqFaEQcT+4d+pmv/qJZ9JCGyneAoRkApFsKlnveZCJFqRz4aTFnQEiq9&#10;3exfe+vh6qyR3nvrDOkoZ59kJPDqWE7rrIRI9qliyZ0yxkNrL4IzwL6Kx8RoqpibLdZlFUvOdbXV&#10;o72Vx/mOWn026pUpUJtyYOezO3oa4fVUQCMsBQjrDn81bARqk7uMaVKJJqaV0qNAtaUKazMjsDhh&#10;K5ZlElZz0jE7PQ3nJqZg3w03yrZd/F789W+wvaEFU2KTMC87F/OysgmsqZREQivvS9+BC7hdkJqI&#10;+TyeXJsOA+PR7ChFiSodJcoM1LJsZtfsQFpZNI+Xo4H9ZHzeOkLsOu7nwBQol2buelMBmtWZaNFm&#10;wcZ3C7Cuj4wZsXr1srObBJ8pYYXwnxEJs6LjnBSOADwJbexAJ5v5/aMSVmgnhzlZhIIn90MKclhh&#10;FiZ64utyWIkMmyFPvlfImc+bLGdeKySoUIaUTvk/+E5CUT7bfZPDm6yc/18W4ZhJmAqH80rGm8rO&#10;VEJreB7xqXwRZqCh6/4x+es0F8+REk5P+ZGE6XeWa/8j/3si8kRYNpwqy1IJDpn5h479KyKeEQY4&#10;+X/S8XD5Csbhr+M2OZz/axKOY7iehN8lLCJNT5X5ELCev1EASfB4+Dr5wWZLNGZsIaRui8asiCjM&#10;psyNjMXsqCjMiIrAnJgoxJQVoX1iGLd99QZcdfUBmJpysX+0NdTtsOP5yRM4ssuEnjaxdmkTBgda&#10;MNzbgMFeBTraKghq+XC5CuUoq6+dHV9vLToIse5AKQaGmtDD6yxU+No7BKyyI6Uy0NbViOFhI8bH&#10;xVpzBoZTj1aPWJexFiMEQuGB+O6b9+HxB6/Cfbcfxs2XDePao1245cphPHT3CXztjoO45rJ+ae7b&#10;6hYexGvlSOcusRh9jwoXH+nA7bcdwGC/HipdHtRUzGwuKgXsDDXCu7izGEZrHs+lQWfKZIddCJe/&#10;FO09dQj0UDERC6bbctCoS4LFWwB3ZyVhlkqNu1CaeTnbKxHobqAyqUFXlzDrrZFrSHZ5quHSF8LC&#10;NBxp0+Dk7gB29xiwt9uAS3f7cA3B/OiIHft7DRhtb0GHtRrtNgKvpx69ARVqbRokNNQgR69Fll6P&#10;xOYWpKi0WJyZi75DF4dyJPiLIABMWU5ApYi8DraNLEP/R9q9L5bTYD08Z02kNCV+8kc/Cr1F8Hf/&#10;w/fj8MlxKo6VcFgrpZdYs7oMysZ8JMWvw7q1i2Aw1BNmjXAZFTBpSqBmGisV6VARFusVO1BeEYlS&#10;RRQUddFUXNKgNWfjF3J9TjGCGoTWz86fiY/nXyCPfUbwC5qvfglvr9+KF4sVuOuye7GXMCVGGYVn&#10;XenA5pfcCsc3wuSS/4VXVvFfmOLufO4TrIvcCKspFQ5bPgyaDOipNAnHPcIzrs6QSaDJgMXGMuco&#10;pHKYjtqmOCiUO6TTlVpuFfoktNgyoXLkwtxeBktHOXKqI3Fg1SzcvXaxXMrizcVzT4HCG1OnIC99&#10;JW7YthwPZm9H24AOh1hfrj7RhX0TBvR1V2GkX4Hi6lTWzUHcefO3sfd3wI+a7afCeDGvUnqQvffg&#10;zXIu7ENjl+Dqrz+PSx/7DY4+9zGOPv8J9os0YFoIs2IBpVd98+e48lu/lGEJ78PS8zBFmqTyv3D0&#10;I47v4bXHnn0f19/5jDRHFnNkxXHpCIjpF55rOVmEkycBsCde47N++iFyzQEkRi8idOVgYKwBHYO1&#10;aB0oh3uwAv7RWtbHQirTWTA4MqC1pcHmzpejYBZPEcqY/xUsB82GNAJZMmEzHY4AIaW7kiJAtAKV&#10;1dtRVRUrQdVtpzKuSGZ5YzvoboCP4GKT5rqETV812lpZp+3FcNpKpKmy2ZwDF8F4eLAJB/ZbsW+v&#10;CUODzVSSK+AT8/zYToi5sHZ7CbRUorUthAtNFnzOCtlG+OwV8BIsxTrLbsKVWGt+fNABi64CLS15&#10;MOjKGH4DbNZ6qFVVaFGWoaEpD3rCWFe3EX1DJnR2K9HVryYENsPEd9Do82F3sX0llDjYjprYvjVo&#10;U6BoSUYjy2RVSzryK7fjZ/Nn4fjCaViZeiEyCNflzUnQEMKb2AYaW0thZ7mpJFxVMM0arExfXym6&#10;CDIjAxrsCzRhH+Hubpa5m0uTsJvwMtKlRteQDn7GRe2ohdpeh8FdAXTyfQ6dGMaV1x7E0WPjOHHJ&#10;buze3YvuPjfae50Y29OH3RePYc+JCRw4thNju7vRyz5nfF8vDp7chQMnCLn7BpjnHobtRe/OHgzt&#10;H5Ke7UcOjqFrVy9cPT70E4g7hgPQOpQESifsbQRYK9OuVQ2jow4WuwJ2twJOdz28zNu21mb0Mc49&#10;bQ0IsB8aGtRgYEAlp3PomK8KVSJ0hEUT89EoRh07CG0EyAaWJVGetK4CVOlT0GTPhlM4LWK5q+Fx&#10;C/tBMf/U5C6Ap7MaKmsG+5l0tHXXSGdKbj8h1J6PclHvmdZiVFPvKICK7YPBmitHQo1sH6zuEgmv&#10;BlexfJbWXSyXz2ntKoef4gqUECRLuOU+w7Q5i+AgkIopCaJ/c7fWsTyUwGxjGWJZC7BfEmuAC2/Z&#10;Yq61x10pHTb1DujR3auFy1MLf1sjRoctculIn/Cg36Zif9yI1lbhi4H9dQchv9eMGlsjtlflYU12&#10;Gi5ITcDijBQszs7CzIQdWJGTg+//5Ceh1hz42iOPYklmNuakZmJeZg7mZGVibnYOJRNzMlLZn6Vh&#10;aSbBNWEb1mTsQL5GASVBWuXN55Z1WJ1AKE9AvS0LTc5c1nklDl3TBd9QI+E/h+WyDDqmjZL5YPKV&#10;wEc4N1kJrQRwnTEXLqaHcNYYAtZZf9ckWIjonP5ZmaxsTZbJHd7ka868/2wizYC5nRy3yTJZUfyv&#10;5Mx3FHLm8ybL5HcIS/hdznyn8L78Pyn8L9x7hhL+f1VEmoffaXL8zyb/rncJhxN+Zvj5Z173H/mf&#10;kTAs/iNytnr0z4oIQ+TzPwqsZ8rZwvx/KV9IH8Yv/G6iLoXbsNNx/yKwnhceYSUgnLYcCJnobwnK&#10;zK2RhNVogmo0gTUa82JiMTMpCdPiYnFBQjwyG2vRt3cYR6lYeKh0HNs/EOp6gJ88+wiO7jRi16AW&#10;42LhfSow/V216GyrJCiWoLe3Dn0DjegkmHYPNqKHkNrWUwNnazHaO2uoZNWimyC4Z68Z43ts7Hip&#10;LBBYe6nk+Nvr4XCxw6VyZxBzSI0F2LfLLj0L791px4nDbbj9+glccbwXB3b6cNWJIcLqcdx561Fc&#10;fXIYF+9rx8lD3bjsSB/2DDsk9A116XHiQBeuurifgNNAYMiB1VGEfiomYpRFZ8qjElNOxU9LRcku&#10;zacswquvv0a6+3f6qHg4qLBQwfBT4fARVgM9fAcqqHuPuHDdrWMY2qlDd38LdvN9fLzebikkJIi0&#10;UTFd2NkTQAPeerQJ5y6OGgx0qAn9XlzNOO0bcWCUiudotwk9fg2vESOKjVSO1Sg1qpGubkG+2YgM&#10;rRrbqmqQazDhxV9R2w/9Dl15Paas2IRz1worEvHBL1TmZb6zjGw6XVb+X0s4XkLEf7nPMj5l6Vos&#10;iU3Bnfc/iHffez/0ZsHf++/9AV++7Tqkx61GUXoMbNo6mFW1KMtPQ0LESlQV7IDLXEeorYRemSeX&#10;J/E6yqmEqTFEpezlRXNwIGszbo2+KAho0jw1NJrK/x8vWIyb7/geXs4pOwVwHy1cjKu/8QKO/vhD&#10;fPmqrweXgBFLjwhvupOXi5kkYt3SkaffxYaNq2BsiUNJ/lrkZq1EDcFZlAefn/VDLIMi1kKkctqi&#10;S4OGyqpSn0aISEKtageqmmNR0RSDOm0iVLZsNFszUatJRLMqBS5tBrqpwO52lGGwMAKXrJ6Lmwmp&#10;x1XZ6G9MRUPBRmgrotHdrsBhlsPxXiX3WVap1HZ2VKFnoB5XFm3BsZxS3H7FN/B2TBI+WHohPlq8&#10;HG9tjMR9+6/DfXuvxf17rgkuf0MwFe8qITL8nsJ5T/j9xTa8f5b0CF4flDCEnrrvbNf+HTnKuFzx&#10;NrD7x3+A8ZJ7EJmZi5i8XESnxSA1cymqG6Nh8YkR1xRKOmEiGfVMN7UlA0pTBmqbmLb1MWjSJsNg&#10;z4XZLZYRyYZCm4BaKsJ1BJMKRSzKqmJQXROH2poEaFoIIeYKOE0VMGkLYNQKb8Hl8DoruSVcuiql&#10;53En2wYxx9Vuz0PAX4bhgSY5P3VilwajY0r4CRNWQohTjKoSPsT1NpNYlzcHJg1h11zKOl9LkKCw&#10;ffA7hDWBsBDRYfeEH8NDLsKEBYF2Lby+FrT6m2GxlKOxMR11BOvGllQ0qtNQ2hCPquoYNDQko4HH&#10;zIRprSZPvktdE9+TUl2/Q5pLqtnGfWvbylPlvX3dAly4fT7iUi5EVVMi9IyrmdAkQKCB5VB4vlXb&#10;C2BylcLMttHlrUJnnxq9Yl7nwQBG9/vRM26Dt0+PTm67J1zo3+XDxKEejOztwL4jAzh5xW5cd/Mx&#10;XHfTcVxx9UFcTAg9fuleHL9iP05cdQD7T+zE6IF+jOzqwq593Th6YgxHT45jdKKDIG6XI7LCoZLJ&#10;qYTNp4On3Qq9jfAUMGLswAB2HhqGLWAhbDfA3+uCl9f2jwXY/3jQ1mUmiGnh9ohl09gmt6vQSmj1&#10;uOrQ1d6C7rYmWHQFMDC9PM5qtPF/KyHWzPw1OcuhZTtiJuRZCf8Ogp8Qo1VAZSmajRlSLOzfHO0V&#10;TLdiGAmqJmceLARYm/j42V6Kjv46dPSy/+B+W281+5ZqKAmoNlGn99rZbzbDzLwxs39ysL0w6bPZ&#10;/xFe5VKNpYTHSniYJ57WSvg7FejoYx/RWUcQZTn0lFN4Xiz9xrgaDHlwu6vQHmiQsNkeoPgb5FSU&#10;QfaxHbzOaSmG1SjMokvYHgmT91pYXLXwdYnRfAvftQkN6lKWnQJCO5/Tq4Or3wzXgBMNHi1iyrKw&#10;JCkKi1PicUFGGmYkxGF5XjYeeSbopFH8vvzgNzA/PRnTE+MxPzOT+9mYl56LuRkU7s9Py8AFaWky&#10;jAvZtsdWpKDCVgNtpwZ6tmMqpp/SWwh9gO8/wnzaa4SVfbC5oxLt4xpY2K6JpXjEdv/lLCfjKjSa&#10;s2D1Mx0oOmE1RfAX5dnkKsQFi+f8PZPg0xJUmv45kV+GhdlRWNkUiholaEbMY3I/1BnKL8pnD2ey&#10;hMM6WxyFzBDPDO0Ht6JD3c7jwZG/8HXSPG/zX4cz+Vlninj2mSLeITyXVoi8LqSAhu/7W+HL+yf9&#10;/78q4VFTaWYWfhf+D49QB8+JrVDE/9Y7ieP/uJweuQ4q92El6exh/0f+3SLzOGShcKZIh2nhciDy&#10;/Sz16L8j4rn/KLCG4xmWyeH8X5NwHL/QbkyKu2h3T7eBofcUpu6nrhXmwJE4b3MEYTUSMygzt0Zg&#10;ZgShNSoKc6IiMSc6BlPjEzE1MQnzUpOxqSgXtv4Arv/KNRgeduLY0ZFQFwR879tfx8ldVly234s+&#10;b7Vco9DnLmKHWImebgWlXjpTGR1Xo4+Km4tKnJ2dTld/PboJsh3scASw+qm8t/U0seNWSDi0UBky&#10;2YrYcbIDZofaQZjcNWHD/v1utPkIxO2NGBsh2A3pMTJqQl+/DlZhltSSgeF+Pe68/RAee/BqPPXN&#10;G/Cd+6/Gk9+8Fo/dewXuvekALj3YhsNjLuwfsWA3O74+wnWbmwqGKYeKSyn277Hi4iOt8FEhsZiL&#10;0N3VItfK9LfWwst37GxvoNJI6OyswsReE3ZRBvl+/Xw/PyF8hMC6a49Zjq4Kkyu/vIcKBe/v7mrG&#10;yJgF7W31cu5vX2cz2oVioc2BjwpwwF6J/nYlhjr18Nmp0NgVBNYGKk5NqHUakGvUIEMllqmpxsU3&#10;njax+tNnnyMiv0LOQxXzQ4XDODH/f/paCvtNUf5lu3dGefl/JaIsh9thIeJY0PqFbfTWOFyQkIFN&#10;ucVYzXK4dPMmVDXU4tuPPxZ6W4Lr++/C1FKGpvI0/H/svQeYJddZ5j/KmqSRZpTDSJNjT+icc87h&#10;3r4559z33s65J+cZSSPJsi3ZxhG8hD8swQYMLLCwhAUTFtu7NhgDxjjhRLT9/t/v1K3uO62WPJLl&#10;tOvu532qbtWpU6dOnfD96qSIoxeG9goMd9XA2t8In7kdAUcHXKZG2IcqYTdWwGevRcjfjADTZSbZ&#10;g1+t3I9v3H2nAlVtrKo25vQfHn0Cf1rVtmy8C9DK9hMt/fjyk7vw2WMVePGPPp+DVpltleI2v0VQ&#10;19s+D4Tf87s4uGcrAu5KeAmZbkc1zLKEkaUEZmsp4aIMVlclHDRyXQRWK4HVFW6gYdsBBwHV6C5X&#10;y1j0E2AHCFM9w0fRN3AYXl8d7K4qDA0fw7CMafNUqBk/faEGpAjBY+ODSDAvemXtUN53VsZfTzMt&#10;ZTowOtaN2Xkar1PSgtKGPYeexMz/+ALe9hnC4J99Y3ld1isCqQTEK7lZZRWg8rm0rUzgk/fcPJ//&#10;7N9Rr9d9niQMsk7stU98Wy0FI8u7SPie+zvgrf8EZH/2jxF7739DcXsXDhQfQVPXccYl48dXjl7G&#10;XyjVgnECe4qGriwt4g0SFAkWnrjMhlqGPvtx1bJtdFTAQVDw+9thGKpAU80+WAy1hFRCSqgX1uFa&#10;uO1NzMdG5m8rslkzQbULHm89AkECLo3iTLaL8dzL+B7AwgkjTp6xYm7BQJjtRDBcS/dtLBeGMEF4&#10;mJQyIjXItNuMZJBlXspEYB1CKsJyh0CVSfPa+TDOXBhlGZMgAAcwynIxSOiVFvoEgTIw0Y9rPcVq&#10;zLS35zAs7hokEz1wOOrQ2V6A1tZDqO7cj5bOA/jvj27Ffy3YjtNtR7Xu5Dl94a7bYW7YjT++fyNe&#10;LnwS3QRgi6sOQ7ZydBuPwCBd2r11cAdkXH4X792FVHoYI6M2pmOmW4J9atKD1JwP0Sk3ohMuTJ6I&#10;YfZUits4Fs6kcfbSDEEthOmFOK5dP4XLz50ktJ7F82+7iOsvXcLl58/g7NUFtQ742bNZPncUM/MR&#10;LJ5IsrxPYYl+nT03jvnFFEayHgJsEIun0piajWJyOoQFaZG9uoTpU+OIZfwEwxDmlzK8Ps2yPIKF&#10;2RjzQxATaQcmM3bV9Xqa4JohpI2P2FnuDiPs64XT2oqujhLUNRxCbcNB9PRXwOpsx7ClifmPwB7i&#10;+woMEgp7MWSqZZ6uhtvLckYmHyIsOpkWLIw/T7CZ8dQOF2Ff0ps/3Mi4IvgHquCNaN1uZRiKJ0S4&#10;JITGWf/Jet0jBORkpANxQmsiLGOqG+GX5Vt8TWosdFxmIWZ+T7H+TKR7mI47kGI6iLE+y2T7cOKE&#10;G9MTJpZ9ArvNTGd9rJ871WR/EwTYpTkvlhYDSI9b4Yn0MY90Y8jThSZjI4ray3C0pQyHm0uxt74E&#10;O2uO4/HSw3jw+G48VXkQexuKsLOuBE/UluDugr1Yt/MpbCkrw86Odjgmp3Iltfa38Nx1bKkoxz21&#10;pdhSV4n76qqwpYbQWlWPByqb8EA5tyXleKikGLtqC1ExUI+hEOvzdDdM0XoMM45MIpaNjlQbfKM9&#10;iMwMwRZvIci2wBptgjnSqGY/9sk6uJMDamIlWcLGGKiHQyCVzx7M9rCcZDkbqseDagzrBmlhlVl6&#10;cwaWjD+Tbe73stHFyim/AtMqrJUugmtJd7P6ujcq3a+17pWv1df9WG++bt9ToBna+jFpHRCgWfUu&#10;1Lhh5Ube3XeW+qCRt58PrPpxuZ+6N9Ok3mp1g8RNDrD1tCzh20Dp4cp/lv8XpcfDD4O09yNhYti4&#10;LxCn0pOcz43Fk2MyJjt/ArgfBenxLWWXrvz3oH/kWXF7FBv2c3//ER6j+70yZrUAGw7y+MECrBdY&#10;PXAQmw4fIqgW4N6jR7D5KIGWsHp3ZRXur63CE3WlMMZduPrSBYxNuglzGrB++9vfwkc+9H6cImSe&#10;nXYoXTrpw/ykEaOsRGWW38UFu4K7NKEwrCrkWoLpEGaWCGqTQ4RVE6ZnTYgnWcFH2lXrZpjy0Bjy&#10;hloQoUE0MWmmMULjJ84KOdaDhUU3ThH65uacmJmxqa6343OESALws9dTuHIpjItnfHjLtRRefJa/&#10;Twdw/UIcb7uWxguXk/jJdyziQ//1Gfzse0/hpSuEUwLm1VMOvO1qDJdPe3By1oYLp/w4Sf8Xp2y4&#10;dCaAl57P4gNvn8EH3jqF584FcJLPNT1nwvycRU0ede1qHFeuRnH6lBtnTnlxgXCdJnhHY+1q3Nvs&#10;vIPGg09NUpVN9zF+aJCm+zESb0PQWYmwuxpZxs8Jxt1JGhjzWQPSwS7M04haGLVjImVFYDKM3ogD&#10;NcO9aCW0fv1ftLHEn/viFzAYTmLdtu24Q01kVMQt0/UeGTNayjQi41Tl3TNd/AC6BMukevq+Vu7q&#10;sHpj2pWw3b7rMG7ddQB379+PjQdkNvjd2LL7Sdy38wHc/+R9qG8rxcc+/pfqueXv+rV5dDXug32g&#10;CgOtFRSNOVc/RqM2RGlEBuxtCLmYllyNiA2X45M0Uv7mqYdWgJRang2Y+1++bxP+ggAn+/rESZ+s&#10;aMRPvO+/4esPPIKvPfAw3vebf43nvgo8/zngLZSAkkCdBlOEOTUbK8/9I+B72y/j2IGHEPE1qonJ&#10;ErEu+AMN6BskSHXsgsFKeCWwmp0EU0shnAQoD41ZA+G0a/AwAfUInOE6NUundDcPEaxiTCcWujUY&#10;j8FgKqIfxwmt0nJWCLOrDG7CrJ9GWpxGq89dCy8NZidhw2w5psbCjk/0YHyyD75IDSwEYbO9CI88&#10;cCss596Nd3yZUPiJV0Lij6KeJcjKu0n+5O/Ccun9sF94HxxXPgD7lfehf+EtuO+hR3D0+D7sPvAk&#10;brl9Paqbd8MULMGAxKerHCZ3JQaGSmA2E1ztBFd3G4xMZ80NB9DWchj9A6VqrHSSABuJDCBGJWWi&#10;oFQ/HDLOj4Z0dpJ5PNuJWKqJINVHYLVRDmTHuuH0lMMXaEIk3MP0SchxtyAdHcTijBvPXx3D6cUg&#10;UtEB+D3t6O8uJTh3YoqAMX+CwHUyiFGWiyHCTJDveWrJwbKF6b63AP96q5au//f2+7HEcipIcOru&#10;PYq27qMYqT+Aj2/bAk/zAbzvwKP45w134pf2a8szyTjtf7v1VixW78FQ52G4horROFyII4XbcODo&#10;FjR1HyBY9TB9ttCvQ3B4G1SraixlZPojVDAuhu2tCI5YkJzxwRU3wZNxEFzDmFiMsQwfwdLZDOYF&#10;LE8kcPryBC49t4Rn33Yez7x4HldfPMvfp3D+6iLOXp7HtRfO4fzFKcxMhVh2pnDu7CjhlbC+lMSZ&#10;0xmWtSmMj7oxPubGW54/ieefX8LCQgKT4x7GLzXP+11cwNlrJxBNutHTV09oM2NqNIC5CU3zUz4F&#10;rBNpG8bSZpwkvD0rMxPHjIgEBjCedcPpaENffxXau8uUhoxN6OqtRFNrEepqj2FwiADqG4LZ2IqA&#10;d5Cg6SQkhjA7E8HEmBcLBO3TZ5KwO1vQ0XWcMNmPn/+vL+L6W2YR4ruPxHthj7KMImw6I82wM+9K&#10;F+BAlEBKYHMRevuHjsHhrkFIJusj3MZYnwZjnWocdTwrMNxAt0w/451IZOQDRj3r20ZMTA3h9AUP&#10;lk7YkWX6GBvvx8IJK85eCOPk5Rne04eKjho8eXwvHj66Ew8W7cO2ooPYVlZEkCzFtkqZsbdaTcJ4&#10;y5FCrDt0HPeUFuPhyhK0BTz4uV//MH7yV34Jn/j03+RK5Bv/Zp95BrfTtri/ogIP1lfi/qZybK4p&#10;xn3V5dhaWY5tPL7paAEeLinB9rJCHCIYd9jaMCywmmiFPd4AV6qG4EnoZF3pSXcoMDWG6hSMerNd&#10;VLeCWBfPWWJNGPBV8voGmOONvLaD5WY77KEmOGToRZL5jltvuBkPabMEC7DK8iV6JaQpv2LSJZWW&#10;DikigQPNkFxbupv8a74b6X6tda98rb7ux3rzdePSOJrWGpMqx8TwUl3bblKr/dX8vnkpKGA6yJcC&#10;AgL1j9OHptV55get1e/rtbTW9T9MWgtYX7VLsKTVnBttMjg5JuPDpYvoEcLrUazff4jgrnUDlgmW&#10;NhccIbAexIZDB7CZ23uO8XhJMbaWl+DRqiLsbypjRWBj5T+O+aUI/vVftenov/j5v8d5gtjFJS/m&#10;ZA1MGkYJWQaAsDme6cfE6IDq9iZj9KLJDpy/HMZ7f/IUzl4MYmS0D/FUF9JZuiOkTU4ZFYhOTVkx&#10;O2vHEg2haKwbbk8DBgaOo6b2SdTVP4XhYRoMQ0Xo7DgAAw2q/v7jGDAcRSTZjESqVY1rm5s24hqh&#10;9dqFCM4TEt/y9CiunEtgIivjyjJ48W0LWDodx7kLKbzt+UlcPh/HCRoqp0/HcOXpCXz4V9+Lj/zG&#10;T+ItLyzg2acn8Y4X5/HycxN4/lwYV5ecuDA9jHMn3Fjks0+ODWF6jIAuraT+ZkSDLUhGaDREu5FM&#10;9ql1YBcYhvFJK41XCw0KE2LJfhoqnerZ3M4apGId9GMAM2M0dgjt44TyTLSToNUA53CFmjglHmCl&#10;HOiFNyETiJgx6O5HQWMZfu5X/qt6F/L3zW99E67sFNY9tIt1rrYs14a9ZQQ/mZWX6YRlrFpiLC+9&#10;fF+US6NS7urHJN/d0MtGSbqvM60SUrcVHsOO2hrsa6zHLho3jx47iPv3b8fhymNoNzTjb/9uxUD6&#10;9N98AtPjFthMLehuqYLDQlBzdiNMYE3S4A8SNAKuJrjtNfA46+AghJwsegJP1x3E7x98Ep/Y8TC+&#10;tPFOfGn9HfgnGvB/u/luZbxrEzDdgv8guH5DGfSafo7asmUd7Letg+WRjdhTdgQTv/w/8cI/aK2S&#10;Mh5T1rh8+lPfRo0tjIry7fBJywjThswSbbaXqbGq/ebjsHgq4Q7WE1RrYXSU0ugv43uuxdgc09i1&#10;CEamBjFEqByyl6hlJELJNqQSnRg2HkdH+x4MDB6FL9igWliSavbaDtXy6nBXEVCLFbCGadjKRD+Z&#10;ZDtGaeDFky3w0ahzOEsZngoEIzQGnZV48MEtmP71TyrIUy2q/xdItQKrVvBv4donvoWreS3iMrnT&#10;278ITP7in/O1rkOjbwxTH/pTZH/uf8Jy/l3oGj2Dh5/cAZ+9Ts3u6/d0IByUSZiYF601LHuKYbFU&#10;Ij1qwtlzaZw5N0KI6OP7aIeFac1gLlGtaXZpXQ/W0l0f8z6hhODhdNfRXQucLhrVBD2PdDNmOh2J&#10;D2Bu0omFKTeyyWHeqxceHg+He5HJykRB0v3ThXNXM5g+6cfEGT+uZ4z42oa78LXbb8W/36p9ZNH1&#10;vsYCnO0pwicevg9T1np8+qF71fF/u+02tdVbVrW0ru1/6u7b8NJ2bXz33OGHUNlTAG+0i2nSRqBq&#10;QUPvAfTbymH1EwJkpvNpF8MSwczpBGKTHph80lI3iEFHNwadBKs0y0oC5tXrC7h4bRazBNd5guuJ&#10;ixOYOzOKsfkYATaFpQtTfK4FnCGsnrowjdPnp3Hy9DiuPb2Il16+jOdfOIVLl6axRGBdWkziyqUp&#10;PHN1luX3OK5y//rThFzC5smFKObmGZapKFqGmlHbXoH2XqZx1wAhkmU8/b14OosTsxGcJEyOpiys&#10;M7yYmuRzyLNMO1h2D7E+GWZ8mxDOdY8NjQxjfD4AT2iA+beR77UL0YSFdVcYkYgFbvcAQhE7ZqZT&#10;yGaCrL8czFd9rK+aYTA2wmJuhtlMqOe1blc7vP5OgmwU73nveSxeDMFB2PImCF6E1vBIF0YmhxS0&#10;ypqwPsZ7XNIPgdPPNCTjXMOsM0KE1OhIHVKTHRiZkDGsBNhR5nfCb0C56+E1JiSmHAiPst5wNqOq&#10;tQD7ynZi66H92LB7L+7csZNl7h5sOEr+OsJy+nghNpRX4BZuq7x+nHvHO/GzH/nNXGm79t//+Is/&#10;x/jVK7DPTOP248exobQEG8pKsK2mGg+wHH+gtpr7VdhUXowtFSV4sK6K0FuMR8uPodk2AEcmAFPI&#10;AHOwjxA9iECmD8HRbvgyrXCN1MObboWHz2SPt8Asrazc+giqnnQnnIRVGcsq68U6R9oVvAq4Ognu&#10;I4sWjM5ZkWQ97Qm3qjkq/DLmnPHy8KNbse729Ztxx/4iVUmpWYBlIp09MsW9ZmypVoFc5aUbVrrk&#10;3I0V2I3S3ay+7o1K92ute+Vr9XU/1vdANF7UrKeUtn6rtlzC6o8drxc45Xr5oq8bTHJsBY4JBOqY&#10;1gIgk/7kX6tLtUrsLVLwsAI6PJdncK113f9Lys8vP2hJK7w2K672rvSu/Np7045r7rTjq6//YZYe&#10;36oczSn/PahnX265kq3ko8PMV9zuPcTnl6VGDuJuQquMXb17n7RmHVDAuvX4EdxXdBT3HivAfUf2&#10;4/6CvThQV4R+DyuUyBCs7hb8+Z//gaqgvv3tb2OJFXsm2o6nL8YwN2FWk4ZcPBPGwqwVk1kDZqfM&#10;uHQ5RiMjSkgNY2regjgrCpn9MDM+pGYFniCoztEQkpkKxzKDWJwlEJ4O4+K5KGanbXj6ygje9uK0&#10;msXQbChFT+chdHcWYGigCEFfM2Qa/olxowJgP6EgIhOlhHvgttTDY2UlHxgkDAbx8stX8J4PvA3T&#10;J8bhG/EiNZ9FbC6LzuE+DHqsSJ+YhXc0hT6PA4uXz+Onf+Xn8Qd/9of4ld/4RfzkB9+Fd7/3LTh1&#10;Ko4UQfIkgfrUoguXCbDnTngxQ1ifSA1gasSA0TiNCl8bIalJrcUoy2fEWAGPTtlpWAwgNubCxMlJ&#10;JKdjCGbcNC48yE77kBlz0KClsTPnx9xCgKAbYLzIfhTzS3FMTgcxNW7DPONnes6L9IRbTSBipYF0&#10;5voVfPGfv6zei/b3bQQnFrDucZmd9whu3ylpQMo7PU2spJfvvZgeZShP3jE9LaveMvllqPrAcpSQ&#10;fQh37tyHO2S5sv1H8XBxFfbWt+BwaxvKerrRbreivq8VH/iZn8w9L/BHf/R76OyoQlN9Efp66+B0&#10;diIaHkI8NoSRpAFRQkYs2IGIv53w0Ybh/iIMdB8lcNQgEG7DLx/LjeEjnAqkQl+fVXUZ1rbfVC2u&#10;t+Dzjz2Ad9gb8GJ/CeYbDuBAyYPY/vA6/He6+9xjT+Ej5Q2499678PAjt+Po0W04VvQgDh7bgv3H&#10;NqOy6Um+t3pEZGkLWXLBXwMrodVgLUKv8Sj6CLEmZzlcwTpYvVXo5rGuwQL0m47BYCuB01MLp70S&#10;FoPMMFxO8KynYUyQirXBRlC1OatgJXzKupyyBuFU1xH80a5HcIbpc2bBinlZN3Ssl3mmF4uE4tkZ&#10;md2a4bAVorx8B+yX3qUmOFrdWvmjKrXerIw1lq1q/eZx/n6aACvr0aoW8U8Cz/OZZWys+k1JK7O0&#10;ksu1lz/2nzj70W+g3j+KCnMIi7/zD0h84HfR4InDcuHduJNp4+DebRgyVmJ61ofnXpzFwomAajmz&#10;OmphI5z2DRbBYKpgmWdAlvk4M2bH2IQLMQGhYLdKp8kkyzGm1ZH4ENNpN7zOFgR8nfDKBxeWa4FQ&#10;Fw3udh5rw0VLI3675CA+ULIXv7fj4Rx03qq6tqvJwqjPbLsHL3QW4vP3bcaZtiP4//Y+qKVxSd85&#10;N2vp/RV78QvHduDDj29Ba+8hDHjqmU47CaoF6CN8u0e6YQw2whrvgJXloZtwlyLInbg2jbPPLcKb&#10;dKB7uAMDDkJHOkDQzWBuMYFnX1jET7z/abzw8jmcuTqH2XOjmD6TwQQBVvbP8tjV587g2bdeZBxe&#10;wLVnZAmcRZy7MEtwncDSqXG1tuvJU2NYXEoTWkdwguB69lQWzxBWn702h6cJrmdPjrDcTMAct6HP&#10;y3RP+M3MJjC7RGi+toC3XD+Ftz1/FpfOj6nZl71ewl9sAIunIjh7OUV4lpl6PRhnvRTNDiBK2Alk&#10;+mFnXWdl/AdZ3vuTgxiwNqC9vxRmu0xuNMxy3kIoMsJoJzR5e2B1dWFguB4mWxMs9ma4vAKfLINi&#10;fLe+JthsTA8yAdBpj5rESLqHh0MEUPloyfowFGhGOtHL53SqevTqMyMYnRlWIBpnHeqMtSCYamW9&#10;akBmZgDpKaahiWGk51jXTLnhzzphJkjX97fiQHUxHjy0D+uf3I67n9yBTbLkGO2C23YewLonduPO&#10;A8cQmJzFH3z0z3Ml6iv/Pvrxj+O5970P/oV53EUo3VpRgY0lJbiz8Cg2l5bifkKptJzeU1GKeysr&#10;sLWyEluruK2uxDbqwZoaPFzfgMfq6/F4TTkeryjA8bZS2JPD8DJfmP0EepZZ1lAdLP5qWKQMjAic&#10;tsFNkLdHGY/BBphZfjrihM9km+oKbI03wJ5oVcAqEzGZCK/usW4ME1o7HKXotpXBleiAJ0W4letY&#10;Vjpizbj/wS3aGNa7Zar7PINqtfSKS+++plem6svrnlfvoqdf90a1+v4i5a+AijJeua/fj+EQY1YZ&#10;uro72cp4oLzr34jkWW9X69PJV++88BCkbnC3KqzLerXjeZJ1RPU4zTcWblY3gKLc7ybu+d1I//Ku&#10;x4f2rmhoKeWnH3F/8+9AS1vyhV8zmgSCZUyrpD21pmueWz2dvRHl3/NHUStjpW98zyqeqBvSIvOA&#10;fFDIT1trxclrSfKZXJv/W9+KtOU0clIfDOg2d0zyqcwKvnz+h0CvFQfLMx/nudGM9ZWtSH92Haj1&#10;33fwueWYKp9y8S35Uc8T+r1lq8oUblXvgl2ybBNhVcqafbLe8WFsPHgMj5RXYV9LGw539+BYfx+O&#10;9vbgqYZabDlegI0E1/sKD+NATTH63QakF9K4+NwJnL6QxeUrY/jsZ1datl54ZgxnFmUyFwNhyohs&#10;egDjMk6TlU+MEJBJyuL6JoxOEhhkTGqwCU5/AwKsmDPjNMyy/aqVdZaGwWVWyBdpMIhkHcI0jb1s&#10;sh9TozSqx800QmgQLXjULKseV706Nz1mUktRhIP029OOmUkX729HOmrGfNaPn3n/S/j93/41/Lff&#10;+DVcffoKZhcX8Ll/+if80xe+gM99/vNKX/u61q329fz9y79+HV/55y/iZz/4HJ67nMXZeS+unWX4&#10;FwM4NevFiRkaO2kTpicJ3xdHcIYK08Dp6D+OwroC3Lt/H+7e/hjuIPhs2fUwDlcXwZX04PQzJ3Hu&#10;6UUsXpiEPWLEvuNP4nDpfrQNtdLw8+L0ogdnCR0nFlw01IIYn/Zj/uwkK3A7Hi7Yh2N1tfizv/pY&#10;LpTAf/mlD+H2R/dq6SWXPtTM0fL7eyQ9HSqptHlU1XV6WaGndckTa0nyyEaW8Ru43cByRvnH37fv&#10;4nYnz8kyZ0/sxeYde/D4YYKc1Sxr4Kjn/erXvkJDcBjFpbtgtrTB5emEy9UOk7kGbneLWgvTQUC1&#10;mSsRj3TC52xEH6G1q20fLh1/BNcKHsELRx/Fpx7agi+vvxNfv+sO/NN9m/CrNQX4xfYyfGPzRmXQ&#10;f4uActVZjcyiEROzFiROuvHRvblJnHIw8PbdD6NjuIJGbS23pahv34fa9l3oNhdiOFgFj7SmSCtA&#10;sBZ+GmM2Xw36LEdVC6ufxpQsfu+nQWpyl2LQepwgewzN3XvQ1LoDQ71H4TBXKIM2QMlyTOEEje5k&#10;Fw3levSaSmAnUIw6a/E1PoeE54+P7MDstJHGrwXnzntw/pQTM+MD8BFAOtt3oq1lO0yGY3jg/g0Y&#10;mLuOd36V8PZxvZuzQN6NIPiDkmolJURekRZUgqUawyqAucrd91oCu1cYPzIb9Nu/ALz8ZcB68d3Y&#10;uecxpsE2nCf4PP/2RTzzwgzGpu0YYpprbD2MQWM1RjIOAlUMTk8PunqK0UWo7O8vg9VaB7OxBoaB&#10;UrjsjWot4c62AgwMlMBiqUWXsRglnYdwqWrvcjr7wt134jMb7lL7a+k3Dm/He6r24ZMP3YufqtiH&#10;f8ktPfPMw+th2L0Jc40HMDs6iKVEN17oKELYXUOjn2mI6aIvUI/GviPYV7wNzX2F8Iz0oY8QUdK7&#10;Dw2WIphZdrsnDPBP2hCecSOxGIIrZUdozI9JwuXE4jjG5qm5NGbnE7h4eQqnzo1hYi5OUB3BwsUJ&#10;wlUYY0txTBFaJwi104TQk6cnFaSePjOFmfk0wd+F9HiY1y8S9sOsN+j/VAwTU1FkswGCnglTE0E8&#10;x3rquetLTNtpJJJ29BBWDSETantrCSusU6bDvCbCOimCubko3vLcSbz97acIv1HEUgZEUkMEQOYJ&#10;wk0w3Yb4RD98Ix2whRsITnwfoQYMBaQrKgEq1cMyupPwyGtGhmBj/WPxEISivfDE+2ANtmPQVcs8&#10;XYF+cymGCE1B5vNktovA2oQIQSuZaEEq3YwLZx144UoCZ2edmKVfV1jXXTsVwluvpPHSs6xj510Y&#10;S8hauwRVyeesS1W34AwhN92LSLYHqSkTUtM2mPzdqGgvxJPHd+CBAztw3769uHvHLtz5lHwAZJm6&#10;twLr7tuPjfsqMRCM4S8/9nG1hFj+3+/+8R+zTDuJR2uqFFjecWAX7jr4FLYeP0Db4Qi2lZcoIL2v&#10;soxQWpbrNlyBB2orcX8NIbVSuvsSVAmr93J/S0UZtnB/c1kptpbV4LGaWjxYfBwPF7I8szbBk9Xi&#10;3BmqZnlYxXfAcjFcCwvB1BJsZtx3EL571UzL4YleBPi8dpaRJqZFM4HWTnA1RuowxN92GYs+2g0L&#10;47bNXoROVxksPGaIN6GXEDzE92hOtsDB93v/SpfgIlVBSaWlG1XKiFolqcD0rW746se+n5LKfHVF&#10;qipKOUfl74vW8uP1KL/i1pT7zftKN1Pd3at1f9bjSzdi86UbufnhfbX4v1kt+839fD91Y3mta16v&#10;8v2W3/ozrnb3eqX7o8IskmdRALQS//lxp++/Hq113x9FqZbtvPeqayWdvlL5cfZ640/ymXonkj5l&#10;Hd417/fa91/L3x+k1opX0Vpu8yX5fq3nkzJh2U3umMRR/rX598iPQ/nYJgB7u3yk2S29FY6odZHv&#10;3HOAELAXG/fsxT17d2N7yVF0uK0wxAJosRvhyESwcDqLqdkAZmSCi4tTMPkG8MI7ns9VacCv/uYv&#10;4NSlDK6/dR4naPxms62I+IuRGenBWFZaDoaRztiQmbBhYsaJiQUnkqMGNfvu2fNhvHB9DO/mte+6&#10;Po1nT8VwasKB0VN+ZE8HEJow0ThoQ6+jCkOs9MOZIWRnrOr68RkC6bgJmUmTWrphipX5+MQw5ng+&#10;w8p+etyJpy/P49/+7d9UOLWqeKVC/jNW0H/2vz6Gv/j4J/CXH//f+IVf+00cbunF0bYBHOsYVNt1&#10;j+5hpf4YtR3rtjyuJK2Uh+o78bO/8mF89C9WxlDqf1/60ufxkY/8NC5eSiGa6sPc6RDOPbOIkkYa&#10;CPduw8Ydh7B5dwUNBy3Nq7J+11HcRn9v21GgdOuOI1j35CGlW3cyH+4t4rs8TjcFWPfEQax7TFrD&#10;S7HpcCVuEbfbD2Dd1h1Yd9eD2LS/BM2OEH7vD/8E//h5WtC5v3//j//E5kMl9F8+XDCN5NLK90Mq&#10;fXKrp8ebKR9UGPfx+v2U1IX7ch9s+FvWeFX55ID2MVmGHt3Kazr8CfWc+t/bXrqG9o5iWMwtiCet&#10;yI66keI2EhmCx0O4C7Ujk+pVk49Eg/VwOcrV2pNWprVAtJ3Gaxes5iL4Bw7jYw9txgcJEB+iEZgP&#10;Ap95YDP+bMcDal8mb9KOS8usBhJfvfN2fH7zeny0YCd+8sAjqO3YherGx2Gi4To2NYyZmQGcXhjA&#10;wmw/0jSonJ4KWGQGYGe5mojJGajBsJ2wajlGeG1AerIT8WwT4mMtcEWa0DNcqFpfTc4KGG0l8Eaa&#10;4QjR0Os8iN954j6kLFX48ydXWtS+edut+GlTA64mBvCHhCqfswrtfftR3fw4Wgf20dguJ0Q3wB2q&#10;hcFQgLLObjxDGHuGYPiMtFDmdbP9gYmgeE0mg/oMt58UcNRaTFVL6Fruv5dSrbBaa6wC5099Gxf/&#10;/As41tyK6pYdBLwjeFvB4zjXeBgOgo3HQ0PZUqmWzGlu343apifQ0XcAA3yPPQMFGBw6CpudacBc&#10;gqGBI3DKcjcySZetAlGmyUuORvxU5X78LtPc51SXdWlR1dLaJ7ZswJniHfitx7fi7dV7kXJU43rn&#10;Uab3ZswPFuJa00EkCFp//fCWXHpYh6/feRsSvQWYbz2Ek037EbBX4it33YGP7n0UQ2FZ57Me40tO&#10;xJlW+2xMl/wdGjMSWodYNncSGAgQU3aMzPuQmvEiMx/C9KkkRmejGJkMsryOYmYpy3pkEvMnxzA7&#10;l8GJkxO4wLL58rOLuPDsDM48PYHT18Zx6toY5s4TVk9HMXcuiRMXsrhyfR7nn57B5EICS6fHcO7K&#10;LMbnYgiN2CgrUpNejM4FkBh1IBwzEQLNCIeH4XH24sRMCu9422VMLyRR01IMs2cAw1RxQwkqWqvR&#10;7xiEN+WBM2qD0dmFQUKTw9uGYKQL0VgXfMFWuANN8MmcCqMDiE4MwZsmJBGq3BmeH+uDb7QPXkKU&#10;OyUtzB0MUy/VCVe6kXDVQmith8F0RI01jwWbMJHqxoV5Jy4uuBWAnuJ2etyslpKRCfjmGY+JxCBC&#10;jFuZFV8mXZJ5DjK8X5LQPEIIk3Gr4UwPIpODiEwbeH+GKWOBjRDfHbTicGst7jt0EBt37sd6lvd3&#10;P1mAu548hnX3PIlth6swwHLyLz7GDLPqT+pESzqLhyqrsG7nTmwsKyOMEkirKnGvtJDmWkq3cXu/&#10;2q/kOQ1It1ZXqRbUV5O4E2hV8Mrr7q6twwYev7esCA8WHUDzcBvTlRvWQAeGffVw81ndmXYMh2Wd&#10;1VJYoyyfCZiutEzARDcE/QFfDYb8tQTVdsTnzUgsWHi+C85UB6zxVvS4KtDnqYI11qLekS3WiqFQ&#10;A5yMOwffkY3vzEG32x7agnW3b7hHAauqfHKV1WoDWJe0Yq60fGnHVGtObv97orxwiaT1TVpNlydf&#10;kQpRjAlpzcnNaLvslpWk3ir83Uq6SEvLkbon/ZWtDsu6m2UolMo5F27lXrb6/irJ2rSy1eNQtrcT&#10;Bl7tHayOa93fG47l+a/8zoVrOXx5bt+olu/J7bLBk4ujG93K/V7PPXm97jelDCPZz8W5PK8ypMRI&#10;2vvaXdJfSzfe80dRWryrjyS5lm05rueB5ecU45FxpX7LddzemTsm+UN3d7NS7zqXhuS9iJZbHyUv&#10;civ3yL9Gnculi9XHf5DS4nGV8o7rbvTn0qXyPbcyiZd69nz34pbSjPk1lHOrJL0P1HHtWu1dau9T&#10;yzOE1t0FClrX7zmI9bv3Y8u+Q7hPJl96cgfufHw7HjhcgF2lZXj4wG7ct5sV3f49ePDQftz6+COI&#10;TU3kqrjv/PelL/4jPv2pv8LHP/an+OT/+XN89rOfxAd/6homCJ0uZzVhdgij4xYCqAMnz8Vw8myc&#10;hsEA/Kx4YtwuXPbj/PWY6uZkcpdj2FWqZlS0+yph81WpNeeSY92QNVGD0WbEaEz4A23wedrx1rec&#10;pWG0iHe//9250Gh/L/3UT7MsJPxtfRK3PE5QfJJxQ2CUlsC7GT/rGX93EyLVb9YJGwiMGyX+Gbfy&#10;QUXe04Z9Mjb0OCH2YWzavgvtw1b88Z98FP/5nyvAJH+f/dw/4k/+4qPotjuw/oldWHf/kwROQuf9&#10;OwmwjxFOD+Hx8kY8Wd6EJyoa8VhZAx4rqcNjpQ14tKxelavrtj6BdQ88RRFKH+J1D3L76F48eLwS&#10;T7/zvfjQR34LX/nqV3J3XPn7u3/4LGwjE2i1+ZgOmKdpvEi+UhMv5aeXN1kqva7aivLzsSorBD5f&#10;o6wQNwpSpUymbpdJw5g3pNeApOm7CaqSH2Ttbjl/7/Fq7Gjswl/9H1IM//7zm/+Jn/u598NiqMPw&#10;QAWN/jrMjltxas7L9GfBlHTPTg7ATAiwB2SSLwMN3l5YrFVqXLTf06BmFI6EWxGhUTRFA3E83Q27&#10;qRBXqncj2XcUvdwfIvQ923wIHynYjre1HcMXNq3Hf9yqdcn8tzvvwK8dfQo/1XAYv1u6H0kawW29&#10;h9HWvg+Z7ABm5obVEjORKNNvuA5j04OYnB1W6yf6ZeZLAoa0tGZ577mTVoxN0GAluIYjNLz8dQTf&#10;cgwYjjPM5TSwZVmWNngdlfir+zfhp49tx7uLtYmjdH2B8Pxy4VP4h/V34Jn9W9DStRf95kLmpxqE&#10;ZVIg5qVwug2xkTakaDBuvnMdDrUN433fJhgKHKputCstjD8Inf8n4FeuvAdfffwp/PxbfxEX/14D&#10;R11rXfNmaG2/5Zh23+cJ0Kf/4J+wp7wIx6ofxFPF9yK1SxsD+vf3rIen9TBau4+hqWUvujoPYshQ&#10;xPdXChfjPkQoSo70sTzsg9/fyHPHMdBXAOPAUViHWea5ajFmKsdvHngUb68/jI8++QD+/c7b8c3b&#10;bsO3qS/etxkfObYL/33H/bjachgjTA/+YD0yY704NW3EH5UfwN/tfRz/q+wgvnnH7fi2jHG95Vb8&#10;5+23428ffwAf2/kg/pj6VG5sq+hv79tEyKtBrL9IzV4eHTciPW1CdsmFyJQN5hDzggx9mHEhsxBE&#10;ataPxJQP6dkw5s+P4fSVGZw4P4X50+OYoxZOTeDshVmWyQs4J+NTL01i6dwYZs7EMXkigpmTUcye&#10;IOBSl69N48UXT+GFF07h4oVxnL84iSvXFnH5KkH36VkCcJKw6sLoog9TSwHu2xFg/jXZWzAwVKeG&#10;Tly5NI23vnwJ4ckIdhbuwSMHt6Ouvx0Gvx2NQ5043liBJm57HH2o7ixHXXcpgikjJk8GEU7JuFFZ&#10;qqcHyXE+IyFRxovGpgew+HQY2RM2glATnIkWguMA1QdXgoBLOAqM9iBAd2HWX6GxfrgISjKBkvQo&#10;GmUczs3aMM5tJjvId1/P8qcKwWQnEuODyI4NUP0YYf6XJY8SPC6zfceTrA8Jy8kJllGjw7xvP0yR&#10;XhhYbnW621DYXYWHCg9g/a7trLtYh+/aw/riMdbdR+FMT+G//Y+VZWX0v//9qb+GIZLE/cfLlNu7&#10;Dx7DhmPF2FJchi2l5dhSXo57K6oUsAp03k8ovV+1mJZzvxLbuJVzSnK8WtN9PL5VWlhrVyBWgFXB&#10;bTX95fm7qquxidpSehwPHT+IJkMLfCM2+FKME5ZhfsKkl+WQP8P6nJAalLG4hHdLpAmWZCths0O1&#10;nprCMvFSvZIhWIdeQuqAv5rpknHOeBdIHSbUDrMcNQRr0e8lAPN3n6cSlngH3dbjnq3rtS7Bd7JS&#10;F0M0vzL7XkkBVt5vVTHT+NCMX91QEzesANXxG41jvQKXilKbpEQzEJeNyjxg0rpH5u7DBLECa/r9&#10;bl7KeMxV0GJUKKOV8SZbPTz6ffR7KPG4VOj6tQrA9H1W3nJ++bi6XoNVvQVL92/FX+0acauAJfeM&#10;unT/lJ+533KtrmU/fkilP5dI9vVnebO11r1/lKTSCqXiSr1b3ZC/Mc7U+8/7/Ualpzm5t36/1elJ&#10;yxOSD/PyA/Oj8kOWw8nLBzct8U/5uca571J6uGVfzx+qa64K92unPb28yfdDPTeP3ymSczm36kNX&#10;zo0ej9I6LlouiwRO5COCMvoJAPRLzqnrJJ53HSKgHcEmXr9xL4GVULNlTyG2ysfGp/bzXAErvwLc&#10;vrOAYShifBfjVsLduocFnLZzSwB7hEC15T50OexIzs7h1HPX8dL734H3vO8FfO5zn8G3vvWf+NY3&#10;v4lvf+tb3P9mrroE/vIv/kCNPY2NdCEp3YWnDQjRMM/ODGP+jBOzp1yYXLLRgLAjNWOEXWYF9FSp&#10;CSl8rLR8MjtgshFWfwUr8Q5kpvsRZ+Wmuh37WmExNaiZG4esvWg19sCXSeLXf2dlSRT5Gz1zjc9x&#10;CHfuEDhlWhNYlXiRj5e7ZJ/xJq2SfGbpnirguoFxJR8VVMvorsO4TS0PdAS37NivwPLWx/bCGR/D&#10;b/3+HxFgV573e/X3Lcbrf/zHf2D6wtM4IkvabHlUAe2tEm55HkkfKk1o0tNh/rHvpbQ0/Pqk12fL&#10;LavLvyVNSzrmO1LAquUv6T1wG+913/EqHKuvwTvf8zbI+Gr5+6u//BNEZPbV4RIELBXIhDowO+GA&#10;29uOoxW7cc/2Tbh336MobjyOcLQf0VgfzzF9BVoRJGAGA01UI0KhVrjctbDZKzFsKVOzdnp8zbC5&#10;G5gGZTxVM5zRFjhp2IboPu3hMZn1M9qOxEg/oXOYsNkDC8PQ0LgD5ZUPY9hcTEjpUDPJpmnojjEP&#10;pCf7aZx2EVplkf9eQnS7Wp4iTOMsTAiJEFQFmgd7jxBoijBMuLZZKhnWZvglnIQfh6yr6SBs+FuQ&#10;5P67Wo5irOsIDMZiRPgcQRrA/ngXogTwaJZbKjbWg5EpGtppGocMdyTZhoUF5k8ae5s33IHZ3/kc&#10;vC/8DKosAVSY/Jj58MfxAmHxub+FmmjquU8L1K3A3ZsHj/Tn/wCX6f8l3uf9P/NH+LdNWivhPz+x&#10;A+/81U/ggkx0xXCoZXJyEyppkpbXNy8c+lI68lu6IestrVc/8Z8492f/jkePHcbVgm1YrNsF9+Ax&#10;/P29Wvdx0a8TMms7DuMdh57ARWMtIrLupSxRwvRlc1ej23AUXd0HYWb6cDqqYbWU8n3z/bE8k3cm&#10;YxqDTAuyhIzMcOoKNGDUXa/Wl0yxjFy86MeZp+OYP+lieupg2qyFw12JcIR+MC2NTAyynB1GkGA0&#10;7qzDCV8Tstz/9eJdeF/Nfryl7aj6yCJd3fUeAr/3yBb84hNbsfDUZpS17UeIeWNszofRJW1d1dSs&#10;D5FxByaWIpg/l8HMqRHMnM3g7LV5SmbmXcDFZ07i4rOn1DCHc7I26sVpnCZMnr0yizNXptSarAvn&#10;Mzh/dRKXnpVJljJ49rkFvOddV/BT772O//ozL+Hlly/gytVpwu44JmZ8SGSMSGQNrAO6WRewbE8S&#10;9JPMu2Mm+BJDCKWtmFiMoMPQhFZbH0LzaZgTXhxvq0VlXxsquptwtLEcjYNt6GH90O/oQl1nCWpa&#10;C2D3tyM+asTIWJ9aL9UbbaT/LQiPEpwy7XAnmuBLM19nWA9R0Unm05l+1kGdhFqWEXTrlf0xhk0+&#10;qE4NYXTOjAy341OyDNoAMqznZC6HCSoqkwbFCbosN2ZPmTF3woJgnDAcqEGEdaOkE7c854gRkQkP&#10;EosphGZiaDR346Fje7Bpz2O4/SnWxY9txx3bnyQ8z+BXf/t3VdmX//en/+tjDNMs1h8sYv2wC7fu&#10;OYS7DrBeP0BQPXQcm48UYUtRKe4trcA9AquVGoxK66mMPX2gplp19b2fxx6QYwpUxV2F6uqrgSlB&#10;toagqlpSBWgFcCvphhBcUYZ7y8vodxnu4LHNdH9vyVHsqi5El43loq8HdpbJjoAMgajhM7dh9pwP&#10;c2e8SNBO8EeY7pMdsKbbYc90wUWodxBkh6PNClJlTKuFZaQl1ARPqgsewr6P8eenpPVbWmOHWHYa&#10;fA0wspy0RtrUOOxcl+BNrMRvBFZlQL0ZyhmB+VIG2vL+2hXmMuwpaF2puFekX0v3astrlVv6u3wu&#10;3wBYObZ879z2ZqWHTVNeWHPSwyYtLGrL8KhzvPcyRCiDPRcu+Z2TChvvISCgjFgaL3p4V0tBeM7t&#10;8j3zJL8VxMgz637r4jW6mx9m6eGVfe1ZuM9neT3S38taWn2/H2XpcaWnJV3LQEV9p/i4WSn/5H4C&#10;U3m/8++nSx1fA1BX+/laUu+S/qjnXHXuZpWfJm5Qnp833EO2ud+vlfZevUtwzj/ui3/6cXGv+avl&#10;Qb1M0O6rHZM8rV0j53N5lccEyGQtaVn7WADtrp1FhDJZAoVudxDKdhbjzp2aG1ka5Y5dLM93yn4p&#10;/SrnPUrorzZPgfgtE+Ns2HUQtz+xC3c+9gQeKdiDbhsr64VRnDk3g2evLuDt16bxJ//j13NVqPb3&#10;qU/9OS5d9dPgGcbUaSMmxi1YXApg6XSExssILj8/R8NnCtn5EFJzAcxeyODM9VlceHEeJ66N0WCw&#10;s4IaxNiMFQuLhGYa4+dPB/DMxSTmJpzIjFjhi1hhCdrwVNlx3HdwP2Hy93J31/6mL1zFLU8cUIAq&#10;z6+Bq6aNAupSDxBatWMsIwnxd8nYYEL+bfsOs/I/rD4G3M34kPi5a0cZ4+EY1j10COu27VbjME9c&#10;u47zL7xIPY9zz7+FejtMsYxqMb3lyUO45SlKugJvP6h1873/KXS4Qzj33Ntw9vm3UrKlXng7Uotn&#10;se5JcbdPwanoLgFsSRPyftV71t+7dkzXcvr7Pkml/9eplY8smvTfqndTTvJR9Ta+AxkbK897i3Sp&#10;3n0EB+rrUN/fib/82F+pdytjs97/rmcQs5ZjLtaL06MmLBFYJye9aBtqwkMHtmNrwQHsKNwLk6ke&#10;UzTCxyddsDrqYXXWIzbSR3ijQeWqQd9QISGgDm5/M8/VwWQmWDjqYPRUY9hXhSECgsVbA2ugHmYv&#10;jzmq0NyxH1U1T6CdsOLkNWmm1WioC/3dx2ExVyA10otUdgDJdB/mFh2YP8E0Oz4EHw0vmflXrbFI&#10;yVjwE/MOzI3TcPU2I+prxVR6CIlgB2zGcsSki3NyACkat+Ojw7hyKcH84FK9GAKRDsK4TNjTBq+A&#10;bbgNToFsyhdtUy0Y/iSN7VCj1r3YUgSTtYjQzucn8AQIVE7TMXho9CVoLBqMZVi/cT3akkt4oqAU&#10;921eh3rPCN7+JQG4bym4U4CXA7rvRpcIoj/9rl/Fv2x7ED/70i/jkw3dCqb0rrB/afDiw+dextcf&#10;fBTv+pW/wiXpKpwDS1laSOByLX9fr6R1+aqsuyvrvfLZZLmcFz8LNX61xh5Gde3jiMUa8PxAMRY7&#10;C3C+9En8FiH1f9+3EX/y8Bb82u5HcaWvCtdajmO6s5BAWgW7qULNeJ5q2IOxht0YspfBxnTmctWq&#10;DyXSDTjF9y6T8BgMhejrPQyzrUxNupUY6UF6ehipaSOByIT4RB8SowTKSRNGxw183+3wepsQihKa&#10;CLUj2SGMjA4hNWZkWhtEINyMOI35MEHq2lAZPvX4/Zgg0P7lrkeWIVu6kZ9neE9XHcCfb38YIyMm&#10;TC1FkZr0I5i0YvpEgjC6gIWzoxidjWD65AgWz49j6cIETl6awRkC64Wnl3Dq0izmz46pISYCtbN0&#10;f/LSFE7KeNZLE0qnr0ziNOH1zLksrl9fwE+84yLe8ZZTeFFm/SWsLp5MYGLaTdDzYIrpWmZ89Sc6&#10;Ecr2UL2EyD5C5AAskR4YQz3od3eg398PVzaMj31ypQvsv//Hv+Onf+n/w+mnT8IVG6YfAr8W5oke&#10;mGxV6mPN+LQBWcZLaqIXyfEetY2NMq7SHYSnHkSyMgNvm4LU8HgnoagFroR0A+5gWPjOprv5Tgbg&#10;DdciEKvH5NwQ0gTYQKQeCfoxQr9iBK+ofKyifPFG2EO1cBG4gmlCqswEzPeYnHEhNO6AJ+2EIWxB&#10;WW8j7t2/m3XG/axbHsUdO/YgPjmN3/nDV7ag/rc//GNef4r1xBGse6JADTG5cz/LVjXMgnWDLHF3&#10;kPXboWOE1WLcc7QYWwoJrGUEyXJCaEW5mt33/toataSNgKi0rD4g41S5VV2CuRVw1boFa62o0vX3&#10;/roatX/X8aPYWFKkji2L0Hsv/bqnVNbZPoyijlqYXAOwewigbpZLviY1Pnd01oxLz2Zw4lwQXpZt&#10;Hn8brMwHRsaRtJKao01wEETlA6Gb6diX6SWYdsKT6OB7bYOZZZs9xHJyrB+x8UGWz4RUlnVDnhq0&#10;DhXB6G3AsKcB992/eaWFVVVYb7Ly4XH5GA0J/V754KXBJyvBHOhp69CJQacZdfnhU+Nh1Hn9Wv1e&#10;cr2ck4pSO6fEe2rLA9CNaolaacm9OUmYaHDmVdSaNMNDl7hVzyDhU92ocudUuLTrdbdi4KsuhTmj&#10;XsKjde2UsObCzrgRP1fAOW+fxzWDhvHD43pY1XW5uNHvtexHbqu7/WHXclzkveeblf7s+dJAS6TF&#10;iXKn3s3KdW+m9I8pq6XeQ076MTGw8918R/E5FBTl0oo8n9Y1l+Ai+3nAmp/uvhtp3dflXnJ/3W/t&#10;t7rvMsRJGFfuK5Ok6dsV9/p57ZpXT5cr7175rW9vUq/0L8+vVW7yw3Bj2tOkjqvz2nXa8+aehcfl&#10;t3oH3K7Ejy5eJ1u5x/K71vwRv8WoV8f4Wxt2QbciAVQB092FDBP9pdYLbBFK797F+++WcZNFWL/z&#10;KNYLCAnc0v2GXQxfruVRtrru3lmAjbsOYePOw9i86zDj8whu3VeMdU8Rqh55Cg/sP4iWoX7Mn5rF&#10;lSsnsDgfxm//5i/mqlbgC1/4R1y4GGFl3oKTJ5I4d24Cb3/5abzl7dcwuTiOftsgSptrUNrehPKu&#10;VpR1t6G0ux21hl4MR31InZzDmWcXcfnZSTz//DyevjKBZ2kEXT49gpkJLw2xIGJjfkRnR7Cvupy2&#10;2K0Y9IbwL//yr+r+n/jUX+NWVuh38Dk0WGX8SLdgApEOqSL92bXfEq8y2/I+Pu9B6rCKI4k7gf2N&#10;O4sYJyyP6W4D/dq4W87vw/o9uxnX+7WPBfKu9HeUJ5VmlPjOeK3e80BPS1ra4D7fvyqTJUzKL9lq&#10;71u955ybZX8pBasS9tyxN1P56T7/2OuVTKYm5dByC6suOU6jS3sGAVU+j0wmtltbv/tWpr/1+w6h&#10;tL8P9kQYskaw/H35i5/D5bNJZALtuDjnwbkTIYxl7fAEh3G04iA2PvkQNj2yCbU1exGNDyEY6YOb&#10;IOgKtsJOQ8dLo98TaUWfqQSuQDOmFhw0QIcJDi1weltgI9hZA7WwyYQf3Hf4pctuoxoDZ3PWwk74&#10;DQU7EY/2I06/Y8FuBN2yPirhkdf7PM1wuxsIxjSK42KcNRA02pGgQe7x1MHPMER8Ao5NcNrrEPS1&#10;IeHvRJJ+ZqK9SEd6MU0QnxkzY4S/4zS+xwizYRp5fncjr2tEIkJDONwBt6dRjaW026thNJaorqnD&#10;5jJY7JWEpWp4A40E1QaGp5LQVI9IjMa4qxKDhmMYsJbB6pZxtRUI01g8cdqj1nQsrdgD28V34wVZ&#10;xkdfPkZm4M1v3cxN2KS1fArU5o5T0lp5VV2zckzXlU/S/cf/E794/YP48KX34NdPvAX/cLwMX7//&#10;IfzT3gJ8prkf/+Xq+zFf14MFSxzX/4EQ+Wm5Vr+H3E+k3Vv3V/ut3yd3nGG88TglsMrteT7bb09e&#10;wh/7s7j2OWDyQ3+FY+192HdsFxransCAQL7hCNwEfo+nCplsP8ZP+zFjrMQ/3nUbFpuOMk32IiVj&#10;FH3tcDNNDBjKYGo/hL8m1H7h9lthbd6LPkJr7+AxtLTvRU/vQbS17UZj4w6YLQRVL41wbx0cPqYP&#10;xn+URnp8wkA4siMzbWGalJZBE1IpA98djXimrSjTQiZtQDprQDTZS+O/TV3v8DJdSo+VcJPqcppO&#10;dGE81onz8T6829CAX6k8gsvebpzwdmGWeWVqxIb5hTChMYjMZBhzJ9M4fX4SJ86Oq/Gq0bSH4OdD&#10;nJpeGiF8zuDkxWnMnxnD7MkMQXYCZ56eUS2qi+fHFKyeuDSNOYKsTLY0Q9idWIhhbCagJpKblsnk&#10;5kM4dzaFM+czmOa9k6MWguIgIiPS+tmDQKYL3pTMHNsMV0pa4HphS8jyKBb0BvpQP9yMf/t3rYz/&#10;93//d/zt3zNh5OYyuHr9rFqWxuHthN3ZiFisG5NTBtYVA3x3nUgzXScJOnGZFDDLPCu9EQhG0vMh&#10;NT6AGEFZJkpTS8uM9iDIsDhV759mJEbqCarVLF8qGOcNfC9dmJgz8BnMSBGgEtkBeEKt8ITbCflB&#10;AnsKqSk77HEDvKMuBCZ8BFQTKvuasL2kALc+8RDW3b8N3XY7fvIXfoHQ/R/qGfS///03n8Z7fupn&#10;EF04w7rguDbXwQ7WXfuLyQzFLDdlKIWUpUeolaXtNhwgrB4uwj0E1nsJq1tLKrCtohpbKwU4c62r&#10;hMttVblWVoKrtK4+KN2DKZkN+N6qMtXVV7WkqlbVUmypLCO0EnLrqrCpjDBcXqbA9q5jtEkKDmBD&#10;4UE8WFbA/FONXns3EhknFpZCOLHkY/09iudeyDI9EzJd5TC7atQM23ZZkkx6G0wNIcD3YYu2wMP3&#10;kZpnnM5bCPhDCI31wUvgl9ZVL9ODl+c9zCeDLNea+4+gx8JyzFELK8tSO8tGb7QbDz1y32t3CdYN&#10;xVf7/VoSt6vdizGnKm5WznqlrgOrVH7iRjcAFczmXatL91POqcow93v1vXTJcTEUbjy++vd3Vn4l&#10;na8VgzTvt1yT+62OqeupHJyKlHGbM/DVc+TFh4qTVWHWr1t9/NWe+8d6pdQHC0l73Bfp6edNiUO+&#10;m/x3L1vd7/x7rL6X/NbTcv7x7yS5TtKD7OtpYwUYV/Y1SFxJdz8MkvDoH3OW401X7tlUGZGDRVmP&#10;cnW8fT+V/370NLPazXeSSnsKSLQ0KMfk+dXHNwUl2jEFqgKm0lpKoBJQld93ChCJeP7GeQS0svJu&#10;QsEGaj33BeSkW+wyvOUr77i09N1JWLuN0HYH7yFhvGPXQdy1Yzfu3v44HmGF1eOyYPTkJEYXMviL&#10;j61Mof+Vr/4zXrh+hoa9GbMLabzw0rMYdFuwbddurLv3fqzbQm19GOvue5TidtsjqOgZQP3QMKq7&#10;O1HT0wmzx4W/+fSn8JV//jK++tWvKH3j61/P3eGVf5/5+8/hgYJyGgX7GX6JpxwArpJ2XIsH/dhG&#10;GQe8+xCBtIDxJPt6nPC8wHyeW4lLkXTBFqmPBhJv6v3JVvt947t8pTQ3a0m75pXbG6XywA2/V5Tv&#10;7o1oLT/0/Pl6pPIyyxr18UwHVUq1rvK3fDheFu+hWl5ZJsn52/YcxuYjhTjQ2oalZ67l3jLwx3/4&#10;20iGDfBZaVAGBxCnElEZQ+qGxdaFlo4S9PSXEApaEST02f1NsBAcbaFG1XJqoAYcFei3lKBvuBgD&#10;w6UwWWUd0zpYCXQ2bzUBl6BH4PMQakVefzPCoU7MzXqUPI4WmAarECIEJEIMA43qmK9bra87mSZs&#10;pPrhJUz6CBRhArKXoOrzNSMS6VRLI7kDrfijh+/Dr+17HKGMAeMjRkxmjHyuHkT97QgToOO8XyZG&#10;ozhIYy7cjTANPUt/KTyWOiR8hPDhalgGS+G21Ki1RT3WGrgpj6MOAW8DomJIE4oMxkJCEt35auFn&#10;HHj8dbC4aewRWG2Ena7eItRWP4GDR3ej1GBXEyBprZE6FMpWg8WryyDIYzz/7F8DL30ReJvoC8Bb&#10;Rf+kLSvzti8B7/gKMPcbn8aVj30bL32Zbnle1rRV/n8KuJzr/vt2Acff+Gs8svMBNHfuhMFSjgce&#10;3IyH9+7DuT/9Op6nu2d4L7nPde5LGJ5hOFV3XtX6qoVHAar4LeHlb5lkSo5fpdsrvP7S3wMffN9/&#10;w79t3Ixv33orfvn5n8GzXwM6R0+jpGYX+gmZZncFJsd6cOqEHWfOejB7yg2PsQx/e9etqrXyK3fe&#10;gaSxCr4RAy5HDZhqLEBR5XZ88OHNyy2av/f4vTSsD8FV9ihi9TthdFTDaCpBd+8hWAnC2dFBJNJ9&#10;yoh3h5rUmMZYdpgGvxmxERPPWTEx7sXUmBfZpB2jMtlYykJINipQjsd7Vbf0mAybSBDyIrVwhBvg&#10;i7erbuIyBtrpb4XJ2YRwVia082NqLqBaPU+fTWNmLozZ+ThOnZlUvWam55IYnYwQYuOYW8xg6ewE&#10;AZVAenaKQDuKyYUUpk9kGBdZglmGcDpCiB0lrI5j4QJB9WwGU2dGMXNO9keRWYwhPulBdMxBgHPS&#10;rxiefXEOV19cwtLVCYydCBEOCXUSVoJIIN0Gd7INLobfEeuAOUxIH3XAz+c3xez41N8yseT+jva2&#10;49yLL+R+ARevX0B9TxWM7i64w31qpt8AgTdEv2XmXVnKJjY6REimsiID4rIkGd2kMoMYm7IgPWlC&#10;JNMPf4rwTIj2cuuKtxKqmxEjpIZGWuFLtFNdjM9hjJ2M8HnTBC0XWo3tqO1uUN2Sq3vacKSmHI8c&#10;OYjNe/YQTh/ALU9sR3XfEH7p138dX11Vf/3VJz+Fc8+/DdsLa7HuEbp/Yh/uOFDEspJlpoz113WA&#10;9fx+lsH7WHexrFyvJMNbZNmwAmwkwN4jXYGPl+C+IkJnKSG1XLr0apAqW30cqgDr/ap1lbBK+FTd&#10;gkXSBVjgVcatils1UZM2XnUbjz1QV4Mj5mHs7O3C+hLaHscP4/7ifSjsYJkZtSE7FcLYqA1L8x68&#10;9bkxXLwYxMTUIOO2D4kJvo9MN1yEU4eUS9F29ZHAy7LRF2d5KBNgMc06wi1wxqWLNgGVkGqLNWM4&#10;KF2Aa9HtKkOfuxo+lumDLPM6DSUIJPoxveDHqQsJPPb4gzc3hlWv3HSouhmpa3OVV75BqrWO5vbp&#10;TsZqqmN0r748y7ncPV/NONSOaffId7c6DMvKVZbifqWyfWMVdL7051h9XJ5n+bnz7rnslolVEuxr&#10;Aavmz4330OFj+XfumV4J5D/WDe8/TzKhlR7Hyh3jbq009nql0l/e/urjIj2dylbXDW7zwvmdJOGX&#10;a5dbaSh9Ai8ZL5oPrz9M0tO0vq8fX26BlHjQxWfU87l6XnnuPSstWDcjPW6/G6nwcSvvSz8mk8ms&#10;db+bkTyT8pP5WeJASY6J39JimtNKS6t+Xz6/lGVKWjfXO/ZKF1fpbqm51eKO9xH3uXAL6IpfdxCC&#10;NRUTFkpxy95SbNxfjC0SLlak63fux+YD8rX3EP3bh7sPHiDM7sItT+0g6O7Duoe2o8vkxte/8S+5&#10;6hj4+te/hs/83d/g81/4HP7uH/8B//Mv/gz/mpvx92b+PvP3n8Un//pvCK6fxl//zd8Qiv8X2kxG&#10;tX5njcmKqkE7ygc92Fk3xPtLi7C0dgpgalC6ApkrWi9xyXNaK2vO3U5etzvXjZpuVHzKluf0+uGO&#10;PUW4fU8J3205VUFVUWXKrawBvHwd/dfT5WvlM83tq0lPm/lbfV9L/3p6U+/yJrVWetPSxNru87XW&#10;M3wn6elXh1VJcwKwd7AM0roG68dln+I5lU65vZ1G2rodB3FvYQkOdXbhN39vpfv36VOT6O+uRMTf&#10;i4i3EwFHM1KBTiyMmvHiCzN4+T3nacj4CKstMHsbMUxYG/RVq+UszOE6dJqPoW3wMAyEB7cs5E8D&#10;Si3oT7B1EGZN5hI1AZLdXgWHrQZmUwVsllrYzfUY6i1DZ9sx9PWUwWFphtPWRohsg5VGs9dUj7iX&#10;xhhBwcprBFqlO6fX3wiHrx52XxMGnQ34mQPasjmyJuyVQ4/AQMiMhLrhd7cizOsToR6MEkyykT5M&#10;xgdxcsKFlKcTKXcHLkx7cX7GhzM8dnrchbnUMKbpNu3vQNBaB5exApahEjhMlYTXapiHi2C2lipQ&#10;khmIDdw3uKoxZKvAEKG9uvopdKRPQVbBFSjUu+DKjL0KALlVYJg7LtAZfuevYufxUuwrKsFj99+B&#10;5uodqDz+EOrLHsfDD23B47t24uihbWio345B83F09+xDY/WjqCi5FwVHH8aR+lpUGh2Y/sj/QqMn&#10;jMdp3B8tfIxGayM65b0wjPLBIBBqQHPTMRytr8fe48V48uG7UV5fjuON9XjqWBkCL30Ysx/5GCZ+&#10;6WM48Xufx0uE5Ld/XluaRsBZgPviZ4BfeO6/4PeTS3j2Y/+Ozx0qWgbLz26+D4bOArzUuB/vqdsP&#10;38wgZk47MDbdj5P+enzu/s24aizHh4/dOOnVr2xbD0vlDvwH4fUX9j+OTOHj+Ie778A37rgN/3L7&#10;rfji3bfjcvETeLHwCby/bBcc0pptKcPg0HEYzMWEpn6MjA/CFayHzV+DOGFqajZKWExhbjaBmYkw&#10;FgmPJ2eSmB+LYCzmxEiYQBsYQDwkLe9dVIfqYuyONcElYzSz7WqCG1njUlqkYpNGTJ8O4OyVDGEz&#10;jNEpj5ro6Mz5cZw4PYKLl2Zx9twspmYSSI34CBdxLJwg0J6fximC6tR8CjOEVAWqhNZTF2dwgtfM&#10;nRnD0vlRzJ8bwfiJKEYXooQ3ujs/htGTI4gRhiNTfkSYTmOzHsSmXQgS8nzpQTgSQ3AkTYRTIyzh&#10;bpiCTaqFzZ3qICR20E0P9/tgi3TDEhlAbX8tXn7vO1Se/8a//iuMY1NY99hTOP3Wt6pj8jdxdhFP&#10;FO9FaXsFmgy16HO2YMjbBmOgg373wBvrRiTZh6RqtSZsTpgxNWnFeNYMl4PlgakKHh/zMN1HGMb0&#10;jB1xuglmBpCYMyB70oHEghW+MTO63C0o6SrFwYZCPHxsH7Yc3I2Nu/djw86DrB+PYN2WJ7k9joo+&#10;M37jt38b/8Iw5//99d99FuPnr2NfVTfWbdupWk+lF6V8QF6/m/WX2OoHWB4STu/az30lqXML6E5a&#10;VGWtde6zbt9AW0e0idduoh+bDxdiy9GilRbWMkJnhYxHFRjVugTfr3cJFgDVoVUgVlpfeWxbDa8j&#10;xIruVV2DNXjdXFmmfm8qK8XmsjJsLC3BNh5r9Qxh8fopnL2+iMUzTLfjdjUh3cLEAOam+xCN1cMZ&#10;rMSQswh99uMwyQRzLGNdLA/jfCfRZI8a1uAKNMHJ8tfO9GBivrNFmmGP8T2y3O71VMHENG7LdsCV&#10;ZbpgmT5gr0Ew1Y/wyADLiQ7EkkN49LEHbq5L8FoV1c1KN05XH8uvRLXj0qqQO0bDQDu/UoHr0ith&#10;1RqQq4zVOTEo8u6RL72rpB4WZci9Tq32U5ecyzcOtHDyOHWDG95fC8eNx7+T36/8zXiSff25qeU4&#10;+LG+o1bH1Vpp7I1IBykNhnNQLOO2cvtq5uecW2U0yzb3TkVvxjqlq9OL3qL/iuM/UGnpV+Vvxot0&#10;F9S6wmt5WSTu9DBLfOWfy4fG77fk/iv7rzfdaM+iSbtW8y/3jLlzGmwSsPRnXz631v1W/MwP21rS&#10;/BE/eI1qMVzxT91TPtywjJJ0rN6Puj/fgXKjxb/+/tZt244Gmwef+/wX1bqoXyO0fpX6yje+Rpj9&#10;Bq6/870wuMOwJLKwxsdgjo9iOJbWxnve+4Qa86nNpvuUtkQMDYFbdhzm/hG1VIw2GVXuQ16uXNe7&#10;UWtpIxeWXPrWpT9Pfrzoyo+f1XG1eliAHldqDWhuFczS/xs/Hnz3knJBdSfO/dbzxsoz5Z5zlfL9&#10;WK213OvKd7dSV93cta8mAfbV9ZqSpJ3cvjyTJt5HlHtvErcylvW2vUewo74NjU4XvvhlEgn/vvSl&#10;LyAZ7sVYqANnx0yEOA/mR6zIBA1IBoZo6Ptx7VwKszSgQu5mRHzNNPBpyDtrCJnl8HtqCYjNcLuq&#10;YDYUwzRMQHLV8ngTRhL9CATaqHZkMwaEgzSoeM48XEYILSNQNsJnqYKt5xjitlpkCaABcwVctmq4&#10;Cbcil60KTnslLMOFMJmKYHVX4zd3PYRf2PUg4vV71aQ4Ovz86/q7MEZ//nD7/fi54zvhCwnw0qiz&#10;1BDE65HwtCJFA3wqNoiltAUnRq04N+nAEiFgMt6FdLAFI6FWTGf6MUklZaZaGo0jBJqJRB/OyMzd&#10;YxYsjjBe+Dxz8V7MxDoxTzCYiPUgE++G20LDdv06xD7wu3jX16BaTgX2BFqvfOJbuC7jSf/PvyH4&#10;8i+ipPQwOhsLGA9tCBOgA842pEL9iAe7Gdc85u9UrdE+QoBxuBwDRsIy43vIXY5exoXBUQlfpA3x&#10;EYZ32kyAiuLc+SQuXxrD2TNJ+H19iMdMiEaHEYkY+V6aVIvi+IQNTk8zrPY6OP3NNISbYHRUoHPo&#10;CDqHC1Dbugvbd92N/QVbcf/WWxi163CoqRfBd/8qPjJyCi9u3YZTB4/jX269RX0okHGd/3HLOrxn&#10;1wP4wN6H8aHCnYiEe2Bj3NtdNbDYq9AxeAQVVY+guuoxGFv24UrRdnjaChiGGtU918X0Z3bRwHbT&#10;oGZ68fLdW3sL0WNhuAYLUd+yF/3GYnj9TXB7GxCS9xLvw9yEHWMZC1IxI+PfjOlRpt/pGM6dHsVF&#10;6XJ7Ko3FhTgWF+NYOkFoXYwhPeokwA8hxHgJhAzwePtp8JsVhCVouEdifQgxT4ym7VicCeMEAXRp&#10;itdOEiqTboylPVhaSuIsYfP8xVGcOJPFzEIas0sZTM2lMLWQwomzk5hZIojORDAxH8XCmRTmz45g&#10;5lQCs9TEiRCy837MnZL1qCdUV+JTF2Zx8vI8FrkdW8wiNRlDOONHgtA9xvulZoOIjjkRHXfCPWrC&#10;QKQLA0yvdqZTX6wV8TSBknDi8NWoDzpD3g502LtwvKcV/+XDv6Lyu0y89sEPfxjrCgiFBw5i4YXn&#10;1HH5Cy6cxC2EvfsKK9T4zXuPlGDr0VI8UFiJB4tr8VhpOR4rKcbjBLjHy2rwcDEhraAUWwiF9x06&#10;ivuPHseu2goU9rWiztkL27QfVuavMmMnnqzpxAMlDdh2vAabDpdg3SO7sW7rdqx7aBfuPVSOrUfo&#10;d1kj3vnBn8NP//Kv5UK08ve1r38dmVMXsbehUy2rJjOhq/JtfzElkx8WEVCluy+PSSsqWeuuvTy+&#10;V+aVEGm/lfZQqqeT1MNSXsvHUGnYKsaGAyXYwOfeeLwcW4rKcB+f+b4K6d7LuKgqVltZZ1XGngqE&#10;qomYpLtwRR239dhaKds6Hq/FfdU1anzqFgWspbivppiwK+uvFuGe0iJspbaVl+JYTwvT8yAmRx3I&#10;pm3wBfpgcbXB5G5Fn7UOFoLkEMveAUctBpmfTL4G1ZruiDbBEqqFNVqLPncJOm2FGPKzHI40wBRu&#10;Qr+nGs3GQnQz//nHjEjMuXmum+DaBHOwCx57J8saWfLOzXRtYrnOsoF58dGHt978pEsrlc6bJPqp&#10;33O5YssdyzdQV0sZ/znJvhzT/VjzPt9D6V+PNcNbk4RF1/Jz5dytvv6NanWc/Fg/eOlpWW+xFanf&#10;ytCWtHFjy25++hC9menjh13qeVXcrOQbJTmWixfdnRaHWpzJOVU+/FhvuiR+JW71dCxpVsU1AeNG&#10;t3wXuWPrntivJiCSmYll3dB12/dj3WN7tTVECTIqjVO6fyLtna7kAWktXrn/ShrQuu9rx/Vjyl0u&#10;baylfHffrZbDl9vKsTc77emt9Pq9JG5W6/U+51ruda3lPl9rXfOmioacmqApB+LyEU8mY5LxrJsO&#10;FuKJqlqEZqZypiDwl3/+B1jIGnEia8L5KQ+eOZ3A+cU4ptMOwpsdC5M+GuteQpwJaYJZOtGr1muN&#10;EPB8njp43LXwOGvhpmQsaJSQNZM0YiLSh9FwH8bi/cgQ+FLxHhpm7YgnuhHn9bJsyeiEjCUkHCa7&#10;EE92YoTHRwmEmaTMGNuBUECMOUKKpwY+gko43Aq3TIxEYEkH6D7Qhbe3FON6ZwX8BDCvsZKA1qUg&#10;yC1jswylCHlakCJAzWbNODvrwXTKCN9wNSL2Blw7Geaz8li6H1mGayTSiaCHBqGbsOysgsNZDbOp&#10;BDZzGQKeehp4hN6ojJPtQtLfgoS3nmFoQZpwPJEZotE5zGcYgMtRh+LC7agcsqIpnEa9O42WSBrF&#10;zTQku3bBQ4D22BkX4UEkwwNwmOrgtjYg7ic4RweQZpy5+TxDA0UYGiqGgff3ML6le6ZXxqpFmmFy&#10;VaG95zAaW/ags68ANlcj5pcCOHU6jim+x4XFMA1gO6an/ARVI4YGK1BbvwvtXXTL8Lm8rTBzaxKD&#10;NtaBYUc1wfKoWl90ULp628vQ7yQou6thYJybfLVoMRSjovkQ2gigVV0H4BoqwYS/A07GSZ+xHO39&#10;x9FtLIHRWsXwNKjWUIurGv5QG/x8dzLJldvbhGHec37Ri5deXsD4uAUDAyWwWKoR8Lcz3gnQ5koM&#10;mCowNCwqw7C5nIZ8i1oPNMx0IWOPI0xnIV8H0kkDZiacODkfxtJsGCcXEzhJwFuaj+HEUgJLTMsn&#10;uT17NquWdxmb8GJ80s9w9KC8ai9Beh/DNoixSRtS2SGkRowYG7VjdiqAWaZ96Uo8OxbApdNjuCCt&#10;ovR3ifeY4/1SaQuiCSpGkIw7+duLqdk4/ZexrRHMzPP+Z9KYP5nAiXMZXHhmBhefncXS+QwmFyOY&#10;nA9h7nQSC+dGCbRZpakTI0gTdLOzEYwuEG4Z9vSMD7FxB9KzPozO+ZCc9yA4ZYeLac2d7EdkzARn&#10;vBcWgoiV6anH2YWqgQY8UX4I3ok0vvTP/6zy+osf+CmsLyrFxtJSrNuzBydffIs6Ln+/8tu/g0sv&#10;vg3XXv4JXH35nbj60ruod1Av49pL78TT3Bcd6+jBuoefwh1Psf556hjW72AZupPlGssXmbvg9h27&#10;cMv2R1nW7MS9R3eyzJMZ9J9Cm82HK/Tz0gtvx9/83d/n7rr23xe+/CVMnL2CJytbFNSu21GgyjSZ&#10;CV1gVGboV118FbRyX+pB7mtdf2XohDZ8Qi/fdYZY/p1fHlPyMXAD/dlwsBgbCekbj5etAGs5gbWi&#10;NAerxVQJgZTQWkEYrazitpoitJZrY123UVsJrFuq67ClhoBeU4V7CK6bxI/KUjxIfx4oKcAOAmzF&#10;YCe8o2FcODuGiVEXy5pGVNXsRWPHMQwy/zuYxmXZnsyiC+GJIb7bZtgjLbBFmmAPNcIaaiaY1qLX&#10;Xok+Rw0Bto1w24DGvkK0DpahzVCBDiPLMF8XDM42VLUcQ0H5LnQN1mA840QiZEDMP4iRmJH5aJjw&#10;asWjjyhg/c5dgvXIfLOkKi/6q99z+XjumG686vfPl5zToXU1sH6/Jc+hEpyEI6f8sK52l3/td6v8&#10;+/xYP3hJt8Mbfu+RwkcKJz2dS/rQWlnXSrNvdvr4YZXkBdmqeMjLN0q5uMl3J/Gk5ys591rl1I/1&#10;xqXF/co7kPSojuc+uOju1LuTHjDyTlTaPqJ6EtwhX5Z5XL4Iq9Y1ns/vQqu3Fup+qZZL6R4l+3nQ&#10;qrdoamHgcXHDazV/bswzq6W7eTMk99fTmh6e1W7eqHS/bwZY11K+X6u1lntda7nP11rXvNnKz//y&#10;XjcdECNP4PUwHiyqQEFrKz7wsz+dMw+Bn/nAC4RWM84T6EYC3Uj4+jFDg+YEDfyZMScmkmYFrPM0&#10;kuen7ZgaNyFJeAgR2nzuRngJSwFvm5pEaXLchqdPxPAWGuLPywQxUy6MJQZoIBmRJOz6Qy0IxNsR&#10;ku6Wo300tgdobLfCHm9EJNWDEcKqtAQKeCbjXRgZ6SHcEmhTnVQ3QtE21TXY5WtEMNKNDA35U2cS&#10;uHghgUxmGAnCcSZrwOSkFZNjVvjdBDxrPcGwm/AxqLoJe2z1CNgaMZEwMFyDavZZaf310d8ggdBP&#10;IPTSOPTHWhimLjX5UyDcgpjMUDxC4E60EcA7MMWwzo4ZMBLtUKAb8jcjLq2tGRqC8T7C+BAByYiR&#10;LJ+TzxymfzKhj8/XCaOhHtFgP2KhfgS9HYgF+ewyCRWN1MnsMEYJwF61VFAtw9MIh6cKFoLkgKkI&#10;zZ170TVwlPslaGzbi8Lyh3CkaBsOU/2GckzPeQlSgxiisdrRVYyamj2ortuF/qFSeAiFMuOzw9ME&#10;i7MOTR37MWgpR6+xCA30t6X/EDoMR9E5XIh2wxEM2MpgCzTBRMPYTGiXSYqcstSGtIR7mxGO98BN&#10;kJdZo60Mr5kyEEgHCNk9xuPol7G/zhrYeb2H14X5Xv3hdsSi3VQvIpEeRKmghzBra4CJRvawsQqD&#10;Q2Xo6yuChfexO2vVjNKJpMTtEIJ+wi9BeSQ5hNG0GYmIAaMjdszNBJlGqRmCq0Dq6RE8c20GV6kT&#10;JzTInJwNIDXqIBjsx+Ejj/AZugmadoRiAwiFmL6YPhJx+pexYzzrxDhB4vKFCbz4/CmcPpGiYW/l&#10;eRPSI1ZkCbappA1jGS+yI25k0x6MZr2YJWyePp3FwmISJ7m9eGWa2xHMLcVx/uoULlybwgyBNSNj&#10;Yk9EMCsfGZZiGCPAjs0HMbEQxsikFzGGITnuRJwgEWWaSM8wL57wIT3tQHKCaXtkGEbCSL+vD/0h&#10;I9o8BlQYOrCzoYLAdQQvvO89uRwOfOLTf4Ojvf244/AxbDxWgvVHi7Fu72EsPvN8zsX37++3fv8P&#10;cJ3w+sK7P4C99Z247alD6qPrusflY+w+NUmSlGF3sJ7TxuizPFfDH1i26VslDUx1YFXDI3LSy0F1&#10;nlLlYW5fymGpG1Tdw98asBZiA8vJjUdKsOl4Oe4hsN5bSmglsG6rILgSVu8VaCV4SqurTKR0b4Us&#10;eVOFLeWE1PIKPMDf98larZXVuKeqHhur6rCB2kiIvYdge0/hMWw9dgAVfU1wJl3wxi2Ij9gwzTQ7&#10;OeplWrIgM+ZAMDEET6yP+a4NJl8TwbRVbYcDLPdibfAlOuGOtatJk/rs9RhwNKDLxLxuqETPcDXz&#10;XzOM9lZEUzZMzIRYTpoQCptxYimDuYUk07AL55ZSOMs8Eg8Owu/owDjT86VzCTy5/aG1uwSrCJOK&#10;VFWmYjQwUuUlSITmXoC+NuKa3YGo1RXgDX6rc/n7fGHc6obJMojyHrfnjslvPYxSyct6brqfYiip&#10;JR3EWMq752tJv3atczcrBSPcamPNJMwSZ1pXtuWudDyvJTytqV8l0Nx9ZebJ5XGHNyk9zLJVRr56&#10;RyvPkr8v4VPuclL3z4Xv5qU9lzKu+Fv5zbjW73Mz0u99M5LZUlU8cn/5ecUApvL91CVpRT+nt9C8&#10;mtvvtSS8+ZJ3Lc8kW5VWcu9KGeEMq0oj4k7y097i150Wfpi1VnzIWA7VosZ9NY5NpSmK+VefPVRP&#10;Y7IMi2rdI+TLrN5yXOWlH9C7/bFWpL83ScNqlnMR9++Qr818V8szn/P9qe0afrxR5aen1dLd5JeJ&#10;uqS+uVPWql0F0Wr2dvUsK25FUpZIWaSVR5p7eR71W56f0tOrlId6+ZWvlbQs6V3bl63mp1ZvqNnu&#10;Jbwsl2Wb/yyyVV1uc3VtvvRwrtZqd7pbfZsvlb9E8lu5le690l3tlX68GZL4UwYe7yf2g4LVndLK&#10;elgZfbJ9sqIG7mwan/nHz+ZMSODy2SzmRm2YGbFgasSEiKcdfns7xlNmTGWthM4hxAOdhCtCWaRD&#10;zbqbJHQkY73IEhQFHCKhXoJfK9wE2GSSkDphplFvwuS0VS0hMmwljNiq4JFxVr46gk4jjXJCS7ob&#10;jkCdmvFVoMYXbqWRJetsEuRGOgkYvRRBNtOnltWJEhRDBCV/mCDJe/qD3bARQnv7C+Fw1NE461Ct&#10;daEAQZIw6Pe20iC0YG7KiWzKgLGkAdOj0oXUgnR6EPE0wXGkl/4PIjbWr9b1tDI85kA1YboZwWwX&#10;nLEGuKMNcEXqYXSXEcCqCcCdNP66MUKQnRgz0vC0EaIG4JMWxSAVaIXL30T4JWDR0HTzWpu3krDH&#10;rb0NU1M+nDs3grOnCFME+4CnRc1enCawhxlHsoRLPNkBm7sSw/ZitayPP9hMyJKZi1sIpT0IJ3sZ&#10;d40YdhEgCY7+WBeshGe3T8LQCautDoODpYTXcpisMmEUgZnvz+2XJTOa4Qq1qHfSN1wEo6tKQafF&#10;x/DxXiZ3NXrNxar7sVWOeerU89gJroOmYhgJumYngZLXuCNtqmW2lZDbbSlVE3INWEpgddchyGeQ&#10;7sy9hkIM08h20/iWVtXOngKmlWZ4XDTgbQTiIaaP/nIEmM7CBHizmcfM1fB6+A4IudLFXCZJkjQl&#10;aS6VNCIS7kcqYUaSxr+aNIzweenCKN79ExfwwguLeP65BTx9dZrvx6Nm2p0Y92CCMDg+40eKQBhL&#10;8lqm+0iUhruH6UYm/YoybceNClxnJj2YnyNQTLiRZl4IhZgG40OIxYYwMsK8Qf9mRn0Y4f2nxnxY&#10;mosRdD1YnI9ikfvTsyEFq6fOpDG7yHMzAWR5/wz9Tc24kVnwYeJUBNOnY8jMepGeJCRPezFNoB2d&#10;diPF36lpl4LWyJgFUW7jDIubYRj0dKPb2Yfyvjbsa6klMFXjtoKjePb9MpJa+/vUZz6Dg80dBMEn&#10;sOEQ6/kDAoEsHwT8DrCc3HtErUO67pEdOe3Euoee1NYWl9bNB7kvQ0se5rmHn8Cmw8V4oIT3Kqqj&#10;GpTuL6rHg0XN3Daq/UfLmvFgSR1Vg4e4fahYuhDXakuUPbAdt+04pFo01wtYSl2hhm+JrZarL1hu&#10;baA0m24taaCaL2GY21S5p5WBUubKnAhqObvcB1mpM6WOkXpVhkjp95NyU4B108EibDpagnuOE0aL&#10;Catl5biXwHpfhda6em8Vxf17y0sJqaXYxPObCKubK2qxlbC6rbRQHZduwFtq6rltwKYKblne3l9V&#10;w3gpRkVPM0JZwmnWxXxuwNmTIcxNRzE55scY01IgMsjyog8GVx2G3bVwMF8NeWthZNkorasyNnWY&#10;+XDQXoW6rv1oZ751sRxysMwJJFgWTzswIrOjZywYnbDjxMkIzsoHkTEnEuFBnFwI46fefw2/+LMv&#10;EloTGB6oQtDdiRMLIbztuXns3rVdgHWjAlapYJcrMmp1patVOCuVj6pEcxXp6hckynerS/ktFT2V&#10;D0D5Wz0cuh96wtD9W8tfXfn3fyPSn/n1SMKsK/9ZdK0O4+rwr+Xnd6v8Z9LvmR+P+eF7o1rrvq+m&#10;1XHyeiThl48ievhXS8Vjnvt8Y/L7rTXDlyvcRDfsU6orSW5ftmtd/3+TVBy9hvK7h2rblfe4/H5z&#10;v3+sH5z0d5QPeit5UK9oNa24u1GqYua516u10pWuV3O/8ls+ch5ZTmcqD4oUPPL8q5Qbepmia7l3&#10;D6WenX7o8ZAvVTblpB+Ta9R95Hr9WG57wz0lXG+i8r/461u9LFqt/OveVKkPVtqzyTJxd+86go2U&#10;ih/+XrfjMNbvP4YDre2YOHMa3/zmf6qxbX/x0T/AVMqIJA32+rId2LZhHQoPPYCAswlJQo6sbzqa&#10;6seoACONI2lNnMgaaAiZMJaR9YLtCloD3k5Ywm0YDjfDGm1VE8JIy5yVBpiAqKx/GibIJWOdCHkb&#10;YB+WbrsNvAcBlec9NNAMMm6VxprM0irLxXjDjQpwHb5aBbnxzAABcwAuXytszmZYCIAOSz3hpZuQ&#10;0c+wdcDjaIaP8BwhzMZkgp1IP6FiiGG20mgL4tqlNF68PoPTp0NIpQeQoEIET5OjCsPOKth4T1l8&#10;3+QnkBE0Q2OyNEQz+u2F6DYfwZCtiDBVBAfdOgltEYH4USMhivchzJ88E0JmbFhbMoVhluU+QulO&#10;eJKtcBJmzfZGON0tBEgaiyeCeO76BC6dj+PMqSABNoCZWQuy2X6k1ZqhvYR0AhvjNMr7RCMytpWQ&#10;x/gTGHYQYi00aJ3cdxJABRKl9dRsrYbBUAKjsQwGcyW6ud9JqO8zlakxo2ZXrWpdtdC9M9AMh7Rc&#10;069AvBOBZBffRQvssqSPGMoy4RGf1c3znpwsjKveoePoNRairnU3WnoOwCTGtYy1ddBfgq646Rk8&#10;BqujmrBageb2fahr2IHuniMwmcphI6g6HA1wUabhCnR3HUXA34UMYdDraYXZVA2Xk++cEB8hzIfl&#10;I0WgA36+42RSoJWgGjdhfMyroDQ7YsfSQhRPX5vBlUsThM0wpiYIhWNuujcjOubC260d+PnKowR+&#10;Am/SBF+wn+m2BylCqoLSQC9CBGYBZx/v5SXcR2N9mBR4TBJUCcqJ6ADvZWL6d2Ay48J42okTc1Gc&#10;J5hKt+FJ3nNmOojZuQgmZ4KECN5/1InMFGF5PoRxgkN6wY/kLI/T35FJF0YmHEgRMtJTfI4ZHyYX&#10;o8gQen1ZN+x8LnvSDkPEjD73AFoNnShqq8NjRczfBw/jaHc/nv6J9+UwVVpU/xZ7mroVgMoERNqE&#10;QyxLc2WTKh9y5VN+GaqWFpP93AfR9eSWDXuKWK4cxh37D1KHKNlnGU/dST9X1ofWyp/b1TGWvcr2&#10;kpl4V+qqV0qzPdc6pyZMfL2iX7LN90c/t+yvqgu0OlI7pgHresL8xoISbC4kqJZWaMBaRngtF1CV&#10;7sCiUv6WY2UE0crlLsFbyrW1V++vrYJaf7WiCltKy3BPYSHuO3YEjxcXwhIPYP78PGYXkszro3jL&#10;tSksjLuRitmZPgOYnQkjM+qAL9KtZgE2+Vj+yKRpzP+h0QFYA01oHypCbcdBtA4ch8FZiQ7DIfSa&#10;jzFdGTAxZ4aLQOsPt6jeCCPpXpw+E8DF8xGcOenD6RM+nFry4BzLvEsX0swfY3jL8wu4fGkU16/P&#10;sQyaxfbtj7x6l+CVblpapawSiyQiRq4CiP3ab5WAblLKX1bU+kQ0si+GjtxHpCrqnJT715BqdZPt&#10;m6j8579ZacbFK42PFWnxJ1t53vzzb+Ser3pNLj5lf/mZ9uSMk5zUtfL++N5uWnlf3PX3oxl+a4Th&#10;VSTXrun3miriPVd+q3vL16dc5l1LEqbl+M+Lh++31gybFEjc6vG/fJzPKO9Cfzf57+j/Ji2/Q0ri&#10;SEs/rDTy4k07zjjJ5Q9VsKtjsq+5VS2xuWP51/1YPyhp70P1FuG+qnxvyHdyTDt+43XfnfLT1mrd&#10;4JZhWetDlgCrfkzKx/zrVpcbK9do91VbXpP/W6Vvlk96eZUv5SbnTqVb7ot/UvfpLbd6el6druXa&#10;76UkfCqf5bSWmzdfWkvCehnvxd+bdhbgnp00MKWHBeP1tn0lqiViY0Exjnd24uc/pK3/+6//+g18&#10;8P0vYG7chtHYEGwDZUiE2zEzZsDMuJGGuQHzM8M4MW/B4rwZs9MGQoW0sBI0Ca82wpHDRij1taHf&#10;WYM+6SIqs5dSAYJgkJBlsxHsgu1YmHPi8rkIztGImp00EYJ7kY53we1vUi0KgUw3DbQ+uGMEsIjA&#10;XjtCKUJUop0G/SAm5+0YGR9GNDVIoB1ELD6I0aSB4SZAZ2yYodE3naURmLYg4CL0EqJHCTdTo3Ys&#10;TLgxP+GiPJgcseL0gg8nFrxIEEg83kZ4g61qmQgZJypryLqjzYiMdcObaIQlUAlPrAF+gqsv3gh/&#10;pAkuApqVgO0i9HkJp9L6OZIx4MKlJGYW3ARAAiRhOzJOIFowwDfWQWNUWkSrYCIASoulwyOtwm0K&#10;eKMEeh8BPuhrQYxxJuM2A9LqTIUI9SPSDTo1QLDqR4xGqcClmYZtv7UUffZy9FnL0DtcjB7DcbS2&#10;70dr214MDhGyh4p5vIywWo6OvmNo6jyAtt4CDBEihwncFsKrnQDsIfSOTBgwPmtVrd++BOF/pEMt&#10;Y2Ty1hBemxjuCpjkmWkcR2RtXBrV/cPHCcpVBMBuxNI9CDFdZEb6CIvDyKQHCJ6lMBqKCfe1GGYY&#10;DMOlGBgsRVfvcfT0F8FoqYKZkD1IsO7rLYVpkPdytKjJp9KJIQJkF4GT736S735kGLHYINJ8v2ME&#10;wckpP0bHfchk3JjIupieHBhNu5BO2hhPTAeTPM/3nSBYnkjY8dmHH1ATdb23twFhpoVwjGkpMoyx&#10;EScmxz2EUrMaBywTVIVj3Qjyncj41tFxmcSql+eZ3tImjPH+M+NOLMx4MTfpxcmlKM6cSmF+Poi5&#10;uRAWTyYwdyqB6ZMxpKe98KVM8DIdBjPSWupAbMqFxLQLKW41YOW9Jz1IEnZlsqXYRBTukRD6/VZU&#10;m3txfKATezua8WRdA/NuD17+wAfx6VXjQT/2fz6FnbXtWPfQTvXhSsBRys4NAmxil8p64iwHRAKi&#10;WhmakyqrRbRHlTuxS8VtsbKjZDmYO/fJhEdHlF8itUwMdedewqteF4mtLm73yoy8cozlkpTX4pfy&#10;P1dGcX9D7veNkg9srEPEJuV1NytVzjJMqqzlbw26eU7dI78M1u6j6k/WA8JaKlzS6nu4BBuPlebG&#10;sAqYElAFVKtk4qUStd1GINWWr6lVsHpvRR3uqanFRgLr3SVFhNwSPFpRigeOHsb9+3agrKUWpy+e&#10;wvRcFm6PASMpN0bidqTiNmRTLnjsfTAONRMwnZiTruKTDgRSPfAw75mC9bCzDJRlalzRdphYNrT0&#10;H0VN+2FU1D+FvqFjqteJjG93+RsIu8wzyU6E4h2wM0/3DR6Hi+VLJjuIZKIbHg/LNObz6Mgg84MR&#10;40x7S0yf5y6M4oW3nsRTO1QL6yu7BItxKM3x+ccEELUmbYlwrcJTkSjb5chekaqoc+5URU0/pGLS&#10;weoVxoGqwEVa5b2cUPP8/E5S4Vzj+E0pd21+mN6otNkltedQ4xZzzyvjvNRWP66gm/GTu+7Nkv5M&#10;+fu65H28UWnG6avHk9Zqor1D1YqgjkmG09LJzUgys1qfiluRHm7xX9/PlxozwK0GQNrHEH1G0e+n&#10;5LlVeOS3bFX4vofd63iftY6/mtZyr+J71bHvtfLjTJee9xVg0I1askXSz3IaWnH7an58r6XfV88D&#10;sq/ClUtrKq/njq+tG2FJl8yIK2lF/726XHyzle+//hyylfQr++pDIrfa+Mq141reiZbfNIl73a98&#10;yTH50Kn2GU/ye7kL6qv4/WqSVlE9LeSnp/w0vOJW2xe3InUd76+6l6u0prnT/Hpl+as9i5Ym1e+c&#10;//n3UEaS/M7VcWtJKwcKtVZFXqPVBSv1wbJf1A1+537/KEgZVsrIyh3L2QhiIEoc6MfF6JK64HYe&#10;V8Yej23adQhb5XrGxa27qH1luG0/oXX/EWw7ehRnn7uKb/Nf/n7rI79AYLXj0skITs7ZMUs4XJg2&#10;4uIZHy6d9eLcaQeWFkyEgh61xubUWB/hoBvZsV4sLbowN2NHMNBGMCmDmQASCrUilSC0jJowlTVi&#10;kpqglgiskxMmRGIdNKzaaWS1qmVJrDTOhgMNMFGpWTMSs7JsRx0s/jq4ItIltxHxLEEt06O6lXoC&#10;7YRWGS9K2IgakQ0PIhMewGhkCCP+PsQ8PUhHBjGVtmIuQ3AhiMRlCR9PFyLeboyE+pEM9CAb7cdo&#10;fICATlAmOAaCbfAQJAPRVgIhQTHZivRUD8ZmaeRl2xEZaaTB14JAsoX7HUiNDWBiykyI6oLTUUfw&#10;ldlsG2EwV6CL4NhlKkSPncDoZbxEawnjHQiOtCKaZTgyBLLRXkxMDyNBozNGOIqFOpCM92FCdX01&#10;Ik6YTkpX5hEjUsEORAizAqyjcs90vwJga6gBZsZfF8GxY6gAwzbCq+Eo+vuPwOOupzHbAoOlBt2D&#10;JegeLsGAqRJdg4Vo7NiH7n7CJg1ZT0y6LvPeowMYn7OoNTcdsRa40h0YOWFBZHKQwCVdD9sQ4nNP&#10;L9pphFvhD8kau4wTGsph+uEPNzMOmxH2NCIRbMeJeScW+c5PLngInBb09h5BQ9NutHUfQvdAkYLp&#10;bsLsgLUSBmcDAZvQ2l6k1uiNBLrh97SrjyHSch6LDSAc6kE8YSCg2hBLmBhvNiQJqNlRH+amQ0yX&#10;XjX+NJt2IJl146ylCz97bD88TCe/dWzv8szSX9yyCfMBIy4Mt+CXGitovIcQDQ4SJAgVMh561MD3&#10;3I9gjO8kxXSTkJbuXoyqLvDDmEybmUccmBwleIxZMDvrxcycF+msQ3X5XTidwKlrYzh3fRaLl8aQ&#10;ng8gNOaAb9QO/5gdEW5Hpt0YnfMjM+MjrLp5Ty/TmxOOiB0GjwX1piHsbSekNrfCkBzBf/nwr6q8&#10;qv/95ze/heff/ZNoNrqwbusTuPXJvdhEoNzIenD9HgIjtyI1l4EqOzQQFVjdsJtlB6VBbE57S1T5&#10;ouCVvzWJm1KWQ+V0X0aVspyhu93iljCb506fdVeb/V6zzRQMspzaIAyU+60NaZEyjZI6W0Gq/Jay&#10;TtZFlfKfdgqvk3Gssq+14Oa6NNMfVafL0jX6cf1YLhwCqtpWwsF7io3M7QZupXFGzun1rzy7socP&#10;HcfmYyW4p7hcdQveUkp4LSvG1ooi3FfObWWZWtrmgdo6bK2pJrRyS2CV8aq3y8zA9bXYQqh9oqoQ&#10;A0Er0tMJRKNOBPyDMBtZHkZsLDP9zNN879kE02wE8TDThGdIjX8OsEyyeZifkjKZWQuM3moM+2th&#10;I4g6E52whFrQbSxnfqlCOMryKD6kuv/L0IhQtE/t25xNsNpZJrgb4Qt1M++3w+xqYB6Xj031GHLU&#10;YFiWCYt3I5gaxCjT3uK5JOyeTtyzZePaXYK/k+RFq21uX39Br5C4z23VPqW+LuekGz66IZIvuU6r&#10;+F6/tHGlK35/R72Ra15D+rPqUgbKqmPL56i1/PhutVa8fD+kvzddCkC5fT1SmVkyqNrXtJa75WfN&#10;ST6IaNsb09b3Rbl3fINY8Kzp9k2SxIH6epcXxzrov5ZWx98Pg1Rakfcuz5CTbuyulh7+m9Fa93qz&#10;JPlX+xp6o9ZyK2HRz0t5oNafljSzSsoNt2v58WZJIDn/twqbpA1u8+NZfue7y5eexleeR8KvAZkG&#10;MQJy2tdqrTdMrr7IScsfN/++lvMUpcUj3VOvVm7nu1+Wit8bQfEV95TfEhb6rY+Xzo+TtSTxtPo5&#10;lMT/NXQz5dOa/v0Q6hVxkYtfietXnBMpA47nmd7u3iPrEh5Wbu/cRZilkXmnEg23XQXYtv8wfvW3&#10;fitn/gLvfNc5zEz2ES6suHg2hGcuR3DxnAdzs/2Ynx8ipAwhPkbQmhhQ3dS8BNLspA2XL47gucsZ&#10;vOVyFmMpKyYyDvzsB6/jf/7+z+Mjv/wuvPT8vILhc6fDmJtzwEQ4kRlkgykaZoRRc6gWxmAtLPFm&#10;OFIExmQ73DKWlMaaf6QT/iwNr3Q7LITH/jCNLrofDtUTaLUW3EzCiHECaSrcr9aUlW2Sxl/Y00Gw&#10;sGA6a8OYLN8Q6EXM163OT2UYTl6X5u8E3aX8MvtvF0YJRclIDxIyRjdBUCW4ZcYNSIzQKIx3EMgI&#10;Zaq7bC3sDLMr0shtPfosxWgfPKLGfQ7ZymC0V6hWSwEeaSFNxHrwzDMZnLkUQGZ6AME0jcsQQT1M&#10;gzTG5wlWYdBXjqEAwS1YiV4X/eFvU4DHCbsuPvdIoh2XLoXw1pfGcfmZGGaXrPDFmuDgOROhf8hf&#10;jUbjIRxvfhRV/fvQZD6GemMBGgyH0WIqQLv5KHUMXeZC1W13wFyCHkMhjOZyWG01cNKg9XtbEAt2&#10;YiJrIkwbERjpwci4UXU/9kpLLyHUS+PX7W7A1BTjcMKMkfQAIjSAZTZj6V5scdfALS3UwTo4/JS3&#10;Bia7NubV4qwiqB5hnDQT9K2E8X5kCIej48MI0u9hczXcNLKd7lZ09hTDYKyBPzAAj78PLncP/MEh&#10;hMNGJAVU49KFdwDRsAEyAdJIys935kM87uY1JkSSbpz3GvCWwRZctHXj1wr24s+eeBh/sXk9PvT4&#10;Nry14TjODjfj+b5GplkXUiNWpFIWZJk24kwHPi/hXJYaCnQh4OtEdsSsZnSVZW9mJ/yYnQkhPeEk&#10;GFsYV7yWEDtNADh7NoXFpQhOn03i3MUs5k/GmG9s8CeZjibtGD8ZxshsGOExPxxpL4xRF3oCdrT6&#10;HaiwW7C3u08tNfPBD304lzNX/j73hS/gxLXn8Fh5oxprqsZjLtfrUv4JnGr15noFgCyHc+WDgkdK&#10;ffCTfZYVqv5Qdou40eBSO7ZyTub/UOW1ug+lQ6E6trZWl00qjHSv/9bqB62+0DhnRVLuCWSvMIxW&#10;h6iPscvAyusZPr1BRSvzWMYdOIZbDxzBbUr0Q7TvqFraSzUScl+/r7o37yP16Mb9Rdh0uBT3HC3F&#10;fUUl2FZShK3lR3FvZQHuqynA/fVHsbVW9o9iWx3d1BJmK0vVuqz3qLGr5Xi4qgxP1ZazrArj6bde&#10;RSzigNvag/e+7SJ+/Rffi2uXpjGSdcNg60DTQC3qe5m3zYRJZyvzSw/zTy+C0X7mtR6CZge8kW7Y&#10;mB8dAUInt639xajrOIRu5tcBZx36nLXosVTBQlANyXAIllsydt9prYfDyON9ZQi7WrHIsneMgDvC&#10;8m1exu9PmZhPujDNPDc1bsZgTyHMQ+V4RFvWZq0uwfLC9JfGiKYkMjXy134vn8u94LWkrpPKSJRz&#10;m3/tjZJz2nnlRu5FreXvd1K+v5qRsvL7Br3Wue9C6itzbl97Hv25CAtMhMvPqPTmh0GPh/wv3Lry&#10;z9+MlifVyl23lp+6pJCRAkPe83KhoDLsG3iP8izcSibXu44shyUn9W4JqcutQ7lrpEUjPz6+PyrU&#10;Cq2cpGDTw/W9VH58vOa7yZ3Ld7OWfz8I6e9adeHJhU/P//p57RjfOaWH/2a0+l5vRCp8uRZC9Zv+&#10;al9ic/CfOy7pUZbqyL9Wl/ZlOP+YBnjaVksnejzcWBa/udKeZSVdqmfhc8gXXrm3Hm96y+irScox&#10;9ZEm55eKA9WKKeVbDlbor3yB1loZtXe3bESwEtbvla/V91lLEj9qHCqljuU9j0jCkJ8X1THxW8om&#10;/bfa5oX1Br0ybCrMKk1q++pY7hny4y1felhkq7cQq3ebOyfS3a3War9+WCVDOG4MO59XnnnVJFKq&#10;HtDrAvV8zOeqx0FB7j1JPBTjrl3FqnXkzl004h7djcO1lfjil7+gjOF//soXaYDTsJG1SGW23mAz&#10;RlOdGM+0E7hqEU01ErZ6kZomMEwTFgg0yYwJC/M+nJn34NyCm8aQB9GIjCUl/GWGCVlDNPSNWoth&#10;1ojMGCGRAKgmWwo1qjUF7fEWglsDXMkWglkjQtL9N837x7vgCjTATugJZGnQpbtgJ7S6CLUOgVte&#10;EyVQTYoRRiidHiUMpMyI52bdlQmj0jFCAgFVzi1MujEzZkeaxltEACTch6nIICbjBkzEh7CQtePU&#10;vBdnTgQwP+tgmKXls5dw1It4qke1Bjv9DbB4q2EO1MBB2O63l6CTECgtnDJJk5WQJl1ppbtuesKI&#10;qVk7oc6kuvL6CHkGGyHMVQJbsBo+Pq9npBW2RD2MERqv/gr0+0rR6zyOfk8JjITXYV8FnNE69aEg&#10;MdLBuGlmGKoRYLylxvtUa6eb0DzsraQBW4Y203FU9Oyi9qCidy9qBg4qWLVEGzDkrUC78RgGneUY&#10;9tTA6NLGphqtlQTIVoQjnXA5G9TsyiEawdF4D2ITQ0iOGVRrrpoUK0h34S7ECKhjfK40YTMgXZml&#10;dTrWhSDjSdZ3tbirMOwqV2OP/dJanWjToDfUilC0g4a7geDfjgFDCWKM39l5JzwEYau1BhYrwdZO&#10;4PW0wu5oht3OOLIyjVDBkBGRqIw97YPHR8Oe79Hj7YDVTv99RobNyusGCN998PmNBFwjjXkL72kh&#10;PA8wPH3oNdbzPTTD5G5H33AdhoxMe/ZOQng3fJ5uRMKDhF7pRmngsXaGq437fIcjNtXdeGLUy/fp&#10;wtiYB1NzPoxPujA968fktE9N0DQ3G+LvIMan/Ugw3YVGLAikrQiNuxCe8cBPN7aECwZCaq/PgmaH&#10;Ce1BL2afuYZP/M1fq7yo//2fT38GT7/4Dmw7Wot1TxRg3WMHmMelXqQtmOv6L3lfAE6DPZYRapur&#10;Q5n384edCYSqOlUkdjO3y+Uuy9sVO0Z3v2LP6GWr7CtQVOWMXK9J7efqH1V3qK32W6BTdyvHZF+G&#10;bah6RI6pMkrqC82uk7JNO6+74TOr8k3uzXDIxFFqn5Juyfox+Z2TlIfyHPIM8mza70JsZHxs5HaT&#10;EvfF9mB5eMcBxtdRaVnVZvu9t6YKW2rKsbmmFBtrSnBPfTnua6jEJjlWWUFIrcQ9lZV4qL4WW8sK&#10;sa2oAIda6+HKhGAJWlBTf5wQacHJEyO4eG4c589mcebsGBaW0iwDAxgmuBpMtYiPmDEia+wSWp2+&#10;LniD3XAHO5lvepmnelXraO9wObqNZbD4W9FHSG01FKPTVoFBt0zIJGPjW2EwV6G3uwg9XccQcrdi&#10;ImXEGNPwZNKEKSrLMi4Z6kNChhsEWZZ4mWddzWpJrVGm98ce2fbqY1jXklrgP/fStBcnCUJr0pYX&#10;vFpr+fFq0l/8Sji0ym61u9eSjK1UhlTut4RR++Jyo7sfBemGTr5eLT7U++A5PWPJMd2t/i505Wfw&#10;m9UbuebNlA6qN4RDnnmNOPp/RarQVHlk5R2rCkCPn1VSM1JL/EmhyN/qA9EPSd5QZYo8hwqf/o5l&#10;S6mKRHtGla/znvdmtNb9blq59CVxLbOSy/31/KXikhWygjJ1jOWOtJqyYrnBj5w0P7SyUw+XdFOS&#10;Z9fdyDnNL57P3VvSuFSu2hic7/J5KLmfdMvUn0X81NKFVJo5A+M73Ee9Lyr/w5wC3jw34o/mlxgv&#10;eeCSkzar+43HRDf48Qb1amWnlI/613A1horPoKA7l6Z0Y0W6aUmc6EaRUs4P3a+b0eowfCet1e1Z&#10;8uqr5envlSQsq4/dUPbmSftosBLfWvj149qzaPGqpS2tpUTiWO4j3QIFWLUlke7cVUQV852U4p6D&#10;Fdw/hFsffhSe7EjOPAb+7GMfxfy5FN7xjlN45zuX8PxzGTz3dARnThP+su0IJ5rgkrGdo30EVwsB&#10;pZfHjZietBAch5CRpVwmDGo2YI8sY0NAicQ7aJTR+Iq0EI5KYHJVqjVFHYRTK4HUHKlHWM0GPAA/&#10;3ScS3ZibsmB+xkpwlDUy++CKNMNFsPWk2xEZI4zECa2+OkSTXViYJohOOrAw61OTKo2lTQh62xEg&#10;aPicLYTXQUyN2QjPBkxPEEpPhLC04MfVMwm85dIonruYxsWlEC6djuPK2ThOL/oxNW7B9IwN118Y&#10;x8ySS7UO2rx1MNoq4Q41wRajoZhogJcw7x5pg41AaI8R6DKENsJ2mOCWSPchFutEXGb/lS6lhECr&#10;t4bgWIohTxmBlFAXqoYpUg2ndDMe60Rkqpfg3gRvogV+wqwjVAd/rAnBBKEv1YzUBP3MysRIhPto&#10;I2w8LxND2RmXJulCSPXYytAydATN/UfQ7ySMpjpgCdSivGl7rtvwUbT2HUa/uRSDtnI+UwUc3kY4&#10;pSsz4dXhayZYEtQSXQiNDSA40oNQpo/vjEYunyuY7GaY+NyyTm6gST1rfHwIblmyaLQfUV7jDjXw&#10;PEEwzLARsA22EhrUJWqJG0kLTh8B3y3r6rbA62+Gw1lHGO1QHwhCvhbYaXwPD5XAYqohiHYRWlvQ&#10;319JmJVxv+10387wthKUuwnCXYTXToyOejC/FEd2zIVQ2MhjDLNMqsR9u6sHZkKplVBqsnURFrpg&#10;dvfB7OqG2dQJu5WQ4OqDn1AbiRj53obVrMLZjAOxhJnhshKUh+HyiBsjZmdTuHxlFk9fm8ap00mm&#10;lQAyozIm1ozMVABTSyNIzUYRmQzBO+qDJeXGAOGlMzCENu8Qqk1DKOhoxZWXX8bnv/SlXO7T/n7n&#10;f/4JbJkprNv6lFrm5Y495AeBKunGq+rrtZUPnLpUS2reb13iVnW3XT52DBu4VeWhKpu161QZ8zqH&#10;l6wlre4VftDKMO04yy0lrSzT6g2tDr+NLCQ2wXIrq4SRYdL3l7sG8xmWJW72FhNGywmiZdwSNPeW&#10;YZNSMVWEzQKovHYT77mB/m/kfdY/xfLxqUNYt+8gbjtCP4p5fWUNNlc3Ek4bsKm6CfdUN3O/kZBa&#10;j6019bi/rg6P1DfgkYYG7GyqR2/AC+tIBAXNFXiqaB/z9jCWmD6mTqaQGfdifiGGS5emCK1jOHsy&#10;i3MnRzEzHUZ6zAmLsw3D1ka4vJ3Mhx0wOZuZrvtgJ1B2DpahpecYGrsOo7Wf+bb3GGpa96GsaQeq&#10;2vagoecg+kyl9KMWDncTrM4GNXv2WMaKkaSBGkYsakSY+SAaMSAU6EckwDKEv9NxI8ZTNoymzFic&#10;8uLJJx5eu0uw/tJWSz8uW5HuVr2YNbT6+tdS/r1VIqCWW2dvVrnrxR/xU/+9+l7/t0l/zmWt8S6+&#10;G6l7rHH8+6EbnnONYz/qkjSua63zryYpSFVr2etVLv5k/4clb0g48isrXZpRm3cut5+fPr6T1rrf&#10;zUr5IVtKj798v5fDyePqmlw5tNofXbo/y8/zKlL3ybnN11p+vl6t9Sx6N/FXhmPt+BM/VrtdS9p9&#10;NFjNNzLUOUq/f77Wut+bJf25X6HcvVV6y2l1uPQ4UlCfJzkmfue71bX6/t9Jengkfpe1hr8/TLoh&#10;HvOln89Jf+fL+1J+Ma+sly6DNHZVi+wewip1u2iXGKdilxTgnu278Y6f1JbD+MrXvoanX3oWpy5O&#10;4vxlwtqMCycJbCcWLBgf78HU1ABi6S6qF5HsICxquZNmJFPdCBNCE+O9mD1lx9jcMAKErPgowW2s&#10;l1ueH+nEsLOCoFSklo8593QcF66nkJgYQjRLKCJYOQg0AYJuJtOPbHYAs4sOpKcMMAXq0O+RFsgq&#10;WATUeL030Ybk2CACwQ4EAx1qpmBRONRFA62ThloPocOKZGIAiXgfxscsWJj3YnHBh9OnwnjxmUm8&#10;9NwMnrs6huevjuPqhRTOLAWQTg5gcsqKZ58fxzPPj2H2pEeN77T6GwhuvaqbsjFUA0OwGtZ4I7zZ&#10;DoJrJ0VYJXiPzJgwNm9DZpLQM2nG1IQFaYYlQbCKjHTBlWgmqNfAEqzFkK+CqoQz1YLU4jAWnw4h&#10;NWeAm5DqidBvQno8063i0hlvgpPP7iMg+wmt0sprDzfAI/AuEyJ5a9XES429B1HfuQ8N3fvRz9+y&#10;fI3NS3D0NahZmIcdhNrhYjR2H0BT7yF0c3/QXoEBabHh1iCzJbsI1u5quAihqTkLohODsKoW8VYF&#10;ppZAA+G4Fr22UnSZjtNtJayRZljCVLBevXN/jM8pLa2OUhjtZYT+StViLh8ZQjJTdITxRjj2hQie&#10;0npLUA1L9+lQG9WJlHTLjvTA72pBJNTH98g0FRTgrMfgcDX6jRXokyV7XHVUPYbNNWoMn9almPAc&#10;HVJAEE2YFEiGYhYECI3RpIv3tMDk6GPYegnBvXDYBxkWaVGXiZyiBIwUzp6fwPmLUzhxOoNUxqNA&#10;12TrQSwlLaspjE6EMEoYidPo94WMyExHMLmUQWxSQDWG2NIY7KMRdIdcaPRaUGwZQJXbDN/8NL78&#10;la+q/CZ/X/vGN/Drv/27KB6y4haWeeuYN9VYcwLqHdJgdaBYle13Se8i5mk976+WAF1+HaCXCfll&#10;YL57vbxYq3zRypCV369ggTeg1f4s+02tLp9X22z54V6WALfUEdyqeQxE+8tw14FqxlkV1h+sxoaD&#10;ldhwoJwq4e9i/i7CepnheI+s93qAxw/hvqPHsbXwOLYU7sPW4oPYWnYUW2XManklthFct1XW4f7y&#10;OmwtrcIDZeV4sKwQDxXL7MyNCC+NIrEwjuMNFVQZwlMxlgd+1A7UsowYZJ4lME64kJ0OqPHWYe8g&#10;MhGWDQGmQ2c/AgTIUGQIXn8vhi1Mw44m9Jqr0dJXjB5ua9oOoqxhF/oslbCwnDXYa9HYcQjtA0dg&#10;cFXCJ5MspXrUGskyG7vJWqPGsnrkI4+rg342o3+IYTE3o4/b6pqD8Lp7CbQexMImJKJmBL2yPnUL&#10;Hrh/y+trYZUWAW3NUe2lyTGtpeeVbt+I1Bgo+qfuoV76SqK5OTFx5PZVIlJ+rd1F70dB+ZlH9Jrj&#10;3nISo1nPQLpxcEMBkef2ZrT6Gv13vp/fS62+d/6x1c/+oyL9GW54j+rdrv1+9efOlxqkL4Uh97VW&#10;R/qX+4r3SkklkRu4L1o+/sMRf1p3WS1O9A9VUq5oXYFy7vhs8txal6Ib4+K1lH+fm1H+Nfr+Df5R&#10;aqp8xt2KW76n3DUq3Ln9fGmTPqz4pwGc+KmVqfozqQqdx5UBIO81975kX28J/G6kGwwqXNxqY2u0&#10;+2jS3Gnn176f9lVcT3s8xuuUH3JcyuCcH6oln8fFvf7cIvH31eLpzZC6x6pj2qRL3GfaWj4u4ZG0&#10;x7yx/CyUSmO5Z9Clva9XKv8eb5YknKq7meRPCcsabvLD9mZLnmv1sbXCoETQ1Opa/ZjkBYY77/iy&#10;cs+j+3e3tB7sYj4SOJUW9920Q2Qs654iAmshbpdw0Ihb9+B2zF65ljOfgT/66EdhDFgRyHqwdGEU&#10;p0/H8NKL0/iJl2dw6WIQM9MWGvU2JEeNCMdlwo8eAkEXwYAiXEXTnRgZ79O6rKZkoqIuBV1OXy0N&#10;snJ4gk0IJQiY8S4aVOUElUa64XlCmT/ZhnCqE9mxIUxOm+lfH5r7D6Kqexd6CXa9BMVObzkGZMwr&#10;gc5EP2UN1oH+YtjsNQiGO+APtBGA2uAkxPj9BCx/C0KExeRIPyIMa4QQFOU2RrhNhgi1aRMmRi0E&#10;JEJyZhiTkzaMETQz40ZMLxF4CM+yPqkv1QUHQdlNsLbGG2CJEQKlxXmknUYqw0+QNBMcLbJmKt1G&#10;CdypzBDiiV4apq0I+loRTnQS3AlqhHsZ+yoto9KNuNNSiLq+/ShvexKDjCMn/fHGWhFK0m9CoLh1&#10;qe7QrTCH6zDkqYTZL2s1NtEPgiFhWiSg2W8pg80vLZ99hMQaNHYd0JawcdUS0qphDzXDE2tXa6z2&#10;WUowQEg1Mx6VP0Fpqa1Tz2AP8Vn8dbATkt1x3jfAfUKoK9EOE887+L4E1O2xRhikm3SoHh5532N9&#10;CHJrtBfDTciVjxZRvtMo33FUPmwkO9TEVjI5lcVWRYO6SE12NT7B98D4SoRbMSrrSkZ74bHXIRbs&#10;wkhqWLUS+WSs8Qjfy6wXCR4LyrtMDTAd0vgn5EpalO68Hn8H4ZXwm7Ziaj7Id+nhu3AzzVkRjNkQ&#10;iNrh9A/DHTAhGLLC7TLC7TbA6Rykn1acOjOBk2eymFtKYmwqggCvc4UItONBjE4nEMvQz6k40jMx&#10;JAgpUQJqYDzGNBCEIe4jpLpRbTOh0DCACrsV19//fvzVX9/Y3Xfp6RdQ1GHEuscOMi+W4q795biD&#10;cCX7d+wrYTkvM/TKZEFSRrCc3y3L03BflmHJKyN1yYRC+WWJlAkySaZu5+jHVdmg3MmxlePKPlL1&#10;pdQfmpZthZybNy6GW9XRUk7pZVfOBlPHxE3uPlKG8XlU/ZmrB6X+U1DK59fglOEXN5Q2OW2xds3B&#10;MtxZUIO7Cqpw5+FK3EZQvZXub91/GLfv3Y/bdu7iM1H7dmDzkX14oroIhQPtqLF1o6q9GE0DlWoJ&#10;Ie9YCLVDLdhVdQxPVh7HY0UHcKCmCMeaylDSVgoDoU/Kxp/4wDW8/J5nYfUaUFZ/nBDZj9GlFJau&#10;zCC7GIU1PICq1mMYMDXj/KUpnDudhdfRDb+lCxH3AGzmJjQ1FaC6bj8aW4+gomE/WnuLMeBsQH3P&#10;cdR1FjBPtsOX6IPRWY8BSxU6ewvVRGWS353BZhiZp/uGSmAwVcHhaiGcElyH65n+21DfdARtHaUo&#10;rdqLB59Yj8eeugfHDrOM6anHaMaHU4sjcNk6UHTsUay/67bXB6w/1vdPa8FEfhe8fGkGgeZeZfSc&#10;ZH+1Vl97s1rLr++H1grLj7qkgNW7h+rH8rv2SsGY/+z68TdTut8/Clor/Dertfy7Wa3ln6613N+s&#10;1vJPl1Ts+jY/D6tr837/KGt1fHwvJHlLr9P0fd0o0vPdWmHTJaCdD7FqrBG3GtyvHFf+vEq5/L1S&#10;fji/X1orHK9XUkfdzrjSxqvyOQjm66U7H9+L1sqqHZO4lfO60Sjxve7xvXiiojFnSmt/H//kJzB5&#10;bhYnz49hctyJpRk3ziz4cO5EBKeWQlhYDBNc3YTBXvgJY6lEPxLJfoQJDcn0IDKjw0hmBhEb6YU3&#10;2AK3p0HNhDtO0D1/JqiWtlkgGF4+HcD8nE2NdXR6axElqE2MDiGdJvRm+2iUNaDfQ0glsA4TFF2E&#10;JBvhTY3ZHDoMo7UCFsLq0DBBjZAqS5EkCT5yb1+oTU0GJEvWuH3NCMXlnEziQxgMdCAVG0CCYJQi&#10;8Ej4R1L92jI8XgJZoFmtbWojuJkDMrERDcQEQZigJstNmAmaRl814b4GwwRok0C0jMUljDsJdWGG&#10;XbrPuhkGCZNMWiTrkzpc1WpSIqe/Hm5CoizhYyXsDXkqMOQiiBLy7ARaAVlZTsbkqVbgaCEwmnwE&#10;UnspOk3aDMQDhNshWSaHQG3xNcDIsI4ZKzFT+hS6hunOSA0Wosdchn5pQXVW019ZcoiGrqdWLYcz&#10;QAn42wnjjmgzZB1aNUNwlL95T5lYKkQgD413wyuwnZZu0B1wJPlOCevSJdqX7kQw06W6Mot7D9+Z&#10;h3ERIpxGCO9WPnP/cCGMNnlH1Ri2lqp3JV2BLdYq+AmskmZG0wOYm7BifsqJ0REDUtFBzE64sTQX&#10;wuQYoTNuUV0c02kbRmTt30APXG5poe1QHyV8wQ61vq3L2w6HW2Z87qZ6ER+xYmY+iuykH5GkDdG0&#10;g3IRPKX7sB0ezzCicTdSaS/h14Z4xoHRqQDCI3aE03akJvyIj/mRmAjAl3QyroeYJo1osRvRbDeg&#10;w29HncuMImMfysxGPPO+d+MTf/vpXE5a+fuvv/5b2Mj8t+6R3TnoImjtFdiSbSnLOpmRt4ySseba&#10;ZEea7SISu+WV3X7fzDLku9PNg62UPQqGc3WGKP9ZVGupbHP1xPL+fg2g1cfG3Jwc6w8wrg4WY/2h&#10;EgJ/MW49wLq9oIjAWkSAPYoNBw9jc8EhbDlyAPcW7MFDx3djR8UBHG0pIpQ2oMPVBYO/HxHCZTZt&#10;QmJkGPGsBeGMGaZAOwxMW9ZYD8ITFowuujG15MXsghdTUzamTSuWTkRx8twoTp0bw4lTWVx5ZgGL&#10;ZzIoqzuIIUszFk+PsPwZRHX9YQWPwRDLpoSdZaZMGDaERGwYCRl7z/v64wPwpYZg9LYwb9bCFe+F&#10;O9nLsAzCGWjF4DDzqq2OeYlloYf5Mkk/Egam+27Ync0YNjG/OtrgpuxW5k93F4aHG9DJ++7YtQWP&#10;PHY3mhoKMT8Tx8xkBGH/ECpKd2P3zs3YsOF2AdZNrwBWDYB+rB+k9Hdxg5hJ1jxO5WcmXariX6W1&#10;7nUzWsuv74fWCsv/DVr73a3sr5x/ZZy8GVorTD+sWiv8N6u1/LtZreWfrrXc36zy/Vl595peC1h1&#10;gPpR11px8r2QxJnUaxr4iMT4uBFaldYIo0iP+9eS8kv/Cv990lph/V5rrXC8fmn+LMf7bhptlBr7&#10;JktYEF6lm/Ddu45g/d4jNJy1hf1lOagN8t52H8G6B3Ygtnga39ZWu8FXvvoVvPiO65iZjeHEdACn&#10;p/yYHXViWsmDrHRzo7EXC/RjMmPFGEEiETFiPGvHzDTP0wAcoQE2PiZdY83IEGin0gbMECjHwp3I&#10;EnTnCLgZGoUeWw3CjjrMjhBSZJ1VGmYJgmU80k7o7aYR2aeWXxkisA3IbLyUw1WLeLpftRyKRqfN&#10;cAWa0Ni+FzZPPVLjQ7C562Eg1Dp53EOjzyUg6muC3V6HcLCLoCqT7PQiplqLu9TyJb5IB2x+gluE&#10;kEmolC7Jw746DHirVeumJ9QAvyxtQ3gOjhLUuHWnCNwEWhchzcrrhgmkBk8NDAQ0o7sGFkLwxLgJ&#10;pxfcmKHxm0z1EZ6km3APn6sDrli7AtUOcyFhnBDO+w56q9BhKUK78Ti6jcdg5HEHj7sirTDLmFo3&#10;ATQg68Q2oWHgCIprH8Vv3nsnsO4WpBr3odVRg2ZHFezth5Gu3wuZYbTXVo4uxl3HcBFhtZLhqyL0&#10;VigYFjC2UQpSUx1IZHsYvg7VJTk62kMoZTj53IExAuwE42u0G8mpAUwsWTGxIMvh9MJOfwYshYT+&#10;ajX2NjHG6+KtaqZgB8McJcDa+W5sjlpYCauyXmRP/zG0tu3DQF8hfARQeS+yrE00QNgMGzASs2B8&#10;xKlm553MupEIGpEMGVRai4aYVujOH+yh4W9ELDnEfZkoy4RIwkgDvwW+UB8mZGIkgm963MP05GC6&#10;sSMz4UU640M6G6B7F68zwE+ICMSN8EQH4KZi44TbCRfiU14kZ8Pc98GbtKLNY8BR0yBaI0Fcfvc7&#10;8Q+f/yct0+T9ffCXP4ThcALrHtuDdU8V4JadzO+7ipgXj2Ej8+Im5tkNsr+rEJsIqBt3l/A3RWDd&#10;sId5ludl4iTNdtGXf3llOSl6ZXnwwy3VWzGvbFdlvWz5LGKL3wCty+DK8/v5vPu1Hm0CqwpYD7Cc&#10;20/AZ5l2x54D2Hz4KB6rrEZBezsqBnpR3d+OxqEODDj6MWDtQL+5CSZrE5yuVni8rWo26DPTYZxd&#10;iLDsMmOEgGjz1cMeaYAnzbQ/04/geA8CmS41fj7I8uHEohdPX0zj5KkY5pdiatboUyeSOLWUQMjb&#10;D7+zG+m4FdPjASTiNvgDQ7B6ulHTXoiqzuMEU4JqdAghXy+iMQNCsSE0dReipHEvaruPoc1YhmGW&#10;VwZ3I5yhTphl2Scj87+zkfmnQ00cNmiqhcXOMsraDLNJJg9rhc/RAa+9HV5HO1yWFkykHVicDrGc&#10;7sU7Xr6A//3x38MXPvcx/NZHfhoOeweam44gRlh/9JH7V1pY9RfyY/1wSP9qn5/h5at//m9dqkuG&#10;GLg5Y3fZD+mekfd7ra4XN6v8+71Zkoyfv5//e/n4GmH5kZcUdDnDOf9Z82fL0yTupRLIP/bm6BVh&#10;+i60uuzQ/H/z7rE67K9Ha/l3s1rLP11y/o2WmWv5p+v/lRZWibtXxF/u3Hcr1UrHrX4PkTZz+IrR&#10;pMZDyz6P62FaHU6V/1RezUn2ZaxlrgzVWwD1vPz90ivD+b3XWuF4/VrlDyFVlrBRa/JKnFICrAKm&#10;ssC/wKpI7q916ZZ4PopbHt2NPbVt+Ow/fT5ndgNf/dpXsLSYxYUzY7h6bgJLNM5mafjPjvsIXz4s&#10;zoZwmkbb+cUQnruUxgtXx/HMRZlgJIWlhTiuXp7BW996Hi++cAYvPncST1+ZxunFKGbGnBgjHEzT&#10;eDs57sTpMTuuzfvw7KwHL54M4+WLKVyYcSPkaobdVImBAYKQpQIhQqfXVoG+jv3o6ilAW9dhtHcd&#10;gtlSqUDI4ayF19uE4eEKtLcfQHfnYQwbSuB11hNu2hANd2GKED2ZNSEmXUkJxql4HzKE6VR6ENkx&#10;E5LZIXhpmLoJhw7VPbYe1qCMY+1CZnwQsUyv6uIrk0l5gzJRURNcPO+NyXqlnTARVl2yDA6hdNBZ&#10;qWYSTmR7kcz0wB9rUevPGtwVGPJWqmV9HMl2RGeNcKYJy3Gep5s+Xidg2WMphVG66hJOzZ46uMMt&#10;CKe64eV94oTSsw0H0OdrwAdK9uTWGr0Ff3r3LSg5uhkvPr4ZX7vzdvzzrevQW7gVR1q2o/H/Z+8/&#10;wCzLzfNAuMkJnOmZYZghOcPh5M45VOrKOee6OeccK6eu6hymJ5MUkwIlS/Kug5LloOD1ai1Zv9eP&#10;7fXa3rXXv9e/00q2lWxpvZLXst7//XAObp26fau7uqcnUOR9nvfBOTjAhw/ABxy8FzjAxDHMkKhG&#10;i9Qz3oEJfz1mSMRnQkJo6xVciTZESv0kaMynfIM8zwH4eZbP2ozhJ4P3gmye1QU38xLM9inCq4hv&#10;ggPpFMuLbqo8ioXzbsyt2EkgRxGOcQAe6lLLgBPJIcRlyXZmlIN2kszkDMmonXUyQ6JqQzHnRJ4o&#10;Fl0kll4s0eYubmRx8WIOiySu+YyTpHYGmfg0ynkPFmdld+cI1jhA36DdzdE+/dFJuAJjCCZIcOej&#10;uPbGCi5eK2H1QhLrF9PIz0URyXipWwCFcghJpp9K2TA/T1lrScyvxuEKjWHCO4j4UhwByth8+yp+&#10;u2qzJPn9jV//O5jJz7JdncCeL76MPQeO49GjHP+TYD0kR5ORmKpZQWl/bGuKkLJ9PmGSU2NjJRmn&#10;sN3KvSzlZ1jpK4W06bFNpc+0YFvbvwt2iqP7Wv1M3J1XuEjfJfqZfbz0Myq+IUOjko753pD3kPgZ&#10;n+oY9zqs6g/p/zDdhzi+fph5fvjIGTxCkvrIYeb7yEk8fvQ0njzeoI6h2XtUZqfZz7GcHiXhf+bY&#10;GbxSdxJHWhvROtSN/rEeDE50YsrRDYevn0SPhC41hkJJVnDYkE2NIhkewFx2Ekt5N7KxMZSLNiws&#10;8Lo8SbsYNOw53YFwsQ+xWdrrHPuENPsjtsdrr2fwjW9t4A32d9/+wat4860lpJPTmC37cIU2Olvy&#10;IhIeZV80ZnyrmpyA09+HCWc7Bicb4Q8NkfzOwEsdhmwNGCBG2XeNylJ+Rz06pk6zf5A/pAYx4+3A&#10;lL0VM/ZOODxdsPm64PD3wk3ianN1YmS8DnbKjUakPyMJlrOm5VxqkuE59rELRSduXs3jb//qz+Df&#10;/qu/i//hF38C62txJEiY52a9ePmV57+/JPijhCaQCnKvn0mjeEBQcs009L9F1Xp80Kill0DPfEgY&#10;6/XHEVJ+4tbKx52gdxrdJsvSCepw9yP7QULpZdrJ3XSR5xXUyMtO2BbvY4BaOlpRK45GpT2Z5SVQ&#10;cYRoWsLVQnU632uQMtD/Xt+pXKzPrLZ5r5B41bKt0GGq430fHz/IO+IhDiwfOtSIPc/ux7kxO37r&#10;d7YG5n/lF/8ySktZXH19DRuXFrB2aQ6vv3sZ3/ozP4Cf/6Wfwj/4X34Jf/2XfhI/9MO38IM/8ja+&#10;/SNfw813X8eU147TzY04Un8GRxvPoLmvE2PuSWQWMnjz67fwDZLZi6tJrOZIOjioWyd5+dqVJH70&#10;3Xl8+605XL8QRy49rpa9hcN9CPhbSTw7MVsYgp+EbWqyjkS2DYsLTly+EKH/FGKhbmys+nFhnaSY&#10;RLRMmYscqJaz4yhlZeMRYwnq4rwdy4skRQXZ2GcGKysMv+RFmuGj6SE12yo74WZmx5ElSS0uTGFu&#10;2Y55ojQ/hUx+BGkObDPZYQ78ZnD1GgnNpSAKc5PIzU4qwipLfWW2NVLgQDfTAXu0mYSuU23a5OT9&#10;ZKwZ08l2uHI9sDFfU+FWjHobSCRbFEmdDDSj33EGvbZTGCN5dUe71IZKfdOnsdFxCD958gWs9hzG&#10;//HFz+C3n3wM//mRh/AHD38C//CzT+APH/qkIrBCZP/RM09g3NWAuK0OV7xtiK5OU49utZx5JnIO&#10;Y/46jPrOYjxYj6lII6ZjjYiW+xGfH0K01IfU/AhJ6gDCcg5umLpFScp5Hykby6AdCfqTuEbKYyS7&#10;o/BxYO+j/nGWjSzJtjka4fG0qjNfo5F+Y7OsDOujxPIkSZAdTDMxlm/Ri1LBjVxuRn2fmi2SwLIO&#10;U6zXSFyWVwsBmEZp1oeFxTAJQgC5uI3x7azTMOswi7mFJHLlGDLE0uYs3vzaNaxenqX9xtUs67XX&#10;50lYs1i5VMbF11dx6doi3n5vE1//2mWsLLIONzJYXUkiXwxgfj2P/GoBYzE3vvNT/73ZGoDf+r3f&#10;g6O4jJfaBrHnhUP4xKvH1J93jx8xZgBlVlB/c2kcQWZAj0HFVfdsd5X+0gLrmE33pQ8C6v1Q5Sd9&#10;tDGG3XoXiGt8Q1sb8sevhvZT4y/GlWvJg0pH+e38npBw+lq+W5VNpx4+3IRHjjTgU0eJI5R/lO9+&#10;ktfHBYeoF7GXJHavrBZh+s+caseBtmY0DcvxTf2Y9g7B5elFOjWJ+TkHyuUpzC7OoLBIIprqN3fG&#10;7kXI34MwiV86MYIC23yxOK1WWqSLY8iyfQezA2rzsYwc8XTepb7VHnOfwaSPbYRI5ieQyE3B7uuA&#10;K9QLl4/y4nI8zahalu6h/JAcISPn+RKlkgMp2q8sZQ8xjI/pTge6MB3uxEy8G7Z0L/yLEwguTWEk&#10;3IHm0WNoHTuBEWcbRmytGJ5owTDJ7sDYaXQPHsPQVD0mHOcw7WiBzd2GGWcrSWwXfEw3IHkLsv1S&#10;Dzfju0h4zy9HcONiBityFNhyFAtzXvzYj97CkSP7ay8JVobwfXzg0ANeBdNPlb+lkbwfqMYlcs00&#10;jMa+XYcPA1a7qoY817YnrqA6/scBuuxqlfMdwThSD7U6Tuu1mg0nasr4gFBJW+4ln6ad7JRPHdaa&#10;F03Id5MXa3l+HFCtXzVqxdFQL1SzvLQtS97VIMASrhZqpfW9BCkDXX667HT5WWF9VilvXt8rVDoi&#10;bwfoMNXxvo+PH2QW9tEjTfjkkTbsea0BnzhQjz2fewk/+hd+xhyiG7+r77yLhtFRZDY3EVhYRN34&#10;JI73D6DPNYOOyWG0jA2jfPUKZq/fwsGOXnzqlUN4UmaKXjvG66McYB7HY/sO4aEXX8Uj+w6grr8D&#10;XyNp/Zmf/TZ++NuX8K13F7G55MYyCWU6MYBgqEeRlgJJTXnZifkVF+YXp5HPcyAY5GCT5EeI6PKs&#10;A4tlmXEbQtjbCed0A1GPdGwAt65ncIMkeI4D0miwG5FoN2IkVPEMB44cKMrOtSsbQZJRjzoDMZIc&#10;JimTY1nkW8xxtSNxccWG/BJJVHkUMSFmyW4kcwNYWCZRvR7GrbfSuHAlhLklEuTlaQ54RxHKdKkd&#10;fSeDJICBBjWr6iDRc8RbMU2SaIu3IVAcVDOqEySBjmQXnJQ74m7gIPUsJkgwh5316HfXoXPqOLqm&#10;j2Mm1Ka+Q5UNkhwhks1gG0Y959DjbyZ5fQm/8PLT+Otf/jR+99GHFFH9ExLW//rQJ/CfPvUI/s1n&#10;9+JnT72MP3f6JYRJJn25PnWurS3aihHPaYyTtE4EGzATboCHRDpe6lfH6MTy/QhnZHMn6psm2Vab&#10;PvUYRxKtu+BjXUwzX9NhY2OnJMl6kuUmy6+9gU6S1B5EpJ7yM1iadWO2YMcSB82CxXkv5um3KEvJ&#10;V6NYW4tgacmLuUU3ivMkqqUJtURbNoqSHY6HbWfhoU0Igc3NulDkoHttNYXXby7i2o0FLK6kkCsG&#10;kcoHFEIJB4JxO1YvlnHp+iIuXpnjcz/8wRG4A6M4f2UW3/7OG/jqD1zBO+9ewDe+cQ03bixhaTWD&#10;zauLuPTWFUQXC7j8ta3Nyf7K//g3seeLtN/9J/EJsWuSsifUjr5n1GZHiqDKe1reWdIPWiD9ouqD&#10;zXt9rftLvbLE+v7TY4cHAqZTzUnUe+GAkb7VvzIBUAUJbx2rqPgmRIa4W+GqxjAm1IyxWtlohDfK&#10;hu8LEv5HZPb0aCMeP9aEx4824/HD5yhDvvFluNdOUtej2HvgMAnrfny58TRaHBNw5r1wJ8fhjgyz&#10;fU4iQwKazcgfSgMozo4jTyI44TqDjtEDmPadQ0yOnSrb2Jd4UZidQmFOlsCP09ZH2NYdWLjoR4x+&#10;fpJWT5b2PzvG9jLINtqNUGlEHfsUklUKsR64SYBtIbZzTxPttA2h1ACc/jY4vK3wmsc23Xw9h1u3&#10;ClhacMHra0ckPco2Mg0byeqgqxETkTZMkhCPxNsxxLbUF2pGy/QptEycwoCnDR0T9WgZPInWwRPo&#10;HjmFvvGzGLOxD3HLeceTyJIMu0mYPR75Q2gYoSD7tiDbIgl0JDSIGP3kSBvndCuCvn7ks8Yqhmx6&#10;Bl/84uew5xOPCWE1DLZiACaM++2Diu/j/qHLdatseS2NXHY/0/5SDzUazv1A5FkbvbVz+TBh5HEH&#10;yHMdznQ/KMj3AwpybfrpcqqGQZ6NsHqwLHVTq1PbLSTuXtlBT87vNM/wVEu5+Ux3nB8mVGes8itl&#10;IHllHmXpHf2M51uoPi9N50XlQ+dFlgmp8Eb8alTXh4Yu82roM8+MTVqM5YKPyXduci+6S53wueBO&#10;8ndCtX7V0OF2Sqeyq7N5r+pQ6lPf74DqNPT1/dpWtcyPCrXyp2D6KdvgdaXtV/V7UnbGv/yGHP1M&#10;lvjKDunqHHBz+ZmSV7FbhlP3Yr9yb/qZkLZsLF2r0kviEDrMtjhKN0OO0k3S1OkxDd03qOf0t94b&#10;fhLecKuh+hPTtg2iLHneki3+RnpGmrVkfNxxWz+r/KSct/54qNTDPeTxUXX24Rl88kAzHjrcjIcP&#10;NVFuA/a8dAzPHGvAL/3NX8OfmB+4/vxf/x9pNyew5xUO1klyH6YNPLLvCMPux57nXsGeZ1/FnmeI&#10;Lx9T5yLKObCPHWlWR09c+doP4sd/9q/gx3/uL+NHfvK/x//5r/+tkln9u7gehdfZhERsCNHYMMnl&#10;BMqLLhIJkhySxFJxFMtFGzYWPVjnILAoy3tDfZjLT+HyJgkkSeryvBM+bxvS6RG1S3A2P45UehjB&#10;dD+JZLfabEh2vg1mhxAvTiBRmuKAdRKB+CCcJFpynERuYQZzqw41yxovDiFRHlQbDIVzPQinu5Ag&#10;6ZPB7hwJbXl5Ctm5EcRJ8GIFEupZDp5LA4gQ8dkhdayNj8QvyDiy665s1OSlDm7CIRsrJXvgjBmb&#10;PE0EmjFoO41hdz36HKfRaz+N9vEj6LWdxJiXA9VIlzp+ZtzVBBsHyeP2OhS6DsLfc0BtvPRTZ17B&#10;P3rx8/gb+5/DN488B3fzC4g1fAmO3n1wprrVmanuuMhoZnqtJNKtmCJZFdI6E6jngLqTRF129h1k&#10;PjvhDDaRDDSTQA4iTTIeYVl40z3GBlies5TZRaLbjsHxU5iwN2LGQwLubuUAuoN1QNLq70E+PYV8&#10;ZhLx8BAWZr1YXghgfSWKlaUw8nn5E4J1kByBJ9ABu68Z3mgHy3kQofwAJr0k7ywD+S5YjuDxRWXH&#10;6UnMLgdw/mKeblRtmJQvB5AhIc3PRkh4oySrNoRTTlx7Yx3vfe0a1jdLWDtfxOxSHHE5szUhOzoH&#10;8foby3jrnXUsryZx9XUS1Vvr2Ly1gdBcliQiiH/7739T2eW/+o3fVCT1k6+eYL8qs6lGHyUbCcmn&#10;ZXvlO0u6qt8R8PoRvr9lqau0U2mX6n0khFa917fGKUZbNPtaWUYsrhVVbVZD9wdW6P7AGk5/0qF2&#10;SjflVfoKU4+te0Mn6/2WP+NR/8dUXrWfvJ+NP5X1e0TeO9VjMsm73g1fyZE+SsU3IMt/HznC68Ps&#10;Mw7J97wkrsRj+87iKYb93FFZRn0AT+x/Ea+2HEGbsxMDkQGMhbswJRuX0WZkJ+407aZYHEae7dDu&#10;PYuOkZfRObkPg74z6g+WCNuzJ9EPP8lldmmS7XRQtUtZzu7LdJGUGn8kyR8xHpLeYHEME8F2dM2c&#10;RNPgQbSNHVerIYLlYaRWphGZG0VK5JRHEc0Pw+GXc427FBlOpodQnp1BsTSBYmEMsVgvJp3n2J56&#10;EcgNK10iC1OYYn/Q66tDq+MkjvS/jINdL+D44H4c7n4VJ/oOoWHsFPsBWaExhjD7uVhhiiTbgUR2&#10;Sh2PE42yXUZHzI2XeuDzsI/z9irCmkhMIJWcVkvn50teFaaYdWB9MYIvPfcF7PkkCasUuhhtrRes&#10;GKC46oXzfbwvGCTIuK4uZ43qOO8H1R2BrstaYT82oB3W9H8AUJ2jcnkvHaEJKadqSMeud4mzXls7&#10;rftF5SVh3kunqY7+MO8/LOj0NXRHr19Y28KpF1dtVPJivhSscbeFs9TFbZCypXsn1IxnolZ6glph&#10;NWqFt0KHk3q3xhPIi6/6X9nqMDuhVloatcLfDbXkVKNWvA8S1rSVPYi/lKNuRxKmCiqeQPQ146l3&#10;krhif7xWRNIS3whjPNPpSDsXV+ui2jttWt9XQ/SpxsP6mCkSJFXPavBCvXit7J3xVBo6vMW9W1+h&#10;9ORzXR4aEkdf6z+Kq3X9boHua3UZ6fzpPN5v3iSeLAGsbPQifnKcBiHunuf24epXvqkG7fr3C7/y&#10;a7j4+nu4+tVv4uKtd/CXfvl/MJ/c2+8v/OzP4q/98l/F7//+fzR9gB98bx1rBTsuLAUxV3Qi4OmD&#10;29aCIMnPcsmG84tuLM85McuBm3yLmibJTEb6kOV1qShnudpx4/UMrt/MqCNvbC4OEEnsUrlRzK65&#10;sHo9jLkLPkVcpwItSM5NY+Nmms98CKaG4E+SaOZkGewokuVxJIoj8JHojQXPcsDYgUBeNmbqQjjb&#10;QyI7gES+D9FMD2Ic9CZ4L6RWBsFJEthQgeSW13IsTpgDaE+cg2oOprNLM4hywOpPkLTGukkgu0lY&#10;qU+wFcMuEtXJU2gdPoxzQ/vRNnoYXZPH0TVxDF3jxzDkPAsbB+cz4Q4M2c+o5b42DpIdHFR74z1I&#10;lSeYTi/9WuGNdMIdascMie4g40+R/MnOw9P+RjjCLUiRgMbLQ+qc1wh1jzNvcQ7cgySy3vA5TLlO&#10;Ymj6CKY5mHaStEYLA0iRpMt3vWF1FmwfpnxNikzK+bz+aA+SuXEEwz0IhboxX3bh2qU0Lm3EcP1K&#10;DjevF1CmX77gQKHsRiY3jSTrLZMbUzs1R0ki4iyXJAf/5XUHSut2RFhuXjniJ9OPzPwk0rOTJNWy&#10;bHucxDRIkrmA199exQIJ58blIjavlEi4I0gXvMgWA8iWwsiVI1jeKGHj6jKuvHEe3/jBN3HrrQ1c&#10;ubFMfb3oG25mXoexdHEW3/zJb+HWt97FYMiPn/vlXzatEmj3xrDn+UOq33xMdqVVpFVc9mMkZpVZ&#10;VSGtmrhWro2+1CCsxrhE9bOEtD8rVHume7+QPkL6WukPlUxJg+nLWELppO4t6d8DVD5MOXKv4kt5&#10;mNdWedKX6PS2PVc6GZB3gMxQP3msEU+eYPkdYp9z8CSeOlZHf4bfdwRPHjiGLx4/jS+fOYW2mX64&#10;ij6S1H6iB47cADxsb94M21CsBT4iluqkLXUjmu5EMN2BULEX4blBOLJdmIg2w05yGGQbDBTM3a7n&#10;h9WZyPGFUWRWZxh+SBHSSZJgW6wTw95GnOh8ASe6XkTH5AlMRDowFW3DkOc0PLluktUp+HO9atfs&#10;3PI0ZoLn2CbPsi2yPbC9R1J8RttNZkkmI12Y8bcjlB+BN02dErxPdKDfV49uz1mcHd+PhsnD6GPb&#10;bGHbPtz7Go707MPxgcM41nMAR9teRuPAUbhlWXFyDM5gHxzebjjc3Qj4+xGSTZdISIOBAcxMt2Bo&#10;6AxsM23IyHfiGRdCfubVP6S+uXXNdOCpJx8zvmGtEFZdQYR+yVS/XPTz7+P+oRuqGkiZ2B7GbLzv&#10;E9b61Pcfpzqs1k+g7e3DQmWWrArSgco/fdV+uuPbLSQN6736505eBPo5IW1Pzva0hvuwoOyPbqVD&#10;F9d8mcm19pfOf9d5UR38VrjKc7PM74ZtcXYR1xq+GrXCa9QKb0WtOGIH8ky/zBW2xbs9TjWs4Wvd&#10;3y+scqyoFfaDhjV93cdJ2clMqQ5Ts9+z2I7VLjWMeEYfIbN44lYGGyLDjF/dt2oSWxNm+7ZCdJG+&#10;QZ7LP/SPy4BP0jdh6KJlGn2FVaZO26p7NVS4Snr6Wkjylt7a/W5HJW+W/N43hKDuO4a9+wVH8cS+&#10;43jitaPY+9oxPMnrR146jD2ffwVX3v2GMXqv+v2H3/5d/Oh/9xfx4z/1s8TP4b0f/jP4HAehn+aA&#10;9DMH6/GZI43Y8wJlPPsaB/37sedL+yjvRex55kt46xtbZPjnf+bHsVFy4tKSDxsLPlxajWB10Y+l&#10;WZ/aqfjqWhSXV0lkFx0cAI6q79H84W6Sqy6S0nZ4gh1IFsZITvyYX/OQ2MiMaZtapidHzZRWHVi+&#10;6MMSCWt2YRq+eB+c4U6SxzFiHIHEEAJJDvgYz0MSqUCCJzuHevNMq9CnjnVJkOilZSdcktIYB7ip&#10;WZLQhXFk6BfM9sLHgXKkKJso9aojcZKLEySsQlpH1HmoCSHDxTEE5Lu6JAk5dZjycIBpq1NktWPs&#10;GLpHj2Fg8qQipDOBVoy7G9E3dQqD9rMYJwEdmDmNrpHDaOl6BY2tL6Bn8BD6iK7ufRgYOcoB+wBu&#10;vJnD5ZsppErjcFCGh4PtGNNf2HDjylspbNyIIr88hczCGIlhL/Xqx+zyJHIcvAuSs/Idaz9yK9OY&#10;3bBj7WoA69fknFo5e3cci+c9WFx1q9kkmRGN5kkk6aaYPzlKKJkdRml+Rp1xWyhNIc0yjpGgJoSg&#10;5qdYV5Nq6XcmMYIFORJpdpoEc1xtLiXn9JZXbWpJdjw/rFCYncHskiwHtqujSJJZl5olfee9DXzz&#10;29fUbOn6hZw6gzVX8jE/HtaxjcTag+Uri9h46yLy60WEcgHmO43SWhZX3t7EJZLXN75xExfe3EDx&#10;4iKcuQReaWlGanUV//H3f1/Z5sWvfhOPvMK2oPsW9jdGH2n0jeq7VU1UBea1IrXs7wT6/S7+2/os&#10;sx2KHO23K4guJir9gAktqxakv1W6WWZKdwvdB8usspKh3g8a28Na+/ZtYJmp50z7cXKlx+V71SMn&#10;CfY/h49Q933s/1/F508dwIGOOrTautHvH8B0cgTjJH1tU8fQNPwqbPFWhEg4Y2ujyK5OIF6SI63k&#10;mKs+dTZ0mu0zMT8Cf7kfU+lWjEUbYE91kLAOIlQawkyyk6ST7TXXjxFPHSb8TRh2nMWYpwG+VB/b&#10;+DS8dLsmj2GSJFJmXcdldrUkZxEPoGP8CM72vIgBxxm1S3ggP6D+yPGle2GPtcIeaVVnG0fY9m2y&#10;C3iyB7lVFyLlCYz52Ybd8udTO+wkrcOBRoxFWuDK9zGPbRgnWe72NOJk/34c6XwVR0lYG8ZOo3H4&#10;BNrGSEQD/SSsAwiFx+B1sW9y9yEaGYXH1Q2nnfmSP/rMY24Kaba/tEsR17mCF7M5j9pt+7lnn5El&#10;wU/QWLf+RRHD0i8U/Y+o8jNRMb4a9+8HtV5iWp/dwiqjlrzv4+MPZWfsTCq2aA5KxZVldLuBjlMN&#10;mZ2R51u2zg5ILRWsJh1bbaHaz0rQPkroGU+9rEVdy1IX3svLR/y0rrfvPnx/0J2/oFKG4m9eb6Vn&#10;QIfVqK4PDd1WJf5eeSHQtUL9G2yGk/xpMrJNjiqPLf2kDHQZSVhV73SVHBKMRw4YtqBeYvSTOJKW&#10;ji/QstVSTTOsTlfrZQ1fmfGpATXjRBmiuy676vQEteLeDXrWahv2yUyfOUvIe6PMmIY5G/lBQKct&#10;15U8sQ6krPUz9T6hv7JTk/BJuaq6sMazQOpVtWkpc7k30xPomTwtv5o4aogcGaRJ2ApUfRB0relJ&#10;n6BtRt3LQEXVldG+xK4kvtS1Nd5uIYMnbQMK0gcRkk9JW1xtKx9kfSm7kWupE9Nvp/JT5WUJp+vK&#10;GmbrmejOOmc+dBi1lF+uxc+SR1We95BHw2ZOUAZB2xbd5dgNg+iLDRhpPb6P7mtnSDRfJUg8nxHS&#10;SfL5LPHiYWPpo7QH0YtxntgncU4ZMP1U/VLXh3kt5HV/z6giA/L7F//yn+HmrTlsrAWxQVJ6fi2M&#10;teUgSiQmpZIbFzcSuH4pg43zUUSL4+oIGHeyVy2jtUc6FfH0xHsQJGGS7yk9sS6ky1NYvRhCfskO&#10;P4lhMNqNUJQENdGLdHYEmeIEUiRRERKmYHKYxG6SxNNGgmZHvDyqlg6rnXSJ0VgzRqLnOGhuU2fC&#10;hjloNUjoIAfKJLrpHviS3er8VrschZNogyPeAZdsSkRdPaIrdbIFWtSRO05/O9wk2N6g7PzJAaqz&#10;CX3jp9Gjjrdo5P05jM+cxZS9Hq5gu5pBHXc0qO9bfYluxHMkv8kBOH2tmJ5pRJDEPZUYRJr5kLNo&#10;3ZSZLUwgPz+lNpvxhttJ+obUplCys7F8nzq7OoPymp3EewyJMuORkCeIAAl3lG5ygYN+ktn8+pQ6&#10;lzUk3/Bm+0k2B7G07MT1awncvJLgtYMksBvBTBfLYoBE0IaVS14UFkhASTyzLEvZZTWWHVS7KeeW&#10;7SSMTmRXHLh+M4cf+vpFvHGjjHLBjnR6FInMEPUl6Wf+ciTD6RLJSHZUbeSULUyro2zyBScyJKJZ&#10;Dr4vXy3i6tUylpejuHS1gNffWsHmtSK8sXF0jDaRPNjgyQcwlXDhzFAL6nqamXYZ+bUSBp3DSK9k&#10;sHBzHZH5JGbSQbTZxvCFUyfw8Guv4p/88/+vss9//1u/g8+ebsWeV48bZPQ2SB98OzSRFWJW+TOW&#10;7US3Zb3iRXbxrrRJ6UesfYg8N6+tsP5pqGQRMjYx+gSRyXTknS3EdIcx2YOA9L8G8aXucm/6Sx6l&#10;n9fv5b3iij4M/8ShOo5N6unP54LDJKyHjuKpY4fxXP1x7Os6hWY7215pHBOpHvR4TqHTdgRD7pOY&#10;CtHeZwfUagV7qgvDbJuTkXOYCMpsfwsCCVnxMIAICaSQSP/cAIILwwiUB2kHPXClhSS2YihwDoMk&#10;hWO+cxhhu5Ijn6YCrUizzWy+nsT69RiSs+OY9DWqY51kBja7bsP8BT8WLgRITPtIcpvZV4yjuO5G&#10;YkFmWwcxQxLqpA7y3auLhNVLPyddH/uKQJGkO9iCyVArpkhoR3x1cJBEJ5cmaacdtMez7G86KKML&#10;M/E+9LAPqO87iLNDR3F67CRODxxF8+gZTHpJTIOywdMgXK4euB3sZ5y9CHgGkIxNsh+wqV2KMzkH&#10;5mj755dSKOV8iAYnSFxtWJwL4Pnn1LE2T9ScYdX/glhfZjuhMgB4n1CDhO/jexpqAPU+sZMdWWXr&#10;zuteoTrVjwG2DXhr3Fejlox7hVXe3dKrVU616kRDnitCYkLu9ctDUKlfCaevTUh6+iVTjeqwGipd&#10;Ppd0KmHNew2tm1riaV5rG5KXeXWa22TfAZWyk3zRrZXmvUAPGGqhsjxVwkn4+0zjXqHrUKDLZTew&#10;loUVRhlvtdtKeEteK35EtT7Wtn8bLHKt8qv9dH3p5zXDWFBdt9a83EZaxY/QYUR2rXzcD+6Ydwu0&#10;Dvcio1ZYgTWMNY9W6Of3kk8jrOjIciKxlKNx1HmuB2TjSAOf2l+v8Jhy2UaJx+n/+IF6EtV6fJJ4&#10;iNePEHKsjj4H1gqJ94iQVQ5OP7HvLD7Jweq//o3fUGTgd3/v93Do3Fm8eOpl2MNjSM35sX6thGvv&#10;LmP5chaJnA3J7AyS6UkSzClEOUCU7z9nIu0krF3wqm9Te+DkQC+Q5uA0PQhvvFe5MRJTv1yTsGaL&#10;Y+os1GyeBC3Zj1CsB+FEn1rK6uN1JD+MaJ5ENEcCKt+vkeDJ920u2RQl3ITR8DkOkDvhJXGTnUN9&#10;SRJkEr9oeQRxkr7Y3Ch82V71LEQCGJ0fV4NYQYYkLcLBqpBp2fHXFaKu1MsbIcklvLFekuw+kt1e&#10;jAfaMSyzrYOHMTJxknr2IUWdIySicqZslIRufs2NG2/ksbDoVEf/uFzNKBTGSfCn1Hm0cjzHxtUo&#10;FtY8CDJvPpaNVzZHinbwuh1BkoBQhgSUA3uZmcrJGavzo2rWWGaPs8tTiPFe8iPLmjMcUGcXOBAm&#10;+ZTdkOdJRpeYpw3qsblJcro6SWLeqpZKR3P96kzX+VU7Fs+7qatLbWCVJnkNst58JPdehvNmetRS&#10;4GJ2Gok4yX+4Tx0xtLjsRpR152c5pfNyTu4U4plRRBJDSGcnUJ5zY442Mj8XwsULedy4NofV5TjJ&#10;rg3LqzG1G/Dr75zH6pU5jHlH8NzxF/Gluv144dxxvNxyEvZMCPPXNpDZmMPGe9dRvLICezaIkZgb&#10;vQE7jvR0YM9nn8b85Wv4w//yX5SNJlcv4+GXjqvvQHf6s9/aJ1mhvvOUd1vV+83aZjVqtdGdoONU&#10;yxQY6ZppmPcfFIz+3oDs+FsrjJBXceX7X5lRlW9+5agfI95JPHXkGJ6tO4ODPS1ocw3Au+CHb9GO&#10;dtcJDIRI0OL1CM33IbdBUpjvVuR0KtCMHvsptEwfQa/jtFpSL32AM9zOdtbPtjuE6UgbBnz1GAqS&#10;kKbaMR5tRufUEZLAF3Gm91XiNdR1v4IB2xm42R6juRFEs7LkfAC5uXHMrrLvYVue9guhbYAz3opk&#10;aRSp4gQ8bLdDtrMYd7NvcDXCERebpt0WRuFlW5+WWVL7GbRMHifZPonm8UNomzmOrpkT6Jg8iqah&#10;19A8vB+jcqQUSWtmiW2QBDlIGfId/bCzEV2jJ9A+eAgNQliHj+Nk7yF0TTdhzNUBFwlrKDIKm60D&#10;DlsXgoFhRVqzaTuWlqIokZQmUySukWnkM26EA2PIJR24cqGAt99cwSsvf3mLsIpBaeOR2RGr8ejB&#10;mR6giZ82vju9DLU8jepZl+rwetChwtZoLLtFLZnfx3cXrLOkYmN3srN7wn7DtdqK1XasqGWD22R9&#10;DGDMrpkzWNKZyqyBQOss/6TKP4qWPNwNtdIRyDNVFypNQvubzzSsKzasqJa3DVXtVIUn9IvOWv9a&#10;lpIrflJPkmZVXtUsjpp10bK3+hcr1AtKCERVOen0BFqGlLeaqRP7NG1pWzjCKqMWJF86zdueVcnb&#10;DWrNikm5qbqyQPy1+0FDvy90G1LpmnmszMCpMjXrRGA+rwmSB32tyo7h1aw3ZWj7V2kLiRG3CkY4&#10;CbO1JNmQZ7rmEjh1rf5935Kj46pBHstapyU61OojdgX5595yL9cKtIlK/kxoPd4vdD60/kZfsVXu&#10;+k8GfX8bRIYpS1CZob0DqmXcnmeG03WwC6hv/c1ZDyOuKaPiZ9iH4VKuamOWcGJvtBG9NFLrX5mp&#10;N++VKzLE/7WTePiVE/j7/+h/V2RA//6Pf/Ev8d63v4PPHD+jdhM+0UNymIth6eIcyksxpHN2tbvn&#10;OglSniQxkugmkR3iM5taAiy7y7r8HZh2n8OMuxmeYBfiuVF1tqqxbLgNwVAnIhyYhkhg/UmS3QyJ&#10;Y6EbsYVBpFbG1NLC1PI4QvKdm5BWksRYcRSJxQmSLBJLkixZIhxIMU5xSM2u5pensXjJi+zaDLx5&#10;EtJiHwfXJHtzQxxcc/DJwfNMtBPTYerGAbUcXTPkqsO4zOz4OPj0n6N/OwfhLbxvwJC7HgPOMxhy&#10;nuKg9QzsHIiLvvKNZ4SENZLkwJr3cu2PdsNPsm5nXGesnQSTRLzEAb9sDkXdZOmzzHKmSMbjJOmy&#10;S7LMMLuZnpwVOy0zyMl2TKbbSMa7GX8QYRL7+NwMEnN2pOYclOHlQNrO/E7RnUJ6dgI5kvESB9j5&#10;RRLOpXGUZelubhAJpiMzvOn0mKqrYsGOXHqaZNqGwqwNJdZRZpbEl/FlafLyhSBKy076kdTPUX6J&#10;abPMZIYsJcSA94kC64XPkkw/mBI/GxZWQiSnCSytxLGwFCGJDTJNJ1IcmK9yQL55bQkLF+ZJ/u14&#10;9sQ+fPbYfjzXdAZnZ8YxMxuDeyGF6VISw4kgukNuNHsdODk+hmebWrDnqacxFkuaVml8s/2FIw14&#10;+FXp64w2WgvWdmqFtINtbcEci6kVDKafvtfXqn1qdwfUWuklbdRom1sQ/+p38YOE/v7dSI95OsQ2&#10;Lv2ujB8OSx9IqPdNPclqPZ4knjh0Ek/sP4an6H7uyHG8ePIVNA6eYX0NwpefwXiwB30OOWapC7Z4&#10;F+zyx1SuX9noSOgcxsNsQ/4mONkH5BdpWytO9WeTHAHVKcfCDB9F99QZtE+cQvd0HVrHT+No12s4&#10;TeJ3sv8wTg4cJmk8rtrbWPAchj0NGGSbHKNMdV5xYQhpWfo+P4HCwiTml21YJHl1yHLhYAc2N6NY&#10;XPEgEOvBqKMOTrbvkCz9pZ4B2m14YQKjJNQtwwfRZzuFabZhR7IHE2yXk+xHhqIt6PGSSDM9mVn1&#10;pYw2PDR1Cg5vs1pNUFq2s0+bhsPXDHuAZUCCOjLTgt6RM5i2s98KD8PtY3uPjCMQHEUwPIpsxoVs&#10;wYcLV+fUJmRBktVcwct2kkB5NsQ2GcEKr1fYdp5//osGYX1MzmSSyjQNrvolIi/lvfINDytR/qFX&#10;Fa0NtcZgSaCM25Qh4Y2XCA3WMvCQ9CSsXD98kC8FeTlY/HaCanDiEhVd5JkZV8e3uu8X1kGK1a2G&#10;pKcbuzV/cuhyddjvVljLWUOXTy1sG9iwLCplWCsObUZsR5ZhSThjwxMDUo67g8iqlm3Ui9iZuLXj&#10;3R3bZX50UAMplp/MoBnleYr1Qh11GLPDVy7LsDofd0J1WgJJQ72g+FzSva18JZ6Kz/Q4+Nf3egCs&#10;7q3h7wF6kF1pg3S1rsou2D/JMqJtZNWMK8tiH66QI8NPXljqRWnea10rMAfuKk0+lzK1yrwbtA5W&#10;GC/mrWeK8FruDZvV2H1aHxVEZ+Va/HQdCaxkVfWHZh7lXoWpbGrEZ1qGxOFgYatMtqDTtN5LvArx&#10;JXQ64urnRhjtysY81e8YWfpGV75LUkvRxKbkDxethxFWy1DvKdad3Evejb6pts47oTovVn8tS651&#10;OH19v1BEm66xUkDawUm+t0Wu2Sa0DlIOZp1VQ/oR1SYEjKPqTurQ8k1yBSyzh1jW6s8iM77k6976&#10;8A8Gt+m6C0idy1LAh14+hj3PvIxRXxw//Od+2qQHW7/sygr2PPYIXjp1CM64B7Obs8hwwOWPydLU&#10;IWTK04qQugIdsHmaYfM3wx1uQ5bkR5bCJnLDSBcnkJTluxzsJnMjakYvkmJ8ErdwoRfJ2WEkF0YR&#10;yvfCk+0kee2HJ92JFAnV5q0UNm8kML/uxSzJ1dx5F+FGiQPX5Us+RZQTJFcL626kSAodoRY4SBrl&#10;G7lgiUQ120MCSPJI4uuUI1o4+JaBt+wKLN+8TXBgLN+kjsmAlM9kt10hrrLUeTLQglF/o/qGzp/p&#10;I3EkSVwgWZQltnTlG1gPB8ny7WjpvAchEniZdfYyX/Z4uzprNSJLESPNGHecgZOkOEJimzBnj8Jp&#10;El0ZJCeMWafxWCsmIk3qqBvRL8C4hVUXli9GkVtyIpwdRzQ7gXhhkuSRxFOOGmJ5LDHteZaJHP0j&#10;G1QlSe5nl13YuBTHhUtJlOZcLPMJElUHltcDmOOzwsIM62fGmLGdn0ROyDHJhpzxOumpw7S3jiS8&#10;HdnFcaxe8mPjWgSLrAPZhVW+MU4XbSx7H+ZXwygvBJEtOrGwGML6GutqIYRszquOsCksRhHNhUgY&#10;hnCk5Qz2N59Fq2sM/ckQfvIv/5xpZXf+/eN/9s+x50W2vdfqSVjlHfP++497Qa0293GD9If6XSTj&#10;cnkHfOpwg3nMj+xUX0e3nuSVOCJ93nE8+tphPHHgKJ4+VYdXW1vRdsmoAAAArb5JREFUa+vElK8X&#10;Y+4uOKJDSC26CDectNGZaIf6M2cy3IpxtvHOqRNoGTukvvXuGD+G5oH9qO9+CU2D+4wdtWdOkfg2&#10;w8m2MCPtKtODzKYH0ZUZ2PL9cLGtTGdJfvMDCC5OIrXhQnSZJJltr8txgiSyHsPes+iaPIpppple&#10;moYr1Ykhxym4Ym0kguPIZEZRKM9gVf5wWXLAIcfapAdos7LEnv1SeYJ9hRdz6x4UF+wIR42VFXb2&#10;CXbqM5PoROvYYdT3vEwy28w4E8iQnC5vGt/fy9L59Bzb2pJd/XGWX3azn4mxnUzDFxvG2BTLY4Zp&#10;htifhccRi5JYZ50IBkeIMURJVEP0tzt7YXP0KDKbyjkwS9Iai02pJfT79r2sCSsrRipzB4PTgw/r&#10;oE78tZHKy7sWrOFFvnZrhVUvQQu0bPWCrEJluUKVTgLrkjd5QVuX870faH2sED13G1ZQK+z3Aqz1&#10;ebfysIa12t69QOLVki1Q8k1b0ahlYzuhlsyPEmqwTtdaZreBZVIrLzuhVjoCka8JiTXd6vRkYFpd&#10;xhq15O4EbQt3S1PrbfXTsMbXcavjV8JaoGRKXKKWbneC1scKkVkrTSus+tWS+3GHte1W2qKyPaOf&#10;1vmsVZ8CRX7l+S5gTc8qS2ToequGfMOuZxwqaVJWdd9RXRdWVMus+Jl6vR+oPIlrXj9oKH2ry5xp&#10;bYOqr9t10/Wn4pkyhKyqFQe83gaJI88FZlyNarkfNm7TdRcw/kCSPwRpP0LSWUaf3HcKe144ij3P&#10;HkCPO4Lf/r2tnYOzq6vY85nP4FBXJ5zFBIIFJ0ndGGwRErLYIHxJObJmCD4SMh8HqEIeC0uyfHUY&#10;IdlBNNIGHwec8v1lPEOCWhgzZvI4KAyTUKqNUUg8MyRQifKous4tzmDxgh+zHHCmS+MocuD4rR/d&#10;xI//uRvYvBpVmw3lSySRfHb5Zhw33szi0s0kw7s5wOSgOGnMuARIEH0ccAZyQ4gwTVnOLG6YxE6W&#10;MPZNy3E1JIry3RoJqzNOosnnApmdDXNwnVtzqEFztDSKBAmewBnrRBcHvCPuOsTnJxCdk/MiB5iW&#10;7JpKwpntRYADdpu/CRPOMwhz4J/noFhmQb0sD6ccBUIdncQkSe0EIefDekgUvWmSasqf9DVhivFD&#10;MotNsrl8OY6lC1GskIwuX4izjH0sRwfL28YB9xQSLAuZgV29FMHl17NYvxgjqfQjU5rmIH9KnXe7&#10;diGMhVUv8jKjWhbyO6n+XBAki8MkxX0Isa7c4WYEqVtmVkgwB+UkA9HsMMmtDVlJrzDDa5c6hzKd&#10;J4Gd82JhwY/FBeq5FEE6bUe+4GMdRVjvAebLQ+IfRnatjM5EGD/ylyyE9U+AX/zVX8P1976Gr/6Z&#10;P4t3vvPjeJf4yo/+WTxf14OHXjqNvfub2CfKsvYHM/7dLWq1uY8dLH9sq08FDgr/kc8i6xRZfejw&#10;GXyShPbhQ3xXHJZd4o/hiUOH8YVTJ3Gsv5ft3Q5XcAjx5Cji6Qn4o4Nw+DvQO34SZzpeQF33yzjV&#10;/mXldk8ex7CrAS5ZGk/7idPuYrQdhYUpxJenkVi3EzMILIyQlHZjMt0K39wgUhfEbwiJ82wHq5O0&#10;+w70O86ic/oEOkhyB90NmGLbkD9+grS51NIM8mtOxOT4GdqmLPXvGDuIjqEDCCX61bL1MdtZDEyc&#10;QN/YUUy4G9Usb3ZB/oyZQWnFqXa1DqcGMDR5EgOTJ+CIdyLGdijLle1hphXpQlGW1l+PsU22YdxR&#10;B3uoVW345hayLishou1qU7h4ZhLeINtBYgyJxDg8JPeyi3rYN4hCyo7ZnBuZOHVOORD2j8LvHUQ+&#10;78LCYhhz80EUi14kE9PwM3w8Oo5n5RzWh/Z+Gp+SfxLMClT/srKDlun7bS9w/UyHM/+hqPnSU5Bp&#10;dcNANLFUswyUUf1Pa7UMbVS1lsxpqBegbiTiWgYt6mWqX6oWv/eDShpyr3XgdbVeivSby8YqOkhc&#10;ifddDJ2fbfnawa2GLitVBjqsXJv+VogMNXA1B5ZiCyqclO2uQbu1zuRXsFVfIk9kP8JOaXuYO6Na&#10;348KoosqQ3kh6XKX9kVUZg/N9mONd7/Qf2apWRnKV3Wp01LpyP32ejL0Y8dPVNrOfUBsQqP6mdJJ&#10;0hK36pnMhKkw5r0OW6lz9kXqzy+5lmfMh9ZfhWMcZYNm/GroeLuB9KVKvlknxr2RjvS3hjwt+/Z8&#10;fhwh+dCuhr7XBNCA9blR9hKuUq5yr55vl1UNNZtJeRU/M656xyjI/Zbflly6ZllvT8+w0Yo8hpF3&#10;TqUd6fox9dJxNCQNFd6s03uF0uUBo1Y6ytbUtVHm4mcsoRVsz5vkW8e7DSou0+G1Cs/4erygw6g/&#10;qyx6yLW0IzXLa7bH3ULLeJColc7doPK3j9e6D6Mc+b5V8vXwoXqiDns+vw99rhCJ6++ZrAIoXLqG&#10;Pc+/hOeOv4b6wTbEl1LIrKUR4KAsxMFchIO6UJIENi7fl3YinO9FtNiHxKycuThKEjpF4mlDnmRU&#10;lqXK963uUIcaUBYWbWpX4SwHwaubISTzJK4kSWGSzVCqH+VFBzZIxEoMt74ZxDe+sYLv/NglfOvb&#10;51GeJ4EiEU6RCKcZX45fiZNchjgoleNxQrlhNdPqjHSSCHZzoNqBEWe9+vZtmiTVTZIt394GMoMk&#10;yyOIkdTK5i2y26gv08f88TpHEpzoJsHkAJxkc9AlM7Py3Vyn+oY2SqLtTvcgJOSuMIhJDwff3kYS&#10;+E4keB+hHNn4SM6q9Mba4aF/uDAAL4ntuL8RA+5TGHacYrx66tNBnftJ4Ccwu+nB3Hkf0sxjoiyD&#10;cD8WNmJYvpTB2tUCFjdYB3M+5ncaqfkZxHIcoLNcy2teEtsoy9WJuXUfljZCWFz3Y2k9SARI+H1Y&#10;Xg+xPJ3q+9aszIhT9zmSjeULfqxd9pPMTiCQ6lUzV3IMUKZkI0l1kHi7mKaLZMCBRG4agcgQUpkZ&#10;rCwHsbYcwvpKBOfXEliYJzleSmBxLYfCSgb5pSQuvXUJjsUVPNXUTlt6GRe++g380X/5f5V9/S//&#10;+z/BJ/adxCdekzGAfKMt54A24NHXeL2P1ySs1mW7HwZqtbmPHSz9lWzMps5QPdyEx+SsZvaVQlgf&#10;JlF95NARPHH8OJ46ehjPnjyMuv42DLkmMeIYhdfTjWR0AJFIL9w++d5a6n2EdtqvCOqYr4VtYRiR&#10;kpDUaSQXbEjRboT8hWfHEGQb8BWH4J8bRWBxDIGlMTgLvbDnOhEkSZ3OtGI8TqJL11/oJAHtQzw1&#10;inRuAsV5hzqOKRKnzecnVTuWb9rTxTEsrLlx/nIE5SUn/UfURmL5FQfmLoWQXrHDnexXKyK6p07g&#10;dOeX0dD/ijqGysW2JhhhGxwPtGDI26A2W5KdwmV38Azt/cLNJO08rPqZCRLVgfFjaOt/DT1jh9Wf&#10;RT76S7u3s427wz3w+rqRTk2iXHTi/GoMN68WcXEtjvmcHaW4DdnYFDLRKWRJWudJThPhcbUZk83W&#10;jlBwGOnEDOIR9i0ksuHgkEFYP7n3CTx2uG7bi0tDv/QrlfsxhG4odxrUvl/IS0rtKmq+sLYNcqqg&#10;wlfpYsSvLfvjArWE2+zcdD6MgbTYgJknSzgpj0pcM5964F2NCpnQZUKoQQzlbCs/Mz1dVjJAMgaE&#10;MhCqRUA/fFjz9b2KWuVSCxJWtwNtI/eDWjKs6dypfVnDVUMTKn1f6fvMuCLXKssKq5zdQPencr0t&#10;TQvZ0bLvlO7HCVrvWtBla82r4G7xvpdQXZ61YMyQGHav7VztsrtDX1srnQ8SO6Wp/at1s97vBGnn&#10;Vlm7gcSz/uGh27GUmfKTa7r30w/pJdVybdQBB7QH6ow/4tT7ytig6ZGD9SSur6DXHcF//P0/UKTi&#10;T/7kT1A8v4E9n/ssvnDyGAb9NoTLURI2H5LzXhItY2MjdcwKB7CRkmAAiQUhckMkn8ZMnXwTWeCg&#10;N55heA6OfcEuJJNDaunqIsnWpesJXH09jbWLQRKlCUVwcxwor5Ksvve1RXz922t49yvzePurczh/&#10;IYzVjSDmVlyIZAdJCLuNGdNgG2yhNozJ0TQccHsT/epoiwkS1WH7WUVgQ5khOElYHWGSWd77OAAO&#10;UoYn2qVIZYREN1oaVrO1MuMaKpHQzhuEVmaCZPYnJbNLJKwpEmXZyXdg8ijTayQBHCXBtKG0NIPy&#10;ql3tCBwrys7GA+o73AlfPQfUZzEjy4BJduOzI4zDwXqCRD87hITMCJNAS7klSMSjhXFCjr3xorga&#10;QXYpiOScn4PvIPLLXsyukTDeSGPxSpxlTwK7aMd5luHVt4rYvJHC/JofuRJJb5kkeMGPYsmFwpwT&#10;q5fi2LiawuL5IMN41bJiH/MfIUktkSgUFxzIkZymyw6G92GBg/Xl80mUV0JIFuxIZKexuBTC2loU&#10;C3w+V6IutIdSiUQ778bscgrl9SzK54sIFsN4pasfe/afwZ5Pfwk/8ON/Fn/8x3+sbOsv/fVfwSde&#10;PoaH98m7UTYbo60rsM/dV09blXZwuz1/kNDt7+OMRw5y7Gr+8bb3QAP2Hm7ge6qBJJXP+D5+9Mhx&#10;PHb0KD59/Ci+cPoI9jefQPtIOxyBSURSHiRTTpRzU1iddWJB6rgwjVzZhvScA77sCFypIfjytEva&#10;rpP2LbYq34rLkVGR2WFEabfSNvyzQ/AU+zGVbCdR7YZnfhie8gDcarl/N9vRAO1/AIFkB0LJLmRT&#10;Y8gnp1DKsi/IGG4+M4lYbBCJuGAIYdl9O8X+gu0iXRhlf8F+RXboLvN+iSRx2Q4fCWhUbDYzgLah&#10;g6jvfRn9zrMY9jeh034So9E2eBfGEVyaQmJ2AvJdeTDdz36gAdPuRrhCrXCwf7D7muGQ79WZhuxO&#10;7M/2wxnvYj6HUJhneaTZ/hLUhTrKGcdzBRdy1D8RHEEyMorZrBNzeReyiWlkCDlvtUAym00zboz5&#10;Co8iGBCyOoh8ahpfkmNtrJsuGUYnxm9+F1RlhHrQ9VFD9KjoZOoo+j7IJcC343bCWqs8JKzooqF0&#10;U/E/3tB5sg4yK9eEGgBYYC37Sh0QNWXrsJZyqU5vO6r9JU1DzkeNWvn7XkOtcqmGshMJa6lzua8l&#10;byeIjdSSIRDb0bhT+6qlm8Bqe1pOxb4ZT6VrcXcr927Q6VbSrEFYq9P6uKI6b7pfEGy13a286jwq&#10;l6iO/72GWmVaDW2D1mvrJzHVqJXOBwlts1ZY2+k2f6I6f7Ug7/Baad0NVhur7i+0373osR1SXyYx&#10;JRQZoL8Vlf08+L7a84XX0OMO4z/9wX9W5EKIa25jE3s+8wyOtDYjXIqRsIYR5MAzwAGu2i2YpE52&#10;+o2UR5BanlKbEMm3mSH6ZRZm8O7Xl/EXf/or+Kmf/hp+4ifewA98bR3Xb+TxIz92FT/1c+/hra+W&#10;ceVmAldupVBcNjZ1mVv14MK1uFraWlqwY37FrQhuUcgvnwc4EA2TaMksaajAwbbMqpKM2gKtCrIE&#10;UI7Y8ZDUyjMZnMqsqny/VlwhOSPkGJ5wmnqS3OZIQmVpYZIDXZHtIIl1JrqMb1tJZjOL04jlhzHl&#10;acDozGlMkxzn5ifUebOyYUyGkJllmS0VshrkgN8ebsGonAEZaYEn3c2Bdi8Hxf0kqv0IxFhe6RGm&#10;P0zyKhvO2JAqS9xx6jBFwjpBYmtHZsmP1IIPifkAiWsYhbUw5i4msHwtg/IFklmWU37dgwT1i5RG&#10;kV91Yf1yHJuX07hwMY0rl/O4fDGPhZUwltbjLMMoB+UkmYs+LG9EsHElhYvXc7jA+tike/5iluFS&#10;JKsprG5IvBQJhAepnGwyQ1JK0rwwH8LqahwXNrNYXUthZS2N/FwEyXIIMbr5jRxGg1N46uAp7PnU&#10;l3D1K99StiS/7/z5n8XeF4/gkVdJrmiL8oeM7M1g2KLY+fux9ftHrXb5sYNMgtBVK0akzZrjy4fl&#10;W9Ujx/D4saN4vrUB3f5pTCfctDcP4mnWW8qGuYwN6yReq0W2o7xd7RidTpPIZibgSY7ARuJoZxtx&#10;yYZGuV6MJVowlWqBr8Q2UOqAN9uJ1Bzta32GbXwSmfN2zN0MIr3p4HMS3fIwAowry+mLQvpIfGOx&#10;PuTSoyR7E0iEhxHx9yIdp4zMNMnpOGIkqpHYAEJxtuUk+5FYL+QYqbLMtt5IYGXdh1yKJJFhSqVp&#10;bJwPYm6W7YRtJhrvw8DwUbT278O4pxFDJKVn+17B/rYv4lT/y+iaOKaO3/IkujFiP6uOuJIzkwPs&#10;D5z+FhJ4kl/m1xPuUH+8xUtjCGTY1ik3khyGPyqbpg2jXHJiZSmAi5sJXN5MkmzbEXD1IODpRYZk&#10;NB6bgNvVC7utHUH/IAL+fridncbz+AQWSm586TkS1oce/zQelWNtzA5enVVpbqggh7wrksbK1YM5&#10;/VL4uEC/LLT++qX0IGE0+j/dM6zS6amNMWTgo/MjxPEw7wW8NpaESaOXzUG27/gmHaSeCaiGsh+5&#10;tpSLKkO++K2DWuWqtGTGX/y1bMZlmtb0PipY8/W9ilrlUgsStrot3A9qybCmc6f2ZQ1XDavtCXQf&#10;p+OKXKssK6xydgORK+1Arrel+f0Z1u9ZVJdnbRizqWowqO2ffaS1fK2olc4HCdHH2j6tkPGDzocO&#10;uxtI3Op0dgspK4n/8P4ThPzxftL4E1t0oj7Stu65fe2XTSGNWVX5LlB2ENWfXRjLnKmvDHyZxuN0&#10;5SxXfb/n6VfR7ojhd37vPymi8SfE7MZ5PH/yMAJZEqiyBz4OPr2yyQkHha6EscGRLBuMzo4iVBxA&#10;ed2Nd765jHe+tozZBTcWFgO4cb1AApXB5mYcq8t+LJ8X4kTSJ5sckfTJJiqp2Ulec1BLIpefs2OW&#10;pKy46FC7lObmZbmsSy2FjcgsJcllqDRO8joCt+wQ7G9Ws7shIaIcoAoJ9HEgHOR1UcjclSjWLkcx&#10;t+ZRZDpTmsQCCXFRdscl8Q2SvIocZ6xDnefqS3EQTd1Sc5OIc0Du8J2D09OEIkllYXGSafQgTCIa&#10;ZrxYaUTN0vpS3ZgJnlNnxYpfiCQ1lB/g9bDadCpIohpJTnIAzUF7jm6e+WZey9RJvuVNUZc0dUrK&#10;wF92ACbRLG2kkF+LoSiEcz2M+YtxzF2KonwxSBLrQYz6hDnoDipS7iDplO/pfGr2JxOfxtximIS0&#10;hA0S2BXKWhTyup5AacGPeZLZxfMJrF7IYO1SDusXS1iQmdKFhPo2tTAfxuwS0yYhnV+IYmMjq8jq&#10;5oUC1s/nSCwY78os9cogs15AaCGG04Mt+My+E/jn/+LfKPuR38//8q9gz5PPK4L6hJBV2rpxLrHY&#10;ndgjx6okX7IyQPUb2o4/BNRqkx83yDjXeBefxRPsM588TL+jp/HkibP4bN1ZPHeuHq91t6J5egC2&#10;KO2n4MXiYhCvX0jhJknXWnIM63kPloouzOYdJIEuxEgeHZEBjAW6MBLpgL1A8rk4AjuJqq3YBt8C&#10;28N8K7z5TqRJWHOrctwV20GyA7ZkJ+zZXvjkG/C5MRLfftgDHSR6Qyjmp5FLsN2EhhGLjiGdnSFB&#10;nkKGJDmcGMGUowU2TzucYTlmqoftgu2XJFI2TguwzfjY1mIksvPREepsQzkyiGygFysk2leWA7iy&#10;GsRiyY6sbMrEvkI2hxv3nFPE1R7vhic7gMTilDrrWfoTdYROmgSZabj8rfCFOhAUQhtqgzfUiWCi&#10;D4FEL6YpI5QZQX6e5ZcbRzQ2BJe7DQMDxzEzc04R73RqgiQ2pJbDRxMTCEXYnqOjiIaGiGFkEuxT&#10;SFSXyl4slJ147tmn9QyrzKAZL4nvNiPUOlpflFbdHxjMwYAe1KoXlqlDtT7VukiHcT+EtVr2blFL&#10;1nZQLwlnDpbVQEcNeKpkMey2+/uETkeXl/GP1u3hHijMPO0Gxrdc4vKeeda7l9Yuu+/jwwPbENuZ&#10;LEHX385pW7XWtSaCNaHDV0G3Z4HIVGnJgJZtVga3xh93RhvWL33dHu7ZdlV841q1OxPqDyFTDy1T&#10;0tGQMtDXuv8wdNsO6y7IOk15Kav49LfmQct9ENBp3Q1aN5W+6GLqVC1L2mF13I8b5Ptn658MUn/y&#10;p97jR8w9H+TedKXerXm8F1jTrKSjIPe7L3sraqVjRa04u0EtWbUhdW7agrIBw24NYmmxZ/VsZ310&#10;e9D2rK9vT+/BQMve7pp9kuVe6W8uH1aft0g9sb7kbNg9n30FHfY4fvt3tr5x3XzjFvq9wyhcjCK6&#10;OMYBYgsJaxdC2VGE09OIJcYxW/Igy4FmrmjH/HoImzezWLwYRkbOCSVkWW1hZQZlWUZL4rhMMnn9&#10;VpIE1oWinKdaHmVYktcVEk6SPDn830EiKIQ4JJuzyFK+4ggHzV1wkCz7k8Nq1tLHwXcoNYx4dgz+&#10;2ABc4W7E8gybGIQ92I7s3DRm1fEusuTWhvyqDbGlYcoi8VwYQnyFYUtyrEeH2iRJjt+QozScoXa4&#10;/R0ozzmxSTK4uOQmyRxTuwXbIu2YkrNXC4NILk/Dk+NgmW561Y4gB96h/LCauU2SPMvZrjH6yUxs&#10;bolkkuR0loRz9XIESxdIMik7N+8hsc7h0s05LG2ksXopj41rsyivJjB7IY25i1nk12OYuyDLb1PU&#10;g2U9H8T6pRI2r5SxQcJ55foibryxjOt0r99YwtKVDMqX4siuBwk/Fq/FUdjwIbPiZn24OLgngdkI&#10;Y+FyGuWNJPLLMZRIQJcu5EhsI1ggUS6t0m85jvNXSrh6Yw5r55NYWY1gfjGEMkltbimF3MY8xlMx&#10;nBoexd/5B/+raTHAZLJAW3pevfPUu1H9YWLYYW3c7fm9o1ab/LCwtXu7XBt4nHl8VH2iJi7zq/4w&#10;kn7JXAkhS6TNzZUeO9BANKrvfR/d14iHDzVj77F67D18Ak8efRWvnDuCTnsLMuseJNluQvl+2n0f&#10;SesgoulhksRRRDKTipjJcvrskg1x2qTsCDwZ64BDdu2eG4GjNAQnYcsPkLwOYiZL/9IYXMUBdXyU&#10;m3KnE21wZUhkCfk2Wx1BRTfKMFmxaxLFmCyrZ9wIwwcyslN2tzobOCzfi7M9edhmArJxW34MGbbP&#10;aHKApHYUpfIMiiW2URLGUmESPk8bEiTAZfrl85RdYJ/AcEkS1VCMupEgu/wkviShE64GTLkb4fC3&#10;wO9pRpKENBHtRSTcQ/SqJb7JDNssr12hHkz7WjDiqseYl/GC59TSZwf163PWYdzRhGCYZejvQ9zT&#10;i3KUfVqK/VJsDBE5lzVAcu3sgsfRiWyShDrnwqwsmS86sVRwYSFrwxxJ+mrZhRe+9HkS1seeUGcP&#10;6QGRQDrcamjj+LigYrSim+hoeeHV0v/9QqcprpoxVLi9XFR49cI1oMvT+oLdLapl7xbbZOwAXX4C&#10;PcCqJetBQtLaKrsPFtb87Rb6nzddbtZy/D4+Wii7VQNAsVNjF1qpM23Ld7Irax3vCEnH0m6NgbM5&#10;kDbTryas1elUYIavhs6HxN0iIGY+CHF1GHGtfYb43bEPoZ5adkU301/nQcLdTz+0E7bl+Q7QulXr&#10;I2Ws/RVqxP24QduZLucKzD8kBJIXcWuV2Z2wrSyIimzCaiuCar12g1ppWlErzm5QS9bdUJ3XauwU&#10;xhpf3AdpzzuDNktX0rSmZ9VL6yPQYYzwJ/HJg0dJZE/joZdP48Wzffi7//B/M+mH8bv07lUSVifJ&#10;ZCcmg62YDnEgm+hHujBFAurD9Tey+NoPruHme2VFyNILJHEkaMuXw5jf9JEM+UlmPWrTldXzfobP&#10;4NrbGaxeCSAxOwpfmgPN4jDJKa85gA6QoPrzHFTLjG6yF4HsMNwclHrjfQikRmEPcBAd6oU/OqDI&#10;aowDW9kcyu5rgzfSzXQmSAD9JF2y4+44UqUJBJN9CHGQmuZAu7hm50B+GhESStmBWJY0h3KDJMOU&#10;mehFjiT38rUY1td9SGdGGGcSpQsezF8OIkPiG+d9hjLiSxwYL08hscSBO4l1Ym4SKSGshRESaZJi&#10;ypejc5QOcxyA83lx2Y21KzGSVz+JaQArF1M4f7XA8kmQwJIQLifol8fK1SIWL+excDGH5SsFrF0v&#10;4/w1klQSyEuvz+Pa64skk3RvLuLWW2u4em0el6+SXJIAr14j+byUQmGVpHVJZphdSC2wLGQ2ac6O&#10;9LyLz/woroaoT4i6yG7FSRLUJC7eKLBespg7n8Da1RIuMt25pTDKZeZ/MYjZxQjJc04RVls2gd/4&#10;D/9e2ch/+oM/gL+8rL6RVn+wm/ZlhbbTCsw/Tx40avUBHyZ0H6zdx0lM1btZvU8IGZfLveqTpc80&#10;j9Mk1GayJK/q+sg5PHq0WW3O+OjhY9h75BW8SMI6mZoguZyEO92nNhELySZg+WG14iBIQhgnMUzN&#10;T7PdkHymjdlML+07Mk8b3HAhtDgJ7+wInEW2mVwfvHT9pRG4cwNwCimdFcLaB3u6k21xACES26As&#10;ByYp9WZIAuPybThJIttsZnaM9i5p96izlNOUmyeRFdIqu2lPkBSG2K4SbMMxcyO1rKyoKE4iRyRS&#10;QyjNziDFdubytiAcp3x/Gxy+VrbxTsyQkE4KOQ13YIzupK8ZsRKJL9uZO0VySjfPdhXLDcPPuHJE&#10;V6ZsQ5SE1UkCm5idxtxGEPMXA2z3TrX0f8xbjxH/OYyxf/FmhkiuR5BMkkTnbCimpxH09cLj6UYq&#10;PYVoahx2XseTJNI5B0okqotzHlw4H8Xqoh/55ARKmWksl1z40nNPY89Djz2pZhuU0UvFsbKr/7Wx&#10;vjg/DrAar9ZRD4Ssg6PdQDXAbbg9vpEuy0jKSadpltNtuvFZtS5GQ9/Sdbeolr1b6PjVedu6Z2M/&#10;xHuGVY1dBkKyFNcqw4R1IHa/ECIorupIpAyJnWaoPwps7VptlLmquxp28OAgsm+Xbx3oaLyfWZrv&#10;fljrgvVzSP4lNdyKfQoYVpWbWX9WaNu73X/7vfFyZzpMTxFVdX1GzfbIDKboUyGsd5kJlLCG3kY+&#10;1J9o+yz1zbZX0b9KlhGHz/YbedoGaTPqeTWMcqrcm7JVHEmb2LItQ7/3CyXLovedYZSd1kM2CTHK&#10;RM4DFTmGPNmVt3b8jw9uJ6zyeQTtSfpQi78u/1pltxOsfY5Vlu6D1eyqWg0l8m+39bvBmpZA0lPl&#10;bt7XirMbVMu9E2QmRGZW5Vriik2rd6s853XF31IW2yAzr1VtQ8jgzm3j/eMx2dBG5VPaEu1XXHn3&#10;q3oRHcSezf5b7Frao25ncn/oCB45dIzPJX499nzhGJ491o6//ff/oSIj8vvVv/NrSKzEsHw9jdKm&#10;H1HZTTTbjwQHueevBPH2N+fURkSyC3B6fopkJ4qrb+VJsNJYvxZXmwTNrflIfnyKsK3cCCNFwhfg&#10;YFsg554GBBw4J+Q4jflJDnqHEUwNckA5BL/s6hnqht3bCU+Yg/IMiWGOxLE0TXIaxJXXc1jZDCNd&#10;nubglYNmmWFdcSniKmS5wIHrwpwL8/PyfaYTy+t+krEkyV8KS8yPLE0uLdtIdmWnYxk4dyNbGEWu&#10;PAq/DNLleJpMFwK5fhLWMeQ3HCStMywHkuUy9efAPsjBvy/egWCiEyUS4jWWy+y6E7klyiUJlm9t&#10;ZUlwftGF3KIbG9cLuPH2Mm6+s4rrb61ig4Rz5UIRGySfq1eKWCJh3SAp3SRJvfzGEm59ZYPuIjYu&#10;F0lWl3H99SVcvb6AK9fnsaG+M01jfjmJhdUEzl8m8dxMkwAHsHw+hlU5/3XewbKZIMZZTnbkFzzI&#10;L3lRWAqgTCyQRC9sRJBfDtIvjEu3FvD6u6uYI6mNJ8ZQmveiOB9AYS2D9MYcBmJ+/F+/ZRDWf/db&#10;v6U2R33otRO0IbE7o82oNmC+u9QqHpIx69ji0f0ntt3fL6x9hW73HwXU+0vcCqT/pU5KT8knwTYn&#10;s6xqzKDiyR/cRv8pHEeB4fcebWDZ1WHPKwex99gxPH32CI4NNWGc5MqRG1XLaaML42wzAySvcnwT&#10;iRfbXrQ0gSjJaYAkUyBtS45oCpBMyr2H7c1bHIK3QEJLV57HFibhY3t204aDiyR7+R7Ykh0M06/O&#10;QfaTrNrjbXClOpBfncHsBTfJ4Bj8TDeU7WW64yiukiiK3GS3sRs15YUyjE/Id6byzXmmPEVbZDsl&#10;WfVGehQ5laNsZrzN8EXlD6N+DM6cwpQipmNwRDuNc2CDLXCQJNuJ6XgXRoLNGKNfZH5Mbdgkz8cC&#10;zeidPoNzQ4fRM1OPiUAny2IauVUP0osOhhsnwZfv1tsxwrDd3gbYYwapzbAvScZHkI2PoVhwsC1F&#10;UZ73kGRPIp234+YbC1hh/+d0dCEcG8Lispdh5GibGeSS41idc+OF57+APZ8gYVWH5aoKrw2rwXwc&#10;YLykzO96lI5igEaDqqV7tZ9AhxW3Op41rep7K6TBVK63yTAahEatNHYDa1r3AqUX40ua+l5QGWxV&#10;yVZ+qjHXCPtRwDL4q1Uuu4EeqO8GteJ/kDDS3ErXah/iCkmSaxnU36ld/mmHIjXm9ZZt0CZk4C62&#10;YVmaadjv1r2OI251fRvlb0lLhxNQho4jrlUHgR6g6jjVUDKqrhXUoKIqvMiq6LwVZ1sY8TN10Xmr&#10;hvrH3XJfSdOcIbb2jSq8eb0rSPgakP5B9RG14lRB8m5ca1f0E522/vDTcqv/SLgfiPxqv2pCeS/Q&#10;OmvU8tN2ZUV1mDvBqDMpEykvM10L5F7loaquq1FL9k7Q37jpPqaWvLuhWmYtqPKQa9V2DL9asqxQ&#10;8XaAVfbHDaqdm/oryI6kR46Q5B7CI/uOmXXXxGfnsOepV7Bw5ZYiJPr3i3/zFzEekqMnhtV3m/ES&#10;B6tzQ1i96kNmcZwD1AGSIBtKqySHGz6sXooiu+DkvZChKGQXWvm2c4bEzstBdJokMbfuQpCyAsVh&#10;xNWmQmMc7A4jkhpBOMFBeXQI8dgwB5Qkh7wOkzxFOWhPZMaRlw2LOGiMZ0bpP4hIcogEy4kbJMub&#10;JMa50iTm1zy4eCmBmxczuHUlj0sbMVy6mMCFCzEsyrEya15cu5XFN37kPDauhBFL91HuOOZXHLj6&#10;egI/8J01XHozpZYue3M9HNhzkLswitg8dSBhELLqUwP3PmTmxrB6wUMSGVWzyOvXwyiu2NWMs2wA&#10;tX45htIKCTSJ+3mZCT0fR1x2Hp31ocwB8fw641wpEUVcJiF946ubuETSukJCeuHaLNZIRDcul3CB&#10;WFlLYW4xiqXVJNY2cyjNhTA3H+VAOo9Vyrl+YxE3bi3ina+s4Z2vreHWOwtYWguxjGQGeAIpDuYj&#10;2XGEk0L8HSStbqRLNmTmXYjmbYgX3FjelI2ZoljfSJFMZ1iXYdZXHsnNefzjf/ZPTKsAjvSOYs9z&#10;+40/QCrtyegLrPb3fmFtX6odKkhfYcL0rx5Dflio9Wex8efu9v5Wvu8VIvs4xwgG5F1zkn6nsJfu&#10;E4fpHjnJ/vQ4njpxAs82nMbpkXbY8h745p1wF8dgz3aTVLYjOMs2sTCsZkDljFGvLO/l9WigEVOR&#10;FrWsN1hmmLkR+GmrQj4D+QG4SCzdKZPoLk2pZe3OVBds6U7MkJjO0JVrd66b7XMAnkw30UtyO6r+&#10;bAqXhxWJDVJWakHOLh7mdT/iJJE52UGbbUhWMMhKBlkqL7PAsvGRL8l2MjuFufNetWna4ORpdeaq&#10;PzWA5SsR9EwcV0fayBmucn6rjXrKDsFTiU6MRVoxGGjCWLQNk9R9It6OqST1ZNsbCrahfugQw3aw&#10;j+pEx8RpDLpIdOMDbKPGTuCOWBdmQq3wpkncBZFuElD2WekJzOVsyCcmkIwMY37Wg/W1GMplNyKh&#10;IRJZ9iMZJxIh5iHSh1iKZUAym5Hlx/Fh5NLjeE5mWD/5uBBW6y7BBra9IMQoPkZQRmrRU3RX372Y&#10;99uwk78Ja54F1oagl2EJaumhwDi15FoHLIa8GmHugprp7RKK9BGaeCo/oiKXrjWPcq3D6bDW+w8V&#10;lrxXl8kHgR3r8AOCTk/l04QmLMb1VhnoOvtehFEe29uRLhMN9Q+r2LA586QH++qZGa+W7G3QAwCL&#10;X3VcIa5aF/1nUC3oONInVT+z9gkqnEliBYaf8VzNxJj+ggppVvm9HUY5bOVZvbxNezL01vKNNKyy&#10;74bqtKzpCCSM5FV/u1cNFY7h9ftF7FzVj+kv15U+SOrQJGTvB8ay8Sp/M73dolZeKjDrQ3DXsLuE&#10;LsvKtdalQlAN/7vlwyrzblAzEeISRh0yvmX2fzeoJdcKlRcpLzMtVfcW1JIpqCXruwFKd9UWJL9m&#10;nmWFhsx0HTrB8pUNcYgDcgxOHfa8dAqf+MIhfO1Hf9KkJsDv/O5v4cbXL8NfGIEv04E4B8xJDoZD&#10;mT4SswlcfCON178yi9lVL4IknaWVAO9XcP5GAeHsDDwkoVMcNAZJUFMkt7LzbTDHwW5hjLJIovLj&#10;iGTGkClPK0KaL5LUZqcQ40AynZlGOkeCStIa4UAxRuKayU0gX54hGQvg2s0c3v3aEknaAtbOB0lY&#10;ORBdduDa1TTeuFrAO6+X8APvLuPixSRJXZjkL46VjSDOk0heeT2tzoedXXTi4rU4zl8I4pK4JJ+y&#10;e3CSZFSWEkfLY9R1iIPeXoTyJMlyTE1pFGkOyuVsyagszeRA2BsheUh0Mc+D6rlsCiObQgVT1Ds/&#10;hXB6CvG8A9l5P4pLYSxupLF2oYj1S0WS0zLOXyxQjzkSzXXceHOFuszi5hsreOvd87h0dRZXbiyo&#10;+82LRSyvJBWB3Vgv4PLmLG7dXMWbb6zjzbdXceutZbzz1TV85esbJOQZJAp2RHNTyC8GsCpLiC/l&#10;UVoOqTM0E7lJXLxZwhtf20BxOYZolvqV5IxXkuILWeooy4Fn8d5PfAe/9/vGRl3/zx/+Ic6O2vCJ&#10;5w8Y/bm5wuCDbCtatoZqr/QXV/ommeTS51R/qBD9zOtKP0Jd9h5q5DuknoRUVmHJ+0TeK6KzrOY4&#10;zvDHOEY4jsePyPVRluNhPHHkkPpu9eX205jMeuCa88FOu/HTzhy5fvhIPsNzQ4gvjiC2OApvvgeO&#10;bCc8hX5e98JB0ulMdcIpM6Ukd54kbbFIW1R/ssiO373qGJv4ItsSXY/5vaqDRNhBouor9CFAoitn&#10;svpLg3Bne+Ci/0T4HCajzWz/snx/UJFcIcbeXC/Rp+7lm9fI7Ajb+JBa2i9nHMuxVLIzeLQwiglP&#10;EzpJLvsnTyFZGocv1g0/sbDhw8VbaQzbzuBsxwsYY7jpYCtGvXSjHRimnCFvI8ZCLRiWWVbKnmAb&#10;k29wfWxfzswIWqdO49ljn8HnD+xFfd9BTIa6MRPrxXS4k9ftlNWIYXsdJpyN8Pi7EI2QcEeGkI6M&#10;oJggMS041NmsOfYzifgYCew4iewMcoFxJP0sP5JTX6gXHl83w0xjYV52aB7B5595yiCsj4jxyUDC&#10;XMYiBmvd8bViGB8gVCNRaWmDNK8tL1UDoqOhp0alkd0D5IUi/xipe0mP99sHUXRlECXQS5aqIDK2&#10;DV4URFZ1eB3GkheVZ2n8Vf6ELg9jcGfcyzLanZY33gnbGnaN+2psfy6dEnWyzmQRMgui6kd0UuWz&#10;/fluofN6J//q6/cDo64sdUa9jXrYqkN1Lf68loGF+On4agnY/tq2cC+QNIxZVCNd0cEoR6Oj1flV&#10;S1hus6UtWNuGXD+IMvoosFX2Bgw/ow0YbYP5knqS/EkbkHowy6hSdoR6kYqfelGxvvhir07rTlD1&#10;IksWVZriJ2Vq1Lu6N+3CCLt1bYX4a4Kpw2g9tdyK/YlLmdaw2l8TTf1MymOn9i+yBZV7hhddRUZF&#10;FyVPnpnPdwlrOtWQ51v66TK7HZq8qwG8WZ5yr/21PLUj+T30cUabud1fl4cqE4ZRnyHsYAtGuZh1&#10;ZLoaerbXGm6LjEhYQjb3ICp1qyHL9u6xrLdBpy1pmNcVWPqIatSUtQOstmHoTdtn/mqF3Qm6XLbj&#10;DGXrctjavMzafkRX/W6RcFv5NfMiNmLGk+db+ZNZYUlzK13VH7yfsn6AMMpDdBZSKi779H0t5rmY&#10;1P3QMTx8+Ag+efgYcRwPS59/+Bz2PH8Czxxpwh/83/+3Iiny+7e/+f/D5ptZXHkvj/K6F+5EjyJl&#10;ctbn7KoL6eI0QlkOhmUDlTkXcqs++EmKHLLjcLQH9rDs0NuNIAeZkfwE/BkOfuO9fNaPQJwkUHbW&#10;TU0gGhtBNjuNcokyig6SUCGxdiQzfJYYQTo7gdklD2aXPZhfcqtzXC9diWNtM6TuZxccWOCz1VU/&#10;FhddKM86sEhdSvJdp3xLp46amVTXUeqSm53BxqUYlkmASxyM+mP9mPG2wh3ugZNEdMJ7joPodgSy&#10;I2rXYjlGJ5ofQ5FE9/zFKNY3SYQ3I5hbcyE5O4o4iblsxJSemyZxnUBhxYV56hbLz2DhfBxXbs1j&#10;5VIWaySOKxdymF+Roz7SuHJ1Huc3c9i4kMeVa/O4eGUWl0lgN0lkNy8X1Perm5dKzGeGz8q4enOB&#10;+Ywjnw+QwKZwlQT31hvLePO9FZy/kiWJ38CVN+ZJjvn8cg4Xbi1g9WoZy1fmsEQyurASYDk4EEiO&#10;Ib8QxDLTXTyfxqXrC7jx1grWSIxzlHvzm++aFgD869/8TZwemTbIqu572LbEtqxtwvgT1XiulszT&#10;X7Ur6Zt0+5O49NPnOIs8HdfwN/ox1QfI2MNsr0afvNXX6r610lbfByQNSe9xSVvu2VdLv64+myGM&#10;ayMtaUsqD+qZ2f9LvP2ye7ecQyv3BmHdyzB7ZRb1qJTTMcY9wnZ2jH3nETy87wD7nsN4+uQB1I2d&#10;hbM4gzDtO7LkUN+a2hJtJJYdiC0MIDbfzzbVQXIoy+oHEZ0fg4dkVmZDwyWZWSSpJNEM5/sQol95&#10;3Y5Lb6WweNmrlraHSEgDjOspsU2W++ApEjlzRnaeJLhE+ZQTFEJLGbJMeChQjyF/HWaS7YitTCHC&#10;cHYSY1e+G7GlCYTmhhXxDZdHkeC9fPc6EWhBz8xJ1PW8gobeVzHkqlNtf9TZALunGekMiSHbXiw9&#10;AD+J5ejUKbVUeNrVqHb/lvYTKYxg2FGHQZJZ2SU7MjeOgUATuilrLNyFEX87WiZO40DTczg3dBxj&#10;ARJlEtKJYA9mIr2YDFJ3yhtk+FHfOerUDpfMsMrKjCjLwNsJh6NN7Ww84+lEIDqEUHwE8eQ4spkZ&#10;ZElcY8EhpLIyszqFaIikP9iLUEA2fBrAF7/4WYOwipHoF5Xx4tIGrg3WamC7gzVONazh9MvKGIwa&#10;z1VjU42Mnb65c+c2VPR8H2B+t/71N/Wi7C3yZc7cCCr6bIc6/odlpQdehlzKsd5bYHQqBlQYkSOd&#10;gtkxaCjZ0pGIHrzX+ikdPwIYpN1MX3RUOsu9lNGWbnJfHfdeoQaYlvvKoOoBQck1r9W3T+In11KP&#10;ZhvQMMpb6ki3DbPu1fX9Q6VlsRtJR3W+HLBXbM6EPKuOL3jQ5fKxgKWsVXlXrg1bkLZVbR8CZZ8W&#10;f1VvWsY9YItYWaHrfrdg2jKgkLzwXsfVbVz1Oaaecq3uCR3f0MGwj+p0DXusDWv+dfhPse+skAWL&#10;nHuBNY1q1ApfC9ZyNerGGCQZ9r3Vz8o3WtWfJtwJSmYtf8JaVlvvk9uh25E1vkDZlFybem+Dpd9Q&#10;cpTdmvfa/32iWh8rarUBjVqydgR11p/WGHmp8a69C3bsh+hfKR+5Fqgyop70l7JV5asHpaK79iOs&#10;NqNd67XIrMigPVXS/ahh9llyrf7wlEH0qx1si61qQP3woaP45JF9+MTRg9hz9BCvT+Eh+dPjtUbs&#10;faURez7zEjzxHP7oj/5IEZb/+l//K77+nesIcFDqTxmbFs2ueNTy0liKZLI4RYIk37tNI0u3uO5H&#10;an4GfjkzNd6NpQ0vLr8hm/wESG5HEJQZShLcQHpYzbLKN2QxktZ4igPE6BgSvE7nKatgQ7HsIhn1&#10;YG7JiwW6S3RXSDLlXMdl6jAns6Ukn6VZ6kCymCcpLdBd2fRj9UKQpJr6rLixsBEiwigsuKkvB6ay&#10;4/FSkPFIaomV81EsrsmGSD6SzElEcuOIlzlQJ8lOzztI/IokhClsXE7iGz94CT/6Z27ih37oEm68&#10;TQJ6hcTvYhBlktdZkno5e7JI8jy3HiIp9DHNgNpwaXkzTYKYQWkxhis3l3GTRPPi5aKCEFTZUElm&#10;UwXf+PYN/NB33sTXv3UNb797Hm+/t4k331lHLDGDcjmEN99YxSZlraxR7xUSZ5LPsmwQw/ScwQG0&#10;9p5AY9cRdI83w5d2Yv3GMm4w/kWS9Cs3srj59hLe/Oom3nh3A4vrScySBC+uJhDNOrF2dRW/+3u/&#10;o+r+j//bf8PzHf3Y8/Jho38RIkqodxLvtf2r/of2ptvIFrZssRaMtmOEVX5sU5VxiZBCka/CGdcf&#10;BNR4mTD+hGNakh5hPDfvzWtNXKUPUfHUe0TGTs0E29ehJuw9KDsAy8ZK0qcwHwePM/5RPj+OJ4+f&#10;xBPHj+Nzp87g4NA4htN+JDfciKzY4CWBjMhS3GXa3vwgEosyQ9oOX6aFpLMbkXI/kotyzNQgwsVh&#10;pBfGESZRjRbkHFISqnQ3Evl+5GZHMXvexucjJLVd8JJkuku9mM53YKbYyes+ONM9sKW61FJimS31&#10;FQYUKZWlxwHCR2LsKfRhOmUQVjdJ8XisBZOJFkxEm9RmTR4545XEtnP6MHpnjqFz8giaBl8jkdyP&#10;vpkzmCEp9Qo5zbG9xwaRiQygkBmFz9uOcIh6R/uQTA6pTZlsziZM2RrYdm1YvxRhO3QilOxXZHcq&#10;3K6+Q3UmB9E0cBivnHwajQPHME4SKRj1dmHI3Y6OyTo0jx5D29hREucz6PY0osVxBs2Thl/b4FGc&#10;6z+Mxv5DjH8UTcPH0Tp5Fh0zjZiknCD7n1B4DA57J+zTTfA62+CytyLg6lSzs3P5KTz/paex5xMk&#10;rA/TENSSWg5wxAhk7bc2ZN0otIHp+3tFpWFIOia2yZdnTNswRLk2YI1rQOIZcd8/pOFb5EsDkXsT&#10;qgHp+23xtiA6alc19B07jy3osKoRKr/tZaUaL1/iRmO2xGOZbQv3AUGnp6DqytgkQyDPjYGFcW0M&#10;Ns14yv/9YVvaHwCMzphpid6Sngm5Nv7l26o/6bzleqs+b9f3/UBkGn9YMF15QfD+tjBm2daCodOf&#10;PmjbUnm0DM6N+9vLSEMNwM341j5mJ1jjGn6GrVvjbq//u0P6ML27sED/CWKc3Wjko1qmskmLn76+&#10;zd+UVY0t/bfuVXw1uDGgZRg7KW753w3WMqpGrfA7Qdu5XKu4hO7rK+Wu3j93TlOgZe4ECSOyddnJ&#10;vRCrWmEFVtm1UAkrdkVX6lj7Sf+3l7g9vIS5t7K2QstSRN4iW1Ar/P3D0FFszcC96VxLH6PtWOSY&#10;Za/Krvr9yDKVTYwk7eq2odugshsz7+q55X1UeW69/ygh5NO83sqnkWeB/iNLXesyUv2W0VcosB3s&#10;+dyLHMwW8du/axyD88f/7U9w85tfx0gkiPjyLEKLOfjnsphOx9A4OYbnGxvxxdMN2Nc1xHs7uicn&#10;MOi0IT6Xx+V3ruPim5dJAiOY8nKAGhiEi4NAf3wI3jgHiyTBsVw/wqluhMPDCHgH4bC1I0TyVSjM&#10;IF+cRpHENM7BbTjeh1RhEoniBAqLTpLBoDpCZmkzimUS2WxhHCkSYyGws4t25Gcn1a6lJQ6GSySf&#10;WZLh1dUY3pMNjq6UkMuTDJOw/dif/Qre+fplXLm1QHkJlBlm8UKShNeYKV29kMDVGyVcviYzognc&#10;ujWHb/3wVXzrO1dx7c0i8ksOEvIhEogRtdNwZtWOuUsBzG0SJOuyY3CKBDxRcKAwG8TqQhaX1ku4&#10;eL6E16+v4CvvXaZOl7F2PgdfiGRmoh0HTnwZJxoOYm6twLxmsbA5h7Wba1h9/Txufvtt3PqRryJ/&#10;aRWpjRV0ulx4fP8h7Pn883ihsQOO7DwcuQU4Cyt0VxFeJjl96zoufeurSF+/iO5EGEfGRrB/cBAn&#10;pm34QnMnev1R/Jf/9/9V9f1vfvPfoX7IgT1f2EfbYN8oNiR/gBDKtkxb0e2sMlZV99KfbsGwwdsh&#10;Ey7GhoIyrjRkbF1TFt+1qh+VXXbpflAQXR4/VIe9R5vxyOFm7DnShD1HiRPnsOdYI/Ycrmde5eiZ&#10;Jpax6Hcce4+cwOMnT+Gz5xpwtLcOA75BNDuG8IWmk3j8LPN04gSePN2Ez9e14Ev1rXiV7eOV08fQ&#10;PHwOoZIH8UUPAqUJtaxWNvYK5AcRmxtHcmmSJK+fBK2T5HQYciayO92rdq4WyL0/34fJdBsGog0Y&#10;S5wjoeylLFm6S7IVI8kicZWlun7KlM2YHJk+EtQetbR2Kt4Gd7ZTHTEVmR9BsDzAeCSzcRLDeBcC&#10;cn5rYRD2ZBc8WfledRLF8x6kl10kuuPodbagdaIOTUOncKrnCI51HcLRnoNonWlAv68NE2GS5BwJ&#10;L0m0LdZGfdrgp6xgolvtru2Pd8Pub4Yr1A5/rAvZ8gTe/oF5fOvHzkPOb1a7fRMOL0msu575a0Vf&#10;qB79wXp4qKtnth9D4bMYDJ3FkP8s+l0nMeg5jRHvaUyEGtTMsz3Rhn7vWXQ7z6LXTTjPoNd+Gn2O&#10;sxhxN2HM1YBRex1cgTZESYSn7A3oGziEERLe3t6D6O05ihlHGxJZ6pOWzxs6MBXrwNNfUDOsT7DD&#10;PGsMbmioxj/yhhGr5YjKqGjAMvtjWRZwN6iXDwfb+oWrXvLSeGSHSHPWVAy1Et7SkDS2Ovz3B0lL&#10;p6PTFX3Uy4N5Uy8Q5l+WSqiBFe/VUgOJI4RB7bx2u9x7gX5BWfMkSzf0skUjLXOmgRCiUhmwis6m&#10;3g/JAdFSXibkWtbtK9cyuJFrPSDUfpKXvTvUYUWnqntJ9+F9cgi7kb6RLmVbiYPUs5od3JK3W1TS&#10;saC6k5Vw1nLQgyulixlmN5COX3X+clC0KiujvI3BtBFGddpKN9bBbQTVkucPCaKLshlxtR91ttZ1&#10;Jawlr/pe2771mYa0dT2QN+yT/jVk3Q+q61Cwk1wjf3yullYatqWWY7L89x6uq+RVwqq2Ia6pp0Ce&#10;q3qk/1abkdUZ0pfpNA19jOeS75NKvqpn2oOyAQlLf9FdykXq2yjzLV3vBpH9sDmzqf1UX0I8YtqT&#10;Ec70N/tCaz3JNvw67gcBnc7doMpRrhlet3f1B4oqLykryRfLlP2o+lfc7Msq8s13iiLw0teKnzxn&#10;HRt/yG3VhzHIkue36ybx9MBKLzVVtvoAoPoEtSEH0zUh7zmjvRl5MeyP18y70T62/BVUfyj5MXSX&#10;Z5WZghqobhsSXtKSctLvCCXffP/KM2WHph7WuLuBTk9kaj99vU0XScMSxooPsq+wrnQRqGvVdmWH&#10;U9FVYJYFdVB/buhwUl6qvWyVvZKhdbXmTz8n9OdAlbzcAbVkCMTfem0Nsx1Gf6Pvlc0zjuixPZwB&#10;ReAp75MvHcaJ3hH883/5rxSJkd9/9zM/jbOtzRy0jqBjapSYRKdtGj0uD3qcXrTbXGibcaODaJ2a&#10;Qa/DhclIFK50Gt5sBmMhFz5z4Mt4peEYehzDcGa8cOc8iK7EkFvPqKNfLl1fwNe+fR3nr+aQnXXg&#10;wo0c3v3mGi69kSdRnYIn0YdYcRyx8iTKG0Gs3chg6WJc7YC7eD6K/JwTscwoyeEE5U0jWxLSOkXS&#10;KsuHZffPGNbPJ3DpYhbf/tZV/NTPfJuE9T2UFsOM40RxSUhwDAW6+UU/5uXsUrqyk+h7X13HV762&#10;RoK5gjWmt7IewfrFhJqBLa564U+PMq8krmUb0kt+JOb9dCOY3cxj5doCNkg2N0lQNy/P4vL1Raxf&#10;KmD9cg4XX5/F9XdWcJFpyDLewmocS5dLKJ/PI7mQwsKVZeRWi5hO+NDjnsbRzibsb23AZ48exp7n&#10;nsWZ3j78wHe+g3/3W79t1tT9/37/D/4zXmnpxydflqWstDfagmHztAvVF4itnVB9hbIr3qv3n/Sx&#10;7KfVWEbaj7lTrtHHim0ZcsRVNslxndiZIc943z2m3C27Fj+j/9tq6/re6n+/EF2N9CmXujyy77iR&#10;hxPsV+tYvo3NeKbpHD5/5ixerDuLL586iBdPH8Sp/nMYi9uQuVrCpR/YQO5CFC2OVpwcb0Sjtx/n&#10;AmNoCU1iNOfFdM5H0ujGeHAYg+52jARb1YZKQRJGtcMvCaYn2wM/iacs+40vjCKzPoPEyiSiC2N8&#10;1q2+H5VjoUKlYXUEjXduAL5Fw3XlhFx2k+AOIVDsR4RhUiS/+WUnAhkS1mi7IqLJxRn1Tao334WI&#10;nMWa68Z0tEWlHZ0fV3LVt9vUx5XqJfkT4tyDmWiHInxnevfjUMuLONz2Eu3vVRxpfxWHOl7BvpaX&#10;cIh+dcNH0WU7Q2J4Bj224xglaXTFKT9FEknCNx1qhZOu7OTrpXw5N3WEpHRUnZ/aChdJrYfpyYZR&#10;bpJrW6IdA+EG9PrPYCrVjrFkK3q8p9BNcjoQqMcgMeyvw7QQY5J1mxB2+QY30kyyegoDvkZMJkjG&#10;U12YjLaq72NHvI3q2C4/yyXL8ljc9KtdxKPpAdg8TWz/o+wn7Gq2d+ViGOU1H+utlX3cSXz6mSdM&#10;wkrDE0Kil7hWBu+CimEZkI62GlYDrIbEUa5qMOyMOUBTafH6o4R+4Vmhda2G+NeSca+QNMTVZaEh&#10;aciz7YTVGAAp3VSHRahrQ89KuVqud4vq+rNC6Wm66lrZhXzbZ+oqLp+LHDUrqXXmtfhXy7sbdDo7&#10;QZeZdgW63Kx+u4Ea+NFVupvlrPU2XMmfeW3mqxr3k8f3C0lTp1vRl7qo55IvSx7vBda44t5PmT4I&#10;6LSVfZl51NDlbvWzlo0VWobKh6XNWP0rzwm1yQwhMsVP6aLjEdvC3gPUahVLfIFVd52ekq3CGWGt&#10;/rXkfthQZSc6WfW2oBLGdHcqJ/1MwypD51fJMMutFqxkSaDlVqd1P1AyzYGeNY9yLbC2/5p+hLZB&#10;/VzrWiu9WlBhJa/mtdZByxVonUR2LRk74V702AlaL319r/m7E6xyRK6G1Lu41jLV/vqZujdhlXkn&#10;WMOLez8y7hVW2Vpv63MrVL1Ln6D2S6jHni++ioMdg/in/+e/MCnNg//93X/8v+Fv/b2/j//57/1d&#10;/IN//A9I8BaweG0Zq7dWceHdDdz6weu49s2LyJ2PcYA9hdi8F6WNOGYvJDF3MYP0YgThgh+5lSQu&#10;v7OOy28vIz3rhSc2jFBiFOm8DcnsDFzeXgRDw0inZjBb9GF9NYVLl8tY38whV/IhT4I5vxbHxrUi&#10;rlOGuPMkuBcuF/D6rSW8S9nXr5VxYSOtluWubiSwfCGB4kIAmQUhpyF4SXqD5QBmryzAk49gf9NJ&#10;vHT6OE53d2HUF8T6G7dw85s3UL6YIxGdxYX3SHg2SbpvLuHbP/1t/Pgv/CT+wv/0s/jqn/9hBBbS&#10;aBrrRt1oN/a3N+ALp05iz4svY+/BIzjbN4h/+W//L7MEjd9v/+5/xHf+/E/j0RdJZD/zIvZ8/lXs&#10;eWa/Oj91z+e+iD1PfBqvdfRywB9HryeMLocfHUSXO4ge3ve4I+pP04dfOlpZcWJFxU5J8rZmWEkw&#10;CRnf6Pu7QYir/Amo7M0KGSOJ/VlQ3Q9ZUevZncLXgryHZSLiiX3H8MSBo3iGRPVF1tVrAz04MtKL&#10;c64xuIohJJbiSJU9SMgmYQszJISCKSTLk4gU5KiYAYwnSY4K/fCtTcOzNgX34ggchT7aRJ9BJueH&#10;4Z/tx2i0nmV9FMOBs3AXekhgO9WGSr5yP2wZkjuSs+D8EEIML889xR54i30qjHxLGlwYgj1Hgsaw&#10;vpLI7kOkPITFSz4sX/IjlGJaagMwPkv2whvrRjhjnEcsGyuJLnKcjTfL5yS4QobdmT6iH+GykNcR&#10;2OKd6Jg8hoaB13Cmm4S07wDqBw6jYfgYTvUdwrGu/WgYP4UOZxOO9e7Da+eeQ8PgQZJD6pXoJBGt&#10;VzO+DpLGqQhJOuUJQQ8zLQcJ6XS4DWOBc5iKtlGfIfhJlifDsutvJ9xpOd6mDUPxZozIUmTmcyzZ&#10;hlES4Mk0r0lgB0ONtOM6jMdbYSNht2W64Cz0wl3qhyPXx/KRcu1WuyFPMsxoqAmDnjp0zhxD18xR&#10;TISYNsntFNMc9TUQdVi6HFBHYcWKIyTPvbBF2knAT2HI34Cnn/30FmE1GoL5L4sYrTJsMWC+LO4y&#10;c7bN4E0IsRGZKr4ZRjU082VjfeF8FFC6mFB6EpX8SMM3rw1sj3u/UP+ISWdh3ivZyp86mGnpAZBB&#10;piTc9nJSYdXgymjs6l9/gSWMFVt5MCB1Xe0nqAzGzDg6vtSTGoBbZGkZkq514Han5Zo7waprLVjD&#10;6XLS5afde4Fh45QpG7yYdi1lKc80WVWzxcReOffTkj+pk+128eFA1bXoL671vhr32KZExk6oFf6e&#10;YdFH5YOubvvV2BaOkNl6A1v2ar2uBUNvyrOkIzLVSgole0u+siOzncuKAcPly1PiSXwT9972Kcec&#10;eZR7nV4F4k9X62voWT0wubd6/EChysjIh15Kr8vOWk76X/Ja0P2sQO5FVqVcdH0JzDqrBfWnmVyL&#10;DBX/zmneC9RulwLRR7VzyaeRhuip2v/hOnzKXGWk+wMDDHfYyE/l3rzW+awFnba+lnxVysgMo2UY&#10;YY0yUGGkTpTfPYLxa/rvApU6qoFa4e8FIkPypWWpP0XlXulrne0xyqIyhpBwlfK5N2jdq1Er7L1h&#10;5zK+t/SYP9raYwcaed3A/NaRKJEEPf0S9nyBeI5E6FmSoGdeph/xDO+/IMToACHua3xO91nef2Gf&#10;8UzcT7+AA12j8BWXOSheIflcwPk3v4o//KM/wv/zh3+E//yHf6iu7/b7D7/9W/j5X/yr+Gt/45fw&#10;K7/+q/hrv/LL8JfTcGZCcOfCCJdicGY9SC0ncPGtNWy8vgh3ZAId/XVwB8eRK4dQnA0jnfWjvJjE&#10;5uV5rF4oobAYQ5Gkd/XaHC7cWsaNr1zEGz9wFVdJnDevzuPt9y7iJ3/yG/gLf/EH8aM/8TXc+uol&#10;XH6TJPa9S7jylWsoXVzgANyP1slRfPHUCTz60iv4zOETeFJm6186gsdfOYnHXj6CkwPdSF1cRWR9&#10;DkNhB3wLeaQvr6M74MTBnnacGB5Eu8eN/T19+MTLLLvPfBH93gj+wl/9RbMEtn7v/NCPomPaw3p4&#10;AXsoW50zLTOb+40/L+WdYKwekT8g2K7lW+bXGOZV6sSw8kmB2PNDJGyPyDmrJJLqbFGZQJLVOvsY&#10;l3Ee3cf44tI+1EoT1QakLchEkzHTKkuG5fikRw7K6gR5rxxX7qP7xTXG9wYpNeNW7E10k/cg+zCx&#10;u6o2p8ZGAtOv0r/JM9Nv2/WuIXIMWbL6b+/xeny2qRXPdnXhC93tdBvxan8j2l39CMx6kF10Ii47&#10;RpMUpYudyM53YH7VgcKcC6nFacSXJuCalW9GW+Fd6Ia72ApX7hyi870klD2ILgwivT5JWyVZJNGM&#10;rY4hMG9siuSfG1Tfm85k20mQe+AsdmMq1YrpVBvvu+HId/K+Ga5ClyKy4YURtqF+tYmSPy87WhMk&#10;nXIuqnxrLsttk7lhxNODiKeGEZANiLJMI92FKZI1mdGUHX6FqApB9QmZJcH10LWnejEebEeP7Qxa&#10;Ro/gTN9rONn1Ak71vIKT3a/iUNvzONLxMhpGjqF+9BiOdb+Gw+0v4HTfK+i2n4Ez2Q0/SaObBN4W&#10;aoGbJDZCXWbPe7B40Y/Cih25pRlE8kNKX1+yh+2zHe54FzyxLrXrdpSkcSJJssv8TVBnpxwvNT+m&#10;rgdIPsf4bISkdjLVoQjrSLRZ+Q9FWhSJnSJRted7MJXpZBsjufXXKQiBdbP8bVnK8dej33cG49EW&#10;kt8GOJKd8JAwzwTPYZplNEIS2+s6jeFwEz73xafkHNa9fGEbA7bbjWl3qHTA1heJCbnX1x8H1NJf&#10;wzrIkPJQ5KCGjAcFa9rvByJLylkNaMw6UNf7ZPmw0WHqNPUSy2pYX/yqQzRd6YR0/aowhISXgaty&#10;rTpImAcIkav10+notPTz7zVIvivtjNBlUQu14u8ECb8bmbtFLTmyPFenYYUshZRlcNq+DFsUvbbX&#10;+06oTuc2SBiTSCiYNlVtW1tpG/Hu156tsitpqA2FjLREriYmteJ/2KiUSy1Uls9LGW6FrZZhJRyC&#10;SvwasMb7qCH2J32czqNaNaKORtjqJ7Xeapm61Y4UGEZQCbd1reNXQ8pJySIM8s9r+m/J3IJVTw2r&#10;/ruB8SmE0c7UH9EyeCaMT3NMMC2BfEtWSw8rRKZVn/vR6YNELZ01tnTe+pNI+RPSHqvDG88M0lyR&#10;rd6ncna9yDHrSNqG1O9d+iyd5p3KTv+p/di+OhKaeoaRHYbrVR9pfFpAwkNXNmt65EAdHpG0hcgw&#10;3GP7GvA448gsnRAeWU6qiATdvftYv+JHkvQ461+WYIr7GMnTnhcO4qEvH8WeL5/hNfH8SeI4748o&#10;8mtPFXHhra+QfH4Vq1dv4a/+jb9p0rW7/37lf/5V/Nwv/WVceucayWwQ8fkcYuUkli6TyN66hPVb&#10;F3H1q7fw+jffxY1vv033HZQuraLbOYYTHU1oHevDVMSDxFwe61cu4M0feBc/9OM/hre+9RXc+sa7&#10;2HznJsMM41PPP09dn6XOX8aeL5HEf5lE88WDdIkXjpB4HsMnXz6NT7x4gs8P4RMvHSNJ5DXJ/1Qi&#10;w3S/jde/LvhBXPv6t3D1a8QbX8Wv/73/1cyJ8fuNf/9bWHv9XXyhoRN7nj2ITwipZN2qP5OkflSZ&#10;s17oGn5GvT62n21LdrQlAVW7i2sCS5sx3j30V0RV7EM+WZG4JJ4y005bEFuTehcCq3ahZljVtmWc&#10;R9t47JC042MkzEeY9lF86jCJ7xE+V7vjytmjMv6TtCQ+bYnpCj4ln5SpjYoMO5PPcio2S9sy9DN1&#10;s9iw/DErfYr6c4X3lT5khzagyqDKT/74fFjpzfZ0+BweP92Op5q68WRrJ57oaMdnOs/hs21nsK+v&#10;juRpGhEhrHNTJFuTWNicpi3aSVjdiKZHEcwOIbVqR2bTjtjKOFJr48gQidkBJEuDSJaH1MydnyQt&#10;Oj+DGGUIWfXND8CZ64I916FmTGeEoBZIQksDcOVl1rALwbkhhEhQfbP98BbkeBnj7NRQ2YAs8U0s&#10;jpMQE3JMTZrEMy6zqkw7P4KQzLbGekkKOzEdbMGw4yy6J49iwH4adhLE8UAL+p11asOiun7ZPOkg&#10;mkYOkajuw7mx42wLDWiZOEQcxbmJI2gZP4Z222mcmzyOkwP7cbjjRRxoeR4d06dJfIepx4TaRdif&#10;7UeiMIwyyXxx0YYEdYmRNBcXZ5Cfn1bXQZLbJMOkCqMIkWg7qcuUvQ5j1Gcm0YXRYDP6vQ0YDbfC&#10;lu7BTIYElqRyNNqmdhGWZ4PhcxiOtWEs2o7ReDu6PGfR4TyF0aQQ2k4SWD6LtWI01oJREtoezxn0&#10;ec8q9DhOUe9j6JOlxwmGd7GuPfUY9zWgd+YEWqcOoZ9E93Nf/PQWYRVD00YkjUcb364gxipgA1UQ&#10;YyakoX4clv9aUVN/E9bZR10GunHWkvV+UZ3+fYOy1LedJqQODHf7zI3OWy0YHaYhywqJV7k2w8ig&#10;qxZhrZXHe4VOU+urB3k6HZ2Wfl6zPP6UoTrvun7v1rZqybJC6rJarpJdJedBQttSLWj7sqKW3tWo&#10;lY6GIZd4H4RV3Fqya0HCVtKpAZUnM5xGLTkfJmqVqca9ENbdyqwO+1FD9Nf5+jBQsbMq1CorXb66&#10;bQpqlfedwXh0tSwDhp/2t+pWUw+iEkbimbpIH/Td9I5XuirdbyesO0HnezfYqfwqz800pex26sPV&#10;nwp0HycheJwkU8iN8X2/tB3mQQb3QlpNV4iDsR/GWZJS9mkkpHL+pIaQVA2DrBrXeyv+4iekR8hR&#10;E8lRM90GyhPiS9JM+ZU/vSWtg/X45CunSfpIcJ87RtJG0veCfEcpf8pR76PU+/AJXHnzbfzDf/pP&#10;TZp37z/ZIfnf/MZvIrO6gvTSEjKLyyQqK5g9fwHrV29i/drryK+sIb2wiH/3H/4d/tt/+29qZ13D&#10;/WN1/cd/zPs//q+mxPv//eKv/C0Skot4VMjui0cqdaR27lV1ZtSrFdY6NfxocyxvNRuq4mvo51Y/&#10;C4SwqrrQkHsjjtEfEAdpS/sO8/ooXunsxViuhNDmZQwmc3i5vYc2eJTpHiNhpZ2QIBqzsYZtGoS1&#10;3kQDZQhp1ToZ7WNLxy3ofFejVliBem6maYUx40v3cB32nmrGp8914an2TjzZ2Y7P9rTgcx31eL79&#10;JPrDk8hfSCO96CURHCHhmsTcmg0LF/yIlcZhJ7mSY2k8JIzjsXZMkTxFy+O0GTtyZZJcIjs3rZYQ&#10;+3NDcGd7EZodYpx+uDPdvO9SZ6vKsTaye6/M9skxMzMkWrKRkIckNSTEdGmCtjiBLN3E3AgC+T6S&#10;RJJRyphheF+hH0E5I5WEMTo7hkhxFL400yCB9SZ7ESaxdkW74En0IFIagyPWidaRI2js34+G/n2o&#10;73sNZ0lU6wcP4nTffpzs3YcGmWUdeAln+l/CIElimATUWRhCu+MMGsaP4hTDHe96BX0ktqP+ZgyT&#10;8PmErC5MUodRhEnSA9RB0hQyHckPk+APwkudPIlu5eemHvZgKxxh5pUk2hntxFSojeXBfEU7MOJp&#10;RB8J9pCvEdMyC8rynmQZj5GAj5DUDgXPoc9TRyJ9HM0kms22U+ikHl3uevQwTr//HPopY4zyh33n&#10;0Dl5Am2jR9EzdQoBkuzyhYCqR9m12B3qULPUI856DDjPsly78Mxzn6lNWO8VFWNl41EwDVQZqWpQ&#10;2w33o0Qt/TWqB6+qEdWQ8aBgTfv9QGTpF6DxMjZclYZ+0RDGcjXp3Iz8WSF5l/waL0wjfKVetZ8l&#10;bC3CquM9KIhcScOajk5LP/9eg+S70s7MOt4JteLvBAm/G5m7hdowpsrPWI5k2JAVelmQ8fKqfnZ3&#10;VKdzG94nYb1nWGWZ0PJ1+9q2cuEjRqVcauFP+QyrMRA36mYL9N/BVh8ExP7E1ivvXPO+upwEWs/d&#10;tvmaEDnMj8irLIOv+Js6qefidxd7ICSuVZ/70ukDRC2dNbZ0vp2wGuVwO6QvU67ZX+hPRlS7UO3D&#10;iKvLtjq+FTrNO5WdDreX5PLJ12RmlASUhFKIqGykY90wSuILWRXSKeGeeu0knmAcg3QYhFYgS4of&#10;VjN3JDYkTPobSNH5kcO8Ztt++KAQ3BMkskZ6nyLBkSNBHiMJ+tRBWWbKeHwuM85qdo/E9ZH9jfjk&#10;gSZ84kAd/RvxqaPNlFOHT8peJSybPa8JqX0JDx0+jhfa+/BCaw++1NiB5xs68VxTN77c3IsvNbXj&#10;2cZWPHeuHV9s6sBrvcP4i7/wi/jFX/t1ky7e/fe3/u7fxy/8jV/DL/zN/w9+6Vf/Nn6R+IX/6dfp&#10;/jp+4md/Hi+2dOP5xja8eK4FLzC9FxuG8Mq5UbzcOIjPUmf1remzr2HPF17gNfGMuPIN6svEK3jk&#10;5WMGyWcZS/nsJUlUO9Yyn2qWmtcGwZS6YT+viCzLRO7Vnw3yJwLL8cARlqW4x4jj9BMYM6RWkipt&#10;UX3yQFuQchYi+dj+JuV+iveyAkTCKeLMcn704Al88rXDLPfDeK65BW2+AOzzS+hPpklg+/DEcdnA&#10;kHIPsV5lp2Hpy027VrbCuhM8duCcgpqBFXIt9iJ5kzzQ3bJXsR1TP22LAsZRe+GYYa3Qtl0NtQsx&#10;29CnSaY/d7Iez5xrxjPtQlSb8XRHA55pO439ffVwFL1YuFxEcTWMbNmmdqQuzc8guzKB4FwPnPkO&#10;uEq9cM0O0x2CJz+K2KwNhQUXCrMzyOQnkCTJS/FZqNSFQKkH8YVxxOZJKknq0otTJHgTvB9X/mE5&#10;Zobh/blBBIvDaslxenkGsbkxpCkjmu+BJ9kOf9aQE1kahafYj5kMyVy2G/bCAMnzMLyErziCCAl2&#10;kEQ5Rr2yJNEB2SHX30JiOYTJQDsa+g6QsO4neT2GQ61fwoG2F9RS3wNtL+MUyeuA5wyJYgvsJNpT&#10;iU4MkiT2kQQOCGGMdKHLcRZd9jPoc9dhkCRxyHUWE/5GtRnSWLSF4RswHDmHqUwXw59Dj/s049fD&#10;nuvDTK5HzX72BxowFD6H6axsoESi6m3BpKcZk75mTPvaMOVrwYRCK0bcJK7hdriSjE8CPkGyOxI4&#10;h2FvE1rtdTg1dpRk+gTaXbKbch+m00MY9LWjx07iO1OPYSd18XbAHemH3d+D/pGzaG0/gJHRsyiU&#10;HFheC2P9agLrN1JqmfRTTz9ufsMq3+dUDEiM2DDkWtCdttXPMODvDlj1roZepiVloctDX9eSVasR&#10;Vt9bYR0EGY3cuK4V9l4gMqyDfU1aVacjHRoh6akd5iwEdjcw5Bh5MgZZ9DOh0mbHp9KUvN2H7G35&#10;EH+RY8pUkMGAgLJVh2gSD/3cGt+K6rTuhOrBtq5X5Yos1bmbblU6u4WWbcCoE7muFbYaWjepS6Ur&#10;XxTGURCGHFVH6qVphLGWi3G9c3uuxt102srDzpBw+mVmkAFD5zvVVzVEjuRL//Fila2f63urW43t&#10;Ox4KOLirlIeUl65/s5wtdlxpRyxXQ3fjuYQTwlmd1kcFba86j9brWtD9kOTDQO1wAglruAyv2qX8&#10;EWHem/5alr5WOomf8jfurTKNpbWUo8r6ew9bdrbV91j7ZWtZ3Su0jFqoFX4nbHvHUzfV51NGBWxX&#10;Kh+m3Eo6Ve31w4LSxdRRveuUX+3yMPJg9qXa7y62WCkLC7a1DeWKTVeFM+Or/k9cC5Rc07XCWrZ6&#10;Jk2//4xrU5aSKWG3ylzJpl5GGRjjjC0Y72mdvvY34hgE3khDlmgaOohsDQlrhGF6ZnlJGNmQ0eg/&#10;zbDSZ+qwFfJihDXeWXRFD5aPSl9da32M+Eom3T3P7jPIpP5WV65lA6OnZRMjEkrxJz756nEzTSHm&#10;JMtCmEWOkmUtLwmzZRcSR9Vh5Z75oK76vSNx5FrnXdm35F3ln7qK7uISKi+Mq5ZuV/yNcJU6s/gZ&#10;n2vR5b36ZlXJNXRRYeQ9RdewMaM9GjZm9J3GvVmGorfqn7fSNsZRUqYkxOY4ypArtllnlLWZlgJJ&#10;qUG0JS/yzALmW6DKgJC0VRxTD6WLPCOhV2BYReIr8USO8e5V6Ys+h09i71Ha3bFjeOLYaTx9rBGf&#10;q2vBZ1rb8ERXKx7vPYfPdjeSsB7Hsb6zJJ9BklQn5mc9uHA+gNUVO9bWXGqHXe/iKEnrGPyFYcRL&#10;k8jPO5HOTiCdGUc2NYFSbgYrK0HMysZchRmEE6OY9rTBlxpAZtkBX2ZQbUoUnRtX8OYG1HelIZLZ&#10;4OIIggskneVB+OeGEV2ZJDllWsUhuLK98JPYps6TOG9QjhxTk+lWxFXOUvWXhxCmDNkpV85SdSe6&#10;ESJ5C8hRUoURhHPDcMS61GywHGXjzvZhmKSva/qE2hlY0DZ+FJ1TR9HvPKU2aUosTqpvVEd99Zgk&#10;EbWnuhWxLmzKcT2TsEc71bex4ySrsqzWm+6DK9EDh8yYykZLMgPrJYlkOtPRDowGSXo99RgLkYiq&#10;Zb/dlNuBfk+dOpZmkqTcTlLeaT+BQZGZaMMI0x0OUw4hM75dJL/trpOKAI/F2tBP/85AI3qIkVAb&#10;HCTU3lgP/HSDMdmIigSWeox4mjAW78IwCXhHrBnnvGdJmEmQWRfTkQ7YI8xLpJ357cLnZYbVIKzy&#10;D4vZwYrhEZUBRw2oTZrMa6OT+e6BNR+1YDTm7RD/WrI0qmXsBKOh6o5nC7XC3iu03kqe6GRCdzAV&#10;XdlxWHW/K6TDoWvVtxYkjPrX1hp3F6idl63OWG8wtRN0HVkh/rXSuhOsZaU7Zu1aZdfSdzfYnl5t&#10;/XbKj65LKyS8qkvqKC9n0VW98OivdVZlJOUnYUXOA0C1zrWgw1b0J9SfDub1bqDkiO2ZdWDNV3V6&#10;d8LtZWopGz6vVa46LZ2++Gs/lQd5RlSn9VGiVhnuBFUmijCa5WD618K2MHdpizthe/mbf3rKN73m&#10;/VbZ1s7bnzZo+6nGtjAsl/uBVUY1aoXfCfKO1+95FXcHVKfxUaGWboL3G1bjtvLZAdXhKvFrwCrf&#10;Cnkm7UFf6/s7QYfbImXSbxl9V4V0ELXiVF9XP6/GlmyRZ2Dbc8m7Clcdj25Fv9uhw+l8W/NvvbZC&#10;xTPfEVvvP6NfUX80WnTU6Qh2kqf0I+GtHVanU9Vv7QhZamuO99S98Y7W8WtBb9p2O4z86ftqu9NQ&#10;/bqkZV6L3tVhBBVSy+eqLhXR3V6PVkgZaFjtW69cMv7gkpVV1JH1sQWmr115xrBK/8On8PjRU3ji&#10;+Gk8cfIUPn2qDk+facfnmtrxmfZ2PNXVjr09LXiq8yy+2HsWw0kHFq4vYnkjh1TBAY+/G95wL3zR&#10;bhKwcyR5TZghuQmmBpHIjCKbn8Rs2Y7FWRcWii7MFZ0oZWeQS02hWHRjfimMwoIH2RUXEvPTijQ6&#10;SKjCRZltHScpnEJmzUESPKIIaYwkNb4+DT+JsbNEApjrgTPbjaB8F7s4jgBdp2y+pAjqKMmqbBLF&#10;6wUSWyG6svRYvoMlsYxnh+AjgQxk+hHMD8GdIplUIPEsDyO5PK2+QVWEONmjiLSTz4flXFRfo9rB&#10;V46tqe97GY0Dr6rlv3JWrJ0kU5YXy7E1MeYhkBvEOEnpqLcREySHQlZtisxSJgntRKgV48EW2CTv&#10;lD/J50O+JgyQzHbMnMCAvwHDajOkRvQF6tA8fRTdnjPoDzagx1envkOVe+X6zqLbW8f7s2h3nlTX&#10;gyTCIwHGd9eh33YaA8So7SxGHWcxQ3/ZdEr0GAq3oN19Bi1EM0l5N4n4EOtzwFWPYVcDbLIsmST4&#10;s59/Anse2vsUHjuiCathVFbDskL/66pnIgXVA8qPO6x52fYvMqGem52dQDVIjSo5VlhlVMus+Ms/&#10;ZIcsM9mH2ZlwACidQXXYe4WSLf+wyb2ZvlqyY/qJq14qrCv5SL9WHnaCyBId1T+K5oDV0Fk6RiMt&#10;Y0kKZZv/0t4LlP7artj5qeVXsoRJ5BIqfSknSVtID+NIZ6v0oFshFVWoTudO0C8kfb8Vn65cq7xL&#10;els67RaVWXuL/Nsh6e2QDwHDqGvJL2UZ/34aMh+Sf0T5TM2u8kVrLF+TweZWulI3Vp3uhJ3sV6Cf&#10;VfQxdavc09Vh98qSJakvCW/6qW34mQcdxgopJ6t8JXsf8yn/1uo0xNXPtZ+ZrnaroTfP2UpL/MVO&#10;xX4NW1YwX9aynEktlaM82RxDXDUrIPIFZhvQ/07XSvOjgCrDO9RdBSqM0Q+pb/ZV26WMmvXC52qp&#10;n9EGxU/lX5WBkValfsXe1IY9sryLZWuGrZYtuio9Fbb8VL2Y13/6wf7NbLfK5mhLysZYBtqOK3VJ&#10;G9VltxvcntYWaoWvhqSr09auxDVmyOTa0FmudXu29gOqHi33Hx6kLVM/6muUq1mmNcKq1TKSL1nm&#10;yDyoP1ql3e8QXmAtIwMsG7YN/Uy9H6SN0K3UnQlVp6r8RL7oZeiq2kZVOgrUS5Wr2APvDVuRPov5&#10;kj5VhRGZRl3I+1L8jHoRezJmSA152mUYhjdmvYxwhr85TjDDKhlqCSvvVfpnWT7mPeMadirf0Rpl&#10;bMxW0haU7C0dlD4qf1JOZn7Ej+Fk6bFKm+FlKawep6j3uaTHMKoOzXTFX4WR9MVf4jJ9VbZ8pspf&#10;yRNZko7hr9M08mHoarzr5Vr0EFeem/HNZ5JH0VmPC8SmHz1Ef0mTdb61IRvrV+pb/nwzl4g/bi4R&#10;l3w9YX7TK32s7ASs3oeEcfqApa2pPlVc6T8ZXvmLTkxP+Yk9GWEMPSXvRh+r+loNyYf4SVi6arwi&#10;6aiwuryMMLqO1LuO8tTsquRX99lyLflW7lZ4gbZrQ4ctWzfs3vw+WsKxPsQmBHImupS/EY6ubAB1&#10;7CyePHUGnzlNslrXiOda2vDFtnY809WGpzvP4XNdjcQpfLm/Du2+EXQ4+9Bna8d0YAC+5CRiJQd8&#10;KRKz1BASWZLU4gRKs3bMFWwoZ6Yxn7NhddaH5YIb5eQUFrMOnF+O4OJ6gkji6rUcVq/FkJydgjfR&#10;h5BsVlQeQ3xuAsmlGRLGYbjzfXAXBtSZrYH5YXhnB+AWwprtgS3VoY7LkZ2JIySpcuxNRJYLr88g&#10;RKLrKw7Ak++FLdmmwssMrZzRmiApFrIazo8gUh6HLzegZnTlG1xbqotySH4zvXCRmPrp78/0IZAd&#10;ULOkU+FWuJO9cMa7MR1pIxFtUmS013YSvTMnESoax9ZIuMlIKwlvtyK9UyS9I4FW9DlJHklIJ6Lt&#10;mOKzaRLVcRLWdvspnB58Fa32E5hIdmEgLEuNz6klxAOhejVzqogoiemobKAUbyHkmBuS3HAjhoJN&#10;JKhNJLYNJLSNTL+dOnZhJtKOIRJqORt2kORzyHMOfSSifa46DAeaqVOz+ka1l2ifPI62yWMkq80s&#10;rwF1Bu24LEX2y9E8nXj6C0/JDOtTt82w7gRtrEajMP1M/91AljeoBkDcRhIqfmYnUnEfLLTe94pa&#10;stSLTsFo0BJOGq1qxNI4Vcci8SW80QFLB6QatoSX52Yjfr8wOguLnuwsal+b7i5ReaHLfVWaqnM1&#10;r2vFvRuMspM0tmQaHfUu6olh1EttB1SndSfoulM2yLgPmTOW8qIz6snQUYUzw1ZD5FT7SZ3oehEY&#10;6VE/unpXQa2vsWPn9jxoWHXVMF4yp40t9FW4k5XBiNWm5IUlL0x9/6Cg9JB06e5sH7tHpZzM/Kk8&#10;Mk8Kcm1CD67UwILp6rDV0GVXnY4Vt8Uxoa+lXNX3O6qdbpWr8UK/Pf6DRK16N/oR8zlhlLuUg2F7&#10;qi9W+lFPNdDZnt+PAoY+2/X7FHWTQZu1/xCI3tb8bsft5aHqyxLnTu3luw2qv5G8EdYyuhtqyTL6&#10;WQFl8l7CWful22CGqe7raslWdaBg9AX6Wp7ptnyn+N8NEIKl/gA28yB52bH8pI8ww2hIHFXuZp8h&#10;dSEb76hyusf3sZahcB+2vlO/ImORan/1XuGzav8HAZFduWbaxg7IvCYxtJJbeccZO+qKq8Pz2R31&#10;uj0vW7ZpoPr5biH1qd7r2r1HGH/U8Vrsgq6xS6/Y0h3a4/vEVh/CPFjua+VPoJ9VwrAe1G7E6n1j&#10;+GsYkwlG3oz4fFdyTGKdYdXQti5k9YmjdXjiRB2eOkWcPoPPnT2NZ+uO4UsNR/HllhN4ofUYXuk4&#10;hkM9shz4OE50HUTL8CmMedrhT48gv+RGZs6BcGYMscQwCjKjSqIqZPX8QgDXz6dwZTmKzbIHm7N+&#10;rJc8uEyy+va1Ei6sRLBQdGJhwUM5TkQLo/BEuuFPyWZEI/BnBxGQ415IWIU02eMdcOd6SFz74MiT&#10;qGa6SER7SE5HEJ0n+SwNwk1C6hKSmSHJJMGNzI0iVB5GqDSkwjnTJKOJVsruQ1R2DZbdeZmGPz+o&#10;zkR1pfv4vIvhZCMokt9sPzz0k9lSb7IPHtGDBNUWalV+wfwwPNR3JtyGcf85Y5aZxHCSRFXOYB0P&#10;tyiiOOSuwxivp0hChZzKsTO9vnq6JI6KYDah21tPIlqHLm8d2pyn1HLevlALGm1H0eI4TvLahKFo&#10;C/rl+1fmw7cwiolUJ+OdJamtV9/Dyvex3Z7T6HadRi/J7QRJpztAUky9ZLOmcRLYyXgv+kPt6PA2&#10;Uu4ZdDpJXD1NmI52kpAPYtrdpHZN7g80YiLWQaLdqzaJspFoj7ob8Omn9wphfbLmkuBasDZ0NZjT&#10;g2ze14Q8uwO0LGXEkoZ5rTpK8/o2me8TtfK1G9SSJdA6y7U0ZgNGw1ZxpQHLC4HXGqpxm9fWNB4U&#10;KoMd0cGEtcyr83A3aBlb+TOg0hGXqKXH3WAtE62z0tsCLV+nZ/V7kFDyTejy0mWl868GYBbdqqHj&#10;a1SXkRVaplyr8jRt/p5QZVd3Qi193w8qdUU9rGlof/XsPnGbDKahysjMt7QvcXX56bLUemwNEMyZ&#10;xB1QKccqWG3B2hdZoZ9/mFC6mATe0GOrfq3lrevi4wSrfpWBm/ZjXir5MPNaDWvZy587W3/waNeA&#10;ek7UkvHdApVPXTZVUO2iKvxuoMtOrq1t6f3CeL9t2WHlXWe+46xh76uP+xhAl51Al91O5VftL3k2&#10;2q3Y5taYR8qounx2g23yzfhW+7gbKnEtEJnb8nin9kXslPd7hcixpi1+Vj20Tak/jsWtPNPluT28&#10;FVadqyHPt2TfO6x92X3DbB8fBip5NculUr9yvxMs8eXeKkfZnekvtq3L3LAZ+eOc5Uv/asK6pQfj&#10;HD6Jp07W4YW2bpx1etEbj2AoNIHJyDjs4XE4wiOw+Xph83Rg0kECYzsDf6QTkUQvUpkhlEtTWFt1&#10;YXnehtV5LzaXw9hYDGKVxPQC3bevFHDrYhqXSE4vLoWxmHcgnxhHLjmOZGQIIV8XkqlRXH2zgI1r&#10;SXhiPfAl+xEvjSO9MGPMtM5PKsLpzfXCW+hXM6SBWRJNElAhpMEi74WczpK48l4RWLphiZNlHELC&#10;hElcA3nGp5xgfkDtyOuId8JFAinfyUbmxuHJ9WOGxHgm1o5geQTFTS8STH+axM9H4palTrK7sCdO&#10;YhzpYhl1wCbfd8bkvNVBjMvRMw4SxukTdM+QILapWVQ70+oXQuqpwzhJ4HiigyS1EY2Th9E4dQRN&#10;00fR5jqFXhJZ/8oUlr6SReqKD10knefsx9HpJbEkuvxnSGIbSVybMRpvVbOrfSS4/SS/I2GSUpLa&#10;iRgJNQn7TLqb9dcOX7gT0YKQ8xFMRXsxHOpCK+uyxd6IwbAQaNGbbqANwXg/QqyDcRfJNPWbFNLN&#10;vE/5mjFJwjtFwvr055/cmmG1GuROkDBGZ7XV+OUjbW2wuwLD639gdePYGngZYSqzKgfv3CndD6rz&#10;tFvUkmWFoS8brfr31NoZ6zzIi33rXzZZRqvK3DLo3A10561hXUpZDV2nuq40qnW/E4z6MeKoPDF9&#10;9e+muGYYgUrPdKshemjUei5Q/zaqpTGGbO1v6GsJZ0lT5cdyf78QuYZdb+XJqDtJT9Iw8m99fhuq&#10;dNsttEyV/j3UjdiN+vdZ0pWykZlpVW5btqBmV83nKo7pf7+oZWdWuZKO8Y8rdTT9doOd7Fe3DaMu&#10;zLIy29e2f9ilT+G9yDGWWhkyd5RrohK/AvHbbgvbbWxr8Kn1uF3GBwjJZ5WNSD5kiZp1gCF+O/2Z&#10;UV0vW/fv3z5qwdjgqko/sUuzjiSM2K20e9GhdpmaYcx7FUe1SQ3DT9LYWt64hQ+9nu4LzFNlKahR&#10;f0Z/KH5mnlS+6d7rO9cCkaNnXB9IuVAn/d426oUu8yLnfev7B4mPui6lbzDKbue+ulpH1V/I5w0S&#10;R8qK91I2O5WPxK+ZT7EJupVyFhnavQfcJrcKuj5lGaluX4Kd2tf9QGQYZWnor2YcLfpVdDXt3/A3&#10;dJG4xpnClGU+01DjIcKalrWf0PF1Hy/tzhr/Tqj0V4xX/Wy3MPrDrU+eFEQPsxx2C91PVOf/dggx&#10;lroz/2hQ7y/mX1xLmRhgeOmHeL1NhllGKj2zPtQ4Td71ylYMHmDsJiyEVY5HMlZ8WQnrp14z2sET&#10;R+tJVhvxxImz+PSZejzX1ol6+zT8pTBic0Teg1RyBpnoOOK+HpRILBfnppHLDKJAApQnQVsoTmGx&#10;MI2NWRdubKRwbTOD6xezuLQeJ4H1Y3nBh/myC6WcDaW8jeQ2iIsXY1he82NpPYDyogOZ4iRyczPI&#10;zc5gcSOAhc0AEiSsIaZjI+FzJ3vgSfeq421cGRLDIsmmLPMtkNzKEl+SM1+uT5FaRVhJXMMkqBES&#10;VNl5OD43psiqENjEwijSJIS5Nbv6vtQe64Qt3gVvXr5vHYabcmR2dTrZQTJL/yzTEqT6EGee59bd&#10;8MZ6MeVtgS3YDm+8l8+G4KI7Q2I47m/FBP0nSP7G6Q54mtE+cxK9rjr0OM+iS2Y0bSfRYT+Jbrdx&#10;Rmqn6wxGSDLtpQEMkIi2OU6hxXkSbc7T6GCYrkA92n1n0OY+Sfc0+sKNGI61YijSopb9jifa1UZS&#10;45FmzCTb1YZRQsBji5MshxG4ZYlzrAuj3maM+Nox5G5H22Q9Oqeb0OtoxbCnE5MkrEMO6jh6GK5A&#10;K4KZAbRSh07qMOxuhN3fBj/JrWzW9Mzn73lJsDZwMXpj8Lbd4LdgdCaG4cu9kiGupVGojkM6RUtj&#10;FX+RWxk0mmlUOhnVid6e3p2gXtB0RYY1nVqNXXUkZsekrlWc22XeCXoGSNKspME8q0E1XdXxEbsp&#10;81qodJzsMCRverBpdCbmNVHpFE29qge7O0GnI9eSD+Uv8ugaS3ekPI0yVXkkdJxa0GWgdCF0GUs+&#10;9L0RVtIhJB+UKelVynEHVPQjtD5Wv/cF0ZOuVQ+jw98BZphKHDP+BwlrOd8LdJ18N6A6z9bBtn5+&#10;28DNtK9tfjVglavr2eqn+jrL9fZnHwzElm73MwZpxpEBxjdgKg9mX1qdr7vlfdufCmxv1c91n/Ig&#10;UK2f0f/xupIun5v5NMD8m2Wg25Duw7UM9UzCmn/QGPdGvyT38sxYzm2E0+3yYw3RmzD6GV3PZh4s&#10;efkw+pXdQr+Pdb0IpH7luz7Vv1vD1rDru6H63St1rNujrldxt9vPRwetk9XejBktOSbGEtYsq21+&#10;JqzlZJUnx9FYlwFby3y30HGrodJQdWkh0yZ0vMp7X8jHbfG2y7sXWO3FOC6IafJa/+mhIXYv5WG0&#10;DUNPoy8x+3oV3/zkis9EtnZVPEL7KbtiH2hcf/dC15HRn1vzI/eSd+O5+BllZ4xVZIwtOzFLH7k1&#10;jjfqf6uMDDnVrqoHNfaU+jfCy3tJE9bHaaeP019vwKRsyrQZaQvifvpkA56uP4fPN5zDMw1N+GJT&#10;A55rPIW26VESxxVsnl/ExlwaSxkfFjJOzBUdJJ0klctupNNjagOlC/MhXCLBXZ31Y7bgJol1Y2lO&#10;iCrjLAawSJK6tB7C4vkgyqtelFbc6nvVCAlgcn4SxVUnUoUJhJKDyNI/nifJinbBTcIoS3bTSzPI&#10;rtoQJ/kMk4zGFujOjcBB8jodaSVp7SXBNolqaRBRktOIbLREgipxsms2ZFZmjLNQzZlXmZENz5LM&#10;0k82VXKme0iIu9SyXTkSRr5llW9X3alelNZdiBdHMUXiNuVqRCQ1qHT1x/rhjZKoBjowE+okse6n&#10;7Al4M0MY9p9Dr6cBw0GSSm8TuuW7UdkVOCQE9jiJ62nYRH5hEM78AIbDrWizn0JvQJb0nkXDxCGc&#10;mzlGQnoOXd6zaLQfQZPrOEkr64ZodZ0gmT2JLtloyU0S7CApZjzRfYDkuItp9JMID/nq0eMiQZ4+&#10;TqLKfKXH0T3BOn/hUTxDnG05gJGZVkz7uuFmfqReQpl+yjjNNI9R77Mk4h3wJ/uQLoxjftGOLz33&#10;OWNJ8GNHGioEQkMav4ZuFEYDMAxPo9IwqiDGffs9wwoZobHrf3dUIxBZdK0vYqNxiJ80CrOzofHr&#10;judeoGXKte78jX+GasFo0Dp9KQulG5/dDdb8yr2WIVCyzWdW/53KbydIHOksxNV1ZX1m/PNllW/6&#10;m/pU62xFJR2rP8tCOiIZMMu9kkUouWYc1YGJv+o0TRlW1LAhlZ6SZ8iUOpFn8u+oIcuMo8JY4taA&#10;rlMll7qqfw93gPozRK4l7B0gslTYKj/tVkOVgXmt49yvvd4LapVHBdVhLeFva9cfY1jzoPOh2q88&#10;57WyRdOOxM+434JV1k6olI/ZL2kou7HcG+ls1+dBQdtmxUZNqGs+V/0n3W15k3qsVZcqfJUfYSWn&#10;qh+WvoSDGivx1f2KtW+5Z1CWzpe+11B+NWCEl/LXMiT/5gYthNbbiuoykXiV9kdI3yWfrmzJ/xBh&#10;qcPdQL97BEafa8BqCwIVrlZ6HwFUmdPdXge8N/11OLm3xtsNFHExZer2rf745TNrHVvjfORQ9WPo&#10;KvdCCqrfIVZU4tWAPtpFgdc6zlaZsIx3eufeB7bkWutyKz8CY2Mr5sn8A0nlQeunwu8Ohmyd3nZI&#10;v2O8nyRdQ67xzLjW6YrfTrKUDPGXsEqehDHk6TAS57sW1nrX5WUtF3VN4nj4OPYeOUHyf4J1dIx9&#10;iUDO0t36M0xkGCvnRMbWZzTbx//Wd4HEETC+kmPIkg2XHj10jHIOUd5hpneE/scJmXE19FJ/Qhyu&#10;x+NHG/DUiSZ87kwLnm3uwpfau/FUQx3Ojg+huL6IpYUCri3l8cZmEZcWozi/Hkd5IYCVS1lcvDWH&#10;2ZUIZkteFJIzSCZGkMiMKfKZzI0hTfIzu+Yh2ZuAPzWAaJ6kkmQulhtGlmEy+TESWgduvJ7B629k&#10;kZFNkKI9SNFNzY4jlJNlvCOILk7CR5LpyvWqHYF9pQG1W7A63qY8gMjiMAKzA/AX+o2zXElYpwNN&#10;cMTbYYu2YjzQSFLbp5YFy5E1stQ3s2ZXBFeWA8u3ptOxdkxH29UOwS4iWBhGQshzeQI56uhP9MMd&#10;JqkjkbaRwE0F2klShai2wx7pgkeOyMmRqDrr4WCY5NwUHJFOjJLkTvjOqWNhbMFOOIJdmHC1YMzT&#10;Rv8uTAZ61Qxn8xiJ6ORZkk4SVJLiZhLOVhLNoUQzesMN6CBp7Qk2oj/SjAHmaTTahtGEbNjUybyP&#10;IkFCLzrLN6vToVaS/W61A/CofLvqb8F4sAP21AifD+LouQP47JeeJJ7CMy99Fl868HmcaT+CcW8H&#10;hpl25+RxRXplg6hpott2As2D+zHCvAWzw/j8s3Kszd6tb1itRMdo3FsNW7vSONROdeJnNo47Qcfd&#10;uuZAyPxXXPupmUe6Au2vNt8h1GwK79WspQw85J8a3uvGuRtIh6rSYmdrDP60TOPFoDpbkSvLdvax&#10;MTOMxNOETA0I5boKamApjVaXG+WrHeDMxq3zojtaa/6MAbfhvxXubjA7DbNsjDIzOximbQw8KVM6&#10;M+psLWeBEY7PakCXUSWsxV/9Q2w+N/JWJVf02WVeVJlpsKPTf1yoMjR1Vv+Smv+Uqmc15GjIjLXW&#10;U7nUVQaoIl/8NNQzprXtUGvlZ+TzNkgcM0zFj+mpfFr9TOgBvzW8si8zbfXMTFf01n5WVMJKOIZR&#10;bXKnsJIXZXtbbVBsQcu2ugLVfiS8GV92lqy2j7uhEpfXmtDoZ9YBgtW1QtUn9d3ayVjCiEwzvCnf&#10;KGfjufon17QRZd+ymyHLR+XH9BMbMIiY2KbElWtDtnWAshMqdkbomS1to3LYvrjGy51g+DvVy06w&#10;2oH1Xi3VMtNSz6QfMv11WMOf6e2TNA3bMPJIsJ08Kp8XmHZQyT/LWMfVeVR1xHKq9N+6fKT86Yps&#10;4zxAhpP2Z9rTvUKnqWG0M8mPkSepQ72Rimpn4kq+NKiDOg+Qz4zla8bskuhayR+x91A9XaPOdT0b&#10;/ZCkZ0LJMGCksx1iR3p3cx1HHUVB/QydjXA7xX+QsPYhBgy7kLSlL9H9cHW83UCVTZVfdbno+rKG&#10;uSvEXk2b1RC9dV62+Ztp6TT0vfU9IPmW/kDZHu3U6CsYXvoNsV9LGYmrr3W5iEydj+q86Ptq/7vB&#10;WkaCWrKtz6z3qh6r4htg2Yut3uZPmHmQeAJV71I+pr/x/mVaLBPVTzKO1klQaesWPw01lhHoa+2y&#10;DkWmjqs/q1B9gYpr5o39kriGfUrezLozn+8aZj0aY0imwbSM8jCfi0509cyhMT6w3DOewOivJI7W&#10;TyBhJKyhp+oPGE+9L8Vf7sXGJE3Z5MmUZchhurQ56X+ln1V6SDmY+il5YpOiP58rGSJXy6Gf8q+U&#10;24NHJQ+EqiuZlZbPLpi+hiKeB47i8SNH8fmGJhwZGkWD3Y3j4zN4tqmN8URXs62wnJRNyUZ47FM/&#10;dUAgeeS9ksM8Sr2oPSGkPKQcpT9mGQlZ5fXj9NtLPaSdPnLwOB45RJJKPyl39Y4TiJ3w/rEjLJ8T&#10;9XjiTBM+09iCzzW34elzzXi6VYiRF/Mbi8infVhNu3FzMYariyGsrYTx5nvL+OpP3MDqzTxJ5RSy&#10;xWkszDpRLE9jbtmBpQs+LBLFNSeiJFO+fD8CJJOhXB/C6T5kCmNYXXLhysUwbl2K4fUrCUVal1bc&#10;yAlZle9WSb5SixPI/v/b+67oSJLsumqDduhGN9oA3Y1ueA8UbBlUASgDUwCqgELBFargvfdAo72Z&#10;numxu+Pdjp+dmZ2hNNSuVkOJy7NLsxIpitKhEfWhT36QP5R4tKIOeSSdQ129F5lRSBQSmO5pw51l&#10;f9yTkZEvXryIeBEZNyMy82qn+D2N+KDSQq34/2p4wYPuuToEicB2L9ahZ4XI5EINQkRm+xfqMEIy&#10;Q0RkB+Y96Bp3wD9gRWi6FiNrCvHlrw33EnltI9LnJ1LH77H2zvLqKNlKJJl/OxMcdWOYtyWTrUEi&#10;0UEiq+GROnRTuLHXIr6my8fGPov4DQ2n4a8Hjyw2i48z8b9Ng0RmJxeJmBPCQ0ROgxZ09TmpfF0Y&#10;mGpGrb8Cxop0pBQkwliZiyo69xBp9A3Xwks21fBq60AZkdVSEa4l4u0bc6CL6iK40Cj+keobsKEx&#10;bCHSaxa/BBqcaRTvq06utGJ0xguHrxD5VSnIsZ7H2dwTOJJ0BLFMVpNP4XjqaSRknMXJ9BMUjkOW&#10;+TzsvhI09RLBpXoJDPDRKj4a5QmVwd1ZLN6PPXHmGBPWWDE5UTqD0mkFsYoMWEoniZA3gujIavih&#10;Q3Q+BWLwJojwAwbrFZMDceNU8pBl5PLqpZHYYvMjgBiotO0TBZaJTKw10LNfQsiox0gcH9U6j9Z/&#10;t4ikUfVJnQwZL2VkufTKtp1uqY+PfHMXYTU+olsNy3M+yjLLsj5UcHn14jVgm8TEVA2zH2ofqmyC&#10;Wl5RDtYtzjfiohGdXluHjxKyLeVYI8HXtERM2Czj2V6N7dGQuu8HEX1qXYqxQIZlHnSUtu5kz71C&#10;6tNioz2VNlUmdkre0h7ZT0R6Ak8OhIyYjChxO4FlZV3LMCOiV6P7bhGZaJLOjfFULQ+D5dj+bcD5&#10;c7srDyTUNFIHX1PvSzuVUZZJtp9Sl0pdbwfRz3jiqR4j1zi9DN8jWNf9gutAwWad2nx+JUBtJggF&#10;hUV707n0Q61vyvLrQVfvtxGqv4oyacISm8gZx8nw3YDkt9OvrWcJPR2Ra9E6NDLfFKzXkFEGQzqB&#10;jxl8rsTt4uP5EhjObcbuFLZDGRsEqSVSxV/P57oUD9PpGn/5X8zxKF6QLs6LSRjnK2xXweML168a&#10;J48sL+fFDF793pVmBP/6TJaddR0SRFXxWVmmBw3WrYXsI4Lws/18Lkgmr6rm4qixFAlEDE8TMTxV&#10;bsfhfNLDq56q3RG9YnWVF6/4mwNMVJmwKroicuo9RvFBhpHqg0B9l0nwoVwLwU6cwkZEugKxuVYi&#10;zWYC6csnXQWUtpDIbnExYk0liLOV4UiViUhrMTLq7OiY6cPk8ggmR9twYaIN1+c68cRyGDcuj+Dq&#10;9TGs3RjH+q1RrFztw8ycH7MzzZgjgrd4oZ3QgQvXenDz2XGs3SQ9q35MLLUQSG4lgJW1TlwiwvrE&#10;tX48R4T1yVsjWFrpEER2bimAubUOShMQH1saFQhgdL0NwZk6hIlQ9i94Mb7ejqUn+jB2KUAktEEQ&#10;UF6NZdI5tNCEMTryl4b567ZtQ9Xin6fhGSK90x70ESEW5HWmXpBVfj+W31MdpjSjK36xUto7zV8o&#10;9qKHCCD/F5bfSfWFiByGrOKjSb7hSniHq9AyTLr536uE1mGH+I1Mx6gTQf6qLhHWVv5YUY8Vvm4z&#10;6ttL4Q4UwVqfA1tjAcrdOUQUD2H/qV1IyD0Oo6MA1kYiqR1VRIir4Gi3oL6nCh4ijs5eE6q6S8R/&#10;Vfnd1bpes3g3trrdCEegAE5/vngfd4TqeWCKCPl4LZqDJtjq8mCuLUahLQcn0+JxhFdVUxJwIjkR&#10;cWeO0/kxxJ4+gPjkWOQQYa1tN4lt0K2Ddni6SsQHl/wUbgiVo4bOa7pKcUT5SnAs9quEVXFKtQNK&#10;COfccFblCZdyLuMVB344EIOOCh4Y9QbwbwIevMT+fQpLvQqUFZaILNvA2CSjQAyAnJ6uP+x6kJD5&#10;cVjc0OkoB1SOY5ujyYAWfF2vLIxoOQlZH9rr3xRavVx/Ui+Xi49ykiJxt/lKnbIsrE/UlRrP9SPa&#10;Up6rEJNTNU00NslFnd8zNDYyovNiKPZSWBwVaNNsRVR6vimrhF1CykbXh14dPmh8fZ9Q7JBtIyH6&#10;E7U9X5NPtaXdfJRlYdxPWbRpOSz0y7pUIcLqNSkv7NTE3Q9Yt9j+SUdJSkW90MRDjiti0kXHSD0I&#10;GRVUT0p9KWnl+By5HgW+JsojzjmNkm7jfHMf1Ka9F0SXM1IW8llFRrEhGnyN25xt1Ppw5Ok8l/dr&#10;ysgQearppQ7tuRZMlGTdattaQNUloZd+O0TS3wc2VrjkOdfPRr/+VYCyyq2USbynqSmv3BYs6yM6&#10;rRaib9wH9NqQoSf7KCDaWmOD9FGO10LW191CWzYBzT1D5vt1kDbea7qdwOUwpJXiq85sYCEdmJZI&#10;w98PpmF5oAR3/p0T7/wXN978zy689WdOvPtfXVj9ogpxJWWISSNSSyQys6oWq+uXYfW1wZBSgJzq&#10;BqzReWGtF+ZGP47mE6miceRseTXiCk04WkAotIi6PW6swOmySmX8ISRSOK7QSoTXKOJPlthhSC2E&#10;szWIlvAgLE0B2Js7cKTALNLE0NjEv3mRZPhhQVvfkbmSGBuVoyDaNG87SGSStwXvyyzAnrQ87EnP&#10;F+MHj6PasUUSUwGOF+RVIa4KVJIvwHkrEFuLSR+T1YO5RaIe4otsRJIrcIxwlOoujur2iNEkfmET&#10;W1yK2NIyIqvlOGQx4bDNitjqChyxlsDW5sbijWmsXSZCuhDEpflOrIw34/JsANcu9GJ9JYzl1TBm&#10;ljoxOObBOJG7208O4dkXZnHz9hhu3RnHk89P4frTY1i+FiYCVY/esRqMzTZhcq4Zs4tEWpc6sLba&#10;hdXFdgp3YmC8AeEhN8ZmWjAy78fYMpHU5TYMEgnuJyI7QMfR1TYise0YmKPwcjsGSVfvXIP4/czw&#10;MsUR2ZwkwjxFGJlvwdCsj4hrAMOzlH7aSyTUh64JyofiR4g8D815MDhbj4FZD0LjbnQT+ENL7SMO&#10;IrhudI7XoWuyHkGyP0Rkl7/06x91oYlIajORwxaSaRqpQjuTVSKovqFKQhWaB6tQHzKjjuAJW9DQ&#10;a4WLiGpDnwV14XJUtxUR8TOhwleMzIrzOJlzFCezj+FswRnEZxzFoXMHCDGIT4+F0ZkLZ0cFXERY&#10;m/hfq6OVcIVK4QqWoKHfgqY+IsNMKskmX08F6rvKiGxWop1sqPZmw+zKR2ZRKo6ePoT4c8dwMjkB&#10;caeP4uiZeMQnnUDsyYNITD8BR5MZ7QNEvEdqxP9iW/vt8IYrxAepmHz7wnY099nEVuG4eEFYj5CT&#10;K9sJIoMQQXvjloOSlJFOzg6sTRcNKfdNsEmXZsvRTvndDSL6VWzJU9OJNwaCzXIboOvaTk8QT+U0&#10;5w8ad5WfGCwflh2s9+GVMbpN/vHAvqCUU/qK2LoqtgoqfqgFfxCH/Uf2E6X/KIRb63dfBykf0aVO&#10;BvSxWX4nyC1YEtJubZyEnl1a6KWR0JPXgmUkeRFxfONU+5lERFYcqQ6pDiIEkgmPJh+WEf+XVM+j&#10;EW3fTthotw0IHaqujfFgo12/CbT2aV8TYAg/E+HN/XxH6EyOpM0irGPDJkRko/P8+vbcDpF7BiE6&#10;r40y6kG/3Fu32LEuffuEfjU/zl/7YIyx2dcIW/qG4mfyXKv7lwFaW6Mh+4kW4mNdREqU1WpFjrfa&#10;ijFAkH8lTnzJluQi7/ySvGy/6Dp6EJDl0ds+qW1bbRpdn+J4JrrcDwiyzcWHysQrPhuETOjcpiwy&#10;Pz3oyT8KRNug7ZNiLIrEb8iJ8kVt09Ziu3GfsUnPIwTnzX3OkFaEz9uygJk0/K9xwlgG/m4yDX/V&#10;l4aZnhJc/y0HXvkjJ1789y688AfVeOU/OjD3oR1xRIT2ZpRid6oR2c46eIJhNHf3o7qlC/WdYdR0&#10;hGFqaIWnvQeezl40BPsQR+TqZEkFhifnkVVZTxPnMeS6GnDO7ETX0AiaQ4No7x9FipVIxOA40u01&#10;yKomMjE0AVdbEBbSZ2kMkO5u4a9ii25uOXadz4Yh/iziklOx52QSDKeSqXxURn7wyISWCJ7h1Hns&#10;jk+E4WgCDImp4I9ZGk4lYe+J0zAcS8TelDwYjidhzwmWOUkyaTiQT6Q4tQCGI8ex+3SK0kfYBwh7&#10;z2fBEBdPcufEAtSe0+l0fhK7Seeek4mISUonv+BXPthniNxTne8lW5RtwEx0+WhWuABdP5RtwoFc&#10;s4jjNMq7y3SkdBw2JCbjVGoGjp87B8PBOOxLL8SxYhuOF5fgWFkBDuVlUt4ncOT8Wew+GY8DaURe&#10;SkimvBzHzFYcM1mRUFWD4zY3jtrrkFbfgJ7pLlx/dhlXb81geTlIBLUdd64N4MaFHqwvBnFhKYy1&#10;9X7cuj2J7762hlfeWsetp4cwR3L1zeVo7ahGR8iJ3MJzcNYXYXyhGTNrbRjh91dnvBif84ptsjML&#10;LVhcbMUckcrJRSKjc62obbKgzJ6PSnc5yiryYKrMxwAR1kl+55RXXZc7MLoUoDgv+icbYHJmIqc8&#10;EWXVmUjJOguboxATC0R46Xr3gBPBAQd6xupQ11KKc5lxSM6Lh70hH56OEvh7yuH0ZZMPFqN91E6+&#10;VICKxgzk2U8hw3QUedWnkFIWj+NpsUjKSsDx87HIqkhCiTcThZ5U2NuM4h+mbiJxld0lcHSXoaI5&#10;HxX+ApQ2ZKKoLoWOKagmsursKEO5NwsVbXmo6SUyO1ABZ7eZZItgaylDZYsZtV3VaOqtR4nDiOOJ&#10;x7Evbi+OnD2A45lEKvOO4lxeAgpr0lEZNIp/sgam3WgcrICH9AWna9HYY4GTbOItvJa6NGSVHYO5&#10;phB55TnYc3gXYmJjYIgx4NCJWMQcjsG+I/uoXKdRVJGDlNyzyDKmIq0gEaaaZNia0mFrzEVDN6+w&#10;umCty6Z6y0FDZxmOyhVWdtJNBJVwt4SVz1lWD8K5vyH09D0IROcTPWhqJ1JyUiOeXNH5Y/zTgvQF&#10;4edqnPSNaMi+ISZK0tfUo57f6UH2JwnZ76SORwU92yLQkdeCr7Octh9pIcqljaO+tRNhFeA6UCHr&#10;JpJeldlkowZ6Nn4dZB4yH1mWiH0EvqaX9m6gZ+dDg07+0dBN9w2gbfPIPYNBeUTqVL2+U5s9CIi8&#10;VJ+J+A3Fix0p3H6yHaVsFO617z5KaNsuGqL/RUHbb6LLKLHpGk2EN50ThJ4HDJG3TvkkpC9p7eCy&#10;yJ1Rm7DNqjP735Y4wpb0BD0bJPTkHwX0bNkEkoku305l/Dro5vEIIPM3pJbgM18q/s9QAv5b32n8&#10;Td9Z/KL/DP6iIxGjXYWY/5ELN3/qwvWfuAku3P5dFwbfrMKRIpqjEWHlrb/nrU4Ya3w4VlSB6tYu&#10;HDdaUehsQo7DQ6TVj4SSSjhag/B29yHXUUekthNHiAymVLjR2jMIX6iPyGktjLU+NPcMIN/VhHRb&#10;HZqC/YRenLc4kedqRGZVHc6UV6OlZwjplXXYnZSNlLQszE/PoKqyCk1NjQgGgxgdHkF9bR12ETnd&#10;l2fC3jPJKC83oaauHkPDo3jne+/gdOIpfP75F2hqbMLrr72G9vY2mEzlQmZ9/QJefeVV7DIYMD8z&#10;gz/7kz+G3emCISGVSKUJhtMZKLfYKP5P8MIL34GB5J64fRt/+qd/DLPZDG8Tf7DmNPYfOw5XHZEt&#10;awUSziUjO9+ItOxcHD6egCSyu8HnQ1IGke3DJxFLxLnS4UQR2Wk4eASJKenw+VtxLiMTe/fvx2ef&#10;/UDkNT+/gK+++goeTyOOJiUjqcqK4xnn8eStm3j22afhdLswPDICC9mx/8B+NPm8KLNYsPfwEaTl&#10;5CAzLx/pufkwlpbCZrfC62tEVm4KkpIPI78wHV2d7ai0m5GcnIDiokI4qitRXFwAY1EeOrra4HRV&#10;4fjJODz99NP4/scfoSC/AK0tfqSnpyM5/Qxa/D643Q6cOX8cOblplIcF9fU1lEcGEdR0DM43wdNu&#10;RluHH7/x1b+G0WiktinDuaQk0pGC1rYWuGqqkXD2KHLz01FQmE3IxcuvvII333oLJWT3m2++jWZf&#10;M9lpRZkpD8WlGSgi+5q89cjITMP3qH3feOMN5Bfkw2QpRifZXemwIzkjEQVF2Sg1F6GwJB9ljlx0&#10;TLiRW5yBN15/Ezdu3EBjUz2GhwepDX0w7DWQrBG1DTU4ff4k4s/FIt9IxNfrQUZOKo4lH8DJc3Go&#10;q6tFracGaVkpSDhzAvlFuSgszUNmbjq8LU2kswHnUk+TjhMwW8thr6J+4q7C/oP78eKL38X8whz5&#10;UzniE47hzNlT8Pv8iI07gLS88/BTfZRXlOLEmaMoLS+Cu96NjAIix60l8A3Z0TxoQ8ugHSnZZ/Dm&#10;G29jZW0VlZWVGBwaQlxcHD7/wRdYXV7Bvn378PZb72B2dg4OZzWF38Ly0grOZpyAr7+SSHwpzLXZ&#10;aOmtwvVnp7FyrY/aWf2tzf0S1u0g5b4J9PQ9CET0E3ig3JKn5lxOUMXkRhP/GP8UwO3OTxtVP+c4&#10;XmkXn93fCv7XpLjhq2Ad/DQ12u++DlKeIfudNu5RQM8uLfTSSOjJa8Eym/od192WulRlJagONhGP&#10;qHzkpEcbJyHl7wbR4x5D6FB1SfsE4YmSuxdo7XsU0LNBC70094vIPYOhzY+uyfp8WBB5cF6qz0i/&#10;kdejfS1i2zaQ6X5ZoGejhJ68XMHUyvEqD29flNuhOU6s9mcpkHKcTulfD34c0tq4E7RpdhoTZVki&#10;aakcYkVJva7oIpltyhJJpwM9+UcBrQ3SXyXEqzpUF1xOWSeyv4n7lkbP3UKr/1FCyZ/KcC4Dhmtf&#10;wvDrfwvDJ38Fw6d/CcPnfw3Du3+Jsplh/MXnh/A/fjMO//2rY/ibr47iFxT+N68n4lRRMXanl9H4&#10;XYx4owUZlfVII9J5iO7ZZ0xVSLPVYHdGsfpBRh7n5djAq/BFYoVTef1EXU0ke4Q/cX2yfYQYdVeC&#10;fGApoK6s7uVynDqLlYUFnDuXhO+9/Tb2Hz4qyCOjs7MDrtpaIpe8UkokMJmI4olEfPDB+wh1h1FT&#10;U4fvfkchmx3hEF76Lof3IIFI4Afvv4+W5hax4rr/zHncuHoV1TWk60w6DhAB5qO1uhpXLl9Ga2sr&#10;/vzP/1wQ5fVLF+FyuvH6629ghEjjB++9j5gjbFMMGhoaSO+HIr9rV6/h+o2bInzp4kU888zT+OzT&#10;TzA1OYW9MXuISCwJQsjXZ+fniKTOEll9Adk5uUhLy8TtJ25id+wR7D5PbZeUglKrDe+/8w6OnT2N&#10;FLcV8QVpaGz24ZPvf4KYgzFEfH2ClF+/fh0TU+NC7/PPPy+I2b59e/Dsc8/gFSKEL7/0EnbtMWB0&#10;bJTI73OU5/Po7e0R8omJiRifGMePf/xjXFhbp7TDGB0ZFtfee/8DDA4O4qknn8SJU0dRaMzDW0SI&#10;nrh1G9euXVPz+w5aWpphdqeiLlCERm8dfv/3fx/rF9dxieoxNy8XSWeTMEF5/PBf/ghP3nkSkxMT&#10;uEzXYvYZSH8/hsje3WQfk1ezuQTnk5Pw0ssvE8ltxQ9/+ENqU7fIa57qrKcnLMKpaamYmZ3Fb//s&#10;Z0RIr+PGzRtYmF/CkVP74GwpRXVLIbq7Q3iRys7y3eQbbHtHRzu11wd4+eWXMDs3g5/85Ldw587T&#10;mJqeFnI3qC5fe/U1fPH5F4ihNqu024RsuLcXd56ittttwMHYgwi0tuHdd9/BF198TuEAPv30U5G+&#10;vbMd3/nuC7j1xC20dQawZ+8ufPLJ91HtcJB/XMXa6hqepzbfc9iAA8f2YO3CGt57713k5+Xj4MF9&#10;KHNlwBUsQlO/FS0jlSh2ZiI7LxvPP/ccfv3LL3Hr1i3s2rULzz37LLxeL7q7gsKu83mnUNNnQrG1&#10;EO+98wEstnI4W8vR0F2Bug4TGrtsCISrEB524SQRaN0twTxpk5NvecMXvzWhDswvV4sbGndiHkCz&#10;eKKuuQHwtgchQx2b5LSDkhhwOV6G5TVKw51eTGREGtalbN+J6NVA2KM5F4OISKuc85EHGnEuBhQ5&#10;GPE5y9HAw2SCt0RwHgQ+F/FqeraBt0bwOwF6W5YeOsiG6BsUQ9ygouL05B7jPiF8YGs817UehLwG&#10;Ed8UfqT6HcsRsd1u2yP3I9HnRFrNRPsBQPQHNR+hUxOOhrwWDXlNyLFtDCqbuPmrtotxgfqRKAOH&#10;OS2Vm7cgKWmVNBGCyXWSS6D+ty+XwA8F1Gti7GF51kWI9GmSFStlHCfqVqlXsV1YTats6aR4gkz/&#10;deA0YqVGtU8ZC5igKtdlWIwdPE6pE5t7hbTxQUGMXVQHYnLO46/4aqQylintodSdHDvu2x5Oo6aT&#10;OrgPiF8j8DnFCz8W7UVhiuftaCynTP7YPv6ox+a8RT/SnN81KJ3wMzWsjPecHx1VH+K225JOgO1X&#10;bNuAar/Q8Q3q5wFC8W/F5/g+yfaILyiTjfI+LSH8dRsdol3El5mpTnKU+lD6rLaMvBVQ+Z5FNDbq&#10;ZjOUucFG/cn218pEdLAdKjisjIP646H0ITF2qR/QkW0pbeY4pdzs61xOVU6kV3Rve+8muS3Qk1Oh&#10;LY8WEZnocBREX1D1cBnYbo5XCOdmnbKOGEKf6BdUT1RG8dBU1cP1IepArX8Zln1d1EUUmJhxeg5z&#10;HcewTj5X8xP9SOa3Xd09CFD+m/o7nXNf5K2ru2//GLt+8x+w+0f/E7v+xS+w60e/IPL617AtjeJv&#10;vzoE/MER/L+fH8E//DwW+A+H8XvvncJJIqx7+KNMKfkwNzSjc3AMlqY2eDr7kOdoQq66ulrX2SNW&#10;SpMtbhQ4vXAHulHTFkJxbbOyFV7Yot8HtoOoOyrLrsQU1NZ60BZog8ViwdVrVzDQ3wc3EZeRoUHE&#10;njiDPVRO3uK7OD+PP/zDPxBEsjvYjdSUZLxDJHf9wgV8/NHHMJWV48knnsDv/t7vYmhgEJ0dHdh/&#10;4ACaibj+7Ld/hueI1B07dhJ7UvOIsGahstqF5565g0Pxx2E4cARHjifg2Tt3UOd2E4F7FxazCR99&#10;9CGevH0b42NjGB8ZxTNPPwXDrj0w22z4/PPPiZguE4H5PpzOagwT+Qt1d+MHP/gBurq68OHH72N5&#10;eVnIpaakiBUxM5XxSFwsPvvkYyK3kzh55hxi0oqofIlYIFL1a0SeZqamiEzdRGODF2+//RZWifjw&#10;imNdXT2uXr2BUE+ISPRuIjLP43tEcpnEvv7a60g8fRoffvQRlpZW8Nlnn8FqtVJ9PAWPpx5nzibg&#10;n/+zL7GyskbE9lVcuHARVUTY33nnXSKhLVSGT8QK98LSIm7dvkX63sDQ4IhY5bt+7YYgaC+++BLV&#10;aRC1bYVw+QvFKuXPf/5zDA0NC6LucDrxJRGt2dl5InIvEtl9AuPjk5icHEOeMYnk6/DRh9+Hz9eM&#10;N1/nldZC5ORk4hUijR6PR5BOto9XScPhHrz55pvo7+8nQvk56ZjCZ59+hptPEIGmuhnoG4bFk4OB&#10;FS/6ZpuQmpOIq5evUz19DwPU9m+//S5WlleIPE/g/ffex8jwCOkMwVZhx7vUtqvLa/jgg4+Rl5tH&#10;dXpVrNh/+PFHeP2N1xDsDmJpcRm7YnbhyaduU9wb1I4rJP+heGjxO7/9O1THS3ifyLDdXok7Tz5F&#10;hLUNBw7tx8fkC1yWO0/dEdeYhK+vraOvt4/KMIlAIIAXnn8BS0S4z+bGo6a3DPW9Fjg6i5CWl4wr&#10;F69ikdpgjnz9B599gcLCIvz0pz/Fqy+9igP7D+CZZ57DSy+9jLHRcXz5a18iFArhZHosKluMaAhW&#10;oKXPCV/QKr6oPLLQjFOnBWHV3xKshbgBMThM0Ou0EpEJPEFM+u4CkbzVwVZC5qcHvXzlVi+tbhHH&#10;x+3Ak89NcdHnm219lOB60d3+RNCTf4xfPkT7koSeLONeZO8Hej71TRE9XjDExCk6nifa6vtkm/qz&#10;atOmOBXR/Zwh6kXbbzX9XsZLWWHLPUBrb0S/BjL/e9WrhbYdHgTYJibweoQvuj717NbTeTfYoudu&#10;QWn5/hD9/i4jOo+dINtDQt572Af4XF7XqxctousoGlpZPTseNvR8T89Ohl56xiY5Omddsr4iUOP1&#10;0ke3tRayboReVZfsk7JfSsiyREMrs0mW9GvBZZd53Q309H4T6JVbC700WghCRoiUQ53jyPfv76ae&#10;tNcZkY9GqvrkmCviVP160NO9HaLzfNjYfz4Le575CQw/BQz/6u8Ifw/Db/xvGL74O1SujuH//uY+&#10;4D8RUf3DI4Q44I9j8UcfJeBkcTF2pTNhLYDV246W0BDS7HUIj0zAG+5HVUsnvN39YgtvjtMDf98Q&#10;2ogonCi2webrRH1HWHxYiRcpxMqqjm07QTzA5O2+pGMPEdMzKWkwWe1Izc7FgeOnYDibKbbv8kMA&#10;fmhkSEyHIf48DCcIp85jL9nNK6X8/qrhZBJi0uk8IVWsqhpO8Huw5xGTmkvpUogQnqH4s0QOcylv&#10;7m/kC/zOa0IKzaGpDHTO76Lzu7G7z2WJd2j3ppE+ssEQf5rSUvrTpJvfixX2lFGeZEd8gpDdw7KU&#10;566T5yie0qaTrhMUPsppz9J1o4g3JGVReYmAc9pjZ7AvOY/0EdnPNSMmvxwGXi0/y3JnEVeSizy3&#10;CTaPGZU1RQgSGWlttyBMx3JLFhHbObhcDqRlncb0XBg3r0+hr7sBNe4y1NaWon/Ig96hRgzPBbB8&#10;qw++LjsqqnNQ4y1G94BLvJ/a2FyKQGc1xmdaceFSD6ammuFpKIWrJg/tISulMaHGX4zASBVcHSWo&#10;as1HeLwSUxe88PMHipqL4PAZUVSVjDJXJvIrkpFefBql1RmoaTejvtMKd2spwvON6JirQbknGwVV&#10;aSivTSdyVYHuiVo0tpWhwV8KW1UOTBWZaGw1oavfiQpHNkz2LBQ7MpFtT0OhMw32xgLYPbmoaS5E&#10;93AVeibdCM3Xo2u2FtZAPuIzDyIu5QCOpx1GSslJpFvikZh9CJnFZ8mmdNT5i2A0nUdKVjyyjMeQ&#10;knESwWAI165cw4XVi2IbdlLOUZS5M1AXLIG1PhtZRadRbD2P3NIE2CorxEMAwz4DciqTxEeVKrx5&#10;cHgLUNOYhzzKM9tyBnnVVB/eHKSaEnAm/xjSbUkwkq5sayrOlyQiz0W+7s9HZXspakMVqOuxE3mt&#10;QBHLkH0ZJFPuyqa6K0O5OxPG6jTxDm0tyZgbjSiozER6WSLMtWmw1qXD1VKAxlAZPGETXN1lcJBd&#10;zgELjpw6rL8lmAfWyMDHcdwhZafko/qUT6wwEMFTViOVJ3cCNPiKVRN5rgO+qcnwxiCuTmZ5YOX8&#10;1SfculCJJect9JA++e9OqTeimzslh+U11X5+ai1WS6Qsh7mzM0SczEfN4xFDW169cznR0KZ5jF8u&#10;RHwvgp19SXmqzv1JlVcn3/cLrZ/IsNaf7gZ6acRkicYB5cjgvqv0Wy1pled76YbKT7LF5EmNF3pV&#10;3coqCSGy3U2Wn2TpKMYpqlPuo7JOxZdEqUxK/EZ9KfbtMIboQslD2Cb0K0fxlUR1rFBk7lXvBqR9&#10;DwpiFYnrQI656jjN2JR39LkKKXtPiNIhxm06yrqLtLkIy3ZT/ETayn7IMqxPG74XsM7IkXQovs26&#10;eDKvHMU/vVW5rVDk9a9tQNj+gPrivUDUixpW7k8KouV2AqdXdCjpuJ+wXmX1UQ1zvVE9Kfe9reC2&#10;2Q6iTUlGjlmsi7/CquSh0SGglEexh487lUX6EfmW6l/iQ3akQ+bFcqxDOadrXA5N/Iau+0N0maOh&#10;l0YLrgdtv4iQRzXtTvWkjEGKnDYvkTfroeOmfkfXZD5bwNc4rQrWo6TR5sd4cHWnB+FvOvEi7wIL&#10;9htt2FdYgQOFNoH9hXbxa5RjhcU4bizGiaIinOCjsQhHC6ge1bGZy3KI5oH8ddpjhRa63/BKbjli&#10;Ke1BIpTCv8nP+d+lyVaX+GhSW98YCmqaYEgrFHWkZ9dOkPWl7C4kkA5+ECFeKRJ/4CCiyuXlelb7&#10;mNjpQEcRZtvJr6Uu/q0OH8XOEGoXsXNG2KVAKaciu8kvKE5pS0WGIcZahppW+kckHR3lKrvULY7C&#10;TjpGfWQyJoPOeWs13Z/Fx9zI/5QdH5w/geuAyr2/wIyDRVYcLLHiaJkZiVYjXL0+XP7OKm58ZxHL&#10;F4OYXWJiGcLichdGJlvQ2G5HuL8BQ0M+9IfrMDsawMpsFy5fHMTaxX70j9ajf9Ij/jE6tUzE9WIX&#10;5pcCGJqsxeBkDZYuduIqkdnl5VbMzTVhfr6ZiK4T47MNGJ31YGyuEdPrAYSn6zCy3oLxdR96Z1wY&#10;XvBg5UYIF54YQEuPFTnm46gi4tY74yUiWgn/oAOz10KYvhbE8Eozuiivtqka+CeqxC9vhtf86GMS&#10;O+Ik0lmH0ZUARsiu8IQHLb2VaOyuEO9i+gccaOGv/U650TRE8WEzGjqK4e0soXwtaKO45uEK+MeV&#10;f57W9phRWpeKPNtpJBccRpn9DBqaC9DUbEQNkcEqZyrqG3Lhay1BnScHrvpMWCuTUVB6AjYi0X7S&#10;2UzlqekshqenDO3DdoTGXegYtCPA/zklMuii/FvGq9E0WkkksxQNPaVEvKlOZhrQO+xEa2c5At0W&#10;NLWVoqoxCyWOJBQ5z6EqUIjabiL5XeWw+42wtRSisacSbSO18ISscHSVoo7yaeq3o7arDC39lRii&#10;9h5dD6JlogbugQpRD/WjVXD2mWHvLIKjjXykvQgNwVKyzSS2FzcQasPlpIv8KCFOsyU4ckNQHZMm&#10;jnKyoTiz2gGiIa9Th5TXZUfZ6BQKeNK33eRAkFU5keVOoNqhtUvplAzuyIpuCbHFjDuZ6GhKnJDX&#10;yHyboC2zFhvt8u0t22M8PLCPbInX9E2GcsPU968Hheh+K+OYsIqbtXqd+zNP1sTvAFS75FgQwzdF&#10;JrAae3miI8OyPMpke2OFguPEdVVOjmcyzJA6tOD4vTmUrxoW+uVRhZxYKvLRZdxaZj1o9T0IiIcc&#10;Yuzj+iHbKE6Mt2IipIBl5HZK5X2tDVvvhrDpQaYXOjThaMjf9sh257Q8idSSCwFVZlMcgcf26DgG&#10;l3FjhUrxDS6/2KJHuqQvcNx2E2SGkm4Dh8i2A7mkk8HpGKpcdNqHDVmH2rhoe7XQykmIiSdD1K2i&#10;S5BVqVekVepQO05ooW1PLeSDGyGjgsPC90gvQ/aZ7ezbDnKLr+iPNBaIfDTzkUcF2a+FT6m+zOB/&#10;cSo2qfW4A2TdcllYn7I6SnrV9pB1x8Rxu23MkXpW8xWg9OJXQBSWdvGcbTsdDG07cDotWf5VAJdJ&#10;Lxztf3vSjWIL8W46sl99Uz9lRKf5ttapMlbIc8VXhX+Lf7ry/Jx9jfyW/ZfCuzMLKJ5llLFFqYdy&#10;xOSZiLRW4JDRjKOlpThjKYF3hAjqU/MYX2zHDJHO5fUuDI970DvqRnefC4MjXty8OYM7t+dx58Yk&#10;Fsf9WJhqxaW1HiyvdpN8CEuXQ1i72odbdyZw4UIQy4utmOD/l446MLfSSjLthA48+cwonnthGpeu&#10;hjE1T8SzqwTBIRvmL9H1693iVzKdo9VYvNaBS0/34+KdAczSNf41zdhqAD1THvQRaZskErz25CAu&#10;PjtCZLUFzUSu3G2FqGjOhpuIYPOA8ssVP5HNzvEaBKfqxH9Xu6cbEBiugYsIX3VHGbzDLgTnfGif&#10;bYKfZFrHaojEEYElctccNBNpLSNyaYFvwAIPEceWYRv8I5Vo6ilHExFL/qdqd48NiwutWF3txDAR&#10;w4X5VoyM16O334nBsToMjtYiROQ6RHl1DFWjvoOILBFA/6AFHVPVZFcNembdCBNBbR+2onXQjEbK&#10;q7o7H9WhfLj7jJRnBRF6F0IjdnRRWUcG3ZiiNlpcDODCpTBGphrg8ubCXJuK8vp0mBsyYfblweov&#10;gD1gRBXViaOddBJJ5VVWT5/yD1kvoamnAk4i5xVcf92lMAWLUBo0wkpkurzDiPzGdNjbC+GldC0D&#10;dtQTYXfySniwGLX9Zhw7FatsCd6faxIDnXTajcFzK6TM3UAvrZxURkNPt17cTtDmpYVeft9W6JWP&#10;oSf7GI8hJ42b+ona1x+03/Bk7OugTJjlWLPZDj5KG2W8HqLzleBySYiJpQbaa6xbLz3jXvKLtpXH&#10;UNavV24t9HTdDyK2sm4NtGVmaO1lKCRFCevp/TpsKRdBm59e3TOUvPUnhTvVdzQi5VaxXbllnno6&#10;tgPr09oTyeNbCEm47xZ6OqLbWkLWt54ehqw3vbrT0yfB12V60a7a80cMURaygcsp/Vn6tjzXlldP&#10;B2NLPbBOTTyDdWjT3BXYnm10RUM3/a8g9HxKQk8+Gnrpvg56er5tUPyG/Vn1d4LywGYD4oGyBJHY&#10;DXm+RmFeLc41i9Xlw0VEWItLkWIrR+tIB1ZvEYm8NY6rNwdw8XovkU0fFokIvfq9q3jx5XVcvjSA&#10;K2v9uLzSI/69+tTNcdy6PoILl3sxMFaPzoFKDBJpWlrtwmWKWybSNjpZj6klHy5cD2HxYrtYUR2Z&#10;9mD+QgArV7pw85kRrFwNwkckqb6tAOMky+S0i0jh9KoPy9c6MbHsw+hiE3rGa1FJJCxEOn/j336E&#10;Nz+9he4JN0bpemjKiWp/Omo789DSa0E7kcLOMRfahqvhaM1XVgfDFjT121AbMolVRgcRN1fIQkTO&#10;hBoinK2kt77PTmTRgUEin32TjfCHbGhoL0FTsBxDRIp7FxvROeVGcMyBziE7hiZq0DfkQA+veAZN&#10;qCSyWGJLgKMxS6Tx91XAS+SuIVxORLcSbRMkR2S8mb/aSyTdP2ZHz0INBhfr0T9Xi5FFD4KjdiLe&#10;Oahuy0ZlZw7shPrBUngHykV8QyAPvcNVmJ5pwuycF4urbZgjdA474CTCafPnorKjEFXdJbB2FaG8&#10;PR+W7mJU9Zpg7y2HrauYSGspkdhCWJqy4WotorqjdC35sFJ6YyAHxZ0FMPWUojxUjGJKX9ljIhvs&#10;qAuWoqG7HLVdJeJ9WFeYyG+fCXEniLDuORSnEtatgxuDHZiflm63HUo4OE+KybHlOT9dElt3CBud&#10;QDnKcDTEtgf1xip0sD5+Mh71pJCfKCofWaB4dZDgdGJLsjr5YogOyHZzvBr3qwA50eM6ku3CT2+j&#10;5R7jnybYP6SPyDD3Rz7KiQ1fE/6jhu8X8mkyjwEC4qalOVehyG5eLRMrP3zD4/GHbniKDGOzbYq/&#10;Kz6//QR8I6/IhDJDnVCSTcoNd8MWXchrXF+UV0wuyWvGFXk9Us/c/+Q1gnblcjtEdD0o8A4ZVbfy&#10;/hWBwvzkm89ZRuQt6prTKLbztk0uJ38sSZl0ROllsL06iJRHO2HXtLl2Qh+tW7knbF3ZUWzbupoa&#10;0a8DcY3zpDbi1XieOCpxyuRKTCQZaj18E8h7iazLRwnhY9HxXL7ouB3AfY7voxu6KD3VF9eZ8Amu&#10;M1V2u3uJkNkOdF30SylHYZmXco0IQA775UabR9KKfqkPMSego2hfmW4b+x4qqCxKf2Jiwj6tTNTZ&#10;NvZvYS/JiW2g2nSbwHMUllP0iLFK1BH1XboeKR9fJ2xNv50v8FGjg2WovnfUIfLXP/9VAJdJ+hCf&#10;y7D0NVle5T6zNX1E/i4h0mh0C51q/LcN8mN4fO8QYzeH2Sf5g21qGSM+L8q4uR74/84HM3kMJz10&#10;HldYjhPGUhS6qtA5GsLYYjcm5tvFVt4rtwZwiYjr3MUwkcY+XLjSg3kioDOzLbh5dQhvvLqOF19a&#10;waUrfZhc8mN4oRkD8z70TtRhbLYJl4joXlkPY2iqDoOz9Zi93I6pNT/CEy4E+iwIjjuInDVi4Won&#10;lm6G6Honemdq0UFEbnS5CeOECcLseisml70YnPHA4c1CVUMWWohkBomcDc95ML7Wgi4ieN0Tdkxf&#10;acHkJa8gveFxFxE/J3pn6zBFBHhotRk1RN7cwRIE6Jqj00iErQB2ImmuzlJ0zzWii+wMznowcyVI&#10;+Xaie8iNDiKvA9NN6B6pJdJbAosnC24iv11EiIN9NgwNVmF0zEnlcaFlwAoPETjvABHmaSe6iID6&#10;xmwwt2ahPJCFUn8WTBSuHShD7VA5GsftCC81oGvKQSSwCIFBG5Xbh36yuaYjD3Z/Bmp7S9E4bEXD&#10;kJkIrlXUW1ufGT6yob3fglbemktk1NVRQCSUiGWXERWd+ajqKSEQKe0vQ1W/CaauQhRS/sWtubBQ&#10;uc3+PFh8OZSuFP7+KjRSnTqpfA4io+YOIwq8GTC25qC8sxCVRLadoXI4OkqIfNsQGK6Gj98r7iyB&#10;m8rbQiQ8PvEYDLsOHsaBfAv25/GPgk04yC+G55Kz0fExHuMxvl3Yl8d9lyDe2TGLn40fyrOIvs0Q&#10;8URw+H1vcf4AwB+bUMI0cWLyRJOzGJo0iLAYSxQcyKVxJirtg4bIk/OmmyVPIJmMxYgJHE+cyQ5R&#10;dv2020HRyWXYiDvAdUsQdcznHE8yYvKoym9CLtmkQqmPDV33C938BDgvJU/xg3iS5bFdaX8TDpFv&#10;8C8WOF5pp816uWw8qY4G12cM61XzEPlwWG1nEWYfEJN0JQ1PpEX9qLrl8X5xt753UPgelScq/WPc&#10;PTb8agPsB+K6GHf4yHOI7fu5bK9I+h3ba2v6fxyQ35J9ytihhA/mULzwayVeyImyPfaxXw4o/qUc&#10;pX/RUfir2l47QPrnXUHVy+G70f3tgCwHl1FTb1xecV+lOLXvynFdjOnZdE/JNiE2z4rYfBvijBbE&#10;G4tR2lBDJG0WT313HU89v4Cbt4ewcplJWwCzV4NYpfOLtwdw4XoYixfaML/SisW1dkwuNhMZbcDg&#10;EpHEK3R+owvjlGZirRUrF7swx++z0vnYRR+G17yYvNKK6WttmLjsx+BaI4Yv+TB+tRVjl1owsNyA&#10;/nkPxtZ9RDr9mLnYitlVCi96MLXixeyFVoSHiBwuNGHxWhATq370TrkxtFCP8dUGLN4IUDoPkdZG&#10;TK43YulaK64814uxC170Lrgofw9Gr/gwQfkFRitQXHMGRa7T6BirxOyVAKZWW4jY+jFAuvxEDANE&#10;Cjv6KhDoqYCvm983taGuywRHwCje4ZxeDeDXf/Qifuur1/HGa8tUxmYEp11oIxIanHdjmPLpJfLc&#10;MuuAb7oKvik7EckcIq8Z8I6a0UpyfiKzjYMmOLsK4O01oY/I/fB8AwaIiHdNutE0aEFlsACOMJHZ&#10;GTf6icB3EmENhMzo7DcjPONAaMGNwEQl6vpL4Ow1CjhCRlQTbKS3ZsCE9oU6dBB59g7b4CGSWxUq&#10;ho1IbtOQDa1EPhtCJlEmL5FQd3cZKkMlRKgpPGhFRUcR7ITaYCmVnQg+kdwqfy7l6cAYtXn3aiMa&#10;JytxNOEI/j/BIdipnBVs9QAAAABJRU5ErkJgglBLAwQKAAAAAAAAACEAjzGwonVMAAB1TAAAFAAA&#10;AGRycy9tZWRpYS9pbWFnZTIuUE5HiVBORw0KGgoAAAANSUhEUgAAAPYAAAB1CAYAAAB9Nhy+AAAA&#10;AXNSR0IArs4c6QAAAARnQU1BAACxjwv8YQUAAAAJcEhZcwAADsMAAA7DAcdvqGQAAEwKSURBVHhe&#10;7Z0HmFVFtra9d+a/zzx30r3XcWacGbOMYgZFkAyCouQMRkRFJRlQ0TEhCiKITRZQcjbnBKgoSYJZ&#10;JCdRchJouvt09/rXu/ZZbXE83SAK08j+mmLXrl256qu1qs6u2kes37RZDluzcVN69+JoikNeN2I0&#10;H242qdmwUdZt2PB9/txPatjiaA6VfP5Is2HzFjlCYsSI8YtDTOwYMX6BiIkdI8YvEDGxY8T4BSIm&#10;dowYv0Dsldj5+flm3L43FOZnX8LuCzw/bkK3/UUYjyOMs7C4U/07CvMfAj+p/ooKF/pPF3ZvKMz/&#10;j40HhGH2Fn5f/P6Y+EL8GL+HG/ZZYlOJeXl5e9gLq1jcw2fYE4nED9wwHifwe/cXPufqxp87cnNz&#10;C9zDZ34fmhDu5mGJx/2EcRYWd+iO3eHuqQjd8BOGAWE4j9fBM+oQcPX6DP38WBCWcoYoKk5/lprv&#10;VIThvUxcPa0wHnd3t7ANQn9+7wjdY/wQhRKbilu3bp3MmTNHtmzZYpUYVrR3LpCVlSUzZsyQt99+&#10;W7799tuCBsBfquFZ2HgheB52Wr/HHprdu3fLRx99JCtXriwI58+I2+89vKfH/XfffSfz58+Xr7/+&#10;2sI6eO5X/Hkc7ub5Cu89LQzwMBhPk+uiRYtk4cKFe8QbXjGOdM8wnhbwe68bd/vkk0/kpZdektde&#10;e02WL19u7jzPycmRjz/+WF5++WUrO+2Fexj2q6++srbzNAgzffp0efHFF2XWrFlW58DLhVm/fr3M&#10;mzfP+gf3hA3j5er5Jk2ubtwfdq9bd/cwocEtTNvDOrinv86dO1d27NiRdD18UaTEfu655+Tcc8+V&#10;KVOm2H1qpbqdjlS6dGm58sorbSAIEfoD3miOb775xuL3wQOEYdwttK9evVoqVqwo3bt3t3uehZ3B&#10;0wo7voOOeOaZZ0rfvn1lw4YN8uabb1qHAPgN0+Gaml8HbtnZ2QXxh35COx26TZs2ZvDPM3/u6YEv&#10;vvhCJk+eLLt27drDj8PzhfEwHp48QsBq1apJw4YNpVKlStKoUSNZsGCB+Zs9e7bUqFHD3KtUqSLv&#10;vvuuuTsgfJkyZWTkyJF2T72NHTtWzjnnHKlTp45ceumlMnHiREsnBG7nnXeevPPOO0mXqOyhIQzG&#10;8+95dgO8jv3q8HAOf5Yah/t55plnpFSpUjaIHe4okthPP/20nH322TJ16tSkyw9Bx73tttukefPm&#10;BSM38OveQOegA33++edJlz1B46YCSU2Hgthh4+LXO0PYQUIgqfv3728j+wsvvCCnn366vP/++/bM&#10;8+xXkC594Olx9fTCq4P6ueaaa2zQc6kHQj+AslAmBrrCQNw+WGF3QxrU45AhQ+w50rds2bJy//33&#10;W5q33nqrNG7c2OK+7rrrpEOHDibVdu7cKf369ZOSJUvK7373OxkzZoyls2LFCsvLv/71L4t7xIgR&#10;1r5oHiEgf9g/yJeXK7V8wOsrHQpzp3whwvhTn9Gep512mg3ehzv2SmxGQFQy1LwePXrIfffdJx07&#10;djRybN261UZrpPUpp5wigwYNMhXujTfekBtvvNE6FARyLF26VDp37ixt27aVYcOGmSpHp//9739v&#10;nRCJtmbNGnn00Uflpptukt69e1t8gGd0MNLGIHV5TgN7I3uje4OTZ9Jr166d5TczM9PSRDIhpYjn&#10;j3/8o7Rv394kJZKbfJB3/DNQgbVr11onJ9+9evUygni6IbkxpE2eX331VenUqZPcfffdUrly5QKJ&#10;DaEefvhhS4MBEWnKYFO/fn058sgj5ZFHHrE4cSdf5J16J9+eHmlwdbuX10H6EBECQ9KLLrrI8gF6&#10;9uwpVatWlVWrVlld33HHHeYPglK/4Msvv7QB79lnn7V71PfatWvvIZnBhAkTbFB2YpMPBhZAWYcP&#10;Hy433HCD3HXXXbJs2TJzB++9956V7ZZbbpHHH3/cCMkAtG3bNhucqGf62aZNm8w/8T/44IPywAMP&#10;2LPBgwfblApQvi5dusjNN98sV199tZxxxhnW7oc7iiQ2DQtpmT8/8cQT8tvf/lYuv/xy6dq1awGR&#10;mevWrFnT7lHdaTQ6Eg1z++23S7169WTVylWyUdVepFaDBg1MStSqVUsyMjKs8x977LHWWDQs9y1b&#10;tpTHHnvMVECIRIchL0ghCHb99dfLX/7yF+ukDjo9nco7+ZIlSyy91q1bW+dBpURdJb9MLygDBDv6&#10;6KPtClkhOpINNR2VFkJt3LjRBgfyPXDgQCNMOOCExPa0P/vsM5sqQFzqAcISN4PHgAEDjMSk0bRp&#10;U1OZUcMhwAknnGCSl/l4q1atrPPT0c866ywL5+lgAOlhJw8hmNoghVFNIdTFF19sAxV48sknrb1Q&#10;0yHf9u3bLb+o4jwDhIHYEJ7Bjnb+61//agM28PRd2/Kpmg82gMGTfsBAxeBNOyAI0MyYFlx77bVy&#10;zz33yFFHHWX1QNtTJ9Qz9Us90xd8IPzv//5vyw8DL30N7QKN484777QpCOVjAD3++OOtPg93FEls&#10;OgbEZvEEYjOqf/rpp5KlHaKmdpYOHToame688y5p0KixjrCbpdOtnaSJkgMyf6odpuwFF0jffgNk&#10;yttvy5k6mk5NdgLioZEZrSEBiz0ffvihXKD+n3rqKZNidCg6DnMmOgadgU6FSki+kOwO3Ono3rEI&#10;gx+kApoCEpC5Oe4MEGgMrA3QoSE7hrQoM9IMKUBHIU+XXHKJdb7FixfbPXl3QqcC1ZUBhzJRBu4Z&#10;LFCB0RiQfqxDIGnolOeff74RibISBilFJ582bZoNTtQRajHaD0QEIZG93A7yeOGFF9rgAZEoO9KW&#10;AQKMHj3aCAeZHTNnzrTBjjoB5HncuHE2oBAWc8wxx5gWEgJiU8ehKg5YhCN9tAEGTCQ9cb3yyivW&#10;j2hjyg8xiZtBjOkDgz1SmXqjbVCrWQ946KGHrG6IizooV66ckZ26wc7ADdA4CBPPsfdRYtPwNEiF&#10;ChWso2xSFbV2g4Zy5x2dJWt3lpKnk9Rr1FQ+W7BIWrS4TE4pUULqq6S+tHYdqayj6cOP9JCnNHzV&#10;8uVlyaKFydgjQCTIRcNCcqR3efVXt25da2hIQT7ojEhxQMfhOdLc4Z2KK4bOjyRBY6CjI7Xeeust&#10;69B0LDo66VE+iMYi2t/+9jcb/ZHuLDJBaPKFaopkJQ/Vq1e3uaUTO0wXIGFQu5E8SHvAIMHAhLqJ&#10;ZoLEJD4GStKD2EgpBhxUbtYQiAN/xEO+fKoCPF1MOMAw4CHpqDPyDWgvyu8LjX369LFFNMrkQCOj&#10;HlCdQzBIUDe0PcTkVw/g6bnEdncHgyQDFtM48k89IqWJH7Wc/DF4MdAhzdFWyANxkQ/aljYgDKv8&#10;9957r8VDGAYDBlzIzBSRMOQDkFfaNpz+Ha7Y6xwbaYHEhghUGmrihs2bpVb9eqqi3m3E7nSzqtx1&#10;G8myVV/LbZ3ukOaNm8jK5St0VF4pr7/1tny1cJFMfXuynKXq4dQpky1uOi8jLiobAwYjOA3CCIzE&#10;Zv7HIgjkZKRGrb7iiitMOkFsJAxqHqCj4e6Ge+bH/rMWxGH+BVFYKINMlMcHLjoiozxEw420kcyv&#10;v/66rZwzGEAQ3JkK4I8wwNN0KYqKjsSGpITh2WWXXWZzauKiU6KiExdSmHvKzqBF2ZGWTBmOO+44&#10;k1qozAx8pOvqvxOLq9vRMkgHddXXBgCDCxIR6QkgSYsWLWzdwPHBBx9YO/uqOISjzP6zEZoRAx3t&#10;BSgTmDRpkrUD2lAI1HcGVFRp2grNg7KgMTENcy0FkuIPbYa4mXoxRaLNUKcZbLGHxGZuTV6oYwYn&#10;+iRTJgDBmUJ42xzOKJLYSKYTTzzRyMBIf+qpp5okWL9po1SsWkXad+xgUqhdq+ulxgWVteNulHem&#10;vSfVa1STh7SBHuv5mFStXF3n3i/KurXrlJiXq8re0KQWozJqFxKbNJhve2eHwEgJ5tp0SjoqahyN&#10;xnyXhSDmrahjwMkcdnQIgWRgsYW4mjRpIt26dTPJwAILczI69D//+U+bB0MMFuzo9PgnLGSkU7Iw&#10;A2kYDMjbVVddZZ0UhOmGaUNY8g5h//73v1vnpWMivXhGXBAZSUinpq5POukkuzKXRfWFGKihf/rT&#10;n6wcEA64lHaC4U6d/O///q+FYWCkDAyKSHnUbwhAOVFpKXso6VF3SZt2AajwxMN6CoMnRCSMr8j7&#10;IEa8rHUw3Rk6dKiliTBgQOCZr6NATDQdBm7Kit0XBWl70iFN6oq1DaYltAWkp7+xVsNgTD+A2Ays&#10;zM8pNxoAZSN/SHnWTGJi74XYSDxGa0ZXSPB478dN6uzQkfaJoUPk+RdfkJzsLHn52edk2ICBsl0r&#10;nq7y3IvPS+tWraXNtdfLsCFP2gINWKCq4s3aCZgrMzIjiTer9EfNhOQQG8KwAoofJBtS20kzfvx4&#10;k7w0OvmiQ3rndD9+T6eHxHQg1GA6PvkgTUZ7ykPHYMGGwYJ8IB2QbPiHzEgE4kG7QBJCTtzD+akD&#10;f040wCIiC2aUAWn7/PPPGyH4rZo80SGRXgyYSGykHCo7gxVSDpKwSEhe6fBII6S5w8sJKBcLX+SR&#10;AQDVFlUeglNGntPxfaChDQH5JR40C9JBS/E6JE/knXYgLwxKXkZPm7UG6pW0MOSXMjCdoKyEQ9Wm&#10;vVhY9fzTbtQNgwdTJOqDPNIG1Af1zMIhdUV6zO0ZOFh8JA4GC7QpQF0x+JA2efH6O9xRKLHDjhMC&#10;Vx3roxtFfl6kHoK8hDZc/vedOwRNmv7JvqHQ/ATuhfnZF+xL/CHcPfV5uDKfip+SP4fHAXHcFIWi&#10;8k/Y1LziVlgYpgL495+09gcMHqxoEw+DGZIYMvr6QSpS81JY3mLsiSIlNqABMFSo2XN1PqnkzVV7&#10;bq42cH6O3mdLjpq8vN3aM3IkX/3k52nH0QEgS4mfqX53JvIkR/uQtYv+R3weJ43q9yC0A+zpOiFq&#10;MmogKjvqHOoyVxaQGOFBarxheYjT1Ut/5v7chM8ddHD/6Yv0UM+5osYj8VHrQRjG8+/E8Wdu9zy5&#10;m/v1e+ajSGDK6OXEsFqPxuELdQ6PC2D3ON0du9+Hz/w5V08/fObuuIHQ3eFxO8LBjmkdv6MzFWNa&#10;whXJD4gjDBfGjTvxeJ6Ap+N+vK1i7AOxvdIwXol2VeLmUcm5kDpHJbI2npJba17yE+pfnyd0AMiW&#10;3UrsXZKt7lrvGjaKN+zgYbxu/JmbsDN5A6K6MffmRQlUVRZzuKKyu1rpcQGPy93CtEDoHj53g5u7&#10;s6BIOqTnhnyw4MN8EYT+MQxgXm6Pjytwd+D+wzITljKRBoayMp8lD6ilqKlhfCAMDzxeN/hPNQ7s&#10;HtbjCf2kc3N7aID7A5SD6RX1xfqKv80W+ne4G+ExYXlS03Y/qXEcrtgrsdMBbdvql0rMTyilc5XA&#10;WvFqy9eH6mSP1JeaTLXvMCmep+NAamOFjeN2vw8RdiTs+4IwPsK6W9gBwvvQHwj9uH1/4GELizsV&#10;oduPSRe/qWHThf8xcYJ08RQW978LxSkvxQH7RWybYlsfxaKEyzdKi87AVEXXR1mQT5/mqYq9bqXk&#10;rVoisivTvIcdwu17axQI4ercvoThmZPIwzi4dze3p6KouGPEOBSwfxJb+z1SG3XbLMpYqODEVvGt&#10;hFGTkymbBg+QFff8SxIb1hPUSJNKnL0RyUno5EZiM8/lBQrekGJFmDk1qqmvvHoYrvjn93d+RmKu&#10;GoLnrBzzcgNqIX73lp8YMYo79pvYEDciNqI5cstFeuMGt3DL3CFLL79cPjy7lOQsX6qO6heyWSwR&#10;nIBFwcnpcDs/c/AOM4tJ/JTDyyb8FuvkdWID5qeQ3+e/4TN+5uI30KJWZ2PEOJSwf6q4wihhYjtH&#10;WQI5kcRMrtWNX8AS+bJr9kxZXvpcWXjUUbJpzAglOjtyQlrvSbC9wf35ld+7WVn138n5XZgVV4gK&#10;kfktlBVj3kPnpREWa3hBgt9sCctv0ryTjTsvkfB+c/wbaIxfAn7SHFvlqP7tVqKpBEWI5rHsrRa9&#10;yO48+bpnb1n8f3+UFb/5T1l4RUvJ+Sbaa5ynxMSYfS/SGjiRkdTuHzdecuHtJn5eQhLzIgivHvLy&#10;CVd/Y4yXJ3gJhp+GWEXm7STecOMtJ94w420vtoHyYkrqz0YxYhyK+EnEztO/HNbDIXaOkm7TRsle&#10;q+RVu6xYI8suu1pW/Nd/yJpfHSGLypWRxPTpys4cSWzZLrmbd8DUaFDQePaQ2liDW8Bzl+5ObjZO&#10;sO2Pd8AhOO9Us5OI33vZsMFAwNtnvHLIG2u8BQWx/ZQN9mTjj4GA1xfZKOHvY8eIcShjP1VxZR0/&#10;a+nFJK/Nq3fLpmlTZV5GT8nbsUVk8hTZUPp82XjEEbJVzbd/O0qyBz6upM+UpaOelW9Hvy6Sma0x&#10;ZWlUXKMFOPsP3rog13uc8pXMobQGzLF53xqC8uKDb7Dn9Um2AwJei+XdbF4icWKzQYPfUnnNE8nO&#10;tkM2IDDHjokd45eA/Vs8Q1arpM3NRXqqg15l21ZZ0u0hebbeJbLz03myKaOvLP7N/8imI/5Ddv7n&#10;r2XVr34ly69uKdkrF8mU1jfL3CvukLyv12tcSupcJbfGiew2zqLKa7xYiT6hjrmJhBlI7YbNBWzt&#10;8wUxBxKYrYnMuXkTjC2SzLWbNWtmmxPYBMJWVF7yQNrzTjJzc95RTo0rRoxDEftF7DydSyeU2DnK&#10;PLRu+8Vr63ZZPmiQvNv5Tlk7dZqsvqe7LD6plGz684my5U/HyJrjS8rilpfJlqlvyrxH+shn9/eR&#10;rNUsVGkEudn2miqL6ZDbSK1xY4fjOTpvz1UTquGo2UhfdiwxLw4Jz89iLIihXvOaJ9KZRTL2b3Nl&#10;cwM/bbGflx1f/BTmi2lsEokR41DHfs6xlWRK7lwlUTYL4bAvM0vy1n0jifVrJbFhq+x+d5YknnlZ&#10;1t/UUVY0bSGJ0aNk99tvyM4VCyV3w0bJXbtF8u0dcZ2jJ7LtBRc2Jdrv4MTHgKHktl/U9JYbJ7Zf&#10;UZv53Ro7RMc4uXFjtdz3FHPPT1mQnq2mHgY37MTDa5m4xYhxqGM/ia00VDLmqRQ1+QkXcpSNuVAz&#10;y37tgpCSs1u++3SObJg5VfJyUHHZ/bVLH6oPldJckf5I40wlFGd4GrHt5zJuENswG6J+L5EhYgjI&#10;6qTmmZt0wN0HAYeHBZ5GjBiHMvZz8YyfnbJVDectcbs1AubnQepEUvIqOZT8kgtdmUPzXhpzZAYE&#10;lZzsClNi2zvkSqQsJVzB1k7+M6P/GUEjwjrpkNR+z9WJjQndwzChG8aJjd3faAPuN0aMQxn7ROzU&#10;js5PVLlKTubFRgf9L1cldq5KcqWqCVwkr3pTckdqu9JZ5+SQX4mkD7hn62eePk9GYUKaK6mpT/3f&#10;IrD0QsJBQr93omJ3YqeTwKlhwmceLnT/OfBzxXMgUJzzFuOno0hie+N7p+feDGRT0mEz/nGB7EpL&#10;yGkGjtgEWd1VOmeqpyzzp3TV/0zDJqj6idRs/EdBslU1h/x5qPxIepvEFw7PlxPaTWEI/Xi5vIx7&#10;lDNw9/ui4P4LCxua0L/7Sc2/mwOBwvKFOZggvbDcqflyP6kmRtEolNhUnleydz4zSGlIxx8VnKxj&#10;9WVU1xCSq6y2d8YR28yjbb+2vaOmKne+ZKN+6yPkcY7eZ2WrnMc/+7iV8Tk2GOhTNfaaqidSBFzq&#10;esNj3xu8TIAwqXEAvw/9Fgaeh50UeFiuPPM0AHamAf7Mw4V+uD8QIH7Pr6d9sEGaYT7C/Pg9cD9u&#10;/3fk9VDDPkns1ErXJxGxk4TTrqgmkqrWCMytUbGztTFyVTG3F1A0vD5nxg2Z9VayNf7dak3ofZ6S&#10;Gh0eYkfp4kc7PXEV0ZD49fyFjY59b/BwhOEaxuP36eIuCvgJ/YX3YTxO6NAtTIMrafv9zwniDNPn&#10;6vZ/B0jX69rzgnH4Ggo4UHXyS8NeiR1WMpVKI7Aart1ADX/qr4DYeof/vCzJ263ymfm1SVwaRRtP&#10;pb1JayRzjt5rP8oyDUCDqZTn5BWLwnzjjp8EY0ChCMkQYm+d1MNhfPGMK/D4orJG8XDdl07l/j1u&#10;h8flxusSP24P3dzfgUAYv6fnCO0HGp4Pt4PUPLkfv4bPYhSOfV48KzDKwuisM61g/aNZnNjcc5ef&#10;r4o3P4dFd5K5O1N2ZWZGi2WwGQJnq4HMxENjqcnVgYDObUbDsQi3W58Tc1HAv6+Ue3jPb2HgmROa&#10;sIQBHh6T2pH2FqeDsP67OFtIfY847oQP4+XqafnV0wjtPyfCPIAw7YMJ8uF14vB84e55wnie3c+B&#10;qJdfEoqcY4eVG94bz7SOqeZITvN/9NNX9O44319WvzoIvPTyK9K69TXSrEVLGTR0qLppfDow5CEd&#10;aSiIrX5zVDLnaNzjx42XHg89JBvXb7BFNs5NiyiXHryA0icjw4635YUUzpvmDLB9afiw0xSUTcFx&#10;vLyCyptpwONy/0UBMnNeNrvKeD+dKxtQ/NO1YX0Cv3JmNmeIc9QubmHefm4QZ5gPXtjhcMZRo0YV&#10;aC0HC2FZPT+0KcdL8/agv7vveXb/MYpGkRJ78uS3pUP79kXuUY6qPQXJVez3p8+UCuWrSEbvDOnZ&#10;q5ecesYZMnbSBHsGmRPMoVkk0yGCYSGhpP/XXXdL/Zq1ZM3K6ED+VKR2czplnTp1bRsmr5byjjid&#10;9Mc2Pnu4OZMbAnJIPYfkc+Cegw6F2Rv49hZh2YTCK690TraD8tmior4CyXnqfDyAjSiOfUlvf+FE&#10;AhzCz2mhbJIJD5ooLP2fO1/EF7YXxGZHHifQkh+eux+3xygaRmyqKTQAydPlgfvlpOOPkylKcCp1&#10;67atMm/uXJk9e5Z9RCBHR/eEukOKxUuWyJw5c2XunDmyZfNmi+OJwUPlxBNPtg/0bdYOf3bpUnJ7&#10;8lMzpIQaHjWo2vV/5tSQar6m8d227fYBgcVLFsusWbPt6w4Fr4dqw65bt97S+1BNgwaN5Y7b71S1&#10;N1Pz9qEsX77M4ubII8LxCRricvB5G9w4jIFBC0nAd734bhjvnvO+OKeQEoaPBXAAPvmkk3HP6agA&#10;EhMHxj+rw2H84beyAB8e4GNx/m0sVHNITh44WxuQFl/pQFKxv5z46MBILA7v97ITP8c4cWQv77tT&#10;Fu/wHBXFNlXq0KcZlI9jmqkHwuE/lRxoOhzhzAcHCMczwrr05mMBfMWD8P6xAUDeeM+euuKKpuOn&#10;17CZBv+E87qhTzGAeRg+vEAbeV6oA8LwjM/4oH15fmL8OBRK7KVLlkrVylXkD3/4vTygBF+1aqV0&#10;vvMOqaGd9sLqF0qd2nVkxvQZ1jBXXXmVlCpVWurVrW97ojvddrvs3LFTpmsna9q0uYweNdq+C9W4&#10;cRMjEIg6o6anBjs/j0GwR7r3kDY33KhkWGCdrUKFSir96tg3onr27GUNvVEJ1eaGdlK1anW55NJ6&#10;8pe//l0efPBhldib7TCFMWNGW7769+9nZGEHFzu7OEWF01Q4RonPzCDd+SYYRIDQfCaYL1OQV87s&#10;5htafKWCTSMAIhEXkpgOjERhPzffHuPLmXRmtAaIHUpeOjCfR/LvT3NEEx0XKc7nghhIIByH5zMF&#10;QHPwDw5CYE52obOTJl/VYBsqEpZP5XKABO58eYTTZMgfO9XYksoAwhdHODKKcrHFlU0xEDAkN/nG&#10;PZXYXCE1X2mhjP7VDtfg+B4X9cheeMrD97/YJssASL4Iw3N22JEGe+DxS70TF23KFlvSYvAiD5SN&#10;cvDpIOqQPuGICb7vSKriSM1IcjqoRFTaMmXKKiG+0opfKV26dJVlSowvvlggZc4tKz2691Q1boeS&#10;vaaUPb+crF61WkYMHyknnlBCpfxUk3R9MvpLi+YtlXDN5KGuD1sDGjS5PN5S8WSx5ubJLR1vlRrV&#10;L5KPP+IzuOdK3dr1lcgbTQKWLHm6dpyPZNKkp+U8Tf8j9fPOlPdMK7j//gc1vY12iMJTTz0p06a9&#10;J+ecc7adwY2U4PMvfF2Tjsc+biQlc/GTTz7ZBhtIzzeh+KYWZMKOKs5XHVGtkZgQnc6KpOWTs5AI&#10;acgH5LBzwANE8M/Y4oevXjBI4IbkRlJDNOLmmCY6OcSB3BCSY5uQ2nxrjDT5LjZqPRqSfx2ULafs&#10;Py9RooTtSKNO2VfOZ3OQqExLiJcyMUjwfTLyzGGO//jHP+wASGsCJRQIJXY4pwWcLkPe2SFHPbJv&#10;nTpBW2EQhejUJd/X4ntjSFwGMAjMQMggArnZIgux+dggKj/lJT0GGyQ1W2wZhKkj6hntic8FxcTe&#10;P0TEZp6rqquxKyD3KJW0ZcuWlwVfRYe6v/jSqypJHtOOc7v8/R/HaQfsJdt1fla7bj25o/Nd5ufN&#10;t96WM88+R956e7Jk9Okrpcucbx0YFbZJs+Zyy22dZNdu3kNjIUklg1qwkzqr5nfd/S+pU6++zJ0/&#10;T6qpZtD14W5Eq3kZadrA+9Pel/btO0j9eg0KdmNdd90N2rE6G7Eh3tChQ2TQoIEqRaIvWQKkF5KE&#10;jo9KDHnYf81hiMyrkeRIHPZroypiR+rRGZEifAiAzodEJS6+FQXJ6HwslrHHG2JBEjoyRy35qS0c&#10;zQQZkYYMUEhq/9ol6iZkgQRIbKQ56jT7zAkDSQlDvHyTC82D9ImLhTm0BvKI9GMQAZCI/FMuyMPx&#10;T5CCNPjsrH9V04nNYOQS2+fYLrHZ807ZyANbWwnPQMXAwoDHghvgsArKhRTnY4a0A1oHUpdpCHlH&#10;64DI/oF92gAy0z/4qgr1B5jzM1ChRflAA2Ji7ztSiO0mAhLngvIVVVqskPfeny6lSp8vba5vIzff&#10;cqsthD3aG2JvlzoN6sltd91uv1O/8tqrcvZ5peStqVOk3S0d5dL6dWTL9m0W3/0PdZFqNS+UtRvX&#10;S66mw2uj/JSVY3cRsW+/+065RMPMnjdHql9cQx7uERF75IhhUl47xXTtUB3adZAmDRsbscGNN7aV&#10;O3Vg2bRxky26IHX7Jw82RMo4WGiDnEhjzkdDrT3++OPtOCUkL0SloyLpIAoEQWpCLjo+BEUaMZig&#10;zrPYxTPUTjo+nZv5N9Kbfd6QBAI6gbiHHHRmV2cZGFy6QWw+SseclAEBaUuafH8adZuBAslKPOQB&#10;giGx0QLQVJCugHxTFojNcw6awD/SEML7AOCA2MRFWVxCOomoJ1R+VHpIjrYDefnFgDQ9LuoQ0qIV&#10;QGJOqYGYhCcM7oQhffoVdUKdoQ0wVWHwYZAiXdqV+5jY+48ksbXjUWkFxlxtZD239HmyaOFilUq9&#10;5OQSp8qixUtkzty5cuRRf5KHu3c1YtesWUM63NyeiFSqvyCnnVFSpkydLL0ff0xOO72kfPHlF7JS&#10;5+g1lNRt298kOQl+c05IIpfXTflZLLryyaBOt98ql9auparfHKlSrbJ0efA+y8vQIYPlnLPPkjkf&#10;zpZnJk2Us04/Q95RIn326WdyzlnnyL9U1UYa03FQid959x05S/2jvqI2QmimFj6/hih0sD//+c/2&#10;uVkWnpBMDAp0NEjLXBrw8fXf/OY3JiEhJB2MLz4yv0YTIX4kE1IdUiLh6dCpai2dGWkMIfhZCzWV&#10;uSmkYQESMkACQF7/8Ic/GOmRaAASobX4gh3SExWYPKCuQ0ykHdMOpCnlgGQcrQxhmWIgPV3KOhiM&#10;kJD4ZS7MYEY85J+BjHISF26cM8cAgvrNdAEpSxgOluSTuKjiaB3km/IxmFIm6hCJTb3ymVzyw897&#10;5BOtigGNtmORjwU3phnUIQOjIyb2viNJ7DRG8eYbb8rpp5aUW27uKNPee1dqVKuuUrCaXH3VVbaw&#10;1k3VZFTEpoyuqlLyksnbOl+tqFJz6uQpNne64rLLTa2sptKzuc7JlqpkBPnasNHH+9QgJbTRIHYX&#10;lX74+0TVy4b1G0jPHo+a/zFjRknlShV0jjxX09wmHTu0l3LaKRo2aCglTjpZejzS3YhNWkO0Y+3Y&#10;ucM6FBKcTgaZUR85Hw0C44YqTsfiN3AWvZASSHk6L/HwUxVgfguhmAs7mCNCBNRowuCfTon0Y2EL&#10;iY3KDCB0aOjEhEFyc1Kqr7wTB88AJ70w6PBTGXUMICBTAObPSG/WB5DIEJF1AsoIwVGJGQRYQES9&#10;ZkCCSGgiqMj+Mx55AYSnLJCJvLM+QL6Igzpl+kFeyR/1hWYCkNwMTIQhXRYIGXAYNFkwIx/UD344&#10;rgrSU24GFvLDJ33RbtCqqH8WMomfdPgWOnURE3v/YMS2RSyu2tDRW2C8CJAnO7XBP54/Xz7S+W5O&#10;TpaScrFMmTxZPpo3z36SWfP1Gq34XCMrdip++7btsuDLBbJta6R+M5dETUMqrl71tbkVBQaDJSo9&#10;d+3M1OsSWfvtWhtnNmnDL1jwhUqNKN5NGzfYAtnMmTPk008+NkmayEnIwq8WyjolCaDD0qE404xO&#10;DSAbBCQ/qL9IakhF3pEcSFTceOY/06D6Qm7/acpB2ViNJi7m6ICOSFjy48QBYaeEcKQDQZDUgDRY&#10;nfe5t6vm/hMZoPMz/2fujVRjZRmpR9wYVHLUdhYIXVtg0CDvPEd6Ug/+c53niSv+yBNlob7IGxIX&#10;4J9yptYjfYB8UMdoOkxfmNIA8spUgDDUJ6A9CI+GQ5qUlXL6AMg9YYiPBUlvlxg/HkZs3hDLRXpq&#10;HSZ4K0w7JG+HaZPzOInvO2mI0EdqE6RrEjrc/PkfyyuvvCavv/6GvPra68nrazJr9mzJ1M4HwgZl&#10;gW2P1G09oGikS7u4grKGgwBEQrVHPWZhzMEKPyvRzFdZeEKlhwj/DkBOtAF+5mPgJq+o5qjlMf79&#10;iCS2siAnkRcRXA1/9mqo2aKrUcsW2VhcoRP+GONh+M7zdlWxMqRho4bStHkTad68qRlUv/vvv1cl&#10;HS+S5Nv8m7fS7F1ydeGQBozFolc0CzukwfIZphXBc32owLQlK4uYRsEiGavywEmPVsCCH3WFQZq7&#10;ZPbwbg4EiNcG/WRafMIYNZy8sHbhkhk1282BykuMolFAbPZm0H1yVC3nHW2nCM2Sar7HnneFw/3p&#10;VcmalZWpKjUHDarZ+Z2S/TuzZ2ayyu2phOb7oYFubNs8tXPRcbTnJJ+4icJ8H7L4w8nohIGsqK1W&#10;vuA5BnWaeTzP3T9wO1fg7j8nPA+eDlfyQX7IF/eeZ6Ykbo9x8BEtninoBnQJ20KtN9nauXbqXNDN&#10;jsBwz26t/TK7MlXdzlJyZ8vupMGepXPM3TrXYv6Jcf9uJ83d6idbSU0ebQCyjuM539Pg+vN37QOD&#10;VMI4uAe4he4O3KgD94fdyeRuPyeIk0HH405Nw597XrlP9RPj4CC5eKajqzZGDh1I75ev+lradugo&#10;zS9vJS1b3SAtr7lRWlxzk5nm17SVlq3byWX7YS6/rr1cdq2aVm3lMo2nRat2Gr+6t9Z7M2pXd4zd&#10;J+2Xax4uu7KVtLr+Bvnwk08tj6wAMF2I1gJw2dPQnQ61LuUEdkL4PdLPCRI+d6mIcb/A/f7cSM1L&#10;ePX0w3xhdz8xDi6M2ByGkMjLsQ0d4IMZM+Wk00tLh64Z0iljhNz82HA1I+Xm3qOkY+/R0u7xMdJW&#10;zU0ZY3+c6TNOzVjp0G+CtE3acW/Xd5y0zRhn1w79J8qNvceYvX3f8ZrOWLm1zxi5+/En5dRzysrY&#10;CdFPNXwdBGIz144o/D2pI3PowAkAMVwihsbJ5MRxA3l4FrofSJAO8LS4dze3u4mJ/e9FUhXXxtBZ&#10;rDaV3U3/YLpUuLiJTFi0RZ5ZLzJujciEryODfew3ImN+ghn7bYpb8h53fxbax+v1tQ25clGL62XC&#10;+GjbJwonawNw2joPi37MvRmkEuwH54F53aNzhZ2Na7qO6Z2Sa2h3vz83UvPj947webpn4fMDiTCd&#10;0KS6pbuPcXARSWz7006bbISZ02dIuYuaSL+P10v/FSIZi/Ol7yJRw1UN9z/B9Enj1ndJdLVnSbub&#10;PktFnlyeJRUbXy9PT5xkeeQl1D1+9VKm5yVUVczLktx8zklTt6ShczlhQjtwaRgaJzF2rk7udKSL&#10;EaM4okhi9/9kgwxYKdJHidZvsZjpi1lykI0Se+gKJXbTNjIpqYqjY6QHZcnBgxk7/RRrkpSQNFRt&#10;Q+Dmqm2oEnvYVP8xYhRXHBrEXqYSG2I3uV4mJt/fJqeff/6lDBw4yHYRPdr9URnQr5989vnHWowk&#10;sQO41MU4sPOyB29ZQWSHk5gwqQjDx4hRXHFIELsfxDZV/DqZlFTFQbduj8jRR//dtgnedutttomi&#10;5eVNZdPm6JVSXlXM3JW5h6Tl1U3cXTLzkgWbN1yK8/MafgD3kDvVLUaM4o5DRhV/amWWVA5UcfBg&#10;14elTp16tusIvPH6G3J+udKycNGXsuCLBdLupnb2RtTwYcPtBQreRWYQ4O0tNk/wHjO7v9hpxVZB&#10;dnNxAGH79u3tvWveyWabJXGwjRJ/sToe41BAocQuy+LZpxuk/6riIbGHLtstFRqpxA6I/fDD3aV6&#10;9Rqqfn8uGzdslMFPPCEXXXKhzJw9XW64/ka59pprpccjPaRCxQommdn7zG4jdg2xD5vTSvzoI3Z9&#10;sT2R7Z2Qn51GEJwdS3379jXCs/vLN1DEiFGccWgQe4XIECX2BQ1bF6yKg8d6Z8hRR/3ZtiuyhfOE&#10;446X555/WubMmS0lTvqnVKxQ0cjINkcOCeBUE/ZgA84aYyMFWxIhNnt/2d6IZEeSs7OKrYhc2akF&#10;8TkUgO2aMWIUd+yV2AOKAbFRxZljV2py/Q8kdsWKlWXatPelX0ZfOf3U02TmrA9k/vx5Uvqc0irB&#10;h9ghBWwDZO8wJ6dweATzZIjNkUYcVACxOQWFjRfMp9n6yL5h9iWzb5vtiajhSPuY2DEOBRxSi2dG&#10;7OCs73vuuU+qVb1Q1eMt9rNWn4w+UqV6RRk1Zrhc3vIKadG8hUlotjqy5RHycgImp5+wkZ+N/qji&#10;nDzCwYbsb0Y9Z04N8XnGxn/2Kj/77LN2Mgr7xWPEKO44ZIg9NPmCyqQJ/nNXvkrhN6R/v4FGbJC5&#10;a5fcc19nGTl6mHz15Vdyc8db7KQRyM3iGItsLIZxCslJJ51kBOf0FBbQUMG5cqoKUpxDDzhxhZ/S&#10;2HvMsULMzeP9xjEOBRwSxPbfsSs1bSMTk6+U5pFnzS+r1Bh/EYXvirGXG3Ciyu6saDshxOWoH+bS&#10;fhwwxw/xzH/C4spPYeFv2vzc5b+BxyviMQ4VFEnsfp+sl/5K7AwlthFaTR+Mku1gGojtEvvpCclX&#10;Su3QB7NG5Ex+W5uXU3jzzOzsP00+h9gcqIcE5lxsjvpxwrofR+jmZMYe+okRozgjSWzkn8lAc+QL&#10;H+VrNZFRC7baBo3hq0RGKsExI9Q+fLXIsINoRqh5bm2u1GiOxI7m2EpJMl5APs5ty81R6ZqXpRI7&#10;K5Lg/NNrYaR0d5P4yWsqQvd0ccSIURwREVulH9+hZk82mPbBdDmjTEXpOeYVyXh5hvR84X3p+fx0&#10;NbOkxwuzpNuLH8rDah56ac6BN5pOr5dmyaBX3pdzK14kY5LEZtsmNHMCO4lNSbfjm/ZETMoYhxOM&#10;2Hk6J+VLlxy0QPf/cuEiqXXJpVKpWi2pWquhVKnVSCqrBDdzSVOpfGkzM1UOimmqeWgkVWteKhWr&#10;XSiT348+bcvxChzhxCGMTmwzSaTcxohxWMGIDQUgAXLOjh7SueemTZtlzTffqPk2rfnmIBt+Zlq/&#10;caPszM5JfjNfSZ0ciApYbDcRUm5jxDiskFTFVWpj1G5nieFYTMF6dURqNXZKqTqEJomU2xgxDitE&#10;qrgyIP3xw5BD7fa//nEUsJ1uwDOuDAEYt6dzw/i5ZOme+b0p12lMlDpHD9txSLhqHqMFM31O5smO&#10;myRSbmPEOKwQEVvJwRc9ILP9BARxIA0kNoMdo/LSDIRLkv2g/CGlc9VA6wgMMHaQIQOQszhgcspt&#10;jBiHFYzY/hUQk4LMW/nEjxoIbIcF2lUJjTFiq2dnTmhAOvefaDxv5CX67Zn8JMxEHpIXpHcSSac9&#10;sC8r40X5KexZ6O72dH6Lirsw7EuYwvz83HkJ8WPD/9T0wE9Nc3/C72+a6dIu7NmBQLR4Rjp7GP1P&#10;/yG1c3MiqZiX4KUP7Ep0SOYvgCT989F6+8iefXmAwPqcK3El7wvc8WfPNKy7q78wrPsryI8q4Uho&#10;VvCxR+T+3h/EZ87NFVgwDPFaeAYwBoXI7uDeBo2kv9Qz0NwPBn+hX3/mboA0Qn/A/ae+EIMft/vV&#10;7Y7UeDyMA7fwqCdPw+/dzeNxE7p5PH51E9673a9uB24nPhA+9zQ8X9yH/sIrwB66uz0M5+BZYXH5&#10;MzcclBGG57n7TeeOSVdvmFR/fu9pYby8jjCu1GcHAkliayKkk2KcvPY4mREueSrNc3P5RrOS3aRm&#10;BNz2zLAWIp9OpwXRMHl8Lpdjju0UUdR5Cqru6gd3U6/1PpGgEXKi+HFLSucCSU0YJbkNLEpsXgH1&#10;zo3dphQajvvQACoX+D3XsCFCe9gYXN0O/Jm7pRrc8eP+QBjewXPLcxBXGDf2MF4PHz53uxv3wzV0&#10;40o9eZzhgADcb+iOwR4iTJNnqffA70NDvFzx4/78ShyYVHhYT8PDenxuD+PDb3h1uD+PC3DvxhG6&#10;YbzOQJiWu3EfphXGzzUM6/YDjSSxNTEksS1NeYHJCAXT+a0SKKHO8AghmlC/2XnZkpOfrfaELFq6&#10;UN794F3ZkblddmbtlGkzpsnwEcNl4ZJFkpP0l6MqvDad/WFP2Ofu9X99lsXJomrHZKud+xz9I+6E&#10;+tVqs4HB1e/oi6DaoEmJ7g2AIc84cla6DQTmFjUGV+9cDm+Q0IQN4W4Ob5zQfxgv9zz3zuBh3S+S&#10;Y/bs2faxPU8njMNN6ObxcnV7GI6rm9AdhGHCPLk7Jl0+gT8HfDds3LhxdmAFG2oI488cHldYLjdh&#10;XOnsnjfAQMcnd+fN4yuvDPBRnJ6v1PzxjM05bM9lJ54/B2zD5bvcixYt2iMN4OHdnhqvG9xTn3Hv&#10;7QTcTxjO/fkVw14EPqToXzI9UEhD7O8rRfNRYOALxgiuFhayeF+bwnV7pJucV66MrP56tcycPVNK&#10;n3eu1Lr4Ypk+Y4YVBgmagwQmDIXUP/7XoitltYNgR8LqH3c5Sl6uuBDOVuI1Dl+RtziTpI4qUC1J&#10;RB2AxsM96gzm3/xFJmxcnoHweUgAh8cB/Jkb3EO/wJ/h1+MF7BSrXbu2tGnTxgji8Hg8bx7W3d0N&#10;43ZPN3Rzu8cV+gkN7v4M4Df0H4Ynn3w/u3Tp0vbZXs93anx+9Q4fumNS4+cKcA9JwvfA2QffrFmz&#10;gm+DexxhfNgdEKVcuXL2Uf0QfPqYwzL4trnH7+FJN9UtjNPzC8Iwfh/69edugOeVMB6Ozwufc845&#10;9g32A4mI2EqCyEQZ2hsgtoOM9+jxqJQ9v6xwCMHECROlcqXK9q1pe45fvGv0kNEI+WOQJkvUJ6v4&#10;6RCRet/KAbzCU1GYuzdaCNzCRg7BszAMH7Djk7NsHU0ltvsL/YcozD0dfoxfQHm9I3INy8/LQXyM&#10;ng/WF1bOdPXlfonTTRi+sDpGq2E7LYdjQPh0SC0f3xnn4/z9+/dPukTgw/3s5OvatWvSJcpXOJCE&#10;8HpIB9wLy3NhSI2PgYoB8qAQW6s8+Yc9AsR59pln5NZbbpGOHTtKyxYt5bFevbRjRvuR53z4obRu&#10;3VquvOJKOyuspjb87NmzrNP+9c9/tT3NK1ZEH4OPJK5Z7J5Ri2OJunXrZocZXKvxcAQw/l54/nkL&#10;S9yDBg60rZfsk2ar5ZVXXWXf0/YOMnv2HDuLjCON+Fbz4kWLLf6vFiyQ9u3b2Ykod999t+Zjpfnn&#10;yCMkT/Pmze0cM5cGfGD9Fi0nEgL/qHOAD8hzCEOLFi1suycDF/GwS4z8EQ9l4IuTAHWVo5Y42KFT&#10;p04WLyDM2LFjLZ+U44ILLrDDFJ3YNL53GO9sPBswYIClzflr7EhjhxofhOeYJ+rtjjvuMInEKTFo&#10;AKSLP9RPQKfGD3FweASnwBA/5Uby4s75bqiGnq7Xrd+TJodPHHXUUXaCDB/Gp1wcWkF4+gZqLmF4&#10;xveyOaSCvBMWhJ2bcnGuHKQFHHBBHTLgUb/svuMQyYkTJ9pnhPnQP6Skfag7BsQvv/zSwqL9PPLI&#10;I5betddeKyeffLKdkAM8/9QB/ZN9+A4vH/liKy/lII5ntL+j+gM+Zdy2bVs7xJK25Lw8b//Ro0db&#10;25PmW2+9Zf4/++wz+6Y5Yeh3nJdHWwHyQH8n//RT8jlQ+/aBRJLYexrAXPbO2zvJf/2/X2kj3iO9&#10;ej4qp59+qjwzabx2pm+0Mppp4ZrJ8OHDVAUqq6NQKW2Er5QYd8kxx/xDG7a/bN68SeOjozDq0rBR&#10;465cudzUkROOP95Up9atr1GJUF2WLFksd3W+U373u99qJT2kc6OZMm3ae3LRxRdJ33595WFtxBoX&#10;XyKfff6FfPvtOh10ONbodjtdFLLcr+rW+o0b5IY218nlLZrbqSmtrmklg4cONgLQwJBixIgRVsl0&#10;KkjA0Uh8tB2JxMEMdM6dO3eanY4EKWl4vke9ZMkSqVmzphH9iSeekEaNGtnZ5HRY4oFAxEN8xINk&#10;mD59upQvX97CQKhjjjnGiOkdP+xoTgAGITocadBhzjjjDDs5laOSf//739vAAlEZTOhkdL4hQ4aY&#10;ZOVgCeKi8zAo0BHxzwkxdE5Ihz/c77rrLju1Nd0BEuSF/DOvPuWUU6xs5IFycRLNU089ZSozAxZk&#10;h2QMADynzC5ticfLBXEY1MgPaTIgnXDCCbbuAEk4kooyclYdh16wZ/7oo4+2dJjj0860HYMT+eeE&#10;m6FDh1oZ/vjHP8rIkSMtHSe2tzvEdjcfRKk/1HSkJ3XF2XmkR5+AtOSBtiQNDubg+9+EYSpFHdIu&#10;1AMDG3n/n//5H6lXr54NLkwLqC/SJE9lypSxNBAsf/nLX34wZfi5kZxja4EpK3WfZDar0v+66w6V&#10;xFVk05b1smv3TilX4Xzpm/GofPDeVCl11tny5utvmN+HHuwq5VQVX7d2rbz04otS9rwy8mVytIpG&#10;C6U3DZuM++vVq6WSqk3XaeXh/rmOdmXOO89Gz27a8SsoCeiA/L6OxlBXK2vR4kXy8aefStnKVeTu&#10;+x6wd9nnzporCz5fIIu+WiDVqleVG9rfKMu+Xik1L6opjes3kjWr11iHQQJz9DANhISCnEgFGp2R&#10;tlSpUpY2IyuNjKo0Y8YM60B0KCTi3LlzjUR0bBoNIiFNWJjhsEPiq1ChgjUe8UAuTjil0bt3727q&#10;IBKGDklHo0O7ZAV0gJAAqL+c4MJ5awxEJUqUsMUhpCLxusSbNGmSnKd1xzltlIcBg862WuuYU2BY&#10;hCIOtCDOXafszDdLlixpefey+aCCSc0LpGUwg8iUlfQ4TQbQ8Rl0WOhCKlEHrgkRj8cVqtSEQbMj&#10;feoYrQvSokVBBtoKqccAQJk5q84PoWRwrFKliklDwjHwAubYtC8DYQjagjZE4jooK/lCC+BcO9rI&#10;2/W+++6zPnPuueda3QIGDuqOeoLwGFR/Bi+vCwZi2gUtA6Dp0c60AwMEmg2gL9K/vP4OFCKJrYUs&#10;eKMzSb5cbYjO2nmbNWksO3Z9J1u+2yYVKlWSIQMHyZuvviGlzj5HC/aB+R0zZrTUUqlKISZNmmhE&#10;oRKANa42rP2kk5xf09GqVqsivR9/zO5XrlopderUkcGDB+vI2kUu1Y65Zs3XRoQmTZtYp65br67U&#10;rV9XauqzXo/3MbX7xmuul4ur1pDm6ufEk0+U69rdIDt2Z6oq/pW0ufo6qV3rUhspaRhWIyEx6iQk&#10;w9AISId//vOf1nFpZEiBpCT/dGg6GiM5553RcTleCdKj9jLa8wyJBtFQsZDMxMPIjSTjQAfIhvRH&#10;QqO2Q2pUNVfFqSM6vnc4DPEhYZEO5O3EE0+UD3X6Q37p6FwBBzIed9xxlu+GDRta+ZBedFbmm0hA&#10;tAo6Kqe14k69Qm46PEQkL0yPPG0nInbAIEN9IaUYzEjfO/2LOpDTuRnYUNnx5wOWx+WDhsfHMVN1&#10;69Y1FRvVlbPnIChEhtzUEWWh3pgmQDhPD42LvsKARZm5B6RJmNQ5NoMd9Req4oD+iNaAJCYvGLQY&#10;JCllooyuZnNP+zN4MiBx2i1p0Ta0EQMefskn7UI5GTTwg0pPWOoG0OaEoZwHEj+Q2Mm6V2LnKbHv&#10;lsYNmsn273bK5m3btdNWl4EZw2TWtA/llFNPkXETxpjfex+4V0qdV0q+Xfutqb9nlzpbPpw7y57l&#10;shrO79T5Oo/UK1iuqnilKhWl1bWtJCeRI3PmfihnnHm6TJg4Xrp0fUAurFldyb7CjjXqfNed0rBR&#10;fflK1fwVq1fJq2+/KR8rQadOmSonH3uiPDvhaVm2dJlUqVpFrr3pelmzbq2SaZqsWLxcVusAwpz5&#10;rLPOskZhhGWkRfIyd6KR6DiQkTkdAxMjN3N6JBvSgisDEaRmwKLhiAe/SAkIDnGYjyNJ6Bg8o0FR&#10;25g7oqJCLBYU6YB0fjpyOgIAOh2aBR2YvCLhGHyQcHQgOh3TCEBeifudd96xdMkb6xWQkY7GHJv8&#10;o2FAYtRJBi0kLH44pJFBA7UWkA/S9zwB6owBgrkxcVEP3lFR/zkYkvIyV2awo/MS3suDPRwoiJcp&#10;AgMNHZzBj4Uv6pH8Ex5SQHpUYyQcEh3cc889JgkXLFhgkpMwxE07UQ+u4npaSH8Im26xCi2G8AxW&#10;tA2DKeVg0CBNNCXAvJ+4qTMGZdJF8lIXDOrkhbaG8NyTNoMSgwUaDoIC7YL6oI3wd1AktlZDgRoe&#10;NaVeE7nSqeMtUvvCi2Tb5q2yddtWObf0+dLzoV6yZWM0N6qpFUxjljm/jHU8KnHM2DFS8rSSMnde&#10;JLH5Gct+ytLC8vMToENV0lHsJJVwXVRCo6o0Vs2An8s665yPeRQNBeZrRderU1vn+7fLvffdK+dX&#10;KCfjn35aCfiZnHnqmdKyWXN5qMuDcszf/yFXXH2VLF2+TNq3ay9NGzWxTkOl0oAQmHkv0olKxc58&#10;l7k0qjKjP4cbOlH5nZnGoUGIB6IRFgLRYDyjcyOd6TSQAQlEWNy5kjYfGEBToBNzj+T429/+ZnN2&#10;iO2d3qU14MpggGqHZEWyHHnkkdZpIDSaAeecA9RenqO6MvigQUBmJDB5oC7JDyRngKNcaEZIEcpN&#10;mfBHhwak7W9pObHpxKii5AnNh3AQmLJAeCQt82VIxyDpmojHQZwYJzpA0v761782IjJ4sebidYLE&#10;RvNgPkp9M21gcAOUjbJAENRf1G/UXPojc2zKBrwu0booKwMH2g11xAIjbcKgAenpH9QzmgeaAeVn&#10;nQDJSpmpU+qOgZzpEXljkZTyEobBlnUWOMBAC9CaGEjpFwgVBkPqCQ2QOXaqZvFzI0nsCDRjtMyF&#10;+pwr7771ujwzdrTs3vGdZGftlJHDBsuMdyebj9UrV0mPbj3kjtvvkIzHMmTEsBGyc8dOnS9/LoMH&#10;DZa1a74lyrRYvWK11Kh2obRo2kLuu/c+6fpAV/n0o08tA5PfmiKjRoySTRs320AD3ps8RTprg952&#10;260ycsxI2ZG5S75TQj498WnpdGsnGdR3oAx7arhqC5NUymeZav9g1wfVfydbvfVBgrkTHYr5DyRm&#10;xKUDQG7UQdQnnnsnR7rRiXFnoYT5KECSM9cjHki/ZUt0SipqH/f4Z05HPN6ZkURITRar6Mx0Bghd&#10;GOjsfu45UpUwkBJVmnk8efPOS4eDZOQHEvtPjaRJeeicSGSkK/FCTgiAf4iChC8KTD9YAGIKQpqo&#10;8gyOlJN6Y0AHEA1/TDk8b+nAMzQj8grBqH8WKD0fEAuCQRbyS76pe8KxxgDJGdCoPwY4SEYZkazU&#10;kafNlUGCskNUykp9osXRhgApTbuw8Mk6C3UDWONhAGDwJwyDA/UM0NqoO8Kh6TF40S7UqbcLeSef&#10;xMdzCE8aDCC0H/k8kEiq4hgdUdXCe17Zani7zMHPUFkJVnBV6qov3hxz2O/UjsBK42zTUXzrFjVc&#10;kwbVdLmqzpUrqhqWsec8I4yLtuEMs4I41SF6QSUaeDAFCKz2tlzS7g0MCrO7VAKheyhdQj8h9iX+&#10;VEnsduKEMAwKYf1gXOKBMK4QuBNHYfkvzI5/vw/dIWNqPjC0F1LHkVqedIBwhcWH8V8DHKnxhPde&#10;PtyKapPC8hK6Y081jtDOgM8AjUpO+6ARoNExoIHU8GFYEN6Hg3eqvwOJ7+fYSppcpYsqYRGxcU4+&#10;gm+cqsJYRpNk4TcgvsNWvpNAhbrsspa2iIS6ypwJe4vmzWXE8OFST90GBOpI9Fv3npVunZA4idbe&#10;CzeL3vr7aknQ3pGqYQt0Cc0rr6Nqt7fHqXE6uHf4c7fjjw4ddqzQHl6LitOvbhzLli2zDoNaT71Q&#10;P8z5uadTueQA6eJxE7oD8uLkcyKEzzDpwiH5UMlpKzfkBRXfpVvoP7QDrwO/IrEoF4ZyedlYUETq&#10;OtLF4/dhfjEeN0gXDri7++dKPXhcjvC5w90YfPi9mXk2ajcLsGgTkBQ/qWRNjdvj5eppO9z9QKNg&#10;jg1V7B1uJYTayAHO9rapEUeNOUXOSnatPAsZmu/d1qpa+r52iHfeeVfefe+9yOg8d5rOUVbonG2p&#10;Su31GzYU+A/D7mn0f/2Xp9I7j/dZsfMqa1602cPgxOaqXmwTiNE6ek5lOoqyh/fA3UITIvUehG5F&#10;+UdFRCJQJyweueGexZzUzpAO7p6aZjp3ED4DoZ11D0/frxhIzU9G6ZAaVxg/8XkcYdmYHjBlcYRx&#10;gNQ49xXp/LpbeE1nd4RurFGQV/LsUzBH6C/1Cvbl2YGGERthCQ2yErskN4+VWhhSfJHgXXI17AKz&#10;iqKukoMPxI5uI2rHiHE4wojNqnX0kxTqX5bO/bbKm2+8JuPGjpHx48bLhPETZMI4zDiZOH6MTBw3&#10;Vu3qPjbpnu7qdjfuFrq7fS/Pxo2fKCPGTZLnX3xZvl2PlOePXU9sLEmqRbAZHhuXVd2JiR3jMIYR&#10;m8/i5KoanpefrXf59lNViVNKygW1G0jFZq3kgqbXSPnG16q5Rso1vVIuaHKV2Ss0UrfA+D3XdM9S&#10;3d2+12cNW0vlRtfIsSXOlInPRT/zcOBCfl6W5tlXA3B0K8RnKTAmdozDE5HE5nQUJtPJBbH3P5gh&#10;51/UUEZ++Y2M+iYhT6xKyJCVuTJUzSC1Y7A/eRDMU2pGL8+Wl1bukGpNrpWR45+1PNrBDYlMldq7&#10;lcAJozL/zNh/Sb08RozDEBGxlSSotHnJnzWmT58l5Wq1lCGfrZchX4tkrIi+nzVADV++7Mv9crUf&#10;JDN0Rb5MWLlbqjS5QcZMit7FlYRK5Fwldr4aO7TBqB2Qu0B8x4hx2CEiNqRQaZ2f3OM8A2Jf3EKe&#10;+Hi9DFop8jgfxlusxF6oZpGSjQ/04WYmP7Cn3mNPfZ5qinoePRuwNFeGL8+Uys1vlJETksTm569Q&#10;DQ9hC2oQO5bYMQ5PGLELpFySBzOmz5SyFzWTgR9vtM/oPrY0Ijdf2uyn135GuDzps9RNfso1nSnq&#10;WWh+6K/v8jx5ctVuqdi8jYxJquJo2tu3fyeLly6TT774XD76/DP5atFie4uJ3+jy7Fw1fneMflMM&#10;f3oI73kPOtpJ9v1vv/zUhAn9uv8YMQ4FRBLbiZ3svHxts+zFjaX/x5vsM7oQu7eq4I/rte+SXCW2&#10;kq1AGh8Eo+r4ECV2+RbXy8RJPscWGTz4STnl1JJSvWZNufjS2lKqTFnp1r277NwRbRsM4S9rpIJt&#10;frzsH74QUhRigsc4FHAEQpqZdfQyRySyZ0yfLudf0lD6fbpeBqKKI7GXRZJ0wOJsGbgoIf1RyQ+W&#10;USk+bPVuqdzsBpk04WnLI9nt2uUhKV+hosz7aL4sX7FSemT0kQvKl5dlSxfLjh3fyfMvPGfvCfM+&#10;MuCNITZScOwObz+xuYGXRNjthITmXWAObeAtLF735EUKXlJgxxrva+M/RoxDAck5NlCmJFfFIXbZ&#10;ixupKr5BnlBpaR+fRwVnnr0oT4mdH82zD5Lpo+kNW5El1Zq1lUnjn7E8oop3e+AhaVC/rqrk0ekf&#10;r73Fbp+yMm/+XBk4qL/UrnOpbQ/ktUgOHWD/Nbtx2GXFHmZ2ZbExgM31vJSPX159ZP8uGwrYhMGu&#10;I1615LVCXjM0VT9GjGKOaI6NLs4rjMmDEGaqKl5O59hPzN8kg1UFZ24NwZCeA5MLaBC9j0ryg2EG&#10;6OAyfHmWVGykEnuiEztfHn+0h5x4/LHS9qYb5Y7Od0qNiy6x45FmzpohZ55zltRv1FBu69TJNtOz&#10;y4v90pCV1wXZ08uOIHYosXsHd7bpsc0PCc02S9/2iKRmpw5bFX0nU4wYxRnJxTOktYrA5PvJNsdm&#10;8eyjTSaxM5TELJ5lJMltkjQpxQ+KUXI/uUyJ3eQmmVCweJYvvR/pLiVPOVke7HK/NGjYQP7vyD/b&#10;QXfz5s+X0846SzooaQcOGmSkhKwc4cPWPMD+avbmIrHZfsdWPvbKsiuNDSxIbTYtsAmAvb9+ogkL&#10;bTFiFHdExDYwx8aInQfO4tmATzbKoBXMsVU6Jk2GGha0UMXNmF2NEvD7+8BuJnkfGvcX+vf7lLgg&#10;99AV2VKpqRJ7QlJiK7qoCl2rZnXZvm2zzofXS+vWbaTz7Z2NmOUrVpFHevay/bzsqeYEDiQwm905&#10;7YT9tb4HG2KziMbJJuzZ5qQQiM1OJDbLI7E5HodDBVhFjxGjuMOIbSu9+o/D/AELRmUvbiCDPl4n&#10;g5ezAp6lUjMy/dT0X5KtpItWxyMDGcNrOlPUs9Ck+tOBRKcDQ1ZmSYVmN8j4SRGx8/Uvo8/j0vKy&#10;ZrJ+3RpzW7RwsVSvVFV6dH9Exk+YKGUvKG/qM0cks4DGwQfsq+XElmOPPdY20nPqCZvpISwb9jkt&#10;g1M12EAP2ZHa7FRicz2ngYY7k2LEKK4wYnO+GR+2S7AtUmESu1YjGfTROhmyTAm8eLeRuw8EX4I9&#10;W9Vx3JV4B8MosaPfsa+XcZOiVfGc/IRs/W6rrN/wrSRyo0MgwJpVXyvR19lghbRmyx3HE/FzF9sh&#10;OZmDxTKOquHUDla/2X/LqjiHCrDIxl5pVtA5poc5NXYOP2D7YmE/m8WIUZxwhPEhRwnNfudkn/2A&#10;F1QubqESO5pj91GpyU9ejynBei2L7P1VPWYRbYCqymmvbnfjbuGz8Bq6B8/4WW0Qc+ylmVK+aSsZ&#10;M2mi5ZFjFCIqQ+mEcCCD5z8dWM1mFZzjbpHYLJz5kUagqN+n/YWVGDEOFZjEzsvOZpMz3DawCaRs&#10;rRYy+POtMmS1znUh90qR3quU3FzV9NO5d39171/Y1e1u3C18Fl5D9+AZK+KszE9YvVuqt2wtY8aP&#10;tTwm8nMlW6KTUuxYBY5EUu7lZSf0ITvVcqLDGJKkhLick8WqN6vifjwPz1wK48f9+tXd8cPCmrvF&#10;iFGcocTWTqwk4KijnGSnnfb+B3JezYby1GdrZcSqTBm6dKfOtXcFJtPMkGVqCru63Y27hc/Ca+i+&#10;x7NdMmL5bnlu2XapWq+5TBgfrWoncrMlW0V0thKcjwMa4fRfXo4SXZ+hnifyOG1Tnysp0xHSCZtK&#10;7NDOM65O9HTxxIhR3BAtniHzlNjZyU0gcz+cJceXOEXK1blcKjW/USo0bS0VmiRNY67XHVRTuXl7&#10;qdq0vfzj+BLy/NPRwfF8gig7l4/x5imBlXiQVLUOjk3Oz83S2QW7vpDmEVFTJTAISZtqQmKH9hgx&#10;DgUYsQ2qytqZYirhtm9ZL6+98pKMHj1OxowdL+PGjpPxY0bL+LGj9IoZo2as3h8MM05GjZ0ow8ZM&#10;kueee17Wr2EFPMqnEc40Dlb0WQTUIcpesuH728lvbiv5nahOZOypZHW38BlXf8Y9hxuGB9nFiFFc&#10;8T2x0WPpx0xUk6+WFluwShZx7ocwd/KvkhfaJ4kK3B66gb3ZwysEjxGjuCMgdvHG93SLESPG3nDI&#10;EDtGjBj7jpjYMWL8AhETO0aMXxxE/j/sjL7hfc0GWwAAAABJRU5ErkJgglBLAQItABQABgAIAAAA&#10;IQCxgme2CgEAABMCAAATAAAAAAAAAAAAAAAAAAAAAABbQ29udGVudF9UeXBlc10ueG1sUEsBAi0A&#10;FAAGAAgAAAAhADj9If/WAAAAlAEAAAsAAAAAAAAAAAAAAAAAOwEAAF9yZWxzLy5yZWxzUEsBAi0A&#10;FAAGAAgAAAAhAMRjc0w4BAAA8QwAAA4AAAAAAAAAAAAAAAAAOgIAAGRycy9lMm9Eb2MueG1sUEsB&#10;Ai0AFAAGAAgAAAAhAOhGPS3LAAAApQEAABkAAAAAAAAAAAAAAAAAngYAAGRycy9fcmVscy9lMm9E&#10;b2MueG1sLnJlbHNQSwECLQAUAAYACAAAACEAigH5j+EAAAAJAQAADwAAAAAAAAAAAAAAAACgBwAA&#10;ZHJzL2Rvd25yZXYueG1sUEsBAi0ACgAAAAAAAAAhAAx5pHXarREA2q0RABQAAAAAAAAAAAAAAAAA&#10;rggAAGRycy9tZWRpYS9pbWFnZTEucG5nUEsBAi0ACgAAAAAAAAAhAI8xsKJ1TAAAdUwAABQAAAAA&#10;AAAAAAAAAAAAurYRAGRycy9tZWRpYS9pbWFnZTIuUE5HUEsFBgAAAAAHAAcAvgEAAGEDEgAAAA==&#10;">
                <v:group id="Group 1073741939" o:spid="_x0000_s1083" style="position:absolute;width:57308;height:39350" coordsize="57308,39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mcPuyQAAAOMAAAAPAAAAZHJzL2Rvd25yZXYueG1sRE9La8JA&#10;EL4X/A/LCL3VTRpbNXUVkVo8SMEHSG9DdkyC2dmQ3Sbx33cFocf53jNf9qYSLTWutKwgHkUgiDOr&#10;S84VnI6blykI55E1VpZJwY0cLBeDpzmm2na8p/bgcxFC2KWooPC+TqV0WUEG3cjWxIG72MagD2eT&#10;S91gF8JNJV+j6F0aLDk0FFjTuqDsevg1Cr467FZJ/Nnurpf17ef49n3exaTU87BffYDw1Pt/8cO9&#10;1WF+NEkm43iWzOD+UwBALv4AAAD//wMAUEsBAi0AFAAGAAgAAAAhANvh9svuAAAAhQEAABMAAAAA&#10;AAAAAAAAAAAAAAAAAFtDb250ZW50X1R5cGVzXS54bWxQSwECLQAUAAYACAAAACEAWvQsW78AAAAV&#10;AQAACwAAAAAAAAAAAAAAAAAfAQAAX3JlbHMvLnJlbHNQSwECLQAUAAYACAAAACEANZnD7skAAADj&#10;AAAADwAAAAAAAAAAAAAAAAAHAgAAZHJzL2Rvd25yZXYueG1sUEsFBgAAAAADAAMAtwAAAP0CAAAA&#10;AA==&#10;">
                  <v:shape id="Picture 1073741936" o:spid="_x0000_s1084" type="#_x0000_t75" style="position:absolute;width:57308;height:361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8oNFyAAAAOMAAAAPAAAAZHJzL2Rvd25yZXYueG1sRE9fT8Iw&#10;EH838Ts0R+KbtDgy5qAQY2LwDRh8gHM9toX1OtfKpp/empjweL//t9qMthVX6n3jWMNsqkAQl840&#10;XGk4Hd8eMxA+IBtsHZOGb/KwWd/frTA3buADXYtQiRjCPkcNdQhdLqUva7Lop64jjtzZ9RZDPPtK&#10;mh6HGG5b+aRUKi02HBtq7Oi1pvJSfFkNZfG5PVbJR6aK/XaeZT+7dD/stH6YjC9LEIHGcBP/u99N&#10;nK8WyWI+e05S+PspAiDXvwAAAP//AwBQSwECLQAUAAYACAAAACEA2+H2y+4AAACFAQAAEwAAAAAA&#10;AAAAAAAAAAAAAAAAW0NvbnRlbnRfVHlwZXNdLnhtbFBLAQItABQABgAIAAAAIQBa9CxbvwAAABUB&#10;AAALAAAAAAAAAAAAAAAAAB8BAABfcmVscy8ucmVsc1BLAQItABQABgAIAAAAIQDR8oNFyAAAAOMA&#10;AAAPAAAAAAAAAAAAAAAAAAcCAABkcnMvZG93bnJldi54bWxQSwUGAAAAAAMAAwC3AAAA/AIAAAAA&#10;">
                    <v:imagedata r:id="rId76" o:title=""/>
                  </v:shape>
                  <v:shape id="Text Box 1073741937" o:spid="_x0000_s1085" type="#_x0000_t202" style="position:absolute;top:36766;width:57308;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ltxByQAAAOMAAAAPAAAAZHJzL2Rvd25yZXYueG1sRE9PS8Mw&#10;FL8LfofwBC/i0tmyal02xlDQXYZ1F2+P5q2pNi8lSbf67Y0geHy//2+5nmwvTuRD51jBfJaBIG6c&#10;7rhVcHh/vr0HESKyxt4xKfimAOvV5cUSK+3O/EanOrYihXCoUIGJcaikDI0hi2HmBuLEHZ23GNPp&#10;W6k9nlO47eVdli2kxY5Tg8GBtoaar3q0CvbFx97cjMen3abI/eth3C4+21qp66tp8wgi0hT/xX/u&#10;F53mZ2VeFvOHvITfnxIAcvUDAAD//wMAUEsBAi0AFAAGAAgAAAAhANvh9svuAAAAhQEAABMAAAAA&#10;AAAAAAAAAAAAAAAAAFtDb250ZW50X1R5cGVzXS54bWxQSwECLQAUAAYACAAAACEAWvQsW78AAAAV&#10;AQAACwAAAAAAAAAAAAAAAAAfAQAAX3JlbHMvLnJlbHNQSwECLQAUAAYACAAAACEAXZbcQckAAADj&#10;AAAADwAAAAAAAAAAAAAAAAAHAgAAZHJzL2Rvd25yZXYueG1sUEsFBgAAAAADAAMAtwAAAP0CAAAA&#10;AA==&#10;" stroked="f">
                    <v:textbox style="mso-fit-shape-to-text:t" inset="0,0,0,0">
                      <w:txbxContent>
                        <w:p w:rsidR="004B12DD" w:rsidRPr="001E0354" w:rsidRDefault="004B12DD" w:rsidP="002A60FC">
                          <w:pPr>
                            <w:pStyle w:val="Caption"/>
                            <w:rPr>
                              <w:rFonts w:ascii="Calibri" w:eastAsia="Calibri" w:hAnsi="Calibri" w:cs="Calibri"/>
                              <w:noProof/>
                              <w:color w:val="000000"/>
                              <w:sz w:val="24"/>
                              <w:szCs w:val="24"/>
                              <w:u w:color="000000"/>
                              <w14:textOutline w14:w="0" w14:cap="flat" w14:cmpd="sng" w14:algn="ctr">
                                <w14:noFill/>
                                <w14:prstDash w14:val="solid"/>
                                <w14:bevel/>
                              </w14:textOutline>
                            </w:rPr>
                          </w:pPr>
                          <w:bookmarkStart w:id="40" w:name="_Toc71876408"/>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Pr>
                              <w:noProof/>
                            </w:rPr>
                            <w:t>16</w:t>
                          </w:r>
                          <w:r>
                            <w:rPr>
                              <w:rFonts w:hint="eastAsia"/>
                            </w:rPr>
                            <w:fldChar w:fldCharType="end"/>
                          </w:r>
                          <w:r>
                            <w:t xml:space="preserve"> - Infected Sites and Windfarm (South Wales).</w:t>
                          </w:r>
                          <w:bookmarkEnd w:id="40"/>
                        </w:p>
                      </w:txbxContent>
                    </v:textbox>
                  </v:shape>
                </v:group>
                <v:shape id="Picture 12" o:spid="_x0000_s1086" type="#_x0000_t75" style="position:absolute;left:1103;top:27432;width:16396;height:77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b4OUwgAAANsAAAAPAAAAZHJzL2Rvd25yZXYueG1sRE9Na8JA&#10;EL0L/Q/LFLyZjQoiqauUgiCl2BoLuQ7ZMQnJzobsahJ/fbcgeJvH+5zNbjCNuFHnKssK5lEMgji3&#10;uuJCwe95P1uDcB5ZY2OZFIzkYLd9mWww0bbnE91SX4gQwi5BBaX3bSKly0sy6CLbEgfuYjuDPsCu&#10;kLrDPoSbRi7ieCUNVhwaSmzpo6S8Tq9GgeOl+xy/Vln9U9Tt/JLJw/H+rdT0dXh/A+Fp8E/xw33Q&#10;Yf4C/n8JB8jtHwAAAP//AwBQSwECLQAUAAYACAAAACEA2+H2y+4AAACFAQAAEwAAAAAAAAAAAAAA&#10;AAAAAAAAW0NvbnRlbnRfVHlwZXNdLnhtbFBLAQItABQABgAIAAAAIQBa9CxbvwAAABUBAAALAAAA&#10;AAAAAAAAAAAAAB8BAABfcmVscy8ucmVsc1BLAQItABQABgAIAAAAIQBDb4OUwgAAANsAAAAPAAAA&#10;AAAAAAAAAAAAAAcCAABkcnMvZG93bnJldi54bWxQSwUGAAAAAAMAAwC3AAAA9gIAAAAA&#10;">
                  <v:imagedata r:id="rId77" o:title=""/>
                </v:shape>
                <w10:wrap anchorx="margin" anchory="page"/>
              </v:group>
            </w:pict>
          </mc:Fallback>
        </mc:AlternateContent>
      </w:r>
    </w:p>
    <w:p w:rsidR="00B001CF" w:rsidRDefault="00B001CF">
      <w:pPr>
        <w:pStyle w:val="Body"/>
        <w:rPr>
          <w:rFonts w:ascii="Calibri" w:eastAsia="Calibri" w:hAnsi="Calibri" w:cs="Calibri"/>
          <w:sz w:val="24"/>
          <w:szCs w:val="24"/>
          <w:u w:color="000000"/>
        </w:rPr>
      </w:pPr>
    </w:p>
    <w:p w:rsidR="000729E8" w:rsidRDefault="000729E8">
      <w:pPr>
        <w:pStyle w:val="Body"/>
        <w:rPr>
          <w:rFonts w:ascii="Calibri" w:eastAsia="Calibri" w:hAnsi="Calibri" w:cs="Calibri"/>
          <w:sz w:val="24"/>
          <w:szCs w:val="24"/>
          <w:u w:color="000000"/>
        </w:rPr>
      </w:pPr>
    </w:p>
    <w:p w:rsidR="000729E8" w:rsidRDefault="000729E8">
      <w:pPr>
        <w:pStyle w:val="Body"/>
        <w:rPr>
          <w:rFonts w:ascii="Calibri" w:eastAsia="Calibri" w:hAnsi="Calibri" w:cs="Calibri"/>
          <w:sz w:val="24"/>
          <w:szCs w:val="24"/>
          <w:u w:color="000000"/>
        </w:rPr>
      </w:pPr>
    </w:p>
    <w:p w:rsidR="000729E8" w:rsidRDefault="000729E8">
      <w:pPr>
        <w:pStyle w:val="Body"/>
        <w:rPr>
          <w:rFonts w:ascii="Calibri" w:eastAsia="Calibri" w:hAnsi="Calibri" w:cs="Calibri"/>
          <w:sz w:val="24"/>
          <w:szCs w:val="24"/>
          <w:u w:color="000000"/>
        </w:rPr>
      </w:pPr>
    </w:p>
    <w:p w:rsidR="000729E8" w:rsidRDefault="000729E8">
      <w:pPr>
        <w:pStyle w:val="Body"/>
        <w:rPr>
          <w:rFonts w:ascii="Calibri" w:eastAsia="Calibri" w:hAnsi="Calibri" w:cs="Calibri"/>
          <w:sz w:val="24"/>
          <w:szCs w:val="24"/>
          <w:u w:color="000000"/>
        </w:rPr>
      </w:pPr>
    </w:p>
    <w:p w:rsidR="000729E8" w:rsidRDefault="000729E8">
      <w:pPr>
        <w:pStyle w:val="Body"/>
        <w:rPr>
          <w:rFonts w:ascii="Calibri" w:eastAsia="Calibri" w:hAnsi="Calibri" w:cs="Calibri"/>
          <w:sz w:val="24"/>
          <w:szCs w:val="24"/>
          <w:u w:color="000000"/>
        </w:rPr>
      </w:pPr>
    </w:p>
    <w:p w:rsidR="000729E8" w:rsidRDefault="000729E8">
      <w:pPr>
        <w:pStyle w:val="Body"/>
        <w:rPr>
          <w:rFonts w:ascii="Calibri" w:eastAsia="Calibri" w:hAnsi="Calibri" w:cs="Calibri"/>
          <w:sz w:val="24"/>
          <w:szCs w:val="24"/>
          <w:u w:color="000000"/>
        </w:rPr>
      </w:pPr>
    </w:p>
    <w:p w:rsidR="000729E8" w:rsidRDefault="000729E8">
      <w:pPr>
        <w:pStyle w:val="Body"/>
        <w:rPr>
          <w:rFonts w:ascii="Calibri" w:eastAsia="Calibri" w:hAnsi="Calibri" w:cs="Calibri"/>
          <w:sz w:val="24"/>
          <w:szCs w:val="24"/>
          <w:u w:color="000000"/>
        </w:rPr>
      </w:pPr>
    </w:p>
    <w:p w:rsidR="000729E8" w:rsidRDefault="000729E8">
      <w:pPr>
        <w:pStyle w:val="Body"/>
        <w:rPr>
          <w:rFonts w:ascii="Calibri" w:eastAsia="Calibri" w:hAnsi="Calibri" w:cs="Calibri"/>
          <w:sz w:val="24"/>
          <w:szCs w:val="24"/>
          <w:u w:color="000000"/>
        </w:rPr>
      </w:pPr>
    </w:p>
    <w:p w:rsidR="000729E8" w:rsidRDefault="000729E8">
      <w:pPr>
        <w:pStyle w:val="Body"/>
        <w:rPr>
          <w:rFonts w:ascii="Calibri" w:eastAsia="Calibri" w:hAnsi="Calibri" w:cs="Calibri"/>
          <w:sz w:val="24"/>
          <w:szCs w:val="24"/>
          <w:u w:color="000000"/>
        </w:rPr>
      </w:pPr>
    </w:p>
    <w:p w:rsidR="000729E8" w:rsidRDefault="000729E8">
      <w:pPr>
        <w:pStyle w:val="Body"/>
        <w:rPr>
          <w:rFonts w:ascii="Calibri" w:eastAsia="Calibri" w:hAnsi="Calibri" w:cs="Calibri"/>
          <w:sz w:val="24"/>
          <w:szCs w:val="24"/>
          <w:u w:color="000000"/>
        </w:rPr>
      </w:pPr>
    </w:p>
    <w:p w:rsidR="000729E8" w:rsidRDefault="000729E8">
      <w:pPr>
        <w:pStyle w:val="Body"/>
        <w:rPr>
          <w:rFonts w:ascii="Calibri" w:eastAsia="Calibri" w:hAnsi="Calibri" w:cs="Calibri"/>
          <w:sz w:val="24"/>
          <w:szCs w:val="24"/>
          <w:u w:color="000000"/>
        </w:rPr>
      </w:pPr>
    </w:p>
    <w:p w:rsidR="000729E8" w:rsidRDefault="000729E8">
      <w:pPr>
        <w:pStyle w:val="Body"/>
        <w:rPr>
          <w:rFonts w:ascii="Calibri" w:eastAsia="Calibri" w:hAnsi="Calibri" w:cs="Calibri"/>
          <w:sz w:val="24"/>
          <w:szCs w:val="24"/>
          <w:u w:color="000000"/>
        </w:rPr>
      </w:pPr>
    </w:p>
    <w:p w:rsidR="000729E8" w:rsidRDefault="000729E8">
      <w:pPr>
        <w:pStyle w:val="Body"/>
        <w:rPr>
          <w:rFonts w:ascii="Calibri" w:eastAsia="Calibri" w:hAnsi="Calibri" w:cs="Calibri"/>
          <w:sz w:val="24"/>
          <w:szCs w:val="24"/>
          <w:u w:color="000000"/>
        </w:rPr>
      </w:pPr>
    </w:p>
    <w:p w:rsidR="000729E8" w:rsidRDefault="000729E8">
      <w:pPr>
        <w:pStyle w:val="Body"/>
        <w:rPr>
          <w:rFonts w:ascii="Calibri" w:eastAsia="Calibri" w:hAnsi="Calibri" w:cs="Calibri"/>
          <w:sz w:val="24"/>
          <w:szCs w:val="24"/>
          <w:u w:color="000000"/>
        </w:rPr>
      </w:pPr>
    </w:p>
    <w:p w:rsidR="00D73C87" w:rsidRDefault="00D73C87" w:rsidP="00B32D72">
      <w:pPr>
        <w:pStyle w:val="Heading2"/>
        <w:rPr>
          <w:rFonts w:ascii="Calibri" w:eastAsia="Calibri" w:hAnsi="Calibri" w:cs="Calibri"/>
          <w:color w:val="000000"/>
          <w:sz w:val="24"/>
          <w:szCs w:val="24"/>
          <w:u w:color="000000"/>
          <w:lang w:val="en-GB" w:eastAsia="en-GB"/>
          <w14:textOutline w14:w="0" w14:cap="flat" w14:cmpd="sng" w14:algn="ctr">
            <w14:noFill/>
            <w14:prstDash w14:val="solid"/>
            <w14:bevel/>
          </w14:textOutline>
        </w:rPr>
      </w:pPr>
      <w:bookmarkStart w:id="41" w:name="_Toc71879758"/>
    </w:p>
    <w:p w:rsidR="0094361F" w:rsidRPr="004546FA" w:rsidRDefault="00B32D72" w:rsidP="00B32D72">
      <w:pPr>
        <w:pStyle w:val="Heading2"/>
        <w:rPr>
          <w:rFonts w:asciiTheme="minorHAnsi" w:eastAsia="Calibri" w:hAnsiTheme="minorHAnsi"/>
          <w:u w:val="single"/>
        </w:rPr>
      </w:pPr>
      <w:r w:rsidRPr="004546FA">
        <w:rPr>
          <w:rFonts w:asciiTheme="minorHAnsi" w:eastAsia="Calibri" w:hAnsiTheme="minorHAnsi"/>
          <w:u w:val="single"/>
        </w:rPr>
        <w:t>5</w:t>
      </w:r>
      <w:r w:rsidR="002865C6" w:rsidRPr="004546FA">
        <w:rPr>
          <w:rFonts w:asciiTheme="minorHAnsi" w:eastAsia="Calibri" w:hAnsiTheme="minorHAnsi"/>
          <w:u w:val="single"/>
        </w:rPr>
        <w:t xml:space="preserve">.0 - </w:t>
      </w:r>
      <w:r w:rsidR="002A60FC" w:rsidRPr="004546FA">
        <w:rPr>
          <w:rFonts w:asciiTheme="minorHAnsi" w:eastAsia="Calibri" w:hAnsiTheme="minorHAnsi"/>
          <w:u w:val="single"/>
        </w:rPr>
        <w:t>Results and Discussion.</w:t>
      </w:r>
      <w:bookmarkEnd w:id="41"/>
    </w:p>
    <w:p w:rsidR="002A60FC" w:rsidRPr="004546FA" w:rsidRDefault="002A60FC">
      <w:pPr>
        <w:pStyle w:val="Body"/>
        <w:rPr>
          <w:rFonts w:asciiTheme="minorHAnsi" w:eastAsia="Calibri" w:hAnsiTheme="minorHAnsi" w:cs="Calibri"/>
          <w:sz w:val="24"/>
          <w:szCs w:val="24"/>
          <w:u w:color="000000"/>
        </w:rPr>
      </w:pPr>
    </w:p>
    <w:p w:rsidR="002A60FC" w:rsidRPr="004546FA" w:rsidRDefault="00B32D72" w:rsidP="00B32D72">
      <w:pPr>
        <w:pStyle w:val="Heading2"/>
        <w:rPr>
          <w:rFonts w:asciiTheme="minorHAnsi" w:eastAsia="Calibri" w:hAnsiTheme="minorHAnsi"/>
          <w:u w:val="single"/>
        </w:rPr>
      </w:pPr>
      <w:bookmarkStart w:id="42" w:name="_Toc71879759"/>
      <w:r w:rsidRPr="004546FA">
        <w:rPr>
          <w:rFonts w:asciiTheme="minorHAnsi" w:eastAsia="Calibri" w:hAnsiTheme="minorHAnsi"/>
          <w:u w:val="single"/>
        </w:rPr>
        <w:t>5</w:t>
      </w:r>
      <w:r w:rsidR="002865C6" w:rsidRPr="004546FA">
        <w:rPr>
          <w:rFonts w:asciiTheme="minorHAnsi" w:eastAsia="Calibri" w:hAnsiTheme="minorHAnsi"/>
          <w:u w:val="single"/>
        </w:rPr>
        <w:t xml:space="preserve">.1 - </w:t>
      </w:r>
      <w:r w:rsidR="002A60FC" w:rsidRPr="004546FA">
        <w:rPr>
          <w:rFonts w:asciiTheme="minorHAnsi" w:eastAsia="Calibri" w:hAnsiTheme="minorHAnsi"/>
          <w:u w:val="single"/>
        </w:rPr>
        <w:t>Infected Sites and National Woodland of Trees.</w:t>
      </w:r>
      <w:bookmarkEnd w:id="42"/>
      <w:r w:rsidR="002A60FC" w:rsidRPr="004546FA">
        <w:rPr>
          <w:rFonts w:asciiTheme="minorHAnsi" w:eastAsia="Calibri" w:hAnsiTheme="minorHAnsi"/>
          <w:u w:val="single"/>
        </w:rPr>
        <w:t xml:space="preserve"> </w:t>
      </w:r>
    </w:p>
    <w:p w:rsidR="002A60FC" w:rsidRPr="004546FA" w:rsidRDefault="002A60FC">
      <w:pPr>
        <w:pStyle w:val="Body"/>
        <w:rPr>
          <w:rFonts w:asciiTheme="minorHAnsi" w:eastAsia="Calibri" w:hAnsiTheme="minorHAnsi" w:cs="Calibri"/>
          <w:sz w:val="24"/>
          <w:szCs w:val="24"/>
          <w:u w:color="000000"/>
        </w:rPr>
      </w:pPr>
    </w:p>
    <w:p w:rsidR="003E3247" w:rsidRPr="004546FA" w:rsidRDefault="002A60FC">
      <w:pPr>
        <w:pStyle w:val="Body"/>
        <w:rPr>
          <w:rFonts w:asciiTheme="minorHAnsi" w:eastAsia="Calibri" w:hAnsiTheme="minorHAnsi" w:cs="Calibri"/>
          <w:sz w:val="24"/>
          <w:szCs w:val="24"/>
          <w:u w:color="000000"/>
        </w:rPr>
      </w:pPr>
      <w:r w:rsidRPr="004546FA">
        <w:rPr>
          <w:rFonts w:asciiTheme="minorHAnsi" w:eastAsia="Calibri" w:hAnsiTheme="minorHAnsi" w:cs="Calibri"/>
          <w:sz w:val="24"/>
          <w:szCs w:val="24"/>
          <w:u w:color="000000"/>
        </w:rPr>
        <w:t xml:space="preserve">Figures 1 – 4 illustrate the infected sites of </w:t>
      </w:r>
      <w:proofErr w:type="gramStart"/>
      <w:r w:rsidRPr="004546FA">
        <w:rPr>
          <w:rFonts w:asciiTheme="minorHAnsi" w:eastAsia="Calibri" w:hAnsiTheme="minorHAnsi" w:cs="Calibri"/>
          <w:sz w:val="24"/>
          <w:szCs w:val="24"/>
          <w:u w:color="000000"/>
        </w:rPr>
        <w:t>P.ramorum</w:t>
      </w:r>
      <w:proofErr w:type="gramEnd"/>
      <w:r w:rsidRPr="004546FA">
        <w:rPr>
          <w:rFonts w:asciiTheme="minorHAnsi" w:eastAsia="Calibri" w:hAnsiTheme="minorHAnsi" w:cs="Calibri"/>
          <w:sz w:val="24"/>
          <w:szCs w:val="24"/>
          <w:u w:color="000000"/>
        </w:rPr>
        <w:t xml:space="preserve"> alongside the National Woodland of Trees in Wales. These two maps were selected to assess how much of the pathogen covered the total spread of trees in wales. The pathogen is highly concentrated in </w:t>
      </w:r>
      <w:r w:rsidR="003E3247" w:rsidRPr="004546FA">
        <w:rPr>
          <w:rFonts w:asciiTheme="minorHAnsi" w:eastAsia="Calibri" w:hAnsiTheme="minorHAnsi" w:cs="Calibri"/>
          <w:sz w:val="24"/>
          <w:szCs w:val="24"/>
          <w:u w:color="000000"/>
        </w:rPr>
        <w:t xml:space="preserve">South Wales and has spread throughout multiple woodlands across the country, however, there are woodlands which are free of </w:t>
      </w:r>
      <w:proofErr w:type="gramStart"/>
      <w:r w:rsidR="003E3247" w:rsidRPr="004546FA">
        <w:rPr>
          <w:rFonts w:asciiTheme="minorHAnsi" w:eastAsia="Calibri" w:hAnsiTheme="minorHAnsi" w:cs="Calibri"/>
          <w:sz w:val="24"/>
          <w:szCs w:val="24"/>
          <w:u w:color="000000"/>
        </w:rPr>
        <w:t>P.ramorum</w:t>
      </w:r>
      <w:proofErr w:type="gramEnd"/>
      <w:r w:rsidR="003E3247" w:rsidRPr="004546FA">
        <w:rPr>
          <w:rFonts w:asciiTheme="minorHAnsi" w:eastAsia="Calibri" w:hAnsiTheme="minorHAnsi" w:cs="Calibri"/>
          <w:sz w:val="24"/>
          <w:szCs w:val="24"/>
          <w:u w:color="000000"/>
        </w:rPr>
        <w:t>.</w:t>
      </w:r>
    </w:p>
    <w:p w:rsidR="002A60FC" w:rsidRPr="004546FA" w:rsidRDefault="002A60FC">
      <w:pPr>
        <w:pStyle w:val="Body"/>
        <w:rPr>
          <w:rFonts w:asciiTheme="minorHAnsi" w:eastAsia="Calibri" w:hAnsiTheme="minorHAnsi" w:cs="Calibri"/>
          <w:sz w:val="24"/>
          <w:szCs w:val="24"/>
          <w:u w:color="000000"/>
        </w:rPr>
      </w:pPr>
    </w:p>
    <w:p w:rsidR="002A60FC" w:rsidRPr="004546FA" w:rsidRDefault="00B32D72" w:rsidP="00B32D72">
      <w:pPr>
        <w:pStyle w:val="Heading2"/>
        <w:rPr>
          <w:rFonts w:asciiTheme="minorHAnsi" w:eastAsia="Calibri" w:hAnsiTheme="minorHAnsi"/>
          <w:u w:val="single"/>
        </w:rPr>
      </w:pPr>
      <w:bookmarkStart w:id="43" w:name="_Toc71879760"/>
      <w:r w:rsidRPr="004546FA">
        <w:rPr>
          <w:rFonts w:asciiTheme="minorHAnsi" w:eastAsia="Calibri" w:hAnsiTheme="minorHAnsi"/>
          <w:u w:val="single"/>
        </w:rPr>
        <w:t>5</w:t>
      </w:r>
      <w:r w:rsidR="002865C6" w:rsidRPr="004546FA">
        <w:rPr>
          <w:rFonts w:asciiTheme="minorHAnsi" w:eastAsia="Calibri" w:hAnsiTheme="minorHAnsi"/>
          <w:u w:val="single"/>
        </w:rPr>
        <w:t xml:space="preserve">.2 - </w:t>
      </w:r>
      <w:r w:rsidR="002A60FC" w:rsidRPr="004546FA">
        <w:rPr>
          <w:rFonts w:asciiTheme="minorHAnsi" w:eastAsia="Calibri" w:hAnsiTheme="minorHAnsi"/>
          <w:u w:val="single"/>
        </w:rPr>
        <w:t>Infected Sites and Floodplain.</w:t>
      </w:r>
      <w:bookmarkEnd w:id="43"/>
    </w:p>
    <w:p w:rsidR="002A60FC" w:rsidRPr="004546FA" w:rsidRDefault="002A60FC">
      <w:pPr>
        <w:pStyle w:val="Body"/>
        <w:rPr>
          <w:rFonts w:asciiTheme="minorHAnsi" w:eastAsia="Calibri" w:hAnsiTheme="minorHAnsi" w:cs="Calibri"/>
          <w:sz w:val="24"/>
          <w:szCs w:val="24"/>
          <w:u w:color="000000"/>
        </w:rPr>
      </w:pPr>
    </w:p>
    <w:p w:rsidR="003E3247" w:rsidRPr="004546FA" w:rsidRDefault="003E3247">
      <w:pPr>
        <w:pStyle w:val="Body"/>
        <w:rPr>
          <w:rFonts w:asciiTheme="minorHAnsi" w:eastAsia="Calibri" w:hAnsiTheme="minorHAnsi" w:cs="Calibri"/>
          <w:sz w:val="24"/>
          <w:szCs w:val="24"/>
          <w:u w:color="000000"/>
        </w:rPr>
      </w:pPr>
      <w:r w:rsidRPr="004546FA">
        <w:rPr>
          <w:rFonts w:asciiTheme="minorHAnsi" w:eastAsia="Calibri" w:hAnsiTheme="minorHAnsi" w:cs="Calibri"/>
          <w:sz w:val="24"/>
          <w:szCs w:val="24"/>
          <w:u w:color="000000"/>
        </w:rPr>
        <w:t xml:space="preserve">Research highlights that the spread of </w:t>
      </w:r>
      <w:proofErr w:type="gramStart"/>
      <w:r w:rsidRPr="004546FA">
        <w:rPr>
          <w:rFonts w:asciiTheme="minorHAnsi" w:eastAsia="Calibri" w:hAnsiTheme="minorHAnsi" w:cs="Calibri"/>
          <w:sz w:val="24"/>
          <w:szCs w:val="24"/>
          <w:u w:color="000000"/>
        </w:rPr>
        <w:t>P.ramorum</w:t>
      </w:r>
      <w:proofErr w:type="gramEnd"/>
      <w:r w:rsidRPr="004546FA">
        <w:rPr>
          <w:rFonts w:asciiTheme="minorHAnsi" w:eastAsia="Calibri" w:hAnsiTheme="minorHAnsi" w:cs="Calibri"/>
          <w:sz w:val="24"/>
          <w:szCs w:val="24"/>
          <w:u w:color="000000"/>
        </w:rPr>
        <w:t xml:space="preserve"> can occur through watercourses (</w:t>
      </w:r>
      <w:proofErr w:type="spellStart"/>
      <w:r w:rsidRPr="004546FA">
        <w:rPr>
          <w:rFonts w:asciiTheme="minorHAnsi" w:hAnsiTheme="minorHAnsi"/>
          <w:sz w:val="24"/>
          <w:szCs w:val="24"/>
          <w:u w:color="000000"/>
        </w:rPr>
        <w:t>Grünwalk</w:t>
      </w:r>
      <w:proofErr w:type="spellEnd"/>
      <w:r w:rsidRPr="004546FA">
        <w:rPr>
          <w:rFonts w:asciiTheme="minorHAnsi" w:hAnsiTheme="minorHAnsi"/>
          <w:sz w:val="24"/>
          <w:szCs w:val="24"/>
          <w:u w:color="000000"/>
          <w:lang w:val="en-US"/>
        </w:rPr>
        <w:t xml:space="preserve"> et al, </w:t>
      </w:r>
      <w:r w:rsidRPr="004546FA">
        <w:rPr>
          <w:rFonts w:asciiTheme="minorHAnsi" w:hAnsiTheme="minorHAnsi"/>
          <w:sz w:val="24"/>
          <w:szCs w:val="24"/>
          <w:u w:color="000000"/>
        </w:rPr>
        <w:t>2012.,</w:t>
      </w:r>
      <w:r w:rsidRPr="004546FA">
        <w:rPr>
          <w:rFonts w:asciiTheme="minorHAnsi" w:hAnsiTheme="minorHAnsi"/>
        </w:rPr>
        <w:t xml:space="preserve"> </w:t>
      </w:r>
      <w:r w:rsidRPr="004546FA">
        <w:rPr>
          <w:rFonts w:asciiTheme="minorHAnsi" w:hAnsiTheme="minorHAnsi"/>
          <w:sz w:val="24"/>
          <w:szCs w:val="24"/>
          <w:u w:color="000000"/>
        </w:rPr>
        <w:t>Sutton et al, 2009.,</w:t>
      </w:r>
      <w:r w:rsidRPr="004546FA">
        <w:rPr>
          <w:rFonts w:asciiTheme="minorHAnsi" w:hAnsiTheme="minorHAnsi"/>
        </w:rPr>
        <w:t xml:space="preserve"> </w:t>
      </w:r>
      <w:r w:rsidRPr="004546FA">
        <w:rPr>
          <w:rFonts w:asciiTheme="minorHAnsi" w:hAnsiTheme="minorHAnsi"/>
          <w:sz w:val="24"/>
          <w:szCs w:val="24"/>
          <w:u w:color="000000"/>
        </w:rPr>
        <w:t>Davidson et al, 2005). Figures 5,6 and 8 illustrate a geological map layer which sho</w:t>
      </w:r>
      <w:r w:rsidR="003B060E" w:rsidRPr="004546FA">
        <w:rPr>
          <w:rFonts w:asciiTheme="minorHAnsi" w:hAnsiTheme="minorHAnsi"/>
          <w:sz w:val="24"/>
          <w:szCs w:val="24"/>
          <w:u w:color="000000"/>
        </w:rPr>
        <w:t>ws</w:t>
      </w:r>
      <w:r w:rsidRPr="004546FA">
        <w:rPr>
          <w:rFonts w:asciiTheme="minorHAnsi" w:hAnsiTheme="minorHAnsi"/>
          <w:sz w:val="24"/>
          <w:szCs w:val="24"/>
          <w:u w:color="000000"/>
        </w:rPr>
        <w:t xml:space="preserve"> where all the floodplains and coastal plains in Wales (</w:t>
      </w:r>
      <w:r w:rsidR="003B060E" w:rsidRPr="004546FA">
        <w:rPr>
          <w:rFonts w:asciiTheme="minorHAnsi" w:hAnsiTheme="minorHAnsi"/>
          <w:sz w:val="24"/>
          <w:szCs w:val="24"/>
          <w:u w:color="000000"/>
        </w:rPr>
        <w:t>a</w:t>
      </w:r>
      <w:r w:rsidRPr="004546FA">
        <w:rPr>
          <w:rFonts w:asciiTheme="minorHAnsi" w:hAnsiTheme="minorHAnsi"/>
          <w:sz w:val="24"/>
          <w:szCs w:val="24"/>
          <w:u w:color="000000"/>
        </w:rPr>
        <w:t>reas which are most likely to be flooded</w:t>
      </w:r>
      <w:r w:rsidR="009368F8" w:rsidRPr="004546FA">
        <w:rPr>
          <w:rFonts w:asciiTheme="minorHAnsi" w:hAnsiTheme="minorHAnsi"/>
          <w:sz w:val="24"/>
          <w:szCs w:val="24"/>
          <w:u w:color="000000"/>
        </w:rPr>
        <w:t>) (</w:t>
      </w:r>
      <w:r w:rsidR="009368F8" w:rsidRPr="004546FA">
        <w:rPr>
          <w:rFonts w:asciiTheme="minorHAnsi" w:eastAsia="Calibri" w:hAnsiTheme="minorHAnsi" w:cs="Calibri"/>
          <w:sz w:val="24"/>
          <w:szCs w:val="24"/>
          <w:u w:color="000000"/>
        </w:rPr>
        <w:t>Digimap, N.D)</w:t>
      </w:r>
      <w:r w:rsidRPr="004546FA">
        <w:rPr>
          <w:rFonts w:asciiTheme="minorHAnsi" w:hAnsiTheme="minorHAnsi"/>
          <w:sz w:val="24"/>
          <w:szCs w:val="24"/>
          <w:u w:color="000000"/>
        </w:rPr>
        <w:t xml:space="preserve">. The researcher added this layer on to visualise whether flooding events could have contributed to the </w:t>
      </w:r>
      <w:r w:rsidR="009368F8" w:rsidRPr="004546FA">
        <w:rPr>
          <w:rFonts w:asciiTheme="minorHAnsi" w:hAnsiTheme="minorHAnsi"/>
          <w:sz w:val="24"/>
          <w:szCs w:val="24"/>
          <w:u w:color="000000"/>
        </w:rPr>
        <w:t xml:space="preserve">spread of </w:t>
      </w:r>
      <w:proofErr w:type="gramStart"/>
      <w:r w:rsidR="009368F8" w:rsidRPr="004546FA">
        <w:rPr>
          <w:rFonts w:asciiTheme="minorHAnsi" w:hAnsiTheme="minorHAnsi"/>
          <w:sz w:val="24"/>
          <w:szCs w:val="24"/>
          <w:u w:color="000000"/>
        </w:rPr>
        <w:t>P.ramorum</w:t>
      </w:r>
      <w:proofErr w:type="gramEnd"/>
      <w:r w:rsidR="009368F8" w:rsidRPr="004546FA">
        <w:rPr>
          <w:rFonts w:asciiTheme="minorHAnsi" w:hAnsiTheme="minorHAnsi"/>
          <w:sz w:val="24"/>
          <w:szCs w:val="24"/>
          <w:u w:color="000000"/>
        </w:rPr>
        <w:t xml:space="preserve">. However, after closer inspection, it would appear that there is not much correlation between floodplains and </w:t>
      </w:r>
      <w:proofErr w:type="gramStart"/>
      <w:r w:rsidR="009368F8" w:rsidRPr="004546FA">
        <w:rPr>
          <w:rFonts w:asciiTheme="minorHAnsi" w:hAnsiTheme="minorHAnsi"/>
          <w:sz w:val="24"/>
          <w:szCs w:val="24"/>
          <w:u w:color="000000"/>
        </w:rPr>
        <w:t>P.ramorum</w:t>
      </w:r>
      <w:proofErr w:type="gramEnd"/>
      <w:r w:rsidR="009368F8" w:rsidRPr="004546FA">
        <w:rPr>
          <w:rFonts w:asciiTheme="minorHAnsi" w:hAnsiTheme="minorHAnsi"/>
          <w:sz w:val="24"/>
          <w:szCs w:val="24"/>
          <w:u w:color="000000"/>
        </w:rPr>
        <w:t xml:space="preserve">. </w:t>
      </w:r>
    </w:p>
    <w:p w:rsidR="002A60FC" w:rsidRPr="004546FA" w:rsidRDefault="002A60FC">
      <w:pPr>
        <w:pStyle w:val="Body"/>
        <w:rPr>
          <w:rFonts w:asciiTheme="minorHAnsi" w:eastAsia="Calibri" w:hAnsiTheme="minorHAnsi" w:cs="Calibri"/>
          <w:sz w:val="24"/>
          <w:szCs w:val="24"/>
          <w:u w:color="000000"/>
        </w:rPr>
      </w:pPr>
    </w:p>
    <w:p w:rsidR="00C6759E" w:rsidRPr="004546FA" w:rsidRDefault="00B32D72" w:rsidP="00B32D72">
      <w:pPr>
        <w:pStyle w:val="Heading2"/>
        <w:rPr>
          <w:rFonts w:asciiTheme="minorHAnsi" w:eastAsia="Calibri" w:hAnsiTheme="minorHAnsi"/>
          <w:u w:val="single"/>
        </w:rPr>
      </w:pPr>
      <w:bookmarkStart w:id="44" w:name="_Toc71879761"/>
      <w:r w:rsidRPr="004546FA">
        <w:rPr>
          <w:rFonts w:asciiTheme="minorHAnsi" w:eastAsia="Calibri" w:hAnsiTheme="minorHAnsi"/>
          <w:u w:val="single"/>
        </w:rPr>
        <w:t>5</w:t>
      </w:r>
      <w:r w:rsidR="002865C6" w:rsidRPr="004546FA">
        <w:rPr>
          <w:rFonts w:asciiTheme="minorHAnsi" w:eastAsia="Calibri" w:hAnsiTheme="minorHAnsi"/>
          <w:u w:val="single"/>
        </w:rPr>
        <w:t xml:space="preserve">.3 - </w:t>
      </w:r>
      <w:r w:rsidR="00C6759E" w:rsidRPr="004546FA">
        <w:rPr>
          <w:rFonts w:asciiTheme="minorHAnsi" w:eastAsia="Calibri" w:hAnsiTheme="minorHAnsi"/>
          <w:u w:val="single"/>
        </w:rPr>
        <w:t>Infected Sites and Motorways.</w:t>
      </w:r>
      <w:bookmarkEnd w:id="44"/>
    </w:p>
    <w:p w:rsidR="00C6759E" w:rsidRPr="004546FA" w:rsidRDefault="00C6759E">
      <w:pPr>
        <w:pStyle w:val="Body"/>
        <w:rPr>
          <w:rFonts w:asciiTheme="minorHAnsi" w:eastAsia="Calibri" w:hAnsiTheme="minorHAnsi" w:cs="Calibri"/>
          <w:sz w:val="24"/>
          <w:szCs w:val="24"/>
          <w:u w:color="000000"/>
        </w:rPr>
      </w:pPr>
    </w:p>
    <w:p w:rsidR="00C6759E" w:rsidRPr="004546FA" w:rsidRDefault="00B001CF">
      <w:pPr>
        <w:pStyle w:val="Body"/>
        <w:rPr>
          <w:rFonts w:asciiTheme="minorHAnsi" w:hAnsiTheme="minorHAnsi"/>
          <w:sz w:val="24"/>
          <w:szCs w:val="24"/>
          <w:u w:color="000000"/>
        </w:rPr>
      </w:pPr>
      <w:r w:rsidRPr="004546FA">
        <w:rPr>
          <w:rFonts w:asciiTheme="minorHAnsi" w:hAnsiTheme="minorHAnsi"/>
          <w:sz w:val="24"/>
          <w:szCs w:val="24"/>
          <w:u w:color="000000"/>
          <w:lang w:val="da-DK"/>
        </w:rPr>
        <w:t>Research indicated that the spread of P.ramorum can be spread through human activites</w:t>
      </w:r>
      <w:r w:rsidR="003B060E" w:rsidRPr="004546FA">
        <w:rPr>
          <w:rFonts w:asciiTheme="minorHAnsi" w:hAnsiTheme="minorHAnsi"/>
          <w:sz w:val="24"/>
          <w:szCs w:val="24"/>
          <w:u w:color="000000"/>
          <w:lang w:val="da-DK"/>
        </w:rPr>
        <w:t xml:space="preserve"> </w:t>
      </w:r>
      <w:r w:rsidR="003B060E" w:rsidRPr="004546FA">
        <w:rPr>
          <w:rFonts w:asciiTheme="minorHAnsi" w:hAnsiTheme="minorHAnsi"/>
          <w:sz w:val="24"/>
          <w:szCs w:val="24"/>
          <w:u w:color="000000"/>
          <w:lang w:val="da-DK"/>
        </w:rPr>
        <w:t>Davidson</w:t>
      </w:r>
      <w:r w:rsidR="003B060E" w:rsidRPr="004546FA">
        <w:rPr>
          <w:rFonts w:asciiTheme="minorHAnsi" w:hAnsiTheme="minorHAnsi"/>
          <w:sz w:val="24"/>
          <w:szCs w:val="24"/>
          <w:u w:color="000000"/>
          <w:lang w:val="en-US"/>
        </w:rPr>
        <w:t xml:space="preserve"> et al</w:t>
      </w:r>
      <w:r w:rsidR="003B060E" w:rsidRPr="004546FA">
        <w:rPr>
          <w:rFonts w:asciiTheme="minorHAnsi" w:hAnsiTheme="minorHAnsi"/>
          <w:sz w:val="24"/>
          <w:szCs w:val="24"/>
          <w:u w:color="000000"/>
          <w:lang w:val="en-US"/>
        </w:rPr>
        <w:t xml:space="preserve">, </w:t>
      </w:r>
      <w:r w:rsidR="003B060E" w:rsidRPr="004546FA">
        <w:rPr>
          <w:rFonts w:asciiTheme="minorHAnsi" w:hAnsiTheme="minorHAnsi"/>
          <w:sz w:val="24"/>
          <w:szCs w:val="24"/>
          <w:u w:color="000000"/>
        </w:rPr>
        <w:t>2005)</w:t>
      </w:r>
      <w:r w:rsidR="003B060E" w:rsidRPr="004546FA">
        <w:rPr>
          <w:rFonts w:asciiTheme="minorHAnsi" w:hAnsiTheme="minorHAnsi"/>
          <w:sz w:val="24"/>
          <w:szCs w:val="24"/>
          <w:u w:color="000000"/>
          <w:lang w:val="da-DK"/>
        </w:rPr>
        <w:t>T</w:t>
      </w:r>
      <w:r w:rsidRPr="004546FA">
        <w:rPr>
          <w:rFonts w:asciiTheme="minorHAnsi" w:hAnsiTheme="minorHAnsi"/>
          <w:sz w:val="24"/>
          <w:szCs w:val="24"/>
          <w:u w:color="000000"/>
          <w:lang w:val="da-DK"/>
        </w:rPr>
        <w:t>herefore, the researcher added the motorway (M4) to see if there was any indication that the pathogen is spread through vehicles coming into Wales. The highest concentration of the infected sites are in close proximitey. Therefore, motorways could be having an impact on the spread od P.ramorum.</w:t>
      </w:r>
    </w:p>
    <w:p w:rsidR="00B001CF" w:rsidRPr="004546FA" w:rsidRDefault="00B001CF">
      <w:pPr>
        <w:pStyle w:val="Body"/>
        <w:rPr>
          <w:rFonts w:asciiTheme="minorHAnsi" w:eastAsia="Calibri" w:hAnsiTheme="minorHAnsi" w:cs="Calibri"/>
          <w:sz w:val="24"/>
          <w:szCs w:val="24"/>
          <w:u w:color="000000"/>
        </w:rPr>
      </w:pPr>
    </w:p>
    <w:p w:rsidR="0094361F" w:rsidRPr="004546FA" w:rsidRDefault="00B32D72" w:rsidP="00B32D72">
      <w:pPr>
        <w:pStyle w:val="Heading2"/>
        <w:rPr>
          <w:rFonts w:asciiTheme="minorHAnsi" w:eastAsia="Calibri" w:hAnsiTheme="minorHAnsi"/>
          <w:u w:val="single"/>
        </w:rPr>
      </w:pPr>
      <w:bookmarkStart w:id="45" w:name="_Toc71879762"/>
      <w:r w:rsidRPr="004546FA">
        <w:rPr>
          <w:rFonts w:asciiTheme="minorHAnsi" w:eastAsia="Calibri" w:hAnsiTheme="minorHAnsi"/>
          <w:u w:val="single"/>
        </w:rPr>
        <w:t>5</w:t>
      </w:r>
      <w:r w:rsidR="002865C6" w:rsidRPr="004546FA">
        <w:rPr>
          <w:rFonts w:asciiTheme="minorHAnsi" w:eastAsia="Calibri" w:hAnsiTheme="minorHAnsi"/>
          <w:u w:val="single"/>
        </w:rPr>
        <w:t>.</w:t>
      </w:r>
      <w:r w:rsidRPr="004546FA">
        <w:rPr>
          <w:rFonts w:asciiTheme="minorHAnsi" w:eastAsia="Calibri" w:hAnsiTheme="minorHAnsi"/>
          <w:u w:val="single"/>
        </w:rPr>
        <w:t xml:space="preserve">4 - </w:t>
      </w:r>
      <w:r w:rsidR="002A60FC" w:rsidRPr="004546FA">
        <w:rPr>
          <w:rFonts w:asciiTheme="minorHAnsi" w:eastAsia="Calibri" w:hAnsiTheme="minorHAnsi"/>
          <w:u w:val="single"/>
        </w:rPr>
        <w:t>Infected Sites and Public Woodland.</w:t>
      </w:r>
      <w:bookmarkEnd w:id="45"/>
    </w:p>
    <w:p w:rsidR="002A60FC" w:rsidRPr="004546FA" w:rsidRDefault="002A60FC">
      <w:pPr>
        <w:pStyle w:val="Body"/>
        <w:rPr>
          <w:rFonts w:asciiTheme="minorHAnsi" w:eastAsia="Calibri" w:hAnsiTheme="minorHAnsi" w:cs="Calibri"/>
          <w:sz w:val="24"/>
          <w:szCs w:val="24"/>
          <w:u w:color="000000"/>
        </w:rPr>
      </w:pPr>
    </w:p>
    <w:p w:rsidR="009368F8" w:rsidRPr="004546FA" w:rsidRDefault="009368F8">
      <w:pPr>
        <w:pStyle w:val="Body"/>
        <w:rPr>
          <w:rFonts w:asciiTheme="minorHAnsi" w:eastAsia="Calibri" w:hAnsiTheme="minorHAnsi" w:cs="Calibri"/>
          <w:sz w:val="24"/>
          <w:szCs w:val="24"/>
          <w:u w:color="000000"/>
        </w:rPr>
      </w:pPr>
      <w:r w:rsidRPr="004546FA">
        <w:rPr>
          <w:rFonts w:asciiTheme="minorHAnsi" w:hAnsiTheme="minorHAnsi"/>
          <w:sz w:val="24"/>
          <w:szCs w:val="24"/>
          <w:u w:color="000000"/>
          <w:lang w:val="da-DK"/>
        </w:rPr>
        <w:t>Davidson</w:t>
      </w:r>
      <w:r w:rsidRPr="004546FA">
        <w:rPr>
          <w:rFonts w:asciiTheme="minorHAnsi" w:hAnsiTheme="minorHAnsi"/>
          <w:sz w:val="24"/>
          <w:szCs w:val="24"/>
          <w:u w:color="000000"/>
          <w:lang w:val="en-US"/>
        </w:rPr>
        <w:t xml:space="preserve"> et al (</w:t>
      </w:r>
      <w:r w:rsidRPr="004546FA">
        <w:rPr>
          <w:rFonts w:asciiTheme="minorHAnsi" w:hAnsiTheme="minorHAnsi"/>
          <w:sz w:val="24"/>
          <w:szCs w:val="24"/>
          <w:u w:color="000000"/>
        </w:rPr>
        <w:t xml:space="preserve">2005) </w:t>
      </w:r>
      <w:r w:rsidRPr="004546FA">
        <w:rPr>
          <w:rFonts w:asciiTheme="minorHAnsi" w:eastAsia="Calibri" w:hAnsiTheme="minorHAnsi" w:cs="Calibri"/>
          <w:sz w:val="24"/>
          <w:szCs w:val="24"/>
          <w:u w:color="000000"/>
        </w:rPr>
        <w:t xml:space="preserve">highlights that the spread of P.ramorum can occur through human recreational activities such as hiking or bicycles. Therefore, figures 9 &amp; 10 illustrate the spread of </w:t>
      </w:r>
      <w:proofErr w:type="gramStart"/>
      <w:r w:rsidRPr="004546FA">
        <w:rPr>
          <w:rFonts w:asciiTheme="minorHAnsi" w:eastAsia="Calibri" w:hAnsiTheme="minorHAnsi" w:cs="Calibri"/>
          <w:sz w:val="24"/>
          <w:szCs w:val="24"/>
          <w:u w:color="000000"/>
        </w:rPr>
        <w:t>P.ramorum</w:t>
      </w:r>
      <w:proofErr w:type="gramEnd"/>
      <w:r w:rsidRPr="004546FA">
        <w:rPr>
          <w:rFonts w:asciiTheme="minorHAnsi" w:eastAsia="Calibri" w:hAnsiTheme="minorHAnsi" w:cs="Calibri"/>
          <w:sz w:val="24"/>
          <w:szCs w:val="24"/>
          <w:u w:color="000000"/>
        </w:rPr>
        <w:t xml:space="preserve"> alongside Public woodlands. The Countryside and Rights of Way Act 2000 (</w:t>
      </w:r>
      <w:proofErr w:type="spellStart"/>
      <w:r w:rsidRPr="004546FA">
        <w:rPr>
          <w:rFonts w:asciiTheme="minorHAnsi" w:eastAsia="Calibri" w:hAnsiTheme="minorHAnsi" w:cs="Calibri"/>
          <w:sz w:val="24"/>
          <w:szCs w:val="24"/>
          <w:u w:color="000000"/>
        </w:rPr>
        <w:t>CRoW</w:t>
      </w:r>
      <w:proofErr w:type="spellEnd"/>
      <w:r w:rsidRPr="004546FA">
        <w:rPr>
          <w:rFonts w:asciiTheme="minorHAnsi" w:eastAsia="Calibri" w:hAnsiTheme="minorHAnsi" w:cs="Calibri"/>
          <w:sz w:val="24"/>
          <w:szCs w:val="24"/>
          <w:u w:color="000000"/>
        </w:rPr>
        <w:t>) allow the public to access certain types of land</w:t>
      </w:r>
      <w:r w:rsidR="00FB0924" w:rsidRPr="004546FA">
        <w:rPr>
          <w:rFonts w:asciiTheme="minorHAnsi" w:eastAsia="Calibri" w:hAnsiTheme="minorHAnsi" w:cs="Calibri"/>
          <w:sz w:val="24"/>
          <w:szCs w:val="24"/>
          <w:u w:color="000000"/>
        </w:rPr>
        <w:t>;</w:t>
      </w:r>
      <w:r w:rsidRPr="004546FA">
        <w:rPr>
          <w:rFonts w:asciiTheme="minorHAnsi" w:eastAsia="Calibri" w:hAnsiTheme="minorHAnsi" w:cs="Calibri"/>
          <w:sz w:val="24"/>
          <w:szCs w:val="24"/>
          <w:u w:color="000000"/>
        </w:rPr>
        <w:t xml:space="preserve"> which in turn increases measures for the management and protected of Sites of Special Scientific</w:t>
      </w:r>
      <w:r w:rsidR="00FB0924" w:rsidRPr="004546FA">
        <w:rPr>
          <w:rFonts w:asciiTheme="minorHAnsi" w:eastAsia="Calibri" w:hAnsiTheme="minorHAnsi" w:cs="Calibri"/>
          <w:sz w:val="24"/>
          <w:szCs w:val="24"/>
          <w:u w:color="000000"/>
        </w:rPr>
        <w:t xml:space="preserve"> Interest (SSSI) and Areas of Outstanding Natural Beauty (AONB) while also strengthening wildlife enforcement legislation (</w:t>
      </w:r>
      <w:proofErr w:type="spellStart"/>
      <w:r w:rsidR="00FB0924" w:rsidRPr="004546FA">
        <w:rPr>
          <w:rFonts w:asciiTheme="minorHAnsi" w:eastAsia="Calibri" w:hAnsiTheme="minorHAnsi" w:cs="Calibri"/>
          <w:sz w:val="24"/>
          <w:szCs w:val="24"/>
          <w:u w:color="000000"/>
        </w:rPr>
        <w:t>Lle</w:t>
      </w:r>
      <w:proofErr w:type="spellEnd"/>
      <w:r w:rsidR="00FB0924" w:rsidRPr="004546FA">
        <w:rPr>
          <w:rFonts w:asciiTheme="minorHAnsi" w:eastAsia="Calibri" w:hAnsiTheme="minorHAnsi" w:cs="Calibri"/>
          <w:sz w:val="24"/>
          <w:szCs w:val="24"/>
          <w:u w:color="000000"/>
        </w:rPr>
        <w:t xml:space="preserve"> Catalogue, N.D). The maps indicate that there are high numbers of the </w:t>
      </w:r>
      <w:proofErr w:type="gramStart"/>
      <w:r w:rsidR="00FB0924" w:rsidRPr="004546FA">
        <w:rPr>
          <w:rFonts w:asciiTheme="minorHAnsi" w:eastAsia="Calibri" w:hAnsiTheme="minorHAnsi" w:cs="Calibri"/>
          <w:sz w:val="24"/>
          <w:szCs w:val="24"/>
          <w:u w:color="000000"/>
        </w:rPr>
        <w:t>P.ramorum</w:t>
      </w:r>
      <w:proofErr w:type="gramEnd"/>
      <w:r w:rsidR="00FB0924" w:rsidRPr="004546FA">
        <w:rPr>
          <w:rFonts w:asciiTheme="minorHAnsi" w:eastAsia="Calibri" w:hAnsiTheme="minorHAnsi" w:cs="Calibri"/>
          <w:sz w:val="24"/>
          <w:szCs w:val="24"/>
          <w:u w:color="000000"/>
        </w:rPr>
        <w:t xml:space="preserve"> in public woodlands, however, it does not strictly correspond to all public woodlands across Wales. Although, Figure 10 shows the worst affected sites and the majority of the pathogen lies within public woodland. </w:t>
      </w:r>
    </w:p>
    <w:p w:rsidR="002A60FC" w:rsidRPr="004546FA" w:rsidRDefault="002A60FC">
      <w:pPr>
        <w:pStyle w:val="Body"/>
        <w:rPr>
          <w:rFonts w:asciiTheme="minorHAnsi" w:eastAsia="Calibri" w:hAnsiTheme="minorHAnsi" w:cs="Calibri"/>
          <w:sz w:val="24"/>
          <w:szCs w:val="24"/>
          <w:u w:color="000000"/>
        </w:rPr>
      </w:pPr>
    </w:p>
    <w:p w:rsidR="002A60FC" w:rsidRPr="004546FA" w:rsidRDefault="00B32D72" w:rsidP="00B32D72">
      <w:pPr>
        <w:pStyle w:val="Heading2"/>
        <w:rPr>
          <w:rFonts w:asciiTheme="minorHAnsi" w:eastAsia="Calibri" w:hAnsiTheme="minorHAnsi"/>
          <w:u w:val="single"/>
        </w:rPr>
      </w:pPr>
      <w:bookmarkStart w:id="46" w:name="_Toc71879763"/>
      <w:r w:rsidRPr="004546FA">
        <w:rPr>
          <w:rFonts w:asciiTheme="minorHAnsi" w:eastAsia="Calibri" w:hAnsiTheme="minorHAnsi"/>
          <w:u w:val="single"/>
        </w:rPr>
        <w:t xml:space="preserve">5.5 - </w:t>
      </w:r>
      <w:r w:rsidR="002A60FC" w:rsidRPr="004546FA">
        <w:rPr>
          <w:rFonts w:asciiTheme="minorHAnsi" w:eastAsia="Calibri" w:hAnsiTheme="minorHAnsi"/>
          <w:u w:val="single"/>
        </w:rPr>
        <w:t>Infected Sites and Rivers.</w:t>
      </w:r>
      <w:bookmarkEnd w:id="46"/>
    </w:p>
    <w:p w:rsidR="00FB0924" w:rsidRPr="004546FA" w:rsidRDefault="00FB0924">
      <w:pPr>
        <w:pStyle w:val="Body"/>
        <w:rPr>
          <w:rFonts w:asciiTheme="minorHAnsi" w:eastAsia="Calibri" w:hAnsiTheme="minorHAnsi" w:cs="Calibri"/>
          <w:sz w:val="24"/>
          <w:szCs w:val="24"/>
          <w:u w:color="000000"/>
        </w:rPr>
      </w:pPr>
    </w:p>
    <w:p w:rsidR="00FB0924" w:rsidRPr="004546FA" w:rsidRDefault="00FB0924">
      <w:pPr>
        <w:pStyle w:val="Body"/>
        <w:rPr>
          <w:rFonts w:asciiTheme="minorHAnsi" w:eastAsia="Calibri" w:hAnsiTheme="minorHAnsi" w:cs="Calibri"/>
          <w:sz w:val="24"/>
          <w:szCs w:val="24"/>
          <w:u w:color="000000"/>
        </w:rPr>
      </w:pPr>
      <w:r w:rsidRPr="004546FA">
        <w:rPr>
          <w:rFonts w:asciiTheme="minorHAnsi" w:eastAsia="Calibri" w:hAnsiTheme="minorHAnsi" w:cs="Calibri"/>
          <w:sz w:val="24"/>
          <w:szCs w:val="24"/>
          <w:u w:color="000000"/>
        </w:rPr>
        <w:t xml:space="preserve">Research highlights that the spread of </w:t>
      </w:r>
      <w:proofErr w:type="gramStart"/>
      <w:r w:rsidRPr="004546FA">
        <w:rPr>
          <w:rFonts w:asciiTheme="minorHAnsi" w:eastAsia="Calibri" w:hAnsiTheme="minorHAnsi" w:cs="Calibri"/>
          <w:sz w:val="24"/>
          <w:szCs w:val="24"/>
          <w:u w:color="000000"/>
        </w:rPr>
        <w:t>P.ramorum</w:t>
      </w:r>
      <w:proofErr w:type="gramEnd"/>
      <w:r w:rsidRPr="004546FA">
        <w:rPr>
          <w:rFonts w:asciiTheme="minorHAnsi" w:eastAsia="Calibri" w:hAnsiTheme="minorHAnsi" w:cs="Calibri"/>
          <w:sz w:val="24"/>
          <w:szCs w:val="24"/>
          <w:u w:color="000000"/>
        </w:rPr>
        <w:t xml:space="preserve"> can occur through watercourses (</w:t>
      </w:r>
      <w:proofErr w:type="spellStart"/>
      <w:r w:rsidRPr="004546FA">
        <w:rPr>
          <w:rFonts w:asciiTheme="minorHAnsi" w:hAnsiTheme="minorHAnsi"/>
          <w:sz w:val="24"/>
          <w:szCs w:val="24"/>
          <w:u w:color="000000"/>
        </w:rPr>
        <w:t>Grünwalk</w:t>
      </w:r>
      <w:proofErr w:type="spellEnd"/>
      <w:r w:rsidRPr="004546FA">
        <w:rPr>
          <w:rFonts w:asciiTheme="minorHAnsi" w:hAnsiTheme="minorHAnsi"/>
          <w:sz w:val="24"/>
          <w:szCs w:val="24"/>
          <w:u w:color="000000"/>
          <w:lang w:val="en-US"/>
        </w:rPr>
        <w:t xml:space="preserve"> et al, </w:t>
      </w:r>
      <w:r w:rsidRPr="004546FA">
        <w:rPr>
          <w:rFonts w:asciiTheme="minorHAnsi" w:hAnsiTheme="minorHAnsi"/>
          <w:sz w:val="24"/>
          <w:szCs w:val="24"/>
          <w:u w:color="000000"/>
        </w:rPr>
        <w:t>2012.,</w:t>
      </w:r>
      <w:r w:rsidRPr="004546FA">
        <w:rPr>
          <w:rFonts w:asciiTheme="minorHAnsi" w:hAnsiTheme="minorHAnsi"/>
        </w:rPr>
        <w:t xml:space="preserve"> </w:t>
      </w:r>
      <w:r w:rsidRPr="004546FA">
        <w:rPr>
          <w:rFonts w:asciiTheme="minorHAnsi" w:hAnsiTheme="minorHAnsi"/>
          <w:sz w:val="24"/>
          <w:szCs w:val="24"/>
          <w:u w:color="000000"/>
        </w:rPr>
        <w:t>Sutton et al, 2009.,</w:t>
      </w:r>
      <w:r w:rsidRPr="004546FA">
        <w:rPr>
          <w:rFonts w:asciiTheme="minorHAnsi" w:hAnsiTheme="minorHAnsi"/>
        </w:rPr>
        <w:t xml:space="preserve"> </w:t>
      </w:r>
      <w:r w:rsidRPr="004546FA">
        <w:rPr>
          <w:rFonts w:asciiTheme="minorHAnsi" w:hAnsiTheme="minorHAnsi"/>
          <w:sz w:val="24"/>
          <w:szCs w:val="24"/>
          <w:u w:color="000000"/>
        </w:rPr>
        <w:t xml:space="preserve">Davidson et al, 2005). </w:t>
      </w:r>
      <w:r w:rsidRPr="004546FA">
        <w:rPr>
          <w:rFonts w:asciiTheme="minorHAnsi" w:eastAsia="Calibri" w:hAnsiTheme="minorHAnsi" w:cs="Calibri"/>
          <w:sz w:val="24"/>
          <w:szCs w:val="24"/>
          <w:u w:color="000000"/>
        </w:rPr>
        <w:t xml:space="preserve">Figures 11 and 12 illustrate the </w:t>
      </w:r>
      <w:proofErr w:type="gramStart"/>
      <w:r w:rsidRPr="004546FA">
        <w:rPr>
          <w:rFonts w:asciiTheme="minorHAnsi" w:eastAsia="Calibri" w:hAnsiTheme="minorHAnsi" w:cs="Calibri"/>
          <w:sz w:val="24"/>
          <w:szCs w:val="24"/>
          <w:u w:color="000000"/>
        </w:rPr>
        <w:t>P.ramorum</w:t>
      </w:r>
      <w:proofErr w:type="gramEnd"/>
      <w:r w:rsidRPr="004546FA">
        <w:rPr>
          <w:rFonts w:asciiTheme="minorHAnsi" w:eastAsia="Calibri" w:hAnsiTheme="minorHAnsi" w:cs="Calibri"/>
          <w:sz w:val="24"/>
          <w:szCs w:val="24"/>
          <w:u w:color="000000"/>
        </w:rPr>
        <w:t xml:space="preserve"> spread alongside rivers. However, after closer inspection, there is no pattern of </w:t>
      </w:r>
      <w:r w:rsidR="00843A23" w:rsidRPr="004546FA">
        <w:rPr>
          <w:rFonts w:asciiTheme="minorHAnsi" w:eastAsia="Calibri" w:hAnsiTheme="minorHAnsi" w:cs="Calibri"/>
          <w:sz w:val="24"/>
          <w:szCs w:val="24"/>
          <w:u w:color="000000"/>
        </w:rPr>
        <w:t>river courses</w:t>
      </w:r>
      <w:r w:rsidRPr="004546FA">
        <w:rPr>
          <w:rFonts w:asciiTheme="minorHAnsi" w:eastAsia="Calibri" w:hAnsiTheme="minorHAnsi" w:cs="Calibri"/>
          <w:sz w:val="24"/>
          <w:szCs w:val="24"/>
          <w:u w:color="000000"/>
        </w:rPr>
        <w:t xml:space="preserve"> and the spread of the </w:t>
      </w:r>
      <w:proofErr w:type="gramStart"/>
      <w:r w:rsidRPr="004546FA">
        <w:rPr>
          <w:rFonts w:asciiTheme="minorHAnsi" w:eastAsia="Calibri" w:hAnsiTheme="minorHAnsi" w:cs="Calibri"/>
          <w:sz w:val="24"/>
          <w:szCs w:val="24"/>
          <w:u w:color="000000"/>
        </w:rPr>
        <w:t>P.ramorum</w:t>
      </w:r>
      <w:proofErr w:type="gramEnd"/>
      <w:r w:rsidRPr="004546FA">
        <w:rPr>
          <w:rFonts w:asciiTheme="minorHAnsi" w:eastAsia="Calibri" w:hAnsiTheme="minorHAnsi" w:cs="Calibri"/>
          <w:sz w:val="24"/>
          <w:szCs w:val="24"/>
          <w:u w:color="000000"/>
        </w:rPr>
        <w:t xml:space="preserve"> pathogen.</w:t>
      </w:r>
    </w:p>
    <w:p w:rsidR="00B32D72" w:rsidRDefault="00B32D72">
      <w:pPr>
        <w:pStyle w:val="Body"/>
        <w:rPr>
          <w:rFonts w:asciiTheme="minorHAnsi" w:eastAsia="Calibri" w:hAnsiTheme="minorHAnsi" w:cs="Calibri"/>
          <w:sz w:val="24"/>
          <w:szCs w:val="24"/>
          <w:u w:color="000000"/>
        </w:rPr>
      </w:pPr>
    </w:p>
    <w:p w:rsidR="004546FA" w:rsidRPr="004546FA" w:rsidRDefault="004546FA">
      <w:pPr>
        <w:pStyle w:val="Body"/>
        <w:rPr>
          <w:rFonts w:asciiTheme="minorHAnsi" w:eastAsia="Calibri" w:hAnsiTheme="minorHAnsi" w:cs="Calibri"/>
          <w:sz w:val="24"/>
          <w:szCs w:val="24"/>
          <w:u w:color="000000"/>
        </w:rPr>
      </w:pPr>
      <w:bookmarkStart w:id="47" w:name="_GoBack"/>
      <w:bookmarkEnd w:id="47"/>
    </w:p>
    <w:p w:rsidR="002A60FC" w:rsidRPr="004546FA" w:rsidRDefault="00B32D72" w:rsidP="00B32D72">
      <w:pPr>
        <w:pStyle w:val="Heading2"/>
        <w:rPr>
          <w:rFonts w:asciiTheme="minorHAnsi" w:eastAsia="Calibri" w:hAnsiTheme="minorHAnsi"/>
          <w:u w:val="single"/>
        </w:rPr>
      </w:pPr>
      <w:bookmarkStart w:id="48" w:name="_Toc71879764"/>
      <w:r w:rsidRPr="004546FA">
        <w:rPr>
          <w:rFonts w:asciiTheme="minorHAnsi" w:eastAsia="Calibri" w:hAnsiTheme="minorHAnsi"/>
          <w:u w:val="single"/>
        </w:rPr>
        <w:lastRenderedPageBreak/>
        <w:t xml:space="preserve">5.6 - </w:t>
      </w:r>
      <w:r w:rsidR="002A60FC" w:rsidRPr="004546FA">
        <w:rPr>
          <w:rFonts w:asciiTheme="minorHAnsi" w:eastAsia="Calibri" w:hAnsiTheme="minorHAnsi"/>
          <w:u w:val="single"/>
        </w:rPr>
        <w:t>Infected Sites and Urban Areas.</w:t>
      </w:r>
      <w:bookmarkEnd w:id="48"/>
    </w:p>
    <w:p w:rsidR="002A60FC" w:rsidRPr="004546FA" w:rsidRDefault="002A60FC">
      <w:pPr>
        <w:pStyle w:val="Body"/>
        <w:rPr>
          <w:rFonts w:asciiTheme="minorHAnsi" w:eastAsia="Calibri" w:hAnsiTheme="minorHAnsi" w:cs="Calibri"/>
          <w:sz w:val="24"/>
          <w:szCs w:val="24"/>
          <w:u w:color="000000"/>
        </w:rPr>
      </w:pPr>
    </w:p>
    <w:p w:rsidR="00843A23" w:rsidRPr="004546FA" w:rsidRDefault="00843A23">
      <w:pPr>
        <w:pStyle w:val="Body"/>
        <w:rPr>
          <w:rFonts w:asciiTheme="minorHAnsi" w:eastAsia="Calibri" w:hAnsiTheme="minorHAnsi" w:cs="Calibri"/>
          <w:sz w:val="24"/>
          <w:szCs w:val="24"/>
          <w:u w:color="000000"/>
        </w:rPr>
      </w:pPr>
      <w:r w:rsidRPr="004546FA">
        <w:rPr>
          <w:rFonts w:asciiTheme="minorHAnsi" w:eastAsia="Calibri" w:hAnsiTheme="minorHAnsi" w:cs="Calibri"/>
          <w:sz w:val="24"/>
          <w:szCs w:val="24"/>
          <w:u w:color="000000"/>
        </w:rPr>
        <w:t xml:space="preserve">Research did not indicate whether Urban areas has any outcome for the spread of </w:t>
      </w:r>
      <w:proofErr w:type="gramStart"/>
      <w:r w:rsidRPr="004546FA">
        <w:rPr>
          <w:rFonts w:asciiTheme="minorHAnsi" w:eastAsia="Calibri" w:hAnsiTheme="minorHAnsi" w:cs="Calibri"/>
          <w:sz w:val="24"/>
          <w:szCs w:val="24"/>
          <w:u w:color="000000"/>
        </w:rPr>
        <w:t>P.ramorum</w:t>
      </w:r>
      <w:proofErr w:type="gramEnd"/>
      <w:r w:rsidRPr="004546FA">
        <w:rPr>
          <w:rFonts w:asciiTheme="minorHAnsi" w:eastAsia="Calibri" w:hAnsiTheme="minorHAnsi" w:cs="Calibri"/>
          <w:sz w:val="24"/>
          <w:szCs w:val="24"/>
          <w:u w:color="000000"/>
        </w:rPr>
        <w:t>, however, Davidson et al (2005) suggested that human activities contribute to the spread of the pathogen. Therefore, the researcher crea</w:t>
      </w:r>
      <w:r w:rsidR="003B060E" w:rsidRPr="004546FA">
        <w:rPr>
          <w:rFonts w:asciiTheme="minorHAnsi" w:eastAsia="Calibri" w:hAnsiTheme="minorHAnsi" w:cs="Calibri"/>
          <w:sz w:val="24"/>
          <w:szCs w:val="24"/>
          <w:u w:color="000000"/>
        </w:rPr>
        <w:t xml:space="preserve">ted </w:t>
      </w:r>
      <w:r w:rsidRPr="004546FA">
        <w:rPr>
          <w:rFonts w:asciiTheme="minorHAnsi" w:eastAsia="Calibri" w:hAnsiTheme="minorHAnsi" w:cs="Calibri"/>
          <w:sz w:val="24"/>
          <w:szCs w:val="24"/>
          <w:u w:color="000000"/>
        </w:rPr>
        <w:t xml:space="preserve">a map showing urban areas alongside the spread of </w:t>
      </w:r>
      <w:proofErr w:type="gramStart"/>
      <w:r w:rsidRPr="004546FA">
        <w:rPr>
          <w:rFonts w:asciiTheme="minorHAnsi" w:eastAsia="Calibri" w:hAnsiTheme="minorHAnsi" w:cs="Calibri"/>
          <w:sz w:val="24"/>
          <w:szCs w:val="24"/>
          <w:u w:color="000000"/>
        </w:rPr>
        <w:t>P.ramorum</w:t>
      </w:r>
      <w:proofErr w:type="gramEnd"/>
      <w:r w:rsidRPr="004546FA">
        <w:rPr>
          <w:rFonts w:asciiTheme="minorHAnsi" w:eastAsia="Calibri" w:hAnsiTheme="minorHAnsi" w:cs="Calibri"/>
          <w:sz w:val="24"/>
          <w:szCs w:val="24"/>
          <w:u w:color="000000"/>
        </w:rPr>
        <w:t xml:space="preserve"> which </w:t>
      </w:r>
      <w:r w:rsidR="003B060E" w:rsidRPr="004546FA">
        <w:rPr>
          <w:rFonts w:asciiTheme="minorHAnsi" w:eastAsia="Calibri" w:hAnsiTheme="minorHAnsi" w:cs="Calibri"/>
          <w:sz w:val="24"/>
          <w:szCs w:val="24"/>
          <w:u w:color="000000"/>
        </w:rPr>
        <w:t>is</w:t>
      </w:r>
      <w:r w:rsidRPr="004546FA">
        <w:rPr>
          <w:rFonts w:asciiTheme="minorHAnsi" w:eastAsia="Calibri" w:hAnsiTheme="minorHAnsi" w:cs="Calibri"/>
          <w:sz w:val="24"/>
          <w:szCs w:val="24"/>
          <w:u w:color="000000"/>
        </w:rPr>
        <w:t xml:space="preserve"> illustrated in figures 13 and 14. Figure 14 shows that that south Wales has a higher proportion of urban areas, in comparison to North Wales which is has a sparse spread of urban areas (See figure 13). This follows the same pattern of the infected sites. </w:t>
      </w:r>
      <w:r w:rsidR="003B060E" w:rsidRPr="004546FA">
        <w:rPr>
          <w:rFonts w:asciiTheme="minorHAnsi" w:eastAsia="Calibri" w:hAnsiTheme="minorHAnsi" w:cs="Calibri"/>
          <w:sz w:val="24"/>
          <w:szCs w:val="24"/>
          <w:u w:color="000000"/>
        </w:rPr>
        <w:t>Therefore this</w:t>
      </w:r>
      <w:r w:rsidRPr="004546FA">
        <w:rPr>
          <w:rFonts w:asciiTheme="minorHAnsi" w:eastAsia="Calibri" w:hAnsiTheme="minorHAnsi" w:cs="Calibri"/>
          <w:sz w:val="24"/>
          <w:szCs w:val="24"/>
          <w:u w:color="000000"/>
        </w:rPr>
        <w:t xml:space="preserve"> could indicate that urban areas may be a contributing factor to the spread of </w:t>
      </w:r>
      <w:proofErr w:type="gramStart"/>
      <w:r w:rsidRPr="004546FA">
        <w:rPr>
          <w:rFonts w:asciiTheme="minorHAnsi" w:eastAsia="Calibri" w:hAnsiTheme="minorHAnsi" w:cs="Calibri"/>
          <w:sz w:val="24"/>
          <w:szCs w:val="24"/>
          <w:u w:color="000000"/>
        </w:rPr>
        <w:t>P.ramorum</w:t>
      </w:r>
      <w:proofErr w:type="gramEnd"/>
      <w:r w:rsidRPr="004546FA">
        <w:rPr>
          <w:rFonts w:asciiTheme="minorHAnsi" w:eastAsia="Calibri" w:hAnsiTheme="minorHAnsi" w:cs="Calibri"/>
          <w:sz w:val="24"/>
          <w:szCs w:val="24"/>
          <w:u w:color="000000"/>
        </w:rPr>
        <w:t xml:space="preserve">. </w:t>
      </w:r>
    </w:p>
    <w:p w:rsidR="00022D74" w:rsidRPr="004546FA" w:rsidRDefault="00022D74">
      <w:pPr>
        <w:pStyle w:val="Body"/>
        <w:rPr>
          <w:rFonts w:asciiTheme="minorHAnsi" w:eastAsia="Calibri" w:hAnsiTheme="minorHAnsi" w:cs="Calibri"/>
          <w:sz w:val="24"/>
          <w:szCs w:val="24"/>
          <w:u w:val="single"/>
        </w:rPr>
      </w:pPr>
    </w:p>
    <w:p w:rsidR="00022D74" w:rsidRPr="004546FA" w:rsidRDefault="00B32D72" w:rsidP="00B32D72">
      <w:pPr>
        <w:pStyle w:val="Heading2"/>
        <w:rPr>
          <w:rFonts w:asciiTheme="minorHAnsi" w:eastAsia="Calibri" w:hAnsiTheme="minorHAnsi"/>
          <w:u w:val="single"/>
        </w:rPr>
      </w:pPr>
      <w:bookmarkStart w:id="49" w:name="_Toc71879765"/>
      <w:r w:rsidRPr="004546FA">
        <w:rPr>
          <w:rFonts w:asciiTheme="minorHAnsi" w:eastAsia="Calibri" w:hAnsiTheme="minorHAnsi"/>
          <w:u w:val="single"/>
        </w:rPr>
        <w:t xml:space="preserve">5.7 - </w:t>
      </w:r>
      <w:r w:rsidR="002A60FC" w:rsidRPr="004546FA">
        <w:rPr>
          <w:rFonts w:asciiTheme="minorHAnsi" w:eastAsia="Calibri" w:hAnsiTheme="minorHAnsi"/>
          <w:u w:val="single"/>
        </w:rPr>
        <w:t>Infected Sites and Windfarms</w:t>
      </w:r>
      <w:r w:rsidR="00C97F3E" w:rsidRPr="004546FA">
        <w:rPr>
          <w:rFonts w:asciiTheme="minorHAnsi" w:eastAsia="Calibri" w:hAnsiTheme="minorHAnsi"/>
          <w:u w:val="single"/>
        </w:rPr>
        <w:t>/Climate</w:t>
      </w:r>
      <w:r w:rsidR="002A60FC" w:rsidRPr="004546FA">
        <w:rPr>
          <w:rFonts w:asciiTheme="minorHAnsi" w:eastAsia="Calibri" w:hAnsiTheme="minorHAnsi"/>
          <w:u w:val="single"/>
        </w:rPr>
        <w:t>.</w:t>
      </w:r>
      <w:bookmarkEnd w:id="49"/>
      <w:r w:rsidR="002A60FC" w:rsidRPr="004546FA">
        <w:rPr>
          <w:rFonts w:asciiTheme="minorHAnsi" w:eastAsia="Calibri" w:hAnsiTheme="minorHAnsi"/>
          <w:u w:val="single"/>
        </w:rPr>
        <w:t xml:space="preserve"> </w:t>
      </w:r>
    </w:p>
    <w:p w:rsidR="00022D74" w:rsidRPr="004546FA" w:rsidRDefault="00022D74">
      <w:pPr>
        <w:pStyle w:val="Body"/>
        <w:rPr>
          <w:rFonts w:asciiTheme="minorHAnsi" w:eastAsia="Calibri" w:hAnsiTheme="minorHAnsi" w:cs="Calibri"/>
          <w:sz w:val="24"/>
          <w:szCs w:val="24"/>
          <w:u w:color="000000"/>
        </w:rPr>
      </w:pPr>
    </w:p>
    <w:p w:rsidR="00022D74" w:rsidRPr="004546FA" w:rsidRDefault="00022D74">
      <w:pPr>
        <w:pStyle w:val="Body"/>
        <w:rPr>
          <w:rFonts w:asciiTheme="minorHAnsi" w:eastAsia="Calibri" w:hAnsiTheme="minorHAnsi" w:cs="Calibri"/>
          <w:sz w:val="24"/>
          <w:szCs w:val="24"/>
          <w:u w:color="000000"/>
        </w:rPr>
      </w:pPr>
      <w:r w:rsidRPr="004546FA">
        <w:rPr>
          <w:rFonts w:asciiTheme="minorHAnsi" w:hAnsiTheme="minorHAnsi"/>
          <w:sz w:val="24"/>
          <w:szCs w:val="24"/>
          <w:u w:color="000000"/>
          <w:lang w:val="en-US"/>
        </w:rPr>
        <w:t xml:space="preserve">Davidson et al (2005) found that rain and wind could be a contributing factor to the spread of the pathogen. Meteorological data was difficult to attain, therefore, Appendix A </w:t>
      </w:r>
      <w:r w:rsidR="00C6759E" w:rsidRPr="004546FA">
        <w:rPr>
          <w:rFonts w:asciiTheme="minorHAnsi" w:hAnsiTheme="minorHAnsi"/>
          <w:sz w:val="24"/>
          <w:szCs w:val="24"/>
          <w:u w:color="000000"/>
          <w:lang w:val="en-US"/>
        </w:rPr>
        <w:t xml:space="preserve">is an image taken from the “Phytophthora </w:t>
      </w:r>
      <w:proofErr w:type="spellStart"/>
      <w:r w:rsidR="00C6759E" w:rsidRPr="004546FA">
        <w:rPr>
          <w:rFonts w:asciiTheme="minorHAnsi" w:hAnsiTheme="minorHAnsi"/>
          <w:sz w:val="24"/>
          <w:szCs w:val="24"/>
          <w:u w:color="000000"/>
          <w:lang w:val="en-US"/>
        </w:rPr>
        <w:t>ramorum</w:t>
      </w:r>
      <w:proofErr w:type="spellEnd"/>
      <w:r w:rsidR="00C6759E" w:rsidRPr="004546FA">
        <w:rPr>
          <w:rFonts w:asciiTheme="minorHAnsi" w:hAnsiTheme="minorHAnsi"/>
          <w:sz w:val="24"/>
          <w:szCs w:val="24"/>
          <w:u w:color="000000"/>
          <w:lang w:val="en-US"/>
        </w:rPr>
        <w:t xml:space="preserve"> Strategy for Wales” which shows the 5-year average for environmental suitability for </w:t>
      </w:r>
      <w:proofErr w:type="gramStart"/>
      <w:r w:rsidR="00C6759E" w:rsidRPr="004546FA">
        <w:rPr>
          <w:rFonts w:asciiTheme="minorHAnsi" w:hAnsiTheme="minorHAnsi"/>
          <w:sz w:val="24"/>
          <w:szCs w:val="24"/>
          <w:u w:color="000000"/>
          <w:lang w:val="en-US"/>
        </w:rPr>
        <w:t>P.ramorum</w:t>
      </w:r>
      <w:proofErr w:type="gramEnd"/>
      <w:r w:rsidR="00C6759E" w:rsidRPr="004546FA">
        <w:rPr>
          <w:rFonts w:asciiTheme="minorHAnsi" w:hAnsiTheme="minorHAnsi"/>
          <w:sz w:val="24"/>
          <w:szCs w:val="24"/>
          <w:u w:color="000000"/>
          <w:lang w:val="en-US"/>
        </w:rPr>
        <w:t xml:space="preserve"> (humidity, temperature and experimental data). Data for wind patterns were also difficult to obtain, therefore, datasets of the Strategic Search Areas for the planning of renewable energy (wind energy) and also the pre-assessed areas for wind energy was used to identify windy areas in Wales. Figures 15 and 16 illustrate the </w:t>
      </w:r>
      <w:r w:rsidR="005466A9" w:rsidRPr="004546FA">
        <w:rPr>
          <w:rFonts w:asciiTheme="minorHAnsi" w:hAnsiTheme="minorHAnsi"/>
          <w:sz w:val="24"/>
          <w:szCs w:val="24"/>
          <w:u w:color="000000"/>
          <w:lang w:val="en-US"/>
        </w:rPr>
        <w:t>suitable</w:t>
      </w:r>
      <w:r w:rsidR="00C6759E" w:rsidRPr="004546FA">
        <w:rPr>
          <w:rFonts w:asciiTheme="minorHAnsi" w:hAnsiTheme="minorHAnsi"/>
          <w:sz w:val="24"/>
          <w:szCs w:val="24"/>
          <w:u w:color="000000"/>
          <w:lang w:val="en-US"/>
        </w:rPr>
        <w:t xml:space="preserve"> windfarm</w:t>
      </w:r>
      <w:r w:rsidR="005466A9" w:rsidRPr="004546FA">
        <w:rPr>
          <w:rFonts w:asciiTheme="minorHAnsi" w:hAnsiTheme="minorHAnsi"/>
          <w:sz w:val="24"/>
          <w:szCs w:val="24"/>
          <w:u w:color="000000"/>
          <w:lang w:val="en-US"/>
        </w:rPr>
        <w:t xml:space="preserve"> sites </w:t>
      </w:r>
      <w:r w:rsidR="00C6759E" w:rsidRPr="004546FA">
        <w:rPr>
          <w:rFonts w:asciiTheme="minorHAnsi" w:hAnsiTheme="minorHAnsi"/>
          <w:sz w:val="24"/>
          <w:szCs w:val="24"/>
          <w:u w:color="000000"/>
          <w:lang w:val="en-US"/>
        </w:rPr>
        <w:t xml:space="preserve">alongside the </w:t>
      </w:r>
      <w:r w:rsidR="00C97F3E" w:rsidRPr="004546FA">
        <w:rPr>
          <w:rFonts w:asciiTheme="minorHAnsi" w:hAnsiTheme="minorHAnsi"/>
          <w:sz w:val="24"/>
          <w:szCs w:val="24"/>
          <w:u w:color="000000"/>
          <w:lang w:val="en-US"/>
        </w:rPr>
        <w:t xml:space="preserve">infected sites. There seems to be little correlation between proposed windfarms and </w:t>
      </w:r>
      <w:proofErr w:type="gramStart"/>
      <w:r w:rsidR="00C97F3E" w:rsidRPr="004546FA">
        <w:rPr>
          <w:rFonts w:asciiTheme="minorHAnsi" w:hAnsiTheme="minorHAnsi"/>
          <w:sz w:val="24"/>
          <w:szCs w:val="24"/>
          <w:u w:color="000000"/>
          <w:lang w:val="en-US"/>
        </w:rPr>
        <w:t>P.ramorum</w:t>
      </w:r>
      <w:proofErr w:type="gramEnd"/>
      <w:r w:rsidR="00C97F3E" w:rsidRPr="004546FA">
        <w:rPr>
          <w:rFonts w:asciiTheme="minorHAnsi" w:hAnsiTheme="minorHAnsi"/>
          <w:sz w:val="24"/>
          <w:szCs w:val="24"/>
          <w:u w:color="000000"/>
          <w:lang w:val="en-US"/>
        </w:rPr>
        <w:t xml:space="preserve"> in North Wales (See figure 15), however, figure 16 shows that there a large number of infected sites where the </w:t>
      </w:r>
      <w:r w:rsidR="005466A9" w:rsidRPr="004546FA">
        <w:rPr>
          <w:rFonts w:asciiTheme="minorHAnsi" w:hAnsiTheme="minorHAnsi"/>
          <w:sz w:val="24"/>
          <w:szCs w:val="24"/>
          <w:u w:color="000000"/>
          <w:lang w:val="en-US"/>
        </w:rPr>
        <w:t>suitable</w:t>
      </w:r>
      <w:r w:rsidR="00C97F3E" w:rsidRPr="004546FA">
        <w:rPr>
          <w:rFonts w:asciiTheme="minorHAnsi" w:hAnsiTheme="minorHAnsi"/>
          <w:sz w:val="24"/>
          <w:szCs w:val="24"/>
          <w:u w:color="000000"/>
          <w:lang w:val="en-US"/>
        </w:rPr>
        <w:t xml:space="preserve"> windfarm</w:t>
      </w:r>
      <w:r w:rsidR="005466A9" w:rsidRPr="004546FA">
        <w:rPr>
          <w:rFonts w:asciiTheme="minorHAnsi" w:hAnsiTheme="minorHAnsi"/>
          <w:sz w:val="24"/>
          <w:szCs w:val="24"/>
          <w:u w:color="000000"/>
          <w:lang w:val="en-US"/>
        </w:rPr>
        <w:t xml:space="preserve"> sites</w:t>
      </w:r>
      <w:r w:rsidR="00C97F3E" w:rsidRPr="004546FA">
        <w:rPr>
          <w:rFonts w:asciiTheme="minorHAnsi" w:hAnsiTheme="minorHAnsi"/>
          <w:sz w:val="24"/>
          <w:szCs w:val="24"/>
          <w:u w:color="000000"/>
          <w:lang w:val="en-US"/>
        </w:rPr>
        <w:t xml:space="preserve"> are. This could suggest that areas with high winds help the spread of </w:t>
      </w:r>
      <w:proofErr w:type="gramStart"/>
      <w:r w:rsidR="00C97F3E" w:rsidRPr="004546FA">
        <w:rPr>
          <w:rFonts w:asciiTheme="minorHAnsi" w:hAnsiTheme="minorHAnsi"/>
          <w:sz w:val="24"/>
          <w:szCs w:val="24"/>
          <w:u w:color="000000"/>
          <w:lang w:val="en-US"/>
        </w:rPr>
        <w:t>P.ramorum</w:t>
      </w:r>
      <w:proofErr w:type="gramEnd"/>
      <w:r w:rsidR="00C97F3E" w:rsidRPr="004546FA">
        <w:rPr>
          <w:rFonts w:asciiTheme="minorHAnsi" w:hAnsiTheme="minorHAnsi"/>
          <w:sz w:val="24"/>
          <w:szCs w:val="24"/>
          <w:u w:color="000000"/>
          <w:lang w:val="en-US"/>
        </w:rPr>
        <w:t>.</w:t>
      </w:r>
      <w:r w:rsidR="00517D53" w:rsidRPr="004546FA">
        <w:rPr>
          <w:rFonts w:asciiTheme="minorHAnsi" w:hAnsiTheme="minorHAnsi"/>
          <w:sz w:val="24"/>
          <w:szCs w:val="24"/>
          <w:u w:color="000000"/>
          <w:lang w:val="en-US"/>
        </w:rPr>
        <w:t xml:space="preserve"> Environmental suitability for </w:t>
      </w:r>
      <w:proofErr w:type="gramStart"/>
      <w:r w:rsidR="00517D53" w:rsidRPr="004546FA">
        <w:rPr>
          <w:rFonts w:asciiTheme="minorHAnsi" w:hAnsiTheme="minorHAnsi"/>
          <w:sz w:val="24"/>
          <w:szCs w:val="24"/>
          <w:u w:color="000000"/>
          <w:lang w:val="en-US"/>
        </w:rPr>
        <w:t>P.ramorum</w:t>
      </w:r>
      <w:proofErr w:type="gramEnd"/>
      <w:r w:rsidR="00517D53" w:rsidRPr="004546FA">
        <w:rPr>
          <w:rFonts w:asciiTheme="minorHAnsi" w:hAnsiTheme="minorHAnsi"/>
          <w:sz w:val="24"/>
          <w:szCs w:val="24"/>
          <w:u w:color="000000"/>
          <w:lang w:val="en-US"/>
        </w:rPr>
        <w:t xml:space="preserve"> is extremely high in Wales (See appendix A). Theref</w:t>
      </w:r>
      <w:r w:rsidR="00B001CF" w:rsidRPr="004546FA">
        <w:rPr>
          <w:rFonts w:asciiTheme="minorHAnsi" w:hAnsiTheme="minorHAnsi"/>
          <w:sz w:val="24"/>
          <w:szCs w:val="24"/>
          <w:u w:color="000000"/>
          <w:lang w:val="en-US"/>
        </w:rPr>
        <w:t>ore, the</w:t>
      </w:r>
      <w:r w:rsidR="005466A9" w:rsidRPr="004546FA">
        <w:rPr>
          <w:rFonts w:asciiTheme="minorHAnsi" w:hAnsiTheme="minorHAnsi"/>
          <w:sz w:val="24"/>
          <w:szCs w:val="24"/>
          <w:u w:color="000000"/>
          <w:lang w:val="en-US"/>
        </w:rPr>
        <w:t>se maps combined</w:t>
      </w:r>
      <w:r w:rsidR="00B001CF" w:rsidRPr="004546FA">
        <w:rPr>
          <w:rFonts w:asciiTheme="minorHAnsi" w:hAnsiTheme="minorHAnsi"/>
          <w:sz w:val="24"/>
          <w:szCs w:val="24"/>
          <w:u w:color="000000"/>
          <w:lang w:val="en-US"/>
        </w:rPr>
        <w:t xml:space="preserve"> </w:t>
      </w:r>
      <w:r w:rsidR="00932F04" w:rsidRPr="004546FA">
        <w:rPr>
          <w:rFonts w:asciiTheme="minorHAnsi" w:hAnsiTheme="minorHAnsi"/>
          <w:sz w:val="24"/>
          <w:szCs w:val="24"/>
          <w:u w:color="000000"/>
          <w:lang w:val="en-US"/>
        </w:rPr>
        <w:t>suggest</w:t>
      </w:r>
      <w:r w:rsidR="00B001CF" w:rsidRPr="004546FA">
        <w:rPr>
          <w:rFonts w:asciiTheme="minorHAnsi" w:hAnsiTheme="minorHAnsi"/>
          <w:sz w:val="24"/>
          <w:szCs w:val="24"/>
          <w:u w:color="000000"/>
          <w:lang w:val="en-US"/>
        </w:rPr>
        <w:t xml:space="preserve"> that climate and wind </w:t>
      </w:r>
      <w:r w:rsidR="00932F04" w:rsidRPr="004546FA">
        <w:rPr>
          <w:rFonts w:asciiTheme="minorHAnsi" w:hAnsiTheme="minorHAnsi"/>
          <w:sz w:val="24"/>
          <w:szCs w:val="24"/>
          <w:u w:color="000000"/>
          <w:lang w:val="en-US"/>
        </w:rPr>
        <w:t>is</w:t>
      </w:r>
      <w:r w:rsidR="00B001CF" w:rsidRPr="004546FA">
        <w:rPr>
          <w:rFonts w:asciiTheme="minorHAnsi" w:hAnsiTheme="minorHAnsi"/>
          <w:sz w:val="24"/>
          <w:szCs w:val="24"/>
          <w:u w:color="000000"/>
          <w:lang w:val="en-US"/>
        </w:rPr>
        <w:t xml:space="preserve"> be likely to contribute to the spread of the pathogen.</w:t>
      </w:r>
    </w:p>
    <w:p w:rsidR="0094361F" w:rsidRPr="004546FA" w:rsidRDefault="0094361F">
      <w:pPr>
        <w:pStyle w:val="Body"/>
        <w:rPr>
          <w:rFonts w:asciiTheme="minorHAnsi" w:eastAsia="Calibri" w:hAnsiTheme="minorHAnsi" w:cs="Calibri"/>
          <w:sz w:val="24"/>
          <w:szCs w:val="24"/>
          <w:u w:color="000000"/>
        </w:rPr>
      </w:pPr>
    </w:p>
    <w:p w:rsidR="0094361F" w:rsidRPr="004546FA" w:rsidRDefault="004546FA" w:rsidP="00B32D72">
      <w:pPr>
        <w:pStyle w:val="Heading2"/>
        <w:rPr>
          <w:rFonts w:asciiTheme="minorHAnsi" w:eastAsia="Calibri" w:hAnsiTheme="minorHAnsi"/>
          <w:u w:color="000000"/>
        </w:rPr>
      </w:pPr>
      <w:bookmarkStart w:id="50" w:name="_Toc71879766"/>
      <w:r w:rsidRPr="004546FA">
        <w:rPr>
          <w:rFonts w:asciiTheme="minorHAnsi" w:eastAsia="Calibri" w:hAnsiTheme="minorHAnsi"/>
          <w:u w:val="single"/>
        </w:rPr>
        <w:t>6.0</w:t>
      </w:r>
      <w:r w:rsidR="00B32D72" w:rsidRPr="004546FA">
        <w:rPr>
          <w:rFonts w:asciiTheme="minorHAnsi" w:eastAsia="Calibri" w:hAnsiTheme="minorHAnsi"/>
          <w:u w:val="single"/>
        </w:rPr>
        <w:t xml:space="preserve"> - </w:t>
      </w:r>
      <w:r w:rsidR="00B001CF" w:rsidRPr="004546FA">
        <w:rPr>
          <w:rFonts w:asciiTheme="minorHAnsi" w:eastAsia="Calibri" w:hAnsiTheme="minorHAnsi"/>
          <w:u w:val="single"/>
        </w:rPr>
        <w:t>Conclusions</w:t>
      </w:r>
      <w:r w:rsidR="00B001CF" w:rsidRPr="004546FA">
        <w:rPr>
          <w:rFonts w:asciiTheme="minorHAnsi" w:eastAsia="Calibri" w:hAnsiTheme="minorHAnsi"/>
          <w:u w:color="000000"/>
        </w:rPr>
        <w:t>.</w:t>
      </w:r>
      <w:bookmarkEnd w:id="50"/>
    </w:p>
    <w:p w:rsidR="0094361F" w:rsidRPr="004546FA" w:rsidRDefault="0094361F">
      <w:pPr>
        <w:pStyle w:val="Body"/>
        <w:rPr>
          <w:rFonts w:asciiTheme="minorHAnsi" w:eastAsia="Calibri" w:hAnsiTheme="minorHAnsi" w:cs="Calibri"/>
          <w:sz w:val="24"/>
          <w:szCs w:val="24"/>
          <w:u w:color="000000"/>
        </w:rPr>
      </w:pPr>
    </w:p>
    <w:p w:rsidR="0094361F" w:rsidRPr="004546FA" w:rsidRDefault="00932F04">
      <w:pPr>
        <w:pStyle w:val="Body"/>
        <w:rPr>
          <w:rFonts w:asciiTheme="minorHAnsi" w:eastAsia="Calibri" w:hAnsiTheme="minorHAnsi" w:cs="Calibri"/>
          <w:sz w:val="24"/>
          <w:szCs w:val="24"/>
          <w:u w:color="000000"/>
        </w:rPr>
      </w:pPr>
      <w:r w:rsidRPr="004546FA">
        <w:rPr>
          <w:rFonts w:asciiTheme="minorHAnsi" w:eastAsia="Calibri" w:hAnsiTheme="minorHAnsi" w:cs="Calibri"/>
          <w:sz w:val="24"/>
          <w:szCs w:val="24"/>
          <w:u w:color="000000"/>
        </w:rPr>
        <w:t xml:space="preserve">In conclusion, a series of maps have been created using GIS software (MapInfo) to visualise the different factors which could be contributing to the spread of the </w:t>
      </w:r>
      <w:proofErr w:type="gramStart"/>
      <w:r w:rsidRPr="004546FA">
        <w:rPr>
          <w:rFonts w:asciiTheme="minorHAnsi" w:eastAsia="Calibri" w:hAnsiTheme="minorHAnsi" w:cs="Calibri"/>
          <w:sz w:val="24"/>
          <w:szCs w:val="24"/>
          <w:u w:color="000000"/>
        </w:rPr>
        <w:t>P.ramorum</w:t>
      </w:r>
      <w:proofErr w:type="gramEnd"/>
      <w:r w:rsidRPr="004546FA">
        <w:rPr>
          <w:rFonts w:asciiTheme="minorHAnsi" w:eastAsia="Calibri" w:hAnsiTheme="minorHAnsi" w:cs="Calibri"/>
          <w:sz w:val="24"/>
          <w:szCs w:val="24"/>
          <w:u w:color="000000"/>
        </w:rPr>
        <w:t xml:space="preserve"> pathogen. The maps which show the highest levels of correlation are; infected sites and motorways, infected sites and public woodlands (most applicable to the worst affected sites) and infected sites and wind/climate. The maps strongly suggest that human impact is the leading factor in the spread of </w:t>
      </w:r>
      <w:proofErr w:type="gramStart"/>
      <w:r w:rsidRPr="004546FA">
        <w:rPr>
          <w:rFonts w:asciiTheme="minorHAnsi" w:eastAsia="Calibri" w:hAnsiTheme="minorHAnsi" w:cs="Calibri"/>
          <w:sz w:val="24"/>
          <w:szCs w:val="24"/>
          <w:u w:color="000000"/>
        </w:rPr>
        <w:t>P.ramorum</w:t>
      </w:r>
      <w:proofErr w:type="gramEnd"/>
      <w:r w:rsidRPr="004546FA">
        <w:rPr>
          <w:rFonts w:asciiTheme="minorHAnsi" w:eastAsia="Calibri" w:hAnsiTheme="minorHAnsi" w:cs="Calibri"/>
          <w:sz w:val="24"/>
          <w:szCs w:val="24"/>
          <w:u w:color="000000"/>
        </w:rPr>
        <w:t xml:space="preserve">. </w:t>
      </w:r>
    </w:p>
    <w:p w:rsidR="00932F04" w:rsidRPr="004546FA" w:rsidRDefault="00932F04">
      <w:pPr>
        <w:pStyle w:val="Body"/>
        <w:rPr>
          <w:rFonts w:asciiTheme="minorHAnsi" w:eastAsia="Calibri" w:hAnsiTheme="minorHAnsi" w:cs="Calibri"/>
          <w:sz w:val="24"/>
          <w:szCs w:val="24"/>
          <w:u w:color="000000"/>
        </w:rPr>
      </w:pPr>
    </w:p>
    <w:p w:rsidR="00932F04" w:rsidRPr="004546FA" w:rsidRDefault="004546FA" w:rsidP="00B32D72">
      <w:pPr>
        <w:pStyle w:val="Heading2"/>
        <w:rPr>
          <w:rFonts w:asciiTheme="minorHAnsi" w:eastAsia="Calibri" w:hAnsiTheme="minorHAnsi" w:cs="Calibri"/>
          <w:sz w:val="24"/>
          <w:szCs w:val="24"/>
          <w:u w:color="000000"/>
        </w:rPr>
      </w:pPr>
      <w:bookmarkStart w:id="51" w:name="_Toc71879767"/>
      <w:r w:rsidRPr="004546FA">
        <w:rPr>
          <w:rStyle w:val="Heading2Char"/>
          <w:rFonts w:asciiTheme="minorHAnsi" w:hAnsiTheme="minorHAnsi"/>
          <w:u w:val="single"/>
        </w:rPr>
        <w:t>7.0</w:t>
      </w:r>
      <w:r w:rsidR="00B32D72" w:rsidRPr="004546FA">
        <w:rPr>
          <w:rStyle w:val="Heading2Char"/>
          <w:rFonts w:asciiTheme="minorHAnsi" w:hAnsiTheme="minorHAnsi"/>
          <w:u w:val="single"/>
        </w:rPr>
        <w:t xml:space="preserve"> - </w:t>
      </w:r>
      <w:r w:rsidR="00932F04" w:rsidRPr="004546FA">
        <w:rPr>
          <w:rStyle w:val="Heading2Char"/>
          <w:rFonts w:asciiTheme="minorHAnsi" w:hAnsiTheme="minorHAnsi"/>
          <w:u w:val="single"/>
        </w:rPr>
        <w:t>Limitations of GIS</w:t>
      </w:r>
      <w:r w:rsidR="00932F04" w:rsidRPr="004546FA">
        <w:rPr>
          <w:rFonts w:asciiTheme="minorHAnsi" w:eastAsia="Calibri" w:hAnsiTheme="minorHAnsi" w:cs="Calibri"/>
          <w:sz w:val="24"/>
          <w:szCs w:val="24"/>
          <w:u w:color="000000"/>
        </w:rPr>
        <w:t>.</w:t>
      </w:r>
      <w:bookmarkEnd w:id="51"/>
    </w:p>
    <w:p w:rsidR="00022D74" w:rsidRPr="004546FA" w:rsidRDefault="00022D74">
      <w:pPr>
        <w:pStyle w:val="Body"/>
        <w:rPr>
          <w:rFonts w:asciiTheme="minorHAnsi" w:eastAsia="Calibri" w:hAnsiTheme="minorHAnsi" w:cs="Calibri"/>
          <w:sz w:val="24"/>
          <w:szCs w:val="24"/>
          <w:u w:color="000000"/>
        </w:rPr>
      </w:pPr>
    </w:p>
    <w:p w:rsidR="003F43D2" w:rsidRPr="004546FA" w:rsidRDefault="00932F04">
      <w:pPr>
        <w:pStyle w:val="Body"/>
        <w:rPr>
          <w:rFonts w:asciiTheme="minorHAnsi" w:eastAsia="Calibri" w:hAnsiTheme="minorHAnsi" w:cs="Calibri"/>
          <w:sz w:val="24"/>
          <w:szCs w:val="24"/>
          <w:u w:color="000000"/>
        </w:rPr>
      </w:pPr>
      <w:r w:rsidRPr="004546FA">
        <w:rPr>
          <w:rFonts w:asciiTheme="minorHAnsi" w:eastAsia="Calibri" w:hAnsiTheme="minorHAnsi" w:cs="Calibri"/>
          <w:sz w:val="24"/>
          <w:szCs w:val="24"/>
          <w:u w:color="000000"/>
        </w:rPr>
        <w:t xml:space="preserve">Although the maps suggest that human impact and wind/climate are causing the spread of the pathogen, this is still theoretical as this is only a visual </w:t>
      </w:r>
      <w:r w:rsidR="003F43D2" w:rsidRPr="004546FA">
        <w:rPr>
          <w:rFonts w:asciiTheme="minorHAnsi" w:eastAsia="Calibri" w:hAnsiTheme="minorHAnsi" w:cs="Calibri"/>
          <w:sz w:val="24"/>
          <w:szCs w:val="24"/>
          <w:u w:color="000000"/>
        </w:rPr>
        <w:t xml:space="preserve">aid. There has been research which </w:t>
      </w:r>
      <w:r w:rsidR="005466A9" w:rsidRPr="004546FA">
        <w:rPr>
          <w:rFonts w:asciiTheme="minorHAnsi" w:eastAsia="Calibri" w:hAnsiTheme="minorHAnsi" w:cs="Calibri"/>
          <w:sz w:val="24"/>
          <w:szCs w:val="24"/>
          <w:u w:color="000000"/>
        </w:rPr>
        <w:t>conclude</w:t>
      </w:r>
      <w:r w:rsidR="003F43D2" w:rsidRPr="004546FA">
        <w:rPr>
          <w:rFonts w:asciiTheme="minorHAnsi" w:eastAsia="Calibri" w:hAnsiTheme="minorHAnsi" w:cs="Calibri"/>
          <w:sz w:val="24"/>
          <w:szCs w:val="24"/>
          <w:u w:color="000000"/>
        </w:rPr>
        <w:t xml:space="preserve"> similar results, though, without further research and statistical analysis/evidence it is too soon to confirm whether these results are conclusive. Additionally, certain datasets are not </w:t>
      </w:r>
      <w:r w:rsidR="00691369" w:rsidRPr="004546FA">
        <w:rPr>
          <w:rFonts w:asciiTheme="minorHAnsi" w:eastAsia="Calibri" w:hAnsiTheme="minorHAnsi" w:cs="Calibri"/>
          <w:sz w:val="24"/>
          <w:szCs w:val="24"/>
          <w:u w:color="000000"/>
        </w:rPr>
        <w:t xml:space="preserve">always </w:t>
      </w:r>
      <w:r w:rsidR="003F43D2" w:rsidRPr="004546FA">
        <w:rPr>
          <w:rFonts w:asciiTheme="minorHAnsi" w:eastAsia="Calibri" w:hAnsiTheme="minorHAnsi" w:cs="Calibri"/>
          <w:sz w:val="24"/>
          <w:szCs w:val="24"/>
          <w:u w:color="000000"/>
        </w:rPr>
        <w:t xml:space="preserve">readily available in order to build a map. For example, plant nurseries are thought to be a large cause of the spread of the pathogen however, there are no datasets which allow to visualisation of plant nurseries. </w:t>
      </w:r>
    </w:p>
    <w:p w:rsidR="00022D74" w:rsidRPr="004546FA" w:rsidRDefault="00022D74">
      <w:pPr>
        <w:pStyle w:val="Body"/>
        <w:rPr>
          <w:rFonts w:asciiTheme="minorHAnsi" w:eastAsia="Calibri" w:hAnsiTheme="minorHAnsi" w:cs="Calibri"/>
          <w:sz w:val="24"/>
          <w:szCs w:val="24"/>
          <w:u w:color="000000"/>
        </w:rPr>
      </w:pPr>
    </w:p>
    <w:p w:rsidR="00022D74" w:rsidRPr="004546FA" w:rsidRDefault="00022D74">
      <w:pPr>
        <w:pStyle w:val="Body"/>
        <w:rPr>
          <w:rFonts w:asciiTheme="minorHAnsi" w:eastAsia="Calibri" w:hAnsiTheme="minorHAnsi" w:cs="Calibri"/>
          <w:sz w:val="24"/>
          <w:szCs w:val="24"/>
          <w:u w:color="000000"/>
        </w:rPr>
      </w:pPr>
    </w:p>
    <w:p w:rsidR="00022D74" w:rsidRDefault="00022D74">
      <w:pPr>
        <w:pStyle w:val="Body"/>
        <w:rPr>
          <w:rFonts w:ascii="Calibri" w:eastAsia="Calibri" w:hAnsi="Calibri" w:cs="Calibri"/>
          <w:sz w:val="24"/>
          <w:szCs w:val="24"/>
          <w:u w:color="000000"/>
        </w:rPr>
      </w:pPr>
    </w:p>
    <w:p w:rsidR="004B12DD" w:rsidRDefault="004B12DD">
      <w:pPr>
        <w:pStyle w:val="Body"/>
        <w:rPr>
          <w:rFonts w:ascii="Calibri" w:eastAsia="Calibri" w:hAnsi="Calibri" w:cs="Calibri"/>
          <w:sz w:val="24"/>
          <w:szCs w:val="24"/>
          <w:u w:color="000000"/>
        </w:rPr>
      </w:pPr>
    </w:p>
    <w:p w:rsidR="00022D74" w:rsidRDefault="004546FA">
      <w:pPr>
        <w:pStyle w:val="Body"/>
        <w:rPr>
          <w:rFonts w:ascii="Calibri" w:eastAsia="Calibri" w:hAnsi="Calibri" w:cs="Calibri"/>
          <w:sz w:val="24"/>
          <w:szCs w:val="24"/>
          <w:u w:color="000000"/>
        </w:rPr>
      </w:pPr>
      <w:bookmarkStart w:id="52" w:name="_Toc71879768"/>
      <w:r w:rsidRPr="004546FA">
        <w:rPr>
          <w:rStyle w:val="Heading2Char"/>
          <w:u w:val="single"/>
        </w:rPr>
        <w:lastRenderedPageBreak/>
        <w:t xml:space="preserve">8.0 </w:t>
      </w:r>
      <w:r w:rsidR="00022D74" w:rsidRPr="004546FA">
        <w:rPr>
          <w:rStyle w:val="Heading2Char"/>
          <w:u w:val="single"/>
        </w:rPr>
        <w:t>Appendices</w:t>
      </w:r>
      <w:bookmarkEnd w:id="52"/>
      <w:r w:rsidR="00022D74">
        <w:rPr>
          <w:rFonts w:ascii="Calibri" w:eastAsia="Calibri" w:hAnsi="Calibri" w:cs="Calibri"/>
          <w:sz w:val="24"/>
          <w:szCs w:val="24"/>
          <w:u w:color="000000"/>
        </w:rPr>
        <w:t>.</w:t>
      </w:r>
    </w:p>
    <w:p w:rsidR="00022D74" w:rsidRDefault="00022D74">
      <w:pPr>
        <w:pStyle w:val="Body"/>
        <w:rPr>
          <w:rFonts w:ascii="Calibri" w:eastAsia="Calibri" w:hAnsi="Calibri" w:cs="Calibri"/>
          <w:sz w:val="24"/>
          <w:szCs w:val="24"/>
          <w:u w:color="000000"/>
        </w:rPr>
      </w:pPr>
    </w:p>
    <w:p w:rsidR="00022D74" w:rsidRDefault="00022D74">
      <w:pPr>
        <w:pStyle w:val="Body"/>
        <w:rPr>
          <w:rFonts w:ascii="Calibri" w:eastAsia="Calibri" w:hAnsi="Calibri" w:cs="Calibri"/>
          <w:sz w:val="24"/>
          <w:szCs w:val="24"/>
          <w:u w:color="000000"/>
        </w:rPr>
      </w:pPr>
    </w:p>
    <w:p w:rsidR="00022D74" w:rsidRDefault="00022D74">
      <w:pPr>
        <w:pStyle w:val="Body"/>
        <w:rPr>
          <w:rFonts w:ascii="Calibri" w:eastAsia="Calibri" w:hAnsi="Calibri" w:cs="Calibri"/>
          <w:sz w:val="24"/>
          <w:szCs w:val="24"/>
          <w:u w:color="000000"/>
        </w:rPr>
      </w:pPr>
    </w:p>
    <w:p w:rsidR="00022D74" w:rsidRDefault="004546FA">
      <w:pPr>
        <w:pStyle w:val="Body"/>
        <w:rPr>
          <w:rFonts w:ascii="Calibri" w:eastAsia="Calibri" w:hAnsi="Calibri" w:cs="Calibri"/>
          <w:sz w:val="24"/>
          <w:szCs w:val="24"/>
          <w:u w:color="000000"/>
        </w:rPr>
      </w:pPr>
      <w:r>
        <w:rPr>
          <w:noProof/>
        </w:rPr>
        <mc:AlternateContent>
          <mc:Choice Requires="wps">
            <w:drawing>
              <wp:anchor distT="0" distB="0" distL="114300" distR="114300" simplePos="0" relativeHeight="251717632" behindDoc="0" locked="0" layoutInCell="1" allowOverlap="1" wp14:anchorId="2C0A9D74" wp14:editId="2E474654">
                <wp:simplePos x="0" y="0"/>
                <wp:positionH relativeFrom="column">
                  <wp:posOffset>176530</wp:posOffset>
                </wp:positionH>
                <wp:positionV relativeFrom="paragraph">
                  <wp:posOffset>-433705</wp:posOffset>
                </wp:positionV>
                <wp:extent cx="5926455" cy="457200"/>
                <wp:effectExtent l="0" t="0" r="0" b="0"/>
                <wp:wrapNone/>
                <wp:docPr id="2" name="Text Box 2"/>
                <wp:cNvGraphicFramePr/>
                <a:graphic xmlns:a="http://schemas.openxmlformats.org/drawingml/2006/main">
                  <a:graphicData uri="http://schemas.microsoft.com/office/word/2010/wordprocessingShape">
                    <wps:wsp>
                      <wps:cNvSpPr txBox="1"/>
                      <wps:spPr>
                        <a:xfrm>
                          <a:off x="0" y="0"/>
                          <a:ext cx="5926455" cy="457200"/>
                        </a:xfrm>
                        <a:prstGeom prst="rect">
                          <a:avLst/>
                        </a:prstGeom>
                        <a:solidFill>
                          <a:prstClr val="white"/>
                        </a:solidFill>
                        <a:ln>
                          <a:noFill/>
                        </a:ln>
                      </wps:spPr>
                      <wps:txbx>
                        <w:txbxContent>
                          <w:p w:rsidR="004546FA" w:rsidRPr="004546FA" w:rsidRDefault="004546FA" w:rsidP="004546FA">
                            <w:pPr>
                              <w:pStyle w:val="Caption"/>
                              <w:jc w:val="center"/>
                              <w:rPr>
                                <w:rFonts w:asciiTheme="minorHAnsi" w:eastAsia="Calibri" w:hAnsiTheme="minorHAnsi" w:cs="Calibri"/>
                                <w:i w:val="0"/>
                                <w:noProof/>
                                <w:color w:val="auto"/>
                                <w:sz w:val="34"/>
                                <w:szCs w:val="24"/>
                                <w:u w:color="000000"/>
                              </w:rPr>
                            </w:pPr>
                            <w:r w:rsidRPr="004546FA">
                              <w:rPr>
                                <w:rFonts w:asciiTheme="minorHAnsi" w:eastAsia="Calibri" w:hAnsiTheme="minorHAnsi" w:cs="Calibri"/>
                                <w:i w:val="0"/>
                                <w:noProof/>
                                <w:color w:val="auto"/>
                                <w:sz w:val="34"/>
                                <w:szCs w:val="24"/>
                                <w:u w:color="000000"/>
                              </w:rPr>
                              <w:fldChar w:fldCharType="begin"/>
                            </w:r>
                            <w:r w:rsidRPr="004546FA">
                              <w:rPr>
                                <w:rFonts w:asciiTheme="minorHAnsi" w:eastAsia="Calibri" w:hAnsiTheme="minorHAnsi" w:cs="Calibri"/>
                                <w:i w:val="0"/>
                                <w:noProof/>
                                <w:color w:val="auto"/>
                                <w:sz w:val="34"/>
                                <w:szCs w:val="24"/>
                                <w:u w:color="000000"/>
                              </w:rPr>
                              <w:instrText xml:space="preserve"> SEQ Table \* ARABIC </w:instrText>
                            </w:r>
                            <w:r w:rsidRPr="004546FA">
                              <w:rPr>
                                <w:rFonts w:asciiTheme="minorHAnsi" w:eastAsia="Calibri" w:hAnsiTheme="minorHAnsi" w:cs="Calibri"/>
                                <w:i w:val="0"/>
                                <w:noProof/>
                                <w:color w:val="auto"/>
                                <w:sz w:val="34"/>
                                <w:szCs w:val="24"/>
                                <w:u w:color="000000"/>
                              </w:rPr>
                              <w:fldChar w:fldCharType="separate"/>
                            </w:r>
                            <w:r w:rsidRPr="004546FA">
                              <w:rPr>
                                <w:rFonts w:asciiTheme="minorHAnsi" w:eastAsia="Calibri" w:hAnsiTheme="minorHAnsi" w:cs="Calibri"/>
                                <w:i w:val="0"/>
                                <w:noProof/>
                                <w:color w:val="auto"/>
                                <w:sz w:val="34"/>
                                <w:szCs w:val="24"/>
                                <w:u w:color="000000"/>
                              </w:rPr>
                              <w:t>1</w:t>
                            </w:r>
                            <w:r w:rsidRPr="004546FA">
                              <w:rPr>
                                <w:rFonts w:asciiTheme="minorHAnsi" w:eastAsia="Calibri" w:hAnsiTheme="minorHAnsi" w:cs="Calibri"/>
                                <w:i w:val="0"/>
                                <w:noProof/>
                                <w:color w:val="auto"/>
                                <w:sz w:val="34"/>
                                <w:szCs w:val="24"/>
                                <w:u w:color="000000"/>
                              </w:rPr>
                              <w:fldChar w:fldCharType="end"/>
                            </w:r>
                            <w:r w:rsidRPr="004546FA">
                              <w:rPr>
                                <w:rFonts w:asciiTheme="minorHAnsi" w:hAnsiTheme="minorHAnsi"/>
                                <w:i w:val="0"/>
                                <w:color w:val="auto"/>
                                <w:sz w:val="28"/>
                              </w:rPr>
                              <w:t xml:space="preserve"> - Appendix A - Environmental suitabilit</w:t>
                            </w:r>
                            <w:r w:rsidRPr="004546FA">
                              <w:rPr>
                                <w:rFonts w:asciiTheme="minorHAnsi" w:hAnsiTheme="minorHAnsi" w:hint="eastAsia"/>
                                <w:i w:val="0"/>
                                <w:color w:val="auto"/>
                                <w:sz w:val="28"/>
                              </w:rPr>
                              <w:t>y</w:t>
                            </w:r>
                            <w:r w:rsidRPr="004546FA">
                              <w:rPr>
                                <w:rFonts w:asciiTheme="minorHAnsi" w:hAnsiTheme="minorHAnsi"/>
                                <w:i w:val="0"/>
                                <w:color w:val="auto"/>
                                <w:sz w:val="28"/>
                              </w:rPr>
                              <w:t xml:space="preserve"> for </w:t>
                            </w:r>
                            <w:proofErr w:type="gramStart"/>
                            <w:r w:rsidRPr="004546FA">
                              <w:rPr>
                                <w:rFonts w:asciiTheme="minorHAnsi" w:hAnsiTheme="minorHAnsi"/>
                                <w:i w:val="0"/>
                                <w:color w:val="auto"/>
                                <w:sz w:val="28"/>
                              </w:rPr>
                              <w:t>P.ramorum</w:t>
                            </w:r>
                            <w:proofErr w:type="gramEnd"/>
                            <w:r w:rsidRPr="004546FA">
                              <w:rPr>
                                <w:rFonts w:asciiTheme="minorHAnsi" w:hAnsiTheme="minorHAnsi"/>
                                <w:i w:val="0"/>
                                <w:color w:val="auto"/>
                                <w:sz w:val="28"/>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2C0A9D74" id="Text Box 2" o:spid="_x0000_s1087" type="#_x0000_t202" style="position:absolute;margin-left:13.9pt;margin-top:-34.15pt;width:466.65pt;height:36pt;z-index:251717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rrK6MQIAAGgEAAAOAAAAZHJzL2Uyb0RvYy54bWysVFFv2yAQfp+0/4B4X5xETbdacaosVaZJ&#10;UVspmfpMMMRIwDEgsbNfvwPH6dbtadoLPu6Og+/77jy/74wmJ+GDAlvRyWhMibAcamUPFf22W3/4&#10;REmIzNZMgxUVPYtA7xfv381bV4opNKBr4QkWsaFsXUWbGF1ZFIE3wrAwAicsBiV4wyJu/aGoPWux&#10;utHFdDy+LVrwtfPARQjofeiDdJHrSyl4fJIyiEh0RfFtMa8+r/u0Fos5Kw+euUbxyzPYP7zCMGXx&#10;0mupBxYZOXr1RymjuIcAMo44mAKkVFxkDIhmMn6DZtswJzIWJCe4K03h/5Xlj6dnT1Rd0SkllhmU&#10;aCe6SD5DR6aJndaFEpO2DtNih25UefAHdCbQnfQmfREOwTjyfL5ym4pxdM7uprc3sxklHGM3s48o&#10;XipTvJ52PsQvAgxJRkU9apcpZadNiH3qkJIuC6BVvVZap00KrLQnJ4Y6t42K4lL8tyxtU66FdKov&#10;mDxFgthDSVbs9l0mZHI34NxDfUb4Hvr2CY6vFV64YSE+M4/9gohxBuITLlJDW1G4WJQ04H/8zZ/y&#10;UUaMUtJi/1U0fD8yLyjRXy0KnJp1MPxg7AfDHs0KEOoEp8vxbOIBH/VgSg/mBUdjmW7BELMc76po&#10;HMxV7KcAR4uL5TInYUs6Fjd263gqPRC7616YdxdZIgr6CENnsvKNOn1uT/PyGEGqLF0itmfxwje2&#10;cxb/MnppXn7d56zXH8TiJwAAAP//AwBQSwMEFAAGAAgAAAAhAPK4esDfAAAACAEAAA8AAABkcnMv&#10;ZG93bnJldi54bWxMj0FPwkAUhO8m/ofNM/FiYNuSFCzdEgW96QEknB/dR9vYfdt0t7T8e9eTHicz&#10;mfkm30ymFVfqXWNZQTyPQBCXVjdcKTh+vc9WIJxH1thaJgU3crAp7u9yzLQdeU/Xg69EKGGXoYLa&#10;+y6T0pU1GXRz2xEH72J7gz7IvpK6xzGUm1YmUZRKgw2HhRo72tZUfh8GoyDd9cO45+3T7vj2gZ9d&#10;lZxebyelHh+mlzUIT5P/C8MvfkCHIjCd7cDaiVZBsgzkXsEsXS1AhMBzGscgzgoWS5BFLv8fKH4A&#10;AAD//wMAUEsBAi0AFAAGAAgAAAAhALaDOJL+AAAA4QEAABMAAAAAAAAAAAAAAAAAAAAAAFtDb250&#10;ZW50X1R5cGVzXS54bWxQSwECLQAUAAYACAAAACEAOP0h/9YAAACUAQAACwAAAAAAAAAAAAAAAAAv&#10;AQAAX3JlbHMvLnJlbHNQSwECLQAUAAYACAAAACEAfK6yujECAABoBAAADgAAAAAAAAAAAAAAAAAu&#10;AgAAZHJzL2Uyb0RvYy54bWxQSwECLQAUAAYACAAAACEA8rh6wN8AAAAIAQAADwAAAAAAAAAAAAAA&#10;AACLBAAAZHJzL2Rvd25yZXYueG1sUEsFBgAAAAAEAAQA8wAAAJcFAAAAAA==&#10;" stroked="f">
                <v:textbox inset="0,0,0,0">
                  <w:txbxContent>
                    <w:p w:rsidR="004546FA" w:rsidRPr="004546FA" w:rsidRDefault="004546FA" w:rsidP="004546FA">
                      <w:pPr>
                        <w:pStyle w:val="Caption"/>
                        <w:jc w:val="center"/>
                        <w:rPr>
                          <w:rFonts w:asciiTheme="minorHAnsi" w:eastAsia="Calibri" w:hAnsiTheme="minorHAnsi" w:cs="Calibri"/>
                          <w:i w:val="0"/>
                          <w:noProof/>
                          <w:color w:val="auto"/>
                          <w:sz w:val="34"/>
                          <w:szCs w:val="24"/>
                          <w:u w:color="000000"/>
                        </w:rPr>
                      </w:pPr>
                      <w:r w:rsidRPr="004546FA">
                        <w:rPr>
                          <w:rFonts w:asciiTheme="minorHAnsi" w:eastAsia="Calibri" w:hAnsiTheme="minorHAnsi" w:cs="Calibri"/>
                          <w:i w:val="0"/>
                          <w:noProof/>
                          <w:color w:val="auto"/>
                          <w:sz w:val="34"/>
                          <w:szCs w:val="24"/>
                          <w:u w:color="000000"/>
                        </w:rPr>
                        <w:fldChar w:fldCharType="begin"/>
                      </w:r>
                      <w:r w:rsidRPr="004546FA">
                        <w:rPr>
                          <w:rFonts w:asciiTheme="minorHAnsi" w:eastAsia="Calibri" w:hAnsiTheme="minorHAnsi" w:cs="Calibri"/>
                          <w:i w:val="0"/>
                          <w:noProof/>
                          <w:color w:val="auto"/>
                          <w:sz w:val="34"/>
                          <w:szCs w:val="24"/>
                          <w:u w:color="000000"/>
                        </w:rPr>
                        <w:instrText xml:space="preserve"> SEQ Table \* ARABIC </w:instrText>
                      </w:r>
                      <w:r w:rsidRPr="004546FA">
                        <w:rPr>
                          <w:rFonts w:asciiTheme="minorHAnsi" w:eastAsia="Calibri" w:hAnsiTheme="minorHAnsi" w:cs="Calibri"/>
                          <w:i w:val="0"/>
                          <w:noProof/>
                          <w:color w:val="auto"/>
                          <w:sz w:val="34"/>
                          <w:szCs w:val="24"/>
                          <w:u w:color="000000"/>
                        </w:rPr>
                        <w:fldChar w:fldCharType="separate"/>
                      </w:r>
                      <w:r w:rsidRPr="004546FA">
                        <w:rPr>
                          <w:rFonts w:asciiTheme="minorHAnsi" w:eastAsia="Calibri" w:hAnsiTheme="minorHAnsi" w:cs="Calibri"/>
                          <w:i w:val="0"/>
                          <w:noProof/>
                          <w:color w:val="auto"/>
                          <w:sz w:val="34"/>
                          <w:szCs w:val="24"/>
                          <w:u w:color="000000"/>
                        </w:rPr>
                        <w:t>1</w:t>
                      </w:r>
                      <w:r w:rsidRPr="004546FA">
                        <w:rPr>
                          <w:rFonts w:asciiTheme="minorHAnsi" w:eastAsia="Calibri" w:hAnsiTheme="minorHAnsi" w:cs="Calibri"/>
                          <w:i w:val="0"/>
                          <w:noProof/>
                          <w:color w:val="auto"/>
                          <w:sz w:val="34"/>
                          <w:szCs w:val="24"/>
                          <w:u w:color="000000"/>
                        </w:rPr>
                        <w:fldChar w:fldCharType="end"/>
                      </w:r>
                      <w:r w:rsidRPr="004546FA">
                        <w:rPr>
                          <w:rFonts w:asciiTheme="minorHAnsi" w:hAnsiTheme="minorHAnsi"/>
                          <w:i w:val="0"/>
                          <w:color w:val="auto"/>
                          <w:sz w:val="28"/>
                        </w:rPr>
                        <w:t xml:space="preserve"> - Appendix A - Environmental suitabilit</w:t>
                      </w:r>
                      <w:r w:rsidRPr="004546FA">
                        <w:rPr>
                          <w:rFonts w:asciiTheme="minorHAnsi" w:hAnsiTheme="minorHAnsi" w:hint="eastAsia"/>
                          <w:i w:val="0"/>
                          <w:color w:val="auto"/>
                          <w:sz w:val="28"/>
                        </w:rPr>
                        <w:t>y</w:t>
                      </w:r>
                      <w:r w:rsidRPr="004546FA">
                        <w:rPr>
                          <w:rFonts w:asciiTheme="minorHAnsi" w:hAnsiTheme="minorHAnsi"/>
                          <w:i w:val="0"/>
                          <w:color w:val="auto"/>
                          <w:sz w:val="28"/>
                        </w:rPr>
                        <w:t xml:space="preserve"> for </w:t>
                      </w:r>
                      <w:proofErr w:type="gramStart"/>
                      <w:r w:rsidRPr="004546FA">
                        <w:rPr>
                          <w:rFonts w:asciiTheme="minorHAnsi" w:hAnsiTheme="minorHAnsi"/>
                          <w:i w:val="0"/>
                          <w:color w:val="auto"/>
                          <w:sz w:val="28"/>
                        </w:rPr>
                        <w:t>P.ramorum</w:t>
                      </w:r>
                      <w:proofErr w:type="gramEnd"/>
                      <w:r w:rsidRPr="004546FA">
                        <w:rPr>
                          <w:rFonts w:asciiTheme="minorHAnsi" w:hAnsiTheme="minorHAnsi"/>
                          <w:i w:val="0"/>
                          <w:color w:val="auto"/>
                          <w:sz w:val="28"/>
                        </w:rPr>
                        <w:t>.</w:t>
                      </w:r>
                    </w:p>
                  </w:txbxContent>
                </v:textbox>
              </v:shape>
            </w:pict>
          </mc:Fallback>
        </mc:AlternateContent>
      </w:r>
      <w:r w:rsidR="00280A74">
        <w:rPr>
          <w:rFonts w:ascii="Calibri" w:eastAsia="Calibri" w:hAnsi="Calibri" w:cs="Calibri"/>
          <w:noProof/>
          <w:sz w:val="24"/>
          <w:szCs w:val="24"/>
          <w:u w:color="000000"/>
          <w14:textOutline w14:w="0" w14:cap="rnd" w14:cmpd="sng" w14:algn="ctr">
            <w14:noFill/>
            <w14:prstDash w14:val="solid"/>
            <w14:bevel/>
          </w14:textOutline>
        </w:rPr>
        <mc:AlternateContent>
          <mc:Choice Requires="wpg">
            <w:drawing>
              <wp:anchor distT="0" distB="0" distL="114300" distR="114300" simplePos="0" relativeHeight="251705344" behindDoc="0" locked="0" layoutInCell="1" allowOverlap="1">
                <wp:simplePos x="0" y="0"/>
                <wp:positionH relativeFrom="margin">
                  <wp:align>right</wp:align>
                </wp:positionH>
                <wp:positionV relativeFrom="page">
                  <wp:posOffset>1497462</wp:posOffset>
                </wp:positionV>
                <wp:extent cx="5926455" cy="5711190"/>
                <wp:effectExtent l="19050" t="19050" r="17145" b="22860"/>
                <wp:wrapNone/>
                <wp:docPr id="1073741943" name="Group 1073741943"/>
                <wp:cNvGraphicFramePr/>
                <a:graphic xmlns:a="http://schemas.openxmlformats.org/drawingml/2006/main">
                  <a:graphicData uri="http://schemas.microsoft.com/office/word/2010/wordprocessingGroup">
                    <wpg:wgp>
                      <wpg:cNvGrpSpPr/>
                      <wpg:grpSpPr>
                        <a:xfrm>
                          <a:off x="0" y="0"/>
                          <a:ext cx="5926455" cy="5711190"/>
                          <a:chOff x="0" y="0"/>
                          <a:chExt cx="5926455" cy="5711190"/>
                        </a:xfrm>
                      </wpg:grpSpPr>
                      <pic:pic xmlns:pic="http://schemas.openxmlformats.org/drawingml/2006/picture">
                        <pic:nvPicPr>
                          <pic:cNvPr id="1073741940" name="Picture 1073741940"/>
                          <pic:cNvPicPr>
                            <a:picLocks noChangeAspect="1"/>
                          </pic:cNvPicPr>
                        </pic:nvPicPr>
                        <pic:blipFill>
                          <a:blip r:embed="rId78">
                            <a:extLst>
                              <a:ext uri="{28A0092B-C50C-407E-A947-70E740481C1C}">
                                <a14:useLocalDpi xmlns:a14="http://schemas.microsoft.com/office/drawing/2010/main" val="0"/>
                              </a:ext>
                            </a:extLst>
                          </a:blip>
                          <a:srcRect/>
                          <a:stretch>
                            <a:fillRect/>
                          </a:stretch>
                        </pic:blipFill>
                        <pic:spPr bwMode="auto">
                          <a:xfrm>
                            <a:off x="1295400" y="0"/>
                            <a:ext cx="4631055" cy="5711190"/>
                          </a:xfrm>
                          <a:prstGeom prst="rect">
                            <a:avLst/>
                          </a:prstGeom>
                          <a:noFill/>
                          <a:ln>
                            <a:solidFill>
                              <a:schemeClr val="tx1"/>
                            </a:solidFill>
                          </a:ln>
                        </pic:spPr>
                      </pic:pic>
                      <pic:pic xmlns:pic="http://schemas.openxmlformats.org/drawingml/2006/picture">
                        <pic:nvPicPr>
                          <pic:cNvPr id="1073741941" name="Picture 1073741941"/>
                          <pic:cNvPicPr>
                            <a:picLocks noChangeAspect="1"/>
                          </pic:cNvPicPr>
                        </pic:nvPicPr>
                        <pic:blipFill rotWithShape="1">
                          <a:blip r:embed="rId79">
                            <a:extLst>
                              <a:ext uri="{28A0092B-C50C-407E-A947-70E740481C1C}">
                                <a14:useLocalDpi xmlns:a14="http://schemas.microsoft.com/office/drawing/2010/main" val="0"/>
                              </a:ext>
                            </a:extLst>
                          </a:blip>
                          <a:srcRect l="28686" t="62918" r="48583" b="18635"/>
                          <a:stretch/>
                        </pic:blipFill>
                        <pic:spPr bwMode="auto">
                          <a:xfrm>
                            <a:off x="0" y="3057525"/>
                            <a:ext cx="1870710" cy="1871980"/>
                          </a:xfrm>
                          <a:prstGeom prst="rect">
                            <a:avLst/>
                          </a:prstGeom>
                          <a:noFill/>
                          <a:ln>
                            <a:solidFill>
                              <a:schemeClr val="tx1"/>
                            </a:solidFill>
                          </a:ln>
                          <a:extLst>
                            <a:ext uri="{53640926-AAD7-44D8-BBD7-CCE9431645EC}">
                              <a14:shadowObscured xmlns:a14="http://schemas.microsoft.com/office/drawing/2010/main"/>
                            </a:ext>
                          </a:extLst>
                        </pic:spPr>
                      </pic:pic>
                      <wps:wsp>
                        <wps:cNvPr id="1073741942" name="Straight Connector 1073741942"/>
                        <wps:cNvCnPr/>
                        <wps:spPr>
                          <a:xfrm>
                            <a:off x="1866900" y="3990975"/>
                            <a:ext cx="1272540" cy="114300"/>
                          </a:xfrm>
                          <a:prstGeom prst="line">
                            <a:avLst/>
                          </a:prstGeom>
                          <a:ln w="9525" cap="flat" cmpd="sng" algn="ctr">
                            <a:solidFill>
                              <a:schemeClr val="tx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wpg:wgp>
                  </a:graphicData>
                </a:graphic>
              </wp:anchor>
            </w:drawing>
          </mc:Choice>
          <mc:Fallback>
            <w:pict>
              <v:group w14:anchorId="53C73AEA" id="Group 1073741943" o:spid="_x0000_s1026" style="position:absolute;margin-left:415.45pt;margin-top:117.9pt;width:466.65pt;height:449.7pt;z-index:251705344;mso-position-horizontal:right;mso-position-horizontal-relative:margin;mso-position-vertical-relative:page" coordsize="59264,5711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mbb0RngQAANgNAAAOAAAAZHJzL2Uyb0RvYy54bWzUV19v2zYQfx+w70Do&#10;3bEky5ZkxCkS2y0GdGvQbNgzTVESUYkUSDqOMey7746UnMR2lzTbgPXBMkndHe/f7+50+e6hbcg9&#10;10YouQiiizAgXDJVCFktgt9+fT/KAmIslQVtlOSLYM9N8O7qxx8ud92cx6pWTcE1ASHSzHfdIqit&#10;7ebjsWE1b6m5UB2X8LJUuqUWtroaF5ruQHrbjOMwnI13ShedVowbA6cr/zK4cvLLkjP7qSwNt6RZ&#10;BKCbdU/tnht8jq8u6bzStKsF69Wgb9CipULCpQdRK2op2WpxIqoVTCujSnvBVDtWZSkYdzaANVF4&#10;ZM0Hrbads6Wa76ru4CZw7ZGf3iyW/XJ/q4koIHZhOkmTKE8mAZG0hVi568mTc3DWrqvmwPNBd3fd&#10;re4PKr9D+x9K3eI/WEYenJv3BzfzB0sYHE7zeJZMpwFh8G6aRlGU94FgNUTrhI/V6xc4x8PFY9Tv&#10;oE4n2Bx+vd9gdeK3l/MLuOxW86AX0r5KRkv1l203ghB31IqNaITdu3SFYKJS8v5WsFvtN2dCAJnq&#10;QwBkePtjEJyjUARyeRkUbfyo2BdDpFrWVFb82nSQ+RBTzO/xc3K3fabAphHde9E0GDdc96YCSo6y&#10;7Iy3fAavFNu2XFoPSc0bsFpJU4vOBETPebvhkGH6pyJyIIFE+GgsXocp4WDyR5xdh2Ee34yW03A5&#10;SsJ0PbrOk3SUhus0CZMsWkbLP5E7SuZbw8Fe2qw60esKpyfansVEXz082hxqyT11tQE95RQa/p2K&#10;cIQuQV2NZp/Bq0AHa6u5ZTUuS/Bcfw7EhxfOzY+exRgYQAzZ7H5WBYCLbq1yzjhCTBTn0ySEBDjF&#10;TTKbROEZ3ByyHzJBG/uBq5bgAjwO+rpL6D1Y4y0cSFB3qTDuzqJGOrtUI4ohF1wR5stGexfZB59O&#10;YOQjFdyNnM5atK9fgrk+uWHx/cEv+ir8nAee4+lfgx/Ryv4ubH1X0w4SxEPlP8Zj7LLju8YjdvY4&#10;m2Uz191ncR7ByAG1K8mmGbQy6PJRNptMfafv4YlIwCi+AZ8emZNwmk7jXigWMexrUZaGaQQE2Ndg&#10;E+WZK9f/A3y6wnZSc6eTWQI1dza6vl6loyRZZaObG1gtl2sYAyJo0utDzTU1LdTu08Yw6EfFPy+7&#10;vhiB656XW4zKcR3ZdTAbmqEtwe51pR4nw3NTlcMX5D2KPdN74wH8d1ZTUdWWLJWUUEiVfmzDMaZT&#10;L2Ap+0HI9JoPw8hhCoIEnOV9TZ/keZinx5kTpzFU/T5zomQCxN5BQ3cYqnZf2Bsh+d8V9kaS3SLI&#10;MUUJozBXl9CSYdl20IeNrAJCmwoGdma1E/OkokN5x+H7hbrvW82Kmto3hwJWHmIws8oClKfzmtNi&#10;LQti91jPJMz/AWrV8iIgDYfbceUoLRXNayiHboOe91niVnbfcLywkZ95CcOsGzxdO2O62mADg3oA&#10;3oW5GZ5QEQbvOgYk9E38m3h7FuTm7kPjG+8+MLn7lbQH/lZI1Yfla5EoPT1g54kDcLlRxd6lo3sB&#10;qHEk7vPBAa3/1MHvk6d7R/X4QXb1FwAAAP//AwBQSwMEFAAGAAgAAAAhAC5s8ADFAAAApQEAABkA&#10;AABkcnMvX3JlbHMvZTJvRG9jLnhtbC5yZWxzvJDBisIwEIbvC/sOYe7btD0sspj2IoJXcR9gSKZp&#10;sJmEJIq+vYFlQUHw5nFm+L//Y9bjxS/iTCm7wAq6pgVBrINxbBX8HrZfKxC5IBtcApOCK2UYh8+P&#10;9Z4WLDWUZxezqBTOCuZS4o+UWc/kMTchEtfLFJLHUsdkZUR9REuyb9tvme4ZMDwwxc4oSDvTgzhc&#10;Y21+zQ7T5DRtgj554vKkQjpfuysQk6WiwJNx+Lfsm8gW5HOH7j0O3b+DfHjucAMAAP//AwBQSwME&#10;FAAGAAgAAAAhAMuiGbLfAAAACQEAAA8AAABkcnMvZG93bnJldi54bWxMj0FLw0AQhe+C/2EZwZvd&#10;JEtE02xKKeqpCLaC9DZNpklodjdkt0n67x1P9ji8x5vvy1ez6cRIg2+d1RAvIhBkS1e1ttbwvX9/&#10;egHhA9oKO2dJw5U8rIr7uxyzyk32i8ZdqAWPWJ+hhiaEPpPSlw0Z9AvXk+Xs5AaDgc+hltWAE4+b&#10;TiZR9CwNtpY/NNjTpqHyvLsYDR8TTmsVv43b82lzPezTz59tTFo/PszrJYhAc/gvwx8+o0PBTEd3&#10;sZUXnQYWCRoSlbIAx69KKRBH7sUqTUAWubw1KH4BAAD//wMAUEsDBAoAAAAAAAAAIQCdGnHB4M0G&#10;AODNBgAUAAAAZHJzL21lZGlhL2ltYWdlMS5wbmeJUE5HDQoaCgAAAA1JSERSAAADQgAAA30IBgAA&#10;Acl1+ZoAAAABc1JHQgCuzhzpAAAABGdBTUEAALGPC/xhBQAAAAlwSFlzAAAXEQAAFxEByibzPwAA&#10;/6VJREFUeF7sXQWYFEcTJQkQXI+gwd31DEJIICEEIgQSAiEEd3d3d7dAcHd3d3d394Nz7/e/6tk9&#10;lmPvbk/gR/bdVzezPTPdM139uqp6ZnpiXb16FXZ5tyVWUHAw7PJuSyzY8c4jVrMOvWGX/69EhEgp&#10;6Z+mHa2mW4rlPrLevOPr+0RXmrbvZTVdpLmVNFukYetuVtPNYsu1R1UiQqSU1H3ASH0xdVt0xpQZ&#10;C+Dl7Y0X7h7o2m+Ezkz2ETRtZ1SioFGb7pjMfeu17IIjx09BKYW/m7RH47Y90IB5mbFl5z4sWbke&#10;fn5+CAgI0Glubs91WcPHTcOjJ0/RmHn1HDRab5P8a7PiOvYaistXb+i0xu16oH7LrmwYfVCvRRdd&#10;5vxla+Du4aG3C5p36IXq9dtg4MiJphQDK9Zu1vmMnzobTXj+cp3tewzCjj0H4OPrq/e5duO2zr9h&#10;6+5o220AFdcBZy9cDqmfqEpEsFlJtZt10sv6rYxKkN91pSIoli3bvJ9IA+5rXhfIsk7zzlo5jdv1&#10;DNmm82K6rItS5HeDVt30ctCoyTpdyjEvzWWIEsz7yjlJmqw3Yd66MTFPWZd9zCLl12NFyzmLNG77&#10;crscK2mylHTJT0TyMZcv1y8NTNZbd+3PBjo8ZL+oSkSIFJNmzlv6yu/L126gKVumZVpkZeW6LVbT&#10;RURhodOkzNBpZpEKlu0Xr1wPt/uSipZlRF2cpVg2xJiWiGCzkuo074R+Q8dh0MhJ+kBJE3TuM0yv&#10;C2u69x+hW1kTXlAjLgWBgYEIphtphnQdc5es0tvluAOHT2DMlJm6K3V7/kJ3MYIufYdrO2DGrAXL&#10;dIu+euMWfHyM7ufuvQfYte+wPodGbXqgx4BRWMDuzdxd3nvwCFt27MWdu/f1bzNkX/P5C/YeOKqZ&#10;I13Z/CVrcJv5CuS3KEe67IXL12Hw6Cm4cesu/P39cfuOkafkE12JCJFiUkyKuXt6kyKwlh6eROWY&#10;6EpEiLKSxB5YS4+KCGR59sKlkLTzF6NvkN8XiQg2K+nkmfO66zJDDLCkCwaPmaKXZsxasBwN2UXI&#10;dulGxFua9N88vW3u4lUmw94dHXoOxuKV63S6dCuieDPEs9u1/zB60ZuzPI8PUSJCjHZ3M0I5Fnax&#10;TSKCfVjoPYBdSe8BIqWkAQMG6GXTpk3hwSj+l19+RqNGjfDTTz/p9CxZsqBMmTIoUqRIyO98+fLh&#10;u+++07+rVq0aMqLw7NkzNGzYMOTYrFmzon79+sidOzfq1KmDTp1eut+dOnXC73/8gV9+/RUlSpTQ&#10;v4cOHaqXrVq1QoMGDfR+efPmxddff63XBVu2bME3336jy2/fvj1y5MgRcm6CgwcP6uXAgQPx+Mlj&#10;vS7o1q0bXF1dkSdPnhB3XtCkSROMHj0anbt01iMnv//+OwoVKoQLFy7o7VV++w3jxo3T5+Hi4qLT&#10;YgIxwqSjR4+a1t4/+Pj4mNbeXdispH379+tllSpVMGTIEN2CLbFz506dLvD09ESFChX0uhnCmgkT&#10;JuBrMq1ixYqoW7cu2rZti1VrVmH37t2mvYBatWph7969yJUrF/766y+ULl1ap1f48WV+Z8+e1ftU&#10;r14dc+fOxfDhw3W6LwNld3d3ve7k5IQ/yD7JZ+TIkdi2bZtOFwgLy5cvr9dln3cdNitp/oL5prXw&#10;4ezsbFqzDb+yC4sMpAFkyJDB9Mt2lCpVyrT2/sHuOLwHsCvpPUC0laRMy+gipvIRxGRe4SG8cmLy&#10;HKKtpL///tu0Fj3YlRQ2YkxJvzFG6N5vqF6PNFRgmBdVrWY90xrL+KmysRLoh0nzVxjrJuTIkcu0&#10;ZlRQlSq/4ebdl7GP4IWnn2ntVZw9aniukcV7p6RXEOyHEf+tQoCXG5r+U1Un7T1+GY89jQHaaxdP&#10;IlHCRGjWw7g3VbZgRgzv0w37Lt7Svz+P/aleCuInS6eXqVOnRKxYsZE6cXwwYzToMUynx/4srl6a&#10;8UmsT3QFte3QES/vYnG/RF/g0j3jNvriUZ1xaO9WvS7YsXIherSpq9f3XH6ul8mTJ9FLN3/ga1fD&#10;Yz23bxO+L26czzNPU5Ab7A+nH2rg2PUXxm8T3n0lRQExeVER5TVvaFvTWvQQXjkfj5Jm1DCtWGDT&#10;KGO5mUHommpA11SASwojzYSYrKDw8HEoqVJK04qVixrLil9tqvwnsRGEjFxJgiAfpt36BDgVj/0P&#10;u7pZVFIo2JUUClFSUqXkQE1Wbo2XFfzKRU2oDTx0ZH+fBDdQGcfQFCfRAPdRDk9QEg+Cvkbwjdg0&#10;LlTYRAfTQS9hV1IoREpJrqzQJ1eAv6icKpQWiU0bLC5qbwvgSALTjyRYqKajD/ajPVU1DuuwCUPR&#10;nb+9UAjo8vJ4S9iVFAo2K0nxtP/rCAymciZQ+r9kkSDkorYPBm5Kd/Y59qEHtmAwWpNHJ9AE1XAL&#10;s9QcrjcDgm6aDngddiWFQmSYpCZ0ASpTOb+/qiCB5UUpv+RQ7vFxDvVxmByqjHtw8ASGYBv2orNp&#10;r7BhV1Io2KokdessUDIZ4JzIlPIq9EVdLgVfZIA3HqITjsORhHGpAzitocwDGuECHrHTiwh2JYWC&#10;zUwqWxYw3euxBjUvB57hK8wOnImCVwOQlzpNkxXITf/hyyw0ZyRhrof+mIPpwIWppqOsw66kUIhQ&#10;SV/QkyvH7u3Xl7etEe9zoPinZJbZQeBFjU+JA+TPXnRBK5xBnotUTF+gRAMgZVqg2KujQBo/0kaZ&#10;MQgbTWumCvL5iXbruv79pvDOKkkKtxRRUui00IIT21+unzsAVToB1DWmNUhlpN3fB+WzA3fUt1ir&#10;RmKKWgyniUDqLxXyl1UoOY2OnDqAYO+fUe/2GeTcr+AyQrpBhTRuCplVIB2K+dijejKPSgi+9ynU&#10;mXhQs1LSXwkKKTumJZjOkLV0Qeht0cHb6e4yk01mVCCjKjCIbUJ2DaCMTKqT1W2eikdc7FfNUegg&#10;ULgqu7cSQE5KIZLii+dM2wAULE9W1aOCmpJpkygT2CWSde1ow+aqWXjAWEp5JwTOkK3T6fL/+jJg&#10;jmmEV/nRVYwl3rySxrcD8r06bKPRgQoaTjk5Xv9Uj8fCAwWwDMOQ9w8qpyiQNT8VJTYpMAjOAS+Q&#10;gwr7IgOQ/zug6J9A9mLCNkOR6Z4pzFQLsB7D4a1yIvgqu9Kfmb8VxIoVCw4pjcZhRmCwwgu/l0Oy&#10;X2YrrJfOzk56f3ksQJaW+HCUJCgeTmseFx+Yw26Jq97IjTpeR1GMWTpuBQqcAOarmZDqTJYaSEpJ&#10;RSXlpHK+SA8kT2dIAbJLWNUQl7FSTcQDVRZBV3nU46u6CGsYNuDlk6PeQaIkaCU5pEyO+GlzIEtu&#10;Z6RKEEsrxlJ8nt8LUdaHo6Q2tU0roTC+sV6oFey3LsyAWuaAu6iIBUHD8B8ZUYFu+HfuD/HHlvvI&#10;RC8vOZ2HLAXY9f0IpOC6KEwkBZWUNS+7vHNAP+zGJkZTN1RFeD6lS/j01ftJMYUnnv56+WEoKdZn&#10;phUrKB3HtEJMcoA6FZetNDWuoSqu43ccQgc0YVyU24WsooeXqzi7oEzs3sgkUZiZRaLAXNxHuken&#10;Oez2GGk9esGES8tNmb85fDhMsgUbmkEtSomga/GppEpwgyNmYSYW4F8ko61wbkRFUfJ/TyWQIJnz&#10;0C1nd5csDZAxN5VHReV5EoRmOEoVZYe6SschBnH+6i00qvryydhqDdvo5cehpJ9o3NvQA/svBdS+&#10;RFC7aUfOxUFAUGYUo7/Ri5FToXnsylj1eQ8BVdgh/o0rcLntjWyXgAS0I7/iHt32CdiDHlz7EUEq&#10;NVQL2rnwkILeZnrayYjEhIs37qJJ1W9Mv4Dqjdpg2e4zH7CSStHqC5rQwNSi9zWQMojx0ngun55D&#10;0IUkuIoaGEHrUpHB6iBsR+7HAXA+64cSdCbSPFXI4uOHqWoZw9dheI7iCL4VH/4B7Av9k7DZJ4+4&#10;girS26zCxhGRWMGAQaabjsQ7qyQp3FJESaHTrMrVcy/XP4kFlYvB5t8MaidSQf0o3Sm5kkLtSAL3&#10;4ILYogYxZuqMn9VDfM0OMD+ZlJaBq0iWmwr/qqVkTQb4qay4r+hNBPBYr/hQzhnCDDJDZDCZO5Ll&#10;RSTWjrWQDyuYDY1UpvtA5dhaG5BBk40KwQx2MSvZyg8lJId+xhGGqKfQGKvUeDoTlbFL9cTooLW4&#10;hJq4Q57dxC94jG8QgGA2gpeXEmGlrCHjNrLLi0giQHjlRFcxlvj/2aQv6D9bQHVhVNqLCpOYaVUK&#10;fbs8SGWkK9CS0hZnGAXNVzPYxQ2i59cOM+imL2NMtA0DqbBKWryDjWfEI6ygG7zsWzZIBPjwlRQK&#10;qhbZ1Y5K2p4IuJcfOBEPT1GSUWZisqkp3FEEuPIZ1K4kCFTp4Ad5zi4Z2fQn4PE5wG4TPYzHuyKq&#10;oMc87ilSRygR4cNXUkFTl1eWXV6FLHqwFc0pMt62jl3NOToCrHgftxTwDyTLLsbGi+CiWIMxeEAr&#10;FfQiCa6pGnj05CsjHwtEVEE7UA67yLyIJCJ8+EoqwEA3IyWVaYD1bypI0JdLOhJmm6CkRZu7H7d4&#10;8AnKyErujtVU1misR7GOzGoCIE63PFLZDMf1ceFhJXpjLbvJiMQMl/yZcfPBExQt+QPW7zsND7fH&#10;emioSsMu8DNN/JE89mdYt+uYXhe8/0pqVRH4noooZlIMoX4mg7qxSxtA13wBHYjfDCfiP8xF4YtB&#10;yHcAdMr769HtB8FfYSHt02QsRom6QPF1QImbvpiIpTiH2tw2ld0h2Rdg/S2+OmhNd6RjhPIq6K0F&#10;GcNBp88zSLPAzbsP4en+HPfuGBNRCd5vJbkao8vI+zJYFKjCFnFJqeLaidDB7RAqcgy3PYpFh6Er&#10;Au6nBW5/ApyMxxjJFR60VWfRAMOxASswll1heexWvblN4rG7Rn6hkA0LkV8tiVAiwoff3VlidDeo&#10;yuzeBjQH1pJlgjODgRefwec5bdNoKmo2vb4VyeDjmxk+fhnh750Oe1QPTMICHKD3NwbrqKhNWKNG&#10;k0n/0gscjINkgxGtvIqkXgopvCOWiPDOKkkKtxRRUui0SEv+lPrhenVkD1Qfh5B0eDDoPcEAdRxZ&#10;JaMSYyirk0OdiwvFWMpHFcBN9SfWqWEYrrZiMgPcnMoXw4LXYapajhFqPS6rfySnV8pLt0Eh05aI&#10;RWB5XGj5sIPZ0ChrCmZDgwrBLHaLiylThU0MdKdw/WAiqH2JEeSZFL6eGekul2I39wNOogVdigM4&#10;oDro5/Um0EZtRz/g+atvXuQbSjs2OmKJCOFVfnQVY4l3Q0nEaxfVgAoZT1sk3h5F7aJ92kClLWS3&#10;t0Nu6JFNm/h7vXiByQBP+nf+dOsZqMpzDhfoHuxAXyquGQNhY54HM7LWpEmsF7FEhI9bSd1cjAHO&#10;2lSQPAcxletzyKDpVNDmZFB7kmgvT9axgsqUoaQFlCUpoJ4nxG31E+6gAl6ghLZPq+msWyIZ4+A0&#10;9F8iEjOSJIitl8FBQXppxsetJBcqpDOVM5Yiz43LY8nzmUbbJE6Ev086w8OT7pDpSoLf42TSMu6z&#10;KDl2qr6aSafQiA7FevJpH27IyEQUkSS+oSRBkPczlHPMrdc/XiWVoSJ+o8jjyKKUnhRR1H9k0xo6&#10;DdK9rWN3F/AI8KP4Ul7EAZ7F4+/EuBdcDn+qyyh0LgiOG4PhyBjKqQUrOiZrzYSPV0kDGERKNydP&#10;8/zDZT8q52d2b/W4LmN7lrhAu3TtEx0vnURzqG1JEczuTgZiG+I80rtRQQsUCjEQzn5dyrB8QTP6&#10;+HiVJKhknlWFlVrUQjHKopK3MH46xS6OXd5e+nSH0YGOQwL4ITs2q4HojT1wXQAkZM7y9muRvcA8&#10;Nds4NobwwSkpVapQLAiFSF+U2J/TVNL6ZDhBFs1U87FCTdZen5cqiIu0SRsY3uaHD3JfBnJfAfKc&#10;p7IYL8cU3lklSeGWIkoKnWZN1qxdg7t3jWEaa9sjvJtqKatbQVWiWy5enzwfsYme3Q663+60TYGM&#10;n54nQ4BPGtRRF+HUVKHkKPoinRRKNFAoNRWMqp7jZ/UA49UieMLbehk2yAcXzK5dt9a0Zh2RvpDu&#10;ZKbYKRmF2En7tYLMEm9PRiTo6b0ILIDHVEeR9QxMd5FB+4G0zxUyugcwarqIv3GNPNsCd4bBUUV4&#10;5xxdxVji3bRJtmIolSS3NKTboxOB5VTUcCptGZl1IQ5GssOTd5tce1Fon3JcBCZjBfKdpPOIq9iP&#10;zljKLtJ4pD/y+CCVlCSJmHDriMpFBZ8ig9ZSSQ8ZA7kxuF1F5XSkksY5QG1nWY8+xwzMQ56ltEen&#10;yaad7Or83VB8A72+xYDzczfUYAQlI+j+eDkfnq344JSUOXNm05p1RPeiXsiLzuz6JABWS6msuWTV&#10;tVi0DenRE4fgOgsoQQ/PdSBlGFD6kjdqk01fPmQ6nYuo4INTkvkh97AQnYt6hs3APjoOLamkBSmh&#10;DicEPBPgLr7BMbREG/p/jmSOY1PKMqBYeyDj8yBUVjdR9FAw0t6TO0/GXLCRwQerpLCUFZ2LuoC6&#10;9OziAQvJoOPx9NieYjfo75cD+Q6ROZ2BQpW47EKZZ3R1Rdi7ObLby+weCEd2h3OxAKfIrcjgg1KS&#10;KEZEZioOC9G5qC/uA4NpU86jnh4h16Pkm5PhbnA5OM0E8lcF0jP2zZSTyqpId7wn7VFvoCsVOCmA&#10;2yfQKfQCmuIcLsP2gPeDU5IZadOmNa29iqheVB/s1OMNA7GbTjXPhXboNn5j9JMHam8iuAwne/4F&#10;suYDsuQ1JFt+uuXc1ZkKdFpIxR3hPi+fO7EZ76ySpHBLESWFTrMU+SxP6DRRWui0SAWzoeTbJb6Y&#10;rJYjlZdCXjd/FBoZjK/OusP/YWIEeqZEsqfyJoZC2oyUTIyVsipkL6qQv6KCcyuFLLcUGvmdQ06/&#10;AJRSz62WYU0+uGA2Ili9kGp0BprSGQgHzh2AZNylcGWgIG1/yX8VCtM5SPSMXjmK6MeVu9G7S0ln&#10;T94OzJzLeO82jyuQ9ysyqA9lGlAAXihIKcwu8B9cMeUePsKr/OgqxhLvrpK83Y3R78bUwEgHYFVy&#10;NKCLsBn98fOaJ6j44iFc/DyRRbquBqzo0UCum3QGxtM+qW24g7JQt2LhCNrSuzuOYruoIHZ1BelA&#10;FNgC/XJawZ/Z1f1KF5z+gmt3Q1El8Rzpn9tWxXYlmdGOweoUKml0SrrapXHS+y+4eRVASRr7pWoK&#10;XDuysn9gZR8z3kIvthFIzq7mEhmEm7HoTDTAWKxFNarNdRBQlMnObQw25fuaTgSPz0OF5SGrSk6k&#10;shbRTlFsgV1JZnxFT01uV1SkCKsWst+68hnaMQJaqiYhxXMy4DvAAUEoeJpsoqKcgt3Q/PEZuhT9&#10;sAHD2H3d0CMOrv3o4WXj/lRQuoyGE1GsGhVUmmnfGyJueknTO89bg6hIuuqZLpCF8DQSLWBXUkEy&#10;qDqVUiUN8COlLtdl4qjpKeEXnAXqUhzNkGJ0rx3Jnnz05+rSvytNw99JHaV6tmIyliFfsDfSuysU&#10;KEu79Yvxnq28wS5TC4h9EgbJ+7gFKzAfXkoeiwn/ZVC2ID0/x2BPuMADPXAQI7EFy2FMCGxXUmiU&#10;JoPkGXG5OzsmFbYE99ITbBQ8TDbQxpSkTXGkbSnCri/tYyrtPyDn7WAUrUIiUsT2FPmNjKPzIIFt&#10;1kJGvOTCQDdPKR5by2CadIky2Ycr2eRKXeR1D9ADsznoS+SFD2T6qu/wFP+pmXYlvQa5LSFsGkr7&#10;1CcVu7qJqInr+Pqol1aOsCNHMXZhjIdcZKaUcRTamLxlDC+ueE0qgg6GrKfPzt9UiksvLv/hcWRS&#10;birKmfZJni136cH1Gew2+VtGJ4rRoch1nsee4zbawhxXgRY4i9VqrOnkXsfHqSR5v7Y9RWZR2ZkE&#10;l/EHstJW9MFeWouv4LLEYJMwxqULYyF2ZWlpdzLlNqYPKFGfSutGu1OOzPmG+46hUJnaJtEdz5TF&#10;6O7Ey3PtShlCYRBcksoqOZ15rgGy36AyqaDkPNkEtFeLyKaw8H9VkhRuKaKk0GlRkQiD2b9TQRUl&#10;iwY54Kz6G2efVIOPX3ZUVneQ64qC41yFIbQXuZwYpFZQyOGokLWw0lMJODZl7FRFocQ/Cq5s/CVW&#10;MIhtz2PqG3drC/+i6JobyxI1mc4A11Xu5jJ+ch3F3/T2ChxR9B4Vcl5l3iyvgnpkD2ZfQwUqSN5h&#10;qszl+Tj05dIiADnJpANwWsrKJCtKsLUX/QP4MrOCU2P+3sRuqy23sYsqTsa4DqAweC0gw0C0P87N&#10;uE5Pz4kBcTHaK1faKDnOlbFWic1kEO2aMCrzXbINfshxjTbNW0Fef+vNcsM75+gqxhLvvpIWsAbF&#10;yxN7JG8F1k+FoHNJEORN1/xibGShQXeezcocyOUtXz2jV7ZiMgUb04axsml7cjjRs6PzIApwpiLE&#10;DmVnF1jwR/5uzX0a0t4wZnKez33YbToxLf0TSkAQ0tAzLBbwAmn5Oy9t0z/0IL/DEzSjTfq4lVSJ&#10;llwUI/OGf8ulPGosr2uKTZLnww8mYpTUDC9QEt/gOYruYcU2YcunN1ZiPdnxI11uxjwSE8m0NiJi&#10;j5yoMEc6EGJ3nDvxdztKU26n/ZJp24RBTs25ZJcobHOi11hoH50SKkq8OicqqSxD6i44Spfl+49Q&#10;SezDUYahfxoqJjvFmQpx5fIPLkVhgygyPNSTtmlDMlwMrsYOpz2q3nmoFeAi7jLjGpc5rMypYmOo&#10;MLKm1s0byMtg1YldW9aC7NYYV7n05W/aGRce5zyX62SOOBDSLTovoyK3UrZT1pJ1XJduTpSzlad4&#10;3iKo/fiUFCs+m6xJQTLCUJbyC0XYIyMN8nSQeHiNKBNSYWLAImxgUDlLzUNTVl1xBrOJgo0uy7Ur&#10;jX0NYIj/Rnz5iAyjUmQQVbOEXaAoQwZSZdbJPGeZ3oJpZJGr3Nbgfo7bgHQeCtnpyeU7TeXeoofI&#10;bnU0NmIhZpnO+GNUUn72TfKKpiNF3qV9TH9XurhiZI+8XysKkt8yzY3MKS6vaM5IiZ3ogYHYhat0&#10;ybdigJ5DvEHQKVqOapiIlXTOn2smOMsz4fOoBNquL5/RS7up8KfPTST3V3CZynTGVQUliCUjk9G9&#10;Th4I5D9Ju0Qlp6cy+4F9Kve3xMenJPm3fyeb9+c0EPF0WggmUnHDmT6CbPuOCpIJ4K/x1O/Hogn/&#10;Gqsgs086YDOGYaUaj13ymqZaibq4glK0XE4byCYZTVhgSL4zjI1xCb/jFvJcDdZPD4nNKUnvL1cR&#10;Kofsyan88eUTOg2rgKRU2F6w7wyFj1NJ1uBm8fCi12OgExUkz9ZtTwp//2ys5l9xm/6WQCpymZqE&#10;pWoqfsIDKukqvvVz06z4KeghWgWcQhmf58jzxA/5zwWhsMyW3IbkbWQEtDLBoYztpcvENDoUTciu&#10;jQ+B8urVbyOZ8c4qSQq3FFFS6LSoSITBrFlO/As1MTnU2bi4pyrotGuKnFC/YCmmYYxaj23BfVFR&#10;3ef6Gj0v0TS1GEPUNvRR+9BKnaaDoVCcgWzG+3TVT7G766x0EOyQGsjAGMuVv10Hc59NjLdoo8pu&#10;U5igVumy5D5zkP4f9jkLPs5gNhxIl4dVyeh/OeMcO7Jmz04jhQ8wm07FKBr7eWou9tNxXo1xWKBm&#10;oDpu0ILd1HPldaA7PYP7TccS7jcHh9AJh9EWS9QUPfHuOoyEzBkxg4oew7wmYTm71/663PDOObqK&#10;scT7oaTydBJkpKEMbdOWxDiOhrQ0PmytDxi5eOp5hwL8U0BNcEDwmYR4oMrRGv1FF6IRtqjBdCJq&#10;6EeKZRKpu6jA45vrD5OMpgrmqFlaKTPUQsxXs2nXBulXZCZgBfpiN+ZyvxuowmNa6jki5FNBdxWD&#10;MMKuJEt0p3LkUz5yu+IHLiVu2p0ACEzCFj+VVT2Mnt1gKobn4hYX8IjPLimdfh1zPpVwHC1Y3f3J&#10;mfZ6ejZv5KLi/qTjXhc76LfJy8+HqMTbdCUeo4y4GpqVMonHLvRhGf/y+H5sDBYv0hJ2JeVIzrCf&#10;SqlDhchtih4UmUv8W/H0yKqDidj59GK730lVXKQyZmj2BASmwUPF6PXmZ/ANzsLKb4cHwWVwGk00&#10;S6STw6PY8PNw4FG1yaJ2OMhO7zo7weem7lIUFIiMuEylyacZdij5iOPrnwu3K6kQlZSBCpEYqZtJ&#10;UVMoDGT1dAHDuN6RIm+lb00MHCCzdiUELn1GJsWDG0qyotOxwh2ZWVIypCwukBm3UZFdXiUy6Q/4&#10;IxsZR2/h4SeAe2w9wz/20s2/GQt+3PZCpm9rmcI4Hyv4uJW0gZFnblZ+STLGmVKE8o8D1Jm4eMqu&#10;6KlXXj00pO/UzuS2ERSZ2kY+wriUtulCHD2rlx8y0KkgA+59qt8AFATT1hjLA8CFonrdKtZXN62E&#10;jY9bSfGpIJlNWCpdPmUg6wUpXVLBJzg7VDCV0otKCo2/kkHtSwj1L5k2jfvLe0uWaMZj5EWzGMLH&#10;qaS0rFhhTRYuZQxPHjyRKQJkqEgUNd0BQedZybfCLzMmKyg8vLNKksItRZQUOi0qEpwiCRQVodJQ&#10;vmKXlTURl4m1W61fDCtCJTXm8t+XE0SFJTYHxtGUjyuYLfcNVAEqw5mKKGTlzYtDO4GTe417S7cu&#10;mxLDRnQrxVaEV05MnsP/T0mf0SOTB7Tj0yujDVKFaUdiCHYlhUKUlbT15QfikUK6ObuSwkKMK+nA&#10;gQMhspWKMItlekTbbJEtW7a8koelhLVt7969VvOKSHrU/wnuPgH4tlh2TJjwL148fYiJ/07HxHFj&#10;kSR2PIwePR7Xrl3HlGm23RCMLGJcSRkyZECGLw35/fffQ0SnhbMtfYb0IdusisWxIn/++ecreVhK&#10;1apVrabnzZf3lTxslXnj+mL2hMHo0a4xSpRwxjMPH8DvGddLoGe7pijO5b4jl+Hk6GSqhXdYSUmS&#10;WY9Bav5dE1dP7zH9eglfz+emNcAhbRbTWvg4tHUVLtx+jMTJUmDEsCGm1FdhrYJS5y+LsWPGIGly&#10;Oig24p/a/yB5sqTw93SDv3yqLBTey+4ueQp6X1bwczlnHNy0NNwTT5LCtsrr0boO1m3ZjZTJkmDJ&#10;ovmm1FdhrZz0RX9Ah/btkEpep7ARK1YuR+IUaeD++A48fAJNqS/x3igppk4mJi8qJvMKD++Nkux4&#10;87Ar6T3AB6ek3r17o3DhV2/Ove+wM+k9gF1J7wFiXb16FXZ5dyVWUHAw7PLuir2be8cRq1mH3rDL&#10;/1fCg80Kat6xj9V0S/mnaUfUbtZJr8v+8jv0PjEhDVp3s5per0UXq+kRibXzrNfyZV71W3U10pi/&#10;7FvfYltMSHiwWUGCfQeN79Ndvn4TnXoP08oYPm4a/Pz90KBVN8xftkZvl/2nzFyg1yfPWIDLV41P&#10;prXs1BeeXt56XSD7yUU372jk33/EBJ2nVEjtpp10mmDitDmslK7Yf/gYlq3eyHz6mLYA46fOwt+N&#10;22HDll3wMX1Lz4yTpy+g//AJqMM86zbvjBOnzun0Bw8fY9SkGVRCV62INt0G6HMZMWG63m7GvCUr&#10;0a77QH0+dXme3t4vp/xctGKtfsmtURvrjSUyEh5sVpBUXGiRSmugT76zrgRJq9PcSG/ctoeuFDl2&#10;8JgpelnH9Nt8vKw3tGCD5GH+LYrr2ne4PklJlzTJT5QpjcH825yX7G9eb9q+FyuuR8hvOR9JE1bL&#10;OZjT5dxFzOcl+TZp1/OV7aLAhq276zzM6eZtT93c9HHRlfBgs4IOHz/1yu9LV67j4uXrr6RFVs6e&#10;v2w1XeTytRtW06UCraXfufdALzv2GhLmPmYJK+//l4QHmxX0/IU7hrE7GzdlNiugl07z8vLRy9Pn&#10;LmDu4pWspPumbAFvdjeN2nQP6d+lBUtrbMr17bv367TmlAHsgm7fvYf/5i6Bv7/xdcnpcxbj0lVD&#10;+XJch56DsXP/Yf1bmCn5iB1qwa5u4bK18PAw3lOdzjyEdY24jz62g3Geckzjtj01q8wQJUq6JaQr&#10;btd9EDqyPEFAgHH7wdPLC815Hn2HjmPX21FflyCihmCrhAebFRTTIpVjLT2mRCpP7KC1beGJwFq6&#10;NTHbruhKeIiyggTW0i0lvH2umLoZadVmZZn3b9zuzSrvXZPwYLOCpEVKZUqXExhkUF8qdtGKdVqk&#10;C5F9/NhNLVy+Djv3HtT7CE6euYDeg8fo/cy3uLy8vbFi7WZ2X4NCuppgFazXxdEQgy4MMDsEH7KE&#10;hxjr4sQu9Rw42uo2u4Qv4cE+1POOw66gdxw2K0geEKxVqxaePn2qf9erV09H0hMmTECOnDnh7OyM&#10;f/75B9988w2yZMmC8ePHo0OHDhg4cCDq1q2LBg0aIDAwEG3atEGzZs10HgEBAWjfvj3y58+PIUOM&#10;R6z69uurl6Hx6PFj1K5dG8OGDUXFihXx22+/oWTJkqhWrRp27Nihn41r3LixaW/gxx9/NK0B+fLl&#10;Q548efTzdnXq1EHbtm1Ro0YNlCtXzrQH9LaWLVuifv36+rejo6O+S9uwYUP9W85/2bJlWLBgAR4+&#10;fKjTBEWLFkWXLl30epkyZfRSyvruu+9CrjM6eGcY1KJ5C9OaHZawWUHff/89fv31V9y8eROdOnXS&#10;QeVXX32l08r/UF7vM2vWLDRv3hw//PCDbuGy7cWLF7pl9+jRQ+chvwX9+/fXrThXrly6Vd++fVun&#10;+/n5oVKlSjh69CgmT56sW6IZFSpU0GVaYunSpWjRogVWrFiB1atX633k6dMrV66gb9++6N69O5o0&#10;aaKfFBVGTJ06FT4+Prh67aoph3cb/3cG3bp1y7RmG9zd3XW3FlmYvwP4vsHuJLzjsCvoHccbUVBM&#10;PQ4bUT4x+dhtVPOKyXOwBruCTIhJBQUwnIgpxIiCblw9r702M+Skp48zJjKKDOo2amlaCxszJgzR&#10;+Qf5GR/aFQT4v3onVfDbb1VxXt6HDQuBxi2KC+eNu6wftIJOHjQqIkualPg0lnwxEmhdp6JOE5hP&#10;98t8ZXDxmrjTAUiQICGyFC+LH343vnOXMkUyJEieQa/nLVQEU2YvwfELNzGw9Z+YN308uoyeo7e1&#10;bfAb5E2eopmSInuhUjpt0cTeOH7uGjLkejm5RVe617uWzML4YX1Qs2lnnRbrs0QoVSSHXgd8cP3i&#10;aZT+oYr+dWSdkX/PoRPRs2Mb7Dp7Xf8WxI0TG6cuG17ggunGXd7V20/i9NVHel1w0qIxvHMKCo2o&#10;tsbQiCifsD6wGBq27PdBMyg0YkRBTRNBLfnD9MOERxeM5b4uwNpqUINTGnOmxgDsCgqNXxIDpcOe&#10;8AhLHaBOyFQwCeGGUuzWUkP5JjLm7bkUGzgWH+oc18e/gwoKCDCtRR9vX0FdqgI1WanyiYGz+02J&#10;obAhOXAuDvarbriAv7ET3bCL4gYX3MQv8PbNYXw6VCZl+tn2d1LDQ4wq6L1k0OYFwJ9USo+CwE+s&#10;VJl7u4LM5xsKa5l2g6f1NBYV1JPKGYi6uKy/07BaTcBEtRBb0Q9qp3zTPKrV+jrsCgqgKywToMsn&#10;buRb4e3SmTZYYMtgwKsO2ROXeSTHbfUTFqiZeh7StRiFejiHxWoKPN0z6vxiTj12BRmQeUyFRcXD&#10;7pYC0RHq2efwR048VOX19JbyPYj6uKTnLX2KuaY9o16p1mBXUDF2XTLx+cOX8cUrCLgDBPfDadTC&#10;UrKm6Awga0aFkiSVfNchG1W2hF2cJewKiiJeO+l0ZI7Py2eyrSFohYOeFLZu4Hlkegx8IZ9eK670&#10;N1xzFCHpNgCtcBIPzn5jOsKuoCjjlZN2pitdnswx4wfTjCO1LdJGxoe/lwP2oiumqqX4AgFwnQqU&#10;qK70J9bki5Kh0RSH0YgKE4zFIhxCTb0egpuRu7QPQkFyMraI5SR4OLQdqk7Zl79Pbwcu071um8xI&#10;Syfuclw8Ua700sbpTwd0UIeQraDCl1kVXLvRXfAAjqsZOI+rKLISKLIEcO2rkPl+sP6icU91QE/3&#10;fFv9Cs/AglCXY0NtpQsuEwiayo1Iojp5oLXj/BkHWf6ODt48g36zYIqgDH+LNyffeDBjFVl2KQ4C&#10;g1Oh1qEbcP0P+qvF8hH3/GXYxZUGPuNujmOBfOzh5NtDriMp/C2fsWmPo5ilFlB91eCl6Mbf+VTH&#10;SfrzojYiqhVp7bj3K1AtRfsTGtXoMDRk5S3itvNjgBPjEfwgnv50QOUjD5A+G5AlN1D0TwWnIWAc&#10;dAlOfYxPgsrnQB2bkEWMdzPlUEifFSi8mtmRXzsYLZ1WdeEdkAsYR0/Rl9SzgnLlf0KqjHlMv4CK&#10;35dB4UxfmH4Bt68aI9y2wKqC3isbJLP9WkNtBppDuE3m1B77CdTt2Hrm+UJL6fBtpNd2C6iK25od&#10;+W8DSVMDydJQKTm5rYDxFZTkaYHUVJpTW8a8eIT/1CKtpEBkAupZmVU4BMF6AFUkYZxYcEj6OdLF&#10;/1xvkTSzgu4+f50JydKx9Vjg/VZQ50amFQssW0DF1AUmmZ5hm8CKXJ4CQffi04uri7HB8/Hboxtw&#10;fuSJwdiGTFSGfJYmzZfs9tjVZaZXl5SKEoUlpgir5MuSWeCNKVimRxm8/TNDdahn5B/DSJrw1e8n&#10;vf8MCgt1XnYpeuzteizcwi84wEB1HzpjJwborxPLFyMd6xtd2xfpDdYIe/S3hLgubniGzFRSO3Z7&#10;O8FQdgSwRj7iGTnYdM5W8P4qaMKrQWW4mOAAtSsJbrCj8kJeXMPvmIx5aKguoHhPOgm72FNWpINQ&#10;HUjL3is9FSLMSSkKykvlDAIq0UU4grYICiStLnU0ZWw7IlaQ8XJZaLy/CooIRT4BqicAptGD20gG&#10;HYtPX5ryMA5qsLKzMxbqxuim2HLGQ3OAv3CdaruNljiBIvTUneCBH/EQ47Aec9Vc3EdFPENJ4Fxs&#10;oBfpFB5kgvVQoiSYDp3+CgLg5R+IK3dePvYr+PAUdHSLsWxEL6tZceMLKWMpo2l8T7bBnaBvMIod&#10;lXya5pDqAEc8R4GtdBw2A3nJpGwPgtA/eC0WqP9wVjVA0As6G/6UZ7QNHlSwvw1PjFZh2aFESTgQ&#10;Oj0U5s+aYlp7iXdKQXIytojVoK9+tdfT5KuR8iWUrgwoEyWBGsHlg89xRLXGPtUF/dQu5FE+KLxD&#10;IQGPyHFZIQ0D07+9ruGmqgw/lQNBKj2uqRr620Tqwmevl2FNRrKc0CJlh06zdmwoef8DVWv4iRbe&#10;kS20sklB/enietGvlrhoTXKoF/Fph6pjl+qJpWoyJmElLuMfjAxax+5sNu7Q4txgUHpffUeHOZAd&#10;nfGVLZshXWooUeKohE63Adau9f2+o2oNz9yAwXTRplJps6ikk+yqgpPgoZKvazliN/qy0xvJbm0q&#10;TjNWWqnGYoJagc1qIC3TH4yAyjBANV4bsQm3eNmhRN2kTQydbgM+DgWVplvcRJhE8ZpnKOjqp8CL&#10;ODT8LniKrxCEjFA7GTPdpxOAFORNRjLoezzGt8BatnZ2SbbiKVK/Jk/U62m2wKqCPggvzoxCJm+p&#10;NSt4CBm0lF7dU3Z5/6agv9YS6snneBxcSitmPWOc3egBf49UCAj6AjcCfzWOjSR2sYsMLTtVxdfS&#10;bMGHraB8JuX8yGWTXKy54SG3xJ/AlfZmKr0+emeeZNRzKo3LC6iFreiJaWoRCo8zDhfvLv1joDE7&#10;wPkw5gsKD2sx8DVZowa8liYY0eXlnOG+ni+QMkM2jJgtb6uz8mLFQvI0OdBrpOHdnT5geKjvt4K+&#10;yweUpULk8zVOpseuLuwwRrhn045MzwkcXKU/CnUH37HSz+hR6yFqHfy8vkDw00Q4hlbYovqi4I1A&#10;/Q3wbw9549t7D3ARNam8/jimGkNdW2rkbQWN0fE1aUSXPnSa4Nnj+7h6w/hW+MHDxmRST194Yfv2&#10;Hbhw4QLu3bmOi5euwtsvEOcvXtHb328FPXkApGSAmtXEHsHXCWmHzI/kEpm4fQDdXG1b2O0dl9NM&#10;QaegH+0TGXWVBt0tno6D7uBXtv5xbPEjcJfB6h38zK6xBW0UPcUwkF8teU3yqcWvpdmCD7KLU0MG&#10;mNZMcKYSPN0NR+H5KSNt52CygIrYwCB0NLfPcID39S/h8zwD3FCCXl5StvoL2KTaYwld8cl0xReq&#10;6drD26gG6TG9m6hs5BUKKbzV6+L1epoteKcUJCdji0T67uR38Y2lE1l1Z3pIevANur/ryCJ2d0o+&#10;4D6TEf9BhqyrGbd4xKMbXhYHVWf9peKpajkaqIv4W10mm8agr9pLw99Xu+oh5Zgk0xb1umwOfi0t&#10;9HHW5MMMVC1RiHaoAp2A0OiZEGoVlTOdShMljSGL/uX6csqZuMCNT+nNpWaclFfHQVfxN2ao+RiG&#10;TTiE9nQVRqI79uEWu7zQKD76dSk26vU0W2DtWj8cLy48dCdjplMp8iXjzWTMPnZ1a6goUdBD2qGj&#10;ZNImpm9PShecl/GMXh6XAX4OuI8f9IfXr9Dj20M1wZ0xlQXy1ntd8tRVr6XZAqsK+uAC1dCQb3/L&#10;5z07U4Q5+q4rZQUVtJdB7TE6EUfIMOnqdjB4nU+lrUwBtT+h/jjuNVRDAAPZneirY6eddMstkabw&#10;65K6kHotzRZ8fAzq08R4+nQIRT6UKw9+iAJmU0bRBu1MgqDnZM2lOFDTqLxlKQ0WLeH2Dcnh/TQ1&#10;O7Yu+qv4S9QUOuSn9C2J6MJ8izxXwWK4+YgOjQkfl4KmDgIa0D2W5+ioGDWZCpCnf7T94e/tZMtc&#10;KsKNLrDvI8DnIfwDvwBesMvzp+KCU2ODGogC8IDrNAWXBYBrJ5q536g7TDIVYh1RPeePj0EuVIC/&#10;B602uzP5WLsKAv7mejsqZ3xp007EsiRQJ+n9PYlLW1Ob0SMdh4MJaX++Z6e2ASkDg1DwhEI2xpgl&#10;ZwGL1XjTgdZhV1Bk4GM8LqXy0N78YBptCI31hoOgbseiB/cXO7JmdBziYy+6MSIaB9cNgcjPwD+V&#10;J5m0FvTlHmB7KFtkCbuCCJmTJzIIs9I2lzVe4NpFFlFJ47GKVucIzqMuVGAy3MYvdBT+oP05jbyM&#10;e+VZ71xXgRyv3q1+BR+EguRkbJHQwZvg96pVUb169VfSI5IwA95mtEc1KfTulNxYW0x5FpvyKR4z&#10;JlJX4mC+mgaXAQolx9EO9SeL/mVs8wc9Nc9g5IcPWqhjmKzmheQZ6eDaJB9UoCpeUGQQ5sXtqGo4&#10;D4yR1N5EVBC7QXEoltKj20aP7mFsdns1qKRZcFoJFDwKlNgJFD0dRCfcE8XgjrY4jqVqIsswSolq&#10;RVo77sO3QSaEm89fyaDE/ZZb1YcSUVG0V/JbWLUtGc4F1iWXnunRbte+VBA9bekG6wRdRZFdwZip&#10;5tDjG66fCBLEqILex0A1suwRhFtp22pCbaJSHv4FdbYG1KGEDGbJol5kltw2v/YJ/Hwz4usVviix&#10;HchJG+TgrvDFC3Z3k4H8u4BvAt3QGidwCB1jVkHvI4NEQfL97Mggokozb98CUkQCWXn3dYawiIqS&#10;kfAT8XEQnVCcNsdpg8Ek59X05OlxV8FdFH7sjeLKB2PpZHzUCpLZD0VBnTsbU7LYClsUdIEOdhBm&#10;GMyRuInuN+7EwfOgfLiDH9EHG1ESz+HSgQpid+c4hIHrbiC78kZFut6F2Wa64LCRYRTwQShIlBPj&#10;XRwh2xerseTCT8DqJBQqh8xRx+MB+xKhKrc4N6aT8B0V8zcVNAJwCvCCC/VZgDr59flD5D0P0K1g&#10;PlN1npHFB6Ogzz6TV7CgZ9y1FbYoSNAAl8gCRqUPqJxtjI02JtMPnpTAPbh0BfKUgn6eO3Nudm/8&#10;7cxTcJ0O/Ei79DWVVWwSUJl8m6NmmnK0He+9gmRSV0v2zJ378jX6iGCLgiow8hnNbmwuYxrciQU3&#10;uLLjKg+1PwnWBY9AqdlUwB8MVrMyUC3MgNUJyPsVULI/2dSH2/ZTaWsYI62LqDTreKcUJCdji1gG&#10;b3HjyqQUL7eZYZkWlkQUPMr2rxZ5ocQdd3RXB1HkRBC+93iMIs0VjqiGUI9iYxu6wrmeQtqMDFK/&#10;NJbZiihkyavgWEvpILaquoNagZfxlXqBsQxgrZUVlnxQgWpkoZrS6PejVxYGsv/KSk8HZMlDm/I9&#10;kK80UMrHA4UWAP9KfPM4LgZhF+JyX3mfKDP3y+lMF7scmVScsVF9dnV0GoqQRXXUZWR4RuVdB48x&#10;nt6xBdau9b2zQVGC7wsomWpMPLOT8aCOxkUjnMV8NQFOrYBFagpcGyoUpn+QuyCQ3JeV3QPIGOiN&#10;WfwLvhkX3sH5MQXLUZYBqyixaBUqpT2dhvL05H6lYqobinWlXXLpp1AT11BWPcWv7ChthVUFffB3&#10;VE3Q+YyjgoZR7sXCODCI4bIpjmBE0DYMVHu0XZG38DI9ofFfB6R7qvAHrgBun8MnOB9jpOGgT2fE&#10;QYuAwj8bb4qblVT4FzoRrlRUBYUSW7nfEjoysH3S84+XQYTOR94Slxt4P1IGyTBOUlwK+B3z2IXJ&#10;Y1aFyYCSDEBzwU8rKOfTQGS4ARxFCxxAZ1qgI6iOG3BeS0fgL3aHudjVUVKnN94UF4dBK6icQqGK&#10;VKLx9TON9NRznp0vp/S0BqsK+igYVI7KaJgWqJoG6MxlJQdjnrm7n8E/OBueK1fkOx4Mp9ZA2hdK&#10;31r4U93Sb4W3wXH6dUNQWd2HgxeVcIEeHLvBL+nJyfutMs2MuN15abOK0MOTbq7AD3QYBrFyZUJU&#10;4gG7zMIHycgnil3kU5RhsDsIO7CUXasl7AwS/J0AqE/lNKYMoFyNjTq0F1XUXRTbxa5tJVk0lMaf&#10;XZcjY5qkPDCfty9cOtHm1DOciOK0N/LKvrzCLwrJ/wPT5CVlKrgQu7kSf1NB/bgk01wnUHG/c309&#10;FYpgFNsNbccS8lRSvgB64TDW87/AriAz5EkfeT2lfSp4X89Gy7IFOd294ciAU7ooCULzfs2K/ZsG&#10;f7ghMiOJdFtib1ypQJmV5Mss3EecBXpwLgPoOJBBuUpyv5/odjcyFCqDqU5NqPiJ3MYus9jBYOQm&#10;C51XsCGQQMWUJ/phjz4tu4LMkJlJhD1zaJM84mEgdqI4W/hBWpnBXC85kJVbmxXbjl3Tn4aNEaYU&#10;57pjLXp6DFBlWYhenzMV5UolFKcyRHky/0KWPGQQ7Y/YJNdpFBKk5Cgqg3ooOYfHneJ+MizEk8r6&#10;QOavu6hP651SkJyMLRJRgGmrvJKPY0qoiqngfiUHzj+pgoselXFbVUKBXQrprynkZUVmfhKMXM4K&#10;BciG3L8o/ap+2kwKTnOVntrMeSGVsp2/x3C9PZctFRlEV72SQsGK/M0At3h1BZdhVBDZ4zqebOrD&#10;9OVABnqHuS8qZHjMsny8MVqtf/0cTfLxBKqmJSqSNRITlaajMJQSnISJKXBB1UdJuOvJl1z7s6Wz&#10;UnOzu8pehOsjKb0p3bhtMJdkh3RxJTbzN9njym3CpkJ0u2V70Wp0s2mnxA6JS+64iceMJoO4Lqxx&#10;QBAcfBUyPwS+ZZw0VxkToVu71o+nixvVBqhL5VSmUuS1eHG12c3dk5eGr32Gfaob8pxmK6ddcCQ7&#10;nMYaCsrJ7qxEc6bRCRAbk6+c4RS49mF6AyqlsjGiUIxutwyc5vtWlmQT4yDneUznMuNDhbTP6VQw&#10;JMrtHoDsdN0r4ZGeP+gXPKCTYMxAb1VBH7ybLVM2V6Wb/S2V0oDrQymSJm+Ey0MiHvHxGOWwWQ1G&#10;TolVLlE5NPAlp0qXxAp1MWYgkQFSkQLiJIww2OIk94XIKufO3JciHpzYqhK1aYPoNMioguNiKpAK&#10;cdzGvOkcSP4OXgpp3BWGYjuGUcz4eBhUkbUos32IFKciXGhzZHKJCpQWlIGUfhS5W3ojHn24wXjs&#10;lU97XSVZ+cWle6MRL77aYEkxemlfHXRHgRkGk4rXJBsYC4l35sjuTuyLuOYuMicqWVS8nkKxLUyf&#10;z+PpfEjQW5xMykuGShdXmbw9QJf7EV79YtjHoaBYnwOfMtb5ksopSAXI06W/OEDJC13yAL2Mx8lS&#10;FDaQ6ZuSoTVO4bqqTm9uD7n0FFVYgfKeqtgi8dJyHaFnzsrMdZsVXo3pcrOuocEQl0VUJplXYA0Z&#10;dJhpDFBdupBBcm+IzkZaMkUeeCy+g6dzwgiE6+AqZqiFOIYappM28PEwKAOVUsSknLyUaomhZPRA&#10;XuoSB0HeduhOERbJ5wAmOyBwewoq5j7209W+xTa+WE1De3UIa9kR7UEfPSF6IXkeQewTuy0Xus8l&#10;yIzM4om5+eMbfzcUOMa0Vdy+jMqiQgozKC0a5AkHH4VMd6lEbk9ufR4ljY9HQQIHMulLirfp0V/9&#10;nxj5BZUSjw4DFfMH5Sz3eRIb6tqn2ERlPGKcfxLNuT4Ye9FDd38d2NbTsOXnJ5McqRQZBJWJaosc&#10;ZBzjEYC2PEJGB5IGs6ujQ5brukLWPEApdn3Z7yhku0NFkn2F9lJpeP37RGZ8XAoKBfWYEaEb5fl9&#10;I6EVlSMOg0wZsz8xPFQJeNIuBMH49OdyNQHL1GRyZwfqkT0yJpeRXVnToHPorg6gc+AR5Pb2R23f&#10;Kyi6j90ZA1vnCSQsvTgHmYsunTHNWaFKVGZfYNw14BkdMo8wpiITvFMKkpOxRd5IoGqWAcn1jL7K&#10;JyGUCtZp7qo4g9ZfkP9EEHaoPhiqNqGVOoFF7PJWqXEYoHZhoNrB5W58FficTgQdgplAanlGbgid&#10;gX9ob+oEwyEdGVeWaZ1pjybQ7d6rcPqeQjllfH1Zygri/yA2CvP52APVcCDbg1RC4GRc4Hhc/fr9&#10;TvRGrsv0K9R+LFCzMJuGfS1G4wjasesbgHFYiV9pt2qTYT1ovUqTff1pseRF5MXqX1zglolYgXn8&#10;LTf7ZI6gLXRFRmEz+mIf0xkoWcDaOX48XZz8u0+3VgZKC9NhoA3y9s2I87gOFXwLPsoNd1GGXVAB&#10;41VIOg93gsszjPwed/AT9jKQ3YJBtDZNsQZjqJK6PLYOtrKqR6u1mKNmUwHDWO1dqch52I1+ev5t&#10;UdYQbMN/mI+tagD9t+pabqMirtBzDLwt49oGrCroo7qjKmhGBYk3JzMIy+uRbbh0j4dbqrJ+s/sc&#10;K/4oGSIf5MDtWDzOgYHsN9jAat5KBZ1FQ+5TT9/Au0iGeCEff9dnpf9FpdWhY9Fdzznnifx4Dkc9&#10;QdM9KuMQOmEF7Zow8Cb+NJ3Mq7CqoI+CQblkcJSskSli6lAkDvqVIveEhjnghV9B9FI76a0dxX/s&#10;xqZgqZ598QZ+g/JOTOciPtn1o/4glLzpIM9f70IvMo/KvfspHqiv6UI0w2HmcJPH3FKVyMs/teJU&#10;YAqyshC3teEx3clGRrJH6TlawceroHRUkEwXIzGQTJs5mCLzyc1m+u4kenYsJXMonGLFbaVCdrHb&#10;OUB5FIcMyU020GcOTAxvLoORBtfIliNoT+tTXs8q7ImiPM/kLCipfp5OvYhjfO/hLtc9ElJpvyMo&#10;mOWdPmqcTxj4OBWUNQ2jSiqgGBUgwWt5yiQGpsGp2NK/RdBxKkRmHpnHdHmg5D8uZbRhrIPxSYD7&#10;n0H5p6BSWMnetE0y99yz3+muvzTwgbe/owtmmnaGeOWcfZ8Bl5uZfoSPj09B9RsxIKFifmZly23u&#10;AlzPRCmZEoHnkrKLYtpmeU7HSjn9xQVPQGVSKTJLSbDxMdsQyBNC6xjsWEFUz9mqgj5IJ+HuTSAb&#10;FSFjcTLsU4xL+c5dF4r8FkXdiI3gq1SO3z19SLQaQijEqIL+XwySk7FFohSopiU70tK+5GQQmpfL&#10;vIkR/FcSqKmJoFz5Ox+FNkgd7RJyTEwFxCJRzevjCFSTkR2lyZQcXK5ZbUoMlU9ubvunmOmHgehe&#10;vCWimpe14z4MGxSfFS4T+6XkUmyOFUSUj11BUYRNF7ttm2mFECVZgV1BMawgeQfVUrZu3Roilulb&#10;tmwJSd+/fz8OHDz4ynZbRI61zMcWsZZPRCJ4eOsSrl4yHrMSePqFr4B3VkEZvsygJX2G9Fp+//33&#10;EDFvy5AhA/7444+Q9GzZsr3cFkokD2vpInJs1apVQ/KxRazlY5awyjKjd7uW8PU2bmtU/bOWXj5+&#10;JvetgvT684c39FLwziooYULaFCI07ZMnioNB/V+fJ+fIlQf468ev8IV8E80KrHUfY8aMQqp0meDx&#10;6GakuqX96xfg+v1nSJyczogVWMvr0OlLSJUkIUaONJ7gsYb3qotLmsAYr7J20vPnTDetvcSRyw9x&#10;dPcGZM77qndmhrV8OnZoj0JOX+PelWMIjISGGv5ZCfuPnkbiRPJM3esIndWVE7ux4+h5ZE2XEkuX&#10;hj3F83ulIDMiUW/hIqJ8YqocQVTzislzsIY3oiA7Yg52Bb3j+KAU5Obmhhw5LGaw/wBgZ9A7DruC&#10;3nHE8vT0hF3sYpeoSyxx5e1iF7tEXeyugh12RBOxmnXoDbvY5WOX6OCNkOi/ucbH+hq26a5/N2nX&#10;Ey0790PT9r1Cfjdtb+zbuG0PtOjYR6/Ldvkt6yKLVqxD36FjcfDoCfQYMDokvVOvIZg+Zwk69R4a&#10;kmYWydu83qJTXzRo3U3na1m+LGWbrEt5rbjNXK55H308z6tRGyNd8pVj6rfsqvOq36orGjOtVZd+&#10;Ifs35/6W5etymCbpgpqN2oWkm/OQ341YtuxjPs4s46fNQZP2Rn6SbyPWp5yrnIOkyW/zdYhIHg1b&#10;d9d5y3VLmrkOZF3XNX8357qXlzfz7oUGrbrpPGWflty2Yu1m076GzuQazfmLyLnPmL9MH7doxVqd&#10;Zj4H0bfA/Hv8vzz/dsb0OaLvmQuW62tetmZjSD037/gy7/+nRAcxTqJu/Ubi8rUbupIFzToYlVi7&#10;aUfcuHlbN/7u/UfiwcPHqNWkA3x8/VCvZRddqWbUa9FF57Vk9QYMGjkJC5auxsEjJ7Bx6y6dPmTM&#10;FLTvMQi37txD2+4DtWJ0o2YjEfQfPh7bd+/nflPRttsAvHD3RNMQZRo3es3nK2jIBiQw/9536Jju&#10;CGYvXMEGQSK17Q5fnqd5uxDLze25ad1oOP2HT8DajdtD8pXrl3qYOmsh5vH8BZKPOQ9p8B17DUU3&#10;1sWk/+bhyInTqNW4PXbvN2aMlv18fHxRp1kn/VsavKABr1MgpDp99iLGTZ2FwaMmwYMBrpDLvE2w&#10;9+BRDGVdtek6AHWbd8LDR0/Que9wjJ1izKVrvm5znm1YV6vWb9FlP3j0GDXqt8Yz03Valivo3GcY&#10;9jH/dVt2YtjYf+Hn708ddNHbunDbpSvX4e3t8/L8TbrpyA7w0LGTWt9CZIG5zv6fEh18UO5cXRP5&#10;3pYIcaUDsLbNLuGLkNHS6/h/S3QQ4yQS6+HvH4AOPQfD3cOTPaQXajfriOfu7tr6iHmXXujk2fPa&#10;9RCYj33h7qF7T+npvdkLe3l745+mHfD8hfGlv32Hjutlr8Fj0Ln3MK4p9njXmNc5XL91F35+/nrf&#10;hcvW6LwuXb2Bu/ceIDg4GNeu39TnYnYjRMStEci+4rbcvntf7ztiwnScPHNebxOSSG/8gucvPbcn&#10;8wgKCuZ5ddR5jJls9Or7Dh6BJ3tWycOynKs3biEgIBD37j/EtNkL9fldp0WWj4FLXrIuVu7x02d4&#10;/OSZtsKyLufz9Jkb69KfdTkET7jec5Dxxdcz5y/D7fkLWo6BeinWUCx+UFAQnvG3uLmSLhBr3JHH&#10;myHnJNZRsGf/EX0e8oqGnK/oSLD7wBG9bE0L5kEdPn7ylJbpid5H6krqY/uufbh5+64+9wN0twVi&#10;Tf38/PT1i3QfMFJf79/0OGR58fI1dnSd9QPt5y9d0efyrkh0EOMkunjZmEnX7M4J/m7cTi879Rqs&#10;9zFDlNJ/xESS4EJIemBQINdfunZCEsHAkRP18m+6PAKz2yM4cNggl+RniSPHT+tlM1NMsnvfIe0i&#10;CaQ8M4kEYlWsoTFdMDPMLqFAOgrJQxpVaOw9dJT8ViHX9PDxE02kTdt269+hsWTlBr2Uc9u6a69e&#10;b8FYITS27dynl9I5mc9X3DwpZ9qcRfq3YPbCZXr5DxuvYK+JFIKeg0aF1NP5C1f0UmCO28TdEkgn&#10;IZi35OVLDpY6Xb3BeKTb3BGa0WvQGL0U19UMuX7B7v2H0HvIOL0uePLUzWos+P+Q6OCDcufsYpeo&#10;SnQQ4yT6b87ikJ7HHHQfP3UWgYFBOH76nDbpAtnX3COKqe871Oihzly4jFN09QTHTp7VSxlQuHnb&#10;eCny9DnjHYTjpm1TZi7Qyzt024LoigXSpWlqCn6vXL+BoyfO6PUTLFuwYs1m7faMmvif/v2I52ru&#10;fc0+ukDKCVbB+txOnbmg0w4cOaktSrd+I/TvO/fuow97Vsvrt8v7KdFBjJNIGqI0/i079mLE+Gk0&#10;4Ud0ECnLus07kyAXsH33AfQePFbvP3XWIjbYC3qfnXsP6WFS2Vdw4vR5DBo1WZNRhrl37TuMTdv3&#10;vJKnjIrJUuIVWQ4YPlEve9AfP0Mi9Bg4Sv8eO2W2XupymM/oSTOwi+7FUsZwki4i5yvnNH3uUhw+&#10;dsq0fw/GIBf1urgeh46e1Hlu37Mfy9ds0umnGD9Z1oFd3j+JDuzunF3sQokO7I/92GFHNGEnkR3v&#10;BOTWwvuKN0IimeygZ8+Xr4CPGWMMeyql4OHxckj4wgUjYM+XLx+KFCmCmjVr6t+yn+DRo0fw9fPV&#10;H22tWLEibtw03otPnjw5Bg4ciHTp0mHhwoVo37691emobt26hWfPnun1YcPkvhJQoUIFvRTIsU+f&#10;PkWuXLn0bwcHB0ycOBH37t0LOYdy5cqhazfjTvzt27f10t10P0XKLF26NA4ePKh/yxQ/ctyAAQP0&#10;bzlvmVfAjBcvXqBFixbInz8/0qdPj6NHj6J27dqmrS9x/fp1TJ48Wc9v0LJlS1Mq9D0YuW8kcHFx&#10;QaFChfS6GXI9X6RKhRIlSuDOnTv46aefcPfuXb0t0PQW9I0bRh3KtnHjxuljBFKfgiZNmujlw4cP&#10;9dKMLl2MOjB/I1zqTMqYNGmSTrfE559/DicnJ+TOnRt9+hhD54Lhw4eH1KsgZcqUaNeuHSZMmIA6&#10;devq67OE1FfChMZcpdOnT0fq1KlRsGBB/fv0aeP2xbsAuyWyw45oIsZJtHSZMU+Er+/LGfil99i+&#10;fbv+9LdYHekVe/Uyhrfr1KmD58+f49o1Y+h7165denn+/Hndc2XPnl3/Fly+fFlbpI0bN+qeXI4T&#10;mK1Nq1at0Lt3L/zzzz96P+nRBQGBhpWSKX4EZcqU0VZOevnixYvrXll6Wm9v41kus8UxQyzC/Pnz&#10;9XrOXDnRqFEjeHl5oX6D+q9YVrlGgfTWixYbNz/Fav344496fcxYwyKLBZOXueR87t+/j6JFi+pj&#10;Z840nn5YtnwZfvn5Z+zcuTPE8oj1Mi9/+OEHfXzfvn21RShWrBg6deqke/RSpUrp6xGYLaxYrBo1&#10;aiBLliz698WLL6cqEnz11VemNTuiArslssOOaMJOIjvsiCbsJLLDjmji/06iatWq6VjEFpGnuq2l&#10;x6REpozons/bLCsy8rbr2ZbyfHx8dCz5cmzv3cH/nUR///23aS1ivI0KjEwZ0T2ft1lWZPC269nW&#10;8mSy0rdZD7binSLRyYM7TWsGSpUoCocUyTB76TrkyZFFV+DPZV3Qt0M9BHg/x0/fu+q01F+kQKUq&#10;xldsZRQtURJj9tlmPccgQYIE2L95FVKnz6jTav/xExxSp9XrdZq00Nt9/YPw2aefYM2BC6hRuSIS&#10;JUqstydI/nJu5zLORZE2Qya9Po/nIzh75Q7yFHJCgnhx0WHINHRu3QgJEyXS2+ReSnzmfevRM/Tv&#10;1IgtwAtyO7HbqGksKxZ2HzdGyNwevRwJTJQgPkqXq4DBPdshYULjHAoXK8k8k4Q0nicvfPSyYOqE&#10;2LNsNmr8XA4uZX/A6f0bdfr5A5vQtEFNJEuREu5u9/X1Xb79CKv/HYRCObOgfY8BPBc3TB4/Emkz&#10;ZgF8HyJOnLjYv2E5/vqpPL6pVFmXVThvdhQq7qLz7NNvCDr0HYUfvyuNxKa6NaDQtO4fuP/cFw4p&#10;UyBfEUedun3rRqROlxl/Va6A8pUNvWTKkBpflTVGKceOH45lG/fiwvUnQJAx+th18ATEjx8f+7au&#10;Rpr0Rj2Hhp1EYcCSRMf2bdU3XQsULICS5Svji0TGdNHSIC2Xjf/8Fv6exrA2gv2pPOeQbTuPXNLL&#10;hx6BSJnZVa+fu3wDV84ZX+SS/cqVdMZTNsa0eY1G8nWlaqj+fWEcvXAHGbLlQrrUX2DJhgOIFUe+&#10;9GUgVqzYKFfaVRNB8sicIR2Onr2OWLGTYNrQDpi1YifixE+G3Nmz4p+m3fU+TZs1042v2d8V2ALk&#10;y7G83o79UaZIRpy88hCrF/wLD7+Xd+rnjjZuaMqxv7FBX7//VK8LzI3n8XMv0xqwbf6/ejmiv+m1&#10;7Oa1Q/ar8MvvaN/kbzRv0QJf/1AFi8d0R3GXr5nfJzwXo+6unjNeposVKy52rDSehm/f2PjmX8Jk&#10;XyBh3M/0eqd+xsuAuQsUQcrkybFkvfFek8CNHDi7dw0aNWmKdBmMjurYhds4vXutXi+Z2yBdpmz5&#10;Qq5l+Wbj/a9YcRMiXfov9Xqhr6vo5aErz3B07xa9Hhp2EoWB99Kd8zHuT0X3fJTvC8CPeUl+tKzh&#10;4W02nrddz7aWZydRGPi/kahCbKBcfNOPl4iwjEG0jvJlvX9TQe1Jyq6TVUhRW2JDbWfPfZS/L1Nu&#10;UO5SnjDtDJciB1neypTACsra5FBLuJzAvGpY/zqFJd5m43kbZVmWYWt5dhKFgbdGoqOr6GesByrT&#10;RavKRluOUuj1L1WFW4bbBuAS/foTcelGJoO3R3r69CkQiLT6c8nuKAx/fIlncIYn132RndvSIdiP&#10;hHlI0l7+FLgYh+eRQC/V6XjAfsY+/XkuYyuaCrGOt9l43kZZlmXYWp6dRGHgTZFI9W8PtWq28aNO&#10;AeAfNtSfKb9QGlKaUKwg3DLO0r/3JwHkK8hXPsEJNMdyNVV/9L0bDqMf9mClmoQeOISVmIjTaIKD&#10;6IgFaibmqtk4hlYI9EwKtT4FMJmWrL8DUJtiA95m43kbZVmWYWt5dhKFgRgnkQfjjIEtgDJsnA1I&#10;FPn2e1/KCEpPinypemk9086vw2oZl+uQNLQgtCZefrnxFMU0QW6pX3EJNXEBf2MxyfMvFkI+51+Y&#10;dqg+UyeQSgvUdGzDAGwlxU5xa+DZRECbL4BAv0g1iLfZeN5GWZZl2FqenURhIMZJdOUskIXWojTd&#10;NrE8f1P6UDqaCPQdrcBvr7txZrxSxrUBUIcY07ygG+ZO1+sWq+uaVFkyvIArnilH3EFFWqJpqIHr&#10;XHuM/9RizFYLSCv5fRfz1QxaoMbwfpYG8N1h5GtCZBrE22w8b6MsyzJsLc9+szUMvLGYaP8KoHFh&#10;YGZXYM0oYLExTBsRdBm+bsBBYzISXFsO9WAI7qmqOEn7coPUWIrxqIvLKOnzFAWCPeDi5oncx4NR&#10;bCOQ4zLwPR6gE47QAvXDfXRgXGQMJYdGZK7nbTaet1GWZRm2lme3RGHgjcVEQztArZtj+mU71FgH&#10;qN0JEOydBI9QmlakLZZgKn7GbV1+oZVAHkcgzZdALicFh7RAwQpAyV6U8dx2FcgHb/TFfqxXxk3Z&#10;sBCp6zEt3wbeRlmWZdhanp1EYSBaJPrxW6AOpRGlFeUbumnta8krsfJaq2knK+gU9vsz6mgZBJxN&#10;TNvRGLtpT/oHLEMWH198738fBWltnBYDrgMBl/6AY1+FIpWBAj8A2QoCWfMBRX8HvnjBdC8/XGVc&#10;dEgtgT9efUvUjMg0iLfZeN5GWZZl2FqenURhIMokisU4xRKlGLCXJImy5TElWKB8qC+S109C8jE+&#10;sgIpw+daYixVU7FcTcQCxjQr1VjMYpzTAUdRHD4odBIo/hvwZWaFAuVpnWiJnBqQXOOAX+nAxWYe&#10;o9R6nMXL6XtX4B5cbnuiGL1L2S8jeVVyAtCAbmHKF0DOG4DctWqG85iC5Sz3X1xBLTqG5ZnjD4zB&#10;8rNzYKx3mbmf4J4L5GmK11+Jjwm8jYZqWYat5dlJFAZixJ2r4ACkfvmIziv4sxhQmYT5nVKP0ogy&#10;gCIjd4IJrkAGkm8Qf69OBn/fTPDzSwt3NtqTaI5d6ImW9w+i7BxPOC8NglNdIQ8PoWTOQxJ9T1JM&#10;Boo0Bc57AU15lGApNqKe/zkUWKfg2Ioka0NpTmlBYR7OfUnEzQrFN9AdPEzXUPmSQGfRHsfRn6Vu&#10;xDAS6Du6lN/Ay78A1NXPgKsk0CW5oZsQmJ/CGCz5xnh0KSZhJ1Hk8GGQSG6cfh/2iBu+Nr1iXoPW&#10;qjH3lXtE/SiCmXGNpWB5Aih52uCBPM91Ar7IgQNohWoPrqLEFlqOoSRLNZKgNS0H46IcRRXykIPF&#10;qtAQ9iSx7rAouMF1AIlFkhSuyn2KAFno5uUrx/1q0AWkt+nanTKMv/9UKPwLLRml1BIZ8wvGWNJn&#10;vprFcjvTEv1DEpXFkyBHKG8Sx4dynURaRALJiGNVeUg15mfJsZMocvhwSPRVGJbIEsGBwM9JgVrc&#10;X8g0UG50shEO53Ig08ekgprnAPUkHt2ngriBKuiItcg7JAi5nEiA+kAJiusgCuOi4rsUygS7oaM6&#10;CgcvhVQUIViqtEDS1IakTEfLRW8yL0kkx+dlOPZlFiA501NQUmcw9slXhnnSvSu8g94mXbzuOIg5&#10;ag5OoxH2oSvuqQrw9M4BnCbpu/PcnxkfDrAV8vBnOprQrdtePilvfiA0QexY8A7i+SSOo39/8kks&#10;pEzpAPcnt/Q+qVMkRtlfa+P21XP49NPPULZc2ZBjrS6DjBmakqdMic+Yl7uvP+ZOHoq/GhsT7Avs&#10;JIpBxAiJMnzBlsiGFRZ8jAlIQlAlmbHsZXpaYDat2L+MMwK9oII8odwS4ClKshm3Rf2nJ1BshUKp&#10;yUFoHngGDghEzqvByEuZwEhnHq1GUbpkrtOBrHkNcpgJ5MD1TLnpqhWnNZJtFuQSkd+yv0gmEsup&#10;JVDgAFCR9qc1LeE4rMYyNQnb0Q8PVUlGY9ngd4sHBhlznUcG0qgLlXBC/lzZuP5JSJpMhiJLIZFD&#10;0s8RyD4li0N8TJq7BH/98g0qVq0F1yJ58XnKbJpExjHb9dKcR1jL9Zs2hazH+tR4It8MO4liEFEm&#10;UWr2yGnpnkUGLgzMK5IwFa0QbiaVvPJTXUbQ5Xi4x2D+On7HRQb3R0imq/gTO9EHi9V0rMQkjMAW&#10;JHnO2Ka24Y6VpDtXnO5a4cokTQmeWkbDyiQlvxOz3ScJJWZLlDGrxFbQbqFTO1q6v0ikI6wXlpjc&#10;A2hDMo3CBhxULOgqreVgnnvQy9ch3gRisqGeOX0cd+8/Mv16CcsybC3vo7zZKhcckQiJrKVbk2Al&#10;0yNy/cKF17ZFSsrmAoYVDPmNEVyfXQRqRkoEb00GdSkO1F0SSiWDt8qCp8qRluBbXFXVcUP9jlOq&#10;CSao1fhqpR/y1gqGy1K6aWUUcpRQyFZEIWdxhUKVFbIUUHBITzcvg0K6zAppvlSaONoCUZKkVppM&#10;qbk9QxZFl07BZSFJuY4x12WFauoaLd0U3FelaB3jQu1IA3Vjw6vX8gYkpJ7foFiWYUt5Avk4WHj7&#10;/r/w/lqiNwF5KHRxSqh9tHAXaJmk4fonZbmLGDl9g2lqEbLTyjjPB8ZiPUbTQjgPp/Woa8RIMmRd&#10;oibXJ9K6PCG58Bzp3BSK7OMx/wJFqnPbKK43pcWqKMcpONPjKYNnkFfXitJhk5u0MjJ3B5XwEAyk&#10;nscDrseCWsc9thov30UJ43lyE3hiNoiyYd8du3eHzLMnOH72kp6Lr2FluQdnvK0aK9anKFmiEC7d&#10;uo+UX6RE53Yt4eZpzEdoqUtb9Wp358LAGyfRkS1ApZcTQGqcWEZZaay3pHskD6fOp5s3nQRanAJY&#10;xHVaJbWG62dIpGcJ4RGcF4fpXO3EAO3eHUY7ulgdNbEGMWoZgTX4EbfRG3tQ1fMOnOaRNCym4CNf&#10;/O5zG92xF81wGn/gFjrz6O4kyyC1ne7hBGxGfxxgFHQv8GvAMyHJy/jMLR4CgtID9xi/nMgX/caT&#10;n9dSnNdpgygraa9JKNy6/1gvxw3qzP9GY584qj969BuM6/ceY/DYqXr7vtM39dLyemy9NjuJwkBM&#10;k0jdOgtkY+wjgezcWaZUC/zIHv13NigZoZOh7jYUufE6xgGYQ+KM53JkTnate3lyyRB0Jg08UIiW&#10;4UcG+uvQHOfY6AeRRidxUrVEHVyjJXmO7/AYTouMwYGSHbhcA+S+yljnAsl0CPjqljdGqrVoj6PM&#10;ZZh+CtxXMRh68Bn9GcY6SM7+mwGSPOjqS0v4kDGfF69jaWZ92tFuPI15za14nbaIdCzW0i0lmrCT&#10;KAbxf3Pn5vQmeUiY3mwQPShy32U0Xbeu3QC/F8C6RsBKNrx9iYHzbNDPPmejz44nKE36NMEpSi+1&#10;G0sYs8xWc9ASx9AFBzERK7FBDUZLv+NwpLFz2RmIX5/doYXajK2k0Ak0wD0S0gO54RucmdeUGjdQ&#10;FdvQg3bsF7qNPKfb3elOGt+mNSPa1z4jGTsVWlgbRLEzsZb+ikQTdhLFIN4qiYrFYUDCXr8wiZGf&#10;y++5rM1lPUoneViHaJUcGEgZS1KNpGuzLDnUYVqEI7QOdz/FFdTGZdTDVfyNfaoL3bGpJMBgLFWT&#10;SajJtDCN9dB0f+ymvdqBRdx+Fo1op76FO0po1221Go/rqI67qgJdO+MJ7zOoyYgoN3DFukqife1H&#10;aOGO0020QZS8eWsl/aUwr2jCTqIYxDs1sLBwActgKVN/Nl7g+9dw8bCRJHs4GLjDBhZEgjHYD/JP&#10;gzvqZ31T1ng9vJB+zu0ByRIAumD340CdTQDvW2lxx/MrWptfSL6/SMJqpFcPuoff0R1sQueuDR3E&#10;BvoRH3/v1Ah8Qev3hHHYvldVE+1r9yExxE20QfTTEVbSX5FowvJ6bL02O4nCwFsnURH2pNaQ3Xj8&#10;R8kzde0o8gKfPE8ncdK2JFAbaZG20iWSkbJtXJ6JB2+xHHTzcCcWLdM/JEltBCET3bWfaGn+xJXg&#10;yoAbLdxTxj0S39z9hASJzX3k2bwieK5K0IX7lS4ciXPbpIo4r96UNCO6136S53oahW2SU8p6uqVE&#10;F3YSxSDeOolMny/RqF+TLh4ty2rTAES/2lC1SZwWjFXWMmaSAFqINIYiccAJWqLdPN8dCaA2JNcT&#10;k1zDb7Q8GY0JSMTV2Z8Qak9iKFqTR95FsBYjMQmLsQt7uP8+HKcDJ6+KP8XXgPds7m+aB8KEFXT+&#10;FpCSm3mEJaJ77avpgq5HU5tkHS2ktXRLscTIrrUwcOoyvZ4xlQzWW8eQGWtMa2GTKLlprjtrsJMo&#10;DLwNEunjnKmcAuzxy9CyyO9cjIcKkhgZXu351U8kTKtctC4HgN60OGPp0sm0VuMp/dhAxvE3rRKe&#10;fUZXrC02q0GMZxqx8U/CcEZHo0gRdzjCPag4cJ7EOpoAQU9SMq0QbuFnTOSeMsQtr4+7tAecGvHU&#10;FgMlx3C5Fsh3BvoZPIfHQBOcRxXatRbs+9fg1W8KRRZj0JNn2N8mmaj6Wk23FEuM6GLocM38yfxv&#10;PBC7/ZQxs2u1hh3RsqfxVvGwmWtRrAxdZcLTywuffGI8fpRRnosiOg0eh2SxP4Pn01e/D2WG/fXw&#10;MPDGSVSjLJCfBBAUoq+fn8TJTHl4i3FLqIc4n96Cqs59S5EotV24/Zox8YkPW/TsonS5zgI/8FiZ&#10;J+4/B6jzceG3KDVeHEpPt6wMaj69iZ89HqAxG38mPMdGf1qzq8Y0WcH34iDA1wE+Tx0QdCcuntAS&#10;dVZHMPDFLjR+cRHV/W6xcS7HBgzm0fL09te4ix9xiesXUZfxU1MdN/nSLVM36HoGGh9FsxXfsOFX&#10;wFCb5Ac1xGq6pUQXlrq0Va92SxQG3qo7l5xxSSYSJB+JYInYJhekEokho3eC63SnRtFqXenHH0bJ&#10;anB6w70Tq3T8c8ZG3HcU17tQZO442SaDESuTI8A9KY6gFYKDUwP+iREcmALKj27eDfa+gUlwSf2N&#10;B+p7Wjx5uTAZHuJ7jMZGDMBOTFeLsURNwkG0xw3GTPtpu3aqPnpY/RZ+YVo1upCpeFYkuI1IQscz&#10;OY+0SdR16+kmSUaJLqJEIrslso63HhOFhaIkQFmS6FsTiU7sAX4kIcaRcA/+M9IscSYW1KXYUI9J&#10;pt0kobh8vUxEkneVRvNYeQriCK3fabqM4trJ0w8PDNJ4IQ9JVB7L1WS6gGuxjMvWdNt+wX3ajD0Y&#10;iN10Fo+hD9drMkbqpfaRYLv0VFxDsQXTSLQt3OswOiJQRgMjgAONaNrzNso5ZT3dQqKLKJHIboms&#10;450gUVo29iJs9N/Hf1nGsYMkVU6gTW7g1DxTogmed/HAz1XPQwd9D4kicdIk5iGPEMmT1vIExDTK&#10;quRQu5JC7SHRTpJwexPpV7w9VGHcVT+wT69KitRkfNUOm+jK3cDvlOoM7kejDU4yJrqj70wNUlux&#10;Ro3BTDVPk2kKSbSPBHJDCXhQwrq/ZEaWGQwD59gmOWdbT7eU6MJOohjEO0GiL0iiwmz4X1mQKCx0&#10;IAnEdVtAV28WjxOr04EiFojuHxZTlnPbdlq0FSmAefy9jgQ7Eh+4wFjmOS0SySSxkjrH3yeZfisW&#10;nqI0PFEcQTLSR+fLX0dVxRk7fUWSFKfVKsdYqQ5jpuGYiGXYi244i3p4zONkOP0JjC9ghIWC7QCn&#10;LraJY2dlNd1Sogs7iWIQ74w7Z0KYZTxlIN8kHeMmkqUapTFjkoFcTqQMoXSlyO+plBkkzlwSSR4Z&#10;Ok5ibiCJ1lBk7u0rJM8epq+mhSK55N6T2klLtSUZsJ77HBP3Lx6tVxKDiHQZAx4mxRX1Jy1PF1zC&#10;XyTNb3Tq/mHM1AmzaZnWYJwefAiE8ZkSa0hbDshayTbJUlFZTbeU6MJOohjEe0OiJuzpZaITmZa4&#10;vbFUMqe3TBYi0xTPJGl2s9FLHCTxkbhzUyliiTaRIHIP6SwtkNxwvURrJDdx5dEieauWlku+EqG/&#10;NiHWTX5zqXic2p8Ez1AUe1Q3Rkht9IjdNbp752mFlqpJWK3G6bdfdzCSmqaW0EaNNJ3wq0jwBZBU&#10;XhK0SZSVtJeSjBIaSRKYHpsiLN9uzfRFEmxYNgv1W8s3m3jdJthJFIN4p0k0arAxE9AvjkC59MBP&#10;JIUMb3eiTGYjl4dXhVDyWwYVJhgxENaRNPLZFHkiXMi0JAWC7zIekneDZI6E9dwusZIQSOQgrc8Z&#10;EuwUt1/7jDHTZzp20k9IHEgEfzcH3FA/YQ6moZE6gcFqNeOijWjicwq/Pr+PPPuBdHeB3648QBtf&#10;/ogm3nY921reR0kiueCIREhkLd2avO03LlX/flBp2dh/dYD6k5anMN0uR67LFya68zfjINWPv2Xf&#10;P0iGtkwXt44i2+T9JMxJTLePFqUXCXHVeCsVZ2PRwsSBOkzX7jAt071PcAZNcBItaGVYH+50ASkI&#10;SorL/D0Ea5HEG8j8PBiFdyg9UUrJAYxbZDqupcaNWpnLzmkVOf9M4Wfaq5BriIK87Xq2pTyB/c3W&#10;MPBeuHOHtgF1cgF+nqYEIh/JQWLpd5KakCxmbJW79sSPaYEjbOHWsJxuHy2POhEPQV4p8BSlsAdd&#10;9ct+R9EKPv7Z6BoybjoWD4FeyXEcLXFQdcYqjMEIrEctUqsAPOjQXcK3dPYy+wci6x3jiYdsN+VJ&#10;hwtYpKaYCos83nY921qe3Z0LA+9NTFSwCODpYfphINLns/YrSgrGRwn0A6fqKK3NRFqtzSn0O0Yy&#10;19xaEmWFmozD6ARc+AxB9+Pp+ed2qT5YRHduoxpKGo1GNl9vJAkGcl+gXAZK7DReAnTwVKiBG/rl&#10;wW/xHIlfRL7W3nY921qe/WZrGIhpEvXs2RNdu3XV6zVqGF+ujgwio6RIKfRwK8ZRjI+GUeR+krx+&#10;fjcO/JGDLl18eLtlwCZ0xL8Yrp9aGMlf09VCnApqADyIDeWZCIHeqfEosCQptJjb1+GPfXeR8aFC&#10;wWvBdONoiTbSpZtlTN9VjNWaOQeQvShQmMbR6RTDtntAP3jhIIxXucPC22iolmXYWp7dEoWBmCbR&#10;2nXGV6s//fRT1KsX9se8wkJklBRphU4qC/xB90++mdSNFkhuzMpQuDz5LTdhTaNyWtYzFpPBhT1J&#10;EYCs8HmRCbgeV39k7Awa0FJ1wECSzaWnxEYkCT1H139pkXj5JXYAjhsYK40mseYAReCNRDzZdEG+&#10;dBZPoxdt3nCSdL6azi0WLqoJb6OhWpZha3l2EoWB98ads4Ionc+9fUADunS1SKIhtEjTSBi5QSuT&#10;1B9KCMhrFNuTQm1l3CQvBMr2eSTariTA2XhQTz7HcyVf6muE3iRRvhMKxWmBim0nkRYCxdcAhfbT&#10;tfMKwFS1CO0YUeUL9kFhuqLy+JBMyj+MBFqopmE65mONGo076MFrCTSd4NuvZ1vLs5MoDLwJEpUs&#10;WRLP3OjfRAGRUVKUFVonmb4nJC/6yU1YtYOEOUhLJDHSk7jGULfctJUnI2QIfRj3Feu0gvsL0YKT&#10;khpNMEfNQ0bGQc5NaH3qkETNSSZytNheri+iZYIHrdUuOPp7698lZtMa0ZPLzVipN/ZjLDZgEIn4&#10;H93GQ6SXPAEheBsN1bIMW8uzkygMxDSJvL299U2+P/74w5QSOURGSdFSaE9aoyAGKf4PTAkmKLZy&#10;ucm6lYSRJxgmk0RCuJFcivsnk9nLlyHkEaLLn+Ge+oFkmsVYZzPyBfjCaT5duRWAy0zKf8Yyx00j&#10;rdgWINe9IHzt9xR/BV5HeZb1J66jNNzoIF6kdfoPt1EF8ElvOpk3B8u6s7Ue7SQKAzFNIj3vs8Ud&#10;88giMkqKrkJDH68b8FOSQ+4xyevpct9JnoZYmsL0uX7GSJuTQO2m1boUW891oJBCP/7zB50ybkFJ&#10;mWy/G2UsZThlOoWxkVNbEoox0w8Xn+qX/OrhCvJ6+SDPeaDobiApT0Ysk4J/tK/LFliWYWt5HyWJ&#10;5IIjEiGRtXRrEtFNubhx44SQSH4L9u3f99p+4UlkbjRGZl9rYj5+BFbgpqpGe+ACdYZxzwRansEU&#10;eW9pHa3SsYQIXmsaaBDyeMfDtuBe6Kf2oq06gQI7SBC6aiU7kjBTaHVaKLh2VXBqqOC4TSFZoELO&#10;6/y9nssLCpnvBiHHWaBwoI8mXr4jQMGDCjlIoB2qH24EV3zlPN+EWNadLfUosN9sDQMxZYmWLlsW&#10;QiBLCzRs2DDTmm2IjDKiqzjz8QOxjjFJRxxBe9xEVazGOP1UN+SphcBkehg8SDkA9xMAy+nOraSb&#10;d+kTbA3uB+eptDINKI2BQhVNk+N/RdftTwo92pJdgXwkjGs/ykDGT/Jkw0LKaqCu21XGTe7IdY2k&#10;k28qDQVo49Bf7cF6DDZO7g3Bsu5srUe7OxcGYopEZvLI0LYZadOm1UtLUkWEyCgpugq1PD7TLeiX&#10;8prjPLZhAIV+mUweKTGRDINvoCWSwYfTJNaRBFD+XyDvRS/kL0Wy/E6yTGC8I59wyW+SvLQu5WmV&#10;5KNi8olLksSlN0nUlzIPyEg37sv7QBrGS/lPkGjnuA+tWN5WxvkUhs8bbRyW125rPdpvtoaBmCBR&#10;aOsTGhkyZEDpr2Si9YgRGSVFV6Fy/Nfw1rOmjqE1mqEWYbJahplqAVriFJarsVinRmKI2oY2wcfR&#10;K3AflgRPhf9DYxgcDz5FTq8nKHyUlqQTLdHPQKr0lAyGCJHSZTI+8SIWKoczULwhUKQqLVFPSnv+&#10;/ovkIbEkNip4iu7fRqatUnCmVSq+UMGDdvBNwLLubK1HuyUKA9El0V9/sRXYCD8/P9Na2LBJSULY&#10;Hxnot6Y0pTSLa9oQeWT9zfjAV3Y28lJs1CVGsHH34fokWpd2tAgHSI69bOgTaUnY8F2OC+lWwxM8&#10;yE1mKkqGu/gJa9UEFN1O60sSyZf3klGEQF/wd+4SQM5iQIGyJFY+lpeDFudr40vnLp1Zzlhap5Uk&#10;Egk9BpvQQx1ATvghmYd8te8KWuAc5jH/mISdRDGImHLnYgoRlrHuX6BqMqA6A395mlsmw2/NeOXI&#10;f8CVaVq8sQaX/I5j9fZeOIhH2OzvgaW3FZbdVPj9/DOsUP5Yecwoq1ATNnJaiPmLgRataTFysrF/&#10;RyIxJJHh6pxXgvFt4CN0UYcxAhv0nR15Kc8/KAP8n8s83lXQidFUH+zTz8wV68g8TO5cDhJHvi2b&#10;+1uSk+UU/J6/Sag8JSl0A/Mx3bElt9UniUjc4sv5m65ethsKhX3dSSRPpPZQyHmRedBS9aV1jClY&#10;1rOterWTKAy8dySygCrI+ERm+pEhaXlLdTMD/qUp6AI5YpMaioI+T3CYjtlDlMdUzEa5qd4osYa7&#10;qH/1jdI/cQuONdiwixjEyZKLDXktUA13UAovUHwrLRBDI8czgWigLkC+mHfVj26pDHefjI+g4Aw4&#10;gaYYgu3IikCUIH1FStJqlZxK6UGCyKBDI+YhAw2UXC4kD8lU6FcjZpJy5QvohX4y4iYZpHDtplBs&#10;N5CQ15iY4uBOi7if1hHGt4ViAnYSxSDeaxLJv6okTg1aorIkUkUu5RP/3VMheH1SeFzLg+DTiYBl&#10;KYDNyeD3IDV6Bm9A3mBP7Fa9cFZVRyFPfxT80RgccKzHBk7XLcs9rm8hoXZySeuQ9X4wCipP/I0L&#10;dLb60RL9QqLmwmNGVPKGqwxH7KAtaoYzSOHDBs/jnJeQRDSMzvLkAl3E4sy7gJCGIhYqR1EjNpKP&#10;MRevRULxHMQ6FazAcyirUJResovcb6ILKaN6RTcDayN4cDUysKxnW+vcTqIw8F6TqAz76t9JGnnb&#10;VeRXikz+WJ7yC0VeJx/poOen83iaG1OwEJOxkn8T0QiXUIgxjHzzVQgkFqAULUdS5pudwbwTvJCE&#10;J5PWK5hu2k20USdQ4/l1/Ol5CysYucgr4eP1YPgatCZ5/uQ+ORjHyOM9zitIoO60OnQTzZ+3TM3Y&#10;KPWXzI8igw6Z6O7l+8YoO68rSVXYGJgQKfq70l//K8DtRXsZ12qJJwjCD773kd/NH/nuByLDU4W0&#10;7gol8ZzO5V38jHtoRxezOc+rF15+rdwSlvVsa51/lCSSC45IhETW0q1JdG9u2iLhltG0Ll24FFDf&#10;kBgHlugJc1/b51tuI3lUc0pLSg+KfIFvNtO3JMMVzwq0Qq2xQE3FOLUaqe6TNNcVnPEM+by9kdPb&#10;D2WueKLg9SDkX6TgEBiEauoGKgbfhqN6hgp3HqJN4DGUff4IRdYoFG+q4NSBjb6RQo4iCtkpmfMp&#10;ZMxpfCtWvgmbJqNCukwKGTIrxkoKuUspFKlCa1OVxzbjsTX5+1eF/N9w/W+6cn8Gw6UdtzE+0g+1&#10;rgKaM6Zre1ah8waF1ku4jTGcDI3nuKKQ7ySv4QLL81b4Tj0h4U+hurqJOuoyflO30ZK/R6k1uKIm&#10;hNST/WZrDOK9d+dCQyyQfFmCLp2ed8E8oaPc77mXAGfxD3piP2MYf6R+ofCVPJojj+rIa95T6EJ1&#10;oltFyyAjaplzU3LQWtDdcpyjUIBxveM6oIU6g8J06HLSJZORtZKTaUEqsUEX5L5/0IKU45LxjwxY&#10;yFfMM2Wn1SlNV62icS8pd0nGSnTvnJpQWrPMLiZXj7FR8eq0PiRXCbpv4gbqR4joFrqKWziewnPU&#10;95zk+7QbGc9dovUMpJXjtQipHBnTyYuBDiRUpqe8Fm6X/bJdlC+hn9bv7/6nFuCA4oWaYGud2925&#10;MPBBkWgKW624d+ZZgeTlu4kUef5NSLU8Oa77/Yxh2Kafom6szmOGWoxOQQeR8gHdsLbs0QtR6Frl&#10;+5oNvDEbpXy4og4bbT9aixokipPhpskAQZEq0uDF/TJiHHHNxA0rziqVxi8DCsVl4IKEzPUVfw9j&#10;vMSYS945kpuzTm2MYyRGys18hZRC2qwFxUIxj67ch0QrXNk4F7mf5EI3UYjn3IG/B/M3SSUESecV&#10;hCyPFJLRPOflb3nHSR56dZ3K89wDZHyskDgIqIOruhMZozaZKi0SJLLfbLWOD84Sybdgv6MUI3l+&#10;5LIL3blDSRmx/IhF6j89ktYYF+XrrIhvalQLMAvn0QSb1Sj9LVjXuWx4u9kIaYFysXHLYzz5vyOJ&#10;SJjctFJpGNNkzGLEO3IvSO79iBVxJUnEImWnRZJj5fWIor8xvTMbezumtWDjlvtC40gCGoJitDqF&#10;KvDY71gGSSnlZMkjeZFEzXlcT+5Dy1aCcZsrrZUQQiyRENB1DpcsTz9KtIBLsVK0ioUPkoy3eV4e&#10;dBsv0yrRIiUnsTI9Yv4kV1YEoB4uY7iij2iCzSSyWyLr+KBI1JZ+k0xcUpfyK0lUnsLfMjWWOpzY&#10;mAB/aUo9L/eDoDL66+PjsAoVAh8bT1uL+8TGWoS9eAPSKl+QlyZFfhIk99dKD0sX/Y/WRXp5kiA3&#10;G724fEVoKVzlFfBW/E0S5Kc75zqbwsYuAwwS1zjzOCeSUz/ZLSSipRLX0ck0sOFINYgVk6FuHSu1&#10;5H60NPIkhKMQqj/zInGkHFmXJ8Ll487OEykzeQxJLx95znGNJLrFcyOBctOVy3Gdv29SAv31+01N&#10;cQFLMemVurO1zu0kCgMfDImqkBwyzP2tQRxUpXxPkVG76Q54dNcJ1/An/FRmHkgyucXDCdVcv5KQ&#10;n723fihU4g4RcZtoMcQd0+4UyZOnjEJexjV5v+E2uQ/Enl8avFNDNnK6V050r8SKCInEsogFcaL1&#10;0Q+W0i0Ty+NI901csWJ08Qr/wrxIQrFEJegyyg3Xkr24XaxVE8Od08LYSSyZuIdSriOtjtzrkthM&#10;3k8qxninxFbGRM8VUjEWSsfYKLW7QuFDtIjXFNLwN7sPyEsbMnpYFL6Yqpa8Une21rmdRGHgvSJR&#10;JhLiVxKgWjK2yqRQRUmYPCRPJYp8yl+mFJZPVcpvGeqWGVJ7OUDtSAI8joMXQQWNr+rdZLXf/RRX&#10;VU091J3iBRsivHVvLnMlODKoz/TQeEDUtTd7eTb6bIxTZNKR/N+ySLp0IvJUwpf0C4U4ZpeuWDWK&#10;PBsnHxBrSmJIbEQLJe8TlSAphEASJ8kAggtJ5UpLJZZIiKcfDRK3cCBJtIzl7ucxJIkmN8lT5IA8&#10;zWCc15eMf+SDZLmvsPx77DuC3XTMIwMJ6enKpSOR8vOanOGJAdiNMdiA+nTjZB7X50y1k8hGyAVH&#10;JEIia+nW5K0OcQcGAE8fG+JG+ac4FK2Kqk+RebgpwXJjVaYRlimFJV3mTWCaEkskAwvmCR7HU6aR&#10;TIcT4FrAH1iqJuovj89SC1GEvblrTwWXeWzUdLWKVVcoWoWNuBHTJjFtjOG+FWsajIKV2MNzWy4n&#10;hfTZFDJmJ7EcFbLmV0ibSaFgeR7TmbFTNYWcTM/touDYUKF4babLhCZtuOwmrhrT6nO9h4IrpfBv&#10;TGtsGvamODYJhms/bh/K7f0psk530Fnemt1Et/IA919Cgq3kuW3gMbsU8pxVSBag9NuyeZQvcl2k&#10;5bzAvJQXBqkdWK5m4pDq9Ho9h1oPSwT2Ie4w8M5ZolifM2KnJZHPrcgUwuZlbkpJinzHqBCXxUgM&#10;mdheRuJESCJNKPlKhFgk+fiXvJnah+SR7xfd+RQXA2qgKm6jC47iEdj134iF5YwPvqTVcWbPL4/Y&#10;5GJPL7FF3nN0udjzl1hNS0C3Thq7uHbF/zEsQ62AG2iLU/gZ95GLFkGsjha50dqTFotunzwrJ26e&#10;6yjKDJbBbQVO0M1izCKvPshvGZKW2EkPs8twNqXI7ySODBow7pHXJrLfpmV8wLJlSJsxjsQ9YpWK&#10;0WKKa1fgJPAFrY+z8tbWSJ7h64nt6IEd6AUeZAWWurRVr3ZLFIa8c5ZI/q9fAfVFSii6asqV8h0J&#10;U57yPQkh1kjuA7XmshnlH5PIB5Pl5ipdOFWT8gP3FcvUlOnyAWWKEsu0LxHOPayJLS8661lKm6sz&#10;qKuuoLs6qG9K/q6uYxAbYDe1D73VHuR6HIiC+xRKLA/Aj2Oe4qfb19GV2+SVib/VNRS+6Yd0z0zW&#10;QaYVpmWQoN91AI+pxTRaNPlUSt6TdL8uBiPHPcolWi3GLLnPG/dzstylZVpG4gzmsYNJnPFcH0GC&#10;NTfSnOjKZeI+OYL8kJzWJtsthQxPFN04WsVzCgWOMg5i7JNe4qLgYMxWh7HtWWfMVXuB7S6v1bGI&#10;3RLFIN7pmGiePHTGuIdWR3+iUhkf9TVDlaXt+JbplVIYQ9vmL0YIcWRd5kkQl4/kwgSSUd4BWsV9&#10;5XP+8jmVPUlokcphOgPt9RiJm6hGOyXfyquAPeiDqVhG12+yjifmqRl6LoUjaKcnFGmNk3BhvFES&#10;Hjpgd9xE4tDdklhG7tEUOG2sy8yo2W8asUxqH5ICbvqbsjLvXBccRqGr/qCd1O5aTu6Ti5YmpS9d&#10;QcY6juRAjlw0vIyNCsELDh40zG5Kz8eQ2ktpCyrlFDoMJPeV6YvPYwro59kAy3q2Va/2gYUw8F4N&#10;LISC2kRf5nuS4icSaXRl4A9xyExwfwRUIQF/IIF+4VIGGeTLeafiA4flKxBx4Xc7GUlTiVZlMQ6g&#10;I56gFJ4xVrqGyWyyBXEF1Umm7iRPO5xTdbACo7nXYTRiY/2bW+VLRWkZ5OffwIZPgkgDl8avnxyQ&#10;mIWkkveQnBlrFbzlj6Y4h5pB1+Dq/RRZr9Ile+CPQn5+yPRIIf9xupE7SCReUnFaLrnxKi/4pUhL&#10;YpXivjIoMZD50i0sso3EpDsogw7Os0ii3UDGO0AnWqBdYJBnA6JEIvvNVut4r0lkWlqFD7vp/skY&#10;I5FgUyhzKctT6E9PypfxjqrWuKF+Ne38KnpgN126Xfpzk2brs04N0y+NVydxmpEMbXFCf49IKCYz&#10;mo7CZlJsEzrgGMZiNWW9nlNO8qgWfFO7W1kYy7gwnpKvR4jLV2okSdaD0odpjLvk4VO56ZqUxJFn&#10;7kTkBb8vsxijgXIzVu5byX7O8qgQ88pLS5eCMZa76dxthWXd2VrndksUBj5YEoXGk13AjfHAXUow&#10;BUEvj9/VHA/p1tEmINgnOQKD0+IU7c1WDDS9ezQLfdU2lMVd2qqn6E37NFvNIU2GaZGPJs9QC7TM&#10;p6u3SE1DXxKojtd5VPe8Cif1GOVePMP3T9xQ+IU3MgX6oah6jgI+PigS5I4iL3zw87nHqHrzHlpf&#10;P4Zftz5Evf1XUXn5PbQ4ewbN7pxFbVq/FjiOEVjHEjeiY/AB1HlyDm2uHMM437v49r4Xyqj7pO8g&#10;Op+XKZdI60sk9nra1RWU5ST8SytlWXe21qOdRGHggyWRP/vmvuy6w4H5+ABkIKXSACfj0S38wnho&#10;dSZdP/c4+sWCQ7Q7s9R8rFCTaJXa8ncn2qq+2M+oZjf668/1S/pV1MIF1MVF1MFZ/WL33zptoZpO&#10;a3WQex+hZTrFPU+iMiOvvtiOSWzgMqf3YjWVBJytLdp+1ZlbBnDPxrR59WnzmuvvJu1GP6xUEzGB&#10;hJB5IKapRVhLmuzivnIu8vHmw2hPig3X+80j0dfQJm4k7VZjPBZyXzMs687WOreTKAx8ECQqQ7ft&#10;O7prZdjwc3CZiZKZkoO/K3DZPRW8t2XEBq9mbK7dEBCUHoFBX2C36qktyiY1mM26qW7iEgOJFcKL&#10;eFAyZfDFz4DbnyDYKzl8kEd/y0g+gLybtJhJYsnXxHfTAXxIOyVfITcI1pt5NKHdaIV96EoH8A+4&#10;q6LwCsrKxt6RFm4A9rKcbejD351Jr476Q8rrMJLnQIdQNdekFTfyAhrot2dl/yNozby7Yr0apS2e&#10;TKKygW7mchJmlRpHCzidDuUQPMK3xk1lrwQIls4hmD6fyH4GUyZY1rOtdW4f4g5DhETW0q3JWxni&#10;jqiM5MmgyjC2Mf1GB/4ekQpqAK2HvDsk7xLJEHddSumUUBW4lCFxuWckQ9yHEsEtuKS+8ThQ7UQ7&#10;dQyT1Ar22vPRSx3AGLVaW4TtdIvUo8/YGNPDQ+WFu18+/blK9SwuvFU+PFJfYx8txlw1V3+7SJ7D&#10;O6i6YI/qgSuqpp4Mci9/31K/wE/l4MkmRZCfA+7he8ZjrVh+B1xSf+Mwl8dUSy7b47aqhMuqFry4&#10;f5BKhefKFW7KCUrROqpEgG9i+Kv0eKpIZFVH579FDaQlnKYnyF+oZuC6+gv31I9SM6/WWyixD3HH&#10;IN47S5QmOZCO1oWisnDpRPmLBJFhbLlXJMPbQynyPVf5kl4lWiO5GSuDC/IFcZlLewZlclJ4Ls2O&#10;e1cKMoIohzOoQReslh6Ru0ln6zG+gS9yahI9gQtJUwZ+wdnh650RPv6Z2NAL6B7/Nn7V7mBAYAa9&#10;fkgPgc+gbTnExj0Fp+mSeQYXNKYnpmWATyIEBX8BX1olH5LlCUriDn6kJfsez/CVHl73RCEEuiWD&#10;t0d6eHtKvhWZVhT+yELLkgEqSCaUzAhvWkbfIJ6PezqGeItYOaba27DBWIYDy3q2Va92SxSGvHeW&#10;qEByTR5Fly1YlnJDVj7LL1aI1kj1owykzGf61U+gblDkq3hXPoM6mNB4opskU5N5vHwyZV9iqEVc&#10;TnYwHg+S5RQuzY8KLea2bUn15yeDHyZhI06OQJUayj0ByfAl1zNogqg7n0LdjCXTm/Ask+inIeBj&#10;TKd8Q1XESHUYXoxsLtBK3aGleEJr8lwV4vUmoKUiCUgL8zW+9sbuvjhQJ5j/FJ6rTB55Keur26Mg&#10;dksUg3gfLJFq0gxISIuSnNYkL6Uq1+UVB7n3I1ZInt6WGEhiIXkgla6b2sw46U4c9tZZaGUk2K+B&#10;wGPcbxpFPpni+YDu0TPAj2Je+puWgZ7GTdrBFPn8ytH4bMRsvCfiGRPZn+Tv5SkQHPgQQSxBDzAr&#10;N8pzoLjczE0LtYmxCF1HdY37P2bahhLGxQgC/VlW2DP3vO16trU8+8BCGHgnSXTvJpDVRAhZyvNz&#10;iSnxKfJcnaTJIz+N2cjlTVZ5AU/SxM0rQDG9AuF/IiXcA/IytokDPGJjDtisyzAjwusJZmNfnV2v&#10;huxbuxbQi5ajJMXn1W/Ivobu3GcgZVFmU4JteGv1bIKt5dlvtoaBd5JE928ZxHGgyFIsTGESRR7/&#10;KcN1mc2nMkkkAwZDKDKoIG+zijVKQ5Elt8nEJFjA9fOddd6hEZnreZuN563Vswm2lme3RGHgnSIR&#10;LY1KbyKBiAwcfJMR2LmApPgJcMzDnV6ehV77Nadexw90mWrk0+RCWRJOyFaR661oCYbxuBPTjP0s&#10;EJnreZuN522UZVmGreXZSRQG3jqJYtGt+iyBIUkpqSnxKfHY6BnzqFJc/iRWh0H9gO6mg6wj3PMp&#10;wXwa23az1Ra8zcbzNsqyLMPW8uwkCgNvnUSfJTZimxx5TQlEXlqK1EyjFVIFk5oSI0Z0zycyx7/N&#10;xvM2yrIsw9by7CQKA++UOxcrTqTKiO75vM2yIoO3UZZlGbaWZydRGAiPRObvDoWWTz75xLTH67C2&#10;v1nCQtasWa3u/ybEEpFpEJFtPOXLl7da/psQQe9Gv8D94XW9XqZwXnxbLDscshfRvxdtPYmHL7wR&#10;L9EXgO8DHFo9Dfny5UO27HmQJmFS5P0yMX/nx+ylG7Bs3UGcPLANadMxFg0FO4nCwDtliYg32bBD&#10;422WFRm87Xq2tTw7icJAWCS6eOMuLp85ZPplwJYKzJYmlV7OXv3yYcewcOzqI6ycMwGnDxn7evkG&#10;YfH0EXrdFtiq0PPHduunAHLnyom8RUrg57LFdHqXgS+fao4ItpT1Z71WyO7yi14/e3inPubyY2+c&#10;2G/bi3JmRFTW9dN7cOHSJQyauhT5i36N4nmzoH4FF73th79M36uMAJZl2FqPdhKFgWrVqmHgwIE2&#10;yYABA6ymx6REpozons/bLCsy8rbr2ZbyBg0ehMAgi3ew3iH830kUmUp5GxX4Ns/nXbt2M952Pb+r&#10;9WAr/u8kssOO9x12Er3D8PHxQdmyZVGpUiW9tOPdhJ1EdtgRTdhJZIcd0YSdRHbYEU3Eunr1Kuxi&#10;F7tETWJ5enrCLnaxS9QkVlBwMOxiF7tETWLJDSu72MUuURP7QIIddkQDdgLZYUc0EKtZh96wi10+&#10;ZvmnaQcTHSIPO4Hs8tHLO0egf5p2tJoeGWnctqfOR6Rx2x6vbDOnx0Q5b0tqN+uEpu17Wd0WltRr&#10;0cVq+puQ5hRb6rN+y65W00Xk+OYd+4T8lvOXNNFleMf9v+WdIpA0EsHdew9eSbckQavO/fRv2bcl&#10;1+u3er1yRRGCHgNG6aXlNkGn3kPRttvAV9ItRfJs2bmvXm/UpgdaduqLRqZzEMWaG3OTdj3Rgtua&#10;hGrconA5N/N+5nOUfc37yDY53rxdrqtJO2P/Rm2669+ST42GbXH95u2QfeXaLRua7NegdTe9bt5H&#10;8h49aaZeN5ctaS0sjpNrMm+TPOV8GzIfc96WdSAi596gVTfUa9kF9x8+0mmyrxauC8z1oMsyXav5&#10;nEQGjpikfwvkt7meJN/HT5+hLutW1uX4MZNnov/wCRg9cQaXE0OOa9reyCt0nf+/5J0i0IARE7Bh&#10;y06deWNW2Jnzl1CHva/+zZ5I8Hfj9vDy8kZwcDBqNmqn0+o0N/ZZz2PNeZnh4en1Shlm+Pn5499Z&#10;izB5xgLdKATbdu/X5BLUYjn7Dx+Hj68f2nTtj4XL1mDjtt3oP2y8zkfO6xob9qDRk9F36Dh9TGce&#10;O2/JKr3+Fxv+8xfuePT4Kdr3GITd+w/rhmHe9sztuW4EM+Yv02m1mnTQ12U+x/qmc2pMMp1lPUi6&#10;NDAfH18MGzsVg0ZN1tvrtTAmbZzFfDr2HKLX5XrcnrujaYdeOHD4hCbZ/kPH9bUtWWlMBF+3uXHc&#10;P0066rc5O/cZhrmLV+HYiTMhjVU6i6P8LXVd11ROjQZtcOfeffQcNBpTZy3A8VNn9XkJ5Hoa8nwF&#10;C1hfYkG27NyL/+Yt1UQ5d+kKSWpsl7wFos/HT57iyTM35t1Wp9XhuT1/4aGvUQh06uwF3akI6pNg&#10;L9w9NfkEZr3+v+SdIpBAKmbMlJlYvHI9zl28HNKQzBUoCvD28UEgld60fU+t+F5U5tVrt3SlSz7m&#10;htpv2AS9HDpmqk6TbSPGT6f1GaDTpSxzL/zg0WOd1oR5CoSU9ahImVK258BRmkBb2RiamnrU2mwc&#10;T9hrTvpvHgk0ltZupD7O8vhmbMCPn7Bn5fqWnft0ByEQAgkxhVhzFq3UaXWadUZrEtVcDw14XgIh&#10;yJlzF3W65OnvH6DP29yhmK9VGq+gz5BxtJbdNYFad+mvO6TWXQfgyrUbmDh9LuYvXa33a9DK1JBZ&#10;v0IgIc2SVeuxiZ1EYx4vkPIkfyGQueHXbtYRL9gxdOk7Aus278B5ksJMRslD6nPP/iP6txDhxs07&#10;WLZqg7Z+Fy5fDSGOdAyCBq26hBBI6kXQsE23EAKNpSWSjtTcDprQWprJ04bXJfXy/5R3ikBmX1+W&#10;ZhElylIIJEvzfrIU5YuSQqeLImVdRI4Tt0DSRWR/s5tgTpMe+tqNWxgyeor+rY+hOyPugvS8Iub8&#10;zGWY85Le15xmXor1FHfIfB5ynpIuS2lsUn6XvsNpWS5j2Lh/9blIeeIuyn7yW46X37K/ZZnSAIVc&#10;4jpZlitulPm3NGJZN4ukST5yrHl/yVuWci7mffRvlit1LnUg52DWh6yb95N8JF3ylOs314G5TmW7&#10;1I25XLOORGRdypa6kLJkX0mXpZQh5xP6/I3jjHOW44bQAgsk//+3vHODCP8PEcWbG+/bEiGlOa6y&#10;S+TE3BG8C/JOEUhcmtt374f0ZKFFeqzLdEUuX7uJbbv2W93nbYj4+XIeYmGsbQ9L/pu/VB9nbVto&#10;mblguc37mkVctskz5uv1gSMm6uPFWp04fU6nhVWvEYnU9/S5i/W6eaDjTYhYIGvp77K8MwSSxii+&#10;9sGjJ7F4xTpdwMq1W3RgvZXxw+bte/R+ggb0xyUIl0Be0pbQx370+Bn8/P31voLzF6/Ak8feunMP&#10;vow3JF4RX1v2v3X7LmOoIPrTPXWgL0Gqh4cnY6bx+rdUyvMXL3T8c/7SVZ3f3CWrQs7VfB6CFWs2&#10;hww8PHz8lI2gux6gkLJGTfxPp0/4dw7WM14wQ46XxvzkqZs+Nwm2pVzBwuVr9XaxiGa0Ycz2wt1d&#10;u1Vuz19oF8e8vwx0CLozBpO6mjF3CabOXKjTBLcZ8It76ufnp7d7efvA3d1DHy91I2VdumpMfigD&#10;DB6ennj46AncWL+yTfbx9vHFsjUb9W+pE09PL93YJQ6VupN8b7JOZfmCed+9/xBDxkwJOcdu/Udi&#10;6izjnAaOnKTTj5PUEkdKTCd134WxrODGrbt6+6r1W/Q1S74XqAPJW8oKYpnvEtHeKQskDU8aiUB+&#10;CySwlgDevI9AGt0V9ormNOkVBebtYqmEjDI8u2PPAcxdvJIxQ299nIz63HvwUDdQaRzSIMXv7j14&#10;rI5HhDASKHuzoYmLJTAH6ObyzOWYA3n5ipp59Ekat0AC9tAQ0gjkeBlGX7Z6o77etZsMclluNxNI&#10;CHn/wSNs2bFXj2RJHZkDeul0BBIXuLMRSp4LTIME5rzEVZQGKaN9PQeO1nVihhz/sq564tDRE7qh&#10;d+s3HE9JIBnlvP/wsd5mJtDOvYfQolMfXW9mdO4zVI/g7TlwRA8WSH5mPZrrzhIyiicxzebtu/V+&#10;Mh2V5aiawPL8hfDm+hWcOnNe7/cuyDtDILNihRjWIPtIQxFIryu/BbKcTXdHYFaaGdLrCmRIVSBW&#10;Z//hY3pdMGXmAr28fPVaSH4CN1ofwUE2KEH7HoP1csXazRg+9t9X9hWY9xMsWLZaf5JQYB7Zkx7Z&#10;EkJYETPE9RK06dJPLyXwXrluk143X/Pg0VP0UrCcxBMMH2d8LkUIbwkhmRkXL1/TSxliFxiEfIyT&#10;pkbYNNS1mPGChLxx647plwHZf8K0OXp9AF3E0Dhw5AStvpden73Q0Ing6MkzukMSnD53WS+vXr+F&#10;7rRMZshwucDXpDMzZAROYFnnrTr11UtJ+3/LO2WB3nVp132Q1fT3SWRIXCA9vLXtMSVilQRika1t&#10;j47om9RW0v8fYieQXewSDXmvCCQBrrgD1rZFRqbPWUxXZK7VbeHJqvVbdcxgmfb46VMd+Jp/m333&#10;0D3v7v2H9P0hyzS7vP/yzhDI3PCOnjitg/sr12/qkTaB2ccXf/4It8v+y1dvYjD6QKfL4yQyUiOQ&#10;+CgwKFDf6e/Q04hd5HGern2H63XF+ESeLRvKWEYC70tXjBGo46fO6aUc4x8QqNcPHDmu9/f399dP&#10;PPj5B9AFMnz4YySyQEaErt+8o89pyowF+skDgQxWCGQoeaRpNO7chSvMD3pYWWB5/XZ5P+WdG0SQ&#10;m2Ty+IcMKY8wjYrJA5UyRF2raccQAslw6cz5y7Fw2Vo9SiRYuW6LHr06ffaCfrpggmkkbNHydSFB&#10;r4wKDR07VRNISNDANPBgHvVavnaztjQynCzDy0LmXoPHMIifjEdPnoYE9eYRMLnPcu2GQaBDR0/q&#10;oXUZharZqL0mlgwvj5o0Q+9rLsM8uiedxpu8r2KXNy/vlAs3a8EyHDxygu7OkRCR4dGdew+yUW/T&#10;Q9KSJvtKY5RRnz0Hjuo0GdWSZf2W3fD02XM9JCsNVB5klPsHYilke4+Bo/TSLPKAqCxlREuWQoy9&#10;B47o85BhZkkTqyRLccGEnDJcLMG4pK3esE0v5ZykExALKs+IzV6wApt37MVarst2IbSMfMlTymfO&#10;G8eKVew1aMwrdWCX90s+uEGEabMXYQZJY22bXewS0/LBEcgudnmbEi0CmZZ22GFHFGAnkB12RAN2&#10;AtlhRzRgJ9A7iKCgINPahw9fX1/T2vuJGCfQvn3Gqwg1atRAjx49UKJECRQvXhzNmzfX6U5OTqhT&#10;pw6yZ8+O0aNHo0GDBvomZ9NmzfR2Szx58gTduhsPbLZr107fEBXUrVtX36dp0qSJbmy//PILxo4d&#10;iz///BNlypRB/fr1kS1bNvTr1w+urq7Ily8f/vqrhj4X+eDxkCFDkDdvXvz777+oV6+ezlMe65d1&#10;dw/j8X1Bo0aNsHLlSlSsWBH9+/fX5/7tt9/qbYUKF9JL+ZpckSJF9LJosaJ6ff/+/WjfwbgJK3kk&#10;SZIE4yeM18fKuQuaNmkKLy8v1KxZEzNmzEChQgV1uouLC9zd3dG0aVP923x+v/76q17+VuU3VK1S&#10;RZ+/oEWLFvq67t29i8aNG+s0+TK6XI+cd8+ePdGrVy99nOjhu+++0+dRuXJl3Lnz8kFTDw8PvSxZ&#10;siSWL1+ur+PHH39E3759df0Knj59iu49jHtuf1avjhcvXiBXrlzIlCmTTnMt6aqX9+/f18sHDx7o&#10;L+19zzK/Kv2V1ocZqb74Qutp8eLF+P3331GuXDn88MMPKFasGAoUKIADBw6EfOFddN2njzHJTEXW&#10;89GjR5EjRw5d9v8bMU6gvXv3mtagSSKVcfr0aRQrbnz6vVOnTihcuDC2b98OBwcHnDtn3NEXiIIE&#10;sWLFwqeffqobn2VvPH78eNMacOmy8YTv5k3GE8+dOnVEzpw50b59ezbGQli3bp1uPNJY7t27p89D&#10;IA0nWbJk2MTjhHRmmMvZtXMn4sSJo9fNkIYuyhISt27dWqcVKFgAjx8/1p+4GDx4sO4U5LxPnDgB&#10;F2dn3bjMSJsuLQYOGqgbgiVWrFihl0KGP/74Q6+vXbsWBw8e1OuWKF++vO6tZWlGqVKlULt2bX38&#10;5s2bTakGJB/BokWLkDVrVpQsVRKzZs/WJBKYyWOuc/NS6ip37ty6wxNixosfD/Pnz9fbhg41Hi41&#10;Y+rUqbpcuW6Bs4uzXprx8KHxBHvxEsXRpUsXTUZBnjx59NIM2U86DclHrkXkL3YsZpw4eVIvzflV&#10;rVoV3bt3R4oUKfTv/yfeCRdO3iV5V2BJ6MhizJgxpjU7PhbYYyA77IgGYpxA//33nzb5YrIlthHf&#10;ViAxwvXrxkOfCxYsQKtWrXDs2DE0Y+yzZs0azJkzR7tfgk2bN2lXxbJHN7se1el7C3777TftPgnE&#10;1TOjCuMDgZR/6tQpHZN169YtRA4fPqy3V/rpJ7386quvcPnyZe3vmzF9+nS97Ny5M7755hvtwgmk&#10;TIHEFgIp48KFC9iwYQO6du2KAQMG6OsXV7J3796YO3cutmzZot1HcV3NLsiAgQO0GyLnZq6fCiz/&#10;9u3ber0o4w+BlC1xYMVKRnlVGSsIJFawhLifP//8s14vXbo0zp49q9fNENexEs9ZrlHiSKk3iUfk&#10;fC1dQjsijxgnkJBEglbxc8X3FZjdohs3builNDzx56WBi+8tRJs0aRL27Nmjt0t8IpA4wtwwxJc3&#10;4+bNmzrolQ8cCTp2NJ70lvhL8jXHGtKAJQ6TRn38+HEdoAosY6mfSCQp5/nz5yHHTZ5sTHiYOUtm&#10;vZTzk+BeII1V9pXhDAnUZSBEBiwkrpPrWbp0qSaQXKvECDKo8f3332vyyICJQM5jx44dIdckAbPA&#10;HJdcuXIFR44c0QMREo8IqpjIK5DztYyn5DwEEkeYyR0W0qVLp/OW+EYGV+yIHmKcQOZeNiYgjd48&#10;8vYm8OzZM03E0EGtGWnTpjWtRR0yCnX37t3Xgvw3BSHXl19+afoVPsK6bjtshz0GssOOaMBOIDvs&#10;iAbsBLLDjmjATiA77IgG7ASyw45o4J0hkOVYW2TG3aI6Rvc2yjAjqmVFt9yI8KbzF7yta38b12IN&#10;/3cC+fj4wNtb5nv21svQ6xFJZPa1lLdRhlmiWlZ0y41I3nT+IjF17ZY3y63hoyWQGVHtfaJacW+j&#10;DDOiWlZ0y40Ibzp/QUxdu/kh3rDwNq7FGuwEsgHRVU5Uy4puuRHhTecviKlrtxPIBlT74w/9vJn5&#10;mbOwsGrTIdNa1Csu9HG3HxiTKZrh8cR4Lk0QVhnPHhj7XDBN7GgJH/+Xj9osWrUP1WvWxuZFs/Tv&#10;+09fvnNkiZrVf8MTz5eTyocut1H9urpuOncx5qSTTzRag7vbI9OadVT//S+9tMy/z6CXk8THJCKj&#10;H8t9Qx9nJ5ANSJEuu2nNwII505A4WTK9fuex8cLXrqMX8e+8TchXoCQSJ02O7RuWIlHChLoCfyxe&#10;BEmTJMLkOctxdOMClHYshM59RyJZ0sQ4c+2ePj5hwkRYv+MgTu/chIrlXFGsZGmsXz4XiZMkgwr0&#10;RuLEidGkQzc8uWXxQGawP49LiP0nL6Ndkzo6yTFfVjy8cQnnTx1A/ASJdFrSJElQseqfen38sIHI&#10;mtN41mzstLWI9Wk8LBgzCCMHdOF5J0XadMZzdlnyGM/nXTu5FZ/HS6DXkyROhCHjpsHfww1VfywJ&#10;nyCjecSPG1svBcOnroTTd78jQYL4CCBXCxb/Wqf/+EcD/V7NtWeBKMXrz54rv04fPWMJ902o1z+N&#10;FRcJEyTA2RsPkShRAvz6V12ULlsJCeIb5d+/c5XXmwD3H7uhV8dWSJTgcwT5e+t67j7AmB1WkC93&#10;IV57QiybN1XXz1N3L3z/tQtSJkui9ZWAeciTWEcPbNHbvQMU6lT6Fp/HjYtyJYxn/DJnz4Pdy2eg&#10;rGtRtO42GEmov2v3ntoJFBUkT2sQyFwZl24Yjd6bDUQaRZtalfTvEWw85pe4RkwxPtUhv/MnjafX&#10;43D9wGpjKt7sX6bUy6QOaRDnk1hsRAnwCbef2GJ8iXvFPOPzIit3ywOvwcifN6/Oy5JAdy4d1Wm7&#10;9x/DP1WMp7bTJv4M964aD8l2GGh8eLhE0SL47NNP9LrZ/jz2AwaMXqIJNK2v8dDr9hM3cG6/8aVt&#10;yzehvqvZFpnSGS+JnT60Dcr3VUuVJEE8/UT5WtNnUwqVNt4U7TRwNKYN7QZfD8PyJOW53rt+Wq8L&#10;1m7dh+5jjXrKVag4r8U4xxSpM2DDYuPJ81LfG2+8tug2EAVM+TrnSoUWdQ1rxd4F+fLmCal3gXn9&#10;4K7N+DJDOriU+wn5sqTXaYmzltDLZXsuom5L463ieLE/QcWi2fR6zi8+18tYn8XD1nnGw7150hoE&#10;zpSroJ1AUYEoRN70NL89eu6q4SJ5sTX6Pr+Hdn2Nih40ng3SpLwvUyVGo4Z1MXHWMmT+1EiTbXuX&#10;GU9Up01uKOqzzxNi09IZqFW7PpWWEIfWLdHpi2YYeRZ2KoPSxXKiRfNmSJ08IZ7cOKXTBf+O6I6G&#10;TZohZfpszGMamrRogcQJ4uLOZWNu7S8yZEW35n+hRauWtCzpdJpD6rRsMMb59Bw6X5/TxG4t9W/n&#10;r77TS/M1mFGySlM8unUev/72p97m7268JWpG6P1zlPheL9v0Mt4UjfVJXL3MmPQT3H0RiFix4yFN&#10;CpN1TJka1atWxuMX3iH5xE2YDPs3L8XI8dNQpJSRV8P2vVHj56/RsmULVP67GerXMNzpYnkyo2nj&#10;xroTMsOcjyxLlyiO9NkLIXOqpDrtky+MV84X7TqPAjnSo1nTxug2aDy+yZlGp/ds2wDNmzVF3E8/&#10;xcaZhiv6ZSIjv5QZstkJFFlYVkBkKiOqFfc2yjDD2vG1q/yEy7eNj3dZwnLfyJRb2sUF/uG82Fu+&#10;VifT2ktE97psQWTKCO/a7QSKAOFVXniIasVFvQz+8jXiMVsRZll+zw3xoQQYX3Wz3Dcy5xgVvOn8&#10;BZEpI7xrtxMoAoRXeeEhqhUX5TL8vYCOXwIzqgFb2pkSw8BQI64IOX4dj9n6h7FcQxmSCuhM+Z3y&#10;r/H5Q8uyonpttuJN5y+ITBnhXbudQBEgvMoLD1GquEPLoSrGByY3MSWEj5Aygv2BYQx0x7PBz3CA&#10;2p2YecWC2vkZ1PbPgCOszkuUGyYJ5L6nuZ2CM5T9jEeWpwRWUNYmZ4DA5WgHSg1TAVGvh6jgTecv&#10;iEwZ4V27nUARILzKCw+Rrrj7F4HfUkH9QBJMbGNKDB8hZagAYBKPW5YSan0y4GJJps0DPOPDM6AA&#10;ApAVwZAgmYG0dwIEIR3wIA6U2+ckFgl2KQ5wksQ9SjnHgP8U02eRRBuMoW9BVOshKnjT+QsiU0Z4&#10;124nUAQIr/LCg837HlsP7GFjr0oC/EwCfcWef2Rb08bwEVLG09XAlfLAeZIiIBn8vFIjODglfEkc&#10;dxSEPzLhKZzgiSJMy04CZSKhWJZnEuDWJwaJLpJEx2iZLsYmgeIBO2nFhmWjJTOGmaNaD1HBm85f&#10;EJkywrt2O4EiQHiVFx5s2rfNd5o0qEn5y1iqwZVpHYxJTiKCLqNXWagNtCz3S5BEceATlA5H0QpX&#10;UA0n0QC70RHH0AS70AX38D2ewZWkKow7qIir6ne8CCwMPz8S5fqnULtIqCUpDDduNM9nQFVdjiCq&#10;9RAVvOn8BZEpI7xrtxMoAoRXeeEhzH2zGPdENCRI/4fyC0UsUEPKrPCf7rVESBkn6XL50nowvvG9&#10;mQSH0Q7L1BSMxAb0xR4sUv+hN/bptLMk1Qk0xw4MwlC1A+u412kSDF7MYwOJM4Xn0JdWsJ1xz8uM&#10;qNZDVPCm8xdEpozwrt1OoAgQXuWFB6v7FmTvXo4NtJbxGBA6cF2sj1ihPyltGHf8Q9dpmg2DCGMS&#10;QB1MyLglHtQNul0qEHgeD35IS2vTG6swHlOxDE1xDm1oi3riAMaQUGvUOKxSE/mrM2qpGxhNCsm6&#10;P3JD7aEl62w8VhMaUa2HqOBN5y+Iqi5DH2cnUAQIr/LCw2v7zpsKOJIg5UkUIY4ME/eljKD0kvVM&#10;wK6RkStjbyLgZmyoh7Hh7ZcLD1GSdKmHG6iCi/gbW1VvTMc8tKDNKQYP1MVlTCC1pqsF2Iih2KO6&#10;YYMahguoDZymBWtJCxQGoloPUcGbzl8QqXo2LQWhj7MTKAKEV3nh4bV9/X2BQIq4bW0pwynDKBMo&#10;MmTc2wFqyp+2ldGSxxDKje7gtU+MkbPTceCFjHTf2jL+qY61tDcDsQUT1UocRHv+HoU/cROVGQmt&#10;UGMxgtsOq/aG+/aMeQTz3ALC/qRHVOshKnjT+QsiU0Z4124nUAQIr/LCw2v7JuAllYgPfM/GX4VS&#10;izKQ0tEkPySH6l3VtjLW0806J1XEoF+Gom9x/XosBCMl3OGkBwqO0Xnrhr2aMGOxBjPVItTBVTiS&#10;ZjNpgTbQAj3AN/o4WxDVeogK3nT+gsiUEd612wkUAcKrvPAQ5r7fkiyl6crJoEF1iiy/z2HaGLky&#10;/FROwDcR1LPPEeyRgE5aQVyi63Ybv2I7+qIDoxvn0/5I/wSopy6TMtswCDuwnmvXYXy2xFZEtR6i&#10;gjedvyAyZYR37XYCRYDwKi88hLnv9FZAhRTAytHA2lHA4pfzYQvCLWOtxeDCjma0OFMY75RnhNOA&#10;tuVnzMY01Aq+DBffpyji64FCl/1QeBuQ+xzwXdBDOnLHaXlGkDzV4IcFpoxsQ1TrISp40/kLIlNG&#10;eNduJ1AECK/ywsNr+xb+lC2ZQX8lWp+ytDp5PjNteBXhlnHMdExgbLpqRbFdGc+8LVb/omPgCThO&#10;BYrWA3IVAFzIU+c5gNNSCrmSIyAA9WmfZqq5jIRCPQtnA6JaD1HBm85fEFPXbidQBAiv8sJDmPvm&#10;ZRwUDqweN5pu2q7E+jEcL+SkBalJF20g5pAMLox45C25YstIHEcgXRYga2EgYx6GXDRYpcYABU4B&#10;+eGDXtiPucp4fVsQ1euJzHFRwZvOXxBT124nUAQIr/LCQ8i+DsmAnMZrwrh9y1iGA6tlzCYrFqeA&#10;G75i4P8DI5khGB64DhXoluU+D3z5mAbtOJAmG5CWkqMYpQiQiSFStkKAI3VcfAPT7gehOc6Qejtx&#10;HnWZr/EWpi2Iaj1EBW86f0Fkygjv2u0EigDhVZ5VtGwK1PwWqtG3QCvK13TZ6hkfq8K2rcbSGu5d&#10;hJrRxXoZx74GTsfGOTph69UwLmujrPczJPMFqgbcQoGjdNMWAa6D6Lb1I2G60GP8iRbJmdaoIFCo&#10;Msn1iDz28scjPMRSjKI9itwnIyNdD9HAm85fEJkywrt2O4EiQHiVFyYqVYByInHkqQMZtpZ1ayhF&#10;dy4R46Jn94AyCcmGFFD9apk2mjCS2yc6AL7xcQidsZX24ySa0gr1xyC1Gy1wFskRhDwXSaApjH16&#10;kEB/G6QRdy63C125mcwnwMjOEqGvpxlLqIjbaEUrZcZ+nMYwrMZO1RZ+MN5UtVoPHlSZjUPiEeFt&#10;NLrIlGG5b+jj7ASKAOFV3muo9Q+wc4de1fs6fk6SkDyxwoh78lpc5p1j+lk4Na2hKSEULsbCYszB&#10;EvUv1mAspqkl2Kb6YzqWoD2OoDhtSqHtJM4vQJa8QMHvGRdVJ6mGkc/Pn0CewBuKzThM8lmiFQmS&#10;6zpPtQ1QcjTdvofAV9ODUCP4OtI+VUjxAvgFNzFWrcEiNQVXGH89UOVxHxXoTtLCBiUBzsUBrvFa&#10;TvA6pxoTqEQHb6PRRaaM8NrAR0kguajwxAxZD1YqJN1yPUI5tpsNajvUP+WsbsdxtvZLB6C+S80G&#10;yP0O/Qu0IYH+a2hsr/07j18MtUmszw48USXgo3JhvpqNHWoAlqlJWBE8CRPVMrQPOgTnCSROQYXU&#10;GRUy5VIoUk3BdQxjolsKTYJO4oiaAeX9DV24e+irNiLPerp7CxXS3uR+02i5hpNsfRWc1ihkuaeQ&#10;xk0hg2cwflU3MVktx+Lgf7Fb9cQd9TNuBf8MD1UM6nFsKHmK+3xcqDPxoLYkg5L3iFpx3XSdUZFI&#10;1XMUJTJlhNcG5Ju6lr9fE+7//8D7aYEsoKpkYOARhusmcOU2uYkqj/bUozSndDMIhOOz6dKlB3ry&#10;97rkCPDLCD+/NAhERjpsjWhv2mALBuGbS0/x3RRvOK0IRom6QEa6bBko2Rj3FK1PUvQE1tC166Eu&#10;0j4FYTk2oDWOIidJVYKGyKktCcMO1Kk5pQWlDo/pDRTfRNkI5LsUjArqHtriBPqpXVhHZ+4ByuGR&#10;+haetHnaZbtA23abS5IIx+iGzuN1daKUNuaViwreRpOLlC5NS0Ho4+wuXAQIr/LCg/qLBMoSDoHy&#10;JTfuB1XgPg24bErpSsKsakQC0Ze6TRMhWJMGuCsNlG6SOxtpQEL9UtxMLNL3dwqcJBf/I2FosCTe&#10;kRG4LPmM9YLlgVx05dKeBWTqw4IkhjO5WfRnpjvxdyUSqCOJI2RqwnxGUCbRlRvLJU+h6Ei6b0/u&#10;0UU8iim0dAvVf7iOqnThviOBWJC4b495Xlc/AU7Fh9qRFJjG62hPqZTAOP8o4G00ukjp0rQUhD7O&#10;TqAIEF7lhQf1Cy2IvJ4dHrLyMgO8DQI1prQWArEln2frvbnU2GdlMjZQ7nffqJIgpIEHCmM+46Hc&#10;l9nwybOSQ9jYGe8Up/GSe0G5aBzyl+O2VrRGJ2hVAj3gOkSh5ACgyJ9AHpJLrFUuR4VCJJMMOoi4&#10;dqcwZirKfQozlirKU8l1LpgW6CDmqjnYi66Mgf6hBRJXsAzgwRgvMDGXjH0uktwL2Bn0+gKoGD31&#10;vY1GFyldmpaC0MfZCRQBwqu8MLFwDNQ3JERBxi8RQQgkLpw8oS0xkIy4bf6OcdE4bvMATk4EntAk&#10;3PtEP+smTyDcQ0X0xi44riQZaGVkNt6cRYHMeYDsXBb+jZapGrcdDsJvwbdQ2v8pnPopTa4vaBgd&#10;yO10Gbn9KxKoEq1SB5KFFqzIHzye5MuYg97nl1zmoqHktmzXg/FX0BVMU4uwgyWvVaNxDC3hH5we&#10;L+CEQJ+0wFmSaQyvwcl2y/Ps/nU9+WGL5k1fmZwxdD27uBrTA1vuY4nQ6dcunELNOu1x/eIJlPyW&#10;MdvlU/ijJnuXwOeIlcD4UnhkGnZ4bcBOoAgQXuWFB/UzW6ncA7IFz+8ZsVBtEqgdl9tbQy2rCgyi&#10;SySNcj7zefYZvJCXMUh5XEId5EAACpQjKUgYR3p9JRrQegxkY6Pb5XgkEFVIHFffx0jtrlCkL5Aq&#10;HZCUxiFpakPSZRJXT6EYiebUjGRyBb7MBiTnfikpQjS5KVuU24qtA2p63kR3bYlm44Kqjd3oi7v4&#10;kZaIpu4Jrc+RROwE6JYGBZouKmI8unNJN/4mjVmICZnTpsaNO/f1eqxYxoherFixUd41v963Y+8h&#10;evnd9z/opbE9FuUzvRw8eRHOHtuHfEV/DCHQpZN7kD2/C9I4JOM+n+LZixevHBsR7ASKBqJMoJIk&#10;UFj3f6zh3mmosfSdLswCRtJtm5TCmBlnguntVQbs/sjGBvsd1mIs0j4nYQaTAORZ8a0k0DbGP9do&#10;RS4Eoi7OYzRWwVE9QtbbJE+Rl8QRSU6DkSmrDHcrTZwstFypeLpCHrOkoIgFKlqT5YyiN/r0CRri&#10;ImaohVipJupBjKuoxTpJp89LT0TyJ0kUBTx+eA+xP/sUS7YdRdb0aU0ECkasTwxrZp4a2NzYB/Xs&#10;rNdfJ0GQXhcCFSheyYJAe5GzYEnA/z5iJTYmz5f9ZNL+bAVL6d/hwU6gaCDKBMrLLv4LdvnhwdvT&#10;tEJcPwY1gAQ6MYMuHP2mrfSphEB+j9kuvICnsei+OeMmftdzG+S8yoY9PpgShDY4hdQqADmvBcP5&#10;hjvGkzxd7uyH83ySqiwtCslhJk8KkkdcPhlEyFlMaSJZkkvETCIHWqG8FUjKVUB5r6dohZPMezWW&#10;q0nYhKEkENmFZHiC0lBnjYnhI4NT+zbqhiyNUJaP3DxQ5asiKFK6AkoWyGaVQMdPX9TLHTu266U5&#10;/esffkOpogXwc/XGYRNIeTGvz+Hp44cHN86HHB8R7ASKBiJNoDH0ozo3grIkR1iYzfgmyJ/H0Acb&#10;3xhYPc4o4/JG4L/cjH8Y0S+nC7eMRLr/ib55Ke/7nKIt6B+wGFPVPMxSC/DLg5v4gdbG5Yk7fvK4&#10;hR4v9uPbgc+RiVlIvCMWJzVd/ywFjNG5orRa+UrT6mRQSJ7mdQKJiAVKyz6gQA0g/y7GQb7e6Ip9&#10;mIKl2KIGkkBDcAaN4IfM8PLKDA83srIJ/cj3BUG+dgK9DYRXea+hzd/0jRgHHN5le8X5exuP+1R0&#10;wP/Yuwo4KY6nCxGCu7u7u0aJOyEEIpAESLAoGgiB4O4ESSC4u7u7u7v7ue/2+1717HDLsrfLLof8&#10;v8y7X93M9Hb3dPd0dVW14vdP7w03kzV4oWOfgkMJ9BiM9IJdwrvYSyN+m2qH8/iIhn1XzFL/YAb+&#10;we/2Tch6hCodhUPFZrx+Y3QqFK5AhshpUGoySAq+MjmvKV3IVN9y5Tfm0ZWmjVShEa/LFT6NuICU&#10;bBdaY7deEj5dyREkKaAWU938OaWRznjA46h0a9atc9x5h6c6YDGQF3gqvPsgU3k2btC3PhVcwDXg&#10;bVbE/vXuDTepKNQyMtB+qjCy98GN53EC3+AWauAAmmCd+lP3yG2mbNjGar0Qg9H48nGUZzJKvm90&#10;LlRsCBSh9iJjQzkoJKSDQDoQhFFSkGFSUzqJmzybV1HzcpOBZCZ3nuJUA2VGd1OFSuOozlEayb49&#10;i2mHnRYV7uizQFeHnRZPeByVzpd3OPt1DfefZCDJlCcyIfeepnHcQzdvQgUE3H32ZaqIppMHob4o&#10;BbXImJGtZjeD+pfP49JCrU4NdeI5KDKRQlrGnQYBqjRuqKq4qmrilKqHM6oOJVJL9A1ejuqTIlHq&#10;d4XSzRQKVlTIR1unQAWFUp8Y95mouqXPppCRV5n2I88idYR5RN0TSSTPmXPQf1mFcgMUyixSKHrM&#10;jnrqFCarv3FFvQ5EpzTS9U+Re/PykORz2flBvrzDUx0QBnJ+vo/o/0ngf04Cqe3bqWbFnh7nb7Hd&#10;E25NG+CvjHqzdz3KfzgRwlEYWyhtglAK4aow7qAKJcGnmICxGM3/Y0h11Gnk3KVQsSWlzyygXGug&#10;1Lu0Z1jnS9LUyknpIrZR7sJkENpFmanWifTJkJ0SiTaR3Oek/SQ2VDGqcCUP2PBmzHn8gO3YhZ8R&#10;rXIixk5OC05q7MUdz4ivKlemEDPpQOeRM5HI6RAueccSsUEfAM7pcU2bpcJ5gafC8wR/C+6+cKNY&#10;m2eQgTal0NNl9C48Qc/DBrrxZ4XM+DtmDgrXAF5fEIKBWIE/r2xG5T+AKr8B1QZS/ZIxItaVXNfp&#10;Bzdli3mU3kfbhnZNtZ68f4v+RgCVm/P+PUP1q7TGjuIIRRZE6963eWoIzuJjXMdrQCBVynP8RDIL&#10;uzONqYfBcCbMhdSw4W7dvdGdMWOxzsm2KV04G0JDQxEWFo4/R83UnQbH92/Dbx06Iwnvl0wagVqf&#10;NaD7M44Q7uGpDlgM5AWeCs8TfC64o5RgNZJAfZwUaEiDfGB64F8a50vTQG0m8+zhb2tY9XeTiYSR&#10;Tj4DFZQIduRFHdtFlOtASYNg/I4d+PHmIZSdSelxxoYyy4Dim4DPbWdRC5fwOdngZcqtvliJD3EV&#10;hXaTkZYCeU+S4Rg+KRP+LtmkDs5hFOZghvpHr0E6i9q0t95GAKrxndTxZP7bv4kprpiWh0G2dPeR&#10;ysqrkJvf7iNnf7WNIypNlC7ExscBYaDEzybQ56EKyuVMhyUTyXjEJzUK6mtc8FQHLAbyAk+F5wle&#10;/W5ezJobe7q1Pg1u7zyoc6zRawYB3clAE1kpxpBkw3dKIfxDmsIKtpEMdf5Z2MPS6Ok9shf2enTT&#10;mypuJ61FJwzDPPTGMtTDUbTFNnwacgGVplCyjKMkugq8GSADo0f11r5f4wTZ4wLaYScZcIteNzRT&#10;DcNq/IGj9jqICk1vHIVyJwmibVSLrrISyplC8YHylGAupNy4PRA1Nc5TNfHj97GLEyct3ohaHxqH&#10;QVevVhXp0yTHjtX8BkT3VnGswXLAUx2wGMgLPBWeJ3j1K4fsnnOcWB18A2hRXE8qVd/SIGmbz1CN&#10;ZOPFIWQk2b20N68BJ4BbR4AFqWCPTIMjqoHe360/llN1W0pW6EFm2MPq3x1NsBfFg8JQfKtCpb2R&#10;KLdC6dkKMi0nbRglzlmgwJ0o5LBFYIr6FyPVXF7HMqZ+OIxvEWAvC9tNY8+56KjMsAckAyJk4ijt&#10;Hjk/KIoiKz7wCfPlQqoW8yubT7r57X5y8tfpXgaKCx99+CHCPR3c6gJPdcBiIC/wVHiecJ/fEmy1&#10;E7DiJXSSOibuUCRIpalL6fItr7I26HtSf1aKCaRhpO58FuSi3TEhHW2g3Litqur5aIP0Op8DmE25&#10;04XyZzml0WeUKDVxC1VXRqNSW9o4bWjjzAcKngaKHKd6d5S2DlW3FxGI6WocfmD4RVTsDqAZIuxF&#10;gJtMpz2Fnv1tD00FFUYGukG3YKqS45me+MJPzJcrydbF7ty90dAHYyCBv9/SNdx/koEkU57IhNx7&#10;6sL0RPf5TfH8vc8mpWFlvHkZqnZ5qH1U4X6kzdOXkkgW0/3JSvEb6Xfev5ASKi1to1a8n0NGk+XT&#10;rNR3VEXsVL9ileqJzeo3rFZ/oqPajFfVLVRUQSi3JwYltgHJ2OBmCVQoclgh+x2FjEG83rIjPxmp&#10;uTqCsWomzqrasKkciFQFSHkRpgrjvKqF8OgcUDF8fwilz8FnYM/Be3d58YcGMD+u1N+N24PQDPer&#10;f92Rv9/SNZy1ItULnLPvS1H4VWwXj7Py1DZaUzIQhIEGCgN1MH5f1gkYRwYT+2Mr1auzz+ojTcKR&#10;DzfwEvZTcduM1pQjyzCV6lg3WjHtaP8MwQIsVn3xi+ydMIeSiFTlTDh976H0mkvbqSHvGutB2WAU&#10;RpQ9N6KQnRbSV/qQrnDkgbryPXCio05GvFaJSbTrXEiJ7efG3Ruplfd2IniCv9/SNZylwnmBp8Lz&#10;hAf2mzsrUK8ocHwv9anMUG9RIn1OppH1QaK69XJSl0bTBqH6pmR6j0ihJbzupFQISkqF7QOcwJe6&#10;Q2ETfsNGtMccNQxjMRWHaCvJFKBNqgP62JZhSPQCPRVnreqBAFTVZzaIKniWit853TdXEzfUJ4hB&#10;JH//B5GXWUGj9jkSEc+VQmZauJCSg77cuHulHY7twx4A/n5L13AWA3mBp8LzhAf2KwcEv5yKBgmp&#10;FFWjCrzWIn1L6kCS35tTXevBCvIXmaonaSTVlXW0S/YkBrZTEl16Vi8tkGk+x/A11qMT5mMwFqjB&#10;evORnbSQhqm5lEjrSJvwl5Y6bXBOfYYwlEUoSfY7mKeG4ww+x2l8gt6UZyG0iC7jVdgvSadB7FZX&#10;8Vop9jBvLqTkrFY37l7phMVAJv5bKty1q0DNV/TtfeFu3QTaZAH65DDsocGUSLLAbjwlkCx3EGm0&#10;L7G2XZRKpdWvi3iLzFSPzPQF2eUPvY/cEvTDFDWGNBozeJWjHver76ny/Y5ZaiRtoGkYTiYThluh&#10;z3DorPc/kHNVJb6jqj6C7aV1kuK1UsjRLC6kziV06+6Vrhtl+CDw91u6hrMYyAs8FZ4n+Ftw94Wb&#10;49gbYfQHxm43Q8lEwkDjyECbKIGCZwMXEtLITw0VmARRUdn1qtUw5KftUgDX8Qqu4TV9UjeuPAd1&#10;IBliTqXBzRvFcJyS5gLtnmP4lhKsDjZQcl0kw4gttZtS6zhVwiA5Jj+I77qRCGonW3kiXitFBO05&#10;F9I9fuH3u7slZ3+RlgQyYTGQiZdSG+emNiXjyHJvOYxrGOksW2r5nVfsY8Xe+wJizidFoL0UmeoF&#10;SqKseo7cFbyOQJSjPUMGOvUs1IaUxinccqpdTEoyViFGkoLMVlxvmwWk0mHOUfoERJfUJ99hTHrd&#10;y2V2pfubN3e4hUz30U11v9uDUCBtuQeFv9/SNZzFQF7gqfA8waeCu3UF+MLYR+2ecG+xctujaA+x&#10;0gvzyLmq3UhyNKRM8dlI22QJryvJEDJTm8yhjiVFRExeqjPP41pIZW0bhZNJLutOgjqULs3IYFSR&#10;rrGIZZusSLb2sr/brUSwIQuCUAZ3UAmXqLbZpVUP+oPpqEFGejSdCAdQ+j7ar+53exA6Q7X0QeHv&#10;t3QNZzGQF3gqPE/wqeBu0QaqV0nf6nAzBgMVqKZ9VJDGe7jBQL+QaeQYfOneHkmaSLVqPhlHpEkA&#10;GekQJcw/6RExKTuOxdRD1J3UiAnNiDu2crCdoYS6khCh9pL6rFTZGljOUD2gmiAC+RAdmBq2OykQ&#10;bUtPqfU5zkV/gBt3aun0mPC3HLxhPd67j9apd926e6P9aO+I1Tv8/Zau4SwG8gJPhecJPhVcOJlk&#10;0SLjfvMa4OOqQP9fqdeHAV2/Bb5JazDP/slAXd73TA/0zgAlU3xkJ9B9L9Aeqge1JiVs61NTglTQ&#10;J3bbrlL120c7aWsyYzb3jecQGpoLK9EXMm2nh1pJvzsQgi26p24VulMVqk4JNRHYPddID7GRbft0&#10;dYK/b9XP8VkplugOjntpsWrq1t0bbVODHLEaSJ6CEtQB1+XbZh6a1n3VcecZN8Ld7zZkMZAXOBeA&#10;L4XhU8HdpgT6jLbLqjlQBSlt8pEpFjkq8HtZjAOJhUy0JBP1IwPJSd9yVL5sfbUyJQJQl3ZAOJai&#10;K2w3Gc9xqmoBVNMuszjlRO870ulAaRSTlCrde9iuWtOvTP7pgPkYin/UNMqlRSgzFHijO7DhPFB8&#10;NpAyEEgfACSxQ8+x+17twyjl2xGRcWERetxHC1V3t+7eaCvYwDihVc8x2HviEr58pxoSPfcshndv&#10;gxi7QvZUiXBk13rE2Ox4lowVGXwDN4PC0KVVQx1u1sptuHxyP/2y2D+oCWW349KdYGRKxfIjMsvy&#10;XgcsBvKCR8lA2s+rZIYypG+pwm1cDFWCzFM4NW2cmdqPxhtkBtm9VPALGUEmmJLUCPqVXrku/H0Y&#10;n9elRARVN5mVLbuIrqREEWVtEJbrk7sDUZlMlQBqPf2fkm2yCtG9ih6Elcmo7bGdFtMZVJHtfn8A&#10;Ko8DqlAYFd/FSnNbIfMtsJ0/go/UVTTntQcoLR8SI9DtPvpLdXHr7o3mq0mOWA382GkIEr+QBH3+&#10;nqUZ6MXyRsX/d2BnjO3bWt//9PX72LDw3nDyXRZOGIBz5y+i5y8GU10PjULC52UxOxAYwBbFAYuB&#10;vMC5AHwpjAfyW4aM0uJN4HUygZwlVJF2TXkyx+BfHB6Ig6uA9+lPtv79hnRwLWsGGWf0e1DjeJ2e&#10;iiraUkow/tY9PaKXZcARVYdK2iK8efkmKk2wo9Q6oIdtKdWcPrR5sgE72JKeTQB7TGbdVS0MJ8dF&#10;rlR/YjSmovTRaJRvSgaSPbLXRqPyiXDUvHQVQ2Jm0f/nOKoa6CUTYzEJS1UfXJdjTkB16cRyI80+&#10;oAna3EffUzK6c/dGAzDKEauBazfvIDoyQt8fO3pUXzdvXK+v8n22bNqA4MDb+vnQgX24fuuOvje/&#10;3erVq/VVns371auMqwmLgbzAuQB8KQyvfl8tBOR4FogKBaqREYqS6r4Ldfk0EMSm3sSNM2QOSoyq&#10;ZKwKpJtngUt0I1Qg7weTuS4cNw4vbkQmks6FXckQviQTrlwth3aBa/FR8BV8p44iI8IwU3bSkUHH&#10;Ay8AZxJS1UuKqJj0CLuZHraLiSiRqqO92oYuQRvQKPg4frNtxTw1GPtVI9pVr+opP0fVN3pq0Ba0&#10;w1l8gmCURzTyG4vsfMTbZGpXekv15lXo/t/up1h/bamCPij8/Zau4SwG8gJPhecJXv2mYAUWRIZB&#10;n+JQhPS1y7ZWgpcoYUqRMUpRzXOB9puRDJQjqZ6xDZnFLKtWZxk2EgYzzg3PGzYQ0mMnK/w09Q9s&#10;rOyyx4KSZdly8sOJZ4ypMLcT6blxR/A1r+XJHJ9iIzpSPZqN2WoYFrKNv0IGkgO2ruEN/taJkqgn&#10;LlIFDEMRvczcVxRXM++jYmqGW3dv9C3826rKG5z9uoazGMgLPBWeJzywX+lpy82Kl5vSpZETA9X6&#10;lJLiHNW3rJQ+joppj6H6RoZZIHPkbLF+u5JZepH+YRzbqadL17bMmZNFeXruHN0X0C0wkT6gWLbj&#10;lUFUFZ4cMXIfSfXrJJkoJgVO4Ctcs78GdeUZRCIHVqAzejGUHG8yU42gldQSl9Q72IbfWF2709bq&#10;iHOUQufxvu4CB55l/LS+HxBpyKb3kTrj3t0LvYerjli9w99v6RrOYiAv8FR4nvDAfm3RwCgaGw7c&#10;E25UF1rxZAA5iEsgu56+SWaS/RIO9XDya+NzT9pCtJ1uJILtfCJEHc8EjKMkGkS/YxlmHK+z0yDs&#10;WC6qW9kRdDs/ogLTIZTSSPaZiwnNQgZNoTsfmuMArYmJWEVbZBklzEjMoWE/H4NoRYkEW6QG6omq&#10;k9VYMtVIbUPJpiPb0ZpqXXtWZdp1D4i0Yep+CnXj9gD0lmHuPBD8/Zau4SwG8gJPhecJ/hbcPeHe&#10;LAK8xsovHQwmSlP6fCOzsZPf/47IfcYUHZmyc5LXqWQgkU6yNFyuwkxjSHupPm5jeNmsUZZnH34O&#10;6pqslE2NEBSmSvaOnmA6EjPRH4tRlywhdlF3Km0tsRs91Dp8RpnTEVvRjW69sAa1GGogluMfql8y&#10;GXUb1cUolDDS5QFZjrihw8q9uxf6iAL7QeHvt3QN959kIMmUJzIh955WI3oiX/w60z3hahaFei/9&#10;Pb+rAlS9XicDLUqhFSXn32Dbq8d91Oln9E4+SqROF/olA+lVroMZl8xrE3VufhrYLySAou2jZN+5&#10;HcmggpIgXJXANfU6TqvPsVH9rtW2IWoxRqh5GK7moJE6gVx2G75Sp/Cr2o2l6EdpNByD1XL8qTah&#10;r1qGtaobTqhvGM8796TPlQS5Vqr7aYXdvbsX+mzXo/k+nuqAtSLVC5yz70tR+Ftsd8N9SRuoNBng&#10;fZJzbMXzAl8UArrlv/cd/FAxoVtxM6wScPFZY6HdOkorkTgyEVRsJJFAo0gzyTCrUkNtJZOtTanP&#10;N1Xr6ff4s5DT7y7hbchmJUfQEBsoZw7hG81Qi9UA/IT9+FhdRgOcosK2V297tZF20jAsQlfejaYx&#10;Lwv6bqMigmzlmJYyjgS6R6GJ91PBCe7dvVH9FY5IHwD+fkvXcJYK5wWeCs8T/C24u+Ga1wbklLsP&#10;SXG0Yve4Rofq6T2YR+kyhyRjRLLsQdYLjSXTyDqi8VTpZJssx6Fdet/tw1ThDpKBZJb2mWdgC0mN&#10;yJCMCA/LiQCUxA28iCt4A6fIQHIq3Rg1Fb+pHZpZ1qODXlckm9vLcSeLMABDMJdW0DY9iHvO/h4Q&#10;XNaRQPcoP+h+KjeQ5MbdHTn7azLbEekDwN9v6RrOYiAv8FR4nuBvwd0N9zklUElW9NdY8eOI7a6r&#10;HJHSjgwgW1/J3DjZP04mnUovnOzsI4w0mwwjXdyivslCPHO3U5krd4wSK4SMJMsiTj2jGUrGiaKv&#10;pSYTVaEtk488nBrREKaqgJvqJb2S9Speh5xQt57MIvMdhmI+tqOVZirZo0Fmf9+h9PKESr/dTxXb&#10;KVR04+6OnP01/dsR6QPA32/pGs5iIC/wVHie4G/B+f0OWS/UiST7KMhs7Y4kYaLZaY3l35vJYLLX&#10;gOyjMIsMJAOuK9MY03pCkxpbVu2mPbTCsTxiCVW8A8mNuXMBLxgbK0Ykgxx2rE4m1F3fZ1CXjPIq&#10;LuAjfVbQJDWJzNQZJ/VmJM2pynXAyZhPGO4HRyLvR9GG91ORb5Vbd2/0TR9HpA8Af8vZNZzFQF7g&#10;qfA8wd+C8/kdN44Z8+Q+IOPU47U5SVQ5UdlEAsn6oREk6cqWDUk2kmFkT2tKHzWNz2QYsX205NlE&#10;hhGVT9YYrSLTrUmtN+tQW+iX0kmvN5IBWDmR4fLzlEBvYDOZRLquL+BDMtQnehB2B60jYSZZNiEr&#10;XW20ieJCXmp5rpTnXeXW3RvVe/DVDH5/S9dwFgN5gafC8wR/C87nd8j8OGGc2mSYOrx+S2pPEiaS&#10;E79H8yr2kDCUdCiIRFpB6SKdCLuT6avuyj5I2snnlTJQSyaiLaWW834mw4q9NIf2E8Pq7bSCklA1&#10;q4iLeF/TUTTUS8dtyKqn9YgUmqb+1jbRYvTDcSzQ6XWHzKXvp0ylFDK5cXdHzv4+crOe7vRlY66b&#10;K/z9lq7hLAbyAk+F5wn+FpzP75CT7WQOnKxWbUVqTWpG6kAanp5MQGaQfbV5jyF0E/VO7CSSkk3q&#10;d5Fk7IiqGU5SEskeazLDm9IKwjSyR9sY+hVGErVPVDxKonAUgUzzkX0UTtHOuY6XcRpf6F2BZqkR&#10;WKCGYrb6S3dzT1JjcUQZa4lckSq7O1Ju3LzT27UdkTrhLgOpaJhLesIiY3AjIATvvf2u/GA4eoCz&#10;D1ffFgN5gafC8wR/C86nd5RmBZdpPnVZ4YWBROoM4LMwUUOSTOMRRpBOBLkKYwgTibtM+7n1HCVG&#10;MT17QU8wPUEGEhVOeuokDBlISyHZOms+3yW2kywlF6a6lQgr0J/q22/a1jlHVU3OfxBbaLYaiaFY&#10;gl9pCclA6wIMxG340EUWj7h4K9RxR0F78jxCb19ERJQNOfLm025F87AsvMBTHbAYyAs8FZ4n+Ftw&#10;DxQuAyt1Dlbon2igV2dlfp/0BSuCSB3pRJDOA2EimWAqXdYyuXQRw8hhxfL7IF6p3inaPErxt9tk&#10;ILFxltKPLBMXZhMpJfPqZNb2cdo8QpvpX2wjXqNvp0cQ1TWRQH/w/5f2I5Q189GDMqdp2D7UCryC&#10;Ijtom5yPRoMrx7Es+oIj8d7xpCpdXPBUBywG8gJPhecJ/hbcA4Urzor+QQao1nmBd8ggckixbE7f&#10;liQSRiSNMI+sIepBhhFp8w/vadvo4yJlzEfUMelU2EDmUTeAmOtABCnSuKrIPYiOyAwEJjZWssr2&#10;UVEpYbNnxlV7TcqVTnrOXGktw8JRdhNQbaRCxdV2VJkCVFxkHPBVoQmZaCTIYLtwAw/GRI+j0vn7&#10;LV3D/ScZSDLliUzIvadpHJ7IF7/O9EDhEiTVK1ft35GJ6pBKUypUJjNIB4JsRC9TdxY3BUY3N3rl&#10;ZEPG9oa7npk9PxlUf4b5g8z0G+91vHbaQgmgtjwPtTMhsPtZBN3KSRZpihO0ayJCGV66tG2paPN8&#10;hXFqOmT2XA7yRAFEoeJUMlB3hWqdFSotISPN4vMQMtEooMR2hSphwdirIu/NRxzkb9n5Qv5+S9dw&#10;1lQeL3DOvi9F4W+xPXC4XGQAWcn6NaVRdBSQmapXZapj0isn0mdhY0oiMtHndG9EpvmVV9lvW9Q8&#10;B+59F5/ExjniUOfOJERUQDpcwgc4RLsm4jYZaCOlkNhDQUkgJ9XNkXlyWKgnk36OM0gZY5z8UHKf&#10;QuWpCgVOG6d6l1lFYRiwA1doKRnVzzP8LTtf4Ms7nP26hrNUOC/wVHie4G/B+fSOGWOpypGBTJzc&#10;QyYis8jm9NITt36Y4b51OlW0SGNWw7p/DDfi3ndRAkmvm0zr2Z8YMWGZcB7vYhtaYTd+wJ2oErBv&#10;peonk08jUmAXfsFeui9DX8xQf6Ob2EGUTfkQgUY4htdwC3nDY1DwJFBqG/B6wHWMwgy6XnO8L274&#10;W3a+wN9v6RrOYiAv8FR4nuBvwfn8jvyp9P1dnDkAlCXzVCezLBjqcHTARZ2452kJmUNmKewng8iU&#10;n6WpcPtaPuyjCrcHP2K/aoLICMa56wXYkEd3Ya9ED1JPTFETyU77UGkB1baJVNl2yV6nChlCFdIF&#10;K5SnBHrlQhBkR7oVlFdy6oMn+Ft2vsDncnbANZzFQF7gqfA8wd+C8/kdcuqdn7j7rjEpDObZnRiQ&#10;JQ7S+zY6HSL25MIRfEMp0wfz1TDI0Sk4wt8vJ8Bp2kFb0EGP84zEPH2/giySOkyYByhyjHQCKE3p&#10;k/sSbaHIACqCx/AWbiBjkN1jPv0tO1/gczk74BrOYiAv8FR4nuDsN3ly2g5OKFCggOPufvj7Dn9g&#10;hOf/yVTdzMmmB16AWi8MlQqB+wthPgboRXJd1XrMphJ2DA2MbYFjUultscQWkrGfk/gacpL3UjUQ&#10;v2I/SsouCYeMIyXzXgQKnQIKH+XzBaBiG/3iOPGw+XoQ+FvOruEsBvICT4XnCc5+ZVdM550xs2bN&#10;4ri7H/6+wx/o8BMoeeTcIZnJLVN/ZNbBpecRFZkbtsMpcCTsHUyg2tVLLUF/ypuxair2qWbAlWeA&#10;oCSwRWRAVFAmyBH4vaiiDcUC1NtwGXmu2VH8NJW982SYeTTNaK5VaEFmKs0GpDy1zJFAsYN8LRmK&#10;zpiL2OWkD5uvB4G/5ewa7j/JQJIpT2RC7j11YXoiZ78m85jXLFmy3OPXmfx9hz+kt/5olxaqSQao&#10;t0mfk0alh9Lz5+gus7dlYHUFJdJlMkzgc8Dt5wFbMlyVzeeRA+pQIjJcAthUdkxUk3VHQpXuQKVm&#10;ClUH0SbqR/qD973JSC0VKnyhUG00kJH20au4jYKUY2+qm/hcncVQSroRck6RfYLb9MYn+VvOruGs&#10;bmwvcM6+L0Xh7NdknMjISFSoUOHpkkACmXwqA7FfkqSbewAlkUwglZkKsuhOzh+VNUSLyFQyi3tt&#10;Ksgp4YGoCBwiQ11/Xu96KmNGe/ALemMlqnYiEy0gTaP0mUzmWUEJtIzMNMJ4roBQJOWr09jAUEfQ&#10;EdvQBZsxgrJohnLp/HgE8LecXcNZKpwXeCo8T3D266y+jRs37uljoLmFjbl0MpNB5tDJGURDKYnW&#10;UfIsJgPJeaxj6DaPttIs3lMqqdWpoDbyd5lDF5IEN/GSXgcUgtKYgbEoR2apNB8otwEotZ0q2yaZ&#10;1gOUOGZHrsAYsl6oPpq/KCLwKS6gOQ7hTzKQqIALVB/KpRBH4h4N/C1n13AWA3mBp8LzBH8L7nG8&#10;w8Q94S+sNk6AaEASe0gmlMr+cjsoJ0TqrEkJtTKVMQXob/4uE0plprde0foCVKhsbl+BbNAE3bAG&#10;JfaTeZYbVGE2UGYNUPxaFLrbluNX7NaMUzQkAl/grJ50+ju2Yor6l9JnFNW4OViMAbSrfFjg4yP8&#10;LWfXcBYDeYGnwvMEd35HjKD+4gUP+w5fcG94WkSiwvUhyUxsWUhHVQ27yEAHEhtH68+luyyDkFnf&#10;o0hyr5c3UBKdSaBnLPTFWrxC26byYmi7p+qfJNpCFecARfcBzcMPYxjm60MlC5LJyi8EipCZRHVb&#10;ij44iO8wS/2lt9UaryY40hb/8LecXcNZDOQFngrPE9z5dVbl4sLDvsMX3BueDCTTgGQiqtg9C8kY&#10;61JSAiWjdJKzVSlpZEGe7C8nU4KEiUQKyYRUYTR9fmoq7EArTMd45D5LpvmR0qcxaTAl0UZeZaD1&#10;dgg6U1Urj3BtH1UdDhSkX7Kg7v7ui9UYrhahOzbog4+3oSVVw446hfEJf8vZNZzFQF7gqfA8wdXv&#10;yJEjMW78OMdT3HiYd/iKe8JLb9Hqr2DfT+ZZQXVtWSbgSl1KFtKVTFB7khr7ycnecrJwT5ZMSGeD&#10;uXZoOyWVnNcqO6NGZMZEMtGrC8JQdB5QcgtQ6IhMKgWyXAEqRwUiQ4hCRap3VYbSVppFNzJTpgCg&#10;TuB5VFbBtKbO4CeqdgPVYuxFV0Sr2CMm4wP+lrNrOIuBvMBT4XmCq1+RPvv27UP79p71+od5h69w&#10;G/6PtBRG14CoGw4HQt2B2lzKWO4t+yXIuJG5OE8kkRx6LMx1mp9NVrceS6A3n59Mm6aV2oQyR6JQ&#10;cQaZZBIZZiyv1MzyXaaEmsl7qnoFTgKFI6LQIuYQPo65gtfUbdpGp1GDVlUzHMZcNRTX7a8AMXHv&#10;reAr/C1n13AWA3mBp8LzBFe/wkA7duxAqlRUizzgYd7hKx4k/CmqVBfxGmwLhGEocQZn0Duc3u1k&#10;kO5t2at7FukCP5scWLw7CRXCLFS/2uitgKsciUTl2VTh1pKBBlBt60nGWcJrL1IfoCwlVC1cQR1c&#10;QBMcRc4LCtmv0j/CUAmhmEB1Lr7hbzm7hrMYyAs8FZ4nOPvt2rXrXQY6fcY42ycu+PsOf/Ag4QOp&#10;jEXcoQo3ipJJlkmI/fMnaSoZ5yiljWyFtZYWzDLp1qa9JPsqhMtU0pTYgrZ4B5eQc4dCNelM6Evq&#10;T/qHRLuoUgvaRLSBytA++oWM1hjH0ZAWT+ZghSKHaTetk926ozGONpOC+zNK/YW/5ewazmIgL/BU&#10;eJ7g7FeYx2Qgwcsvv6yv7uDvO/yBp/DRiMJZ7EKomgm1vyiU9M79RJIFezPITIupysmecsefI5cl&#10;AcKS4o69BKVVTb018D4qX92wmBLlEKoeD0clMox0KlTpQsahOlepNxmkKWk1kJvSJgffWN1+QzPR&#10;67iJMpuB0pRM2a/GoBeW4Tp82PTtAeBvObuG+08ykGTKE5mQe0/TODzRXb+8mgy0fcd27ZY5c+Z7&#10;/DqTX+/wkzyFD6T6NAMjcFm9iehTKaH+TUcmSq9PBrcL8xyk5JEBVbGJaPfozRYjEmMp+qOb2qxV&#10;N1lMV+VvSpnuVNm6KVRpqyh1FCqsoHziuwtepNtChfLrFdLBhqrzFdIG0r89WC+HKLVd6Y6HF9UV&#10;bFWtcEuNui+d/pK/5ewazprK4wXO2felKEy/tWp9fJ8EOn36NAIDYw+qdYY/7/AXnsKHIgjLVS+a&#10;8p8hKiQTsDopMJ2SR7q391LiiL0jR6TIDG455U42btwindE5tC0jBxPLQcWVfgJKvUM7pzaZ6FfD&#10;5qk6me4IQeWphjpXifZR4VO8UjLJgOvnlH1ZAhWKHqEdNAfIr4IwQU3GSnShJFpkJPAh4W85u4az&#10;VDgv8FR4nmD6NZlHSHrhTGTNmtVxdy/8eYe/8BQ+gBJIDhGWcZ0TqI9Vqhuu4jUgOLFjKUNhyows&#10;gI1MIwwlnQnzUutOhPXohKpjyBBNyADfAkWqkwnKUSX7iCpbXTJNBzLMSUqaP3jfw6BKZJRqEwyV&#10;rqXaq6f6FKK5WJXSqzTjKknWGYWZZOhtjhQ+HPwtZ9dwFgN5gafC8wTxa7PZ7mGgTz/91PiRyJ8/&#10;v+PuXvj6joeBt/DLo2ivhdwkO2xEJ6pl+/A9cCUh1CpKodWyza+x1a/exVQkUUBiMt5rKM3KXnki&#10;JU57oPjHQL7SQLbclE3Mcu7ClEjvUrXjb1U7G1KpcivejyATTQOWXgTyHFOgcELV0Qw/HHhzCtA/&#10;PBRf4RTtoeW0zCbSYnq4uXL+lrNrOIuBvMBT4XmC+M2bN+9d5gkPD9fu9eqxCSbu3LmDPXv26Htn&#10;+PqOh4G38GuY5HeDruFHHMQcNRTr8CcwJxmUrBuSveMWkXGEgQ5SKh2gFJLBVCRD0bOs+C9TmtQB&#10;KpJJCpQlUxQnFaP7q3T7iszxG6knqSsZR1Q7ShkZE0ocpFDggkKGc5Q6e4GiB+k+DGg1DphNmZcW&#10;dswzkvdQ8LecXcNZDOQFngrPG0zmcbV3PvzoQ319/vnn9dUZvrzjYT9OXOHD2L53whZti/SgQia7&#10;7oxTU7Uqh4v8NCcS0EKqjJN8voWXcB6fMFRW45CutYlpq/RBjQFUycZT0gwEir1OyVPIoHylDEYq&#10;XJnXIlTvqpFRKJGqUa2TaT2VZpLBflV6dkJZamulaDZW5r1sjzXwqJG++IC/5ewazmIgL/BUeJ4Q&#10;EhqqmefWrVsOl3tRq1YtVKlSxfEUC1/e8bAfJ67wAaT3cAeDabCPxFyMVrMwRk1HW9ofc9QgLFX9&#10;0A+r0EIdQPuYHegevYGK1QCoa4mgFqelmpcARUNvovROOyq3pLpaCciQ3aBcBchquYBMvM9LRhJm&#10;EmkkHQ3lG5KRRJVrplC2niGdZG+F0rtpSy2hO22kKn8rLL8cQzn0cLn3t5xdw/0nGUgy5YlMyL2n&#10;LkxPJNIlJCTE7W8mNWnSBDNnzrzHzd/uVX/IU/jLIXa8PjsM1beFoFPkOvxOGyhfSATK7LOhUEA0&#10;3lVXUXYGVbLPFSr8DtRQQTiCBlBXnoW6/qw+6W6ZvQOyH1Qo8b5C9nwKWXKScpByGfc58ijkK6NQ&#10;uKpCrkJU3coqlP9aoWIDMt7PClW78PdLNtSxX0CjqKN4M5rvjAnFS+o2+pB5Y6jSuUv7g5C/5ewa&#10;zurG9gLn7PtSFKFkngdB8+bNHXcGfHnHPX7lfc8+B7xDe+RHUgvSeupRHhDXuwIYVaFalA6UFqWo&#10;bVaUXjJKg2pDSTT4S9F0K0mpUFXGePrzt+9JCMXf+hiTNMBt2SkoBS7iA4wNmYKiZLCM2YDUWYHM&#10;OQ3pU7gCbaMyjOdtSqjSlEx5+b6ijPt9oMynZB6GkfdVWqBQDbfRk6pkXZxG9igb3o+5jB9wCFPU&#10;cObBlxKLhb/l7BrOUuG8wFPheYK/BfdQ77hx3FgQJ5sqyozpXTQqPCCudxX9FCjXwqj0WXJTyrwJ&#10;lHhL6d4z6RyoMRq0fAJQci1Vqz60cbYaH2yqGocokOuuP4NLeAd9qeY1YkVPxWSkzexQ4Rw9cYVo&#10;A5V6i/G+QTWtKonarNhE8o5KzclAZFgZM5LJp2X22lCD1tY7uIKCYdEodgB6w8b66hR+97Nb299y&#10;dg1nMZAXeCo8T/C34Px6h6Iqs/Av45gTOWxLmOj7DFBTvgKOjgFO/YMw+0Ia/ccwc1YjVrlb2IWr&#10;mEJJM+8wMPci8O6hm5QfkZhD6XInmPZIU+B9Bu8pkz1ZwYu+SlWtGw36qUC+U5QKMXfQhrF0wSaM&#10;UjOwQR9x8jHsMZkQfSc9zuMjVm45/GQ73tlwE0U+JuNQwuSn1ClUkURG1IOsZJj8pRj/S3SjVCr2&#10;Cu9fUaj0C5mTNlHlLrzOoh20nFLrehSKxIQgc5gN+clAMl+urdrlKATf4O+3dA1nMZAXeCo8T/C3&#10;4Px7B+/Cg4ATG41T6oSBfibJOUDrU+pjS9TupPheHdGzBGao0WSmL9FMHUbVdqygjan54RpmqVGo&#10;FhWMKnyWsZvSVONExSrfnqrXRYX8pykVOrBS91dIxVf2xjoMwiJ9El0E8kOdfl6vCYpAUezGzxiN&#10;WWiKg6h+MRRFWhsdBiXfM9Q0YZ4S+3hPCSTd3CVep6pIppXeufKNKO0+cLh9Y3QyyCYl5ZdG4w1c&#10;13PlXqUdlC3Ajld49Qf+lfP94SwG8gJPhecJ/hbcQ7/jEpvm19IZhwzL/gWyb8HctAiyVaAV0QXJ&#10;KV2Wox8VsHI4rz7Hd5RK1dqSWZYCM9Xf+mzTzyLPo/wXbOErGdKi5BDgw+Bren1OBUqCqh0V1SpQ&#10;xlzVvXFDsASITAbsSwrsTMx0ZcV+sk5vrNbLtfWyhF0xqDaKYUWifEcGasZrHV4bkGmovon0EUYu&#10;RklU6m2lmUfUu1IfUY2THX5+IDNRdcxyAZBtKtNTespk02L2MCPfPsLfcnYNZzGQF3gqPE/wt+Di&#10;5R3nNhtLDmTh2wCSHLJ1MSGCUIXG+FospcTQu4ueS6hPX3iTv8js6L6UKDMpnf4M3aS7n6ViS3dy&#10;mUVA3ksKhY9R+vC+wmKFXDeMilyIat8AMkoUaCzJQV2nE9ClCI7gW6xgjG3ItoUQgjdO8O20hWRs&#10;qOwnZEqqbiLNir5oMIpIuhK0tcQWKlOHNhClnkgqeRYbSVS7spRQlaaToebyOtO4b2xnovyAv+Xs&#10;Gs5iIC/wVHie4G/Bxcs7TpCB5ISG90nvpDfOUKVEUgtTI+BkGdhvpdCn1imhjSkQHZoFrWmvFGRr&#10;LrMNdqhvUe5cGEpRhStHO6gEbZB8pxXKrqUatY5MNI3Pl1j5KVmqIBC9KIXkBIez+BDhyEMF60Uc&#10;JQPtRwvMVwPxZvRF5D1BxpvHyv+vYUdVJQ9XpCQqUZOShPaRqG4yLlSYUq/CVwoVKY3K1zcYqyjt&#10;JWEuUetkd9OqHUndyWgrmA111ZFp3+BvObuGsxjICzwVnif4W3Dx8o5DZKCXqcZVJPO8SpJT7N4l&#10;fU/qQhpHNznrVI68D3hOb4jYlFVedhaV3XD+5TXbWVZYSolyjYCcZ2No4USh5GE5PItS57hCbkqg&#10;OriIFDag+CqgOzYynu8pi3pjO9pSTeyN33nXAKfxxq1bKE3zTGYlVPwWyF2AVJCMQwkjPW85KLwy&#10;ZTO6t0XiVKhPZv2M99VJNchAvN5V6chQshBPpJfYRTa9vWoskoYoFNlAv0xT0fVAmiP0Q/fKZHZn&#10;+FvOruEsBvICT4XnCf4W3EO/4wpVmrfTGp0JIoVkx1HpnXuT9AHpK1Jn0jQy2OHnxRxHZ2zD35iN&#10;BRiGJrSJpMerUkNKgM9Z8X6h3XGaTKRiaDWFIRlfKhuCfI5zevFbL6po+fjK5mRAOdJeDt0armOa&#10;j1/IUh/hCkqesOmpOVWoJhZ9jfYLmSVNllimkZkJ0sUt94UogUrUVHoenTBT/rKG5JGZ3OVFnaS0&#10;krlz12nLueIDMmv+U2RAplNme2cJVsgo64tou9XCZX0M8k/Yg1bYgf1yrOUDwrmcXcvcYiAv8FR4&#10;nuBvwfn1jpgoigpKlTdIwjTfZgZqkz4g/UASFe49/vYpr0LCQLJNVUxKBNkrwqZYgw89R0uoIiv+&#10;PBTfzApM5qnYDSh4SKFQTCQaqmN6ufVn6jwq2UNo2+xgZTyoJU89VkwJtwo9MIqM+Im6jJJUBzPS&#10;0M95S6HYKMOOKU4Jkqs4mSerQSbTyFWYSAZT8xYVf5QilDpl65KhyhuSR1Q56RWsRNusAqXipeuO&#10;vDtBJE+pXQxHAVxiD5AulEyrglETt8hEwWSwy3qOXx/KyfGUsgswmNIp2hE6bniqA/9JBpJMeSIT&#10;cu9pGocn8sWvM/n1joZfQpVOD/VpIag9S+/zpxqU0uenqhYkWZbdnNcx6WCXVaaTKInWJsexqE+w&#10;Uf2EaWoU+tmXIOsV2iPXolA2KhCFwyJQ9WwoSp2KQfHp0oWtUFedxdfqFMqqW6iubuPDw1fQWu1A&#10;9aCbKLNE0VahutdSoQztmQJlFPIWV8hZUCFTDoW0ekaCItMoZM+tkKOAQsHyCiXfp+pWV9EmYtgf&#10;GceXDP8h3clQFT6nXdSI7v3k+EgyN+2ppucUfqZa2W4ZaRb9yHqidYzrjAy0MhyZqMARhfRhCm9Q&#10;4ki3/ZfqDL5Qp9GY9wPVIpzSq1w9l7mnOmBN5fEC5+z7UhT+Flt8v0N1pk70KlU6kULdSbJ9b1NS&#10;NzKRjBMNJwU+i6Xoi29wCi2p4nwcfRmld0plZGu/iCqQ7J7Tg5WXal3xVygJXlOoSnsmDytqKr5D&#10;qCrVqqIIR/7LvG/HsJ9S5aK9U+o9ozevdG3SJ0A22j8icWR5g/Syye8yhUdUt0rNGXYwJUgtYyqP&#10;DKaKJJJOhor1+fwDf5cZCj0NBiq1lfd/kZi+Mh/ySokpq11Lb+c7Eal7CYseZTpoCxUhQ0k3fFZK&#10;nGR0l4PAXrXfovq6lTbfGOafBlUc8FQHLBXOCzwVnif4W3CP5B1NSwGNyShy8oKob3Jqd28yEJlI&#10;Tl5ATFK9La/MKsiHKGSleVB9ACsjK3P18bz+QcZ5napcBapkhUXVYmsvK0v7shLv52+HaCtNAplv&#10;Hwqy4hYoRqZjWFmeUOItY2ynNBlF7JciL9I2cahr0jkgc+2KVKatU4JMJ+NCsgz8ezIr66V0FEjv&#10;Wwmqb+U+IyN05m+UMnqHHxlTmk4aQpJdfhyMVWEV07IYyH0NkA3EMtEOKurYpzsjbTd5lgO/Sm/i&#10;e8lcv6r9urPjXzWF/1sZ5eUCT3XAYiAv8FR4nuBvwT2Sd3QobUzxka17zfGh1iTZoqpvBoTZCmGy&#10;Gof+WI6vaIgXDghH9W1hqNiPtgelRNY8ZByqX2LQy5QbmTktEqWqrPcRRqO/KpQEVeQsIFbmymQC&#10;Gbcp+Q79v0zG+YgSg9JEZh/IAGrRGpREjDMzGakMpVL5BqSvGI72jcx/q9ydNtgX/I0MVUCm/VRj&#10;mFfJBCKFZLtgSkKxgyp35DvluBSqdJVkcJZ1uQqlUaUpJLrlYWNQESEot9WOwocplcgwJbfRv2zw&#10;SAYUt0r2IPyoDqIrNugZFe7gqQ5YDOQFngrPE/wtuHh/x5wvgQaZAdpA+tiSEaTx6Y1pPjJbQY41&#10;WZGMbPMp+mEFVZotaIGDGK1mo27YURRkK1+YTJC/NFtyMo/e5+ALo4JL6y9dyrJgTqb+iKpWkNJE&#10;mKssVbgyvIqb9OZJ5dfLt8lA8iyn1AnJzIQSoi6u4T2li0g1vR6IYWWKj4wLSdx5KPmKURJJr6Co&#10;ehK3pKWKSB5KSGEeLbVkjwXZuGQskOM6mT/cpk/LSxPN8AfoR84sIoOVo52W86rS5xN9i5P4A5sx&#10;CMschXYvPNUBi4G8wFPheYK/BfdI3tG2jKHCtSSJ2uawfZTsLKqXYSfXq02ldyq/zDZYZUMPrNUD&#10;oavIUu+tD0Q1Gu+yarTC12K7UMWSZdhip7SmKkQJIWqZdEtnJsksa6nwwgRiw1T4hm4yCCrLHig9&#10;ZExHnuW3ymQCvUxiEOMTlUwmr9YxxoH0zISqBlPK2FERmYAqdpDstcA49Bw5MopIQD0uNI7EuPQz&#10;JVCp3VRBRzJukThU64qTgfQ2wsdphwWReeyGqidjWY1wHLMUxacbeKoDFgN5gafC8wR/C+6RvKMN&#10;m/DXyTTlSDVJ0pEwOj3DZ8ROtMY4zEBPrNNjOfnoPSkrVEPey2jOFhrXXfjb60sitB1RkZJHeszE&#10;lpHKLbvsyHw1WdsjDJSbtk26rGz5cwJ5paOgFhmHdUzUtjJyTwYsR8aqJpWfzGeqZLIngnQCyHPZ&#10;TxRKylIHMomMBcksBZFGotLJBiTlGUcFqn2agUaT/iYJ48hpD/JMxtaSjNJGpKQwp8ybk9kTOSmV&#10;cl0G0kYp5LrJ+E8wP7TbhIH6Y45RXi7wVAf+kwwkmfJEJuTeUxemJ/LFrzM9kne0KQVViQxTlvQG&#10;JQ8ZSDYDuaA+wA7VHCcvv49DN+viSMgnCIssiOOqNmqFX0DxnaxkJxVKLCIjrLOjffhm5LihULgI&#10;qbKM1VBSfM37KgoFyvG5ltFdLb1sMliaNY9C+V+p7v3J32qK3UTJJcb/MDLROoWKC/g8ktefFaq0&#10;V7SdjK7rSm3sKN+QcVMSlf5Q1iGRod7hlZKvXH36acB4pVv7J4bpq1B1AMMPp5QhI1WRDoX+dBvE&#10;335nXLPJSKQSzEsOqmyFjpFkJsUlO/KfVigWFor31WUMVhRRzmXmRJ7qgNWN7QXO2felKPwttvh+&#10;hxr8IdAsk2EDyayE10gyS6FfBthXpQWOJNbTejAjnT7v9Jr9Jb2Kpz8W441zt3XngF5KMFvhy9BT&#10;ev5bScfctCK0iaSTQJYclFlKqUAS1U6kUy6qcDLwKXthl/yErTwlSQXZhYfxyX5wMhlUpE7FWbzS&#10;DtKSg+qbSKAqHcgktJmkK1x28JE5cXomAiVPZVHVSLJNsO55o3qmw0ocZEw92VU2rue7xNaRoyVl&#10;X4UCp5mGs4b6VohSp8BZMlJkFKojED/iAGaruA8/81QHLBXOCzwVnif4W3Dx/o5fWcPfIXPIFB5Z&#10;J1SZ95RCwlD6FO4AMhDSwAbqXbxGU4k7gO/QEdtR7WoIKk1mZaQdUaU3K7VsfshKKipWMTJJTto9&#10;OWXF6mv005a/DWTl3czrn3xNS15lWTbVJ5k9IL1v1VnJ9e6ksqRhBY36Q/xd1C+p/EIOG0u6zEWF&#10;0+uGqOZVJgPrLbLEhmrOa2OmpzPDCsMI48oBxisZfiJJTgYXe4rqYDmqbbmprqVkQYmalinSjpx8&#10;loHV7HcUUtEGqonb6IpNmKwYOA44l7NrmVsM5AWeCs8T/C24eH3HCFrowiwidWQiqUzjkWexh9qT&#10;gTZJ58HXOIV6sKkcjDAlcOcFqnW/4JvIk3pva718QGyLXlSL2vFZV2Kjl0wmeso0G1kzVOJV+qFE&#10;qUZmk65v6Vau+BOZjf5zF2EFph+xgSqag6G0X2RzRfEjGyzqcR5KGrF7RCWUXXpE+lRsxN9F4rRg&#10;nGRCYSCJuwoZqwrdRUKKpJEB34qyc898Mt5W3i8krQYyhFKlDFHIGmgcmVJsL9XSywppopXef7sA&#10;olAZIfgHFIlxwFMdsBjICzwVnif4W3AP/Y7brCUjWLv6vQfUJ6PUJonkqZ2eza1jvpy4/0wGGitb&#10;umcjA9UFQpIBZ+RwrGexyvYnCp0kI2xkC0+mqCIG+STaE0ejUGmwVG7aNNWMiZ6yRFsGSmVZgnQj&#10;S4+aHqchMwiTFa7KeN7m72SqcpQuVSiVZPxGH/1I1a+sjPWUo4FfwpA4MvAqO/PoLm+SjPcUI3OW&#10;pApXuRefySAV5/Je9teWZd/LaWvdIpNe4hUxehA4Mxkmc5BCwSP0q+6gSFAUstG9wFWZEBuIj3EJ&#10;n6lzeBM3eH8FP2MfloGZjAOe6oDFQF7gqfA8wd+C8+sdmVIBH5JqpWatIpUmg1SkqiZH1vcnyVjP&#10;+2QcmZUt3dkylUfONpUj6gMT4yZqkJFyGkfWX06Iw/gW39qPI2eYDeXORtHYZ0VdppCXlVR6sKqL&#10;jdKAFbKkIV3E5hFJpDcHIWPJ1JwceQ07SHbckWURwigVHBJEuqH1oGorEuuf/o3SRnrnROrIKQ7S&#10;kybPwpiyg0/ZL8g0lDbCMOWprmkbairdqTIWOGOoaqKaldpJ/9JVTTsn5zWQSW4ilY1S8hSQhUyV&#10;JywGZRCKZuqAHjhujGPogs2ypNBRmPfDUx2wGMgLPBWeJ/hbcD6/owjVrq/JEDLTQDoJZO2PqGwf&#10;kYRxepGak0TqyDiQkMyJm0sGogqHnTIzLAW24je2x6+xfa6Chao/XrEFoOhhVuA9rMjdWWGbKFSj&#10;YS42S4XVrOC8FyO/EKWHSCCZdSC77cgUnZzCPA4SBpPKL2pbRTKPntf2JeOjkNQL40hiI+kr66K4&#10;V/mN0q4pGe9DgwnFxpLBWh2GgkK6sqtQBawmA7lUL2X30vxk7krSzb6K6VtDt20sGjJR2nBjJa1M&#10;68kRbkfxmCgUCw9HS7VH7+gziEx0Dh95LHfn31z9/ScZSDLliUzIvacuTE/ki19n8hYOt6iLCN2+&#10;ARV0C+q19FBfUB1rRGpCkt14ZFurtrzK7Guqb4pSR4nUoZs+Za4Tn4eSRjDsv5RUhxPilPoKs9Rw&#10;bFa/YXTULKMnS7qIR7DFb6RQpradRrwyps70Vyi/hvfdqMpVpTT6hkb/+wqFKtHWyEMbIx9ti4qU&#10;WMUUchRkWNl88Tv6fYl+aN9U+Jbh6zPurmSUn3jtaHRjl6ujaCPxvqsdVf9QKP0Rn8m4ZWrzN8ZR&#10;qTX99iB1J8l5Q2PJSKLKLeH7KXn0wV1kqIpLGT/dymxWKHpAIVWMwqvqJgqHRZGZKKWuRqGFfS9m&#10;qvHYqTp5LXNPdcDqxvYC5+z7UhT+Fluc4V6lnvTum9RD0lLZZ6VPTwmSk9eCpApkisqkKryvQVVN&#10;JNHHjiuZSh9N34MkZ5mK9BHJxGclpyqsZNt88wWqbV9jFXqxTW6NsyEV8emhy6gsXcXdGG0fMtFw&#10;6BWespVUFdpF5cVIp2onxrx0V0u3dnlZhk3Vq/qOYNQ/fxalWMFl+o1env0tk0oVT/bGlj0R9DQc&#10;6WoWqUO7Rs+ro2onHQOy3Fsv+5bfqepJl7XMlatEqVNR5r3N429kFOl5q7iY17V0k04Epqe8qHjr&#10;eM/fRPLI/nHSC/cK7qAZ1bk1rNC7EYkLuEq19cGOjfRUBywVzgs8FZ4n+FtwbsMlYHGkZ+UXxsnu&#10;oCxkoFy8FiVVJ8ksg1L0U4lXsXXE/pElDOaZprJsQU7Vlkmk8tt8hj/6PJnnOezHT3iDFawVDuAa&#10;3kLU+aSYaB+DoqyAOcSWuEpV7Thb80NkFqpGFZZTGshMAJkVzUotsxHEJqo4x5hX1opGuaxElVnQ&#10;enZ1DzLGMIPRSpLRKorKJpNQ/yXJoVpbGT/tmPzXGdcW+iWTVCBjSIeEnttGppLxIemJkxkHMhlU&#10;GCMX01WBjKzDnjfsIVHnxD6SMaliR6nChVJS0eZJa1P4BsfREWvRCauxT9FoekB4qgMWA3mBp8Lz&#10;BH8L7r5wz6dgaSQxKJ2DeYRxipABypBhypIZqvJZ7J4PSZ+QRIUTRvmRZKptInXEDpJl3XIVFW80&#10;r3Li9obn0Q8r9Xa5S3h3HPUxTk1iZduKz3CeFTAY76obyGizIRsrbRUZvKRdJN3aYruITVORBn8+&#10;MszfmKmXe8uUmYKyj5wMmtJm0RVfOg0oeWT9jg5LqVZ1CsOujjX8ZW2RbDBf5DgZbjf9C9PQfzXa&#10;PnqsSMJQspWn1JFw0jGQlSQdCHloB5Xd6IjvFMNTrctzke0Ofy96xo6mOIJhWIQJmIT1aIMouN/4&#10;3xWe6oBlA7khE3LvSf/1RL74daa4wmHHZqjkKaFyk3HKk15JD/tbZII3ace8Tvqc9zLHTVackoG0&#10;7SOdC8JMYheJnfQmw8lVVqSKvSRMRNtIyY49OxPjyLXPsSqwHSarMfrkBVnB2VrtwlfqBP5QG9GR&#10;1ImU+5YdJTeK3aHwSvtQ1Jl2Hm+q0/x9M8arKWiAUyh7PhLZb9He2ESbh/aILC+QmQYVGvNe1vu0&#10;ok0kG88ftqPANTvyXOA94xMJV+CEQrpI6fVjWEqTKn0oRWSC6EAy4e8KlbuQyMQ5LzKOmHCwVFDg&#10;tNKnexc8ZTCULO2W9MkYULY7tMVsUZgUsxSLQodg16UeUFcX3lfGcZGnOmDZQF7gnH1fisLfYnMb&#10;rnAeNqO0fSh1UJJUiVSRzGCqboVTA5epr4hkkTU/ZCpUIJHJdO+cuMsgqqhusqhOZmPLilTZoUdm&#10;Z4+iv0GMaySv49IhYkN6LFVd8R2OYor6R5+6cEZ9gjX4E9P53FwdQgdsQk3bDb376DEqbrKV7wZ0&#10;ZQu/EI1wAi8iAKVsYSgka25kHzfaLTLgKYZ/1d68p82SLVAhV4BCsZMKOW9QiIYFoEXEYZSPDkfq&#10;aKpjsoH9aGZVmOgfZnUZ3WRs6m+qfWuANDEKFW1BSG2Te6PHsMQBqm28z03JIyqdnLWaOkqhG6jb&#10;2SOAqJu6SP39lq7hLBXOCzwVnif4W3APFK4sGYaMo4R58ovS44Rr1IVk6o4MmH5G+oV+RJ0TSSTr&#10;gWRFqkgqmZkg7jPJiHI48ByGka2u1qWCfUsyGtnvYaoay2r3q2aOi+o9OegRozAH89Qw3f07DAvI&#10;Rp2wBz/qs1Rlc/kWOKxH9mUTj0JRUajISl9lOiv9fKpU2w2bpSKN/LznKGmo4onqJdNsvsRZPaVG&#10;Nidpib16/posyZZ95ArRX64rZDjWfTkVonAdMgptnJIqBOmC+Rs1MSkF2YUnfTilkqh/ew3bKhmZ&#10;qxkbgn+oujnD32/pGs5iIC/wVHie4G/BeQ2XNCGQ+QVNKhev+Z51/OAGG5pTspCJ+tF+GpqY97w2&#10;yQi8SsZ5kwwog6pyVKOcOnfqGeAm47qSAPazz+EqamIZemM3q18kcuOI+hKr0FPv9zZHjWJV/50S&#10;R05P/QML1VC9xa8cbf89pU+GAKAGglCCalRFVvTK40gyn07UOJktzWsZqmql9pGBgiggcRo/4yDa&#10;kQ2F8d6gbVKIAlXO/JZetlILjB12SpMZS5B5CpZjfLSJitHmykdGFAaUToQcVNWE0fLTTZY4iAQT&#10;JixJa2cd+usiMeHvt3QNZzGQF3gqPE/wt+Ae+h2hbJInDjA2UmxVFmicg+rdEcePxMcpAdpOQkp6&#10;60RCTSETHUlEOysZcDARIi6npxXzCaapv8gO9Vidm+O86o9AVMVJfI71SjaH+o3Vvi5Z5kdWTemA&#10;OEjmOUpJclovC896FSgqc9EoFXLRuC9yiIKTQqCCTE6VGd69KIFY6X/GAb0W54OYS8hISVKMkqPc&#10;7QiUiorUHRElyARFGE8RMmHxL4HseclM2Ri2MuNrRupKdXAMw6wkAzG+8mQykXoyfiUqXWaqcrIF&#10;1waykDP8LWfXcBYDeYGnwvMEfwvuod9howFw6xpwhzU4MgwIuU3dn3qMiWZkIDm5oSsZSLq2ZYxo&#10;YVrjlO1NyRAVnY+MUokq2ze4QzYJoM2jEKPftY1yZjaZapamUVryTFRT8AXO4HWymWy0KFNTRRLV&#10;jLqN3FS9ckdF4CvbKTS0HcUvMbvRmvRK+G0UDo9ELibzRxxC0VM2PXNAds8p+SGv3ymU/4USi1JL&#10;xpCKvkJJU9JYqCcbMsqecnq9US76f49M+R0Zpgf9tgACI8k4jOcOzZ0AFkVJ2mIhbvZ+87ecXcNZ&#10;DOQFngrPE/wtuEf+ji5U4/6gDdWPDDSVkkdUuPmyzS8Z6FwCLVHOkSVcMVztRnes18yxR/2Mnbzb&#10;SbtnCG2Ltrx7D9c1M/yEfRiL6VTstlHB24oBWKHDdcNa7VdObPiVfmQzxnRU38SuqSH7ZctMaqp2&#10;1aSbWrqsZUC1i8FAJd+lzVQilnmEspN5ZL8FmawqW2PJVKJq7aka/kGGO0EmorRLEBB3Cflbzq7h&#10;/pMMJJnyRCbk3lMXpifyxa8zPY53aOqeCqorGWdSOqgNKaAOPwcVlhRX1Bt3/YTKMVx8vqzexFl7&#10;LX2uUIndCsOxGGtVN+xXTfXhw23ULlRWwXp+2TA1T/fUzVfDdGfDSDULPdUaTV3URnRTG/CTOoAa&#10;6g4K04ap3Ejp9UXVuigUOqmQKVAhY7Bd20cyZUcmlpb9XKH4mwoFXlbIkFUhWy6lD+Gq2o6/k/RS&#10;i6FKT+kpu5m0RaEcVURBuYU0+dQtpmP53XzJdto2ZYeNd0Kme1zkqQ5Y3dhe4Jx9X4rC32J7HO8w&#10;ocOfGkLJMwy4OJS1g2Qi4joiD39Lda4UbJEZEB2TFQeVTPfpiZlkkCnqXzLSXHyLw8hFI/5tSqBu&#10;lDRT1AQ9GLsEffUqT9lvbYKaiKlqjHb9Lmw/6oaeQgXcxGuBt/HWzTt4+WYQMkbZUdYehLJUHIuF&#10;RKEM70sHRuD9wzdR99wFND54FJ+vv4gvVpxD4x1H0PzCQdRXR9CM0mwgJVs/LNV7N9SJOoUfT+3D&#10;L8d3YwLfUe18OF7BZczGYPo4rmkabaLhar4+gVwko7cTv51/dfVpqXBe4KnwPMHfgnsc7zDhOfxZ&#10;RKjcCL+SG1hOabUjCe5EVsAe/IAjtI+2ox0r7goUp6Gem8Z+cppZ3bCJjDIe09Q4vUXUeDWN9/+S&#10;6XpQoWuje/CWoxfdxuIvzEFdfSjkFbyPa7r7+11eP2Zl76tWUkGkVKP1IjMielHtG8tqbzDiWLJJ&#10;J/puxDS0xFAs1PbYZPqTbnRRGWV16Wq+czFTKGlZxZSNo6QcyLdLb2Ef0r9qKtluwAPNh3MuJ9cy&#10;sxjICzwVnif4W3CP/B31ZfmCdyicZ9XKA9uVFHpwVUlnw3jaS8HP4hI+YrvfXKtvU1hZl1PaHEQT&#10;zVTrWXG30CqSQdXZajgtpl/0qtej+IaVviHvv8JJPoua9zslgdhKTSgVZIvdz8m00oU9XM3FCDJY&#10;N8YiB37JRvDjMUmPQwkjHkJjveWW9PfJe6QzQ8aPxpFhhcnkZAhxl7Rsw2/aVtuO1pR//clso6mK&#10;/oMlagAWkP3kNAlDKYsbzr+6+rQYyAs8FZ4n+Ftw8faOsBCg+5fAp+mNWdmleX2RDCArVP/lfVBS&#10;3EB1yomuOEPvQQinCneW6sw1RCAAwaye16n8BMooSmQm2LelhBrJsMPTQx1KjIv2t3CBMiOAcuIs&#10;ZYnsK3cZ72AvlapNqgNWKjl2qxuO0X0nfuZ9V7LLL3xuiIsMd4RMJMdAriULTad6N4wqVR9KHqn8&#10;01jBx2tVsC/DtNQzICaQieT4yYUYgpVkjFms+JMp7cSfSLPefENHsouc2TqXv43DdGxUfzCNH+oV&#10;t3vJ8GdRm2l8i03DBzhl/xSX7G/CdikrC9LlkCEXeKoDFgN5gafC8wR/Cy7e3rHkb6AmGeZlMkth&#10;XmUCam4HvUhG+DYD7CPTIeBEfkxUPagW/Y5oWw7E2DLqwdFJVL3WqE5UpH7UYz771HeICiTzbEsG&#10;dex54HxC4E4SLaUCadHcxotarVpPWTKO6tG/rPAbWKUvkqlkhGgL2jOun1iRf+B9OzLtZ2TaCrDb&#10;0lFK/Uwp1kdLmE0Q5utKedSWUqOtHrAV1W8nfiXjdNeb4Iu020dG3cg4dzJ9mxjfUkqUiZQ+c9Uw&#10;slJPLWFmqpFaOk0jg0pfoBxyEhOTCSoqNXnmTyBmHbCN5KXQnX929WoxkBd4KjxP8Lfg4vUdC34w&#10;Jpd+RpL5c3Jqncynk+unGaC+pLtscdU6DSsSmSJQzgxKoVtqsSumsOJt1pW4I7ar1lS0vkCkbL14&#10;J5Gx/PsGw+gdfTJTcmWlxHoNB1ixZQaD2EIrWZHFZtrFyi9TgmTKzzZW9l2UKqLOhestPfLREqqt&#10;n4UBRdU7p+qQCXpRctQno7RgGjqQ8X4k09Wl1HxJugZwB5X0eJW8MwAVqVa+o8Pu0IzXTttAkoeZ&#10;zMMiyqWNlGIXKY3CyHQCf8vZNdx/koEkU57IhNx76sL0RP52Mfv1jugoqIxpoepXMJ6v7oTqTGkh&#10;y7n/IKPIRopkFr1qtTrtmZdIdXkvc+NkULUD7/e+gABVBTtVK/RQa9FG7cAoNQeDFS0HtRQT7JOw&#10;VnWGupaQUicrQlVBXFM1oYISQ91+AepWIlbOUrihamCLaqsN+XWqC7byfgtVuj2qOU6rumTEX3FW&#10;fYhIhpeJNioiORmgAg6rxrprfK9qhrP2z+ivLcP8gB30f07JXLx3EKFyIYzhApQcCpaZGaVaGZYc&#10;MSorbqtqOK4aMEwLrKBEXaW66x7BGepvXsfhpPqSaWt5f9k9ADn7dQ1ndWN7gXP2fSkKf4vNr3fI&#10;CXWysE5UtTJkCFkXZC6okw0VZS2QHGkia4PEJhJp9DGZRmZiD+OzrFLd/QKCI4tR1elIJWwNFZ51&#10;tFj20HJZS3VuAsaqKbRbvoItkBXWlp5SqhZOUkIoMK6bLwAnnqUEe4H2Uz5tC0kPmTDKJfsbtHu+&#10;0QO0a9BFq3hn8TElFt8rEuyizMFLhDuqLCXM5zhESbRT/ajD76Dhv03ioYQ6i0/1/LzLeFtLmiOU&#10;VrcogVSMSMAcCEUJ+vlQv2cbpZCogOupEq4mI55nHLaYykzj644C8/9buoazVDgv8FR4nuBvwfn1&#10;DmGgHKzIsmI1G6kQSfbAlsmiwkCyH4JII+lJkyMg3+LvsrzhVzLR8lRU9dIC00j/UpUbmRLBcwrg&#10;4qnSrPhvs0J/SdWtHpmhlu5UiKDaFcPW/zYr7zlW2EgUpO2UC+EhOREelYsVuRSu4VVW2o8RJRLD&#10;lp8VvgGWqd7oRsVsAlW7/bRhguhPM1BoUlIS5iEVVbriiLRlo5QpRDWthu5suIY3eP8S3/0SwiPz&#10;ISIwA0JDcpAxayIYZfj+PGSgXIAtJaKRU6cvFEURZcuKsDvMk2PLXkRHAzt3GveEv9/SNZzFQF7g&#10;qfA8wd+C8+sd5hmp5nJvsXNk5anYP7IaVfZFkD0RpBftb9II+pVNRRaTYfYkgdpAJpLfZWKpqHVj&#10;GF4OIZaTG1alADbyuj6ZQVuTQR1/DrjOyn+dV6RmJX8TIfpo3yKszFmYnmTaRglFYf27XC/iA71u&#10;aA9+JnO9iytkjOt4XXc0yCnhwQwfjpJamkAl13aVnkt9jVXhMimI7wriO+WZ0hLnEuqpRwhOTL95&#10;cJrSS3oEo4SZJFwJkgf4+y1dw1k2kBsyIfee9F9P5ItfZ/LrHfZoqDK0a/KQcpHykkRNk9WmXUgy&#10;cVQ2EZFpO2cSQp0iXUoAdZZ07DmoTbQlZKynD/2MpO00hffrU9A/7/8iye49I+kmXdhj0sM+g/dr&#10;U2kGVIcSUSJlZypSaltEBSRmurIbbrcTQVFFi7yViZKCFfsa1TVhAlb1y+oltKWdJdij6uM81b1r&#10;eI22TGXaOCWYqSS0kzLel+e7tDsn7bZnoIYx7QcpwY7wXe78xUH+fkvXcJYN5AXO2felKPwtNp/f&#10;MWOqobaJ/VOF0kOoPO8rUsrIngmvkr4kkRGwj9LGnoatfUndvXwmpjrCgrKTgcgsy1IDA+hH1Dw5&#10;9vEf3vcjkWkwlPQH3WU16zAy2WzH7O39iYFLZAqRRsKUtI2ikJXSoC7tkyqwhTIeWWt0gfbRrZJU&#10;o/YAIUtht8/T6XdGNL4HZlLSxdT2vezmfgocq+d4eDD4+y1dw1kqnBd4KjxP8LfgfHpHRrbySVhJ&#10;05CKsZJLd7Woa2L7yOBpCbrLuI+odNLbtowq21m22kij7ZQVqhcrelW9ChWj+Hsn2gzht4HI+0lF&#10;3ALalda2lFrBeHaz1d9P2kN1Sq6n+cnIoPaJSahShZLCmMIgNtl3gKk9gd8y8f1ZoLZQcp2iOhbA&#10;9M4QyeWEYL6LeByVzt9v6RrOYiAv8FR4nuBvwfn0jsRkDGGgtCTpRPiElbIVGUH2RXiVz1Tp9ACq&#10;MFI1kvy2J6keN5HxnmjkZyRknmkpyRyyd2fc0On6kVKkR2qo7clpN5FxxjPsIDLTBIYV+2oB7w96&#10;+HQjPtRnsmIe/c0nxQF/y84X+PstXcNZDOQFngrPE/wtOI/hMtGgF2kiXdbZaYdk5lUYSEi2vCpO&#10;BpK9DkQCvc37IiTpVBD/ciKDDJpuS6FtDUXjW2wgBHhYEu6Ee8phChnHFRmzAn1IeagKesKw18mE&#10;9DdJOgncw9+y8wX+fkvXcBYDeYGnwvMEfwvOY7iUZCDpqi5JxpAT54rxXnYnFSbJT6KbVuNE0oi9&#10;IvtjixSS32U3n1Gkywlh258O9jM0vk/Sfrk4zhG5Z/hbDv7gUccv8OUdnvJuMZAXeCo8T/C34DyG&#10;S0sGEkkjkoeMJL1uelsr2VxRpufIXgcyWVQ2k5du6a/IUAVIwnTiV/aK28w4ZD/s+bRFHNE+CPwt&#10;B3/wqOMXxFfe/5MMJJnyRCbk3lMXpifyxa8zuQ2XPBFUFkqMbGQaoUykLJQiJVNAkXEUVTSVl3ZJ&#10;cdJL9NeYdsrwtEBXusvGi7IFFiWQ3mT+bz7LAcP/pIXMQb7vXXGQv+XgDz3q+IV8eYenvFvd2F7g&#10;nH1fisLfYrsvXGraCtJNbc6kFspLqlPI8PtmMaBMEe31Lo7tMg7ZGtSE/vIZPXKvURK9xHByQp1M&#10;8+lVDGpAIUcA7/C3HPzBo45f4Ms7POXdUuG8wFPheYK/BXdPuNofUW1jxS9BepmVXtbzyHiPMFDV&#10;at7fcfYkEBIEHNlNGyiTsR+cTPE5vFX/7G9+/M3bg+JRxy+Ir7xbDOQFngrPE3wquMuXgWeTalKJ&#10;eE1DSk5KQjVMbJ7qZCA5rqQKn3PHdv/6/HFku19hIAf8zY/P7/URjzp+QXzl3WIgL/BUeJ7gU8Fd&#10;vWp0RSennZIuNZAyGZCKjJKUbjJIWp4V3w0e9uP4m5+Hfa83POr4BfGVd4uBvMBT4XmCTwVnMlDq&#10;TFAtabsImnwHZCHjSBe0TMlxg4f9OP7m52Hf6w2POn5BfOXdYiAv8FR4nuBTwUVGAqtXA/v33xuu&#10;aBF9Ep3uhnaDh/04/ubnYd/rDY86fkF85d1iIC/wVHie4G/B3RcuBY3/OPCwH8ff/Dzse73hUccv&#10;iK+8WwzkBa6Fd+XKFWzdutUtrVq16i6tXLny7v1qShd3/oU2bNjgNpxctZ9t2+4LE9+0ZcuWe9Lg&#10;jpzz43zvjlaucv/73Tw9Btq9e7f+Zhv2HEOKVMb0Iptd4XZQGNavWobwqBicPnEYAwYMxsE9xrKK&#10;6MgwrN2wAzduXMaeQyewb9d2BARH4tyZkxg7cRrmTZ+MKNu9LGExkBe4MlD+/PmRIEECtxQTE7tJ&#10;n3O4PXv2uPUv1LhxY4cvA87h3Pl/FJQ5c9zz0ky4loO/cPf+R0Fp06bV72v4Szu8kMKwIc9eDUFo&#10;pLHR/NwJA1H//Ur6XlD6lY+QKWt2lChRwuEClCxZEgXy5UKrZg30c6YMaTBmyix9b8JiIC9wrTiv&#10;vPIKsufI7pZq166NTz/9VJPz/Vtvv+XWv1DpMqXv+nMOV7duXbf+nSlb9mxu3R+UzPB58uS5Jw3u&#10;KK68+UKfffbZfWlwRzpd2d3/dh/F4a948eL6mx08dUFfh46Zimt3whEcFon33q6Jhau3YGDXVvo3&#10;wc8dumPF/Ol45fW39PMn9Zqi0Vd10bnXIIwZMUi7vfpydcxZskbfm7AYyAtcGehB4W/BPY53mPD3&#10;XQ/7Xm941PEL4ivvFgN5gXMBhAXeQL9+fREZ7XTeThyQcH8P74evv/4aY2esQLY8RZCncGnjRw/I&#10;nCZ2691aTbvgxL4t6N3jT4fLvXiYj5MlVwGkSZUcx3dvQt++vSA5SpM+M9LKsgQ3cH6Xr+8dO6Cz&#10;vubKXwypkiVBhC7H3oiIdr8jqL/5Spc8EerVq4uosED06TcAe46cQ8qUqZEs2f37I/jyDk95txjI&#10;C5wL4PsPqutrjc9/0ldPMMMlSW7o4oLhXZo77uJGpx+Mpckjpy1DvR97onwuoxeux6iZ+uqMh/04&#10;mbLkw9lje9H4228QzciCI2xYOdvphAYnOL/Ll/dePnWA/2MbnJz5SuCTt2rq+2Y9RuqrK/zNV+2v&#10;GuLbOu/g/deqYPXqVVi17RCOnLqC4/s2OnzEwpd3eMq7xUBe4FwAt66ew8wZ03En7P4Tz1xhhguN&#10;MVrZEhVfRMasefS9J/z2/SeOO0qgJl2wc81CTJk4Du4m9T7MxylYqqKeSTxv0l+YM2MqDewAZM1d&#10;AGkdPVaucH6Xr++1R8ny5DdqBwAA//RJREFUbhrllV/Czz/9iNtXTmHG9GkICHd/MoK/+UqTJQ8K&#10;5siI6+ePY9q06dh99CxSps1ISZvC4SMWvrzDU94tBooDvXv1Qo8ePdC9e3d9db33Rr74dabH8Q6T&#10;/H3Xw77XGz3q+IXiK+9VqlRx1Bj3+M8ykAlPrY8n+Ftwj+MdJvx918O+1xsedfyCx5X3x5EXd7AY&#10;6AHwsB/H33c97Hu94VHHL3hceX8ceXGHp4aBLFj4X4TFQBYsPAQsBrJg4SFgMdBTDJlrNnHiRAwa&#10;ZExxsfD0wWKgpxjCQDKLfO7cuQ4XC08bLAayYOEhYDGQBQsPAYuBLFh4CFgMZMHCQ8BiIAsWHgIJ&#10;bt68CYssssgiiyx6EpQgKjoKFllkkUUWWfQkKIFMBrfIIossssiiJ0FWf7YFCxYsWHhisISQBQsW&#10;LFh4Ykiwffd+WGSRRRZZ9N+mzduNg1ceNxI0b90ZFllkkUUW/bepQTPHQbiPGZYQssgiiyyyyBJC&#10;3uj7X353JBno1m+4Wz+Pi4aPnuhIyb04ffa8Tqe7MI1+bO/wdS8a/vCbW/8W+U5NW/6BDZuN81kF&#10;Q0aOc+vvYcm5Ln77Qzu3fp5GataqE/7sPZT8M8zt7yZJnTSxaPkaNGU4d/4ehJr8+gdu3wnQccn7&#10;5Rv1HjwabTv3cevfpF37D+kwggbN2tzz23dO5e98P3TUeDRh/Ndu3NLP4td43yi0+7PvPXFYdD9Z&#10;QsgDSUWLio5GaFgYlq5crxP+6+899G8r1t1/3pOg39B/0HPgCMfTvVi1frNmiPFT5zhcDISFR+Dn&#10;9t0dT0Crjj2xY/d+fR8UEorGP3e4m6Ypsxdq91/ov0WbP7F1xx79/FuXfnf9OFOvQcb5V5NnzMfw&#10;fyahc8/B+M4pPpOEafccOKz9CiZMmwdll4mMBn7t0MNxF4v2XfvT3/3bys2cvwyjxk91PMWinaMB&#10;EAbdunOvwzUWXSnkTdjt9nv6insOHHnP+c+CfsP+waGjxx1PsWjG+F0RFhaOhhTIS1euc7jcCynL&#10;oOBgx5OBqSxr5/I5duK04xcDSik2nO0cT7Ewwwi5lk8o0xEX0507fxGDKcBMbN52b1/5sZPG+0NC&#10;mRenBjs62iiXvQcP47hLGu122z3Cyxk2m00LsyvXrjtc4sb1m7dZBh3xA8vJFa079brv25j47pcO&#10;jrtYdOwx8L6yFnzLPP3SweCDuYtW3BVCwjOLlt17rO3y1bH8t3bDVnTtO8zxBPzYrgtWb9jieILb&#10;/P/ipj4HBYWg0U/tcfP2HYdLLNp27o0Ll6/o+9CwCK3cSZ0UDPrrXyxdZbQPAuEvV4STx0107DbA&#10;cWfAub78F8kSQnHQdz//jgsXjUrnCmmQpCE9fOyEfpZK/jW1JsGZcxf4WyeMmThDP//efaCO6+q1&#10;GxQ27hsgOxt7OUta3juEWpXp1ujH+60VUwg1a9lRC6eff+umn3fs2a/TJAzr7F/cGv/UQTOXNFxz&#10;Fy7X/n9u342NqB3RbDxMEm3OFDYz5i3RjdS16zfxdfO2OHXWOCvbRAx/20IhIY37jZu3tMBu06m3&#10;/m0a0yjpWLluk35u7pKmxkyLYOeeA9qfCBNBlz5DdUN37sJFLfw3sRGWhv7bFu2wZuM27ceEzWbH&#10;rdsBOl832EBGRETq/El8m7bt0n7kNyl7wR1qxfWbGmVvfKM/8JOj7CZOn8fvNV3fmxAhGEwFQASX&#10;pNlsfOctXqGfW1IZESxYuuquQDh4+JiO18yn5MUVduZHNOQOjoZo5NjJOs0798pBmmBZt8H3jnDb&#10;d+/T1/MXLus6Ju7SmN0JCNKNoHxDwRIqSM34vlZ/9NLP02Yv0nFKWgRz+M3N+wOHjuv6O3S0Uc96&#10;sSGVuIJDQnQd+P6Xjnf9zpy/RMezfPUG/SxpOH7yjL43IfVgz/7DumylzKS+SD1qR6VIMHjUOJ0n&#10;waUrVxl3J/TobygbUg4S/76DR/RzXELIKMvfceT4Kf2b4O8J0+9+2xVrNzKeWIH/Y7uuOg9HTxj+&#10;xZ8oaYKpcxbq3zZv3amff6DAakg+C4+I0PXYWQhJvRcSyDcQfpP6HhAYfJ8QkjgPHjEUIiknsbgE&#10;Mxcs1WmTPPQd+rd2M8teylLyb+bxv0qWEHJDJhOakAolDbkzjjoxhOCL73513BldCc6QRuo2G0zB&#10;ufOX8CcbW2lknfEbzXYT0vD1GjjK8RTbdWYKKFdcuHiZjNYBB9gICpzzMtshdJwhDac0FM7+nEm6&#10;EATSsAtDiVuzVn/o9zhDhE6vwcKIsRaTCVMImzDzYMTViVbGAscv90IabmkIlSPOn37rqsOImyn0&#10;TQwYPgYbtxoCRyBKw3f0J/HfCQh0uMZCrK+/xtzfpTl+6mzdwGzbaTT6JuYtXnVPmhe7fNdzFy7p&#10;RkoaXxPbd+3T9ccM12PAyPu+9VdNWznuDIiA2+3UDSTWSQuGFUSwcZTGWeI8fipWAIgAd0a/oWN0&#10;2S1cutrhYuA8v5mEd4YIqSEUDiYOHYkt17PnL9wjPH/vPgBrnKyKr5q00nE6o33Xfrh+46bjSSyT&#10;LXfrkEDKToS3iT96DrrHghVFQyD1zRmmYiaC4crVGw5XA5NnztNlsm3X/Ra14N/Jsxx3Br6hIuMs&#10;QFu06ezW4lm/aTtuBxi8akKEfovWf97D84ePnHTcGZgyc77jzsA3rBdHjsf6+aFtF52XPoNH62cR&#10;yO56JP6LZAkhi+5Slz7SpaFw9foNNvBj72lM/z+QNK6HjxoNg3QfSTfU3+OnexTIFlkUHzRoxDjY&#10;7DZcunxVW/zu/PxXyRJCXki6OaSR8neQVLTA+8iNv/8KmWXg7rdHQY/qfY8rH9J15s7d9f3SzfU4&#10;0uOJHleZWPT/iywhFAdJP7EMIkuv0LQ5C3UXgggP6RqQ7g25mn6lq05IGFD6n6XrSNylD1/61QUR&#10;kZHa1N/j6HYJDg7V/cpmHELS4Eg8YqbLuyQN4i59yuJXv5dXsVCku8Z8r7xPurvEv5kG8etq7jv7&#10;M7V/Gcsx4vhdN2TymxmvxGWmScZxZPBe4jb9S1okPolLrAy5dy4XV5J0/zt5ps6/dKN93aytjsvZ&#10;j8RrplHe5RxWuild8yXhxc05Hkm3pOO3P/vQqjO6iVxnOglJF5xZpmbjaeQ1tkzd5UfGMq7fNGZC&#10;yXiHTpOj21LSacYhz2Z5mXkxfzPLy/zG5jdznoQiaZJuxb/HT+N9bJrl229xTEhp36WfHo85e/4i&#10;Dh09oeOVLkzzN/2dmAfnNJn3rvVDvqOkR9Ilv8v7he76Z1yuZS0kZdWAaRg9zpiMMnvhsru/SXkM&#10;HT1Bu0taJH2mu34XSeqduJnvEb4xv4t2ZzolTWYZ35MmR7k51xUjLqOumGmVNJr+Jbw51mfcG3mW&#10;chJlU9w69x6i0/wd/Um6zfdJGMmD+WzwRGy6JV9muk1+MvJoWdtxkSWE3JBUnknT5yEmxqb7qRcu&#10;XYVOPQbqhO8/dFTP4tp7wBhMFeHUf/gYfS+DsnMXr2AjNZoVOTY+wYVLV3Q/9cx5hlCyMW4ZcHd+&#10;b9vOfXHyzFn9+5YduzF19iKa8f/q57Ubt6ET3yWDpzIGIRW/xwBjFt6hI8d1V5o0RAKZBddnyN+6&#10;r/3mrTu6H18GkAV9hozGsL+NcREZQ5K++6DgEP28ZsNWPUg/ytGYyEBqy449ccYRrzTkMkYgZRId&#10;Ha3fv2TlWv3bmvXGDKXbd4yxGGF657yZZI51SP/6n2T0XXsP6meZwCGzEGVCRk/G+9eYSdp97KSZ&#10;d2c+yTiIzFKU/JtjcNdv3EL7rgNw+sx5/WyWyer1W9C9/1+6713gLIRkPEAgExu69fsL8/l9BROn&#10;z8fgkca429qNzE+foSy/2/pZxhTM8JK3U2dj39d3qDGx4sy5i1oA7Dt4VD/LOECHbv111590w0hj&#10;2nuIMdZ3+NhJPeXfTN/o8dPvjhcEBAbphs+sV1NnLcAvjkkIMg4l5SHpE8iAu3xDeYeEk0Zx8Qpj&#10;BuCof6fqd5gD4idOndENrTkGI/FIgyuNpzmeKAJDwghkfEvyO2eRMa4oY2c9Bo7Q5S8xfN74V+Oe&#10;8Yn7gL+MuuoshFp17KUnLghk5minnoPvDuDLu8yxwynM47C/DWG1bvN2zWOhoWH6WbqyzPFQSWeT&#10;lh2xzDFZYsTYKeg+4C9ERkXpeinCRSCTT2Tyh0wIEk1Sxi+vOcat1m7apuu5zH4UiKIoddHGvISE&#10;hlLI/IGVazfr3+SbyASEcY4ZrdKVJrMBr1w1ZhSK8O3Iuiv8IBN5Vq7dxDo7CyvXGLP3Ro2bdpeH&#10;ZQKFWS4WxZIlhOIgGTyOjIzSmqjMUuvUa7BOuDTg0piY2p00Ws1ad9L30lgIUzvHI34Fu/cfZJyt&#10;9bM0YuJPGFQaG9OvuO87aDDsNy3aarfxU40ZP136DtcN6YVLlzXjS5rM6cEy9Vu02MmOwVGZFisN&#10;izClTP+u1+hn7R5CppaBdGlQJQ5p0L78rqVeTyHPEp+88w82FIK/KMyk0TrEBlPwxXe/6DTIDCGZ&#10;TdSQv0mjJxg3bY7WIs3GUQbXtfZHN/Fj5tEUQjL9+NsWv7HhGqufpcGV8hah2aBpm7uzi0aTiUVA&#10;TZg+VwuP8xcvaXdztpoITsmPqTmbDZk0/pJ2c1pzvca/3E2DOQNrDQWVaMCSToFMAzZnG46ZNEN/&#10;o/VbjPU/X37f8m74Rj92oLJwTruLlivatcxau3zlmi5fczaZDGZLeUm+LlIJkQby+1+NGV2iVIhG&#10;PX3OYv0ss+0krmAqBIFBxuwrM4+TmHdzNp34l3xNmjFPP7dmHarPuiqNoK6r/M1sMKVxNC0Ec+LL&#10;LcdgvLNmLgrNWdYFPROR303KUrCVipCE/2vMZP3c5o+euo7ecqy/qfP1D/oaGBKsB+LNcDPmLb7L&#10;B/Ke9Y41VCI8xGIwrcgvWKYSRkj8tepozDiU9IsgMGc5NuE7JV9SR4/ze4qVM2WmIUB+pKCXb2gK&#10;mMY/G0JIBMzdekH/jfhe4R2Zzl6fjZ6kzZxWLTwo6RdFLZhCSCz06XMNZbEFeVvKx5wJ13/YP/rb&#10;iMIh+IKCWMo/ikIwkEqApE3KSJRVgWm9m3lsym/uyhP/dbKEUBwk03elsRKShknchIFEo5J1QG06&#10;99aVU9xlzY7pVxpZ53icfxOGMd2FSUWratEm1k0qpulXyHQXgSKNSOfeg/FDu676N9G4ZYqu6VfC&#10;iuZtPkv85rslL8IYMnVVtF9ZKyTxitCQNJlhzHwKSQPZoWt/aoiDY8uC8ckaDNO/OXPNfJb7nxzp&#10;M4WNrGMyu1tMkmng0t0h5Sj5EsEs7pJPib8HNVvnvElefuW1By0bSZPZlSjfQ9Ig5ShWolm+ktd2&#10;f/bR2q1ZJs5502H5zpZMh8Qp650kjLg7fy95di4fM6xzGcj6LudwUsaSXvkekq72XfrezYtzOCER&#10;MkLms3M8uhyd0iLxSX0TYSVpdg4n7zTvJZwpAMSiFCtJBIkIx9O0DgRmPpxJGkh5h1h/UsfNd7ur&#10;k2Z9kHxJAy7vF4tQvpGzP+e4xY98b1kDJ+mTuifrxiQvYm03bxVbj4TkvXfLi2mR7mnn38ZPMZQz&#10;sQR7Sn3Rddzs8myvn2VxrKxJkjrgzBvOdUHS0ZHWvQjsH1mX5Hd5r/wm75F8tWVdkmcRjKLcdKZC&#10;GlsG95e/GbfwUJs/eun63JrXrlQkBTKr0/RjkSWELLLo/z1JoyuNpVgM7n7/XyQRECa5+92i/x2y&#10;hNAjItH2utDqEBJN252fx02iDUrXiqnpPWoSLVO0R3e/OVPnXkN0OXXsYawLcUcy9maWp6npx0Wi&#10;eZvWkkUWWfR0kyWE4iBpxLr1H47lazbocQdZ9Cmmvfw2e8FSzJy/VI9XrNu4Ta9IN7vhZAaP7B22&#10;dsM2zHD0K8tqeDNeIYlbJg6sWLNJxy9dZNI9JO+YxXglDjHl5R0ykUH6t+VetnRZsXYTFi1fq817&#10;HRcbeRlXEfdlq9frbinpfpnFNEpcndjAy+wqmWghcU2cPhdtOvXR2/nI85TZC5ifZVi/ebuekCAL&#10;aZev2YglK9ahQ9fYrYDkfQuXr9FbpIxmfNIvbqZr5NgpzMtGPVgsEyQk7bIqXCYpyIDxtDmL0K5L&#10;Xz0mIGMa6zZt1xMMRCA2b90JMg4hkH52CWu+U4RJlz5DdN/9wmVr9JiFXdl1H790n8kAsIxBLVu9&#10;UU9gaNH2T4ybMhtRUdF6jEbSJtssSTeNbFsk30rKSNJvadAWWfR0kCWE3JA0hPsc+6jJvQxwyuyj&#10;s2wkpfGTvn5B38Gj9O/HHCvZZcZWjM3YAkcGpGVWmsBZCIl/GXwWSMMts7gEcpW4R4w1BoEFMjgu&#10;/mXsQ3Dg0FHdoJpTcIf9M0k3uAIRQiIsBQuXrdaD5wKJVxptiUemFgtkNpe8a5djqxg9uM54BTLr&#10;TwZxzXTIxpPzlxizx2R8Z9W6zYiIjNKD7TKwLDOPZIKDhP/dMYNQ3iNCSgagZcabTLKQsQDB/MUr&#10;9bunzzUG5Nt06qXHOgTOQkisnW27jB0MpCzNyRQihMxylcF0/d7uxqD9IAppGXQWBAQEstx+18JG&#10;sHHrTi3oR/47RT9Lv775TSyyyKInR5YQckPSAIr2LpB9rcRaEQQEBaPf0L+xebsxa0emsDZhI2ju&#10;aSXTPk+cMqZYr9u0jQ22sXfalWs3dJeTxC3avTTkApmmLBtq7tpzUP+2er3hLluRbHbMDJJ4zEZa&#10;Zj/JdGJzC5MObHzN9SKyb5lYDLv3HdKW0IJlhuCQLVbMnYO37zI2Rd3O+EWQypRygczqE8EgEMEh&#10;Fp8phGSGkgzyC2TW1hKmd+PWHeg9aJSeViuQKd4yHdqcQbiNaZI0y4wwwTKmy5z2K9NgZVsj8zfZ&#10;EkYsMYHM3pN95MzvMHmmEb9MQV+8wpgKLtaQTEE3t3iRPJt7j8kUbhHYMlNJZiFLWsWCMyFxnDxt&#10;zGoToTT8H2OqusRnvtMiiyx6vGQJIS8k4xrexiDckQgbbzsjSLziz91vJkl3m7kRo3RtSePvLj0P&#10;Eld8kM6XD+Uh66Vc0+VrOuV9cb0zrrjclYc7v76mxSKLLIpfsoSQRRZZZJFFT4yemBCS7iCLLLLI&#10;Iov+2yTrsJ4EEjiuFixYsGDBwmOHJYQsWLBgwcITgyWELFiwYMHCE8NTL4RGjRqFn3/+GT/88AOG&#10;Dh2KDh2MadLO6N3bOM76v4YlS5YgNDTU8RQ3/hnzj55S/aCQtVj16tVzPHlG+/bGRpWtWstGs/ee&#10;yBkX8hfIjzFjxuDPP/9EtmxZ9a7H8YEaNWo47h4OPXsaa6lMnD9/XrsFBt5/Sqw75M6dW9fbUSNH&#10;YfXqe09YdYeJE+8/ZfZR4ty5c1i1cqXj6V706NEDffv21ekfPNiY6u8LmjRp4rjzHeXLl3fcGShT&#10;tgz++ecfDBgwAOnSpXO4Pjg6dux4X72vVasWWrRo4XgCSpQogUuXLmHdunW6Tga4nOYq6NUrdnlB&#10;fKJNG+O49f86/icsoc2bN2PVKmO9zR9/xB75XbBgQX2VihQeHo769eujHCtynz6xA2whISFo3dqY&#10;9VGsWDF93bBhA/bv34/Zs2ejdu3a6NKlC0qXLq0XYJqMd56M6tw4tGrVCvv27cPw4cOxePFifP75&#10;57hz5w5qvPgiOnXuhDx58mh/Ev6VV17B2++8o59N1KxZ03EHLTgaN26s72Xhp9ybFVJ4RoSuoHDh&#10;wvoqAlggaRQsX75cNySdOnVCcHAwxo0bh9dee02/Q8ph2bJleOutt1C9enXcunULH3/8sWZGuZqQ&#10;30eMHKHzIChSpIi+CkQISf4EIlgk79WqV9NpFcHhjO+++05ff+/4+10hJHGNHz9ex/H111+jbt26&#10;OHUq9kjmUqVLOe4MlC1bVjfy4lfo008/1d8tf/78Dh9GnCIM3njjDf29MmXKpN0//PBDfRWUZD0Q&#10;9O7TW5eL4Pvvv9fXkiVK6qvUAXlHw4YNdT2Rq4miRYvq62/tjJ0jTMj3Pnv2LH788UddBgLzezmH&#10;NyHlvmvXLuzevVs/v/nmm/oqqFKlCq5du6YbemnwJZ/ffPON/s383lKPTZjxSxkJrl69ikWLFuH9&#10;D96/+zxpknHcRr58+XDw4EFdDySPDRo0wNKlS+9p3N977z2cOn0Kc+cYO3y7QspkzZo1Ou2SZ+d6&#10;Ifw2bdo0XfcEU6ZM0X4++ugj/Sz46aefHHcG71WtWhUd/+h4t2wljYIrV65oAePMFxUrVnTcGaha&#10;raquv9OnT0e/fv20W6NGjfR15syZuHz58j31UX5r1qyZ/jaSj65du94jhKS8P/nkE7xInp0wwdjl&#10;Xeq24K+//tJpunb9uv6985+dkStXLv2b2W4UKFBAX4VnarOOlilTRqfNGTVerIG27drigw8+0N+5&#10;ZEmj3gmkrRGBZgq6tm3b6ut/Hf8TQkgqc1BQkL4XrcWECAXBgQPGjgPSOItVJB/fhGjZFy4YuxYf&#10;OmQcZCdxhYWF6Qo6bNgwHV7iioyKxMiRI7XFJQ2eKw4fNnZvOHMm9ox8YYb58+fffYe8WxhgxcrY&#10;s/xN/P3339i7N/Ys/iFDhuhGQ2CGlzRdvGhsTy+CUmD+ZvqVSiwNvviT/AlTSKO2cKGxrb4sEhVh&#10;KA2G4Phx49wYwTAK0Z07d+p7SasIHIH5LoE0tCIoR/89Ggcc7xSIMHHF9u3bdRlKg2A20GZc8q3k&#10;ewhzO0PyId9q40bjrBcTUq7iXxoegTC5lK0IVRMi3NasXYtjx4xzd06eNI63ENy4cQPdunXT+TKt&#10;K/M7mnVEIOmVhlbg/C3NdK9l/GPHGkdbCMQCMgXs0aNHMWjQIH0vcFdPNm3ahBUrVmgSYeRc/mYd&#10;un379t3G6PRp45gL5zRKWqQemjDDybeVcGac+ugIhyJh8oN8O2m0zWczrMAMJ/VWBJQoOM7av3xH&#10;s06YkHyYgk4g31XiFx4yIfVNwpp11cS8efP0u+TbCMwylnxcZ4MvkG8xbfq0+8IeOWIsfhZIeYli&#10;ceHiBYwYMULfSxzyThPyLQYNHKjLQ4Sj82+SJ+d2waw/5jslLVKWAuEb4aUL543fzDQ7f59Zs2bp&#10;PIvS5wyp02JRRURG6PIxeVZw4sQJfZXvIZam5MmCNSZkwYIFCxaeIP7fCiEZL3HWkv3Bnj17dF+x&#10;iaXLlt7VZjxBtB9TO3377bf19UEwkFqcdOVJd4B0dfiCgMAATJ4cu9+dK6SLyxnSVeEKT2MzolVK&#10;d4zkR2jrVmN/PGfcuHnjvjQUL17ccffgePnllx1398LsDvGE+BpfEg3e2coRq8HsDjWRIEGCuxZ6&#10;XHj11Vcdd/dCuhQFhQoV0lfpTvUG57yJxSzdRNJ1lyFDhgcej7Ng4WnDUy+ExCxesMjoZpLuIGHE&#10;F154QT8790WnT59em7+DhxhjOtL3Kn3XZiMoZrMMokt3jjk+8e23397tthChIY2rNLbSryyQhki6&#10;VkysXbcWUx1dXBJWuiWkT1rCyriMiQULFtxtwNKmTauv4iZdBJUrV9Zpke4E58FW6Z5av944YdJE&#10;cEiI9ifpM8d1Xn/9dd3tJV0L5riEjEeJ27eO8QMRBAf2H7jbwAmkYZeG1OwCk75xgZm+L774QneD&#10;vfvuu7p7RroM2jmNjZhCSN5vjmEkTpxYXwUynhEREaHH0ZzHaXLmzKmvFSpU0A22dMvIu5o2a6rz&#10;Jl1HderU0X5y5Mihr9LYnz5z5m53oox9SdeFvF+En3QPCcwB5qRJk+qrPEvXrYx3Cd584w19NSHl&#10;L91pUj5S1jNmzNDKikDqidQX6SIV9Ord+56u39lzZuPkqZNaQRDkzZtXD3xLfXT+jqJEyDiD2U2T&#10;MWNGfZVvId16kn8ZB5HxCdNdUK5cOf0NzfEj6dKVOLJnz66fZdzQWQiZ75Sy+O233/Dvv8bR1aVK&#10;GeNtWbNm1VeBlJt8T+k6FZjlI8LLxHvvv+e4s2Dh8eKpF0IyKCyDezJDRgY5BVmyZNFX6c8VN2mM&#10;zRlyWbNl1X21MhAqVkuTpk3QuXNnrZG2aWNMUJDZS8K40phKwymNuMRvDuCKxj2YjZEMlMr4gImV&#10;K1fipZdewsBBA1HBMYi6jo2Z6wCj9PG/8847usEzGy0RpubYk7jJLL+mTZvq30xI//xXX32lrRZJ&#10;z0U2gpImyZ8MkkpaTStBBKn0PQukMZFJFeJXGlFzQNXZcjAHtqXx6t+//92JFIkSJdID7vJe6fsW&#10;jVwmCchkDxn0NiFlLZq3TDYQksZPBL+EE+EtjboIChn3knEHESQySJ0yZUod/qOPP0K37t20MJKx&#10;LBFE0k8vgsicfWQ2rGbaChTIryeClC1npN2cjCACQNwlLkGSJEnult3mLcZu6JkzZ9ZXEyLAJb1S&#10;N6TOzJkzR49zmONv5oC51K0hQ4fqxtx5jELGLMTCFcEgFpCgeYvmWuhJWqQMRQDJN7/FcpD4pI6Z&#10;Ql4mcIgSJH5kXNCc5WnWZflWUh7mJBT5RiK0U6RIod3qN6ivJ+iYkPdKXe/evbseOzMnEMiAuEDG&#10;0qQ8ZDaYfBuJ26z3qVOn1n7SpEmjBaZ8V/nWooCY44oWLDwuWGNCDwFT2/1fhmjfMkjrPIj7oJCG&#10;/WmB5MEUKNJA/3+BlLEIdTNv8Ymn6ftZ+O/CEkIWLFiwYOGJwRJCFixYsGDhicESQhYsWLBg4YnB&#10;EkIWLFiwYOGJ4T8vhNwNzcY1XOvLMO6j8hsfeBry8Sjy/LjT6s79UeTrUeFRldfjRnzkw527L37j&#10;gi9+TfgT5n8Z/7NCSD5UfNCNmzcxd+5cPaXVpHlO9w/i7o4eld/4oKchH48iz487re7cH0W+HhU9&#10;qvJ63BQf+XDn7otfZ5KlHAJpX+xK3dfmeKX/2KzF/7wlJGspXBFXFfClajwqv/GBpyEfjyLPjzut&#10;7twfRb4eFR5VeT1uxEc+3Ln74tcZsgFxtGP/PV/SZsKfMP/LsISQJYQ84n8pz487re7cH0W+HhUe&#10;VXk9bsRHPty5++LXGZYQ8g3/6e44gSmEnN3FhPYEZ79xkasZbsLZzSS/TPaHIG/vE5j37vyacHX3&#10;JR/i14TpJjDv4yITntydrwJnP+b9g6TVhLvfhNzF4ezmDq6/mc8PSgJ37g9CAudnd+k34er+IOX1&#10;pMiXtMXl1527L35NEshOIVHR0frZl7TdJYb5L8GyhNxYQoJ929YhZYac+hgC2QdOSPYWu3b9psOH&#10;Z7hWo6CgAISFu99k8mmqci8WyoDF22LP/nGHm+cPIUnqbI6nWPiaD5stBtdvGOXZ44dP0LrnCH3v&#10;CbJlTkjU/W8KDgpESFgkVHQoEiR8AaKHhocGIyjEOG6gWMZE2Hg49kgJb2md9093FKkeuweeO7iL&#10;w9ktSaLncODwsbv1Z+OqxTr9p67cwfqZ41DqJc/xuyIRw569FeV48hHRd/juhI4HA2Zal88ai2pv&#10;GGdNrZk7FdVeN7b+cYa38nqSiI+0+RKHN7+WJeQbLCHkQQhJg5EuXVq915ZQ8uTJsXSLcT5IoVxZ&#10;8WnDX/T97auntF85TeffAR1Rq76xsWYQ3Z9Pnl7f//zNu+g/eh6iQ6UxSIBjF65T4wH2rF+EZ15I&#10;i9vBEdrf8N7tkDGXcThb2YzJ8ek3Rlwhty7pcNIAb13wr74PDI2AskUg1QsJ8Wtn49Cv+RMGIWUm&#10;47C/CkVyYsjYmfoeKgoZUybBvmPnsHvFPB3+7GVDADT74h188rVxGNlrJXNi7kbjHJcm9d5G5yHj&#10;9b0gT/qkOHj+uhZCSdMYG2s64/UqpdFruHHuzPXzJ1CyjLG3W4NP3sGoCY50EFlSPIs9R8/h8qnD&#10;FGbGRps9f66L1j2G6/vJf/XAm58Zh9EJPn6lNPqMNfY0k3T3G2W8Y/fG5Uj4fHJ9/2vjWug+iO8Q&#10;IfRMYv0t/unSBo079tW/l82VCmv2ntX3NSsVxYzlxmae33xQA8PG33/A2/S/OuP1L1vqb9Tq21p4&#10;+Z3Ys5SqlcyPll2GwhYaoNOz+2TslkfODUiyJIkwbeZsfQjdooUL0fqnFvT/LIIjYrB+1njjG1w1&#10;Tmv97N0X0X2wsRdgyheewYkrxhk/r5bLjxXbZed2hVT0f+xSEOy2KDzP+wWrjTycPLxLx3U9OAoz&#10;hvyOBM8muVuf3qhSAq16jKbEN9L69/TF2n3e5NFIm9Eo+6UzxuDFt4wNbdfOn46EzyXG+avGLvAv&#10;ly2Edt3/YvgIHX7HAeM8oq1rDIEq+KnRVyhcIXa38C/frYbRUxc5niiMn0uIvadjz/IxIeFnrzD2&#10;+gu4dhZZchn1VjBmcDdUftUQ0mUL5cG7XzbX93PHDdfhzl41zuLJnjIx1h+6gCtnjtD9OVy4ZqR7&#10;/uThSJzK2GvwgwoF8VnjlvpeUDDjCzhwyjjLCPYolpexEe/qKYw7YSLcCAzV/JL02QRo0cY4NG/8&#10;0O7IW6yyvvcmJCwh5BssIeRBCKXJGnuypyvyZE6Ho2did1l+howRZpzphjbf1cGIKQs0M5twFUIm&#10;erRtis+aOJ3kGR189/diqRJj057Y4yik4bkREkMhNBa5iseeSJk/B9Nyyti1+/TRvUiV3ti88wX6&#10;vxPhSBSxe9sm3A4Kwa7lc5G/QuzRAXMmjcZbn36t718tkRMLtxgNTZaUL2DQP5Nxx3HoWcnc6bH5&#10;2Pk4hdDJY4cQbQPCwoKxac1KJOT7T9wIw9efvIuRTkIo2TMJ7hNC3X/6DO16j9T3H75aDo1adcSN&#10;W0aD8n3tF9FuoCF4pGwiY7Oky10evQqhnCmx/mDs/mvpkyXFqCG98WXzTg6Xe2EIoV/1faFcWTB/&#10;ldFYChZMGo6SlWpChQcxj+6tC4FYQjcDYw9+c4ZYQqVfjt0FfmifzmjXwzgszx4TyXwmRI/fWqD3&#10;8NjTfVMyr6euheHO9fP31CFBtnTJsH77Ycwc0gHvfB17bPT8KSNR5TV5TwjDPGM4EmeO7kfaTMY3&#10;FCH08jvGUR9r501D9TdiLbTff/4GP3boiesntuKFtLkdrgbSUlheCbHjh2+/wB99KKg0FFInfgbj&#10;Zi1BQKBxzEXa5C9QUMQeHmhC8hDgMOzmj+mOHEUq4MrV64hiJVoxZxzKvWjs9l0sTzbsO27w2qHN&#10;y5Ayb+xJsa+Xy4o5m45j+dyJKP9KbHkKJP7QaIV3y+TDgjWxhzYWzpQY+0+Zm/PGsL4Yu/KvmjwU&#10;Vd7+Ut8LCmdOil2njTq4d9ta5CpknJJqCaH4xf+sEJIP9bAkcDcmJH2y0lUkRxrI9vsmSWMcFByi&#10;/QQHB8Fmj+3vDQoMiA0vz/xdYD5HhIchMjJGxx3o4ldw5eJ57N2/HzaHg1xCggMRY7Pf9RcYeAd8&#10;JWJiohEcEnbX3UiL4c9ut+l3y72GsuPggX04ddYQUuJuk/ChoXfDy4mSoWHhd8Ps2bsTdxwNyIVz&#10;Z7D/kHEyp5RJWHgE02BHYHDw3fAmCaIjwvU5TOcvGdaB6R4RGoLde/dq4RAaEqzzJZunBgUZ8QiO&#10;HDmAi46NVG/euIpdu/ciQjOzYn6N9AYEGOnat28XLUGjgRf3iPBwRERG6Xv5VnKNjoxAeIThJr52&#10;79mJIMYjOHt0B0o4utvkd1eKjopEKPNqPguOHT2EYydiuyqNb2m8yyTnMYDAIFotTs/OZGOZhzh9&#10;QznV10y/YP74wWjU0jhz6G4Yfrddu3cinP4EEWFUKPh8JyB2w9bpg35D7eZdERJ4CwcOx55MKmkN&#10;CohNq9QT8xsKLpw/heOnzuhvHCKnDtNNSDbpDY+I1OEFIUF3sHPXTpaNkQbth988IspIu+GLytCp&#10;Ezh02Di9NEp/B8bBe2cKuB2g64MZJiI8VJ9EG0BFSRBwx+CTENYXk9ckfSYPCoWGBLHBt92N48a1&#10;K/zOe7UgE4h7GMNHxzj4w5GPWzeuYJ/j1NNg8pm42qKj7vKBkLjHOL032PFea0wofmFZQm4sobiq&#10;gC9V41H5jQ88Dfl4FHl+0DhDQ9m4+JCAuLy6c4+PfN25bRyF7Q+kAbOLpvIA8CWt8ZGvR4X4yIc7&#10;d1/8OsOyhHyDJYQsIeQR8eI3kpptzWeAJkZ3huBR5NmnOH9IxtYiBdCK9AvpK1Id0itJgHHGWT8m&#10;4orXnfujyNejgi9pfZrzFR/5cOfui19nWELIN1hCyBJCHhEvfm0RQOvkwG8ZgDYkXlUfXsdVd3jw&#10;A+f2Ap9RaIxu7HBwef/cmsBffMe/6YDxpBG8H0kaJpQeamB6YCDvJU1tSV+SPkoLFEvM3zs6IjEQ&#10;V77cuftSXk8avqT1ac5XfOTDnbsvfp1hCSHfYI0JuRkTiqsf15f+3Ufl1x/CrQtQo1tB9awD9UE6&#10;2N+jEKiZDmrkz279O9PD5ENmHqkhaaAoDNQ4NvwUBmp6WqjZpO3JoPbmgbo+AOrqZ6REUGeTQB1P&#10;gsjzWRB2IQ9irqWG/Xoq2ANSalJB/F3o1nNQAUkYPfMSwHjO8vncc7BfeB7qJO+P8rqf8e1LDLUx&#10;BdQG0lqGX0Pakhxqa3LY1/Ne3MYwXaMpkNpTCE2sfU/6TYqrDNy5P+pvGZ/0MN/2aaL4yIc7d1/8&#10;miSwxoR8g2UJ/X+2hAKuGN1g7yUDPmUj+yHpNQqEamx0i1Lr72vM/vKEh8qHigb2JAH2kuR6+Hk6&#10;pqRlRKFwh/dBiYCYZ8mpMoswDcKRH4EojzuohNuogmjkgA1ZcMvxHISKpAoIQVGEoRB/ywU7f5ew&#10;iKBwucN4LjG+06zWx3l1pn18v9Bplgd/V0f47sOkgy9A7UoKDGHZdGc8X9FtbntJ/V3EVQbu3B/Z&#10;t3wEeKhv+xQhPvLhzt0Xv86wLCHfYAmh/29C6G02srXSxZIIn9qkj0m0gLQQqkEBVIHCYNAPjkBx&#10;w+98bOI71rPRFyg7cJRV7cxzfEhL4ZIR59XHuILXGCYropCPwqcsr3n1s0I2TREoQGFTkAKoqqYw&#10;FHYIn2yk7KScjCsXiVYTclMg5YA9jILkjgibhMAxCh8RNkLbkgPbSbv5GwWikusuCufZLKOpTGtj&#10;ls1fdYz0uiCuMnDnHq/f8hHD72/7lCE+8uHO3Re/zrCEkG+wuuP+x7rjEB0JhAXLPO17f/u0GNQb&#10;FDDS1SbUgFTfib6NJfs/390b1gP5lA+5dqjBd2eBWpQGagnpAq2OcwmhDiWCOkHrJyYVwqKzYo29&#10;OzarDjisGuKg+g57VXM+t8c61RUL1RDMUaOwUXXEFtUWi1Rfug3AWfURhdeHuKZq4rp6FbdVZVzh&#10;/Rn1OY6rr7Hf3pR+PuRvLyJYlaXAKgPbxeehzjMNq1NDrUkFNS6d7ha0L2Da5qY1xob6sFzeY5q7&#10;fuY+Xz7UB1/K60mTT9/2Kc5XfOTDnbsvfk0SWN1xvsGyhP5XLKGT+4EBbYEGLwGVqLl3rQVMbwUE&#10;O6bz/lQcaERt/isShY7uehPr5xPSZ6QfSC1IP5L+rAxMaEerwNiFwBO8pU2dXwRsaU2row3v2wAX&#10;mcZLvwHHX6D1Q8snpicF55/AVVom12iZ3EmM8MAM2IHW2IJ2mE1hMw9DsRT9MRxz8Sc2oy1/bYU9&#10;6IclGIQF+IM+O2Ir/sVUTMBkbODTOrqupe/16IRNfB6nxqOt2onBmI+JGKdj2Y2fEBGdE7aoTFAr&#10;KIBWpQb6Uuj0pSDa1BXY2B1YRFplLrR0D1/qgy/f/UnDl7Q+zfmKj3y4c/fFrzMsS8g3WELof0UI&#10;rZwGlEwH1GAjSosHDUktRaiwYf0hFdDeMbje3UG/kzo6riaN+0xH9UjycZjW1bI0wCEKHxmDuZ2I&#10;9AJuoxwCxCJBZlom+XEMDXEC9WnR0KrBR7iCt3EVb+IGXsUy1QV/URD1x3IKoJX4AqfxCS6hKMJR&#10;GBH4AQcpVvZjGAXTcIqucWoSLaZhWphto9DZqVpiBXpilhpNwdQB2+kefScFEMA0DckIDGL6mBJB&#10;fJSBO3df4n3SiI8yeBoQH/lw5+6LX2dYQsg3WELoaRdCJw8CifmZcicBqiYHXmND+i6FUTMKlQ6k&#10;LqSupEGkwRREY0j/8PeefO5BEj/DqjkiM/BI8nG5vjHYf4MCKCAxcJ5pPkeSWWwBSbGX4mMvxchW&#10;/EY751dcUO/jDOpQeLTDRloyy9CXQqMVDuM7WjmdsQrdKYhW8P9GVKT4Kk8h9C6u4UNcxijMxgha&#10;PCKIRvJ+vJqmLarVqqeOfw/fdQM1EYQqsP/LchuVFChCysd0RRt7qsVHGbhz9yXeJ434KIOnAfGR&#10;D3fuvvh1hiWEfMP/rBCSD/WwJHjqx4RkDOgEBdHpw8DFo1BDvoeqlQFKut5+4JVCSNHykXU3qjeJ&#10;wkjTgPRQ/XgVC0jWwvzI+78+1XHGS9rW9gTapeG1JRBzCghh3IEvQF1ICHWWJNOk9VTpJFAHjFlx&#10;YSobdqhW2Kua4qJ6G6dVbaxTnbFU9cU09S+6qVVooQ6gv1qKYWoB1qvfsV39ggVqiKZ66izqqnN4&#10;X13BN+oIBc8wTFATMEQtwlz+vkf9gEMx3+BYVF2EBpWHCsjDhF5zm/74KAN37r7E+6QpPsrgaaD4&#10;yIc7d1/8miSwxoR8g2UJPe2WUGgIsGIhsG4JsG0Z8Ec9oCaFSk1aPEIy+60uSbrnRDDJeJDQW/yt&#10;dm5g93JgF8PuXkyraqeOMl7SFkbBc2MRLR3GHbIctpi6eqaaCkvFNNNiu0HBI3SLgokks9dkptsp&#10;1KMFVBvX1Gu4RNtmL5phPX7HTPU32mALf7mIl0+HoOrBSFQNvoZq4VfQUu2ijbQTf9DOkbGhn7Cb&#10;IdbTDhpMi6kLDqIRQw1DpNoOW/QaIJx5tXs+ciM+ysCduy/xPmnERxk8DYiPfLhz98WvMyxLyDdY&#10;Quh/ZUzIFb2+NYSQCJu30wGf8VqP9DLpFWMX7bjwKNJmx4+IoaWjZM0OUuu1PrdQFTbkoADKSeHz&#10;JfagBX7FIbTGPnynTqIhTuNjXCVd0aNDRRGCVIyp8EmFUnuBnJQjWYIUCqsIFEY4muAImlPkzFBj&#10;sFANphCrxVDv6LVF4bSEfEF8lIE7d1/ifdKIjzJ4GhAf+XDn7otfZ1hCyDdY3XFPe3ccyRlqfAeo&#10;2umhaAGpD9jg3zSOenAXLi7yJ20IOgu0TwU15kXj2cSG1kC/lMCRcfpxr+qLLaollqteWKZ6Y7f6&#10;BTvQEr2xBl2xTk80eI+iI30kkCFaUejwGq6Q/zJQch1QaRppOmkqUHqrQsldwJfRp/GVOo2Oahs6&#10;q03YrGgPqXY4rT6jRWXMbHNO64NQfPh15+5LvE+aHlV5PW6Kj3y4c/fFr0kCqzvON1iW0NNuCd25&#10;AvT8DujdHOj2A1C/Ci0dWj6/vgMMaAH0pXtX/h58yxHAOx44bfuHAQeGApd5Pd8FOPk87BeL0LKZ&#10;jjB7MwTaiuKyepFWTi1sRDsspgCaSyEzG1HYTmGxQ23AV2fP4qtT51CmHVCmJVD0Q6Dwe0C+EhQ8&#10;5YAirwMl6gAVfgEq9gUqj3XQv0DZpQyzkmFiDEvoBxzAL7SiZBxojhpPS2sEgtQqR2If//dx5+5L&#10;vE8aj6q8HjfiIx/u3H3x6wzLEvINlhB6GoVQjixspXMAOUlVqzocHYgINQSOTFjwEw+cttEpof5J&#10;D8xMB9u89AhAFdxWVfWU6iNoiA20baarURiJmWiGvfgIF1HmdCSKHlEocluIAuQwBc1eIH0GWjzZ&#10;DcrEbBUoo1CgNK9lgfylgLwlgNyFgVyF+FwRKERZW4FGVuVOQPnlChVW0P9lGwpdjeK7jKnaAyj6&#10;pmEijqIFrh18Ffg3Ky0y70eEC+LjW7pz9yXeJ434KIOnAfGRD3fuvvh1hiWEfIMlhJ5GIVQpDVBN&#10;OqqcMGkiv1ZC4M+uDgf/4XPapj8H2wIRQtVxB9X0mp4t+Blj1VR8cfMoch+l4DhNuXmW8vMGkI3C&#10;pwjdipIqLjCoentmqQNQhRZPJRpvpd5XKPWBXIHir1HolKfMLQBkyUUhlY3CKjNQrillMC2oErvo&#10;ZzfwKa2sujiHSbSERqtZejnqvxiHk6iD6xSEviA+vqU7d1/ifdKIjzJ4GhAf+XDn7otfZ1hCyDdY&#10;Y0JPYkzo9VegsmSEKp4eqmwG2Kukg6pKeo3PQjUzkHgtx+u7pd3H4UKICgMiaSWJpRRhnozJ/1Gh&#10;UCe2QH1Eq6ZLbcAWBRUTewqmO0IM45IdsFcnhV22ujmTEFFnk7HJ/xlbVBtMphBYrzrgsnoXg9Q4&#10;vK+uIa8KRQrmubY6g+9om5TZYUOJ7coY4yFV7aNQpR+FUF8HDVGo3EOh7CcKpT+mQKJQKlJDoVA5&#10;hYLljWuJd+n+nkLGEIX0NoVsQQrFSIJgXMZa9TuOqrn6WVw9lXk07CQFOQ9Uk7LzGntqrTPZ+RcD&#10;G0mudtiUhJYyuzd+d+9zdTPeJifAhuuraxxPkuKtPj9hio98uHP3xa9JAmtMyDdYltDjtITGjAHq&#10;1wdOnDCeFy8Exv0DNfdvYB5Jxnpk+vVL6Q3KTKpSxvDrDR8Wo6mRDJg4Dhj/r+EmQmnBSGDyH8A3&#10;tK6+Ztx1KNiGfWf8HhcOjSWNBo6MMujyswi/kgbLMJDUB/PUMCxFX6xFZ8xXgzBVjaFgGkMLZSz6&#10;qyX0sRIf4Qw+pEAqFRCN0rejUG4JLRsaKxUaAmUbAAUrKxSuAZSpBZR8l5bOK8b4UJE36fYjUL4N&#10;8NruILx+6g6+tit8zWQtx17GvAdnMYU20TIjrS7YTnttIi6i680I/HYd6DwL6DIV+GjlTXy0/CbK&#10;BYSgXGAo3l9zC7U23sJY2lAj1A20oJz4mcKu3S2gXtht2ntn0YxiV5bWTlb/YLYagq3M23aswTWM&#10;wlVSgOrLt/W7S0HohXB7Wwp6ZjKIdLkxcCmvsbO37Nh96Hlgaz1g3ZdsnYxFs08SD12fnxLERz7c&#10;ufvi1xmWJeQbLCH0OIUQtSOEUyO2y1afsbjrN4oNk6zoL5WarXAqPlOLjnzAsZ8o+pPdqmuwoXtd&#10;jjdwwqVdwA8pqaJRCH1PGucihL6pA2RNAVw5bzwvzUgByUaTKZO0BdoLIEiVRgiK4BzewL9qJuZi&#10;pB4TWkAhNEP9jTlqJAXScExU4zFeTdSCqI99FSqNpxVEmVigApC/PJAlJ1+VC8iZVyFPUaDEGxRK&#10;bJerdKC/4UD1CUD6G0ByG5OlDuNXCp2V6K53UIgOSgpbcHaxTXADN5mOyWgdsFV3+5XZShk8H8hz&#10;Smbc0YJaqVCVwqfqCNJfpG4GVaQwrETKcUshOyk1Lay0MQpZAxVyhtlRgJbLx+oc2lP4SJffFOZH&#10;8ia0ha5C51GL5fAJzqpavP+Y5VIeobYSUNcTQemjJBIaWxfJDhIHXiAlhlpOJWAZv+s4KhpCrdIC&#10;LaSMjW2EngQeuj4/JYiPfLhz98WvMywh5BssIfQ0jAlVoWAoRqHzMqkGhYEvqFOSLTjDvMOw75Fk&#10;X7k3SbV5X4fUWogNoOwnJzsnfEFLaJSrEPoMyM5GsTcbyaEUVptSQJFwMgHUiQR6v7fT+BwxyM+m&#10;vxrWoRtWk1ZQ81+JnqQemIdhmIl/8Dub6dbYieIIpcgKR1WZXNCKjT6FT/Y8QJqsQLpshhCSSQhF&#10;qlDmfkQB0c4hKHrTKlpDgbUD6Bq+GoMYs3SGmaAYx3TVH0MogArwqfjiKJSiBVW+CcP2pyBiHNU6&#10;8769EWelH4wxqKodDbdKMwwqtY+0l+HWA6U3A9kohDIHK6SkTHjXdpo5W4P+zOEA0hg1lQJvEm2v&#10;3lhCC/A6XtZ0S1XHLZaHIYT4He68AHWNgkW2LJJzi449BxzlswgjOUZiB2kKy3kShZB8jz8ooJ4g&#10;HlV9ftyIj3y4c/fFrzMsIeQbrDGhJzEm5Ep1skO9nx4qdToSBYbzb96oTlkKMYaTrXxk7VA9BzUm&#10;NTIITXl1bGqqmpBoCemwGwYablXTQOVgHB2Zhh58XpAaam5qRNoLIoKkwpOSUiBG5UCIKoLj6hsc&#10;Vo31Njmytc5KNtlfnzuAYvspcBhl1W4KVUZTNv7DRr6+QrmvaHXkpqVBwZNDKJ9YQQp5SyuUeFuh&#10;bBNaLTItuyMtmIYKe0/qkyrwuzpDa+gYAmktyMjKGPs0jLbPREPbCdQLP4f8x2lJLVSo9ItCxZ9J&#10;ze2o2IJXUqVmpKbiZjxXYBqEqvzGd7VVKL+EtNhBvC+7XqH0wRgUV2F4y34FjdRxtFAH8aM6gD/U&#10;VtI2LFb9sFT10cdHXFFv4Kp6Te/8EKzKIySyONQpEdrPQR2WE16f1VaROi7PtJB2swz3kCiElAih&#10;X/k92rCss7DcMyRj7ly+62OgR1afHzPFRz7cufvi1ySBNSbkGyxL6GmwhGrnAN5mo1SRjVN5ki+Y&#10;NwGY/BfwWm6GTQa1aDgwpx/wNYWZHNRGAaRJuuJakbqx4Zv/vRH24CBgNC2ls/OMZxMLMwLzqbGf&#10;l33gWEXOJuQ9raToYaTWZKx0iFR5aOuUwBb1IyZhMuqdOINStCjK0YopT6rKqIXK1AHK0tAqTSr5&#10;sTELriApbymF/GWMqdhFX+HvH9DfN0CFFrSORgEFmK2StyJQKjoMBVbQ7zJaMBRslUbST1u+50cK&#10;oJpA4epAnuJGd1+RlxVK0qoqW59+GFelb2OpahfSn6QBBlX4iULpJ8bD95WnpVSW1aDsb7xfxc9w&#10;KoT2zXX8QouuCzbSEpqOCbS8lqKPtoZO4QucxJcUQjVxFW9ARpACVDkgnOUfSoESktTYRfw6raET&#10;jvGgBfwe80n9+A16k2SbpQYpKfAHQ81jQT0BPKr6/LgRH/lw5+6LX2dYlpBvsITQkxRCjV9ki/gC&#10;VPn0bBUpfHIJGZbQQyE6FPg8uTH+I7tsyyamIohak0ZQCI2h4JlObf3Az44AcUPn4wQ1/LPP0hrJ&#10;ikjkQDhKIgCV9E7VMktuAqbhi6NnUWYjG3FGKQIgTxFSQQocts2yFigH5WwOPRYE5OZv5T6n5fEJ&#10;hQiFUMn3aAU1oVBZH418fMvXOKEXpX6mR18uoepohWoimBhXfsaVOZsxjTu9XLOzyBhnwYrQM+lK&#10;vsV4XmM6GlP4/MK0NKBQ4Seu1JTUjAKPQqtoDcZTkpZYSSALw2dh2nIxTbJWqWhVUi+g2AEgY6gC&#10;SxEN1FG9Lmk6ZILCSGxGe9JvmKX+xnw1THdVnlOUojEpEG3PxrIpRwFdjDnJD9slljWtIsh6q9Es&#10;/094rUYhZXs0ExOunj2G116uijSpUyN58hTInDkLmv9M6eoGnupoycL5WDa5mB+HA7FnxyaERBmN&#10;qzdcOnscmTJlQvlqbzhc7sexAzuQMWNGvPY2PxJx4eRB/fxhHZmGApw6tAOZMmZC9Zof6mcTEyfP&#10;cNwZiA++dOfui19nWELIN1jdcU9Dd9wH2Ywp2S+lg6phCCG3/h6UKITUu89A1U0O9R2FjnTNiVXU&#10;glfZdbs/aRLfNTIV1MAkUP+mgJpIDT76GkMz/LBMUIOYnoOyCzYpJAliQlLghnoZN1UNUnVcUm+x&#10;4f0MQ9UEvRVPzVWhqD5KIUcZxUZdIRWNqZR8ZX6xeIRkhwReC1dSKFJVocwndgoN/i4NPy2Vcgsp&#10;tI4BaUOAN2w3UAcXkTsiGhmjFMpLt1pDI2zBCgqpMwNpstBvVoMyZFfImlshV2HG/Srj/kyh0q8K&#10;VX+noPvQMf2b7xTKlYeUV1F4KWQkSViTMueUcSqF4p8ybBeFEhsUCh0FPo64pHfv7qNWoR9pmeqj&#10;u+VW2Hthhd6eqA/Wqj8QpCrijqpCqoqw0FxQNxKx/Khk7OB36MUyl67O6kmh8lGoRwS5/3Z+kmBi&#10;v9ZIkCABPmnS0eEiiEGObFlQtGhRXL1xR7uMHD4UPbp3x51g1hPtAgzo1ws9evdDtMNhxPDB6D/A&#10;sNAmjhmOlM89q+P+s0cPrFi7SbtHhgagT4+u+PjjD/Flg4aYMHW2dpcozp86pP3nouZw9uhBNPr2&#10;GzT8vil27mOBOvzcvHYJffv2wYRJxjT700f36DBVX3lfP9+5cQn9+vXFmAlTyVAxfFd7/XuCRGnQ&#10;o2dPHNq3G92ZnrHjp2j/OukqQuetS49+d92cyRfe9qcdEFjdcb7BsoSehu64d6jSy5TsGrSEqsaD&#10;JWQi5CbVsgqk0kB9xt+UKn/PamwMqfb34vOiL4Fb+6Cmvc5WiM8UTrq7aAhpcFpgaRWoxTRVrieE&#10;uvY8tfvCCEQJvWPCKYqJ/WiOX21Lkc9uQ7FBNpSqxYaexl3hyrRAWtICacNrK5JcR/B5OK2Robz+&#10;bUfV3ZF48VConmdWH8fRGrtQJeoG0oVRGNw2ZqsV+5XWDT9POoewSZXJhSiM5LesuWll5aMlU5Tv&#10;l669WkDZzynYZCp4JcOCypaTREvMFFwyQUKuGR27OOh48gPFXwbK0CqrMoDWFNvGssuAukEX0IA5&#10;bocdesr2RDURE9Qk7FPNmeqfsU532nXABXyAyxTOerJCeH7YAyh8DiYCdtGeascy/ZHf9vYpx8d5&#10;NLhw6iDKlSpuNNZOVK/hTw4fLCcKJXE7e/GKwwVInoj+EiZFmGOyXvpUL/A5EWIcllC2JHxmGHOu&#10;5pULZ7F44RycvnxbP1+9cFL/njgDPwRx4dRh/fxcYrElDQTfvqTdEiXPoKeaHNq9WT+XKE9thDhz&#10;bK9+rvYqrUri+L5N+rlgSfM8rDv6OUHKPI5nVue2jbVb+z5/6+dqJXLr5zPXg/SzK3zhbX/bAcsS&#10;8g2WEHoahFBRCqEcFEBZSJniUQiZOLMLqJ0Sqnsd43nfGKAjhcxcPl9eS2HElvtfvns8aQwtootL&#10;gEvGnmxaj7tOzf1mEoSgrN4d+wI+ZlP8E+aqEWh4Zw/yn2NjTSW46kCgci8Kmm5Agxtn+NtJZL1j&#10;R/bbNhQ8TWHA9ld2UqhwKhQ9sAo9sVwvfP3jxga8siMElVZHozRfXZBCoMCnbAgpNERYuAqftLSC&#10;RGhkkhl3FBz5ZOufMgxDK0zGh6RrLSOLVPyI1eSOxJKSuE3SAonxybTx4lTEK/3IPE2nQFsJvBV8&#10;E+/iOkXuAfxA0Sunv8pR5HPVX5hDWqG3Z+1CMfUVrtJSZGyIQB7cRkVEn6VwP0ir9Oh8qCMs02hZ&#10;tPpoUCp/dt0A9xtFy8EJX75bRbu36DJSP+fN7hBClwzLFyocz/DZkxDKmtgQQkG0TAXNvvxQPzdo&#10;0hJHT4pgjdLPKXOw8AlTCCVLw8I2YYvAs3RLmCgFohivz0Io6op+TpAiVggJ6r1VWbv/3sGwlGas&#10;3OH45X74wtu++HWGJYR8gyWEngYh5Lg+FArRHKA2+yBwfZ9ayBZ/GDX1ERRCf4kwSgyMSwy1LBHU&#10;Umryx56H/XgSCqAauIaa2MvmeAN+xyIMwheRu5AqFHjDfhWNaNGMxmxMwSQM05O257FZPq2tiC9w&#10;Ft/gBJvrdRQ+69BDraUgWsfn1fhu2VGUfE02NaVQoVUiQiY1SQROSifhI1aLjAGJpSWTGSp+R2vn&#10;M6DEmxRcNPhy5pEuNiNsaqdw7iiF070IJRFYEjYX27diLI5q3RnnHqbnMvBO9FXd5fgL9mgahvkY&#10;igVYpnrqKdtCK9GNOayNG6oiSzQ1glEUFyGnx9ZlruvCRjvyceD04f14qXoFpEieDM8++yxSp0mL&#10;1z+sjWu3gh0++L1tUahZowqe5+8pUqXFxLlLUaF0EWTKnAvhDiFUOF8OZMqUDdF2o7asXzIDaVOl&#10;RMJnEqJBU5qodsbxYnn9jmTJU2PyrEV4sWwxZMyYAbdDInHpzDFkypgRtb9pjU6tmiPR888iSfIU&#10;+LFVbFfh0X3btP+XatJsJc6dOICMGTLg7Vq00ImTB+X3TKj00jv6WfB9/dpIlCgRnn8hMVbuoWbj&#10;wEtlCmgB9FOHng4X94iL19y5++LXGZYQ8g3WmNCTGBP65EVaP+mgCqaAypIA9oCb7v35S7JVz2vJ&#10;oD5MD1U7gzF1+3NSd5eTVTf1AzowDQNpJQ2h4Am7RFe6L8hMSgs1MTnsE/j77WcQczMpzuMjnFcf&#10;4LSqgzPqY96/j4OqEbaptlir/sQqe3e9UPVfNVWfCZTvOFBDBaKaLRi5qSznPkODj8p38Zuh+uju&#10;9le36e654t8pZMmmkC2XQo7cCunESqFwECVaKDuFSw5SYce4jlDRGgqlP1Ao+Trv+ZyzsKJ1o+4K&#10;GO+ktIAzx4My8f1Z+Y78pRnnlwpVeymUWsP7vUxDhEJSlktnCs6BagXGU8yOI62xd8Eq1V3TGtUF&#10;u9VPOK4+R5Aqg/DIHFABz0NdSgh1lZQrOVQylvHZU/d+qydI8VafnxAJkj7/jGEdkVq076Hd3Pk1&#10;Ka58uHP3xa9JAmtMyDdYltDjtIR+puqePjXwxbtAc2p7Jw5r53ivcjFRbDHrAV3rAm+nBd5Lr2dl&#10;qT+N7rg43zejkNEttygNsCAJEDAe6s544HgC2E4mQmBEcdyMrICTqI9z+ji616nl18M+NIOcGbRJ&#10;/cbf6updBNbgT9o4XWgvDMZCktgO09Xf+nTUlqG7kGsNLY3ZQJnaJFozMo27wvdAJSrZ5RuQvjAs&#10;nOKvAwVKgcLBGPsRkl24hWQsJ202WjMUVPdYN3wWa0i63PRvIswcz65dcDKzLld+Y8aezI6T2XpF&#10;+d4STE8pWkSlajF9cqwE0/rOiVv46Ow15LjAMOcV7R7ZOvU4xmAmxqopegHv4SgGCHwB2JMCmMyy&#10;n0oTbyozExVriTwteOj6/D+IuPLhzt0Xv86wLCHfYAmhxymEZMuewADAdu9WLY+s0olGFRYI7N0A&#10;FElunMT6B1vuWS0cHhyYxEayE90HZzS65SYY40NqbSqoNamAMwmB06wqp6jRX3oWdqQlpWG60yAM&#10;+XAbVXAdL+GqegVX8AbpTZxm8yyTF6SL6iw+1YJK9lLoh5XoGrQBFSZS6AwzhIys1akyjQ1+Yyaz&#10;msyoo0AoTsFQ1BAO+SiAxK00BZZM6y5Qnm4lje4zIZmqrUlmuMk08DxAZgop+U262cyJCKbgETK7&#10;4kw36eaTLYVEIEncRSoyfd2ZLgogOWBPqPh+oNBBynTbNbxju45hah6GYzYFci1cUG9D2VLSqqW1&#10;w3LCCpZ3f5bdiVmOQn768ND1+SlBfOTDnbsvfp1hCSHfYHXHPY7uuN/aQyVIBPXXiHv8mOSXyf4Q&#10;JGPN7tyFBGpkVihZTzQ7HewkEURqbUqoi7SIriZBJAojTBVHsKqAKMXWWyVnHtLBpjLgjiqP26oK&#10;dqhfsF21xCHVkNQIB9X32K+a0K0V1qIT/zbjB+xBKtiQ+5oNFVYrVOyvUOkHhSptFKq15/1PBpWr&#10;Y1DhKgqFKilkz6WQLYfRjSZCRiycjHyWMSHpTitanX4c07BNoWN2u5ndcckzGfemhSR+NWXje95R&#10;qNpBofRyCsY9tKoiGYblUgDhyIMYLFa07NRw5jc7IhVNqWgKnGj6iGE5XU8MtSMZcLmN2/J9msjv&#10;+vyIyERcbubVlcy0mXD93Zniyoc7d1/8miSwuuN8g2UJ/X+ZmOAD4nzfoNxAFzaow2kxDSNNoQAS&#10;EotoHbX63UlgP5oMIShGy6YBJmMituMXWj7v4CatoUBVEndQkZZRZdyQvdVoHXXGVj2BuSV2ox22&#10;YQgWoidWoLa6SJvpGlIxMdnX0BqqBVT8GqjcEMhxiAIjkkLgN1ojjaB3RpAFqKXfpFB4B3qj0/Kd&#10;KBQKGRMJMtJ4k0WnuQrI1kCMj9kQqyYzSY8t0cBLl5mWEoWNTFgQSp+Z7+Cz7N6gF9SKtVWCFhjD&#10;l6BhKLsqFL0QjbwUOj+pvbob8W81mzSXlt1ntPTq8ZdciNLLa/Mh2kYT7PYLUIcogKbTktzfzlGo&#10;Ty+etjpaulBWHDl9wfFkoMknL+PPUcZZURHOm/myod61YyfCo2IQGhKsG+4lE//CF81aISIsGDt3&#10;UXtwg7jy4c7dF7/OsCwh32AJof+CELpzFZjaF5jFlnX+AKiF/YFlvF/J61rSLtKBfsAhXo8MovBh&#10;q07hI2NDalFqYBsF0xbSdjawexID55416GIi2K9TMAUkgwqrD0QOQoy9LPOTHd2wEp1j1qFkHaAM&#10;i7j83hi8fCgQfbFKbw7aC6vx27UdqDCagkfWDnWjn0k2lF9lQ6WJCpXHAGUHMiyT9cbaQLy1PhAV&#10;AkNRISgE7+MqaqqbyGOPQoXgANQ5fx7vnLyBlw6HosqyaMbDcN1JlAOl55AWApWmRaPKjGjk+Ush&#10;7wjgxUkheHlKCGoeDsEbRwPQCEfwBQ7jQ+zF56TG2I9BmIN/KWo3qbbYhZ9wHh/gIt6lwH1ZC1kV&#10;kRL2MApn6aqU7XnW0VoclRaoQwE+qb2j8B8zkvB7pWQaHoCUG7e4yBe/cdK7ce+eIKhYIg8++awu&#10;vv32W02NGjdG4VyZHEIoGomfNZqrHGmT4NzN2NmG6ZMlxsmL17Bk0ghU/4D10IF3yuTFgq1HHE8G&#10;fOFtX/w6wxJCvsESQv9fhNCHVOPLP+94cIGY97Zog+zRUI4rVlLgfMcGUzY3Hcjr3DTGpITJFEAi&#10;hGSGnOx5tlAmKjjcRcvns1rFxk52hj7Bd94gBSSCCkqMcFs+hKOQnsa9h7TO3g3rSbvwq568sJX2&#10;0Fa0wS71C+2j3/GvfTJGqZkYpJZjtJqBCWo82qgdaKqOoovagB5qjT4krzGO6U1Rq/5NgbJIocwa&#10;hcwhCiXDwvAxLulp4LLZaFe1Fn+peWigjuNjdQXvq6u0066iI62wjrTbWjIlrWiVdVDb+fatGI4F&#10;+AvzME2Nw0w1GkvQT1t3p2nthMdkg4qhYJFxHlo5mm49T8snr7Z+cI2C58qzUBtSUpAXYznHQEm5&#10;xkj53jvu99iQg9+pIL/RA5Aq4N7dHfniN0768nVHIt3DsyUUjReeMZqrVo0+Rv0Wv+v74wd36Jlx&#10;WgjREqr7/S/aXfBJjYKYveGg48mAL7zti19nWELIN/zPCiH5UA9LgscyJuSF/Oo3Nql2KajKqaFe&#10;YmNZLoF7P5cPQH1Ja+VrCpX6aWH/+3vDfftw4I8MULKpqWwr05MkW8sIUTCpkaQRbICG8TqU9GcK&#10;qC58j9BoCqKlJNH+tyeB7WYGRKt8uKVq4Lp6FetUF6xV3bGR143qTz0+tFP9jJOqPg6rRhROXbBU&#10;9cUQtQC91Cq0VLvQEMdpjZxBZkTqKdH1KXh+xT4UOW5D4WO0bDZT+Kw3dsWu2In32xRKb6Eg2g7U&#10;OBdMYXQZP9KC6a42UnitQ08KpObqEAXaEbRQh3l/GAPVMtJyTLRPxBT1Ly6oj/TU82u6+7AaBWgJ&#10;REdkAShQcTEhFK0cO4Wskq62wMQUtEmgwpOTksF+mb+Ln70s98P5dJk+1LeMD6rGb6xP5vVOdudT&#10;fF1+c6VYvw9C7v2iZU33aXaQibjcTDT+5FU0a9cLwSEhWL96CRI8kxQxtlgf7sKa5Atv++LXJIE1&#10;JuQbLEvoabeE5KC6kABSIBAoxHu5spJr1KgEpKVVculeDVIj8CrwQSrgMzYAsoGp7B9Xnw1CPV4/&#10;crhR8IggQnsShY9+ljGh4XKlX5ktJ+6DChpx2qjhSVoOdwLmpYTthMyUy8yG/E098eAERYds6Cld&#10;bt2xAd1IPbAWO2l/LEAfVGAz/wHO0RL6FSv4q/zeEIf0+UMFA6KQ64pC2TW0duZR6GwCSm0DKiwA&#10;Ki7kdaVBpTcAhXcDqVk0GYOBPBeBXMxqjusKmUKNM4G62RfQsvkb4zAVYzFdbzQ6T/2F9ehC6orT&#10;qh7OqM8QrEohxFacFk4iWjbPGTMAb/Eak4pCNRuiVF7Yg2jx3aZQikzBcmd5BichUSDt4vUAy8YJ&#10;T7z5+JwWxzdM0wOQkpN23bi7I1/8xkm9PVtC/iI+eM2duy9+nWFZQr7BEkJPuxA6c4QtLO2Cj18C&#10;xo83ju4eNxY4HcceZF/WA75zHFp3iy1zJTaanxYCNk0CJv4INKCm3IwNggidztIwkNqS5KgH6Zaj&#10;RYTeFELi3pVEKwkV+Vw9K4VWIwqy94G6bOg60n0GraStKWE/nwLRgRkQGZmNllBl3EQNLKUYkp0E&#10;/sUEjKcoWI+OWEUBMBUjNf2rJmAI5qAOLuAd2iHlIMcnBOBV2iMVt8ag/HIKIVlHNB3IvpO0S6HA&#10;cWgqyiIpxGveKywaoasKuc8DBU8oFL8QgxJXY/BT1G6+bR0GMCX9sYz20Xe0qZoy9kqkyohQhUmF&#10;aPVkRnRkZmqsmSlwcjAFZfUki6uoiaiozEBESkP4RPEaIGunKIzOPg+cJ33Mcvk+r1HWDjzxBuS3&#10;tEAnfpsHICXKhxt3d+SL3zhpnOcxIX8RH7zmzt0Xv86whJBvsLrj/te74/yhHeOhGlKQtGLjYlpC&#10;HXgvO2ybXXP9SAnTwJ6QVoBz2Js7oAakgpqSXs+YU9uSQ+1LAnX5eVoMbKRtbKyRHEEoqa2MQFVJ&#10;7ywtOyscVA1xQH2PjaoNGttP4Fe1B2PVNPyNmRRLc/EDn99X1yiuNuuJC2NowYzHZMhZPhPVJD32&#10;81HEZVQZA1SlTK28SKHiUugzjMqdiqEgC9OTFhrQFhuIRfocoPlqCBaowTihvsRxVR+X1Zt6k1GZ&#10;Xh7MEDaVk8InH86rD3FRvYdL6l29W3iAqooYZGJemMe9zN9W0hLez4nt8nQ31f2xf0tXGkYlYxS/&#10;3YOQdLe6c3dHvviNg7DwdfdpfkiKD15z5+6LX5MEIoSs7rgHh2UJ/X+ZmPAg2L0EqJkCSjT4+mwU&#10;pDtOrCCxasQqEmEkZw+Nlu444+jpu2kLPAe0oICR84kWpwHW0jqQxnlzSmMd0bZkULsphM48Qysh&#10;ARv3zLAhC22cV0mvYQ9a6MkKsmh1G1pitJqF8RQsKyD7r/XX627G0kaS/RVkOndzHKYgWo8+FEZ7&#10;GfYgLRmZ3j0geimKrP4/9q4CTorja8aVYCEJIQnB3V3i7u7uIQLxQAiSBAJBgjuE4O7u7u7u7txx&#10;frfb9VX17MBy2TtuwyH5/vP4FTvT09Oj1zXV/fo1UJJKqUIPoPLsBNyHY6iOxejB8uRYMBd1SILF&#10;ee7ZEREIuqrgqyIdQCRJJGlcD8HlJNyITXiR+33OMxnOc2mCVajGMkrxGnKwHGf6geQW6rmdt2eZ&#10;kg3MDAylGkoDzBB+iNhl9zdlnMqbFoTOa2Y+FDjJ9LX0+FsL51me6XieEgrPPBL6/0ZCD1YGnriP&#10;ZMOK4LncJIoZMCM6A6UyscZmmuYsUuSEZ0km6htSP5Ga4r4jWhJtmKc39+95D7B5CszmycCOKcDG&#10;/kBXVt7dub0roagKqpiGE5oxdHxmmMnymLse0GDNY1fDEDtYuSvEzza8YWcjXYYapJgaVEO1MQc/&#10;YSG+tYNXh5u2GEGMJPqYXlQxA7AG79mIC/JWW0SMQxPqm2akmfFUOmPRkYTRCUOomAZYxTOPZW5j&#10;/giSzl48ZgOIbuJxNxJr8LElMkVvEPaaJ6irnrTO2GvMd/bWJZGqorEOx0l/h3EPEvbyerfwTyRh&#10;hd2e3EI9t3R9lv/CzAwq01n8MEgLZoZISwnh5E0BWOX1CaXF/s0+/2XzSOj/oxLy+4G184H5lAvZ&#10;+MdfpTiwaSmwZoGDtcTGhSQZYnsAO4i9xG7uZxuaaF9xX5GT+ooEKSUpIblzdyL59Cbktt2fGEBy&#10;G8gvXrl4jyM0jw4Rg8IWcbgdscjJ5aJUJMWx0zyFrSSMOaiNlSQChftZQZLQ+jQ0pEL6g4RV3SqS&#10;oeiAIaYzulE9CV3NIP4OQC/TD6NNC5tnNctYbz6w/T4iuSnmN0wwfzBPbyjYaGeSVSeWNNY0J/60&#10;JDiTikkx7caiFY//PXZRCclTbh8exiHchf2J92B/3D3Y6q+JDVRsUXid1/GYc29ooZ5buj/LcG0t&#10;leh63vs0wKwLnR4K4eQNDfWjPRA4yfS19PhbC+dZnul4HgmFZ16f0P9gn9AZj3c1v6Yvcfo+3H4P&#10;xB4hKVFN1bkJpgPRJxvMxCxORIWOXO6fFf4RXF9xJSusS2HWsuJafSWSTA4k+bM7kaQPsDI6cAX8&#10;h6+2ZBRvCsCYrEgwORFhyuCIqYqD5kEcMA8Tj2C/eQj7CDkRxBvNU3OtgyRNj30DCSEfieNhzMCv&#10;NlBqT38/jCEpzTL1sMR8heXmc8w3P1Ih1cRUG+n6d+s2PoMY7m9vVdcibl9gamGmqc/l77DNvG77&#10;jRT14QTPMZoEKk85HQ97+eeyK6hPKMR9PN/P8h84fAXMEd77NMB/mM/qCBXrEf2GzuPCyRt62z8R&#10;Ki/TIh4Ifc5nifT4WwvnWaZ2PJnnoh2eeUrof6lPKGBnPJ7xEfyS08BLfwLwxTXAt1RAPxPqO2qr&#10;PiPiLyqgHgQJCTOuh1nGr/DYxU4Zh1lpH5SrM38VV+3EtTBR18OHOyx5aLzQNryCw6iKaFOQO2RC&#10;Em5DArcdAhUIldFB2590v01X3wy2XE71dhnM1My2eUhhhLCGxLbzEiQev5nEVpxllSZxlLXNgGr+&#10;20Plsg8PWYWlwbHRKGiJZbtxAqsuA8kKX1i3cgUiPUwFFBOfy3HDPsLjHeLxdl1KhUjymZYRZhyX&#10;AxbqPp7vZ5ncfLyPToDZM8PHD4BQ6aEQTt6UcUpFpqelx99aOM/yTMfzlFB45pHQ/2cSSogFpg4G&#10;FjmzpLqW4vHmjGX+EVQ7rwD1iY+zwnxE0vkygO8DkHu3mudaUxGNyQSz8koqhC9ZaY8ENuSDWcP1&#10;xVQr6htac7WD1VfBt+E6nIgogKjjuZEYfSOSYrIAcTcgMTYbomILYlfSE1iLD21oHDXPnUAJEotG&#10;EBVxfvffiui9ORCxJj+iVt0Js/A6Ki+WvZnHO0DEZ4Qv6WYbx83EZiYhXo+EhJwEj4ecRC7iVpLa&#10;rVRa95PoHiARvYKdJJ8IVEBUQiHgGMvZUpiE+jzQ6E6gOu9B3weBUVwf/ALQ99HAzQp9H8/Zs0yj&#10;bSVZb0PeNGGryRMyPRTCyZsS9pLoz4Wlx99aOM/yTMfzSCg880jo/zMJHd0PlKcKeadiIMGxk8cb&#10;3h54OidwHyvbqsQ9VDRlqAASYpztH/DLX44L6heSEtLyF8SvRDP1C/G3B38V4mcYK2uF9lF/kLzn&#10;DpMcjhErWN5yElI35hO4T1y/22x/z8akl3mOrPSPMN+By5EYc6tVSYeojjRXUdKOG2A2XQn/oWuI&#10;axFpKuAYqmAU2mGMaYVx/qYnMdf/HTb63sIRU95GtzYRGmBKlXRMIXf4qyY1qrIt5k1sYWVoB6vi&#10;VZLdoySk13mxx4nDVH6HeIMCcckijlEJHeB+gYHBySzUcztnzzKNNhflsYBKMi2Yb+4OLLu/KeNU&#10;3rQgdN51+Dpwlulr4dzzlPKG8yzPdDyPhMIzr0/o/3GfEPbtg7nkepiS5U5LPzm+ZXAbmLtJHmWJ&#10;Qqq095+Wz3ySEf5qVDuC3Ll/INl8kw3mU65TDZk2XP6Tv02Iv7LBL+eEESxLfUPrroJZe41TDg9o&#10;ulG1aI4iIn7orVaBrDPvYzD+whJ8Ch9uhu/wtTDb+EruIw5dAbOeWHe107+kZrfY6+CPzWhnd91s&#10;XsNk8wdmmF/tZHqTTGMM93fCdPMLFpuvsB7vYRPexh48YVXVUlPDznwapeY6UxZmF4+xidDA2+pU&#10;PsHXHcBJO23l1PZQz+1cPcu0QDbOvMx78XaaMNG8FVh2f1PGqbxpQei8i83v9hxDnfv2TaswetQo&#10;JCT6TkvfvXUtRo8Zd1paciS/52tWLsK2PYdOS3OR0vMJmc40WaLPf1p6as9Y5vUJhWf/WRJKL/vf&#10;6xPi0QZ0A26iMshPZVKShDFtRGBbwB68BXiA2xTi522Sj3XjVr8Nbf0cqqeMwKdZHUWkiAqKstCU&#10;eZvxVy7c6idarIjbVEC9mU/ecyupSJaSZGZS3Sy6zvYNJSEXYlGS6qewDQrq28NyRTizmUf9Lxp/&#10;JEzKDDNRoYkuBfYSx6iKInNiIppjCDqgLUaiIaahhlmOWdRRwTYLrTEVv2M0WlFBteHWB4h7A1tT&#10;t35YCoUfqmfm4mcssl55nUzPwNbQz+38Pst/2gh8izGolSaMNjVDpodCOHlTwnzTJXCW/7Q/a72N&#10;r2o3RmbNThiwnRuX4uHn3kTmG/geBWzM0P6oVKk8qtx9LxYud2Ymls2bPh7lypXF6+9/iS/fehTN&#10;eoyx6VERh/DcYw+hbLnyaNu5n02Tvf7Gm2jWqD4qVL4HSXxoi+ZOwv333I0yLKP6d840HO1aNMbl&#10;l16K+x54GNEJ+nRLwneffYQyZcrg489/sB9zocxTQuGZR0L/30ioc23gr1+B9r/wL/tHoGoW4N0K&#10;zrbpI4FCrOCLkxSKEYWInCSjCcOd7a71bsAa+DfgRVb+L5FYPiC+DJBQxHZgUn0SzcMkIBKVwvvI&#10;ZbsVVVEbLv/J5eYEFZJFH6qfvlkRu/l2xG8rBsQ0QHRMfUyyswzVwmY8i+0xj1C0VcCmIw9j9fFn&#10;MDf2bcyO/wBzIt/DnOPvMX9uxMXmchCdy0auxt4rgG3XIGFPFhw/WhgHYipjG57GBryKNXjfumqv&#10;JPqiB//1JV1NtOF7fsIC1MZ8VP7DoEoToNLX5NufecvWAfVmcL0DUGGQE6Mu5zYg+0HiuEGOCINs&#10;iksXQz7GatQg3jebbHTvRiSqP3k1s6jvNiQjwfNtQ3gmI0i2acFw0zpkeiiEkzclTDjRE0uXLMPS&#10;pUuxaNGiwBk79udPb6NG/XZYPXc87n3iNaYk4c48zjt31RV83rQyRfJiT1SCXZZNHNEXj778Hup/&#10;+hxa93RIR9aw1mdoxvURvTvgmuszoEjhwihMFCyY30bcll1Kcgn+u9u6biVq1vwWd1W5C1kzZcBP&#10;Tdvb9Cw89sHoeBzcuZ77XorixYuxnIIoWrSoLWvfoX9O2+6RUHj2nyUhPaizhez/TXPcA4VgypI0&#10;qrLSr0y40YsfIR4mQVSmoqhA1VMmG/xluV6WeVp9S+l/evPHaXjgBvgf5v5UQuYj7vMhy298t7Nt&#10;XiOY36lyFG1B4X86sNyBLFPx5AZQ0fj4x+mLh3kxqw2YasMBUSmZCZkRP/0Wks/bWGq+xJ9mHGpT&#10;abzOCvyezSdQbKFB+YEGlXsYFFW8uNVAF19/dDd9MdvUwTyQWEGVFX0NzMIMMKuuhtlyGXyHM/KL&#10;Nif2mEewxnxio3YvMD/YcD89zAAM4lf4YNMZDQMRtgusNSi8zKDMiwal3zSo2pDH/NOgwlAnYGq5&#10;cUDRpUDhNTyHzQZ3biZJJcxBA8zBavOxDT+0w/+ibRYcb5pa1/CWZgy6+HWsjphrvrHu5bHmVt4s&#10;VaKH/3l/0xmy781X+InXnRbUMj+GTA+FcPKmhG68/7JQ593k+9fw2c8t7fIftT6xFfyJeE2HkWSX&#10;lW/b6oV2uUmLdvi15jeWFI5ExSIu6jiuvPQS/NKgKerU+gpXXHUdmnTnQ6RWyXtrVjz/+jvo3bMH&#10;7rglK6rXbq5D2HLcZukpQ7vg2ow34++evfD1p+8ia8br8OaX9Wy+XDdcht//bIM4nspHLz6CAiXL&#10;o0+f3nj+sXtQqJSjqJNfi9ccF555Suj/ixJ6iCoj35XOskkE7mVF/RQJgiSC+6lMyvG3NJVP0Yww&#10;pW7g5z63t/7SyZ/cnuL2p68FPiFpEPiBkGPCa8QLLOM+bivD/XNfR4Zw2vkx8gOYX0g+fUhMw5in&#10;CLflY76nuPwMj1+N+9YgFJW7F9UZMiLGfweW4RuMRTO0oFJ5jURUFgko/zvJ4F2gSjugclfg0YSD&#10;eISVeDuMQkczzEZg2BP9ILCQ5a/jNasP6chV1q06KrGAnZZhFT6x7tcj0R7D0A1HUZWobCMnrMcH&#10;zHEcD8QdQ8U/gYqs+yo15i3isYos5/H2HcFHgWklXsYu/EUlNRhd7YDYddwiTzpFZZhpNN/qj9jK&#10;nBvxDhbhe5LTF9jCZc02G8mrceLP8Xp/yMz7qX63FALPppM9S633KuqnCa/w/EOlh0I4eVPCb6ZH&#10;4CzT19Ljby1Uejh5g81TQuGZR0L/dRJ6tKzTrFY+Jz/bSQCyhGigGEmiIiv/ItxWmMhNvP2y3XzG&#10;40UeYYVOvEjCeoWkQdVkI2nfkwf4/IlApn+aLbd7JX7KssI9vIPEsA94gvs+y33fZDnqW+rJdTXR&#10;yWtuLsmuO7cNoVqakRFxO+5AbHxBNEocgs+TVuBt/zq84d9gg/Z8h4XIjmjkJHn0pSoak0DW2HsZ&#10;zDaqDHnfkYzM1kudfqODJKYYlp1IUtRYJU0+t4OvOnGcZBRBMmqoCfMwzRJba4yxE919Q9oSRTVg&#10;usIGjUdTTMcvWGfk5PCmdek+SPrajaewRyGBzNt2LNJmvIsNeB9zSQDLSUIa/6RxTidIVjEoQlot&#10;BP+Ra2EOX8ZP4632Xp0rK0PSrYrOaUIVKpNQ6aEQTt6UUJ33+VxYevythUoPJ2+weSQUnnkk9F8n&#10;oenjgREDgbjYQAItLgbIyopZxJOHyEuIqD5MgYQasUJ/5nngUKA/48kcBAmjEsmiIgllxihg5lhn&#10;24E1VD/Pw4x8CVj0IlXIUCedZsudMRUYO4xkdSvwKcuQ44KmhLChfvirsUPzMzhx5jRjawumq19J&#10;Tg6at0jTSHQm/iJGKk9mmAVZLI7EqO+nFMmhBSt8dQzfgaRYKo1DJLSjrOSPXwN/dEb440hqEbx+&#10;Tb2wSWFsSESxVCGx12GHedGOC9phnsdO/zNIPJIFCUdvIlnkIUGV4LbnMYXE0xlDeZQJ+INrf5P0&#10;+vArfhjaYqhpb8MErcSn2GOeYP5nuP6ZDbI6i/Q1y/zC3/q2T0pl7cGjJKQHLTRo1sdjU2YScbpb&#10;6W43YgZuw+y0gUQcMj0UwsmbAl6lljwXlh5/a6HSw8kbbB4JhWf/WRLSgzpbyP7f9AkFIy4a5hpW&#10;yoXzhdye2vFk5oHsRDY7kZn/HZKAEndvg8lA5ZH3ehhNiPd5oI+nI9XS31Qamzudcv0OQGZ6c38q&#10;H/xIUmlKUku4hgRxNfwKfyM36R0sU95wmrlV00doVtcWhBwd1L80nBhFEhKWXwv/qmutGlGkheOm&#10;NA7hblvZH+RvFArjkKlqg5NqMOpB3A/fketgpIY0GV3iDZjkb4opphFqmuWoYxZQY/1ADVQdxmRH&#10;jCmI/eZhLDJfYphph26mn23+624G2n4lqaNuZhAGm44YZDphnv8nzDU/Y56pZWPRTWK5M/0KGfQ1&#10;1dO7dsqImeYnjDYtscD8iMXme6w3n2CD+ZTHqUyU4H1Kv2cvy2BjJqQRJil0eiiEkzcFPELIQp37&#10;2SA9/tZCpYeT14XM6xMKzzwl9P+lTygMS/F4jxQCypAsypBkShNPkQieoBoJtjVzgXuZpj6ediSX&#10;Zc0CG9JwHb5VVC185Q5eCbPlUiTtzoijuAfRx/M5AS5HsVzNO0NCsugYUEXyujsJrk+ggpp7DQvM&#10;CkRR7aipTaSmprhoKiBkwQmUtGU77t/yslI/VCbMRy0sxI941hyiJtlPTbOBmmU9fsU860E31HS2&#10;wVL12wkj0JpqqLUZjzbUXw34NV+fJfSnKupneqEv0c/0Rm/+9jR9bNNeWzPa7tPDBldVVPA2GEFC&#10;U9/RQhLeZPzOkpoHmvGoJtPZbtwJ3Lw7jdhlQqeHQjh5U8DT58hxMD3+1kKlh5M32DwlFJ55JOSR&#10;0Cl7pDBQkhX9w6zoH2QFX+sFmFrPBTYGbNkcoDhVhaaDeIN5W5CoJl8P7Ot+5utIWOlMjbDlCphN&#10;VE8kIuyiSll7tR0PZCNya1pxNeEpRp0m3NMYJIUIUlNdax5TUMw6qat5GQCqKMwiNLeRBrrKUUH9&#10;TQobtIBQn9EOQv1DSdfbPhrhoHnITvcwGY3snEZ/ow//dcdwUkl7M8ROrPcZVuF9bEQDMwPNMAVN&#10;iGbcowZWWnxm1Ci3Cq9Ri72NrahNmvnNzERbjCZpjUY7MxLfYgk+JMk1xjTuO81G8tYUFFNIRlPQ&#10;EM7UFl/znAoS5QI36t/bzfxGuGNB2nD7AhMyPRTCyZsSXlwXOMl0tvT4WwuVHk7eYPNIKDzzSMgj&#10;IeDb6kDFMlQ/NwMlWLlTAeFhVuTM+Y+8i0hCt7FCl7PCEyQGRVL4lSpjxZlJKInf/gd95XE0gZXt&#10;YZLPPpLQEhIFCcOor8j2E5H8NE2EFE9zlt2UEBEJrQIk5PYZyQtvdBaYqZlgZmeEUVlzb7AzvmIJ&#10;z38F1ZKcH7jNBj/ddBlO+EtRJZXCbvOEjVEnJ4KteNU6FqivZx6pROQwyrTCInzFtA+x2nyCNeZD&#10;qpp2RHt8gTV2mr3HzEE8RTX1Fkt5h9f2NYmpoZmGQeYv7t8GM81v6G40UZ9U1ByrtrqYgcQgUtPX&#10;WIzvqNYqWq89edtF8N5gexFg/zOBOxa+3TEEyDc8bcg7zDi/ydJDwc2bFqRU3puzAyeZzpYef2uh&#10;0sPJG2yWhBKdUE/hnJtr/2af/7J5JOSREPDlS0ApVv4PsKJ/kJAr9kspkFAqlmLexCigwWXAnySE&#10;cSSIMZmdSNhTiEkkETWvjeUvSchM5/ZxJCPFn5PnnAgnmITUJCe1JFdvravJTqpo6I22LMznMVbx&#10;3FcS/DVTWe5ElinPtENXwYdbiOyINYVsRO0I9S2hip0Aby+ewAFIIT0KTXi3n0ppP5e3mNexhVQz&#10;G7+QSn6hVpLj93B8adaSSlZBjtoaetvH9LMktRg/cK0uNZMza+wY0pCa53qQkGpaT79lpLxteJNH&#10;VRPdPPyEYySiI74qJCH+Se4rFbhx4Vv+9hSqndOITiHSUkI4eVPAR6MDJ5nOlh7vaKj0cPIGm6eE&#10;wjOPhDwSOp2ENK7oUeL+dCQhTQ3xPZWOJsTTbKwa1KqmN7lrK9SP1I6a3qR+RCojeS4iFG0PBD1F&#10;B0IzuGqbSKcn09Vv1JW/CqCq6aNFXIuohjZS9WgSNkGKSCpLy2uJQ1Rgh66EOcg8WpYiUxBVZCE5&#10;3WrH9kSijIVDSE9YV+yN+IB4j2T0JsmmJ/qbv/GbmU/NNNeilRkDed1tNY6yWo7PMYvUNIukJcgB&#10;YgnpR5EHhpGoWmEsWpKihpmOtv9pDRWXZpIFSKIorbv2r6x0faDK72lEQxM6PRTCyZsCqvcOnGQ6&#10;W3q8o6HSw8kbbB4JhWceCXkkBNO+NVDtI+AnojbxO/HrO842+3/a7B95fYnANyQNTf+gPp7fSRh/&#10;kzC6k4T024Vpct/WjK0/BvKo76cT86nfZxj3FfFotlbCKiU12Wld6SIfYQChZrkZGYF5JBzFrVPz&#10;2y6SiyJoH78aWEYyEhTDbuXVMEsC+eZlgFnA37VXImlHJkShCKITCiA2Ji+S4m+FP+EmmHiWG38D&#10;fEnZ4fNlRzS3RcfkQ2RkUURGFUGsLz+ifYXt+CFNiHeQ5LUZr5N0viUB1cEMklB3KqEuZjDX61rl&#10;s46ksw4fYwees4NvNfX4GnzEMqjG/G9QPfbg/VsQuJFpt0LVSERfpQ2lahjnN1l6KLh504KUyvu4&#10;XeAk09nS428tVHo4eYPNI6Hw7D9LQnpQZwuZS0LB6f/GNTM5zlXe9MC5vg6Z+bkYTM2CMM9ng3mB&#10;FfmbxNtEdeJrQgFPm3MbVY5pRVKS84FCANXkukL8UBmZTkynEjK9+asBrgIVlJmVCWbODTCrr4Eh&#10;kZjpGWFIQv7+3CZXbgU8XX2VdX7QAFazTW7gzDOXhKPtyjuOv4LyqklQgVJJYoYkZssT4S29zilH&#10;QVU3sCzNX0TCMrN4bAViXc90YdclSNyfgarpKWz0v405pg5RG3OJjeYN7DJPY635gPgIK0w14nMs&#10;MlRG5nv0M90xwPxlPenGUCVt0WR/5gX4/SRAU/Mf9zg1yO58zqDAq2lD/lf8IdNDIZy8KeGtX52z&#10;TH7eZ4v0eJ9DpYeT14XMc9EOzzwl5CmhVC3svPXK8JOXyuEJqhnhbqoUzVP0JKHwPR+SaBQ5QRPj&#10;1SHUDKfmOPX1qJ9HzW5qglM0bqkhOSCo70cYxPUhJJrpjiOCnVnVVTiLSDBzSB426jZVEpUNtvL1&#10;VtOcsCADsJDQAFmpJpKRo55EPpmoirhNSkqqapizzfZLiagCv+5cSZYANbZJs69GKCJ4TiQRsSiA&#10;46YcyehJqpuXbPiezXgPG6hwEnE7/LgJkShHtVXOuomr7+hvDEZPYhIaYSL+wEz8xm3fIgalEI/G&#10;9r6GY9nKA7ffk0bcbUKnh0I4eVPAy1RDZ7LsN96AbfuOBdbSZunxPodKDydvsHlKKDzzSMgjoVQt&#10;7Ly1KtkpICw0DYTwFiFnB0Hr7xFUPPiJkDu2IibI660jf0U8ckZwHQ7U3KZtIimlaxxRUBOcbZob&#10;T2KQ0pEzgprXppJURDgiqeWEXLbVN0RYAhNGqamPsMSW1XGSmCDvPJY3kGm9AtAcSIP5K0+8Qcw/&#10;gOegsqWIIq+C//i1UDiffXgYW+UnZxRt7mkS0KtYS/LRwFonhtwdJKscNu5cFNc1vcQ0YojtE+oI&#10;jS4StK7BsINNVyzBnMB9TftTuP52IGu+NCKvCZ0eCuHkTQFPvxU4yVQs43VXYOveo4G1Uza6fzdc&#10;ftU1uPfee3H91VeiWYf+iDywFZdcw+ciS4qxQUlnrthuV996ohKGTltml4MtpTsZKj2cvMHmkVB4&#10;5pGQR0KpWprzjukD0/R74NlcsHMRuQQkshHU71OfUL+QQvQoIOo3hEL7fEVIGcklWyRDUrB9PpqH&#10;SITTjWlSR3JEOOkdx/X2hIipB4lCxLP9CiTtyYT4A9nh23WVjcagQazYfSmwgcpIY5NU9lCSlvqd&#10;tG9vli+yGy5wm1SPfpVvLElpIglrBLeJhEROavKbKMJiGWraozpKjM6GyOh8mKHhrKYeNPvQAqoc&#10;RaNT39BOPAvN4roNr9m+H5HTENPJ4m/T3+IPTEBTjENnO2eRZkkaSX3UieV8T1KbFLjJZ7bLrgeu&#10;5K1IEyj8QqaHQjh5U8B9DwdOMhULRULxR3ch0y15AmuO3XbDtdh18Bj6d22BT2q3xAOl8yEmNg6X&#10;XXcTZo7qi/dr1AnkPN1Sep9DpYeTN9g8EgrP/rMkpAd1tpB5fUKpI8W8vzeEueQamKuoCK4j8mSG&#10;vzQraMWbq0I8c5MDEpGdGE+OB5qNlQRiWhFSQSIeTR0uxwVuN3WJBoRma21JaKZWuV7Lm06gIrG/&#10;2qbQPuo3UuggEpIZTDWjmHR7SDRJVEVHroaRF5wCm6pPZxbTBDWvEX63f0lKR8tqltMYI7l1UzkZ&#10;TcC3itenfTVLLEnM9h9JdWk/7uOXs8Q4pu29FP79VyEOxbDP/wjmm59s2J+WZiwampmoaxZigJ1K&#10;oiN6mN42ukJDMwONzHS8ZbbhXbMVOfkBn3sXkMEH3JyUaMcefWOWoI0ZjfnYyDse4hmcJS62d1RW&#10;pMCdyJYt20nckPFGHIhMwNH925En56245ebsuPHm27B2066T+zxYthBq1HWmaOjXpS2KVbjfLicv&#10;X0jpOkKlh5PXhczrEwrPPCXkKaFULcW8/f6g4qFakEv3fVQP0/s7ed+qAlSlYlAfkKZxUJy554la&#10;hPqA5BXXlZW4mtikfEREIiRXMYmspHqkgCaykp/MsldfA6whSABWqagMzd4qqM9IzXiDSELTM8G3&#10;NyN8uB0mhkoo+hKY2cRMKqIO1znoyXII0+laQPiL672YriCn6kdS+CD1ISmyg6aHiCIZaRI9hQRS&#10;eCCN41GooCjuF3k1f69DNMrgBMrZsT6bzCvULX+gGZXMC9iHPKQmOV1XRiTuQQQexBE8jMPIswfI&#10;S5RYTqzkLWvMPKxHK40g+gNVuFxqOIlpJwXgcd3Y9LeL+R0Nx9LjOkKlh5M32DwlFJ55JOSRUKqW&#10;Yt5OJKGCmYG7SAJyONBU4Iqe8AKXnyY5PMJlEZS2aSoHNb1pXiKqIEjJqDlMzWtqoqufHfgtN/AF&#10;fxUKSOOJNCurxgd1YT45K6gJTi7bwwP9Nxrsqn4gOQuoSU2KRs4MQ5lnwvUkkGRNWEn7iX1A4t4g&#10;aH0fTOJiJPpuQULC7Ug6kZHI5OBYBvgIE5eR+TIFQJIz2YlbsMc8aaMuTEUjjDAt7XxIj/r3Ib8/&#10;EQWNItbFo/QKHypMI6m0J9G0BiqQWCqM4XpfojdQcRQxmttqcb02l78EylcjAb0C5OmsWZeAV/yL&#10;MIjKah+Plp52Mb+j4Vh6XEeo9HDyBptHQuHZf5aE9KDOFjKvOS51pJQX27cDU6aQeF6DyUNiuCcb&#10;/Gp+Exm9Q2KYOxpm3niY26hmcpEg7mH6A4QmyvuUkDt2Pf7+lg1m1CdOme0+hXmeedWE9wFRjRCx&#10;qblOBOaqJZFUh9LA0ZnA/snATmLHZJitJJ5tXN46EYg9EnS+fpLVDU5T3OqrHSjWnLDRiWOnwavx&#10;x27GAfOIne5hQ8ClerWphthjPMejVE/L5BLOfdREt+YqxETlQPSJ27HZvIzl5j38Zkagvm8cfoyf&#10;i2+T5uMrswSvHduB5w/sx23bfLh1m0GeNQZ5iVILSDSLSEgDSDwDgcJLDIosMigzyaDsOINKfaiQ&#10;phvbRPd2xGq0M/2x0+wPuqazx8X8joaD9LiOUOnh5HUh85rjwjNPCXlKKFVLc9461WAKURm9TIJ4&#10;nb/xUYENQbZrLVAkAz/7WamLXD4n1Pz2LUnr82uBOc68/ifthxIsi1ogKd5Zf42qSB5271Dt1K3q&#10;pAVZyufqBwZSxcijLhDSR2N7zO7LkID8ARSy7tM78DLW4z0bWFSzsK7BJ4iLvAWI5H5TeC5jeWwN&#10;eF1BIou+Fr6ojNiFZ4hn7Qyry42mbmuFiXZCvN+sk0ET6ws3C42JZ6lnHsBRfIPl+IFHKYcYlCey&#10;RxjkiDS48xCQdwdQaSxQfAlw52HgvuijPKNt6ImumIC6OJ5OiuhifkfDsfS4jlDp4eQNNk8JhWce&#10;CXkklKqFnffzysBjrPDjT9i002wja9WcfOWKXw/zNMlEfUUfEZpC/FMSxMwzDKkvwcpfM7ymYKmd&#10;qxlFAtHYoEA4HzvOaB4ReRV8JzLamVLX4R2MRDtMQwM7jkehdhagJg6Zu2wYH99ykqvCAsn1Wy7f&#10;iRmQGHcjyaYJ6UXje2pirqlDymmMYehg5x8SASmu3OM4aPuCsiMRGXimb2ML3sVm0tc+PEcU0IQT&#10;vgQU2AYUWk8SGgOUngcU2AI8eXS/pcQ2GIu/0B9HEBG4qrOzc/UenG9Lj+sIlR5O3mDzSCg880jI&#10;I6FULey8j1fi5ztJKDYECbm2ayPMo4WAp0s6eIX4oDgw9eyCi512rjG7gCg1GeZ0HBomyt2akJOD&#10;oiAExgtheBYYjTXaehmO781D0vlRkzRgEyliMfWK5h9aQnWzhMsn4nMjPjE7SUhhgK6Bz3874n25&#10;MI95NF+Qom9PNr/bwKWaEqKP6cOlydQuc/DkrMN4fNpxVBjtR/lhJJo1QOHVQOZEB7dSCUkNZYkD&#10;bqH6KT8RKDOTvLuISmhPJIlqPwltIoltIOTAPRQtsZmktdWZJ+5f2bl6D863pcd1hEoPJ2+weSQU&#10;nnl9Qhdxn5Br4W47E87ZdRBYy9p10UIYvz9kHhfhlJtWnFbmxAcd1+thQlaYmRmdsDwK9SPIqUEY&#10;SRISpmXCiRX57Tie8aaRVTE9SCK9TG80M5PQwMzCSNMWo00bbI17lngO2H8J/IeuIhHlQJzvdkSY&#10;8jhsZ3Z9DOvNm1hovsMq8xnWmY+x1rzPtHfRzdcNXXy98LZ/I941G1EkLg7F4mNJSAaF1hoUXsff&#10;jQZ59hnk3WWQb5tBkR0+lN6RiLJb41BuC/PvSUTRg4ko08Sg2K///j6eq/fgfCM9riNUejh5Xci8&#10;PqHwzFNCF7ES0ghwoWrVf/Z/vPHGG8iR49bAWnh2vq8jlIWTN61my5xfDehGpfIX1Y07+Z0idgfC&#10;9Ngo3po2PJZEFJMBsSiNWH8RYOcliD90Iw7jAQxAC1TDRpRHJPLChxfNbryN7ahHnfQb5uIX/tbF&#10;QhzCI9jrfxzYxD+j7ZcBvkzw+7MhAblZbkFEoQQ241WrrNRUt4iKaZjpQHTCr5ht+4kUu/tGohDi&#10;uUcCsqtfaB9QcRJQbpqjhiqOBKr2IxoCd/0EFCgD5M4N5CpI0ZmfqupJpr0IZI0ASlNFpdUu9PNK&#10;L0uP6wiVHk7eYPOUUHjmkdBFTkLjJ4zHL/V/sctjxowJbPFIKJTZMhd/ReIh2XTI5kRU+PkmZ4yS&#10;onMrSKpcvdveBLP1MhvY1Idc8CXeCjMlE8zC64HdlyDuxG2IQDmSzP3EAxiEv9ANI22fTEtMwDB0&#10;wVBismmO6f7fgKMkoCNXONOWH7nGGUd0nL9cj4ovRDIqbSdqeBU78ROpqCEJqMrfflTtAhTcBhTe&#10;CpSdRwLRDKQRVEC7gUrjCLlxNyf5tHRcvEu/ARR/mMRTgPnu5L4ViXLcdz4JaxYxhctTgZKLSEqr&#10;AF4NCuOI7d3qBx7kLOxcPK/0svR470Klh5M32DwSCs88ErrISWjM2FPEc9PNN+Paa1nB0TwS+qep&#10;TLOyPzDic6A+JYLGJj1PIgqMY7Ix7DRAllDkBjv+SPHh1Gynye80/kjTjGtArJrxRmWFGc20RSQU&#10;BUldz9+N/N1ypYXZdR38ezKSsKSZFHA0HxKP81iat2grSWnvZYiPvRNxpILx5neMNn9SYw1DcwzH&#10;G+N24c0Ju1DxR5LND0DlXvztwd+/iM4kHRJPZaJSGyqhbvwdBFRoBZRvTHzHZXJtpe5O/rxxSchD&#10;FEIMChC3+X3I54/FS9iNN7CNOmwtvsdiHns82pJMRaE9TW/0MN0RzX9psXPxvNLL0uO9C5UeTt5g&#10;80goPPNI6D9EQrJNmzbZ9CuuuAK33ZYjkBqene/rCGXh5E2rnVbmhAeBvlkdFaQxRi4UwVveeEpX&#10;pAYNmKViMvMDUzTIWUGOCgpsOtSBUew6BVQdwfLUpGfjzDE9EEDVTi1B+OdlhH/FdbZpD/tJQpHX&#10;ICKxFNXUg9iMN62zw0HcbacX7236YAB6oOwIkspoEk1g0KoGtpadTjWzkKA6KjOH6zOZToWTZweQ&#10;47hB0dXctgS49bDBLUcMKTAalai3PsNqvGM2IrdJQnETTRLag7eogGow/XsssU2JzTGJim40hph2&#10;GGX+QCzpMy12Lp5Xell6vHeh0sPJG2weCYVnHgldxCT01ltvYeXKlYG1061ly5b49ttvA2vh2fm+&#10;jlAWTt60Wsgy2+cBmpI8FK1b00a8SLxEJaRI3u8TChuk4KqKlC1SWU2lMy2jQ0AKoqogpQpeKihN&#10;v1JQmgdJxKSAq+pzUpw7xZ9bTBLSFBIHqZbiM8D4buZ55bAO2pouXGOK9uBxqqJ2pIMWyL3HIP9e&#10;oGpHqhoqmzwHgHy7gYJbic1A4U2Om3Y+ElChdVzn6/BK3G68jy2ojjX4mgRTmbR2F/XYR6S6D0h1&#10;32ElSWcF6mMevmSep3j0d0hGtbEILamGemIg+pi+JMK+mIxfMQU/I5E6LjU7F88rvSw93rtQ6eHk&#10;DTaPhMIzj4QuYhI6V3YxXMe5uOaUy/ST0TM7TXIB8jE2FBBJRDHqBCkfkdDJGViJRZqygUQyJwC5&#10;dWvuocA+mnDPOj8EmvSgyNrTSWDuPEeaQmL/5cCJqxFpStgmu6X4CsvxDYliKX6kOimxyFhVI7Uj&#10;VJIiGgZU6ew0zymaQrmx3DYDKHEsHkVIFq0xFINNZ9vEJtjhtv4EZKdKyh2ZiJfNbrxqtpOkVqEW&#10;tzfFNHTEcOqftnZq8aFEV/RHOzPS8fijNtpiNdNLvIeJgXt2up2L55Velh7vXaj0cPIGm0dC4dl/&#10;loT0oM4WMpeEgtP/jWtmcqRnXtmEiRORN29euxwqTzi4UNcRjHDyphUplmlIQu9nturHRvAm/COy&#10;wghqThPUHyQX7iXXO7O1LiI2Xw6zi1BEbaX1yQbTk2gVgFSUIn+31Dp/FVlb5KSI3ipTyohkZFZd&#10;ieO+IogwRTDBNMBY0xy/mil2GrvCywyKLTeo/INBpdoGFb8ivuHyj/xtA5SfYlCOKDvDoPRUg1KT&#10;gacj9uMFEs3vZjqaspwHzVE8lHgEpScAZYiKvUhcwwwKHfahREQkqpKQXjSr0cSMR0cziCrob+uC&#10;3tUMRlszCq3NaPQw/fA3sckMxGZij/kLB8xQ3j3nHp6L55VeSI/3LlR6OHldyDwX7fDMU0L/ASV0&#10;4sQJ2w902223oUmTJoHUf28X6jqCLZy8abUUyxQJdaeC6U6CmCLCIRSBuychslAQ1C2XApsvA7bx&#10;T2LpNc78RNvk9XYVjCbKU1+Rmt0ULLUByUdTkKtv6QtCXnfyvuvCNKkjKSOpJc0CO+sGJ7qCmugU&#10;gTv6GiD2GsVHoD7LTQ0yEe0x1jocVPmTaOD8ykW7+DIg52HYUD76LTkfqDAOyHrc8Xx7GIfwJA4i&#10;2wmDm6iCqlBFKQp3laZEKy4PJqikKg8ACs8FbuANust/wDbj3YPjKGkS8AZ24B1sw7dYZkMJtcMI&#10;tDfDsQg1sRItnftHOxfPK70sPd67UOnh5A02TwmFZx4J/QdIqFixYpaEli5bissvvxwbNjrzy/xb&#10;u1DXEWzh5E2rpaVMzW6q6bjNQb76e4nRrM4n5w9sTWYxdwGRcuUOENTyq4EVJJFA35BpTeKhCsLX&#10;/A1ECTeasE9NfYF+Izs9+OwM3P9yh4jWXwWsIQ7KpfsSzEEdG5XhORwg9oB0hUzxQKklVDNTSSZ9&#10;STyjgbKz+B6sIplsAIqs5+9a4CaRTzQRY3ALlxUQVYFRKyooKlGpH8H9q0oZsYxCq4GCLKPACuDu&#10;qAg8ZI7gFeyyruNfYi3Jaa2djq8e5mGhnZSvOo6iLE7wHC9mS4/3LlR6OHmDzSOh8MwjoYuchH75&#10;xRkjJCxetAjbd+ywnnFnYxfiOpJbOHnTamkqs0EJojgzpxzvJglx/BdBsjrIMvdTzZSkYsoKM1aq&#10;KbP1irPQWCQRje1fckjHaObXpkxvwV953g3I6njVaY4ikZBmeF1HbOAzXHcpDpn7cBh3Y4jpjKGm&#10;A/7EeFb5M1GMZ1BmQwIqkkgqDiKGkVB6U9X0IDHJhbsj0ZUE04mksp3ksskhHeVVv1K5CUA+OTcc&#10;SEJRxOIBqqYaWGXj1WkC8kd8h3Fv0nG86N+Fl307UAWR1sHhXWzBh9iIPqYXz6cLabEaDvufB+IK&#10;8MbUDdyhi8vS470LlR5O3mDzSCg8+8+SkB7U2UJ2MfcJbd6y+SQBCQsXLWQq8Omnn+K5556zy6H2&#10;OxPO93WEQjh504r0Ov4R0x+bzeuIjswFX0QmmL+pejS/0S8ByL2bsLPAqllOM61qxteV1zh9SZqh&#10;dVpGh7BEXGNJYHIBX3SdM20EVZU5zmUB3GYyYYGphXmmJt422/Cc2a5U5F5sUKU50cSgcmOiHUHi&#10;UXNd5aYECUioot8OJB/1JdVk/rZcJlGVmm3w6Iaj+Aor8LlZgw/NJnxAfEQUPhGD7Mf9KLDJoOAG&#10;g9JL/Siz2I9sfj9uMfFoa8aip5nDu+Hck3PxvNIL6fHcQ6WHk9eFzOsTCs88JXQRK6Err7zyNBJa&#10;RCXk2g033ICFCx1SCtfO93WEsnDyptXS/fiLHrFTets+H3cqciEwA6wdPyRoBthJjmed4tLZfiWN&#10;E4q+1kEM4Wc5JjPV1a1EdhuRIRJlqTvexja8iZFoiVFoYSeAqI/ZeAYH8OjqSFTpRpJpTvwchD+I&#10;ZlQ9Q4jhxMfEJ0DJJ0k8r1EdDYadOO+2SINsMU7/US7EUOFswUfYhE+wAY9QGd3Nsyg731ivvJIL&#10;nD6nTLwxmagFNaaoJUZQB95FpVbfuR8XqaXHcw+VHk7eYPOUUHjmkdBFSkJffPHFaQSUnISOHD1i&#10;0+Li4gIpabfzeR0pWTh502r/9vjRpIN+ph3GmSZYiw9Y8d6LBNwJ/0YSiia+a5XNGWekOZDkjCDH&#10;hN9IQjOodDT9uMYTCWqim5ER2HAVsOtK4DjJJ/4GwHcDNpm3sJFlz0U9zEQDrLJDSz+FfOQ0dcS9&#10;PIeHcQTPYy8eJwHlQzyKHPChrAarUtVU/Iq/bwBlnqfK+Ykk9BvTBpJs5HwwlsujgbtIVpU7AoU2&#10;geoGyLcdKHo4CRVJQPlNAjLwWiuTUj7hmagfSBEVyi30ofRcWJQhSvG7pswiH9XTSvxCQtzBXPtB&#10;aXURW3q8d6HSw8kbbB4JhWdec9xF1hwnW7xk8T8ISFBzXHC+mrVqIleuXHbZTU8Lzsd1nAnh5E0r&#10;/u3xI0hDbcwgG0Vgm3kNe8zjpIO7kLg9I8z6K+HvkxWmSzaYFkQzko+WO2eDfwJJSFBU7mXX2aY3&#10;vxwRNF5IHnXrr4BZczXMqqtgjpCYjl2Bef6vMcv8jHpmPvXFfFSLWYPPYlejFEmkzDiSS3eiQ8BN&#10;ux7Rkst1iC8cN+7KPzHta65/aVBhPDHR4Ea/Hzcl+C3xFF5DUhoRcGaYZlBojcEtCT7k3uFHpZFy&#10;SjDIccCgfEIU7vcfQ2bum8lnUHSpQYnFThNeybkGuUnDlc1+TDKNMdPUwXr/m7wvHRFn9lInRZ52&#10;Ly800uO9C5UeTl4XMq85LjzzlNBFqIRCEZAQrIRcuzFrVvzd4+/AWtrsfF1HahZO3rTavz1+BJWC&#10;mp56owcW4lssxtdYjurYlvQc9iY9hAXHv8DMozVx+HBFHDtcFthDlbP7SpgTVDqR1yMxPjcS4+6A&#10;70RW+CKohI6RcHZcDYh8hme1ruBO31Bm+HdcB+y9Cv38nTAE7VC+D1VMf6Ia8TkJpDoJRE1rTwBF&#10;7qWaKUlVU4WK5kGqlVeAcu8Q7zuw7ty/AsV2+FB8kx9VGlHpyD27mYPKLVhWN5IRya3CcK73dsip&#10;9DS+98e24wuzGuWSolHSF4dCm0lYm3l8qSmiVE+g+IgkFCQdP4pNdjqLv01vKrffsJ167mKy9Hjv&#10;QqWHkzfYPCUUnnkkdJGR0IMPPBCSgIRSpUoFcp2yAwcP2G379+8PpJzZzsd1nMnCyZtWO9vjjyL0&#10;B1EKx+y0ds0xEV3NUDQwc1AbS+xkdVPRBDhBkiEBGZHNERKSxv/I8201iWkR0ydncsinVzZnHJL6&#10;i5JuYMkZAz0xVVneYtQhys0Ays8CqrYj2pM8WpKMfgNKPErVQvK5k0L3ztxATv0WAHIVcn41hUMJ&#10;ElXxx7nfH4TGGclZoSH3/4hQPxGh4KhV2hAdmYckZL3sSES37wSyHQduYF2ZgTejUgfgrrY8ZhkS&#10;H1H2JRLhZyTALdy2J8Z61H2OtbwDM9CNZDQUDbEfZK2LwNLjvQuVHk7eYPNIKDzzSOgiIqGu3br9&#10;g3gEjQ06evSozfPCCy+gcKHCdtm1Dh06IHPmzIG1M9u5vo60WDh502pne/zp0UCejcBDvNfvYSt+&#10;wDLUxQL8ZBbjO6wmLb2CPXgG2MU/mz2X2+gJJ0P+DCbUJzSeUHifyXwe8oqbmtkJ9XPgUuDw5djh&#10;ewZH8TSyId46DGiKBnm3VaxBlUIVlK8EiYBiS9M05CkG3HoHkdPBHSKiPAESIko+5qDi18RXLKcO&#10;IccF9RnVCqxTHVXpQiLpQfU0GBiwwbnWj3md+ZdQtAWi9DxEMa3z0DQQJRcz71Tg9YDfyywqxQfN&#10;bjxro3LvwK9M6WX6k5DlQvE5r8R5Ny+Upcd7Fyo9nLzB5pFQePafJSE9qLOF7GLpE4qOifkH+cg7&#10;LobpyfPL3n33XRtBwbV8+fKl2W37XF5HqPRQCCdvWhHu8RPhx0yzC9PNHgwy0WiZeAxPHt+LT+LW&#10;or6ZhzpmAWqZRejn/8tORrfEfEPt8j3MwqtgFlPxjCfZTMqImGX5EL0sPw6vK49jG0oiaksBRG4v&#10;jGN7iyFh763w7yMZyXV7/vXwb8sI7LgSNQ7NQI3I2Sj9qUHZzw0q1DYoT1ShIqrYwKDYQwaFqhjk&#10;LmKQqzBR0PnNTRSsbFD4LiePUOp14g2DEm8S/C3zHvE+y/2AZX7juHlXZrmV+5JgJnP/FQZFxwLF&#10;hhgUn0PMMyi5gGUs5PIKpiuMUH/m70X8YvAmCeyvzQadDvnQhnftd/io4gx1kWOh7u/5RHq8d6HS&#10;w8nrQub1CYVnnhK6CJSQ7MYbbzxJPldddRWioqICW1K3d955B9myZbP5te/MWbMCW1K2c3Ud5/L+&#10;pMXCPb6+30kZuIdLnTAcbTHKojOGogcG2qCfWu9mBqEHv/x/wRz8hCWYaP6wmOFviMmmMf40k9DM&#10;TCY9LaVq0uyrc9AY09ACkzHStONSEyTuuwbYd4mdPA+jqJoOXUFcgpui/IRIgOcyn2rke0fZlHwa&#10;yFsByJYDuInfGjfdHvglclEF5S4K5LjTUUi3MC07IeWUuwi3Uyjno5KqSiVU/jOWRfGm/qTyH1ER&#10;/eIonoo6Dsmv7GtAGW6r3MBBkXVORAaFDNJ0EhVJVmq+qzCE2+Uu3tBpNixPgpq9y97KC27p8d6F&#10;Sg8nb7B5Sig880joIiChTz755KTycZvdwrW33n7rZBmxcbGB1NB2rq7jXOVNq/3b48cgDnUx0za9&#10;1cAa/MplzbkzGY2ofL7DUNMZI8xfuBMnQCrBXSSuqlx+weyzbs6aKfUbs9Ruu/k4UJAVecE1QAFW&#10;5F9ErCYpzUc08lN33QFsZi6F7tHEd6suQyTu5fGroBLicX/CcVTtyYq+Myv9t4CiD8H2B91GsrmF&#10;JOTiVq6LgFyIoG4mcpCQbs9L8niCeBKWYEo+BRSuQnXDsspwveK3LP8PEgtJqEJ1qqTaXBd+I0hQ&#10;hTYSVD2ao6hUUhzybAZy7mX5/CbKeZDXxfXikYkoi1h8itW8O7N4J0JH3j5flh7vXaj0cPIGm0dC&#10;4ZlHQheYhNauXWv7fI4fZ+2VDqZoCnfcwcouFTsX1yFLMa+aFxISgETCF29h/PxNDgUaPQsL91yF&#10;JB+wK4JKgeqg6l+siPm1X3I6VcU24PvYxWjln4DvfMvwrX8l8pyIR46AailB5DxskPuwH/fjGO49&#10;HmHJo9zPBsXkyfY6K/wvWNGviEcpJFAbfY9lqI74w5mduYaOkYyESHnYXY0NeB8rzUe4hnXXLdv9&#10;qETVUoIKRsrmjnwOwbikk52PV2TkrouUhDtJQHcyb24qojxUSpr6O09xpqkfKb9TloitzKtUMiS5&#10;cm8b2xclWIVDIsq1m/vs9eN17MDb2IIfqPy+la+gWW37hArwWhRN7j5ecwU7cXkcaloni9ncksR7&#10;Gs5TSB8L97mHslDp4eQNNo+EwjOPhC4gCSlPRARrwHNgx44dCyz909L7OlxLMa/+IIcMBbq3AF5m&#10;JaxptqsHoCjUikJQ90ZgQbvADv/OwjnXr/8EviLKfslK+WOqDXX8sxKX91leVt6F7gdKvcltJIPS&#10;bxmU1kBR5ivzKddfJl4iwQwjhlJNRESj0v4YO++PAodWbcl0klmZISxztw9ZqIG6mT7oa3ohAoVZ&#10;VfNgh68GDl2OQ9RAR1id96LS6mu6oCn11/eJ83DzAZINz++W7EC224Abczi/Uj13kFRyFnDOV8sF&#10;yxMVSDA8Z6H4I1Q+JEKliYjyy+OtpENCRe5x1FFZvvbl3ue513MUkOvWrfh0FdV3tMGHclvj8SR2&#10;4UVsxydmHZ4iCSkOnaYS1wyv5XbE4t5NUbh7fySqEt+ZBaTaBeiDjRiCrYE7fe4tPd7RUOnh5A02&#10;j4TCM4+ELoLmuPP90p3364iPAh7iq/YMv/pfv5m4CeZtEo8LzXD6EUloRhpIKIa18/csq+0/3dVD&#10;Hf9uqpoC48mDITbGUnyVINEoEoFck6t976Q3bgpkYeV/GxXH7VQYBcsbFGKFXp7KpmJ1kszfwF0k&#10;mZtY6G2xPlbSe2006m+xAj9hEZpgBjHNTiY3HO0xFY1ZJb/CqvxF6ob88CEXsPsKYM8lTH+NmuMF&#10;qo4d+IiVdz1541FZVMN6vDh2P8pStRS6l6STmyRCglS/j/p8BHnQCSJOqZ8K1Xgt7ztNcdbFuyz3&#10;reKQUtH7HFIqwt/i3Fbkbq5XMqhUl+TTwFFDFUnIijsn54jS81jWTF7zaO47H7iZ30o3R5II+Siz&#10;UNBm5H3KzrQ7D5PwlvKYi3hum4kt/J4gGTUGE8+Tpcc7Gio9nLzB5pFQeOaRkEdCqdpZ5fUlssZm&#10;ZXvfVVRAJKCXMwBvkHAI8wF/hY+JrwhNgVA/G1CHZNQlK9A7CzCA6J8Je5Mexj48ikFSC+iJ4ki0&#10;01lrdlI1cv3MSvvZiD3IuYOV70SgsprFSDwlpwDfJC63xFARVCuIQmV11gdmJkjwM19j5m/oVNSF&#10;WDGreat1e2f7O1RBeVnBl3vWoOKLrKQVIoeVcvnZDsqNMyg7mRVzrEGB6Bg0wBzUM/PsNNqdMciO&#10;K1qBL7EJH5CmnuY1PAVfAq8x7nqcQHmeTTnswRP22rqboehpBqARCexnzGXqQTy46YQ9ZsnvHAWT&#10;l2pGhKNBrDpfkUoBqqDynxBUaVXllv0N81PplHiMxESiUnNcQZKRSLZAaV4j9ylcmfvLvftpY5vm&#10;hLKvOFAMuopUe3ZOoiaE5jbq6YTzeXB7BN4klb5Gwn2FqigH4qHRTyImEZQcGURG35kVJFPXd+7c&#10;W3q8z6HSw8kbbB4JhWf/WRLSgzpbyFwSCk7/N66ZyXGu8qYHLtR1YPsymMczwDyfDf53szkznVYL&#10;kFBtLjcm/iRmZ4RZJRfoLDCKybb4emDRVfjQv9FGgn7d7MBnZpWd/mCKaYht5nX0N+3xOdbh6ZFH&#10;UfkHfdUbVKAqeCLiICv0A8zbCcNNR1QwMSSjaNsfUoaPPlchg7zFDUo9Q7xoUO5jgyKPGqoObv/Z&#10;4K42wC0HDDLzAvJuZUVOoqtSy6BybYIVdAWqhky8ujt8MWgamOm0lRlDQumBseZP7DEPIgF54d9+&#10;BczWy2B2XgKz/RLE+osh3hTBIvMtlppv0NkMQxczBN+a5TaSgWZLrbo7GmVmGBQmCeXK75yTXLVL&#10;PMlze8mgJM9ZRFLhK+J7g+LruI35Sz7M5UdIjOUcN28tl3yBRPo5f0mohaiA5NJd9mO/XVc5xbXP&#10;Q7z+9wzKEwoPJFSpoyY7Lv/qJ7Enohhi8Ajv59tmCx41h3CfOWbnJXoYh5Ej0iDHCYP7/MfwjHH6&#10;OJO/A+cC6fGOhkoPJ68LmeeiHZ55SshTQqnaOckbdQwY2RXo9zPwPZVPfZKQpkroRJXQg+gqNUQE&#10;fhMPZEPi4WzYbl7ABvMa3k1ciR+SZmISmmB5/LtIOHoTYg7fjsgD+bE85lVMQF28v2E1HltyHFX6&#10;+lHhb6CNbzRam7Ekq+4WP2oAatRSVKByKF/DUQryIpOCKEElUfJ5oHQ/YiZxIA5lIqNRcm8CSu5P&#10;RIWxJJ9xjkIozzz5SEz5dvtRgORWhpXyU9Q3X1CltcJEbPI9jiTfbTB7rgZ2UxFupjLccDni/QVJ&#10;TvmxGp9gDT6iyuuKgejC/RbjHay0sbaLUSs9hkO4dzVV3ECSHxVa1RbOr9ysy/HVLae+qtcdVPqK&#10;5/QZVU4gkoLbR1T0AaAYlVMpXlOxh6mkqvIan+Y6iakc1Z6UlFVPT57KX/Jlrr/gpNl78SZJi49L&#10;/UXFqDA1OV4hKp/C81jeLO5DlB3D8yGe9+/Cu9R+58vS4x0NlR5O3mDzlFB45pGQR0Kp2jnNu3Uu&#10;8B6VjqJTyzlB/UPPEy8QzxFyWtCspS1vdrD0KvhXXM3q7QlWzXexgKwwGzM4xEWYv/g7WJEKMpC0&#10;FNg1L97EWjyLfbjaBwuN65lI8ppgmmCYvxWy84M91y5+6asZqhrJ5V1WylRQ5T/gOiv7in1Y2a42&#10;NiK1QuxUmMoKnxWvoAnkyo/k/od5pCM+SxiPUB08RFXwFRZRDfXFcnyKXTyDE6SUaBTldZNYqZ32&#10;M9cBQo1bwhZSzya8h3Fohn5UeK9jJ+5LOIqbIljhL3Iq//KTidkkoAFEIASPpnKQZ1uV34k6JCKq&#10;wOIPEY+SPJ4hSCK2T+hep1muUEWnOU6OFeXlHad+ri+5/LGDks86KMzbq/4jhQaSe7fUU8nnmLc6&#10;UFnNfopbJ4cGQVNLqOmuF0mS5/WFfw2+x9nN/huOpcc7Gio9nLzB5pFQeOaRkEdCqdo5zbuOJPQo&#10;SeNREs29rJwrkkTKaJm/D/JX/UfvEpo+QX1HHYnOxATuMzUjsIWqYul1zhTailw9kYQ2l+nLmKbQ&#10;OvsvwVBfayqfv/E4ieFRHMcSVo+LUZMncAt1Rn7S2TE8uecA8hV1Kl5VwGXe5KmQhPKzws+9G7hz&#10;n8GdB5kuEqACKk8lUIHQtNmVqYQU+DP3NoBHRTbjR2nSzXPYjW+xCr3Rk8TSAvPxM1GbNHUPz6Ii&#10;URkRKG8DparfaDm+wTJiDbXQXPyEPzADL5sNts8lB4VjQaqt8lJD7YjORBfgLhLQXaMIEuVdVGVl&#10;SRIiFzklaKxQeaqkYlR2ctdW/5CcG/KWYFnlqYICJFThHf6SeMtRSQkir+JUSydJiIpKqsk220lh&#10;cVvpt0h23wbISCGCfnWg+1CYcKrf82fp8Y6GSg8nb7B5JBSeeX1CXp9QqjgXeREfQwWzEGZSd5gH&#10;SR4P3whzP3EX1Uzlm7jO38f5+zTxDPEk8QTxIfERSagO8SvzdOM+mmZBQUKnZIaZdz2Stl2LpBOZ&#10;sSzxfcw2NVHXzMYPZgn6mN5EH/xtelm0jRqK5pGjcPtqVtLzWSk/YVDKVrQG5T41qPqLwR1bfchi&#10;fMjrj0chxKHEFh9KbfSj+GyDErOojrYYFCCKHYtHqYgY22F/n/8AcvuiUHh3PIrNAT4/uhq/mrmY&#10;Z77HElMDU83vVGNNMN3UxwzzC4abNhhpWqG2WYQ6Zj7eN5vxDvGc2Y37DxxDscWs9KeRFMdQrf2p&#10;yt6gLMmj9CsGOQvyHPMTBZzlog8YFL7bWbbbchvkuNPgltsd3EzkKmJQqLJUjaIl+FHmVTkncL97&#10;mH6X04ckFOV60ft4nY8G4THn/pR8kstEhRoGlWobvNUaeJ+q8f2uFLaEz//PZ67hrJuRgAGJSbjx&#10;OO/dDh5/JY8/n8efw/J4nSWWkvi38px5T9eRytYSpU0EHjaR2MYStiKedziaGjHGQst7qTFjjNP/&#10;khak9I6GSg8nrwuZ1ycUnnlKyFNCqdpZ5ZV33PP8pH7pHuAD4iPix3v5qVgB5l2qnXdIJi8RLwfw&#10;PNOe4q+cFb4h5D33HvEk0wXlFV4l1HQnjzr1Gy2+Fth2JRBzHeIS81BhVKTiqIx9qIoj2/PiyKa8&#10;2Gsex348jGaYSF0yzlbuJTRhnKZHoPKp8AUVQT1iML/mmZ6LlWHeWLkUxONVsxUfYYMN3vkm8bjZ&#10;hyeIMr4YVPJHWg2jKbSrU8f8SMJrhNmo4VuJ5+P3oI5/Fo83FuPRFJPQGF0xAN2It2wD3BbcxTO9&#10;m8gfE4sCRN4T8ch/LBGFt5EEerPCfxEoSiVS8EGer/pmXqWqKUl1VhDIkuN0KGqC4EZWsMuBAKiK&#10;unAHlZACn+YtRpXDRyGHBdsHRMWj/qJSL/A45YAChO0bE6h+nGjdctzgfeKfiwKtVpSX4Scsh+ez&#10;73Dgeadi+xN4LUsSUH5ZEoopJNAyktByEvpyY+PV3XbYWC+70okxKMf7+gCO4EHibmpGaccHcJTq&#10;ci/qYAHqUVM2wCzezel8nlMw0AwnsQ/imqaa+Av+VLRYSu9zqPRw8gabp4TCM4+EPBJK1c4uLz+J&#10;S2RhTU8CeTqAF7ICX5RIW7mflnHIR2SlZjnXrVtQE93PRAeqobk3APOvh1lyHTAyM9CNxxjG447g&#10;r41OcBWPx7zIah0B1pJSqEXwe9IMlJWTwQRWqkRhVo6afbQoKz2pmidx0Hp9yS35I37Hl+SXd3F+&#10;gWvqg4xE5iSW6kvCH6wQG2KODd+jaR80NXYtLMGX/J5vhKlojTHoYfqiF9XYrzbfHNxxwOC2I3Cm&#10;cNA0Co34+ztQ6VNW7u+x0r8bKEQyuLOQEw1BA1VtyB6Sys2BQasawBoKNs6cCIjIkYuEWpjEpWa4&#10;iiyzMq+zCsHfQhWpQl6G46IdgPqPBG0vSqJS6B813cmDrqyiQHzGc6zPc23L5b5cHsrtvZm3hxN9&#10;IiU7FA8UG8nyJrGsJdxnAY9Lsi9KAiqylq8JPwrKUJFmZr5MfG3UDKln8S71z1vUQRo79Q2J/l0u&#10;a3py6krUxkLez3noYEahJwZhsOmIgWgJn967FCyl9y5Uejh5g80jofDMIyGPhFK1f533NpJANpJC&#10;3gBKXQ88UzSwMY3lvlMauIdKR01w6hOSOvqWqBX4VbocGpo70Kyn1quuH4lpWkZg9tVYnPAlv5tr&#10;YajphGGspDphqA1Q+rcZgPb8Vbw3DbyUa3Hh2Fi8hD0olxSBm6MNbokzyB5vbFDPkqwsS65iZcll&#10;2xFPZOBVKBrCI7a/6ZDdtwyO2fLk3VaIKqrkRp8NTPpe4lZ8jE0oeCAROakcFB5Ig14VPFSVv3UQ&#10;YAUv54BSbzh9OJrW4eQYHyJXEUcBKWyPS0JZCRu2RxEfSDgnocGtvN35eAvd2HFSfeoDsvMNqR/o&#10;bYMqP/JcfuJxmS6VY8cLkZjU96M+IDlq2H4jOTHw/DRFRCUSZ8URBFWjphgvTyIvP57HUfBTwg50&#10;lQNFF6Izr7MZoabErnAm1pvKfKt5LYeAPDuA/Ft4fssdclI4pFIkp5v5PG6OMlRBEcQxEtBKO5+R&#10;1OhbxNv8MHiB9/sBbnvJ7LHpf/DDQgOFV6OapatQltJ7Fyo9nLzB5pFQeOaRkEdCqdoFyTuuMdC3&#10;GvAia9uHqYRENoJcuesR8pgTIelXhPS7A6PftkRX7rPtajv53BzzvQ1NWh2r8DWrppf5Jf0KcXf8&#10;UdwddRRlxrDClBpiharZRyvK9Zpf95X6E5qp9Gdur0EVUJ2V4wusKF8kMVAlaLZT9aEUvp/71WWF&#10;3pAV6XRW+ssMclDh5DhIHDYoKU82EtbDMQdIVPtR5Gg88p/woTRfO3XwV2DFLlSsyd8fmPac0/yl&#10;yAhyDtAx1VRWUr9EaR4/d3EnbM/NUkWEompL7SgunCC3aqkZDW5VyB5FTijyIM/xAx7jO17XbyQN&#10;ElHZN40NZFqJRCRHAy0X4fVYhwS5Zj/tNFXKDbzsawbluW/FjrwnchMXEcsjj2VJEYmMylDlCNaF&#10;nOquSivmJQFZzzsRmPJz30rDWCZJq8ws3se9Scgfk4Qsfr8l71w7eX2EBr6KkIqRmIrznpZJiEKJ&#10;hGjkSUxAjoQk3BjHa48iIR/jvdhpkHsjyz4aicrHT9gmOw0YbkeF1MaMsbHQh6EdPxUW4wDVUygL&#10;9T6m9I6e6T33SCg880jII6FU7YLmrVvKUUCvBaB+IDXNqS+oIdGBaErC+ZG/3xMipt+IP7MhekdB&#10;RKMYhlD99DM90AKT0ArjbTPbG9iJWyMMbj/KypVf3aVn8EtdFWYDVpb8gFYFrHA3t1JRqBnszoIG&#10;eVjJ28nmyjnKQrgjl7EEII86qZcq/Qh+7duZTFsSTVkuK+0qCozahqpDkDroyUpbU3l/yXLuYaV/&#10;r0M88kQT8ShNJCJCkgoRcVRpzl+5Ur/v7KswO4WrBs5DseQIKaLb8/FcuF8pnpMUjQtNC66J7yrX&#10;d8qSS3XlplQ3ckfnn4BUkNSQjUNX0TmHwnc70NTiao5TM6GUkHXp/pDQGCP9BmC95BSNm9dYmfeh&#10;4hBeo6Yv5zZFYdDxRXh26nEqJBGXndqcJFb4cCLyUzmWRYyN4F2BhC7FVIwKtDhVUpE1zLOWz2UT&#10;15dyH348VBrEsqSuiKosTxHA81JZ3WuO24ga1amJvqR6UhOoMIFaabyhJAthod7HlN7RM727HgmF&#10;Zx4JeSSUql3QvN+WtnHmLAHJGUGqR2hA/EHy6cJfNcG5zXT6rUmIlFZfBRy/FP39HdHd9Ec9zEN9&#10;zKcmEhaggZlt+3Bas2pqiBnIxK/qO+exYtP0BySDQpWc/hTbt3KHQfac/Eov5KgO20RFlH1ZHmas&#10;EKkiKoooWAErkoIIQjHZLLFJebACVvQGoQoVT1VNnUCFdRfzFGcFr6Yv6wQg92hCZHSSQF7iflRh&#10;dhyOlIT6jRTn7QvmJVGVIG5WPxDJMuutXOY5V2ClX4FEpeY+2xzWlhApSr1oTJFixWlgqyIokLBE&#10;opbIuK+CnLqQGnMJyYb4kWOC3Nd1PvW4/Akh8gqMMdL0E4IlIkHnq/FEcuMm7BxGglSXtlMxVaDq&#10;rEBCyRbhNItWQCTuIUrYT4gomybIRT7fNt7P0dyXxKayK5PQKpIYKzciuVN5aTbY8tOATD4gA/E1&#10;VloiaoNxxHjqodFUR5S9ISzU+5jSO3qmd9cjofDsP0tCelBnC5lLQsHp/8Y1MznOVd70wMVwHanm&#10;7f0oTLM7Yd66GealINfsHwiSkOksZIPpeSNMJ/6qP0jNcb9wu5rrFAJoYFZgbEbsjX8Qe80T+NNM&#10;RgszEfX88yw+TNqIT33r0MsMJEkNRmMzHe/7l+NmE4/CExNJED4Ue8zPStigQHknBI5mMVVomwqf&#10;qX/EoNxbftuvoqaqsu+yImzHCrEBt3/Jyp0EJVfnPCWolgoZ5C/LMoj8pQzyMa0EK3Vbsb8SwKsG&#10;pblPvpLGBhYtyzQ1l5X70PnVNoXnqVzLOXbFj7mNxxZ0nMJVA78PGFT9ndtb8nxX8hiLYF2gy03k&#10;vlJqrKwrUwlV/IbK5jO/JdIyhIK02kCtLEPQcr4yBjlzG9yZz5nVtfCjPIfqLPtblkWyrVSDy1+I&#10;yJzrqURSE7HpHlT5jajj5KuofDz3il8zz49Mb8J0F2q2o5LJv8Yg9x6SfaTBLVE8Jpdz7zbI7DPI&#10;GmdQdC2vh6qo4liWQ5Qfx19FMO/N65vGc1gM3HbU4DYq3CxJBjeQA94xW/Gm2YafzQJiIVqZCcQk&#10;vmHJ3jci1PuY0jua2rsr81y0wzNPCXlKKFW7oHl/LOU0v7medRrA+iB/XyJeJxRzTkFPu5CMpmeB&#10;/+CN2H+0AtYfexkzEr/BZNRCD/REd/S1wU5rYgmKRsehWHS87a+547APn2ItPucX80DTFWNMC659&#10;zP0aoh/3/PrIMry3fxvuG5RgHQkUIUEd8jaiwkdqsmPFTJVQ7ElCbszqR1H8OX6da9CoQufkL0dV&#10;UfTUHEC353YcB3LkZxpxOxXIbZqOgYqjQAWWoyjXT/Fr/1ceg4pD5ag5LD9FoZwYKkp1qPnrA6d/&#10;SE12lb5mOtVR+WqE+pe4n9RTBaWr+S2ghtQMV4kKRmpEUzmIfNTvI5z0igs0Neq61Pdlp7YowfW7&#10;mZeKSeqn0jcsiyrOBk7ltdrZWV9lWkDx2CZHQQSjwbU8rg031JfQpH2au0lNgoq2oN82LGcIQZGi&#10;bdpPzWvyGiwz20GhrbwH23nv+Nxy7XWa3tR3dNsRgxtjSTx+3tPjXCcKUDHlZ/6cJhG3Gp/1pvsY&#10;G9EZQ9DJ8AGGsFDvY0rv6JneXU8JhWceCXkklKpd0LzfkoTUHKcoCkJZgaTzGH+fJhTupznX52XA&#10;ke0lWdV8hNmoZyfpVtSBJfiG6/Vtj8AiO9NNTfhRxCLKVMIBPIjSSEClmGiUZN1UiJXdLQeBjFHA&#10;tTx8vqU87BRYFVGGFWSN2BWozVLyHOA2VoYFClAxBPqI5Pqs5SL3OJW1Ovc1h4+dclsRCwLQxHO5&#10;SDryatPYHv3Ky039OTlIUIpaUEZkoqgMmob7cxEby78bKPUML/95pgf6W6qov4mVfCmpnXnchx/5&#10;5ccwTU1dGsdDglAoIjUBWqISgb3FMl52iKQylUoFuYQzXURiZ2INkJI7PsjiMRKUApw+zF8SoshP&#10;RKgpMOTZ5/Ypqa9IkDOC+sNs85+aEV1SUt+YC/WbNToFhRtSE2EVNSGquU0OHf15LF6XvAtFNAqx&#10;JE86EUx+EU2AbOTufgsVVB6SVAFuzxZN9RQNO/GeZsBtjiloxk+L1CzU+5jSO3qmd9cjofDMIyGP&#10;hFK1C5r3V37+i2juI9HIVduSEZcf4u/jhMYL/cb1CVmQuDkrokkuiYpYjTth5mUBxhIkKCy4HtjK&#10;V33LpcDRK4mrsNZ8hFXUQS01hDRpOnJuZkW/hpXpdFaGrOCrstKsKHdkKou8K1kB8uu7W1J/qqVO&#10;1i07W5IPRUgqGk8jN2opGTk0lHnPoCorXikS28+jOG4kEOuSzUrVqiYSlBwJNOPpTerPoULS+J8c&#10;JKi7pFhUeZM4SrCCt55vVCOaGbWsOv/Vn6SKWpW0vNDkLj2O50ny0YR6FXjuJUmepeRsoYpeZPAz&#10;EVAplozk2ECyULOh7c+Rp5zbB8VjWnBZfUA2/hyJT82FclyQg4ECpeo8LOlw3e7HvOoXk8qyJCSI&#10;eKRsuGxdtLVOAtW9OAkRjsIRUfnoWjSHUZm5PCeFSCKpWrfvgENC4fW8l8sIXp+a34opiCqfW8FN&#10;xm4X8jPPG2aHjb0nl+7PqIA0RUYPQpbSexcqPZy8weaRUHjmkZBHQqnahchrGj3guGR/Sih6guui&#10;ragKipjwAPGwlklAytOY6JbNTv0ADVxddTUwnb+TboAZlhlGQU3XXwGsvQz7zCM2csICUxOa+acd&#10;RqIFxuApHMLjO49aT6uTTUjy9mIFXmGgQdnhwCuRu/B20lYUS4hF8dgYlFC0aVbSmptHUaoL3cUK&#10;UX0zJCbFW5NXWFlWsmVJbHJJLq9BsfVYibNMRapWM5vm+5FaUsVfhkrEVtotmI8VfQlW7HIQKMhy&#10;RWgV1HRFIrP9KCIYTUhHxWObCZVOhVGJBGW9ztTspfMXGaiyF2FxWce2jhM/Mv/PxnrNKRp3mZcc&#10;0rEREZgmYir3Pq+P1yFvO00doWbGiiQxlVGZRKm5mRQ/riJVlVUxckSQWzvPRZ6C9l7qeuScwG0a&#10;mFuZ51KRqlLebbofGnOkbRV7ETzv0lSjpUlCUjxSNfm3Gwe7iR1UniKdALRdzgoKAZR/J3+TFOEi&#10;geon0s4d9RVW4gusw1DTHoPBm6Z3y/7/TwuVHk7eYPNIKDzzSMgjoVTtvOYdw5qyEWu8l3MBj5BY&#10;BJGNCEiu2vKQe4UQCUkNKfCpPOc0YLUjSWh6JkRsL4g9CXJGuBd7cT+rpJzw4TYWTiKihvGdyExk&#10;wkrzORajBiuptaiWuA6lNySh7OIkqyZUoVdS/wUrRosmxvEqo6qwnfpqOmIlXuEDQ7Ci1jQIT7BS&#10;LE9UlJMACUmoQoJiJV76Be6nypZf+5W7EyQmBUm1gVKrEerHUUUurzGNOeJv4YdZ1r2shCuQrBQ0&#10;VGqDJGC90OTZxjyuF5rOqRJRQX0rLbmsaNryzhPhUZ1YV2rt9wmPSaIrxXMSCdp+Hp634DbHuf1K&#10;VeuzXKqdCty3gtTSh7xWpqsZz1VAFiyzslQWiamqzoeEU5lEWLkHt8nzjbCDWYkKIwmSuVyry/G3&#10;DElIYZIq8H6Xk/IhWSt8j6YO10SBQs5oH+4gbokxdpucEwpSHeXaQzV5kAoy0smXVZEW+ITlSVcS&#10;/EAgnuUb8BgO2IHJf3lK6KI1j4Q8EkrVzkdeM5tfqW9dSWVDJfMU1Y2iaFe+0en30dQObxEaI2Qd&#10;EwhF3JaDgghJ26SWNJC1czYkrspB4imM3dQ2m/EGfD6WmcSqaT+VkEL47OArTyzD15jt+xE51wN5&#10;N7FCO8LKbRkrUs20SrKQuqispixVxmoq4he8vtzLz+A2VcLVWZHfx0pRlTmVj8U9UkMkIS5r6gQb&#10;kVod/g9xfxKDVSbqIyFR2GYtVvh2HBChSAUimhIkHOuIUFKExjJVzpMBgpBKITSeSWpJ6+VJZGoG&#10;FE42qbEsKTH1P+XMB9yR01FcUlOKFaexPxr8Wvp1c7JpzkZsEOTQwF81L8oxQZEaivAarNcbSc06&#10;FUhlaYyOCJpkc7JZUO7XapIbx3OY5ITe0WSAufbBOoJo3XW5FmEIN8Yb3EQSKbSa5zMfyBrnuFhr&#10;rJBmw83s56dDIu/rDuD2g8bumx2JuJtq5wlq2vexBS+b3XgR+3AvND4oEi+TfF7gumbU/R5LqXNb&#10;YxQhS+kdDZUeTt5g80goPPNIyCOhVO2c5N2zGabs9VQ0WYH3SCaKCye8T0jxfEiov0cREaRy5Bkn&#10;cnJJSPHkNN+Q8n5OyHW7yU0w3Zm+9moeIDOrp/uxFa/Dd4zHOXoVsIZYS6y4lrgGU00TjPG1wO2b&#10;WUFvJCGw0qw4kb+jCHWciywCnevlRxinwz8myg6CrMSv+MrMV+ZZYzvprfJhhe2Mr5E7M06FyyFJ&#10;qUNfTVkViKqsC6uqSUoeboTGuQjlAv0w2jd/WS5zvdxbzEOloT4ZEUIZqhLb56IpFASRo85VBKdm&#10;NioVKRmVoygLUmOWSKjQLPE846gyO/ZIZX1GhadypGTU10TI607ef/Ls03glO2iW51JFM61SaVUc&#10;zfMgERdbyXKmMa+aGHlvKqmJjQQmQpOiKTdTTWkkeELebHceIDkjHoViEq1DQR4qmTuOGatkbj1h&#10;uJ3rTHvZt8vGipO7dq7dLCPIAaHY3kQbHukpqhuF6XmH+T4kCb1ttnJ9O57jU3+G254jAT3L3y+x&#10;Bp9iIyajCSaBD5OW0jsaKj2cvMHmkVB45pGQR0KpWth5l84G5rFmKnMrP7tJCi+SIAQ1pen3HqYR&#10;pgJ/yxOlqGru4q8mspOi0UBTDUBtQygKgtywFV1bpOMGMlU/kBwWRFIauNrnRpgpmWA2Uu3sJNHs&#10;vwrR8XlJFyVwzEZzK4eEA1mRcPBGJB7KgsTDmbEK1bAE1Vnhbcfrvm249SArzMN+lD0eh9KbkqxH&#10;lmZNrdiFFXZvgwp9WKkvYYW+nBU7K+ACq0gGzQwqaYpvVv5lWamrws9fzjgx2+Q1J/dtDUalIlKz&#10;Wn6SgVy2BTvwVQ4HimxNuOtCnhLOPuqLEXkJlhyoUDQLrG1eI1HYOX2kPuRsIGjwppoKmV6B+cqq&#10;v4f51JymkD1lFYJHA225rEG0GnNUuSZ/uZ+ClIqgFF1bhGUnvyOJSjlpltVK8qTjtaqZUs4PmkG1&#10;vBwheF9E2pVIrJWlkIgymviPRCQ36gJypSaZiFDu2GuQdwuJm/dW0zYofpwcDxQJIc9O5iEJlU84&#10;gcq+SGQjMSmq9p27DXJyv+xcV3y/3NE+5I1NQqGkeJTyRdv+ny/MCjTCLFLNVBtV+2ssx1d8wl3Q&#10;H+0wGFGkoxPEyXc0hIVKDydvsHkkFJ55JOSRUKoWdt53KznebG4TmlSN4E5MJ3xE1eKmiWQU7UCR&#10;DrQscnGVkNsXpHwiHikekdRPRG1Cg1ObEp2ILiS2v0hovYi+BNUONl+KTUmv81v4fYw2zTCGWIIa&#10;xFfobfqhW+JAlJ1rUHGGDxWbsfJuz4qUFWxFde53YKUtVfEGK9RXNXiUFW6gycq6RiuGWmsqibZM&#10;V38H91OcuTIfGhttQc4K6vRXxS6XbUs+ZYDbSDg57mTlKu84LmsMjmK8KWCpCEjb7ijgkJD6jKRO&#10;FP1AZalvSM4PdsI5qhyF3LFu1yIWLtv+mPpMU5+RXLC5ryClozRFwZay0rKcCjQ3kbapT8fGp6NS&#10;EuGp76mMmusEOSW8xn2qkXBJcNb5IOCAYJsXNdbH/ZUjAqFBsZVFUPwWUV+PgpOW0OywurdDnd8K&#10;VJLlqTzLEfq1Dgkkp4LreY0kJjXLCQpeWgXHkc9PBRWThKKbqaiIQht4jw4k2mY7kdDvmIlephf6&#10;mJ5cqo/p+AkJ2ItEkNmCLKX3OVR6OHmDzSOh8MwjIY+EUrV/5J3P2uLqy4EbWMkLmYibiFzXwhS8&#10;lrUZCUiu1HKpFty5gjTeR5CaIYzIRcSi5jYtSwmp2e1x7iPy0jxCIhkFJRXxiKT+IJoQfxIiH23X&#10;dA5STHVYZiP+tmAZVFFmdBbrHXco/l4cxCMYadphFDHIdLUYadpjUFw3VJCnmfozqA4qsbK3UaXV&#10;RBXwIhPplHre6cCvQvUglJ9FzFQFa+x4HkXXLsmKtuw8pvViZa3+ng9Z0ZIcipE4CpOU5GUmMlKz&#10;nQal2r6iB4Cq6mMhRCpFqEBs6JxiLEfNcSINlmFnSyWpSZloLJKa2aSy5M0m12jX8cDtk7FNa+q/&#10;CfTVCJXkgUYCUpNgBRKrJaHfSUKBcTp3kbzkjHAyijYVnEIC2SY8pilyg1zW5eGmgK9FqV5EvLY5&#10;UN5wJB076yxhiYhErnukpjmF0qlAMpJKUhRt672nqclHB/YZz3tMAiq1mPcmMA4oC+vwLD4KaJKI&#10;mteqUMsUN7F2Gg0NQC1H8nmS6XLD7mIGYASak3RiAy9pypbSux8qPZy8weaRUHj2nyUhPaizhcwl&#10;oeD0fxOuIznOVd70QJqP5/fB70uEuepqmCw3wtxI3ETcFoSbCaXz138Lf3MTeYgyVCZliZJcFkoE&#10;oGVu8z9FoniS258iNGvqI4RC9IikqhNUR6YB0ZhoRig0T2vmbUkoXUFMRU71Att7ZYV/eiaY+Rlg&#10;Fl8Pc5yEmHQt1pp3sNp8ipmmgcUqU434DCbyGkSeuAnvmp1499BWZ2BndVbKPxsbi6xya1aarHBV&#10;6VYcTGIZTgLYalBgl0H+bQb5tjNvO+ZTc508vOQmrejbXZhem8rpExLXMwE8TbL6wthxOZVJDJWo&#10;nh5MOmonavvCaELvNSjBCrvkDOZ91KDUC6zwqTwqfE7U4L4sS554BSsb5ClqbL9T7kKGJES8xLwK&#10;48O8VdRc9geXeR0V5H49ib8jeB0K16P+IykfhdNpSLQgIVDJaXvF0TwvrcsFvBa3Ccxnm+De5PHf&#10;4/V86EeFn5iu8+/j7FNxFMFfS0JMKz+NeYlyAZSfTkxlHnnFkXDKTWD6RILpZWfy3KlCywbyFFrL&#10;+8r7KxSg0tE0GXyKuNtE4C7idbMD9c0BvpX/fE/T428tVHo4eV3IvLA94ZmnhDwl9E9r1gxozhrp&#10;albq11KZZAwgG0Gywe3EHUHIReQjuRTkbzGCZIMqRFWiEpVJZcL2BZE07iMeImm4/TvqBxK+IKSM&#10;1PQmZaNApYoDJ0gNSeXUYhlSRO64ITkyKG87pvfNCjMxEzDlBmB6BhzaVBIHd1ZAraQZqI5lqIVF&#10;+IG/K/EJVuBTHDlaFAeOl0Ef8ze6+3vjqaN78Py+3Xhm5WFU3B+BvIhBkYgEFD+ciMoHonH3gRPI&#10;td+H2w+wwlzPL3ZC7sZyQbbTISgwKZVElbqslKlEpKCkZNSMJo+20vzaL0HV9FXcUtTGPDtT6ydY&#10;j8oxkahK5N9IhUN1YSMHENZpgeWpD0YOAXIRL/M+1QJVipSRVFBFqjW5Y9txOHIh12BQgaqkEolR&#10;4W40WZwd0KlxNXIIoMq4kygrcurB8pSHKqScXKl1LSzPlqnmNYHlalyQiFDTTdgwO1JXVEDqA5Ir&#10;tmapLbqS6kx9PEShQL9Znr1UdcQd5I6c/C1CxahJ7EpqviEFGyUxlaKqLKkpG7iPnB1uOwhkP8z9&#10;4xKJBGQ/wtftmM/OQvsp75f6fJrZiOjj0Baj0NEMxhIzGgcwBj5PCf0nzSMhj4TSZnt2AdexgqcS&#10;sqRTiFAYHTkVBCIYSNlYLzYX7qyogvp65Mkm0lATnPqB5Fig/h+378eF+oaUR/m1n/qXBNc7Ts17&#10;Gh+kvCItkVgNQn1GUlEiszpE3ZuB1VcAmy5hRfU1luJrDDUdLDqboeiI4fiWxCR8iE34EqvtrKea&#10;QO0DVnpPYr9VK9+ZZXZKaaV/xTw/YDFqktRuZeV65z6SDAmm3CRW+qxcy3SneniDBCFSYmVdfFsi&#10;8iEBn1HtKKJzB4xAT9Mfr2Gn9fBSx71G+udi5ZuL5dmIAdO5P8tUn4r1PlNEAVb6VeWtp2Y1jfkh&#10;udnJ6dQM9xnXv2JlvoxYSGgOHlbq+eRdtpMg+YiEFHlAEQeUpyCPK9WRNRHI7CNR8PiaZE7Xoeax&#10;Ko0JDXRVBIcOJBuRm8iHJFS5Lo9Zncsi3d+4rCY2qq18JDd5xBUz0ShMQpBLdpZEh7QLboH1grvj&#10;ENd5LiKnW6OkgJzz1TmpSe6WCIObog1yRBJc1rlp9lqRTyuMxTA+u96mp12evr0aMOxqYCfZMI0W&#10;zt92OHmDzSOh8MwjIY+EUjWb9wq+JjeySnEVUB6iJHE/IcVTgahMJSTl48Z5kxoqRhJ6JIMDRTrQ&#10;uB6RBonHyFNOaSKqJ/irgacKxfME91PfkTt3kBDcr/QG4TomSCFpWaQj4pJKEsmJ4KSktE3RFNSX&#10;1IbltiKmXU+1dB124RlsxKt4AkfwPL+jRQqaxlvk0xDT0c/0sehLDDcdMcq0x0Q0YVXYCANMDww0&#10;3VGRakneWRl5l7L6DXLuAe6O0Cygq9AZ/UlV31N1iXq+wFzUJ35hBdqbJNTPjl/RFNX6wn8Pm22s&#10;Oo2BkYeYKnP1lVQg1G9io193JglJhTRh+ifc/i63sQ7WeCOF8anUi0JV8dVUsSMeBQPI7U9CthiD&#10;PBu4P1WLBoxKhSj0TdFVBrlJoiK/ElIohB0AG4i0UJmEZ0P1kOTkom3VFlWZHDBEfmr+U/+P5gOq&#10;wHPMxHugsT+K8aZo2OrTUd/OLSSVm3gOOg95uYnsch6D9XYrsM45F3nSFSY53cz9REKWlPfz+LzH&#10;97sK59BkYAjfxYWvOOsBS4+/tVDp4eQNNo+EwjOPhDwSStkyXg0j8rmFJCIUIgoSxYhSmR3ycSES&#10;uou/NsgoUZD75WU+HS0hioRzJdUMq9kPiPcyUTUxz6MkoNLKz99y3FeDVBUhwZ3AzoXISpBqkvqR&#10;M0JdQuTiohGJTe7abtNdR6Iry2zN31Yst1MAmnW1G891XBYkTc5EGvgWM01tS0QfYz1pZjoJpgsW&#10;Uu9ssVPgPYvd5insw+Pc8itJ6HcMNl0xhHlqmFWWSBpzS10qqMdwEJ+Z5fjbDMRE05jU8i5p7UXs&#10;pqaaTQKaxf07YCTaYwzJbjPV12ZUxgkbZFOVbTlfDPIpXM0aVuz9CXXek4gqkTisV9kAB5q+oCph&#10;m8ZISgqDI/Vy+3EqjaMONO5GyscJ8MnliHg8SFX3BrbZGWYfIPmWMzHI5CNx+ElImlqbsI4GhMZF&#10;qbnRegFSaKhfx5IXlZSa+OTtZsdTUZ2VUn8WVWAm1rsaaFrFRKCCibTLloiIG8kjpQIqTYpNLtsa&#10;yJrjsKMm5bKtKcE1HYMUUAaWdT3PrRnvbTOw8FQsPf7WQqWHkzfYPBIKzzwS8kgoVftH3p2s1erV&#10;oqp5kJ+uWVm7saIvTBRjxV6cv1JAhfk9HEviSckiD8H0awQMZA3WjxhADOKnd4uqJBiShLzeNEOq&#10;SEVwl6VqRDBqqvuSeJF5pZA0Bkn9Q+pXkudcH57DQiqeNSS+BdfBzLsOWE2tIWjQKmFWXgOz+mrS&#10;xgMkiccwiKQyzLQjPbShgqmOPSSOI6hgxxptMS9hE3XSDJLIdOokzdY6lBhmoeY9Z10xysaa5jaS&#10;90zmnYHf7LTSA0hazTEOTTEBn9mgmutQKC6ecOKciYSK7PKhyE6fE7iT0JQRlaguKpEEbHMXSaAc&#10;yUYuzWr6kvIROQlFVjp9MiKdglQ8UkO5ohLxEK+OFEpy3UAttho/kVq/xEq8z3N4HVtJsdtRdFuS&#10;bQ4UEUmJaUoFuVCXnsYyWfffIsVC5XLnPoOCJJAyg/io+agKf8VjPUTCLEHy6M79BjJ9dyJK7EnE&#10;Hcx750GDvHFJyBXjozIyuJW4/Zhx5vw54gxELcBXqZQGtlLticQUDTxzPJCB5/I49vOpHKIKbUtQ&#10;6qVi6fG3Fio9nLzB5pFQeOaRkEdCqdo5zbuWn74PXsEah+TwFIni1SyOs4Lcs99glXhgs817msWw&#10;VnyNKutVEpD6h9QfJcjDTk18UkoiqV7cPowkuY6ko0GsAfKxURMIs+FK+DdfRf3zINXOE3Y+oXHm&#10;D1bRn2EnnkEUytlte/Eo1poPqR2+ZFopJKAAt7/AfZ7DXFMH81m1z7PV+3dMex5bzetYg49IZk3R&#10;EhPt1A/qc1KMui9JPi8z14ukuFdIDppm/AaqhIxEYZKHKmX1oyhUjZrWblMooe3kdSoHhQsSKVml&#10;or6ZtlRDbRzY0EINWQZVVJmt8bYRsAZJ5z0SjRSXSOhB/35cy+NkpypS7LVSsXFUQtFWgWmszW0R&#10;fjshnMboCPn2UEURBXaSXEgQivRQ9gvuW4HKKh/sTK6a+vzG7CQrkpGiK1SVgwRRtQ9/5UGnZjoq&#10;N/VzlZjrXNMd+w3KzGIayacCia4SVZaupzTXpZJ0H/Ly+DXNYvzIz4H+phefDRkuFUuPdzRUejh5&#10;g80jofDMIyGPhFK1c5J33QqYK/nqZbuatSvJpwJR+RpgCGtWWY0qwN1UMbvWOOvBFnGQtRar6odI&#10;Mm4zncjnDZKQ21wnSDFprqH5GYClJLnBJKTBVEiLubz4aqqcyjiMKjawiwKZfsJKuz6mYoTpRFL5&#10;Ftv4LR7HrcEWgadwnOpopZ0GrxpmGo3T/41EVItU8yNL+ASLzXcspRH6oCf+4NYvST4fkAzeD8CZ&#10;XE9HXGOnn5Z3XcXhrIzV9/IJK/5drPhJJnmIfFQoclzIsY9KJY6V83qqHRJSwdVMp+qxg0PVV6R+&#10;Giqm209QrRyLt2WL9L7FKjyTtAtZYkkcJBQ1d2ncjsbslJ1Dwprn9M/cSV6XGipClOP28lN5Pup3&#10;eo+kUJHbCM0Kq2jfGmSrqc41B5LmQxKyCSSkXAUJRX0owHMtznOrx/P6ldc1mKCCqjSMxyaRlunE&#10;daqnqiSpcj14LhQ6+RZwH6o5zYjKzwSS9xyC7JUGS493NFR6OHmDzSOh8MwjIY+EUrWL7pqjWGt+&#10;RZXketmpf0h9Qq1IQp35qz4gNdsNpqoalwVmWiYLLLreNs3F+osiFkUQaSqRUCpRj7yFfaQKWTzJ&#10;YT+exgmwpgyyGOqfGCSxSmyDaSSY/uYvopttihPUPzSU5DVKQWKY3gMD8Qtzy/vtSaunjuJDbLSK&#10;RMpECuV7Hksedo/gEHXYQeTbl4gC+xOR3RePQkmRJJAVzLuB2moPCWUVGmA2K+WFVh38TMqrR6p8&#10;mDT6IOm0CK+oqD8O6gcqeCQO1cw6vB69zRKVok6XIeFIjWjQaOlfqEqe5jpJzw5AVQBTDdJtSVLg&#10;N4CdNZbkU+ReBxogqzBC2W4zJyfiSw6popuJHLmA2wg7MFfRFz4iSGZWqdUlAVUDPuNxjscAbbYa&#10;FOV5jeM3xdF44BBV2lG+FK+ZCDyAY7zbabf0eO9CpYeTN9g8EgrPPBLySChVu+iu2ZcAbBlHjIfZ&#10;PB6Y9DVJh4qnKUlIMee6cLn3jTATHALCciqfFfy2jqTSirgGO8wL2InnEGuWsurmp3eQxWETCelX&#10;VoE1STqfsXqvSYqoi6XmG1b/1dHL9EFvapx7Nkfgvi2RXO6Nv00/2/8zi7SwnGQ22TREFzMETcwk&#10;EsYSO53A3dRQNXgsEUsTTLR9Q/1MD+Jv9KJi6s3/XXQ0w9EeI5hvGhpjBhqy9EZcbmr98qbb8DQO&#10;Ztn4aMJDPNMHfUeQl6qpAC+p9B9EQ5IJK/3yP5IAWpEMqDqKUkXlX2WQi4oq9zqqmvUGpaiKSk0i&#10;Ucgl+3fm/Y6KhVC4olKvkIQqE/dx36e4XzkqILcZjriViug2omAl5qnKY+h4Lj4juSlckEDiq8jz&#10;sc4WA7ltDImRhKiJ6RSfr1w7oAeV2jQSUY2lJKp5/MYwkVSNJzCSimgUiTc1S4/3LlR6OHmDzSOh&#10;8MwjIY+EUrX/0jXbMlezBh2SGRhNAhpLFTQlI8zkDECSQDUUOHKo4yeQag7iXlbpmhTgbq5rltbb&#10;EWNKIBqlLMkswdekkFYWfU1vi25msEVXkk8HMwKtMcYOkL2fdPYBiU1ji1pal4fRVkENpJJSE958&#10;ktxc6hphNLeOItpa77nhdrK9NtynNY/0JyahOaZSQW3EiyS1vAd8yL6bBCDsAnRV1/tJQJsdb7gS&#10;VEBCSRKNxgndHGdwI9WG+prkQi0HBE2tkGuXMw4nI29G/h0kE8LO2ipHg6lOs50ii1ewUb+NnVFV&#10;cxQptpxCDlVowvWezCuVNZtl8I7lp558iApNTgWfUsnJCUMDhWvaO7eKSmcrMqtpkWSpKBMVSEol&#10;SUSrD+sJAA+ynEo87nU8J0VN4FXxg4CSLIQtxxbem6FobkaiGe9VM5J3U6Kj6Y+Wpif3/udTDvXc&#10;ZaHSw8kbbB4JhWceCXkklKr9l675Xx8/krV32+sQPzYnDuBREk5BJmalNGL1HkMlpfmI/Ddgg3md&#10;VeoH1vttNupgqPWo62w96/qSWDSA8nuzwDaRFUaUrezzU1+VYzWqSrg2K+MerCD7mr4Ywv0EeeQJ&#10;cvtWTLv+rDz7WfSy28eQfsazap1KXaR0uX+3oppqTmWkAbT1MQ+vQNNZ77BjnVy8gl12yoPyJMJM&#10;pNL8PAdnmoO9eBm7rWt4SRNn3crVHCgvPaW9ZsvZYclDfVY8SzSgEnvPbLbODr/weN+TYD/Dejue&#10;qgXP7k9MtmhAddaQd6YRFZwiWg/h9QzgffmL59yNaMH704ykqjyKeiBS7ohh6MZjfGI99nbY+YAq&#10;8Ql8TPL+hND16TqlCk9hOu/INHsPND17J6rH7iy/C8vpxg+BGrzPH2MBr/qfb0RK70io9HDyBptH&#10;QuGZR0IeCaVqF901J/GTfhE/n9fxczmZ/dvjG1Z+SSSdOORGBBVP/P4cwCqSz6gswICsMGOorKiq&#10;ojbnQ9T2gtia8AS2JTwJTZon1+3F+BZzqGbasVKte2IWXty2Ay/s24Lnj2/A0/Er8Zh/Odqxcuxi&#10;BpFsRFydMILEM9K0Jan0t8TUx6qqntQ/bVlKK9vEp675xfjGaohlrFpnsErWOKXZPNYc6ovxrMpF&#10;UN3MAHRm2QoF9DHJQ4Nf3yZeJhm9wzP8BitYoa/DszYY6B48jX2WRluY8fa3LvEytuN5klMv0wO9&#10;iRZW6421USW6oz/PuwPRyfZ/jSB9iE7m8RyW4Dvqm09JTx/xHKtbtdiT19KbJCoXdvWVOdfYj2l9&#10;7LLuk8hNy2NII+pnm8DrmEBakf7TvZlhe9XqnyTrbrw+0jRBtckz+JNE3I6/f5PQ+5nu9r6O4VmP&#10;wh+8wg3ERj7Xf74RKb0jodLDyRtsHgmFZx4JeSSUqp3XvH/V5gMpDnxREviKqEZ8SjxegmD6q0JR&#10;4PVswOfZSRJMX1wE8BVFjL8qDrMqXc2KcQZa4ygr4NQs+Pg+Vsr7UQWH+B0ehZKI9hVCdEJe+I9n&#10;Ao7fYOcqsoTU/iagDY+tyfO6Z0XSxkxI3JCV1fcLFhtJSNvMCyzrIdLas6z+32GaaOA9Vu+igKdJ&#10;B5/ZylpNcYIUjjCZlad6fTaRPtbhfVbsn2EpiWcBfmAlXR/jWO2KjNZYffC+dW/QWCZNYC1PPZU7&#10;j+XNxk+2Mh7Je6BKvosZbBVIU1ba6rn6naX9wSOqUlf0BkelDKIeaUO6aR04r1q2j2sSc3e2JDSQ&#10;JNnLKjFFihjLEuUVOJWaZjLzaCyPHDSk5KToRGIKrSOi6cCSpYqk5aRqGvLpqOGxO0lpKMlFyk/T&#10;akxneWqW3GldMZ7GVmq5rXyey0hqy/E5ddcHvJdv874+j21MF/nr3m7gvVhrPub9qoYtTN/C/aJQ&#10;hLjDPtnkltI7Gio9nLzB5pFQeOaRkEdCqdp5yTugE3DHNUAhVvQa8FqSlb0iKZRgZa/Br7cROYic&#10;ASh2nQbIyjVb8eVa3wz/3CzwIzsr6ddYzTZFQVb7ernr2e/rMfBHXApEXEJyKgdNdDfL/MAv7R9Z&#10;sXZmxdnaNmLtZeUXzwrsoJ2V9VXiDeItxKKA7Rvyz80IM5OqqAePTZg5GQDh2FUkKzkWZ4Lf3Mr8&#10;JUiI97DCfNlWlGupEpbjCwu5cisag5rbhMH2+J0tTYyjuthpK9K3WKl+blXQHOqUmaygp5A6FIJ1&#10;OYlJ6kMhgVSeKuldJCPhEB6wx41HfhxHWZtnFvcfRYIQRhLT0MAeXxX7SiN99CEr+Pd5nJ8IjXuq&#10;ZclMrg+K8qBxUwtYzgTTlIqkE4llGCmkJfP9yPRaLKsmiagxKa6JbZaUIpGSG0Vi6mHVzmDb3Kam&#10;MvVvqSmxBfdoz1za1oPqRuhFIupF0hxJfSMvw1G2d6wtz6Mhr+EXKtSyRHmSSzleXz57r0/CrybT&#10;q/kc+IwTLgNuyghcxWVfIrefbim9o6HSw8kbbB4JhWceCXkklKqdj7xm0l/Ak6zcNZ/Q0yQVhe7R&#10;AFRF5c5L3BkCSle4oAe4j6ImKCad4skNzAosuw7bjz+GdYnvYaW/Gpb7P0MCchF5nP4dYrZRVIN6&#10;tjmnp206YrVo/rQVsZrW5rJSnsEKewor2PlGca/rIY5EZJAZZs3lxBUwW1nhbWFlt5V/Rtv4e+gq&#10;mBMZ+f19u3VqEBlpgGs0SW9D4KvdibrQgEqgPzHAQs1pc1Hb4hBJZB8eprJ6zZKXCEPNXiITNclJ&#10;IanJS8s6TzWmbaUq0FTmOk6UoTrk9cUm3WGV1HwSyGTrV/crSaMmy9IInDqkgkYYS2Jx+rfqWqJZ&#10;SDiNcyQu0oWa+0QyS0iGGrA7nVpG6mkSCVFp623PzXtWpYjI1CypMEirSWyruU3qbClVn3z6phED&#10;A27tE6zvXwOeR117LzSuaoRpQ2XU0TbFicCkutQ8qebGCXwG++3E3nfx3maHP5HPPJIfBHE32Xtt&#10;qOTSaim9o6HSw8kbbB4JhWceCXkklKqdVV6fD+a3ejCN6gNdiUFtAhsCeSN2AhPrANO4bfYvQOeK&#10;QH1WMO4YIAUvfZNQnDlBE989T5RhHk0Pfi9JSEFPFbbn3ZtgFHFbEbUV0FSEpEja824All6NuPjc&#10;xJ3Y5bsXu/13URU0x3BqpBZmDFqZUbbZqjsJSV/yA9GJ3+Yd0B9yFPiLlfWfVALNbIW6FF8hKSoL&#10;fFHZ4I/JDH9sFiRE3IJ4IiqmAOJicgDxGVhBZuQ2Z7shjhu5CFTGNrxAvMiK9xdWwL/YylZNUmqO&#10;mkYsZvmLA31AaoqbzYpfM8GuZ2W/lhW7muNEGIrSoN4fNd3tp3I7gHuRxAo6yeSAL+lmxCfeEWgW&#10;fIb7fGQVzSLuJ+W0yjbpvYNt5nXbBKamN/XrqGy3D8olEg3M3UhldsDca0ngiHV1KE9VUoHLagK9&#10;GydQCDFUi+pTE6IT8yE6KZ9Ni0JhO1JK57KB57uG5YrARKzq8xEZiYREQCIpp0lPZKX+pA4kMvUz&#10;VaeufQb7zftI4PNI5KdBsKXH+xwqPZy8weaRUHjmkZBHQqnaWeVNTDjVxFaUKEFSuJ9q5OHcMO/z&#10;94OcTnOaEDyfkKDpHUQkmk9IUzQIioqtSNlSPiKjyizzQULLJCA7s6rGCrUkQWlZMejmZbBREo6Z&#10;SrZJR01KUj1fmVWsCldQHzjxrTU9wzes7j5i9fwrq0f1kyjatTrTO5lhaI2xrEDVL/EOcOxK4OhV&#10;JNlM8CdlxS48bbEdr+IwjwPDY0ZfZ5URdl1ulZKJvB4m6gbE+3MhnhW18u8m5HwgbMK7LPtdksZz&#10;LOdF2xSoSnsFSUB9SEt5dlJuU6yCkFKrbfNqzBOozuDnfdbxDvLc9l0Ks/8ymOPXIy76NpIHiRdP&#10;sPwPeA3qP/mMCuc7zDNO/48T8aGmVT3O+o+WKLfhFZ7L68RL2GWeIJk8YMlHUd128FrX83wVD2Iz&#10;lZhwlNuOgh8SiVKbmaxKScKdiLSkVcmqJhGpCEhqS82MgvqXJpGIJlJhqSlvBNrxXN/k9b9piTUB&#10;t/Hdyko85rxXySw93udQ6eHkDTaPhMIzj4Q8EkrVziqvSCgrK8fsJIpgaAZW9e3kJjT9w2OEQu4o&#10;bpyiZmvKB6keBSnVtAwKXtqQcElK6ucREo36je7mr0hJ+39DtCT6sTyhN7etudqJH7eLr/pOve5y&#10;nM7ICs6pkLtbF+FhrNYXU5fMRxPMsN5b8uaynmD8Gp9j6rCS/onEoEr5VUtmwlFzjx1TJEeB9fzC&#10;n8dSNpq3qQaKIzH+DiDqGhIQSUjx6vZfSoK4Asd9pakkKtmKfD8eZ0XvVOAAlZX/ZqrDqxAfdZNV&#10;LlInIgz10UxCY9sMJgcG9ZkM47mpg14EEcvjKRIEItUvouslEW24AtjB6z3IYydlRJL/VhyncjlA&#10;RbKHqkLEdNRUxhZ7/Ld5nGr2WO5xdX578BSv+W0e4zWSkBy+HyChlIbi6an5T2pKkcJFWmrik2t7&#10;jJ1IIo9t+vSRgNSXBvAdEFGqzww3UznpHlTmOTgKab9tfnyBZb4Jo7FcSXpOQW/TkROsqa7lu/JQ&#10;IOF0S4/3OVR6OHmDzSOh8MwjIY+EUrWzyptEEsrBCkh9OJqLKAiaAhwFiPLEAyQOzRUkklFTnH4V&#10;/81tWmtCSOEIWlaAUzXVPUeIrFwSEmH9xbKnZwImsNKbwGN3YfmdmC5lpHA+mhKcaspobqG2XF52&#10;LcyKa2xfQ5w/J475KuCQ7y7s9z2IA74HcJA4kOT8HvVV5vYqSPDlInJTfVDxmMyINoVxwhTFQXM/&#10;jpsKrIA1bLMAK+OCJAg1VbnQVG/FSFJFbfPWQUIVvaA+K7fyVt59eIRE+YZVJmNMS9tpr7hz75E2&#10;nGbDzlyrYZvtIlEKkf6SMAeugjl8DSv6G+HneZkkB1Ilfv9N9nx8vuwOKZnbEW9ya7SQ3f8g7rED&#10;dY+TmFwcM1V4jvfxl9dk8iMphvuK1A4Tx0gKEYpCcRXvSVkcMVURacpbxBveH5YtErJ9Njq+LwuP&#10;n/fkNVowjz+OzyiG9/EIyefgZbyn+wIvT9otPd7nUOnh5A02j4TCM4+EPBJK1c4qr0ioBCsZ9eG4&#10;DgUBDzdLQvkJdx4hTcugJjnFglMTnJrS3OY3kYfQg3kUHXsWK62ZxAyBldes64AFJJNlrBRXUglQ&#10;/Zh5GWBmkYxEQh25j8r7lbBklg2mF9NteB9W1ON5jhNZWY8mBmQ9paQGKehpFpiBgeX+AQxj/qGB&#10;sEDTMsKsZOW/nMdcfA3MWp7D3quRGHkTlUER20eSiDtY+eZkxZvT9hH5Y1Qp30JiuIWklJ8ogMSo&#10;bBZq6jNUM/4j1yEu+k4cRRWqhlJUMcVwNLIIjhwpjENxpXAosSQJZBgx1joy7CaRaQTOKHQkcSzE&#10;bjOKqkYzFr1u1Y9VPlQfEVQhUSwrBvkQYxQRgvcCWZGEW4lbgNh2REcguhPJgUjgskWHU8vaHsVt&#10;h/l78C8qL97T1SSm9VRfwhQ+j+nXw787I3y7M+PE3rw4sb8sr38E78VAHrMnjOnKF4b7z2U5Q1j2&#10;sf2BlyZ8S4/3OVR6OHmDzSOh8MwjIY+EUrV/nfdOVqi33AA735CgmVhLMk0T3pVmxScXa/UTab0U&#10;IVdsplvCkrqRQ4JUi/qFenKbSGMRSWcJK3m/vuyzspIvapuHDuE+LuezfTQ4wQpQX+pLSQhzSERz&#10;uc9cnof6idqwrADMGBKJxv6IYEQ4UkWCtmviu/5MU0DUDkQ9rrv9U0IrgddAEtPcRWYKCWkqCWw5&#10;iVDTRajZ7wAr4xM8192XApv4hR/v9JM4TVMZA2Na3uB5OwrJNqUpvp2a0LS/LeNyJ+0gf3dzPX6S&#10;vbXhmMFwS4K+eBLMUZ5TFBVMHMvzzzxn74G12EPA77wnLXmv59wAs6BAYEP6W3pcR6j0cPIGm0dC&#10;4Rnf7P9t80godQs7b6UKrGNZ+QT6fmy/Tz5C7tdP8fdZVuBPsQKXG7agpjh5uWlW1tKECEv7SDGJ&#10;pAT1B/1+s1MR77kUPtxGhSGVUNV2uKsPQ5EEFNJmAb6jMngaCStvJQGRfEQUIjEpKUXbfo9p77NS&#10;bERyctGQad8RNYl6WieaUWHp9zdC6T8Q3/IavmYZXYlOJJ/ZmWzTnx0vpGOtpyLaTsKJ5L571C9D&#10;bOP69kt4zjlt89RBEqaUyWY8QxLSgNaXsJGElMhrSvDfzn15jUeIVcQmQtd84nd7f0/a1kpUHpcg&#10;wahZS4My02Cj+/Ke8nw6NwkkXNzvaDiWHtcRKj2cvMHmkVB4xjf8f9s8Ekrd0pz3g49hrmVl7yJL&#10;AFI8RVh5v0TIlVpNbp/z69jt95HikXfb/UQx5lWTnQaj6lf7CuobkgfdsKwwI7ICWy6H2ckKHzdS&#10;RdxpPdI2mlcwy9TBVvMcjqMMkhaT6NRc1pnHbc8yWhUB/qTi8MXb0/1X96BmGeecRWYkNTNZzXjE&#10;EqqvxcL1MAtJSHIL1zxGXHeaB1n5ayqJRcyjifb6aHDliUChqdjQv4CHCgENigJTee6jqGaG8h5M&#10;o6qayWPIAUHNX/t5DJHeyGLAlAcDO5/Zzsl7cAEsPa4jVHo4eYPNI6HwzCMhj4RStZN5D+8HHq1C&#10;wrgHeCUIz9wLPHEfySIPzM2s7DMQIqHrA8gWgAimPAmhBitwEpElIblhK+rBo4Sa5DQ4VQR0B6Eo&#10;CdpHzXQauCrVJMKSU8L8G5C4IqtVFSeSWDlHXQNz9Fr49l0Low7z6KuoJlrwnGcDu4gdBPzOdQTs&#10;X92DrYuBjYEyd06FGUxiGZ2DSmUeEMG0Q7OAAzOBffoljjG92iOOmpMSk+fey7wH95GM4tNAQslt&#10;/2qqKpbZimRYl2VpKnOhL8sfeFsgU9rtX92Di9DS4zpCpYeTN9g8EgrPPBLySChVO5l3zw7gBn59&#10;38oKTypFzWYVCTWjPUAUDzgbaLtwI5E1sKyQO+oTEgm9wUpTZKLBqPKEU2Wq/hY5IDzH7SpTzXHy&#10;onPD9VQOQBWu+mz2XALDr/9E62WVy2nqOkyFsYbqSAphOCv5QxMDJx7a0uP5hEoPp9wLbelxDy4G&#10;S4/rCJUeTt5g80goPPNIyCOhVO1kXpFQRlbw7lgfl4jkbFCOxFAqG4yIRv0/IiNBZOI2qSnCQRVC&#10;TgeaklsEpAGo8lpTZ7+iG6hZTqF4XBJyiUj7FyLUv9OPZRzga7vtSpiJWWFmZbRu1lh7Gcw2pp9o&#10;Hjjh1C09nk+o9HDKvdCWHvfgYrD0uI5Q6eHkDTaPhMIzj4Q8EkrZJowFJo4BpvJ3QA8gWyZH2ah5&#10;7SbCVT0iC5KO0bifsiQJEQ5JyRKUiEe4n3iQJPMU8dxNMGqKU/+QO/ZHv2qiE0lpv4KEiE6QK7fI&#10;7QNu+4T7TsoCM4rK5y+m9SE0id2qmuf9+YRKD6fcC23n6n6db0uP6wiVHk7eYPNIKDzzSMgjoX9a&#10;3kLAHXmsCjFqDlM/jess4ELrUiwa53MfCWFoS5ijB4AXywFlSBbafjvJ4eBuYg9wKIAjARwnFo0k&#10;MTFPcz6DhINAa/4+T/J5jHiEZTzLX5GSnBbkRadgpYI87V4g5KwgbzU16TW8FabZncDSzoGLSN3S&#10;4/mESj/fz/JsLD3uwcVg6XEdodLDyRtsHgmFZx4JeST0T8ucHbiGJEICMmoOE9kIan5T05ia2tQ8&#10;VjwL0LdlYKd0uOaaH1JZXQWsWeysP1+Ciorq6x4eS27cLh4iAT1I3JURaPSBk5d2ru55SnlDpYdT&#10;7oW2c3W/zrelx3WESg8nb7BZEkp0ppEI59xc+zf7/JftP0tCelBnC5lLQsHpfuPMyZgcKaWHwrnK&#10;mx6Qn1iodFO0MMyNJJ6sRBaibDb4y/D30ZtgqEwMK39zN9dJRCZPJpjsGWAyEJdcDXTtknK5IRDW&#10;NefNSjLkcUg89hz0++nd/8h3vp9PqPSwrusC41zdr/ON9LiOUOnh5HUh++qrr5BAEtJ6OOd2Etzn&#10;f8k8JfT/WQnt3w9cfsOpsTvXETc4BGO9ztw+HXmyCdqufK5nWyXmrZAFpus3MO2rA02I34mfvgTG&#10;Dgsc5JSd82tuVANo/CVMi+owff4IJJ6y8/18QqX/q+u6QHau7tf5tvS4jlDp4eQNNq85LjzzSOh/&#10;iYQCRGTeeg84ehA4dAA4cgh44VmHeBThQJ5vrms0lZBRc1ga7UJf8/l+PqHSz8V1nSs7V/frfFt6&#10;XEeo9HDyBptHQuGZR0L/n0lo3z4+4WuAKzI6ePYlm5zi8YoWcRSQSEgeb7lJWLk8Ekopb6j0c3Fd&#10;58rO1f0635Ye1xEqPZy8weaRUHjmkZDnmHDKShYHbs3uEJFwR3aY27IFNp7ZLvQ1n6vjp5Q3VPq5&#10;uK5zZefqfp1vS4/rCJUeTt5g80goPPNIyCOhf1qPHkAXx9X5v3TN5/tcQ6Wfi+s6V3au7tfZWJt6&#10;n2PR2q2BNT/KlSqGNVv34Kv33sS+ozH48NXHcTwqNrDdsbM5t96d28HPAkKVkVK5ZzqeR0LhmUdC&#10;/4KEbr/9dlxyySVh4/CRIzgeEfEPHDt+/B9pEcTMmTNDlnMmvPXmm3b/5GW6SH68EydO/OtrupiR&#10;NWtWREZGnnatLkLd85SQUt5Q6eGUGy70TO+5556Q1/pfRoYMGQJ/WUC9j59B42YtbPoJx8vZ2l1F&#10;82HrvhN4oGw+nIhJxJN3FUeHnoOxasVSZLjuWkTFJuLNR0vhw89rYtXyJbj8iiswaMR4jOzbBQ+9&#10;8A6MLxa35yqALdt2YkjPdnitWm0cPrQXWa6+FotXb0D9b6uhccsO2LVzO0oWzo29x+PxTbW38cI7&#10;1bBq5Uo8+8jdmDxrEdavWor8RUoFziq0eSQUnv1nSUgP6mwhc0koOD0110xZvnz5/vGHdCZceuml&#10;dt9wbPXq1SHLOhM+/fTTQAlptzx58oQs67+M7NmzB67u/4899thjIa/1vwx9LMj011X3o6cwa9kG&#10;uz5/ylDcVqCsXb6vVBFsEwmVIQnFJeHWLJmojJwgsPeVyIvNe4/g7ScrYm8g7aoMN9lfxOxFqXuf&#10;wfF9G1HxoRdtkkmIwk+/NLLLN11zvf195K4yVGDb7HKvbm2xbssufPf5Oxg8dqFN+/KTD0Dus5Yr&#10;exYcifL9o34QZJ6LdnjmKaFz1BznmWee/XcsPf+2PSUUnnkk9C9IKCoqOrCUsoXzIqUlb3TM6e3g&#10;Z2t+NYSfwaKjYwJLabP0vuZwLCoqKrB0ykKdf1QgLT3ONVR6el9XcjsR4jqjos/8Poay9LgH6WHR&#10;0SGuKQ1/Y66lx3WESg8nb7B5JBSeeSQUBgl1aFAdkxevs8tLZo7Bd43/ssuhLJwXKXneOeMG4J3q&#10;P9vlqiXzISLQDPDV+69ixmKnqeLfmC8xFi+8+g5qf/4alm45GEgFGtf6Ag0aNcKrXzSw6689URkH&#10;Tzik1+LX7zFi5iq7fCY7m2v+t7Z920bEOn/vGNP/L/zYqBNG9euK7xq2sWlVyxTGsTiD9155Bit3&#10;HLVpXZrWQ/s+E+xyWiylcw2Vnl7XtWj6CHxTtxHyV3nGrm9YtwYxgesc1qUpug0Yie8+fhUT5621&#10;aRMHdUDn/mPsclrtfD4vX1wEilV+GmNGDcf6rbtsWqPv3sX8lZuwcMF8xMfHISomDm1/+QIT5zvv&#10;27xJw/D9H3/b5dQsPa4jVHo4eYPNI6HwzCOhMEiodb2PMWfFZru8fM5EVG/QyS6HsnBepOC8f/9Z&#10;F007DwqsAZWK50Z0YD627z9+E1MWOZXO2Vj96q87JORLwNVXXo47c+bEzTfdiKuvvR7jFmzAa4+V&#10;xbGoBJu33e8/Yci05Xb5TPZvr/ls7ZsP3sBL71cPrAF3F74V8YEDTOrXAo3a9sA7Lz+NjfudL+7u&#10;zX9Bq79H2eW0WErnGio9Pa7rzmwZkCtXbuTIcSsuv/Jq1P7VmZK72mtP4dWPvrbLsurvPI/pS533&#10;ceqIv9Chz0i7nFYL51zP9rqOHT1ysoyDe3egYNnH8O3rT2DJ6k02LTZiP16p9jPa1f8IM5dttGkL&#10;p41CjYZd7HJqlh7XESo9nLzB5pFQeOaRUAgSStWMD8uXrwispL8dVQSDZBYTcQwrV549+bgWdSIC&#10;Sb7TX/WkxAREnDjVBBIfdQIrV60JrF28duTQIezfvx/79u3DXiIqymlui42OxIoVq+2ya0nxsXx2&#10;KwNrF7+pg/rw0eN2+chhXec+e5379u5DbJwzTTmSErB8RdqU6gU3XyLPdTkSTp/kFitWrkRicBr/&#10;xlas+O88p+TmkVB49j9PQp555pln58o8Ejqz/c+TUKgHntJLEM7Lca7ypoddDNdxLq75fJ9rqPRz&#10;cV3nys7V/Trflh7XESo9nLwpWTh5Xfs3+/yXzSOhwG+wne+X73y/dBfDdZyLaz7f5xoq/Vxc17my&#10;c3W/zrelx3WESg8nb0oWTl7X/s0+/2XzmuM888wzzzy7YOaRkGeeeeaZZxfMPBLyzDPPPPPsgplH&#10;Qp55dhb2+eefY/DgwTYGmixzpsz21zPPPEubeSTkmWfpZAkJzgBfzzzzLO3mkZBnnnnmmWcXzDwS&#10;8swzzzzz7IKZR0KeeeaZZ55dMPNIyDPPPPPMswtml2zZsgUePHjw4MHDhcAlhw8fhgcPHjx48HAh&#10;cIlmpPTgwYMHDx4uBC5JSEyABw8ePHjwcCFwic/vhwcPHjx48HAhcInChnvw4MGDBw8XAh4JefDg&#10;wYOHCwZvnJBnnnnmmWcXzDwS8swzzzzz7IKZR0KeeeaZZ55dMPNIyDPPPPPMswtmlyxcuhIePHjw&#10;4OF/G3v3HwjQwvm1S7744Rd48ODBg4f/bYyfMjNAC+fXPBLy4MGDBw8eCXnw4MGDhwsHj4Q8ePDg&#10;wcMFg0dCZ0C1b+vi3c9/xAdf1gq5/XziPZ6HziUYH1b/KWReFx/W+Okf+1T7tl7IvB7+PT766mf7&#10;jnz6TZ2Q29MD1b6rh0++/hmf8TfU9v86dG3uOxpqe7j4mM/kk6/T/jy+/PHXk8f/9Ju6/9iu+/5x&#10;4P67f1fvfXHqXJ3j/XzaPh7ODI+EUsFn39XHiDGT7AnHxsXhk3NYwZwJn3xd155HcktKSkLjlh1D&#10;7vP59/WxaeuOQM5T1q5L75D5Pfw7fPvz74g8ERW4u7DPKlS+s0W33oNs+e269gq5/WJFdVbuzdp2&#10;5fsYeruLGbMX2uuTnS3Rfl37d1vOtFnzbVk/1m+KJq0727+JUPmFt6v9YPeR9Ro4/B/bu/QcYLe1&#10;6dwLe/cftMsyEVb1mr/Z5dnzl9jj/VCvCZqe4XgeHHgklAr0VRtstRs0D5GnLmrUamC/oj7+qvY/&#10;tunlFIK3fVSjts2v/aS0gl9Ures31Msr1SM7euwY6jRsYf+oZMcjToT8AlNZ23fuRkxMLL7hH2XN&#10;X5oSzf6RLzlCHds9z694zlp3vzA/4nXpWpRu70Gy81A+3QdtC07XPdB9sfdO68nuXfJKSB8EUnAp&#10;3Wt9mbrnrXP9LHCuOkbwPdZx7HEJV7XoWNqudZVfveav9vzcsl2c3Jd5dC7aTxg5dop9DrV/bYa3&#10;Pv3u9H1Sedba192WFgX1Te2G6DVguH2WbprK03uh89J6qHN087r5dV90f5Jv0/m5z/eD6o7yd8/t&#10;80CeT1N4D1yoTG1THpWntFadetj782XgmNqmDzqVXaPWbyfX9Q6vXrvB5k1+bu51uWUHb0sJPfoP&#10;xc8N/rTXOmf+YsAYexyV7T4Llady3fUvf/zFHr973yEnj+U+m6/d+8+Pjve/rIkjR48hPj6B253r&#10;7NFvKOr83sLuI/KTaVvwtaT13P+X4JFQKmjVsbs92T8Clf2a9ZvsS6VmsVCmr2H98UZFRwdSTje9&#10;6Pojjk9ICKQ41qZzT6xet8kub9uxy/4xula/ceuT5+Me99Dho3yZf+G2VnZ9/8FDIVWaCOHQ4WP2&#10;vFp1/BstO3S3lW+oP4Svf2poy3KtbZeegSVgy7admD1vUWDNsc3bdvAPsZYluOT2zmenvih9Pp/9&#10;PXTk6MlK6dufG9m0YIuJicPEabMCa0DXngMDS4716DcksORYVFQ0vvqpQWBNx/Hb35HjJ2PR0hV2&#10;Odh++aONvW4FLkxuhw4dsfcm2JKSfPY5uPfnZ5J+cps8bQ5aJNtvw5atrHSc+yuijIuPC2xxrNPf&#10;/bBu45bA2un2Q/0m9riude7hfHnLVq5ZH1gCPz66YOzE6YG1U/Zzwz8DS6dswtSZ6Ni9b2DtdBsw&#10;bLQlwbTYr03a2Mp8weLlgRTH9L7+xI+zUDZ5+hzUC7yjrvmS/PZdTG5TWWnr/VizbqNdD664lZ7c&#10;+g8dFVgCFcz3gSXnPXsnaH346Im27GCbNG02Fi755zvyW7N2p71Trm3ast1+wLnWvN1flhRdEtKH&#10;h2tjJk497T2WWQIMWFxcPEZNmBZY4z2aMecfhPu/Bo+EUoAqoGPHI+zJ6uto+85ddrn6j84Xp8hE&#10;NmzUBH6J1sL02QvsusjAVSw7d++zxCGSkbXt0gt9B420y83bdcVbn3yH2Ng4xBAf8ou5e6C5RWb0&#10;1cZzCCaMlMiv/9DRIV9kqYPkhCdTpaRKpdPf/S069+hvCe3rwB/gvIVL7R+ZbM/e/SdJce2GTbYN&#10;3H1pWrT/y/6qvPe/qIV1m5zKVefyTqBpY+Pmbfyi/I1lOCRpvxJnO5WCFNB7X9TUByoiIiItea1Y&#10;vc5e+7uf/Yg9+w4gyZeE1z782uY/yuehCqdd1952/fu6je2XrmwYKxsd990AAaoZUs9B91mmylBf&#10;sbIfWdl/wG27+Hxkr3xQw/7quLrHdX9vadfb8zg6Z1W+GzZvtWm6pzrPAwcP23Udc8IUp9JRs5xI&#10;3r3Ov/llLGv0Z3u8+/kPlrAPs5J885Nvuf8hu03X/8X39eyy7ovOS6Zr1weNTB8/6m/4o1Unuy4S&#10;+virOli6YrVdlyrWl/nqdY6KUN+R+qdUScpUSQ4bPcEuf/5DfXuP1Iy7/8AhW64qX9nvf3Y4bb/X&#10;P/7GqgTZoqUrT77XazdstmWMGDvZrksxdAl8NHz7c0O+CzWRmJho11Ve38EOYXzCd0rnqblcZLrX&#10;bpkTp85KkYRcAtixaw8aNm+PwSPH2/NeunKNTdcx3vjoG7usZjLtq3sg09+n7qPeQ30Q6X67pKY0&#10;nauaN2X6m3BJSNfzEZ/1jDlOE6E+Phu17GiXm7XtdhoJaZv+7mWjx0+1x1uzfjP8vE79Xeh4DZu1&#10;t9sHDh9rr0m2bOXakB+P/2vwSCgFhPrylY2dNN1WMO4f50j+IWp9+Fin70jS3X3Jd+1xKvAGgT9y&#10;VdbjAxWWa/qCP8GvepGaKiBXOYxgear8gs/JJaGDhw7bylAvuyptmb5ogwnLhY6vPxg1C7nEovMa&#10;PGIcElkRCaqQ+gwcYc9h5+49Ns/ffR3l8WvTtrZ9O5R1/KuP/W3YvJ39Q3QralUCOp5MFWVwhaJz&#10;nDnX+cOWUtMfoUtCqlh+qNfYblObvGzcpBn2niY3EcZPvzWnwmlt1zv/PeDk9cr0xa5jterkfHXX&#10;a9QKQ1h5ydQEpEpqN++DLFi5ueb3G3Tq3s+WKWWjCktmnQ94n9z7rmetc5S5BORe54gxE226a3rW&#10;UrHq0NYzlNmPFj5Lme6LjjVynFO5u89A919l/tmum10XCampbfmqtXbdNnnyPNZvPHX/9e7oC16m&#10;98YtU01KOmZ0TAzP5Yi9541bOuTWlOXq+DsC74DTQe/ce1WYIpvk5udzUPOgmq9kNX9pYsuPOHHC&#10;ruudHjBsrF3+kmWrPL1v8fHx9rp1rrLUSEjpLsnJDh85Zt/l5YFnIEXu/m24JKSmPplISO+Z7oX+&#10;ttxKXzaL6l7vgdSpLJiEdD3KJ8KT6dmqX0sWioRcRSkS0vGkdkVC2qZyRLZqkYilEnIrXe3jXuP/&#10;MjwSCgH7EvFrT6b+Af2h6msyMTHJVk41mOa+dCIhvfQuCelrL5iEpJJcEupEEuoQqLj1h6mvQqks&#10;KQL9cepLT7ZqjfOH2KZTj9OIRc07smPHjuM3koO+Ct0OcW0fP3mmVVtufv3BqTLXl70q3raBLz4d&#10;R9dkySkA949eTUKuRQT6mtxr3cuvc52D0qQm1CwhGzl+iv1q3LrDUYsqS+sykZDuh3tOwgRWODI5&#10;VOi6LQlFkoRIXMp77JijQGWqbPWHLNKJjo7BZ9yusmv92sxWtGpmk3WmolO/hZSa7AArWJ1n115O&#10;k5aU3l+9B9tl3SNVgHv3OZ3LUiaqGHUMVdKqMH5kxa9j63z1DFYHKse6/Dj5lOW6913nNo4fJrLk&#10;TZ0d/nKawaQE9KzVQa/KUeflkpDOwyWhWSQh7a/755pIS4QuBfNn4H6rL1DHXb7KqYT1THSuSwLK&#10;SMSs+xgdaCp957PvSUJOv5VVpbznLgnpQ8YloSatOvPYp0jobb7zLgmtWrvhZLOXVJr9gAi8Bzpn&#10;l4R+qPfHaSQkcug/bIxd1nnrWlVxy/R3JPUoS42E/uB5SUVKTY4KXEfjFh2p2JfZZX0o6d2RiYR0&#10;fL3vMpHQRzzPjVucj4gveK5uK8bBQ3xH+HfQc4CjWE8joT6DbZlr1jvno+sV+chERrqOUyRUx/4d&#10;yywJ8XlILcqqM929Fvf5yXbu2muv173G/2V4JJQM+oNyv9RlR1nh66Xt1uv0Popg+4UV3IjAl6Zs&#10;5+69gSVg+qz59uV2Tf0hwe37stYkG1XCMv0xixTcSu6P1p3sebmVQXJL4tddz/7DTnoD7dqz7+RL&#10;r6YHv3GaPlw7zD+c4C/25NAf2/5AU5Oaf5Sm8tTpGmxHeF8+rF4b6wNNcDJXxR2PPGErdde69nRU&#10;iovPvq9n72tyW7x8lb3/qnRkqpBU2SqtaZsu9lqDTaok2OQBpbwDhzuVXnJT04vuT3ITQdQhUSfv&#10;39JzcM+5xo+//eOc9VGh8wo2KWR3H+2/co3TROba332HnvZ+RfJe6UveNfUx6X67/UZ/tv/LKY/X&#10;FWw9+w0LLDkKS5WilIrblOZap+79+f61Daw5psrcfVZqZgu2j1nO7n2OQpS5pC7rOWAY3zVHobom&#10;VaKO+mATeUXHOvcygtenDwd9QLj202/N7Mdcckt+Lm4l/TsJJ9iOHOXfJP8eRGDB75lr7geha3V/&#10;b4GGfzrNYbJZcxeh75BTfUrBpg/C5DZ6wlRew6kPA5n7oShz+3Nd09+7iNG1hYtX2Geqv624OKeP&#10;UPfAfU/+1+GRUAjoZVEFLuirWGn6g3DTVGmoAnTXVfHpj8Jd15eru6yvRW1317WsF1IVorbpS1Tr&#10;Oo67Xcdzy9A297y0j1uOC/f83H2CK079Qak5RHl0LP3q2tztwdBx6/ML2lUL6kDVPsF5dM0qX8dR&#10;pac03Rel6+vPvQb96rrccwz1xSclpjIE91665+ber38cX9fC/DoH7SOF5h5DcO+doGfk3F/nnATl&#10;V99Qvcat0ZEqRcpHxKP+OO1jr0v3iOem/d2yXLjnrF8dX2l6PsHnkHyf5M9a90LNZ25+nZ++ot11&#10;93nrGFoPviY3jxD8PrrnYvfjcU6eI4+nNPd+CjoX3QfbhMVl9zgulF/727zME3yP9TGm7UpP/h64&#10;eQTt4z5/XZ+2K6/7DrrbnXP86eR7Hfx3F3xNOn8d015b4Pm425x157m55ehvUR8WblnuPdQxdQ5u&#10;/6TyuOfk5nXTXcWv83Bdy908gq7fXVZe934KyY+n81ZriNssuTPQEqE8HjwS8hCA/pAOHjpqK+X5&#10;i5fZP+RQ+f7LcJt+ZPpClyKVwgiV14OH9IL+lvTBo75feeZ5BHQ6PBLycBKukgr++v7/Bn2x2q9w&#10;fp3+f75ODxcXkis4D6fgkdAZoIoqVHNSWqH9kyNUvv8VnM97cK6Odb6uQccIbo4NTndwKu1s3tH0&#10;wvm6Lx7+f8EjoRSgP+reA4bbQZn7Djhun6HypQaNv9m0dXsQdmDF6vV2sN6/Ke+/DnkHufdCneih&#10;8qQXpOh0v3UsjQ8KleffQI4SG7c41yCX+3NV6er9UBgbeTK6XnqC+hjkmq3ja1S++mnkWi2PNbms&#10;O3kUpeL8NaeKDPsMGmnPSZDSDN4u1XkxkGQ40D10+448nFt4JJQCWnZwxpesXb/JxuxSZaPKQLJa&#10;cP+o9CuZrRdWedyOWuH3P9tjwyZn7IY8f2bPW2xdY2XN2nQ7mc+FyhFUjtxMBaWrQrHHZdnuH4Yq&#10;Kee4zj62E5T53HMQgitIuS+ruU0dwcrvprvHtMssS5W3U26dk+F0tO5er5tf5xRclvIF35dQqN3g&#10;T2jAq0zeRsrvdnYLweeo32CidjuldV3u+Cm5E9trZXpwXhGFBlO6kQLGTJx2cpuL4H1P3edTz9K9&#10;nuDzc/arZwccyuSVqI5rleNud++Pxp/o/rvrWnafma5Fv7rOlJ6Zts9duNS6aJ9817i/mhNbduhu&#10;+xg09uVj7i9vwmPHI23EBL0Hesf04aR7oH3cc7DHDxxbCH4/3GO69949pvt+2XcwcI7B91pl6F79&#10;3KC59byUaXyRu10DsmW6lmByco+lX63rPmvZvffapnPQsfQcdE5u6CD3GrRd52O3BV2L3efkubr3&#10;U++x44Ci/U9dn/MeK69L3Dp/DVTXwOIPWLZ7D9y/vVN/E8590LLgLp98htwv+Bo9hIZHQiGgEDb6&#10;2pVpLMbkGXPtH8BmfuVpAJoG6ClciWJ5jZs8w7pXK3SOBkgmJCTaClblqLLU+AeZOsX1B/F1bWcc&#10;woBhY047pioXubEeZ1kaOa8xOXMWLLHjMHbvdVxm/X6fHanfrE1X6y6rznVVUu6YjH37D2Lp8tXW&#10;lTkuPh7zFi2zfwiqXDU2xx03ogpLAyH1R6QQQ8cjIjGBL4Lce6NYgekP8MChw5B7bkxsrF2X26vG&#10;0KhzVeuq5GS6dg36U8UnV2Hdl+SVmwtVDgrlInNchI390td9VKUwedpsezyZzlVuytqnebtuJ12P&#10;NS6jF69dFYYUge63yhLZq4zv6zQ+Od5KkShkyUlI+eSUkBAY1a+xJRp3pfuue6FIAgojpGetsoIr&#10;XUHPRKYBl7I4npMGg6oy1Bgu3Z+xE6bZMUwnTkTZe1SvUUtLWnpmiv0XGeW44EvBaHyPrkEeifMW&#10;LbXEMZH3Qi7hcoXXtX7+fT17jTonDTCWiYTkHi13ft2fH+v9YZW7YhPpWejZagyTrkkYOmq8vTad&#10;n/bRNet69F7KBV8xCGW6Lj1HXbfctbWvXNv1Xul+a8yU3isRqELURAXcr91ICC4J6bx1LJkiKOj9&#10;1jgpDQ5VmTJdo0hU74XS9H7rPpBlsWX7LvsRqOuJjo61z1FEcPDwYVuuzlHHVP7pfHbapnPWsAG5&#10;buuY+vv94of69ti69+Mmz7Lkove5UYsO/Lt1hiMov6KDKDqD+66pbN1DjafS8fQ3KQ88vaPHud5v&#10;6Cg7Lkp/Ezp3VaY6hv4+/2zf7aRLv56/xowFv0MeTsEjoRDQCPCFgfhj02bOQ9/BI3DoiPNiqinN&#10;HTktAvih7h8nx54oRlT/oafIJZiE+g8ZbcdYuAM6k7+U+uPRSHiZvig17sgO0uMLr4qnUYuOJ0d2&#10;a8ySBpUqnItMY0naBwbBysNN4VfckC4Nudw8MMhOzTcNm3fArsA4pm/rNDoZmVl/0ENGTbB53VA/&#10;+gJt0NwZaCsSk2ttn0Ej7PpAkqiO41bkOr/egW2Tp5O0QxCRrtEloZb8mnfHA2msiQZKymbOXWTj&#10;5R04dMh+7evr2R3YqeCQGjA8cuxkErQTj6tr74Fo3825doXuSUxyzqdxq074M3DdwSSkc9DYLZkq&#10;Xg2YVYR0VXQaqKiPCdkfrbqge1/HXX0mSTb4OlwSmjJzrq3I1210BiYq3R03NH/Rcvvhoo8U2S9N&#10;2uB7VlhupIUW7bvDHTys90dhXZasWGXXa7EiVOW2JzBeR8/BHZiqEFB6T1wlJEJ1R/XXoRLS+ajy&#10;3M+PhD9adrLqyA1PpPEyrTs7wUSnz1lgr1fX8x3fA9l2Eq72X7zMGa+j8WT1fm9pCTIqKsY+70nT&#10;Z9ttikShjwOZiOj3PzvaDxeZS0J6B1Qhy/TB0JTLSpeJ3BWVxI1GrXunc3be9Q4n37Nl3K8B782u&#10;vc41aMyRG49Ox5Pr89hJTiy21rw37rg1LbsDaBUNpEPgHRHRaACrG2dP3qD6m9BHnUzX6A6APkjy&#10;0b3WuB+RlO6DPjTc8D3Dxky048IGjXCU8Xp+NA0aMc4OpJaJhPTObt95KgKF+w55OAWPhFKAG59M&#10;X7D6wtLXlgaa2eYbrutrSV+5UjBSSDK9oMFlBJNQYmKC/YrXl+0YfiW7TUDJIdOoa1WWkv2qdHfs&#10;2m2/Kt0/vm69Btiy3SCMqojcmGlu/5UbpUGk4g601R+6juGuq7J344YpJIy2qelAakimZTVTyERC&#10;2u6O+v69eXt7HFcRaWS8zlG2cMnKM5KQ1Kbugb5KVRG4YfLrBu63wgepotW1dSPRuLZs5Rq73SXS&#10;YFNoGZlITXnUjCILJiGV5w4u1PnoPN3R7YoI4A401v4a8yGTUgm+DpeE+g4eafdv3815V3TPRdQy&#10;kZAUzV8BkhcJad0lTx1b56Jr3EiFo3vRMhAMVeShbVu377Tr+vqWYnLvh5quVFmLhLSfG5lBJKNt&#10;Uix6Z3T9Ol/F2JMNZeW7bcduuxz8fNz3SlEC9F5NmeE8I/XbqblRFbAGiEo5fxcoS02dfwdIWoSp&#10;8hSxXRZc2YrIZFLLumY36G5y07uu8TMK4Kp3rkYgcoE7FYNb0SuShfue6f7Y+0GlL+vD5+EO8g62&#10;mXMW2f4ymQYL67x0PNmqNRvsueujRaaPKXeArj4CdD/0d53ADzORkH2vAscXCamsdoHnrxh+Wlez&#10;cyhz74mH0+GRUApQFANZbb68n/AlTyCBaJT329W+s7HG1AShF15/cJsCIUFUWQSXoQrBjSumLzhV&#10;6qoY9NLrD1oVcXB+NXHIRlEF6Q9Pfyhq/lB4EQX0dP+QNFJfZc9f5IQtkVo4FTvrgP0jVTw3mUKy&#10;uApK16J2cffLWZVP3UZOpdCMX/D2HHiO7h+yrscN1TKW16HzdhXLLyQwnaNLQm9+/O3JykEVsLYp&#10;MkLwOByluSSksnRNInLdy46Bc9SX6Huf17SVqCpdXZe+ijXq372OTZu3n4wo8PZn39t2dwtWmDKN&#10;1lcZ7j1RU5mOp3NQpaWKR6Z7qApPgWZlr3/0tf1ClynwpD4wZIuoDNz9BTUfyvT1rHQ3FJPi02m7&#10;bDVVqs5H4YRk+ur/hMebNc+JlqCKzSUhXYuetRtd+rdmbe27sEVNazSFjNrBr2nlVRgonZdISPHs&#10;PuR+boBcKSiXhPTFr8gIOj89lwN8h7i7rUjnLlhqn4V7PW7AVr0X+shyo0B/zjx6/iIhEbuCpkrN&#10;yRT6qEsP59pEyjp/qWmZAp+6ZbskpKZh3Ws35qKOpevQc9O+Cq2zgyQmEtJ5u+FzJs2Ya++TYh3K&#10;FGTXfc90f3SP3cC7iiKhpk7Zm7xn7nuha3VjEv7Vx4kJ574raplQGKjfAn8vinTgktA+/i3pnAWp&#10;Zd1zdxCsbPDIcfb+uvEJf/rVcQz5ro5zrGmzFti/IXuN7gcq8yt8k3t/PHgkFBJqpgq2mvWbYlCg&#10;MzrY1AygF9E1Vab6g3HLkTQPNlf9qIJRwE6ZXmql6Y/fBIXY0Rej2urdppHk1nvgqbAtCs2jP3zX&#10;9AcupwjX1JeT3PRlpz+QYKvG87NEEfgSTm6/t+gQWHJMf8iHjhyxy2pbVwXpmtsspXvy8dfOH6DK&#10;VnRQ4FgAAP/0SURBVPNmclNQWG0LZU4/nBPiRZWATE2lauZIbj+yEp4ZiHqc3KT43OfiNqcE24aN&#10;W08G+ZQdOHzYfmC4pmYs7asv4WCTCnAdIGQiedf5JLm17uh82MjUd6Bn71rvgSNOm+LArXRlR48f&#10;P0l0yU3qJtjeI7Grb9A19+NCqte1YEIVVMm6zaqnG1VaoG9UNnHqzJMkJHOb8ZJbbEzcSRWm+6EP&#10;KdfUN6ppOIJt7YYtGB6YPFK2eesOu69rijkXfJ0ugSQ3KTe36TnYvvj+9FA8Cpkj9bRth6M0k5s+&#10;xPYdcJplZSLp2UHTMQSb2+Lg2oc8N+2vvrdg08faT7860cBVVvBHwP86PBJKAerwdaGwKnpp1NSi&#10;9mG1myuwqZpX9Hsyb9BkY4K+eILLCd72zU+/26an4DTFf3Pz6lhK0x+LgjGqnVxkcmr76eeoisVd&#10;Vn7t766rHFWe+lJTc4OaZ0SESnfzuPkEEamO1YiqRBWNuz24TDf/V1RzWta5u+VpeerMufZBSwG6&#10;5Qr6ElabuRSP+pv0paz7qG26Vm37tUlrm09lqXwdV6Qjdac0fQkrv9SkvsJ1TSIDtwx1fuvcFadP&#10;z0T76H6556B7pWYW3f+Gzds7TYO8P+4x3WtQXnddz9nd300T5EEY/A5ou8r6of4f9hz0LE7mDX5m&#10;LF99Ru667kPw/U3+Xrnvn949KR73XQkuX7DH5/2p/dufTvMgy5FSVp+NTH0moSpAkYa+4PVcgs9D&#10;9zJ4WXnddS1LeSV/ZskVvp6XSFCBVXUPREzKo+ev5m7td9q9D+zvrut8dH/cdVfhSgmJIDSdh85D&#10;++jZCrVY4etadE0K/uru65anvHpOUrXqFxSBudvdbSq3QVOniVXl6zk479XpZbnL7r6C/r6k0PS8&#10;1OJQ7bu6tglfTc/Jm+3/1+GRkIdzAv3BnuuxQB7OjC9/ODVpneYwUuUaKt9/BfrwkIp3bfiYySHz&#10;XWwQMeqDTr+htv8vwyMhDx7+n0NNaKr8/usE5ELqw0Wo7R7+W/BIyIMHDx48XDB4JHSOIOcGdYYL&#10;6n8Iled8Qv0PjVp0sn0g56tJQH1LZzqW+hnc+5Tal62bxx3bkhqCnUM8ePBwccMjoXOEtl16WndY&#10;mVxRQ+U5n3DdWmXyLgqVJz0ht1e5CZ+clC0FaOI8t41fjgSh8ihaQGwg+oE6s0PlcaF2d43vkGNF&#10;qO0ePHi4uOCRUArQ17SiH8yYs9DepE7d+9n0rr0GWvdZDUIcPWGaDenTsuPftsNU2+VtM3TURDvI&#10;bos72DBZpa9KVXlUtsL3yKPrt6btrGu1xidJPbTs0N2uazyGfhWvTG6802cvsIMKXW8gYdiYSbas&#10;fkNGWbLRCHDto/Uf6jWx034rmKrC3WiWU13bkFHjT5avc9XI/h9/aWKPobIUvNX1QpO3lfabynxy&#10;p5Z3nbzS7Hnx/BWORvv0HzraXovUzagJU+21yx11AO+jypAXkuZT0fGGcF+NWpenljs6PjkJ6TxV&#10;tmYiVRgbmUhIylL7juN1Tedx5VqtmTN1XHfW0mGjJ9kJ+nQ+8micMJV5Z8+390peWsHH8eDBw4WD&#10;R0IhoA5c15atWGPDichq/dbcVtauwlEMLTc2VuceA04OsPMl+bB05Vo7RkYWTEKqWF1btdaZIlgD&#10;4aQI3EGivzV1woZovVf/4TZ8iEwD63RM2cbNzmh519z048cj0apjDxuDzjXFGlMMMcW8i4iMsmOS&#10;3JA/ijGnc3Vt5559dpyGbMPmbZbstgdG2a/bsNnG45JpFta9gfsixWNjfNE0WFbX6Y7M11z6q3md&#10;imQt03gJxbeTbd62016DyFIWTEIau6L7KFvKZ6C4XTKRkCIKyHR/NY5Kgzj1TETeOheZQukoYrki&#10;QcjkHrt4qTPmSgMvXYL14MHDhYVHQiEg92LZhCkzbGXVe6BTgWqQm8ZcKFihAkTK398doDmGlbzG&#10;EMhUSeoLX6FKZMEkVLehM8hScab0Za5KW6ZxGqp4T0Q7A/kUwNMd7T1qnKMqpKA0EM4d6KpxDDIF&#10;41TwTQValIlkNDuqTE1vIlWNW9AYBQWp1Hlr/IhMakLXOHrCFLuua9cgTYUYUmWtc5dpgOHUmfNs&#10;NHCZrrXvYIc8NB5Cx0lIdJrVVL7IQqb4aB/xnNcFomfrWLoud8R/SiSkfDKNtNc9UMQEmfqFho12&#10;Bi6K0HXfdK/UpKdy9TEg0weByp67cIldV5nvfVnTEr6CZEohucfy4MHDhYNHQiHgkpBUjwZSus1F&#10;GgCnMCkuCamidCvL0ROnoXELZ0CgQuWoHJeEFObDLVtEJlOEbM05L6jZTxWtCMZVGhrB7ob4GT3e&#10;CdCogX463vFIJ9qxIv7KppAcBgbK6jfEaRJbsGS53ab8Oq5CxgSTkAY5ysZPnc1j18fIcQ4JfVfn&#10;DydMSWzcSRKS0lDMO80Z4x5HA/b6DR1t9xF56NxtIFCaynejK4iEFPbIjc8m4tD2YBJyyUz33b1P&#10;rmKcvWCxXRf5yBRWxSUh3TNdn0tC73/5E7r2cmK1fcXr07PTFAIyjZfRB0QwCemcBfeYHjx4OP/w&#10;SCgEVEHJ1Hw1luTixhObMWeBDZ8ilaCKuXPP/rYSlG3ZtvOkMjl6PILKYior8aN2XWH93TEaIhWZ&#10;8Rsb3FQRnUdS6ajZKDIwJYNGXstOREXZaAAuCSkKgRsQVZ3v7nmqKWrClFmYMXsBBo8Yb4NlutGJ&#10;x0yaZs9RfVgKhhofF49mbbudDM2jeF8aVe6SkPpsRDwioVjmVfgdxa6TzVu4zB5/FZWXzlHNczLF&#10;gxPRuiSk/jNFMJDpPBTeaGiAOBTd243EfPRYBFq0/+vkHEO6Pl2T7pOUle6xyEoBX9W0JptL8v6z&#10;vRPoc/uu3fZDQXl0D9RX1rKjs00EN2r8lJPx5nQM9Y2pTIXVadWhu32OiosWrFQ9ePBwfuGRUAqQ&#10;d5VIZ/XaDXaKg1nzFlsoTpi7rM51OSS461JKajbS17dC9mtqAaWrIz54oKBUyNRZ82wz2pLlq9C1&#10;5yDrIKC8in2lPCIfratCHzHWiWk2f/FyrOL5jCcRuApH6mEayUdlLV62ykZUVih695wE5VWwTXdd&#10;kYSl0tx1Bd5s0eFvu6ypFBRWRU1vWhd5SS2IRJawfE0pMIXnrrAx7v6CmgD1Mml5KK9bKqV9196W&#10;sBQAVM2BcnpQFOy5i5Za9aa8isrtliEnA/e6BIU90n1avW6DJRQ3n9STpm9Q0+CS5auts4TS1Wyq&#10;bT36D7f3yQmaWdtGDVe+RctW2Gjgyqv7LWcK3Yf/L4M4PXj4L8IjoTNAlWmo9NSg6Y7Tsp/ynGkc&#10;Te2GzW2wS5mcCRRxOFS+tJR1tlD54d6P5Oelpr9wzzOlY6qclMpKftxQeVPb///Yuwo4K4o/Tkp3&#10;d3d3h1JSSkkYiLSioNKiiNLd3V3SKdLd3XB0c1z33Zvv//ubfQsHvsP39I767/c+39vd2dnZmdl5&#10;893f7IRFixZfDS0ResMp31tkFVShWCXmZJ8WLVq0+C7QEiGLFi1atPjaaImQRYsWLVp8bXxtIiTr&#10;bFi0aNGixf9vmkNZXjWi2bcWLFiwYMHCK4clQhYsWLBg4bXBEiELFixYsPDaYImQBQsWLFh4bbBE&#10;yIIFCxYsvDZYImTBggULFl4bLBGyYMEJ+NmX9rDwbiEoKMi+B/j7G+uOWXi1eKNF6OLFi5g+fTri&#10;xImDadOm4ey5syhXrpz9rIG9e/fC19dYhO7/DWPGjLHvvRyLFhkzWDuLxo0b2/dejg4dOtj3gIoV&#10;K9r3Xg5PT09Uq1YNkydPRpMmTTBkyGD7mf+G3bt348IFY4bv/4IWLVrY954hS5YsuHbtmv3o5fik&#10;6SeYMmUKpk6dinHjjEURXwaZeXzevHn2o1eDypUr2/f+jpQpU+rfmsT/yJEjdlfnULNmTfue6/Dx&#10;8UG/fv3sRxSH4CCULVtWx6V58+YYP95Yx8oVlCpVyr73DNGiPavyevfujQMHDuj9bNmy4fr163o/&#10;PB4/foyDBw/ajyIXFSpUsO/9f+OtsIRy5Mhh3wNy586NL7/88qnbnDlz9PIB9evXx3fffYeiRYs+&#10;J0pt2rRB06ZNUbJkSQwY0B8tW7ZE//7Gyqv58uXTBV+2gkqVKqEGf0gNGjTAmrXG2jqC4cOH49Gj&#10;R/pHuXrNGl1x9OzZEx999BF69OiBGjVqwM3NDUePHsUHH3yA1q1b60rWhPgvXLgwPvvsMwwbNuzp&#10;cdu2bfWxQOInx3J9nTp1dDrkzUwqtTp1eVysKH755Rd89dVX+P13Yw2i2rVr48aNGyhfvrxOp6Qr&#10;MDAQBQsWwLfffovPP/9c+/v+hx90Hsk9O3bsiO7du2t3uceXDC9v3rz6OhMiLvLDb9WqlY5feIFp&#10;36693p46dUpXzu3bG8c6Pe3a6eciyzLs3LlT52PDhg1x+vRp7Ufg4eHxXGUjeShrEK1evRrNeE9J&#10;k1T46zasR0Ne//XXX6M280NQpnQZ9Pm5D0qXLq0rLcmPWnxey5cvR61atXQZEEjl07ZdW+32ySef&#10;oHjx4roykfsU437Xrl3R9ccf9XIS4lfyLnv27Dh06CDSpUuHL774QocjmDVrFpInT67zfPbs2frZ&#10;FitWTFtGn33+GapWrYodO3bYfeNpnofH+++/r9MheSMvVhJfgZSRu3fv6jC9vL1QvXp1/MhnJS8X&#10;kq+Sp/JczIpY/MlzFch927Vvp91EzHPkzKHXwJLwRGTEn8T3/v37ukxJeIUKFeILyUIkSZJEx8cR&#10;pOIPD/ntdOnSBfnz59fHW7du1feT38rNmzf1PeU3KWU3U6ZM2o8JEXQpa3Xr1sXx48exY+cO/bzb&#10;28uXQH6zUt6kDMvvzIRYKPKcTEjcxa8J8S8oUaKErg+kjNXk8xZhkfsJqlSporcm+v76qy63kp8P&#10;HjxAhgwZ0KlTJ/0SIOI7YsQILaQ//fSTzsM7d+7g9u3bWLZsGdatX6fPjeeLhTz/H1l+JE+krJsY&#10;OXKk/n21YV6IiMuzk2u+/uYbFClSRPuRF0JJu7yIffjhh9rt/x1vnQhJ4RecP38e+/btw8yZM3Xl&#10;spQFRSqdyix4fv7Pmk7ETSA/mPnzjTdOMzwpaCImH3/8sf7xyo/ehBRQE1JZSQUn4iAV8s8//6wL&#10;n/w45QckxxKOB9/ypYBJpRfe+pAfj1lY3d3dtWiZMONnvkXKPQRe3t46jNp1a+vje/fuYfHixXrf&#10;jL9ULiK4TZs10/ecOWumLvhSMYmo/fabsWqrxFN+qCbMffkxCU6cOKErFxOffvqpfc/4sUv+inC8&#10;+KMJX1mbQiUVsjybBAkS6HhIBS/CYuJFEfqBlW5AQACSJk2qBVYqs0aNGmHjxg1ws1sfQ4cO1SIi&#10;FWLnzp11fi5ZsuQ5S+zPP//EUfubu/kGbFo1kneSlyJeUkmIuEqcpKJrxrwTbN68WYtfvXr19HF4&#10;mOUivBhLvjiyGCVP5GVFKC8ugu+//15vR40yVvMtWaqk3taoaZQDES4PTw/9QiUwy4BA4ilWgPmS&#10;YL4wfdPpG72V5y6Q5yf3k8pUBEfSKBWdVLYTJhgLEUoZFRS1V4iOULBgQRw7dkxTKmCpTAUi+iLI&#10;2bJn08cCKYfyfE2YLwEm5IVBzg8YMECL3rbt27QIC8xnZF4voj5o0CC9L5BnI+mQ5x4rViztJi+Q&#10;JkR8BKY1Ic9YhFnKvPnbfVGEYsaMqcM0rSF5QTJhipqc//qbr/ULjoiSCJH87lasWIFrdktp0qRJ&#10;+rcnz0Z+GyaWLluqX3rkZVDiFxoWqq1iwTcUIkGBAgX0ViAvHRbeEhESU9mEFDSBvPns378fM2bM&#10;0Mfmm5oIRvi3UbOSv3r1KhYuXKj35ccjFY5ZQKTQSiGWt+GHDx/qgmUWchPyNjtkyBD89ddfyJMn&#10;j3bLmTOn3g6ltSBvYFJ5+/gYS36nTJVSbwW7du16Gs80adPoNyvz7TllihR6a1bU5luciJUWoTqG&#10;u1QIf/zxh96XeApEzLrxTVPedgWpUqXCypUrnzYxmM0u8gNYt27d0+vlbV9QpkwZvRULbts2Y+ly&#10;gVSk5rGIg0AES8Q2POQHK/ktMIVV8ufy5ctInz69Fl4RGBEjEyJC8qYp7tLMIW+4ArE2BFLZyRvw&#10;X1v/eiqimTNn1m/cDRo20MciVpKW8CIkebxp0ya9b6ZbREsgeSdvu2LVSbOdwKygzLIi+SNlom49&#10;I//DQypmQcaMGfVWyt5IVlAfN/hYH4eHWLuSNhEN8xuDlA2B3F/Klliv8tIhoiFWsVzzxOOJFlaB&#10;+XwkrrP4kiWWkSlCZtmTN3GBWLMCEdFbt25pYZQXKoH8VuQeplVuWhbZ7S8xEr/wFrvgxSYs83cl&#10;aZByVrRIUR1nKZ9STqRyXrp0qfYTP358vTWRNm1avZWyLy9CUjYuXbqk3czfV4qURvmXZnexJEyI&#10;CMk1AskHedkUMZc43+LzNCtz81k3sb8QyHWmyJgvrAL5LUn+CCTOhw4dek6ETAvQtFh6s4yK+IsI&#10;ybXLli/Tz03uLy+tgrNnz+p4mUiWLJnenj59Rj8XKf8i3AKzrJoCKWXI2Sbsdx1vhQidPHnSvoen&#10;7f5SGMQKMH/Iciw/Vilg4WEWevkRyw9HYIa3l5bUjJkzdMGVNzGxHqRinD9/vj4fHt60TMwK16z0&#10;73E7evRo/bYmIieQylHcXvyQfebMGUy2i55A7mO+ZQrMeJpbKcASX/NYKi+pwAVm/MXiEEjTobxl&#10;SxwFO1khi/UgPyCB2dYtBX/ixIl6X3Du3Dm9lbia1wokfZLP4eMnb9bSpBceku9ScUjemm+4Eo6Z&#10;dsnHRXbrzYSEIYKxZcuWv33DkR+sKZR/rPgDhw8ffq4CFnGT7ywiVPLSIJVCeIjQHGTlYubLlSvG&#10;irOSd/KMBGI9jx07VouaPE9pRhXItyq5j6RJ8k7uYULyzYQ05ch3SIHE50WIkEnahFLpSokRERRI&#10;nM0yFP57i5QdyZcnT4wVgAUiDlJRCsSakXgJpDlJIJa9QMqVwMvLS5djwfr163U8BZJ2ebESyDUS&#10;jvxuBtibbsNbqQKpWMNDwpRmsvB5vWDBAlqqG+1HwIGDB/SzNsubCclTKZdyf3kmsmKx+SzNeEt+&#10;yDOWPAp/vcTTTKNAnptg9pzZumnPLLvhy5BYLBIveQaC8OfMfDMh6TTLh8AsMyLg8vv18fXRZUPy&#10;T36HT/jbk32BpEfKiFjf4SFpEeGSsM3fqFnuzDgJ5Hcl6XdUfv4f8VaI0KvCeHuzhYXnIW/dhw4b&#10;FeKrglQyUolZiDqIEFuw8LphiZAFCxYsWHhtsETIggULFiy8NryzImT2IvoveDEM6crsDKSNW9C9&#10;R/enbeD/BPkmIB+dpfeWdHl1FebHc0eQ3jrmNwUT0nPKFUgXYOleK98QpJOGI7zYG0m+0zn6vvYy&#10;iP/w3wJMyHetF9vgoxLmB3kT8rFbvguYkM4l4T9sO4I0J4bv8RUeZtdu+VYxY+bMp50JnIV815JO&#10;LCWKF0efPn3srhYsvH1440Wob9++uhut2ctNfrTy0VZ6Zm3fvl13ZzV70UiFL5WrnJNK+cHDB08/&#10;7A8cOFBvpYeMXCNjHQTy8VEq1vDdbeVen3/xxd9ESLrqSo8gsyeYOV5HPtqaHzmlR5f0EpIeYD/1&#10;+Ul/wJQePNINWrBhwwZdebw4TsPs9SSQD6DSrVYqKelmLF05pQOG9LoaNXqU7lklvaG+bNXqaZdi&#10;6W0kveCkcpPuvtKxYcaM6fpeZq8x+aAq+SP3NtMgaZcwfrD3tpIu5jK+x4yviVy5c9n3DNzWXVcX&#10;6evN8R1mF+C169Zqd+niKh+xBdItvGHDBk8H/skHa7mvfEyWsRpmd1UZXyQf6H39fHUYZrdwU4Tk&#10;A7w8P7MXoUDEUY47UMClp5aIn8DsQSaQD8SSNglTyo1AuodLhwuzx6V8hJd4tG7d5mmvPRPlypd7&#10;bqC09H6SsASSbomndKYQyEd0eUbdunXD4MHGYFx5NiJaa+3jz8KLkHRgkM4CUlYkz6QruSnEco08&#10;K+lBZ0LSYnb7FsiHdIF0zJDu7zI+SPJX8mnyJKP3m3RtF8hvRARU7ik90iTeL3bmsWDhVeKNFyGZ&#10;LcGE/GAOHjr4tKt1wwbGm6j0XpIBgOHH9ojVIr1PzF419exdb2WApUB64ohwyAA76QklPbqkS2f4&#10;bp0y1iU8wselWvVqT7uzmmM1TMjbqUDGSZi9inLlyvW0u7K8IUv38vCjwMN3QzchXaclntLTRsbO&#10;yIdkU3QSJUqkt1KRSS+gjOEGCmbIaOSDXCMwuzqbXX8F0iVVhNn8+C/pFiGWvJAebtItOjzEEpJK&#10;TcZHiHAL+w8YoM/J2770qDMrbrNylt5tIkKSZhF/ERDTmpTwBGYeyrgUeVbSQ04EN3Xq1NpdIOHe&#10;u38P+/buey4NIgTyQmJ2vZVuu5JH0h1WKlt5CTBxnnkkz1jE1SwDMqZGIOmVijj8eDTznAkZ2yNC&#10;KkIlvfsuX7mshWTPnj36WNC+Q3stJmbXd4mXCIsIg+SX5LUIirwghBchSYMIiwiXaTmXL18ec+fO&#10;ffpyY3bFFojQmr3LevXqpcOX+8qYGxFw6cJsDgkQUZNnY3Zpljz49ddfdQ8tibvAGq9i4XXijRch&#10;cyyOoHix4ti9Z7fuDuzp5YlevXtpd+lCKc0TZuUiMEXIHDNjjgMI/4YrXZ7lhy+Vg9klN7wYmOMc&#10;TJjjcwTyo5ZulzKG4MUml+L2QaA9evZ4WqmIVSWVkgiP3E8EKXwT2YuVvnSllgpXKiexjGRsgmxl&#10;hgaBdCcXSAUoIhx+EJxZUU+dYnSxNkUoa7aseisQ0ZF8EzF7/4P3ddwkz6Qyk/i92B37RUvo4qWL&#10;+m1asGbNGt2bTfJWKlixAgW379zWlo4035nhmj2yzAGx5jgPEQfp+iwiJBZb+OcgefPw0UNtRYXP&#10;J2m2FAGJGzeurtzNbrsypkkGvYaHjBkSUZT7m2JjlgWxnMQ6SJMmjT4WhC9LguIljBcLsaDNvJZ0&#10;ifVx2y6C0n1cLBhzkKw8OxlbJi8D8rwl/aHMV+nK60iERORNiJBJXOVFqBpFQvyZkHuEb4ITa0le&#10;Vsw0izVpWpxiPUr5MJsXRUSldUHuKXESiJVkdh23YOFV440XIZliREbIS6Ur4yk2bd70tLKRN7ix&#10;48Yia1ajcpUxJlJJyGBGs3lLKi2pFM2BZPIWKBaKWAthtjA9vYm8TcobvlSER48d1d82pEnPtDZM&#10;yNu5uEuzjDmuQL4VvPgDlqZAaeqQJi7zhy6DNwXy5i/NV1KBimVgQirpTJkz6QGNZmUolak0v0nc&#10;pMITETKnbTG/G8mgUom3VKxS2UnlLvkgfseNNeYuk/QJBg0erPNSrClp8pGKt3qN6ro5TJp3RIik&#10;WU+aGc2BniZSpU6lm64kfGkelYpQ7jlu/LinLwqmQEj+yPghibdU0vpNvGABLdZm85o0oQnMWRvE&#10;6pPK07RslixZqi0oGYUvFapYEtKUOWv2LD1bgLw8SDnYtGmjFjJJg1Ag7nI+PGTUvjTbStoTJkyo&#10;3UyhEetARF+aEaX8SBrDW2KCnLmMNDZq3OjpQF5zwKUM/hQBMq1oSeNgio/ES14A5EVE8kiee1m7&#10;lSTlWURcxrzIN0Sx/sJ/U5OXFkm3zAggz9xMm4lO33bSTcNi/UgeSp6Fb7KT8i9pMmd7EIGSuEg5&#10;EgETsZeBmSNGjnj6fTD8vGoWLLwqvPGlzlEz1ZsCqey7de1mP3r7IBWhWIvydiwzB4QfLPlPkMlk&#10;zUGbrxNiUUhzpIiuVNQiEFKpmuL/NkNG1Eva5PnI9y3zxScyIC0HL1q7Fiy8DrzxIvQmNxOYH8Df&#10;ZshIdXO2g7cV0hQlaZCyIhX2uwTpNWemzYKFdxGW/W3BggULFl4bLBGyYMGCBQuvDZYIWbBgwYKF&#10;1wZLhCxYsGDBwmuDJUIWLFiwYOG1wRIhCxYsWLDw2mCJkAULFixYeG2wRMiCBQsWLLw2WCJkwYIF&#10;CxZeG945EXrV48pduV9k+HXk/qrT/F8QVfn1NiKq8uJ15/G7mq7Iwpsct9cBS4T+I171j8iR+6tO&#10;839BVOXX24ioyovXncfvaroiC29y3F4H3koRkocYEW1KOXR3RIFMeClLEfxbrnbgFhEjw68jd1fC&#10;fd2Mqvx6GxlVefG68/hdTZczXL16tZ413lF9Y/Kf6qj/N/xfW0Kybo0s+iUTkf5b+jlwi4iR4deR&#10;uyvhvm5GVX69jYyqvHjdefyupssZyhplsl7Ty/D/KDQvw/+1CMkaLpMmTbIf/Tu4cr/I8OvI3ZVw&#10;XzeiKr/eRkRVXrzuPH5X0+UMZBZ3c9n/iPC64vamwhIhS4ReKaIqv95GRFVevO48flfT5QwsEXId&#10;lghZIvRKEVX59TYiqvLidefxu5ouZ2CJkOuwRMgSoVeKqMqvtxFRlRevO4/f1XQ5A0uEXMdbKULy&#10;ECOiK73jpGOCrMMvePHcyxDen7P3E7gSt4j8OnJ3Jdx/osCRe3iacHTunxg+riZe3Df5YrpMhHcL&#10;f87cChztm36dYXg4Ov9PjAjhz0vqwl/zMkpeCF50d0RH5cHEi+6mX4G5FYT34yod3T8ivgl+I5OB&#10;FKHffvuNe47PC/8pbv9vsCyhCCyhn3p2RZMmTdCoUaOnrFunDh55+Nl9GHDqfioAdWt/Yj9wDhGF&#10;68g9MgvuuTOn7HsRY8gvP+LAySv2I9cQPq59e/6I4+eMcG7duIbgMJveN/FiurZvXIwps1fYj54h&#10;LMQH9es20fsLJw3Fik17uGdD/Rq1EaZdgbOn/zld4fHX+hXIlSsnvusz3O7iGo7u245PPvnkadn5&#10;7POvsGDxSvtZoEOLZnAPfD69/4QzZ8/b914OR+VhxbTRmLdih/3oeXi5P0BAUIjeb9WyJR57+Oj9&#10;fwtXyuOb4DcyYVlCrsMSoQhEKH/2DFi29k/cvHnzKW/cuIGwFypK52DDgwcPI+VH5Mg9sgq1+7UT&#10;iJkgtf0oYtQsnQNLNx2yH/17eDx5gqBgqfxCES3aPxfFGWN6olUnR91fjfwVdG35IX4bM0/vP3zw&#10;QG9vn92OxOnz6X1nEZvx8Q369zm7dsEMZCtcDrdu3dJl55qbG+pUKYpK9T7T55Mz/Nu+zpelw3/O&#10;QbHqze1HruPXNg3Q+ffp9qPnIXnvGxiq99+LHh03HrjrfQuuwxIh12GJ0EtEaP+JS/aj53HiwA40&#10;+awVGtSpjATxE6BM1Rrafe2SmWj8WVu9L3h47QwKlf6Ae0HImD6nduvf8xuMnbUAcePGQZ8hcu9Q&#10;NKlfHQkTxEfqNOmx+s+92p/HzeNo2vYH1K9ZHvHjxUfx8lXh5R+kz1UtVgR/rvsDSRIlQJYceeHj&#10;548Pq1agv7ho0baL9iPYt2MDMqZLjQQJEqBuE6PyE1QuVhBrl81F0qSJkChxYkyzv6HnzJQS0aLH&#10;QJ7CZfTxjk0rkCZFcsTn9Vlz5cH1u0ZFX6tMTocitHjmOCRLmphpSYimrTpqt2BfL2TO9kwArl88&#10;gqo16+r9TxvWwb5j51G5bBFdEaZMk0G737p8AvlzZGXexkcq5sm2/ce0+4wxvfB56x9RMFdmpikR&#10;evUfqd1Dgz2RKaORv92+rG0XoTBkZniBoYE6TtFjxkKxih/i5y6tMGnOcu1X0LbFR9iy1wjfRIV8&#10;6RE9ejSkSJECx89fx4PbF1CsQC7mQ3wULFYa99y9tb9B3Tpg1pLlOt87/TxGu5kQEcpd+n37kYGA&#10;eycRLUZ8vZ+Slf3azRuRIllSJE6WDEs27NLuNSqUwK5jl/W+oFKxvDhx9iyfdULEei8OajT4VLtP&#10;Gd2fz8/I6x9+6q/dBHmY14tmTER85l3mrDlw5d5j7d6vbUO06z4cJfLl1OdatO2s3X/69lOd98lT&#10;pMQTHz/EjRULi2bPQLIkiZAkeXJs2vXsOY/4rScSJUyoy8zAMVO1my3IDwULFUPzRjWQOHlqBFNX&#10;VyyYhjSpUiBBwgTIkacw7j56ov2Gx4KRfTB26gwkThyf5bw7QoJ8UfODirzGCH/I+Jna37kTh/Bh&#10;vQZo0aAmfzPx0Pqb3rh8cj9SJk+KpKnSYPu+k9qfoN0XjXV+JE2eErOXrdNuvvcvoVbD1iiSPwtS&#10;p8+FC4d3otyHX+hzghljB6HfuLl6v3jhAli3ZhXTmAAZsuSEp48vqlcsrfOrZaeu2s8/wRIh12GJ&#10;UAQiVDR/DiRMlJg/dBZ2O/MWLa/PHd6xSf9wr942KuUvG1fH59/00fvi7uEbqPeb1iiOmat3cs+P&#10;7jG1W/cOzVG0Qk29L8iTIQUGjZ+v9309HiBhnOjYvP8sPG4c0WHduG9UIp/XfR/teg3T+zmTx8M3&#10;3X/V+zNG/KL9uXsH6OPkcWPixOW7uHL6AOIlSQn/ECNHVs+bgpyFjfjnTJUYtZsZIuHz+La+3jsw&#10;DPeuHEX85BmheImP+y0kTZb6aXPW7rXzkTiXcb0jEQrxfcRw4tiPgFbNPqag7kaonyfd49pdgctn&#10;9iFHwRJ6//3SFNNdR6gX/vQTA0FhvLEtFKlYwVx/aFRc966f47n39P6MMT8haZrMFBZ9iPIFMlPQ&#10;/+AlHvQTW7uFFyFJl9hZ105uRcosBXW67l4+ipjxU2m/sIUgeixDFJ6DCkP8ODGMtvvQAB3OwRMX&#10;9anjezbzOJaO60/tmyFj7mLa/UWICKXLWQCbNm7E+vXrMX/ObGRIkQSdeg/R57PEj40mbbrp/dtX&#10;JY3GT3Hz4gkoVb2x3r9/5TiSpc+r9/dvnotSNT/V5XvykF7IXfx9hNofzqf1K6Fx6+56Pw7D6fn7&#10;aL1/9ugenS9ib/3eoSlSZsxhzzsb0iaLj91HjeY9ER53T1+9n/C9WPiqi2FtXjt3kNdH1/f89fsv&#10;Uer9etpdfmXli+VD76HT+JYhZTsa9p66pt29H15FynQ5npabPxePQ56ydexHzzDtt++QNIPx4iCo&#10;VDQX5qz4035ESzRmdNy+747ThyQN/K3dfaTdUyeOi3pffKf3d61bjASpsuv96mULoUP3wXo/ONAH&#10;WVLFx4zlf1GEzuvrPfyN5sZj29ciY2HjpVEw6vfu6NLfqAOSJ4iJzn2MMKYN7aWv8/QJYBkIQsLY&#10;MXD+mvF7fxksEXIdlghFaAmlx+7DZ+1Hz0NEKEu+kvYjYNKIfvik9bd6f8yvnfA1xSLE5wGixTIr&#10;X18WaEOEurZvit9GLNL7AV6PdUEPj6F9f0Cnbj/D5/YxZMj+rIKbN+4n1GvTW+9nSRgbbl5GSg+z&#10;UsyW36jUBSXyZcaBM9cxlvGIHiOWfosTJuJbvFSeclXWZAlw7tpd4wIiBuPwyCcQ9y8foQgZ1ojg&#10;3MnDqFOtKrJmzYQ4cd5DrExFtXtEllCjmhV1euInSoROP/aEaEqwrwhEeBHa/3cRsokIRUewveZ6&#10;dPcmPm/aCLlyZqPFE5fWQ1xdqU0f2QP97IIt2L/zT1So15IP3ZvXv0yE/kIKipCJgllS4eyNJxjS&#10;tTV+HsGK9G+wIf57MfTeqYObkdtuGZrImDo53O66o1ebxugxYrHd9XmsXTgDSdJmws99+uCnn37C&#10;iDFjccXtpv0skIJxu+1nltYwxGHlbyIWz/lRLL5sVB1zVxnfcQ5smkMRaqH3PyiTD9sOntP7god3&#10;biBZmox6/z3mQ/jfQObUiXDp1kNtCXX+/Vlay5egQO45qvfjxooJdy/jW2ecGDFw68Ezy8Usnyko&#10;mlfvPnO/enIbEqXIzKwKoh+jbJvYv3MLalSphEyZ0jNdsZG5ZDX7mWeY2u8btPzRsGQFKiwQP3f9&#10;Hvny5kayZIn0fW/ceUgR2o30mQyhERTLlhInrxpl9/6NE4ifJJ3eTxTPeP4mlsyegHpNWiLg4UXE&#10;ipXe7vpyEUocNwbc7htifGrXcmTMW1rvC3JnS4MTF0RoXw5LhFyHJUIvaY7be+yC/eh5GCJUyn4E&#10;TBz+61MRCvKhRRAzASYM7IY+I2ZrtxdFqN/wJXrfFiKVLyvKcJFu3aQWev8+Et63j1KEnonLnDG9&#10;Ub/tT3o/S8L3cN3L+J5waPcmZM1XXO8LiufNhAOn3bBo6hCUrtLQ7kqoEOw9bFQ6WoTc7uh9wXMi&#10;lMKozLaunof4abKzIriPgKBgXDi0BdHSFtDnHIlQcFAADh8xmrXu3LyBH9p/iiKVeP8geVN+VkEc&#10;2TIPOQoZAv6iCInQ3NeWTzScOHcZvr5+tKQe6mM5N2N0L7T8oZ++VrBk2mBaoD1Zh3s9vYdDETqx&#10;BSmzFtLnBXvWz0cjWiEZUsSDn/GC/AKeidDdKyeROJWRJyYSxomJu+4+6EkR6hmRCDlojgsPLUK+&#10;pr3wvAgN7NERgyfMQsxYzyzLAxtno8yHRpNqw1qVMHH+Gr0vOHPwL6TLYjR5Spq9Ap8VKLGMPJhI&#10;EaEu/WfYXYFyxfNjczgR8rRb7yJCpvUtkPAktKLZU2HplsOGI7Fq9ihkK0qLPkwsxWfPd92CSUif&#10;pxhu3bmnv/dd2vsH0hWpaj/7DC+KkJTBhSs2wcvbEIEkCeM+FaF0GZ+JUFGK0PFLt/X+/esUoaSG&#10;wKRIFBf3vc38BPr36IAWbbrA/+EFitCz53d8x1oky1HWfgT069ruORG6ZhehkzuXIWOeZ7/x3Fkt&#10;EYoqWCIUgQjlzJwGWbJlR6HChZ4yf/68OHDyMg7+tQ4pMue3+wRGD+yFei2efQv6ulkt/eM13+wB&#10;H30s6NSyPnoPfPY2v3j6SH2uTbuv9XeHpOmy6uaTJ9cOIElqoylGMH3Yj6j+udEuLRWYm6chQvt3&#10;rEPKzHn0viBPxmTYc/wS69Ew5MqUEtlzF0anrzvqH3mX3kZPr1Sxo+H0lVt6XyD3f+gdCO9HV/T+&#10;9z374eqpvXr/y9btUK9mdaRPl47HRkVZqWBaLFi3X++bsIWFIEGMaChZsTq+7fS1fpufs2KLPpeJ&#10;lX3hUhXRtHE95CtYHJlyGmJWpmBObNh2kHuGYHzOe/l7S7NeNNT9qDG+aN4UadJl1McBVOpJQ35A&#10;4tQZULF6TTSsX5MWUjx4+YciNNhd+xF827QKfhom3xOeidCjGyf1frc+A7QfQXzGtUZzo1nn77A9&#10;DU/QqFYFxE2YHF06f4dE8WOheWvjuu8/q4PvBxmdIF7EytmsjAs8e5N+ESION32eiVD4+9mC5aUl&#10;Gn4ZOtnuwjfzAxsRLXo8DBwxGYGe9/T5arXqocUnH+v9E5duaH8SbrIUqdHu629YMcdD685GM3Hv&#10;zz9Eh5+flfUiebJg/Q7jRSJZnOio16AZvP0CdVjX7hlNXwI5Fk27efmE3q/b4BM0+ri23r9Ba1AF&#10;PivbgjP7pbkyGlq364APKpRF1hx5EC/xM+vaxPjerdH0G6PpS5A1TVLkL1YSHdu1RbKkyXUYpy5d&#10;x4n9O5Ao6bPOMrlSx8WRC4ZFec/tKKLFSqT3d6xfqK/5olVbVC5XHHESpoBvsA3ed07TPan2Iwj2&#10;l+bhaKjzcRPUrFYB+XNlx9d9x+pz8hu5es/oGXhs60IkzfjsN54hZQIcPXfVfhQxLBFyHc9Kz1sE&#10;eYgR0ZXxAS8bJ+Tr6wsvL6/n6OnpgdAwG8LCQuHDt3Ttl/cLCg5CQEDg02slDn4BAU+PJUaeHt7a&#10;b2BggH5DNM8JbKHBOHHiGO7eN378OgyKiI+P/R5kcHAg/AKDdBi+3t66qUvcQxkXb8bV9Ofr641Q&#10;m03vCx49vItjx4/Dn9aMQNx95Hrbs3zy8vJ8mm/i/9TpM9xj2IzX0WPH8OCx0Qwj/sSPn68PQkLD&#10;nl5vUnD7+jUcP3ECwaGGSJruly+cxa179/W+jz2+ftyG0p/sB/h64ejRY1qABWdOncD1W4a15mWP&#10;b0hQIEK4ffzoHs5dNL7RGPeW/PXS+4EBfgi056+XuxFfwf27N3Hm3LMuzoVzpMfFW4/1eUf05vM2&#10;9wV+jN+Ro0fg429YDOIeyGccGPTsWYZnSEiI7jDi6JzQx1Py/NmxlC/ZmkgQMxqkc555XnDj+hVc&#10;uuL29Pja1Us4e8HIBxNSwfpQeU8z/zxZfgTiPyjQ/7m4SvkOCeMzlOfOsnb0yFEEhobqvA7/G3ox&#10;XvIcL11+VhmLTy8vn6f+BfIMpNw88TQqdM9weWkyhL8D/8Bg4/48Fly9fBHnLxtd9oMC/HWZtUn5&#10;9rGXb/r185GyYJQZibfE17yevxqd7pu3jeY64xob4/fs92H6PX3yOB4+8ZJAECC/K7p5M2zzmYTx&#10;pcosp0IfH59n930JrXFCruOtFKGXwZWH+DJLyFm4cr/I8OvI3ZVwXzeiKr+cxdXjO1CkYH5UtneV&#10;fp1wlL6Fk0cjR+a0+MbegcGEs3khIvTY3/mci4o8diXMN8FvZMKyhFyHJUKWCL1SRFV+uYKHD43x&#10;Q68bjtMXBncPT/v+MzibF2F2C9VZREUeR9X9X3e6nIElQq7DEiFLhKIewQGAvwcj+vorSI3QQNYW&#10;rOhNBtrpb+crQlTlxevO43c1Xc7AEiHXYYmQJUJRj1GfAtViQV07HmX55QrUhp+ALgmAHxMB3cnW&#10;5JdkjYRAFbq/IkRVXrzuPH5X0+UMLBFyHZYIWSIU9VjYCvguOTChFtSMpsCSZmRjwNvo0RURXpqu&#10;OZ2AkQwj2OhS+xwC7gNrGwIbeZ+tvN9mbjeQ64TNgRlFgGGpgL7kz2Q7sjVZiSzLeL4iREZ5cISo&#10;8uss3tV0OQNLhFyHJUKWCEU9/mgN9E4J9GAl350cJEwKuL98Qs6XpqtXKeCzZPzVOxAhn9vAeFo2&#10;03jPuSmAmdxO4T0ncTuBHMv9ceSvZB+yDdkqNVCUllB+8hUhMsqDI0SVX2fxrqbLGVgi5DosEfp/&#10;EqFGrGgbxAdqxgOqvoJHv60zLY64wGiKxXhW9FNTQZHYnBRqVxLgYHTgEOOhGR1qSyyov8gdMXme&#10;PE73M+Rl8ip53c5rpH8cIJTpkPMv8lQ0qH2JGA7vsYIitMrONeR6xmUlt8vJ6eQUilJHxqmxzOpg&#10;dhB/NXjVZccRXPHrLN7VdDkDS4RcB3+xbx/kIUbEyBon5CxduV9k+HXk/o/hLhoANfcXqMbpoBpR&#10;CGqmhKpqzJnm0H9kcU83qAkpoGbwfnPIxclhW5IcandiqP3xoG53h3owCup+QjIu1KX4sF2JD//b&#10;2RBwJxNsD5PA5k56JobNKwGUN6/xiA3lHge2gKSwBTOsmxSrGxSuW3Ze4Pnz5An6PcprdokY8X7C&#10;XeQB3msPt0LGR82mCP1OEerG+4c8P54kqvmqy44juuLXWb6r6XKG1jgh1/FWitDL4MpD/L+xhNrm&#10;A5qyoq0nZKVblSxHKyKKofZ2pwXEe80n/yDXsNIncTABcCwWEGBOg5KGnmm1PKaIeCaEByrBGyUR&#10;pjIhDBlpn/A8aMGAfoJ5bUA8nkvDc+n4JvEeGRt4wq0HraNLMe1k+OfpdpLpPGbnSVo75+gm7hfI&#10;1YyLxG0yOYrHrxivuuw4git+ncW7mi5nIJaQKUIR4XXF7U2FJULvsgi1ygTUZeXbhJWsiFB1sgb3&#10;C5K5o16EcLcbcJyV+3He6ygtL3+p6BMBPhQDD+4HUyhCZU49EZhk8EQpeFF8PFCW22IUmnQIQA64&#10;oxzPlaEwlYYPCsMX+RGKrBShLE+vxRMJkyLkxiJ9NUY4MSLP0V3ESMRHzl+kaMn+GbrLVqyhKamB&#10;1vTzhTTLvRq86rLjCK74dRbvarqcgdUc5zosEXqXROjxdb7xbyA3Aif+BNpkAz6h8DQhZWuKUDEy&#10;fxSKUPB9isJa4GYf4EpdVvaZDSHyZQUfmhjBfqng75MetpAUUGHJKShpNf1QkAJTkGJThGJTAMG0&#10;hPyQmyIkolSS54rxOA8CkeupCNmQkkwFm09iKN/EvGd04AYpQiPWkGxFbI5RBE9ze5FuYg2J26GE&#10;wGFaVmKtDaJVNP5DYKy5XEHU41WXHUdwxa+zeFfT5QwsEXIdlgi9SyL01zSgASvTRikMmuLTkGxE&#10;VhOywi2TBCjCyjiq4LEaaicF55Z9aez77Whx0CIJokiohHiAiriBBgimkNiQnoJTVFMhHZmezEiB&#10;yQR/lYfuhfCE/r153h959TXSRCfnw5AZIcimKcc2Eh6872Pe6wLF54LZJEe3g3bBETEUniA3JtVN&#10;hOjOPGnF41BjTaZXhVdddhzBFb/O4l1NlzOwRMh1WCL0LojQ9dNAxwqsSAsB9VmhNqPYfB6OX5At&#10;yU/JxqyIT+8gd9uvjkQ8vAz0qURrohiwhRX8aVpiD8oBV9MAZykG/lLRJ8RZfI4D6InLaIpraIQL&#10;+ALn0RLH8A2O4FvsxM/Yg+44qdriML7jcR+cxle4hxp4hMoUpfK0jEpoYbqNOriDuriKJuQn8Aot&#10;Aq+QwggKyIZgz3SAWwzgVDzdKQGbGKflFJ01yXQPPcymUEs3bsmbDylUjrp7RyFeddlxBFf8Oot3&#10;NV3OwBIh1/FWipA8xIjoSq+Yt7F3nPL3ZmX+bNZioe3CPqjKiaA+TAVVLyVUc25ZsT7lV2RrO5vH&#10;gbI5nvn5vxK3TkN9ykq9TxqozcmgjseFuhUN6nIsqDPvQflShILj44Rqh53qN5xWHXGOQnNCdcJx&#10;9S12qP7YpgZilZqM9WoM9tt60l8/rFUjcFB1wQ31Me6pWnigasBdVcATVQZuqgWuqU9xSnVgeB3w&#10;SFXCY9JfFUJgQE6oG7y/iND2JFAUHzU3BdQych33pcv4eObXp7TAaiaECrR6x0UG39V0OUOrd5zr&#10;sCyht8oSskGliQnkTmQ/NqAu76cFRDeKD74kpQnuYzs/ImUwpswK8DXZKg4veLb4V5TAfyNwMhZw&#10;L7bRm+0R92+yqMlYn0vRcDmwIU6hI9ZhHAVnKpap6ViqZuAn2j19cRADsRsjsBlr1ETMUEvxCw5h&#10;olqDFfR7AD1wBh1wAp1IChcGkYPpfxuGYzs2cW8LhuEc2uBGaB3AVzof0MrZQOuH4iNjlTCKQjmI&#10;/Ib8lBbS7eP2iL9avNqy4xiu+HUW72q6nIFlCbkOS4TeFhEa04uVZ3eoEkmB8qw8V/UGNhrT/Ss3&#10;itDnFCFaPLppKfx3INl+Q35Lfif7SYB53YDZxgJ5/w2M5f7uwMEerMjJW+SdnsCNRsBFiuXj2kDY&#10;CMCjJAUpBuBOQXB/DxdCm+MoumAtRWilmoINGIX1GI1fsV+zO45TkA5gLIVnKCXlF+6PorzMwWJs&#10;VMOxi752oh/Fpx/2ULb20EdvClUvithCzMQSitVJfI3LtsawhaRG2JXEUH8x3xYlB4bTClpCcdo3&#10;GPhzILCGFYbns6XOXyVeWdl5CVzx6yze1XQ5A0uEXIclQm+LCBVPqHu1qRoUEunl1pZC1MNYUVXd&#10;PUKRoQiJpSPfgBrznFhAIkLC78mu5Hd86+9Mf3XJGpHx6G0Ux+jARMbtSHzgEK2eo7Q6TtMCusHw&#10;vUYZ3vza6jFACON9VRxaKS1p7/SiZTOZgjGD9ssQ2jFDKC0HKScH0RpX0A4X0U0d08LSjyI0hJIz&#10;lkK0WM3BWlpIa9UkrCb3Ua7209dXcEMrXMN42leT1EocwY+8TyuEIDdCb6YzZmiYR/ZiHLe9fBzH&#10;q8IrKzsvgSt+ncW7mi5nYImQ67BE6G0RoRKswEuk0t99IJQ52H6k2HRmxdolmTEHmkzIOZCUOdF+&#10;CUc59yNFIsTbHlhkIxhqY0yo7bQ2LtMCuk5h8oiLgMDMeIJSCER2ylUaXEdDXFStuP0EN9EId1EX&#10;91AbD1EdD1CDArIGE7AawylJv2IvGqq7qAZ33Sm7Nn13xlkM5jkRmplqEWarhRShPhSh3hSdbmRX&#10;/EHLajVDOUYRuhTSmPGgIO5h2sfSAtr1gz2+bwZeWdl5CVzx6yze1XQ5A0uEXIclQm+6CG1YBaxe&#10;BJRlBV+WllBtCoqwJykTgvYmfyJl6hmZGHQkOYA0J+eUiUMXtgDmf0oRiqLeXzY/qN0xoMQSukmL&#10;5zZF6GEsBHunhn9QHniGFYYHitO2+Vx3HriGphShBriMT8nPcQFf4jy5hAKyWE3FNCzHKApNW3We&#10;snUTReGHD3FfW0gDKEITeG6aWooZagk2U7I2Yxh26x51P2OzGoq/MFCHfcvnA+BkHKafFuAPKYA/&#10;utgj/GYgysuOE3DFr7N4V9PlDCwRch2WCL3pIlSqCJA8LlCOFXy5hFDSBbseK1SxcGQZAgqOEvEZ&#10;R/dJ3M7iudHcDrGf70bxCjXW+o8yKH/gHIvSlRiAl3REeM9ojqMQwTMubgd9gFPohIPogX2qN66i&#10;OW6hHo7SWjmEntiCIfiTPId2OIlv9fEq2ju/q310uUD5CkIVeGqbSb4Gia0zkVbTeG7nYAnmUoy2&#10;8hrhCXyHM+gIX5REwO0cwARaQW0ZpzzMw9862iP8ZiDKy44TcMWvs3hX0+UMLBFyHZYIvekiFBJM&#10;BlJISJlgs05Co+NBN1IsIVo+aji3I0gRn4mkzFgtSxVI05xYRd3SAh0pRgHu9kAjAd+nB35Mbj+g&#10;CLmzKD2ObUyZc5nUsxIYA0XVk3hMTxKcRqunInSbIiQdDLZiEC2gOVio5uJ7Soh0MJinFmGZmoGT&#10;qiP20mUdxmAwNtF+uoXGvLI+HmCWmocVagJGU75GUrYOoRsOozvOoj0u2D4HnlAAfWrRSjPzjgwL&#10;tcf3zUCUlx0n4IpfZ/GupssZWCLkOt5KEZKHGBFdGR/wNowTwo2rrNjPcSs8A1vtxHombHQhf6AA&#10;DbZzGEkhUmPI0SmhRpF9uS/WkPilNaAoQi/e599QQ5oB+yRm5X4JCD4B5RkDyuM9qGvcXo1pzGZ9&#10;Ng7USQqQO60QlQDnVAsctn2Pa4pSompjv+qJ3aovRWg2FlGIvlWn0E0dxWS1CnPUAvrtgh3qV6yh&#10;2AxWm9BM3URDdQe11UPM4PnlajImqLUYr9bhmPoOx1VnXApuBregRrTA8kH5fekw/m8Ko7rsOENX&#10;/DrLdzVdztAaJ+Q6LEvoTbeEyhQFUsUHSpKl4kPVYuVfkzSn5JFu2R1ICpHumGB+JxLxqZ8CqJUM&#10;aMBtdQqBXyRaQpuSAJspQhdYhIQyiaiNx0/iGM1wMi5I1v2RsUHe8Xg+Ce2lgvBSZeCJ0vBASdzV&#10;3Q1q684EMk6oOW6gBa7jIzxES1ymEC2mxbMMc7EEv9Fu+hJuqA53lEAARqgNFKJl2IjhtJGG4R7e&#10;x31S3/MmrbS3AFFedpyAK36dxbuaLmcglpA1i7ZrkNrjnYIrD/itEKH9u4FtG7kl962DqsjKX09E&#10;StZKCbSgtSPT8bQlZYlqGazagO7VkwJ/zQWOyISm5KG1QGiIPdD/Csbu4SbgMcP149Z3DUKRBqG2&#10;jNxPAHhRdB7FNugeB2GBKfU8bzdleh3VzN4j7gOcQVucRkdaNNN0V+0GlKQGQfdQ7nQwyl3xQ8XA&#10;O2gYfBU9cAS9cRB9cUD3gfsOJ2g5TcdKTMQpdGA47SlL+xBEPwhgfAJ32OP5ZiPKy44TcMWvs3hX&#10;0+UMrOY412GJ0JsuQuGhwqBKJQQ+oMhUoXUj26YUIbGKKEZ6zjhZsqEK3YtQrO5et18Y1QhEMDIi&#10;xJaDIpAAypcWGy0i5RFXL0QXGpIeIciBq2iKc6oN7tDWeYBaOI7OOIoftAgtpah8RFvmo8AHKErd&#10;LXAcSOmnUCLQixJzET0pPsP0aKIdGIDdWKHGYz1GMswWuIZmsPEObxteadmJAK74dRbvarqcgSVC&#10;rsMSobdJhIin7uUTG9ZQneR6vji0ID8iK9IC2rbI7ulVIZCWTlJSmsGSUQ7Swh0V9KzXNorTA1o9&#10;NykUw9Sf6KlkmtJLtF9k+tK7aETh+Zg+6nObhL5TB9tQlAKU/wKQzlsha0AY8jH8WjzfARcwQa2m&#10;FTSPsvQVbjAET73MQynmiyVCJqLKr7N4V9PlDCwRch2WCL1VlpANauI3wPRvgdq0hJplAtZNgFo9&#10;GlhPrh4DLBkFXDtrvyDyoA6MBTbw3iF+dhcBY7mjE7CnC/emIoh2yjVUp7w0wAltvzSjUNTBTtUT&#10;qzEaP+Iw2qvzqBl0HxUDHqNomDcK2XxQ1sMXZd19kOeoDfkP21DiT6DoTiDnFaDEgwAtQJ/jCroy&#10;1LmYr3vLnacIXWX4AZjH+y7i/aN4PrwowCstOxHAFb/O4l1NlzOwRMh1vJUiJA8xIrrSK+at6B33&#10;AmwfJoRqkhJKmt2+zqfdXrw2SjijBtTPSYCAh/r4KUbEB8an1rv+eIi96jvsUr2xWQ3j/s84rr7H&#10;AszGKGzBl7pB7iZyhgUjbZCi7aQX7EaOe+QdoAwNuDJLySVAqdVA4WPA+9d80JIC9K06gz7qEP5Q&#10;k7Bb/YYL6ktcUc2YTwF/j+tbwqguO87QFb/O8l1NlzO0ese5DssSetMtoU+KARUSAnnJPBQgaXKT&#10;waryPeh9bksngPq8vN1zFOJyNeB4TCDM3sMuVNYGeg+eKKF7uu1Ab9o5w/Spe7gNmUR0FDbiJxzD&#10;R/ufoNQCCktPRvd7IHdxIGsW7jcDyrZk8gaRQyg+G8g1hghpMaIoFTloQy4EoxoeoQ1tLKNX3FKc&#10;RWu40eKyyRiltxRRXnacgCt+ncW7mi5nYFlCrsMSoTddhGb2B0Z1AvqTv30DVSU5BYhW0OjvgJF0&#10;G94Jas5Qu+fIg3p8HDg1Drg6HrgzGXDLC3U5JkLDpiEUC+EVVpjMT1loTH6CtRiL9WoGViAEm3Ef&#10;x9QujHlyCi1vXscHc31Q4megQHMgf0OFnKVp+RSmrn4A5KO2lexCgfqBgjSLnEnO4fFCoNhWWkPn&#10;5JtQAOrgLr7DaYxVazFLzcd1TKMsTaQIBdtj/PYhysuOE3DFr7N4V9PlDCwRch2WCL1VHRNsUNli&#10;0TyQhqxniJJCfZymyRgK3rIkUNsTG0sx+MRBgMpB2yM7ruJzXMNn2KanFB2E2WoJxmMVysEbv8D4&#10;bjT2HFB8HVCwA8WHxlrGHEC6TAo5aNzlKQOkyQikSAcUqknWBir+RotIOIVWEC2nvNcU8j0KRSHe&#10;sQllpx/2YYpayXvN5B1e7SqoUYFXW3YcIyrKzruaLmdgiZDrsEToTROhAX2A7BmhsmQCUqUGzp62&#10;n7DD+zHF4PlBp1FSqE/TuppGEVqQAliaHL4P8+mBpvdRU896vRMDsAu/Y5IerbMS9XAPdQLvIz+F&#10;J5+bQn5PCsgNWj+XgEwtmZQMJEUnZQaF7PmBXEXJ4iQFKXshsiCQJQ/Jc3kqUrQoSmV/VyhDI6zU&#10;VoWCJ2zIcS8MjQNuoAPOU/r2YRh5Ft/z6DvY5jHwuW/HIFUTkV527Igqv87iXU2XM7BEyHVYIvSm&#10;idCvXYH0yWnxZGHtnRU4b+/pduuWQQeIkkJ9bgIwPxewhBX7kuTweVgInqhAEapFEaqBv2CsATQs&#10;dKNmjTB3VPN3Rx5GN9dVRv2xQs5rFJOLQOavgLTZDaZmkrIXpp+SFJvStHbIbBQgYaZs9JsTyM1z&#10;0lRX/meK0Hjo3nIiQtnv29A48Aa+puz8ht3ojz04hfY4h7awLWRcF/AGbxEivezYEVV+ncW7mi5n&#10;YImQ67BE6E0ToQk9gXJJoQ6x5g2PaHxU0eLYD55HlBbqc78CyyhCjwrCC+XxCO/jCSrpzgGzsAiZ&#10;L1BUKDQ5afVkvwlk8ACy3qUFRPeie2nFrGdyxgIVf+GW+lr2B4ViTYEiH5H1DeYpZQhP2sxAOjI1&#10;raaMtIgqUIRKTRUBAqre90Fj3KX1sxkL1Fz8SiuoJ47jAj6HLNtgs0f3bUKklx07osqvs3hX0+UM&#10;LBFyHZYIvWoRukNrpkZloB5f9VuTbciOZKf3ge+5/SQ38H5KqGYlgBYVaf1c0ddi+w5gh+PpaP4x&#10;DgMbAT+WBwJcWNTu4ULgWFXgJM2Tk+/hum9tXMQX2KwGY4MagdNojTOqNar4e6Kq/xMkDaKABAWj&#10;WfAN1Hr8CAWPAMW3AGWWU3xoVJUfzO0AitAAWjf8jZbpz/PNSUat0IdkLVpDtJCkw4IwF4WpeHOF&#10;PBSw1D4UJZ9QZPcNxoJQD1pijylFc7ACY+GDk/CnLWR0en274HLZcRJR5ddZvKvpcgaWCLmOt1KE&#10;5CFGRFfGB7yWcUJul6GSJ4HKkAqqBMWmJFk+BVRlshr3hdVTwVaG23yJgUvH/x5GuGNNWxhLv5/B&#10;QDIsVLsjJID7QVBt8kJ9mADwvA0E+/79+nCECuU1/lA3+0NtTQR1Iq6ehPSSf2O9tMJSNZOWyALc&#10;VvVxk6ytHpP3kJBXp1UB+FqdR+Mnd1DoIEVkk9HVuix1vtwIg2WHKZQfw/3xPP+FQvFPFK0hg7mL&#10;UXRKkCUV8pWj28c25BqjkJJpThPA8L0U1tgnRjiqJmKn+hUhYPok2i9hGP+H6H50Svelk20IKdaT&#10;I/+hvMKgTVOmBDKucOz/ZdTLXGjyWSDwuXMulx0H7o4YVX6d5buaLmdojRNyHZYl9Jqa45SnO5Ao&#10;DpA1OVCBrEzKxKQyQ3YtClTFFDQPEgJXTtqvMODofurMbqBodCAnBSNWDGD2VONE44w0QeIBn6U0&#10;ZtuuFB8oxkceFnG3ZnWaZsvw2MBYCuAExuFgEsA3Li6EttCL0G1Df/yFQTiBTuS3ehXTLRhM1334&#10;nfwG5/ExbuopeLI8tiEvDbmS6xiNmeQQkpZQ6bZAqc/I1mR7oykuZzGjp1yazEBhWkZF5fx6YMhx&#10;e8T+AzbjHuN1iHbcOdTFLTTHBdpxJ/nf8WJ/I9RCjMNSDMVGjFYrmM6veOUv9rOugJanF/Pbk7xO&#10;3pShuc/wb8vOPyGq/DqLdzVdzsCyhFyHJUKvSoRsNqhWrYBevYxjP19gJsVi4QxgDWvon5sBtIKk&#10;KU4mIFW5uE1OETrrhAid20+Tg36/rk0Bmk7humic2L4Q2DgL6JTVmGVbZlmoR+GzvWSeNY8LvOcU&#10;4Bzjdp5xc6Mi3I6Bw0FfU3AGY40ah1VqArajH/kbFtEyWkzOx2z+zdcdtntgPz7CdVTxd0cRr2AU&#10;P2ZDib8oKt3JDgr5q1F4yhrfhYo1BAp+ABQg8zH6+T8GSv9Ei2lkKGpd90DDR/5ow2gNw32K3Qmc&#10;UevhxvsEw8uIbzhI3szBHcwKu49ed5ml54D+zIJvVgegwV+PUf2kB0p4+aHqeS/U3fYEg548xiw8&#10;QI/AUHwXqNDjCdCT7wbleYdK5C84wFTu0Wler6ZThHfgnFrNmEyFO2XKEyOe0ouS5SWDdcMYWxt5&#10;mwp79wvgDl8ObsVinr4HnE4K7OsAXGD+2uPrLN4Ev87iXU2XM7BEyHVYIvSqREiayKLRwsiaw+7w&#10;AubJtAG0VCrwbblSCqhkifh0aNUcf94UcHQ/dWYPzQdWdiO62F1eQPe8FCgKkFhDzf9BhF7E4x+B&#10;y9Gww78HVrIiXk4uI9dhLDlOr+kzUy3VFtImDMd0rMBoWhBdcQyNcBsl4Y9id8JQ5DxQ/DtaRc0V&#10;chQyesIVqGqMESpSh9GnAJVh/VyGfipOBqouD0EDWjCFWbWz+kYVWlcjKIMbaHntRzuE4JERvxfw&#10;Lc6gQ8gF5KQOF9hBQWN45X6jsIznvTYCWR5wu9U4bn77DjrgEnL6BCKVD+N1kxbZdUBWP0pAfs+w&#10;fqDFNAN/MI3L9CJ6f6l+uIKWtKca6J6CsiyFwWpkTagwPj9FsTlD4TnH5+3Gn9jVmHyODPUQQ51D&#10;i3c3TUHClbL6Jvh1Fu9qupyBJUKuwxKhV9kcFxAgpdR+9ALCwoAQnhvxA2vrZFB/LgMC6Z8WVHg4&#10;up9S9BMcCKyeCFSmeG2eaz9jR1+KkCwH3pH88gUR8vUEUtGKqlrQOL5Fq2xDAqgLNFuIQDUa3qoI&#10;fJCfcpKHls9sWhvLsYuiI2OFZAkGEaY1ahJFarJeEXUKK+2hlKWWR2+gPC2RQjQA89DyyZjTGKwq&#10;AqRF6H2eo1VUrjdFoQ+5CCi6FkjMRGay+aGHOooxWK0trqtB1RHmFYtRX8xY2WiNbcBCLEaRSyEo&#10;RMEpt47ktUltSgtKhQUMbx7JLKkwitsBPD+NIkchyncayPxYIQWzLFmYQlr6T+elkEcFI5cK0esW&#10;/YyDesVXWXp8jZqoRfcQeuIUvsENNLbzE3jo4bmlEebOPHvMvJVF/K7xheA8pVN4Mi5wlC8XGylM&#10;65MBM1IAo8kfub/ie53HzsClcmbfOgNX/DqLNyGuUZEuZ2CJkOt4K0VIHmJEdOWD5Bsxgam3B9+Q&#10;twFHtrPC2gE1vifUVzWgePw3v2T4MBBEkTq6Feo4rz1DTu0OVZUCNqsncJbXXyGv00rqS+urZyqo&#10;9uQXcaBs8mneHoaPJ1TKRFAVqBCP9tCqYhibKGTnmlGB9sAvpDfcVUX4qoIIUjmxgmKzWM3FDjUA&#10;29VAHk/W4rNSTdFiNEGtxHAlltARNNl3V1f8BWj95CzOij6rQprMChmyKWTkfv7KCgWrKooQ2Yec&#10;Q/1dDiT3p38/H/RV+zBNbcJJNQv3Qmjl+VWCV+hyPKHNMUHtwmBsRqE/Q1Bwk0LZZeRShfTXGPZ5&#10;hfJTKTq0qKQzhPTMK/87z/O4zDqFAscUst2lXwpRWg9u7cxGcc6oQtFf7UU/3nueWqgpaVutJuCA&#10;+olx+Qa31Efkx3rroewi9IQi5P4elFt05jl5jvvnmden4/L5xONLRVLmK5/NTFq5Y1LqlwK1qvPT&#10;5/BP/M/lLAK64tdZvglxjYp0OUOrY4LrsCyh19Qx4SlkPFDuBEDJxNqKUctHa+eIwn3O/Y6sdRAb&#10;qjKvrZ8EqJ3c6NjwEd+yG/O4C9mV7E+3IeQXZOMXLKEAf4AihCKsGKfR7+IkUPtpGZ3gW/yVaHjs&#10;UQSX8RUr2hIIQU7spY2wG79jC4ZobsUg/Ek5WIrZmItF+B4n9cidvAhAiQ2hqNDLGHiahZZPygy0&#10;PNLTIspqWEIyPihfGQpFD4oE/ZWnYJSZQPfjzIpzHpiAlfiL4YXHPlpAa9UIVMJ9FOA9dM+62rx2&#10;uMEK/chfuS/DrboxvG9lbBKPZZzSGB7TwCy+lck9xa2MY9oBZL1H4XqikDSUlhQN0pG86xDaX6OZ&#10;wjHYRCGajwUUQumQIeu6PkIVshLcUZH5UopWYmnYPGVFWfIGf1K3yAuxgIuxDWvoLPP8UEKofczX&#10;ObSCppB8JmrLj/ZU/TP+czmLAK74dRZvQlyjIl3OwLKEXIclQq9bhE7+BXxA0SjGiiktt5NGaeeI&#10;wn3O/e5VihffwKtSQD6hwMgKq7JtSbYhO5C0fvA7Och+TEvoqQiNLAqMoQqkp3gVYhijeH4atxuS&#10;IexsCoQEZ+OPKiOZFiG2jAhDRlxAK5xDOxzGD6yQf6AADcUGG0XhnCeqHXuC6pP8UXV2IMqusqH0&#10;IIUy7YBc5YHM2Q3xSU8LKGseVvykdEaQ5jj5PiPNZvI9qD5/vxeDgG2BfuiIE5gPY5aIC3CjJG3U&#10;X4S64xBK3vFH3js2lJLJTyk0ZSg0ZVinl/neTnETMszSX3Pb2pjBW74PlZ7FbNtCbiI3AkX3U5QO&#10;UPzCApFTBaGzOo1OOMv7HNdLi8vcEKMoftswQIvQA1SnBFbXS5R7oYwhQrcoNjeiM6J24bnNn9ZN&#10;khaRFqGjFKgDdhEab1hC+JKZUqUs3Qxr/GX4z+UsArji11m8CXGNinQ5A0uEXMdbKULyECOiK2b4&#10;m9Ach1NboGolg6IlopJwO25khH7/5k5LSJVIABtFSNYX0mxBtiLb2kkxUr+RFCH1Nfnls+Y4dIsL&#10;/MRrM6Tg/ckR3J/COKxLhtBzaRGk8iIsJDVUQAKEhaVDmEqPK6oF2RLH1Xc4Qcq6QevCRiLXEVbk&#10;e8QSUSg3nJwpvdwUSrZSyF1OUYQUMtmZNR+ZV6FADYVCteh3CkVoOoWig0LDXxTCbMDlMH+0tF3A&#10;THVfj+05ZjuHmbZF6Bl2GB1s51HsejDyuCmU7k6h68ptJ/I78luDZb42KPul2pNfcJ/H5XvRnfcr&#10;uYFxE65XKL6D3Ma4hAYgv/JHB3UBbdUlLUbfq1P4Xe3FUPUXtqn+OKw6456qgfvkA1UdnqqM0Rx3&#10;nfnqFgPqHC3Ts+Td6FC3Y3L/Pagz5LH4UAf5wjCb+TyWIvQDn0Vd5ndq5veIX5890wj4X8tZRHTF&#10;r7N8E+IaFelyhlZznOuwLKHXbQmd4St5PVpAFfiGnIXb6S5YQjKbQo54FBD7GKPqrNw+ZDgyLqgd&#10;j6UjgrC7nQPIX8JZQiO4Py6zsW/izlxgdSJWmPG4z+JxVT6y8+3+EenFt/rg+EBIfPgjF5kTM9RK&#10;TA/9A8UX0iJZRcvmFI267RSVGTzuCRRvBhSsDuSjNZRXpucpRQEqQEsoL5CzhBzzfFWDMoVPobq0&#10;nOg/Oy2oVP5AwgAgFqOV8hotls0Uj2VA2UVAiS/IhgyThoSwsEwBVI9CJk1wYhGJ9fONwbI/MT7S&#10;OWEsOZmUzgrjuJWZHPj4y3Yn6V86LOQ5B/SkndcNR2kJHUMvWl0L1CLMVwuxVM3AX+p32mRNaZ/J&#10;guS1aAmV1ZaQCmO+25Iynxjbx+QV5pvwBPPxOAVoexKoLTw/mc9gBPkj2Y7PqT6f+ZJ/HoP0n8tZ&#10;BHDFr7N4E+IaFelyBmIJmSIUEV5X3N5UWCL0ukXo1F9ANVZEVVkpleR2gQsi5OsFzB4NjGStWzoJ&#10;8F0tqLWsYftVeV6EOpPfkfJt6OdwIjSF+zMzGfsmbtIkWZPIaDqS5iQZZCm9vXy/pQCNh82WGUql&#10;5tt/YVa+hTBHLcXssCXIt4sisJdJ2ErxWcFKnsko9T2FoinFg0JUrDnFooIhQjmLGlPzyHIO0mtO&#10;zyH3Ef13oX8KQu7FdN9oQ5FQP+S/HoRcGylSssjdNCazP/31oejQv57qRyY/LUQBoYjlJ4u3ZBik&#10;NL+Z1N+EfielgwLjVeZXI24lv6NfsngrkvGT5rnifwIV8QBVcA+DsJPcjoVqPhapOdiqGwN76GUs&#10;buEjLUKPURnuqISwQApMAPPMlyLtlwC4HwN4QDE6TeGW7tmr+GyX82VhIJ9BH7I1OaAGn9d44NJ+&#10;e+ZHjP9cziKAK36dxZsQ16hIlzOwmuNchyVCr1uETu8AqrCCkg4FNVNALXdBhOxQp/bRfGCFN4Cv&#10;/XI8vb0hQvINSERIxgjJvnwb6sNK0cQsPv75dAuP61OBlbR69pLS3Vg+tItFFLxHnw6j8NiQiRZA&#10;MQpREcxTizHXtgg5zgMFzrKCX2dYKrJSaunOrOQpQKU6GEKQ/wMKTBmF3GIBFacolaN4kDJ/XPEm&#10;vIYCU4bJz/iAIvXQRiHwQMWT/oaADOT5QRQKhlXiU4ZFnc1HUcuUgwZkdmOuOZmVW0+M2oD3pqWk&#10;SUEq24nX/2wXohF2caToFKUlVfRj+icL1+G5JRQgCmBypjIdgjAZGzCBXKpm4Q9M1fbRcXTGFXyJ&#10;2xShh6hGuapKfoAw38SAD8UmhAIeyn0v7ntR5GWQ6kluZUmMueRPzO/OfN6NEvI5Gc/LGbhSzlxB&#10;VIT7JsQ1quLwT7BEyHVYIvS6ROjRdWMKnXJ8ay6Vkq/6rKAys3JypTnOjhfdnorQL3bh6UTK8UTe&#10;Z0JqYBkrxsVOPnr3XlqMQgJSIZhVcwAKIpB8YF9XaBaWY2bYchTcTiGhAJVixS9WSrZcFBJaKCI4&#10;WXJTWOwrU2TKqnTTWfEWFBEREopQmY4Ui28pTqz4i8IXXXEC3+AcGsow0PMeusmsKMVH1h+ShfHS&#10;ytpE6Y1pfjJnM0RImuKEMvhVpv2RJrnSrOO1ELXh8dfMblpl+SuJNQbkLAJk4LVpaQhmZlwz5zFE&#10;LR8tM1kDKS8FNQlzNh1T3QNH0Yc20Do1AZvUcOxDb2zCCPyhpuEM2uMyRSk0lPkbmojiXFwveR6M&#10;7AhWjOz5mLR2KUKTeH40+aF8n5M5ICJ+xo7grN9xg/oiY4YMSJQoEZIkSYLCRUvj4PFz9rN/h6Nw&#10;1y+fg9SpU2PAiOd/G2s3bbHv/TOaNa6nw9h90L4UiQPUer8M/aTBmasP9XHjuu/zOC1u3DUGIr9f&#10;oRTSMIwrN+/qY8GTe9dxyu3ZcURwJW8jE5YIuQ5LhF6XCPk8AYazlvz5E76CU4BKkQWSA3Nc6KJt&#10;x4tuagprbGnu+YGUb0FiDUlvuWHkUHIJ77U4IXBmOt/SJwAXxwNuc4yL3c8AJ8ZSeOj2mOfu1wDu&#10;RkdAUA7KQ0FaP8XhQyvoNurjDurhZ+zFL6G7UWwZrYvZrLyrsYIvb1TwWfMbFk8OaTLLRxYQKm2t&#10;SPNXPgqCWC+laeGUGk4xCQ1FvpBAtMEltLBdQ5kgb5Q95I8yv1BYPjf8pme9nprCId29hekzG8xX&#10;0aA07RWlJVS2G8OlBVSC2VucLEYWqMW4lYSxgB6FMT2FUeaqyyC99hhfsaZE6IptZjjrKZieNuT0&#10;DMK3OI0fKETSLPeHmoyd6IfNGIr1GINDtI6O4Ef42nIj2JaRIlSKIlQWof6pEOrHvBYr6BCtopHc&#10;H0xWowj1+0pn9b8uOxGg4QelEC1aNCRJkQYdO3ZC3To19bFw1dbDdl/Pw1G4Wzf+gbJly2DC9AX6&#10;+OzODTqMyvX5EJxEtUpl9DVbd5+wu/wdrT5tgNKly+Li9cf6uFKpfPqaa7doChMtmjZkPMrixh1D&#10;pL7/xEjP6n0Ri6oJV/I2MmGJkOt4K0VIHmJEdKVXzBvRO+7kVqjKSaFk+YZKyaCWuNA7LiK3cV9C&#10;NUsA1YZh0gLSpCipfuSv5Dy6z08BNSou1Oh4UIulR1xe49oLs6HGJIZaTTvg9HtQt2ND+cSFV0gR&#10;PFaVyYpkBVxTzeGmmqGBuofGIXdQgbpVegAr9XQKqTIoJGF9mz6bosVBFiYLKeQpRZY2Zswu3tho&#10;lstFYSq2kqQVldJPIZNfCJpS3mqFPdIzGmTfRivmKxEuhbxlFdIwzGS0gGS8UXJShChVRoUseck8&#10;CsWak58plO9j9JYrUk+hUHWFfOUVchWln+yKosVweI1cZzKlhJFL0SpSqDBEoexgXnOF114JwRdw&#10;w1fqIsapTZipFtMaGobNaii2qCF6u1GNxEP1ATxVeU0PUF3vx4B6wLzbnwhqB6mbQpn3xZjf3T91&#10;/Nxewn/yK/+TxDIEh9n2FNNG/YKMGTOjZfvO+vjJ/dsYNGggps42BEauPX38IAYPHojNu45ot0vn&#10;TmL48GHYvf8Injy4jbbNG+twc+QvRn9DEBxqzOKxddM6tG/XCh83aICff+mPuw/5YmXHBxVL62t2&#10;HTiNqeNH46OPPsLYyXzpIYz4AvPnTMfQYcPx8ImxHLwpQm637uvjObOmY8SI4fD08ceeretRKFNq&#10;fb7lNz9g+ZoNGDNqGAb0/x2e/vbensSfa5bqtBw6bSyBYubPq6LVO851WJbQ6/4mdOIv45vQ+6yk&#10;KEJY8t+b46DC+I8Vxdd5jbFDMkhVaI4bkoGr/RMYfoP4FjooCa2klNwmpaXEOIzj+ak8XkiL6TAt&#10;pkexERCSlZZQHvsYmRo4T3vlIlojG8KQJzAIhSoABWViUgpLgeoUJGlia0cLR5rCZFoeWjuaMov2&#10;WqAkxaWyjzcq27zwgzqumdKXVo6vsWRDJr7slu2kkL8eRSYtRScNkCQ1KdtwlEXwxKLRVhYtL7Gw&#10;SrTgPWlkSg86ae7LVZhWTXZj0TwRL2EKMnVGiqZecpyCxntIU52wwjTGczLD2s1w9oegA1Mqq7n2&#10;wz6MpA00Xy2gNdQXZ9FOD97dgf64rmfKq2/Pnw+BB9H5lhMbOJAI2E7KuKCBNLdsfFqy9AYR0TN2&#10;BGf81qlaQlfSwhof1mVlPIwVvKf9rIFLh/fq8zmLMGPsmDVhiHbr+DPfJIjlcyfo4+6/DsPV0weR&#10;MEF8fRw79ntIkSIlghj91o0NqyRrrvyoUrms3hdee2BMLGtaQsICRUsgZ/bMev+9+MkRFKq9oGju&#10;jNrtxEVDdF60hPLnMM5fufkAQ3p/g1gxYujjxEmSoXbTVpg8uKc+bt6OZq8dieMYfvxCnp/u6lXB&#10;soRchyVCr1uEjlGEyrPyr8QKvwIFYHEkiJCJgfWB7hWBr1hbf05RGVCGbqxlh/JeAyguT04Cd3fy&#10;mPcfxfPSZCTfLShCal4OYCOV5RRr6Psx+YaXBf7IzUq2GivZanoZh5P4BllCadHQeila2/gWlId1&#10;W0HetnRPknVDqa4UnKHcMptlqe7SY2ml7AhF2UPB+Mj/DhrgJn6AIULJ+UKcitZQBndaJMeBIjLd&#10;TxXD4hHr5zkBomjIVgQofVZDgIRFGrFya0wBasn4cCvNa9IsmEGa3jIZYZkU8REhek6EeD9Z60hm&#10;V5CefmV3hlBqL6MthUhm1R6GLZCpfLaqATiGLthFMdpOEXLDJ0xJQzxGBT2jgnKPA9vjeEYvQxGh&#10;75mv/aiE4fCfy44D9O3ZGckSJ9AVscn3EiTBuWvGd5RLRwwRyl2Mz9aO2ROHarevfxmnj/+YN1Ef&#10;9+g3TB8fXLVAH3/QqJU+FuzavhWzZs+2HwFfNv1Q+5m1dpc+NkVoyMT5+ljQokEN7TZi5h/6uHhe&#10;Q5giEqGCuYzzF91u6+MW5Qvp441Hr+rj0GAfClN0xIqTCMEUxktHturz1Rrw7eM1wRIh12GJ0OsW&#10;ocMUoXy0RIpRBEpRhFzpom3HP8ahaz7gU1o+ITQ1BMMpOiNpVoyLC4yPD0xjBSmcT3GalRyYyPjs&#10;t08p40k1uR4NIYEZEIysenlvd1aya9R4rFNjkdadVsZDhQr83ZXrx4qlCZPSgxX4diaHlXhpJi//&#10;aSDnLVpIZ0iKS53AR/gYdzEFy7FQzUEP3e/sGBLzdslDWPlconjQWkrCqCS1i82L1E1y4TomaBGi&#10;NSSWj0wFJOOQMuWkqInAiIi9hLKceGpuZTxToRoUy+4kk19hOlBxfijqUXY/xh10ojXUl9bQLLUU&#10;S9QsrFZT9IwRW0hZoegSrcMwZNAzS+iOCTaq4yHm7w4K0afM887Pd4f/z2XnJfD19cHB3dvxfoWS&#10;umJOkIJqSzgSoZkTBmm3iERo19LZ+rjqx88q94unjuL98qUR573Y+pzJuRuMXpSmCO3cf14fC5ZN&#10;+1271f/ie33sqgg1LVtAH4f/JvTdF/W029odh9Gr02d6f/+52y7nV2TBEiHXYYnQ6xahPayl07LS&#10;z0ABSEMRcmXaHjv+MQ7tWSPXowj5UTEEv7FC/JUV473dwM01wHTeX6aTmZcCaksDWkc7AC/7suK+&#10;rJEfxURASG74orDumnwX9fEHK+CVmIRs14DcfDGtIBOFMuplBgPVl/iiNa+v6PEE6T3CkP22Dbno&#10;Lx/FJTfrjy4BR/EbdrAyX4xFmIuaR71Q7TBDp/AUWkjB+pgiQjEQAXrRAhK35HTTTWms03MUI2nt&#10;5OJWmIVJld5upkiJ/xepz70gROKWlVqdhSwrg11pwRWjkVhib5geEdSAKf+R9l9f7GGqV2G+mocV&#10;zIPNGE4hGv5UhGygciIZhbo0PGyMmMzBdyYt1AXm6dV9Rp7a8Z/LTjicObpbV8Ax44qUP0OI1z3t&#10;Hk2WESEuHzNEKHO+kvpYMPyn9totQhFaYojQ+w1oXhIh/l76ONZ78bBpyzaE0Arp2rGFdlu85YD2&#10;Y4rQsnXb9LFgUI+vtVv3oTP0scsiVMYQoTXhhM3X/ZZ2K1yxHuJyGzsBX64IV/I2MmGJkOuwROi1&#10;ixDNhbSsuNLxx5OS1tAEo10+onAduevlvf1p5chSEI7QnmZCvUQUIfuH4994n1/tlVWoJ0WI52QM&#10;i3BXW7oFkLJMuD+vYY38JA78Q/PDByVwU3/7aIjlahr+oC2T4zKQ9yIthnE2VJhkQ6Upoai/2QPf&#10;s8KWETSpEYqsj8KQ+5oN+a7akOeyDX0C9mI01mGuksUY5qDsllCU3kxLaiqtJ9Z70r07UzghCS9C&#10;ySgiYtnIt6B0WShqMuCV1J0cpDs4raKMtI4SO/h+ZDKpAxFKSuolJmi8lKUAiSVU+CiF6JghQg1p&#10;CckMCr9ShCZgLeZRhP5QU3VX7c2kKUIKFHjadI9kEKutPNSZ2FCXGagD/Oey8wKK582iK+RYsePh&#10;s69ao9WnTREzumGh1G/RUfsJ8Lyrj4Xzlq7Cgqnjnh5HJELHtizRxxlyFcWfm9bD4/EDfRw9Ziys&#10;XL8JsyePfRrG7NXPN8cJFy5bieXzZjw9vuvurf24KkLtPzLCbNvtd+zYaVhcglpljOuEA8cZvTxd&#10;ydvIhCVCrsMSodctQhEgIr+O3NURWjTx+Si7tre7uIAQH2AURWhCKmAyRWg6xWluXGB5HKjN70Ed&#10;5Jv8+djw9S8EL5TDabQnO7IaHkcZGYOk1D6ZXudrnEMXnMQSzMNs/p+A1eiJg2ip5xdwQwvc0Ov0&#10;GLMQ7NJbmal6OLaiWD0bitSkMZgBSE8moUiIUCQKJxwiRtKJIHshil5p45uPLBMu44Jk5gTpeCBN&#10;c3KdMLzovMjELxyLCImwySSrIkIVhlOIpMv4Q97vQSia4ZaOf3ccpQjt1iK0RE3HRgwjh2M9RlKA&#10;PmNKpdebiFBC/X1IZlW4yhy4Tkl2hKgoO6MH9UPGDGkRO1YsvBcnDvMkB2bPN77BmFi9aDpSpUyG&#10;GDFiolzV2li1aoke09N90DR9fs2Smfq435Dx+lhQpXQRxIoZA/ETJYG7tz/WLZ6OFMmTInq06Chf&#10;5UPsWLcEqVKlRuvv+2j/TT76UB/v3ncEObKk1wKRLXc+CsodfV7wQfmi2s/pS4bofFSjgr6v2SW7&#10;Qpli+vjKdeOau9cuIEPa1IgePTrylqys3QRuZw8bIhQ9JoLt/RFcydvIhCVCrsMSoVctQu78wXVr&#10;A/TqYHAqazsHiChcR+5KwpxPM+LIXsNh00xgLMMez7ffCeQkctRX/IXYvwnZoZa1gvqD7pNkfBJN&#10;i4uzoPa34qswK9IVFCRSHY4P3IoO96DSuufXZVa2lygrJ9GBbI/fQ5ZhYMhSTKdVI5ytlmBg0F+o&#10;f/8m6vneRR1eVdnbA2Ue+eF9z0f4wOsBeocd1ALUcv81fLrzDrKXUMhWxBABmWnbFAURHtnKgFIZ&#10;pCrT8+QuSREqa8x0IN+f8rMuKkCmokBJE51YStLkFl5kXqQpQmb4KSh80jlBvitJk5wWIRoBeaX5&#10;kJZbTvihJB5TckQ0/8RUrNDjheR7kHATz5xAJ+bHt/BHdgSQfr5ZyKzweZADvpcLUqW/BvrQxAoH&#10;l8vOW4KoimtE4U4Y8pMWoQZfMI/teF35ZYmQ63grRUgeYkR0ZezFKx8nJNvbV6Gyx4fKlxwqZwKo&#10;z6o79htBuI7c/+Y2sh1Ug5RQTVIZbE7W4z393J/zhx58/L8kgppMLsxluN+cCSUTmC5PAjWP28O0&#10;hB7FwqPg8rit6sNNNSGb4qaqR36EA6oX2RN/qsF6vMx09Qe6+x5AtotAsSfBqEz7Kf/DUGS/Sivj&#10;HpDuPvBDyGFW5n+h+gJf3R06XTaFdJmVnk1BxvAkFYEQplVInd6YeTtbIWOsj8kidRSK1lfIz32h&#10;bmIjxXpylvJtyRwnJPfJUUQhe2GFCqMUyo1QKHhGvmEpMBeQBT6YrDZgklqDuRTaNWostqmB2Er+&#10;pQbhiPqR7AovVQKeKAV4xIDyiAV1PSbUAVqUCRNC5c34XP67VHbeAL/O8lXEVbCSL15mM1z0mLER&#10;EOrY76ukNU7IdViW0KuyhGyhUCliAulpWWSjlVEqr/2EY0QUriP3v7kNbgfUSgXUSQnU5b3qcr+S&#10;TKxp75jgCP7XgZksDjKTwtpkT5f3xqOfgPOx8MS/OB6iqm5yuoSWerYE4XF8RyugMw7pyW1+wC00&#10;wDl8hR0YgPUYi+VqJlZiCtZgIiZgHcZhMwr6eiOZH0WqJ/R6QzKHm8z3VqEvUL43ULI5rRyZ2+1j&#10;pZvb8tD6EQtFfweyU1s8FJLETFoioez/A6Vbt/kNSCwg6d4t1pf0pBNKzzqxsmS2BVmfqFRLxuUb&#10;xu0UUPpcMG1AN1QIcUdiGpQfBt9hyk9jEFM6HNuwQM2FzKMXhiTMtMRQK/mSsZYWpsxaMdi+dPoL&#10;cKWsvgl+ncWrimuAvw927NyJg4f/PhtEVKTLGViWkOuwROiViVAYVMrEQHa+fktz3M+OvxOYiChc&#10;R+5/c1s7FRjOezTOQAGiEDUka4TrHecI3peAGRSgxaw411OETtQBPBcCt7m9FAO+nlnhHZgPV1UL&#10;XKYIyYDV+6hJAfpGjxeS+dRkCpubWoRaYyv662aqtRQi4/vRWAyl6+/YgzLHfZB9Dyt3CpDMrl3M&#10;Psu2VPwy6WnJFjyWaXaqK+StCD3rtvR6k/FAMuBUesVJ85tQN72RWmTsQqPFhtmsvw1x3+wRp60l&#10;uwgJRYSkI4MpQiJA0smhEONTSGb/ZhyKfMH4rGPcNobi45sPUeGGNzLfpKb7uONjXMcoSq00z8k0&#10;PtJBweYlYh/X6OSxkAK0jFbpeibMAVwpq2+CX2fxrqbLGVgi5DosEXpVIhRGS0i6yUrXLycQUbiO&#10;3COMw+estauzUmxJEWoi44SM6VEcwo8168RExlihPylCeyhIp94DLtB6c2MxkaUJHsXEVVtzPWHn&#10;Y1Qiq+hOCqfIXfgN+9ET8hVIvhvt1VN+9qQwdafsSJ+y3/Q8c2I9VBvipycUlVm19QSmFKMyHShA&#10;3GpSP2XWg9wlZKodZlkBikVuo9NAGvv3GxEjERERFxEUU4TMjgkyI4L+rmSnHJv7mvRjipAxp50h&#10;QLK0hAxslW9TMledrINUgRabzMJdZjGto1W00nbSzx2AOYtJahFWqim4gLa0ENtAXYzD/IoF/J4a&#10;GMqAXgJXyuqb4NdZvKvpcgaWCLkOS4ReZccELy/Ax8d+9HJEFK4j9wjjEMB7BfoCVVmDF6C49Gbt&#10;25XWmE3WKrUjiHHqxTf231kry0zPsry3jBdalRxqRxJjUTYRIVnc7koM2GxJYANFSjMp3FFOU5Yz&#10;kJkU7qEWbqEerqIZrqEpbYUmOI+vcAYdMF0tpT20EXW2eKDMUlobtDSkua3sPKDcfLslQlGSCUa1&#10;8ORVer0gmfFaBEsmIs1bheIkE5myfjen3NEUy4hb3c2alHOOBqrqYybV7JggbuJP/GfOwWspSiI8&#10;MrlqOcar7GyKz3KKz2re+yIF8k4A6oY9Qld1CCNp652i+LihOULCUkOpZEY+3SSHMy/HWSL0T3ib&#10;0uUMLBFyHW+lCMlDjIiufJCUjgmmCDk67wydut/Fi+QFVlLOxy2icB25/2McmlWBqlEYGET+loPx&#10;oFVmP4dgb2BgPmBMYagFRaDmZoWSgat/UIS2JYU6Gh/qUmyoKzGhWMGqMLqppLxnMk1PVVRTJjV9&#10;qCrivqqOW4oipD6Fm2qO66opzqtWOKPaYR7mQkYXNd5zHx9sDEDBTmEo0NKmLYyySyg0lRTyVaH1&#10;U1IhJ5m9mEIOWkOyEF7+6gpFmyjkpZ9cPE6XyZiENGUGg6mFdMuck8zBfelwQLcXRchslhPL6ZkI&#10;GWFlzKqQgZRmwPw1Fcr9QQFaBhTZBBTexrhds6H8Ay80V9fQX23GLDUPF9UnuK3q0NCleEveUKjV&#10;NebTjGLMx3LPP4cX6EpZfRP8Ost3NV3O0OqY4Dr+70UoynvHyflocck4js9HwIjCdeTuSpr/kZfm&#10;Qk1kZTo3JZR00d7A/a1J6B4L6kY0BIXlRJDKDR9VkizBCxKSiRCm0iJEpdczbd+gCB1U3XFCdcJZ&#10;1VYL0BnVHkfUDzhi+4HW0BoMxC7I4hDJEIoSO5Se4qdMJ4UyXRQq/KRQvqdC6c42lGqjUOIThUIf&#10;UoDK0TLKY/Si0yJDmsKSOTvFh8xbgaJVxhAlU4RSitCIX/oL3ztOfyMiTRHSM2vTb8XfeP9+CoVP&#10;0/o5I6N+gAS0/wrBHy1xEuvUeIpsAwSqXEAIrUW9kB23FGd1NB7UwWiO8/YFuvLc3gS/zvLf3N/E&#10;i+dfxIvnw9OE7EdFupyhJUKuw2qOi+rmOBY4TJ4M3sju4BwiCteRuytpjhB+94H17YCl1YGJyYFZ&#10;fLNfSotoPSvW7dIsFxc4HRuBtlwIQk7sQ1ccwI/wZtXshSIIRF5W0QXgjvK6We4qmmIbfqH1Mwsz&#10;aQFNwULMxwwsUVPRAwfxDc4gQ1ggaFOheH+gZD+K0Dfc9gBy7WHlvwIo3Vah5Be0ROrQEqkFFJK5&#10;3T7nPv1llXFFuY2mNGGWPHQjdVNefmNskaw7JN+CpLlOOjGkoODoTgqkuKfLwTDy8lqZd46UueYy&#10;ZodemlymIMrvEYpC7oH4GJfRGBeZ2gMYj8W6F+AdpjEQuRBqS6+pZEnvgARQmynY65z7Wbny3N4E&#10;v87i39z/wskDyFOsnP3IgPKTmRni6KEN0wb/gG97TjBORADpqu0dYDQ1R0W6nIHVHOc6LBF6ld+E&#10;7FtnEJFfR+6uhBshnlwAfn0PGEbBmZgKmEEBWkSuowjJt6HDrGSPxIV/aB4EUIRkzrdFmE3B+RB3&#10;SW8UphgVxROU1ULkjqpYh8H43d5v7kccx3Bsxji1Fq1ZoTfHDaS0hegOzUU/g158TjorFP+JohFs&#10;LOVQ6ktaQdJT7QMKDwWoSA0KUx+KBDU9T3mKVQEKDaOaJjWFhEaJUDoUyCqu0o1bOjEk47nktHpS&#10;UoBkpmw9BklEiMfy3UkvNW6fdy47r88qIkTjuPx4uiGYEuuL/kzDAFpuc9QybFTDcR0tmM4yPJvD&#10;zpxQnvEAnzjAMgr4whhGnv4DXnXZcYRIKTsv4N/c/8IpRyL0kMLyHmThi7CwMISE2teAIO7duonz&#10;Fy/rfV9fo8ONiFAQFev82ZO4e8+YdeFVwxIh12GJkCVCz0FdmkWrLRkwh5bQMorQJorQ3oTAcVay&#10;J8nHsfVccvDmlgxDWpImh8Zl7ienFfShHhn0+ZjLyFUaKEbhKDmHGuexH6PUnxiDPzEOG1Brlg8q&#10;jqHY0AAT6vWGhlAEZCmFwXT7TOk53MpPoRBtp6XyCCgb7I1aeIQ0CNUT5EiTmYzjKbmZ/v/ktQPo&#10;n1ZVkdoUtC95PI1hsU4o+y390KoqWo/uFLYyPFdGOh2sAyr5euMDyoo0uwlLw48S44tB2I2htOe2&#10;YiB24lfcswvuQ9SAfyDVzpvW4e3owA3+jM7HYvLJ/lS9n7h1ApFedo4fByZMhCIxkeXaCbri11k6&#10;DJNue7Ztw86dOzWvurnpKJvpEhHKXbQsAgIC4OfnZ/Dx9aeW0KT+ndGhmzGvYqVi+VChWl307Po9&#10;0qRIjoKlq2h3mcA0U9Ys6Nv3N2TPmAbtf+yr3V8lLBFyHZYI/T+I0GrW4ktHAWvs3ERuJneONHiG&#10;PD0CODcSahdr6AWs3v8wxgtBmuIO0grSZBUt3Y+vx2TlS6vpdmzYPBPD5kX/IRPI3ghBRpxBQ/yC&#10;vWgy75Yea1N8ThiKHQlDL//DGKy26Sl7hrFqr7bMD+VmstIXwSFLbglFyQ1hKDeD4jCV4jVcofzc&#10;YNTe7YUqF3xQ0ssP1YMf6wlF89n8kc0WhMZ8I/7k5k1UPeuL98/5oeQ8hkNxKdabHEbR2UAra1UY&#10;yi4NQaG5YchOK6rIrGBUne+H9/f54IPTfvjc/yra4AIa4IRmB7IjLbe5/FugZnJP1k7qSAGqTSGq&#10;ice08vxDcsAWlAzqNq0eEaG9iYwF7FrQNKv3mkRo7GiqKF8aEvPZOUlX/DpLh2HGZdnx//sQATNd&#10;IkIJk6VEh/bt0Lp1a802LT9FtBgsXzw/bUg3dP5pMo7vXIv8pd43LiJO7t2AYhVpJhNiCd3xNibx&#10;tflcR7xUefX+q4QlQq7DEqH/BxGqlZG1Ot/a68Y32IJsTnZlhfkjLR5ZQ2gGOZtcQutnMytX6Rm3&#10;jxXHIYoPrSC1J5HRLHeU14lVdMrOK6yEr5K+caB8EyEYeSg/rdGI1XW1Nf4oSUsm/2GFbLRcvqU8&#10;9VEH8TMOoy8OouK6IBRfIiJBrgZyIxD5fYJRilZT8T/kOqCymy8+1x2+bzDMO2jK7We4RltElo7z&#10;oKBt04Im6xM1oDjlOgrkOUIhkh5tu6GnCyrwJBhl4YNsKhjxmVn5lC/q0J75iHGsz2ukqW0ktmCN&#10;moR1agKFZwEWqrnYj58Yy570IeJTV4uQLOrniYoIYGxl7SB1m4IjIrSY+buMTMP8iePczyoyysNz&#10;mEizMh2fXXo+Q1kaxAk67fe/hpmSAu39/CqvAjNdIkJ5i5e3H9kR8Fg3x5ki1KXPVKxeMA0ffkIz&#10;1o5HbidRuHw1vR/+m1CI720kSJ5T779KWCLkOiwRehdE6NwBmhP8kY/qYnd5AWGhZAhfD0m95Q9V&#10;9r+iiHwt41koRBNZUYjls5JCJMt6LyfX8nidndJJQb4RiZvwkF2gHrESfhSbIhQPNt8k8EN+VtSV&#10;cAydsV/1xi7bQBzg9qj+rN+Tbj0pQV15/nssss3EHNsCjFWbNOeo+ZiqlqGjuojv1SkMsm1Hb8pA&#10;O1xCg+OPUY5WTNnl5GqFLPeNZcA/Vndpd91FF5ziHU9jvFqDkWojPlIPeO4e6nHbWl3SotfLvnhe&#10;b277wBjnMx7rMJ/3XaTmYQNGYD1GUeaaUOYaQYUmhApmOqX50c4wv6T6O5DNh3nwiNbgYfrZyXwM&#10;uv4sf0PDjcN6CSK97MygCOWiCOXic8rtHF3x6ywdhpmZ5dP35SLk+JsQrW3uG5bQJIQFPtFic/O+&#10;sSxJs3rvo1SVWnrfEqG3E5YIvc0iFOgH7FgJtXg4UIFWyqgIpgI6uxE4SVPjBHmUtbgZSke+uXeh&#10;CI2hCI3ldjEri3nkTFJmTlhOQRLKtyEZOyTuIlBCsYz2JAZu0gq6FRO2gBQIDUgLLxSjvVKdVX53&#10;7MMvetGGA7QojlB4DlOIDqkf9DxzIgfzaG3MVIv1d5fB5HDKQH9aJB/iNj7BZfyudqNLyEk08b2D&#10;mie8UWYhtVYGkM6EXsco8x2gpoc7anm6o706T7G6SAmRBRa2oCWu4AuyCcNqhwsUoCOMxSFaYfvx&#10;O3brOd/mqDlYQutnE+2pP+myHz9o3g+tiHskfGnV+JAeFBmhpyG0IbaMsHmxUn0Y3bAM91Kggp8t&#10;UeAsIrvsqHkUoRIUgZJ8lk7SFb/O0mGYhVk+/SIWoVtu59Gxczf7kQEV6IkPPmygRWjT8hmYPGe9&#10;dg/wfoRGH9XBB9VqYOmCOSj7fh3tXrtGLfgH8SWACAl4hCZN2+r9VwlLhFzHWylC8hAjoivjA175&#10;LNqR4Pc59zuXoYrFha1cUqiqFISR3zzn9ym75Ib6KjlUS7JJzKfu6EUR6sdKYwg5mBwUjiPJKSmh&#10;JpETxI33+D2xwX7kRr5xCw/HgzoSDyHIjSDkxX1VA1dUM2xTg7BL/Y495H7Vi+LTHedVG1yxteRx&#10;H+xW/bTVM0GtRnd1BN3UMd3kVoeiwWodGeBPGTuBJl63kfsCUOAEUOyAQslhCqW/USi2icf7FQof&#10;Yv1GNrQZFtFAtYukyKid6Kv20aq6gE4UqG/VOd0UOFr9yfuuwFyK30n1NW6oxpAu5ffxAe9YmCxE&#10;saGoeMaFuh7NIC0gTW+mlcKkAmj9uL8HdZ/nTkeHOsafUfCt5/PcCUZ62Vk6GqpaCtiq8ZlV5zNz&#10;gs77/Y9hVmH59PP4W5zNdJl48bwg/Plgzzva4rl+6z68vDzwfplC6D9ugf2sAfEvwiUIH9aroDVO&#10;yHVYltDbbAnduAqkTMCKpwzwgPse9+wn7OhbHehckhZPGqPZ7UvyC1ox3xTnMTmYFhAFBz+TfUmK&#10;EUbQbRy3ssjdRO6PFvekwJnZgPs5g9Kd295UFxqYDCGBKXEWX9HekCXsWmAPetKq2YqRtC9G4C+s&#10;w2gcoxXUnpZIPXUdf6hRtI56YCzPDOP5cniC0jZP5HkQjHy3Q1H4L6DobhvKng1EqYPBKLGZL/h0&#10;K7UNKM59mVA09UMghS+Q7QaQnczlEYKcniHIGhqAAmHuWKZm0tJZgClqlV5GfLGapZcjlxjtY/zO&#10;MDb3KD7SpTzYJzXCvJPCdjMObDcozDIANTgxgkMyIyQoA9NLNxGmEFakFCD4USZvxAZOx6SlxMgE&#10;neWDedZ92FlEdtlRq2kJNeKLRiM+s8Z8dk7Qeb//Mcz6zDv/iC0hZ2D6vX3tEjp1aINmzT/Hrv1H&#10;7a7Pw5VwIxOWJeQ6LBF600VI5n+TZgyZd04oH3dlK7jhxtqY1kidmsbxi+iYlxUAK4T2pIhQSzsb&#10;kB+TQ0laQOhNihCZIqQFyM5R5ACK0M3tRph+3gbXUMzWyHwHaWkFpdezaZ9BW1zB59iBn9EfezEA&#10;u/E7t6swXouQNLGVUX5YqsZSjrpRmjbqnnJF4YNCNj9kvaOQ/ZpC2VVA6Y1AkYMKRXdwfy0FiMel&#10;KEQyeWgJuqVgFJKx3s9yh0JEZqIoZX4EJA9VyBrmg1VqChap2ZiFZdzOxRo1EZspi7sYM1l+wg2f&#10;6amGvFCcAkTR8aDQmHPkhTG9oUkQrLIhJCyzcc6LIiSzIgRShHzj0S9F6FgsHp8x8uVfINLLzkaK&#10;UKsUUK34zL5yjq74dZYOw/yMeRcQOSLkDFzxG5mwRMh1WCL0potQk2JAhQR8UqwEZeqf2NzG4XE4&#10;RBhuuzx8M2YF0CQ58AkpAvQFKYIklLVuvidbk9+QIj5TKEILKDAyWFVESESpPyvlW7uMMEumZc3P&#10;+8s3oznJEYYsFKKscEclPEJlvaT1QXyPUdiCvtiPTrSPpmMh7Z3B+A070VWdwBY1CCfRmbJ0RHc6&#10;+AAeeB+eqIHHqOZLq2gBUGYGxedbCtKPTH4PoNx4oOwaoNBxIA+NvnyXDBaQpjqy9J+8hlaShFWX&#10;Ns5SNQeT1Uo9a/dorNadDnZTHE/ja9xBLQSiIGweiYzZwYO4FYEB39aRzBiASgGCN/NaxgKJ8Pgz&#10;zQ8oPO5086cI7aM1NJ/+vWgF/UtEetnZRhHqzOfSmc9NvvU5Q1f8OktHYX4tAm6JkOB1xe1NhSVC&#10;b7oIfVgOyMEKcNZMYPZsqHmzgHlz7CcNPPW7fQvwZUtg727j+JN8rLmTAevH0m0xRSmD8Vb6k52m&#10;JSSVRjf7sSaFR5rpBpKfkeVYsX1RF+jQGmiRjuHSTTorLE0B262EsN1IhMDQjAgIyYoHlJOLaIb1&#10;rPSXYTJmYz73h9MC+QUrMI7iMAlzaaHMwxzdgPcpbqAULaGS5Pt4gsq0+krQ6hEWWwrkprBkPEbr&#10;5rRCLopOHgpO/vPMkttA9nu0fu4bPeXkXO7LQNEHwSjzyBcDsU1zNDZhhRqHU+iAq2hCsSwLb9pe&#10;Ms1QcHBGhASmQ1hYathUaj39kCeK4T6q63Ro8Qmk0ASTgRQqsYgevEdBphiNEWGnON9+g0RoL0Wo&#10;Ly0haVr91Tm64tdZOgyzD0UoyBIhweuK25uKt1KE5CFGRFc+9r4VHRPKl4RKFA1K1iMS93B+TJp+&#10;MWUiLaV4UHNnGudqZofKxeMnD4zj9hmhWrEyGMCKQjiJFGtHBKgX9/vbKwwRqD7GvqqcDCphYqhk&#10;ZBJWxp3ozjdbtZKVnUxwepLhn6SFRmsiLDA53FU53FR1cFh1xR71K7aqIdil+mKf+onshYO27pig&#10;VmGw2o5m6gYaqvsoqPyRn6yiPFDR3wtFtwNFqKMFDylkcFOIz9gnCTK6ZOe4ppDvnELmhwoZnyik&#10;9jaY0d2giFEhtxDaYqfxkzqEOWoptql+ugOCuyqPMJUJISorglQuMrtmqMrIPEynO1XcUx/CTX2G&#10;a+oT6IlJ5ftQGNPOfeXLtN6LDXUxBlQXuuXk8eWzRt7+C0Z62Tk8BmoUn4l0KhnlJF3x6ywdhSnT&#10;QQVF3DHBGUaV38ik1THBdfzfi5BpCTk67wxf9Y/Ikbsr4Wq2T0qyYrD3itOi8zP3RZho/Sixhmqz&#10;MouWhPvDnl4nUFOyQY1JCbWDYezg+VOsiE/JQNV4RpdmJEIoUsFHFYWXKgFvVZoVeiOcVW1wWrXH&#10;OVsb/Kq2oYO6gElYhZnaXlrN/dX4iIIkc8oNxxY9hmcuFtBiWoh5aiF+xh7d+63qNn9UmG2MFSq7&#10;VqEEBUtYMswPJeCP1rR3pKv2HF4zX83FejVGi99l1ZLxaIK7FBlZjM+H9pdMxGqjAN1T1XBL1ccd&#10;VRe3SU9VhizNtIgFlABqL9O4m1K4juk92e75vPwPjPSyc2I0nw+f2xQ+w6lO0hW/ztJRmBMpQsGW&#10;CAn/KW7/b7Ca497m3nF2OB3u0uHkUKBNcuM70G9kP0OAdO84ORZRknFDAytTnH4Gduwwrj0yF/hr&#10;ADAvHTCbIrQ/IStnWgrmdD43Y+nxQvCKjzD/ZAhALj1mSL4VXUEzvfrqKXxNIeqA8WoFfsMuLFSz&#10;sUxNp8jMx1y1AN/hOH7AUfTBAZ7fjcm0mBZQSDapoZiIpfpc7YNPUGoNUGYVhWgFUP5qAMq5BaCj&#10;7Tg68Prx+IOitpA+W+EI2uCE/urUgvJVh+JTkeKTF34qJ4Js2WgVpWfepeK5GriFj7EDP2Eb5e42&#10;6vG4rj5nC83MtPUjmRcXfwHuyTiryEGkl51zY4AFtFzle51813OCrvh1lg7DnCNWpdUcJ3hdcXtT&#10;YYnQ/5MINcyqLZynHRR62ilCJM1wIkTyPWgatwefHziIcTWAH3hupX3GhONxSVoH22kd7KTFoKfy&#10;odutaLA9joswpNMzaz9EVYrApxSDTjiJb3BKdcRizMA0tVx3FvgTQ3TPtdXkKLrITNvf4Dx+5BUj&#10;1FYsVjN0d+p19Dsea1H/zH0U2gmUkqW2aRFVDfHQ0/fMpojNpvUj8yIcgcwckRrByMIz8g2oJHxR&#10;nMdMv1g3NopmKCtF2fL4JuN4A7UxTi1lHFbiHNrynm1gQ2amo5SkPkoQ6WXnEkVoBS3UP/iMV/BF&#10;wwk67/c/hrlM8twSIcHritubCkuE3iURmjsdyERLpVwGoAYF48ENw71eYaByRqAa3YQNhBQa6brd&#10;jpTlveUb0FRSZk4YxPPbuxrX2qE21KQFxMpFZlSYy7fddXzjlul8VvJ4JSueTTzekhQ4Fg/qYhwo&#10;n3jwDC6oe8vJEt/XaA2doK1zVH2PvbR1dqGvFqbTtF9WqglYoSZpIfpDTcFUCsFiNQ031Mdw43WX&#10;adXItXtpqcwMm48RYZswJnQdxoWs0bNyS0+8HRiE7RhI0alA66syRaURxeVj3KFFcxMNGAcZCtuY&#10;/JiWTm3cR03d+eChjBOiPNoQiBCEcj8E92i9PVDvA24xoG7SEooiRHrZuTYakPWM+Cxk/j9n6Ipf&#10;Z+kwzA20mP9PRMhsjosIrytubyosEXqXRGj9CqBOdaBWDpoI/OFvWwKcoNnwAY9LUSyqCCkwH1Fo&#10;ZJyQKUL2jglGF236nU+rZ2tv4Mo2VsRbgZs7oFaUNkRoOjmNlLdd4Rq+5a5hxbOVb+DbkhjT2Jyn&#10;ReQZB08CC2sxuI6mFKEWunv0CfUtDtBa2aMb3brhEH6g+Iwlx5GGGM1Wi7GcgnRDNaRN9CX9dKXI&#10;/IJNGEqBWqK/F03Q35FWYiaPhTLZqNALZbQQ3UJ93rshrbDPdBhnaU1dQkvG5RPd9HaPQnQOn+M4&#10;6YerOvv8cJG8gEcojceqPHCVP4+bWfS5qECkl51bo6F2J4TalZhbJ+mKX2fpKMydLBNhliUkeF1x&#10;e1NhidC72Bw3qA0tHgpCObIsWTQxmQgoyP38ZE0e1+Sx9JQTtiU7kv3IlR2MMLYPBb7lcR+K2UBS&#10;T3JKkZIBrdJ9e4pBtYtv3rsYlqy8Kk1yhxMCp+MAd6PhsU8JVu9f0pL5imzD/Za655lMYLofPSkh&#10;4yk2U/AXxUUo+2IJrVCTdfPbadURf2IAxvFouN7bjf6UL1koT9zGY419WtKeFByxdJrpZjc/0pti&#10;dAv16Gsk1mI01lLUxAK7hk9pGTWkJVQLk7GUMniQ1pIx/f951ZZC+ZVeMTVA5aYI8+dxw1wrKfIR&#10;6WXnAS2h47RCj/FFQJ6FE3TFr7N0GObRWIDNPsg6HCI9D+xwxW9kwhIh12GJ0LsoQnf5Zn/lKFAk&#10;J5CcQrJ3I3DuIHCWPENeOmTwup037LxLehiLjWkR+p6WjnRaGEBKpwX5bjSKYiSUj89CmfRUKCuK&#10;ymSn0iy3k/c8GxvBj9LoJb8DkI0Ve0bu52blnlfP1XYLdWjh/Kib2O5wXyjW0R78jK0Ygl34TXdi&#10;ELflaqruoDADKzBdLSOXYo5aRC42vjPRwjqH1rR42uAYuuAIrStZAXUNLaw5WKQtJWniW6BmYYMa&#10;yfBFyn7SX6BW0qa6pOPQi+IkTXgN8RjlyQq4H1QFdwNr8fxgWlA/IxgNEEr/kYVILzvuo4ALsaDO&#10;v8etc3TFr7N0GOY5VjWWCGm8rri9qbBE6B3umKBKFQVSpQUeu7DUcWAgK7PHUJsGAz0zAL/TEhhG&#10;/pLamN5nNAVIes+J8MjSDnPtlG9F0gtqPUVImuVOxUPYQ2NGBaXoXyVCmEqHMFtGPFGl8RCVaHW0&#10;x1F0xhNW+B4oZ8yyTStJbJ29rPTPqHZ6jjlZXkGa6RZRRBapGeQ0LOV2CY+l1510XDB633XkdTJz&#10;d18sox85P4uCJZ0gJqpVuuOCYWXJV6TBFKNBtMCG6Oa6q2ium/CkZ9xDVCHf1/s38ZHuXn5JNUeg&#10;LQ+Cbb3tGfXfEellx2ckcDMa1I3oeusMXfHrLB2GKWsu/Z+IkPVNyDWwZLx9kIcYEV0ZH/DWz6L9&#10;Erd/S0ydABUtBlS3H58/N6k20D0V1Hg7xeKRj9CTU0JNJaWjwuakUBei8004JtTZ9xD2KDEthwwI&#10;80oIJVPekDLzdFBwdgSqAghVaSlQyeGlipHF8UBVw0PygapJysDR6hSs8gii9RQGiiDiAWHxgdB4&#10;uudbELJjtxadfpivFujxRLvVL9ijftYzZB9VsqZRT7r1xXY1EDvIneQmNQKrKGrifojnxf9O9Ruu&#10;qhZwU59SEEvLlKrwQx5abrQmQxOwduF9b/Pn8uSL5/PlPzCyyw4CRkG5x4LtMfNZZvl2gs77/Y9h&#10;PmbeKc+/xTmy88BkZP4mXKE1Tsh1vJUi9DK48hDfdUvoX+GaG7B0MS2ZE8axjA+a3Rz4LZvReUGv&#10;PUQuSm6sK2RaQQdYUR/NCviuoiXVHbgVHTbP+FA2+vPlOY84es0hW2BKPLRVoZVRn5V9CXihqJ4A&#10;VejLfW8Uxz18qHuv3VcyE1xJnsuCMF/e414s4FJcqNPxEHo5CUKvJMXjR3nJ/LisGuEKGmtr5iZ5&#10;Aa1xUc/q3VQvzS1idZIW023UwCVaPWI1yUSmstjeGXTAWR7L0t3yrSjYPxWZBqFeyRHqSavuIQX0&#10;TiyoAxTTq62MfIkERHrZCRvNWpB5LvPc6SmH/plO+5XZwx25O6DjMN9jBK3mOMHritubCkuELBF6&#10;HnxL08sSaIYB634yJjqVpjiZWUGWdhAhkgXu9CJ3IkjcnmYlc76IEUbwSlbc0Y0ZFGQ8jj+33nER&#10;FpaWb4HpdYcBWXJOxhA9QiVekFQzGLnhj7wUg1oUg+q6m7SIlIw5snkm1jNcq4OJ9NgkHBbRI6WZ&#10;52Y0+KuCCEAhCllJXlNWz+Z9DU0YVg0tRvLt6RIFyY/hP9RduBvrZjxZAVZ6zYl/iYuOjzfT4kOr&#10;61EMWm/2pqUrtO42J6eF10YnMTIQGeUhPBTGwMZ8DKN1aYNzdMWvs3QcJoUIVu84weuK25sKS4Qs&#10;EXoe6ycD5VkB16d4fEm2SfZsxu2uZA+yOylrDUmXbqmgr1MMBKEXaEnx+DJ5kmGcEMalONGCuRwd&#10;3kGF4Y5ysPlRRLxY0Qcz/NCEuulL3I0OBm14LCsMlYeXKqpFSb4r2TwZD1lm4YhMo8Pr9NgTWlln&#10;5aM3LRVZ6yc0sRayEGRnZChWSKGFKYhuocjMijAt3ZPCh8f3KU7SCeE6Wmir6wEJnzgkw5Nu5zIG&#10;KvxyFiNI6aCxzt57MBIQ2WUnABOYj6nxWKXh1jm64tdZOgrzMZIxDZYlJHhdcXtTYYnQuyxCBzYA&#10;W5ezsje6IL8U/j7AX/Q7fyjwc2MKTgmgLSvdjuS35I+kjCcSa0isovHk2FRQp+NCneJb7pONwP2R&#10;UGcoCCJAh2n9nKQAnWXFLkJxOjb8H2WGt0duBPulRohfCr1CqTTV+Abmhk9AXt3DTawWsYLESvJX&#10;+Wm5FKAQceubA3730sH7cnZ4ncuNsCOJaRXxHlcocEJp8glKrNf/CQ3NAPglgC2Q1lVwNgSFZaEw&#10;ZSUzUozSsSrMT9GpSovsYz2I1h0V4UHRUx6Mq0dsqMMNGHY9oBPFqHsaCjPzY3UjYBl5eLQ9w/47&#10;IrvseGIa05Mdbio7tzmcoit+naWjMN2Y92GU/xcR2XlgwhW/kQlLhFyHJULvsgh9lBMoTCvlxRVX&#10;HeH+TaBAPKi+HY3jv0YArVMYAiQWkEzvI9+ExBqQ2baH22kfEa/2UIx2Ugg2cH9TUj14VU/tI8tj&#10;H0lo9JgTy+hkHAT5ZdYf/W1etGhkeYQ70WC7ExtXdC81+Y7TUvdKsyETfFEEd7h/S1stTXU3bJk9&#10;IdiP4ftIZwcWYWn6E8tKmtECmV5pBpQF6m7TXb5F+SfRTXqBrKC9UYwiVIIVdincxYd6MG2gfHOS&#10;jg+Mh7bsBH4BQGyKW/aMxnEUILLLzkPMwWnm1ylakKfhHF3x6ywdhXkS+ZjHvvaYPkNk54EJV/xG&#10;JiwRch2WCL3LItQoL1Cclb/HfbvDC6hJkamfBSiXGajAyrZKcqgBdhH6kxZReBGSJjmxjH4hZY45&#10;meJHBqzK9yChNF8JZcqWQxQjTwqOm1hA3K6hYMyiH7lmQnJcedAQx/EtAr1SMm48//A9qIexKQa5&#10;9TcbsYTcA0pCXYoJ281YCHscH4EULl8Kx350wzqMw0bbcHLYU160fUZ+riclDQtLD7jz3k/EsmH4&#10;tIpk0TovWwEK3GdkC76dt8Bt1KUQVUEwDjDB7oDtEfnYSL/k6qMHurt6VCEyykN43MUiHEQlHFCV&#10;uK3sFJ33+9/C3I+ylgjZ8bri9qbCEqF3WYTqUYRkloSIREi+/XxAIShMgShFS6BpfqixPYxz4UVI&#10;vgeJCMk0PzLHnFAEaDJpDlqVSU3XkBvJg7RwZDnsmxSfC1l5Lo3RiUH8j09BEWqkrRkv72zw90oF&#10;m3tc1v3xEByaBYGh2fEorCI8/QrxWloibrRm7sdCsHdaBNgK4pDqjE0YQSEaq7neTpmD7jQ6amsn&#10;wJYdIR5JEOpFC8grMUL8kyEkLDXcbYXhhk/hZvsEN0Ib4J7X+3jwuCRCQs8ZaX7FiOyycwsrsIvC&#10;ulPV5baeU3TFr7N0FOYO1EIoXzFeRGTngQlX/EYmLBFyHW+lCMlDjIiujA9458cJZckFFS0B1P37&#10;js+XjgNVJQVU4WRQ9fM+dw5bh0O157mOqTTxI8Wqu/24HTk2pcFh3Bcu47nlJMVIz6wtAuI+xghv&#10;bzuo2bSypDv3rOS497AqbqqGWjyWqVm0RDIhVGWAuiYDHVkkH8bUTWPqHON3jlbSWfIOxSggPh6H&#10;lcIdVUePB9qmBmGv+klTxv2sUpP12KBj6jtt8bihqe5pd5lWzzHVRa8n5KdKIJjCh3u8j0xT1IRW&#10;29W9z6XdZERw5PffMDLLjuC62oAt6nP8SW5RXzhF5/3+tzA3q6YIgf/f4i3pEmzauAFHjp/U++Y5&#10;wcZ1a3Hs7KWnfs1zEVLZsOnPrUYnT0fnXaDA1//vcX4ZrXFCrsOyhN5lS2jFCmDOHP4yAu0OdrT7&#10;Auj4JVCCVkvZdKwBFgE7VhvnTmwDfv0M6FoGaMXKuo2QArK+D3ByAfczAZ/STWbaluW/zSXBxcoR&#10;ykwK6xnuqbhQh0pA7fsKamduYGciqD+TQm1ICj/PHPCBTG5al0LREEHIimAbw71I4boQW8/ELd2v&#10;zTWL1B5aVjIVzOPYCPRKjQC/9NgX1gPbMAiL1ExyFgbrORC2wAOH8YT0wR48UCtxCJ2xD72wFQP0&#10;OCFZ3ygguCvzhGk5Ow/YNxvw+3uTWyhs+ANnaFucw1JK2nJc4Nv8XpzHFbuP/47ILjvXmP6N+Bob&#10;1NfcfuMUXfHrLB2FuR5tKUIB9pg+g5muGNGjIVr0+PYjA2ePbEe8BAlQu3VPfexMHihbCGLE5ctF&#10;JODk1kUo8bFrXfItS8h1WCL0LovQ32D3mZY/0vTJKUIUjVIvTNC5YTpQOamx1IOsO/SVkMcX7Yvb&#10;fZEVaEihkTWIhDKhqVC6MEtXZhm4uophSyeETbxuAfd3JDbWGtpHUaEY2bxTsIrPiEAYY3uCkZ0i&#10;lI21DkVIxGtbYlpT5DZaVFtJipdMzCmTouIx/TyJRRH6kcIyWE/HMwFr8ANO4HscN+JoxxNcx1/4&#10;HX9imP6OJOsMPUJV3pMC9A8IQRhl6y/KnMzffRD9sVuv1rqH+5GFyCgP4eGGXazse2Kd6sltL6fo&#10;il9n6SjMtejKPH3hZYgw0xU3XgJ889WnWLP7lN0FKJwjIyYM/QU1W3XXx4F+Xvjqi+YoUbw4vuvW&#10;+1meqBC0/6oFSpQqjU3b9+O9RCyDdiyePhElS5TAh/Wa4L670UV81dJ5mDJrLsqXKYUxk+fTJRRd&#10;O7dHqVKlUKFSFRw8eR4IC0TpovmQNE0GDBjHFxXiyN5tqFS+LMpWqIJtew5rtxdhiZDrsEToXRah&#10;upmB/LQsnth7xxVIA+SmOBTgj1SYjsz0gghtmgbUpEg1oqUjIiT8lCJwfrvdgx1dUxtjhkR8TA4j&#10;zdVZx5HSYWFTMvjdycHKvwSrdWN9oy3YoCck9UB+umWkYFFgRGSkZ5pMjSNLhXsy3nJ8n/TkOaH0&#10;pPPiORlIGsy35tC4uofbXVpUh9GN7I5N+A2bye2Uji0UoDVqAhbTWpqplmIyLaOxvPeXB6+g6ESg&#10;2K9A3u+BMzd1tFBuBlB8Mt32MZtI3g3xbMwmGkqpPI3jvPDke73MwSAz353GaFAE1Xz4OXjL/ydE&#10;dtm5SoFcj4EUgYHcDnKKrvh1lo7CXMNnYaMMvQgzXTFjxsTNq+eQo0BJfezjfht5CpbEqmkDKUI9&#10;6DEE0aNFw57jZ/X5VbPHInXW/Ho/Z5qEWLxmq94f/UsXxEzIskv06tAMX3bhQyYCvB4hNq8P4g1H&#10;DfiJ1xbU9w4MCkPlYnmxaM0uw9+Tu4hGf4JD62agfOP2sNls2L95MbIVLPc0viXyZMWWQxSrF2CJ&#10;kOswcvsdgisP+J0ToQt8S5/RD5hCTu4PfEgRKkkrxOyYUCoLUITCUNDOHGTuF0RIZt+e25dWzodA&#10;Y/6YP6OYfEERumAXoZ2Dgb9+A/rznHTXlhkUZFJTER3hCO6bVtFU7s9PgZB9aRBwKR1sHt9SYPri&#10;SNhvtDEG4Bya4Qoa4t79MrhLnvb8GCe9GmJXUGvsCfgKez1a4aJ3TQQFZEFgQFYEBGRD6ONEFKaY&#10;wA2K0rU48HqSh8yL66o+7Z76OIuvcIaU3ne78RNmYzEmYyVG6qUgZAHvA2i++zbKD6fo9GJlwigN&#10;ZNJms26rPBUoTxEqyeMSZJpHNBof0mj0VkhLpvBXKBHkQXtKJvq5wLtcQV893ep2Ct5lbOOxzYWn&#10;HBnlITyu4BhWU2ZXyfpMtPycoSt+naWjMFdRro+eOIxjx45p3r59W8fZTJeIEPUeKRLFxQNPf4zs&#10;0xGbD57FovH9tAhdPn0EuYtXNTzbETdGNNy/fw/RYrNMhMN7iVnuiDjRoyNfgfzIly8f8ufPj9ix&#10;omPKwo0Y2b8X2nczxMnEvFlT0OyTJihUsCCix5LXDeDoxtko/4nRW7RauWLInCUb8ubNi3x58yFz&#10;2uSo1eBzfS48LBFyHZYIvSMipN2lKU0WsyuVHChKVqTIlE4M5ffEOC8iJD3hhCJG2RLwNZJi4Qh/&#10;DANqMYwWPN+KInR1j+HeNx3wY0Jj/jhZY0iTfqZwO4lhyiDWUbzud1YMw7mV87LMw4bkULdiMdOj&#10;4VLIJ1oktrP63qIG4RRtC+EfmIqlmIlhPCMLLozRNtNg+Og55srQBimPkLsMS6bvke9Fu2ixXYmh&#10;j4NULj1bgsy2IMswuOET3ZNupJa7nRSfw/iO4tES11B3kwcq8OW6TCeyDUkLqOwSoMI4cgyPNzLb&#10;NtCIPAfk4cuuiE8qX6UtojI+XozpeXxOyWuEe2iHS/iagvQ7Je9nCp1UpM4iomfsCM74PU6BnYT+&#10;mKR+p/AOcIqu+HWWjsIcj358Pn8fNG2mS0RIGutWzxuLLv0mIFNmWVqdxvT4X7UI3XU7h2QZcmu/&#10;JsRiCQ4OMrZPMygMsROyjBCJY0XDk3C3DPD10c9n5G+90OGpCIUhUezomLVkNfz8DWs2ZgyWU+LI&#10;hlmo0PRrvd+kehnMWW1/EROEBSM4RGL4PESErFm0XcNbKULyECOiKz2O3pnecaf2QeWLB1U6GVT5&#10;FFBVU0JVTwVVk6xFlk8KVS4JVHG6F+f5UnQrbHwElt5EL4YnxLKhUB/Qb1P6ld5w0jmhJUXLXz7i&#10;Mw6DUkNJs5tM4dOT5/+gX+khR8FRe5sY4czpBtWEwvQjz/8mfnhuXRLc8ahJy6UZpqklGKvW4TPl&#10;hhah11FgH/Vxt0K52Qql/lDITRH45M4VzFEL+HY9DrvVr3ikCjNkpuVMLGMQLEVIXY2BUBsrLZVZ&#10;L4Qn6xDtU72wVQ3gtcuwUM3TSzvIkg6D1C588vAG8l7ivXopFGuiUPYnhfK/KpReRvFZTktoMy2h&#10;TUC+cwp5aSHlcuPxLV+MoKAtUDNxVrXHZfU5bqhG2ME4/UUhnaBWYrRaj6VqMmS5iYeqMu7JEuGK&#10;b9Uq53N5azIyy45gt9qJXqob2QO9VXen6IpfZ+kozO7qBwTw78V4S7oEIiQBVIiwQC/E5P5XPw7Q&#10;7vNH98H7n/2g9ysWz4WK1etj/vx5KJwzI7789hftPqhnR+QuWJLuc5ErZ05Ej8ffAd23rZqPGO/F&#10;w8Qp09GjS3veIwYCQhSG9u2K1l366GsZA6Sh9fVVhx8wd9YMFM6bS8fFLxQ4t38dkqfLiS27D8Hb&#10;nRYX3Xv+QpEfM0zv7z/l9rf0WL3jXIdlCb0LltCZ/UBBWid18wJd6gGN+cZIAXrKchSCsmRx7ktn&#10;BNkv9nxPpKfwuAuc2UKrpj1Qj1bM56R00ZZeci1pZR36AzjNN8IudJdF76bVAabWAubSWpIu2GL1&#10;rKvM18gdwJCmRpPed7xWxhYt5LnlyfDIvQQr6KoUhomYiznaDupoO4ui58JQ4lgYytMaKT2LSToI&#10;NHS7heFYh9n0t5EycANVWJVlgU2mAzoaz5ir7no0hIWkhS00LS7SRpGpfw6gO3boJR4WYqWaQKH4&#10;HcvVeEyjrdXa4zSK3ApF8UE2lGzL7OBLcfnfKT7rmD3kB0f88f5hf5S+EYgyN/xQ694dNHl4GbOw&#10;AGtop13GZ/oewj3orWfons8YzsJCvZjeOjVKTwX0iHHVk7OGZAcuM8+uGd8dTER22dlCi68D092B&#10;lX5H9HCKrvh1lo7CbI0f+dwi7phw4cJFVs7GvtvVKwizH/h4PMate8/Ww7p25QK2bd+O+w+f2F0M&#10;3L9zA9u370AoL7tw6fLTcIMC/LBr104cOfas08oT90e8Xl6mnuHAvn3Yu9/odHL92lX4+BtxPXb0&#10;MI6eOK33BYcO7seuPXsRHGbe4XlYzXGuwxKhd0GELhzja3siVvrGGyNGdgQ+oiCIANUgafmgZGqg&#10;QBIgf2LWuhSsYtENvy9i8wSgdmygBf3K4NTOpHRA+JKUrtkfULzeZ+Wfg2HkMJotYAumyMTg/Vnh&#10;0iJCP4pNdloA5Sla9XgsnRskrOG0hkYzHvd4LiwhzrMSP4lvMRqbMJJVaFGEosSjEJT+jCLUmdo5&#10;E6iyOxC1WJ13wnFMwHrsZ2UmC9AFn2G4R2iZSY85GfMjnRV84uIBPsBd1MARdMU+9JG1WHEU3+m5&#10;4WT2bpn2ZygtIlkkovyKMJSh4JUdynvxxbvAYWYjs1K+97TFJbSg5H3J7RpMpAyO1rNt30BDeKM0&#10;fXzJ8H+iELXSY5KO4nvdOcJczly6oHszRWK1wZ3Ppj3zpvfzUwBFdtlZwxg1RV80VX3RDL86RVf8&#10;OktHYTbks/B/iQg5g6jyG5mwRMh1WCL0NosQ3/5QNjNUxWysPVnx/9bFcP+NVkxlVtLy7Uc6IGQn&#10;U1A8LvFt8O41Vtpu3F41/L6IQB9mDM8v6Qk0oxVTm6xEliWLskJ1Yy39gOfvMByhhg3wvMJXyI3A&#10;aPpZUdeYi24041GHQtSE1zajCI2mCE0jD7BSPhcHIWtSI2hZGngdTA+vwxlYgdfC0bBP0fTxPbTw&#10;uIn6vvfRPPAm36TPoRLu6Tmxe6kttEcWweteOuAWi+8ZmRpIOilEhyLDHsVD2JP4fFNl2AGp4P84&#10;FYIeJELY7ffg55FFjxNajYH6G9Hvfnsw2HsHOnudwTee5/FZ4A00D7pF2VqOKfgDf9KfdPG+ROtK&#10;Brw+QmWKXDXIUuRuFMJLWnCM+e4OUYD20yqS5SOu4RP4orj+liUzeoeEZAGuUrBvPN8JJLLLznLG&#10;4kMMxYdqKGrTYnOGzvv9b2FWxyD4veSbkDOIKr+RCUuEXIclQm+zCN2ikGRLAFWAlXyZ7MBgY1Af&#10;fmXlX4FuIkD5yWxkMloK3u7G+ZchhG+r3o9Yo/WlePC66gynFLcVWIGW4Zu89/PNGM/h0SlgYBKo&#10;5R8DXrzXxG+B+ry2KcNoThGSGRZmUoRkKQaZaVu6cM+i2w5eszMxvIKK4HrQB2gbdh7tw07iU9tF&#10;tLWdpk1ziJbLNaSmCP2IHZiFlfB6lBFKFrmTmbpPUmDdYpIszrIA3WMKkyztIHPGPaAfsZZuREOg&#10;B8WOFtEmvpkPxE6MwUbaOKv5jn4APWk7daDYtaNtI+OBZqlF2IVfsJtnxfKSjg7SvCZLQNyhRSWT&#10;qcoaRLIu0lXyELpry0hmaXCjYPlSgHxQSneWCArLDvU4DpR7ZntGGYjssrOQdmV5ymd5NRUV4Bxd&#10;8essHYVZCpOYJ7SYX0Bk54EJV/xGJiwRch2WCL3NInSD1kfyuFC1nu+6iu/bGcKTjxQRkq7YKZ0U&#10;oXWynhAtizJJaflQOIpQQPIngjpp7x33Mpw5ASRixS+DYTPzfg1pBclkpzJ26HdyfTJDcGTmbZlj&#10;Trp3y9gi6eI9ipzAeM6gRXeaxfIc+YiUNX6QUjezHaalsV6NwSI1hxZNWVZp+aB223vJXTeERs+E&#10;LWONLsWAnnvuOONxlaLkERdB/hl1D7tbaICzaI+HFBUfFKOw1MZdfES3dpShtlitJunxRSMpV2PV&#10;WmzACKzn0TqMotB015bQXVJWYX1APuR7/kHK2F6K1g6+8W/lm7+cl9VjA5CLzIMwpCULGflkR2SX&#10;nVm0zQqo5eQyFOTWGbri11k6CjMXllCEQu0xfYbIzgMTrviNTFgi5Dr4a3234MoDfutFyN8XWLuU&#10;FXG4rqOCzhQhaYIzmYdMF4EI+fvRWmkAdLDPnr15OlCTAiQTm0pX79++BLYsB57QOhLMbwlM/wQ4&#10;3AQ4RIaHjxewhn5n9gba8Z7yLUmWfRChGcnwZAaEgxQNEaJtvIcsjCcC9Dspsy+IPxlnNJuclwJq&#10;vbEkhDqUDH7X0sPdPy8Ohn5HURijv7eEghbGI6ZL6EWLyCsebIHJYQugwMnaQA9oFYkQ3eU2ICF8&#10;QvLgJhpBVlW9jibw8c6J4MfJERCSmUKRhe6yNPhHmIy1fHdfSSnZSvnZjIVqFoVvJsVpHF36SzcK&#10;Wj/N9CzcZylaMnnqHvSl1SQdtX+ljdVfC5B8P7qP98kPyGoUqxrMJOYdxUwQ2WVnMu+anjHJoHYj&#10;g2ydoSt+naWDMFPSrvTWna6fR2TngQlX/EYmLBFyHZYIvQsdE+zbpxAREksoC5mZFXpebtNHIEJe&#10;nkDMRBSqfMaxiNCHFIhqvK40K/OFQwx3m41kJfJzVqALxUKWbVgbnzenmzA8Lq6gqPD8AN5XunGP&#10;IWUs0U4K0FFZd4giRCHCJLqNJaXnnCyUJ4NfhTINkHRimME4LGQYMkO3TPvjExunQz7TloYPCrJK&#10;y6xXU9W0L5AXKhaHSs3jBFCyxpCMI3pEEQpNAo+wArhs71xwj5ZK0OOUULd4PpjXIqEWi4fkCN5h&#10;NMVHpuwZwv3ZaoluoltB62ijGqI7IFzA56zy6+EoftRW0C4K0E5esRc/ayESa0vE7qZd2K6jud7K&#10;faBa8pnJn/OjipwpO+NZzSfhnZKpa0gmW2foil9n6SDMBLgGLwfpjYzfhCO44jcyISJkjRNyDW+l&#10;CMlDjIiujL14Z2fR7tgWKrF8D4lg9uyXccMMqMq0PhpQBFrSGtkwWLujTiWoVBSQ2qy46/KciMTQ&#10;1FBz40DNZ4UfPgyTJ3pCLaKgDaWYdOV1bglh840HdS8aK38WvRsUAG7VZIY1kRxEUoD07NyTUsK2&#10;ivcXyszcOxNDHY8LL498+tuMpyxMp4rril0qfF/kpzDlx11Vm/xQdyLwCi6s1ylS3hTgkMS4EVYJ&#10;f1FEpqg/0E2d1D3e9uMX+KoCzMP0eKCqkR9guZqsBWeSWqX9ztEitERP/TNXzdPnt6jB2Kv66PFI&#10;+8m/1AD8Sbcj6gccVl1xR9XCbVVXW08b1HDtdpTnLqs2cFOf8D6l4W0b7jjfHPCfyo5gNCv5RJTm&#10;JCqUYsStM3TFr7N0EGY8kq87f4t3ZPwmHNEVv5FJa5yQ67AsoXfREtq0HhgxyLBynIXHQ4rFj8C3&#10;dYEytD5qUDhkotLVQ43zKxYDk4cD9TMY3b7FuhlFgTnH8+dGGH5exIPtwFnG4yCtqe289m4WKFlo&#10;TuaEc4uGQPcMCPDMCvUnraJNpHwjknBlNoYJFCOZDHVOcqN5TsYY/ZEMQYfSwf9cFr5xZkAwMsLH&#10;I4dmsGdKBHunhJ/KRUGSmRMqwju0GEL90sIWxGttiSkMZbGHlsp4tUx3wx6GDZiA5VijfsUm1QP7&#10;aNUcIJep6eRU3XFhHNZjCtZgEtZiJK2jKViJJWomVlGk1qkxWGunDFCVZrvlagqWqmk4gh9oIXWj&#10;v/EUu5G699xBdNdW00l8o8XTnX6dhTNlZ0wIkNRfIbkfKVtn6IpfZ+kgzISkMX3o84iM34QjuOI3&#10;MmE1x7kOS4TeRRH6N7hxWXdAQDFW+DKotRJZOxnFxy5CJhpkB6ryHEUC42htuQLPElDSc006EVyJ&#10;Aa+QEvCgxaIuUpjOkbR+9GJ50nQ3gdaQzD0nbua8dCJOyyko60g/hgPGTywqEbU7MY1ecEhMeyAF&#10;RaiyHs8TjLx8B5fxOUlxD2UoBj0pPmtoOz3UI3za4xJl6TDtoUMUnhn4gwKygpQZFsbgT4yVzgkU&#10;n1Hc/412k4xpWqTmkvPI+ZjP7QJyElZT0NZq/6P0dEOjKVLjKXAUITVKN+FJH7wtGGrvRfcpHjEc&#10;Z+HMMx7vA6S8DaS+pZBats7QFb/O0kGYSW/xnchB62Nk/CYcIVJ+E/8Clgi5DkuELBEyICJUQAay&#10;sqKX70HC91nZL7V/EzLxQVagBC2U1hSFr2it7E4GtYv7zsCNInSW4nFROgy8B3U/ptF1WdYMkh5u&#10;Mu+cfCOSHnX9GLZ8T5I1i6Rzg6xZJCIkS4RPo0Dto2Aeo3AdTAgcohhepQhdjQ6copvwfCzgcgwo&#10;+R7kK2KZDCFIRyspH9wpRg9QHdtVP4rERArICgrOei08K2mdfIez6ILTFKq7aEqbZRB2YwBtqIHk&#10;LxSirjimt4OwU48UaoYblJfDFLOD2p9wMLbT/3YdhiyvN4ZCNpaW1Sy1GIspdlt5dhctsMPoxTvU&#10;o1hmpnjuNPLJAZx5xhPdgTTngXTnFNLJ1hm64tdZOggzxVlLhEy8rri9qbBEyBIhA9oSogjppjhW&#10;9F8UAno2AnYts3uwoypFqCj9yOzaLSgU0sttG/edwZ1iUDJoUzoLXOb2Jre3Yxnfe7YzHLGuRIR+&#10;JWWuOemgIEI0iBxOmiI0nfffTtHaRwHaTTESyjLgQhl/JGsZHYoPdSIu78H7uFOUQhMgNCwd/JGf&#10;1ldZPEI1SsYPlIn+WIiZmIP5lKKJWIXx6EOB+Zn2SmtaSe1xDjIJ6nDKxlBsQ1/sRWecQifdqHZS&#10;C0wzykh3HKUQHcE4yMpF6zFOreV2Lb5iGB1xRl8/nHaQDIRdqGbr++5RfXCccncTdeGHnLTYIu4G&#10;78wznnwXyHAQyHhQIRO3ztAVv87SUZip9wPelghpvK64val4K0VIHmJEdOWD5Du/vLcrvHsDKndC&#10;qLIpoOrS0pjd429+BKpMVqh89COTo1Ks1CZaQhu5lXP/QPjREvKhMMjS3TfI03GhKBpKxgzJGKJx&#10;DEe+C/1CUojEEtIdFUaQo8gx0kTH7QxuVybXHRawxqC6GZ1kmMcYngjQUunQQB7lsRutLZ94CAlM&#10;iwBVCB6qDB6qaripGpGf4JjuTNADG9UwbCBlwtQ5aj5Gqm3kFkxTKzBFrdQL6PVXO9BOXUJl9QTZ&#10;VSgaqVt6AtYu6gS+U6exgZK1AaNoYU3CalpZo9RWcgt+U/vwu9qDMWodZjP83eo3HLF1w2XVinFo&#10;gAeqEgJxwmG+Cf/pGQumXmfl/5dCli02ZJGtM3TFr7N0EGa6PxW8Qv4e78j4TThipPwm/gWtjgmu&#10;w7KE/t8tIV8foHABoHR+w8KpQFKEMLOb3cMLKExLSLp+16FQ1CWlqWxwWvvJl+NJ2Fd4GFYFIV60&#10;etzfAyhCspS3OpxAjx/CmuTACoZNsdFT/JhLh5srt4olpL8bkcvoj371OKJttIqOxAeOUnx2cn8X&#10;LaOTFDiZ4FSWBhfL6GpMBD9KCR8UxUNU1gNOZTGGa2iqJyK9hFa0f3prrlXyPWck7ZfWOI02OKPa&#10;U6g6Y7maTiFaSSvoLJrz6np4oLefMZRv6fNbui9Rs8g52KlklaGB2oqS70m/07IagF1agKTn3XF8&#10;j0uqubbKhJ4og5AHBWmR5gbC7GOywsGZZzztskKOVUCOlQo5uXWGzvqVcB25O6KjMDOtAHz+vqZd&#10;pPwmHOE//Sb+A6wu2q7DEqH/dxHy8QSSsKLOxEq9JCv3iqzsZfbsGRGIUOViFCtWlJ/lMTgoL4WC&#10;IvYyBPIevnfhHvgV7gdWQ8gTWi+PKEKyoqqIh5BCpJcDl/FHMohVOiaI8EgznH3ckCFC3IoILWF8&#10;ZemIv4wBrZD56EjdtLcrMXCe4YuVJU11xxn+ZYrQg1R2EaqIu6iNG2hACWmCq/gUbpQS6dEm4342&#10;YzBlY4Ae5yMi5YbP9cSnq9QUTFXL6OuknjGuMaVMmuO+IMXtBwqR9JxbrGZjN/rpQavGt6ANDG23&#10;Hnck0wEtxyQ9y/d59RkFqBQFqDTjVRqhd5mOq/xJhj2wZ9wzOPOMZ55TyD0fyD0PyMOtM3TFr7N0&#10;FGa22Sxqf5+1J1J+E47wn34T/wFWc5zrsETo/12E/CgQuVhRl2DFLrNu1ydbcH9+BCL0b7DuU2AA&#10;RWY5rZR1SaC2iPVCbkmmqafw2cB9GcQqVs16Hq/ksYiN9IqT70IiQrIvnRcmktKVW2ZbmE8xWkAx&#10;MsM6RavnNClbsbC0G8XucRzY/BJDps8JRlY9lY6XXiyvHAXpQz0f3APUIGWC0rr6+L5eOryOnqRU&#10;RGgXLZs1mEAJWYO+tGxkhdU+OKQ7JMyiOM0lD6MHxaw7tmAIbaBBtKrG635zs9VSTKX8fE+xEovp&#10;S8rfCLWOV/fQk6O60zoLecC0yNRD/1KEZp8CCk7B/9g7D/goqvfr2zu9Sq+BQCCkN8SKHRWsCIKC&#10;FQXFimJDxYIdUQTsNJXee++9995LSEJCenbvec+5s4uo4C+rhPL+5/I57Ozs7Mzs7OZ+59z73Oei&#10;ntQrnwpk2/zqOPsM+pr3IS6EbDld53amFhdCLoSAGoRQOCt0BSTcRN3J5R9OIoRGPAy8xX0OLA4z&#10;jFBQP476cwgPpefBD9T31CBqMNf7IaQghJ58nxyQgPRLcda0vm3plCyUlFFhACE0gduPp5NQqLci&#10;8JRde9klMLPoipTkdNt5MPsuhOdIUeQdKYGcI6WRdaQCVQlpniA6kdoEQYLVAVxj5eSUuw2biAxN&#10;3bCELklpe340A9GNmBF83sEsep659DuKhXuLXuhxIuYx2xSn4IMJ3HK8nRHpczsx3xcYyTXj+N65&#10;6EkwaZulaEfH1QyZaWWBlAv4hfqmYz+m5Oc7/mUx7yU+dxT5Rf6U320jjrPuRDrePut9Qgj9PYn2&#10;SfmbOF75T38T/6G4EAq8uBByIeRAyO+EBKIbudznJEJoSFvgFe7z55I2YAADHXBYJ6MmN38UnMYF&#10;fcf1ci/KktCHz3tzfU9KwFJTnZrhBB71DckV+SDkd1PYcL4TAq7muFVq7qMjEoT0fCtfU8j2QVb0&#10;UqIeuS7vCp5kUYIoFKkItzpM7aEbUg64DTZOTnFu6jd6BQPNT+huRuM9288zhxBaQE/0CEFyP5RF&#10;W9M5TLcNcA6iZtM3LbLjhF62g2B/4fs/x1ibgUEh4dP5+ko8hSOozPO4jPp3EOo/15kXKf49g/iu&#10;fMyPAtk2vzrOPiO7EEJ/n07opPxNHK/8p7+J/1BcCAVeXAi5fUJAIUKoPCtygSiGul4V/0mA0KgX&#10;gJdZwb9FB6Ms2nQxRtBQE5ockOCjXHFKdKppwgUirfuCr31NYCn4QO5oKEXI2KCDsb5+I0HJzuTq&#10;yMws7JsigsBR85tgtO1cQpYQ2knwKHR7LR83nwes4+MaQkn56BS0YMO7z0GSiacTuoowiiQQIuBB&#10;RaocPwj3TUjloBrSUcv24SQhHok2C3cEMhAGZfnWNA8af6T1U/GhBZECtYehB77CCPQidBajI51P&#10;B6xBW2w193BbBUnchm1obnPXJSKGx/rzrKEq+fmO+84AojtJBjGv8qvMh/K7bfRx1p1Ix9tnA/6c&#10;XAg55XSd25laXAj9X4dQZgbQ9mHgmUeBztSbVFc6l0kDfRv8hzLiJeB5QkIJSjUA9VvC4ntCTk1q&#10;P1GCjiD0ik8aD6RoOL1OwBh/s92Y4jDjfAEIgpCa634l2AQ0OSPKPyeRnW11Cd3ETrqc3VQKIbOd&#10;j5rSQcARoJZwm8XUPEpjjeSYVl6AI94gwqc2stKr87JUhTenlBWyCbfswsjzlEN2TiWkZ1RH2pEg&#10;pKbVQUZuTWR5amCvudHCxIHQtfRGL9H9PG+b2ybiffQ2g2zot/qAFACxHo9io2lhgyM2oAU0tcQ2&#10;NMVO3AxPbi8g93tewD8Sw+bnO/5pMiv7DpJB2LPIl/K7bYPjrDuRjrfP4HaEUKbvRI8pJ+Nv4njl&#10;P/1N/IfiQijw4kLo/zqECrIM5S3wE4TEC6zIBSKN9VH/Tm9KMPJnQ5ATkgSkj7l+MiGjQIMZBMtM&#10;au4VzmDWcVwvqeltCCGkqcT9gQmTuL2kkGyFe8sBKXGpovCUTWEJl+cUcgIYtJ2a/LQvBURMVrAE&#10;XZZxmuXsnESaMvwI36Npw5PpmFIIqmy+nsr96TWlHlIkm17Puhw7vXIz9+EAAXSQ2o5mBEpTO6R1&#10;MZ5FPwLoV/MjZqMzIfSCnQhvnWnL158mmF6wcxEt5fIKbp+XxuMc5r6PmYk0P9/x92NZ2beRDOrw&#10;PiI/CmTb/Op4+6zRipfq/wiE3BDtwIp+6Wdd0Zd4IgUySM0drFpAWj0a5sUaMG3LwTQleB6gHqSe&#10;op52YKMxQEZNbj0pwkiybug1Ln9IEUZ2UKpmXhVkJALHDo5VFB1djdFgVy0rLHsgX5MjUsj2VK7b&#10;fB7MpvPtlN+G7semBtJ8RqP4foFH+xmvCD3HYdn30BWZuYqo861bfRHMKmod97P6Ahg6J7vNTO6L&#10;bsus5Wvbz7W56/bnXYd95iZfZu3OmGtetdm1d5tbsc3chTXmUavl5mk75miReRmTvO9joPnB9guN&#10;ND2wzLTHeoIp21sZHi/PB7lHr+n/+o5V+ow0qHmf5EXQ/SZfCmTb/Op4+6zc1CCVpvuv530y/iaO&#10;p9P1N+EOVg28nJUQ+qcSyJfoOqGTXPJ4575vDTCNYG9Dp6Ipve+gmtHd3MfHRwmXx/iotDyCjtL0&#10;aNyPf1AqAYTXKTXTdeO2CkroQ/ma5+xEd2qWm1nY6c9RFJz6gdSkpoAHZUmQ01EqoY10P5L6gLTt&#10;LMKDjsf2J6k5T31MiqjzA0gwE8AoG+Agl6RmO0nvX0roCXaS5kJS8956gmknAbX7AhzMu8o6oDno&#10;hLl4DfPwKkUI4XabMXsr7sYW3GNDvVfgKbqfVzHBfIS+pj+UtXsEvrb9RWvwOLJQg/jh5+H//pKf&#10;77jXEKDqbZJBtduRLwWybX51vH1WuIkmMt13oseUk/E3cbxyuv4m3Oa4wIsLIRdCJ6/sXga0YuXc&#10;khX4LYSHAhwasTJV1N0tBFErguURLisIQZPYCUQCjjIkKNxaQFIknEK2KTupnUK09bqi5gZx3QQH&#10;Glh4mdPEJhgIEHI6cilqatPrW/nTVkJTBSgoM8MCviZ4CEKSou8mETxaN58gUx+RQKY+Jv82avb7&#10;q+SSCDRsudj2N3m8V0JZurNQ08Jjtw3rvhmbbI5upTdtQ/g053dUCnkoB00vvhtNMJ8QGmc+wU8Y&#10;hMGmFybgI0zDO1RXbpOANATxgv4xHXZ+vuNvBgLlr2KFf5VBhUZ8zI8C2Ta/Os4+S8URQkd8J3pM&#10;OfZzTRjWD1c1buJ79vcSyO/8dP1NuBAKvLgQciF08squFcCDdBKEjXVB9xEe9/h0L58/RAjptecp&#10;Nb2pP0ggEmQk9RXZLNkUHZCa36AwbfUjCU4CkSAxxBeo4G82U8CCIELXYpvcBBYFIEgKOlAiUwUs&#10;CFR+pyPIDKdbUw46OaBpXK/nkj/seyCXFQDhX69+KGV1mEsIbeV+ky/BYU+IzXqwm+DRTKs7CRg9&#10;rqPjWU8QJeIqHCJ4vChPX1OR2za0wQjT8B7GEkK/mu8w1PSw+eY0lkiTQUzBW5iEV/i9BhaY8PXP&#10;QJlQyaBsA+RL+d22zHHWnUjH22ex4P8NoXFDfkZko5t9z87O4kIo8OJCyIXQySs7lwP3+yAkETpW&#10;zSlBqSXBQqEjpUAEhW0rGMEPIQ1ClfvRwFRN1yAQaJ0gpCwJWv8zpfWCgkCiZjNJIdgr6IjUtDat&#10;sOOSJIVs61F55JTWR1F04wUhvl+BDWrCU9+QQOZ3QL6mv6NSiLgApHBwAYyuCtsIoaQLkJgXjf24&#10;BlvxAB1PSzstgyC0Bo9iLR7BEdSjq6lPnAhClQihBDswdTI+tBAaYnpiuJ347kvC6Gu6op42R11/&#10;Lnv5z+k9yN933L0PK/vqQPHqBsVr8DE/CmTb/Oo4+7yiAnA4zXeix5RjP9eJIOT15qFB7aqoE9oA&#10;kWH1UaYiXWeewS0xNdF37By7TYeHm6FcnQS7fOTgVlxQOH/5DE92cSEUeHEh5ELo5JUdq4Dr6ULu&#10;ITDU9/Mc1YlS89uLlNyPnis44QnfOj+M5IpU4dOF2Ig4uRw5EvUHqe/IzjUkGFFyRb5tj0ppeiQ/&#10;fDQ4VX1Ce88FFDyw4QKn/0jjizQVhJr/BDgBR2ORlDhV4eDqL9J0EjresRASsOy2dE7qd7KwK4LM&#10;9Kq2GW4BOmI2XsNMupjpeJtAamWb5A7azAvXW0BtRgvb56MZVweZXtYBKa3PMAJHMJpAMMkh/WgG&#10;4DszCEPpjAbjU3tp8/Mdf9kTKFQOKFLBUHrMjwLZNr/6+z4vLk0IpfpO9Jhy7Oc6EYQ+faUVnujU&#10;zfeMX0mPd3HbfW2wYs54hMY3tutqVqmISsULI4c7/OLdl/H+N/3t+lNdXAgFXlwIuRD67yU3hxBp&#10;D7zRCriaFbWycMsJCTa+iDc7TkhRcV35mtYpbPsp6klK/UPaRs1wCt3W+CCl7RFcVPGrSU7gETgE&#10;JLkipe2RNN7oJz5uUSTcBcjeXxo5e/m6wKM8bLv4uNUHIY0LGsJ9CyzKzqD3almAEWgEIDmdwXJJ&#10;lKYdVyog64QoNQWq+W4C12nb4cWQt49KK4753hd92RE6W2meIEnNcztwl88pNbdBCQpe0AR6mldI&#10;KYA0RcRHGGczdPcifL7GcHTHGMLqZcwjsFTy8x1//AVwPjl7IY3ghTz1fCmQbfOr4+zzHBrS5BTf&#10;iR5Tjv1cJ4LQzXWqY/SsJb5nwPoFUxASe4NdvujiS3Bwz0bc0fJpfNC5PfqNmYNCF56HnOPMXXQq&#10;iguhwIsLIRdC/72YXCDoYtgZVxtSNxACaoITYOR8ulCKftP0DF/y9be5rHFDD1OaHE99RIKS4KJA&#10;BDW3URZCci4ChaLk5E4Eou7cRvtTUMN3Ph0kaBLPxxFTF+meIODAhcA+SlN/KyOCJtFbcJnT3OZv&#10;5lOfk45hc9bxeASLlVyOghvkqDRrq5rh/KDSdBNq/tNzvV+pgA6ch9me1zAV3QgYZzoIPWoa7524&#10;B9txH7bZ6Lh77bggQUpNbj+hP2EzFl2Ir47Ek6YYf4vY0RThmgJim83u3dy5xPb////KsZ9LEIpu&#10;dJvv2R9lTP8vEHHdnb5nNNn334KnXulql198pAluuf1GjJi2CLvXzUdw3WDccFcL+9rpKC6EAi9n&#10;JYT0JZ5IgYwPcMcJ/TupmIsKwZx/OczlPkWWhAlnRZ5AXcvlOwmc+yj1CT1DvchlDVYlaIxCtOV8&#10;1Bznb5KjzLuUxgx9yfd/XRJezRekiDj120ha/pav6XWNJXqfIpiMpn2Yy/NRwEAerUA2l/fTGe06&#10;D2bNRTCaZ0hNfBqUOpaQUWAD4WMIN6NUQmr6E3jUp7SSInys9F5JU5FrvQA1zPde7UOT6W3Wcc5B&#10;dl4Qck1NzDcvY7F5Hh+bCfjMjMGbZgHeMzMw2HyD38y3tqntGzqe98xMvGiWoLXZimtoEapvB4qm&#10;A5fnAU3pnTSt+FdmND43I+31PtW/s/+if3v8yaN/Q7FixVCyZElHxYvjnsde4ytA11efQ+HCRVCi&#10;WHE8+kwnu07v2b1hGYqXKIvULCecvdKVZTBp0aaj+zzVcscJBV5cJ+Q6oX9XytGNXEknUImqSnW8&#10;j7eojYF4OoXr+NodXKeouAcJGDXLqV/oC8JCwQVKzyN3JPhovZrntCyHpL4huaE+3PZo2p6ijgNR&#10;k5gCF9QvpP4hX445JTM1swvb8ULGS6DkcvvEi5y0PQpMUFScotrUhKZ9ytnIXampT01yCmTQWKOV&#10;vmg6jQuStmicEaWmPA1M1VgjjRNSRJ5SBPF53p7CyE0shjRPfaSjHj2Ncmt3sqOFXsdMtPSuRVvv&#10;CjqbYfRJI9EVE9DZMwNPZqxE67QNaHp4LxptPoI6mgZ7Ey/pLuD2TQdw54aDeD5zHp7NmGcv96n+&#10;nf2XcrqPr1JQ+/1fxXVCgRcXQi6E/l0RaDT+R01vt17prNu1GQhn5XwtK/bbqSYUHZHt+xFslB1B&#10;Y4DUr6MmNU3jrWY5QcgftKC+I43XUVLSyXQac7i/1ZfQ5fBRzWAKmbb9QD59y+0pO9h0WhGbcNQD&#10;9YLzp73nHDqcC2AGE0jfXEawXUrwEC59qG+5rMfe1EKCZ/WFTmJTSeOLlJLHn/pH/Uo7KfUx7SWU&#10;jvA9mqY87SJkmGDCJwwpiEUqouwcQuobug2JuAt7QbSBnglX4zAacavrcQgx2emoRtjUInTqLwci&#10;B5Pd3YC4fkDsMC5/DiR8ANSgO6q81bm0gZSC+k3mtxTU8U/358pPcSEUeHEh5ELo35V6hEgDShkR&#10;NP/Qi9WADpWAm/lcEqAUoNCUj4qUU1j2x05T29HZURUVp6Y5vxNS0522lbshqJSyB9/zufp81I8z&#10;ilDSYFVNiCdHohlU1WckqX9GzWuzLwfmV+UJJgHeA0AelU1l+XTsslUScvOuQ46nKsxhwugwgXWY&#10;gJGSCSDljcvhcXwyucXg8ZbFYW99HPA2wgLzvM2O8DLmoCOWWBxpIohgZKKOJxPh04CIqYTKtwbx&#10;33sRPYUaYxA3AIgZAi7zsSfB8xoB9ByXnwVC7wbCbgaK5AIXe0GwfYtJ5mfnuuejFNRvMr+loI5/&#10;uj9XfooLocCLCyEXQv+u1CYg6rLiv4OPApHcjgAiB3QrHzUv0a18rQnVlsvPUsoX9xkfNReQIKSm&#10;NzXBvV2ZMKIUpKBtNWsqZTR4VdsJWmo+U38M3ZBtDiOA7IR1fggplFsua2JRYHot30n6ijlCGO0F&#10;cvccIz2XDiDPcx1yCaG8I0XhSSuCPJ88yVfAk1KI2xQ5KpNHCJkySDbhduoGJyz7bTyGlXgYm1DL&#10;k40gbw5qIxu187IRPZ6gGUcIfUnQfM3l0YTNUC7L9fxO6IyiA+JPML6zD0LKgn0/IXT7HxAaZr6h&#10;fvJ9mP9dCuo3md9SUMc/3Z8rP8WFUODlrISQvsQTKZBOUTcw4d9JxVxICJxH1af7CKWeIDQIEHM3&#10;dXNJrudrEYSGAhbolGyAgprklKBUAQgfUArZfouVO/JgPLl8LwGjwayKlJMUvOCTIawUiGCj49Rn&#10;NIgAGnE5zKcEg/QmwfQWxUd0q/7n8z34LrD6HJil1NwLYRZQi851tOA8J4R71zlYY9piNZ6wE3Ar&#10;im0rWmC7uctmzjZpl5JldEaZdFqewjjkjcR23GPH+/xm+qIMckAfhfK7gAo7gJp8XjMnFzE/Ejy/&#10;EELvGSR0pfgY14OwGWcQPZKiG4r9ga93p74ijPgYM5jruL7SIYOK1D3YjVZeZ6K7Yz/XiVRQv8n8&#10;qqCOf7o/V37kBiYEXlwIuRD6V8KUScCkiTBVCsHUJISULVt6hHrnamDJdJgn74epSLCEEUIJXE8Q&#10;edsSIOr7eUPbUYJQbhpMFnUHIXIv17WhBDRl3W7PbQUvXwSdbb57k4DbyJo7keeww6etf8jsmPXn&#10;8930PsxY7lvZr1ddDLOcQFEW7rWEkZKQ7iGI9p2LA95rsd9cZzNZrzdtbNbrdZ4H7QysZi+14DKC&#10;7BKbXTtnb1FkpZbBds8tNkv2Z+iL981gvJw9C69kzUIHswTtqSZ7D+LmvYkouxW4cotBjVUGtZcZ&#10;hM0HwicZxPxG5zPRoM4ig/rT6IAmG8QOIIx+BqruNKiyHeiFX/G9d7iu+p8/1wl0Mn5n/0UFdfzT&#10;/bnyIxdCgRe3Oc5tjvv3hX9MqHAZUL2Yk7D0NupRQubre5zXX38JKEXI1ObrYdS9hJGa3BSWLYej&#10;PqG36Wiyk4GMJL6fy8243UNUa7qoR/n6U9zfC3Q3LxR3xhPZDAxX8Mtb4xwjP2XdBzbtjpnK/SuT&#10;wkpqGWGy4XyYzXRD+y4A9p+PwyYGKYjDRjxisx1oyu21nofsOCDsIoTUDKgM3pqvSGl7ki9BqkdT&#10;gsdgnOmG0aY7eth82CPwPqajK6bhXuzEnXQyV+QBhXMcZ1ODcAldahA+jRAaaFBvJlBjGxCyBAhd&#10;4AQoNCRjaxBcVbcAw/ANhhtaKhal8vlf5WT8zv5LKajjn+7PlZ/iNscFXlwIuRA6CcUDVL6QoClB&#10;eBAaX9zrW/+X0qIhTDhfV9PcsWl72rNS78DK/diyfRFd0eVAn7bO85EfE2Lcf0vqfrqYvaud9fkp&#10;awih3wgxTVyn1D7rCaEd5yA3uzxyUIOqhVzUxHY0tZPRLbHZDp6x0y5s8N4PJPGz7SF0RhFkCobQ&#10;PnafbyPk9nuvsbnitqI5tuEBm4h0DD7HFLyLyXiPIJqBDzHVxsy9iblojEO4BzvwApbhfr4jEpkI&#10;yslFuTQBCqiUCETT0MWN5iXV84PgWWzCE2YN9/I69/a570OduBTUbzK/paCOf7o/V36KC6HAiwsh&#10;F0L/veTlAv2/Bnq9CdzByv6jE0CoeQJMBKFzF0Gk+YUepxTQoMGsHcr4NvKVw/thJvC7WTvNed7/&#10;feAqOqIejwOTezrOKb9FTkhpgJQFYRUBpLFDSy+B52AheNOLIcWjeLYoIuJlzEYnO6+PpuBeivZY&#10;6X0UWVmVkJV8Jcz0QnZiO5tJYQ/dU/plWOttye062G3VlzQB3TCR2BlovsOvpg/e5l7fwBw8SEzd&#10;S9UkdBKQiMewHveZHTZkOzzvCKrl5KHqQYOqewihCYTQKBrMHUA1OqSnsRodzAoMNT3ptv53TrSC&#10;+k3mtxTU8U/358pPcSEUeHEh5ELo5JXtK4HGdArv+5rj/lruCoMJIgAaE1SKoFPaHjW5tROI/gIh&#10;lj99rt5vs1am+xjbz7cigLLpEzqponQxhZzmOJtBgee56zwg5UIc8DbEPtxgHcwIfIWFeBELCKSF&#10;eImuqAOOIATpmbWAeTz3RQQQ328hlHUJFppn6U662gnsFvI9U+h5lIS0txmE78xvdD96ZYGFzdVU&#10;UbrGeki1kXRyQhpLFI9kerFs1DrgRS2CRxCKJYSCNgM1NwHPYQWeN8vxCwbid/CF/1FOxu/sv5SC&#10;Ov7p/lz5KS6EAi8uhFwInbyyfjlQhRX9MyeAkPqQVFpdDahZLpzwCaMEpDtKO68dU/70ueyTALNS&#10;HhoPjL4YGEMHpHQ9/qa0+b4J7pSsdDjXryPctpyDeeZFOqFXbb62TWhpobIIL9CHPIaNXn6mLO5r&#10;n0B0GbwHCvNsKmCpUULSV23TmwaqTsIHBFFX/ELH0tf0pTdagycz1iFqOBBDxQ8AokYahCwDKuw0&#10;4JmgSA5QKt2gaB7Aq4eIydx2DC/PbF6eWWQ3dtM1bcfv5nv8Rs1AF2LpxI4okN9DQfx2Cur4p/tz&#10;5ae4EAq8uBByIXTyylpCqDyr0adOACEWe64v3g80Cf1DjzYAnoi0rx9b/vXnUkLV1HXAzu8JmiuA&#10;8QSNBrlqKgc1x2mW1RmEkNL4aJ4grVt/LhZ5O2A+obMRrbCBXkWDUJXJeimexhpvC+Rml0Tufr5n&#10;yaXw7rsCXk9ZLDePcpsXMZVgmGJB9AGB1BU/mwEEUT+6IL6atQg3Tj6MxpMOI3IE0ICQqb2WENpF&#10;8PBUS2QAZQ8b+1gsm+CZBkROBOovohYAzXwQEtiUe24YumOyGY6tHiD5OBcpkOtWEL+dgjr+6f5c&#10;+SkuhAIvLoRcCJ28smwpf1F0C03+yHj811JQ1+tP5chWoPeFQH+CRoNb5YCW0sGs5bqd/MmrSU7P&#10;+xNAX5eEGclHuqV9nsbYi5tt9uu5xMdoVvaabG6E6Wmb6pahA7Yfvp7v19gi7mfXOdiVezu240Hb&#10;fKcpu8fiYztV97cYjl4YYtfPxht8/1foi+9xWSZQlKApTFNXNhkIJiuDNxBKmwif+YTPTC7zudaV&#10;SjMoeQT0ZNvQglKoxONYb1MAReYdQfFUg/e5r7+WU3KN/6EU1PFP9+fKTxGE/CHaJyqn69zO1HJW&#10;Qkhf4okUyPiAM3mc0LHl2PXax7HFv+7YbU6XkMkadgFr0k0nzmJcUNfrTyKEzM+Xwwws4WS91hgh&#10;ZViYfxnMqktgFvFRyU7HEFBqjtOU3xMvw+q8h+2A1d7md3xvBtLN9MMP5ld0NdPxqRmP8eYTzM57&#10;BVuymuJwclWY/RcgN6c0sj3lkGrCqAjsNjdjr7kB882LNqXPOvMY1lJrzCNYap7EV55f8Y53HFp4&#10;N+Pm3D2om5WFOvvyELzGIHitQZ11BlV3U/sMamhc0VaD8O05CNuWjcjNWYjcou1zUW+RB+HvGnwz&#10;Q5/4z5//lFzjf1BBHf90f678yB0nFHhxndAZ6oSaN2+OK664Ar179/atcYr2kZeXh8suuwzjx48/&#10;uu5sKQV1vf4ofFf6FqDv5b5J6KgxhJD6gDTVgzJlqzlOA1c1OZ1em8zXCKHlnsftpHPd6YE0sZwm&#10;nOuDQehMP9MV0zHGdOf/XehFHkFyWjDvYuiosrnPvCLINdVtmHcK4ulTYuwYo1X0LZvQmmplY+M2&#10;0NMMN9/gO/yK9liDu80O1EMmQg7kIng1HdB6aiNQZT9QOdFZlkOqtZnaKEjxOZ1TzX1AnTlATHug&#10;17i/X6WCv8b/XArq+Kf7c+WnuM1xgRcXQmcohO6++26cc845VsuXL/etdfYhCGn92LFjjq47W0pB&#10;XS+neIE+BMP3BJAmrVM+OSU+1SypmhJiGKUJ7FZeAmRcgmxTExkIg3f/pXbcUKK5GklohIexDW2x&#10;EdXhQR1kETlb7Fid9zCbCJqLN7EQk8zb2IlmyNlOCG08j7fAglEh5KAKYVQFqdxvGrWMuFmGdsSY&#10;Jrl7Hb+Z7wih3/A2nzXjPovxnCvxHYqOq5jpRdkjBhHTgejJQPgMRwl9nQwKCS8BsR0IqYpA1ep8&#10;rAXUiCWYbgKunARcTngtyfVdinyWgvjtFNR3XLC/nZNTXAgFXlwIncEQqlixIoKDg3H++ecjJyfH&#10;rtc+XAidqBBCP9HdaIoHzdJqZ2DV4FnKN0eRkpzKBWHXhcjNKkdoBMG7lq5o4aXIOFQOmYnlMQav&#10;YRxeRm98jp70RRpw+j6m8Nk4mxFBTXQTuXYJnkPmQe5T0zukEGypl8CTVRKe7JLISS2L7LRy2I47&#10;sQ4P8P1j8RFG4Qs+vnFwDu6dtQ9Xr0pB5f1eBO30ot4WL6ru86JiEhAxxRmwGkPwxPxCAPUB4r4m&#10;kB4AQu+jSxKA6tARRQF1H+f6HkA9giuY9yodaQK7bjN4NtfgGV6RwUTlIJ5F7gmuZkH8dgrqOy6o&#10;bU9mcSEUeHEhdAZDqGzZsnb54osvRvny5e2y9uFC6ESFEPqFEFLGbQHoE0ppfpRvTslPP6E0RcSE&#10;IsCm8wmL0vQ6VeBdVMSm5LFTge88B4cRra5/7MdN2IGm6IXRBNJIAmQc+rBaH8pnCloYhy+Rfpjf&#10;kTIqaDpxSUlONQ/RgYtgDl6CQ2hIv3Mb7sEetKCjegvz8eTmDYglWCImEBxbCZCVBMlcoPouoFIK&#10;EKUQ7YmEzyfUp9RXhBAfQ64mdKgKlQgiuqDacXzvm0DkHIrgiiK4GnA/DeYBRTKBy3hFOmIxUTkf&#10;ec4F+lspiN9OQX3HBfvbOTnFhVDg5ayEkL7EEymQDskzNTBBpVmzZkchlJiYaKHTtGlT+zzXB6Ex&#10;Y0bb56erE/bfqCCul18wHuCVYnZ+IvM41Zq6hWpGKTv3S3zsVZLiY28+/46w+r44zAhKUXQT+Ejh&#10;N+7jd2rmFcBsVuXJFxA0VCohk0IJOhl0PnmX4ZCJxz7cTEdVzQLNrL4QZhUBtPdcmD10sKiOFBOG&#10;780g9DJDcL/ZgTtWHkRcF4Kmk0FMO4O4Nw3ivwQSNJkdFd+Vz6m4V3zqDcR+YxDV1iBSup/Lzxgk&#10;/EAQzTcodYTrPEdwLZIRojRAJofLSbjRJOJBsw3NzXZ8ZgajO8+hJ11cTzOQ59IfIw2pxQv31+v4&#10;X1VQ33FB/nZOltzAhMCL64TOAiekMmrUKAseBSoY/ohdJ3S8wncMfQL4tQXQnjBRfjrNd3QvH1tR&#10;z1FyQ5pYT811mn9IU3xrIOukojBTJbokTSM+tASMphUfy+fL6GyU6mcDHzdeDGwmhLarH+lSpOXW&#10;ta4pEzWRhVowawirNRcB+86ziVHTUZ9uKBojzBcYarrjQ4xBpz0z8cDoPbitTwpi1c/zMfUT3Q6h&#10;Evc9IfQF9RmXCaZY6TdKg1y7Oop+lnrDeU/9hV5Uz8pFTU8WaiMDlbw5KOfx4FaiUeOLntRgWay1&#10;geOfYjw93GBqEPqZHzGRzwuiFNR3XLC/nZNTXCcUeHEhdJZASOWll16y8Jm/YIELoX8qh3cALxZy&#10;JtLTzK73U0qaqjx1mk78PUowUvACIWSmFIaZfcVRWQhJApSk5r3+1Hi6I8FK22k68SlF4MnUdOJO&#10;IIKm+DZrCKjVhFCi0xyXjEZIxNVYgXZW89EJo8zneA8z8NjCDYgTTHrRFY2ihlKa6vs7iuui+PVG&#10;0exGafDqFOPMwjoSaEhAxfNnKzBFr8gh4jJQimfBM0cRmsFCeaAD2mrz073OI75BvYM56EL1xFD0&#10;IoiGmK8x3QxzrtdJLgX1HZ+S385/LC6EAi8uhM4iCKkkJCRYALkQ+oeSvg346XJnVlZNjqf5iCRB&#10;SUlTO1CaUvxj6vNSMBN9EJpGsCiU+zcC53dKIFI03bfcTk13yrAwgg5rGJdHcHkkHdQ0vndmYXhn&#10;F4F3Dt+//VxgG/+s0i6DSb2cfuQW6kZsRGtsRgu6ojisRkv8bAbixa0LEDGCICFYBKGoiVyeCoTO&#10;d6Z0UNoeSRCKmGlQ7rBBpYMGDRYDtdcAZZMMgjJy6cMy8AC24inuOcIcRnW6odvNPjTFHrTHKisB&#10;SFJgxTcEkcIk5ppffRfs5JaC+o5PyW/nPxYXQoEXF0JnKITUJ1SmzN+TeqoULVrUhdA/lQw6od+q&#10;AD9QmipCwQmCjiCk6cOVtVvTSHxIfUqNJzxmFHLcDeVAyAebwVQvbqOmu1EEz3Cu1zqFexNEthmP&#10;jkhpgGyC1G0+CKUTQkcux340pm7AJjyELURFEt3SGsKor+mPl3bMR9g4x+3EEEaRk6kZvnQ9BE3Y&#10;XEdaFz7LgVDFRC8iVnoQstGDSml5qMNKL4oQ0t47EDYJ9F51TCbuIIDuxi4lHKL/WmOzefsh1BND&#10;MAYfE0IDkIN05OE4aRf+Qymo7/iU/Hb+Y3EhFHhxIXSGQuhrnlfH5zv6nv1RtI/c3Fw89NBDWLly&#10;5dF1Z0spqOt1vGJ20kJ8cAVhQ0fUlSBRn9A9VHOqNdWREpx+5OsDqOWXOXnk5H7kgjS2SI5HA14l&#10;revP7eSMFPKtx75c16+EM+HdlKLAZkJoE/+scgikrELwoiJyUdU6IqUE0hR3K/EYRppv8Er6NFTb&#10;DTTgaSb0AoJXATX2ALW2OAre6KjGdk1wZ1CXX3eDdbl2zNJj2IBn6XzuIWjikIb7uOdH6LXkejqa&#10;lbYJ7i3MI4z24XZi8FUssoNuf6b7+Rm/oh8h+LvpjammM98xyHfFTk4pqO/4VP52/m1xIRR4cSF0&#10;hkLoROV4+zibftSn9HplJQO7WMMPfAJ4nNBoQ2gIPtYF8fk3VB9CZKDEZU3RsPRSYP7lwAJqFkGi&#10;zApT6XKkSZSgJPD84Huvv89IGbnHUcsucbThYiuTWRR5GSVsf1EiGtqxRaPNRwTELDyUuBF1lwOh&#10;CrGe4GTPjpxKV/Q79SuXRzlS81z9RV6EZGYjJiMJP5iBduq8Z7EcTQghDaitk5mJ4CPZuMOzBw+Y&#10;7XiGqOuIFXidDqgzgdTP/Iz+5if8RvD8ar6zee1+Mv0w1nzCLT4kIDvjMPd5MkpBfcen9LfzL4sL&#10;ocCLC6EzFEIn2vZ46wPZ7+kuBXW9/rGM+ABoSWgoQu4R6nVK0XECiDIqKL2PILSIENKEdZruQVpA&#10;F6VpH9RfNKuw02ck2Og9P3F7X2CDlfqLxlKL+b6j+yCI0i+D90gRVvDhtj9oHl7DYNODgFiOew/s&#10;RP2FTpNbxEwgeiwQO/qPwISY3xwYhfO1sDle1EMG4omy4aYnepvfuI9ldDk7UQs5qJjuQZkU4Ka8&#10;A2jq3Y2nsMa6Is3q+iGm8T1fYwSPO5gO7DfzrU1L9B0GEohfYCZ90zbcy/P7yXfB/lspqO/4tPx2&#10;AiwuhAIvLoTOEgi9//779vF4M+qcTT/qgrpe/1gEoRaEhprjulG9uKxoN/XxKOJNkotRc5xvviEL&#10;IGXbXk03Izc0rajTF6SABTmnb7gfBTbITR3bLDdB440oQWtmETv4NWfX5UROeyzE83iHGOrAZ43o&#10;jRK2ZdjJ62J/JHQ+ot6l3qZYh8W/RQ2g+gNR4+iIJhrU2gQ02JyJN7GA+5mFnhhmnc7j2Ij47Rmo&#10;u4awmkSgjQDqpClgPNv2AUnqAxqLbvRHT9pZYAcZeiHCaBCB9judUV+6ooVY7Ltg/60U1Hd8Wn47&#10;ARZByM2iHVg5KyGkL/FECmSQ2pmcRfvYbVWUzHT+/Pl/2savQPZ7ulVQ1+sfNep9mIcJCw1W/YKi&#10;izHDi3M9YUEHY+caUoDBwsthFlH+x53nw2w7D2aezwn9wPf1ppQGSGHedFSGUDOfap8EEEFkBnG/&#10;v1EKVFCgw5oL4dlwGZJRH/tMFIbRjfxsfsDbZioeOrgedZbR6fQ1iH3NIOYF6jkuv0w9bxA1iSJ8&#10;IqYbhE/zooGyIszOxT3YgTZmHbqZyXjcrEFjepiYpdkIV6aFgRo/ZFB3qwe193kQb3YglnrPTMSH&#10;ZrwdH/SL+YlOajC+NUPwpRmJnnz82fTHRDMQm8zv2G5+wU5CKpv7Pe71/B8qqO/4tPx2ApQ7WDXw&#10;4jqhs8AJ7dy1y0bDtWzZ0rfmz+Vs+uEW1PX6xzKaTkgQUpTcV5R/zI+a0BRmbYMK6FoIG+uC1Jwm&#10;JWrQ6QW2ic3MKeS4ny8pAeg1SuHfWv6AUvSc+oakHwkjAUjh3upjWkWhGHJQhr7ldTsD6y+s8J9J&#10;XYyKW4C6dDsxHQiYx6m2XH6GeoKOZjY1y6cZBJT6isYYNMRh3IU93MsMPITNNjouZrYHMUOAuD50&#10;T1/BZuWWc+JZ2/Q9TytgASvohyZbfU1vpDREXc1MmxPvJzOAfqk7PdaLWIan6JgeQiZ26uoFXArq&#10;Oz4tv50Ai9scF3hxIXQWQKjto21RqFAhXHABK8TjlLPpR11Q1+sfy/L3CYniNurNTCZ4FOWmJKdD&#10;uKxAg5WEjTJha6K6bec4UJpW2IHQHjoh5ZWbSKnv52ufC1Jww5OU8tK9SwlQCuX29xHZaDoeU9kW&#10;FKigsG1NqJd9GUxOcQIpGEvNo/gKE/DYnE02N1w8T1NNceoXihsLVDwEVD7o015j+4waTNOU4EAJ&#10;5OJ2HED9nHSUSDeoN5fvG8f309jHdeMywRZLaMX9xnUDgCLZwOV5gtFatMUG1OMZXIVUtDab7aDW&#10;F7AEb2Mmz2cEkfQp5nBNBkH3b0pBfcen5bcTYHEhFHhxIXSGQ0gpei699FJUq14NUVFRmDBhgu+V&#10;P8rZ9KMuqOv1j2XbMGBKC5i58fCuoPPRNN8TKaXlGUm3sukmwuYBYD914AGYVXxcc7eTI27/BbY5&#10;DgpO0AR5/QgXJUftQuBoDJIyMCjQ4WOu+5T6TuI26jdSAIMi7hSsIAhtpw5dDG9KEVZWVbAq9178&#10;hAHouH4JGo/KQP0hHgQPputRs9tkoPYKOhoqiI6m5gaDsOlACGFTMg0on5aL+JwU1M7MQskMgzqL&#10;+B5F1v1A+NAJxQ7k8iA+KuUPl8sRZGWTDe5L3YmmaXsQizRcj0NoZbbgUUKoI5bSo83GJxiPUfiM&#10;ju0lpGAYsghJQ2AFUgrqOz4tv50AiwuhwIsLoTMcQrt8TXGVKlXCjz/+iMjISN8rf5Sz6UddUNcr&#10;P8WgDzyoCG8mAZRIxzOTkBlOd3l4vm+LY0sGkMo/j+Rz6ZLOBzZQS+hoZtIhyeV8T9j08IFI443k&#10;jNQ8p3WKvJMrUrJUAWzu5Y7L2ky3pbxyejx4EfalRdJxdMbHGI77sAtlWdmr6awuwVN/OZBANyMX&#10;o8i5sFnGTvkdvB6osxaovhUoRfiUogsqmWlQax0QuhSIHk74/OqAR9JcRAk/833cX+2VQC2q7lov&#10;GiMRt+KgDeduZccXrab3WYrXsABD0IPn9Sr2ElOJaMDrFthg1oL6jk/nbye/xYVQ4MWF0BkOoeuu&#10;u85CqEKFCva5lrN9cwv5y9n0oy6o65WfYuZ2B96kE5remU8OALn7WGvs4fLxZoLj0Q1fz1gCjL3U&#10;CV6YrCCGYk4kXT9CSFFx6mOSuvselYVBUvOcYKSwbc3g6oeQIu7WOc1/6fsrQhm45+J5DDA/0H+M&#10;wIcYh8jcw6jnSbcwkaKHUurv+dEnuR3pF6DeLAKJHyFUcxAp95yi7UYZm9YniNCqnZWDoKxcPJm3&#10;Fu3y1uCuvL2407PPuqBbcQAt6ITuwm40pO9RlgU1zX1hRqGf+QVr0BZbcT+8WVWALP3+0p1L8z9K&#10;QX3Hp/O3k9/iQijw4kLoDIaQx+PBeeed9ycIhYSE4OefeWt7TDmbftQFdb3yVeaz5n4nBGb2V74V&#10;xy9ZrJCzcJjH3wuTuRgYcZkTRTeWIBrDRwU09PVBSLCRtCz38xHVja8JQD34qG3H+SFEV7WO7ksQ&#10;Wn8BMveXoxe5GkvwtI2aU5Rad4xCNI9fnxW+It0siAggJTb1Qyi+p0996JAIn6DtQPh4bqOmNzqh&#10;2OE+CG2k6zGZqINMm7rnGZthYSeamd242pOCxp5E3OvZhtu8+xCHI7iFUGqNLfjYjMOPZgDW0Rtt&#10;47l5s+uwdg3ilaE7zEcpqO/4tP528llcCAVeXAidoRBSmT59ugXQsRAaNHgwihQpYpf95Wz6URfk&#10;9TpZZSI6YyreQBrqIi092AlqUIaELwgWRcdZ8bncTx9KfUDDCRsBR9FxGjP0ubanhnN5NCG0i39q&#10;6hPaQhFAiprz7iLUUIFYaIzF6IgeZhjewyxcRQBGEwoJmlW1L+FCwESPN4ii64nWZHcaQ6QxRR/w&#10;NUJJAQlxgtLHVDfqQ0JpsjPItal3L5oRpkrrIz1Op9MqbxPK7wQq0UFVoNmrmeq1EXZKhBpO/D5L&#10;LH6C4UgkvP5NKajv+Gz47bgQCryclRDSl3giBTI+4EweJ6TSsGHDoxDyz6yamZlpn2dmZR3d9nSN&#10;ifg3KqjrdfJksMHchc3mHniTCsGz6woYuhuNB8KblIIQXvUtv8P1mi6c4LFji5ZfYoMezFxqDAEj&#10;5yQHpQnzFtJNLaK2nAez80KYw9w+6woesDh2m6uwxHTEG2YaHjXrUNbkoji8iPvEIP4zg7j3qQ+p&#10;7wibb6mPtJ6PvQgcPVd2hTedsUVxH/O1zw3CJhs0mG7wjHclOpiVaGs2oI3ZSG1C87xtKJVMAB2g&#10;Y1pnUHeNQcQiL6ru9PK4Bo+YZXRDo+mL0o65LvlXQX3HZ/5vxx0n9G+K64TOUCfkNd6jAJL8Tkgl&#10;IT4B7773nu/Z2fXDLajrdfKKwXbcip2miY2Mw7aLgfdKOwlQNTZIY40UgKBlhWcr1FsRc5r0Tv09&#10;Gl+0lLCZqiwLhYBxdK0TihBOlwPzFKBwPrCH22UXgje3MI9WHHvofZbQCXXCTLTGJpREHvSKHI3N&#10;pNCZeoPPv+J3/yWXP+GjJr7TBHhyQD3ohjoRRO0JJLohbRNGJ9RgOvCsWWoj39TXo6Snj2ALmnu3&#10;o+RhB0J1VhmELAMiuG2lzc64opZYgW4YSwgl8ywCi4xTKajv+Mz/7bhO6N8UF0JnKISGDRt2QgiN&#10;HTcWVatW9T07u37UBXW9Tnrx5NLJEBoaR6RM2374KApOEXGaFE99QMq0rUAFOh0bir3lXGAz/6wy&#10;+DydzzOoTC6bolYeVEA2qtkGt31oTCQ8hPl4yabVUT63zzAR92I3mhFNFjLqAxKEOhNCr/HxdYoQ&#10;0nigmGEUIaWBrWH3AKG3cJlAUlRdVTW1pRjwE4BngObYagHkgGgz4uly4lMyEDaVsJrlJEmtuB2E&#10;H3jsjeiMRURRc+xAQ3qyVF2RfJeC+o7Pht+OC6HAiwuhMxRC4eHhx4WQfx9at307aw2Ws+lHXVDX&#10;67+UbXQf67EGhwiAQ5hEUHwHTx4txoxLbTqfo2OBNBmeQKTnGrSqcUCCkIIV/BPiqb9HSmXVnyII&#10;XQ5vZhEkeUOpBthF8OzCjdSt2GAewDK0x2/4Au9jNF4mjl7AYlzLs2iEJEQPAqIVkKApwF8yiG7n&#10;uB3rjuh2NBNrdG8+0v1EvEg9yd/Nr3wcb1CdP40qewzKmzyURy7ivIlI8B7Eo77p9a7j/hslpyJ0&#10;JiE0h5oH1FwDlNkL3J2xGc9jOd3ZU0RXE16PNN+Vyl8pqO/4TPzt/LW4EAq8uBA6AyGk+YKOBdDx&#10;INS4cWM899xzdvls+lEXxPX6r2WCGWSnN1iFtla5dCs53orAokucdD1vEzpqenuM0pigd6j+vuwL&#10;/jmH/I9rL3aa5Q5fQghxme4nz1MW6+hBVuNxzMC7mIdXeZwnsMC8iCnoircJv+sJhTuwF3fTAdVG&#10;JmrSL9mZVec64IlubxDelM/vJ4CUWeEzrieg5IZix/J5L+AqOqR6hEnttQY1tzpzEEWbDMQiwzbv&#10;XUY9Tiek+Yg06+qtyQePQihcIOKx5IgeOLiD+FmH+eY5bnkvndDxQthPXArqOz4Tfzt/LS6EAi9n&#10;JYT0JZ5IgXRInomBCSqffvrJ3yDkD0zQPlTGjRuHiy5iZccSyDmcbp3s6/VfpdIf023+tE3mQWw1&#10;zZFsopHsiYRRuh0FFHQvBfNVSZgPfclKv6YGFLfgsYlOV9ExKQhBCVHHUqOKw6y7EGb1RTAKy952&#10;Hmuny5CdVQrD8Q36ml/QxczD62aBHSB61459tklMGQ7i+gMJnamXCZZvHbhEP6vEpl7bJBfXictP&#10;Ei5dDKKmG1TeYixgKhwyqEHno76d2NFeRE7j8jSgpNeDYvQySvkTN5rPU4Gyqco/l4o6PjiV5nsb&#10;zDOov8AglI+1D3pQ2XjxIx3hBPMRr0lT6nbCKPtP1+5EKqjv+Ez77RxPbmBC4MWF0BkIoaCgoH+E&#10;kLbTHde5556LDRs2/G0fZ7JO9vX6r1L5zUzCV2YkNpoW2EwlmTgc8sYAqy4giAiYngTQt9THhM+X&#10;lDJp/07QKAJOQQir6Jg0mFUAGk+N4Wsb+N61BNFKgojOyBy+CNmHi2GS6UrX9a0F0Eu5i/FUxmo0&#10;WXvQjvNRvrf4n/joy6Id+5mjmKepZ7yIe5UQeoXLHQihd6nJBM8mgxIERpXdzlQPERP5+nACiK9J&#10;ZbI9KJ3jQdRYbk8IlT9gUCnRi2uRjAYmDUU8BmUTBSC6IAIobCb3sz8P5bnPPuZHjDafYI1pjbWm&#10;JTLNdmSZ3bxi//y9FNR3fKb9do4nF0KBF7c57gxrjsvKyvobgKS/NsepxMTEoHnz5r5nZ0c52dfr&#10;ZJTJ5jcMMr2xGo9iLbUHt2GPuQVIodPcRyczrAgwnPqV7mcwJcczs5ATCadxP0pMSkeEhVf4ZmAt&#10;Cuzmuu0XOmOI+vE9CwrBLLkcWaiHGXgKd+EArj+QirqLgHD16zzt9P3Ev0oY3AbUv4mPtzvL0a2o&#10;1sYJUFBgwmcU753ilZpnRQ5ikI7Y2R7Eqv+IEFMot824TWdVeyO1me9XNgW+HkmnFDMvDw9iG27O&#10;PWAnwquyB6i7mseiG1OuufI7YAMa3jUT8T0G2Wvzu+mD5WhDPcJX/vmbKajv+Ez87fy1uM1xgRcX&#10;QmcYhDp37pxvCM2bPx8XX3yxTXJ6tpSTfb1ORhmAafgS4zDXFxqwDM9gmWmH3XmNsT33Vsw89BIW&#10;JD2FtMR6SD9QiYAhXBIvAVIvQ25WeeRmV0HekZLwpBE4yRc78FrGx+WElKZ40GR34+mUJheF98AV&#10;2JrcEP1Zvb+ycRai6H5iNOiUEIp9huoANGjiAKh6A0d1b6AaG0S2JkQIpMg2QBS3j+9K5zPKoO5O&#10;L6L6aYwQ13UjhKRPHUXQ/USM4TKPE9fPgVD8vFx+wlVo4d2Cep5shBzORe0NPCbdmB3o+i0Q9j3h&#10;lXQYQUhCV0xFN0zGRLyHSVAF+8/fTEF9x2fib+evxYVQ4MWF0BkGoZIlSx4XQhUrVrSv/3Ufem3m&#10;rJm+Z2d+OdnX62SUnzAHH7GSnYtOhNArWEwQLUJHbMe92IiWGE1ETWHla/MY5NQC0gigLDqhvMLI&#10;MdWQg1rIQzl4UB7wcL25gs6IAFpy2R/zDI2kOxpDN0XXtO9AKCv0j/De6nGI7UM4dCGEnvTpKcKA&#10;EGpwBx1KbSoYCG4E1GlkEEHTG/GAI4Eo/g3Cgu4meAuhpHmElEWBYIrvStek4AUuyw3JASnzQvwv&#10;3G4a0HBujp01SINXw5GB0CPZtikvVAEOrD+ViaEh31vigDMX0euYx08/B2PwCcbyvP/XN1NQ3/GZ&#10;+Nv5a3EhFHhxIXQGQWjzli1/g8+xmjplim/LP8pNN92EhIQE37Mzv5zM63WyC9GC86j2WIenqT5m&#10;ML7BcDud9odmKmbjLazPaeZAKIVKpnbwT0jTNKy5wMrO0Kr5h34padP3mKnFYOYQPigC5SPYi5u4&#10;n+fxEpbjoT07ETnDAUU8f4YKu5ZC73ScUMVqQGWqUhWqqnGgRAZWDqJDCgPq30aoEFoJ/kGtdEB2&#10;QrxHDWIe42NbZ+Cq9mlTAFHRdEXhkwiYNKDYEaCQFyi3ltD5nEAjBGvUB+rdRNARgsF0TcrOfbdn&#10;N+7BLnyAGXYivWH4kDDiTk9QCuo7PpN/O/7iQijw4kLoDIJQu3btjgsfqU2bNvZx4sSJvq2dMmfO&#10;HLs+JzewMNrTVU7m9TrZpcZ+g/L7gCcJIOVYkzt6H1MJoXn4xIzDFjyAfRlxwN5zgeWXOWODphaG&#10;mULpcZoeuW46oTOsmM0nZ6f5nlMYOHwp8lKLYBuaYYDpghAkI3zdEduHE0sAxNHVhLYGQu5n5X81&#10;nc81hENloDwB5MhY+EhyRzXCuT1BEUFHFKe+ojcpOqrYlwifjgaxL3CZsnDryWVN7/AbMGoX0G8n&#10;97MBaMzlX3mV36YLivmW+6JCviaM+J76XwHfbgeGHgbuN3sIod28LqupNehnfsJv5hdejwFcS6L9&#10;pRTUd3wm/3b8xYVQ4MWF0BkEoQsvvPBP4PGrw7PP2te3bt1qn0+c9AeIvF4vLrnkEowdO9a35swu&#10;J/N6newSupl3/huBNthkswq8ifl4nS6oExbjIzMeibgeKen1nKCD6QSLBqv+Rv1O+cYKmWl0QoLQ&#10;6OKAouRmEUxK13PoQuQlXY4NaIXu+MxmMai02iCBP79Y1lkxzxM+1wI1CZdaMUDtWODKSseKEPI5&#10;o8p0RDXohBS0EN6S7+1AEHUibBS08KqWfUEMkvLLKfBBzXKUSgrvV6otBNrys6pMV+ACQRU1lPtc&#10;wn3OJIwmANuznW9AU4nfTDXHdjxI9TUDCNK+RHMHrOSn+WspqO/4TP7t+IsLocCLC6EzBEIrVq74&#10;G3ykjh07+rZwyq7du+36UaNH+9awkrjrLtSpW8f37MwuJ+t6FUQJoTOovgN4AcvxHKvXDliFl7AI&#10;0/EO/VBXzEAXbNhxJ10OAfNzSWf6hh8JIOWPUxZtP4TohrD6EmAVtZK4kRZdCrOcQjmMSn0UNdYB&#10;db81CLkKaHALXUgzp2+oYQ8CqJEDomp1gaohPtU1FNfVp0vh9uoziqZzUvObwGP7ctQPpH6hdw1i&#10;XnbAFv+dI00ZrkGtl6UaFEoyCKIbqkaV2m5Qka6o/lJ+/pUE4VogchiQwPeEcr9B7YEc3zRC0chE&#10;BHUBl690Vh23FNR3fCb/dvxFEPKHaJ+onK5zO1PLWQkhfYknUiDjA86UcUIqzZo1+xuAOnXi7S3L&#10;X7c/mJhoXx86lLeuLJs2bbLPk5KVcPLv259JOhnX62RIZaU5iFlmJ4aaFAxCOpqm7EGT5D3oYmbj&#10;TTMXr5kFeMvMwkjTHWPMZ1hunsH2g9fDCCjTCsGMvwJZCyshY0k1HFodgcQ1UTiyuRYVhJS9IUjZ&#10;EwKzpxi8OwknuiFl2vbuLIwFu5vgyUMLcPfoLQh/gpX+8wbRGgOk6DZCqF4Tg3o3EzrBVB2DKrWo&#10;IGe5aohB8FVUIwLsRm53l0GD5gahDxrUb2EQ1orPH/EivI1BxCN0RMqqTcX2JYT6E27LDGov5PsG&#10;8zgEU8hcL+rN43sW8P2LCUaCKFIDW3/nuXzE83rboOcaoM8mgy9NLr5CLt7iFfzIdxX/el2lgvqO&#10;z5Tfzj/JHScUeHGd0BnghPLy8o5OXudX+/a8BT1O8e9j27ZtdrshQ4bY52qS6/NdH7t8JpeTcb1O&#10;VumPFfgA03AvdtgJ3V7FYryGhfgC4/E5pU54hSb/an7CMHyDXbgHSenhztxAGh+08Ryk59RFKv3B&#10;VjyATWiFRFyDJFzNPTbDTtA1gW4pq4zTfzSjMMzsK7B7bRxGoQfeWTbVyYj9LfUzK30lLP2Brkhh&#10;2A86TqgaXZBtgqsuCAFVuK5mA6BGqNyR03ynpjs5pKrBXI6m4gilm+lubiVMXuO+JSU25f2WJr6L&#10;6Uc9R6kZkK5H2RTCF9BdUfUX8diTCawxPBcFNXzA131h3vktBfUdn0m/nRMVtzku8OJC6AyA0MiR&#10;I/8EoBdeeMH3yt/LsftISkqy2//w4w82qEHh3Wd6ORnX62SVJ5GFBtS7mEokjORd/kh0p34xv+JH&#10;85tdp8zWP3C5FwZbQHXn84nmA0w2QtQ7+MYMxxdmPDphAV4kxLpgNjXHQuwzajbexry8F51+JEXR&#10;jSkOzL8USLwQ3yU9ZSPUqm9l5b+EQPiUlT6B0aCpo5LliLDyVAXJ2OUyXK5az+kXUuBC2Ypcx/WV&#10;ajpQUtBCZTqnKPUTaeCrIu2aAFFtqUe5f/7c4wgXZd6OegwIu4/bPs717xNEBFSdDXRDK+iSlvP1&#10;CdyOgLI56nivk+AL+04gxG6hUzpRKajv+Ez67ZyouBAKvLgQOgMgpDBrP4AEE5UTbfvX9Tt27rTv&#10;e++99+zjzl27fK+cmeVkXK+TVV5CNq6lNBizux0NNIYuaIwF0A/md3xrhlCDufwremIInsNyfIhx&#10;GGa+xGhDxJiPLag+xwQ7b88zZgVezVto9WHuNHyYN417fh8z80iDvefD7LzATnCH+ZcB+89H30Nt&#10;EJSRjJDtGWiwwouYL4wd+9OgGXW3A6DSFkA+CPGxNKEj2FQmdCyEKjlgEoSq+JxS5doEiwa/vkIA&#10;+bIuRD3igEhuKP4LB0LRhFD4A9z2SQdCYYRQsCC0yqD+KjqiKQbRBFHkCEexdG2xajL83eCm4V6k&#10;IwcZx0luWlDf8Zn02zlRcSEUeHEhdAZAyA+gDh14++orJ9r2eOv1Ofz7eO013kqfweVkXK+TXXph&#10;qZ1W2wlGWG3dTw8Mo+95EXPxKvqb/na66wu5bXl40BBpuBmHcCf20x0twEf0RJoNValuaqwFarEi&#10;D6aTqEOwfIrJ3JfC0srAm3clsIZ7UZbtNRcjZ095HMFVBNy3uBopuGpqHhJ+dRxLDKFRsSqBUs2B&#10;TBlCyHl04ONXGUJJcBKMynFZA1vr32QQdq8Aw+fxVBwBcz/F52pei3+P+29PdaQr0jxFBJ8CGwQh&#10;DVoNS8tGJBGjhKjV6NLKpFF0bLW2UJuBCKInjtegM69Zb5BWfykF9R2fib+dvxYXQoGXsxJC+hJP&#10;pEA6JE93YIJKjx49LDz+GoRwov2eaH1ycjIuuOACXHHFFXz299fPFP2X61UQUnlsQiZuGpKB6wdn&#10;4brfsxC95zASdiezgh2Cr8wIvGQW4wnPKhRnZVx5jxfhyzyouz0PtZJycb3nIG7DPkSOyUP4CIOQ&#10;hwzqPkgH0YUw6eLF9TiIe8xGbDIPYHMe7c2ec2H20REduADe5EvhOVIcW3Kuwxy8gOtS16FUikGE&#10;kpc+bVAlmKpjbHh2WUqPdrmioysr/7GuQhVDaBEaIVR9g1pxjtQ0J9UIN6hORT5MtTKIaU21pTp6&#10;EauQ7vcMQofweLsNrklPspPqtclZjyey16J13ka09mxErewcBFFXmcNUCq42Sfxse/ENr880s9Ne&#10;S13TgvqOz7TfzvHkBiYEXlwndJqdUGhoKF566SXfsz/KifZ7vPX+dSkpKRZoGzf6BoCcKcXjAXJy&#10;gLxsGE82n1Pev+q/Nev8m+Lx8hg8SIuhQIKCAqQ+dDOsT2tvy0N37zh87J2EZ7yr8Qgr4jKHgao7&#10;Nd0BUJOOodIBOoncVBuKED/Qa7MShDSmrqPLeF4yiKKjuAm77VxCazytbTMcDtIJEUDm8MV28ruk&#10;rAZ2BM71nuUoDK+doC6WTkWBCGp6848TkvPRsnVEdD32uU/WNVXn9sFqljMICgeCIh0nJdnwbkrz&#10;ESntT1Qrqg2caSI0bQTdUX1eh0p7gBsyEvEAdtAVLqcXXIL2dDsKV6+NLNSirjbJFkKRdEQ3ErJv&#10;YyZGYTO/L/+//JczYduTWVwnFHhxIXQaIbR371480/4Z37M/lxPt93jrj12XlpaGFi1a+J6dIeV+&#10;1nznnMda72KY6y+h9aCepZ6m2vmWn1OWsj+XQK7tvylt3iVsWCFXq8eKuwbhw0q/Wm3gKlbKCbwv&#10;iPqMlfTHhAnrlLj3gYY9qQ/52gtc3x92NlKFNddfxtd90W0Jn1Kf8z1PU+2deXtuxAH8bAZhoFH0&#10;Ip1qbmEgiRBK12cuiiMIxl7cjFmszifhM1w9JwMxCwkZCx+gRDlu5VNxyg8f2xdUi58hilCMoEId&#10;ANa/hRAigBRF9ycI8fMpSEHBChH3wSZEjX9DLoiPPShlb9CA1R10PMjGa8oUwTNSxggpmACqjRyU&#10;OMJzSPfYCfKkZ4nYrhiP/qY7l3jiAZRAvuOC2vZkFhdCgRcXQqcRQmpCO1E50X6Pt/6v6zIzM31L&#10;Z0YxixYBQ0cAT4bAPFCKj1R76mmf3qS6lPZt/UcJ5NoGUsbMAV4gKG7UgM7nWEGz8q7Ailp52aTa&#10;1zsKV8c93UIYmR7WkstPUA9z+R5W4Mp8PYDw2Z2J+NQjiJriReREVuRfOCBqMIxihV4KeazQUzCE&#10;ABpOwHhRhkaQn5duKOPIlTiEWMzHkwRUL3yFEfgcY1HlYA6u5E9DbkeBCYKQ4GMDEwSeIDofQrOi&#10;nA8BWosQUl9Q3WsdJ1bvRoPacVwf44RwS34nZCF0BwH7KEHajuf7NiGkAa6f8LPwTyGWbi58theh&#10;a7xonL0ft2AX2to0RmsRQudTF5kon2JQMcmLqzceQaOtaWi4PxX3pG7FCwTVp1iBvmY99tAB5qcE&#10;8h0X1LYns7gQCry4EDoDAhOOV0607fHWB7Lf01revArmIVbAT1DtfBKQ3qM+OHUQ+rwfIdOUbkAR&#10;ZK+yMmdFLsdRlKdRhKfhbwazUWp0DUroWe9GOozbKS6HsMKPep6uiMC5KikNVyPZTotdn3CLZGUe&#10;RUDVJndrLXASohanexhiehMxXxBJFZGXfSVw4EK61uqs4u8kdrrScUymD5qjgG56I6/NXl28LAFU&#10;ho/cXBAq7QvRtlFwanZT+h4CtFasAyCdZ30fhOo0JJgSnKAE6agT4mfQZ9KUEbHKqPCuzwl1o7pT&#10;3/EzaNzQTO4rU9BJx0PYjIexCfXp2UL5vOIhg8r7CWN+5npLgerbeC2SUtCa2yiRz6tmHjYSvPkp&#10;J+Nv4njldP1NuBAKvLgQciFU8OWz5sAtFwL3lXCcUEtKMJJaUY9T7Vjb/qUc93P9wlv5jvzZHvh7&#10;VNZfy9wkVr5jgI/W+1b8pTzzMYHxCCvpq4ByrND95ZKiTsVfuQoBRYekCLO617HSVl8N65eG37Pi&#10;X04oZAA3eQ+gKfba+XmeZQX8IabhI0zHx4SKmrJmogv1JnZwq53QFNkV4c3g5919DlJTamIb7scP&#10;6EW3sQkvY7HNVdcOa9AeqxHe3CCSLkznUKW6gg4cmAhA1gEptY+a3OiMQunONN5H44tCmxj7Wq1I&#10;QsJCyQFVENdpOeQGQpKfqR4vpQISlGNO0XKxb9DFfUUIjSKE5nJ/4+iWaGDL8jqWPgyUTKOOAIV5&#10;jQrzy6lygMffxeMRtrVX8pw2A02Td9lmPBdCJy6n69zO1OJCyIVQwZW182DGs8bufA1wPyteAshC&#10;SPBpTT3sU0fqBWoxt11CbeLtOGWovAP9eO89GgfoEjaxaps870MMHvQIZqWuZlV3kNX2PqsBRwwG&#10;soIcvpYidIbsMvh6ey5uXnUQr+1PxUi6kREH8jBsCbBhr3N67XqoY56AYaVcNQr4uT/QdyDw1DM0&#10;aKyU/WNvlHkglK4o5jPqa1bWA1iR0/XU4HFi0lMRm5uC9mYFXsASO1j1bcxFHzMAvc2vdqK8uXjR&#10;Zk/YZW6B8ZSCJ6s0cpJLIzk91GZWGIJP0ZlbvcXPqPe34ieV+wh/2SCCTk1jf5Suxzo0yvb/EDAC&#10;TRBhUutqQqM1PwvdjcYXCUJ6vQYBVYeArcPX1WQXRMkxWV3Pz3UHz18pg/h5bfPcc/xsXfj4A58P&#10;5SOvhbIr1CBcNKA2NDMNoVlpqGmOoJo3HaVTDcolEnjruH9ei1prgLsSd/PTLsQGkFr5KKf676eg&#10;iwuhwIsLIRdCBVd6sHa76nzg9kuBe6n7fU5I4GlDPerT2z69WQJ4h+pXjDSgfi2GjIXlsBu3YD6e&#10;x2DzHR5g5VwPuXicTuE5LPOl2lmMytsNqmxnJdqbUuqbGUDjFams3BfgQWy1U2DHzMlG9OvcPQGi&#10;8vxg3vkTLHIRGtBZkdBRBgJ/KV+dlX0o9/cgK+Mn+KgMAhNZQc+iW5jMSpouqzzdQHHC70XvYguf&#10;zqyAX8FS+qF37EQQwonS+ezFbdgP1vzZlyMvtyyOIBpJ5hrs4WebxU/xC36zGRa6YQo90x7cwXfY&#10;KbqHOE5M+eLU/CYnJDdTV2CJ5rKvfyfueX4WAkvjgULvNBZAAlYtAksKCnNk99WQ2/B9ClAIv5+g&#10;U8ScAhUe4vHopuKUjVvzE31CdeM2vF5h84AHvdvRAtvttA638/zUZFjYA5RJpSPaxv3REd29ex8d&#10;4TKsB21TPsqp/vsp6OJCKPDiQsiFUMGVnGwgkzVUFu+Kc1gpvRAHcw9h42+OUzOc+odeozpTX1K9&#10;qJUXAwuugHdEMZjJRWCWXoqxe57EY7y/bkmg3M1K+jszEAPMD1iHh+mPHsIz3lV42rsaca+w4qQU&#10;ndawe5Ydw9OJ1fzvpjde9UxHPM8jbkg2GrZj5UyXoGatEFbqglDkIxQr9NpcF8yKWx31ETRlRbOA&#10;ErzrV0qb+uO4/858TSlsWFGXIYQK5QGvmPl4jy7mC4yirxlHnCi3Qjd4UBHZeZVhNl8A7xYCecc5&#10;yDtIuKK+dUaLCdfRxM/3+B1v0Akp9c/N9H0KfQ6fzuPP5jnWElDohAig6oSigBFGZ6YgA+WZUybt&#10;BiMIpOVcR1ja5jgCSvCpR5dXj+xTU100X1MznJyRUvaE872hdxj72QW2sKZcz2sQR0dkM3NrKggC&#10;Ke49ivVqvdx03gCkE0TKlLcdCRpga5Jxg0lCWHY6yiUb1MvKQEMkEf35m9/qVP/9FHQRhNws2oGV&#10;sxJC+hJPpEAGqZ0pWbSPpxNte7z1gez3tOq5OHjvLAnTohRMKz4SQkYQepUiiAwhZAghs/oSJ+O0&#10;JoWbVBRYfClG73oKj2ALHjJbcR/vxL83A/ArIbTRtMIW0wJPm9VoR6nfJo6KedKg4RfZvGPfR58x&#10;E0NMT7xmptMRZSBqSI4FTlCs3AUrzhtVERtEtqUeZ2XPddVCjZ2LJ/JHBVHT7WQa1BaExhpnvh71&#10;pXxgUPqgQWEv0MnMQ1czC18YQsiMxQTzAcaZj/jdlEdObiVC6FyYLefB+CCUiVAHQuYFjDKEkPkd&#10;b5o5eNkQQuYAGiMRYdMMwmfxHKtTtXznVY/O5T5DYPCcCZCI1mpOM2gwlpBYy3VPOJ+lVgwVxc/W&#10;mLqB23B9NK9J7XjCtJHzOcP53vpNvKjP7bVdA+4z8hGD2Gf5GV9VXxH1OvUO9Ta3yc20EXItzRY0&#10;5/fQyKTgWgKoMQ4hghC6kqCul52JeIJpPkhm//f+DzrVfz8FLXewauDFdUK5gd6fAAD/9ElEQVSu&#10;EzqlxZ5rW96KR7JqV5h2J+oD6kNqbDErM5EaVxRmSAnkLi2NVKJDbkexYzdlrMUlNFV9vD9DKUcP&#10;8bVkRGObbShqgUe5ZZv0TYh7mTD6mE5hItBu/TIMQR/rnPqZ/nidzkiTs13zcaZNjyN3UCvccQzq&#10;yFfHfzU6jmi+N2aqh9DbhWbYi3ieSdxeQmwSEPstXcLbdBPT6CYWAbfnHCTwDtrmtG42IepwfG0G&#10;0wleCKRdDiy7FFjuyLu1CB1SZRwwDbEc7TCUW3+OibgW+1Eb2TYtTtQxshmwlWmbUNQkeAl0J8oL&#10;JzcT/STPka4uugWf389HNak9TNBc4zS9+R1RZBu+Tpen9SHX8pzVz3UzPy8B5Q9eCL2Fup376MjP&#10;1pX7ocPSNOHWEb3Ga0lnFj4DthlOeTkKUQJwKZrdKlvpxuYQ0jtzUJPnPIufMD/lZPxNHK+crr8J&#10;tzku8OJCyIXQKS32XGePAkbRYrxVA3iF8PmE+qwk8CP1A9W7BNCLTomP3onFkXuoFJLSw7ADd6Fb&#10;3gC0zl2JQd4eGItPkZFcATnJZZC6P4iqQVfxNn7P6YbrF6XhhplpiPkBeGThRpugtLcZZN3TZxhj&#10;s17f/O1hxHZiZc1K2UaSKRSbUh9RfVboihALm0fHkJaOsKQMhO7ORdgqj536wPbX/MT3rQFqbqHy&#10;MlGD/uZWAqsxgdUTI9DDjADySiAvpwyw82Jgx0XApvPh2VuUqAnGfnMNlElhGt4iiL6lE5qE5zEX&#10;VbmfK+kkbiLU1Cyn8UixA4wzEPYzAqEnj01IRDR3pBxxamqLe5YgaMbPQGcTQqAqos9K0LmLr1Hq&#10;D1J/UvjdTv+RdUQt+XkJJdvXxG0VNRd6L9fxsb5mbyXgwtUv1pfqRwe5gp97GffF6xNM8NRVODfB&#10;HDESuH7DYTThN7UUWfb7/l/lZPxNHK+crr8JF0KBFxdCLoROafnTuXYLcyD0JcHTg48ED76hujlg&#10;Ml9xeVQRYO85yDmiZJ/RGEScfEi3Mcx8Q6x0R96BS4AD/Blvd7QN92AFHsE1rASv356B2PeB1lO3&#10;E1dT0BvDMMj0YnU/lPuYjju/T0HDN1mR0h0ozY1/PJDNdtCBFTEr2/rLgcqJvNPfSxdB4NRfQCCM&#10;ZqVPEEWRpdW3A1X3O47AJjAlXirTBXxD0H2JcVxTGrneCkASAZRIV7TtHHj2F+XZ1SOErsdatMV8&#10;vIzJ+Ag/mAHoxXMsgRzwU/GT7MK9VMwYns8o48ycqizWv/I5gRSuDNkau0SA6JwT6Fg0lqnONX+4&#10;G83CKvkBK3ekiDml7ol4WA7H2EGr2o8GutpxRQpekHxjjez76Zriv6K+5ucmcJRdW+cRp/mJNHU4&#10;oaxoujtWJ6IN1hGu7mDVE5Wz6e/1VBQXQi6ETmn507m+SggpOu45n+6imlLNKIV0K3T7DeqL0sDg&#10;osDSC5GcHEqfcTty7QTTiqKja/qFsPqekosadwUw5TJbyS9ES9yCQ6iLNFzq4a69izCJ+JlAKXLt&#10;xiPbUSHDIOI9goXQiVKYM6VmqyhFwymj9WCCZRtsf1DMZDoHNUnN43pCKJaVrwZqViSErvMk0bkk&#10;0rkk4mocxkA6rr7mJ+zDzdhNf5RO55OBWjxnAagK19+EXeZ2QvMBbMWD6u0iFt/ERJ7Xo1iPh7lG&#10;ueo0Pkch4dGs7BWVFz2VsPmFAOjP8xlKCPTisuD0FtcTqKFNCYzG6i/iMiUQSXJ6apazEGrkfM7o&#10;R6hnCKGnuG8FKtDxKGJOIesaOyVoCXD+Aa+2ea49j8U61mZZeNu33I3H9qX9uXvlARu5uJq3DPkp&#10;J+Nv4njldP1NuBAKvLgQciF0SsufzvXZBkBzQuZBwkO6nss38PF2PgpGyqYgOCmtT88SMKOKIn1p&#10;daRsCEfu/uLwHqJLGlYcGPKHzJxCMAsuR2ZmFazKuhUdsRjNzCbU8WagnZmOGXibcGqHDfQYrTIX&#10;IjI7HaHtPXYckKLOwu9lxcwKOYoVcx3Cpu58Op3dTpNbDO/+o6YQRDO4zUjCgXf+QeuBanRDtTyZ&#10;FjOxBFAEK2A1+XWjE1rJKnkZniBs1Eh1MwFUFanE4kFci53mDuuE1CS3Ck9jNl7DTLyBl3iGL2Ap&#10;SmV4UTLLoAHB02CqsVCMJYwSvmOF/6MDSSVcjVeuOuWz4zkrYk4QUtObBq4qfY9UPYTnSWlZDsfC&#10;ViB6zNiIuMhWsNM/CDpqkjsKIbogNe1J/ma5WEUHqp+I0LMg0uyr3/N4vD7Pb07DYCJ2Px1hfsrJ&#10;+Js4XjldfxMuhAIvLoRcCJ3S8qdzfYwQakLoXE03I4UTNlF8fgMfbykFowGtj1AK5RaIvqUGc7sx&#10;dEVrLgY2XehMEkeZCYqk4/Kyy4AVThPd/uQgupH+6Myq/RYkoQvGYxFexh6N10FJ+o5hdsqCes1z&#10;rVPw51XTWBk1UVXZRwDtch7leKJHsbIez0c6oji6kIY/s8JeQVgRRArTVod9PYIoBJnoRPi9RPw4&#10;zqsbsaIRTR2JqEikEFXSDtMEy9GeWz1L5HQksNoTSk/ZifW+5LuK8mopMs/O47PBoKGm25bjIHgS&#10;6DoajqB+pwhDDTgVRBVwoPmEwrkcoSnCffCpUo2OrQb3E+MEYkQ/TCmTditjxwdFNnf6jASeugpq&#10;OAZCdnZWyrqqxnxfR14jpfx5lechGLHO1aysNTcDXycV3K8xkD2frr8JF0KBFxdCLoROafnTuT4U&#10;6gCnIcGScAyEbubjTYTQbXyUbqU0yFUwUji3Brb2ptT8pog6QWhWYaoQcPgi5BwuYiv80fiIHmQD&#10;3sc09DP9MND8iMHmW/xmevOxDxql70XpLFa6rMD9laxS2iS8T8h8BJSAB2WQZyPWgrNyELqUpziH&#10;FfAYbr+AFfU6QmqP0xzXxLMfD2AXCnuMjRprMIma7kxqpxlb5XaW0e1MtUl93sF8vIIZ5i07PLW3&#10;wrNtGtP1eMQ2zinWbwuCVxoEr6bzkOsarjBpVvh0H1EPEA63AZWrEi4ES5WaDjgE0RphfF7HoBJf&#10;q1gFdupvqwrO47HNcZFKynqfse+zeebUB8TX/H1Ccj/+5rxjpe0FLEXM2fFEr/OavcFrRv0wzflq&#10;T1QqpRsUpupM5zFm8hiTDELoLrVck9e00gbgaV9Giw+Qg1qE+ip47fOT8fdT0MWFUODlrISQvsQT&#10;KZDxAe44oVMvW53sXANsWQrTojYMgWOuLeEojssNS8LIBRE83jv42MRZNvdTyrLwIqUxRd840XNm&#10;FAE0mpp3BXU5ctOKIz2tAqaaNzHUfI4XzVJ8bDTNQF/8TP1ofsG3WQPR88jvaLR5PyptNKj3pJqv&#10;WBnfblD/Vlb27xnEfiAX4kEpk4dgk4VgVi4N1nlRfzk1k3AgIGpuYmV6MAfBSTm4y7MHzc1OVPOk&#10;oRrSEMptGszLs+Han/D4S017LDAdMcl0w2TTFdPM2xjv/RDDTXf0NIPxhpmHp8xatDWb0Iz7aYad&#10;CFnECnqxQcwIahjP602eV2e6nLsN6tLtVKxB2NTkI6UxT3WuMza9T6XazgR3kjMjq6PS5Z1xQsEN&#10;6X4eVKYEg7D7vYQK1yf4pNev4v4b8diNeT14nPo3OwrltbHidVJWhrjXDa7vYtCW93GPfAu06gUM&#10;X6wv+M+/R5XdhPluQqXmYZ6LJu7jdYxY4UX4LC/C5vA7IODr8prW2GbwyEEvNnH7twigGJNKN5nN&#10;57l0jum8KunYwfXSXl5nSeXY40mn62/CHScUeHGdkOuETmmx5/rc1cCNxYG7CZR7qQePkfqIfAEK&#10;RssKUriRkhu6k9K6FpSyLKiJbgAd1K/UmouA1RdiP26il2iKN7DIRsB9hyHoj74YYb5BdzPSuo1b&#10;tyShAe+8ozrTYTzqNEWpKSuGyzFteFfPOiS2K2yiziI84yBWnppHJwqZqM7KsAg/RDE6qOLpwO3e&#10;vbifVaLGJ7Wl3sdMfIYpqKx8agTc81iJl3kuY/ExRvGVwaYXXdnP6MFnmrX1Kz6+w/e8wO0exmY6&#10;oG12uoSarHhtGPggnssQisvxnfj8Bdi5gpTpQVM8FPOpFHXU8RA4/snuNP2D5HdCNrFpHB1NYzqa&#10;W/S5CRS6KgUeqElS6X7kgPyBDVLEvY7sWCNKWRjqK1qOjvGpX/SF/rkc7/fYCXt4nbag9naP7V+L&#10;whE7KV7tTfw8fH7lEZ5zqqMaGTk2G4NC1NVceid1O3HzrFnC67kYz2AF2tFbvosZNj3s8crp+ptw&#10;nVDgxYWQC6GCKz9+Sog0BFpexVvlRkDHq2FeugZ4lLWh8scpAk4Q8kv9Q4LO89QzhJD6hNQMdyvX&#10;0xVBKX/822qQqyLn5l8BLLwU0ARxGZfaga0piGaVFY/9GWE4tLEGDhwMYzV2K6bhFZtSp8Xuzai3&#10;DAh7hZWrZhl9AnacTZT6Vn4FKvFuvApVE1kEwhE8TnC1IWCaEzZ38178NrMXV3lTEO7NwGN0L8/a&#10;np2VrBzX4D1Wijb8O3sP7sneQfANJ3CG8m7+AwuibzCM20whbLbiTjqehqxow3MOIygjEzWOZFN0&#10;Vtu8CN5L96GcdoRjLUKh1o10QPez8r8LqFwDKFf1DwBJJXlJNdeQH0JalpxZWWFnXlXzXHXCS6l/&#10;7JQUBJHCuUO4rJQ9eq5QdTXtCTI2vFt9TD5FPcTro8GwhHcMgRjBZU0M+NdyvN/jIxtyEbs0m9fd&#10;cT3hS+mEqLrLeQ6rCMp0OrhMD6I96Yj3puJ6HMI1SEYjfpvXIglX87GTWYjXsJDwmWnBraZOZSqf&#10;gl/pMH/jVe+LVXSeKqfrb8KFUODFhZALoYIrn7wINKBLUZ+PIt/uKWmb1dCmDPBYWeA+6p5jdBvV&#10;lOp0JUFUBkZBCXI+6heSO/IDSKAShF4v7WQiUCBCHn1LXiGkeXmP7Q2Hx1sRniOEF91R1r5yrMLi&#10;MA8d6DxGotWeDQhZSQegLNW8w49qx0r1aVawo/k4Biibxjvyw3wd6YjAYXTknbemVlDY9EOER3Oz&#10;AzeaQ4g1R9DOrMRLvDt/ltt04DaC0Ae8Q1fgdUs6m14YjN743YaEjyOENGj2TTMLd5l9uM57CPUI&#10;sirZuShNV3Ulj1ueCt7Iinm74zjUB6MZUmtGGGduI4JBMJHLORZCJQgh/6R3pQkhvwPSdpqJ1T/D&#10;qia2E4hsAAL3X7uhmvYIFAJO+7YQolHVcY+CSOKyH0I2JJz1bBgB+cibgIc/QO8xP8Lj/R5bEjbq&#10;TwtdSC3me7ms53V5M1CHr5XMEITyEG9S0dActqmABKAEpNlHzVD7qg9CH/B2Qv18n2MCveVEDKXL&#10;VV/fKHzJV0fa452uvwkXQoEXF0IuhAqufPayA6FrCYMmfGxaAqYJncsW23Hwz2XzYpgbijhNdv5p&#10;H9QnJAlOL1MEkZlRGGZ2IWARndBi6rvidGDUqGLADALq8CUwGYV4jUohEZHExGP0JV/ZO+gmi5IQ&#10;PZ7goeJHKRWNsQNOlQDofjoe5W+7mU6lDeGjhJ216YwqItfOpVPE62SQ7mCW2sSl72EW79Bn8Q59&#10;Dh9n42mstXMMfQM1uY3Az6YfvjcDbSXaMnMjrjzAypeVcMLXZPRn1IewiUNjCcT611IEgeYJqlzb&#10;aXYrWZ5grOhk+S4l4FBa/1fJEZWyfUCOK7KT31FBSt8T80fQgZrf6vA44Q+ob8iBkIUc4VNXwQmx&#10;fK6wda73N8vFPOXIDlrtweWhBNPvPNefga7zna/tRKX1bG7La6yADgshPg+ngtc4wRcNuL7GWqcJ&#10;VNdXaYHC6YCaY5svW/oCPGy2oDWfa8oMhbC/w+vchde7LwaiL6/tEMJoLv2myun6m3AhFHhxAxPc&#10;wISTryXzYNq0hLkxDKZ+cZh4wiJBueA+IDAGwhw5dPz3HSOsmQ1vwyIwCk5oSz1BqYmuA/UsAcRl&#10;PMXlPnRX3xFuP/rUjxpIzSqM9GUVsTbnXiz1PIxZ5jmMM+/gV9PLJj/9FsMQeeggyikMe5tBtS0G&#10;0d4UuptDqJuejroZGaidkY3g1GxcsykdDTeno/5mL0Lme1HvVzqWDQZF84BbvLtxn9mO1mazDSoI&#10;5/vDTCKuMklo6ElC09V7cM+mXXiJd/EdvEsRfygJcRuOIGwEK1lW5FFP87jPGsS8aOxy1JMGQTHG&#10;Op8aDagwQ4gYVFbEm4IQahCnBI1go9lWSxI4ZSupD8jQ8RhUoMpT2k4BCzUjuT/uS6l86jcxFjqa&#10;viHsbj4253E7eG1y06gWcoVcfxe3u9Eg5BqDSG4X1ZKPmlyP74t9wSCOUuqeWCrGly1BY6Zum2vw&#10;zE6DDpsNOq714qUZBp0mUMMMXhti0Fjv+YlQm8rjTOd5bXX6goI28vx4LesvlSPi513Pz7rDoASd&#10;UUhuOq7jdXzcrEVHswItvNvwIK/1w2YjHqHuNjupHXxtKZ43i/G1GYFB5ndsM72RaOYc93dV0HID&#10;EwIvrhNyndBJL2Ykb48LXwSUpzOpTtWlv6h9AbBuYf7PdeMSmDg6nCaEzWOUpgJXX9FLlMK0lX2b&#10;cMLHlHLP+UUA4Tdq3hU4vLoG75M726awoeZb9DO/oBeG2OaxfhhAZ7PP3nmXYoVXKg24CwQGHVCJ&#10;dIPSXHdlNiv0Iwahy3j3rmkSVrISHeeEcFde4dy1xyPZOibNAdQcuyDPpRDtunRNtT3ZNv9czPI8&#10;+q+NaOnZjkq7efe/hPvozcr7Te7vPoLoYW5DB6S+KU25oNlSNRdQUATdC6UmMsGoci1noj1/U5uc&#10;j7/JrTylZjpJINJkfJr6we96NBD1aPBFWx67FfUY3derhEsHLrf8I0BDY40UuBDF53Y7jSd6iNt2&#10;4udVcMQwnxQ4MYSv0Uk2kKuhkxFMlG9PA3nteKbPKaUa6kl9y31N4vaUTYVEN1iD0Ara6LgjJYLV&#10;NOlB3E8pXve6udm8vmm8duttk2hL46SpfYhuqBW24jpee0nLbbDJNs/1NT9jDR7HfkM6nobiOqHA&#10;iwshF0KntPzPcz3AGuge/izvuwKmEWHih5BCs9+nlEFBmRToguzju9R7lD8Ttwa0/kQduQiH0mtj&#10;NKumz8xI25/zJNbaZpw22GDzssWtz7aVX7gmqZvJClhJOKnYoRQr14avsQLVlNcfsgJlvRKlcTXN&#10;4GShvo4Vr6b8fpuvfwTUXEXesjJV5FwRfowiHqBoJtCIFXzcB17UQSaC87JQc5PGxvA9mm6CDiTi&#10;Hme8jlIF2WYxwqJaPacJzT9IVHCQg7GDSQmI0nRBamoTgCpUc2CjRKXK/2ZFx1O9vrPeZtGOZOWv&#10;prSn+Tk+4/nw80Q05X4JF03VoDmYYp7j53nQAZb6hjQWKKrFnyFkU/QoXY9f3bgvubmxPL8pfM8C&#10;7pPXzgJH4OHrmp48jJ8h9mU+V4YFpRzqy2MROJKaOKshxza/Fef1qsvrqMAFZaUI4aNmbW2YpUCF&#10;JNQ1GXYw8KXcVs2meo9UKoUgTvXiVhywExi+g7n41IzGz+Z7/Ga6Yyxe560FyX8KiguhwIsLIRdC&#10;p7T8z3NN4+3xD7QGnzWDua440KykAyG5IA1SlRNSTjnBSM1yXY+RIKUBrP0Jr4xLkZwZhKl4F71N&#10;fzyLlXgU63AfK6mb8/agUW4SoublIpwVaCSBEz2Y8gUmxPRnpUnFvcpHKoKVdwRdiiLTQm5mxahw&#10;5gQn80AEK+8YblOP+1Em6XIHKd7llz9AF7WXFShdU8Peyoi9D9d7DyDogAfBE70Il+to4+Rt07Ta&#10;NtqMENBkddXlhAgQpd2RlA8utCkhxNeUoFQzwFaoThhV5HHofKoE0T3wfAQiG0RwO92Fwq01m6qc&#10;FB+VrFQh1pq+O/Z1LvNYCreOfZmu5SU+vsBjEzSa8M4GJRB2isbTdlbK1P01z5N/LvGCstSV+pTr&#10;aDqihnN7fv4YpRLSNt0dRT3L98lxEebxOrbcE6+1wK8+oeoZuaicmWddZfEsPlczHcEjR1SPkKq3&#10;kOeVkoHw7DTUyMlGjdwclNAkg1TZZEeaZr06HVWjwylomrELb2AePjBTbRbzH/jdD0N3+qhR2I/5&#10;yKZzKsjiQijw4kLIhdApLfk+143zYG6mp/BnShB0FJL9FiUYaSZWRcjJ/XxECUJyRL+WgBlKeHmv&#10;wBFPVVY+z2AweuAt3h1ravDqvOuukOW1zT0NWGGquchOZc0KVSlw4lmhau6ehrybt5Pj0cnUjnUc&#10;gh1HE8pKvzZsmLQyFvjH0cS+x/dRyqqg5rsQ3dGv5DrC7JqRuXgey/AUVqMGjx80PhdBdDr16W7s&#10;XEFSb1bKhIKmXBA0atDJ+Mfn2IzYjemaCIJwOie5G4VZK/RazXA6j6AoAoRQFDw0kLSOsh/wnLWf&#10;GiGsyPk+7UsJSK388xCpP4oAUvaD6LY8DgGkyDkdU014go89j7u5PI5QUfZsgsdO/a2UPfzM8T9Q&#10;P1O/Ud9TClxQYlUt+66tjajjtlHah2BFaCsgpOJBwprgVhOm+tjKphhU3m3sLLFhdEMxvDGosIfA&#10;TTM2jLtEpkGlQ0ClJH4+wiqYAJITi5jM74kus9HeFLyI5XjZLKH/WYBumIQfzUA7weBc+uAkfgcF&#10;WVwIBV5cCLkQOqUl3+e6dQ7Mw0WdqDiBSANZNS24muUEIk0F/g2lqSAUKSenJIfUvSS8vUriMMKx&#10;BXfaSez6mMHQpHGdsNCO9YnNTLXh0CErWNHxjjtOfRf8GSiRp1Q7xpH6XBTybMOa1bRFCPkjzLRO&#10;lb+dGpwVfxwhEt+PUn43VcLdKDVJqYJWktHuBnFa/x23ZQWuKDMFCCiFjsbnCB5Hc7YJOjcQCv5m&#10;MDV7fcDl1hRBJTBqam5FsAlGCr0up7BtOqM6dqCpsbDyQ0xNfnpPDF2JhYfOS9F4SgHUgm6Mx5Dk&#10;smoRZnJ4Nn0Pz0WpfNQ0J9hq2nQpirCyUrZxicuxmhJczXWa74gA0hxItt9IIH+c0vEp66D4eWxQ&#10;g8TtooZqTFY26iDLmcjvQLbNz9dgHq+DQrgJ9DpkR+0NBrU281zlVgkee10lXtPYXwji3byWibl2&#10;fFEzs4vudzWBtARdiJ+f0Zde6EMc4I1IQRYXQoEXF0IuhE5pyfe5biGEWhFC/gGrApCAJOAcCyE9&#10;l16gBKLPS8HbsyRSvSHY6rnVJjDtbYbYkGxB6CGi6dqsgwg6konYtRlotOwIK0IPovv6KlZW8v7M&#10;0/4BoLaTn6qppi1CSE1WNcMdR1TvNlaWd7JCVxPUj3xUn4sqYlX0rPC1XvAReOx6uizlpVP/jKLT&#10;BB65D/XlKHu1bQ6jE6nPdTaxaAu+R8DoSliwwo9Whf6MD0KCIZ2OBqIqOKEMIVSXAFMKoggFGnAb&#10;uw8ux3aklHRUcOTx4+hKYjRbKs9BzYDKHq5BqzUJ2iDCzTY3+pocLYQoTZ2upjs7sJfnoWvlh1E0&#10;Aacmtzjtn585hs7INr0JQnJdPgjG0REJqBZSmqKC20QON7ZfqBYhFI10RCVmInKuF3WXGtRew3NR&#10;9gm5HoVz0/nEDOe+R3A/XzuS47IQ2s7Pvz8PsUjFHd7dtglWY7gUMv8j1Cz3Gfbx+y/I4kIo8OJC&#10;yIXQKS35Ptcti2DuJoQ0WFUDXNUkp+Y3Aegd6uuSThJTgUfyQ0jpfNQsl34h9hwJxXdmEF3QGLyJ&#10;eVZvYD7etmN5ZrFKmmQnn6ubkYqSHlamdBqKErOd+ZRS4djoM2UdYCVfjSCqTXegDNSa0TTyPi5r&#10;jh1Nh/0WxbrHVrZcl/AF9TkrR7kEVtiau0eVtrJOJyjxJx8j25qjA1LtwFBKAFLTl6LU5GC0bN3D&#10;B8ppx8cu3D9dVCTPVY6paogTqCDXVqwM1xEWkQ9x2x7clg4hgQCUnH1QPMc4nqvAoPOxeeP4mSqq&#10;Wa+GA1u/1K8k6CqtjyBkB6sKioKNmu8UuMBrobmI5CD1XAEO8e/4zlXNcGqy47aClwXSC5Sul4IX&#10;+KcXOc4glK5HfUKlkWfnYopR7j3CqIxSJHH9lWqiS+L+uW3sOL5PTXv8PDGKKuRnsO6SiphFiNIx&#10;aQxXrDfR5iVX/5BCE77CaHyBEdiK/fbnVVDFhVDgxYWQC6FTWv7nuR7mnWr3UOCjeoQQQaNmOIVi&#10;P03J8SgM+2tKAQg/U+oTktRfpFxy6ivqQk0rhIylFbAJD7AKeh8f20DtaQTQXBsh9yTWEU5j8ZP5&#10;FW96Z1CzUHqPByX3skKjSxFMatRz+oBqhjkuSB3/ilATBFQBKlpOLkJAsg6gO9erv4UVsQaC1r3e&#10;aS6rzvfLWdmABqoO96P+lgb3OM1mciGaeqF2Q1b6PI6CEwQg6zQo62Zas2J/ncdRJJugRrgpYEDQ&#10;srBQfxWPE8nzVmLR0CmE2jzuZyo1jedGp2cj03xNexZCdDAaL6R92CAGNcUROjaYgfL3fdnPwGth&#10;I+zacR+dfOehdEc8PwVPaK4h7VOwiX/X2An2FA3nh46uiW0OVFSd4KTrRbcYS8cU3R+ooGCOQwbl&#10;Mz2oeNiDavsNSh8xKEqg2Pma1Aw33thmuOhhFN1QvJpAKQUx1Kcq8v1XHiaMeUMR5j1sw+LbYxVv&#10;PubiI0y1KZs244Dvh1YwRRDyjxM6UTmb/l5PRTkrIaQv8UQKZOCmO1j11Ot/nSuSN8B0LU2glIf3&#10;7lIwLSjNvqrBqS9x+VPqW0oDU3+mNA24wKRgBcHndT7no5lUFFmLKmA3mmCSeQufmkn4wEwjbObi&#10;Oc9ytPFsxOfesfiFEPqYr31mJqJsXgbKerNw1cseJLziQa1Ig1oxVBQVp8raGeQZ004TwRnrOCKU&#10;ceA+3qGrr4XuI7o9X3+O20fTYfA9lWsZVA12BoxqAGrNBk6magUPNLjLa6dSCKMUgq0s1no9rJng&#10;xP3TKUnhGkT6gJfug8d5mft/zLDyd44feptBMPenfepcozoSVm85mb7rLSEcZvP9cwziBhIcA6hu&#10;3IcgpAGq3HfYPV7Uu8U5v9p8v90Pz12fuVIQVZXnX8f5DHZg7TPcVyeFdfM8nnL2oaza4Q861yWO&#10;5xf3npduSdDkOp5PjIIfeE30aB3dR9zGr++5noCsspfHInjKKJEpYVJ1F5cPGxTLM6i2lZ9xA489&#10;3ksI8ZgSXZHAGkdpCvaQZXRMaQ649J4GnlQ8bDbjKbMGnc0CfGim4xNDCJmDx/3dnSy5g1UDL64T&#10;cp3QKS35Ptfti2Ee8AUmqClOEFKTm5rj/OOCFJLdg5IzGlkMGE0pfc/yi7iDIshEFfqdRzESn+AD&#10;TEfLpI2ovp4VFh1C+Big3aF1eB0L7aRzM9HFpspMR0M7zkTNddGstOOpBN65K/ItQSHbvJtX05Pc&#10;i5qojjbHqYntDS4r3JlOoXa0436UZsf212hsD6WmPYVfh97M11nhy23UuYZu5X4nCECDU+WuFChg&#10;O/0f43aKzmtId6FmMDoQvabmOpvNWmN67nD6k+Sk1BcUQzBogGjCl5SvWVCfI17h0+pf4mexTX08&#10;poIj5GRsuh7uww5u1dxCVxMMtZygB9s8F8xzUfMb9y9HZsXPHMXPr0i8sAec5zbw4UfnuFpOUDOl&#10;muT4Z6b1tplQzYPa7lOei85pED+DxmvRtSkqsaGaERXkMYSvj+S+lepnKd0oYVSTrqj2Wp4fpcn+&#10;guiQFFlnM5vTNZXMJMD281oTYBqrVc+bajOcf0LXO8B8z5uSHfbnVVDFbY4LvLgQciF0Sku+z3Xz&#10;HJjmhJD6g24vCdxEXUfdQamZThkUBKbeJaji8O4tCe+B4libcj9WH26O8ehM+LyPHzCAiBlvo6Tu&#10;y92KuunZqJrswZWJ3FXOTjtwtTfdkEbar8CTNrfcL6Yffvb2Q6s9O9Fiy04b+RbHClTZAaJZuaoz&#10;Xn0vgkZdwiTkVj73yQYDPOxU6uroF2Qkm8uNQFIQgQaYXlkTKFfdN9g0xGkKq3MV98fKP5qwi+PN&#10;dIO7WQETdjXD+Trdie1bEpjURMfj2GY7Hktg1EywUU/y8WmKbkVjjyR/pgJ/WLX6ZTQzqiAUxv1r&#10;TJEi8/4GoUbOeVlI8nMqUk7jfRQYIahoDFUEz0HSeCLB0k5wp+Y+NZPpmAKPjuuPEuxPKXRbrwlO&#10;b3Pbr+hovub7eVOgsVqCVALPWWHy0UO5f01+R+Ao/Frh3Gpyq7WB63gzUS7JcU1qfiuey2uZDFQ6&#10;wGu1Fah2yItKJhdxJonf6AbeVExFDwzGVvhmzCug4kIo8OJCyIXQKS35Plc/hDR9g2ZfTSB4NPOq&#10;sihcx0c5JPUV9eJ6TW6XV5L7LokF6IR5eA3fmyH41gy3Ga1fxSI8hfW4DfvAet/2M1zKiusGc9DO&#10;YtoTQ/ETBmKVnV67HcaZ7hhDKSt2u8y1iFWzz2+stKewUlTlSCciwNipslVBK5xZlTcdi51Wm65A&#10;7qQ+pXE66k/xz/Vjw6npjGz4N6Gk5Uq+gACFa9e7nseS6yIwbPYD7UP9UpHG9kNpRlQ5MfUT2X4j&#10;QUGVvzISqPNf8Olgjkav2X4TOgvbD8P9qs9KoFLmhzBlYNCkdQSQghxsiDjdm4UQoWMzNxBCNniC&#10;ryuiT0EXtm+KrkdZtNUfpvOJ5Wt/gpA/fFrORwNX1R8l16N1el3uSPuRI/qM+x3Bfeh1hbhrez5G&#10;EUIa0FpLcw7RAZXTfENHCCE+DyaINGZIY4f8EFIaoOpKi7SR7znoRRCycRUS7TxPr9EJf8jveRN/&#10;AwVZXAgFXlwIuRA6pSXf57qRELqHELqFoGlACUCSMnI35qP6iR4v5UzrPfsKrPfI07Sl+9FkCZ/T&#10;9zyL+XjZ5lmeaxvdXiJu7oUXwayawqgI4mYGYnAE4TNYoY4Eyu4hKFhHKS2MIBU5kZXsJFaGE8i+&#10;WZmE2Xzcl70VNeiigt5gRRdJCAk+lMbXqClNTXQKXhB4BA81vR0VQeOH0NEpGHwReGUrEWyEQXhT&#10;Ho8VctRUVsx0N6r4Bbo6jYyNxtMcPgpRVlYHOQ25hXCly+H2UYRknJreFM7ti1izcPIFMyhvnI26&#10;e5DrBABCy/Y7EW4Cp5yVzr/+bU4znxyS3yVZCUaEpJygsi/YffF9djwT9y1AxamZzjcOyUbjyQ35&#10;QajBq375B7DyXC0cCc9YBTPoc6kpjkDSwFZFvJUnXNTMVkPNcVvULOfIJkClShNOZZOd1yoTQpoW&#10;Iig7C9chBQ8ROx9jAm8nCtYB+YsLocCLG5jgBiacUuX3XLF5NrwPFHWyaEfR6URSYXQ7V1N0Rppr&#10;yGbXnsJtphbBzrwm2GmaYKFph8V5j2PzntuxYV9TrDr0ANYk34v1R5phd8ZVyMgOwsG8OOw1N6Oz&#10;GWfn/YlamoUGs3iHrYzOmwzKS1yO6UtH8SudwnyDhKVHeCc9CQ9lr0WlFFaIb3L7WEqd+Xz0T40d&#10;3op6hOt9gQlyMDW5TXAzPm/idPJXCOIdPMFTojy9Gx1SqYqsRKl6dxMIj/K46qzncUP5PPQevl+B&#10;AjxGNIGhLNuxg1hhK0PBV6y8f+N7pjud9dGjqR8Jhd5exCiAoaOxCUptQEN76hlu9xDVmst6/TmD&#10;iDZeROqc7zVowOM1UMAEz7OBmumUeZtS8IOk8Ud63QZmKCihBY8tPUjx3Gz2BV6XODtGinD5jMsa&#10;I6XxPL0ouiCFUkv29U/5+hfOdrFv8L10UTGEqpo9pfDJhOICg0q7eM0O8bvRYFWq9npqHZ8r+SlV&#10;Qc10+53lWnvyEJKVjrjcZNxh9uJxsxpfmFFYZXYe93d2suUGJgReXCfkOqFTWvJ9rjsXwTzqGyek&#10;JrhoKsy3rOa4h6jWhNDYYsC4okg3tTVZNJ1OJXizrrTzCZmJfP+Cy4GVFwFb+FPfTSVdhIOZEViP&#10;R9AXP6EnfVPMrhRU28Y772nUdF+fBKU7+8jXeHdN5xN5MJku61s8b2agKI9S/UN6Kjkgup9a4Y6L&#10;kVvQHX5DVqY2aEDjfq51mtUSBnJ/rIjrJvAunq6pchU5IgdGGhBblo4oTCHMap56ldvTaSlrtr9P&#10;qWoIQfgW17/N13/no5q3VMHTOdgUOIMpuocwOof6S1i5031oriLb7CWpqYyy4eVyWPxsapazTkh9&#10;OwpUkLNRElU9KvDiDkfq85EUki0pRNvvrjT+SWOZbCZwDWZVX4/Cr3VsOSD/wN1jHdExUjOnDZrg&#10;9hpwqqzjEXSm0XShmgCvzho6wY2OlNBUyU3rL+Ln5GtqllNfkf/12hu4jz0Zdop0TfegOZ3ephf+&#10;CQPokmmTTkFxnVDgxYWQC6FTWv7nuR7aDLSjPXi2CoyyZCsyThPZabyQZlRVgIJmaVViU/UXdaM+&#10;JowmEzqTiwOrLyF0qDGa2I4aRGhNLwSsvQjpe8pjv/carPe2wCK8hL7mR2JlMJp7tuIO717E9/Ui&#10;/idWiAKBxMpbWbLVJBc/KxuPslJrgl2oQ9zV7Z5rm65snjVK0WSSIt0UYBCjTnxK/UhhhITym6mP&#10;Q9F0DVpzW25Tgy5JgKnVkBUu9xWjMTT8OSraTglF/U146n8KoTNJUKSezk8VPCt3Gy3Xg9vTGcXJ&#10;GX3P/RN2UQSSsjLYAaMKBFDlLxAoU4MG0ypggXCN4zHsfEEa60To2CSlisojUNTkZpOnEkIWUFS0&#10;3ks5zWjUy9yHAh3a83wJJXs8no/AaCGj4/oGyNoovS/5fvX9jOL+R1N8jH+fTojnJoDapkVCSFM6&#10;KPBAUzyoiU39QUE7eJ3oTv2wkY42y/G1oN18zZODep4MXIXDNm3Pc1iJrpiMQaYH/S5pdgqKC6HA&#10;iwshF0KntPzPcz3I2uWhK2yfz1EIqf9HzkdTe99MXUtpum+BSIlLFa49To6IWnExsIwQGk/wjC0M&#10;M6gozHTub935SN9bAfvQGOvQCgvxMiH0EyE0xE7D3Qx7EfcTHYT6K1RhS6rku7CyHMPlqTlo6dmC&#10;W3P3oV5uJuoLQurYl9uhFJygvhs7KDWalapS1dApRMyhCCL1b0Qqlxor/gjCSQNfg2INqoUQWnRL&#10;4XQTsarYBaHnuczK3UKIr9s+mqaEkBKsatCpOu91fq9zOzXJcb2a53TuNh0On2tAqh0Y6sutZqGq&#10;yv4YCOk4ak5TcIEGzVoIqX+HAFK0m7J2/wlCdGp6r1LvCEQKF48jiOw6OS2tp4NUgEHcD5SOrb4h&#10;wsnOKyQIETxKSmqhrOv6Hq+54KhM3ARUmPLFLSFceC8StMWg5jaD6jv5uMvQ+UiOA9Lg1RoEkFRz&#10;Jx/3UMhBXWTaqcCbEkKag+h9TCKEursQOoOLCyEXQqe0/M9z3cdb3esIjdtKwNxCyMj9tPJJEXE3&#10;cl0C3Y0i5hSgoAg5OSU1y0mpBFCqxgnRGaE4PCjHR77OZS/KIpdV1X7cgA0EUS8MxAeYaaPmrkYy&#10;YoYb2ydhO84VUqzwZrkOVa6fspJk5anJ2tTMFaUwZ1baITc4UWWVqwOVfJPKVazEilTNc425ra85&#10;LKE7K2W+L1qZoZWp+01V3MY6HlXmNpWPwpk1hkYuphv3fz/BQNk5jV6nYxCkWL+pKc1mviZkYn/k&#10;uUxw3ENd1rNKCmrPXecsCHF7K50Hj6HURIqss0lSrYszTuZtwYYA0jinOG2v43NbmwDV1xxngw54&#10;LlF0ThozZJv21IQoB6QmOLogTYERM87Yie6iJlIK7JjM9yryTQ5JkW9yRT7JCSnbhIIr1NRWeT9w&#10;ZTJQlD+UMvz2aiEbVyLPfpM1thsbiFDyiLHBB35pXFClRCf1z5UE0U04hFZmk80Z9xnG28kMN4G/&#10;q1NQXAgFXlwIuRA6peWE50p3gS53Aq+z9r6hOGFDJyTINKXkhgQhjRlStJwAdBPFbfx54xScIO3K&#10;vR678663WElEFMFTnscszQMQUDlF4Ukrgr3ZDe14oA8xxt4tX7UtDRGbcxFNOKgS19TVqkzt9ASq&#10;0FXJEgDqcFcFHaO7f02DILfga7KqFcs7dw1Q9Y+zkSviYxgrb83TI0eiznlBI4buIFxNYA8TeqrI&#10;lepHqW3oJtSnUodQCCYg1HdUk/u0KX7uZcVOZyUJQLb5S5Ch41GYs8YvRcsV0bnFCFiEnPqQ/ANe&#10;Nb5HsmHfdFZ2TJL6qxRwwMsuoNos3Uq9IyjyvXauI71P+1D0Gx2PlVyepD4ihWYLTops0/nQ7cgF&#10;2QzZg/k+v+sZyf3Q6VjXpnB3Qipc0zoQ6tF8rkkFQxYTIqkGZdIIl0w+EjCV0j0om+5FqSyDOisJ&#10;quVAlV2OtG1Zqng2v90cZzLBEoRVGNLt9Op3YA+ewRL8gP5un9AZXFwIuRA6peWE55qTBtxZ1Glm&#10;U+DB9QSLBqcKQhqYqmzaao67jfIDSJDSVN+vcdvZvA+edQUrm9a859WEz/ezCmoMryGETBkeuBCQ&#10;xW2SL8bezFisxJN410zEU1iLuFVZCF3CypAV5NEpBiiFCduR+6zYEyg1PWnKAlv5Ch50JOGsvDU2&#10;SH1BapLTtAxyGArZFpS0rNlRbV8TQSRHFM1KWzBQtgIbOs2KXE1d0T64VAtzmuI0u6odp6N93qgU&#10;QYRFc26vRKAKDhAcVfmrf8cnDUSN6kB3ITCoP0vvEWDocuSA5NxCrue5xhFCBJET9cb3HdMXpH4e&#10;QciCsQNfUyCDL1z8qPRcYOJ1sIEKao6T21KGbjo+ZdFWGLnAY0GkwagKoBCIhsPmtQudy/UjCVe+&#10;HjnNgZDgo7E/mu+pDAFT7rCTvkfP6y3kudIx1dxkrPR6Wb52BX9VzrTqxgaNyD3VN5mIxRE8hHXo&#10;g1/5/1bfD61giwuhwIsLIRdCp7Qc91wf5T1s68scwMjpqLmtUQkYAeg+Sv1BdxJICki4mo9X8XU1&#10;0wlKT1DqO+pFEPUqiSzU4X1wfWzGA9hrSIU8wiftUuDAhcAe/ty3n4M9h2OxCk+j6a6NqLEOqLwP&#10;qJTCylPNYeqfEIzUfOS/u6d7UY4yjd2JVr8LnYv6UFSh28GdNq2OAyH/c9tXpOYuGjsFHRxtFqNr&#10;iSMcbPJPhTULDgSLItI0L1F9OaBwKpT7UbAD9+mAxNlWiUvjlZ2b56ZmMZv1gM4mjI7MNp3ZCDdj&#10;5z/SjKvKjl2xogNHRevpPAVMO7Oqmt+eIQj9YFEzH2FYj4CUo1NSVCVvlTuysFGmA0mAlnhdbNOl&#10;ghGUj+55igCKHU1AHHSax8on8jx4fZXZWul1tE7i7YZNtVOKbqf0YTq9+UD1NU4zXHmThzh+i5VN&#10;LorxeZW9PJ9tep+x03prqoY4pOFh3m605jd9F/biTuxHI66/AYdwL28/2hoNUF2Az80YjDSfYTu/&#10;8VNRXAgFXlwIuRA6pcWe6+9fAd1fAvpSv/LW/1E6FfXrKBxbcwfZyLeSMFonAClNjwB1PR9voBpT&#10;ipbTa5riW7Ou/kgw/VACeShPEFXBFtyHfXmswY8IQBcDWwmhTRcA68/HjsSrbWDCXXs32Q7wYNZP&#10;wepPIWhsdgRWtJJt6urG9YNZ+Y8yiN2ejZgZOYihm4mgE5CDUJYDNb9pHp4aERQrbU3PrX4ipeAR&#10;hNTnYito9eN8wWPQVSn7dOTDdAGCkM9NCTqay0dBCzZjtwIDqJBbKDoWvxsRzASyWPXPcL9H5/ZR&#10;uLSCDAgsZetWc54GzVZXcIP6fQgXwVHQ0vZqTox9np9LgRA6P8JV+1LAhdyS5jZSFJ/AZB0gXaEC&#10;HzSNd8RELvuco+0HUtYDuSb+OSnbdVVeV01zXmkPIbKbYMnJQzl+O0q1o/Vl6Wys6GSuTOb5ar6g&#10;HbmIQgoa5BxB7cO5qJLksdtW38HruoWve9JRG5m4BQeogxZArfhN342daIZduBGJuJWvNSWUHjKb&#10;bVPrJ2YsxuFD7ODyqSiCkJtFO7DiQsiF0Ckt9lyfYA0dW5zQIUxaS4SI+nweoxQJp2ADLSthqZZv&#10;4zaKilMznR5v5fNH+KhtNdPqS9SPXKfpHXi/7EEpbMP92J9LQiRdBOw814ZoYyVhtPwSbNl3I2bh&#10;Pdy6dweqsHJTxoSYyTylkZTChhVZ5gsO0ER06mCPnulFQxxG/M5Mu11kZ8d12GY4uguluPE3oVWu&#10;zXXqF6IshAgRORg5igQN2nyfzwWBRwgWNYHRlQhEar5TolC5G7kaO08PoVBL/UxXExbktZribNOX&#10;HJpciKLeCCPljxOg7NQSmrFVAOF5KSedHI3cmA0+8AUaWOdD6Cg4wiYepWxyVp6XctYdzZRAt6dm&#10;SIVjx/BzK7pNs50qiEB9PdHjuG4MpSY4QjK6J9dPNXYyOoVP2/4bQqhWTi4Bkm2j3RR2XSmZDo3w&#10;UZ9OeaoKYRV6KMuO8bkx8xAq833Vtzv70PY1NvEexHMIjel0NDtuc3qbNoSQpNRLD/D5HXRDd2Kf&#10;dUYtzBa0xxp0M+MwEe8TUcv1yyvw4jqhwIsLIRdCJ72Y0UOAEpexZi0C3EVpcjplxL66CEwcn0cQ&#10;FlIdupfa1G2UkpQKOpquuyf1KaWgAz+E1PwmpyT4CFBqglNT3E98r+YV2k7Q7ODPOfVSeI8U5n2y&#10;RotEEEgV4D1M4G3na4LRnnORlBbKKusB3h+PRgessrOsljjMUzKZiDTpCJ/mA5MSlkoa6zObFedB&#10;Nd0ZVNrHCpMuQH0yFhQEjPqAatIBWQjVEjQcCPgrcptbTk11GuBKKNgUPkEGFatxvzX5Pg1IVbZq&#10;jQuiC9F7/FFpAoemfLABEXRTtj+KrkORdwrlllOxTkvLdCzRyoTQwnmvJqKTLHwUZq0mPaXzEcgk&#10;Tbeg5kWCx457asyvhOdpB+DSjek8LPC6ct8K3FAmA14LSWHn6s9R06XN+6YgA4JJ00fUprPxQ6gq&#10;IaR+HfX3hCzhcRbxGL6Bphr7o5Br5X0LTsklZBJR36TZ/H7lDnI/fK1CogMq65qouvye6iID8Uiz&#10;zXLdMJWYmY7PMQHvYKbNmt3RrODybAzGF0hFOLLNCN+vs2CLC6HAiwshF0Inr6SnATNHw/R4izVM&#10;Maf/5m6CQoNK1cx2g5N2B7FUNBVGgNSn7JgfSgB6jepOaRBqB0pNcndSioyTYxKABB+9pqa4X7if&#10;ftT6C4AN1L6L4T1wGQHUACmoj2RE4kh6TeTsL46cAyWQm1gUezOuwlpWVW9iss2iXTspixUeK+nk&#10;bCoLoXPoBihlOIjuQw3ga4PpKFZSvKGuxccGrJBjv+RrqvRZiQfTEWmGUuuGCBILIT73Q0jNdX6p&#10;uU7QqVzT2FxylX0QsiLA/BDS7KmSzZrdxiBKTuUZihCRQ9JgUwsfNZUJQIKUnj9vEKmmOb5XTW6S&#10;oCTJkem5DWboxM/wMvdLB6M+paPjnQghTR+hJkU5PQVBxBJ4ao5T01sk3VCkot36Ur9wHR1ZrKII&#10;f+bzYTzOZIJiBfexnteDbqYqQVRxt0GFvUqBxGPN435XU7YZ1AFWNTqh2ol5iPWkIjg7A6WOAFcS&#10;QpX5PjXXyTFVPuJBFapWbg6l5KQp1p12wxRCaIZ97EIIPUfX08VMQ28MxCR0RzqeRK7hF3oKiguh&#10;wIsLIRdCJ6+sX8Za9FLWRnQ9ciwtKbkXBRcIRE0IIfXtKMRafTsKNNDAUzWrCS4aeCp9RGliOrkg&#10;SU11Ao+a3vzTeGuKb80rNIQQG1biaCJTLObxl1/CkynGO+Agm7x0PVrTGV2PQ7iG6+Lpfdrw3rkr&#10;MbTCNu+E7MpDbd61h83lXfwsp/JUP5GyHljX4Xcen1IET4LANJQgUCYFjXX5mJVyS6q50/SlVD62&#10;T4hSU5yCAgQXCx5Bx6dK1XwQOlZVHQjJhRxNt6Nghg/pWHQMuho1q6nJTBFtdrZTje2xroZ6QzKO&#10;Q1LTnX3OZYFK4raS9hur5ScJLMJK+xREBURBSEEVelRznvqtFL6tMT52qnCNV6I7soEM3Kc9T63T&#10;WCgFbtAVNaCb1IynmvOnJp2QrmsMr1f0ZJ80gHcqr88Cgmkhj7XZ6fspTrdUkc6nLr+DMilOEEPx&#10;TBrrI3R3dKlKOKts2qXoXG+ia1IgwueYSFc7Da9hkU1X+yUd0QjzMXbgLm7xtf1pnqriQijw4kLI&#10;hdDJK1t4+xvLakMRbgKHQCSICDIa60PQ2FlS/f0+7Sm5GTkgSU1sktwPZQSmY52PpvfWdgrL1uR2&#10;kpruvqW+J4x+oAZQStWz7XybpmcdHsM8vIRR5hOC5y0sQQeMxce8R+6Lu9fuRvQCD2J6soJnRa/x&#10;K3HKwabxNgo+UFOYItf0qMGZ6qBXpa6gBVXGBFCUpppWv4iarLo4FbemeLD52AgNNXGpf0VRZsqq&#10;Xa4SUL6KA5wqQcZOnV1NmRGCgQoEkCa9Owoh9dUQFgJcRAtj+4Y09khjfAQJ/zTfAoQGvCpgQeBR&#10;IlFBSSHbFmJ8tE7oQb4uEHV0ttWcPuoTUgi2zlNjmmx2bD5qqgcFXmgMUbRC0p/k9r5muaNpe5TH&#10;TuLntn1TCkFX5gY6x2g5JV6X+gv4WXhvYpvtlJxU1/d3Pp/gKHIC4TKRxyGw6i0m9Dbw2tA5aexP&#10;UK6yH6SgjjcLNb25CN7qRd3NdE5K6bOG3wWBFE19Sr/zETXA/IChhM4sfs8bzWDkYh88fP+pLC6E&#10;Ai9nJYT0JZ5IgWSUdrNoBy4kJQKHDv6hJJ8OH6ADmQaTUATmVgJE03I/7EDHaMoFwkXyEih22e9s&#10;BJZOFOGiaDibGZsAs+/VtpLGCSkCTtupue516k2KEDLdqa+onnRDmvb7Jz72p+PacAHSd5TDRjyC&#10;OaYTBptvMM58iLlcHmm+RH/+a7psH6KmEUAfa3An9Qsr0P6UxrrQeaiDX6HRmmpbjzFP02G8xgpe&#10;0XPd+fgJXcQYivuI5XJCN4M6DQ2C4wyiNP12aycLdb1bCZBoY6f3LlfFoIIcUA2DKiFcx/XVwggj&#10;LleoagghQwjxPZR/Gm1N/93gHq+dcluT2ylbd8iNPB9N0a1pxlspaIHn/w4fX1A2ay/iOvM5HZEy&#10;aGs5ornzGTTXkLJnK11OfBe+9obXTkmuDNnhBJ2m7I54UNN+8/ndVDO+h8eJ5vo47j/+XT7yc+r6&#10;2H1oKgbpc65Tk5wSq/bnfkZQY7lfusv6hIsGq9o+JYI+Rn1H47hPKmKsF5Hjeby5xiYsVfNc5Z0G&#10;RT28jnnpaGwSEUoHVAeZNsO5smjXWUetdiAUY47gczMenxi5n+8x3vTAYvMWdpqx+rUe9zdckHKz&#10;aAdeXCfkOqHASvnSQKFL/lApn4Iv4y36FbyNJhyi6ESU7fpWSmN51J+jZrmHCAmFVfvdUUdKIFK/&#10;kaQ0PZo5VU5IoFLT3NuUQKVHNdN9TCloQc1xWqfIOElTffun+/6GEJpaFNlLy2E/bsZyPM0K6msM&#10;NT3xu+mDIaYXxuBLNB+zy+ZVi1U+NfWTqJlKkWByEJSN9lLIssbh3MN1CgSgA4qaSak5SZmel1I0&#10;gGrKi1jE1+kYYvU+X0BAbbqiOnQvGrBan25DeeWUY04TyYWzck/ozcenYcO51Zek5jj/mB87eJQu&#10;R2OHQm5iBayM3VG81NxWY5QUaKDmOWUzsMlFXyAcO0mEgpoJNaGcpMg1X4aDaPULcb/xyulmHY1g&#10;QgfzJte35z41XukWupLGzudWM50CLyS5vwTuL2Qlxc+ta2cTqipMm45Q0XJ2fBU/kwan2qzkPtm0&#10;PQSUXrdSDjn1LRFEkUo7tIT7XE7HuJWOcD8IIZ6L57DN6XcN3YzGABVl5X05f+zhyEAoodQBK/jN&#10;rsJ4OtvJhidzBhTXCQVeXAi5EPrn8h1v+29jLSg1Ye1UkRAqR7j4VYoqSVX2KYiqS0URBgo+iOWj&#10;FMd18XQpCkpowucaiCpAqb+IzslKoKKDsk10zxNCSkzqh4sCFT7nez/0Pe9MqVlOoNLz4cWszJTC&#10;wAzC8NDlSD9cCavxKBbgBUzGR5iBt+xEdxtybseh9Fp4a/9wPLhvJxq9me00N/ngk6AM1eqH6cZT&#10;V39PL1Z8P7LyX0Dxrl7TTSszdhwr1cjhlL+jnhWvDWcmCNSMpXE+dlzO7XydAIh8ipdFfSm9c9Fo&#10;cSpuXX0ArXZsw40zUxBKBxZCQNS5ntsQPAKFfxCpHftDV6ZkptU0U2soQRbrAEPNfoJL7Os8NqGi&#10;fh47s6oSmSoPnlIPyeHpdULU6g1+PkLK5rKjK4ntw230XvUdKdJOmRIINDt9N499FEI+qAkaEeO5&#10;/RCK7kZTMcTyOqivJ1I54+gOtSz4xIzja8qWoOtD2Zxyaoab7ihqEiE0lXDdQClrNiGkSew0kLWG&#10;ySB8UtAE+3AbdmO48WIi18+DF3OptXRCUiK2U7t9P1inFOjfxD8UF0KBF7c5zm2OO760T68H5o3O&#10;MMUIjxI+ETym/DHyv6b1UjWqNkVHZBrQkYRyuf4f8tbj441cf/sxuonbSr5mOH8znSBkCB3zCfUZ&#10;9SW31ToFJAhA2oZwMprKgc7HTCsCs+QymOUXw3gK44inGlaYp7HQvIQZ5j3MM69gpWmH/VnhQOqF&#10;+CTvJzyGDbi6SyZiHjdO05UmgVMHuzJV86ehJKa6Y4+YYFBzt0HQdoMa2wzCR3M73vHbpqXfKfV1&#10;sCL2N4PZyeDucNSgKStlTfj2PN/zPdBwUjZuYLV5j9mJ9sRkkx0H0WAet33G2T76MW7L8xFMLFBa&#10;G0S09KJqMEFU15kYT81yCtuOfIjbaqK7LjzupzyHF/mep72IJCDkMuxcPTxHNaOp+e1o8xlhEsvz&#10;jx7ltel17ER02kYuSk2T73E/NqMDj6E5hyhBS++LGcVjSiN53GFcr6g5fnaND4q04vH5qKbOaPUF&#10;CT5juV6JTX3bhM9xFDnFi/DpvLZ21lRH5Q4oBQ/vaUwW4owyYu/GnWYrUgx/j3/9nZ5ABfI3kQ+5&#10;zXGBF9cJuU7o+OVd3s2dcyFwCZ0FIYPSlJxPhWNECNl1V1JVqKqUxv4QPLY5LorORc1zhJFdF05Y&#10;hPmckKLl/IELfvmDEBR80MkHGzmgb6ivfFJfkJrnFOig9ys6bji1lue6jkq8EDnJxbAQnfAberCy&#10;T7OZ5F7BUvxqeuAAbkJ6UjVg2zmYk/k0xuEzXJW0DzWSHIhoHAx9lK0Ea2/h3TnvzIM1mp+qu5pu&#10;ZRk/zjx+FDUzKcpLHf0ad6PINHXQv0qXQbehDAjWRbSh2qni5voJefRl6/EU1uF5rEBbs8EOrmx4&#10;IM3OnxP5IbeTE9H2j1O+jnw7FTcBWbcRj38dnRXdlZKaxrzC9TomnZudN+gHHkPNXpQmhtPcPIpO&#10;02eosZ8Oah/Xz3ZeE5ji6GLUp6UEojbqTfv5gMtv8VGfR85Qn8WX0cHOUaQABM0T9B2Pr+PQ5dSg&#10;CdGA1Moa67OEn5dwCl7J42q6hW087k5+/Yuc81G/j6LhbLYFHX88wTSRPxvND8RtS2QaVM72IF5p&#10;e7y5KOwBbjb7cB924XUzA29g2lG9g4lWxysF8jeRj+I6ocCLCyEXQn8uy1nLdn0fuK0JcHFx4HJW&#10;8IUpgUjNbgKPAFTRJzXBCUAadCpp3E84QdOQj/FUHJcTqEbU1QRLI4JDY4bUNySQKBruaUrBB3r+&#10;FKUABDkdAUd9P2puUyRcJ+5D2wpW6jfSuKHuXPcVNZ6wnFAEmH4F8mYVxa5djTDnwCNoh5Ws8BcT&#10;QovwPX7CcjyJbRk3ISUpGBNy3sQg0wsPp65C08M7cMeqA7hzeSKqIRPVTQbqJ+ai/sFcNNx/BNH7&#10;01GelXgVOiFFZ4WyIo9WvwYrbDWB+bNW24qbFbgizGx+NgIqklAJm8ltZ2ejM+bY82lLB9Y0dyfi&#10;M1LRYF82glhhR9KBaTyOxvHofTabt+YPImji3qJLUsTaPby8lMYAKX+c0vfYqDW+V1F7CUo7pLE8&#10;U7gNj2kngdsEBBFEmgahMperreHX8yOPQxCEEKgN1L9F2Cnljk2Eqpx5/v125fqnqCe5XtM1CEKa&#10;n0hjg3gsOa66BE7wCoqQrs3l2suMnam2GsFUaS9/JoRTkMLe+XqoP3Epr536jTRuSBF02oea5Mry&#10;ZqBSihe1s3NQKS0PZfi8Sd4ePIjt+MBMswNTP8dYahx6mUFWSVw+RCgdW07q30QAxYVQ4MWFkAuh&#10;Pxddj3POpy6hLv1DhYs5IPK7IX8fULBPdDlHFUko+JKQ2rFASrOjAaeUkQtSUILgo/E+anoTdCSt&#10;e4ZSf49fiobTa4KPoCMHpX2p70ggkyuSc+rFY/Tmo9zSNzzuvMuxfXW0rydojp1l81OMsuHZC4kB&#10;JXoZaT5HP/OzurXxIabjaayhVuM6VmsaVRSJDDsu5S66lcbmIC7nXXmxdKfPou4sVsLqD1GlrDQ/&#10;CoVWNmmFcBNG0XQPNghAId50NUHqR1qXid4YjC6sMO/HTlyTmYxK3JcGagaxwo5QGh66IRvUQOeh&#10;8Uh2UjpNIaHEqr4+IhtkoPE5PLaye9vj6jwIIhsiTTjETOB+6NT8EPJLfS0l+Bmu6sFj0AHV3kSH&#10;JTjIqSjzNYFjM3DzPsTO9yOHpOeEoz2GpCg4JS/lY6wG8spdTed7eTzlgCubyp9JqrEqne7M+VOJ&#10;TqwygaRoOZttwTdOqNZmuiaeY+hiB0RVeC0qEvbl0ozNtKB0PU2z9qAlIfSJmUTfOhE/mF+p3+h0&#10;f8RAaiVa8FvjBTmmnNS/iQCKC6HAiwshF0L5Kzc1diBUiRJ81MwmadCpBp8q7c6xUqqd+ymNFxJ0&#10;5HAUZq3Bpn7J+eg1/3ggf3OcXuO2CuW2r2vQq7JoK3ecACQQyQlpe20jCUaKktOyXNW7fH8vnueW&#10;c7A/MRJLCJ7peBtDzDfoS/D0IQzewGy8QFfyBNahDTbx1Tl4F7PQGltsckwNhLwV+wmxeXQwC2yK&#10;n45Yhk50VdelHbATqYWpc11z4yiVDStSBQpEETxqstL8QUHIRgOCTMk0X8BSurHf8T6m4D5C6PqU&#10;ZHv3r0GaVQ7SlSzhPgi3aO5PHfq2E5+yzkMwkjMR4FpyvQIXNJhWY3iosKGsyBc6MJHUtKUZR23u&#10;NaoO3Y/CmkM1eRzPU81kcikKhS6RweMTEsr3puPpvAVDDcy1EFLzm6R+I0LINhlSckmay0jNcqE0&#10;IjpmcEoO6iHdTkJHX2ozJsg5VjpkcCXBIscnMGpZ8wEdPWeeV+1VzlQOZY44ACuRZWxzXHuzEF35&#10;7f1uvsVQfn9fYqS9acDQc4ER/F0cp5ySv4njFBdCgRc3MMENTPhHYSdrkWWLYa6KcQIQqlCEkIn0&#10;6VqpJMwtrPRvphR0IDWm7qIe5DqN+REw2vNRkW8apErHYx7xvUaHY6VlwUUDU/m6l++xY4c05qgp&#10;dSOPdS8fm1OEjaE78o8/sm6IELJjinScd6ivuf3SS5C4IQRr97fEosQnMPlwJ4zM+giDTE+8YWai&#10;g3H6ZtqYTXjNLMDrZj4rvRV4hrrfbEFLs5EV3hR0NdP42hy+Zza6mFm4NX0XaiXnIWQRK9I5xo78&#10;r7fc4Jo30tHo1UzcP3g77h28AzcTZndy/2/xPV3MdHzPO/gPeEffwmzFbWn7EbY9GzX35aF8srFN&#10;WdqPHUMz1vdIKQAirpexgQOxbxtEtTQ2A7fGCcW0pzry+KMN6iwzCFnN81jtQc09XgTt96DqTjoK&#10;KmQxxXO1g0JZ8dekA6myixV9tjNfj6bQrsPXowbzGPyTiPuIxyWI7JgpgiiOzknA0XQXGlek/HTx&#10;3agveHw6qpAZBpX3cD+Hc1HHk4kSXi8hRAfEdTW2GpRPciBUnctBPLbmCSqXIgjx3AnFejy/oLWO&#10;a7JJTfla2QwvihOSXcwafGeWYULy25hy6BUMMFPpf0iuqVEwM677229WKsi/iX+SG5gQeHGdkOuE&#10;/rm8/RpQ7AreuhZ3muEUfCARPriGivZJzW+xVBghEErV0zrNkMr33sFHjQMSUAQjhWL70vjgdm6n&#10;SeokJTLVOCE1s/nHFGnKBv9YI/UlCVBqnlNfkcKzBSA/hCS/y1Iz3huUxhZ9yn1257778d58yuVI&#10;3V4Le+lxXsI03IGDttNbzWNtsdE6ol/plAaYflR/qi9Gmq8wCt0xCR9gNL7gHfmPeIqOSONXNAV1&#10;UX4D6vcotxt4lm7pKWzAcrTHQh5hFdrRA7Wn53rPptn8zvzOO/kx1hW1M6vxMCEVhmSbnqYMK2rN&#10;bRSh8OYJdBjqc6JshgZNNa6pJZQ0Vc11ckJqOqM7Svie5nSDQSlW3jWMslVn2YndaiPHVupyFGo2&#10;U6h2xBS6LZoIuSK5sCr7WfnTKWm8U8QQbqN+LTUvCjZPOsfxT1pnp+TuzuMqaKId19GhaYCqpjyv&#10;TpDI+SjTQdkU57EYXYyOrzmD9ChVpHusTNdnm+sIonoaH7SMLkhpe+jctI2SlFbldaibkWfHA9FI&#10;OWVUWeA3Vll5ab4VJy4F+jfxD8V1QoEXF0IuhI5fvuN1qVONNUM5JxihJqW+HwUeCDAxPvkhpEAE&#10;jQVSn5Ai4YIJns8IsCTWzF/cB7QgCJQNQU1wmi9IANL7FUHn35dApPFC6vtRuPaxEFKTnCLo/IBR&#10;5JzGEelREpT8YNL63tzvN9SXVA9KqX368PGnEvAOoyYXxYqkFjalTzsC5V6C6D3MoGZiAV7GXLyC&#10;LVy7mdqGe4iVBzEB3Qihz+ii+hAnkwmcFXiVW77B99zu2YNrPYfQE4PRAyP4vlasPB/BdjTl8v2Y&#10;zncoucznGG+TbD7Ctc3MLpuEMxppBFEmgvbRwdB4RikqTgNAxzjyz9ujUGrNeRSn5jl+PWoys7na&#10;Rjp9JxUEMToq27G/hc5GbocVfgUC8rqMFFyfnox2WWvRNmsDwvKyEZyTjWK5QDm+riaxiLHcJ4Gn&#10;5jVlOLDNcnRBitDTmCDNhqpAgtCpQIOJBNLHfI0uTcleqxAixbwEjCcHMd5UlPbkWQgVy3MGniow&#10;QYNR69HtaYpurS/OY1fd4QQxaLCvpu8uS7ek5rgifO22vG32+u7GEec3mUlKZXLjfPziC+RvIh/F&#10;hVDgxYWQC6Hjly95O1zkMt6a0smUoaoX4q0zH0OoupQfPn+FkJxQvWKE1uWEwEfOvnq2pvvhe9oU&#10;hmnLe/6mBJT6jRTAIGgpw0IkpSm7/Xnn5IT8CVDlmo6FkAIWBBsNXPXrXUowUiSd3M933J/A84Uf&#10;QlQv3/rfqNHFsCnxDutbnsESYmY3fc40agYW43mC6EViqQn90R185XZsJYz8EBpsehMnE+hmluBd&#10;AkXNdU25tZKhfmd+Qy8zlNs/SE/Viu/Xe+8mhN6zEPqC7+uCWYTQFtxl9tjpCJR+JgoZqE0Iqa8m&#10;ihW+zSqgDASCEJ9HK+WN1mnMjyLmfAELMT8REHRLNQmhioSQVEFNe3Q5CivXtBMVqGu9ybiO59fB&#10;Tmy+Fg3klrxZdsoEZatW34yFEPer0GlFrglwcmAaA2Sn5KZr0TxCSkwaOsuBkMYa6b1V6KYKc19V&#10;Pdk2s7UgJPgIRJottZYv+MFmmOB+NNOqXleW7Cpki/rU6hJOgpCm976ckGri2cJrNYOu1XE+J+Pv&#10;p6CLC6HAiwshF0L/rmg+IMHHH6AgCUByQM/d79vo78We6wvX8DaX293A919PKYhBTXFyQBr7o/Bs&#10;f9OaghmOzR2nJrYulKLlFMTglwITJI0bGlIcZu4VdgArhvL5KEJxfDGYSUVgplMzpUI4nBKKJDTC&#10;UNMDP5mBGEOfMpraSSRtt6EDd/0JQkLUSPqcXhiKAeZHDDdf4xuu+ZLu5iv7OIZIepvqQm/VHktZ&#10;5ctVzUZn9Dd98SOP8Tg9lSZgi0W6HYiZYF1Qhg1gCFtiEE2XoXE+Gsdjk30KSISDZiuViwhZ7EDC&#10;Zh+Y4VTcNTT52xa6DbqRK1N430AnUd3k2n1qwrfmVBcbdDGb5zmCn3CMbTZsfWQTggiqcoSUxkVV&#10;WEuwECr1jxlfpEcFC6hJT01mkjId2PFBwXxds78SLPW35dkAjMo5eShB46I+ILmwooSJmunUJKeZ&#10;VEtxX9qfxkVJoRp3JTAt4H3OGgdYIXRST2Mdz3car/ZgHECyfjUn5e+noIsLocCLCyEXQoGVj7oQ&#10;Aq+z9iNElJ7HH6Ltb6arLwjd69v478We6+RfgEHdgAE+/U79+i7wGt+r5KS+pjUFF1iH43c5cjwC&#10;lMK61T8kh6S+Ikmh3ZKyaP/O/ay50JnSYS7d3BJq1aXASmq1Zljler6WklafEGqI8aarjZobZeOu&#10;uvPO+2aC51ZoPqJDiMB6PIzVaEu/8yHG4RM6oW+5fU8Mo/To6GubJHUG3rRZnKfZKvRdwucH9COw&#10;PsJEdMVk2+/U1LMbtbJy0CAng0dPQ3hqFuru8SBsHiE0hZAZ4Sj2W0oZG7gcTSeilDiRBFLsz5TS&#10;8hBEYQRRyAqnj0eh1upzKZ0KXOVJovM5aAfHtqVescN3F/KTrEVr6l6C8NaMfahJxyQICRTlN3K/&#10;vxEw46hJfL6bJpj1v6LoFF4dTiiGUcEdqHaEXjgf7+C5DeX6mR7U25OLGnu8NsS6apoH1TPzbP+O&#10;JqMrR3dWIcWg/CFHAmYQjxc1yiCSQJPLqkEoqW+sCh3abUTP2/SOA3lNk/g5VE7G309BFxdCgRcX&#10;Qi6EAiuV6VqKXAyU/Yuq+lSHFfwzt/s2/ns58bl6gB50Ll9z/58RJp+WgPmE+/uM++tBdSdAvqRe&#10;pquRC1KznULD/UENCniQ+gtC1B7+tDXT6pZzgV1U4gXAfj7fS2kW1s3nIDWzLu+x4+kPXlH8mwWQ&#10;3E0i3dEBXA0vStFLVMQSdMQiPE+/84ltkptApAhYw0wvQqcL369eoTeptwigN+1zJUyVa1Io8YeY&#10;apvuNNnaw9iCW3L32/lwambm8EiHEbk32zZzaYCpDc9WExxBkKDEopTNPv27447i+1Pqq1FTGR2T&#10;pksIV/MYK/EGdBUCSgm6oaaeXWhJ/ybHI73iG7CrmUjVD3Uj8XrVkcN2/NKVe5zKvzwdlY4dx2Nd&#10;9RNQnPuRQ6q+jcCgEpRNgapWh6pLVxRF8N0KNCQsI4cRhnRqNuRc2+c4TqzGAYMaOwmyRKep0A80&#10;bVODLkvNf4JqPYK06ibneGUhV5XDqznW5kRI5W2Bysn4+yno4kIo8OJCyIXQKS1/OtdHgoGbCZYm&#10;dCq3U2qOU+446a2Gx/9cCnJ4iKC6ibKT4/kkV6QIPI0VUuDCKLqhSby/33gesJbuRw5IWkPp+foL&#10;kJwRyqq4EcaZD/AbgbIM7YiJdkhHGCu+SOyhI9rFe/KVXLcOraBqNQUx2IlmtmdlHr3FXGoOOrO6&#10;V/NdUzomeY9WdpbPz4itZ7lHjS16mu5DfTHNuNd7bDTeLkR5U1CI7C3PCloDNkukGxDDR5u/lOFA&#10;lb8GdUZPMU4/0HcEwVeUBqYqS8KH1Bt0EtMIhXW8pNmbiMsVdD+bbL+TcuM9ybMv7HH6WRQgUHuz&#10;sX1QGowbxU9bNzcbV9KlaHBo8BrCkcesrgG0OwgKAkRBEDpmrVi+NwYodSVVnudJlatBACpBaxtu&#10;p0i9HlQ/wswnOSolKK1AGOlzKVuCf7CqBrfapKhqAlR/EyEqiN2wN8mOxfoCY/CL+YXf0SH71Qfy&#10;Oz9dfxMuhAIvLoRcCJ3SYs914RyYqbzlbx7kRMNpIKqm+P6sCfD+9cADdDKd44//uT66F7iX22va&#10;h5v5Hr8UwKAmOvUjqT+JbsiMZpW+jsBZTtAtvBxYSke16iLkbbwEObuKYn9WPO+xb7Q55XqZgZhj&#10;XrFRcclIYLV3DZLM60iktuIrAuYdVtch1iFtQnP6ig50Pa8TQK9abaDv2IIH7PoVhNZHmEbfNJFL&#10;a/AMnYgGxD5GaSupBfd6VXoirqRzqcbKN4SXQyHepY4YZzprQkHBBbXoDuqygg5Z5LihKImVe5Sm&#10;UFBCUeV7e5+vs2Kvvpl8zt6CZ8wqi8JHzQbckbcLd+XtxJVJXpRJ5HbLqVUGkSnZCEvNRv2cLNRO&#10;y7UZDWry/QqZrst9BU8nhOiKalIRrxMkr3E5kuvCHQgJQCWoslW5bSO+5y4g7GkC5hU+vmtsCiBl&#10;544cTU3gZ6TjqkSohQtKyubAzysXp7mZND24IuYUvFCB8EtIOsQrugDf01tOwSTeEKTarz6Q3/np&#10;+psQhPzjhE5Uzqa/11NRXAi5EDqlxZ7rNazNLicc6tH9RFINrwCuplT2sdZNOBdoF3H8z9X5Hm4r&#10;aFF+9yP5k6AqSEGBDIqK+4FaRvBoegfNtjqeUFp0MTL3VCRoYgmT+7ERD+NNVnRP0rEMRm8MNb3V&#10;W2LDso8tHmxGEkLpX24nZOSCXmUV+R6h9Zp1QyvwFF3QY7ZZbwaB9S7R9AG3aMU9yZFIcie6w9cY&#10;oQ7c+r7NexE9hJUw3UxsK6AOK2j1lQgm1dRnQgjJuRRJB4odZkW/mBU+gRXEylrQsWOHCKKGX7AC&#10;X6VgALI4dyvamTU2TdEL/ExKCFqMrkph1EqvE+2bYltNeHVXEAwEXrW9PDaPVX8pXyN8YhT63Y6v&#10;X8fjxXPfEXRA/Mo0G2wlqkQ5oDhVzPdoHVFlONOXaxrzGgbhj/LcCK4YpQIiOGMV5j2M59CLx+Z5&#10;J6hZkQr/gdAiVKvQgV1JB6ZfgfzpG5iO2XSNx5ZAfuen62/CdUKBFxdCLoROabHnmsLa8iAtQBKV&#10;7FMKb8VVvB4+Z62YlnT8z9XnPqAD4aLMC5I/cOFrnxS6rRDtMcWBcb7pHWYSQnMLwbOpKHJyqyPT&#10;Uw9piGAVdwuBcxNSoFlpvARMUzqemwicVKtjSzr2s1p8lbj6gKD62gYyKCBBQQqDTS+MMF9htOmO&#10;X8wADDS/4D7swIN0O42RSKQdsM1iksYHyRWpj6hV3iZcl5OMsAOZtj+kVJpB0RzgYc9GPOVZiyae&#10;vdQ+dDbz8ap3Pp7NXYHncpfjlbzFeCJnLa7KOoyIzHQEZ2SjGp1ORV7CBwkhTQ8RuZO+bWueDadW&#10;loTIaY7q3UHY3E0npYGoT3Hd8wZRSoSq8UG8gdckfvXvJIBoSIMTHAiVIWRKV3CA44ePX3peiq+V&#10;rUgQVSJAo/j+W42di0iT7cVp8KvmKnqBx+a+dybz683i8gwebxa/di7r+aE8YKonj99KCjrz28hA&#10;Lv/xt3BMCeR3frr+JlwIBV5cCLkQOqXlP1+D7wmhFwghNbspAaoGpipqTglMNQ7InyFhnMKyfRCa&#10;RQgtvAy524ojE3VYxTUgYqKw14Zg341sOhSVA6Y59oG19DHFy7M4ghwcJLLUSa5xQr+a7zHIl8fM&#10;gVBvDEcPjMJX+Am/op/pb7MwKDT6evqnmwmhx7GeENLwVUForQ0SaGPW87WDiE5LRdC+XJTPzEbp&#10;vBy+rnScy9GM+5DegVL+zMbLfM/LWEiXMB/P0OlcSz8XzU9Sl5+q2mGPzdpwX/Y2PO5di7BN2baP&#10;SLno1Adjgx6m0kHdTkg0JSCUqZuKbmcQ04nO5CuC4nWue5ivc5u61xBADemQCKJSBI3czrHwORZC&#10;ApQgVL4KUCNG79f8RzxmG4KGbkhZGGI68Nh8vuMg7z2OcHkujz2PAMo2OJTNv0V+2TOInZv4mboR&#10;+ccr//m3cwqKC6HAiwshF0KntPznazCYNej7RYC3igJvUJru+xNKodkDqb5UP2okISQnNKsQsOIS&#10;Gyl38FAD+o9nbZDBVtzOqnuNb6cnLqmsGDthGt7CTLxv4980FcNyDEBvO0urGtf8Wsp9K8HP1xhh&#10;nc5LWEwXdJD+ag9fWQ0lQNVWGkn0A37H52acBcqblJKkduNxPqfX0rijLzHOvv9lqrvGIBklDhpr&#10;X3ufnkwDXpUU9XF+GvUv1cnIQGk6qXKH6EhoNDW4NeEXgmUMpUGvGndENVTggAIbPqaUnudVgwRl&#10;/ma9Gfsyt1Ey1PthpyOv08hxQ8WvJHCkvwBIzXIKUNCU5NXqOa7JNt/FGzsluQIW6t9K3cJ9E0IJ&#10;hF04XVcYYRe8mVpP2I0xCJ4EXM5zv/P47Dla/vNv5xQUF0KBFxdCLoROafnP12D/MmDLWJhN46ws&#10;hOR+BCItC0AEkh2U6gfQtgtJk0uQllkLO4iERNMdGYSExzcS31/24UO6o/f42pPU0/QvbxAfnTGX&#10;CJlhXkUfMwSvpc7CVZvS8ErKHJsHbiLfo+nVFnMb9Qv1wSCbpPR5LCNwFqMhMaZZVAUfQeUzjMHX&#10;Zhjd1I/oR9/UF7/49DP3r/lxhhJGk6mpeJfeQKmEPtJUE2ay7W1ypIDwORZqGoyqTA3192bbbAv1&#10;vwMafGIQ2Z6uRnMAfU7AfErnsZAV/hKgCt1RlbXA/2PvLOCsKr44rv4NFJAQERFUTCzC7u4u7KQU&#10;RaVBQCxABAQUUDpFJBUUQbq7u7t7qe17/uc7983u3cdb2Ce7IjA/PufD2xtzZ86cOTFZROmymZ6U&#10;HKLPsq9cfX1WjdFtVdWAldEoRiOZq+8RKapG5Zon9LcaFKKhIBW6SA3Q5WpMNGKim4/uPb554/ue&#10;3FxNDZoaHc5bMsT2Qj/rvYFKf6iBmuZ3E97a2pMHuoiMThL5dacn7+m1issTpJrWTStZotycoLGk&#10;v23PEcvOvwBnhKLHMWmEqMT0KJrdc90u2v8+ZTq/Gp8n3jd5xPs6RD3UAP2qND6neJNziLfwNPHW&#10;KR3IIfviL5GN3iOyx+txUDpgpfemrPBekxjvBtnt3SxrvGdltfe0rPJKyULvbenq9ZRa2yfItTOS&#10;5b2tC8z5NoO8ZjLc+0ZmeB/JPK+cOeumq6Zf2VMj5E2Xm719cp+3Q6rr75reVPlRDVl7NVJ9vA6m&#10;K2+A18qMJ7FJKtORef8bb4Q09EbJt/o/xO8G3mj5ypugNE7qe2qEvInysTdPSnlr5G7ZKcXXJEjR&#10;xZ7c8IUagg+S5YaXPLn+eY1yvlT63JOiCz25Yqm/Y7ahGE8Kb9KIRQ3RDX/6x3nfrs9xvPfN76lh&#10;eteTq+/15Mpb9TdHfL/jSb7zPTkXKgiJFL7Ek4uv9uS6h/Vbr+m7HI2u799WM9ns+H37N0otlL73&#10;5JZ+Svod0z3I0d7j+a33GnvyuN8EZcp2zY9GRrfNjjVnOn2sPPvOGyibZZepo3B5SJJkJS9A9u9k&#10;fZaO1LR1/G+Q20U7erhIyEVC/yqyil8p6Hu2SL/cIoNyiQzWaGi4RkNLNRpKzK6tP+3BZ+HYYqYQ&#10;PKAq7w6l21WVXSCJcqHskxs11rhLpkoNGafR0RBpIf2knfyiRoOop4NGMJbY+Ke1/K6GIcYoUmao&#10;EQWxXQ7X+3ntzLgSXXkTPH+NkZoZjY9aaFo95Sf5TSMAlrn62wFBdNPVVyP0jKrjxxM2S/61IgXW&#10;iVyglCfGn1HG/nCXrdSIRyOdYvOVNNIpvkAk/wFP8sd6kksjDfZrY1EqZ/QU0TQ4nC+XKkSmhbNF&#10;D/vBsQ7p1gFqyIZr5MJO3sOUNLph52wOt6Pr7rqH9Nmn9HcPjZx6a2QzQb+3ypPLJE5uMpHfdlFz&#10;bsbBqmnEyYzAysqHahodnn8g0eywzT54nOx6s/7/8G+G/TJtp6aj371c8601pga4sUak12o9RO42&#10;/VbjpGbSX5ooR336Xf/uJz95v8g4NWBHAy4Sih7OCDkj9K8iq/jlQ99Y1lJkudLqViJrlNYr7fpB&#10;DZBe88aEngvDzCYiY6rK1qQHVc0/pKr0QonzCkvygTySHHuOxCcXkj3JRc3E6smqSofLN2pSWmok&#10;014NUSdDP6nya6NURubLezJPCmkqHBP+tGyUF2Stmhl2nhtuuuH6SltzwutfnpL+P0BNTX+Nirqr&#10;UeusCpQ95oiIbNpMhGDrH/Zj+Cx5nLy9d5G8tW+RvLJvhTwcv15ulq1yz/7t8kDMDnlku9LW7XLf&#10;tt1KMZI/LknOjU+WEsm75frkGLleo6YSybvkmn0Jcu2BWCnJ9bi9UnJXrNy9Pkaenr9Vnl+2SV5Y&#10;vUk+WDlPPlk1Q54ftUmeG7FZykxcbuj539fLiwPXyccL58hHi+fKh+vnS7mdC8x2QOW07B94c6S+&#10;lvU7NQxNtYRNZbA0kJF6bZS8lrBYXkpYJh8vmy0fL58tVZZOl+orZ0knNVxfx+2UW9fulzu375J7&#10;tCbqyh/KqyZqoKdoCkuUX4vN/38rDZelpmvze02/jRpu6Cc1Qt/rO1/LaDXdS0OV++/CGaHo4YyQ&#10;M0L/KrKKX0eEXneL/JBHtibcw0HeeoGd1DRm2H+mT8m5JDa5oKrXCurXs0i1nipD9cG9ttJbI5s+&#10;Si1VATIh4SGNpZgNd5afgsZUe1Wh7tT4aZI5uZXo6Vevixqwtma/OTZP7acGiOMhMFA9zVlG3cyG&#10;p6hwiMPH/9aooJPXV6Ml1DJmcJTmYpJ8oLliQ9RXZE0KveqtlqfMPL/NkluSNB/JJsZ7Sv9mt/Bn&#10;1TAWVyPJ0eWPe5vNUebs5v2wGjPeL60K/D2NYr5TJY9hZWo55ywxeeIL882F8pF+l6iPXSG+MznE&#10;yIwzY1ZEbV3UmGKkMaoY1B/UOPA89zm9lskWXGvr9TNRXyk11M9ovm7TuPMxzWt5zQORE2XknW/U&#10;sNAtyaSMb/Vb7EjRXIYa6hw67rud5hWj95FGXn2UJ0cDzghFD2eEnBH6V5FV/DoSJLNPnJdPVfEd&#10;sk3u0sjoNJFZZ4gMyC3CrgtzzpDERWfrvXtURT+tEREquLyq4tKhmXHV1AsfoPSHFJulUcdMkQu3&#10;Km1RQ5QsUjApVpX0GKOoraGBOqqqbK5+fRs1YF2ll5na3cP72XTEsTcdi2AnyqcyVdOf7FU3HXrc&#10;G6ZqeZCq/p5qzDpp1IShqCizzV5xL2BkvA2ay03yhBqdD2WB5naBGqCNKUboVVXQ7ObApIcq3gyN&#10;YJaq8t+rJZqt0VgXNSx/GYNC12AHjUW6qkHspvn6Wf/HOGJ0++ldDu2bLpXVXL0jc9VAT5Uqer2V&#10;/OAN1Oc04lPj+ouWkzL9oulSdmb9NdNv+4a2i4zwGpi1VxwWyPgYBpqp7yM0B8SWXdW4MCsQY9PC&#10;G6K/B8tXMl6+VM78JP3lR7OjeXfzncFqnqdrnsHRahPOCEUPZ4ScEfpXccQ8WD5BZGpPkdjDn66Z&#10;USRp/JIohWS3FFMq7u+yMEsjIKZ8sxnqkNySPDKXxKy7VrZsuUlWxj8hy5NekOWqzumiY9p3B+nN&#10;fgtSatVKKbVytTy3e7E8t2uRPOHNlBeTp5pzhjqowWDn7d9Uyf6uCreX18EcIcFEBhQ8i1/ZQJXZ&#10;dqOVGEmBSH+6V0mVdUOjnMercRptorGmZs87xpJqyGSz/uhdNSjveEvlZTU0L6rJZL0RM/U47+hZ&#10;EwVtMAtp2ZftW02xjjfOlIBlutVNpNbJKPZmmrrm0hii3povjkMnemNN1CBV9oP1bTZ2pfzzNFaa&#10;Le/rVyqa613U6BAhYky6a7noXrRGjGiRyIcIiedGqhEirqMsg/SrGCI68MZo3IWhJUrkWWYittMo&#10;sIMa7u80+sKI8n5n5Z2fr7bm+fHSQ83vCq1Hf+ftfxvOCEUPZ4ScEfpXccQ8aP2SyGvZxNvqLzDN&#10;DCTIk0pXakR0vhqk80RmqBGartQsv7+jN+cXcVgea5HGZBeJOV1iEoqpsntc2LB0nirgn9UTR9kS&#10;KfRQxThM456hqpAXaHzB1O0pajjY6sefYP2FiXLGeXX1d32jdFn8yqQHJj+wldByjU8WaaQFscR1&#10;kfeu+dYCpWUa8yyTN5XeMZO1iUya6hc/N2uOJsnn3iSzYWoFfZMuNM4SIkpiPRGLY59XY6Rq2xiY&#10;H73+xiDR5dVK/yZ6sdFaS9PdNtTsCs72RHS4jdQnMThsXURe2KpothqfhVpOdsWbqWZvnPeVGpVm&#10;ZgeJDvKrGrPfzAQOus26KX8gDBzGbpzHObPEZPDlKy1BLeUVS3mrmSiTKBDjy/QMDDS7k/fQKOpn&#10;NUBEi6yeGqJGEWI6B52i/dVgzlbjejTgjFD0cEbIGaF/FenmNW6fyOvXiJQuJvKJRiMVi4tXXn+/&#10;rr8fvU7kGaWX9e9XLvA3MO1WVKSfXovT/xOvlq1eKdkmpVSZtVa12zGUaMawXcrIZnlQYsyxbMVl&#10;X3wRORBXRGRHTpENZ4n0zytev7z+UeE/KXXKJ8mjcknS/LNlQ9yDGlc8Kxz/vViVMGNKm+QB/ZtO&#10;rrcMYTDWy9P63PNmTInohh24x3mfaWTDdIVvjMHCWC0xXVvvh3bprm4mQjB54W+vkSp6a4Q4EOJV&#10;jWke1d+vGIMwWeOdSWrAhqjxG+Q1UUXfzYzLMHjPIXZfKWc4pfRb/aKmZowlERgRRnc1OAzp0803&#10;WQ0Ah/CNU6Ibrr30Mwof+lWjpF5K7I0H+cbhWxPxEIkwrtVT7zOJAuOjV9Q4/q3fG65PM5I2UQ2e&#10;f2oTEzEweKRLtyL8IKraYE6zfU7L97KWtbSJrjC+C7WO1njPa3z3vPL0NaXX1UC/awz0XDMVpJya&#10;2Bf1/Ydln1wlcV79UO3+u3BGKHo4I+SM0L+KiHnduEZk5XyRh/KIPKERBztiv3SueGxSyjENxTUC&#10;uUXpHiWOBWfH7R+U2unv7aeJ7D5Ttnh3qI9/p6q8RjLS+15WabLrNK5hF7JYb4dI8irxvHUa7WyS&#10;eDVXsbJL7+xROqBXystGeUx2y/XGEMUIe8tdKwmxuSUxJpd4w3KLNziPeC31e601DxwXPji3yMwz&#10;ZPP+22V90sOy1ntMjcyTmuptms4tqhDZtOeVkBF6Q43QE3r/GTVCFdUIVZLxGgWN9r6QYWpchnkY&#10;oUZmnAmDhVGZrQZpgipmdvVmSP8vr2ko6iqnaZbWSOl1TfMxo3gXGcP1njFc4/SdMV4dE+f09jpI&#10;K+93pQHSxBsqjZXoDmMshXsYjK5qrHqrAfnLTAT/QvOGMfN3E+c+hoz98Lor+eM7XWW0mX/2tcmz&#10;H8W1MwaKCIUZft30mbZq3H5UA0a3WRM1V0zKYHcI3yj+qVGNxkcasXTR6Ki7GqIJXm3Dl3XKIwzN&#10;cjU0lBfDtER5QnlZ47VJDe9ajUDXKj9XqbGClnmvyHLvZdmY9KBs33+zJK0vIMk76/iy9S8DI+R2&#10;0Y4Ozgg5I/SvImJer9Qoo0gOMSezXqcKnmPCi6sR4u8rlAoqFVK6UOkipcJKj+tzz+hz3+c3EUqy&#10;d54amPOMivtZ2hjBvkR2qNc9QEbHvamG6iSJiz1XdsoNqrRLqbKuqt54M/XE25supeWq6Par8YmT&#10;q40C5FiGlfo/0YsnqtT2nyPecDVGf6qh7KLf1//ZlcEcnochTPLnwx1Q4xWraeDJr9bvLNC0SZ8T&#10;hTBAdMkRcRCJEFX0UQPwu/eDquWmxsBwGDcHPzATj+45usJYRzRSPfvZ4h8ZTlcVEwJIkyMk1qrx&#10;22zmtj2oUcC1GgVcqgapvH6vkgz0Win9aIiurCn6LhMIuM/36ObjHCX/WIraxgBxMuxo/abdBeJv&#10;jdQ4yK+9xz7j/UzExXN0MU7Q9zjo7w+NcRgHYqyLI9KZjNBFIyEmXzCO01JrhjVPzbT03yl1ViPV&#10;2euj1EsNUS9j5OgCHKhP+qukWqr5Yt+IRhrdPKTG/WaJ8W5S5+Bm5TOzF0MzGPk/8QyReKVtWhe9&#10;VI5ynS1ezcp679+Hi4SihzNCzgj9q4iY18fO14hHFftDSg+oceGohttU6V+mf1+ihOGBLlYqEvp9&#10;qxqgO5Xe1WdLnyvJP+nzbfLKzmVXyMaVxaS7Kq9+3lcyVurIsuSnJTGpkCQkna//55eV3qNGefZV&#10;T5zxiT+97zTSaKwK/kNV9B8YJT1Vlfz4kGJeoJHGsqTnRHaqoluTTbzJ2f3tgBadKrLqZKVT1BDp&#10;7x3ZJNG7SBLlIhMN7ZabNOa613T1zVelT7TCuMogr7kZH2FQnUgDI8RucCvUaHG+ERMe6G6ja2yK&#10;KnyMAl13RDrkjz3q6NJj5hxR00o1mFv0O0RhCckFJTkxtyzw3jJGCuOBkUg99ZWutrpqBhjf+UIm&#10;eRgUpjXU1P9rmfvMVsOYMw7EGBVdiBhQIpZummd/RmAVYVUQY158B36RLt2H072P9d0amlZNGep9&#10;K0M0ivPXOjH5wp+WPlyNHN2Q7DgBP3qb7rmfzM4RdO9hoAcoX+iKXKmOwGZ5RI3rxZIgF4u3T/m/&#10;70x1OgoZkuRxKlij1RgpbRslMnm0eKszb8wwGjgjFD2cEXJG6F9FxLy+qEboGTUsT6pR4ZC7BzAw&#10;+cTDAAWNkCUiouuVblLiTKFSSpymquTNyi4J83LL/MQySqVldnIFWec9IvEaFyUlFVBFdbas8u43&#10;BoZuKAwBs7/6quLzIw//oLrxSozXYDSmqjKdI2U1oznF26VGaL4anCX/848OXw6pEdqs0dCW0yTJ&#10;u0CS5AKNiIorXSN7NfLiCHHGNIg8ULwDve/NQH3H0PoWlC0TDFbLs6ps79do6CX9/ZKJWiCU+ziv&#10;tr7PhIAKoWjIN5KMmazQKG6r3G2ihKQkNcoJOWSh94beq6AGpaEhDIw/3lNXxmg5meFGhMPkCMrL&#10;d+iC41sYLlbxYKiZKIABXaD5pyvuZ6+bRkiVDNHVyBgWkycwhhgmjCTbFzF5AcLwsTLINywdhGnU&#10;jCMR4UFsecQkDgwQzzA7jhlxdP1xZAYR4grlxQZ5QuINbwuKxGgEtDuH/tY6lSK+DIXhaLUJZ4Si&#10;hzNCzgj9q0g/r3rn09y+MamgVE4NynP6/yNKN6uxuUPpPqUSSlcp3anEGJE1Qq8rvaH0stJrSrXz&#10;iDRTmq7GYbkajRiNXPbnMEZol3eNGXsgGmBaNIP4TAP2F4c2U4NR2oxHjFDliBHyu74+NtHJRnlI&#10;DdplknxAlf2uM0XWaRNao2SMkH7H0zKYJaLMtCugVEifv9h0lzGRYJZ8pIq9hvHw2TOO9TIoXhQx&#10;ExHoQqM7jgkIKG8IAzDfK6v5qK6KvlrIoLC/dlVV/h+Y7r7tcqvsl6ISp3lL8Ipo+RiDesG86xOT&#10;GsqEBvPfMeNVTHRgTGqSRjwYMiKb2RrVkA9rgCargWI8hplva8yS0lJq7BgzK6Flutesq6KrjGPP&#10;if526N9bPA6wuFWv3Wj45U+geF0N1lua/+rGqDMDjvRHhIwQ40p0TbKnHnXCNkbD1FjRLchSWeb2&#10;7fI4bejSDMn70WoTzghFD2eEnBHKOvz9l3j164m0/FykTW2R7RvT5nV8C5Fhem+c0uhaInXzinym&#10;BoRzgiqqEcKYYGSIjp5W4gTVu5RuUANwV8gIvaR/Y3gwXND7of+ZVt1SaXY2SVydW2Lji8jOhGtl&#10;XfJdMlk99T+ksbTRSKSZ94f+31faKvX22pvoqJeo1670qyrEX6Wd6VJiD2s8+9UJj0ny3nMkaX8e&#10;s61PfEw+id+dX/btLSJ7918pEquGLi6H3ssdorySeCC/iYa2yZ2qjF+WucbAfS1/es2MERqokRB7&#10;Zk82RsZfe8OC2DEaRRAhMfFgoZmi7U8+8BewVjLXGZhnNt4+uVwSNEpISjpPkhLOka3eHWok7tN3&#10;fCM0NTTd2R8LKqNG5XVzfYxXz3T5Ee1ggPxopoI+UzbU/fehGpL7TFrb1Nhsl5uM0dmtRHm26//7&#10;5QqlyyRWo5IDyZfIvoRLZZ/nX9uKUdJ36WLECGFkMeqj5XMt3+cpkRDddfDf39jVX2PERAnWIq1U&#10;w7dGHpcDaqzj9bqnJT0cjlabcEYoehyTRohKTI+i2aXZ7aKdxfRpVfHy5haveF7xbs0u3up5ae9/&#10;V1IjlnziNVX6To1OfSVOSa2rVONcSS6tf7+rpBGO944S0dHj+uzd54inBsiQGiDvFX2+uv+OVFbC&#10;iH2u11vqs3OzyYF1BdUI3CErvBdkqlddeqqy+8YbKZ96U6SyN1Oae3+ZGWTMAmONz2feZPncm6DX&#10;BprZZaybwVNnXGbxgadM1IMRSlSlv1+VPwp3i3evmbmVvPtM8WKUdp4h3g4l/T9pd3Z9junfJWWz&#10;RgkrvBdlvFdbBic3FnZJwAiN9r6WiXptsqcRgvepTNLffG+s0jLvDVmW/Lqs8l7R36/ru5/KDO9D&#10;WeM9Kdu92yTOY42TGma2Mo3PJd6B7LIn+To1FNfLAo2gFngYm69klH5jlveBzPEqyEpNa7EatknJ&#10;NZUn1WSm95FZEDtF+bNEv7HGe0q/pYbDe0v2eEVNGRM9NXDeuRqR3KakkY53s967TjxP68FTB8Lj&#10;+znF04gzMSmfeX430Ys+u9IrJUvpItTvz/Qqyt/MCPQayrDkBvp/IzNRg6naviPAzL0uhkfLvLdl&#10;rfe0rPPu0W/vTCs/h6Cj1SbcLtrRw0VCLhLKOjSqLnJ1HpFrNGK5WunOC9WAXCzy6iUi7ygRtXwQ&#10;oPIB4u96SnTPYWBqhn6rURKMzt2qdG/XNJnGTbcdx3qzoLS5/s3Jql/p7x/1/5lnStzaAmqEblXv&#10;/h3T1cOeaJ+on0+H05fC8DkdRFOFk0/LyFKz15m/foaB+J/NtObO0l2jjlKyOe5WkZ107WU3XXub&#10;VDnS9cVMuJXyhnjJObVCzk4ZI5IV2sRWnyze3pwaQZ2t0cJlGkmUlLXyrBqHd/XrdUzUw9gK061X&#10;mzUyr+rvVzUKUYOhRDQwzatiug9HmA1rPtV3KmoaT6mhuUYZrTyOOUtk2xkiG/VbG05R46eGcNeZ&#10;GhHdZaIRFsByuDhjSqTLYlkzFVuNnj/Tzf+ftBfoc0QfdNmRj3XypCmjP9niZs3jy3rvZY2eWEzL&#10;wtrXzf0dev9A8oUiCbnUYPhdkfvU+LILObxjBiKTIPi2XWs0xvtSo6KvhKn1g80sux/MrnisA9qq&#10;34o3kw/yKSm/ZYMRq4zgaLUJFwlFD2eEnBHKOnyjRqioKsiiaiyuVLpWPWYleUiNw2NKb6mhwKi8&#10;F6IyIdIIyPxN11wdpVoBMkZI371T6daAESKC0khKWMsDceR3e/1/djaJW51PdscXk8WJz6my+0wN&#10;TBf5XFUduzqzESjD8hybzbY3HD/AjDV/F+suZjCeTrlfpL1wIN6W+Ns1sskpSbF5JTnxHNngPWgm&#10;FPhjHqVV8aIw9dsYoK2niyxlAsOpIruzSfKe7HJArlBFXlLWqwFZopEBEwLmm261Z2VD8kOyKfk+&#10;NUKvGEOEwaBLjNxN9moYRc307rFaBrrj1mgau+Q6PwraHTJC69UIrT1Zv63f33aa7PRKGGIGHQaF&#10;bjZomplh94mmW0XTp6uOhbHVzXjQInlb8/NCyjsYO2iXGedhDRT5e0Xz7S+eXaQEDxgH2p9cRLyE&#10;PGqEGBMrpBHgVUrXaHkf1vw+ocYTo1pRv8WYEEbQGqV6Gg3WUaqpBre6GrWq+q3nNY27xFucS2Sa&#10;8jBxY0iwDo+j1SacEYoezgg5I5R1qF1N5Fw1QgXUWITIy6//s+YHYnYbhuQdVdoYnjeVmGDAOBAL&#10;VqsqfaqEcSESwjC9qAqXWXQ36/8l9H/GiZiYQDccxH5voaO+vT9yiyxWQ7BMDcFaFfWdqsgkl2yX&#10;601kwAEAXaWPfG3maU1VFT9ajdIYs5MAhmig11o98+9VWTMJoLIq0RfMIPtuM+MNhXyXKmNW779t&#10;DMUEVaT7pbhSSY1M1CBA8/T7i/yoKGlbNlXUd+j375ZN8pis857T6OANE0Gwxkn25dB3TpNFyW+p&#10;oWD8xzdCLAodGho7Ye3Mb15bGanRA0Zxq9yrhq2EJO3Pa6YtY/C8hfrNVVpeKEGjssScJophCvc6&#10;NSYb5HEzRrVJHpSl3luhXQf4lh8lEbXQtYixYfHsWnnavBej5Y7RsmEg/XK/o4aonInmlmhkFCtX&#10;al4ul3jvUjNNPUk06iVKM8SEjZyyV66VPcojzm3aqrTRY+LCw/qtlzWqvEvzqrxKelWfDeCam1RT&#10;afS5YX3owuFxtNqEM0LRwxkhZ4SyDvXUCF2gCugCNQosOFXy+J/1PtCNakgwRBgcjM9HSnTDYZQ0&#10;IvL4zThPYyW62jBGGCJmwT2h7z6i79rZcYwDKXlD8ojHbgYDVCn3V/pViSO/O2s+Ouj1NmdLfPfz&#10;ZV+fy2TLjGtk4+LrZHnsXaps71PFT6Twmnr3b6lyZaeDV1XRcrgB23s+LeyivUtuUmWrilYuVCVb&#10;QP8uoUbkJr3vr+CPlaKGEhIvMhS750I5sFcp/mI5kHCJKuESJg0OUNjgsfr/ORNBMIMuIamwvlNQ&#10;o4bHVek/qZFCVTVuVUxExtRolpkyVYENUOm6wgCwUJVdHhJjtJxb1ejtUWW9lyMoNDLCKCWymJNF&#10;tEXNlPHYpAuUiFCuNrPc6K5jWjjdaRjYTWoQWNvELDd+c42ZcOQ7YWduSVTav6eg7NtTSPbtKyy7&#10;Y68wERnrlBjzOqCRT7xXJGSELlKDonxPyiWJGhklaGREdyT826ffh+ISz5e4hIKyf2dBidvzoArz&#10;CKVZIQEKYdIkkcGD0fChC4fH0WoTzghFD2eEnBHKOnxRXaSwKiEb+SgZI8SCU4hZbhgiZrfZyKeS&#10;UlklJiFgcBgPahKipkofKxE1EQHRDYcBChqhUblUj6ni/Uu/ixFqo9dbKH2j9IUSERXGrJl+f5hG&#10;CVPPkqQ9eYSjHHYlaYSTdKNsSnpQ6QHZknR/Cm1Nuk/v3yp7kopJfNLFkpys+fZUuavXv98rqsr8&#10;Ttns3S9xcoUalCv0/ysNMW3aJ7qlrlIlfZ0ZrGciw0aNROiW26lGiSPwWMsUL0WMUYBYt8MYClvb&#10;dPT6qFlcrnHKPDVCrc06HxaJrpZnTPdewi7l7eZskmzGY3KLl6SUqEY3ZITiVPFD/Ba9x7cwBru9&#10;kvr9m9WI3CPbtQz+pAOftnr3aJnulThPy6Tk0b0I7VTjxrhYTDZJ2JdXjdZdstO71exosM+72jdC&#10;nm+EvKS8mo9ceq1woIxK+gzkLzzVCHCr/r/78ZDgREZWtbXMhDNC0cMZIWeEsg5NNRJiUemlSuFG&#10;iEiInRHYG47IhvEhZsUxBsT/aiw8xocwLozvYEjaKrVTaq/ERqIQ07AhttMZpDRdFeT07OKNVGM0&#10;QP/G4JAexg0jZyOrjvr9riGapEpwtr43XBW0oZw+TdJoYoISO2eHyBun/09SmqNRx+JTRTZqE2L8&#10;hzVCm/+nhValLznUwDymhuRhjQ5uNOQboStUMZ+vBk+/mZhTjVlBEwURyTBuYsaSJLf+n1/r9Fwz&#10;tXmrGiMG/pd7b8gis2i0nFkfxFTrtfqN9SZ6eVS/9ZDp3mKcZ6xX10ytnqPERAIWsR6QYsYAMk5j&#10;FnzqdzzJo8aigP6vfCTf+7VMm0/2tyIy3ZdanhgtV4yWD9qjBgharfeYcDFeecNu4zzPWimub1ZS&#10;45SkEU6yFDYRFuNKdBsyQzFOjWw8EVKiH6l5xbSOHrpQv394ZFVby0w4IxQ9VGKOL0RTwc4IZTEw&#10;QiVV4bL/W2inA4993y5RwhBxDyP1nCrBF5SsASJi+UyNEAaDyQkYISYbdFEarMpyrBqN0UqjlMaq&#10;MoNmqBGZqQpxnirSudnMvm7eXxoJMEOOCIo0mUHXRP/mWjfNy++hrrshSkOV6LqDGFOC+qiChHrr&#10;tV5KPZX43V+v8Z5GXJ5+15t9uniqjL0p+v31+v11p6nhYbeEoqYLKkGVMd13RAPJB3JJclxejaQK&#10;SIJXSA2DRk3xF2pEoeXdpeXYeZokbz9LPMaPNBrZIRqVaFo7k6+R7duLyrYd18jWhOtlR+KLmv4Q&#10;jV7qqgF6UIZLXeklzWWpDFWjNFkWeqwJel9/c2T5gyYdDN5eudrkLVajkTjNV7KnUaAaPaabJyc8&#10;I3KgnRqjNj7F/xSZ9uq9Pfr/ZqX1VZXfaqwWqJFa9D/xJisfhp4lyYu0nGtzyt71F8qe9YXlQFwT&#10;5UE/NYBd9XtdRZL13YSfxOur/w/SvzOArGprmQlnhKLHMWmEqMT0KJr1AW6dUNaSNKsuXom84hVV&#10;ha9Gx1NDlKxGyPyGuA49oQqYxagYHIyPGguzZuir0P/83SqfeN312Wmq9JefrHSKeEuV1p/k0yol&#10;9cQ9jU4YmPfGni3e32pkOus7P+r7Gv1432sabZQ66bWfldgde2IO8frr7z5KbfQZ7rfie6HfkEZg&#10;5v/W/K+kUZTJSy+lofoNoi522f5Dy6pG0JtzmlHqiR4Rh0ZUGmXwOzH5PPGYJbdfox01SIlqhKDk&#10;/WrUWFOkUZW3XhU55Vh5kuxOvlF2e9f7aSQpMdGAiCNWDV3cA3BYYryOstm7W9p7neVTb4ys9fYa&#10;5i/yaslsr5ys9p6VNUqMQdHFt8O7VelmTfda2etdrM9q1OLlkjjvAs3zZwfV4eFI9ozW6FDzO1Xz&#10;PVvr43c1oC1zqhOgfJ2rjsF8zet8zfO+MRHfT45wLT3KqraWmeTWCUUPFwm5SCjT4Q3qJ5JXo4Ii&#10;Gi2wPohp2RzHcL0q8Os1CuFvtt5ht+wblIrpb3bM5jcbk9I1x7gPkRFdZ6rwTVfbFI18NEqQpLOF&#10;1ficG8OeaUwYYPDbEGMWG1UZjlHDMF4VoRoZ6avvcxYQxz9AGgWZ9NTwmJNT1cCIGh1zr4X+tjPs&#10;1OjID/o3M/TIy+dKRFM8007v05X3lxofNUSMLZlojC4paI/+vVsVsBpKs8EpeWN8RvLIHrnczIrb&#10;6D1ouukS4s/T5/Vd261lu7bYaihGr69TJb9Bn8kggvKQIJcqqbHZpXnZodFKrOYr7rLQ3ayRHZNm&#10;78eUV2q4NRr1Rms5do8298IRzfez6tnMhIuEoodK+vGFaCrYGaFMxq6dIj93E6lbVeR8Vcx0u7FG&#10;qKQqbYzLHaqUbtf/mYxAN9wtXOd3iHiOe6wh4tygd5Tokmur//+h6c3SKGhHdjPovk+KqjK/VtaZ&#10;cZHHZGXSnbIq6Q45sLugxG7TiGOMeuNMUqDbDCPGAla69VhPxHlAvyhxJENX/Z8FrnTZNdX/6a7r&#10;rNRRiXGo75RYJIsRgnifrkEMUB+NfIaqkh2u38AAcSz4+pOV1OhsUWO4+VR/k9M1ahST80ly0rkS&#10;KxfKDilupjmv8x5TA3qb7Eu4QpIOaFS1RQ2FGlBZocSmqGYigKax41XxdpbzeezFKJ+7ibe3l0YR&#10;A7TuF/nXAwjKQ4JUVPpIZMDZIv3VACW8qlQhdDdrZMekObGByG+vKE/0ewtKaSS0wNwLRzTfz6pn&#10;MxPOCEUPZ4ScEco8LFkocnp2kdxqMFgXxG7XTEBgYemT+v/TaoTodmNT0oeU7g8Rm5GyQSlRExES&#10;40dqwMzC1mf0XTUe3h8aRWhEkKzKmsH9nXKjGefwj0gob9b1dPF6CutvNsc+IDJGoyAiFAwNEQ0G&#10;qGZekXdzilRTaqgREvSNUs3Qtc/0N9RUy9BE6Sv9/YVer859/T6TJNiTjskRv6kBYtyJbj8lMxa1&#10;QI3GLiWil4WMkehvBvjXn6Z5ZlbYpWZNzDp5VCOhZ2SpxymhpWSLmaJ9oSTvVyO2V40W3Vdzldgc&#10;FVKk1HHiav2W8mHNqfrOZWqIWoZupCKiPBRXPl6h+Qq7mRWyE02a/4VnMxPOCEUPX8KPI0RTwc4I&#10;ZRL27xPJoQo/3wUiZ6rSz6GUV4lJCBgWzghiSnVZNSZMu7bE4lRmxnF0w336DMbHriFizAiDhLGq&#10;psSY0N/6DcYZNLrw4lX5S25hY03IP7LgGzVOt8iu2JJmdptHlxtTtJsrfaVp/fGeSOwupR2qLQLE&#10;3+HX4gO/ubdyjEhpDJKmhUH7WfPLNPDJaqiYkadRmsxRmqGGZKYaJH5DzCJjsSxR3DSN4nqdI8kT&#10;3lSjFC+JGs8lyX4tx15lokY4nubN02gymf/12m3n+dHi3wXF++t8NaoFxBuWX2SqGtiZmt5KZufp&#10;N2L02iilPvrsjsmR5WGvpguFIStkJ5o0/wvPZiacEYoezgg5I3Tk2KdG6CRVvBigcCNEd9z9qhyf&#10;V8VdXo1QcLdra4TuU2K6Ns9bQ2SN0P1KFfU+XWUafciMszTiOkWNUC6NAvLKVu8W2aY0Tmor1ZHd&#10;XgmJOXCtyFA1UgPVSLTW91oWEmlxtcjIz0MZ/gdYP0vkbTU4TPNmzVEPTXdwyAhN0zypgWFquExU&#10;QwXxm2vzNSJi14Qp+gzjU4xBTXzXJHnYenu0mEaN14g38ko1QJf7s/JYhDtW0+dgPaaIr1KiG2+M&#10;OgC/X6qR2PRMkbMjQVZ9/2iXKyNwRih6OCPkjNCRIyEhshE6T4l1QbepwmaHg09UeTPIjxEqp0R0&#10;9KySnZhwvhLriTBCl6oRYjIDY0Qc28CCVjUATKuWqWfK3tirhfNq7GJMBuAT5TLzW/aoYv5Zr3dQ&#10;qqV/D6kRyugRYO1MkZe0jBVzi9RX6p1LvAkakYzViGScXu+h3+qu1ELvNdc88rurEmubOijZdUyL&#10;GTd6wyQZVb3t12isrBqzymqE6F7soDxhnIy1UP3VKG0bGnowc+TsSJBV3z/a5coIMEJ2dlx6OFp5&#10;+6/CGSFnhDKGmhVFnrtbFXEYPXqPeut3iZyjyjCfKkaM0FlK2ZVyKXFNoxrTLfeWGpEPVYHaSAjD&#10;wm4H1ysxKcF2xWGINCIyRugWJbrknlHifKHuqoTH5ZAd+683q/zNivu9Z0ryprOU/N+y90Kt3Iki&#10;m8eKrFbauTJUiCNA3F6RRWNEVowTWadpj39ZpJ8auI0/i8ToN7aGaKPShtDvVX+JXKYG4jYtg921&#10;AWP8TQYjoSCS4kWWjxaZpd/7VHnN2FQzJSZtYPA2/BF6MHPk7EiQVd8/2uXKCFwkFD2cEXJGKGN4&#10;4WHfmNBFBmFUIPaFw2gwEYHNSW00BOVUIiIKGRWMiBkTsgfPcSQDh9LdpIqULXxIHyJNjBAREmMi&#10;D+szT+n/RE5d6I7KLtv3s//afZIck108pjfbqdG7NNKIuTSU6SzEjGr+wtU9C0MXIiBmt8jZajAu&#10;LyjSWKneBRr16f9V/Zlu/0geti31x6XqaTqNlFqfr0ZIebNhUOiBf5huJiKrvn+0y5URuEgoejgj&#10;5IxQxvD4Q6kz3iB2vyZK4cjte5VsFGONEcbnXCW62NgxAYPyrBohoh82KmWmGVOfQwfYmckHxhjp&#10;c3Th2S1+eJdzg1g3xHTpyWcZY5OYWFgSpIgkSWGlC8Wbf7o/O22gRgV/p66D+S/j35adSMgK2Tle&#10;y5URuEgoejgj5IxQxoARwqBgGPi/mBoMiCMVblLjYKdXWyNlx3YuU7pWn6G77Sk1QkxQoEsOI4QB&#10;4uA6zgnCEN2oxPoha4SIiC5RwoCxZqit/s9MtPWnSNL83JI05xxJXpFTkleeLbIstLZmfVeRjX1D&#10;mf5v49+WnUjICtk5XsuVETgjFD2cEXJGKGOwRohIhwkHtjsOw8FOB4zfMLkAw4PhgC5XwjCVUANC&#10;hPOkGiHGdqwRwgCxpxuLQImKSCfcCNnxpDKaBkcyzM5mNsk063NYB8RsuZlqmNjSZuWxJc7/tuxE&#10;QlbIzvFarozAGaHo4YyQM0IZw9MP+2M15yjR1YYxgjAYkDU6GBJLt6vhoKvuQf2fBapPh4wQp6Oy&#10;QzZHcLPmhp2u2YmArr279X+mamOESJ+ICkN0j15nO5/uecUbn1Okh15jISpTlgfkEkmOD2X02MG/&#10;LTuRkBWyc7yWKyNwRih6OCPkjFBkrFohMuRPkWGDREb/rcbhJt8IMdsNIiqCMBIQ64GIeuieY5IB&#10;K/SZXo0hukuJxaiPqxFSkreVGOPB+LA3nCV2U3hC6TJ99jI1QkxmsMaNnRUwXh30OotW2f+tk1Jf&#10;NUJ9c6sRyviBZ/8V/NuyEwlZITvHa7kyAmeEoscxaYSoxPQomt1z3S7ah6BWjcU7O4d4554tXkGl&#10;CzQCUSNkSCMf77wQqSEiYvFK5BSvZC7xNPLxbskn3tX6/+X6d5Hs4l2h6RTV+7fmkOTb9feLmt6r&#10;Sk30OXZCaKu/lczkhIpqqG7100guof8X0/vX6f+P6v8cdPet/t8uQB2VOmjeIpXhP07/tuxEoqyQ&#10;neO1XBkht4t29HCRkIuE0qJ7d5ECF4oULOh3s9n934hKgmSnU9PV9th5Iru2i0wdKnJtLn+X7As1&#10;QmlUV5m8UWm9T9s2iLdN/9+lFLNJ5J1r9H01PruWKS3VSEgjmmc1PdYFPaLGhUkMrKthRwWzzxzR&#10;lBKbm7LYlaneTG7gCIimFyll7HC0/wr+bdmJhEyVnRCO13JlBC4Sih7OCDkjlBbt24ucqobEru+x&#10;RiicOC0Vel0NydvF/XdXLhS55wo1GnrthqIiHX/yrweQJq8fPSzy/OXacvepC7lH5GE1Qk/lF3nt&#10;WpGXLhOP47sxQhgfxpbuUcLoYaTY8ocZcw2vUmN3tUhz/b/5laGEjw1khjxEQlY9m1Ecr+XKCJwR&#10;ih7OCDkjlBadOvlGKI8qfMaAMEJEPIz5MEsNw4MRKqFUPEfopYwj3bzuVyN0UXY1YNf5fy+cLt5V&#10;mv5NeXzjYwmDxJHg92ikdZs+H3/sTUiwyAx5iISsejajOF7LlRFghNxi1ejgjJAzQj7WrBa583aR&#10;YhqF5FIFzwy161TZs2MBM9Pu1r8hDBETEMw0bH3urnvUMDwYSuTwSDevyUkiU8eJzJvq/71vj3gz&#10;x2p086nIFWqImApOlxwG6K6zRUb8LDJHn09K9J8/BpEZ8hAJWfVsRnG8lisjcJFQ9HATE9zEBJ9W&#10;rRQvew7x8p7j00VK1+cT785zxXtY6UH9/YDStXr9GqUC+ix0itKZuSOnGYGi4gH/92yv3zlTvGL6&#10;jYc0H+ThDo2A1i6I+M6xRJkhD5Eoq57NKB2v5coIuYkJ0cNFQsdzJFToIpH/nZWWTlE6O0TnhSib&#10;0pmq2LNpdMN+b6wFYpo0h809rMTYDF1ht2vkc5nSefpsVKVJxT/mQbdvRUrot4nG7shhjNCxjn/M&#10;i8Mgq57NKI7XcmUELhKKHs4IHc9G6LKiB28oyjELdoGpXevDJATGgOwzGCG6225RpV/xbvF++ki8&#10;ph+JNFaqo1TtA3XnkkIfiQ7/mAcT/hKpX9Hkw/v2PZEdG0M3jl38Y14cBln1bEZxvJYrI3BGKHo4&#10;I3QiGSGMi9nxQCOZc5SIfs7it14LGiGMEtOwiTy6NQklljnIKn4di8gqXhxtHh+v5coInBGKHs4I&#10;nUhGiHN+TjpdZPMGkW2blQFKK5eJZM/pGyK7FQ+z4th4FCPU9dtQYpmDrOLXsYis4sXR5vHxWq6M&#10;wBmh6OGM0IlihLKpQSlyhRqYwv5JqBYxMXr9UpHLLxM5T5+xW/FghIrp310ahR7MHGQVv45FZBUv&#10;jjaPj9dyZQTOCEUPZ4SOZyN0kRqXU8/26aRTRfbvC92IgLVrNSLK4Z8BZBepXphHpK0zQlmFrOLF&#10;0ebx8VqujMAZoejhjNDxbITGjxcZMcKnoUM1AjrEmpqlS30jxHgQXXMcTHeeGqGWzghlFbKKF0eb&#10;x8druTICZ4SihzNCx7MRigYYoTxqdM7N5xui8/T/gvlFfnQTE7IKWcWLo83j47VcGYEzQtHDGSFn&#10;hNKicxeVCo2IatQKXchcZBW/jkVkFS+ONo+P13JlBM4IRQ9nhJwRSovFi0XatROZPDl0IXORVfw6&#10;FpFVvDjaPD6S7z/9zHOhXyK/92wrL7/zoezevlnKVKglu7aulQ+rfRa6e2hkJA/7dmyWQUPGhP7K&#10;HDgjFD2cEfoHRmiyKuhJkyZFRWPGjJGhw4bJ8OHDD6Jhww++zrMTJkyImNbhKDytIEX61ogRI1Lf&#10;p2yWAmkeizRq1KiDyppZFImPh7oeiYalIw+RyD4bqZzHMiHjO3ftDLUskSuvvtb8X+61Z6RSrW/M&#10;78SEBFm6bLVsXrtYnn65jLm2f88u+b55c5kwaYb5OzkpQdau3yCD+vSUP0KGpU2rVjJn8QrzG8yY&#10;ME6+/6G17Iv1x0YbVnlfylf6XOISkyQpIU7atW4lQ4dPMPfA7LkLpHunDrJh+17ZvnGNNG3SWKbM&#10;Xhi6GxnOCEUPZ4SiNEIbN26Uk046KWqqVKmS7N69W3ZlkGJiYqRo0aIR0zocbdq0KWKa6RHKLVI6&#10;xzr16dsnYnn/K7Rz166I1yMRz65YsSJiOY916tKlS6h1iVylRuiuG6+RJ177KHRF2+m6FXLtzY/L&#10;zk0rjBHatm6xFLjoSlmwaLE0/qKqvFGxtniJezWtU2Xy9NlS7s1ScscDj8vylSvkonOzy+7YJKlV&#10;4XVp3ra7rFuzUq66tLDsiUuW+pXflzIf1Za42H1y3vmFZOnylTKoX1d56PnS+lXP5G3K9JmyeP5s&#10;ueiqW0y7+vjNp2Xo+Fl+xiLAGaHo4YxQlEZo8+bNaRpQRql27dqhFDKO4sWLR0zrcHTgwIFQChnD&#10;pMmTIqZzrNNfg/8KlfC/iWhklWe3bdsWsZzHOnXnIMUQsp11puzYFyvPPXiLtOzS31zbtn6llLzj&#10;Gd8IvVJWOrb6RnqN8iMgcE6e/BrJHJCHX8J4iPTo8L18236A+f3283fJ7r375HT9TrFixeWaa66R&#10;Sy+5SLr1GycDfmoi37bqKYumDpXc+QvKtddeK9ddd61cfqUfjeXOd4H5X7wkebPUU5IjZ0558PFn&#10;ZEdM+ksdnBGKHsekEaIS06Nods/9J7to4w1FakiHo3r16unb0aFEiRIR0zocJSWz/3TGMX3GjIjp&#10;HOtEF9bxBKLjSOU81ilohGx3HLgkf24ZPm2B7Ni4SkqoEdqxcbk8pZHQ9NF/yOMvv2eeWbtkphS9&#10;4T6RxH3ycKm3zbXu7ZpLw7a+AXvrmTtl+754ubtYEVm4dpu51rl9K1m6abf0b9lIGv/4i+zbtlYu&#10;LXmPuScSL7U+o616kuecwubKptXLpMaX35vfS+eMl8der2R+R9IPbhft6OEioSgjoe3bt0uB8wtI&#10;ocKFDF1Q6IKU34eim266SV566SUpVapUhohnL7/i8oPSifS98GvPP/98xDTTo8cee0wKFUqbZlZR&#10;Sl4z8L2M8tZQhPQeeuihiOX9r9CLL74Y8Xok4tlnn332oDJGomj4luFno5CPaL5//vnnS9++fUOt&#10;y5MPKn4c+q3wEuSZJx6XDWvXSpVaDWXPzk1Sv0lLc+vXLm3khhtvlBdeLi1spZtwYK980fgHc2/0&#10;0IHS5+9J5vf333wq22P2S1J8rLxR6lm58aYbpFGLNubevh3r5Prrismyddtl0sg/5RZto3fde7+s&#10;28wYVbK88VZZ8xz4qfnncuONN8nTz70kcQnpO3kuEooezggd4ew4BweHfwfHgvJ2Rih6OCN0hEYo&#10;mu9lxrORrkeT7tFGVvHrWERW8eJo8/h4LVdG4IxQ9HBGKEojlJyYIEmBaPzfaBjBiQaR0og23YTg&#10;BqbpIDbKyQ0ZRVbwK14bfkJi2vON4uIOzn+CPvdP6yArEG1e4mJjDxrvS1J5DO8cygoeR4Po0vQk&#10;NjY+9NtHcmKiJEbo8Tra5coInBGKHs4IRWGEan/wljz/Znl59blH5KO6/nY2mdUwEmL3ygulSsmb&#10;b74pr7zwjJx6Vm5z/dZiRaRWvfpSvOjF8seoyAtIo8lDj7bfyYXX3hH6y8f2dUvMAHFsKKGHbr1O&#10;atb9Sm4pdrn0GDjav5hJyCx++fCkxJUXycc16kiFd1+Rh55/y1x98Lbr5IPKteXRe26V77v44w1v&#10;PH2vvP9xLXno7pukRafe5trRxqHL50n2U0+S+ev98YmrLsovVet8Lm88/7g8+ao/KF+l7MvyetmP&#10;5YkHbpf6LVMH9zOXx9EjUpqje7eUYjfcJm++9aaUe/8Tc63xZ5/I/U+Vkmofvyc33P2YufZphdfl&#10;xTfKyMtPPyTvV29grlkc7XJlBM4IRQ9nhDJqhLxkKVjkmtAfIhcVPE+S9GNZ0TAuLniO7IlNlPUr&#10;F8oDL1f0LybGSb5Cqd8PIqPpNvmskowcP04uu+bW0BV9NzFWbr/7Ybnk0kslThPavW2NPPKiP8sI&#10;nF3w6tCvzEGm8kvrZNLMOaE/RLKfcZb5P/+5+SU2PkmWzpoo9738oXrW++WCq+8298DZOfKGfh1d&#10;HKp8t5W8WsqUfluN0A7xkhJk/JSpoTsiec7OoXYpXs4+9+LQFZHLLikU+pXJPP4HiJTmq88+JkPH&#10;T5P+vw80f3tJcXLp5VdL7L5dMmv2fNm1e5e5fsVV15n/QYEChdNEeUe7XBmBM0LRwxmhDBqhRI1U&#10;brjj4dBfIldfUUR2qKKLBhnJW4svqsgP3fw1Dgum/CV1WnQzvyU5TvLmjaw8oxPqRLnkqlv8n16S&#10;lChWzPy86CJ/OuqqWcOkXMVPzW9wyqk5DuruORJEk9donn3qgVukY+8h5vf7rz8nT734stx8QzHp&#10;1neI7NmyUp4pXcXcA5cWODv06+givfK9qlHAlj3x8kHZN2XFdn9Nin32zhuvlV//GCMx2zbI1bem&#10;bnFTpOjVYjtZs4rHGUWkNF976gEZOHi4TJ4wRnLkyqvOzgY55eT/SYtWHaRH5zZy8VU36VOxUqJE&#10;qoN02QXnypbY0B+Ko12ujMAZoejhjFCGI6FEubhoydAf2ugLFZBE/VjmNgxP8uRQL9f8Elm7fJ48&#10;XdZf5OolxEreglea3+GIJg9BI9S03seS//wL5MILL5T//e9/cs0Nd8q+XevluTfLm/sgx3lXhH5l&#10;DjKXXyIxG9dKnjx5ZcGKjebvravmybNvhaJHRf48Gh1pJFTk5idCV0Ry58gV+nV0Eal8C0b2k7Ny&#10;5pbChQtL9rPOlHPPO1/i1NfZuHSunJM3n6zZ6kcM8ft3yjkXpMrDlZf7TgTIbB5Hi/A0veRk2bR5&#10;c+gvkXtuKSkr12+SAgUvDV0RKVm0kDAydE2xEv4FBbsYuEjo+IczQlGMCZV+7gGpWLWu1PykrLwY&#10;8qwzs2FsW79MbnnK7wrzn/Xkigvzy4/tusiT998indWrj4TohDpRzr+4eOh3KvLnPzf0S6SYKrTm&#10;LdvLC4/fLc072TUcmYPM5BeKmLGsqjVqSeXKleXjSiwiTJbz8uaR5j+0lZoflpGnXq9gnn3gpqvl&#10;68Y/SOlXn5Za37Qy1442Dle+8m+9LEu37ZW9O/1dOqrZclapYe6/8uS98ulXjeT90i9LxTpNzTWQ&#10;mTz+J4iU5h3FL5fq9RrId/XrStGSd5prLz9xn3xYpbZ8+3VdKXHHo+ba28/eJx9UrSfVPyotz70T&#10;WDOkONrlygicEYoezghFYYTAmhUrZMWaDaG/MhdJifGyZ+/BW4IsmD9ftu7YE/rryLFt+47Qr1Rs&#10;U14EsWjhAtm8LXVjyf8iEhPizQ4W7OdnyWLxogWydn3q32DpkkWybqO/av5YQEzMbklK9rSccbIx&#10;WE79bbFi6VItZ+rf/2WsXrHU7M8WxNo1K2Xx8tRNRsHalStk5eqsaWNZjfj4eGeEosQJbYR27Ngh&#10;jz/2mHzzzTfSsGHDf0QNGjSIeD0SZcazka5Hk+7Rpqzi17FIWcWLo83j47VcGSEMkDNC0eGENkIO&#10;Dg4O/zacjkoLZ4SOENF8LzOejXT93y7zkSCr+HUsIqt4cbR5fLyWK7PwX87b0YAzQkeIf7sRRbr+&#10;b5f5SJBV/DoWkVW8ONo8Pl7LlVn4L+ftaMAZoSPEv92IIl3/t8t8JMgqfh2LyCpeHG0eH6/lyiz8&#10;l/N2NOCM0BHi325Eka7/22U+EmQVv45FZBUvjjaPj9dyZRb+y3k7GjjujJCDg4ODw7EDZ4QcHBwc&#10;HI4anBFycHBwcDhqcEbIwcHBweGowRkhBwcHB4ejBmeEHBwcHByOGpwRcnD4B3j//ffltddek2zZ&#10;ssn+/fulZIkSUkJpy5YtoSccHBwyAmeEHBz+IWJjY+XUU0+V7777TtasWSPTpk6V5s2bh+46ODhk&#10;BM4IOTj8A7z++uty7rnnSpcuXWTZ8uXy1FNPyWOPPSbr168PPeHg4JAROCPk4ODg4HDU4IyQg4OD&#10;g8NRgzNCDg4ODg5HDc4IOTg4ODgcNTgj5ODg4OBw1OCMkIODg4PDUYMzQg4ODg4ORw3OCDk4ODg4&#10;HDU4I+Tg4ODgcNTgjJCDg4ODw1HDSRs2bBBHjhw5cuTIkSNHjhw5OpHopN27d4sjR44cOXLkyJEj&#10;R44cnUh0UmxcrDhy5MiRI0eOHDly5MjRiUQnJSQmiCNHjhw5cuTIkSNHjhydSHRSsueJI0eOHDly&#10;5MiRI0eOHJ1IdJInIo4cOXLkyJEjR44cOXJ0IpHbutTBwcHBwcHBwcHB4YSDC4QcHBwcHBwcHBwc&#10;HE44uEDIwcHBwcHBwcHBweGEgwuEHBwcHBwcHBwcHBxOOLhAyMHBwcHBwcHBwcHhhMNJ73xYUxw5&#10;cuTIkSNHjhw5cnRi0wtvfygDBw8PhQnHP076sPoX4siRI0eOHDly5MiRoxOb3v6gugwePiYUJhz/&#10;cIGQI0eOHDly5MiRI0eOXCDkyJEjR44cOXLkyJGjE49cIOTIkSNHjv6T9EG1zw1Funes0LGef0f/&#10;TTpW2sY/zeOxUj5Hxz65QMjREdF7letKrS+bSI++A1OoTedfpELVeqrEIr9zvFOFqp9L7a+aSo8+&#10;A9LwJRJ1/fU3+aFdN6lat6GUq1QnYnqHIvjP+5HSDqdPNU/vV6kXMR1Hjo42vY/O0LbzTfOfpFOP&#10;vtJ3wGD5a9hoGTR0pNRr2NzolEjv/Repgjpw1es1kp59/5AhamBp5/xNGSM97+jI6QOl9yp/JuUr&#10;1TV6MdIzGSXqqcF3P6oOT6tDGzb7yXfQI7zzb5ANDFq1667tYrQM+Gu4fNWkVZq2wW94AB1Jmymv&#10;PPyudcc05Yc+b/T9YfmL/Ff7rJH8ovKPg9m9129STeUf2/hD265p0uve63djL7lnyqf0fZuupnws&#10;YG/wXessKZ8jR5ZcIOToHxOKqOYXjWXDxs0h9qbi7xHjpPRHtQ56B0WH8koh/dtew/hA/LYKP0go&#10;yuC7PBN8N+V62HtBysi37DM+HS4fB98n2PhGDebCxctk67btIY6IJCUlydbtO2TL1u2yVWn/gQOh&#10;Oz5mz10oVeo01Pc/OyjNSMS3P675lSxZvtK8n5zsyfYdu2TNug2ybv2mVNqwWVauXiv1m/5o6ixS&#10;WuGUlgdpy0qAe/C9g/lo+ZSmbsKesWS/F6wXn0LGMey5INn7wXv2+fQIueO58O8d7lu8l+49Jftu&#10;8JngN4LpB5+xZO8jw+HXLAX5ml7ew+mgutBn0/u2peD94HvBZw5FfhkOzmukfNIJ0LXnb0aOLbZu&#10;2yELFi2VSdNmyVeNWx4yiLd5PdR3guWx9w/3XrAMQTLvmntpr9t75bU8rTt0l4SEBFOW2NhYaf5j&#10;Rynz8acp30ylwPdC99LkwbS3Q+cz9blguv4zB9V94Hup76bNE3/ba5G+eah76RHP2Hfs7/B3wnnN&#10;/eC3gteD75X7pI7Urd9MVqmeS0xMlNVr18kHqkffUwp/NpheME2+bZ9FT3bt2d/o8D1795k6BL/9&#10;OdR/NizNcIpUXxD37PeDFMxj+L3gtwj0PlKdj463GDR0lOlAwG68VaG69BkwWBKUB3Hx8RrI/S5l&#10;P6kd+kbG8mjzUuajT6Vnvz8MD+LjfTkGHX/uY76T+k4q3yzRnlu266bvxZt34uLipNmPnQxfBw8b&#10;I8tXrpH4UNuIi4uXFj92NmXz6+sLWbFqrbkHho4ap8ERdtUvH8EV5UtISJRev/1p6h7dYPgKBcoS&#10;LI+5H3YveN/RiUsuEHL0jwgFgkJevMx3wsGEydNl46at5rfneUaJvlsxNRgq+3Ftad+tl8yYPV+m&#10;zZwr02bNlbETp8pfQ0fL9FnzZNWadeqwr5O5C5bI0JHj5Nvv25meJxTkZw2ayaixk8y7U2fOMc/T&#10;Wzxq3CRZonlYvXaDLF66QiZPn216kyt9Wj/FgFjl+F2rDkapzlu4xHxnlRKO1t8jxkrjH9obJf1J&#10;ra9NT/SMOfP1G3Nl4tSZ0qRle2NMyAs9V2MnTjP3yMOIsRNNMIgCt+WEUK5vvl9Nfu470PADbNm6&#10;Td6vXEdKV6ypQeKn8nr5KmosuobuisQnJsgXjX4wij2YVnpEfuids4Hozl27pX6T1iZdtoR8V7+D&#10;MSO98PylRxg1gqtfte4sry2/x0+aJl83aSUNv/tRJkyZYeoveH/g4BHGIFX69Gvp3KOPTNRnFmmd&#10;UDfLV66WmcrTPr//JXW+/i4lICNf337f1sjAnAWLTMCGkV+2YrWpp3H6zd76Tr1vWhgnslGLtua7&#10;liark9yhex9p1rqjSQOjPXLsZPm41lemzoNlQ44q12mgz/cycrd4KXKzXuVuvZHjWZo/5A4ZJSDl&#10;uemz56WUcYaWcdS4yWZ0okfv32Xm3FT+GF7MmCt1GzRXfteW79t0luGjJ8h8lS/kGlmbr+UZrDLL&#10;iAeOgpU1+GLS1/9xEigjIwiTp88y5fmx488qM7VMnjr+3NvwJDzvpIEck/fKtesb+cNxgA/tuvxq&#10;3qEu1q73eUv5/xgyXPM827RF6o+8VKzxpamT+k1bGwdr9rxF6pSsMd8iL6PHT9aydTHpp+dAlFc+&#10;1/j8W+n2a3+VgZmmfa5Z5+d1/qJlypeJJkig5xcZplyNtK2TDwu+2bJtN9N7/E3zNibdcEfOfp/2&#10;OWzUBKM3VsJrJXhNW0e2kEm+03fgkBSZpr5Gqj4ZMnyszJm/2JRvhTpns+YuML3Qn3/zvenIgQ/j&#10;Jk01/DHvGV7N1Trpbjo7+M01KwczVF56/zZI+v/5t3lnzISphqhXZINedkbMkatpoXyMnzTdyO9P&#10;nX4xeVq0dLnWxRATTDFSTG86eoh6pm2Y8hk+TpBW7btpnX1l5Am5mjh1RiCvc7SOR5i2SvuzdYgs&#10;tGrf3dQ1bYT/0aXk3ZZxmKY9bPR4WbB4qfkmfDXtV2Wk+U+dpd8fPi/Rozitc+Yvkj//HhkIWEO6&#10;V9P321xvzZvK8xLVB5oejjDpIXPMKEC/okfJm+XpFNXlQ0aMMW3O6Hh9j/9p84wioOPRCbyPblqp&#10;MoPdAfsPxJo04DMjclUYcddvNGj2oxlF8eUaXbNRlmle5i9aonyabvJT/7vWpu0gM5W0LSFLFocK&#10;hIzu0+fbd+1lyrFAee3rs/Wa71UyScv/XauO0kL5N1PlzPKacrZur21cdXXtr5vqczNT6hBe/K06&#10;6aOaXxpdThAC36lT2iLfoT2SJ3g8c84C2aV2AMCLNap7TTr6ne/bdlE5qWt0AunwLjZzTYoeWWHe&#10;93Xgr6pHGhh55fltO3aaNMFq2vFCXy6oD/JCcFLji29NPTISNEhlwci/6hkj/1oH6HB4Sp0xsrY9&#10;lKYNhLBZ7br+avRgsHzIOPXRrktPI6M7du4y75nyrd+Ywkd0yogxE1Lk2PJv2Kjxhn9t9H3at70H&#10;wcsO3Xqb+ktPnzk6/skFQo6iJhwSjDRBhwXKB0cTRzw2Ns5cS0xKkpZqcFHgvIfzy1A7BnNLYKRk&#10;3YZNxlj1GfCXCaYOxMaG7ojpDS6jARRG8pc+A4zisoiNizPOYn81yn8MGWnSsdi5e7d8+W1LE3x9&#10;3rBFivIEGzZtMU77EHUc1wdGs3AwUP4YqqGqPGP27A3dEeM4/v7XMEkOGVp6o3BguvceYBQ/ijqc&#10;T+98UEN+0YDCIikp2eSDURto3779oTv0GMdJJzVOGIqMKmSMDlMI9uxNzWdiYpLpEWX0id447i1T&#10;J6i9GhhrwHF0qRMMUjjh/PF9ArQp6iRThxY4RZ+rMcPRJsgJgmdx2LurA2+BocLh6P/H38aw7duX&#10;OgKGs4mB3ah1YbFpyzYTKPza70+jlIJ19mv/Qaa8BH79NL3lq1aH7vAdkT1aV9T/cnWGRoyZKFXV&#10;uaa8llcE5N3UodSnzTvwiUCr78C/NdAaZBxIi127Y9Sha6WO7o8yVg0xhtpAP0Q56XluqPe2bU91&#10;DtZt2Gjk9wd1SnjfAmdhgMoN8rR5i99JAHB2KT88I5jftz9VFhhFYCQRecSZQh67/NI3dJe8J6rT&#10;v9g49jjdtAELgmGceIJwemBjQ3mnLpYsXyH9tLwEozgZB9RZtJg9b6FxNGprkBrsjd2xc7dpJ38O&#10;GSWr1GFKTk421zdpWT5Txx55TSOTKkNDR443zwB4h7PPd2lzOMAWSZoWQTUOPD35wfbGCMp6rc91&#10;6ujgkJM2QXrKdzS4Z0qQdaYA7RrHf8iIcbJxM7z26xpnr4o6463U2RyuaQV5vUSdvz9UH+EAz563&#10;wPDWggCcQKTvwMFGNi3QGdQbumLStJmhq1pv+i4dI/SEt+7ws2kjiaonwM5dMfJti3amjTX+oZ0J&#10;MoOyD1+pO+RlscpGP61b+GWBvsFxg49/6PUVyi/qFPiOZBepqcEneUW2LGJi9soYrWtkhXoMtina&#10;iq+76hndM3biFDOKAEh7rgaIyG5/df6XrliVUvcAx5kykE+cUDvyBQb9PcqMFuDYMz3Y5pM2N1fb&#10;HGUgsNsb0H8EVgTEPVSf4gjbd9BhBD4ElpSbdmaxf/8B0zHzcc2vVaYHy7xFS0N3tNwqS3+qTfhT&#10;80I91m3YPI1cb9+50zj8vVSvoNfppLIg8CDv6HSCuIwEQrSDWmqj6GSwWL9xkwYIA9X5Xhi6IjJ+&#10;4jS1Sz8YvjI7wAIZx17wPXhGe7RArtEV6D8Ce3Tnth2p7/bTOuf7tHc6GbAtAB7OUz0x8K8Rpk4I&#10;wjr93NvcA8wgoI7Rz736/2mCBuwGYDT2Sw1q+eYnn36dJhCap0E47QW+Uo/W3gOCc/jTVnUJgaWV&#10;i12790iTlh2MPSZNOjfCAyFsEtdNfWxLrY+BGrjiOzTV9+nw2BbiG+XDJtFOBv092rQ7+I1uTIE+&#10;Q2cH7b8OI4Zr14VuiNF/YydNNR0p1KELhE5ccoGQo6iJ3mkjNL6tMsCpR1liaAlQLFA29BLa9S8o&#10;SUaSUGAWAwYNM4oORfSWOnAYPQucQZQ8ThCGqWP3VEW+dv0mVW7NTVDG+183aSmbjANEj+ABadO5&#10;hwp4DWMELDD0ODUbN28xBgaFbw08w/+N1CkjUCCfpPurGggb/ACU7zgN1uhFjRT8BCk8EGKKBaNk&#10;3TRYoJeX9QM4ETbYIB8duvUy6WZEKZPHml82kfbKE3rSmqshbNSijXzdtLUZVcBo79mb6mxMmzHH&#10;jPbgUADKEon6qlNB2vTQkV8COIBTTA85RgW+WWC4KGvVz76RpctXha76zgjOHnUCr3fH7AndEZk1&#10;Z4GW9Vd1hvxpJzgF9Zu2knJa1wTUjCjQQ2nBCBV5gi8YUxwHC3q+6e2l95L74bzjb+6PmTAl9IbI&#10;dA2ocXa4x3tNW3XQsvv3dptASGVWne13lQfUl3UQKAd1T4+0vcb0Q/KLk4sjYIGDQNlxynmPwAn+&#10;AtoLDhFB/hca3Fl+HjgQZ3qH365Q3eTNyuF4lTmLKVqPBHYm7yr3Ldp0Dt1Rh1vbXz0N/M0UGXVU&#10;LHBcK1ZXmdX0oI9r1Tf5tqA8BE+MHlmoNKTUHWWAcGZBkv7fuUdfw8NUefxcPlLe0EtsgcNHG+Q+&#10;9UpgMSfg5OHU0b6RtWA7nTt/keaX0SVt+xHqk3LjhFtQF4yM2nxu1jZueY3D3FwdrbcqVDPOUNDp&#10;bdOph5E50mQEddrseaE7fufHOx/WUDmoa9bXEfxZMKLCSATTXC3gndVj6BBGoG2waQKh79sZ2bUj&#10;B/ROW9CR8+6HtUzdUGbWUyxakir/OOzoBXgMwTMCGQucWfiMvMBzi7nzl6gjW9+8ixwxwrZP+QEI&#10;tr9VxxM5J184obZThaCOwI3RPfs9gjQLRoaQMb8u6hhn04JyUX5kgSDUggCUwBY+IlPwxAK9gWwg&#10;g4zoW51MPdb43F9bhQ2hncUEpqoxyoEMvq31RGeJBUFIRc3b+1X89s06ExvkUjb0o+30gWfBwIOR&#10;1WgDIaZJwgcCOqtHAOVgNI7RUer87Qo1UuR3VuCb6DPsKp2M6FJ0jgW8+rjW1/53lfgdDHb7azsg&#10;PfiDnFodTJv4tf8fRr7hH/kcP3mauQcY6cQeII/oLkYqbScksoF+ihQIUT9va3slPWSA4NuCESjS&#10;JC8EGLQ9kJFACP1A+dCvdFJZYK+QP9KkQ3ThEr/s8JZvGxkNjRbzPuUZPmaieQYwgsU3CZRsfpiq&#10;R7BmO2kdndjkAiFHGSYUOEr6Z3XiU5wMDTh+HzTUjASYzQF6DzBzq3HwLXByq9f7xhhcDOSHquiY&#10;imDxuxoXjIhN/zdNz4KeTxSgNcYEChYEQrXVseFdDAG9g8FAiF5b6xBaw8p9nIF633yvxvEnQwQO&#10;9C7zP0EayhTDQE910OG3wMFlagFKNNIUCUtvvldNflaeWOCAVdDy8551sikToyUWOD/kASON8saB&#10;x3hESh+DAW9w1sgvBt93lnCe1blUXlIfFjt27TY9wPRkMzWBKSBp6UfzPw4Jhp1vkIdev6U6GMtX&#10;rDZTVCyMAdfyUK/06AYdChx2Agp46/P6R62j1ub/GvW+NfVjDRN54xl4Q97JQ9DY9+w7MBSgfq4O&#10;w6dm2pMFPZkV1PhR7nAeQcgVIxWjx6cGQuQT5xsHgTLS0xoMhL7ACQjxvYzWBb2OVuYJaLZt93td&#10;d8fsDS0e9qfS4Njb59aq08cIKCM0KeVXGYMHjDgxXYOyErhYOUO22nTqaZyilLxr/sZNSg2EmO5j&#10;nV7y+F3rDqE7fiDESM0bKnvBelunjiHPk0f4WFFlbO261N51AqHXy1c1o08W9Ma3bNddPtP82fwT&#10;CPv5b+nLSUD+qZuKNb6QJYFgmNHfN96rap5DlpmixCiXBfxCZgkCIgVC3LPpB6nMx7Wke+/fQ0/7&#10;I2E4t9RbGl4rcQ0nFF59+tV3aQKhn1QGaUPkjzbE6JUFo2ZvqYH0v+f3VlvnnQ4V6teCQIX2Z/nB&#10;76bqCAYDoW80f2U+qq38x5n9ykwNs2BhODqBdkf90E6DgRCBDnrOr0N/QwCmnFowSoox5x762GLO&#10;PAKhr41zSJ4Y6bUjYji7TO8r+3Ed0+4a6O+0gVBb8x3qle+uXrfe3AOMotpACJkieLBg1B7nlPqe&#10;u2BR6Kovt0z9Yq0idYS+QZaoo7oNmhl9hs5Ct4YHQu/p98l/LXX0d+9J7VChE4BOAXRgr99SA39G&#10;jiro8+9VRhfWMbbBdjglJSeZDiO+Rbm4z1Q1C2YnvKNpUq5PVG7mLUi1VdSDcdgDcg/BB/hMcFzt&#10;s2/0/6aaty5mhoMNPAHT0JgSiywGAyFGsQnE0UfYjc49+oXuhDpfQnaJ9sBUyIVLUttQPw1KkR3k&#10;mEBoWSAQ+qXvAJVdZM5fe8O0bgtGc+A5fOXbjGIGAyH0FnIfHghRP+gfyvxG+Som+LMgWKbdorMY&#10;+QwGQkw/R85IE1kLBkLNWvnrhygf+QyO6vgjQn75CISY4guQEeQQ+X1fZdS2Pf4vr/wYP9m3q2hj&#10;poXaQJ73OnbvY74XrENHJy65QMjRYQnFghJmWJ1AwhopsHfvPjM9pGrdb4wSQ7kwbYhpLbb3GOzf&#10;H2tGgTCYDNczh9uCUSSMJMESPYKMMFigJOlVbMP8eTUWmwM9sDhqjBjRk4Vyra/Gzk4/Io/k9Tc1&#10;XOzWZJUn4N6GTZvNdA966+ilJA/NW3cyRoyesuCUG+593bSV6VkNTq9ghIeRjTr1vzNG0/ILPhBo&#10;kHaw15PvMm0K4nrMntSeTYDhYp4zc9+DvZCMXpEudWC/AeGIDBvjj0DgcGG8KAs8YZoYvAuCdQfU&#10;pTUYGSGexYgGRxcsJqihwUDZ9DDGzc10rNQRQeqZ/NBLyXx56oQRA+QFgxk06Cye5VnuM5IUlDOm&#10;QzDV6Ie2Xcw0TIIVC6bYwGtG88hPeBkgHA8CYOuYAkaoli5fad4NTmejHtaq0cTpsU4g9ctc9yBw&#10;rJqE1pbxDZzNGl98m6bnnLRoC5SfHnzqBdlqok4C/KIXm3UKOJ7AyK3KMNOOCFhNoKZ5Ry6CU1B2&#10;x8SYTTKYahbMe2JSovk+U0SYEhp0+nHImLpj1wUw3cqCQAhjQG9z+LRHnFHe41sETwRtvfr/ZZyN&#10;cD7j/LLTVnC0eMeOXWZ0Dz4Hp6VRhk+/aqKBVnOz/opgxgIHirbGdFjSDZdZnNHqn3+rwUJqsEz8&#10;ybQ1w2vNK7xG3tp17WWC3p79/zAOUbDcjB6xroD06XxAD1kwoknAzHRQnEWC01ZaD+GbnBCUm3ag&#10;dYWsMBLCmiBGqKwMowuRg649+5lgc6WWLThVlHUdU6bPMnWGPOH0df4l1RkGdCjRNuBjUI5pG/Te&#10;MzUOB5KRWwv4yLog5JTysd7C1gEyh76g44qAFH7Z0V+Cef4e8NdQU6fI4Zr1qXKNY8zUYEaB0b3B&#10;QAg5JQAi+GBUKcivA3ovqA/gPwEfUzJxuBm1DcosU6t4jtFjAhcCjZjAVGD0BBvzkAfWLgV1Hnqb&#10;77Duhc4GpthZ0C5pJ/DTt1WpMkF7mjqDaYhDzBq/YP6RUYL0uqrzg/q4tH7/O7UfVrZID3tHgBXs&#10;TKO8n2oZyC+j3EHQwUJ+KG9wgwb0IuUgsEKHLVO7FZw+zlS4abPmmJF6ZGdCoP1Sx6xP5J0uPfqa&#10;jplgWSkPadO+gyP2lIO2jh4hcAtO40MfIFPokfCOQp6nbf6l+ou2mCL/6MGNm8wMA6ZGIls2H8ga&#10;fGHkhxFaOsCCPKce6TSorrKGzqSDwoJ0kSfK92vfP41NoS1D72s+WKcUDjpt0efhOsXRiUsuEHKU&#10;IUJp0Bvcvlvvg4jFmihLnsFxZEOBSM+xGJheW0YCwu8xTG0XZ7KoMniPxYz0TjF9KXjdEvnCKBFA&#10;YCiC91D8tgeO3uqm+jfT6zBCTCHB2OEE/qTBFEEQxjiYBltT0/uXolw1KGCKS+o3epn3gkaR53DS&#10;cMBSn4tMbTr3NAacni6MGOnQI0aPNus/CEBwYsz3A/UB8SyOAb2i5AMjRHn8cv2tTuRAw1d6xMk3&#10;FHz/UMT3yA8Gm4CLOgmuk5iiTgXPBMtt34PXlIceRoxv3wF/meCW8nRR5446YdTLrjVjlIApLt1+&#10;7Wd6s5nzjozwXJBX32u9MJLEFIfgdUv0hobnJ0jUY7lKtc3aMYJnKwPwDSeD6U7B9Bgdozy8y//0&#10;nrLmzd5nYwuu22csYazp8W+m9dqpex8zPYXvEIhihFtr2XAgMcY4i8FvWmqmThVBiU2bdoVzzEgS&#10;i36ZskmaBB0tfupiptMF36eXvUK1embUEQepRZuuZp0R73XVOqDX2+7aBJha+c6H/iiUlUMj5yrD&#10;yNHvg4aZwJBRX2SWhf/p8Zrr1CvOebsuvcyaL/L625/6fu/fTTDBFCf4hEwyDSySToAYlYXv4Ty2&#10;RBrcb9qqo9ET4e0aGaSN8B1GsWgn4d9AnvzRp3rSsFmbsPu9TF7t1CJ4g1zY+7RdpgIF85fCuzTp&#10;+MSoEo5wpHvktbrKt+Ur+UFG4COL102dUw+GjwOMLNLO6H3n++iuHzv2OChd6pZRPTvS9JM6m8H7&#10;5AkKXrNEGyQ/pI+jH7yHPmekDd6ir4L3mCbINES+add4Uu+0f9aXUEf05vM3dYesE0CyjiWYjiV0&#10;PLzgufD2j462fIewMcislYPOKveMVqPLyC9tnTaAPHIfHcnUSfhk00TXUCZkPfgtqHWHHin2ztY5&#10;v8kbI1zoFtoluoypdOgX0kZfwCv7HvVLmWnr8IGRFfLEb3RR0H4g27xf64smJr/B/EDkk7KRNnoC&#10;OSIfxh6ozNAGGQWDP9zHJrRNowMHmLpmHV0wXdoMaWJjGAmCrzZNNp3APrG+DL1EupQJvcMIezAd&#10;S4wKpdc2qDfaKvkOv9dW5Qk9ZsuHzf1R5djkRfNP22is3+Q+7YFZCowUNqdjLtCBhA1CZ9g6cOQI&#10;coGQoxOScMJRhv9lhRht/giU7DtHUi4MBc4XPYnB3kNATyTz1yNND0mPosnTkeY9GkqRgQj3MpOy&#10;QtZsmpHuQTgkdlMLRjb27NlnRufCwQgAPbGkdaj6PJL8/5tt7Vho1/+Ujpey2TJkdTkO942szoNN&#10;P6P6JSvyk5IHlZ3I9/1nIt1Lj1LTzPz8Rkup+fA3rCCQRt/Z6ckWrOWjIxXbFikdRyc2uUDIkSNH&#10;aYjRh0q1G5ieSnrqWfTKFCZ64qCjbfwcHZ6oI0bd6G3v9HNf06NKD77f091aan7xrRl9xTGwIxCO&#10;HDlydKwSOo8RT0a1GDVkBIx1jOg4dF2kdxw5glwg5MiRI0eOHDly5MiRoxOOXCDk6B8Rc50ZHWA+&#10;LkPSzE+u/nkjc5hmpOezgpj+Y3ZVOwzxjOkV0vy63u8Th8x8eK33oCwgq5GePdaI9hcsF8Q11rpE&#10;ev5oE2tFDsrvMdwW6X1meihrT1gjRPkiPWfJX5+WVhZZbxQcXaX++J9ebGQ3XFfxrKXg9eON/qls&#10;nyj8Odrk+OzoeCMXCDmKiszagzoNZNrMg3djASyqxoBntZJkB6TgNtsZATvhsHgVo+qU+PFNOE9s&#10;kRqO6bPmm001kONI7x0LZM7cGZq61bQFB2aysUWkd44WsT6CzTMi6QsWOB+LbZEAiA0UgoeIclDr&#10;h1qOSB0tlJ+d4pKTU3fRBJy5Uufr78y0HbYj5nT+IJq17mgCd9JkmiMbJAwePtosvq9uDkLN+OYn&#10;xwKxzgPZZhe/cAwYPCxd2aY+6nzdzGyzzIHMbAbBxjhOx2cuIYdsaPRz79/NZitsAvMha4wiPOvI&#10;0bFELhBylGHCsLxarrJZO2K3Kd29e4/U/rKpvFT6Y3m1bCV/1EWfw/gzSsR5ETzPrmDNfuxstpVm&#10;62R28KFHmDTZKYZdgdiimv/NDkfqANCbz/kS7GbDFtXhTkZ5dQR45q+ho01ewLxFS6Sapm97W3EW&#10;2nXtmWbnGA4z5dyJYFpBYo1Mjc8bh/LU2vzPrnV2K2POwmBRJluykifyiuNNOdgtB6eHnfTINzvh&#10;sD0wuwORF55nO+80aTf63uwyxw497ELFrnWsy8FJIl14ShpcY8cj/v+8kX5b0wuf+8w3GAHDUePb&#10;zX+C913Njk/saMRuZvDeOgmka/LSxOc9O69x1gn5ZMMEDsGjzrhvn+EdduriGb5jzmwJ3ec3O0Rx&#10;j2c4r8mmD5E+xBkTyAS8aqD32fGKHc4IskmD68gLu1mxwxp8iNaxgTecHxRUcGzVy+F91A28Jm/U&#10;h+l11jzbd3GuUupU+XhwnbYw5wAFnVG7fopd6djpz7yjZeREdLZgZlcpnGWeteWhzuExadNOyA/p&#10;Imc2XYI2ZIARV859oT5Jnzaxck3qSemc2WMPL02PSJddndiBinzxXXadYzcntjB+T79j2w67P9q6&#10;43/aIvWNPPAO/KN+DP803UPVD2c/faKyx5b1FuTXl9HOIbnuYNqW3a4Zx5i6h0fBfLB7FPLFzl20&#10;S3uPtU/sbmh32yNfRu64r8RJ+Yy2cC3YzvgmbYJ27Lcz+OLzmLZJHdt2Rrq1vvL1VUOVU4IVTvSv&#10;od+ym03wDPxApmlD3EeWkYs/hoxI2VKYbYvZQY6yUh+kafUHPKb9UJY6ynd2HePAZ8C23C3bdtN3&#10;vjd1Bo+CbdDqFdoSeeG7lkcQv/ke+QuvM/6GF/CW5ygfMtJcy0Cb5Uwwe1QCdUCAxg5kJv3QN2p9&#10;2djoLnhr2ozqyq+V95QHfR38HiNpyDZbfyNLyDbfYVdCtli2YEe1cNkmr+w4SZ0TAFlwrhiyQF7s&#10;Lny2XOSXvLJ2zrZnuzMadcaoE3Jv3+dZZIKdDckfcsp76AT4zvk7lAvZov3SLrhHGlaOySu2EFkw&#10;fNJ04RV8pE2xiJ80aYOUG36gf1LL6Z9j5ef9Rz/vqlc4sNfPu38WGufzIctWFvif9Nn2nfpCXqgT&#10;6ofy+t+pa76JzFM28o9eQP7Q06TNu8gD+obtr60t3bx1m9Rv4p8Tx7O0FSsDlLNuff9sKPiPTWjQ&#10;LGgnWhtdAn/Qd+TN8CZE1Bv5psw8S1tktgn5hq/8D89TdWdH8xzPG16EeOfIUUbIBUKOMkQo5ppq&#10;tIMBRTjiE+KNQgue8A04wI5zEewZFRacws+5QQggBxQeChOnzDS9TyhVmyfreATPsJg5b4EqXwTb&#10;P2T0LU2/vgZY+/alnsvAIaecSWHTCSeMG4Y3/ByecMyeu1A+UcUbflYB78XE7NH/0/KqS49+prwE&#10;YsGzdixwkDiXKZxPFpwJEs6nSdNmppzkzQYHk6fNDt3xwVlLwTMpAGdodO7R1xiaeQsWpenZjgTO&#10;aghutQww3pSlZ181jGFlGTpqvLmH8efsnPCd5wC7zwUPGgyC54NnrADOw8BBDDoIhyNkBcdmmObH&#10;gt2E4CE7C4WXG3nE4cX4h9cpfKROw8vKDno4d0yR4qycIDivBV5b4KzRq/2VOqbBc6pA+I5uHGyJ&#10;Yf+w+ucydkLqQbAA3nF2UnKYnBwqECKPOBP79L0g+Dt4Jg3gnBrKw+nslDscjKwip0EkqJPOZgzI&#10;YaTvU284PshDEJSF80uCZ44BDlclMOYA5fA8M7pE3dIRwZkrQXCO2Jff+gdBptvOlG/kP3xnKQvk&#10;Mlw2OGiVb9Jm0Ffh6fbq/6fy2N9unq2Og+/Trtm1zwYyFgRCdIAQsKxZt960MwvqlyCJQI/zboI6&#10;gXzTHkmP8o8eN/mgNsYz8JDAj/NcwsH5O1+rE4sjbOuIvLN1sw3UAByirVAHQX7NmrvIvEOdbtq8&#10;JU3eLTgLJvzMpWUqW2y8wpbajC6gv4KgHdBugnkAkQIh8t6he2+jK4LPU7/wBjmdNXeB2T2x8fft&#10;DrJd4XK/ftNm08GE/grXd4C2EC6LFvBmr9qYcJnqO9DPNzZoy7btB5ULUNfhfOJcLYIP2i16L9wW&#10;hecdGan3TXMzmhYp70Egv9QbZ2oFAd/D9SJyR6BDIIMMh8shuhRe79gVY9qxPQ/NgnffrlDDbCUe&#10;XgaOVOCwZYIec65Q0sF2IgiCHYJJe1agRbgd4RwodF16usiRo3BygZCjjJMGHq+/VyWNYuZAtk+/&#10;bKxOSw3juNDzbQ0+Sp/zB14vV8UodJQePYvWiULp/tC2mwYr1U0v9ZKAI8lZMrxDUIIh4Xd4fiIF&#10;QofD5OmzTc9SsPc/EtErTs/SbA2sLIYMH22ML84QeSLfnFVilT8KmvK/WaGauU/PsT2EEF5wKKDf&#10;u/yZKdekqalOwLBR48woFVP+Xi9fRXoHDjAlDZyUMnrvbX2GwzhtQIRhppePwKNdl57mGojZu8cY&#10;O4xQWeUdDnivfn+kGGLfcH4vr2nd1G3Y3BxaB7hPTzkjKdQnASMnndPzvCcQTPJN6oTyUK8cPGjB&#10;FC074gYvGjVvK/tDgQ0Gv16D5mYKDOc8MFK2bUfqoXyc8fRKmU8Mj6kDAmCLSdNmmR5kegPD6ysS&#10;RQqEOATSd2g/NTwjoNujcghwSBg5M73vIWcA5wXjSzne+aCmOTCVA/wAjgBnaNCTjDEPOhbwk8CE&#10;3kp6bXEkCC7I+4qA8z5Lg2kCI3pBcRrGjE8NesZPnm6m+VjsU97hRL6tdck3CfI5fNAivUCIOmIU&#10;hYOMLeAJaSBvEL2sq9YGR5dGmXrAGQuWq73yBllCHqn3oAxPU+cNuQ7/PhQpEMLp5nna2RtaFure&#10;6g5O06fnGBnBoQn2+E+aOsuMlCALyBGHMFonl8MxGaFAdsopvVe5jjmk08Ke4M8J98j2wMGphzfP&#10;W7jEjJIgu69pG/yhXdeUzgycPA6KphzwqmL1L80hlBY9+w406XJ2TpBfTP9DbuA1eSVwtm2QQIiR&#10;A4LvN9+vqrLSNcUJxZn7rEEzc+9drZ92GhDaYGPlmrXmPBnkAN6QJ3737PunJIccceSPEQHKSGeF&#10;BZ0i9Rp9b/IUbEeMDjCywkHCANnmAFreJ2ihvfw9ItVR4PBXZINvv1G+qjkbywZjHAxatW4DU3eU&#10;uepnDdPoDs5/eb18ZdPOLGL27JFq9b4xvEe2yN+KgKxECoQg9DFEvVqMGjdJ+VbH6BD4zgwBq9/A&#10;mAmTzYgYI+TwiANXLegMIc+0l9Whdk6Q3qlHX2P7qGP4NmvOfHMPcHgu30GmXldeDBwyPCUg4oBU&#10;zrwhj7zbredv5jrgEFDKQD4hdFXwrLYuv/Q31zh42IJy2rw3/O4nmTN/UeiOyNARakOUR4w0rQ3Z&#10;Herk514DzLch5AS99/fIVJu5VINT3774Ov9LDZCtrBHcMTrEPWZ8/Nx7gLkO1m3YKOX0PQ6TxRaQ&#10;Lm3Wthk6gdB9tEUjo5q3FatTdQznYZFfptYZ30D9Ctvxgk5G72KHkAnuMwIHPy3oiCRvjJIxGjUx&#10;oIumqJ2H5xm1FY5ObHKBkKOoCKeJg/9sIITBxvnH2ULZoQitU8IzDLPzDu+iEBs1byPbQ0YJZdey&#10;bXdjMBk9wDBYcPAZzx9KkUUKhJasWGm2zWQ6Aw4RPapMD0CJ4sCgHHmH/OIQB9MLEtPj+J8T0i0G&#10;qaMZVK44cMzbt6eJr1633pw4zjM4KDgWGAsQDITIN/+jrC0w3vYexoGDKy02bt5iRrnIL84fvYuW&#10;x/SgwmOMEL3nFvT44nja8lI3OJrWWSEQgjcYJxxwAlpAPptrsGrfgzByGF8ccQumr3AdXmBEFwZO&#10;+A8GQtxjagyjWYARAKbCUQ4TqGggRPks7GgdfCAP8MViyvQ5aQIh/uc5KJKcRAqEcKLtGiGcTPKC&#10;4wbII9NDgoHQWq0/ZIlnkUdkid57YAOhClX9qVMYa6Zj0fvJSelBwFcOH/xA87R6TaqjvFW/De+W&#10;Ll9taIk6x9BSdbJpAwQeFtv1Waag8C3Ki/O6ZHmqY3DoQKihzF+YGqz2V8cS/pCOn1ZdWbg4GFSN&#10;MjJFeZAVi649+6W0S9rtmIlTQ3dEps+eZxy68O9DyF94IISMkzf7fbZqtz3d/ohFKyM/yAgOqgXB&#10;F4EQnRm0M+Ta6qNgIGSn3YyfPM3cA2MmTDXlhvh2r/6DUpxWTspnKiT85bt0+NggmU4bDnelHJaf&#10;QUfdBELqRH5mpnT5IzBWPmwZkV2mFkUKhNCRHIYaHgjxDtRZg0brnK7SQIjvUP+WvyZ9Taf3b6kd&#10;KCtXrdX66p/S9vbu3W+mX1G2YN1AKfpqfaq+6tzDz7uvr+qZdVAWNhDiOnVOm7G6ZfuOXVLn66bm&#10;HvxiWpnV+YDgnrbCqLTFpi1bjazxPGXhXdvhANILhKhHRsRHBzoQCHypd1vHTOkKBkK0zUhtDsLR&#10;hxdMH1sTCmgJhLgO38gXwTKdFBYjxk4yHTp8D5tAO0+t45WhcvkB2y99UoNS5CdlmqEp82eyLjB6&#10;hy4kICMIt9iwcUvkvC9bZYJsOr2QKWt3sE1dNfiydQ5vyePQQCBEBwl5szL0jdrP8EDID+RrpJnt&#10;sW7jJvmQtqTvkTbPMNXV6k4CoS8b+22RtJHzVQHdZwMh3kX+OXDXBkKMvjPiC0+4z7u1vmya5v0d&#10;arNoQz6FeKF84BnWAlMW7Li1ETafjhyFkwuEHGWYMC4o2b6q6K3BpoeRkQgMM0aCgGPb9tQefpRU&#10;a1Vw9O40Vwd74ZIV6iH497Zs3WYcS6aGMFd7bcgIg2GjJhjnO1I+IIwOoxScF8A0AgumimCU+R7K&#10;N/gO+cOBGTV2snG+GY5n4XH4aBNpY7wJqJjKYcFoAidowwer2BlRsNMamDYwcdpM+Vbf+7pxS7Oo&#10;dOfu1ACDjSRwNkibaU8LAqMoTMUiz6TNKE4wENq2Y6fJC0YRoxIMhHA+KAP5ITgJTjGaPG2WCZK+&#10;UmOEQx3sbZwzf6GZMlJd66tD914pDh/OG+nV/bqZcdrhB+WE16xNsKBn7gcNGpjX/X2bzmmCGUZu&#10;cCRYj4RjSbBopxIxkoXj6gdpnx0UCJlpG8ofe0BeMBDimzi55AlHi1Eoet/Xrd8k/QYM0XfSbtJB&#10;PYYHQvT6Uz/1NLhppgEaga51hLeq3NKj30ANP6NDgHqbMmO2WbtBnXb7tX+KU8V7AwePMKM9TNGx&#10;oF4pd5W6aaf+IN+Um6k3FkzrYAoTU3fonaa+OnTtZU7mJ//wNzjVZfzkGaaeWU+Hox4MuMZPmmac&#10;h0800AvnA/8PDyxCZ+odIwUEGzg6Q0eOS3FkAU4VvPuhTVfZHJAbgi0cS9IPD4QWaSDxufKVQDP4&#10;fX5Tpz+07WKcJwvqmiCT++GBEDKPnBiZVzkgKLQg6Onz+2DThuhYGakyYh03RvA4M4k84LDi+M+e&#10;t9DcAzPnzDftjBEd5CsYCCFLjAIRZOGYBQMh2jhBBb37UPPWndJMOaMzhtE62hTfsMCx5QR/pqEh&#10;Q+O0jiwIMFvq98gr7/YdMDilDtCr8INvEfAQPCR7vnPNM5zqjx6AzJqo6n5AS5kYTQ8H057QlekG&#10;qupwoodnBXhFu2zT6ReprzLS/MeO2t6WhO6I+d20ZXuj77EJOJ62DnDcW7XvlpL38ECo38AhJnhB&#10;1q2+og4IYOARZWrZtqts3ZZqR0ZqsIGNoU6DsmVlG/m1wEFu2+UXs4arbv3mxgGeFRj1YRoXvEZ2&#10;aHNMuWJjFTr40EcELtisTaG2RR7ZHKCGtvNIgRDTJpFFOqsIBoKBEDYGPWmnuQUDIdbY8J0vvv1e&#10;2+CPGlBNTOFhbGyskT9GYuYGRnLhI+mTd7tGjWC7Vfvu8qF+n6mWyA0HiAJkhY1VkC/KBq8Y8erZ&#10;709zHzAKy9o1yoAuYBMiO7JIxxUBK9M0CfS7q02zwAZRl/X1PfQIQQs223YsAfRtM5WdBk1am7IG&#10;pwSPGj9J9WEjYyfIH+WyfgX6t03nnmbkkzqGqPfBw1MDOPL2x5CRZnaCrzvbm85AbB2BKQEf9Uy7&#10;ZmMSOjp4LtzeO3LkAiFHGSKUHIaSXl+MND2klpjqhrJGmVkl00WV58LFy8x9FCbKFmeYKRL0YqNQ&#10;MQ4oehTtTjVOwTT5Bo57rS++Nd8Ozw9KDgPASEZ4fvh70FB/GlvQaGLscVqZToDDhRP6hzp2TP1I&#10;k7b+/VPHHiagC093l36PETDS5lkUNMYHY7Nh02YzVY1eLcq6Xp0+pgIE3586c660UueHHm+crOA9&#10;3mUxPL2l7VWh23sQhqG3On9mjYkGNlvV4Qu+S9BDIFC5Tn357Y+/TW8q6eE0wnt/LUaMmTOPQSLf&#10;GHWmHPF+8Fv8DY+s8TG80/IydWWIGiIcFBwrghrKSQ/wlq2pvOJ9jDxGBwclUvoT1KGHz6Q9TwOH&#10;4L21GtjgjPgbHYxOvae0acsW+VWNOIYNMC0Rpx05svVnyfYA9lN+MPWG3k3q3c5rhzfwaPnKNSqD&#10;/YxzZnoOqVP9PkaW4C9Yp/zN1LZgfuEpc9JZu4KjQg88wYtZU6C/4Rc91gRf8JEAkIB62OgJhk/U&#10;LdNJTBvRtsLfyInPg9pSpXZD+UMDLpwq7pEuz+PsMMKyc7ffdsgLzjkbOdCrHeQF9Uh9s5Ab3m/f&#10;udPwwqQVyidrJP7W+qJzAqeHUQ5bzmB512hAV1V1Ac8MVB4F75M/FrwH64Mgp1f/P9I8B5HWaq3H&#10;Wtomac9MyaRMwfuDhowyabyvfCNowJnhuq9T4k2AslLbWLCtoo8Y8aKsjKyEtzOCx+Y/djaBHA4w&#10;zwTfJXAnEMKxor6D7yLPBEQ7du5OuW7vETiwm9t7VfygjkCdoAC5Ia8En3QM0V5S391ngnhGuUgj&#10;mCZ5GTZyvOElcsOIFEEdIzvILkRZGmvwAI/hE/L77oe1zHQtC+q3jQZjtr2lR7att9EgYuGSZWny&#10;Do/ocUffkjd4ity11oCHYD9S3tnEBhmh84l37T2epcOKb1Wp3cA8t37jljTtjOCbEZNdmgf7zpq1&#10;G81mAATGwXxTZvJO4MxoADJh0lEZmTl7vgnI0PHIw7hJ002Qnaob441uJH2CLdo+a8vIv82v/T4j&#10;pp9+6Y90kefgPfLL5gUEGchPGplSvdM9pKN69B4YqhV/xIQRfZsP2iD64C/VyTW/bGzq1LZbAno6&#10;QQgkjO6l/gN5p+MQO/lLn4ER885osBlNDskJ8kQAhi6gA8jnmW8n1qzbaPRI8H1GZMkL9p3AA3tv&#10;eQjROUQnH/VNJxBT+JDzFDuhdcHo9xbVhcF0GXFn+tzYiVPN3/YeRDn4bjmtO77NFDo/2PrejE5a&#10;3Wll9IB+gzxNmz3XlG+gBne2kwNZ8gPztLLjyBHkAiFHUZHvQPvTQ4LE9eBzKC2umakdqpRQQBgw&#10;/ua6NbrmWaPsD04TAxBMM5zSf49vpKYfTnzf5EUdUussh5OfduSypvt8qLyUlTLzfji/bNnTS5t7&#10;Kemld08p/B7pRsxLiPd+ftI+B8Gn8LQiPWfJ5h3e+Tz00z24PJQzY+nzO+39yPcwwkyhHDtxiumt&#10;xRjjGJEH+3wksrxMkUXoIHlM5z29l6E61eftdcsbnz/+M7buDkofXup9m6f06ilNXky6qc/xfypF&#10;rrcg2To5OJ/Rt8tI9Zt+WdM+ZyhQzkjPhLdjW95gvv1rYXWiaR0q/zaPkZ5Jey8sXf3WodI9ZF71&#10;98H15X8v0nWI6+Fpmnqz8qvE+4xm/KlB6YQpOMupoy84uIzm8GwwncNReN5tXoJ5gw6d99S6o57T&#10;3Ne/7T3DT/37cO0s+E4kSkmHPNt0wt5BLkg7pc0p2TbK91LSCX43RPa+SecguU9fpsgHox5Mi5y7&#10;IHVUjaCSERVGWwhSI7XBIPnfTC/v6cuzfz8y71LSDMmUSU+f5dqh3udv+46Vj+B9mw/zjMmn/0x4&#10;uqa8ofTSXvcpvXz76Qd4kSI3n5lg7MeOv5hODEZdWW/Lbpjp8dWRIxcIOXLk6JiiFKOZjpF05OhE&#10;IZw7iJFaRqAZMWPaFqMSZvREHUTnAB5dIthg9z42QmEK9NQZcwxNmznX/M/aMJz5SO86+mfkB0p+&#10;MOXk39HhyAVCjhw5cuTI0TFMtof+UL3ojo4uUS+RyDnqjhwdXXKBkKNjjjAe7AAXJIbFIz17ohLG&#10;lXUiTCfjf2ds06dUXqXKEz3pkZ49HPFeMB3473jvyJEjR44c/TfJBUKOjiliG9AO3VO3FLZg5x4W&#10;P0d650QjFmuz8JzFo4BFuM1/7BRxQ4FjlZhzz3QTdhVjp71Iz2SE6EVnRz4W3AbBAnwWedPDHum9&#10;cGL6C7tGbQjsgAfY6Ysd3tgMINJ7GSV2qmKxL+WNdN+RI0eOHDlyFD25QMhR1EQPN3Oace4ITHCw&#10;zf9KLPqkd51FjPZ5esm5zvPmPqMUSvy27/KbrVYZ7Ql+C2JRJGnyDLs58RzENs0WGQmESNvmJZhv&#10;8kV5KJc9r4dnLIWPDqSUB9J3GY2yZbPXTH71f/sdrlPmSI61n68QP8LyRdo2X/Ah5Ruh7+DIw2vS&#10;5h3LJ05t//3PoWY3HrYQZWcuO2favmv/t++kftvPq13oGiwH9+x3WeQaXhbST6lb3jGUtuyUJ+X7&#10;ofTIgy1DpHqx6cMnzrOw5xYlJCbID+26yRvvVzXPW/khMDH1pNeCaZp0yY+mY/NDIEVQxbkWFhkJ&#10;hGw7COab/LEVtt2tKDwQ4h14l/JOIG8mX3o9WGZ2CWQ3ppSzjvbtN9taszMYz9rnbF7SLa8+a+os&#10;wqYQjhw5cuTI0YlKLhBylGHCKeTMCs7M4JyD9MAZCmwTy1bVOPLBAxmBdRLDwRkKbGGKY1qhmr8g&#10;nhOjOZeFrUYPhUMFQqTDWR0TpkxPOacgHIyasLsMh0h2/bV/6KoPtgZli1q2tWZLaHv4qAWLXsNh&#10;z5EIgnKvWb/BHDCKw4pjWu2zRjJj9vyU8zTCwRa2XX/9TV4vX0V+/S317AcLthDdsSt1lygORLQH&#10;flrExOzV/Lc3QeQfQ4aHrqYiUn2Qf7bbZjvVSOC8lhY/dTH1C4/5n/NtOMgvYnp6bdVaDpxtZg5w&#10;1a/6N0JITybYUrXjz73Voa9tRkPmzk89UyMSuv7S32yDPXLsRLNta3qgfPMXLTNbVBNAEMBwfpLF&#10;oQIhE3woseMTWyIfCjYQIiAhLbaKZ/veyKX1+cCWsGyXS1uLj0892+cgaCLm1HdNm6B3377U0/vD&#10;Af/ZfvvzRj+k1JkjR44cOXJ0opMLhBxliOhpxzGbOHVGiJUiy1asNmeOmN5odSR/7feHOcANrFJH&#10;knOF7KgCZ2BwtgLg4NHW7bppuv6ORxygx1kGFhzo9nr5qubgRs4osODANfLCwXD09k+cmnpYZXqB&#10;EPnmvKLgwZNsv8z1N96rZg77W7B4WeiOfmPAYOMocr9Z607mfCMLgiXrsOMAc0Ahzi2jDxWq1DMH&#10;Y1osXLzUjDJQRojD4WxZOFOBwwThZ/DUcM7MgY9vaDBW5+vvzFkbIDGJ08H7mzLTo88BnxbLV642&#10;h8hxGB7nRFSp+00o7x1TTpTftXuPNNHvMTJAXjnoM3joIyejf6g8JW3OROIMEQvOyOFcCN6jrlAW&#10;lgecj8PBqTji5MEGq5xPwwGQBI5vVahmzlThjAqwd/9+EyCzxWkvE9j5aeGkczCjCTK03iivvZeU&#10;nCQNmv3oj/gonzl0kUAMcE4FZ6QwWsZ78HyGyoIFZ3+Qf9KlXjmh3gapHNDKgX7RBkKcFTJq/OTQ&#10;k/5BnBw4Sz3zPCNC9hs2EHqtXOU06XMOC+dxfGi2GK8nXzZumVJfnInRok0XDVz9UbFOP6eewM85&#10;VgRvHAhaUQM+2kLwwNh1Gzabww1JkzVKnK1iOy0464QzOGiT4WVy5MiRI0eOTkRygZCjDBEOHtOt&#10;ZqtjbDFo6EhzD6cLJ7tHnwERAyGcufpNW6cJhJq16mAcU+ug2qlOgNPrGQFp1OInc2AmwLlu1KKt&#10;cbr5Js5o8JT29AIh8s2p7jieGQEHuNl8+VOU6qU5UR2sWL3Gz3fISfbL8Jn8MXhk6AmReQsW+yNb&#10;yhvywGn/HEBo0VoDBU64x+nNCAYOHm54zHcmT0+dEjhaHXLSD56HRL5wsiMFQgQMrDeZMXueuQeG&#10;jBhnymoCOqXfBw0L3RGZPW+RGbXiu/CeAIe6AEzXogzvVqypSiT1xO9DIVnrnsCXKV+cq2GDHUYN&#10;CWJ8B76OGQkMjkYR/JB/gkGComAg1FoDLTvCRpCwQINQCw7WpH7gD+n2GZB66vs/CYRIi2tTp6cG&#10;o0w/JG/ct7IeDIQYAWOkkbxY0IlAEGPlg+lvBNogGAjB2/bdepvrgECIkTHqkXdJY0LglHvkAblj&#10;a3Hqq13XX1P46AIhR44cOXLkKC25QMhRhgjHipGVyQEHkMPhKquz+LY6tTh6wUBoxco1xmFjrQJC&#10;9lnD5ilTygiEvmn2k1nr4QcRaQOh3/8aJs+/+YF8Vr9ZypQxT/917NFH3vmghnmPQCkYCJGvV8tW&#10;Ms5hMN/8/VHNr2TLdt9xBoy8lNag6eXSnxgiLUYomH6Fo01+WINhetNDoziMdmzYtDklMCNf3X79&#10;zeTFOuHBQIjDPt+rXMeMiPAMp9RbhzQ+IUGa/djZOLGcOm7RV510yvdy6Y9T86WOMA4tecJhflvT&#10;4tBEixFjJih/a6RZk/XuR7XMFD5O2QaMavH3W+9X99eKVKlrzq+wGDR0tLyldUQZCIQG/JU6fW7m&#10;nAUmnzj64YEQI0KMXFH3nX7uk1JXBLzfte4kr5SBvx+b/998v6p5H3mgTl4vV8Wc4G4DIUZVkAWz&#10;05oGJeGBEMHsm+9VSwmEtoYCIaY6dtN0GH1Czj6u+bXJs8X0WfPNxgrcQ06DgdAilblPan1ppgy+&#10;rfUUnBJJIMT0NxvgBIk6Ccre4mUrDI+ouzfeq2JOSg8GQoyavvh2RenZP3VqIyfmf9awmXnHtg8b&#10;CDGlr7HKC2XiWx1UDi04bZ1ghjrnXXjJdFKL5druan3Z1MgdeWnX5deUjSA4hJbOCWSf6YPftmhn&#10;7hNkMjoJ/8PL6siRI0eOHB3P5AIhRxkmnNAaXzSWWfMWprumIxx/DR1l1sBEwsZNW0xPfLlP6sry&#10;VWtCV1PxRaMfzNqW7Tv8heIZQVt17AhqgvnGwWcKF1PgDrXWaMHi5SbYYA1UEGbaljr8jELV1HRW&#10;r0m7BmfUuEmGN8EAIj2w5oU1Pzj7vMNIwLIVa8wajvSAM8+36d1PD4yw4dAz1Wr5itWhq2kxY9YC&#10;6f7r76G/DgajRoyq/RmY4mfBaAmBBI5zOBihKqPf5h7rqQ6F1h26myl8nHgfCYMYDdQg6Ytvfwhd&#10;SQXroRi9IfDs9dugNNMmLfr89peR0fmLUkeFDoehWt/psR/5JXgLypOZXqhB/qSpMzXgyVg7WKGB&#10;FbL+55ARGrz5wfThsHb9Bg2wvjLfZKQnUh6ZhofMTpo203QwZARjJ0wJTT1MRUcNZAnYg+V05MiR&#10;I0eOjndygZCjqIleaHr3cZxwwtjRDOcUJxqHnd5qSziujEIEr1li6o9Nk/SC9/zebr+H2h+hqek7&#10;+qF1RTje9Jb7Peqhd1LyE3k7ZfJNDz/P8j1//U5q+rb3H4c1mA/+DqZDmex9iFEMHNa/hqY2pLnz&#10;F+mz/jQqdvkibXhD8BPe8275SVrBEQi+S7789L/UtOodxF9LpMF3eM+WMZyoI/IT6R7fMWnod8hj&#10;+H14xD1GnsLzQLo2zwSdvhzoO5r/4C58vMfIIuU3ozCBNCzxbb7DM+QpeM+vf/873CfNoAwRXJJP&#10;fvMd7vHNClZGlcc2b8F0qU+uB69Bpu4pdyj9cDL1Zr5h+ROqM00rPO+2Xk2+lV/ki3bBO0b+IrQd&#10;X0YD39K/SYf82HRsnaXwWN+zeYEfpo2EpevvmOc/b0e9qDfSsd9z5MiRI0eOTgRygZAjR0dAOJCs&#10;k0lOjjzS9HOvAWkcWkeOHDly5MiRI0f/DXKBkCNHR0j0ztPLTg9/ONFTH+kdR44cOXLkyJEjR0eX&#10;XCDkyJEjR44cOXLkyJGjE45OuEAoUq+9I0eOHDly5MiRI0eOTix6pewn5tiWEwUnhf53cHBwcHBw&#10;cHBwcHA4YeACIQcHBwcHBwcHBweHEw4uEHJwcHBwcHBwcHBwOOHgAiEHBwcHBwcHBwcHhxMOLhBy&#10;cHBwcHBwcHBwcDjh4AIhBwcHBwcHBwcHB4cTDi4QcnBwcHBwcHBwcHA44eACoSPA8OHD5c0335TX&#10;X3/d0GuvvSZvvPGGufb888/L0KFD5Y8//pBGjRqF3oiMAQMGyAcffCAxMTGhKw7HO7p06SJVq1aV&#10;PXv2hK4cGb744gtp0aJF6K/MR3Jysvz000/Srl270JUjx969e2Xfvn2hv3z07t3btJe4uLjQlSPH&#10;gQMHpE6dOvLyyy+btkkbLVe+nNStW1cmT54ceuq/g4SEBNm9e7ckJiaGrhxdIKP79+8P/ZU+unfv&#10;Lo888og8/fTTRu9lFpC5l156yehY6s4SOrZN2zahp/454DMy17hx49CV4w9JSUlGpuLj40NXMoZh&#10;w4aZdgPvbduBnnvuOenbt2/oqazBd82aSY8ePUJ//XtALzVs2FD+/PPP0JW0gJdf1//a8MXy45VX&#10;XpHy5cvL2LFjzf2sxu+//y7169cXz/NCVyJj1KhRUrp0aZk0aVLoSirWrVsn77//vjz++ONSoUIF&#10;2bFjh8n7999/L48++qg8++yzpv4Ph/Xr18t7772XoWf/K+jTp480adIk9JfDiQ4XCGUSZs6cKZdd&#10;dpmMHz8+dMVHvXr1jHOAEerXr59pfOEKAwW0ZMmSFKWGE4ii41mcgFmzZ5nrkYARX7x4sWzevFnm&#10;zZsnrVq1Mu9aZTx69Ghppgbl77//Pkhprt+w3gRhP/zwg3lvzpw5oTuq7NXxnT17tnGCZs2aJT/+&#10;+KO0b99eVq1aFXriYCxcuFAWLFgQ+ssvB9eCzv6aNWtk7ty55jd5h2+dO3c2eezVq5fs2rXL3LPY&#10;unWrCRqaNm1qHK0VK1eE7qQP+NC2bVv57rvvIjq6U6ZMMeWl3MEyA8q3evVqWbturXTo0EG6du1q&#10;6geQb9775ZdfjLG04Htbtmwxaf3404/Sv39/LZvPfwwRAcqQIUNMMGGxadMmWbFiRco1yk35v/32&#10;W1PeRVqnQcArAmtkgoCEMgTTI98bN24M/eUD3vJs8+bND+LDOjVe5Hv79u0yUJ1W+Ese0zPifB+D&#10;j7Hftm2bqTP4Rz4A/JgwYcJBwTx5mjFjRugvH/CKtlCiRAl58MEHjdO8bNkyc69O3TryxBNPGDn5&#10;7bffTHnhYThIg6AJ3iLv4XITxM6dO6VY8WLGuQlH69atJXfu3OZbQeAk4IRRxr/++itNwLZl6xZZ&#10;sHCBketBgwZJM+XvwIEDJTY2NvSED3iCY9SmTRtTB/CXIAfQFqn/tfqdtWvXSqdOnWTw4MHGYalV&#10;q5bkzpPblJ32C3hm2fJlJl/IJLJJmwfz58839Uz7QM+EY8bMGSYPkK0vQB7QHeSDdvbzzz+bNmOd&#10;JuoAWb700ktNcIOuWK3XwoGeqF27thQuXNjki29Yhxu9ht4gXVsWi/mqKygDeaBdIT+RgBPO9w+F&#10;uSrL8IayIJvIBfINkFfSJiAOgvqbNm2aqSecOXgMElTWKVPMnhijz3EMSRuQJnxEX02cONFcsyAN&#10;7pMu8kCZke1gm6KurK6gzmgHCQl+wAt/yDdyEGzbgDRo/y1btjT6YfmK5aE7vp6lrVOH8BLdBz+t&#10;rkZvkV/kvEbNGiadPQH9dSjQZm6//fZDdkxQ18g2eaeuLR+DQN/RntAztNfwugDoKMpHW+D5F154&#10;QT755JPQ3YOB/MJvK7fIP7y1QG/DF3TDiJEjDQ9wgCMF9ePGjTP13LNnT1M39913nzRo0CB0Ny3g&#10;xW233ybVq1cPXUlFuXLl5KabbjIyhywuXbo0dMcHdUR7TEzy6xxerVy5UjZrvmnXtDHqHp7SjmhP&#10;5Bv9FNRBX3/9tdxzzz0H2fQgFi1aJMWLF5cnn3xSil51lckPIB2+c/PNN5tgB/26fPlyI5tly5Y1&#10;fgy8hHcA3U9eqBf4jE4I2j90GnJndQ91MH/BfMN3+I28AnjSrVs30+FAnVHuw2Hd+nVGXqgbdLX1&#10;HQBtgjySLtdpT1AkHwX7gi/FfeqXjrGHH344dNfhRIcLhDIJGFocBkaJgqDXJkeOHMahssBYoGxs&#10;g+Xvq1RRARTU//73P6NAUIYoxTFjxkiFDypEDAJQagRaF198cYrhnzp1qpx00kny1FNPqhPoO/Gt&#10;VInwjQ0bNpi/P/30U2O4UGg4cNDHH38sN9xwgzEUnv4rfGFhufCii/S7vsIiL2VUURZT5WodgyAw&#10;ZBfp8xhFgDEmH/QWAZRRCX2XnjaUND1VKDC+h3HBabriiitSRtBq1Kgh5+TLJ0vUmFgHEiendp3a&#10;ciD2YEM6Uo1dgQIFUhQvoIw4aIuXLDaBxgUXXGD4acG1/Pnzp/Rg16xZU3LmzGn4D3BqeP+SSy4x&#10;QR2YrEahkF4bMWKE+fuhhx+SPHnyGGMAMKp58+aV+++/PyUwIB+XXnapMfCA0Yh7773X8J0y8U1k&#10;h3Ki4DE21apVM+/jlOVRxxgnApngPsHphx9+mGIYnnrqKanw/vvmNzJEmXCyLHB+zj//fGPgQIeO&#10;HUzd4Gxb4KhQVmsAg+Cb1Fc+rY9gup0075R1tPIUWb/++utTnJy58+bKlVdeKcNHpG0TFu+++64Z&#10;CQ2iQcMGJl8YXQuMIO0F3hFYFS1aVMqUKWP+RnaQRYwagRVGMRwEQsVLFDejZpFAZwVtg7ogkL/w&#10;wguNk0OQSPvCSaBdPPDAA8YpoDzk8ZNKlczfAHm+RNt/TQ1i4BVyRXsib/CDekPuCxYsaBxdQNnR&#10;DTwbBPJJWeYGgvQW37cw38SBAJQJB/Xcc8+V6dOnm2s49dQxTjhoqe2Pv//Qv+ETZSFwO+vMM408&#10;4kThuOEgB+sUJ+HGG29McRiffe5ZqavXDgVklzzbYBzHCT4SNFjggKCnbED69DNPG103MUJvdRBv&#10;v/22ea9ixYqGp/yPgxzsdKKt0YbQfRYE7gTVtCnKSc+3LRPtivb31VdfGb3GN1599VVzb8/ePYYn&#10;11xzTUp7pXzojl9//dX8DcZqOz9f6xPnCuDEn3766WnkDAcWPsyZ7dcleciVO1dKhxF2gzZ19913&#10;pziSpIO+waEk75QD+bO6knok39QjugFZoN0hw8ghQJ/CE6t76djhmT+jHKlDTpAxeEObo82+8847&#10;xkFHfhhJwNkmCLQgKEaP4+QjD3yXOrPBHeW6TWWXNEkDfYUOCfIW/cd3kcVIWKjlJC8jRo4wPKG8&#10;tLVixYoZHQ7Gjx9n2gx5tIEc/EbH4VwDdO95552XpnMSHcl7OP2RQFu+48475MUXXzQ2j4CYekY2&#10;CxW6QJo3b2bK+tZbbxleBUFbD/ILnYnMwGcL8oK8LlV7Sdn4Hm0bOcJXAIcLhJDv2267zcgmMsTo&#10;1UMPPZQi/4D80+kSBPV65513GpkCIzVIot5puzYvdGzBQ6uj4Tt63o7e0XEE/7BfNn/I6znnnCPT&#10;Z0w3+YHgPfUb7Ci1iNf72H98COQd3YweRWfecsst5ndScpJpk5dffnmKL8Vzd911l6lzgE+BX4a9&#10;teBaYeUlzzk4ABcIZRLSC4Q+//xz0+sdBAELhoJ3QMeOHeW6664zSsY6TYDGTXr0TOHYBoMpC5TI&#10;Y489ZoyPBY4bjkzQsBAk4ExigOmV4vtVqlRJ0zNIzxOGBCWd7CWb3/RkB8H7OHPpTX3BEcEgY7wZ&#10;XrfG8mENFnDcrCPXUB3eIkWKpBmyx1jBB9vTZhVkQmKCCUJw8DDsOHf0tIcDZUcvV7C3it8YFnqe&#10;mUrz8isvh+744JsofngBUL44TxYobIKM2rU/DV0R4yDjjNN7CB5/4vE0BgXDgPG3xhbg/MJ/etkB&#10;coFjvUudn/1a5zjU8AoljSGppE42DhLTT7hugwvex1Fu0rSJMQIEtICyYYgBTgcyZ510CwwfU4xA&#10;q9at5I477kgxeAADR93ZAC8I0mL6BwY1CAwucmKdP3rt4Cf/4xjbkZ5wUCZ6+q3BsmBECHkOGmzy&#10;Q74INJEf2hmOXTjS6xu1gRDOQzhwdEkbow1oazgqkUZWLPr/1t84qrSzIGiDOB84ejjW8DdYfnpc&#10;ace2XTItJZyfgI6EYtoOggFpo28bmV5qG1jjaPEucmKB3NF+GLEEOAwffJg20AyCNHAmyWsQBEsE&#10;AbbHFvkO6pdI4B3kwL5DZ0WJkiVSnF8L6hu5B8isbXeHArrkmWeeCf0VGeiazz77LPSXDzoO0DlW&#10;n3719VcmoJin9UDdtGvvT/O0fOA7YMfOHYaPwalfOGAEK+GgPdGuAPr51ltvTfkeQJciX3aaFSNb&#10;6BgL7qMrwjst0BXoafQeMtO3X/rT0EiDUQjrJFugR9FdADksrvVD0BENCFqR6WB7tKDHnzoPdqYA&#10;9CO6Hf5hJ9BT4SMj9M7jwKLjP/roIyMT6FoL9A2BauXKlUNX0oJghQAmqGPpgEB3MKoBsJ3IcbAN&#10;0kawjTj8AF1vdaIFfCdv6U1px2bcfsftaWSXb9MZA1ld/abKU+kypc1vC2SkZMmSKR0GBAgErEGg&#10;i66++moT5FpsC/GUGQPgUIEQnUG0fdoaugadyeg5+gPdbO0C0xut3rNg5gdtxo4206bQt3RsWMAf&#10;ymD5g/zBZ2sP+/TtY+TCjgySxxitZ/5ntNXacuqJOow04r9SfR++S1sJ2nNkjW+jtykHvxllCoJy&#10;2zZJJxqdKNt3bDd/W7yrASr8cHAALhDKJNA7SS9J+LQ3FEm4AaV3hZET26OJUaBHBWWKs0fPDcaT&#10;XiGU7d133WWUU7C30wJDwvPBYXoUP4rIBh0Ao0D+7AgCPaqFChUyU50YWbjr7ruMM4EBwBkHOLIo&#10;OIwUCpPezCuuvEKGDhtq7qcHlBUjM5QT0EtDeayjAWbOmmWUNQ4JZcQpQjHhAFjn2DiEWg6ew1ji&#10;jJAnDJcd2QoChwZDgwJl9IIexwu1zARzRgmroa1cpbLJC+WHv3yPANCCdTvBIXPegS9B/mJoMEqW&#10;v4wIBY0ixvbaa69N40jhCMF/pt0BesKQCxwMRndwhnDAba83AR3fxdnGscBo4XxTLr71yMOPGKeO&#10;KY+A6Q+29xc5+uabb0ywxrUPP6xoyowzS12A5i2aG4eAtC2QL74RLsMA5w4ZwGhjgKkPHGiCYnqw&#10;gyA4O+uss0wv5qGAE0NQS0Bk1wURCCEH9AJa4BjCb+sY8B7lwUHHUJIn+MdIXCTHgOABOaZHFT7R&#10;XnDuSOP5F55PGUm1YEQRuWBqTrXq1UzbQ05t2xn01yBjwHE+CQ4rVa5keI0M4yQAerRpSzi+yBQO&#10;GvmEX9ZhRf6o13BQJzyPkUdOxqme+LbxtyYfNkBD1skfbdcCx4MODttTS7nfr/C+0S3IAe2KMvNd&#10;nFh4Ra+1HQmxwEmh/DbQw2mkvARu9NAGg2cL5BseBKe74FTxbZxBHFq+TRs+sN93FKkL5P1wQG8w&#10;2kO7ZPTbOpzoJeqfcvC3HQmwoA0g48HABLmlt5qOCAt4yTdsULpDywcfrWNngRNqePn+eyYdnuGb&#10;1oFHzyCHto0B6oQ2ZTuOqNdg8IoTSdAVHBWk0wRdYacyYRMoK/LGu+SV+qEuKDtONbJC50MQPIsO&#10;wWGkbaHrcQqrK88YwcDZRaYYkbCyHQ4cbsoU1BNBoIdLlSpl8oaO5DflCQYotN/ril1nZB1+8Sx8&#10;sI4y/EJnoAtwjiEcWfhrO3rCgaNM3ik3eonvog/4mzYJho0YbmyBHakHfBObgmyCvapnCILRDcgi&#10;IzjwmrYbaSotgJfoZ2QgCOQAXYaMwFtG58gP+oy6YIYGaaPnbSBEBxLBSRDoMZ7hWXQHOoQ08Bns&#10;CNmXX35pdFK4viNv8I4yhXdC2E4rayfoXAgPNJEpyrZxo29f6aik3fJ92hr1Rj1eesmlKXlBhpFH&#10;aw97adBF3VlbB7ApBHfUPbYXvYVckVfsZTiQWeqDdkB+bUcE7R/+opso39Wq1+lIDoIRLKb8WaBv&#10;CxY837Rvvk0nIfkI76B2OHHhAiGHiNh/YL9xbAjSHBwOBxwMAr+KH1WUolcVTdObebyhV+9exsHC&#10;AXBwOFZBcMOi//B1rQ4ODg4nElwg5ODgkCmINBrj4ODg4ODg4PBfhQuEHBwcHBwcHBwcHBxOOLhA&#10;6BgD8/NZRM1c4KMJFjCytsUu3g7Hzl1+Pu3C0awAm0mweUP4XOjMAvOQWWTKuiPm8NuNDrISbKs6&#10;c5a/FW60YEEyO4gdamSG+dh2x6qsAPPk2XSBOeGsdWCdF8RvFtQHt7c9FOLi48xmIoeafsYW78hg&#10;pJ3iMhPwjLxkVJZpm/CAdTjHG9iSmGmP6emfXTt3mTUOh9oaFz7CTxZNs57tn4J1BMhyNFMUmcLJ&#10;phWA9VboKLsRAO2bHcCCa3yyCqz/YR0ZazJYW5HeGh0HBwcHh6yFC4SOEDjh1vHEOcDQhjsJXrKX&#10;8gxGlmeCzjt/211aIgGDjTNGGuywwkJOuwA0kiMRzFMQONeHchpwcshLeqBcOAssPmYhKPlgN7pI&#10;GDxksFnUSHo4LPwfdDDSc6QoD89bUA7+ZiHw+QUKyEx1MO19FrKzgQMgMOMbkcptQdkPF2DwPtt6&#10;Zs+e3SwSt3nGWWKb5VNPPTVlBygLHF4cP3veUBDB+mGnmyAPPK0n8hRczL1r9y6zsN9u381i5MOl&#10;S7kpP3Jit/sNgkDBbi7BAvLwbUP5PvnAQcUxLFOmdJotyAGLeyOlHQ7ycsmll5gduygrfLPEBgjk&#10;Gx4H5R/ZDg+oeY48BXcMAuSV57lOOmxKQX2Fg4Ar0oYaQb4hC+Fbt/KOdYwteIbrQbkE5JlgPDxA&#10;4hqLh+028hbUD/cOJfuUme8TJJQvX85sfxuUmSBs20gP8Bhe0WbD2wX3bB0QvPJccIOKICg/9Qoo&#10;U/hC6CD+HPSnnHnWmWZDgq5huzkB6o02y30WXYfXOx09pG03IIgE8rpb2xx8YRE3O2+Fg/UvPBde&#10;bhaZ281r7E6adj0beaGerYwEeUt6doF7OPgG9WbkYfUqc7C2XYwfDrYTZ6tozoyxcgB/kWF4go6x&#10;CJfVoO7iHWQpvM7IS/A9i6BNCLY9ZA0+pSdjDg4ODsc7XCB0hGA7UgwYO2lxMCU9exjmXLlyyW+/&#10;+4c0jh031jzDDkbs1oMBs7u4YfjYtYqeyPsfeMDsaGV36GFLZnaKYTtcnunevbvZjY1deXBuCEbY&#10;BSh4Lg6G7b777k3ZxQyDyY5K7JAyddpU01PNLjQ4ADYwYjcrdryaOm2a2XGOXcAIcnDGMZ58H+ON&#10;c0s+2FXq5ltukdNOOy3N9tdBUOYzzjjDbCfbX8sMX9h1KRdnlvzW36TJrnXBbVXhBTvEBY07zgjv&#10;snvRFZon3mMUAHzx5ReSLVs2efONNw3/cOLZDpW6sDtb9enb1+zaxCFu8Iv8s+sS+YrkzNHDzA5Z&#10;NhAJB444DgzOA7u2sQMX7+BAjRo92vDV7kiFg8z2tWeeeaYpO7ynHMgGO8117tLZXGPnHPK8d89e&#10;iU+IN3V+bv780rxFC7PzHvxmV6P3KrxvnBzOT7jwogtNupSLMvEttg9nNxxAHkmXXYLYfpp02AXp&#10;LA3w2G0IEFSzNS+7PZGPLl27mC27m2g9A7YoRw7YuYky4pyzox2BWnqbIcAX3kH+qBNL1JmtVw6D&#10;pD1crg51x06dTP0SeOU95xxpoHlE5qg/doqz29wO+usvs+MaOxXxPHlHbql/u+MWu9SxqyA7DMET&#10;OgvgCfklD6BM2TJy8sknm92rKDNnfsBvdnci6ECGKnxQwWwUYuUD55V6pa2QN9InACMg5mDV9h3a&#10;G5mhdx/gDBMsMCqGQ89Ofxzoyu5Z8JHnkH1bNramZYthdmVjRI/yUNa6oe2gcdg5p8ruEAg6de5k&#10;OhqCWwNb1G9Q3+QfuUFPEKSzwxW7NtngkG11ab/svMWOZtQnPEHOaCeUEz1GuRixgJ+dtY6KaFtC&#10;F6QXFDPKcbvKF/VJu8Pht8ABf/LJJ8xOVZ/X+zzlHC2o1EulzE5+lBUesfMk58jQfgGjOOg6dsMi&#10;r1OmTjW7g3EOkT3vhcNpKQ+7Q1G36BY6UJAj254pE98FyBA8tLtbstUuf6MXaWcEbOx+yM6fyBbn&#10;R8FDu9Md7QEdzk5jfA9bAL/sNvbhoGzcHzd+XOhK+oD/yAPlYxes6Zo+doEd0qhb7AjfxyYgK3Zb&#10;ZfKJPFt5BwSfdH7YXfWQZzp0CAiRSdoT7aTA+QXSPRbBwcHB4XiFC4SOEJzvgNMTPhUE48y2k/QS&#10;jp8w3jiHGHjAnvY4XuzYEwS9nDgDHCqJc0S64VsQD/l7iDGEBFMYehyyoNHzne8nU879wPiRZnDU&#10;IQiMLNuWEhyxnSaOO0ERAQk9tjiwOAdBhwbMDl2PdAYAIJ84jxjrIDj1HF7gMOPEE5AAtrjkm5G2&#10;5gVMUSupTi5OmgWnpLOdZrBHHmcRvuPE4gTicBKwsNUwZaOMbNsL3yKdyzRr9izjWOBERgJ8tL2n&#10;9H7b7Xxfevkls3UqTgjbe+P08Szb1wa31qbeqPvg2QdMJWIXMhwyzkwib+H8pq4Jggf87p8Dwtaj&#10;1vG2oLfbOnlsCQ4fwkeTCMToRQc4PfCH3d5wluAtsoWjj8PMFq4EEQRU8A4ZgbhOsBep55mRg8uv&#10;uNw4stQL6RKME6DbnmgOt8VJDj+vCEeRMhIMEAAT8LOFMUEdchJ+XgnpX3vdtSY45nmCfWSLrVNt&#10;XqlvgiMCVlD+vfKmfmxvP/kjCA0enoijTf6oF8B21KTBKBM8g6/hAQhT/2hH1OG27dtM26UNU49W&#10;3oMgz1xH3gk4cagZFYBX6BLqF5m1sm239CYdOh+ol/C2ZYEj/0mlT4wsUH7kku3WyZ9trwRb5DEY&#10;0HBIMW2FtkbnCrIR3tGBs0/5aVuR0K9/P7n+hutNGdAd+TS4JTgCjJTYrbppu8ghdUsAyneDIx6A&#10;bXEpM3JJndo6tGAkljTsNsfIKW0XvgXrH73CtwnE2aY9vUDI5oMRVOSDth1+zgrPsL0wep3gh/wx&#10;+sPfmzZvNoESnTHBURcLRtPoaJg4KVVfo6/Q0XR6kRf0gB19I4AOnnEzKLRFOUFpEMgpARZ1hZ5A&#10;NoJHLVButj22HTSUgbYV1JuAgO+WW29J11Y4ODg4HI9wgdARAmeYXrvgCeoYMoyRdYBHjhppDJh1&#10;4jGSnA9Abz29zBaczIyhnKwGDScThzJ4MjUOOEYWRwSHmh5CekmDTjPnNzBSYPf4x8nCAQoersrh&#10;fTYw45ucoj5qdGpAgxNAryZBCw4sDga9h8EghfTp1edk7UgYPWa0uU+wY4HTRRDAeRbwgF7PCup0&#10;08OMc7F8eeTDN0HKCe0hpwVUr1Hd9NoGDTrOBvzBIaA3nmDu/gfuTzl/BeCgllIHw44sBUG+cJZy&#10;58qdpgce4EAwysWBp/CTHuugM4rzkSNHDuPskQ4OBfUVPIMIBxFni55cC5xOHCp6ZuEJPbM4rtZZ&#10;B/QOE4AQ2JA2abT5KVXmQDAQIpig3oMH4uLI42jZUSNklsCtS+cuhr8EJtS3BefO8E07igA4Y4oe&#10;90iHrgIbCIUHaUHAA3qkCbgskG0CVAJHnGMCFJw1GzBylgR5D04hJTA6O+fZKee9IJPm/JWV/vkr&#10;AOeas3J+C51rUrZcWVM/lrcEHsh2kE/IBd+y2woHAyH4T5Bke9cBecfpJlg008zWrzNBBvVKQE7d&#10;Bg9n5Nt2FBb8+mtPE3RQH9QD53SRr3AwYsoIHs5+emc04ZDDt+CoBPLCKCiyaUePCYQIuIN1S90T&#10;gDECRFu/4cYbzFlRNuAl3wQZjMKlNyJkAyHbLghuGZFB35BWQoLPd6a1EoCSNjJFuVp8/725B9Bt&#10;jO6gK/gugf0FhS5I02btaDwj1YARNnhjD6oGlAk5pu0COgKCgRD1lF4ghG4JHn4KGGEisKJ+WPNG&#10;+6HeyAujK0E9EwkEI4wIh+sWexo/swasTShb1pdVC2SPQCt4dhT55BnkiXbDu+jJ4BlIdHSgt9AP&#10;gCMRyEOwM4b3qCdbXnQR5Yk0LdfBwcHheIILhI4QnKKMc0+PMCMMBD8Y1KDDxm+m0eCkBMHf9AIz&#10;VYSD1UaPHh26kwqm6mC8caZxXgiAcEJtWhj6LhoIEVjRq40DgiMQDBjAsOHDpN7n9YyhwzAGe/1w&#10;lDDMjCLhQDE1LrwHG+cVh4PycSI7zgtOVXoOEfPp6Vknvzis5I+e0/DncUYuKXJJulPsgqBMOIM4&#10;0JSR6TLkITgywXfhddAhwYHFWYHPTPMiEDzUGgQLnDgcWKYVsbYmeLo2wHnA4a+i6Tb8pqFxTlkE&#10;TTBG+gQ1BKJB543eWXgdnJZH/hiBooebumCED2cM2aDe+XYwjWRNl2/YAy8t6ClmymUQ/E2AwEn/&#10;OFsEiPAMp4ngCgeeKVyUlf8Z8SAYIXC3ozmMRtAzTl5wkrmeHghKSYPgAZ4TTAcJB2vJ0iXGCSeY&#10;5Dlkg4A5ePAh8omjidxZIDs4otQjgQvlh7/ImAXtgelU5BdZ7aQ8DG5aMHXKVMNf6gbgSMIje4gw&#10;IAigPuwIBXVK+w4GichigwYNUtpLcISE5+BBUNaRjfr165uDFSmDvcf3ySujitSprQdkmKADp9Y6&#10;o0y5Y9QgeFhlehisadHDz8hLt+7djDzh2NpDOglYKVOwE4G8cC0oV7Rh8l1d88goFvfIY3oygN6g&#10;HEFdB2/Jsx1JBcgzeizYDulUQQ/CI0aIw0eIkEXaaa2iGAAA//RJREFUBPWKvBDsw9fgCImn/+A9&#10;uox0wnUZOsMG8bQ7ZMzKB6N85J22gXzQTih/ELQf2i/5RpcyIgVf0d3UG+kReFNv6Y3YATrHOCSX&#10;PDZW/cjoEjqBNmN1Fx0rwdF+C9JFLyF7tANbpxboGPhEu2qm93meoN7yiW/Q8QS/yQPPERwFgx7K&#10;TqAUDJQdHBwcjke4QOgIwboapjXYdT0OGQO9kzjcTGtJbzqcQ9aCYJIT2TnZnLpghIJRDdZhhAd9&#10;mYmNGgTgfAUDnxMZOMFMX2PtFtOx7NQuRlBw2gkKGNkkAEyv48Hh3wfBHEEP7Yd6s+2HuozUqfVf&#10;AYEsHUrBwNTBwcHhRIULhBwcHBwcHBwcHBwcTji4QMjBwcHBwcHBwcHB4YSDC4QcHBwcHBwcHBwc&#10;HE44uEDIwcHBwcHBwcHBweGEgwuEHBwcHBwcHBwcHBxOOLhAyMHBwcHBwcHBwcHhhIMLhBwcHBwc&#10;HBwcHBwcTji4QMjBwcHBwcHBwcHB4YSDC4QcHBwcHBwcHBwcHE44uEDoGIAX+j8rkNG0o81DNM8f&#10;z8+CjD4fbbrRIKvSPhbSDaaVVelmNo4FvgYRbboZfd7xOBWZmW4wraxKN7NxLPA1iGjS/S88CzL6&#10;fFalGy2ykhdBZFX+Hf4bcIHQMYCsbIQZTTvaPETz/PH8LMjo89GmGw2yKu1jId1gWlmVbmbjWOBr&#10;ENGmm9HnHY9TkZnpBtPKqnQzG8cCX4OIJt3/wrMgo89nVbrRIit5EURW5d/hvwEXCB0DcI3QwcHB&#10;wcHBwSEVLhByyAy4QOgYQFY1wgMHDshndevK/fffL6VLl5YyZcqY/yPRu+++G/F6ehTN88fzs1BG&#10;n4823Wgoq9I+FtINppVV6WY2HQt8DVK06Wb0ecfjVMrMdINpZVW6mU3HAl+DFE26/4VnoYw+n1Xp&#10;hhM+yVtvvSXXX3+9tGjRQpKTk0Peiw8XCDlkBlwg9C+CxvRPKNnzIl4/EgJbtmyRN998U9q0aRO6&#10;4uDg4ODg4ODw30CSBj9VqlSRL7/8UuITEsw168dE4xsdkR+l7zocv3CB0DGArGqCW7duNYHQjz/+&#10;GLqSPqLNQzTPH8/Pgow+H2260SCr0j4W0g2mlVXpZjaOBb4GEW26GX3e8TgVmZluMK2sSjezcSzw&#10;NYho0v0vPAsy+nxWpRsJcXFxUqlSJfnqq68kITExdNVHVvIiiCN51+G/DxcIHQPIqkboAqFUZNWz&#10;IKPPR5tuNMiqtI+FdINpZVW6mY1jga9BRJtuRp93PE5FZqYbTCur0s1sHAt8DSKadP8Lz4KMPp9V&#10;6UaCC4QcshouEDoGkFWN0AVCqciqZ0FGn4823WiQVWkfC+kG08qqdDMbxwJfg4g23Yw+73icisxM&#10;N5hWVqWb2TgW+BpENOn+F54FGX0+q9KNBBcIOWQ1XCB0DCCrGqELhFKRVc+CjD4fbbrRIKvSPhbS&#10;DaaVVelmNo4FvgYRbboZfd7xOBWZmW4wraxKN7NxLPA1iGjS/S88CzL6fFalGwkuEHLIarhA6BhA&#10;VjXCfxIIeV6yJCQkGOUUFx+fLsVyXwnFdbj8R1O+wz2bqN/j+0lJ/sLIjCKrngUZfT7adKNBVqWd&#10;4bJ5npGbeOom+fBvZWZ+g2nZ36n5STCLaP8JDvdWUlKStoF4SdT/M/YFL0V+E5NSd0dKSpHp1GvJ&#10;Ju24KNL28c9KejBiY/fK8hXLZcXK1bIrZq8kRcnDjD4d6bnk5CQjR3HxkXVQQmJS6MmD4YXejU9I&#10;1HoPXcxkZFGyGUzXS5GXoAyFI5jWodJlly74laD8ykgVZ1XZQVal/V9I97/wLMjo81mVbiSkCYRC&#10;myVYZCUvgjiSdx3++3CB0L8IGtM/oazeNa5169ahK5GftQRmTBwhRS+5QE466STJkfNsyZ//XDnn&#10;nHMiUu7cueXJUm/Kms27zLvppRn8/3AUiRcp8PZKzQqvSO5c+aRlpz9T7qX3fPCaTTccwWcsHTIP&#10;ivB76dVfEPwdfC4Iey09CkekZ6LNM9i7fa00qP6elLj+Zvlt9NzQ1bTPkW44gvft3a2r5sg9xQvJ&#10;SWfmkx5/TgxdPfhZS+nxAgSfCxKIdD287GDD8kXy9EN3y/kXXSXDxk0PXU2UP3q0kpIlrpfPmrSV&#10;A4n+08F3LQH7Pwi/B35qXMW0k9fK15aYAwf3ZIa/kxi3U2p/9KbkyX2ufNuyn38xYa98/Mp9Jp06&#10;TTqJ7+InSedG9STP2bmk0tctxLoGOzcskSplX5Kbbr9PRkxfHrqamj7/R5IDCES6HiQwY9wgKXap&#10;1qPm59IrrpXbbr9b6jbtILvjfKc7+KxFMA1Lh5LH4LVIctC/axs587RTTB7y5Mkr+fLlS6N38p2T&#10;T3KcmU3+979T5db7Hpch42eE3hQZ0bODnKXvFb3lUVmz9+CAKfjtf0JgxfyJ8sz9t8gTL5eXRet8&#10;3QciPWsRfi8SWV4EEbxvEL9D6rz1uOFNhc9+Ouh5wLVwvi6YMU6efPheef61d2Xrzr2hqyLD+v1s&#10;0rrpnsdk5fqtoaupsGlYOlS9gvB76ZFF8Fqk8oPgM/+UQHrXg4j0TCQCwf/D71nYa5H4ZikI/j7U&#10;s5YsMvJskDKaj/DngghetxRtPiwBOlU/+eQTt2ucQ5bBBULHALKqCUYzImQxe/JoufqSgpK34GUy&#10;cdaS0NWM4cC+vbJ08WJZvXaD+Xvvnm0ybepE+XvoUBk7caKs37bdXLfYunmjzJ8/T9at35jSG5mW&#10;F0myYe1KmT1ngWzbuUf/9mTblo2yZPFy2bV7n3mCHuBNG9bKwoVLJC5J729eK6NGDJOJE6fK1h27&#10;06QXd2CXzJ01TUYMHy7Dh4+QWbPnyd4D8aG7qUiM3y/LFy2S1es3mb/3xmyRKZPHy9C/h8qY8eNl&#10;7da05QAH9uyUpfrOuk3+vR2b18mEsaNl6LDhMnfBUkkIdN7u3rFNJk8cJ0OVL9NmzpF9cWmd6CAS&#10;4w/I/HmzTZ6HKc2cO1/2xx/8fOzePfr9hbJ2g5/nPbu3yZQpE8w3xozTPG/eYq5bHNi/V8b/3Vdu&#10;vqKAnJGrgLTsNlCWrlgtMfvjQk/4iI/dJ/Nmz5TRI0eZtEaOHSuLlq2U8M7obWvmyyO3XCZn5Skk&#10;vQZPCV09PHaoDEyZ5OdzxMjRMm/hYonXegyCOl6/brXMW7BIdu6KCV1NRVzcPlm8cIEsW75CDsT7&#10;hjQpIV42rFsnK1aukgOx8RIfHycrl8yVym8+qo7fyVL6k7oya+4C2bwt1ZH14cnalctk4ji/foaN&#10;GCkzkJO4g+WkQ4taxoksV6WBJKjPvW7VEhmh9T1i1BjDy3B4XpLK7yZZumS57NjlO6Newj6p9vZj&#10;ctIp2eTLFt00VPMRs3O71udiX4a1cezatU2G9O8gV52fQ3IXvEI69R0qK1avk71a76uWLZI5cxdJ&#10;zJ79obdT4SUna/tYL3PmzJUdO3eHrh6MBK3nVUvmSZM6FSTbaSfLHc+WkSVLlsjq1WslNsRTi/Vr&#10;V8h4ZPvvv2X0mPGyZv3m0J1UJCclyqb1a2XRoqUSq7zZsW2DjBk1QsaNnyibt+9Qp8V/Lm1N+xj4&#10;cwfJdvqpUvTWB2QPL6eDOWP6SoHsp8ppOQtKx36jzbWx/brKOVonJe97Xrbrq4kH9siMKZNMXsdP&#10;miQbd+w0z/nwZOe2jTJPebNsxVoJxcVp4SWqPCxV2Vsiu/bsla2qf35p21By6Deuu/NJ+XPkFNV3&#10;6yU+7OWt2v6nTFKdoTI0avRYTX9N6E5a7N6+WRbMWyDbQ/pszfIlMnLkCNVPI2XBogj6N2GnfFH2&#10;OZW7U6Rqo27m0qZVK2T0iBFGP8xeuFD5HchLcqJs3bRO2jT7Wk773yly450PyYRJ02TtOnSuJ6MH&#10;9JIzTjlF7n70BdmieUiK3StTJvrtccKUKbJNyxxEOIs2qiyMGzNa/ja6cYKs33RwMCUq95s2rJPF&#10;i5fIvgNxynNfFiZMnCybtqTKAti3Z5fMmzVD9d0IYzdGq+5aunJt6G7GsFPraOHCRbJHdfu+vTtk&#10;3NiRMmas6kDV54ywWuzZvVNmTp+q3xpmyjtWdftq5Us4Yg+oPVi6WJavWOX/vW+XTFd78LfK1PSZ&#10;8+VAXGqaB/bFyIxpk03eJ0yellKvkZCcdED11hy1V1p3qjemTpsp242dS4vkxFhZvWKZrFi1XnmV&#10;LCuWzdfnh8pM9NK+AxK7f48sW7JQli5fI3HhtkHrePvWzTJ/wULDa4t9u3do29Rr2/z2sGPzBm3T&#10;quOHDZPZ8xanaQs7t22SCePHKI+GyYxZWt4wfQDC5SIauKlxDlkNFwgdA8iqRvhPA6FrLiskZ+cr&#10;LJ179NegY5HMnTv3IJo1a5YsXLwsjeM8efgguahAPsmWLZvkzZ1bit14h7xf4ROpWvkTefieW43T&#10;mF3T7TNipnl+8/I5csc1F6ojU0Da9xlmrgXRp1Mz8859T78lm3fF6pUDUvGNh821xj/1N88k7Nsh&#10;lcq8oNf+J/kuuEhuuuN++ejjT+S119+WPkMmqSMYL51bN5BcZ52qz5wm9zz4hHxSqYpU/eQjeehe&#10;P0+n58gnP3Tpl1IP21dOkeL5cki27GdLztznSMmb75IPKlaSalU+lkdC75yZ53zp1v/v0Bsi4/u3&#10;lyK5z5KCl14txa++Su596HGpWq2alH3nVSlwdjY5+Yxc8vIbb0jJYtfJHfc+LJWqVJX3y7wjF+bP&#10;ZdJ7unQN2bnP8jJJBvVqL/lzZ9d7p8rdDz4pH2meq1SpJM8+/pCcearyUQOODr0GpzjO0wb3l4v0&#10;+zlzZpdz8+SQYjfcIRU+rGR4/9h9t5tvZMtzgbT9dYgp5/RJo+Slpx+UfGefKaecdqbcctcD8nbZ&#10;ijJl0XrjsPds/53kOfNkOel/2eTJF16RylWrSLXq1aT0G69KkQvONemVrvq17AmNFEQXCCVLz9b1&#10;Jfvp/5PzLioqb5YuJzVq1JBPPvpQ7rqpuEm7UNFbZMKcZebpBA0yX3v6Ib1+svzY+VdzLYglc8bJ&#10;OWecJIWvuE5mLPSdlfXqLNxZ8io55ax8Mmz8TNmwZplU/qCMXHupP9p52dXF5ZnnS0l75SFYOnei&#10;3HPD5eZe8ZvvVN59JNWrV5eKFd6Xm0tcY65ffv29Mmu5H2iCji0+Nddz5sglufKeK489+7JUrVpd&#10;3nv3Lbn4/Hzm3otlKsm6rX7wlhi3Qz5+9ylz/cumvcw1FeA0gZDPzSRpW88fbSpd51uJ9RKkf8+O&#10;8sj9d0iuM0+T0886W26/72Ep/1ENMyLRreVX8j999vYn35Tt+9IGbMP7tpXcyps7nnxb1mxN69QG&#10;sWn5TKn0bim5qXhROfWUkyX/hZfLs88+K5Wq15bVG3fIphVz5bF7/LopcOGV8s675aVGzRpS+u3X&#10;5cICecz1p157X5aHRhXiY7ZLtXd8h/3CiwrL9bcoTz/6WN5+6y3p9ffElLYWSfcRCJ2pgdBVtz4o&#10;+xLS1469fmokp59ykpxTpLj8NWmhuTamb1cpfFY2yZUnrxQuXFiK33iXvF9RdVDVT+Sum0uYfOa8&#10;4EoZNmmOeT5+73Z558VHzPU637Yy11KgfG9Y60Nz72Oth317d8v3TerLPbffIKfqtTznFZYHH31K&#10;atRrKFsPqGO9dZWUf/0J/xvnFJQXX3lT20x1eb/su3LdFReb6zfe+4TMXJQaJP/StLqcrtevvK6Y&#10;FDivgNz1wONSqXJVqfh+WbmyiC+rDzz/jizbEOp80UDoy/Iv6vdPldznFJBCRS6TJ597SarSNt95&#10;TeviHPPO/c+/K5t3q85MipFOLRvIbTeVkJNPPlny5S8oTzz5pHzesKns1aBk/KD+cvaZ2SRn9uyS&#10;L+85cuPt90nFTyrLRxXfl5uuu9KkdeHVt8iwqalB2ZIFU+WJB309WLBIUXm7dHmpqbJQ5p03pOC5&#10;vj57/IV3ZeU6XxY8Da4+UD3I9ezZ80oJ9KnKwjvvvCPdev+pDyRJl1b15RS9ny33efJcqdeN7qym&#10;Ouf1l56TfLnOMu9+VLdxir45FFrXfd88n//88+SakreqDfpQypYtK+1+/l3LHCtN6n5s2svZ514g&#10;r735rlRT3cO3Xn72KTk72ylG59Vu3E72hwKc2ZPGyDWXFJbTTz9dLilysdEPH6qNqfh+Gbnq4vP0&#10;WyfL/Y8+KbeULG7kvOInleSTiu/JNZdeaPJxy4PPy+ZAgDOkf2e58Lyc5t71t96jtgX5rCzPPfmQ&#10;6sSTzPerf/29BnK+do/ZME8eL3mpnHpGdjnn/MLyyNMvaf18KG+VqySzl6yVWaP/VNuj5S16r8xe&#10;FtYpofavSb3KJo8fftEydFFkaLcWkvus06XQpVfK5UWvlrsfeFTtS1Up+/ZrckG+3Ob5F19+Qe6+&#10;taQ8oLasst4r/earcn7eHCbfr1X8XPYGoqX0W+nh4QIhh6yGC4SOAWRVI/yngVCxK4vIadlyyKNP&#10;PGNOfn777bcPItL9pFptmbk4tbdu6qjBcmnBcyXneUVk7KyloaupaN2krpysSvTFdz+QA6FCr144&#10;Va487yy5oOj1MnKG7/iC4b//LLlOP1lueuBZ2ZgylWOvOms4Gv+T79r9bq4k7Nsp1cq/ZJTzJ+qs&#10;BOElHpBvPvUdmVLla0ig4y4FXvxuKV3Kd4Rq1//eXNu9doZcl/sMyZO/sAwaM9VcC6JD4+rGkD5d&#10;to5sDU2/mTSwkxTJearkOu8SGTPfHxGzmD7hb7micB7Jc8HlMneJ76hbrF02S0pefr6cnTe/TJq7&#10;wlzr3ek7OVMdvGI33ydT5iyWZUuXyKJFiwwtWbpcls6aII/fUUxOOi2XtOo5yLwzc+gAKZI3u5x5&#10;3hUyeNICcy2I33v8ZHj/6Itvy9Y9BJUqHytmyoPFL5Sz8l4gAycsNtdAfOweWTB7qkyeNlusW52Y&#10;EC979+yWjevXyp8928pVWp6T8l8jExb7Pd3RBELJ8Xuk/Cvq/Gt+rilxq1St+4X0HzRYVq5Za6ZJ&#10;bN26RTZv22bWLYD4vTvl7ReYDpRN2nbrY64FsXTeBDk/5//k0mtvSHEyNyxfIPfdXFzOzF1Q/h4z&#10;zVxTkyuNKuOQnSw1G/0UmoamSE6U9auWyIQJE2T99tBITXKyGTXbtnWzzJ46Vl56FMfvZKnV3AYr&#10;KgfN/UDo5XLVZU/swa2YQB6H+ZX3qvoBa/JuqVLueX3nNGnQIlSOdAKhDl/VMGmX+6xJytS4NfNG&#10;yg0X5ZJzLrpOxsxNbXcE+w1rVzTPl6n0eeiqyJblU6VQ3pxy5Y0PyMwl60JXD40+bb6Ss04/RR5+&#10;s2roCrycK0XVKc95TiH5beiE0NW0+L1baznrjFOl+G2PyMYde8U7ECO1ypYyeXrhgy9CTx2MSLpv&#10;YI+OkvdsOgFOkjPOOEPOPPNM07li6dRT6dTQQCRfAfmoxleyblPqKA+B0Hnads69pKSMW3TwSFXL&#10;b+vJ6aeeIjUbtghdUW7H7pDHtD2dckYu6djLb0/k7JefGstp+p2XylROqQMw9e9ukkuv3/zIa7J8&#10;s9/jv3PLWnnhsXtMvn7o7HfShGPu5GFSMM9ZGjxcK2OmLjLX+vxQx7TLO58tI+t3ph2NBQN6tpNs&#10;/9MA6p4nVNfQGvfKl+VeNN95vkx12RsWF6xeOl9uKVFUddcFMniclXuRv/t2lmyn/k/ueexF2bXX&#10;b/9g1O+/yhkaIBW9/i51oteHrqaCqZx866PaDUx72bZsstxw6blyWq5C8suQSf5DYejfoYnq7lPk&#10;shsekw37NIOqhz8q87pJ58NPG4SeSkX8/t0yZ9pkmT5rQcrIeYLqm127dsj6tavkr5/VaT/zVClY&#10;/B7VrSv9Bw6Btl/6beGhUhVk/Q6NUAOIV7mcPnmizJq3KDSq7ZnRYvOtNSulTbMvJUe20+SGux+V&#10;1aGRzrlTxsm1lyD/58mQialTiMGCCcOk5CX55aScheTPKX6dWjBd+IFi58uZZxeQ/uN9/fr3bz3k&#10;HA3srr/vGdkQc/AoM/n5qrofyL1erqrsV8Hbv2WRPHH9ZXrtdOn22/DQc6mYMXKgXJH/DClU7CGZ&#10;uzztyD+BULOvqpvg6pOvU/2AET1aSc4zNMi97g6ZvDDtiNuckb/K5eeeKbkLXinDp/s2yWLe1NFy&#10;+YXnykVXFJNZC1PvHYkP4wIhh6yGC4SOAWRVI/znU+MukDznXypjp/u9rBkFgVCRAufIRVfdJItW&#10;HmxUWzf53PT6lSpdUfYHDPjMcUOkyDnZTY/7+u37ZP6UkVIoVza59pZHZO3W4FSByIFQ1VAg9EWT&#10;UC97CAd2b5MP3mK06CRp1rZ76OrBaPy53/tesfpnxmHds26GXKPfv+CSG2X8zNS1GBZdWnxqHKSn&#10;ytZW58RX3ARCF+U4XS667iFZHZO2RqeMHSyXFT5HLr7qelm0PO0UmRWLZsn1RQtLLnXqJs/HiVfD&#10;Vfc9E2hdcOl1Uu6996RM6dJSOkBlypaTjz7+WCpXqSm9Bo4x8jNz6O9ycR7l4c0PysIVB/O+/8/t&#10;DO8fLfVOSiC0aek0NdR+IPT72NTgKW7vdvm+/qdyQX6/p/+yq66VW2+/Qx56+FF58613pEK5N+Wy&#10;Arnk5ILX/aNAyCJu3y75a0BvqfbxR/L4ow/KdddcJTnU8eWbufMXktZd+xvnK0kdJRsItevW1385&#10;gJWLJkqBHKccPhBK3i8NK72i6Zws1Ru2lvjUSEjGD+0rd918rfn2uQUvkhtuulnuu+9+ebHUy8rn&#10;SvIIgacGMLVa/JwSQLVrqg7GSafKlz/+khIcBTFp9GDJlzOb3PXsu7ITnyc55ogCoZWzh8n1JhC6&#10;VkbOShtQqzcvVcu+LGeclVs69h0uMdvWyh0lrpT8hYvKmOlpHbT0kSy9fvzCBEIPvVEldE0dwUlD&#10;5KLzz5HLr7tNZi0I+24I87TNXpA/rxQueoOs2LBdvNgYqVnmBXXyNXj87uBRPItIus9OjbvqtofM&#10;tLpoMKZPl9DUuOdk/b7wl5OkZeMv5AxNu1YgEAKbls+Wu4oVkXOLlJAxs5bL9GG9pXDes+Tep9+S&#10;jbvSOtOTBncxgdBND78qSzb4+mnDSnV6b75KTjr5bBkxJbLe3LpxtdxR8nLJe15hGTTCX0fXq3kt&#10;1SWnSr3WPczf4ZgybrgUzpddiha/WZat26ZXDqRMjatUv6P/UAArF82R266/Wr9RSIakrI0TGdy7&#10;owmEmAIXnK5lAqFTTpE7H35GVm8i/bSoW+ldI4cf1/nG/D1tUHfJe9Zpcu3dz6SOUoVhxZwRcssV&#10;+SXHORfLhOW7Vaxi5aPSBEKnSb3GB9uiuJit0qj2x5I7++lyyqlnyJVXXyt33HmnPPb4k/JW6XJS&#10;u0pZycXoRcn7ZMyCDARCX3xg8vx21WayKyzWiN2zTaq994bkznGGnH76mXJtseJy19336reekjLv&#10;fSBlS78tObJnk5vufVwDIT+omDtlrFxT5AI5v9AlMntJWt06f8IQKVEkn5yttiK8s2HTqlny0A0F&#10;5SzVQf3H+x2DPTs2kZwaaJX+uI75OxJ6dW4pZ556sjxZ6i3ZvjdBDmxZLE8wInRqYRk4Mm0gBqZr&#10;IHT5uadL4eIPy7wV4YFQgjT/uuZBgdDwHi3N6Nftj78pqzalHSmePbq3FC1wlhS68iaZviI4lVRk&#10;1uRRcsXF58lFV2ogtCi1Lo7Eh3GBkENWwwVCxwCyqhH+46lxl14guc+7WP4YNk72xMTI9u3bD6Jt&#10;27YpbZWdO3dJQmjByD8NhMDov3pJoXNySJHLrpBC+c6WErc/LIvWhs83P1wgdLDDNW/8X1KsSH45&#10;JVtu+bJZO1m/eYfZ1YzpX1s2rJbG9apKDjU6BS65TgZP8I3MztVTQ4HQDRoIpY5SWRwyELr2QVm1&#10;O23hMhoITQxNBVs4c4LcdHUR+d/p2aVyvcayKrCIOXbvbg1q2kjh8/JKkWtukuGT/TzPCAVCl930&#10;gCzIcCA0Ve4vVkhOz3me/BwIXjq3+tb0Ul984/0yZUFqr19SQoIsmjNN3ir1mLl/yjlXydg5fuCx&#10;PYpAaMfGlfL0g7dLjlx5pVGrLrJzT6qjyfqsrt/XkzM0/RsffEVWbI8zxvyTd/06fuHdj2VFyEFJ&#10;SIjV/EyRB02QcpIULXmrGudDB0LfVH7ZPFuBqU6h+fSLZqqjc2lBI1c/9hkiiYHqQ0YafVZZzj7z&#10;NHO/5rcdU6YjdmxR26SVp8CF0qLjrxKzz1+jE3dgr4wY1Fuu0DrPdvZ50qn3EHM9KWHnEQZCQ6Xk&#10;hTkl1/lXyB/jDx71S4qLkfdee0Ky5cgjFxa6QM46O78MnxpNZ0bkQMhLjJXa7/n8v/nep2TkxJkS&#10;G+fnKj5uv0wY/ofcWLSQBgFnSNWvW0pcoidJGuTaQKhm057m2UiIpPvs1Lgrbr5Ptu0+eN3ToWAD&#10;oRL3PivrDtosIf1ACCyaMlSKX1ZIit18l5S87kq58d4nZe6qg9e82EDouruekdkrQveTEqRDk7oa&#10;bDCV7CbpPWiUxOzdr+XzJCH+gMybMUGeuv9mw8NSZapqG/RlvvcPdc3UuDNy+G1h++69/jsJ8TJ9&#10;/DC549oicsoZOaVR25C8JO5KCYQ++bqDfy2A9AOhDnLaKSfLTfc8LusDa0WiCYRMjWtbbFDzPXOt&#10;xO0PyfgZC1JkIS52n4wb9rvcdN2l5n6dxm3NdYnfJxXTDYQ8+aGh345uuP8Fmbs8dRQv7sB+mTlp&#10;pDx5743mfqFr7pZRETqmwmEDobeqfHdQINS0Oh0hJ8mtj74m81amTnONO7BP5XiQ3FXSnw54871P&#10;qN61I0KZEQj5I0LbVi+Sx+4qqd84zYzeLlu1PrT7nycxO7bIL+2ay3m5z5LseQpIh5De2LtxQSgQ&#10;KqSBkD+lM4hVc8fJndcW1vaXTb79qZuZ8ghiD+yRgT3by+UFmS55qlRp2MZcBzYQuu2xN2SlC4SO&#10;6F2H/z5cIHQMIKsa4T8JhJYumCll331D7r3nHrnj9tvl1ltvldtuu+0g4vott9wsDz3zqkyZ6/d2&#10;LZo1WV594Vl56e33ZPXGgx2I33p2lAfuu1e+aNRcYsMCITB6SD955IH7pdRb5WXaQt+hTQPvgPzw&#10;zadyz90PSK8B48ylxAMx8mOTL+Q+TbdzzxHm2kHwEmTkoH7yRqmn5ZorLpXsZ50p2XPmlKuvKyGv&#10;vVNe/hwxPo3zG7Npkbz9+MNS6pVyMifClKK/ereTh+67Rz5t0l52HvCdrfnjBsnLjz4kL79VRTaE&#10;zVdZMGeyvPHS0/Ly2+VTpltYbFizVMq++aI8+cxzMn950Mh6Mnn0YCn3zqtSstjVkufsHJLt/+yd&#10;BZxUVfvHDbq7u3NpWEpApCQkRVHAIERFEGlRUQEFpLu7pbu7u3vpXpbtnDm//+85c2d3gFVncO77&#10;333fefz8PLP3nnnuueeeu/t8OZWUf5zyFEDt+o0xac6f/IMXE+hd5h/rNo0b4KPO38W6+tPuLWtQ&#10;q+Zb6D3wd/iF2KMDC7avmY9qFUsjRfJESJclN6Yttc3VOkJ4++yjFiiUPzcSJUqM1GkzwKtMBXTs&#10;2hNbd+7B1NGD8DbrYNlaW50HPLqBnl0+Qv333sf2Q/8cfFsYHC2eMQ5N69flH9bcSJ40KZImJ8gV&#10;KYpGzT/E8k07n5uwGxUejBULpqFpvdrImjEtkiRLjoLFSrI8vbH/wBF807EtPvqkAy7ftAU3T+7e&#10;wLddOqBeo5Y4fDKmR+TauWN6blTWzGkZECdB6079NXw8uXMVgwb0QPmyXkidMjmSJEmOfAWKoXHL&#10;Nli6cj1WLp6H2m/XQh/W3zNjHs66xZNRo8Y7GDFtAaaM+Q0VShdHyuRJkD5TJlStVQfjps+Fn8Mw&#10;JEsk2+qwAfxObcxZssN2kJAxaUgv1KpdD7OWbTZAyIq1syehZvW38Mf0RdHgpaLCMWfSSJQrVRTJ&#10;kiZCltyFsfSF4Un3rp9DjfJFCFbJMH/lFuOos8b2sHIW6tepjR6DXpgvQ7t/4xL++HUA3q5eGVky&#10;pUWixImQOWsO1GDZR0yYiYe+MYsxRAb7Y/LQH/he1sKUxX/xXtJi+923b+s61KvzDtp07vbcMC5n&#10;7OTOjXivZk106Nofj0JeACFlwZ+LZmnfU+a93LMotmvlDGRJ8SYy5y+LncdeHt4rFuj3GIMHfIsi&#10;hXIjSeKEKOtdG4fP2YYXBT3zxZSRQ9Ggdg3kzpmV7SgR0mfMjEpV3sL3vw7DtdvPv/9Lx/TX/6jQ&#10;+NNeGDXqD7xVsQzSpEqGVOky6nl7f0yYhUfGwhraogIwa+gA1KpRC2NnrTMOxti9m1fxVcdP9fy3&#10;Q6djhrsGPLmH3wd0R7Ei+ZAoYWJUqtUYV+754uyRfahbuza++u57PPB9ceEQYNrY3/QzHDt9HiIc&#10;fq09vn0Vo377CTWrVkTWTOn0/Jms2XKgdr3GGDlxJu77xvTkWyNCMGbYr/TzDmYsWGkcdTQr9m1b&#10;pefI5M6ele9lYqRLnwUVvKuhW5+B2Hf4JPp264x67zbEyo07/uHvpcKamaNRo1oNDBm/GIHPx9W6&#10;DWwgLDdvXAc5s2bWv9syZs0J76pvoe8vf2D/wf3o+mkbNGjYAnuNxYKuXTiF9h+0QMv32+DKred/&#10;t944exgdPmyKdz/ojMu3n++N8b1/GT07tkD9Rs2w+4zj3zOlV2f9+vO2KFuyGFLzd3vSZMmQv1AR&#10;/u5rjYXL10fPTxIL9r2B3h0+xttvtyJ4Pv8Pc/a6uM/n8fvAvvDm769UKZIiZZp0KF3eW7efrWuX&#10;oXWzJhg7O2bI5rEtK9CoLp9778G45/v8PzZcPbED7ZvXx/ttO+OS0eNpt8vnjuPj1s3xQbvPceVm&#10;zBDwfxPDeEDIY2abB4TigZn1EroCQmb+IjDLd1zxa2bd/beap87cZ5HhofB/9gyPHtzHr706IWGC&#10;xBg2dTGxxn1m1jvx/98OFIKCguD3zA8XTx/CuzXKIUnanFi/56Rx/mVzZ5kFhKQHolnnn/D05SlC&#10;bjF3lvf//3m5bmaVOS7UhatliIt14QEhj5ltHhD6D5q8TK+if7X+/V9IzJV9hFwtg1nr+8e3vCJn&#10;87vq1xWZ5Ts++HX0ZZZfd8tdvsUeXD+Jjq3qoUjRImj5cQecMuZticX2nVeRq+V1Nv//dx2LbVsy&#10;GZVKFkPJUqXR++c/cP+JrWcrtvwid5TZbrtXzESdd+rg51FzEBBuO/Ni3leRYxndWcf/38/rVRQX&#10;/MaFvCJn85vl90WJefYR8pjZ5gGheGBmvYJm9gi5kv+/Oa+Ys/ld9euKmeU7Pvh19GWWX3ebmb7N&#10;MFfL62z++FjH8cGvoy+z/Lrb4kO9OporfuNCXjFn85vlNzbz9Ah5zGzzgFA8MLNeQg8IxZhZecWc&#10;ze+qX1fMLN9xxm9EKLDkZ6B7BaBbeWB4G+CebS6Soy93ltesexczxfeBiVCjqgFjKgNjqwLjqAmG&#10;xvH470x/pQZTP1Ddqa7M+zXT9VMNJ7Gbq+V1Nn+8q2NafPDr6Mssv+62+FCvjuaK37iQV8zZ/Gb5&#10;jc08IOQxs80DQvHAzHoJPSAUY2blFXM2v6t+XTGzfMcZvxHBwPhPgCbJgcYpCUPloK7tB6zhQFSI&#10;rJoBWCj7Z2skL/LvSv9K31ZWXp9lipSySDnkD/vLnmL3zaNSbkuY7V6iU7v+6mdbqjb2A3qmB3pT&#10;fTIC/ajvqQFUX+oL6nOqI9WWapIBaJAGqMd03l/v9SPmal04m99Vv66YWb7jg19HX2b5dbfFh3p1&#10;NFf8xoW8Ys7mN8tvbOYBIY+ZbR4Qigdm1kvoAaEYMyuvmLP5XfXripnlO874FahY8RkD+hTADwzc&#10;v6e68/M3SYCuSYEe1E9JoQYxHZgAmFYKeGJbWvxV7ZXu3ecg8F1hoAV/9b7Pckz8SDa0Mk7GWKy+&#10;A32AZd7ASH53DO9jPO9tamJguqHJ/FmOjzU0mj+PZGrXqNRQY1gv4wk5Y6iBVH/KDkICQR9Tn1DN&#10;ma98OqBUaiotMMkDQs5afPDr6Mssv+62+FCvjuaK37iQV8zZ/Gb5jc08IOQxs80DQvHAzHoJPSAU&#10;Y2blFXM2v6t+/87U9WPAuE4MgD9g+jGDYAbcw6lhbYDf3gd2zjVy/jtzZ5kd7R/9WqOgLswH1vGe&#10;NlDrWwNTivLeGLz/zkB+KAP5P6gRGaGG8+fR1IL0UH/y/NI0UOtzAOcbATfaEU74fUddpy5R56kL&#10;hi6yDi9RF/n5MtMbH0HdZF3eou5QDx30+ENCFtMX5ctr3a4H7GdZticCdhBejuWnj1bAXfoUP4bU&#10;7ZjPWvfaslzvQe3IDbWGQLMuLdRqAspS3s8SQ4vTAwt5z9Hiz3LMrnm8/9lM5/DcLGo0NYwaQf3G&#10;MnWiPqI+SAn0qQ6smc16XQSsXch7f3l/EkeLD+/Ei/b/1nZf0dzp19GXWX7dbfGhXh3NFb9xIa+Y&#10;s/nN8hubeUDIY2abB4TigZn1EnpAKMbMyivmbH5X/f6tnVwLtM0LtEgFtCEMtGKA24x6j0Hvu0mB&#10;md8aGf+dubXMDvaPfmWI2O5eBD0CwBgG99LTIYG9XfLzRN7vZN77RH6ezs/rCQ87CRHbqV0M9g8T&#10;Ro4mNCSfk1CsG0rtSQm1LRXzivh5Z3J+h9qZgueSA8cTQ50kyJygziUArrwOXOWvU9F16mYsukHd&#10;YT4/XieQ1xHd57XPGTofIxX9M8t1ganobCKogyzDbpZ/L8u1LQ2wgve/jBLA+5P1sNxBKyiBJbuW&#10;ZYBazLoQCSRNocaxXqR+RlIyJO4DqhnLN7wlI5DnN1L8O4sX78QL9v/Wdl/R3OnX0ZdZft1t8aFe&#10;Hc0Vv3Ehr5iz+c3yG5t5QMhjZhv/MnssrptZL6EHhGLMrLxizuZ31e9zdvUwg9gcQG0G2u8ykH03&#10;BdCQwa0hVZcB7lv8XI0BcyUG4OPjOQipSKgDBKGJMmyLAf1U3tsipqsMreZ9buS5zYSfTdRWQsMx&#10;QsQZ1s2pN1lfVYGImJ3PgQVUVorgCH4vjLDjT8ihrEGpEKhK4ylqUjXgj4qIRAFYkIvKQ+WmskVL&#10;gXUNXl+LviLpM4zgFc7rR6RmnixUdlv+cJb1Ca/zmMDzhPKl/Ag8z1jOZzx+m8/zMstr15U3DPHz&#10;JcLROeY5K5L7ok4aOkGd4XHJY9dlApakV6jzPLeOdbLAqLcF1DR+nsSyj+O5DS2AKA8IvYrFB7+O&#10;vszy626LD/XqaK74jQt5xZzNb5bf2MwDQh4z2zwg9B80eZleRf9q/fu/kJh9HyFHEIotr8jMfQP+&#10;m/OKnM3vkt8wBqlrRzGI/RH4cxDU1C+hPs4F1ZxBf6uMUE2peobqZ4S1FtOKBKLy6aFKJ4Ua3YNe&#10;YvHrolytC2f1T35JFISAnlArU0OtotakIfAYvT1bqV0pCT3JGPingPUioYapup4YyudNpm9A3c3N&#10;v7Bf80KDDDHwV4QBRYBUaRAZkQlhITkQHpIdYaG54G8pQwiqgqeqCvxVWUSo3IhS2ajs+nOwKkQV&#10;RogqiDCVn8fyGsqDCEsO/gHPGq0olSNalkg+l2CWLYiQFEz589k8JXxRkiqCkLrKMtt1KUGMLhJs&#10;CDSKMKR1OgnUCX7fLulBusx8dl3kzxcMybndrKMtrKtt1AbWH0FIjWV5xvHnmeUISgPYxn626fKu&#10;WJ+DXXHinXBR/19t91XlTr+Ovszy627Fh3p1lCt+40JekbP5zfL7osRkHyEBIc8+Qh4zyzwgFA/M&#10;rFfQ0yMUY2blFXM2v0t+ZYJ9l8JA41RAyww2yfA30fvUe9Q7VG2qDgPcajzvRRVPBxRKCvxhA6F/&#10;a67WhbPmlN87PYHDrwNH+GvsKHUsIXBchrYlsw01C0zMv35pgKjUQATrSXp4niYAfN+0fY4gIEWl&#10;tMlKgXkNhSIfnqE8/ClJn8KbqgxfwpA/yiISOWFR0rOTRed9ioo6jx/ljwoIek4lEYKiVDHmLYyo&#10;6F6k3LDqXiiWz35t6YnytUEQnibiPb4BXOO9ia7ys2Pv0IuSXp5TvH+7CDzw4Xd8+F3RJYKTHBPJ&#10;kDvpRRIJGB3jdeewrchCClMy2eZafcZjbenzY9bnyv4s319bnHgnXLT/17b7CuZOv46+zPLrbosP&#10;9eporviNC3nFnM1vlt/YzNMj5DGzjX8dPRbXzayX0ANCMWZWXjFn87+UbzOfS2MGuC0ZlL6f/nm1&#10;EjFotaslJXOARM2pxpSAkBZBqCbzV6Uq01c5Bsnj4uHQON/lUPt5D7sJM7sZpN/6nRkjeIK5Lc+A&#10;++2Bi/yVdoF15kMQCkvBc7xflQKRKiMeoipuqma4gffwAG8jXOUliMgQtRwIR34EoBQhpoxOw/TQ&#10;txyGCD16GJzAS05CUB4NNMGqKIJRROf3pW9fVKeqaR828BEVQYQGH7sfR1+5ta8I5KXyaUXyc5Q+&#10;b5M1OC2BiLAieiL3RbDRw9z4+RLrwQ42Ihkad4j3LDpMHWEdCRg6SB1jeoI6ynMbCF4yr0iGEi4i&#10;JPdiW5F5Qp/Qz4QWjED8WHcMPCzhTC36EfyVudoOnM1vVvsSM8t3fPDr6Mssv+62+FCvjuaK37iQ&#10;V8zZ/Gb5jc08IOQxs80DQvHAzHoJPSAUY2blFXM6v/ySD3wKBPgCIQHA6pEEGgalAjYCOiLp7bHr&#10;RRCSfKIWlIBQHUMCQnUyAXVz8GeqJo9N7Wdc9N+Zq3XhrGm/ssdOKAEn6AkQzKD87lxgX3q9cAF2&#10;JQNu/sA8rC8r80TdBu59aIAQAUFAKJz5pLeFIBSBTLiv3sIN1RI+aIG7qEuIKcjjuQlBeQgshXXP&#10;jx8qUuU14IQRSsIIJzYVIPwU1AqhAlAc/sqL0FMST5n/IWpQb1O1+HMFBPK8KIgwJH4iCTUxyqOB&#10;RyQQZPcrCiOQhfN64ca5yJAMvL1kNvkmgvXGm7BeSQjrVeqygBDv0xGEDhCARIQhJTqcPEYEI3WE&#10;9XY0mT6HdYSsZYSglYRFmSP0HWFIltBuR1Aa14r1FyhPwSkz650wq32Jmdp2TTB3+nX0ZZZfd1t8&#10;qFdHc8VvXMgr5mx+s/zGZh4Q8pjZ5gGheGBmvYQeEIoxs/KKOZtfnd9LgMkLVHwDeIsBa20G8Y0Y&#10;nDZkkNqQAaqs6CV7vLSPRXJcgtjY9GEiqNlfGldxr7laF86a9nvzONCtBOuA9dE0MdCDwftaBu8b&#10;00KtZ/B+7M2YFdlk6NdlSoZ8naMICghmHVpksYIUCInKiePojO1qKHZiMPbiR5xGF1xAB5xHR5zh&#10;uZP4mvoKJ9AV+zBA59tFbcdvWK0mYrmagT/VdKxR47EHA7Ff9cN+9Ge+X7AOf2ANRmAtRuEwvsUt&#10;vIfbaEy9h/uoj0eoQ9XFY9QmKFUhbFXSesDj19GG+oiA9hEu41NdljOqC84yvYkmupfJF2/pNAhl&#10;CEwlqTIMEArAeof3Kfd/izqdFGpHGtvKeBRkpbhZbDuyZLZoMSFyDY9JHQr8TGHbGMX2JSvHyZLj&#10;0vNYOw1QjYD1YzNGIJ7FEl7F4oNfR19m+XW3xYd6dTRX/MaFvGLO5jfLb2zmASGPmW386+mxuG5m&#10;vYQeEIoxU/IqK7B0OkHlXaBTY6BLc+DQDuPky6YuHQDalgTqp2Tgz8BUenYEfuySnh85FptaU59R&#10;HRzU2VDbxFAzO0EvOe1mc6XeXDHtNzQQuLgHOL4GOLmB4DMAOMwA/1BS4GBywg+BJyAJxZ9llbV7&#10;BKNrhCaRDCG7+zqP2dLQh+lwIaI1IaUnjqIbDqEXAWcQthBytlKb8Ts2EGY2YLiGmtlqHkYTbcYY&#10;GkvEGcszo7Eek7GMYDQOG9VwbGTexYSjMTw/kt8WLVDT6Ptn7KB2auDqjCuEncv4WOuSkV4m+JxG&#10;J5alD9VXS64/V83R15+j5vLn33AQPQhcPXn+W/2dG2iGa2iNBxFvweJHOPQlDD2lCIB6hbxNhKHN&#10;MuyNYDOVz3+aoYkZocYSfMYTimSJcdlMtTvVlWD0fQEC5kjg6CbgwCrg0mFC5N8Ph3M0V9uBs/nN&#10;al9iprZdE8ydfh19meXX3RYf6tXRXPEbF/KKOZvfLL+xmQeEPGa2eUDoP2jyMr2K/tVqJ38hMfuq&#10;cRMmTDCOxJ5XZOYqMf/NedWIAbDmSQFVLDVUqUxQG5fGno+yXt4P1a4EVMOUUIQbRbhRbR3UkmpC&#10;yYpwjpJjkp8gpDpShCCtLwy1JwjN7RLrNf+tXKqLfyEx5b8W6jTr8TgD/hNJoO6+ARUmehMqhHr4&#10;OtSN16BuUj7UVVlxjenl1xB6MzUuhzbDCfU1TqnOOKJ6YJ0aiVVqku7tWUEtVVOxTE3BEoLMaLUO&#10;P6gD+IkaqPZhsNqJ39UODGE6huf+ZN71VqKRGktoWYhf1R7m3c+8+zFZ/Umf43XP0Xo1Rl/rovqU&#10;+gzn1Oc4zeufVl/o9Ij6DrvUIGqw1hJC1Wi1ESPVZoxSm/TP29QQbFG/YzvznVRdcEm1x3nVEbcj&#10;6yEqkNAcwPoIkBXkqPXpKMLQBmpJeqgpGaCmitgORqaC+iUp1CDqJ+oLqh3VmnXYjSB0je1P6vkV&#10;5Go7cDa/me3LLN/xwa+jL7P8ulvxoV4d5YrfuJBX5Gx+s/y+KDFZNa5bt26eVeM8Zpp5QCgemFmv&#10;oKdHKMbclnfjfKDI60D+hEDhJEBFBu6yh48xVwctGbi2Twq0TgB0ywU8vGB8kX5vHwR+LAl0ZZ7e&#10;zP8lRQBCO0PSIySrwdkXRZB5Qfb5QW0o+dd9mfDek/pOxOuJ5NjnqYGGLE+DxCwLX/vp7hkq50q9&#10;vWz89r6uwGiWZ3QiYDzLt4b1dpDwsv8N4ADrUVaFkxXhZGW405QMAbstKesvYKThhya9byEdgac8&#10;Jz0kATIsjves9/JJjjBkx3m0w0H1Aw6jL/biJ6zCeIKPDX7WYjR2YxCP/4xdTKdhKQbiIH7BfvzI&#10;9Et++zNcxee4go64hG9wFt+o0+iGM+iJ4/ieXgdQkg7CHozEZq3R2Ij5ah6BayJW8joxmkz4moJN&#10;+INX6Mcr9MYBlmsSoUqu8am6qq83APuie6ImqhXYRu9H8B3z9sM5fIpglEIkCiFCVqO7mQVqB2FH&#10;hsbt5r3P573/wOc/gKlo7zBdVWaYq+3A2fz/rn39vZnlOz74dfRlll93W3yoV0dzxW9cyCvmbH6z&#10;/MZmnh4hj5ltjBo8FtfNrJfQA0Ix5ra8WxcD5QgyXumZEkCqZ7CBkKzeJqmAzddUZ57vlQNqTX9g&#10;D+ufUit7MGDNQ3hJC/RhHoGZb6huRirD3GT4m33uj6zwZdcXlACQfK8Hvz+kJNSfX0Ot7g216juo&#10;xd8BM3pSTKd2gzqy0ijwvzNX6u1l47dvrmKA3p1iufZ/w7QMg/ikULsYzO9LZdsc9AwhSXSRgHOP&#10;YHT/dah7byIq6EOEYwG1FOFqJqLC34E1JDmswSkRGZoOAdbCeEpQ8FPF8QjliRcf4oz6kgjTCafQ&#10;hTDRi5jRR+swuus5QzIv5xSxZxEB6XdsxzA9cG47+kMG0x0nrhzDtzjJXBfQQckMo4toTzD6ANe0&#10;WlNf08PPGqn2EqR26x6i+Wo25qm5TOdgiZqBpWq6HlK3To3S84wOEoIEbpZjDEar5RhF6JF0slqC&#10;mYSjGWqxHjK3iwB3DD30MLqLljYIC8sDa3gmWMKywHqWz30pgWcZ02VpgFUVoNZ1h9rQE2o96/fa&#10;Zlb5v3tif2WuenU2vzmltZlZvuODX0dfZvl1t8WHenU0V/zGhbxizuY3y29s5gEhj5ltHhCKB2bW&#10;S+gBoRhzW949DOzLEoRKEnTKEkqqEYTqMxUIklQARnpodI8N1SMD8C3zdqek96Yfj8ncDUl/oH51&#10;kPxsPy/63kH9BaySUgSHr/haT20MhD41CuXa/blibvVrDQXOdmDQngBqYzqo7QzmzyY2loqmbhCC&#10;/PjzsyRQTEPDCxB0qsNPq7JebU2BdYj0CEMevVjBVXyCq6ot8UTm1ryPm6oFbqIl1Rz30BD30UDr&#10;AeoRlmrjMWrpdIMapHthxmEt0WQdhhKGfieGDMUODCC2fCiLcKv7aEYvteGLkghGMYSgONUIdzVW&#10;fYsz+I7Q9Du2YQJWYzzWYCJWEmwWEGrmYTbTVWocvfUj2PSmZK6QISU/98ZGothSNU3D03JMwh78&#10;iKNEsoP4HhejWiEyiLAYREAMJige5vOXBRAmsy1MYv0JYL4wLyyutANn85tVXrG4UhfOmjv9Ovoy&#10;y6+7LT7Uq6O54jcu5BVzNr9ZfmMzDwh5zGzzgFA8MLNeQg8Ixdgr5712nrBTDkj7BpA9OVCUgWlt&#10;BuN1KEkJP0qv/EZJKsPdBGgEXgZQv1CDKIKOGsJ0NCWreI2hJlIz+J2Z1HRqFH/+jZIVviSvfF/8&#10;9CIwjKsEhDwwCvWyuXJ/rphb/aoQ4H47vQS2kr1yrrNOHxOAnjHAFwB6lMC2QtoNQw/4s2w6+jQh&#10;rE+T4G5YDYdenS6EhV562Nk+1Q+H0UP32dxWspJbQ/gQio7wmA1C+upV4DYTOmTxg01MZZia9Ayd&#10;po6hm174QI5vwRCsIB6NIiTJfCEBpC4Enup4RhQLQlUE4m3i2bt4SLx6hCYEpR/ofaIeiLdGawI/&#10;TyAQiabgT8zCUkLREq0/1RRi02/YoYbQsyyU0FevZndCD8brrEEtGKV5lQoIvZsf1nnpbPAj7eMr&#10;puWYliEIlWSb+O0bIDLMqFybxZV24Gx+s8orFlfqwllzp19HX2b5dbfFh3p1NFf8xoW8Ys7mN8tv&#10;bOYBIY+ZbR4Qigdm1kvoAaEYe+W8D24BvRlwtm4ItG8OdKb6NAP6Sfoe8EkJghAD08YMUJtQMoRN&#10;enP6Gqn09AjcDCYISSrLGY9m/lHUOGoqf7ZLIGkoNYwSGPqR0r1EDIZHFAWOzwUubAROryIwHAEs&#10;stmozVy5P1fMZb9PrgLn1gNnVwPn19p+tpuA0BOC0DWCkEDQTeo+JQD0kEB0l5/luH1luFs8do/n&#10;7r0JdT8hHgeXxHVCzg0iyFU0JcB8Q6Dpr5e5FuiJAaFGzCcryMnQuB8IS98TdH7FOuLNWjUGa9Ro&#10;psOxTv1ODeXnYfrYajWW6VgsVxMxU83DdLWIkoUSNqMdMeUjXEBbnCdiXcd7BKDGkB6jO8Soo3r9&#10;uIEEosHEnMlqGWbo74qWYBqWYyqhaCoRazlBaKfMU1IDsYuprHInQHYSXXFOdYBvZCWERhRESFRh&#10;hD8sBet2truNLYAtzaEmss11Zdv7uimBuynUkklAlKdH6K8srtSFs+ZOv46+zPLrbosP9eporviN&#10;C3nFnM1vlt/YzANCHjPbPCAUD8ysl9ADQjFmVl7M/wnq3eQxm6AKCNmHxsl8HoEa6ekZSRD6g6ld&#10;w43j0itk13hKeot0jxHBSMBJeoZEP1Myt+hbqlNiYDKD41BfoxAultkFc9nv5sEM0gluXVIyaE8K&#10;bPvdOCFmBYI76AUPZOibXvRAhsNdFfDhryoZIif7BNkl84ZO0cfJZIQ/6Rnid5CKSoEQ5MRpfErQ&#10;+Qn7lCxh0JNw9CFuqSZ6yJwsZ72boLFFzwL6HWsxDovVHCxSs7GQkCP9Md2IIN3oRTBqilqF+WoB&#10;5qjFhJVpeqaQgMlZdNRD2GTRg40YqdOh2EDkukkguk3cuoWWuEsgesCrPta7Fs3mdVYTuFaqcfQ3&#10;DyNYguG83h+EJFmxTmYjHVYU/cqeRmfRhaXoiguqHYL8M7NeWBeiwFq814dScU5bXGkHzuY3q7xi&#10;caUunDV3+nX0ZZZfd1t8qFdHc8VvXMgr5mx+s/zGZh4Q8pjZ5gGheGBmvYQeEIqxV8576yrwwXtA&#10;uUJANS+gTimgFdPWTFuXBJrkhKpHaJH5QaLm/PwhU9n3R/YGkjlDsgiC7PsjQ5tkqJyAzWBK4MY+&#10;H0gkQ+GkB0h6gmSuUGv6ktXjmlMt+Fn8ie9GyaEGv0+oiHsgpC79BixPD/VnaqjlhLaD2QCfwsD1&#10;okwLAP68DwthxkJQiqD8CDiPEwBPKBkKZx8WJ4B0TSCJcHSFks/+hCLQJ9IgChnhh/J4hHfwSNUi&#10;gtS0bUyqKjP15vEauIGmuIZWTFsQOrrp1eOWqel6yeoB2IuPcB0yu0gkW562YU4BnC+IJZPVUgLT&#10;TL34wTzCzFw972cBP8/HL9iJ9vxOe/19H9Tj1avAH5UQhPcIRqPVaj1HaJZahAX0sYpQJGAkkkUb&#10;7qAR1VDr2bMiiLibEhF3UiDyQWFYQ+ezbtjmLJfIjXd5r88HBv9kcaYdGOk/mVnlFYsrdeGsudOv&#10;oy+z/Lrb4kO9OporfuNCXjFn85vlNzbzgJDHzDYPCP0HTV6mV9G/Wv/+LyTm2UcoRq+c1+ciVJ0q&#10;UNkJHwUyQHlRtal3jLROBljrZdQrx2nJnj+yH5Ds+9OKak8RhtQnFIFIDaQGGRLgkWW07ZIeJPti&#10;Cb14viX9i7/3KNlPSPYdIgyphskIQq2hgp9G348r9+eKXPErpq4Ng9rAMm5IA7WJ5T+SFupKSgIS&#10;dZl16J+cuQhJlACRItyop4l1D5F69KZtjyC7fF6Huk4RgmTfIPgn5gX4PZUKFpUBAcoLT1V1qjL8&#10;qKfKmyBUiWkFPFHVcFs1xE3VBHdUIxxVXxOCJuuFCRZT/dVetFY30Ub5UEQly100tdxHY8sDtLNc&#10;xii1Vg9vm0Ygmk7Z5/jM5rGBapde/voTdQ3t1HXUVY/hrQJRQQWjibqtvzuH0CQrwS0idK1Xw7FB&#10;DdM6pr7CfVUfD1QDrSC/ArxX1sFN3v8dAmPotpfq1RXFhXYgcja/WeUVxZW6cFbu9Ovoyyy/7lZ8&#10;qFdHueI3LuQVOZvfLL8vSsyzj5DHzDYPCMUDM+sV9PQIxZhpeScPgKqQFKiVzqa3ROmB6lQto0fH&#10;2AtIAEkPn5PeIpEcJzDpfYIkrcbvlEwLFE0B1C4APH1kXOWfzZUyu2Lu9huFAYhADoSrwoi0EgLC&#10;eb+hhKMw3nNQMsBPFk4wJIsoBNmkeC4qMrveTycSBRGI0pDFrM+jI86rDriE9riLJnio6uEh6uI2&#10;muoFCGSe0FF8p+cIyUIFslGqDE/rjYOSG81A+Al9hEonI+G1Ayizk9V/FMjwBEgVTAUCXmHBaE/o&#10;kf1/ZO+fPjimh7mNoCSVYW/D9NIHOzEWa7BSjcVGDMU6nt3P3D4sp20lu1bww2LTnpVYXGkHzub/&#10;X6gLZ82dfh19meXX3RYf6tXRXPEbF/KKOZvfLL+xmadHyGNmmweE4oGZ9RJ6QCjGTMkr/4p08SjU&#10;ulnAlrnAJqZfVSfQpCYEEWpkg9VGBJymTKVnpyk/24e3yQapMoyuPlWXeRtkBoZ3BjbMB9bMBrYu&#10;ISAEGRf6Z3Pl/lwx9/oNhQXf6mFtkSo3olQuKAvBMUp6h1ITdDIgODw/gsILUoUQEZED1ogMUBHp&#10;YYnIBD9rOWJLfb389VWCxVKMwxS1GNPUfEzDPEyhJqs5mIw5GI+FGKQ2YqDail/UFnyPXbyyrC0n&#10;g9OOoB7uoAiCURRBKEbQ8bpoQenDQOkjQLGzQE6CUJZAhSwBCoXDwlBD+aImHuMtPMGHRLBehCHZ&#10;aLU3fckKc9NZmilYiQWYhUM8cxqdcRJf4TI+1mD2CG/rcgdiKqxEObMsrrQDZ/ObVV6xuFIXzpo7&#10;/Tr6Msuvuy0+1KujueI3LuQVcza/WX5jMw8Iecxs84BQPDCzXkIPCMWYWXnFnss/uB1QORXwNgFH&#10;L7OdgqCTjGlyqPpMm1EtqJZUA6pacuZPBFRPA6yfbjhx3Vwts7PmXr+RhICuhKEkhCDCDQiAYP1o&#10;JScgZYA/ysAPFfT8n1AUYP4sLENm5s1KDKmGm2iNe2hG0OiI0WoN+hFIflQHMEDjx0l0V7K/zyl8&#10;jXNoh+uElptoQ8ncn1aEH1ngoAXlxSulo9e0VOZIC4pcVSh9Aih1kiB0kSDkC2QWEKLyhEWhqApD&#10;MZZIVJ841gUX8AUu8jpnMY7lkEUY5hn7Bp1HB17tffjw6nfxLp7yXvz0fZVFqBrD+4lZ7c/dFlfa&#10;gbP5zSqvWFypC2fNnX4dfZnl190WH+rV0VzxGxfyijmb3yy/sZkHhDxmtnlAKB6YWS+hB4RizJy8&#10;Fqip30HVfB1olIRKCjRPaxv29h7TL4sAfjeNvK6VwVUzy/dLfgNuAFOrA73fAPq+CUyrAIT+zRC+&#10;3d8Aw/lraBjzjk0BdW62cQIIIYycwATsRR/sxw/YhV+wASOwXvexjMRO/iz77MgGpPvwPWZgEY8c&#10;wBB+YwAO4yOiRlNCSQsCTj3rQ+QJjkJafyA9lTYQSBlJWW1KHwDkvQ3ku8WUt1BqG/lzLjUP8J5P&#10;LQQqLaIWABWWA2X2Mc8R6jBQ61oAPo66TrC6qhdWkHXefmCpZK26gSzZn5ioy78HP+vyXsQnRLDW&#10;eujeI0xhHVqMO46x/9jzcpO56tfZ/GaVV+y/vY7/zhx9meXX3RYf6tXRXPEbF/KKOZvfLL+xmQeE&#10;PGa2eUAoHphZL6EHhGLslfP6PwFWTANm/ArM/Q2YSU2hpg4FJg8GutWBakjokWFvItlUVdQgHfB+&#10;DmDcd8C8P5j/V6jVs4BgRukmmCv354q95DeEJLH5HWBOcmB+cqitbwERj42TNEWCUL9TrCPrYETd&#10;eBdh+7MhfH9mhB3Ki0ePf8YtwsNNtQM3sRW3sZHaQJTZiDNYhrUYj1UYg9UYqxc3mKdmYAGmY451&#10;Fvrf3Yf2Z67j83NX0e6kDxru8EWdzQGot+UZaqwNQsEpFuQcCeQeRbHJ5yPQ5F/DdDVQeB3gtZFg&#10;s4liWpbHK60wxHyVllJLqMVAxT+BcpJnM8X83ufCUCvqCd7Wa9M9wQfEnO44TZ3BdziOGWohyz1a&#10;b6O6mZh2AZ8S0VoShFoQhMbDSuR70f5jz8tN5qpfZ/ObVV6x//Y6/jtz9GWWX3dbfKhXR3PFb1zI&#10;K+ZsfrP8xmZ2EJLFEiKNxRLsZmZdONq/+a7H4r55QCgemFkvoQeEYuxV86pb54BWJYHSfJWqJmaE&#10;TBU2VIiqlso290c2VG2cHqiZEqiShHmpylTFhEAFqshrUB9XBB76GJ7da67cnyv2kl8CAS7WBQ4l&#10;AA6/yc81AEuwcZJmHc48KSjec1RSRFizIQgliQIl9QIHF9EOe/ED9qreOIk/EIV7xhdBaPDBEjUV&#10;89V4LFITiUOrmPMgBlID1GG0PPYI3oSVKgSXKtKT8zPVm+qvUP5rPo6qQN6CCnkK8zOrusKnfAQ8&#10;XrkL1YePZARFSBJ5S+8PYafSBoqQpGFIQMgORDwvvUTeC/joD1lRODIChRCOAlRtAtHnuIzPcEUP&#10;jxup1unlsmeqRYS3cXrrVR/Ux1XqIUZ6QOhvzKzyiv231/HfmaMvs/y62+JDvTqaK37jQl4xZ/Ob&#10;5Tc28/QIecxs84BQPDCzXkIPCMWYaXlHfw9VNDlQNjWhJzPUFkbRf2Gu+HXV3Or72BBgJEFnZFLe&#10;XzJgMdMdSaC2JobaxeP33wBCeTwwMawhqRCi8hJ28iMYufEA1YkI7QkBorZ61TbbpqZDdboIMzFV&#10;LdPQMBJr0QC3UR4B1FP0pYcwowhWKzDiLFByJUGEoFJmBVC8I/mzDJmyAlCQafY8QJYcVHaFrLmB&#10;/DxW2FuhcCUgX2kgUzYgfSaKnJqTcFS8Dv3VA0pQ5TsQpvpT/agBhKM/qLHUaD7GWcxzgte5qlD0&#10;ElD0QRRKWkM1zhWnmuOGnpMkkPYjNUGt1CA0Q83CWrUB/ryPfzKz2kJc8etsfrPKK/bfXsd/Z46+&#10;zPLrbosP9eporviNC3nFnM1vlt/YzANCHjPbPCAUD8ysl9ADQjH2t3lv+kDt3wUc2AMc3MPPuymm&#10;e3ZBHT0CBP9FYKsshITxwEfVgM9qAp3e4fc3GSdfNlfK66q51fepocD4VFQ6qImkiCVMt8q+QGmh&#10;tqdC1IPkiAzLiKjgdAgPy4IAVZLBf2nijBfuoj7OoZNtWWt0wB58jzUYQ+QZxXQ0IWgxfscmjMA6&#10;DLTuRL3Qh6gYEoIKIUHoHBqKvVEKx1itByKAnhcBry2EIFnWeiPBhPCSr4QNePJ6AdkEhHICmXMq&#10;/Tl/KaBQBUXxM0Eoe16ez8XzVO7iBBo+omJv2+T1AVDuC6ozoehLoEIfpj8y/Z7HhtmG0ZXYp1CS&#10;TaLkWQu8noSj1LMwePmFoUHgA3QKP6/1RcRZDLZuwXis4B3+iblEvvOshbusjVuslUd4SEi8SjS6&#10;wvQKIoJPQD2g0/tsbw92AyExPWLuMLPamKt+nc0fb94JB4sPfh19meXX3RYf6tXRXPEbF/KKOZvf&#10;LL+xmQeEPGa2eUAoHphZL6EHhGLsb/P26w4kSwakZfCfLjVUUn5OlIRvz+tA4cLAyeNGxtjN2XK4&#10;Ul5Xza2+Tw8GJiUGJqeAmpoSmJsGWJoeWJQOlhUZEPjIC354C89QDU9RAw/QgHqXQX89DUA7MQS7&#10;qV0YjKVqKiYREqbqJQVW4AucZa4naERAqBP2GKWuRKLoacLJGcLLFYKLL5DJTyET0zy3ePwydZ0Q&#10;dJZg8zEfT1ogQxYqK5XNpvRZmT874agoUKC0QgECUUGBovJ8fIYKEozyFotRngJALsJTrtxUfvke&#10;81Xkd8oRmAhKFb8Bqn6vUKUvUHkMAWkttd6Wyj5DOW4TxO4QsO4pNAy9r/cYkiUSvmAN/ET8G4Tt&#10;+Jk1MId3fpJnz+JTnMFnuH+iNKyT2bbGUxMTsa6H2+rcTWZWG3PV73/dO+Fg8cGvoy+z/Lrb4kO9&#10;OporfuNCXjFn85vlNzbzgJDHzDYPCMUDM+sl9IBQjP1t3pG9bBuZlmHAXzYN1MyRwCnCz7EjwDlG&#10;4KGhRkba5k2MkisD5ajKbwGzZhkn/tlcKa+r5lbfoQ+BJ8eoo1BPWAdHPicIMXBfShBaQxB6XJIg&#10;VJ0gVJUgVI0A9A5Vh3hTC0fwDear2VioZmIhZuBrv8OodMMfVW4Sm276o8y9UBR7GIXiDyL0kLN8&#10;DxRyPRQB+QgWha/GyOswq3kztY3aSA2hWJRynfiYOvJxtacIR6U/Vijdho+wMVVfoWQDSal6MSpW&#10;wwY5hcoSiqjchQgyhKDshuSz9CplzclzhKJyXxkg1IfwMxkodZB+WBVeh4Aqt0LQIOIJ6kb6omHk&#10;A/xg3YPJaiUmUWPUegLQPr2q3fesjdn8TxZPuIqPiUrt8Dh0LKxPeGOsW60w5zfNdcbMamOu+nU2&#10;f7x5JxwsPvh19GWWX3dbfKhXR3PFb1zIK+ZsfrP8xmYeEPKY2eYBoXhgZr2E/zMgJBNKgoIA/2dA&#10;gKFAKihGyuGzVjAV4m9LR3RltEsI8qYqp4batJAwQH/iIzjQ5t9ufy4D0mUEUqUDMmYFRo0yTvyz&#10;uVrHz5nVwjKxvCF+LBMVHkyHMR7/le8XzRoORPHeLbxeFK91piewLCHvPS0s6zIg4LEXfFGDEFSV&#10;8PMW7qNe9EanB9Edc9RcDUPz1Sx88vQMCl5VBBuFItesKHRDIf9tIP8tRfBRyPPYitx+1FMr8t+z&#10;ouglpffxKUKV3ufQEyOrvLGqq/S2zeuRxQ8qdaP46Cp+o1ChC/O3Jqg0VSjVjODSlCIYlWpkU4m3&#10;CVcVbJKeolwEoay5KAKQSM81ojLxkeYsThD6giDUlyDEWy9PECpOLi52ijoBVLsfhPesD9BYPURz&#10;dQdDsYPgt4RaihlqFX7VAwJty2vPwVxcRgdcR3tcw2d4jKWeDVUdzKzyisWVunDW3OnX0ZdZft1t&#10;8aFeHc0Vv3Ehr5iz+c3yG5t5QMhjZpsHhOKBmfUS/q+AkLp6gdFwObZ2NvckiYAUiYF8yRi1Jgdk&#10;IYPiyaFKy4IGPFaGqkhV4c921UwL1CHcvGOTKp2KkTjz5HoTqF0EuBQHhsb5sAwf5QHqEkhqvA71&#10;IyP9MMKKYf/K94t2+zeorbzGlgRQ21ifpxIAN1m3Pq8h4mYKXA5tiWPogZP4EvvQDwvUHMLPIswm&#10;COxm+C9g9BB1cQ8NMBaz+JMvGhMBBJVyIxRJeQlRRkSgFRHha5zXG5S2enoXZQ9b4bXf1gNTjgBU&#10;yb6/D9PKbMZVhlN/UCNiVFl+HklwmUBNoqbw2DACTHs+8hb004qPvSVBiVWm9R6bRk0bFBWpSElq&#10;QFIRQlLRyrZeJK93FbyY5qXvVCHG1q+s6FShSu9VlIrVn5fpKgeuCcUDHMdo1kMvqi8uqRWy25Rx&#10;Nsbc+rzioDl7f2bWg1m+44NfR19m+XW3xYd6dTRX/MaFvGLO5jfLb2zmASGPmW0eEIoHZtZL+D/T&#10;IyS9Qbt2ACuXAGuWQ81hNFyTEW32lECe9Ixu00N5M61GVaFqUAb0aAkEierapCpnACpQxfn9xqWB&#10;KyeNC8VuzpZZ3b4E/PY10Od94KePgG+pdtRHHwCfMmrfvd3ISQt6CjWqCzCgNfBzO6BvQ+bNBrRh&#10;2T9IB3QoBPzA6F6faw61ghRgff6PiNN2awuw/hNgXRtgI8uxnHU3LzXFepuXAeoIEcCPUPj4TUT4&#10;psGliNY4wkD/OLrhAPpgvfoD69QorFVjsBf9iTSf4CLaE28+xWr1G8ZgCSZgMaFoMb5R+wk/V/C+&#10;uog2zNmJOQWCvmLuphG3kftpFLL7KuTwtaLQZYWSMiTtMKGEaQVZOpu3WWWykQ6lBlNDFKr8Qlj6&#10;jozbVen5PZW+Igh9aoMhkQBQsepUVTYHKk9xW0+QDInLWZAQ5A2UqMVHzjwlCUrl6K/cKIUyhKzP&#10;NwMLw4AVrKoVfNirLMBaVvUaAtBGpvccGkAkUcgPV4l9Z7UCcRdWN2yoKvlP4Rmm45rWDGo8buN3&#10;QqZdY3itaeomJuMm8fM27rAsztol5l9LrN2Ag1pr+HTX8IqrcJo/H8Y5NQ8+mMI7m8CcS4mwAcY3&#10;Yzen3wkjjdVUMKMkkm9IMxIm34Ng6gnbvOhxc8D3c7b5h0bml83VOnbW4oNfR19m+XW3xYd6dTRX&#10;/MaFvGLO5jfLb2zmASGPmW0eEPoPmrxMryKrUrEe/zcSe/TokQahCRMYNRoWW16Rq2VwJb9peWM5&#10;pnX3JlS9t6GSvgGVLgVUjhSwlk8OVYmqSFVLDfUOA/zahghBql6MrNV4rBI/l0wF9V4ZgtCJ2K9j&#10;yNkyW8/vh2pWHKoqyyTXKpkGKjXLkyIxVPp0UPNnROfF03tQbfJBVee5tyU/y/IRy9WO3xO9Twm0&#10;SQ9WlcSwDu0EZYl47nrOSEydnQI1Ni3BKwlTXmscyzQxGdQEpqJD/ByWVC+XHR6UDhejCEKqN46p&#10;7jioemGbGoStBJ4t1H7VF6fUFzhNnVJdsFt9T1Aajo1qGGFpBMaqVfheHcYP6iD6qyP4Wp3DF4og&#10;pM6jibqNTCoSaVifaa1W5HpgRdFzCkUvgCnBZDVQlRBUdRpQmaxb5XfqVwXvwVZ4/0QA6qxQoa0V&#10;Fdrz8yf8/LlC+Y5UJwWvZgqFylNlFAqWVciWV9mW1qYy5+Bxb+apQ/CqybS1QrkpBKhlCmUXAb8S&#10;xEIijMr6C4utbv9WDm3GOVPYjvv4Dseoo8TQo+hMeGzFOmul7mh9pi6jmzpNqDyNvjhHuAk0vvvP&#10;dlSdxXi1BFPVckyhxqr1GKU2Y6TaiolqNfZZ++IMn+kJ1QGX1K8IxxPjmw735CAr//fisVjF/710&#10;zC5F2CIAqYDXoILYBv3ZPm/z8y3qJnU3O2Dhux7bdylXf6c5q/jg19GXWX7drfhQr45yxW9cyCty&#10;Nr9Zfl+UWBhBqFu3bnpD1QhjQ1X7eTPr4jnxux777zUPCMUDM+sV/K/tEbJEAR+3hXrtTdtwuFz5&#10;gF07jZOx23N+l44CqqcB3jZ6ht4yeooMqUxME6aj7+SMwAlCp04ZX4zdnL0/df4A0LgYUCEZUPYN&#10;YGwv44wT9ug80Kco0CEV0IVl7kx9ZuhDwtKMTvxL4P65J/renvYDLrGer7yGEJ9U2BXSC8swGyvV&#10;FCynlqgZWEotVjPxp5qMNRhLjdNaqGZhmlpKLcMMBtqr1RjsxEDsVD9jM37HPDUfM+htFs+NxTr0&#10;xxH0o/rjEFrhFsojlApBBaalb1ngdQzwOkNtBcp0YTU2luFvhJd3bavBZc+pKNtiCMXeAkrK3kHv&#10;MH9dY86QMW9Ieom8v6G+pnrysY8jYM1iSsiquSYSTYIeoiXuoAVVCn54kzXBJ6Z/oVbDZZZ8FYZR&#10;IwgN63k/R/AFDujV4X7Tw+OcManbhbiHT/itzwkvH0VehNeNQOQg9OW8wvvZwntgEynxBe/hK97v&#10;90DFEdQfQKVhQHGCYY57zGuoGPN78z4qjiEoTlNocvsePsQVfMTyNrH6IFtAGJI+A5IHKKR+rJDl&#10;FuvrBpCVSukPJGJ5RDJssSlu4luc0cMWZRCkLAIxDSswGav1s1yoxvF5j8ICPuPNqh+v0IJqqXUT&#10;9XFPvcU7qxGLZE6ZNx6iEtMq8Fe5oaL4HousCYGHrOFT1FlDl14HrrLmrzK9zDzH+O4cpY6zlAeY&#10;zk0CTE8MTGDebR/STwz8Ofteumrxwa+jL7P8utviQ706mit+40JeMWfzm+U3NvP0CHnMbONfB4/F&#10;dTPrJfzvBSELIWIMVJP3gIaMbLswIj5PUPgbe87vzuWEihbA94beL87IkuBTmQDknQ6qXjWgWSub&#10;7y8Zgfr4GF+M3Zy9P3XrIvBzR+Bb+v2uCTC5N7B/FbB7GbBnJfDgppEzFrtNAuhTBOhEEPqa8PMF&#10;9bmhNv8AQlE8fuQgsGYpsJbX2rUZCAsxTtJCGAk/YDnu8/wDng8iaTjcldV/ACLvJkbU/eQIfpgN&#10;p8LbYjdx5QBD5B34kSA0HYv0SnGzGSpPxEb8YWiEXj57tlqoNYfQs1KNxyYMxSY1lNgziscWYDqW&#10;YqaSoXNrMQAHNQR9rw6ild9tlL8VgYq3I1HRJwKlN1pQfDrBYA4hYDQD/5ZMa1DvKBQm9OQhJ+bK&#10;q5Azrw2KitciQBCABIYEgMoyTi7bhkDBtIJA0ACKjFfhV/rkrRcnSBRZD5Q7EIYWQXfwMa4RIq6j&#10;Ca6iJi4xjL+I6uoSeliXY1Xkj1gT+T3WRv6C49bRzDGNyDEF1wh9N5n3Fu7qwWlnop5ia5AVmxmf&#10;bwlirP6Uze8+dZeP4Z7Cz0F+aKRuoTG/1TDsDiqcC9XDAQX4SsscqUEsIwHI+0c2z8GENTK8SOZJ&#10;lf4TKMQmVdhQyb28N8JRaTalshssqPXwKZHkARqoe3jb8hB5AiOQkcCTiSCU3U+hwGMrCj2x6rRg&#10;cAiK4SkKE/qKwxedcQK/YBd+wj78SnQVmBVolecoc8LWYiQB8A/C7ig9HPIakes62jBtw3tvhruq&#10;IWugMcGnIaGntl5IQ1YXfKJqwi+iNJ6FlYRfeBmEhOQCAgg1oiDqLsHmLHHsAnWeukg4EgC6Qsnn&#10;gykIQBRTtSclMJ/v7Uy+t9N5bBUf9Ml5/D7f75OLoe7+/ZDWVzVXfp+5Yu706+jLLL/utvhQr47m&#10;it+4kFfM2fxm+Y3NPCDkMbPNA0LxwMx6Cf9n5gg5YX+bV5bPLpgYKMogrHhCqG2MMF0wZ8vxUr6N&#10;s4CKbzDCZRBXIzMjZQZxf2UPzwE/MtLvShD6jvDTnfqSkt6hT1n22X8DQrJKXtvmQJrkQEaqGoHq&#10;ocPciruzgfX0syYZ9RrUhe+ME7Yyh2ECAlAQgSjFtDRCUAShKIRw5GfQW0cHxjPUCszEcoLQFEKS&#10;rJv2K8PoQXrekL3HSLRCTcFqNZGaQCiazO/Owlw1l0H2HKLEEobXmxlab8VotRmfHruBSoSeyvOp&#10;mQz02zHwL2Nb1KAA0xz5jJXfcinbXB8CUK58L4CQLJ/9DuGGAFSFQFHlB5tkUYUqS1gVC2zAkZ5V&#10;xLAarAFkRzA+xXn0UbIkxAkC2nKiwADeUz/e0wDcCKush2vBnwpIDUQukqrS9gxBWKPWEPBmYjFm&#10;o1fgPhQhxOW/xrJfJ3AdYVnWyjA/hXJreC0ytlyXTxXpQglA21k2lqnKYorNocpUSuZEyZBAwp+e&#10;EyUiIMk57w0xKip7LRFycvgTdKi0jCnEL0uINHyQmYNsx7NSuUKsKKIi+CTD+SQjdD/Oz0TbH3AY&#10;A5nOVEv081rC57OM97KKz2wNn9kqNYkANFrjqgzQO4S+OIsubAfiQdQKNygf1ZLp+/y5OeukCmu0&#10;HNtPBQRbSsL6hLX8MAF/QfFdu2P0+FyjrlOXeVwASEBIdIbv5CnmP00dS6Y39cU6agO1lpotEERJ&#10;OoLqRnWlvuB3l33NO395fta/NWffd1fNnX4dfZnl190WH+rV0VzxGxfyijmb3yy/sZkdhGRoXKQx&#10;NM5uZtaFo/2b73os7psHhOKBmfUSekDIsOM7oBow+Pdm1FyNUXJtqnEeoCGj53dzQy0ezoDWN1oq&#10;6h8mhLxgf1mO+4xyP3sLqJUVqJcHqhGv25pqI2IU3zQHUDeDbZGGekxbZwM+zw98wnOfU/2pn6gf&#10;eexHlv2XTMCvzDuE6ku1oz6mWiaGmvIPIPRJKyADQ+4c6Rj58zujeP9zWY5p9L+U5duTEmqf8a/s&#10;pxg632AwSSmf9PB9VlHvgyP9IxLkBqAMolAAkdRjVCUg/IAdGEJYkG1EBxFjfovWFq3fdbqJqfQY&#10;LSL0LGVwPVst4jf3EzaOow+OoD0uojz8iVqBKGMNRMX14Xofn6rSI8K0CIFGNkHNzerIwaJnzE6A&#10;YZWlk41V+TkHz2kQ4i3lLkxgqkg4qEpVBkqRA2XJ7Sr9qb4GSMiqc8OAShMIS3von6xZ+CTw1mU/&#10;DAzbxXB/Nf7AWmwkDAWzTFFEQpFV5t6op5QvItQDHFLreV+TsIH3NlktQ13cRUl+oyzvpdSWUJT6&#10;UOYosQx8BOW7GdcdaUsrs+lVGmqT92/8WUBNysh71kuEd6dkmXDpwZIhfAbI6fOjeJwwZ1cZQpTX&#10;aUqGDp7i9Q7yUe+jeG8lDxEO7xGSnrF+fAlDBKZ0BKXU5IS0VEOLD4bz6ck2uPIkRxBIR/OJjaLG&#10;EH1m8FnNI7DOUvMJrzP1s9yGwaybYQSir/EQNfEItZi+zbQGnqjqeAKbAghAQXyyfKIEIS9YnxHG&#10;nxJUniWFepjQtiLhLeo2dZ1gdOlNWy+QQJG9Z0jSswT+QymipfayrS5kexYImk9NouT9+JkawHdi&#10;AytOzyR0r7nyO8oVc6dfR19m+XW3xYd6dTRX/MaFvGLO5jfLb2zm6RHymNnmAaF4YGa9hB4QMuzo&#10;Vqi3GSmXSstIlEGSrCD3FsGjGoOoqtQiRqUO5ra6uHeNwFMOqMjA7y1Cxdu85nu8fnOqGdWYqm+o&#10;ASXH21AfUB9R31K9qZ5UH0qCvEFUbCA09QUQCvMH/Hj9wJvAXUbFHzUkOQgI8d5LsRxD+b1pTMdT&#10;C1m23akJQamgdjE9mQTqZgItq09CglBJXJd/6VctcUs1QaDyMkAoPwPdyjiAvtiNgdiLHxlGD2SA&#10;PChaWxksCwRtZXi9Wf2OhVEzMDniT0wNX4zxYSvRM+AovvI7h27PTuMD/+soHRSC4sFhKBEQggrL&#10;I1HlOwb9vRno9yCk1AJyCggRdOwgJBAUKwiRewtXcgChlgQHAQyBiAHUr/z5d0p6V8YCNQkLtS8y&#10;JUg0vSIgtIcwsA5DCQEbcAbhDnv/yOdAhvZBCMFT/redODBXTcYSNUnPGXor6gGKEKZLWELgtTGC&#10;AKRsc5MIQ+W+tl23yu/KlrIcVX429BPPGXskiQR8ZJ8kLX6v0rc8TojTYp14C0TNp+bZVHYTr3Gc&#10;OkEdJRjt5fV2UzttQJSPTSHXY9bNAyCbH+stSiGNhUBEvUsQ+p0AZOvL28P73k4w2kbM2UYY3Iwp&#10;SoYvLsQ0tQRzCLIyvFFAaBNzHUVXAlAtAlBNI33LAYSqPQ9CUQQhv2TAE0IOYUg9IPDc4J+pmwQg&#10;kfQKXeI5gaAXQegcQegwIUh0hCC0n6kjCE1kW/6F7Xog9QMha9nnhCu+A7du0Pd1wJ837QZz9feD&#10;s+ZOv46+zPLrbosP9eporviNC3nFnM1vlt/YzANCHjPbPCAUD8ysl9ADQoadIQh9kJOwkYYgIiBA&#10;paJSEoxSUWNMBKHWBKHyBCFZhKEmAzWBnfepVlRrSsDHLln4oKODOhiSeUAyBE7+pXswJSA0wDgm&#10;c4U+iWVo3K4/gG8YWPZORZBKDb1hbBYqK1WU99yPAeRQ6hdqIutiDY+JVqZB1PmskEFTESjGoL8I&#10;LJbMQGgSwhUD2LDksFqzwIKcsCI7A9yiuqfoCj5jKktmy+ySb3DS0F4MYLA8jGH171hnHYG2N88j&#10;zxGgkGxOSvioID0hDOwrEVA0lLCp6uFgU3iMUFCxHfUJq7Atv+NtgJABQ3blJPxIL5HMEcpbXCEv&#10;0wKlgRJ1oRdRkL2AynWh/2n0O4eayWv+SP+sstKfkSP5+coto95o9xBKpLuJduoS7+oyZuMB0Sem&#10;Z+E0zmEa5lFzMBkL0QtH8CnvviPzto64jTI3I1HgCkHMh9eWeT68P4EabwE6wows7V3xK2WDmxfF&#10;ckbrS+OYHYY68nsfxahSZxsQVelFCTRNYn2uV6iwjqmI19aSzxtYBztYjwJG2wlJ5yzwUgQ1BKMk&#10;ga4B77EjLqEDn6RIljP/hvcp6kYQHKAO4Wfsxw+8V+kLkvlBOwi6GzUIfcNv1yEE1WVaT39+pN7R&#10;c4JkbpA/vNlOZGgcQSiCIHSDbekK/zRdfR3KPhROdI66lhB4wHZ7j+fvUlcIRtEgRMkiCaIT1CG+&#10;V4sMEFpAjeX71YPvg/0fEOqxPacmLKVku01B4PqNDcoN5urvB2fNnX4dfZnl190WH+rV0VzxGxfy&#10;ijmb3yy/sZkHhDxmtnlAKB6YWS+hB4QMO0sQ+pAg9C4Do2YMlioyaMpOZePPokkmgdAdgtB7ZRnx&#10;M2ArI0ty85oyBO5dBmnSA9SQasqftfhZeng6UXYQks+yOpykMh+oHyUA9L2h/oZ6JIZaxqjYEYSO&#10;jCbkMOD8TYAnG4PFHsCfS6j5BJ4FwCmm56lzPHagA7CWZVhDYFqdFtbjqWDxSwnLM0KRbyqoh/Rz&#10;mwGq6G4iqICUsIalhQpNjajwjAi0FEKApQjTwnhqLctAuCZVA/epfeo7yCIKSzEd86Nmo/2ZKyjJ&#10;wFx6L8oxOC+7mlpDrWWwvpQB/XRDhJUKjFvLfsB8bWxp0Vo2wClYxqb8Xjbl81KUQJDAkLIBUUmC&#10;SGV+5y2qGlC8EX0QesryVst+zsfxsc2nVyugKmGr009AX7Jj7yGs8llRqH43CGXD/VEuJABvR4Ti&#10;fWUFiwF+BR8+eoYPzt7Ah2d88MGZW2hyyBf19wbg3YPPUHtTEMqMtKLEL0BJ+vLqzvQ9qjHVhAze&#10;gtduTX2g9PUr8LFpOBLJMDhCUjQE2SXHmFbkI5SFEyoPoGS4IK9RlWXWGs5jfM0rzWJqyHs2RfDT&#10;Yn1WHMvrsalXHMZ7X2xF8VtRKHrfiqJ3LWgceB/dcQpdCT2ib4mx3xFpJZWlukepjZio1wFchylq&#10;BZarSVitxupVAmWJ9Ntoilt6rbmmuCtYpeoYUPTO8yAkQ+MCCCf+hPeApFBPmN4m7Nwm/IhkmNwN&#10;SakbBgSdZvs7S51i/n1sj3spSXeyvc5mu51KzaJGUDJ/TmCoFyW9qlWpynwHKvGaM0i8bjBXfz84&#10;a+706+jLLL/utvhQr47mit+4kFfM2fxm+Y3NPCDkMbPNA0L/QZOX6VX0r9a//wuJ2fcRcgSh2PKK&#10;zNw34P87L85ugfooB1QjBu/NZd+d9FC5qVz8OTdBaKoNhOz53VYXt69CNSgNlS8JVDFeq1Q6qFrG&#10;vkWy/09dfm7AY6L6LMfHLBOhRxGCtL6gulCEIUl1cCdD4uRfuwlA6ldqECXzIVZ3hiIIRV/7+Gio&#10;4bzuyDRQY3JCXV35fNkMialb06DWZIZalZJ+GDQeTmb7F/l7b0DdYXqd6QUC0EXqCmHoCRXIwDSA&#10;/mWlr4iUQGQqKiUiLJkRpIogWBVmWhj7VVfMwJ+Yg0WYHrkU7Q77oNxCxqXkrwqrCAb7FbyOExio&#10;MtuUBiA7CJXvo1CmJYGhNdVKoXhthSLeVGWFwkwLl7epUAXb3kDSG5S7CFWYMMTPBeRcRZuKVFMo&#10;+Q4lewUx9Wogw9UMNTLUkOL5Yl8p5LyokDnEiiz+QPpQhVR8xiLWkF5yuuw2lm+rTZVWMNbmPVUm&#10;yHlPNkCL5RbY8aLfolVsZZZU7sGriciqr13uc4WKPaleVA9F6KG6UF++IB7z7sf6IfRoEXyqyOpx&#10;0oNm13iWYTzzMNWSTWdlUQiWqfI4lrO/cY1vWJ9jCIjngCJXbCvPNXlyH30IPD3VMep4dNpDnUAf&#10;dRiTCT/z1CLMUosxRy3US6UvVdM05G5VP8NHtcB11QrX1Pu4pRrjPkHovqpHvYNnqhICVHn4qwps&#10;EyWhotjGpL1EsW0GJ4d6lIBKCCWLJxCKlPQUXaOu8vNZtu2TBKDT1IlktqGbBCCdbuX3Z/AdmkRN&#10;53vwB98LOwjJcNLPebwJ37uGzNuA7XThgJfa/6vI1d8Pzsqdfh19meXX3YoP9eooV/zGhbwiZ/Ob&#10;5fdFick+QvbFEjz7CHnMDPOAUDwws15BT4+QYae2QzXODrxF2KjNAEkWJ5AemXrSQ0P4+NOkHqEX&#10;TF0+BtQpzgiUQVmhN4FhMauzyepWamYXoE2KmB4hGfYmAGQfAmeX9BDJqnEyZ0iGymkQ+oIXcFgh&#10;6yKj5DkJgHn0t4j3fpvR+l/ZranAmgzAquRUGmA/Qei6ANBrDEaZykT2B5TA0cPcDGIPGl8UO8uS&#10;e1FZYUUuhKEw/PW//pfViyocRHfMZeC8CPMwx7oQrR9eQz5Z7vkqUJyBeIXNDNAJRJXWUrJK2hBK&#10;FjIYDFT8mkDxPlCOkt6T8p0JGjJPpge/1wko9jarsQJF0JGFEQqX52cNR7bPRaRHqArFtMQ79NGS&#10;vqiyreibVV/1d6Dar7wuoaHgeSDnMyDHY6DAMwuqWgJQC0+1apwIQbVBCtV+BKoP5PcoPafnF+oH&#10;lutTlrMFfdNv6fdYrmq8prftugVL0acM35P5S3ltq9kVZJkLG2Uuznuw721Uqgl9fMiytY1FH/Pe&#10;v+T1vjck852kDEOpYbZUlgQvRwCTcsi9ar8NHSTX4DEZKliWdSmr0lVbRDEteIagx5Ysq8xlRASf&#10;2mFMwAa9YMI4rCcELdAryC1Uc4m1U7FP7/jUk8+3jx4CeRWfGPpU9w49ULXxQA+Vq2vMG5KFFN7B&#10;E4s3LEG8SmBiinATwjYXxZ8tqW0KY3vlcQRTAts+bMMyJO4SdYrfWUyImsf3diElQ+J+YvuXfxyQ&#10;ntKu1Ptsxy15vAmhahYbiwnm6u8HZ82dfh19meXX3RYf6tXRXPEbF/KKOZvfLL+xmadHyGNmGyMX&#10;j8V1M+sl/J8FoRBGtGtnAFP6AnMZ6f72CVTtTIz8CELVGSTJfkEVqLL8WTTvPwRCD24DM3mtcYye&#10;R7Nse1YbZ2iRwVDTGN3bQUhgR+Y6yL9si+Rfue3LZcs5+Xk4NYL6nSHsQkbe5xgdX6Dv89S5n6BO&#10;DaQYvZ8hXfj/zT5Lz45DXRoEdeFHqIuM8m9TfqJfoJ7+RAAiTegJ7QSjO6lgDfuS4DOaGoko9GLY&#10;XILKr1eRC0Ip+KIa/FCFCFEV+1QvzFaLMR8LMMu6GB/cvI7CRwgmMqF/Hx8Dm2ZFBvGyUWhZBvhe&#10;H1GtKYKPDCcrToDRqkPAYABftD7VgJBTG8hfFshXknBRQiF/aZ6vyXx1lc5bnOdlSFwRA4RK8nsy&#10;z6gCVf4TXmuSFWV2W1B6pxXlDkSg1gNf1Atm2B7wEHWCH6K+5THqQ/QIb58NQNUxtt4YWamtfG8C&#10;D8GkdDveA8tbpC5BgtVfkNcqUAnIQ9aVxRpyE3pyFZYFHGyS+Uz57OWsyXIyjZ7HxHsSUCnHslUk&#10;01YkqFT4nKnMkRIJDLF5eBPg7BJQ1EP9DHkRxoq/Tb9SX7z/QrzvArLUuEhAsSrFOpG5VsUIRmUJ&#10;lOV6Mu3Oe1ihkOspUfaRFXkfW1An4o7eHrUZ0eYDXMAvahtGq/UYrjZjvFpJRBqOHfhVrwi4BwNw&#10;Cl9H6wS64piiCEgn8CV89La0jfX+QvesbyMqjDATSgAKTQlreHqEW3JRuRFhzcVAKBss4ZlgicgM&#10;S2gGWG8RiGR43GXqJEFoHr87g7AjQ+Im8x2Wd0Lm1rUlwPfnjS7sByzjO7+Ajen4Ojbu+LFq3OOH&#10;93D86BFs3bIZ69avw9q167Bp02YcOHAYPjfuwOLibTiW0dnyPn3yCMePH8WhQ4dw+MgR3L57/6Xv&#10;mnHvjhYeHoqLF87j0OHDLMdBnDx5FgGBDnueOWmhIYE4e/YUDtLHgQMHcfbcZQSHOix4EhqMC+fP&#10;6PMHDx3G+UuXER4RE4SHhQbizOmTtnJQp8+eR1j486uJulIXcSGvmLP5zfIbm3lAyGNmmweE4oGZ&#10;9RL+z4LQIx+gQw1Gqm8AVRlweRMUKjBwKi9i8FScyk3lJATlooyhcXYzqy7+Nt+LICRzg36gZBUs&#10;kXz+ihIQkvMyTG4C72cS0/EZoWby83IGiSt4P8uSQJ3rZTj+d6bL7Mvg8hJ/lVx5Hep6QkSGZCX0&#10;5KUYvBKAQlFcKwzF8AwV9b/8P9bLKNfGXtUPcwhCC/jfbMtifHzZByV2A2X2UxsZ7BMqKkrAz8C/&#10;NAN5AZt8RSlCRIFStp4dW08PgUfgQhZKyMtHR8nKcaLsuZWGDi8BiQ9tc29KNycAsQnoXiFKYKMS&#10;YcGbqviFgtf2SL2HTkHeQRni2ye4gu8YxnfHaYbu5xn8yw44d3UI/+7Fp6gyjSAkw8ym0veX0qND&#10;Me6W3p2cBW37GcleRlmYZsoBZDSUJWcMBIkKEZRKE/BKN1E69SKgyT5HJd5mSigq35HlNOYLVeR1&#10;KrSnCEKiilJ+wo/3V1RXW+9RCYGpWjYVoe+CZZRt/hSBK3t+lkn2WWK5pGyypHge1pNAWn7WbTHZ&#10;jPYtpoSjYgTRInxtikhv3WWWO9SCtERd6SHKwSf7uTqPvjiMHjiJH7AXyzAF69VYrFITsFkNxUGe&#10;PYQ+Ot2MYXq/KNEajCVGfa73FLqGtrilGiIqim01SnqCkiPSmk33HAbohdPLI5jtKAL5qAKIUPlh&#10;uUfAucj3+NrrBHqC0Ay+t5P4/Wls92OYyqIj7zKtkQxqCBtSeLC0WG2uvsfOmrv8Xjy2GzW9S+O1&#10;115zSnkLl8SMhSsRHvnPVORYRmfLu2DaCCR0uN7XvRmYOl5KReLMsX3o270z8ubMjBpN2sAv7PnA&#10;9d/aratnUb1SmegyZMpRFJt3HTfOOm+nD+9C/uxpov3kKlgDR8/fNc4C1y8eR6VS+aPPV6hWH9du&#10;PTDOAheO7UTOTKmjz2fOUxLnrjy/4fWD29cwdeww1KlWFgnT5sefe2Qj6tjNlTZjVl4xZ/Ob5Tc2&#10;84CQx8w2DwjFAzPrJfQMjTPszHao97IzWCIkvMPAqRZVgwFVdf4sWhxHQGgSQag5A8S2DOzaUbJa&#10;nH3lOJF9yJwc/5r6kdJLBROEpHdI/pV8Lu9rDjWVUDSG9zaW6ThqJgPKBdQc+l9VCAiN+aOuzjG6&#10;H5sJGMWwd3R6qBUpGUnIJPVEUCeZ3qKCk+ihSjKsyT+qFEGnRvQ+Mb7RqoZ7aIDr+JCB7wfwocZg&#10;PhoTiZriPppG3kPtzSF6/5xq0hM0kBDBgD1LNhtICDikzUplAdJQ2QswsJfFEWITg30J/GXom8y/&#10;KcaAvkwzEIIUygkI8bP0BglAFS5LUPiCkLGa1yR8lafyX+H1ghXSBTHQD45C7agnBJ97WnUsT5A7&#10;KAoZAgg1zJNvE78jACU9Sp8SXhoaICTgQf+ZCWNSXl12Spbzlv2NRLKstx2KRAIkeQgieYoonRar&#10;LWWmWlMfEXAIQfZ9hGSluNKywAIhToa2lWBeATu5L5HAjAChLBcukjrMnF1RLPcL140Wj0uZBNhy&#10;sxlIGXIT5Eq8bxsqqIf7/cZ7JKwWIxAVOc/PV6LQLOwuMea6BsRPcUkvrz1GL569HdOxRPcQrScA&#10;rWe6mWe3qiF6yXSRLLUtOTdgBHbiJ4KybSU5P1SFn6pCeK6q5Ye3EBpM0n1A8HnMNid7DJ0m/Bxg&#10;e5Tlsncy/Y3t3L56oiwY8jbbujfbd7GkUP35cMICjVbt+nvsrLnD77blU5E1bZLoQLtYxdpYvGYr&#10;/AJiej8C/P2wbN4UFM+XJTqf6L2Pu8LX3/leEmfLG2WJQlhoKEJCQhDKVIJSx+8eXjkfGd94Pboc&#10;dVoSPJ01mb/hxDyM29fOo3b1StHXyEmi3773tHHWZlbrP4OgVVkZYIfpewkODtHBtswhsZvPpZOo&#10;XqFo9HWqvt0EPrdjNplW/H5YmO37orAwft/qWP5gvF+hSPT3X0uVH9vOOCw9+R8yZ5+t3ZzNb5bf&#10;2MwDQh4z2zwgFA/MrJfQA0KGndwK1YTRX1wGIUsEsHkS8Acj4ontCCWtCD2MXNuxnJ+wvO0pGQIk&#10;kp9lrpDsLWRfPEHmC00mCE1h/kmpgYWMkrd8Qp/tgQ30uYDR7jTe61TC0HwGmyfHAOcXUAuhtnQk&#10;LGUmOPG7BCIlSxLvIRTJvkK7GYBeSaoXRsCzxLD6J0dgVFE8RSUGrhV0KvvGyCaakt5GI735qg/a&#10;MP2IIfAS1GTOt4lJtcMfo8rSUFSQHo/+CmW/BvKWM+bQEHpyMijP6UVJgM+0gAzhYvAfrQZAcYKB&#10;lqzE1oJBekumzZUeSleGfst8r1CGIFG6vxVe/SPg1S8cXn0j4D01GPWPPEXDE75ocPwpit0N0yCU&#10;PphwEmJBhfBA1IhkKB71FN5+/ih0zIJ8e4B8Bwg74wlchJFixvC8/CxXzqI25ShM4MlpA6FoEYbs&#10;SidQwseYmXlE2QgusqqdXt3uRRBqw3qRHh9ZarsX4atzTI9RSV67aHUbBBYiBBYi3Ikf6fGxK4sG&#10;HRUNOwI+cm3HHio5LoCWlU1AQCo/fcmKe16EvKp8DWSuUWWCaqkdhKMzLN9J1uW5SLQKuU0AuqK3&#10;1e2AixiE3UQbwZydmITlWIWxWisxXu8dtU/1wz58r5dPt22yO0QD0m7+fA/12G4EomviiaphQPRb&#10;+ufgEDaGhwShJwShRwShM0wPEoCOpgAEhGQfLekd/Ylt9UdW8AA2gh/Yznu0glo4DogINV4o199j&#10;Z80dfjcvnYTMaZJGB9KpM+dCj/6/4sCR43j6LAAWh7Fwkbynq1ev4MaNW/D1fcrAPPS5oP7i4V3I&#10;liFdtK+cxcrj2q17xtkYmzb6V4cenzfweZ8RYNOPtkUzRiNFYvv519C9/xB9/MLRnSieI0X08dj0&#10;WdfeCAqzlfn6+ePo0LoxkidKGGte0etvJECVWg2xdd8J/R27vQhCWXIUQpfOXVCyYM7nvm9X5hwF&#10;8duoGQiPeB6OTh/ZjWJ5M0XnK1SiLo6dj6mTfwKhiyf2IH/OzNHncxYqhyvSYxQZgt4dW0Qfj02V&#10;6jTDwd2bUc0rT/SxZGmzYd76/Yb3GLt5ZhcqF4u5twz5y2L7sSvG2X82V9uis/nN8hubeUDIY2ab&#10;B4TigZn1EnpAyDABIekRqkkQqMMg6m0qroHQixbwCPicUXP9xEATBoBNCTcfS08Ry96WEkD6jLDy&#10;Oc99mhKqO+9D/rV8CPP8kpxBYx/DEU1Wk1v5ITCYPqTnaBg1mPkG08cgaig/j+Ux0ZhMBCr6msvA&#10;c05yqDn0f5jB6FP5V/rEUE+SIjQyL4JRjCoCf5TSQ+EeoL6eGH8DzRkmf4rLut/gE/TGWuSFBQUR&#10;icJhESj2uwUlCRIlZC5LLVvPigT1hSmZ1+L9GSVzYWTPHH6WHpgKjHNlvow3b6nqYGrQ86ryi0Ll&#10;P5hnNVBuF7WNn49aUTUsiCG2P6ogEE1xBz1wQq+M9i2OoyqhLEMQwYAwlCmICrQpQ6isGEcf9Fv5&#10;G/olXMnS29LDksHo4ZFen9TkRmck0KFBxRieljM/4a+4SOmFEwSuyvLRSC+WLBMuewPJsLfK3xCE&#10;yLDFazBPFaoqIcjoAbLPOZJeHXvPk12OvVEawAzJZzsEpSOsZWU5ihGsZJ6SpGV5zaqyWh9/Vcgq&#10;c9JrVm4fIWg3y3QoEm2Db+ILPlnZK0mGDv4I+75ChzASm7BAzdULKsxX87GHR6+odnpI3Fl00kAk&#10;27Tuovajv24j0nN4Fw1xT8kORrKgQl3cx7sIDCGwy8IcjwlBDxM8D0I7mAoECfh/xzY6hJURcMNo&#10;5C+bq++xs+Yuv6cObEHFkgWjg+DYlD59JpQuVxHtO3yJdVv3ETYclsg37PLRfciXPWv0dwqVqYob&#10;d+4bZ2Ns1oShSJHI8P16MnT5YexzIPTn3AnIkDqxcT4Reg8chijebER4CG5cv4Spvw9ExsSJoq9T&#10;niCz9/AxnDhxAnfu2SBi67JpyJcxJRIkeEPnadb2S5y8cB3PAgLg5/cYuzcuQ/VyMT0pGfOXxpo9&#10;pG3DXgQhUerMuTF+xkLcvHOPkPgUl86fQs8u7ZA8aQxoFfCqjCNnrhpegHPH96NskVzR50uWb4ST&#10;l2KGvv0TCF0+tQ8lCsZ8v5BXVVz2kaF1Cg/u3cbJI1tQp2S+6POvJc+O0XOW4fSZM7h81YegyjIc&#10;3oFSDr158lwOn49pr1Fh/ujzVTu8bpxPmSEnpi7eZJx1zlxti87mN8tvbOYBIY+ZbR4Qigdm1kvo&#10;ASHDjhCEqjMKLE4QkM1UyzLwr8S0AoMpmTM0Pw6CkGKE8uwe4HsT8GNQc2Yd0I1BYnveQxuCz3BG&#10;5w9OAYE8F/SYsDKckJOGUMP7Gc77m8j7nVfEprmFgKmMfmVuhUh6jmYy3yxD043jovFJgD0kkZBb&#10;QBh9MwDGY0bnsr/LLVksIQEiw3IgXOZwIB9hqKgxH6iO/hf9MwyV12MENuIPbFDD8XnIIWT1A7IH&#10;ALkfK3gtZpDfn/pZ6Y1GyzD4L9XcNpRNenQqrKRkA9C1BCG71th+LnGI0HSBOg8UOQOUPMLvHuDx&#10;/Xykx6PQ4OkTNA+/iyZhD9A24gpGWNdislqCSdRvDNa/wzG9N44AUUXLY6Tm39w0rOb0oQQT3mbR&#10;S/TLND+vlaWyDRoy5GFKiIgNcmKT4xA5kfTCOA5fk2FoAkB5i8ly37yX8gQRmaNDGClK2ClQztZL&#10;IwtB5Ob5zISdTIakHAI6jkr7ouS6Dj875hUQ0r1D/JyDTUJWrJOeJhlyV7YdXwnZ2LYXReD0nsBn&#10;JPsPzSAgLY7Cu76P8B7xpRGxpTluo4vecPUs04v4CXsxy1haeya1VE3FejUKa9UYYvBobGHtb8Ng&#10;vbCCDI0TQL6uN+H9BPdVbbaj3MTkXEzzIEJReuEEppE5YbkiIJ5M7yGEXYQhmSOne0j57n7HCn1y&#10;3XhhXjZX32NnzQy/d2/5YN3Kpejb+xu0atkU1StXQJYMaWMCbQe1/KQbfP1j5kKZCkIOHS27l8xC&#10;tqTGearme23hH/7Xw9TCQ57h8MG9WL50KaZMHI+uX3ZElUrlkDplsmgfidPnw4wVO41vxNIjlKcY&#10;tu89Zpx1MEs4Rv3UA4let+V77bUEaPftEDwLtz0dM0Do0vU7xllaxH287108+vxrKfNg1f6XF6Q5&#10;uHUlCmSP6a2r8W4r3HjAX4i0uRNHIGXiBPr4628mRf8h4+HwOJwyV9uis/nN8hubeUDIY2abB4Ti&#10;gZn1EnpAyLDDBKEqjAILEyJKMPAvxYC/HFUmHcWf/1OrxhnpK9lNBgPfEmrapwI+TA416n3Ciq9x&#10;knaWEeswgtDvvB8BobGMyGcxip+Vm9DDKHpqJmAKA0jRVEqWHpb5RHNZB7MZwUuemcwrk9CPDKBD&#10;W2n1//2+s60aR6nbbyIiLLsGoXCCUBBB6BFBSP5F/wlq4RQ66Y0214FBsBqNT4OOIis5LcdTIA/j&#10;kFLLGFjL8tNDFCozLfeprUdEz+3pr+C9LQree6hdUaiwy4KyO5VNuxSKngYK+lA3CBBXCQ/8WVaf&#10;K8aqKXs+Ek1CHuAD3EBL3EIHnMNE/Il5ah7mUiMs69E94iS6RZxGV6pCqC/ShtggKOMzIB9jmGJH&#10;KQJWgYU8RhhJw2q0w0Vs0BObokHI+J6Ah14sIb+hws+DUEECTxFv25yfIhVZjhLMw8csw95yFLCB&#10;lF0afMT3P0nyvSA7COneIX7OQSCTHjlZVlyAqMxHBgT1oHoSgmRPItmQdboNhBr4PkETQlBDPm3Z&#10;MrUzLuBr1nFngtCP2KcBaAaBU7RYzWAbmIBVapJtMQWZM0QY2sJ0JwbyG5/phRMuM32g3kYUssFK&#10;WZBdL8ARjvy29mXJC8s1vrMCQrKp6m5CUXe20S9Ilp1yAv29AF82iL+wf/W+/Y39W78P717H9Ilj&#10;0K9vH3Tu9Dl69h2AyzdeBhe73bt6Eu9W8YoJul9LiG8GTTXOMmg/8jwIFShVGddvv+gvClNH/YCk&#10;bxg+TAKhozvXomJxh54SKmnKlChQuAgaN2mJrl27oVL5mHtJmr0w5myMGTL20hyhAqWxY29Mj1GM&#10;RWHh+B+R1mEoX8sO/fAwyBZIxxUQEtu5dgHSpIipt16DxuLiib2oXDhm6N1n3X+MbleutC9X26Kz&#10;+c3yG5t5QMhjZpsHhOKBmfUSekDIsN1boPIwSk2VgtEgYSE1lZJKTqgQjf7DyGgzs+rCVb/P2TVG&#10;6e0ZvTZKDryTBGpgCyDYAYROTAMGMFDsy/vplwjYQniJtghgxwfAdJ6XPVhEGoKoaQww939j5HvZ&#10;dJlD+xCG+KvkWVIo/+QIiSqOQFSmyuu5HrfQHDfRCnfQDIfQA8vUNCxXU4khk9HhyUkUuEQGvQIU&#10;lSFnyxlYj2KQPdYQm2blSQy+GXg33ByAb9QZvTLZdziNt4hXqVmCNFR62aXoiRUFrxFUrhMgmAoM&#10;ifJdBircCMQPYXt4xRUYh9VMVxKC5mORmoMlmIV+dw6iwlYrSm9hGTbzmrJ/zhSg+kwG+8NYvuqE&#10;E7JgPsJKLvKjDIOTOT4aJJjGBj12ST77cLT0hA0ZsqZXa5MV4wg+slKcLKwgKlLBLqVXnRMokv2F&#10;ZCW87LyugFRKMmsqKrZr/Z3+DoQclYbKQCDKwevlIlfkoIrVZz0IBHW1wVCZNYRW2ej2ED+fsKAu&#10;25odhJoRhLoReXvhOLrzWUmP0Hispdaw7tdo8FxBCPpTTWE7mKR7B2UluU1MZcntGBD6HA9VVf2E&#10;WSoqJUIJ1zLf7LHMH7JWRcQtgvnZNyi2v6usVLh/kQBX7d/6DXxMkGz9bnQQLMqW3wuzlqyHf1BQ&#10;jH+rBU8e3MbYQX2QKY1DL0rqLJi34YCRCbh18SgK5owZgpU8XQ7sOsGXzsGun9yDWmUchuG9EgjN&#10;IAjFDEer1aw9gTXG/B7dwrs1S0WfT8EXYu2B5+e73Dx/GHWrxoBQ6tzFsWQ7G5lhLw+Nex11WnbA&#10;vadBRg6bXT19ALW8S0bnS8OXbtmmfcbZ/wQIPXgehFLkwvqj/KX0F7Zq/sTo3qvX30yMtOlj5i+9&#10;1egj+AbHLM3tSvtytS06m98sv7GZB4Q8ZrZ5QCgemFkvoQeEDHvyCGrTWmA1o/C1K4E11KoVwEr+&#10;vJLp1ef/WJtVF+o6SaBrB6BNQ+CDOgQRRv/OWogfcHw9cGAZwYW6yEBIFliw27MbwAXe13meO/8n&#10;8NBhKdeIZ1AbWgHjCElT0tn2X5mWwSb5eUkRglIjYFczYOd7UAeaQp1ketKW4lIhRjAMRn3ehPVm&#10;EgSFFtcrfvnrhRJqMbBtr+eDSLoffbFK2ULi1VT74GPI8phwQGbLSZCpefsZ2ly9g/ev3kPbazfQ&#10;//pB/Hp9NwZe24NfH+7CEOs2/Kb7D7bR4znUJgzVkVkk6j7qhT9E/aDHqBf0BI2C7uOToMvoFHwe&#10;HYIu4Mvg0/jFspvh9mb8zu8PwxaMxgZI35SU5uuDp1HuWwu8vmJgz2C/WGsCSj3CybtA/lqEFjKm&#10;zAOSBQ0EEgRuUhFKGHNqOHEEDvlZeldEepgZv5unJFWcIFWGwCfDzWQPJFZpcV6jGP3bJRvA5pFl&#10;rAsrnWYT6OL1tOgvjcN1XJWUVyTli00CQbpXiZIeJt1TJcP2qOJ89PYNYr2ZFmVMmZ9NKh9fjSI+&#10;Uagf9oi4e5cwdJ/Ie4sAdAK9cQzfMh2IPazj1dEgtEDNwDo1gp9GU6P0inIb9apyI/hUB+ES2uE6&#10;WuMK00fKm+9PDAgFozCvIvOG6uO+qocHITXxwL8a7vtXxOPAllDqmW7Szpir77Gz5h6/Crs2LIV3&#10;qcIxwfQ/KEGiFGjapgtOXX5xdTKFHStmIUu65M9/5/U3kSypbWW6BMnTolylykie1D7H5w106Dfy&#10;ORBaMmvMc4slfDtgyHMgFPzoKt6r+fxy37LoQcIEb6D1J1/iWWAINi6eilzpUz6X540ECZEsmVGO&#10;xClQIJ9jj1EC/DJiBixGpd66eu655bNzFPBCqZIxwJM8+Qv3SNWs1wLnfZ7vATtzdC+K543pcSlU&#10;si6OX4jJo5fP9oopR/lq9XHdYfnsSyf2oGCumO/nLlwBF6/dNs7abOJvvaLP25UgQQLkK+GNI5di&#10;luq2mQVzxw1Cyuj6t6mYdz0ceyGvK+3L1bbobH6z/MZmHhDymNnmAaF4YGa9hP87IMRPUZGyvFIs&#10;CuffoEjTyiDmbH51XCazFGO0nYwRKcGiHyNyR7Pyj4BFystya8lnu/iz1ZD+/A9/MGSOkZXfk5RB&#10;rFrbwrY89oSMtv2HBIZEk6jphKEFTEXzqZXpoLaktWkzdSQ5cDkB4etNWK4kRWBICYJQNb0E8gO8&#10;g7PoiFP4EmfQWU+MX4sxDHpHE0FG4+PwI0gTaEW6IIUsQVGoF3kfXwg2qSvoym9MxCrMU4swRy3B&#10;NCzjN9dojVWr0VMdwYfwwUcMmz+WRbmVDz5QN9FK3UJbdRX9eX4Q9uJntRe/MB2sduM3tZMQJdqB&#10;oWoHhlm34w+CUafNF1GmmVWvwibLXxcoawMA2dtHemKkJ0d6SnSvidEDlFLgwgE07JLzAk0y7E2U&#10;t4TR40PIkb2LZBlsWdxBFnooS/4sQTCSPYJEMidIzxfKqzSIyPftPTUiAZYXr+espKxS5tjO2UFI&#10;L5ZA6SF7Rk9UTt5/cZaz6jBqkK2HrNBxnnvIc4zRCjwgCEU8QEvc1sPiZAntb3ESvQhCMt/qJw1C&#10;a6JBaLGahk3qdw1Ajlqnn8SvuMwnKgMYr6ENHquKbLup2WBFKfRQy1t4D3fQSG/CekO1hI9qg2uq&#10;OW5Zv4I10o/vNNu+/f3+G3P1PXbWzPDr/+wJzp05iT27d2Hzpk3YsGEjtm7dhgMHD+HClWsIDPv7&#10;e7XbM99HOHbkIH1sxJYt23Dk+En4+tt6U0KCA3Du7GkcP34cJ06ewp37j/Wkfrs9e/oEZ8+csp0/&#10;cRL37vP3hnHO0Z4+uo9D+/dh08aN2LRlC/YfOoLb9x4+t9Kd35MHOHxoPzbxXjZv3oKDh2U1PPu8&#10;pkj4XLmIY8eO62udv3wNYZEWfa2IiDBcvXIZJ3hczl/zsffCWHHz2kXs2bUDm1g3O3bvwZUbN/9y&#10;u9yw0CBcunCO/o9pPxcvXUeIw0IT4eEhuHL5Io4fO6bLcPnqdV475neqfP/iefn+CX3+wkXZcPXl&#10;hSrCme/syePYynrYuHETdrJc5y9dRXAsz+vh9TOo710sGoIy5fPC8m1HjbMx5kr7crUtOpvfLL+x&#10;mQeEPGa2eUAoHphZL+H/DAjdvAq8y0g0C+EiDyFDlCsplYRRH1+BVm9DMdBw1syqi7/NFxEM9Xt7&#10;RqJvAg0IHvWphimAxoaaUM2o5lTt16F+agIEx9zTS773MJr9lvfem3XRj75GpwGmEnLGpwQWFeVf&#10;H4dhdXfnAWsZLa/muXVpgWXUPJuU7OR/hHXpx7p9khAW35R4HFmNwWozHahKaOzDoPYGWjF9nyGy&#10;hMrvGmqIK2iP0wybz1CnGDbvxwA9PGqX+lnPGZmn5mK6WobZWIReQQdQ8Aof20U+wktA6aeReAvP&#10;tKpaA1D8YSTy8Hw+Pu4814Fs96gHDOrvE0CehKJ75DGG21vpdRv63D+CmrNDUW6kbdhdsQ62JaOz&#10;EGBkyFr23DYIEMnQMAEbAYToIW4GMIhkXo1AQx6CSx6mBbx4PVngwJAsciD7GcnGrbLogcBWqUYU&#10;gUuWvtbnDMkS4antQ9gEuAzocodeBKF09O04x0jgR88R4r1m473IhrWyEl1+3k8pWT57BPQeQpWH&#10;s+63seynbcPjipwlSIUCbEXgG4XcCMZAwuZkjbqbCbNrMFstppboBRNWqXHYoX7lUxjynKSfbwfR&#10;9TB64yi+Y9oXl9RHfLrlEYCyTCshNDQX4Mu29jQhU74Lt9iGr1J3qH08npVtMRFLkZBgno83eYON&#10;4S/M1ffYWYsPfh19meXX3RYf6tXR/snv2dNHMX7cWIwdOwbfdPkMmdPGLEGeJE1mTFsa+wpxrpTX&#10;1XtzNr9ZfmMzDwh5zGzjXw+PxXUz6yX8rwUhZWXgvpgw8C0wqCfQi1FupYIMjBjs56VKMdId8AUw&#10;cxQwYQiD+0VQ4TH7i/yTmVUXf5svIgQY1hF4i+Gm7JQveo9qakg+N6NaUHWSQw18/7k5Qi/5vnsI&#10;2D0Y2Muodh91lDpFnRwOdZLR7olewPEeFNM9DVif9LuGdbc6GdSeWlDnme/8KKhzTK/WsK0ad+M1&#10;WG4ngW9oRb38sSx7fIfAcw0f6H/dv0oJFNn+Nb+hBiVZSvsoAUj6DiSVoXN78CP2KIrpLoLRLr28&#10;cn8sjhiNfn5b0evpDvR+SpgJ3Y2+it9Q+9Dbuh/dQw/ia/9D6PrsALoEHMHHIRfxYehVfBhyBa2p&#10;RqE30CD0Jt6NvIF6PvdR9Y9IvRKa948M7D8BCskS1BUpb0JJPaBEM6o59L5EhQgwBXhO9i6SNF95&#10;NqVyCvnK8XNpwoIMeythkwyBsy148LLyULlLUoQLUQ7+nK2AITbRjGyaevibMVzNEWReRfZhb8+J&#10;ACTKxGs57jOUXaBPesCYymaqMkxPL1/Oey39IQFoIOvqB75KrK+yBMiyE6gxBKLpvK8LCrkeKGS/&#10;w/p6GIoukWf0UuQ9cRydLafQIvwimkdcQvPwC+hn2YFJainGqeUYr/7ELMzHPMzFHP5/Pmbq1QS3&#10;qN/0ynKnVFuEIRciISsR5kbUo/RQx5JAnUrKdkroWZfKthHwkhRMSXFjfwFGsXAjhgLTWED/vx4q&#10;5+p77KzFB7+Ovszy626LD/XqaP/k98jujahQtgTSZ8iATJkzI1eu3Khc7W0MHz8dT4P++u+RK+V1&#10;9d6czW+W39jMA0IeM9s8IPQfNHmZXkWyOV5sx/+NxB49eqRBaMIEBgyGxZZX5GoZXMnv7rx6WFjf&#10;z2HNlRIqT1qbsvFzVgJCmoRQJfMQALY+9x0ZAuL489/JrLr423wRQVC/fAJV5k2omryXmqmgGmSA&#10;akQ1dJD8/BZhZUArqCDf6O+7UmYEXoFaXghK9gmanw5qCYPPNaxDgpBa+SZwoffz+R/3IxTxV4kx&#10;NM43pDxBSPYNehsyn+OqaoMrqj0uq3a4rghCiiCkCEJMLzLQPa664oSho+o7HFJ9cNDal5978Htt&#10;cEO10DqtOmIzZKHroXqmj0y4n6/mYqHWHCxSM7FUTccyNZXH52CM2oDhajtGYQv6Ww/AK+yZXgku&#10;Q6RCjitAmf4KlT9X8P5CofzHCqWaKHg1ohorVOCxynL+e57vxfPtFMq2olorlGFaqin1npVSKF5H&#10;oXB5hUIEI1GeIgpZc8euLLmUHmbnONTN3lPjqBSZ1UvHXJWAkL1nya502ZStJ0t6fVieXPlsyl3A&#10;Vm7bRq4EPC+FopWpKgpFvBVBiHXRj3XRh+rN+vmSddKR6acK5bqzLnay3i4SHE8D5a9EoDVhsz2u&#10;6B2jaloe6XoXZQy2onHkTQxQh9BLHUcfdQS/qx0YobbZnhWfmTzTJXyWc9ViHMJnsCAlG1kyiu3e&#10;h21wLSVDMjdQv6cGuhOCuvG9HkKaDHnyXNv8O7n6Hjur+ODX0ZdZft2t+FCvjvonv39nseW3y5Xy&#10;unpvzuY3y++LEgsjCHXr1g0///wzIiJtww/t582si+fE73rsv9c8IBQPzKxX8L+2R8hqATp0gkqQ&#10;hi2cQVKR4sDuHXLCNn8minrhF5tZ5RVzNv8/5rPPEZIeL9/bwKdFgDqpbL1DTTICH1PtqeYEmGGy&#10;fPZT44sultmflDCvKDCBAajsHTSPILQxLbCJkuBzD4/LcsWnE0NRuJgQuP469RqUpPcp2fDy8ZsI&#10;e5YZPtZWuIZ21Me6F+gJquIpqjGtDh80xxl00htrSnoY32EvfsAeJVtx9tI9SPZhdNKjdAB9sA/9&#10;sR/9cJCfDzOPXfvwI3brWUED9f40P/LTV7iAbjiNTvcvovYfwSj/BVBJNiPtABR7h01Dhq1RXk2A&#10;ip157kubKnY05vEwn30+j9ZnIAzZhrEVKksAKgcULA1jE1SbZAls+6amMs8oS87nh5/JqnFZc9uk&#10;5wDZQUXgiKnjELbnzhmyD8lzPPbiub86b/cnw+JkA1eZA6VFhpDeKn0PTGU4nPQGFfa2zW/KW5L3&#10;IvfEfLny895531JvRXiuWA3WV1eFqt8DVfpQA1mH8wHvZdQi1vU6Quc+aq9Nee5ZkR5RYEtCHgRh&#10;slqADXxeK9VEpn/oXsLrfNaCUY/8vaEuJQIuEcB9EgDr2PZ+zQQM4rs9jDdwYbGtzcp8N+vLczT+&#10;zlx9j521+ODX0ZdZft1t8aFeHc0Vv3Ehr5iz+c3yG5t5eoQ8ZrZ5QCgemFkv4X8tCFkIQqNGQzVs&#10;BNRvAHTsBJw/Z5yM3cwqr5iz+V3yG0TIGdEe6P8u8HMzoNfbBCBGt03S2+CoJ6PTE/MYQK4FzjAi&#10;vXucF/iLqcMCWLcPAef+tOU/MRmYwah3fGpgIkFI9hRalQ5YTa2ktvH40eRaStLzDFQNEIIP0zvU&#10;PX6++xrCn6TBfWt13EdtqhYeoxICUIIqrtN7PH4VH2hdoc6gA07gaxxXXwu+6DlFMszunh5i9z6O&#10;oyuOEm2OUceZTxZhEJ0k8gg4yRyjQ4Qk6TmSWSc96a0/Manbo9OoMyUI5RmoV/qJwXkPoDibRtHq&#10;DOTfAkoRbirKhqEDqP5AOTaZMjxW5gNbqjd1bUrJcDl+T4bQ5S+tUEA2NxUQKhGjfDKvpixlbH4q&#10;m5NmyUPwYJUKfGQlCAkMiQSOBEqiAYafHYexyTHpQbKvQvfcZzvcOCtH3/wsQ+NkXpRIyqUhRyCu&#10;IMGIHCz3Fn1/BCE9vI/sLWmxhoTHNkBJ1o3Xx6y7HxQqDwUqDyb8jGT9rSYwbqbWs673WFH5Qjgq&#10;nzf01BdViMQV8ZBP/zqWqDEafrfjV+xTfXBb1ccDVZPwWxfP/ItAXREQegO4QRjaQBAaTBAaQhD6&#10;g4W+xDb7iubqe+ysxQe/jr7M8utuiw/16miu+I0LecWczW+W39jMA0IeM9s8IBQPzKyX8H9n1bh/&#10;NrPyijmb31W/z9nFk4xAZXIHg8Z8DBarUl1TAD0IKp34ms//5K//xTzMD5jeGPgqIQGK+fvweyMI&#10;O+Oo0dSktMAcwpCIUKRWpoXamdqmHTwvvUM3CD8+AkKUQNE1Bq5XGbjeoaz0B8LZS7LtC/MU3vAz&#10;9ARv6SW3HzIQfsj0gV4cux4hqp6eV3QDLfTCC5LepG5pNada6uW5T+MLnENHHCQUTVdL9YLMY7EB&#10;v/rvRf0t/igzH6hALiw3gQE8ocarJiGHKvclg3ieq8JzlRfwWAfo3h7p8ZDV3vIx+M9DoJElrWX+&#10;jPT65C6k9GfpSRFYkIUFCnoRsGoTnj4kABAUyhAUivFnvVdQZRtYCHTopbiNHiJ7b9HzUjqVXiPp&#10;VZLFGETSu2Rf1CAjfUQDlCPwOEiDlCEBIeltssveO2SX+BO/Ir3HkTQnwptcX3qI9KauvI8ihMeK&#10;v7OJLaJYZ1XJ25WXsvmRSbyX8BwhqMQZ5rvC+z7H+r4fSox9RJx9gvpULxzBFLWaz2UjpmI5n1cH&#10;3EYzPtPWuKvqwhJF+I5km7GwfT1jmxS4Ft2mNicDhrLNDWObG8VCX+YFX9H+1fv2NxYf/Dr6Msuv&#10;uy0+1KujueI3LuQVcza/WX5jMzsIydC4SGNonN3MrAtH+zff9VjcNw8IxQMz6yX8rwEhGeY2ejSj&#10;r5KMNosz8iwBtcgYMuOkmVVeMWfzu+r3OYsIA25eJoAw8rx2gZ+pR4Ye8ljAPWb6qytYef4O8zLf&#10;Y+Z/Qvmdt8n/KtTxX4CpWYDJBKIpGYF5DFRXSS8RoUjSzWmg9qWC2kvtI4DJUtqymteN12C9nwSR&#10;1ryIREEqH8GnMIJQkvKiSiAMOXn1DFRGrUhkQwRyI0Ll5Lm8hKRKevNMX8hKdI10b9ExdMdxdMMZ&#10;Qs95fEZ9rmUbXteFaWfdQ7QHA7ATv2C3+hHrrMMxOHgbegScRt/AY/jc7wIK3QtG5tsWZLkdhQJn&#10;rCi/hUH8Zgbuot8IMjIkriPTTjz+FfWNTRX4uRyPl/1MoRzzlCXwlH4vRiVlb6Aatp4mWT1OFlDI&#10;nZ/AVNAGFY7wIz07juAiECIbmcry2ZJXvisgJgBSsKxtIYPMBrAIuNghxy7dWyR+KYEbx4UTRAJA&#10;9s8agPgdOzDZ4cxRWSg5Xpj3VLk3UKk71YuAJxuqHuX9HiL4HWfex0ovgZ4+kAqyonB4GLwiQlEw&#10;PAofRJ3HfD3nZy5mU0cJPr6qHAG3OmHXG2FR2RAVxWcflVmniCLoiBTb1WMCz4nEwPGkwDGB7E/Z&#10;Ln2M9nmJ7T7QaMOu27963/7G4oNfR19m+XW3xYd6fVVzpQxm5RVzNr9ZfmMzT4+Qx8w2DwjFAzPr&#10;JfxvAiH1409AMgbqCVMBSRlETZtmnHTOzCqvmLP5XfXrirnuW75hG0qnLkwhADFSnpiGMMRAdS5B&#10;aAUBiFKSbmTAusvWO6R2s/4FhG7bQMjyIAnCrQUIN4WpggSh4gSgcghEBaoswsFIW0+Glx6i1BqK&#10;iCawqMyEouzwQ3ndS/QUVTQIHSUEyTyiI+hB2PkS5/S2qh20ZL8i2atI5hqdIhAdRk/bPCLVE9sJ&#10;RKPUWvygDuJXPXfoJAqwJGl4xXS8Yp67FpTfQdDZRtDZyvQPBvxdqK8pwk/l74z5L1TlnrZjFb9W&#10;qNSV+WXeUCvCUQumLQlC9W1ziERFvG3DyTTc5LMtyy1gIRCje3QcYESDkPTEyFwcvYgBkL8UfdBP&#10;sapAoYq2Vd3swPJij5BAUEyPEv3Rt2MPkEjmHtk/yxC5tA7KINcX33bRh6SyKWyRBkBVvmJV+lGy&#10;atwmgtBpghAhqOgZfj9UIQXbTEotKwrxSZdECNE3Cm1xGmvUeKxSk7BCTcYltCTo5kEwijFHYago&#10;vrdRbANRbAN2CLKD0KMkBPGkegimOsw2dZcPwk1m1vsWH/w6+jLLr7vtP1Wv/n6PsW71cqxevwn+&#10;QSHG0VgsKgyH92zBjNkLcPrKLcOPFVfOHsW8ubNx+DhB3Ul7sQz3fK5g3qxZ2HvoGIP/58+6Ug+u&#10;5BVzNr9ZfmMzT4+Qx8w2DwjFAzPrJfQMjYsxs/KKOZvfVb+umEu+fS8AI3MBA94ABiYBhjJIlU1W&#10;ZbPV8UynE34W2qQklVW87EPlCEQ4lAI4mgw4nAzWCykQaimkg94woscptMd8NZ9agAVqLg4Rah6g&#10;Ae7jXT0PyBfVCUjlEKDKw5+w5IdK0cPmZGbJY9QiGNXi5xpYhWH4HsfwA5HnR+3pBLoSh74mFsnn&#10;37EVo7CeALQeg7ENnzIEb6HuoDVuoo56iAxRkUhjIRDwlnMSfkq3ZoDfhEDTjJDTjrDzJeDdgce+&#10;J4BcVMhgpRiU5JA9jAgEFdopvZhCOZknI5ui1qbe4ed6hATZJ+hd5qM/758JEdOBajPpdzChogah&#10;pjhFyJGhddLrYu+Bkc1b8xCc9OptRXm+gK0XSTY1FcmwOrsy8xHJ6m/RIEQ5gpAeDucgyWMfcie9&#10;UvlkuBtBTQ//E8niCCJ+lt4nGQ6YT8pSmPf1Ce9hMjWGIDQJKH43grATjvzE1TIIQE91jE9jF+t5&#10;L4YTO2XFt4V8xnPUUr0U9k3Czy28r4c1+qEiolRugnE+Q/kNFUCkJTfUs6Rsg4mAgERQZ9mWFhnt&#10;bS7b46m+tjbqBjPrfYsPfh19meXX3fafqteLpw7Aq0BmFPCqhAvXbhlHXzYV/BCdmr2F1157Ez9N&#10;Wgr+KqFZcfn0YcyaMR0Hj/L36Cva+rnj9X5CrTp2Q4DDRq+umqt15mx+s/zGZp4eIY+ZbR4Qigdm&#10;1kvoAaEYMyuvmLP5XfXrirnkO/QJIWYksHsgsG8IsKY5MCkTQSidbfGEmdRiBqaUknR9Wqjd0htE&#10;7SEIHUsOnEyq/yXfeiEJIgIzITIsK6JCM+FBaGmcDW9CNcW58Ma4a6lG8ClpLKBQBiHowfB6FsLV&#10;dILTYISiKo8VYFoIdwlAe9Cb4XZ/7LH2xZCDq9Fs8l00m3QHLaffRqtt99Dy9H20OPkAbS/6YHDo&#10;ToyTTT0JQsNlCW3CUk+CUx8cQYfA8/A6Hop8e4ECB4GiMwg0nwLlP6LaEli6ApUZc1fuxc8EmeKr&#10;mGcftR8otpxw1I0g1JYgREAo35Hf/YapiN8r+SvhYhqBYirTGQoVt4Sj5tEQ1DoWjIq7wpB3lhU5&#10;JwC5CBR5hhI2egL5e1DfEUCYFvtWpGwp/RdvSbXiZwJawWosb3lKVqurTpjioyn0viHCV6Fa1Ns2&#10;5a9C/4StPKVtykfAKVBdoQB9FCSMlehMaOM9evEevb5XKDM+HOWmh6D8tBAUnRKObCxjtnEEtfH0&#10;t9IC7yORqHhI0gg0CbhLoLxGvLmBtrjIOl6F2QTc6QSgeXx+O4ine9EXO5meQBc+Oz5rvIc7aAL/&#10;qOKwhqeDJTwjLGEZEeWfHlHPbLI8ZRu6nRC4Rei59wbUPraliQaAj+SxAyRQN5lZ71t88Ovoyyy/&#10;7jZXfEtei8WCKAbOktolP1utzy8a86Lfi6cPonThbChStiqu3HpgHI3FIvzwVataBJZE+HnKMiKQ&#10;WBQ2LJmCRg3qYvyMNfqI3a6cOYZ+Pb5BmeLFkCVTZuTJXxBtPv8KSxcvQbf2LdC5W2/cfeyn826Y&#10;NxGvCwh91hmLFs5E62YNkTdXDmTMmBFlylXBz7+NxbVbD3XevzNXn4ez+c3yG5t5QMhjZpsHhOKB&#10;mfUSekAoxszKK+Zsflf9umL/xre6PBuYnI3BaFoCEYPSWQxKlxCAZH8hSWVJ7X0pqRRQe1MCJ5IC&#10;Z6hT1KXEwFMGtv5JgGeUP38OYmrIGpkWFmSjGBQjN8u5zHZN/f+rDC7e5nFeB1ngg3oMthdgOpZj&#10;VtQStBt7EYVkeWeqmCx4MACoshCoxOLWWxOIn/wOYCzWY6TahFHYjNFam/TiCQPvH0CdWUGoRN6r&#10;OhZ6U1UZ4lahPcGHqQBQ1V/oTzSIGk0RDKrwVan8O/PI/KHWBKEP+JkA5D2Kx+mnMvMV30zIuQvk&#10;vAfkfkAQCgtAHTxBXcobz5DJGoWUvMFUVJbHzH+M8HSEYHIUKLWT98H4qdxaQhXlTViqSh7VZeH9&#10;lSEQeUmvkyzI0IbHhgHVWC65h8qy2WkHimBWqRO/z7KVrkPVtakMoancxzzO75WXpcCnsOy8RoUV&#10;1BaFKs+CUB3+qMEyFiF68kmBT1CnmfgUyvFYKWJqeaLplziLX7AfP+IwcXUX/lQT9d5O6zGCEPQz&#10;n1UrveT5LcKPLH/+CO9QdfCQCgnLa2sHAfQubeIOAUfmlBnzynCJ7eViIuBaQqhNbE+/yXLZbHc/&#10;JgC2/w+B0PDhwOusJ1GCpFCUpO6Qoy+z/LpbTvl+k3rtTYRX9sa9ixdx59493LlzJ1q3b9+Gv7+/&#10;UcE2e/F5CQhVKpUfiZMmR8lSpeDtXQkVK1Z8TpUqeaNiuTLIlDYlXkuQxgGEIjH1955I/MZr+Ka/&#10;7e9q+LP76PJhfQJTAnzzwwj4BcZslvrw5mV0atNQ9/5UeKsurt6xwc2G+ZORiMcSpMyCwePmIsIh&#10;/j+wfi4ypUqCrCWr4fClm8bR2M3VtuhsfrP8xmYeEPKY2eYBoXhgZr2EHhCKMbPyijmb31W/z9kl&#10;RtGNGGBWYhBZPQVQmwFkU6qZLVWtUgFtRfxZ1JHqTn1jpCP4nRnJgalMRbOSAbOpmdRinpd9hAyp&#10;bbI4goCPDX5wmN+Tyex6QjsDlj08vj11zJwhWWKbx7UkzykGv3adZ3B79XWbrvHX0UMGxYGJoPwT&#10;QAUmR6QlDyIYlluRDwfwCdrhEt7HbbSx3ED99f6oLHNWKG/CQuljESjOYL0IwvRgum44yWB9H35U&#10;+/ETv23Tfobp+9Dd9xRqbgxBuaWEgT9ZbSupdRQhpCLT0jfD6StEq2RQGMpts8J7Ps8vIjSsIrAc&#10;JLycoI4DtW4Gsjw+aKt3Srquh941x71oSXk/4LEP9Vp3d4gEMuvpmdZH/M4QosNQbCNGbEdXlrkZ&#10;0UEWDW9GVbsbhGInCUunCEq8Vtk9vL4xj6n0AaDgNSD/DcqHcPQ0HFUQgKqGCrIe0rBRpWWEloYq&#10;oQLQWN1DY9zXas6ytKTkOm2ILlKOCVinoXE6/tTzetapsVhLLVdTsFjNomZjiZpB9BkYPQfrKL7F&#10;LdWUkFOXko10RfWiV/uT4YzPWLJnqManUoVPqCCfZ2YbAFsz23qA5PkLBJ0jAC1NB8wlYP9JAO5B&#10;6M5NZWfbS822Meh7o8H/e/tX79vfmNv8jiNVp+J9p6MysC4oSd0hR19m+XW3nPadkr+vmtQhbD8z&#10;KvLv7cXn5dgjdMnnjnE0Fgt9jC9f6hGygVCSN19Dt++n6CNrFkxD0oRvoEGrTxES/nwgL/bY5zQq&#10;5E4Pr8q1Y0Bo3kQNRx980QOB4c8PjYsMvotW1QsjWZr8+HP3WeNo7OZqW3Q2v1l+YzMPCHnMbPOA&#10;UDwws15CDwjFmFl5xZzNr549ArYu41/OGcDqqcDZ/cYZJ+y+D9TIb6AGfgw16FOooZ8CYwyN5s/j&#10;PgGm8POUzwg6n0P99hbwNQOsrhmBbtQfDDanMoiYLCm1gJ8XMyBdRC2jZP+gVcwv+wlJD5DAkBZh&#10;Z6exYpxoD8FHNl5dR62n+FmGy0WfO0hwkh4jLUKWbMZq7w0QPeHPgcmgApLAGpQKEZZ8DOeLMLzI&#10;j7PEiKFYhV/VRgyxrkWfE3vx5aLT+GrRGXz55yl84XMYnQg5HQg+36hdGK1WYLpaginUVBEWUwsx&#10;AwswOmg1Op46i48OXkfbw9fQ5ogPWh+/g9bH7uKDE0wfXSPQXCC8nEer0CtofPYRGuz3x7sHqWNP&#10;0eTKAzS5fh9Nrj1Aq0e30c56jZh2Fe2plr53Uf+SH+pffIYGl56hoc9TNL7ti8Y3fVHv/lNUCAlC&#10;6chQlAoPQYPIe/hWHddD9r7Dcb34t8DUxwQTUSvfG2jmcwvNb9zCe9fvoPYFf7x1NhQ1z4Si6uVQ&#10;lH8YirKPbKoV5Eu4uc1asqm2eoAyVl/qqVY96x20V9dYxut6e9vOvNZXYL3htN6VSYYQTlfLMUmt&#10;wiy1EKvVOKzBWKbShzYcWzEYW/Ab019xxtoGV60NccXaGNct7+JJREX4h3tRpQzJZ0NRXghEGb04&#10;hqThkblgDU0Na3haWIPZhi4Tfs5Q5wjFZ9i+DrQC9rGdHmkPtYDttjvb7ddUx/fZ/hYaDf7fm6vv&#10;sbPmNr+TCUKZ+Q7lpvIQBChJ3SFHX2b5dbec9p2NIPQBQSjg34FQ4TKVceH6bePoy6aCH+GLFjX/&#10;EoS+6T9JHzm1dz3yZkqBAqWq4uKdmE2u7XZ42yqkSZoIZaq98zIIdf4WAaER+pjdIoPuoEX1Qkie&#10;rgCW7/GAkLP2b8rwb77rsbhvHhCKB2bWS+gBoRgzK6+Ys/nVlaNAw2JA2cRAKb6aw78xzvx7e6kM&#10;28cBnxBGOhJ6viAIDabGUaP58wQGE6sZfBF4tASCZMK6XX/yZwEdSq21pdGSn5cyj0xul7zy2Z6H&#10;qdqehn/5pReJOpIcuErwEfh5wkBY9Iz3HpgEyj8xrIGpEEoQCkZRPUfoEaoyZO9MfaWXzj6MPtij&#10;14AbRP2CI/z5JL7VOkYdQm/dY3FASdoLR9EDJ1R3nu+G/ehPLJqGufxvHuZgOn8aj/V62Nx4rMNM&#10;Pdl/Nhapmfy8kLkP4mtCUVfCg2zSOgS7dC+OaAAOsDQXWLKL1AU0P/7YNoSOVVxlMuBNtq24Hqi0&#10;Gii9E8jxUCFzsEKmAAWvsBC8p3t/7uqeGYGpbwkn3dUZvUD4EGzHRMLfFCzHKJarPS6jEWviPRDE&#10;qEZ4iIZ6j56H+AyX8CPL8iPLKpKNZHuxJnoRckT9WEP9FcVUtp39A5v1HKox1HisxVy1CAvUPL2Q&#10;xWI1gxA0ikdHYjVG01sPvdABkZEY1RJhlpyAhc/QQriNTMHnxWfnl+RlPU0EC2EnAnmjF0SwBrJN&#10;PDKe+YM3dFvQqw7uZHs8WpL+YuY+uPquuWJm+XaXXzWLIFSQ71oJqmQGqBJ8N5m6Q46+zPLrbjnt&#10;uxDb5GcEoaBXA6HzJ/ejaO50yFOsLM5f/euhZ7JYwmdNKmtgGTB+sQFCEZj4azd97IteY/URsTvX&#10;z+P9Rm/hjTfeQIkyFdH6gzZo1aIpSpcshlzZcyJhwjdRsUa9aBBaM3us9tHs069fAqGIwNtoXCE3&#10;3kiSA0t3njaOxm6utkVn85vlNzbzgJDHzDYPCMUDM+sl9IBQjJmVV+wv89+7DrSpwEg5NVAzM1St&#10;TEBdwoioCgPFMd2NjE7YrRNAb0JUR4LGl5kJN1QnQ20ZYM76As9tqLqfQVZfBqo/8lo/UQJCvxv6&#10;jRrqIPtx++dRDDZkPyFKSQ+SzBuSCe0iWVlOepcc89v9iN8ZDGhkuW3pKZKhdnpOEcshQ+aYRj3J&#10;yFCiMCKUDOwqiieoznBf5pfUwhV8gB0En234jXgwGDup3dEaRASQEL8nZYMegSXZXPWc6qCX097P&#10;8H+X+pnw9BM2YhimqGUEn7WEgNX0uE33yvQgMMiKcx0IFR/CNtytEW4jO1FMlodOTuVAkB6i15Ne&#10;vyWWtXp2ByUvR6LYJSuKX7bC66RC2b3k2f0UwafCSEJQDz7mb4HyQ8i426hjgNcRpqLjKlo17gSi&#10;mcU2LE70Ne9ChvfZNUjf6S4CkixDsJ9IeFZDWBdCmoCawFM3HvuGGkB8Gc07lXlRIoGpeQSduQQ7&#10;AbwT+FIP4vPB+1RLolhd1nVt3Ecd1res3lead1pap+FhOWENSEYl15KFDPSCBjelJ+91qMcCQnyG&#10;dvlTMgdIFMRaC0sZI9/EUHdfB+7zuzI/6Bzh9zTznUwAXCxOELprNFLX3zVXzCzf7vKrFvIdLcd3&#10;pCpVLT0UJak75OjLLL/ultO+K/J3yjcEoeBXAyGrxYLgkGAEB4fAav27p6n4XoTAPyAI4ZExAXpk&#10;RDiCAgMRZgxpC3hyBzMmjMKUWYsQaPwKDg8Lg8XwvX/jEiRN+DrebtQa930D9LGoqAgEBAQglPnU&#10;CyW0KitCWb6goGBEWWz49Vfmalt0Nr9ZfmMzDwh5zGzzgFA8MLNeQg8IxZhZecX+Mv+da0DzckBJ&#10;BpZl00FVF2jxAj4vD7xfAJjzs5ExFrNGQT24woDyHNTDK8CxZUC3gsCnhKqOBI4O1KfUJ9SHSaHG&#10;tIa6fdr2nfuXgY39gQG87kCe/5n6lRIYsssOP3bZYUY0mhIAotQkprK09jhDYwlzk4pCTSlHlXUQ&#10;f57Ee12YG2oDYU0gaAPveT8DYwbC6mxiWJmG+eXSw6eClBcCUBYPGZjf03NO6jDcb4sN6g+sVWOw&#10;Xo3i5xHYqDUSm3h8D9HgCDFGYEh6gHaiL7ap76l+2K76EyF+xB71E3HiB2LBUExWf+rekLFYg5+Z&#10;u4vubxKwOIcPLT54L+oemkfdRZ3Ih8gREo7UgUDqICBXUBhah95Al7CL6BR2CU0e3kfJsxYUOw2U&#10;OEvAOcrHKSC0j3EsQaj8eMLQAMZnrPJyhKJie4AiZ6hT/HyS3yHDavFz5TtBaMDrNbBQUY/Q3npZ&#10;D53rRvVQR4l82zECm6lNBKIdGt6kB0l2VZLen744rNWHkt6kSWqlHuomkt6v5WoSlqqpWKnG8U4/&#10;I/wI5r2HO6ohHluqwddSCU8s3ngWVRahEUUQFlGYaWFEhbBtBgnUJNNDF60P+bzuJYL1LnUvIZT0&#10;7mgIMnqCmEfnFQWznYWkAEIpSR8x/02CkOw1dZPwczm/DYAusM1fa+DpETJMLScI1U4HvEs15Lv2&#10;Lt87pu6Qoy/bZ/f4dqev55XR+fuvkwroRxAKeTUQcpc5+j2xdyOqlSuORIkSIWfufChbrjxKFC+C&#10;dGlTI13GrPi2/xAEhD4f5P+VuVJeV+/N2fxm+Y3NPCDkMbPNA0LxwMx6CT0gFGNm5RX7y/w+VxkZ&#10;lwaSJgYSJoKqVRN4+DfLtTras/sEprxAfX63cUqgBQGoM4OArxgsiDpR7Qy1ZxDRisFUAwah9ai6&#10;VCeCyHCes8ON9Ar1p76nfqCGUAJA0oszgn7t+wi9IDWe6UhK8g8i4IwpDNwlAfyV+YwC1rAsqxis&#10;rEkDy7V0iEJWWCnZQPUG3mU43w0nVFeG91/ikh4s1k7PmtlBkJG+n4HEHFmxTPQrseZnHODxPViF&#10;8fyuDFz7FqsxHE3orTg9l1RRetr+Igb/x9R3esDYVmLEaMj+Qrv18DbZlrUEgsGwH0WtYcj7NAo5&#10;bgHZ7wJ5+JjKbgWqLCeorAAqrSfsHACKE3j0Sm+7CTvrCDuyApukGwk922yShQ3K7aJYJeWZrwiB&#10;J12wbB0LvZBBxhCCFR9lbllhjmmOR0A2X0NPmZfnU/Bvf1ILy2IJwa/W1VijJurFC5aqGcaeTAsx&#10;j1qiZhISx2nJQgebIXD4ix4+KDqJr+GjPmBdtmHNvI8nkKXLS8FfNri1loDVn8/El2DiR6i5T1C5&#10;wj8Pl5leZvrkTcDC52tsdhqJnNFD3SJVblgD2Kb0UDhKVoSLYJu02vIijOcCBaKoQJ73IQidNHqA&#10;zhGcIwjyf2GuvmuumFm+3eZ3DUGoOd+VD9MDbfiufch3jKk75OjLLL/ultO+W7LNDapL8I47IPSc&#10;KSvCwsIQEWXbechVc6W8rt6bs/nN8hubeUDIY2abB4TigZn1EnpAKMZeOe/j2wSJbkC3RkDfFsAX&#10;VFNDzajmLaBayudm/AP9PrB7p/FFWkgw1E5G2GtXQK1eDrWXkXJozNKqf2t+BKaOhI6GDF6b8Y9/&#10;C+pjqu0LEhBiqghD+MyQ9BQJLPVzUHfqS0PyeRg1ihpBSU/PDAZjMw1Jb5AAkAYhfh5OyfLGvzBQ&#10;HsEy3dhhFJJ29RzQsy3BqylBrSUwuJRtAYaFNlnOZ4AFOYgrOXVw7YtKuIOGuKsaMH0XN9FUD9+S&#10;Xov9+E4P9RpOcJFekYGEIJn70pMhfl8cwVzMxC5i0R6eWcmc0i8kixd8oq4QjY5gnRqG46o7v9Gd&#10;3x6M7+lRhpN1x2k986UanqEyAlCFaFA5IgDeYYGoHB4Ib98gVNpq0SvGVZIV5hYQcMYQboYTbv6w&#10;yZuqLOKxSrNssKS1gaB0mAB0Hih2lukFghUBS5bWliW2890EChG0ChuSPDJkzovf0UPnHoSjjDUI&#10;JawhqKoeY5haSwCaqVdwm6aWEG92EQ9lGeu9mIylWMeaWYeRem7PTtaF3Otx3r1Ihr89VZXxFFXh&#10;pyohLCgHovwJorKHj39aWEMILwItYUxDkwPBhJVg6dFJBmsE8ynmV9m1LGHpmT9NtFSQQ375LHO9&#10;dO8Qj8kwuWgQoo4lgVrO57+S19qYi8fYRv7CXHkvXTWzfLvN7xaC0Kd83zpTX/Bd68x3TObzuUGO&#10;vszy62457Vt6xUcShMLiKAjFYnEhr5iz+c3yG5t5QMhjZpsHhOKBmfUSekAoxl41r7rNyPbDyoyG&#10;GQDWYsBSgkouIhykoNJkgErPNHVaIENmYMlfr3r1Uhlk47/IiBg5bgRoB6F3CUJN+ce/Oa8R/S+m&#10;mYCP+HM7EX8WEBL4kSChiyFZLa6HoW8pOfc5JaAkkCS9QPbFE2T42xxKljSeQ02jBIAIQ0ogaRj1&#10;C/MOJAgNZ5mubQGiIm06uguongcoynIW4/c+Z975TMXXbILQ2UywqJxULgbYuYghXnhMJPFVVZhW&#10;JwA10HvRCBwdRDc9qX8UNmEMNkAGucmcmG9wTg8Nm4F52IohWiuYU4a7ydIJPdQJ/XmTGoITqhtO&#10;8FsbmUcG0X1GUOqEi2jNq9SCn95Dpyb1NnHhHWKZLHX9dqAfqmyNQkUCUKWl1ExKhrr1UKjUk5/7&#10;UN8ThnjMm2mlCdQaai3zrINeZrvwNUIQQUfrioMus1ouUpdsKnXU1otUgVUoS2RXuR2KmkoWng7Q&#10;AwT/UOuxSC/iMBuT1Ar05j1013OVTrJOVrBWhmnJFrJ7MEDPk7KpC+uwPkKVLDDuhVBrcVieMWB8&#10;mNAmGdoWTgCyGL04Fn6GiM+UsiAzwpGfyodwlVfDj+7dEbChVAjhR0MUJZ+fEIQe0afoKT9LXtk7&#10;SobM7UsONVvaE6+zjG3D3wNCsdpuglB3vie9qN58v3pRkrpDjr7M8utuOev7W7arqXXYnj0g5Oq9&#10;OZvfLL+xmQeEPGa2eUAoHphZL6EHhGLslfNeIwhV9WasyCAv1ZsEinbGiRhz1vdL+SaM5RvKV/S1&#10;N4CkBIkZU40TtCcEofqEjiIMVgtS71dkkGnblVzbuQ0EHgaZ7XjuM8JYdwae9vk/0nvzBzXZ0ESe&#10;k7lCEkT0paSHSH4WuBHJggp9KDlnPy/D6AYYaVUGagkJesnTUZIy2E3G4DcJlZefu9K/fF+gS3qZ&#10;ZBW6lfzOCmon7+sE8x2nTjAgv0+FM5AOSQprWBoEWksSSWQb0vI6kD+BrrqXQ2DmAL7HDr10gCyc&#10;IKvHfc9jfQ3JLJmeOCqzaNS3ut9knFqNgWq//kZ/HML7hJ/GeIimBIxahJ4SCNHr0xVDMCoSPASK&#10;BI6qhQag3MkovfBB2d1A6X2Al2yCSsARZb9jQwa70vJvdeYgpZU1ACjgAxRnrC8qRPDJ/QjI8Uwh&#10;hx/PM80UGKMsAQrZnipk57nsfJx5bvPxEpAKsJmVvBqJj4J9WANniTUX0Y93OEMtxTy1CLOxBDvV&#10;T6yj9wiPTanmLLk321RWKrtWFPLoRSgiUMhQAQNubIpCLqN3Lruuifus73toREnPXEu9S9I1tIXs&#10;lBQalZPAxLs1hsohUlIZOkdF8Jnq+UGEJOklus9neyYBcIHvx3mqa3qobGwnefn9imyjV85Li43V&#10;XHkvXTWzfLvN70GC0EC+K4P5ngzJCCXvrgxBdYMcfZnl191y2vcvbIvz63pAiObqvTmb3yy/sZkd&#10;hH7++WdERjos+EMzsy4c7d9812Nx3zwgFA/MrJfQA0Ix9sp5n/kCC+cAY4ZSv0FtWv18zw3NWd8v&#10;5lOnGWX/8TswYjgwdgyDSId/OQ8NhvpzCtTM4VAzhgFr5gJhIcZJ2uOrwNbxwAZ+d+tYqFkfAD0Z&#10;fH5HKOnJYEFAR4a9yfweSQV27JAj84QEgASYRLKQgvwsqfzcnj68GZxVYkBbmYHvF02AcYS20SNs&#10;GkuNp8aNsq18Nzgbv8uAThZlmEYokxXjNqXRq8dBNmSVFcNOUacZMAsIhSSDYhCtQlIhwpoNYchN&#10;5YQ/UeUmA/ObaEI1ZlDeCpfxEa6gDdOP9VIHx/GNAUt2fYOT6iuNPkPVRnynTqI38UgWFOivUUrW&#10;ktuPHgSjTjhJndBpS9wgBjxBPapR5AN8/MgHn92+gk/vXEWHO5fw1YNT6HqfV7h/Ah39T+AjdQIf&#10;8mofqmNoEOUDbwZh3hH+8A7yR7mjEShLLi23CSiznUBzBHpzVJFslFqYkFPQUJF7FhQPiUCxsAgU&#10;D41ElQB/1Pd7gjp+vmj87AH6Rx3Qy17LKneyyIMsc71MTcMSNV33AAmk+LAk16i7aKAB8hkqaMl8&#10;oBBVkqhXkqBTwoCfPFRuQlE+1m9ZQmclAlQFPX9IAEgWU7iLhoSiBsRF2SS1vl7AIkJlZQMl8CgB&#10;n5RQd/jsricCfKirAj6E2VPUSUL81UrA05GA3x82bR8BNZWawba7aAKPPTEa7cvmynvpqpnl221+&#10;TxCERvO9Gc93zT4M1WF+3r+Roy/bZ/f4dqev58XfG87e/xi2y1UEoQgPCLl6b87mN8tvbObpEfKY&#10;2eYBoXhgZr2EHhCKMbPyijmb31W/LtmRWUBnBq0dGVTJMDjp/ZFFEuyrwsliCXYIkp4eRxCSf4mV&#10;RRMk3/BMQD0C1WsEmNeSQ72WhOcHGxeJxR4eAiblJWylpnjteYSnHYSgndQOHjv0AgjdSwAEJ9Eb&#10;quoeBRmqpZcWSMWAPTMCUFpP7vdn+gwVKT2jhwF8NT0H5iwxRpbMPkvZh4SdVx0JCX3wo9qBjuoK&#10;cemSHko2Xq3GdCzDNPUnJqsVkO1Dx1OypPaXxCrpLZI9e6TnSPqahulBd9sxnCAyDUv1/kIz1SLM&#10;UEt0z4yksv9QH+Z9j+gg+/w0DnuAmttDUXkmUJWPoMoCMqQMmyMYea8HKmwmHO2kdhi6ZkEZSyjv&#10;LgxliCzv8vptiX1tWAYZxvcHNunrTMVyzFELsBITWOJxeqGIvUS7y8x9WS/u3Z710YowU5eqp/UY&#10;byFAVWAdChSVJQgVgAW59PwsWfjgId7GHZbaDj/3CD8iAaonun+skq5vqXd5FvJM5NmoMILrKQLQ&#10;PupgYqi9fI4bCEFrqZWv8dwnzPe8xYV3wizfbvN7hiA0he/aDMLQTILADIIAU3fI0ZdZft0tp31P&#10;TQW1oQ4Q6QEhV+/N2fxm+Y3NPD1CHjPbPCAUD8ysl9ADQjFmVl4xZ/O76vdv7cBKoFEWoBaD07op&#10;oN4jBNkXUJBFFewwZJesFCe9RC9KeoqGMriYYmgCg9wjvYyLxFLmZzeAsTWBrxIC3RkI/5wSWMFg&#10;bj21htpJqDH2DMJxBtD7GLRsZzAtIhjJcto4yuOy2arkufq6ba8an9dgfZwEFpWZwXsWKhMD+pK6&#10;d0L2GJL0MnHhJL7Sq8056rT6AofQA0swBdM1tCzGfDVb7yW0DYOIN4P1Egyr1XhDEzALCzHGQIyR&#10;WI/eOEbPslePbKh6nN/cjtFqE89txlI1hdfpogFMtB5DiSerMImYMiZyLZqdvwOvXYScvUC5bQSg&#10;pQSi+dQ8oPqBMNSOfMLSP9HzkbrjIOapOSzfHKZzsQW/8Woym6kPr/EVAaYEK5nPhCASQYjxJy7Z&#10;enzKsz7KIchQICWbmNphRcsqQ9n4s13ys54DJKvAZSQE1SNqCXI1Yym+xQQlS05s0EuMr1V/8O4/&#10;13B5lqk/SmmAsiArVZ7t4CL9OG//L+/EC2aWb7f5vUgQms/ns5jvzeL0ULJBMVN3yNGXWX7dLad9&#10;L0jJ3yUEoSgPCLl6b87mN8tvbObpEfKY2eYBoXhgZr2EHhCKMbPyijmb/6V8t64THpYB6wg161cB&#10;O5geWAHsWQ4cXv/8UDjZRX3/BmD7n7JDHzCtH0EoB/BOOqB+RqgmDJ5lMQXRB5QsjCCLJMgKcSLp&#10;DRIYkt4ggR8Zay+9QNIbJMts6z2CGGSMln/572lcNJYyB9wEZtalLwbe0qskw+6W8nsrWI4/09k2&#10;U5W9g0T7GIhLr9BmBnuiLTy3m2B0wDh/OAWDQRlqlQC4ksC2Z01EelijMsAamR7PrCV0j4dsACrp&#10;VXyge4LOoYPuGRIoOomuOKW+wmHCxBqG9IvUdGoaVhBVdugV5gZgN34gcAzBKgLQKkV8YTqXECIb&#10;rk4jNE1Uy/XqbN8Tp0RDiE9z1UwsUROxCJP53V8JCJ0JCh20ttHvPILWfOLUrKj5+OLWKTQ8+xBN&#10;LjxA01MP0HL/fby/+z5a7byP1hdv4aOoa3rVuo+ogfz2EjVV7/WzhOXczfIJgJzj/VxAe6KSN4JR&#10;jLBTXMPIE1TVPT2iJ1o1tB6jpoakEORBqF0qJ8IsORBuF3+OQA4qC/MVJlD2wAOM4neH4BKmYRP2&#10;EYGOUIf43yhcw/u4wlJeVR8gKLQQrMEZYQlKDUtIcSjrWaMBOGev/E640czy7Ta/1whCK/l+rBWl&#10;hZJ/SGDqDjn6Msuvu+Wcb/4eWZWcvwM9ICTm6r05m98sv7GZB4Q8ZrZ5QOg/aPIyvYqsyra3tDsl&#10;9ujRIw1CEyZMMI7Enlfkahlcyf/fnFfkbP4X82HyWKjXXoNKnAgqWWKo4oSD2gwIKieDapoPeHo/&#10;Jv/VM1BvF4QqxnOlCRSVmK92Bqh3KKbW+kzfo5oSit6jCESqI/V/7J0HmBTF9vbNIkgUUYKICJKR&#10;HMWIYs6KgiImzGIWzFkwgOScc84555wzLDkuy+a8O1Pv9741M+yAe3HmOn2/3f8z5z7vrZ7u6tPV&#10;PdNL/TxVp17zyCYy0BwhRYe+5L6erNuPZX+qCwHmB177O+obtmf+R2evq9lQZ9tAIe0UzJxmMANZ&#10;V8PgpKFeDaHGUOywnJUSJ4wnKFlxewr3zSgM93SWmke0Oh/Mhqtg1uYlFOU5m4rZHX8VYtOr4rB5&#10;1OoIdcg8hYPspB8yz7Kz3hIbzPtYYz7BGvdHWM1yhfkCy91fYbn5CqvM59hq3sR2Q3ihVph2GG+6&#10;E0B6YxwBZ7J3PZ7ppivBqCcGmxGEogmEo0m2zh5e54S5D8fMg7z+k16MecFqG6FI111rPraJG4Zj&#10;oI0uaU5Pdxspmog+oC+Mt0Px/sIcdDZz8ZeZg5EEsMXmZyx2/4xF5ifex/OINw2o+og2jXmfj2G/&#10;aY4DlO73mHkIx9mG4+YBe+yQ3e/RQfPMOdLx46x/wjvn5zTuxhlzF6Lo+4x5Gi7iz3+yJILdSV7/&#10;FKHzlPtOpB9jp3Mf//mQDpWGSdt0zu/gn/TfvhOhlFO+Q+b3UGeYuXyPFihqWgju+XwfWIZC/r6c&#10;8htqBex7Hv8GbmwKuGKyf67nKSf8DnJCXSnQ+k75PV+yVIJQ27Zt7dC4dO/QON9xJ5/FOeK5Yfu/&#10;a2EQygXm1CsYjghlmVN1ZYHW/1u9lCTg5HF+UaeAY/uB718AGl8NNCOs3FcMeKA08OBNHjUtZZMX&#10;oC5Vz1vWLupRLULNbTznYW4/zP1Sc34mCJ2VL7W2SqXWVmIDRYW+4vUmtAbiDwDJkWwT27LgF6D9&#10;DcAXN8J8zWv/SnWh/iKc/XWjTavtmTCtKBK3tSaRbz7SX1Rf7vdK68nYOUPqwGho3Epezw6NI/ho&#10;eJyiQpKdS3Qln8PFwPGLYY5dgqiEmjaTmQdAWmIfXqS0AKtnEVbP5xcQQSjSwqzr8BFWEnhW4TMb&#10;BZqCTphoQacLpuFPzLMpCH615TTTmWCkhUt72tKjXhhDCJpq/sR6Je0mQGko3AJ8i/5mFPraCNJY&#10;dDWT7Tyi3zHX6hcstAu3/oSl6MDaXXllDZvrzlLRqWVsywpv2gYtemqzs7HNEbynkwSPeNSxQ900&#10;tycGjew6QHGoj0N4jN6+w2x61VU01G8G2z3D/MX2/0V/7fhcfLGmlqz/FI5aEHqAn5/CIDPQRrq+&#10;Z1u7m2U4Rq8+SyTO7eXz2o13sNu0tfCUhIo2EpVoKsF1nN9PBL+LCP4Tcpjfefpm75mB2X/9ToTQ&#10;nPIdMr/HCUIr+ZzXSFfD6B3wvQ//Uv6+nPIbagXse9UVwM57CELhiFCw9xZofaf8ZmfhiFDYnLYw&#10;COUCc+olDINQljlVVxZo/QvWy0gGun1MiCFwtKgMPFOBUESoqFfEAz4NuX3/LcBDPPZgJW5T93rV&#10;tCLMoxWBF7ktvUC14edPWX7i1WfU5159Sf1B/UX9WgaY/Sk7FX7D8BZ2BNoW8Kxx8jGvq6F0ghxf&#10;QgXBjgBI0rYgyB+EfPONKDO+MIz+S68VQUjD5RQFWkUIWsVOzUp+ljR3aNNVwBF2vo9eBMMyOq46&#10;DuBZHLR6xiYH0GePnrH7JEVONGxuIyFjjfnIrrwjSBD8TDTdCUJd7do7SwgVywg1Kmea33msG495&#10;pHoTTQ8LRNOJN+vQliD0ho3+LMAP6GPGEG4moDfGgxiCjkSqjjwi/UoQ+hWLiCqLbcIFRYV62pWO&#10;Jtv5Rattqu/PqM/tHBxlfTtgKJaCFrsAKm6zCSF886GicCdB5VnCz6/EKYFcJ3rrQrzqSbElhLbF&#10;vI/deBm7vNIzOGiesIvT7uH2AAy1Sce/ZRu78Ikc5hE3zsCFWELXcgLQ69hJoNyJV3CcQOYDoSSC&#10;UPrJQnAduAqug1cg82hZZKQvQzpBKoMtzWBL3WylIcYZnmn8AMtnIXkn/qU55Ttkfk93IvxfBmyT&#10;roDZeqUtQyF/X57t0PgOpa9zdWWA9385nxn/RhwgCLn//rvLznLC7yAn1JUFWt8pv9lZGITC5rSF&#10;QSgXmFMvYRiEssypurJA6wflNzoWuKUccFke4BICQr06QKzfOkLnWbBtvqAtIgi9w2u+W5BAVBho&#10;T/1AfU9p3ZMvCTmacyQJkjrzcxdKi7P2JTyN9JNdWNVPgzwyA1lq8dYJ9DeZficRmOYWAjbyugIi&#10;lu5Thdnh1ro3N1Al2DDWA+HJKj/3XU+VhjEl2Tkvwy56PUSaO6GFWo8SMJR8YK1NRPCJTb+tdXeU&#10;cEDZ0ZSWW3CiY6tZLiNULLHrFf1MRPiGUPW+TcKwBW8RIb6wA98me5MtjDYDMdiMpcZ5NZoaZTWE&#10;GmZGYDjLodQM86ed1yTY0Fwgz3wgDdfT9mt2btMSospSXnMhgWu86Y0RZqhdUHWoGY6+BK8+dqid&#10;Zj1NIYRNP6t+hDPNM1JqbUnANMf8itnEszk2NqX7+cmi2hL63yVQwkPYj0dZPsxn9JDNHncMDxLI&#10;7iXW3H1Wh20K86eoJwlsT2Grac1n8jrWE+S289kpkUUqyhKerkcan9/55sg7EaQ55TtkfmP/BPby&#10;n2gbebsEZt+ltgyF/H055TfUCsw3n5WGax67OwxCtGDvLdD6TvnNzsJZ48LmtIVBKBeYUy9hGISy&#10;zKm6skDrB+WX/ziY5UuAubOBObOA1auA9HTvwb9bsG0+x2ZNBx5/HLivGXBvM5jfvgB2zwH2zIHZ&#10;zevv4/Z+6sA8YOtQgk9d4CNCiRZRVQIGRYa0vofKoYQh36TnqYScEYQd31C5/tRI7ptUxA6Z03Gj&#10;qNDGvDbDHDYR+rZf4dG2y+E6XQAulKRKwWVKwJ1EUIq5kh3IPDCxV1FXUwSimLxwxRdGcmZFdtBr&#10;IQE1WdYg+FQn9FRjWY2l0nLXoZSau47t+Ct7mnSIOoDmBITnrBRxOozHPfOTCARHbLrpZl7dT2kN&#10;nlpUbU/pronjLpaumjjmrstzmlL30+99BKDnCVqfYhU+t5GhBfjRzhqaYjSArgvmW/D6ivqaMKby&#10;CxvN0twjJXrwZL37xS/zXVdM1bk2ytWJ+zue1Uwe15C5afQ/g8cU+VppV1P6ypZagHYtPmL5qc2C&#10;p0jbISul4W4GLWyr6FQ0GvJ56TnV8sjcigRXOaos4s3NSEovjcwzBfn95Kcuh0l8w/tDyjJH3okg&#10;zSnfIfObSBA6zo79CYkg4Lf9b+Xx9fftf6tQ+jpXF9N3dvuz0XF2a6LDICQL9t4Cre+U3+wsHBEK&#10;m9MWBqFcYE69hGEQyjKn6soCrR+s32DsX/keMgAocQNQiHCSvwDwVXvu9Hi0/+/K8Azdy0wBonYB&#10;3e4BPiiYlZbbB0LdqGFFYWYSgmbRl0qBTy/CUC9CkIbLjSb8KFGCkibM5vHN9LOL19xJ7SAM7bic&#10;ICRd5gUhpW8uYdNqu+PzA5E8dvoKmEjC0ukrYSh35CVwn8mL1IzySMKtVHWkoDLSCVFaD0dKRRl2&#10;6qsTkG5lWQNaUPQk7rHD0E4RXLSQ6EloUVFJ2/fZZAknWJ5hXS1QmmJVDRmmFIyb7bZiuzMIc+lS&#10;PrgzCiLZfRMS3RVZlscR97123tJy86VN5jDL/GYjSiPNYIxiqeiN4Gc5vqTaYz0+sPOItGistgVQ&#10;K60ERt8SjLTSkUeambQYPxB4PJqN3ywkTVUiCMKQokxrvUPyVvN8RbYEXcu4fx0+9EKfB/40NC7W&#10;1EGMqWuVYDRXqKKdL5Tsvpn3xe8xg88/k/ecyu/p+KXAUXaKj/KfmJhW9rfib7n+nbiAhcxvemcg&#10;jvAfT7iPJ9grUUg8ny23/608vv6+/W8VSl/nK3Df/O0l8W+QCYNQsPcWaH2n/GZnYRAKm9MWBqFc&#10;YE69hGEQyjKn6soCrR+s32DMKd/W76RPgdf5p+QddtLeY4f/c4KN0nB/QWktIg2NEwRpaJwSKPTj&#10;cZ80HE5D5BQZ0johi/PZaI/ZRH+7q/JfwZ32OtYyZwJnCBanL6EIPIm8njreUgb3J/OzFmGNzwOT&#10;lA8utyDpRrgJPKkoj8N4DHvNy9iL1nb+jRYQ1TC5SNxBOKrACxSi6Iul4CoD5aiyhJsKtt4JC0DN&#10;qHt5zt04Ze6kj7sITrcSpnQtzxpH7mg+g71s416CwJ5LYFZcDTOXYDevIMwitnMV27mOHdw1bOvW&#10;y+waSTjokTumMNJMBaShIkGNsESwSrZpsGsgAYomPeFJAEEdxNMWxDywdje0mKoHmr4gzHzNz8/w&#10;vm+2SuG9RKERDts5Qo/Tz5M20cNGtLXSMMG91qfApyWPP25h8AwaU02QknojO+V85rZTTkVxW9Ap&#10;nbwY5jDbr/WejlD7LoVdF2qmoPYimG2v6ts7x/7PvxOhMEMQ0lpPVvxdanHhs4D9L+XvS9uh8h1K&#10;X/4Kyi/fK1dTPsBwsoRg7y3Q+k75zc7CIBQ2p43/aoUtp5tTL2EYhLLMqbqyQOsH6zcY+ze+zdal&#10;QKf3gT/eYPk20JMaQg19F2bwW8BPDYG3CBHvEnaUce4TStGgTyml5BYMfU8A+pbl7yx7UzYKdI2N&#10;/Cg5Alax87KanZiDrYHofjBR/E1GdSL4tKXe5D5e58R9hAt2wvdcSl0B7KcOESSsuO8Iy+PU0Uvg&#10;OpUXKenlkUiQUPQiwV0Z8WkVEZ9cCXEplRCfegtSMksjzV0aqVY3EobKeVWeoHMbgeERq6N4kPBz&#10;F2FI6/V45hjZYWJKac0yEZUJQqUIQdINcMfyPiI0n4EgpHkNa/IRgAgGS6jFlLLjLSzgKXkMuwkT&#10;e6TL4I7Mh0zX9cgkxElppixBpqpVCqognteKs6pIVWFXrw6lBVXr2nYdIxQdI6gdpWIIaBl28Vn6&#10;o/RZWeM070fzf7R46h68bBMq7CVECX6O2blBjyPS1QSpqTcgLbUUy5LIOMJ72sC2biLEbSTYLWDn&#10;fDY1h5rF+5ii9VsIeVNYbwK3B/D71XDHHvw+lrzu/SVlWW5/Jy5kofKbga78bRXk77EIVRSJpqgt&#10;QyF/X57ta85+/jcKpa9zdU0Q95+f78vDfILhiFCw9xZofaf8ZmdhEAqb0xYGoVxgTr2EYRDKMqfq&#10;ygKtH6zfYOxf+Z49ALiDndyG7Kw3YUf4cXZ2bdrtojCvsbP7BreVdtuXglsLtSqbnE+CIh8Y/UT1&#10;5DlKsS0tvBpQNMFGRNjRThppL2nb69oDnKrliTJoiJUmQ29VFMWrzRLbY5XHgoSNrkRchMyjeRGf&#10;UcNGMxTViDM14UoidMURnjTcKIHnpvM+7H9pLoB0d0lCjcCmEes3wgE8bRdJ3Yq3bMY1DZNTMgUd&#10;1xyZOIJHnFFK6zpIRiUPAHllogkHmuQu7aHW8JqL2MbFvOYC3q+GBE4rQhEECUg229UOic/3BJXB&#10;fd5IV6YpaSND6byGIlQGfGY2clWI19KQvsoEpJpUDW5XYr2bqLJWGjboi3CpTMAtOGE8Ua0T1GE8&#10;hYPKUEcg0nwgRby0TpAy1cVk1PQ8oySvtvI+JrON09i+aSyH8x4Gsi2DqP78HXTi/f3B5/oH6/5G&#10;/cDP31Ptdd5LvP65luvfiQtYqPzGoxe/o2IE0xuo0jhiPGUo5O/LKb+hVqC+j/CZncYzfD/ivU/y&#10;wpYTfgc5oa4s0PpO+c3OwiAUNqeN/0qFLaebUy9hGISyzKm6skDrB+U3+gTwbDWg0TVAA4LFK02A&#10;2FPeg3+3oHwfJoA8Vh2oQ9+3FoL57i32yk7zX6QkKhmY8QOvx87+K+zIC4gUCToffJQoQVLmuB8o&#10;AdCPlFJs/+GnYbyG5gJZ8VqLCsOsKObRMvqfy478LHbkedzMoRYV8ERXFnKfkidoHRvBz75LYNZe&#10;bffbSMvS/DAb88BsozZdCdeuvEhOuhGa06K5LSmZN8EdSyiJZqc+RnOJLoM5Th27DK7jVyIysQEi&#10;8KJ3nSLPmj6ShqUpOUIKysNlFAG6kYBRzQ6X8w2dO2YexmG3kik8jkPuJ7HT3QpbXa9js+st7Et/&#10;HKkJArJLPUPNoqlTXmmYWbR3PkgCIUJKZhtT+azTqCSC4gmed+hifkeetZTMGU/7dZ47WUP6NERP&#10;up5gVJZdwRrUrVZKcOCJYtUj7DXAcbZXUSAlg1BmuFSCkkDORZhyp17nudYxPlvN9Yn7ksDI79/N&#10;7z8+EnjiLuAatukafj+33sTvYjmP81hG4t/lSvP+sLLMkXciSHPKd6j8RmMAdqIMQbwiVQm7+Lu1&#10;ZSjk78spv6FWgL538nd/GC/xd5zgfZIXtpzwO8gJdWWB1nfKb3YWBqGwOW1hEMoF5tRLGAahLHOq&#10;rizQ+kH5jT4JPFkRqMvOaC12RlvVZ4eY+/6D/c135CFg3Vxg43wrs5ZarXIhQWcY0KwcULsAUCWv&#10;B4TS2Qn22ZyOhCAe+08g9JFfKSjS4qyCIAGR1hLSnCGflEVOGeR8misYEuxoNX0CjQBJERRKaw1h&#10;HWFgPaVS65UoCrSX2n25Zw2iGaw7g/UIT9YHgQiL8iNzbSHExlfFaTRGpNblyayBzDg+NwtCBKrT&#10;LJWR6/hFcBMAopOqE3gexVGbFc6TKtqzVlFzHHPfh9SUG8kF17Lvfx2SU8oiOp1wkU7IYHkq8y7C&#10;kG8I2qPYijZY7U3Dvdn1Ck6k1EJUUgWcTqqE0/GVcTqG21JsRcTGlUVSYikkJZUiuJVGRgqBMI33&#10;kk6l8Hmc4r1611KCsmidITyp/QKhpAJwm2JeXYtkUx5R5jY710ey86HMHSzv4DO4k+17gO17hJ3G&#10;hwlFDxOEHuPv5CnC0NNwpz8CRDXlcyHwRN5DCBvk/fJpqfwttG8L3M/997NOq+bA/r3eg4GZI+9E&#10;kOaU71D5PYlhWEuA3YD6VAOsJ8SqDIX8fXm2Q+M7lL7OVf2A738d4X8v3iYIEcIDsJzwO8gJdWWB&#10;1nfKb3YWBqGwOW1hEMoF5tRLGAahLHOqrizQ+kH5FQg9RRCqz45+HXboXwoShEZ1IkRdCtxOaLid&#10;8FCDPioRbiqzrEI1oN/GVwNVL4H5/tXAQUjwo6Fyr3r1NqXMcYIgzRH6k+pH9fFqEEHIf12hiUVs&#10;em07d0hptm2GOcENtY5tUtasZO9wrYMEgg38E7bpYpj1vJeJbFNf+lQabs1P0dA7JWnofA1Sh5bG&#10;nlPN2Un6xGpX5vNIj6PPM/ShqEwUAUMRmVMEqtNXIjPlepsoIR1lbPQnCg3ZMVX2uKaITqltFxPF&#10;Tp6zi1JEKpJ+lMAh8jKkJ5ZEoqmLJLsmUSMsQztMMH0xyfSmemEyS3959nukzG878Sp22nWEXuF1&#10;6xNMilMl4HYX5/0TAKN5TUWBvJEgqzPcp2eSye8sk88pMy9i3ZWxx7S284D2QGVrmyhin9WLdv6T&#10;hsEdJxSdQkve6z7vFxy85Yh3Ikhzyneo/B7FWCwhwC7jb24Z7sVS4ylDIX9fTvkNtQL1vYSgvw2f&#10;IpNvYCCWE34HOaGuLND6TvnNzsIgFDanLQxCucCcegnDIJRlTtWVBVo/KL+nCD1VCUL52OnNK2gh&#10;CEUGAUKjuxCi8gB3EDzuIIDUo2oSGqoRjB4sB6ycBuzfzM7+auDEQTpwe0+kzSUIvU7oeJ0gJOjR&#10;vKB3/PQB5QMjzRdSAgVJx7TAquDEQgphxbfQqqTtIdQE+h3H9oynfGsOKZ32Yl5zL4FnP7VP0PEe&#10;kLIeSN0CJCwDFj0CDCAoDOI9+S3Oiv5FkDauOI6dbmqHt+1Hc+wyrbA88yMsyvwcCzPbE4weQ0bG&#10;9XBnFkVmejG4ovPDfSIPdQVcJ/MgM6oAMmIKIyO2MDJP8dgeApPm9eykdlE2gcOlMLsvg/skz0kr&#10;DDeVnnYtjrruxi6Cxx48j614zS6MqlTWc9HBrgG0GN+dldYN0npAs8wfVmvwIc9tSb2A3aYFDmU+&#10;iqOZ91MP4nhmU5zObISozAZUfRxx3ct6z2A3nrXlIfMQos1tiGFnWkpIrICUyMJIPUMdvRbpA65D&#10;xjfFkf4V76tzTZhja7xfcPCWI96JIM0p36HyexhT+Bt5mL+Xp6inscB4ylDI35dnOzS+Q+nrXD0V&#10;8P3Px6PYiG/DIEQL9t4Cre+U3+wsDEJhc9rCIJQLzKmXMAxCWeZUXVmg9YPye+IEUK4CcDk7/pdf&#10;DdQlCJ26wBwhtwvslQMZlNb9Gd3ZA0K3e0GoPsvaVFVC1eNVgJOHvWfSdK7Oy0jnufyHaPbPQBtC&#10;SRsCi3+SBJVvE2Q+oZ92hBfpY/r2HRM0fUl1ZR0fBClCpLlCv3vLgdw3ln5H8zyWAqCzIKTEAj7o&#10;2HUlEPUL28Y2Gd1bNLCsFc/n8xjC6w/luUO8GlgE6ROL48TpO21SAKWg3oVWhJHfMdn0tNqEl6F1&#10;hdwgBLmLw32Gz1TpoCUlczh5McGL11Xq7mOUhuLtYBsEQjbRAeVb7FXHU9kOyp1aEKdd9XAIj0GZ&#10;2vbiObt+jxY4XYBf7To/SnXtWzRVcDTJ9LCRo0ls1xLW3YT32LF7H5vxro3qeOYsvWiH6R3HA1AK&#10;bS0AG8F724h3KK0z9C7v9WkkoDZVxyo9rgRhR1Evtns/v/sOhN5X+Hxasa2fVgMOrPJ+4f9sLv5a&#10;XXxaUqZXnn3Gu+2T/t8Por3myDsRpDnlO1R+D/IXOp3f9Wz+NmfjFYKxpwyF/H055TfUCtT3TL4b&#10;a81v/B2meJ/khc3/++ry1au47OKLcNFFF+HmGrdh454j3iN/t5T4SLz25F227kUXXYxH2nzhPeKx&#10;YH4HF6rrdqXj3Zb34Yr8RfH74GnevYFZsL/FYOrHnzmGv/74GZ/8/BdOxV/4WQfbDn8Lg1DYnLYw&#10;COUCc+olDINQljlVVxZo/WD9BmUj+wGF2EnPzw5wkbzAjYSK2sWA6oSMujfALJ3urZiNTe0NNGGn&#10;WeCk4XIP8ZxWhJYXr4V5geXLVBuVrNO2IrBvufdE2t41rFcGeFiARUB5g6CjIXJKqa1Sc4c0b8in&#10;jtRv9KtSkDSA9QUziuxMpNbx+hvZjo28hxncHizwoYZzexG17SqKxzexXHUVzDJqST6YdVfBnXAN&#10;u+Sl+JxLsHtemuBTEWmoTFWibuHnmz0yZeE6RtDbdpkHcLbk4fMpCDOvkJ2nZBZ4NZ/7NI9J++cU&#10;sfOZ7JymDbz+US8wKdmA4EnD785chIS4UliV+RGB50/MJ/RMQC90N5PRFVPRjfqBaNQWW/Cu2WLR&#10;ZylivA/y7xaDY6zdDXPwM8GqA2bR51SvpynojjX4AKdxD6XU33exWzjGe+a/s0w+vWFYj2955Z94&#10;F99jIdqb5WiHlfgMq4luS9DbjMYAMxQ9zEB+Wuk9M3hz8p1wyneo/O4nKk/BW5jBX8QMfpfTjacM&#10;hfx9OeU31ArU9zS8i1WmBzL+CxDq9EUr5M13NZo93hyVy9+A2+5/FtGJ2ST7yExFpy/boHipm9Di&#10;mUdRMP/VuP/lz71HzzPjQkJ8HM5ERyMpOfs2nfObMW7ExcYimnJ7D7z3wn24PF8RglD2f6czM9IR&#10;ExuD6JhYpGW4vHvPNbfbDZcr61h8XCziE5Pg8l3Ez1KTkxHN9p6JYZtT/t5mYwxWT+2H/ITGRk+3&#10;wYnYJLsvO0tKTEDUmTNISEz27gnOwiAUNqctDEK5wJx6CcMglGVO1ZUFWj8ov0lxMH2+gunwNswv&#10;bxMUfuU+v3Sxe7YAv/Af5u94rONHMK2aAWXZSS9LGClHoJDKUzcRiCrcAMye5D0xG5tFiHqgOHAP&#10;z29GOHmSEghRhjCElyjB0IsEoXcrALsWek+kRR8D5vQBpnUhuPQAej8GfEG4ac9ra8FVgRDB56y8&#10;kSHjixApoYJv6FwfaizbMJ73MI6aQB+TWE4khEwpjLRt1yEp6iaqFFIia8J94mvgOK99tDtSTv2O&#10;3envYR1eoV7HdjyLBEJQhk03fTMykkog81hhZB6RCsF94ErPGkBWBKIIAlEEASeC+7WW0fYrYbay&#10;3KooEMtdPLbbq0Matkf4sQu/aj4P92lV/NgrkZZQBCcy6uCI+3YcdTfGDveTWGI+JSy0I/S0wzTT&#10;AcNMPwylhqEf94/DLsw+q73s6u3FdERgJnFpLFGkC7f+sBA0CT0wkuAxygxiOQgTCUWz8SOloXjf&#10;YfDBpei41OC3ZXzUS6mZ1FTg5wlArzl8VH7MtS+ancKVBh2WG/xOddhi8PMB/qQi+JXtN3g05TQa&#10;4ghuw1E0MUdxT/Jx3Jd4CvdSTbl9r3sf7sUe3EG9zS79WELbOGoMjluNNp7t8Tx/Ee9kOTbwXtfz&#10;/7cTSjO8rQj+XQvGnPIdKr/7+VQmoz2/7W+ob/nb8JShkL8vp/yGWoH6noovCEKD+CtK9T7JC5v/&#10;9/Vn+xdx2WWX48s/BmD00P4omDcPnm3TDolp50Y1Jw/ujOIlbkD3IRMxaeAfuOqKy3Bf68+8R/m6&#10;nzyEj9u0RL4rL0Ox0mXR4qWX8d677+LRZnehwFWXodTNVdFz6CS4vBc3GSkY2fc3lCleBAWKlsBz&#10;L7TCe++9g2b33IkKlari5huL46rC1+GPIVkgdGD3Jrzy7P289pWoXKsRXm/zNt595w00qV8Tea7I&#10;g6aPNse2vVmR/V+//thGrwoXLYraDRrh5Vfb4MlHH8cfPYchLT0NQ7r/ilLXXo1iJW/CU8+/gPfe&#10;fx9vtXkdTercikt4XsVajbFo7Q56ykCfrn/gtjrVcNnFF6NI8dK494GH0KHHUKSQU9yuDAzo9iNK&#10;X18QhYqVwqNPt7C+Wj73FEoWK4yi15dGlwGjCGCedv2ThUEobE5bGIRygTn1EoZBKMucqisLtH5Q&#10;fuPPeLLG1bkaqEmYebHeuckSFk3hsdKEHB6vTlCoQmio7KeyVHHqWp57A0Fo+gVAaGYv4D4CyF3s&#10;8N+bD3icwPNSMQtAFoS8UIQW3P8WQWinHwidb4s7Ah/z3I8JMMoop8iQgMcnARBlQUhRIaXd9mWd&#10;U8RIc4t6qCQUjWL7FYFRMoV5BZB8rCzOsHsehVqIw3NwgT13r8UjCfPZRRppehIUBhIgvmMdthVF&#10;+dyLw0TlBzYTXJR0YSO1m38a7dpGlNYxiqbiuT+eYBPNetqnJAmSoj7K3qYMdH8Tn5kgKNGbDjuJ&#10;yuC1XAWo/Eh034zDNivdEywfJwa8ihXs/C43X7D8AgvxPdvagepoy4X4CYsJNxpSp/lF0/EXO4hd&#10;MY1ANIbwNNCMwiCrkehrxhGNpqAnu9M9iUmvr92D+r2BBn2BRiwb/sTyS+BW9t8e/Z0sd9TzrGSr&#10;uX3XYP6EWLdhf5aTgRqrgFrL+XNazacWb8C7AO8CBfjDvT7OoNQZg9JRBiW4XdDlOUYERDXE4D1s&#10;Q1vqPd6htt8zW/Eutz/EZrZxMgaYMejDNo8n6KUE2IH9txbsexyohcrvfoLhFH7n0wm60wm608yf&#10;tgyF/H055TfUCtT3NPyOBclDsXPvduzevQe7du86q507dyIyMtL7hD3m/30JhC699FK8/53n38Ru&#10;376DfAWL4Oeeo89Cy5qF01GmVAm8+MHP9vPoHt/jissuPQtCUUf3odlttZC38A2YsGir3Xe+dfnu&#10;fQslrT/4EZmZGRjR4zv7+ZWPf0TK+QGd9Fg0v7c2Ls1XmCA0w+7atGgqbsx/BW6oXB+LNu5CTHQU&#10;jh47iqNHjyLqTDTWr5iNhtXL4MpCpbFwyzF7Tqcf29trPN66LZLO+5GmJMZg3ZpV2Lg9K2GK2+VC&#10;YkIifZ/GV289R0C8DJ/+0tV7lG2YMwSFed+Nn30bUameRqfFn8ZbT9/H61yC9r/3QWRMDE6eOI4j&#10;bNfx4ycQHROF3z99lccvxeufdkRS+j/TUBiEwua08V/wsOV0c+olDINQljlVVxZo/b/Vm9SDPVC+&#10;ok3Y5byd3craLKuwrEpVp24jCNxJ1ef2ywQh/3WE+A8l6t4IVOQ5t14DU531WJ5VVaqSokM8t0op&#10;gsRE74kB2ITfCEb024x+HyKUPE8pe5wdGke42LPIW5F2cClhpwTBhzDwCa/1A6FFc4S6sr4tz1NP&#10;qi/hpDdLSZ8FPpKiQr9QP3ulCFJn3kcntkPHRtH3TF5jGuFuAYHtIIEl6mLg1EVIPZMfezOewgZ8&#10;gE14G2vZBZ9HqNA8odmEjMX4ht3OD7GR3fX1rKMoC3ECYzEAwzGMn+ay9jKix1L8iiU8ayF+wyKe&#10;uYSd1T9wGrcjlhAWo9TcXkXjNsS66iP9BNuoxVUj2Jadl8GsuBpmcUFP8od1fC572c59PLbvErii&#10;CiPdlEM6PErArXYBVymKPgVN+/EMy8ewxrxvAedP3klnzMLPvIv2vLMvqC+xBu9jK1oRBl/y6qE5&#10;MWjwuUGj9oSbdvzZvE21oV6h3vFAT51R1Aig3iBCEvs8UuMuLIcRoNgHqz+dYll1HXl6O39C7Ofd&#10;soNMHW1QNNngWvawiiUSiqLJ12T1607z3IQYtmWblSDoJezD0+aIna3VnAj4JnZx/w68Q72PLUTU&#10;RUS9+byH2Zhidtg5R05YsO9xoBYqvzuwDoP5ixvBX9oI/uKGG08ZCvn7cspvqBWo7yF8Q+fzzc3g&#10;GxSI+X9fZ0Ho22727NT4U4SQWihashzmr9uLM0f3olGVsmjS7BmcjFEyBoOR3b49B4R2b16DWhXL&#10;oFL9pohMzopu+tvcKaOQ95KL0OyZ1jhOgGn/8kO46IpC6DlytrfGufbrNx/higKaI+SJCI0b0hWX&#10;XXIJSpS+Cc8915x6Ds8+++xZPff883ipdWu8+c67WLpmkz3nzx/a4eKLL8Ybn3z7t99oeko8uv/y&#10;FcpcXxQF8udH2ZvLofqtNdHkzrvR4qVWaFrvVlxxeR6069jdewb/dM0cZEGo0TNvIjLJM3zwxMHt&#10;uL3Brbjk8itwd9NmaNGihW3PM888c7ZtLV94Ea++9hq69xmA2IR/Hi7nA6Hvv/8eGRnnPs9g3rV/&#10;816G6p0OW860MAjlAnPqJQyDUJY5VVcWaH0TdQJmwkCYYZ1gxveC+foFz5yc29mRVkKDxpQWT21I&#10;NaLu5uemhAGlv36mHMzgn3heD/rg9/kze7h1irPHStipQbCgUIuqSVUnsDzbgFDxKfDte8CPn7OD&#10;7vnHMiAb1xG4l534ewkgD/L6z1GaI/Qqr/U24Wvk+wQR/oM5l71oZZib+hH1oacc3IT/IrMNf1Ca&#10;A6Sozy/Uz5QWW+3B/UPo15fxbSA1gOpP3yMrAbPZY5/Lds/iNboT/j5n/XY8T8PslHxBSRJ03pgi&#10;MGsJQzs9w9fS9hTB/uTHiAZvs4P5KruYHxAhumG06Ycxpi9G2GjKAAxEfwwwA/Fz3Ax8emIFPju5&#10;HJ8cW4V39m7HGzv34E3qjX278VrkLrx6ZhdePrMbfySOwxr32wSs1wlSbbCdXf397OZH4DkccD+J&#10;hHg+k9OXeiJERy8DNhB+VvJ7XUXZRWEJQfv5p5hynREIlWUnzqMoNLLwo1TXh/C4TfKwDa+xbI1l&#10;pj0xTVGfaehFHOvGsjNm4C+r6fiBkNaWd/wB4UJ6fOMp1CLg1B5KDaA+4E+kFfUimfl1/rQ68Wel&#10;aBF/Po368GfGOlKD/oSfsRT7aPVnsu4s/qw2EoR2kqEJQxVZ3nDcoGQUgSgSuPlMBu5NOIGHkw7j&#10;3sQTaJO2Hr2Jk33YTe2FkWznSPxlRrGNI9neUQS5KWf/W75iH79jDjWXYDeb388y7MZmPsut2MMn&#10;e4L3lMxObhImshwPF72SkCk2nk8DAc4LkQX7HgdqofK7Gsv5HX6ODviKwP01OpivbRkK+ftyym+o&#10;Fajvn9HeRn3T/suhcT4QSvUeiNi6BnUq3Yiq1W7FQ01qoHa9Rn5JFFwEoe/OASF3eiK+ePtFG31p&#10;/vrHiIw9N3vdznUL0KhaGVx8VRH0GjPH7lu7eBquyXMRbqpcD8vW77L7fLZizljcWORKXJK3CP4Y&#10;6okInTm6E0/eVYPXuBztO/TC+YGVRdNG46F77kTzF97G4TOed8IDQpf8HYTcqfj1kxdse5947Uuc&#10;G3Phn8/ls1Cnys08fjE+/ikrIrRuxgAU5Dm3Pf2WX36+DAzr8rUdSlf7zsexfkdWVF6miNFX772G&#10;Jk3uxbCJ885G2S5k4YhQ2Jy2MAjlAnPqJQyDUJY5VVcWaH2zdQXBhp39KnnZO2XHv3ZBwgs7zVJN&#10;7mtC4BH4+HQfpTk7krYb85xGrCPZLHDcV5twwNLUYVmXgFCbqk5fXQgl/61NYKfzrvw2GmWa0u8z&#10;lCJCr/nEz6/xOi+xzm93sa/g91/91vPcjsUotk/D375SFInA8j7b9CHBoAfbPpHgpvTZkjLHjWXd&#10;UQSvVc95nXhtxJfA0zz2DOu0pC+l6xZQac0iDbPTmkRz6W9GQaQvuQ5HYx9gZ/oVQsoLFoR6mXH4&#10;jZ3uTpiJdliF56E8bIfRPPMwbt+bhKpL2eFfyce1BKg3no+VACHVm8iviCBwy26g/A6g+cl9GOga&#10;TpgajGFmKLvzneywNmWBW4OPcQZV2FjenwaTJRGGthOG1vLzekqJHfZd4oEhyn2mADsHpdm9utHq&#10;GJoRYd4iBrxBvUV/n9ihc1qcVam2h5kRGEQYGmTG2O3Rdo7QQMLdAN7fJHzH+/qBZ/zA1jx56ijK&#10;bwUqEFwqrgOqsd9W63H+tJ6gnifwfMH703C5bwlAf/InNJrifdcfw5/OZNZlH6zWNGo6UInnV9hG&#10;0Z98ltkD3LiPIMSy+uEUfJGxmp1SxdlWYzD/twVv2vZvJoju4fM/bDxDAZXKfAG+J7op5tYRU8xf&#10;6GrBSLOeZvMexvN+fLA6CMsNO5a4k0DUjLqH2FOKz5W/GxB4UZEKfEJ2sO9xoBYqvwuwkE/tPf7v&#10;Y7zP7/193rstQyF/X075DbUC9P0W8b8bkTvQIZb+39eA3z9BpUqV8GPXIUjxg4v1y+egSf3aqNHg&#10;TizewB/5WXNh6rCuqFK5El7+rKN3n8eO7N2Kj95qjbKlS6Fo0WtR7LpiKHZtMVSv1RCdew9HfNK5&#10;Eav0lAQM6fUn6lWvhCKFC+P6665DqRvL4IMvO+CHb79AjbqN0W/Cwqz2ul3YsmoBWj71CK6zvq/F&#10;dcVYcrtO4zvRa/BYJKdlgUO/br/jlooV8VWHLn+Lsboz0zCqf2fUrl4BhXntomxniRIlUalaLXzD&#10;+oumj8AdDeviiVbvYe/xWHtOQmwkvvq4DYpffy3yFyiEZk+8hkORnkVsE84cx+8/tkf1KrfQV9Gz&#10;7St5w41o8drb2LbvP2fjO9/CEaGwOW1hEMoF5tRLGAahLHOqrizQ+mYre933sNNciR3m8uwwf/cG&#10;O878R0c6cxj4pRVwB49pOJoiMfdSPii6k/BRh6WFn/NUiyBUn8cVVWpCOKhPsOr+ofeqAdiSIcCr&#10;twCtb2B5E/BKCZb09yr9atFUrQ+k9YK0mGpbSvOFFCXSkLnnCD3NS7Pkec9T9xVnm9iOGmxHbXZg&#10;+34FpJ7hv3a8x/iDwOSXgJ/ywig61InXGM66vjWFtO+eG3kP9HN7Gfq6DniY+x9hvccoJW3QAq5K&#10;1a21jDpRvdjGrsVghheG63g+QkYh/qNfAPGZN2GrecWCxXp2nDSvoJONSnhSD7R07UW9jCQ0cCWg&#10;4Ykk1P/D5RlGpuFk7byRkpHUcDLhqiQ8nnEUT+AIHiO6fIi17IhNpqagJzvyq9g9O4yHiVlP4njS&#10;7UjfTvhby477en4PWpT1KCHIZpjTUD7u11wizSlKvArx6RVwytyDU7gbx3GfjQapvZvwDlbic0wz&#10;XWyq7YmmN6/alvXuou7ESSqC19vAepvYNRSI/OKegLsyY3GXOwZ3Jcag8dgMNPqd4NOZUjRI27+R&#10;p38l7A0k0KwhLG0g9K0nax85g9cyiJEZ+6xaZB7Ac66DeMZ1GC+59qBH5jiMcA3AYNdQjHH1wnrz&#10;Ltv6um3nPsJOtB0ueJsdLqio1nLTns/lcwuKitBpoVelBtf2anxqYU/aYD5g/VetdqCNjYzFowbi&#10;UIeqhUzw9wQ+TxB4YwsShPlba8ffRzsCUsdq3Hfuf5H2t2Df40AtVH5nYBnh/BO8xOfQmmD9Ep+Z&#10;ylDI35dTfkOtQH235O+ng+n/X4FQKC0YvzmhbjDmlN/sLBwRCpvTFgahXGBOvYRhEMoyp+rK/mP9&#10;dP5DvXszsJkAtGMDzCT2rm8ncFQsAJRlB/mn970VaenJ7Ni9DtyWjxDETr+iQIKfO7zSsDkNf7uV&#10;qkLIaMiO4LP1CR+3EUQawbzQkABDvcx9L9YERrPXG6itmQh8fjvwST12MBsD77GNr/A6rxAyKBsF&#10;0hpBAhBtK0IkMHmMbWpekqDE89ryvPcb8RzqaerJBizZlknscfvMlQIs/QboUwNmAOsPrAUMI0iN&#10;4P2Mov7gPb3Ac5rzGO8JT5QlFPIakmBIqbztED1KC7hqCF7vojBawHUYzz9A8EgmYCTkQWr8ddh/&#10;5mHsOt0Cu6OewfKY9zAyoRNGJPxFdUX7jBnshG7Ei8SO56O34t5BMWjybQZu/zENt3emJqShybR0&#10;NJmajns3xeOJjGMEIY9eIQJ8jCX4iB3Z9lhgB6kpCcJmAsne5CeQuovt2kTg2cz27Lo8a60i6YR3&#10;CJ3V5UhKKo3o9LqIzqiD0xn1EeF+DLvM89hjnsUWV2ssyfgECzO+oNpjZ/qziE27FXFUbFp1HMu8&#10;G7t5B3vZNSS6oIsZhofNSTyKE3g07RgeWhCNB4fF4cFRsXhgZByaDk3CPUOSce/AZNw5OQX1tqeh&#10;7q401NmZhiejjvJ+NINqk9X7FsfW4V2i1idYjlGEsVn4zUbDNJtqJ7vvGhq4h9fXkL4zXgiKRhO7&#10;b6X5jOD2kY3M7cbLbF8r1n+R26257yMb8ZI2E6i0P4LHBUtaN0nzpuJRm6qJDPD3hSJ8x66BiWPZ&#10;hb+FnyVCUQ/CclyE57eVjQX7HgdqofI7kaj7IL7hb+pHIu1PeMJ4ylDI35dTfkOtQH0/hO/wNX/r&#10;SWEQCvreAq3vlN/sLAxCYXPawiCUC8yplzAMQlnmVF3Zf6x/eB9wT3WgFDu95QvAKHGBdHN+oBhf&#10;za/f9VakpScB37UBqhOEmrCj15BSJrhKXlWkynhViB3sVs2BlATvycG3+YI25y9CFtvZnJ1PRX2a&#10;8po1qTqUHXpXGKjKjmi5PGwHoSU5znti4GbbG7uTEETg6cRrdSkIM+d5e+ysDfwSuJeA8wCvJxh6&#10;koDRnO15mlI6b6XeHsQ29uX2UJbL88NsYZu28Plojs5InjuQ50oT2N4lfLZLCUrLr0TmyZLsSNVA&#10;JirgMO5ld3QenkUku+NHiBRH8RhO42F276XmhJ832E1/i118qRZi7EAtIg7yw4232aEdZkajH6Zg&#10;SvpviI283pNp7jiluUGb2Sate6R2aYHWiEthIrzD5Y7y+CnC0SmCsVJxp7Ddbj4PN38jWrQ1Svt5&#10;XKm65c+XyY5KO3M94tCIwNCAqo+ZBLJvzWo7XO57tuk3LCS2zEdnoouSP3yMLXiHCPM+se0tOwvp&#10;AO/3kAay8f6XYYgZgYFmjM1It4AdzjUElVVQaoZPEUE4O8xu6EE8wyck8GmMWF5XOo07+cQe9upR&#10;OwBxr1HKhFZetaYEQ60JQorSfcrWtae+wFbzpjej3hMsn+Y3cA+/l1pUbVumoArS+R2loxLSXWVh&#10;Yvj8zvCZnOEziCnN57Tf/lSys5C+E34WKr+jCZsN8Aef3l+4C11wp/GUoZC/L6f8hlqB+r4Nf+Jj&#10;MwGJ+Pv6P9lZTvgd5IS6skDrO+U3OwuDUNicNv5rEbacbk69hGEQyjKn6sr+Y/3DEcCdtYHi7NBe&#10;z076XdyeMQrYsBxYNpedZL9Js2nJwCevsy476hXZwa9ACYB86bC1rZTYN1FF2KF+6RlPim2vBdvm&#10;c2zVVJgPH4J5/26Yj5sBz1UBGvE6ja6FaUzIqE9pCF4NAsUdN8EM78R7WAasXsCO/Xqt9ud1FLjZ&#10;9u7dDDzfgJDFjn8DXq9pGX6+B2ihNjQFXq8AfMDnoGFw0qeUEieoVMrtsUUIT4VhZhaCmcXSLohK&#10;4NEiqNPY1p6s05n6i1KShv4+XQv36GuROfk6uCYVQ8qMUjiwpSZ2RDTEzr0NsONAA2yNaogtMR5t&#10;T7oDu8x97MRLTTHHZnPri25En94sh9p5O4MIQ8Mxx/0TotNrwJ1eHBnppZF5rCjM6nwwK/j9C860&#10;NtHBi2AOEoKUulsLs55gKR3n9jF28o8SfFQeYrmb2inx80FBkU+XIi2xFGKNgERqhB2EjgXmW6tF&#10;5ktsJnjsIrhI2/EcVpt37RycleZDLDafYwZ+xnT8YsvJ7ISOM/0w3vRh2ReDzTD0xyj0M6MIR0Mx&#10;2/xiZwQtAn2z1JpIy6jF+BKb8CZR8SGvBEOP4Kh5hNv+ehTHeewgYUeRoGX4Cst57grzBWFLM7ja&#10;YQU/7yQwCYZO4n7qPoJeTaSiPIGoElLMLchMLwZXRlGqAFWJP6KD+iVla//qnbiAhcrvUH5jVTCQ&#10;yDcEdfiptvGUoZC/L6f8hlqB+q7GZ/Ym4T7xv8gaF0oLxm9OqCsLtL5TfrOzMAiFzWkLg1AuMKde&#10;wjAIZZlTdWX/sb5A6K46hJv8wLVXwzzMTv7x/zCJVCD0QRvgGoKQYOdm6nwQ0j7BUFGCUOsgQSg1&#10;FUhM9CiZ1/JfJVwLqja7Hrib8HA/oaEJYUEZ6DT3iLJzk+oVI7AUIqyw87l+sfdEmnEDGfSXQb8Z&#10;SYQili6f+Nmc+w+bz+zVd20B7ruNz4fwUpbXKM9rVvaqEqUheF9x/5eUssZpTSLfukNKlkDYsWmq&#10;F1KCn9mCIt6D1h6aSHVhHSVsUF3NJ1LWOaXhViRJ6xQpfbcAaRC1lN/RFj77jdT2K+x8HqNIzclL&#10;4Y67Gq7MEnC5SsDtuh6H3fexA9/OzoNZRuCYSogYbfpjpBlMSPoRZ1AfLpS1kYyMk9cRguhT/pdT&#10;WqD1EEHoMEGIMke5ffwy6nIYzSE64EmqgP3UHl5fES5Fk5R9bj/P9a1dxDIt+QbEEIB8OoQnscW8&#10;aecLbTev4YS5h6BUl6qDM6Y+AeUhW0cznSLQ3CZpUHID1V+M7+w8pCmmByaZngS88TYzXWeqGybx&#10;WDfMxO826YFHv9vZVlNZYxU+8QKQB4KO8zonzQMEGY803O0EHrRwo8iP5g4tJVAp2cRSQtsS/GS1&#10;EB3YnndY9wELT/IXw65vMm5BEiqzrGiHymWiBFWUqs4fkSa2a4gUf2/nRQiCfY8DtVD57YsDKGmm&#10;o5yZhfJUOTPTlqGQvy9t+67xbxVKX/6Sz0Dvv7SZgRewBgn8BQRiOeF3kBPqygKt75Tf7CwMQmFz&#10;2sIg9D80vUz/jdzslGa3/99IpoXlBEI9evTw7sm+rhRsG4Kp/3+5rhRofWXyyW6/VWoSzPuvwxTO&#10;C0MQMjdSpQrBlKRKUNouT1WkrrsC5pWnYAhCvvMv1AbExsA88BDMRex4X8QOfqnSwMEDnmM0M7sv&#10;zCMlYO6n74eL2kxxphGvX78w3A0KAGP++JvPs+ceWgZ8Xhx4i53zt/PD/EHgm3IVzGS2cRKvt+/H&#10;bM89v70ys38qTMfrYX6gn5+LUGzHr4QxqQP1F9WT6k4NYPsEFxvzwCg729p8MEsKwC0gWkRNJxT1&#10;5PmEHkMAMlqfSDCliBJlvqF+8BMBy+pH6tdinuv0oXqz/hDCp8BKmkBtIozEXWYXYM2Mz4dt6c/b&#10;TvwCdMQ6vI8EU4WcSXAyN/A+ryMQ8hn6pMVWU/iMNAQu9WqCVRFCU3FK9QlNaYRCHUtjvTheR9Ej&#10;gpGG0pnTlxM06SOTdTLzI8ZVFXvcL9lhaHtNK5upLdI0xSnTDKdddyLjNOtpXpLmKGlYXRqfkzKw&#10;mauQbooTVu5g3aY8507MJZB4htLNwZ/Ur2YBfjGL8bNZwu356GUm2EVR+5lxGGhGYCyhaTyBSeVM&#10;0xGrzSfUp1hF7TIv4ph5EEfNwzhoHsc68yFWKvJDeFxBeFxifqB+pn7BYvcPhMmvrJawDZvNW7yP&#10;x3ne09RTOMTtw+Yxrx7HfvM81QIRvMYh7ss0fB6GwGh4fzwGIpPP+BM75zcWKgX79+F8+ayHiURB&#10;sxFFzBYUldybPGUo5O/LKb+hVgC+r6Hym014wkQgjm+NLLtn7K9/+339JwXjNyfUlQKt75Tf8yVL&#10;JQi1bdvWZo1L92aN8x138lmcI54btv+7FgahXGBOvYLhiFCWOVVXFmj9C9ZLTQbeeR3Iz87qdezA&#10;VriBPaU/CCGDgREDgJHU2P7AOGp4b2DJXHaqs/4L+AV9p6cD8+YBffoCfamxY9lf1H9B99pMv4iQ&#10;0nQrY93j1KOEjccKAZM6eCvSYs8AXTuyra2Bj9sAbZ8AWhGEXiAstOA57Qkc/bndj2VfnjutIbDq&#10;NWDFyyzfIJ0vsW6ybW8c4Wwz73fjQGBDH2DK/WxzEfqhP0KJjewQVGxkSIuzbskHnLwc5igB4TC1&#10;i9vbCA+K6GwmmC3l8UXs+Gtu0DglY+B5WtdIC7USrOz6Rj4pcuRb/0iLwQ4jPI3idSVltZvKZyNN&#10;oVbRXwSvt/9SuA5ehWOJTbALL1odwOPsoNVACiogGZWQSCiKdtekaiGGSnRVQJrrBqRn3mDLBHcl&#10;xKA2VRexqIV4F8/JvAWJ3J+SUhruE7wXDZ/TXCLNj7EQ5AGhE+56hIvPvYkHPsUMwtgI0wfD0Bej&#10;3d2wIaUVDiY3Q0TSQziUfDdSXTfyIRPuqBSUw0kQmtCMugfLef4gjMJQnj2E6o7J0JpFUhdMQ38C&#10;0GA7f2gMy9E2jfgwMwRDzTALQ7MIgbOJUjNZrmR7tpk23ojTW1jlnWu0ymaK+8LOP5qPX6hfsdh8&#10;Z9u/xtZpb7Pm+SJLWl9JGfGW43P6/JT1PrIpurdRKpWB7jjuRiRu4700xmnTHPH4kerA7+B7pJjs&#10;F6/8txbs34f/ZF2QivyIRsnV6oUAAP/0SURBVAF++4Uk4y1DIX9fTvkNtQLwXZDKSymlRlyA30So&#10;vq/zLRi/OaGuLND6TvnNzsIRobA5bWEQygXm1EsYBqEsc6quLND6F6yXmgS0ISxceilwFTvZ5QhC&#10;h/9zauDzLdg2n2OzCFlNCTN3sJN/DyFAEKQU2YQb8wJhZoYfCB07SEC6CyjMNpYkEFTI70lx/STr&#10;P0q9Swk4tJiqyj7stA+7ChjC+iNYN4IgRvvH9poMmPUf87w8BD9CzVAC4q+Emk8prUfU8WqYfdyX&#10;ehVMAv3Hss7xi2B8Gdo0/ybCq/3cLyDqUYy9T0pZ5tQ2HwQJipTKW3CloXM9KS3YOpH3JU0iRPlA&#10;iFLkCVt57S154d6eBzFxVdgR96TAjsQdBJo6NuOZ5rdEoYlNCa3haEokcJqd9kQBEiqyK1eJxxt6&#10;18y5n7rPnq9EBFEs49Orwh3F6yiRgobpxfNZWAhSVCg/DrtvwzzTAfPsSvs/ox8B5SuzxqY3+AFL&#10;LZxsxPv89LldpyiJcAbwfghCqbiZ17rTzseJxF0EkfcINH0xwfTCeEpzg3piEnphIjXBJlEYQv8+&#10;DfRKUaJhZjDP60H15Lk92JYfscZ8RnhpZ+WbA6QhcUqZrePz2N65hKGl5musx4fYQK3Dx4TJVt7n&#10;8QCf10NYxnOm4S87LG82AUeJG9YTiNaz7gZ8gD142Ztx7mU7/+gUn1skbmdZFwmms35I+jWF1ELl&#10;8S86yu8CClCFJPYBbRkK+ftyym+oFaDvvNR9br7y3uf4Txb6X4DHgvGbE+rKAq3vlN/sLAxCYXPa&#10;2AsIW043p17CMAhlmVN1ZYHWD9ZvMBaU7wO7gbvKErauAKoQTqoTdjQXSKpJ3UZpLaP7CQPK2Dbh&#10;3IUEz7Hda4DH6Ot2dtDv4DlKs62ISld2uP8ifGz4zVvxXPvXz8LsYE+oLhBJyDnN+zhF0PIOI9MC&#10;pplHCyAuozai2SmOoZJib4bZQ1jazXo7WU7lPQt4FGnS8DfBkW23VxoapzlEdh4RPwuQfNIcI0nw&#10;pM9j6Gsm4WQKn8FS+k5ke7TuDbhfkCY4E5j5IO2oZ24QjrGtOm74nFCQz6QwAaka23ubVTyBKpXA&#10;lG5VAS67uKjXL+ufRD2bgU0AoZTUf2I8njLHiQNHoYVjX8E+vElUaEO9ScRoT3T4hmd8wfI3LMBo&#10;M8AmRhhr+lmNM/1twgTNd+qJqehEXFHGuc6Yg85mNnFkNrrYhVDn2gVcvyXafIPVdjjdCDOUGkYN&#10;x3AzAkNZagFYbQ/m9mBv2Z+A1Y2+uxJvpC5GUSf6p88/iEgCrqlapYlQJU2kPHDWm5+7WpBaTTjy&#10;JFdozzM7sFWau9TJJmDYA2WrewG7+QQiCWhOvHOh8tk1hd9mFFDkDFBUijKeMhTy9+WU31ArQN8F&#10;qIfiDeIC/CKc+A3IgvGbE+rKAq3vlN/sLAxCYXPa+K9t2HK6OfUShkEoy5yqKwu0frB+g7GgfB/a&#10;CzSrRAhi592XDKE+wcUnrV+kpAn3XgNzHzvd4/wiQufbluXslZQBNJdIax29wHM1dO1blt8SDGY1&#10;J6QMpQYDJ4cDKfvsaf/6WWRsob9a3sQDlxEwLgU0j2Yvyz0aspYXyQllkJRWAUmptyBNSQu0rs/G&#10;PJ6ECJrrI8DpxXYqYYL/sDkNk+tCEPJBkbLO6bhPgiAlYlDyBQHf8CKe+UNjuD2HYHmE14jmtaKo&#10;o4SiXWyTsr7togRqSpJg1xXi9ikeV93oPHBH50NKzA2EtvJIplLiyyIjuRQyUksiI6Uk3Bm8poUg&#10;wVBBQl4V4k0Ldv61nk9zTCae/GbGEgtGE3TG4WciglIQ/OjVL9SvWMR9i+1wt7GmDyFDc316YxAh&#10;ppuZjB5mIrqbSYScpcSNNcQNgdMqdDALCEDzrH6zMZ2lvNoyaoWdHdUVU6y6EGMUSepjJoDe0Yv+&#10;OhKeftW8I69+o363movfzRwC0DwrwZnOVYRJQ+807K67Gc86U6iphKbxPNoF0wk904hOU4lmk2wq&#10;B0WjelnvG/GOTQCxQQnPTXdEERGj+Ok01iOJ7XbzubgwhprE3+Ap/ZKCtlC9x91jgWv2AMUigOul&#10;fcZThkL+vpzyG2oF6Lsw/3w9egyI06TLAMypv7vB+M0JdWWB1nfKb3YWBqGwOW1hEMoF5tRLGAah&#10;LHOqrizQ+sH6DcaC8n0+CDVgh/4eqim3mxYjCLGj3Sgf9+eBaaghbT96T8zGNi3juTcBNdhB1zpD&#10;WgxWC55qIVat9dOtCMzi/DAL6Wsx/Z4aYE/7188ibTOhojawlSDkmxekOUJ7CBu7uR1B+DhF0Iji&#10;9hl9vsKzztDSgjBLCGhawFVRIMGQoOYn6ltKEKesdN4EDWfnEmlukk+CJUGQT4oqaV5UH2oEtYIw&#10;JODaQMBZx+e45uosbeX+/ZfCKCuc1hLawbYJ0KQtV/Izn7cWYd1J6bi9B24rZXYSfVkQ8kSEMlHc&#10;zkVKQUWrWNRFlLkbZ3AnlHpaqa4nmL6YTEgYR+jpRlT6g3D0J8GkJyFljOlnQUj6nfvewm68i512&#10;raGncQQPERQeRCSexDG0M2sIVssIQMutfvJK+74mKH1MBPmQ0qKs3xKOfjOLCECCrqV2JSFFqZ6h&#10;XsABAtY6nrMaXxGyvjGrLExlSX6X0u8Sbi/huRFsh9Z0OoVncYg+5xN/PBGkv9jm/gS/QWa0ncM0&#10;ygzgXs9QQUWKFptveZWPKa1b9CnPbkYAuh4ZuI6qQChaqF9S0Baq97hXJHDtBnbu+VMuIW3ylqGQ&#10;vy+n/IZaAfouuhF4ch8QHwahoO8t0PpO+c3OwiAUNqctDEK5wJx6CcMglGVO1ZUFWj9Yv8FYUL4P&#10;EoSUBrsCO+ZV2XHX4q0PsUOvJAn35gV6vw+TFAuTEgeTGH1OUoa/2frlBKYydsFYm+K7PtWMfpR0&#10;QeUP9KuU1tMIBzP4+ehAe9q/fhYu9ogS67A3RBDS3BklElAqat8QNC1kuo1gocVMtxDClOBAabVn&#10;UWrPULarO9sTCAhJvkiRTapAnQ9CA3jfgqEh18BMIvwptbe/lMWOwho+X0WxjrB9igoJhARMlFmT&#10;D2YG602gD2kmYW0t272B97COdQ6wrobSJdBH/FXITL2eAFT1rGLQwJMFDk0tCB0gfkQQPfbjeewh&#10;UqzFJ0SNL4kt7bGYuDITv8GTCvs3m/BggF0zaCTLkYQMHZlPQJrPcg56m4noj3Hoh/E20tMDE9Ed&#10;mkM0nmC0CK/zCm0IUm2wC/cQXCqYVJvwujoS8BShSq1owRYJij7AJuLJeryPzQSmmZhiumKa6cJS&#10;Q+KUvrs31ctGeXqayWzdQm/EaD7hSFGo5VaKSnnSe0+1cDfEDON9aXbUdyx/xFrzCVvVmnrZ6jAe&#10;47NpQjWi7kcaQey/sVC9x72OAteRxUouAW6wMt4yFPL35ZTfUCsw39ctAp7ZylfA5X2Q/2BO/d0N&#10;xm9OqCsLtL5TfrMzHwgpa1yGN2ucz5x8Fv72b84NW843/ksbtpxuTr2EYRDKMqfqygKtH6zfYOyC&#10;vt1u4MQxYO8udqYjgGXzgLtuASoSXqqx8y4QUsKDh6h72dEe8AlP8nj8xzYLhOoRhMrRV0Wer4VR&#10;NazOB0JfExSUcGBcQWDCdYSAEIGQeytcybchMyEPMhIKwxVbEOaEhshdDByhDgiECA5ag0fRFoKQ&#10;mUvI0AKsAiJFbjT/pw+loXEEHwtAP1CK+vziB0IaMueDIElrEmnInA+ENMfIZsqjBlMTz02uoPWO&#10;IAiSBGSKCGm9IEWFtl1OyCHYKAX4amp2IWCKR7adhCOsZ/sFRPsIdjFeRV+JzORiRI1qFjekaDTE&#10;SXMvTuFeglAzdvyfwkHixyE8R/xoiY1oa5MNaE6Rsrd55tco21sHizZDzRCbCU5D0/phDHpraBvV&#10;hwAkyBjOY5KGrPXFWB4fRzgaDaVq8IHQGwShpgShigShKmxVDSRaEHqRINTSC0ICIKU6eB9b8buZ&#10;ZWcMTbeD6jyzh6YSiKZR+tyHAPYnFhDM5tpheR4I8kSPfiQUaa0jRbo6EevUfs/6RFrw9XtsMG15&#10;1ecsgknKRncatxOCbsNp0wxpmZMI+fupPUDmIf6ozv2v0f/JQvUe940wKDkZKDMduEmaZjxlKOTv&#10;yym/oVaAvktOBVqsAhIC+7pC9n2db8H4zQl1ZYHWd8pvdhaOCIXNaQuDUC4wp17CMAhlmVN1ZYHW&#10;D9ZvMHZB3wkxwDOPA1ewA10wP3CtAIgdeM0NupVlY8pGhKim7HT3DwKEVi8FbikBFKbvYvRdlbrP&#10;q2a8TmsC0KfUx+zIt1eEI8Cscf9gGTjGDm1b/v+91OPs/N+N9KRiQCzhJy4PEHkJsJVtEmAo4rJR&#10;4n7vkDU7PE7RIYIRprFd/XnvvqFygpw/CUK+KJBAyD86pH1KkuADIZt0gRJYDaDGCoaoCdQMAo3W&#10;NdLCr9IyPpNVV8OsvprPjuVSHvctCLuIxzQ8TkP7pK15YFZoOJ9nSJ+9Fw2b01yjHZcj7WQxxJna&#10;iEMdq1O4E0eMFiJVlrpHbERoP5p79ZyNDu0jkqjcQWxZA6XeVvKBdlhErJhO1JAUIdqOV+zip4fo&#10;QzpomhOqnue+Z4k7L2OG6YRJpg/LLuhlxuNdnvEuvb7HUsPfHjMn8SRO0MNxniUcO2Clq7/Deu+z&#10;3tuEph/MEsLVMIy06bhHEIK6WpBRKgYNjhtkRtmoVBfiWifCkEDoe0LQd1jFFi+xESzB2SCWmjek&#10;tNrboUVl37VrGCWiKpIIi4m4lapJ1aHqItFVC5nH+Dz38p/IfdSRyuSgk95f14UtVO9x/10GN44A&#10;yo0BykujvWUo5O/LKb+hVoC+S/OZvbiIf9bODR78RwvV93W+BeM3J9SVBVrfKb/ZWTgiFDanLQxC&#10;ucCcegnDIJRlTtWVBVo/WL/B2AV9J8UCbzwN3Eg4qcROf1V21ptQSopwO6XIzTMStx8nMAwJAoQS&#10;44DNa4B1KzzaQu3yUwR1WFrOzuYqtiXSnhb0s8hMAZZ/DwxsAAy+He5R9ZGxsAzSV16HtOXXI2N5&#10;MbhXERhW5/VoJSFjkRcypPkEiXnUXIn750teAOFnmyJbaw1NoEYSYAg2RpEiQY6SJShiJPmDkC+Z&#10;gobYqZ7kO0dJGFRqyNwY+hzrFaHLLOC1vcIKApGFNa+28PlrHpG0jvexkPXmSWy3olsnLqUIQscv&#10;hiuuANLNDYRCj5JwC8GoBqHoVsRSZ9AIUYQj6TRB8QgeJsg8zvIxO0zsELf1Wdv78QwBp6VXLVjn&#10;USLMQ9SDNpISYZ4nRLVivZbYSUjS7B8NVlM5Fn25paQHs60+wzq8bjyZ6t5kbc0b+gwb8AnL9sSv&#10;bsStXpiM7ixHmkHEme+wjOCjIW0LiTpKra21hlSq1ljTH+MJXWNYKglDLzPJDtXrwaPf8eyvvOik&#10;8gt6+ZKlViUaxPpb8Tq2Efq2sCVa40nDB6PRGNHuBsg4SQjWEEpFD4/XAFyBJU8I1Xs8cBtwcx++&#10;kgOBylSlAZ4yFPL35ZTfUCtQ3zf3BV6eSRBK9z7If7BQfV/nWzB+c0JdWaD1nfKbnYUjQmFz2sIg&#10;lAvMqZcwDEJZ5lRdWaD1g/UbjF3Qt0DoHYJQOYLQreyM12IH/S523u+l7qYepp6jnuf+p9jZHhYE&#10;CP2XFrTfzCRgVmuCSD6gI9spABG8aKib5vzMYim48EVeFIWZz30+CXY01Mw7T8iCkK8uQUmRm7ND&#10;2JRRbgBByDd0TtcSBClpgkpFipQ5zpdOW+sPCYYk/zTcOqbzNQxPcCVNuoZQw+t7BcIbBD/nayu1&#10;Np+n7XY4H9u3hXB0+hLqCiDyCrgTC9jJ/y6UsEpDWSSZKgQirVNUmTBUjx3/JjYVt9KIHyPUCHC0&#10;ntExwo3WLjppdR/3PeSFIo8EQCfxgD0uIIowLbAXLxGEXiDavGqjNYvQgdjxAyaip3dg2zSrr7AS&#10;b5udNjr0PjGkPdbaxAha3+g7Qko/njHIDqubhIkEHEWlPPnp2tHvN2cTHsylpuMvO29Iw+Umml4Y&#10;4E2MoPWLNGzvM/r8wA6104pJWo51L1u3jy09iM4EJt+aQ0qYEIHmfBb1CYi34YzLC0KCIM0r+/8A&#10;QkM2ARW68JXsAdTgn+gavjIU8vel7VD5DqUvfwXht1JX4PUpQOIFpi76W074G5YT6soCre+U3+ws&#10;DEJhc9rCIJQLzKmXMAxCWeZUXVmg9YP1G4xd0PeFQEiZ4lTabe6/kx3wvjkRhFKA8a8An1wNfMp2&#10;KqnBIJZjCRajCBgSQcMMYynwGET9yeO+lNiK5AhkfvZKUZ5elCI4fSlBlQ+UplBKeqDhchrq1o/1&#10;+nql+UDyL2iaQalUpEeQozYMpRQNEhAJjPpx2x+EBFkCMcGbpPlBynRns90pWxwhxycle9CQPg3t&#10;0zwhJX5QcgVJWfL2X0ogkrhtdTmMFl5lmSX61b4oKoMQCUIf8hOcrkMCqtuFX+NRw5YJXumzFlo9&#10;aWEoC4T2obVFjL140Q6x03o9BwgXysymtYe0BpEWZe1JAPnVLIbSYfvrFyyz6bl38lzB2CHNYTJP&#10;0cfTVofwBJHmLSy2eeOU9MCT+GAZvvdKqyB96p3n9Am0QOsU05mA1INlF4wwA9DdxpAEZVPt2kWT&#10;FTfica1HtARfE81ewxZeYwde5r2W5bMoQOm51Kb+t0Pjhq8Bqv8E1OsI1P9NpbFlKOTvyym/oVag&#10;vmv+wj9no8MgJAv23gKt75Tf7CwMQmFz2sIglAvMqZcwDEJZ5lRdWaD1g/UbjF3Qt0DoVYJQcYJQ&#10;OXbGK1BKkKDhcZofpIVQfSB0BzvcfXIACBkXcGApsLQTsLwzsPhXQkgj4KtCFNspmBnMcowfCBE4&#10;LAgNpwRCGsLmG86mrHB2fSOvfCmwFbXpxrpDBDNejaDoxwhqfBrCeso0p3JcEZhZhWDmUJpnpOQI&#10;mhc0jlI7fKm0FQ0SrPnaJ03huXZYHjWP9yIQ8sGNJADa5S0FRhGEoQPUfkr7BUdKAqFSayYd4594&#10;n7Q+0UHuO0Sp9OkApbWWYghSCVTclchIKmrnF8Wivo0cKfW2FnCV4ggFnnlH9ai6iGF52tTHaTSg&#10;VDa085E0LysSdxCIniSUfEh9QL2PeeZrTDUdMR0dqF8xk0Azm5pJwFlgvkCETZ/wCA4Thg4bT4Tq&#10;KB4jcD1sh7Etws8WghR1Ej7No5/5NkLUkX47U12ovygt5dqB+oXHfsFM8xsm8fgkHpvEOvMIT+vw&#10;HqUkER8QgLS07It2jtMetOR9VUcqbkQKSrK8j7/J094f34UtVO/EiOXs1Lfjq/g10Ogblt8YW4ZC&#10;/r603dDv2L9RKH35Sz4Dvf86XwDvDiIIpXof5D/Y/7e/YX6WE+rKAq3vlN/sLAxCYXPawiCUC8yp&#10;lzAMQlnmVF1ZoPWD9RuMXdB3fAzw1CPApewMX82Od2GqfD6gElWBqs7PDSVu1+afjC7v8ySPR6fa&#10;/I9+3RnAzI+Bzwka7agvCBECGQGQXcuHgKEMbaMJLL5oi+BlCEuBi2BEAKS6gqBvqM+pz7xShjgd&#10;lxQ1+oP+NNxNUaTulKBKC6RKgpzxlJIf2AQIhT3zjjT8TsPqZhJofNnhFFkSiKltkrZ1vk86d2kB&#10;mBVXW9m02P7rCFkQ4vekBViVWS6OMJTE7yaRAHOExzazjq++wOjAJRS/M2nP5TDa5wOpbTxHQ+w0&#10;1G47tw+y7lHWO3QR0k8XwRlzG6Jwl51DpOFz8YScBKt6SEc5uAgJLpShbuD3xbZ7F3M1KIIM3MQ6&#10;5akySEIVnt/wrKJsZjal8b6Hupsw1cCToICKo38B1Emb2Y6yWe48Kb+1/tEOvEro0dyjX+0SsDPQ&#10;CVPQHdPQxQ7B0/pH3bhH6mPG2JlBG/CRjRL5Bsdt984LOmCeZlua0G8T26ZjeAAH8RyURe8QnuE1&#10;77KZ9qIt9L3M+wqsZx2qd2LoIqDKe3zl+DOv84lKY8tQyN+Xtn3X+LcKpS9/yWeg91+1LfBGrzAI&#10;yYK9t0DrO+U3OwuDUNictjAI5QJz6iUMg1CWOVVXFmj9YP0GYxf2bWAyCRbp7Dn4lHGeMr3Stjvr&#10;HyOn2vyPfgVCYz8FXiNYvMFO+FuElY+pL6j2lMBG6/l0LQqjqI6iO30ILxrKpiFtGsKmaFB2IKRS&#10;n7Vf6bIVHVI0RxnkFOGZLdAp5AEdX8Y3LcS6jACjUvN2ZmbJDnHzSXOMBEPKGidp2JyGxvmGx3Gf&#10;TePtk4BKPnkNZZPDcYJPImEnkfASS3jxzgeyQ9z2XQqsJ6xqmJykBWLlwzfnyJce3Ovb3ovaJPhi&#10;aedQ6XpzqS28lou+7NCwAnDHXQVz5GKYY15FXwkTz32SjtmU3WzPGe7ntknOB5NKmJNiedx3nkQ4&#10;c++7BCZCacKp+Lyslx9IuZo/vaI44n7IDqk7qCVWzSNnQegUwUnzmA7aYXJPsnwKuwgoGsomsNHK&#10;Q2PNAIwwQ6Esc0qisNjOOvrCzi1aSyDae3b4XmvsMK9jE94jIL1nS80TWoqv7RC7ZQSojXjHgpMS&#10;KezLfNKmYdf6TIjjs077gM8l+7FXoXonBs0Byr8CVHsTqP6WSmPLUMjfl7ar+R37NwqlL3/JZ6D3&#10;f8urwKud+YqkeB/kP9j/t79hfpYT6soCre+U3+zMB0LhrHFhc8rCIJQLzKmXMAxCWeZUXVmg9YP1&#10;G4w55ft/6jclGjiyFji8Bji4Auj3IvAyQeIVgs1rhJX3qE+ojygBzc/c/ztBqIOnRA9Chi+Nteb+&#10;KGrki/oIeARRPgmEFBXSMDnNHVIUSUPcxgtiCA1Ke63hb9JsSpnbfEPaBBhKuT3VK8HGnEIeKamB&#10;Fz6sJlO+aJBga3IRQolPvI78LSFgEbhsBrkjBKFoifBzmuVJdsqtCEGaR6T1hDScThKYCdoEP/7y&#10;gZDaIvEeVHpSdFPKlreR14pVpImAksDtE4QcgRbhxeoErx9F+JFOE3xOsS2neH1Jc4/OsH40z5dO&#10;8LOG3x3gMc1boh+zl9vyt/8Sz2K3imhpzafEIjjmvt/OD1J67sPmcW6fm71uL1qe1S4BDV61QLSZ&#10;wDLNeJInTDbd7fC45XaB2M/sukjr8CF2Emx2Wb2KzeZdrMTnVDtbLiX8LML3WEgJoDYRhJQBbxve&#10;QIT7KWQm8/eSRBBKZLvTP+QPMvu0ZKF6JwZMB8o8C1R4AajIn3qFF4wtQyF/X9qu5Hfs3yiUvvwl&#10;n4He/03NgZd+5s8pDEJB31ug9Z3ym52FI0Jhc9rCIJQLzKmXMAxCWeZUXVmg9YP1G4w55ft/6nfr&#10;FOCdYoQfdszbsPPeguDwGCHlceoJ6mlK2e2aUy2o16m3roVpw/JdimBjF0FVJEjzgwREviQH3fyg&#10;SMe/pgRVki9CJDDyDb/rTl863+dDw9w07M5f2keAsqCkoW7LqdUEFc3h2UNpzR8NZVtOYFH0RqCj&#10;iNFwnuOby0RQOhvNUTptZYaziRMolRFaeJV/xrX4Ko9ZaFpGX7qWUoL7huR5kzfYCJVAjbJQ5IsW&#10;CeR8ICQpMuQv1rXgJjjT+WvZVt+wOsps53345i9tJRjpnjTET21Rm+RD/imszQujur55T2q/MrMd&#10;uAiZR/PhVObddj7QKTTDTtOaYPKjHQanuUGLua1FUT0ptb8hDD0PLQ6rhA1aH8mTpOElb9TnJWwl&#10;HG3B2zZqtBEfYI1dF0lZ6D7HbPMbhpoRGGbXGhqBMWYAAaqXXf9oKmFKUaIDhC0lgRCUpeMmuFES&#10;LhRm2Y4/yHP/67TPQvVO9JsIlHoAuPlxoNwTKo0tQyF/X9q+2e/Yv1EofflLPgO9/xseAlp+TRBK&#10;8j7If7Cc8LcxJ9SVBVrfKb/ZWRiEwua0hUEoF5hTL2EYhLLMqbqyQOsH6zcYc8q3o35P7SKgPAm0&#10;r0wAqQG0vYXAQxB6jPDxONWMupOwcLfE7fupRygt/qrjLxFQXiWwvMxSUCSg+Yr6khLYCHo07E0S&#10;GPmnvLbiPqkLpQxyffzUr6gna5xvmJ1ASlKqbM0/UuKD0dRYLwh503ALDmy0xi7eSohQxjcbwVEk&#10;h9ICqT5oUKnojA+E+BnbCU+KokRQiqjs8ZPWFtLwOd9irKrvD0KU0WfvPjsEzu9auvbZ8/VZ854U&#10;pZI0nM/Pj40g6Xx/zfOK27405FaCLA3vExDp/vcRlM4QgDSsL+pKuFKLwZVRAq7065GZURKJpjKU&#10;sU4pvk+bxoSRp+xwuIN4klCiKNDrZ6M6e9EKEV74OYBnkIRyNsFBKsogmdtRuA1aIymapc5fg88s&#10;CK3Dp5hlfscgMwaDqSFmNMab3piDjpiF3zGbpWBLc4wEXhp2p+QQybZd5ZFGMAPO7ZT5LFTvRJ+x&#10;wHVNgBvvBcrcp9LYMhTy9+WU31ArUN/X3wk0/wSI/5cgFBsdhXVrV2Pb9l1ITc/+u76QBfM7yAl1&#10;ZYHWd8pvdhYGobA5bWEQygXm1EsYBqEsc6quLND6wfoNxpzy7ajf41uAHxoSZgoBbxM2WlNa0+gh&#10;b6lMdnewky4YkpoRQrT/QUqRolaUPwh9SgmCNPRNER8NefNFgc5fBFXprXt41ZNSmmstfuqns+mz&#10;BUKagyTpXIGQIMibSMEOn/MBB2EAawg8WiQ1OwlgFEnxzTnSef4gtEPDzC72RIIEQ+eDkCBmjUe2&#10;vj8IcfscEBK0+NqluisJQjpX0Z7FbKfmL/kSQmhYoO9cyRsd8sk/0nSOtF8gpIjXMrZpGa+xnyCk&#10;uTYxVGxeZLqK24QLmXbh1xsJGxUJNJVtGW3qQQu2HsMj3vlBGhr3so3S+NJ1S3u47wCeRTpKww35&#10;u56+Snmz2t1mEzwo+5wiQVkg9AcGYQxhaKyFIS3KqrWJ5kDLv3bEIvxIGPqe5U8872MLVfE2oUMV&#10;pPC40yDUYzhQ5FageH2gRAOqvvGUoZC/L6f8hloB+i5aE3j6HYJQovdB/oP9p+9rxrhByHv5RajR&#10;qCkijkd79zpjOeXvc6D1nfKbnYVBKGxOWxiEcoE59RKGQSjLnKorC7R+sH6DMad8O+r3yGagHXs2&#10;zxKEXiRgCGwU5clOOtaSet5PL1A8z6gURH1I+RIiKKGC5gUpIYKkzHC+pAoqFQHyQY+AR1EgAY/2&#10;ayicMtD5stGpjj8IaX0gX12VSuPtS4igSJGiK35Acg5QEH7sUDMNO5NWEh58Q9U0T2gNQcKXDEHR&#10;pE3UZgKUssTps79WET58i8JKmi/ku6ZKRXoEOYI2m/Kb8g2VE8T4AErD9TSH6T8N/2NpdNyXAGKC&#10;AMoLUaN471qMVvAnyNLQwIMEoQS2L/YquGPzIcrVACfQFCdxD46jGfbjeUTYSE8rHDDNcZgQpHTa&#10;GvoWgeewA69Z7ST8KD13EqoSdGoikaVgykUAcqGkhSpFcWLQmMdq24jQfCjdtlYt+hUzzJ+YYNcQ&#10;8miy6Yrp6GKlLHQTTE+MM72txhKSRpvB1BAMMf2wHqt8v9K/WajeiW4DgAI3sWNfCbi2MsvKxpah&#10;kL8vbRf1O/ZvFEpf/pLPQO+/wM3Ao62BuATvg/wH+0/f16wJQ1Ag72Woc/v92B8ECEXs2oqfv/8S&#10;9917Fxo0aIDb77wb733YHms37jh7rcN7tuKDd15Hu+9/wdHIM969Hps/YwJav/QSOvUehLgU/+GX&#10;bsyaPAYvvdQK46YvCuh3FuxvMdD6TvnNzsIgFDanLQxCucCcegnDIJRlTtWVBVo/WL/BmFO+HfV7&#10;eAvwfkPgQQLAk+xQa+6PojuvePUmpQQJPilqpOxxPmlekP9xymif1JYSDClCJGnuj+YG+dYVUhRI&#10;aw0NpNTRZ+feTC0Eo8VUFR1RWm5fpjfVUQTJF0myYnutuC1w8mWr860bpGiLT0rA4JWdQ0OoMZp7&#10;I7jRsLnVGrJGCSK0aOrWKz3S/BolLtBQOUlzhjRXZ4dXGuqmtgq8pJH0P4htkQZSvnlIKnUvdvgb&#10;ZZM88D4lQZBgSMd7U3b9I0rPxq6f5CmNoMoHQhpSp/o+32yDZ+6RN8K1lnC3jfe2hUC0Ix8SUisR&#10;WGojHrdCaxFtwRsEjQ+xEW2x0Sij27tWGyglLlD0Zw9ewW60tuAUzXM8Q+Aa4xTuOiuBleb22Oxz&#10;eNQmU1AChSkEHk/ZBZMIQFnqTnU7q+noZIfJSVPxF4aZoYSgERjMchomsI1z2KY5LGexHRH2dysL&#10;1TvRpQ+QrzhQsDRQ+EbJeMtQyN+XU35DrX/2XYjKez3wUHOCULz3Qf6D/afvK1gQ2rdlBW65vgCu&#10;yH8NfunaF8dPRyEhIQHRUacxdVQflCteAHmLlMaQSYts/f5/foXLLrkErT/8CWkZLrvv6K71uLtu&#10;FVx00UW44qpr0LnfWLtftnzWWJQocCmaPf0K4lM99f/Jgv0tBlrfKb/ZWRiEwua0hUEoF5hTL2EY&#10;hLLMqbqyQOsH6zcYc8q3o36PbCXcEISaEg4eZodayRBepTTMTVniBDOK8Pik9NnKGOeThsL51gXS&#10;MYKSeYOl9A6l475zNXdIqbR96bSVVU4dfUU82Km30ZQl3siKsr9pyJsPhAQFigIJelT6htf5okSC&#10;Kl9ESUPsBAe+aNL5km+BkCDIRnkIPuupdSr5WYkWBECaK6ThcEcuBo5L/FN+kKUWWRUQaf7QcoKQ&#10;YETtlPqzzWqfpPsTwPlgRm0SwEyiBDO+OUECIUn1fNEuSVEw/4jQ+SDke3aSok2+SJOG+C0mECl5&#10;xJL8MKsLICW5rB0Kl4Lyds0eLW66Al9hJdpjhfkCy/G1lebqCI48c4I0LK6VXfvntF2X6E4LPgdt&#10;2u0W1PM4QPmyymmh1LX42EZ5NBdI5USCzzQCjzSVmmwBqLvdP5Hbc9HBJmeQZuM3AtAIDDBjrEaa&#10;wTYznYBpIoFqF9bY360sVO9Ep27AFfwa8vBx570urEB0FXUpf65NHyEIxXkf5D/Yf/q+ggGhzIRT&#10;eLJ+BYJOSYyZp2jh323rijm4Nt+VqNH4PpyMTkRm4im88dSdyF+0FCav2MEaqfjp49YoV60B5i5c&#10;iOZNa6Jy44ew50QcEk7tw6O3VcZNNe7Apv2RHocBWLC/xUDrO+U3OwuDUNictjAI/Q9NL9N/I7cx&#10;2e7/N5JFRkZaEOrRo4d3T/Z1pWDbEEz9/8t1pUDrB+s3GDnlO5R+kZYM0741TOmL4K7AjnI1dpTr&#10;sRPdiB3tBtQ9BJnm1HOe0gKNHwgZZYXr6NVvVOeiMF14ntYS6sTP31GK/gh6CEGmNdXSKwHWB5SG&#10;z1HmZ4pgI3AwBBkzhD6UzU0SGFFub6kMb+eon/c8n3R9ApFti9rxKyX/kj6rvpIvqBQknL7EJhMw&#10;UVcgLaUkElEFCaiKJHcFZMbxeOSlrHM5zEnWO3wRzCGvtC7Pbp6nhVP3cntNXhjCjCHIWBG07DX6&#10;81qCIkVy1H7fPRFmzASvCELGm2XOlppP5D/MTlGdjQS2TdS6fHBPY30C0NnzrQ+KYGSm8Jj8zPL6&#10;43Xcek66/mh+juB9RBHeTl2EpKhrsTKzHRYQPBabX7HE/T2Wm3YEonZYSS0nGC0zhCLzDcuvsM1o&#10;YdTnEWFaWu03z/LzM1YR5jlsMm9jg2mLLSyXsv4Y09euL6T5QAPNaHQyc9CZ+ov6muj1NnbiXaLT&#10;e9iOz7ABX5i1aG/W4RuzinXnoouZjd/NQhtNOsDrea7dAtFm4tnfcajeiT17yZDjPRo/QaWxZSjk&#10;78spv6FWoL7HjgWWLAXSM7J/rucru+9LNnP8YBS4iiDU5H4cOBnr3Zu9udNi8dYTDXHJFQXRechU&#10;794sX7JF00Yhz+WXoNG9jyMyxjNub/uaxahQsiia3PsYJkwcixtKFMfXf/Szx6YM742rr7gUH33T&#10;AT98+joKXHcTBkxcaI/Jzm9zdgr2txhofaf8ni9ZKkGobdu2dh2hdO86Qr7jwfj9b9tgxXPD9n/X&#10;wiCUC8ypVzAcEcoyp+rKAq0frN9gzCnfQftdvhz4+Rfg+x+AH38CfqJ+oTr8ys/fAE82Aqqxo12r&#10;KFCbangNcBtFGMLdhJSnKEWGVGpukIbD+SQg0hA3rf2j+T+EDEUvjIaoKSOcjilRgmBIdd+iBFMa&#10;YqfhckqVrSiRSkWGtCCr1JnyRXP6UoqkjGLn3je0TXNsfBEdAoWNhihKJClyooQLyjynjHJqh+Yj&#10;+dJ0q42+NNyUmVmQPeArgL2XWaBxRRdChqsE0t0lkZFRHO6YfJ51epRx7bjSZ3uzx0lKpKBMdJo3&#10;JEBRYgJFc5TYQGJbjTeC4xvSZiNBKgVCgiaBynTWm6NMb74EB5TSYSujnVfYwHZsudKjjXlsHSzh&#10;fp2zkKWiSQQgO8xuMuUboqdSwwzHsdS8osmFPMP6CHc4cRHSI/MjIvNx7MKLNjX2VvMaVtm1fpTy&#10;+jPMwc8YbefsSL0wEV0wGZ0wCZ0xFb9jGeusxKdYQS3jeXPNL5hjOmKe+Zl1u6G3GUdNQF+Wyg33&#10;Ob3Ks/RK6m40izuFB+NO4MH4E7g34yiauo/gbtcxPOLaj4+wHu1Y7yNs1AwizCaozab/mfS9l1fz&#10;WY551y5g/r6c8htq+18/V1+yhELXlsA7H3yCb7/9Bl999ZWfvkS79l9h8JiZSM4wSIo7jVefbmqH&#10;tdW+7S782bUPpk2bhiG9e+DJZo3t/jpNHsG6HYe8V/DYzNH9kOeyS+zxRvc8iL2HT9n97rQEtH+n&#10;td0vffpdZ2S67aGALdhnFmh9p/xmZ+GIUNictjAI5QJz6iUMg1CWOVVXFmj9YP0GY075DtqvICgP&#10;O8EXFwAuY2f5KqqAn0pzf+V8MBXZ0a7KDnUD1hUISQIh37pBKrVmkJIk+JIoaB6QAMeXHU4Ao2iO&#10;hqYpDbYASfOCBEMqfUPpVPrWC/JJ6bV9iRSUXe5PgspfbINARsPKNEdoAj9LGhYmGPLJl2nNJgug&#10;BDm+1NydKB8EaT0iZasjrJ3NUKe5QsocZxMLUMcJCS4+ExeBIZ1lNMEjkhAURR0jCGktIq3dI23M&#10;a5Mt+NYkspnglMbaJ0VoBGo+aPNBkOBouBd+NJdHWeQEURqa510nyAKWL0mDtJXX860DRJnt3m27&#10;NhKP63qabzST0nA5XWco730IpWGFdq6V6vC+9vGfoWPUkYtgTl6JtMxbkIpqyMAtOGGaYS2hZg0R&#10;ZAMRZDK6EnlmEGmmcmuqTXvwM5bjJ+p3bk80PTHVdMEUO8ytG0aYQRhuhmIky34Yy/rzqYX4A/MI&#10;P2vRGhF4xWof7k6IQZmjQLljQNkTQJE0Az4Fq+uQbpN4v8S6z7NUi/oQv3oTr3pQ67DT/rxlOeZd&#10;u4D5+3LKb6jtf/1c42OjsXXLZmxYvwHr16//u9atw9q167DvwBFkuM71cnj/HsybMwuTJk3GrDnz&#10;sHPPAe+RbMydgUP7dmLdhs04FXXueL5EtmHbpk3Yve8AyFrWgnkOwT6zQOs75Tc7C4NQ2Jy2MAjl&#10;AnPqJQyDUJY5VVcWaP1g/QZjTvkO2u+wX4Em7Aw3YSf4LpY+NWGHuNl17Bj3Zoc/DSY1Edi+AmhR&#10;H6jNDr1A6C5KawRpvpD0COWDIi2oqshOO0ogpOFvApYB7HQrSYGiOd2Kwvgyw/3hreMDI53nD0KS&#10;5hYJkFRPkSBBjebcCHA0Z8g350Vr49jsbR7ZzG8zeX+SIjKjCQP+kRh/DaRfgVIvlbyOojZ+C5q6&#10;jhaAi91wl1JCu4rBJBGO4vKwh8RrHb8SZlVeG4XRfCANQbOpu3W/kq4p8PGJn40iVD7puC96JTBS&#10;+m7NMRLQaMFTbfuk+UhKzKAIlKSIlFJgx1ExeWBOcJ+g7Zh0MXCI/7RIWij1OM9Tm+MIcVIs200h&#10;jgAVnxdJmVWQYOpQtRDL8rTxzPmJQmNsNy0xEx2JPn8Qc37i1lQ8zKNP4SieoG5xJaFgphuFqGKZ&#10;GbjdRKMpzuAer+7DaTSjHuA5jZPjUOFIJm45TB3NROW9maixyY0am6ktBnUmGjT8DWj4J9UZqDcC&#10;qDuJmsjtUUCjLgaNOhk0/s2g1lQXKh7NQPljGbj5SAa6xWX9p/oc865dwPx9OeU31JYbnqu/BeM3&#10;J9SVBVrfKb/ZWRiEwua0hUEoF5hTL2EYhLLMqbqyQOsH6zcYc8p30H6HdgAas5PemIBwO0tFee6j&#10;7mEn/kGC0LDPgcOr2YFeDiweCDxXDWhASLqDde+htEaQT1o8VQAkGHqSEggJYAQvighpSJzm3vgS&#10;FfiGyUkakqaoj2/OkGDIH4IUKdKcofcpAZGgShEUwYPKyQQgDSWTlOBgKQFFw8M0jGw+wc0HQhqS&#10;piiPYEjypZX2SWAlSJMEL4o0aS6N1h6i3LvywR1XkOJ2LEEosTaQfBeQcidw5nZgWxNgyx3A1jsI&#10;ZHcTJJtmaSY1l/t8mnk323tP1vEZnn2YcS8wrwncu4vBfTgP3Aeupgg4BwgwBwg20kFuH2HpkxZE&#10;VQpsLwyZ05d5hrdZcfskS0lwFEXgSSaoJfPZUBnJRZCWWAzpydciNbk4It234wTux0liy2E8iPVo&#10;jTV4HRtYzjRfoQeGoztGoi8G4QOzDHcjhrVP4z4TiQoJqSh2Brg+Gih1xo3GxxNx+7FENJFOJOCO&#10;M/G4MyYed8XEocHxFFTeZlB5K1gC1TYa1ORPreYaj+oKdn6kfiEIkdcb8M9iff4EpXra/pb6iuJP&#10;tOoY4IZIoGQUUPyUwU9J8WzVMURTZ3g36Uj1/uBDZ6F8h/19OeU31OaU75zgNyfUlQVa3ym/2VkY&#10;hMLmtIVBKBeYUy9hGISyzKm6skDrB+s3GHPKd9B++7KHWZUd/iqEh1tZ3kXIEMRImvfzIsHgdUJA&#10;Gx5/hRAh0PFFgQQ/zSiBk6T9/ucqm5yGufnWC9KwMyU88C2U2ovbfbgtaTia5gFpuJydO8R9H/N6&#10;0kdUG37W2kUtKGWo+1nnUPKl7HACLKXElvrxs0BL0tpBir5ojoyiQUpSMJ/3o4xzkhZKVfRmZT6Y&#10;FZQgSpEmRWR8EaehhCFfxGgqz7fD1fICKyoAMQu8D/K/s//0fRl23zPwMDvw11Pl2eEo5QGdhCup&#10;PN7STxqiF00YOnM528QyzTt8728qAOO+Bi6U8ES1qFjUxgnzMMHnXhzFQ1iBdlhkB7h9i6mmE97D&#10;VryMg3gTe/GwOanWoCzPvBmZKMfW3YI0qwqZaai1xYX6cwkqiwgoswkx3cjYnT1q1J1wM5Xi/jpU&#10;/cnAbUN5bJBHDUZzH4/Xn+ZRA9Zv9CnVjiBE2GnwNve3od6kj5f5c32YeoDQRO4sw7oFXQDvGsQ+&#10;PGdWYBZ+Y/s7YpbpiUi2P9QWynfY35dTfkNtTvnOCX5zQl1ZoPWd8pudhUEobE5bGIRygTn1EoZB&#10;KMucqisLtH6wfoMxp3wH7fc3glARwsPV7CQXYke/LFWHn5UYoS4hQlDzBoGlDUtlcnvWu0+g8wDV&#10;kPUaUCobeaXt2yjV0fpCmi8kKNKwN4GOIj8qla1NcCRpno7m/yipwrcElTHPAIeXAic3AQeWAJ2e&#10;Bp4hyDxLv1qQVdEh+dMQOp9fAVR28iVBkDQ3SOCl4WdKsqBokoaw+SJGmlMkwLKpt1nqHLbNqH1K&#10;qqAhfErY0JHPq3cl4NAc74M839wEkoFARH2qJlUb2F0H2Fo3S9vqwuzgvp3naUc9ltXgPl4Q7tNX&#10;wJy6HAkxpXAg81Hsdz3J8nHsy3wKezOfoZ6lnsahjIdwNON+HGF5PP1OpCfxPhI1ZI/Adr6SrwYy&#10;C1oZKtpdi5jwLI6A/tHcrukz2gzCZNMH3TCWkBONawg/1yEVxVPTcWOkGzedcqMMVS4hExUFQVTF&#10;jDTUXO5G/VEEoYkEFoJNwz/4k+hIaYgb1egvqgvViZ/78afjA5+pBvUmG9TXeV417E9A+pNiXdVv&#10;JF+/e9SAn+v2oeijXi+g0kKgeKzB9fEGxWKBO1NO4m2zFa+bLfjQ7MB2JHq/l9BZKN9hf19O+Q21&#10;OeU7J/jNCXVlgdZ3ym925gMhZY3L8GaN85mTz8Lf/s25Ycv5FgahXGBOvYRhEMoyp+rKAq0frN9g&#10;zCnfQfv9kz3N4jcC15QCritNELoOqM5OdDXqVuoxwgAhyAhkBDVKiPAMJSB6pBhwO8+5vQxwB300&#10;5Ll1CBV1eF49SkPlBC2K4rSmFB3yzf9R+SP9ClIkJUAQCP3Ic74rAExrw466t/OalkB4eRN4WiBE&#10;vy1ZT+sOabicok0qfXOL/KVhdpJgSP4lXUvZ4hQpUtKGAdSUksAs3sesG4CxvI8evB+pJ9WZ6lCG&#10;IMSyo59+5vPqTmg5+J8iQgSh04TMbYQRrTWkhVU3UWvyZWldPhglOthwnrRPc5wOXQxlblPigoTo&#10;0thlXsBOvGrX4tmO17ANb2Er3rTahxdwAM8RZFrikHkMaYm8rzgNlyP4xLMNmgMkxVCKLKXx+ml5&#10;YVhGZ9bgOU/jqHkY+80zNhX1SDMEE00/dMF4lEMsCiMd1xJ2SqSk4+YTGSh3PBM3H8tAhfh0VEUy&#10;qiAFVTJTUGdFJhqOcqPhRDcajCEUaW4PAaY+f2ZSA25bEY4a9OW+mZSiQ7OoaQShCSzHUywbDOFP&#10;qodX/JPYyKfu/EwIqj/GW4/AVW0lcMMZg5LRBqXO8CeZEoMXLdbtxxvmELawfaG2UL7D/r6c8htq&#10;c8p3TvCbE+rKAq3vlN/sLBwRCpvTFgahXGBOvYRhEMoyp+rKAq0frN9gzCnf/9rvr58RiNhxLlEI&#10;uJHgUZ/gcT+BpSk71hoK9zKlYWov83if5jzB7x/CL3luAUJMoYJAUZ57M1WNYFTVC0eKEHnXCrJ+&#10;NHdIwCKIEbAoGuQDoekEH7e385qRTHh5A2iWn22gz8foqznVwqsXeM6r9KuIlfQmP7fl/g+8+pCf&#10;/aFJw/R03U+uJsxobs9+z3UuYME/V56xkyA0js/CpqYuArOA9+XLKCdtuxJGGeAEPVv4zJUAYT/h&#10;J4I6wH8KTl7GPwqsd+pSZMYVQbypgzg0pOrjOB7GXgLRPrxktY0wtAVvYxPeww5XK6RG8/4ivXOH&#10;jlwGs+RqTyIJDQtczDat4rNU2u0VfAb7L/dAU/TlMDF5kOSqgkTUQxJq4jTuwiKjlNTdMM90wnjC&#10;UR9MRG9MRl+bLHs6OmKhzRDXkXqDqKbYUkti2WM4hiIEQg1X4xWtiicQVuIMSiQZmwmu6ib+RKSt&#10;QM2F/LmNoEZ6ymrL+RNS1rgjQPlDnrq3rianr2fdpQSi4UBjwtJtA/l5Husd8OjmCHJyzGq2rAsm&#10;m85sez9Esk2htlC+w/6+nPIbanPKd07wmxPqygKt75Tf7CwcEQqb0xYGoVxgTr2EYRDKMqfqygKt&#10;H6zfYMwp3//a787NwJQxBJFxwKRhwBsPsPeZH0bD5Rqzc62IUGtutyQIdX2G/yp6ozbGzY79FmDC&#10;WGAiz5/EcgbLudT88cCI34DnqwJNCsIoK9391GuEl7b0pzTbGurmixS1J7x0qAT0fxIYSNjq/zww&#10;9Rdg2Wh23OlvBcvV1BpqLds59SeefwsBi5CkOU2/3cv9gwgXbMNW1u//AsGL12tFWZCjtGbRK4SA&#10;X5rAnNIq8he24J8rn8cOgtBYYoDWNlIihnl8Ztu9ESJp5xUwWm9o7yV28dXMM4WQkVQcGYnXe8rU&#10;klQpuFKLIzG9EuHnAaLFQ9QDhJ8WFny2eqNC29AGO/C6BaLdrueRGlsMiKJvRYCO8VoLC3jWJFJ2&#10;vcVs08a8HikCdZgApKx3cXngir8aUe5GOMFreOYMPUy4ehvr8AHLdwlF39hFUMcQLsbaxVD7YCx6&#10;YTx6Ygzx6BczF59gPdpjNcu1aOneiefcu9HCvQtPu/aicXoM6qcnoC51T3IUWsQcxAtWB/BgZCTq&#10;HE5H3SMeVTzhQqkog9LUDacJTgIigQ6hqAK/snqaR6QhdPx5VV8F3ESwKkOVPg48mnAIX2MZvsBy&#10;fGeWYTamYocZi01mDMvpBL0z3u/pv7dQvsP+vpzyG2pzyndO8JsT6soCre+U3+wsHBEKm9MWBqFc&#10;YE69hGEQyjKn6soCrR+s32DMKd8h9ZuaBNP+NfYw2WGvxM58LeoZwsRL1PPs1P/lB0L/ZBGbCE+N&#10;gWpXe6BKKbtbEYS08Kqyy2mom9Js+7LEaVvRG0V2PmGnfll3r6NsbN8K1rkV5un8BDW2q/crQIrf&#10;+h+TCFHP83oaVqeyFUvdw3P5gG9ugzm+3VvxP1vwz9ULQmMKUnxumns0l9tbFf3xajef62H+yT90&#10;EcyRSwk9JZCOm6my3rI8dQsyuB2PWjiEx6mnqCewGy9hI9oSTt63gKKhcjvxCsvXscf9LFLj+MzO&#10;XGbhxoLQPMKP1hGaUcQDQopAqQ2bBUqXwiRxO4EglFgAke47CECPWOjSvKEIQtc+tMJ+lhvMB5iO&#10;vzANXW3EZRZ+xzz8bFNpz8Wv6Gkm4EfCx69YjF+o77n9PVbgB5ZfEI6UkuEeRONO6kl6f5849wH1&#10;EdXcHEZtpFjVRTIqpGbg+liD4nEGJVneGEXQiQRuPE0gOkgQmksQmk4QIhBVW8f9PK5jpVnn7qQz&#10;eINP6VW2/B2zDcMxAEvYknm2Jd0Qx7v7txbKd83fl1N+Q21O+c4JfnNCXVmg9Z3ym52FQShsTlsY&#10;hHKBOfUShkEoy5yqKwu0frB+gzGnfDvq99gu4G3CzN3s0N9L/fQ0YSnBHv9H27cRaN4IqJgfpiYh&#10;RIkY7iUIPcjt+7n9qACFpSI2koa4KWrThgDxznXA4guAkNf+470PJAgJvioTADSfaf4474HALfjn&#10;yjP2doCZymtO5bNStrklBDWtB+TTWkLh4oKeoWrLWe8wwSWaOnMpXLH5EZnZmN11DzrsJIhMI4BM&#10;Qk+qB8HjR6zDx3ZxU2m11WdYiXbc35bn3MnOfg3EoB4SUqrCtYWAuJbQo4VYz85FyuuZj3Sc18xg&#10;21KvIowVxWrzIf3/jkUWZ34ixnyBVTbG0w7LzTc89gv1K4//gInohT5mPPqbsehHdeCRb1hTuPEZ&#10;W3YfotiSWJti+zaWxZCJQoTEq/mENACvBQ7YuTwtqWcIQg/jBNHLo4Y85xaioE3G4CISnnbjFgLQ&#10;LUf5M9pDEJrjAaEGBKGaK4EKeynuv2U38OCZU3wKWzVQEB+azUS2GRhiRrOdozGaT/I0QezfWijf&#10;NX9fTvkNtTnlOyf4zQl1ZYHWd8pvdhYGobA5bWEQygXm1EsYBqEsc6quLND6wfoNxpzy7ajffZuB&#10;FxsQKthp11pCXzwDpAQYETrN3uuADsAPb8F0+BDmyxeBx8vC3F4EuJOQcjeBR+m3HyX8PEJpPpFN&#10;tMD9rQhCc/4FCK2cBXRsS3B7G+j0ObBjvfdA4BbQc009DBwdQKDp5tG6x4FphByl7tb6Rkv43LYR&#10;RnxD49bm86TwFgyxtJCyk9p+Fdy78yEx+ibEJlVGYvzNOJTcFAvMj5iL36gOFni24g1swVt2iNx6&#10;fGSBaA3xQ8PYlDDhBDFEQ9tOpTdGxmGCjobhHSD0CMIEQesEQ1fBnLwSbndRmIxCSM8ogXXmPQLQ&#10;j1iKb73SILOviTZfY7H5HvMJQdJCQpKgbCDhYogZgUFmFPcsYgs24Eu25MPMTbj7UDyaHEjGHQeT&#10;0Jhlhb0u3LzXjbJ7DG49mIpmp6PwQBQVGYXbEmJQGfGoSlWjyrtSUDoj06P0TJSINygRrQgRcMMR&#10;/gznAg0JQvWpWkuAqlsJV9IW4L5TUXgFe9AaEXjd7CRCTscIM5TtHI4xBLadvKMTfGpH+dSiWM8N&#10;l/dLDNxC+a75+3LKb6jNKd85wW9OqCsLtL5TfrOzMAiFzWkLg1AuMKdewjAIZZlTdWWB1g/WbzDm&#10;lG9H/e4mCD1CECrLTvUt7Li//zRBKMCIkJ9ZXwe3A881hLmJHfPKV1P0KVWiKlJ1uK8py7vYYb+f&#10;ADGpsz33Qvb//fuKWQjMvxGYngeYyTbPJCz6LeRqh6RtJnz4tPpqmAWEoIUe2XqCpimay8PPewku&#10;xzxD52JOl8Uq85kFkmX4ysLPQTyHA2hh4ykaHreOIKQokaBom9GcoVexjfUi3E8iPZWQmUoASud1&#10;CT5YT63zRITckQWJAWUJAzcgDeWJMW/zGt/YSJCuNQ+/WPiyMr/w869W8/EzJqMbhhGCRpthGE59&#10;Q0R7k2DxngbrJe1FPUJKzQkElUlAbZaNhwO3DQOaDAbqTfYMaau2Aai+Fih9xIDfuE2uIBXKAIom&#10;GRRNNriWKsQvQftV5xrur00QajTVExHSMLnay6ilHt11OAGP4zgeRSSeNYcJQlMxwfRlOwdjnOlH&#10;XPuJLfXMItqJofSYRgVnofy9+ftyym+ozSnfOcFvTqgrC7S+U36zszAIhc1pC4PQ/9D0Mv03chuT&#10;7f5/I1lkZKQFoR49enj3ZF9XCrYNwdT/v1xXCrR+sH6DkVO+HfOrcstmmPr1YS7PD3Ml9QxBKDEx&#10;2/oXkm1jZjrM6WNwH9kLcyzi7zpOndxPqTwAkxyXrS9//c+/r+SjMItawIwpBzO+KsykMjACHiUl&#10;ULmwEMyafDCK/KjclgfmwMVZ0uc1hCECiVlZAGbUNTD9qL5FYbTOkRZ3VRRpXj4kb70RhzMfsXOE&#10;DpvHCTqvYaX5HKvNpwSkTwkov2Km6UT9iRnUdHdnO5dnKrpijumALe7XsMv9IrYSkI7GNILZcYmN&#10;DJldl8McugzuUwSjk5chIzIfDmU8gr14CftNS+wxrbGG/leaL3itdlji/haz6W+O6WihaLzpjX5m&#10;PDUO/c0YTDZdMc/8ZI/NNL9hePJADE0eilEsuyeORaWoBBQ7DZSIBK6P9kBO0RSDa6jiZ4CbDhiU&#10;PejRzdwuv59SGWFQiRxeZa1BlfXc3khm3slyl0HlHazPOiXot7hXDRNj0dwctBD0nPsw3jbb8YnZ&#10;iI+p980mPG8i8ITh0zQH8HD6STSKc6NBLIEtBuiT6vmuZX/7zv0Uyt+bvy+n/IZaTvnOCX5zQl0p&#10;0PpO+T1fslSCUNu2bW3WuHRv1jjfcSefxTniuWH7v2thEMoF5tQrGI4IZVmw9xeMBeo7J7QhWHPU&#10;7/btQLP7PesOlSgDvPwKkBTg0Dg/829jKNvr1L3LsvWdeBCYdQ8wMB8whOBCkLEJCXwRoEWEmHVa&#10;LygvsJbafgVw8OIs7SCI6NgGgtDqq3k+zyUE2QVfBxKIphex6a4xKz9SNt2IY64HcQSP20QGW9EG&#10;i+2wtW+whJqJPwg93Sz4TGE5gYAyXhndTD/7WTncNuB9O49of/z9yNyXFxn78lu5D18G412vyHUy&#10;D45n3IODeBKHoQVWn8ZGvIv1+NAmZxB8zcePdo7SInyHSfQ9AKMwECMxGCMskK3G52ejSYKyGaYz&#10;5rB9I9x9UCf5FMokJaN8YgJuTElBcVcGrpfcGbgxNhMVBTxURQJQxX3UXrD0zAm6dT1BZQVQcxVQ&#10;fZ1nPlAFHaNuOkqwijG4zgqolxSHZzOP4JnMo3g24whaZ+5Fm4zdVi9n7MX9rkjc4YrBPa5oNEiK&#10;R5kjbtxwxOD6wwZ/xAf2W3Lqt+uU31CbU75zgt+cUFcWaH2n/GZn4YhQ2Jy2MAjlAnPqJQyDUJYF&#10;U3ft2rWYNHkyJk2ahPkLFiA59cKLJ/p8678qrd+wARMnTsScOXNw6tQp7xGPBdOGYM0p37nBr78v&#10;p/yG2rL1nXwEmNsUGEbYGUEIUma4CdREbzmj0NlhbxoCh5Ws58sYJ2lo3JICMMtYLmU5lwA1ixJI&#10;zeK5Gja3iOfNy4v4rRWx2fUmtE6QhsVNxl/ojFk2d5vUD+Mx0IzBYDMafbn9g1mO9sSXz4kvPxBJ&#10;xrHGNNODgNQPC81P2IHXqDewnYpOrAZEEsy0ZlHU5ezpEM4y85+Vy5RBJsrDhZuRYqogHvWpBkhA&#10;HRzHQ/TTBjtt1rrXsAcvIwIvefUigeppHKIOE6yU8nsBOmCW6cI2/IahGE4820zE2k4824RnzSFU&#10;RQqqUbciCVVOZ6DyFqDyNqASGbwSwadihEe3HADK8HUtoyxxUcDN/Cp0vBLBSVLihFt82k3t4D76&#10;kG7Z6ck6V/4YUO4E6y8B6n8INHiToPUGWXSG9/v9Bwu/E85YTvCbE+rKAq3vlN/sLAxCYXPawiCU&#10;C8yplzAMQlkWTN3HHnsMF1100VmVKFECCxcu9B79u/l8Z/KP+LPPPmvPufbaopg+fZr3iMeCaUOw&#10;5pTv3ODX35dTfkNtHt/8/4hBwKKWwJJWBJUngFE3AQMLARrKNpRSVEhApHJSYRiCzVnNJtjM8Upz&#10;gDZeBXOE4KGIzOHLkXHseqQfL4M06UhJuHcpisTj2y5B8qGSOOx6FEfwBPUIUacTPsYGtLMxnjV4&#10;gTgi1JCexl60MTvxDtHkTexGW8JGZ8xED+JTV0xDb2LREDMIg8xQwtNQbMx4CQmpVRGdVhcxKbci&#10;M5LAdoLXPXEFDOHInV4Ebncxm1Ah3ZRCMipRlYkrFW1WuuO4FydxN07gHl65BbYRrgRa2/A68eYd&#10;O39pM+FNSRwmm24YZ/piiulONBuDL9j29jyiTHNPmgMogQyUpG5QAvHUDFSKzUSluExUoG46bVCa&#10;8FOa8FP2qHeB1fVAtY2euUa3rvVI841qLAZqz6LmUDMN6gwF6vSh+gE1exCGPiY8EXrKvUMgeolw&#10;dS+B6C7uv5N/T7j/8z+pP4BPuwLvE57eSgZejwe+TgAOePMqOPXbdcpvqM0p3znBb06oKwu0vlN+&#10;s7MwCIXNaQuDUC4wp17CMAhlWTB1n3rqKQszV1xxBfLmzXsWiJ5++mmcOHnSWyvLfL4FQi1atPDC&#10;U3HMnHnufwoOpg3BmlO+c4Nff19O+Q21eXy7gbVtgcEEnyGFPcPhBlIDino0mNuKDAmCRlITigDT&#10;Wc+nKdQk7vdFjLbmgUnKAySyTLgaaa6bbSwkmUrNrAz3yatsogQp7XRRnCJoRBI6onAXhhNpWhGJ&#10;2hB8FIOph0TczPYp5UFlpBEqjuElHEBLHMKrxJNvsQK/YCl+wnK7zo/0PVbaNX4WmK9wxtxp1w06&#10;6boHGYevBvbxuvsu5rUvBVLzAy7ec2YBwtC1RBTPOkcZLAVEcaiDeNRELGpjD57DRrxnwUcQtAEf&#10;UR9z34c2o90k08MO15tkemEgRtncdEq1/SuW4Cm2szBclBvXsLyBV7Cps63ScUOy264pVCLB4MYT&#10;QK2lQL0FQN1FhJ0l1HKPalH1+Co3GkmNBhqOYNkRaPwVcNv3QINPCTyNgTIVgZuqEKoqs/RK+yo3&#10;oQ8ybq2HCVTNCUoLCV8EoOsIYI2j+bWd2/cLieXedyL0lhP85oS6skDrO+U3OwuDUNictjAI5QJz&#10;6iUMg1CWBVPXB0KKBC1dthQTJk5AkSJF7L6rrsqLPn36eGt6zOc7DEKBWyj9+vtyym+ozePbD4SG&#10;EmoEPt0IQJ2prlRHSovBfkx9Qn1J/eDVd1RHqjvVjep6rSepwh6Cxq5LYfZeAlfytez+3+hRyvVw&#10;rykIM7eQHTJnVuYF9vOfh4PUgYuQGXMt8aAqJeypjCTUJwrdRjCpT1C6D1NNNwwxYwlMIzEUo9Eb&#10;49HLuwrREAzDdNOF6opp1Gz8iXnmN8xBJyx2f4ukhJJA7BUUQSz6SiDy8rMyZ/g5nvAmJVDRrHfq&#10;Mor3EHkFktJuQQwash3VsR/34xXsxJNEuGdwFC0IZZ8Sib7EOnxHCHttbwTqK0rTA6hP1ZwKVNpF&#10;EKGq7ARuXecBHKXGrrWMQHIga9FU/wVV689mOZSw08ErQc+fLLtS3QlCvxNonqPP24FqTemf5Y0E&#10;ntI3sSxD+CEAVbyN176DZSPW+ZnX20RtoNYQtBbzWvM9qk0oqrgKKLeWbWBZahtwWYoBkdH+412W&#10;T1+xr7ZYjbeoQQTVVH6j/2S5950IveUEvzmhrizQ+k75zc7CIBQ2py0MQrnAnHoJwyCUZcHU9YHQ&#10;9ddfj+nT2TOiRZ2JQps2bex+qU6dOti4caM95rMwCAVuofTr78spv6E2j283zMIPgD+KAJ0IQX8Q&#10;aL6nvqK+oT6ltBCsb1HYN6kPqA+ptpTq9iIs9eS50pgiMPMIO9L8AnCvLQT3lsIebSAALSIAzfFK&#10;qbe1COomwsfGPMjYWgSpO29A2s5SVkn7yyLxUHkkH7wZsUcqYUf8I9iQ+hw2pTyLjSnNsSb1eaxJ&#10;a4HVaS2xMfUZ7Ep5hHoYO6m9GQ9gv/s+RLib4aD7HsSnVERyys1ISinH8ia4korCncQ2JV0Dd/TV&#10;MEcJbz4duwQ4SQw4cTHMycuQmnoj4glBqbgFx9EEPxGz2mGVTVTdHivsDKd3sB0fYDNa7j5MWHGj&#10;YSeCy18EDULRrcMJLdIwQshoQs547qfqjgOqzwGqEkqqLeK24GcIIWcANYgS9PxAfe8pG//Bkn9G&#10;G/VmvS4EmDfo8wnqGV7jSc8wuAqNPar8IPdrftDbhDHWq0yoKhdB0NkH3LLXoE5EOhrvT6FSUf9A&#10;KqofyUCVYy5UOeJCpVMZuCUjBeWJonxaaIxIKHH5m3Zw4HZ0ZLmcMLiO5VpbbseGc7TNap3Zgj1E&#10;x3R4snCFypx/J0JvOcFvTqgrC7S+U36zszAIhc1pC4NQLjCnXsIwCGVZMHXPAaEZHhDy2b6ICNSr&#10;V+8sEL377rtITk62x8IgFLiF0q+/L6f8hto8vt3AZPaUP7wC+OhKKi/wNqGoTTEP9LSmtBisFoZ9&#10;kOXTVCuvtDjs59zfj+rLban/tTD9+dkOr6MUYdJwO2k4NYW+zyZPIAzNyxKm85gvMQNlEzKsJKQs&#10;IzCtZrsiCSmJbGeCV0lsb7JXiVQc90mxl7FnQ8CyK/TwfBRCFBrhBJpR9+M07mDnvAzvvIQdrOaK&#10;LQjs4Dk7eK4UoblEBKFjF8EcvxwZKdfbIXNulEIMamCoGYLemIwBZiy6YipeZGf/SXpujiN4cHMM&#10;6n1HyPmKYlnvc4LPe1lqyH2Nu1EEmb+J8NToZ+onT9n4G5afsvzEo0a/sCQENe5LP93puy2v8SL1&#10;ElCnFfUs4egpilBUh1+phSbWbcyywnKgWAJQNN7geqpuZiKaIhr38I5uRyyqEXg0VK+iSbeJHbTP&#10;czwaD+EUnsdBtLCrPB1CW2JON0xEH4xDL0ywZX+Mp1R6Uo5Lvc1ITMci4pTnb1OozPl3IvSWE/zm&#10;hLqyQOs75Tc7C4NQ2Jy2MAjlAnPqJQyDUJYFU/dCICRTdrjeffrgmmuusfVKlixpI0e6xgsvvBAG&#10;oQAslH79fTnlN9SWre/4IwSapgSc/MDXBBtFfp6jnqIEQc9TPhB6kRIsfeGnHwhCv7P8jVJ0qT+h&#10;ZhjlnWtkFhTwwM3y/B4t89NswpB/hjrfeV6ZgQSsQYIsaiglqJrBc7Rg65xCMEsJTj4t5HXmU/Oo&#10;JQXgSixOkClNaZbOjUjArYhHHcShHlJiS8PsIPxYEYQOslSmOQ2bO30lktIqERfuYN1GBKo7sR2v&#10;YCvesAkUJKXg1ryhrXgHs9CR/5uPXwkAf2A23li/Cw1+MGjojeo0IJjUn0lp+Ns0ahI1wasxrDOQ&#10;GkD1Y93RhJzZhJpZHtWdx3KxVwsN6sz37KurIW483qg/oYeQ1agHQYnn11f0iT7rj2Sdbemoawcb&#10;JqMWVYwISLQkJlL8IRRwAYWoq9kHLOFKRQuzH29DufN28e624CusxtdefYNVdhigT79jDoFooh2m&#10;KCgaZfphoumKsaYLlphJvFrw6egvZP/zdyIElhP85oS6skDrO+U3OwuDUNictjAI5QJz6iUMg1CW&#10;BVP3n0DIZydOnMCjjz5q60rKNnfPPfeEQSgAC6Vff19O+Q21Zes77iChgyD0LUHoZy/cvES1oFpS&#10;AqBX/PQ2peFzn3n1DUHoV5a/UB0oDZsTuChqNLioB05W5iMEKdJD+FGKbZ9mFQLGKypEqVRyBkWR&#10;vDICImWyU7RJ2ey0vpGiS4IhQpRd7NWX2ns+tyXNR1pUEK6TReGKuw6u2OuQGVscSbE3IzGuAlUJ&#10;qSevg9lN8Nl1GbCTOsTtMwQiwpCJugqJ6VVwBncRhhrjNEFox1kQamOl9Y+2WGR4CfPwPf4kAP2O&#10;ueiC6Xhz43bU+8Og3u8Em06EksGUD4KmUlOoyR7VEwyN8moE4YWf6wiEvLLQs8ij2gShGsuA6iuo&#10;lcCthKO6Oo8gVX8Q6xOCbuU5VgSvmns9IFSXWFKbZXnCSWmWZVS6k3CtKxOF3QYFXQalCULPGCWk&#10;2MM72oe3eMefYx3aefUlYUgJKX6gVP5BEOpJEFIGP83bGm36Eom6YJzpTBCaEAYhWk7wmxPqygKt&#10;75Tf7CwMQmFz2sIglAvMqZcwDEJZFkzdQEHIZ8uXL0fFihXPApFUsmSJMAhdwELp19+XU35Dbdn6&#10;TjpAqGgCDLmUIJIX6FPQA0OCHSVNOF+aJ/Qa9bpX71HaLyhqRykypEQKnakehCFFaFYRhFYQhJYS&#10;hHzgQtksdGMIOGO98hsmh3EEoX700YvqKbDivskEIZ2jiJCiQ7660lSCkV92O7t+kd+1zBJqGdux&#10;hNqoTHYXA0f4T5Uy2ilRQiLvPUGZ7/IhNrMmTuAhm93uBB6A1hLah9ZW+9GCkNQQsRYxqhKGnsMI&#10;MwzDzEiMxSB8emgN6kwzFEGFr3E9QZCfBDf1FnqkSI9Nl73BoxprYBdb9UlJFlSvviJBS4xnwdVk&#10;g+uTDErGGlTcSSja5FGF3cC1ccA1ZJBr4oFyaZkWhOogBQ0IJloRSesdfUyEe4Otrod4lNXKSiYD&#10;1XknD/Jun+DdPoqTaImDeB/b0ZZSqWVszwWheeiOaUSfaTYyNMF0Iwp2wAzzK9aY0UjjdUNp//N3&#10;IgSWE/zmhLqyQOs75Tc7C4NQ2Jy2MAjlAnPqJQyDUJYFU/eRRx6xMFOoUCFMmTrFu/fCpj/mHTp0&#10;wFVXXWXPveaaIpg2bar3qMeCaUOw5pTv3ODX35dTfkNt2fp2pxMA9gMxm4G47TDbegNdygA/F/JE&#10;eBQlUrY4JUlQ5jiBUHM/tboWRmCkBAsCIwHRt5SSL/xIKRW3AGY8y5mFYNbnAzYROrT+0PwCBB4e&#10;U0RIUmpuAo3VZMKMD5B8EvAodbc0yht10vwkr4wvBbgiUloHaSx9jtG1i3iiRYsJQwtYruP1IwhC&#10;ymAXIRC63JNeO4WwlpKfHaMS7MyXs/OKknGLnWd0DI9QD3v1oCdNN5piK17DZNOLMNAHM9AVn8Yu&#10;Rbm9BuX2EU6oGgs8Q98aKnIzDKi6nvvJnhUiPMcrEWB8qkywqbI9SwKdClqAlaqw29htLbJanmXV&#10;iAw8GncKLVIP4bmUI3g+9SBeyCSyWe3Dg+6TdrlYQVBjxOFZHMHr2INXsBcvW2nZ2L1obfZw/y6b&#10;HPxzAs9nLBURehaH8TTPkV7FbnyJNfgKq6z+wiy78O1Ai35jCIJDMMoMYjmIz6I/VqI31pqerNmD&#10;8DiPuJXm/bH9d/Y/fydCYDnBb06oKwu0vlN+s7MwCIXNaQuDUC4wp17CMAhlWTB13cbA5XLZuUCB&#10;2Pm1dK7buP+2P5g2BGtO+c4Nfv19OeU31BaIb3NoLtC7AvA7AaJzMcIQoUIAJKj5iRIIae6QTy0J&#10;QhoypwxzgiGl3BYEtacEUJrbIwgSuGhImyBo61We9YcWEYQ0JG4i90sCIUV7JEV4JupYNppEaRhd&#10;b/r3qQ9BqDev0YfbSuKg4XWqIxAbcw3MPM+QOQtEawlj+y4hCBGG9lIWhLgvhUq+Gu5Mzai5AW6U&#10;RLq5yUaGTuEBgs/9NkJ0BFoU9jHC0P3YjDbs/PfERNMbM9EFnyYswc2HCEKHgVuOALcuIgj18c4B&#10;GkzY2QSUO0aYOcTjBwk5BBuBjmSBaFeWbhH0kFGt9hlU1P4dhCFC0q170tE8WXCzl3Czz5ZvQQvQ&#10;7sC72I4n2Tp/EHrKHCX0RKCV2Y+XjGf4m6I97xpFfrbgC6wl5KzB1yzfxTaefxSP47iVgMlzTHOG&#10;VvEuZ2KIGYXBZrQth5nhGG6jYsPtQrMLtaKS+YHl97zCBGJQLH97aXyeqSyDzyj3//ud+G8sJ/jN&#10;CXVlgdZ3ym92FgahsDltYRDKBebUSxgGoSxzqq4s0PrB+g3GnPKdG/z6+3LKb6jtv/I97Q+gRSGK&#10;kKGscZozJOjxzRn6miAkENEQNs0PUsIDRWP8pWiOQEiAo2iMhqbZNNrUtjyUSmr91cBar9Zc7RlO&#10;59PyAp6IjqRhbspCp0VffdJ8JEWGlLlOUtY6zSvyZa/TkDklZ9C6RwKw9boepXb42qJ2bb4SOEFI&#10;SuJ2wpVwJxZAoqlGpKhFpKiOGKLFBqLDKnyJTfgI400PfMitttiKT7ART0ceRfU1BtU15G0dUHMV&#10;PIukaqjbMtjECQ0mU9Oo8UBjQpKyvEmKGjUY5ZUSHrCOhsfVIUzVWu5G9dhUtiAJlQkUmr3UA2Mx&#10;3XS3IDaAQPIp1rFFm1iux8MEmXKEjvKSOwMlk90oFucZPlc6PhP3uaLsukhPEJia46AFo7YEoPeI&#10;Lu0JQ79jAf6kfiPO9CHMaE2nGZoFZbryet0xwUbBemKs6YN+GMO2TEE3M5Xbo+3xaeYvTEM3LONz&#10;isDTOIBHWD6EM6wRLAzluHciAMsJfnNCXVmg9Z3ym52FQShsTlsYhHKBOfUShkEoy0JZ9+ixYzhG&#10;+eoF6juYNgRrTvnODX79fTnlN9QWvG83MOVXAhBB6AVChrLGvUUp4uNTZwKIX6Y3G+HR/B2fNMzN&#10;zumh5hUkdBCENnvBQ9uKzgiOJO3bSjCSuG0BSAkWlG1uMUFoRhGYqdR0SkPpFO2RFPlRREjzkrp4&#10;pciQTfNNCZA0RG4c6xHKzDSer+iQoEql0nWvyg+spFYRwvZdAZwiDB27CBmn8uGg6zHsIy4cwFPY&#10;iVYYZgagrxlvIyA/mbl4EofxOKHiKZb3Ho1B7bkGtZXxTXN7CDv1lTmuP9XPkwa74V9UF6oz0Oh3&#10;6jeqAz8r+9toQpCyvxGG6k6hD/mZSyBa4EaVPS5UPOlC+eNu1D6ViM/TV6MTZuE3M4+ai46YS3CZ&#10;a7O6vYvNRI8TeAzH8bDrBGqeSEXZvUC5/YpCudFwcyru2JCMJuuScceORNyZcgZ3Igq3Uy/yLjvZ&#10;+NZ0dGbZ34wmCHXmpz8JOJ2wwPyAFaYdVprPsdh8bWFwmBmC4WYwRpr+FpAmcp80hV5msUWz2boZ&#10;6EDP8+HCuR3Pf7Kc9U4EZjnBb06oKwu0vlN+szMfCH3//ffIyDgXzJ18Fv72b84NW863MAjlAnPq&#10;JQyDUJaFqu6ZM+yk3HknmjdvjoSEBLsvUN/BtCFYc8p3bvDr78spv6G24H2fB0KKCL1PKUucT70I&#10;IIIRRV1UCniU2e182UgMQWgzgUdD47ZQ67m92hP9sdp6ZdbaPtvyeNcU8kaEdO5k+ldCBc0REtQI&#10;gBRxUtnzWhhfCu8/Pe0SHNlhc+cNldOQOzOX7fGtaaTsc2dTexOKdl8GHOU/YwcvQvqxfNjpam2X&#10;UNXyomvxAf5il/4nLCcWzOenTbgL0bgDsbZscjDZJkVoIM2gBhNyOlJaHFXSukFaNPVHr7SGkEql&#10;2yYcNRpJEYJU1p9IGFIa7ZmEoTkGVbYC5Q9omBxQ82AK3kvdahMYfIPVbM8SdMU0G5npicloj1V4&#10;CfvtsLlWrv1ocDgZ5bcRgnYBlbcAtRYB9ZSZbiahbbkL1RNT7NpCVZCCp3lOT/rpbTPDTcFQM5Q4&#10;9JuFGWkl2vF5vI2teNNGx2aYPzDW9MU4GyXqTTDqbbc9ZV+MsoA0mKA0AOuxTr+qoCxnvROBWU7w&#10;mxPqygKt75Tf7CwcEQqb0xYGoVxgTr2EYRDKslDU1R/st956yyZDUFKEQYMGeY8EZsG0IVhzyndu&#10;8Ovvyym/obbgfbPLOoMg9BpB6FVCheYAKaMcoeOsRhEsNOTMJ19WN0WCbPY2b5ICm7mNkCHw8UnR&#10;IA1L8w1RO3opqV+prKlTl8IoMqRjmwlFK/J7Ijs9eE1FexT98SVwkJSxTmsgfUR9TGlOk5I9KK23&#10;AEkpuDVsbyjb61vwVdL+iWynLzok4Fqtdila5YU2Fz/bFXjywoXC2IZX2Z3/jAj0PpbiW3b4B7LD&#10;PxBTiQ4fJaxEmUPATYeBckeBqhrm9iah5j2Cx/sEjzbUy9Qr1Ovc/67nWH3WqdudgLLaq5V+WkUt&#10;M6g3hb7GUIoaTTNocCYF9ZGIegSYh3HSzuH5kYAmaTHUmkhFLYJN7XTWW+qyw+0ajKPYpoaat6Q1&#10;iAhfdTV3iXCk5A0CpetPAkRSEEdBJMRNvMZr2I33sJP4s4uQtV6zgPAL715lJ8wjHM7BX2Y2/iAc&#10;6vo/GE+WuT8wF/0xFgPNaPQ344hWXXj0Q+oDqw30vBUvYDOexR56TgYf3nmWs96JwCwn+M0JdWWB&#10;1nfKb3YWBqGwOW1hEMoF5tRLGAahLAtF3fHjx6No0aJnU2RrQdUFCxZ4j/6zBdOGYM0p37nBr78v&#10;p/yG2oL3TRBa9guBgyD0PSFEwNGN4KCU1z5pqJmiM1ZFbLa3s8kOpvOzhpptJNDYeTiaD8Tu9Xav&#10;FBFSxIfCSsLGwUuAKO6Xjl8Cs47nLPMOV9O8nsFsg2BIawt187ZHCRwkZat7h3qXUtRKkCQI0jEB&#10;keBJc4f6s72+dYkkDedTdjnNORLEzWC7BV2aL6TraxhfFLEglmVMHrhi8+FUWk0cz2iMk+l1cTDz&#10;PnbiX6Zeww68iMFp3dEyZg9axu1Dq/jdeHBmFOq3J3x861H9z6mPvfqS6krxT6XKmgQdpcGupMQJ&#10;3oQJUkXuq7jdoNZ81vOuQaThd2Vj0nED0lAK6bgVsWhNWGlDWGnDltyTeQpl0zJRNiMT5ZIyUHOF&#10;Gw20bpHWMhpPEOoFNNbQPK111JvXngvcuoxawmsSvm4iGEllNvPah1LRMPM0Grsj0cgViRfcu4ks&#10;a2wmuc+IhK9jO+98D1qZ3UTEnTb5wodmEzFnC9oRzn6xC87Oxc8sexKGNJRunOYZoRtR6mtsJFCu&#10;t6kefiEIHfP+9rIsZ70TgVlO8JsT6soCre+U3+wsDEJhc9rCIJQLzKmXMAxCWfZv6+7cuRN169a1&#10;AFSmTBm0eqkVrrzyCjS+rTFiY2O9tS5swbQhWHPKd27w6+/LKb+htuB9E4TWfwf0vBTodTlFIBie&#10;zy6E6pPm3pyTtnq8FyimEChmaigc/znYQ+2idlP7vFLa6nUXwcwh8My9GGY+PyudtSBIi5se434C&#10;iZlPPwt5HUWbfBEcAYxAyJfWW/rQm8a7DfUmpRTePhDSED4NketP9WM9tVU+vBEiO7xOw+5sem5e&#10;bylBSPOVFI0SvB1kuw57dZSwlkxoyyCcpeWDK+M6pKA6VQMZqMBu/9v4DYvwO/Un5qH1koOoLQD6&#10;mSBE3fYNRQC67QuCCBmzwSRqBoGEcKPU2qVigBuigdJngBulKM92mZPGLqbqW49IabmviQPYUhur&#10;upZApLx2WgvoCRxHzfQEXJtoUDTZ4LpYz7mNtJirkjXwmjYapHlJHQwaEYgUJdJQvPqCJZ8ITA3G&#10;EoTWAIUzAH6bKOA2uJP+lRziQ+Kf8OVuRPPuU1HLpPJYLF7AAbxsIuyqSwIzrUOkBA5K0f0jn4sW&#10;Ye1FDOpNKJrNp7WWOLWS3rbiLz5H3vx5lrPeicAsJ/jNCXVlgdZ3ym92FgahsDlt/NcibDndnHoJ&#10;wyCUZf+mbnJysp0T5IsE3VjmRixduhSvvf66/fz9D997a17YgmlDsOaU79zg19+XU35Dbf+db55l&#10;XGdlTE9kmuuoElRJm1XNRBKSoqgThJflhISZRYBpLBdWAeJWet0QqvwlyLLb8qsynj/6u4EEQlcC&#10;AST2Spj93N5N7aF2XeaJKtmsc9RidsuVlltzhiStI6Thcl2pTgQdDZXzDZOTfAvEsjSKJHWntOCr&#10;pAVb7Xwib6n5TKv8IlX7eH1Bml136GJgJ9uyg/u2s9TnSJanCW+RF+FEQh0sx5fs2H9JKPocncxE&#10;PGWO43lzGE9TpUwK8vORSkWSPesF1dgIVN8K1NGaQyO8Ggm7GGvtpR7VXGZQdbNnraHKO2DTaFfS&#10;WkNelYswKE7guS6BiveU1yZ5QYiftSZRjdXArYStGoSiuoosjeY1lJhhzHniPt88pYZsi+YoVWb7&#10;KnmvXXmHsaq0Dai2x4UmSXG4F1Foas7gQZy2axY9Zw6hOQ6jFWHobcKQZli9w1JZ7b7AGpuu+xus&#10;IBL1tM9Jz2wd8eoE7iMK1aO3ukhgLQP+Lhw0p963nOA3J9SVBVrfKb/ZWRiEwua0hUEoF5hTL2EY&#10;hLLs39Tt1q0brrjiirMgVKpUKWzZsgVHjx5F+fLl7bHRo9lj+QcLpg3BmlO+c4Nff19O+Q21hcK3&#10;O7knXCeLUtdSxeCOLANzphIQUw04RfDZUB1YUoMQVIkw8QChhr33gCwJSHkRSKzITfqIrQizlxCy&#10;jYClYXRKpCAIslnmKA2VO7vAKsFrwDUwfxFiuhFwlDXuS0rD5QQ/kuY2aR9LoyiRgEl1JcGQIEgp&#10;wBU5Ula5ZQQ8XkMJFLCX0HPAB0KXEMrYnp2UkjpoPSKl2z6p8iKciquJNeZjdvM/xnp27HtiOF7C&#10;XhsZaY1dqE5QKMEufknqxtQkVN3tRg1CRXWWtZcYNBR8SASRelOBWgs9qrmQdQgyVTd4Ikf+qkLd&#10;QigpdRi44Rh1FCgR5QGgYgSi4jGEli0EIA19W8WSYFVPIEToqTeWGk8I42ef6k4xqD/NjQZU/Slu&#10;1FuciTq7U1EnIhW196Wi5r403LovA9X3ZKDWwTTckRKHphaEor0gdJggdBDP4RBeIAi9ij1Wr1Ba&#10;o6gdkedzPh0B0Sj0xTJ8hUX4nvD4CRHqIXq6DZFa/ch8SEZeyx8dSc/NGyQmAQTnEJpT71tO8JsT&#10;6soCre+U3+wsDEJhc9rCIJQLzKmXMAxCWfbf1l2/fr0dCueDIB8Iab9syJAhdl+1atWwfoNn33+y&#10;YNoQrDnlOzf49ffllN9QW0h8L+wEvEsQeYdQonLOj840OuUMzPI6wPQ8NuuckZThTUPlpLmFeW1K&#10;2d9UjiQI2UxxBBlliVNSBV9CB21LigLxs+nEUsPmNGROpTLNqZ6NElFKta3FX5UBb3YhT0QqOxCS&#10;tL3nMm/U6iKknCqJSNOUHfmmRIJ7LAyNNQNsNjVlUOtrxqGbTaswGd+x+18XsaiCVFQjCNbcm26j&#10;MUqdbSMzhBQNT7PD1MYBjQZ51x3q61Ejn7RP6u/Rbdy+dTFQ7jhQnrrlEEFqgWeYm/U1iZpJzeY+&#10;ZY0jaGnxVi0CW+4gzznjwi12DaI03MxSabW1xtAn2IQPsYVAtw9P4Riepp7EcTxg75YghDN4GKfQ&#10;EhFopWx11OOs0wjxdmHXhpSSOrxu5zLttsPqlKZ7pBmKoWYUJpqevMrLOMiz9tH7KXcduFMuBpL5&#10;3FOozFf5w0j0/D5CZE69bznBb06oKwu0vlN+s7MwCIXNaQuD0P/Q9DL9N3Ibk+3+fyNZZGSkBaEe&#10;PXp492RfVwq2DcHUz411ZSdPnsR99913DgRJJUuWxJq1a2wd/eF+7bXX7P6WLVsiLi7O7j/fpxRM&#10;G4KVU75zg19/X075DbVC4jslBojaA5zexXI3TDKBJUi/MpVHzCqsMJ2w0vTAGtMFp0xrJJtH2NV9&#10;AklJ98E1vQTMYILOcELO0KIwvamelFJ2S9r2qRsBpwtLqStFIDKaD0Qo0pwgM74IzCRqchG4R3sS&#10;JlgNEkBRf7GO1JXbSrE9mRrPz9MLwURcCnP4IphD1EFqHz/7tPtym93OavMVcB0vjHTcRJVBuimN&#10;A+ZhLDNfYZX5HEvNl+huJuNbsxI/myX42KxDIxOHmiYZtXnXdXemoeEwoOFQajhBRRA03VjVlWZT&#10;86j5BvVmGLseUaMfDRr9Qv1K/e7VbzzO8+ssYN2FBnV4ntYxavin55yGnVl28YrbWueoxmKD6usM&#10;bl3JfREpeMh1ykLNw+YUnjDH0cIcREtzwKq12YdXzB6bSa5lZgTqxCTippNulD2VifKRmahwJgO3&#10;RKVTGaiamIq67iTUMx41MAlobOLRkOXtJhafmNXoYSaiMzXczCUmRSATJ/j8TiDTkMx4HePmb83s&#10;pk7xd+M+57f0b+XU+5YT/OaEulKg9Z3ye75kqQShtv+PvfOAk6LYvv/vBXNAQJGc2V3S5sgiigkD&#10;CEYQA4oBMwbMETOKWYyIAVEwEsQEIjlKzjmHJW9OM3X+51R3746+9b0dpX3s+8/1c6yZnprq7uru&#10;4X73Vt3q29euI1TsriPkfe5nX/xK/G7E/nctAkJVwPx6BCMRoXIL9/zy8vPtj/M//vGPfwEhRYRm&#10;z57t1nQWWG3fvr39bPBgejm/Y+EeQzjmV9tVod3Qtvxq90DbwdWvBuvwEybgIUzEE5iMR7A12Am5&#10;wXjkmGTk5rRBYOSJwOAaTmY3ZXwj5Ni02S//RtqmhV299xoaRwjyssTZ748kUCkjnKTFWJUowVv7&#10;SJnoCE9WSsKg9YbsmkV8TRCyw982/A1YT62jvPlCihIpGqRhexJBKLjlWARMXbrr9RBAHS2xihm4&#10;H3Nwl11/51WC0EOYhccxBbdjHtKRjTgUIgF5SFlahEytO6TIz4duBGeMYAh2vlDKD9RP1ARn3k7G&#10;C6z7mGCI0vpEWpjVXZw1bQg1llLkZxTr8ue43TMhdbx1jfhanyWy3YQZmosEnLQqD+cHFe1xdJHm&#10;/GBDmRQRUlSnD5bjCoJQ/K581NsCNNxi0GirEjtQ2wwFxOwLIKmkEMmlBVZJwQIkGqWWICAR/vri&#10;F7yGUXgBIzGUd8LOCuYE/f/zTPxnC6fdg6GurLL1/Wq3IotEhCLmt0VAqAqYXw9hBITKLdzzGzNm&#10;DKpXr/4vECT9FoRkw4YNw9FHH42jjjoK48aPd7f+2sI9hnDMr7arQruhbfnV7oG2g6tfDfbhfYLC&#10;KXSzz8FmczqK9hE+sggdewgXG/4J8zaB5YlazhC2pyjN8bnfLTXvx1s3SCW3G2WRe4RSFjnBz6eU&#10;YOcLtrPwcGDVIQSXQ2AW87XSY0vKDqfECFpDSGsJSRpqp6FxSqmtIXnaNvkYJ5ucUmtrwVWB0CpC&#10;0Va+LjoKKD4aKGQ7pcrhpvxq0lHYhkxiz71QMukZLO/BVMLFNlxBDOyErTiOyMRv40iq/iyCCYEm&#10;U1BDaMl8lOX9rh5UpIelsr29ys+0+KpAyAWaTEWHBlPvUYSgdkqPzXq2Pj9Lv49A5K1ZdCfh53lu&#10;f92pk/EuQWgcNRmI/xnovHwX7jWawzPbItydWEjo0XC2lVbXEISutnN/VuPSwAbE5BWgBvlF85Hq&#10;7jTOoq2LjU3o0GYe22WbSgSRRDVYDRzLG0bnXA0l7IeFBKHv8Dy+xYfsoZ0o4Ce/tv9/non/bOG0&#10;ezDUlVW2vl/tVmQREIqY3xYBoSpgfj2EERAqt3Dq7t27tyzCU5EqAqHi4uKyxVbPPvtsbN+xw/2k&#10;3MI5hnDNr7arQruhbfnV7oG2g61fS7CFbu8cagEKg9MQWJpG0DgMmHWUk6jg+eMd6BHcPEQp+UE/&#10;ShngQqVtTxOENMdH0SAlPxD8jKFGUWMpJVrQmkAEH6PojWDG01oC0pZDgc2uNkmsI22mvJTelNlz&#10;OAJ5NRDIP55ldRQX1kFeaTTyA9EoCLTA3mAi8eZUok5HbCfkLSQu/IBn8ROewPd4BgMx1q6/8xiB&#10;6DbMRQe6/mnYiwzsRvr8PLRT5EZ6i5DyLMsHXT1EEFL05/EQeZEdF2qUAtsuuCoRktLvoPpRBJ/E&#10;XkDCxdRFzut0gdMw7oPQlPol0GIl0GQz0HQjtbsYLUw2WmA/miMHqciy832uwSr0dstrbQIIrR20&#10;FieV7kVsaQESAnlI2FOEuDlA3DQnMYPVdOd9/FSg4ToCUJAwxOt/LO+Ai6HVgybhUUzD64Sh5Xy3&#10;F3ezV+7h3ocRE/Odm8UnO9ieif9k4bR7MNSVVba+X+1WZBEQipjfFgGhKmB+PYQRECq3cOredttt&#10;/wI/ofotCHlt5+TkoF27djaL3KuvvIJgUKmJyy2cYwjX/Gq7KrQb2pZf7R5oO6j7VcnA5pwF8/2R&#10;MOOPcyBGiQyUBtuLBCkNtqDHk8DIg6EBBCFlfhMEKWGCTXTgRHVshMeCkCJBh8MsYam014rqaE2j&#10;bYShXH6utN2esl3pdclRQGmIwGNDTao6D7sectEGeYij2mKn6YCNdO832STSF2IebsU4AtDPeBI/&#10;snwbX+J5TMDLxKP+mGyTDnTBDnQjPp25KNsmPhAEtXvXBZyHPBGEHiG4PFquXw1xGwSbUMGuBSQ9&#10;Q/WmrqWuIQCdD8SeTZ1JICEMCYTaE5zaf8jPRxF+CEH19xs02Gvs+kNan0jS2QqGemENbrQRodXo&#10;w/I6+3oFruZ2JUpI5dlnsF7avkIkzTRI+NlN+034iVPabolQpMx2giCn/VJcwHaexBQ8TDh8BaOw&#10;GFcRu85gryj1wpMEoRzW9M8O6meiAgun3YOhrqyy9f1qtyKLgFDE/LYICFUB8+shjIBQuVW27quv&#10;vopDDjmkQgDy9HsgJJs+fTqOPPJInHDCCfjhhx/crY6Fc7zhml9tV4V2Q9vyq90DbX91v+YiG2PN&#10;CHxoXsNQ8y7GmKexiC71UlzB8gpsQzuUoDaKUR/FwToIriSgzKEUtdFiqpoTpGFuGhanYW83U30o&#10;LZgqKFIa7CdcKcGBhrARosw4gpQWdR0TotGEF2lkDRttwtLDnIxvSoG9kdrH/e4l9Ozl9kK66YFq&#10;hB666qUnYrXpQZe/N1bZY7+G+PIoUeZp/ERNwSOYa2f79LWaYh7Et0QdLRSqSNCDZgLPMh8nYx86&#10;Ukov3Q3brTrxdUsU2OxsUqstATs8TQCRSIBIIhDZoWy3Aam3GCT15PYLXPUgzGjInIbR9adeZD3N&#10;KRIEfQGkjKHGUeMp/iSkv886rxGgqPT3gLaEkpiV1FKD6OVA1FqghbTGoPXOUqSYfKTxuNOpqGAx&#10;qhFUj6aODBikB3ezF9awR9awR9Za7NMirhdiM87atwuJvwTQVlGgWQ4AJUzj8brSGkZa3LUtzy9x&#10;RhAXZ23BzVhCsFqFh9iz08xdWI/ufNeD98erBM0DmyXut/ZXPxN/1sJp92CoK6tsfb/arcgiIBQx&#10;vy0CQlXA/HoIIyBUbpWpu2TJEqSnp1cIP6H6dyCkH/IH7n8Af/vb3xAbG4uNGze6n4R3vOGaX21X&#10;hXZD2/Kr3QNtf3W/5vC/0WYM3jND8L75lK9fsqvprMKVWM5yG04jBkTT1W6F/GA0QehI4BcCyQKC&#10;0HSC0OsEIUWFBlAqFfnxFklVlEjbn3WlzHIEIPO9IwiGxhNmpB8VYRIMUaOqE5a4TWsR/cL9zWIp&#10;IFJUaCtLzfnZo2gQt+8/AoGc6themomtwdOwPXAyNgY6YbJ5GOPtcLenbLTnW0KP9B23fUnn/UPz&#10;AcHvfeo99M2bhfSsfJy0KwcddmbjzM17cfaGPThn4x6cvnY/4hYXoe2CErRdWIL4qUEkKymCNBZI&#10;fsWBICnlVoOUa1j2ctWbQHM3kPEgdR9fDyAsKS02ASh1FEHjZyB6HkFnPvULgeRbghVBKelzgslI&#10;wghBJJbb284yaDMHdnFULdDacrFBq82laGUKeVUcNc0vRr2tBvU2U1uCSNqXjbNKduCsYqpkO84O&#10;ZhHwKLMDJ+fuJVAF0GQF0GQVAWsR900oEgwlCI5cQIrVkLnZQZy5cxcuIvqchy24gUj5g3kUi4lF&#10;8/huDfs2hz2dZyYjj5BUROhS1rgDaX/1M/FnLZx2D4a6ssrW96vdiswDIWWNK3GzxnnmZ1+E2p/5&#10;bsQOfouAUBUwvx7CCAiV23+qm5Obi169elUIPr/VvwMh2Zo1a+wQOdW99dZb7Q+9LJzjDdf8arsq&#10;tBvall/tHmj7q/s1m4gzDJNsRrAX8T1G4C06t5dhAy7BOvsX/zOxDynYi3TsDSahZDUBRQkMFhGG&#10;Zh0JM6SGM+dHc3+U0e1ZStEh6Xl3u6RFUYfVgFEUSEPilOlNC68uZFuSoGcst+kzwpARFLmJEPAN&#10;vzf1aMLQIU50SIu3rv4HsIH/jCkr3CaqkN8vYZ3iI1BYXBs/mifwFd7FN4Sej/Ax3fWJNjb0LM/1&#10;MUzDvXbBUCUamIULt25FrECAzr+ysqUTQtp9QhFKlB2u/WNAJmFGav8cy/eoIY6UMCHtdqovdYdB&#10;xj3c9gB1P+HnXrZ1M7f3oa4j/LCdVEWAJrGcADRa5yQl0Hyc44qBersIJVuA5tuAFusJRKyXbrPK&#10;GaR+77xPmgIksoxaaVATASsN/mu8LWjrZBCy0glULZYDJ+QZHJ9rUDcviLjSQmQSWdqZHLQm2lbj&#10;HcEraYfAnbjHoDVBK17go+FxihLxZ8zCELe32lmKGCJOU+7nFGxlf75je3Ece3Q27sRGXIBNpgvL&#10;87DP/H52zD9qf/Uz8WctnHYPhrqyytb3q92KLBIRipjfFgGhKmB+PYQRECq3/1T3hRdesFGc30JP&#10;RfpPICQbP348TjzxRBx++OE2o5zfFk5fhGNVod3Qtvxq90DbX92vGhr3vfkCw8wb+MQMwbfmOTu0&#10;TDNLlrPUoKptOJvu77nYajqhaH8tYBeBZM9hwJZ/wvxIV1qprkcSWL5mObymk9pa2eA+c7fbzwg3&#10;Sq6gCM9sag7hx0t5LQlsZhFkph8DzFD2N7rqE1wpijSX9QU8GwU/hzgRpY/Y/sfUZ2x/Jj+fSzib&#10;fQSCC49CblEsAS6V7nsMJuBWXE6s647NuIKYdzZ//xLnliBpfgmSF5Qg5cMgIYbA0Y9SBEcgozk/&#10;D/P9XQSCbgSCc6nOfN2VwHChM4dHZeKlhJpe1JXUVcYmP7AgdJ9buimzM56lXqE+pUZQBK2URcVI&#10;IIjGE0wSiguQPCOAlM+5nSCW8iWB5iN+l7CVQaV/yPb5WepX1Bfct6JJawyi1jlq/Qu3K9rkLsia&#10;ROCyQ9w0jG9OKTrvy+L5b0B3swFnlGShQW4pamUDtXMMGhG8Wi0FWi92yjjCVoqG73F/yTyWBhsM&#10;qgcNjiawRQX24wnzHYYSn98jNg81H+Ir8zpGmlfxtXkNP+MpLEE/3kN3sLwDO4lLziouf9z+6mfi&#10;z1o47R4MdWWVre9XuxVZJCIUMb8tAkJVwPx6CCMgVG7/ru7kyZNRo0aNCqGnIlUGhPSDfs8999j6&#10;MTExmDdvnvuJPxZOX4RjVaHd0Lb8avdA21/dr3kEoR/MZ4SgQfjUDMZ3BKHFuBbL0JvO7LXEhu7Y&#10;gs5EiPOwxZyDgpy6CO45HMH9RyG44zCUTqiBwOgTERhbC4ExtWC+qAnz+fGOBEbfVKMIS2MIM5OP&#10;hlFWuHlHOVGldYSfzYQhae0/najQTMLQbNbT/KOJEl//RBiaR/ASCEkCIaXOHkLYUgruT7gfpcy2&#10;IMX6c49CYWEU8k0sEGyESeZG9LQgtIUgtBZn7diNWEU7FPUgQCQNdiM3GuJ2O8FDUR2BzP1835d1&#10;urBuJ+psvhYQ6b1EMFKWt5QrqMupK43zfTcaJKDKeJoSCA1ge0qV/TGlaNNQtr2wGMnBPKQE85FS&#10;lI+0KQGkEZTsIq0EmgzNGXqXpUQYShte/lnCeHf+0GpqFdCW56LMchaEBFOKICnV9kS+nlmK8/Zt&#10;t30gachck5xS1N4P1M02aCIQWkYQWuKUcfyeoCud+xOQNSRwKWJ1NNWiOBsPBcdjMO+ZN8xXGGI+&#10;wWfmHeptW47Dk1iAG20y7wXUDnzHu+zP3dV/9TPxZy2cdg+GurLK1ver3YosEhGKmN8WAaEqYH49&#10;hBEQKrffq5uVlYWOHTv+C+z8O1UGhGS5ublISkqy31FK7S1bt7qfHHgLpy/CsarQbmhbfrV7oO2v&#10;7td9KMD7mI6n8C2ewU94D5/wnZJH34uZuI/SALK7Xd2FlQQkudMbcClfX43vMRAj8Q6+wmD8gAHY&#10;ik5ssx12oiNyAi2BfAJP/pEkLqqEQGSOc1UdxWhOtaJaUjEoRX1ogVNleQviBB4d63naTsiZxTYE&#10;UMoupyjU+4Sgj1yFRJ7s+kIr+U+cokdr/w87drQlDD2KiXTSZ+ABPLtkLNLfpKOv7G+CjP6Eh+up&#10;G0N0g1Nqno9ASAAUfx7QMhNoHAU0kqKB5gkEkfYUt7c8ydg6yd0JIZeEiLCUdBG3X8X9uZGiTJaJ&#10;I/idFQ7ItFrEffF4MhWJUmIF6UlKEaUnjVu6eoLH/gqlFNwEIy3qqrTcgqtMRZGotNFsT1nhfgLa&#10;Ty/BNXvX8urNw11mvk2t3R77kUIMTkMu4vOKEL3WIFpQtY7n+S3b0QKwbirwTOokvj/5EQLYW7wa&#10;O4DDeVUOpVpit13LqL+Zjkd5t7zJO2EMXsQ3eI56niBd/nv4R+2vfib+rIXT7sFQV1bZ+n61W5FF&#10;QChiflsEhKqA+fUQRkCo3CqqW8of3X79+v0L6PwnKXo0cuRIt5V/fxxLly5F7dq18Y9//AMDBgxw&#10;tx54C6cvwrGq0G5oW361e6Dtr+7XEmLHJuzFauwg4OzCZ9iCM7GcGLMcp9q40HSizrd41uZY+xbD&#10;8C5GmpepV/AFBtmowEvcPpAY9Lb5jAB1BxahD37B7dhYfBqQQ3c5h26zm+raZOs1tf8IBHceiWDW&#10;0Y4IOsFNRyG4USW16hiY+dLRMAupiYSor1zYKZtHVANmFPUj32/i5zuqAduORXDHcdif2xJ7C+JR&#10;kN8c84sux4tGbvkPeAWjccP6JUhWwoJvCAx0+tPeIwwRMGz0RqLTn0HnX9tSCSwaDhd7lgNE0QSe&#10;hs0JQa4aE4aatHLV2qB5MhCV5qhFaohS+N1TCBKXEoAup3oQUggWKYQXqw8IMy8SPNyFWnUMdn2h&#10;vpJB+u0sPd1K8bsZBCcbLXqHGuxAUCbbEgila5jcDzz+79j2hCCStuYjqSAbSbn70LogFw0CJagb&#10;LEVdE0CT9UEkfsl6BKsUDbsjALXpDLQ+myXPOUHRLoJiKkEujhDXdC77IAtosIVwtzsbVwW1ZtEK&#10;AtZK3E/UHISvqa/wOsuR5mvi0de8i77AXIzlnbbNvfMqb3/1M/FnLZx2D4a6ssrW96vdiiwCQhHz&#10;2yIgVAXMr4cwAkLlVlHdd999F8ccc0yFsFMZtYyJwbhx49zWKjbB1nPPP29Tch911FGYNGmS+8mB&#10;tXD6IhyrCu2GtuVXuwfa/tv9KownVuBISuvItMN23IUF6IvFRJyFeJUg8YH5xOpdYtPT5mf0p5v7&#10;CBHoefMjxuNJG1HSXJGVxSQID4Tsuj+HOyBECMK+w4Ct7rA4SdGbFYc42eFWHGrnBJmfqzlSym1l&#10;k/u4pqNhlCBovLP+kJlCACrw0mkThEqrE+nSiXanIRupdM1vsQkSHsZsHt1UXLVlHZImEER+poM/&#10;kcBAAMjUsLXXWSp9tRYyfYlSRrj+Lgh1Ykk4iGpHAGhKCGpCqQxVM4PGMQIiV4Sjxi1dcbsgyUaX&#10;znOG1aUQaJRS2+oFSmsOaQidhtIRwmxa7usk40SsPF1L0LnHOVYds1Ju28VdQ0AoWUBD2EtQdrof&#10;eWwbDerkUdnGJlE4hn7l0UGDo3hj1FnBNglUmTp/tpNwE6EtkecaS7Fsy3NXRCtJx83PmrLPGq8l&#10;DPF7SVvzcHFgE3po/hE24lbeI8/xLhiIcQTP8fjQDMM3ROXRfDcObyEL63lXhWf/7WciXAun3YOh&#10;rqyy9f1qtyKLgFDE/LYICFUB8+shjIBQuf227oYNGyqVKjtUgpk77rgD+fn52Lp1K7p3726316lT&#10;B6NG0RP5HduxYwfOPfdcW7dly5ZYuXKl+8mBs3D6IhyrCu2GtuVXuwfa/tv9OjGPjvAqoNkyIGY5&#10;cMbuPeiN1bgKa+3CnHdhPjFnDh6wmo0HzSy+n4176AAPNN+y5sWEkFOxRRnEctsC6/lPjbK7bSTs&#10;jD8W5r3jy4ezDePrT1x9Sinio2iPEitokdWfjysHIaXaVhY5LcD6nT5jW9OOhpl8LDDjKGAb299J&#10;iMr6J0p3HY2NgS5YhSuwF+fiFTrix6HEDuUihqH+AoIG4aM9YSdTQ8weIQi4c4RSWbY8BWghCEhw&#10;QCA61VFMGiGAgFO30e/JoEEoIDVzAKgMhNhW3DkuDLFMutzZp1VfHtO9hJgHQ3Q/pXlG9xsn8YKb&#10;wMGWz1Aa2veOo/QP2IaSG2gOETWc19Cz/QHgOr5vOovnMxu4lgCTXex+SJtEqDmd8JSqtghESgse&#10;t5jSfCGWiTO5bRLQhvB46S/AloLyu2k6CghB23Gu2Yqu2IYLeOUvxuYyPcAag/E5oflLvG+G40ci&#10;6XTcjMm4AYt4ZYqwx23p9+2//UyEa+G0ezDUlVW2vl/tVmQREIqY3xYBob/Q9DD9EQWNk2/nQEqm&#10;+S8CoUGDBrlbKq4rhXsM4dQ/mOrKFKW55pprfgU5/05///vfLQDt3LXLft9rR7ZlC13BrufZei1a&#10;tMA333zjflK+b9nChQsRFRVl691yyy12/pDMq/NnFU5fhKOq0G5oW361e6D13+xX2U/5QOx6Y//i&#10;33ytQae9O3GzWYobzDLcSN1hFuBuMw/9zHzcRwgaFJSD+zHeMSMwzAzGL+ZWLDXXEJduweasDvSU&#10;iR8zjoSZSQlw3jkeZkhNR1pXSIusSp9SWj9IQ95YBgVCEwhCXua4SQKfY2CmuppJCJpzFMxsai7b&#10;XnEIzKpDbRlcewT2lcRiN9LpaMfg46J70XhXAWrxMVVygOZjDBKvM0i6nuWNLK81SLmKutogmUrg&#10;+4TrCYR92BeXG0S3o1KpNIOmcYSdFgYNK1CD5gaNoth30ZTKlgYtUgyiMih+t9UpbPdC7vMS6iLu&#10;i/tJv5vq55QZDxtkPk71px4j/DziKOORIAGIde6j7qXu4bYnKQ2Jc4fGpRFk0kbyHEYZpFJXLDN4&#10;tBB4vAi4OwfosIHnvZxaEUSHdQYP7DZ4Zn8QT+83uGGVscPoEghASVQ8oaftAoO2i6j53PY92x7O&#10;8jPgTELWY+y/178xeGm0wZu/lGBEcS6+gpRHzNmPM81unEqdQXUyG9HZLMfZZgUuxXJ8a6Zjh5mA&#10;beYn7OZ9VIrCCu/FUP03n4k/onDaPRjqSpWt71e7v5WskCDUt29fmzWu2M0a533uZ1/8SvxuxP53&#10;LQJCVcD8egQjEaFyC607cODAX4HO7+nQQw/F3XffXQYt/842bdqE3r172+81btwYY74Z435SboMH&#10;D8Zhhx1mU2oPGTLE3XpgLJy+CMeqQruhbfnV7oG2/3a/TikAojcCddYDDakz9+/E7ViEW7HE6jZX&#10;t2AZ7sYv+MK8YRct/QHP4kc8Y9eXmYxHMQFPY+XG84CvjnTSao9UcgNC0Kshawu9w22DqwPvUkOo&#10;z49l3WOAL6nRfD2O5bijgR9ZTjkCmH8IMM/TYdTh5VJ6bZtI4QiYxUcgEKiHABrxjKrhq9yb0GRl&#10;CWovVypoAt7bQJuTKHJam45A3FlAYjeqK3U+kK5ojDtcLeUB9kd7JzIUlcrvxgNN7XygCtTKhLxm&#10;vVig9amECrbf9kwCRhcCRS/qauoq7qcvkPmwq0eoZyjuM/N5SusVPeuJQPQk6yuL3d2O0vleqbW1&#10;zpFKJUuw852+owguUSuB2oUGtQsM6ubyuAiBLXbw+HcQhlRuo7byNUslSdDCrXFzKC3gusDJINdy&#10;GdBqMZD8Nfeh6NNg6k3qMcLXfdx+D/Aw91viLIdmbThK0Ab5iKJiqKP5/u+8++RwKP0FOSps+28/&#10;E+FaOO0eDHVlla3vV7sVWSQiFDG/LQJCVcD8eggjIPSvNnHiRDRt1vRfoCdUSmxw1113VQqAZKHH&#10;kZ2dXbYwa7169fDFl+UugSJR55xzjv1MmefmzKFHcoDsj/RFZawqtBvall/tHmjzu1/z6ZgOIdjc&#10;i4l4mLoH03A+1uFMbKe24VKsxiOYaef9PIYZeI5I8yq+pb7DK5TmfzxjMednvh6HD8yn+NR8gKHm&#10;E3yFN+3aQ+vREytZ7shPB7bznxpPm+gSr/+7HS4X3PRP7A0kYRdOwW60t/N5luEqLEYf6gYeRU9s&#10;xVk8ok5WG9HNbluNy7AGPZCNeJ6Tssw1RqCoPszMY52o0VQNlzvGSbtNYdzh2L4kGRODj/OIn+UZ&#10;PYynF32HtEEEBso69oSJTGVdk5Ta+j3KdfwzCCZJV1Ld6fhfRkA43YEcJzkCbLKE0DlCyiRXNi+I&#10;akYYakF4kgRGZZ/FOJ9FJTlqQdk5RS0cNWU7mqej4XjRKQYt2xFWlL5baxmdy2O5nMemNN8aTqdS&#10;i766Q/00xyldKcGHOYBkh80R7jT8L/UWg7SH+FoRJMET62jdIrtQ6zRH8VpUlUBk4Wg29/UT2xBk&#10;EbCUhCFDc5LcuUwaThc7iv0yyqAVywEEp0DAvdkOkPn9TBxoC6fdg6GurLL1/Wq3IouAUMT8tggI&#10;VQHz6yGMgNCvbdv27ejcufOvoCdUhx16KG688UbscofAVdYqOo41a9egZ8+etl1Bz4gRw+32jRs3&#10;IjY21m4/66yzsGfPfx47XxkLty8qa1Wh3dC2/Gr3QJvf/ZqLUkLNGrvKyy3UzYSia7EUvYkwWkL1&#10;Zm7rjyl4ApNZTraT3gdhNDUGr1PKDicAGmAnxP+A9wlCw8xHBKFhGIHBRKSH+a378BMexcLCHnxm&#10;mlMtrHZvb4rdW5tiz9Ym2Lk9CstKLsRC9CL4XI75PIIJeJAtP2Y12dyDOQSiOTYDXR/M4tHOwB3U&#10;XcS0voSts7EHKdiJTOwpSkRw/lF2MVW7UOvsI22WOc0vwo9HY/fCGMwtuBq/lFyPJSWXY8CKjxH7&#10;OdCWiv+CEKD1dyi7Dg/fZwiOlCyBDn/6U4QDZXq70IEhzR9qQFBp0BxoGAXUb0Y1dlSvsUFDvldW&#10;OUl1mrZ1okjN45zXAiUrfrcxQUpwZMXPfhVNYik4UhSqRZKx6bm1iGtiTyChB+HkKkENj1cJFVim&#10;ayHYJyllveMxp/OnPW0oRdBRVrw0LQ6rOVB9DVLvZ8nzS36VIjgl8/NkQkzKGJajuZ8J7Jt5TmRI&#10;ZeJkfjaOIhBp/lC6suy9ThEktdCrUnWnjjb2u/0IUlNWA7PWATPXUhuprcAM6pftwN5C90YMw/x+&#10;Jg60hdPuwVBXVtn6frVbkUVAKGJ+WwSEqoD59RBGQOjX9nupsv/2t7/hpptuwr59+2y9A9kXugYe&#10;ENWoWQNDPx5qU28rwYK2PfXUUwdkfPKfb6FiqwrthrblV7sH2vzuV+H1NShCFPIQjWKkYi+hZ7yd&#10;zP4GRv1Kg6h38AU+MsPxEYbjQzOC20cSpL6xep2ApIU1h3C7gOhttvE4puEh4suDxJdBrKv40U/U&#10;eDyLiXgaU4zytik684wFrIH89CWijyJP99ukC/OsHjSzbVtPUI9jOsHrZ+7ze7zMuq+wHG0G8ZP+&#10;3DoAs0r7oWQ7AWgL/1nbRq3/P5hxWsi1BjCKmnEkH7h/ArsOAbL+D+/svRHH5gNHFQDVKA0BjJsJ&#10;xM5lOYOO/fOEoDup+xx4iO/G7Z2dslkKcHxdqh5wQv3fyvzq/YkNCDsEniZtHMARAHmJFepIDVlH&#10;9VwJrJq6dW10SIkWqIZRBs0JRCkaSqe02Q/x9Y08pvMoJV5Qimst7Nrb1TUEFK0BxJ93ZZPLUPa7&#10;flQf6iaCED9PvkRwZyzgpVzLeo9TSt3NUusbaWHVViup5UDrhQQi9o3mC8XNIvT8wPa/oQRFBCit&#10;Y6SFXO16RtxfqtZlepTiMaQRuNKGsO8GA2cQyqZucO7DcMzvZ+JAWzjtHgx1ZZWt71e7FVkEhCLm&#10;t0VAqAqYXw9hBITKbfiIEf+SKltJEJS4YP/+/W4tx/zoi+3bt+Pqq6+2+z3iiCPKjqX2iSfihx/p&#10;cfxJC/eYK2tVod3Qtvxq90Cb3/0apPbw3VZqG7USBQSauXiESPEkJrOcjn6YjzuxwOoJbn+NQPQK&#10;xrAcSfwZiEl42GoCEWWEeY+g9Am+MB/gedZrg904kYBVh2qNbJzLPXWmVF6M9ehlVuIKKAvdCgLT&#10;dLY/xc4susvMQXQgF3UDxahvitF8XxHiVxYhaQW1qgjJywqRuqQASYsKkbY0D3dmz+ExjeV3J+Jt&#10;7j8v0AwInODMDSo8EVhGMFpwGLDocGAxS6XmXkEYWvZ37NneAouCl2CpuQTLgxdgQOlQtCvKR8fi&#10;veiYvQ/tvy91hsd97EQ9kgUXPeng9yIYnOZEfxpKTQg1v4IZE/LakQUf1WN9KxeEJIGSB021KMFR&#10;Pbdu/eZAdDugzekEkY7GprBO0PC8y4GkywgWXXks7alMR5qDpM8VvVLEKE0gp8xyGsKm+UV3cZs3&#10;NI5wl6F5RkrQoEiSstMJhCTCSwJBKGaFM3coZpVB/J5ipBTnI7m4AAl5RWi5PohoAlI0Qam55pJl&#10;GdTfadCQasb3LRfxmBZQBKi4LaVIyeN1yy1E+/xc3BFYyTvoFzxFWB7Gu28/75P/ZH4/Ewfawmn3&#10;YKgrq2x9v9qtyCIgFDG/LQJCVcD8eggjIOTYqtWry4ajSZoDdLubBrsi87MvdE00/E5RKO94kpKS&#10;sGTJErfGH7Nwj7myVhXaDW3Lr3YPtP3V/brHFOL14oW4r2gaHi2agfuL5uDWoiW4uWgZbipaigdL&#10;pmJg8Fs8F/yB5TdEj+cxDQ9iKh4ggjxqQUjzhD4nCA0gLDU12TiCOzuGahQsxsml+6j96ECdHcjC&#10;BcEt6Gq24UKzCRr8pmTKivr0Dc5Ho8IiHFcA1CwiEGw3aDmXEEC1mk8g0JyVWXyvyM2cUtywdzGe&#10;xU/EsRl4GV/SoW6NAOqjBE1QUtIQZjUBaCnBZzkBqEx8v/RvKNxWD1mmI3abU7DXtCdIvYZTiYfn&#10;Eg3PKdyG9hMJXZ8QFDRUbjAh6DoChFJdX839n+GuI+Smx64noHGhpyIQEtyEwk+ofgtCtQlV9jOW&#10;GnIXQ9AR4LQ5zQGh+AsJOpcQVKjYc/h5ermUlEGfJ1zEklL0yC4Mq+FyhJv0O1wQupkgxM80tyjj&#10;PuPMMVJyiN+AUPQqIGoNyzUEoWzCJ3KtkghErbaWIGZtAC3XBdBiSwCN9gfQMLvUqumOIGL4nRhB&#10;1GqD2L2EKBCiqHYE4+uxjHfPLDvA8Q2+3k4QL0ApPy0lEgUrvE//6mfiz1o47R4MdWWVre9XuxVZ&#10;BIQi5rdFQKgKmF8PYQSEgILCwrLkBcoCd++999qEBv/O/OqL0Ho6BqXk9mDo2muvRSGP9Y9auMdc&#10;WasK7Ya25Ve7B9r+6n7dnmfQ8ws63EoeoDTMVLr0NvUWHeyfgIYb6fwrnfY64I6ieXgFP9rhbAMw&#10;AXfYeUbLcDsWo5dZg2a5RajFx0iLdzbZREd4BhA3nY471ZzOcf1d1HZCxE6D1EAOOtA5bo99aL8/&#10;B5lDDdq/Dpw0hI783cZmdmuraEc7AoCyuWm9HQ3vutUgaV4xElCINsSf0+hOTyZWKcnCXB7JkkBv&#10;FO2uBmT9gz92hwK7qH0Eo31HUkfA7Of77MMolYcgu7CNTfCwHRdiubmSULTQrjl0NFVrE5DUj/vW&#10;cLNbeB7nOcPWvGQJmgfkwU6dRuZXoKPttQk7ZWDE16Gf/1b/sgaRl3ghhn3J/bVw1zVqQWm4nSJS&#10;nhrxOLwkDE1YturI477YFcEp5TJC0BWKKClNuPqQ728jFGmOkWBIw+KoTMJT7NdsbwuPZxvQdHsQ&#10;Z+TvxOVYxx5aj15YjTsxzw5jvI8gezd7XAvt3mkoludjI2J4XaKINdEsk5ED4ib7dC9O5nVORh5i&#10;7XUr5rZd/K7WoVLSjkkYhTW8mv96p/7Vz8SftXDaPRjqyipb3692K7IICEXMb4uAUBUwvx7C/99B&#10;KBAI2B9XDYFTFriCggL3k39vfvVFRfWULOH666/Hsccei48++sjdGr6Fe8yVtYOmXV27Z54FTu0E&#10;nN4Z6NIFuJV6sAvMfSwfol6i3uJnb7J8g3qd3qynQZS2DzqXdboBi75yG/598+vcZX73a3Y+MHAY&#10;0Otx4Hp22+WPAgk87eanATFnUuzGlufQkT6br8+iU0xHOYVwokn1Ka8G0enjbHT7cje6frEbXT7b&#10;Y9+f+XEuOg3NxWmfFCD5yyAS6EgnjuR3NJF+AMX9pD0HxH/Ddpe4EZ75BokrA0haU4rEtSVIWlCK&#10;jKF0xglhyuKWrrklmqND2cn9d1Fy2m+k+tKBn1+AdDrZijScgR0Yig/wNd7CCLyPb4LPIa+4Hj0p&#10;4kwx4Sef2kvw2XMEdRhMLt+XHkMRdUqPxP5ga2wgBG3GeVhrLsbg4Bt4LKhhd1+h354JyPy6CMlK&#10;OsDzat2XIEdQqdeYYinQOUHzhaialJ0/5InvFeUpE+t6Ehhp+Fvz2HIpi5yXOKFZHK+Dhr0RaLT+&#10;kIa/KXmCYEiyc448aJJaONtsogWq1Snsb8KjJ8FQkpI+9DA20UL6PRoSZ2wabEWMlC7cZp1jmcrr&#10;kDCBIgQnTgwiZXsuUi3E5OB04uI9hJdn7FDKiXgMUwlFc3CfmWNLDX9saUFIKzgVomlJMRoVlKBh&#10;fimaFxTizMAOdCcsabHVy7EWtxGetEivgPoV4ux4MxoTzCj8ZMYQvVYiaAdz+mMHw2/YwVBXVtn6&#10;frVbkUVAKGJ+WwSEqoD59RD+/w5C8+bPt+euhWXDMb/64t/V0zFqnaFly5a5W8KzcI+5snbQtKtU&#10;5r16AX+jk3tIdaA61aEmcOEJMF1OAC6mbqPuo+6l7qHuClE/bxu/c++JwFR6/f/B/Dp3mZ9ty/az&#10;u24ilMReRrDpTUeXZYtkN5JAR1qT9W26Zzricsbj6EBrgr4dPvWQ4yjbSfiD+FpplAdSSi6gdW/0&#10;mUBG82u0xo0yr2n+CZ1tKXkEbCay2NmO4uZRmoC/kM76dDrnBCf7/cEUL4Od3+Kmac54wIWg66lb&#10;DNrNzUcm9tNBz0MngtDbhJah5lO8x/Iz8yZyQVKxMR3eD8XH/hqE8ghCOM7VMazb0s5i2s6WNqML&#10;xuMJtvEuRuF1vJHzGU7+uQCJWlR0CgGD52MjOAQZlRrSVpPQI1X/jWpQAiCbGEHiay86VIuQ1FAp&#10;stn3nhTp8fpekZ/WhCANiWvbyaDNqdzGOspApzq6Vg0JQJ7+BYROZr+S8a20PtJFBKHuhJuLCUJ8&#10;XARA7R5iP+q6PsFrR9BVlrzMV/mZAHYMNYpQNNYgflMR2rCfBTjtsQsPYDpexg9QRkHN0dLwxIfN&#10;DDzCsgfWhIBQMRoWB3BCnkFN3nf180rRuXQrrsUq9Ga96wg6fbGYELTIlgPY5ufmHepNfMFyGeby&#10;eYiAkGd+1ZVVtr5f7VZkERCKmN8WAaEqYH49hJGhceXmV11ZZeuH22445lfbB227u1cAj3UAuh8D&#10;cyUBpxd1HaHoBpahutEtBUNPUk8QhJ6pBcyhh/8frKpdrxeH0YHuZhBzPtCSYJN4M53cewgedOqT&#10;bqEjHUuHnU67N8RLQ7RsMgBJTnZzqpnjbCtCoXVs4s4hzJzlzF+Rk66FSVVqW5zWu9HndOLbnOZ8&#10;Jqc+uR/QnpAkgMocYnDy/mx0xF5qD04q2o+kuUEkTKWzrrVr6Ih7jnl7pXr+mkCwlO0SpNoQnI7f&#10;52DO4VRdOulDzPsYaQZZgPkGz2MfElCKRnaAVmlRHf7oEYSylDXu78jOaYH1uBAbcQE2oSuBZyAe&#10;xSw8halQTruHMNtGNx5m2RtLUZMtHcX9EKdQ823gBEWBajtzexT18UBIESGBkQc7ivzYIWsEk7L1&#10;g/Tafa+U2tFpjqI0z+d0p281/0drBsWeyXO2Yh/zMyVH0HpCVpm/VnQqIUgZ5wRCBKJWJ7EtrTnE&#10;tuIJQ8okpzTbaTcaO1+oXX8BEEGIEKRkCjaxwrOUwPNl6l1HGbxeuhYJk3mvKEo0J4iWuerVIrSg&#10;0gmj3dmbl5m1dujcmYTStrwebZGPWKpFfgka7DFosNeg4Q4gZhHPZwY1k8c9l8e6kn20hvfZah7b&#10;zlxcEtxkI0bdeWX6YAnuxjTcaabgMV6LFbxXDqQdDL9hB0NdWWXr+9VuRRYBoYj5bREQqgLm10MY&#10;AaFy86uurLL1w203HPOr7YOm3dJi4Bd6ap/Tm/uaXtwHfYGbowlC1WF6EnAuo64mCF3L8re6hrqZ&#10;UkSoH0HofoLQ9AMUESrJA5Z+CUzkcf38GDCPHmXBbvfD37fKtL21APh0I/DOWmDwOmDWHuDfrWE5&#10;nc7nK58aDPoMGPixwXkP0Km9gY7nrSyvpTOaQvgh5NQm9Jx0BtD/KWDAi8DTzwPnXeg4/jbzGT9v&#10;nkinm454dAadd6plB2MhpzXZU856Qk+CVi/qcorOdxL3kUwHPInwFfsB6880aPUz604P4tS8PTgL&#10;O9GJOqtkJ7ps3onz1rPctAsXLtuOy6dtwpVTN+OKyZvRc/Em9Ni6ET02s9xCR7lgPnqY6bjQzMY1&#10;ZgJ+NI/SZb4Xk8yDdp2hHLQmvjSwyRNKC2rBbPsHsO3vVtn7m2EdIWiDndFyHj7HS7gLC3AffrHz&#10;XtTCQ9SjmIFbuT2DxxdPJzwFu9D24zzbX03ZD0qlXZ9Ao7k/DvgYm/WtnpIoUEp4YNcLCoGgsnWD&#10;JIKQt8ZQ8wT2CaElUVEbKu4iF4gIk7FnGbRl38awvwU8WmQ1htegFftckR9JnzVjW2pXkTx9ZoFU&#10;QMV24jRE7mK+Vsrsqwg4ivJ5IPQo3z/kShEiAdFbjjIIfsnf8Jim89gIqYkzg4hfUYL4dcWIW12M&#10;lG35aF9IkKXaF+5FQlEOmhQXoUlJsVW9wgCOzzeoWWBwQg6PbwPPQRnpCEDKTBezpFxJ6wvQce8e&#10;dNznqFfBSjxkZhBKZ+AZzMUq4u2BtIPhN+xgqCurbH2/2q3IIiAUMb8tAkJVwPx6CCMgVG5+1ZVV&#10;tn647YZjfrV98LQbBN7oDXQ+CjifMKOhcD2oSwk/bonL+VrRoYpESML11LU1gJtqA1Pecdv9favU&#10;MeYRej7sCtz5T+B2/ty+ksQH789lAPRsPv3B0yYQROigtv4WeHk5N1ZyBNE+DY0jL8ZdCqQQWDRv&#10;RBGGKDrRdei039BPtcrP8Imn+Y/FYcCh1YDDqztRjsaKGEnNNVzLOA56Mo+FDnnK9XCSGhC00uVU&#10;05HOfNNR9DygVqnBifkEhfwAzglmoTs24yJsQQ9swo1YhtuwGLdgKe4xc/EUJtEBnoynqacwBU/a&#10;hV6n2e3DzHv43uapewk/sMZqG4+4GGvZ0np0QyGi2SUNCYhNEMzn9d38N2ATrwOVvbc5613Kej3s&#10;3KAheAeXcf9XcWtvtnSPTSc+k0CkhAC/4AYe1/VYgZt5XOeP3o6E8wkT3dh3hERBYX32RQMbPTNl&#10;Qwy9YWp638iVIjYCGS8KJGhRlE2LsAqUYgkrqew/reuTxGujuT02+tbFWCCykSPeRuprgZCNFtmh&#10;c07ELTqdYvtRrKc5QvZzRe0ItwIjRY5iMghVvC0zCD/tniYIKUkCoShNWeVup/ryumnOEP9pyBzE&#10;ktctmfdY/GxCkDSN78fzGH+gvud+5/K+2U8QzDWoQ9Xi/aVhcDVcVSt2InfSMaT1Ont53tvZF1mE&#10;P0JR2zlsewY1k8dIYG9OuFcKbqXlvmD/JjxsdB0iICTzq66ssvX9arcii4BQxPy2CAhVAfPrIYyA&#10;ULn5VVdW2frhthuO+dX2f63dAD2rN+m1dTyGNHAscCa984uOd4bACWwIPRZ+PBBSVOgqvu7N0pOi&#10;Qde5ZV/qUeoxVw8Tph5km/dTj1FvHwd8TAr4yNUwVx8fg4KZtbCtpD224mRsx0mYThd+KB30YWYw&#10;neuhdLHXoiXPqBWVgRxch0W4E7PQF3Ns+uAH6dg/RCdfZdf969FgYwD1N9IxplrR+UykI5r0OkvC&#10;RNwoOso/cvtYnvov2bi9eD4eYFv30VnvSec9DXuRbrUHKTPykfSYQQId2njq3UnsV7dj9xFCbvuE&#10;7SoSQCCS0xtHh15Os5zu6JPorNIxP7EhcDz13MvO92TF7Por+tDp17AuOvFRKTy2HgapdNyVkUwp&#10;m1O+pjNNRzntO4rHmzIxRNyWwvNIG8n98/zq7qDTnG9QI4ft5eWjX3COhZ3HCDuPmunsG2UU0znO&#10;JaqMwM/8ZBwxaDxrLSKerCPMrMEVFmq2oROvwZl2nk+W6YBAEa9j4ZFAwZEoLa6NbKRSSq+Qil3m&#10;FOJXZ+KXVjc6h3t8AO+bz+0cow+pF4hWgq0B+ImfTCNWbcXZyEIX7uW01TlI+4rnoPMczT67W3BB&#10;yGC/xbQ3Nhoj+PGASNEaCyvs39aEk7KhcAQWAUkKgTGFfaoynW21e9gBE63vo/WA7PC2rgQhAo2i&#10;R4IrtSuIinahqCIpamSH0OnYlIZb0SHuL+48gzhCnNJwJ15CoFMSBWWW0xwiV8mX8dw0lI7XNe06&#10;HssDPCYNnSMUl61N9BylJBjvsR1e2/gpLCcDp6/NxqXBDQRL5eHbQNR0EiNoqNt57PH6RFRvmGE1&#10;gpEAqm4OIYpqRjCKJRjZOWQsu23dgb5mIQF0Ie+DZfyPN8oBtIPht/FgqCurbH2/2q3IIiAUMb8t&#10;AkJVwPx6CCMgVG5+1ZVVtn647YZjfrX9X2s3WAJ89Qpw82nAracTZOhh3nsGAYZ6lB7n3fT+rqwP&#10;XHI8THeCjaCIkGQU+fH0WxB6hBIMSf2pJ9zyWQLWxzWArwlEX1Ff8vXnNWA+p5P9WXUUzTgRu/cl&#10;YVdeGnbnJWNqcV+8Q4f6XWoQvrKAko5cq7PoovejU9+fDvYjdL3lzr+MUXgVI/EKy2tzFyJpey4S&#10;dxSwzCdIlCDjVTqbPFUt6pkyjPqCzuan5L9JObihYKnNuHUrkeBqLMdFxAHpEursRTuR8W4A6YMd&#10;PTchiEVrgSXrgBlL2R0v0SG+nQ4vne1kwouGTSniIBBqdSodbjrSTRLozFP39gfmLQTmU7PonF54&#10;I51wOvfRrNeSznWbuwzask7sgxQdZCUVEPQkT2D5AwFJE+49ESBSvjBI+4yf833dLIJQkUF1wlnz&#10;/HIQ6k/4eMxMtRnJHrVzdmbiXQwnljyJ7/EcfsQzWMKzVmIDO8/HnIedRRnYVZiGXSz3FCYgkEtX&#10;O0cpsg+zQ+NyTaJWwaESsdN0JERdSFf9Qrrq3QhYj2Cw+RIfELaGmBEEoPE8BkWglNZ5JroSgDSE&#10;rzOv4akEoVRCUCphLnUMz7mfA4R2qGC6sYBih8G5ESCt72Pn+ygyw9vVm9OjiI4iQBaCtE6Rhiqy&#10;H9NedJRKUI0nkNiIkAtCyhanZBbKKicoivGGyUku8GhukKTXZSDE97FdCFaEnPgLjbPeEOEn4SLC&#10;MkslUki8wBWPKUmLxwpuBULXuyAkCHJTbJfNJ2KpFOuCWl13lScvzUXXwFb26hYLkBfwKl1MCNK8&#10;H4FQc+ThBJTiRKpOoBSN80vQNLcETaiorUG0WmSghVgVHTo7ayeuNyvQm/f3nXyWlvC7B9IOht/G&#10;g6GurLL1/Wq3IvNAqH///igp4e9+iPnZF6H2Z74bsYPfIiBUBcyvhzACQuXmV11ZZeuH22445lfb&#10;B227m+lB3UUPsPORMBcQXC4mtHhD466gFDnqQ3nJEm6nHqAedPUs9Sr1EiHoHZZT6FAvpUO95HBg&#10;zhEwPxwHM4pQNLo6zLjjgNlHcjs/n3UIvtl8I3qblbiKbvY1dNyusDGLDYSTzbiRwPK+GYavzFt2&#10;EdIJeJzI0tP+vXwD3cTPiUR9Wec2unu3sew6epeNCrS7h2KpxTD11/nUXsBJLxbh7P07cS6ycDYd&#10;9Acw2SYKGEWNMa8RHCZY+Mqg2iEHyV8UIa6nQRy/q2xxLehAN4l25q9oYr2iFfGKFtDplrOcqv3Q&#10;QZdz3pJ8qTTRmvOiSFCiMse9x2MQnA0Fau0x9q/70nElxg5rarmK+9jEfdExznQzxrWTM03nPmMg&#10;t9GBTn0NOJEgpLxt1YJAw9J83G9mEnMmEhKn4jkznj0ymtLgt2/xIf/TULhv8CK+Y61tOJX3Sj3Q&#10;jUZJaQNg3T+A1fxnbY2rDdRGav3/IbCzOgpMGxQgFkVoic3mbCJpP2gVnF9wF/fwMt7G13iPV+Ed&#10;fImHMR23YwFrzMVNvB6CoNOwB2dgFzK35CFxEp3+yeyLaTxXXpsmytjGvmzirvdjh8Sxr5QOWxGd&#10;5O6sL+AggJRlciOYaPibhqLZNX3YTjz7q+1yV9xHHPs/TpG6zv9haByvkeAm7SanLZWK+qiOFltV&#10;VCpBWQJ5TZOvN0i6yvncRod0LLzuti2JbSUI0FhH6w2laj4RoTk0+5+XQdBmEVQES0PpHjN2rlHy&#10;t6VozWvZCvloY1ObZ9nn4Ep7t2+w96u3rpAWsVWfdqJUJhbnoU62QW1KEaI2xQU42ezlfbyPyLuP&#10;1+zXUYE/awfDb9jBUFdW2fp+tVuRRSJCEfPb+C9ExA528+shjIBQuflVV1bZ+uG2G4751fZB225h&#10;DrByFjDvR5iFPwM/DAF6J8J0oKt+KqGoM+FGCRKUNlsZ4+6nFAGSlD3uHQLQZwSoEdQXNSzsmEnH&#10;wkysBjOebYziti/Zzpc1UDrzeBTsiUJ+dksU7I/G/MJe+MS8i+HmHXxgPsB5RcvQLL8YjQtKcGrR&#10;JgwOfoSxdLq/Nm/Q1e6H7XSvd6IDXcVT6G5fjvF0wX9y9eTO73Dpqk3ouWYjus/bgo4vFiDtLjql&#10;d1IvBJE5rRjt5pUg/Zdi3LZ5Dj4PvoMv6MYr/fDbZgSesAPIHPXZsRhdl2Sh27IsdJmdxXYIRnTQ&#10;460z7EQMbESBjrOGbyl6YIdRUTGZjlPfJIbQFM9tBBlFQ1I+Y/lNACft3cuj34VTzC50COxBSn4u&#10;kvMLkFKUh5QVRUj5xCDlU9YfDqQr3fbjdJgf5+vnub9fCExrgOYruc/1xehRsh5XEyC1eGdfM9/G&#10;fgZSz/EcXsMoguTHNtr2vvkI64rp3RcdhWBJdQTzeI2WEUYXH0pgFbRSS/laWnQoApuqoSTYmNDU&#10;DAE0wnbTEfNwK+bjFuLOTTYmp5lGr/PqvEjcughrkEkn/RR7dQikyLZQqeGNqYX5SN5ThOR9UiGS&#10;RgWQyOuSRJBJvIeQcS9fhyiV10tZ2qQUwqxSV3tSJMgCritF6JIIF1YEYIGSICqZEJtwgXOdNA/I&#10;zsmidG0s7PB1m7NZ7xq26c4xEugIgFrzO210TXW92Ubc+Q78KMKktNxOGQJClMDIrj/E+hawCGs2&#10;yxyVQfCx8OYdN8/PDudzU3GnfsRjXRREwpIg4hcH0HxnEXG1oEy1UWyjQU5EqMSJCOVJxWixNWAj&#10;QV5EKHZ7MRKCOQSqHEJTHvH436UECd8Oht+wg6GurLL1/Wq3IouAUMT8tggIVQHz6yGMgFC5+VVX&#10;Vtn64bYbjvnVdlVo17a1lh7VVZkwbQ+nZ1mNMETdStjx1hV6mHrGlaJBHxFyxlYHxlDfVIf5kU72&#10;eEEQ9QO3jSQIfcE6hKSSubWQXZJMNzmNrloKluEKuu3PYgKewRjzEs7MX45q5LKjqYSCnXiXIPQD&#10;XsBouvWaKbSL7vZefncP2mELumAlrsFK05tlbwzCcPSCwGAtrti3Aae9QRASBPWjU/0cHc5v6fhO&#10;oPM9jly3ah6+MG8ThN4mCL2Njwlh7xGGNMxriBmO+4hdF5vNuASbcFHuZnR4uhDJl7CNK9glPRyH&#10;WuvWaM5JSzraigrIOVb65ugUglC0G/FQhONlfu977ns0neDxAXTJzrLJDqSuRLv22GfBQWv8pG/J&#10;RwqPU5PqNUwunT831mFWlrJn6GQr6kGnN3YuP19SivOKd9h2urGdG8xSu07Ni9RAouErhJQ38RVh&#10;5Ru8aT7DmiJ6+AUEHcIQcqhFhJ/5vMYLWC5QeYSjXw5HcH01BIINLAQZ1EWWOYkQdJOFoIW4ka2+&#10;hgG8ai+5V+807EBzYlMrFKI1nfcU5CPVlV5rEVdPqTNK0O4FnpfWTHoVztpK0ut8rbV5lJ1N0ZQH&#10;eP68doIfgYqkqJuN4kg38P1V1OXOdSnTlVQvAhaByMsOJ2C1c42UeEHD8njdWvNaWRBS+1QZCFFK&#10;Xy7gscPsziUICX54jZX6XNnorHTNPRDSfCI3aqV2BHN2aBylJAs26qRjlwRJNjrkgtBg3lPKLjed&#10;9zxVd6tWanIihpJeezqWXKM1hjRPSGqygfubRc10yrZbitEqmIcWhKD2vA5TIiBUaQv33Cpb3692&#10;K7IICEXMb4uAUBUwvx7CCAiVm191ZZWtH2674ZhfbVeFdkPbKnu9k2D0PD3HOwk1SputBAmvEIxe&#10;YylpWJz3+mVKgORFi56mXjgBRsPmXiAMfUWo0jCs9dS6/0Pp3uNRaOJQjDbIpcv8nXkGb2AMHfhR&#10;+ACf4lszEOPxNGFoAJbkXoTAZjryymS22W1jZbny9zXDTpxBrDiZKHQ+7iEMdEYWLtQ0/x270OHd&#10;oF3INONF4LKJm/F4YBoe19wazCAsjMZXhthAfWnewmB8hheN5iT9gGfyfka3j/cgXX/hH0BH9mE6&#10;zHR+7ZArOtbexHrNa1HGsSQ65um3U3R+0++ic/sNndQFFOGl7Xyg0Sag3g5HDTazjSXOX/SVDlnr&#10;xaSP5T4kApEAKuUHY+EoiQDXlN9tuJugtROovcfg6CDsRHotd1qNF6wRgmhM1eZ7zX96kxD0Envw&#10;VXxHWDyfW+tBq9kUm8Yw2fzmfn5T0uKpXpa4Df+HwC4NjWtLVzqeaNMGO8xphNZrqWuo3jZ1xSSb&#10;HuFx/Iwn8Yl5H+8SK4fiEzxKODqBe9ExSdG8shcS1i6mVJ6xKseeWxpBL22sQcab7FclEtAis4Sj&#10;zI9Zfk59wc8JRgLPpAsozdcRbCgZgiIwXfk5+1jRFQ03Syd8tOV2O9eng3GywLmAaiFVYKO02K40&#10;dE5Ao3lIktKZe3OE7JpCBBplCEzoTqjqzf0QzjIfNnZfWl/IRotc8GnD+8HOLVLUSdJcJA3Hkwhe&#10;NgqlaJTa5n6c/Rq7ZlQiISyTYNiewKwFdjM+4rmMoXjfZIwCTvoE6PAB9SHrUBnsH0/pw6hPeZ+w&#10;TGPZbfFO3BhUxr6lvP9X8f+5vAIHzg6G37CDoa6ssvX9arcii4BQxPw2/gsRsYPd/HoIIyBUbn7V&#10;lVW2frjthmN+tV0V2g1tq+z1ummEnwSgD0HoFoKNhsd5SRJU3k31JejcTqnUMLqbKM0puo16iBI8&#10;KcHC6/x8zLHA2GowY6ohOKcmSjadiNLNtVCwtR4W5vckvjxE1/0hTEVfunJdsAGnYx3OxM6tbRCc&#10;zO/+fDQwkZpwDPAj31Nm3DEoml0HOcubIn9ZE+xc1Qbjcm/GcDrpX7Gtl3KGoMvi7Th1bh7OmJeN&#10;UzfvRIfSzegQ2ILMwFbcbiZgrHnRYoPmv3yGt/CR+RDDQAe/+BOcM28Lon+kszyJjiyd09jr6SDT&#10;KbeT6DVxPkTJikrwczt5/ka+H0rxu5oYnzCeALXSoBkBqOkWoPk6tjWb7Sgd8ix+fyrrTiiXAEiJ&#10;BpR1LYmOseYTNd5F4CFENdodRKuA5pXkoTUVawgYNs9bNvEln8iyEO+bT/GW+Rrv8IwW43J+kmij&#10;antMKp2m+igurEPVRUlBbRhFiXIOJxgdjuL8OqyTgT2su4+tbjNn2RlcGoQnLaGr/QvuwDzcbucM&#10;jWK/fWLeIwq9hVfMZzYnYDK/qYx8SaX7kVCQi8TCPCQV5iJ5YTHSBDlf8tyUDILQkzrckZz5DDr1&#10;FoZYZrzLz5+inqCepO6jbmZdKoUQlKH5YA+y/kMEAkKnhibaxWq1aC0hyK4rRDjyFlz1oEhSPS8R&#10;g4UnlSEgJNBJIdQm9TRIvprta3jbHc7iqrquSZfpM6fUsDgLXa4UWSprm20pAYQHXIIfQZqFNdaL&#10;4/fTdfyPOEobyPN6xzl3W77Oc1SkTIlAKIFjhtYrUvkeJRjiPabyfAtCS4msS9GPT8+SCAhV2sI9&#10;t8rW96vdiiwCQhHz2yIgVAXMr4cwAkLl5lddWWXrh9tuOOZX21Wh3dC2yl6vJQg9SBDqTRDS+kHe&#10;fCG7qCqlRVYvoZRxTtJrrU10IaVU3IIhwdOdlOBpEGHoTUqlhtMtpvO95FAElh2OrJw0NzPZRdhK&#10;ACp04xsBaXUN4JOawFBqGKUhee/XhKHwAfVldScxw3fVEZx4LHJ2t8ZuOvL5SMAk9MEldAxPIwqc&#10;RRSICebiyABwNHUEdUFwDn4wA/ADnsP3eJ5A9AJGm1fwLcvhwbdw+t7NqL0dqLuXALKGzu/jdDz7&#10;0AG9jU7xDXSYe7G0Q7L4mk6zHcrVm9JQKDqy+qu9nNVUOv0xi41d80WKWcm2JnP7T6z7M+GHoKWE&#10;AhompVIgpIxx6fye0mhbENoNNCAINdsdwKmBPXYyvc6pk3Em0J/Osz6Z53k7ZmGEGYyh5mN8bN7H&#10;IqLRTpxqE1tvZ60CRLF/m1EtUIQmvNC8Fu5grAI0xA474O1MZLHcYjrzmmgNIak7wbQn1qCXBiGy&#10;V6/GBPQnQGq20HM2HfqV/PRC7ulSbET74j2os9+d0E+1JPClK5pBpX3Cc1fK8CmU+oHw124EweYj&#10;luyvdqrD91bsB2UDtIkGFJ3jNch8lCI8ZHJbOqFI2fycYWvGwo4druaJQBQKQjY1t4bJuQpNn62o&#10;jU2Coet5hUEqr6miQKm3GSdRw03c7g6pkxIJRKH7as1jsHBFCLKRKe7PZsKjbCY8RY3S2Rcs4whc&#10;dj0irUtEaZHWsrTbktK2e1IGOkXPCEuKoGndosz3qSFO2XXBDvQOLuSVWYjbsIzXPAJClbVwz62y&#10;9f1qtyKLgFDE/LYICFUB8+shjIBQuflVV1bZ+uG2G4751XZVaDe0rbLXy+iR944HTj8OOIfwcgZh&#10;pj3Bw1Myt8Vxm5TI1ydRp/H1qdRZVI8TYJR9TvIWZJWuojTv6OVawCvUq5RSb39FZ/zzasA3xwDz&#10;NIn/nwSlQ4BZR8F8T2edoAOWmn9kxrkaz20zWX/REcBCShnrNHxu59+B7f+H7Xtj8FXgZQwzQwkH&#10;Q+yALg3VugjbcAHd/Wcw1mZEm417iQ/38ZPTETR1ePK1iBTReBhfEx/24nw69+dsyUKb7iVo3tKZ&#10;J6RhT3a4loZJsZRTrPkrWlMmlc5z85kElz1AwyxHjbKMHdrWiEDTbCPrE4JSx9Kh1jwiLbo5nu/H&#10;USzTR9LhJSxk6q/+BAE7hG41yxVA03XEFvo6Ghon1TRBtLQD2fJ5xIU83m2EocW4CStwK5badNpj&#10;8QpG4k1Cy6s20fYMPKIViHjO9/DMOhGhTiIsKZXDyXzd3r7XfKz15nzMZWvSPPRl/X787v3UA5jJ&#10;/tJQubm4E/P5+US29xL39Az7+BWi5cXBlagRNHYNnOpUXfZF9FpqA7XS2DTn7ZUZT0PDKM0Vaifg&#10;kd52zr8dQbLdcH7+Icv3KDr97d5hXxE0E9nvSmOd0M2N+tiojJPUQAkTkuz6P4QTbvfSdKtUBsBG&#10;WuS2Ma9PUydjnZ1H5A5lixcIKROcQEiQewVfX87jZZmsSJDWE3KlIXtlyRO4H0HW74GQkjA4iTWM&#10;U57Dz09zIlRSwqXclxbYdWWjXm72uUxlEnSTMAgIlRo+hvdCc6ol9Q7vKT/tYPgNOxjqyipb3692&#10;K7IICEXMb4uA0F9oepj+iILGVLj9z0iWlZVlQWjQIP7r7FpFdaVwjyGc+v/LdaXK1g+33XDkV9tV&#10;od3QtoLe9qVTYa6OgzmtGszZhJrTj4c5qWa5Uvk+wVUK35/CkrBkRRAyF5yA4CUsJUFRT1dawPVW&#10;glBIBjrzBr//ITWE+kQZ6I6FmXwMzCRKyRe+JfR4+pGacByClEoz70iYtYSmNf9EYN0R2Le7GXbl&#10;xmFPdkssyu+K14OfYYAZh4FmLB41E3G7+YWah9vMfLxqvsQE8wR+Mk9ST2GO6YPVwW5YZ7pgvumJ&#10;3iXTkVRUgPTgfqRuykHrqwJomaqhTQatT6PTfY6rsw2SrjTI6EfdbpB2r0HT+UHUzQ2i3r4g6lNN&#10;sgNolkPlBRCVFUD8dH5HSRwm06lmmfoDv+cqmUr8kZ8Tkrxhdc03KqJk0GxLENGl+YSfXLQyuWgW&#10;LECDYDEaUkqSnZ6zFz23bMJFW7ahx9ZNeL7gO3yKIfjQfIzh5j3MMv0w19yOX8wdLG/DcnMZVpke&#10;WMnzXW0u4blfQF1oIWhxsDemmfsx3dxH3YvvzTP4zLyJL8wg6g0C5jv4yC6M+y7eYfv3m+m4y8wl&#10;Ks1El4INqLsriDp00uvu5nGvZj/NpuZSM3ieBJvMAQbtBrLPnjNIf5x6lHqM5/8QYeFu6i6KfRp3&#10;h0H8bVRf6lZDaKDOU4Y4fsay1SkGMRkG0VRMpkFLvm/Z0VHzFIMGzcpVvynVyKAeVbcxr1Mbfied&#10;SmP99mzzQkJPLx7DFUELQ8mX8Tr0DCKJpRZWjetCdXakbHKtTy1Xq5Oc/dtj6KBhek4dK94jZfeL&#10;dBa36XNXWrcoqTd1Nfd5DfvhTvbL/dR97KMHqEeUPMMpUwbxOLU2ExX/DfDWSqBUDy6fXO85roxk&#10;W/ni4xKDd6n3qKHZBp9tMxix3dFnrPDZFoPPJb12t0vDCfef7DMYtt/gg70GU/KN/f2QqZyHAD4x&#10;JbzvSjGS2uPu1dt/OL9hB0NdqbL1/Wr3t5IVEoT69u1r1xEqdtcR8j73sy9+JX43Yv+7FgGhKmB+&#10;PYKRiFC5+VVXVtn64bYbjvnVdlVoN7StstcrfwGuiAfaVwNOJ7CcXBNoFyJFhOK5XdLrjpQiQZ0o&#10;lecQjM7lNqkz60ve+56Utz6R5hVpPtFTlMDoOWoIP/+Y9TUM7vMaZdEgGxH6iWA0WaDkwBJW/w3Y&#10;dyiw958o3XcM1pV0hdbYX47e+I6Acxd+QR+swo3cooU/PzLD8SGG4wMzAp+aD+igvUa97giOvsGr&#10;hIf30LF4M2oWALXYKfW3Aq1v5ekqW5j+oq8hVxqOdRq3n0qYuZaO/VOUUic/CzRcF0BNOoLHU0qB&#10;3NwUIwZFiKZaFhSj7SI60+zi2PkODGWMpkY5UhaxVsvoXC8BWi4FGm0BGmQB9bYDzXcFcG5AySC2&#10;4mIqkZB2VABWSlJQbwMvB+EpgXCVNCmAvjsX2AjNs5iE1zAGc3ELluI6LGavLGCvTMZj/ORp9szT&#10;mIpHMAd3ssfutJGeaeZB+03liBuHZ/Ce+RSPEnKcZBPT2MtL7TpQ17J/r8FKuwaOdBW3ddqzyx67&#10;1Go5+43npEQAad9Ro+nQKwqkCMeTlDKsXU8p+nIV657nrjEU7URymigtudYdYtlc6zmxzxUJUuIE&#10;RVuaJ7GePifUqE6jZk7UR6rfCDix/u+ontPur4bGXexGhCwMsQ+78/p0JwSxVPRPdZzEDK40L0g6&#10;iXLbsW1lOvOCyiJGbtSo7ekCH/d1iEIz0GnukU0IoUjQ/ey3+3gM9/DY7naUyG0JD/Hc+Xk8y7d/&#10;AgIegYRpU3nfNC8wOJoQU4Nl4zU8hp8p3pPxlCKXSePZFyp5TyVMpLg9YRL3PxOIXgG0WMW+5DW+&#10;a5vbqGsvoNguDKto5cnUKt9+DX9t4ewl3COqbH2/2q3IIhGhiPltERCqAubXQxgBoXLzq66ssvXD&#10;bTcc86vtqtCubWszve57Tye8EDjOrw1ccCJwEaHEk+b/9HDlzQvyXmt+0PlUN1d6ze2KBNk6ei9A&#10;OtMtNdSuK0tJ9TWnSMPnLqeupbRgq5eU4WXWHU4g+syRmUAw07o3GjZH5eyKQpY5DbvNSdhoOuN9&#10;8z6eolv/DH6ys1feMV9gMKHnXeoTF3xGUxom9pr5ms78EqLBYquu63cgeUopkqcHkDKhFCn9g86C&#10;qTcRLm6gIxgyNCr5Mm6/jg6rdA2d1X6OU695K2kEoToawsZu5dFSdDBNSRkItTJFSArmI4VKU9rj&#10;0mIcWwxUd1WTTmmtbIOaOUDdXIHPdvQwG3Gx2YTuZgN6m1VEGSURX4W+ZgHhZAr6U0/hZ3Tfuw5N&#10;ltE5pWPaamUQPXPX4267GtASG6kZZRdafRbf4jmMxfP40kZ43sZX5g07p2gQvrY4qPI1o5WDxlhp&#10;0dbHiE23sp809O42StBzCTbYxXC7EsqUwCEaBTzPAsSuKLVzfFI/pbz5PtLn1CcEPs2DuZd6kO/v&#10;5LESGqKS6VgTIhq3ZR/ULVf1Or9WLQJMbYKM9Gu4MTixAfue8FOXUlmH70/gZ6EKBaFGBCE7NE5K&#10;J9R2JJhYaCGoEk6UtS7pYmMXehX8CnAs8FAaTtciniAhJfK7PIfQOUOhErRpoVhFnFQqK17oWklK&#10;0mD3S7hWkgfNG9L8oMSHgeuHABt2gk4uUMj747cqIcxU9vdgN8H8EeywyxNfRXUpyELUhgCarAWa&#10;Uq13FSM1kIdU3pvJpflovbmUsGPsULwoAk99HofmftXbZ1CXZV2W9VieuA+IySvGGWYfzsQ+nE6d&#10;i512WGk3bGO5zQ5JvYS6GNvRi/u+18zDA0Tu+3l/3kMs78d7SrqL9+qD3D7A3tOT+SxPxSKT5Z7B&#10;f7ZwfhvD/R2tbH2/2q3IIiAUMb8tAkJVwPx6CCMgVG5+1ZVVtn647YZjfrX932uXNQrygL27gH30&#10;XqT9v1EOlbsTJo91VkwB7mwP04muexcCyHmUB0CSYMcDm4p0IYHlfOoCSt/jNg2Dg3QB9SsQojxg&#10;klRHc4kuo5SE4QFKIKSMcy9RgiC7JhFBaOIxwPJ/UH8Hlv0dubtbIMtNFUC3Dh/hHTpQWmD0O7wW&#10;/BrvBz7ER6XvUx/g88Bb+Ma8hG8NYcAMxBvmcwLQEuvcS+etz0LCRDqqWt9lPB1UOqGpvSk3G5zg&#10;x6Z1lhN7JZ1Vb22bG6kHqOcIRE8DKS/SSd9gQtaFCaK5KUQslO2tAG1ZpiIX6VQ75CCGn1UPBFCT&#10;qkGdUOisF1OLl69+fgDnBbfYxVN7YD0uYykIuh4rbHmHmY8n6DA+TYfxOUzAZfvXoMWqIGJWB9F6&#10;bQkuy1tLEJqLvlhEp3MGQehl4uEAgpCSQwzE5+YtfGbeIQy9hQ/NUDvPhz1E+BmLF4xQ6TtX3+JB&#10;Mx03mGW42SzFTVRPsx4XBjfjkuAmdA5uQ+tAIaICxYgKFqPt0gBSP2K/SR9TQ9kvfJ3C1ynvs5/o&#10;5GfcTd3Pz/oSLAggLZLobBNIGrchABFSahCCpOq/0Qn87NcA5MkFoYYEIUplbb6vxc88/QqEqIYt&#10;uc9UZ79RvwEhzTfSPKREF140r0eZ5Vq1d6Q06i0SHBBqQRBSBKgiCJL+BYQu5T2kyJOrBG5TOnbt&#10;W/OJUpVAoT+3ExT7vAdsI2j8J6vMb80ugtB9gR3oWroRl5ZuwNk5WYhZF0BzQo4W7W2zswQpJYT0&#10;0gIklxRYEFJyDyl6NdBgF+EnhyKoC4Tqs5Tq7GedgiI+hVo4eK8tOxGEuhGEuhJ+PGntqy4EMcGz&#10;hlHegzmUchDOwx2EoTuw0N6r92O2vaefsAnbJ2Ou2YISFKEYhb9RAUr5/1AL5zc33N/nytb3q92K&#10;LAJCEfPbIiBUBcyvhzACQuXmV11ZZeuH22445lfb/7V2S+kcPH0r0OxQejiH00s5gp4Yy3ZH0sOi&#10;2vP9udT5R8J05fsLjwZ6VYe5tgZwbXXgaupi6gLqQld67anzccBZLM+kuvL1rSzvp+6j7lQbBKHe&#10;hBiBjUCnMwHJGyYnCPIAy5PgScAkGFIyBYGQFnF9n20tVIa5w4DF1DYCkOH+rKrRNWpKnEi2C7Xm&#10;gR4p6PmiFlUbyOM5LedP+EJHpdtqIMdoUVct+ZlIV+smu5bQIOLBGxiJXltXotU8OrmL6BBOpwNL&#10;R92uZeP+BV8pnG2mL2USE/BovR8lN/iBTjQdxROKDWoTYmoXGLQMFCGBe9GqPKnYjz5mOYFEf/WW&#10;s7eIIKOIzmrCzGpcjTUEnfW40tU5dFczeZTtqY50KG9h/Xt5tHIY76b6WmdRUZkluNf8gifpKD5N&#10;GNLwN6UvuAxrLTj1YttPYRwGY4RdZHUwhtuhbj9xq6RMedou6HmL5cOYSmd1h12HSQ5rB+yzESxF&#10;slpS9UqCOJZwdlw+AYXlCbns6RyKZb09hBk60xoG12oDgeJNOvUnUx0owoXW2GneitLwtrbOWjoa&#10;AhffxQGAxq0JJY2oJg7A/BZ+QiVI8qI7gptfgZC73VNohEiq3xho1NQV99W4Rfmwu2Ztedw8ZrvW&#10;0Jk8xtNd4LFzj/gZtyd0d+6FRIJMW4KRokJaWyqKpb5rIcqV2ilLliBpgdZOBCxuj+/Ge0cp112l&#10;8V7LHEARpjXEMpkArsxy0YSiqx8Csnbpof73Vpnfmu1FQE/e49E/8xg0/G0a96NU7nNc8b7X0DcN&#10;15RiZ/FZYH0t5ttqAfuQIFST93cN3gMNi0qRYXJ4n+yncgg/igTtxhmudP8I9jNcnWTr7bfw35n3&#10;1wNmth1q+RDv7f6YxjvzZysl3HgeWs/re0L5OOoHvG8+JLC/jOHmNYwwr+Jr1hhJfc67fybv3QAx&#10;ybNwfnPD/X2ubH2/2q3IIiAUMb8tAkJVwPx6CCMgVG5+1ZVVtn647YZjfrX9X2tXIDSwHz0Ygkk8&#10;4UPzeE6hFI3R0LTOLJXqmhBizidU3EBPcMK7MOvoFa2hN7SaWkEt/x0tdbWEWkbpOxtmABvpOU16&#10;B7g+BuZctivoEeR40SFJQ+B6VSBFhTQ07l5Kw+MERG8eDzP1WGDGMcB0ai7hbdkRMMtZUsGp1REY&#10;eyJKvzkRge9qITipBswMAt1UlvOPArYSnHYcQg/wnwjk1EAxGlEN6TbVx0a6bZPwIDHiAWLE/Xi7&#10;eBhuz52Huwp+wW17FuC0sdlIfI9d9wGd1g/prLqpn7X4ZZtxdMLpFJ6wj9pr0Co/F2eV7kCn0iyc&#10;QZ1iFKPaQ8dvL06lU3i5WetGclYSUtYScvZYQGrHz9sEc1CP16tBoBj1S4tQJ1CCWqWKEAVRn0B1&#10;i5mPx22+t+l4pEwzCC4z8KiZbufrSKrTjyB0rY0WreC+ltFNnEDYUxzoG7xG13GYed+u/fOpGQyt&#10;maThdI/yu3I+rylailZ7ChGztwQt9xchbnExUr8KIk36OoiU4QZJ7IekoXSS2Sfxr1B03OMH0pl+&#10;gn3Sh47+NbzlbiD4EHCaxjpZ2ZrFEU8JHCcqSqPhao0M6vN9QwKIIjINYoit3G5hxh3KFjo07j/p&#10;+DIw4rVQGyHS/mymOFeaS9QigSK82AiUssVpIVQpjTDnrgGkhAea+6VITtwFxg5d0/pRmiukeUOC&#10;IYFcG0Kep9aaJ6T5Q4ImQpEWXdWcI6Xk1rwfm2FQyRZY6vt2WKXmRlFaU8jLoJfxErcNogiTySxP&#10;GQJc+Q1wDYH7SsL3R0uB4oD7nIdYZX5rthfwMeOj2nos2/6O50OQj+Mjq/lqUvxMHq9SubtqPZ/n&#10;s5j392KVjrQIsP5Y0GwdwZMHcnwwgBMUyQyWohZKcQKlMoX3trI0anicFji+BstxE+H9RuoGLMX1&#10;ZnlZZPNmgr1yN95PCfof5j2uSJCinU+w1LpYyv441AzDxyy/sAshDyLiv8SaYwlC5QAQzm9uuL/P&#10;la3vV7sVWQSEIua3RUCoCphfD2EEhMrNr7qyytYPt91wzK+2/9J2tdFowgBVQo9n4F30TAlCcTXo&#10;eRF+lNBAkRkrbutWzUZ3TGcCw01tgZXTDszxrqAH1Sce5gyCkPYl4PLSaEuCHi+ddqiUWltrFmmt&#10;Ig+E3iAIaUFVQdA0atbRhKEjbbY4SN9wHx8S9CQlWBjF8/qW5zyGr6fwvHb8E9hLENp9CIL5x9rU&#10;BUHKoCaykGYTBiykW7YIffCZeQNPGs1JmID+RVPQefoeJI4iBNEJlVI12Z/K+JrOIHnxqICxCQqk&#10;VtiH7kSri+nwXUSdzdb1V3H9hVxDhC436+gIrsF1ZhUuxXokIgetUWAXQW1sinFsEKjm6jhevuql&#10;TurpWoFS9DVzeUxyCqdaCXiesOBDmanoz/fS43Qa78UcOptL6Vgus/OensZ4DCIAvWJBaJQd/vaR&#10;+YgO5YcYQqdS33mIzudTLK8sXIVGWYSvXQSUvTynmcZJZU2ubaeFPpXiWmvZvMjXz9N5v4f9oXTP&#10;t9OpJgQp6mHnuHRi/2iuj5uyWqrTmMBSx4WWesYOWfOiNIIVb9iadDzlDYuTQqGnouFyZSDklppD&#10;FApCocfRhLe54McOh6M0L0jH+itp/k+6stE5EOMlS7AAFCJBUmjCAwtCbE9q3YGfK5pI4LF12Y4d&#10;JueB0KXsN6Vbd5X+KPv1NepVwhDLdMK21lCy86qGs7+1JpXWXxoGPDcHKHRByD7yZaog6xf/572W&#10;bc/nIziV4DbauaeTfuQx/QaENDQ0yZUFoaXGSXxBAGo716mXwPu/xQr2fxFwLBvXvWrvX+5Dw0E1&#10;LDSRsH8F1tnnoifv+dv4pN1DUFdkU1HN3mYNrsJa9GKdPoSkfm7EUzD/AO9JQZC9x3lvv2lGEYCG&#10;8d4dbmFIWQsFQsMtCH1bFhEKPdfKWDh1ZZWt71e7FZkHQsoaV+JmjfPMz74ItT/z3Ygd/BYBoSpg&#10;fj2EERAqN7/qyipbP9x2wzG/2v4r2zWj6TXVJigcyZ+t4wgATfhaECTFEgxSqHZ8nUjXvSe9wE2r&#10;nO/Z/zt2QI5XUaLL4mDS6RKdxH1qzpEiPde5uoXSYqtamNVbpFXQo7lB2i4Y0rA6wdHt1DPUsyHi&#10;e/O0u/0tgpYWXNViqyOoSdznHJ73jEOxb3kUppfcjYn2b8v9MRavYhidKE+DzRfcIkBwRNcK75nP&#10;8BFG2OhJFHbgMJ6OnDpJc3fq5Bkcn0ensDAfF5sthJrN1CakFGaj+j466/sd1aJOlLI1nIjONR3K&#10;tjPoWGqoEZ1N63yyjKVTmfw5u+lhoMMDLB+iw856x/JKHEfHsmYwiFRk4xSCluZdnErnUkPXNM/i&#10;QmxHG5ODQ3lsh1Mq2QNoTqewGdWUEBWzmPsbz+P9mc4r99mjZDOd0w1WFwe2osk2YuEmHu9OOrb8&#10;vD1h5yQ64ye9SQdc2crOp0Ms0alPudxx2tO0YOz1fK+FRa+hrqUDTYe/SSyP3c301pzAEUPgiFYC&#10;BEqvvahLVKpBU36u6IyGxDVSRMiNBHkKBR+996BJ0vC5xk3/VQ2aGjRuxuNgm03bONLcHSU4sCLg&#10;CFgSeazJmqOjtZ+U6OImVwISvk+z83aMPddMreXzoEHmg/yMwKf5PHY425XO98vWFXKTKXjD4vQ6&#10;RWsD9XLq2pJKudJQ3Af3p/lRygpnM8Ox39MI2Gkjqa8oL7kEISjtC37vW0rrTX3Pa0lAqbuIkEfV&#10;oxrxujWdSE0yaMFr3ep9XnNewzYEqjYvU09SBC0p9nG2x+2ZAtxBPIYPeFxsV2tYqf3WvF8a7aF2&#10;s095TzThvdFiPdtdz+u2hm1zf211L1O6d+1QOkWPJvO4+N06+wzvfT4nLFsVFdthcGnIQyb2ozdW&#10;2iGd0g0E9UuNlundiB5Udz5Dl7jStnN5f2t4qL4vnWuy3OjSNj5vG8uG0j2OGXyOPyb+X4N5xKpZ&#10;ehoNibGSv2Th/t5Vtr5f7VZkkYhQxPy2CAhVAfPrIYyAULn5VVdW2frhthuO+dX2X9ruJnorn9MJ&#10;+ORD4NOhwGfUV54+AkayHEN9Te9nAj2u/c7Eg9C2/tDxZm8HRj8BvE0P8X16xc91Bc6rD9O+Or37&#10;34CQSsGN5v8oGYJSZ99JCY5uc0ul1e5DCYj0mVJrC3w8+CEMGQHRAOp16j3C0Lssh1ILiC6bCIHr&#10;/o4925phUul9Nv3zeDyB980HeIRIJD2KSXiMiKTk0Z7uo1N1u5lrU27fHJiHpO3ZaMAubbSBDqEc&#10;weV09pbSsafilgZw8rICdFyWj1OW5SF5fjFaEWxaz3ZhR+u8EHBi6cSqTBpGZ5NdbxMHsPuTX+C2&#10;56gX6UQSgBIIGYmUypZ83/Qlg2as0+IVg/QxxegwvhAdfihE+0mFSN2Sj5Rd+UjfkY+m2UXOX+R5&#10;GaQaxuBEDVVCELWLgmg71iCDznAqnd+MoTzmgt126VSpfeleRG0OoNk6oBkvYetJrKMU4HSWM5+h&#10;w3y7QaKyptnMaTxmXt4UAZCk5BF8byf9X8b+6MZjJghpro0iL4q6aI6NJwsIihhJZ9FJPo1O9SlU&#10;R/YnIaUu4cZLghAKRIr2KKrTkIDV0B3e1lxwpbk7/F6oojKNTXggyLLzfgREcfyM8KXIj+bztOFx&#10;KElBKoFHiTDSlZSAEJpBSBCYpFzNzwk2WjNI9TJsZjtjs9spM2DqjRQBSZkEtQiqPa+Q8xMAKamC&#10;UqwLlCwEhUhrE2luUNrNbPcRSpEglhm8FzJ0jQhEVoIU/rNjy/f4XUVwBENjuV9CjyIzbec5ZeKP&#10;/FzA9BmPUYvQ8nuK2ilFudpN6ctjIbwm87olc79KVNGO91a7Zyntk/dnBuErnfeq0mLH6D5fRrGM&#10;2lmKqJwSROeUoll2Keru4X21x6D2XmNTyscs5H1DKGq9gPUJSTF8NqyWcNv6AGKzihG7vQQJWYXo&#10;XKKMcYqYbsJ52IoOxlm6V0NIkwn6zZGLpoSmZlRjFKA+issUVZyPhPxcxBbw3i/MxuVBpWxfhiux&#10;GvdgOj7EB/iIep//jTIjiUlTuXUqy+mEpAlEr9HUSCw2o7GXIOVZuL93la3vV7sVWQSEIua3RUCo&#10;CphfD2EEhMrNr7qyytYPt91wzK+2q0K7oW39oXazlsM8lgpczJ/LKw4FLjkSOLWGXXj1XyJCKhUF&#10;epIS4DxOCYz0meBHEgh5MCQQchdeLfuOIkJelOgV6i1qEGHofWrlIQQ8wtDuv2N3dgx+DD6KMXjZ&#10;Zkl7yYyyCQocrXJTSs+m5ljdiKW4DOvtcJ4egY1IX1uI1nT02uiv4CzjCTiJMygCT9I0Oph0SD3p&#10;r+pphJ80OqppdFrtOjkECrtOjkTH1M4BoePZjs6pHGFlolPUIZEOsxzpWFdypuO7GTv0Kp4Akj6A&#10;33nL+W46IUppjJttISTRn6tLh9SLWEkallSNF9GWxQQNMvFJt/P7dOIzBgTROr8QrVCIllJpIVps&#10;CNp1YJpv5nmOZz1CQXuCWCYd9LQbCUIEnCTpfDrRdPwFChYWCAnJGvYlSCI4aLiXBRAXhDTEzA4F&#10;0xwbflY2TIxK6G4Q586ZUdKAtp2Aek2doXO16hKGvKFuLgjV52eCGkkJDVqdyn5iHynNtJUSEUjn&#10;OgkOVMcOgyMMWRDSEDjBEAGqzVnsd2X5U+ILShBkoeAlvib8JfPcdK6JFzjrCGUoIvQwQUiwRChK&#10;I1RYsU/jed3sWkKEMM0NsiCk81USCLaRohTrvwdCt7BdQdBjrgQnT4eI94g9Ll57AVGqhmh+RwmE&#10;JvBceS/GzqEI3sn8rGwII+8TO3xRkKM2+vN8eBy6jla6nwR3BF67X9UloLf7hFJGv+/ZJgHLDpVT&#10;4pBspX0vtAkzmhFIahCwdW9JNfN4LxKY2giGNGyO9e3coincJ9WWz03Uevb7arazLoiTi/ahEwFc&#10;6kj4iTd5NpNiAsGnAds+2m23ItUocjIpap/18gJsI8umbD8HOwhDq/AUJuEZ6knCz2tmDJQqf7j5&#10;kOVQfG0GYTw/GYf+1JPYBh7YH7TK/j6G+zv6h353XYuAUMT8tggIVQHz6yGMgFC5+VVXVtn64bYb&#10;jvnVdlVoN7StA9LuWnpot8TDnF3NSZagBAmhINSXup/SUDjNBdJ6QcoSJz1GKUqk7fpc770hcZKi&#10;QgQiIziS3qQ+JWwNrQnzZQ1g61FAkK5T6dHICTbDYlyNeXZ2wo34Aq/bhANKLKAJ2D0IRE3pgDV3&#10;Va8giBP20fnOoTOeRUdwOKGAjmLmKxQd5XZa+0YOpAc2dBytAzmMohNq6xFWBDxpcppvdRzmFMJO&#10;61MMYjRETMPDqKhER9GUhpFpeJinhs01/MugYUO+byYHn46l5qUoe93ldGQVsaGD3J7Oc9oHBCaC&#10;mc34RedYGcA0ZMlGDFimEs4yeYzpPNZTRpfgluIluJO9IWnCegJy0ILnruxwUd+WOMdFiGhB6GhL&#10;YNHEfUGCdcoFd5onpEgFzzWRMORFPwQz+m4LgkdzqvUpPFY63d6wMUGdsqZZnW1sumhFkwRGcs6V&#10;mMCuz0Og0Jo8dRs7w+Ckel6mN5XsDyU5sHXT6WCzvmDIAkhXY/vKLnqqzwko6mut9WPF41L7SmDg&#10;DWnT0D47z0nS9RIgKSX6TcZ5ze2pt/K1Pr/TBSMNZyMspvTmeSsSpDlCKr3XihCxPzS/yJsjZPfH&#10;90rFrWGGyY9QmnumzIPfsu332ebzrggwAlFvQVUL1Op3wc6b/Ow9lrrnPL1LvUoJslVPQDTElV4r&#10;G53aULRP968k2OL9oyiUnQPnDrvTsWjhWymNr6OW8l7cYtB4E4F0G3BciQMmij5Wp89dO8egTrZB&#10;7TzW2UoQVZTKjRApcuXNq0ti+/UJ2zWzCbj7KZbH87vH5zpAVXsfv7+D8LqdEMuy+Tq2IcBaTJFb&#10;EicSIHkvqz21pais/iDQZDmfg63ZuM1ofatF9o8bd9n1iWZb3YdfCEg/2bXEBpvP7Hpi35hn+SvQ&#10;F1OoaeYuIhl3Ukmr7O9juL+jf+Z3NwJCEfPbIiBUBcyvhzACQuXmV11ZZeuH22445lfbVaHd0LYO&#10;SLurpgG3E4SUjU4LrmrBVCVC8BIiKNIjGJIUDfKAx5OiRIr+CHT0WoCkUtLnGlKnoXWS1hlSJOjd&#10;42E+qYHSzTVRYmojEDweO4PxRJ677AC4yXgIH5v3LAA56aYn4lqCQBr2I91VVGERTtTikHLudtHB&#10;/o4O4Qd05JQt7kM6jQIBOaqEowwqnYCQzm1SKh3NpH4UASjpbjqDPenAdQPa0OFvfR4dtwxj0yzb&#10;OTPKVqbSlbKY2exqBCKVmmcjELLpnaPYVmfHeU84nxII6a/4gyjCSBqPL4kOrIZHJdJBTKDi+T6B&#10;Uql5Jpkf8Xh5/B1GBNBz2WZcvmoDrli5AZes3ILENYVovbYUbTeVoO3wANrQgW9DiBGYxPUwSL6L&#10;zjHPK0XlPTzPB6mH+JpAEMdj8oaEtabzH6PhZ4q+aAgagUARIyuCgKJeCVe6usIg8TJu5zZvbabY&#10;LvwOgaYNQSa6I8+fMGaHwxEMlXGuoUCIaqg5QG3YTwQbZaPTMDlFeWx2t/MM4thXdjgej18pujX8&#10;LobwY0UwUt2kK7jfXo5SCT/pBA4rnpOGv0lp/Qg/d/DzG3mufYwzJE7ziAhE6X0pAq7OQesOKUOc&#10;LbnPMvEYBGWh6wjp+sWfTwhUhI39mUr4sess8dqkEazTCUdWD1Ps63SCl5WOi/CS/ixFGLf3oeDH&#10;k6JAAiANqeM/VekEoHS2mT6UGkz1p3hfpmsuks5T7Ws/vI6KNioBQ+pnFME/9QtqNI9nFEuCR+sZ&#10;vB4LDaIJN82XGpyQH0R1BKxqBQJokl+KZnmlaFpYiqhtQQfKKc2Bi5/Cc57AfqLiJ/G6EW7qE3Qa&#10;EKgasKy309jEHPV289pu4TOxgvsi2ESvJLAqKsXvxLGNuMnsL0VadWxUMo9Pw/eiNKRzNc9hRy56&#10;GaWhX4UrsQY3miW4lwAkCNJiwo9jkk0U8hpG2/Ir8yoh6EH8rIyR5jHsBhurpFX29zHc39E/87sb&#10;AaGI+W0REKoC5tdDGAGhcvOrrqyy9cNtNxzzq+2q0G5oWwek3XUEoUcIQlcThDTPR/CjqJAWXlUp&#10;MPIWUFUWOSVIEOwoMiQA0nC3N1w9R8hROm0lVFB5N6X6GjLnDZvTPCECUZAwlLdB+dtSkIt4ukQX&#10;4Evzlk2M8Kn5EEqOoDVJXqZewXd0lGajOzbbido9qJSCHBsR0l+ra9M5i1ngOGFtp1N05jLocJ5E&#10;CGmvv77TubTDxDQBnqUWwRQIKEqhUhENTfbX0C5lMWsUbawDr+FazViWQZGUxu9lUIpisNTwsvoN&#10;jV1Xp1Fzx7HXMLI4Akf8pTwOOb90WhWN0vwR6wQrGiA4kpOsIVGSoE1RBMJSO0UcWNfOQ3Fl66st&#10;bs8U6L1AZ1PREDr96bfQgb3E2OiKsqEpC5qiHXYODM9VkSABgJduuqXW0PEiIzxeOfvlCQJYEi7s&#10;MQkinyFY3OxstwuKsv+86IuGnSXyOzYNtfqE7dv02x4IUYoQKVJUpwG3s380VM6CUBdjU1prEdSy&#10;9Z9CpUiMhqUp8qN9UZobZKNdkgDTjcpkDDT2MyVTSLncSXCgc1EiBSmVx6xrYsFP0nXXMatPPCky&#10;JXF767LFVglrLDUEr52iS27UR8ekCJOV9ildGyJvGz8XoJUNuZQUsdN1fIfHTfCxCRaUeIHAkE7I&#10;SSN06Txsum4luvDOXxCoYXIaeumeewbvF5utzpPa4n2mPwakfmXQdneJXVNKw+XaUEnI59Mm5SFl&#10;RxFSf2I9QnnaON4D/BnQcDmtQWTXIVrEftDcIUpz7WJWG8SsYd8RaBRFSvuOUnSMAJ9B4NF96UW2&#10;dF72PuU5CvBiVgEttgJNN/L54DGdYvbhNJtQJBsXmc24DUrKoMWSl9osdE6K+Rnob+cTDcWPeAZj&#10;qe/NQGTxl6KyVtnfx3B/R//M724EhCLmt0VAqAqYXw9hBITKza+6ssrWD7fdcMyvtqtCu6FtHZB2&#10;FRG6kyB0IUHIWzvIAyFJQ+QENJ4U4fEiQBr+9jrh5x2Jr5+nPPBR6cl7r2xzGkqn8ulaMIuPQDDn&#10;cGDvP7A1Jw4jgq/jAzPcpo1+1Yy2a+ZIcoy0Fs+DhCFP95tZuD9Imdl2sccnSyfh2ZIJeKF0HB4u&#10;moa43dmovZOQkm3QbLJBMh1LO++DzqkiGpoXI5hR6U3+9+a61CbYlA31UqRHk/kJRJrLEk2QSL6c&#10;7dBJV2Y2DSVL6GacCBAdeA2tSyUgpBJONNQuwx3mZIc3PWzsNjnHggj9tT/UsU+/m9uvpzQvhu38&#10;yrnm9nZyhB+iHmS7csr1ng56Jl8n96bjS6gpA5xOPE9vPo6GuHlDwSilzLYAYod/ueChIWgStyny&#10;Yo9XwwufNM5wL8KkLXnM1jF35+4oUmP3R3jQPhQl07yh2uxHJVMQXGpR1Rp1+J5g1JZgoeQHyZp/&#10;wzZsxERDwt6kFCUhKFgpgYBAR8cg6XgEEpqfo/Ix7l/9KBi8hW3x+jpzmQgvBK2WHQljilR5axLF&#10;8Bq6c5dsYgaJ11SljlkJIwRIStMtWLTDCDs7USslobAQ7UpQYqFI14HXQPv2stOlChZDwUiwpO/p&#10;3tN3y8CI/erdF5ojJOm12r2HEngpMmQjXiHSPSLxtSJPNsLEf/LUfzYCM5b3GKEqnoCjPxR489FO&#10;tGsF5eAkwocyvKUEcxFbUoA4qk1JPmqXlKCa0sBTx5UY1Ntl0Hg7+47PUPO1PPYf2C7Bx86vI3Ap&#10;ymphmfeu5m6VZSjUNX2O5yYo4rFlsFRShwTN1ZtKIFquYXrKsmhwVIDnENxJCFpoFy7WULkHMdMu&#10;zupJkaE38DVexVd4w4zCevCgKmmV/X0M93f0z/zuRkAoYn5bBISqgPn1EEZAqNz8qiurbP1w2w3H&#10;/Gq7KrQb2tYfajfIf3zzs4CczUDeNmDhKOD2tg4IeVGgUBhSlCg0yqNokDv3x0aAFAlSFjhpICVY&#10;UoIFr/wtCGk+kdpRIoX5hwF7/glk/Q3b97bGl6UvYqj5AJ+adzGIjs9jmGohSOl3NV/oYTpJnh4i&#10;GD1kKPt+hl3d/hU6ToMwFk8Gf0Za7i402l+M5kWFiJldgng6oAl03BMIILF0+FvR2bWZ0FjWa+au&#10;Z9PAUZ3GBCECkKTEAIIgL7mAogde9ESOr5ISJF5kHIjoTodRIERQEAilCoQEEHJYNVzqITqT3L9A&#10;QrChlNcZdH6t6BynuGCRTOfZJgKgc10m7stClCIGGoLFMoMOsRUd5qSrCEKCHMKIQMcCEJ15L0GB&#10;PtPwMy8rnIUfzYvxAMidh6PXigAJ4Kz606n1IEjzVB7lvnXscnwJIUrEYPfl7lMJDwRCigBJAkwL&#10;Q7UdEIolrNh03jxeO9SNzrKiBkoNbSNmAiJXNhImh9uL/ngwRKlfbX9YICPoEj4sCCmKIxDidRIA&#10;aXheoxYOCCm650kAZKN+7rX1FmzV8D0NyxNIKmOeziuB0GijTK4sCBGCBKUawpYqECIU2895/bxo&#10;ka6jTeEd+l3dE4K5J9ivHtS594c9L4KQrqfmN6m0IKRrLgl+eL2t9FrfV6RQUUaWGjKX/A37lY+0&#10;hlrW2g2bpVDrXmkB1QTCT4bJQTqVxNdtggVoS7UOEIT4uTefSGsM1dtt0JQ/D0rL3WI1z+N748xF&#10;Yrupn/LYBEC8LhZaNXSP10ESHKcrQqchnhrqxzJBQ+ZmsZzG/l3hrL2ldPNHs0wL7sJthCDNGbqF&#10;IKQ1iV7ic6xosOSkzFcKlVF43XyDddhhf8YqY5X9fQz3d/QP/e665oFQZB2hiPllERCqAubXQxgB&#10;oXLzq66ssvXDbTcc86vtqtBuaFt/qN09y4DB9Pge5M9l/0MJJVqn6HiCEMHkIkpD4BQFEgBJt1KC&#10;IG/9IM3zEfQoAvQuQUiLow51pcjQC9wuIFIp2NEQOknzhRQN0hwjtaPIktYTGlsD+Po4FM+oh6yi&#10;k7Hd5pg6AxOIOC/iRzpDP9q/DA/AT+6CjY7uwgJci5U2o5zWOXmFADQUn+JjfIIPzAj73efwM7f/&#10;gKvpZOmv4ke4ajIOyBRI0OmUU9makBCTADsfyM4JSjJOqQQJqQ5AeFEPRX3s0DBFfFTSAU+9ks6n&#10;C0ceTFjQoONrIxv6i730FEFIEMHvat5KPOtoPzYpAy+JIhRy2m0EI9rdvyu9VqIGqRmdeEUv7LA3&#10;DcM7l22dTxgglJVJE/8lgRoBTc695jW1iOV30xzn3ksKoLk/dp0hV0ryYCFJutSBN+v4e865ojCK&#10;XCkCoGFcdPbtEDQqnsejIXJl6wG1d6Shc+pnRTMyFf14nO1q/Zzp3L6U5UL27zwe10xXdJyTf2K9&#10;EZTSTA/n9xT9EBCxTzPYhoDQATL2/7Wsz/PxoFRQpvlPNtKjIY3sLzs00JU+s9tZNue117BGm+BB&#10;EUC+VvSvcUuDJgSoVoQhC64uxGouUNlQOfaHvaYuBCjaFd+t/NpobpKT0MGR5hNZAOL5CzAz3Qif&#10;jS4RqizcqT1F3ULFbbpXLQx6wyk1TM6LJkmEIcGHhqRpnlyLxTwHwkyTLUCDLK2pZVCjwNGJ+wwa&#10;buXn/ExzfmrlGgtBx/FHpQb986brnesSs5LXZT73/R2vl0BI83+o1G95r0gaIvcV961kJJSSkiRN&#10;IIwuYD/M4XdZ1uO+tKZXnRzNWwKqE4CkY6jEYDZ6Yy2fZS3Yuo4wtNRGhR4kEGnxYGWX02/A8wIj&#10;M561SGaVtMr+Pob7O/qHfnddi0SEIua3RUCoCphfD2EEhMrNr7qyytYPt91wzK+2q0K7oW39oXYD&#10;RYShVcB2ejc76SnNpsd0RyuY7tWBywknvSgva5x0M+XN8VGER0CjdNheSmwNhxP4qBQkvRYirRk0&#10;ogYMpRKjq8P8WA3me7pcPxNNNhFLco4C9h+BvLyGWB28mGhzFVbjcowh+jxDHJKew3hcn70EqRty&#10;kL4h16rd4nycNKMQmTOK0XFOLu7YP591f7Yr3D+HcfgKg+g6DcC3RKLv0R8TzU2YbPpgirkO7+5/&#10;B3dtXoD7ts1Bv03zcObwbCS/ROfuNTp1SqbwAB3rfizpeKbqL/FygCU6qXZCvvsXf82XEWTY9Nl0&#10;fpV2WkPYbDSITq+cZ5vy2U27nMF2rfOuiA7b1sKmgiA55hqip2QDdRo6c5YkrclTR6X7uj6ddElD&#10;9rQgquAszs3u1rKDQTM69C0ITErooHkuXgY0DX/T3JcowR4/15BAAZKG99lhfgSY0GF4iqy0Opk6&#10;Se04Q9isw65oBR35NNbxoh8CLjuMTFEhSREogpmkxAyKumnfArGWp3K/7DMlMVC6bzvUiz/X6e9T&#10;71F04uXIW73rbLeZ/jTHijCUKZiUw08IsBE09rXNZNeT8MPz0fkmdjf2migqZJMwdHTKsux0rnQ8&#10;XmKGFrwGgk9BkOY2NSaM2rWNWhGEWOq47fA29RNLgYkHLxZgFMERpLBUXynJg7fuUgKPL4Pn6UXv&#10;7DA/DRnTfDCdj6JdHsgIctjPNhokqc8F0oqQeZEfzXl7xZWGVAoMJbXDfrOZ6RRhY5/FCTK9lPJ8&#10;nfQ1j0/D576kCC8pSvM9mtdxJPvtR9Z3kx2oVCbDWH5X0vejlxmbHMGuW6TscPz5aCMRdJR1zu6H&#10;ZSuBzzZCVz6hh3Al1eBPTvViAhal7fV38z7ereQLBnVzAqhbWoT6pcWoVVqC9MAumxr/JiyzmRKf&#10;59M7zHyED8xQDDWfYBM225+xylhlfx/D/R39M7/nERCKmN8WAaEqYH49hBEQKje/6soqWz/cdsMx&#10;v9quCu2GtnVA2l0zDbgnHqbHcU4yBCVL+D0Q0vA2b46QJw+IVAqIlAxB6wQNYvlRTcLPcTBjCD5U&#10;cMLRMDOOgpl+FIJzD0dw35EI4jjqaOSiCSGoO92fa7GCMDQKA/EUweZp6jn8hCv3rkDUqiCiyXCa&#10;fG3XZPmRDjAduIyfS3HznqV4nBD0MGbxOxMwFi9gKh7hq6fwC253VzE5kzoD37DGo5hh1zN5rHQq&#10;Oo/fhzStzzLcoN1H1LPlw8EyVd5P0clVqSxkXtIAlcoQ580l0UKlKQIgAROdZTs0TlEDObTK/nU/&#10;nX9vmBOB4l9AiM54bQ0pEwBRmmMTKm/eUh2+1jwXRapiNRyOUqY7O5eJakrJEbcgxOOrEIR68vjc&#10;4Vo6Dw0tsyB0HdsjROh4YpQYgoAl4NA8JJ2/nHm7wKk7J0b7sMPIFDFT9jVBkU00oH6hg0wYsOcn&#10;EOJrDfOzQ6iuY1+wjzTEyjr5SgrhpZX2JFiQY++CkK0nkBjAuk84x2zPz4UfSeseWTglzJXNi2Jp&#10;jyMEhGxkSHBE4NPCrorA2bTfUnOnHxsThNSnLdmXmg9m+4ulHRqnayq5kRzbN3yt4Y1aCNYOvWT7&#10;AiEbPXLrWGjREECJsKc07mXD/wRDj1AeZOm1ztlNnmHnUoX0j00T732X/ZipRAVeivgR3LfA5hf2&#10;gxZyVQIRJeJQogYBk16rrvpVQ92UsEHJDzQPSFkMld6dUKP1iQRCLdYYtFjLch37i8+fEii0ciU4&#10;0jPZciXvL5aKNml9LC/yI2k4XPUgULOAfZrFvqWa7GDdbINj+Vk16kgqPrgf1/MX4Dr+GlzHciC+&#10;xedmCGHofQwnEG0hClXWKvv7GO7v6J/53Y2AUMT8tggIVQHz6yGMgFC5+VVXVtn64bYbjvnVdlVo&#10;N7StA9KuB0KXuiCkIXKnUh3dMp1QE8uyLRXH1+0IN6fw9UnUmZQyygmcBFAP8PP3+PlgqQbML0rc&#10;W4eqS9XGWlxAOFEuqEcxGU9gGD7B22YsBmMMXjff4xlufYo1niLQ3E98uZlYdAt1G5bifDpAbZFv&#10;F3WU1Ko3Ebw6e+I0ZOFyrCNKbUQvrMbL5hu8b4az/a8wwrxLPFKS3n5WP+NJjDGDMNa8ipEs+2Mi&#10;+mIx7sR83Fy8FGf8WIh010nM+JKOoRZinU4JvuiUWggSOBAa2pytKIwpS0UdLYDwIg56ze0a9haT&#10;RGf8VDrpGm6mIWmUhtnZNXUIULEEBznnWj/HDoOLdaCoDIT4uqEbsWhC1W1I57I2z92V5uIomuRJ&#10;mds0L0YOvpx6OeWKHgkM4ngMSu+sqEIm4UPpti3IKctcF8eJbx5P8VhaJBsk8BjTXAiw4ORBE2Xn&#10;Mikao8gMz0kg0P4xtis9ShEAPcm5txExwmTq7cbCom3Li7Ro2JjgR466IEFgpLlJglHKzpfREDMN&#10;QbuB+1Q6b55L4sU8xgt47LwWbTuZ8uQQIfpdEKJ0nZqyv50oEK9hsvP9WHeOkMDK26+k47CgwnMS&#10;BCWzT+K9oYTsB90fFhZ78/NbWM+DIElD2pQxTlAjCUw86b0X+RHoKGIkQNfwQEnDz7x6VKagSoDq&#10;gZPmGHlD5ghHmqejNNaS1qaybQu81K+edA8QqFK+cuBHi6wqpXY0oSdKabLJHc228Z4isGhoW+1c&#10;gwY7+flq9psLP434ec1Cg+MJOSfkG9QoMQ4AEXw0zE7zjAQ9ds2hzfyOvietYBs7gzazndQCJTgZ&#10;u0JAaCUe4W/BK/x9GEi9bL7Fmv+ROUIREIqYXxYBob/Q9DD9EQWNqXD7n5EsKyvLgtCgQfy1d62i&#10;ulK4xxBO/f/lulJl64fbbjjyq+2q0G5oWweiXayaCnNXHIKXHAdz2Qkw51HtjochAJkMKpVKpBLc&#10;8mSKAGROpzpTvak+lGDocZZfE4A0BG7kcchb0gA7Au3punRAlmmP+eY6jDdP4yfzFMun8L15Dt+a&#10;gfjOPI9R5hUMN+/hU/M+NQQfmQ/wrvkI71GDzVC8Y97Gm+aFMg1k/aeDb2BA8HU8FnwXPcwidDJa&#10;CX8nzi3ahqvWrsT1y5bi2uXL0Wf9PNyW/RNuyx2H23PGo3fxNFxk5uJiYtHFwXnotnUzuq7aha5r&#10;stB52W5kfleKVA0dIgRlfl+CC1ZtQ/dNm9B9yyacMWcPWhOQWn9GCKJirjGIakOlOIpuZwhBrvg6&#10;Ok2QRPGzVh2NncsTf6EWKTVoezbrtDc26hJzkkFzAlVTttW0rdJ30+FsRjUtV8MQ1WlEh7MunU1X&#10;NevRCa1vUMuVPi/7fgvumxAW39Ug7hzu+wpCCB3qtGEUzyXlKYPky6jLKX7WhscVxWOWYjKc76Vc&#10;ys8uceqkPGqQRic8bQDbeYKv76Pupe7h+xfYHp13KznihJo0Ou1p2h9/mjMeM8hQ/QeCSLtb2d7Y&#10;5tWOUvsatHvajcg9w3qsm96Puou6k5/fwHpXuVJ9flfbUm4IIvlaQiaPMf6SoI0KxV/Ec7Xprx2p&#10;r9ucVq7Wp5dLfaProGum66fr0fYM1qNUxnZmn/HcLXBRytCXdhslmLvVIIl9Yj9XNErrOSkjXi9K&#10;c8eu57HfUa6MxykCSMarPEdBibLmedJ7wYoASNKQOGVfYz9aEcI1ZNCTTcXNPmpnE1pQ7LsM9R2l&#10;Mm0g9SL1AsW27XA8FzJt6UWm+Dp5DAFoOo9/CvuLZeNNxiZMUPa4Bjv5fluQUsl7k58pQhQlreb9&#10;upF1tpfrxP1BB4oozT1qvIV1+B2p8Wbev6wjaY2i6OxiJJscKhdxJh/nmU02I+R9ZiY1C5+ZJZhn&#10;1mCWWYU5wdXYizz9alX4W/ZbVfb3Mdzf0T/6uysrJAj17dvXJksodpMleJ+H0+6f+u3ndyP2v2sR&#10;EKoC5tcjGIkIlZtfdWWVrR9uu+GYX21XhXZD2zog7Sp99h1u+mxliTuLSqQS3DLJlX19PNCRUp0z&#10;qC6UAOhGSokVBvKzyccCU4+BmXIsdq+Lx8qA0hk4aQ0m4XF8hXeotzEKgzCR72fiAZsYewr64yc7&#10;CO4Fq5/xDLc9Rj3Oek9iGa5GDlKRS+UgDXuQiV2mA/ahHdbjHO5hKmIRQDIKkFJQgNQpQZs9S6mE&#10;43iKjbKAhnuonQSHIoOjeepHUSpjlrLeZDruU4FUlqnf04Edy9Pl90+eWIAb85bhTsxDP+qCvE1o&#10;vgGI2kwnTn8xf4CKpgOtiffKOBYSdVCkwW5XEoZEoBWdbTuPxl3fR9EIpW5W9EeyKbrtkCxKk/U1&#10;gV9Zz6jGVMPGjjSpX1EfAdBxrvRaYKT1kKQTGrjD6FivblOC22l0dhU90QR+JUVgv6RM4LaJPF+C&#10;SobmM0m30SG+mMd+Eo9Pw7tOJlTwWJOV/KEbdRnr00FPIyRqAdg0Oeje2kh0tlM/5/dncB8S+zN5&#10;PPfzPTXO2aciFZpvlEkHPvM+1tdcqyuoK9lWH34eMowsXemxlZRB0jEriYOiaTw+De1TwglFQjIe&#10;pOOvIXusJ0ixkaperNO9XEpvbiNerux1cOdXWem9J0WRNKSOkOSUhF6JfSgpyYWNZFHKDKdjscek&#10;Y+O+dD42eYbOi8dikx+40pwxm3paUkTHmx/kDvmz8CNQ8RQKLL+VwOk3WedsNjqVj7sRNCVf6MvX&#10;isjxO1qwV+tQqbRD49yhdEp8oKxuSZojNJ33DJ8TG+WhTtzP+3QD4Wcd0GK9o+Yhstv0mav6BCfN&#10;DRIEadHjpnxe7JC6tUADPjPVc6hcoBrLpkXFaM+nuINdKDkXl2ItBmACnsV4Wy4Eacm1cH/vKlvf&#10;r3YrskhEKGJ+WwSEqoD59RBGQKjc/Korq2z9cNsNx/xquyq0G9rWAWlXC6o+RhC6liAkoFHabMHO&#10;yTUdpVOhINSB70/naw2bO5vS0LjelJIsKLX2NzWAb6sDY49DyYrqyAtEIQ8tqWgUoxGCqEfVRzC/&#10;Fsw0Ysho4sg31A9HEqAOB2YcBkynFvwDWM2fdGkVtZnac0iZsgqSsNRch+UErAW4AUPxPrT46lsY&#10;g2dLJyBtyz40ouPVfCMdeoKOnH4tIJnyM0/pMzp/g+gMvkWx1EKVdtiTEiHQAW+2wNjhPHW20tHN&#10;2ot3SodjpODNvI07zCRUd2c2HV8aQLNng2hFgLFDrQg/HhBZ+Emj49yJjvU5zvCsxF502JUx7Gnu&#10;l46vJtbL0S5zwL25NqfSGaXjbqMB7rCodMJKG0JM6/Ys+bkm+NvU0Boux7JuI0WECECuankgxNf1&#10;CFSJhIr2ghVNvpfjLeC4h8dBKImlA29TTCtjnebKUAIxJRBo0tYgic68nSslgFGpOSs6rk/5nk51&#10;2SR+tp9BpzqdEGk1hn1KMFLUSbKQNIn7+4XnSMXzWiiykanjUhsa1uXNvZHceUm/AiPNL9IwNUmZ&#10;+5SY4haCK99rqGLyNS4IEawsnGi4muYRuZBSJg+o9JmGKHrzmiT2vTPnSFEetitIU3Y6VxbA1H86&#10;Pt07Og7BGkFOYGfbd4fKKamGl/rapr9W0gwPglQqAuQOdbNrAun6qB+oTH2uyJD3ucDotzAUqo/Z&#10;tuZTSQIcfUff1z0+lMdDyLGAStBJFPgTUlMFqFTcbMLvcoLvMkrzflZSqxy15PY283jNXGnOUdwc&#10;R/H8njL+2aFyrqJXmbLvlonbW7DN9G156Gk24DKsJ/RsxNVmFW7GEpst7kaswKOYig/Np/jADKM+&#10;xcqQBVTD/b2rbH2/2q3IIiAUMb8tAkJVwPx6CCMgVG5+1ZVVtn647YZjfrVdFdoNbesPtVtaDOwi&#10;IWxZBGyn1zOHHtJDrWCuI7wIhJQ++0wCzxmuBD5pLCVB0SksT2MdD4RUXxAkIHqIn32pdNjUV8eh&#10;dF4NFOxvgoLcZijMbYri/IYIFNRFoKgeAvtOQHAa4esb7lfg9MNxMJOq2UiSUVRp/hGEIMHQ3wlC&#10;f0dwyyEo2V8NpdlsN7sathZmYpHpQ/fpWszHTfgQH+BFgtAggtDTgQlov2M3ojYG0HprCWKXlSLl&#10;RzrLikz8yNOQoygHUY4nyzTNXaFzq/VxkumAR88yaEaAakDnLXnjfrxYPJrtDyNsDeOeZuEElFrV&#10;KS1B8wHcR5wiJ1QHfjfdleYMZRBctG7PWXQWCTzxPXgMyromp55OdNI1dCqVXICAIwe8LZ3z2J5O&#10;GXc1633gHGu6Ii+D+Rkddi8hgRZ21fwfqxigflNTNpdI0kKwDfhZPcJNA4JaIp1xCxxKPa1kA3Tk&#10;lQFOwBFLx72RO59IAGQXHY3la5ZNkwgDhIxMZTQTBKl0ne5MzV/Raw3r0jAttp1OMLJplqXRFKEz&#10;jU65pHVuEuh8x0/l+U01SPiB9dn/mfxeptoQHLjzgawepTwo4jVS2urQuTo2rbTmG/Vlv/K9jdBc&#10;TRAifCRfwf4NASELJz1c6XWIEvm5navlgVA3buM1SLTD3djub0FIi6IKgnRcvJb2OPQZjy2VMGYj&#10;RO5+tJCvUoYrbbaVQJh9pXk5NlGC7kMPchQNEvwoMiSpPwSIuk8l1ROEKtGBqwz2d6i0zcKpPmP9&#10;DH4vQxE8Xq9EQqiFoGm8DlNYTuQxulKWOJv0gD8JksAmmgwiCYpsVjhPC1g/BIpaL3brl8mUfddq&#10;PcFoQxAt1vHa7MzHBWYzLsRmnI+tuMKsLQOhGwhC/TEZQwlBH5mh1DCsAht0Ldzfu8rW96vdiiwC&#10;QhHz2yIgVAXMr4cwAkLl5lddWWXrh9tuOOZX21Wh3dC2/lC7O1fAPEkv+tJDgaurAb0JIX2Oh7mJ&#10;ICPdQHlrCElKoHCJq4spwY9ASOpE8Dmf0nYlWdB3tXaQl157MD8j6BjBjjTlGAdwFlBzj4QZx21j&#10;CE1aS2gUIWs46w+jPqbGE4aWHkLxOBcfgrytjbHFnGuzv23F2XSbrsYMcz+x5D5Mw0P42LyPNzAS&#10;7+BzvEQYupIOVFfswMXYgnM37Ua7IcaZiC+HU9EL/dVdjqZKz+Gmc6uFOlMJHhoqlDySTuXEYlyS&#10;vwmXYy2uoM7BdrRBHtpSsSYXsYMIWorguI60TR/tSumjlZWsbFK+5gNpPRtKCRRUP10OvaIJdKKT&#10;vqBzSucySavw01lNJrSlEBb0F/tkQQWP0QLbvfyczr4yw7Vmu61Zah5SU0EMpVKpm1PojNshbSzT&#10;BTA6fznbBA9vvRrBRewF/F4rB4b0/eh27jkoWtWVkKGMZF/ye4qkKdLANjLpoCuaZh13t+9s/7Fv&#10;7ZA5iXUz5LjLgZdTTpiz85L0mQBJzruGhAl6BAhqS2ClSJjkHqtNE01peJc9boEHj1uJCjIfoR51&#10;hsalKYmF5jARXJK94WqulObby3RnEz54CS/c6JGyzHlAqlToAii7JhFLLRqbqvTpruwwM903Ol4v&#10;05uiVjp/RYi8Y2Rdm1FOw9bU/5LO6VNu96I2Gvqm6+JdG9XV/aiU68paKMAkwAoUbf8psxvvCS1s&#10;Knn3h4Yfpgua3KFxdp0l9q/tZ+7LpsgmCOm+SiQExc7hPUjG8BRFYLFZ4VxFafjnRld8LbgJrR8q&#10;wU7o0LgWG4xNsqDvttjKOoFixKAI0VRbFCADuWhHpSEf3cwW9HUXVL0Zy/E0xuMr8zq+MK/aFPjr&#10;+KR7Fu7vXWXr+9VuRRYBoYj5bREQqgLm10MYAaFy86uurLL1w203HPOr7arQbmhbf6jd7SuAe+k5&#10;n3M0cAFhRSLEGLe084QU4VEWOEkgpKiP1hjSsDlFi9oTWiRFhzpx29ksz6K68/UtIXqJ274lCH1H&#10;4FHUZ+Hh3D/hZhulcheBaA+PgzK7j0FwZw0Es2pamX0EobwjKdbJOxwlRbWFHi6CtMFmnItF5kYs&#10;wXWYh1swGJ/QiZqI5+lI6a/KXQlAp2AfTsdunLw1G+mfB50hWnTC0/XXdP2F3XNA9Zd5L6pBpb9q&#10;kE7nM13O57tBdJhUhJNnF+DkmQVoP6EYaSPZ1uggncsAku43SCAsKIKQQKdZkZ/WBCNFggQ/iq7Y&#10;7G0EjEYxxom8UBqKpshRghzvcyk64Sn3OftMJ6Cl0/G3f9EnuKnUGjspPHYNL0uhU5vKnzmbopsw&#10;Iyc9qQ+Pgw59Ap19lcl9+B1Bkxz3O9iGHHdFHwQwOlfCR4acbQJIkoboEXzsWkAsE5UiWo685rX0&#10;JWRozon6RtEkHZsiaIpsyemXoy+QUXY3tpfO400Z6yiZSviZ7SqN81S+nsD6vAaCHV0DmzlNcKDv&#10;CoQEAQILLyKizwQFrmz0h/CSSnhR1EepqZWtLU6JEZQ1TiDTha9doFFkxwNULRJrz8lVuvqaAKOh&#10;ajoPLXyaqEgQwdHL7GcjQiw15E71lQrdLnqq4yC8KvqTqkVlBbPqKw2RY1+nEwwz2LZdQ0rnpP52&#10;pYhZuqB2DO8xlprHJkgpE2FY11ilIEaZ3ywUCijZb7bPXNn7Q9I9ovtYYKZkEwIhXu9ktp3E/tfC&#10;tJr305zQ0kzzegguDQgox+cBJ1A1qfr5AcQUFCO6sBhRVL3CUpxYFLCqlx1Ei/VKjkC4ISQ1IeTU&#10;3W1Qd6+rPQZ1WNZ21XAnoXwbgZzS3LyaQWMzOx5HNSQMdcRenIY90Ay/nmYdHsYMq/sx264bpIQp&#10;n5j3qCFYg5XuD1f4v3eVre9XuxVZBIQi5rdFQKgKmF8PYQSEys2vurLK1g+33XDMr7arQruhbVW6&#10;XROk3H90txGE+nUETieAdCaouDLnspQEQxrmJgCSvNeCI8GQhstlEIIyqQ58raQJgiGl0r6A75U8&#10;4RpXz/G9C0JGILTkEJi9h8HsofYRikqU/Po4qhrPpYZNse2k267D9/wu3SdHmpFTG3TTXEVhG87A&#10;MuOsObQAffAOPsXjmIZnMQmP0KnqbLahvckmDO1B+225SPvaOH8dl4OpVML6S7yiD5IAQdENSfNc&#10;nqczKUdc0Qo6r2lKuuD+FT6D37eOqCJLcvrvpMN8gSkbYqXJ9F6URim07bwbN+21zfjmvW4EtEgi&#10;eJxFCNGE/E50fulIK+W0jbCwtEOnBC7KMvYm9/UdpXlOk3gsAgo52orEsEy/21gwKotaKMWzIMWb&#10;yyIn2T0/C0I6N3eCfiqdd+v8u5Jzb7/D72cQ9CyouPU1x8lOwvf2pUVCPZAhEKXTadfwQ0UqFNGK&#10;m8Vz03CqRTxXvlZ0Qv2WIedeMBoKQqESfAmw1BeS4Iv9463hpCiOIMf2n9JcuwkP7GsX6Bwwojrz&#10;vFjfm6cjWQjUvgleivBofaMkwlRZFCkUhAg9WiPI9jePxc5LUnSJcKXok6DIDtnT/CX2SYauoc5B&#10;58X+1ZBET0pj7azXw/tR11NSZEcKfc3+U8IOm8ZdQ92G8vvqM0V92E6ZFN2kbKpx7ivjKV4v7lsg&#10;lMT9aE5QEiFUQ98EMI0JQE02C2T4VPEnQWmutYbPicEAWpoiRFNRVG3+XhzPJ9E+lYVBNFeyBEWK&#10;qEZbCFE5TqrsE/LKVcst6xOMvHTZDXZxP/z5qcan+FiqLp9eQdCZ2M1ncy+uMGvQn8+tJBh6Ad/Z&#10;BVQ/Nh9SH2E1VvFbjoX7O1rZ+n61W5FFQChiflsEhKqA+fUQRkCo3PyqK6ts/XDbDcf8arsqtBva&#10;VqXaLc4DXu5NUDkUOIfwcTYB6HRCjBIehMicRvCQzud7DXHTQqoaKicA0tA36SLqXErgo8xxkgdB&#10;kiJHD1APuhpCwJp6LEXgmXIsdmzNsMkNVtgscr3p4lxBR+cyvr4Sm3EWitDEJlMIoAHPrRYPXpDk&#10;wlAh29jNc3CTJWwrSMN8cwsW4QbMwp14DONwNdbierVWtA5pC4vQehod4tlOVELzU+SElw3b0ntX&#10;ZRPMuT1TkDSAzqQ7XEvr4SipQLu7KDr9yqqWdk2INDfkZjq1igbQEbZr6siRJhhpuJWGqNmhcScr&#10;UuRJ1wCFAADNxElEQVQ67K7TrnlFdu2hVDqYLJWlzWYmY/1YOu+CH+sEywEmPMjZtXNLCDSphJRY&#10;L/uZojh02jVZv0yKUrhQZKXhWjyHdJ5DIm+HpopUKRtdFB1bwZpKqiFft0h2j0M6XREv95zcYXaK&#10;QgmALFQItDyQEbwIWgRH6jMqk3U8tdMcH/Wfoli38HgFDQIuDS2j9FkZiFDJ7EO7dpGAg1LUrC2P&#10;yWZxO5X9194dZphu0Jp9Fyf40eK2irCx78uyt1EWoDQUjueuqFKGrqfAhtIxhA5ns9dS/XcTj1Hl&#10;b6XP1QdeFEj9LRjSfCDeAxqmZwFUEowKojwJKD2I4XW0ESJCrYBH96fN5vdNiELgKJWvlYDCJqGg&#10;kiawL+bw+ku8z5OUoY+A5X3HSw6iUskpau9zssBVBDB2naD95VK2N+kEAk+D7exX7iOBICu1mc97&#10;ZDWlCBHLJgQjrTGkNmpT1UuNhR5PgiAPhPQnjRb2TxnFaE61MYVIQT5SqTi+16/BYHyBdzEC75gv&#10;+Fuxjt9yLNzf0crW96vdiiwCQhHz2yIgVAXMr4cwAkLl5lddWWXrh9tuOOZX21Wh3dC2frfd1ZOA&#10;YfToPqTXNoReWt8EoDNh4jyCTmcCirLCnUQYkk6hziYIncPtkmDnakqZ4FTaeUGs70kRoFNZSoIo&#10;tdeVr89jKRC6jerr6nlu/6wG8Dn1WXXkrozCTrtkYgfswCnYgG5Elx5Yg57Yho4oDdaCCdagasIU&#10;0HXKJrhZHUkIIgBt5U+8q6256ZhnZxfchOnBfrhu7y9otz0Hp+zYh/bbs9FqfQDN1sImPWg1k86j&#10;hg69TieVPw8allUGRHQ+tc0O/VKkRKX+uu79tZ3fUZTDzrcYSj1PxzIkc5mGXCV0IywQEpSiWZEd&#10;G+Gh5KwLbqwEQx2MTahgI0aUXmuej2BJUCTwsN9nqUiGdZp1PJqjM5BSKRDicWlYlxICJF9G8Ri0&#10;do3myHiS46+5LXbBU5aJPXl8hLQElrE8zua8JZq1pWIpvo4SjLlA1orHHd/Nk7HwIxBJ4Xe18KkS&#10;PSgylEEAUqSkDBxYJhMyFH1JYj1J6aU1D8eKn+l4rK5in/HYWxP4WhEMWxNiYnjeLdIoHoOy4gke&#10;4wlhghodi5JOqJ9aS+wzzcFStCf2XOPM61E/XGlstMjO6xGYePKiNpQWY9W+Y+2wOorXrg3bacNj&#10;kOIIYapjQYjXWvCY8RT1tCveAxm8Dhm8X2z5HKVomaShfaFSlExDCAWOSpag4XG85wQ+KZ/zOhBQ&#10;6vM+lRqu4nkvZj8s4rmzbLGU29cDdTcD9aRNzvsGruprGyGlvrSNQMI2mrKNZtIK9o8WSFUK88ls&#10;c6EzFK66okDFhKLiAGJKitGKiikpQr2igJMuu8hZGLX+TkIy25TUfu0sQg63nUg12h1AfHYBEnMK&#10;kMAyPT8bpxZn4TTq1KIspAb2IBb7EU+pbE7IaYZCNKXaIBenYreVorVdzFY7n0/qQeh5AFMwwgzG&#10;cPM2NZi/DzwR18L9Ha1sfb/arcgiIBQxvy0CQlXA/HoIIyBUbn7VlVW2frjthmN+tV0V2g1t6/fa&#10;NcoEd1s9oA/hR5ngNHdHSQ7OIZgognMSS2WAkzTX59wTEBTISAIfbyicpGQIp4foZEqZ5ARRgqFu&#10;rCN40pA6gVAfShEl6TFKCRMGE2xYFi+uT5coFgVUDhKxGecRgnrQBSIImZMRCBCYSglApcc584N2&#10;ah6Rq+38ed9Urq370zCfILQEN2Ja4G5ctHWFdQKVqleTt+2wnN3Ufr6fRwdVIOEOhdK8CjtETqmd&#10;CUM2nbEiP4psaH6FwMidxK7J/imjqG8p/ZX9TX5HTrJgiNKQsjanlq8346XRLpMgiI67TZZwknE+&#10;d+to+Jycews/Xupsie1YEPKGb3mT7TXPRwkeNFdHc2bk3Etk3RStn0MA8KRkAU4KaDr9l7A9zZmR&#10;k38u98t9NI+nCEKSIkAaxmfF49J8IRvZknqwXa0dRMiwItjYFOACNB6HgMxGXgRJlNbYsZEqiXCR&#10;oOFmPAabrlpyj0kLj2poW/M4OvCaN6W1kzR3SkMHpcZ05vmZl35ckS/Bj44vRpEg9qnmAKk9u8gp&#10;j9FGZm504OVfJFBzIz7KMBfL/tD56vqoPaU6V3Quin3RmtckxWuL19rO+REYa1iahiry3lDGPEUP&#10;banhld5wSQ33E0BrWCMlgLKRM0XDlEab31c0J30UAfM7AgYhoxof5OOo6iW8X3nfauiaoiz1dxgc&#10;R2g5ms+0F1nRMLMKRZ9a0Z0Ts6kcQgvv/VaEnwQ3S1zzJWyjEDiK+zkyANQJas2tfKQjD6lUI1OC&#10;ampHx8K2GvG4bMKDDYQtQtDR/EzHwacStVBqV/RSwgN9txOy3GQi63AZ1Y1wcw52oAt1Nj9rh2xK&#10;q4DlWPi5ANuszsN2XGXW4G7MxT34BbdjAQaa7zAar2OkeQUjWa7nE+7Z7/3e/Z5Vtr5f7VZkHghp&#10;QdUSd0FVz8Jp988cw5/5bsQOfouAUBUwvx7CCAiVm191ZZWtH2674ZhfbVeFdm1ba+nhXJEKE/N3&#10;enSH0bOiuh5BiKEuOhzocYwzn0fze7x1fkIzwXmwolKgdBd1tyvN8dG8IUV/PHBS5EdZ4lQKqLoQ&#10;gjpTmhPktX0dpQQJ91L3uXqe+ogQ9CHrSssO5cHLnapmZx9sx8l0dC6h69QDO0o6ILCXn3lrBW3k&#10;uS1m/SWuFvIclXFuPs+PWrv9TEwwz2IKnsDYwAvosn09Gq+lw7eezttqOn+T2S0/UlorRSUhxs7z&#10;0WslS1C0RWDhwYVgSH/Zf5lOMJ1Um6ltLL87NYiMolxkYr9VxrZ8mxo6Xe1RyQSSxPPp1CraQkff&#10;DoVzI0BytJu2cRx9ZWVr0tI4iROohtEOBFhYynBKRZAsCBGq5Pgr0qMIjI3GXMvjU/Y0OeOEsXRC&#10;W6oX+VHZy5RlRJOUJc0OMeMxJRJGBDt2fSDtN4HHqvlAqsPPLcjQ8VcURNI6OhY4NOzsZINE7lvJ&#10;AmxUQ9GRe3kMkoa/CR4FABq+JynLG+HIznXS3CUNOVMk5hbuh0CiBVktEBGEBE3qL7t4K8Emmv1V&#10;ln6cYGJhR3N8BHGUom72uzovDdFTpEfRKEVuCDl2TtMDxpnf9Bul83M7PE5in8azTxRR8iCrDEbZ&#10;90rCYM9RbfG8BUGCFy8teDzvLaWQVtpoDRNL/Jltajia5vXovuB9o3lA6dyWpmulPtAwOkEYQSll&#10;IvUz4W0Sz5FtaN6NEhE0Z9mYEKR5PI0JQo0IQtHFJWiFIrSkYvJLWNfY+1tqSlBptIsi9Ej19jnD&#10;2uoShuqxbJDF7YrosL24PQXoHtiIXnzariK0dCrYiUZbWIf7a0gpiYJNhuDKZo9bx+183XZbCU4P&#10;7MZZ2Gnn9nThk3spNqAnpfIKPsUalurpSuNA0eUuGF2ELQSfrWU6nxAkdWM7l7PuLViM2wg8Sp89&#10;0HyLn/EUJqA/xrPcAnawa+H+jla2vl/tVmSRiFDE/LYICFUB8+shjIBQuflVV1bZ+uG2G4751fZf&#10;2u5WejGjPwe+/AT4ejjwAzUlRNOo6a6mUj9R44bDTOB3PqFHfFFbmMRq9KwIGIrqKGtbF4KHhqop&#10;StOd7634WkPcBDyS5v3cSd1DCXwEQaFSkoMu/J4SJwiIvCFzAiBJc4gUAZKUYU71PRC6g3qS31EK&#10;bUnRoG+rwVD49lhgDQFHCRJKj0GgtAZ2mnbYhM7UedgZyEBpfg2YvGMdbSPwrGB9aaVbLicQuds2&#10;7eqAmeY+zEU/TAw8gt57FyAtKxftdxJWtueg7ZJStKQP1UprnswnJMwLOJpPjQ0iVamINeRNGcwU&#10;+eHPRobmbPB1ymiCkCb8K/PZ5CAS9hUiviQf8cUFiN9cjFg6wrGaf6RUxAQoQYgiCBr61VbzWORQ&#10;08FuTadaw84EQ03bEoRaE4Ra0sm1GeQcIGmp6IYiE1QZCElsQ866HXKnUgBAhzqJ8JFE5zyBwKKo&#10;Riz3p7LtucY69p7asI02mkvDY2h9GvcVLxBzgEz7VbTGDn0TYLBtbxidSmVgU9Y7fa9NJ0Le9ewX&#10;7tdLNJB+F/tKUgrrBwk9gh8NK5Q0ZI4QYaXveHNuBCIaStib4j6SrjZ2mJ6OVf2k47X7DFGbs3h8&#10;Ghpnh+jxOAlvAjzNHVLEy0Zr1P6txlnbhyBk4UXgo2NVFMgdsqe5QTYypWgUz1dtC8Jshj/1O/fn&#10;RfUsCAmgHmZbPD8LQiMdKbNb4k/sv9nUL+wrzc3RXBwvYigIUt2v3ZL3maBV2eksvH7E+gSg5Ins&#10;1ymEwKUEDkKIhQ6WvwKh7QZNCkrRJFCKxlTz/aWIWWHK1voRrHjD16SGOySDhgIgvhYE2e1sr82e&#10;InQJbLNQchE246Sivai924kc1dnDutyvlxVO7SqxgqJSKqOySpFclIPUkhykFPMZK91HKMrC2djB&#10;UpGfbbjQwo4jZ5HUxVBOR+l6LMV1WGbLqwk7PbDRqjuf/GvMCj7B86j5uJV138AIvruZ6oNfiEi7&#10;MNX9wQz/97my9f1qtyKLgFDE/LYICFUB8+shjIBQuflVV1bZ+uG2G4751fZf2a75kZ5TgzpANYJB&#10;zer0rqiuBBrpPOpCqjvVg7qAOqkGvarqMBRSVf94mASCBkvEETpask4MFU2lUAIjRXQEMYraCH5u&#10;pwRAL1JvunqJup8SBPWjBDYWgKhz2Y7ARzAl6JGUUltRI0nwo6iSpNePUB/wex/xex/y+CYSfjb9&#10;H8xm/jRLmueTewR1OIL51bAvkICd6Gi1H0kIoC575kSqNrCP/bKe35E2UBvdNrY42pfdBuvQk67U&#10;JViOq/A8xuAmOll3YBGuDa5AVG4BauSwa6lGBc4wIA3jSUEukjcV24nmcki1mGSq/tKvzHBydDUM&#10;bjzBibCT+jOd4pl0Bnc6Q+wa7qX013c6miobcnvsZ+TQ+9zkCg/zu5qQfwVFqEikQx2VRAeXINQ8&#10;VkDkRoQEQlHclsjL5g6bExD9CoTokNtokQtJUiu+t+Lr6GS2pyiTq0ZRTkY6T0qA4EGXZOtpoVSB&#10;EKGobD4SnX8NlwtNUmCzxxGGks7nOVxEyFNEh2BTliDBRmEoQQbhzCZI8BIPqI7gxJOGhLkAZV9r&#10;eBplF0FlG2Xr/QjGLuV2Radc2c8UBXJVthaQhugRpgRigp4M9b8gyB4DX7PUPmz0SOfC9gV8sTxf&#10;K/ZvTAavDfs/mtKaTrbv3f5Q+nAnoxzbeoYA8xbb01DKrxwpWqhsbImag8MyWREhreWjZAWKCKme&#10;EnF8zu+ybDeiXIoYOYuaEgR5b0Wv4PUgAElNN/BauSBkh8YRYpSdrWaRQY1ig/q7DNrM4/USgFFt&#10;lvD7hBdPMSrd9X6iPUjSvcv7tdX+Epwe3INOfNrOoeKQjWP4w6R0JMeyrLvToPVy1lvJe20V9630&#10;2Ny3oktKgnDiPkITn4ET9+l5KkVbU8A28tGWSuRzpaFv6Xy2MljeZBZhACbgKUzB05iEF/E9XqFe&#10;w7dQavtrsAq9sYZQtAa3maV4GHOs7iEIjcBLPLI2VBT2Kn2CYce7Fu7vc2Xr+9VuRRYBoYj5bfwX&#10;MmIHu/n1EEZAqNz8qiurbP1w2w3H/Grb13ZXLgQuprfbmqCQRAA6pRbQk+CgIWyaW6PXHmxI3gKm&#10;kubfuFEao6xtisyczteao+Nle9PQtVOpjlRXSkDjAYvg5wlXT1Ja7PRZagCleTw3nwCj+oIZQZM3&#10;pE5StEeRHoFUqLRNESV9X+0+Tr3K4/icEPSlK6XNtlnjHGHmUcAvRwJzjoTRULf9LG1WuGOs4zMf&#10;fTCL7tAs9MMKczl2Bk+lCErmVOwKdsA+k479Jo1lGhabq/GDeQY/4UmMMQPpXC2w6XjPxC6cWrIX&#10;bTaWIopOnRzEVnQYE2YY63xqvoRSCbdcyu3LeDkW8HLQ6S3LtGZlnFJzS+jMpystsSbFD6Reo4a4&#10;eo+O7ZdyfgkLdHBTxnCb6rE9TaBXFEBDwWxqajrxbc82NmW2HHDrhNMZ17wXzRWyk//poHtZ4BTJ&#10;CV2DyA6na1auBlQjV3ZbU2PTcv9KIXXKxO2aj+OBkABAiRS0Po6VIjmam6ShgzrvJx1gsfChIXcs&#10;lRRCYKFojSJWdjheL0qQcgP7zAMfyrapOTaKrAiYlDnNyjhr8tzF7xBoUjV/RsPuBDaulFzArpXk&#10;Smv02Hk2ruzwNXvcxiY00DVLvcGZI2QjWzw+O6yOpYbfKSJm+5Pnb+dCKQLEPldf6L2XvU8RKjvX&#10;6mpeV7aj47ApqjU/SNdfwyjVP9JTvM6CREGfhsDpuBRN8s5V87v4HftdSveNFuxNHc72CUrxhChF&#10;leIIRcoAZ4fIEYaaE4Si1rF/lexAwzR/oghaobKp1AVhGmpHxSlKOdNQbItttiTYWEBS8oSNmj8U&#10;RK18Y1V/V9DuK5qfRVEnEvIFRoIiqWY+cEKuwfFUg/wgEgL5SCH8pJh8tC4pRn0Bks0sx/4qKMAZ&#10;fO46Yo9NgnCHmUec+dHC0LP4mZAzHQ9hJh7kk/04pvKz7/EyvsPzfHpHmhexFpdCw2NX4nzswJv8&#10;TSigiqhC/jYE9OtpLdzf58rW96vdiiwCQhHz2yIg9BeaHqY/oqAxFW7/M5JlZWVZEBo0aJC7peK6&#10;UrjHEE79/+W6UmXrh9tuOPKrbd/aVblyAcwF6TDRhIK4mjAdKAKQuZIicNjXhKEyEYZMd1eEIdON&#10;6nq8TWpgulBnnYDgmYShTpLz3pZnUhdRBBjTxykFQobAYtWfIrgYApF5inqIn9/ItghChtBkCEKm&#10;lysdm6I9Ap/fDqHTNq9dtUcQMgQhM4LnRRiyGkMQ+rkaghN5ztLUY2BmHg0zg/rlCJjdhKJSAlLJ&#10;kcgubY75hiBk7sVscxeWmauw2ZxLdbbaZog45mTspnaZDlhgrsd3wecwjjA00ryM3sWLcXJhNk4v&#10;2oNTcvej7cpSxBByWi02aD2XADTZIGmSIzmLGjYnCGqtoU396Txfq4nxjlL7BAlGfH09pWFXT9Fp&#10;f556lnqJGkyHVnqXju8IOstjgxTLkc5CrNZRJhClP839XUVdamxWt7adDaKSDaJdtWxn6IQ7ak21&#10;7cRjO4c6l9vOMGiiCJLmFbVyygbNKAKPJ7suUcjrRvz8V9I2V169Bk0UleL+lODhTO6no4aoCUpc&#10;KbryCEUAasfzTusfRDL7IbkHxXqa2xN3HqU01VT8+ewvnlvqlU6Zwn5LvcPVnewPrUOkKM1DrghA&#10;Gr6W8UDQAZh+3MddFMv0e9zPXaXxfSr7v0xqk3WtVJ/HqjlB6WxL301TSu6bee1YJhNi4rpSWmCV&#10;ZcwpBk3j2KexVDz7/iSnvyWlCI9pz2uS4ajNWTwPDXe8mteV7aTezf1o2B+vrU2AoHWmtF6PxH5K&#10;v5f7vd0Vj8vOU/LOVQuc6nuuBEI2jftwtvsZQWgCj4/3Y9x0Hsssgslq3iMbHMWs4bXhfZv6A49l&#10;nKsfQzSe4veTXcVN5b0zI2jbEgy1Wso2Vhq0WmHQfB2hZS8hiAAj1d+pdYFccT9KrV2dv1Q1KJW1&#10;Cpy02krA0KAggIRiQlCJo9YFBCG2VU8LqO7mM5RHEDIEIUMQMrtxe3AuXjQEITMBz1D9zRRqKh4z&#10;0+z7QWYU3qBeMd9ibPAVbOSzvInP/npzJZ/vD/mbGfyX31D7O3qQ/Fv1R/+dkBUShPr27WuTJRS7&#10;yRK8z8Np948egxW/G7H/XYuAUBUwvx7BSESo3PyqK6ts/XDbDcf8atvXdjcvB67NAE6q5qSg1lwe&#10;RVyUmU1Z2ry5Np6UzEDzeX4j483zURTHe30rpSQFGuImaS2fh10JdJTS2osQqdT+FInyEiq4EFQ2&#10;3E379uYUecPp1L63D2+dILX9KKWokEpFmV6nBnk6HniDcEThTerdmsD71BDqY76fcwSw6h/Asv9D&#10;/sa6WFva3R000wtT8SBGmHeod/EZy7F4HtNxH2ZQ03E/RuE1DDFf4COMwJvFI9F1QRYSfiTUuBPX&#10;leI482FXej2MjigdUCtl9vKSJTwNm+LZG56lUsPB7JAqDcnqDmdSvqJDLJU0wCYsGOSWyuD2jBxe&#10;viYAaZhd6gRKxzGWnw3g9v7cP/eXREjQkKyWylCWCptZTW3b4XQaSsd92whGN37WmXVSKEWOkoAW&#10;8UC9xkCdBlRDvm6E8qFw3K6hcTYDnCsNx7ND4dzhcPVYrw6/o+82iAqJCHXkfi/jMXqRmgd4TH2c&#10;flB/JF5IaOgAO8RP0RLJnoOU7kRU0q51+0fJFtiXZRnmruT5q7/UN0o//RjrKJqjdYQINoqilEVP&#10;pPsp1ZcULbrF6X9veJsSRpQNubuD39X6Q1q76An2v/rYtsPXLLU4reYVKb22HfrHc0znNiVNUKnh&#10;i2XXXMPyvFL74bHb81EShptYvx/b1dBHJYbwpP160ntl0vPk1dF3lODCW7iXyvyIpRZJpTI+5T5G&#10;sn3eJ+kanvk9j3k6r/0vjuJm8FhGc7uG2XlZDi1EUfyu5ivZSKQn3vfJWkfoW5Z8rWGfSp+dOIXt&#10;ErKU3MEmeFgANN4EmyVOGetUtgzm42zsQifsxulULPIRhSJES/mlaLmMQLVEcOVEWFsvctRqPu+B&#10;raVIRAESUEgV4AazCAMxHk9iCgaw/NS8hS/Mq3yW38A33DILd2A2budz3IcQNMr+RlbGwv19rmx9&#10;v9qtyCIRoYj5bREQqgLm10MYAaFy86uurLL1w203HPOr7f/Y7qJ5QDd6Vh1PBs6kJ/lbnUWdG6KL&#10;qMtOg7nsdL6m15hZlx4KISCVENCOUjrqM1xpLZ7QoXHesDlPbjprRWm8eTo22uOBiyI0muMjCY68&#10;4XYqL2bb3SS+1jA7wY8SKKgdtUG4MR44CaLUhjdnSMDjDamTnqYEPJJe96cEQpLmCAmOJLWl7z1H&#10;EFL2OOlVSvOSBEnvcPsPx8FMOwaYdAQKF9XFtqIzsAVdsRWd8QtuxddmkNVIo3S6r2EUnSlP2v4l&#10;HaxRGIRPCoeg+7jNSP6ADiWBR0PW7OR+ObM387Xmkmi4l+ec6rWcaDezmZzm1OspN+FBPJ1/O6yq&#10;C5BAx1gT8e2QMZbpdGy1sKXmetiSjmrq13SYNS+Ejqkc2fi5FB3ZeM0jkXNKJ1fJF5JeM87aP3S0&#10;tdaNhl95w8rkmCuVtuYK2bWGeIvZOSshyQ+U+c2u/0NpnR1vTSItLBrbk23zvFJ4flIs2xOoqD0N&#10;+1JyhvoEpgaCJoKRgCuRoJdIWFDGOwGZ7QNKc5ucxUm573OclN+CMc1LEpx5aaftvCbe2oKVsiQG&#10;Oi+BnURwSb2dfca+0/WQlEBBfZmuKIsgSDCqZAueBA4SX6fz+tjjElyxPVsSGO0wPLZth9oJaG30&#10;SiUlKGIpSFJSByuCTAohTXOOPJXNGWKfaziizU6na04l8Dx07CnXESoEXxqCx+PRGk6K9CWPYD2C&#10;buwktjOenwtu+M+Osvkp5Xq79yllJmSp9YJSv6Y0/4xKEwQNcZTxIbfp3tAQN1fJhJf/1951gElR&#10;bF3fe2bJOeeccxBEMqKomBOCijknzAqIgoAgqBhAFBUjIpIFA4KAIJJzzix5Ydm8O3X+c6q72QEX&#10;ndFt/933+vodq6fn9u3q6u7hnr23blnQdmMSas0xaj6W4HOtZ9uSIJ7ftnrmRKBcOASIfdYzN4N9&#10;m8d+LmKrRVD506U0OKXKKWW09B5nTaF86WyJeulHcRXfPJW07kKoQqJKZGvOT+30RLsIa8F4oEAC&#10;iXd8OhokJKNhYhLqsu2Qsh+3YgO6YzN6YCOGmUn4Gm/jU7zL93Ys3+ltOIR9pFf7EEvbx7DDxTbS&#10;rMPuj+ufS3b5t+rv/PsTEKFA/JaACOUA8eslDIhQhvilK4lUP1q70Yhftq3dtFT+a5X0e2j/PHoo&#10;VehJFswDFCehORkliXJhsPOBSDJsUQM6/wI/W6ja24VhuJjw5gQJKlBwQxjc6I1R60aQbBTHiyQp&#10;cuORF6WzyYYqu6kVyVIVOBU/0LaIkOYCiQiJRPWmLY/oKLKjCJAXBdJnb06RMIh41YXmGGlukEeE&#10;RIB0jHesiBGPMd6xKsygKNEbbN8hEZpKIvRTXuD7XEheVgL7kttiDy6mq3QRluJ+kpw3LdHRuiIi&#10;Pl/Zvyy/azHBvIWJodcxFcPwZdJIXD99O5rICR1DR/gd41QTkxNLx14RgOOr/AtuFMJGEJ6ljuaf&#10;uJP/RQQsEVJkRpXVRIQ0d4V6thDAG3Q4vXkZbO38Ddf51F/l5XjWXU4sI0iI6s/h7VZRBhKkRh+Q&#10;MNG+XeBTc5Lo2NvCCi4REtlRyWpFW0RubDRD/ZDTzm1FYuw8FkJr3yi1rQ5Ru51BgztDOP9NXvtb&#10;xAh+vsegBsmK5h5pEVLNi7FFFCoA5WuxX1ewP4qCXM2WREgRKQ8if5YgaK7SRcaZP+MSIRsROokI&#10;2TlQiq7Ilq5HJMISCY6n7oPGzZszJELJe6B0suYkoZpTZSNrSh3T+jteGhn3NSOhsWs2acw4XpYE&#10;0b6NNnHbEiEtWqoUNUWdNDerP+1qW5EZ2reRJpfs2ugSr1lV4yzJ0xwhQoQofKxVRU9ErlFP3le2&#10;TfXsaI4Q+yU0JPnVPDNFVpTO1lgFEVRCXOsLiQQp+vgZQdLT7Ct+L5Iy1YHmBtk1qqivhX3tfvdZ&#10;spFEwm5zn0q/a/HV80W0Pua1kRDpeM0xEhFqIiKkst4uGp1MhEjE9QzW4zOpvlbeSGwhSIZK7T2R&#10;CNVPP4JrSFm68g28nLiQlKUFSdAFOIq6JoE6IeShXm6iZHo6GiMRzZCAhkiy5bRV8e0erMV9WI13&#10;zThMN8P4jg7HTPMBteLs72tmEs1vebS/+5Hq+2U3MwmIUCB+S0CEcoD49RIGRChD/NKVRKofrd1o&#10;xC/b1u6TT/CXhD8lZ50LnB2Gs84BcuUi4SlAL4KEIjMUIfIR+V0UJooWhNH+YoTIUXkXqu5Wj4RA&#10;5Kg+UYeoxX1/AlODbV2iPbe9qnBqte6PB639o/Q7DyJEbkTJRoKUKueVzhZh0Vwhj6yI3IjkDHGh&#10;CnOK5AjDCJEiL0KkaJBS5TziJNKkyI9HlMYWsETHzCFmk/As5PhpLaDFHE+tERR3NgecpBLn4pgp&#10;j5XogWV0qZbTpfoVvTAH/Vy8aIsorMIdxN3EnTiQVAc48m/iNCTE5cVrGI1bsRV30Rm79fAmtO6X&#10;aJ16OdDNHqAjKfLjpn4pTc06tXJuBe+v+Wybk0ypglwzOpLN6aQq1a7yDqDifqASnUdNYq+0jdiu&#10;Cei8dXRyZcOm2+lYOqtKWzqewuSlNU2gzZF02F3nvEUfOqt08EU2bDRCkCOuqARblc4+XiBALcmE&#10;Fu3UAp461wVzktHOTWNqh0O4FtvwIFbgYULt5Xv3oy6d9PpLCTrE9UhI6nUmVIaapEWEz0bMRMhU&#10;GMJLOXuYjrgiYyIdIgPdDKqSCKnIgFehzpbhFqo65EjrFNkUM1V2604bIpVuNK65onAiO0O5TdJi&#10;SZFS4+4zaMJxaMxxsdXWZnIfCYYlEIIIgK6XZKgFbbQQsVHURxEggbZaaN6OSBTHX3O2miqNbCrJ&#10;Ju+bjbzovJqvpQiTokXu/beQTRKmFlpgl/dCESYvnU8V6U4gQiLPSoXUc6IS67rHOpeHsKhMMz47&#10;tu8iQ4riqAqhiLMHkR6Vz55N2y4BUuRHUAGEJiI1ihzxONluorLcfBYtSLptyqWOIxr9zLFXBToX&#10;iiJprpDIlLarrnWfVZXndkt0C1qDqOQ+583jW4ncRBkkW9KjCFBLtiqHrXWCumILXiLRSfXpVzca&#10;q9H2IFJ9v+xmJgERCsRvCYhQDhC/XsKACGWIX7qSSPWjtRuNZKVtM4kex809gO63wXSn99eoMT0E&#10;ugcFSDZEZgoRJDPHoahPZiRI+0V2XPJjoShRaRIWfc8WlQmVuBZEbBQVakY0JRqSwIgYiRQpgiSy&#10;E4563MfvTF22jalDAmSuZKuUN7WKGikVTgiPJAneHCRFgZRK5837UfRIREgFFLy1f0SEhtOmKsAJ&#10;dpv7FMURERL5eYZQypyO1fwkpeJpPpGIkMpnf+zArh9E0mOWkPgIWgNoKwnQ1jOQtuNc7Elois3m&#10;Euww7TDP3ImXzEQ8bWbhWfMd+ptpeIOfXzeTMMxMwWQzkG7ZVcTVFrFH6Znv/g/xbyTG5ME3SS9g&#10;GCbhHXyBQQlT0WruIVShQ1yTDnYdOttaz6U5HWutE1SV+4qvB0qsc1BtAYd4DkHHsg5RW5W3tE6M&#10;qm/9Blt9qxr1VX1L1eZqeoUWiAa01XQcnW+dQ9XAFMVQlIlOftPePB+d8OaaYC9nfYBx0sHkWFNH&#10;FdbqXcHbSgKhNXIa3MDHQAuOXk+IiPCYpiJXcsDfD6HrqgO4ZnMMrlq/D9fH7MItZiNuwQaLm80m&#10;3EAieJPFFrTbcwTVFbVYwWtYRHsv8LGho6/1dBrRubfV3URWRIjUX57Dgo5+U5IOLQJq1+J5UMUD&#10;OGaKQjV3cLykNwmSvhOhU4ltpZ8p6tOsr4PmSkMkWWlB4iZYokniosp7zYZzzEbxWDr4Xhnzehx7&#10;VU8TgRNq07mvxe+EmkQ9kQJV6RNUmlqk8APaU5qZoiUkDo2nkAiIlIiMiKCKDIkwDWQf2B8PNi3S&#10;TY9UZEnpj3b+EK+7Ccel4c28HyoOwfvRhN95qXFaM0lkubkboRGUvtaUfdIcnkYkMrVIPGuqvLUq&#10;t/EZUYnsqqpgyLa25v3oOqYbNOKzo+puuke1ljuwz9YS2Lk3NRVR5JhobCw4BqoiV3+eg4YikDyf&#10;jTgRjTRPSEUUOKYiVZrDo1LaKoctAlRyv0Hxg8QBg1JxIVQwKaiIFFQgCSoTSkHpUCpKEeVCybjE&#10;7CER2so3bTvu5/P0mVmLb7AWX2eCCViDiVjNdiXblXyf/Ul3yy7/Vv2df38CIhSI3xIQoRwgfr2E&#10;ARHKEL90JZHqR2s3GslS20PpqZ6Zi8gPcw4JRx5C5EcQGVI0x0t9E9E5mQB58IhQOLSvLIlQGbaK&#10;BikKpIiOF9U5n7iAaEE0InmoRyJxPELEz7W538L9ziNCTbjdhdtKe9OcH5Xa9qI9mcEjQEql86rA&#10;eSlsTxEiQorwKNKjiI7m8LzlQttv8pxKaRvObREhHaNIkJeGJ7s6x4vUUdnsScQ3vO6f81jyY7Qg&#10;qqA1gA6TvBz6N1KO5MH69Ovs6iEr8AC+wnA68pvQGQfRBXtxO9bjeVty91c8jSUYZ4ZhP9oRHbGP&#10;SDhU1lljaMtpSNl+Fn5OvB/jMAqTaeeD9A/RfM8+FKfzp3VZqtIZ1byOxp+yJUquBHjHLVQyuMwO&#10;OowqNew6q1VX8TN1BK38700yr8n9temkKuXIQn+J19wOlc/WOjLk1CoFrZS3pook0KG2DreiEUJv&#10;czw9r4XIB79XgQSbsqU5NppfQwJkSzeTVCjy0EwONp36FpPTcEP8TvSAVu3fxvHZgIex3EaAHmXb&#10;06y3i1lqnocWzWy17yiq0rGuvsZxqhv1px0v+iO4qYB2n77TRHxFrjQnhcTN9pEEofmTJIWX0w6J&#10;j+YkCSq0YBdrbcsxIJHTPCCb+sZrb67r9eb5CIq0aU6MigWwtUUrFPFRtITnk4NfX+Oo0s90/EU2&#10;5bwLWtyzCu9NZZWT3u6MfSNFO2YRHG+NjS06oBQ0pYuJCE0mEVJUhedQpK4lSZBw/mDCiyYpEqR+&#10;hkUJTy7S0ID3pP7Vxt4fpdWpHLqNLgmKQim9zS2AYOfucNya8ZwNSL6r8BlSfxWJUVGCsjGEu8Bp&#10;DZJSrVXV5Bs+MyLqvDfVXbJir1lzeHTdfHY1p6ceiWFDpVeSEIkEeSSxDtFQJFwkzL13lghO4/XT&#10;rtI0a/O5r0EbNdmfytuAonEGhRINCsQblE1ORxMkoini7fpaZU2qUzyBKBgKoZOJsUToWi16ymft&#10;RTMPL2OOLYDwEuaeAO1/BT+xdcplrzQH7E9rJBLNb3m0v/uR6vtlNzMJiFAgfktAhHKA+PUSBkQo&#10;Q/zSlUSqH63daORv2X7nHeDcAvy1OAf4T24SoLzA2fxMGLc9jnMIpboVdKFoTwnCIz+K8oTPCVLE&#10;xyM6luyQGGiOkBY99eYGedCipyJCIkFCa6I993vQnJ4rBW4LWtiUrdEaQUp1U7EERWG86nJa18cr&#10;be1FejwoFU56wv3uPq/ymwcvyhOe6iboGK9ggwovqC9a00i4gtA+RZw070hzlXRupd0JIlckU8Zb&#10;vHV4ERJP4lVCpbankijNOQ/48XTsWN4Ao5I/xGuYjtcxiQ7Wj3gMi+2q849iGYZy31QMwRQXv6AX&#10;qZKmZnfHatICzUd433yKD83HGM32VXyHAXTQBtJB6415pForcD9W2bSx6+ngKZ2sg5ta1hxH0RgJ&#10;dtFVLQp5KYnY1SQU12GnXTm/WCgVud0KW4USSZz206mlr1eaqEUHXhPiLYmgM24n/GveihxnOd3e&#10;PBVB5ZS9bU3mf5DOqyIOSscSevCxUCSoGx8Rfledjn91krMqJGCNNiRgUOp0Ur0vMRqf40X8YFfn&#10;v4aOqlKYLkw4bOd9CKUJLcgpElFFLR3rhh/wMRMZEyHoy3PcQujcN7LfKgbgOfZqNUdHeopmDWQ/&#10;VXjiAUIpeoIiSYr+iESRBB2/XkVdVIhC9gSRPo8MKbWMrU3tI7Gzk//pwDcRgXTTxur9eiIR8iCS&#10;IFJQ7LBx1rnha1wgnmRgCkmObI/k8Rx/kdkqm40tCCACqGie5sjUUeSO57WpfyQ1ajU/SYTIIjzN&#10;TimTunZFi3i/VHXQzjfySFAmRMhuC4o4krxqzR9LXhTpUtobP2u+TxO2IknFjhkUF0hMtFjpcfBz&#10;Ea3dQ6JSKMGgMD9rMdTyux0yVYn30RbgUCU4RYRo3y7mKmJIQimyXnUTr596GkcRR61RpHGtSVJc&#10;juSsrBZrJbEsTXsqmW3Pe8SgnJ4TjnUljd3WEK5K2kUCpLdrq533M9TM4Hs5HcMwA2/yXRxtPuf7&#10;9jnbLzDWjMF485aduzfevI25phdW4ha+uXo3H0cK37FTSTS/5dH+7keq75fdzCQgQoH4LQER+gdF&#10;L9Nfwd+qf38KSIJ1hDLgl64QqX60dqPBX7UtMbNnw9xxJ0z3W2Bu7XkSbsvYvv0OmOuvh6lYASZv&#10;fpgCBWEKESUJN93NlCeq0KH3UJufGwrcbkQ0J1oWQqiF056AC4g2YdB6QFofyIPWArohDCQidr0h&#10;taoeJ4LyAFsSG8ESHKWpifQISn9zYUiU7JpCgsiTyIqiOoKbImc8AiVCJTuuTXMLcVUYRMYEEjPb&#10;R/VJOoKIUPjiq89z36vEYF6b0J/bij71ITQvaQzHalx+4LPcOPhDVfy0/w58e+xRzDz6ID5PGow3&#10;zTjiK7zB9kPzASab1zDJxXfmZcwJPYOfzdP40byA90iAhpqpGG4mYQjb58w8PGF+w1PmVzxpFuEx&#10;s9TFEptS1sXE4DKzB5cSF5rDON8cRTMTh1YmFjeFttgIy+1mHW40m9Ak/QDqpceiQegwmiYfxoVH&#10;D6J13EHbNl6diFqzDGprDZefDJqocp3S2egU27Q2OurNBG2/YtDsERVyMHTGiYeprzV0HmX7uEGD&#10;oemo+z4xMoT6Y1PRdmss2u85jNa7YnHJ3hgMSZuKkRhnnc9+5kdcb7bhGrPdpsS1PnaIDq6xqOCi&#10;4i6DSnuIbQb1vmEftO4RCVGTd4i+Bo2fJ57juV/j/s8IEhS1mm+j9XJECuy6SdRrxn5qzZ9m7Ktd&#10;X+lWB03uVbofQTsWKoJA3ea8zua9+D2vW2lsjWm7saJymjOjiMVkg4YqLqE0xEUGdQmlcmkdHevM&#10;CxsMqq8j1hpUY1tuu0GJfXTc9xuU4vXVENmYRNBWrdkGZXdw/94QnXyOA6+56hoeS+jY2jxnk1fZ&#10;n0EOmtmS5y4GEiJCIoCCyKzSGFV4QXr8XuXYPYgknvBZqY86jm0zjl0je23EdIP6fCbq/OqgLlF1&#10;WwjlE1KJNJQliiSELOlRpEZr9pQ4yGvgNWqdH6Wyld7rQJ91/Yog2fLaJHi1lT7HMbNlrInqK1Xi&#10;mljttCroUEfFOxbyuxW0w3EpqbQ42i+pFDkSIA8ltJ/nKS4SvS8N3VLX2z9A3G9W8R1agHfMeL5j&#10;4zCK7+NI4l2L8baUyfi4wfht681YtK07ft1xGzYcewW7MBbbzWjsNl8iDcec395MkBP/rfo7//4E&#10;6wgF4rcERCgHiF+vYBARyhC/dCWR6kdrNxrxy/bv7B7cD3S+CDgnt5Mmp4iQl+ZWltBcH68anEDC&#10;45TD5rbQmbiUBKCLIijUzQz6TriO8AoaCEplU6RHuI8QwRBR8QhL+La+U4qajhEZ+SOIQIkgeTZ0&#10;rIiS9oskKc1N0R1FeQRVmWvHti3btmxJ0mw6niJDSslT5TnNPxJ0ftnw8BDhRZYUIRLB0nnUV12X&#10;SmwravQCz/8ex2Ld6cAO/oxvPQ27jzTFQjyJX/EU8SS+R398gdHE+xZj8BneNhNVoJfO2GQb9emF&#10;xdRchMfZ3o21Nn1MUDSoL79XWs/LmG1TyrphO7pjG24iOuGArZLVCkdslOghswLP8axKy3vKFvJe&#10;jXuxDvcRD2CljVTpXDpP6yP7UWwPH4t9fCR28TH4nmRiMp3uKcQ0Ouly1ucSvwL1R9IxdosKNLyC&#10;eIR4k44zHe8GdKQrb9akdaA0UR0pNj3wAazhtazDQ7yGt3ito/ElSeFnvI4fbNrSNdhJIrQdbQ7H&#10;otJa2lgHWx654lY6tHRqyymiEOM4zzatTHNN2Kr0d1P2rylbbYevR2MjW17Eg+SphaI9Knpg0/uo&#10;r7WPNN9IKXy3UF9V8NzKbsdbFR94gNdFEqSqZV46oU3t4ljY9C466rpmFaOosp1gn21amIuqigbx&#10;mjwo1ctW5SMU7VAqoy0CQNJky0HTr8wfMgRQMBEodcC5fkXvqq3htWtOzUxChTBIVL2iCyI2Kp5h&#10;o1YCiaKuWwvm2mpwigCJ8LgRoWbP8/oUXVJ07GHqKXqkQg79uD2E+8YSIpWf8po51jbdjVCkqkZs&#10;CuqEjqEuyUENJKAA0o8XLcifSgK7jTq6Xt5HRcNKi7AocqToEMmKojZ2vhqhSFExN5IkMlNttTu2&#10;ioRpnDTfilAKZzUSpaLU8QhX0WMkPzzWgvsLJhlbQU6V4Qqmp+Eus5DP2Az0wY8YhGn4lG/cF/jA&#10;4n18glcxAYMxEf34Zn6/+TZgHN/bcf8Bvs4Hs40PToQSzW95tL/7ker7ZTcz8SJCIkKpLhHyxM+x&#10;CJe/c2wg2V8CIpQDxK+XMCBCGeKXriRS/WjtRiN+2TaGHtQAenwli9FzqUQPSwuv0FFXOpxXJEEV&#10;3yq4bR3CK3/dilCqmwogeGhOtCwIQzjzgGhLRRE0H0gFEepzXz1C84Uu5GeRDAtuKy1OREPzgLSu&#10;kObgkMgYkQ2Rjhu5re88HREWHXsZcQkhEuZBi7dqv77XWkJeOlsYFNmx2/pONsOhUt5q1Q+RMo/Y&#10;KMVOBRJUQltQhEkEyCNVIlzhKXoiXooUeVEjpeGp5LbS8lR+W1XqVJDhtcIIjSiMtPeKOxhZDKnj&#10;iiP552JInlMUybOLYP/2+thsCyd0xSrSmafokKns71UkBkoXu47k4Hp+q/Sxm6l5J8mEcAfJhdLu&#10;PjIfk1Aole5TfEBiIbxPjDGfYJzKc5N2TMDbhGjWUJuWN43u39f8PJbHfmo+wifEXWYZmoTicaE5&#10;ghahIyidmobCKekoQhRNTEeZ3Qbl6eiXoqN/wb5Y3Be3CvcTd8RtxPCE8Zib9AxmJfXGj8TP6U9a&#10;OifMteRvADGIlOcVfMtzf8i+vWdEhD7Fa+zRI1hCUrfMtneG1uD69G24IX2rRb1QLM5z0/nk4Bbf&#10;RyebfVDKnMooN1RKmibtk/iIsIWXYdacG7sejsgCSUELpbeJNAzkdyRDKrRgS35rPpPmQylVTnOO&#10;uN9WiRN54PHN3uf5VtPppqOutLbisQaVklNRLS0Z1VOTUJVt1ZCDaqEUVEhJQxHqCnLWK9DZV8qh&#10;nQdEcmbnvripYA1mw5aEFkFSBKTKBpJIpQXuNzZ1UdXSatP5V1pcHbYNJtBGf6f/zUVatNCtiI3S&#10;//hZ84C8kt8iOEpfbP6CcVIbNafIjZCJMCmt7nh6oCoSyo7Gi2Nlq9dpzhKJUJPPSEhJSPKmmIz5&#10;N0n8OTkaQklCBKZAilvCmt+pnHVhEpSiJCcaMzsW/FyEYyGI7Ihwi+AKZQ7KFokM9URmqogsKlJE&#10;klhrKckPP9sCHyLGHI8i1LUpd64tEcSytCeb1RNS0ZDErBYS0cok8IlKQRJSuScNiQe/Q9JMUvMp&#10;hZAyKS+Sl96GpPSD1Ey1SE0/BqTQSAo7lbIfhvczUonmtzza3/1I9f2ym5kEqXGB+C0BEcoB4tdL&#10;GBChDPFLVxKpfrR2o5EstX34MLCBHsOmdTAb18A8eh+Q5xyn2IEKJIj8KArkQSSoottqDpAIkEeE&#10;VAHuVERI25ob5EWP6hIiUiqGUIt2OpcnwakD3FGXbS0SndIkONyfGRHSNvcpVc3OF9L8IZXQvsjF&#10;yeWzRYY050g6IkNeJbnMiJCqzumcHkSCvEp0IkmK6ojwiNiIyKh4gqI6guYYeWl1akV2vBQ8Lw1P&#10;BEqESNsiQSJSWm9IRCp8jSIRIhVqEFSx7hOO43f5YGbmhZmRF0fWVcHuY+2wL741Nsd3wcvp49GD&#10;ROd2rERPrLbpYiJD17pE6B7uu8dGV9aSWszAV2YkvjCjiffs3IavzTt2gVbNdZhmXiXxGEgtaQ50&#10;twdiJonJJAzHZ2YMj/sAnxMP4DeSoFhchANoR1RDHCogHhVxDJXSE1D5QCoqx6ShfEw62h3Zh15G&#10;Uavf8CD7OQpj6XA+iIUkPgvsbCindPhy9lLrKM3Gi/gJ/W0J8e9IhkTSRppxlrQNwXSSoKV4iETo&#10;YR55h1ljS2g75G8r6iMWefimFBBCIZv6VIGETFGESiJCKsesamMkQSIY4URIk/4VDZFTb6MiSv2i&#10;s998KL8jgdDaQLbENslAExEgb/4QyUQzEaYPCS0mOpbnW+c48YpGaD5KxZRUVCHpqZKejCppKaia&#10;koJqLsonpVkCYEkAj6m4kURkaggtJ4bQYmI6WvyQigsWJFs0/zUFdVeno8YGg5rrQ6i6xaC0Ur54&#10;nZq7JcdfJKiu5smwbUgiZMmcV4JbBMhNaVN6m4pcqFpcExWQeIzfk9A11+KsbpTHVorTmCjlkcc3&#10;7kXdx4mnuE+pdCJCSoEczX0q3EACp/WFKvD8edNJhPhTIxRKZv+OpqEsUfpYOgrws9bxsaBf7BEV&#10;tRoDO4+HJFKt0tnK73HuoVCG11mMY2XnG3FsK5PweNUMBUXBFFlShKnSFiciZO8F9YtxuxSJVGmS&#10;xlJEvYQEtMEhnI/DuITPzhoSoONyaD7MTy2BmZWAb8sCKx4G0uPdL38vfv37E+3vfqT6ftnNTAIi&#10;FIjfEhChHCB+vYQBEcoQv3QlkepHazcayVLbQ18CzjkdOO9cmLy5gMJ0V0oUIPIDJYlKRDUX1Yna&#10;LmoRiuiEE5+TcSoipLYOzyGbVfMBlfMAI+lpehJKBUbdAlx7LkkIj+tO3Eb0pK3b2d5CQnNFIRiR&#10;G6XVdSTCq855xRgauWjN70SOOhJad0ikRul3kRAh7Ve6nKDUOpEYERiRHqW2eSW3M4O75pDx1h3q&#10;T2itIu0X6XmHeJ/9G028yz6K8Nj1irj9Jtt3T8JI7h9FXeFzYgrHblJepH+bB1v3X0IC8YCN+cwz&#10;T3BrMa6wRQ924U6Sn1dsio9iK7PwJQmPYimLSEB+w2PYQgqxGxdTswtxCXaZi+3nGHQipbiKR/Sx&#10;pOh7vIwpGMrjRZ5GYRwhqvSIWYYnaElpeQNIXQbzXCrW8CIpzNXYic62zt1B3GuW2KiTUts012Km&#10;6U/7N2ITKdwmm6h3JbV5fp5b5/0ZfW0tLq2j9B3P9BZp2GukY29iKns0F7fyqFvY+9vYXmZ220IP&#10;zYnzCW03RYJFEzqt1UnENBFeqWTVVvHxUHEHFXnQ3CAtzKmokAutfWP3jedjLD059mFQhEZV32wF&#10;OFWEU8RIRGkQQRKkdLtmbuUyu3gnnfjShxyUoTOvSEYptuVi2Bc56qv5atFpVzqc0vhUYa0M21pH&#10;tVbSIVvQQujG61Rao+auiNhqHaUGSISqnlU1ScjrpsXl4w+EykTbCn8qFvAbXwn2yfZVKX9sdW12&#10;EVylBvJ6m4/hfkXACJXEdkihQTO2WktKaXleies6Ileap6N2vkN+WijC9Aq3eXw9lWJXatovvB4S&#10;ELtwqfpFslORBLAFjuACoqk5iqLpaccXNQ2HrkHRI92r+kpv03XQZr2lLnh+VUSUXn6Bx5TguJbb&#10;bWxhBX1n0yFVfpv90dyiUhx/kSZFj0SI8rJfedivPBy3y9M38dn6AS/xiXsN87DnpEVQo/nNzQ66&#10;kkj1/bKbmQREKBC/JSBCOUD8egkDIpQhfulKItWP1m40kqW2V9GzGUPvaMwomA/ZfkyvZqwLbX9B&#10;fEWMczHexdfE49c6BKQRSY2Ij90OQ2OiCQkLYT+rJLbWD6pO/WuaA5++Tdv0yr6gF7aW/fBERGgt&#10;vZcf6FXNGgX8xH7NIea+BzPvA+CbF0lKasN0pB0RIUV8WhEtuX0BoTS7di40t0dpcSI1ih4pwiNC&#10;o4IKXvRG6W7eXCR9F156W2lumusjKNVNUSBFcASRIUV2vPlGJ0NRIOl40OKso9mf94gPOC5fF4CZ&#10;ms/BBJLCTzg2H/E74TNe21cuxhHj88NMpP4kF9/ymB+J7/MhfU5uxBxuic121szldJF74A2MQ2+S&#10;BcVUXiVxUCrcWPORbX8gwVhPCrEWPbHGLsN6FY+7zB6rdqcRIepCZ7AzacY1mE1L35NC/URriggp&#10;MqM0NWGU+RIjzHi8RWLzJtuhmG5J0BAbQ/oeT9GpfAILSLd+xRAziccPY2+GYSJ7OBsvsK93YCXu&#10;dnGnxSrcTqJ2HyaZ1zHBvI2J5k2Sr1HUlq3FeI727uaRnbHfRqIuJtFqaw6SAMXRyXbQkORAaU61&#10;hdQk1FkbsvNF5BzXm0uHXeWelcJFIqTqbXYRTw8kBs0mESrzPMnYEuH1tI6P1rHhtsiRPU7zYESO&#10;dLwqwNGmvq9BglBrMVs636p0pnQ8VSpTZbKSh515LYpOlDwSQuXYdFSLTUNVov7RBLRJPIh2RGvi&#10;8pSduIt3SKRHy+g+xetWWmN/jmtvjt5tvIPX2BTILbgoaQ/K7UtDyT10+EkENOlfRRWKkxwUIymq&#10;tJAEh69aCxEdtvW/I7lRGhnHQ2v51OaY1OErV4fXWIO6FTUHZ4NBhQ0kcyRrWj+qhiIshMawAXVV&#10;ua3+TH5+lMdfQVxOPMTPtG3n6WhuztZ0lEtPQTmTjHKhFJRNTUWFpBRUSE5F+aRUFDsWslXkFNlR&#10;JCifSBN/4BQ9ysefAVUBtCmNOxxyo1TLsoTa0ooKucRRpblFOquuU3EIt58iTiRjWnOoykql3cGm&#10;4uUnwaqQkoTWoRi0IVqH9uIBs4hP5GT7rrxFsr0Xsc5vkSvR/OZmB11JpPp+2c1MAiIUiN8SEKEc&#10;IH69hAERyhC/dCWR6kdrNxrxy3bUdscMdAhOg3wZREjRmHA0KGyryNk5QTVdElSZbs4DVwNJTjWl&#10;aMT2cQe9modawlx4DtCJtjrw/BcSFxCtiDZER4HfCVfxnF75a0WCRGqU2ualqqnogjdvRwRJxQw8&#10;SFc60hUUBVI6nFLZFBkSmdJ8IK+wQzhk0zuP8CavfxzxBUGCIxJj5uYiucttt/G1vuc4Secb9nkq&#10;yZEwhSTIEp+8GfiJmO20oXnnIfZwPTpvirtciG0kNF+SQLxrJthKVx+bD+niDccUYhJex0I8Tp1r&#10;6T7fYKFIzHZ0dXE5iZCiMpeQCHXi94rM9Kb7/YqN0EzCmxiJ8cTXGMXWKR38tsWXZqQ7o2gmXiMR&#10;eg3fWtqj+TxKtvuIROwn2vgZfejG98MveBLLca9qc1n8hodthGoxHuF3T1ny46ThjSbpGotHsZTE&#10;QAUbVuFGs5WE56hLftiao8dJkFAfCaiCZFQVUlJQf2nIlqpuojk2dN5VwlpRHW/+jY0AeRARUmRI&#10;ldamG1vYwIuGaHFWLeJpyQ91tXaNtfkTwVZzU1SowRYxELY4ULRH6WrF6V/L4Vdp6KJsK5D0V0EK&#10;KhHNcIR3ZbtNaRTBuYNE5wWORF/Mt1D07Q1SyDfxjR1TldHQWDzCUbw5YRNqb0mx6WGaF1OCBMHO&#10;y+HromIEpVbxekbzepXiRiJUhyTFrtWjogwkELZst8DjlUKouTq2mhtRan+GnlpVa1OkpQlJhlIM&#10;q99EW3X4XS1uX8PvuU/Rojr8vva2NNQ28ahDYlqb96RcShoKyTavXfN/SrpRsrIHSNpiFaUxtr8W&#10;fNk1VorgaC6QLa+t1DkXKoFt+6wCCmxr8WehjiJWhNIBvaIU9dmPSiRyBUiARLJypfOnKHTURkpV&#10;iEPPlJ5IPsV8O77msz2N1PrERVGj+W3MDrqSSPX9spuZBEQoEL8lIEI5QPx6CQMilCF+6Uoi1Y/W&#10;bjTil+0/tTuf3l6ZIsC5p9NLIQkpSnelHB32U6EKQeJjqjmtnVPUgE5+Tbpnj5EIJf5FIuRKZONA&#10;b/Dn+4ERJBpvsw9vsQ9KPVNhAmEot18vCENgOKGFU20Kmot3uE/HvE28QYjYKGok8iNS1Yn7lHqn&#10;inKqLhc+N0kRqJ4kgl5VOaXEfUx7Ywiltq08y1lkVZXi3Gpx3iKp2P0v4NCZLs4A9v0biOF+D9tP&#10;g9lCnc2nIbTtDBxNrGlrvx0mNYhBexs7mUHyomSfmWynkJJM1gpF5g0soft3AC3p7LUhWpEqlOMo&#10;sW8oyO3SWG26W0KyFA/S1X6UJOhlGxFyoHiEPgsvWZrzjXkHEwnZ/tm67k/TbX/md5hnnsFcPG8x&#10;D8+yXwNJoEbaYycQb5ippEfzMIBOqSrcifg8RCdf6WCqfHcrNtpUuDuxAZ1T99oJ70WOAEVILion&#10;plhC1NIlQg13p6A2nWAb8SB5UXqXFn1t8j2deBVK8KrEaVFOre2juTMubKlvLeQqUvQliQPJUoux&#10;Ds6XruYNqbKa5sUo1cwlVGqbTKHjrXVuCLsAqFLElMpFYqDiBYpeyKEvyn5XOZaCa9J32OvSQrF3&#10;0CHXArEeHiE9fIx3S9X51F5BeqoJ/Y3hLASqSn9KnRNaxB9FjS0hW0kuMyJUkiSsIa+1iYpDEOeT&#10;yLX4CLjgA/aPxK4A+5ObekIhvpYqKFFd5bvZ1ifZ0/pILV5wWkV+ylcgyhOqqVKfJKgxr6ceX+2L&#10;OF79gZZazHUox5cks5bugaJPhFLdRApt9EYlvpNSHbIqpHN7D/eJoLG/lbfzZ0QltJVWeJiESSW0&#10;d3Gfi4r83hJNWzmP16d5ULovhApV1CVZqy1SxPNW4HUowqSx0DUWRxrqcRzr8bx1SUJ7k/zM43P5&#10;HSnnbNL2o9hDrQyJ5jc3O+hKItX3y25mEhChQPwW/usYSHYXv17CgAhliF+6kkj1o7Ubjfhl+0/t&#10;bqcH80pv4LleQO+ngBeJl/8AA4iBT8G88qRtMYTtUGLw48DEMUBq5NWVPAnv4/HtAzuBafROP38J&#10;+JJe2FfEeGEgMI6e27CWwLMkQc+TfCiKo/Q2pa314r7+FYHpt8PMY/9+fgKYy/7NZ/uLi3n8LPzy&#10;NPDDA0DfOsAtPM4rs30RIRKkRWDDSZCgCnXUsfOPBJ3zNZKmVwnNAfohN8ySc2B+PRdm6dnABhLM&#10;jf9hS2wmtoZhi/bxew/UM9InQvwcm1DTEpuDpAG70Ak/mt4kGMMx2ShZzVlWVZhFR28tupEwNaP7&#10;fIHVP0J38Chqkj7U5L76JEI9SEEeIO4jBVESWneswc1EN7rnt9Mtf+g4lN42wwy2pEYFDeZYkiPC&#10;8yzJz1OuDRVAuAdLzP1YRPdeWEyS9S31PzCf4yM3zU7lGJ7HAvSxLul8WwjhQR4p3M8zdyNZUPzq&#10;ZpKhy9J3o1FSHHEMjRPjUDslHpVCyahkklGZqLo3DTXoBNeg4y2otHaF9QYVhbXGpkpVJTHRYq01&#10;6DDXJ/GpT+JTn850w4l04FX+WxEhzZMRyVEBBBKH8zWXRs42f2btQqnaVqRFIClqSr3G1G9CUtTo&#10;czrh80kE1pAgqILb2jS0iD2M1in7cGHiPnRIjsENoa3uDKnNuI0E716OtnAfVqFbaAPapu/ChUTr&#10;0C40i49F/YMpaHAgGQ1jk9A8NY40Ntau/dQsOQ51Dqai9r5U1Nmfigqx6SiYFEKBFFVmI5EgaVBf&#10;lBZYb55DEurO4fZPJDwkjEqlK0ICVCQOKLPZoPYP/H6mQV0Sx3pvclx6clxuIcG7jaSjFVCKJMiC&#10;r0/pKjymGltuV2xKHRVd4Cve6BFiMD9/xWNd1CMJq8Pz11Eq3nyDOsvTUGeNi9VpqLkyZBdG1Xip&#10;HLYKQHgLrmpbleFUBMEWQqCO5v6oel4tEk2t1RROhJTKWEcklGS0Km2V2A8UOwwUPsjj4uNxhdlh&#10;Z6V15RszgERoGt+Vr80wTCU5P8y3KVyi+c3NDrqSSPX9spuZBEQoEL8lIEL/oOhl+iv4WwuBnQIS&#10;b0HVcCKUma7g5wJq/826QqT60dqNBn7Z9s1uJvv+Krw+So63W+jp3FUPpnNemK6FYFRI4eowXJ8P&#10;5iaSjptywXTLA3ML991GgsJt9DkfJmZdZH08doBE5hqYG2mjB23cQGghWBIh0y4TXExcXRghbzFW&#10;RZIUUerFbRIyozlB0/IDkwilu605y5Ibs/4MmHVnwqxlexz8vCYDWMN9a0iE1vwHofWn43B8bewV&#10;ETItsdNcRHLyEr4y7xBv4VszgITkXiw3d5Na3Isd5jLEm/o4ZhriKLGXx+xGa6IVdqAdVoZuwlJz&#10;O4nLHVhjbkCcaYAUUwNJpjoOmfOx1VyFbeZKoitt3oO5IZIe89RxzDNPY655BgvNY9hsrsN26gqb&#10;QjeQZPWkzduxwdxMh3MQXjXfY7j5FsPMdDxrfsHDZpld9PVRQwplSAiI+4m7zRpcTcf1CrMbVxJX&#10;0Xn1cC2d2QYkA/pL//EISKxBdTr01bcaVN5uUDDRSblSapQm53tpX9qvhTu1eKm3mKnmljTVekg/&#10;EiQDqv5moz+KBI2ELSXd4jUXKiv9OqHS0lpvR4uT9iX68Lj+tPWjoirGOu4NNiWjR+Imm8r2oFlB&#10;creK5GcjepjNuJVEqCe3VdXvblLO+0iGOoZ2o4AJ2RQxFRsoqRS1jYSiPltDqJechEZIsPOhGttI&#10;UTya4BiRgFqpySgVF7IEQuWly+92Fletudppq3BMKu8lYtxWINGoxLGotZj9J6lrSaKnOUUNH2b/&#10;W/K45sT5BmWqGBQuQUJRSuC2i4LF2cfKJFEXGdTvalDvMoPGdxu05Ji08KDxIyESmrtzqxR101wr&#10;FbDQGk8N5ho0nE0S9otTKU5EriChRVXrLjRoMI8giWo4x6DRTzwHdRvP4niLrL7BvqsSHu9Xfe7T&#10;Wk2ar1R7qUGNdew/iXAl3ot2uw/hsdBvtlzI4+Y3DDGTMdaMJjF/H5+ZT3GA/0m8dz+a38bsoCtE&#10;qu+X3ZMh0YKqIkLBgqqB+CUBEcoB4tcrGESEMsQvXUmk+tHajUb8sp0T7Fpb61cBXdvDFCeBKKc1&#10;j4rSkyoEXEBioQp1KuWtCE2bAk61uHFDgNRj/NczBdi+FHj0Qn5/LtCRrvNDLYCdayLr45F9wPPX&#10;8Dx0qVWEQbYV9VEKnEp5nwxVoLudhMerOqc5R0qpU6u5RQNp43XiNW5/yPaXXIAiQ4vPITHiOcaz&#10;/+N5LcJMuviL2efF+v5sJO4ugcPpjREbaoRDoaYkHFfTfe6JTeiGxXSjtRikk1a2FP0xExPMm5is&#10;GSZsF9IV34nLsQ2XYTtuQCKP4ABxDJIsQkh2EeLetTiES+kW1mfbjPpdLJly5vbcg/l4Gj+Z/jaZ&#10;TeWulfKmffOIX/CE1V2Bu2wRhF9JjH5gz35gj6T7McZAC72qQLZqw91Pre5wqsAJqgrnoSc2sNdL&#10;3TQxzSJaBi30Kmix1Wu27kGjybBorIptw2DX+1FJ6MaPkDj8BFRQOtUWF1szoEVN7TwTYQNQZg8d&#10;e03eP2ZQ9DDJER1npbjJqa5FKFphoxZ8DBVVsdXY6ODbNDlFiUbQ0XedcUWdSsfCLm5a9VAybkjd&#10;ggdJgO4VyWPfRYb0+SGzEpem7kTR+JCtaFYkIYSyu+jIq2KaIjjzSRB+4PV962ImP5MINCBZaDAv&#10;ZOftlCepKbs/hHIkNBV3uEUD1hJslSKoBVUb0YbSARsP4tjcSzxI8nEHUKMz9Vrz+tsSfD2qNiWa&#10;8NqbcdzqAmUrEhU4NkSxMkBBEiGhAJE/DAVKOgSpCFGI2yWUPleTqOWitouaJCSNeA13cryUcvcs&#10;x+tFvsZjMoiRynA3VnW7r4kJzmfNb/Kib4rQNVepcxc2bZFkqAWhdEalRqrAQy3eg3K8z0qNy80X&#10;/WySygbmIHrzSdWMNSVr/sw3IoR0pLn/OW52hkTzG5YddCWR6vtlNzMJIkKB+C0BEcoB4tdLGBCh&#10;DPFLVxKpfrR2oxG/bOcEu9aWUvQevgumLUlMpzbAZfTebmF7B3G7295L3NUKuL8jMOsre6yVA9uB&#10;YfS+7mtOMsLjh/YE9m2NrI9HSYT6kQhdRJKianVaxPU6QkUYRHpUkEHzhjwoAvQwiZCqzQle9TmR&#10;IBVoUJrcSLaag6To0FzaXXQesJAQEVKkaBLJkKrEzcmL0Nrcx5FwoDwOownR2BIUVX5bi1uwkcRm&#10;BcnHe3amw1YMwWZu/4iZ5mX+vy++Qz9+/zz2kqTsIa3Yg+dIeTa5F+hI+Fikkpjsxs0kTW3pKnbG&#10;Otxo1/wRfiEl+Ql98J1RaW1nDtEsEhyl3wk/4QXqqV6c0uEexhzzHKbZFYBUTmEQRuEL9mIRqdMv&#10;eIb0rCfW4zrs4Bm24Sb2XXNnPFIkIqQUOREgLaIqkvcgr0TQ5+t270DT2aloNicNzeemovFH6ajf&#10;B6jfl0RiAFDpV6VZ0ZEXGdoZQoNdCWi0K96iwc5E1NuRYlF/ewrqHIhHzcQjqJl0FLWOHUWTrXFo&#10;ueYYWqxz0HITsZnYEocWyxPQYnIqWnyThpYT09Ds6xCajCO+CKHh+BAqrzMoc5hESNGcgxlESJGu&#10;u0NrcEvSBnRP3Mx2Ezoc2YtS+0IowX4qSlWRt0XzjBr+TMddUNoeiUDDDwiSgAbj2GrfeIO600jo&#10;eI2VlpBgkKxVIfGpSRJVWyAhqEvyo1Q9pY81Utre09zuTtzGc9xIwsBXqPr5REse24Tkh2SlQi32&#10;gW2ZKuxPuQyI5ISTn3CIGIkAOdEioHhZEige76EcyVDFhuxnPWPP04CvX7OniF4EyVAzpbWRyDQj&#10;IRKa8nqbkvg0IvFpx2u+5Ru+VpOAnhP52oscaS4X0Zy4jiT4DpLg24nbZgDXrwauIem9kQS3Hclt&#10;CTrehUhycpPwKIn0XT5D75Fcv8vnZzl4g/5AovkNyw66kkj1/bKbmQREKBC/JSBCOUD8egkDIpQh&#10;fulKItWP1m404pftnGA33JZfdk8p8XSWRl8LPEiS8hjJi8iMB1Wc0/wjrRPkrSOkRVFHFoIR2REU&#10;+dH3Wk9Ii6Yq4jODZOdbYmZYVbgfiJ95joW5HPxyLtK35EWqqUpiUsUiCbURbxohHg0RR0K0B+2x&#10;HZeQPrTFbtON7t46t9Pg9nwSn07UaY4Y1Vkz9KQjlEQ6iPMxnCSqN+bgJcwgvRpnRtpFWAVtf8lW&#10;FeMEZ5HW9y2+5PbX/G4CoYIKX5gx+MB8gTH4EmPNp6RJP+MK0iwV/b6GuJjnaksHtS2pXSdui/zc&#10;SXJ0hwsVShC68yr1WREiFREQupMsaV0dHd8eB1AvPhElY0h+iFIkFiqZrBSzXCE65OlJtLuGxyti&#10;toJEaz26sh9dOTpdOUr3YSX6s29CPzPXkjStk+RgEWnkQlsSojfm2ShWa/ZX6+K0Ji1tgGOoTGop&#10;qBpchaMhlNvLfhDVDyTjptTNPOdKErmV6JG0EbW3UWc9SQyddc15UZGFhh7mkKioyIPb1nsGqEXC&#10;Ulsgv29ITt6EZKZRN2NJTbM7iNsNwfZx4PyhQIvXHTQnybDE52aiG1DnYp6vFQnQhQTb6i0IESG2&#10;FeuQ7FhCY1CIZObkqM8f4QQixLZYaZKhMoTbVmpK4tWVxOxyg3psG6lP7HdjEqLGd7Ofz7PfL7kg&#10;kW32AK+R39ei3sPDScydbCorY3ZzPwmi0HQ+X5Uj7heZyCq+BV0Qa/9s0IDoiwT3m8gkmt+a7KAr&#10;iVTfL7uZSUCEAvFbAiKUA8SvlzAgQhnil64kUv1o7UYjftnOCXbDbfll95SSQCL0Bb3P3iQp/UiE&#10;VEJb6wmppLZIkMpqa6HUwS4U6fmoIIwqxQkfEO8RWhBVC6l+TSI0hSRoMjGdREglsecQs/MCS84F&#10;Nv6b+Bew4d84tL8a1oZuxlo42KKlSs2lpA+dsYvbcZhMt3sT3e+1bDcjRArjSYjOeSqd/RQ6/0L6&#10;H/z1+xgtjDer8Q4d/vdIMEZhAUZgKt6whbMnYTC+JQlQSQTVfvsZn5D8zDPP2siQMAfP8RsHP9v2&#10;WQuVylbhhrcwgfYm0v7XpFU/knSsIClQUYRlJEPb7LpAF7F/l5KQ3MO+KvXtfkLFAxQRUiRI5OMZ&#10;kpDX2Z8RFhPxkvnRRosELTj6YPoK3Ju60uK+VJ4j9BseNgstHje/4GXMwkCeX3iOVE/FGESAVJ1O&#10;1zUU0yyGmOm85hnEdxbOsrKz2Hel8822iYBa60cV31TuWgXJ1ffLSay6hPag2rFEFD5MEhBrUOpw&#10;OmocTka9w4moHZuAutuT0XhqyK4/ZBdvncR2OvGtgyYq2KDKdYIiH/xpb9qPIEloqup23G5ONOtn&#10;0Jyk4fyn+flJbj/F7edcMuFVwnuSx5AgNSWpaMK2/tUOGarThaTqIpKhC0iCmjtEqAKJkNLe8rnE&#10;JjPCczK8VDmbDleW5LOcg3LVSfIaAVU9kGzVaC0CZlCzDQnRpSR47Eu9q1xcx77dwPZ6ksKb2O+H&#10;dE3sN4lde15jt3eBW0cDPUYCHaeyvyqasIpkiOjyK3DTXIObSIyuXwh03mvQId7gwjiD+5NCWGDS&#10;eZfS+SSl850JRfX7kdN0JZHq+2U3MwmIUCB+S0CE/kHRy/RX8Lcm+Z0CEq9YwogRI9w9mesKfk6O&#10;/G/WFSLVj9ZuNPDLdk6wG27LL7unROJ+mAk3w7xSBObVkjCDSgEvEy8R/UrB9C8GM7gQUdjB2wQJ&#10;UGgsyZDAbSNi9KG7PaEADEmQmUSICM3OYyNBZg6x/ByYHf8i+LO+/TQcOFgXy0L3YblR0YN7sMHc&#10;iu2hG7DNXIMdpidpzwr2MJM+W6TT7YsnElzEc69Wzlf58jj3u3jqxeMIYjGaROEl8z0Gkly8Yn7A&#10;IGIwP6uwQZ/Qz3gkfSkeTl/Odjk+Dr2HX0O9MNeQ9JAQLTBP4FfTy2KhbR+3WGwexrTQILxpJuIN&#10;MwlvmQl4mXYfMUvQyyzCY+Y3XGe24iKzDxebvbjc7LbpY5o786DFCuosJolZbAsq9DWz7RpJo82X&#10;Fq+ZaXie/RZeMPN/hwHmJ17H9/Za1A41My1eMzPQj7Y0YV62e7F90czCMDPZ4jUzhe00QgUdvrX6&#10;AzguL9Nef6K3mcs+OsUPHmZ7u1mPa812Xss2XJW+A9WPJaCQFlElESqmNXNiDMrvMii7x6DSWoPG&#10;nxu00JwXpYJpkdZJBs1UqY7Q4q5NxhFfOa0qoTUnGbLgz/z5w9m+xv2vUX+wU6Ch+fPEC9zuTbxI&#10;kCQJzZ6gvbscNLnToP61hiSEuNygziUG1VsZVHOLIZSvY1BQkaBShmBLcpMZ+QmHCJOgKFCp8rzO&#10;igaliQq0ZQsteLjAQTWer0YbnrsL+9A1A/Vc2IjR1ezvI+41Pe1eV39iAPGyQQOSQxU/UBGEGmt4&#10;TSqcMJWYwu++M6i8g9eieV5HDW4gIdqaAiTR944T0vX0m+NI5DuSglQkI81CNCn8HYrmtyY76AqR&#10;6vtl92RIVCzhoYceCoolBOKbBEQoB4hfr2AQEcoQv3QlkepHazca8ct2TrAbbssvu39ZVtKbHVSE&#10;xCg/0L8gyRHRl4SnN1tBEaJP2Wo+0Ofc/wPJz/zzYOYSC88FVp8FrFVFuNOB3f8Bks8jctN7yIWE&#10;1PLYgw7Yi3YW8fjCPemfSzx+xWZcg03oQij5qyXpTzWLI6iJXWiFbehEdLSts6DqZYhBZ2zEjfjK&#10;jMRH5lOMxyg8eWA+qi4CKqsk8WKg5/71eAMzMBCzoEVUp/D/3rpDmi+0xMZa7sYq3IEfTV98gM/x&#10;vvnClsx+lcRCaW1PYpEtgnAJz+itkaM0s4ew1KajPU4dLR6qxUTfxVc2qjTafGYXXP2KUPu1eRtT&#10;zPBMMdm8jrHmQ3veMTxuJG0MsL2cY8s2qKeDQbLnQp+1X3jZzOFVzLVlIBzM5XFKm9Oxc2x6nNLr&#10;lOqmVml+tqQ1cUH6EdTblooay4Caa4Fac4HGitp0I3m5jU6+0tquABpcRlzK7VvgrNXTG2j5LD9/&#10;ALvAqV1XZzNQej9QJNFdVJStRZJBoWRnYVKV6a6rRUVXAw2n8zyvhEWF+hI8t4Xm5NzNvvQgbnMi&#10;LzVVKKEJ0RSo3YnEi/ubkjApglS1rZMqJ5Ljzf3xoPlCpTQPqDxQhm2FarTVhn2gjTrt2Q9eawue&#10;s8VzBK/J4hn2jcRGre3bYGKQ275B8J+w89+k3rvsp8jgDILX0/h79nUescCFCkhwTLVPaYTNVLCC&#10;JKkRbV7yOrBht/sCUJYe5He0U2EiydMEjtOSJLTAAZyPg2jO9k4+X0PxNe/pBAzHND6Jse6Rjvj1&#10;2xiNRNuHSPX9spuZBBGhQPyWgAjlAPHrJQyIUIb4pSuJVD9au9GIX7Zzgt1wW37Z/ctymN7qmvEk&#10;NJ8SnzlY9RnMqs9ti++7AF/mIwoAXxHT88N8R8wkNC9oXm4So1xsSYC2nAOkkARZ5EJa2tWkCN8R&#10;PxE/IhVbecLIep2Ehdhtl+PsxPYS7EcbEqCmRHO6e81IiOriGGpbHEUdHDRyEduQimhNos6kA1po&#10;Usuc9sbnye/gpcPfEtMtXk+aYOf9ONGZL/CJIdUx7xGjbTvejLAV674hIRlr3sebdDT5Ce+QjDyJ&#10;X+zcnKtJHq629eu24CZSthvZ3or1NnXuFZ65P8nJIJKsD8xY2hiDD83HGEcLSlJTFTrbGmkLKgqh&#10;uUyDoAVktZDsRFKo90m83qaj+y7p3Ai2r9mlYKe5cMo3eBhsaZzS5mjdzMIDWA6Vub4d69AjfT06&#10;Hd2NCw/tQ9vD+9Dq8AE0PxR7HNUSElAcKShBlAylovzuEKqSBFXRAqIkKHXp0DccB9T7yqC+Wj4q&#10;9T4hxpJATAYq/kqQZKotw+O07k3RoyQcR4CCCUD+VAcFkoDiWmjUzj8iEdoHlDhoUFw4BJTj+WrN&#10;Jqn5gZjFc2phWJX6fo0YRtLwNonFKOI9Eq53SCZeJQYC9UlGGpK0NLmT6GmcNDoStlrX0c61bIlq&#10;JDiVGwOVGvC6mnM/SVO9Xry2R9mS6DQgCWlI+w1G8PPXIdRekoraK1JRZ3kqmi5PROvlR9F6WRza&#10;Lj+Criv34brVe3Atcf3q3eixjvd+3SZiM27ZsBnddmzFTXu2o/vurbh49z5U2BVCKRKcMioH/hv7&#10;6FUJnELixnFU1KwBr6kzX7cVHBNPfuWYtON41CUZUtqh1isqZZJRjG9Sab4hL+BjWwhkCXqQzt5P&#10;Kk72GSZ/9KZtwz5M4js2lZhGQjXFLOZztyQMiywmk9Tr++8w32I6CfU6nseJbfy5RPsbFam+X3Yz&#10;k4AIBeK3BEQoB4hfL2FAhDLEL11JpPrR2o1G/LKdE+yG2/LLblaLY5v/X/oAMI4kZxzJzVd5gMnE&#10;VG4L00mAfnDx3bnAhjOBNOqmcTuNpCjEY3HiArR/3GetjCSQR2EBXbVLiNaESglcSJJzPtHStsmm&#10;MtLpDgqpKIdjpj4JkValqY8DpjXdtwdJWRSTeRSqBveNedvFW7Y4wseWoDgYbT63hCgDigB9ThLz&#10;Gd4x40lNVMR7MknJBGhJ1takYiqOoF7daktkLyfxWMUzLSUpmWrnAQ2nG/km6cwnJFLjzCgSrPdp&#10;YRicEt1P0qV01i3y5iYJ35M+OUe+ZltFkBRRUjRJZExznjw4dGnGcbxKN1URrsGiVGY2biEpuxwx&#10;ds2iLqkxqLaPJGen44w70DZQlvsKkbTk4pjzjiI3h79UjFMIoRL96soiJyuAOktcLKVj7oGfK28g&#10;6Yl1UrmEwvEG+egrat0jQcUerF2Bn4sfUJodSc9OYyvNiSDlSzfIy++KHDEO+VJEieevSzLUnMSn&#10;OUmP2qYkYo2mu5hm0HgSMZHEZzJbkhilzzW5NWTJUNP7lFpHkqFI0pMkGjfyOtoQrYiLePyL3D+a&#10;eJd2PyKxmmnQ8Efu/96g9voQKpMQVuZTqOIRjUm72/F+tzOH0JH3/CYSgTt4328n7uI4qwLg4zYK&#10;uJjPwBI+eSvs86Dn4pr0rSgen4788Q4prLiM/VSZbaUPEo1Ifhp9ynOSEHX82mB52FS4X0ko287h&#10;mH/HfpIMVV7F+8Tx5NuFPHxPXjFD+D7V5HPfgD1sz3dhrX2/POhNCv/sQbKC1zCU5P51S7n5PJmp&#10;fI6+DYOe1sl8EqfYZ/A98yXew5cYQXI+3yylHc/SH0tkWhkSqb5fdjOTgAgF4rcERCgHiF8vYUCE&#10;MsQvXUmk+tHajUb8sp0T7Ibb8stuVss/Pq5H6f1+3gR4/V/A8LOQPLUo9qdeiL10PWPQgQSnMpXk&#10;TuelEZKteLqDR8/OgKJQaSRpabmQlF4U6821dEXvomt4C93U+0lAnnXxDN28wZYUTSQpEr7ithZy&#10;VaraZ+Y9On7f0AGcZonMI+ZXm/KmCmsiP1WQCFI82xORh3KkYU24ry4J3/l0SZ+gM/w8SdwzWGTX&#10;fFFa26fmIxKiT2j7w+OV6gRn8dgMOPvfI3Giy0l8YSNVY34H2fma9OhbUh8PikH9BK2L1A8/mv60&#10;N5ok73N73o/ZvmOJ2TSMsNGkGVCKnZcup3WbVMHuFhcqa6FS4L/HFlwPreS02y2usAfNOCYq75yf&#10;bng+ojqO8bsYXEGoot3V2MljduAGbOe2lr+NRUOOlxZVbcnxuow6l5s9VlcFJ1pynFtwv8ayM+/+&#10;zeyP+nYzNtoCDyIZWseoF8dZTvz7+Ayj8TlHYAbuxWpb/OFOQqmJXnEIXauq6DllzFfa71RA4y2O&#10;4gjeaxWueItO/1scI2E4v1OBCaUcvmojez/Q/g927tkQnudj3s8JfFYEVSBUtE+keQzH+gPzKW2I&#10;YNgVsEgmplpyOph3ZxChFDalSirKJ7zPvo/BpxhLjMQ4kqulHNfNJLAbOY7b0YbjeyHHrCVxOUnt&#10;Q7z2h1304vU8zXF4mtejtrct/fH9cfQ234V9VhH6mRwTB68Qr4XhHTPBPqsf2D8AfE7SM474iv37&#10;koRpGsduiR2/e0j4xtv1iyL7hYj2dyRSfb/sZiYBEQrEbwmIUA4Qv17CgAhliF+6kkj1o7Ubjfhl&#10;OyfYDbfll92sln98XJM2I/Tb+QjNOgPmR5KZlaWwP3SBO7+oLeITKvAH40zgwFlsSUU2kwitIyES&#10;1p8Hs4dkaD+/23sGUg4WxPa0i+lOXke3vSvd4x7QQqnCArqPWo7yR/Mi3dO+Ft+aQZhuXrXtN2aY&#10;TYMbhul0aCfi4aTfcP6Bo2i+Px6t9h9Ftdhk5EsyKJjooCQdo4omGWVDqagdisPTZqGdk/MCSVA/&#10;OuFj6Bh/SkLzCZ3nz9h+YQmOiM4o7h9NJ/oj60gLmhP0GYnOp8QnFiJQDmRDkSWn9PcoGzH6ni6t&#10;UuwEXYfSAOfwzLNMX0vqRMBk7xPa/dCMpYP7CfszFiPdQg0ie3LU+/DIh23s7Fe2v9lokgjPDSQ/&#10;1xEqE34Nnd9rzA466Dst0enCu9KFbQfsQ1McsGiCg3Ta9+Ni9/tLCSeNcJeNTCmd8Brau5aE6hqz&#10;medw0wq5rfYy6ogINUecxdXsg+7aU6Svzt379XjU5RneyeEcBZEHEYshJDDP8+qfNaoMOJcj8yMd&#10;+Om8RgciSkpKfIkYYGbQwf+YFORd0qj32GoG1ls2AVH4DKNITjhm7n9vmfEkMjMwUMUqaOsjpTna&#10;MuzvkpiOsp91n0WE1Gp83zVfsR1nC22IRA3ALAuNt/aPdL9X2qTSMb+gnbG8xwPMdDxnC1r8yOue&#10;S+KxhARwOcndcjzGMRjI7weZqRaDzbckajOPQ+QtHANJhAaRAKlyoPogquzNI9P3r7Mvwy2m2L58&#10;6PZfrZ4/PXOfsl+fYTK+4H37gvdvLNvFJGdBRMiRaOz+nT78nWMDyf4SEKEcIH69hAERyhC/dCWR&#10;6kdrNxrxy3ZOsBtuyy+7WS3//LhuRQhtkG6TfooiCRXoWrekW92a7nUrJMaQCC0h0VlGErT0HJiZ&#10;ed3FW/PDTCUWkxCt4nfLz0bahjw4nNaEx+vv6c3pTl9B9/5R4jHrRq9QkWtzK9agJ0nS7bbswUI8&#10;zbYXXcW+eJsESPNuFCW45+Aq1FgMVP0NqEGUXw8U2wuUiAGKE7kSgHNCwJnpQKH0EJ4iEXqZDmxf&#10;Oq2KRsixdMiNR2o+ttDnUXS7h/A8Q+io6nxv07H/0GjNIhVI+NwWe/jYxackM9+QoikxbiLb7/AK&#10;qdYzxFO2XYAnSRN62WtRFTy5yIpYTDSKd7xhYxwz6YoLSr2TvU9IitQnpQKOwAQ7H0lRlvvodF+L&#10;7biR90SESOsmKc3uMrPHRnBEci4hFLFR+fB7OZL32bLha0iiFMnYQzJ0IhFSewN1n2dvdc2q5qeI&#10;je7Iw2apJTfdeWwLEqDGSLC4A8s4Dkpf/NC2Q3kVKv7QjxCpUKriaChl6yubyigdzckSIZEz/zEx&#10;1oXIpdaI0lpRKqSh+6zxWsjxW4xH7HOwjr1XBHE5n4+F7NmvLr7i6IgwDCP5UARJhMVZk0qRvHfD&#10;xtKBPuuef0493UdFmIbyjuk+v8s+O8+CnoMxtDoUPxjNKBvAbweQmiq5cpiN2000bx5/doTxvJ/f&#10;U8ebY0Y6xXs3jtf8Ja9/HI/6luf43gWfKRI+Rf+0X1GtPhy3Phz/3nw2X+FnRa6ciNgEO37qu9bK&#10;0jMxhRZ01ESO9hL+/6/+IkR7VKT6ftnNTAIiFIjfEhChHCB+vYQBEcoQv3QlkepHazca8ct2TrAb&#10;bssvu6eUY/uBt64DbssDdCdZeOkCIGa1++Wp5Z8eV0PHO5UudgpKElWJCkhDcaIYURTpMew/CRBW&#10;EEuIjwsAbxQGRhRiWwhmALdfIrRO0kB+Vqnvzws4pb9n54KJPRPmMAkUcSS5Dl1zufQXsb0Eq0iI&#10;ltGdX2nrcD1CR/B9Oob6C/9Y+9d+LyozltvjQ2/hWzMQ08yrxCDMM73oKN5LZ/p+Eq0H6GI+SVLy&#10;NCGC8jSp0It0ul8ilKAlV/RpQisKPY055gW681rhx1nlZyqdz3E23UppeiOo/7x1xBdCdegeoaN+&#10;GzbQUd+AW7l9K53328LQ0xI7S+7MbbyW2+31CKp+t540YwNudqFtzW66ldSjhz2Ps+CsFpAdaV1g&#10;RbT6ktD1IVRlTp97G/V8Aa90pV0vSQRI6VL6Tg52X+o9hqXohs22iMSNbK+0IyzStN9GhPrRAVcE&#10;Z4TR2kxK8GNrlKLmFINwRsJJ8tO+Ly3ZcFIXVczCIxmq4CdaKCf/NeJDfMwjetty6Ir4iegoBiKC&#10;IYgwLiFdW2pxL8nwXbwKB6oQqPTJpbx/S4iV/LyB4+KN9SJele7RT+Yl26pkhUjKJPOGjbyNInHV&#10;HC6l2imu9B7JrIiFA6XMiZwJH9vvRDgd4vkVJpMmzTGKHdL+CVDSYl/bb5FcPU8LLdF97DgUH9M+&#10;YQGfke94nNI+lSo5je1E9i+jn++cQMh1v51ZQMMt9DxnpFoOsmRZs9CUKDjZVjEcYfG1GYqVZg7f&#10;18h+IaL9HYlU3y+7mUlAhALxWwIi9A+KXqa/gr9V//4UkATrCGXAL10hUv1o7UYDv2znBLvhtiKy&#10;a9KBg7uALcuBrcsIttuJHWHgZ6PvtnFbehuI9W67kdis41bDrJpFYtAJpkdemG65YXo3oc43QNxa&#10;IJZ6CYTJQMisISHZhDRDsE3AThzDPsTRmT2GA9yXknmfI8Sprj9EJznJXI5EU46oxe0qSDEqhECY&#10;UkjbVwDpa85D+npi9XkwE3k9JEPmE2IMMUxrIRGDiNeID0iAPmb7fmGYb3nd20iEtp3NMTsbcYcq&#10;Yl9SWxxIaIm9ia3toq8rzR1YQwKxxNyHCXT8vqDj+CWd3PGhEXQmh9OZHGZbkR+lnv2g1Dq2i8zD&#10;PPZOrDB327WSlpiHiIctfjOP4mfzPB3dvhY/k/jMMyRC5imLOSE67EYOtoNpZjAdTTmtqlj3utVd&#10;bB6knUdo70GsNT2xnn0U1nB7Fc/rYYW5y12v6V4sC93Dz9p/h72uVeZ2HkPH3pAAERvNzdhkulls&#10;Njdivnni+DWqUt7bZhwGmxl2YdZXbSrWTAy06xnNtIvAPmFIz8wSu4aRUgH7mp8tXqSD/KRZhJ5m&#10;LW4zpGrETXyOrtH6RGY7upsNNi1tFO2/bb4ixhNfW7xDvGEm8pzOgrAqU/4eyajGYRL7JKdezryi&#10;OePNu3Tq38db5hsMt2slTbepf99zDH8M6b68hO/MAMzgvZrBMRV+JkH6jWOo8RSWGBIfjpWg7YWG&#10;hJOkdgHxG++dxnGFxX28D89gJm19FxpoW/VFfVB/lKb4Dq9F60wpDe5N9knX9a57TUqBU9ELEWvh&#10;PZIjXb+TOvcFr+9NfB96hf0dxP4PxGz23RIjtnP57KgvS8OeqaXmARck3vz8K/u9iNC6Vz+Z3va5&#10;/ME+n/0wk3ZnGmGAJTo61ze2IuJbmGJec79z8F1IVQxJU118x7H8zvR38RL39bGYwWdyXWiafY8l&#10;J7/HJyPa39FI9f2yezIkwTpCgfgtARHKAeLXKxhEhDLEL11JpPrR2o1G/LKdE+yG24rIbnoyMPR2&#10;oM3ZQLtzgc65gWvyADewFa4luuaBuZz72KINP9ciarpto1zABWyFVvz+ioLAjYV5HHF3IeBd7vvs&#10;POAjYt6ZQMq/edKz2LkzEW9KYI85HzEQWmAxbsd09MNUzT3BqziCzU4fs1gMidYB3GWn0ytSs9fW&#10;ZmvM8zWyiENtxKMaiVkNohpC6fmBVI5NOq/hGEnOHF7r5ALAjPwkSWxf57UO4bWSFGEYt4cXYStw&#10;eyqvf9UZwJIzEVp5LmKS2mAbrsR2dCUuJ64gruK+q7HXdMZRNCWa2KStfeiArTbJS/OPriNVvBEb&#10;7VR+Tem/yfZ9HzpiP/V242IoMqMIxDLcbaMN+su9By3o+iP6H4cTwehv059+5JgrmqPC3LK/jvY1&#10;VV22lrJdhIcxz0adhCfxHV7CRJvYNoJO7jBoxo+iQ4oGKVqk6IaiP4IS3mLYx71oT7Sz174Wt7ro&#10;aSMiy6G1lO5jnx+y0RVNrxfRUMRBhRxUsEGFG+TcOxXGnPjBED4t6r0zH2UWP89kr761eINPkdZF&#10;clKwPrZRHVXpsxXJiE/MB9R41c7omYZBNsKjSJhS19Qq8uFE3HrxDH1stE6pZkox1OT+D0gw3qed&#10;D7j9kS1S8eFxKKVQKy05veoPlSon3SIG296L0ChtTlDERGmJHj4kdJ2aY6UIjyI5XkqZRlzzbQbQ&#10;8kD26hW2z7OnT7PHQm/MdZPdnBiL0vYm2yiNCPYInkvzi77E++yzUvk012shHud1PsXxvxd7bCyt&#10;na2cqGdrB5/RHXw+d/A5dZ4JJTLeQ9zNz7q/ivbpHl+HGKP3SPe5I5/FS/hM6xm/yn22r+Wzpdid&#10;g/U2VfR2QuUmbsNOWxLjYtse5O+AQUm+pcXZ5iKe5Xa6fW//TKL9HY1U3y+7mYkXERIRSnWJkCfR&#10;2P07ffg7xwaS/SUgQjlA/HoJAyKUIX7pSiLVj9ZuNOKX7ZxgN9zWKe1++yVJTRPgojokPnWBFmWA&#10;hnTihUZEM6K5i6ZEk0Iw3nc1SXTKEmVclCcquahMVCOko7Yx9a8nGbiN6E48zc9KMxtLYjE2H9KX&#10;FEByWmmkoCxRmk7x9XQWB9FBexnjzBt0w7agOrtbjbgEh/EOHb3P6L5/RAdwccpzCMXVA+JqEbWR&#10;mnwhjprrSSIETbt/DIvNa3Suh+A3Ouvf0+GcRqdyCh3KGbSwlkRI5EPO/y50wTHUQyIJkLCfBGmr&#10;JSqXWewIXYKdoYvZXord6e2RFF+O5y6C9GMlkB5DMvQ9ieIUtt/mA77m9X3Aa3+fUKs5RQtIFn/O&#10;zfY8pO7NhZSjBZASS8QVQGp6EaTS6UtFMSSbsiRedYi67Ect9uNCjsC1tp/bcA2dzpst4VhD51FY&#10;SUfSg6a4a66JSI9S3OS8K6KhogdOZEMpcG8dhyIyGutpdNC/pUstG3JYt5B4baSz6qRx3cP2bhKh&#10;R/BzWOltlQjXvCE7Zd70t+dVut9Sm/J1vyU0S0ieBKWHhfdzAwmcikp4UDkErcWkpLbd6EQnvCVJ&#10;ajMcNI25ry2v5WGeU7N9nrbpWLoWLRIrOMUcnGIQKgAgaqTrloP/k02ye4J9exS/mEc5Lo9YQrfI&#10;PMT2ITr/j5P8vGAJkE1zo8Mt4qMyCfOJn/mdloqdQ5L4s03ae9ruF2Rb55rM52sKqceX5l1LshR9&#10;EclSEp2Io0MenfREza36hdsqMOGkk71qIUKpCn66FmE8780EPvuqBaeURZVeF9n6ACIwX5KMjed7&#10;4Kz39A6fZRVncOZ+OdA8HWEooe91vEiPoDlEwof4goTrMxvpcqoGjqbmCB4tcuwVxejP8XbmEgla&#10;/PdnO1Yqz/EsydHFvE8t+IxeYMlLrGmOI7xvsTif71JNvs9agUjPtVaNKo7kcISINBepxfg+FERq&#10;bH6kpBZE2syiMB34e3Mh0fRMmNefAEInpoidSqL9HY1U3y+7mUmQGheI3xIQoRwgfr2EARHKEL90&#10;JZHqR2s3GvHLdk6wG27rlHa/eg+oX5wMIy9Qi856XaK+i3okKw1IWjxipG1+b+q4elWJUkRJty1N&#10;lAuDiJEgslSDuJg2rqaNK4h7idcIRUqGFUJoFh2fo0WRHi8Uwdrky/FdWj/MSeuNcWmvopVZhYKk&#10;BflJCxrT9RpIt3OknfMwEXOTb0X60XMAwhw9F8lJpemMNSWaWKw3N9g5HHYNHTrv39C51Jo+qqYm&#10;Z1N/2VZUZT1uoUN+hY0ExduFU+thDzqQDNzI7693oRko3djeTIJ0NeKMHL0ydOoqIiW+OEK/kOTM&#10;Og9mLjGNYzqW12zB65+eD+YXfZcHYIs9/wIOnwUcPBOIZZuWmzeKCOVCeqgor7SmJWNJpIAHSQp0&#10;PidqdAX7dJP9C7oz0f5WG7URARE0d8hx4jVnqJclDYpOKOKgVnNevOpjgtLSpnFEVXBZUZGVJFj6&#10;673+ur+JZEgRIs1nUSsCEU6EZluy4cyJUWqYiJeiBQ4Jut+NqjxmsdglQ4K+W8dx3E7y4yHGkp+2&#10;Ngoh4hdnaiPBVEWiqYhDphHv012038tGaURcJtkIh1eOXNsZUGRLEStFrn7hMYvwIM95Hwmxc36R&#10;OqUW6po0x2ouyYl3XQ5ZcSJe8whdo+bPaJ6O5ltpnoxW7dHcHo2zSINN9eIY6HkSAVI9OJGhSaQi&#10;0nGgqJIImdDLnkdEwykqPYDjP9Qer+IEmgM0yai+2hDeGxGt4TYS9jE+JT6BjWrhc1u0YTTJjF1r&#10;B1oWd5qF7qhKH3jtu3xXHBLkFMFQ5MoWxYDTKlKmKJHWt1J0yllXyp2rEwbtF+mdTZL0I/s8h4Ro&#10;J+/bYTSxBUIOoynvW0O+Ow2IRkjivTOGz7vJ5Tzb2kY+Ir8DPudIK0OUAlKI2GJ8J4oAqfxNmsT9&#10;dcsC1YnyJEP9nwuIkCvR2P07ffg7xwaS/SUgQjlA/HoJAyKUIX7pSiLVj9ZuNOKX7ZxgN9zWKe3O&#10;GAl0pTPSiU77JXRMutBh93AxSUoHor3btuC+KiRCIjbhhOdk6PtwHW1XJOoRjYiGxIUkB11p80oX&#10;txKPh+Ez9mfZf4Cl/4JZdQ72HmtPx7wHHWaRkB50YFXcV87/PTaKkIJKLiqSRNCJSqPj5WKraYvZ&#10;po/9y77+4q+J+Vp3RSlHKh+tz6rCpb/Ga16IJotn4AUe9ywdZE2Gf5bO38skFgPpDA6kE/sKCdYL&#10;dHCf43f96BjfTUJUmoMqZ68AEHcusIbXsPYMBxvOgNlC8rOF//wIm7gtbPw3sJltDHX3UW8v9Y7m&#10;QbopiXSUIkoildeVZElRLUuQRNTi6WwmoD5i6YAqXUkVyESO5Nz/xP6on+qvJq07qWDj2CodTIu3&#10;qh1HZ/1LkojXeQ0iiU60RWl6+su+yEiMTWFTJEor8lxL+061OxESkR6lUuk4ja3IpgiCSIYiSM79&#10;UWRIpOFBHqdokqMrB1pEQlG4zSSVag+glb0epQIeIwkKpfM5ETlMPQ9JdJTXmpusfd1zj+BpHSNF&#10;KX4iQVlIovGri/n2funevWCjNiJ4k0k0Jhsl0Q2y59c8Kn0vQiJi4lyT0uB0TbweS4yet+lsWkpW&#10;aW6KuczjPp1rAfVEymwaoHGKSMyiXSf9ToTjE6gAgEMEnQLcWm1IKxQpVVBpgyo+oXsmMiuy6VQZ&#10;fNTqavxWcf9qzcviuIsIqtjCCtoQkVQ/REh+xouWpCm650TF3rPzcZx1nl5h/1+xURyNiQdb1EFz&#10;m2zUpz+fgeF8B7woodLnHEI52c5LeocE2qs495HVUQrhZJvi9wrv3XU2DW4PyawqLqaZYvy9KYoQ&#10;iiOUyvfgKEn+UT7XR/4Dk8TnGmWIYrY15hv7MxSJRPPbGO3vaKT6ftnNTAIiFIjfEhChHCB+vYQB&#10;EcoQv3QlkepHazca8ct2TrAbbuuUdvdvA36dAiycDMz7Ahh+CXAfCdEDJCqK2txC3EwonU2pbZ0K&#10;w7Thd22J84m6RB23VRRJRKep2yoKROJkUZPfNyMu4LYIVUfaUnToGhfdiDto+062wmPEC9R/vhDM&#10;i4WQOLI84sZWw7ExVRH3TRUcWVUBRzdVwJH15ZG4h05XQl4iH0Lx+RFKIolK85AH+00DOtFapaYH&#10;HcqeNvKhVCCtq6OFTFWW+GPzoYUKFXxLx3qGxSt0Np+2URYn3es+60D/wP0iQXIiF5gnbYRAjrG+&#10;34EOdAovoFPYFodS6yL1aFGkxhVjWwyhg3Tq957ukh222/jP0FaBJEjbJEB2zSJ9H3cenUSSTggF&#10;rOOYapdRLWuRgvIkXRVsq7lLSifT/I2d6ELCqLLdD1vnXk61oidf04nXWjUT2Ir4OWlSDjQJ/0c6&#10;ykqFUiqZ5hWtpbO+hk64ClM7zroqxt1CB/wBSx5U003tAl778SiPUaRHkRelwz1EZ/4hS5bUD2HB&#10;8WpjzrpKGlPdE9lfTzKk9KoEVCfBE9GrjhRTFmkhEsFQCcSHKvO6utqUQEXl1LffaP83nk9QvxSJ&#10;cu6V5q/cexza58xnUTEHkY2HLRFQBGuWjRw9zedCy6HeQbtaOec+S9oEVfObQ0IkIiEoOiTSqPLX&#10;qtKn69U12IIQHDMRlsXsi659Mb/bgOuxG+35PLRjqzkzSv272M6D2YWLbMQxxs7DaW/TAfWdB93L&#10;HUrHNJe5aYOdXBsd+LkzydT1PLfO280SYY2DxngB77miYCLvXuTOKXn+tO27WocIqbKdiOQrJE5v&#10;2uigquSpeqBTptuBiFBGwesRlgwqCqjjNH667h240hJmXV+cqeXexwpIDl0Pkzae7+E0gr8x6VP5&#10;PM8gphPf8gdot/M7FIFE89sY7e9opPp+2c1MAiIUiN8SEKF/UPQy/RX8rWonp4AkqBqXAb90hUj1&#10;o7UbDfyy/f9pNxKRXrit8O1TSloCzNf3AE+SCD1DsvIUickDxN0ESZHpSZC0hC5newXRgWhMotKI&#10;UNucTnsr4kKiJaE0umouavP7FoS+k04nbl/F40mGLEiyDMlQiKTLhIP7TA+SoieJPsSz/Pw6MTcP&#10;zOJzYH49F9hM8hB3toOjRAL3pZ7n4lzEhmpge+gK7DRdsdVcbatRyelTCpIcPxEgZ1HKTywxmmoG&#10;2yptan8xT5BEkQjoL/6mp1NoQOuv0ImcZV7Er6HHsdg4ldqWmQewyVxvz7GZrRZkTSZRUZTKRqri&#10;C8AcPAPm8Flsz4TZcRoMCZCA7YQiQvtJgvaRJOk6bBqRkBshEqI0lAhDKaK0jRbpHHsNnWnTmejI&#10;67yEfbnH9muZuZ/X8JStDDfVvIrpvK4JoTfhLFzplIRWqqAKEqjimap2LTAkNzxOFeNEbrwKcbp+&#10;Vav7yfTFbF67WlUPU3U4YWXoDnvMb+ZxC1UV0/jNJ1kUfjG9uE/7H7fVxpbRto12mDssUT1gmiPR&#10;VEaCqWFT4my6IZ3pVFMOx0xNSwi2mmuwjdhobsBKHqvqdE6FOqdKnQfZVYU7B7eRqKha3Y3YTMdc&#10;16J7911oAK97APv1NNbx/m40PYhb7Peq6OZc/wP8/klbclzV93T/NZ4LiQXmGVtZzVbDC91E+6qK&#10;x3MQW1zE8L7Emvo4YuoRDUnKW/JetSHaYp+5EId4zYdNMxfNqas5Ng4O2Iic7mt77COROsh9jl5T&#10;u73bXMR7TYLE+62xWc/zO9d9qyV8v3LsF7Lvggi7+uz0+yl7774P9bf3XdXdFAVy5ic56ZLa1nwr&#10;QWXEFSmdQihFb6atMvcyx3AAx+VFO3bbzHX2eneyH0dMXUuGjhiSdN7nEGmR99tzMkL838n7ToVo&#10;fnOj/X2OVN8vuydDElSNC8RvCYhQDhC/XsEgIpQhfulKItWP1m404pft/ze7qSlAr4eAc+go5zoL&#10;yEenvyrRjKj3b+DaWjDrF1nVcFvHt7f9DLxSDXiYx/YiUXiW6C/w+AFsXyYJ6kfC4a2N87xDPvAc&#10;8QRxD0nIHWwVtbmdEEnxoEII2n8Xoe+6ECQ+aO1C2x6UdqcI0w0udJzsi/AIvQilyCkypFb9EBFS&#10;P94sBCzMBazgGCw9C0m7StE5bInDaGnTxDbjWsyzfwV/FgvwDInOGLxotCDmXGiat2I4WkiTNAGK&#10;mWj9mhE2+WmyXexRk9E/xOf40HxuJ5o/h4U29qEkuFf5WXqaMaElRlXZS4RCkRXN1FDxAM010V/M&#10;1yVeCuxVpIcEZ++/EUrIT+JSgihuW1Wjc6IfNXAUtS1x0jwZLQt6JIX38YjmPYncsT3C9lAYDrs4&#10;dBZCseeRQFSz84lUWCHeFnloSee5DZ3p87EFV7LnmjOkKEYvzDCv2D4r3UlV2OTgqgiAUxCgL3We&#10;gtaKcRb+VCRHxzlQZEHpYk463PPQXCCneh0hIoCbOP5azed6G71RREipZ4LSuVRwYqetJHYpDqEp&#10;UkV0UIkoz2eUzwXyOgjlBpKJJD6TiecilJyfZKgGjqABx6qujbg5hSJ62miVIkLqu7N2Uj/bby+S&#10;p5QzRW02s29y1lWhzqbAiRzYVDqlrTlRJUV4NK/JuXan2ITmiCnipn4rQqPr0/Xq+hSZOcb7mCAC&#10;Z9ehKst7W8QS1xAK232xKiDg4jBIZHjdh9jqOlRAIJ166Sgadv0iv2xT+YyL1AvJmjdWkHpKKVNR&#10;jRI8vgFtteCYNKe9C7CVz71Tpe9mXuNt9tq9ohUaf0U5vcVtVW9OxS2ciNBAkp1Rx58HLciq9DoV&#10;TwiHM69uNJ+BJ22apIppbMF1Nnql53Y3+3LQPMLrPsb+RybR/I76pSuJVN8vu5lJEBEKxG8JiFAO&#10;EL9ewoAIZYhfupJI9aO1G434Zfv/za6I0PO9gKIkLCUIVWtTWprSzRrRgepaE/hmFMyK+TC/zYJZ&#10;8hPMKmINsXYuMJvPfL8qJBgFHOIhkuMRH7W9CZENQd+JlEhPECm5n1DK3H2ECI/IjweRmfDvurJf&#10;SqFrT7QjWhOt2E+lx3Xi90qJU2ltQfpPE8+EQZ89qF99CREiLWaq6mvLSQSWkAjtLG7/mn6YDuER&#10;NKEjeB2dYjn2miPyPMbQwetj5lqKooQuLc4pV/8JEiIlOSnRbSicmmlqtZq/pqm/buuByX1UeWIH&#10;b5AwqVKXFqfUOi5jSIQ+IgkaYz6zU9c1uV7pVPNIwjYlXcQfGzfKc4CERal7hk6yKWznURwxNekc&#10;NyDq0ZFtRGdS8yyUNnUpYtPqwMSTBCSQBCWwFRk6SPJK4mNhI0ckvoSh7eTUCkhOq0JURiLbQ6YJ&#10;DpIEHbalJS6mc3+fm0J2H2aZF2ydsa/sFPq36Ri/QqLkVDUTWVJa1/F0NzrRXtU3QfODnIpqmofz&#10;pP3eSaHTGkOaJ+PMZ1GruSwiXkov9IiQqsPt4PWpZLiuORVlLAlKNWVg0vhMpvBaU3hvRYKOcTvu&#10;XBiSwdCxPEhMroj4VJLH1Co4kNbMRoVEUpQipnLhzjU4RTFUDS6jgITm2ogw3WajF5pfJpKjyI6e&#10;BJEmpcuJAAmiyfpeC4qqpPQ6EgvNm1Lft+IqS4Q2oRvP281eyyE0RKypx/tY35KiZJu6WIoow+ex&#10;HklpW6IN0dqSXYfwtuPnFiQzNXhMFaIqSazSHrWQr4NQWj6YJI6FkKI5YyJMIk5KkyzNYzU/7Hy2&#10;IlYtjhMhFfLQ/VCKnpM++BCJ67N2LpBTBe5lEiCt3+OkBmq/5hSJ7HgV+BQp1ZpFSo1TxFALpapo&#10;wxS+JUt4X5WiJ2IoIriPfTjI924/SfgRcwd/ww64P1Z/LtH8jvqlK4lU3y+7mUlAhALxWwIilAPE&#10;r5cwIEIZ4peuJFL9aO1GI37Z/n+zm0YiNJhEqCZJUB1C1dtUolrzcSzoTNbOZ2Fq5gUacrszt69k&#10;ewVxLY/xCItwD3F3GBTtUTTHgz4LPQnpiyCJkHikxIvgCCIv+l77ta3jFfW5ibiKaEUC05x9PJ9o&#10;R4goqYKcoH68UhhmIFvhVWI4dYZTR9Xl+hM65wuEiNB8OodLSA4WnYOkHcXpiOmv4ufT8WxMx/f2&#10;43/ZVgUs/f37HrOOLvE667Y/Q6qitfNfpHvem+3jdBUVIVJcQKvYdMcWurjbcBPdX1GpD80n+MB8&#10;bqEJ8Kqs5UyIH4sRZiKJk0OYRuNTWu9B5/gKGxk5kNyEpOV0gqRF0F/200lW03LT6c+PGNPGEgJF&#10;GdTKkdVaOyoecMA05bPgRkcEEaLwOUTbSbBssQX+U6Y5RooY2fTAs2BIINJCIhgV6FCXsWshaU7K&#10;bnQh0eqMtaY7r9qpqKZWawR568BovoecfadcuMpaX2HnfmjtIkUB9L2da2NxN4+Vs61iAI/aNDnN&#10;NZoBFZN4BSpk4JSidkiWSFg4EToCFUTX9XFMFAGKda9xH68xhuO2m9dGmF0kfKqwd4j7bSTsDCTH&#10;F+MYKX3sAhv10nwbXcNGGxHRXLA7LQnSHCFFRETc5pAUzzFO0Qv1R4vLOuRP1fVEiR1482hE3jQ+&#10;InUqXa4olyIgWs8pA9fwekiSzOVsu9rISHgEaA/JwlaSNWELnwmHIN5lyZj6uJ6EZYOdI3Ubx+RK&#10;kgldz4VEKySGygOpHJdUjlGaiJCiQUqHVFpkWZKn+pb4qzqbEwm9jk+4s3aT7Kv/TvTuOV57bzda&#10;loFZpp/TErpXXrRIxSSceOcIEuV3qfMcbV/O/l/G5/pyvmc1+GzmQoj3TnAiWKoEx/tHgpQd5v1E&#10;+/scqb5fdjOTgAgF4rcERCgHiF8vYUCEMsQvXUmk+tHajUb8sv3/ZlcRoeceBwqT0NioEMnCKWDU&#10;qrR1eW5rbZ8KRHWiJcmEojOq3HYpoYptIjqK6qg4gpfqpiIJIjKK3KiwgQjNg4QiQ4IiNSInSqET&#10;FDXyCJZIlSI9l7jn6MTzqliCLcdNKD3uSn6WXUHnD68aN5TfqeT0xy4+cvEBr2UCr3sZna7VdJpX&#10;nonQRmLXWUjfdTZCO89E8uG8OGZKIZ4OYzxK0olrj4VG0YwH6dg+SoI0CqPM1xhtxtmYSD/Mpqv3&#10;i0190yoxL/Hzy0Q/uo+qFabKcmNs1Ges+xfyERYqb/yjUZxJ1bv6WKd5kyUMV1jHeXeoPeLSa7qo&#10;hSOhuog1DRFnGuCwaWLnuyiNySnd3YNk4mE3JespbDTXItFGF6qwrYHUpBIkCiQBXprcFhKFVSQG&#10;a4h1Ikf8fIDtgTOQfugcHEmvTee4MdHAEoU9dmL+xbbdbq60hEYLYeq8Ku6QzHFKImlKFoFKKIy0&#10;uLxIj8uD+PjSWBe6iY71nXTib7etQ4IcIjSf/f2eIyZofpFTZGKghaqWadHQSdapfpMOdx+Oi1MC&#10;XKXAlb6XhKpENSSFqiA9nvdVZcSPkjAe5rVsJQFadwbMOl7bBhI/O5fqXzDbT0No/1m2IlkoXcjP&#10;48vYqMhBkoiDvB4VHnBIprM+0R466FrENca05eeLed03Y41R6fFbSF57kjBpMVenoIIiSE7rpNVt&#10;Zl93c9xUCEAFDESGlGanog0iryJ2O4yiI114jjYkJw0JkZQGPKaD1XeOuZ73u5sde6XViRQpeuiV&#10;195AUhVnI0RCTSSaSkgxZZASKusUjuC2U3FNKGVT75xiGkrD0xyywiS/RdgWsvdSURrd+wMkSeqX&#10;0vs82EIMbp9FelXUYb0tutCDz0cnPq+lkZBeHPHpeZGU3oN2dxP7ib081w6ecwuxHebwMphL6wPl&#10;SIbKkLTdeBGfxYAIeRKtfrgERCgQvyUgQjlA/HoJAyKUIX7pSiLVj9ZuNOKX7f83uyJCz5IIFaLT&#10;WIQoTnJwCphi7nYZbms9H6XRiRA1IZRK14y4iITDm98jQqRtVYgTVMntOkJESBGdGwmlxj1KPEI8&#10;RSid7mVCqXX6HE6ErqHtS9heSnTkthZktesRESJhsinbgoiQ7HoYxu8/Y/8+K+C0n7r4uBDMxHzA&#10;UjrLq0gINE9IZGAzHWVhExHDz4n83uIc7E+qh7VJ3bE+qRtWJd+CSalDMTb9I3ya9gE+TPsYg8y3&#10;JD0/4iXzAwaY7zCEn4cSQ8wMvGu+xCdmtK0sN9a8b9OEppphmEwomW6+URqWs3ipUsrk6Mv51sKn&#10;qggWh3qESkIrjamRneiuqJXmiEhX6wFtxA10QlX16xE3JespbDA3QAuqJtEh1qKqqcmlbIqYoj1a&#10;K8lsJQkkETRrRRQIldzez+9JENIO5kJsutLtlC6oFLmWiKEjH0NHXq2KRig6ofWQdH5F0+RU2/lL&#10;oRK2Ap/OoQhTUnyx3xEhhzCoRPbd0EKhWoRVFfa+Na/YggxTzFBiiG2/IQH6xmgB13c4wv14ThFF&#10;rVF0Ld3q1rw2VRirg8RQTRIh3t8jJEIqO671lUSE1v8bZj3vqUqMq6DEDpEhQqmBNlLiREtS2W9F&#10;R5QqFsux1fwop8qaCEwHG2lRquBB05z3pR1JzPW2gIKuX9XwdF2KojhwthW5UWnsbeyvIj2CSIRD&#10;arS2lKI815BMkFAYpxrcPq1/FKqHo6E6FntCbbCFxNPBVdhEgruJ91bFNNaYHmFE6En25WoSoOoc&#10;D80dq04CXMUWwkgxTnVARYHSLcohRKJvS7TbSIzA34LjIIlFMdpiH0jKlEKne6yUPGedJqXmtcEe&#10;08Zt22KbuRRbQldic4jPbfqFSE8ryXF1y9Cn96RNZ7L+7+TQQaB1G3ahKJCH7+3lXYG9Me6Xfy7R&#10;/I76pSuJVN8vu5lJQIQC8VsCIpQDxK+XMCBCGeKXriRS/WjtRiN+2f5/s6vUuD69YOcHlSa0Ro8W&#10;M80ENiKkbUWEFA0SGdIiqCIjjd22LZ0XkR2vcIHm6igio2IFIjv6HJ4iR4KjKnKW6CgCNIhQGpuH&#10;IcRQQvsVPVKESSRLxErE53JC6wcpHc6LBgnS0fk8jGafZ9Eh/4n4kc7uDDp703m9M4iv6QC+w76P&#10;oN5bxNAiwItEPxfPEQ+HQWW4X+XxA3nsUF73DJKnxXSsF9LBXsp/CuL52TqVciCLu+SlgSUvSrfT&#10;Ap+q2iU4cz1UhMBp5VTut/uFtjYqIWdck9hlR1XPHFTkvWU/QMfSdVyT6NzK6U2wc0Sq8/iWrs02&#10;iDWNbTQoxUKT8E+EyhM7kYPM4RROcNYdUoQixs5PaUO0xm7TkU57F0IlmS+1ZMkpyZ3RVwcV7Hmc&#10;OS0d7bWuI3GYezxt7CkbFRttvsIHJIwjzTe4nxTiGlKP6wglaY3CZ3bdmS/MKJtAqAVZnbkrj5BE&#10;dKWTTtKgsQ7VRVosx8UWliDJ0SKzIjn2vmjMiBA/p4chrER6KFTQ7bPGpzJMOp+LtPMcpOe2azLp&#10;epJNOY5rZY5RXRw1us+a29OE19b6OBRRUqpZBkSunFQ33Vetr6Sx0Hhq7HQ+p+BDZaQnFCUpFRnn&#10;86US6QcImx4p8LqO8LqOEkf+gzQSzthQA0tU9ZxpjttR2tM6SkICSbBDhFR5MJwIlSVxJRFK53hp&#10;nSVev+F4pJrS1HPW0nLuo3OcBzsXy6Icx5LHhjimWuRUY3RQ61jxXRAOt+d3hzjmf02i+W3MDrqS&#10;SPX9spuZBEQoEL8lIEI5QPx6CQMilCF+6Uoi1Y/WbjTil+3/N7siQq+QCFWlU6/5QJofJILjkZ4/&#10;IkJa3LQaoTk6XuGCznQYFelR9EdQxEeRHUFEJzxd7WGCxMhWjROUHjeA8Ob1vEabb7IV3uD2IEJz&#10;e6SjqFFvfvageUTefCJhMPe9x36SAGE0t6fy+hbQQVtI/JLLkiHzXT62xARetyJGQwil0CkqpTQ9&#10;9Vlt+LwlQXOP3qWeyNNI2h9H25OJb4hp+RFacx5C28+G2XYW0jfmRvLKIkRRi6SVxZG4stRxJK0t&#10;iaT1JRysK4HE1dx3HCWRvLo4UixKIHVtYaSvp5Nuwf7TPnbTSSbM7tORdjgP0o4UJApYJB8pRhRH&#10;ciyPTyjmFFZAET4ThUhqKrsOcwvrNB9FIzrz9VzUJRRJ8CAy4K05VI6OdGkkp5ci1JYk6ahGZ74V&#10;nfkLbav0OdlPtASrMh3u4jxvIRslSkNR7quEeBKyBDrY++isK1XMmTNzNVbgDhvRUERsnnkSkzEA&#10;48wwfGVewwTzKn6wdfp629RBrXGzwRYauBYqcLADl9jzKzK037TC4ZSGOJJYB0eTauNgcgNsDnUm&#10;8boK65TKZzQPpyO2m/YESZlpjgRTxZbbdqAUu5qW+CWRCKYakgVT1IXGsbADU4hEoijHpwySqKPC&#10;Bg7KuOAYJfPe8V44KIKUw4WQcoitEMvn4lgJJCc6SEmk7cSCCCUUYEvEkZR4Ff0050nzuXaTZAg7&#10;ifX8rEjmqrMQ2nAuUvYXRPJh2jzEPh0ohNT9GUg7wmczwUE6baellXSJUBne03I4ZBrYcRA0p0zl&#10;uTVvSCT+GEmwV35cSDUlEErXPSWS2c8P+a49xXdBpfL7Fwc2vQikfknv+2Mg5Uf+ECW6PzjRSzS/&#10;jdlBVxKpvl92M5OACAXitwRE6B8UvUx/BX+r/v0pIAnWEcqAX7pCpPrR2o0Gftn+f7Or1LjBj8HU&#10;zg9TrwBMfTo0FR3SY0qeiJC3jwQoJDLE1lQnWhVy1gBqR1xKaK2e7g7wEBFeuc2DKsj1og6JUEjr&#10;CSmV7RG2JDiGRMeCRMi8TZBw/A5v8/s36dR70FpAw8LwAXUm0kGbxGsSFA1adJ6zVpDa2XQwf3Aj&#10;RN/w+8E8xju3iJQXSVJanQiaIloicoQKMJj3aN/DRxyDT4iPiS+IhSRaK0mEVrjn0rlPhfm5HX1h&#10;AaH1jOZyn4U+h2E+4em65whtON2mepkN/4aJOQ1mP7dPxj4ijqRJf623OBfxdPr3kADsNR2IdrZK&#10;3lE6vkdNI9uqtHT8cVSl41sSaaY4UQLpdIBtGllqHiKXJUQHVVXONKMzLQeaZMpUt2v1xJtqSCdZ&#10;gFG0gNdm8rt2itvJ+jpPDM/v9KM9yckVdv2aDcS6UHe7Bs9ycy9xj13L6DfziF1PSGsHLTd32xSs&#10;7eYSogt2mot4Te3tdTnX1o6ESGiDXaazXcNIBQ3mhbQG0WM8/k6sNLdjBdutJEdHTWP2R9femP2u&#10;RzJU20UtEoWK7G8pFyV4HfnsNRmOp3NNRTlG3nXx+fDGGrzmBD4H+850wfu1h/dqF+/JTmIPP2sd&#10;KKUphiF05MTPx7GXx2z7l4MttLOEtufzGZt/Lp9tfr+dz8AeQkUhtK6UPnvYR8SxD0fPROjYWUhL&#10;Lcb+lmN/S5PEVeQYXYQt5lo712w774Mlk7yfejaOmPrUcSNgml9knwFF1Xj98Tx/r3wINePz3Ixj&#10;cllZYOXczH9v/gKi+W3MDrpCpPp+2T0ZkmAdoUD8loAI5QDx6xUMIkIZ4peuJFL9aO1GI37Z/n+z&#10;G0oDhvRyKsbVL+DMt1EBBEWFFPVRq8iPSI/mBGmb+4+nxqlVepwiQ2obEYoKaV0frfujlDevdLZX&#10;IU7RnDAYzQfyPiva4+Et9kXzeEgy8Dmhqm47/gXQCXTAn11Bcz92sqWjdxyqEOY6gnYeyGbNDznd&#10;wdozbHTIzBHpIGby2nUOFU9QIQUSrRPS80iyMJL7PIzh9Xv9+ozb3+dzSAodUpBg4Svu/5R6XxAf&#10;EUq307UIim7JngdVrPO+I4xakjwLbVu9IsBwQnZGcd8o2lc/PqT+52w/I9iaGSR0inSJ4CnaNZWf&#10;p7hEkIQPK86kg8prX0bnO0aLqhYjihKKEim9TtW6BKX0FSFUVYwwPLfm+KioQiyd7QR+byfa04lG&#10;GTrTmmhfMgMJtHXgP8BBjrVaey8UwaDjrnYrPwubT0PKgSIkIFrLpwFUGjqFxwMcR6WupfN+a92k&#10;LS50L4/SXpLmbHE7uQP1kghH4sxHdr6OUgG34XK8i0+g1X8UX3oVy7EzTDcR27HOPIeluNXOTVoL&#10;VbfTXCwHKhEeY1P4HCjN8CCa2bkxag/bAgYqUtEQcajqjJ9x+q0oSTLHxkFppKG/c9Io5C/9Hhxb&#10;ACyuAszlPVYVRC0OvJT3bBmhVkVB+DwZVU58m8/tDyRqy0iQl7pYwbFdxfdkBcd2bTkgfr5rODLJ&#10;Dr+N2UFXEqm+X3YzEy8iJCKU6hIhT/wci3D5O8cGkv2FvxyBZHfx6yUMiFCG+KUriVQ/WrvRiF+2&#10;/1G761bRwX8R6P88ycezwDUtnfLZtelgCyqbLTJ0EozIjrZJeEwVtpWdbdQi6rjQPKGWbD104WfN&#10;GVLFN6XMqay1UuI030fRFpEjremjMtYiP1rcdASPe5NQlGU6nfppdOpn0JHfSAdP1b+06Oehs5Fy&#10;WGlASjEqjOTYEoiPK0uUsUg5UgAhTZD30opi6ORtpxO+g47eVm4vPBdmNm3PI4GZRed/Ch3ZSRwD&#10;pbiJvGhekjc/SY6j5g95EBES2fGgY5R6N03H085HJJTvc/8HhIiLyI6OEwl6l/tsup6Ld7jPI0LU&#10;U2RKqXfH0wMFzY9Sq754uoIq3oUTsm85TiJB37tkSNcnKOq1iE6xKqVtJFQwYO/ZCKWQICUTSflh&#10;jvD7gxynA854aQ0eE2J/BK3Hk8wxssiF5LRSJAbNcYDkQIhVtEDzZVykJbFvqkinBVzVigjZsXch&#10;QiOQDKXtp72kUkhJdpAez3PZhV/PYp+4fbQ7P5NIHOHzerQfkEKkE2l92I7lw+yQG/2NOpm0Jg4f&#10;IZ44gi/4aTl+xG7MIulZyDaONMuTVFKZg/w2BpOwF9Ow3wyACk5oLSItzBqbVhcJiZWQkFCBKI/E&#10;lHJISi1DlERSWi0kh56mtdFINiNp6w1aZB8N+4V+7MlAEsRhxHBiKD//xP3pOm3E8pd+D1K2A3uG&#10;c4xfIOnsy21iXxjWs3+L2L/fXuLz/ySf2WrAON5TpXZ+w+eW7wIWk8z9KrJcmeOtfkcu2eG3MTvo&#10;SiLV98tuZhKkxgXitwREKAeIXy9hQIQyxC9dSaT60dqNRvyy/U/aNT9MIYEpARSnE1SGzqYIzfF1&#10;gwjNE/JIUW06tfXogNcvDFOP21pslTqWFHnESN+rjLWgbREi73hFmJoQihSdz1aEyKsmp3lBmocj&#10;EqR0NEVfPqSeV956Ch20BbmBX4hf5aTTWbeT2vPYMseJdLqdOSzVcBR13L/WO/NeNF8DaTwmjU61&#10;oEnlKgm9n5BjvpiOtkiCl3YmQqS/os/nuURuND9JBEgRmTdOglLgjhMfYjz1xxE6TpErRWu8wgtq&#10;dYzsaB7Se4StXkeIxIx0dYTX+Z3mO3mpgx5J7OO2mh9lI0SE1kTieYzGS4RL48X+mO+JmcQPdGwV&#10;EVAU7bdzYFQaW1EYG0EjNPFeC6zGU0dpc7tIUOw6QsQ2kkUtQGrXKHJh13cRcpFQVMIWdyFQVTtT&#10;CWnNBVJVMiE1uYgz3kdFhmTbPad3fo8IaVv9OMY+WrAv+7lPETxF83bzvMl8VrNYMnsnQviSxEbF&#10;AQoTJZCWyvFMZP8T2P94IpHkIIkk0kaiSvGAmfa4cFtZ+Q779Xsgsbbjd/EZbAe8xPv0Esd9yHl8&#10;pvlO/HwGzI8c+/llSGJ/sPqRil99jsZudtCVRKrvl93MJCBCgfgt/HUMJLuLXy9hQIQyxC9dSaT6&#10;0dqNRvyy7avdVcuBC1oAuekcF6YTXZhOnkphe1DKW0VCaW4qh92SzrjW6tGaPcJlxOUkQpfx2EuJ&#10;i7jdgftUwlptuzC05vEqpS2oiEI9QmRJBEvESel0Op+q0+mcJEvGI06q/qY0OUVEXi4CM4n99VLg&#10;tv8bofj8cFbCL2pTjjQpX5WxVGlLpY212v8q3G7bH9EHn6hEdWgM2zFYZO6381D2mIuxL7E1kpcX&#10;BWaLAOV2UuO0xpBIhQiFSImiU+qHIGKiFD9FswSSFBOeOudBESRFb0TqPDKjba2JpAIMagdyjER4&#10;RIoERXq8VEARnfBjVahB85MUOVMUTYToXUKpe28TXxdwyJzS4QTNe/qZ16P0vLkkMivowKsUOEmQ&#10;UWqgKqcdJuFQhGwXHfu1ig4R64jN7jgrBW3X6UgPleI4ayK9yEF5HCC5VFUzFSPQWG+2xQ20IKjK&#10;N1+HTbZogbMWjqqgpapEs6mClPTKvG+8j7aMtciszuv0ycI792aeV4u5HnqOD2wSH9xEGKNoT0hP&#10;sCMpG6jXyjludW6EtudDSqga+1eTqETN4a7iH0vm75oiNsmEzpkCfPsx35nSfC5J/lQRccwA7o8n&#10;Elwdp1/htrLyHfbr90Di2Ob/03m9abweD+mJvCy1RIjb5h+IYkUg0djNDrqSSPX9spuZBEQoEL+F&#10;v+CBZHfx6yUMiFCG+KUriVQ/WrvRiF+2s9RuOh2YFSuAKVNgvv+ejjOfyxo1gHPp1OWjU1eAKOJC&#10;pKg0oaiQSJBS3lrRyVZZapGhywmty3MtnX9vjZ4ruO2VrVZ7MXU6E2pFjFQ9TriAqOvaVAqdzuHN&#10;ORIREvGqSSKk1DpFoTSnSNEhEQY5/V8UoMPrOvNrz0Bof276aAWI/EhNKoL4UFU45Z2rYh8d9Q10&#10;xB3ciJ/xNL40I/GFeY/tKCzGvW6J4g7Yn9QSKctIhGaRNPxM8vAtiZBIkJfOpgp1IiXCy9weVIWk&#10;5WISmEsdvH8pzJeXEF1OxDjiiy50mqkz2tHDGO4bS92xap3vzdcuxrufP3PxKfEBj7fHdQXeupBE&#10;qCTwAPv0APsiknS8ih73jSMRmpXPmaNEgCTIzg0huVNlPCzn2Ik0rCQREuHZRew+Hdgj8sF2tcaV&#10;0PhuIlFSlMbOxfk30mMLIf1oEaIwUmOLITamFg7vqYfDu2rgwOFLSCj7Yg/6Ey9htyG4vRsDSJIG&#10;kKA+hjRzM8nQLUR3mKTLyCEuAhI7kxCx3dGRpIvYwc+LqpHQsb/jBRKl324mWZrBH9WZMPumsZ3O&#10;zwKf45jR7Cuf42Xs/7KzEdp4NlKPlURqYimkJhRFKOluOvTfEjOBVB5zkNjDz3um0s5s7ou1r0dE&#10;79qiH4CHrgJ6diD55f2YMY47f39k+J6sfIez9PfgJPHLdnawmx10JZHq+2U3MwmIUCB+S0CEcoD4&#10;9RIGRChD/NKVRKofrd1oxC/bWWo3Ph7ocSt/lf4Nc3oe4AwSoLNJKs6h8yzkIvITIkRqFaEREbEp&#10;cXT82xNavFSkR+sBKYXtHpKfu5xWC5wat7WREq3towpxSnfTGj4diQ6E7CjS4xVZCIeIkEiR5h4p&#10;YiToGEU+VFpbURDNF9JaPyQqlqwsp6Os6MEGYged4ZRzebFO2lYiypLkXEg467GsRE98p4U5zSDM&#10;xEC7Xs1hO9n9fMQmNUDaEtr/QdGTvDBKcRvNz4q2KFVtKMeqN+2+QDLxzHkklPfxHCf+dfwfeQ72&#10;rASebgjcyn5o7DUuilB5EaSxKpDAvitNT+O0kHpLzwEWE0qJW06scGCWufs8SM/9zkJzh7zUNUWP&#10;loiUEIsJlR3/lGMyhvdoFD//dJsTQcgKGTOMRJnPZ3meoxLH/D7e04kkZt+cQbLIdgr3T+d1TSNm&#10;uOmLi4hf3WsVgfOiSVqzJpbXEXcGiRO3Z/C7Mezvh9yeUIH7SIYoWXnvwm35ZTerxS/b2cFudtCV&#10;RKrvl93MJCBCgfgt/KUNJLuLXy9hQIQyxC9dSaT60dqNRvyynaV2RYRuu4O/SmfBeOQnHOFESFB6&#10;nKJCWiNIBKUFCYjS4ZQWdxWhaIRKR6uEtAiKSJG3KKrm+4g0XSFdbisi1IA2lBInVOLnkmy99Yhk&#10;3yNCSo2rFZYa14RQut1FhFqV1Pbmx7zEc07L55AhOvpp6/IgPrEijqEW4lATiaEKSEsvYks7C4mh&#10;8jhsGpH8NIUWuEw0Zbm/AOkMvz9GAvQjne4veT6tIaTiCIr+9OXnvvw88RaSkEXA3uXEUjrWuzio&#10;J96hf+Q52MlzP9YAuIlOv8imSGJ4Kt2XJIhK7ZvtQvOc3LlOInj22sYR4ws4RRW0npLmKAmah8X9&#10;+MrV+YTwquapSAXJlZmezylUoVY2ST7MPJKLDd2B0DG3k39zLA4foD2O83pe6/plMHuWcbyFFSQ2&#10;38G83x54MndGxUEViXjfvQb22fZtJsksge+I79WSPM0qQrL8JnCEZDKWto+udVK+KFl578Jt+WU3&#10;q8Uv29nBbnbQlUSq75fdzCQgQoH4LQER+gdFL9Nfwd+qf38KSIJ1hDLgl64QqX60dqOBX7Z/ZzeU&#10;DhN7CGb/HpgDMX+O/S4O7gW2b4bh82j+fTZC59GpFUiAjoNEyJAIHUcRQusDaZ0gLZzatBDMxSQe&#10;nYiuhIjQU2xFhkiEzN2FESIR0kKohkTIXE1oDpFS5trx+LoEyY3R/J8KhLsOkbVdxgWJl/2ORCjk&#10;6TbieVuxbU2oVTRKUZDHaFfnn0DnXFWtFp6HtFX5EJdYnSSnsSU8CaGKMCkkNyl0mtmmpxVBcnol&#10;JKdVRgrb9FTa0XdpdJrjzoH5qSjMVxVgJpaH+aQ8MLgCyVA5gvu+V0WylBPvx0n4R56D3Stgnm3F&#10;cS4Bcy/79TQxjHiN1zqU/R7P8fKIkEqBz6PeL2VhFhBzynG8qDNOes41mvd4rDCK+NjdP57b46iv&#10;dZmGEEMJlVgmQbLrK2ke0kRC84/mET+dDrO2O0x6XOZ9zkoc4/P8YTcS8GIkQrw/L5Rx+vgGMZxQ&#10;sQiRPPWTpM98w+dDpcK/YT+nFecP86RM7WZlf8Nt+WU3q+GX7exgNzvoCpHq+2X3ZEiCdYQC8VsC&#10;IvQPyu9ergjxt17gU0DiEaHwiFBmuoKfP3z/zbpCpPrR2o0Gftk+2S52bgG60AnOS8ezxLkkEkT5&#10;k1AuDEWJvEQ+4TyYwvlgipNkFCOhENHJTYSTobPDoO/CiZG7aKolK9XpbN5Ip/M+kp+72JIEKS3u&#10;+LYI0XXEVcQ1RCfq1yfquW012ijvQjZFhjzSJUIkIuQRp2bUF/kSVJDhEn525yMZVZt7n06u5r/M&#10;yo2UxYVwIL4JYtABMaY9jqTUdEpAHz2LOMepRrblNBgv3Ws/x1EEKO4/MPGVOeAnlgY+Yezd9o/w&#10;Tz0Hf4hFjyA05kxgLK97fCkgbuMJ34dL+P7ffX8siWT2BpjTzoA5nUSxcF7gCZKKF4m++UlE2Fbn&#10;/lJEHurcRSKU+A8QoZOA2K0kahcA95EMP+r26wWit9sO5TP/Afs4ms//2KJ8hyZmaicr+xtuyy+7&#10;WQ2/bGcHu9lBV4hU3y+7J0MiIqSIUECEAvFLAiKUA8SvVzBIjcsQv3QlkepHazca8cv27+zu3kYi&#10;1BHIR8efxMGmlSmlzCs2oDk1WrNH5akFbatEdSNts1WBAhEZpaAp7U1FEQq6UDqciiZ40D6veEJR&#10;Qilrmi+kc8i2Ut56kIx0c1rcTyhN66FMoLlDSpdTKpd02xJKfVOanNLf1HeSIHtN6hf7Z/soqLKc&#10;qs2pyIJwE49V9TRVUetTBPiOY7GRBGfNf5C+9VwkplRCAmrjGGralfHT04oilFbEwf7cMOuoq8VT&#10;1Wo+iQoIzCNRWlwJOOKUP/6r8o89B6eUEInBcpgdXwO7JgAx04G0o+53v5c/tKs0mUWLgG9oZ8ok&#10;4FtiDbFhogNt/0R8r+94vpW/gYPtHvwPjkXyMWDzHJ6f/Vzt9nEd+7eeULuZ2CF8wzGZRs9vr3vg&#10;iZKV/Q235ZfdrBa/bGcHu9lBVxKpvl92M5MgNS4QvyUgQjlA/HoJAyKUIX7pSiLVj9ZuNOKX7d/Z&#10;3UUidHEHIA+d/+IkBSIPIgsiEio+INLQlCRFa/QIIhAXEipfrYptqsQmklGBrY6RDZEcQYQnfxgK&#10;EeHltFXdTdXeRFxErK4gESEpsalqIkNKlfPKOqtVmWcRFkHrAmmfUtoeITTXSDY0/0dzh0TkdC0i&#10;di4UIbLESJXlVHJb19KcEKEazGNVkvo1Yv65wE7+1G49DWbPmUhNKYWUUAWiPFJMWaSZkkQpi/T9&#10;+Zy1c4Q1Z8KonLSKIkwhGfqhGnAgpxMhRyLV96u/kuwyFpFKVtoNt+WX3ayWnDCu4RKN3eygK4lU&#10;3y+7mUlAhALxWwIilAPEr5cwIEIZ4peuJFL9aO1GI37Z/p3dk4lQOERWRIq8amuCqr15i5rWJ7Tw&#10;aT2SDEViFJERuREp8qCoj7d2kAiIVzVOqC/iQniLoKqstVLUtI6QKsndR3iV3VRAQSWvVdRA0LYI&#10;kSa3K5IjEtWQiIQI6TtvkVZFtG7juTWBX/iU28vOdiqDxfwL2KSFH3PDTMsLM53gNhaeAyyijrDq&#10;dFsO2igtTojPmL+XFfKPPQd/IpHq+9VfSXYZi0glK+2G2/LLblZLThjXcInGbnbQlUSq75fdzCQg&#10;QoH4LQERygHi10sYEKEM8UtXEql+tHajEb9s/86uiNAlHYG8LhFSJEfpbYIiONon4uBBawCJRISD&#10;hEJzdE4gTIokhUP7RJQUtfHQnLiAaMn9rdmKCF3pzNWx5bHvJJQep/LZ3kKfWjBUUGUvkSFVetO6&#10;N5rbo+iOUt2aEiJeXlqciJDmCnkET5EuESBvTSOl5GmBVdlV2ejvcwHrziTOsCWgzRRVRKPe18TU&#10;fDCzNJmf5IjA6ibAoYdgYh8FDhNJKp2cdXfvH3sO/kQi1ferv5LsMhaRSlbaDbfll92slpwwruES&#10;jd3soCuJVN8vu5lJQIQC8VsCIvQPil6mv4K/NcnvFJAEVeMy4JeuEKl+tHajgV+2tU59+Gfs30vi&#10;cRFMPjr2JA5GRQ+8YgYCyZDd54FEwhYg8KBCBOUKIkSYioQKEjQolIGGbquCBufzO1Vq89CB+1Ss&#10;QOjsECAVLQipgpwqxN3iVo27jdCaQiQ/hkTFDCBeJl4kXFJklFLXivbaES0JEpzj1eN0XSR4IRVz&#10;ENRv9VdQWl8rHqu5SVqjSOcbWwBmQS6YXzgmP5D4fMrPH1BvDPE5tyflJ/I6WPMkTCjld+OaVfDt&#10;OQjeiePICXbDbfllN6uRE8Y1HNHYzQ66QqT6ftk9GZKgalwgfktAhHKA+PUKBhGhDPFLVxKpfrR2&#10;o5Estf3WUKBUMaB0SZjypYHKRHWiBlGlJFCmkBM9ORkkDMfT5MKhCIuno2hPExIEb36OojuaOyQo&#10;MnNyZKgm9TzUIbxCDI0JRYXak4i0YduJpETkhiTIFkRQVEhr27xODCfepK1R1NM6L2r7EiqioPlC&#10;WnxV6wwp7U4pd+qHyFg9bisdT+l8ik4Jmp/UiZ+1XpHWE7qL0Hlkc6SLd4h3XeizXSenAMFjf30C&#10;SE/y7VnILnYj1ferv5L/9jH+Iwm35ZfdrJacMK7hEo3d7KAriVTfL7uZSRARCsRvCYhQDhC/XsKA&#10;CGWIX7qSSPWjtRuN/C3be/fC/PILzLy5MAsWAI/fBxTKAxQp4KSHiciosIGgOUBKH8sMHuEJJ0FK&#10;K7PzfkgElFp2US0SiHYkK22A6xsDbUm4WvA7ESKRG6XMaW6Q0KoqcE0r4NrWbC8EbiBucnEzcRf3&#10;30vcze372T7XGuZFtn1pu09Dgrb70GZv4o2yMF+3hJnchu0Fdl0e3MNzaF6RFmAVufEqw6klIVLZ&#10;bAgiSOGV8LSoqoozeNXqNOdIZEhpcmqHEENdDCNGUH8EbY7gdc68Gdg+C2bnPGDnXODYHvcmZI34&#10;9Yz9z70TfyA5wW64Lb/sZrXkhHENl2jsZgddSaT6ftnNTAIiFIjfEhChHCB+vYQBEcoQv3QlkepH&#10;azca+Vu233kHOI+O+mnnAv8hAcqT3yE1ShUTsRGZ8YjQn0HzgrzCB0Ij2mqXl6SGtjuTCPzwvj2l&#10;7e/mVUBXEpaKZwM1qVNZ845ykYCdBxQ8B3h9oNX9Mwm/9uPbq0norq1BAkPbTc4CBtwOpKY436Um&#10;A2/eC1ySD7icfbyURKUDt9vw2lsT7bmtuUfXkcQIl+t7tu0JtW14jBfFEtq537cjLiEUkdJ8JUWN&#10;7uP3vXhtvWj3CbZP8fqePRfmGfbrWfZr/mCnT1kkfj1j0dqNVN+v/kqyy1hEKllpN9yWX3azWnLC&#10;uIZLNHazg64kUn2/7GYmAREKxG8JiFAOEL9ewoAIZYhfupJI9aO1G438LdujRgH5igGn01E/h467&#10;1vMRAfKIkKJA4eRGhQO8wgeK3Hj7RYL0ndLHapIA1aLzP/hhYMtSkp4lbJcDcYftKW1/k5OAreuB&#10;dfxuPXXWEas9UPfAfqv7ZxJ+7ce3kxKA7WuBjbQt7N/BLzUzh5IQB/S+C6jB661K0nVRdWD6GPaF&#10;59y6DJjB7aurwzTmNbQgyWlJeCXABW2Hoy2/F0nyiNJFgsgRCdWLXXndc4C9vKYYF9w2e9kn7UuM&#10;7BojFb+esWjtRqrvV38l2WUsIpWstBtuyy+7WS05YVzDJRq72UFXEqm+X3Yzk4AIBeK3BEToHxS9&#10;TH8Ff2uS3ykgCYolZMAvXSFS/WjtRoOobKenwxw6BCOiEXsY5vXXYPIXgzkzLwyJkC16IBJEhNSS&#10;4NhiAkJlQlXfarrQtooekAhZkByZOgSJkKmdC+bN52EOHuS5DjhIcubHZOVYhNuKyG7iMZgXH4Wp&#10;X5x9ZF+7NgOW/5Lx/eqFQPeWCLXgmLQtTbJTFOYC6nloRZAAHUcbQkUXBBV0uLQEURLmYrZD74dJ&#10;OHLi+Qm/noXsYjdSfb/6K/y3j/EfIdyWX3azGjlhXMMRjd3soCtEqu+X3ZMhCYolBOK3BEQoB4hf&#10;r2AQEcoQv3QlkepHazcaicr2hvVA+XLAv/4DnH0ukCsPULCgA0WDFNmxJasLO0UNWhGd3UiHihJ0&#10;JBT5EJQapkVSbWEDQnOBSuUHSgvcPi83f4XOJk4HTs8FvPuO7UJWjkW4LT/smq8+BKoUAUpynMrw&#10;uurxur0IUDha8vo0Z2nvZvfIU0tW9jNcsovdSPX96q/kv32M/0jCbfllN6slJ4xruERjNzvoSiLV&#10;98tuZhJEhALxWwIilAPEr5cwIEIZ4peuJFL9qOzGxQGvDQV6vwD+C/HH6PsiTL++wEBuexhMDAnD&#10;K8TLal8Cej1Kp740cG4+IDfJS17CI0L5CaW5qXJa00IwKhSg1C+t2aP5LxcT+uzNj2lGKEVOhRDK&#10;094VFwL9nwEG9QEGPA/0eQ54jnia+/pw32+L7OVFO8Z/JOG2fLG7gn0e2o9jx+sZxPtxZwenuIOK&#10;PGgMVLXOI0J3twJ2rHYPPLVkZT/DJbvYjVTfr/5K/tvH+I8k3JZfdrNacsK4hks0drODriRSfb/s&#10;ZiYBEQrEbwmIUA4Qv17CgAhliF+6kkj1o7IbE0NCUhX4F53rs+hw/xHOLACTi23RMBQnyhBl3bYQ&#10;kZfIT+QjzqUDr/lAgshQOBGqRMde82Lo7Bs5/G3zkgCdR7Avndg2JxqcCzQkanG7JNui5wB5/gPT&#10;+3FeaLp7EaeWaMf4jyTcll92T5BRJJ21ed3Vec112DYlWnBsGv4buLUxsG2Fq3hqycp+hkt2sRup&#10;vl/9lfy3j/EfSbgtv+xmteSEcQ2XaOxmB11JpPp+2c1MAiIUiN8SEKEcIH69hAERyhC/dCWR6kdl&#10;V0SoUjXgP7kzCEs4chEeeSlAwlKErVvgwEKfRWo8eLoe2TkVEVJqnKq/KSWuHglWPZKgj7zqbbqC&#10;P0NkErnmn0u4Lb/s/l70bWaITCLXjE6yi91I9f3qr+S/fYz/SMJt+WU3qyUnjGu4RGM3O+hKItX3&#10;y25mEhChQPyWgAjlAPHrJQyIUIb4pSuJVD8qu39GhFTuOp+LXPlgqlQCLmsHXNke6EpcQnQkOncA&#10;OrQhuSlH3fwZRCgPIQIUnhpXyG1FhLRujkeEPoysjHU0Eu0Y/5GE2/LLblaLX7azi91I9YMxzpCs&#10;tBtuyy+7WS05YVzDJRq72UFXEqm+X3Yzk4AIBeK3BEQoB4hfL2FAhDLEL11JpPpR2f0zIqSUOK35&#10;828VIzgN5pY73AMzkYR44OorqX8WSRP1c/O4YrRRwkV4JEnbmu8TEKEstXWy+GU7u9iNVD8Y4wzJ&#10;Srvhtvyym9WSE8Y1XKKxmx10JZHq+2U3MwmIUCB+S0CEcoD49RIGRChD/NKVRKofld0/IkL/Og9o&#10;2xGY9QOwfBmwcCHMli2nPkF6OrB5I/Dbr9RfCkyaAFSt5BAipcIVJsLJkNYNEhmqkB+mEonQqFdc&#10;Q1kn0Y7xH0m4Lb/sZrX4ZTu72I1UPxjjDMlKu+G2/LKb1ZITxjVcorGbHXQlker7ZTczCYhQIH5L&#10;QIRygPj1EgZEKEP80pVEqh+VXRGheg2AQiWA4mVPRL4iQLfuwGFncVJJVLY3bABqVAfOy5VBhLzo&#10;kFCaUAntMiRC5UiE3g2IUFaLX7azi91I9YMxzpCstBtuyy+7WS05YVzDJRq72UFXEqm+X3Yzk4AI&#10;BeK3BEQoB4hfL2FAhDLEL11JpPrR2o1GorK9fj1QpQpw5tlAHhIdzR0SITqOAkBB7s+bGyb/ecCw&#10;/u6BWSdZORbhtvyym9Xil+3sYjdS/WCMMyQr7Ybb8stuVktOGNdwicZudtCVRKrvl93MJCBCgfgt&#10;ARHKAeLXSxgQoQzxS1cSqX60dqORqGwfiwO+nQKMHwdMmww8cJ8TZTozH3AGic81VwGTxgOTv4ZR&#10;u2mde2DWSVaORbgtv+xmtfhlO7vYjVQ/GOMMyUq74bb8spvVkhPGNVyisZsddCWR6vtlNzMJiFAg&#10;fktAhHKA+PUSBkQoQ/zSlUSqH63daORv2X7vPaBAUZKg3E5BhV5PuF/41+estBtuyy+7WS05YVzD&#10;JVq7keoHY5whWWk33JZfdrNa/j/G9cjBfdi9Zw+SU090wD2J2bUdGzZuQmxcPNLopO/avg3bd+xB&#10;anoI6elp2Ld3N/YfOIj00B/3Pppry2rd9PR0GFcxUtvR9EESrX64BEQoEL8lIEI5QPx6CbMLEQok&#10;kEACCSSQ7CZPde+IchUq4cdFq9w9QMLRQxjc+zEULZgfna7sjnmLVyOd/+ClJSdh8YL5WLhoOYlT&#10;CDHb16JFzVLodMXNOHgk3j06+8jsz95DufwFMfDNz9w92fPf7YAIBeK3BEQoB4hfL+E/RYSOHD2C&#10;K6+8Evnz50eBAgVQsGDBE5HZvlMhAt3GjRuje/fuuOXWW3DLLZGhR48e6HFLj0y/Oxm33norunbt&#10;inLlymV6/t8h0uv7A726deuiW7du9tyZ9emPoOvS9WX2nYeePXvi8q6Xo3Tp0pme/5SI5t5Fg6y0&#10;G27LL7tZjT+xXaJECVx8ycX2vmV2P0+FP3sO/iqisRvJ8+ghmvcyGkTTh2ghu3pPb7jhBlStWjXT&#10;+/eXELwTme//m8iXLx8qV66M8ePHu/9iZcjzt1+KGrXr4de127Bp1SJc2r4FylaugTfGfA5ynRPk&#10;wJ5tuKxVM7S+6CZs2xuPwzGb0bZhJVx2XU8cjku0Ost+mYXru16MUqXLoDwJVrmyZVC6TDncel8v&#10;bN59yOqkxB/Gg90uQse2bXHbDVehYa3qKFumJAoULY2Hnu+HEa8PRrsLW6BypUrIl+c8VKheD598&#10;PdOSMUnMljV49I5uqFK+AsqWq4CK5cuhQoXKuLrHvdiwY5/V+WjU66hYqghOO+005ClYDFfd/hhi&#10;jiTiyP4dePbhu1C1UkWesxwqVSiP8uUq4tJre2Dxuu32WCCE5x+/D2XKVUa7Tl1QrVJ5VGYfJv/4&#10;Cxb8NA1d2rfiMRU4plVQrnQplOLxDz8zADGH/hoZDIhQIH5LQIT+QdHL9FcQMibT/X8Hkn379lki&#10;NGLECHdP5rpCtH3w9CUxMTGoxB9t/ej6jX/96194/vnn3TP7JytWrEC9evUy7YMfuOuuu2zqhZ+y&#10;6LdF/AezQqbnD5C9ULRoUcyYOcO9c4FkR4mNjUWnTp0yvX8Bshf0B7qPP/7YvXPOv2GSF++5Aqfz&#10;+7POzYNrrr8Wt1zVGfnyF0WfoaOQku7oeLr7d25G63o1UK/F5di6Jw6H9mxCmwYkESRCx5LTMOXz&#10;UcidpwCeGvS+e4Qr6Yl4+vYrULhMdfyyahv/8UzETZ0boVrzzlixbb+rBHz6/pv412mn46kBI909&#10;lOR9uKlLM9RpfSkOJ6Rg56rZqFrsPHS8qhumf/cD5sz+CT/NmYOfvp+OKzu1wpm5i2HSXGdO5/RR&#10;w1D8vHwY+u5X9nPMlpUkXZVQr83lmDh9Jn7+mcf9NBs/z/mB57gQ51L3kyk/Wd3H7uuBc3Lnx5gv&#10;p9nPkth9O3D1Ra2Qp1BJvDhoGM87F+s3bsX+PTuxecsWJCQmWT3PR4gEkiQSoYceegh9+/ZFSmqq&#10;3ed9H41f8rf8KB4byH+vBEQoB4hfr+A/FRHau3fvP0qEnnnmmahJQ7TXt2TJEhulyawPfuCOO+5A&#10;YqLzV8W/IpFc3y8LfgmIUA5BsWLFMG16hhMSqfj1W/J3fh/+SPzqr8TvsThw4EBAhHIITiZCnigi&#10;VLlaDcxZtt7dA6xbMhtNa5ZB3kJl8c2Pi9y9vN+7tlgiVF9EKOZYRkTo+tsRn5yKD98ehLwlKmHU&#10;N3PcIzLkkzeeR74CpTB53hqYtER0v7QpOl1zC/YcPuZqAGNJXM7KVRgDRn7t7qEk7EH3K1qSvHTF&#10;kYRE/DZ9DPL+59+4+5Fn8euixZg/fx7mzZvH3/YFWLp8OdatX49Dh+Lsod+8NRjFzsuLQSM+t5/X&#10;L/4BtSoWx9V3Po55Cxfhl/nz7bHzf1mAJcuW2WMPH1F/DB67tzsKFCqNr6ZmXL8nqSlJWPTLHLw1&#10;fAgee+g+XNi0FnLlyYfnXh1lUwajlSAiFIjfEhChHCB+vYT/FBHas2cPSpUqlek/QH7g3nvvxfbt&#10;2+15d+/eHRF2ZbLvVJDd6d9Ot+kUmZ3fD1x37bXYtHlzVNcUjj+7PkXtJk+ZbFOuMjt/gOwFpfPI&#10;cdN9y+x+ngrRPOfRIFq7ker71V/Bz7HQe7py5Uqcf/75md6/ANkLuXLlwpgxY9x/sTKk101tUbJM&#10;Ofzw60p3T4ZM/mQkzvvPaahSryXmLV2P/Tu3olmVsvzcAZt3x+Hg7o1oWq0Y2l92Iw4fS0IoJQ6D&#10;ez+MIgULoFX7y9D/lUHo/eyTaFKnGgoVr4C3x35j/91MSziMq9vWQssu12GXS1okH4wYxL6ejT4j&#10;vnT3UOJ34dpO9VG5cXvscVPPPn13CIrkzYsq9Zviqd59MGjgS7jyknY496yzccXND2J3rBOZ+enz&#10;t1Hg9NPQuFU7vP/ZRBxLSsa0T99B+eIFUblGXTz+9HN4dfAA3HDlxTjvnLPRvmu34+l79916Dc44&#10;Oz8+++YX+1kSu38X7r2xC844/Ux0uvxaDHx1CAYNeBGXd26LClVrYPQX3+JPakZkKgERCsRvCYhQ&#10;DhC/XsJ/igiFQiHs3LkT69avw4aNG07Ehg1Yv2H97/efAn+mq+9XrVqFpUuXYvHixTZyEwkWZ7Lv&#10;VJDdZcuWYe26tZn24QREcX1Wj/qZfbd69Wp7TZn1JxJEcn3Lli/DunW8R6foQ2aI5t5Fg6y0G27r&#10;j8Y4WmSlrRMQwTOj+6T0zMzu4x8hmuc8GkRrN1J9v/or+D0Wel/XrF2T6f37Kwjeiay7/nAo0rF5&#10;y2YcjcsgHZ6kpqQgKTnpD6u+JSYcQ1zcMaSlpyM5JQlJPEbqIROiE5/EfSm/+/czISHOkuW9+/Zn&#10;WpEuJSXZOS7swLT0NCQmJpEMuDl5VozVTUo+UVeSxv1798bYqndH2b/MJC01FftiYrBv3wGkpGbY&#10;TUtLwf69e0ns9+DI0d+PSwr7lpiUhDT+256ZxMXF2j8KxMTso16Ku/evSUCEAvFbAiKUA8SvlzC7&#10;VI37b9aVRKofrd1oxC/bOcFuuC2/7Ga15IRxDZdo7UaqH4xxhmSl3XBbftnNaskJ4xou0djNDrqS&#10;SPX9spuZBEQoEL8lIEI5QPx6CQMilCHRXl80EqltP/vgl/jV56y0G27LL7s5RbLL/YpU388xzi5j&#10;Ealkpd1wW37ZzWrx07YfEk1/s4OuJFJ9v+xmJgERCsRvCYhQDhC/XkI/iZDk2OG9eGdYf3Tu1AkX&#10;tm6NTp27YMiI93E06Z/5MfuruqlJx/AW+31xly64+pprcA2h9rrrr8dNN92I62+8EZ9+nTFRfd2y&#10;ubi/581ow2tsRVzf/Q7M+mWJ+23k/Yimv9HKVx+9izvveRBrdx5w92QuW9cswcMP3I/XP5iAlJM6&#10;tGX1Yjxx/51oy2vU/bzy2m74ZubvJ/5mhWTlWITb8svu35H1y37Bw3f3RJs2bdGubRu0a98Bz770&#10;KrbsOehqOLJx5a/o9dDdaN2mNXXb4NLLr8VHX05B6klpO/t2bMRLz/ZCx/Yd0bp1G1x+1fV8Xqci&#10;JT36icqRSrRjEal+Vt6vk+Xv2E5LisN7I4bisd6vYtfhE8sCL18wC/f07I527dqhHe9ph46d0Xfg&#10;69ix77Cr4UhC7F4Mf6UP73lbvk8X4uLLrsL7X07CqRKJsnIswm35ZTerJVLbcTHr8dTD96DrFVfw&#10;d/tq+/vd9YquuLnnvViwwqmYJklPiefv4ju4smsXvlNtiPa464EnsXbLHlfDkWOHYvDOkJdwaaeO&#10;9r3r1PkyvMp/xw4dc+banEqiGYvsoCuJVN8vu5lJQIQC8VsCIpQDxK+X0E8iNG/mBJQoWADdH+6L&#10;ePe3KyXhMJ6+51oULVURPyxa6+yk+PVjlrW6qfhg2IsoW7Ys+g4dhWReU0r8UTxy+7XIW7Akxn+3&#10;0NUDVv36ExrUqIhLbn4Ie49EXukt2jH+YzFY8ONk3HhFZ9SpVQ2lixdGrabtsXizs47EyRJP0vrk&#10;vbeiWOFCOP3s89Dt4VeQ7HYoPTUJLz/9IPIVK4ORX33n7KRsX/srWjesjNaXdsOe2AR3b9ZIVo5F&#10;uC2/7P4VCaUlY8BzD6JouWr4bPp8dy/FpGJo38dx1ll58fIIZ7HD918fgDPPyYtXRmZMlD4SswUd&#10;W9ZH9dbXY3e8k98/auDzOPesc9DntYwSvft3rMOVF12AKg3bY83OE53xrJJoxyJS/ay8XyfLX7X9&#10;3Vfvo0aVSsiVrzCqnH851ux2xjQtib8Ht16FkuWqYOKPi+0+SSg5DgMevx25c+fHxxNm2n3ffvY2&#10;iuTLhUeeHwzPtTt2YDtuvLg5yleti1+Wb3T3ZkhWjkW4Lb/sZrVEarvfQ7eieInymDE/49+Yk2XB&#10;9+NRuUxJ3HDvMziWmmF58tjX0a5DR3w9w/kDz/yZX6N4kcK4+aE+OJri/CEh5dgB9OrJ+1y+Kn5c&#10;ssHuy0yiGYvsoCuJVN8vu5lJQIQC8VsCIpQDxK+X0C8iZFIT8NhNHVC7SWus3rTT3evIumULUL1S&#10;WXS+7Qkc/QulNP364fsj3YO71qN901qo1aw9VmyJcffyWpbPRvXShfHQy++ceHx6EoY8fRfy5yuA&#10;z6dFHjGJpr9/JiaUjtjDh48vstf3wRtRoXpTLN50EhEKpeCD4X1RpVotfDnzFyya9z3KlyuDa+/t&#10;d5wI7Vk/H61rlETPex/DsSRnHQdPPn17IP59Zh4MGTM5a/vvtlkh4bayax/DZf+ujbi6c0uUq9EY&#10;3y1cbfdpkcVhvR9G6RJF0bbTZbit+42oVKYU37ELsWTtZqsTf3AnruzcAm2uuweHEk90GKZ//BpK&#10;F8yF5we+6e7JWol2LCLV92uMJdHaXrVwFi5s0gC3PPQCDsQewcN390CFpl2wapdTSetUsmn1r+h4&#10;fl1UqdsCi9duRWr8IdxwaQeUq9sOy3cccbUcWTz3W1SuXh1PDBmN8Cnxkqwci3BbftnNaonEdszm&#10;5WjZqDoKl66A1he0RI1qVVGyZDGUrVQDfYa8g8PxKUiL349uHVugSpV66NO7D67u2hk1a1RDhXIV&#10;0OXaHvh+/nLXWioeua4t6tdrhJUbd7j7HFmzaDbKkiBddusTOHLyjXIlmrHIDrqSSPX9spuZBEQo&#10;EL8lIEI5QPx6CX0jQikJeOT69qjTtC3WbD6RCK1fvgA1KpdDxx6P4YhLhPz6McsK3X1bluCCBlVw&#10;YZdu2BvnJK14uuuW/ohqpQrh0QHvnXh8ejJee/ZuEqH8+GyqswBdJBJNf6OTNPR+4IbfEaGfvx2H&#10;mlXK4YpbH8SqdRuxefNmfPHRuyhRvBg63/gAVm/cgoTkdBKheWhdrSRuv+cxxJ9EhD4bORj/PiM3&#10;Br/vlH7NKvHLVnbtYyglEZ+Pfh01KpZGpdpN8dW0+cftpyYcweM9r0DJirXwOZ+nxBTeA2Owd+cm&#10;3HJlexQvXQ3T565C8tEYXEUi1P7G+xB7EhH69tNhKFv4PDz3ynB3T9ZKtGMRqX5WjvHJEqntxNgY&#10;3HbNxajWoDnGTfsRW7ZsxrLFC3H9lZeiTN3WmDJnAX9LD55QtUv37OO3hqBK2eKo36I9ps36zf0G&#10;OHpgD67v0gEVG3TAyl1H3b2OLJn3LSrVqI7HBr8XEKGTJBLbofRUxB46xN+tE3+nNq1ejNr8rWvQ&#10;6hpbIe7K9s1xxjm5MfbrExclXjb7axQvlA/3vTAcId6Bx65r4xChDScSobWL56B88ULo0uNRHD7x&#10;VTsu0YxFdtCVRKrvl93MJCBCgfgtARHKAeLXS+hnatx333yEwoUK4YlBozKONSkY1vsBFCpaAl/P&#10;ykgdicb2P6mbmngE9956AwqWrYMFG/a6ezN0E4/sR8+rOqJwudqYt3KLu5fkaftqtGpSC+dfdiu2&#10;H8i8bGlmEk1/o5NMiJBJx7Jf5+K9kW/jjTdex/Dhw/H222/jsQfvQr68eVGneUe8NfpjbNlzCKG0&#10;JDz94K0oVrEOps7z/lqqVJ6t6NquCRq2vRyb9p74l+2/K1k5FuG2/LL7VyVmy2r06NoRZStVx/D3&#10;P8eJ7psjiYd24roODVC1YWss27jb3SsJ4dXn7kGu83LhrY8m2T2vPvcQzjk3P9754lv7WZIatw93&#10;Xt8FJao2xoJ1J85/yCqJdiwi1c/K+3WyRGr7wI4N+OTD0XjzzTfw+uvD+b68gVcHvYIWTRvxt6EG&#10;nnqxP+bMd1Jj92xahqs7tETF6nXxzicTMz+HScOXb7+M/LlyYcAbH7o7KWnxeKRHF5QqUwE/Lljh&#10;7syQrByLcFt+2c1q+VPboTRMeP91NGtYF6O/mOrudGTWpLEoWbQwrr63D5JS0zDunf4oVCAf+gwP&#10;G3/KrAnvoUjBfHh+iPPv1g/ffIjCRYrjiVfe5dvmCv8dG/TsPShWugK+mb3U3fl7iWYssoOuJFJ9&#10;v+xmJgERCsRvCYhQDhC/XkK/iyXs2boOzz7QEzUqV0KZMmVQqWot3NurD3btj3U1HPHrx+zv6sZs&#10;WY77enTF8wNfP55iJjlZd9b0ceh0YXOUK1sOZcuURbML2uPjCTOQlBZND6Lrb3SSjrdfeQaXXdkd&#10;a3eeOAH/ZFn528+45OKL8cSAUSc55Qa/zpmGKy/uwGvkdfJa6zdtgbc/+uqUk7v/jmTlWITb8svu&#10;X5H9O9bi/tuuQ61atdGoUUPUq1sXtWvXtqhVsyZq1KiJYe98BPsYhVIw85vP0KXThShfvqx91qpX&#10;r41Hn+z9u/dpFe/hLddehkrly/O9K4ta9Zuh35CROBTFfLVoJdqxiFQ/K+/XyfJ3bCcnxKF/n2dx&#10;WY+HsHm/s87Kzo0r0f2GK1G7Tl00bNgIdcPvZ40aqF6nEb6cnDHHbuem1XjkjptQsWxZlC5dFlVI&#10;nvoMfhNH4pNdjRMlK8ci3JZfdrNaIrW9afVS3N39OlStWAFly5VFhYpVcP1t92PBivWuhiMx2zeg&#10;95MPoEa1ynbuZ4XKlXFNj3uxfP12V8ORvTvW48kHb0f1KtIrh6rVa+GhZ/ph+74//uNPNGORHXQl&#10;ker7ZTczCYhQIH5LQIRygPj1Eu7btw833XQTRo0a5e4JJJBAAgkkkEACyT7y2GOPoU/fvgERCsQX&#10;CYhQDhC/XsLU1FRMnToV/fr1Q//+/f8QL7/8cqb7T4Vo9P+bdYVI9aO1Gw38sp0T7Ibb8stuViMn&#10;jGs4orUbqX4wxhnISrvhtvyym9XICeMajmjsZgddIVJ9v+yeCgMHDsTChQsRCp+IRwmIUCBZIQER&#10;ygESvISBBBJIIIEEEkggGRIQoUCyQgIilAPEz5cwUtvR9iEa/f9mXUmk+tHajUb8sp0T7Ibb8stu&#10;VktOGNdwidZupPrBGGdIVtoNt+WX3ayWnDCu4RKN3eygK4lU3y+70YqfYxEufvU/kOwhARHKAeLn&#10;Sxip7Wj7EI3+f7OuJFL9aO1GI37Zzgl2w235ZTerJSeMa7hEazdS/WCMMyQr7Ybb8stuVktOGNdw&#10;icZudtCVRKrvl91oxc+xCBe/+h9I9pCACOUA8fMljNR2tH2IRv+/WVcSqX60dqMRv2znBLvhtvyy&#10;m9WSE8Y1XKK1G6l+MMYZkpV2w235ZTerJSeMa7hEYzc76Eoi1ffLbrTi51iEi1/9DyR7SECEAgkk&#10;kEACCSSQQAIJJJD/OQmIUCCBBBJIIIEEEkgggQTyPycBEQokkEACCSSQQAIJJJBA/uckIEKBBBJI&#10;IIEEEkgggQQSyP+cBEQokEACCSSQQAIJJJBAAvmfk4AIBRJIIIEEEkgggQQSSCD/cxIQoUACCSSQ&#10;QP4xSUxMwJgPPsBtt92G+++/H1OmTnG/Afbs2YN+/fqhW7dueLn/y9i9e7f7TSCBBBJIIIFkvQRE&#10;KJBAAgkkkH9Ejh07ZsnP4MGD7ecDBw/gtNNOw80334xJkybh3//+N2bPnm2/02d9N2HCBPs5kEAC&#10;CSSQQLJaAiIUSCCBBBLIPyrTp09H27ZtUbduXXz11Vd23/BhwyzxWbV6tf08a9YsnHXW2Zg0eZL9&#10;HEgggQQSSCBZLQERCiSQQAIJ5B8Rpb6JADVu3BgdO3ZEhw4dcP7556NP3772+59//hmdO3dGq1at&#10;cMWVV2LRokV2fyCBBBJIIIH4IQERCiSQQAIJJJBAAgkkkED+5yQgQoEEEkgggQQSSCCBBBLI/5wE&#10;RCiQQAIJJJBAAgkkkEAC+Z+TgAgFEkgggQQSSCCBBBJIIP9zEhChQAIJJJBAAgkkkEACCeR/TgIi&#10;FEgggQQSSCCBBBJIIIH8z0lAhAIJJJBAAgkkkEACCSSQ/zkJiFAggQQSSCCBBBJIIIEE8j8nAREK&#10;JJBAAgkkkEACCSSQQP7HBPg/6goeRMaGpXcAAAAASUVORK5CYIJQSwMECgAAAAAAAAAhANmVwMI5&#10;DQcAOQ0HABQAAABkcnMvbWVkaWEvaW1hZ2UyLnBuZ4lQTkcNChoKAAAADUlIRFIAAAL4AAADqQgG&#10;AAABGIBjkwAAAAFzUkdCAK7OHOkAAAAEZ0FNQQAAsY8L/GEFAAAACXBIWXMAABcRAAAXEQHKJvM/&#10;AAD/pUlEQVR4XuxdBXwUxxem/ZdCoRSH4sXdIQkBCjUKdQNa2kKLuxZ3d3d39+Kuxd3dCRB3v/n+&#10;35u9C5dwgZAEEuC+/F5mbnZ3dvbNmzfvzc7OJLl27RrslDCUJCw8HHZKGEoCOxIMSdp2Gwg7vViK&#10;DkladOyDmFDLTn1tplvI+vizzk1IelrZLMdadrJ9PLYUHWLM/LmLVuH+g0fmy4AOPQZDKSAoOBjt&#10;uw/SaXfvu+hz5y9dg2YdemHvgSM6XbD/4DF9rkAeTnDj1l0sXvEvVq3bon/L8f8OH9PxkJBQnVdo&#10;WJj+LXElNyR6DBiFew8e6rjJZKRNnDFfhwI5r3Hb7uZfwN8tO+Ps+csR14+dMgdLV62Hf2Agrzfp&#10;NMHvTdrrMCg4BA1bd8OZc5fg6eWt0yx8iA1FhxgxX5hYv1VXuHt44vK1m+ZLDdy9/wCd+gzV8QNH&#10;TqD5P7113HLtxq279O8N241Q0Mx8jmDO4pVYu3E7Fi3/V//+d+O2CCbJ9RZYxw0Y51gweNQU9Bky&#10;1vwL8PXzM8cMXL1xyxwD/mM5p89dYv71GLMXrjDHADc3TzRr3wutOvdjZc2OeJ7YUHSIseQLU22l&#10;JxQ165C4yvM0ig4xYv7AkZPZrBfoC0QqmzOtfsuuWkcKpDX4BwQijCoigOGtO/fhQrUgTbpus45Y&#10;tNKQaoHkJxjDph8SGqrjx0+exQa2EFO4SR/39w/Q6SdPn8eICTN0/Or1W2jQuqvO3wIpy+yFyyM1&#10;AlEvgYFBuiytu/TXaQcOn0ArllXOD6Zqs6i/4JAQBPBcgQ9byhXeQ35Pmb1Iq55u/Ufoa6x5ERuK&#10;DjFifq/BY/BX804R+rdV575o07U/rt26rX8vW71Rh4J/eg7G8rUbqUq24ebtuzpt1oIVGDV5to73&#10;Gjhahx14nom2rmDyrEVYTB2sqL/lflFhUSF37t6jihuGGfOW6t+CnXsOoGOvIbolNKCenrNklfkI&#10;qIbG6Upo2r4nW24vnebr649G7A8OHTuFM+cv6TTBf4eMvsaCUApGwzZGv9GkXc8nePI8FB1irHas&#10;SR7GVvrzkCWP+MgrsVN0iBHzm7LmLZDO9eEjN53u4eml0zZsMVSGYD8l6BA7NJeHrvq3WDQ3bt/R&#10;8ROnz+HuvQe4ePkaTp29iMbtesDT07AmRJXt3HsQXt4+T9z/VafoECPmN27bA/dcHsLV3YMqwF+H&#10;ou9DqDMvXbmOCdPnwdvHFy6PXHH81FmMmTSbJpoPTVNXuLl7IjgoWF8j1pJcIzrZg0yXvF0ePsLt&#10;ey46FDUg1pMbz41ahleZokOs1I6dno+ig31sJwFhZ34CIsbMnzBhAk6cOIE6depgyJAhqFy5MkqW&#10;LIkmTZuiX79+uH79Os04X33uI+rvKlWqoGHDhrhw4QI6duqI2rVq4dtvv8WXX36Jqp9U1eft3buX&#10;HazRaXfr1k1TOM3P3Llz87xqmDVrFn7++Wd9/OzZs+jT5/EQw549e1ChQgUdP3LkCAYPHowdO3bo&#10;3+PGjdN5S//Sq5dhYlpw//59bN++XR+Xe8lzWUOuWb9+Pb7/4Qd9v3r16sHLywvfsezff/89Bg0y&#10;hlLKli2Lzz77DNWqVdO/YwO75CcgYsR8kbbAwEAt+efPn9dpp06forcZgFu3bmlHZvLkyTo9T948&#10;qFmzpo4Lrly5oiVz48aNuHPnDr1Xfy19DRo00MenTZuGQ4cO6RbRo0cP/FLrF4wYOQJlypRBLbaW&#10;+fPn03s2PN4NGzboMixavEjHRSrPnDmDQ4cPw9vbW+fx448/YtGiRdq7dnV1xegxY9CqVSs0b95c&#10;55GYECPmS/N8FkQVxRRHjx41x2IGqaDngajGqJg4caI5lnhgVzsJCDvzExDPzfzIo+hxg6284jP/&#10;+MCLLI+d+c9AomZ+aGjwE2+NYopnMd/6FV+4+XWhLYgF9TQmmcKNofDY4Gn5xhVxZn7PTq3wUa6c&#10;mLl8k/79brIUOLZnI95+639ImiyVTkuSJAlOX7mDpTNHo2Y1Z522etpgPPI3XqYIQplxvkJlcOrS&#10;baRL9Z5Ou3P1FGpVrwgV6IErLm5Yt3Q6rt6V0VITWnYegE17jTH4ZEn/p+/hFRiOYH9vtOs5HC63&#10;LmHV/AkIClM4u+9fZPggpT6X1YhDZ6/q2P0b51AwRyYdF/T+pwks1dSy21AsWb+XMRMmDe8D35Bn&#10;W3zPi+divjDeRJtfQgvJCxF5I2V2PI10yw9CYqGhYRHnCyyh66OHEenXr13TaTp/U5j2mC35WM4R&#10;2IrLi4+o6aFhj5mllEm/CHrw0DXiHGtEvdY6LuWxxK1JEPX38yJx6fz2js/Ov7W0pvgsxdPxIu8U&#10;Z8l/bto6Fbh9VsefyGtiBqi9qaAuJEf4+fehHvwPyjcl1MV3odalgdqSGmowz7G+5gVTdM8riPr7&#10;efFyJb92RuA70s2z+mekvEJuAbcq4Kb6ET4oiSDkQwAKUUPngikgHXDhXeA4+4LJGcwXvBzE6Xmf&#10;gZcj+a3qQP2UFer7jFANSeZ067ygvKHuJcFJ1RyL1UzMV/Pxr5qAU/r3bMCHrWAGrx1XO+Kal0Gv&#10;tuR3amZI/BBSP9L5deYDUfK6/z88CK+IO+o7HEUbDMRW1MFNTFfLsBu9gW0pzCe+XMSWsTHBi2d+&#10;Ct7iKzJ9AKkXJbfDF+YDVnmd5znuVCuB78NDlcdSNQN9sQd/4gZmqaXw98xsPvHl49VmvmB+LzL/&#10;O/OPx9B5hQYA11bCA8VwQjVGzdAbqBbgioKXgbY4Q/b/ps9NKLzyzFcdfjfHIkONS4ZAUzYqmBH4&#10;Bt4ozPopWEGhWDWg5G5qKew3n5lweDWZHxwIVKSqiYowY6qeRtAdPMTnyHUJyOWqUGEQUOJ7hQLl&#10;gKI/AT/BBb1wwHxywuDVY37BgsCV80Cl9OYEompWI2xkVSEeu7FSTcFstQhjsR6lTprwUUGF4tWB&#10;L457Yx6MqeMb4Yof+gD53UPxZ6grstIYnacW4A5awA2/8l5FgcMf6HPjG6+m5C8ZTzvt8dgNviZz&#10;fqR32sPM/EnvI+x6UhxEZ2zHILTEaeSlxOfMo+DcBWjhekKfVsQ/CBUHAI4tSUvZIk6BSmo7K2wB&#10;HuFjViA76kvvQO1j3n7G3ND4xKvJ/E1T2JlaqZgqmYCGdJA6kvmLSukkdSsJVHgOzMFylNlOlUOd&#10;n7u4QomvgcJHw+C4gGmMl6pJxjcCnMcC5f8BfmA3PI+t5SZ+hgp6n2bqW8CqtFDDn3x9GFe8mszf&#10;Misy8wU/JwOak/kj39Y/1ZkkVBuVUYO2TiZqpXwlgDI1FUpvooSH0L91ANIzvfAn7IBrsFXkBjJm&#10;pzbrByqb29iEYfBCRcD1HfoTtj3fMBY4DS9y8/DE7bv39HTHmQuW4/q1K+YzDFiey9fHCz4+xvxR&#10;wavJ/GWTn2Q+oQZRlKfnBOalo9Q/oDavioweZHpjhYIXhak30TL4DLLSwkxN8z5dFur6MmR6NiAt&#10;4+lYGY6U/q+pdBaoebhKbyAYBYD+VEHRQIabf6nbGO8kT4fa9Zpi8bqdSPLWW1i52xiSLulcHb5B&#10;kZ9sZA/qOeIVZD7PGtzVHDfj3m3g9zxQA2tBTaEoB9yDWpmWCqQWtqj+GBf2L4q7BGM4tiEbJVyY&#10;XNCJKudbSi6ZLhUhlIGVUHEYkAomPQxxnN5AuBdVTw1jIlZ8ocIX3+vw1WN+suiHAlRf6g/B+FRQ&#10;p5PiZvgPdKWaUIn8iL30a8s3pGQ3A4p9Lp0vkCWXIfFpWRlCufID2T9iBXQCClxUuA7q+V4vbujh&#10;FZT8GODAUKgV6RAUmgcByE/18zEWYyJaqrMoNwIoTQun2KdAtrzshIsYuj/Nh/xNDVNxKHj2XVwA&#10;nTd/yxuq+MGUoaxVotY3xjTA14v5pXjLxuwgp74NdZCMO0K6/BYesOMscEehOw6jzHqg+C6gJi35&#10;auySnR8E4CNqLXbXbCPnsUzNocb/Er5gDz1DUp+CzPQ1nkVWGNXL0PWfOpZChep1XxPmt6YYCxqK&#10;tUNRHpIRalIGqLmfQV1Khls0IPejG/arnmiAi/jExxVl9lK1nGUnHH4dHandp6qVcDF9RmmnmvFM&#10;ThufpJ5Rom9oBT2LoqBMWTocZrzazJdRTfPsZY1T/wJjWQEyytmeJOP7Z5JRkitT5/fAYLUDxeCP&#10;kvuBrJ4K2d0V8t5VmKOWIhS5EaJysZOmVxuWhlaT8YL+qZD7PIuegtdD8gX+XsCxjQbTZXhZ0pbT&#10;5NyeGure/6jD/9Lj92vURAzEbozHWlRcFqrteQ9U4PlpqGoKUPHU19nFCKvTPZuegteH+eeoRw5t&#10;A87Tnb262fB2R7LZL00PtS0N5T0vbqrvaPl8S83fEVOxmp7sQlpDjekFL8AmNQy7MArurIirGGfO&#10;9Bm4+O6z6Sl4fZgfFUFsCaNZAfOk6fsDgSmo7RsznkqPdkpHjKPJEahKsEP+DEGsHDFL4ZcUcIlp&#10;0dPGgKLH68f87YuAIv+Dakym9yatTQu1RSgNDcgvYXrwP/j4FyLDq+FGwMcICs6hO9iHrAA31DZn&#10;EjMcYyt5Fj0Nrx/zS4ikM68/GTYtbrzfXUT1c+B9hCM7O9XcUDtTU7rfxlbq+51k+1Y6YI9Alzfc&#10;GLLogccrmjwNG9DmmSQ4f4Tq0Ap+/myJZjyetCjfKlj/ihteGvPV7atAWdrUGxcAVQsbaTKNZNIn&#10;NK7J+EmML0mPE2TGblr7fQP3kdk0Q/engjfKYDTZ3xiX4NiVHvAmIJOPQnv2DENYNWG4p/OzhbHo&#10;Q+prFT5JAmF+g9rfwOP+VYwfYDhayd9Kgj37D0OZgjB7DL2+eMbLk/wiZHBFmoffVKWZGKKTVC0y&#10;/OxuHcfM/EBt2v3sAL2PZMNPPvepjYOA20lgup8UAW4Z4QNHdPM5jGlYwb6hLn2Dn/X7AF/QLr9T&#10;1MgnCqqz5TyLnobXR+3kJPN/eDwApr7OB/QrZPwIoPSOp/m5g+d0ZqWMIfm/rdWQCmeneDUJLZx6&#10;gFsSsmsnZqjl7HwbsZUMwE38wr7CPGYUBelwhXTVKnySnobXh/nWKPoBVG0y/+cSwPXW5kTmf+kd&#10;4PD7wHAyX5yxm/Ri7yRFmG96KpfPMQbrMEhtZwXsIG3BIFaE+AaLMRPXwI48Cj688mx6Gl5P5pc2&#10;O1llCwIdyGALvGh3y7RAMUHHUlWtohO2l07Y3lRUO2VxHb9hPUbSF6iJBpTm1jiHA+hJp2wXvNg3&#10;4HLkR8q/9Nn0NLyezP/EmPAaCePKQS1gp9yfjF9Ex2sj1c1kxg+noIPGCnrwtp5cJZUgjthyNZ4q&#10;R4ai+2GH6octajA738gv0p3Znz6LnoZEw3wpSKzmakZDkeZqet+F+pWtYShpEGksmT+PdDYZlPgB&#10;N96CWsdwG2kz6RL9hIPv4776GntVb1xU9bFETcdV9VekexSopZ5J1udHpVd7ruZTECmvepTw30i6&#10;s6W6mcMWMJUhGQ4yGSffg9pD238Nf8/lsVWki8mphv6g4mmMUOTCKjWBrWGKOUMD6WhEPYus8eNX&#10;nyHY5yE+SEfHjojP542KxCH5X1aDqkxmdqTEdyPzJZR3vKJ66ICZHqSgCZpUqyElA3GHU0KdYGUw&#10;/kB9yg53CfuBYWilTiFfuC9WsgOOeq+YULly5VCiwEeMGZC011/yfyHDv6aUtyDTRdrbpgKmMFxP&#10;Zu+n1FPtWGDCdsCXnXK4DMQVQn3cQH4Ew3kina81pMZAFrpl8YX4fN6oSBzM79kWaEd7f8g/UB1Y&#10;EdtHAt3oODV4zHSNc+8izDMd1UwTwCMpcCkZ9qAH5mIenEMfwPFUCApdAkq4BNA9i90XklHx+jNf&#10;UNVwtlQeSnV1OlpRsZpFPU0TdHcKWji1cRot2Qm/j60YgqVqLsovA96n48x2AofDYWwfzzBjYohX&#10;nvmy4ogt2MrLZv7KZHSwZ5IBW1JD5nV2xnHcDfqUHW1+nGWHe5Hebzn4ohAd1kJ0nArcpIqKhzGw&#10;RMN8KcjzdrinTp3CypUrbR6zlZfN/Ld0hvqR/cFkdsD/pkX4lgzw9MkNH/8cCA/Loj8nGq42o1wf&#10;BYe5QAWGpX9SyOKhUDgwhMcOsHWsezLfGNAr3+HKjDFbsJVXtPn/w75AXr7PTafffGEiO+Q14v2y&#10;c2YHLO91P9nuB4cdQJn9lP5ztF4QyC45GN1wGBsRu1HJ2DI2JngpzI8Oz8V8gbx2lHeuR2lq7ifT&#10;Z7MCVvE3/YCLqAPHA6GoQDPfgfq/d9hufAFXfHbFG4vUTMxRC41vu54TrzTzZd206PC8zFdb00Dt&#10;os2/md7tdvPo53TSCraEu29hFpahcncghyeQ1gdI4w84DweyUv8XRjja4yQ88XgJ35jglWa+qBz5&#10;lN8Wnpf5GGzMp/GFC1XOB8BiMn0amT+OdO0teISWxxhs0PP4ndkCCt5iK1grk69uoWKoN5x55Ynn&#10;VD+vPPM/+/wz86/IeG7mm6GoxyGesHxaKiOgPsnpdKXW4/rDsRPOU8n8IXS46A5UWA5U0i8gfVHi&#10;ILCP8v88eGWZf/fevWg7W0FsmH8J9+AFB/3iBbMo+bR+cP5d+IbkRBccgfMSoOJkwKmFzIGg5NPK&#10;LXpKobJ8134IGAbWxnPglWW+MD6+me9FC2Ys1mA07Rf4vAfTPbpV69Ig/F46VN0agAr0rXIVoJ1f&#10;gdbOClYCBd15DinIA+VWAfloDU3Dk7tGRIdXmvmW0FYlxIb5gjZ0q/aIBzuP1s7KlHQm2AGfT4HC&#10;NahiqOtzFwOKfcF4H7P6WQ3kdwNKnAJK9wI+hLFUZEzwSjJf1srx8PAw/wJKlTK+w7JGbJjfgZ2n&#10;vL+Vb7Jmqzn403QZHXxPsgUkR12/9frlSOYcQM78DLNT0tlHl/mVFdCU+p99bZlDCuWplm7EcPDt&#10;lWR+8xbPXkT0ibwcqMs7UFO3j/6zTi3dnalO+is4jaNkzyBj/2YDUPxh+oC2znh8SOZ/mJPnlqe0&#10;swV8VIhMr8m+YALQEqeQF6FogKv8M1Y/eRpeSebHBE/k1bECVF12pC0zAf434Qd/2uXBcAlUKLEj&#10;BPe92IJ+BvKQmYWp00tuFhV0BoPVLtzB17gd/i3dqIMoVYuqp6hBJb/iuRVJlVi3LdkPbAKyBYQi&#10;p5tCbZ/IOx/ZwpvDfEJVpuTLtO0NabCQbtM6NRaD3DbA+WQoBmOr/kBaJPkTuMFxOlBPXcUUtQY4&#10;l4xy3JBmJTvWG8FwYEfrSIunDCtCKqPUT0DxakxjeukLJmRWYSjp+uQHe1HxZjFf/sk4jnypfv4d&#10;IIym5NI0qMpWsIWGYv79QPkG1OUU2nK0XL5WrpivFiAEH+kZDZt5Trb7VEc0aJz7GwwXyXeox+sa&#10;Gx2xtoDYN/x4IfqZbhYkGuZLQZ53VPNpZDOvlWOgqmcwFkb6gzQ+A4Jvp0cftZfe61oUET1PfV9I&#10;5ixfUaijbqEgnae9qhsWqelsCddRaqeielLIklshez7FjlehzC+8pqJC8S8VSv+o4NxT4SQ9YLln&#10;ZlelfYEVzPNfVvIePF5475Uf1YwOT+RVzWo6yVi6p/Up/bJcAO14+CSlg/U3HKiz69DiaYwr+IAn&#10;D6DP2hwXaQEtgdNsSjX7+Ry0dDJlMz6ik4+m85am9DsBZWuzD/iWqofnOD7eDA4ljxnLCsiLmK44&#10;rJ21lcpY+Do+nzcqEqfaEdQi10T3tyCNy4hNGIEW7FxL7SXj6Cw5UqUU/RwoeA5IF6xQNtQH5f6k&#10;jv+FzPzeqIDchal22EeUpKVTlumO7XicFVBhOFsP7X8Z/Sz7G38vBrKawlDqAPBxuCfShgLVQx5h&#10;llrGtkAH4QUh8TJ/ckNj1HIKqUtGzMRy9KBUNgo6g0KU4iw0JcuRcaLXnccY+rwELRvR8eV+J6Nb&#10;GdJfrj6PD+NvSnvOvHS2yvJc6n+HukzrwGM0W6UTzkurs0R4AHKR1xXoiJVmRbTBOcxVkaeOxycS&#10;L/OnNzI6XvlqcWdKKpb6yH8ZmISV9G3/Q0UyXaTWuSdVirPhUOUuDhSgL1f2LzKXTC/5HRlL58qZ&#10;6qgspV8qRsxPRzLfqRvTR5O6k8bz/I30AxbymuNAoYtAGhPwXjjwLx26F4VE1+FGpM2sD1WafUDj&#10;jHBRVfDgammE+mZAHc9rKLxNITfVTe7VJhT9jJ3lJwolWytkYAVU6KFQoDIdsJlk6HaqoxUKFf5R&#10;lG52ujV53rdM+0PB4W+m9eUxtpoKdNScJzBtA32IuwpFzioUvKrwm7r9BnW4RETaV+mBvyj5X5LO&#10;vYtwZEUY8qA19b4zGSvqxrEPVUkumo+fkIEykilqZBLVCnW/E/V7+e38LYztTamniSmdbTmqJ/kt&#10;Sww4LeU51CrSAhyYZ2rePB3vlCFA6RHRfmxh8fm8UZH4mL91kWHj/0z6LANNm4wIO8N44Ht6jn7B&#10;q2TaHDJvHhnXmmrG0VgmwKkHf1OPF67C3zVYGayYMnXoXFHdSJp0xk48v3BlHuP1TgvI8Gl02O7K&#10;Vy6sREp88cBg5L/BescjOnGerGhj5dsXhcTD/BI09GpRv39Khgvz5Vtd0fmDSAffx370hC8c4ezn&#10;p3WyLH7kxHoS87FoVTKxIJArDyk3JZkVUfoHntOJcep0WSLGuavRB4jDVVFmt7VkJbAvyEc/S6S/&#10;2Ekeu0Tz1E8hv7+8dD9Cg/aL15j51KcoVYR2Ie34smR6bTJfZijI9EGxdORDOflacTT1PuVxhZpK&#10;M5EOEplb8htK805K9x5KMDvYEvxdYaRCzo+YzhZQiEyWFUwqsGN1pEUjpqV0ziW/NpgvqsuRlVd+&#10;F0N6w2UYpmEHKy9dqluZl68v89+jXs9KKkAS5n/JDtYi9d1JEpfZy3Pp4WIvdtDOGRe+Gg7wxneB&#10;D1GIjlFFMrT8HwzP+aK4VxCcqW4qTGfa34bUO5GxoqoqT2U9s6JkxRLnkTyHzM9PSc/sRY/3P7ae&#10;M1Q9fibUxU3tsFnw+jLf7RFNFjLegVSaTP4hPZToeulkZXRTpozLhxKifoaStibHT3iAxWoeTcCJ&#10;7BC3Ied94Cj+wXYMwV/0ej9yIcPXMEtKfSUyuCCC9QomRWjHlzxBKW9D5o8lsSNOH0Tm+yvkcuVx&#10;sZ6MPe0j4fVlvvxbQfeyGKX+M/NczRFU5qNpkoi6Ecazw8Uo0i7aHyeSswush3v4FtdRG8vUNCxU&#10;M2mTdMcwbIaz8oUD9bcMMzjQkil8ng3L14R2OIk/cQ0f0Hb/6BpbAE3KAnS28riGIyN1fBZPSv9u&#10;WcfzydUJX2/mR4GS140fpwQ2U3cIRP+L+jmVHDicFGsp4Tep/wVH0AGn0ZQpe9CQUl95Qyjy36a3&#10;SgYXlGU9acM3x3nkp1SXoWopQjVT/HN2yuwX9KpV+dgSZIiBfUCx9UAvqraoSDTMl4K8NCfLTBhW&#10;wPg8aH8qnFZNzekPMFxtxPCw9TiiOqCTOoI26jQGqN0YobahqzqIwWonatFJynOJzpOMBUkn248O&#10;FB0yYXwGUpGqxuin0yCGRxUNTFOkewu9mU6WNcJoiIdQuQuurySL0kCFpaLGH4QxWI8PeFV/Sv8q&#10;9gOL2B9swEiMMG3DLzQWa4XegYPyROnwIDiF+aJf0C708j2AEQGb2WfsxTS1HL1YWf1C97L1XOKV&#10;+5jnLkzHSn27+HzeqEi8zFey4YzM8RZ6fKYJ7E1PJNN9QlBgDsxSi6ntR+AgLXP5KlE6XxkHukIt&#10;v0xNRw8cQhOmTMUKDGQFTeL1Oxk7T1YfpdqawN/z1HxeOxDH+HszhmKpmoV/MV7fLz6fNyoSJ/M/&#10;SUfDnRbQR6RPMsB3Xx4yrC/CwzNhuZpMJrUh82jMH00BeCejL+pE3d8Mc9UCKqQvWBFd2MW20stG&#10;BodlpYk6QJuph5i+n9UxWy3l9U1wAJ2wXo3VH9GtURNYWTPwUByrkA/Y0hKZ5EtBXqjOL/KuEQ5K&#10;BtWSDlcT0iesAJqa6mxydrBd0EMdQBd1HPPVQijvFHpZGLgngx9KYYmajUOqE/5TXXRfEKbyQgV9&#10;gAOqK26qX3FCtcYNVZPOXVp4qXJAcAp4Kme9VYi8K16i5uCeqhKpTG+Ozs/CjlWkXQbUZC2e1iRH&#10;mqHyaehxSrlLMiwMnqSniRxDW/qipXCCEm4K+AAhXump4WtD+aXAcbTGKkyGP4oDN95BoMrP1uGA&#10;C1RHsn6nX2hh3Ar/HoHIz0LI0mGl4GKqYpShcAkjNCM+nzcqEhfz6emqPGT+t2S62PgLGb/6Dul/&#10;wGzG5QvFrWmAiTwms5Pp+apNaRCGrAg3ZWKYHbj3NplZDOF+78EVznSxHuE+VYk3GRwM2pjK26Aw&#10;N2B1GpguJOWN2aHLev828GYwPw31/GcZoMS7lXX3C5Huvq0l9iA7Qs38llmhhpImZGGHm42Vw2vO&#10;G+ukBYflpuNVD/Bj5VzNC1wpyUzJVEGvpkYYC7zezK/F5v7VJ4CM8+SnJFPPozQlvCB//56R0lsJ&#10;yvM94OYefU0knOoNuDLd5xBbCq+xxkgyf17cl/l9vZn/IZlcjgwXdSODa/Lpj8y9z87fy1gZWyjJ&#10;fkP1+QmB15f5MqKZk1SM6kM61oFtoRZ0gNrXCqjK3zVZCaL7XYyl1hMCryfz334HyoEMLk7mJ3nL&#10;nGiVP008fEHGS5iAeL2Y/z6ZnZ2dZQqqlM/zmRMfI2FZ/SReL+ZfMn8NmCIlVNE8RtwKduY/BdEV&#10;5sqVKxF04sSJCHpa+tWrVyMdjy5N6Pjx45GuFzp+4sk0C0WXT3QUFhaG6+dP4N79R7hx5SJc3Vyx&#10;YvkKrFqxHL83aA8Pr0CcOHfZ/LTxg3hjvuXTH6FZs2ZFUEzSY0Lz58+PdP2zyFYeT6OLFy7o56j2&#10;zZ8oVLAIqlatpH9/8dVX+DBLduTOS9+BuHr7gQ7jAy9U7fz622/4unp1868nsWU37fMosJW/7D1/&#10;ixLZoUsvc8rT4RdiwsARE/DN9z+ZU56O2nXq4pvvfsaXXz5Z1ud53udFvDDfx/0upix5cmWRef/a&#10;cIyIs8f2Y+SU+fjm88rmlMeI7mGLfJQJ/222mlocDQI9XFC34fN5tHVrfgOEPV6+1xqJnvl2xA4J&#10;ynxbeSW2yk1Ukm9H/OGVZv7y5csREBDzD5oTG+ySn4CwMz8BYWd+AiLJtWvXYKeEoSRh4eGwU8KQ&#10;Xe0kIJK07TYQdnpx9DQkadGxD+KDWnbqazP+KlHLTpYw/sr/NMSI+QeOHEfrLv307K3OfYfBZF4n&#10;t8fA0Tou5/QePFaHoyfP1vGm7Xvqc3btNUYug4ND9Jh526799edAnl7GYkMhIaE63PPfIYRTDwYF&#10;B2PNhq1Yvnaj3pNqwPAJPCcEIaEhaPZPL32OwN3DE+s27cCFy483nPmz6T8R+QlmzF9mjhn4s2lH&#10;XcbAoCD9e9majejSdzjvtUn/luebPn8pZpqvk2eT+81gmoUXz0tPQ4yYb43/Dh1Dozbd4ePrh2Fj&#10;p8Lbxxe9Bo0xHwU279irCyzXLVu9gedGXlfTkl+PgaNQv+Xjrbq37txnjgELlq7B2o079GbxPXne&#10;nEUr4ermgUZtu6Hm363RkHn+3aIzVv27hXl0Nl8FeruBaN25L2YtWA6Z5Dd22lwMGDERQYEGs2/d&#10;vofGbbtrJpvMlXiRlbd+804dF4ydMsccM3DqzPlIvHheehpixPyWNtISCzXv2NtmemKhp+G5JH/N&#10;hm04d/Hx3kYi1aJCfHz8dCjYvf+gllhBWJghXYKwsFCdV/N/ems1IujU25iP42+WzH96Dtaqad2W&#10;nfD3D9DnixrZte+gPi4Ipyr4tUEbrZcFgYGBCGZ+w8dP11LtyxYp5whEbTWh+pOWKOXTxPSV6zbr&#10;e+5nK5aWKpAWbIF/QEDENdZ8iA09Dc/F/JX/bkazDsbbpMbteuiHnTRzgf5tC2269DfHDCxduZ6S&#10;auQnzBX9HhBgMD7QXAEnTp/HoJGT0ZEVIepNMG3OEoSGhum4wM3dg+UgU81MtsC6rAabgX7DjHn2&#10;tjBu6jwsXrGeqm20/j1+2jysZ8VHRVR+PA89DTFiflQS6bWVbiGRNlvpbyI9DTFivkmZ0K3/CN2h&#10;CaSJS5PsMWCUbp6Cei2MzRwFIZRSacbXbtzGpSvXsPfAUVy/cQt+vF7UyoUr19GgldHZtqB5J5Js&#10;QcuOr6aZGh09DTFivpe3D5atosqgxF+9flszdv2WXWjffSCWr9mkK0AsEFElnjzXjWaghH2GjkOf&#10;IeMwadZCtKUKak0zc+3G7drM3LpzL27fcyHjveDy4BFOn7uEe/cf4PylqzbL8KrS0xArtWOnmNPT&#10;YB/bSUDYmZ+AiBHza9WqpUOZNSb4/vvvSN9jwoQJ+vfw4cMxY+YMfPXVVzr98uXLWLBgAT755BMs&#10;WbIE58+f1676ihUr9AY2W7Zs0ef+8OMP+npvb290726YlXv27EGHDh20/d6vXz+dJlbjzp07MWrU&#10;KMycOdNIYofv7+8PR0dHVK1aFZ9/8blOt0YwTdm9e/dGbJ4geVtD+iop1927d+Hu7o4g87CDXFe0&#10;qLG58e3bt9GqVSuUKFECy1n+nj174scff8TChQtx+vRpfU5sYZf8BESMmH/z5k2cOXMGly5ewqZN&#10;m3Dw4EEtdZZVwu/cuYPt27fjqxo1ULduXYwbNw5//PEHlixdqqXu4sWLuHTpkvZsJZRZB7Nnz0bb&#10;tm3Rp28f7Nu3D/Xr18fWrVvx11/10KhRI5QtWxZr1qzB/v379T169+mNZcuWYerUqfr3qlWrcOPG&#10;DZxmS/Lz89MTY7/55ht937NnjQWqK1SogMWLF9Pr9dXlS2xIEMkXplsgzfdpqFevHh49emT+FTMM&#10;GTLEHEvcsKudBISd+QmIl858W3MfbaUlJF5WGWPN/H///dccez7Ymf8YcWa+Ly0NawSbbeXoEPUh&#10;wk2WwV8DQUGRNxSQ9wBRcfbceXPMgFGGZ7PHelj6aXhlmJ8vn/FF4fnje+DiFYjmf9bQvwUpkyRB&#10;sx7GK8Y/vquqwzkj+iF5snd1PNjzHs5ce4DyRT7C6fPG904//9kMAV6P8GsNR/173dJJOixd5Tsd&#10;WqPGb810KE5WgPsD1PvFuPfnZQrqMNDjHrq2/EvHH92+hOq/GPEAH3ccPnNNxwXO1X/Voberi/5E&#10;6OBlY6W7Xxu0RXA4K83bFRnfewcrN+zS6fGFGDNfat6a1q5dq8PQ0NCINEF4WLiOX79xHaGU2jB6&#10;kPI7PDwM7m4P6VGG85oQePkY6yLQUY2APi/s8QuSkOAAnm+c4OXhigrVakbcx93Lm3lGXpYrnHln&#10;SptGDiPQ3xe+D409USzXyMsXicstJLxx85bxm/ncYHkF+nlYKA/Jn/d2e+SizwkNC9Hvfi15SWih&#10;2CKR6fzIb6aeQLtUwDeyxcCLxdPLGH+Is+Q/D8mOzqYfMz2RLhKFQ/2hZmWAuvgxTEdSQd15F+re&#10;21CXk0IdSgklm9GvJl0/8MT18U0WCY8uTWB9LLZ4eZL/1f/0Wgrq4/TmhMfQD3CjJyNpKftZEY7s&#10;cEdFHYYij7HeziFK/NGUwLUnl1+Mb9hiaFyYHB1evOQH+BlhPTJeNqHZPfXJc4TuJqGUJ8FqNRW9&#10;1X/op/bhkvob69R4nFWNDMnvzlZg69p4ptdH8j/OYKyLPIHUzWpDGiuoo+8izP0DnNCLpjfBWjUS&#10;TvDCRPyLdRiHm/iBZpCsaP9yYLOM5jA+8eKZXzYZ7UwyXtbR+VxWwIyC9VQpSE21kwQ+cMQDfIna&#10;uIW5aolemGsvutIceXKZ3ReJ14f5NCvRujLQ/mv90/ohlIcxzzKc7HZBFbTBaXyqHiHfNRMcw72x&#10;AlP1BqwvG68P8/3N65yZEekhzifBZdSnlC/C9AtA5qxA2nRAxb5AcRWI2cp4a/Wy8WozPyiQHpJ5&#10;tb5suYzQDOuHCDydBzOpXvLeUih5AHpbDdnXJEsOoNgRYIlagDt4+hz3F4FXm/kykaqeI5DMamvV&#10;K1eAmyehNpnViMdZXPH4ApswDOvZwX5Pva53cPuK3UQroAh9gtPooU+tcSMUn8wMwmcrA1GJnn8n&#10;nOR1c/FIVpUNK8R82W9cX6rPjQ+82swXVLSyTpp+DlRjh9ueHe5GMj8Dnaj9qfAQn2MrhlC3T0eZ&#10;7aF6de/CDkC52WBXG441apDeSNi5C6k7K+Yk1RK7kNG8aisGsYMuD9ziI1x411j4NJ7w6jO/nBUz&#10;pg6FGk9xbko7/+A4I21NGuBRcb0AaamtQPlOQMFyJDaYUjw1xxkFh+FAflaGQyMyn9rHkQ2h1Bqg&#10;Nw5gPUbQEasEeCUHzpBkj5V4wqvP/E9sSGJDMn8cmTQvKTA8OQKCZSHSOqg8mXr+I0o9GZ9fNo8P&#10;DEK5ZkCaD6F3da7QGShUwdhuLzsd3kKXgZGU/U0YTm+gEtSB96FWmjc7sELSJElwYNd6hIUZU9Jl&#10;msjIzm10/PLla8iQ9gNcvHwFXl4eejTz4cOHOvTy8taTBqzxajG/jA3mhwYAO/9hS2AFTM+MMM80&#10;VC0TUXGwQvk94Xq7pEVqDj58QMs/s0G58gMfFaa6yWLs9lCQleA0C2iBc9gCtijwJFln2Qa6de2C&#10;YHb+t84xY8LV5RZmD+mNY3u34Msvqmrme7veRJkiuSNWnBJKmfwdePpGXtPh1WF+RYqvLdQvaDzE&#10;FNqTa9PA1y8/buBnbFAj4OjhhwKuwag6NwjZclLCpSWQ0bKdamq2AEtlfFSEltAZQ/K3YTD8UQRh&#10;N1Pq7OMLc6eZVaMVXi3Jt4Wv00KZwmih0AzdmBa4+xb1tjP2KNm5vBNaUpoLUfXITs+ygWQGqhmR&#10;9nQk2ds2HaW/gPQLTuwHFgMT6B/gYqwfIVrYYvSrwfx27c0R24h4iInpgSMpcALNEKTyYR+ZvwoT&#10;9BYcZXqzY/2O5ubv1PPU+bL9qmwqLMzPnhco+siEBjQ3w00fQm2On/H9rXsPoWg+wyd5dZn/NAT5&#10;QVXnLafSLt/KVnCI6uLke1DeSfDp1kBa9UdQnMJc+GE4u+Eb+IPdcW/sRdndtHZoWH6DB/hXTdE7&#10;QNxHDah7NDH/9445cxtoQjMpMyv5aTTAmCO648AJZErxDv786SsUzfZkf/XqMr+BsbWSurgLam47&#10;Y4fnYaQp7AM2poY3ypKpY7FWDcBYGpFOgZ4ocToMDrIp8JUQ2jRbWDE0L+mMBQQXhMnlPcCPnezV&#10;Ujrf6KCGNga+ISM18X4RcSuaazDfgkBfD0ye/aTD9moy3928z+AH9HbLUNo78oFlxzcZZv6Q8TXp&#10;oALfxx7K+H50x49wgbObP9L4s2M9y1O8FJqFnsNN1KTjVUC/ZEEoHThvVsCFE0be0WEVmS8V/TTa&#10;aXjR1nj91I63F/8pqF/IcNn9bUIyYPsQmolUO8dS0NkqilM0ILdhIG2YbXo7jpL7wvA7Lss+/2wd&#10;DlBhqWmKzmKnncnI81k4QrWzmpbVU0idi/yRtuD1Y74gGx/46DZaKOYZwyJ589NDLU+LkIeZ4YcS&#10;2I1epD5YgcmYqpbjDJpih+qLaVjJTrkrbrM6HgVUYCuob+TxNNyrp3eVeCq5vinMJyI9RIc0wAwy&#10;/ziL4Z8CJmTHQ3xK270owpANSvZHeZAc18jwXehHxv/MLvdzwOMtqO00VZ8BhYb8L+eRlDmMSiqy&#10;zhe8nsyvaLxGVEunGb/bUfLHMm17auB8MqgtDD3fxT18CZ/AorRzeuGubwWoB+9Q1aQn47+A8m1O&#10;K4aOQAxwDT1xDBXM5GQVf0z32MKi4vVkfiCdq94daXLSdZeNyJZS6vplhBLLZ2tqqL3vIQAlgRMp&#10;KPXsnD3exghs4oOHYC19ACjD5R/APkFeMz4LJzAHG9DmqXRRrdPnVqnxC4oXL8Z7GBOrPkhPNehv&#10;vcRvzKYaPg9eHvPL0x6vwg5Odn6zyNHclsAYqp1pTBtFB+feOzQnR2F8wGrcVN8At9+C6X4KXEVt&#10;9Gc7cOxPe38KnawLdMA8/dGeshvArhh4vB6ENTaw5xiLvmbqEyU06D+1w3w2cOY/Yz3oQV0aI0Vq&#10;CgSRq2BJePnJ/FMT/mzZE35BT84djS1eDvNb/maExcjo+8a0PHjcASrQ8rl3g07WTdr8HYCZGRC8&#10;5ENsDOmIRuoSlmCB3oopJDQTTHeSops6jD8Db2IzBuERqpLl9XALPyFUGcurR8Vg/IvqGPZUmq1i&#10;tg3rq6920lOdSJiEt/2aakewnqamhP3YuR5NDoykxMkmNavT0rUaw9ZOLziIFJYKHqaK8EB5qp09&#10;WKkmUO7b0QLqiTv0fWHjfW8T9hLp2G4MuhIlNKif1X7nFryezCciHqKiqB+iM3W+EWMP+T8E+2fX&#10;nbDednsBz7nwDkLuZebBNFiKoVigZqMZzlENiUu2jyk70VXtwXZWSTi6GPmY0cyFTho10tOo35O8&#10;f82ZnzQp8BmlXPDl+xEPdg81ADpcWEmmy87/U2gJ7RFLiPb4hf9Rwr+ltLdn+ANWq0n4jX7vEjWX&#10;7WOz9g/8UM6ck4H2BxTyL8VTaeQZ88lWeL2Z/1Eqdr5m5hM6zYdiuoxMF4mfyXAGwyUMl4v0k/nn&#10;SPf/B39TYbjiE9ygrp+ORdT5P9MH6I+FagYu4G+dnwW9VrCD7vt0mmLjC9FEx3y5uTXFZpayULTz&#10;IP/+EKoFVZC85erOULbe3vuBdrTURdr5+1NBbaT5uZfh2Xeh/ksJdTMJdqt+uKPYIlR7/KsmIlzR&#10;ojLn226MQoFaBuU3h1FpxMKnz8u0lSawPhZbJJzOt4JOq0umy7RCGXKYTp0ven8RK2CHdMTscI+9&#10;x5uyk15Pr3QOW8OyDHALc8BdfK23VD2FplhH43GBMj6SFjRqC6TL/3TqO8I4t1CerDrM/qExbuTr&#10;moje4Vpq2ULxJvmVPoapDHX7b5T28WR8K4YjSFQ5Srzf+ZRkV6qcw+wbZBzoIEOqID1r+do7OKC6&#10;YZJagSlqGco88EcjXIycfwyp4Ecf4ptaDeFYqph+8T5s8qJIx19Pyc9H9dHoA5qelHSZ2dCH1JI0&#10;hRWwl52t7IkbRJ/ADBXA/sKdDlt4ahxAZ+Rijg476TKw83T+ByhVBbiMJ3cheh7YYmhcmBwdEofa&#10;qUAGb98CfEW10o0Mn02Ha1kL2opWL8aXpoa6lBTu4c44S2NTbUsDj/DymKMWohWVTlVXT+R8oOC8&#10;GNhI8zMueLOYbw41ClPH28IGqpmdqXEm+A8cRUcgODlOqiZ6BkNL0zmUZt1l8FNwWg+6XbvNF8UO&#10;rwXzM2UyOi/LIniCWD3Yyrya8WLpXPb+BbPVYqylZSOerzec6afW068ai5wGctFpKnQRcGomU89j&#10;h0THfLm5NcWkw5UJSLI4kV4g1Jz2LDPOJrWl/q9PEuuHlRB2LCPc/fLCM6wszdD/IUjlR/UNPnCe&#10;Qb0/in1Ad7aAkXQl/HxQQ7lgmdrMXGzkGw09q4wC62OxxQuVfGG+IM6SvyyLMRezCytgFzvnVewj&#10;1lENyXuAu0nwEF9iL7rAkSqn5HFaLpeAtP7APziNP+mOjQMPPAdiVcZY4IXrfPmg2BqxfrDfaN+L&#10;53uQnfCp96DYB2A6K2MfHbGH/0NntR8O8yn5tNtLnAujz7sLuW8DjVkBu1RvrFbGkmQxwWvD/FSp&#10;Ik9qivWDTXlbDznjKovskQyYxYqQF/G0/eUlvMmUFWX70uTcCBQ5A3yHB3BiXEzQJriAumwBc5Wx&#10;Rtyz8NowPyri48FM7GLVOlpFk8j84awQ8XwvJsUqNQnFVQCcaG4609F1XMSKeBSqP7D7MfQ2WuMk&#10;VLCTOZfo8Vow/9136ZlGQXw8mNpCye9Axq+l6rn+FuCbHAGqMNZhJL5RD+Dcg4xfRf3/NZAxQNHr&#10;vYzStD4LwJP3evaOcq8F8y0d7pdffqlDQVwf7ARaUuezUgeR+Yep/zexAm68hUlYgxL/ARW708yk&#10;p1t+H5DXhQ70dYXMXgrynUyxCwq38aOR0VPwWjFf1tK0IK4P1hxnsFENxVnVACb396HOkqh2Nob0&#10;QgXq/JLfkOFlgbJ/UfUMZkX0YyugpZkdYShZG2ioLuIY28jT8Mozv8ZXNSKYb424PtjPD6QCLmJ3&#10;aG92wpT6rZT+E8nQ3mUJynxrTCHPXYxMbwBUoq3vxApI4a+Q/j6toAPMIOzZD/3KMz8q42VlWUFc&#10;HkwmHI7AVsyh1VIf5zEGG9DS/yy93fH6bVeZC+Eo/YsxnTxrLnq7hYAy9dgCRrMl/MnO95JCqe1M&#10;2/T0pWVeeeZHhWUB1Kc+2FfUzK1EO9uGhw/1eFGqkTEKFSdRkulQVRxO5oIHAlLiHr5Beer9NFmB&#10;zKyAfCXZCorwPHa80gmX2x+GXjiINL5gGP3qJa8d8y2I9sH8Kde/sROtR/K5hXBaLfd7ZYOHCoFL&#10;oKIXa4IbT9m5TyFXHlYAO9XPQ90wiEzchMEweaVGQ5qgMuVEJF6+aizfxPiQrthntPf78Jrp1P1u&#10;QDrqnqL0Bfxhew7Om8d8wUnqBJk+viYdAt3zI1uAia7Rd6jUJwyrMQXfHnZF8RqAw2oy1jcARY7I&#10;t1lbYApJizCPTFRDW1ABvijbhVJel6qGlo98QFf0E0p/dUP1OPeUzjcQ+VzD4BENS99M5gv+pvP0&#10;CytgbEbcxU/AnAwIDCyGJOHAYtNUOLAjrUBHVV6g5LsBfAF33MdX8EYJ/S1LHRqTDhsMO1/WcBBb&#10;Xz6sc2zNCqAlVJg+lnzTW3EMG1g0UwATHfPl5tYU7y/QLb9rpIP6IgPUV6yAdhmhaMevDx+I5Wom&#10;2tw6wg5VITVVUOm7oSjn7YeP1V30VAexTo1EJ3Ucn1NBOU0EsuRSyOegkCWnogpSKFObobNiZSi2&#10;AoWxG437bWQVlL0ehjy3FSood+zm9Z4q6HF5zPTKjWragq3C6rTpFMcfrF6kyAv1v0kH3mdNS3pa&#10;9A/di/Q+igx2QxGqjpbqpJ48NQ7/4hOfR6hEs7JEFSATO1v5elEoW25D8mUZAdH9Jb+j1NM4arrN&#10;uE3RNUBpdtLp2QnXw3X8TZqm2GyiIC5Mjg6JT+0I5OOJBmR8c5LMZnj4LprQtv8myAXlybQKNPHL&#10;UH/LN1tpg6lG+lGi2Zk6tDC+0y1JbSXmZrFqVE2lef4gUjeamtT95f/g+aykclRNMgLq3J/nn1DI&#10;fZOVdJ5+gikIWTwUBrAjX4/Hq5G/OcwXiOUjczY7UPXcS0bT8IA2E0uS4RmzGY5U+WbU5W1ITcnE&#10;rpR6dsZlaOcLQ4t9SqsmM+NUQZrB3xtmp/QB0unKt77OrBSxmmQQrhRtn1Qmpd8JVBil8D4LNZZ2&#10;lAVvFvMbkfEDSTMyAMHv6TmZzjvC2An/AIcFZFgnQ9KFeVnoUBWQ1UqoWhzYIkrXAYp/blg6zuNI&#10;w1gptSnZzqyAwvxN5mv1M4rxOSR2vhWYp7z/zX8dyECPOPdD0JG7Yi5MAjNfbm5NL6zDtVBldrqf&#10;ZUTIkQxwPVsCrg+L4ayqh+JUEY6DFcaptSjIDtWhg0Lhygo5Chmda4VxCsW/V3CmXndYyd+9eE5D&#10;hXINFEr/RA/3RwUnXlOuHs/huRWmkfkTFcpT9xc7rVDknELeWyZ8GuaKiWpFRHle7w7XGseokP+k&#10;1MuUkk4MIYsmpcVpan6nXWFwpnfrsM7oQHNS6kXlCBNlRFM83koyD3MAO9OLDKlyHOpTJX1Jyabe&#10;L1uLKkfW8KE6L7+FIc1WaQF5brFlIBj5qPtzUOdXpwk7T83VxRHEhcnRIfEx/+hKWj1k+K9UN5+S&#10;umTELVna8W5S7AzvhfLyooSMdTwaiiIfU92Up4r5wlA/ZcjYQlQtZah2pC8oRxWUtwQrgZUkS4iV&#10;rceKaEWms+KcxgIfelDFIBwZ6UHn9w9CBlo8uVgBP6k7+nvgf8GaNOP1Zr7M05Qvwj9hKGP1Ymq2&#10;J61LR52fEq40MNeo0Sh5mIylJFek5Io+L1DG6Ghz5iHjSNIapCIc6OFWkJcq9HYdO5LYKedhRZQX&#10;L5eV59yHep8mpsNmpu0CMnsqyBStcioAXdVhdrZsFlZ4/ZgfGECjPA1UibRAdaoYqQAZXviZlSCz&#10;FUaQZMbytjRYi0lYGjgVFchYx5ZkLFVMyaOMsyKkIy1C66YIbfyyNfmbLULUi7ZkRPeT4RVoXpb+&#10;mYymlSNftldYzjgtWud5PI8tocBloCbuIQMtnnnqyU10Xi/mO1QCUpPhudKT+WR2Zca/JrPbkFob&#10;TEdNpg/JgIDD2dEeJ3E15Gc08r6IMsFByEiLpAKtGFl7rfxfvAQnkJ96WyTbgZIutr30DVJBGbyp&#10;jmjDO7EVVOAx55k0LQ8A2d3pBVPHl91B/+A2i0IaRYk/rphxFLx+kk+px6dkvnwi5ETpb0yGf834&#10;j2R6Tca7kmTSrIRj0tPN+o0e6FUspGRuowOUmfq6A87gLFpgIHZBPrcoTzVScTSlmT5ARnrDH4WH&#10;oexWMvYRmS5fM3Y2txaqmrRhrJgAhWzsYD+k2ilJrxlrjfn9UfH6MV9Q6AOokmS4BcNpvIuFI5LP&#10;zlYPMcjc/KMpoU6lwBqMpx3iQKt/EBarWfqDuDVqLD4Lc0Nh1zA4raLepm/kKFNILrAucZ+t4pie&#10;SCWjodlZCcUGUgXtNiG3Xziyk+lyTDrbxcr4IPrNYT4RKa08u70j5hlmTjQxa5H5Mj1kSQa4oRJm&#10;K3pDhKxQdQDdsB2D6Qxdp1o6DSdaOXmu0VSk+pGXLVlpzXwZeh8O7DtzMO6whLq9lDHmk5lesvQJ&#10;TiuoiphlaqutXhId8+Xm1vTCnSyhMbmhxrLDlXk5d5PgrmpNReMtr1UwXG3HQdUZY9V6fKUeYpTa&#10;iL5qH0arLaSNaKXOalXiRMY6ziCT+9Gx+lsh40dUN2R+7uJ0uOh0VeitUPSswj72/X5UO3LfZ5VR&#10;YH0stkh8km8Lwfd50j0d9XxUAco3Bc6hAZarKXqE05FsW6am8/d09gfzGM5A1/DDqBl+B+XCvfEd&#10;VU91VtAfAdfRwPsKmrpfxNDQnVhAJ2o0NmBM0HpUC/WgItuBkVRkU9UqtKOqskZcmBwdEifzVbhB&#10;td7ij8gvu8NBfTGaqmhROl0Bi8hsWRZmP3X/cursa6iH81REV/EXZNm89jiFGniEyVjJCpqB/9Bd&#10;e8pnec16NQ5z1BJMxXKtwo7gH73U5EY1Un9kbY03h/lVqeNpgmpi5zsrbBDCw7JQJnvToGxORnUF&#10;HrITvvWW3tbjET4js6bo1apkeZjDZOJBdIYn+4X9PFc+lz6Ejvr4UbTV3/IeIe1hhckK5psxjEyf&#10;wHAoQlQuKBPNonX0tK2QoMyXm1tTvOv83t10HK3egupPPS/bfHxMM/QvSnmvjGRkJer0/zBLLcMY&#10;tQF7TL0QgAKA17swebyLc6o+9qq+OKC647r6jf2D7JmVigrnS5xQLXBYdcIp1QwBKh+8VEXeOC3C&#10;TZlwWdXFFjUYS9VM3FLGfllvns4f2g/IIvY+SQbV5CXK9yTxeuVj6DNJccm9FiZTTWwjs+5Sk8sX&#10;6cEoBNO19+CKqlRJmekL/I3VVCe38AvgQ8vfMxkeqiq4gVpURXVYGdVwJ7wGz/ud58vndOnYa3yM&#10;kLDyuiyCaMsYz0g8zJ/Cpv4RmVyI1JMMH0y6/jZwh3r/v1TGl+mLeEzG96eSJrJlyGpT59/h9Wlg&#10;CuFv96TAzbcQ7pWcPUWg/jbrMv6AB/0CyMiNoqsrZCIdSQEl67vJxFn5bYU3i/my+F0OMlZGMz8n&#10;FWC8b0a9aOlh+rDhh8jkIWTuqCxQA0jDs+hBN/lCHV7JtO6/bfqB+r8IcIFeMy2XEKoXhBgTteAb&#10;efeKZ+HNYP6yebRoqkBlJLNlnEeGEmRYQTpaqYQD9GplCUe35eYLrHB5L3BvNnB/D1CSfsAmxi3w&#10;vAGMYuuIJd4M5o8cAhRlp1qKzM5P+okMl4+gZTWqwiQ3Fu+U7Cb0cvHaM19NpP+fkwzORhpBP/+H&#10;SsDYdkBzqg15ee5IyZVh5ZklzFe8PLz2zEc6Ml228sia+skHo1mHIlmBivJ64+Xj9WT+e1Qx2TOT&#10;8dTRacl8M17Eg8UFryfzjx17/BDp7cyPF+YHBQXhypUrEXTixAlNZ8+ejUi7evWqTjt+/Lj+TOjK&#10;7duRjlnitshybUxJ7mErn6fRmO7N4O7lixETDavp0LHH63+FhQTB9dFDLF/67LU8nwfxwvz69evr&#10;L1EsNGvWLE21f639RPpMUvsO7SOlx4QsecaE5s6dazOPp9Gk/m2Ria1x3PSFaNi6K+ZNG6+f7eDJ&#10;S6j2sSOaN6iD6l9/q9PiC/HC/GrVqptjj3Fw7xYcO31Jb31tjcF9uvO/CQO6dzQSiKc16a+++gq/&#10;1f4FJw/GfP/xXl3aIzzs6RvhW9CwXh14Pnq8no/glVI7T0PVHyIvOlezxsf4tXZtLNpA58iMpz3Y&#10;7GXGffKXrqLDZ6E2867iWBbOJaLZNCcKbt53Q/4ChbF3wwLcdffTaYme+XbEHS+d+S9LquICu+S/&#10;AXilmZ86dWoEBcesY02MsEt+AsLO/ASEnfkJiCS+vr6wk53eNEoi5qud7PSmkb27teONRJIWHfvA&#10;TnZ6lSk2iFfB/7tFZ52pxJv/0/uJ0BK3TjfiRth70Fh9vWD5mg0Rx9t1H2ROxRN5WH7bylvClp2M&#10;NMtvC0U9zzq0Fbd1jvXvs+cvsw9VT6RHvdYSFzRt39Pq/Mh5Rr2mZae+EWmW9Kjx1eu3RvwW6jfM&#10;eBMX9TzLcYnfvnMfjdt2x5oo1165dhPHT51lvA8atn68a2q7bgN1KG/6xk+di+ZR8ksIig3iTfCb&#10;dehtzhLw9vFFozZk5oZtOHfxCuo176TT23Tpj+nzluq4oPeQMWTuOWzdtS8iH0GT9sbGzM069DLn&#10;3QsN23SDr58/du49AJMyaYZbMHDkZJhMimTS1KBVVwQFBWPw6Cno2ne4zmP63CUR+ddv2QW3797H&#10;9Zt3EB5uvOH08w+Ah6e3PiYzwaX8wcHB+lgTCqg1XN09dEULGlAoLl6+pu/blOWUslowfvo8Hf7d&#10;sjPWbd7Be96Dm7snmrQznk/Kef/BIzbsgZg0YyGWrtqg7x8YGIQBIyei79BxEec9dHXDDPJOhFDW&#10;BReqz3Q5d+Coyfinl7EyTRMK8catu3D0xBnUbWa8pZXnFuEW9Bo8RodN2vbAopXrcOjYSfxlVlj/&#10;9ByCiTMX4MEjV/zepAMOHj2JFf9u1vUXwPvMnL8MbbsO0Oc2oODvP3yMz/KYN3KfhKDYIF41vmgl&#10;S/iYnjxmOd8WWa6zecwqLkIdHBJCoTQaR9TrLL8j5/X4d+T0x9dE/S2NQzBm8pxIx6KSrfys02MS&#10;xjwt+vwfn0OKkm5NEedoipyPJW75/eT5j48vYWP18vZ5czW+RQNu2r5Xd+Gi+SxdoMRbd+mnj4eG&#10;hsHd3SviuqYU3GZmpon2kPN1mvl6SbOca4nLcR3yHMtvy31EO1uutVwnFSWwXK/zNZsZcq7F5LA+&#10;7s8eoCO1qPy2Pib3si5TYFAQuvQdpvORXk+eJaJ8Vuda7iGQclu0bJ3G7bX27jFgNBqzl4n6bEKS&#10;h5RJjun7mJ/NotHluPRQS1auN64138tyvn5eq/Jbm1jW6XKuddrUOYvZ0xpl0vfncYlbrrXOJyEp&#10;Nog3wRdmCXoNGoOepP8OH2fFdMLdey76uMU0EVOnFQVRGCnpPr5+aGTuhhu07qK3vB47ZQ469R6q&#10;0+SYh5fxuU4zMlqw578jvF8PLF+7SYcCMYX8AwIwlnZnW5pUgha8h9xHSCDnHD5+Co/c3DFu6hwt&#10;sHv/OxyxzbaHpw9OnjmPR4/cMGTMVHb9gyOulftIWbWJQXNEzC4p/4gJM9C13wh4e/viz2b/aLNn&#10;1bot+jo5t0GrLnjI/GYtWK5NPcG0OUvQocdgvYdM3eYd4ce8Nm7fo80P0b6r123VeUj+YWFh2pyS&#10;Zxs4chK69zf2ERw/bZ5u0HIPacRiAh0/fY55L4a7hxfNFTfMXbQSrTobjf4vmluXrl7H4WOntelk&#10;gZh3l68aWxA2+8cw06QRybl37z+MqBtJEz516jNM82bW/BVa0z9y9YhoMAlFsUG8mjqJjRpTkGyl&#10;J2YSzFuyyuaxuJIoH+nJ/jt0wubx2JA0Pml0to69LIoN4lXwpeuzdH+iBSLi1H5udAhFO8pv0YbW&#10;58lvCa2vsXS9luOiOUX7WadbzBUhS1yOW+L9h0/QGstyXPIWLSsaT9IkD3HE23brr+OWe9+9/4C/&#10;jTJZ0uyUeCk2iDfB795/JAV7Jjxplshog0CGvgaPmYIwClu7HoMwfPz0CNPh9LlLmDBjPnbsPQBP&#10;b289SuDy4JE2lcQEuXn7Ho6dPIc/mvyD7bv/Q2OaGjKy0HfYOPQfMZmNIFzbyQEBgTq/E2cuUJMd&#10;13ERbBHoDdt2aYEXSJnO8J6nzl7Ux4Vu0wwbym5b8hZzRMyHNpZRCx6/cOUaFixfq53EhNZqdoqe&#10;YoNEY+rMWbhCD6NZO3V2slNMKDZIIg6Knez0KlNsYJ+rY8cbiXgTfPlyuFSpUhgxcgS8vLxw756x&#10;/F9s4OnpqcPAQMN+jykePnwINzc3HZcyXLx0UccFMuwXEhKi4999950OBeLsitMsFBBgbBFqfd9l&#10;y5ahQoUKOq73D2c+lje6lvPkq29JkzwssOQlb3QFfn7Gp41t27bV+Qgsx/Lnz49FCxfpuORvCYV8&#10;fHzgTR9IEBpqbOQleVvilmNSBrm/5RkFS5cuxYEDB+Du7q5/W0LhjaUMkib3kTSB8N7V1VXH161b&#10;h/79jSHYqOja1fDjnJ2ddbh69WpUrlxZxwUrVqwwxx7D8rzWqFFD1l97+YhXjb9lyxacO3dOx0UA&#10;jx49iimTjSVxz5w5gx07dmgGDRo0SDO1Z8+eEcK5f/9+/Zm+jFcvWrRIC1K3bsYcERHoXTt36v0U&#10;RRCuX7+uK1QW1ZPft2/fxsGDB3XldepkTI+QUM6Tily1apW+361bt/SxI0eOYPWaNVhDskDKIkKz&#10;b98+DBgwIEIwxo4dq59FBHfMmDH4/vvvMXr0aFy8eBHbt2/H1q1b9XkWQRBBlPv269cvoqKFJ+3b&#10;t9fxO3fuYMqUKQih4FoaivyWvDdt2qR5YGkkFvTq9XgahIuLiw4lbxF2y30FsuVhzx49MNnMcwu6&#10;dOkSKezbxxj/FwwdOlRP07VA7mXd8OfNm4fOnTvrcss148ePx4YNG3TdWp5P6kvKsnfvXs0beY6N&#10;GzfqepHGt3mzseG/NCL5XvvmzZu67uQ6C/9eNl6KqSOV+TQIQ601lQV37959ohIFIhhNmzY1/4qM&#10;4yeefi9rSGOwCIPgwsULOvTx9dVhVCxYYCzbLJAlHZ4HloYkPaPAoqltQYR76tSpmDhxojklMqTM&#10;0tDtiD3iTfBFeKULtnSTvn6+2EcNIEIqrVuOnT59WmtoqXzpqiW0mAQhoSEIkH0jCNG4gqpVq6Lq&#10;J59g4cKFcHB00Jpa4ODgoLVbo0aN9CIyly9fjtCe69av0/e8fuO6/n3t2jX4+/vrRWJE83/88ccR&#10;vVLTZk11LyGaSATx0KFDKF68OIYMGaI1+6NHj1C3Xl2t9WXhmBYtWqBKlSr62C+//KI1+8CBAzFt&#10;2jStNS07vJcuXVqXWbSdQHqfC+whBGv/XYtRo0bpuPRaUlYpl5gcFy5c0D3dpUuX8Amf+6efftI9&#10;kGxaLj2CyTyhTo5nyZJFLwHSunVr/fzSw0hv2rJlS10HopHtiB5259aONxJ2wbfjjYRd8O14I/HC&#10;Bd96xMAC8eRlhOZl0eJ4TntTKa48Ex8ksSBBBD+mSxDGF2yVIS5pbypeJ54luOB3bdPIHHuMOw8e&#10;wt+8q0NwkD+CgwMRGhyEa5eNkZFTp07rUMb3T586peOPHrnj1GljqV3/IGNo9MrlyzoM8PXFwwfG&#10;C7WxvVsjKCQMYaHBuH7b+LrqzLUHOhRE5O1qvOwJCQ/XnzGmTGas13/rxnXIwOTtqycQHmqMd4eF&#10;hiLI1xjNkuHxAmU+wd27xv1cXIy8H966xP8GN65dN94nSD4h5tGoJG8Z+a+YOQzhvsZLuEAee+hy&#10;X8cfPXBB2fw5IJ9YPnpo5K1MYQgxj4Sd2rkSinwSHNu/DQGBwRgwegoumHlgCguBt6/x3UF4WLAu&#10;yWWrF3yCMOYtz3r/3h0EkIcyTm/iuQIZkbPg+o3bOuTp+sMieWZ/Pz+Wx8TMjRdrp08b9ZJYkeCC&#10;361tZME/c/kmrpw7oeMfZssNV29/NK/7FY7u2aDT3nnnHR0mTfY+UiUxit+wywi8neR9HXfz8kXT&#10;uj9jwRRjs+Y508ZjxmBjhmaqlO9j3ijjw5XT1+/j7mXjPhbBHz3M+Kg9W+FKyJqroI6fvnwbv9Rt&#10;jjTvJ8OqBZN0WtUyeXHnqlGx335aHv8unQQVaGzDcsXFDSUrf6PjP/7weInl0EDzxzQdjQ9DNu4+&#10;ih4jH78XSPLW2+YYG6q7UZ42Terq8Mc6f+nw42J5dQMSni6dPQ6B7vcQxh8dmvyOM3uNl3EfZc+M&#10;6+eNTex6DzW+rxUcPH0VAd5Gg7r70B292zfW8WyZ0upQ0KT7WFw7uduI//4dvF2NRpc8uWyrCuw7&#10;74KW3YxdaRev24WuA2awgsPhG6rQ9I8fEOL9SB/L/6FRFys37tRhYoTd1LFCTNNigsAA2y/BnhfK&#10;ZLz4sglRtS8RL5pnLxN2wbdCpLQpnwCtU0L1MbRdtKj1WGNiWjZgxnvAuJTAyBTGLpltSWWSMfNX&#10;QRyejljxMZHihQi+PLiFbG3kGNuNK5+XMKw21I8ZYapE4bt+NtKxp20wiev9oPakgrpPwb9LEySc&#10;JodKA7/QwghU+eGjijIshODwXLSLs0MFGOepS+9AXXgX6sR7UFf+B3WO8X/TsBHVeOJeryI9jWfP&#10;ShOywNYxoZeJ10/jV6WgfZMBqEdhF2qQEWpb5L2DBbbKpdP+pMY+khS4RGczLDV2qGG4iAY4iZbY&#10;hqHYjkHYgOG4h6/wCF/AA064hj9xG98hAMXp/SaB2pWazkV6YHU6oDPLcvGAzv9VR7Q8iwJbaYkN&#10;r4fgl6OAf08BPzgT+CerFnbUItUhdckG1dUBeGBMDrPgiXLNKw4lm7ueTgaTdwsov/IIRlYcVR3x&#10;rxqFA+iBnvzfEmfRGqco+tuwUk3FKjWJx0dgsNqK/9AF4eE5obakhhrFRvCawS74z4EXL/gmwPeh&#10;sT207FA8gjSJNI40IAPUaMPMiIpIaU0o8ITypJa/+hZw9l3AP6Xedf6u+oYiPgQL1Tz0xT7s4v9N&#10;GIFfqPO/gSuFfyKmq2XsEVohxMvIB6bH8/JfJ8RUyG2lJTa8HhrfzxOo/IGxJ3ptkmj7jx4/Wkwr&#10;J5j2u7bXPZMjjJpb9kv3UJ9SqNtiBbV7DXd35LwF/KWuYRS2YiD2aLPHBbH77vNVQ0z5aCstseHV&#10;F/zWNYD61Q27vlFlIMR4SWONaCvn+hAg8Co1dDX438xNAZ+BhziN2Woh6hy5hY8nBCPXr0DxYUD5&#10;OYDjKoakciG+1O/nsAQzcRO/6/zeBMRUyG2lJTa8uoL/wfssfcyKb7Nypr2PwJN58ADVsZOmzFSs&#10;pLv6EAXPATnvAJkqARmyAPlKKRQsB+QuAuTKD5T+k8K/FshyD+wPrlPrb8W1+58DJ4xVhF9n2AX/&#10;ORBvgq9MUG2bAqWo2T+lKfM5qUQa80ErrJwGTDZ/ubRqAtCiDNTVk8ZvC87OgFqXDi7eDnRMx1B8&#10;a+EfuqaOygV/hV1FkRMKTtMB58HU8j0UylKpF/0UyEt/tWQ9oKUf0Mn8dd5VbDQiVtjNBrQe/vQI&#10;jLe5glM88zju4BG2m1NsIGQSfYv55h+JD3bBfw7Em+BHRcnU5ogNFDI/lgoB2rGBbDOvu5+Cjqtg&#10;TRK6xD7wQ1Eso+2+nw7rUjUDa9UkzMZCNDpF4acF9WEOav/cCsU/Ayr2AgoeAL7ELQp2T8DLuMdM&#10;00LkPwVkpcVUfpWC8xQ2mH5ABT5iVh+FtCxCflMo+tFVXs57rFGTcQQdmcsv8IIz1MN3gCss1wU6&#10;1CdTkDlpgd70VzyML8gSE+yC/wzIg1vI1suMuLzAwsbJUNmo9UOMiVaRqFkNqF8yQv1GakiBF+ol&#10;4/hjgGEloLKmhxrC36vT0JHNB1NIelxXNXFctdYjN4UowE4DFRyo5fOUVMiRRyF3YQp+NQr0TKDD&#10;JIVZpgfwRBimmuaikekSCl3k+R1ILRUcmxlh+d95/j8K5Tawt9iiUMI7CI3VRbRWZ9BLHcZWNRAP&#10;VDV4KUeoa29BnUsKdd/8wuvA+1AyGvWR8Ub4iWdMQLK/wHoO2HqgWGt8f5oOPxUEiqXXgm8T580f&#10;m/+dDuhBwafGV0vyUbBomJuhPI9ABW5GuEduBKEEXPEpNf1ylDgIlG1BzV6BZk1p4KMCtKx+Uijk&#10;SG3ehMLs7oOa4XdQcYoJhT8BcvD4hx8BeYrSAf6S5zQDHOgDOLbh72+BAg70CwrTTPqK8ZsKheGN&#10;Huog1qvR7GW64yLqsVN6H76qGEJNuYCL1PqjKfSL+wDmWZHPQoO//0bz5q3MvyLDz9sTsxcs03EP&#10;GwsvdencMdJMimGD+yEolNZhc+ND/kaNmuhQ8hHYqsuYpiU2vHqmzrrJQFVq/NAYCMb3NBnqUst3&#10;ZiPwuAAMonnUn/GxmdgY3keIX0ba3J9SAOuDVg2KVaWQU+gdGtBUoWlTkf5q2d00XeCL9rTQM/kp&#10;FJ0DZM4OpM78mLLnBorQv3Wi4BdxonmUB0if1aCMPDc/G0BF+gyl9wGNcQl96E9sxAj+7457+Joe&#10;QTXAjSbPITrso0oZZY8B1i+bTf8+CT5InRY+AUG4df4katYzhPWdZOng6nILtes1xaAOLTFq2lzs&#10;Wb8EE2cvQ+sGtbDl4BlkSPsBJsxYiAZ1fsTQ8bNRpkhu+AYpnadAQl8fDx2GhZkY0iQzhbOx09M3&#10;wy740SDeBf/kUWDIIFmvw5wQBUONab8atK2xfR490C3sLR4Bk9gQppFO9qCJ0QZBntnocv6GVbS7&#10;Mz0AvjvkhranTqIum0JlH0/U8ryFkRTR6ewNSjPbfF8D6bIZwi5CnZ2dT4EqdCnYWLLnjdwYhNJk&#10;MSgbe4UKdAvyXeY98ICO9DHMVIuY83Bc4/2BVEytBo9HJYxyxxCdW/2thVKoecd+en6+xFO+9x7e&#10;SpoSj+7fxM+/N8CR7cuRLnNWLJwyAhk/zIr33kuJaQv+RZpUKdhAkutrvPwCUTxfNvgERhZ8S7hu&#10;5yG4u9yISLPALvhWkAe3kC17TwQ/atozKQNt4Dw0W2wds0XOyaC+pknUtnrkMkxPQhufdjWNHL9H&#10;ubXgydvZE6oNDpk64zpqYhNGYy0mYxxjyYMotH8rlPyBpk5HhTK1xPRR1PoKWXIqpM4EvE9KRUG3&#10;prRsGNJIcuVXKOigUKEL7f86tPfpR9TGDZQK8sZAtQcL1VyWirb9ZvZErd97XM5ESPfuG/PzrdPs&#10;Nr4VrB/GFhOe27k9etR2+rMoNAiqnhPUsfn6N4aXoYlTEWp2eph2poa6/A7PSYNwlR7eqhTclBPu&#10;qy9xTf2Gc6ohpmAVqm4IROG/TXCiqVy4ikI+CnEBUqlfGC+rkIkNICMpW26jMaSjwIvQp6Wm/4AN&#10;QHqGbLkUitFBrrAKKMHOp/CNMHRU+3BZ/UKT7QOWg416Jp1v67InQoqpkL+xgm8NWw8UL8OZz4FI&#10;ZfC8TpOHdv9y9gaHU8LklgK+flkRgiwIp8XtjaJovfQwKs8Ixli1Uc/HLDObjmt92vDDGXZmOIyO&#10;L12GarR/M96kI8vHKcdjxenElh9Mv+AvOrSfGS+7HLaG4sPb4SjvFYguOMqeZByu4Fd4hZWGekBn&#10;9hJt+74sS2xw9SpwgB55HOnR0WN6YS4Ltu4zFqPKmOIdjO1LT51wrFAZOTJlQI1K5fHF519g53/G&#10;IIKt+n3ZQhwbvF6CHxIIfPyh+YcZIf7a9kXPssbEtQ1pgUUUfBkvX0nzYg3Dw3Qq3ZJC+SSHD0ri&#10;CDrRCu+Ig+hME6gt5mE+xXUDG8JaPUOziekinMZTGFYDWb1NqG26jQHYhVq4hW/oqvbilZJDL547&#10;g/7BWppON/ETEMb7eCY35gIFsUs4wt9xgOrcGChJRz+uNM7Y58qCddv26vDDNCkwuk9rHS/vWAHv&#10;pUyBLyuX178rfWV8DmkX/GjwwgV/UEOgSTNg8mSojczXvIqwxs8U9Lr0C2RefidSS9JI0kwK/jhW&#10;+DZW+KhuwLLUMCE7bqtvcYGurczCXIOx+IMW/0nVGu1xCk7sC8rfCITDTGr8sRT6TUCR00AOFzq3&#10;dFqLPQzBdLWY1+7FOgq6NB53VQlhftTmvslpTmVFeCAbml8KwJt0LTngYx56jS2mU/Cb8HniSquN&#10;75CfhZgK+Rsr+PLgFooXGz+OhHW9oPqzgruyEQwgjcwEU8rMxvE5tPt3p4E68x5Mvu8xJTV8VBlc&#10;Vb/ijGqCv003MFstpau7Bn/TSJERnvkU8G/wCBWn0PFdp1CalsGXcMcE/Iu1agIuqb/oMH/L3qM8&#10;/FQJPFDVmadoStrze8W5ptaXe8eVdjSis87niSsd7W47/yhkt/GfA7Ye6IXb+HXoNFZ+H2r9LEom&#10;tXs1avf6FPz2pDHUuqvr0OGdB7WlDjCFGnkZaV1aClJq4HgKeAUUwQ38htNojv2qGw0W+RhlDJar&#10;KYz/w/6gK1bT+BmOLZhEB3ilmkRT5md6CDVwDvVxAq35uxbusnlcULPhh7NwgwNt8nhm98UGUPvY&#10;mOJIuBXZ1IkOtuoypmmJDa+3xg8O0uETZUj6LkxhPLZrONRYarzNFPpJGWCiva/Ov43wh6lg8qD2&#10;f5QUASjG6zPAm73AQ/UFXFQ1BKhidITfR3hYKj3fZyuGYL0aheOqFf5TXbFDDcJuNZDafxwO8Lf0&#10;AJ5whD8Kw2Ri47qfOnJ5YknwqQclvskT9I6NtKeQf1eb+Uclu8Z/Dth6oJc2qmNeRyZSGXw8gG+y&#10;QDWi9m9N6kyamAHqxltQYZ7A9beBUxT6K/+DZ1h5OryMU8A9TA76ZZcXzZdQfITwa0kRvp8CvCUN&#10;cPMdhJmyAuFpEWQqjhDk4Y3SwAXVcAc/IJR2vtrEXmcsaSKd7xHynjjucEUr3GZZ4kqeMDbTfhZs&#10;1WVM0xIbXm/Bz0CzhtBl+K00UJImzYWDRpo4dSL4rUTwSWMo/MtFQCnID/5mt8TzZ6fHNfyOnWFd&#10;ER6SEeGPUiL8Bp3Sy/+DKSQdLuJPre13oj8Ooy3uhtWAe5gjLqEmhakKAu9kQtjKBvp+LwLn6ETv&#10;xC826GcbadHTNSw05/h0WOrSuk5t1a+ttMSG11vwS1NID2yDKkjzIpuMlZtL8/H/oOpS2BeZbduW&#10;7+vRHjWcaeIEL0wPHz9j+sBs2ugAG9ARsuo+6SFJvs31SGqM0KgUuI5fsQO9sY20jubNbDq/4gyX&#10;mgB0okz9vQYouB9Ixpyyusp7WpmzcxpjsFJuEWucwDqsp6cRVzrutxkPHhirt50/sg2je7fmc5lw&#10;+9x/8HE1lgvs064+RvY2xvSTpkqPdMn5/ITjF7WRIk1mHRfu/jvv8YoW1WrW1+GFW0bPm5jw+gm+&#10;A02OaX3IdZoVX1CIy1OTOzB+4/ELGmyeAFWTaWLuLOoB/E4tv7kX1FQK+NJsQLdvgDY8tiQ9ndJy&#10;WIEJaK+OofyBUJRdBnQM3U+RnQAfFKEz/J5+EeUW7oCj1PryUfoh1ZrHx6P89SA4dgHKrQa+vuSB&#10;jx/64A+3c1jGa6/QbDqEDoxPpj/Qm/epQuOY5TgiDS1mmI5FbECd40yrsMmcI626MGM42M8/AOGh&#10;xhqkD+4Za4xKXV44fx7uHsYHNrKDi8DDw5i9aVmrVHDxsrGqxbXrN3WY2PB6Cf4P1YAg89J9Oajl&#10;i1DL/1z9yTJUTQlVig1iVOTRDH1eZl73bVqgH3uAPbTh5YXXUDYCPV04NUy33oYJGfEfeul5NiHh&#10;BfQbYNx5y/ig5AR7Gc+k8IYTzuNv2uGVGTagozsRIyhgMjFtPWP39azML7Gf+ezEYNzF93SkC9Np&#10;NnYRjAk6sukUV8viTGNhLLb7LNiqy5imJTa8fhrfAmcHcyRKGU7S5qhMIW6SD1g2n0KehfY9BXtz&#10;5Yjz1LWZwKyqgG8yOr1JEObyATCPjUiWLpnFUIY/99Hh9SirR2o8gsvBO7w4tXZFmDxoNoWnxF4K&#10;dDcK5j60oXb/EcvUNPYB/2KmWo7JahVjYp/308OkO1U/PVlOGsRRtMcN2t1hbBbPQsMw6C+84ko9&#10;n7I8pzViKuS20hIbXl/Bt0KkMuSnYH6eAirIvKXm57Tlq1OgN7EXMFIew+cdqJtk0WlqcdH88tZ3&#10;IGkYSUZoZtAZXsf0XWwYsnTgGppKx3mu73sIQlE91fg8GmILNfostYi6fgfNEzGC1uAH6vifcIfG&#10;zjFsVCP1i68RdJUHYA9WsXe4wOseoZK5ILbRkpZGjt1xp8ExtEZiKuS20hIb3izBL5DK+Ej9Z+PN&#10;aVRESpvnxMaQBmoXaQeFe5P5BdcCantZuIqmDyYwHMNQeoCDsgob7X2ZXuz2Lk2WLPCjDyBfd7mg&#10;BkX8e72iw3X8QU0/CAP5vxuO6C+/jqETHePB1P7jaf2vQRNcxi46yl5wpJEcfRV13gaUnGyDJtlI&#10;ewqNP2zO8Bl4Js/MsJWW2PBmCf78OcCaecD6WU+vsA396eBSqKdSo8+mUA9gXMb7ZfXjtWwEW9kY&#10;ZPxeeoGlPL6Cwr6Xgn/vf4B7MuDYe8Ah2v375c1oKoT4ZUaoe0aYAniNXwqEB6dHsFsmhARmwW02&#10;iEf4DOeo4Q+wASxSs3AKLXAJf7JBtMVV1AQC/zQXLDI60w8u1epJKmkj7Wk0bp05w2fgqTyzgq20&#10;xIY3z9QxI9q0+jRbpFcQ80fW4JQGIBpeZnZOIc2koIuWlzH/newBjlPIj9FMkoVir7ytx/j1bE8x&#10;gWQahEwJkMVj5fdGKzr7HsLDsyAQ+fVihNdQl3q+AUKRnUJfFwuwkIbPIGr+gfQjjE0qoqJ5XyD7&#10;x3GnwVPNGZrhVKaoORYZz8XHRA674FtBbV8FfE2hllmcouF7MS4vuORFVy/SQrN2lwYgDUHW6JxB&#10;R5mCbbpC4b/6DrW+jO5Q+JfzvMm8fjGvkSnQcxmuYriKoeTDHiPE/UM6v73wH3rgDLW8zPW5Tid3&#10;Oy39JWompmKJXv5kMlbznHHmUj5GLXYESd6NO7XvZM7QjEJ5sppjbLM7D+lwy75jmLd+H7b/uxBl&#10;C+bUaQK74EeDV0LwnWmWfGzMn0EVCuW3JBnHl+nL4sR2ZVwagji26ynQ4uyK1palwEWg52ZA+B2a&#10;Mb5JgZ2UJPm2dx5Nn2mkNdT+F5l+jb2BH3uHewxvk+2+7yLAVERPXd5Et/dn3Mf7JhaDln1xz2AU&#10;O6XgPMiY8y8LW31sbHuVoHgmH82wlZbYYBd8wfsU3hIU8sYU7J9ITpnpABsCr8TM6ZkCCAsy1tuX&#10;ef1i/gwiicZfL8OhOWgvkLxvGPmdpdY/xMZxjI3g7Du4HvItNXpzavPfAR+meyeDf1gePYktDY2b&#10;PHfDURhBcFpu0l95OS2kwLPzqTCBQk9yWg7k9wql3jf20UooxFTIbaUlNtgF3wrq5hXgbyt7ugRt&#10;9O/ZAGRhqhaZjDSvB5AlNlCcAvzw8ZvKSFhFTX/+XagjKRHon1NPY5bx+cP4B76m4jodV5PipKkx&#10;0zpCNpyYp+ajN/bjU7jiczzA16R8plDku0PBp/NZ4mYIz9oKDxi7MSYEYsxHc5iYYRd8K+i0LI/t&#10;V8FzVeKi7MAmmkLy9vZuEigZ2ZmXHm5ezjhI4V9PO32NmoITppZ6bv69kK/02jobMBITsU7Hp6oF&#10;SBVKDX+VtjbbYfldQGGGOf3D0JDu75dwQ1rf5ypVvOG5+JjI8UoLvqzxYtmKctWqVQiPZq2duFRY&#10;jCvxGD3EKewd5JNGsf1J6lFyhHplh7/7R5iBKdTtayj+RzCCOn45JiDwIc/1S4mwkCwICshBU6gm&#10;z5uLzvcPIa97CIo9CEc2L8BhG2kZzZ++QN6yQL4yQNk+DC8BS9zoRyMQj2gqvWjEO88SEK+84AsK&#10;FCiAzVu2JKzgCwblB36kWfQHqQtJpjispLm0nw7uSjYGeScwg8L+bzqonR/A5JdFvuQFzvyPZtP/&#10;6NZWxHk0xiLMwmdjA/V3vY4raedPA8ptJe0wVmRzWkKCH6TJpwkLoxF1En1wgL3GGqxQo42yvAC8&#10;EJ4lEF5pwff3f3ITCFuIS4U9dyWOoi8gU5t/IcnsTxF+WRpQVnRYn9YY019FmsoGsMD8LuAanWH/&#10;lAg3ZYMLquvVmMvd89ECn582fuGLpAtAQWr434NuogXOsbn443fTDbTSA6Hn0BanMEctoa+wEDvQ&#10;C+GIn312rfHCeJYAeC1s/O3bn7LmPBGXCotVJdajgMt0BsvLqgN0do+lAFzfof3/HoWex3qTZHhU&#10;Jr/NZwOQF2D0DfyRC6sxHmVu+cGpBU2cRtT6dAnK7qPG3wx87OWrtyAqhwA91OnIHiCHWxid4Rt6&#10;ro8sgyLzfWaxERynz+ANY/f2+MAL5dlLxisv+GLuTJxo3ggiGsSlwmJbieGyDK18uHKsjjmF8OHv&#10;q28bwi9zfuTdQEfSZJIMje5jzyDj/XfextHwVvgRDyGfe5Q8CVRYChQ/DhSh9s8QoJAhSKEkZdpR&#10;zJ6FPGcPe4QzwBd0fmvjtt6qaDTd6Vv4ls9gteRKHPCiefYy8UIEXx7cQi/yY/Oly5ZG2PlZs2a1&#10;eY5QXD6Sju7D6eel8+o3hPtSs4+iidOPQk6Nr+QF2dEUULs/gJIP3dfT9j+ZHOpeMqjwdDisOqOR&#10;uoxMKhzOYxWcJik4j2QjmEyaRYHvpFBhPFD9qhsaqkuor64gowd9nisKpc+Go7x6iEtsPLbKExuK&#10;K88ssHVM6GXildb4IvQWwQ+jkxcQEKDjUWGrDHFJex7cxEUcREPqXMOU0RPempJkBEimMqylvX/5&#10;XcCLx0xpaKm3wmF0xnYaNI4Ixg94gDwIQWlac+XqUti7GQ6vE39XHiNCzp7AIxQfsnH8hWv4BXdR&#10;imZRmf+AT8/4YZPqz2eI61MYeFk8exl4ZQU/Z86ckQRfkDJlSnMsMuJSYXGtxFu4SkFuR+PjR4T6&#10;pIH/9nwI3/Ah1N5UULcp8CcY/sdyyxdctPfV8VSYYRqP8kdD4dQccO4ClKhuXpezCQW+L9PmsRGE&#10;08ZfTM0/FSi9lYK+xVjLvy6FP5ufQpHzvI4+Qb3gE1ioZuMkjM0e4oKXxbOXgVdS8E0m2aTAEHqh&#10;okUfzyZs3cb4INoacamw+KjE2neB+mwAPfV72tO4Z/ramNUpU5qp9dVu9gbiBLMxhHik02s3lKUp&#10;49iaGr0cUMiJplwu6A0oPioElPqOx9qxAfQwGkaFIWwQC+g7BwLZjoAOMtPo9JY6AGx9qNgLuOBX&#10;Nr2ZWM4S8IJY4mXy7EXjlRT8qJreAkkbPHiw+ddjxKXC4lKJfjRRZJixA/XtWGzCIOzBArUQV0y/&#10;I/x2UngGl8YFNKAx8wWbxe8IM+XSPcFZl9qoNssHFSnMzjOo3X+lwBch5QfyljS2Hi3oaISFnHn8&#10;L6DiUDYG9gDSWBzo8JbZz56Agi89guN6IJj+bUAcfdyXwbOXhRci+PLgFrLl6MTFue3UqRP27Nlj&#10;85iQQBqAdVpcnLLoHLWY0vY7oai2xh/O9z0wC8vQSx1AJl+FEldD8UXYI5RerVDsT4Vy1N5fqEe4&#10;GfoN1IN3EEpHeAt6I407tXlThVyFjI0osuQg5TLiOXIr5CmlkK+MYoNQKFtPwZHk1JZO8ACF4q5B&#10;+DPkKv4IvYZ8gWGorLzxmXLHenXdZlmfRXHlmQW2jgm9TLySGv95YasMMUr7PQ1UM7MzOsQ8Se05&#10;kIMWTTFq69S0aPRGcj/w92e0vb9k/DfgYzdfFNtDjT0IKEITRSpjA4bB5JsWd8NroD8OoBeO4F0W&#10;LH1mIIPeYYV5FabGp/lTnLZ/sS+AwhVlI2rmSz/AiZaec3/SMGr6hTzuEULT6SqKIwDZPdgYDvLe&#10;DwLRgiaX33MOc8aaj4kQdsG3QkTaoQ3A9A5ATTqbf1Ho5Q2sfIgygRK8Ji187hfEULUdleFDMd2E&#10;EaGr8fHmQDjQrGhE40XGZcpvCMGcjUBJCnjhT+m3LqKw/kybfSZNEJohjvNptz8A+ql9FPDd2IiR&#10;2uTx9c6L4CDZoqgWpquVesZmDfYEZSnEeWjmFKsGFK1Cc4aObrk5zP8bIH9ZYyOKwjR7yvB+pXif&#10;0t+zEbQwGkH5pbKa8wP8Rlf7IxWMwp4h+MLLlaU3Gc8bQzw3HxMx7IJvBZtpwfQY26UBxlPwZRkS&#10;WWnh2v8QiLIYpbZgu6k/1N234eNVEH+GXUIFatr+FFbZUG6A716UbWZoZXn7WvIUewFXhcLnKLhs&#10;FHluybZvNFMQjhG0/4MZk292Q/xy4Ar19C56BbKxhIxVfRfwEE6zacuzwZRlz1GSvUnF7uwpqho9&#10;SAk2CC34tSnsPXmcDrBsSie9QXEeqziB99wMVJK5/vQFfr78EL4IMx4yhogLHxMbXjkbPzYUF9tU&#10;dKL6MjXUx9T+TqSfMkLJkuPjGK5KC3VKVlZgeCgVgl3TYIpajZ+VC/ar3rirKqLiJm+aJLS7myvk&#10;dFfITXNDJpw5bmQDOKuQkcJXWAWiUcBVrFYTcUK1wkP1KU6qFtjDPPar7hjIHkG2Gi2zjs7qWNrx&#10;05jfeP6uSf/gM4VCH9MHyGdsMlf+L+Zfl8d+4bFPFYp+rlDyW5o4XxibT+tN6CYpLHj0+FkFV/js&#10;twIVbpNuhhip15XRI0TwIg58FLLA1jGhlwm7xrdCRNrCicCvDtT0jjR1aN78ksGgX0nylZZ8lyuT&#10;0GqS+pLOv4ugsNx6uUHPSzngis/04lElZH5NPZoas6jp7yjkp05vgov4HTfxuckVjZSYRWcxGHvx&#10;Q8h9jNFrYY5EexylGeWKPAFByO0XgsJ36Qz/yJ6DWj53cWMLUdlgLlN2Y8/dzDmA7LLRdDFD+xf5&#10;mObOT8YwaIkahu3vIC+/erNHsLFgQ/EjISh+gseOmZD3BnuL0EA+gTsqwVt/CtmdpttgNr4Vajl2&#10;gvaVFWLK28QGu+BbQdLUrWtAOrKl8LsRaZEwvLmx+oJsMtGdJF9nyQJTshTJvlQU4b4UkJl60dgJ&#10;WIkPeEl19RBpAyiotCyKUcDE5Cm6nlqfgvUT7uvFZAuAwncYqBV2DyVpBpX9ncd5q/KNzc4s7fjc&#10;FOwPKeSyk2KWXEBOGdsniY1f4lsKdkMKOBuamECyw3oZCn+5Wkaac1fmxx7DcTnvv5vXHGPjmMb7&#10;DOb59E0c2AvlcuVj0wwrRQc4I3uYSvQC2tMJ/oO+QU3cRU11H6OxlV4M7SkzYsrbxAa74FshRmlT&#10;GwB/UtBlpKePWeh7GGGQT07q7DF0eHfSmXyEbG4UNLGpqWlL/EHBpQ2enw5qwXJAXmruYtTGFSh8&#10;5ZdRQHmeM5Vpje3eKNNLoRQFt2xTs9NKO70cry/HRiDOq2j9XHlIhSjEFPjizKd0HebF+1ToQSFm&#10;ER3p/Bam5i/6OQWZjq6jbFbXnkRfw6kP70Wb33EBqQ2pE9Nm8Lo18nGLCQVDQ1CGvVXJ/9iLsAfI&#10;fYfl38vjdJIL0C/5BbfRgQ1iOLbhP8WMo8AWHxMb7IJvhWemXWTNN0htjPLIR+fTSTKtWBaVFe2/&#10;Mj1ke/5RFIgB2IfmOIdptPlzIwDOHSjwJSg4pSlE4uxSiMuKI0qryrEFzZLyFOQCPF6GpsonPPar&#10;Qfmo5cvWpNBTmB3YEGQag+NfFGo2osJ0XsWZLiGzNKnNZQKbI8+R86VxiXP7UUGjx3CSN70yz4fX&#10;l+Z9nboYPYNjKxIbgwx/Og+lsG8ytH3O+7JjF+9xicfZO0mjKLNX4cMAhdThZAOuaRNoumILiQJb&#10;fExseCGCLw9uIVuOzivl3EZNm1IfqmoGqDKkz+jgNqF7ujU9LqlaeiRnqlqFQWob6qu9+Dr8MOoH&#10;XsTkgDnoq/7Fn+634LAY+PwEHd5mdEYr0jF1MnZLL/alQt4SSm8GnSmHot1Oh7UgbXs6xtIrlPrR&#10;iJdvR2pM53YMhZeC6tCBzqrM0uzH9CaGYyu7sJf4io5tFWMz6uJ0bMvR6XXqzHvV5vkNef4QpRud&#10;aH5n9jYyxcG5D8+h81xhCuOk0gcUPnJReiQqzy2FDAEm5L5vxAurILRSp7HRdCIyf0i2+Chkga1j&#10;Qi8Tdo1vhWemnWG5m2Yy7Hpxbj8l1aLwT2Aj+O99KPnQfDEd33Pv4IH6FPvRAz2xBx+vC4bzcAoT&#10;NW5ZauY/qS2L7QjWjqeYI2LKiBYvs4tmzwqaLrTN8xTlub/wGgq9aOs87C3KUEs7TzJratrqMp3B&#10;cRFDanpn2YJUtHpP5iFmErW+OLSlmYfkIyaN1urMw7EjQxFu5u0sk97G8R70K8rz8WSac1nzB+75&#10;r7MHus2e4yp7EFJ+CnwhxWeBL1rS0l9OFz6mfExssAu+FZ6aFkbv9CsKNrW8HtkRwf+SJEsNjsyI&#10;R/cc9SpoJkXPU9FI8Hgbh1R7/Ox+H+VpJjjSSnKmLe/cj8L1D3/TBhd7XQS/+JcUMJo6xWnPizCW&#10;5TGx0x3aGiaJTEzLzYZQiva8Q2ueM4BEZ1WEuDx/y/yccnSGi9Oel5GckuZRHDFrnHgvBzGPhGhS&#10;OdIB1teyEcjEtvJixlDoHVlGsenLbwayPVLa3MnqbYQl6XTnvkMTJ0zp9w4FEIxSpClqaYz5mNhg&#10;F3wrSJpyewi0rUW7ndSpFlTptJRUavEfSfK1lKyq9h3jsvCUOLnNqPHFzr/zLlxVJZhCeUy+orqR&#10;BEdM7fCZlxtKPQhFOQqW01wKFm3ogp5hKEaBK0OHNB81udjghStRcKsZjaAIfYB8bAj5SXJMegZp&#10;JGXZK4jmrjiQeYmjSg1flr5CyR+o2WUERxxcCrrM2ixPwddTGugviNMrgl2KAiz3l15CGmOBa8yf&#10;tnyWUBOKneQ96bjmoSP7aZgH0vobmj4nzZxCAcGoBE+0UGdo1x9gj3UDnXCS/7+OMW8TG+yCbwWd&#10;JhpcXlDJHJ3mFGoJRdh7mtNlCoOM6Mhng+LQysjORAr7dAr/uXf1wq+y7uUhisak4LV6JKTibArj&#10;EMPkKPszBY8a3Xk0Na04pDQ1CpWlIFITl/yewlfSPCZfxNDyH+ak8H5K4aV5Im+AxWF1asZrqeGd&#10;2QB0D0ANXr4+87X0BvLm9mvjPjKc6cjzpafRc3iEWBZ5AywOcYljDGXpEvoeou3LbeN9TtOxJTO+&#10;hpvW7kXOMe1GONqqE1iuRtOlfTy3P6a8TWx4cwW/HyUhPQVWNoXLTsqYHkrihUh0XPUOiaVpu/9A&#10;waYdr00bMXGkAcja+LJorMzfacPGsYgm0NnkcA0pjXFqMWaRrqAu/FwzoNm1UyhPBzLPfgo9tXzp&#10;3Ya9XIK/HSj8TmJrU3BL/cjbUkgrTjDh50cu2g+QiWtiq4sAO1LIS7BhFHSgcDbidfQX9IgQfYcy&#10;O3i9mCzsUZzppDpsoOM6inn14nHpFaj9K9J2d2IjlKUJS/LepfYyZP5i3pTdyTzkZdsW/j4I5KID&#10;mx2hKGAKws+4RR1/FwdxB14q0My9x7ALfjRIrIKvMYkSmYMCXp4CTHtdfUuBFjNG3tCKVhfTpgNJ&#10;XljJECZ7AL2S8u+kT0g/k8TRlfQWJGkIt5LQCGhPx286xmEjWkPMg0Ooh5uoAi/0pgi1w1n8Gnwd&#10;pfZQ4Cho5b4zGkFuhKMjjvP4cRS9ZkLuRzxGAXWkFi6/gcI7hnH2DJroA5Q8ysZwnCaROKCXDVNG&#10;lhxMzUfLJe8QaM5UpNMrTrA412Lni8YvQ5u+iG+wttflS60P/ZV2ZsWmF3s+qxvtex/a8yZgILZh&#10;KWZi9X22TpfHm8RZYBf8aJBYBV99SC2dj0JfiqEDQ5KqJL9Jo2h/9KlCDU+N/zWFuTSpHNO/Yyjb&#10;hMpUBRF4MXVkUVkhWSpkOhuMrK4sa+bMSI/Q7emwWI3XMyyPsTHIFv+yO8pWDMZkrER/7GHKA8xT&#10;i3CVTeM2vsNmjEQHnNBTBcojAHmvU2CXkKjRxSRxlo9TRIjZEHJ4KOSggOe/yd9BvnqNnbIIRGoK&#10;bHGaMBXmUcuLSUN2Fz/FRsKGIuP++S+QwoOQJlwhbTgfWTQ/G1C6ENr9bEA5H1Lo6cgOQ+RlW2Iq&#10;5HbBJxKt4JtDXLkIXDyjSV1ieMPYwtICfV5DGtvNaXyLvb91EOBOI9jjLDU/datlEwnR+OvTGMuH&#10;yLLgF9+F6fq7OE+j5T90hi/K4RF1vnxM7g5nimgTpnejQfMbTtNmnoh/6RUcZewCvjfdR9bwUBSm&#10;Ns7gp5CFGrgoBdNxBYWe5k1FUoWh1PI8/nf4Zf1ZY/lwdxS+ZdIrrJUNDsSHvtTmfJy87A3EBJJZ&#10;nHpeD32GMnSIHZlWbr0ypicEGpq+HE0eGU6VdTulEcna/NZ4Kh+tYCstscEu+FZ47kps/YFhCslq&#10;aTJleX1aY2W0AykRhrwU9vJwV/3gEeVD7z3U9cspVEvULKxS0zCHxoTMhZGJYbIwbDM2ly/hiiwP&#10;gOQsQFsKYS32Bz1pJsl3uzKOnpdOZ46HtMjCLmgBL0ffoVh1Cvmf1PI0gyqOo+1On0FGizJmNSa1&#10;WShzNmr2ihRyOY++Q3HzxLXq7BEE9eFjRKIgXniWSGAXfCvEqhLDg4GDI4GNX7A3oODLnrchyal3&#10;F5tPADV9R3jrKWnlKNpVsEkNQz+vbRT8GVivZKXk1dT7NyjctzCENrWspCabwa3DWEylSTRSPnZh&#10;SmcK/Y9+N/GptytyIQgFqJlLz6HA0xTKyXi6IPrp9AuEStI0qsBilaYP70CfoNBX9CFkfhAd49KT&#10;FZz2BOKHA26oc+wOal2/j49uKT2mP5hObp1DdMaZ/3HwZDPc2dh2q/PYjXPsqU6aU2PJs0QAu+Bb&#10;4UVUosIKeMrCsLJJhGwFdCophagyTZ6W2u6X2Y55aG5kvQ+8Q3tbpv8uVPMxClswVy3DfLWYRtB4&#10;usddsBMDePYQLFLzMI351qHD/C0e4leGv7LR/Ix72qH+hzk7wB8z1BI9PXo+z1/EPFeo6TzyDy5S&#10;py9lk1rK34vUAoaz2LC262FYaXCrmL4b/TBLrWCj284ybtEfys9hWbaANpYVXgTPXgbsgm+Fp6Yd&#10;2wV8RadVNoooQUe3Ip1icXwn04n1SEdBbkBDxIva3RMIO4hwakYfmi8PsZYpDjxSBkGhWaD+Y68g&#10;zu/SdHDzLYv7NHB8ePwmatPIqUu9/wsOUMi3KtH9Q3Cd4n2Kxs8++gP70ZVC2xB3KO4X6QzLTon7&#10;2ZvMV3MwTq2jKK/Q84UWsifZzGtlMZPVdK4XUOgXUvhlyvQ2ivAyCvYCNRdTeP5wNqVeLPloNpiV&#10;NLtWqCnMuy4u4S82knYsT22639XYpKrhluk7PAqtDNNxNmAzYsrHxAa74FvhqWlBtHtleLMOyZGC&#10;L3tlyZh/VVJtpv2ZEapHBphOvgf4kMJSUmhra3NmDcbobf23U1sepca9QYs+LDgLcIfsfySrY6Zl&#10;Q8lCvyA7m8rX1La9sVjN5vmDaFS01NfKJnGyDeghGjxH0YFpDRGAQjRI8tO1rcNGIF/71mfev+kG&#10;I6NEsl2obEghS5fcZLoPSrBhVmVDrAA3hh50he+yEckSJ7Lejpy7kX3NcjaM9TSzdmOgzs+XXgV4&#10;N8VSRkVM+ZjYYBd8K0SkTeoPFKVAF08D9WMaYzRHxvVlCFOmI8tbW3mRJY2gIs+TqQvi4MrygBR8&#10;L+WgNWdrnEUPilMDXKGZsIhadh5Nhy24qX7Ru58/VFW1kSJf3sKVptD1t6D836cpVIGC2J4C+4fW&#10;7rdo/Z+m1t9L13Y/uuthUX3NQ15z/y0EBWRlPj+xYTRnA+mhe4zDFOKjaKPzl710vSm8N9lAzqKx&#10;1uJBppwU42xsDOXZ09TTu7GI0y3m1HoK/038wHvQeQ8xPsgRPDcfEzHsgm+FiLQJFPycFOjs6aFy&#10;M/yYJJs9iMaXl1Wy8ZssAy5j9z1ptvQjyZ6229lIRjAuUxykgUzj9XtSI+RiJgScz4nAq9kReDEn&#10;f2eDupkSYV6p2ZFkgwmZqH0r0iEuRb1aEMEUShnylD1wTchIa70Am04dauOB2EHBlBUYXPExfAOL&#10;4or6Fm5saIGqMEzqQ51XED4i5UKId2YE+TH/QJbJMxkbydvAhWQI9siMMN90CON9XJUMgJZGCN1Z&#10;kxefcw2ddJObmRGR8dx8TMSwC74VJE25uQC5qOmKUQjK0HzRUxgoxNIDfEwBkk8OZVLaUWpc0wcU&#10;yqI0BUoYW30eTGmM6sgG0LIqg2wEIedKfAnDiQxlpxRZG1/m98iygbJk+C1WQwDDq2/RRPqAfkEF&#10;5lkM8Ka2vcljctyb+fsONAr6BGZDhaagOfac1TmMz7eH94whnoePiR12wbeCepcaOwUFVObsVKdg&#10;tqJgyPwcbdLwt/QCBUmy7ecihhffQSht8weqEu6oajDt5PUyj2fet+Yco4HkOY108H1gPxvQ9tRG&#10;KFuE7mF4a7b5RDMUS9v5Rzak4lAbeO5pau+bbBQ7vzaf8HIQYz6aw8SMN1vwRw4xhNmJ9AnNkjwM&#10;PyRlJBUh/UbhlBdU8k2taHoZzZFGIeeP4u/bSbSJEB6QGUo2dQi4rvOOEfTSHVFKFhoChJNMxrIe&#10;NhEeaj6H9JIRLR+jwFZaYsMLEXx5cAvZ+gwtMXx6qFwfAkP6QKWjwFPYZWamiYKvymaAcmT4GcPv&#10;M8LUgFpfvqml46qcmZbVaCCyto468AHUXMb3f/5k/q8hxejTzGjShCywdUzoZeLN1PjJ6IjKVGSZ&#10;pJaXVDwd4HLZOO/6OcDNVZ8mMNJOA4F+QKMatNF/MYYyhWSezteZgEe8JtC2Q/g6wVZdxjQtseH1&#10;FvwktJlJKinDdCQJ36PApqWW/pjCXom2cpbnH67TyEXWlXzh7EtUiCl/ouVZIsLrLfgi5DnyQq3f&#10;YPz+808gfVptp6sqeY00K7yqlfiyEFP+vAo8e/NMHXEqZf18Gw7kq1qJLwsx5c+rwLMXIvjy4BZ6&#10;Hue2adOmEbudWJNl2/6omDx5ss3zhWxhx84dNs+NT3rRsHXP+KTLly9jyoB2mDysl75f5S9qY8r8&#10;1QimnujU9DeULlsa82dM0Me8bp3E73XqoPrPjdGt73gUK18RVSuWReN6tfTxTz7/QoeW+rXAus6t&#10;6WXizdP4ZsQl7U3F68SzRCP4V47v0eHv7frq8Fmo90t1difBOl6wcEkd2oIpPBR1vv1Ex8fNWqrD&#10;81dv45/mf+u4NWJXicYZ89Zsh4PzxxgzYwHqtOqJe5eO6/T4QO16zeAWaKxl/1UVR+TOXUDH4wuF&#10;SzmgY+8hKFeuEr769icM72zMw9906JwOLYgpf57Ns4RHggj+mjVrzDE77EgYJIjgv2zERVMlhvIn&#10;FrxOPHvx3pgddiRC2AXfjjcSdsFPIPTt2xfff/89qlWrZk6x42XCLvh2vJGwC74dbySSXLt2DXay&#10;05tGSXx9fWEnO71plCQsPBx2stObRknkZYOd7PSmkd25teONhF3w7XgjkaRtt4Gwk51eVZq/bLVZ&#10;lJ8PSVp07AM72elVpTmLVppF+fkQr4LfslNfm+kxJbneQrbSrdMSGyXG8sWlTLauTYzPmCgE38/f&#10;HxOmz9fx5v/01mSJW58XNd0SWqNph14R51swdfaSiLTo8mjB0DotIt3GuRHHrM4x0q3PsU5nfua4&#10;5beETdr10OVr02VApHQdRslH0jr3GYYVazdGnBf1Gut0W2k2z2XYqnO/iPSWnQy+te5ipEU9X8Im&#10;7Xrqc9p1H8S0x+mN2nTT6Q1addVpt+/eR5uu/XWa1MvGbbsxfd4yNG3fK1J+Er5sSnDBb9S2O8LC&#10;jGWk/2reSYchISHYseeAHjcNDQ3VaWKXhZtMbCQBMDEUJofzuOQxfd5SdO8/Cr6+fjpd0oShAnnA&#10;Ju17ktk90bC1UTGDR0/W4c1bd3nvMHTtP0L/VkqhobnyBJJPSEgoglmeFWu36LTL124gxFwmwd6D&#10;R3R48NgJHUoe9czPYTIpnD57UccFUiYRFim/4P6DRzr8u0UXfUyuFV5ImYQEoQzPX7yq4/ddHmLa&#10;3KX6PMGFS1cRHByCE6fO6jyFb1JWLx+fiHvIcVd3T4yaMJO8DMPZC5f09XKe8FLuJ8+4a98hfW5A&#10;YBCWrFrPxmBoaQvCw01ozLoSTJm9EIFBQTpNrr1x6w6CgoN1+eS+Ej9w5ISO12/ZRV/j7umJ2YuW&#10;67g/7ysYO2WuDhNC+BNc8MdPm2/OkpqidVddKX+36Az/gADMXrhCayPB3gNH9THNTJ4naEyNKXmI&#10;4Ddl/N9NO7SGseQtmulvMv7ilesw6aX3gOHjZ2Ds1LkYNWmW/i3YvmsfNlEbHT5+SucpsOQhkEaz&#10;ev0W3Lh5G9dv3sGfTf9hOZSu+HrNO+LylZtay0keR0+e0ce37tyHrbv2M71LRLnl+Vb+uxmN23TH&#10;I1c3/NH4H+zY/Z++z0pqcvnAXhr3iAkz0Km3sYNI/ZZddWO7ePk6G/8A/awiaPJcgmbmBr7v4FGd&#10;v0DKu2zNRtx1eRDRCF3dPHQoDenU2Qs812jgQ8ZMxT9sjAJRDAGBgZEE//jpc/ChQpH7tuhofN4p&#10;PVUwhXvxynUR9fN3y864deee8ZzkheDYybMRgt+MGn/B0jUICAhkA+qp62rWguVo331gBK9fJiWo&#10;4EsFCeYtWU2GPd48QLpZCzy9vHXYsdcQHVrwa8O2OhT70Rpd+47AOjJVGG1B36HjHt/TnC73PnXG&#10;2Knwn56DdSg4aU4TIZDzvak9LZDeSYTYOu/NO/bpsFEbo8EIjpw4bY6xF2thCJ5ANFtrs6AI7txz&#10;0aGkS69kC936j9RhfTYgERoLNm3bg6Pm++zae0iHludxMfckru4e2LJjr45362fkc+vOfR0eOHxM&#10;h3Wb/aPDtRu36dCCQDYAi+kiaGXF56lzjH262vcwGsypc5d0aI0tZr6cPX9Fhy4PH+pQGqjA0rM2&#10;Jy8tdfMyKcE1vsXxkdBCUX9b0kTjWP+2Dq3TLWSkPf4tJJg2d3GkNCHr66Pm08LGMVvnW9IsJoGY&#10;DaKRrc81SH5HzsP6emuypEc9brnGQkZ61DDy9Tpu9ds6PeK4+Trrc6zPs063pBm/bZ9ruZ/luKRb&#10;FEcfK4X0sinBBV/oZdp4UgG20uObWlK4baXbyaCXVQ/RUYILvtjaYi+Kpy82uaRZe/3iKIndKJDu&#10;UdKadTBGGURzCInZYqQbeViO6bzkOElGRyzn6jR9D+Nelust97dQIDV2z4GjI8piydv6XEsZjDTD&#10;3LFoNslXyqrP4XVyX0lv1ckwd6yf1xLKuXKPqOUSU0TiV6/foJlyQo+YiCmynybL4/Mfl0VCy/Vy&#10;X+tnO3fhMnbuO6Djy1Zv1D2UxMXcklCutTyrpTzW+UncQvLbuL8xgCB5bKXPZLnO+tkinsccJiQl&#10;qOCL4GmHLjxcmwX+tGEPHDbWlRFhb0QnsP/wCRgwciLtykV6OE+uO3jsJI8rOqX/6XMFwlSBjFJY&#10;GspfdJItGDRqkg7lfgIvbx9MnLlAx+W+kp9c13vwmIjyDRs7TY9+CMTRDg4y1uPZtns//Pz80XPQ&#10;aP1bMG/xSu2QC0TwpeItuHr9lvYNBCKsIhCCIOYnw3uCHgNG6fD2XZeIc8XR9PX3p33sqh1DGeWS&#10;xrhz70F9vN/w8Trcd8AYWZLyiw1vcVwFFh9DnmPijPma10HBQfoZLCaZlENGkWTUZ/CYKTpNyiCO&#10;tmD89Hk6lDTLyJjgOp19yc9i8wukIcl53j6+2LTd8C9q12+jQ4GMAsm9LHWZUJTgGl+8e4umFE0g&#10;wiXDYpaxYBH8tZu2YwIrzaJhZETj5OnzWoBWrtush+jE8RSIYMkIzK3b9/Qox7wlqzBr4XJeawib&#10;JZRrRfAvXbkeca3kLxUn2lnuI4Lfe/BYLXxnL16OGDWxjFS07zYQfmw0D13d9YiGxWETwR85YSa6&#10;9htO7XoFvzZoi/VbduAM86jXrGOE4Mvozpnzl/CI19fn84rANO1gjHhcvnpDO7QCKdecRSt0XDTx&#10;nv2Hdbn/5vHQsFBdVgtEszZu1x1bd+7FwSMnKKjGswnPtu3ar+MybCyCL9eJArA4sZ6ePnq4VNCB&#10;Dv+MeUvh7umFv9l4xLGWEZxBoyczHqSfWRTL6vVb0aXvMPJqKgKCgvBbw3Z45OauldaGLTtx/tK1&#10;iGFqC+/lPjJKZOFzQlCCC74glFrgyPFTOj5+mqFd/jV37RZY4iJcUqGCxm2NBhPIxrL/kDFa8EeT&#10;Djq8e98Fm7cbq6wJBoyYqENpZN4+fjpuwV6zxvyreUcdCkQ4h46ZquMyFNjLSrsfP2WsFCYVLsOD&#10;gp4DHh+XhiEVLxBT7c49YyTlzPnLOHTsVITgy7CnQHozC+7ee6DDK9duUmMa5X9AjS+4dDXyzil7&#10;9x/R+S9e8S/LMlyP6wufLL2f8EXG+AW167fW4bXrt3UokHMXr1yv40dPGud16GGMcLVgbyyQhjF9&#10;7mON3pAN1NIL3rtvjNRYeg7R5jPnG2P1lpEy6WH3meumEXuLw3x+QfN/etF8267LkBCUKJzbxESi&#10;raVB2TqWWEmGBD2omV9UuUdNnKlfDorSsHU8NiSN0+ILJQQlesG3OESxJYt5FBcSDR21HHEtl50S&#10;lhKF4IttbwiXMTIhcUmXt4EC61ESayG0nG8thJYRA51OoZfuX/wF+W19HzlHGoUe4SHpuDn93v0H&#10;EfeRtJkLlmnn23KPRm0MW1/GqCVPuVa67tZdjLfGljTL+XZKfJTggi828sXLV3H1xi09h+MuhU4w&#10;jc7PfRfjDaQIvrzxlLkkggePXDF83DRjqDPcpEdNZEhUrpVhPpkWYIGMIFicN7nOWHU/8hvVc5cu&#10;IyzUsNUttvzE6fMjRjXktb+vn78ur7wJvUHHWbCZcXGiBe7untqv2L77Pz2lQBD1We2UeChROLfi&#10;DIpmltGMZh0Mx+zE6XMRoxoi+OOnzdXTCY6eOBMxF0RGQm7cuhtpYtmpMxf163wReNHkx+R88xCc&#10;jIjs3HuIeZ/XeT90daOjelaP6ixdtV43HMvcll5DxmDI6Cnw8fVFPTYSX19D8F1cHkaM6kgjs5Rx&#10;EM9t122AHtGQcgni0ya2U/xSggv+6g1bEUQzQubkeHn76rFhN2rPJnTUZHxZBEnMDRFOyzkyRly3&#10;WUf+9sE1ni8zBWVYbfTk2Vrzy0Q0yUPG5OWaXfsO63kr0mDkmgOHjrMBHMA9lwd67F00tOR5/uIV&#10;PZJy594DPW4vafco6DLvRPIT06dz76F6FqTk16JjLx2XY3827ajL0bHX4+OHjp7SQ6C2nttOCUuJ&#10;3rl9GokdLeaLaGtbx+1kp+jolRZ8O9kpthRrwZcXG3ay06tKMh0kNrAvL2LHGwm74NvxRsIu+Ha8&#10;kYg3wV+yZIkmb2/jE8MbN27Azc1Nx2W2opeXlyaBu7u7TvPwML4flSmxFsgQosDP7/EENMt5np6e&#10;+jofH9p3zEvi8mmd3PP8+fP6HIHlo3cXF5eIe8rwqAWSt+UjcMGPP/6I7j26R5Tdcu6nn32KUaOM&#10;acaywq7AUj7Lb/mI/ttvv9VlkTz9/f11uuQhafK7cePGOk3KI+WVa+WY5T6rVq3C7du39bkWXmzZ&#10;YnwUL5BzhYKCgswpxn0Fki6Qe9eoUUPHBX/99ReWLTOmSkfF338/udWpBZ06Ge8/cufOjW7djPcm&#10;1veXunv0yHghKZg6dSomTZqkj0k9yXGBnC/1ZKk7QdR6t67jl414E3yLID148AC//vor9u/fjz/+&#10;+EN/HH7vnvFWVCAVL8wKCDTmvItgikDIruZSWX/++Se+/PJLtGrVCkePGrMBBaNHG29iL158vNrB&#10;nHlz9FrnwvSlS5fqCmjeojm6dOmi72E5d+HChTo8dsz4PlWwfft29O1nfH/6zTffoF//fjqf0qVL&#10;o3NnY4qFCLRg/fr16N69O+bPN+b9y3OJgCxaZMzG/Pqrr9CseTPMnj1b7wyeL18+ncfvv/+un03K&#10;JLhw4QKaNWum4z17Pv429+BBY16+QObiHzlyVD+/s7MzKlasqBuFbBl0/fp1VP2kKho0aIAZM2Yg&#10;a9asaNmyJapUqaKFvEb16uZcoO+za9cuDBw4EOPHj8f06dP1Mwgv6tWrp8/5/ofvUaZMGTRs2FA3&#10;/iFDhqBNG2POfbny5VCwYEH89NNPWqn06dNHN8qJEydGKLSxY8fio48+wqBBg3S9yvFJk43vJSy8&#10;//nnn3Uo10ydNhWubsYM1Q0bNugwoRBvgm/5aES02NatW3UDsGgPixYUSIuXivD08tQVYQ0RvB49&#10;emDz5s3o378/XF0NJkmaoFevXhFMF1y6dEk3HNHCV69e1VpSep3JU6ZoIZfru5uvFVjyGzBwgA73&#10;7TM+pN67dy/OnDmjG6/QoMHGVFypHGlMAougigAJRBtaeplz587hwMEDWrClVxIeiDBI4xKtJppO&#10;ymjRdCJEohgsGDduHC6xwQiEj9LQpEzr1q3TvcOCBQt0WaRHkjQRaLmXm6sbpk2bpjfMluc/efKk&#10;5r1AzhGcPXtW88JSPjm+bZvxQbo8m5RR+LBp0yYcOHAgoqeRXkggWlvysiiN4cOGaSEXyPkCuYel&#10;Bxo50vgYXvggsMiA8HUK68VyrUAaWkLBbuPb8UbihQu+tYa2BTEPBKtXx3zxT+nerW1Ha4gWtGAY&#10;tZNg5syZOowK0UZiClggWlNw6pTxkUVUWPsizwuLuTVvnvGBjsV0s0A0twXS+1g+rYwK6THFJLQj&#10;bog3wU+aNCkqV66MFClSRNjA4mzVr18fH3/8MVasWK5ty19++QWffPIJKlWqhKpVqyL5e+/p61On&#10;To0yZctqm126dQmlWzx8+LA2HeT3jh07InwJgZgD4htUqFBB29U//PAD6lEoqn9VA+XKlYOTk5O+&#10;X8qUKbXtOouNTMySlSuNt31jxozRpkh3mjGN6IBKdy7HLaaGmAJr167FgAEDIswaMeEEIrgixI0a&#10;NcJ3332HEiVK6OcSiGMvDVr8FbG1xVSRsglGjjJMAdnqs127dqhZs6Y2o4oWLYq6devqckv5xOQR&#10;E+PKlSv6+tatjS+vvvj8iwifaS1NHLHtpdEIj8SEGjFiBDr8Y3y9Zkf0iDfBz5Urlx4tECH/9NNP&#10;tbNZvERxDB8+XAu4OHqSLpVTp04d9OvXT2vuNGnS6OvFkfrq66/xzbff6N9S8RYNK72GNIIjR4xP&#10;Cx8+fKgFROz7r3nN/PnzdV5yb3FqxSGUxiO/RaNLY2zWtJm2swMCAnQDEoizKDbs5k2btWCKppWG&#10;IILv4+uDFeYGcvPmTezevVtrWymHhNKQxJGVEZsTJ05o/8Fiv4qvIs8nTqk4h+LoicMuOH36tC57&#10;lapVdMP57LPPtI2eN29ezav27dtj+fLl+h4bN27U10gjkvsLpMHIM1hGVqQMXbt21c8i9xS7Wxpc&#10;dD2iHQbiTfAHmx3CuEI01ouAjFpI47AFyxBlbCANq0WLFqhdu7Y5Jf4xd+7cCI1vR/zA7tza8UbC&#10;Lvh2vJGwC74dbyTsgm/HGwm74NvxRiJBBd/2K5rnR3zlE1vYun9c0l4GXsUyxycSRPBlHovMqVls&#10;ntEZV4qvfGJLtu4fl7SXQQlR5hc55Pu8SBDBl0lNgvjSHAmtgeKiKROq7AlRZnnLnlhgF/x4QFwE&#10;JqHKnhBltgu+leDLFAFfkqxTHx1Cw4wpz9EhthUhCDR/FxAdrOcGWcP6I+fAoBC9Nn+A9fRrc2iB&#10;KTwMQSFP5mU5T3ggeQgsuwk+DwKCHn9oIwgNffrbaFs8i0taTGAXfLPgC0ZMMmYrCtxcXXHpkjEZ&#10;TBaBEnh4+VL4wlmxIfDxC0BQgBeCgh8LkBeFTSkTVJhR8WdOP55ZefmasRx3SGg4zl0wNlT7tZnx&#10;DcCZU8aGa6XyZdahwNPNFaHhJoSbhd3V9SHjoQj098Gtu8bktFOnz+iwUOkqOHveyDMwMARpM3+E&#10;AF9f7Nu0QAuwCIcyPRaRd95LrcNLF4zn8/X2xrmzZ4zz2CgsKFDmM7yXIhNOnTypf4ewPDpkmdbu&#10;NObEnz5t8E+2/zxtLo9DtTo4fcaI58hfAqP7doOX2+MvpU6eNPji+ugheWxs5HbG6qu1QH9fnDtn&#10;XG+ZnSo7OlryDzQ3Wkv5/f1Y/nNnIybt+foFwtXNPeJaqa+osAu+leB/kCYd8uTJg459R6FSmaI6&#10;LVfh0siYKhlCgoxP05au+w85C5RiLAwevsFwczEq7vLtBxjVqw3C/d3hH2pC+pTv6vQl63bhu98a&#10;6fjKbQdR9tOfdDyIMtS85xjMmWJ8TpgkecZIgi+bV1y9cBouN4yvh8oUzI5Nyx9vY9pv2Dgdzly9&#10;C2ky5dDxVVv24veGPbTgl8ufE/fOG7uHfPtbUxTInknHBclSZ0L3Ng113KFoXoztZez2aBH8Tz79&#10;FI4O5XH41CUkSWJUy5qte5GUDWb+BGMe1Kmbnvgg3Yc6XuGzn5AkaUod7zxgPNJmyavjdx55oWDJ&#10;Chg7wPhw5t13/ocsaZLreJIk/0PubBl1fObCNTo8cOGWDhePNzZw7tLV+HCnx8DR+F9Sg59XHnjD&#10;uVBWDOpulLlKucKYNcTYgyBlMuOcXqNnR5R7z7HL+LFaJR23hl3wrQR/uJXGdypZRId5i5ZBiL8n&#10;ShbKo3+L4Dt/WgthIYFw8/LHgzuG4PsGhWPu+N5a8AU5s6bX4dJ1O/Hdr010/Nq9h2jHRiUICAca&#10;dxuJZG8bj50kWWaUzm8IksA/RGHzilnwcDE2XUif6r1Igl/S+TMdzli1E+mzGWVbv+OgWfBza8G/&#10;eHCdTv/75xqYMG+tjguSp86AHlaCP6q7MWEuqsYXpEhhCOeaLbuxf/NKFCrppH8fu+pGwTcaU4VP&#10;v8fbKY3n7TNiOsp+VkvH7zz0RP7ijhhFjS9ImTIFsqQzGshbSd5CjkzG9X+0MhrGf+dv6nDhWGP9&#10;03dSZ9dhPyqBdHKv8BCqG6BGhbwYYhb8SmUp+IPb63hys7D3GzcX76UxlMhtz1D8WfNrHbfGay/4&#10;ujKjIYFM/7X8lpmR8tlaCG3SMJoVkiZ2teVcCcPDjQ+59TVmIdFx/pN9dWUKr/yW7XQktHzEIetl&#10;SkxWS5ZQkh88uKuPPWA3Hs685N76GCk8JBi8lY7funWDdrmxD5f8vnFTBERBJkrLHlNixdxnNy/H&#10;pGyST3iI8fmdmAj3rz/2Y4Qs93G5b9xfNpWW31JWyzkWspxreQ65p8Ru3Lyhf9+6bTTMD7IXwe27&#10;5vxoDuprSH40Q7T5x7hl93aZtiwQs1GnBxsfrst+XPo6Cc33C+E5soK1rIBt4a2lblzuGffTfNcx&#10;mqM+fnoKuT6fv6UMlnytqUmTJk+kWdPLRIJq/Ph62JfNtKiwdX8Pr8cbSltg67xnlf32HWOpcluw&#10;OMOxQUzLEpsyRwe7qfMqCP63qcyRZ8Pm/XvmBjoyj3qkTw1TIz6FKK6IaVnis8x2wX8VBL8b7ex2&#10;FNh1xpo4NtHBQQcR9x/H86ekAEangBpF+7sL86hHOznP2/pwfApRXBHTssRnme02vtnGt2Xfxoai&#10;zefiIagfPoD6LJnt49HR2LRQkzIA8zJAHckBdYG/D6ZC2HH+vkyhvpsUyuV/UN4poS69A9Nl/r74&#10;LtR/qaDW8dyNaWBamw5qMgX/j+QR+doqZ3zx4HkppmWJzzK/9ja+rYeykEA0vsTjq9Jt5YPRf0L9&#10;RCGslhGqIIUyyvGn0pb3oPa+T+/4fSiP/EzIAf/gfPCAM8JUFviqoghS+RhnowhKBZMHG9a1t3Uj&#10;UGco6BfYEC7wnvt4/bi0wOTfdL7xKURxpZiWJT7LbHduX6Sp43IJqE1NW5P0I+lzUvF3zAdjgF1i&#10;lpgACnGoygB3OMIPRRGO7CQ2ABRkA6iAIOTl75wIQW4dgsKPy/8DTiUHjrJXOPYesIrmTl3+DjdG&#10;UGw978uucAtiWpb4LLPdxn9hgs/YJx8AtSjs9UgNSH/yd0zv9AcFdVs64PZbwPmkCAzLjoPojFNo&#10;ht3oj5VqBv5DF2zGUNzDV7oBXMPvOKOaMl4ZQaaitOMo6Mto5qxhPmNpLjkxLzNslSK+ePC8iGlZ&#10;4rPMdhs/vm38DEnMcf7VzARFwVffkxqRGtLGj3L+U+ko8woh3UyCoOupsE91wzI1Hd3UYQxSu7FR&#10;jUU/tQ+7VR+cpsDvVEMwXO3AFjUMl8PrGCbO/PRQfRnWfCtS3vFpNsSVYlqW+Cyz3dSJT43/SU6o&#10;L0S705Z2OQd0YPwPato6DDtR8Ic5AY2KmU+OBg/3A1tyACdontxNQtPlJkxe78EXebAXPbAPvTCA&#10;sWY4j9Y4jXY4jilqFVarqewRuqCNOoEJag1TWyH8WmZgdgHAz9gm3xq2nvdlV7gFMS1LfJbZburE&#10;l+BvWE3B/xDqKwp5V1IP0lAzdScdm2U+MQa43ZLOLH2B+28jxD8L7uBLbeJcxa8U6NbYpAZhEWai&#10;PY7R6vdheITCvwKrMRF7VC/sUn1xL/hzQJzZ/QtfuBDFFXEpX2zLbBf8eNP4koMJqgY1tWj6kaQR&#10;pPGkgaR2jyeJRYsAD2BSdYZtgBti279LzZ+MuaahaHfAWTTCCjUTbdgM5qklOIPGWIUJqMmmMUMt&#10;wAhsxzHVnkfZcLyysThhLJZhCkRFfApRXBGX8sW2zHbBjy/B79MVKJkU6ksK+S+kuqT+JNH+X6YB&#10;fjCWJ3wqQj2gdicFPCn0XsmAW2TJVWFLaup1B7jhY2xQw/EbzZ+v+WsOhX8GNf23eIChapN2dB+i&#10;EnAtMitftBDFFXEpX2zLLDZ+YsErrvENqBIU2srpDeGXocyPKfDP+MAkKsJoxSPoA8CDTqlvcoQg&#10;H82cPyjutbCODu2PcEGpHWwO/tRcuIBh2MGeYAKP1zTnEBkvWojiiriUL7Zltmv8+Bb8Q7T1q6QC&#10;ev4A9PsO2L7UfOQZuGjeIzXQFcqnD7xVMdzA9/BCSRzAP2itTuH7sDuoFuyGHPfDUWYvkPM+2xjc&#10;KfhbcY5mkB/tf1t40UIUV8SlfLEts13w40vw/50DNP4W6hs6lF9mYF/6eCucGGGDvKzyRXhAFdz0&#10;bQkPivJyjMdY/Itvt7mjwqhgFKBcl50BOK4lLQHKsY05sWkMVNt5dgOdTUIIUVyREGW2mzrxrfE/&#10;es7HGJMcasc7dGiTU+xz0mFtjqWYgYowPtUrvg4oWA7IkpMavjDjFYGK3UjjGL8GlKH1P1JthjeM&#10;b2wTQojiioQos13jx4fgp0pJ57aXjj53PtPeB5amp96uTMv9azqvo9ECp1DsnAnpvRSK3gXSfwhk&#10;ygrkLw3kKcYGkItCX5bC34U9wCZqfS8f9MReav0/gFFPsvFFC1FcEZfyxbbMdsGPjeAHBQEhgUAw&#10;KTwE+InSaAqnWqZ0RofQaBxcxesXvw1PVKLgV0OfwG3If4PC7a5Q5CJQfiMFvDvg0BwoSZehUAVD&#10;+2dkY6jYGShxxoQOOIp+FPwb+NWcaWS8aCGKK+JSvtiW2S74sRH8zu2pfmnLV6QtLxPPPiNNHaQP&#10;RcpnxWTg5DGodVOBmqmBtY/3ltK4sgpYzXweJsFxtMEaNQG7VEf8rC6gIS7ho+tA6R2A83jSQAp/&#10;G5o+1dgoCgBF2ABKdQDam4A1ocBt7NFZWt//DgKxhX3JLmV8B2zBKVzHdXUcYYjcGCOuDZlHd4M3&#10;fUmwxfu4pMUEdsF/XsGvTycygAJz4Ryl7TLwRSZKJBuAebvIx/kw9ksRwN2N510A/qY59KtMUrOC&#10;z03Ak/e/loQu7CQsV1OxVo1jOBmT1Wo0pvFSOjQIpfZTyH9mW3Oghq9Bu74uzZuRwHe+D1AKwViv&#10;FlKEXcyZgmbPJXxxHqgxJgwlT4ag8oogdMItlPYFqt5jz0H/YZTawOvmssG05q+6mjwVuxQ3OhI3&#10;kgMnSEsLmXN8sYipQMc0LSawC3582PjVqYLNiJSP621gwXAj3vw9oIFZ8AP9GP8F2F+VJlIoHdM8&#10;CEUuzMVyPcFsFRvAfArlSGyD83ygAG37LDmAfAyd2NlUXALINnUdcQKHVWvm1wz/qvXIwXZYZiWQ&#10;gscqLiCNASowzOmm8D4LlpU+QwGE6HF/ucchdGWv8CNNpFp0rMsDLv8DLpFOU+jXsSealZ7lfPHV&#10;ElOBjmlaTGAX/LgIfl6KXwVjLRcLIvJxpPh9RfNGhjfbUeBl2kJNs+CHBLOnSAds5e/LSXARTRCO&#10;3DRW+mErhlD7j6dQH0M+BKESHdiceejgZgNyF2Xn0oJmD9tS7mPAOBhj/9fUeVTFPZT8hMdGU+B7&#10;M+zERtKONJ0anueW3w1ko+CnpisylII/Va3Qb3rd6VsI+cIByp0Cf/1t4CKf6RCd7rkU/B5J9T1e&#10;JOIi5LGqN+K1F3xhTHQkiNO05K/TQqV4P1JaRD5O6aBqZoSqJ9ORSYNI1PhyDF3TQ31CWpoGweEF&#10;oAKTI1xlxRVVD4fUP2h05zgq0KavMJMC+7ei4CvkyKto6ig4UujLNdK54E91Eb4qCAPDd6DsrWA4&#10;tlVsGCY4tOR5zRTKN2bYhuEahXIbFMrsUCimAtBYXUJXdYSmzgg8VJ+QPtdTItS1/xkkX20dTwEl&#10;gt+Z5c6cKtIzxjfFZQpyrOqNZJ+WHBeNX53avHDkFRAi8unWmMdpn3SmYd6U2r49qY9Z408xj/7s&#10;+5z2PzXsVVJQE5hMGai9v8FfFy+jDH1VGasvW4sO7Tc0d8oapk6x6kyjm1F4AFCQPUdOanMH+swl&#10;a7MDKgUU/UKhLG/t2Ijans6vM30Bh14U/u5sMPXoI9BfqEMfYJz6lz3LWD0N4gGq6U8ZVSC1/KN3&#10;gHPU8uv5bDLJrlEaqNHG4lMvCrZ4H5e0mMBu6sRW8P+glDlRI+alsFghUj5XTlGrU+JklQQR/vF0&#10;greUocNrrDup/C4BwYzTuQ3F1zRsiuCi+gN1r19BeZoqBRyBQs40a0oaZo4W+j+BIvdDUT/0Er6j&#10;QytObj4n+gC5gVw0iUpUVyj+BYW9OYnyWooNoqATewy6IblLMI/vme/dMNRRF7CKDrXM+tyshuIa&#10;m4MKTY9AUz6YrtLkkY/Tv2ZDvXpYl/VZ2Lh2BX799TccOWHwMyqaNjGWUYwO/3Qy1hG1oHmLdggO&#10;8MXkGXOxa+s6nLt0TacHh8qSVo9hF/xYIk4avwq1ovNTBJ9Q8zoC9UVzknqTFlD4h78F7P0RWPwx&#10;cJKPHfAeHuETuOJj2t098fmuAHxIQf6Ap+ejsOYnFalIzc8OohRt9vS+inr6LtKG0hSqC+QoDKRj&#10;J5KRfkCuAjRpfqWZxIZT7DMgTyEgczaFjNmBDDyeMx8bxETgcw93ehM7sYX/t2Iw1mEMPFUlBPrm&#10;BA7TP+mdiTeOWZWEB/vz/sZ6mZY1K2/p1d6ABy73dfjo4UOEhYbo427uxobPh49YGpVCqnTZcNpq&#10;kd2Hj1zh5+WKGj/UQWCgP0JCw+DwUWacv3FLb3ItkMVlffxit5CVXfDjIvhVKfgVni74GrXoyMo0&#10;5QY0i3on40lh9DDZAEYzbS6v9/wf/FGY+rs6llAQi4wJR4FyzJp1U/4vmjxi74+g+XI5FE1xDhn8&#10;KMSBCs6t2Qgo8KkzG5Q1l/QMNHUo+I68Nj97ikwUeGkUmSX8kA2Ibc1pLvDD/UfohUNYpObhMv7C&#10;LgzAPfUVfP3ZMuTjdPmm4DmQ7N13tFD/3ZjeN2FpAAVzZWZvZvmtdHjf5SE+zJyJv0yR0gOCAiKu&#10;S/J2igjBHzWgK9Zv24fyebLg6NmL+MKxOG67+iDdBzJ+FTvYBT8ugl8wNdWw2W43I9p8/pABSGII&#10;zaNZlNDpFPw51K6y6sGNJAhGXm1rDw9eiRKrjbH6CgdCUWYXnVoquNLnQ/GPfFwYchDp/GnLnwTS&#10;UilbhD5tFmp7Kt3cRZR+uysvuUTgJV0T4zLtoSh7Aaee1PjnvdEEFzBHLcJaNYlafyhuqR/1sKo6&#10;zcbYmA0ghrh1/QKWrlqv4yXyZsW5Gw8jBDhv1gxWgv84TJ7sXTg4VTL/Fo3PwhHRCf66LXtRpVBO&#10;eMgy04qKoaSDPjdW9UbYBT8ugj+kP9C/n/mHgUj5TBlqjhCLehvhNkpdmC8Fnw1gXz2oK7Rt7yaB&#10;NxxxEfUwNGQNKl7wR6sjZ9AXu5nqjioeXvjD8ypGYyO+mOaFonRSZdpCGgq0CH1mxvNT2AtXoWlT&#10;WOnflgahiZpezhXhz0ETqtwY4GMPb7TFCVr5a7CWTu5GjMQdanx/FIK7G73o54QIYbr06SMEN23K&#10;d1G8RCl88MH7Twh+3QbNdFi0cIGI9PfTZES5smWRLIWxdn+SJMko+I/w2dc1MbT3P1izaRca1PoS&#10;ufPmNx9PgglzVtkFP7aIleA7U506GEtzR0WkfB7eg1pIO+XvgtSgJDPUUFbeJnqZuympi2gGub9F&#10;i/0bOpi1cV7VoxAOwWy1GP9n7yrgrKjeKCpId3d3szQqGBiI/u3EREUQQVIkpFu6QUC6W5AuaaS7&#10;u2vZrnfP/5w778ECiy67lPK+/X07M3fum7lz59xzv+/WFDwQjOcI/AJHw1GKQP1u907kqmSsEyuC&#10;lGYnkAvQuS3+CoFPR1jsrhWyIwM/KVX2vXyAXPQXygwBMl9w2YFtI8wkLEZH23+ww3yFoOCsiDhK&#10;E0JVxn2S6Oa9J97WLZuvFRgv8G8jypjbqeSO2/HfexYmfaKoz1FvuU6/JjCvpLGT0COH4+RsmOlu&#10;M2l7HNr3VbHPfIJD5l1sNA1pdryFFWhv59jOIi+3NSuQbQlNoHcMnmprUPpDg5JvG+TzMciQ1SCl&#10;AE6zPEl6mg1usEvF9KkyOX0BOVgbFKjgtO2XGmXwTtgxxAsETagt6GKW43fN/DqQHKbxHS6DEku9&#10;0zZ7X9/L/H/7eNFRAT+qcI/eT/l3MH616s5YndtIlNd5i8b451T3KmZWDk2DmUG23/Ik9/no5x4j&#10;43+IU3gJ69EIx/E/rEIL29y4goCsdWYPStJpLU1nt8xX1C+dock5C9GppWmTgSq294BdTq9MG6s8&#10;Vu+vmkTVRJqdFU6pjw3K0skttcogEZ3MmbTzjwdXA2axMNKsup8SVZ7FJiw68sgzvoCv/Wgxx4UL&#10;ML6+UZ9z622v81JRoEdJu49wFpzB5WBGZYBZlIJ2flyYg4/BmJQINZlwyZTGWfM8DpgaOGzes4tF&#10;9QyYi/KDQ1B6OFCoCpm+nEGe0sa20Rd+wdDmNzRnDNJlIbMXcLYe4CfP4OynZ1jmHAZFPyXj/25Q&#10;aL+LXsVejDVDcdK8CBPImmx5Vhi/I7em/x7q37F7TMKio96e2ztgfLN+PeD+cNvtJNqZdpHXGVXE&#10;TkIxy+jQ7YqLQDqW+/A2gpAPl1CekPwEU9EPYzEI4zAUL7tOoMhooFxt2vNz6WbUom3PCqjQq2Rx&#10;XkrjeXLkN8hbwnF4ZderCVOMnzkP49DNyJyDvxtBtve/hE+xHRtp6IQgFyJc6WHOJwYOOp/tuZ8S&#10;VZ4p7KcfrvcYXw4Kx5Df+NCRZOfBYzEGqde5jU2rThQS7euE+gNT6NxOJPBXJaXJkxCuK0kRGJQJ&#10;4eiFMBTCKIxHideCUWVmEHrS/fx2z26Urkffuh3BO4bmTg0Wgj4E/5FgZDkZgSLERamxBDWxW5RW&#10;S+lG3L4GlHjPoMx4oPKJy0hxDKjqfxFDzETsJvTPgkzvT6Y/+STMhoR0uJ3vUd2xrFlDXRsjNdd+&#10;uwbb+T5OnDxp8/Hbz950rk25FBiOPkNnoVyxgijlU8q2FD3z7FNInIiFNQbiBf79Ar7m4j5HfY1a&#10;h3b9oLjAHDqSq5MQ9Jp3S9ZXx9E2njsdhyZPHlr7vihdH+TjcDQnN3+y/yhKzQbykKPLjAQKbAFq&#10;2LagY3gZ52yj5Os4gzzbWABWsCbwDUU6ROAFwvsNeg/9eX6R6Wnb7fezNjmNarxDJVr4rBqO0tTq&#10;lABo3cyd4DuUdPRX0qeOkRrPfiqnKVOifKz96RvOAeUigT9o1ELMX85CQhHwt+0/gkPb6PHHQLzA&#10;v1fAD6Edr4koHhHDhzoTwlGbjq7a8WnmYHZKZ+z7OPe+xsJfToAAkx+bUQ8r0ZHbBliLJlhEJ3cA&#10;ZmOMGY1vaAh1xWJ8EXgQ5cn+2U4avOk6iR/MNgzBNLxJoH/BOD/RPW5p1tv2+gnmN/yO7jjtetau&#10;16P7hLJY4QJ9jOXxYpcHxZn+4mlipKaYe7/Q9UW3lJY6n7/tHFAuBoah99AZeK5SSZQvV84Cf8ve&#10;wziw1Qv8GMk9A34xsldr57OXZh+r8c/I7DXI8IdJx20JfI3P70YdzBfely9/9At0divDLE2BwMvZ&#10;CduXMc0MwmzTH+tph/9u2mE67f26LAbVQ88gxUWgpv9+FCXrl55I9l8FFN4KvBh+Ht+Y7fgFfxD0&#10;61gLzMEMXuOUlhIPL43goDx00GnanGfN4pcI0IjMI8z6faVjlwfVCfzqfJZ/VD7zTWHmVXfYyzcC&#10;/2ZRWPYsGZAlC2sot8Q0zV7g3y3gL5/B3KwNU9vJUDNskN1a+ZAeptbI13gdqRaR/ZE6mGDpz207&#10;Mr2k1ZdwLU0NfQDiCJ3cLlhh29iXoh2+I+An0Ml9AedRJjAA5SYBPv2A8v25pVmT7QSQ7yBQZBO3&#10;JtjWCkMwGavQ0rYQhfmxsAnkVxMiPCIDTEAywJes70/zaia3lFjlQS0CtxafJQZqvnHva5Vpt9wO&#10;+DeLF/gxlLsG/M5tgEMHYDTH1iP79gK9ewJPZQRpHPiYjlg7vmANT9ZQZa2oLE1K+zgT4zTg/rwU&#10;MKcT4LIpYz8EMZ+myWpy92KCX6splMZVVMZllGINX4zmbkpaVDkI+hxngAy+BlnPG+TdB8bdjIWm&#10;I234kggxeak5actnogdQFafNczSSWSOJ8Xc9AeR0BnvFKg868Jk6MP0xUKM1RrXf9v4B/z+/oJQy&#10;5nYqEfC1H9P24Jv1H69Tk1V7F77kVnzhmpUV5/rUPtOHjt6fSWFOKSwZrpqS8Dc+2GVqYpVpguZm&#10;LVl8Ol4159CTpsxYjMJwMwUv7vRFhRkGpRYCRWm1f4gTdjHZFaYVjpi3cMVURITJimPmDZwxL9J/&#10;KAyz/3GYWbTtdV+3xioPhvG5hvF5YqJD3dshKa9dL7pt9jFNs7cd/17Z+BKXi6bEFQYyVNtnyfg1&#10;CPqmVI3NF/N7enN/oH2rrxSuSwKzVnb344hARpzFs9iKOrTzG2KSGUqb31lWsC52oTfmYRP36p7a&#10;gkrTwvAizaCxdGDXsoYIQzayfVluM8NE0LdAchxjkRhAm/8QC4OL8W6WWOWBlklRT3QM1Ex370+7&#10;PpstqrRENyw64jV17iXwz5wE3i4FzP6VdglfqlZRfp2A16QUmTgTXwE2EIA7xwO/Eviy+adSF9AM&#10;2Ujz43I8uwLyIXxES78u7fWf7DLhclZHmvE4zHMraMP/Rubvj5m2BthgGtv5syfwGrbhG9tsedK8&#10;yngNbJJ8aTj5BhemrT/AHkeW2OSBran+TBYzXenZOiaXJLogj2mavcC/l8CXHKfBnSc9sG0lsG4R&#10;sGUxsJu6jxrMWqAxC4BaeNpQe7EGGEvgTyb7/UEG3R0X/iiOQOS0tvoufI4DeM+CfQG6YQdqYaL5&#10;FUPMNDuaczu+xV7zha0hFpjOGIHxmMZCsso0w1QMZu3RFkfxFi64KuJ4WB0EsGBElljlwR6aZ1qd&#10;IQaqb3XZ/d3XIRBdkMc0zf954CtjbqeS+/KB55CQW8OkVarABPjCuEJp6tAcGUA7V1X/eOqOJ2B2&#10;PolwZIE59yRcF+PTQc1Nm78IzpqqtNVfppNaFcGmICJcSRGMXFhOB3i0axxWmp+xyXxPG781lppO&#10;mOXqx5qgKY/b4LD5kK6xj23ZwRna+ZHSE6s8UF/AhXg3KUF9S9it8Vzn3WHnPR/Oizot0Q2Ljnpt&#10;/HvN+NGRL/joauLsS8YfTsZfTPY0YQCBAFcy+gcJCOw81uxxIS1t/xw4jVfI4M8hIiIdzKaErE1o&#10;JhzVTK5CCGItcQAfYy8+xUk8jxOmOn2BH2gyfWzn9cKPIDtDkC2/3m4uiV0e6FpqlfkHNbeGaXCe&#10;s++18e+b3BfgX71x7UorYSFAQ9r4svdrUzXHtRkZfwIBcLk7cCwdzSKCeWsiu9aNb1hR1g5J4Ocq&#10;bL+FdRGV4IdSZO5siNiR0I7yxJ64QHhyhJr8rEVSsTbIz0KSDudMZRaaD1lQqrIQxYeZmRpG/Qe/&#10;ZHQnxpHY5MExFsaY6lGT3dlq6IRbogvymKbZC/z7AfwXbgQYZg+hXV+XwP7T6bgR6OtT1cY/hKyv&#10;tnzZ+LsI/H20fWemRNiKVLgcUgQ4G9e2xR/FO4i4kgq+QcXI7DVwIPglHLn6NC4HFYIrjLXG6cfh&#10;CkiKK6YUTaIX6Oy+yrT9CFziCz+wG1i51J2Y6xKbPPgLFaKp5W8J22icMPVSeCS6II9pmr3Avx/A&#10;z3oT8KsQmLVeBAL9gDoE+3dULThVjypz5zeqxu8ceQwI2cbj1AidnBHbXDXJ/PnhOp0QoVd4jV20&#10;oQ/ExYWwElhmZ+i2wR/mFxaEj3AyvCpORDyPU/QDAi5kQOjPdLAjyd0EkWQpC2L09O1bwpYYJ2wJ&#10;rg9KU1oM7ffIcjfT7AX+/QB+UKS1X9IT0D6ZHFOnLsFvlx1hWDjjvJ3KYX2N4RH4t9F2H8PtVpoy&#10;6xMhFLlpw+cFdtIZXEJneClV27OPY314ffQzs1DXbGUawhjPFwvQHXvwCQF0kvdzD5CjnMQVtDWr&#10;8KuZ4g5xJDZ5MBf1Y6y/m3rOVp8pdYvSkj0fazjKkZ3rUK7ax3Y/OIT59jcSHqbha3Rj/P3tNs5j&#10;znCMUK1XGkm8wL8fwK/knlubkY9YhEyt4QmS2hUJfNryHxH4VvhrDWXoTlXzZl/q/OTWIb3Ks2vB&#10;l7WLtYAGlQVQtb1Cu/4KX254QhwnY64xzQmgjliE1phkhmGgmYnyI4JRtKFzh6IDgSx85GSBQEIX&#10;yx424ytswwAz0okQQ9Goz5jqHNPN2aILzpw5C1/3LLdyVd/Hb9OXIGv2PCj2/LtIkcFZ8qR5t6Fo&#10;3XMozp3YwyNjlxxZu3gqzh4/bM93bt/Wbj+u0xiJEqXEgonD7HHh7NdrPS/w7yHwzV+LgQoEOk0b&#10;c+ogkC8JUIys/myk5Ts0WvErhp3n+S6FgN5keDmeg7gdwHhd0sDMSoWQ0ymwBs1oEvyMYcET0Prq&#10;GrQOXWMnqftdpTO7IbGduxuKfDiHythlPkc3wv97usJP9QpH2S+ZlHFARQ1qW6JBbQb5LwejFf6k&#10;q7wdTWhhD+YdglnM6AQ4absD6UNTK6ba27Sx2158No8oH0s/+yZyZ8+G/acuWeBnzlfCnqvbsge6&#10;DxnPStKXEVl6KSYkAKeOOOn2rMDwef3miJ8gBcYPcj7asXzBH3Yr8QL/ngGfe5WzMYefAV4kkPXx&#10;iNLcFqOz6pFVk4D3GCYbvwZZf0oXoHEBYCxrgoksMOPoBL/BbbO0CJ+VBttdH5HHl6HU0VBUbM9L&#10;0T/92SzFOtYEEbsI/KNxYMLS4BDeZVgT28s7i2xa+dwllPueoO8AlFwEvHzgMt4+fwijIobZSe07&#10;8I2NP830w07zGSLA9CyJNLo0GvINHeeY6temqd3WRGP31Zx8vHzlKiLCw+2x9iX7DjhraEoEecUL&#10;9PdDUEgoXBHX19U8deY8zp07j8BAx+Q5cviQ3XrEC/x7Bfxn8wHPFwb6taB9QfDmoJ4/wTcSiU2v&#10;nCLgWSAqUouyNjjLl3PhDA3ZC8AQFprz54jS5DSFCMTRqeFalRx+f2bCYbL8uxfOorrfOXyG/XiL&#10;dv2lM4y/PT5w+DFEXKDzG5oWIWeTwjewCDqYJejkuwLfXtmL90NOYCTGYgPtavUDnMSrdIY/x0F8&#10;io2mAcNeYK1BP0IrON+BvMz6Jab6kulqty/Q1PFIVO8jumHRES/w7xXwE9P21gfhOhD4hQj6XNSb&#10;pU4VUjBBXYig14C2yJIrCwsLw3/m+fZprSOLMbyGhjX0ZyHY/jhc5x8nSLNikelCA6US4ySBOcZs&#10;PEnd9wRwMD4CQgtgt/mSPkIp+/UTsbts/7FmOO3qHgT6SzhDPUfY/Wl+tsMd/FHYtv/fiRQ1k2Os&#10;Rcwkuy1gJrqv5gX+PZd77ty2I/DTJiSQqR5h1YyXXgEavuj4AB75ISnMGhYGj/zELOlE4A+krqMp&#10;o6mKGtzmGb+upbznJMPx4ErwRTEgIjFMUGI7qlPfzcW5eDjlqozzGn8vRxiJLMt3p+3f18yx39ra&#10;iIZ2ttda+g/LTQc73uc4XmOt8hHjR/+VpKBfkCqmavbbbRLWXh6518D/z4/H/ye558AfMsAB+s1y&#10;hU7kp+WBDwleSXX6Av/j/uCswDHa/h6ZT3t/YGXgUny4jsaDmUHwq7lTTrAKwtTUCNqZEf7hhXA2&#10;+CnautlwEeVxyVUOJiApdrreRwuzFn/QjDhqKhFa72M82X6ImY7B1KkEv/oANMvrd9ODBaE+43bF&#10;XywQ+tj0SfD+0ZAUoUDKmGqIs01K9ci9Br6X8e818G8nC6eT7QneFyOZFE8RyD3pG1y5qVfVBACH&#10;4iLiRGK4dtD8GUDga0RnT6oKwVD+bnciu0KDoYOLE/EReiYDTHBKXIAPHdw26IeZhP5iOrCD7XKE&#10;Lc0adMBKdCb798McurZr0Ym+QG/M5bnlmIhfqcOxBg1wBNNYi/x9c2d6knWGmOo+Y7dp9rkvRvEC&#10;/x7LAwP+oplA1TQwfpGmKhZKBXxFIB+56RuzAv5lOq776XAuoq3fj3Fk+2sml9r8aQppMoeZnRLm&#10;BLNxU0I7HgeHWADCcuCcedaO6dcElbk0dIbSnu5PU2cApqMmTYy8COHZw2hlVrKQ9Edv8wfrgFUs&#10;BL9jOdrb9fMvs2j8nWRZDmSNsRq7zbDMfTHKvQa+19R5EMDXUIVMycj2ZHx9Id0j6WnHv5UU+LOn&#10;O8ARfUBBrS04TodV35+dn9IBv0Av8Pd3zB6zPLkzg2sxC8duFpS/EiHQNydOmGoE/vs4iBpY5+4L&#10;OGLew1zTE7WxF2/QvRXwm5qNmGP62ELRhlw/2oymufMdnd1iCNIHIwKcNfCjkry0zmKs9Gm1zTHB&#10;fTGKF/j3WB4I8IP9gXIE67sEbVg0PmXTJYUzcG0ptwvJ6isI7LkEvwa0deY1ZO/34XYcwb+Y4Rrq&#10;YEd2JoArNBWCUJCM/Yxts9cAN83OOmI0e6sd+rAO+A677fK048xYhrWm4dMXw8wU1CPstYyt2viv&#10;BhYGgq53AN0sxQdFUwfePqxQpElh9xr4XlPnQQG/FE2RqgRrZMaPSk795Z6myPjDCHDZ9gO4nUWA&#10;6wPMw3ksh1d2/gQCX7WBhidrVtMOsv6xx2FO0kTSx5tDE8MXpXEFZVgLvIyjeBOz0dMuQyI9Yt7G&#10;VtYBMm+WmXY81xvDzXh6AZ1o51djvbPQnahbpWLb2Kix27LXO269wL/X8kCAHx4GTB5NFqeqrf/v&#10;5DuyfCuC27MGz09UgX+Spify3AICXdupPBbw1d6/hubSWQL/SDxgPU2fVTSrllHXJaA1nxVhVxgv&#10;IClcIakQcikNgs5mQlhoBjth5TDewXoy/Agz0Q6R2EcvYB8+wTZ8i8CQGkyQ05N6s5T4PnpaPKqw&#10;usZuC9dxX4ziBX4sRRlzO5Xcl6mHMdVaNGveoOP6IbUetRedYX00rin3CX4zlMdjCOKZdGy3JbA2&#10;vmssjxfSLNr3BMz2+KwBUsA1j9dRmEZz/smCsIzbHU/CrE3M3ySD0XzXo3Fw1PW2nbZ41LyB3aYm&#10;tprv8JdpgvHmNywxnXDVFGW6wm9JpyTfeyZamjeqsHdddpvzLedq+u+deniP5YG16vyT1M0IvExm&#10;18oM1Qh2z+dCe3JfHVrWzOG+lh/Ux5g30KbfnNCyu1EtoI9NbGdhEODV2sNCgU10nmUyMb6Rj6AC&#10;sSqJXV0tAlngbwrbCS4H8CUTkApXUQ4byf6jaAbJ3NF0RzBmVJLlmVjo08Zu00fqMvDk4/5jZ917&#10;UedtTPPba+o8rMD/JqczVv8T6gdULUEoW1/A17zcgdyO51atOyOoZH2tzGC2E/yelZc1F1cF4Xee&#10;U6vPEppEmuAymvsqAFrNYSOB76tZXc/hkPnArr0sP8CFjNyWw1ICfpoZiFl0eCebX92Ju1VS52VR&#10;ianmMXabNIf7YhRPPu45ctq9B+TJnx9NW/+CjDkLYffm1bYI5ilW3jl5h+IF/sMI/D1bgNeyOB+G&#10;1hqbsus1GV3TE7X9laBfQBAL+Bq+LPDL8dVYnv3xEH6A4NYgs8OPAQtp1mhhWoLdOsFi+nFaxIn7&#10;/L2dq/tHcoSGZMIq09IOYTiOV2nrf4hd+ApTzGBMMCMwAmMwHBNZEDq4E3mjaEG4OLSYYqSe3zK5&#10;HrkZ+LVff8Fuv373Vfzyc32ULVEEnQZPxtWQf/CRbiNeG/8hsvFx9SrMcy/AVMgHU5GgfIt2fE2C&#10;urnse261Altj7nehDqCJQ4fWyKFlQTBdGaZagOZNRASPz8SF2UpTh8C2dv8oqppCNyai0rbXmvx0&#10;io1qgmm8zsk4OOF6BbNNTww0U7AAHe1whl5mHuqYXShxyQ/vmEMY656wElX6Y6q3s90lBYsUQ5nS&#10;Pnb/xVdeR/V3vrD7XQaMQNrkNN0oN/82Ouq18R8mxve7ZHtzMWcIt7lgl95+zQ14sbza7FUDNKHS&#10;VDGLyN5qsydwQWCL/eW4Rmi1gkuPk9UJjBFJ6QQn5ZYmjZo595Jej/Lcee5rJGdAAt5XC1eVwnHz&#10;Crrgd6RxRaAKruAFXETOEwbFWAFV6O9onmN3HxZRXTE2YdERr6nzMAH/KoFfnqCuQSBrqUFNYHmT&#10;qonomoYo1m9E+13rb2rdTTm3Q8n0cmBXE9zqwBKzL6bdEEk8aQqlAws/nvOlBrJQRKRgIdEKyi9h&#10;FX7GR+YY8iAMZVYZVPoFKL0AqDQcKDeboG8AlHwDSOYClqCt+4p3R6IL6OiGRUe8wH+YgH/5sjMf&#10;9zUCWjOzKmYFfMjkH3Nfc3HVfn/2L+BdMr0Kg2epcTm8MzIAfbLAdORv2vBYcqE7ndx4NG00fIFg&#10;PxUHu1ETO/ENfIMLsAAwPDQJmf4NOrDDkTYsDHmvhqHsbBfKdSXYuxD086lTuT+A2/FA1osGH+DG&#10;2UyxldiAPKb57QX+w+bcHtoLfFTJacWR/NgQ6PoD8AbBLJNnFveHNqJj+iPwCWuGKXXsEiXm5GYb&#10;/Yb77+0BrEkCs5sO78WUcPmlhBaV2omvccm/CLCctYSaOFkAztO4WWLa4TczFg3MJlSKOIUiAcF4&#10;7cQ5lNkcjlw0cUrPA3KdAHpjJo6Z1e6bxF6iC+johkVHvMB/2IAvuXiWjB+pbS/Yj3SbDnif4P+W&#10;4HdPsMap3awlGLcdHb5wZ7nxG+5/oAfMOjqyawn+KwkI7mfxB7rZj0YfoyMbsVlt+4mAkITW1Fln&#10;mmE6BqA9VuBlxk5DQ0jL1GqxwrwB4faDcnkPAvWxA6OiWGY8phJdQEc3LDriBf7DCHxJ6UjAl5w5&#10;DBRJATxL9QA/Crl2/9BTwO8EvRh/eTJn/fkjcQjw5naO7RZTF6EhLEjrE/A32e1XV7TC8gz0Z7HY&#10;ihITgWdGAkXXA2o7SRVsUGgjLa+VtMRwGpPMSKxEDD8NepNEF9DRDYuOeIH/sAI/1Y0rn0VXrt1/&#10;VDKYFQT8gSdgNid0xvnMS07Ivow/0dJ+YELMj53M9hNxcAQf2Tm3mnyiVZbnoh/iBzqgL7iHZW4n&#10;UGgXkNbP4DPa+PVoMFUxvvggGoNL/0miC+johkVHvMOS7wLwT5w4gS++dNqXJdmzZ3fv3X+xz2Ei&#10;nM6tuawdNpD1/2QB0EC2RYnsZPKB5PVuZhGmYqhlf5x9gqZSUoSYgnbo8n6G6aMTc1k4GmEbiplA&#10;FKRVlYuVSIF9QP4D3LIg5DsKNBhiEBGbzKNEF9DRDYuOeBn/LgD/2LFjqFy5MkLcy9vFjRvXbh+E&#10;2OcYRZCrR3cIwa9BbMfjIwQFYbbEg59fAVrxQ/GjWYKuWGRXWtutsTknHocJTELzJyuOmP9hCMYy&#10;1lTU2rkfWa+4kP9sOIquBcpOBSrSvC9LwsxRgAWgGlCYtv/Y87wlb70a55SCO5LYgDym7+0/D3xl&#10;zO1Ucjd6bo8ePYpz589dW8FLwI8q3v1Qa/23TgVTNy2M1uPRB+bGpoGZmcKO1Ze9H7E0DfyPZsRF&#10;v1y46psN/hHZcDGiEiICGO/IEwgOz4UeZgF5fz8qdqG70dqg3DCgfD+DCi2o3Pf5zKD4/wyKTTQo&#10;7RuAgoGhqGgu4xNzEBNYm0w2f7A2ORhlGm/W2/XcxjQsOurtub1LjH/+vJbeIwMWKEDg03R4QHLt&#10;OX5M5wxuq0/gd+VWzK9hyBqNOZn76vyawa2+PzU/OX+XBX4hhVmKn8TViDJ2/Z0d+N5+XbFiO6Dc&#10;HKDCKKDMQhYEOrhllwCVBjJ8RThSsbglo3X1Pe3+1lhLXcfaYjL2mk3uxPy9RJX3sQmLjnhNnbsM&#10;/DFjxiBJErmED0auPcdviZzhDVqGXEMc+rIAqGlTE1WmEPBajVkjOjVYTcOUNVZfX1U5FxfnXJXJ&#10;9V/YubZTMBJlCPqy84ASNHVKrSbYFwHpggyKbAGyBroY8wAKIBRv0HWuT/C3xRoMppl0xGx0J+bv&#10;JTYgj+l78wL/LgBf67h71nLX/4DA60ty32/xPIcJoCfaPZNdtcFolKdmcU0i2LcnsB+a0OQV28Sp&#10;RamGUDXcQU7wmXiIiMiIM6hm5+aqdUdOrM9MoCAdW7XsqC0/H7ff0JipQTf4LXMCdQn4VlhP8J/C&#10;zwT+KDMes9EXvjz/TxJV3scmLDriBf5dAL5HLl+5cleuExu54f5ze9D+IPA1H9fzLdktCe3qC9bs&#10;0VdX9JVF97BmM5u+gcb8nIpHuL5JW30kPqad7rOMLE8zp2If2vkTaerQzMl70YU+5nc0xEYUORuC&#10;Z/f64RWCXqbRHNPLflV9ohmKJWjPNN2+30ESXUBHNyw64m3OvIvAjx8/vnvvwckNz/EHga9P5hPQ&#10;9uPRMnPW08bXlERNNxzJGkBLEepTRBrqrDH7rA00gSUMabAaLTGJpk4+Mny5+tTvyfw0dWTulJ0C&#10;VMFlfEdPoNyf4agwGMh/VJ+RDmZh2MICoM9SLKatPwUbaPXvZv1wO4kNyGP63ryMfxeBnyoVAfaA&#10;5Ybn2NqJLE/ndQQBrplXB5jFh+KQ1R+DEfML6JrOqDH/KiAa+qzhzuvpo2itzTCN8syOvmYBKnYk&#10;45PtM1+lXX+ZzE+7n0YTKoZfQbE/uf2FYZOBp8YA8ZiImvQSXsYF2vzbMAAz6e46H5iOSqIL6OiG&#10;RUe8wL9LwA8MDETevHnx0UdabPXByc3P4cLXMBcfA2YJxG6JWApzgmFbWEPpS+oydRoQ+Brtqfm8&#10;y1gzCPg7+ZtzGubQAk8RxLkPAJXGkfUJdNn7BXYDaQOM3ZYj6MuPJ/B/YziztMjeCLuKT227Zs86&#10;/jXFRUT6IEYkiQ3IY/revMC/S8AvUaIEcubMiUSJErlDHozc8hyzWwD+Z9wHjgTgJFzbP3Umocu0&#10;Edi1DKEc3d7UGQwT8PW18l2PEfJP0d7/lQx+AuUmEOQzgAqjyfIDgDLTaPqQ/cszLC8LRhEE2WZN&#10;Obwvh5/jL69YB3iUGYfjWoYw9FV3Kq5LbEAe0/f2nwe+MuZ2KrkbHVgSdV7lyJEDGzZssMdRxbsf&#10;+s+dPC4cCa+OiPk0y7TcuMbzy8z5jc4tTRyzIDmM/IHNCWAOaqZWQv4+NabTYS1irqJCL4MKPQzK&#10;09mt0I3gp21fTgtC9QaKrzLW5v/CHMB7YceQ44RBiV0RyGDkCM/k3W9Ml0f/Oc13FhYd9XZg3QXG&#10;j4iIsMAX40tGjyYdPiCJ6jluDjOXlzqrsTUm6NXWr+bMealgttLuPx0XuEoTKDwpIlyZ4GdKkq/f&#10;x0S6qTVwEBV/JdibU1mRyK4vNwgo+R4LAW37LL4GSViwvsQhO5Ct7OFQFF8LJOM929DYOYmqTgJu&#10;kuikWRLdsOiI19S5C8D/6quvrgFf1/EMXXgQ8nfgGGH60tX8AGH+SWBGk/H1RXUtTLUihV2SUItP&#10;4QTt+ojkttd2MbrbNfIXogueo8lSDP4ouYZgr0Owv0bgd3DMHhUGjeDMcxh4moaUPiL0JQ6gymE/&#10;lFxNM3AV7Pqc+jZXVPJ3aY4s0Q2LjniBfxeAL6BHBn7zFqTEByR/B46umIsjZO+r/gVgptKB7ULW&#10;11r7tPU1ad2aOKuTAIeeAMISYQaGoDNWoqnZYNvyK3Vxz8H93mH9crWB/NvJ9OeBsgucsfopEYEK&#10;s4HMAS5kQ5g9X3w9kJPhi9GBrF+TKbkxlX+X5sgS3bDoiBf49wD4ks2bnamA91v+Dhyj6KDuwNc4&#10;Hf4sgrZlRPjcDMAiAn1nIpjTT8JsSgqzLb5dsgRraepE5EQt7EIJsnZ5TTanSVPkFaD0Rzymn1q+&#10;I3VROMotjkDFoSwIdHzF/OUmMXxjKCoGX0GB/TweByS/zHJm5mGKGcLCd6Mp+HdpjizRDYuOeIEf&#10;S+D/+uuv14CfPn36a9dJkYJmwwOQvwPHHpzC//AXBtNiH2VGYSPNGfjRMPGjA3shOVzHkjnDFlQD&#10;nEwO/4B89uMRdoBaOwL/QyBbHiBXETJ9RSAf1acxQd6T2pDKwlGBNUJF4rrsynAUDA1AsYVA0TcI&#10;/q9ZC5zVB6W3YyodXT9cdKcq+oCOblh0xAv8WAJfQ5A9wFeLTr169Wx4mTJl7PZ+yz+BIy8ZuBaL&#10;QEuzDntBJKvZUsMWtLDUXJo6i1I4M7cuxqNZ8g4S0USp2A8o9RnBXg7IlN3R7LmBHAUZLse2GcEu&#10;lcM7hKYNGX9fIDCUQP9wKo83sqb4A/B3AW/yqg1Y+JahPVPjpOyf0uyR6IZFR7zAjyXwPaBv314v&#10;kni5eBHLVyzHhQsXcO7cnU/KiK38EzgyH3GGD/9qxjvgG5cQ6JMOGMIaajrNnlUJnI4trb2JVMhE&#10;h7Uwmb00gV+YDm2uwrTXyfg5CwHFqhH03wFPdaPtTy1H86fiSIYR5In9DbIQ+AVp4xfazTiDWHBY&#10;wbA82MJEl+CaRBfQ0Q2LjniBHwvgr1+/3oK+ZMnrPZK6ztRpU3HlymWUKlXKCbyPcjtwtKST+hrO&#10;cLvOjqPRVw+1NmbEibiIOBAXF1AJ+/ApjtEYCkIemGUsBMsT8ldtLeNX1Fj8Og7gs+XilmyftwSQ&#10;uxgLA7VABTL764z3IwtBHxaC36i9WWDoFBf7i2bQXJ7rClRfQvCHqf3dSZvkdmm+WaIbFh3xAj8W&#10;wM+YMSMSJhQzXhfPddTE+SDs/NuB41OEoA9+RzcsxHAzGSPJ+LWxhfsjMMEMRQ8swufhe9DAfwum&#10;ukjP55+A0cK0J+Lg1cDNKLMsHD5k/XRZgLRuzZGfeZANyJqXBaA4mZ72frEXafczntr4y37FsJ/J&#10;+ntZKPa7bMtQSS1QNdbg90vXh27fLs03S3TDoiP/eeArY26nkpj23ErE9pLI4ZGvo2EMYWFhN5y/&#10;13q73k3Jc9P98ML0QLx14TA6mcXIHRCM0lvDUeBKKF6n7V18jAslGxq8cOmCXV1NX0g3Z59AWEAa&#10;dA8ZgaLdDe16Q7A7miGrs82SwyB3CYOClXi+gEGeUgalPzcoX9ugYjuGnTB4m471V8F78V7YERQP&#10;DcSz5iKGmi02XbdLc0zDoqPentsYMr5mXUUlN1/n008/de/FQuLS7q6e1H75HA2o0VlX5ybJ+w4Z&#10;mg5pLpoqFVoSlF0MKg2gWdKILE3ns9hWsjQd0wqtGHbOD+P0eX2TiE6LxmAmpTv8Gd7fegyZsgKp&#10;MwEpqHJyM9PsyesDFCXT56Hpk91tBhVnuSlL06hSL5o5s4B8CKaJtRCNsQk5wsPxZsQJuzDVBEO7&#10;KAqJ6jmiGxYd8Zo6sXRub5a7dZ1b5PO0Tk9rW+odAr/o+wYVfgIyEKyJab3ILCn2krFmSeFKQGWC&#10;swouoSg9zqKTgcdDgNlmEF3QHMDZOLT736QbvAq54Y9U9INT8TrpMjutOrnp6BZ+nterSpOG1ypI&#10;RzhnAdZ2b7IQaWhDF+ow2FXYBP4PcQSFQkJQeDN/fwj4BIfwg/nTndLrEl2QxzS/vcB/yIFvzh8H&#10;3iXa9Ol/fSFFSwheOQIESI8iHGdxecNAXDy7GVdox58IB874AXv9DDodCMeZQENzgMBkxZOZgDx+&#10;kmAtTHamOVKmPkE5gsx9BXjVdQYNzVZ0xjL8bn6xYHeZLHCdimeHGmhcfR3sRMkaBllzEtzu1h2x&#10;fYn3yfCvcZ++fBEWgHxluX2BYP+C9vwPLAB0cksR22VnA1ku0UQKCec9DYrQ6dVQ5x+x1v201yW6&#10;II9pfnuB/7Azfu8GwLB6zooJmjurr6N0oi5IBkxNibMXSuN7mg+tsALjMBTPXL5iW08qjA5HLWzH&#10;q3+dw8glBoUI/OLVCMrK/Hk/oEAbMj5ZWK0v5anJg4B2ZhVG8CrH8Cp8r7CUXIyLQBTHfnyEAWYW&#10;3idba+J5nmJka57W9YpWB8qwxpBpk7uow/hFX+GW9ynxLp3Z/xHwNVnA2lM1tme2C9VxGoVYexQO&#10;CkbePcB7OOh+2Otyr4HvnXr4bzB19EnQRaOdD0K3oU5O5XQyTU2FK1dL4ofwZRjsGocLeBpLtM79&#10;wWO01Q2+O74JvQnYd/bScX3V3eRIIObjfqUD/igTSB1DQLYmaPcB35jd6I+Z8A2hob79SWZOPGjE&#10;zRbURXOaOhVZp5S+FAIf1hQ+zRw2L0NQl27K4w+B/OWde5T5hoz/LO/F+8j2l9kj4Jf7jgWyE+Od&#10;CEUGhCJXQBgK0b8tCFZRN8m9Br6X8f8tNr7s+vU0ln9J46yDKdbvmRquE/Hwl6ltJ3gbrYa2/wlc&#10;xPP4n/9ZfLz0BEZiAnqahSjfhoAvSSC+TGCSefMe1MwpOrm/85ia4xxZ32jt+/24bGizXKJTezQO&#10;jafCdk39OeiFkjSr3sJJlGX8it0I4vFkdA1H+B4o9JwD8uJke5k7hZ4h0xPoGt+jWqBgOSp9gGIs&#10;eOVHsuBpPM8E3nucRnLucj/kdfEC/x7Lvwb4kuWD7RRBvE3Vl1K0Pzgt/E/nIH9mtV9IMfoI3OzE&#10;hGhl5Keh8pNrFgtFb6ShHV+RAC33OQHZiCBdZVCapk4pmtflCcLMBH41cw6NsQZHCe8QkPWRhNd5&#10;kabPe3Z4ciNsQHpdh8Atw99VZG2hCSmV2joFSrWJtvlL0+GtwnuR+cvQolB4wacIei03SBOovIY3&#10;6Ivm3fnbX+m+sE65WbzAj6UoY26nkof6A88365xBMFUI7lLUF9LC1KB+TdXH3/RRt7kp4dJ3sXbE&#10;x5VLWdHKLLcjMi+7fPCsyw/5ShgUr25Qsqshw7tQcplB2UUGFSYSrAfodLrC8XLYaUxyDWMt0hhn&#10;zbM4bypz/wf74ef+ZjpSBxsU3qMZV/xdH4Nyg1iAvqKj+oKhSeO042fJaVDwaV77EwOf93iuKmuX&#10;p+hTvMz7v8p4b/O3TfUZf4O8dhDr9Tw7z39HgwyO0inX9lCogVb+D+BZbzv+HUhUD+VRyb8F+PC7&#10;CNPpQ5hXCPLnCfZXqWR9bfENtzSBzCza/hsTIiQoC6aavuhH+36QmYIfT69Cntk0O14n6N8i+H4z&#10;yOoKRYnTYci90yDbcYLUzw/vuo6i3ClfNA3ZiPWmEeaZnvYriONZeBqaLXjVnEKJ5QT7DIL2Z4Oi&#10;BHEmgjxncYI9j9ORlS6LQdpMDtBLvUOnuopB/nIE//ME/itOwSvxP16jgUHfubTW/tDDOXl2BRF4&#10;3y8MPkfCUHy9CwX2AllOMB5rrq64iuXmDJbiPOuk49fyxQv8GMpDb+q8Qnv747JAXRroNWjGvEPV&#10;1xAbc6u2/Ve5ldOrKYT6uklwYvth5vPhJXHxbFFMQW+U3UqH9B2aOKzdtR6O2L6aOYEaOILqBHMp&#10;VxB+oLnRwGxFvYht6Gr+oJPcEYMw3U4Ur0ivIVdACAocj0Ax2vT5ab+Xeh/IlhdImQlIkxlIn8UZ&#10;zmCHMORwOrOKPE8zR/F9aObQ9pepU6w601CbJtBXzCt3ZnnybHcga6HNLpT6y4UiW4HUAYwbEYjn&#10;cImG22U0N+vRASvtej3zzQQaXrNinN9eG/9hB37RFM7H4GoVcgdEkpdo1uhbWWrmbELWX5sUZjPB&#10;P4zhfyQFApPQPn+J0J8HHzmkZH2tAfEOHdR3cQIlaEBolc/EESDMV6GD+RPNsJHx52KMGW0XgM1I&#10;m77SIP62NVCCwM2ez+m5zUiXQuN1tC/VvsCvTi0NXy5YwQG6DwuInF45t9pXC0/5n2j/07EtTv8g&#10;suzzY620krqK8XexxljjfGUxIz0OjeP/zBxCE6avHVZjNCaxcE72Aj+m8lADX2OBsscldcZzB9wk&#10;FZJbM8cuCluL2p3g78Lt+NQI3ZAKC9HNDkj7jeyoK6QJlCN5lHY6kPsogbcdeJqAFvifI6vTokd6&#10;uFCUdvfX2I/0p3mezqetLeikauJJPrK3GDx7fgfsYvssZPls2Z0JKoUYRwAvrwFq9fm7L9zgf4H7&#10;nzrHFXoQ+FPJ+vN5nV1AgbU0wQYCpensag5v9vOsMQ7SJNrodHxlC4qwPbw1zBF8ylqqMs2eD2ju&#10;DOOzXTKRBzhHX7zA/ze16kSWZqTWyjR5BPhm1O+omjiuZs6BaRHimxIDCQz1tr7pOoFiqwmsxQQe&#10;tbxaY9rymCAsVJnlioysoQW59xmkZuEoQ2CWpcGU9zRtcYK39MdUAjkvWVstNGqiLPEWkImAz0jA&#10;F6jimDLqzVWhUDt+BRYomTTlGpC9aRqpZ7dMDernPKdhDF15fhbDmS4tUaKlSpQeTWHUqsz5IkLA&#10;Ogv5NLJzPeNeDkChiCC7HHmqECDDWeCtsOPoa+bS4JEXwIA7EC/w/63Al3yUCviEQFezpphea+So&#10;EPRPjaumoJ1eWAMHkOVqBMpqNYReBGJLAp0Mnru0Qb7SBBZdiGy0yUu8TvANIzAnMh5NkP8tvYiS&#10;a13WNClBpi5B0KptvsxHVIK59CcE5Ac0bQj2bGR/AVs9uWrDL/M1r9WG99J6mywEar8vxMJR5CXH&#10;NyinHtx6VJo8Woi2Itm+/FgeN+JWhW4aa4hlhrVPGAqFhtiVGvLv5r3o6OqrLD402VR4i50KRU2z&#10;l2baElr97dyZEj3xAv/fDPz3CHx99aSFwE4/QAVAH35ukg6BV1KTDWfrI55o5VqLnhELralT5jOa&#10;EfST02fVEGOCjAxciuxdlkCs2Mag/M8EYF3G0zCDFrTvWVBkoxcjaDX8QGaPOq9sT6xWWWAtIHPH&#10;hwWjoubbCsidqbxOKdYUKhiqCTQqVGN4VMA8zq1VxqnY3qBiJ27VG9yY2/4Mn6s1eoCn4IfcEcHI&#10;cIW1zzwnXrkvGYeFpeAW4HnXKXQl8PuT9+9EvMD/twL/J2aXOrJk6si8GUWz5xduf6Y2TQvX/NRY&#10;jp/soLNvsRvj+NeHVr9W0PQhI+crZVDkOYLoewKRhcGH4K/Yg3Y1txqHI5NFIy817ECrKmh2VTHu&#10;i8193mZcLS9CNi/FglDoKR6zIGiKYckN3GetoaEJZVhTaAiDGD9/GdruOXlNFjpNSlfhKl6d2zqM&#10;387YkZyqBTRxxTOiMyd9jJTBBpkvGGQ/xd+xMJSZx8LIGqkEzZ90Adx3XaLDu8kOeb4T8QL/38z4&#10;H5PxBXwxvkydAbTx59DhXR0fEUiBueTCF0+dhQ8x0Rar8Cda4zJd2AYXtpGZDSqRYVUDWABqFGVL&#10;Ap+mSGYCVC00GaglXnbYWnFKvOHY+vnJ3KoJytDcUU2gXlrNttL4fsv4k3kt+hAya2T72yEL9CU0&#10;Vj9Xcd6LmBPQCz3NuJqgPoKqWkS9uWRyzd6qMIG/JaNXos2v4Q2lVjnDLPRhCi1Ym8JFWz/UII2/&#10;wRvmhP3u7p3Ifx74AuLtVPKv6rm9WT9MBfN0GpiK1M8J+kmpaRgUxirTCpPNUPQyc/C9WYbXI1bj&#10;LZxCu7PLMDJkIH4KW4yXV1/FCxuvojhNY7G/OpzU21r8NUNTyNBxJcvmMnbsvWZaaYZVGcZVp5TO&#10;l/nIoGwTbrWsCEFbnvulv6Qp0pfs3YLhXxuUfN+gWDWDws8QsM86M7OKvsxztQxNI24/Z9zG1IH8&#10;nQqNmk1VCGhyVehG02YkwxmmYRH56HhnveCyPcwZL9MJJ+hznmSar4bhM7MP040ztDnKfIpCvT23&#10;/2bgf07gV0hNJfA/JfCXpMA5PIPjpioubimGc0eKIeBKFhyJeNN2UOUngxbdRBNnBgE4z4XOIfOR&#10;knZ/AQI5f1mGEaQlPySYCNSSrej8+rAAZHeaLXOWd2Zt5WfhyFWU+/UIzvEEJcFZdhaBTOe5vADL&#10;WqNCI4YR+GVrG7I+r/U29Q0WAg2XeIuA/4rnqD48V7YB43cn2DWhvS+ZXmtz9mfYMGpnxl3AWoaa&#10;h4AvuIOFaDvTQObPdZzPcTwM/4s4ga5mEWs4V9R5dBv19tz+W02dL5I6M7LUeVWdju2b1G4E/4KU&#10;wM74wO80g5Ykw+XLRbHBNMQAzMD/cNpZ9JXOZ9nhBh/4H0FBjbiX80qTpAABL3Om5B80Y6iyxdXc&#10;mYOmjg/teQ0uk6OqgWgyPyxYNUpTKyqoNagNVQ6uFpNVTUA73uc93osmkRxZ+Qm2jV+D1GjiWIda&#10;H5ygWaNpj9q3IzZpx8vh1TVl4uTfT8Y/wi3Br5XZ8h7m8VGaWCYI75ljGGHGEfYR7oyJnnht/H8r&#10;8J9LDLxCsGtW1hvcvsBtTTfwL6u7Sp/wTEs4ZMMB8wnaY41dq77cNIKK4NdS32WmE8D9CcZ3HTs9&#10;a3aZIzzXmOFk37KruaXdXb4RtzRzKvZg3A+435r7LDzWGeXvi2/mMc0RfRZUTm5F2v9q7ixK+1/N&#10;nHa9HbK6nGKfj3k9+hNlWZA0MUUtOOXmMy30Q8qysKmXWPN0K3ZgjbCOhY5ObQrWolkQhjxHaOLQ&#10;2U0TaJDjDGsihOMbswu/mskE/u2nY0YlXuD/G4H/WhICn0B/joCXc/s/6ovUVgT+2sTYi69whFa9&#10;MekB/8TYGfEFauIAiqwnyDQOXmxN57ZiUx6TidWyI0e0YBXa4s+wEDzP82MJQIJSww7UelOWYM1H&#10;ZzR7AYZVdQqLbXqUQ0oGL6tpjGR8MXzpT2FbjIpS1SIktq/kadevQ/3OuaZn9TUVHq2vqdldWq5Q&#10;S4uXmUMzaAnBHWCQzs8ggy/9j3UsmDRztJ+EOZ2MYC9G1m+HpV7g36n8a4Af6AesJGJbkJLVjPkS&#10;Qa82/He5VQHQQDV94XBEanJjThwzpFpNJjn8ODaH10FOmgh5aB5U0EoK1PKDCKx14Sj3M4GmlpdK&#10;6pmlKVHR6YQqr9aW3gQ0QatmSfXYFniKYGZc7ZdTOz9Nk9IEstrwVXDyFAdyqTOrutNZJVYvz1pB&#10;7fYymXRt20kl34AmjdbZVKEr97tBen1b6zy3IaynyOoCtyak53UFomBgCLKf5nlXCF7ERXyGg3Yp&#10;wue5/6XZj3FmBGF/Z6aOd+rhwwz894igTqTQ7tS6ot7UZHtqPYJczZf6WqHs+/e51ZidgXR0N9O+&#10;D0xonVzXxWQE/hPYE/Yp3gg8jSwEfpmzIdbEKUsHt+C5cOTbSRASjCVpwuQuphYbgvsFKsFflGDO&#10;zwKRpzSV5a3Qs46pYps/tVqybHSaPRqWUIbglg2vfgB1iKmZVIxe5kuGsQyqPV/XVQdUaZo0Pov4&#10;uykEP/0En5W8L+32bGfpUB92IS/t+dxHDbIR7NVxFumv0LQ5xXMBIXb6owDfDBvQlFrPbMc6sCph&#10;cb8T8TL+wwr8Uhlps7s/yy+Gr0Z9gSCXTd+Rqs/062uFGpqsAqBlR/SJ/lUE+7qEtH7TYhe+IEQq&#10;Y4lpy/9XkP8gL7uSbLyYoKtFU4c2diUNU1hKANIhVYtLfo2qpPOqUZhaKlCq9nepZlHZdvee/D1Z&#10;XkDXRHItXSK7vixNnwrcqk9AZpBsedshlte5poZIqAaxX0ik86tOMOtLsAYoRnu+wAHuy9aniVOM&#10;Zk1BHmvsUE4W2JQhLDAmwBYCDVPuRvOmNSG/2PyMYOxxZ1r0xQv8hxX4/8vpgFpMrs/yS3+g6gvl&#10;AnwN6ldUhWt8jj7bqQ6sgSwcw9MgfH8irEZzLKZbO9pMQAmCvZJAKxufW7XHl/2ax+owYgEos5xg&#10;baImRxaAN8n0ZH4NPdaoyzyFnYJQgOwv4GvYgkCskZgCsoAv+13gF8vLiVWrjpzgkoyrmkE+QWn5&#10;BTRtrF/gUbUCyfSZx0KyiueZPrUolZ5n7MjMwttgZ4b5wB8Fd9L84XExhNqhyTPQHWfMMneG3Zl4&#10;gf8wAD8wAAhnVZ02BZCemj8lEUMga/TlO9yK9TUYTc2XWl9Hk0++4FbMr+VGxP7tqE0JfO33TYuI&#10;VSmxFXUw3QzEbFdflCWzy5EVMCv8SOB/ZFCezm0Zgk1AK76V4KRDqXEwcnDtBJJyMnkMKg2kmSFT&#10;hXZ7mS8c9taQBvW8ynmV42uXClcnFLUczWe7pIjG3xD8cnhlOtkaQuN0CO6yav6k2qZLpq0sa51y&#10;C6gsBOVmyxwyKPEXC90hIEtEqGX5VC6mBYGoS4afYeiAUGL63rzAf9DA7826PlFiAp5gzkKgZ6Rm&#10;oOallmNYSWpx7pcmoDXBXAVBoNeH2zRGpzfPy97XADU79zYJsC8ejruewTAzGmtNI4SfT0KGXI7C&#10;ZNfyxEs+kmSJRTQl9tJ84ePL0Syn9vh+xg4p1rDjcjRnXlt3Ge/jKD4zB1Fc4+dZQyiextnYcfks&#10;GGWIH5lJ5bsS4LxuKWpx+RAjGaYxO1qmUONv1KpDR7i0CoSc62mMx7iFt/MaC4xdQ19DlH1Y86jD&#10;qgzTV4CmWdbTBplNKKqac1hujmMNTpDrafu4xQv8GMoDBf6XRFIigjoxNTVVwM9BLewGfCXuV+FW&#10;82pfo2oVNQFcTZj6GLOGIYvxZRLJ9qedb/SRhxGpcGFbAfyMlRiHITgY+iZ+M2PQMHQzvrx0EGVd&#10;vqgS7IvMgWHIfYKAJKj1xZOKWlOToC79Of0AOr19MRuf4iAKXAxDYdYMYusKBLQGkZVm0sX+1lxh&#10;YarEwqNVG2Snq5Mp40kVLtYONFdk9tg2exYmWzOwrGtogsbdq4MqO8GtFdYyXqQps4XX4e80JkfL&#10;i2elg5vtigsvB5yzy6QMMdMw1ozEXj6dxAv8GMpDY+MnTuqAvjyBLkf2de5ryqFArUkmmmWl1pyv&#10;qZ5ZVyoIMn1epqoW0LHCaftrQsrFS0UxD79goJmFhtiCzwniTlhBFj+Gr8w+NMJ2/IQNyHCJoKa5&#10;U2quQekmQK5gg8bYhlGYgA8ZNz9rhjxHCHQ6nRpCYO1ymjGaUSXzqeRMsrWWAyTY89E0KbiboN3E&#10;SsyPBeAygUwzxpo9MoWGEvzq4SVuNf1QTawlaL+rk0rOd66TBhn8WAOsZ/gazRozSB9gmObtmIRh&#10;dGrnAGOvQ8UL/BjKQwF8TTEU2+emPk2tQJWNX5TbqgmcVh05tG9RBfJXGS6bXyyv9nsVBNn42mrS&#10;ucbkq0bowYIzIylOhVbFy7hC8BzHFwT/eDMWU80wLEBXTDSj7Jh39fMWuRBEaI0jxL7TDFyMMJNY&#10;AP6yrJ8i1DFF1MGkGVOaQaX2fc2fzXaAoKXDmR8hSBVCO5y1QkmyvwpLUZoysvPV62ubOOUAu2sJ&#10;mVjJ+Pia15sygi4OQZ75MvWqQVEWJLXqqAMrD2uC+eqgmqkR+jeKF/gxlAcO/EwEcdZURAi1JLWs&#10;G/ilCNxCdHIln/K4JkH8LLUM91/iOU0yF/DVhv89tQO1M5leXyvnFlpYSh9xHsawOanI9/XwJs4S&#10;6ku5/x1OmOpYhraYrKVDsJnhi/ARbfmFpgMt6DcYqzP6sGh8SdBXYsEoERhsx/CUozOqYQ9qfamk&#10;KYwsBHJAs9JU0Xh8tcWrnf0bOqBZ6ZTmZ/ZqiIQcaHWcyZlVbVCBvxOrJ2OGaSiFBT5rCA1/SMVC&#10;lp3MX3ols8fXIG/EVezAuSjz1gv8GMpDY+pIBtP4LUZgFyNgxfaR5TKN3Z7f0ZmlNuQ5NV9KZeer&#10;iVOFQE2cMofG8fzmhMAaMuSmRDDU83gO48xvNBT64iRewTFTjUZPG7L/CMwwg+y5KWYw/qTtPBu9&#10;+fc7wbsXRUKDUcn4ofChCNvaUp62uVhfTmz5cXRGacboE58ZydJP4RLNqQNogfWow+JV+cJlpCSI&#10;1VKjT4ZqtbZsNIeK8Hf5X6QJNJePeTEEmc8T6P4upPM3yETGz8uC5LPQoMQGIAmJ/ksWosMsgF7g&#10;30V5qIC/i3bBHupe6n7qzbKMtsF3JYHaLBg1kwMXGefiNpozzWkCMUyrq6kGoJljFvH83ni8XjwY&#10;bs8R+JPNEFr0DXAZ5XHAvM+wytiPT+gCt6Zp0wL7TQ3CvTuaEbjfYaddguSNiDNIG+5CLtricj4L&#10;kq3L0Pm04+Zps1dQWaUD+2n4AYL+EAG/C5lcQShyMhw+4YHI7B+BwlsJ9H1yYlmh8Te5fWj/Z2cF&#10;9wELTx8WjOkEOv2LQhqisM9pv9fgteK8V47DBk2xDke8wL+78lAB/+9EhSFDXCLCbeeWjpRdU2gw&#10;v0HA0xcw6tSS9qUuoQW9LCkuh/pgN74mc+7GdDMUp0FDm3IF/yMv1yXzd8Qawn2zqYfRGIOvWBwE&#10;Yg0LaEgnt/wUApN2eW46n/n2A0lDYMfR5N/F5AxiGLe1XHvoLG9DkmDGpYmi1Rzy0UbPT7U9w1+y&#10;ZihNYJeg+ULQ24WoMrIw5KVmN7ZjTOZTaRUomlCluM3NVxOf6RzIVEq8wL+L8q8B/t/JctKuhi10&#10;JfBp01t7f0FKmJXJEH4hPQJNKTLmCzbqaZS1W8k6WvFTWRAm09GdaEZyfziLxCq8iAuoRTNHa9jo&#10;0z3qPEp3ib61OcqicgpdWEc0odPbEmt5NT/k8nWhjtllB8L5qEOMZo2+tqKJ7NYJ/oSgf5paCUid&#10;2QG9VBNcMvK4+P+c/gM5wQtp91da504gpST9BY94gX8Hooy5nUr+1TOwPLqF3uMvBWC6p4FrTGqY&#10;Ue6PNW9LiGP+L+KYqyZjOXHDCWIXjZxF5i90N4vwXehOrDa0yk1TrHC1RAezFK+bU/jBbEdjswkj&#10;zUS0NX8yfAV6mIVoYjaij5mDXmYBOprlqG12o4BfEHLSJKlEh7X8TGecf7mh3O9OJm9nUO5bY8Fd&#10;sIJBGjfba0pj9rzOlMSCVC0kW/Jjg/IdGbadju0sg1wBBudYg1xgqsM0xyqKvI1pfntnYP0XGN8j&#10;a7rDrOkFTCToF6cADidAsOsHAj3QHQF0bF+jiVMOF8xTWIK2aHhmDYaZqXRsh9DJ7UvzZg1t+6Po&#10;xLOjzBjb5LkYnTEZQ9CLHkAPLCTjL0Ft2vKvXT2OsgFXkOdEBHzG0oEdSNNmiXwBZ9W2rGfoyPJY&#10;PbtlaMsXp4WlzrG8z9JU+pDmDGuD4n+Go/LyALy19jw+2HICZQ4FovR8xmchkmi1tRewj0V147W8&#10;XU6TajnNthX0Q07e4UJSHvGaOv8l4FPs/YNOAiGnSO/cIuh6moZkwhlUhQlPBhOcDHvNB9axnWEG&#10;08wZTFZfjMI0XUqyoLTFakwwozHNDKJfMIDm0HCMN6MI/Z5YxMIwnIWlS8QS1HNtwXuuY3g/7ASq&#10;hZ1DCuPCK+Yc9Qwqm8uoFOGLjwOPoFbwHvQNnomvffeh6ZW/0MF/CX4JXcT7rGSNshLjaGoNMVNY&#10;iyxDz+C5GBQ0nV7JUTwd4ktHezu6Eea/MF4fbnuxOGppxH6YjWU03mIiXuD/F4F/k3jCXEhCs+EZ&#10;YG1imD+T4Ep4GbqvTbCHruxfdE1/DlyNHHuBJ0PpLhCQE8xvBPsY/ELOH0WTZxoGWSd4I+POZGFY&#10;xHphtBlL9t9G2/8MXiUvN8QObs/iExxmkVqNZ3HZNpW24y+HYwrG8HoTCPJV9BAOoAY9iProbeba&#10;gqd7DTEzGH8MlpsOrFu6M3yErXX6Y641r7SQ7UDM4HXGc2+0+8nuXLzA/zcC30TcqEv7wZzcyhOa&#10;fqcU3JgKz1EYstFSTg8sSwSjTi4tQhXwBE6b6oRrLfxGMM00A7GVHLsOP5FbOxGuP3LbHnNNDxoX&#10;X7GQfEm39wsaGV8RuJ+wwDQkPBfhZ8LwW55RTfExQf8e2XoQASqzSP0DE1hbaNEnAV7DpXeQz7fi&#10;e8asgZWmHWab/gT0NBawcfZ3f5q29v5Kx0beYymLjgqbCoX6IhawDpjF4rDPbHY/3Z2JF/j/NuDv&#10;Z3qfT+VMOdRYHnV4Pc+tRmieTUBGr4D5BMkGFoKrriNwubbBzxzFRf6dpJnjhxIML4zw/algRvB3&#10;Gr+/OT7OhFXGGfMcufpF7CcYj9MX2ERgrjCtscB0I2AdsK4mEOegN/fVvVXTzu3dye1q1gLT6CcM&#10;MtPR0/xBdp9g+w3msr5QDbGGvxtH8Au4MwjxxehINh9kzScNOhtE0HdjqHqQdZ2RZhLv3RaHWIQ0&#10;oUZtTGdMVZyixX8c1XDEvIUL/mXhOtvPnTF3Jt6ph/824NeiqfI8wV6ZgM3HbXZqTmoFAv9bp1Xn&#10;wuEiGGx6Y0/E2wiNyIR1piFNkjFYRPNBTL0RP2CrqYXQC2lgViYBdsUDjj4B45eU1n0RGizP2Rpg&#10;OQvQKDPBOrkb+BuBcC1NnRXk9W3kd5kpm1AP51EF4a703G/AQveLPb8SLWyn2Do0tVsaKryGvrDV&#10;FDNpneubWvrtchovG0wDblthFllfX1+Zr6Fopg8msQDMMf2sGbSHhTHE5GQNlZBFms/OAoaL02AO&#10;73NnzJ2Jl/H/bcAPDQaapeSbI9DVaaV5uBq/oyHM76aF0eC1j7ntQFAffBIITooTphrNjWEYQVNG&#10;DLwZdbHaNCezf4AwV3bgcnzgGLOfW0NQhSMLXcaXsYWMP4+GjMwUAXQHwb6ChWEXGV4+gQqB4lxC&#10;eX28k+z/ri1Y0j1kaTH9LtYM6iRbZZev/QkHCeBTeIWF6xnbg3yZNdRZMrmucRxv2MKwjubVEtOZ&#10;aR5K/ZVp6MlrfgtffY3RfhHreitVTPP7Pw98ZcztVPLQt+PHiQNTJp6zv34wTNsnYTTz6meCWx9+&#10;+4z6HkFeOTXMh9zXNMSGAn5aBJ3IYpm7i1mG+mab/UjzWIK/tVmDYa4pBFd74HQcAj0zApAfFyIq&#10;wVxhIbj8JIJQHOfNM1hrmlrz5E+aPGvNT9y2wiHzMY6Zd1l4fsQ5xjGg6RWSBL4ohd3mKwva7eZb&#10;ah38ZeqT0ZvipHkZ+80nCCZrh5jsuGLK8oFYgE0iOzk+3KTHBVMZO8zXWGg6YZGrE+871g6im2n6&#10;8n5vwHjb8e+ePPSMXygZlWxeiiDRIrFieg1J0DBlTTAX0DU6U6bPmywA3bnfh/u0+YOPZSBTN7ff&#10;ttIc1Ubk0xp0OvWFlCFmKtn4c5oLjwHh+mTQ6wTnK9aU0JIk8E9AZzgHmf8Va54ctN9SeZcmTm2y&#10;fWPb0qIWnvMox4KSADjl1BgXUJFO72dOrUKGF8vLvldtcITXOEHf4Rz9CNUK+1kr2FamsGR0urOS&#10;9SsxhfVtrbKMDq9ajWQWHVevc4Q+E3HZyZNIEtP89po6Dzvw0xD4mo4oLUjVIDRNTtE4fE0+1zDk&#10;zwn0SlSFaSz+lJQwk1lINhOQRxLiyPlXMSOoJ/piEgE/yc5XXWOaEchvkumLWof3MN7GTlMTYaFZ&#10;YQ7Rjr6U2JoiZ/ASbfsPEB6WHsfCZf58R3OpB+3vQbaV5SReRYQ/73XkCYJfhSiZ/fjcOfM0Qf6y&#10;bSqV2XOO4D2M93m953EhvDSORrxGU6gejZYCCDW5yNzZmHkpEYLcLExP45yrIo6FsSCGF3Hy4cdm&#10;gF/0voAeHfEC/2EHfv7kziQVqYYqC9xieY3N0WysblRNOGlF1ajMXxlnfWKY+awhZBL9yDCNy5/D&#10;wnAiAYJ3ZUTg7mwI3JsVwXsyw3WABet0XIRfTY1g/0w0cfK5u7AKWsYPjshKIFamZZ2T53KS+d+z&#10;TD6RTucK2v1HaJdfCS2JA+Y1HDfPIcjkYdwiBHI6a0IF8xqhVzMi9HJ6BAdlgSuQheQCfY99TyL4&#10;SgaEXUhnw8II/Es0f1QQXC6m+SemP2yEOxMciSpvvcCPoTz0wC9O4OcimDUtMQ9Va+toDL4Goont&#10;BfzFBO8BmicnHoM5TNbdS59gWQpgEOP2I4jG0v5fTVNhCo+HUAcyTNsB/O0IXnMyTaTlSWEWJ4fr&#10;nBbmS0nTIyPgm4Bbtf1ngTkfFzj+GB1MH56naXIkHiKCkxHoizEMo1lzBLE2+NyaTGfxLM2WsgR9&#10;FueL68aXxjhVW49GUNeyAGynzzKQIN8eH65DNJtY7HhjGP8r9vEjy90Evrc582EGflxmiex7MX0J&#10;AlWT0ItSS1E1A0tfP5nAczRngmgiWHs5gmA6/zjMqiTAdLJrf4J8NoE1mfG4b1dlGEvtQNXvNXx5&#10;JAvGQg1qo2N7jgA/zPu6WOCQlHb4Z7x2XvoCDFfLjx/jHLn9qwoDfxfEuCH53CH/LDbP2ieE2VDc&#10;HkuiC/KY5reX8R9G4AcG0rTRJ0kIVjG9Puj8OoGqhWGf4b5s/WxUFYoeBPZFfdS5BB3Gb2zHz2na&#10;3WY5ASgTp0k6OrwZYXqSwVtlgunE/T7cb5/J8Qc0NXFFcpg/k8Hso51+nKA9+hgiIrLjbGhl27N6&#10;iEweFp4HOMRr7olHu5usHH4V2Ml4LjrI4XI6Iz15YdZAdyDRBXR0w6IjXuA/jMD//gcgIUGdiirz&#10;Ruvp1KVqLXytkpyVYeq4UgHQUiMLktPsSI3LrhLYYOrRWCgEM48sP7Qw2Xvp7QHzo4+zGNUimkUb&#10;6BesJGCXU9cmBFarxuD2ZqnzFrDlDWAUaxPe167Fv66iUxhiKLdN300S3bDoiBf4DwvwqxM871cG&#10;3qpCxqRpobV2POvtFKFqiRG15pSnqhbITNVwBU0870zQ+5e0TZARpwnWALL2+RXApYP20rcFzMEN&#10;ZPhVNIPI4ldX0szhb85Sn+f99RVFrcF/Ozm8mr4G4wxgGk7/4Q6Mmdw2fTdJdMOiI17gPyzAT+lZ&#10;V4cqm15mjhhfzZhaSe1jAlxr5kjLEHBanUGqlRdmJUd4WFbbFo4dBPEMAj+S/CNgXCF2cy0sLIy+&#10;Qii31L8TxZGaO1ub/mb5x/S5Jbph0REv8B8W4Kci8AV2sbscWbXkSGXOaEiClg5UM6ZadLScoEAv&#10;1i9FVYvMCv5+UwKYKBzPew2i2Eps0hfTNP/nga+MuZ1KHviQhQvnYS5fgElD55IMbwh+Q/vdENCm&#10;ZBoYOrOGTq15i9qAqs/2azUFxWFtYPIzThfq+FQws1PcMDDZo1GlKbph90Njk76Yptk7ZOEBMr6Z&#10;MtVhbZk4aqWR06r9L6sCz2RwVlbr0AjoRGe3XwOgx4swcz7ieTqWz7BW0LqaFame4Qs9WSA2DHRf&#10;/bpElaboht0PiU36Yppmr6nzIE2dKgS4gC+TpoB7W4MOrt9lOo97gL073RHdcpXhoUFA/iR0Qum4&#10;lk3Ja/A3svNfpF7YCXPeeZ7Icq9BFFuJTfpimmYv8B8U8KeT7VMSuD4E7Ctk66pUtcunTkZm7+GO&#10;dBth9e7eYQ2Rwvni4VFnAaqo7h+bsPshDyLNXuDfD+DHJ5jjJHA0CTUtNUFiAp9Af0rA53GJJ8n+&#10;6i29Qwm4ApSMD+zfaA9jA5i7lQd3Kg8izV7g3w/gp87odEgJ6Pkz05anJud+CqrWwb+LEhvA3K08&#10;uFN5EGn2Av9+Av+Tz5zj4GDgpRecJskiXuA/iDR7gX8/gL95M/DXX+4Dt0yf7nRQpU/lDrg7EhvA&#10;3K08uFN5EGn2Av9BObdyUJ8h6+vDb3dRoguO6IbdD4lNWmKaZi/wbwP8ffv2Yf/+/bfoJrL3Zrdu&#10;2rzJvd2MAwcO2POerUe3bNlyLX5ktfGOHsX+m+LHVj3337Vr17V7bdrkpDOyRjvM/Yw36+7du2+5&#10;d0z15jyTKv8lC9dsRc5c+WEiIrB49jgbNnPWXLvds8WpRUPCIvjfheOnLmDOmMHQ0eQJk+y5Q7y2&#10;hlUcOnHGHnvkPw98Afp2Komq51YSJ06cKPV2ElVc6enTUS9xF1Xcu6k//PCD+073Rj755JMo73s3&#10;VVKatWKdZh3ge+4kVi+cigoVK9jw0/7hdvvr5EUoVLQIsuTMizeqv4z9qxdi1R8T8OGHH6FDr6HY&#10;uO0QXnupMgYMGXHt/UoF/MjHN+v9lIeK8aN6EdIRI0bcoqNGjYoyrrRb9263xB85cmSUce+mVqlS&#10;5dr9hke6952G3U59fHyivO/dVMnitVtI2EE4duQI1i6ZiROHduLF55+z5yQjpi+GTxkffPL2a8iT&#10;KyfOH9qO81f88fobb+DY6YvYsPUo3nixIsqWKe3+hSNeU+dB2fj3SKK6f2zC7oc8iDR7gR8F8Fcs&#10;nIkW7bq6j/5e3njrLbzzztu4cOYIPvjky398EVdDnCG8des1tNsXX3rRbu+GjBnaF9/Wa4Sw4ABU&#10;e6W6DXv55Wp2e7PEFESdO7RjRINXq71qj999+034hYTZ/ZhK5Pt++NGHiGDA669Xh19gCH5p3xIz&#10;5i+z52Ka5qjEC/wogN+ozS/Yv+Om5se/kY27j8Cn0vMwYX/fQnPy1BlcCQGWzp2I3AWKoc33H9rw&#10;VdsO2+3dkI7N6+HQjg349L23cOWMc923PvjCbiNLTEB0/sRhfFLjI7uwk+QcTQrtlSyrSeIxF899&#10;t69bAp+SxWFCfFHz8w8RSi914/b9+LlBbXs+Jmm+nXiBHwXwn371A8ybNMx99PcytFcnu82SLRcC&#10;Lp2y+38nV0KB9z94H/ETJMLU3/rYsIsBsWNMj9R8/027LVMou936Xb1qt8263vosMQHRB++/i8yZ&#10;Mtn9NZt32a1fcASKFStm92MqnvvOnvCb3W7d6xTYslWqYcC42Xjn1WftcUzSfDt55IF/6NAh955X&#10;HiWpXdupRR4GeSDA94pXHrQ8UODHtMq8We7WdWIq0TUHoht2P+TfmOa7KV7g3wWJDWAeVNr/jWm+&#10;m+I1dbzySIoX+F55JMULfK88kuIF/gOSiIgIO6itbJnrn/v3yv0TL/AfkFStWhXBwcEYMPDWpUm8&#10;cu/FC3yvPJLiBb5XHknxAt8rj6R4ge+VR1K8wPfKIylxzp8/D6961ate9ep/X+OEhoXCq171qle9&#10;+t/XOBpg6lWvetWrXv3vq7ct0yte8YpXHhHxEr5XvOIVrzwi4iV8r3jFK155RCRO3aZt4VWvetWr&#10;Xn0w+tv4aW46vvcS57smbeBVr3rVq159MOolfLfW/6k9GrbsjNqNfo7y/L3VtmjUqjPv3+ma1mvW&#10;Hl//0CKKuI4qrdfjd0bdH9tGGc+rt9ev6jVHgxYd0bZrX1o/UceJqdZu3BqtO/W+69e9F/rNDy2j&#10;DL+urd146xzFuehrfWK6WbvuqMO8kf7Tfes372DxXf+nDrec+4Fhzdp0s/tKV6NWnfBd47b2ui07&#10;9rqW77UatsK31Mi/fZTVS/jUnwkQSVhYOI6fOIWaJAIBp3n7HhY8jVt1QYceA9GK+9+QhL//sR1a&#10;sTDrfIsOPdD+lwG2wvAAWQWkXff+aN+tvwXb9yRjxRd4VaH8SKDq2ANK/WboaOerlY0ZRyR0/uIl&#10;BAYFk5R+uiGt0jZdne9M/NSuh3XTVCCc+16PU4fa5OcuNv261/eMp62Om7Tuap+jdec+6PjLQDRo&#10;3pHpao2v67dAc16zI5+1dZe+ttLRdX7u7PxOv2nbtd+1e2lbu1ErtONzduB1WjI/ajf+mXnS07kP&#10;7/9Tu1+439Pmna7frG13e33dR8dNmZZWnXpZMmjMSk/nv67fHD/xWtfT0c7eTxWgrtup50A0Yj7p&#10;d9oqXPex123/C9N5vYArjXWYJk8a9ax6J5/WbgKXy2Dthk346JuG1+JL9Y7aMr7eoX6ra+heet/2&#10;PryO7vst47W0z9oTjX/u7MZLT4sJxRs9cQZ+bN3NVub6vd6r7q94X/EZ7bMwzS14rGf4gecUr1nb&#10;bnzuPhY/Tvpb22t68lTPqTz+tmFL+1xtu/VDrQYOeerZlDal8We+b+Wx7qv8F+7aMD/1mzp834rf&#10;vZ/zLZGOv/S3+W8xcC3v+9i81zXHTppl4wnLnnxSuN5fB+K/HXGhciGs6F5Omvne+TwNWzik/Uu/&#10;X/HrmMkWUyPGTrXX0z1E3l/xvvqt7qt0C9cf12qECJcLm7ftslhVur7+gZU086nngBEYPGK8rTQG&#10;jxxvryUMNWc+/TZ+OvO/O+oxPZcu+2LTtp322RWm99OSceqxvCptUuW755n+6/rIE/43DVrYgr9v&#10;/yFb8CTTZi+wFtqX3/9kvwI1c+4ifFa7MY4ePwk//wCSRVMMHzPFxhUwfyRJSYaMnIDf5y+1+z+2&#10;6YrOPQfZfQG1IQudi+DVIn7h4eH23ioUnnQMcxN+RITiOJ+Nm79k5bWC7FH95tcxkxAaFsYKKsxe&#10;TzJ01ER06T0Yv46e7CjTJ1I5dvwUAgIC8d4X3yMgMMhWaE1ITpLxU2fb6ys9C5eutIXrry078Emt&#10;xlj31xYEB4dYku/Yw3mOgb+OucGTGDTC+QyzCpMKrGTG7wtJhK3s/rgpszF28ky7r4Kp+xw6chxf&#10;1m2GnXv2ISQ0FDVYqC9evoJTp8+y4HXA5981tXm+YfM2fF7nR7sNDQnBR183sNf5a8t2fMlKcOHS&#10;Vfb4Y5K1ZO++g5as9h08wkJ+BTX57kQsk2c4n4gWGeh9hvBaO3bvs+nR+1i5ej0akZD0PKr0Roxz&#10;iOjnzr0sMUj6DP4N3fs6xCjC/ZZ5Jpk5bxHJp4PdH8b8nzLzD7v/Dc+LbCTD+C6+4PMePnocl6/4&#10;OhYr0yKZOXexTeeyVevs8WeshFau2YAgVvRffPcjBgwfa8NFhF8zvZLJM+fZc7rW6bPn+fwNMIvX&#10;kdRkvpw4eQb+fN+1+N5mzFn+5McSAAD/9ElEQVRowz9n/C3bd7uv2xSD3NdVRdSp12C7r+dQOiV6&#10;95/VaYoNm7bR6AiylePE6b/bcx7CF9lPneU8r7CrdMlTGvLbRBumciFjRTJ+2hyLo7UbN9v81zse&#10;T2xIdC2VDckUXqMGsXfm3Hlb1kT4ekdrN26xaVixeoON99E3jbBx83ZrEAlLw1mJSFRxqDxLxk6e&#10;xXM/WsyvWreRaWnBvG5mjbp9Bw8TW01tvOWr1lsvwIPp/7o+0oQvsKggingEyLpN2mLkeKfAt+3W&#10;1xYAkc/02fMtQHbu3U8ABeLjrxteI3xZg7LuJSJdgVaiSkCFRucEKJGG5NDh43bbjlaZh/AtiY91&#10;rvcTfycrV4CWyJqZOO13G+aJ24a/lWUkD0EVi4j08NETLMw/WZL3qOKr2UKVg+JIa9b/yVrPEqX1&#10;k28bMR6te8ZTRbNzz377fH9t3WkJX9fpSAtOImvVk3cq0P2HjbHhbVjQRXKSabP/sJWIrDmJ8k/P&#10;LjJWPh9hOj/9trG97vdMv0hKVti+/YeZ3z/iM5KB0rGdpPwJ423ZscsS/gc16+tiNn2fsvJdtHyN&#10;vb6H8PezECu+3mNkK9RDVHL/a5EMVElu27XXViAik0XL/rQkobjK2yG/TbDx5cl8VqeJtVpFbt3c&#10;hN+ghYjxR7s/ay4rt4Y/W0vTI516DrbXUhokg3m9z0i4quhUqYnsZO1KFi9fZYls/V/b7LHuJ1IT&#10;MX9Go0KejORnWqGeCnUiyfPLuiT202dIjBfs83sIT78/cuyEJUJVJCI8eWnabt6+y7ku73+N5JmO&#10;Ln2G2n1Z6UqLZOuO3az0G9nfBJIwhQcZBxIPZvW+Z81bzPxbda0C3MgKou+Q0XZf3lGt+k64Kn15&#10;MGss4TuV/AQ+h0RkrzRK5i1czns1wLkLl+xzeN7R2g2b8dFXDVgBbbXxFO4hfOF36CjHWFIl+407&#10;n0ZNmG4JXhXWrn0HbEWndKuMS8LDI3CW+fd3zab/RX2kCV+k9T3BJsDV5XGdxiqo7WyYtgqz50na&#10;kePbbaR4KgR2n6p9kZncankMdXlev9U9RPwiaVtJNLuxXbIeC5/nGlKFiaxldaoSkLXqiatmBlnD&#10;Ldr/YklY142q70HpV7xtO/fYF6AC4TknovW4wHL5dX01pdRr1taG6TmUZvUveJ7VOb7xHipgcutl&#10;uepZbRzmoyoR5ZP0GkmozZbn1I6rZqU6No6TN5GvLXLTsZpn9E6cc21tRSKrVOR08dJl6918+X3z&#10;a4W2WbtfrAWu33iuJfU0HTXneRG0CFxNXJ5nUhojx1feqKJVM0q9H510fd/s+vu2xwzXO9O+nq9u&#10;0+t5+53w4M4zqd7D9Wd07qV3q3cjL0IVgJoRlWeKY3/nzjd7zGvp+p70Kg/ladlr2zx2X5/x1Mzk&#10;aWpR05AnTTdc13Mf97PUatDKNk0pPcJAfT7rDXnP69vfUiO/T+WlmmvkwSpc70e/UQWg5hPloU2X&#10;8knXYjnyXEN4VfOf7qu8VZmRl6E0X8ee8rmtraxt+tz5JKx6nseTD1ZtPrnfK++lfFE+yyhqStWx&#10;mmfPnr9gK34nz6+/90dBvW34/2EV+FXw5VqLBKKK829RkUCT1l2sp6MKSs0aUVVyXvXq7VSVd6OW&#10;nYmdZlGefxT0kSd8WceyCrv1HWo7Qz3WS3S1Xfd+aNOtr1v7Wff75nb3/6Kqo7Atnz2y13C3VddX&#10;04CafqI6f6eqNNvr3YM0Czc9+g+3nk7kMHW06r4/tuluKyh1aKqJTOekskAjX+deqLxEdVaqmVIG&#10;QGQPSN7RP42WedCq8uRpovRq7PSRJny1Q86Zv8QmTm6/2n9VCPsNGW1HE3TqMcgWCHWa9Ro0whZW&#10;jTzo0mewLURyjTV6QPJLv2G2QHvajOVGysLWfRS3ffcB6DVwhG3bt8TTtZ+99i/9nZELag9XYVR8&#10;20nI8G59htr2WY1a0KgPdY790n/YtU4mFYQe9vdT0GPAcPs8qrx6DRxp25LVrDRw+Dj05DmdV3yl&#10;QWpHlXToYfc1AknxhowcT1e5na381C6qZ43KilYeqVlFMmHKbNtRp1E3ak5Q2jQaaBh/P3jkBD6r&#10;M9JE4XoedSgrf9WWqvzuznsprHOvwUyfhtCRFDv3snkyeuJ0ew+NHvHkpZo9lO/Kr19HT2G+9rdN&#10;QN36DEFPPov6RtRRqv3IFa864Tv3cjqfh4+dYq/foccAfM17qg9C8VvzPasZQnnSc+Bw++ye67bp&#10;0sf+RuFKy8AR4zDg17G2uUbx9F7U/q/3pOeVNTlw+Fj7WzU9qXNQzQr9ho6ijrbNOAuX/mn7OPQO&#10;lde6b+9BI+076E0M6J114f11PT2D3q/NQ+Hl1zHW29G9e/E3vygu81B5qTxQXup3ap7Ru+3ce7C9&#10;16Llq+y70Dnd8+KlKzhw6Ijto1Deq/lGzzWUz6LmD/1eadJonl9YoQmPajpTmdC9uvK63/BewrUH&#10;S/2Gjbb39LwzVShdeg+x6VZ+1iR5670r3ap8lXcqL7q/+gCGMV7vQb+hfvP2DO9m2/Ov+vnbvFA6&#10;lKcK/7FtN3tP/V55I9zrmmo+Uh6r+UrNONeexzb33ZlB91/TR5rw1dboIXwNL/SM0hExqANw5+59&#10;CAoOsZ1WJ06dtqMHVJA8hKu2RBGORB2c6uCSqDNJZBb5Xp9824Sg9cPuvfvtNQRQyeJlq/Dh1w1s&#10;O7t/QICteFQJSNSmqutIJs2Yh0/rNMHps+ds+7U64iQz5i60ozBmzFlgj1X4lq5ca/fVRl+z7k/X&#10;Osh0X1lKEo0AUefjnr0HEcD7qiNUI00kav7xdG5NnDH3lkKiYxGPRO3i6pwOCw3Dmg2bbaeqRjJ9&#10;wuv1HOg8R8MWne3ID8noSdNJZiNRyz3qRCNmRFyHDh9jHp+xneh+AYG2A9JTqXgIX/dVxSqRpa4O&#10;0CPukVNvffqdJbRZ8xbh41oNSWJHcdWOqGpyLc2efNX1FB4UFITt7g5cdeDttR3HzZyOd15Lv1En&#10;t4v7GqlV45tGFgd6BzV4D09HprwcWeqS38ZPtUQvkVWv66mDcAUJX52Vu/cdhD/TpXc2Z+EyhIWH&#10;2+YpkaJnVM23fE8HmB/KU53Tswsv4WHhWLNxix3JsmrdX3YAge6rykjSlISmPJEsWr7aVk4SDRz4&#10;8KsGNxC+8kQdmRrto5FPeod93QMLBpIglb+SMZNmkuSdTtFaDWlQsBKQiEQ/YrkQZvfsP2Txs3bD&#10;FgQwTzXKqxmNF0nrTk7aFKcZ82Mvt34kb/1WsmDJn7ZiVt+MpC8rRI1WUhnae+AQ3vuiHo6fPI1z&#10;Fy7YNAoXknnMO4262kG8KQ0aVKGmPonyX30RSqNEo+dUqUs0eicylh81faQJX9bRgiUrbOIasFDI&#10;ApCocMtyO3/hkh3SqE48kf2p0+dswbx2DRJCf1ozEoFMwBVZavvH4hXWknTazjVe/WdLTDtIMCo4&#10;KnQSFYQ6PHfwyFHeK8haJLJGJHLDPUQylwBXZXD0mENwIgLJth177G+2ssJQgda9RbwSWTiyugVy&#10;SXeStMYdSzxpO3j4qC1csq76DBllz4k4lF7JnPlLLdmIQEaNn27DIxO+Zxy5cbmwjKS2aetOS3Dy&#10;NDwWugh9974DtnJt2amnDdM47OCQEFpvJ21eNtakHlpmR46fsCQo78QzYkbWpCfPNZZeMokV0Q98&#10;ZyKPK75XbX7o+RfQav7i+2Ykgn12eKJGalivgGkeQKtYosIvr8CXv9tDAhaJnGRloyF8qiQXr1hj&#10;ryUrXGO0ta8hshrVtf/gEYsL/d4zOkaeWaMWney+RtFojLhEo7YatnR+v2b9JhJUM5vfSpe8O71T&#10;iTpIZekqTCNkPCIMep5bFXVgcDCOkfy+5/G2XXtoYATac/LgJLLsPSOIVqxeT+t7iN2XN1TPPWpo&#10;OcP1DvU74frylat2eKc6RGWdS0ZNnGnjtOzQy1bMnqGtmtzkIebRk2bYykVDYA8dOWbzRqON9E6F&#10;R89otx+ZNxolpspcz6P3quv80MIZqTRv0XLeq7X1rCR/MJ/l4YSwslNeaUTXydNnEcR3I0IXkasC&#10;PsgK/XsaJRr1pfem99zWPT9FOJYB5/HoNIdAzyMP3VOh29FF7orvUdJHmvBFAiogAquGscmSUiFQ&#10;wdO+CqiHwBVPqv3I1/D8XtvI4bKmv65/Pa7I2nMNAVxhIlKNKVfFIZLSOVn0AmXka3p+Zy1OVgA2&#10;Hn+rykfp9aRbv9W1nfjNbOHw3N9ei79XB67n2iJ5J+6P9plVOWhfz22fn/E+/OoHXLh4iSS42j6D&#10;53pqItE91QSgJhbdTx6P0vi57sV9z32UtyIs5Z3Nc15fW+WROtDsPu+v8076eX/3751rOOnx3Ft5&#10;oNFBurfOqzCrYvTcT9fTs+s4sqdln41hUptnTJfClA+qgGvWu/G+SnPk/LL5xzDtK62e/FM+3BBP&#10;aeQzKo4IU2FSvbNr+0yX0mlxpxFIvL+8xTW0kiWtu1yv5Dyq6+keem7lm/OOW1xLr+e9KVz30PUV&#10;pmt7cKVwvTvPNRXu5LszgkzP4pQFPYOweT3f7PvmbzzPoH1dX/uae7Fj93479FO/0TXt7xlHZUgV&#10;svPOiVt5mje9L8WrWa+FfW+1bb66r8vfSvWcnnjCqn6vY088zVNQWpxrXu+UVTzP88hz+GPxSlxw&#10;e8ieOI+SPtKE71WvPkyqClekpYokqvMPs4p8RdYiZpF6VHG8+uDVS/gxVFmV6rgbNGK8bQqKKs69&#10;Vllq6gxTB6nIIqo4d0N1n8jeQlSqDkB11PUdOtrmTVRxPPkVeWJUVPpP9/KqV70aM33kCV+jEKbM&#10;/sO2/U6aOc+2m6v9edK03zFy3FRMnD4XcxcuR6deg2xzg9xjjTSYT9dw6qz59sE0csDT5KBmjSat&#10;Ott+AHUsdeo5iBZPKzv1fMRYZ7kDkbSuq3b/CbyPtrP+WILpcxbajlo1K4g0tTSBOrXUpi/LT0sq&#10;aNat1pcZOW6aDVfH4ajxU238idPn2GONnli47E9LsLq/+hP0OzVJKI1ykfXiF/AZRnKrNKlzbsLU&#10;ORhE0l7Ie46dMsvG02iIjVt22OfUFHmNQlHb+bTZ8508m/67nRQjt3rztp22f8HjykvV7KSOuAVL&#10;Vlp3WqJnVJ5oJIXycTafXX0hut/vC5ylKabOWmDbwuWSayar0jr7j8XoM+S3a669V73q1TvTR5rw&#10;PaNyNFROI2UuXb6M3XsP2hEU03/3rEPS1FYKEhH1pm07bCecRiKImCUewhcR9R440oZNnzPfDkOT&#10;TJuzwMbfe+CwPdb0crVTfvptEzs6RVPua3zTMNKoFKfzeOv23Rg0cjwuX75iO73e/rSuXR5h2cq1&#10;llRFsuv/2mo7XWt+35xWtvM8rTr3tu3ompauoX/v16zvjDgKDLIVh+TwkeN2pM6pM+fsCCOtWyLR&#10;NPiPv2mEs+fO21FFSuMsEq1EoyQ868v07D+cedYQvlf9sH3nXjtlf+uOPTcQfs26zWyH29nzF+1I&#10;GM/zaSkDjby47HvVLg2gIa8SdZJqcS+JvACNpDl34aJ7mn1DjJrggFX5fvO79KpXvfrP+kgTfoPm&#10;zsgKrabXsUd/BAUH4+iJU2jUoiNWb9hkz2mEiCxaiazgJcudNVw08mHoKGcUicbeeyazeEbByPrV&#10;uG5PE8cY94iV2fMd8tRoFnXiaQ0cEZ8mcK1e59xTHVBaT+YoiU4EqFEYGsWiES4KV6Wje4kg9x04&#10;glBWIBr9MGK8sx6PRo+oLVWjXbbs2A11cup+Gvmg6evBwaF2vRItdtWV3oqGy3nWy1n6JyuTej9Z&#10;QtYwUw051FBHiSxyzQmQrN+0DR17DrSVxeGjx+xQR42qUGXmmR6v6+w/dMROY+/We6hdlE6iNWI0&#10;PFEVkipLeSASjfP2DAecSq+rebvutmLSGjya+/Dn2r/sOVUc8grkUUTuGPeqV7369/rIN+moiUbj&#10;22XVy6LUWGmNAtBWKqtW8ewxrVFZ8rL6NRpAw/m0yJTORbY6NY5a4/g1UkPjk0V+iuNZwElE/9HX&#10;jeyszHO0fmXBq7lF91dTh+LoN7qGLHKF2xEh3zW7li5P85LnWPE8+0qT0imvQpa7Khx5A554ur6u&#10;qZEKej6lR8+k84qv8xrXrGPPyAwt5qXfalTHN7yvRjzoN3o+xVOzkLbOb25sg1cc+xzua+q5lD7l&#10;e+RwpUnhClPeabSFRlfYtPJY+a14nvxXGhU/8r286lWv3l4fecJ/kKqOVrVRS/+NIzO86lWv/rv0&#10;vhK+h9y86lWvetWr91893924HxLHvfWKV7ziFa/8x8VL+F7xile88oiIl/C94hWveOURkYeO8M+f&#10;P49t27Zh79692Lx5M65cuWKHCnrE398ffn5+7qP/ply6dMmuGvl3onzRQl3RlTNnzrj3/lkuX758&#10;Q57fTk6fPm3f1Z49zte7HkbZsmVLtJ5937599lkU39fX1x0atRw7dsy992DkwoUL2L59u9U7Scs5&#10;lq2YiPDo+U6z5NChQzF677qGrhVZhGMNEfbIqlWr7LyWI0eO2Oe7WXTvuyl3Ui7+C/JQWvgim/ff&#10;f9/u//rrr/joo4+s/v7779i0aZPVN954Ax06dEC1atXspCvJuXPn8PTTT+OLL75Aw4YN8O23tfDT&#10;Tz/ZCuK1115D165dUbduXUumL1StiiZNm+JzxvVIq1atLNi+/vprO8Hpxx9/tATw1VdfoSnjDh8+&#10;3N77vffes/fYsMH5gLOkS5cuaNSoESpXrmzTX6VKFdSvXx9DhgyxZFLl2Sr4/PPP0bx5c3v9nj17&#10;YsKECXjzzTfx6quvonHjxnj33XexcuVKTJ06FYcPH8ZTTz2Fzp0723AVlvLly6FFixb2XrNmzcL2&#10;HTvQr18/PmtD+9zKBz1n/QYN7G8jF6SiRYva56lUqZK9vgqspGEDZ0ncefPmIVu2bJgyZQp69eqF&#10;Dz74EO+8844tgHrmTz75BDVq1MD+/fttfInu5cn7yZMnY8mSJTZddb//3r4fLfH8wUcfonbt2nj2&#10;2WdxhUTasUNHtG3XFm+//TbOnj3Ld/QtPvvsM0ybNhWZM2dG//790aZtG3xT6xu8/PLLNg+r8l3J&#10;EFi9ejXjfm7TcpSEUKtWLdSrV89ee+PGDcifP7993x758ssvbd6dPHkSL7zwgr2P0tiyVUu8/r//&#10;3UBYOq+K7urVq/a4bNmy9p0oH2fOnGlxIFG6W7dubfeLFStm0z9x4kSLK6VD+FEcpVu/1Xt76aWX&#10;UP+H+jZPvmfeVKhQwf5+0OBB9h7KR72rZ555Bk2aNEGZMmWwdOkSZMqUCYMGOatLRpZvvvkGFy9e&#10;tCrRcwlXuq/krbfesu/6Cz6/RPmnfMmbN++19yWMKn+Fw9dff92mW8/TmPfX7yX/Yx6pTOTMmdPm&#10;jUcqVKxg4wcHB9trKD2S3bt3Y/78+RaTuqbKh8pnj549bNpE9m3aOBMjJXpmXb80n1dSvHhxm+6R&#10;I0eiSJEiWLNmjS0b3bt3t9iTaHvw0EGbt+PHj0epUqXQsWNH+x48curUKVuuOnXqZK+nClLvtx7f&#10;ief+Kgcq0zn4bI+SPJSE7yk0EoHHAzYRrchn3bp1ttBLBg8ejBXLnUlCJ06cQO/eziQkD0BUiGbP&#10;no3ly5dbkKdPn95+pV9kJvHx8bnBmlUhk2ehQifAqaKRHKRlIZAoPb6+jnVdukxpe05SuHBhu9V1&#10;N27ciIEDnWVtSxOQslREpCpsImeJKoSRv43EgQMHLPGoMlPFJBCqItA1BFZJzZo1sWDBAluYlDcq&#10;uNrXdVVIJd26dbMVi4AtmTt3rs0rj4jMJSKUY0ePolmzZtfy2CMVK1a02zZtW1vikzeleCq8qiRV&#10;cMaNG2fjSFSYVehFPAULFrRpUwGU7Nq1C+vWr7PkJotZ+a/nyp07tz0volGBFSF7RIVYUrtObbsd&#10;NmyYrWB27tyJP/74A69Ue8W+O1UUej7Puzl+/LiNW/OrmggNDbVhEuWP8mn06NG2ItW516pXt3l8&#10;swclspbo+pLqjCcRmYi0lb+eSrVOnTr2nIhUIlwIQ2PGjLGYEcFLlHY994svvmiPVQGJ5GQEaFvK&#10;x8mrZYwjknr++eftsfJJuChfvrw91v7Wrc7HwiXCg0eUnueee87uK816H+++4+Sp0itMvfuecxyZ&#10;8IWNHj2cGdrp0qWzz6hKSiKi17v3XFdEHNnrUWUoWbZsGcaOHXsNRzJGFi1aZCtE5YfOC+OSNGnS&#10;WPz8/LOzxLdEZVPlSOVWlYbyWnF0bxH4PL7zSZOcESzpM2SwW1WOO3btsO9fOOjTp4+9lwwtj8er&#10;MqoyrLzInj27NQRliEj0TLqfh/gTJ05st4+KPJJt+LI0BcZHVaZPn24t4/shLVs6H1XxSsxFFZqH&#10;qL3ildiIt9PWK17xilceEXnoCF+WjNpcZ8yYgYMHD9qwo0eP2mYZicLV3OERtZ/KjZY77enQkfvp&#10;ce9kzXo6f+TayV32tH0q/uw5s23bqqdZR+7kDz/8YO+jTkk1k3hE6ZDo/oUKFbLXUzOD2irXr19v&#10;z0nU5hv5WKImH7nNknz58tmt3H25rLq33E91wKnpR6J0KmzCxAm2HV3HyhuFyeJbsWLFtfxR88nC&#10;hQutuytRk5fa5L+tVcseK+/U/h1Z1K6uNnaPyJU+sH//tft7mnR0T6VRLrLSIFHzktrCJXKPdT+d&#10;V/7ovhJPXqlTTm6/ri9R26pE6V261FmFU6J+BV1fTTO6pkT57+mHUHORfjNnjvNpSDXzCSdqFvLk&#10;q5pv1q/fcK05T7J48WIkTpTIfeQ0aXmaKpRmz/NK1q5da1Xt0hLlr/om1PyzY8cOm0ZPk5maWZRH&#10;Squw50mnmp6UB2qb9oiafjzNkqVLl7bvW2lfyXeoa6sZRM8m0fWU54ojfEnVNi4ce8UrsZWHjvBV&#10;sD3tump2Edl52jYrPVXJboNI5u07tLdtyBIRpQqm51ikIJL3dI5JRMC6jtoKP/74Y0suKtwSkZCH&#10;8AMCA661ZYpM1Haq48htzUrjB+5O5edfcNKmikedUup4VAeeOhTVdiwJjwi/1gkt0cgAdcqqrVTt&#10;yeqbUHuviFHp8NxfxKQKyUPsamNXJeUhVZGPnsNDkCJ8VWZqrhE56f45cuSwx2oTjdwBqDSq4vCM&#10;eFIHuKfDUv0a6qRUZefJUxG27qv2XHU8qsJQW+3X33xtz6vPQiSvzmBVRnoGkZXa6iVKy5mzZ2w7&#10;tud9itjU/qt2XVUgyg8Ro9pX1abdvr2zQJ5kxcoV+PDDD+291fmu9y3SlKjT0tNuLvLX+/XInN/n&#10;2LwtzWcSLkTcInS1X3uMAvWnNG7U6Fq7vq6l9Oo6eo8f8L4aNTZt2jR7TunW+xS5eyrSV155xeaP&#10;OhwbNGhwrc1d7/OZys/YfbXd6x2qIvP0EbzirlwkSoeeXX0NSos65/W8HvHg3yteiak8dIQvS6n6&#10;q9UtmciSlMjalsi61WiDUaOc77yKHDQyRmQhIjzFgqRjVRQiG3XAtfq51TXLVKQvIvIQva7buk1r&#10;axl6CF+FTecbN2mMdW4rvU3rNnaUSGQRoYrk9FuJSMVjFauzVZ1JIgaP6Lk6de5kLT/dQ9a1yF7E&#10;JaLQb0Ww+o0qOYnSd+r0KZsP6jzVtS/TYhZRe85L1JHasVNHayXqWQcMGGDTJWtSeaARHL/88su1&#10;Z5TIKxIZa0SORkJpX/mq/FX6RLiqmGShq6NZ1rjyWJVd23bt0I5krP2lSxwrXRWs0qeKQb9VJ6me&#10;RdapPKbNW5xv+upZXcZlRx8pTRIRvaxcEWold8etx5L2iNIi63zJ0iU27UqL7idRB57u1bZtW0vU&#10;qnA8okpI707k7gmXByZRBavn9RC9OvzV4SevQCLPSOSt96LKXPdUpaF7KX/1HjzD+vRcImdtlR5P&#10;Z7pE8Xv36Y3mLVpYDAq3iuc5pwpMncLaF070nH/w+spT5b0wog5RvT91PqrC8IpXYiLeNvz/qEQm&#10;d694xStekXgJ3yte8YpXHhHxEr5XvOIVrzwi4iV8r3jFK155RMRL+F7xile88ojIv57wYzP/8GGb&#10;u3g/nuVBxYuO/Bee4d8g9yP/YhMWlUQ3nlf+Xv41hK8XHpW6jIky/GaVaM0aTVLy6M5I+w+DxiY9&#10;0f3tg4oXHf0vPMO/Qe9H/sUmLCqNbjyPav0lz2S3qPjgn/S/Ko8E4Us0plog8IpXvPJoiGcFzag4&#10;4Z/0vyqPTJOOCF+zLCPLw/ZiY5Oe6P72QcWLjvwXnuHfIPcj/2ITFpVEN15kibxkslcc8RL+QySx&#10;Sc/dLjh3O1505L/wDP8GuR/5F5uwqCS68SKLl/BvlUemScd+MGT79lvCWzWpi4SJEts1wdOmTWs1&#10;V35nbXuJJ54k8m8jq6RRrQ8w/Y91dt8TdnOcqI49on09i2ffs715P3KYxHPsyQePePZ3rF+C1t0G&#10;231PPI949orlToftB87YY4/eHM+jksj7kkWzJuGzbxvZ/RofvIeA0Ihb4niOj+zfhPzFnbVlJJ44&#10;86b+iq/qtocr8BLSZcphw54tWQQHz1zA5dMH8elX19eUifzOJZ5959iF/NkzIUfOvNiw58avQUWO&#10;58R1tteuFxGORAkSEAMOFtKny4D0GTJjx4FjCLhwGgmSpLe/kdx8jcjHkm6tG2L9Tuf+kcNvjht5&#10;K926ZArKvPCBDZN4wq9eOosan39lw3q2a4FWnZzvPkg8cTwqierYs73du71ZJZH3JVGd92wj79/8&#10;jiSRwzzhnrREDveoxLP1/FYSOc7tVKJ1kCRRnf8n/a/KI23hS3764Ru06tjHftRE66Vo8bGAwGB7&#10;rnzxQihZvAgqVXoaCeLHw8Cxs3Bo+xpky+98uEJS/fnymLdiM779sCrGz/wT65fOQrqseVGiREn0&#10;GT4F0ycMRfwnE6BK5WcQ98n4mLvUWccnY6KEKFykCJ55+inEeexxrNu6ByG+Z1nxZEW50j4oWYz3&#10;rvAcXnz2aTz9VCXETZAEpy9qcTMXShbKh0JFS6JYkQIoWd5Z+XFIhxYowd8UZngeEl65519HRHgI&#10;0qVMjMTJUmDkjCVYvXgmErFye6ZKZaRPkxL1mnewvy2RJz22H7zxU2+zxg4i8Waz6Y6fMBE27DiA&#10;k/t3IWfeIu4YQJEc6bFl91HMnTQSb3/6HTq0bIg4ceKgUAnnAxnPlS+KgkWKo0K5ckiULCUu+Yfi&#10;+IEtSJosFQoWKoIShQuhkE8F+w6nj+mN9z5rBhN8CSnTO4RfPHtG7DtzDgXyZLd517zzQJTImwmb&#10;9zorcc4ZNwDvf+N8JMYjL5cvjMefeALFSvrAxefPnzMLipfwQe7sWfDi/xwi7fpjHZQuX555VRTL&#10;N+27hiERfpzHnnAfOfLn7NHIUfQpRPhdRKInE6Ek32vFiuWQIGlKXLwahP6dm+OL752vbIUE+iJp&#10;ijRYMn82nnj8cWTMnA3nggwa1q6BlGkyoGL5cnZ7+oIvfE8fshVb/rx5Ub6MDzLnzIegcINty6Yh&#10;RdqcdpG6wnzP2fMXt9euWLoQ4sZ9EnUa/YShPTqhUH6+e58yyJg2JV77yPni1PrVi5CQFdYzlSsj&#10;caL46DfU+VhN7myZUahIMcYvi/CwYOTMmhGly5ZDKWI7Y9YcCLn+9UIrY3r+jKIlia9ixfDHn1vw&#10;6bvVkTtvAYvDOHHjY9v+47h45jiSJE6MYkxnkfx58EzV6qjCfKlETcT3GxgShtBgf+TJmRlFmf95&#10;cmbF0y/+z15/cNv6yFWwKK9fHGs37caTj8VBcLg9hX6dW6J592EIvnIWqdIxnT4+KFWsMAoW88Gb&#10;1Z5n3pdHvIRJce7qP3/e02vh3ypewq//NXoMvv4Vp8hSrlhB7DrgkMv+XZuRq5BD9KP6dUCjtr0x&#10;fkBH/NDaWQ2yzievYNKc1di4Yi4qPe8Qy6XTx2yhjyzJkjpf2ElKYvQPdta7Gd2/DWr+2B0RARfx&#10;eJzrX+DJmjEVLvo6C4TV+vRtTJ63Eq3r1yCppEaG9OmRPn0G5MmXHz2HTsfIrj+jYfteNq4kaZIk&#10;CGRBHtvnZ9Rs0tmG7dyyDgVz50DKlCmRPXtWPJYquw2PivD9L5/Fs09XtASemlbu+i27cfrwXuQt&#10;cL2y8ymQBVv3HsMfU8bg7U+cr1SlSJIAgaF6KyS6OjWRJnUapE1HzyllMgyfuRTH9m1C5devL188&#10;fEBPtOk3FnMnD8THX7WECbpO+KXzZsP+0xewZ/08FK30ig0zYYFIljw1QkMCkTGbs8x0ZAkL8kX8&#10;ZGns/lvVnsH8pY7XJWlNb27AqCno1fJ7/NzbWVBPEpnwH3/8Caxdt86ugrlpy9Zr5wIvnkHCxOnc&#10;R8AP336GGQuW2/0XyhbG1gOnUTRvVpy86LyvysXyYvWO49i0ai7KPe2sjCm5ePYkctKDDLp4AkXL&#10;OV/MkiyYMwVvffwldq76HWWqXrfwc2RJj2NnL+Pw7k3IW8T5FGDPts3Rpltfuy9JnDgR7YBgPB4v&#10;iTvEkUKZk+AiHyAr8//kOWdJcEPCf7NaVaROlYreS0YkThgfq3cfsec8Mq5Pa9Ru2d99BHRv/xPS&#10;pU6N1GnSWE+4/S8D4Hv+FFKlcudHRCjis6LxrN70SoVcWL3nHGq89TzWb75e5rq2bYpOvYdhZOdG&#10;aN5xuBPoCkfi+E+CTqGVQb+0w8+9RiLU9xwSpnC+ciXJkyEJjl9xItV4txqmzbu+tPbtxEv4t8oj&#10;T/gtGn+HxCRHfdowQ8YMVlNlyAqtbl6WFvT2vYdtvH07/kLuItc/afjZ2y/i6Zecb39Kateohomz&#10;V9HCn4Onq37oDuV9Jw5HvHjx7OfqnoyfgBb+GhueiBbr1SAHwL/1bY0vRfj+F+hJXC+0mdOnwIXL&#10;zvLFX3/8P4yb7qweWsmnILJmz41CefMge+7CtKZcGNqhOer93N2el4jU/fkQ65ZMptUaDyOnLMQP&#10;X72HZClTo2yZMtbaS57UWSe+aK40tkknsowf1gvx4iZEhYoVkZAeytxl9ExMOArRYs5doBBy58pF&#10;yzsntuyhhT95NN7+2HGf8+XIiKI+lXDx9GEkS5wAPqXLImf2nLxnaXToMdQSftpMuZA3fz7k5rUq&#10;Pveq/d3McX3x8dct4CLhp8/sfGe0XIGc2HfyHC6c2GsrnrrNOtrwg7s22ePQKNaHCw28jITJ3UQR&#10;QQs/dzbkL1gYmTOmRbU3HSLt1uxbtOgx1u5LrhN+mCWuqCTgwikkSny9SaderU8xfb5D+JKk8R/D&#10;2BmL3EesoD+qhnQZs+LYhSA0q18LiZMmh0+pYkiTPjPOXPSF37ljeDJRMuTOnQdFChdEvsIlLWFu&#10;4fuKTPjZMqaxhH/l3HE8QUu4bpPW6N+1HVp0cgwNScqUKSAkbVu/FInoiZalRxU/XlwMGDnZns+Z&#10;OT2Os+KU7GCcuE88hvIVKiFz5izIkyMbps+7vrqoZGyvVvimWR+7b0L8rRdRpHhJegrZ7ecca37f&#10;DFcvnEby5KlsHBF+woQJbZmRvFQmO5ZsPYrwkAAU4DvOxwoua6b0eK6a81nRIe3q46cOQ+2+pNF3&#10;XyJRkhQoVrQQPdpn0LY3CZ8WfqJkmdwxgFxpE+PoJecOH731MqbMdVY0/TvxEv6t4u20fYgkNumJ&#10;7m8fVLzoSHSuNaRrCzxJUlazwj/J/XiG3ZvWIlO6VGgYqbKNjviyQkyUIb/76P7K3c6XqOLFJiwq&#10;iW68yOIl/FvFS/gPkcQmPXe74Nw2XjA9joBL7oO7m4fRTluwL9PBNHiUXoFNU6R0Se52nvxX5G7n&#10;S1TxYhMWlUQ3XmTxEv6t4iX8h0hik567XXBuG6/L0yxJ6YAFHYCFHWFWtgf2z3KfvENZMpgvpov7&#10;4KZ7buoJbOgEbOkI/MXtBm7XcbuxO0zXrEAHpqEFtRH1S+oraYFnUvMi169yt/PkvyJ3O1+iiheb&#10;sKgkuvEii5fwbxUv4T9EEpP0mN0rgY8zAJ9mB94k8Z3c7T4TtcS0gJkN3YGBJNo+vEdvkusg6tA0&#10;MItSkPRTAVt5bmtmEnRmmD+zwqyirskCbKbuyAQc5jnpCY8y/unEwNkEwB7G2ZsJZg/jcYt9PF6R&#10;HGZpMmAqSXwaVdsZvM/MVDATuT+e2i8N0Jb6ViLeZwFwzvnkoUdi+qz/dbnb+RJVvNiERSXRjRdZ&#10;vIR/q3gJ/yGSO07PU3x9r5DsqpN4q5KAfeIBR258xpslpgXMbKAl3yclMIkEO506l8Q7n2S/JS7J&#10;u7E71ovUFMCVuAgPSouLeAFBKIwI5IALGanqTOV5V1IgOCHD0yPCZCRRM90Xn4TxJfmfeJyE/wS9&#10;Bm0ZviM+KxKGb6HufJIVQjwYhe9i+Gg+8ygSf1/uX3E+VB9ZYvqs/3W52/kSVbzYhEUl0Y0XWbyE&#10;f6t4Cf8hktunh2fCQ6ihQEQ48FF64B0S3bskvDeoz6eFKU8SzkEiPHS3CZ97hvc91Q7YyOtvIrlK&#10;I0jaoclgLpGo/RMybTw2yRk/Ba7AB5dRmoRfAcHIQ2LPgEsow7By8OfWHyUQiEIIZ0UQAQ1b5e/4&#10;e3OJpH6SRH+QsBTpe1TkvoX3INnjUBx6NST+XdQdCWCW8LcD6HXU5/YLpuHGlEdLohvvvyJ3O1+i&#10;ihebsKgkuvEii5fwbxUv4T9EEmV6LpwC9qwGXibBvUNyf48qope+Rf0f9UUS/itZgOdoLR+/i006&#10;V04D5zfALBUJ12fgFXoQpUm8tOqRDKFIi0PmfZzFMwghefuiFIm9LMk8DzUfAlCQYUVYARTHaTyH&#10;M3gWfrT4A5CXv82OMOSk5mLc/PQE8rFyyI3QIFr9vonhOvQkXAdI8CJ3WfhrksCspa5LDLM+kd3H&#10;FFZ6/akfsTI46Exoiyx39KyPkNztfIkqXmzCopLoxossXsK/VbyE/7BIoD/Qui4wdYQ7QMIUvp6Z&#10;VjwtWA/Je1TEX9OtX9DSXuCMm/4nuaMCtmgwMJ+W/WoS716S7hVa2kdpcR+gnn8CwRdTY41phjX4&#10;CcvRGkvQHgvREcMwAUMxEYMwHdPMQCxCJx5Pok7AWjTGVtTCIbyHg3iX23fwFxraa0w2g7AULbAJ&#10;3+I4quNURFXgHCubnfH5fCmcdvtfWbkNpTcziNqUx90qkfh7ARdZMd4kd/Ssj5Dc7XyJKl5swqKS&#10;6MaLLF7Cv1W8hP8wyDs+QNW8MM+SwN7IBDTMQ4vVmaCFeiT870n4n7hJ/k3q21RZ+42oDagNSX51&#10;sgE1cgKn9zi/u4387TOfXgEMzwEszgezmWnYRt2RnSRPmFzSWjZHAF9a+BdZAYQlR3BYBqwzzUnS&#10;7THFDCPZdyXpd0Jb0ndzbCBt70Uj0vdPWEcaX4efSff9MQejzDjMNb3xu+lD7c3YzTCD26/Mfv52&#10;GQZgBsN+5C+/Q4TJgfAj6WCWJQcGMn9aJgZOrGJ69gFnqb43ThiLLPeSTP7NcrfzJap4sQmLSqIb&#10;L7J4Cf9W8RL+wyDPkVR9aLm+TPKW9d6U+h2JrdaTQHOSeXMed6K2pbai/uzWJrS6+z9vL3FXC87e&#10;pjBzSbC7SewHHgOuJkRQcGZcQCmEIRNcSI99qIn9+BzHzf9wEq/hPF7g+cq4SO1LUu+NuejOquBr&#10;7MHrOIsCCEZhBKIBtqMV6bwf4ww3E0j+Y7AeTVk9NMFWUx+L6SFMNsNZNTTDJhc9Hj9CdH0ioHdS&#10;mMMzbfLu6rNSHhoc3Ce5H/kXm7CoJLrxIouX8G8VL+E/SOn0M5CGZPZ0KoDWvXmN5P4RVaQucm9P&#10;7UPV8MMRtG6134XakqqKIEIduVRKrAtOWKCdIm/l7Hcwex53LPmLrHSOECZnngAux8XB8DdI2bVI&#10;yD+RpBvhhKlO8v+U9nszknUnzEc3bENtknhjLEJnDMFk/l+Op+CLivDDqyT/OtiKQZhJS146A79h&#10;EiaY37DUdLTX3YwfcMVUgH9AMWBQCno4zJ/8CYG5zppHsX7Wm+SB4+A+y/3Iv9iERSXRjRdZvIR/&#10;q/xrCF8vPCq9ecnVqFQS1fLI0fntvVScOgZsWgPsXAts/AOul5PAfEQyr0trn6Rv2lG7urUntUca&#10;R2nxm2bueN1fsdeK7rNEFc/OVG3Ge4+oSNLfCfh/AHP1SZhjj8EceRxGQyF38XhrAhj/RIgwybDZ&#10;fI9t5hucMi9hj6mBVaYFppnBGE/i/s5sRzOzDr3NXMwyPbHWNOK2HyaZoXjPnMA75jheNBcwhBb+&#10;JDMEA8wsjDUjsd18i91hn+BA8JsIu1oJxu/lW9Iqjc2zRqUPGgf3W+9H/sUmLCqNbjyPSrzLI98q&#10;Xgv/QcrmjcDoIcDMYcDEXjBPJwOq0nJ/iaqmnQ+ptanfUtU5+wHDX03K2qs/8MdQYCF1/Wx7qeg+&#10;S5TxXMHA0UHAaabDdwQdhzcRjswk/iTAVXogZ+O6NR6dgHQ8lwVH8DaO4g2cM1W4/R92oiZJvTcm&#10;ml/xFk7gdf8zeGpvEF64dAqvBh9Ec7MWLbCa9vtGNKANXxO78JsZhWm08TfT5t+DVggy8xAWMh7w&#10;Y1pcWgo6aonVs0YhDxwH91nuR/7FJiwqiW68yOK18G8VL+E/LGJcML7ngcVjgUokWi0VUI0EL9JX&#10;Z+3TKYBRHUjIjENr52a5mwXHRVoON5l4m5S0rFLhkqscAk1+HmfASVQj2b+Pllhv2+J/MFtQm3T/&#10;MQ4z9CjewTGkYZWQzTccJf8Ccp0EMl41KGoCUQpXURc70N4sxTgzlr+qxV99gCsoDz9a99GVu/ms&#10;kujG+6/I/ci/2IRFJdGNF1m8hH+reJt0Ih3fb71BwgLgqhQH5vXEMG8kp7XtVE5R/S4qvWPXeElb&#10;mLp8/Zf22mMrR5YALRn2l/OFrFWmDZaZn+yImuWmLTabhhiImeiCFbTiRf1nkCwC0HSnhNTMF4Hs&#10;JPiKvwEVWG+Vo5ZaYlCMjsxnoQfxldmL1rT0fzUTsNa0xG7zOQ5RPQm442f4B73b8f4rej/yLzZh&#10;UWl043lU4m3SuVW8Fv4DFDOCFvtL6WjRZyZL0qKuTou+Go+rZ6WFnwl4isdanTIaEq1nCToHE3SG&#10;lcs54FRbYCMrmNAd/O1hRIQnRGhEBviiDHbhCxJ8C1yGH87DH1PMUPSP+B3NQzfixbn+qDAKKFMf&#10;KPkNkDOfQcFngbJfAuV5yYpdSfSzqdOpExg+mdtJQIGQEDtK5xvsQRuzAiPNONr6tekTkPDdEt33&#10;8aDi/VfkfuRfbMKikujGiyxeC/9W8RL+fRYzcwpANVMmArt2uUMpgb5AvTeB0b+4A+5MovUsQ9LC&#10;DKUuSInwHckQGkyCdxUnsZfBVtTFejTCdAzAADMFHbAQT129iheuBmJhOPDDAaDYaiBPdZJ8MSAD&#10;6yR9ejZfaYNcRYCM2i8PFKwMlPiMlcFXgE8j7o/g7xYCxU+EwudsID4N2o8GoevRHbOwjhXNbpxl&#10;JbMB/sErgQOsIXz3uhN7e7nbJPEgcPAg5X7kX2zCopLoxossXsK/VbyEf7+lJC34Z/MCy5YChw85&#10;Ye+8B7z3kbMfQ4nWs5xaAnOE5vaE+AjalhNX8DTO4XmcxksYa0ahZ8gMPHP8Isqd8UOxc8HIecpQ&#10;SeRMZpFNQKnlTL5InIRe7H3qOwx/0VC1ZbyyQN6SrAiyA5lZAWhblPEqNeNv/qRudOGF0Ev4KnwH&#10;+ptZaIc/0RarcAAf4XhIE+D4YsD/xs/tRSV3myQeCA4eoNyP/ItNWFQS3XiRxUv4t4qX8O+2GJrD&#10;yZMAKROT4ZKRJallqc9QqyQHXkhLwk8D5E8ADHI+Io7QUKt3lJ7wIOClJ2B+1AqV0XsWsywZzIpE&#10;wJHHcOaCD7bQqp9shtkx8GfwIm36JnjR+CK3CUR8XvAzsx+fhRxCEVr2Pn84TTQV+gAV6YRY7UEd&#10;CJRvwcd8m4/7BvV1Wf18PGo+H1YEz7FieJlZQgcmabhBKm4bBym1Bn/Rm1hJyjcIp0bc2fPfRXlQ&#10;931QEt3njU282IRFJdGNF1m8hH+r/GsIXy88Ko1OZ47kvnfaBgfAxIkDk56kXPRxmCopYZ5PA/NS&#10;WhgtduZD8h/e6Ybf3Joe/lUgSZeM71yrfSsnvCL3S1I/TwfzbiqYUo/DNa5bpN9dV4kZVQymE+P3&#10;YloGx2VlkQCnQyrgL9MQy0i4Whphm6mFjfgBS0wHDDWT0c6sRW2zB5/iIJ7kNTJdMCiwj3XXeFrs&#10;Q0j0HQ0qtDUo+4kL5b4wKFOb5ysZ5ClukDI1kDG7QbEqBiXbsRKYwgs488OilGvp5fNHJX/iFL7H&#10;anyIPXgNx1CLVVUTbHOfvVEG0lMZZCaiq5mHOa722GzeY3XifMD7tsLbXkuDjgNywvgxv45QT3M/&#10;0rn/gt7tjtKo4sUmLCqNbjyPSrydtreK18K/m/ImzdwUqQB/f3dAJKlVBXglI9mSbFiGqg9Ad+nm&#10;PunIrelhSNVswMc0l9XGHxrsDqeEBQBfJOR16THUYKUwP9LiaSwcuEyS04JsknA/xhfpsdBEnIbZ&#10;Hwf7LryIWRhk18CRlf87emG6GYRfzRRu+1viH0HiH4zpdj2cdyOOwic0CCW2u1BsDS16WvPFXgOy&#10;ktjzlASKvgQUr84wark61J+ow4CX913B2ziBNAhCRlzFYF5/ihlI674e/HEcoQiDbwRwlepHR2dS&#10;xFl8i50ovi8UhbfwGvXpVbDSqNQbKLAWyHGGYaOBp8aE4wtWRlVDzyD1Vdjmp7zHDJKT3nPDzy7R&#10;1tUsxK+YyvsNwjQ+0yF8hCN4D6fxstUzeAXnzDO45CrD/KFXdobej9bcP6DVQakbebyGntow6u7B&#10;zE/moYniy+n/Moku7mMTLzZhUUl040UWr4V/q3gt/EjH90QP7wamDAfmjATm/Qbz8zcwPZpGGTdy&#10;erBmLmupEcBC6tQetOoTwHT8EFg2Cmb9SOqvQGN6CY3oLXyq1TJ7X/8tid6kTgLz8VPAoSkwy2nh&#10;z48P+A5GhH9/nDVP4bIpgzCTC3NNN5LhUCwjwS8wXTHDDODxIEx3DUZvMxvdaSl/TQJ+Y+1pVBwA&#10;5H/BIFcxg3RZqFkNsubkcVGDws8YlKtHq7+FQUUSfdHfgTSXgXeD9uNns5IexEwccE0Cgj6Bb1g/&#10;Uv0+dDbr0DBsLQqMohcwhsQ+htdZYJBtK69FL6JCP2onehPtqW0Myv8GlJ/BCuaQC3lI7llJ8lnO&#10;GmS6zN+ERiCTiUAHs4rXXcrKahLGukZhkvkVy00b/Gla4pR5BSfMa9RXccWUZ/VTFuZCPLjOxeV7&#10;ohd2gB7Qnngw25nX0sXJnY+8jEwN0zkNUP9JmMuHr+Xzv1XvtlUdVbzYhEWl0Y3nUYnXwr9VvBb+&#10;vZa5g4AXUgK5adWnpRUZevu2jRvS8101sh29AM/KmNIa1C+pmnkr1YJqWnfncxL+QreFP46VwkB6&#10;Exl5T/UV/MIKYRqvMycFwgKzIDQoG4JDMiMkPCsikBl78Ql2oBbWoyFWo5ld/6bpuRV44cA5VP3N&#10;D1VHBqDs7y6U/YWEy/KTqwSQLReQJQc1Jy3uArSs6YAUfY5k3IHEzEqhzPfANyTsHXRI+oYfQ21s&#10;RgAt7xDa8zPwB72G5WiKNSh32h8FjvDavG5Z/qZcIxJ9Q24bUHXs1rK1uf2S2oxZ0gYoPdeg9EJu&#10;59PTWEqvYj0rIroHeUwI6plt9B228/qb0Mb8iY6811z8wufqiPN4llZ9VZzDc/BFOfoBZe06QVo+&#10;Anto2R+MCxxnkdjDrT6w8hct+9V8Z6P57kT4PzIfX68EVGP+/osluriPTbzYhEUl0Y0XWbwW/q3i&#10;Jfx7LQtI+P8j+RYiaWS6A8L/9GWgIC3450no6uh9mWSjpRW+5r6H8LWezk/UNiT8tX2d340kI/fO&#10;TCs/gNY0VYuirXoBmJkCOPEYzHGSm1bBPEn1o8UamhSu8GT2YyWHaAGPwFTU3LwfZSY6RFp8DVCJ&#10;FnsZdcy+z8eoDBSo4HTM5vUh4ReUhe+M0FEHbVHeqvjrTnNPiZdYQcwyyOjvspOzkoeRvBeGo+yc&#10;CFSc7ILP10DJ95zrFSKHFnvdwKcmib0JVc1Cbi1PoredxOowHkjtzzRRKw5mBdCN578DCq8wyL8X&#10;aIKNtgmqMSuZHuYP/EZLf5IZbtfxOYY37XIQ6qD21exeET6f3YTwvZx9gmT/GEmfui0BsDUhzFJa&#10;+FqHfwjzWIvZNaG+yff4WjInr/+lcrdJNqp4sQmLSqIbL7J4LHyvXBcv4d9rWTASeIaEX41kUZUE&#10;HhZNwvdIIVLlC3nsrpnWlhY+r6V2ew/pf08V4a8fauNgej5gFC3TyFdbRkadQiLbT2uWitNUv472&#10;VASesZ8Z9EVJHMTrGIsJ+OT8HuQ9RHKmBV1uFvBUF24bOYRv29S5rzH3+cuR9EuRaMuwbuItNEKn&#10;1DuMTyu81Cgg/RUSekgQquASnupo8HRrnuvEa/wA+Lgrj0K8jryFHEx2/tIGhZ91+gJKf8T716B+&#10;QkKnhV+xJbWz05bv87FBKVYUJVSpUIu9wjSR/J+ZBCTmc5fABQzHbIwxEzDRjLRr62tlz0P4lKT/&#10;Di39KjiLylTWUFe1IFxC55ONwcy3AJK9PqWoL22NZgWrVUpbpgM+Y6VQhfnme9rm279Z7jbuo7pe&#10;bMKikpik2Wvh3ypewr9X4neRlmBu4JWcZDiSRgFqVpJKdC38KMRMpJn9BS39FiR5NeWI+PUBlH5p&#10;YX4jOU2KTzJfRFIiW/sdpIXv/jiI/0mG8TjkEEwQzfYDcRB+MRWCkZeWfRFqMTsWf7v5AoMwC5/s&#10;PYiSy0jaX5BQSczZ89JSpxWvoZY58/OY9U82huUswjgfGttRm5/GcumvSNCNDPK4QlHRXEZ9bMf7&#10;riOoZs6g4gAXytEaz1+Kvy8MZMwGpM3iaFYSfs5CJPpqxnb+ykuwTTz1HOIv8xmPv2F4NVYszwB5&#10;irkne/EamZm9WVlZqAIqUJGW/jbu7zFIFWbwasQxpmErxpP0tZKn1tjXiKTp3NcSzrtRE66IlAh3&#10;pWeFVxYBroIIdeWC6wBJfw9Jvy/zthvztXISmLm/OXl5l6Rpnc8QJ04cxIufELly5rT70l8nOIvh&#10;/ZOcPXUET8Z7Au994lixh3dtRs4s6TBi2h/2+O/FhRRJEyFBkrRw3QZ0xQtmw5NPJoNvkAv+V87Z&#10;tL3w6rv2XLe2TRA3blzMnEeQUH7r392evxAYYY8lUV02umFRSXTjRRYv4d8qXsK/1zJnEAmDVnkV&#10;EkcFWol3auFHlh1LgFk0tz/P4LTnf0FVE09jakdqH17/T5rf62liD0wBjCvJ4/bArwWdtfQXpIBZ&#10;moxW7ZMICcyEyyiFc7Twz9DSPUDrdyY6oDQCUXZiMErXMchBks9Bcs5Dki3wPAlXo3A+JBnQ6i7J&#10;ykBLK5TqYVCyXzhKDg3Ca5vO4J0Dp5A2wCBbYBjKhPmh8PowFJjOa1QBcpOUM7IOTEuiTsFH8Khm&#10;7Wqmbo5CBoVodMuTKK+2+7pAEf5OTT55mJbM/G16xk2b2SBNZiCdu8JIndGZ/ZvHx/EAyv3K320C&#10;Xj17Hp/xyTTBqxOpfjr62/Z8rdW/jKEL0YXP/yzOmeftx1sCAnI53wDYSIt/HfNSTWbtGDasE8ze&#10;ze6XEHsxEaFIEp8E/9gT6NStFw4dOoKw8Aj4+/sjglvJ4e0bLYlWe+9TeyzJnCYFw55EGPfPnThs&#10;z//vgy+wY+0iu+/Rp6ryRZkIVChR0B4/8cTjdpsrfzGERWiUEfMvZTIkTpoaWTOkwmOPOb8rVroy&#10;Kz97KxTInpZhj8M3UIR/3p5/5Q1ncmCnVg3s8e+LV6Phl2/bfY9OnznDbjPl5gtxyztVy9qwHYfP&#10;ukOui5fw7694Cf9eyxQSfuHkNFNJ+JqIFRvC98iFI8CZPST9xDDtyZAB54F5XwNd6UX8RnN3TAHn&#10;m69DqCMZNpjaj9b/Vf7m6jr7ycKIy6kQitwkOjVvVCUR9kLP0ElIe5XEPo11U2uDEjToStRg0ueR&#10;fGdRZwCFSKT5mY1q2y+5MRxvBJ9GndAtGGIm4iesQUNsRvJwkjGvU+gokIVWfxoSfPL0t2pKErVU&#10;ncDZSOY5SfjqGyj0NCsHknfOErwOCT41ST1VJkdTSvU793Fqalpqflr3RegZqGO3HOu78iOBqruu&#10;oDqrs9rYhe+xA6PNOIwzv+F304tk3xkLSPgH8TGOGi0HnRWhJodV19bEwKZEwMfMv5ZMxD2SQH8/&#10;9O7ZGdVfeREJE8R3iDJ7fouDo7u22ON3P7veDp0/e3rEjZ/KEv7500ft+fc/c0jtt65t7PHE3x2r&#10;WxIcGIDZM6ehRbMmyJg+tT0/eb4+9u4QfsLk6ZyIlHPH9tnzZZ9/2x6XKkSv4/FE8As2txB+zw4/&#10;2eM5C1ba48oFstnjyyEOglfOn2aPW3Tui31b19v9nzpG/c3l6GI+JmXVS/i3ipfw77UMHwAkI4Ek&#10;JenHSxCrJp0bJDQAeCkeTBNnpi3m/QA04Os8v40eexDvm5TET6L/9UmGbeDFHdPNuM4Bl+MgNCgr&#10;/FAGx/EGjuBd+1nBroFzkHMfC/tMEj4t5fIDgWdGhaERSfx5cxrJjJZa0LBIIN9+oPRhfwzCDAzF&#10;VP79imprL8FnkUGl4TxH4s2V07HeRc43kD2tehG1XY+HlYFtjilLLcPrFwKyswJIFjn+TeohfI+m&#10;oGoZBzUNlW/ACqoDPZGNJKIzV/Eqbfh62Go7cgdiFn41k2zzzh+09OdTD+ATHDOvMWeS0rfJbS3+&#10;iL18X7ueYD4yz2gp3205sM0hwSeTpMbp85dt2KWzJ5AmeUIbfupyIE4d2mn3K1X9nz0f6ncB8Wmp&#10;x00QNeGP6NzKHk9b6JDwh/971h5vPURjgNK60Vf2+PfV8lQcwtfxvmPEA2X+9NH2+LufnL6dOyH8&#10;Z/Jntcd+kbKqTeNv8djjcZEseQrkKsKXS4kK39HFfEzKqpfwbxUv4T9Ecmt6GJKClnkhmrj/IDf+&#10;lpTQi4TfPxXQNyHZgNbqb4lg/kgAs1Dt03ERfDYrrqIC7d6adomFWRiAjhEz8bgfC3DERTupaRQm&#10;YgzGYzCmoSVW2Vm3n+IQalC7Yxm6UjuZ5dwuRR/S57P1/FD8JVr1TG6GzCRnErHIXeTt0XQMz5KX&#10;5F4O8PmUXsOX9CiqOm3zWXNobL9D4Cnc5B6VJo20n4LkL0tfHb8i/Epded0RPCbPPRNwCe/hBBrw&#10;CRu6Cf83M5Zk3wXz+AS/o6f9kMtJQ9cAiZkfRWwFeACf2e/13mvZsmk9OnVsjyZNmqBTl65Yt3m7&#10;+4wjl86dQscObdGi5c/Yf+QkZkydgN59B0JVd6D/VfzSvSvm/rHYiUwZ/esQNG7cGBOm0h2jzJo2&#10;wR4PGz6O1r4ffunWDb8vXmHPDR44AKMnzMDxIwfQsnkztO/cBRcuX//ozLhRw9GjZ1+EhBnaKIHo&#10;+Ut3TJ9FV4/y1/pV6Na9Ow4fPWGPA/yuoFP7dvixWTNs3Xt9LaS8mVIgzhMJ4BvofDozqvIW3TIY&#10;3XiRxUv4t8q/hvD1wqPS6EzIkNyXiVf7d8H8tQqmYGqYwulg3nkaZkjXqONGof+Ynl9bwLyaEubt&#10;tI5+QG1+4ycOMfF9YNizMNOfgVn5DczFdTBLy8PMTkrCfxquRRWBs4/BzzcPTqI6Dpl3cdC8j+Om&#10;Og6YD7HO/IgVphWWutrZGbG/hY9ElaOn8dqVY3jPHMbzF86i8smzKHvZF0/T8msYsR4fbz6MCj2B&#10;3E8ZZMtvkLu0QfbiBhlyk/iltNiz52UYz2l1zXw+jhZ8mlqZ8UvwXCGDFBmMJfHIFUTUynisSNJn&#10;NVYzUDX5K08pg4qdDcr0MSi+gBXAAcajI9Q0Yh06mBVoG7EIvSKm0sLvh5mmr9XVphn+Mt8h2ORF&#10;iG8GmBNP8h2yYtyQEObpF2C++PDGd/Af0OjiPibxJKmSupunsuXC2cvO8t43x/Po3U6LRyXeiVe3&#10;itfCv5vyDt3v5MlJuGS/0YPdgdGXf0zP9j/5IAOBN8h2r6YF3k8D89Mr9lSUvz0yDRiSBJiREpjD&#10;7YnvSGhf2eGZoaeSIcg/Cw673rHt2OdQhdZtdWxFbWygPfynaUHr9y0cpo28FO2wBO1tu/cf6IF5&#10;pqf9VOEPVzcj7xigiJpQqgOl6PFbq70uUIZlrfQntN6ZPA2/zFPMGemjVTQzZnfa5j3q6byV5W73&#10;abVL1XRz876nGUdWvZp+NIIoR0EgXxkgv5qG5C3Qyyj2KlCyBdMxHHhhnR+qbr6KXHsZfjIYFfm0&#10;vTATv2Ec1qIptoZ9wUrwceBPekWDkwHLW8OsibrN+b8g0cX9/Yh3t+8RWbwW/q3iJfy7KUFBgN/t&#10;v8X6TxLt9AT5A1cvkEGfBJ5OBfxE/bOf+yRF6+w0ZVgHVgr9Uzsdt6PodWgi0QoS2hG+dk0wOvA4&#10;XOFJNUiP906BMGTERVQiHT6DM+ZZO1TzJF5hhfA+if9dHMXb2IGvWSnUIe0vRAe/lSitr1q1IemT&#10;1Mv1hf3SVQESrwg4V2GHjHMUoPVfwpmoVZIOSOGXnfNaTz99FtgRN1az0FpnZZAtpxOuETjXOmoj&#10;Eb0qBXkCOlZfgOJmJflLNR+g6FtMByui8vrq1gSmbRsrnd0uVDfn8KVrD8n+D2xBLRzCBzARyeAK&#10;YmV4kHkyPzHQOT5w+Z/X5P83y90m2ajixSYsKoluvMjiJfxbxdukE+k4xjpgoLOaJe8R5floamzS&#10;4wy2u1UlZsYrMANJ+FNTwzU9lUP8mxPAHIuDkLBcCDH54W9KI9DkY+TETEcqRJi0uGgq4KypgrWm&#10;GTabuthlamKn+Ro7qBtMI6xAK9r+q0ib+5AUESj2lwtllpBk6xqUa2BQqblB+Ybcr2/g855BqbcN&#10;KwODPEUNsmZz1uNJS7XEndmQ6HmuuEGhpw0yus+L4NNQFU/NOPICkqQ3diurX+fT85xUo3Weas37&#10;9TYovp3hF9UyT+8CwSiMACwyPbCRzxFuWKuEaRIciT6ceeGfGGZdAuBUiyjz8L+md9qM4pHI526W&#10;yOekUf02qvveaVqiqxJvk86t4rXwHyKJTXqi/O0OmrhN+Ip7kdz6pwHGkfQnkvCX83h1UmBDAgSF&#10;5oMvimIEZmAObd8zqIbzqIArphAuoxwuaZ9W/0K0RhusQxNsQgPa+L0wF52wCG+ZU/BhTFInCjUB&#10;fP5Hy/obWtV0OFIyVQW0LIM6ZjWOvwpQgtvSPP/Ur7TGK9Lqz0MyTwlkoDOSPTdJn1ycmRZ7xqwM&#10;4zYFnZOUPJdazT1UWfapSPhpSfaaxJVPnkNRkrqGdWYDKvXh/Sa5kJ0V0EfmADpgNUaYqXbW7Um8&#10;xed7np5MToSyGggFK7hL8WGOJwTGpgC2t3Ty7T8u0cWZJ963n76JOQudzl6PpE74BM75hyAsNBSh&#10;YRo35MiZkyft1rPU9XPlSmDPsTO4eOEs44XbsMhyp2m5E/Fa+LeKl/AfIrmj9GiY5d4NwIG/gEN/&#10;wRzm9ij1OPUE9SL1wkbg8lZgRiVgOJlzGsl+ZipgLelZE4s01vxkXOBsPMYn8V1JhIgQ0nR4GyBi&#10;Cy3hArYy6E5i/3zMHrveTZkRLpSfF46eZqFdkqwHFqDujp0oN4CWfTOeb0DCH8o4QwwqDAHKtmYl&#10;8D3wzOgQPD0lBPkuhKG0n78dLpnDFYIMJIHK26/iqS0BKL8iDBXG87ck7RKsJEpoXZ0xvEY/egrt&#10;XShGr6FgbR43Z7w2YXiK8avs9McbpPIirKbyUbXw8YfYb5ttJpuBWM6KSn0R6p84r0XTwosDAbTo&#10;Tz4O0MNRHpilzIvvmD+/t3Jn7n2QDz5i6XuMynTcZzW3hMVBeKMGCAwKQmBgIEL1QR6KB48Nvv0Y&#10;2XPlRqlSpVCyZEmULVOaP3kcFwPD0LN1XfQb/jtG9mqNWk3dH/SJCEG8uPHs8NGXK5XGoAlzbfCm&#10;RRPx7Hs3knB0MR+Tsuol/FvFS/gPkUSZns5kywE/ug8iSUQ4yXsIzB8jgMUjSFrDgVVkx2a0WrW+&#10;zkAS2K/UqST4KVRuzXySuZb7XUwLfx7NajXvLHQf/0Xy16Jhp0kAF+PBXE2AYJOfFr4Prf8RGHxy&#10;DHqs+x09/cejlxmDaWYAppr+9At6Y8jV8Wh6aC1+OLoF9Y9toxewAt8F/IV3D5zF56cO4Otzu/GF&#10;az8+DTuEKosD8fyaQFTd5I+il0NQMDAYtbALX2EvamIfagXsQL0Lm/DKqYuoesoXT/v54rXgU/ga&#10;e/C2OYRq5hi+NbvwHXagBVahMysdLZA2nemZbXrbDuet5guciygJ3+ACCPLP5mhgNgSyWggJywHj&#10;R8LfSav+L1Z2B4bD7KC7MYa6lRXo/ZJ6XwO5+F5y8R3dZzU3h2Xl++/Wwp2w6+LBY+3P3sacRc6Y&#10;e4+kThiXhM+K3034I3q3xteN2tlzEaFBiPdEXEv4svC37HU+5Xlw62JUqvaZ3fdIdMtgTMqql/Bv&#10;FS/hP0RyQ3rqvAxUTAG8wAL5YWF3YCSJCAY+fRL4mqTxSWJggXu1zD6lgNbpgC4k/c5Uz1Y6KC2M&#10;ZuAO4H5PXrcjf9uJ2pnEr1UhLfEnQPjZtAhFXjsJ6QSqkVK70lLugJXUdXYhssak3y/tssorTFu7&#10;ZEE/zEZzrLWTtD7CYTyNs4jP5FTFMfsxkiL7w1Bwj0GpVUDp0fQCvqMFPx8ovs6ZJFV2Twjt8JOo&#10;y6u2J5F3ZKXRnloLu0nuu/E9K4X2TEUvehSjzDhMNMN55Tdoub9ml4a4ilJ2TSDjy0qL3opd9vg0&#10;Cf0yid2XejUhTHASnue+Fo/byXObBH/XA8GBaUPCV4f703wP91nNzWEV+N6H3J7ww8PD4dIktEgS&#10;EuJ8klNLQejU+mW/Y9bi1faccYXjySfj00MEwsJCbfu7RNcI47UiS3TzPrrxIouX8G8VL+E/RHJD&#10;el6uCjxGazsk0leuPPIurfPXkwLfkbhrUT8lkb/JQvs8ib8NCb0rw5pTW1NF9H3dJE81/bjtwN8v&#10;b+2+GMX409pPANfalKS/DCTSl/CXqU97+zO7yFgrUnw7rEZr0v0idCGt/4iiCMcLJPXNpgEJv5+d&#10;fPUULqCAKxiZjwN5mdUVpwIll8Oua1OaXn0ZatnF3F9KXUEr0Q9IQbLIfpJG5lkg00UgZSAQL4LO&#10;iWu0/RrXWJL7JDMCc0w/LOG9V7AqOGBq2C9X+aEEgkJzAZfiAYcI5b3UiORwRaS2FVZE4P/Zuw4w&#10;KYomas4oSVSQnHM8DkTAnBUTZkExYgBUkiIiIhIEJSeJAiJBJEmUnJGcc87pcr7t97/XswsLt+jq&#10;nnD+TN1XNzM9PT09vTOvqqurqwmoJzS7mW2VfCMQLbCnkFxxKZBw+l24IO9Bt7eBl/i7vMTf4zyz&#10;efGstOf4PoxMO34RbLuczmdw4sRxJCadtun7U6Dy/v49gicX8NOSC/gXkEyvllR1CUiXUSO95BqY&#10;KwhcTz/tPfsn9MKtzMcP9VmC/PPUzAX4b/C4PrmhlxVY7ROyAH4ggUVhFnpmhxH4C/Bneu3V9xYH&#10;ihMQR2SDZ1p2pCIvgbQMjps7CPyPYTNexLcE81bUuutTBPwMhSX41s5e/ZLwu9a8j2HoizexDQ9B&#10;S4xEUKs/hrv3R6LycCD8a3IDKpFNKQCoRFaZQCEwDyjCXn7xLQ6X3EgtfzWFwWTgzl1xFBxRGGBG&#10;Wk1eGv93GG+DnmnIeDV1/RhTDgke1vsQBeJJth1BHnbY+CYCfQFqkbmo0V8NE3sdgZ3pRwnyR8g2&#10;9DHThjDt5OlgaBfkPRhOwG/M30KB7843673wP/6Y78OUc2v4f0WB8oWSFoiCzedPLuCnJRfwLySN&#10;HEZN/QGCU6Q9PFd9zH6qzA8x31iqzDr++HmYD5wgV9hHpOz0BEzbUtTqCSCd+QErMmZT8udk+eJL&#10;0/+S/AIB//lbYJ59nr2Ep7lfG2hGcGxJgfEbP/rpBM411IIPOGAZY4oiwpTBBrxOTf8dLEcjLMUn&#10;Nra8trPxOVqYJWjKlHeZ60mzE4+a3dT8j+OBqGN4dM0xPLHpEGptPoDKngOo6NmPEnEJKLkrCWUX&#10;GBTZBBTaTg2fj5fvoAeFYlJQ9kgCwvbFoXnqMgqZ+fjJDOF9NPD6PE6gCuJQEvGmuOVk5EMCCjGt&#10;OLSK1QE8YkMjHDF3UgjcaG31OMbn2UOQ383tPgrTyU/C1H2Maduc9iNdkPdgCgG/O38vCeSgOJi8&#10;wZVnhb5/WtcsMItcwL8YyAX8DET/qD7bVgAf3QPzXjFq+vyQm/EDVrz8L8gCefH35G4Evxm/wcz1&#10;Dr6toPrd/V5q9rcBo7LB2AW7qenPJctzRUv8HboC5ujV1Jql9Zem/l4DG1HXzsYVL8bH6GQmYxB1&#10;/InmO4w2/ezqUq0wB18QrD9mL6AdZqIbJmGe+Ryzjfz256De7k0oP5XavqJyjjGoGRGJJ6P32gg3&#10;/TEEY9CDAH8fwbsmt49jPx6wUT3jUBSJyIXk1FuQSgaysV5FsRvPsgfQ3vY+tuMFXqdwEwS2eHYr&#10;ImcCx38nc3sOuiDvwYK3gJ+yktnzOs9shp+VNuwmmNUu4F8M5AJ+BqJz1mfLRuBS/lQlqIFXuRxI&#10;jKUGmwwUJyhXIWjcR839EYJ9LQK7TDlvkm0sd3J/cntq760uAzzJp+5h1ncCBhLctV4r2UxinnHk&#10;X3g8gRqfjpcR+Fc5K0JFJhYnkNYiANfGTmrbGrhVXHktDi5tfwPewCTTCWNMb0ww3THK/IDeGIfF&#10;phH2EYAVcm0rhcVi0xTjTBd8Z35DT/MrepmxULDiH8wvmGvaYgvzaXHx3Xia93rGau0anJWGr2Mn&#10;2NnDdhbwcVRHpPnCPpOPD1EonYivaMNHILKHHvUv6Zzt/m/S6jft+gSYxnY+zyxvrTPSpvA92PaZ&#10;t2KnKdh2CZQvlLRAFGw+f3KXOExLLuBnIPrL+vT5FKh+LRDOD1Rchlp76RusDd5U4bEGbV/mti65&#10;HvkDclP+xHsVA53UkAKjEbktuTMFRS8KAw3wamC3DzViAf88antLCfQrrwH+YNly1zx4CU5ElaH2&#10;/DpBux75De6/SnB+DQvNp9AC4SMJ8Ao3PAMdqen3IfD3sdv5+Mx68/QgsHehpv8V5pHn20HgbpiI&#10;XhiLP9CEfYGG2GNqW1/5OJSzoZtPohomUByIx1GQrMKHFDYvYZ95hPevTTGzBj9RBIh2mjZYizpI&#10;QBEkxuemkORzR/Wy5/6KLsh7sLMesPJqMn/P88xG8y/801ZcYWcZn03BtkugfKGkBaJg8/mTq+Gn&#10;JRfwMxAF/fLnI6Ddcpv3yKE/vVYLmsfEAc1ywjTnde3JX+ZwegHfsWfQlTxCXXvyEPJgAr94QlaY&#10;ydRC11yD1IPy4MnLG1EjNDcg1eRGkicfDpuaBOGnqOV/jMO4FxEItzZ+uW/KjXM5PiLgv43J6Ezg&#10;7oah5kcMM4PJAzHCDMLP3MoLX3nWmrdtb2EBPmcPoa/1zulvRqMPtf9uZoK9TmajKaYD+wTtMRPf&#10;WEfQHdT69+AJ9iQeZR3uovYvc1AtbDYvYrV5C9GmLOJNANdWL12Q9+BYHbsQzYVgs+vSM9MUWymC&#10;ysRZFPT76N36UyhpgSjYfP7kavhpib/0f5uCfRH+b234XvrTa3t0Bz78UE7RMFo4Zda3wIAngSbU&#10;8r8n2Cvswi/c/5msyVrjMsPMpBa4nxrSgbeA7Zch9fh18BgKiEimH78antgsSI692S4PqBAMsSiK&#10;eOQnF7DHx3Engfchu5rWIQKw1s9NMgUdr5oj1DJ3X4fEQzcj4XBObI9+CJtjn8IiNMJqO8XqFazn&#10;1uF6istplyRchfo89zIWmyZ2YfI/CPYSKCvZO9hJ0N+HxxGXmM9yYlwupEZrOUfea+PVMOsouM5B&#10;F+Q9SHqDgphtGcteWdyfsO/8X+UTB5OHbL2Xzki7ivVxNfyLgVzAz0AUSn3+9NrWrwCvlqNGXx6m&#10;WRmgPkFdrptyyfuUrEHe3tlhRlB733w5cPQLmISNBPvKwN5CwNorgfUE6o3cbr+cGuLliDSVEOUp&#10;jeTobEiOy4bU1KzUpItRwy+HzXaZlGcs6Av8I1AJKcjDPLmAbdQu2WMw8250ZvmSsYmAs+tKeDxZ&#10;kcyeQyKKIwm3kW9FDMpaN9EocjJ4PbLYSJ4HKEw0LqAInofwMAH+NqTGEuBn3QRMZZk/sncid9T+&#10;5C7szXTRIG9guhDvQRzeQSRu/hucPUDa2RxMnpsRQcF9ZlpmCuQ23pqdpmDbJVC+UNICUbD5/MkF&#10;/LTkAn4GoqDrU4OAHZbJe+BQwGtnjQNu50+82pkBiXcI6m8T3OWHLbdN38CuFkD/ltyL4DiVQPk7&#10;tcB5BOXJN5Gz8JgAuvxaxxywkEAtUF17FTwbr6FmXxyJCQTiEwTtA5fCs/8KaF0s2fi1alQEKrJu&#10;uS1A76cGrglTEgjSyhM0MSrmMrsgC45R0ERRqEj7TKTWuedS9gJY9xMUBLE3IZXgH4diBP5yOGnC&#10;cMIO7D6Fo6jG8nPAHGU5io0jmjeHbzbL7OOdffwXdCHeg31ojA0oeWHYlDjjeD2K2BUCzqZg2yVQ&#10;vlDSAlGw+fzJBfy05AJ+BqKg63P/bcCdBGc/OnXt86UoEAjQxSgQSpNL8SdeRQAUvXOzA/jS7D8g&#10;1yPLV781+QeyPHrkpqcga+PlvUEWuCcS7AWmq8k/sWxpzd1uRuLg3FiGZtiTeC9wnOeOXmndOBWN&#10;MgYlcBAPIOEgNeuNVwBHKCyOXcP0MIJMHYwx/fGr6XuKp6ETNpl6BPCq8FC7RwQFyEmyBEkMBUHK&#10;tTjoqYktqEd+HdtYxkHcT+D/xnm2ABRse16I92Az2mI+2+dC8Dxz/5nHuIfCc6C3ZqcplPYLJS0Q&#10;BZvPn1zAT0v8Sv/bFOyL8H8F+NkJiJkIzH5kUpIVrAR4qTxQk+fKE6ybOotOIyUJCramUAzmXYK6&#10;uBFB+zPme4/7mqErO7789TuSB7An8DPPyT1TQda2UFs+4nXbm1TdceUckg1Jv9xmfeBX4n0C+ACC&#10;bzmkem51BgH3SgBQa99OsN9I0JZf/ybuU3uPTi5MDfcxgs3nduBVg7Sz0Qa/EPhnozXLa2TXld3B&#10;XsIBPMj95+ykr0Pcl8um5yAF0LZrgFdYt15nBuMSqR1TKDYcNuwdeMjnXoz8QrwHq9EXUym8LgRP&#10;Ma+feaw1fM0v3pqdJrXL1tULkDVrVvw25w8n0UslC92OR1993+4Har+z0woUpSISgP5O27f/tuOf&#10;/IppyQX8tOQCfgaiYOtjfhtMDXyAc3DkADDqB5hXHgHyZqVmT+AuQYHgX1rDB6yvPl4l4JNRl0A5&#10;0jtIN+RToHs9oAWv1SQtAf63zCcTT09e05c8lVr+eJ4flRVJG3IgcQ9BfUt9JO2Um+Zj1LSrIxFF&#10;kRx5K5KP8botBHqB/Fq5/V3nmIO0Xc3tEZlveI7a+/bkB7DePIfxphNGm27oQtCZg1nYj1Usczn2&#10;YhHBqB0moCtGsUcwGy2xFG9jwtZIjNsI/LoMWOadMDt3t8G4TQa/HAH6nIjDU+xHPJe8Bc8n7MTr&#10;nuV4k32RZRRJC8kLyOuxhzm221a6EO/BSozCJD7PheCJ5vMzjhX2bpOZ7q3ZaVK7bFg2A/c9VRdF&#10;CuRDbKIDt+/VeRajfvoRZe991h63/awRChYrjhrVqqBqzQfsdcnx0ShZtCAeeOhB3HP/I8iWM6/N&#10;u/aPech5ay488shDKFCwBI5GRGHvzm24NWcu3HXP3WjR5ntM/mUwChYphkcffQRZM2fG4lWb0O6L&#10;ZjYk86PPvmrLebX2w6hY+Q6UL1MKjT5tbdPOJhfw05IL+BmIzlmfgzuA50oDL1cBalcD7iKo1iAA&#10;i5bOAgpfB1OGWre4OLnYWYC/fwuwcxXwZDaYJ3nt636AP6gWNfswoDOBXSwXTWr7Rj76moLfhayI&#10;m9L+eyreTjakzue9T5ZHQkQVAmgzwvIn3DbB2oS62BD/EqYkfYlfkzvgh9SBGJz8AwYmDcDxlDBE&#10;KWRxagXER+R2xgMoAMzy65C0NzMSDt9mB3cPowYB/yE7AWuteQPdbRSdadZ3vxEFwQeE6urfJqNq&#10;KyCc3/O9bYDXZgD3/ADc0QOoPJWdm9nUKLcDuQ4b5IgxuC3SIGdEKmupABEb8SJ22UVc5OPTjyJk&#10;tFnrtMV5pMWYjNH4/oLwKM2K9jseic5YEjMdhw4ewqFDhxAZeTrUhwC/0t1PI+7kXpS/4z5sWjEP&#10;DT5tiw2Lp6HMvc9h9aJZeOGdj21+0aqlc/EwQfnZu8vjjw17vKlau7gAkhNj7eLmxYsXQ6FChVC4&#10;aFFUv+teHNm/C/mKlfPmpH6wYCbCwyogT558KJAnF95p+gVTPbj2WioepGaN3satt97GMgqiUEFy&#10;oQKYMcc718SPXLfMtPSfAXy9fIE4mKXPRP/qEofpxGnrw7+SmWBKExgrXg9zZxaY+6l9P0B+kFzu&#10;KpjyTK+YHZ5KBOmiVwIHtp1Vhh8/yHy67m3ya5lhnufPH3eMZ1Jgvs4EtKGw+OAGmG5Z4BlD4TCa&#10;PKm4c+3YTjC1MtuBXvMVeXIWJM281drSfzdfoZOZijpmO55OPYAic9nln0ZA7s/tHHY81lPrThmN&#10;IWYYFpiW1KvZGwHrveEKmBXcbr8Mnv3XsBZ5sd88SKCvj0WmOeYx7yAzGsPNUIJyX/YApqA9+wBl&#10;tiWh6AqgwhMGFd8wqKZlDYcQ7Mcw7TegLAVAUcr2gpuAnJuBL5IXoiN7DltNHWwzr+KwedjOEJ5p&#10;2toZv90943iPnkx7n/eviRRzNR+YAsnXbunMouFsi8amcYbgj8xHmGIm23qdUVe+j+uWTEX5mlQK&#10;SL07fo4ceYvb/dXzJ6F4jafsfl1q2yXLhaP2k48hV55CiElMRmzEMeS8OTtefPkVlK1QCTfe4mj4&#10;E0cMxI1Zs6Pe66/jxkw3YMxvc6nhb8HtWrbMksGd5Yuj+t0P4MnHH8a9NarinlqOVp8nWya89u5H&#10;dr9S6SKoed+DeOT+GihcKsyGYvavu8hd4jAtuRp+BqIz6qMVrRRHPCwX8FhZJ20gNZ1HCboEfWui&#10;qchteYJ0yRthKmmQlj/nzjVOXn/6hL2Cx68C3iJQK5yyPHQ0ePuCyrmOPYZrqBLfANS518k/tQFM&#10;q+u9fvnkPATAKtSuHuO9NNCrMQAF3RrMngKB+7gpizXmA/yAn/EdpqICEhG2OhmVXwSqticT+B9M&#10;OIrHcQA9MQHjqbPvxHNIXM8yvDN5ceRyG744JrmQnTy1krq8/OzHsNQ/0IDaf2U7u1aumLWwB/fE&#10;nUSVzhQq3xlU/ZqPPpOdm5V8LGyG5gI/zzwd2DsYi77Qwuub8Rqi2YPYw6vnoSWPX2d5L9lJYitN&#10;Q+5rEPhhRDKPB3zmFD7v62zr1iWcNklnkm79HL68IFzbtDrj+Gm2x0/md2/NTlOw30egfKGkBaJg&#10;8/mTa9JJSy7gZyA6oz4vPwwUIuBUKww8daeT1rUF1ViCbEkCbwlyfvKTD9lTf/osUSeAyCPA8+wF&#10;KKxyRV5XjYLkDmpdh5zQBGeTLe+7/DDdi/DaCGBAcwI+7/0iBc0rAnuWMYw9ANnlZxAcf2DZsvXP&#10;zoTYuBJYFv8y3k1Zizc9q1DHsw6NsYgQvhQ5EIunsNaGSDtxvICzSMkqlrHuapgdlwL7NUDMnkoC&#10;BVg8hdAhCoIDfE13XcJyi/HqStT0J1DT/x29CeedMQXNWe6HWG0jdg42wwleAzEXrbDKvEfof5lA&#10;rsj999iB4j14hr2SV8ivEuRfZa2aY5n5mILkORzCAxQK4UhQkDZTBObYlTAnAw82hkpfsP7VKIwu&#10;BN/B3pL/cThbsg9F39kU7PcRKF8oaYEo2Hz+5AJ+WnIBPwPRGfUZ/SPQ8Ssg2Vlf1NJXBPw8BNVC&#10;BFtxUXLtAICvaxo3A34c6hx/9ADwMIE6nAB9F4F+UCdgySzn3MyOwKTPgM3k3d6BYJItr1cXoNOn&#10;vAcFj9w45b6p2DudyIqsuTATzAyeG0mNWPb/dmSFY1aIZg34jmL61BuBOZngWZ8NKZtzYG9SdaxM&#10;eh2/EmROIgzJnvwEc/Yw9l8Lc/wqeCKvhyfmJoIteySHyRsoEPZSAMReixMpYdhP0N5hnsNOzzNI&#10;iLwNsbH5EYVS2K10gvZAas79KEw6Ygb6mxH42fTDOHS1yx9uRl0C/YvsZzyMLQT7TdT656E15pkv&#10;7XYNRYYCtR1BDRxFdRxHVdZRvR4KO/Yz0pM+oHDKjTkXhs3sM45vxWy2105vzU5TsN9HoHyhpAWi&#10;YPP5kwv4aek/A/j6wQPx/7cN/yz+ogXMNdR4d2yFObAX5hD5+BF77oxrtb93D88d5xGP378f5m6C&#10;/Us3w1O/kM2Dfl1hit8O83gOmGdvhulG7sX9UbcDW/tBC9o5ZaXARPE+fzSFGUphI0D/nHmjr3EA&#10;eudlMNtYp21XwAymlt+V574hUzCY73k8hPwL7y0Xz9/I665CzIE8BO5HEIEKiDTlsN88hCOmBuJN&#10;YRw3YThk7sMxTxWcTK3IZ7zcWbYw+XqsTX2R4NwKHc10dPBMxerU+tjueYKVzIFjphoOm3ttELfh&#10;ZgC6m/H4wYymxv8zBpmfyCMwznTDFNMRSxWawTQnf4rp5hvM9HyFP6jlbzCv4aB5EL+b1phm2mGF&#10;achewgfYaV5gHZ9mHe9BqnHaOxQWvYlk3Mi+xE0Xgs2Zx9eTW8JZetC/nsF+H4HyhZIWiIPN52OR&#10;a8NPS66Gn4EolPoEvHbySPYI+BOXpaZdjkD9CEH45cLek156pTxwH8/1IY9/zJsYRF2OaTLVlQT7&#10;S5B4LJeWPEHKXmrzW6iV96F2r/Jk59fSijqWt49Y2v9A1mc8hUc0NXdCDnayjnsugdnHrSZZEQpl&#10;s49ANSShBFKRh2mZsBVPYRU+wgtGlvgjqIdd1Mm3ohnWYqAZZQOxjaVGP9wMpk4/zQ7ydsUU6u4L&#10;8SUWURgMwk9mmF028UczFEPJitXf1fyGzvidQmEkxnvDO4+ncNAYgkw+Cvy2Ag15p6dZlwg9fcj0&#10;DovJfhi4+ULwIXPGcRbylzFpf/Fg38dA+UJJC0TB5vMnV8NPSy7gZyAKpT4Br50+1g7ooiaB9r4c&#10;wN1ZYZ4p4D3ppVplgcrZAC2R2Jza+BwC7v5uf14XE+ssAr6BgL+F292XAce5v+x6mLkE8B4s6zuy&#10;VtpS2Aa5dbYhq3cgV0+5fPblPedncnz0l9zgLLqy81JngpbGBbTVDF1N3tJatBQCWohF9vXjpiYU&#10;D/9X04fgPtDa8YcRzH8hWMtU8jY24VEcwgdmDdramJ3z0cbr1tkcy9AOc1AH21Ab+/A5lqClWWLz&#10;aJn2DpiJ57CXomUfhcVUdCHcD6Aw+dX0oAhph8VozCs+pj58C/kVpz3+AX2wE8i5Esh1ATjnijOP&#10;c/C47QFvxfwo2PcxUL5Q0gJRsPn8yQX8tOQCfgaiUOpzxrWacbtqOfDDd0BRAv79BNf7rgGS4tPe&#10;454yQAlq3A8RhF8nj2H+bd3/oi6xSI65CSmRvG4vQXobAV8+9bNvgtGCGv0I6lpuT3F6viEL8DWR&#10;S9yNLK3/B9ZJETonML8WW5l1IwGf5awl0Gv1LRvHJzP3CfZbWPcTVyEpMS/iURqHzT121u0uvGjt&#10;8MsJwDMJ6QLkoQT+oWaI9Rj6kdsRpj/6c78fRuMNgrwCKZdgKU8T1F/GTl65goC/AL9Bcfe7YbLp&#10;gm5mMo+m256BhEA3eRaZrhQJX7IEXfWCtfFHpL4DJK5mezt+63+HGq4wyD8JF4Ynnnnv2yfwp9ns&#10;rZgfBfs+BsoXSlogCjafP7mAn5ZcwM9AFEp9zrg2IQbIQ+25DEG3OvkJAuzjsoMHAPwZE4HxI4F5&#10;o4CF5DU/A8e2nLsuc1rAjHsR8SvzIGH57TBaUGMJNfs5FBQEbcwkUM8ga41cuXX+wPsrbIMWWRHw&#10;a2KXTD0K1KZZvBIOFvjZ+5hDgF9IbZ89BaxlfSVEFLhNi3TsvwzJcTmQTC0/wlTACVTEEdxrg7Lt&#10;IXzvsC6btbGWsL6RmrcGd3ea55j2sg3fMA0dKRJmowUWWbfNBliDhuSuhPreZix1/q/wO+F9Frcj&#10;MYCCQuMAE+0iLV/xurYsoQ1mYCXeoZCpgwhUQVR8CWA7P6H4Kd7GCZ6azAGKD7owXGzgmceFBwBd&#10;qB+cTcG+j4HyhZIWiILN508u4KclF/AzEIVSnzOuFeAXJuBXJpjKZ/9B8t3n0PDPQefM16eGE055&#10;NEF6JEF6BLcDqa0rrr48db4lKwjbUKZrKT2t2yrQl01frGUU5b2jxVYE+tL2FbBNZSn/UoL95isd&#10;k8568jKFZGDdN10Bs5987Fp4jl4Dj7bHrkdq9A1IQXbEoCQiKQQioUiaVWzI5F2mNjXyOgTo1y0P&#10;Mz/iBzOK4D0X7QntX2MBNlMgbDZy0XyBYP4hz7Sx4D+H2wUUD7Op1Y/Qco1mtJ3x+yt6YCJ7AZtQ&#10;F3s8D1CIsq7eSUt/h1pQzlbudGE47FtzxnGFDvwp5nsr5kehvCuhpAWiYPP5kwv4ackF/AxEodTn&#10;jGtjo/nLXgpkI1AWIVckl+dPnRQX9D3S5JvWAmjIMloTrGWX1wpZBGoti2iBW/Z5hVtuQvZp8wJ/&#10;CYNRZK2VO47559wEKAa+zDhaTFsrbOn8OAL+Imr3MuFYgCeQbr2MwkvaPfflq7/1CmDHpTCK0yNh&#10;sIZpyrfrEkQmlscx3I0ohNslEj3IzWdgXSGBkNva/6MoDCJRGSdRA/Eoz7TS0Cpd8u45gnuwnr2D&#10;2RQFMu2MJ7B/T+2/n/mZgqChXZFrI/sGx1Cd11fFbjzPXsQTOI5K7HWc+V4FQy2GE2ybBc9hTQOn&#10;+3MwecRhTQn4fsflG7MTNtVbMT/6x+8KKZS0QBRsPn9yAT8tuYCfgSiU+qT3h3M6H/dMMgG6DfAW&#10;gVqzdKXha/C1e3aYAdzKLq9BWQG+zmu/O0F8RhaYmZktyJsFN8LMvxFQ9E0fjyUgj2G+oQ7oG+XX&#10;OIDMQ1oZS4O1RwnsOwj0K7ivcqYzj5h5bRlTtYgKhUgUewaG2/18pQ9TUMhtNIJlKLxyPHsJCWSd&#10;UxTPbWSelzDZZZ7FHiPf+3ugBdP34kkL7vLJH2qG26Bt0vTX4j07UWsNt4roo0ifi9GEx/URE5sP&#10;iKSApQgJlhr3Boq/nr5cIkBaIC72mjnjuHAddtDGeCvmR6G8U6GkBaJg8/mTG0snLbmAn4EolPqk&#10;94dj8+1YCKwkErxCzft5gvhj5GcI8M9xqxAN9W+G8S2eItOMtoq22ZKsyJvS8mWv70ceQFCXtk9w&#10;N78SsAX+qwi6GqRdkMkBepl6qPnbgV9p8Yq6uZ3gvYb5FtwAo5WsJvK8xgcI9rLvG40ZzCXP4P40&#10;ntc59SD+uB5mOYUAewZmLoUNhYjuYU1GmjPAXoM5eJUdANai6IvRHEsI4IvxqV0ucTeBfw8e47YW&#10;tkALtnwILbY+wq7HOwyT2AuYgXbsFbwDLfKSBK2o5fiyB0MNOgAFHr0wnP8Rc8Zxngf5sw3xVsyP&#10;QnmnQkkLRMHm8ydXw09LLuBnIAqlPun94dh87xVwPHcE8M8S6J8mC/Cf5fFrZMXVkVYvgBfwa0F0&#10;+dprMLYvj8VaZlBmH99grUBfNvtfsxKgCdS/k7XIikB5OUGdgsAO1MqsI2GgpRUlGAjgmM1zAnZ5&#10;9ogVslmTueYyv45ZpjU1KZa/xgQ0GKw86kmI5f65nmVFXIPo1OIE6grU6h/EfvMwtB7uDjyPTXgT&#10;WlhFph4PclpTUCSqUut/E/PwpV1cXQO6k9EJ8t6fhO8xhz2AeWjENtN0teDo3ebAreWD51sCpJ3N&#10;weQR31LOnHGcrRTwdXdvxfzI/10pmv82bNp10Ht0JqWkpMAjzzCSJv3Zrf1/+lhkFB/qLPK/x59R&#10;sPn8yQX8tOQCfgaiUOqT3h+OzVebgK9wym+SPyTLXKPlET/27jemhi9NvwG5GVmhF2TLl11+pNde&#10;L6AVwCvUgvzzu5LltaMBXJlydE4sG/66ax3TjdwyZaPXGrqKrbOLWr7s99LwCejGN9grQaJxgF/J&#10;WqFL4wIyNfUm85xdxGUsWfdRz8LXI5h3A+JjCiAehbGQGr1m3S5AS6yyk6vq4ZDs+qhp3S/FW/Aa&#10;ZqI1xpjeGGcnZXXHL6aXddWcja8x3AyyvvoT0Qu/wxvO4i/ozQ+Bm24HMue+EGzOOL7+VqBVO2/F&#10;/Mj/XSlWIGcawJ8yoicefPYN7xF7Crdmwa4Dx5D3tuxIIra3/awhct+cHXsOH0e/779Gpz7DvTlP&#10;U3q/t/7kAn5a+s8Avn7wQBzMlGvR/0VohT/hdJ2i3q4RPPkvh6lCkLwzO8yLBFdF1/zUMeFocRRD&#10;YLWhE2TPb8hjRd58n/wR9wnsph+ZYHyKBbgKs6DQCwrj0JXH7bhVGIYBZAoGE3U5EhNzIQplYU5c&#10;B6MlEzUDd4c3fMPcTE54BuXvz+s1aCyNXqGcCfhG5h7Z+dVLWH0tPNMI8BI8Oi+hMIXn1bMYxH3N&#10;HTh8CaabzpjlaU/Qb4aF5lPMJ/DvNC9ir6mN3eYp7j+LtajPfO0wloDfXTNzMQUfYj2aYDVaYSm+&#10;wwx8b6ZjP55hj+H0KlDnYlFEBHDwAJkYet75gDnj+ADrER3t1Mu/nr53RVQsf07sPx7nPXJoeI8v&#10;UbdhK+8RULrQ7Vi5YTv2bVmFmvfdj7sefhoJEQcRFl4ZlWs+aPP4l+9/j7/iv/ttiNzQCmnJ1fAz&#10;EIVSn2CvDZjvxAngcmrV11Mbz0IuQmCuTLWvGoGxBrXlJ8ky62i1LAK61e6lsWuw9jOyzDo+rV+a&#10;vgZtZb/vwuulhUvLl33eMo8H8VqZfmTvb8+ttHUJg6U3WNs6PNTkbfA07ss9c/n11MoJ4rLNTyVo&#10;C+R9Hj6jBfI3OmGWZetXD0EmIPYOzAZer2UVvdfZnoTcSSdQEGyXHf9yxJnSOGmqYDFaYAx6Ws+c&#10;VtT3vzALqdH3xAjTD4PMcHxnJuMbz2zUS92KOqk7UXAnNdpDwI3JwL2Jh/Biwm509UzEQM9Mb6Nm&#10;XPon70oEJdSxY8dO8YmTp0NMbN+2BfsOHvYeORQdFWHn/9n9iNMLqpxNIb23f0Guhp+WXMDPQBRK&#10;fUL6cKIJ+OWvJ7gTeO8nIHZ7DVj5M/BgLuAeAvLDTH+c21rcyrSjRdAVH6c3NW2ZZwTc0vQF/AJ8&#10;afo6Vgjln6lRy7Y+g6CsMMoaVJVdfQxZNnZt5af/IwGfGrpn9Q3wHCLwx9UGYusAm1+FWcH6zK4H&#10;zH8dWPgaAZ5bHc+tB7PyPqQeYP69FAx72As4QD5EkI+6lr2Eq23IBy2ubuP+JNyElPjsiI/PjX2e&#10;B6GIPFPRHONMa7Qm0NczK3AvjiH/4VTkoRZcY2Ms7twSi5oHo1FxQzJK/8FmWghUWADc0dqJ9R/e&#10;C6jcktwIyKlmPJmI49T+I1lORqWQ3pUAFChfKGmBKNh8/uQCflpyAT8DUSj1CenDOUmkupYack4C&#10;tCZrPUUgl21eg7MC+XCmV2N6VfJLPNZArrxwyEahkuV331Jadl9g6zSgNkFdA7oCfcXTUYgF2fel&#10;+Xchy8YuYSC7+2/UvhWGQSaiDtxq4PdbCp/IHd7KkSIpfHZWI/jfRY3/bphN3Gp/M/d3lLSmn/0J&#10;1bE7+XFsT34KO7ndn/QAYuLzAzHU+GP5bOKUzIhNLWQj5Uwy39lAabchHrenxBPkPSgUm6JI+Kj0&#10;m0HlsQR1Ld7Sidtu3A5nM0wwCGd6+C9sjm+ZLu7AJuP5yt2BW6MM8kcnoiH+wBScqfFmJArpXQlA&#10;gfKFkhaIgs3nT65bZlpyAT8DUSj1CenDMUxNSgTm/AZkoTYcls0upWgHa5sUAzypwDdfApluAIoR&#10;pMtQK6/LcwJ+mXTkpdOSgHp4OUE1AXiI4P8UAf0lsvIoMFtD7jci+0w/TQjqB1ey7CQy7002qdz6&#10;2L+mmzsDI2+CWcxrNl0FowlXMt9owZQ95COXISa5JCJQFVvxGragHlbjAxyPLk0N/wqYedc7nkAK&#10;AbH+apiTVyI6pTRiUAETTA9rm+9hJuI7TEZH/I5XPDvxvGcPrudjZ04BckUYFNkKlF5DYB9FwP8J&#10;KLQHKLqZTbEUqDKGAmAQ03ay6fZEYhI6YTNWeCuf8SikdyUABcoXSlogCjafP7mAn5ZcwM9AFEp9&#10;0vPDMV9+CJPzcuBlatsNCfhpKBkoSwC9kxq+zDfy0pE5p0EmMoWCP/WqCzzG1ywxhlp2BPA0QftF&#10;XvvEJTC7zlxU5Jx120TAH8FrFrB8xdfRQO6By5GEIpZTUNCuVqVJUwpjvBrvYSPexMnYEuwdXOGY&#10;kzRJax2FxHYex1yNo57qdiGUnXgRm009TEB3TEMHO2j7nZlK4J9JnoNWWIT7cIIiZAuas/Q7EIWK&#10;iMMtFAISBHmOAxUWsgcwCcjLjlLRE8l4AzvwPcZgOpoiknfJaJSe74ooUL5Q0gJRsPn8yTXppCUX&#10;8DMQhVKf9P5wbL6n8gOvBAD8xFjgrgLsBRSE0UpaGtTVgK56BO/k4MXn8EePOAJUz+0s1RiA0tTN&#10;UL2Op9q8+Qtg3I0wS9mL2EgNfyGBfyFB/MhVSIi4DUdT78Rc05KadRcsRyMbx34pwXaneQonUQUp&#10;G5h31dXOwO62qyivrsNy84GNm7PIumW2ILy3wy/obRdLaW2dNBehZlwk7oyLQLZYg5oJx/Bi4m7c&#10;bw5TABxBQU8yCsWnoADxvPw8avkT2fnZApTbkYgGWI9vMAuDMIyCaD8SCPsZif6Vd+UsCiUtEAWb&#10;z59cwE9LLuBnIAqlPun94dh8pfMB4YE0fC8d2Qfz3pNAo+cdbvUC8PXLvPgcgP8XdEbd9k8Bdg4E&#10;Jl0LTMviTNBaIcC/wnG7VNz9kUyfxu26y7Al7hm78PkGavYKfzAfX2ChaWYB/WhSOUQmFgVWXAmz&#10;gz2EpGzY4HmF+noDwvKXmGUUB1OA3ws/muH4Fr+hg5mCl5bsQu0le1H6d4L5aqDwNuBmYnd2yrvb&#10;jxvkJOc4CZRYQS1f0S/XsuOzMQXPEOQbYxl6mvHog5/Ql2VOS+Ltg5+I+6/Sv/KunEWhpAWiYPP5&#10;kwv4aek/A/j6wQNxMP65oozmh39qZqIf2/qQdc4/PRhOb39mW7vly4GVKwOe93F6tuEZZY1h72F4&#10;dsdvfnJmJzzCcoL1+mushm9BfxwBX5Otpl+H7RG1sN68if7eJQ21olU3MxFtzDy7etVkTyfsjn8M&#10;h6MrAocuRXJiDiSm5kSECcMJU8XOtt1oXsVi0wQbzDvcf4vl1cMy9gR6pI7AR55FqGO2olxCDEol&#10;xKP4OoNiGwxKbDQouMcg/yGDQjsMCu8yqLgnERV3xiNsezxK709GyQPJqNjGoMEoPdmZz3whON3f&#10;lQD5QkkLxMHm87HI9cNPS66GfwFoz549uOSSSyxPnz7dm+rQL7/8gssvvwypqanelOAo2Ge5UPmC&#10;IVvWH42BQZmAAVlPh2GQ+6aAXe6dIykETlwFE3M94lPLITE2j42WeSIxDMdwD96wgY53oTBS8KA5&#10;grrclx1eK159hYUYZvrhkHkEiVqOceulQAoFR2oWJKIA4lACMShjo2auxrvU0Zvxis8xmtd0wST2&#10;AeYhD3NlRyqKmUQUSknGrdHGumuGzaSWP488C7jjJ3IXoFpL9grCgfzsJOUvwf0woPzj3J8LZDsC&#10;8NILQufjHQglLRAFm8+fXA0/LbmAfwHIB/hRMVG44YYbULNmTe8ZYOzYsbjiiisuXsBf0RQYdpPj&#10;qqn4O/Lo+YKskA3fO6wJVWYXhSLyI/U4jzWpagvBe+8lSCBgK/RxLO7EXLRGfzszVksVTsN49CP3&#10;wUT0RXRUbuDk5cDhK2COXAXEXsNjbqn9R6ZWwEmE4SFE43nsoaBYjKdmH7OulyU2kncAFRcApVcD&#10;t8cYlF8MhFNuy0XTumr24Hkql6X4s+YpCOSmTCpWFSj5BlCJ14T9DlSeQgGwEMi31PkIi+Aw3scC&#10;rOKd/206H+9AKGmBKNh8/uQCflpyAf8CkA/wjx49ao8//ewze3zy5EkX8Ge1AdoVAT7MwS+WAP8o&#10;QV/zATQo/BX3exLgFZzNTtai9j+SrNm3Cq2soGuKuz8hG8xsavAbrgYOko+Sj5GPXAkc5zb2Opz0&#10;aMWsu5FMnT0l4RZgHc8pDPP+S5CYkp+CoxAGYiRFwyi8TZ3/yemHcU/3OFRpbBD+EUG9D7kXuacX&#10;5NuTW5G/Ig+hAPiawP4BAf41cl2g6kCg7G/ArfEelE2JRVVEohB7CUXID+OoXUO3DnbgS8xBD4zD&#10;D/iFwmo0+puhWIsNtn3Si87HOxBKWiAKNp8/uYCfllzAvwB0NuCL9u3bh0svvRRVqlTBNddcffEC&#10;vo96FwY6EvQVlfMtssBfs3wbEfA16UuTuLQ84k9ZYRZd79j4yTZ0gkI4KMiaQi/0lwBwTEIKn6zQ&#10;y2ZKZni2ZoVnb3bE782DhD23OYut7JVAuBInU6viOKpjHd6yi55sx7MYyz5CH/6/a1gcwvsS0Cd6&#10;eRKBfTx5HLX6GWRq72GzgDJLqNXzdavAPJXGcp+afMnNKew3xKEiSw8zR3FbagpyeZJQl3fQ8iqN&#10;tb4uFrFfssiCfl8C/q/ohC3mTPfVUOl8vAOhpAWiYPP5kwv4ackF/AtAu3fvxpVXXnkG4Pvoscce&#10;s2aeix7wo7bAHJhNYL/OCb0sgBfwP0fA10Qu7cvUo5m51Ortalla+1aAr9g9EwjsCtug2D2KmClW&#10;r6A/WYu2+EIoKw6//Pt38lOQaSf+eiR58iIR+alzP2HXxj2IB7EAn2EKuiFsVzSKbqMW35/gTqAv&#10;uotgvhUovoWATkW8BFnHRXlceDPwZJTi7OxB3ZRteDp1Lyoj1pqJtK7uG9hM3oTm+APvEPCf5t20&#10;zm4LLKFmPxqD8TN+MoMxjdC/iAInDie8jRManY93IJS0QBRsPn9yAT8tuYCfgSiU+qT3h5Pe+YKh&#10;wGV5gMnfAy9mcWb3UuNXxE27rKKCqAm4f+b+AgK+AqdpctUaCgkFYqMQMAvJiqCpxU80ADxUoM+t&#10;tH+xImgqxo+u9fHJK2Gir0W01cWrYTmaoYf5BU2ogVdenYiyVLhlw69EeST/+zsGAdV6c38ENf6R&#10;TJ8LlN2bhGIUG30I2r+YvnY62MsE+YKgVh/nwc0RFAYUJc8S/BthLUF+KTpiFoYT4CeZbhhjemGk&#10;6UdNfwKGYZCdGKb1d3fyKtsmIdD5eAdCSQtEwebzJxfw05IL+BmA3njjDcTHB7/AeCBK7w8nvfMF&#10;Q+cs67fOwAsE/E8J9Aqp7IuDr8FasWbRaoEUhVzQIieaYLXhKphl11N75/E45pWGL+Eg7V4rcyme&#10;jxZoUejmUdT0fyfwz8pso3Ji52Uwuy8lvDfGfGr2GrR9HrsJ/VGoMsOg6gSCvGz2GqRtTf7aux0O&#10;VP0JCJsMlF4GFGRPoFHiWrTi9b3xK9phJt4i6FfZHYdimygYpgEVfjcogQRC+UYMwBj8arpjuncl&#10;LS2lOMb0YVpvjLWRO4dgmAku3v6f0fl4B0JJC0TB5vMnF/DTkgv4F5h27dpl7fmPP/64N+WfUXp/&#10;OOmdLxg6Z1mzOgEfENRlvumfHWacY7Kxyx1qwJZavF00Rdr5Em5XX20HZ82mqxzwVzhm2fsVxE1x&#10;fxqStf8NeRABX/HxJUR+YVmy80t4LGdZiZmQmHgLNqS+ivmmCfXvr/DQob2oduAkqjSiNv8JULk+&#10;+VPufw6UWUHNfrmzrfA7Nf5RPI6IQ1nE4FNq8HU9m1HCk4Sw+akI/5UCoievY8+gBF/LfBQO2Y8C&#10;NRIO43nPdrS2bqRaOXcBeZHtAXQxE9nTGIeZpg3mMnU16iGCYunv0vl4B0JJC0TB5vMnF/DTkgv4&#10;F5hy586N4iWKIywsDCtXrvSm/n1K7w8nvfMFQ+cs6/hqauz9YHZWR+o+avgrCMgC+EkE58XVgMi+&#10;5F5AVC+YfUTQQ0TjyCtgthP0V11D7f1GC+QW9BXDX4O+vjj+X1OAKCZ/P2n/ZAmA+ZkABWrbxc9j&#10;l9w9r0DqcZYRfSOmeNpaLfyhFZGovjIKuQnwJZcAFRcS3OeQ5/N4LVngz/S8u4FcBw1KJ8ShaGwi&#10;ssVRo+fPXJH5wgdRKAzgdjR5pBORsxjP5T4I3HvoBO49ehJ3IhJP4CB7ALuo769DA6xBW4qe3mYM&#10;lrAHcoBHMWjPtlPAueDofLwDoaQFomDz+ZML+GnJBfwLSN26dbPaff78+XH8+HFkz07wMf+sVun9&#10;4aR3vmDor8oyw18BPqHWHrmeBxFAygkgNdZ71p804B0Ns4Ef/OQbnHVwZ7BHMIU8hqDem0Cv5RbF&#10;Wn1LIZsV4vk7stbdHcd8muglwNci6lpQffOV5EtwJKkGDuNBu6zhYDMU32IyHkjdh1KpcQiXDf9n&#10;avxjCeSafDWQIE5AtzyYWv8koMBhoJz88JXnNyBsKlB4B1DkSCoKJyXj2ZTdaJi6Fk+n7kctz0Hc&#10;gxN4CvvxKrbhLu5XpwB4C5vRnBr/T2YI/sCH2IlnYRJY78RSzuP/BZ2PdyCUtEAUbD5/cgE/LbmA&#10;f4EoLi4Ol1122SnAFzVs1AgNGjSw+3+X0vvDSe98wVDo9zSYhpbUfD8g3JdA0pJcTtx9rXOrgV7L&#10;Xi3/B7IGb2UWkolIA7ha1KUzeTT3ZfM/wM9jN1kePFpj949r4Em8jeIklw3ONhkd0BqL8SgOIczE&#10;otqPjg0/fJrjmhm2iMeKpy/f/HYEeHZCqvBcVfnvy3e/I/k7oDzz3bU9Fk/bQdx9qI29eJug/lLy&#10;DuTa46yslZNaf/nUBOvWWQnxvOdBdMEv2Iq0nl5/RefjHQglLRAFm8+fXMBPSy7gXyCqXbu2BXt/&#10;wFcMnUsvuRRHArhr/hWl94eT3vmCodDv6cFu3IfDyeHAictgxmdyXDo/J2sxFt/yjHLnlN1ei5sr&#10;vr4maMn+L6+eWTfCTL6JPQP2CubewLTrHS1fq2cl8tjwPDJhGZpgNLrieQJ0XgLw9azUHd94+VPv&#10;tju5M1mgTy3/jr7kngT95hQKH3K/q3Ncfi5Qa+thau3LKKrWE+wV0X8HaqfuRdYoID9Bvzg7NeXn&#10;s5cwG7w7KM6O8e4TmNMF/HORC/hpyQX8C0AK4uYDe3/AV30U5K1y5cr2+O9Qen846Z0vGPon90xE&#10;AqHvKGIJ9fHYSchfDXNyMDDrGhh54gjsBfRaeEVePt8wbSDZrrZF7X4JQV6DtFrU/MCVdmlExFxn&#10;OS71dsSn5ra9hZPUq0+gKgH2FeredTEYA9EHI2wo5dq89wPmKKoMIZgL2JtxK25MbZ6avbR5rZRV&#10;+QdumxC0XwfK1ebxKPIEavDHgNuiPcjKvkO4OYanzF68Sd1dM29lww/fmWhDMJdb7EzoyhpDwI+P&#10;wOcUEHPRjCLnYT53vLdF/prOxzsQSlogCjafP7mAn5b+M4CvHzwQBxNFT5RRomVqdamcOW8LCPiq&#10;j6ho0aKYPYeqHOns68/F6R11ML3zBcN/956ibdiDHmY0VpgPsM28gmhTFnHRBZ3BWoVP7nwzTCsy&#10;tXqjODzy8pniuF9aP/0JWeCRNj+PerOu2XkljMIxHLoakSklcCS5Mqais/WJH2SGobOZiE5mEipu&#10;TEK1dfG4Z1Ecwscno+LPqag8ggBOWRP+vkHlD43dVvmY/AmPpxuUWmCQ64BB0RXcX2hQgZp9+TkG&#10;Zf5g2u5U9hSSUGhXKootNygXE4OK8VG4H8dRPCYetxw1KLFcoM/8SwzKb0jGHYhAXzMQi0xTHDGd&#10;cNxQopDObq+z+Xy8A6GkBeJg8/lY5EbLTEuuhn+e6ZtvvjkD7P0B31efnTt3Wvu+L4RyMBTss1yo&#10;fMHQP7nnHmrCw00fLEcDbMIbOIhHcSz5Dmfy1NJrgHGZnXg78sHX7NvpNzkul9u1PCJf/8WZYBYS&#10;/GfeBKOZuvsvoaDwmnuYz7M2E2G4OLpTo3+BmnzFNckot9yD8A+owX9C7f1zgvbz1LwfJhjXIj9F&#10;0K9D0Od5a9rRurjU8KuOZNrcFFRkX6TyfAqHX5g2kGWQK4/hdQT/IrsI9DOZbzR7ATwOX55sp1pV&#10;IvDniAKKbXZm8lbm+VJzAPZD8IFnoY3584vpjfGmK9bjXWr87Gr8CZ2PdyCUtEAUbD5/cpc4TEsu&#10;4J9HioqKSgP2gQBfVKtWLdSpQ+QIktL7w0nvfMHQP7nnehxAK0zDTHxN0G9C/gRaz3YPnrMe7GPR&#10;n0LgAerJFAJxPjt8ZoJ4YXJJpCInPLiVJVEQHLzeLqGIYQR7Dfb+KrMP03ddgs1RtbAMn+KhoZHW&#10;Fh/+Fvldh8s/TcB+HMhXhFyCwFydAuARoOILZAoDsQRDWB/23nYTsHvzWBO1fDb/tgT+HmQCv1wz&#10;qxGvFW655tJENOMTPUMID0cMiu/1oOgOnm/Da77m+VZAjk3AFay9hqrbYQ6moD3WsE/yZ3Q+3oFQ&#10;0gJRsPn8yTXppCUX8M8jydc+EOCLn6td25vLocTERJuuoGrBUHp/OOmdLxgK5Z5VyVeRG1IEaPBz&#10;iBmBTmY6WuAPu5rVPPMFJS61+ihq/bLTH+D+Pr7+G9kTWHO1s6KW7PqagDVNM2/ZM8CNSPVkp7Co&#10;iZ/Rw864vXNxIsKofVcjQIs1MFv+VaDso0DuAkBeMeV3vsJODPx8xcjFHe2/wmu85jteI+8ccvjb&#10;XsHxJsG+uVOWBnfl7VN2PLX53wnosaxFgvNs5YcBdzJP4dIUHOFAJQqZQqOAPFuA2p69eIW9gc58&#10;2n5mNMahLU5gP69KS+fjHQglLRAFm8+fXMBPS/8ZwNcPHoiDse2JLqQNX6SFTs4GefGw4VTpSAqt&#10;cP3112PgQPbxvTRixAgUKEAEIQUq15/T2xaa3vmC4X96T9Fz+w0KbTd422xCfbMRzc0f+NozCx3N&#10;DKwxb2JbKtXtNZfBzLvBzqw1P5EVUVM2fEXSVBC1WWSZdhZlglnMfHuvQMqBTATOu/BWwkRkSSTo&#10;tjcI+9yg8tsGFV83KPUUNfoahgBskKuAwe1ezk3OV8igQFnWq7xhL8CgwkuOPb9qC4NqrQy1foer&#10;Nie3I/cj+I/gPcYYjI1nJyOGwmONQZODBjMSDR6dQqVhJHsPKw3KLqYQ+RXovsxg1lqDNp4T1PJP&#10;4BFzCC+bLfjQLMBsCr0tZvAZbSU+H+9AKGmBONh8Pha5Nvy05AK+3/G/xbLFX3fddWcA/auvUi30&#10;yyMWbdu+3Z7fvHmzPdZkrG+//dbu++c9m9P7w0nvfMHw37lnPFLQ16zCdwS3JjiJD5K2oH7CBnxr&#10;fkc7MxtfEvD6esbgZzMQa8172JhaD9h8KYwWQV9+FaIPFEfk4XLYcbwW9px4FMcjquBwVA3sjXkQ&#10;yTG5kRpzmyMcbBTOqzD74DsYlDIAd30fg/A2BOfuBG+yzDsV3yCgP2WQvzi5hEFeAn3eogR8Hheu&#10;aFCkMrfkoncYlLif27uYVt2g9EMUGI/w2ucoRN5hWRQCVbtQy2eZ5SczfRyFRDv2DIaQJ/J4PlmD&#10;tisJ9ot4/3Hs2fTk9huDOvOA9/8wWAkP+zcezGNLRbCtRIHa7+y0QBxKvlDSAnGw+XwscgE/Lbkm&#10;nfNAr7/++imgz5Urlzc1LfnXp1evXjZM8qbNm+x1mqj1ZxTss1yofMHQ3ynrCLkQYf8p7EJ/jEEv&#10;jEMPjMdQarUDzSh0xwT0M2MwiMdfYIk17fyODpiOTpiLb3j+N3Qys/AxVqMxBUcrLMXXmI+OPDvd&#10;dMYs094O4NpJV+OzARsv500vQen4XcicQC17mUCY4PwJt+w8yGST7TYKaP68N99O5lb7+YoC+UsC&#10;OXMDt5Jz5ATyFHHSZO7JXxq480ug0tuOWajiS9TiX3PMO1W/o8ZPzKr0CgXAk0CVFkz/CiihwduN&#10;QKnVPDeLeaj5V1F4hp+Y73PWpwNQ/Adg+QGnrc6m8/EOhJIWiILN50+uSSctuYD/L5Ni3wuw5XXj&#10;09rPRYHq88CDD9jrH374YW9KYErvDye98wVD/+Sem3HUrhLVhLptQ6yzwD+EfyvQCJMJ3OPNAORF&#10;lPVoqYlo3MveQC0cxmcE+I687lqmZ04Cim4CihBE81N7/jJxIdpBbrGZYZJuATZcaaNvyiQUkxzO&#10;UmogDMmocSAOd/4IVP6IYFsXyJ2fYE6+hYDv49vyEuy9fGseRxhoKwFQ+kHv4O6LzrZ4VW4fJ2hr&#10;kLct+WuWK2+gJtz/jNyaQoCAr3j8JfelohJiUOSoB/l2sNxo3i8SKKZzx1JQAQl4H6v4nAvUTGfQ&#10;+XgHQkkLRMHm8ycX8NOSC/j/MuXJkwc//OD4R/8Vnas+KSkpyJIlC+bMmeNNSUvp/eGcMx/rgiQi&#10;ZEoikJoI4+H2DE72Zvz79HfqJtYaMZO3UqPtTSBkE1ftS8DeDVQ/cBLdzRR8lroUH3nWomB0InJF&#10;GpQj9hVfC9zO7kGV5GgKgJPWfFKls0HJ6gRaauoaRA07mkAwjaMweQMbU14GDl/mLI14kuIh6mqY&#10;qGuwHa/iR097XMWalOpqUOU93luDtMUJ8gJ0H8gT2AX82hf4iyUY8hZ08ouLVgQKlHIGfK3WTy7/&#10;rOPdE/YqBQq1/PAGfD5vKOa81NzLHEvAS9hNUF9rfZMacKtFVApREJWjILibzxbGbUU+xxeYh0EU&#10;hmo15y84CiVfKGmBKNh8/uQCflpyAf9fpL1Betj46K/qc+DAgXMGVwv2WULNZ3r2BJo1B2pnA17K&#10;AXxEbkjWGrSfkVtSIzb/bIGOYOs2YjrQ+xcCPb/n0k873jH5CbQCzzK1gbKvECibApUaGFQiEFdq&#10;RmaV7fqyX5B/I4huT0Llwwmo/IuxkSqraTZsV54jF4xIRD5qyGNNf0xAB9YrG0zMjcDRKxHtKcL+&#10;QglMM1+x99DJWfZw3xHkp5Z9K4E9BwE+W04gq9ekk4vgfjvBXds8RQnuYdTC76Dgqca6P0C+nz2L&#10;SkDh8rxvaQJ/SedZyjzK56jF+rDnEN6IQM962/g731FA/cznm+JBqf0pqBW/F68R6D8g4L+NDSiK&#10;RBRKTqa2b1DjcCQeOXgMj0ccwqsxW/ANJuNnAv8cc4Bi4a9XVAvlXQklLRAFm8+fXMBPSy7gZyAK&#10;pT7p/eGcM1+XOgT5ysCL2Qn4N8NozVmxVqN6nyzw/yvAXzMc6FwOOLbJm+DQ2fc8wY7EE9TKB+3y&#10;Jnhp826DZRsMyr5OUHyGQEtAHTMOWLUGuIny5rZ8DvgXrmSsmaSitPb61JA7MT/B8nbK4fsSj+Nx&#10;HMYb0VvxdtQWfHp4BZqdXI6msSvR3TMUPc0gavh1sBXPERpzw3OSgL//EuxJfRQ78YyNd9MIq6k9&#10;L2auLahtdtoB2JIPOuaaPIWoicslU2zrQkCv4IB52adYJwof2ezLPuQAfjEKgFL3ccv6FqLGb4UB&#10;yypxL/O+7Wj2CtVgJ3spHs9g9gIW89x8DyrO86BIFIE+Ogm3xaciR4IHN6UY5GZPpgCfteRKlr2e&#10;AmJfIl6J3oZmWIRYQv5fUSjvSihpgSjYfP7kAn5acgE/A1Eo9UnvDydNvn5UmSvwdXnqOuCFTAR8&#10;grsAvx63WmP2TbIClLUmN7mGW/Kgq4DB4itwIKkyduEe/Gj6oQFBkpiIV6iR1scyNMYCvBK/HjcS&#10;2PNNJjhRyy42hYA3OwlfYiFeIOyWol5dalgy8n1EQRADxCQS7NpTU2/iAGcOgn4myiDRlm0EXWr9&#10;ZR8yqPIi8/xKgJxK0KfwUBTLKmMpFA4BN0YDX/HeX5pF+BR/4AeMsBO4tlBn3oFXcQgP4aipDsRf&#10;gwRq9tGogoN4GAfwCJ9jJAaY0dT/Z+FlbMej5jDCKXTChlF7r+IAvAZsS9ztgLc0+xLcVmaPoyrr&#10;XO1z1u9J8mOOEJB2L9NOEQoFscoozltLyy/HXkwF9lwqysxDDq/HZ2A5dtKWVt4iV5jHtD9SWPPt&#10;bNfdrNMe3Ept/wa2Rw62V56D7DUsAp4/fMDa9qOR4jTWn1Ao71QoaYEo2Hz+5AJ+WnIBPwNRKPVJ&#10;7w/nT/OlxAEPXQnUyuRo+AL9d8iKRKmFRRRffhjRd/PVMLMpHDShafG1iFqeA89Tq65LHfkF7CVg&#10;jsAY09c7K7Y53iFYPT7hhLOaFL/Vqh+l4jHm/xTzMdl0oSa9EZURhzJvGZQi8OWlFl2EIFnuCQIt&#10;tX2tPpUzP7Xau4Dq/Xh+vcH1rG6Bncy3BbjTaxqp1g64hYCvcxq47WBmoxsmYigG8X8Xar+lkAQW&#10;tJWfx3by7kuQFJObaSWwknD5B0VUP/yCrvjNDhY/jX24D8dtJMuyFCZ55Z1TxKlfOXnesBdS9nGC&#10;ssYIPmTa7xQCO7yA/7DzDNbEQ42+IjtQVZhHYC9hoZ5JeQqtsnxGnZfwCCPga9KWDd2gwdyW5C95&#10;3Xfs0bB9auIY6mEbRdNR1uuE3VZNjbQDu2X521XGSUQE8SaE8q6EkhaIgs3nTy7gpyUX8DMQhVKf&#10;9P5wgsq3dzNMWcLmU9m8q0eR25O1eMjkLM7i4BOyAqOyIiqpAqHnTurD7dAkaQquiTbo5RmGyfgO&#10;kaYijph7sN1Th1r2ELxJHbtG22RUJYhVnElZsnkN4bUPteqhGGqGU/fejtrR+1CJACrQLFKevQKC&#10;YxmCobTqwtSaw6YBD+yKQG3s510jcEdyFMImESiHExwV/2YO8y9n1c1BvGR2sRbTCfWT8T23EQl5&#10;gATqxiuuBlazp7LyGqQe53MhJ9bjdawm6H/LvsBHhP4iFAPlCbKKU285Kt7a2qv15H3ErcgE5bA3&#10;KJA0s1ZLItYlv0J+lekvO2YczZyVhl+WgiyM+UryeUrdw2MKjDIC+vvI9zuAL+FRntcpxr7s+xb8&#10;W1BAtqFQoRafbyt7O/wBM3kcviXKIM9+CpqFLOtQIgpSpJ0I4hcO5V0JJS0QBZvPn1zAT0su4Gcg&#10;CqU+6f3h/K1883sD72V2lg5U/PkW1O4/JSsksWLPtyHPvgFmYSYkHsuHzTGPYxR16hV4AxtSngOW&#10;EVSXXQcsuA5xG/Igak8p9ErpjfaJP6HG1EQ8sukQnvJsRzczEhN4XX/zM7rF/4pSPxMAOxDECITy&#10;g5evukA1jIBekYBefJ1BfmrypVY64B42g+enkqmFF6LWn/cwUNAkkONRETHUitfyHlNwCDUoIioi&#10;JTYbUqIpsI5fibiEQohGJYqalyiO6mAx+x0z0QbDKaAeZmoJXl8tMQLVIqIQPob3YN3CteLVMIIx&#10;udInZIJzJfZEZIeXSUcAXupe1u0R8kM8JrCXYu+kRE3W/Q5nW+kllkXckv2+IkG+AptLgqAk86lX&#10;UILbkjoml2I5Cscc3oX5KdjkuWS9kBSkbRDLGQo8u+UQRdYG16RzkZIL+BmIQqlPen84fyvfb32A&#10;R6jNP0SQf4DafmUC/B3a5/Y5ssw+75Eb3AwzIDs8o3IgaUYueDZeD7P1WhvewCg2PXsFmH+jXXg8&#10;9eh1iDp5GwF4IhoTXu8ykeiPgViAL3DUVMYegvJdqQTZKdHWPi5buEBf2m6Fr2EXDcm/zyDfUR5r&#10;9SnvKlSVf2PVCIYl1lKj3gbcjFTcalKsK+NT2I2PsQYTrb7fHqvsKrJvIpLgr+Br6qGsw9vM8T60&#10;AMpSsrY9MBZfYx6yJntwcxzBl2WXZ2+imtxFFShN2xHc/ugAsMw08r33mWgqUKsvSeCXHV8umTIF&#10;SeOXWafya8zPHoFY1/iu0wBv8Tu5pdBQpE559fhYJiAJlaqKzyOTDzX/yvyJCq8C+h5Nxl4kwBPE&#10;LxzKuxJKWiAKNp8/uYCfllzAz0AUSn3S+8P5W/kmDQCqE/CrEezvIJcnuIcT8B/iVvyImMePcStb&#10;vzR/De72JQ9i+lSZfzLDCOy3XQ5EXop15m3CfDNqo7sIpnMxwvyI0eYHjDW92TsYQOgfYYOK5Z3J&#10;2wnwCJzScqt9w+Ohxi4mkg/J1k2xtDx6qOVXHU+NeTaBcguvOwDkpIb/nNmPB8wRXOUBbtsBFJvM&#10;Tkn8YrTjPTfjNQv6v6MT5qMVwb0pBUE7TENH6vcr8Qmh/xXso86/y4YxLrHW2Nmvuk9VAqxmxYZT&#10;o1fUzNy38575yPkJ0ndTOD1BcPfOts3tnYh1Sy6HNRu3WBU+D7V3Ab60/ArP81iaP0G+eA3vtqpT&#10;lvXo8Zl8JAAoEMpS25fvvuz8FeWi2oxpFAIj087DOkXvJhIQ4ikk2UYF2K6FpxoUYq+oIPdv46eT&#10;aYOTbx3FRWbEUjD+tWunPwV6p9L7ffQnF/DTkgv4GYhCqU96fzhB5Tu6A6bGtcCjBPnaBG+v547l&#10;58lPkH3pD3q5ljftZbJWoJIZaER2q+Vjw+WIPlqUmvRdhNVZaI0l6Ivx+BE/YaLpiS/NfNTHJoQt&#10;oEY+lVoswVCAWFGrR8lfneB6Z0sCG+WPlgG8xXjsRKQKiLd8LR/qxmQgSwzlj+cQnmM/4S1swXtm&#10;vR28ff7kLuQhqL2dvIUwvwFTqeVPxPc21vxAMwK9MAE9Mc7yx1iLD7HeRqgMQzQKU7DIlBOuxckn&#10;EPB7UviwLiUohIpUdsIuZCGQi28mW3CnELiFQO+boKVZuDnEPF+EvZaidzgAXp7CQUKjpEBeHkDl&#10;eI5befBoMFesNqj4HHsCb1A4cL8UhUIVAr0E4Nl09m+7HUl4EttQ5XgUCrHXU4lgXtHEo9hWCqX9&#10;BPsYg9uiDHJEsDxEoCZ/oWexn9ccwGM4iEZmOT7CCjsJrBG3LfnbbTdR3tJPU6B3Kl3fx7PIBfy0&#10;5AJ+BqJQ6pPeH06afL1aE3GogdfICtxDfp4gL7fMhoWptRcCXiG/6uVnya+TW/Pc+0Sv1wnqj1OT&#10;f4IsE4/4GXIzcuscVBmvAbZeAaTciMSkvIhOrITUpDzwxN8KrL8ciYdutXNGJ1EM/ED9vtqGaJRb&#10;nGJnolZ6kyAr2/hogh210Vyxqcgbm4KyBK1nzW4C0Br2ErajDoH5WbMPj1Cbr2TiUN+so77+hz2v&#10;WDptMY/7q/A8dhPiJxLUf8UMfMN7fo8ePH7Xsx61KCTKJcaidGI8bj5JkD4B3H7MoMgmAjsFhbRt&#10;DbYWKkVgrk4t/nFq9CWYh1p9Zi/Yi7MR7AXuAnwBvN33Ar8NsVzQmYBVqKyjvctbpxjBvtwzjqZf&#10;tJKj3euctHk7BuA161jBJ82+I9vjLeZ/GYii5h7r53Z/9m/L5kSxOSx/MYXHcgqYhbxuEZ9nFbV7&#10;CoDsFJDlUmMRbjSDV+L4JO5EFIFf4B+Bz8wyfMb+j8JRtCfYK0TzUDMEo0xfisguFKXD7X0CvXvp&#10;/d76kwv4aek/A/j6wQNxMFH0RBllicM/41Dqk95RB0/lizwB07I5zAv3w5TOAlOTIH8vNfJfO8BM&#10;68fOfdprz+AO9WDu4nWv8bo3yO+R3yd/QLBvQG7IfYUqHp4VHi1JqP2h5Fk3IXV+VuxMvB+bkmth&#10;lXkV00wrTDDfobsZj/ap05GTYJSfWmjR9Qal4mJR1kSiYnwkKiTEoHRCPKodjcJDe0+i3L4klN6T&#10;gqJTDPKsMbiRFXvCswd1zVa8Yzahrmcr7jIHcK85iPtwBC/t3Y5Xd21HK8xFk9QleCj6AKquiUPp&#10;eQZhLQ0qNzUI/4zcmMfveSNgVjYoWNagQBneo6hB7sIO35LbENANslqgd45vzeNwrrxkbm8v6I2s&#10;Wd6geE0+y0MG5Z5yuOzjBhVf4T15n7BXyS8x/Qmma5JXDYMKTzPtZeZ53qDSiwZVtaTiV+QfqeH/&#10;RPDXSlu/Ao/NNuh4xODbvQadd3nQbYlB90Xk3w2+nMrrh1JoTiHQ8xmLUYBpda2iW1gftm3ZFRRA&#10;2w3y7zTIlsj6JiVbwfm62YKPzWq87NmJV8wuvMW2rGc242Wzg+nL0dwsRT8zCiPMGBwkRzP/2e9H&#10;er+3Pha50TLTkqvhZyAKpT7BXvu38ylgzdHDwLGjwHHyiSMOe3Ocs7x1k4C3qb3XIldnb0CTs2S/&#10;lxePNPt3yfXJGsxVGtm047YbuSevOXgFEk9kpobdBT0IFm9jMzXwldTKlxFcduD55N0oTg1U3jfl&#10;qY2GEagqz021rpdaHLyqVpH61uCO73n8Ac/z27e27sfI1JR1rloPD4rs9iD/fg/Yd0FmPoy2YVqS&#10;sJVBGfYrSifFodBu3mMwUO0zx7Qi80kYexYKeyAzSuEw2Bg6ZVi2gp/JpKLZtDK15KS2Lk1eWrxi&#10;7GjWbfG7WAd55ZBLsU524pXMNCynPDV4zUGwSyN+xbLkeaRJVi2dnoy09xLU9jVeIffMSi/yfB0v&#10;v8583tWw5LJpQzF0Yl0ns57Tmf8P7mtpRXnvaBEW5ikvUxCvtddo3IHKuPKVoWAslpqIXCkpuDHF&#10;0fTVi1Fbl13GulIAVIuOxoM4ijLU/EshDpko/m8i38i3IkdcKm6N8qAWDuBF7EBH/I6+FNQ/m58x&#10;Dd3YB2jPnKl//338G+Rq+GnJBfwMRKHUJ70/nHTL14to9VhW4C0CuQD/c7JcNb/y7muiVkdyewK+&#10;/Ph7k7XEYMz1SEnNirV4D+MI+m2wADWofeclSGSLJIBSBtX4BrhTM01bc0tAvoPa7J2ynX9HUPtE&#10;gEvQ0uzV8mQCau4iTsiDPARfuUFWJChXE9B9Z1CewkOabOm1vHYs00YZfIY/UB/rURBJKNwyFYXy&#10;EXA78Brdoz/3KVQEusXCgUJlHEFQ4WmWca9jzpFHjdwmNQArG71MNhq4lX2+RFXnWrHMM8UqOaYg&#10;CQBN1Apns4W/T65P/pCs4GmaaNWC5UtwycPnPt6H99N8BDsLlwJIq3FpzVsBfTXNAVBIZQJ8Na2k&#10;JU+hfmTvylp38BmqsQ2rqQ35LFp8RUsrhlNohlFA5D7E3kmUMx5ycwxBnFx6NetIgVCFvQb5+2eN&#10;Zs+F6VljKbioBxRUKAcKhooz2QOaSGG4hfXbHYfGWI0mZgWaYQV6Evh/MKP5i76PZYaSLAj6J9+G&#10;C/hpyQX8DESh1CfYa897vsFvULsn4GvgVvwKWVq9Bmu7knuSm5A1S1feO/LZ75wNUZHlqDvWwDAz&#10;woYw6IqphIf1eAl7kCsyFbccJ2jPp8Y5nh0IafEESMWRF7gWIsArgJlMJfKE0UxWac/ybZdd/HaC&#10;r/zfFcfmjp8IpEO8IKjFRwjoFgzlQ9+NW02eGkSA+4LMnoKuK1mD18oFksBrXSOZJvCV/Vya/x2d&#10;CZqNuU/NWaBdmYCteincgsIn5yLo38Y6yOYuwK9I0BbISwDpegG8TzsXy8VSUTPDvYPUepaiFBLF&#10;5bXj9dhRb0I2fgG8ZiprNq4GcFWenfSlRdUVcrkrWStrjWE+DTLznF2bl/fURDfdN1xzCNhL0iS1&#10;CstSUQwJqKBJZSYWlWcQwGfxeVeyHdZQcK1nXbYZFCf4V6GgqEpBYNtOwqQvn/kA63c4FfcgAi+a&#10;3WjA37AFlqAVeSo6YI5hpiDon3wbLuCnJRfwMxCFUp9grz1v+RKphh8jGnxH1bM2AV+eO/LM0Yxc&#10;afgy30ib70cW4MvM8wlZ55vkALZdhYSDWfCz6Yd+GInW1AdbYZFdrPszowVNlqAnfkPDlGUonhSD&#10;0j1SUYZgJ/CVd4s06tvyG+TSACi174IEeoFb2CsEVplk3naEhECwamtqowQ8xeUJZ2+hAoG6AvNV&#10;oIauQc8wgmV4QwIaQVwgfcrvnQJDg7Tlazll2kFkXldFwCnt+ivuq1xq6RIuqpfCI9+SB8hOgVRJ&#10;oCwNngCrYGgCyaoSPBRgTr14jnVUHTSjOD97AArZUKg0n0eRNckSbgrKJr981UcCQdfIBFSZYC8h&#10;pCihEoYy+4RTeNzRxjgmHHLVpg4rPZxbG3tfgq4XrxlvUJi9nps8BPZUAr4nBiVTElAgOdGavm6L&#10;oEBlT6vyZIPK1Oa1YIsmfkkwhvcydrJXaV5flBq/egl3ew5Zz6a2mIPOmI7umITBhl2KIOiffBs+&#10;G75Lp8kF/AxEodQn2GvPW75YIsEOqoPfEhlfyOYEV3ubLC1eppwO5O/I35Nlt+91M8wwCobRWWF+&#10;zQzsux4pR7NgK17FZHxDXXAmXjyxHfccOIF7VsfgwbURNrxBL/xqZ9+O8rTGGPMZPtywAa/P34Hy&#10;bQh0zQwqyX6vcAZkaboVCcjlvJq04swLlGWvD/+I6QRszV71hTOWsMhVgMdkadTybS9CTV2TogTu&#10;0vJlKipHMK4kwcAyZVbRDNkK3Go2rRYoF+gqpo6EhOz2Oi/wl+av+1bW4KoGWdnTsDNzR5I7cp91&#10;0wpYMg0pDo8mZ9kZtrxWLM8djQkojr6igxYk+FuQZ69C4SMsmFNIWXs/n1n7sttXJZhbG7+ESjMy&#10;81qQVw9HrN4Feyl2hvBk3msjr+dPWY77FaaSuV/yDzK1fJnAiq81diJb6eUOl1nKNttvcNsJg6yJ&#10;FG5xBjm5nycuCfkpMF402/EegX8we2+jzQTvC/Pn9E++DVfDT0su4GcgCqU+wV573vP1I8q+TCC/&#10;j6B+D7kcuQoFwN3c1iHLtj+Ix5OyINVzK3Z5HsUST3P8iOEYYMao04/PsdSuZnWvOYJynlhkSSWI&#10;pHqsD7z8vgeYUZhL/X8FPsZ40wuDPUPxYep6PLniBKoOJQBSiaw8m4D8Km9PTdz6uBPYi1UnWBHA&#10;S9QwFlTLP+No0jIBydc9Ry6npyBA1cCrXCo18CotXQBbiJq1/OQrNye4EyhlnpGLZEH2KGRjD6dG&#10;7TOrWO2fGn01xbXX7Feyeg2VG/D869xXmuzsAlsKK610pZAKss1rklZp9iqs7V5mJC/gy6SjwV7V&#10;xU640mQrgr1MOgoSV5HPaxdRUfksywZb60SAlx3fx+xRaEbwHRIy1Mhl77fB2CQwVBee09wCba3Z&#10;i6xBX4VmLr6ZbbUHyBlJQCcX28Jex17gZgJ81iSDzOwZqAdQ4ADbmueKnkxFQSTjOezCmxTlXTCR&#10;v90s74vy5/RPvg0X8NOSC/gZiEKpT7DXnvd8vYh4MulUILBrBm5FcrXsTtgFee4ohv6yGxC7Lq9d&#10;xmMOvsZo9McitMBifMbjDliANjz+AsdBVENxJJnyOIq7QZxD+f0pKE+w0izZbEeBy5l2QwxvQ5Cv&#10;NJ3b8bxF/Dp8hFXIR/ApzLxFSxKAvKCpgGXFw431sJEtvKDMJixYXjcKcZCPWr4GWuUvL196614p&#10;4Cfo52PeStScK1EzrzSfQEgAD2dPQpq3HRQmUFcmiMteLhOJ4tuUo1as2b5h5GrU4DU5S2YmrV17&#10;BwWHrlevQN4/ip0j01BV9gLkU29DK1DTVxgJO4Yg0xJBXvu+WbaKxaPzsuFbjyKWY8cWFGGTQqSq&#10;BI6AXBq+WAAv1riFd+zChl2WvV+LtUswyUTUh3VVaIgRfA4+T4UFQJ59bA8Ce6GdBoV3UgDuYvuS&#10;i2ynEDhmkCOa6fxd8lEI3BjHtk5KQDXEoDkFeHvwx/kb9E++DRfw05IL+BmIQqlPsNee93xDiVRv&#10;E/DvJsjLPVOgX5VbafsawH3zZpjp1O6XZiYUlEASdcBU5IH5PTPMlCzA0huANVc7YYq11OCJy7El&#10;9UWswbvUEKfhg5hVyE1Q0WShsDkEJbkWalUofuvFJxncchDomzISI8xgu35tnsmpKEHNXJOXikpD&#10;J2CWe8agmiYqEXRtEDOFKbibZY0iWPYASrI3IHu5NH1p/Vqg/DYKgALsIdwprZegLfNN3qIEt2K8&#10;RxFe/7STdoe8h34iSzMmmGrBcTsjl8BZbinBmfWuJnOKBovlUSMt3Auylr2avq+X4BsrsAKB+4of&#10;pAFbTciSQJAmr3EDW4a8fN5mOnsuGlvQQHIVLZMol0y1U18ywV9eTVbb7+/HBP+q0vpVf9a90u+8&#10;h9p4BstTYLqNjtau2bgKTqdBXLlzyotH6+oW3UqNn+fEFfYk4mVq9fXMFtTHFvQwEzHQDIeHf+n9&#10;PvqTC/hpyQX8DESh1Ce9P5yQ862iav0SwVpavMw22ooVVuFx8l1khVl4hoJA7pjfE/inEeAX8ZqN&#10;BPh53M7JBPMbgV9p2y5DRHRJavY1scI0osb/KbpjIj7HfDzG1OoTkyygWtuzAI2abHg/Y2fgPn3k&#10;AJ6L2YdSEYkoy3yyxfv84GVLL1JFE6d4TE1ZYYsr/UqezP2JBDiCvjx0yr/K87yusFwwKSwU3yZM&#10;mq+iUcozpoljXpFPvrXpy0RDjb5qV7LqJBNJJ9bpFzLTw4eSCfo2XLMGeeWRI9DVgC3rLzdMscq1&#10;2j3vp3Vuy1OQaGC2skxF7A3Ib18hFqxbJvc1+FpFdvk2ZAoPOyD7MdMUSE3ul7xHVc1TGEQWqEvQ&#10;CPR7Mo/GEsax7Alk1lMafhWmq87l2IMpSwFVYDefn1xknwcF9ntQ8CDbbpuYz+7V8pWn4F5q99Ts&#10;89t4Rgl2Zu6LZqc1zQnsf+av5/rhn39yAT8DUSj1Se8P5x/n0+LmnYiOze8H7iOAK36Oz3yjgdsX&#10;yIqxIw1f5xRcTd45mng150ZE7SiMg0l34TAh4giqEhRy8h45WHAWmARyTCZs8LyGZYQOeXy8HL0T&#10;FXYkI+w3Y2eVViGQym5/h1wtu3i9UQi4At1wAqEmLwksBcqyuctVsnBlaqPyhZddnwKgHLVnLWgu&#10;TVcLo1cZRnDltRrwtQuKy+xCEA0nGFf5ir0C5i1BYVGEwkDmHHn3WJ944k1lmXmsZwz5G5YnF1L2&#10;GsJ681oCfXgrgi0FinW9pDauXob16pHmzjJLsBchU42ElF31iqBuB6FZbjV58agHoIFa71hBFdVL&#10;g8EsS2YiaypST0OmHLUF712VWrtAXKAe9pvDlQn04RSOVSiEKkzifSTs9NxaxYsafZ4DBjkjDLLH&#10;G9ysAGtxqbgtzoObE42NDirWqlp5DrP3E8U8cQbZEoCb7C/nQQX23+41R/E4DqKTmYz+roZ/QcgF&#10;/AxEodQnvT+cf5Sv/d38ym4BHvXa6GW6UcjkJ7n/KllumfeS72FaDZ5TujR+zbiVa+aA7Ehak5v6&#10;YEnswtPYjScoQKjdx1wHHL3Krimr1afWpb6JuSnNkX+LB4V3GeSJoEYt04M0Y2nk2ieYWj/6Hwhm&#10;mkhEUBNQa3asXBg1W7WE7PgE1GLVjbXnKxqlb2BUXE22bAG1TESNeb1cOXm93BsFvBrklR1dQF+4&#10;LMuqwTLvImBSANg49hQQ0rRlrgl72UmXkJGmbs0yPC7HfRsSWaagfI7QkV3ernh1j3ONHXT1mXjE&#10;BHStiau88h7SILSEQBX2CDS4Wk02eZmRZJOXeYbtUFVt8xGZAqzqOGeiVJZk3nsfkOuosbNpb+Jx&#10;ZgWX436WJOCWaIO81NZlr785kudTeR8Th1ImwQ7I3n6M9+f5m1KN5Ts9UbjXcwyvmh2oZQ7YNYOr&#10;IBrVcZK/5kG8YbbYsZSh+BFj8b2r4V8AcgE/A1Eo9UnvDyeofAd3whTmK1SDYPwc+RWCuDxv5H4p&#10;M440esXLkY+9gqcpRLI0ewkDRdhUUDXl1aSrVtTwFSpZgdSQCfvwGPZ6CPjHLwf2XAasZ/mrrgWW&#10;X475SZ9jfGo3G0un6GoC2hSCHQG9ymTuS4vVYCRBtvJPxsaHuSORoOOJRBWZK6jhyqatgGQapFVY&#10;g/wlqLEScAuVYxoB1NrwCfiV65EJsJqlKpOINGhF5BTb1bYIzHkLc/sYj6nVW1s7NW0tSl5W9nSZ&#10;VsjWLq8Bz14sixq9XcKRmrns8AJ/9QqsaYnArfj2NvqlbPQqg/nswuUyEUlTb8F7aECWwkQmJmua&#10;Yl1t7HuWrTECxf+3s121DsB0prFd5PZpBRafpfJsg6JbKaS2A/kOkAn4JSlmix1JRRG2ad7jQO4T&#10;BrdSU7/9JJma+zPJ+/E6diCP1hmQSYfXihVd82HPUTyKo3gVO+3ylW9iuwV9hY2uRdCvhUOW65ht&#10;eBdb8LPpj6n4xgX8C0Au4GcgCqU+6f3h2HyxkTDbNWuGYFshK/AUAflZ8vPkqjyukhWmAvfLkIsR&#10;wO/jVjHvfb72mlilGbUy2ShSpkBfs20lFCQMFE9HXjoKljY+C8w+vo5HrwSirsIJT2WcoH6Ygtvh&#10;ieJ99lzO81dQy78Mu1KfwTq8ZcHjiaR9yErts0xSAiqlxqLCXALd7wQ3Rc+caFB5GlCAWmy+QwQq&#10;zfrk+WrU/mU6ETgL5BX0zAK+Fg+XCUWAT+BVCGKZeqT9K5/cH/MUIOdneRQUYgmMEtTsld9q7WKC&#10;uKJ42olcXq1cQC3wlyumNQepxyC3TGnrvMb2CNh7sJ44tbn/KpnA7nPhFNjLjl+Bwkr3kj++FjtX&#10;r0RCoioFXRUKOWuqYY9GA6yVtOiLwF4Tu0awDGr9YfKjn28csN7JZ9hPTZ2ALlNN4a0G5ZbxmeVC&#10;SYGggVfZ63MfBqonR+I+c9z2BLIxb/Et7FkdccIm3xZpkIvbMiYe5U0sf7VYfGSWoy3mU4+fyu0s&#10;vIGtaGJW4nP8gY0UDRGgVOSvm97vrT+5gJ+W/jOArx88EAcTRU/kRst0OOh82tbIB1MlO0xdat+v&#10;ePllMkHbEPjN0zfD8xi3T/BYTK3eRsNsQSbgm5YE8w+5fYOsaJla7LyxlykEDIWBaUMeQcAflRWe&#10;aTfBzLzRLnxuTl6PpNis+MM0xlrzFjabl7DbPIFD5n5M8XTAaE8v3Hk8FlV3xaPUPGm11OZ/N3a/&#10;LMG+8uuGGrkHld8wCG9lUEUuhv0JfIMpBMYyTYOXfQiKzFf+JQJgRYMS1QlaD3v5EQoBav7S/m/P&#10;b5C7gMP5CpOLGOQt6PDt+QyKVeN972H5n3r5c4OK77DcZ5xyxJVfY31Yl8ofsi7Mc0dL5mvOfbKi&#10;bmp7Rwueb8h89bn9mMx0lVWF23Cmy5tI8YGKVKWGXsMptwTvW5z7YXpe3lOhE6oqaFxbp0xdq3vZ&#10;2bU9eU72+xEsax7LWkBQ384yNvBek3n9VPIU8kzWn+1ZdoEHpf+gQFkvLd9YV0utIpbnEAEeyciZ&#10;lIpb4z0oF5NITkJuCoCiEUnQApFNPUvQ3sxCB/M7OpupGGR+wkJPdxw0nyOJmv+p9yyd31sfi9xo&#10;mWnJ1fAzEIVSn2CvTZOv7svAIw86/Ci5Fvn5BwnyDxEZchAhqZU/QJaGrgFX2eHlTkkhoKULjUwy&#10;0tJlg9dShjr3JPP6ljaUti/gF8grjzxyFB1Ti51r1Sv1AHRe4P8tt5p124P7c25C6pKbsB+1sAIf&#10;YKzphXGmOyaYrvjF9MHw+MGoqJmpBDjZ5qtqstBX5C+435yA/zaFwAsErcf5CB8xrSnTppMnMv8Y&#10;2AW9yy2n1szjSsMpLGQrl1b9GrXmu8nS2h/mltq+jWSpCVrU9LV6VBjvYRciqUjtOI+Tp8JTzj1l&#10;bpGpR7Z8+fjLzq5eg0w+djYuexWVWR8tTmJnucrkI7dIL0v7t6ak153yfDNiZarSOIIGZdUbkMnH&#10;rmwln/xaLFc9CraDJoBVJqiXoeBTaAOZkTShyk5AG8c0eQUNYH62hQKlVZrD7QyeH8Z7y0tHcXTU&#10;RuwlVCL4yzxktX5NsqLWnzmVz5yajGdwADVx0tros8ca3EyuGJeAGgknrWmnlxmDYeiLYziM4zjI&#10;XDuRCHbFzqJ//N4GQa6Gn5ZcwM9AFEp9gv5wjrB/fvllwA2ZgOtvAG7Lyi84m8O3kTOTb6bGfQu3&#10;+ckFyZo0VZZcmvv+XI75NEArln1etvn7yRIG8sqRKUeALnDvRO5MFqAL2AX8WvFK9n0d92ZZ824C&#10;FrNeWtA88Toke7JgNT7EMnyCufgay+1yJR8gOeoGREVnx2tmD2ovPWAHNQXoMn3Ip936tcvNUJOE&#10;CF6FdwOFDpB3EZwX8bxcDeUaOZJM8K8yjNovr6301mkAlaCwg5wqlz2DGlticHfqSbzr2YgPUtej&#10;7BKgPAFSMXLsoKo8YhoQVOU1w2MJAZ/JpwDZZ7axwkmCSV5D8hiSd87vDhhrUpNAX943dvKT3Cj5&#10;LALp8N94nZ5Lk6a8Jp5qzCNzkcw/VpCwbPnXWy2egO1jGyBOHjkC99kCeWrxBPJKiozJ+4ZPYLoW&#10;d2c9dF7mIOtzTy2/DDV8O6Fqp2PzVwwdLR9ZHVFgfwtPWSCXcQZMdVi+N44HjvqJpynQOxr0e+vd&#10;/h1yAT8tuYCfgSiU+gR17ZXXwlxyLZCD4JydgJ2T7AN7H+DfSs5F8M3DrezypcjyqAnjNQJ+2euV&#10;pglUlaiJy8tGgdFkrvGxBmwVEVNgrkBpioDZiyybfi9eLwGgIGmy4Stk8m+838wsMNsvBw5dCkRd&#10;gpUE99loQy0ynhrjLjTBWiw0jagxPgDsuRxJu6/GePTClwlTkIMyrOxkgioBU5OrMic5NmitRFVk&#10;Pau71mG7kpNAj2AnLTu8LsFQ4PolAf9THhMfLDATsAXiVcbz0acn4TXssEseNsEq1MZeq90W5atU&#10;RpOoeI2d4KStljckuCpuvoKvaUlCjQeUuZ/nKDjkr29j1cjffiDzyR9+NOu1mPlWs84C1X2UsXye&#10;StTQJQgE1lUE1hRcEmJ3yk9fgkCD0wJ+DdbqfnLZpECx8xAUEVPmKwkKauwF9zu2+jzH2Q68V5Vf&#10;jLPACQFcM2OLbuG1vF85CjEBvMY/7BjIb9Tw5/M5eP7WSIMscWwnxKIcf5Pr+cJVM8fxPNujpZmL&#10;lphDnosvyC0wDdtNtPPO+VGgdzTYd/6ffBsu4Kcl14bvd3yhOZT6nOtakXnyGZi8BciFyYVg8hWB&#10;uTUXTNasMAR9Q7A31OYNtXlDMNdArKdSdpgwAnplcnWm3UWmBm9qObZ78wz5ObJs9lq9SqYbr9nG&#10;EMiNvHMU614sTV7mHOYxWhZR19UiazxAvQF56XzOcikMTFemfcvt1MyInXsreqWOROfU8fjULMEQ&#10;MwgT8R3Wet7BKlMfP5hR6G7GobVZgI8M+wJmHR4wx3AvgaiSicVDnqN4kb2AfKkJuC0lGcWOJqHU&#10;phSEjTM2KqV886VtVyXgy/Ze5UODyvUMKjUwqEgutzMZNXeexECMRCOzEi9S8BQ+moK8hwwK7zco&#10;vowAqMlUH1Fj5nW+yUwC3SotDcJZXvg75LeYrx25NbkJ8xGQq8g9koAvYK04l5r0CsrXbZqdynI3&#10;G2QjuN5y1Ni4+1ppq9Aug5KrDUqvZHlNWVeNA6hMmYI027cVy2X5mtxlhYpm0UqwkCtSoxdLsy+8&#10;wyBXtMGt4hjeI4ocYawPfTEKMS1wIjdMbVWXklrxapkzmUoLv2uQNtcJg3wUFI/GHEQ9sw3dzG/o&#10;gd8wwIzE0NTBmBjbEctTW2Cdaei8f14O9I4G+87/3W9D5Nrw05IL+H7HF5pDqU/QH05cLNCvN8GW&#10;QiBzZoI/gVxgX8XLNQi29xDw7yfw3i3mcU3yI+Tnc8DUYZrcKT8kE+g1UCv3SgvkGswV+4Bc/vVv&#10;c1/hE3znH+E92CvQAK6EgvmILE1fZUnrb8StlkCUm+bXvOfMGxC1sDB2r3sY63Y8h5V7X8b0lNYY&#10;bzrhTbPZcl2zwwJ+U7MCnxP8m5vFqE+A/srMQndMQCczCd+ayehopuPd5FUoEU3w3+JBsfUelFhD&#10;YF+agif6HUOdsVvReOYifBA3Bx+Y2ehqJpDHY5AZQYGzGG9iM+46FoFqh6OQQy6Lhx0Q1mIfNkQw&#10;OXw8QVdAK038GwoCgn2lukyvT25IoG5hUGI2gZegXnKXByV3p6LIyVQUOpqKPCyv+CrWhwJAJpUy&#10;1LiLEHRzMz0HBUCBPQZFdrLMISxLvvYdWF4bCg/F25FmL6YA0BKHWhKxCu9/R2fmpZZfZroTvTJv&#10;TAqKJCXiJo+CmzmDsBJgAv88B1kvCpZcFAC5jhPo/zBO2ATWSddqERTrpsnzOU0qWpn9mELA/2PX&#10;m1i++y3MwEasjpwALH8DJmpd2ncvwDsa9Hv7N78NkQv4ack16WQgCqU+QV1bthhMyQJAzqyOfb44&#10;uQxZ9vhwcmUvVyUo38mtDXiWnapeFuBramtRR6mtV3EGZn1A/xjPayIVewT2WpWjGbSaTSvQlwum&#10;WKYfDeTKti9h0YIsO77i4msrbx2tgqV9scw/fVhmV3IPch8eD+B2UDakzMiG+Pk5MA+fY6Dpj6dw&#10;iHuL0RZzsQTN7NLkO1AbO8yz2MOzs9Aa09EOI80AaqK/4gOsw6fM/wVLeCD1CJ5N3Yn+GIXJaE9I&#10;r0c9/lns5nVaknsaOqErpqAxltsIj1rEW14oZRGPUnEJ1iRSfiofW7N8NRdAdnNp7iPIw9mUWgxE&#10;4Nye2x5MmwgU3AHcLvAlcOYlsJYkqBchmN9+hE0YHYt7YiPwbsImvJ6wDRVSEpEnKQWZU/hzreVP&#10;uJzlqHfA3oTMPFXUo6CGb+PzjOPPqfg81NDLzmYe2fMpBDRAXZivvpZwLJiaiCqeKGRJNc4EK7KC&#10;nCkWTqk1vH41kC3R4fysU9FN7CGwPHngyP1SE7MKJ8XgS7bdKvB9EMXvARL2OvteCvQ+BpsWiILN&#10;50+uSSctuYCfgSiU+gR1bUICTEI8kJhwmpP5ZZ88zK/9eiIIAVXRLMlG2xIE77uKAtQIkaJhOVJK&#10;Eq9hGeL9G9gbuA54gALkLoVR4PZhss/P3i5mQtbgrW/9WplvZOaRh46AX9q9V8O357rznqMocObc&#10;aD118AuPJ7DsKVlgZtwEM5u9knk3wrPoBhzBfQSdt9DPjCWM98REQvNuG3xXlvYnsc9oIv/DmI9W&#10;mENx0Ju5Bpvh+NX0RC9q/l0wlVdMRF+73N4XVlisojj4A59gKSF+uBlqzRT1sQmPUajcgRhUQ7Tl&#10;IkhEiWMp1s5elWCrAVcbJ2csmcAv27fGDcKo8Cqt8hyCMMHYDoAS8MU5YmC9W4qYRNxpTtoVoT5m&#10;DVpjka1XJwoaxZ556OhhC7ya/ZqJP4Ps82G8Z1GWVWy7TC9OOQJurTyl+1aWSeZp9hDKO0KizMZU&#10;lGG9cyemIjs7ebkpaGSaUegDzZrNKdMOy5A/viZfycYv8NeyjxpjyK6lDlOpNbMtGrGOvSggN7OV&#10;RYHevVDSAlGw+fzJBfy05AJ+BqJQ6vOPP5x8BNlL+Rpku/w033o5TC5uC18J3HmbN2NgCnjfvgRo&#10;aeddcgCdKUi+ZVk9WJa4C7nVDRQAPKc4Opp5K88e+fFLSEjjH8prd/EahVLYRT5IPnkFcITbw5fA&#10;7LwUnt1X4jh17R14Br9Te5+E7zHO9KLOWYM6eBgrcRP2mAft4O8MdKCmrjWW2lOL74yx5gfqp1o/&#10;6zMCfUvMNwrB1ornO2KS6Y5O5nfmnE2wlY/QOryB7agQF40sJ6lRe6JRw0Sh9BJHc9bsXgG8ZrNq&#10;Qpe8awT88hCqJhdIafeyp/NYM30rSAMnAJenRn3zCVit+XVss4u0f4S1aIoV7K0sQVWCs/h+Pk3F&#10;I/F21ajMlLuZ2OBhmlk8HqjJsm8h5rKFbU9Dyw1Wb8V7vMafVWvnyi2UTXGn4vawLqX4+hfZ4gid&#10;IkiyQkseTFqHNvdJY01KeQ/yWDNpma9aL3bcWOeyq4CslO/81VCa1z3MftMiNMdh1lcU6B0IJS0Q&#10;BZvPn1zAT0v8gv4bpB88EAdj2xPJhi/A90//u3bBf5tDqU9620LtxKu/4tQUmKOHYMZ0gnmYGrhv&#10;MPeDfDDv5IJ5kVr6vEFprsPkrjDP89zD2WE0ViB+KDs8GsyVX78mZY2mlj+JZW69EmbD1TDryBuu&#10;spy65Sqk7LiOOvd9WGvqYqgZjIVGUNkAUSYMJ0wNHDbPYLt5k+ebMa0yYk0Z7DDPY4OphwWmBfM3&#10;5/ZT7DK1sd3zAtaZdzDBfIeuZio+MSvsmEB9swFvmU2obfay37AHL7L/cCs1ZIGfbP/5dhpkTnV8&#10;0MXFtpA3GcfDhkBpB3EJtmIFLdNi6fII0iBsEWrQ76VqBYB1eN1sI2/HG54tKJUU7XgZEXBL7PCg&#10;EntSFVPjUcnEIV9kKnIRmEuupSa/gWXIFLTZoBC5ivzv2/K6Ss6EMYVwzn47Nfac1NQfNij7AvPw&#10;3lU0b2GQsT73WmmrggaMlzBfDOu+3tgBZLljhk1jXXvwWUbzPIVTUT5b/u0GTc0ytDILMIY9pd3s&#10;S4kCvVOhpAXiYPP5WOTa8NPSfwbwz0XB/jiuhu9QuuY7fgSmRRNq5S2ovX8K9CL3aemc2011s2dD&#10;YMsy59iffiPqPHMjUJeavAaAZc7RAK5cOOXRI2+fgdmAYeQlmYDZzDslMzwbsiB1bzZEplawU362&#10;4QWC/Df4lVrwAtMBSwn4ERiEKFAFJvmeYRt1dU3nly1/Br6mlv8dNX5p/R0wl/r0LNMa49ALXTDe&#10;BvdyXC/3UbPfhjexxS6e3gBrrLnl7i1RuHNDHEoSzItSq781goB+PBIPHD+KO45F487jUXgweS8e&#10;PnEAj+87hFoHD+JJcrXFCai6OAnl56Wg0G7HXv8OhYn8+h8/cQh3HIxE/p3UoP9wbObl2VOo0J4a&#10;NrXsskOB4mMJ3LxfeT5aGJuv0lfcr02hcC/PVQPyFKWWXpj1ycOeA8Feq3P5+ObbnfTcWt+3POsd&#10;TkBXRM2PWXfZ+Xvynh2Bhuw19OH9q7LHUpP36cWeyPeb2Emj1h+WnIScSGBvaicW44C3ZR0K9K6E&#10;khaIgs3nT66Gn5ZcwM9AFEp90vvDSe98Z9ASqqOtCORfEPBbkjXxqiu1/eEE+MHk/uTxWSkYqOFr&#10;MtbK64jal2BfdE1Cbz3sMbUIx88jmf9TvAOHqTjIYyKmH801u9Edf6AbBUAXwvxnWIQeZjQWogUW&#10;8Gihl2eZr5hvItpgNkF9JWqxrEdwhCC/nhq4A/ZtCXV9MdYOCTcm8DdIWYNGqSup8S6y12l9XeX7&#10;hCKoCyahM+/ZCdMpjmZTxMzF29iEutiKp7AfRWISrF97iZNJKHk4yRngJdiGa/KTJkLJJESwFytG&#10;jp09rBm5mrDF4/C3CPh1KAAeg42lo1g/WolL7A/0Yq3OdXs+IG8RAn0YnJm/NYwND13uafJzFCyv&#10;8F4s/1GC/ovsicj0U5b8zByDBzfwfLTBbI+HrXvmRCofBXoHQkkLRP/kPXMBPy25gJ+BKJT6pPeH&#10;k975ziReZQge4iSqyK2vBr7OTA0/M3sKBHsCvwZmzaLrgU0Ki3wFkHgDIlLLEIoVI/+4U4Yf7UNz&#10;bCecRqMEz1bAbkL2HqOh1kcw2vTDj6nDkHcJQW3XYYLx74T3Ltb2r5WzlphPMICC4FszjfC/DDXZ&#10;T5D9XOD+KZagN37BEDMUo0x/TDAUDaab5V9MbwwyPxPYpxHY56IjQb8j+xHab4P5+Ipi5RvMs8ca&#10;fJWtXh4+8u8vSc25CoFbkTcreJckvJMdpTLTCcrbgVtijI0pnz3BoMBegzLsMMlsYydcNacA+IjX&#10;vMYewX3MX5mCgteXf4kAn8PR8MW5qdXnzevk0cIp1Vh+NUXubGpQtR3L8HoOyVdf4wJayariYtaH&#10;PYxKs1i3rw2+dTpLeG4+exOaiIZjeJSt+y3bZAOFl+ifvQMO/ZvvmQv4ackF/AxEGenDSe98wZAt&#10;a21j4Ocr+YNdA0y6CmY6AX/TpVTh+aqa4afznUUnCalHcA+3WlspjHlyId6URCzKU2f/0HrdTEJP&#10;/Io+GGaGob8ZSR5NHoV+ZgzPTKCGvhJ3EZA1UPsRRUEPa+j5lQLjBwqHr1lG01O9AnkEjWZZPXhd&#10;d4y3/v7fU6P/jqyF1+uzDIUGzn/I4JZ9wG3kbMecmcC5DgAFdlA7X0swJpchF9wF62svT5wbKQc1&#10;EHtDCvPtIXhHcp8PrQXC5UFTpQ/BeDDBmcKh4m8EZ7LAX0JDYZwrUoiUqMJ0Anp4f4L9XMdzJx/7&#10;QGEUZHezlSR83lIES+uTtMo+b6XkCGTi/ctrMtjPrNswoC2FpOjlpSx/GsBfA1UMpQ9uZxtPtuf8&#10;aRdF8rcYg+/MJArCyeTxbBPb6lhtNnpznaZ/8z1zAT8tuYCfgSiU+qT3h5Pe+YKhf3JPs/tnmKFX&#10;4uTxMDuIizhCZTT50HUwEdcBMVdjh+dpbMEr1Lc/JxS3xm+EIAViG08tvQuP2nhm4c64KBRLjMON&#10;KQbFTAJKmzirobehdv6TGWx9+NVTGEn+mQJAxyPMQJ4bwuNB3B+EKYT6qda/pw1+Nb3wo/kJvc04&#10;9DATKC7m2GXZ62EjXsZOvEAt+Tk4g8GPUTDcwX5JXsShOrdaOOQZas9P4gAF0HFq1IfwNPsw1SmM&#10;7qA4exvr8Y41N63j3aYTTH+hsFptxx/asYfxJXsXmjfQjQKrL8XSDxhl83SlyFMv5hszi3UeyGf4&#10;AQPZQxlA1oxlTUz7mj2SHtzvZX5lr2Y406agvlmLZwnlT7BOGrTVJLS2fJ52fNIOvF97M5P1mGUF&#10;nXo5cnf9gUJUE9bEP7AebfncS3x++370b75nLuCnJRfwMxCFUp/0/nDSO98ZtHEG0LcucILqqx/9&#10;k3t6qD0m4xZCZUFq84WB1dShFxLwB2aHGZINGJQVifNvR/zSvDgWXwaHE6sRap+xppzVeJ+AOAY9&#10;Un5Fk2OL8WnkLHweNxWtU3/CVwS7caYHxlIwTDbfY4r5FtNMex73ttE6BfaK4Pm7+YYw3txr2X/f&#10;8hrq95r8tRCfEnYbYgX7DOoVTDdtMZQCohVBVWMFH2KtzV0H21mbDcz9BzXvLazdHoLrQRvKQb2M&#10;bwmg7TCN+Vcy3zre+wfrmSQQ78XzPdjfmGQ6kztZU9MUwq4i26gOq+zIwruW11NUzKQw+oX11lwE&#10;CaV+7OH0J+AL3NXrUXsoZMUgHs81X1uzl9xaNXFtOp9fzzGPZU81Hfn8Pe1iJsP4TMPwo53n0B9a&#10;ML4/79GTArW7Fa7T2GZrKBCOsOXPpn/zPXMBPy25gJ+BKJT6pPeH84/zpSQAT+cBXs4PvFMAeI1c&#10;h1yTxzXzAU9w+3ROoHZ2YEBu4BemmVxI9hSmXvsYIbAhwaV9wFC6gSiRkHQQNXDSGivKIzalIBIT&#10;bwdib4BZcQMwMQvQ0xkURr+bYX7JDM/6a3Eo4R7C6pOE2uex0zxDPbo6dejHePwytuJVch07dKsJ&#10;XCupSyti52I0JWy1JWi2s0C4gDr7NuZdRyAVoC7i+QUEf40PLOR2gzWayHhSl2U9YO+nvMsJwn8Q&#10;8qcSmGX0+JHgKpD9nhq4Slav4lvC7Pc8O9z86GjJZjTG2qHlzqxLE2rLMi99asG/H8+oNzGUrN7G&#10;OPQkKLdhCd9QTLTHGAqoUcyncwLnH8kSFj15nTRz9Uk+x1IL6xpwHsv8EmpDeF+BtgSahKQmsWkW&#10;8nb2TzRBbT3ewGY+337zONuuFnYwfTte4jPXxQbzJp/1HfvMB/Agf6fbkcK7nk3p/T76kwv4ackF&#10;/AxEodQnvT+cf5TvsXAg73VwwicTYMsRaBVdU+EbcpEVnVNROPOSc5Mf5rlnmKdHDgJxVpZ1C0Hk&#10;OcJPR2Sivn4tIaIrxmNm4utAxCWITc5PMVAOi0wDQmJTgmE/apptCEYvWbt9EooTcF60wLMDr8BZ&#10;Vek2eBbeCDMrs+PqOZr3mXujXTkLx6/kA2SCMdkQjzI4iposqzY2EcgE1tLWpZ1rBu4E1kQzb2XW&#10;GW36UnOVFv0FAe055hW41cd8TeJimqZtaVKXpm0tp6BwtP/3mK8eBcijFGz38173IQFF+ZQl7fm5&#10;1PsnUOMWj6NGLEBfRqGwlvVYb6P41PUKFAWRaG41bRlVJIjUoxCwa1JZH4058P8SKxSaW57GukrT&#10;lglHvRZNUhvCXIMMtXlq9H2tuWeqHX/oxNoPpHAZZHkkQf9nCogRLFVzk50Ri0kUC7N57514ir9H&#10;JUSbMBtD05mapQDKZM9VFP5XAMcIMXO5f8lVMN9/y3NnUnq/j/7kAn5acgE/A1Eo9UnvD+cf5WtY&#10;DXgkk7PM4cPk+8gCf8XtEcj7s4C/HFnxd55lPsXnUSiGEdTIV1+BHYnPYounLlab9wmSDxPMC8KT&#10;QgGRci2WmI8Jdl8SmH6ixjqIGmxv6qnyi/mCgOiYHGSGmG9aERhbE1jZk/AQ2NcS5DddDuy4FNhO&#10;3kY+SiA6eR1SqYEmoRCBvzRiUIG9hUoW9NdSc5c2L7v9AGrhCrUgE4gAVwLhGO60vYA97CksI3Av&#10;Ic9jPaTB61ppwiup0UsYCJwliI6xNxGNyjApNyIlOZudMCYwl9lE+ZZSwGg7m0JAGv1MfG2PFxPE&#10;Nfis55yDr6jJd+e9vrSgvt4roAYTnDWgvJz332R7GK9xW8/2LCRYVms42bxltyuZf7Z1OG1vbfoT&#10;TRcKhw5sw5aWZ5pvKES+te0rQSEPJfU4lHcS0zew7APsBaUYClVzCxB5DUxcJrZlNgrR2d6X4jQF&#10;eqfS+330Jxfw05IL+BmIQqlPen84afJt2woz7TdgwWRgMdmbwW4i9gCbJxFImb5lLNCCoC3wbkhW&#10;ADUFTVMIBbEWSqlOVg9AAdruIuv8izfDo9AKCq6myViahNU2B8H/Onh23oDk+JsRk0QNP7UAlpn3&#10;CHpN0M8OOI6wtmeZLX4lIM0kSE4jQI4nQE0nYM01X1oNeZOpi9TEm5HCcjzRNyDl6PVIOZIJiRE5&#10;kBTFe6XcAE9yZqQmZyffgtSkW6iF34OD1MY3EtgWEoRnEBx/toO1Q6yAkYa/Ag0t0ErLnsN7y8yz&#10;Ca9bc8Zqgr1AWmAu8N/I9F3UiqNQConIhxTP7UhMzW1NSQr2pnV617AnIAGhffUIdrDHsgKN7P1U&#10;hnofWghGYwN/2PGBhhbc97IMlXOA9T2CGtS8K1phpF5LlI2iU4aCrBSiTFmcTC1v08QH8SD2s9eh&#10;OjtxhBrbZ1BP4nfTztsz6I9Rtmfj7SGY7yhkPuU1r7FH9CRi+XvEm0/s++CjQO9ZsGmBKNh8/uQC&#10;flpyAT8DUSj1Se8PJ02+79pQM2dXvRyBuiI1uM5NyY1hhjQDOj1McGe6gp9p0RPFxv+IrJj42mrm&#10;rJZBFOvc68yrXsBdXtCXhq+AawqopoiZWjBFWy2UsuYaJO69lQBW2QKcQFdT+z+lrivjRkvC6VeE&#10;Wumkn3O/G/VbuUgOgDTxkehrxhIQG9h1cXGMGn709dQ+s+CEqURglN2+Fg6be4Cka3juOuD41cB+&#10;xfG5FCmJuZCUeLsFy90Exc141d5/KrVggblAfhPqWJPORgL0H/jIgvFapssUtJRArJgzYoHxEVSD&#10;B9SE49mO9l7sXfB+SXE5EZFY2oL2RoL8Kj6nNHCHnWBuMuOoByFAlolJ5Qts5e8ju7lA/ijLj0NR&#10;RLCtDrCsXfb8UzhM0D+GcJ4rguQUtmmitPDbbK8mkukav9A4gwaxVWd5GVmBZr6yGr80e3k1aZB3&#10;Me+/nMIsEhIaJShEbufLEdzShcGmBaJg8/mTC/hpyQX8DESh1Ce9P5w0+dp/BWQjUGlVLN/KWNwa&#10;mWdKCrjJvpWvBN5a+1b2eW9sHAvgAnStcCXzjZZFDCdXJD9LVprydeb+TyxTk69GZAU2XQmz7QqY&#10;vZcjJTYTUpCZAFuHgPcBAV3DmJPsgGNbOBOchphhGGZ+pIbfkxpqW2rmn1NLfh67zDOI9pRGpKlA&#10;LTccO83zdsBVtvI1pj417qJITsgFxFxr74kNV1FAXIGUE9fbMA5HcDe14YdY1ku87hXWIwd7Ajlg&#10;oq7BruRHrEYvoJe2bz1aLLen6Olm7d577fzdB3ifEkiNZQ8omvfZegV7RuTdl8Acuxom9UZqy8V5&#10;vzuY/3Grecv8s4fXbuYzyywjLV8DxNLID1E7dwZRX7bCYj8eJgiXJ8DfRaB/0T7fFgK5BpA17Sue&#10;gB9vCiHJk59gn4ecmz9sFv7WmSmIMlsvJ417HGY9VfYB8yCFyhMspw7iUnMiOfVaXhPPvDG8hlzv&#10;ReB6PkfECecd8aNA71mwaYEo2Hz+5AJ+WnIBPwNRKPVJ7w8nTb5O1PBzEvB9yyF62RQQ4JOp9eMp&#10;AvaLZGn00u5lohHAK/xxB7LWtf2OLHOPFjh/mlyLLMEgYdGI3I9lzr0JmJrZhlbQgub4LgfwNbkZ&#10;uSG5A9O/pzBYSY19O5lgFYeS1MQrEJhl0riXQHmP3Wpw9ATutB7syRDQ5WT+G5GAAlbjFZAfN9WQ&#10;RLBLIugrhmSs1VxPcwJKUQuuSiC824LwfoJrMvIybwHLMp1oDsB8O5D6pRVE0sefZun98ZM1h8gJ&#10;cxMFRTTKISWC7XiIQG/4jJqKlZqJzLQUCjST09ZDJialJbHO8ayDrpN5RvXVszh8J+9dk/e+x9Y7&#10;JbUAcFDjEiz7BDmKQiv6Cta9mhUiGjdQOyWZAmyHvARuAr5MWamZeX1Bey+x2imFAsFO/4pnOYpW&#10;mrySx4Ep0DsVSlogCjafP7mAn5b+M4CvHzwQBxNFT+SueOXwP82HXq1hyt5kNXqjNW+97NGKWWXJ&#10;990M8wJZ2r1vacPPeayVrLS61ddkgr7pkx2mr5d7UkMWa1nDvjfDMymrjYFvVlwLM5vb6ZlhtDAK&#10;y7HCwLeEosroTx7K+06ghrruGut5Y2Z5eU4mmCXXwyy4AWa+mPviJdxfeR3M5sthDlGrPsrt0ctg&#10;FHoZmRBjiuIQtdpIU5m9gEpW244zBFINSqZQyCRfhwhTHifYQ4gxFAQmPxuHgGlykG+xpiFdv9W8&#10;ik2mHtabd7DCNMJy8zH2moctH+T5w+Y+HGXexaYpFphmWGveZg/kKZZZifcrSy28NFJNbvJt3vKz&#10;I5n7xlAQyqvoMHs8hy5lr4d8nPsE9tPMnsIxPpd6DcvZLovYlge4v5estKPkqCuR4slD4M+LHeYF&#10;7OG9T5oqvH8xJDLNUAiYA9fDU4ZCp917Z7wHgTjQOxVKWiAONp+PRW60zLTkavgZiEKpT7DX/u18&#10;cXHAuJHARy8BpQl6Wti8CLmww6YQt0XJWti8Ovne7GcuYt6S/CX5e6Z3I0iPp1a7+DrgyBVIOXQD&#10;Ug7ehMQT2ZF0nGBGIMPey4Fd1NoXENjmUesdRU1+IK/9lmVocZSeBPwR3I4i/86yJpB/5D4FiF0o&#10;vR+34t68F++H75mmXoVYeQYwL6830yhMZlKozNSCKtSwtxAkjxDkUiiAYqnZxlwHj4dAnsL8cdch&#10;PqUANeTytmeQRO0YJ69x3Dr3sq57+BntugRxSYWRkJyP+Xkusgw17drUkMlJz9umTMR6RFL3n4G5&#10;GI4NLCeVmnQMdqIH9plPqL3XwImUSohMKo2YlKKISa1I7b4pNe7XeXVt5n2D/Db3AwcxC0gmCdj0&#10;FLDtGdbzabb9czBTXwT4/JjB9tVEtU3h3sxnUijvVChpgSjYfP7kavhpyQX8DESh1Ce9Pxyb77W6&#10;QK3HgFsIDrLVC9xlq7+X4PkAt9LqBfI1xDyuwm1lbgX+8r0vT7ZCgNyR13Qnyx5/6FpqbNkJoKUQ&#10;gYrYihetXX5mamNsSa6F40lhSF1MTX0uAVmAT23eAr40/cYE5O45nCUQNaFKQP4Vj7/hVqylEGUG&#10;+pZpSv+cLMGjAWWdG0ywn0KQn8Wy2YuA4uxvpKA5SvBWkDYtvKJFV3ZdSljNRc06N0G6LPbhQWsX&#10;d7xhHkVKci6kxN3qgP4OXrdZ4K/BXmrlCb8BKZttO+JgQ6Y/RaB+h+V1c9ICkMFunp8JM+hh4E2C&#10;cMww4voM79n0Jfvbbp/E32Is60+OmGXTz6ZQ3qlQ0gJRsPn8yQX8tOQCfgaiUOqTnh+Oee8DmMuo&#10;hV9LoL6OnJUsm72WPNRgq9an9S5ZaLwLlduBWvneS8OXj30+soSEegPqFcimL+CdRgBfdAPBhq9e&#10;4vWsT2Ycxr3Wm2Sq+dbauWUv9ywgKEuDF7B/z+tbUGteRxB0ahgUG58m/Fklp77y+hHoT2FPZSnr&#10;sILAuuZaGGm5K1j+KrL25aO/k7ycx4vYDgO43eIs5PKnVJTl3sE6TyH4T7gG5jeWrWddRpbv/14+&#10;czTPTaWA+JH7Sce8F55Nf3mnkCjY0kPJF0paIAo2nz+5gJ+WXMDPQBRKfdL1w/moMcyVBC5/wL+F&#10;LO8cLVj+BFkLlcieroHZV8lPkivxvCZaKZ9m0grwJSSk7Vcjyw2Tmrbpy32CaUxccWrPFexgJVKz&#10;IBlFYDwsRzM2x1xNUCTYNiEAT/rIqZeX/vazNigJvMwy25L7yb5/A3sPV8HMI/AOptAZcD3QmXXo&#10;xfODec8fWL8fWA8NGmvweAs/k8j+3sKCpElfUFMnuHfiM6vHMYllaW3eX/g8xwNr1OeL0vVdIQXK&#10;F0paIAo2nz/5bPgunSYX8DMQhVKfv/3hdG1HECe4FSagFSEXJRci30a+NSuM3C6vJwv0xZnIAn6B&#10;uDxzpDG/Q/CWB44mSj1PlrmnElkza6XhK5SCNHwJAc26fZCs3kEbHi+8Didi5AtfA3JtNCeuhtnB&#10;11F2/JPcetIG2vLR335Wf9ozGviJAB/prMcqSpMvrDKQKw97FrnZO+C2MOs8+kfvyb9J3e4FWrKc&#10;DuQutwND+ewH/x1TTbAUUvsFoED5QkkLRMHm8ycX8NOSC/gZiEKpz9/+cDq3J4BTq1WMG5lryhOo&#10;xVXJZbLDFGeaTDM659PYBeKaIat8mh37AlmeM7KPa3BWJhsdh5Gl1Qvwdb3uoTAKVcl9yJNvBA5c&#10;ipSdWcm3IPVQFqTuuxFmy6XUpu8DNjYFktP6dvvobz/rX1Ao7f5fpPPRfqGkBaJg8/mTa9JJSy7g&#10;ZyAKpT5/+8Pp0gHITsDPTgDORhYoi70avCnIbVkCu2bWisPI0uDvJstOL597LVguP3tNmGpH9k2u&#10;qslrlV9CQmWqt6DyijNNtvwe7EFo2cLRWZ1JVlPYq1gUDpO8Akg97K3guelvP+tfUCjt/l+k89F+&#10;oaQFomDz+ZML+GnJBfwMRKHUJ6hrs2SCJ/P1BGDxTadBXpq4QNk7e1YmHk9ZCgN53yj0gbR9mX0K&#10;3AAUY3oJcnVq6TWplb/M7UdZHI+ZviyzH4+bcF8xcdRbkLZfgVuf144ERAvyD0yTm6RcKLWG7aQH&#10;g37+C5Xv/4XOR/uFkhaIgs3nTy7gpyUX8DMQhVKfP7222l38pQnyBHcjE4tMM2ez7PIlCNx3XsXG&#10;6uaUF3YrUJQgn0VrzrawRZ1NNt/YPhQKfJW2UENPSQYeYzmPUHuvwXtqX/b9+8n3EdwlRGwvgccK&#10;rCaf/cbM1+Q6mGaXAfPa2nL/jIJtp/TO9/9C56P9QkkLRMHm8ycX8NPSfwbw9YMH4mBm4Ikuypm2&#10;mjR19AjMnTVhrs5iwd6Th6BfhFyMXIpciFyQXJpc526Yw0dhoqODrkuafAmxMOH5YJq/aY+hAGsP&#10;FGQdspN5j5rku8j38vjp/DAvlT51rZwoT5XzJ/yP63YODjbf/wufj/YLJS0QB5vPxyJ3pm1acjX8&#10;DERB12fIEGDgwDPYDBkADOP+T+QR5B8HAR83Aq7P7HjXZCGHEWgVsOxRatWaOCVbu9wmi/G40VtA&#10;/XrAK3WB6dOCrkvQdW7+AfDhy+xtsD7S8KtRq99+ZnyW9L5nuj/D/wmdj/YLJS0QBZvPn1wNPy25&#10;gJ+BKOj6ZLvttLukXCcJ5kZ+8rkJpDeTs5M1EHuTN4/AXqBfiVr1PXmBPWyH7auAreQN5I2nXRR9&#10;9K98iCkpwCaCvO67dQWQyB6IH6X3Pf+VZ/g/oPPRfqGkBaJg8/mTC/hpyQX8DERB18cf8K/Oyl/x&#10;apjv/abtJyUAV11DoKc27e8aWYGAf19Bb6Y/p3/zQzwXpfc9L8Qz/BfofLRfKGmBKNh8/uQCflpy&#10;AT8DUdD1ufZG/nIEdHGNe21SwGsnT2YP4AbH88Y7WGvCXMA/m9LzGf4LdD7aL5S0QBRsPn9yAT8t&#10;uYCfgSiU+gS89rdJQP78QI4cQGb2BIoXhqke5j355xRsXdKzDdP7nhfiGf4LdD7aL5S0QBRsPn9y&#10;AT8tuYB/MdDQYcBXbYDUVG+CSy79Pfp1SHcs37DN7h89uAtPPP08YqIj0fLLzli/Yh7GTDwzXMQ/&#10;AfeUhFjMnDXfe3QmuYCfPuQC/jno7bffxiWXXPK3+Pfff8eMgDzjjONZs2ahfv36Acv4Mx42bNgZ&#10;5fjz9Bmn76F6tG/fPmAZ/yV+9LFHMXfu3DOeU+z/rH/GgfOlTQu2vEDXnov1G1erVi3gc/2XeNOm&#10;TfZ76PFlA/TuPwhXXXuDLwYpTh7ei0rVnsDi339Bl77DMW5oTzxQ63l06dwBRUpXtHluu+FyfP1N&#10;R9xToxqeef4F9OzaGUW958IrVMCgwcPw9CP3UpjsRMuP66PSHffixInjKFe2HH4a/hNqVAvD3qPR&#10;qPfik6j9yhuYOGkyypcrj59HjsId5Ytj085DtqxA5AJ+WvrPAL7AORAH458r+jt++CK9LIE+gHPx&#10;Nddc470yOOrbt2/Acv6MDx/+67ADPpo9e07AMv5L/NFHZ0bJ/K9RnTp1Aj7Xf4m3bNlin6XbFx9g&#10;3koH/MNL5seMJWsRe/wgqt//PBbN+AW9f/wF99wZjoMnHc+rp++tgphkgypVKtnjgb2+ww+jptv9&#10;kqVL89odqPXim0hNSUZUxDGs2rAVy6eOw+df98DyORPwUZuuSEpKxJ4927Hv0FG8VedZLF21CyY1&#10;BXMWLMPBvbvRtkUDfN5pgC0z0Dfs+uGnJVfDPwclJSUhOjoa0TFk3/ZPOCo6CgcOHAiajx47mrYc&#10;lpE27fT+oUOHApYViI8cORK43oHuEYjTM18Q7Wf5rLJOnDgR8Nn+C7yffOLkiTOeJyQOpg3/YTuf&#10;i6NYnpSic9G5zqX8DdNhcnKSd88hD69N9TjlJiWeec6fkpOTvXvnJlfDT0su4Gcgykj1CbYuF6LO&#10;6V23jNTu54PS+3kDlRdKWiD6J3V2AT8tuYB/FiUnxCBf4TKIjYvDZw3qYtay9d4zoZG6p9JYTxw7&#10;gMLFSiA5JRUlC+XDgaORmD15DN5t1s6b8+/TO6+9iMyZsyAi0ZtA+uLj93Btttx2f86UsXi7yVeI&#10;jY1B2eKFkBJEo/2bH6I/HTu4E9Uffg7x8fHo16Ut2nYfhs8avoOxMxYiNvoYCpSvafPlzJmb9Y/D&#10;t182xtDxc2zaX9H5egbR7EkjcclVN+FkosGsiSPQ4NN29pnqPfMgVm3eg9eevh8LVqzH3q1rUO2e&#10;h71XXRg6+3mjTx7DHTUfQUREBCIjo2xauZLFcTI6BptWLkDL9l2wcfk8vPhOE8TFxqIc36HY5NOl&#10;BGq/UNICUbD5/MkF/LTkAv5ZtH7RdHzWtovd37Z+OZ5691O7nx6UGH0E5e+43zlIiUHVux61u56k&#10;WBQrUdLu/1Oq/XANRBLwjx3Yher3P4bE+FjkylcEiakGn9Z7Chu37bX5mjeoh1nLHVvsn9G/+SEG&#10;oi8a18fr7zlt3fjdVzF0zESsWbEUlSrfiRMHt+Od5o5APLB9JZ56/mW7/1d0vp6hatVwRMXG47FH&#10;HsGOQ6eXLaz9+P3oOXCU3S9YqLTdikqHV/XuXRg6+3kjqYRs2eEsOPPY/dWxcPEfuOGmbDhxMhJb&#10;Vi3AvU/WReemb2L5WsdL56um7+HXuavsvihQ+4WSFoiCzedPLuCnJRfwA9DHb72EGjXvQqnylZHi&#10;c0lIB2r8zgs4EhHjPQImjRqMMmUroXixYth54Kg39Z/RS0/cj8izTJ5FSzsDZskJsahQpiTuql4d&#10;7zVuadP+iv7ND9Gf1i2biSuvuQFVq4SjdKlS6Nb3R6xZOhdFihXHneGV8M33fW2+1k3f529yN4qX&#10;qoCEpBSb9ld0vp7BR6++/BLUyerz3dfIfuvtCKtUEUWLFMWKdVuwfcNKu1+ieDHMTade4z+ls5/3&#10;6P6dKFSoEO67pyZefquBTRvS53tUqBSOwoULY+2WPUBqMqpWLIu776qJV9/92ObxUaD2CyUtEAWb&#10;z59cwE9LFw3gL16yBK+/9hoaN258ij/++OMzji80h1KfYK+9UPmC4f+HZ/gv8Plov1DSAnGw+Xzc&#10;rHkzNGrUyPv1u+SjiwbwA1Eo1/4bdD6e5ULlC4b+H57hv0Dno/1CSQtEweZz6c/JBfwMROfjWS5U&#10;vmDo/+EZ/gt0PtovlLRAFGw+l/6c/vOA75JLLrnkUnDkAr5LLrnk0kVCLuC75JJLLl0k5AK+SxcV&#10;KezBo48+ik6dOyEhIQG1a9dG7969vWddcun/m1zAd+miIs1+feyxx2wwPQU3i4yKQnh4laBis7jk&#10;0n+dXMB3ySWXXLpIyAV8l1xyyaWLhFzAd8kll1y6SMgFfJdccsmli4RcwHfJJZdcukjoku3bt8Nl&#10;l1122eX/f77k6NGjcNlll112+f+fL7HrYLrssssuu/x/z5ckJSfBZZdddtnl/3++RCvMu+yyyy67&#10;/P/PlyjOtMsuu+yyy///7AK+yy677PJFwq4fvksuueTSRUIu4LvkkksuXSTkAr5LLrnk0kVCLuC7&#10;5JJLLl0k5AK+Sy655NJFQpc0+qwtXHbZZZddPv/8RoPPkJSU5IXjf58u+aBpa7jssssuu3z+ue57&#10;TZGYeB4B//0mX8Jll1122eXzz3XqN3EB32WXXXb5YmAX8P3Y1+0JdO7fZv9uVzD1+Lv5XQ7MH4j/&#10;xbb7oGng9P8aX6h3LJj7+vL8v7T1v8ku4Hv5vU++wCct26Fh868Cnv83+b0mrfDRZ23x8effnOKP&#10;WnyDtxu14LkA+Rt/iYaffX1GfvHZ+Vz+c67fuBXq83f/7KtOaN66I9u1VcB8/5QbNf8azb/8Fu+n&#10;c7npze+yDd75qGXAc5ZZ/4afOu9bw0/bBHwng2G1b8u233PfAfB3Pm6Jdz/+4ow8Z7O+yY/JZ6fr&#10;d/uiXRe8T5Bv2LyNrVsj1lHfRoNmX+GzNp3s/cRvN/o8zfUXK7uAT9ZL0eOHH20Fk1NS8EaDT884&#10;pxfc9/KcTnfSTuXxO2c5QNqZ1+u8s/9mwxY4dPiovb8/xcXFWQ3Ud42PJQh27zvgzXWa3vjwdL19&#10;7F83X53T1iNtPR0+My3Qvj32pp2dx3f8Z+f8j/Wsf5bvjPQA58+V3zmX9vwX33wPj8dj2+6PlWvT&#10;AMPZZfmOzy7H/9i3/2aDz7Br7z5b9hsNmp9KlxbqyxtcWX9xf/99Pz4jjz0OfL2As0uvQRj80xiC&#10;72nQ9+XRdfU+aI6DB4/YZ5m7cKkFal8+/7xn7599/EHTr2wZYydOs+0zcNgYfN97oBU4Z+fXu9Dw&#10;07Y2v0hKkS+PuHnrb2360JHjsGvPfru/Zt0m1OO3u3nbTnssIdaQQnfcb9NtD8C/fP993/HFwC7g&#10;kwXwO/fsO+Wu9EU7aSHUFKg5fPFNF/tyteS2Taee1B5a24/ESfsejVu2x9edejFfVwvEuk7bFl93&#10;xtede1HD64i3P/r8VBm6Vh+W9pvxnO9lq8sfIik5Ges3brbafp9BP9m6dOo+IM0LqfL3HTiEzVu2&#10;4y3uf0iNRuyfx8eq4+fUqj6hBqT7fd72O5umOnzcoi3asu6t2nfBWxQ69uXnNW2+7WlZWlL9xl+g&#10;yRcdbBmN+AF+8nk7PkunU+ULJFVuWz5r647drSao+use4gbsMelZ7fVM1/N/1bEHvvq2B+/nfOi+&#10;OupZWnfodup52zCP2vxTtp2tG/lDtr/SdM2n1MylMSrdlqv8LFv7vvqJ9WzK+w3rqN/zrYaf2Wt+&#10;/mWSbWOBpkDNl/8d7++l30/av+rVlM+oezb5or29fyvWU7/Dx+yJqQ56Rr0v2vryde45AH0GjrD1&#10;UZpYdfmyvfOMahuVpecUIClfi6+d30fXq00/bdPZ1keatdJVLz2D3rn3eU3TVh1sPZu0an8KOFXf&#10;VrxHW5at61Su2les/LZcPtc7zKc67Nl7AIeOHGU76/f2tT3rpbb/im1PsK3zHt/PpGTMmL3gDMDX&#10;/pdsC5Wpsp137HvbLk576L7foT41eX0TQ34eyzwd7Lno6Bgs+WOVfSa9j43Ya/2a99TvqLJU7579&#10;h9rfSG2mOvna6TO2y48/j7O/i0AsISEBS/9YzXb9Eh27/YCBw8fYNu4z2PmOWvO9+Ijvu+93+JD3&#10;V73EanN/wfr/zC7gk/XSi/SSqDGWLl9ttYN23/c5pQEKjI1R/DfYD2v7rt12X2mJXkGxfPU6q2XP&#10;XbDUHusDEfUleG/e6mgd0kim/D7X7q/dsMV+nKrDa+81tffYuHmbBdSxE6bZPAJRvbj+9X2TgHXi&#10;ZCR27t5LLWk0uvcd4mh6PKcPx8cfUqNK9dZ/7frNWLVmg91XnOpvvutt95OTU+x2646dVvtUiDs9&#10;s++Zeg38CbMXLLH7vudXvdU+usekabNtmtrN11Z9B4+wW9EPQ0Z694B+Q35GQmKiLcfjEXvsR6he&#10;lT81b93Bm8dzSgirHAGCKDVV6U7bpvJZJGC0VZm6TudUN7WV6jlv4TKb1/eiHzp8hIDazu77SECk&#10;j14mhnG/zbBpvnv8MmEq34k1dl/kK2fb9l329xTxzug3+PSzLv5jpa1PIssQyCfztxV5mxCde/S3&#10;25SU1FO/kZSHuLgEu+88u3PNiLET0bH7DzZN5EsX2bjj3vbrxDxv8N04TPAWqWzRR5+3PfV76l6+&#10;uvQfOtJq7KqSr90+beNozrqX75r+Q0dZIanz/oD/Jt/1YydO2rziqOhYLFq20l6jHpP/91P7tQ8Q&#10;ERVl9/sMHI5NW3fYff2W8fEJVmiJ9Cy+d1ImG9+7pHvrNxbJhBMTG2v3+/84GvVYDwH+Mv5GnXoM&#10;sPdU/sYt2526Rt/WUgoX3zs8fOR4fkMRdj+S9dI35f+N/b/yRQ/4AoYx4yfbykm73LR1u33ppL1J&#10;k5gwZaY993ajz6wmLNLHp49YL9aCJSvxyjufYOOWbWzIRPviiJavWut0hQ8dwdHjJ21DL1yy/NQL&#10;99v02Vbz99VDgK8PTOf1ktoPkC+p7JL+9RXrHnrh9VL7Pt7Y2Dg7DjFw+C/8CEZhAD9SaV1fUIMR&#10;9R4wHH0JuCJpd1u377Qfia4ZPW6KTR82ygEvAYTsoKIfeI3qfvjoMRw8fNT2FHz1qPNuE8TFx2MH&#10;Bc9r7zfDxKmz7DWvvd+U7bLcfrgvv/WxBfQFS5fbskQSYtLQRJ2690d7AoOoxw9DrQY3ZrxTn/cJ&#10;wB80aW33exMkfvz5V7uve7/+YXO7P3z0BPw4wkmXtibtVyRAVT61qyHwOr9HMwwd5eSVVjneC+yN&#10;ZZsmiCi/wEMgunPXHvsObNy8lUAWjZf4HAKGzXw/5Ms8b9Ef9toX32xky5Ygq1O/sX0nZs5bZH/7&#10;ZVQc4hP4TjT4DC0JXqLBw8ZQYWhpBYJ+Z2nv71IoiSZPn0Oh/YXdH/TTL7bXp3vv2LXX3nPqrHn2&#10;3Jvskfra7MsO3QnAnyOV4L5wyQo7ZiCSIiCziAB1+sz5fDanHaUcvMG203uzbccuPPd6Awvau/ft&#10;t206yvstSAmq/0kru99v8M8BAV/to2c4SAH6Xa8BGDFmom0PAfjSFavtOzFt9nwrUF5ne6i3KNK7&#10;KTOXgGfW3IX2fVEbqk76rtp27mnz6ff0Ab56CBLIot/YTh96lbR+VAR8gC8NXwrXHCooeude5+89&#10;iEqcqEGzNrath/w01h7r958131FkfMrBxcAXPeDrBYmMivFW7zR17/ejBfyJ0xzA10shE4ioE8FE&#10;L4+HoLyAH5k+7vmL/7CArXSRT7PRB3foyDEL7gIzH/mDvdin4a9au8F+wPo4pKHpw/EJH//8qo8+&#10;Qt3bB6Tqfos8xmM1zt+ofdflRxcRGWkFmYRSRESUFVCHjx4/JXx8wsUHtLqXT5vWx64PV4C/fefu&#10;M8Y39KHGxcVbbU5CyKft66OVOUgk4BJJyIyb/Lvd991XbfR970Ho0LWvPbYDnCz310nT7XE9ApCv&#10;9yWBNepXB4wEeD7B+hNB5tdJTm/Iv9wuLFdl6ffV8ZTf51ht36dZqz6+8vSb+Z5J7ar8vrL0+51U&#10;m73bGFFR0bYdde/xU533Qm0jASYaMsJ5Vmnq+n2XrVhzCvC/bN/VnmvzbS+8zXv8sXKdbTv9tgJz&#10;3XPq7/OsyUo0mMCkWZEC09179tn3Y9qs+facnkMmH1GbTj1se8QT8BZTg5VJRKTyRNLof5+z0Jr8&#10;RHqvBZDRVBi27diN599oiOMnIrCHgK/7+dryLSo4vvf1XICv9+T7XgOtgqT2Us/4xTc/snVZsnyV&#10;BfnpzO8AfjNe45Q3gAqJ2tAC/nwKR/7Oa9Zu5HsaZXso33zv9D79AV/3U71FM2YtsKYq0dmAr7ZW&#10;r0WAr29j8AgH4GVOVBm+73Mif7+o6Bhs2LTtjN///50vasCXqaR1e+dj/XHkr1abFFgJaHftPcCX&#10;pznGT3a0QH1U0m5FHbr0sR+AAH/+4uX2Y5RGK8CvW7+pzbOSL/Ar73zMD7+FNbdIqzpKkI0kaCif&#10;tDZ9EL66qAxpxBs2bbXax9f8kGUSWLFqHb7+ticGDBtFMHJAXx9alz6DbX2k+egjFDVp1cG+8PqY&#10;xAIv2WT781oLYvz7kaAk0N6waYv94fVh62PUx/3TLxNtOZ991ZkfiPNB9Rn4k9VcfYCvj9NXZ708&#10;MexZ7D94yOaZOtPRQPWhqX1koxUQRPCZdQ8Bh0igVPe9JlarlnlMXX9R0y86WLv0yF9/s8d6Po0J&#10;iHpS+/cBqsYRBLSiEayzNEaRTADSihsS3HwCUmAqLXTD5m3skTTGWK8wacx7/ex9XtXV90yqp0BS&#10;A4GyW+vcByzvdd5PgC+hqeeb4AV8CU+1ie9Zj7E3JyGjdhUACvD1TsjOL/qKwkGAuXDpCvv+OIOT&#10;TltPmjbLvpOigXwmAZkAfxd7UC+//Qnb1zEF6v5Nv+xg91tRkOj39GnVMm+JhvJ9fpXPq2eSDV5j&#10;TyIJQh/gb6WGX/u1D3H8ZASOHjtuf5MR3nGNpq3anxI+6l3png7gz3eUF5YrIbKLwkh1llYtevPD&#10;z2xvczfbT20ze/5iC/ivcr8+ezaifoNGWGDXdyAzo84tZlvpHdX73KGr8z5IgfEBvt7nj73PJsXi&#10;dN1+sr+xAH8JAb/e+815zyVWCNV595NTgN+M34baXd/3An6zPoHe6puup377i4EvasD317hF+nD7&#10;8mX0kQayfHT0+IlTWpJIAOKjDl36UmNzbLx6gX0mEh8JrOIT4uy+Bvu69B5s9w8cOmwFiV7CIxQG&#10;Z5NeYtkh9+4/aI/1QarequfZtHrdRqv5nf2MYo0TyEwhEhCqa9y6Y7dTWqBI93+PXfjEpERvymma&#10;yW63j378eeypgT2V9fNYByD8SeYBAYTAWDSaPQcBuwSWBIc/SUD5SMAsLfMj9i4CvZQCMwGoP/08&#10;diI/5C+slupPvrERCT0BqT9t2LzVjh34KMGrhfueaYjXROSjSdPmUBNd7D2ihjpsNCbPmGP3ZeYS&#10;4PjuMeinMbaMbn2d31ikgUl/0kC3TFo+c5xIYPphszYWqHyk91Nar0jmQB/t3b//jPq/9NZHtu1E&#10;7dlbWk+t1Z/Unil+95JpKznVuY/GLuQ14yMNuvrXwUd7/LzCpIyorT7wgq6Pjp84aQXmNK/pyZ9W&#10;8ruQUPHRW2xvCUQfSXCdTXom36Ctj+Io2NR+EnA+2rTZGQ8Q+XooIikoGhz20dwFy+xv80kLR3GT&#10;WVTfn57lYuGL3qSj0XrLBHMdS3PRS6I0DWIq3Tnf2g6KNqDGqfPqDWirY12jj9OmM5+0EZ2XWUOA&#10;LQ1fA6gqxwG+lnZfdvJT9fDdx8c89plydK20WpXjyy+W1iLPB9n5fYB1NuseHbtqwM9g8dKVtkyl&#10;q1zVQ5qcehRKk6YmoJRPeiNqnb462edWfcl6Vv/ylV/PrHpIkCiPtHTfPRo0/9puffmljQqAPmN+&#10;mWt0z9Nt7LSHynmnUUtbL2n4SrflUlOVZ0+rdl0xYvQE+0L98ONIK6j0/DK5qVxbjl9b6fdQO3zO&#10;c8rzBrVQ+W+rTP/7+liAojpIw1SvyVeW8vrawPf7y5asY9m79S6celZe4ytf74bA3F7vvZfyv/ux&#10;4w0kkJXWbNtCeZWP7a98p94r7vuXZ7V25SM7dfO2Ec+pjdXuel6fKcPWwT+/t1zl12+o99TnDaXn&#10;V730XtnfhnzG9WwblaGt3g295zIxSXFRPm11rTycfNfZcnxl8Jy+rTcbtLDPLo8c2xtl26ksta1t&#10;L7LuI48fvV+qk++3Ua/LV67eP1/dVH9tnXOOR4++OZmHnDb66pTW7xPO9lkuEr7oAV8vpI8Dpfmz&#10;/7mz908d++2fvU2TN8CxP/vyBmJ73pvnXHllWoiOcbwZtm7fdc4egPjsWYpn18N//2w+O49/WYGu&#10;8c/v2/rYP9/Z5z6lIPKnjVu2n2F/9V1/rnLOPqd9H/vS/M/5b337f3Xs2z/7vG//7DzOubTX+PIF&#10;2v+zc9r3HZ+99c/jv++fz599eRxOe40vj90/R7rvGiskffvec6f5dN4zrvE7Pp3XYf88/mWffc53&#10;rK3Pfi/SoLm/Ke9i4Yse8P+fWZpQY/YMZCuXzTtQnv8SS5P7rM13VuvWoLbMRoHyuezyubjpFx1t&#10;78jf+eBiYhfw/fhi6979F9mnaQY6lxFYJoVA6f7svmcXjs/uyV5s7AI+WfZDuc116zck4PlzsT5u&#10;2RW/7NjNy93trMMmLdv/X7t66bmbtepo3REd2/1fg9zfZf+2dWZChn4P9Qz+zTrLHt2xa78zypbN&#10;WPfUe2HTeE6uqD5buuNN9e8LANm6NYNVdTl7LOi/oO1qjObf+M0uNr7oAV8f3NFjJ2zlZO/2DfzI&#10;3i1B4Munj9L3YfrSNQA6b9GyUy5e8rowXs8XTSI6+wW1ZXi1O/+y5S4m9ml+zoDeF3ardF9ebXXs&#10;u06sQTPf9b77+TxitG8Hrbx113nxGfXQebLy6Zl9dfC/79ksYSb/apEz6ar5qfJ8bOtq2zBwun/b&#10;BHoueev43E237dyTxnyj6wP9Rr7nPfseKt83C3TL9p3WxHX2tb66+srwXX+6XKfuTh7n/r720mDi&#10;+k1bbfn1veUqT4s2nawXkEimNd+EM806lreV3BblG6829f8tTv1O3jr5s+/39t1bA9lOHc98X3xc&#10;/xMn9ozvQ/d5MIkV30beMnIN9T2vyrVt6y3feXanTv5tru0ZbXhWPl/9Tp1n3lO/c+PT7eo7p63v&#10;WuXz1UdtIzdWOS746nL6Ot89nWvtOW6178vj+63OfkcvRr6oAV/dOwG+aMqMuda9Ti+G/Lk1lb/X&#10;gOFWAOjF+b7XIDvJRC9Sz/7DTpkVBBy7du+z7oa+QSC5tW3ftce6qJ2+X2t07TMYnXsMsMcqWy/y&#10;J1+0s77GmgXbvksfe6+vvu1u76Wt0iU89IF07TuEeX/CJy2/cV5u5pV3hL1+8M82RonK1MQwXS+P&#10;EM1kle/1dzxu1rqj1UJ1TnnkGfJdz0E25otm5crXX5Ne5MkiQOrG+53rI9GLs//gYRw6fIzPMozl&#10;DOBH6vhny5daMzo1JV/zBTSJS/WVK6EmUPX/caRtYz2rTRv4k/X3lzZsy2de3VttFRMXh81bd1jf&#10;cd+99YyaFa0Zxfot5P2he0hzbt+1r/2tVH89q+7ru04++seOn7Buo7pO95Xnj35LXdult/P7ys1W&#10;bSTPDnmIfN97MDp068ffb4j1CmrM30zasu6vWaECp8b8HbrxWfVbCHCkDMh9sS/fI5//vNXuWTeV&#10;oWioX3tnlEppUGwc/Sb6LTTPQxPDNHtV9VAbqf6qm34bxVnS8/l6E1+272bzKSZPH95fbsDKr99C&#10;gkgxdX5gXX1C2gf40vqH/ux4rCjcgeZfOPV28us31ffR7rve9v1RL0Xpeg/l5dSj/1B7nU9YaFKb&#10;2tH32+id0m8lMJawU3srzIg8wD7mOyz3ZD2r3G31e6teisOje+h9UG9E74gvrpTeG4VgUF0UQkFl&#10;a1/Prqia6rlpX7OPFRfIvuMsU5PTVB89j9553/twMfJFDfjqJkbFOLNs5ZOelJx0amZoQmICNXdn&#10;pqVeZk0SEfn8nZt5Z4Xqg9i9dz8OHD5sJ/Y4E6iSrearyTq+e+mj8PUEVIb2Wn3TxaZpoldcvOOn&#10;37n7AMz387nWJBaR6idNUZOntC+Qa09gcq5PsX722pfL4nGCmsjeh2m+umumpoSHKD4+Hs+9/qH1&#10;axYpr8/HXROPYmPj7b78r98iaPiew8cyAyhshEgzFkXH2FN6+Z2PT3kGaaKSSHMW1Na6h6/9FO9F&#10;Wp2eJYVtrHrqnD5i+UfrODbOqYM/4Esg+8Jd6Bns86emWAD2ke+F1jnrFuuts+qgSUZK1wQ4USwF&#10;ijRypYmaturIHoUTJ2kG20sBxHyU6G0f5VUb+dpVMZgEPCI9Q933mmH2PMdvX7+f8osFaJqFKhKI&#10;7tnnzK/QrNADFJ4nvbFdNHlriNd1UCQgV/0lwNRemrAlQShSKI3pfn7vvhgzxyMirDIyZ6EzIUq/&#10;ie8ZVQ8JOU1s86X5ZtGOmTDVHvveixVr1mHlWicGk/L63kc9v88XXs+sd10T7ESqo68eEyb/bgWL&#10;8qveOqdv6tvu/ex5kc4pv8/nXu+hL4aSlABfHRW+4ujxCJtf9Mo7jU/NU5AQGjnWmbAn0n00KWzU&#10;r848Ed+7tG7DZus26nsnLja+uDV88jsft7AVmzR1Jt4iiMm8o5fo1XebWLAQ9R86Gs29YQusJkvQ&#10;kRBQGT7Al5+7XipfYw4fPf4M7Vj5pbGJpCkJMH2Td6R1+EIZdOszyM5Q/B97VwFvRfFGLbpDWrq7&#10;G8QGu7sVUBRsBUVRFDsJQUQECZUU6S5ppLv7Ua+75vzPmb0Ll+cFVt/1r8I97/e9uzv77ezszOyZ&#10;b2Znvo2MjMLaDZutDxfX58cDHV7kue4S/b6YPX+x3X7sma52CqaGk7TiV+4UhLETp1lSVUMkaCWs&#10;hka0SEsPrhon97ofkoAeevpl+/DKr8n9Tz6PxctWOUvU/axrV1zC37p9l33wXCdiLvHKglZ4OO9j&#10;wybH2Zqgh7DPwKHW8+H4yc6qV1mCLmHK+hXU03D818ScQvhaKKMy2n/gkF1J6paRejJyciYoL9xV&#10;0bI43d6YS/ibtuxgxX/ZWsmC4lDvStD7Ap2vFllO7h7vLHcDMyzpyJWErE5Bzuf08Ci/NMXPGZ5Z&#10;aolG4SJYuel9iHngkrfIy81vOTpTuQujf5liz1fZiNrkkkGzqwRZ7LJyVY6jfCuQRaAaphC+HzEa&#10;D3Z4CUfYw9QCPdVblbughXoi8u07d7FOvIqRY5y1C66Frzopy1rQymqtCJaLDa3ufa3HJ3bBmO5P&#10;/nFUr+U/6P4OL2DT5m1szGNtj0lWvqA1IXqeBJW9rr3/UJhtvNyV0OqRfNL7W7stS1zuDQTlifwy&#10;bdm+cFxwJAAA//RJREFU0zY0up9ePvcK6sG6w2DqwSqflF+CiFv3Iuj9mxo41RXVbfXe1WNXOpU3&#10;sviVr1rNrnJ06/H5Juc14Uvk+kCYSKtRD7pWnB4KO8rtrrYbKgwePta6VBXUffafJeISvhxraQm6&#10;3AeoS6yH2R2XlKhbq0opWJcIfIinz1pgH6inqKsXioII/9Fn5f8mGus3bYHcL7irOB9jRZWVJ4gw&#10;Nf4r615pFaFqW7595F9f+IFEoyELEZ0gAtP2Olo5comgh1KujwURkKw0u9ydFp0enhm0cNX70EOm&#10;e3BX2Epcwtf8fo23u98TcP2gaAhE+Sk/PutJ+BreEkm6FuKiZStp/TkPvEhB3j+PkMjVbRfe/qC3&#10;TYOch2UkfOnLBUUH3qfIT/is3+ATDcgzJEOXWDWklJHwrT8cbmuITRCpaPhIEOGr3ASbX7zGxGmz&#10;SPiOzx3XRYIaGOWBel3yG6P4NDQj61MPlZzKyceQhvmGj5pgz9EQmxYZCcpvpUkY++tUe03JvN+W&#10;IZkPpPzFCO4QhIaNXF9HWlDkupz4fvho23BrFev+A2GWBOVQTlD+ifBXrd1g64frssKf8DW0KMi9&#10;stIqy1p1IDzcKQ/1QtRYKE1ySaD6qIZADZr03XzTOwLX15SGtXQNvXvRCujhPzsrl0+UM58xuTCe&#10;MtPxvdSRPcgnn+tG42Gn7eWoHn7s6wGobNxVuN1J/Moj1z2Grq93WIKeLZXHth27rJsLDeXo2bS9&#10;BZK8PGPqfg4cPGzrpX9dPp/kvLfwXVKfTuu3fZc3WCHCWOFT7Di568dD49Ef+CxArVoVeTtxkFj4&#10;4KkSHeEDJ/IRKejFkfyy60WThl6kq4fLtV5FGnqAR09wLDF179//3HEPK9cOGgt3/LbssJVTnjWF&#10;jmycXMLXgzZlpjM23PMjZxaIMHPeQjtGKoyiJaSGRX5L0tmwyH+P0qMhizhaUmooNAQkyOp+tJND&#10;+OtI0I8/28128WWx6uGVJTdn/hL7TkP34xK+4pS3R/UsBPknFzR8JP8tsbJ0SdgaD5cbAjUeci2t&#10;br3G+AXdi/JHfk1clwFyx6D8Va9JXh1d4tN19x08ZB2PaexXXiEFeY/UexhBZOh+PGMA81PlbMuA&#10;DUE4GyD5kNE9uYQvD5vu0I2scZeU5fVSemr4BK0AdQlfDZzuRYQvtwEaKxcRpvO+lK/WPw0JrkvX&#10;d/DrVMdpnKx214ma8lsvWwVZnqqHyoOXWe8E9SjkkM8dftB7kSE+X0LqZfbwed/8kVa7yO0YiVWu&#10;OkSeLuGLEJW+o+ERdkhxqq9HqW23Tmq8X7A9V54rwpWxoUZFdVv1TdayGgK93BXh61florUQn/Vz&#10;nNH1ZP1z/fiM5PV1DQ2XhrGO6B2S0EcTGVgfld8ytFyXHcoj1xBRgymSl/sKQe96JMKQEWNYf3ue&#10;8Pej8X/3mJ5VPXuqj2qM9L5Ez85BXj+KDYDy194Py1bG1RyW7SdstPV8KC/OFzmvCV8WgL+/HL18&#10;lCUf4xvXF9TNlMXhjyc6O2PzetCW+vkDkSWrMGuF+PyT6KWsLMxnXz7V74gs1c6s6IePnOpbRpj3&#10;20m/Lf2ZJtdR1wE+0K4TLEGE6P+lLG2LGKNoFbvQJxv1IEzweaoUfEOi+I0NkjuDRLj/yRdOVIY+&#10;A4ex8XCsTPmeUQPkEKXzYtp6cuTD5A/rnZPWpho6F+44t1xQp6U74/eCyExd681bT/pBETSssPz3&#10;db49INF3/pCRY+3DKZKSszVZ0C42bN56gqQFvVOQnguVh86d73PwJSg+l4jUM5KVvM/PX4w7btx7&#10;gNMrE0QeL/qGWgSVoSxoYazP+hb0nQK9fFXvTXB1jhwNPyW/dU23oRREuOrJbN/hvEPQPZ2or6xD&#10;aiD80+hCDs1c6KMubo9C76E+oYGixlXQcI0gn/uq+4pX+eTOUlu1ZoO1ptX7czGXPQ71+Fzohfbi&#10;5Y5vIOnrPZILTSzwh95lqaenZ2L9JmcGkwsNsbhQz0SEL6PAHWt366hcW2tYTEOBghojlaX73sgf&#10;KlMXcuYmw6vXp19bo8OFvu2wmPVThozu/UT+nidy3g/piLg0dqohB5dQ3CmAHWhpa1uErV9Xz39I&#10;RxaYwnTM/2WQHl5ZQCd7A/LE6MQhORn2mn2QVeHtcVqHsioVLhFZibB1TA+purDu9ez5bIxsuikK&#10;V5gsGzet7nVsF5fXkOWjuHRMVqkIxtW198nra1sPi45rWz0QkZf/ohVZzbK2lT6dJ2tSwx9uuBoG&#10;vQx14+7AXoCcdum48kn34lzPcXWsOKWrMOd8NZxO/rvpca+t+9U9aFsNnHS0LT1t6/7dfYl7nnTd&#10;MLcRsOdQ36aFvRqFOWXqu+5Lb544x/rgyRCvztG2U0ZOuPJZ8WvbidcpczUQyl/3ntx7VdnpfPWO&#10;9PIxkQ+k3lFI1027KzpXXieV3248/veloRuJtnVfTjqYr75zFe7mjyv2ONOiNOj+H/VdQ+cqLyTu&#10;uXo+nPx5zf5qaETbEtdHv95fqTeleBWfrqFej61/rEO6vuJxzvOFU8eGsT6rnrn5pF+bh740W++z&#10;SjP1VJdtnvrSpl6zmxbVd+kpfap37v0oPkGzxdy0nU9y3hN+SM4urnOyQMdCEhx56sUe+I29HjWs&#10;GgJz/cv8V0SNvWY8qSeoXoyG1QLp/RtEBsb5Oic/RPghCcm/RGRx+vdY/mvi9gbcHltI/n0SIvxM&#10;iLqg6iZKAh3/f4m68EpLoGP/T3Hz4nRpEaFZnfPUugpJSP5pCRF+JqT7+1/YaW1aganxw0A6f7do&#10;TF+zMrq+/XHA48ESjamf6R41Vqq8kLz6tt/LRp/oXYY+ZajjWgF5pvFTjSXr/UGgYyEJSUj+uoQI&#10;nyLyEZnJ+nSJyLFGHZ8dzrFTCarD82+i/+DhdrGTpoFpdor/8YznOb2Bky9x3bj1625LX79uHP49&#10;CNdqdi1k95hmcmjGwQ8//eLTdeM9eZ7CbNy+OALFrXTZtGQ4V7qaTaIZSJoW2J5krLCT9+ekWb2M&#10;4xERtpD7fPPDiXPttSgicPdLSLv37bddf+eajt8UXVvn6KWcPiu5cvVaOy7sn1Z/PTfukIQkJN7l&#10;vCd8jZl+OeB7u8hG0x+1eErkInLTV/j1Nl8LpPSxbL281AwCzRoYOXoiJkyeZeeWa6qYP+ErzgHf&#10;/4RpsxbaOESGmvP787hJdo6x4pdVrmsoXolWfU6fLdcHPzjERhLVAq5JM+biFxLgqzxPfl1+Hj8F&#10;+rar/IaMnTDdzkPXpwS1GvFjWtA2zUNGYtK0uXb+d7d3P7UrLKfOmG/nLYucRZiav/zr9Dl2UZcW&#10;G2m+teY3a1WkPtGo74ZqcZeIWr5MNE1xzYZNzse1n3vdzibRR7e1YO3rQcN53/rSkLMISlMZXVLW&#10;rxaaacn+mAnT7BRIzcPXOK/Cx02cgWm8b+WNVjNr2l9EZJRdYTtcsz0Yh/Lsl8nSm2/zSml18zok&#10;IQmJdzmvCV/k9xMJRNh/MAxHfHPiX+jey7o1ENJS0+zCH2HLtl146KmXLMEL23busQTmT/gajpg5&#10;11lQog9h2999BzB4hLOQRD5T3JWCq9dvPPGtUMWhFbuCfIK8/5mzEOvY8Ug7n1lWvFwSuz5KBPlT&#10;WedLpxqYEaMmWD1BaXOhRkkfrRbUMOjTc4KWncf7fLJ80ufbE/5TNNdbfksELXTRwiJNi1Yat+3Y&#10;c2LF5r4DB+2H2QWRsuvm4FTCf8vOPNEccDmUU8OxY89eOzVP4ZojvmXbDnveGt7LT7z39HTqJ6cw&#10;r47YzyHqHH1rd+s2Z86+VhMrn/3LMiQhCcnZ5bwmfI1Li0REZCLyj3s7y7n1TddHO71it8dNmIoH&#10;O75onaFFUE8ZJsiyfqD9C3Y1bGT0ScLX/GitStQHndVbEImJsLTM3V0NK0ycPtvOJdZ3RAUt+NLX&#10;++V6QO57Z89z/OTIj89Y3yIuna85zoIzB1nz8p0FRgOH/My0vWoX/cinyr1PPo/RE1yfI36+er75&#10;4cQirOE//2JXRQrqTWi1sUhYvnzcFbPyHaO1CoJWv97XgXlBCz08PNLquT5wXnnrg4CE7y6L1698&#10;ASWxIRHxK48FfUxdeZ/ChlUNy12PdbbL8dXoyC+Mu5LzrQ++woPUk6O0eQuX2l6Tf1mGJCQhObuc&#10;34T/HAl/+0670lCk9qWPvPQCVMMywq9TZtrFHXKEJcJ3V91qyb4WzWxWg5GB8JWhWgm4cvUGS2JL&#10;Vqy2wzgiQRGqIB/ocoDlujaQK13Fp2XgWtGqpd+C/LGsWb8ZK9dssP5KXOtavRMtpnne54pAPny0&#10;OGXPvv3Yz17EY5270uJ3yFw+XFxnYnIToWEi4XfGqQZpxer1tPo/waz5i+zSdrmYcF04iPCVbkEN&#10;j64hwtYKYTU4fX3+gfwJXy+xXcJ/1+dsrLucklHfIfw99gPhgpbZK8/kpE0+X+5jIyp/KyJ8eek8&#10;6ePmMzsMJMKXDyERvuJTHvqXaUhCEpLTy3lN+CJ1kbGGFb4g2f86zbF8+5KMXZ8nchglQhLhy/rW&#10;qkhB/mbksVKeBWNi4y3Z6aWoSFB+4rUIRc7CtEr13U+/toQqB1daOu4uVdesFRGeMHzULyS3QZZw&#10;V6xed8IfisbU3/mojx0zV6Mxx+d2odfnX9t9OQ0TJkyeaX2ZhJGIjx+PYGPwzokl9krHi92dhkEu&#10;H+S3XdCYve5T7htE0L+vWW9fQouMXWdu3w372RKtoMatJwlc3jTVcCm9rgOsrwZ8f8I3ja6hvNC7&#10;Dg31CPLsKd/xcsamPOvW0/GAOH/RMuupUt5Gt+90xvblh0bumdXjcn3GzJy3CB9/OdB5l8AG8NUe&#10;H9re1UcZvjAVkpCE5PRyXhO+5EVavvLToUyQr5Sjx8NpXR6ypKxtWfX64MWy39dab38a9tBwjrzv&#10;aZxbwycagpg8Y96JcWWR0a49++2YuHyGT521wLrO1Tnvfz7ADiXJQpbI/7og/yXyO6NxfKVJjZGs&#10;evUUlLZ9B8KsczYNPyldGvvXEIneCdh0RkbbF7ZKi0QvSOVaV061du3eZ3sDCo+MirENhXzZaFWk&#10;4hbBquGRK2M5/FKvRM6zdK5ensoNsUhc7w9iYuJsr0LpdPLMub7eVyh/3Dxz81cvffVyV/HI/82B&#10;Q2HWgpcLXblrVrgaQcUTwXD5txHR68WtxvEVh/JO/o10ffnvUR7I6Zd8pPT/fuQps49CEpKQnF7O&#10;e8KXyE2wfGxoWEbj0g8xUzR0o22JLEj559C2hjQ0nGJ1GCaf4ArXcMypcb5q3RwrHteHivx861wd&#10;l694fSxELykFWfLSdYeGJDpP8du08VfL7d00qeBkQWvc3g2T/xB3W8NVIlury/tzrukc07aOyye8&#10;4pa/fJGme1zp8Nd3/azI74neRajx0HXlH8XNM6VHeeKe496DROlQHutc6em4O9de96Xruefa6aPM&#10;I1ffTauz/6od13+A+Sg9uYtWHP7XCklIQnJ6CRH+PygiK/kGl5dL/cryDqQXkpCEJCTBkBDh/8Oi&#10;MX9XAh0PSUhCEpJgSYjwQxKSkITkPJH/O+H7W7QhCUlIQhKS/5/c/XiX/y/ha4ZFSEISkpCE5P8v&#10;mv2mqc3/L1zg+w0hhBBCCOEcR4jwQwghhBDOE4QIP4QQQgjhPEGI8EMIIYQQzhOECD+EEEII4TxB&#10;iPBDCCGEEM4T/OsIf+3atdi0aRPWr1+P/fv34/Dhw74jDrZt2+bbOnfh5R7/TD5ERkbaD8N4RcY8&#10;DwRNJdu4cSPWrVuHY8ecD9X826CPySxY4HzG8UyIioqy9U73onp3JuiDNqqX/xT8833VqlUn3Ht7&#10;wfHwcN/Wn8PRo0d9W0BCYoK9tvIrISHBF+oNR44c8W2dxL59+3xbwIEDB+w9CSo3fcfCHzo/Y1hm&#10;oA8ZRUc7H086X/CvI/yxY8eiXbt2+P7777Fq9SrceMONiI2N9R0FRo4caX9V2WLjToa7kH93QQ9G&#10;YqLzxShBD7V7TFDF8d8PNBfWfZjC+aD4Hz9+3PmqlD9EBDExMb4953r+iE9wvmQl4lVFc+FWOPdL&#10;V4J7j4rP/x6UDhcjf3R0lC4Rurst+OsJ7733niVxN03+9+Jujx49GkuWLLH3ccedd/zhQcgYp9LW&#10;tl1b/PTTT7jpphsxd+4c3xEgwvctXTdud9+F20C4x5WuNWvW2DTYT3kR7j2dLh0Z446Li8Obb755&#10;osx0H9dccw22b99u9zOm341f+OCDD9C3b1+MGjUKY8aM+UPc7r6gsps5c+aJMF1XyKibMZ3uffhf&#10;Vzhd2a1YsQJTpkx2s+MEFE/Lli1tOocNG2brk+qIP/lq279u6/lRfnTp0sUX4kBpd9Nv0o1Ng/+z&#10;pjqp+O+77z5fCPDLr7/gjTfesHW0evXq9ribdl3DhVvXFJ9bt++++27760L1IHfu3HZb+dqoUSOb&#10;H7169cK8efNsuOqZe2/Lly8/Ea8bp/QDGTMK93/Okpkf/o2F4tm5cye++spxu36+4F85pKMK5T4I&#10;tWvXxiuvvIIWLVrY/ZtuuslWlBtuuAHPPvssJkxwfMwLjz32mK3UajCef74LWrVqZQnghRdewCef&#10;fIK2bdvaB0ZxPPHkk7jiiitw4KDzSUNVhoceeshWnvsfeMCGvf3227jnnnvwxZdf4PLLL7cVuk2b&#10;NpYgbrzxRqsjqEKKXG6//XZbUb/99lt07tzZxq9zFK406PodOnRA8+bN7XlNmjTBc889h0ceecT+&#10;XnXVVTb8jjvusAR477332jTJ6unWrSu6du2K66+/3j5gt1NH96ZzOnXqZBvIDRs22PR1YVzvvvuu&#10;jUvo37+/vY/HH38cv/76q807QfElJSbZe1a8999/v32QatWqhW6vv46rr77a6t1111220VD+utCD&#10;2L2781EaoV69evZXed+zZ08b98FDh9CG+fbiiy/iMV5bxNS2bTt88ukn9r5UFk0aN8Y333yDZ57p&#10;ZM/Vg9iYYR2f6mjzUGWs6+qeb7n1Vnz88cd4nPsiKhHfSy+9ZPP0s88+Q4MG9a31KygvihcvjoED&#10;B+Ktt96ydeq6666z8Sjfe/RwPiIjfPrpp7ZXKdJWno4aPQo333wz2rOOzJgxw54nTJ8+HQsXLmRZ&#10;dMOMmTNsni1lI6l8ev755/H5F19g9+7daN26td2X7Nixw9aNe+6950Ra+/TtY/P82muvtfmq64vg&#10;VS87duyIr7/+Gk/y2kqDS8gulD+KQw2D8k8WsuqXRPcg61v1RvXzIOu2LGWV/cMPP2zrs4t+/frZ&#10;PFGZb9myhXn0pn0mlAY1klu3brVxqG7qei5+mfALZs+ebZ8X1bvff19p81hQvRVE3O+88w769O6N&#10;7myEde9Kp9LgjzdYf4YMGcI4fsePP/6ImjVrspGbYp951S09s6pLt912Gw6xLg0YMMD2NpTvTzGf&#10;VOefeuop3Mp64d9TUNjnn3+Oq1guqnNXXnklOj3zDJo1a2b3ZaQon1Vugwc73684X/CvJPzXSTau&#10;paOHQvjwww9tJROh6VcEeT0rpB5IFy4Jy9ILCwuzFqsepPfff9+G6YETIV9x1ZVWT9DD4UIVUhXw&#10;wQcftA+dKpkevI8+/sg+CKpUIk+d82T79r6zYAnFte5FGqpggiyIoUOHniDy9jwnhWkfw16M0nfF&#10;lVfYcN2T4BKqCEYNXkdWXJGgyF/pfvTRR23lFykp3E2joAZx566dtjILbpyCSHLv3r12W2T37aBv&#10;7b7I1MXUqVPtgydCdPNRD4WurTIQOYhUXMtK96swFw0aNLBxiMj1sCoOPZz9mEahA+PSwyYSU7qr&#10;Vq1qex0u8Yp0xo8bh7j4ONswCW6Dc+UVV9pGT+eKbO+8805bFmpUBJWN8OabzsdwXLiN4wMPOg24&#10;jANZiSI5f4hw1buYO3euJVQRyerVq+0xWbfDhw+3DckNN95g45NRMXbcWKsjwnAbmWtZbiJZNWCC&#10;GnyR8A/DfrD7avQF5Y2MhmdIQqrrKtP58+dj2rRp9rgMg917dmOmX912IZK/5ZZbLJFrWMVtvAWF&#10;X9fWaZxUR1QWbl3UvgwnFyNGjrD3oXtXY6nGVTqqdyofNVIuFI8LGQzqhas+Pv3007Yeq/EQ3LSo&#10;ngjKR93zB3x2paP6648iRYrYRlENpOCW+6uvvmp/dY7SrEZRZdCnTx87rKOGXlCd0TOlZ8Gf8F9/&#10;43W8/c7btn6r/spYE5S/Kn89A4KGRfU8n0/4VxK+HmR32MQlH5G2uqkiMlU6kan2q1SpYo8LIgRB&#10;5K6KoYdCBV65cmUbrkqtMFmj6mrKWlNX3oWrK6LKmzevtcL08AmyDvQwKw7hje5vnBhHnzx5sn0I&#10;dFwWiVsh9eBsIhm4D48sDzVWP//8syXqG29y7s09LmtKUAWWhSJylYUn4pM1JSjNepB0jhozNVDq&#10;RYjwNf78yy+/WD1/wtcDreEK5Zd6F3qw8+TJc8pYvR4Gd6jCbQT1MInY1egJ/laxwvUwKk6lQcd0&#10;fRGIoGMRUREnuvENGza0jbPuXShQoIC9/kcfOV/ych8+lYubxyIwQfeivH3q6afsvuqHennKa8El&#10;fP8eiODmq64tKA+V7yJafygNqk8aAlCjJBIXmShf1bvRr6xWDaEo75S+0WNGWytYFrXyV6hXty52&#10;7dplyUlQutUYqG4obhkGgsp30qRJ+Olnp3F++eWXLeFLBDX4e/bswQ8/OA2FrutCDZJbFwSdq8Zb&#10;hKc879iho81XpV+Nip4JGSFqzF57zfkcqFCjeg37q7i//PJLe08qe+Vrb1rmyiPFq3v0H4oZP368&#10;jUuoVKmSfVaUBp1btGhRG+4OAVWoUMH+Dho0yJK1f8OhuvDbb7/ZOu4+424PQI2AoPiFD1k+GkLS&#10;8IvuTQ2p4OaDnnX/sq9WrZr91fX0TLsGl57TpUuX2h6k0vvdd9+hP3sN5xP+lYSvQnHHIGU1CrI+&#10;9eCJ0PTQ6SFVBVYX2oWrKyLUMIseblUGnSuCXrRokdWXJSJyEan6QwQvQhXUbRUmsHHRg6p9WT/6&#10;VQX3fwgFkcTbJD0Ruh4wWbkuuU2cONH+6oHWPaibr4o+ZarzUXP3uHtNNWgiHnXBZUWrt6N0634/&#10;+dj59qx0BD0Ib73Vw1p+ulcRjuA/1KXrjaP1rPtwx0NF/P5Qnsp61kM+a5bzaUl3HFW/srrUY3Kh&#10;vNIDKHKYPMX5aIwgQpCuCGfHzh02zd3f7G4JXQ+Z8vwziu5ZjZn7kk7QMNR8NsgiAsEtT/deZs+Z&#10;bcl+5cqVNp/1K2gYQFDjraEBF26+ijxl9c2Z47xnUKPvDzVUIj3di6xK5aHKWunVMI6gHoDKROWn&#10;OrLTpyOI0FXeKieFuYaA0q26oPgUl+ql4KZLdUgWvhozvQh2e2vucZW9GgzXYBF0327D4EINjhpa&#10;pS0tPY0W9Qf44osv7DHpq+6rvrj5JShPlJci3mXLluG3RU6e6x7Vc1F9UP0bMWKEfW5c6F6UXkE9&#10;DN3vkKFDbF1wy8Gtxxoaep11SsaEytnNf0HGhdIrqLHVvbvHFy9ebPNL9678mb9gvr2W+6LYrQ8y&#10;ClVnZWz4D32pnqo89Kt89a8Huo6eFcWrPNm8ebM9dr7gX0n4fzc0Pn2+QgQgy2fL1i2+kL8P/g9x&#10;CH8dIqoQQggGzkvCDyGEEEI4HxEi/BBCCCGE8wTnBOG708L+CvSS0H9Md8y4k/OwTweNHUpH49Tu&#10;PO+zQS/g9JLJ/yWxF7gzPjJCLws1Nu9C4/f+Y7Rng2Y5afxTUya14CUj3JepLjQlzis0zqrZSRmh&#10;sWf/ed5/BzQmrfcLLjRO7V+amrGkcfXTQfnqzmjyh+qY0q7j7vsHr1CaNGPEfRkZQgj/FP51hH/k&#10;6FFLolpYIkRHRdsXRSIzvdzRSyT3gdZLHL380fQ7zYJwH0KXCF19l8D1As5/TFkv2zRNSy/sXHR5&#10;rot9WeS+FHVfUGkWhOLRGLim0WkKoV5O6QWSZmW4izyUdr2slZ4LNSjuDA29GNR5IlnNnNF8cUEv&#10;lzT7QS9n9RLRfXmsmSp6iarZBoLGc/VyTI2OS566nu5NJJuUnGRfXIrYlGeKT1M13emULjLOiVZ6&#10;9MJ1u++Fo/sySwSnl27ujBfNklD8Ik29dFO6dX3ljfJT4Xrh5447K7/dl6/KZzVMmtmhPHNfeqp8&#10;lY8dOrQ/8cJTULgLpUdl6ZaHylZl706fVH7oxapmaLkv/IUyZcvgG59BoDLJmTOnzROlXfmyddtW&#10;e0zn/MT70owSvTQUNEFA9UPQbC2lW2XmvlxV+vRC230Zq+PKC5G7ZtMIajzcWSsqV00NVl1RfZrG&#10;fJGe8iIiPMLmobuKV/mnfNT96lkIjeOHEAz86whfU8ne6tHDPnTtSQALFi6w865V4bXAQsSkKZKa&#10;PqYFJZo2VqxYMfsrAhBat25lZxuImEXe0tNc3lkkWhGQZhRoMYlmA/V4++1TrO7OXTrbfZHqhx99&#10;iFYtW9lwLeISRBSapaMZAEuXLUW7tu1sAyNi1iIuTQ/TlEV3KqDgTm/0h+b6i7DdueI1atSw6dEc&#10;4eEjhts5zmls2C655BKsZ6Og6YGREZHIXyC/tZRF8Moj5YkaDemLcDXlVHlRp25de02dp4ZQ4W7D&#10;J2iaoRoIdwbDBRdcYO+jVevWlpB0XHOsH7j/ARtfiRIlLClqiqgseJVBTGwMihUvZvO4cOHClqw1&#10;H1+Ni+ZUa7qmrqHFOpo1oql5Ijjdo+JWmtR4a1/38OBDD9lGR7NCROTfDfrOpk3pl3Ws/Kpfv74N&#10;y5cvnz3nphtvsunVYh2RZYmSJU+5T80JV1oF1S2t55BeK9YRkbHyT3VJ8YqENWdb9+MuSFLPRnVG&#10;5SRCVx6701N1z2pUNW1R96wpwqqf/mWvqaNqjFQf1dDoXnR9zbxRA6R8VgNiF64x2e4iJ9V56Wol&#10;quJs3KSxjSOEEDKDfx3hv//B+yemDooIFi1eZK27YcOH2emVgh4wTWnTgyBoQYwsa3do5vrr21kL&#10;3bWeBT3QWmgiYpS17RJ4JC1S/+mZnZ45OcdZC0I0JKAH1H9o5eOPPkI4z9NqS3fqoqZ6al6vZsDo&#10;oVUj40470/xxTQVzISLWUIquJTISYbkLzDQfWg+6LF5Z05qzLYgURo4YeWIxknoJsizdOf8iW03R&#10;lCUuwhLpyDJUOpQeza33H+pQHopw3Lx2FyPZhowNj64jspYlLWhBj3pUSo8bn0hbw0KCGhZBeSby&#10;kyXrhgnNmzW31rOmALrDPeqF6PrufHWlSXmmX5WTC1m6aiBF+lqwJbj58M3Ab6wV7i7+0bJ8fwv/&#10;+huux8+05JU/mo+tPFJduYuEKmhhlFZGP/HEE3ZfVr3CypYta8tCjbXO0Vx/l/DVcAhuGtTjUV0U&#10;ecswcRslQboHDx20ZK/7FbGrodG0YPUQVGcENSyy5t1hH63JUJ1x3SGoN3K+TSEMIfj41xG+rGoN&#10;Iai7L+tMc69FBnoINbdWZKIFLnqAZa2JHGV9yorSQ68hg4oVK9pfzbUVuYqERVBHjh6xc6VFhCJY&#10;PVDa9id8PfhqWPTgaqHUYcYjazIt7SRZasm3iFDz6N05xyITkZncMIhwnvetqhRkrWohi9IugtRw&#10;jXofIlwtJxcRu+Sha8qSFbGIYGTh6R5lKSpN7qpB9WZ0PRG79HXvIoWmTZtay1qkonxT46bruKs8&#10;Xej6sraVz7q+Vj0qfbp/XU8NiaxX3av2S5UsZfNUqyXVQGnoRMM37mIexSdofr/i0fsKWcJqJJRu&#10;EZmGs2RNq1zlhEtEL6u1TZsr7LCG2wvScJP/4igRnXpo0tWCLVnw7gpS3bfI9uprnJ6H8tPfwr/S&#10;t6pa1vjMmbPwdf+vrb56BEqn8keWfO06zr6IVtdz70PpV4OihlT3ryEdpUVwFwDp/YzyW70bbbur&#10;xAU12jpXcamnIB3lh9KtdGqRldKtISPty3CQrtxC6LdOnTr2uPJM+e3OQQ8hhL+Cfx3hi2D08Muy&#10;FlHpQXJfsmmYRQQj61qQlS8LSg2EIF8msiLdMWOtrNPqQxGJrEQ9qPLxIcLSw6RjkyZPssToQmPl&#10;GiuWns4RGborAV3oXFmgGt92exnug6gFTrJu9VD7Q70Pka6bVhH66693sxa1iEwrLwXpKX1qUHQd&#10;LUISKVnHYoS7kla9DlnYIvtXXn3F5o3ySkSoMX9ZjFoApeupNyFS84fG0zXMogU7e/fttSsytRzd&#10;zTvdhyACk9XshmsYSeSt3oXyRr0BwV2gpPMU7vZ8FL/KSJa7yFP3qobETZPyXlas0qmxbt2TXpBm&#10;fBmuVctKn+5N8btDURoXVx6IlFVn9B5Ex12472LcfNuwcYNt6FSnbPn78l3DOSo3vWBVb0okK4PB&#10;NQZ0PYWpXJR+wY1b9yHrXMMwygctmHKvJ8hY0TCg8kYL9JRet/epOqR6ofsQlM/vsHHXr+rtAw88&#10;gK7dup7ovZ5vrgBCCC7+dYQvK1VE+2+ALHWN8bov4P4LePLJJ+2Qi8bQ1QPwCvWW/gnI4leDqkZE&#10;vQsRu7+Pnv8K1Miol6MXtupRqjeQWaiBCRF8CMHEv47wQ8g8/Ic0/itw33f813Gu3EcI5yZChB9C&#10;CCGEcJ4gRPghhBBCCOcJQoQfQgghhHCeIET4IYQQQgjnCUKEH0IIIYRwniBE+CGEEEII5wlChB9C&#10;CCGEcJ4gRPghhBBCCOcJQoQfQgghhHCe4LwhfK9rTwPp/T/CAsGr3j+B/+o9ZCY9wb5nL3rS8ap3&#10;riCY+ScE0jvTuedSXmZEiPAzwGvlCHZYIHjV+yfwX72HzKQn2PfsRU86XvXOFQQz/4RAemc691zK&#10;y4z4TxC+CiAzIsgNsDwSyjvjmWTDPxQWSLzq/RPyX72HzKQn2PfsRU86XvUChf8XJbP5J0+k8mAq&#10;n1J6/tN9v/4SKOyE/Ad9UXnFeWPh33zTTfZrSvLGeSb58R8KCyRe9f4J+a/eQ2bSE+x79qInHa96&#10;gcL/i5LZ/NNnJvU9BX2pTQhE32ei9HOX7s8jC19fLgohhBDOD+j7BbL2hZCFfxLnjYUvP/FeEKio&#10;/x9hgeBV75/Af/UeMpOeYN+zFz3peNU7VxCM/HM/VSkE0jvTuedSXmZEiPAzwGvlCHZYIHjV+yfw&#10;X72HzKQn2PfsRU86XvXOFQQj/0KEHxghws8Ar5Uj2GGB4FXvn8B/9R4yk55g37MXPel41TtXEIz8&#10;CxF+YIQIPwO8Vo5ghwWCV71/Av/Ve8hMeoJ9z170pONV71xBMPIvRPiBcZ4TvrEflI7xk+iYGKRk&#10;+Kbu2SuM4on3oOfAa4XyqpcZ6JN8CQmJvj3v8E9bHPPtdGnNGK4Ps6el/1Fb5SAkJSUiNS3dpisu&#10;PsGG/VmEhR3A3n2HfHun4kx5qo/Hx8adrAspKSc/hp6clMB64e3zhWe6hj8C6cXHxcM/e7SZUS8u&#10;Ls63dRJer/lfgNd7OZNeiPAD4z9B+CqAzIigD2QL/uFJ8dHImS0bihQtgksvvdRK3jy5MWL8VKme&#10;cn7Gbfctv5CWEoly5Wr49v6o50JbbtjJ0JPhrrgIdK6/TqB9F+72o/fejuik9FP0BHd784pZqNn0&#10;Orvt6gTSdffdbf+0VSxXDpGxiVi7dBZ6ffmtDfM/R3C3WzeughUbdvn2ToZXLF0SCcksp9ta48dJ&#10;C7Br3XK0vuEue+ztVzph055jdlvwj9vddvenjB6KHDnz4Nb7O9j9jHpuujOGCwM+7YXsOXKgSBGn&#10;PhQuWAgPd3zeHnvy1rYYOW2x3Rb8z3O33f34qCO496GT13fDBX/djOUr1ChZADsOhPv2Tuq83+M1&#10;bN6xV5UN2bPnQprvBP1IpOfGIbjhrggZ9wX/MP9j/r/utuDuBwp3EUgn0L77m/GYey/uvpBxW+Kv&#10;5y/CeBJ+aJbOH3FeW/jJCTG46JJsvr1TkUZrLyIyGonUWb12ra0IwqFDB+2vu3/gwEFbQWKiHavr&#10;yOHDSEtNwpYt207obN2yCdu37/TtAYnxsUhKScPhsH3Y4LNChOjIcFq/wO6dW3EgzCG4iONHsWmz&#10;M5/YRXJSPFavXo2kVF9PhNc/fPiI3Vy7dg0iYnzWMhu0iy+4ALsPHT+Rlt07d2DNurVI9Rmrm1fO&#10;Ru2mbZ2dDNi4YT127trj2wOOHTtCq9e5ZhqJ5+hRJ42xtDgVf7+eXfBI525ISCRzE6kpSUzPWuze&#10;d8DuCy0aVMSW3UewiXFHREX7QhlHtJPmx2+7HD9NXgBDCz+eFn5qajIqFsmJ+b9vRWxMJCJ9ekL4&#10;seNISU7x7TEb0lLx/CM34cP+I0/cb0x0hM2rZF+6VVZHmO7oqOPYs2+/DXPR98O38Uy393x7qgNJ&#10;yHnRBViz8zA63nwtxi38HWH79mDbLqfBSuHxg4ecfBfS05Jx5Fg4NjFPi1dsiKiYk5b4eub5wbCj&#10;vj2Vq5N3qhuHfGUnVCmaB/uPxWMLySrs+HEbZtJTUbVCacxftMIS/kUXZ7Xha9esQWxikt1273fv&#10;rh3YuGmLb49pZI8pLj4RO7dvZe813obFMR9Xr16Dg4dPNqL+OHLkKHsaUdjllr1Jt+nftuNkHY4I&#10;d9K2Y+smHD0WZbePHj6ILdt22G0XsTHhTOdaW98dMP+PMP+jj7EXdgAJ8TGI8j07QljYYfsbFeHU&#10;2T07tmH/QScs/NhhPgvb7Lbg3nMghCz8wAgR/sXZEBkVhfDwcCvH+JCpgd+yZjkKFi6MKtWqo0Hd&#10;Wih2WTmog1+vUknMW7HZnh8Rtgu5C5ehfiJy573UhlUrdxlqN2iIWnUbIj09BdWrlEeNmnVRrVI5&#10;1GzU2upMHfoFKtSoi9p16qF86eJoetVNNvy1R25F2xtuRpOmTZD1oovQ6/33UYs6RQvmxcNd3rQ6&#10;Myf+jJzZc6L15ZcjZ47smLFwpSWBgjmzoU6NqmjdqhUuuPAiLFu3A198+CYuIOFXq9XIVuKWDWug&#10;eu26aM74s+XJh+MxidgSgPAN46tSvjSatmiByuVKo1Xbu21445qVsWKtc+/7d65DuSq17HaubFkQ&#10;xoaueKG8yMV4vxs9HYtm/YLcufPg8svboHCBfHimq0OkbZrVRI1qNdG8RUtkveRijJk634bny3ER&#10;4sldIvyfSfg7Vv6GGq2vx6+jv8dFF16A4mUq4LffFuCyak2sPukVBfPmQlSCQ3jC5mXTkTd3Tpbb&#10;pRg8cjyGDvgQOXIoDa1pFefAolUkgJQE5M+bD7Vq1cBVN9zuO9OBCP/Z108SvpAv60VYsTUMne+8&#10;Cc1atUb9hk1QKF9uPPlSD2Z7IrIwbXG+Bu75x+/C0NGT0KR+TVycJRsefvpFhB/aicL5c6FpsxYo&#10;VrgAnnn1Hav74LVNcM11bdGgYWPkzZUNnw4cbsPrlimGhk2bo3nL5riYcQ8dPxPL54xhmV6IUpeV&#10;Zl2NRrZLsqBBnbpo0bIZLsqaHZv3OIR407WtcFm5SmhYvzbKV6mJxOQ0/DZzMgoVLoq69evhiwHD&#10;mCefIl+hImjT5nJky3IJ+g352Z7rj4J5c6NuvXq4/OobsHvbBuTOlYv1rQ3KlCiKdnc8bHXuvuk6&#10;5mtLNGvenOV4Ebq//jrPacC8zYkXu39odQb27oWcrAOtW7fExZdkxfwV6xmajEvz5kfNOnXQpt1d&#10;GNGnJx576ROrrzLNmTuf3Xr23utxzQ23oHHjxkxnFvTq9Tbq8lkonD832r/4ttU5EzGHCD8wzm/C&#10;p3WR5eILUalyZZQvX95K6bIVER6Xgu3rViJnvsI+TaB6hRJYu20PFk0bjevufNSGvfbUveg3YgIN&#10;oCgUKFTchlUtWwS/b3SsnM96vIgHn+5qt4U72rZA3yHjMPunvmhxjUPyQvZs2W1j8lbHu3D/U6/a&#10;sBnjh6J89fp2OyXuGIk7i93OcfEFCI93rKW4o3uRu0AJbqVbS37DLsdSHNK3Fx56+mW7necSp4jj&#10;og7j/U96223h0ZtaYdjURdj6+5w/EP7RfVuRLXchrN+63e4PG/aD/W1eryZ+X+/0Ng7sWo8qtRva&#10;7UL58iEqLhm/DP4QL/T80oZ93/8LHIxyyDgufD9y5nXysnWTahhOEhOOH9qFPAWVfsZBotCQjkv4&#10;O1cvRq02N9hjDcoXxt4I5ZBBPpJjdFwiDmxfjfqtrrfH/fHBK4/i2zGzuJXOPLsQMQlOD2DTigXI&#10;e2lZu62GxqHoUzHgs14oWrwkrrjiChJiGxQvUhhXtnUahc533oBHX3Iag4To47iUekKXx+7A18N+&#10;4ZbSlhOJTGbc0a0oV9Np3K9pVgdDxky329IpwPTvOxaLJ269HC/1/MqGJidEM62X2O2alxXCmJmL&#10;7PasiaPQ5rqb7XazutWw73A4o0izjfjuMMeqfqPLo+j63pdYOXsMKtZvY8OEF5+8G8+/0wfL501H&#10;mWoNfKHAxz17+LbYG1gzG5fVOXmOi5xswPcdc6zuKeNGYvXm3Xbb5umFTjofvLUd3vhkgN0e+FF3&#10;NLrWGX47xHIpXq4WDHtmF154MaITnPcgu7euQp5CTp5lYfr5iFkM/aIHOnT93Nlh/HnyF7VbLz58&#10;Mx57zjFy5o4diBLlHeMi9pjqUiG7HSL8P4+QhU8LPxC2rVuBSrVcaxJoVLsKVm9VV94gRxanS50r&#10;6yXsqhqkpkSeIPyKpQpg30FnqOLOdm0wc+Eyuy18//WneOGNnpj9Yx880cWx9IS8uXJD1Pj647ei&#10;z48iK2D2lDFoe9u9djsxNhLZc+Zkw5KIC0lipUqVQtGiRVGseAnUb9CMFn4qH9IcSPXV1LEjvsND&#10;nUT46chFwo+1D1c6XnrmCRRmr0Xj07JSh00PTPjCN19+gCKFClpyuf/RjjZMhL/KR/hhezehSi2H&#10;8AvmzUvCT8LIvj3Q6fUPbNjGNUtRlb2aggULoGy5sshXpIwNb1K7Ag6Ex9htIbfPoiuUJ8dpCb9O&#10;2YLYsNcZ1/74jS4Y8ONU3H8j83bxWhvmjx6d70efHyYg4vAuFC1VwRdKpCXiAl9Z586Zy/5mRL+P&#10;3sHtD7XHkiVLsGjRIhw85FjOQoebrsGo2cvtdiIJuthlzv0c3L4Wleu1wrZV83DlrY/YsMO7VqFM&#10;9eZ2u2zRfDjsa/iE61o3xNK1W/HA1Y2wef/JIZ6iBXLaRr9K0dzYfSjShi2cNQlXXO80OI1qVWED&#10;vIfFmIqLeR/u6+PP3n0N3T/sg09f7Yj3+4/whQLrF/+K+pffipW/zcTlbe/whaoRGY3Lihe35VKp&#10;UllUad7Od+Qk8uXJjTjfBcL27USjOjWtfumyZWgIOOV1L/Nj2jynbn//2Zvo9NYXdjtszxqUqljH&#10;GhjlKte0YUI6G4CcOXLY7aw0XvjYWAz5vAc6dnPOtYRfoIjd6nxfOwwaNdtuL5k+HK1ueMBuRx0P&#10;Q372WIQzEXOI8APjvCf8i08zhv8Hwq9V2Uf4wCtPP4hnu3TGzQ92svsZCX+vj/A/7/ECHuz0mt0W&#10;br+mBfoMHo2ZI74k4Z+0tFzCf+OJW/HVcMcaFOFfd+tJws9BwheysWsfFe8zj0wi3vuY1hFJQISf&#10;4ntIx44YhIefeYVb6chxkVPEY3/oj8pNr7XbwnUtauOHKQ7h12l26kN/9OAefNHbsd5U/YsXyI0N&#10;B2PQql4NzFm6xoaOG/oFqtV3SM2x8JMwvM+b6NLjMxuWXT2OvU6PY8/mZeyJOA+yLPzRU+fZ7YO7&#10;NyF/EcfqPmHh397mD4Rf67J82HnMIc3Y8EOoXKsxSpdyrMWMcAkfqSR4No56mSysXzaXFr5D0qcl&#10;/A/fRoeX3/LtnYqOJLgfZyyx2yL84qWduIQqZYrjzpvbYsFKh2DCdq5E2eot7bYs/MGjpthttjrI&#10;nysr9h2NwWM3t8YH/ZxhnMS4SBoe2e22xvB3HYyw2wtnTsJVNzhk3aBmJew6wPykhX/xxVkZk4NP&#10;e76Gbr2+xIrZY1Gp/hW+UFrI7e/Bc299iWW08Ftf5zQaaSkJtgGP8XVv5v0yGGUbXO3s+EGEH+u7&#10;QL2Khe1LdCEh8gguzurUw/tuvhZT5iy1299/9hae7v6p3Q7bvQaXVap7wsJ383/7ht+R29eby3pB&#10;1hOE/1P/Xrj5oS52O5bxZ83hNChdSPgDf3Z6gkumkfCvv99ui/ALXFrMbocI/8/jvCZ8vdTMkT07&#10;ipcoQWu5mJVLCxfCmx/3x25W0PLVT3aFm9avjt+3OC+twg/uwCWXZMGGHc7Uv9TkCBQpdpndrlK2&#10;MHYfcLrbSE9BvWrlUL5iNZQrUxINWl1jg6cM/RyPPuN0V4UCBQpAj0XXR2/DFz9Ms2Gzp4zC1Tc5&#10;3eSE2AgSvmMdzZ08GlmzZEHTJk1x8UUXo++gUQ7h58iJZB/hjxk+CA89/ZLdrlu5GGqQmA/t3WGH&#10;Qxo0aoIyl5VGmxaN8OFXg7F91RzUbOLM0nGRRrIsX7okKlathZrVq6B2k8tt+K8/DsQlF1+Cxk0a&#10;4pq2N6NuI4fwC+TOhciYRCyeMZaEchEG/TQNzz95L3LnLYgmjRuhUdOWbBCddxxXNq+Neg0aoWGj&#10;BnZ4YMGKDTa8WMFczhj+ra3w48T52PH7b6hzpTPsdVe7Zihashz2+4YZmrLx7dTtI7udEW+R8L8a&#10;Ot5ua7xaY8fNmjRGtpx5sGzNZhZWAgrkz2+PZ4TG8J944Q3f3ql48rZ2GDHNGWpJiI8i4Ze328LP&#10;332JrLmd+xNiIw7hIhLrY2zsY47tx6UF8vKeGyBf7hx4wfeO4ImbL0e12vVRp149ZGd5DhvrNAo1&#10;SubHjv1Ob2bBjElo0/ZWu/3oHW1RpHhp+1LYztKxocAn77yM195zGtk7rm+DS4uVtGVWsVptJNIC&#10;+E29hHYn31Vc26ohSl5WFnVq1kCbq9uh+GWVfEdOojDro0v4fd5/g3mXk3nYFFVq1KVxkguJaQZ3&#10;XX8VJs1yGsDBn76BDt2ccfiwXWtQsrwzY+2Hbz5F1qw50IT5f0m2nFhoyzoF2Rnm1tWII/tRIE9O&#10;1stGqF67Hhty5zl65r4b8M2PjvGzeMowNGt7j92OPHYIeQo6eR0i/D+P/wThqwAyI0KgaZkSzb32&#10;l6TkJKSlp9vZHCmpaSf0UlNTbJi2hdRUZ2zSPZ6c5OynSM8X5uoePnQAR487VpvC0tPTkJZ2cqpk&#10;SkqyfVGclsbwdOca6SYdKWmpfjpOvA4Mdu3aiWTfVBv/45J0xpHKuOw+r7VztzsN0mDnzl0nhgM0&#10;w0Wp8L9PV4SwgwcQdsSx0t2whLiYE7NKUnx5oGu7CAvbj6gYp4dz7EgYz3dmgiT70pfq0923bzdS&#10;/SacKy3aS+M9O1PmNFTm0hp4DzuZN85+m0a1sG2/E6/O8Zd0vzwU0tNSsJN55ULh/nnlLyp3/3Lx&#10;l3Teq/9UPv/yGDukN0nXGY93wzQ7KMxv9s3ePbsRG39yvcMDbZtgytItOBx2kMTs5InOVf6ofLTt&#10;1AGnbITdLMcU5oF/+p06Qx1VICIq/CgOHAqz24LS7MbhxrN//z5ERjmzndxy8ZfkJNZH37YQFRGO&#10;A2FOnGnMh1Sm62Q5Uc/WZ186dT2/vEmjpb/TN6vJRcb81/9dvjpqnzP+Kj7VY20rH1J9z4J0tT7C&#10;CT9ZHv4ihKZlBsZ5beEHQqCi/n+EBYJXvX8C/8Q9pMaFo171yrj8emfW0F9BZtIT6Nz7br4eufLk&#10;QXzyycbJyzUebNsYo2at8u2dHorLS3yZua9/G7zey5n0QhZ+YIQIPwO8Vo5ghwWCV71/Av/UPahn&#10;kJk4g32u5obH++bCu/ByjaREZ0Xx2aC4vMSXmfv6t8HrvZxJL0T4gREi/AzwWjmCHRYIXvX+bzC0&#10;YmOPs0+e+M/dQ3oKkBh+UuIpCZRYSvLZXURkJj3BvmcvetLxqneuIBj5FyL8wAgRfgZ4rRzBDgsE&#10;r3r/N+zfALS8AOaXL/6xezCbJgLPXAK8lAd4lfIY5UFKm2zA0JMzn06HzKQn2PfsRU86XvXOFQQj&#10;/0KEHxghws8Ar5Uj2GGB4FXv/4awjcBDWYG+N8PM+ACY34vyLjTz5XQ47T1E7Qd+7g7sdGZ6nILI&#10;zcDSd4DfGf9qyjKfLH0fmPQI0LMg8GYRoDvlccrDlJb5gcFMy1mQmTwNdrl50ZOOV71zBcHIvxDh&#10;B0aI8DPAa+UIdlggeNX7vyF6H/BydlrXJNfOOYG3cgE9smjahU/hjzjtPezmw3gNq98Ud76/H/bM&#10;BD65EBiQAxhE+YrX6U35nPJZXm5fymtTXqc8TLm3EFCacX0VeEqlPzKTp8EuNy960vGqd64gGPkX&#10;IvzACBF+BnitHMEOCwRPes81BZ4oA9xfFuh6pS8wyNDYff/ywNeXAV8UBvoUhulHop1QgJZ+Plrh&#10;JYA1Ja2YpaVgfrsMZolP1vPYZh7bRdnL7f38tUKr/Eg2hrPx2FKKwmNWFA/jn0di/5WW/FiS+Rif&#10;/KJ9yk/cHkD5mml5lPF0rgEcCwNiTzpjOx285n0gBLXcCC960vGqd64gGPkXIvzA+E8QvgogMyKc&#10;bh5+RvE6ZzfYYYHkTHo4vBtm+0qYJ6rC3HMpzE1FYDo3DqibWZG3REOr2vSlkGTNwMJI/64QzPT8&#10;JOY8MBt53U11KVlhVuUm6edG6u8FkbKKultzwOzMDrM/C8zBS2DCLuYvrffD3I7nuft5zhYe2+aT&#10;zdxfl42NBY/NYPyTJGxYJlKm54OZwl82BGYwr8904GkSftcaAdMdSLzmfSAJRrn5ixc96XjVCxT+&#10;X5TM5p8QmocfGCELPwMCFfX/IywQzqjXt5MzJHIDLd0bSHytKY818h0MNtIBWfQDKb/wOiLcSbS0&#10;l+WidZ/Fl1C5jc4KJDIs8mJEoRki0BJpKGMlHXI9wXNAi546JjkPw0siPY49hCOMI5znRtHi33qx&#10;I9suAjYybH12XsMnbBiwlbKdwgYAw5mWgST8ESd9tpwNXvM+EIJSbn7woicdr3rnCoKRfyELPzDO&#10;GwvfJfxAx/3FqzUQ7LBAElBv7zrgw7thOtWGuYsW9HW0uq+l1Of2vX+ThU9qNjNoWc/KCzNfFn0O&#10;pB8kaR+gJb7/EiD1dib2eirnRnJqCcQnVUCEaURpglRTHEmmLKJNLcSbakgwVZGUVpZSmsdKIz2F&#10;lnoS44xkLyCc8e24iJY+ewFb2APYTItfvYbV7CWs4XGFb2W4wpbw+ovYm2BDZPqVAvrfD6wYFTD9&#10;/uI17wNJpsotgHjRk45XvUDh/0XJbP4JIvyQhf9HhCz8DAhU1P+PsEA4oZeWQlJNdmTjXOCmvMBd&#10;tLbvplxDuZqWbi3KnY19JwQRJpVPB6+7Iiewkpb1ihzAIf6m0VKPFknTCk/Jzf08VC6ABJSjdd8A&#10;4WhKaYw0U4xh5bndDNFohFiGxYHEjyrW8jdg+mX1RzLeCFr4O1glZd27lr5kDY+tpYW/60Ie4z4J&#10;H+sYton6/Wnhf8l7f4THJzh+0s8Er3kfCH+63M4CL3rS8ap3riAY+Rey8AMjRPgZ4LVyBDssEE7o&#10;vdIMuIfEdo9InuQmsr/dJy7hNysIPOS4Kw4mzHpa7vNJrunxQBJ7FxtZZcK5jzw4gubYjZtpqZdC&#10;Csk7CvWRiIok8lIUWvC4DHG06KNRG8fRGjH8jSfZKzzNShmeVxbJbBBS7dBPacZN4j5MwqeFD1r4&#10;ltyXskFZRvmd15WsokxhI/FrIeAZ5ku36kxoGtPo+PY5E7zmfSD86XI7C7zoScer3rmCYORfiPAD&#10;I0T4GeC1cgQ7LCASSbLR4cDztNzvILHJopeI8O/wyXWUa0j4N1YCOp90f5xpJPPakUdJsFcCc0nC&#10;qXuB+HkO4UdwH7lxyLTCTtxlLfgEVLJWfAxqktQrUarSkq+KSFOXZN8Yh3AtImj563gSyT3Zkn05&#10;NhAVqFvFNhRJ3E6Lyo20I9mQvt15mWsJfzHJnqRvluaC0XuD5extaAx/PBu5p3j/r4bG8L1e87+A&#10;YORfiPADI0T4GeC1cgQ7LBDM5MG03C8G2pHY9GL2UZLbIz55nPKEftkQPEbys7F6jdkDFg4H2rJ6&#10;fJef6eD1d3N7J2UDCfhoNjYAubEaT2Iu3sdGtMcGyhp0wmK8jvl4F7+YARhv+mOR6Uqdd/ArPsd6&#10;PIH9uAmHcTWO4ko2AI24fwN24X7G8STj6MBGowXDm7IBqYPUo3mBvRfAzGUaZuUDBtOiH06ZxPv9&#10;hveuF8ntuP1AZV+iz47M5JDncvP9ng1e9KTjVe9cQTDyL0T4gREi/AzwWjmCHYbR3wHvPKsvTPsC&#10;qDdzGC14kp4seXfMXr8SLTgS4Xcg4T8hwg8yDm2lFd0bmEfreSEtbI3VH6VoTP3ARcCRi7Ap+R4s&#10;xcsk+LcwDz0wC+9hFIl+EH7ENxhDGY0Z5n2MM33RF+MxhduL8Cp24G72DO4m0d/BRuBJrMLzmGC+&#10;wBjqrUJHEv+j2IcbkRBZnNe82JmeOS2/M0voWwlJvyd/X2EjMOpDYMq3vkSfHQHz3iO8nhtMPel4&#10;1TtXEIz8CxF+YPwnCF8FkBkRnvi3z8N/+j6YYrRmY6JOhKXP+gHmxjwwD14KQ4I3N1Nu8f0q7EnK&#10;U0VgOhY4Na4giWB23wjzezaYRKYtlkJL32xntdl8AbbH34S1piOt+X605gfgZ/MtvjCT8YZZhvfN&#10;XHxkZmFKem8MMSNs2FAznMTeHxsNrXnKWvMUewBvYL7phX6GfQAzkw3ER9zvQZ32iI0vw/y4xJl7&#10;r7n4AwrD9Cb5v8WwJ7MwL5iOxIiAaT+dBMx7j+L13GDqScerXqDw/6JkNv+E0Dz8wAhZ+BkQqKj/&#10;1rDf5wGXlweuLAG0puX6YhXgLWc+vVn6A9ApjzOUI4ueZG9f1N5JaU95kfKC77d9NVq9f/yo95/C&#10;mBbAsKrA6gqOrKsEbM/hzI4xW4DUWbS4WWXicgLJObA5/T4sp8U+Dv1pv/ejlf8uvsXP6Ek7/hna&#10;6U9jI7qZJXgdS/AGluFTzEQfTMZE8xUmUSaa3pjLc5bhFcayjPqb8DVjG2G+Y7wv4ZhpjtT0cjBz&#10;8rK3Qwu/R2Gm70YgcgfTwR5IGNPk+yiKVwQqD6/wem4w9aTjVe9cQTDyL2ThB0aI8DPAa+UIWtjS&#10;aUD1vCR9ktmVJO4ni5DES1tHZWbmh9zOB3RUOEUzdDRT535KJ8pLhWDerwfzYWPg2aYwH93pi/Qv&#10;YsI1wM8NYRbnYmPDhkaLnXZeBLP3QqSZzeTWGTCRFyE1qSCSzKXYivuwEi9gsvkUU/ERKbsrrfhh&#10;eA8L0Bnr0Ymk38WsQResxnNYw4ZgAT7GbIw2AzGGMtZ8g1nmfZL7K3jbzMHLZjn6m3EYbgbbRuBY&#10;WjOkppW1wzlmSkGYL5sAv3b2JfavIVB5eIXXc4OpJx2veucKgpF/IcIPjBDhZ4DXyhG0sNW08Kvm&#10;BtqQzDXF8nnKi9x+KgvQhaTbjfsar+5F6U55kyLHYV15rBOLL+GoL6LgwUzKCrOAjZDG67UKNjI7&#10;jqMOolCdRwviCFpjs3kSu3EX9uF2HMU1lKsQgRaYad6iFT/REvsHtPlvModxBcJRHsm4B7tI/hvw&#10;Fa38vpiA780ITDUfYynt+1VsONQsjGYjMAlfkPDfQGQ8exmxlwD9eb/fnfyGbGYQqDy8wuu5wdST&#10;jle9cwXByL8Q4QdGiPAzwGvlyHSYhiKeewJ4+lagRQGH7K+lvCwyp4jY36F8SPmS0se3/zalayFg&#10;1GPA4v5A8smXvEFBegLM8othNmYDDmUFDtLCP3ARkuJKICG+LPbjOmzGA1hpnsMO3EvCvxnr0AFr&#10;8RRWkLDnme6YRqv9R3yLH/A9XjAr8SC2oT7icBMO8oy96M0GQYT/jRmNkeZ7jMPXbB7ew3y8bcfv&#10;l5P8NZsnQQ7ZZrPheZD3/EQ5XwIzh0Dl4RVezw2mnnS86p0rCEb+hQg/MEKEnwFeK0emw9KSgEK5&#10;gMok+ytJ4G1p1bfjr8helvx7l8KI7L9iuGanfMdjHzjheDU/sHIQHD/0ga7wJ5GWDKTEMyrGZRKB&#10;TRcBuyla/bpf26wmEdmRFFUIa/AMVuJ5LDKvYzvus7NpltFCX0yLfCo+5W9Xkn8nzEIv7n+M9818&#10;7q1DI8TjWhxDO/YPeuNX9LMyns3CaFr6ozANn/CcD2jld8ZWPIQYNETqVN7roIJAA+ZRyzK+xGYO&#10;mcktr+cGU086XvXOFQQj/0KEHxghws8Ar5UjKGFG3zT1fdf0g/ucl7Ea0nmF8jkJ/xP+SmTda865&#10;/MDLPbGGd7rytwMbjAjna/+ZwlD2NDpkYVy7uZMChJPkD18CbOevVrvKidkaWvzaRl7swTX4zbxl&#10;CX8/CX823rdk/6MZSsqegS4k+O9ovQ83I7DOdGAj8CoJ/VP+X4J72ETchkN4HJvwq/kS31LvI8yx&#10;Uzs1lr+ePYXdKTcAx1g1UyYwj+TawSdBQKDy8Aqv5wZTTzpe9c4VBCP/QoQfGP8JwlcBZEaEf9+0&#10;TG6tXEwiXQJs+x2mWzuYW0nkehnbhWQvC/99ykeUzyhqAD4rDEMr36gXoNk5j+eECXc+6p0pGfM4&#10;GxAS+uFfgMSFMFFZYI5nhdl9Icy2Sxz3xetyOCtfkRv7TWusTH8Ou8ztOGDakvy7Ya55Bz+ZIehl&#10;ZqKT2YDPzFT0Mb9iSfpLmMNjE00fvGKW4D6zBzeaMDxstmCs6YvB5kfqTcQS8xLWmGewI/E2HIy/&#10;nr2LuuzBzA+c3kxIoPLwKl7PDaaedLzqBQr/L0pm808ITcsMjJCFnwGBivpvCdMwSg5mf0laz/Vp&#10;TbfJ74zju9MuNRWzM0XDOnpx+ypFQz2dadlfmQ+4nnIVzzsaBAt/7UPA5JzAOqZnk6oE0yKHaHJm&#10;duBCu9rVrrLdR4ufx5Ig75dNEYnGiEBDHMD12EbbfZQZTDt9Pu3+3bgVYbTkD2CoGYnvzc8YhpF4&#10;GSvxKHaiCeLQjlb+EJL9GDMAk/EZew3teEZrYBevE3aNTdbfgUDl4RVezw2mnnS86p0rCEb+ycJ3&#10;CT+Q3pnOPZfyMiP0dJ8X+NcRvoZzhnwD/DSIZDsEaN8CuJqELt84Gs9/gJa8XCg8TdGKWskthdgD&#10;aARM/57yLTCpH5AQhJe2x+aQ1JmWCMYZ2R9pKIq01KJALBuBo7TqNbxzhBb/8ew8VgrH0JTW/Z3W&#10;P85RtME6PEkq70zCH4TXsRB3Yj/a7IxFqx2xuCFpGx5K2YA3sYjHlqIblqMj1uMlLME49MNcNhG/&#10;4yk2HD8iHhOBGKYjYaovYcFHoPLwCq/nBlNPOl71zhUEI/9CQzqBESL8DPBaOYIe9trdQKs8zuIr&#10;TdG8m4QvS/9eiutOoTqt7ifa+c74+5BMC17z352PmdDKDyfZR+dAelwepKIiif4abDJP8PdGHMdV&#10;1jXCMryGcWagJfw7cBANlqajziL2B+KAOomx6ICteBu/0ZafiQ8xB1/Srp+ET21DsQu38JqHfVf/&#10;exEo773C67nB1JOOV71zBcHIvxDhB0aI8DPAa+UIdhjio2lRRwA3kWg1tHNjIWdMX4usrmMDcDkb&#10;gkiSYmyk74S/C8m04gtTijOh+RFrqiE8vQnSTEkkmgrYg7tpyffFG2YJXqZt/gLp/kHsxAOk7Xt4&#10;tD4ieXYqaq03qLUWKB5tUC4h1frQ1Dx8raYdbn7AeNPPxhWGtrTu6/IMvTD++xEw7z3C67nB1JOO&#10;V71zBcHIvxDhB0aI8DPAa+UIdhi2rgBWTwFuLgXcUBR4+3aYHjcD71O63gK8SPmTbgTOiK0TgX3z&#10;fTs+7JsJ7J6AdNyFJFxHIq6C/biSNH0zt+vTom8B0Xx/jMTzZg0eSt2Gu1N24mpzGFenHcF1CcdQ&#10;93gsLjuUhtpLgLqLgdKHgGqRSdCI/8PYTnt+A8ZgIO37T0nxd+MInkQsm4E0Uv//AwHz3iO8nhtM&#10;Pel41TtXEIz8CxF+YPwnCF8FkBkR/o3O0/xhet4B0y4LzD205ttXcML+JgHpFS9nhfmqtm/fh6+K&#10;AR9mtZvHSMdzzfOYZj7EZPMFVphXMA9v4338Zl0m3MGmoBxSkJ9R5aR+bko5knutuUCzoUDTkUDj&#10;H4E6K4Erd8TgcWzFq2YVuptlWGjewjLzGnaYOxBl5tjrCRnT+XdIoPLwKl7PDaaedLzqBQr/L0pm&#10;808IzdIJjJCFnwGBivpvCdO88mevB7rQgu9wG3BHJeAWkn3bSx0L/7mbYYZ+avWDj3RgWl6YpU18&#10;ux9RbkTcgWqI3VsVa/E9bfHxiCZJz8Uo+3L1CzMJ78XNQrsZ4bhmZDQu/zoRlTulo+z9JHmeXutz&#10;oBGJvtEooMkvFP3+DDTkdsOVKewfxOB+7MRT2Iwf8R1+xRe25xAF9mr+jwhUHl7h9dxg6knHq965&#10;gmDkX2iWTmCECD8DvFaOzIaZ9BTgahL7dSWB5qWAa4sA1xci2XNfclVRmA+fcU4IBrQqNz4MSKIk&#10;HwZ+zwWzpRHTEoW0tMeQlpqb1nYdRKCx9W2/HsO5DcwzUzHODEbX5BXocnw9Gn9Py/19EvsLBpVb&#10;0qqvxu1HGfYUb+NjWvY83mQC5SefjAbqLUu337O6HfvwJBuR781IjDZfYy/u5NWnOen7PyFQeXiF&#10;13ODqWfrirN5Rni95n8Bwci/0JBOYIQIPwO8Vo6ghz13H1DhQiAm3BcSWO8vY01v4CPGPz4LzPSL&#10;SP5ZkR6fC3EoRRq+jrb3Q5iD9zEDn2CQ+Rlvcq8aIrFGvQEmpO54oM5goEptoExloGhxg/J1uc9O&#10;QiG2VUXZZtW6jtb840CL14GWX7EB6A9U3WVQ7UgqqiMB7bGRTckS6xd/kpnsS9j/F5nJU6/nBlNP&#10;Ol71zhUEI/9ChB8YIcLPAK+V4y+FbdsCjPsZZtwomNGjeNDv6JBPgBduO2UWTqD4/jI2fg30zkfC&#10;LwAzOT+SE4ogIbGU/fC4vj61AR3tMMs49MU7mI1nk1ehTlQC+iSkYmISCX8eUJsWe9kqQKlKIngS&#10;fi2gckOgZHmGsRGo1gaoeSt1HwYavAjUf43nzDSovTwNtQ8n4+aoA3gwfjs+xWQM5DW24DgO8n8k&#10;ViJtH1uUncyTvxmZyVOv5wZTTzpe9c4VBCP/QoQfGCHCzwCvleMvhX3+AZAzG8zFWZnzzPrUFN+B&#10;wAgU31/GRlr4/bIAI/LDjCiAyLQWCMflOIy2dh79AryHQfgZAzCWIUdxeVQEqq8GShwCCrPTUX07&#10;UGkmUCA3LfriQMFixpJ/xToO6VeuD5SrzgahAlC6tLMv679FN4NmnwONJ7IDs54NxT7gYbOTzctm&#10;Nixz8At7FWvxBBKHM+K+Wskb1Lv+AzITu9dzg6knHa965wqCkX8hwg+MEOFngNfK8ZfChnxGJiTh&#10;/9AfmDnDCVuxHGh1JTCPJnQGBIrvLyOOTHtwDjC7NczPBUn4zUn4LXEMV2IuupPmB+Cmg3tw9f6j&#10;qHU0GdUOp6L0IYNKu5nknbTWZ1PG0Xq/n1b7A0Ctuw1q3kCL/jpuXwPUuIINQj2gDBuBkmV8Vj97&#10;As3fMGjEzkWtJUDrIzG4IinCfgbxMzMNr2MF5DlfH1JJOjwGOODLk78RmclTr+cGU086XvXOFQQj&#10;/0KEHxghws8Ar5XjtGGpqUBiApBESU6A0a8kNREYSgu/9iUwG5cBKUn2HEyb5lj7o0c7+344Y8WT&#10;L55kn0tjL7CeOan72y0wowsgghb+cRL+URL+DNraP2Iw6u2KQ6VtBhX20lo/AFwWaVB5h0HVzUCj&#10;SbTSmcQWXYFmLwFNnjOoew9Q51bKjbwtEn8VWvoa3y9Owi9aknKZY+E3JOGrt3BtVDhuRhiGmp8x&#10;yIyDPnsyiYS/3c77D620DQTpeNU7VxCM/AsRfmCECD8DvFaO04WZTz8Esl1CczcvWTAvTJN8QNM8&#10;QBvuX1HQ+ssxDfIDVXMCmqmTTiJOYmOg3ww4Y8X7+lnGdzFwnJa7FxzqDzMjC7CJsv1CrDadsRiv&#10;YIj5CSvxjHWRcL/ZirbmCLLzwpVMDJ7FRrTaGG8XUTX5kTLMmYnT/FOS/if87U1CZ2elwd20/u+k&#10;9X8Lib0Nib+RQ/76rX29QXmek4txFogzyMtGJIqNTywOYhZexn6zlPcp18dnvNugITNX8XpuMPWk&#10;41XvXEEw8i9E+IERIvwM8Fo5Ths2Zxbw8nMkeE1hKQTTojDQiiLHaL6vWpmmRciEJH0R/hlgdrPC&#10;ju4LfE9WHUiRNX+MBP/LAOANmtS3syEZ0QsY3893RgAkhQOrGcfCB4BR+WE2ZQcOXITfzXNYQsIf&#10;Y77BcjyP3biTdv4UWt3z0NSO7O+xHyJvdCgW5Xelox5vq/4Ukrxm33xGwv/AoGkPNgLdSfgP8hhJ&#10;v+YVQIUGjpVftRnJvxXDX01Hu5EAOwV4lZ2SV9jZYfNGicIWjEMEzu7tcwH7IfMokxCHqTxvLo6x&#10;gfpj3h1CONayv7Aae9l32Msz5jJkhe+og0DldgrSD7Ln9AUQzzyL4a+J8h3wcK4PwdSTjle9cwXB&#10;yL8Q4QfGf4LwVQCZEeH/stLWf/+Bu2GyXID0WhfD1MsKQ7I3Ivt2lyKdDYCsfM3F9z8/o6RPHATT&#10;+EKYrBfAXEBJSwOWT4Gpyu3rc8A8xvha52IDki3g+VaOr4XpQf2PKZ9cBLOV58VlJ+E/j2XmJVrZ&#10;7/P3RawzHa3f+lmmF96m1d3N/I6nzWZUIslqJW1VPjvVVwEt2e40Jw82/yAdTZ4yaPyIQaP2BvUf&#10;MqhU26B4aYMC7MhUb2lQ6xqGjwU+XMoIzgD/9P4Rhs3RUnSm3MRG6C5sRXv2SbYh2nf8JFbzb6AZ&#10;hk/Nr/jYTOI9PYhthq2SPwJf5GQazHKYGObVIYpcNSPsxLEzrs70k2DqScerXqDw/6JkNv+E0Erb&#10;wAhZ+BkQqKg9hR09ClOhAvD+B87+gf3A5o0kDVa6hb+QIXMBV8jap9VfjJZ+Hlr4Gu8/A8yUH9gT&#10;uBCYOc7GZZEYC+wh+37zGNCezPowewsPFHCOBYI+pXh8HRCxnrIF2H8F03Sh/SDJr+iN0WYgJuJL&#10;TMPHGGaG2jnyE/EZfsY3+JoaL9FCfsqsRYOkRNSPTkLdRbTaP6ZVfy8JvjFQtiqT2JbSzvmtcyeP&#10;P0TL/xP2AvoY3BIThtYJUajCpLyCNfgOc/i/Fwl7oJM+P6jBfIOE3jluP67YDdwwGLitJ7Pt+0Rc&#10;PiwRlcJTUGtjCi4fkoT2Bw/jNfYOGkeno1G0wZUH2MOISURRxKAT7fwXSf5y0jaC9zMFI7DG9KT2&#10;CzhiHsERSB6mPMhewANIS6vDfKoObKkGbC8D7Gaeb8gGrMkK/MobHFPfps8rDQRTTzpe9c4VBCP/&#10;QhZ+YIQIPwO8Vo4/hB0+DJM7D9C1my/AgdXbScJtnRe4kkRvCb8oUIDkf7ZpmVOHkz1zA2vnAzHH&#10;faE+DO8CdCTRP07CfzQD4cfHkdypL0vFsFeQzO30eHvIHLweZudFmGD6WpEP+1/4Oxlf2BWwg81P&#10;tPrfwy/oQ3IejR74jUS9Ao2SE9AwJgm1aa3XeZ/Jus2gfG3gsnIk2qudRVd1b3SGd5o8TRkANB2a&#10;jttxAI1xHLmRhA5mCfqkj2dsr2EjPkcyUhDH9EWR6aOZFdHJvCVswj0xe1F5K6/xFeN5CWjRh3F9&#10;DZQ5zJ4GexnN+gF37NNnErehRFQaikUaVNkLFCX550SaXeD1PEl/MEbxnvSRlf7sxbyA7ST6Q+Z6&#10;2uz6/Eo7hJmrcTj9SqSlslxS8wHr9Y6DJL+ThL8uO7CKfZuRhYChxdnQRsAk/rFXEQiB6ksgeNGT&#10;jle9cwXByL8Q4QdGiPAzwGvl+Ethwz4Hyl0As3mlL+DMOHHu4w3JeBpY8cOYF4AXSPSdSPgifn90&#10;egTIyaJNIoPGkznH8ZprnfuPw7OIRn0koCKp+HJ8a34h2X+FhXiH1v4AyrdsCPpby18Wf29Mwhdm&#10;BpoNMWjC5Feq6Uy9LFbS4LKyJPzyJPxr2AjczE7MWyRnEnOLkUBeEri8579qfmfs49hsvIGIOJ4Q&#10;yXSZOEQgFkPxLe45sgllt7N3MJUNBjtC7Aeh2EG2i3pB/B3lG8p7lA9J/lN4ncVAyViDfIqfGST3&#10;yyVjDCqzQbkLu/EWlmEkLfvRZjB+ZUM2hQ3ZcrzKfsMj2IM7sMvcgb24jfnQAEkJTM+Ri4EdTNMO&#10;krzI3n6/NwfMHDYAU5ivQ0j4+oB8J+b/Zy1tHp4NgepBIHjRk45XvXMFwci/EOEHxn+C8FUAmRHh&#10;n/KWacZ9T8KlTP0eZtA7MF0fgdm/4496foJEWuPjB8JM4XkLfoJ5oDrMVSSdeT9QGM/vZMMB17M3&#10;wd5ChyIwjxc49fznOsBcSoJa9y3Muo9gptFaXXslEDsCkSn347C5CommCi3cVvjZfI+p5lPMMb1I&#10;9L2ttT/Wkv0PJPqJeNEsQ0ezFk17GzR6FyhfnQRbwaBIKf6WMyhV1qB6G4Pa7Qyav0n5jIRP6774&#10;IR4/nop3zAJ8Z2Zhi/kVMcmvAwmPYbdZTSt/PV7EArRbegg1eDuNhxk0pZRdRfKeZaxV3+xjCnsT&#10;zd9hvL3Y4Ew0qDfXoMJ+g9IH2OAc5PUjeB1a+KXYU7jF7MHbZjEbsTG85s+20ZLffX1wfYt5CPvN&#10;jdiffgMOmraIMQ2RkFAe5lgWmD0XOrKJ25uywWzIDrMwjyV98wPz+Hvm/avM5/5XnZLPp5Mzjg/7&#10;iRc96XjVCxT+X5TM5p8QGsMPjJCFnwGBivqvh7FS1cgB1NKXrHLBDHCGe85anY4doClLq7wNz7uR&#10;og+g6NOHmpVzf17gZf6+WdD53u2jAcbwX3iKZnJ+oA91B8orZm5gFS3XrRdgf9wVtHYfRzJt4nA0&#10;xVz0wizKDHxoX+BOxwcYje/wDcbiJfxul2ZVYX+geVegUSda9Jc58+sLlKClLQu/HFC1Ka18tifN&#10;yefN2Sg0/4hhtMRrrExGP8YzHat8CXMwjg1LXzMMFfShlC9SUYfnNu3J8z5hY9GD8ia3eb2mz9Gq&#10;f4bb2mfvockYoOEkZs06oP4ipmcOrx9uUIKEnzuNWZW2Ex9hDj7n3XzOq/7Aa4ww33HrI2zB/TiC&#10;NjhuWuI4WrB/0QiJiUx8FMtnH637fXwUNl8C6EPtsvRXssFcwXwbyXwm6eNdEv4wb9/aPWv5+uBF&#10;Tzpe9c4VBCP/QhZ+YIQIPwO8Vg5vYST860gY+mRhUZJyT4+Ef/wgUI9W5tU8z/28oT53qO/aPknp&#10;SNGHzT+gPE3Cf9JH+Me2AH3JvteTyIqTpD7i8S8o0wogbU0hpCSVQWLSZZSSpNrSiEEN2tlPk9af&#10;o8X9AmaS8Kekf4IrtxzFdYuO4bqBsWgxOhmNJ6ahSXuS7AMk2DIUEn0JWvZyrSDRGH6d20jUA2mR&#10;k7DrsWGYdxhYHJuKTiT7odhjk7ccazCJ9PsqlqFD8jpUYi+g7nfsOWjM/0VnvL7JC5TnKZ39hJ0z&#10;Xb9ZL/7S8m84mzKNMgWovZzXX2NQCYloZw7iWd7RK7yjV7CSND8LX7JnMYuN2GY8iMO4hr2bK0n8&#10;VziEH60XtHwEtpLkN5PkRfp6YathHY3fr8p1kvBfZj4+Uxq4qg0whj2tM+Cs5euDFz3peNU7VxCM&#10;/AsRfmD8JwhfBZAZEf6ZIZ10mJsKwlxZGCZXfpjuXU+jl0Fo4Zu62ZFOwjf6tu29lPso7SkkfCPi&#10;f42/JHzzDC3PDr4hnQMrgZcuYc+A1yrB6/bi+Z8WgplUAKlripISqyM9mboJOZFqLkOcqYKt5jGs&#10;N09hjXkWM8z7mJz+KSoxmrqTHau6mYZWBpFcHyE5321QqozBZeUdKVuNUtWgZluDOjzWnDzYtIdB&#10;7ccNjkYAsWmpeDh9MwaaQzZ9M9IX4Lv04WifthX3JexBhR28zmBDojdo/Cyls+/3GYY9zd9Ozn6j&#10;BykPM/5uBk3Ze2g41aDhZMokg/rzDeotSbefUGybfghPmq3obNahi1mPnuY3fGKmY6bphU3mQRwy&#10;1yLMXGWHtGJI+AmRZWB2sCeloZwNlIMa2rmY21lhVueg5IQh4ZuhJPznmNcPMj9zs6fW58NTyyuD&#10;nLV8feJFTzpe9QKF/xcls/knhIZ0AiNk4WdAoKL+62Ek/NtoIbajpV6SVngvjxb+0QM0nUlADXmu&#10;Fmupl9CWpNOB25KnKc9TXqX0pIXf02fhH10FvM8iXTvYmamTEgtErQHGkcCW0GINuwjYTtlMizaa&#10;VmxsNqSn5EEiyT8J5fCTGYTv0kah/o8kVRJ+rdW0qH8i8TM6uVGod7szfFO1MVCpIcm+pjMts5JW&#10;1jK8Fi392tc7L3Dr3MR96hePS0ehBGO/iFVpXRoazUpFs5/S0XRAOurdSev8WsbXnLo3OOc0eZki&#10;C19WP3sK+tVQj1b3Nv+a0o89ib6+7QGOfiP2KqrsBG5hz+hlWvay7jUc9YP5iTISP5rBWGG6WK+g&#10;lvRxNS38hkhKqwik5WWPivlx9GK7Ahlb+auXtovywMzPB3zHsvvGl9+dNLSWBxjLVucMOGv5+uBF&#10;Tzpe9c4VBCP/ZOGHPoDyR4QIPwO8Vg5vYbQibiRZa/y9Rn7gs9d9oWdBTCQt9UfZLSGDNskN0+Nu&#10;4FP2UJ4g4biE35nyAsWf8I+R8L9kkW4a4uwLsezWjiOhkcCwn8c05XAHSS3hESDpNpj0fEgw5Wn9&#10;V8bPZiC+T/sJtaaT3OcA9RfSYv/eIdl6Ivy7SOgk5WqXy0OmQYXaQLka3G5C0m5BwiZp17sXaPAY&#10;UP09hn1iUCU5EeXDUlCKjUfNibCfPWxCvmzE3kNt6ldpCVSoR/0refwantuBjU176rC4NIyjXztL&#10;pxelN3sbHzOsO+N5g3FolS/1G7CBqLsMaL03EjdjD17HEnTHYgw3wzHCDLVTTn/Hs9iOB3yEfw0i&#10;0AzxaZWYB2yKNI4v2c+82XMJsC4bMIcNwRSWWW/m8WcU5fsLlWC+4AVXTvJlbmCctXx98KInHa96&#10;5wqCkX+hIZ3ACBF+BnitHJ7DriYZX0uyaFcIZpBHwvfBTBoB5GcRbaGVLjxEAhLxaAz/KR8JvUPC&#10;f8dH+JEbgAHU3/qNsy/EMOwnhs2jbKeI9A/KDbFwAGkojHhUo1THGDMAw8wIVNhGMuYlNQ1S1nRL&#10;kmz9+0isD5N0u5LY7yDJNzao3IC/9R0LvXprHmd4ky5AqzeBUvvYqTkOtEE4Wq+JRyt9FKUnRXP4&#10;2Siot1CN55Vng6F3AhXqqhFxrPy6t5HQH6Q85Pw2J7nrxW2Lzx2yb8CGR3576lJXvYm6jK/1ePYg&#10;NhmwacMnmIH+pPnR7LGMx9dYgRexER1J+I/iiGmDo7jCjuNHJ7N7op5OMkk/jQ1iNElf1r5e2k6i&#10;da85+O8wj7tTrmcv6TW2ah7gtXy9QHF5iS+Y1/yn4fn58P0GQojwA4NP//mB/zvh932VFnljmKYk&#10;jcaUSiTljz0O6fhgIo4Baxc5q2tNikP4nUg+b1I0xNCe8jmt/q8osxvBLL4F5vhyWq08z0V6IuNZ&#10;Skt/BYmNPYADNKl3XYAU0xbJJL0k+12rZpSW1mPm9+k/o8ZvJOVRTDYt52rtSMTNHFLXsE25OkDZ&#10;6kCZSgY1riXhkpxl3cs9sqzxOmNSUfVgKh5I2oGHUrbjJtrT126ORPM+bERI3tXYaSlNntUHU4rJ&#10;jXI5xkXCr0ELX4u37AKuWxnXc7Tg2VMQ6Td5lvIMj11PPV5TfvbLqqFgHOWZHvnvqa0GpD/Tup2N&#10;T2o0m69I9DAL8YGZiSnmc8w3b2E5XsIM84F1IbEbd+NYWmPmSS7Ep1dCrKmOlLTLkBpb1JmtM46E&#10;P4j5+xDljmLMs9+Zdw6BnA1eyjc2/DDe6v467rv/Pjz44EP49PO+dqVxRiiuQPENGzwAHTp2QmyC&#10;z+sqcTjskG/rzFixZCGebP8kflu61hdyKvbv2Y72PD5q/Cy7P2rE9/ZaEdFxTEwqnu/SGd3efMce&#10;c7F730HfVubh+fnw/QZCiPADI0T4GeC1cpw17COy1F3VYJqQ7BtQyhYEPviThO/7tRDhP+gj/B4U&#10;Dedoxs4XJHsNO4wtDDO9Hi36vZQdFDKfXCLLjXIkt+N2ktz20Lq/yg7rJBnNa6mMONTEMbTGcdri&#10;Q8wwfJ0+HrXlKO17JvsBoGIjJp3EWoWkWonWvD5wcllFSgVjCVjWuhoDEXYzNhC1ZqWiPNPaHlvw&#10;NO3q69MP4+qNUWj2JVCTPQCRtXWfXBq4tBS3+auZPzrfumgQ4bMR0YydhiT8hkxDYxZdo8edhqUq&#10;z69Qiw1FeTYYPLc001amGsme7Vh19h5qsF0rlpCGS5PT7Xj+G1iE8ey5yEfQYnSzi7Em4XNsxcM4&#10;lN4ahpZ9DGohCo2QnFYGqXElSPjsAY1iXmvs/k72oK5nmIrA/j87zqYXdewQLrnwAlxwwQUoVao0&#10;ChTIZ7dLV6jGRsen5IPiChTfPbdci0suyYoj4Vr9a/DKM08gRz6m1wOGfPOVvV7fQYG/MPb7otmM&#10;+2I88ex7dv/JB2+x+nsPHrWuOrJnz4ZCxVkARFJcBNo0q4/rHmDhBwnByOcQ4QdGiPAzwGvl8Bym&#10;IR15ymxNAumfScK/JaszD19EL+tes3U03PA2ZRiJ/zte40MW6QBaqINVtKkw0ST79y+A+TkLewsM&#10;O3IJTGwOHDWtcRSXk+xbYh9uxkHcTgrcgltSw9CyN0mX7VVRcl1+Grx5GX1FkmzF2s5vFQ3jNDGO&#10;K4U7aVUzvIrG32fQ4t7Cc2KAG81h3GLCkD+RjcQcoOnDJHxa93rpW6C4I4XIoxIRvxoRedlUA2K/&#10;i/umsy1f+zpHDUVp9QjUWJR0znGlCKVMJcbPtLTszl92ZKptNHgAu/A47+lzzGTv5TtM1mCP+RAz&#10;8AG3P2dz8CyJvjn7Ai0QgVbOS22N4S/JwzxkI92LN94yF1CP+aoisP/PjrPpfdb9aUugX4+Y4Avh&#10;ZepXsWFDfnbeDxw5HIY9e/aemE2SlJSIPbt3IyqGVjYRExONw4eP2GNHDu5DVp6br+hl2Ld/P1LT&#10;nL5CdGQEVq9ehd9XrcbRY/okvYNhg/o61xo5GUfZK1i2bDkiolhoPqSmpiAsLAxxcY47jqcfu9Pq&#10;7zvk9ByPHj2K48edby//vmi6PXbzoy/hyNFjOHBgP9PtTMN1sX/fXuze49GNNxGMfA4RfmCECD8D&#10;vFYOb2F8WEX4V5E4WpE0vs4M4XNvTC9gYEeSPnsLjzBOyYuUlyhfi/Bpfv/+GTCaJnc/ktbcV2Gm&#10;dWIvIL9dMYrp/N2dAwjPar9lG4GGOEzLfjfuwH7cjRu51TKFoe1pqd/tkGgFkm1FcqFm0dTS7BsS&#10;d91HJAb12auv/ymJflA8mv0Yi3t37EfdsBgUJCfVS4hD/dgYVB3DBoGGYiXGU6oGLXoSe36Sff5i&#10;jhQieVtLvSobBlrqInm9K2hKC7/OLSRvWv6y6CvUJNGT2CWFfYQvore/lzF+9kTqsEfQ4mP2EhYz&#10;rSsMnqAd3wGbSO9zMRgjMBrfYLF5BUvwmp2bvwqd7Be/jrHh07i+dbOwjw3jMuZdX+bX6yyzga8y&#10;X51ZOX+p3AJgaL9eliRrN2yB+b8tJoE6RBofn3Di3FqVyludmHg5k2ZRTh1n919533k/c1vblnY/&#10;KiYeFYtmt9uu7Dp4HDN+GXlKmGTIKKcxGTaon91vc/mVpxz/ddpv9vjyhTPs/iMdnWGbUwg/Pclu&#10;Z8/HQkxPPHGu5FIWYMf7b7DbU39z3jsd27fJ7tduxQrkEcHI5xDhB0aI8DPAa+XwFkbCv8Zn4bfM&#10;JOG72DAXaEdL/x6SvsaXn5DFT/mQ5vjgZlbFTCXJfywLlfI+9fpQrz9/v88NbKIFeyQL4lAN0aiN&#10;MLTFDtyDvbgfTXAEVZKTUauF8xK2cl2SLwm4aQdnSKXxUyTUDyiaMfOuQaNfeJzWeysTjWtIm92w&#10;HK2TDqMQCb9IjEHR40CzZw1q3kSS9pF8PvYY/OVSkncJWu0ie30TVy+HGz7E87qQuNsxHWy75K9H&#10;K3rdHoFEZH+C/En4Ndvw3M5MWz+miVlUb4HBU9iMZ7ARPbAYAzAOQ81P2GSexDp0xHy8R8J/lj2b&#10;63EI11mHajh8IbCX+SPC/4p597xm8Jz015+pcvOHSUPd6hVPIcvqteri1+nzfQrM8zo1bbg7Rr9w&#10;5kS7/8Zn39v9B++4zu4fi4rFgT3bkYvbeS8tgR27dtl55C3qVkWFqrUQHZeEw/u3IevFF+KyGmx1&#10;CZfwi1xWCWHHwrHu9yXImuUSZM2VH2k8d9WSefb4Uy98aPUzEn62iy9A4RI0LojfZo6xx6677yns&#10;23cAuzevsvs33us8b8MGfGz3f568wO57QTDyOUT4gREi/AzwWjm8hZHwNRxQl9Z3I/5+9Sdn6fh+&#10;T0FKgvOVK7lHvjc7sJMPUriGbXICX5JBR9AU/pYs2J/XlA+YwfztR7KfRSZN5AN7iJbsnguQZCog&#10;HlVp2V6FZXgRc/A+akZFofRxg2aa8vgcLWYSdUMalI1+JdlPIJFO0UwYoMZKEuxC4Lqj4bgpIQx9&#10;zDh8jgl4iRTaPO0w8qVRbwcbjHUkZBE0LfiMRC/y17COrHsRejkRPnsA+miK3gnoRaw4pQiPF2Qc&#10;Erlz8BeFycLXy99a15Lw2TPQvHwtFGs22OAW0vkd2Eda34hPMRWDzc+YaL6UOzi7qngpXrYzd+KY&#10;D8koh+S00kiJZsJ+Zy/oPTbUD+QCjjJvfchUuQXAskXz0aH9Y6hasZwlRUuMv862xzwTfmQMkJaC&#10;3NzOr4zww85tGzGw/9dod91VVrdQmdo23CX8AUNOflbzzuta2bA1O49g9VLvhH945wp77I6OrDQ+&#10;VCldBFlysNEkmtWtjgsvyYmUdK+5Epx8DhF+YIQIPwO8Vg5vYSR8fdmqFkm3Hkn3yyAQvosfyMh3&#10;09IP3wukshHoRZL6nFb+ELLnQJKWXjhqhehQXnswzePF+uYUcYRd690O4YvojuJq2r8vYwYpsebx&#10;aMgFcYt3SZzsjOgrVo1HpqHZghTUn2dQ9zeDSryc/RjK78DNcWG4C3vwPUZgQPpodE5aj2bxR1Ew&#10;nmTP41VpsOZnEkTsAQmfhK2XtmXIHdbCJ+FrvF5TPbWgy32x6475nxA/0pelr5fA+pB6vQeY7hdI&#10;Mt86hK/v596GA+iETby7aRhkRmG8+Rq/mH4k/A/tF7+24XEkoALSUBJJqIjkWDaWv7Mh/ZgRt6cc&#10;2+nkGxGUciO+/bo3ujz3HFJPKBrMm/yTJc76bW61IScIP94h/HnTRtn9gISfmvwHwr+qeT17vMCl&#10;l+Kxx9oje7YsuFRv3gmX8L8dOt7uC0/dc40NW7px/58i/LAdy+2x2zs4dVsYMfAzGzZ74RJku+hC&#10;3PoAu4h/AsHI5xDhB0aI8DPAa+XwFkbCL0grsUA+QBbP66/6Qr3hjHr9ngGuuIgW6C4+8HHAK1mA&#10;r/VA86zfnmKDQAtVL3JH13HCXMTeCERmRwwaI8K+sL0Dc9EDE9EPjXbGoNoWEv4XJMzetOwpjx3a&#10;hZfMWhQw6bg0JR2VaPBq6mM56nVNWAR9RmWE+QF9Yn5FrRk8bxTQcghQsS51KpHYfSTtT/ayzDV2&#10;X+Iy6rBDYhduabUupbRv9k0etl3+57jiNhT+UpBxlS7LRqgdibITO1TzgNpLjJ0Sejv2szlbZV3D&#10;9eZd6pOOY01/TMcndix/G56gdc9IkBdH0BqR8cwvvdyOGUdyO/UDNUEpN+LKRjUsIb769qe+ELbV&#10;77xiw2566Fm737yeQ/gHw2Pt/pvPPmz3z0z4zAQiNiLMHqvXsq3dR0ocsl5yIUrWYEYTJ8bwb7zX&#10;7gsVSxdl2EWITUz7U0M6LuHf3ektuy+kJsbYsEtZkPpdvPZkL8kLgpHPIcIPjBDhZ4DXyuE57NNe&#10;tBbfpwX+HjDbmdfstUKZdTSTu3cBDgWY4aDVnsPeBOIjbZces98GVjhfkTJzaFENZM9CbgF+oNW3&#10;7m2Y9W/AbO8B7K1sx6mjTFM7HXMbHsYcvI2p+BK1jtDCP5SO25Yew33L9uO5pWvxRvQi9MR8NMVx&#10;NE/jGeFRuCH8EO44vhdvpSzEx6RO2szodWQWanYn0XYGaj5GMifZFyf/5CNBu2P3+i1E8i/JJJSm&#10;NV/lChJ9a9iVu3oxqzF8a9WTwDMSvSt5FR/jcMVtPMqwE1ODxnFztqlVV7MR2Who3R9kD2Svdab2&#10;IW16+fb/xfTGBHzF+/2UPZvXsJ33nwxGRMI/hGtxJPlyHA+rgpTE6TYv/eG53Hy/p0P4kX3Ine0S&#10;S4Y5cuVC3tw57Xb2PIVx8CjLk/jRN/adJ39h1KpeBQWLFLf7r33M7gtx101t7P6RCM2uYc+rZH7u&#10;X4iq1aph554DKJQrq92vV78+cmTPgYsvvhg51YoS3/umZRYvVgJly1dE6ZJO3F17fm6Pr1w02+4/&#10;/oxvWuYDN9t9Oy2ThH8Rt/MWZkERsVGH7bHsOXKjaaurbZjw6J1tbXjuQiXsTKM/g2Dkc4jwAyNE&#10;+BngtXIEOywQzA/fsIRYRCuX+EK8wcyihd+HZN8nJ9A3B0mfv6NzWL/4ZpX8vYvwm+MwrsQaPEPb&#10;V+6RP0epuATkZWfhSWwlFS7DzxiGgRiNARhLWtT3orbjfuy2BPoJZuMDzMP7lE8YQ/d9S+yL00q0&#10;7EuVOknIeVyiphTk/qUk6CqNaY1TVy+B693mvJzVlExZ9/lltVMvI9G7onj890X4enFrF2/dzd7F&#10;u2w4djMNhwzuJdk/iF14kRb+B9bCn4TJ5hNMYYonW8J/mUfvQQoYEXJR+3bswZ28+wcRiz8uSvJc&#10;br7fMyExLgY/DBmEbl27otvrb2DQ0OGIT0j2HXUwcdwovPryy/h2yHBERoXjk48/wqKVjn+YqZPG&#10;4eOPP0V8onPO/t3b8Obrr+ONt3ogPCoWEUcOouc7PdC12xvYvusAZk4ci08//xxJaQabN6zBhx98&#10;gCPHo+0CrldefgW/TJlm4xGOhu1j3OwTzVtu92dPn4RPPv0UMXGJvLlUfPXlF+g/8Dt7TJgxeQJe&#10;Zhyf9f76xL0v8A1RPfHCScvfK4KRzyHCD4wQ4WeA18px2rAfBgANaVU3p4lbtzSfj1MfYsFrhTLx&#10;7M7v28kuOePQ8MLdNGMfITM+XoU3RLmfzEpL+wTC1sK8fRmJnozZN7tdgGWOzgPGZgPGFASGF3Lc&#10;Bhy+2PkYCG7GTtLiTjsSfxvmpHfHjPSepMXPSPH9MBQjccOhA6i1IwFXmHC0TIlClV1pqHwwBRWO&#10;JOG5FFrOZjauGBqH5h8noRgvXYqkXYbizqZxX6xqyEXDPJpPX62Z83K27s3OtMsaLUnaPFe6mvcv&#10;8Sd1fxHhu42HiN7O1qGxqTUCtR8CWtAorUWeqrGGDQfSUA0R6Et7vj97IYPMGLvSdibpX2P4C/Am&#10;VrD5OoYmiEYdpEXkQtqxXEg9kBPmCSaoDCPe+zfM0jmHcezYESxfvgy1q5S1hL9lb5jviHcEI59D&#10;hB8Y/wnCVwFkRoS/3T1ySgrSV/xGwn0epnwemGtrw9zclDydcqoeJVB8geQUvXTGc21+mFsuhbmD&#10;chflBhLT0d0ndY5tJtk3ghnZBkZz8Y/MZYMxEmY8rftJ5WAmXwOzlcR/8EIcMNdjH0l/h7kXu81t&#10;bABuwArzIpaaVzDbvIup5mOMI+k/cmQdrt57AHeZ3bg1ZS8u338YzY6Go0F4FB5N2oAX0pajxeep&#10;aPiGsatvy9UxqNDIoLiGdCqQjMsblKSUqWxQnscqN/AJdapdYVCpiUHF+sY2DrLsXUI/oxRzyL7o&#10;ZQbFShuUKMN4GGedBwya9+TvRINaUxlnvEGV+Gh8Yubg3bRZeCttNkanf40xph9+NV9hOsl/oXkL&#10;x0xjWvQ1YPZmgdmZFWYle0HPsfxasmU6sO9E/v6lcjuDeNGTjle9QOH/TxFm/vqzJfoLLrwIz3Vz&#10;5vEH0j2TZDb/hJB75MA4bwjftfADHfcXr5UjYxiOHUR6zgtgipAs8l4ETBrj6PnpuHLGyuYnp+iJ&#10;8BuQkNrkI9EXgrmehN+SRH7Yj/AzylCS1w9Mz0Q2FOufYwix/w5g48WQi+CDaIet5lES/u22AVhr&#10;nsZq0wXLzKvc7sSwG7EML9MS1vduv8NY8y0m0l4egp/wNSajdmIE8qQ4QzNNHiPR3uz4sG9J0m30&#10;kEFDEnC9O9JRqx2JtyEbhIokaJJ0cZJ00VIG+YqQvC8Fchd2hn7OJide0lJE8qXlk786G5mabDya&#10;G9S9z6Dpa7w206Lr113PdG1NwiPYhkrJ8cgWBzxn1uAlrMbHZq594TzEjEUk2HMCG+kJBWGGs0F8&#10;8hJg29Q/5OdfKrcziBc96XjVCxT+/5b09DQcOHgQkVHOB98D6ZxNMpt/giz8EOH/EaEhnQwIVNSe&#10;wo4ehsmeHbj1OuD7PsCOrTbYa3yBcIqeKuGYr4CvnwfaFgBuI1Nen4PX3e1TCIDvqaOPcE8h4S+t&#10;Bxx6FdhZllb+hYiPuQxR8dVJhY9iP26wK03X4wmsxVP4Da9jFTrjAG60c9XnoQf0CUTJNHxKu388&#10;3mBT0HpmNKqNBGrdCutEreHDQKMObAA6O9vyxVOtNcm+Kawr5dK0+uUsTZ9IlGiFrB3G8Vn2GrLR&#10;i13ty9p33wNo+EbiPzNHi7U0dCRHbnrZW5XGeJXW/L0GqH0j03QD0zEEaDYiDe1WR6HuhhRU4PPf&#10;Ku0wrsMejMQP9gXub3gT8cd40ePZHHcKw5jQRV87axsy4C+V2xngRU86XvXOFQQj/0JDOoERIvwM&#10;8Fo5/hB2OAwmSxbg1dd8AQ68xhcIAfXWzQOuzgncTXK6g7+aJ655+P7QrJ20RGAgGXQQzefpBWDm&#10;5wHWZAW2svexk8V+5GIkhhcm4T9CS/9ahKMZNuExrEMHWvQ98DsJX6tw9SunY8tJ/EvxKhbS2u9D&#10;wtenBK/5LNZ+pKRqK6DG1UDTZ0iyHUn6zGp5uhTpa/hGL3I1x16ErxezWoxVpKRD2pqRIwLXbB5L&#10;+D6St0M8PlGjIHH31Rho7r3iUrya2mk9efJXvnb0UlhO1lp0BZr3YJp+YuMznemZa1AwJQ0VEM2G&#10;60veyxvOLJ1dzMsdtOp7Mq+GtvNl4h+RqXILAC960vGqd64gGPkXIvzACBF+BnitHAHDotmNTTrp&#10;rlbwem4gBNRLS3VW23Z/CqhIEn+RLPkaLXl/jOaxN4oAfUhk/WS1FoIZWxBmTj5gA0lfhL/jQpj9&#10;FyMdBazQxkYEGuA4iV+zdzTkI5cDu3E7duBu/t6JnbiHDcJTGGP6ki6n4cZZxy2Z1iRH1r2b1vQY&#10;/vLSeikr3zci4zJVjP3VS1Xp1b8HqERClv971xeOxuMLa5u/cqFQqix7AArPQPR2m2SvhkG/ClPD&#10;oZfFZSo6vYiqDYAmNNCbDebvKDY8E9gAbAZaR0Th2rRwfG6moD/G0Ma/A0fTm7DjxN7PHjlNuxD4&#10;mPkw8lonDwMgU+UWAF70pONV71xBMPIvRPiB8Z8gfBVAZkT4W8fw166FWUfxO+7Knx4/9JMz6vV7&#10;D+b6hsCHNG0/bXTqsWlvAV/q5W1TmBH1Yb4vCIwi4c8kua3JDrMlC4wl/IuoX4jXKWgl2tRAlKmD&#10;46YZjpqW9vuvO81d2G7uxy5zN3aY+7DOdMSv+BzfYjTuW7ofV0+PR7Wn01HzxXQ0+4WE/5xBjSsM&#10;Kjd1pEJDg4qNDKpQal5vUPcO7jOsXC1nHL9wSUeKSC5zXu6WKs9tHnNn+bjk7g7zaPjnJOE78ZQq&#10;x2uxN1GjjUHjoQZNSfa1ZwK15vPauw2ujzmIe81ODDMDMdr05r1dich0tkpp+WB2Mx92UIY0g5nS&#10;/tS89JOglJufeNGTjle9QOH/Rcls/gmhMfzAOG8I/2+dpZM9L0z+Iqccd+VPVzY/8ap3JkHsDpiv&#10;SPJDCtPKp6U/jaQ/kyS37wKkHcqOJFRFnKmNGNOI12MPwORGmimKRFMW4aYF1ponscy8go3mccoT&#10;2GA6YJV5FivTn0dfjEMvLEARJKNYQioazyLZfmXQ5FmD5q8ZtOjK/efS0ehJgwZ3k4yvNKjazOCy&#10;MgYlSdKXUlxCF2HrJWy1FiTuek4DcHJap9Mo+L/AFfHrPDUMIvyiJRj3DbxmN4PaS0j0q4CcvP3c&#10;zIXKSMG7mIzx5hveV0UkGXYjUnJR8vJ+9UKb+bPs4j/kXUYJdrl50ZOOV71A4ZkVF6cLc39PJ0Kg&#10;8DNJZvNPCM3SCYzQkE4GBCrqs4a9/Q7wrrMqMSO8xhcIXvVOiyUfAXNfBvqSyOVEbVQhQISvoZ3N&#10;WZC2S4RfGTtxE1bhaUShFmLZACShEuJQA+FozmN3YCsewFj0xhjKMAzAT6T6X8xXeJNk3wVrUTg9&#10;FUWPkNg/BBq/DjTtCNSghV19NPc7GDuWL9/58nejL2NVvweoerMzZ19z6LVSVv7w9aGVCvqiVjVn&#10;mEbDPCJ9DftouMe+0KXoBW5RcnZJvROoQuF5GgaqfhfQoievsyMN1Q+k4QrswzXYjUewAT8w3b/h&#10;LcSbykjg/aWlF0F6Mns+SbmcD5ZPv8SXaadHsMvNi550vOr9HUiIiUS9Rk18ew7mjP8Oj77IjEYq&#10;Kleo6gQGQPj+nWh+NQv+TyIY+Rca0gmMEOFngNfKEeywQPCqd1q8xeLtcRHwdRHgW5K9vtE6lYQ/&#10;l4S/MifSN+a237Odh9fxHa11jdFrZo7zgcC69kVuOFqwIWiGd7DYuhl+jgT/DubjKzMRj2EL7sR+&#10;5EE6Cu8HGrYlwT9Ewn+MlncErfRYoNEjtO5J8DUvB+pcSSHh63OHjdlGVibhl5KVTt7VV68066Yk&#10;ib4ECb64ZvAw2XK+VpAWfSGKu/hK2/KuWaUe46gJVKrBhoL6te8DWrKNqxSXgvK06j8gxX+EuRhq&#10;xrCX8hKp/37HQRoqUCojNYmtR0xWYFIBYAR/z4Jgl5sXPel41fs7EB8Tzh6U40bBxZRhvXHzYy/a&#10;7ZhYx9ePoDUn+giKICv52J4tqFjXccl84IC3zy8Kwci/EOEHRojwM8Br5Qh2WCB41TstIrbD7JsB&#10;9M7pWPg/kz01nLNQM3ZywGzMDhOdCwnRhRETUxzJ5jISYTnS90HKEEohzDBvYWT6EDS4IwGNn0hE&#10;q1+T8OyODfgKU/AxZuNjMxONh6aiYT+RO8n+FRI6ybzxIO5/R3nQoHEXoNknQLXZtN7XA1dGRKJZ&#10;eDQK7QXKLzWoOYU9gJFA/RE87zWgwdNsIOTf/gWe34v7jLc+GxJ9BtG++KUl3/BzylBa9Hui0Ghf&#10;DPLvYYNxOAX1I1PwQvoqvIoV0KcMp+N9+9J5HxuyQ7geabG05qNzwxzICrObVv0uNoh9LwXeyebL&#10;tNMjaOWWmgos/A1m8WJg8ZIzinS86gUK9yI6d9369VhPWbt2rR3ucCHCL16a3Sk/zBnTHzdZwk9D&#10;Mbk7JaaP/wmFChdDm8tbo3nDBujwQjda+NuRt0AhXN66DRrXr4OWV3r7CEow8jlE+IERIvwM8Fo5&#10;gh0WCGfUO0yG27oC2LnSkT0+2U85TDnGY8dXwuwdCwwg4cutwjia0hrOWZQbWMWw9dntx1BwlHI8&#10;K9ISCiEtieZz2lqaa1/xIgUwBp/hq/SJqNnW0IImeU8zaL9rC0M1I38mPjfT0XxAKpp/QXLuDDT5&#10;0KDJIINmAyhfk6w7c//dNFwxIhl1NqSg8pEUXGuOorUJR2GTjpoHEnD5hmg0W5iMZvNT0JTxNO7J&#10;ngB7BQ0/5TZJvUnPdPYI0lHtKaDWcwbNX09B89HJaD47BTekyOXZIdrtR9EIh3E1jljHCZ+ZqeyH&#10;vGldIB8g0YfhGh69BmlxeW0jp28CYAsJf30Okj0J/xnmxVkQlHITIiP45F0AcwEbm7OIdLzqBQr3&#10;JhcgPjER8fHxVvwRH3McWbJcjMaNG6FevXqo36ABKpQugbuekv/7NBRSF4ymQY5LLkKCz7no5z1f&#10;xpNdXkUECT+bVtb5cGnunDgUfeostkAIRj6HCD8wQoSfAV4rR7DDAuGMem/S5K3C4ruccgXlFsod&#10;lE5ZgfdJ4P1JZt9eTMue+zMLwMzJT0uORL+SBLealj2J38zX0A739cGP1RR9vHsb44i+AOlxeuVZ&#10;Dq9jMm41h9GQlnedz2hF8+G+A3vxhlnKYyvQ3SxD/dFAPUr9X4Hqe9JRCUmoP4ZkT6tdnitb7Yuz&#10;q13vxR7cRVv7fuyizb0XVyACz2M1erO3cB/D5N2y4hr2BNheNZoJVObzWnY3CR8xaIBYyAaX1/qb&#10;SPC3Ulfuj3Vuf/yKOeYzTDD98ZMZikXojqXoRuq/liTfjprX288YhqOV9XufZoo5U1MXMm9GMNZK&#10;JPuLuH+WkglKuQlRkUAOlkFRkuVZRDpe9QKFe5LCeX0J+yNk4ZeQK1I/zB//LW5+jN0vS/iFkRIb&#10;iXyaH+vDxkXT8NDTLyFi33ZU8g3pCHXKFMKuo3G+vdMjGPkcIvzAUC0/L/CfJPy1vwGv3w8cPOnA&#10;y4VZuxBm4iBg1mASOmX+dzAT3gXak9TfLwz0pYymRT+Wol+5DZhG4p9Bop9Fope1/yvDtL0oD7CC&#10;Vu9eEv4BSkwOpMUXRjLt5ql4Az+QSD9b/is+W/cLPscPGGy+xVjTD2PRB7/gS3TbtRCv7l6CLnvW&#10;44XopXgN83Dfnr24Z9dBPHl0E56M3my/L3vj+uO4ck48rl4Vi8s3xqFiIi305AP2u7NPYovVefbY&#10;Kjx2ZBOuORCFNhFRaBkTxfAteJzHbjB7cKfZYT9b+CqWkdIXMS2jMMSMgL5iJTfPS3jkYFoTHElr&#10;gITYMj4pjfjUSohHLaTH5IEJ572uINFvuArY/T3Zgfknp3dngedy8/2eFtEk/EIk/PIk27OIdLzq&#10;BQr3JGXOTPjF5fnOD1OGu2P4Jy387FkuRFxSmj3+6duv4InOr1jCr1Dn5AtfS/jHQoT/TyJE+Bng&#10;tXIEO+wUaAw1MQ5mEomoKotoE03ejEhj1ziZD48rwn6a0w/Rau3JbvSXJPxfC5Do9UKSD6VIfyK3&#10;XdEL3J8o1DHzSPpL2FAcYo9Awzsk/FQSfjyqkGrvw1p0wgK8i99IqKvxgvWvo4+Br7AfNXwOwzDU&#10;fvXqK0zDQDMaI8wQdLGOlzfgI8xib2AJ2pstaDs91g7zNNF8fVrw+u5ts6RI3JJ+CM9StwvWW9/6&#10;PUnd+lqV5AZKd9K45FWsRFcs5/Yy0vtU9MUE/Mhr/Wy+Yz/kY4Z2sc7g0lJ5f6lsxCJI6hG03sOz&#10;ITW5qG3AcIxhvE8zl6S/43kn3zzirOXmw1n1Ykj45XPA1GYZ1TmzSMerXqBwT1KT5X8axEcfR8my&#10;5X17DqaM6IPbnnyFW6koUtSx7JfMn4KixYqjVYvmaFC3Hjo+3w3H921Dlfot7HGhbpki2B0i/H8U&#10;IcLPAK+VI9hhp+DYQaB+NpjWJOkmtLg3r/Ad8MOw55wPmD9O0n7UZ6EdXgO8SkJ7j4T/oU8+8P1+&#10;xgd7AH+/pvSj6OPmvXwynJb+VJLkspzAyux2BkscauMIrrS+dGbjfRL+e9atglwsrGEDsNk8hsW0&#10;/uezEehrZPlPYVOwylrqD2AnCpAM8lBeovZdUfvsatc6KwzqL+EtvQw06kkC4G3VWQbUotwYf9gO&#10;6bzLq7zHq32AuTa+p2nNqyF4Duvs8E0//Moex0ge6WRX/4YxjYfRxlrvyYklYaJzAPsutJ9xRAS3&#10;JQqLzw2TRDnI/NxPWc3GbX8nJ9884qzl5sNZ9WJJ+HVo4bdi2Z1FpONVL1C4J2lxegtfxkdycopv&#10;x4FJT0OKXjwTycly/52OF5/rYveFfh92R7f3vrDbznEH2vZ7H3xaBCOfQ4QfGCHCzwCvlSPYYadA&#10;hF+FhNCWllXHZsBep+JaxEfCbF8K9L6XhE+yfpzk/Qit9B3LaWYNBd6g5fouw/xJ/2PKF5QBJH19&#10;GOUrEsTQKyhXUa4BxrHLPomkvz4n0rdkRyQa2Tn4cq0wx7yNX0xfTDRfYYr5zFr1s2hj/2Les0Mo&#10;C7nd20zEh5iOx7AZd6Xuxs3Jh1A0Mg1FItLwZOw23HgoDNVXkeBJ9vV/c2be1O/tjNFXWwtUZ8fk&#10;ytjjuCblGJ4ya/GiWcbewmS8yT6FrPo3sQg9eKVvzSj2JYZjvOnH/oCcvt2E8NRGiEyth6SEikiN&#10;4z3G8R4OZ0f6IVr2su4leh8Rx3xJyAOjYavdbBS30fI8cvITg15w1nLz4ax6cST8NrTwb2B6b2R5&#10;nEGk41UvUPgfJYDe9ae38L3is55dUeqyMqhbtzaq1WqAFK+ZFQDByOcQ4QdGiPAzwGvlCHbYKQg7&#10;wJK5AKZDe1+AH9bNAq7NAjxMsn+WD+8jlIcp15HQ7sjDJ4/bb1PeoMi6/4gPtGvVSz6hvEuLzvh9&#10;mGXtU8DYvEhNKEqbvARJXfb0U3be+gCMsnPwNaCjSY5raW+/Qpu/Cm9CY/uy+D/iflcsQUUkoVwE&#10;Y2DyG08Cmk0AaqykMbuQJM/9RtMZzuQ34H613+WQGCgWBZRh+1biGCUcyEnDsXHaPkwiqY80pHcz&#10;go1NHysL0RPL2ATswn04hpaIQgM7XIOjtNY3syofuwRIzcseSllKBYfsoyjpJLR45k8cSXYd9TeV&#10;ce77T+Ks5ebDWfVE+DfnhLmPZXH/mUU6XvUChXuSe/L7EpY5JCbG43gECzSTCEY+hwg/MEKEnwFe&#10;K0emw9gtRk8Seo+ngfaUpymPPgbERNMSjQcG9oOZP9fqn4K1c2iVkcD0gIvsH/LJo5QnKd0pL1Ge&#10;oXxK+ZwymN12Wfci/I8o7/B8edjcvwt4rSOP1bTDOmlxxUn4pbAHN1vZh1toUQ/FJ5iJ19gM9MRc&#10;0vob+Bi/4h6zF+PM57S/XyDl/87mYQMa69PoyTFolBCHJhMMmowmufel9CH5fwnrzKzpZFr0tOqr&#10;bgRKHgHK76Glv5MNwxqgJnsBNdITcLPZYX3va5joHczDRHxBe/8zXutFbMQTOI7WiI8vh+ToojDx&#10;uR0yJ7GnJ+ZHmimBtMRCSEtggxibg6Jj/I3RsA4Jfyobu9mVfJn55xCoLAPhrHoJJPwHSfgdWBYd&#10;zyzS8aoXKNyTPBEcwg8WgpHPIcIPjBDhZ4DXypHZMJNOC7s+rc/qtHMvoNV5Cbdp1ePwyRWJgc61&#10;hH8DSeuOAsCdJO6HSOQi/KcpnSgvUJ6iqAHozWOaraM5+N9RRPga3umpLnwSsGEFUJzW8Sskx0Ei&#10;/FIk/DI4Suv5MK7AAdyA4RhMup2OZ0m13Whfz8Z76I3x6GLWY6r5EGvQmWS/0X7v9nLa3FeRjq9h&#10;DE3HpaOJFlJ1Nmj6ItD8ZZL9d5RfSPbbKTto5W/l7W8myW8BGs5mgzANvGokHsIWEv4g9MACxr4O&#10;k/Apqf8j2+vYgXuY8hpIj2AehDHttOitIC/SoRez5WFiSPLRzM9EX2NwOCsQyTxOJOH/xHz75fTu&#10;AM6EgOURAGfVSyThd8rpNMwvn0Wk41UvULgXeTFE+P7wev3/IkKEnwFeK0emw9JI+JeSkO5sC4SH&#10;A8ePAceO0vLXN7IcnDj3qiuoW4zn8NhyEn5FktlPve14Pl6oQQuNpK4x+14UDd9oSOdVimbrSDS8&#10;I9ECozok/sIk+FKMr2YR4HmGfc3zxxSC0Xz8tVmRnpQHycklEIEmWIsn7ayc6bTrZ+J9LCLt6wMp&#10;i01X9DejGToDt9um4TCqI4FWfjRJOxz1F6Wj/jxYR2ZltgH52Gkpws5LiQiSPJ/DKiT7y8INikcY&#10;FIsyKHnU4DLefuXtBi0PROF5NiVfmsn4DmOwG3fZD4ynQiuBy5PwKyPZ8NeUQxp7JMlspPS+YR97&#10;JTvwANJSeH8p6sWQyJLZGMjS30XS33MRTAPe/7X/AsJ/gxa++67lDCIdr3qBwj1Jz3OT8F3naYH0&#10;znSu1+v/FxEi/AzwWjkyHaaPkt9zC8z7WrEYGO655qXnaNHfwQ0S/tY1MI+3AxbRHBa+bQ98eRvw&#10;egEYEX1vPvz6lY98kYCkB6ULSf1uEuFdrRnX7cB9jO+Ra0g8DBtMstcUzpW0OtfSEo7PidSkSxFr&#10;qmGHuQ2b8LAd119BGl6GlygvYqV5Dl+ZCXiLTUBHswGPm01oZ/bgWoRZK//6zcdww/pjuGXLflx9&#10;6AAaYj9qJkahWnwCai02qLHcoBKt/PK7gdL7gAqRaagUnYYmB+Jww7EwxrsY35gxGG6GYaf1x38H&#10;m5OqSGCaEilJJPwUlEUcqiEGtawPoAO4yTYMaWm8pzQS/jES/RHKHt7TngbA0ZtgnrkdptvjTt79&#10;SQQqy0A4q14SCf8TEj7LCn3OLIa9NEmgY/7iRceRAHpfqcf370Ew8jlk4QfGf4LwVQCZEcEl/EDH&#10;/cWrK9VghwUSr3pWHiapPcsHX0M2vpe21jqkBWc0bn99Phi9CJ44+eQ5ibuoT+KRdT83P8wabq/L&#10;BhNHkkzIRQ05V6uEGFPHuk8+blphg2mPdZTN6U/gbTOTRL8Dg2jpf0f5BuPR2awi8R/Hh5iFTzEN&#10;w+28muH40QxHJ6zDLbTFW3yfjhZDgaaTDBpNBRpQ6sSloDZt9wdpp2tO/rdmLH42gzDefI3N5lFs&#10;MY/Y7+7KkUI0ex7y6JluStmPr+83N+KwuQbhpiWiTFOkgxZrem7eE+93DmUUZf9Ie8+BvjHsVYJW&#10;biR805d5PZBl8+1ZRDpe9QKFe5FvHAs/YFr/AclsPgv+Fn4gvTNeg8fOVYQs/AwIVNT/j7BA8KT3&#10;7gO05q+jtU6rtj2J/U2fvEXREI4sfH31avitwPSZtHKP8iTS3tc859sWwM982GezMdAcfDlVW5gX&#10;2JgV2H4JEJYFqcnFkIxSOILLLdmuxjN2Hr4+hDLUDMUXmIRfzVeYYPqQoL+1a2/fxhy8gpWQA7O+&#10;ZhJGmsFYal7GAPyIXmwIGs9MtUTf7Ceg5doEtAyPRffUuTw2jU3GV5iNbjiI5tiDtthFy/04r30c&#10;LZkOOXgrgdS0Yuzs0PJFAVr+t1v3zSMwCAvwGrcfskM8aaY4EDWHMouW/nQg0Xk34jXvAyFo5ZZM&#10;C//77DBaEKcFcGcQ6XjVCxTuSYbrHci/B8HI55CFHxghws8Ar5Uj2GGBcEIvLgaIjnLG7BN97miT&#10;ErjP8AdqAO3YTdfUzMcoGsrReL2GcWTp6zut3/Chnv+Uc55FmvOy7t0ijmvgBbmB32lxziXxz+XD&#10;z23rWG3PhUhLLGh9z2iB0wESsEv4a83TGE0KH2R+wgy8j+m06SfQGteK2z6YgBfsmtw1+MpMYUPw&#10;DTbhcfzEPsAAjEOjRYloNCcVLYenos0WjflHsGEYwwZkGJazmdhEAk9HMcTQ5peL5mg0pNRnfuSj&#10;ZcY0plLSKcjDBuEeG3dvNhZTzMdYj45ISq+ItPSTvl384TXvA+FPl9vpkMJy/Jk9Kbm3GH9mkY5X&#10;vUDhnmSsJsj+exCMfA4RfmCECD8DvFaOYIcFwgm95g2BfCTlq2iNv+hzMdvreaAuyfkKkvnVJPVb&#10;KXeQxGXla6aOXtp+w7D+lHeoN6WDc56LoTxP8gNlDAlD7hbGclvfvp1cAIZWP5azEQijJRqdHfvs&#10;+PgttKjvIal2wArzIhbhdbvwSh8+/x1dMIrEPt43Z34QfsZgNgYHTDta6ndgJy1vuWFYRtu/t5lA&#10;gp6Ar804/sqJ8Sw2GJ9hLt5DFJriKJsAuVfTNQ+inb3mbt84/l7czJ5GO7sK+Aj0acdoipNTMRjM&#10;hukapO1mmvVR8gDwmveB8KfL7XRIJeFPymp9G+kD82cS6//Io16gcE8y7dwk/NBL2z8iRPgZ4LVy&#10;BDssEE7ovd2VN/AACZ/W2ONNgNljYJ4m8Tfgw9qSJN2KpH4LCV6Er/nYnSki/S8pfUoBvz4GzHwN&#10;WDkCWDsM2DDcTsPEIJ7b30f68pX/K8NI/I4nTTYSy3MB8ht/PIsdOhFx76L1LVdoa00nLKU1rhk7&#10;v6Er5tvVt6Rxyi8k/OHmBwwzQ7DL3MkG4UkswBuk9o9J81+S2qfaOfb9MZ4U/SOoycbjDdsYRKGJ&#10;nWcvl8YaqtmAx9hXeJYiVwqarXMHCb8tVrKRmY+nkYJY9lcSEclUROBNuyArbU8WYGdWX+adCq95&#10;Hwh/utxOBxK+mXcxzIK8MAvPItLxqhco3Iss0Puafw+Ckc8hCz8wQoSfAV4rR7DDAuEPeo2zAa1p&#10;jTWh1KXU5oOqefzVKNeyB9CO8ii3H6M8TnmTpP2Jbwrioq+Bp3IAb9Fyf5ei6ZuaJfI+5StKv0ut&#10;50wzn+etzu4M6yxjfLsugTlwIXaYR7ADj2IbyXs7HsFO8wBW4EUsJtmPwgCMRT/Mxod2PH+M4b7p&#10;z7C+WGeewgy8i69I9x9QQ75ytGr3A8zThxIxyXxOou/KHsADbFDuJn3Xo9RHPGUJ49cc/F9NX+p9&#10;aY/vwZ2Q13t9aPF5LEcCby0F4VjDYwfZM0hANZjdFwI7LnbuOwO85n0g/OVyy4g0WvjLL4BRHq9i&#10;mZxBpONVL1C4J/md9epfhGDkc4jwAyNE+BngtXIEOywQTtHTzIGVM4EhXwL5+XC/+yL35wBLGbaE&#10;snoWsIayySebKbsoe39zzhfhdybRa2xf8/XdF7qfs3egzx/Kyv/RZ+mPYc9hPEUO1UQIG7Ig1tQk&#10;EdcgEZflbxXEcf8griEB30T67kZr/yVrla/GU7Tmu2MWKV2il7u/0XrXC93vzY8YSKte0y0HWrfG&#10;P2OW6Wm9cW7E4+w5PG7fESwnlc807/GcgXaOz7dsUgaR4KcbxfkeG5lX2BB8hp9J+/vRg+l4nem4&#10;lZb/NbTwm+NIYgscjm/JhulL7EMvJLNnkM4+hOA17wPhL5VbIIjwN5DwN7EXsvnMIh2veoHCPcmm&#10;wI3jP4Vg5HOI8AMjRPgZ4LVyBDssEALqLVwA5KTlPXyoL+AsUCTR0TBz+wIvkMx7Fgc+KAZ0I9lr&#10;Js9XJHx9/lCzNdxxfYn2NTd/GXsRtPjTzWWUEowvN9uewkhPL4UI0whH0Bqr8CzWo739TMlW3EfL&#10;/yXa8e+Q+N8h4Xewjo0nknw1zVJDPcPNdxhhBuNHbuurVBvZa1iHjlYW4i3MJElLd4gZiUFsGPqY&#10;Cehnxttew3j0wXTbmLxPvQ9J6nexd3A7if9GEv+1TI8+XX4j5WZe+wlsMfcgUe4WzC8nsuOvIlPl&#10;5o90Ev4uEr56Ivry1hlEOl71AoV7k3OT8ENj+H8ES/vfDxVAZkR44okn7G+g4/7idc5usMMCSUC9&#10;9HSYxASYtLQ/Hgsg2LwBJksWmKc78pwkK9aXvmbpdL8URkM5owrBzCgA821hmG8o8pE/Oy+tRpLN&#10;Rp67PgtS00sgNaUIzGGSw5Fs/L0QSUnlkGBqIMUUpRRHpGmA46alnRMfZq6jtMUhbissgT2CFFyK&#10;NORBWmpepKUVQAIqYxPuZ8PQAz+xERhmhmGBeROLzOtYbZ6xUzkXmW7sBbyP2ZS5lJnmIzs3f4Hp&#10;gWWmKxaa7lhMnd3mXhzkNTWrJxbV2BOpBpOah3nFBms/q3n8UJsfXvM+kGSq3PzFRMIcuQDpR5m3&#10;x84s6Ucv8awXKPyPEkCP5woB0/oPSGbzWRjvR/iB9M54DR47V/GfIPxg4Jyx8P8sjhwGnnkGGPWT&#10;s792HDD/S+BVWvWar6+VlhrO0QydIZTvKXPzACtqAEdfp/VXBth5IS16WvUptPiPZ4WJyo302HyI&#10;TGtoZ8vYIR5UQiLK2VWvkWiCMJDw0ZakfzVJuKldKJUWx/Mjs8PszYn0fbmRdLgYDoc3wK7oa7E8&#10;7WksxXPYjIfZCDyCDbT2N9Dy34AnMA9vsyfQg8fut64eFqEblrMXsQIvs3fR2U4TlXOH8LTGiE8q&#10;j8T4kkiKZ0+G18JRNk6rL4KJ/MHefmbyNHjlRgs/jla5XDbL188ZxMTltBLomL+Y2LPrWAl4TebT&#10;vwjByOfQkE5ghAg/A7xWjmCHBYJXvT+Fr29kA8CHXF41NU+/H4lfUzc1Y2cof+VobQ2rxe67HP3Y&#10;G4BjF9Ekygv7FanYHEhPZo8Axe00zS0k4CNoY4d3ABI5itKKL4PDuIqEfy2t/SsRhXoMKwpzKAew&#10;nUQ3iz0IzfdfSaKRW+PdFyA5pTySrWVezy602orH7DCNHDUstB7xu7HRKMu46vO6t9mpob+zgdhp&#10;v5B7j52dE59cloSWDYi4kA0T4z1A2Umyn8xG5tBwezuZydPglRstfLDhNGwAcWaRjle9QOF/kIB6&#10;LNd/EYKRzyHCD4wQ4WeA18oR7LBA8Kp3JphD24E7KwNP1wPeaAB0Lul41dSQziuUbiT5TyjyxaLZ&#10;OZvYGCRtBqK/JWHSyt9MYl5PEt2YhcfY9d91IRKiLkMEGtGKLoHkmMJISy2ElLQipLG6JOl2tMQf&#10;sWP7x9DKDvPI300aSsMcZtzsLdgphPPyw0ylLKdlyrjTE/IiPa0gSb0qiV/kX4TkX5m9h7rsNdSk&#10;1GB+aBiojG9u/l3YgQdtT+JI+uVIj8uD9C2Max7jHlEQGKZpp7wnrUX4iNfdNNLJD/v/ryFY5WbY&#10;bEUiG/PmUm6dWaTjVS9Q+B+lcIAw5tW/CMHI5xDhB0aI8DPAa+UIdlggBNRLTaaBeBRITvQFnAFR&#10;x4CtK4Ar+UDfW8xZlCX/53Kl7Lrd1QIt+d/5sgjMhiww22mFa2FQzPcw+kygVtyuYdhakqmIfxsJ&#10;P6I0jqc2QUp8YZhokmlKXuuhMiK9MfaYW2l9P0XCv9xa3dGmHom7OlJRDqlheZC2MwvSFudD2oJ8&#10;DuHLpcNGNiQaakjJh2RTGammtO1RJKeXR6KpRfIvax2lifATUQryjCknafoQylFciWNpLdjzYIO0&#10;ISfMTN6LeixyEvZ1Uf7yvnvl57EfbZZ4zftAyFS5+SEd0WywCjKvyvA+yp5RpONVL1C4F9nDPP03&#10;IRj5HCL8wAgRfgZ4rRzBDguEgHrLZwFVLgTGD/AFnAGN2NW/rrqzvaA/8Eg+4Dkf0XelvE7RFE19&#10;BlEO1iawYZjKcxZkh5lDIp5cEGYGSXkmu/07WVW2XmyHY7CMDcDqLEiIuYzWe1WYcOofI+HuuwBH&#10;oxvS8pZ3/If5ex/JrSSt9No+T5Z3kOjuxlo8ja3pd5KkGefxi4DDvJ9Inh/NBkUvWeW7XtfTC+Lj&#10;bCCgD7OUsO4VNDwUgYa08q8jUd1uh4rSU0nue6kf/bZzr+VJYDkZRwB4zftAyFS5+SGd/ZX1uAwb&#10;TXVsZM/ljCIdr3qBwj3JX3MX/XchGPkcIvzACBF+BnitHMEOC4SAer/PBWrR6p7wrS/AD7L8x/aB&#10;GfMNzNjvgFZFYW6u4xyb9/WphC8/+C9S5C9fnz38gqQ5hoT/CwlfC7BI9JhMcl+Zm5Y9yV/ztdfx&#10;uvLtMknH8uD48QbYj2uRrg+FHyfBHroQ0bFVIPcG+lrWPnMT0iJolUeXRFRCLRxJbY3D1F+Erlie&#10;1hm7E1piV2xr7IpujeNxNRGZUBPpyYw/Li9wgI2AGpHwbEhPvxRp6UXtjB+N6St+zfnfh3ZsCF7g&#10;8Rep1x5ImOjc65uv8j4Df6Dca94HQqbKzQ9pbAKXkmhXmKZYiWZnFOl41QsU/kf5o94KNPal7N+B&#10;YORziPADI0T4GeC1cgQ7LBAC6onw656G8Lf8DtRnkdbLA1QlaTbLBXOj73N+GQn/CYqGdrQASytu&#10;B1D0wtadfy/fOnKsdoAWdwIJfdUFMItpcQ+knlbpfl4Q2w7caWfKIILEfPwSWuRZkBqvr06VtWP4&#10;R9JaA5towe9imo5chMTEStAKWk2rHGcG8Fe+d76xnzN0F1/JaZpJYeMTzvjC2cgo3tRc0FTOzehg&#10;X+Zup2ie/UG0on68c38e4TXvAyFT5eaHVPaL5pFoF7ABW8gG8EwiHa96gcK9yAJc7UvZvwPByOcQ&#10;4QdGiPAzwGvlCHZYIATU03dus9Ca/j4A4W9dBTQk+TYhadcgUa+h7paVzrH5JPwnSPh6Yavv3crX&#10;jkQfQtewTl+KFmFJxvB8eV+cQMLXR7/lpiB+IRA2EviW5K/pm98WwMFDV2En7sOC1JewIvUJIKUA&#10;Lfq8SD+UDSnH81vRPH7bO9hyMXsCuZCeVABbjDO9cho+tp9M1LRLeducZj7BFsa3Pf0uHEi9jj2C&#10;ljie2pgkfwe24TZEmJaITKqHhOMFkTS0BJLe5P3EH3PuzyO85n0gZKrc/JDKRmo62mK2uQNzcOcZ&#10;RTpe9QKF/1H+qDebeXt6BL6bv3OuejDyOUT4gREi/AzwWjmCHRYIAfVmzwEuJIF+O8gX4ENSIol1&#10;OdCABNuUhFydxKwwISUZmNuHmUCC1PduJd2o8zLJXS9yNayjl5z66LmGd6x7BR/hr2Y8mp2Tzrgi&#10;1gKD2LvQvP3vCiAs7HJoiuSv6EPieIsXKoj0cPYu9LI37EJa/BeR8NlgyL/+eoqGaBJzYr9phx24&#10;GzNJ+PNJ9ovQ3frTH2f6YzWewzo8w4bkYTsspNWzWsm7Bk/bGTsJCeyx6Bu1HzFt9zNtsfLvfyq0&#10;JC2Vtn+q7zeN4iyz8Z73gZCpcvNDKhIwEfdgqnmMjd7jZxTpeNULFO5FpuIRX8r+iHat6qJynSa+&#10;PQdTRw9GwYIFcTQixhdyZnz8VhcM+Mn3hTYPCJR/e7avw8hJs317Ds6UzyHCD4wQ4WeA18oR7LBA&#10;CKinb97Gx5PV0nwBhHzj5yP5lSFJ16FVrfH7xDjn2L7NtPhJ0vKmqY+dayhHQzuJEcC2xXyied5z&#10;JHvNyf+Aohe4In4N88iSX0BdTdfUBzbUCGjWztIcMHNzIi2yMKm0JO3V2nYmTjIqIO0Q9UnwZl4+&#10;x+umPq4yi2mS+97NJPyDF8JEZEN01GWYgc8wAt/ja4y3H0t5nnRvkMI4U+zvGoyyvnPklmEKPkE4&#10;WiMG3XhTvN9U3l+y7vGPudQHC9lfmMsmaCnPXoDvzFA2ILt9R/86MlVufkhh+n9Be0wyXTCZDdyZ&#10;RDpe9QKFe5FJ6OJL2R/RtFZpVKlcAbsPHfeFsMq0aYLSJYvh0PEoXwgQF+erb35IT1dTS3vilSfw&#10;+dBfnUAiKTkJael/zKXEpCTflmyVRCQm01Dx4bteL+KN3s7iORexsX+8posQ4QdGiPAzwGvlCHZY&#10;IATUO3YQZkx/WtEkcmHiT8CoAUDx3EAFknIlEu6oIc4xYT8rfQuS+m0kcPcjKQ9SJ4WkeXgn8FUH&#10;4L3awBskfXe2jgj/C4oWZY0lUU/Nb4d5zKSCSDpQBGk7ryR5P4OD8bdiO24kfVVBUloFpBwrgvS9&#10;OYGt7BGs5zXXsWFYwX19K3dVLqZZ4/wXAZE5kBBzKTaZuzHPvGTdJvc3P6I3RuMASf8gbfrDlMUY&#10;jOn4yPrZH0Prfzkt/fmx/TF+Ix/oVUzSEnJ+Kh/8FG5vNBi/x+CXMN5e2jbchc24N3En7kvayr7C&#10;EgzFHsYXjt9MOJuBY9jEJiCMv38GmSo3P6QikU3cy5houvPe3zyjSMerXqBwLzIRp/+uct2Kl2Lg&#10;wG/x+AvODKjEmONoec2taF6vCsKORyPy8AGUL1MK17VtixLFLsXYKfOs3rBvPkPZipVxeevWaNqg&#10;JnoPm2TDH7ytLRo1aYHaNavj9Z6f2LAbr2mDFq1boVGDJoiOi0fLxrVx5dXXomHtWri83a1IYV0t&#10;XawwChcrjoWrt2Lj6sUoWaIU2rVri8suK4tDxyJtPP4IEX5ghAg/A7xWjmCHBUJAvfWLgPIstjH9&#10;nP0m5Uj02YAaJPvKlAJ5gR/8CH/veqAh9W/MAzxKEhfp3yvC93vZOfoZx7GaS/Ya1pG1L8+an1Pk&#10;Pnl6AaQvLoAjaEaCn2JPm4l5GGpGkMB4PJ5xLuF1NlI0pBNNifFtH6JEkuz1cjecYt0AsEEw2RHl&#10;m7K5Ei+QiLuRgN6j1fkuZpOIJtOqn4ivMJiNwXe2QZiMV/YsR40+JCLyT3kaphq1OkZDr8JXQPVx&#10;QDXyTXY2AFmZvmLk80vJBXIN1gb70RFr0dGsYbOxEt+YH9gArLD34RWZKjc/pCCJhN+TJP0x7/eT&#10;M4p0vOoFCvciE9ngHg47jLCwMBw6dOiU8fk6NCL2HDyGUqVZz4hBX/bC6KkLUbNCCRyLiscNbRrj&#10;pymOR9bkuEhky54TyexxXnhJlhP5cEPreujz4zRMGd4P1z9wcvZUxZKFcDTO4OpWDTF0wiwbdmj3&#10;Fnw7jAXpQ8FcWZDMzuzPvbvj3UFjbVjRvNlxMFKOsWl3rJiLBm1utdv+CBF+YPBJPD/wnyb8t+4D&#10;Hm8G3Em5mda4/OH/OtA5dmVNoHZBCgm7FqU8Cd/fwk9hN3kbiW0Yrbh2tNRF+A+5Fv464LOGlNIU&#10;hn9Ji14vbbVw6WuKVt+K/GX5f10I6d8VQtrCgjBb+fCH18emlMdpO7+MRZSl6c9hS/y9+C3peUxP&#10;7oHv0r6lDMaQpG8xJ+VlxKbVRnRaPUSl1YfZQ/LfcTGt/1xI25oHyXvzISqlNiLRgOTf1rpc3o77&#10;rfvjfpiAd/Ab3qY8pY8fbt2Lpt2Bps8DjdoD900E7pnA/d6UkcyaySSSLUC57SQGkknRGGNJ/5ak&#10;/dDbgQfMLrtC4FWS/nsk/H5MfbjHmT5/utxOAxH+cHzAnsvn7NN8cUaRjle9QOFeROeGHQqzhH/w&#10;IHuQGQh/95EoXNGoGvYdj0ejGhXtME31csVwNDIWVcqXsfsuKpQqhvWrlqF8rVa+EGBgn4/Qe8RU&#10;dH2uPUqWKoGKFStaKVuuPJat3Y42Teth5XoWmoXBM48/iGrVqqJilarIeklWEr7B9x+9iu59hzHz&#10;YnDJxRehatWqKF++PCpVrITLr77Od+5JiPBD3jL/iBDhZ4DXyhHssEAwsdEwB3bQMicp61OG9SiN&#10;KS3zwwz/AObQTpquVRyyr0NpUBRoXQ2Y+LMvBj9M7g9cxcZAhK8x/EMbaB7RUn+/Kq36Eg7Zyze+&#10;LPqB/B1AEen3qwj0ZSNjV+NSfinkfGxj/4XYnnirdVym8fWp+BAL0BWjU/piUOJI9IxZiHdiFuOd&#10;pN8wMrUfDuNK619HHy8x+iLVdlqAC5geOwvoAiQnl0UyKlm/PFpUtRN340d8S/t+Csl+IXqQ8B9n&#10;M3DPtgNoQuu+Ma37xo+S5Nm2NaM078vtEZRJJCO2Y9V5e0VI9iWi01AlPAEPJG1m/2ExLfy1bDjW&#10;kPCXozvJXvOD9jJVsYhGGnsBadwDRD5/fCHpudx8v6dDEv8+ZF59ad7m/b1zRpGOV71A4X+UP+p9&#10;wbDTQYS/9VA4Fkwdg/seehLX3ny3Da9erri18Ns0qoU5K7fZML0uz5o1G3tdcbjoEvbgfHjy7mvR&#10;Z+Q0DO/7Hjq+8p4vFJg9dQrPYBUm4a9Y5wxRftq9Ix569k27LeTJkc0S/uAPXkKvwY6FnyvrJexV&#10;ukjFnPlLfNsnESL8wPhPEL4KIDMi/CfdI4/9Dqb8BTD1clJywVxzKczVlLaUFnkYlhWmfmFHGjHs&#10;wSYB45Fg8kCYlvlg7qdee8pD2WHe1jdheXxaJ5iP2WC8SAJ+nvGOZXwas/+RD220M+xh7tQ5lJ6U&#10;wTw2MS8OHrvWfvnqMzMVPc083IYwNN+WiErs4Tf8gRY4pRyfuVsO7MEQjMRUo1k57/Ah53Xis8Es&#10;4z3J/fL2C5GaVILhZeynE1ebzlhs2HiYb+1HUkbx9yczGO+YxXgqdgPK03qv1c2g3v/Yuwo4q6ru&#10;a6NId3c3wyQDWJjYDRion92d2AUiiiJKGYAS0t3d3d3NDNM9895Z/7XOfaP4fMJVnp/j93+b3+be&#10;d+65fWftdfbZZ58bDVq/RX3PIHI0z0mmHzYeaLAWqL8OqEEcarUvHT0wB9PJ5zeZB3HYez32mZsx&#10;3XSzk6t/aqbyHP0wiOtHTAziDI2b0Z/FuN89Q9fv7RT1svjvcd7nC+aFAqHPm+d4Vb+/TknTGiWw&#10;ZX88TF4mzjrzDIyb44T51qteznba7t+xAcWKFEHne7qgRsVy6PbFd3Z7z/deRr36TXHTDVejZq16&#10;+Eydtt5cNGtQG+2v6oD2F7dG0zC2WCltI5th6VoHnFcvnIoLChfD/Q/cj4iICFQoUxK7j6Vi9rgf&#10;UKZCNSxYtQXTRw1GsVJlcP9996JU8Qvx09gZdt8TrzuUHjmwhBi+nwR61f+NskBixhMx65MBv3Uf&#10;8MULQHuC8hVk2QR+O49tFLUV16Wtue3uSN+eJ0haArHrE+DTjsCNpWj5uI/i8O+lPsXWweR+wBtt&#10;gM4E4eGPAOP5x9+vBEBQx89sCfz4KDD4c+Bm7ncn91FKBrl6fiyF5CP1Ee8Nw2jTC4MxAM9iJW44&#10;fhBh+3MQ/blBdA8yxDlAh81H8TqhfiAG4Wd8gwQ0R2pGLWDZ+STT5wB7z4Q3vRRMThky+9vIr+8m&#10;/37WTpf4k/kBS8yzWEhQ+gl98WHWOLSIy0PEFx5EPk12/yGV5wmbzcbNskxcuzkRlxxKwkVHk3Hf&#10;8bV4MmkRz/kVVtg5cW/GBoL+OjiTssygERiGfphp3scs8y6vqzWSEMaHRqO3id/LbB5Y0Uw+cf3e&#10;fMs/kkz+64yn8KB5iVfy8klVddzWC1TuRh/gs/gjSUxIQJ7HcdokJPwaqZPIde8vkTYebNmyCUkp&#10;ab7fjsQdPYg9+w7AeD3IyPo14mbXzh3Ys1ctKUeSk5KQm/dr1FlyYjw2b3EYf3p6Gvd1ond27tyO&#10;hGSn5ZWZkWYBPS3z18ieEyXkww8sIcD3E7cfR7DLfifGCzPxJ6AKX9GW1U7ZZQTgDgRcAX5rgX05&#10;UjCWNSFYxxQh4Ldw6p0oBzYAl/IYd7KOJjhXSgVlyexIvYWgfilBtxn3rcg6h/dyBzaWuxKEPytJ&#10;Q8HtV3FbHdbpwPWbeE4lX3uLLP8znns/WwDeC8nKH7XpEj7FNNyFHWiFbEQ8A0Q+xMsaCFw0NwuX&#10;47id7vxztgZ24g4cSL/Chndix9lOp24Kz5FaCEdxsfXhr8IzmEJuPhr9uWcs4qkb8SBZ/ydoi1TE&#10;js1FdC8alW60e7RHDcnorzx8nAC2lWCqhMl7ydF7YxKvahvuZdvjCu4VbidUWYoXaVg62Xz7mjh9&#10;O+6nduH25jY3EECD14/P9f7zgOP57gqX741yqnrpZPjXEGhvM2/hdrx9UlUdt/UClbvRW/GW78oK&#10;hrh9zieTEOAHlhDg+4nbjyPYZb+R+KNEy6ow0dWASmcBG9iMNrkEeIJQDIG3CVUROaUJmKsXAId2&#10;EzR3kVId8B3gBPFwvzhuG/s+cDtB/DKCtloH4dy/Yzhp237uz+0HqB55Rsnmknm8tb3ZKmDrYh2N&#10;jo4vQ3M99xHLf5OA35+6qCiwqRByRlZA1tgKSF5eBYcPh+EALsKDCZvQOWEfrk07htuz9tvECU3I&#10;oUsR7AaZQZiS866T8GwbAX8dz6O89bvPhCfuAuQlF0WOpxyyksogI74MPAfOQ+6hCwn6l5D5P0SI&#10;Xot30hfiw5Q5eDR5Cx5K3oo7sg/gFc8SG9M/yXTHVHxEoL+LQH4n92uLwwR8pVXearpYA6CJ2JXV&#10;cxHN0A50pIm4FZo8XYO7clEb3iM0kDt4fXk7nOdIOeV788mp6qXTILbBO7jSdMNV6H5SVR239QKV&#10;u9Er8bHvygqGBOM5hwA/sIQA30/cfhzBLvuNxB0isy8E06w80LwisHktdyJwtyDghxOsGxF461JL&#10;EigPiZWfRATiCYfJ1kmFbyZzzQf7S+oBj1ztqxRANv9MYOfx13MZx/2vJ9CL4Xfi8u0yMN8R8OcT&#10;8DUS93uWKw/PnKLI3lkF2Zl18HLuLDyZuxz3eDfgYe8qwuoC8uuDKEdIHWCGY0IOr+fwmTDbznVi&#10;9MX0lSHzGFsXCTxvLo99nNuO0ODtPQPeA+ciicC9lkz8PR7rC0zANxgF8fWXydMfpkH5ADMx0AzD&#10;LNaYQ+YqIN+J23wdwVfz7Ndih+nMcrVD7rGArwnWZRiU2TONVyjQz0F95KWWhInn9XiDD/hpPENT&#10;3kFr05ftlpOr6ritF6jcjcbwSRYkCcZzDgF+YAkBvp+4/TiCXfYbOXoQKHwGzBO8ZkPGrU4kL4G7&#10;AlmnBlcJ8MXwyxAYD55iBOm+TQR4gmZrsvsWBGtF9NQvDORk8JgnBtT5yaihQNHzgWoE3mpFnBmy&#10;pErDMLg0zLzizujZyVSFbuZn3PyCx/+yDLwrzoF33VnwxlPTLuA9lybb7kh4fs12wk4zH8BDJp23&#10;jcZjNg3RDgfY7SxVlvnz9/rzaAx4DTQAJrEwEsmLj5KPrsejXF5q0yUfwI3Yi1tY9gjm401MNF8Q&#10;Ssejp5lko4cmoQd/fU5wf4CA38HOs2snTcHlFug1afpcG/f/MY1CB7YELofm2s1BVadzGWwB+eSU&#10;780np6qXyjZEdfyIJjR8Tc2Ik6rquK0XqNyNNkKAqK5/UILxnEOAH1hCgO8nbj+OYJf9RtJTge5v&#10;w0z5dTi6ZerlfYBfhyqGX+EPAP/nkcBzLxDUc5yRthcR4C8lGLdkC+FtPodvPnCOl0QwG/MSzLLX&#10;gI2sn/trByW20VD0/IitgBaOG0dZNW0qZR7n51IwS4r8kjbBAr0GbCkJm8I3e/D30FLACNabVxRm&#10;Kc+7qRTijjfD/qxYTDafYh6B34tq8Bxnvb28vjj5ywvZuXK9yTQw8fy9k2xfydfSCsObUYzQeyP2&#10;URWjn5TeFJlJlZDsbUpD0JIM/U6C9tv4DsPQE1MJ9dNsFI5G6Y6lEViK5202zoOmg820uQX32flw&#10;5+Nd6tsW9A/iOm67FnHkvfFoTY3kNT7Ph6E8QS7em09OVS8FeSjO1khVM4dmZe7JVXXc1gtU7kIr&#10;sz1UkCQYzzkE+IElBPh+4vbjCHZZIPlNPQF0OQJ+NTJq+e4rUUvy9cn37i93dOKb5bY0Gg4B/qWs&#10;254g3IzLZVN8lShH1wAPEVT7XgiMZv3s3/cBmCFX0khwvw99YP4VdTyBftX5MHO4nEXAV+y+Rum+&#10;TH2T+h5V4E81Srv8A43TKAL7Lp4r9UzMMe9hGZ7j/VVkK4PbPAR4TXxCtXPfeliX6+bQmQ7z14xa&#10;eSXJyO/DHrL542T3nmN8FhrF6y1CUC5p4/unEbh7EEg/JIApB+e3ZL3fmR8x0nyF2eYtgv5LOEDA&#10;30OjscQ6md5grQ8J+F3tJOmaRUuTqgj09+JWGpG7eT28NtAg/Qk51ftN5hWfS5NTymxHKZqvk6rq&#10;uK0XqPx3+vt6JVhWkOQv/X34iQA/FIf/e/lXAL5ewOmo5F8Zh39iPW8uTFGy6uuuhDlyEObwfgLi&#10;XoKjckP+dj+TkAizb58TT7x/C0wUwfk6gu9t3H/NOJZ7YZrWgomuDqNwy1e57dMyMMOrwYxkOQHp&#10;l2NlHCMl5bkGlYbRHLEvse4MsvDUQjAH1NFKQN5yLszKwjZyx5DpGxoH8xm1Vxl4R3G/0dRxJcn0&#10;CeLrz8EhjyYxuQQppinZdBuy7quRahoh3dTDEXMpjpqLcNzEICeR+8mHn1scObllMMN0xyjTG2+Z&#10;hZjmeQ8rPE8j11RFjqnO/a7EUvM0fjbfoI8Zha/MGHxvhln9ljrM9OO+X2Gp92XWewmLzauYa97E&#10;dPMRf7+IZeYFex3bzZ1sgXxixwGsMs9an/8u0xHx5nokel/kEznhOf+Bnur9KvPL2chCcUPV8mSq&#10;Om7rBSp3oUWokkDX+k/oX/r7OEEloTj8wPKvAPxgyL+e4XvzYNrFAi/8cWbD38maBcC0n4AIstRr&#10;CNY3c7l6Ag/sBW64DLgxygm31Ly2PciqJ8aw/qXc0d+3z99TL+H2i4AvLoVZUhOGgK/RtmLZeQeK&#10;Im9rcSe7phKu2VG5XPYi6CvV8jAem0sznXXmXojE482RmNwCGaiPxNxwHM1qi/TsOsjIqUH2Hu3T&#10;dshOq+SkW/YUR65HgP8xhpuv8TQ22Lj/CfiUYHwp9lC34w6y9FdtkrU+BPveGIeBZiQGUPuYsRhi&#10;vue+/di6eBezIX2PLYKPMc58buPwZ7LVoU7etXiYe/Yi+3/dTu6yHo/xbI9a336cecb3PE4up3q/&#10;SaxwbjYbaNKcU+ifqReo3IUWpRYk+Ut/H34ScukElhDg+4nbjyPYZYHEbb0/lIaFgQbUsHJAa4Lw&#10;ZVxf4ZsGULKfDCj6Qgfwe54DZP0+62BAyXoVJp5gv9dxuShtcTKBG9vJxicT1PvyeF86apSiQW4g&#10;m7qBS/UBTCgGzFN6s5KwM1vJNbOfqg5bXIg8VCDgX4J0NEMOGtp6uSiLJXgDQ/ANrkIyOmMf7sUe&#10;QvxadCU0a1SudAwZ/leYhC8wBZ9jKk3CdO61DH0xGkPNIAw2Q/Cj+RGDuOxvRrDeRHxG6O9BEzCB&#10;ZmIsWwFj2YqYx6MuJ+BPx0e2R2AXz3iQRsGNnOq9JbNC4SNA2SMGZY9yeTJVHbf1ApW70FLUgiTB&#10;+PsIAX5gCQG+n7j9OIJdFkjc1vtDiSwPhBPsY8myLyHQXkS2vOyEjuBNK4AWNAJduO1pAvWqLsC2&#10;p7nhFGc+/iyMYtQVSrn1HGSlVEROPMFck5uPJIgrB498/nLtCOTVoSsfvzp3P+e1/ETGP64EWwjn&#10;A1vYUvDF4WMPDQjLPGwxZB+uiLzEMshLYX2UYBujFPaiA9aRhY/Ah+hHjt8bY2znbE9MxmjTB33N&#10;cHQz0+10KeLln9jYG3H5BfiAyw8xE73MRPQ0k/ESzcfrLJe/v5utN4f70wCYcXjRLMTXGI6h+BbD&#10;0J8tg/4E/+exkq0DDedKopnIs525gScAOdV7S2aD6cItQIVtBhW2c3kyVR239QKVu9Cy23wXVkAk&#10;GH8fIcAPLCHA9xO3H0ewywKJ23p/KBbwCbQamasBV60JsEtOAPyNy4HGRZz4+rsIzhOL24lLfu/S&#10;8ZMjz8FsIDhvITvfeq6drxYHz3X2lftGjF5RPW/zmMq0KfBXR25+Rk71BShuf7U6kdnCWMJr2M5j&#10;7eRx1rJsHdn/RqpcRsdoVEwJPosSyCTb12jY47iYDPwNjCcT/5y8/EuMtYDfg8D/NDbiJhzA9ThM&#10;kJ+P9y3YL9C06XaClffNfLyFRbgFB/EQtvAoS/Eutzv15rLFsIRm5Zhd9sQM2woYSEOirmClX1hK&#10;1n8Al7HloWsiTQ8gp3pvKR6gKB995VXU1SfXSqwjDbTtRHVT54+0AvctSBKMv48Q4AeWEOD7iduP&#10;I9hlgcRtvT8UuXLCCKwdCLCfPQijlMjeE2bKWk+GX5MMvw23X0IwFlhPFKM+BeBnEfBTCMQH5dbh&#10;J7TufJiVBGrF5A/isTQ/rmbQUgoGAb5Ucfpi+/mA/0NpmAklHR3H827n8RR/v+oCmIVFYX7mdSwo&#10;BqygkUphWWoRAn4zpKAV4bi9jdbZjTsJwK8Qvl+38fYjzDf4zgwhUE8juydYYyT6YhT6UJUd81Fs&#10;RiOjo6TiLuzCfwj4T7E1oA7d8eYL6w4aagbalsH7NCnvYiE+w0RrVBbiTSw2r0EpGBTWeRTh8CDB&#10;90B+K6d6byl5bLPMBKrONVQtT6aq47ZeoPJTa2VqQZJg/H2EonQCSwjw/cTtxxHsskDitt7vZO8e&#10;MuT1vwL+tQTULx/xbTxB1hHwqxPwNfr2MoKxEqYN5/IUgO/Jfg05acVgjoiFO4CvWa3MdAL+MB6j&#10;P4+nsEyyegv4cucI8JVeWYCv7ergHc/60onUzWwpiOEv5/UsJOMfz9bCArmg+Pt4IZiEC5BBdp9M&#10;oD2KK7CPgL8Xd9iJU5QPRx2wo9EbQ8x3GIifMABDLXj/yN8DMAyvkbEL8JubdJqMFNxNwH/AAv56&#10;bh1g8+5MIOiPRD8ajFlk+wL8RehlWxDjrANomXmJhuZ2HMI1vIYoPgciZfZa31P5VU713lJygTJj&#10;aGsnGNScyOXJVHXc1gtU7kKrn9CtUxAkGH8fIYYfWEKA7yduP45glwUSt/V+Jw92AS4k425JgG1F&#10;cFUkzhcBAH/1MtYjS29FgL2M+jQZ9ctURfGcRJLxPQ6gA7IzKvAHQV+uGatk+spxP40ArklUyPSN&#10;InYE+AJ+uXQ0wYo6cgdSR/O6ppVwXEGLCe5Lizjz4Arwt53npE/WnLoK+9x6PpIQaZOoiWEr980u&#10;Av4OQrfi8zVb1hy8Z0fV7iDz1+jbPVxuIayPN33wgZlFcN+Im8wh3EzI7sQj3M89H2ONAWYEDcUQ&#10;y+Kn4FP+kwNHkflL8K35CYPNINb6D7abznbu3jS0ZBshCt7dfHa75QL7rZzqvaUS8CsOBuoOow4/&#10;haqO23qByl1oraG+CysgEoy/jxDDDywhwPcTtx9HsMsCidt6v5MXHgTq+PLmXESQvZXA+nUAwE88&#10;TtDlX/sM/tXPGwGsoSp3zh9J6gFgxK3ImRuDjNXV4FlFcCbQ2wnL5xDoZ5H1zyKAzyQIDmer4qdS&#10;MF/yGjQ/rqZMFOBrcnR16ko10Yp8+SNZb2ZJHoPXvPxCZw7cjTQeZPj2WAfOhjl0NrJRE+moh0Sy&#10;/Di0wzFcRmDX6NubCf63YyvuwjoCswzCAeXNwT3YxN8z0B3fYAS6ce0/ZhseZM1nbXTPIjsqVxk1&#10;xek1YfpU1v3JfI9+ZiR6m/EscTLzfMxamhZxOzrz+NcgAW3g3Udjt4/34Cenem+pOUDVb4AG3wIN&#10;vzu5qo7beoHK3WiDgb4LKyASjL+PEMMPLCHA9xO3H0ewywKJ23q/k1cJ+E0Jnu0JrldSOxFU+wUA&#10;/D8rCRuBd88GfuCxJwvYqQRpM4tgrRQLU7kU4M8jSE/i7/H8LTYvkFfHrXXr8LcvZNO6eHwduGYK&#10;QX8GWwbr1GlL1QToMiRTeZw4nvP4BfCgks1CI5Yttq/cOg64X2/z4xwkECv9wmFcbXU77rWAP498&#10;fTAG2ekSnzQb7FSH6qztTogfiDGYj3ewDK9gOmFdgD/efIlBZrAdqfsCVuIZmhGFgL5iFmM1TcUu&#10;ti6O5wP+/r8G+DU/A5r3oX59ClUdt/UClftrgHpNfNMjFxQJxt9HCPADSwjw/cTtxxHsskDitt7v&#10;RIDfhEApv7xA/woCfq8gAH48/4CeIxh/VQbmZzJ4sXh19ArExeIVY68IHTH3iSyfSMCXv74fy76m&#10;KhxzLEFdrF4+fBmCb7n9J65PYvkUqqJ+5M/f5HMVyYevsm3nwCiJWvwF8Fq90C7zvKVpBMojGRE0&#10;AuFctrLgL8DfAaVClsvnXkzBRxhuBuAjM4dr0rkYZr7mts40DJ1sjv65vq5a5dVRIjZ1Bo9gnaGm&#10;H9sAU/C1GYWJ5jNo8pQNbCfk5fF+8ir6Hs6vcqr3lpZNVv0eEPGJQWQPnFRVx229QOVuNLy778IK&#10;iATj7yME+IElBPh+4vbjCHZZIHFb73fyEgG/PsHzYoKpom8uJ6B+fpqAf2AFQXgk8MKFFtTNCB5T&#10;QP0jNd9P/z71U56zN3U0wXAMAV8dwQL1/twm140iedSxO4RlGpWr1Mo8jspt9k2FegrwNxPwNxYC&#10;NhD0N3GpsqNnAYeph8j48zW7CLw5JQn0kRbsFcUTj4ttSuR9ZP6O3kDwfomQ/TH6m6Hoh+HUYZhi&#10;3uO2m8jdb7ZuoXzAV1+ARuTONW9jIqFe/QIDzY/4EQOs20ezcW3Aw8hmiyMPNX0P6Fc51XtLy6I9&#10;fgVo/Y6hankyVR239QKVn1pj/nhK239EgvH3EQL8wBICfD9x+3EEuyyQuK33O7n/buBcAmRdgmX9&#10;84Fo6oddfBv/ghgPmT0B+EUe74NyZOsE6KEE7cHUQVRF5Cju/gXqW1T567sTyJWfR4ZBIZYndtAq&#10;KmcMDYKSquk4SrugRGyLiwBrea2a2HwzwTyemslzamCW3DzqJFX4pozBetZTzP6+M+A5UAhxaI9E&#10;OxdWNDQ3rhdVeOE8HoqzBVAT6WhCYxBu3UCJiLUZ6WUklHRNfQHHcRFmoTtmoJuN2OlPg/AZJtFQ&#10;vGYjgbawlbDL3GH3OYyrsBd38pxtkYAO9hGdKKd6b6mZZPhPkpW/RFb+Mln2SVR13NYLVO6vES/9&#10;vizMSRFUYCQYfx8hwA8sIcD3E7cfR7DLAonbev5iFi8kg/4BGDfI0Slc37DYt/UviKJ2niKIP0vt&#10;Su1BIJdvfgDBWgxezF6ArxQNAnz9FvMfRkY/Rb596gwyeAE+1bpvFI4pYyC2L4Y/ndtn0RgsKeoA&#10;udIl25TJ1NWFbXw+lrB1oWiehcWAudTZ1BWF4V17Idl2NWRnVEROQhl4M0pSeZ401k8vAk9uaeSk&#10;lEV2YhlkHqmIzLhKyM2thOS8Zpbha/rDOIL+BjyEdXjEumxGmT426do869px4u+3mPugHPrryO5l&#10;BBQNtNvcTqN0L5A7zPewTv3eBPi17geaP2HQgsB/MlUdt/UClftr8wBlTR7zXVgBkWD8fYQAP7CE&#10;AN9P3H4cwS4LJG7r/a1i8gBvDvAIQVyTn79OJYNXJkzrq1d4pQBeA600V67SIytvvnz46sRVx6sm&#10;S1lUlKBOEJafXm4dsfxRBHtfS8FMpXEQ6GsWrXUCagK8wD7uHAfsFec/jdtlOBTvr+PQcNgwTk21&#10;qMlKNC+u8vEkc5lK1cxZSTxGNpm+WguHz4BRrL8Gi2UXRkpOfTt467Bl+ZeStd/M37fbCVbkq1eo&#10;5ly8gwXoalMlbyXgr8ETdrStfPzrNc+Wly2nFB4v69eJwE/13lIzgMq0Ew26GDS8DydV1XFTr6Gb&#10;On+g9WmvCpIE4+9DgB8Ky/y9/CsAXy/gdFTyr0+P/A+oxPS5BebpKjA3kdXfTKDvRH2A+qgD7BpY&#10;JbZvviJoy7WjFoBSKGvQlfLh0ygorbIRqEuVZnleMYJ0EZhNhWCWcUmQV1ZNI6Y/g60AhWPuOMvR&#10;3dQFrK/Rt4r6UUcwwV7ROzIgNipI7qAFPI4mZJGRWXs+zPrzYLacA7OBqnPpHHN4nI08p1xC+85A&#10;ekJ1svursMS8jPnmLSw0r2OFeRaHzFXYbjqR0d+PdeYRrDGPYxnrzPO+jcFmMEbaSVW+oQG4HztY&#10;z5iyfFdv/fLcTvXeUgj4FToY1L3Ni3q3m5Oq6ritF6jcX+sGKKt9i64q8LX+E3q6fx+SUHrkwBJi&#10;+H4S6FX/N8oCidt6f4ukxgG7FwHvXATcRxavScyv4/J2Lu8lkD/oA3exe6VSULy9Om+VM0flvhG2&#10;RhE66rAdSCYvn72dHlGAT1a+8VxnZK1y6Yzhtp+5TSxfKRXkq9fkJ2TkAns76jZ/VK6Yvdi+wkLt&#10;GAAu5SrKZ/1LWXcFWwmK8lnBloGAfi5VBmE7z7mDRuBIIaQnV0c8LsIqsnaN1l2Gl7n+pA3z3Ifr&#10;rCqKZwvusQO71In7gxmGn00/jEMfmzp5M+5HHipTf82kear3lpIOlOFjrXmNQa0OOKmqjtt6gcrd&#10;aI1rfBdWQCQYfx8hl05gCQG+n7j9OIJdFkjc1vtbZPlQAjvB8UYCsXLpt+HyIi61fieB/D6CuDpp&#10;X6Uqxl4ArzBLgX8fqlw93xLAFWevUbfKlCnAF6jLDaMRuXLV+EbpmsVk4GLictlopO1ufppKt7yN&#10;wM9WgPXtC/AnUMX0Zwjoi/M6Wa7OXrmGRvu2y2V0oqrPQOfUdIuJ5wPJmlmrGnJRA1moTZbf3k5y&#10;rjDOnbgXW/EgUtCcz7+M7ehNQTQW43UbufMtRmGU+RrT0A3zrLvnDR6jEXLQw/fgTv3eUtKAYi2A&#10;Km0NqrTj8mSqOm7rBSp3oRXb+i7sD2T98gW45Krrfb/+fgnG30cI8ANLCPD9xO3HEeyyQOK23t8i&#10;y0YAdxFQOxG8NaetMmpqdqxbuS63zj1cqhNX0xqK5SsyR359jaDtSxWzp8qFY3PnWJ8/y8T0FbKp&#10;GbBmEoTFutVZq6yZKy90fovhbziPWsgJzRRbX85tYvECcIG6Eq6NLWUnQLfTLOqYigYS8KsjWGME&#10;VEeq6RVnyy1Eg0LA9yYVsSGccWhtgV5TGmpkrtIwaL7co7gMGWgALyraqJwkxNjkyjPMh/jJfIcx&#10;5ktMQk8bsqlRuovwPHaT8+fLqd5bSipQuDZQvoVBhZY4qaqO23qByv21fICyss18F/YHsmbJbDSP&#10;utj3y18M8nJzfeuA1/vr3fu7Rty6Stx+9yerFwL8wBICfD9x+3EEuyyQuK33t8iS4cAdBGIBe752&#10;pgr8Bfhaf4aqyBy5ccTyBeoaYCVQVxQPmb388vZ3/jbNcWsjeKgCbrFvgfiqwjb08hf2r+ybagGs&#10;oWrduma4TSN6JxDAR3J/+f3l81dnsI6l2bVkYKQa2KVQUIG9ymVUNPF60nnwkOGro/YArsMu3IO9&#10;XB5EBzsqVwOw0tGUjL0mAb8CAT+CGoXpyrxvutkZtcYS8Cegl11Xhs5hZiDWYJnvwZ36vSWnAOeU&#10;B0rVMShVl8uTqeq4rReo3IWWqOW7sD8QAX6L6Et8v36VFQtmoHSZMmjerCkqVamBuKRM3HVtW0yY&#10;7+RbjmleD72HTLTr9958ORas2WHXTyXB+PsIAX5gCQG+n7j9OIJdFkjc1vtbZMFIoH1RB+j/QxWw&#10;KwrnOapcOfqtqB1F72hdrh0BvwZdfecDYvnYBe787fj5qQJ+gb5Yv4yBVCNvxeIVa688OqvPJ7Mn&#10;w9eMWoq6saNv+Vtx/3IL6TgKB9W6In3E7uXb13b1JQjstU2AL8NgM3P6ooAWFoV3eTFkohGB/iob&#10;crkQr2M+3rDunF3oaPP07McNNjPmVoVjUkeYfhhtemMcwX6M+cq6dZRibTq6YYD5maD/PcbSCBw3&#10;h0753gT4Z9FGlahqqFqeTFXHbb1A5afWIpV9F/YH8keAX6ZIIew/5sySNm/ycDSLuRJrFk7F9R3/&#10;g7zsDNSuXhVXdLjVbi9ejDfsUoLx9xEC/MASAnw/cftxBLsskLitF1RRvvzpo4A+LwKX8I9ULp0u&#10;VLlu8oH9DTL8NwmsAn/F5+fH6CskUykW5LcXc5/kA3wBri97pua5tT5+/VY9jbT9garImq3nIW9n&#10;cXh20NBoNi0L+FQB/haqUjMMocptJCOSD+oCfJ1PTF5lmnVL/nzL8KkyBGwBWMCfzlbCnBLIzqmM&#10;fbntsQBvEfDfsKGXG/EIwf1+HMIVNAbKt9/Rsv6NeJCA35/al8D+Lb43g0Feb+fIHcbybzAaI9AP&#10;M3icRO55qveWmMg/PP7lnUEbdkrlbVsNtO1EdVPnj/Qs34X9gQQE/NwUlC5f3fcD8GQkoXgppZnw&#10;oHTFGlizYAJ6fz8S1WvWxpbVi3HrfU86FV1IMP4+QoAfWP4VgK8XcDoqCYVlulOJqXIGTNMLYVqT&#10;qd9IcL+DAP0K9XWuf0LtWQbmS25TvL3AvzP1Lq4T9G0oplIvKBqH7N1LwP8lJPNrlmueW7J8TX1o&#10;3vf9JuM3+4hYieciFc2QkVcLJu4cGIK92cdr2ab0yGfDiKUrPUN/3/FkTOS3H8UyhWtaMKeu4rWv&#10;KexMoK5O4jFU37gAr8B/OA1Z/Jk4kNKaDL0XFpjXsdi8gsV4FSvwPA6am7HP3EK9EevtYKzHbB6e&#10;n/AdNE/um6ypVMtvYRnewRJ8aaZgiukOpYzOMptP+d7k5j54CDh8yODwYS5Ppqrjtl6gcpcq8b/O&#10;fBXgh7e5kmu/lQvOvwAZuU4q7W1rFqJGw1Z2/Zq2LXHbHbdi6/54dL7uYnS4IhbzVjnzKAY6vr+e&#10;7t+HJBSWGVhCgO+nbj+OYJcFUrf1Tls/+ACm3aUw7dtTuWxJgAwnKAvwOxCMBfqKvX+IoP4alxp4&#10;JVDX6FoNxHqS+jSVLQDjm+XKKBc+mbxXAD2CxxlGVZy9DABZvmFLwB7nc9XlueRfX3M+vHml4M1k&#10;y+AYAX8nQV7sfqmidLhdoK6OWsXyS9lysLH4ch3Jx7+cdZRDf70vDl+zZy3lb7F7GYURPLby+0yi&#10;UThyBjISKyFOYZnmKWhyE82J288MRW8zGiPxBaH9I4w0ffCz+RqfmGn4wMzGY2YTrks5jMgjaahP&#10;ltswL5nmYCPeNTPJ/PviKI5YwAj4nP3UzftVHbf1ApUHQ1ctnsUWyRmIio5CeHg4mjZpgpVbDmDM&#10;kK9Rqlx53N2pE4oUKYrVG3ezNhtbw75lq4Hvkuszxg531nkg/+P+kbq9lz+qJwkBfmAJuXT8JNCr&#10;/m+UBRK39U5butwPnCunMllwKWpUBSCaAK5QzGu4vL4McDeXCsWUW0dArQ5YMXwB/vM+ldtHbh35&#10;8pVB8wsCudwt8qMTbG0qBSnLbZjmx1qyrnzySpVAcIaHy0wCvNIq7FAitUJO3D7VxtmT5Vufvzpm&#10;1VegGHttU26d/A7eTTQSNuMmVbl5tJ86b2VwJvI+p3Kfw+cgL6kMstEAa/E4mf0L+ARTqFPxulmK&#10;AQT+n31TJn5rfsS73gV43bME93h246KEZNQltpXMMiiV48Xd2bvwfO4K9PCOIcs/HtT3qzpu6/1d&#10;4snLRXx8/C8ad+wYcvOcqTIz01Owyec6+VW8SExyJng3Xg9SUtPsulsJxvMLuXQCSwjw/cTtxxHs&#10;skDitt5pywcE/MsIiO0JwFeVc8pmjwbCCLxXsexagusNBGUNuhKoK5eOMmCqg1bgTdZvffvaJlWn&#10;7mCWDyXAamIT5b7ZRNatxGkCX/nZ81V+fLYELFOfXRweVLQsH6lnkfGfTUNQCPimKJXHGMTlt9R+&#10;1IHU/lR17grYbQplDdY600mtkELgP3TWr/PuHuf2NB4rlcw/vTDSEG5z6ichCnPxBmbjfVxLvn+J&#10;icP5pKZNkIF2SMalSMClJgE19gJ1dhs0WwOEDwNaf0S7ONzRmI+B5uOB8vsMlmc6j8+NuHm/quO2&#10;3v+KuL2Xk9ULAX5gCQG+n7j9OIJdFkjc1jtteesBohZB9goC9dXUVUSx/k8BsWTDV/nKbqIK8BWp&#10;Q2Zu+nKpTliBvkbWvkEV2Kvz9jGqYvEHEvDHOP51zCSrViI1da6O5LnEuKVi60q9IFfNhJLwHi0K&#10;b1xdIJtGaN9dwPZ7gDlcn0td1AVYQNXveVzOfRCeAyWpNAb7CO772SI4SNBPIrAnE/AF8srHc4zl&#10;KRfCZBZFRmZVpGXVsnlz1uBezMSLZPXD8SHGEOCT0Do7CZUO0tbtyELbzRlouz8NbQ+mockyoNky&#10;g7BFQMQPBPz3CPZfApFf8PdzQMMRQPFENkDy9mIfBDSnfntu3q/quK33vyJu7+Vk9UKAH1hCgO8n&#10;bj+OYJcFErf1TlteJoA2JhBfR6C+hfofAujd/K25cAX4MgQ3UwX4ct0oT05+XL2AXYnTunL5LBn3&#10;QwRxRfYoL7589Rpxq9QKqiu3jvzpSqa2gLrE8a/bwVJy0ZDxm9k8xtobfRd2aslBY+SY2gR0gjrZ&#10;u9UEAT1/e2hgrBaH15SDF+Vx1FxpB1op931f8xMewi40QyZqsW1RD9lolJSDqBm0f9/S3n1KMCdz&#10;j5gCtOHvmMEE+YlAdC8C/itcf4iAz8+qeXugel+AZ8THPOZ4053v7uTzAkvcvF/VcVvvf0Xc3svJ&#10;6oUAP7CEAN9P3H4cwS4LJG7rnbY8SMAvSmBsSXCOJDA/TFUopsC/HctiCMaxXF5KvZ9lCsdUGmSl&#10;U+hBlQH4oilwgDT48zuA21g/P4RTfn6pOnhVV759hWkqwkZpkwfRCGgiFOXPl37G36NPHMbPp7CH&#10;iLrrImDjJcBm6taLHd18KbzHLkT28ZLY7bkRu3JvwM7cm3Aw53Iq90k7n1oYSKdm04jlFbXx9Upr&#10;/LMZiKcJ+xWQhWqJeahxzIsGBPzGcbmIIluP/oqg3o1KBi+NmsBHM9YgajQfRz/HGGh7THcahD5A&#10;gzlA6VSgY+42PGZW03yc+u25eb+q47be/4q4vZeT1RPgh7Jl/l5CgO8nbj+OYJcFErf1TlsefBgo&#10;XhFoRMBtRiBWNM69VDH6S1jepgoQTiCO5TZ13mrAVf5AK6VUUGqFbyKdY33/PHArWbuiduTekX9f&#10;qs5dAb9G5NpcO9Qplcjqeeze1I+r8ljUDyoDP93uHMsKn8LGC4AN5M9LCeDLqCvJ4qUrCtHInIGc&#10;o8WwAY/YfPbqgN2FTnYAFZJZRymT5eLJJOjnnI993uux3XTEUDOIeyxGMc2SeywPNQ/ksa2QiaZx&#10;OYj5yYuorwyiP3EAXRo1jTqJgD+SxuB7lvUm4BPoY6gyAnL5VEwArs07gjvMHgL+qcXN+1Udt/X+&#10;V8TtvZysXojhB5YQ4PuJ248j2GWBxG2905a8PEfDawPVCNZy49xI7VKETHomkJsNlGJ5eWozAv+V&#10;ZZxcOnLv5AP/N1HOsb55Bri6OKkujUPn0jacE4/QkDzD389ymW8EvmjDG8wFvDy2x0+9v+ZmsZI/&#10;mlYds8qto2gcddDu5Od77Fx4jxdGEmJxCNeSvd9r89mvNY9x21nAvnOdDmElZFt4IUzCefAmFbYz&#10;Y23FXZhgvkQ/8zP6mLH4EHPQ1SzCHd59qOvJQDGidqUkgyrUpiuB5osI9oMJ7ouBuvvk02cZ12O/&#10;43IWH90uoGfWKDsiN+TS+evi9l5OVi/E8ANLCPD9xO3HEeyyQOK2XtCk57vAW8+SthLYryQodyZI&#10;bprBC+GVvP4S0PVF1nkZeDgW5ioCsNIqCMDVYftxHWBuL2B4V2AAWf5g6vdP0DDwWF3DgEmv8tjN&#10;2Xog6GtkbrdY30lPJTy37eQl6Cu9giY333wOPIcuRF58CeSllkFOWgU7a5UmL9lElr+RusE8CMTR&#10;KBw4z8mfr4yaSsCWdD48yUVxDO2xjS0BpVX4yQzAIDL+b/EjvsQYPEaTcb13Ny7yHESLjHQ0S8vA&#10;dfuP4YrdCYhYmYeG272ofsSg/hag4UYy/aEEfxqDqvtpA7MXo7uZhH1mCQ6atb57CCxu3q/quK33&#10;vyJu7+Vk9UIMP7CEAN9P3H4cwS4LJG7rBV3K87MILwp0EuCT4fvLF6/BNCGL1+haTYQif/2LBORH&#10;yL7n9vRVomSnwlzLY33Ryfn9+V3AnQT8289n/ZZO2SmFT8HG7xP08yc0338GGx2VkYO6yEU9m55Y&#10;k5Bvwz1YhaewGfdRuwDHHcBXxkx1ENv0DSmFkJdWwiZL248bsZdGQjlxJuFzO7vVePTkr/noxl89&#10;MBs3sd1wJeLwIo/8H7YJWiAbdbNzUSHFoPpxoOYR2scJZP2rgSrxwM25h9DF7OIx38Aimo+TiZv3&#10;qzpu6/2viNt7OVm9EOAHlhDg+4nbjyPYZYHEbb2giuav3b0VGEOwuojguo4M318+fRGmqc/1o8ge&#10;uW2UYO0hls04AfC9HphDpMFJvrH7rxL4w4rx+CuB+D1O2SnFwCjFsaJ5lE9n7QVO3vwDBG+y9aPm&#10;EhzA1TZd8Tx0xXK8QH0Oy8zzSPM0QnpKXbJ77qMBWcsLw2QURk5mOUL6u1iM1+yAq9n4ALOo35mf&#10;0NeMIOwvxl3YSZNwBNUJ8JVoVu7HdnQ0u3mmYwj3pqCeNwd1DhrU3UvAHw80XwrU2s5GUeYuPG42&#10;YQhbDOMMN5xE3Lxf1XFb739F3N7LyeqFAD+whADfT9x+HMEuCyRu6/0tMmcEkYwAuyYA4H/9NsxF&#10;tQj45a0/3zJ9dfI+QFCedgLgU35zD+89RCNSHUhP9hWcQrKPAgRQo3TIk0o4o2fX+AZw7eL6kXNx&#10;NK8t9uddQWbem4D/tp1cfLmdvepFJGnykowmwCrW1UQrAvysC5GdXYEg/zEW4E0sxSt20NUcAv4A&#10;MxxfmzE0G0twW/Y+XJaRiKrpZPPpHnTO2UP2vt/OftvSpKAOAb/WYYPa+xyG33IRUJd2snPGbjxm&#10;NuMHDMVoTKS5SEYe/w8kbt6v6rit978ibu/lZPVCgB9YQoDvJ24/jmCXBRK39f4WmTQcqHAOsCQA&#10;4OfL/VcAjcnYGxOMmxOELy0CDO/u2+jIad3D8g7A+LOcfPlTqTZ98oXOhClKhjaKZbvPQPb+omTs&#10;b2MdHsEe3GlBX8xdvvwd3luAPAL+LrZWll0AT15VZKK+Bfu5eAvTCfwz8JFl+EPMj2T4I/E4NuPy&#10;JWkIGwm0GQS0/R5otIoMno0VXgGKEb/LpBlNm45iHoPYcUAEH1PLubSByfG43hzBCDPQToU4l4bn&#10;MFsMgcTNs1Edt/X+V8TtvZysXgjwA0sI8P3E7ccR7LJA4rbe3yJjCfjFCPgLAwO+vbbeXYFnbqfe&#10;ATxPfec2YPFYuz1f/tI9ZB0B9k8EFrQm2NOYCOA1naFl+Bc4M2LJzaNJVDYWQvbWkhbkBfib8QAW&#10;4jU79eBSgv4a74NIzauHnN2sv/p8eDLKICu7qs2KuZRgPAfvWMCfScD/3gy1LL8bpuDxnWtx7/Kd&#10;aDU3F81mAbV3A9X2GZTOAMqzgVL5uEH547SJx4BWs52InQZrgavTjuEmcxBfmbHozdZCXwzCiLwt&#10;mEgj4c/z3Twb1XFb739F3N7LyeqFAD+whADfT9x+HMEuCyRu6/0t8uOP/Dr4eUyb6iv4rfyt97Cf&#10;lLnv2cAYgr3Y/erC1pWjmHubUE0TpCg3/pdlYKaWQt68cmTR19iJSpbiJd/0g70w3vQhdPfEKoJ7&#10;4qG6NBhnwRw8A3lHLsRO3MMWwCNYgtcxFd2pn+BrjMMPGGInM5/Ospnct2ZWOooR5It4gVJcNtoE&#10;NNxGcN8JhC8AwhY669UPASXTgA55R9CZ7YwnbCb9bbgYyaiXnYVzUw3i/B6Gm2ejOm7r/a+I23s5&#10;WT0Bfigs8/fyrwB8vYDTUUmBSo/s9VqVBNqWn1430L7/LUVCAtn9Apjk5IDb3V7bX7qHAxNgvi8M&#10;M7K0zbbpZMssCrPxfBhNeL6Q6zQERqmOZ5VAzsJyWE/wnmI+xEAzDD+YIdQf8aGZg8/MZJb3xJqc&#10;B7Ez6xZ4jp4Hb3whZHkqI8NbBykmAofMFVaXmBex0jyDLeZBbDIPYKu5F/09A/GVZyju9O7GTZ69&#10;aJiVjUaH8tBwk0HDzdStBjXly99vnORqe3MRtjcHETszEb4nE43ictF8jBf13zI4ToNx4n26eTaq&#10;47ZeoPJ/o7q9lz+qJwmlRw4sIYbvJ4FedbDLrrnmGpQtWxaH82eeOEEaN26Mb7/91q4H2regiNtr&#10;+9P3YDxk8mOBQWT1dnITgr4mNZlTzEmBvIqGYD4BX/PYTi5ht2UvLo/VeIr8/DN8gQnWLTMQw/Aa&#10;luMDzCHT/8p24m7Ao/DE8Rjx1Lxi8HrKIQ91kYJIahS3P0xeronMu7AFcKed9Woamf9E8wUZ+2bc&#10;Z7ajEbLQ5EguGm4gs98O1Be7jwMB3/d7B3U7DcFGLjcDdY8Azb8HmvDzO54CeGjnNQpX5t7Ns1Ed&#10;t/X+V8TtvZysXsilE1hCgO8nbj+O0ymLjIy0E0o0atTIV/KrlC5dGl9++YVdD7RvQRG31/an7sHk&#10;Ad8R2L8v5Ux8roRqyrmjkEyp8urPKwJknIfsvNpk6C3YGjgbnoMXIB6XYygB/zFs1ZxZNi/OfdiF&#10;B7HNxtW/ZycyXIED5joczmsPbOenf/Rcom9x5KAaclETyQiz89muIbyvxHOs/RJG01io81WzXD2M&#10;dbajtrrJRQOTjUqpBlXYEFKytVZzgLAFQPRIIGYo0Pp1vuengBq1gZp8zdXrAc2uA5reA5Qj8D/r&#10;pIs/pej5uXmGBflb+bMSjG8rBPiBJQT4fuL24zidMs0a1K5dOwv6b7/zjq/UkTJlyqB3b2fATqB9&#10;C4q4vbY/dQ8C/B8I7JqvVhOd5+fbV7I1lQ0h259SHIg7FznZVQjpDa2bx7upMFLSG2BJdhd8j954&#10;HaPwMkbjVTJ8DX/qgRlk/hPxhZmIDeY/2Jp3px28pbQMSqzmySHTz62AzIwaSM5uQjNxO8bTTAzg&#10;0b7Bz/jGMwpdNu7GLTsOoEKSQZ14D1m+B1WPG1Q75uTZiZhEgBfYK3Xyd/z9INDyLgJ9HaBWU7YA&#10;qGFvsOxjoB5bBXfuZuPlmMHAbMNzgOYkHkup/qLn5+YZFuRv5c9KML6tEOAHlhDg+4nbj+N0yiIi&#10;IvDAfx7AV72/sqC/cSPb/z75fw/4Q0o44C6wV0ZO5dj/gKoEbZo2cRjZ/64zLEh7UB3eucWdGa8O&#10;nIG81HLIQlOkoq3VfpiE/piAngT8wfiRJmAAJpsvMdv7HpDIT1+pF46e4yRYS6dyPS+xuJ0c5X3W&#10;vp58/2WsQtecZWjJVxI+HGi4H2i+lox+PsGcgF+DGB0z2cmx07o7EPsZl2ygNWnHurFAlSoO4Ndv&#10;wX3m8hiL+f6nOrl36i4ECh13/ggfxzK2J5Y7z8FP3DzDgvyt/FkJxrcVAvzA8q8AfL2A01FJQem0&#10;lYjhd+rspBto06aNdePkdxSd6NIJdLyCom6v7c/cA7wE/LcJ6G+Ug3ma4N6JejPVN5+u6cfnpMlS&#10;fqKOLAkztgQZfymYacqxXwzeWSXhnVYGecvLIHdFGSSk1ERick3Ep9VGUgrZe1JVpObVQJqnBo57&#10;YrneBF5PZXh3nwez9RyYw2fCG18YOaiFieY9G1r5kNmELlnbEfUuQf1Dg/A3DaJ6GkT3I3CTyUd+&#10;S4D/1KD1BwYxr3HJVxfT16DVPQZhdxs0v5b7PMdtHwJVDxhUj/fi4rRkRKSlo356HsI9qWhtEnGv&#10;2YEHzDYMN1Mx1EzDCC5/NpMw0ktrwofj/6z8tSB/K39WT/fbkoQ6bQNLiOH7SaBXHewyMfzOnTvb&#10;9ZycHJx99tm46y62/yn/rxm+ujM/qk/Qr+Hk6LmNLP9aqjJzKj//N1z/mtqfKjePpkgk4GvaRE1k&#10;bgdjjaZRmF0cmEXWf+Q84DA1vpAzR65mvkq/EN7MkjiGS5GMlshDDZid3KakbAL8uAuRi9qYbV7B&#10;EPMDniLDfzh7Ay7+JBMXd89G1FMEdIK3UiO3Vs58pUn+mPo+tSu3sSxGLp0naNgfp/I1R71N5v81&#10;AT/eoEqaF6155hZsg9SigWuDJFzFlsQ92IH7sA192LLogzFsi4zEd2YodZjv2ZxcCvK38mclGN9W&#10;iOEHlhDg+4nbj+N0yk4EfMnMmTOta2f5ihUoX778/2PA98mu2cDLRZx0DZppSzn4BfpKqyw3T3eq&#10;OnU1Q9bCIk5uHS01GpeA/4vPXzn3f6AqNQMNgg3vnC4XEBXVkIW6mtQQnp0XOnPjxp+HvMSSLGuH&#10;nTbz5oNYR8hfi6fxIebhlUPLEPkamf5A5canjqH+TKDvz7LhBPepfLdzuJxrEDmD20jO24jx0wBE&#10;D2JrIDsDYcgEz4TCXqAIGzQdzAE8yjO9iSV4i/o29SPMxtcE/WGmH0abPq6eYUH+Vv6sBOPbCgF+&#10;YAkBvp+4/ThOp8wf8CV33nmndeeUKFEiBPi7JhLUCfjPEKw1w5bSMOenYlZmTs2e9SVZfp8yMPMJ&#10;9AuKOmCuUblKpawpE6WaXlGtAA3eUitgGkFfOqsEvAfKIG9/BWQerEXAZwtA+fUTCyEvuQyOk/2r&#10;49YZOtUJ23EnemIa3jw0H2F8NVFDqZoBixohHQu0ogFoNZPrtFXhsw0arAcaLedvGoSms4AGi7g9&#10;NwPhtocgDo08ySjtNbjCewR38WwvsCXxElbiXSzCx5iF3hiHEeZrjDW9XD3Dgvyt/FkJxrcVAvzA&#10;EgJ8P3H7cZxOWSDAl5QrV84y/f/3gK84/B/4ab5H8BbAq+NWS2XkzE/HLJbfk7rAB/hy42iydKVS&#10;FstX/nzNrDWAS5WP9bl7tD6J4M/6Nr5/Htn9ToL9Xp4v7QLkZmjUbgfswR3WyXIcMUhGK3xvfsYn&#10;CVPQgqw+kvZIgB/hA/jmq4AWy2AnOA+fy20zDSqmG1RONGjGbdX2AyVTud1ksD2RSmBfg9uwDzWM&#10;l6blOK7HEbYjNrIdsd6Gj3Yjw++FCRhjvsBU84nvoZxcCvK38mclGN9WCPADSwjw/cTtx3E6ZZFR&#10;UejYqaPv16+iD7RQoUL/f+Pw8yWX6Ji6jSz9SuAjArUmSZcr5zZqZ6rSMb9I1bSJYvQC87WFYWYW&#10;c36PJ6iP84G/dCx1ENm+Onyp+Jaq/PqsZ2azVbCVgK/Zs7KKwptV0nbaxqMtDuI6mzf/AK7BSDMA&#10;n2eOQvUdQMvpQEx/svatsAOvlGqh0Rag8Sb+Vtk2QwWa7cpB56y96JyzC13ytiOWpkM+e40NULrl&#10;+802PEvwVyTQbdjPNsU+m6lTSR2+w3D8aH7AUPMtlpmvaArYVDiJFORv5c9KML6tEOAHlhDg+4nb&#10;j+N0yjKzspCb6zeNn08yMjKQ53FmRA20b0ERt9d2Wvcw4W7gi6qOC0eAL39+R6oAXyxfPv3hBHOx&#10;+Q0XwMwl4I8m0GuQlpj8GIK6VAbhe4L8N2Vh1PHbj/v9xH24Te4dzaCF7Wfy4V8Ik1kMXlMZiWT2&#10;R3ElIfhGsv0bbPbLnlljUH0v2TyZfWw/oB7Bv95uAr5mviK2KM+OyuruUNoFoNXOTDyCLXgUmy17&#10;F+DHEvDv9u62o3afNBsJ9ittFv9bfYD/jh03MA2DzE8YbIZQB2OueZc1+vNZpsF7GqmW/y0SjG8r&#10;BPiBJQT4fuL24wh2WSBxW++fkP/OPWhvL3A3QVo59++jyo+vQVkahSs/vQBfI3A1z61UE54vL2LV&#10;6cxVHp7iMAL9YaVh5NfPH8Urlj+FhmFZYWCVb39l5Ey/AJl5tZGOZjZlw3LC8hPYiPvZ6miylAx/&#10;CcFc89tOoI4j+Gsyc3XM/gSEk/23mmPQ1GTgEhzGZPMFepgp1j+vSdLreHNRNhloSsN+K9sOD9Ig&#10;PI0N+ASz8Cmm25m3xpkvMcr0QT+MQG8zFhPM59z6Pg3PNTREQ51H4ycF+Vv5sxKMbysE+IElBPh+&#10;4vbjCGZZYmKib+23EmjfgiJur+3074FHuJcgrYgd+fLf5boicIYTrDWxuVw3YvPKlb+KwL2SarNr&#10;Ko1yfmduSZifWZcGwvTmMaRy7QzmcfJz9cxn62AZDYVAP+4sxGVFEI47YCTBdyjZ/a3i+smH0JLs&#10;PnwsEPkjAb4v9Wug9acEfK0Ti8OnEPBnkOHH56E13+vXGItuRln3ZxKuD+OyvHjU2OO4ey7bnIKr&#10;Uo/hapZ/iimE+kn8xzXTDfNMV563P34wgzDG9MYEfIa5eIOgP8f3XH4rBflb+bMSjG9LgB/Klvl7&#10;CQG+n7j9OIJVlp6ejmeeecb367cSaN+CIm6v7fTvgUe4xwf46qjtxXXl15GfXmGYir5RIjUxe4H9&#10;UoK2Qiw3FXIieNSZK5ePfPlsDZgePIY6e/vyOPLl23QNPMYMqrJwLrsQ2HcG9mRcTd79GHqQdasj&#10;NYp8PzY+AzFjCOwDCfKfUN+lvufTXlQagcjxQMQkg7q7CP770u1EijpGP4zCw0rgnLsTdYlDTRXB&#10;wxZC0yPZaETmP4DbB+Jnm5d/EV5jzfvZOuhhc/mMJNsfZfpiMMF/PRzW6i8F+Vv5sxKMbyvE8ANL&#10;CPD9xO3HEayygQMHokKFCr5fv5VA+xYUcXttp38PPMKDBOaHCNJfUwXScsOI1U9wOl3F0C07X06w&#10;Xk7QP3QWcIyqKQ3J8q0LSED/IfUFan6Uj/L0iOVLFdOvNA1i+qvOhyepODwogZV4nJD9Cr41w/FB&#10;5jRU3+lkv4yijY582FENxors47h5lB8/bJFB5GgahhketEGyddt8TH6u9aisdET+zH1+YqugNwF/&#10;qTp+DUojC+WQgZewCq9jCfn8VPQi6+9lJuNDMxef0Gh8a4ZiIr7EcryNTXgGW/Gy7xkV7G/lz0ow&#10;vq0Q4AeWEOD7iduPI1hll112mQ3FDJQqOdC+BUXcXtvp3wOP8CyB+XkC9HcCaKoGUonhjy/lsPJF&#10;BHv54FdcCLOEgH/4HGdU7VIC/jwCvjppe3A/5eRRbP9z1I+pn1M1SEv+fC7NDBoPtQh0rDgaj6wL&#10;sc1zAzZ5OmGi+QT9c75D+OFkxAzNQtRLBPnHqU8SvN8i2A+iIVhNXUkQX2kQNYoMfoYXjdkyuB27&#10;COJLEebJQPN07kvAjx4CxH4ONJsNNFoHlIsDyh/3oJPZjkfMOvJ8Tcm+EG8Y6VK8g/n4yjiDsWaY&#10;97AGTxL0n/M9o4L9rfxZCca3FQL8wBICfD9x+3EEoywvL8+mVWjQoAE+++wzX+mvEmjfgiJur+30&#10;74FHGFCIej7MdIK8Ol/7EbxH+ta38BPeSt1NXXEGzBQyezH8uLOtm8a2BgTqn3Cfd52cPDaWX2z/&#10;U+oAqgZnCfTHUCeUcCY833YmsIfHzDgPyC6EXDTCflyFzzEH987cg6iPgLZvUt8RkwcarweqJAHV&#10;EoCqCWT4kwnm8w1oflAPabgRR1A+zYNyxw1ajye7/5H6IdfV2TscaD2MhmMkcD7rNzZJeB7rEIMU&#10;NDO5uNfswv3YwbLVeI8tBeX8X0CWvwLv2ickKcjfyp+VYHxbIcAPLCHA9xO3H0cwyiZNmmTZ/YCB&#10;A1CvXj1f6a8SaN+CIm6v7bTvQQfY3I/A3hOeA0Xh3UEGLl/9DC7Hk9kf7wEk9gGSqXF9YA72BxII&#10;3ImFYCzrv4DAXxxmKI3DwDIw+TH9r1K7Ut+nIehD7esDfWXjlB9f0ToyIvsJ+AfOQ25aeRzLaIFR&#10;+AavHFyE69cmoMYKL6qvILtfCLSYT51LsF4lxm7sHLea+LwyG251EnPQPDMd5dO9KJ9k7OCs8IkE&#10;et5WNIE/agTBn4Cv9MpVj7CFcCgLVxw6jotyk9CO4H+X2Y17sRNP0wi8hiUE/XmE/XewDK+y/dAN&#10;WWZygf5W/qwE49sKAX5gCQG+n7j9OIJRdt9991nAX7J0iV0mJZEiniCB9i0o4vbagncPifCgOLy5&#10;BOU4MvkFBOQx/Hxzj/u2nyAEZyST5W+nKmWC5sCdRuZOBm++JMj3JMDnu3bkKvqM+hW1L1W+/MW+&#10;jt9dPP4WdQDzXPHnIiWxGhbiTXyISbiTfL8IvDYnTkuCfvhMsvQhXE4HwuZp6kNYVWx+FYJ42Qxj&#10;tUKKQQvWD5tDoB9KwPdp7GCH9TfQTFlsLdRbC7TLSMLl5jjuNHvRGbvxJDbaFAyvYCXbGW8T8J9H&#10;Alqy/dDdd+P/GxKMbysE+IElBPh+4vbjCEaZRtUK6NeuXWvTJI8aPdq3xZFA+xYUcXttQbuH9DgC&#10;9Lkw31/PHxmAJ9EH9gHOYDSXYAKbUGT5U0vAzCzpJFZTGmV14ArY88Mzpd2oH1EF+srEqQ7hNYUc&#10;hm8Bn0rjkb2vJI7iKizCixhuBuATAv97mIGGnmyEbcyxHbFi6eqwba20yQMJ4lKtDwDq7qHu5vaf&#10;qWMJ9BMNGhHY6+4kyOfkoHFOFp71rMf9nu24yXMIV5o4tDcJZPg7bVioXDw34gD+g+22A1fXsA+3&#10;IN4TA2TSSCmV8v+ABOPbCgF+YAkBvp+4/ThOt2zFihUW7C3DX7wYkyZPRuvWrZ0KPgm0b0ERt9cW&#10;tHvIJMB/FA4z5nlfwe8lB6n8d5Qtge3wekmtx14Ao47dCQT9cQR7pVJQemVF++Rrf6p8+erUFfj3&#10;YwuC+2C1D/C3kt3LvbPlHOTuK47jaEt+/QTGm8/xmZmEjzAdDUHA3+QAvjpkowj4mvnKzn6lFMpf&#10;k8FzaUfk8rLUYRs1nMtRBk1Wks0rDYNRJs1UPIX1eADbcAeh/LK8BLTNScJNeftxrecwopGOa3h/&#10;HbEXfc3P+NEMwmFy/kRPJyCrBQF/ru9J/LslGN9WCPADSwjw/cTtx3E6ZZIXX3zxF8BfuHAh0jMy&#10;7Lry4+fLH+1bEMTttf0372EnZmIK3icohyPZ2wT4lkxdYZyKxunlqFEcv9w6Gm37I4F9EusM8fnv&#10;5eqRP380da189/zzkFtn15m2I9dsL8qzVCbcXoM1eNqGSyr3TRiyELMhG60VrjmB7H2qQcRCLQn2&#10;b1E/cDR6PHUc15U/X3H8XIazTHPh3mQO42Ycwu3Yj7ux26ZjaHosE9UOGFQ5CtRSRzBbNuHU5jRt&#10;H/Bev8Y058YpBflb+bMSjG8rBPiB5V8B+HoBp6OSgjLjlVSivPf5gL9gIf/iKXXq1MG8+fPt+h/t&#10;W1DU7bX9N+8hzgzHJtyHrOTKyE0qDUPmLrW5eNRB+wZ/v0/9iKoBV2L+AvK5Sr9AHetrBUxQuGcR&#10;2+lrtp8Ns5N6vDBM8oU8SynsM+2xxjyNJ8xadDFbUIZnr7fMi9afGTv7VYxmxCL4R/cny/+YZZ9z&#10;qYlRBlA1IvcFbn9b5QatJhi0mGfwqNlI5dWbHTbPzoNmG+onZ6HSca9NxtaAGr7eg9rHPOCV4x0z&#10;G33MDF6Pc+8F+Vv5s3q635YkNONVYAkxfD8J9KqDXRYXF/cL2EvF8CU9evRAh2uvteuSQPsWFHF7&#10;bf/Ne0jCt9iDDvDEFwaOnwO8X86JvVeSNQ24Uh4eRei8S1UenmnFgW3nOmGYqwnoswj6milrkvz+&#10;MgJFgC3KpHkWkMv1bAF+MRzAJViPJ3EvtuEW7LOhlNUWAbFk8bFdydx9Ux3GavRtD8edY336X1IJ&#10;/lFPEPRfZznrhLNF0HIOW3xmBV7EKptJUz76/2AH6qVloVyKQeMN1PWsOwuoshcoxPO9iXnog9m6&#10;bSsF+Vv5sxKMbyvE8ANLCPD9xO3HcTplX375ZUDA37d/H849lwDkk0D7FhRxe23/zXswyKN6gLk1&#10;AKVbeIXArvBLReIonTJB33baKvZ+Kpm8RugqdJMsHjvOBFIJ3ZrQXEuBe15ReLwVkOutiGQTgeNo&#10;jd3oiCV4AVPQDZ9gBj7AHDtF4WVrUm3HrE2z8DoBn4De+k3qJ2T13xHkx1E1SOthoHkHIOwpoM1Q&#10;oN4WgniioRnxogSv/wGC/QME+4exFZeZ44j1pqLlXBoFNgJbLAYqHwB4xXgGK3nu2TiKy5AAWpH/&#10;IQnGtxUC/MASAnw/cftxnE5Z8+bNAwK+RDNenSzpU0ERt9f2d99DAsE2EceQhV3INZsJmxuBBVUI&#10;5gR8gb1y5isEU+kUqEa+e6VK1ixYmvZwiVg8jew2svhUQmkKlcuc7LLI8lRGKhpQGxHsY3HYtCf/&#10;vg/T8DaGoC/exXy8gUWE3OO4eH26ncYwRoD/ikH0i1x/hevduRzoROVEvcrlCwTuO4BW3BY9xqDe&#10;VrYO4gzKGC/KIhe3mH3oaHbjIQL+5YhHO08yWswj4CvWfwlQfTdQNBV4yruK55+LIzQ3CXAmzPlf&#10;kWB8WyHADywhwPcTtx/HXy1TvvsTwd4f8J944gm88AJRgRLoeAVF3F7b330PQ81XGGF6EOZvxyG0&#10;Qg7I3NefB7OaDF2DrN6kKn++wP8tAv4suWtoDJRlU6p8+cq0qfDLZLF7rpti2G+uwRY8gnl4H7Pw&#10;MdbhcSw3z2Mm11/EQnL9dFxLft2BWhPZaHjEg1bLgAgCftRTBi1vIIsnsKuzNqYfgV7pFKZx2xSg&#10;LQl5xEgnh47CNOvsMogx6Yj0zXdbnybmMQK+InVu8RxAcw3qIrvXjFoC/uY0AA9lbcXzZPl7cQvN&#10;3ffOw/gfkWB8WyHADyz/bzpt8wE/0PYT1W0Hz18pk4wYMfx3gJ/faStZtGgxLrxQvuLAxyso6vba&#10;/s57kAw0IzHY/IDdpiMOmcuRgjB4158Ps6YwzCcEeClZvvmY2qMsvJrecIrD7M2s4k645pxiTsft&#10;nnOo58IcOReZaVWQmlsXc71dyei78zw/oR+G4VMzEXcf247Ibdm4ZHEGLlmQgVZDPYgYauyI2ciu&#10;BpFPeRH1OH8/Qab/DH/35fpkg6p7DKrtNWi6wKAZtdVcL5ov5e/lBjVMDqrn5aDBCqDxrhy0yEzF&#10;RZ5EXOJNQPljQJX9BPtF3E/1CfxtsxJwpTlojdBG8zbivN1pdnYHfE7/Nj3db0sS6rQNLCGG7yeB&#10;XnUwyzp06PA7wD+R4Sss86yzzsLRo0cDHq+giNtr+7vv4StMRH8Mx34y3cO4AgmIgXcDWfpaqkIx&#10;lRHzfS41mvYLgr5Y/SQy/PXcrkya9reUTF+uHZtS4UwgiVw7+1xMN+9iHHqT5y/Ee1iAl7EcN+47&#10;YuewjVEOnB+prwGxn1C/YxnXo542aP0q11/iOj+7SDL8qFlAiWxH6x4CGm0g459oED6HzJ0MvjQ8&#10;KJvrQetx3LaSv9PYSvBkINqkogjvs3S6sSy/Oc/bfAnQIItGgeZNKRZW4GnsNVciy6x1HkqB/nJO&#10;LcH4tkIMP7CEAN9P3H4cf7VMYH4ywJfExsaiV69evl8FUwLdayBxW++vymjTH2NNb2xDF+zC7TiI&#10;6+FJIkQqSmc0gX0swVwROaMI6GPI5lew9bTqfGA/P32B+9KizgQocvMo7l7G4lvWn0VjsPQCZGQ3&#10;Iqw2x3U0JdenHkHTlV6Ei7E/RaAXqL8MNLuSIHwt0OIGILwTAf5uB/Bbv0FVp63CMwdzW1YGwjMz&#10;EKlEaUO5bQCXvhw6DXY4oZdqJURM5rFoCG5MOYLbvftQPhmoRpbfeCPL59JQcN+yNAjlvdkYDE2F&#10;OAgjzddYSnO0Dg8gTyOR/8USjG9LgB+aAOX3EgJ8P3H7cfyVsgULFvwO7AMB/oABA2wGzYIsge41&#10;kLit91dlhPnWgt0mOy14Z+zBrchMKY+c5BJIn14HGTNqwjOxArw2tQLBfX1hO1mKOXIezA6C+xqW&#10;yb2jFMt7yezVMlDHrkI2FxZBVnptZOQ25JH3oWPybjTlqwr/ikD9JAGbDD7meQL+FdSrgaZXka3f&#10;xu0dDaJfIDDTGES/z3oKyyS4h6dmIjwlC1GDWE5t/Q2XNAQCf43AVeilNQATHGC/OeWQ7cCtkmJQ&#10;87ixk6S3YEtBI3grHjConJiDT8wE9DYj8aP5HvPxGlbiIbYVQoAfYviBJQT4fuL24/grZXfddVdA&#10;wF+0aJGvhiNZWVm2POEPpj4sCBLoXgOJ23p/VTSbVC+Mwxo8B0Wyr8ALZPp3Efg7Yiy+wUy8jyS0&#10;RlZOJTtXLbxk8qYUctAYuahDcKzEa2QZCPAraAzk5hHD15SII6lbz0De7kKYjY8w+HB/tNIAqjcJ&#10;zI9QNQHKg2T3HQjYrcnC6wL1osjWYw3CFYkjpQGIepytNoJ/IwK6cufEivlrtqwP2BLQKFwahWgy&#10;e6VJjpUxGEXDQWB/OHk7njdrEYF0hGdnot4ulmukLvdtw32iegAK4m2Fo3jHLMFQDMAEfAgvOf6/&#10;WYLxbYUAP7CEAN9P3H4cf6WsePHivwN76ZgxY3w1fpUqVapg+HAiQAGVQPcaSNzW+6uyCYcwF/tx&#10;Nbntk4TlnhhPoP8ME2kKvuT6d2YINpD1JmWyxZRCZm9DLwvDG18c3iPF4D1Ehr+ZupEMfxyBX7No&#10;KXJnPQ3AvmJISa6H5LTG+ATT8Eb8fIQpvJLMXOGXMW9xvavj0qlHwK9eB6jZGKjVxKA+f9eLoUYD&#10;Ta4nKHciwyeYhw9xAF5GI/pZtgSe4/IZ/tYoXKrNmqnkalNZfiwVURkJqOLNRY3jHoTTELTgfjpe&#10;OI1N2LNA5XjWT07gHW7hNU5BH/yM5ZjM5/LvzasTjG8rBPiBJQT4fuL24/izZStXrQoI9lL59Xfs&#10;2OGr6cgbXbsiKop0sYBKoHsNJG7rnY5sp+pDjkYcniDwfWPnhx2Ot7EEPcx0zMd7OJrZ0oZcmpRC&#10;TofsgTOdHDlbzrWzYtmZrjTV4bDSzsQpR8n0vUURj1gcw6XWO/508kbrW7cTlvQhOPci2JJly6Uj&#10;cK9eM18NajYi+DcEatQn+2/HOtew7ofcRzl0uvMYr9NYPGAQxRZC1AMs/4LlXzqAH8Hjt6BhqXwQ&#10;KJsKnO9lG+QQ0Jbna9EFqMPjtiTot6ARqcbPJvJwqs3Bo6kRu9HojaHZm0W2/2+VYHxbIcAPLCHA&#10;9xO3H8efLXv7rbcCgv3FF1+MmTNn4vzzz8fx47/mdt+yZQvOOvNMZGdn+0oKlgS610Ditt7pyL5c&#10;oOIWoH1Cgu26fRUr8AaWEgCX4TMznoB9FTKOVwYOngGjDtyfyOCHcymXjXLnKDZ/LgFf0TpKpyy3&#10;zi4ahbhzsNdzre0MPo93UuGAF217EqzJ7MXMxeLr0ybXJ4uvRWZfqXq+GlSv7TD+GmxYNGwDNCfg&#10;2+kQycptZ+5rPMYrvhG5UrUa+jnx+W8vBzLzgDuVRXM17RTvcXUcGf3XZPYTeayVXM4CLqHxyeAD&#10;Hm/S0MEo8do+6gH0pcEbzJbNUjzD9g8r/cskGN9WCPADy78C8PUCTkcl/2TyNIlcNP5gX6NGDTvN&#10;oURROZrM3OPx2P0khQsXxpw5zh/siccsCBroXgOp23qno3sF+GS6VybE4z9mG14yq/CKWYGeZhL6&#10;mx8J2B2Ruq8mzCbC9qAyVLJ4Ar8h4Ns4fI24VaQOWb5dLibj30bmv/dsHM1rgwOmPYqk8R1uNYh+&#10;ySBCsfWPGjS9yaDxDQb1I8nomxpUqeVoZTL8GnUJ+vUNardkncs0EItsnvtFP28Q+za1q0HM617E&#10;vMolgd8mVetPozDW4KHlBtM8wFU7DRptMpiaaTDwkEGLnwj6M4Cma3kNBP6LqPPWGww5mIkPkIDO&#10;OIprzVE8ZRbhTQL9TtMPCWZ9wGdWkPV0vy1JKA4/sIQYvp8EetWnW3bo8KHfgb38+enp6U4lnzz7&#10;7DNo2JDtdZ907NgRN954o+9XwZJA9xpI3NY7HTlGm1l8NwE/OQ5PY4Od3vtx6ny8jdl4HzPRDUeX&#10;hwGjCPJfKB6/HNCvBPADWf2oC8nqiwDTqOvOBtacQzp9PrDyAmDZBTCeimTYVVFiHVn8eKBxSzLs&#10;9gTeq8nKe5CVdwfqNgfqtABqNvFpYxoAMv7aLJMrRx240ffDdta2eZv6mePaie1GA8CyqBd5LMXw&#10;/8D1aTzeWuCcbIOqCTxuvEGZgwYV9/C8ZPtN1rNFQeYfzfrKs1+frYZuI5zn8AiyURuZ9o+6vFP0&#10;r5RgfFshhh9YQgzfT92ygT/DGr7s/dtkaWeeeSYOHTrELb+tJxHAX3010YSicE0lUxPjOLFeQdCT&#10;MqQT1G29P6OSKWY3Bpo1eNnE4Xmy2keyNuK1vKXoZmbhXUOoNwswkgx3gumFzeq0PVwHZsc5NuWx&#10;d11hJB1rhaNxbbHr+M04ltQG8UnROJh2OY6lxcKkV4B3I1n/wgtZvwiy15TAV5kj8N72yWgpgO5B&#10;tv6lccIte5F5X2fQsJ389mT19ah1yPAbCvQd9l83ghpOtk6m36i9Qb22rH8xmf/VXjS/mez/dh7r&#10;Leo7VKVhGMJjTmd5b6Bld4OwSdSp/L3EoPlyMvw1rDOBoK+JVj4wuJqG4q4FBmMSvVgNLxbxKa3y&#10;PSn/Z/dv0NP9tiQhhh9YQgzfTwK96tMpkzRu3Pg3gD9v3jzflsCivPjPPfecXVf9detILwuYuP2T&#10;cFvvz8pgbLTJy27GAdyGfXgTS/AR5qIXJuNjzOH6HAw132MsvsIO3IPkxNrIO4fSZB0AAP/0SURB&#10;VHge8naei9y95yMeF2E/ruVRHuQROuAIrsBO3Mn1a5CHKvBuLgUzvxhBvyhy55fEJHyGAQcHodWn&#10;BPkB1MFUgrM6b1vdCoK500lbrTa1FsFeHbaNyNbJ8muL9fN3/QigHlUdumoR1I8xNsKn2fUE75d5&#10;LA3W+pIg3p9GRTNnvUlgf8EgcjgQMYrnWQibQK3ZKm6bQmWLQ5OoKDlbswkG848AmTlARi6Q9S+O&#10;zAzGtxVi+IElBPh+4vbjcFumiclPBPtBgwb5tvyxiGEoa2afr/tYtv/wI4/4thQccftH4bben5WH&#10;kIN6hObeGIevLayPQz+MxCAMtesq/9YM57bReBHr8T2GYCo+xWx0wzT0ZEtgLlsBi/AMt72B5TQY&#10;y7l1Fvpwv7msE5dAVD5yBswMdeaWAI6fgcUJMTiHgFpzD1n2egLt6wTqF2BH2dYKB0pXAspWplYx&#10;KMNlhaqs2xSoSiNQsRpQjtvLs7yWzwBUY2ug5f0E7a48xnWORrAhGvUSy/py+SwB/1Gy+5sMwu8C&#10;Yt8j4yerb7SNJGKtD/gn8xoI/FEjaRC6czuP1ZIG6Vqfm+ffKMH4tkKAH1hCgO8nbj8Ot2WTJ0/+&#10;Bez/TBZMuXzkzrnnnnusv7+giZt7kLit92flMwL+fcgldE+xqtz0vTEeA8zP+N78SB2C78xQfIkx&#10;uIsc/wNy9P5mEH40/THEfMv6s/CKWYLOZjseydyIx9M34OXUFXgvczYm8EiHUojgxy+AWeCbFOXI&#10;WVh3JAyXZm9Bu4NH0GpnLmLErt8m676BjD2aYF6FoE4V4JflsjwBvwaBvUotJ3pH21WWz/7V0dvy&#10;boI1G3PNrqLK338fQf55gjtbDiqPIuCH32sQ8RDL3ue5xgANt7PuVi9aUFvNhh2k1XwW6wyhwdDo&#10;3SleXD8/j+2eZCShYEZ5nUyC8W2FAD+whADfT9x+HG7L2rRpY8H+lltu8ZW4/6A2bNjwi7HYsfO3&#10;cfr/tLi9B7f1/qp8hIV4F4vwlHXxzMUXmMhfr2EFnsNQMxjdydjPZL0GBL7WSMON5ghuw358zLo3&#10;YZdNR1xjN1CPj7c+WXPbHSncZx62gHQbpOQ7zndSJ28shLxdJZCJtjQwg9AGqWgzwqDNDwTozmTd&#10;lzox+BUJ6OUJ+Bbcqb+GasoQOAahko/5N7+GgM/PIuxOZ6Ruo1iudyJoP06Gr1h9An/kUwrdpCqU&#10;8x0H8OsR8FvlZqKlNxM1eN2VjwBl0tlyOMB74LYwXmU7Qv0rvMeFcPqK/k0SjG8rBPiBJdRp66du&#10;O3jclGVmZlqwjoyM5K8/rvdHKpk+fbo9xnvvsT1PCVTvn1C39+C23l9RyXXj03DNuDS0H5OBi1ak&#10;IPJAMj73TEBfMxIvm+V42LMBJQiG9XZ70GptHhol5KBpchZuIBBevDsJLScATQmqjbsYRCrFwcBs&#10;XIIEDDMfYRvbBjlHyPAPnQ1z9Bx44wvBk14Gm3M7EEhfRO34FFTeaxDDfZt0cDpqK9UwqFDNoKJP&#10;K1T1/a7+a1lVhW3WM6jdwqBetEGD1vzdwFF18Da8nKz+AV4PmX1kFy+invUi+kWC/nsGTScaVCOw&#10;d8g9gpvNIfwnawu6ZG/D3bk7EJGdgrqZuWhjktHWJOEicxzPml342qyiecoJ+AwLop7utyUJddoG&#10;lhDD95NAr/qvlinKply5cr/E2ueL288pv16fPn0KhltHfwjZOUBeNownG5B6/dR4fZUdcXuvf1Y8&#10;PI0up923QKyyUfYFms0GquwE3s+dh57e6Xjcuwn35O1EuVQy380GzRcB1Y4a1Izz4mIkou2mDLTh&#10;/s1uBJpcDEQ9Tf3Ug+YExwH4BqvZbsiOLwkcOxdIvAAmqRCQUgjHs8NxFLegqicRpVO9iLmPRuNa&#10;svZGZNti+QR1MXr57cXyK3Bpf/tUg7Jq1JNbhwDfgsaoFctqOeU6RgMx/TvI9O8Cwu9x4vej5Oah&#10;zW8yifd4ELgp7yA6YTdesm2ZNXjOrGMLJhH12JJpZxIJ+klowfXO2IlXMYdbMvku/q63EVxxe5Un&#10;qxdi+IElBPh+4vbjcFOmOPrkpCTfr1/F7Qd1Yr2nn376NyNx/xHZsAE482ygzoUwVxcFHqY+R32S&#10;+pT0AmBWN19lR9ze65+VRz4i+BEQlbqgJrVOY6D5TQRF5aBX2GRPg+j3yb4/Zlk/6rvUZ50oFxvp&#10;sgZoNQU24ia2J/VT7vcYtXseopGGNzGfoD8eqYYIbkoACefDaPpDFEMKmtqonknmc/yc2w/NZwIN&#10;ed6KlYEylYCS1BLUUlQBvQC/HLfVa0kwD3cidBpE8xquJrvnUqD/C+DzPlTW/HqC/m1UhWx2pb7D&#10;a+1Nw+ZLrtY0PQNh5O2fYxo+1IgDswgXIR4NaKzKskVTIyMXD2E7HsUWPInNGGQGYIThg/gXyF/5&#10;+/CXEOAHlhDg+4nbj+NUZWoW7tmzx/frt+L2g/Kvd/Agqd0/KUePAi++xofZDubWMsCj5YBnqU/5&#10;lq+VAhYQPU8Qt/fqVg4cAwaOBW7tSnB+kiBJsK9GtqzUBvUvIojeQmZMYI8gIw5/nMo64bzk8Eep&#10;NBCtxlOnGkQeyULk6lxEjiGIKodND4Lr19x/lBdVkIvXzEwMNkMJ7vXgMRWAuELISy5GiG2MDbgT&#10;M01XtgFG4lPPBFTZDlQlIFdgtdIEdgG9onQE8lXqOKy/cg2HySs0syEZfKN2BO0rjPXdK1SzdlNf&#10;+KYYvg/wW3WmkuE7MfoEfD5aJViL/onbd+Yi7FA27sMmPEh9xqxFGwJ+I2ShUqpB9aQ8XHsoHtfG&#10;H0WHpKN42zsL3TAD83CI8F9ws7BK/urfx4kSAvzAEgJ8P3H7cQS7LJC4rfdfl/Hvw3Qk6324LEHf&#10;p09RPygJLP17AX/6UjJoAnvzRwh8bzguErlNLizGJQFW+WsU7dLiOrYA2lMv4++rHJdNo0ig7WdA&#10;m/5y6SQg8miWzW8fRsCPYIuhPll/lS3OH8VTZi6Gmh8IjWHIMTzo0XORlVjOzqw1Bp/hY0Ln61iB&#10;Z7HG1i/G45bi7Zci6AvwBfYVeF2KxlGkjnLq1Of5lVWz+dW8piscwBfwywAI+BvGOHUbRLFOByDy&#10;Yd6jOm3fo77vdOQqTl/x/4rMCVtsUJ8A3xbH8QDZfCzvqQXSUT3BoMYhHoP3Vn8972kXcJtnP+7G&#10;Ljsf7xBstc+yoEow/j5CgB9YQoDvJ24/jmCXBRK39f5rcnQn8Hg4H2YtmDvJ8O8hyHfx6f3Ux4h4&#10;sz71VXYk4D18Q5Qb3sn344+lO3Hp5sVAzgndAqkZwCYC2P0EaIUq1gkj078U2LgJePoFJxa+JsFV&#10;wNmoLdCYoB/xGMHzLQLlBzQIewxqH8jD9TiC23P34/60HXghbg1eObIaL2eswJuZ8/AVvsVc8wI2&#10;mAeQQUjN81az2TWz4sthD27j1v54jDz5dSzFa1iOm7APlw5LQFMammpk6VWUPI3XINV11G4O1OVj&#10;U/y90i2E30+DdAcB+RoyfIK9WH8T3kOTS1iPrQCVWSN1Oa//coE9VemUnyPDJ/DHEvTD5pD9E9Bb&#10;LfCi2eY81EvLRtX0PFTM9KJkrkGpbF/UDp9hk1U83r5stDyYiTfMYgyz+UULrgTj7yME+IElBPh+&#10;4vbjCHZZIHFb7+8XXsmxvTCb5wLXXgjcWZaAT4C/iyrQv5cq0H+4JMykt4HkfUDaXiB9D4w0+wA8&#10;OEoumkT+mY7DnzTCkYFXkz3nUrORzC2H8gwO5gFHUqnptC1ZwDPr8hA2OwcHPF4cNV4cSQISfemH&#10;nmRDIpyvtCHZcCyB9shR4D0Cel2Cqlh+VarYcxMy6eiXqPLTf8PyOLLfBA+uN4fRyezB01iHt7EI&#10;72MBPjEz0NuMwXR8yNIHsRt3INvUhsdTFd5DhZAZXxF7WTYQA2z++fyMnJpr67pxx9DqLoIsDZBS&#10;K8gXb1Mkc1mXZcqqWbMZAZ+AHkkDFMa6za9VhI7j6lFLRGpdPm2c627Elkyjiwxi3jE2nXLk4zRu&#10;BP7WtKlh0wn2BP0I5fdZAVQmq6+c6kFlgn5pQ83zoFq8Qd3tBs24XeGaDXZ5bQrln1CwQnz9JRh/&#10;HyHADywhwPcTtx9HsMsCidt6f7sYD9GGn0qbs4DORQn4pWA6+kBezP5Bqtw671FfLwa8cD7QrxDw&#10;7XnAoPOQsbA4DqE1phBuNA6WxBctkIfHCZZP25lY56PGgUyU2UPwIntt9B2BcwoPnbgVb2IxmtEk&#10;NE1PReNn2Yj4wbmk50cR+AjiTTs4LL5wCaAn95W0JnDWbUqQv4cA+RSXs3n5AsdFXFofPlCcLYWL&#10;sw5boH+D1/EKVmEe3sJCXuNudMYB2wa4Bp7s0kBmEV5BLI1TW97H1bzaNzDUDEE3zMJ7mIMrEY9L&#10;t6XZUa9N7uT1X0yjQmYvRt/0agfA65Hhq0UisFcStahHCfjXKdeOYxjqyygQ+OtxqY7dhtHcl4as&#10;+fUGYbcZm75BGt6Z+2p0rnz6mi3rY94fn0mL+WwNJR3GvTY36H50wGGoi7lEDlCORrLpShqJFQbP&#10;YA2+Z4ukIEsw/j5CgB9YQoDvJ24/jmCXBRK39f5+IeB/8Tzw1QvA96TLL8bC3EogzHfp5AP+W9R3&#10;qe9TJxCBJ5eAGVkauQvKITW+HkZmd0dPTMLlBMgbCKk9aAL60gQoAcINSXtwacJxxHxCAPuM4NYH&#10;uH3vfvwHW/EYVuDRnNWIGpeHzlPzMG4ewe01giGBT/56gWpdsvkHngNGjCAgdnGAt+73BFGlFF5K&#10;oNRMVYMIuIMNwn8mELI1cVHOYXxAwH8fc/EOYXyGjXd5DcdwCY5nhCE5uTE8iYVhEgohFa2QYGLJ&#10;5e+ycTHfYxhbBgtZezGu4P1cvD0NEWTdDW/meSMI+ARxuXKULkF9CWptRDzI86sTmQAd9paP4RPY&#10;Vc/68GOde2lMgyXAV9RRyzsMWtxi0JLH1aQnrTryGAJ8uag0TaLGDvRm+VDgksNJvJZjNi/+dTiI&#10;amw91c3NQuOsTNTb6UUDsv3ONAi9WKcgSzD+PgT4oUnMfy8hwPcTtx9HsMsCidt6/3UZ+DzMleeS&#10;7ftAX523j1Nfo35I7UlddSGw7nwYTTAyneC/5Ax8kfA17sFe3I09BPH1GGX6kVu/SNZ8M3n1Yjxm&#10;ttj8MdFk5ZF3A5evTyTHPobRpg+Gm/5ojly0WpOFpgS/OmTBSlQmQG1xo8OYG1wOO9I1Su4bGowi&#10;vNTiZLj1dxFklejsRdh0xhHcxnYK2nkP2lG1vTARn9MQTcXHvIoX+NyrwHuE17+Tfx57qfvORgbb&#10;JMdNGyxne2QcvsS3NFMvY6WNgb+U3D92XwZaLeZ1EbBr1Cbg1yOQs5URfjuBmtdnO2GfoNJQNWVL&#10;ptlglilKRz583ktTTYR+lXPvGnkrF1AYWyjhDxnL8pWvpynvL0xRSPc599L6FWpX3qvcPGw1NN+R&#10;jYbI5PPdTbO0l9eVYI3r1XyGVdM9qJjuRVuTyFaTzy9WQCUYfx8hhh9YQoDvJ24/jmCXBRK39f7r&#10;cmgbzLo5wEOkoZcQ9J8lwL9ElUunbxlgeCnfZCLFYEaVRt7isshKqYc5uS/jZ9MXDTPScFH2AcLs&#10;F1iHBwhJbcisX8AsdEWnHftw06xj1hXTekIuolflYrinP4aZgXiXNZ5PXYYbNsch+sVsC/Tygatz&#10;trnWCZ41aARakUFH/GzI0+PRzpOA8OwMRCzItVMHauLwqE8JzDuBtseSaYB2WbdMd8zEt+YnjPd8&#10;AOSQ1e8pbNMpQJOmbCpEU1MbyaaVHYw1Cl+hD6/+MhzBRYhDDNIQmZmB8NQshH1hEPaSQSuCcauX&#10;CeA0YOEPUe+lIVKcP0G/FcG5lZh+R4PGl/K6Y5xrb8j7iHiYBoJGonEbGgAas+Y3GjS9UuoYBQG/&#10;7jWGhsPOqSu/PhtfrV/lOWd40XK9F1U8mTRZmSivvJ85uaiVkYOGJLuNNvCYJpUmNsv3IgumBOPv&#10;IwT4gSUE+H7i9uMIdlkgcVvvnxB7bY8ShSJKAS8Q6MXuP6L+QAOgicDJ6q3+XBq5K8oTEsOxCk9g&#10;IeG1QirBOjMO0/AZNpGLJpkI7DadsMPca8ML79x2wAJl1DAy2um0H94BluF/Z4YRmKfaafwu6p6J&#10;SIKoYtgbUJuSHcsfXqMWwZT7hU8CbsVB64mPQQqi1uUgYiaB8R1jWX6zdQT8fencftS6c7pjts2y&#10;+bOHG7POIbs/H1hLwF97AcyaC+BBdaSaZuTzT2AEvibHn0LOn4Ym5P4RJ2j0SK8TOtmbzLsXl5q7&#10;9mk+Jn5+FvAJ6Mq9E3kX9V5jI3EUjqlrVzim/PwW8Ns5jF+RPE0uJ+CzngX8a1jO1oImQY95h8dj&#10;fR2/9SsG4WN47/OBYnlUvqCiXqAksb1cKvdfyX2X8xwmna2SbPsOC6oE4+8jBPiBJQT4fuL24wh2&#10;WSBxW++fEHttuQQOsme8XplKsP/Sp1/5wJ9qPifjH1Uc2HcmsjJqIQfNCKxj0J+wOY0wuy+R1Pbg&#10;WTC7zobZcTbh+WrMNM/jmrx4XDoxCzFk4+/lLsSHmIcxpg8GYTA+JRu/cfBxtFbsvNgxGxrNrqZx&#10;6ERGTUBtsYDgRoCresyg+gGDhhu5bS6BkUYgYgoZOI1I9XigDIGwCO+kOuG8GvUrTMZQfMMbqwxP&#10;egkg6QJg/5m/uHQSTYwd5rQML2EuDVc/M4Ima7xNwNYIqbiNhqjdkhxE8RytNVn559SRPCeZfqtb&#10;eE1yP2k0cFcapAfE6Anm7QnktJs2Nj8/FPMSx4evui3v5LFeN4h+xtlf9eXv1z3LQKhDuBHrN7mM&#10;LRe2HNrwnJETea8TuD6ERuFHPpOh/E0jGM1Wz0PYjH4o2AnVgvH3EQL8wBICfD9x+3EEuyyQuK33&#10;T8gv16YInucJ+M/7QF4dt28Q5MX6pR9Q+5P1z78QubsrISe+KsZ5u2ESAXMDOuH43obACgLr4sIw&#10;1IR9zbHu2I3oiR9w55qduHh6Bm7N3YqO3k2YbHrSTPTDQAzHdfMPoTkZbVOCoPLYtCQ4KixSHZqt&#10;JhPgZwG1iGu19xJIV7BsHoGXDD9yHNenOIBfIzUPtZCF5mTqzZBJAB/FI/dGOnl7VnY15KWXgVFK&#10;heMXIInthHjTDttwr2X5ywn6g8136GuGoo7MgScFbfMSETU3D5HqIP6OAPs9wf0nnrMbAf4Fnpef&#10;YPiDLCMwqwO3ycVk3gR5Gat8l406d+WiEuu3mTQ7OfPgalRxGJm/XDqK2RfQS+USUjinwjfDfXH6&#10;itqJHkRj45sYPXoglcAfM1yAvwl92fIpyBKMv48Q4AeWEOD7iduPI9hlgcRtvX9Cfrk2Af5jBHxF&#10;6ciPrzDNW316C/U56ptUzSU7uwiw/kzCzTU4CtJSlCbIk0l/TwMxwKcTi8IsKwEvOfNrmIArkIBz&#10;eIrinmzMp5GYjE8wFT1weeo+lGfjQhOQRD8t9whBlGAf0YXANoBKwKuzmyx4C8GXQN+KrF/ROpoo&#10;JJzst/pxgmdqFq7DMVyFOFxKSB9hBmCC6cGS9kgho89CXV5jSd5rcRxmy+OQuRr7cCf2oCP20lhN&#10;QTeMNZ+T2R9GbHYSSqcRpNmKUDRQxGJe0xyCO9djhrOMRqD1h1QNnHqb1/AoAZ6svJl88tdzncAv&#10;t406cBtEOoAvgI+4x9gUyYrBl7snrCPr3yiAd1RRSgL8BhEGre7jeeTeeY+qkE2Fbuqc3XlOPpO2&#10;Pxhrrr4MhWWedF+35/83Sgjw/cTtxxHsskDitt4/Ib9cmwD/lkrA9QT0y8nk2xK0I7nenssryZDv&#10;4/oDVBmEHvzdvwxyZ1RE3rzyMLsLAQuLOj7/ydQpJYFVZPqbyaoTz8f4nNfRx4zGVeYorjMHsMq8&#10;gPV4gHy8AV7wTMYVJh4NL6VpIPCpAzdMMeoE/NrrqLvI4I8S9Pfwcsj4I2ZQZ/vAdxRQj8agWpwX&#10;ZeCxkS3yxb9K3v4+ZmE2PsBSvIjVeJrg3waJiFT3LwH/SsLlk1iJZ7CC2zWCQFH8XbEE13l2o3ge&#10;z7uTQLzR2AnGNWuVljGaoHyY7/cXND6K3LmZAN/e2MlTWt7K/ZqxRdKU11zHid+XT1++/Ii7DSLu&#10;JXu/m/sR7FVfrQHbEhDgyxVk/frGRgLpd+QzNILqyH2NQP+WY2Ca0ACFrQEO8F6PI8d5dwVUgvH3&#10;EQL8wPKvAHy9gNNRyT81ibnbskDqtt4/ob9cm9cDc2NFmGvKwrQjY48iqIdRL6VeXhbeu1h+D7UL&#10;VTH6n3M5uhTMpBIwGwns84o5YD+dOpO6sRA82y9AzvHimJLzKgaY4bjT7ME9ZgdWmJewXukOTF28&#10;6J1kmXmDdl7rC9cgprC7DGIeMKix06D6YYOaGmm6n4A5hYyagB8505Dhky2TbdffZVD1mBdlkYfa&#10;Jgv1yOefzNiEV7OWsl3RC/PN21hmXsYBcxWOmMtwzFyKfd5reQ3PYbF5hdvftDrLvGMzVd6Qt9MO&#10;cqq926DBVoPYz3ktvahcRvfheftzyd/K5Bl2oxNq2fgSMXyu36SBWo5Wq6EYfmfy85a3Cei9Vlvx&#10;3sJuVXim04nbSBOht+P+V1EF9rz/ZormoREJf5T3+CTP/Sqvoyv1TZYvosFYzRemdxZAlb1iu9dg&#10;V57B3kyfZjjLPVkszzVI8KgmcJDvfi9VcuIxgqWn+/chCeXDDywhhu8ngV71f6MskLit90/Ib67t&#10;yooAAR6xZPgRXLYksF8uhk9wpyHANVy/isu7qRqk9Q5V/v7vWD6qFDCVQK8JwxeQ7aecg5T0mliH&#10;p/AhpuM/2GlHtf5kBtt4/JHoi9Hoj4uyD6EUL6IZ2XFzsd5LCWgPsoFBRlshNY9A7rGzXDXMyEFz&#10;MlsboUOgb7SZYLoNqBJHI5CajruwH2U8ebhAx5oKXLw8FZ9gLmbgXTvB+Ryy/VnobjtqF5nXbUez&#10;Wh1d2Rq4144pkHNnD9rHJaDhBp5nOtn1BDJ8uVPeoJEhK1cHa7VqsCmQa9Xl45FL5mKyeQK8Zsmq&#10;qrz5lX1ahXVZRx2zNic+2b1SJKsFIzeP9d2T3Wu9EevI728jeAj0dkkV01cLQgw/Uh3GUsXs83r+&#10;SIjtOCPdoPg+XiOfVZ1pbAVRa8/idS4ASm0B3vON17qYraF61L9L3H73J6sXYviBJcTw/dQtGwh2&#10;WSB1W++fUJvPbP4IUqleMNeXg+lARn+VWD31MgE9lx3I8G/i+vVUAr65g6r8O/Lrv8LtX1CHsFUw&#10;lox/aRGYFRcgI7MG9mVdhFGmFz434/COmUfA/46A/z0+NePxYeYUvHxoEdrMSUQ9MvcWZMEtbyEo&#10;UiMeN2jzhkHZZC9KGi8akLk3zMlG2IFc1N/uRd0NZM9k/LUPetE6LQWXZx3DPQTry7z7cYnZj0ZL&#10;DdptScbbWEzj8jmZ/EuYaj7BZPMpxpnPMNr7Ja9jIK9jEl41y9GFrY67zS5cimOI3ZuGZnMJ0JpQ&#10;fCwBn8w66iWy7mvY0ggzqFTToGItLmuz1UH2XrOZQRWuV2ZZFbL6clV+1ap1NQKX+5K1t7zZS8D3&#10;EvCVd4caY1CP+ze+VBE+rHM12T3P0Zwsv8UNrM/Wghh/Cy6jeA0P9zP4ks+pF41Zb7ZyJCe+R8ls&#10;gvc4k4YyxwzqHPIiYm8uWqzxovlyGsetBP7tNEwHDe5JycNYtoSuN4m4zCSwJZSOyUjCPBylYYzj&#10;ceKwBAew0hcFdOJ5/oye7t+HJMTwA0uI4ftJoFf93ygLJG7r/RNir+2lq4D2JZwO2tuonXzamXoj&#10;9QYCvHLu3Ey9gkoDYH39Yvry6yui5yuy/B+pq88HNpxD6Lyc3PkxvEKOr8k9+mIcGX1f/ExW/wDZ&#10;/u3xhxxgJVuN5ittRRYsjaI9j3kaaPcSUDLZGWVbB7lkormIJKCVI+NXWel0oFKGh6x8L8F+t437&#10;fweL8CnhqjoJYfi+TDyNTRiIwbaDeJRaFeYb9Ca89TFj0YfX8y7mk++vZetgN+7EPp4nB822eWyH&#10;cPQY6jiyaSU7e9YZJ1CZjF0pk0uyIST9lc0bVPDNgqX5bu3E59QqrF+frQJF4DS93PD+HF+/QjWV&#10;b0epGOS3V2evVOGbyrcTfg+fC59Ds8tYzu3h7wNDluhFnVyeZCvnNt6L7X+Iy+PzSkejQ2whbeez&#10;SqGhopZP4bmzshBDgL8eh3EzQf16aie+k+exAk/weTzKNtHbdkyDi5OeRILx9xFi+IElBPh+4vbj&#10;CHZZIHFb728XdcxeH0kQp94VBTwUBfMs0ecBotZ9BOvbfKpJUW4sTWDn8inqM2TwyqSpzJpy68gI&#10;yDjcThXoC/BHlgSWXwAkEfAzC2uIFCElgsAficRDtZC4tRqOeC+36cC6YSaeS1qBhquBlq8S6G8n&#10;qCp65XkqgbYhcab6XjLovGzrk38YW/AfbENngvtNZJ43mIOI9KQj1ptMkFplM2U+QXB/Bwttfvub&#10;cg7ivrwt+IKgrtG0yq3Tz2b6GWXz09xi9iEax9EsJw21M7JQMzUHtch6G+4m4x5Ili23y+UE+Yvl&#10;hiFYX8frqQ2Uq0agF+D7VBOZSwX4+euaDrEStWpNoFodgnoTAv5FPIZy5l/kxOsrTFOJ4jRzllw3&#10;itu3HbbUpmT6SsmgAV1RGuz1CuvyGr5li+NUcsvGPEStzEUTPtdmq2hgVnm5btB0jTNoq3KGF1Ge&#10;NLThc2vP+2/LN9QWyXZOAT0XJZ971w6pm48efEef0VBPx4+YYQZz2ZdvgtbiT0gw/j5CgB9YQoDv&#10;J24/jmCXBRK39f528RLwm5ciwlIvI6BfVwrmdi4fITV9iuh09wl6J/UW6uvUrrVhuhDoxfqvpSpM&#10;U2AvlWtH4Zqj2UJYS7BPKwzkFEVaditkZjeBN7cKzL5CwMazkeyNQhwh5gtMwqspC9CUANXiDS9a&#10;dSLAPUclwClVcL0tXlRO9aKpNwPNkIZnCeiPk3WKyd9B0L9dgO1Ns3O+vkKQckB/gwX8jwj4HbEL&#10;j2A9viHAjyann0nA78O1LzAe13jjcUVeHJpkZdr4/fKJZO5xBlWPEpDXElx7wuazV6rjOs3kYmEZ&#10;QblqDTL3qr8F/F/ZvPllXSy/Euvmz3erGbwUhaMOWnVKNyLQtyKgN7mS5wjj0rL/EwD/Sh/g382W&#10;ji8ks/GtwDejgdRcuTB87zKA3LCCLYSFfMVctljmrGtkrrQc2X3lNA9iTCpam2Q7wXsbgn0bgrhy&#10;9dzG56o5Ad7FAnyAuWwpzSDgT7Uto9HmKz7Jbmwv/H6az5NJMP4+QoAfWEKA7yduP45glwUSt/X+&#10;KxJG4I6kXk+gp5prCNKb5vo2/oFkJMJcXtQBejF9hWgqTl/6EPVV6o8lYRaxzgoC/irqABqVwWT9&#10;47jcqcnDqTZ4sjyh+FHMwVuEkNm4fsVxRE4hk6VqMhBeDZoSWDqRcSp6R0nD5AK6g78bkmOqE1cJ&#10;00rkGVT05KA7wUmpkd+zutCuP47NeAErrdtmoBmGIeYHGoMFeNO7BOUU4kn8aPMlleDepjsQzdaF&#10;ZqVq2tZxtWjCE7H1MpV5DoJ8BWpZNoI03aEmZvHXsj6GLzeOnRVLaZKjnE5e20FLlc++1Z1y6ziu&#10;qxaK2VdYZqyjMgIt7CheY5OqRT1CsNcI3z5cJ9gri2b9b4G4NL2QwHKzUkdP4jEI8BbwF9BYrOP5&#10;N7GMvxtyXe6wovwg9ZyvY2tJHdUKY32Kb0X9IE9y+TxWE/g1t8B8DMFQDDNKMdcTGTS+f0aC8fcR&#10;AvzAEuq09VO3HTzBLgukbuv9rTp4AMw7r8M0J8i3KgNzMQH6zRthRneDid8beB+fIiUO3ouKwsiX&#10;T5A3D1Mfoz7hKLT8lMf8kS2GoTzuMKo6cX8m2M8uimOHWmBPZnusNvdgpelCxvgFhpp+1p8eeygO&#10;1XYRzDYZ2yHbnIyzZW4yWmWloFlWBppkZuLK/Um45EAymh30oMFSLxpMNiiZbVA+Lw/3m21WlaHz&#10;CqNO2wNcHsU1WYdx984deD59BU3LPNyYug9XJx9C4xkEv1FqURhEvmwQ9RoB9jEC8YMG9cKprQxq&#10;NzeoXp+svwG1jtMpK8DXPLfWlVOV56ZWqEaDQK1ErVLTqVcnzKAuj9FEYZbXGrS42emEVcdt5KNe&#10;RDzE83VyOqdbXM96lzgacZexSdjCbvMiitcT84xBNAE+5gcCvsYcjCToE/jf3GfQja2RHrsMPtti&#10;8OVi6lyDr2YZtFc9pZFewPOR5TfcxlbENj1Xg6arCf5reV97eb1s0ZTIUpbR47jSxOE5sxaPms3o&#10;ZPbiPrMdD/JZ3m124B6uv2aW4GMzDV+ZkdhhRuEAVRLoO/HX0/37kIQ6bQNLiOH7SaBX/d8oCyRu&#10;6/2tcjlp5tn8TKqfQwpKrcv1wT3dXVt2JkzMhaSEBHeFYz5JtRE6VKVdENMXy+9O7ebTn9iCGEvA&#10;X1gImxLvJPd+E6PMAIwgWxTz1sThwzEYjXAQPDLKZRFcs3LRmUw+3JOMkhksyyFrpgqs5Iduxr97&#10;pRu4+E2gmNegFNm+fNFKG9yRxynJ32KuCuOsn5qHJmS4NyUcw4PYgTpHPKhyCGjbmyDajeB5I9mw&#10;Ml8+yuVD/E1WrYnU6zR1WL4mMhH428nV6zjuGjF8ddpWqOb46qtVd7QKAV9z3Wqgldh6Y7YU8t0y&#10;0Q9SeeyILgaxNC4xz7P8LiC8k8Pqm5Hly4evEcZ2lPHdBPpnyexfcph91DjqCG7jMmIqUHM9dQPv&#10;cRHQZDLQki2AMM2c9RHvyzdILHI2n9cqoGoSr2kPX/VOn5tnOetzvzrbabzSaIBMOlpD/SDr2Oba&#10;YvtIlPL6XuzGZUi0o5b1Pp7HWrak5mGFTYbNm3Ipwfj7CDH8wBICfD9x+3EEuyyQuK33t0oy//rj&#10;jgHH46hcEghBBn2qazOvEAEfqwbTluAt//1/qMqoqclRNOpW+ghVgK8y5dH/mPoNdawSl52Jldn3&#10;YQoh41Fspm7CS1iOJwkicidE78wg8yQYLXHAKGoeWfB06hQCpdwtBDLNiBWjuW8fIXDd4rhCmmrw&#10;UmegTV8vwiaQ9e/xomSOkicAJWgMKu4muD9HINzk5Nipt8+LuiyLJeBGP0smfTNBl9ilXDhht/Hc&#10;/F2D4K4kbkpnbPPf3MZzcF1+93Ji9j7Qr37CLFg2lcLVYvXONIg2W2Y07+Nxnke57nnt4V2cY7V+&#10;Q4OouO0p3sftjnGwKRluIEjf46iYfszL3E+Toiidgu5fk8kozYPcNYupfFbKraNMntpmUzHzeqO7&#10;8rf2G8ayCTz2SrL81BzU9+SgeB4NJI1oYxoMGdAwPusGZP+NdhpciTi0I8Ara2g55PIZeql8lmTI&#10;lZO9aJWdig42G+k8fIzZNNo/4WfzI2bhI+wCreofSDD+PkKAH1hCgO8nbj+OYJcFErf1/gk55bV9&#10;0I5MvinMRQT868s4gC9wV858TZYifYyabwSUZE2DsfpRxxN+U8/GqtwumE5wyAf8x7AB95utuMF7&#10;EFGbstGMINZqJoFxFkFPidGUJZKM1nZavs11pQ9+jSBFgFaCNWWhlMukKVm6snC2JMA1JJCVTSED&#10;zyIoZxKoyGLbiiVvTkckWWz9Q3l2tG40jUbk43KfEBT5KSk6SFMOKmmb/O/KZ68oHfnTNTZAYKx5&#10;aeXHLy9fvvz0NAw1CfhNBPaKsOlgbNimUipoLlubHlnnoXFRCmcL+HcQyMXwCeaaHKb5Hbxm5crv&#10;wHUalQgZHzH/jsZmy9R+rT+mCvA1/eG3PB6fSYt5rD+fZWLzAnzefwTvIZzHs4D/Pvf9mWUE/BZL&#10;eS1JuaiXl4NifNMl2VpqQOyUgZVxbbSRusmgnScRUZ4UNPJmoozHgxIePsdstgL4LCsf5fmSM9A+&#10;+zheN0sI+ovwvRmKHwj6Uwj/mzANGTQGXhoKfwnG30cI8ANLCPD9xO3HEeyyQOK23j8hrq6NgGGu&#10;vhBQLL5cOnLjKI2yUixotG2+AZArRwxfwD+stJ08BSiMPeZqAsNDNormDSxBBZ61Uq5BiVSCyY8E&#10;ZqUgVqIwglsswaoNwa2NMkQSsOUCkXtF88MqjLEmQbl6PTipC2oT6MjO5ZLRyFxF+LRcQRBdw6VY&#10;MI99/9FdeA0r0RIpqJeZhboE7YaXGrQhQ44laMZ+R2Ak4IvVa/7cxhfzOARPuVmUFE1uF7FndbzK&#10;IFhXTk1eQx2HoSvKRpOb2FTIrRXZw+M05zHI4NWC0EQpNn++0iQ8TTBnq0MjZeVOsi0VKQ2KDJDO&#10;G3YDjRGvSfmCbKetng1bBa17UPvzenlPUuXyUYdua9Zt/Rn1BOOgfSOmcX08UHsHr/WQMzNYcQJ5&#10;+RQ+t328XhrIiMmOcdV7KE2VG61yAuvHyxDw3lgnisdQOocaxNxHcrfgGazHq1jB97jUzmswxvQg&#10;738AqWyt+Usw/j5CgB9YQoDvJ24/jmCXBRK39f4JcXVtafEwdxZzQjAVdy+Wr+kQ8+e+7eFbdqWK&#10;6cu3/00ZeMaXRQ6qYal5HJPRw7oDFPJ3KY4jOjcZ5TWhB9mq2KjATWxd7LYVQbI5AbF2WypBtU4L&#10;gihVGSgVLimtVsugJpl2i5tZX5klCeCRBELNhhWupUCRYHjVhDTcMDMeEfNyETbXY6NjWtxu0OIe&#10;ArlSMD9KYLucQH+Zw7g10CmC4BtOkI54huAr1k1t0YnnJ6jXIphrSkapXDt1IrmNIK3wTe2r1oBY&#10;v9wsSn4W8y5Vg8veMIi4n6D/IO9Rrilet6ZFtNkyaWQUpmkHYalz903W78V6L1JpIKzRoOFTTL5c&#10;RK01IQvBPoYGQPnxo8jqo3iuKLUeaByURlmZPtUH0HwGr4ctp4qePFQ2uWiUk4Om+/JsBE9zArlc&#10;RPLz19pLUKdhUCRPUxrNVnwnrdTKGsI6bFXU3g1cl3fYjoN4AWuoq/Ap2b1SS08j/KcEyM0fjL+P&#10;EOAHlhDg+4nbjyPYZYHEbb1/QlxdWzoB/34CvsIxNfhKI3Clir8Xm/+a+l4Z4GUuxf7VoftFWeSN&#10;rkTm1xIzzbv4yQyyI24/xXQ7g1X73HiU0qhPxb6TjbchS43tRqAkEMuv3YiMWj7zspUc94kGMNmU&#10;wwp1JFBWFcMny1Ze+VYEu9YEest4v6LKHSLW+z0BS8ComavEjtly0ExVymvTiOBu89XoXL68Nvot&#10;147tbNX8sp8QpNWRSsMgQG2mAVk8tzpxq9Vy2L4MgAA/THn8ZXzYGpCLSOmNo1/jMQTQZOkx3Xms&#10;uwnmPF7UfQ64y99v8+kQ9LXUYCwBvnLmK3+ORtta5SdvlftpdiybMpn3ow5sMfAoXmsUt2s/m1aZ&#10;rYEYPocotpasQSD4N/LkoDGynBm99uUgki0ARfI0W8XzbuT5ian1CeqaaStqKo/BZ9eazyuW52mh&#10;OQkOsBWVl4KLkWzHPDxNpv8OFtsJcCbiXZYe8X0sv0ow/j5CgB9YQoDvJ24/jmCXBRK39f4JcXVt&#10;6QkwtxLw5dK5g6pQzBepcuOog7Y/wV7rAnpNoCIV0+9XCkg9EzNznmfz/ye8hUXUxXZE5xtmKbqa&#10;JfjIOwdfeqegSmIuqu42iFbkikC49a8+c41c1WAmuVSakEnLKCisUaNgbQrhlxwQjBYb1hy66uT9&#10;kOtk05ECSgJ2a3WECoDJkqOeZMuCjF7uFJuWWKyc6wJqC9jqAFXdD43TCdqV+5DxK/2x6io2X8ao&#10;VEWy/DCeowuvWy4VdaSKfcvYyL0iYBb7Jggr1FJgbgdx0Vgo+qdmIwJpY6qMGQ2ZUiUri6btX2Cr&#10;Qq4c3ZudRlGRProXdezSaFgXGI9tzyPfveq+wPP4NPotlhH0I3yRPkU9QGl4cBG5eLg3DS086Sjp&#10;9dpop+pHef6t3Ecd5eoboIFSK0T33HoAz81jhLNFUDrD8DhePIe1eJb6JdttXxDue2IUjiHR97H8&#10;KsH4+wgBfmAJAb6fuP04gl0WSNzW+yfklNcWtwHYM5+AX9wBfKnCMjVJijpnPyHYD+RSnbUqy58h&#10;S4D/TUng6JlYmPkoRpqvbO4aDd3viqXWl6+RnZ9gJr7GBLRITUKzQ2lo+iLBl6AmAK5YEzZHTeXa&#10;Tl4adYoq50xkF4Ly7Y5/PVLuDkXDEPjk/ogUyyXjjWSZpkrURCMKkYyQi4Z1ZRTCHzYWuO3oVo2k&#10;JfhLW92m4zpqQbOrky0zRoD/KAFfA6ZojCrxumSANPK2Bll61ENk5QR6OxsVGbGNoBGzZ4tFoC/A&#10;jxTgsyXQmOfVKFyBvUJABfZSRfnUp5FTIjXly1fEjgVxGiq1OHTP6vy14ZtcakasfNCPeZ3Kehbw&#10;FYWk9be5jS2bCIV0jgJKqhM2z4NIgX1eBprmZRLwFYnD8x9iy0khr5O5v66f+9m5iPUMeE+aeUzz&#10;6JbOVD+AsX58MXylXvicoP8pxuJogFG4wfj7EODnx+EHqneyfd2e/98oIcD3E7cfR7DLAonbev+E&#10;nPLauhHQ3zgHRqNs5cbRyNpnqGL4fali90NKO8nTPuVv+fWl8uN/zLIxJZB4NAxxaE9wmGpB4j0y&#10;fYH9/diOXpiEnzAE3TEHr5L960OuPo2gQ7CzScZaUsmiFf3StD1Bz9cRqonDBX5i5RFyY3xDcBLY&#10;cV1x9PLzV6eRqNPc2V/gKpUPXznswzvzWDQErbisq5h7qjpN5a+3cfnaRqOiVoE6j+0k43LtkGnb&#10;SUvkf6cq2iaWLYHm0wnWtI0tNcJ1Ca/nJ5YP5FL9EvKvP0ogv1WDrXiucF6TXFNtuOS6wL66WjC8&#10;3hr1WIfXZFsqapXo3DRWSj+hfoJIMe/HWU6w16QodnJ1X8vGunS0n1xaMjZi/+qY5rOpuR+odsQ3&#10;YC3RoMZBoATBu4SX90ECrdG5mj/XmS+Y+w2h8h6ar+Zz20Pjm2ZQKs/Z5yHswIN8d+q4/QAL8DGm&#10;4AiSne/lBAnG30eI4QeWEOD7iduPI9hlgcRtvX9CTnltu2cDG36Gub0EcA9BXFE6T1HlvpE7R4Ot&#10;PqN+Tu1F/YHgP6QUzDjWn1uULYQLcDD7EuxEZ5s07QPPHLQ9kIRLdifi4pWZeCFlFT7EXIxBb4yi&#10;SfjZvIoeR4fhue3rEPNpDiI+JAgr7JAaSeBTp6f82i00UpVgH0nmbSNfyHTtNIkEfYVF1iWQVlLr&#10;gGxcLYSqaiXI56+OVbJohVGqFaFwRhtKSbWhkTQiis1vynqa2MQCPlsLMi5hPJ98/oq/Vyer/PlN&#10;CeDRmrqQrDiKIGn96lTFwsv/LfC1sf6a+ESdxTfxuOqo1Xy3ZPQKA61H8Fc+feXeqdGAxuNm7kPD&#10;YqNz5FrifbUk4KtzVwZN12P7KxTFo1h9tkBklGwkj8qkNDQW+GV0eD2KymlM8NbUjS0J6K2m8h5o&#10;mBrTQDXVNqpCW5us4m/pCp6PRqBCsrGJ1xSmWYkkvhKNRd28dDTKS7FM/33MxgAziAY9wffB/CrB&#10;+PsIAX5gCQG+n7j9OIJdFkjc1vsnxNW1ZSbCdCwGdCGg5zN8uW1OHGgl0O9NHVXSib9ffD6w5Rzu&#10;fAEO4FLywXvxEWbhXc98G+LXeA1BcCLwWPwmMsXlmI+3sQSvkCe2w2TCyEc0AheNykHMUALnu9R3&#10;qGS88i0LDMXSBYwCezvAiWzXRrUQ+DSXrFizYudt/Lz6AQT+1OZX8dwXkeHW5/Iyh+XnA74d+CS3&#10;ycPcxtaEctnHEnQt4NMY2GkJuY9AX4ZDoZoyDNEPGTtmIFZx8QqXVCexOpEHUAm64bxexeG3lN7C&#10;fRQVRPAW4FuWT9DXpCpqkSilg3VbsaURI7AngxegC/BVX2Gq1gh8x/PJ3y6Ql/tGZWTyFuB5DbH5&#10;IZ0Ee03ALpdMywVcZx2ForaW+2kcr12DudRxztaJBqbV30Kg38R7387fOwG+ddsKKMEPpZomjD8G&#10;FPEAZT15dnSuppL80fTDcXCjnwTj7yME+IElBPh+4vbjCHZZIHFb758QV9emKJ1O/NNXrvxLqUq+&#10;1oLLS7jUDFgK0/yI69+UhjepLDye8ljifRWzvB/gO/OzdeN8jDl4AhvxGDahsclEbW+O7Ui8zBy1&#10;idH6mxH4wQzGGvLG2YSRSeYLvOBZhac8621oYMxInnYxAZlMPvIhsuIo4yQoI2A2EHAS5BVhI7dM&#10;/mTicudUIZDa2afIoMWilQtHo2VlABRtU7OBA+Ly58f04vGf4f7XEfh4vDotyNzlPxfr52cnd5JY&#10;vgVXdZRyaTtVnzY2DNOycvnvNeetwjFpLOR+kjtGI23tNIaK77/iBMAX0yfgy6dv3VaX81g0OrbD&#10;lMcXc1dnsXU1sfyXzme1HnQuqSKTZGjkhqGBVFmsOo5lLNQC6MbrHEFlqyPfIGl7GBtvGoBV7wDP&#10;fwSoSCZfax+vZxsBPc2gbIZBSYJ9hVQ+OwJ9AxoAGYL6yEZjZOARAv5rWIxP2D478jf68EOA/3v5&#10;VwC+XsDpqCSUPC246ubakBYH751FYW4uC9O2jDPfbUtqe/7uQJWb5xPq4JJIS66NVNMIC8xbmGXe&#10;x0jTF9+aoehrRuEDMwPvUbuYebjTzMf1nkW4wezEDTiEd+Lm4P3jM/BdTm987vkR7xFE7kvcgbvj&#10;99jkYbHjPbhiYxKivstBSzJXzRYl0G/QlhpL5W91igpYGysV8cUGtZs6yc8qVTc2br9aTWNz4ZTW&#10;hCVVnVmqqtU1UEpitRhiyMgjXnVcLzqmculEdFZoJoH/FW57kuv/MYgiq47qSQAVkGok8AteRD5q&#10;EH6/QevPqT2dUbXRz7G+kqVp8vJ7vGwheO01avYsuZUatzNoxOtsyBaHEq5pJiylUW55J+tzn+jn&#10;ea5n+Fsd1L7riOExY16kit0L6KVqWUjlSpJxlBFQtNCbvJaPqN14nIFSlskV5Nu35WweeyFbO0cM&#10;qlOrHucz2+skW6vE9YqJBqVzuZ7EOodkDLidBqEZwT7MpOI5sxo9zEr8bBYiAWm/+25O9+9DEkqe&#10;FlhCDN9PAr3q/0ZZIHFb758QV9emgVcKy7yaoC5mH0Yl4GuuW5tQTYOwvi8FLLoAOzM6kvc9ilHo&#10;j0nohZV4CfMJ3/PQDUttVy2RE/XgRRMum7DmXLREFppP4K8pZOAJwPlZzgfdmIy+5Vwy6MlsTCxI&#10;597LcFFqAuqlO4AvRmz94GT66pgVc5a7JT/yRWmK5RfXqNhqNRwtQcAXy1da4/yUxi1v4C0pkods&#10;N1JgSZbfRC4bAnK4YuvJ8NWhGa3YdAKr8v6ELWX9WSyXy+ktgqkYviJryMjlAtLMXWodKDZffQsx&#10;Gnj1II/Hcjt6l60RXasNC5XyfEqkZue0ZYujyUVk9TyvInMUPaRkazqeOmzVORsjV446ZsXgBfZi&#10;/HIhCdSlMgSK5PGpOnPl+oqlQZDKpRPGZys3T6lsgTtQd5fTQSutx3W5eMT0q9AY1CO7L0WmX4zP&#10;/mKy+faIR09MJb///QjbfAnG30eI4QeWEMP3U7dsINhlgdRtvX9C3Vwb0snw7yXDv5VsvnVpmHBq&#10;PsO/hqpsmV/TAEwphoS0logzsdhv2uNQchscX9kExza3wNFtLD/SGHFHGyEvrSySMxtij7kdn5kR&#10;eJlmoPG6XCqZ9ioyX7LOhmSf4Z8RqLoT2LcaxO5MxA8Yhsuz96FCrueXeWHrE/jFxsWUwx8hEycr&#10;bpTPnFnejCDbsivrsaxuhC+/fTVnwhKlOC5fkUAsJi1G/plBi8d4PNatQ8atFkLU0yx/iYz6Z4Kk&#10;QJXMOXIKzzONOornHM0WwXjW477R7zjMPoathBgeM5otgkiy/igtn/WyBUDtwvq38pqkt1Bv5DnF&#10;+q+jspWhOWzDlDe/E/cnu9f5FecfToavqKFIdRCT5Ud/wnOoY7Y3l7ymGI1UVjoKGiy1VKxbidta&#10;96X2Zx0+R43ejZhBVUoFGrCmK9iiWGNQ8wDvdTef2QY++/Us43uov0MgT1a/n89iD58dWX+7zOO4&#10;JDced5ldbKVtRz++u2Xm15BJfz3dvw9JiOEHlhDD95NAr/q/URZI3Nb7J+TU1+YF+IduHiTD14xX&#10;7UqTbhLcxfAvo4r1qzP3S5ZPKoHM9Bps8NeHB9XhiSsHjC8JzOe+S4sAu84EdvNTTTwPqanV2RJ4&#10;AIPxHb7BRNTbnUNQIRDNJsiPJAsluNpwQ7LZanFkp8fiySe/wtUEGqVBVmen2L2Yvfz4iriJfh1o&#10;Q9arTlH9btqOx1Os+nAy5g6w4ZQ2nXENAj4Zvth9uQrcTyxZES0vc59b86Nl1IlKsHyD16LBVyO4&#10;FJB+wWsS21eCt2F8FFw2W00QHszt6qyV31yqzl6lQ1AUkcJInxC7p4qx8xw23v8Oh73b6B+Fi7I1&#10;oM7dSHIatRh+Cct8iCDdmXW5XQPN1Dkdow5Z+ellhPI7aOWqUQtF15mvZPKKGLKpGMj8FTLaSq2m&#10;aWxBrf+1g1YjbW0a6pV8tcudsgY7fEtq3S3ArbkH0BF78Tg24Vms57sbglVc/pEE4+8jxPADSwjw&#10;/cTtxxHsskDitt4/Iae6NvMC0e+R8jBKgyzXjTpoNfhK895exuWVXGp+W42u1UCscQT4KdR15wPL&#10;C9MIlAJGss5Q6sZz4d18AQ7iKuwyt2AZXsEQ8y364Wfc5D2E61KOOixVLgq5LBRuSPAMn0IwXZCN&#10;+7EVbXEcTZGGpmTG6lyVO0QRNTY9gYxADMGYYBn5GoFLWTgJbBHTCZL8rWkU1UFany0DAXrDS1iH&#10;QCuGrI5MGZemNxHs6xMIL6WRuJKAr3j6Qdyua6JhUNSOJhmRK0eAGvU9j0v2HyPwlWHI70wlAMfI&#10;vy/3yyu6DwK5Jjm5ywF5jaaVi0ajgG3UEe/FTmJO1q9Mm9rPums0WpfAr3BTDSr7JW2yXEny2etc&#10;MlY8V6zuQwaJz8vG0/Peo9VJq8FfrB9JQxrGZ9KMwG5BXG4bar191D1+AO9z6dTbS03yoL7JRrSm&#10;R0QqnsE6OyvWWPM5NmKp70v5vQTj7yME+IElBPh+4vbjCHZZIHFb75+QU12bebIOcF85p2NWYP8A&#10;VUxf89kqYqc99SaC+dNcKnPmGAK8AH9jIWDNBcC8ojDTi8OQ/WMHAX9nIRzB5eSJN2IFXsRg8z2+&#10;xmjcgMO4NiUO0QIwdSz2JIAJ3N4icI3l+vQcdMzYi7ZJSWienolmNxHwbyRAk8k3InArj72idjSo&#10;SQxZE6Ir3XIEGbhNtyzQ47GU3KzRZZqZius0FgJfC/gCShqEZmTbGtHbmNvUkduazF05Zaz7RP5w&#10;GiAx+0i2GqK4LYoMWp3K0dqu61VopJg2WxoxynEjn7taKi9oBK2xI38Vmml98mT7AndF+PwG8NUq&#10;eJb7E8StktHbUbSaGEUGQMdmi8OGVura5NJhmW1hfMV6yq/DZ6b7jhb7V2QTwT5iHM+zgoZuI++R&#10;QF53vxd1D3hR+zCfxz65cfj8BPQEf2136nCZ7EEN5CIGKYilCuxfwkqMNr0I+Mt8X8rvJRh/HyHA&#10;DywhwPcTtx9HsMsCidt6/4Sc8to61QauLQNzNUH9JgK6Bl9J5cZpXRpox/LLuX4HlyrXtIaTCfhJ&#10;5wHpVDudRjl4UInr3EbNRX0kIwrb0AX98RO6YR4uRiLaZrBUQCo3BIHMAr9UjJYGQCNAY8ioY/sS&#10;GO8keBKsG7cjKBG8q1UDqlancimXTgsag1i5Yz6mkn2L5UfMc8padzU2xYLSEYix2zBFAn4smbLA&#10;Ofx2blMHJ+vF6twEcjuhieoSgDUHrzpsG28heM9lPXWSimXLfZSvPE8MAdqy92tlaJxoILVIBO6K&#10;zVfqAt2b0iS0Ukip3Du3OddmDZ1CMakae6B0CTqurlOgHk32HjmV23Vf8svP5HHY8mit1gjvV/ds&#10;QzOV4+cdHleZMQn21Y8A5VP4Vvjia9o3kW1nGq6Y7rUdsxWOG5TJomYYlE03qHmY9dOduXDb2s7a&#10;BHyI+fiA7+wnGuu1WMMtgSUYfx8hwA8sIcD3E7cfR7DLAonbev+E/OG1zSJy9LwbuK6ijcYxVxDM&#10;b6Rq4JVSLChrZj7D1zYZALJ8M6GkzYN/KLsdDue1w1G0QwbqEFIq86Bk+aYkPKmlkJTZCBvwMLpj&#10;gp1CL3JXFsI351jXgzRakSSKipGKWQsYCWBKCmbdM0o1LDD15cLRyNp6issn01dsu1h/2B2sp33V&#10;kcnjaH5YMexWXYzjW3+SqpwxXVmPzL0RwVgpkHUctR40UMoycNVli0Fpjm18vUIyZUTI5CO5HqXw&#10;R16XUh0oLYNNjcz9Wt1Dw3M9r+9SXtNFbJF0MGhBsJfvXjH1OraN5+dx1SqJ5KdtUyjrutQq4HGs&#10;8ph22kNeo231kOXrXpTnJmo09yGjV0esGHwkmb3i7SN+5r2qTK4ctkTCNXHKEqBSikH5NAK6JonJ&#10;8KJahgfluV71KA3SWrL53TQKB1kv2aBCqrGToJTMcwZgKfa+BdJxK/bjDuzCIAwO+fD/IQkBvp+4&#10;/TiCXRZI3Nb7J+QPr63/0wR78joB+mUE8kvJ4AX4muFKgK9BWArLlKqOXD6vsN4MgvrCIthqM+Xc&#10;ix24C6mmKbymCk9WHPASOhLOQ0paLazD43jfTLMzYbVY7rHhjhbwxfKpramxWmqUbb5r4zFuU075&#10;JxzQFstvRtBXemHltdeAK4VrKldNUwJtJPezo1Ll7iA7VuijJha3QKp0DUpsRjBXPh6FbyqLpVT9&#10;AQqRtJ2rNBJOMjUHbG3KA6kyb2rfJ8nKfezfdsQK0Gkr7ahaGiPl3GkY7QC+HUWrEb00Vnagljp4&#10;eVyFTVqgf5TXpnuUyh2kJY1BtPz3ti+AS7UexPLZ0hHoR47hsSZQJ3GdIK/smOFsATRbxmthK0Cu&#10;nfDZDuCXJnsXc1e4ZUWCuoC9HI1AtQN8ltzeYKMTkWNTKrC8CL+QolQt5dapyxZBFEG/HZn+9/gR&#10;K7DR98H8XoLx9xEC/MASAnw/cftxBLsskLit90+I/7WZw+uA+wnaHctZVw7aUmNLwwjsBfL3Ujuw&#10;TCB/cWknUkflYvjq1O1N0B9YBploQkiIJujfhQxvdSCPYH/sXEf3noHkuBpk+E/i9kObUH+7F0rR&#10;W2sX0EZMnoxckToWXMVoBzqMVm6LSG4XODaTi6S9D0ylBHy7JMNXnhvF5Gu7TSYmF4ti1jVgShEw&#10;/yGLJujaicQJ5oqBl6Goq9mqlKOeLQTrT1cYJOuJectNoiRoAnJNeyjgzgd3+ebVf6BUx3ZilLrO&#10;MZuoM5mGozmPpcFUSpFsWxb5YE4j04gGoQGvXUaqybUsI+Bb95A6idXKkaojWK4tdSy/TJXhI4g3&#10;XA4UJ/uuFA/UJGCXyHF+l8h1WLlUwK5cOM0UebNGDjZeozcXMSYdZT1eW6f+Xh1DqY95TG8mYryp&#10;6Gh2o5PZY+ey1YQ1UUjFDTiCG3EYLxPmXzVLMMF8SlNNK/EHEoy/jxDgB5YQ4PuJ248j2GWBxG29&#10;f0Lsta2aA8wklV5KndaTgE8WrtmtlCHzGupVZWDUUSu9kwCvMgG9WL8YvsrVoSv2r3j8b0sjBzWR&#10;jBZk+J2RkUPAzywKHDgH2E/A33kWkg7Xxmq8gFsPb0G9HQRaan2SRUXoRA+gEuBj5H9+n+uKihlJ&#10;sNyQh6gBHjvDk/LGC1QF8kqtIDdMPeXQCSdwauASVb78cDL5aDJjG7bIW7N55e83dpBU/rSCitZR&#10;lI8SmWmqQjs5ucIkr+c5+bkJpOULF4sX6IfdRVW2TYK/jIZCKRUaWrsFQb+BA/w2yZry9vA6NKir&#10;1d1sBTwl5XGoNlSTwK/8+HI/KcRUE6wodl+plmPYKlFntXXREPQ16EtlyhWkVoX6ERotJaCnA1Vo&#10;LGsQ8MvleVDWeMjMnfKyZPOa0lDaaD3vb4sXdZCBBrlZaJ6VhQrWGDgDrWrG56Eq35rm/70MiTTT&#10;u/jmdhPkFVN1DBexTB3rAvznsQYvm2WYim7YgkX2Owokwfj7EOCH0iP/XkKA7yduP45glwUSt/X+&#10;CbHX9uDFRJ6zgVsLAXdcQBZPdq/BVPLXy1UjVTpkLdV5K5+9/Pdi+orQUT1l0FRCtb4O4KubLxPV&#10;sRN3IzOlMnCcx994HrCeurow4nY2wTx0R4fDe1BtNwFNIYRTqZOo6gQVuxfTJTO3zH6xF20JOjHr&#10;ctB6hgOyyjEjwFdkjua6VahlNbljCJ75M1oJbMXSbadsX64T8CMfIKgK+AnaEQRszailkblKmaxs&#10;mZrYXEBcP5r1BLBk1DYmngbDRu2o1SE3DAE7nJ+jBkTZ0FC2DGR0xPbVClArQR2xyv0jdt/6NarP&#10;JSPQj2BroxkNi1xSapHIiLR+mUaBAB9FBt+UjFyqzmrNQhWt8FKCvVot6oDWJOWKqlHqY6U7bpSX&#10;g0beLGtA6+zjs0gw1mevHDlqQTWMy8EDfCOXpiagKrfbkMydXFJbHs3GNYjD7dhPsN9j691vc5zu&#10;wW04QLA/SrAXwz/CdtlGPG9WYw7eo0Gfry8ooATj7yPE8ANLCPD9xO3HEeyyQOK23t8qH70F3E2E&#10;/OB24ENqD+rbt8O8QkRsX5PIRZCOIVjLhXMz1zWdoSY6UUZMqdIhi8UL5G/gUi4ezW+bn0HzXZZ/&#10;weWiC9lioOHIKIycnErkg1cgM68WvLnlyewJ+rvOAnafg9SjNbAZj+CVrDm4PXMfQctDNYgk8ISv&#10;yEP4OAKbgE+uHAH8QoN6qbmot9uDOgS0qJcIxs8RqHhLmlREk4crAVl1xde3I/gRfBWyaf36UvnT&#10;Cb4K36wXY1CHRkIqF46ddaqpA7wWpMngtVQrwmbgJMjKh67slbE0RDYNszpVFYVDph7xKI0PWwr5&#10;IG/dQUrJwPPJoFhW/7zAnmDOfW0SNj5+deiqVSEDJfdTGMtbv806g3jsUbw3kmepOmTll5eby45T&#10;+FrPg9e7gtdPY5kP+JXTvbYjtslqHpOkuM5etjoI7NIaR3jfZPHXE7Cb5abZyUw0ulaAXy3eoEai&#10;B/UychCel4poX+qEq8nslfP+NSxBVzL5+7EN99IIdOXv9wn3h3E5Es2Pvg/s9xKMv48Q4AeWEOD7&#10;iduPI9hlgcRtvb9F8nIJvslk79ewzV+SYE1gvpEq18wVpWFiShGZuB5GbUSgb06V714M/1mqQPxL&#10;aj7gX8NtGmilwVf6LbCX71558b/jNqVE3ncmkFIIORnlyBnbkenXhRwGZt85MPuph85GxvGq5I6d&#10;bZSO5kitlOxBZTLRSE8GWu3JQZjmVh1NdvwzlYCvnC/V4xxg0zL6fWNj1BXt0uw6glsLbssHfOWb&#10;J+jbGH0yfZtNk0Cv+XCdloASqTm+dk2baKcaJMNXfYVMWr88AVkpEDRzVqQieR6hEvjFzu2EJk9T&#10;fbHxNlsmWwZ2Bi4u5S7SaFqlXtbgKo24jXmF1yvA53oYjY91+dBQKS9/Axoe2xrhvjEf8Jw0cpqP&#10;Vs8gjEzepkIYy7KhPL90GMsJ+BoVq5j5GgR0+fDLJRs7MXwL5bhfS+OmQVQ0jhpIVYMMv26CB1eY&#10;eDTwZqC4l/e8x0mhoBZARbUEuH+93Bw0NZk25v4iJKAbZlv9AlPwGJm9Jj55n6y+B6YiC82QZdhs&#10;+gMJxt9HCPADSwjw/cTtxxHsskDitt7fIhN/AqqcC9xEYBcbF1ArpFKgTfA313LZnkBtletKdywQ&#10;14TkmrZQo2c/LAujAVcyAmL1mtNW7huNrtW0hmoBDOT+o2hA5haHWVDMGWW7lUwfiti5jfzwDRwl&#10;29fMV8lojd24CTPwMf6DtSw5joY7DRpudQBOE3A03EWgywdaRdSQSWuSc+WcVx74iOkE2UkEP5aJ&#10;hcsfr5BMzXYlP3yTS2kIaOM0wMq6emo5qrzzypxp88+fqPV4XgK+ZdlKP6z4/R5k+GT7cvXkG4JI&#10;rlu3Cs+pqQ9tqOYbBPKXuE1lcte8zu0yCGoFqOxlKgE/8hFe8wM8Fpm9WhpKz2z7DAj8ttOW59dE&#10;5zGKt1dUkdxaNGpyHclQ2Migz51tAn+1gpov5X3zudU5xN9zeA2+uPxIucEUmaP4e0XfqJ9kl0FJ&#10;MnvNfNWYLYDiOUBRvqEyaWT4WR4y+3TUyvCgDPnBZea49d1/hul4FwvwKlbY9c8I9AfZTjhAvn8q&#10;CcbfRwjwA8u/AvD1Ak5HJaHkaX9Spw6HaaTUxgR3grW5y6edqLeXhfcWLq+nXsftN3KpBGnqfCWg&#10;m9epb/iWBHyrNBomH/ClNAzmHeo33H8oAX9SSZhpBP25xWBWXwhkno+deddjpXkW20xH6p04ZK7G&#10;JnMPJpvP0CVlMy5JSkaThQZN5xuEzyRDncN1glTEEwTJB6mKqnmMoCpW34vaj2A20ovI4Szrw/V3&#10;CKSs06ANGWuEBjdxf+Wev9agbqRBzSYGVWpTazppkqtTNZVgjbpcZ3lV/q7KZdMrjJ2ZyiY/e41g&#10;/4bXSXB2E4/F47W6jdehVMm6rqeMk35YYP+yF9Evyv3juG20b4QSuSlpmhKd8XjRr3sR9ZQXEQ8r&#10;JQSNW3uDOtE8rgZj8djKzKkEahH3sR7vx+bJ0STqvGe5g3QMnctOrqLRtIq1J+C3UKK5Dbxvgnmr&#10;Wdx/KnUKdRqfJX+34DNtwdZRo418PlvJ4hP4DAj4NfcZVMrNRSXkomKmFzUz8hCelo06CV5UPgJc&#10;7E3E5eYYeprp+NjMpM7CADMc35phOGrepX7KryvA93aCnu7fhySUPC2whBi+nwR61f+NskDitt7f&#10;IovGAm3JuO8gOGskrNi79DFHbY4cAbx+ax7aV6lvUpUqQZ20YvQyEHLf6Lfqy72jFgANAWgQ7By2&#10;PahfUfuQ6fsidTCmJFn+GTiUdhl2ogtGsPk/0nyNpXiJXPFjDMII3LT2iE3mpY7QWA2SUsoApSf4&#10;hIxaYZO3O+4RsWsNQBL7VchijPK89yDYKxHYEO5LNqyIGDFlTYMoP7l86nZGKbL+yjWAitXIbpUm&#10;meBeR357ak1q/lSImtjcMnwy93C5ZW43tkNYHbGaX1dx9YrYsZOidGG9jxw2LwMgFm87ZMXmyepb&#10;KX3CvaxPph/zFsvfM4glYIv1N7/aub7oZ7hUBI/ukaqQT4Vl2lh7dQzrXvNVvzWmQKkn1KnNhpud&#10;1GQir5mA3oytIuv2GUlV6odRPJ5G4mpU8GSnTksaUc1sVZWAXpQfZRuTxDbXcdRDNuon56ERt9mE&#10;aqtpSDzZiEQaumM2+vA9DTdfspX2HJaAzQ2XEoy/jxDDDywhwPcTtx9HsMsCidt6f1m2kgFdejFw&#10;zZWOXk+9gXrvVcCNRDt1yGp2qiuocudIFXZJA2BkBPLBXC4aAb3CLG9jXXXMKu7+ftYTsMsYqI4M&#10;gtw4mtpQUxy+Te3qU01crslQ+lAH8bwLLkD88SgcwnUYa3pbHW96OUt8hY6z9tmwSxuqSAC0o2rf&#10;oRLcNFpVES4C7pYExBj5zL9lGUEscjTBkwDXQvO0EvSVKCycYCwgVVSODbck2CsWXtMQKlyzdhgB&#10;TQO0xKQJoM06sk6sM99t1ToERRkWGhlNcaiOV7UQNMm4zbvPY8nvrjlwbcIzGhWlO5ArR+mT89M/&#10;aC5ZZbK00UCsJ5++cuqIqQv01e+gDl+NyLWuIl6bTbegeyT4RzxANi+XDo/VYibLeF82t71i8XXv&#10;6tcYw3WCvh1RO5vHmUOd5/yO0ejb4T7gpzGwI3D5vJrLr7+S97KTxi0OKOaBZfDX4YgF9kZ5WSiV&#10;xvtMy0Xz9GybAvk/2IKRhPulZi7icRQp2ItU7PZ9dKeWYPx9hAA/sIQA30/cfhzBLgskbuv9KcnO&#10;AjIzHF26EChSCChXwtHK1KrUFqWoBN1WBN9YLpXaWL57qUBfbh2NmpV/XqpOWkXm3ExV524H1pff&#10;X4AvgBeTV3jmu1SBvVh9N6oA/zWq/Pny+2tbb+7/PfefVQSJ8RGElasJ8F9iHHrbWbBGk+lPwafo&#10;PHU3Yn8geMtPr3h3+akVDaOwxyeoJJQ2+oVAqyiZSBoHhSSGy3UxndvWcZtGlC7lNjJrO+ctQV9R&#10;MJoYRbHwSpNgY/VjCK7XGLTo5EWbgQYtHza2VVDNziXrgLni6gXodppE1hXgq2PVAn4HnodGQX54&#10;Abb885pUJFodssruqcFSan0oERsNgk2XQFC3gP8B66hVIr887y2S9yWjpCkPNfpX51MqCM2apXTN&#10;bXqxfAWVrFxgbzN2Kk2CQJyqMuvWUQuHoK+WjgynwkaV2E3J0pTGOTwf8An2Sn+sqB4N1BLgX2kU&#10;ankYbQjjTUym7chtjBxEIAuPYzP5/FpMNj2x1fxxRsyTSTD+PkKAH1hCgO8nbj+OYJcFErf1/pTc&#10;cB1Bvhi1KP96uaxCcM3XUtSS1PLUStSa1KYE4JYE4qZa/1VNYy4vo2owlSJwlN9eydA06ErsXkaA&#10;rN4IxAXuAnlNWK7oHRkBZciUEXiP2p31ppawHbdYWRjYfh5v/gJywmuwHo/Zma8W4G1sxEPYm0uU&#10;SzoTn3sG4CGzFTFPeGzaBJsvhoCnVL+xGl2qFAIErFYEtdrHYOPLax0giMrt4wO9qBFUsn0lIYsl&#10;uCq8Up2sUsXJ21TDCmf81uAyTzyu8xzGs951uHb/cbRcS4NxG+vezHrqIOY1yA0jUI+8z9gIHqsN&#10;2DK4xAF8tTxkjORn1xSH6l+IICDLAMnVotGxSgVhXTG6F2WsVEfrRBo2TaSiQWBy0WhAmM9lI8Mg&#10;N1E4z2kHnMlPz3uKVOZLAnzMKJbxuOqMjSCjF9DbpcB+EuuM41LuG6VS8DF+pUIOl0GYxeemLJgE&#10;e8XeV0xwOmtbIt2mO74Te2iG40Eb8IsS+60a/u94yf+8BOPvIwT4gSUE+H7i9uMIdlkgcVvPjZg1&#10;pGk9iYbhpJ6lCNDlqAL2EwG/LLWcb70atR61JTWS2kLAT1X4JddNc64rMkeMXimPlSZBYC/mr1h8&#10;+evVgSvXjQD/c9aTCvDl2hGzVyeuonn6s3w+oWRZEWDbecjeXxJxphXZ/Dv4P/bOAl6KI+vi2W8l&#10;u3F3F+Lu7i4bd3clhoUkkODu7i7B3d3d3d3l4Tzp+51/9fRjmAxkEl6SBeryu/Sb7urq0lOnbln1&#10;oKk7pLxp0FANwIu2bMfdZisPsRY7SlgZcf1rmqTb1eyQKRC9XAB+njotV2N7FphdM1jBFXhdJLDi&#10;oI6LZwjgWokJM0+fWToCVFbnOlu5egGuRyBgZp+d69VjuFFuHhmUZo+P3ODA7eVggb1tc+3+xRvt&#10;islyJ0aP7Z4ehtu6gLEBZtjkDizXdSHDh+mzEvZ6ub1JQI3t/jaBstvQTez9BgEyjRIHg18rgL1a&#10;v6/Fls4mZ4RNjdMNAD5bRmD6oSGA+UvpAdDYYL669lXFi/EM/BWjvxnzTHv5LTC/WkB+2YRQAfZr&#10;9RvmTi/gSvb+1+/r9G3s9YTjerm5nlk7vZRmsxWPudjvAzt9U5adbhl2ftYOy5W1zaXJ97bIRtoS&#10;Gx7TkbbYxkr3RXKifnjATy4e8BMk1cKR0/eSSaruUpLaoqqH/E0U7Riz4wXap8Y0HvD5fYr0bOl5&#10;UubX3yS9Q8qZtOjl+vsqATmA/5h+A/IAPFMvUUw82PZh7/liJh1s8zWl2OcZoAXsmanDe1XkTxf5&#10;Oe1Qszn/MEv7P9uw7UIbZ9/a54KOe8Qkv9W1sOAkDSPC1ivM5h5iI7Z+aL2svJ23fIedu0DgJBA/&#10;TfX734rqefoNSOWaKsCSXi5wvmq0GoBhArI+AlkGKV8TKOYWcMKUMQVJMedcJ8bMHP2bxKyZy//K&#10;9sX2ppqaPDbRPg2m2dO2zG5fsckBIZunReYj14CIVd9SUn79ELgFXJepbWJhlDvblumR7H0Pa28o&#10;ZeWtgJ2999l8jEYpF0yala0zFQZMLQL/WwB/jkJUWG4H8GH5TP1kWqfCjCkLMw8zgmhM3PPYAC3A&#10;f7n8Pn+p2m/1ctjimEbgGgH8xUofx9wX6jegL7AnjQB8bPmuh9BFcVBYCNtx2wO7ID3D7lB+HB9k&#10;2VEqnC8L8N+36VbIBtgPNsjpj9bPyu5lFW0qkhP1wwN+cvGAnyCpFo6cvpdMUnW3V5mvWn31Nar1&#10;lwgNjzM7TOB6uBTQh9FHbB6Qv1AKqwfMURj9zfqNHf8u/X23lBWznEeLCQfTDeDO9ggM2sLqYe0s&#10;qGLmDsAezchBecZMH/bAZwEXA7+8g42/vr7RVNroOMtoe4JtH3eytdhQxopaf8vHpls2SjDyvY3K&#10;+sKW7njIumSWtuZi/Xl3jLGvto+3t9bPs8e2LbObbINdt2ObXbt9u36vtru3rXNzyM9YFdg5ywVk&#10;AjwAjUFQBnix+bMoCvs4q1ux4zN4e6V6CxeLBRfeOcDKWXex2YX2VPpSy7U23S5almUXCkRvFvDe&#10;IlbtZsnIDzZqc4OvAn9MQigLq1hodQs2eL4DO8esBHtnXAE2PShk0m6xk/SspYEdv0nJ30Fu1Dhc&#10;LNy6dKJ+MwbBTpdsecwANQPVNAK6MgXTfYMxAQZqmZEjvV6gzVYKV6uxY1fRs5YHjq2fsTaw09YH&#10;dvJGplqqeKiYXKPe0XX6BsyeVbccY8jahssmKf3UELGy9qwtmXaOwseCrbfU2/nCJlsl623Vgo5W&#10;K2ivPGlgPwf1bJ6agTVqCH6P5ET98ICfXPYLwCcD9kWRg3Uevs2ZbcHpZ1hw9gXSC0M9R3rscRac&#10;cLwFAvzgHOm5oV0+wD5/gwA9Ug4fv136oP5mf3vm5TMH/xmpwN5Nz8ReD3CL1QefSz/S3xHgc2Uq&#10;Js+Yj/+qlHn7+MFsH6Z28qyS/K0uLa+/6wj4+xxqPVd+Y3Uymrnl+YWCwW7Trf72k80M3rK2QTVr&#10;ELSwIsEQKxwMs8+CqW6XxoeC1XZzsNlukL4QLLZHg+V2Ula6nbtxp+XasNOuE1u+ob3AUUzY2bwF&#10;2O4AcSm29xs/COz6zwO7pkeG2G2Gld7Zw52s9VywxB7ducLOVKNxvgDvAoHmTVUEtAJYNlW7CRML&#10;gF9Z1wr6nVvKVszviXnnD+xWBl4LSPUdt8mbgPzm1gwg63uDAgG+dI50VmBnLwvs2J2BXdlVbtQT&#10;OH9Bll2k+1dMULhYTQu4M3sHP1lQVkbfVK/i1lJhvNzJWWoYbmEPIMw6AwO7Vt+4bkhgp2/OslM3&#10;ZbkN0Ni3nhW2Z4n5n71MgB/bkgG2z8Hkl+ibmH4unxi6OWO1OoFyz1YW56tn8L7Nsm+CcVbVulrt&#10;oJ3VDdpa561lrdv2UjbDvrJVQQ9KYNJyuTfd1/qB+Hn4ycUz/ARJltV/xr1kkqq73yUMzsLwBfZ2&#10;mdj2tQJedrJkg7MndX1S991V+oSUWTeYYABo2DwzazDbYJqB5UdTNFFYfKwRCGD7mHmYl88Ganfp&#10;ihmI+f28g1saCBoMpm7ymxk/351kNpg9dA6xCZbbxtk31toaWFNrYtUFMN/bCN0ZZ+/ZbPtA8FLS&#10;BgliJtnb4pYP2Fq7x9ZbYRtp39lo+9KmWR65LaR3zlqb4cCLs1vZ6/1amPNHArlnBNxi3lcLIM+w&#10;LHtejJ7NvmpYR6sXtLFnbJk9vnWVXSAMYY+Zs9fqveF6n60cWKEqZfAVgHanbsG21Qjc+Jr0bblR&#10;8WNGEYeJX6VvcooU6nb8FFtmMzP0khli1YRJbByz1PmLAjtaJeHYdH1TgHupSCuDrm6BFZvEMfWS&#10;gWUYPeYi9TDcal0p5qqbGbxubnbRTPknkL7KNtu5tsMdTHKWQJ6Vs2eK6bNZGr0MBrY52OSSKbEw&#10;qndwmdj+8TvUQGxRg6EewTEZZkdmBVZKTXAV62TtrI7y5GcrYgMtvf3/mXXilLLfLzlRPzzDTy6e&#10;4Sdoqmwgp+8l01Td/Ra1HqKNDeuI3YvhnyLmDru/SnqT9A7pnWLZDwio75feo7/vlt4lfeEkC17S&#10;PUBfIO5WzQLUAmjH2tGXpdGUTZ6J/WevsuU+WzI8qm/ID9c7oEGQP65RiGz++Mv9H6Stj7Ggz+G2&#10;cMpDtmDKIzZm6Rs2fM1H1jsoZj8EA+zDYLq9Gcy1d4PZlj8Ya98GI3V/qH0u1vlpMF7Ms7NVDrpY&#10;2aCblQl6WUXrYVembbUrNuywiyZn2cWTBXLTAnuoxXp7tO56yztwqH01bqh9IuAqJnZaMehqdQT2&#10;9YOf7Q1955Wd8+22FZss17oddrLA7+LJgKF6Bd3E1Lvr2kMMm+2I64ptFxeTL6z7r0vF8m/6UL/F&#10;wm8sod6BmDx70Vy+IN1yrc60i9arEVouZq+ewzVi46xwZaYMYeNQkZP0rVM3BJZrvlj+APnRWN/B&#10;dFRGfqpRuVmNy83qVURjBKzmZaXureXlTmFh2uUZSwTqa+XHzh12RnqGAD9cPXuu7uM3e+JcsEC/&#10;1buAxXOgCYuyYPeEg5Ou2DMHU9CZev+szHTrE8yyfpvb2YQ5L9igrW2UurMtfXJuC6Z+94ty91t0&#10;X+sH4hl+cvEMP0GSZfWfcS+ZpOruN8mzT4rdH2F2uhj8mVKmXt4gvUfKAC0zcrDZ3yg2Duu/UtfL&#10;pfcfZvbQ4eFcfLZagImzvw6/2TQN2z573GPbF6i72Tq4g9m7BVlS5vDD7DHxYO5hBg+sPgJ87vOb&#10;XgOmIKZsMq2zivyrepzZwMNs+yR20nzM8ll/e0JM/kVbbC/bIrclbzHdaxE0lTaz5tLOQVXrIg7a&#10;10pYBwwzQV13Bu6tlubOWj0REBOjfTdztn2qXgI9ibHqN0wR5I+yb22Y/WhN5V+DoLV6DxMtdzDJ&#10;2a2vtA3u/TPYakDvM73RnRjFPHcGZGtLSwqQse/D8MU1WO3LYCrn7h7P0YDb1eDYdnc27MW2050F&#10;iz39djF1BmiZNePs6FMCO2elwHix2PYE9UrYBI1ZRaXlv5QN1xg0Zntkt2cQ0zij6Z+x8wGYlXSc&#10;/OcQk1M2mGtAjs0Mw3Gi7kfn0NKDOGud2amb1SBNVU9jrBodBnfVM8DNaWoYGAe5JmO73WDbKE1m&#10;i5qYtRSMLP05/J0DkhP1wzP85OIBP0FSLRw5fS+ZpOouJWmpinnROWbnnByC/cVSZuFcKWXXywjs&#10;0dulN+keC6+YlXORoGKFav5UodBzAn4YOoD/rNxg7mFF7g0xPxjYxSwUrciNAJ+GgUFezDuAPYO4&#10;TMlkwRUzeViUhfKbWT115E9VaSX5WUtX9stvpN5B6+Mtq+8xNmntKzZS4MxhG2/YPCspVt4iqGfD&#10;raB45suC5RdsgT1rM+01622lBfjVrF1Q274MJgq8J9j3NsQ+yJpid2Wudz2A6tbR5tibNku+LbL/&#10;2hjL4+b/Y9KpbN31ZJ6blnm7bRTYbbJrbKtduEgMfI4AVSB8UwddmdfeTsr8flauNhUoC3SdqUUs&#10;nPnx1/dQ8gvY2XP+rA1ZlmthYJfOFZAKbM9eHdj929bb01uX2ufbp9qdOzfatenb7Oh0gbSA+uox&#10;er+z/OJMXH0H+zzz9G9poG+31fOBys6RahgGCJT1HRqA6xUWpqcC7oD8TZlplitzmx2jvzm16pgs&#10;ehIweQG8eiwM3h6re2esUFFRY8aALwuv3KEnahQOU1hyZ41zJjUnmVvMts3TdWv4OwckJ+qHB/zk&#10;4gE/QVItHDl9L5mk6i4laSiUOEYM/XQx5TOkl8f0WimAHYF9PODD8K/Q84uPUYUWOqxQBXr+UCXm&#10;CRZ8qOfPyh3sni2SaRzoKTCbZ0+AzzgAdnsAn+0UAPxIAX2UvytImbVTTdfK8g+wR6OZPF2Ptrmr&#10;n7Bp9oHgHMCfa2Wtn9tzZ5TltYX2tHj/k7bUHhdMv2i9BPgdBfjt9TxvMNby22g3/PuFjXf2/spB&#10;JzfgyFlNHN2xRD2I0WpMBlkRNQSdrZL11DcW2IvBIrvZNju90bZYrgUC/FkC2xZKLgH+TWL5N+vq&#10;VqsyD76VAFns2tnZBb5M22R++xnrxfAF+Fyd3X6mwJXewupMt0fNc2pyvlHY7rZ1dl2wxY7iyMG0&#10;wK2gvY5eBJvAsWCqi8CeWTtqXJhGefVwZZd6AWyHAPgzZ/969RaYncM+9gD+bcFGu4RtjgF8qXLW&#10;LmHaKvPy9S4LrY5RwTt9FTN6wnGKK/UMwKc3cGhGoDQcZcX3cerl3iQn6ocH/OTiAT9BUi0cOX0v&#10;maTqLiXJVO3erlq/fXuobLGwU5qx06yw0ub6Y0PQjvQq6TlqIEaK1eMWwbYpxokG6tZb/gfNHhFk&#10;3KNG4V7po/LjOQEzIB/bEdMNxjLIi02fgVzusaUC0zW5h8bZ8K2NAL3jsRYMO1LALv/a6XcPXbsf&#10;Y8GAcDVuMPBI27D+asHhndYoaG6Ng2bWVbA8SjC5wF4SXD4lwOeQvRDwBwqeWlkDq2PtrW1Qy1oH&#10;dd2WvZXE3CtYD9cgAO4T7TPBbG6x+2/cvj2tg4auN/CxTXdbAN8apNltYvdXi92zcRjTKW9Q8twq&#10;wL0lttCJTclu6h64gdcrBLyYZ9wePnJ3gTpJHAvI/HdmxRwvxnxORoblCnao97DQXgnmKxRD1Vvp&#10;p4amg5qucWLTk+1CNQhnLQ43LjtHbPv2WgJpsXL2t2Eap/NLDP48ucEEwyyba9UDuDCXOnFFwgbg&#10;ip1b7AqF+3gBN6ajs9eYHbcjPKv2ZN3Dhg+gn677F6sRc2sXGFzWuxfpyiDvjVnr3L72layLwqcW&#10;5w+SnKgfHvCTiwf8BEm1cOT0vWSSqrvfLWtE4xrWFWu/K2Ty2OpR5uBj6rkQwO8bc7y7uLC1LS8G&#10;/olZuU/Nyksrf6bG43qBvN6HwRcWw2dVLYoJB6DHLg/oA/4vyx22fpTBWubzt9B3O6kR4UjDYUcI&#10;5I8wG6NwoOP/Lf2P/v6Pbdh4pa23262NABxm39WqiJV/4YB+jd0ivcnm2CvqBbxlAwShmHRaBQ2s&#10;XVDTafOgkZsz3kyg3s+Kiq/+KKj9QW5/so5BFatrLd0MlE9titvC4ZKdO+zqnVvtDkuza7Zss0vW&#10;ZrjdOjlGkQVSbiO3egJ42L2wkAVM18Vm7dAQsIjp0knSqeFMnPMWmXEu7NXpm9WIrFcoZ7uTob5z&#10;e4KOsc+lGJhey5rrehFnC8wB3bMFxLeo13C1CPYVI0Mmzhz509cEdil72Pcyu6yk9FuzXJcrO/Op&#10;Lde3r1i2065Ys1PuMSdl2XlbMkPWHhsQPkPKvHxYPbOD3MCxwu8OMdc3GbO4NGuT+k0rrU7QUunW&#10;iBLwh0hO1A8P+MnFA36CpFo4cvpeMknV3e+WUUNVAlQEjpAe//ddeob0LOmZuj88nEudKHsM27jv&#10;zWoLsDHFVBLgl5U/Ff5hVv2fuietpL+Zu8+q3LulHJ6CRuae5gJ8sXm2T7CF0vl/M1uvd9b9X3hv&#10;qXTeIZa29TLbIGBnXn4/MfgOVkN8+GNbZfdapp2sgBxrY+1rNQJ5xeEriMWXEacX8KuB6BRUsxFu&#10;UPY7B/KDrZC7dlRDwNTPEu7gjtFuoPYdNRvvBPPsmPVKlk2Zdre+ev3inXb5GIF4T6mShymegL3b&#10;uI158j/rb7H+W9m4TGz8VmEjvYBrmefOIqgJaksF4sdsNHs4fZUbCP7SJrtppQXVT3lL32RQlKml&#10;94lV51IDcdbCcB+bs8ToMR3droaEDeEO070TNouFLwrsJoXhjhJm51+sBkXs/uLr9M0Pze6sJuAX&#10;cF+uBof587nWZboeyoXrs9yA7NnMvFkn1i+wx25/vhoXTEGMFWC/zyXcBPBPswy7UNe2VlnpXkx/&#10;/TGSE/XDA35yUe05OMQDfhJhx8ypQoEZonDxOitS9eW3Ck2SSHbYsrLEzm8WiF+tqxDm47NDQP/4&#10;JP0+1YJ18metdJ2+467SdwTIr6hBuC8G9ig2fvbkoSdQ/gQLeh9tNlGMfpYajBlqKJyK9c/Udebf&#10;bf2WK2ydGH7HoLIAvILA/Qubb8/YJrvRHY+4yu4SfLJ341uC6BvdQOxce9mGBIUE54Xc4O54+8zm&#10;2UtweJtq74nRd3Mmnrx68oXe/kx3X7SF9rz6DY9mrrI7M9facYrv2Suz7FKB8IlixSdtEjNeHdi5&#10;88XclVyO9fcLwrn4NAIsjKouraFGoZzAuorczRYIL9to72bNsLcCdvyfpxDMVMMyy07J3G7npO20&#10;S+dm2fU7ttpNwSa7dsc2u3z7DjtJjJxVseyJc5G+n0v+cAThJWpEaGiufF3PHjQ75Uyzk6UnSS+8&#10;TQ3MC3peVt+vrGsHha9jYNd3DezagYFbXUvv4OS0wJ1wxTjAdWqYblIjRdiZi8+4wLlqGO5fv1pN&#10;6jRrHDRXb6lhrADkvORE/fCAn1z2C8AnA/ZFkQjwkz2P11Tn7Ob0vWSaqru/QgmbbVhnwRrRwqcF&#10;7E+dFK7Cffs0Cz4/x4K3BPgfnBrbOTFB3zrFgpfkVkDv5vwL+N3KW6ZusuqWmTqdjrNg7GEWzPqn&#10;BVMODXXavyyY/k/Lmv0vW7vlGlsT3Gk/BzWsbVDVJgSf2YLgGUsLrreVwVO2Injapgbf2JzgfdsR&#10;XGLLg4fc82FZYvZBqBOCj21R8KzcvWfTg3etXNDXSku/CCbbZ8EU+ySYZi8GC+z5YLED/fsyV9ox&#10;27GnB3bppMCO3R6uiAWImUfPSllA87rB5ubjs5r2FgH9LQzaosXFwssGbm+ae1ZsEKufqGYGoJ8j&#10;4J9jr2bOtaN2iEmvCW30127ZYdelb7XrsrbYlek7nMnl/IWBXT5ZfswKBPgMGut3bzUwlQK77KnA&#10;LrlF4TlNjdEZgR1/mhqIawJ3MtZNnMTFQecKk+uFqMdxnXoK1/UP7PSVgZ0iv1mRe730hgFyR4NV&#10;VY3IGPk/IbDzFOaH16wwFrs1DdpZmyCchvmLvM0B3df6gQD4fh7+L8Uz/ARJltV/xr1kkqq7v0Jc&#10;2O4Xs/+nitC1h4k2Hi6EEyNvVd49t+fOMHv8+ORxuF8MP2L1KPvos6CLKZtM92Sgl+2UYfnY7H8+&#10;PhzMHftvS599vJj9rTZHzHyuveE2WPvaRorp13InK821+9TI7OqVZNpsub/cTdWcZB/Z4ICjtIvY&#10;CCtgY+wrsfv3bYB+D7BiVtSGutW5bxq7Ys5zzJsVuvnlMreY7Tur59kNrRTNnwTiL4plTwlZ9nkM&#10;xs4xd0bsCevNjtpm7vSnS9SpyTVLycNUylpizEyhrCNGvUnXzevdSl4OYv9GwH+MOlvH6T47V0Zn&#10;zLrTpsS4mc1z7gr5Kf9h3DeoQeHUKw5KuUSdKg4zzyVgPyeX2dnnKgynyy+B/rFSrsedokbqfD1j&#10;/349v/huheV7gb7CxGwidwIWc/859rGunqkxuEGNwvUC/fPUITtDcVQuqD+1TGnRz9aaWqU/UHKi&#10;fniGn1w84CdIqoUjp+8lk1Td/RXiwtaotlmhb82qSKtKq+c3mzDIPbdmRc0aF04eh9eEQJh0sOMz&#10;Q4djEqOpmszUYWC3iZ73OcZs+BFmvXTte7RlLDvRtq8+yzbYDW4mDgeadxYodxUYjxGYz7VSAvd6&#10;AvwtsQ+ZbdPdafaM24hhgBWy7kF54wAV9uXp6/bZ/05+VLEuVtU+U5PwsUD4KQEbc/vfVbPyid7+&#10;VPdg4+9umWm3ThXr7plul9cXcLv9ZbLs4bWr7O616+yW1Zvtvi3L7cGdS+yJJSucPr1yuT0wfYPd&#10;MWq7XTssw64cnmlnrlUDkLZeYD/VXti80J5Yv8LOmx/YBXPFspV81zB3vogAv4pAuLpYewf1KDrq&#10;HlsbNxMoq+G45nVz+/FfcqvZhdcK0C8K7NRzzE45axfYo8dLT1TbG53OddFtZlc8JoD/SsoePIA+&#10;WypXMKs1Vm2tvn9VF2WrGpqqalxKK44F1mTZqbbdPrA1Sru5ak53xlL3j5FUy/3e3HnATy4e8BMk&#10;1cKR0/eSSaru/grZpzjkFeCzohYmz8wd9svnPNs6ujIPn1Oveh1rQb+jndrIIywYfZhluKHGiwXn&#10;1wmS7xHg3y7/06TLbKldYZsCoXCCbLUVAvrv1ShUtnZuSmYd+zmo62zQ7OrYIahtTYKW1jRo4fbL&#10;Yfvje9RsvOK2/p0llj/fbY/8tY0X4E13K3Uv37zDTl9udkQGc9mzHENnoPUJW+n6DcWCIZZXPQ9m&#10;2/yofsdLev8u26jQb7cLg5129kqx5bR1bsvlW1ZssvPVO7iWnSqlnMp1LXv73yGG/YKUfe7ZgC13&#10;aFPneER287zsXjH+O0PAP+9yWH2QDfLx6gBfjP/UM82dwXvNU/JfDcUNqg43q42+rYSun+r6cZhe&#10;/dRDOVc9jBm72kylYKZdKrCvHq2u/YMlJ+qHB/zk4gE/QVItHDl9L5mk6u6vkH2KQ4mTzYoI1L+X&#10;stiqjJRjDZtJo8VVXWKAP0iAP/f/LHP+f5z5ZZageJE9ZJvENXcKlMOTldL1b57+ElrFhLtVbJRA&#10;arigvqvbdqGAfg8KCrlZOcOsoFMWatW3lm5FbW5n9Jki39fa2wLwz8TuGbz9wiZYTetg5YMe7vi+&#10;r7ImWu6MSZYvGGH5g2FWVn2FH/Sdz/RuSetjFYNuVs56634fK26DBOxj5e90NSZL7fGs5XbiBrOz&#10;12fYZRu323X9s5xJxc32QZnWqXaL4wrZ7vhmdsVkt032uuc35/N+IBb+35CpX3KL2TkC/GMSgD4C&#10;ewZvzxDQX3id2P0NaiSYgfuAegfPSJ8Lewluu2U1JC/VNHtIYcE09fAIs2dYvLUxsOe3ZCnNs9QM&#10;MiLzx0tO1A8P+MllvwB8MmBfFPGbp+Ws7lMcql1hQeWLzcpebEHZ0yzgiMMGJ1jQ5PhQW0oB/AEC&#10;/CFHWrD4b5a59N+C3dw2I/jAFgevi2tOifMzS+x/rXjoGv29Un+vUQOwxkoF3a1c0FNA3ccKZIyy&#10;j3fOtIFZhR3ojwrySfPa+OALqyeGXz3oaF+7Tdcm24PBGnsnmG25gymWNxjjtFHQymoEHdxWzD+J&#10;waNlg77yH4DvbUWDwXI3zkqzSVvQVdpL3+1tJYKBViAYbV8Gk+ylYJE9lbnUTlyHOSiwcxcEdk17&#10;gXkdgW4HsfiOgTsBi+mWTLG8mS0UqgV2SxFpUbmT3pw3sJs+DuzqpwO76snALr4lsHOuDOyEcwI7&#10;Xkw+EfBPFdifdYHc3RHYpXeHesXDev/ZmHJwihoUtle+uUxg1zVVozBb4eob2PUKz+UC/Ec3B7Zh&#10;u9nKjMBWKa03qaeC7panOaj7Wj8Qv3lacvEMP0GSZfWfcS+ZpOrur5B9ikMgphhpz8/E8o8y++kY&#10;s0JSFl61P86CYYebTfq32fR/mG0/3LK2H23L7AFx+O/xIPQnJum23Gbbw/r/Tttsl9hiuVtoj9gS&#10;+6/NtDeshTW15+cvsHNGqzOR0d9tlcA88qH2rTj8u+L3Da1x0MIN0H6kO9cJzN5SX4LtDVh8VcOY&#10;lVJXWse6BFWcdg0qqxFood5Ba/k02ErZALe9A3v6lAgGuQFgRghKieFzeAs9g/vEke9IT7NLJ4uh&#10;txKDZydNjlR83MJjC4uY28L4nGVmJ7GhWUw5cJ3DT9yhJ2yc9q0agrfNrntDbFys/cpH1EB8FNiZ&#10;l4XmG/Qk6dlnMZir5/fqna/1Db3nzsPlsBY2X6so5eD0jmY3cCzk8JiK3TO76OqiZjvSzRZsNju3&#10;g9n1M7baLcqBH9V7KaNe0x8lOVE/PMNPLh7wEyTVwpHT95JJqu7+CsmxOMzvYzairNnw8tJyZq2P&#10;FT0T4Pc9xoKhYvcjDxPg67rjJIF5RzH7X+7hkiGoX2z3u0VXG+1m6fW2QbC9SvcWCvRZdFVhY0f7&#10;ZsVQq53FQR1t3BYLHYJq1iMobXUE2rWsrZtz/7LNt2flW16BdFGBN+y/UdDM+gi6ewelrK+uPayc&#10;dVOzUSf42b3HEHAFaXkBYSmBfqmgnzPhvJsx3R7buNgeTFth921YbedlbbNzM3e4OfSsir2uoZi0&#10;2P3VAteL+gmcBeqnrRdYbzS37QHbGbMylhOqzp0bDqbewCKuMgJ8gfX10qu/E0B/pd/vBnbZM2aX&#10;qPE471qzC24yuwLTT349L6lr7ww1Ghl216DNdv+QjfbMiNX24uhl9sqYJfb87GX23NzldvYCNSAT&#10;9Y0e6l000TvqYWzLMJsrwL9cDcIVszPsVPWj2ttPas7UgiSRoWowB6v3NVDxH6i/B9pUG6bGbpj6&#10;Z6lKTpQtD/jJxQN+gqRaOHL6XjJJ1d1fIX9YHFr/06ytmH2XQy3o+S+pGH7634XqJ8Yc/FIyba2t&#10;dNspsN3YXWoAzta9M22T3WCrg3sE3fkE1CWtu1W15kETayYA51ATtH7Q2qqJxQv+9fZGe1KNB4Op&#10;2OLZXLllUN8x+1G6Ozwo4Oz+bLfMLjw1gnbGLptu3301AezPw6ZspYIBbgD3wZ1r7IRFZqcsEXjr&#10;epg6NIdnCoxnh9M1rxBzv1Js/0pdmcsPqz9KbtgzR/0bO1Vgf/YS3dPvY7cF7rCUq9iuQQ3E9SLY&#10;1/WUdpOKpd/wWmA3falnYvGX3yN9TMy9odyJmbPNw/npmXa+7VSTuF5hW2Hv2RzjeEIGl3MLoFlk&#10;dvgWs9MVtutbqEfRXI1QYyW7AH+h7l+qb52tZwDGtOARNbxqVZJINaVZRaUlx0KWUy+grNKmtjOH&#10;NYu5+HXJibLlAT+5eMBPkFQLR07fSyapuvsr5A+Lw7ZlYvRLzXboGqlJgxXh80Rpdqlltr1AEPaQ&#10;egAXW5aph7D5cAvSDrMg41jbmnmW4OxDB9hD7XvrGNRwWyi0CWqLuTd1m4A9K2b/qAD6SL19kpoL&#10;NkpjRs73eguzTXO5axdUl9aw9rqyfw8mnhZB42xtqyajq+P5ZdQTKK3GpJ2AroOVyuxvP2YOsR8y&#10;R6oHMd9t2vx8xmJ7Qfpi+mJ7In2FPZa+yk7IyrCTgnR7NFhpjyk2T9lSuyVrk12XudUe1r0HgjV2&#10;U8Yme2THSnt56wJ7f/sM+2THdKu6vaMV2jLE3tww1/KljbNCm0bYp+umWu51k6z8VoHu9l5Wbkcf&#10;+ylge7gh4uaDFMpu1koNGUdE1lWDx6A29wpljbBiGQOt4vZuVk3+1t7W3t5XmN8IFtvtO9LsvxlL&#10;7F2b7fwobgPUoxmSrRV0r4q4PZtYYDLjDAEOjlFzqSaSSbGjYxn265ITZcsDfnLxgJ8gqRaOnL6X&#10;TFJ191fI/0ocgvanWkbXEx3gb0m/QA3GEWarDjNbKd1ymG3feqqbXDlGfHa4fWvdA6CtgkC/qjUJ&#10;GlkNAf7jamDu27rOjswI7ISMLLs82GbvBQD+SAf4LdQrgOUD9K10bR3Uk9Z3QM8mbGzK1kENQQ/x&#10;e+bl9A+KuqmeDPRWCzpZ2YBdfPqLVU+1d2ym288T8xHbLdOjeFyhP0+NzAVS2Pd/de85Af4Dttru&#10;CVbb0wEbNi9XQ7RJz5a6jSA+FztnbUBtAWox9Tk+CyZbYTVpJQXE+QSuBYNhVsdaSX+2utLKbpvn&#10;rnrez/VI2rrpqE2tYWzAuqrCyYyisuql8Lu+7vP8k2CivjdN4VqmVJxheYPRVtQB/kDXm4mUMYzS&#10;UsCe8wNIN/xmJ9NyNkF9oqmxHPt1yYmy5QE/uXjAT5BUC0dO30smqbr7K+R/JQ6Zdpal2xnOfr9t&#10;2blmE/5lQedjLOggpj/lUMuYfYyxjTKDt5xmNT14C+u6GoB8zhBTXfB/05TtdtEos5PViTh+jdnf&#10;ssxezJotRrwL8DlBq5GAs4xArabe5O+mArRmQXPjVK1+grThVsBt1jY6+MY6qQHoIv/7CY476Cst&#10;1TjUVj+gqhqYFwT4bNXwhJg7pp9HFPrcAkRW8z6i3wA+6wGKiDEzA+jrYLz6KNPtGtshN6MdOwdg&#10;Swh4GygcAGsTZ6ritK+mAvO67vucAzxVb861V2y823/zKwFydzUArd2ahJZBQ7lv5q4t1XBVUHNF&#10;A0h8GfdgYLuX+HsPNZI/y03XoJJCVNh9p7EYfHk1NOX1TmWBPAPXrFKuprRRP0jp1dztStrFflQu&#10;/bbDUXKibHnATy4e8BMk1cKR0/eSSaru/grZpzg0/dysc9HYj32TdLvIdjp+nMvSV5xoNvXf4Y6b&#10;jaVNjrOg9bG2feTZtmHpRbZ2yxW2MHjG5gtuAcBe4rt1BcI/bBho+dYOtx+29bAftguiBIINxYDb&#10;B9UcyHULKlqvoJR6B+UEYrXdfvqAJLwdez6bO4xzs/U/Fef+1CYFH9swgf8INSrj7DNnThph+QWC&#10;DayBgPALueLwlc+DSY7xvy5IzidfsKc/o4bgGXcEyyox6f5WKehqJYI+gs0B9r4ahJLqR/ysXob6&#10;G1ZLwMo4Q2NrojCWtS4KZxf1XPoLegfZd24aqwuPfaT+wIfSjx0IdwhquB4JDL5uQIPRws1Squ2O&#10;I2/jzvFljIImxQ1W03NR/Nk6ml4Sg9e9gtJqeOoZ85SaKwT11PDUtI5qLOrpPg0Os5nYOb+cYtXd&#10;JgTJt9lOJjlRPzzgJxcP+AmSauHI6XvJJFV3f4XsOWx6EmRmaxD9nRW7sniH7RR+vDV0zu9sxddw&#10;fnSqkm6XSy8U0z/FMpcfGe6jz6rdSvrGT1JW7jbV72mHmm34u60IHrGlwRNuE4W+4tD1g1ZuEBcG&#10;D7Cxrw4naXEIyiiBNvvuYMCAvQ8NCup3MfUJygt0a4vPspY2j+D6dZvtDB7vSN+2GcHbYtbvyR82&#10;Z3hNykYNr7sxgJYC/e/F0gurCSgcjBAkA8Mz3O8f5OPLtsCeE+BzEhdwy9z/GgHA3tmx6JoCZGYY&#10;0WNoJiZeQaFurv7GiKCADVRY6WlMsE8cyE9TGKboOkGNDsc3okwY7a9mo6sahkbWzA06Y29vqHSg&#10;AWig3gLf6q44csQjcedKWox28cUaj+YRry/rzGP0JjBrkY7hNhVV3FgGzzrLNxqYNrqmKqnm/97c&#10;ecBPLh7wEyTVwpHT95JJqu7+Ctlj2Op/Z/bMmUrw88zeP8+C18/Vb/19+zlmD0uf0G8OP//oJLO2&#10;+j37dGH9GbY2uE+c9jEBFhbfcCfGVGSlG269zzhldnPWpbYlI5cFmwT8mw4Ld9xsd5xZBQF+DX2z&#10;xgmWOfkIS59xrGD1WadzBLGr9P4au0N/w7VfE3i/aYvsaVsuvyeJGbON8kgxdHbY7OcmXpZ0jcNM&#10;gfxMuaXxYHvmkeLoPfWMHsE0x8eZC/OW/HrGVgjCp6lBmKzGBMBkD58eQRk3HtBUQFkxNnAKxGJn&#10;LyewB4g5RL2eWDhTQ7vIBfv/YzZittBAKyRW3sGZdZo401NjZ5rp7yzsmGNKCXArOXs9PRK2k2is&#10;RoLB2ppi80wnLaNvFVZz9oMaHOz8dfRNBraZzcQYBIx+rH2l8D/s1jUsVFzoLUxUo8LYCFtOL7En&#10;GIpWo/aS7r3p0o+B8ln2qkvjrXaJbbezYzn265IT9cMDfnLxgJ8gqRaOnL6XTFJ191fIL8LG3vqT&#10;R4u5v2p2n0CW826fO8ECzry9R3qZ7t0ovU36hMCXU66q6/6Qw82W/9vWp18lTnuzQKqEDRAgDZeX&#10;822zwHyDOgZjzDJHWUYwzXYIRjYJYtbryVo9WyoQAow4eHCDdKNda9t3nCY92YLBx1jQ91gLYPw1&#10;FZ4qJ1ow7jDLnHKkLc+8V3qP3mcx1y2WZjfoe+x687IDrfmOZz+hxucjZ5YZGPyocP1kvYKyoUlD&#10;gM+B57PUSAB+Y+xLQWYBQWgpB/gAOzpToD/PXpBfj8vta+Lyb4r9v69G5BMbHnwjmC9n7cXYawbt&#10;HJuvEPRwi70wrWAaaRvUFFiz6Kum/OYoxkL61tdKH3obPziW30IgzxWQpoFg50/m5PQV8HdWU0KP&#10;ADc0CE11bRg0F+C31xN4fC83q549fxjUZRCYQ2Kayk1DNSTEe5hAH0CncSTOmMOYzIlpjBPGVioN&#10;l6nRXGb36/ejThcET9uSrIdtRdZdlj7tLMscr/RPUXKifgD40UrbZO729m6q398fxQN+gqRaOHL6&#10;XjJJ1d1fIb8I24zxZieqOF10jNkVqtxXC9ClAX9fJD1Neqb0LOk50oulT8tNAWn5Ey1ro9ROMU6n&#10;+lFgRMF8Q1y2vFhvxsa/W5D2f7bOHWTyoIAur0CpvECpnsD0VbHO550tf5Xd7VjmPHvFAXcg/7I2&#10;Hx8u4mqjhqaB/h4k9j/sCLP1/zTbcqi+cqQakYvEQC/TO0ycfElM/APH2rHJY7bBnMPgbCuBJdM5&#10;OXQFIOXAc74/2QH+14JNjkgsZn2DkmoEcgsYv3Amn3Hu788V9icFho/ZaoHjervJdgbnCUBfcQy6&#10;c1BNWsM6Sek9YPefqMZmUvC+MxHBqofY947ZMzYQmluKunAO129s6k0F+KwnYAUxYwajpAMF5zRO&#10;gD4zjboq3O3UgDQUw68ncFdTogamuxt4ZRCWQ2AaYtcX2IcD0+G0VEwznd2KhWrOtj9AjclGu056&#10;gxrbG51JLTyEkXO5pBn/UPr+zWyncvISpfdhpHVqkhP1wzP85OIBP0FSLRw5fS+ZpOrur5BfhG3e&#10;BLOb/mN2r4D8PumdYtV3CGAv1N/nS8+OKWCPXqjnHHH4vP5+Xw1D7XAvndXzr7JJKx4R22QuTHFn&#10;Z9+Zcbqlo5mn2aqsGwR8hZ09vEnQzPoExay/WCj2co4bB1wxvwDSMwX6C9IfMVv9L/U+DrNg6BEW&#10;YMtnu4bF/2e24u9mG/5tGZlnWIadIxC+VY3KrQ6QZwuIYeKcjjVQYcDGHR6Y3lzAXMmYwQJrXyI2&#10;iykI4OW7gP4ghYffMH9AHxMOphHMH1joNwrsNweXWVbGsTY3eEpucjvjCjNjBgmg+eZQ+06g+qP1&#10;k18jgzzOXEQPAgX0cY8NnQYF/8cGnwvCa7hw0iDQAE1TI8GpX+PU2AxWY8GmcaPUuNBADNTvXkEZ&#10;1xtpLuZPWtIoMF2VBof7bB/BWAXTUTvrfnulOdNRe+i79GRWu0MY1XDZuZa141izrf+xrIBDby40&#10;y+qiXll7FZR2ZgN07aFripIT9cMDfnLxgJ8gqRaOnL6XTFJ191dIYtiC+RMF9gLSx8SkHxeQc8CJ&#10;AD0A3M+VRoAPw+dKI3C99CEB/7Nyy3bJsP2Jh9rWeWfYrOBdmxJ8YBOCT8TAzxeDP1es8Qhbl3WZ&#10;A0WACNNEW4FQe4ERQAsDht32d8OdJQVu3wrwyHcB/bJ/CuzVU5groJ8r5jlXRX+R/l71TwHvKWKo&#10;p9s2u9K22uW2xa51tueZ9o4De1bpsh1DvaC1s6cz+4RJiCvtXuk96mHQK3jfsXLAeHDwg00R4AP6&#10;gDlgjfvZ6rPQg2B7521Z55ulH2bzsx6Xm08V3hLOBAMr57zdIYoP8/q7BuVsaEC8vtOzvK7h4G8G&#10;RFnbi/tx9qV6AW9ZR/FzZtvgjnt8byaDyFJ6EcwmmhIbR2BQl7DSSwDo2Soam39fNWSc9TtA9xkL&#10;CBeb0fOoJnd11NNpaowlsIaWtQ9rBfj0zIKtYvUb/mWZwelKyyvCQvE7JSfqhwf85OIBP0FSLRw5&#10;fS+ZpOrur5BfhI2N0HZsNev8ldm3YnscavKhAP8pXR+U3iBwv016l/QS6ZWxv2kcONoQm/7r0tek&#10;H5xoWd8fb1ldj7asMf82S1PPIe0wAf5RAsqzbJHAuI+ACaBiMLOJGGo3Md5hAr9pAreBAitAGpCb&#10;IHbL+tZ1wfW2M0vMc4P8WifGv0hFfymAr0ZK/podI6A6TcpuMWeIud4sML/fmVXwo6uVd0AP4MF2&#10;2TUnMtUwOAujHqQwAd4cmcicf2a0wMgBYGa10AvB5r/NcjlND84RaN7nTFL0JpjZwxV30wXM9Bzm&#10;Ba+oF1PS9WqY6cO8+on2mUC/oJS1wAXc73kB5iV6EK/YBjVYG+x6+X2vrbHbXVzovaDY21e7Xf1v&#10;tOX6e6k9pkaBtQnvOL/opXCloWPGDwO+mLHaqEEA+JmBg0mHQeGF9qItUw8nzS5Qg9xHach8e3Tf&#10;9s3PifrhAT+5eMBPkFQLR07fSyapuvvDha1ke/ewoF93s+FdzZbPjwub/prdS6pn83uaNX/G7Hux&#10;/C8E3J8J8AHzJ6WYbx4Um39MepX0WimAzwAubjji8L2Yfirl9KtuajjG/dsytpxoO7eeZBsyL7bF&#10;WbcKRL+xVkFNse2WTpnbjimiuxhxfytkLKjqJGAaHLDvPTtivmPr0q+1jB2nW1baEZa16QjLWHWk&#10;Zaw52nZsFDvdIcBX7yEz/QSpGpv0k2xj5jUCy7sEhq8JDN92Jgzm4TMw2jmo7Ng4q3eZnTPJPhFQ&#10;fuN6HhPF6qcF7zgQpjEIZ7mw0/6nanieUWP1uO20M9X4nGUZmafY6qzbBbqPinmrR+MGcz93fgD8&#10;swXwcwX4A4IijnUz7RMz0Vixd77LFSYPWC8JHpc/DwuAHxSY32AbBeirFf61zsZ+pW0W696s3sv6&#10;zGttY9Y1une5rbI71Sg84L5DL2CMGibGLGhI+rtGs7iYf10pq4zruQaW+fvD9Hyk4rXYnrYVCt+2&#10;4H3LUMhzSnKifnjATy77BeCTAfuiiN8Pfx80K9OCf/3LgqP+acFVh1jQusLuz/MdaUFePS8pLXGM&#10;VGBdSPqdwFMAHrwrfVPK37D+u4+3QGAf3Cn9r36/JLecfpVfimmHYw71btDzaAsm/svWZd3hNkZj&#10;LkkXge2PwUi39zwHjVcNulj1oJOYdwurEPS2b3WfmS4cQsJgI6YKBlJXbLhcDdXfLCM4TWz0DNti&#10;lwgYrxfLfdzS0461YCPM/1CztYdaoB7AjvRzxFOvsNXBHbYquNOGBN9Z/6yf1Jto6Zj+oKCojQjy&#10;x7SgDQu+dw3MtOBdm5v1mi0MXrA5wWvuvenBG7ZIgLwjCFk9JibLPFJE+D/qsVwohnyN3nvPmbD6&#10;i80Pk3+Ysmbr/flZr9iIrPw22u3d/7mNDb6ykfrmouApWxw8pm+8bsuD+wW65yluJyszjrGNwY22&#10;IbjF1uu6XfctUMMa6HvB4WZb/mPBziMtMzjJNgdXyO3NNj94Sd96Xd/8VH7ntZ5BKder6BcUN1bd&#10;tpSSjj8H9Y0ppNMV1rnqUXAw/Dq5jWS3MrEPuq/1A/H74ScXz/ATJFlW/xn3kkmq7v5wYdHU+WLk&#10;zLa55hizdx60oHx+C+rktaBhPrOvYoCNDT5P7O/cMQXAv5TC2mH9PIPVPyrFxPOo/OUQ82+lhaWc&#10;Z1tU92gwBPg2/lBbn3WTmOptzm7dQowzv7jtd+KY34nrs5EX+r3+ZoY8u1Yy+4QFVdjbm1sDm2wf&#10;2frNF4VgnnGcZWSdLHZ7l8D+fjHu5y19p761UyDM4C665BDLTJO77afZpuByAfJVzlQ0IfjITWTE&#10;9o2ZZ7q96TSc1fOpGPJXjoGz0naUGD+sH3v7dDcX/2k1NKdbZtYpZpvUuGz4t9maf1rGpuPVezlV&#10;4P24LbQnxZO/dLODollCE4LPXKMSLfKK7PhM9WTqKDOSmP2zSg1Tmpj8NrvIrR/AVMOZv0vsIbH4&#10;u8XoL7atdqF6M2qcM49z5qstYvmbY9NRsfcTZuJGA4kNn6md9GZYNcvc/F5qAOgxrbTbbZ3e22rn&#10;qRH7LFZIck5yon54hp9cPOAnSKqFI6fvJZNU3f3hAuBfKRDG7n6p9HIx4ssExg8L/J+SfiTA/FjK&#10;9X0pZhmuKKtdMc/A3sXa7XvpK9LnpDfLr4elYvnZZ9tW1u/yugL43fWNsf+2tQL81cHtbjZJTWsr&#10;KJwpGB0lOBoqiMKoMcHEqa2QDXGzVFjxia2dNZ+NrIkA8TnbvFlMd616KBlitxnHy/XT0mcEmG/Y&#10;TjtVkVQ8Vv7TbMU/zOb8TWAstr/pUEvPOkvPzxGAPmHzgucdIGLXxwwC0LLfPrZs5u6zZpbQjA2+&#10;dlMhMYmEJqUQ8DNNcYPZ853l/2fBUr6jv9f/y9YEt6oRul3+vq0G4j0H+EytHCK2z7bMzDpiEJoB&#10;Xez3c+xVAfWLtsBe1vefU4/iv+oF3WMb7Rb9fslNGWUqJ37NsnddA0ejaekR4J/pBqg323VKg5eU&#10;om84Uw7KQC7jICiDyQzmdrKqCgOrip+z7UqvLDtOjaQarszXwzKSg5IT9cMDfnLxgJ8gqRaOnL6X&#10;TFJ194cLgH+yAP9UAVZMg1N0ZcYNerue3SsF6N+SviF9QYptHkYPe+fsWpg+DQOLsR7Se8zVf1BX&#10;ZulE7J8Tr9gLp4l05OFm0/5lwZK/Cxz/LuA9wdbbJY6xt7Nabr54IUEg2xJw0hQzxZm50z6oKUZa&#10;zYEjUxYX2rOuwUjLusrWBzfZuuA2AWu4GpQ1pgxgAn62EdYthj8Fli/gX/1325Cpd8RmHWsOnnTv&#10;rZX7dEBv05Fi6Ec7Gz7gyjYGrH7tE5Rwg7pMneygcGLDZzrmFrvCtmWpp7FRjckqNT7T9Z35f7Ng&#10;4SEWpB+tZD5G37rTzf5ZYk8JpO8Vc7/LZgVvuoFV4h1O9/zUTQllwHSemroFYvv0ENbarWL5V7vf&#10;DODC2uklMHuJRWmYsXYE5zizUqadrfKl9LZjBd6hblA88YPZN8vdCWIPC+BfskXBY5aR+W/1jPLJ&#10;3Xa9s9GCnevMDlf4337DFZGclJyoHx7wk4sH/ARJtXDk9L1kkqq7P1wA/FMF0iyeSgb4MPU7pe8I&#10;QAB8BmCxy78oxdwDu2dPG2zzmHmYuYMp50bpw1LYPvcB/J/lz89ij811f6DY8NjDQgBGVxxmW1ee&#10;afNWP2d9N31vnbaWtWpBS2krqyNtGnBYSTXrHbD1AXvKfC6A/Ejs/EkHZJvtKtsYXONmsLBKdIYA&#10;kZk0GwTg2OuzNh9pWeuPsKzZ/7Gs5dJ1h9lGAT7PWc27TKDKQisWgGVgntl8tGVsOVYMPpxdAxj3&#10;EStmcLd1UMvCKaO1xcy/dgDMauCtWZfuAvx5alSYKQTTF+AHAnxO7GItwIrgboX5FjVON6tn8aKb&#10;w8/gLAPIXJfZIwLkhwTuL6r38JQtDx5UWK+1zekX25LMh2xx5qO2KPNJm5bF8rWvYoB/qe2wc9VY&#10;AfiMJSiNg2NUzo6THu/CR9qsUaOzWo3i6uAWW5wh4E+/zyzjapWDcmF5QNJ3ml18pfK2QOxGzklO&#10;1A8P+MnFA36CpFo4cvpeMknV3R8ubHp2lsABcD8j1ADwZ379edIb9OxWgTV75HwgzSuNmXQCzDz8&#10;xkxTTlpBSoPAFExm77DaFhv+Z1L1ANzB5f2ONut1rFlD+c0eOEVPCvULKeMEZfSsp9j4KIFl5lFK&#10;p+PFbK8XUN4mVhwedbja6f3S+wRit4vBX6oewgWKjBoRARz7u2y0a8Sm7xPYX6Zn7LqZy6263Sy3&#10;kdIQoEyfXB4wjfFJB4rs0LnTzhffvdAx4ulqPDDfsIVBg6CtmpPlagJmupkt/ewnNSxfu57C5kwG&#10;jxXuTQJ9whLEBnCZGqor4cjKOk2/D7PM4Awx8nMtTY0UK1qJ11q7Q9+/1cUJZR8gmHm6wp61Xv6w&#10;mGydGpJ1/zRL+4dtSz/bvUNDwglguwD/bAG4GtaMI8T4MVsRn3OdputvM+UB4VspiFh7if7+8yQn&#10;6ocH/OTiAT9BUi0cOX0vmaTq7g8XAP9SgTrz5wH6eMBHYff36Tlz6BmcBZQZrBW7DwB+mLuzz8tN&#10;NWlx/c3g7A/6G7t+QWkN+VFXv0ccbsZZtv2OMauje2x8xnPMQvQUGBOorXttBfodj7Ws+YdZ1oLD&#10;bfvUU23btNNt67SzbNvsM23bnDNs2wz9PeNM2znjDMuYfbyYu/xc9g8LVvzTMtJOsJ1pJ9n2jWLq&#10;macorU90DQYrRzeL6W5WI0CjEALgObY982zbnHWBABY7+TV6dpFA82SnnLS1QuDLfP/R9qUNCwpY&#10;q6CKtQs4B+on9TQ+ttli6NjRmfWzaetltiL9ZpvFOIKY+eLgPtsaXGjbggvUgFzutlzICk62LIUp&#10;KzjRtgfnCKgVBnT7GQr3KbZz/cm2c8Mptn2bfm+T222K30alHesMlqlBWSKd+m/LWHy0bd9wmu1c&#10;c6KlS7O2HmcZOwj32WpImIV0s2tQYPeAfroaGffd+kr77+Tf5jpmO9rHCsKfIzlRPzzgJ5f9AvDJ&#10;gH1RxE/L3AdlWua1J1hwVQj0wekCF67nSAX4wb169rDAHds9phkAOgbkWe/qCnMvKa0id7WkbKNQ&#10;S7+rn6R7ulaStpM/XY6zYMzhFow8ImT6NeWOxgHbP6ahfHInwA/q635juW+s64TD3IZoQT8x/f4x&#10;VaMRjJQOkT9DuEqH6+8RR1jWzH9aMPv/LFj991BXCRjFcpmyyDRDzsBNC66zTQLDLcGlAsDTLSM4&#10;1Q12ZmScaGuCW2xjcJVtDi63IBALDo4REz/FbZWwSsA9L3jBZme9ZlODj2yydHSQx2YGrzo7+DL1&#10;EDC9rJa7ucGLNiTrOxsXsH/+h/qm2L90m77L9E3YPf4HwZEKw6luGiVTK4PNh1qwkjGNQ6SKR9q/&#10;nGZt5Kpn6jkEi/Rsrp4NVbqwuni5fjNOgG76l2VuO0r+nWUrFdd5wUuK0+1ubGNHcLalZ+o7pvR6&#10;/xgLrlZPYdu25GXiD9R9rR+In5aZXDzDT5BkWf1n3Esmqbr740UhYaHU1VIYPUCPeQdzDr+ZuaPG&#10;wK2aZa97wB4GX0zgXCS8GnPzYfDsTT/7n2Zz/i4V2C6Ejf5NV+kC6UyBzGSB1pCjzNrITw4yKaN3&#10;y0ph9nX1u7m+31uANFRAjc2/lVQNidWUm+oxd2id2N/VdK0rFWsNcN9W10ECz74C1G5i/RP/LTb8&#10;D7FesX0x9sCtuj1RKqDfJJabdphjxBkCYWa3ZG491s3Vt2V/swA2rbDvWHeqmP/16g2cJDDV+4vk&#10;39J/WuZ2gXFGBbHmbbbSzQp6xr614dbRZsivHTZfPYFJ9oExJXORO//qblut3sI69TSwu28IrlTy&#10;C4DtWLnW94Py+p0mxNqo6y4N4v52z9BMuVuUz2y4wjrhUDfF1Wocp3RVnKceallO1SBsHyP/Nyuf&#10;5d6p3t0m3bwhzPs/WXKifsDw/W6ZvxQP+AmSauHI6XvJJFV3f6gMH2TW+edwSiY7X+YKNbhAVzZG&#10;43q5lMaAmTrPS5mtg90eEwzTLWHpmGYA6vYCnGX/sKwV/7T0FUdZ+urjBJbqMawSKK1SQzBfADpd&#10;bBXA7yxgaiv32P/RGvKDRgPQ7n6smQDbmupvMX0H9LX0dx39DfCzJTLjBRVj7wL69C5ayk1rhaN/&#10;OFYQ9NE3GBCe8XfLFIPP2qHvbTrMsnYea1lZYrtb1TBsO9KZcWD9OwX8mVvlBtPJElUfTCdizjvX&#10;HmtbM3JZ1nb1UraqkVj9rNlaafrTAt7OLinXWylbYaWtqc22kcbh7IqydbMFVsMBPQu8Nu640jal&#10;X2abMy60rVlv29bgSxWE51UWXrEMe1cNR+hXouyxrKxtqrj9V43pM0pbaY+XzHreZtb7SDP1eGy8&#10;GtmtE2OO/zckJ+qHN+kkFw/4CZJq4cjpe8kkVXd/qDz7kNmxAmJYPBrb+ji4RoDKb7Y5vkZgikbA&#10;f42uzLVnxg6LqRisbaZ72OVHHuZmpGQFx9sWu0wsllkh94iRCoAyxbRXi/kvOEQMPDTN2CiBUiX5&#10;WVV+ANr19TcDuu3kHz0AGgHAvoq0nv6mMXBMX38zlkBvgzn99BLkT8BAcBMBPvvk6xs2XsA9T6Ct&#10;b9pmhY0Bz1kCQQDd7bGjsIrxM+9+cfCkG6RN3y6/GXRlPx6BvbuuUrg36x1MLfxOQeLzN109inRW&#10;xG6XP9sUnm3yI2u0c5NKOfhNZWWmGvCC6p20VsPaV9/ZPC724H9DUo3L3tx5wE8uqZXMA0A84P9G&#10;GTpYYC9GeOn54VRM2DyDtuyC+YCA8wFd75LeoXuxrZDdNEvA/gpdr9b1WgHr/bq+KXdi28HgIyyY&#10;+XfLyjzBdgaYQK6zJW6u94s2OMhtA7K+tvU7rrNNK3OFbjmxCoYPWJeSn3nEuGlAausKyLsZPDEt&#10;JYXNA/Y0MGXlpiCqv1n9ix9VFW71DILux1gwkAZFjckUAfcygSy9iwUC+wUC2/mHWNYWMXyFMc2u&#10;cKYVVrQuCJ61xfaEbcy61tLTz7ZgLQ2U3pmhd+fJD4B+U3H1CDooAZV76XPl3yOWmfaq2Dnz1TGX&#10;7JJd+RuoUellWZvbmL2jRqOxGlnrqNtrnZtUysFvKiublgj025otVzjX6JqxMfbgf0NSjcve3HnA&#10;Ty4e8BMk1cKR0/eSSaruclzWrzdr2sjsUDHeEwW4Jwm0sdcD+E8KeP8r4GR17CPSh6X3oTHQB/Bx&#10;x7bIZwvwYf0stCp+khs8xU6fmXGy7cg6000nXGhPubnlHAzOnuwr7BFbt+4Gs0Fy21rvYsNnDj9m&#10;oU9PM8t/mgUVT7WgglRXK6R7P+peSf0uL60mLScto/uFpd+fEi7qYgxAvYGgv8Aecw72/9H6xlRM&#10;SQLrDbpOF3DPkoq1Z2053jIzz7DVO2+1lTvvsvli+PMCqb1ja+0+22lXWrBZYUtTb2Pa0QJ9AfU0&#10;9Qw2dbMgfYNAVGm4dajZxEMsY+0xtjOLfW7mSXV/pzRzyy/zd+NaNbDq6RTetV0BblIpB39ZWfkD&#10;JNW47M2dB/zk4gE/QVItHDl9L5mk6i5HZds2lQoB4KECsf8I0I6WHivFfIMZBxv9W2LrrJhlC2SU&#10;2TnMwYf9Y+sH7CPAj3oFTNNkZk13NSAM1i7SN+xIcd5L3UIfjutjD/t1zBdn3nc/AV8zfau23vtJ&#10;oFrizDB8LlV+gy4aox6GGi62dFCjEXTT93vIP0w56GTpWDH1cdJJ+nuqrph3OAx9vP5uJbdN1FOI&#10;+fgLiW7WKW12hsJc6T8WdPyn4qlrL313zJEW0KiwXcN6xXuFtKF6BcPfSO5fFO6Y7P5rz5KKm/1F&#10;Uo3L3tx5wE8uHvATJNXCkdP3kkmq7nJUAPz/E1AB9vGAj0kHU80z0rcFnJ8LQAF9ZuVgr2cbhdul&#10;l8kdM3giwKehiFbhVtTvJnp/xr8sa8G/LcNOsc12oaVlXWGTxfLH2af6faltW3lOuHEa9vpKerfZ&#10;k2Y/vxYL4G+UBaPMXosDfOz/DNSOEbvHpDNMIC3G7waA+RvmP1JAP5xnctNVDUQnju/7lfzo8bPZ&#10;u09a0OUpC0YqvE30HQaIe8nf4fr+xEPN5srf2fKz/9NmMyumlL+4SdXdgSKpxmVv7jzgJxcP+AmS&#10;auHI6XvJJFV3OSrMQU4E/OOkp0sx62DSYRYOtnEAn4VV0VYJmG9wg9sYy2fuvl2nZ+yMyZx8FmGN&#10;OsIyph7tFjntzDzDLONIgf/Z0gvMMgWQi8X+mwoYSwp08wokszJigfsdMneEwqdinld+FT7CAhZ1&#10;CciDwX8XOMvvRvpOZT0rL7BvrL8b6lpHjJ4zcDsLtKcqLWbpKvlN+fGBAP4rxYWB5ubyq6v86CTt&#10;yWrfUFLxDzepujtQJNW47M0dgO+nZf5SPOAnSKqFI6fvJZNU3f12yRJw32v27F1mL8bpo3ebPazr&#10;CQImQB7APzymJ0ix5cPgn4hj+GydwF442PSvkjJrB7DnwHJW5AL4N0oZ5MUde+wMOsrSJxznNgnb&#10;tvMss83/tqxVh1nWCgHuZgFl2u1ma0aaLRkshj5ICZEZC/fvkO2bzKYPNJsvv5aMtKDjyWbd1IPY&#10;pIZgve6tlv/Lpcuka4aI6VdToyWQ/0JhZmUwJqwnUmD4u4lczpV/Y+qb5T/KrIT8KC9tKuBvd37M&#10;TWr+4SZVdweKpBqXvbnzDD+5eMBPkFQLR07fSyapuvvNAoCecYyAWZpLepH0Yunp0tME9myMBsBH&#10;LB+lAThRCpg/JMAH6KNtkdkZ82kBGkz+MmnE8gF8bPrM3uGYQ9ywd44Af+f4443TlrZuP9sCpjMu&#10;+ltoO1//T4H+E7GA5rwE7cWwu18V+5VERqihOULA/N6ZAmnpHWqQrmFvmd+RbyummOVTb6GI/Ckp&#10;bXK6WfvLYw9T8w83qbo7UCTVuOzNnWf4ycUDfoKkWjhy+l4ySdXdbxYAH0BnPxzs7bDwm6QcOYgC&#10;6tyPgB+wZ2qmANy5FVt3p1Sx4Rkmmmg/HBZbAeow+ojh8w3s/+yo6fbUEQAu+D8Llh9q6e5w8rMt&#10;085yO1SyFbJ1Fssf8VgsoDkvQdZOdXDSY7+SCCatnXKTIc2UsiskyiP3/69Ltjv8wo9IE76din+4&#10;SdXdgSKpxmVv7jzDTy4e8BMk1cKR0/eSSarufrMA+LB1wBgmzkwaFkzBxG8SKHOyFSANwOMGsGcL&#10;BZg7M3XuF+AzSMsMHUCcAVGUlbUw+HjAx//zpTQUefVuVenCv0v/YRlzT7aMxSdY5gq5m/MPs9nM&#10;aS9gtrh+LKA5L/uSpjmdb6m4w02q7g4UyYn084CfXDzgJ0iqhSOn7yWTVN39ZokAHyA/WQqQM5vm&#10;OoE1yqIpBmAjkOdKo4AbtkKG4WOzB/CZbsliKBTQ5zCTRMDnfbZkYHdM9rlfpmK3gKmLx4bz4ZkW&#10;OVf35v/xxXFf0jSn8y0Vd7hJ1d2BIjmRfh7wk4sH/ARJtXDk9L1kkqq73y4CfMw1AD4mG0AfYD47&#10;prB7Bl+vEjjD/LlyqtUdUhZYPRIDfKZaMkuHRVEoK15f1/N7pGdLzxLg8x3AHzMRtv5PTnIrXIPB&#10;R4b74HQ8zozZMhvamu3845f470ua5nS+peION6m6O1AkJ9LPA35y2S8AnwzYF0UO+u2Rt2+3YPVK&#10;C9asMlu7SkB8ggUC/OA4qdg+wBxtfRyI1QcC/OB6uWFbZIF+cKd+3yV9UGD/2ImW9aSub0oF+kEJ&#10;KdsfM8+dRVkPyT1+COSz+IYA322l/AQNgp6z0rWP2H0D3WtznAXtD7Vg8/Tk4c5h3Zc0zel8S8Ud&#10;blJ1l+z+/qj7mn6I3x45uXiGnyDJsvrPuJdMUnWXkjSoaXboP8XoDxejl8LoI4Xpw8Qje/3VYt/X&#10;HyOmrr+jg8vP1z2Upf/XH2lZt+n63FFmr0jZuKya3NTVveJi7BxleJcY/q0CdGz+9BAwET2rK3P4&#10;2cnSbV8sZffLmoeZbZoTC+gfK/uSpjmdb6m4w02q7g4UyYn08ww/uXjAT5BUC0dO30smqbrbq6xf&#10;b0GFimZvvmJ24rG7VsFyjZTBWYCfKZWAc/l8Zp8/YXaTwBuwv0DXHz83K/KlWQlpua/MKuraQNcm&#10;0q9OMit0jgVj8uvZTepOyQ9MPwL94G5dMQcxIPyYFBs/DQInWGEC4iSsckebDfzObFTVWKD/ONmX&#10;NM3pfEvFHW5SdXegSE6knwf85OIBP0FSLRw5fS+ZpOpur0K39pC/mR0pxg6wY6MH8OOVQVX0DjH0&#10;B6RIrza6px7B6f8xO/of6gNnhvdjslvY7lRD8kpsbnudPGZP6Pc9Rwjwj7CAg8yfEtCzn87d+gbb&#10;LLAI61Ep59/mVri+kdsCh5oV1HdyJtZ7lH3xPafzLRV3uEnV3YEiOZF+HvCTiwf8BEm1cOT0vWSS&#10;qru9yswZymWBKfvhAPgAPDNvGJRl+iVAz9/ny83Y3maLQ7unbU4zmzvFbPZUs1m6l2DX3O3XQlWs&#10;ZTGTTPEv5Ne/zCb0V2Mz1ILrjwq3VQDso3n+botl6b161rSg2Wr5v1rfQf9g2Zc0zel8S8UdblJ1&#10;d6BITqSfB/zk4gdtEzTVAZ6cvpdMU3W3R1282GzwAAv+9h8LBPhu8PR86YXSy6WXShlc5SqQDsaP&#10;sGDJkuR+Jegew1ahsAXXnmq2doUFm9dbcP+5AvgzLbhd34gGfu87wYIHT7LgqXMs6NYguT9/kO5L&#10;muZ0vqXiDjepukt2f3/UfU0/xA/aJhfP8BMkWVb/GfeSSaru9ihHHWl2uPR4sWpMOdfDqk8I97CH&#10;YcO2sdGfc6zZmceYqWGw/5MGWTEP9ix7DBuVJe59Kk/QvpnZSfL3Zn0Tdo9+eEfMQXj5s2RfPpfq&#10;uznpDjepujtQJCfSzzP85OIBP0FSLRw5fS+ZJHW3bJlZvbpmDRrsrs2kzaUtpU35u4mAXsB6jAA+&#10;AnwGTh+QYj/HxHKr9HyB/bP3mH2p9HnnHXWF3teHfz2EvykOo4eY5VYP67+XhjZ8BnQ/uN09/7Ml&#10;1XAnk98U5xQkFXe4SdXdgSI5kX4e8JOLB/wESbVw5PS9ZJLUXZ8+yrW/Sf+9ux4Z05Okh0v/Jf23&#10;wPUwKYB/nkCWE6nuO9zsIbHtq/9ldgluD7GgjRj4b5TfFYevnjXLpe/erO++dnXs5p8rqYY7mexT&#10;viWRVNzhJlV3B4rkRPp5wE8uHvATJNXCkdP3kklSd/0HmP3fEbt2sWQwFj1TgH6a9ARUvwF5nrO1&#10;ccTwr9B77auazZ9gNls6SzplvNmGdTHPU5ffFYdl881m6ptzpItnxm7+uZJquJPJPuVbEknFHW5S&#10;dXegSE6knwf85OIBP0FSLRw5fS+ZJHW3J8DPdbrZBdIzpCeeFII8YH+ElN0umW9/6WFmQ7rGPNo3&#10;2ac4/IWyL+HJ6Tin4g43qbo7UCQn0s8DfnLxgJ8gqRaOnL6XTJK6SwT8fxxtdujhsYcx+UBxPUxu&#10;WDXL6lmmY14gvVTuhnSJOdo32ac4/IWyL+HJ6Tin4g43qbo7UCQn0s8DfnLxgJ8gqRaOnL6XTJK6&#10;iwf8fx5j9szzZq+/GXsYkzq1zN59O9wugVOqAHzm3l8gwB/UOeZo32Sf4vAXyr6EJ6fjnIo73KTq&#10;7kCRnEg/D/jJxQN+gqRaOHL6XjJJ6q53/KCtsm/58tiDJHLyyaFNH8DHpHPKYWowPOD/XsnpOKfi&#10;DjepujtQJCfSzwN+cvGAnyCpFo6cvpdMkrpLSzMbM8Zs7FizUaPMdoSnMSWVE08M7fvY89n//qj/&#10;mPXygP97JafjnIo73KTq7kCRnEg/D/jJxQN+gqRaOHL6XjJJ1d0e5dKLzS44z+yY48TyTzU77yyz&#10;gb1iD/dN/rQ45LDsS3hyOs6puMNNqu4OFMmJ9POAn1w84CdIqoUjp+8lk1Td7VHY8GyGCj2mnw8+&#10;0u8sebrPvjr50+KQw7Iv4cnpOKfiDjepujtQJCfSzwN+cvGAnyAHXGavXWv2UxGz7t1jN7x4+e3y&#10;+aefxP4yK/DVh9ZryBirUKSwrdu80z75IGHSwO+UAd072870zJTr4N7cecBPLh7wEyTK7IULF9rs&#10;2bOdzpkzJ/vvZPf4e8qUKTZu3DgbP378bprs3ljdi/drTxr/DQpvMr/QceN3v4+7WbNmhe/OnWuz&#10;Fy2y2QsWZPuVE5osTZJpqu4Slffi45RTmjSPEtJvT7qn9E/UyF2yeMVrKmmDm1TdJbu/L7p8xa4J&#10;AVdfdbm7vvz0w1apVlP397KlS9z1ylznuiu1p2P79jZ33mL3a/OmDbZj+zZr17Ydh2ralAnjbNiY&#10;8e4ZMmf6FOvSNTQxZmRm2LnHHadyusz9HjdquPXrP9T9HQRZtnzlauvSqZOrn1PGjbLO3fZumvSA&#10;n1w84CdIlNmHHHLIb9K3335bBbS/9enbdzft3afPL+710b2//e1vSf3Zk1515ZU2aNCgX/rldPdv&#10;DBw40I4++uik/uxP2qVrl93ilROaND8S0m9PmvzdXyruAJxkcdqf9JZbbonVBrNbb77RXn7qIctf&#10;fNchNY/ddqMtWbPVrrn0Avf7slznWaWqNezhe2+1dj2HWLeW1e2qq2+2yhXL29kXXGilylW02669&#10;xAaPnWadWtSxN977zOrXqmL3PPK0bVi72k444nBr1K67lfw+j+UrWNgqlytuL76T2zIzdto//vUf&#10;q1ChojWqW93e++Qbq1ahtN571n03mXjATy77BeCTAfuiSAT4yZ7HK9umIskqwN60QoUK7r1U5aij&#10;jkrqz570sccei72Zmpx99tlJ/dmfdMvWLbHY7H+yZcuWpHHan/See+6JxcbssH/+zfqI0Jxw/PGW&#10;tnWHu/fMA3fb8rXbHOAvnT/d3sxTwt23rO12/e2PWK82daxVr+Hu1smnh43CwM51rUWX/nZtrjPs&#10;5Vdfs9ffeMMO+9c/be3WLLvh/POdm7NOPdbefOst6Zt2+H8Os81Ky0uuusk9Gzukj+W6+GJ74+0P&#10;1BsIexKJdRjx2yMnl4MG8H/LfvhIsgqwN61UqZJ7L1X5owH/nHPOSerP/qRbt22NxWb/k61btyaN&#10;0/6k8YB/043Xu+uM8YPtrFzXur+fffAeWy6Gf+2lF9r6VYvsridDW/7GFQvsrsdesZ4/17Y2PQe5&#10;e6ecc6m79mpT3Vp0HWj3XnuRLVu72Xamp6vnOsA9u0YkBbnowvNte0Zg6RmZ1rd/X9u2bYtdfvWd&#10;7tmEsaNt87adNmbkMDv6mOOMjbgT6zDiAT+5eJNOgkRZnawC7E2ffvppa9SokTVo0GA3rZ/wO9L/&#10;+/v/JfVnT3rxJRdb06ZNk/qVqE2aNLEjjzwyqT/7k9aqVStp/PZF95QfqWiq7+KuevXqSeO0P+lt&#10;t90Wqw1mt926y7xT5oevrWDxyvbW04/b8nXb7JbrQvv+x2+/ZA8+/KhdlOsSW7B0tXVpVt3a9xnm&#10;nl14yTXu2rddbWvcrpfNmzbeLsiVyx556D579KlX3LPnH7jNvvyulA3r09Euv+Iqu+fOW+yDL761&#10;9HT1GG6537kZN6SXnXfBBfbUE4/ZR18WcPeSiTfpJBcP+AkSZfamTZts0+aYbkrb9fce7q1Zs8aW&#10;Ll1qy5Yt+3WVu7REP+O/l31vl5v1G9Yn92sPunHjxt39ymmNwpYs3PGaLO2SaaI/+r18+fKkcdsf&#10;lLDvFp9kmkra4CZVd8nuJ+qv5Vekcrdt+7ZYbfilMJCaTDIy0mN/pSbpGRmxv0JJ37lrIWFm1p6h&#10;Nz199zOWE8UDfnLxgJ8gqRaOnL6XTFJ191fI/hqHfQlPTsc5FXe4SdXdgSI5kX4e8JOLB/wESbVw&#10;7Mu9VGVf3v2jJdWw/a/F4X8pP1LxDzepujtQJNW47M2dB/zk4gE/QbIy0+3tN16xRx59zBatXO/u&#10;pVpg9nbvzTdetZdfftlee/11e++Tz929MkW+tQcffsi69R3sfidKqgVv3aplVqpSrdivUIb06mRd&#10;B451fy+bP9Mee/hhe/XN9/baTf4tkqovv+Zuy8a19vR/n7RHH3nIRkyc4e51a9fMpUvBwqXcb1YH&#10;f/bBu/bww4/azNgc798r+xL7vb27bsVCK1uruft7wewp9uijj9rjj//XlqwKD5fp0qapPfDgA1at&#10;QegGSSUsuEnV3e+VaaP72VPPPGvPP/+cdejR392rVPone+jhR6x2o5/d79VL59l/H3vMXnzlLcvI&#10;/PUzj/dFUo3L3tx5wE8uHvATpNDXH1vrHkMsbe1yu+TK69y9VAvM3u5t2LBeusGKFvjMajZpZyMH&#10;dLVXP/jGtm7dYtdddblt2vFLm2QqBW/MkN527RUX2Zu5C8XumG1S2I876jCr0iQ87OSSiy+y1Rs2&#10;WY+2DSxfscru3r5KKmFDfs3dy888ZuNmzLfNm9Ls5JPOsB3bttop51xiO3bstK8/eMVGzFpmlX7K&#10;Z9UbtbVNaevsnFxXxN78fZJquJPJ3t69/qrL7Ml387u/r7j4fFu1Ps1WLJhpl155o23bsMKuvuF2&#10;N3Pn2YdvtWnzwsVFqYQFN6m6+73yzjMP2YQZi1z53K50H9KrrX36bQnbvn27vfXy07YtPdOuueIy&#10;W7omzQZ1bWWfFigee/OPkVTjsjd3HvCTiwf8BLn3hsssGka68bqrbWtm8uxPtRDF30tbs8SuufVe&#10;9/ePed63sbPClYqFPn/TBo8NC2e8pFLw5s+ZZSuXzbfn3/46dsfsnrvvtGaN61j5+h3N0tPs/nsf&#10;cPcztm+1sy692f29r5JK2JBfc5cVG/zL3LHZzs11uZsS9+pTD1nevAXs4ksvt50ZWfbU4/fb1hip&#10;fPDGS23Nhs3hj98hqYY7mezp3U/eesmGjx5rj7+Tx/3OZM8iyZypY+zuR5+zwT3bWqHK4bnBg/R3&#10;1ead3N+phAU3qbr7vXLV5RfZf5943K685noH6p+8+LiVLVvGbr3pJmvavodzc9tNsXKTtcPOvDAk&#10;Qn+UpBqXvbnzgJ9cPOAnyB1XX+Lm9iI33XCtpaWH83UT5ffc++jVJ23SvHC5+ve5X7cp81e4v4t9&#10;87b1GznR/R0vqRa8NcvnZgP+5++9bEPGTbP61ctakSqNLWv7Onvgngfds4wdW+y088PpcfsqqYYt&#10;FXfrVy6ys886yxYtX+d6Vrfd/aBNnzHDvvr4TevSb6w9++R9pmxw8t+7LrdV6zaGP36HpBruZJLs&#10;3S6t6lvRirVt7szJ9uArn1pmbNbJxOEDLNdl19i2HRly08hK1m3v7g/q09FKN2zn/k4lLLhJ1d3v&#10;ldEjhqthzbRl82fYFTc9bK89/ZBVqt3Udu7Ybg/cerWtWL/JbrshXPhkWTvt9HMvC//+gyTVuOzN&#10;nQf85OIBP0HefOFRW7IuXPBz0YUXumuqBebX7p1+VrjaEGlZt4JVax6aXP778L22eM0vWWuqBS8e&#10;8L/+/CN78cUX1VhdYxddeaNbwHLpVSHIr1s2x554PRw/2FdJNWy/5m7e1HF2wy132Y5YKztjdF/7&#10;tGBJ9/fUET3ss/xF7bO3X7EJc8PG8fxzzrP0PfS6UpHf/2byd6uX/tFeevkle/zRh+34U8+y8VNm&#10;WO+2je2pl96KuVAcJw+3Z179yP1d/odPrf+IsHFPJSy4SdXd75GsndvtpyJF3N87N6+1S256yGoV&#10;z2fdB4XjP5+/9YzNW77WLrsiNKVtXrvYHnjuHff3HyWpxmVv7jzgJxcP+AmyYuFsy3X++Xb9tVdZ&#10;4zbhDpOpFpi93du2cYU988b77m93L3On3XTtZXbfPXfbO5/lc/cTJZl/yWTt8vn26ge7+9Hl50ZW&#10;s1Vv93er+lXs6mtucgtdlq/e4O7tq6Qatl9zd8s1F9k1191g11x9tV1x5VVyH9jTj95v99//gF16&#10;yeW2ftM227x+hV2c60K7+cbrszfu+r2SariTyd7e3bpxtb3wWWH9lWnHHnW43XzLrXb1VVfZ/Y+H&#10;+7288cITdvfd97p9YyJ/UgkLblJ193ul4Fef2G133GUX5brIps9fYju3bVb5v9Luu/due/a1D5yb&#10;Lq3r25VX32AXXniBzVu22t37oyTVuOzNnQf85HLQAP6HH34Y+8uLFy8HurBB4TQP+L+QgwbwX3rp&#10;JStQoIDlyZNnr/r111//JfeSaaru/grdX+OwL+HJ6Tin4g43qbpLdn9/1JxIvxdeeMGWLAknRXjA&#10;3yUHDeB78eLl4BQP+LvkoAH8VDMx1cKR0/eSSaru/grZX+OwL+HJ6Tin4g43qbo7UCQn0w9J5m5v&#10;7x5IaZkoHvATJNXCkdP3kkmq7v4K2V/jsC/hyek4p+ION6m6O1AkJ9MPSeZub+8eSGmZKB7wEyTV&#10;wpHT95JJqu7+Ctlf47Av4cnpOKfiDjepujtQJCfTD0nmbm/vHkhpmSge8BMk1cKR0/eSSaru/grZ&#10;X+OwL+HJ6Tin4g43qbo7UCQn0w9J5m5v7x5IaZkoftDWixcvXg4S8YDvxYsXLweJeMD34sWLl4NE&#10;POB78eLFy0EiHvC9ePHi5SARD/hevHjxcpCIB3wvB5UUKVLEnnjyCUtLS7O6devaCy++4P724uVg&#10;EA/4Xg4qqVy5sk2aNMny5ctnt956q61buzblrbO9eNnfxQO+l4NK2DYXoN8kVn/LLbfYsmXL7Kuv&#10;dx0P6cXLgSwe8L0cNJKVlWVXXnmlPfvss9aseXPH9h999FF3uLgXLweDeMD34sWLl4NEPOB78eLF&#10;y0EiHvC9ePHi5SARD/hevHjxcpCIB3wvXrx4OUjEA74XL168HCTiAd+LFy9eDhLxgO/FixcvB4l4&#10;wPfixYuXg0Q84Hvx4sXLQSKHLF261Lx69erVq1evXr169Xpg6CEbNmwwr169evXq1atXr169Hhh6&#10;yLbt28yrV69evXr16tWrV68Hhh6SnpFuXr169erVq1evXr16PTD0kKwgMK9evXr16tWrV69evR4Y&#10;ekhgZl69evXq1atXr169ej0w1BN8r169evXq1atXr14PIPX7Invx4sWLFy9evHjxcgCJJ/hevHjx&#10;4sWLFy9evBxA4gm+Fy9evHjx4sWLFy8HkHiC78WLFy9evHjx4sXLASSHTJgyw7x69erVq1evXr16&#10;PZh07IQptmjJMsvMyorR4gNHDnk397fm1atXr169evXq1evBpM+/ndvqNm5lO3bsiNHiA0cO+TTv&#10;j+bVq1evXr169erV68Gkb3yc1xq1aCeCvzNGiw8c8QTfq1evXr169erV60GnnuB79erVq1evXr16&#10;9XoAqSf4XrP1s3w/6VrYzd1685N89tan+e3dz7+1T/IU/oXbA1E//kZxV3yJ994UNx99/UNSP35N&#10;38tdMKmf8Yrfn+VL/r5Xrzmln6iuv//l9/b2ZwVimt/e/6JgUrf/W6pwf/GdC+87sbr4WVJ3Xv8s&#10;Jf0/AT9d27ELy97/8ruk7v8MdWVEYaCc/F68TqZRWYvHctrLqO7sFbvVliaWXe7v3i7ks/fk1yd5&#10;dr1HOkZx+fCrnIuL1wNbPcH3mq0fCETyfF/CuvTsb2MmTLZR4yZZz36D7Gvd++jrQknfOVD0A4Fm&#10;gR/LWp+BQxX3KTZy7MRQx020UeMn2Wgp6TFi7AQbMGSkNWze1r76rph9mGLDQfrRgerQvY/zB3/x&#10;c/T4ybtUac790pVqKy++T+qPV6/7qnTYP/qmkBUpU83adelpw0aNs8nTZticeQusa69+lrtAkRwl&#10;RDmp1KMvvi1mbTv1sGkz5ri6Wr5aPYddHx8khog/QjFuUC4+yfP7cP79LwtagZ/KWs++g93OHWAn&#10;ONdQ5OLz/D+58pbsvT9CP459q23HnjZl+uywjFRvIGL8vSPNxHNXfH97mflA/nyev6h17tnPxkwU&#10;ZiuuYHeLtp3tU5F7CHiyDmdUdtt16WXTZqrsCvNLVqolv4qo3oVtrvNL7ULr9t3siwJFVa5/cPFp&#10;0aaL4jLLxk+aalXrNHbfiMK/L3HxemCrJ/henQJ+KAQ3UfoPGu6eRcCJAiZYGbDYvIfq7+h3pNyH&#10;qEbAwxXrRfY76C/eK+gsIfHfit7FL96J9x+3hG2Xm9B/NPx2ODIRhnfXMyyX8f4DvnkLlbKfO3S3&#10;mXPmWVZsW6mNmzbZhCnTbfzEqTZ1xixbvXZd9rPFi5dZ4VJVsi03e1PC8m2RsjZv4WL37ubNW2z8&#10;5OmOXI0ao8ZQOnrcZBs8fLQjXmFjtHfAxk12OsbiFaU38eM3lqHoeZROxJW0iN6JnpM38Q3x7mm+&#10;K68jf3EfkSr83s0v5QMNIW5wS75E/sYr33Dv7lYGQv8jfygLLsxxccENYeNZlOfxz6Py49JIfnPv&#10;nZjyN2GL0jcxHfEveg9/+TsKK98kLXAXhdV9W25deGJ+ovwdpt8u97ijvMSHFTfZ/utboZ+70pt3&#10;CEO8RS9Refd9925iOsbyVekXuX3z03xWr8nPlpkZK+Mb02zIiLHWsVsfkYcmjnBAGhL9j0+TXf5H&#10;YQvdR+GP4hbFdVe4wvhHHQjK2660CN2QHu5+7FvRc4cdnxdw5Kn3gCG2fOUqW7xkmdWo39QRTPIt&#10;+q5zL38IG9+L/OWblI2oXOIuDJfekTvcRHHZPWwxP2N+heEK4xMff5cPzu/YO3If/06oYd2JwrvL&#10;v9BtMqMB6cWzyH105R7xIU0S64hz/4tv70oHcJGRG8I8RmQcWbx0uX2uZxAD8hJ3POed8JtRnkT+&#10;hWlGfMDP5j93spmz52djZJ8BQx3B35MhhPuEkXDHhxH/dq/bocaHafe8UZkiHRQnF1a936vfYFu+&#10;YpUtXLzUajZo7u6/9N6X9n2JirZ81WoXvn6DhrlvUCeiOhJfPuLD5MIRCyvfqdektU2aMsOCwHnl&#10;sBw3r330TbY7/InKhntP175Kk+UrV7vtCyvXbuyeYzCaNHWGZWZlOr9oD75UZ+Btlfe3P//WOvfo&#10;Z8sUl8XLllv9Zj/bRyL4r7z/leX7sYzzBxk6cqwL+5sf54vV1agc7konnierW1zjMcLrgaGe4Ht1&#10;APOOgMQVhJ3pLvHGTZxi06bPcX+nZ2RYk1YdnBvcM7QIsR2tRmHO3AU2beZsuZ9qw0eNtznzFtrq&#10;Nets2fLVNn3mHOsiYPquWAV7Rw1JfoHRwKEjbZbemT5rjgM0QAl3q/QOoDdr7nzr2X+ISG5VB0SO&#10;JAmsChYpZ+279LIp02fK75X6xnpbosZozPhJ1kDgCCHBgjRw6CibrTDMEEnv0XeQ5fmhpAPcH4pX&#10;tKEiMZD32fo+4P9lwWL2QVzDQzq89uE3VqtRS9uZHqbD2PGT7bUPvrJXP/jaXng7t+UpVNIWLFzi&#10;nqVnpluF6g1+dRoTxAyiirVm5aq17t3xk6apIf3JXv8ojwNahl7f+iS/+3tvfqGkS+78Ra1d554u&#10;PliDyIOZs+c5kla4ZCXr0Wdg7Nns8Nmc+dZW7rH8lK1SxwYOGeHyauXqtbZq9RqbO3+B9VVjF40e&#10;kObfFi3v3iGfli1fYWvWrbcVq9a4TsqEydOc1em7YuWdW9zNXbAwOyzd+wxSmWlvQ4aPsYWLljrL&#10;HmGngYniQSOUR6SgWZtONnbCZJefa9auV3jWukYZqzIEoXiFGlaxZgObqI7WDMUR/2fMnuvysGzV&#10;OjZo2CgX16kzFFeVq1lzFli5avXVCBe2Zj93tLEqm85vyuWKlTZZ8fm5fVf7+rviLhyk2SylD35O&#10;kx+MYDVq2d412DSeXXr2cwTrW5Wv9l17xdJj5W7pQQewW+8BqheVXbwgDT+ISNAwT1WarBChWCv3&#10;lL0hI8c499NnzXV51ql7X+c/I2Wt2nVR2k6PpcU6W7JshfvdXGkUjqT9kihh5aN+/Nyhm3O7VO+s&#10;VTquVNhIC/K1vNLjA5FgyHv1es1c+QtizIT616x1R1fHfyxdxZWReP/DfCqptOxk4/QeJHC1/F+q&#10;MjFp6nRr2b6L0rKEc9e11wDFcb6L26RpM5WG4+Vmpos/+Tp3/iLXiS1XtZ4jGbUattD3Z0vnuvyb&#10;pXwkvcvr+ahxE11+c5+8wXrZqUdfd3/y9FnOAjps5HgrVamOI4qUN/Bj+uw57vuUD4hT/8EjbMGi&#10;JbqOFGkqaj8pjtSPaXID5pAvkKcp02YpL/pYoZKVVQ8LWvnq9W2qvkMegVeU0eFjxju/XN4sVfxV&#10;Jlu27WLfCGfAuGLlqrtyGtU9yt6IMRNUNxa5sg2xxBJLnrdSGWTkbqnK0qo1a+XvUud/zfrNHRGM&#10;yBh4UKlWIxukdJs7f7GrsytVZ+corr2FlUXLVnNEkM4Z352peFGOSSes6IsWL3PhXbxkuU1Q/pGP&#10;nwl7SP82HbsrHsts586QAGzfscPmzF/o8oGy+9E3Pzhcxeo8Wfm4bPkqlfsNsXK/yPmHu8JKU7CL&#10;NoL02BlrR/ZE8CGTuVUW6zRu5dKHOkScVq1Zo7q/TPg0SmWkrqtTDldmKE9VTlu27eo6bj+pfaBc&#10;hHmjeq+/ayjdXhXpJd9IY3TsROXZ6PFWsmJN1wHpM3CYw7vMzJBIb9iQ5nAwfL+Z8xucxh2YsErx&#10;JN/II9qtkSLeLdp2sq+EHWB3TZXfqDOzKW2zS2v8J50mivx3VHn6rnh5ly7VlD+Up8kqZ1jrh44c&#10;Z2WExZBr8L9u49a2fft259eosZPsQ4WlKOVJeDNF4aP8jVRalVW68H3K8Ap1cjPUPiMb0ja5vJus&#10;eteqXVfnnvQhnSi/XCvWaGClKtd2OEGdCuvWPNdRqVizocP+X2t/vO4/6gm+V2fFAQBpZJAly5Zb&#10;QZG7PD+UchYQZO36DVaiYi1HZgGBfIVLWyMaVIFgJDR8kKVWavBpjDMyQhClEaVD8JFIOFaPsROm&#10;uvsI3+wuEG/eprOAeIJrYJC0zZsEZPVEevM5YNy6dZu7j+W776DhzlJE4xmBG9b1fIXLuEaOBiNq&#10;sGg4uvTq58gYsmXLVus/aIRrDGhgEgkT36urMEYNFNe1atAAeRqD6HsZaiA6iOy5RjgJ6YpXAJPG&#10;tHbDlrZ1WxgPhEaGxoEr4YJMtlajn7tAUTWIhVyjCFGkcxCvNAh8t2KN+moIJmY3MNu371CD3c0+&#10;1ntNW3ewbbHGAiI3eMRoqyKSgPUoEhojpjpAWiErCGFpKqJXSkR/k9Ia2bptuw0ZMUYksIM6Fb0c&#10;sUNI49qNWrkwla1WzwaKaG/eutU945vrVWbm0uCoU8bISO58WIZDKxvzSSHuNOhIenqGa/RaiBxA&#10;fCAqkfDNb38qYx2697a0TZvdvUzlQ3c1cJB0pplEZHX9ho0iHH1EYptml13ykEYesk88tsbCCNmH&#10;0NLIDlLHc1d6Zam8h2ScxrJ+058Vzxau7CGblVeDho1WGnd0nU78QegIk8d0BivXbuTSDcF9f3Wo&#10;IveQ90ggyHRe6JDQMUa2b9/pOr7Nfu5sI1QntsXqxDyRxO9ULykTlKswHfNZ9brNbNOmXXk1TMQB&#10;kkVHZemyMGxID3W6GEUarHzaoHSKZMPGNOc3ca1Uq6ErX9FoAUS3RIWaCluIDeT58NHjHEmEoGyL&#10;lWfq/o/q3BCPIcNH2Y5Y/UvbtMkRbDoofQcOtY1pae4+adVYnSjC02fAEJdGCHlAGpGvdNDj8/Vn&#10;lW0wgbof5S1pVUfEiDCDYVj24+O2UaRnnjoVEHH8pVNKWUMg9nQ8Wwh7mHYXlS3qeMNm7Sy/MI76&#10;tHDJUnc/yApshshzm07dFZbuNnveAncfgYR9oc4DHR2makAaI6EOdNC3W6sO0AGO4rRdjS6Yh3vK&#10;cpTGSFflHaNa5AHpHQkdJOpSZNFFwMwGzdqok1demNTb4S3Cd4g3YeX782Ojh8i4CVNc+SlZsbar&#10;E1ti+Ug68+32XXq7jmDtxi2VN2HZ2qJ6Q+esWetOwo2erpOLQErBTMgEowbU370RfPDyQ5VhwhQd&#10;wAO5B4uYokJ8Nmzc5HCodOU6Nn7ytGyMY/rKx8JGrNstVKZIj0ha6ruvfvi1K1Mt23XOxinIDXuB&#10;s3aDcNKRi9om8qZz934ujcpWqas609fdR1asXGPd1GFtonLaX53kCLvp4DIK8OqH3wgXWmaHbany&#10;o4PaP+o5ZX5TrDxRJyHvdNDbquxAypFtwmvKLh1DjGbgzC6CP9E+VR385vtS1lS4hcEDccY2hYc2&#10;pVaDFjZRRD09ZozCDZ1jpibRZoKlxC+ShaqjJVWXaV/o/EVC/afjjEGCjpcn+AeOeoJ/kCsNI1bu&#10;qdNnx5INwN7hwBuivyVGrBEaNxpeCB1EjY4BwBA1WDSgAPzrAr4vChRx1gEEcs482WghEkCWFXtn&#10;8IixDlAoiJ+rwYHYIBCEek1bO+vwoKGj3D2EjgYNKwSQBiuytG9M22zFylVzUzBYpFRIYIU1I17o&#10;EGCJxNJE+JOlRzbBj/mL5YYGlUYL8k2DRWeBONMQQVJosPbkX6Q8B0CbCPwbtWjvrEUVRaawNmE5&#10;xXoXyRA1ovkKlRLpGOHICGkRKeFCe/Qe6CymNAxYKhHC1KvfENd4QlyifOnRb5BLewhYRIzwF+sw&#10;JBbrPha5SIaqwe/QtWe2lYt1GB9+/b3zAwvwyLET3H3KSR0RfPKI/CtWvka2P8znJg5v6B0IaaIF&#10;jzyi0Y06bliGSUeIP8PanXv0d/cROlKUU0ZX6qnscGgHUYNsQKqwEhNTFx75SSMPWYjIAw0tFlTi&#10;SZmgM4UwRYV8wBJHw7dufUgMZ86ab3nVueU+YadMdOjWO7vM9lR6kxY0zMQF0oEQLqyvvNe6Qzd3&#10;D+kzYJjiVcB18lhE11N5FAlE+Y1P8rrRmEggxbPnLHCd59nzFmV3FEgrOi7kOd+l3tDh5t2IZFAW&#10;sBYy7M63KlSv56y3yMzZcx35eendL10HIHqnT/8hbuoLZH63KUYqs3TmGRmI3EL2KDNYMxkpi9LS&#10;dfbUuXnl/S+tjEhZmog1guUQYoOFknTpJAISCWT7tQ/zuLSB5FLeKLPdVLaxiE+cPMO5I96V1TkN&#10;41XQrRGAACGQJOor9/GHOkZnBaHu/liqqr2m72Lh/lzvjRk/xT2jYwJBekfhIo6EA5IX1Zleqj+k&#10;H2lMOUO2KR8aNGvrysNbyrNiZau5kQkE8lREncU3Hcn9TnUurJMI1tR3Py/oygxYS7gQ3qVO0iHk&#10;W0yb4hsIdYzywkgmIx8IRG6ROhvkIyMV8XWW0VPKIyOZjK4h+EWHjbrm6me56tkdKTogjJ49//bn&#10;6mjXdEYMZOHiJfZVgWKKXziaSN2LhA4X5QT/+A4juAjEFxxIleCj+F26cm3XSQlTPOwIY0mmjn9Z&#10;sLjLU8pMLZWrqPMNMaVj8hb1SWnKaC+CHy3adXHljDqLMWnEmPHuGfWyvtKWNKYM0dmMCE+/wcNc&#10;macOUuboECF09pjWAx698XEeYVt1dZxC7IRIf1+8wi8IPkYE4kk+M+WH9jCSPv2HuvT5TGnByBNC&#10;vd4jwY9N0XEGNeErI98IBJ/RNt4hroxeR2300JFj5H9R+RUagKgPBYtWcPUVCdvh+m4kY35sFBqj&#10;RbW6TV08PbE/8JQy5wn+Qao0RB9Ie/XfRQZnzJ7jhqmx/mHJ6SwCj9UJwQ3D/QAvjQ+glEjwP/wq&#10;XO3/jRr1qTNDgo9Vt3SVOgLrsPFzBD8rfIe5vyxMArBYVBRP8Os0bum+xTA0wncARyyWNeo1V6PS&#10;2lniawiImcvIAiYaDr4BiMd3ThCIOVYpwp3Y4ET6uhp6pg1EBJ+pSm+qkaHhRl969wuBahtHJhGm&#10;Anz1XQnX6JEmhNctskrYSYFGieevf/SNa2hcONUQce/l976yUmpk128IrZtLRAAYFi9csrIjrAwD&#10;79KWbgoRxAB/8YN4R43tOjXUTBFI2xxajxhJwWJDowNZiCxBkMiOIq1YmmlAIWc167dwBBKi0rZz&#10;D2exRHqrkSZOEBs6YYyQIKQBJIk4hASihrPEIViOWLRMesSnQ6T4BSmI8ghSQp7QaOEfFspIILDh&#10;yBFz40We+gxy9yERxCctZr3GCkpjSFmCZERWOogyDTHlhm/WbKgyo3JDWaCxozyUrFgrm+AzrYWw&#10;QwYIK9cOXUTwY+nRS+WR+HKfRjEi+DtFJKqrsXzl/a/dIrlIqDPEl7yiUxxP8LGyMWe2pchJJHSM&#10;q8qf6q6MK7wq3ygkF6ty1Jnk24SBEYyIZFBXiD/pTplkdABLNUIH/dsi5Vz4IJ3RO4zqfKA0TxyJ&#10;wn/yAgti5BZiCSEg/aKwUf+q1Gli+X4sLWKT38pUqZtN8Plmnh9KuPCQtyxMjAScoVwyV/gTfY9p&#10;GcgO1b35ixa7Tihp3qZDD5evhIcrI2/xBL+WwvHOZ0xzg+BXyCb4kMeiZas7ck/Z+kqkMZvgi0hR&#10;5kkryvZrH3zjrNKR0IkjvHwzIvhbt2Epb+veoTPECFQ26RPBp76+AcYpn+MJPoYBMIlyRhotiVmW&#10;mUL1U5kqrizRIQMXIyKLZR8S+32x8tnfwNJKua5Us5EbOaPeOvyTMpUD/0kbpl8gEHxG7ZjDjeGD&#10;EdhNMWs8RhI6Xi+884WzkscT/C/VEXIdUr0TT1J79B3o4g6+f/zND276DwJxrCkcgPBSHinTEcGn&#10;rjAaFI+3pCn4CIH95vuSbnQXUs8IHqMaCFjfqVsf1xkFA6N0AefY/QlCTp7v1llu09mVJwwf1JGI&#10;4GOIqav0Ar8pz0yDyyb4qpsf5ynk3sNaHqXdJuEncQKrIfhMg4pGRsAcpsS9oo7Z7gR/QoxY53ff&#10;ol5G4gi+2hE6O/EEnzx0HUa9A9mPCP7I0ROFtUViuBdH8FUnsOBTt2lDMDBFBgCm/tHORB110p38&#10;Atui0XlGG2nPad+oW+COn5Zz4Kon+AehAkJUaFbjT58xZ7dpJ+yAwDxiAAdl3jxz+SIQSxdpgoC0&#10;6dTNDTdGlgCERo7GjLm+WGCijkGm3pkgollFJJzCNm3mXHcfwboI0fyqYDGFrbANHxUSfACe93kH&#10;K/e6GPmlAcAqyGLgXgOG2DB1CADMEuVripSVcUOsWKYj6Td4uGtAmA8ZCcO6DPMzyhCRGq5Y1xji&#10;nqc4ReR2s4AeEk+YUfyOyD9CfPMXLuMWqUFWmRLQrE3H3SwipDeg20lhoyGdt2CxW7NAZ4Y56vgf&#10;gTSCxRegBnghHzSOiRq/CJJGiylVWKjjhQWIWJpoqPGH8DCnNZJ16zc4SyFWXxo6Gk8slwwNM20F&#10;QoHQ2WL+Le6YMkIcEcoE81xZ9FWldkOXBlEDRQM5fNQ4Z+WkwY1vQGjcaXiYHhNZM7HeMiqDxW+w&#10;0iTqKCCUKwjp19+Foy+UFeZ1xwtTJL4uKCKptGBOeqESldyCNITyPV+kj8XiEA7WaTCPvpaIPmlM&#10;55DRnShfmZrUX+WGDhFpTT2gHEZTdCAMWPoYLWFObjTtJCvIcnWDTlJFlVmmdCGAK5bJMJ2HZ09t&#10;QCBsjExARLOn+igcELB+AwnvUDeFgjJeq0FLNy83Pi3fUdgq1GhgGzeGeUIcmOfLt6gbEblHmKrG&#10;iAekICLBCASSzpGLb6ycRP5DvplfHU0rIi0pv32VPqQl5BfSDOGEfEP+J0yZ5ogIQllhSt0Pyg9G&#10;ViD4Yc0KpzowPQbiTUOU/6cyrgzEC9NTnAXYde6+dyNzPfsOclPmEEZpmD9N/pSpXNvlx+bNsek+&#10;qlMjRfIoy6Qb1mWsvJFBAistc5oh8xMmT7VtW8Oyi8WXjis7ivGtyFKelZlls2bP17PmjsQXLQfp&#10;C8k3VuwBg0e4vKBzHJVrhClCrA+grH3zQylbGstnyhHhLSUCBmFl+mJkwV+3YYPD1/zqaFLOImHt&#10;A5ZiRugooyzM79pzgCPLrIeh/lCvEeoU067AefCoePka2VPoGImhPoDv+YuUFa7tqod0yphiUr9p&#10;G9cJZtoOQjmeOHW660SOUBgwEiDRdyCeTLXEYkxdQBgx7Narv76zq2NKHWU0ZUJshIbRH3DaTXuK&#10;WZsR8h7sKqbOSzR9ifJH+CDMjDRG09oQRukg5bRfXXr0tTXrwmfgFO/UERmnLtMhip92NEZpSD5T&#10;Z9vGkXLSkXU41CWmgO6MtZNbtmxzGPVj6crOr6htpMPWd+AwNzeeDRSivATb6QDnLVTa+RV1phhB&#10;JN3oIJPWtHeRX7hh/RrrENqpPEUjRYxVMPrSsFkbh6HMm9+wMcwfpvJhkKLDjjEjWsdBZ43OLB2x&#10;eCEN2baTehXVd68HlnqCfxAqlR4CiTWKucQQHpS/mYvKEDuNNQ0SUxf6697ABHeduvV18/3i3x8s&#10;wMW6yhA6VnksOYMEhDzDUt+oeTt3j7na2e/oOQ0sC0P5HnNJ3TP5y7sQIMKKQiJY/ETjAsGCNI0e&#10;O8lZSHmfhbSOIA4LvwlwsmgKkgKQNRWpD8Myxi0GxIIVgRtzD/MWLi0C0t9NG4rCN3CowkFYYjpA&#10;93rpG41bdXBWdggnFnQIKODK/GfmCb8nAhClN4SJ77A4iukyEWEj/BDNsSJIEKWfO/aIpQNToHaR&#10;rD0p/pJmWHNefv+r3aYWMQ+ZxoHwRe7Jd8Lxg0g/jSlTn8aMn+gWQ7LokmF+yAmLj2mEmc7EXP6B&#10;Q0e4uLE4dfDwUdZNDVhUJsijJq06uobO/ZaSblzJ23LV6rlvYqGNDzvK/dzfFnHEhg4GC6Zp8Iap&#10;YYfAQIbxE3/adunhOmC8gzIHlrLAM6Z0/Oh2MyKfQ7+jHSFYnIg1FbLLKAEdA9Kehbl0HOmMEvYo&#10;f6OwUw9YQO3C7vJPHcBCpRyBGTB0pOugTZpGeqj8QrZi6cFvygZTmnLn/9HlCSMgkDKmEo2QRgQM&#10;YV0AVk/CThmHIEMC6BxhTSS8LMTEf7fVnzoc8WmIEkamzmEB7jdohIsf6Uh86UTSaS1Suqq9+5k6&#10;R3LHOhnCGZVx8hASzhzkKL6J/rMos3KtxtZDcaWMR2lJ2PADokGcsWiyGDTb71iagClYSavUaiLy&#10;GKXVWNfhJF3BG6yVWKJ7i3gQJreIWx1XyjjlhzQqXKqS6/REdTwKP9PcKisMUX2Nvs0zRr4o+3Ti&#10;ycfvi1UQrnRx61IY4SKtKN+8Q36wloewFJQ7yiB+RN+i7lLXP8tfxFmfwcCo3FMeaUyZhx3/DvHv&#10;1KOPysNPzsLeoWsf907o31hnoWa0AKJP5z7bP/0dGlsKOCMFdZNyy8J/wjxenRK33oLwqOzQYead&#10;QXFpw7ch3nSQ6EAxzSbyn2eUcSzIjLhi9KCcUs8nqpPGKBrpxnbAzdt2ln8j3eJw1o2Qx5SF+Lah&#10;Taeebj3Pbvmvb5BfdCQiYwp+UsYq1mjosB/cAc8xIjAFB5LMKGpkgKFsMKLGVDHCTLwZpaRs4xZM&#10;5lukJdb54uVquLDjNgoHz1g7gRHpvS/CTSJw4+qKvgsGQ4I/+Oo7K6RnGJ3YlIHv0PmjXWG0YMCQ&#10;sFzRAcIyTv7QOSEfMI5RJ5jjTzqRVyzWZ+oPU54YraFsD46ll1P9zRRQdLcyo/td1EaRP0wP3O2Z&#10;wkU6U56Y+vW92j3cMJIYlWUWl5PGYAskj3aAdUaRUO5ZL0JHNb6uez2w1BP8g1gBTqwAu6katgiI&#10;UYgSIJHoDgLIsHv8PYbI4wklDTL3omdhp+G7X76jbwL6LkxqzOOfA0AAFQ0Y4cKt85MwxTR6H81+&#10;Lk0kQ5HfPCfsiUSG3+FUgvD9PSnfgPTEvxdNv4jSD+tJvN/RNnZY8nETH/7wdzhlJxkRTqbEBfJD&#10;h4pGKH4xJdZv5loSzsQ47nqffIhLy1jc3HSJGEl27igj0XNd8dPle9w7hIW0jr8XaXxZ2pNCuoh/&#10;dliyv6F00T2XXy5cu+JCByjKa8pcVH4S1ZUJPQ/Dtnu6u3xSuXLf59vxGnue6J8rQ4QrFrZk6cF3&#10;INxM04HsQLohI3QK4i27WCsZaaATit+Rxc2FNy4c4fXXD1cjHlGaxIeHekjaMXLiyqrqbrb/kabg&#10;P2HDororTKHyzV1pmQRTpNnPdY3eD/MurIfEnefxdTixjsanj4tjnGaXwYT7aHxdjdSVf30nVLnT&#10;le9S3iM3URmL94vvuo6knhM2V5+j57yvcFBW499BiQudT6aXgJ3RffxzHagYvmWnrTQq1zzjeyGe&#10;JuSvrhFJSxZelLjiRxje3Z9H+cL7u8p2FM9d0+vCZ7ve4zu7lftYOJLFnW/G52Ok2XgYez+64ney&#10;jmyYZ3H+yl18fF2Y5SYsp7vjeBif3Y0uYT6E8/J5np33eubqSHaYwrhGaef81T23y5s0Pkzu77j3&#10;qJP4mV22k5RdwozG38MN3yR/EtOUzmB83rhd2qIypW+/ped8B+MKi5anzpiTPeqK0IliamJ8eng9&#10;MNUTfK9e90Olwf2+eCVn0YHgc2U+pZtmAdmBNCR5z+sfr6Q9ox9YJ9n+kWlME6bMcMP93fsMsMat&#10;2rv52jSwNODJ/PDq1avX36N0XsAVRtyYmsrIKKOC7OQDsafjQGcj2bteDyz1BN+r1/1UIwtiZJ3C&#10;ohRZ47z+tcpIDHnDnF8sbljXaFixEpJvez3O3qtXr173Ud2IkHCHUQ4MQg53krjzeuCqJ/henQIG&#10;4fBhOGTpFmb+CdZFiClzyPesIUGCLHlr5/6vDLPH5++ehu//1zWx3ELeGdr/X2lAGfKPD9/+ls7h&#10;FIlwCsbecIg44W5XXNmFKZx6EE1LIW/AtHdzs43kgWu5pOwRX/I6Pu8pC57YefV68Kkn+Ae50uCx&#10;9SE7Q4weN9HNEWa+HruhsC2aOwwqNo8wJxVLJrtjsCMDiw7ZJYAdKdiKjDnkq9euczskcNgIO/Ww&#10;EIs9y3nXE/39T9381nw/uq1X2SGCPOaQq5Eqc98Xq7jb3Of/ZXVlT/HoPXCYrduw0ZVbTmFmcSIL&#10;FSFXfyWZYhTn0zw/WXd2mlm33qUzO86wcJlF4Vjykr33v6LMy/4kTyG3wwe7ELF7SsPmbdxc5vg9&#10;+lHmULOGgZ2LoriyNSZlDNyC7LOtKLtDsTMSO2CxAJ4pVBBhOgCslfjmhxJui954v/dHpaPDqeEs&#10;tAwxdZVLExZkUr+ihefx+onKCpsEsNCZ3Yz8CODvV84IYSMAFq/6dPT6v6Ce4B/ESkNHI8gK/kjY&#10;WrF5m45uV4xCJSs5dzQOWMWwWnINtaD7jUU2anghP9yLlGco1jjecQuOYgs4nSVNRImdI9iJIto6&#10;jIM82CWCLcI4RZCt0NgyLhKO8M6dv6j7frJpDm7PZX1n93B8b+FuOoS5YHaHBTK0y10Yxve/DOMV&#10;vrcrbvF+hnFSGuQO3wvf1dXFN3yf3y6d+C0lDROthzS473/B9n2hP+H3Y37rGnVkCEN0P9IoDM5t&#10;9P3s5+FoB0STbyY+i8hN+P3ovjThGy5u3Itp6M8vvxMfpz0p3+TK3POO3Xplb8HJ1p4FfyrngCjb&#10;b30r0d8PstM/dOPSKi4sEWnDLXEO3cTS1P2ta/YUmV0LNkl/LLzZbvU37rOHtGMNNf7jhpEkRrfY&#10;9o+diKL9uTkSnsYdkpWscccvVw5dWHaFK/pNfuIm3l284ib7t9y6splQnqLvcGULR86oiE4j5ph/&#10;wkc6820XBvmBdTxaVP2LehNL02RhivIn8ZkLp/wlHcPv7LqXXW/4dvY1PDciCjfpjNWeA8DYzpZj&#10;9NnLPQpn9D3ewx3hIK7sehRtf8nuUOzkxdaT5AU79bB3ObucFClbVWEID01je9RI2GmI3WTYTpJv&#10;uTgojJG6/FF6744Zcc9i4Y9XV76y/YnyPMrHMM+jPPzo68Q8j6Vj9nuh4i7KLzQ+/Rml4BRrduLi&#10;0KNI2FIYvxJHQigLdErZ9hRhq1m2oH1T6UY+7O5/GG4XlihOuk/4WThMWYnCyNkquKF8xYede1EZ&#10;iHcblo+E+pvgLtRdacGVcMWnO4uMQ//DchW6Df92aS23YXzC+5HyGw2xeleehPUhLt5x/nEljdyW&#10;v5RDvROdD4KB7Nsfy9jrSl/3Lfe9UMEah816z8Uz5n+kxIEyGz7bdZ/0Ib5R2HfPn3Ahbnac474X&#10;xcXrwame4B+kCnjlK1zauvYZ4KxekSxastxZI9m+66fSVZ1Vok2nHu7gok2bt1pWVqbbe5o9nNm3&#10;m4YVKxrTaCDqnBq6fuNGd9Q/iwvZZo5TLzkUiS3J2FoOUhWFA3Bki8OFsZNc8bN4+eoOHDmRj1Mo&#10;S1SoYdGR+ByAw57vzDtPJFIAGtYows++1HQaGAVwW/kNG6W4LXP32fMbwGSXAfY/x/pHx4J9iTMy&#10;0t0e7stXrHaEgK03sSiyBSj7GYfW57WOMBBHzg4gPSBSHJDEvvacNMn+ytxnT23CAPhDRABfGgOA&#10;t1qdpm67MvYqZ39n3LN/ONY3tqpjxILt1QgnlmL2ncbtwsXLXLrzLtZZ9ltO0/exKPOb9OfYdhrq&#10;mvKDdyDU7Ge9aOkyq1Cjvjuwiy0fORIe94SRzt2ylatcmKOwc5oxYWfrtXWx+HKAFI3YdMWzTpNW&#10;arBSO94cN5CQUpVqZ5+oi7i4k45SOnPsB12vcWv3DunF3u2t2nZxu86QN+wVjVv2z+Z8hMVLV7iy&#10;x7anzDklnVnQygmgpI1LV32D/dFZcMZprhxew77g7G6DlRgAxF/8xOrJtp3sUoR/X+r7bNHH6bzs&#10;ne7SZme6O8U1IpV7I/g0zFiSCeNCpTHnJYRxyHJlarHypHf/wS78nFsQ1rUtLi+pm4s4zCtN35X7&#10;sHxsdFtoUi5In/hvoaQz5LdM1bru5GeENCYtuPJtDogiv9l6kdM12QaT4/i3bNF3VV4oK0NVltlf&#10;nU7Z7Lnz3V77lAHSq50wge0G2dZyvggiZwQQXkbhFixa4vYZ5zuEl/uUVUYROJuANOYZ6bd42Qq3&#10;xR9x59TSSjUbqmysdN9nNA/3tRu2cMQGAsNe74z6LdV7jDKSJpyNEZ2/QH6whSFY0KhlO1dewpHA&#10;1TZH5YcD4iD5c9R5iPbqJwfBJ+IA2WVBIu6pM7y7IS3N5i9c5LZFbNq6kysDnN/BM85A4ERfDkIi&#10;jKQ/RBLCSzkHixjhIc6ElXLLia1gyIRJ09whU+RVT+U/mEHdp9xSxzmciHKbofcIG3WXE5LBZAge&#10;5YotPymrnFPgyrrcciV/I4kn+JRN3iO92eGJcEVlmPMXtqiOkM+MguCOQ8roIDH6gb9hnqa7cgA+&#10;FlP+MzJEeSRelB3ODaAMMAJDXclUm8EhflNmzLYhqm+cQE56u3IoP8Fa2on88gcCzFarYCtb/YJd&#10;1A/KKp1pFz+9u3T5CofjnBMQEV+2CWVrypUJ9ZnyyvaWbNXJibTzVL9IT7CcNqHf4JE2RnFZr7Qn&#10;/FXrNlH6fmct23V251Fs2rQljIfyDn/Xq/7xHmc60OkDG8L8DQ/W47vUX8ow7QTlZL3KEvUAjObU&#10;Zso6BznGY/PCJUtdnX3pva/cdp+UM94jnOAL20HPmDXPpdks/aZzxpbGXXv3d4enRfmTofxZLxwd&#10;K8xm69uoXHo9+NQT/INUsWIDjp2798224CAcytJ3wDDr3KOPs65zCBMCsHLwSNU6TUQs6luXXv2z&#10;j6kHnNjnGhLDvunRPt+QCQ7lALwBQ/ajhoBjpSAMLESk0aZxBAgRAK1Ttz7uoBlOqgXosORFQqeB&#10;oWQ3FSKBSEXWCjoMHOoTWVchURz+w37k7Tr3cidtEs4IkCElNNw04IAux8EjdAYgHAAkoxmc6hud&#10;vApBbdq6oxvy59Tc6JRDhIN/sA5y6A2H30SnOi4REWXPYiodFsNI6NxARsrJL84BiNICsOaoeKyR&#10;FeUXUxEigYRCHrqq8W3ZtqvbP52TDCPhECIszRC0KnUaO2KJQCI4vAYLJg1z3aatbVnsZE0a7u7y&#10;j3CzN/zkabsOB1usjh97K9NgQDI4cAehoa7XtI0jKVjy4vMjUR3xVJgoKxHBX6mOC4cdQXQoHzNn&#10;7zqsq3vsTIURsRMpkXEiRdVUBktXquNOQiWPkGkz5rihcaZ9xYebg7k4rp8tKimPC5TWeX8opXsN&#10;XIOI0ABzRkLxCrXcyZ3RAVVYvSEwnFUQCftpk56Qa8rpr1nwISyFSlZ09QChcwQJYYcLyhanSEfk&#10;lDSBFBYSCWV7u0iID6cMl1f5oFxHh/RA3ktWquX2l4//JunMdwljRPDpKHDYEmlPHebAokiGjgwP&#10;k4I8U08haggnANOZhhiWqlzbTXWJpGe/Qe4+ZLNc9Xq7PeN8h2p1m7l9+/sMGrrrADERFk7I5j77&#10;nE+fHR6Eh7CVKGWIzhTnE0yLnYKdpTrKPu6cAsphdpBBhHxnn/xyVeu7Q64o+xFRZUcp0oGOITuH&#10;RAeIES8OvcJ6StqPnzzN3QcHOHeAekE9o4PIYWV0rJzI36EjRrs0YheS+MO42MEKv/gW6Q4GUcbp&#10;lOzKp41ulJS0ryZ/o/cpf9Qp3H9XpLw7NG9j7PCojcLB1h26ujys2+xnh8uREG8IIjtmRScGg0sd&#10;u/d2acf+8pE1GUm04BNO8o332WY3wvG5CxZaA4WHU5Q5mOwnDjgTsUco5+yhX0J1hEOZIowijjUb&#10;NHcdp36Dh7k6hnDoVF11/sHHjsK66Bt0jOmAcSozJ/Jyem0kdBI+A0PyFVY6NXPkGqGTwzvgEsYJ&#10;OsMYmBCmb3KSOPkapTdEHYyiPpOmEGuETkFpleMS6thj2IlknUg29a1774Fu33raI7A1Eogy4QGj&#10;2qhDHJVnTnXGYMUBfC3bdnFEHMH4QV2rUruJKxuEO94/DsLCcMD0MDoTGFEQwk9Zfj2GzfXVFkSH&#10;4lG2Fyxa7LCD/fvBZ9rnuVEaKUzkT8mKNV0HiQ4IQrqTn4kY4fXgUE/wD2LF8vHWZ/lEanaRTaxp&#10;b3+azzUgPxSr4MgPskIkmPmdAEU0z5hGEdkhkteweTuRxjxWUCQB6xoCUeao9dc+yOMsaolDxMkI&#10;fqLQseB4dYAcsguJwzoW70+8MnxNGCF1WECQcROmuDm5HB+OBZnRC6x0CKdTclIgZBiLN4eSRATR&#10;Aa78oXFkuB+gjqaW4AYrGBWI9MI6GwlW0dc/Co9tZ24rpBLBesOJpaTfgCEj3D3IBdsmEjbSiINL&#10;IPlRQ8nhSFjI2f8a4hIJ85JZQEf6QYyw9Ldq3y32NDxqP5ruwDUiqZCc6vWbubgSjq/VQHHKo3sm&#10;8l9ahJFwM3JCfDnFFsGCz/QqygUdnuh0TQgrU1V4B+KQLE8iTUbwIZFYITnMh/2bafAiMsB+zRDY&#10;qGODJa4UhJbFg4pvpZoN3OgDQsePA4qIV40GzZxbhIYRaxrWWyxykAGmYWAFjgSihdUUqyprP6IO&#10;GWWfzkd0WjO/GdHhfdKBEYDoNM9kBD8k2t9aBZGuiGQwOoElMdznOlz4GsWP8gr5ff6tz90x9xFh&#10;pbNNXaWs4fdkxRUhXhzkRdn5NYLP6c+M2DHSxrcJEyQSmTJtpiOunDQLicF6jRAn6jxxIs/bdurh&#10;7hMuyESYn9+pPn7nOlvcJ8gcpEU+v6W8+LZIOZfHyEr5W1odGPLoDdXRuo1bZTc8o0SwvixQLLu8&#10;Ms0GwXLaqEVbEfy86vC3yu7QYT3+8tviIkr5XVw56CrqsLspOqrvr3+cx9Xn7PKt9OLwN8oZo2hd&#10;RegQ6lrbTj1dfjD9AZJOecbSj0UXoQPPKbp0jiLrOP5CxOLLPhhHeoApUR0Ga7D0UsY/y1ckGzfp&#10;bHMiKVP9iF8R4eBqlUGEDjXTwCCCjGY2ad3B3Uc4dImplZxQG5VVDqojTqQFnXe2zI3KT7IpOoQX&#10;vzEMRJhGHf/6+zBN31WcOPkVco1AainDGBaoK9GpqBgh2nTsYa+o7BCXnbH85KCmj/MUcmX2i4LF&#10;3InBCNZwOj98g/YCYo61HmG63rc/lXNTpVgTwSm/CN+C0HI/TOsf3QgMggW8RIWa7pCuSMgf6r+r&#10;z6qzURnbunW7OsrN7dUPvnGdpEgo12Ap5ZzwUk8g7wgGJww/ryusPC9ZuZZtjTr16qhRb1585wtn&#10;uGEkEeHbBYuE5YIpM6Qz5SsSjChgPXlFnrBPPeLaG+VpFE/K7qxYZ5DOMcaG8Fm4iJp2AgMLAsEn&#10;LSIci+oJdYL4OQNMrIx6PXjUE/yDVCHoEGUa/HhrMn9HJADQWhMj+GvWbnBTcV4TkFNoOEUPywbC&#10;EHmDZu1EEL5xpyVGBJ9h1ZC85U8aBgAHsgZpWhAjUVhZmEP60ntf2jtqcMN5hd+KMITzIyE6bkrI&#10;NxxG8su5r/x+XY0llqyIfNFwYQmGdDD/kQYcyxUiSuKsihxO9Mr7XztLXGTdhBCUr1bX3hbYQnix&#10;sDNagUCYGR4l/JAChrEj4cRE0onwkR7R9COmVpCGEByOmUdohLH+YLWBOJJWjAjQcCJMNSHMb36c&#10;z1mxImnYrK1rhJkOQHqQPq3j1lL0VaNOAwIRJd4TpsTiJPJcqXYjFz4aESz82QRIzzi5mPgSFkYh&#10;IoI/dtJUN/JC54n0g2QgkJgWbbq4MsF9yE00Tz2apx2fN8kIfkGRQBp7iEwtkYqo0YIUFBOJjggt&#10;jS0HeL2mBppGurwIbJQfnEYJKYDk8A6jNMXUmaIc0Jli6gkCmccSzmmkEQGCSGC9/q5YRStUsrKz&#10;XnKaZb5Cpd3pk5EVk2kG5B9p+vJ7X7mOaWRxhUBz/D4NbzzBJ76MeEUEf+68hW7qD37gFnez54bW&#10;fQg78XvmjU+dpTAKX0eR5/dFAqmTXxYsblNmhOmRtnmzlVUavPrB178g+HSAICYRQaVjkeeHUi7P&#10;KZdYUJmKgWCFZmSN+ksZ58h9ZN7CxY6gk9aUh2itDuGCIDHN7R3lNXFkXUUQZLlnnNQKCeFb1G2m&#10;ViFM3ShZIRxx4B0ICsYBhHJOuKOOz8Ah4ambdPDrNWmluvmV1WrYUnUy7PxNmMx88eKuXlJnaMSY&#10;PoYwagY+0GFhTnlUvpmuQ/mms876H044RiBB7Tr3tLeVZnyfcKDUH6ywjAAikG9GnBDSCGJJHOPn&#10;xFPm6Qy1Uac3IsecfPzRNz+4ckv5jEbaKJN1Vd7JK0g5I48QNAQLbD6RR3c4m8LEdLpI6Ly/qvKH&#10;dTgi+JQJRmUpU2AnGBKVH0ZbSHOwM76MED8IL9P0EEY0vixY1KUPeIOFnaknCJ3cUqq3dKKjOuLq&#10;if7+qmAJ53/9pq2ziQSnvRJn8gaiSgcOoYzXaADBV4dez6if0Ygv+cS0EzqsWLdZb4VA8KurI0L6&#10;uQ6D6vn8xWF7sW7dBvuxdGU3WhAJo3WcMPvtT+V31WddqbuMXITTSfvGXEPwe7nyGnWQIPh0bhEw&#10;kRPIKX90wopVqJFdHpiiSFgg+EwPig6xg+B/K9wnrBBr2rB2XXq5ZwijdpQb/ON7U6aHHXxX/2sI&#10;32gLFEZOnY5GexipAc8c5iucGIJq1GvmRguQhYuWOeMAJ/7Gx5kTezEy0WnmW2EnNvmaEa8HnnqC&#10;f5AqVuwCAqGBIj/0/CPhb+YpY2mGUEMUI6GBhJBhcYwaIgQQYq5m9fpN3XSfaAiTxoeGgXngkOB4&#10;UOH7kBKsfRCoqKGiUWRIHQshZDsiiZBYOiTtO/fKttTNmb/QHSiE3/iFn7ht07Gb8xPrHwJIY5Fh&#10;Lj9uIaDlRNwjcMzIzHCdEabxQMaj8EOyFyxe6uZYYv11fsa+zZA48cbKR+PGfNBImJ/bU+GnMYFg&#10;RB0e/GO6EZY3LIGkJ8JcYObcTlUjzdzViBjQsGGlLvBjGZHQ8dnhRSAYPdVJ+Zy0VBpBmCrWaJBN&#10;eCFGhJepK/MWLFIFD4lUVlbg7jds2c5ZcemoRFNVskQIGElhutCr6uxUURij+JKGEydPV0NW1TUy&#10;HBEfCeQVQvND8QqOLGYTU3UWP1YjH+Uh+U+DV07ke1WMRDL0z5xzdv4gbaIpL6QB0wUAKMpIJGFe&#10;LnDTZ7AmRt/CYsVwf/O2nVxHACFekJZx6pxEozl0WGo2aOamk81buGvaA3GgUYdkEI5Fi5e7qUdY&#10;V+Ot/ZAh8p0pJHRSYp9332IaDovTowaUqSCQKkgAc/0jYdSBxaMcghVf95ja9aMaZcr+2liHAMHN&#10;kBFj7HP5R5mKprZQnhYvXW7NWnd09YPyz3fR5j93dGU6Ir2ED0KChZ7yCsGHUCCUs0nKN6Zs5FZY&#10;6QxEQrowTY/6E3VmEDqrPfsOtqJlwgWu0fQEhE4FJIY6iYU7mmJHOYe4MhULglO/6c/O8ogQlsHD&#10;R1m1uk10HbNbWWdEgdG7fIVLuWkckYBBlAPSMiKJCBZpwkQHYrfyrfRiqhqjX3RYeE6ZRyg/5B/l&#10;ECsqZJn0BC9I3wifENKLKUaQwmi6YaSMShI3cIF50QhlFPJHmaEuRmWc8BA3OkdMGeT72RZzlVPy&#10;i/oPuWRNTSTU8YHqNDCCBGZFQn0g7yjD0TQzBPdsXEAnNn70k3rMNJyImEblifymAwzZHjxs16gh&#10;eUQYSXM6bazX6tprgH3zXQlX1+nARfUR4wplnvyn88j6K4RvgO+tOnR16cSUv2gEAcs74cdSzc5u&#10;0TQ18og1SFOVftPUkY6vMyPHTnB5lRere2ykCKF88tvVZ4V5kfC1casOlleddspGfHmhvPYeMMR1&#10;qNwIkvCK6ZhR5QZziC9hizq/COVqmtpCpsowusmhUpEwcjBD+ceUGuoBo2lRmQZTSWfeZT1CVLai&#10;9G/Yoq0bPSVvo7JCW0ZbxNQft4hZSl1lymAkjI6ApeQf4cUv2oi3Vd/ZJY9yi1BO6LQktsleDzz1&#10;BP8gVawVTDGp2+Rna9u5p5tmgfI3O1j8UKKCGrhwt4pvBdL1mrR2c44hO5A75n43a9PJzVd1w9Ii&#10;MgBzq3bd3KJc/OLatktPB4CQvHgwwQrBtUL1Bu6b0TtRGKrWbuKAMXLHu/jxU6kqbp408+lrNmgh&#10;N0VcXLL9FNBiMcW/+HBwxZoYks3CrvGGLEF0IKcMowPyDG3XF7FsJVJPOJj2AjgzdxN38X6i+AlQ&#10;MnUkjEd3ty1dPZEXiB0kDyKDhTB6F/9IV+b0YiVjiBuyRLpC7vCDcAHgjGJgUYLsYgUKvx2mEVMW&#10;SKMoXbEc0ijX1v2O3Xq7vCJeWF6bt+mSHW784btYeWgwCFt8nJjDSwOC9bZZm85uiJf7pAkjMpQL&#10;rOfROy2UZs1EUOhMIDSILBB++9Nf7jsOEc1buIybX8q0DnZKYjSABWSkP0SBaQPEHQtxFC+IAmnK&#10;O3Q6GTFprI5I45btXRhID9ZEsCCU+fksZMPKTJoyZxcrOGlInAg/5YAyUEQElekPdCJIrz4Dhjm/&#10;mZqDRdXVgc8LKt4V3Xzp8PtyI78bt+zg5uxG6QAJY60G9QGiF8U52t0Dyz2NNztE9VFciTdTu4gD&#10;Fsf3RC6Id+2GrbLzGiVukJNonjfpwz2eMeJWuXYjd5+0jsoC+UOY0Ch8zEtm4Tx1lbBAXLlP/mMh&#10;Jr6EE38oo5SzqFxSnhqqoaB+4B91EExg9IU5v/yOvkPYmKeNhZ06BhkmPu6ZtGyVOq7Oklct2nYJ&#10;w6Dn+F9cGFKncevs+EXPmEtP3NilCpwBe8gnwtZZeQdZby6/eAf35DUkhqk78X6hFas3dPlPGS9Q&#10;pKwrN736CtcGDVf+9nX+02FmROlldXSZphStoYCEgQNYQ0Ms2ZXPke4yNhRWOtZ1ZLln34Euv3mX&#10;tGktXOFv0o26yNxp0iIKK1fmjxcrV8NZXelYU75cGuoZFnrqOuFwU1SUfy49VI9cXjVr69Ioct+o&#10;eTvnPsJKpwonhJ/RTcoU66r6DR7u5ohjHWYuPOkQ1r021l7+sHUy9Y8rfpcSLkLGGe2LykAUftIe&#10;izL5Rsc3Sn/KG+toKGdMV4vyCG2lOLIIHhI7dERsCuiOHW6TBNZPkYbUvabqwLryqvDjD8rf1CPq&#10;E1NN6WQ690oX8oBnYDK4mV1eCavCRPmiPSR9CC/GrQIq2yFO9XblrEfvgQprRxfeKI60lYwMUJYo&#10;D4wcUidZx8a3ec5IL+nIfH2+E2LNYIfN1EnyzoUlllfRDnZ0+vgdPSOstJcfM4Ktdi7aXY2pXNTF&#10;+PzpTv7IPe0zbUna5rBzQSeFaUWMoMSPPHk9MNUT/INcI3BM1ER3gJ4j8gJRCMIHX/9y20fcJPqD&#10;cj/eXbwCUsneSbSMRRofDtztyc0v/duT27CzE8Urmv6z+7uhVXT3e6FGcUv23N2XJt6P3oneo2GI&#10;vh+Sz0Q3qedT6D4ur2L+/fJd4rR3f5PFKWoUot8u7GpkWGTH2oMOajh/KFHR3YuPQ6JG7xJfV55Q&#10;/e3I8R7eo6y4eMXSKQpDvJLeUbghWdn+6m/yNam/uI3SK87vxHCk9P1faTRx48KV/a1wyliim2S6&#10;t+fx76PJ8g6N4pTs+e5hD6d+7R7OZO8k/w6KH/iVeH/vYdibf7vCx++o7JAnyXDkt/iFP2hI1Ao5&#10;0se0QaZlRYKl2VlQY52geD/2ps7/WFgp878l3tzHj2TPE78RlXeXV7/iPlHxPzs9dU10j3+J5SEe&#10;pxK/FWn2+0nKzq5n4W/SBgt68QrV3UhmPClhXjk7afFdRmDj309UvrU7poZ1LNWwxit+7ZauSd6L&#10;/A11l3u+zzSleP9cOsfCRjrvGZuTlwc03r94f3fPH5XlGAazCBpDSl11AjAS8CyZH14PPPUE36tX&#10;r/usYQMTTsfh72RuvHr9X1fKLlq9XnPrNWCIG7GBGLHhQLQGKNl7Xvdd6ZxjbGHqKKNjjKJhAWe0&#10;gpEjpq3Ej+p6TU1JL3DZp9vBp57ge/Xq1atXr3EKGcIS64nRX6OkeaJ6w4FXr79NPcH3+pcogB2u&#10;6meXnPA0P+4lc3sgK40Wp7Qyr9IN6YpQJHO3v2hkAf21qSp7U4aamXe8q3z89l0fSMv48rWvltdd&#10;8fIkw6tXr169/u+rJ/he/1SFxLMotWX7cNs3dl1g4Rq7HrAojh0+GIZN9u6BpszlzVu4lE2eFu6E&#10;wY4nLORkseX+1tmB+LJA9Pvi5d18fPaET+Zub0qcIeLshINEZWNj2mbjYKhU9nKO5rRGW53yPjpn&#10;/gK32I2OJFvEJnt3b8rCNHYcYZHxwVI+vXr16tXr/que4B/kCmGKFuSEC3/CYWkWArnFQrqH7nIb&#10;LowMddfiI7etnHsnfJZIULPdOvehpbpo2ao2f1F4ii7Hwe+N4PNt3g+/p/ej730dW8wkYseONXw3&#10;DGMYFu5H70f33FXvsgAq/C2N+UM68Df+o9H34omlW8yEO/deFHfCFt5zbrO/F37DpaP8YmeYMLyh&#10;3/jFrg5Dho92uz1AInHv8kBX/I3eD3/vyh/nnwhrFMboe4wIOL8T8iBMQ4Xxy/D9bH9i7nnu3ETf&#10;krpwx/yOz2PiEeUx77Cvfo0Gzd2ZCAi71ryrjhy7R+Au/DZpEJe+se+HYQ6/xzxcDiliV6KZs6P9&#10;yzlwbM8EPwwzfpD+YfjY2aNWg5bZW9BxSmdE8KM4RulGOOLjFoWFcshWfhyuFm0duWr1Gnd2ALtQ&#10;8F729+WXKzv4lx23WBq6+/v3yIxXr169et2/1BP8g1ghJRxcwkFAaZvS3B7hHFyEshc8x4Fzut6I&#10;0ePdlo7sk80hHtxnf15OHEUpPLzDHs7sZcy+ynUatwqJkkgO27CxLRl7A3OIEaefsic272FdRdih&#10;IhnBhzxByrAKj5801W3BSNjwg2/iH6dMst0nZBKSTDzYWo2wsVUYp/9x2Af7NxNuvst+xux5zfso&#10;9yGSvBP5DzlkP+cBQ0e4rSrdYSgi5E1adnBH5vMeccbyzn7evMsJmxzswgFX8xcuiqWVwrJ1q9t3&#10;fdHSZe43+7JDYFeuXu2e8RvyyPagEMJuvftnv5sdNrkj3dhHmTCyrzKnBa+K5UmUd4SLXScat2jv&#10;0g+SibKdIocXsee3C3csDfnNKZJsoViqUm19a3N2mrDfPwd+hWVD8ZR77rOfOf6RX5x+y8mb0Z7r&#10;CO4IE+GGaLPH9GB1YjiciT2+o7CSbnyLkxoHjxjrtvLj8DCu7KmP7I3gk1bfF69gw0ePc+6iMkze&#10;xe9dDsH/omBRF152+eHo+DS5x00UFlfmCYvu9x043HWQuOIm2t+bcwQoP8SNw7XovODfxMnT4srm&#10;Lv9IK/aP5zA1wht1Crx69erVq9c/Uj3BP0gVcs80inETwwNIII0cAIIFmekITVq2d0QP4bAQCC6E&#10;vWDR8q5DEMnQ4WNE/Ku4/bAbtWzrLPEIU244UZQTPznVMBI6C8XKVXd7K3NqJgcrIXuy4DOHmr3v&#10;6Rw4d+oIcBDT5/mKWCFH+qe5+xAq9klnm7Ki8n9E7JhziBkHqzDNA4GssisD+zOzJ3Llmo2yD6Ja&#10;v36D20+Yff/Zo7tb74HyNyStnI4IOWP7vIjsTZrKwU9V7HP5w77T0SFTHATGfutfFCjmTp1MjxFf&#10;DpjiABX2xa9Uq5HbX7uoOk3R/vGckMge9mwDR9iq12tqy2KH0HAYS71mbSyfwl28Qk2bpM5JJBzw&#10;xD32lCYNVq8N04oOB3uOc3IuJz1mqHOAQM45sp9DqCrWbKD0CU+VXas8I97sqzxi7Hh3jw4Ye0Cz&#10;3z95z5730THoHDEPuaYDxl7QHFAUpkzg9mL+sVRVlw4/lqrk0gpJV3qyPzT7PDM9qdnPHR0xRqZM&#10;m6WyV9IRfMpmdHBMMoIfWdfzKs4cHoRAutkDnWk03xZVeVQHJyL5dK7obGJ954A0hPTo3KOfCzvl&#10;kXIRHezFAVlMOYLk12vc2p0kiaxUZ5KTeNmDm04jp9mSngidIcoHe8yzE0jXXv2UfqF/g4aOclOD&#10;vCXfq1evXr3+GeoJ/kGqTCeAiMyOHcmNZZ7DbSBRHCFeMe5UVE7c5DRVpiXwXqfu/dx9pFO33s46&#10;zKmITK2YETtaGyLONIu3P8snsjTV3csUuavVoIU7hpsj4eOP4k5G8MOpD9+549R37giJGgSMEwSd&#10;hVnXiJAhHCAE2UTf+DiPNf25gwjeroK9eNlyZ1l/69PwOHriWqh4JXfaLrJi5So3bQjiiHIQVETs&#10;Zs1baAWLlXdELRL8xkJLWCCXkXDCJsTvpXe/dAe30PlAONjELR5VnLD8kpZfFCzmrP4IBJ/pOhD8&#10;txU2jmBfGDuSnU5IkbLVXd7wXtNWHbI7H/0Hj3Bp9obSjpNz6YwgnFxYtU5TFxc6GpFgNc8OtzSS&#10;IDNL5LW2c99HpB7hBMVWIvWkFfmf54dSrqOCMILwkzoo5Bnx6dqnv7uPtFe5oENIeCHz8xaEpBqC&#10;XKpiTecfZYATfRklQbCIp0rwUX4zqrQ81gni5EY6HJxSShxKV6qdDWxz1QkgPByiExFyRnHIY8JB&#10;vhAWRh4QOo6cwMmx/3Se6LAiS/UNd8CQyhjpUb56PTeCgtAR5rRQ/GM0iYOGOCUZGajOsyf4Xr16&#10;9er1z1JP8A9Sff+L761gkfKOlCAcc83JsFjcn3vzM3dy6/oN4XHeU6bNdOT9tQ+/sdc/yuOslJG0&#10;6dDd3lQhglBxciVTPZB16hz8IGL3wluf2/gY4cTy3bBlO3vlg6/tOd1nDjxHjyN0JiCLL777xW4W&#10;fIgSYdkWI9BLRNI5oh1yx3QZCB+nZX6pbzMViOk4EDz2TcaiikCwI6v7goVL3SjFqwrDG5/kdRbr&#10;iOAvW75KBK2cvfD25/bK+1+6qSeQboSOCISvZ79B7jfSs+8gN9ebTgi74BBe5nmTDoQLcsgpqRHB&#10;795ngKtwEE3eI278PXJ0aC3fsnW7OxHytQ/y2GtK5/w/lc62TkNeCxaroHB/40gipx9GU2J69Rvi&#10;TlvF729+KJE9qoEFH0s96c1ptjHzuo3Tc45sh9RG8+Nzf1vUzTUnLuQnJ28iEPzGrdq79CKP6SBF&#10;BH+9OnGMGlBmiDunJ0bCSAXhef7t3Fbgp3LZJ4Fu3LjJxfFlpc3zKgMQ5OgId6ZgfZZX6aYy8HGe&#10;QuqohB0fyiZk/TWFgQN3+FZkwS+sMrZ0eRgeRi6YZvSCvvnCO7kd+WeqFjJr3nwXBzqVTJNCmKJT&#10;vHx1e1Fu+Wb5GvWzCf7o8ZNcRwx/OK0zOvCIEZWv5QedN+JNp5QOHUK6/FS6mj0f849TbiOCzym5&#10;hJdySzniZNy86iyx29C+7Djk1atXr169JlNP8A9ShdgxTadBiza2fXtIYpE1IknLV64y5n5HkiVy&#10;zMmCrdt3sbETJu9mrcYCPHnaDBHboo50RVNuEEg7R7JzvDZzwiPhfjhtJiR2kTAPnaPiIe6MCuBf&#10;NGeZ47/jrfX4sWLlalu7br2I7DYbOnKcOwoc0h1NIUG4z9QMjnMnbpFAmCG/TCGZvyAk+ExHYeSB&#10;NQSQtlifwMWxcasOzlJdqERlmx0jq0j6znTnduXqNZaWttlZerGaE/ZR4yY6S3kkzMmeOXees/LS&#10;WeLI/MVLlile4ToEhDTo2muANW3VUX6FHaxI1ir8HMOO5Zhj7SNJz0h3i0CxTtMRY8QlEua2c1gP&#10;FvFR4ybF7oZxXb1mva1ctVppucGVgUYt2jpr++x5C7LfH6QoAAD/9ElEQVSntiDEYejIMcqHwo4g&#10;r123K1ykf9tO3e3l979yFvBoWhdpxzOs5azHgOwyPz4SplxRziICjhAmOjTkIesR4vMbKz5H6H+a&#10;d1eZYFEsHStXNmKjGfixatVaW75iVXbnLJTAjYJUr9/cmrXumN3pouNH/q1YtWa38JEnEPYyVeq4&#10;hb9jY1PZEPwlv4epbDHlh/SNBH8ZGaC8R99A6DhMnDzd6jdpnT0lCmnRrrOz+EcdF69evXr16jUn&#10;1BP8g1wh+VxLVKhhtRq2sKYiPw2atbHSles462SV2k2sWt1mVr5afTevmPnz/OY+WrVuE+eWRbhY&#10;grGuQ/RYLFq9XjNnRWXKDIS9SOlqIljNnEWYQsc0oFIVa1nlWo3Cd+o2dfOhP+FY8wTCw9aa3Mf/&#10;avKX7SSZv92geRuFp6mbI84UCL7H7+oKY9Fy1RwBpDMDGcTKX7FmQ/d+JV2Zx5+3UJnsOdlr1q53&#10;8edo76atO1idRi2tpML3aZ5wMSekHb+wfOctXNrKq+NSW26aiPxzhD1ElnUFWHgJM2lF+hC3KB3p&#10;7GDhx3L/9fclnHvC69Iy5o6RjIJFyzlLd3SPK4tamYJCGPL9WEZxULrp3aryF38g36SBSyPuk6ZS&#10;0oS8YZEwIwzka23FsbHygKk+dRu3dn4TJ+adE+fouy7cSi/ufSZyTbzc85j/PC9UsnKswximUZkq&#10;dd06iebKH9KEDg170fNuCb1LmkGyWYuAdXxXOWtq5VTOWJtAeYsPQxX9jbWeeKBRuUApG4zi4Fft&#10;xi2tqb7LWgrIebzfFdShYuTi7c/zuxGLUiq3rHlgKhenlRJupqnx3TAs9dyICGXHTWlTuCgTlDtG&#10;ZnhOfElX8rRs1TpurQPfJxykE2Uk/H4zt4AZ6z35wxqXWupssN4lOpo+Pk5evXr16tXrvqgn+F6d&#10;RuQNogbZgCiy7SQEJtQ4t9n3Yhq7n+z57vfDa/SN6N6e3CfTKFy8H+/Pbm724hf36SjQsYHYxVuJ&#10;Eaz1HI8OocP/xLjFa/QN3KGJz9EoLLs08fkv3ez53cT0jHsWdz/xWfz98Fl4hViG4VZ+/yJccX4n&#10;9WPPz9A95c+ub8eXs7hvxbnb7b403p9kGrnZ3e94fxLcx657dB97nqjZ8UqYWvPLuIXfjPyLd8vz&#10;T5Tu8fe8evXq1avXnFJP8L0edAq5gtzm/7Gsla9Wz1m/I8Xiy24xjoBB4pK879WrV69evXr1+r+s&#10;nuB7Pag1IvLxmsydV69evXr16tXr/qIHNMFnHrdXr169evXq1atXrweTvvZhHrde8YAk+MXKVjOv&#10;Xr169erVq1evXg8mZWe9Dt1677Yr3oEih8SuXrx48eLFixcvXrx4OQDEE3wvXrx48eLFixcvXg4g&#10;8QTfixcvXrx48eLFi5cDSDzB9+LFixcvXrx48eLlABJP8L148eLFixcvXrx4OYDEE3wvXrx48eLF&#10;ixcvXg4g8QTfixcvXrx48eLFi5cDSDzB34sEQWDdunWzN99801577TV7/PHH7eGHH7bXX3/dnnvu&#10;OWvQsIG1bdvWfvrpJ9u8eXPsrd1lypQp9s0339jYsWNjd7zsj9K3b1/LkyePzZkzJ3bn98mgQYMs&#10;b968NnPmzNidnJNWrVpZ4cKFbd26dbE7v082bNhgU6dOtW3btrnf1IPGjRtbkaJFbPv27e7evsiO&#10;HTvs22+/dXXpjTfecPWLa968eWzIkCGWmZkZc/nXCOGj3q5fvz52588XytnChQtjv5JLs2bN7Mkn&#10;n7QPP/zQpdu+Srt27ezRRx+1F154wd566y2XLy++8KK9++67NnLkyJir3y7p6elWqVIlq1atmitL&#10;+7tQByZPnmxpaWmxO3sXylPlypXtvvvuc+U8Sttnn33Wqlevnl3PclLKlitntWrXtqysrNidP1bq&#10;1q1rZcuWTZomY8eNtaefftrpO++8Y6+88oqLO2Vi5cqVMVc5K2BYiRIlrGHDhrE7v5SMjAwXhpdf&#10;ftnhXbwsWbLEPv/8c3v++eetdOnSLs9nz55t7733ngt71apVfxVn27RpY4UKFbIVK1bE7vxvCeH6&#10;/vvvrXPnzrE7Xg408QQ/RQEoqawvvfSSbdy4MXbXHED/97//tWHDhjmQg+xDBnfuDE9FA2hGjBiR&#10;TRYWLFhgtWrVcu5q1Khho8eMtq1bt7pn8QLojxs3ziZMmOCAolixYo4cAqDDhw9z4FVbAB4BJA0n&#10;FbZnr54uTMWLF3ekbNmyZe75DoWHcEyfPj3bv/r16zsgSxQa5OHDh9v48eNjd8ymTZvmGrXMWIMB&#10;QaXRp/GaO3eu87OcGpWSJUtar169suMEWYMsVaxY0YoWLWr16tWzSZMnZadPomzatMkBDuErVaqU&#10;6xgBxAhp0q9fPytTpoyLf58+fbIbR9J5zJgxNm78OGvStEn2u6RXjx493LchRFHezZs3z0aPHu2I&#10;UaXKlaxmrZpKy1UuDUkXvj948GCXFsjSpUud+y1btrg4kS8VKlSwIkWKuEaEdI3Pczp+PCNNSI8o&#10;/5cvX+78iRpC0onwEV50wIAB2SR6rRoQyhXloK3IF/41bdrU+Z9M+BYdz/79+7uyQRrxN3GgASOu&#10;8ekOiYyPI/GaNGmSvf3223b++efbDz/84L5NHpcoWcKV/f79B7hyS/ki/6N3KX+UCfKXMkBaL168&#10;2D1LFOL+2OOPufoUkXneX7RokT322GMuDmvWrHH3yftRo0a5BpV879SpU3Zapm1Ks1GjR7ny1b59&#10;e5dnDRo0cGkcybq162zgwIGuzhUvUdzq1KmTTZxJZ/JxvLRDhw4u3wcOHOAa9DPOPMM15uTdju07&#10;bNr0aa58de/e3YoVL+bcU5Z4n7KNUg8iAgteUCbIB/K1efPm2XWRPKAMUL+o06Ql74MN69evc3Xp&#10;yiuudIQw/r1IKIv4eeGFFzrjAXlIOlEuIOmkA2WBsEXpO1H5ym/CD6khzRKFeD/00EO2atWq2J3d&#10;ZYHSbZhwgbCTz0WEYaQP8ZkxY4Yra/HlC6MH8aMc8Jz0QMgfyg7YRx0if3hv6NChLtykB4aVCEPA&#10;BPCIssl96nLNmjWziRP5gH+UVYwupM348RPcfdyTHi1bttzNCANuUNf4HmHo3ae3q9sI8SdNwbvW&#10;rVu7csqV92fNmuXqxWmnnWafff6Zw6P4OCcTwvH++++7vNqTgMPgCHGjzMSXJa58l/YFDKCMx5eJ&#10;eDyCZJOedCQKFCiQnf/xkqbw0BZQ3qnXdLzAd8pshAGk52DhBR0F0ih6HgnYQTtDnezatavrZFJf&#10;onobL9SVW2+99RedUAwm9957r8Ni8o44R0KakQdRHkOuwXPKWNUqVZx73ICP1GkwB1winZDVq1c7&#10;QxwGjz0JeXfXXXfZHXfcYa+++mp2W0LaPPLII3bLLbdYkyZNnJ+4Jay33367KwvUQeobaU1+UWbJ&#10;H+pwJPxNOCkfhBV/aZ9I9xYtWrjyTRx5F6z++eefHQYmyzPu8c2u3boq/lXdO/hBPBH8In0nTpzo&#10;8AN+0ahRo+znCOEgvOQZYaZOYLQEG70cmOIJfopCA1qwYEFn3YrvuVNRzj77bNdo0kBQCQGLTz75&#10;xAEzjeFtt93mSAoNGI0yFQpAh3Q5gtio4S8qNcB29913O1Ch0tO4AFinnHKyGulu7jeNLAAFkACs&#10;WIa5h99UbEjRdddd54gEROyiSy622wRQ8+UeQOjdu7dde/31DuDjwZtwAx4AH6SNOPF3rly5XJjX&#10;rl1rT6lTA4mjIfj6668duNDo8G0sVM8884wLE43RJZdeal3UCPAMkoT1FqBKFMJzvcIDiSUtaUTw&#10;BzCjU0Ba0IDxDOVvQBjiQDivvPJKR0Lp9EAKSJvLLrvMNQykVzH5A3AT98ZNGtuRRx7piAJ+9ezZ&#10;08466ywXdtzSoDz44IMOKBGIFoQLogLoX3755a4jQpzIV+IEmQH0H3jgfmepwg/IJIBOHChDgPg9&#10;99zjGlHA+MYbb3QNJWEgzDRIhJu4z5031y697FJHeCkPuClfvrzdeeeduzWGkZDfxIErbiHCX3z5&#10;pQNxOhFYZ4kvMnvObGdBb9mqZTaRQGgE6JzglvhA7nlOA3rKKae4RmGL0o90gAxG8SLdyB8aEMpB&#10;ly5d7IorrnBWsHj/EeL5xBNP2HffffeLck99oQwQBsoPaYG1k/QirWnEzznnHDVejW3zls128y03&#10;291KT0hClI/XqMxT7og/hKlixUqujkDcIMBXX321Cx/1mDS44YYbXB0hruikSRNdOWmhPKfRpyPw&#10;/gfvu/I/ZvQYVz7w99hjj3XpyW++S7gpC/j74osvuvQhPhBavpdLdR+ySf2hXF9zzTXueRRuSBDu&#10;+Cbfy58/vyMGpG+88BviQNjJV9xTrm666SZXJinffAPLO98h3l99/ZUdd/xx1l3ueZ6MRNDJII6f&#10;fvqp/fjjj+77lLeItFDuDzvsMJfnhJmwkTfkMSSI0QTINfkNnuTNl9c++OADVx5y587tMBHp0LGD&#10;/f3vf3fEmbSjLN1///3um5QN/K6hdL1BdQN8Id+pJ+Ah9YLnlMNbb7nVfZd6du6559pLL7/k/AMv&#10;H3jgAVf+qGPcy5cvnytzhI1yTdoTP8oNHRDq3QXq1JKuYBSYDmElHXkfSyf1CL/p7IENnTp2dGmf&#10;WL4ThfB+9tlnDou++uorR/RJsyoiqpSVosWKurpDp4u8AWMpO7Q31EfewYhE3HlOW3K78Bjijd+0&#10;C1jHwRqeUyb4FvUrMWyEt4xwk29C2letXuXIK3WgTp26zs0nn3xsp59+hvVXBwj/KaOUTXCZ+oG/&#10;5EUUXtIY7MUSTplIFLD+6muudnUFnMYARufjuuuudW3hwoULXDlllCMS/CYP6dAj5M+pp57qwsA3&#10;yRcwiQ7IbKULZbxnzx527bXXunYJ7KBsUqaSCWlFHmIEo4xRd0lP0os4UjZ5n7JBHpBPtHMfffSR&#10;SxPamMLym3Z/ztzw+xDrCFsQOlzgKNg9f/58u+iiixx/IOxb5QdlAG5AR5cyTt0lXehYJgplnHJA&#10;uwyekG90Cm6++WbXFqxbv85hP2Wc54SRsIGf5DPpQXwpexhYeE7H6PgTTnAcxsuBKZ7gpyh7IviQ&#10;M8CJhikSiCdEE6CAOEDoIusF7qjw/IaEUCF5P77nj1DhAW38jwSySaNNZUWwXgC0WG8Afcgu5A6w&#10;gdxg1QQAANQtW7c4wIRsxguWFxqI+PBHAgDwPmGE4AJAEB/IPmBMY1G8eDFHfIePGOHCRdrQcHKP&#10;OGUJMGkgFy9Z7BoSGjXSg+9GVuxI6OwAiPH3AUb8gXzcc+89DugioXGG7ALokHze7ahGFwGoaVQL&#10;FMivvAutzJBGiAQA2KhxI3v6maez0x2iwPtYJBEAkAYewEWw2tDoYgnNEDlycRL4M4pA2GgAAWwa&#10;OPIdEIcsAPoffvShS0eskFi7+E5k3QV0IysVArhjJYLAEFfSu3u37rGn5sJH2iab8oUFFhIS7x9k&#10;hsYL4k0cn3rqKWeBhIxFaZUoNKp8l/AjpCXTcygnNK4I148//tj5RViIPx1VOpY0flwJx2qVifjO&#10;I+II/pNPuEY0XvgOjTZ+QQTIL4gHpDneX/KPMkLeUabjh+EJF2WLsEFMSF++w7uUTeoJ5A6iQPio&#10;pzTE8QK5eFh5TWcAoSNB3tLAR0LdpeNFGUTIT8oWVmEIw5VXXek6kdSJ+PSgXlI/mfJHXCOBBFPf&#10;sQIiEHxH0LKSk0fKCQSf8gdZ/1ik7JVXX4k9DYX8JS1JB9LgS3X2KJt7EnALP+Otw/FCnAlj1Lkk&#10;XylzpCFCXaVsQ5RKlixl7773bjZWUhe/yP2F+7td+3ZupCZKO/wFu8jzSJaobj2ovMX4ABbinjoY&#10;Ce+S3pRrCAzPwScErMZiTmcq6hxh+KDsR+TtzrvutKnTprq8IH+4Uq4oP6QpdR2LayTUY+IGyaZe&#10;PqBv0ylLRcAEwkMnhzSLlPJOXSDsdBjjhXgTXiy8lOH69XbhNvlNW8RIG3WPNgAMjAS/MTJh8Ens&#10;yFFn+B6dOEgu+UO68w0su7iHSPJuJGAZ01Ig6GAe+ENHLl4gvnwzvm2MBDyhHJJXCB1myDNYRXqT&#10;/k8rrvFtXdS2MeKE0DZgRIiEThB1n44bBii+O011kE4ubQz1DvfJCD51kPgQXuobHVfSEwJOO4dQ&#10;dng/amvBe8gx6YbQrhM+Oh7Uawg29R7sptOA0BaTh5QtyhrhxYiFkM6b5Cc4NkvliXaBsIJNtK2J&#10;+UZdvvGmGx3W4R9xAMPoIFAGuBd1+COhfJKv1H/Skc4PdSUSMOsutZ90pr0cmOIJfopCQwHoYUkB&#10;8CKhMkKGqHCRAEY0hDQmVD4aLxoLGmUqJO5pGAERGjHICCAXLwApDQoWtEho8GlMqcwI5A1Ag4hF&#10;ZAfwpqH+4ssvHBHHEkWlxwrBt7HQffHFF673D9F+8eUX3beSCaSERpTGLiLdkDysNTS6SPMWLZx1&#10;DQKEnwA31jTAjwaEbwMsdIxo+IkDRJ1GNiKLkdDYMWwLaQc4iev111/ngIoRiNJlStutt93qSCUW&#10;NRoN0ieyaBKfiATQeELQc4tUEHcE6wdpAIGpV7+ePfTwQ9kdBsCO9yOSQFiYKxqROoCf5zQsWGgi&#10;ixVWEhoH/KWBJB/5LqSauBLnV15+xeU5BJvhaqwqhJdw0Wkjvj8qvvnzF3D+0EAB8Fh2cAshioRv&#10;E2+sjIlChwxCTBnAykqe0GDQKGTFGgwa26OOOso9J42SCUSNxoLyh4WN8la0WBHXKEblgAaPBhDi&#10;htCA0Lhxj3Qgv/EjniRFQr7T8Fx88cWOGJBeNISUZdIbooWQ56QF5evrb752YaaMM/3AkeY1q91v&#10;yhtlmqkz5BH5Qn0kn/kbQkLZhAxgKT355JNdmvAd6in+xgudO8gT8YFojVDDDYGmnkZCupA+ESml&#10;U0A9p1MCwSLPGF1gJIf6SNrhHneM8jC3lzIeCZZh6hkjFAhXRomoJ5CCRGLOiAZxZQoKAhGhY+OI&#10;WtkyzlpO+CnPhAdiAsmkU74nIZykDWHjfdwTfvylvFIHyFPqCoK/lF/yLqpjdGLPOOMMu+qqq7Ld&#10;kY9Y8slrpHWbnx0+YLlHqL+QO8r+twW/delC2JkCRLxxRx4y5SAS0h33dKhIU9KCUQwE/ygj1Mto&#10;ChnpiRvKL2nAiBudbtxEdZDyAflkGgjYid+RRPWfsOAGbCKMlAM6POT7SSed9IuyhJDf1AvKeTIh&#10;/KQhoz7UHcosZSXqYJOm9z9wv73x5htWpnQZ55byFHWQGBG55tprXJwp55Td8847z2EkeRQvacI1&#10;8oG4E28wCgMOo2LFixV37j/+9JPsEWiEdoDw0GZxDyJLWccwxT3KCe8Tx/h2MBIMTVi2MfBEEqUh&#10;9Ze6jOGJ0WbyoHDhQirHYb2OCDGYD6ZE8QGTMHaRJ7S35CdtFVZ+2gTCDH4Tv3gh/LjFrwjLIiHt&#10;aatoE6gLvI8/CHgHnkZ5CLbgB3hCmkP+qb+0t1EnHcMB9YUOAHnM6Hlk3adc0/5fcsklLq3BOTqA&#10;lGnaqUSCD4+gTJLmtCngLnlwwQUXuPJBetyptoK0joRvUUYxkBBvuMqVV17h2lg6lISXukq74eXA&#10;FE/wf4NQSSLQiySVe4m/AQvILyQ5ahiTya/5E/2OvwdoQdg3pe2yyPN8xcrljiwCHnyfbycS7H0R&#10;AAZLStSgIvHhopGjEwKpSgSvRKGBBkCTWYPwk2cRCYyX+O8h/I6/F/878RmS7He8exqXeDc0ZsQJ&#10;AE98N11xID3I5/jRkWT+8Hup4oQ/iYK7eLfR7/h7yQS/oo4gQjjpXGA1o4HbG9GLBNJI+GmMkcRv&#10;JgsHacI7yYbq44X3aORIGwj13uoBAgmABMeHG5JHA4/1Ej9I72RlmnuU93jyERGFZHGIhDiQbhER&#10;iHeX7L1k/lCGCXdieuzp/fh7pDtpST4m8zvZPdKU+h9ZHiNJ9HtPQt0jLcGISPkd1etEP1L1N9Hd&#10;nt6h3FK/o/yJJNl39uZfovvE3wjf4FvJcCvRbXQv/j55u1Dlg/KF1Z+OSbKpc0gyPxOFukBZiceL&#10;eAFDeU5+JBM6vPFpt7fvUd+oE/HlZG91Itk96hN+xHc+k30z2buRkO5Re5CRGeJ+fD2N3tuTH9QR&#10;whBvdPu1eFDG9ySEZU/pl8w/8p76lgq2JL4bCfUbnEmss8mEMsD34svA3sLLs93D8Mu2YU/h8rL/&#10;iyf4B4kAXEvUkCVaLbwc+ALIY5VnxAcyc6AI5ID4+DLtxYsXL1687C6e4Hvx4sWLFy9evHjxcgCJ&#10;J/j/I8IwGUOdvzZ95Y+Q6NvJhi4D/duZvvNXp1D8HiGuDLH+EXFmSgdrHhjS/iOFYWXSbk+LIZMJ&#10;lmeG4fc0VIzFfU/5sa+SkZ7hpouQPpEyZMvwcCrfI+xYzPfk9o8sx/jN0PSepigkCmF0ebOfD0GT&#10;5tS/ZPEgnZm2tLc48u6vudmb8A3SMZoKsDeJyi7v8L34skAYKPd/ZH5QNpn7z3qXnJyC6MWLFy/7&#10;m3iC/wdIKg1hojCnnPnE7PbwZwsNb7SIKjHszMF9+5233QKjfRXm/zNPNWrw2T7tlltvcYuAckIg&#10;MuxowwJXFkSy6wOLtlhoyjV+nmROCbvxsGBwTwuVEwVyw65HLMxiR45kwrxrFp9Fi7USBYLOwqrf&#10;M92GBXZnnnVm9kIrFnGyUxALzJj/+msybeo0t5AQApVMIHAs7GKHh5wWyikLLVmQl0pnhDixyI1O&#10;zO+RiRMnuMVxv1dyisjGL9pPFBYhHnLIIW5R5cIkZZAF6v/5z3/colfK1e8RFuuxwC+VesqWiSxY&#10;5dA15vlGiwZJi46dOrmFfql20BKFxY8s8KQcxAt+E0a+yyJ/FiwWVrnm2yxEZPeWPeVFTuWRFy9e&#10;vPyviSf4vyKQ0RYtW7rdY9jhg5X77KTz/+x9BZzVxvd9i7u7U6C4uxYKlOJepLhbcXcr7u5OcXd3&#10;d3fXRXaXdXtz/ufmvcBju7RZmv52//3m8DnkbXJzMzOZSc6dTCbyhr3MZCGQaahku8wUITMZyJvs&#10;0nssM1DITAFy05G332WWB71nS2YUkHXyJr7McCH75cmdR5v14vmL5+jQsYP25rwOmdFB7HTBIdN0&#10;iX+Z6kv8yMuT+owaIvxkdgiZxk/e0JdZGUTM6S8iSbplmj4RDe3at9NmP8iSNas2I0TwG57cTHv3&#10;6a3dKPVZBGSWFvn94OFDLSgYPGjwx8BAxKdMkymzlOi+RPTJjAIitFOnTq3N8nDh/AXtI0Vly5XV&#10;0idT+MksEjLbjMz0ou8rQlbspbwl/7IU8ai/+OkMmWlBZoeQ8ebOkF49maVDxIG8mCniX/IswrY5&#10;y1B86tOYilCX8yz5lONJuUoZyoucMotSbZapzFQis2YIJK0y84L4EfEs51Pqh3w4RyCiWY7VunUr&#10;LX8yJaDkSWZd0M+lHFvOldQV8SG/ZZYemRFIynXFHyu0MpfZTaR85CNUcq5E5Eo9k1lOxLekV8pS&#10;tklgFhI6deyk1VURvXrPsLNYXrFyJetiY21WGqlfMmOH+JTjCCQ4kfLQp1uTfNaqXUs7vqRD8ipp&#10;lxd6BfIERcpZyuW33zppeZQp9uRlMTm2Ph2d+JSZQRo2bKAJeBG1kk6ZPUWEupxvodQj+VsgdU0+&#10;XiX1X4LQGjVraC8Q6/VcxKT4lMBO1ultQuqT5EuCLH38vuRL2qkEutKmZLapVq1ba6JSylPqpy5M&#10;RWjLlHYSTDrXQylHEZqSRzkXUl/knEl90gNAafeyXQIsybNMVyqU6RAFklZJp5zvFrzWtGrVWqvT&#10;cn0IKaiRaVMrVvwZxdg+pT07n3e5fkg+ZXYRmSlF2oXUJ6mzUg5S7nLepP6fOHlC2yeIx5Dyl+Nr&#10;54X5kHMgs4Xos7rIDE7SPqScpL7KUjompFykXkgdlSlGZQYSmalD2oq0ZwnOZGYXgaRN8iT1TMpW&#10;zp3sp0+LKPvKdUT2FzuZYUWCDH2qRWfIdVWCer0MnSFtXp8NR3xK2Yo/qQMTxo/XevtlutKP9aJ6&#10;Da0TQuqnTdkwfsJ4rb5JWxHIUwGZmUWub1IfpBNByknyIbPJyPVClvrsXBYsWLAQVrAE/t9Abogi&#10;BPLzBvLg0SfhKBd4ufHKDe3U6VPaHLq6wJZp1goWKPhxSiyB9J6JSBaBJ4JObkjy0qMOmU6weIni&#10;WnAg05+J0HC+mclNWdaJEJGbo0yH6DznrYh28S03Yf3jQNKbJoGAUG7YQhEE0tOlz/crkDf4ZYpC&#10;5yk5dfj5+2mBi9x8nWe1EQEmc5nLzVNuwnJsgUy9Jje84DMCSDlOoSBqRDGgC6XDRw4zsMjycd5g&#10;gQhp6b0W8SbBjkylKDdRmZ5O8iHzAcvHwuT4zsGIBBFy4xZhFVJPp47XLi5auch86CIm5JyJyBEh&#10;Jjdx6VWX8+pcFiI0JY+6cJRzJL327/m3nONMFIMHeM51SE+nCJKDBw5q512mO3Sea11EnogmEUoi&#10;SiRA0AMMgQSMsk6Ei5xrmQpNFz5SLtIrLaJR/Mj0cxJkSeAi5SPnVz7wI1OuhSQIZbpJmcpNAjw5&#10;r5I3qd/6+RLhKj5vO/XQyzzRMlWlzBAi9UvEnpwPyXvweixpkPKTeZ3FXuq8HEcCBNlXtkvepS5q&#10;wU/zZvil3i+Ove3TGUrexU4g50qmBZVjSLCpCUJSzlUzCjLxrffoyjApeSIhdVXqwJy5c7Q6ce/u&#10;PU3gSt3UA1ER5iJSRdTpZSq+dEiZSEAqwbIIQ0mvPve3BIs1KUiDB5JS3g8fP9LSLPN4yzmT3mtJ&#10;vz7nvZxTKV/n3nCZilNEtrR7CYQk+JPgRyB5a8PAScR7SOdz2/ZtqF6jOo6fOK6dU8mTtAsJ4CRw&#10;kKdAkga5dkiQId9XkPPj/PRIvn4t66S3X4IWqevOs2zINHpSn+Wcyzc1smXLpvWSyzmV6460Sanj&#10;UnckD1LWzgJffkuapAykrQnkyYMEgs7T+sk1VcpZ2ozYSiAt50YgPiSwlfrtDKkH8nROjuPhaZ99&#10;RtqCpEUCKKFMKyjnW/IvT0lF5AukjCU4dC5vWUrwJYGhXKckIJE6p19TJICSa6vUBfkt/iXNzk8H&#10;5QmXXMu/9omJBQsWLJgBS+D/DeSmKr2EctNy7h1bv2G9dlMUISI3V7kZyY1F3yYfpRABq0NuAHIT&#10;khujiHW5Acic6jpEuIvwlhuZ3CTFn7NwEkEuQkF6fSWAkBuuiAgdIj5lm+wjj6blOHLzk+NKL6Xc&#10;sKVXSm7isq8sdYiIkd6xkAS+CAzp8ZZeKV0cCcS/3CxFGEqgIaJKbpwiVPTeXmdIWuSmXZ83eL0c&#10;5SYvZeKcTxEj+g1TegX1fMoNWgIMueG/ePlS+0hIcMhNV8STLg51SC+yzBssQkR6+YsXL4bTDMok&#10;TXJDlxu49ODJTVx63kQMSToEcv7laYUIaj3d0jstIlXKdOu2rR+/FqhDzqsIYhG5IgLlXO7Z/UmY&#10;iDCXXlUR+JKmfPnz4eYt+5zhAkm/CGMJdiR90pMu8xVLECLplB5ESbvUFRl6IUJS/pbykXMtw710&#10;YRQcEgCJqP7S+GT5oFW16tU+C+YkHxJQSr50gS5DdGQYhgzHEUGrQz7oUqJkCa1OyHppIyIQpRzF&#10;pwRiMuZf6qI70yp503t1BSJ2RQTq4kjahQRTEghJmuVcybmQfEpPuC7WdMh3Ccr+WBZu7m6YN3+e&#10;JuCvXruK8j+V1+qsDhGc0kMsZSr1Wso6ZcqUWp2WoEfqsfT+6pBzJvWiT1/7PiH1Fst0fXKuRQBK&#10;nZNj6OdfnlTIceSDSdJWxFbH7DmztUBE2o0cQ2x1yHmV+ifn/UsC/+eKP2uC/QnLTNqTBDIiUkW4&#10;2oJsWLhoofbNBwnk5WmEfKTpLcW3DsmntH8JPuRciLjVn2wIRHjLtUfOuVyHJACTAEXSJu1UzuNL&#10;nlMRxFJHJA9/J/Dl+iPb5GmWDvEt+0q7kvYkX2OVALIJy7MOy1zSJ36CQwJNCRZkuzMkffJ0QTov&#10;pM7JOZEnGvqXOyUIkuMF/2iTpFPWS32V8pDy14cVyjVArk8i4qWMpD3JtdEZEgBKeeoBYEhptmDB&#10;goV/G5bA/xvIxVke9SdIkEDrRZOeWOm1kZuc3KxluwgsuaDrIk9u5NJzJuJGPtwyYeIETbzL8IEA&#10;CragwCCtB1rEmdxA9LHC0kO1bes2zWePnj1QmPtLT6LsJ8JV/6iVQH+CIIJDerBy5MyhfeBGji3C&#10;WYSXiAa52chSBKU8JZDt0tsuPW7yaFw+9S3iQT5wI7bBIcJa/EvaZHjSxEkTtZ5C+VS6c6/zAOYj&#10;YcKEmhD6EqT3TcpNAgbZV2785Sl+nPcRoSUiS27GclOVshGxLGJMyl5690UUhjT+XPImIkHspVdY&#10;PlYiAk/KToYdyA1/ydKlWt6lJ1t6K6Vs5CmBPFoXASkiRspKeq0FIqpkGIIECCJOBTLkQM63CJH9&#10;B/ZrH2SR/eWmL+JbghIRmnIexZ+ce70HXqCfn1MUN5LmMWPHIlfOXNq+IjZEEMpnx6V8RCSIeBF7&#10;qQcy3EV656VXUkSwnEsR33IupZ5KICq9wF8aI/9b598+DpOSPEne5LxK+YpIlK8vxowZE9WrVcek&#10;yZM0ASP5kbQIRNiK2JMnIHJ+RExKPRahLfkXYSRPHCRwkfyLAJWPk8lXTaV3XgSX5E/qsQhCKX85&#10;tg7Jg4gwEaMCCSiknsuTIjk/0vZ0QSU9yjIcSgSpiHcR1iJ2ZfiXQOqL9GKLEDt/4bwm8ps2a4rp&#10;M6ZrIl16bx89knn+fdCK6ZMyFzEnbVL/mqd8rl+HpD9WrFha2wsJchwpU6l/UvdkqIccP0WKFNpv&#10;qUsiQiVAcu7dlXYnolGeaEiQLl9ZlTxNYVnIUwUZXy/BTEgCX55y/Vj2x49BrQSN8o6FHNfd3S7S&#10;Z82epfmUuiQ+pJ5JnZS2JedNgkkR/lIX3RgYSoAj53isY7u0HzkH8jRJbKSOyLVIykeuH5UYsMh5&#10;FUEv50TOr1wb5W952iN5lv1kmKBcQwUSAEo7d76GyJM8ad/S0y7tTz5aJPVDzkfPXj21Oi5Bpf4E&#10;0BkyxEjKQT4IJQGS7CNlKm1H2qoIfClzWed8nZNyk3US0Endk+Fo0ob0Tgp5YiHtS6450uakbUk9&#10;kadm0vkhdTdRokTa/lIHJb1SVtJOpP5LWcr1RZ7KWbBgwcL/JSyB/zcQUTh02FBNEMiNRXrKpWdH&#10;Lt465OYlN07ndQL5W+zlRqc/AnaG+JYecOkFE1uh+NIhgkb21W9osi34cSUtcoyQbv4iOKSXKqTe&#10;XNlX9hPqvVPOx9ahp0sgPdwiap39yRhWCWbKlyuPJYuXfJa+kCDplDzpadbfSdAhaQhelmIj9nLs&#10;L/U8B4eIcbGXnuLg0P05nxfnY8pv57IQe72MBM5p1PcJqTwFsj14fkJaJ3/rdUE/tmwXUS9iSoSG&#10;lLvUBQnUZJ2IDt1O6oGc65DEjzMkbRK0SU+klJG+lP1kRiAZ4iJiUtIheTFS1/+uHgsk7ZI+555h&#10;QUhlK3/r/mXpfLzg9gLJQ0i+Q0qr3ib0pzEC+UiRDGsS0Sb5lW0itkVQytA7KXsJcKTHWURe8LwF&#10;h5Sv1C35fL1+bD0dIaXpS+kUH+JLIDbO23V8yZ9QR0g2cs70duhsq0PEq7QfPaiVfYP7lLIK3ibF&#10;To6l2zr/lvMmfwt0u+DpFhsR4/IUUoJQedIhdUco1xn5Yqp0AnwJkm7n64tAylB8B0+bMySfweuF&#10;DrHXrrOkXvdknZwjCTYlKJTriBw3+PVGjifbnPNpwYIFC/8XsAT+30AuzPrN1rpIfw652YnAl97Y&#10;4OLKgjmQOiciR55+yJMDGR4kQ7S+ZgYdI9Drekgi6L8MEZASOImQF8oTF6nbIhil51t6r0U0Wvi/&#10;gXQmSC+6DGeUcfrypEJ6wcPTdUbapgS1Iv4tWLBgIbzBEvgWLFiwYMGCBQsWLPyHYAl8CxYsWLBg&#10;wYIFCxb+Q7AEvgULFixYsGDBggUL/yFYAt+CBQsWLFiwYMGChf8QLIFvwYIFCxYsWLBgwcJ/CJbA&#10;t2DBggULFixYsGDhPwRL4FuwYMGCBQsWLFiw8B+CJfAtWLBgwYIFCxYsWPgPwRL4FixYsGDBggUL&#10;Fiz8h2AJ/DDGv/FtXCM+Q3Nco7b/FTuBEdvQ+DMKs32GR3/OPsz2ZxbCY7k5IzT+jNhaZfj10P2Y&#10;7c9MhNey02HUX1jZCYzYmu0vNPg38uwMs9Nr4d+HJfDDGP9GozHiMzTHNWr7X7ETGLENjT+jMNtn&#10;ePTn7MNsf2YhPJabM0Ljz4itVYZfD92P2f7MRHgtOx1G/YWVncCIrdn+QoN/I8/OMDu9Fv59WAI/&#10;jGE1GgsWLFiwYMHCP4El8C0EhyXwTYQ0gNDSplSI67+GgufPn2Ps2LFo164dunfvjm7duoXIriGs&#10;+xKN2v5X7IRGbEPjzyjN9hke/Tn7MNufWQyP5ebM0PgzYmuV4ddT92O2PzMZXstOp1F/YWUnNGJr&#10;tj9nyv1c2KJFC0yaNAnv37/X7vn6/d+olvhqzcH9LPz/BUvgm4g/NQgDNEvg69iwYQOaNWuGO3fu&#10;ONZYsGDBggULFv4L2LlzJ1q3bo1r16871tg1gCXwLQSHJfDDGGY3ma1bt6JVq1a4du2aY03ICM1x&#10;jdr+V+wERmxD488ozPYZHv05+zDbn1kIj+XmjND4M2JrleHXQ/djtj8zEV7LTodRf2FlJzBia7a/&#10;kLB582btCf3Nmzcda+z4N/LsjK/dz0LYwRL4YQyzG40l8L8Mo3YCI7ah8WcUZvsMj/6cfZjtzyyE&#10;x3JzRmj8GbG1yvDrofsx25+ZCK9lp8Oov7CyExixNdtfSLAEvgWjsAR+GMPsRmMJ/C/DqJ3AiG1o&#10;/BmF2T7Doz9nH2b7MwvhsdycERp/RmytMvx66H7M9mcmwmvZ6TDqL6zsBEZszfYXEiyBb8EoLIEf&#10;xjC70VgC/8swaicwYhsaf0Zhts/w6M/Zh9n+zEJ4LDdnhMafEVurDL8euh+z/ZmJ8Fp2Ooz6Cys7&#10;gRFbs/2FBEvgWzAKS+CbCGkAoaXZL9lu2bIFLVu2xNWrV7W/Q7IV6scNLYL7caYZL/k4wwx/zjRq&#10;JzRiGxp/Rvk1PnWEtM2Iv+AIyUanGXl29qH/doa+7a/WO/Ov0hQcIdk40xlfWhccup3zNud1wn9a&#10;biEhJLuQaOTYIdmEBl/az3n9P2XwuhJ8e2hppFyCIyQb3Y+zPx3B/9ahrw+JRtIVWprtM6z8hZWd&#10;0Iit2f6cqWMTBX7btm1x48YNxxr79n8jz5+R+1n4/wuWwA9jmN1kjPbgCwIDfLFjy3p07tRRCwqa&#10;t2jxJ8qUXL82bID2nTrj+JnLjj1DhtG8fMnOFuiFpXMnoW2b7jhz6Z5j7d/jnx43JBixDY0/owi1&#10;T150XV49x90Hj+EXEORY+QlG/L1+chujh/bDqIkz8eLNB8fakGFGnkPyceXcSXTq0AEz5i2Ft1+A&#10;tk5uKK9ePsf9R0+Yt0BtXUj4qzS5vnmGscMHYtDQ8XjyytWx9su4dGo/OrRug5kLNkA7ZIA3Vsyd&#10;gp79BuPC9fuajcvT+xjctTMGjhiP124e2jqBt4cb7ty5CzcPH8eaT/gn5ebp/h6rls1HzeqVkStn&#10;TtRr2h7nbj52bP17GDl2cBtlC8Lxg7vRrUtnXk94bWjudF3g77btOmLosJFYv3EHXry2T9cn8Pf6&#10;gD/mTEXXrr1w7tYjx1rz4O3pjrt37+G9q6djzdfDSLk8v3MJw3v3wNjJC/HW3dux9nME9yP14MG9&#10;u/jg6WVfwbI8sHMrOnfphh17DsFmX/tF/JO68iWY7TOs/IWVncCIrdn+QoLVg2/BKCyBH8Ywu9GE&#10;RuD7+3igd6eW+Oabb/Briw7YtWcPdu/ejR07dnxG8bln3348e/Hasec/w5fyrFQAbt24jCNHjuH1&#10;W3fHWvMQmrI2YhseLnjrZo9A9EgR0KLnGPh+ZYJunt2HrKnjIXP+H3Hl3kvH2pDxb+X5rcsrHD1y&#10;BFeu30ZgkP0o6+f+jgSxo6FDvzFwrAo1Ht89j8J50iFd1sI4f+PvRfGb189x9PBhXLv5ADYe09/j&#10;DRpXKYpY8ZNj5bbDmo2PhzvOnjyO0xcufwxGHl05gNxp4iNb4Z9w+8Un0a/jq8st0Bfj+rbR2mjL&#10;LoO1AOLJsxfwcRzXCIwcO7iNCgrE9FFDtOOWr1YXu/fsxa5du+zXhJ07sWP7dsybPgn5sqVF5Oix&#10;0X3oRPhQufq+f43mFcvg20hxsWL3SYc3c/D+2TWULpAFKTIXwambf11PzcKl/WuRIUFU5CxVE/df&#10;hBwgOpfd83vXUDhvNqTLlg93Hr2wrwwKwLhBvbWy7P/7xDAR+P8VhGXZmH3sr/VnCXwLRmEJ/DCG&#10;2Y0mtAK/X5fWiBApKibOXuFY+/d48fge+nbvikHDR+HA3u3o0bkVChfMj1y586BCtRqYt2wtvHz8&#10;NNvTR/ehya/1MWLsFHzw9tfWfYTNH2sWz0DtOg2wac8JCjs/LJoxBo0btcGJ87c1k7tXz+K39h0w&#10;adZSzJo5ESWK5Ef+gkUwc/FqbTud4Nj+bWjX6lcULpQfeXLnRrFiJdGpe18cP2cfpqTj/IHNaN+y&#10;Lf7YtAurV8xHlYqlkTNHTvorhOYdOuPgyQsIcNx9A7zdsGzqKHTpMRhHT5/HjPHDeewCyJkrN6rX&#10;+RVb9xzlybPhyK7NqFerGnLlzIHCRYuhS9+huH7vid2JE84e34/uHVuhaOHCyE0fhYuVQEem8dTF&#10;T3MZg6Jqz9oVaNe6FbZs24b1K+ejcsUfkSuXPY3N2nfCoTMXNNMAP18snj0J2b5LiQjffoNkqdKj&#10;fKVaWLv7uENAKFy9cAL9uv+GEkWLIF/evMidJy9+KFsOg0aNx4OnnwTSrfMHkCdjUuQq8jOu3n/l&#10;WBsybIF+2LZuGRrWro58+fKyvPOgRMnS6N5/KC7feuiwAt69fIa+PbqgXadeePDYIXQceO/yGD06&#10;tcJvXXvi0fM32rpLp46gRbOmmDZnKd69f4sZE0ciR6Y0iBghAvOWDuUr18Lq7Uc0W8nbtfPH0bdr&#10;R/xQopiWhjzMX+lyFTB83GT6/BSIPrl3EcULZEL2fKWxZtV69O7cBnnz5KJ9ATRs1hq7Dp34eM4F&#10;547tQrNff8Xkmau0Hvwg73doUfMHxE+aDmt28JwTrx/dQa92bdBr8Bi8dv+AvTvWMx0FESNqJMSI&#10;HQ8FipfGxDnLGKgeQNMGdTFs7DR4eH/eq//yyT1069gWv/UahJdv3BxrP8eDq8fRrFZ5pE6WEBEj&#10;R0Xm7LlQo2ZtrN64QzvHKsgb+7avQ6sm9VCoQD7WzZwoVrwU+g0dhRv3n9qdCAL8sHHZXHTo1BWb&#10;du1m2TdD9mzZULFGfRw6++kxvzNE4M8cMxTffBsB7XoPdaz9M1zuHEem+FERP0lG7D5+E8rLFW2r&#10;/YR48dNgMdO5fOEsVChTUmtnxX8ojX4jx+HeMxdtX1+Pt5g9YThq1qqPLftOBrsW2nBi93o0btgA&#10;i1ZvwYH9u1GrSnnEjh4VUWPERR5eA3oMGoWXH+xPdlxdnmL+jPGoXvknnl/Wh9x5UalqTcxasBxv&#10;3Bw96YS322tMGtwbvQaMxrkLlzBqQE8UZD3OmTM3qlavjT82bIOH36enRZcPrkfWZHFRpHxDbN6+&#10;F/06t0MB+pe2VK1ufSxdvx3eDvPLp3ajZqUyiBE9GqLHiIWChYthyJhJ8PDw0MoyWrRYGMhzs33t&#10;StSvUZllkgMFixRFx159cenmn59Y3rt5ESP698APJYvxGpCL14CCaNyyHbbtOwK/wE9P625dOY9O&#10;FHyjx03BzKljUaZkYfotgRmLVmtlGuTnhW3rV6BZo3q8ThdAbraXfAUKoHL1uli4ci3cvUJ+MuGM&#10;I1tXoUPb9li7aTOGDezO8sqKHytUw+Z9p7Ttr57exYTRQ1G+bBnkzcvy4XW4SPES6NxrIM5f+/RN&#10;Fg+3d5gwahg6de6CUydPYNyIfijG63bOXHnwy6+tcOjkFVY+hR28xlSrWF6r00VLsd4MY7159HlQ&#10;Fxjgg91bV6N547pa/ZdjFue1qGf/YbjIAP0TArF79QJ06tgDK9euQ/fOLZAzezZUrtEQZy7ewIk9&#10;G9Gofj3MXroVnz8EVdi1aQ0aNG6OP7bs19YEeLlh7sTh6Np7IE6eu4zZk8agZLGCLI+cqMRAePWW&#10;fbDZgnBkzxbUrclzzPQXLloC3foNxe1HzzUfOr723m8JfAtGYQn8MIbZjSZUAt/bA4N6dkSkiBGQ&#10;KUtOioeaqFGjOqpWrfqRlStVRMXK1TBl3kp88LXfye5eOYfi+XJoPVL5ipXF8rVbeLwbuHzhPPp3&#10;a4XIXF/s53p4/sYdyt8bAzs1QaRosTFs4rzPeq8ObF6MJPFjoVydVnjjLgLIG+0alkfc+Imxastx&#10;zebc4e3Imj45jxUFnfuPwLnzF3H+wkVNFF0/dxgFsqXDN1HioVv/0Th99gIvejdw8uh+dGj+i5a+&#10;YuXr4OYju+Db98d0xOG6CLzRtu3aFydPn9PsD+7ahGK5s+KbSNEwbu4fmm2AxxsMbFMX39I+fabs&#10;FJ6LcOnKVVw8dxyt61fRfCdNkQptuvTFkZOntfGQK+ZNQbokcRA9YXrsO2Uv/8e3L+Gn4nkQPU4i&#10;9B85iaLiMm7fuYOL589iZP+uiBM9OirUbIxnLq6sDEFYOG4ootL3t0xL8/Y9ceIU00jfh3ZvQtmi&#10;uSi4omDg2DkIYs15ykBrUOemiBbxG1Ru2Bb7j53RysX7w1t0blZTS2Mj+jhzjuVy6yaus05sXLEA&#10;ub5LjvjpcuHwxbtaGu9cOGhI4Lu+foyfmZeoMRNh8tzluHvvHu4yL8f270S18qUQg3mcu2KTZvvq&#10;wS0UzpkZ332fE+ev2oM1Hc8eXEVOpuG7rHlw6Za9V33HmqWIHS0aav7aFq4e3nj04C6GdWuGWNGj&#10;oAYDvoPHTuEly8j7w7uPeWvSsTdOnZFzeIv17yrWUMRmTZsYSdPlwP6zdlHx5N5l/Fic5Ub7fMXL&#10;4g+KzuvXb+DCuTPo+1sLROH60pXr4/4ze6CxaeU0xIsZGfWb94c3Y1Tl8/5PAv8+A6e8GVIiW6mK&#10;uPPyDd69eYnVCyYhQ9LY+C5nYYq+nbjPm7mH21t0b1WH9SomJi1c//EphJ/3B7T95SfEjpcEyzfZ&#10;hUNIkLyePboXzeqUQ5RY8dBl4BicPs1z7PIepw9sQfYMyRA7QUoMHDGZbeKSdsM/enA36lf9Uctv&#10;vZZd8fK9BzNhw6SBnbW6nCR1RsxbsQEXLl7E1es3GXjYA/Hg1yFN4I8dpgn8hq1/w6NHj/HwwQPc&#10;v38fD7i8zvLetnE9fi5RQDtWy+7D4OkXBF/X1+jWoIbjWBkwZOwsnGXarl+/ioUU4KkTx0HKjNlx&#10;4qJdnFw+sQdZUydE5vylcOX+JwH04NpJ5M+aFtkKlsONh6/xwe09xdYy1t2USJYuJ2YuWY/rt+7C&#10;19cbc8YPRLTIEZGVPpas2oSrrOfXrl7B6mXzkD9bWra9hBg/5w/KPMDT5QlaVv9BS3MapmP89AW4&#10;ePkKrl25jGljhyJp3OhIl7Ug9p+2Bz5Xj2xC3vQpNPsfq9TBhh37tA8MnTl9FK0a1tDW127STuu8&#10;8HB7g61rl+L7dKmQKn1WLPtjLW7fvU8h6o/Z40YgAm2jxU7Ia88AHOe158aN69i0aiFyZ0yFSNHj&#10;YsbSLdoxP7x7gda/VtV8V67bFPsOH9fO7aWL5zFyQA9eMyLjuyx5cfiM/Rpz6sAufJcqGe0ja095&#10;Tp+/gIs8v89fuuAZA9zS+TMjBuvJuBkLcYl5vXXrFi7T16ThPREj8rcoXqkh7r/66yemf0wbjigR&#10;vqGf5Bgzdb7m/yqv+VJ/5k1mPWFai/1UE3sPHdXao1yzDu7ZgTLF8uObyLExbeEazY+byws0qlFJ&#10;s/8uZ0HMWrIKV65ew8nD+1CzfHFtfZJU6dG533Ctbd9gvZn6+0DEjvQN60hp3HOk8/ShHfie9SZ6&#10;3OQYOGqqFqxJeR7htahpnZ81P1V5TXz8SoJnGxaM6olo4jt9dtb/9bh46RIuX2P99/TC0smDmbdv&#10;0aLXBPh+JvBtmDF2EGLEio+BExdqa/zdXNCtSXXNfxpe28bNYFlcuoJLF06jXSN7fUicNDHa/dYd&#10;x0+eYb2/hoXTxyJlwthImDorjpz7JMq/9t5vCXwLRmEJ/DCG2Y0mtD34/bu1RcSIkdGifXfsP3gQ&#10;Bw4cwP79+524D/v2H8CNOw8Q4FAod6+eQ+FcWZEmc15cu/dMW6fjwe0rKJwnC9KLeLtj79H1ePsU&#10;v/xcmMIrC7YcPKete8gbeMGs6ZApbylcf2Dv4Q0KcEOHxhURP2FyrNl2Qlt37sgOZEwVH0XK1MDT&#10;l58ekXu+f6VdyGMnSIo12w861n6OaWMGIHq0yOg1ZIz29/5V0xGTF+BmnSjeAj4v+RWzhiNOzFho&#10;0Xs8fPl3kNc7DGghF+xIGLPQfuPVcWz/FqRJHh/lqtWDu5dY2xHo54FOzesiGoXq6m2HeG6DMHZA&#10;B+3Gnj13QbRu3RZNmzZB48aN0aRpc7Rt0ZTBi4iHCBg8ZTkrgw1Lxg1hwBUJrfuOQfBBGNJzHjtW&#10;LDRq1x3e2o1I8cY7BDF582vVewy8HD2J0oNkswXi/TsXnD52EHNmTMPIEcPQu1cPNKpfm2IgCb6J&#10;nQrLdtmDKKMC39/HE9NH96MAjoKoMeIgT8HCqNugIQYOG471W7bj9btPIuHZvRsoljcHMmbJhwtO&#10;PXiC5w+vI1/mVMicqwAu37Y/7di1bjkSxImD2o3bw93TLjr/mDkU8WJFQ8cBY+DnqHsyNjwoMACu&#10;b11w/PB+zJk5A7+PGI5evbrh1/q1kDZFIsRJlBLzN9qF81MKnKJ5MyJPycp4+PLPPeXTxwxGDOZl&#10;woK12t/b185CwtjR8WurgfDx5/FCEPgPLp1EgUxpkLN0Zdx9+VZbd+fcbuRJlxA5S1TCjaef6unz&#10;e1dRrnB2pPs+Dy44xs2vmvU74sSOi96/T4Ov8+ODEBDg8wFDO/+KqAyeZiy310Mf91eoV70cYjJA&#10;WL/zkLbOGcrfC93bNqI4j4r5f2zW1k2mwI8ZPQa6j5qv/R0cwa9DIvDnTPydwjkS4sRPgFy5cyN3&#10;rlxaT2UOskChQqhWoxYGDR2Fc5dvftzf+90rrQc/UuRYWLjNXr90BPj7oGfHFkiaKg027rEPdxJs&#10;WjYLsaNERsM23TWBFejjjmZ1KyEey3zrgdMOK8Dl0SWUzp0J6bIVw8nr9uvO1TOHkCl1IuQu9AMe&#10;v/6zSH395C6vVRmRPnMunLv+GL7vn6Pxz0WQ5Ls8OHLZ/k6FM7auXYLYFND1mnfQOiOuH9+OrMli&#10;I0eJqrjndP0RnDqyF+lTJ0XpijUpJO3vITy6dRGFGNhmoni9ed/xJI9tcfKw/vg2QiQMGD3Vvs4J&#10;U0f1R6yYMdBv1BQWfCCWjO/HACkCOgyY8KdrgODQ5oVIGjsKfqjWHD4s+HPH9iJ1koQoUb46Xrz5&#10;9D6EIIjnMcDPD4/u38WOTRswZdJEDB48EJ07d0DtKuV4zYuGDIXL4/iNT0/fQsLKqUMRJ1ZMNO8x&#10;Fh6O64wdNl5rbPD84IYr589i0fy5GPX7CPTr2wutWjRCjiwZEDlaTAwfP12zdn/zggFoecSJmwDb&#10;D346t7AFYMXUYYgcKRJa9B3HK+cnvH12HZWLZkDK73Li2I1X8PN6j5YNqyJBsrTYfey8w8oJKggD&#10;urdFlKjRMX7mMm3V4jE9EJll2nfEDAQ6V3aem6WTeQ2NGgVt+k7idcaxXoMNs8YP1QLxwZMXa2sC&#10;3N/gtwaVEClqHExfsUNbp+P8vj+QMWlMFPmpHp66fiokb/e3aNagKuIlYnvd8SmgD97mjMIS+BaM&#10;whL4YQyzG03oh+i00YbojJluv4AZgS7wM+YohKt3Pn+R7u71iyiY83t8lz3fR4EvuHn+CEVkKpSo&#10;WB+Pnj5DmwZVKMTSYc/xSw4LeeT6ZYFf7Md6ePLi0wugHhQSjWtV0AT+2hBEjmDGmIGIzgt3r0Gj&#10;tb8PrJqGWBTbLX4bCg/fz4XV0ulDNIHfsu8EiLwUgd+fAj/CN7EwbeVeu5EDB3auR+rkCfBT9Xp4&#10;6/SSpa+nG9o2roVoFFJrdxyB4s16ZK9WmoCv26Qj9u/biy28OMsFWrh9507+vREbKY5vSe9lUAAW&#10;jB6IGLwxdRs68bOhI4INKxcgNtPYuENPh8C3YcWUwZrAb91n7MehAk/uXMIvlX5AZPopWa4iBfgI&#10;TJ4yFSv+WI3d2zagQcXi+DZOcizZdUyzNyrw5UYulJvigzs3sHHdGkyaMBbtWjZHftaHb775FnWa&#10;d4Wrlz/ePLmPYnmyI3O2/Lh22/lxOfDm8WXkypCMIugLAt/LLvBXzhiiCfxOA8d+vPE+uXcFDaqV&#10;RrQY0VHqpyoYMGQEpkydhj9Wrcb+PVtRv2JhxGH9mb/JHvQ9uUuBnycD8petiafSmx0M00cPQLSY&#10;cTBl8Trt768V+LdO70TudAmQm4HEzWefBxKnD2zGdymSommngTh2aDfyZk2Pn2s1h4vT0JEvIYBi&#10;d8hvDTWBP32ZQ+C7vcQvVctS4CfDpl32NH2GAB/0aOcQ+Ct1gf8bYsWIiUGTQh6KF/w6JAJ/hjZE&#10;JyK6DLYHyEYgAr8NBVz0mImxep+TgCN8Gax0adsEyVKnxWYngS9D9Ub17YBYcRNh1rINWDR5OBLG&#10;jYvR05c4DOx4/eACfshJsZ69BE7dsPf2XzlzABlTisAvg6dv/nx+XZ7dQ5E83yP997lw/vojTeA3&#10;qlAYKbIUwplbn3dOCDSBHyUiGrb4TSuTa8e3IXPS2ChQrh4eBhuDf2zfdqRNmQQ/VqqFp6/t2x7e&#10;vMDrX2Z8n6swBb5jmBTbyyQK/IgRo2DwmCmfiVfBhOG9EZMCf8DoaSz4QCwa10drS50GT9aeOgTH&#10;kW1LkCx2VJSqSoHPv+0CPzFKVaiFZ6/f2Y0EyoZTezchb5Z0iJUwKeo2ao7fR4/BrFlzsH7jFuzd&#10;tBjZvkuBtPnL4vjNvxP4QxA3diy06z8Nnk4Z8PV4h6E92yIqhXm23AXRs3c/XmumYcmyldizdy96&#10;/tYKUWPEwtCxzBuhC/z48RNjp7PAD/LH4omDEDVqVLRjYOOc71ePLuPnIt8hVcbcOHHrjSbwW9Sv&#10;rAn8PccvOqycoTCwRxtN4I+daa9Di0f3QJRvoqDfyIX4rG+H52YJjxudgWzb/n8+N3MmDUdsplUX&#10;+P7uLhT4FRE9XlLMX7NPW6fj1O4VmsAvUbEBnrh+Cs3c2SYa1WHAmigpNuz81Bn1tfd+S+BbMApL&#10;4IcxzG40oRui8wG9OrXgzeQb1GrYHGvXbcC6dWuxatWqz7hy5QpNHF68dkdL770r55A7UzqkzJDr&#10;s3HXgtsU/3mypEfKTDlw/tbnwm7f5uXIkCI+IkX8FgkSp8DidbscW+wI9HdF63plEStOQvyx2S4+&#10;Tx/cijRJYqBgyVp49PzzHrrbDBqK586oDf9p32MgDhw5ievXr2Pfrq1oXl/E+Tco8VNtXH9oH7u5&#10;Y/F4bd2vbfvjg8/nl/JFk/sjapSoaNxjjL0H3/MtejWSR8kRMXHJTruRA/u2rUaieBSYP9fAG9dP&#10;QYePpyua/1KZouhbLN9gz9uDmxdRoWQ+RIwSDY3bdMWe/Ue1NJ45fgSDe/2mPSLPlLsEzlyTsrJh&#10;zgi5uX+DDgPG/Engr102V0tjvVadHb31CqtmDtEePZeu2ghHz17De3cv7Fi3lGI5BlJlzYfFazZp&#10;Q1IuX7yAjatXon7Nioj07Tc8RnTMXb1H83vn3D5kSRkb3+cpg8t/8ZLti4e3UKZQdm0oU5e+w7Vh&#10;Bjdv3cL5c2cwst9viEvR/fMvbfHKwx8+Hu/RtNZPPI4M8eiC42fO4/KlC1ixeDaKF8qt5TFLnsKs&#10;P/Ze7e2rFyM6RULVX1rCzdP+VGTtnJGIGS0Cfqz+K06cv4J3zNuuDUsQL3oUpMuSG0vWbtWGS4jf&#10;tX8s1cZoi9/IMeJh+hK7sH185wJKFcqirS9cphKWr9mIy1ev4OihPWj5ay1tfS0GX89liBSxYcUU&#10;xIkWEb806+sYovMOjSoVQaz4ybByq12U3jt/jGI+GTIX/wm3n9vHk989vwc508RB0nTZsWTdTjx+&#10;9urjEy/B+qUzkTBOTB7vW2QrUAa3n9kDg7+Dv7cb+rerg2+ixMHkRRsca4GzB7exDaai8E+Crn2G&#10;4diJM9oQrF1b1qFGhVJavuq37oGXb1k/VRBG92qNKJEjo8/YpQ4PnyP4dUgx2Jw6coDmp1nnvo61&#10;fw+vty/QTF6yjRgHyx1PiHT4eLujQ4v6iJckOdY7CR2BF4V3m4bVkYAiKFGSpGjbYwjcfD6Xty6P&#10;r6B0ru8QK0FqTFu0Dg8eP4e/vIvCgCBW9MjISFE9fd5SbcjN5UvnMH/mRGTPmFILHMbPWaGJN883&#10;T9GmVlktX5ly5MfkWYtw7uIlex3u3wPxo0dE7mLlcea6vV5e3LcG3yWIYn/J9tnnveMyzjpJglgo&#10;9mNlPHH04D++fRH5GMDFSZQCi1asw5NnLxm3+2HCEHu77jti/J9E5OhB3RAlSmT0GDJOOw+ebm/Q&#10;qXltzb5C9XrYtH2vfVjQqaMY0IOBENtExuz5Pw7ROb53G5LEi4OiP1bBU0fAKQjkccfQ97esc2Wr&#10;NsTeQydxg6Lw9PFjmD1lHIrkY1vmMZJnLIgDpz8Xi8GxbGJ/xIgWFc17TYSHUwYeXz+JkrnSIkKs&#10;JNrTCRnGePXKZezcvBEdWzVBTF7f5BrQd/h4zd7d5Tlqli9FIR8T2/Y5vYRNgT9/TF8tPS16j/5M&#10;4L98eBFl8iRHopTf48Ble4fA+SO7kDNDcsSIkxQ9BvyO4yfPave8nZvXoi4DCPFTvWEbx5MVG2YP&#10;6ait6zV0DvyDVfaTe9chbeJYSJg8HSbOXowrV6/i9InDGNK3K1LGj8X9ImPIFIfAd3uNtrXLacNC&#10;Z63cra3TcWLHEqSMEwEFfqyFx+8/CXy3txKQ/4goMeNgzbZPQUHwNmcUlsC3YBSWwA9jmN1oQiPw&#10;A/x9sXPbRvTs0R0d2rfX5taVC0dwtm7dCi3bdsSaLXu1x5vvXz/DlPFjMXLcZG08sDPevHqGSeN+&#10;x+9jJuDZG6feJMIWFIg92zegc+cuWL1lD3yCKdigIB+sWz4fffsNYTBhDxye3r+B34f2x9SZS+Dq&#10;/mk4zEfYAnBk33b06tIB5cuURt588nJdDQwcNgqnLnz+ku3Nc4fRt3NXrFq/i8f+vOTP8IbRr09v&#10;rN5+UHssLi+m7Vi1CN279MHhc5+PIb9z8zKGDRmA2QuXwcv7U5oC/LyxZsVC9OrdCxeuOe+jcPb4&#10;AQzq1wNVKpZHfqbxhx/Lo91v3bB51yF8fKfPFoTT+3agb6/e2MT1gcEE/pXzp9CnTy+sXL8Vvg7x&#10;6O3xDotmT0a5MiWQryAFzqK12jl6fPcaxo0chEo/l0eevPlQ9qdK6N53EA4eO41zpw5j6KC+2LjN&#10;LvDfvriP8aMGY9zUuRSEf+4FdUaAryd2bPgDXdq2RrkfSiFv3rwoW6ECOvfsh/3Hz/BW+gm+DCC3&#10;r/8DrRo30F6A/qHsTxg4YiwF2HUsWzAb4ydOxjPHFIu3Lp/HgH79sJiiyMfxrof7OxftZdufypZA&#10;gYLFMG2B/cXqR3euYswI5q1COeTNw+OXr4Se/YfiKG/yR/bvQe/efbCRokjg9oZ1ddwoTJ6zFIcP&#10;7Uefbh1QpHB+lPrxR/ToNxinLn5eR65fOIYBLOOlq7bDn8lQAT5YvWg6+g8e+fHFvXfPH2Hi8CEY&#10;N20e3rjbp2sUQbx763o0+KU6cuXOhXbd+uPp6089+fJCaWMGPLHiJsWGXfrLwn+PoABvBjXL0Yvn&#10;7ui5z9u0PIHbt30jenRpjzKli7Pu50OV6rUxavwU3LjrNGMQ03Zg2zrWnT7Yecj+knZwBL8OKWXD&#10;0QO70aV7d6ze/HmA+1eQaTLXzp+N3r0G4MLtz5/uyfVm49qVGDJ0BK7e/vPwmMtHtyFT8rjIV7Iy&#10;bj2xvxPxGZim4wd3oVWzBmxDedC4ZUfcemwPsN6/foHFs6ej6a/1ULRIQRQqWhSNmrbEouVrGIR/&#10;qtMeLo/RqGIRJEyXC9MXr8XEMcPxY6liKFSsBFp37IZdB0/A30nAvrh3GaMH9sXEGUv/NE3mg9vX&#10;MWLoEMycvwjvPRzbbIE4dWgn2rb4lW0jP1p27IVnvEaePLwf3Xv0ws79Rz5rI4KDu7dq52bbvkOf&#10;if97Ny6xXQ5BzaoVkC9vHvxQpiy69uyP3QePw9fp+vXo3g0MGzwI0+cshptH8KdCNpw8sged2rVE&#10;yeLFkD9/IdSsXR9jJ8/Alet3eb1ajAGDBuLU+b+eAvn84d3o27M31mw/Ar9gleUd7wcLZ01EnRpV&#10;eV7yoVSZctq1bdOuA7h4/jSG9euDWQtXwsMvSHvvaynb/oABg1hHnSYjYLmdZbn16tkLa3cc/Kwc&#10;Prx7jrmTR2Lo72Nx98Wn+40/r9F7tq5D1w5tUOYHXv/y50e1mrUxbPR4XLnh/NJyEE7u24wev/XC&#10;tr2nPpuRS/8pZThp9HBUqVAW+QvQT+162vscF84cx4Sxo7HrkP1l4kAfT2xcNg+9ee04efHzoYeP&#10;b57HqMF9GGQuw3v7I1YNPmwTyxfPQ/+BQ3Dlpv29J0HwNmcUlsC3YBSWwA9jmN1ojAr8f6Oxmu0z&#10;LC8o1sUsZFjlYhy2QH88f/wAly9exLC+nZEwYSL8Pn3x52OAvxKhcWHENqzOq4e7m/2FzL3bULF0&#10;QaT4LicOnPo86NJhRho/vH6EBj8VQLQkGbHh0BXHWnNgVhmG1bkIDcxOY1jlOTTHDS95tgS+BaOw&#10;BL6JkAYQWn71V+WCUUdov2RrhEZt/yt2QiO2ofFnlGb7DI/+nH2Y7c8s/lOfGgJ9sH7RJJQpUQjV&#10;6jbEgZOfxguHtE9oGJr0GbENizIUvLx/FV2a10eB/AXQY+BIPHRMoSkIbm/GOfF1f4MZoweiWdtu&#10;OOsYhiMIyd4o9XSZVYZhcS5Cy7DyF1Z2QiO2Zvtzpg7rS7YWjMIS+GEMs5vMv9GDb9T2v2InMGIb&#10;Gn9GYbbP8OjP2YfZ/szCv+HTTIQmfUZs/38ow/B6TvR0mZW+/8VzYdRfWNkJjNia7S8kWD34FozC&#10;EvhhDLMbjSXwvwyjdgIjtqHxZxRm+wxTf++eAsv6AoMrAmPrAWe30IHtMx9mpM/sPApM9fnsLNSa&#10;NsDCGsDSX1gm5AoHF5OzyJnkNHI0OaQWMIzLQzJ3eMgpCU36jNiG+zIkwqs/3Y/Z/sxEeC07HUb9&#10;hZWdwIit2f5CgiXwLRiFJfDDGGY3GkvgfxlG7QRGbEPjzyjM9hmm/p5fB3oWBUrzMlMjHtSWiVyp&#10;v1EsnnQ68JWJ/crd/hLGfOrp162D/22HurmVQU5GoFNUoEd8oBfZl+xHdiFbkM3JJmS1uEDZGEA5&#10;LpcO5c6f+9IR8tqQYcQ2NP6Mwmyf4dWf7sdsf2YivJadDqP+wspOYMTWbH8hwRL4FozCEvhhDLMb&#10;jSXwvwyjdgIjtqHxZxRm+wxTf29vAbNKUdRGBwYkBvqQvZNQ4HLZl8tRSaDGJABGxwN2tQP8/vwh&#10;KiMIdR6fnAOGMPCoFxNomwLYZ/8IjzNC9PlkO7AkAzA9NjCX6V+YiCLcwYXM02yum0PKcib/niHL&#10;pMC0RFCTE3LJdVPIoWR/ciDZjWxCNiUbkqXoK1ccIB/F/tzhTEjIuQtNno3YhroMDcBsn+HVn+7H&#10;bH9mIryWnQ6j/sLKTmDE1mx/IcES+BaMwhL4YQyzG40l8L8Mo3YCI7ah8fclKLdXwKlNwOGlwLHl&#10;wBHyELlvEXCOgtL7rz8h/3cwI43O+Et/8vLW26vArZXkCuDsOIrcHMAgCtZhFK/DyREU9cMpfCnu&#10;MSsx1HwK3/nxoPZVAF7PB1z/AN5zX53vSBfytWMpfEP/+vLdSihX/nYj3UkPJ3qyHL24dKY3/T8d&#10;BazMCkyMzDQwwDjdjPvSl0bakEr3p/MD97vTG2pDGqgVcaFWUYj/wbTrXM6/lzB/Ohfz78WOJcW/&#10;mkObefw9hxxDjiB/JyXoacqyaCi9+KkYDFVn8NOc68m9n+a9D47wWJeD4/+07n0FzPKn+zHbn5kI&#10;r2Wnw6i/sLITGLE1219IsAS+BaOwBH4Yw+xGYwn8L8OoncCIbWj8fRG3j1HgZQR+YlOsHg2qUjT+&#10;jg4U599tswGP/3p+6r+DKWl0wl/6U0EMUgZSwDL9oyMC42MC0nM9lSJ2KsWs9GrPpdidzaX0eO+M&#10;D3WUYvkweZT2J5nnEKgOfgu1MwLULnI3f+/j+j3kXvI4t5/j8ix5ibxJ3nbwHvkgGO+Tz0ivKEAQ&#10;0+kflYKff8u+V8irdqrLn37jmoMXyROxoI7HYXoZtGxjcLCW+Vvv4AYnbua2rRTtQv6tVjP/QgkG&#10;5pFSFiL2h5GNKPCr8Lz/lpNpCXmKyOAIl3U5GP5P695XwCx/uh+z/ZmJ8Fp2Ooz6Cys7gRFbs/2F&#10;BEvgWzAK3rEsmAVpAKHlV09ZFYw6rGkyv0yjdkIjtqHxpxMBPsCa0VAdCkP1+IHL/FA1k0FVoQis&#10;lhi2ChTAZRJBFYoC1bIg8OhqiH6M8mvS+Ff8K38i8NW54VCzmP4Z8aDmMS8r+XsNSXGrNlDQb4kP&#10;G6m2kydjQ11gPs9HhXpQC8pjP5TXeSjPlWReMhIZE+ptDKgX0cmoCHyTAJ4fssH9Q158+JATvp5p&#10;EOSVmEyCIJ+kCPJN5GBC2PwYOPhRjAu96ceDAZQH/XjFQlAAbWy0D2SZu3HbCx7rRWSol+SryLC9&#10;Zrpe8/ejiFC3uU14i7wh5Prr3H6R6TpLniNP08cpB0+S57nuMo8lvBQdtgv8+5LYc9tG5n0py2M5&#10;Kb364ynwh1Pgz87GNJwMsWyDMzzU5b/j/2Xd+xqa5U/3Y7Y/Mxley06nUX9hZSc0Ymu2P2fqsKbJ&#10;tGAUlsAPY5jdZKwe/C/DqJ3AiK1hfwG+wNsn5GPgzX1gRlugagygTgKgtvTeJgYqU+iRqhx/l+Tv&#10;fJGB5hT4j//6PP4dQpNnI/hrfzYK9hHAfOmdjmcfnrJOerMd3Ml1+yj895IH4wIigq9GBK5EAp41&#10;AQKlR+oZD7Kfy2Iky0CJOI8N2/sYZHQEeCaFu60g3qMU3FAEvsiMIJUKQUiNQI0pNQYhOVPD8gQD&#10;J2EQj+lLX770ReEfpJLRhnaKdp5My5uoPD9RgHdcvqN4d+VS+DQCcIdp/EimVXibtte5/Up0Oy+S&#10;F5x4jdtvfqK6weUt8gr32REfkCE+a1gmS6U3n3VgEvdZnBV4sAt4z7rynnXF58vDs8KsLocC/7d1&#10;L/Qwy5/ux2x/ZiK8lp0Oo/7Cyk5gxNZsfyFBevCDC3zBv5FnZ3ztfhbCDpbAD2OY3Wgsgf9lGLUT&#10;GLE17O/6IaAGBX0ZNreKFHjVKSjrUgT/QtYgy5NlyXIUpIUp/LKTaSluaxcC7v//JPCJ18Mpdilk&#10;LzCvFymILzK/FPLa0oV5QiyS+bfFBjy5zpViWehJ2wDuE0gGUVQrbgeFMOLBBxngikIU9IW05XsK&#10;+3cMAN6jMLdldIj1pJrdO25/h+LcVhTutPtAG6EH8sETOcjs8EYWBgHpuE9aMg3zRIHN42jHC4wD&#10;uEeDEqH/nvl4xnTpw3vuBRf7TrxB+8sU6ZfIK9G4jnl99C3wkPvdjQili30R+hIYyO87FP6HeDwZ&#10;sjQnKTCFYr8ty6I296lHru/LNIVc4qE5r0Zsza4nArN9hld/uh+z/ZmJ8Fp2Ooz6Cys7gRFbs/2F&#10;BGuIjgWj4F3EQljC7EZjCfwvw6idwIjtZzbersCpdcDOGcDeBXbuWwgcXAYs7Q00oICrlcAu7Os4&#10;KL+rkyLwpedeBH5x6b0nv6cArE+B/yCcC/wgDwrh7cDLmcCL2cCToRS2bblsR3FbF7iWgqKXYld6&#10;rl8zT0EUtEFxYQuMDx+flPjglZH8Dr6+KbmO+Q5KiKCgRAhQyeGP1GQq+FK4eyMbmVUT6HahnpOi&#10;PYe2zV+lhR/FuieF+zuKeRH/rpq4F1GfR6MX9xdbPwYEflw6C3zp7Q+iyJcgISgoMWzeCaC849v5&#10;lul+RmEvfEzBLmL+tvTiy5L50nmVdhLICLUefBHxXC+U4TxXKfrF5jKXJxm8HGM5nGKws4GBxUie&#10;+0FcjkoFLKwNLGfZCa9sZQGHfAZDc16N2JpdTwRm+wyv/nQ/ZvszE+G17HQY9RdWdgIjtmb7CwmW&#10;wLdgFJbAD2OY3Wgsgf9lGLUTGLH9zOb1PaA7BfmPbFI14mvzvtsZ1/63LuiFtciajmVVUsS99OD/&#10;SIFflPb5YwKZ6ad+LorkcP6SbeAzitmfoPYzvYcogh8NcWwgArjtSSngBrfdpiB2pfgFgxzERgAS&#10;wwXF8VjVwmPUoCgvQoGdgv6TaUNtvCjk3ZGfIj4Pbb/jPgyQuM1OBg0U5Yr0R3p4q+8p/jNpgt8V&#10;RckScKPQl0DAG7ItM8X9d46hOylIWaYmRdynof+0ZDoyvUP4p4aNgYVGb55DV4pyGa7zSgQ+83iT&#10;ebklSxHwDFqEItxPU7ALz5Dn5KkFhb6DSkS/9O6f57mVoUobE7Kxsixmc9kxCdCY2/rnYBBxnnn7&#10;e/yrddkk/Ot17x/CLH+6H7P9mYnwWnY6jPoLKzuBEVuz/YUES+BbMApL4IcxzG40lsD/MozaCYzY&#10;qnP7KMrqAH1rAL0qAr+kASpTvEmvvAy/aeTEX4NR1jV2/K5P1uV+9RJAzWpPgbgbOL6NovEo4OPh&#10;ONrXITR5NgLN363DwNSGwMhqwGTme0M6YH9sqD1xmObvAZefgLdVgZclgbsUsNciUeRTDEtvuAzN&#10;CYoJ36DkuIVfcEr1xRn0wlW0xCNUwxNUwUMK/ruohztoiNvkNTTDFW6/gla4gLY4iW44wX1Oorv2&#10;9zXVlDZN+bsd1/fEMfTFKdrcQ228xo94hbIMJkpqQ3ukZ1/E/wfkZUCQS1vKtuf4GS/J56jIdFTH&#10;Q1WTyxpwCSyBDwE5NHr4ZoGvVzr4eaeFnwcDhGcU8fcp+h9Q7F+hiD8Sl4wDdZjlsJ1B3XpyI7k5&#10;HtRuBm77yJ38W8bdz01kn0dfpg79hQK/AgOENtkZQJzSyvnvYHpddizNxL9S90yEWf50P2b7MxPh&#10;tex0GPUXVnYCI7Zm+wsJlsC3YBSWwDcR0gBCy69+oz0YdViz6HyZhuxog6AAKH8fQBjor637kx3/&#10;2XYthiqbGKo4xV05ivOKiaCqkJW5jgJfNSObBGNTsjnZwoktk0A1pjBsFh+2vTOCHeef0WjZGKWN&#10;xMnVTHMaKHmvoBXzvSg+1D4ud3B5NirU42+gnpIPSZl95loUqOuRoVwo8AMofgNiwicgBS6rFjhg&#10;G4NDaiROq964rtrghmrJZWtua49LqiMuqk44qfprNofJvWosNqtZ2KDmY5OagwPqd5y09aVNH24f&#10;iu1qPLaoydhFuyv09VRVwRNVHc9VJbxW5cjycFE/4p0qjveqMJdF8UxVxgP1K0V9Q9xXjRkw8Pi2&#10;9ly2xWNVA29VCbxRpeCqisEbuck88AnKgQAXCnrJ6xPyajSog/aXh9V+cq2US0KoxeTKhLBt5t8y&#10;c9AmLmWq0CmsJzMo8Pvxd1We/1Ist6bZoG6eCrHcgzM059WIrdn1RGh63Qun/nQ/Zvszk+G17HQa&#10;9RdWdkIjtmb7c6YOaxYdC0ZhCfwwhtlNxurB/zIM2bm9hepQHyo1xWh6iq7ODYD3rx0bncGL5IHl&#10;QJ2UQNXY9l5Y6Y2XL5LKl0nrkdKTH5zyUq303LchWzuW7blvawrfNvGB/dMc/s2B0bIxCs2fjTJf&#10;ZgbyJ33vAw/KO16qZZk9i8J1FP7+MQHP6MBLGbbDbRTC2gunMg/93W/g9zg27vlUw0X8hsvogGMY&#10;iM2YSdE+W+N6infhWjUP07AVg3AKg8lhOI5ROIzfcQSjcQBL1EpsVTPImVis/sAIHKXtGS6PYala&#10;QbE/A5swG4e45zUwgADbBtrymO01XkJHnAQDCHo9yr22q2lMxVaMVwcxCfuwUi3BbozDLoznEYdq&#10;Pq6jNe7YGsLDKz3gEZn5ZJ5vMcjbxfMnM+QI5cNX8vLsPHI6xfxo/i0cSf5GNqVNQ5bR7CbAhxf2&#10;YFIoZWsAoTmvRmzNrieCf6XumQiz/Ol+zPZnJsJr2ekw6i+s7ARGbM32FxKsHnwLRsG7rYWwhNmN&#10;xhL4X8YX7Vwp4I/uoLjewAJcSgFeFiobxVcOsk1ZblsCXNoIXNlOQffWsRP9HV4GNEpBcU+B31jG&#10;UVPMCUXgyxAdEfQy1j44m5EdyPYOdpRlPC4TAovbAmc2ASfWANf2h9kQHeXjAjzZSUHOdDxkubwi&#10;3TZAvefSVcjycNsCvJ0P3MvDtPJSIkNxXmahUK0BBNYDvFl2r5kn+bDU82/JiNxOGy59XRLgjl8t&#10;nENXXKDIP0JZLgJ/o5pLQT6Tv6dTZk/lcobIfgyhDB9KDsEJWp5kOHCagv84xf8WivwVWILl3GML&#10;bY5rwcBwyvX5WIc1WIjV3LpTTaDs78njdeee3WkhQ3x6azxOb0e10GEQA4UplPJ7MFid1HzMo4eN&#10;TMMGzMIuNYYBQQdcYWBww9YU7v7Mq09s2HziwnYnJtSeeHbKGPtFzPdkCvmp8aHmZIRaVRFYXxdY&#10;VROYS06uDoyvzGBgAn18cJS6cYTmvBqx/dp68lcw22d49af7MdufmQivZafDqL+wshMYsTXbX0iw&#10;BL4Fo7AEfhjD7EZjCfwv44t2x7YBBeIAKdkcvo8KFKNIq0DBXo6sFB+oHw2ow21tKNruH3PsRH+X&#10;1wE9UgFdKfC701Z67xuS0pNfm+KuClmNv0Xo6y/W1ial176Xg90SUNhHBzrxGB3IGjyOfMU2L9k8&#10;NfDI2EuXX4LRsvkTHm8GZsUARjAd48kN5KlvoPQvzJ52UL4iK1+MlSE5MsuM21iHAyLoHfChNIMA&#10;bpcpJ/0YMIHljCjwR1LcQiOcUEMotgdgL8ZijVqIP9QSyvJ5/HsC5fVIHMRoLOCaoVrv/Un0wXm0&#10;xF00wQM0xz3K7Zvoqq4wTLiibZMgQOyGMxAYjwOYgt2YRMG+SK3TngxsUbOwWc0h59qDCa47gN/p&#10;vTfFfw+sV9PQEddQV73Cr3hKn2cxGbuYGvGxEsfQnwGC2HaFC8ogAFmYl6wIfJZS+7qtOh7XPsf/&#10;ZOa1G/PcmXlfTDHvw7IwEaE5r0Zsv7qe/AXM9hle/el+zPZnJsJr2ekw6i+s7ARGbM32FxIsgW/B&#10;KHj3sRCWMLvRWAL/y/ii3endQJk0QFYK9QIU3aUTUeBzKbPbiCDvRHahWKeIV+OKUfhSsM2oCjWm&#10;gDaGGn0o/GXZnxzgoIj3rmQ3B7s7sTeDgf5kdx5vUnGoK2ug7h+GunsQ6uZB4Cp5eS/UvbMUxV6O&#10;RH4djJbNn+D3Hnh1HHi2H3ixB7j4C9T+aFD7KGJPUKRfp3i9Gck+ZaT0zL/l0iUS/L1k5ps2ZGd4&#10;q/oICMwEW0BcBAYkhqstDyVzRTxRJCpRov+Cu6oRZfqvuI3GFPxNKdebasJftj1GLW25TY2jyN5B&#10;sb6DQnu3NgxnOI5rvfntcR0N1UM01F7NfYof8AbF8Q4/4jVa4Qb6Uor3wgX8rg5irlqP+WotFqg1&#10;WKaWYYVaipVqMXbT/yntxdw+OILBPN54Cv/JDAImYh0Dgj9oI7abKf7t4r43Ltk6wM0rG+ARA8qT&#10;ZXKOZSIvzc7lOV2aCur0IKgHPKf397Ecr0AF+jkK1hyE5rwasf3qevIXMNtnePWn+zHbn5kIr2Wn&#10;w6i/sLITGLE1219IsAS+BaOwBH4Yw+xGYwn8L+MzO08PCtIXwDsX4OB6u8DP7hD4ZSjwf+ZS5qeX&#10;aS1FqItg7+lgDxH7ZG9yIP8WQS/LEeQo8ndyKOks+IXyt3BwctqmtgcFC2oA7k8ciTKeF6MwxZ/N&#10;l0K+C9TuKFB7YkPJPO4y9/tdCnuZReY1xb1rVKh3UeDrnQZutsJkUXyw5YWvSo8AbTrL1HiF0riL&#10;ZritmnPZmJKcIl6bJrM2WZPyvBqeaayK56iMl6jAZSXsVUMxGxswh5QR9dKbPpEci/0U+NdQRz1F&#10;XYYMFSjqZdb7bPBBPnxAfYYHXbn9NwYBgxgQTMc2zMQWzKKPheoPbfz+UrUcOyjkT2AALQZoy5Po&#10;p720e5KifzfGYIOaTaE/DzsxXhvicx49cDmoNdzdvgPeRNC+fIujMYEprA/jWDazvmOg9oej8OwI&#10;y/NqxNbs9AnCMs9GYJY/3Y/Z/sxEeC07HUb9hZWdwIit2f5CgiXwLRiFJfDDGGY3Gkvgfxkf7YL8&#10;gEG9gAis/hHJ5BSpRWMBP1CclYoDVEgIVZVirSIpQ25EiA8mB5HDSPkwEanGcjndwRnkfNovJheR&#10;0/j3aHIMKfYSAPSOS6HPbVdXORLyZxjNi1GY4k9R4L/uqM39rm5T0D4hXSlqP8QA3suLtSw/eYFW&#10;XqZ9SdHvSvHv+i383BLibkAdXKQovkSZLWPgT6A/jqsB2u97aIBnqgoFfWXcRhNHL3o/bSz8Pgrr&#10;nY7BMdJrfhOtcEubJrMLDmIEpf3vlPijMR9rMErJC7eHtd78YvBAfvihCLxQFu9RES74CW/RAZcZ&#10;HGzBXGykwN+iCf0Z2gj/zZiH9ViMtdownpVqGY85EQfUKB5jjJaey+jE9HdmUNII7igMb4YP3l7Z&#10;EbgtPjCV9WYm6428JJ2Nv1Mz2MnHAG7LUkfh2RGW59WIrdnpE4Rlno3ALH+6H7P9mYnwWnY6jPoL&#10;KzuBEVuz/YUES+BbMApL4IcxzG40lsD/Mj7a2YKA/TspuntQtHenEO9NQU7BP7svMJlCtmUeKJnP&#10;XkS+jKeXXvu+DkovvYj2UQ6BLy9STpIXKslZ/D2PlDnOReCPJyc47IeQA2kzmFzZEDg6G9g3CTi/&#10;FvB1dyTMeF6MwrA/mRXn5m57mvaNAy6vZ7ocL3+KwHdluTz+VpsSEk8p8F/IC7Pkc/5+wKX05gsf&#10;UOA+IR9FQOCLmHjjmxvPUQovUBI38KtdwFPgn6Xo1wX+U1ShgG9OYT8QxzCYUn04dlDcb5YZcMg1&#10;aiaF9xxyLlZrs+vMxkZSetbX8O9VXL+Ky2lqLb0eYwhwknL8DBpSklfnkYXNGEL05LrePPIgHMUc&#10;2i6lmF+slmMBf8/RRP82LFMrtODhmBpIq8FaOq8wPJAA5X5QXXj6ZoafXyr4eWRG0I0GwEnWmdN9&#10;oDayDk1kHRrdled+MNSNC/aycyDMzithxNbs9AnCMs9GYJY/3Y/Z/sxEeC07HUb9hZWdwIit2f5C&#10;giXwLRiFJfDDGGY3GkvgfxmG7Hwotsc3gaoYzT48R2bEkTH0IvJ7k9IrP5mcRIEv4l2oC3npyZep&#10;EWeR0qOv9+5LECBDd/ThO30TAF3jAq0piCeVp3h+6Di48bwYhWF/3u+AxU0Z3EQFWvCyMF3S9dix&#10;kV68uwHvI0C52sfa48G3wD0H5YuuN6LYeZWUL7bKl1vlC69eLEfEhA1x8BjlcUJEvBqi9eDfpQR/&#10;qqpS4FfVpp/cj9HYq01JKWPfF1K0L8UfFOCjsY+C/Qol9jUMo4BfTEG+XK2i4F9BET5Emzv/Blpq&#10;PmX/fRivzcIjc+TUZnhRD09QF89QEy9RGW9peRML6XebmswgYSbmqXXc4yDG4hDm8/dh+jynumvh&#10;wEUe+arW/98ZDwMqwd+V+ZKXhl2TAkHb7MVjAGF2XgkjtmanTxCWeTYCs/zpfsz2ZybCa9npMOov&#10;rOwERmzN9hcSLIFvwSgsgR/GMLvRWAL/y/hoZwsA5k0HSuQBSpKVCgENClLMc/lrXqBaKqgKFOXy&#10;om01LuVLsw0cbEm2JWUOexH+MvxGhLssZRiPPu5ehvPI3zIWvwdZl35kJh2ZXUfmyJehP1VjQA2s&#10;CLx55EiY8bwYhWF//u+hzrQAVjNNq+MAe5IAd7ICj/MBj3IAbsmAQK4PjM0gKCbwjqL+jUPsS4++&#10;NkSHYl/G5N9j4HKH6x6TPrHoPD7TEQ8eyAIXlLV/bAo/UmqX1D409Q5F8YLi/z5l+EPUwXU0x3Y1&#10;CWvVIqxRCyi3D6Mxt9p5T1v+ikdohjsYq3ZiNW1W0VZehF1O0S/DbBap1ZT7Z2n7CE3xADW0Zwhu&#10;KAQvVGdIMVFJb/0ybRz+ajVPe4F2o5rFIGMYj/CLNvZfniy4umeH34u48H0eGwFvK0L572MZXKe4&#10;581VGZ/eMszOK2HE1uz0CcIyz0Zglj/dj9n+zER4LTsdRv2FlZ3AiK3Z/kKCJfAtGIUl8E2ENIDQ&#10;8qu/KheMOqwv2X6ZH+0o8NW4YVAp40Clig2VPRHUDwmhypJlyPKJYKO4V+XJSiSFuarjYGNSvkQr&#10;X6T9jRxO/m5famP15WVc6env4/hbxH5nbq9JVksCVZ2sQ9YnK1NMD6gM9ebxn9NoEo36Q4Ar1JXW&#10;UNtjQe1MAHWU5XCTZXOHf99hOl1j0CgubeMyGOB612ikvFgbGerZt1CPZJpM8iF/PyDv8fcTin1v&#10;x34qLrxVBu1rsO9VcS6LclmEAr8Ql4Uo+svgiaqqfVX2tvpV+yKtTJu5Ws3HIHUE9dUjNCTr2x6j&#10;ZtBLVAly4fIZBtmOYAHFvMyOI73vi7UZclZhnlqPnuocmqgHaK7uo4Z6gWIU5PmVN6qoZ5igdmAp&#10;xb18HGs9hb3Mcb+Dxzyq+uORqsn0VMArVRGebpmYL+bzUSSo19Up7p/8qeyMMKzOq9CIrdnpE4Zl&#10;no3QLH+6H7P9mcnwWnY6jfoLKzuhEVuz/TlTh/UlWwtGYQn8MIbZTcbqwf8yPrMLCqJQ9bMzwN/O&#10;wADg/UuofvWh8kcGysQHfkhAJgRKkaUT2ee0l6E7IvZlKb3x0sMvS/lbJwMF5KIYzhQJaFMZ8HLn&#10;MelfpksMlGPJkpR1ThdOo3kxCuP+aKkCefVnmoSKadQo6fNDIIbDH2ngpzIiMCgN4BuHjEkBT7pH&#10;Byj4NbqRHvzbIxpsnrEQEJQWAcgEP3yPF/gJN9ESN1Qr3EETPEc1uGi9+eXxAPVxXpuhprs2i80W&#10;NY3Cez5F/nzttdvqeKUNsfn53XvkPxWEPAeB3CcUUj+xIYGXDfE9bcjj64GmFPOtcRdtcQvycayJ&#10;2I8JOICx2oz6BzEShzEZ27FBzcAOjCfHaR/aeqw9PajBIwxlPl+wPIJYIsy7UC8LlgJ/kKFH2J1X&#10;Y7Zmp08Qlnk2ArP86X7M9mcmwmvZ6TDqL6zsBEZszfYXEqwefAtGYQn8MIbZjcYS+F+GITsfTxbi&#10;IqgJXYC5/YF+NYHySYGS8YCyFPhVKN5rcVmDAl/myJdhOzLcRkR+da6vTGFfmcvfygETegKj6WfN&#10;TMDP23GAv4bRvBiFOf78KHcHUuqmgL9KiyBbKupeBi8BsWHzjwM/n6Tw8UqlMcA7CWw+LCufuAjw&#10;Swo3W364ajPTF8dZtKewnkLhPhWbKL23YAy2qpFcjsQqTMVctVzjLP41Gju5dh/Din2U/rdRAG4o&#10;SE8FXD2R96INeU9S4J8DvnsKJPVUSEJm8/VGRfUSVSjQZRjOb7gC+eqtfJpqFMX9DGzFdEr6hfR/&#10;kEL+NHqQPbU5+F+gIgMOGTbUiwKfTk1GWJ5XI7Zmp08Qlnk2ArP86X7M9mcmwmvZ6TDqL6zsBEZs&#10;zfYXEiyBb8EoLIEfxjC70VgC/8swaif4aHvpEFD1O/s0miLwS0cDfogAlIoEVS4St5E1yEpkMTIP&#10;m1TeiMAKpy+6hgKhSaMRmOXPhj4U+RERqKLzd0yuie5gDHgjkza6XSS4L39TcpOJGBCkwWv8RPFc&#10;h5K5jjYbTh9cQh91Ef1wAV1xA51wi0L8JlrjPoX8c/xCaxkBX5tLeUFWxs7nwAcwlEAsMpm3Ddlv&#10;KuS9BOS8DqR/CSSjuBeRn9ovCJmUPzLyyNmZqlp4wpDiFn3fwXB1GCvUMqxkALFZTdem3XzGIzxh&#10;ul6jBEOHrGR6eKhGzOcDpt9chOV5NWJrdvoEYZlnIzDLn+7HbH9mIryWnQ6j/sLKTmDE1mx/IcES&#10;+BaMwhL4YQyzG40l8L8MQ3Ye76Cmd4RqkgHomBNozmWdJEDluEDjNMDRlcCLO8DzW1DPeIF97qD8&#10;fkI+Ft4C3N/RmdGUfULo9/hrfO7PBpydBUzJBoxLD6yuDnzQZ8oJhpdHgbUlgLkMbpblgLo5mSvv&#10;0989CuFduEJ5foEi+Twl+lH0xwEM03rFT6EnJXw7XKWsPsHfiymqp2IHpmGbNgBHZrSpj8eoYXuG&#10;3N6eSPfBD+nJ1N7+SBYUgKQqACn8AvD9m0BkfxGIrM8CkOt0EPJvUci/VaHAFqDgRnK9fZmbycx+&#10;maTgL/7IE7UD5KNXj3iMh+jCVPbHWQYV5zELG7RZeg7KFJgYRIHfgjK+DtmE+VnNknlMPiJfMY8y&#10;HMdc/Lvn9a9hxNbs9AnCMs9GYJY/3Y/Z/sxEeC07HUb9hZWdwIit2f5CgiXwLRiFJfBNhDSA0PKr&#10;X3gJRh3WS7Zf5ic7/v/eBXjAIEjjdWpX8gGF+ZXjUAOqwVYxpv1lWHnBVlglHtAoLXBgKfCIdvev&#10;Qbk8h1K2j/7NoNG8GKWzP21c+akxwPhEUKOiQK0szkDkrmN7EP9/RkpgyODlxSIErf8etgVREbQy&#10;OfxuT4A33sCLfI3TuKom47IajQtqHA6o8dihJmAnuU+NwiE1FEfUIGwPGofxnrswwO0MBrufQKu3&#10;t1H95WvUePUKFV+8wfd3Kep5uJTXFJLdU0jyHEhMJnuikPE2kPUGkJmnJfcBoPBacp1jKVwNFOIy&#10;/z6F3DJc5wRQ8o4Xavk/1frlf1GP8Zu6in7qHHqrC5ipNjJtY3CQ6TuqBuOmao77qhYeqCZwUzv1&#10;AvpYVv/meTCDofFnxNbs9An/S2X4V9T9mO3PTIbXstNp1F9Y2QmN2Jrtz5k6rJdsLRiFJfDDGGY3&#10;GasH/8vQ7ZTNH2pSNyAjq39mB1OQSchUZMlYUDUS26fIrEBhXywGUDQ6UCQakJPbM5Apv4HqWQfw&#10;dnN4NQdG82IUf/L3ZgpwKSZwnnm4UwTwf+nY4En93wAI5HoySEWjmM/KtXnhQd5EPRxCd4r5TriD&#10;xbS393JLb/dhtQNL1BSsVLMwBZvRD+cxiOzidQNl9/ggz3Kg4EpyNIX5b2RXCvNWLPa8QPqkCumS&#10;s1gLA8WbACWacdmGy6HkOHIsi577F95NUocX3kaK0F9DUuAXWUVyexHGXbmP25DRLxDpEIjM8EU1&#10;PIe8ztsM9zFQHddm21mg1mAN03kFjfEQP+IBasINW7W8OONfPw//EKHxZ8TW7PQJ/ktl+FfQ/Zjt&#10;z0yE17LTYdRfWNkJjNia7S8kWD34FoyCd3MLYQmzG40l8L+Mj3bKBlw/BaybCWycAWyYDawh184D&#10;Fk8AmpSAKhybCpJsUQJYNZ4Fy22baLORXM/9Vk+HOrufYtjc4RxG8/JXUC8OA4eppPe1Bo60B66Q&#10;dzoBt7i8TyX9NBrU0wiwvUoD/8AulOij4EdZ7qpqwcVWDG9tRfBMlcM1NKEQbqVxP4ZjPeQLsjOw&#10;XG3DBLhyL3/MwAecUA/wQF3FPXUNs14/RM2rr1HjpgsqH32HgoP9kas5xTeTkrUmkKm0UCFDKcZJ&#10;BRlj5VUkf+cnCwHfcV0mbsv9K5CP++RjIFBwEAX8dAp9IU9XUZ4KYeGF3L4dyHWCPM4g4U4Qsgf4&#10;IgvFfW6GJb9S2PfERXTDZYxSB7BYmxZzKfOwCk+xnRbbmfrd8FOfvkOgw4zz4Iyw9GfE1uz0Cf5L&#10;ZfhX0P2Y7c9MhNey02HUX1jZCYzYmu0vJFgC34JRWAI/jGF2o7EEvhPkkaItCNqUmFwqWer80uNG&#10;97dQv/0Cle5bqs9vobrVA1xdHBs/h9H0hQam+LzGAGRGAmBibKhZXG7l8jC5PxZwMxLgGVX7wqzN&#10;OzZ8bOngjYzw1Kax/Bn30BSPKI1voC0OU9Tvx1ht7Po6zKU4Xq19SGoYDuBH9QZ54Y5ayp0BgEwf&#10;KY9+gXl3gPxbgTw7gLyLgey1gCwU71mKAumyAclSk6kUUqSnmM8DZC6ikJkxR1puS5wCSJCU29Mx&#10;GChJ0V6Rov1noEAboPhgkkK/+AigBIV+cQr9YnN4DMYyWR8oZLnP5etA5LD5IBt8kF99QCt1g2k9&#10;gcE4jUlqN5Yy7YvVQmxX2+HGtEtZ2+n8j8GfYl0hZWnSGTHJyyeExp8RW7PTJwjLPBuBWf50P2b7&#10;MxPhtex0GPUXVnYCI7Zm+wsJlsC3YBSWwA9jmN1oLIHvhLnTKNKpFtNROWZIC5U2DdUjFWTy5BS/&#10;Eyj07cL0c9CbzFnvRlEv9P7AVRR9IcBo+kIDU3zeosBfkBCYHQtKlqvItQmgVseH7+W0cA8qSHlb&#10;BO9VMbxCebwmX6IiLqEzDuF3HKcslvH0C7Aac7R++/Xccl4b8lITT1GeQVDOO4HIep2i+o5CtlcK&#10;Ody5dAWyPSF538n+kOJ9N4u6NJCIMUbiVJ+YKKVCUgr99FmBTHkVMlHoZ8pL5nOQf2fIxQAgJ5mD&#10;p492abOQmfmb678vRt/FGTT8QIFP8V9kuEKRYUDhWQwGdisU3KeQ/6BC1ts2ZHgVhPQvglDG/Q3a&#10;2G6gPUMXefl2tDZH/glMZhizC9NwG524pRseva4H302ZgPlJgKUpgeuMJkw4K2bXldD4M2JrdvoE&#10;YZlnIzDLn+7HbH9mIryWnQ6j/sLKTmDE1mx/IcES+BaMwhL4YQyzG40l8J0wYzyQMhFVZWwuE0N9&#10;/z3VI1Xi9+RMCjdd4Pt4A48eAXfvcfmYAt/Lvv5vYDR9oYEpPu8uo6inOl6emaKeynhtMmBNfKhV&#10;8eFzKT3cgorBDSXwHiUp8H/SprJ8iUqU8N2wBxNwEGOwyTYTkwK2YkzAbowlWwbcQPnAd6gQ+AYl&#10;3dyRjeJZXoDNfJui+wWQ6q1CqjcU5hT22bg+O4tSBH6qn4Ck1MnJqZmTZ7Qz6XdACv6dPjdPR0EK&#10;/AI8JQUp2AvbmZm/Rdynp7gXpuVpS52eZKwmv2VIz/fCQhT4TYFiAxWK9afAn0qBv1NEPpBvP4OP&#10;20HI+DoI31Hk//jhDdqr65Tx19GVocxQHMMIHNXm1dmGsbiJphT4rfDQpSZ8tzGKWMKE/sF6cnMO&#10;C/SfnxWz60po/BmxNTt9grDMsxGY5U/3Y7Y/MxFey06HUX9hZScwYmu2v5BgCXwLRmEJ/DCG2Y3G&#10;EvhOWDUZKJEEyBURqJML6oF9ZqE/Ycd2IF48tgY2h3i0X/mHY8Nfw2j6QgOzfSo/qu6TtShWv4Va&#10;kwA+V0TgF4W7Nvd7cbxBaQr9UhT6ZbEbwzFPbcAKLMMgn4PIdd8bKW9QbFPEZ3xAMvbJwDgo/TMK&#10;93cU624U3XT//X0Ket5rst2CNqNNoW1AwR0U3OsovsfwFPQjB/J3L6BoV6BIV4XCHSjOf6F9FYXc&#10;VbmsRjqWuX62D+nJLMKfTENRnywNj5eWTG0PGBIzZpGnADIEqPgAheI8RsHZQM6zXHcByHPVhp8/&#10;vENdPEcthi+9cBqL1R9YqRYzj+so8I+jJ65gINdvY0DzALVxFzXwBCPhB31Ilnlnw/Tz6lgagRFb&#10;s9MnCMs8G4FZ/nQ/ZvszE+G17HQY9RdWdgIjtmb7CwmWwLdgFJbAD2OY3Wj+cwJfhscc2Av06Ax0&#10;bstlR2AwOdLBUR2hxnI5hhxH1TiJnMLfU38D2v8AlEpEBRgHqJAaqk99YAS3DaXNkZ2AzTH05skT&#10;YMFC7jsJWLQIuE/FagChKcOPCAoADq8AprcEJjeH2shjerx1bPxKn8HhdgS4w/zfZtncbAZczACc&#10;ikBGg+vj7Lhnq6d9VuomGuG46oXDaiCOqv6a5D2t9W93wLKA6aj04RkKu3mjuNsHZHL3Q2JPIKEH&#10;hb6nD8r5uKCS30uU83iD/Hf8NFGd4xJF+0EK/A0U9xu5ZJxUdAKF/TByBH8PpbgfzG2DKfAHUZD3&#10;BQr0USjYh0ue2jw1uX8NLinyc5anv7IU6z9KL799jH56B2UsvzZch8vslbhvU4UCjfl7CgMOBiAp&#10;WJypXGzI6uGLXL7eyO7jjR4BLrik7uEh7uEic7gea7AIC7ASi7l+g/ayrTt2wQNnESQzCpkMU86r&#10;E0Ljz4it2ekThGWejcAsf7ofs/2ZifBadjqM+gsrO4ERW7P9hQRL4FswCkvgmwhpAKHlV89JG4w6&#10;/lPz4MtSBUKNGQkVJSLUN99ARYsElS4GVK44UDnJ3LFhyx8bKn8sqIJkcf4u4WDp+FDlE5NJoMok&#10;gi1PXKiM0aAyRQdmDmPsEBDicYVG0/hXCNnOH2pWJ6YpAlQp5qf3TxTkTx3bPt/HKINDvZoFdYhl&#10;tDcCbEeY35sRgUds6ve/wau3+XHR9htFbiecVL2xWi3CIrUOK9UyXFCd4KLKwVWVxl7VgyHAXZSl&#10;2P0Jb5EWvohM35HIDJTBzXAHv+E6mvndxw/XvZDzqPTeK+Rn3FSEwl7jMor6qRT345Qm9ItOtLPI&#10;eP7Npf1FWYVicyn6Bynk+4WspZC3jkKeGg5WV8hWRiFLAbIQWVAhM39nzm//nYPbclWwIVc5hfRj&#10;FGJ8UIjCUokapBDTi3+7AdHIHt6Ap6OwvPESF9VU7FedGdgMwjN12r7BATELTfsQ/i2CGQXfPyT+&#10;JUIwCL6/TiN5+Tubv0JI9sLQluHfMbz60/2Y7c9Mhtey02nUX1jZCY3Ymu3PmTqsefAtGIUl8MMY&#10;ZjeZ/+QQHR8f4N0bjerpfaBJAyAeRXrSuEDmhFDFpJc+oZ0/8ne5xHb+5ODPpAh9sWNAAAp9zB/N&#10;K11IL9na8fdp5EVyD1VspQw8RhL6T820yPiRZECqlMD0ydBm6xFcOQzUSU87bquSBviFy6ZMSzOy&#10;AfetlgqokByonApq40z7PqGAcr0FbKgCTGU+ZzMNc+hrLn3PTAS1hGVyOxbLkPL8Q1S89C2GcxTv&#10;Z7Xe+t7Yj5HYg7HYi9HaV2ivoi2ukafRA9u5fgsmaZyqNqEPzqCfOoVeOI+OuKkJ/BYU+tmDPiBu&#10;gELCgCCkc7EhG+87WW8DOS4AhVZRxFPAF1tAskikJ7/YSIr6IdzWHijYRKFgU/5uxt8tSJka81cg&#10;W0kWZ35o4/NTZQISpQASM1upvgeylwZylbXPspN/OFBgLZB3NdD/FPDMj9WEZSLPRN7xJOqUtyr0&#10;cyoz5QTCBwEMXgK4xcb/g+Pvz//nOAIX9MVlls0F8hJa4gEDpBdoQDbDQ3TTXu69hkG4jVsMkP4O&#10;cvwzLONZaiPmYRPmYhtmYB+m4iCmqf3YyQDlKj1eRHuegQkMv9g+vgAjeflLm6ATjI54IjxYlzxY&#10;X1+xnj0hH/PvFzxJQQ8dhp8jtGX4dwiv/nQ/ZvszE+G17HQY9RdWdgIjtmb7CwlWD74Fo7AEvomQ&#10;BhBafnU0HYw6/hM9+H5+UOfPw7ZtG9SuXVB3bmtTXGrbPrjZe/Qrl4eqUQmqcRXYfqsM1aU6VOvS&#10;UJVSQ5WJD1WW4rYcWZbCnmJflU4MW24uv4sLlSkexe+of9iDT5m4cxn9p4AqHgOqfEqo6mWYpmpc&#10;VoHasJr+7V+5xf0LUINqQvVgenszre2yQjVNANWc6WvENFVPClWB6aqcALaNU52O8ffU4PkE6khP&#10;qHU/Qm3iMbaQ2ypyWRXYXRbqPtWxW0Sot5HxxKsEjquBOKYGa1+b3a3GYoeahF1qPP8eiDOqG86S&#10;8nuLmqLNey9coP7ARLVT4+/qAPoqEftn0VVdRGn1ElnVB+RQbsjp6o0cj4OQ42kQct62ocB2e29+&#10;YQr9whP4u5dC4T42FOyukLe+Qq4qNuSqxt+1FfI3Ihsr5PlFIVtphayFFbIUVUifTyF1DiB1diBD&#10;Me5Tj/YNaNeUvuYGoMQRXxQ77Iv2NwOxyR/YxSLZR9l+De54itd4TPH7Sj2FG8W1O0WzBx5R4PuG&#10;WJ4f6Tj/r+BHae6p7XUl0AcnvGw46g0cp0Y/+Rg4zXvs6VsK8+67os2Te2j1+A5aclnT7Tl+8n+r&#10;sdqHV2j87BEaP3mA9i8eYYuPK0Mjb9IL55UfDjK+OMBY81CgwhEGKMd8gaOMaecEPEIndQS/qWPo&#10;xeVIdQijuBylDmONbS7P4QCep748Z1PxVF1lTp+RT+CmbtHzZfIqj3IZvuoccxsy/Rjq+XHpr06y&#10;vu5jvnfb6bcHyoP05DqPSYyS2K7efUNGg3rMunRX+C3UAwauz9kOnnOfF3uhvJ59LMPQXGOMMLz6&#10;0/2Y7c9Mhtey02nUX1jZCY3Ymu3PmTqsHnwLRmEJ/DCG2U3mP9GD/+IFUKyENiRHe/G1dVvA44Nj&#10;45/x0d/TW0DTQkAu7lMiFn3EtffqlyLzUVBHi0l/EcjIwODhQOCfe251/H1eeJHcuoiqlcFCWh6v&#10;djbgyW3Htr/B2l5A8+hAm/hAu8RAyyRA4zhcx8Bkz1SHkTlQcGV5VgNuMI23v8HNNz9jrVqCtViB&#10;dWohf9u5Ri2gkJ+FLZiBreQ6NQ8L1WrMVRso7tdhk5qOIxiMowwMtmMSlnLbYnqZz+0jcAx9KRL7&#10;4zQa4CEKUlrmJwsoH+R+RAHP05LrOpCXOjF/TbKW/cVamQIzZUqFlKnss+bk+NE+9j5nOSB3JbKy&#10;fVmgEVC0I9mB7A+UnM3TO5endYlCxQduqIXnqE1xm4MSnrl0MAg1cQljmNoRag/TOh3H0RonUI+S&#10;dwjF7XOtfP4OG2nXmnu0wUXU8HyA9Hf9keQe032JwcZYIGsLIFtrIE9foOB4VgeuKzAFyHgKSP4W&#10;SCEzC53nNqa5yBhWyTk2VH/0Ao1wC00YNpT0f4GYbkGI5A5Ed1VI8BRIdh9I8sA+tOhbpkHykxQB&#10;tL+HztynA/f9nSJ/LjZjNrbxHK3DCu0DZFOxksHaCdWOltVpVQcPUBnPVUm8QHGyBHNT0onF8RKF&#10;tW1vkB2BtqhAEI9mYxt5xeVl8gp5naSYxz0u73F5JRpwLgZwkXX4BLksCgNmbpsfm9uXaOUmMHo9&#10;MIrw6k/3Y7Y/MxFey06HUX9hZScwYmu2v5Bg9eBbMApelS2EJcxuNP8Jge/pRRG8Fmr4SGAMFdOh&#10;Q0CAATHuSjW1cxmwnEpqLdVkjxpUVYko7ik8yqSF6tcNGDcRGDsOOHmCQibk+e0FRvKi7rOMV0wG&#10;lo7mMUcB86jypvcAZvQGzh+kQQj+A5i3PzozaKEw6kSB35ECvw0FflMK/JYU+Hu/IPAD/Kg2ZRwK&#10;89C/C7BuqX2dwO818GgmcI1+b5Cv1vHY9vJSNhf4f2gI3/cx4eeaHC99iuG6aogblOLn0I5Cfi6F&#10;4UptDP5WTMN+SuJ9IovVFG3GmWVqOZfy9ddZ2EFhL/Pjb6CslBlpFmEV5qm1GI0DlP4nMFQdQ6MX&#10;D1HofAAKXwxCoYNByDleIWs/imAK8+/r2l+Ylakxvytgf1E2dTqlTYEpU1/mcIj7XBT1+ZtSKLch&#10;KZ4Lc9+irAZFWcy5FgPpzwJprnB5JQg/v3tJAX4LrcjWuICOzEE7pqeb2op1Ab1w0ac6zvnWxq2A&#10;oRSzO/Ga255QHF9i7s9RtJ9RV7DCwwWjWIRjWH3GUfdPZkAyjf6nXFNo7uKFInhLGfwGhV3cke9I&#10;EPIdYPp2M12zmCZ5eZinXmYLKk6BX1zSyaqXZzvzc5H5objPeYb5P8lg4BiXZ2zI+84TBZUrCqn3&#10;yO7vieTuNiShwE/xQSHDhyBkIjOSBXxd8RMeowyeoq6IeuzFZJ6FidjFoGsNVvP8yLlZy2BMhljt&#10;wyhtyNUVlsAj7iGDhB5R5D9V1eihOgV9VW3WpHcoRf4A94C88PJMS6aHz4eUUG9ZJ98w+H1Hwf6I&#10;vOFMrr9F3uTvUwyeD7G+Ho0NtY/L5QmAhQx0F7Mur2HktpXtYP1vUEdmAN7vtXpoBoxeX4zCLH+6&#10;H7P9mYnwWnY6jPoLKzuBEVuz/YUES+BbMApL4IcxzG40/8kx+H8FGQYT6E+xS8pSZqmxCQMpvKm4&#10;8lBEZ4gEVMwMdZ1KyyBCPjbXiv9ACmseSzuu/C2vAz+/Q9FelGqOTao4xc5KKr1AX/v2ILEjJV0B&#10;nhTnXYEOFFNdmbZuFEUdKPBbUSi149/7viDwfbjfby2BuNwvbkQGBVTLsk6O7XkdOFEW2PQtsOUb&#10;qKu0C5Jx3jbYlAu80QkfkAGUp/BEDvjge/gjPQVfaYrDORSLm7EEa7CdAv8YhuMouUeN03rx16hF&#10;tJHe/bnYIj38aqa2fhkDAiElJqZyzwkUzpMoM1tfvoeiyxSKrKAAnkJBW5nCPjeZn6Kcgj65THeZ&#10;RmlTXqaisE+T3iHw83wS+HmoEYswjik2mJSv1zJ2Kb6KpM8sx5l9FmsM5i6OCsTP6jH6qPPa2Pep&#10;2IyDGMY8DMFpW3e88/4ecGdZuUeC8ukApdy08/qepbFV7cRSLMQi2yo0cLmFdDx9Ge5RhF8G8lK8&#10;F9iokH8LA5C7PE4QEJvFnJziv+AmoATTUWwlKe8VzLazuLxf8Dsp7xhQ7Bfl9iL0U5RCX6YOTfNG&#10;ISUFfEo3hQSsBnGZEGECVovkXJ+C61N6KGRifckMP2TiGapDcT8MpzAIZzGWOZMgbI32tGUxNvB8&#10;bOW52KxmM2yZTKv+tOpD9sIdNKOgr8m962hC/6Gqg4dcPkENuKG49nzFAwXh68OCf03R7sLyecly&#10;eiC99BG4JO+wzYiwF0F/IypwhfXuCkv9Ugyog3GB7ayrO8mtpLznsYhcSA4lOzGobs39p5Rh0B3y&#10;+PyvQcht8uthlj/dj9n+zER4LTsdRv2FlZ3AiK3Z/kKCCPzgQ3QE/0aenfG1+1kIO1gCP4xhdqP5&#10;3xL4tNg4D6pYCiA/WTw18BNZkb/LJYWa04/i7o1dCPt4QNkcL70aQIjHfv+SgrwGj0NRUzYlVBUe&#10;qy5Zn6q1dirgZwr18hQ3P5G1kwJNub4x2ZrsTw4iB9J+CLeNoLAfRfYnm3O/ehT4jeJD7fyCwPf1&#10;ZkDQFkgUG0jKAKICfcylr4X0uZj53RMP6mRMqGPcfpF8QBH2IDYCHyfGC++yFH3NcQ+N4YIfKR0z&#10;IYgC/x2K4AT6UpqPxiGMxH78jn1aT/BorUd4L8Zoy91cbsYMTVjKsJ45kBduRUqeQ2dcQhm8Ztjg&#10;hVwMHwrs99M+OlWCLNiJwr0QxS3FfJoMQDImNyGTmoBMlJICPx3Xf0eB/x2QPrt97vusRSj0GasU&#10;4r7FBpA8hZpoluk2x1F4L2XQcI5i/AqQ64o/2r+9pAn7SeQOnGcKPLWXZoMokrVXa5V8ifgD7jMI&#10;2IJ52IYpmKtWowIlcDaGPrm9PZBrlj9yVaE/Bhb5mlOYj+SxGJwUm2g/ZpHRdmq99cyX5K9YX3sQ&#10;Urgz+Rt/9+A6BiPFZL7/Ifx7HtevI1ezalLk57pAsknmYgCRh4I/71HyMPPLfKR5p5DKlQKfTMRk&#10;S0ARn6wS9BDjeXbG8OyM4XIyz8QUcjJ2MQ/rtQBriVpB4b9QO0dyvvbxHN5CA7xFSZ6VH8nSeKtK&#10;an8LP1DYe5IeKARfXxb8ewp412hQb6MBTynwH/OW8JQUsX+bov8OeZtBwEexT8rwHOnFPxML6gjr&#10;2h8JGExT2C8jJ7PuD2d97h8ZajGjtQ9P7PXXBBi9bhiFWf50P2b7MxPhtex0GPUXVnYCI7Zm+wsJ&#10;Vg++BaOwBH4Yw+xG8z8n8DfMhpJx8HnIQhQYRYUU4AUpPKZTHerDWAijxxWEaPvuBdBJpm6JSgVL&#10;MV6Ox6pJQVOLrE5WpliXGXsqkrXIBlxXn5QZc7qTPcke5CBu+53UBX4LCqL6FPiN6XOXk8AP8AHe&#10;3iZ5Lp+eAdrWBRLTLhnzJ4HEdHI20zAvEffjvsfiQB2KC3UhOtQTirInkRDwLDZeeRfFI1UbT1QN&#10;ir1ilL8ZKYDT4T1F3ll0w1EMwTEMxGEMpYwcQQ7XlnsxShv2sVeNxvKAxZjmQ5nvswGjPfai05tr&#10;6Pj6Blq63Eapd67I5u6HHK4+KLAlQPugVXFS5rbPUABIzRgkDbWkLvCFiUXgSw++LvBzUuAXp+Cl&#10;yM/xE0+l9ODL/PnSiy/C+neKZi5/WEThe4lksVS/4Y/urlcxFjspbXdgK67Ah+GLQF4j86DAd4U7&#10;3ChrL1D8L1dLyNmYoDahjP9LZLYFILu7L3LNDNSeGshHtvI2oygfymOOUfahN5IGCnaNFO9F+5C9&#10;SeavcBeSgYjGrp/WFxXxP53rlpOLWQ4b6PsUeZE8axf3+Q+RB5jX80C65+QrlsVrlouvQnybQsIg&#10;hcoU+L/jCM+G/au7IvLHkmMYik1XW7BAe0diHZaqpRT4MhOSCPxRFPi/OgS+hF4/OAn8Ek4Cv7C9&#10;B/8t6wmpXCJR3FPUPyQfkXov/l3yjpPAF56nwD9NgX+OAl8CSl3gCyeyTg5hfR7AoGEmT+iFPQwQ&#10;eLJuXGX70T8g9nUITfs1ArP86X7M9mcmwmvZ6TDqL6zsBEZszfYXEiyBb8EoLIEfxjC70fzPCfxd&#10;c6CqUWBUiQuUpcBIQUanAI5OATKAAt/fZIHfoRIVWjSquATaLD2oQ4H+i4MNyIYONidbO7EV2dKx&#10;7EOKuB9NDiY7UhC1pHBvy3Q7D9F5RvU3OhvQmc20l7wwTBsR+InI4vx7OIOa38mx3G81KcMmNsVD&#10;0JVk8LdlptTNrvXW2wK43odp9o0BFZCA4j4VbEhJ+ZsFD7XZ7luSzXEVHSiEu+AyOuMMemlicT9G&#10;Y6dtAlo9vYT0TE7Gy0DO7RSu0ktNsVtEhK/0ds8npdeaIriQTHvZnMXEeOS7XHaBn5ZaMi2FvDA1&#10;RX3aDBS1WeXDVQrpufy+MP0ydspFcZ+nHv1I77kMg1nCY1BwF2hFcUyffXmMDzLnJRHInKyghG2q&#10;bqEpZe0ivIQf1wkC4EspfBhzsJD/lmjj11vhjsb6AY+R76k/MjxkUHGX6VzKY3QnRbT3JH9j+juq&#10;T+JdZ0eyvRPlb9pqbM19GpINyEb0xXXFWD7FxO8YGdqjUHAnlyw7+cqvRv4uQP2b/wiXB4F8ZxRy&#10;e/oiJ89MTnijIl6hNW4zzXfRhumWaUk7O9hXncMwnNCG74xj3mRk/n5HQHYLjfFG672vQA8/4bUq&#10;BxcIyzLcKSLPWewC350nRV6evfuNNivOxx766+QDivpX3PaSde8JecsxZEd4iXWJQSQukSdjAqvY&#10;/qT3XjiSbaKLo443lPbIdhiF+8TnPlMZpf0DhKb9GoFZ/nQ/ZvszE+G17HQY9RdWdgIjtmb7CwmW&#10;wLdgFJbAD2OY3Wj+5wT+bl3gU8TK0JgMFBWJ+TsRhcUwkwX+Wwr8VlShWSlW8lLgl+SxKvOYVShm&#10;hDX4W3rzpfe+EdmG1AW+/luWPUkR9sKBZB8K/O4U7b3iQx2d5jgY8eoiMCsv7SiuRicDJlI9TqXy&#10;nTYeWD4OODEWOE11fbQ3Ax2q5K0UW5vjwXYuHgLd4iPQMzECXenThULsBUXWyyhQ72PB5su0+8VH&#10;gH9SuAXlwvugfBpfqR/wlLLyOcXgNdUYm9VUrMN8rAmaj1a3riEnxWie/RSkFKcy97zG1RSwiylk&#10;ZTz6IorbQfZ57POTeepQuBexz5aTkUI/Q0777/Q5KOplmV1EvtKEfgZmM2spIBuZnSI/LwV9ga70&#10;Q6GcryVJ8ZyLwr9aF8Y0c1kEPNaYZTb8esMTxfzfopjfW9QM8EQ3ZUNfFl3PwEB0fPEUre5cQ5t7&#10;N9DoxmNUu/gW1a+8xc/H3ZBvcSCyTQdysLhzdWbwUItkenPzGHl5rHy/yrSdFOFtKd6ZDo0yHKcD&#10;KeJelkIR+VwWku08DUWE0ss/nDEYT1Hx0SwXnqLCDFQKr+A26dWX9xMYvMiyENcXYH4KMi35lyrk&#10;vBWALO+CkPVNIKp4vaSov4KOuIZODL+64ZJG+dbwSHUY0yjrZcjObLUJG9VMbFHTsFVNwWXVFi9Q&#10;GU9QDc+4fKnKa0L/Fc/rJ4FfyN6DLy/Uvme9eBuVQp4i/1EEB3lrkB79J9Kbz/XXuP0q6z2pZGjO&#10;8dhQp8hDDDSXss4vdHA42ZV1ujcpwWxJMhdtCjIQXcYC+QcITfs1ArP86X7M9mcmwmvZ6TDqL6zs&#10;BEZszfYXEiyBb8EoLIFvIqQBhJZfPSdtMOqQefCdBX5ItsJ/Y77e/3s7G7BnNlQtCtYaFLIVE0Fl&#10;TQiVgr+l5/B3u8DX7f9xnl2eQdX/ESrZN1DfUejkjmufb1++lKvNuR+HjAn1I4X2L/GgKOYVRb22&#10;bE+2I9tS8IgA6ktKL2c/rhvB/Ydx3xFM96lpTse7CLU4L9Tob6GmpIC6vfLz9JAafO5TcFWA2kCh&#10;RoGPkzHs46hfMJ3S+3onItQNbpMe2mcUb+5c94HbPPjbj+I/gPYBMeFnSw5v9T38VRo8UBXwBxZg&#10;ITZiQeBatDx/DwUdwlTGlOc8TzHKKpbrjELhNRSyIvAp9AsOUMj7i0K+egp5aioKdoUshRUyFyEL&#10;kQUVvicz5aPIz66QNguZmb9zcl0B+zaxzf6D/Su1OUor5PpJIXdlO3NUUMj6I30Woy1/p17PeM6L&#10;8ZwHENsHiMxSiUTKl2zTXKVY381AYx/TvI3iehXJtBaezb9bUMTXsH85N0c5exqz8LiS3pw8Tq5q&#10;NuSuSpHfUqFQL7IP2Y157UC2dyx18u8i/ZR9zP4kBynYi80h5SXcWeRMpX25V14Y1v6WbfMYCMjU&#10;mj24P/0UZHCU7SiDogfkbcaLDCj74Qz6qrPorc6jJ9ldXSIvYKLahRXqDyxVq7CMy1VqMf5QS7hc&#10;gDOqCx6rGrivfsEjVRMveC5fKgp8VQ5uqjA8VAF8UAXha8sABFJ8B7Gu+lGsU+yr1yy9NyzFpxHs&#10;89zfI29z3RXW98vR7RRxf5B1/wgp734sYt2XYWLzWJeHs07Li+O9yA5si9VpW45+KzE4WP/7Z3U3&#10;tAxN+zVCs/zpfsz2ZybDa9npNOovrOyERmzN9udMHSLwrXnwLRiBJfDDGGY3mf+5Hvztcykg4gM/&#10;kOUpKoQ/JgBKUXzM7W/uGHx5SVem4nz1DHB5DrWGiq1IcuC7b4GqOYDTewC3V8A7BgIrugFNmaYW&#10;pPTay3z3FPkf2cGxToYzyEuJw+OQIvCpDHW4XuDVPDcwn810BY+jzTEeQso8bwLHygIbIgGbKNiO&#10;M7iRlyQfUsQ/4L4i9p+Tz7jOvQtdPCJfkocQhEJkIjI1vJENH5APPsiO+6iO9WoOlmO1JiAbv7yN&#10;TKxSWXhPyXUOKLST3EFuokidRrEqM8iMsfdk56tH1rX3ustUlzK8Rb5am7MqhWtBoQh9LuVLtfkp&#10;1LmUv7MUc7xoWwraePh8tSnQyYK/8RgyLn4w/2YgkYHpSHMfSHePwYS7D0oqN5SEK4pd90ahGRTi&#10;43hMim0ZGiNTaxaVdPWkvyYU9o3pg+nLXoZiujjJY8qThdTUuvIisAwXkqk8JcjIIi/8lmeAUJOs&#10;wf3qMC3cvxD9fEauK9KR6ZMXbOVFW6GUB8W7vBwsw5byN2WwwPIQ5mHZ5GG+NNYi6V/m/M/DbRJ8&#10;FN/INDMQyXo9EMnhj8QI4Fl6jRE4jKnYgwnYh/lqPVZT0K9Uy7WnLPKNgpMMB46T19AeD9BEG3b1&#10;CL84evDtvfguKIM3pLxs7RGQhXWHAZ4nxbsng1Jf1psA1kOhF4M+t6iABylTZzoP0dnJOrYiEbDG&#10;MfZeRL08iRJKAFuPrE5RP/AH1tkzwPsXWpuQF93/CULTfo3ALH+6H7P9mYnwWnY6jPoLKzuBEVuz&#10;/YUEqwffglFYAj+MYXaj+c8LfJl28hFV5uVDwNWjwJze2pdrUZIsQ9FRmixJ4VEkNjDT5Jdsg0Ed&#10;ocpt/jNQoxDQk6rxoaNHRQVQ/A8AGsejwGdaRPR0In8jO5My972IfFkvAv93CvxRtB1FgX+QgcG7&#10;I3Y+XU0NXgdqG5Xo7gr8e5vdf3B4P4a61Im2RaEOlwauUFg9Kwm8KA31rDD3Y9mIyCeVW1ModYL5&#10;uwAbxXsgpWMAUnCZHp7IRZlciMs8uKdqYa2ai2W0WSoC/8VtfH+FAvw6hehxiloZXrKUgpeCuyCF&#10;d0EK+4LdKaKbMQCgOJcZaXKLMKZozduUy18ppimWM+Yj8yoKe4poivksxSmkmb2P5LrsTH5eCt8C&#10;9e2CuOBQivbF5EKFAjsCkee5F/K8I996obiPO8rincYfrnui2GQbiuminvFdIaapUA/6a0G/VSjY&#10;KzEdP1HEs1hk7n1JjwwRkpeA06Tnb2peeR8gK9OVlenJzjTn5n6aAJc0MX+FWjJNzbl0EviF2/GY&#10;MjSnr52FyUKsfpKGAhT/eeTjXiwXoQxBysZ4TCj+tb8ZcORgmRVgIFNUXtCdxLI4akNSnyAk9Ob+&#10;vm7oZDuPPjiFnjiN8WonFqo1mOeYTUdejJYXpY9S6F9EZ8iXAW6gDW6jGc9lPdxDPYr+uniGiniJ&#10;CnjOpVtADigR8l7Robxjs2klRFBgEgQFJYbNLwG3MUj2iQfb+5hQdyjs9ZdstzEAWMx2toLifh4p&#10;T6I6O4bm9GG0NIiZ6snIaW4HBpQU9yYhNO3XCPx8feDi8hrPnj3D06dP8eLFS7i6uof6OLq9kf1s&#10;Nhu8vLx4HFe4ubrBy9vnTz2jZudTh7+/P9zd3eHq5gp3tw/w85cpfo0jKCgQHh4f8J5pd2XafXz8&#10;mHb7NqVs8PZmvuhbtnl6e2s9xY6t8PPzgZu7G7e7wf3DBwQEBDq22WE0z2FlJzBia7a/kGAJfAtG&#10;YQn8MIbZjeY/L/DdX1EoV6QSY9XNQuaKBJWf4qIgmYdiIz2ZnII2aSxgpMlj8IPhizbOAr85Bb4I&#10;+2Ei5EmZHrMHKb33Mia/OzmDaZ/L5ezEUEspuNZ8CyyjGN+XmyrkqcPp10FRvuNFbQozltXdbxD0&#10;JgYCVAKujQ9/JIUPskJe6/Qh36MEXqM8lz/gpmqCdViAFdKDb1uFFvfuICfjqdwnKLpXUri2ZQxF&#10;kStfmZVe+XQUx+kzABmy82+KZumVz8jkp0kHpEpBpiJTk2mBlGlkWA6Qk6K5QCN7z7YEBZrAp7iW&#10;3vUCFM1FW/E47SiM9wfge6byO/hpn2jqjKvoh/PogUtoQelah7L1FzxFlbvvUHwxBT6DDhHJOSjI&#10;M1JvZqKQl+MlTwkkS86qIbP4yFSdMqMP/5a5+eXl33RMq/Tm52L1yltTIU91/mb8lpNCPAfjJhHn&#10;Mn1nYQYMMh6/IIX+R5HPtEovvrxcK2JfggJ5OpC9FIOFIkxDbqWVh7x0nILH0dJCpmR5SNrSMLCQ&#10;QCMzY8VstM/Kcsg2jrxHH7yPf/fEPhc/5TWikz+pZ+jFMuiGyxiE41jLc7VNzcAW8qAawTBAQoE+&#10;FP6/Y72ar/X2b1YzcY2i/xHqa1OmvrXxIIExyeiwBSVkYJdDC/DctJl2crJ+ZCQzM0ZOB9sDHvWO&#10;1KFIwAbW65kMSuezzk4g5UXzUmxvFVNA7V+t1TtBaNqbEZjh7+m9G+jXpR1yZMmAKJEj4ZtvvvkT&#10;Y8dNgBKlK2DRyvXw8P50/fgS9HQZSZ/L84eoVfGHj8eqXq85Xr///MnG+zcvsXbFAnTo1Am7jxn/&#10;dsdfw4al86chftyY2nGjx0mCmQvXUYQ7NhvAuWP7kDldUkfaI6Bpu2Fw92GlJDzdXNC2Sa2P+fqp&#10;aj08eflG24YgX4wa0PXjtujxkmHDjgP2bQ74+3rj0qlD6Nm1CwaOn4t33vbZsILDaHLNthMYsTXb&#10;X0iwBL4Fo7AEfhjD7Ebznxf40iN/7RRwcB1wZAMwsQNUaenBp5AuSaGsfbmWf+eODUwxeYhOMHzR&#10;RgVCrRoINKAQasy0yOw50oMvvfci9qX3XsS9rJe/9TnxSTWb6V9FrowLrKYq3l4T2EUluZNK+gCV&#10;8JEGwCEK9htUf7xxavB8BpwYzCs/12+nzUnaPPwFeNwQ6hFV6Sv6eRcReBsJvp4p4abyU8gVpJAr&#10;QBYmC/HvIniBn/EYtfEKlXGU8rkPhWMb3ESHoCuoeuqt9kKofMAqLw+VgeL1O+n9JpNnBJJQvAtT&#10;U6x+T0EtIl+EtQjmDDnsL9dmoLjNxPXSg5+Z2lIbhtNAIV99CmkKYhkSI/tmo6jOP4ZCmccruJjr&#10;L9qQwjcIyfxsyOXvhTq2p5SnD1BPPUZxv/fI4uOLLH4+yHXcHwX7Km36ygIU2tnpJ3MBksdKTfEs&#10;c+9r03TKkpS/hUlYPDKFZ1IuUzJQySAf5pL3BBikZJcPbzmG6MiLwzLbjjYNJkW+vEycl0FAXm7L&#10;XZWBgAQDlRgMVGA+KdTTZWPQw/yn5bFTpVfavP8pyWQMKPTySkomo8hPynXJuS0dAyQ5/nfcLzsD&#10;hYLLSAYseTYxPQ8U0r1Q+O6ZDRU8X2tf722Ou+hEkT9DbcV8tRFz1QZspMiXHv19GIk98h0DNR67&#10;MIG/x2pDeaSnX5a3VAN4qazwUZnhqXLAnXXCHcVYH4rB2zcDbG5xYPOID9vrWNrYe1xk8Cmz5yxm&#10;WxtFgS/iXl4Ur8TfhSjwS1Pgb+UJcyA07c0I/pE/ZcPejUuRKoFd4EaIFAVZcuZHj75DsGLlamxY&#10;vw6TJo7Djz8UQeSIdiEqzFeyEi7efOxw8tcwkj4vzw/YuXUDxo4ZhdGjx2Lbrn3w9vskZjfNGo/o&#10;jmPHTZYOW/afdGz5p1BYvmAmEsWPo/mOHT8F5izm9TMUcHn5FMuXzseoUb9j3PjJ2HfoDPwC7Ln2&#10;dHuD9s3rfCy3ijUa4unLt9o2qCCcP3MMEyeMZ55HY+bsBbj/iNcsBz643EO57Ok+7lu/03AGlv83&#10;CE2dMmJrtr+QYAl8C0ZhCXwTIQ0gtPzqF16CUYe8ZNuyZUtcvXpV+zskW2Fojmv2yzvm2fH/bXOg&#10;ysaH+iGe/YXX0mRJ/i5KUTKLSowCX7c3O89ftNEE/iCohgmhmjI9LZJCUcxrL9y2cmILiqMOXA4i&#10;h5JDyKnkMu6zPAHUIlJ69Wdx/1lcLmY+V8SFWhIF6gjFvN9rKH8P4M05qLU/Qk2ICjWZx1zH/F+M&#10;BnWJf1+RFye59IoG24doFG5p8dZWAm9UKbxVshQWh4sqiaeqGh5R9L1QNSkKB6KZuoFKeIsagS9Q&#10;9qAMf4H2omieTkCKTArJUijtq7QiluMlszNlBgpRbQgOme/zpYxrz1pChuQoZPtBIXcthbwNbchL&#10;kZ+jmsL33CYv2matQdG/KAiF9wWh4K4gZLxtQyJPhfieFOs+Pqhsc0FdPEdV2yvk8vRGEleK5Q8U&#10;xXsoutsqFNKeCvAYZWR8v/3F3VSZuX9yexplSX3zkfq8/IlTMU/MT5rvP738m5U+8tazM39zhaK9&#10;FYoNZBDRy/4ice5KZBWmv6z9Jd2sMna/MEV4VvpJS4qw5zIZfScl5RghMRGZJDXtMzqOTeag/+Kj&#10;yWEKBecoZL/EMrzLgOemwk/v3zLIuY+GeISW6hbGqgOYrPZiktqjvWi7R43FTjWB53Es9tlGYb+y&#10;c48ag10U/DvURFxU7RnsFYW7KgJX1gFXVUxbypMcb09GHa8jQskc+U/IszGgTsvMOWxXc1nHhiSB&#10;kidSfVkvf+bvAnGgSqXSBL7eDkLT3ozwa/0JAnw+YGTXxojoEJGJGIkuWr8L3j7Be+htWL1kJqpW&#10;qYI6teuiU5fuOHLirGMbm9rzRxjYpxfq/VIX9evXx6RZC+DjGOqiH+vWtQvo1rm9ZtOoaUus3ibv&#10;utjxwfUtZk0bj8aNf0Wjxo0xc94S+Pj648WjW+jftQ0K5syOSI40RokWA8VLl8GvjRphzMRpcHH0&#10;9AcymD19ZC/69+qBmtUqo0CBPMiaNSvy5i+ISpWqo8Nv3bFl5354ejs6ADTYsGzBdCSMZxf4cROl&#10;wpSZS7B9w1q0b9kUhQsWRM6cufBTpSoMegbj4NGzCAy050jP16N7NzCob3empyEaN22FxSu2Me/2&#10;rR5uLmjXrA6+daT95+oNKPAdPfi8Hu7cvBYtmjXT8t2+cw9cuXWfSQrE+uVzUKtqeSSOHV3bT5g6&#10;QzbUrPsLeg8chkMH9mFo/x6oW7cu6tWrh1ETZuCdl/6tCweCfLFp5Tw0ZrrqssxbdOiBc9c/fUFZ&#10;7L7E/7N7QggMbX3Wscl6ydaCQVgCP4xhdpP5n3vJdttsqPLxAenFL0fBoY3BjwdQ4GPWvzwG37H8&#10;W9w4bJ8jv1JMoAbTWZ9pbMK/G5NN+LtlAqAV15OqD/8ew/VDogILiwCud+w+lD/UznbAqLjAONqP&#10;IUcyjyPoc2RsYFJCYBr3Y4CgffxqGe2WUOivYVncpC/XiIBLZPh7JoYXssITWeCOnNrLlq/wszYu&#10;+z7q4xZa4All42qMRSFuTcVDf+/vj6yTg5CzGJCDwlyGnWgvy+al2CwK5G8AFJGpI5k8mQ9ehq5o&#10;Y9S5rugQBgVjyFFOHEmhPJHbtwAFjigUOMT97vqjlHLXPsVUAW/QHlfRH2fRAxdQioFMIor7hF4U&#10;8h4Uwu4UxF4UzNQP2RbxGB0puqXHvgq3S698EtpSyMfl8iOThsx4pIj7FNSzQvn4ljY/f3aF9Nno&#10;vyyDBuYvf337sCHJowzDKdTG3mMvw2+yslwy5QZSc1/5aJf4SMyCi+cURMjXe/WPfMkTA3laIBQ7&#10;eYqQgOlNnNre8y/DgWS60HwMpIrPI2fymEv59wEGV0eAvIcVajynoMJtbX78jriJgTitvWY7BCcw&#10;G5uwUi3TZtiR+fFvqFbaWPyraMutA3AEI7QvF19EJ20azedCVZl14CdtiNZr1gdPr4ysL98C7yIB&#10;TyMD56IDZ1jP5ANXU1i/ZKacLvw9kZXA/ZG9jgZDaNqbEfxTf7cun8KPxXJ/FJJCEdHZcuZGlSrV&#10;0L59RyxYuATnL13F2/dujr0+x+Prl1AoZ7aP+9du3AaewYKEo/u2IlPqJNr2iFHiov+ERTJQTsOb&#10;F4/RsGb5j/v/0qQt3D288ezeNbSoXxWpkydBBMe2iJGjIEOmLMhfoAC6U3S/++CN5/evoELxT3lI&#10;kTYD6v3aDJ06tUel8qWQKF6sj9vKVG+Mu88cvegsPece/G+++VZbJkicHNVq1UXr1q1QomhBRI8a&#10;+eP+RcvVwqVbn75EfPHUIeTJksaxPRradhkND1/7WfnLHnybHyaO6INI39q3JUiaHrsOnuKGQCyY&#10;+jsK5M6CGFE+DZeSNOXKkxc1GzbDzXsPse2PeUgQK5q2LUq0WBgyYbbMn/YRJw/uQNb0yez7R4yM&#10;7oPHwfFg4W8RmjplxNZsfyHB6sG3YBSWwA9jmN1o/ucE/iYKfHnBtgiFbAmK4xIUH8X4d0GKjxnh&#10;ROA/vgSMrk3RXhkYThX6WxYKewr0RmSHdBRJ5ZnWWhTo1aAmUFWO5XoR7nOyMzhYQKF1Eni0FWo9&#10;9x3PfE7i9snM62SKrEmkLEXcTyenMkhYTv8HeKwDtaEO/wTco4p1YVN/EQEBHxLCS2WGNzLDAzm0&#10;WVVkdpUX5E001UZ136B0XBI0DQUC3iFlEEWndwCyzwtCXhmq8otMIUlRSwGqvRArAlhmyRlKDiIH&#10;sOiFLPqCwyiMZ5GLyYXcNp+UOd9nKxRcYkOJo/4occUXxS/54ucnb9Eg8B4a4C4aU47+hsvojXPo&#10;ri6ihP9rJPCmCPaxC/wUbxRSuZHPmLYJFMQ1FXLWAb4rSQEtYjm5XVBLb31Iol6jbHNsF5Et4+KF&#10;MkRHXrT9Lptd4Gf9AchVHchdg3nnKcor8+T/yr/rMsApYR9OI3P4yxj6FGnslDH94lPSoFMX+UJ9&#10;WJDQWeDLkJ3vReDLDD8U+XkZTBSdzOosswKxHOXDWPl3MdDYqVDl8Vt5fRZNGJa1pMiXsurHgKg/&#10;hf4MbMEKCvwlFPib1XScUT14XrtySy+K+yE4SIG/nwL/PLrgMWowoKuFZ6oq3qI4XFEY71AMXtoQ&#10;nZgI8ogN28voUOejAWfZps6IqGcb014U5+/ReRgE3HVU9M8RmvZmBGb4U7YAnDy0C+1bNUHu7FkR&#10;L04sRP7CWPzk6b7HqCnz4e716Rry+MYlFMmd46NN3aZt/yTwj+3bhsxp7WPVI0VNgAETF38S+C8f&#10;o1HtCh/3r9e0Hd66OcbgqyCsnDgSsR3b4iVPh417j9q3OfD65TOcPnEMe3Ztw579B/HewwdBQUHw&#10;9fHBawYPA3q0RYxo9vwkTJcLa/eJkBZ8LvC/jRARv/UdAW+/z1+0PX9sL3JnyfAxfXVbdcdrNzY+&#10;4uKpw8iXLb19W4QYaNdtjGGBP2lkP0R1DH1KlCIDtu35lK83T6+gTLZPQ3R+6TgEHvojDyIowAsT&#10;Bnfl/vagJGWGnCwX+9Alj7dP0alx9Y9PZn6u0wwPXUIOzkJCaOqUEVuz/YUES+BbMApL4IcxzG40&#10;/3MCfx0Ffm6K3qxxqbooeuVlW/moTp44FLthNAb/r6B4Q13ZHWgcHagXBWosRfuHl45t/sCR3sAo&#10;iqlxFFDSKz85CvMRkYwMzGIe53G9vJC7gPmUL4fKTCYyVeFsbpvOoGAKm/ThVtpNVXNpc6G45zFk&#10;usxH3yDINT781XfwR3pN5L/FD2RZref2FAXgZjULezER4/03IrurBxLyXpmKgjrXFul5J8coFO5D&#10;US8z3FD05mtOLuXvI+QBFv1+iniy8F77usx3KICfAxmf8BTdBnJeZlBwgeL1ZiAqer8VaUmJ+Rzd&#10;cQbLsBxr1EIswCoMxlGm5gJ6UoYWYwgSm3kRJqHWyPyQfp7SH6t4yiYU6TzdcVkE0hv/JyEfAj8O&#10;03FQxsTrX9lNm9HRgy8CX14Yzs/jyNSdxezj+UX0p6eYlxdjZT95WVeeAOgi/osMNixIp/ToS09+&#10;Ei4lwMjCoEFe8s3JuCxfI5ajfFm3K+NXVmVtDn2ZP3+OQrlr7qjCcqnIEE3KT+bLaU9Kb76MtpeZ&#10;jxaqtZrQ36Rm87wKZ2nj8PdhDM/xWO18S4ggXzJ+rGrBF8w8kkK+dByItKwjUk8yIsAzJWxXKOYv&#10;sF5eiAEM5pmoLYwE9GKBuIR/gS+zvAQGBsLf30+bTUZHQIA/3Nxc8ezJIxzdvxu/DxmAYgVzI2KE&#10;CB8FZ5NOA/Deyy6EjQj8I/s24/s09h78SNFCIfAD/bF4zBDEcmyLlywtVm07aN/mgOTj8pnjGNq3&#10;B0oVKYhECeMjWtSoDFIiI1LESBTudhEsTJwpLzYc1IcXfS7w4yZKi0UrdvypTN3fPkbHXz+lL3uh&#10;sjh2xf4OwqXT/47Af3X/LH74+GTgG9Rq0x/vfZ376AHXVw/Qou6ndFWq1wKunr44vGMV0iRLoK1L&#10;mzk/9py0D001itDUKSO2ZvsLCZbAt2AUlsAPY5jdaP7nBP4yCvx0VHgpKHDTUuWlJmUWnSQUJCPC&#10;aBadv4K/FzC/M1CTAr+yzBVeiXd9xxCHQKrXPT2Agdw2gEJqBpXkpSnAkx3A3WXADqq+BczrwgTA&#10;YuZzGUX+ophQqyjMLlJ9P9oE3FtNf7ypK3sXmLIxeHCtDLxmU38dCQEeyeCFXBrdUQAvUImshqeU&#10;iUcwAOvVXOzEVIz13Yy8zzyQmsI8EwV1XhH4Mq+7fMxpLEXnCIr5QVw3IRC1Lr5Gk/cP0cTlEX54&#10;/R5pXlMikmlfBiHjI6V9uCkTKWI/K+9J318HCtz1QTvvKxiqHfUYxvOoS5XM2bMIM3w2oeHdxyh3&#10;6QMqXHZDkRN+yM6gIQe1TtbF9NWePhhYZKS4T5bPLux1sR6SoNfoEPXSu6+NuRdR7XjJNQ3FeoY8&#10;DuamXy4z5VGk/SVZeVlWXn5NzWLWe9wTcakd0+FXfwchJOppC0ngC7WefW4Xv/IkQF5MluPmrE5h&#10;380+JKjgcAr+bTwP+8g9CmWefOBZk9ehXVCTQVJHXEUXXCEvaRJ+LtZjJjZhEYX+BjUHGynwN1Lg&#10;72ZJ78U4bSmz7MhsOnaBX40Cn4UB1i8kgA/F/XvWj/cybapXZthusD1djgBcZZ093xPqzBaoU6xr&#10;V3cCfp5aXQuOr2off4F/4u/o3s3IlSktokePjqgUxOWqNcD9Zwx+Q8DzW2dRKk/Gj2IyV/EquHyP&#10;USrx5OYlFHYS+DUatoS33+dTPu5cOxcpEtmFdKgF/ujPBf6anYft24ggPy8M7tb64xCehIwMu/cb&#10;im07d+H2vYf48OED5k4ZiTiO4SzJsxbE1qOMpjV8LvAjRImJ0VPmIShYob58eAPVfiyi2QjL1W6J&#10;B6/dtW3/Vg/+q3sU+Jk/Cfw67QbBze/PZ/v+tdMolfd7zSY2G0v7bv3xc+kS9v0ixsCYWfYPAQqM&#10;1hWjdgIjtmb7CwmWwLdgFJbAD2OY3Wj+5wT+ollQSWJTKVGAJKI4iUfGjANEpUju3/ffFfjKxrsu&#10;b+6BvH3LR7CMvITkTxE/uxNQKTJQNgJUnwpOAp/if2d3oC+39foWmFUQeOu4iCvm43g7invmdRkD&#10;GOm9F4E/PwqwLpd9GI8OSYcIfFnYKEw8KPDfs6m/jwp/n1TwoGjzQEGKt+KasH+K2toHkQ5hCNaq&#10;hdhGaTjWZxsKPvRA+rsU1bcpLjdT2E9RKCqcwd+zFApPA35Y6o/mLx6gBy6Sl1EOL5EQgYiPICQJ&#10;DES65zZkuqeQ8QGFPpeZ71HAUugXfOSJft4yXnwjpmEr5mGD1tssU3NO99iKSqfeI5cMR9kL7aNP&#10;8qXcEjLUh6dUBPh3MpQmk12gfxTPXIYo7kkR2trQHTIhKbPmpBCmoZjOweCjCFmYlI9cycw78lVd&#10;R4+93rufPK3dV+y/GNMfEj+KfCdRH5wyXj8BBb68B5CWlOlFs1V0CPwOLC8GVLmp9XKeA3KdUij9&#10;6pPAl6cgXVj2PbVzcAFjsB+zsIXlug0L1GotaBORv4Ei3z6bzngK/AkOgd+IAr8Fnqiq8AcToT0n&#10;iQNvZMQblNI+iuXunQdBt2MCV1iHrkeimmMgaQChaW9G8E/8Bfr7YOGUEUgY2y5+hXHiJUb5SlXR&#10;d/AQTJ02Db8PHYgalX9CkvhxP9rETpAMM5esR5CjQ9nL9QUa/Fzqkw9u7z18PC5cuYZLZ0/h996d&#10;kCJh7I/bQyXwbQH4Y/oIxIls3xYlZnz0GDYOZy9cwL37D/H29Qs0r1/5477J0mTEpDnLcOP2HZw/&#10;fRzD+nRByiTxP25P/F0+bDoQcg++MBKvkb/w+HsPHqVYvIbNq5aidJF8iOh4CpA0dSas3nbgY7n/&#10;a0N0nl1DhQKfhgUV+rE6tu4/iqu8h7m6fXBY2XFgyx9Il/TT+dFZt2lHvHO3DyUSGK0roalTRmzN&#10;9hcSLIFvwSgsgR/GMLvR/G8JfCIgAMqTN0gP3gi0peO30O/zR+fm5llBrV1KpUn1Fosiu3hO4PKn&#10;2Tb+EgG+9q96+jCNFB7OgYEKZJr9JO3utOMNS98W6A21rw0whQJsegJgJsX9HIr8WeRc/r2cov8P&#10;LldyuTE+bePZeTAu1OVowB0Ks5uR4OuSCm6quDYdogvK4gbF3RW0pzzsgAMYQak9HXsp/sYEbUAm&#10;lmcMJjOxJ1DG7w1a+99GC/976O1/FgsC1mF5wCosCliLmWqTJtKFfXAaDfHQwQdooB7jF9tT1Lc9&#10;QWfbFYywHcdw2zGNv+MIRqmDGMXQYgwOYiyF6SRKzwGPTqF0Nw/7R6YYm8iXZeXlVfnSrIhsEcvx&#10;RDCT0jMfmyI6TjBRLdRfaJUXb1MxGBDBLgI+a0kgr7w025JsAm2+e/lirfbSbCn7GPzU6ZX28SsZ&#10;PiPH0shjGR0G5ExJm6QxpG3i13lsvkylmVZe1iWz12W1GsPARt5lWMjA6D7XvyKfKZT0dNXm/q+N&#10;52jA8KwbxX1PinsZbT8G+yjwN/N8bMcStQLb1QTsZOnu4HndSXEvy+0s6ZPorX38SubieaYqUOAz&#10;MY7BUB+Qg96ry1xFeKqq46GtHu4H1cYDW314wdjc7KFpb0Zghr+XT+5jyuhhKF28EOI55oQPzlhx&#10;46NwyR8xbvJcPH7hEKlOcH/3AkMo5NOnTv75vhGioHLdphg/bSqKFc6jzSgTLWZCDJy4iCGvHS4v&#10;HuNXCnx7L3wE1G/SDi6ubO8OeLx/hf6dWyB+rE+zygjzFiuDmw+e4gO3D+/dAelSJf5suxy7ap3G&#10;mDpxLErky64dO2r0mOg7cjL8HcGJCPxkie3DWbLk+wFjJs5C47rVEdnx8qvO1N99jz4DR+HZq/f2&#10;HR24eOogCuT4TrOJFCUO2nUdgw/educyD34HCvwoEb/Vxvf/XFMEvmMWHQr8CRT40aJG0fZNwsa4&#10;bc+nJxO2oCAGFwuQPdOncfgao8bFtJU7PnuhVjouls0aj0RxPgVq+YqXw6U7n09larSuhKZOGbE1&#10;219IsAS+BaOwBH4Yw+xG898T+Pz/zg1e1f4ANizncqWdm1YA6ymwL52Gsn12C/gijB5XYMRWnToC&#10;dKHobiov0HYHnjxwbODe9y4C+5jeg0znYaZXeMTBo8zLMfKgpH8vxbyXfT/is+P6vIe6uRnq0nKo&#10;i4uBdeUo7uMBM+Lwbk0Vuq8xfbSF2s3jb6AalRlz1lDwb6T438rllkRQuxJAXaXAf/wt8OBbeL1P&#10;hzeqDN6itDZzzm00xk2K/OvkWcrE49qrmj3xR9AkNPU9jmo+l/GL73l0DTyKkWofhqv9mKC2a+O7&#10;l2EV5to2oK/3cbT/cBEdP5xHE99bqIFnqElpWN32HD97u6CcxzuU83yDWl5P6PMOGvvcRkvfGxgY&#10;dJJi9IAm7ge5nUTnu9fQ9f41tDh4DwV+9UUGmalH5tvPRXHv6EWXHm59vLu2dIh8TXzzt4h6+YCV&#10;jItPTpGc6nsyo6OXXnroSRHxeVlkMq+9zI6TqxLFdGkK/LLcXkSm+pQefqUFEyK6td53B/UXc0ND&#10;XeDrQchnw3ZIfV5+Gf6TRtLKNKclczBt2gxEw5nO+Uwbm0GGRyL0FXK5eWmvwxaAK8rjBXrxrA3D&#10;CQwiJ1LGz8FGzMQW7Su3u9Q47GEp79aG5ozDLm1A1Hie6764haY8/63wQNWkcM8gz10QQKHvFZgR&#10;7/zy471/frzzLYA3HkXh4lUILlz6HR4BrFjHYJL1e+dWmdzdUWE/R2jamxGY7U/g6+sDTw8PbXiL&#10;p6cnfJ3mpDcC+RquB/f19mag7gT56mtAQIA27t/22dekFIJsQQgIDNC2ywuyX4IX0yPp8vb11aY2&#10;DA4fH29tu5fXp55rO5Tm29/fTjm87G3T3kOwHzcw8PPj+nh7MR8ef5l/mSYxiPmR9xa0tDtdd2Xi&#10;RS1fXP8xX05Jli/4Bjq2SZl8acpFKc8PTIenlxfL6POhTxoYLEwZ2Qexo9uDhQTJ02Hppn1aHp0R&#10;svc/w6idwIit2f5CgiXwLRiFJfBNhDSA0PKr56QNRh3/qXnw9d8LJkGliQKV7BuotFGhknAZk4xC&#10;dmkEW4Dvn/YNiWbn+WP6gtMWADWnB1TJiFBlI0FViAZVOfonVidrkmWZ/h4/QLk8+LjvZ8d9ehoY&#10;QbXams20G21HR4CaTp8T+XvPL7Sw2yHgDdTJKlAbeKxt8aDWxoZaxN/zIsG2MhJwKwLgTr6NDA+v&#10;zFqP7BPK8CfSM6tq45Gqy2Ud/l0Fz1VFvCAfoQ5Ffydcpei/gq44iQE4pIbjiG0YtqkpmK/WYSHW&#10;YULALhR54ol4jCeTXKcIfQMUUV4oCk/k9fNDmicUy7cotu9QwD6mkH1JsfuCov2NPzr7n8cMSs0p&#10;ajc6Xr2BQjNtKDATyDOYojwv/SVUSJpcIUVKhdSp7Px/7L0FfFRH9/9fL+5OkeLubkVKC7SlpRQr&#10;VooUihQt7u7uUKCF4u7u7q4BQoAkxN125/P/nNldGmhCbsh9fnme739PX5/O7r1zz3XyPrMzZyT3&#10;flp76ss0VFoB5sxKt6xnYt0cuRVyUbnz2vLfF9VpPRWKVKck/z4l30s1UCj9HfUNYbk2l1VRKFZN&#10;6Um40kurfRZb3nwBegHzhEjgPiWP0QH50k0oeg78TDy/TDwvCSpyF5UZbxXyUCXaKFSdSo1TqLBY&#10;ofhFLuPf9GLXWd8XYNiG96lPEUC4P8R7sg1z1C4sx1r+9xf+xipsVvNw2Mr7pkbgCO/fYTVaz3R7&#10;SI3BCTUEF1VPnFd9cU39Ak9VEwF6ErRKCA3PAfjxuZPnxpvlE8rdXtbl80e40srLC3Tv9j/PbDTF&#10;530zov9Wfw4/ZvszU/+t186hmPw57Oj+HahftzYqV66EHNkdM+nKbLzpMG3x3wiPtAUr0bc1enzx&#10;OQ8jdc32F10Oc+bBd5pR47/WTktMM/uV+T/Rgu/nDQzpRgAuCzSoSGIsCOTLQOpLCRQlfc0dB1w9&#10;K78ZA26EY4P/8Jh9zrHWsUYBCwcDNVMThtIB9TMCX/P4v0lvFz9/S9Ui5PepD3ja++DTXvEpA3Ld&#10;LxGqTvA8ea7PKU9CP6XuLQZ2VwV28PrsLANsJzVu4/62fAh19nuoF8egvC8xeNgJ9Zj17vJVv/cu&#10;gr1yw13Vgbtu960HFzTHPZ1JpSUe43tITnQZePsQTXEFXXGRgH+RgH8W/Qj5g3BSDebnvlz3i271&#10;P6+6Yl3EdCwOXYEloX9gQeTfmK22UJsxy7oZMyM3YWb4BswI34iRkQfRL+oc+keeQbeIS6gR7I7C&#10;wQEoFuqPModDUbG3QqUeQPnOQIlvgCK1KZlJVrrTdKF+Bcr8BBT/ytadphgvnXTjKUxAl7qSgUZy&#10;88vgWBkwKwNWP8kL5HhN2aXrzac2ZaIy5LS11AvYSz94R6t79Fb4+Or1Vnot+cWBkuw70hVHpLse&#10;FaDyQ2fmkW5EMqOv/NIg511pIFBxAK9Jf54/y3L9gLL8XHSLbUxDPgZPZR6GonX4fd6t63rSq9rh&#10;z1A0xEfrq/AHGKaOYqQ6rCXdqCRPvrTuL8NKbFGzsEEtwQHeV18U5POXGhZkhPUxA8WDDBSPU7sk&#10;QxOf1wlpbCla900Dzl0AzpwCrl+WZnDb8/qaxed9M2L/rf4cfsz2Z6b9t147h73Jn6vLbQwf2h/N&#10;WrTQk3517dYDS5avhrtX7OkwjR5ffM7DSF2z/cVkzhZ8pxk1J+CbaPICxFdvHU2/Jof9X2jBh7c7&#10;VNtvYM1EAM6ZFipfJqhiOaDysyxPCtqx4ZX6jp+g45LZ5xxrHZnJdukIqC+yQDXMTn0C9VWGf0TY&#10;Vw2pmjy/3vUI4Y9ebmv0GOG6EWpVRqjlKVimh9qcDmp7aigCPq78BBXpBmXxgwq/ybpfAjf5qt96&#10;D8EeOeFh+Qye1s/w3FoHD1Rz3FU/Ua3xWH33sgVfWvavqM64qLrjkupGkO+N06o/TlkH4DK/u6im&#10;cFWNuN2POIbB2A3pBjIeWwmMq9UyrKEk5eVatZgAuQDr1CLMJ/RPUIcwBQcwKOoUyvn5Ir0XQduH&#10;8dtOQmwnAn47hfJUqcYKJb+hvlUoJ8sHUAMVKvRQKNtCoUxTm0p+pxgMWClCfh2lB8fKzLnSEp8j&#10;n21m2qy5bJLPDgnQC8xroCd8O1rXHS3uKTKraK3v/yiVtOjb9cry19a9DvjpsilbX3vuL5vMcJvH&#10;plz5FXIXpgpJWk4efwWFwlUUClXmuTXh+TLoKd+L6sbz7sBr0cY2o26pZVzP2E8G3Va4Ho7GgW5o&#10;E/EAzcMfoXhwENIEcF/+XEfI72a9gp7qMnURE9UBzFR79Iy3i9R6fW/WqD+xTw2Fv4URh+UDKjnU&#10;XT5LW/nu7aJW81kdx+hnEJ/nkTyB29tjfCZfV3zeNyP6b/Xn8GO2PzP133rtHHqTvzdZTPVFRo8v&#10;PudhpK7Z/qLLYc4WfKcZNSfgJ7KZ/cr8n2jB93AH6jaAeuddPqEE1t59ED2f/etm9vGJGalr2N/1&#10;I0DD9ECNj4AvUgFN0gE/Z2KZDGr0V4DfM3vFePh8tB1YRB+zU+qc+GqLtKymBXYTyI4mAy7z1b7y&#10;DpRkPrkr/e/5+QE/SxcLz/eAF+8g3DcDHlm+12kSH6AVnqIevFEVPqimP9sG4HamftGt9scwXHf1&#10;uIgecMW3eM46rmjE791xnJB/EgN1Zhbpwy9z0J7B71w+UusIxmAWtqArvYo6ut9B3cmBesbbSp2A&#10;0k2BgtVsLddFawPl2tqyx1TsQkiV2XE72FShvV3yXVrzPwcKEOgLSst9Sejc9VqS/SYfdDYakWTL&#10;kX75AvYy6FZa0R2z177sZ29vYXcM3JWW+JeQbl8ncowBeF0a4O3613oH6FM6U459TEHuAlQx2zHn&#10;Kc5zkSw+lalKtmXZeZyiXHm5rCwlA4VZlmGQU+13oBpfjSpDeD2W8VqtYknJZFhlZF6CAwycyACp&#10;IgE+eciJYMxWaxiMzdC58Y9hKFzwI+/9T3AL+woRLnyGbvH5eEDI38LndGQGYCifpeX1gQD7+JJ4&#10;WHzeNyP23+rP4cdsf2baf+u1c5hRf4lVT8xIXbP9xWTOFnynGTX+a+60xDSzX5r/E4AfEADMmg3V&#10;7mfwXzJgwwa8nhEnupl9fGJG6hr253YbmP8bYZzEOpvE2okU9wVhvCbhvAPJdM8Y4Mx84MQc4Oll&#10;+0avmXT7uU9iOzkbOLuA29DP/Iy2QbcLCWJrCGebqQ3UHi47k0LPOqrOJwduE9hkoiuRDLZ1Y0nQ&#10;j/RMAe+o0vAk1L9ARfihBIJQgBiYD74oQ3j/mgD4A/U9bjMAuI4OuKY64A5awg1f2QG/oe6qcxHd&#10;cJnofoUBwXV00rqCLnr21LOE/tOE/6X4S8+0OoTq630R9f7yR7kRBNNxBPyutu44hQn5xb8hvPez&#10;La8o+d9/AUp+D5RqDJT4ztZFpwRVrJ59EG5JZZtRVgBfcsgTmGVgbj7CcH7CcgHqU67Lnp8i9Eu3&#10;HZltViA/M6Vb8wW+CeKOVJoayAn66blO58ynHDnwdaAgdaMD/JtEX3oQsIifxU8WQr4jyJD8+lo8&#10;PoF86V4kpZyLzolfyHYOJRj0lGIwVJLBTbnBCpWnAZWn8BrN5TUi1Jc6xOt4kIHRlQhUfxiCavfC&#10;UMvDG/UtD/A5HqEJQ7WNarLubiUB2Q3VBl6qkr7/PmElEPWIz4x05XJ5H9jJZ3Mcn6tRBPyVvNC+&#10;d+wPonGLz/tmxP5b/Tn8mO3PTPtvvXYOM+ovseqJGalrtr+YzAn4TjNqTsBPZDP7pfm/l0UnbjO7&#10;npiRuvHx99KiIvT4AmThq/fJxyRZAvgvSYDu/N71Q+DgZHvF1ywikKDVCviVgN6T9QYnBaYTwmZS&#10;s1IBf9hz4y9PD7UxrS09pugo1936iGBP/w8F3rj9g/cYLBDinlBRBLiX88Q6lBxRyETgLwMfVCbs&#10;V4QXqhMEa8FD1YQHasMdX1Bf4hnq4zG+0/j4CI35uTGh/3s8QSO97Abaa9iXVJwb1VxMw37MxB6M&#10;CTiGrw74oPTfhNV1BFOCfom6FIFdMtxUZBxTZTMBlutLEvCl1bqQZNVhPPRpQVsO/FwiyTiTX7q6&#10;cFkRGxznJ9wXKMNA4GugLC+ZZMuRoMDRMp6P62TWWGnJ17PI2uH9VckAWFtaTklZmVMy8nAbR32R&#10;ZOyJtcWekvW6DqE++mBdR2u+btHnevElfrNQObgPadmXfebleRSSY+a5F+M1qbwYqCpzAqzktVlD&#10;kGfcW4nfK2zj+ms8ZzJ44dtW1Ajw1/nxP+eda8/QbJbaqQczL8F6XOO9sN2bpvCx0nEkod6SEiqE&#10;z+ATPhsPKVdqN5+vCXw2x/CZWVWbgM8gNZ72Vu/HG+y/1Z/Dj9n+zLT/1mvnMKP+EquemJG6ZvuL&#10;yQTwX++iI/afOOfo9rbbOS3xjP96Oy0xzeyX5n8W8DduBGoRJIqRaup+CXXsuH1F3Gb28YkZqRsf&#10;fy9NJsd6+hC4coo6A9w8R6CiJGPOE5aBz+0VXzdu58vtpJ4b6z2nPPjZ+xqUC0lvPUlwLoFsQQbg&#10;L2qLpMkk7G9LBxxKBXWKEHeC8H7VnjKTwG999jEio3IiEvkQgTwIRUEEo5hWCPJyeRadNtGCzFz/&#10;CcKRG+EqF4JQiMBfDd6ooWH/Jn7CBfTEJfQgQHbGLbTTqTdvarj/heqsl59EfxzAGBxSI7HNMhWj&#10;Aw7iN+/r6ONzBd8+dUWOuxHIdNeCXNctKHlIoeJuxj97qAmE9HYMBETSNaczJZM/deHy9gwI2iqU&#10;acuyOYOBb2zSLfyfA0Vq2pS/nC0gkMBABrZGh/r0BH0HlEsLfXZC/SefKorBRFGCs3SLqcDPxWwt&#10;/5lZR7aXVnwHxItkW5nhVvxJa330QbcC9o7PGu5Z3xEEiD8B/JeS71TBLwjwPRns8FzLjQFKHeQ5&#10;nmXJRyeXi0IGX5sy+VlRMDQMhcMiUDwsGH2jjuIvtRwL1XrsxCi4qjp4ippw4/0KicqFiKgsCI/K&#10;jqiojAzwGACqNFDBfHZuMeC8wGDwogSAvNgelyju0PsW68U8kPZN9lbvxxvsv9Wfw4/Z/sy0/9Zr&#10;F18zul+z64kZqWu2v5jM2YLvNKPmBPxENrNfmv9VwFcLFpJ+MvGJ5CMp05Nu325fE7eZfXxiRurG&#10;x59RexufKuAOsOlLYFZSYD7BfgUBfyPLTbbBt9hLgDucGupAauASAd+V15iAb3n+MUEvD+G9IFWA&#10;UF9cz3AbgAr8XIAhBeuD4IdU/Jxeg75FZUQYQd8blXVffQ+C4zV0wGn8rvvpSzcd6bIjcC+6gY4E&#10;fFEnXMRvul/+OdUHhzFC98kfQewfjeNohrs6jEjJPWUNtqDEOQL+AUI8VWEGIbcr1Y0i8FbpB1Qd&#10;QP1OAO7F9d1ZV7LvEP7LNCX0N7H9ClC0DlC4ElUFyMe4UVrHRdKnXVrvX3a1iQbcAukC9rZBsLZu&#10;P4WqMkioZvt1QABftn29BV933eEykXwWwHe02IteDsSl9ABcu2TfchwOqNeAT38ZqUINeI7DbOda&#10;aboN7EtdZfByEcjipfSdcdyd/AzPCvD6FWP4NRK7sVfNwEa1hNe7B4JVQQZneVmD0U1UWioFxWAv&#10;ivdXJIAflBzqRhKos9S594FnA+k5YWb2+/Hf6s/hx2x/Ztp/8tpZoiJw9dI57N1/AB5er06OFd1e&#10;PH2IHTu248ylG4iwiAeFB7ev8J/67Xjw8J9xSG+y6PuNCA3GqSOHcPDQUQQEvToPgdHzjc91MVLX&#10;bH8xmbMF32lGzQn4iWxmvzT/sy340sfe3w/w4R8IKSMj/9/sNxYzUjc+/oyaYZ93NgKTSYhj0rCU&#10;vvjUPIL9HGox4X4V9TcBX/rm7ybAHSHgE/JxkmB3gYHAuSSw3kqO0Ih8uuVeZi49iZ74W/2J1WoF&#10;9mGMHkj7ApJS8wvCfFXJbI9AVQb+DAKk247kS/fRM+LW0h1CvFjuIV6OxjGMwgnqGAYQ+/sQ7fvh&#10;AsbiIGZjK+aoLXrKpU7E/2bqsZ6JtZLVG2mibCFFJlcC9SCCeiOqGQFeBuJ2ptoDxWcC2dwUMoUq&#10;ZHVnvQUE+58Uyv/Mui0Iv4xzZOBtcenuUw8oSUguyWVluX1lBgpVGEeWG054/gzIX5jgLwNZCfQO&#10;aBeAl24/OrMN10urv8ygK7Av4O8YmKsnwWL9l4AvUG4HfAH26EGDLXCwdfmRfcigWhlMK78MRFf+&#10;skCeItATXeUuyHNoS7ifA1SbwmuwwYpCARHIZ41EAUs4WljvYziv8VCc4vU+gkVqIxZTS9VanFS/&#10;897JDLWt8Bx1Ea7k15jcxH8J5j61l3kQFcaA2udjIPAjqCd8JnYQ/lfxefr7I+DaENtzlgAz+/34&#10;b/Xn8GO2PzPtP3ntQgK88XPz+kiZNgM27zlsX/pv27Z8KpK/8w6+/LEbXgTJhFoKh3asxe99f8fh&#10;41dsleJhng9voWqpQsiavwQu3I7/IHCx+FwXI3XN9heTOVvwnWbUnICfyGb2S+Psgx+7Ga0nZqRu&#10;fPwZNcM+3Y4DG5sCa6k1XwGLchPuCWhzCfZLCPmEe6wm4MvMtnsI+EcJ+IR8nCbgX0oKRci33kyG&#10;8KDsiIjKiZCIT3Ez8lsciepF9cQlS2t4qBqE+PK6tT6AGB6CvghRfRDMz0EoQxXh+rK4S5i8go64&#10;pn7G0keL0PHILbQ/eAcdT93Gz/fvoa2bC9o9uY/BgacwCzsI+dt1Us3eBP8uhPxfcR31/Z8ix30L&#10;svLvdK6ThPN+BPEfKEJ7BYHzXlQPoPQ0IO95QjDr5b1MCJ5KwG9DwP+JEE+VbkO1pgjHxblN0cFA&#10;4QH8PsuCatsi8Nm+cFRYE4l8gwjwXemHytWSAP8N1ZCfvyP0NyZw/6AoQnd9Srr41OLyKgTvEpRk&#10;6ClOVeQ2NajqFD/nKk2V4WcqO4ODbAwOshHWs/FzjhKKstUp9C2Pi8dZtBXVwcrjjEDJPhEowjJ3&#10;V9b7hdvznAtPt6LSDgsqblaociIMtcP0KAjUpnqqswyUtmKm2o4FWI8tmMErOw07MRlXGTo9ZXD2&#10;mPfFU1Xn/c0OS1QWREVmQ2RoVkSGsKQsvnwenn0AeL0HdZegL8HgAj5DCwn454faH7S3N7Pfj/9W&#10;fw4/Zvsz0/6T1y4k0Add2jZC1hy5sevwKfvSf9veNXORMdkHaNiuN7yCbYB/4eR+zJo1G+ev3LNV&#10;oilLFM6dOIKBfXqhwRdfoGGjHzB93h84feIYFs6cjM0790mHRXi73kPtiqVQqFwV7Nq/D4vnz0Dj&#10;775G3bpfom//YThx5gqffakZu8Xnuhipa7a/mMwJ+E4zak7AT2Qz+6VxAn7sZrSemJG68fFn1N7G&#10;pwr3ALaSUKcnsQH+UgL+GpaEe7We5X4C/skUetIinEsGXEsKXKVuE+q8CHj+LP0IdQHvA0HvAoH8&#10;ZyH0Y/4RzaS75ljxCfeyxrYv/f/DXFaIZXIEojC2qwmYj11Yat2MdvNv6a4subm6IKG47FgC+B9A&#10;xaVA5+t3CaSSpHEXtZewvxtziKVz1U70unQVNaZGosokoNoYG9SXJwBXILRX6QNUHWEX/VUj1Feb&#10;ZWvZrtSN9Qjj5QnjFfi5krTSc12FRYRyBgDZ/CgfgnRoKMHYG/XgyXDFj2cWBcfw4hy8fMWusg5f&#10;mWIXgDL7GVjspvYwqFgCVOfxVB/Hz32BUl8z+PiMAQPLysOAGoupBTyukfzekepk+6WhHCG+TG2q&#10;Dq8B46+yP/KYGKzILw0VuI2ML5DBsRWuRqEqw6fP9JDmYN3lhncA71G8cygBgj8s+tgH4TzG4DRG&#10;USvUX9iH8dhDoD+KoZB0pR74gmBfX09iJr+oyCBo/8gSsPrzXvt/CPjyHksGJRlw/Yi6T93m8gcf&#10;QJ1lHZnMaiT3OpLP0ZH/g4AfGAAMG86bwgisfGWoCpV5Axi1JVAOP2b7M1Nx+ixXEap8BbgPGYKL&#10;V6/i4pUruHTpktaFCxfw2NUVVus/sBz9XoQEeqN7x+ZImToVmrVqi9FjRmPkiBEY4dDIURg3djRa&#10;ff8lPv7gfXzfqT+8QyK5ZRQmDuyEpElSYsq8jdrXkzuX8EWVUkieOhNGTCT4X7yCK5cuYNGsiSjy&#10;aRY9g+1Pv/bmWwH4uD1Aw88q6WVlqn2OVeu34+q1G7hw9gR++uFLLn8X3YdNQph9ptuYLD7PlJG6&#10;ZvuLyZyA7zSjxn/hnZaYZvZL4wT82M1oPTEjdePj76VFhgF/k1A7VgN+JQH3qgsMogbbpEawHGvX&#10;+M+BGSTEWXb9Te0gNW6jtlO7RdxmJ/94b8kObEoNbE7L79SB1FAHqUOpgFMpgPPEWcK9Om0DfXVM&#10;Bt5y+TXC/U2C3w1Ksu3c4fc7H0Hdl24bH0M9/RDqGT/7FASCeTxBtWENK48IlZ8n8wm8UB7TsRI/&#10;4x5+tV5Do53PCdpK564vN1yh9MUIFPeKQCnPULQOuYex6ijGqCO6G49oDI5w2RF0vHsHlddEofxK&#10;AjJVcQXFwKDCcvLY8UiUdA1DySfhKH0pChXXKlTm8oqsV3YDUHKLogjhJ0LQ6PFzNHn6FN8/e4YG&#10;gS9QN8Ibn4d7o0GUBxqrp/gBbvhGuaOS8kdJFYLy1gA0C32APgHn0TfwPH7xv4GGPu6o58NtfLxQ&#10;7VooSh7gPg4S7ndwf3/xvBislOG+ix0GCl+iGBSUuhqJyndCUPVeCCreDUWeG1HIfAVa+a5HoNYt&#10;b9S/7YV6d7zw1TNPfO3zAg28vNE60AVDrCd1d5thvB5j1TaMVxuojZiotmCy2oFJDIrmqXXYhikM&#10;iSZit5qIC6o7XNAUD9CcZROCfQOdtvQ5of4FasIH1RkSfIZAVRyWKAZqloywhGeAciPQS7pUAXx5&#10;JmT+hD3poJYS7L/OyBNNCxTnMzCXIJxAe6v34w2WYH/S9a8jH8wPGMCk4Tmn5TmbIIcfs/2ZqTh9&#10;puC/Hamp0YxaDVj0eyGA3+3nJkibISOGjpmE3bt2YceOHf9o5069bFTfTkj+4fv4rn0/O+BbMG14&#10;N6RPkx5zl++BNTIE3ds2RpIUabFh91Gb82h27sBmfJIuFdr+2geyte+T+6hdqTSyFyqLS/ef2CrZ&#10;zfX6YRTPnh6V6rfFQ68Q+9J/W3yeKSN1zfYXkzkB32lGzQn4iWxmvzROwI/djNYTM1JXhfEPh9cz&#10;wNMVIBQiUtqV4rDwUKhZ/aDqZIaq/wlUo9xA60+BtlSbT6E68ntXfu6aF6pbLqBnJioDAwHCl/S1&#10;FxCTPvZSrqCWUyuprQS1XYQzmXlUWuwF4I8R5AXmzyTX+fC1TvD7Aa6XOoepMwT+c7Z1uJgUuGLX&#10;dULevfdsaTVFHgTDQAJ/wMewhqTTgK+QGx6ojAlYix/xCD+r22h85BnqjApCnSFBqDUvEJWfSCce&#10;b1QkdrZTNzCOMD9WHSbkE/QhOkSYPYQuD2/is+1BqLopFNW3UbvCbNoThooPg+jDFxWk5//zIFTZ&#10;EYmqa6NQZQth/3gEyl0OR9lLEfj8kR9+jHqENriPluohGoc9xbfB7lrfhzxD0zA3NA99gkbhz1DL&#10;4oMqKgA1rL7oJMeFw1r9cRYt8BCN8AyNic21nvuizJUwlLkWhrIXw1HhqAWVDlpQ/rgVRW5ZUeCx&#10;BQUeWVHaNxQ1lC9q6aHHfvjUGoZ01kikU1HIZw3S7erf0+d3RPAmcCWa2xKKdsVVzCS2z8YuzCHC&#10;r1NLsEPNxjY1BxvVfP19jfqD32fgtOqN8wT7c+o33FdN4WmtbVcdeFhrUbV16aOqwh+VeLWqIEgV&#10;hcWaBVZrZlgiM0K58j7ek3vKe3uaQLc2J//RyAU1j89abT57+fg9bxYGlmP5sMbnjfm3JWzrf1uC&#10;/Qng/0rAT0XA/4SAn4PvjQlSn0Qr7Z8TIrP8vBR9OY4xVmXhs5A9FTB+sP1ivdmi34t/uujkwo4D&#10;sWc/271qNjIktXXR8Q6J4hIC/jAB/AyYR8C3RATj19aN8DEBf92uI7aNotnZ/XbA7xoN8CuWQt6S&#10;FXH5zqt98B9cOYASOdOhigb8YPvSf1t8nikjdc32F5M5Ad9pRs0J+IlsZr80TsCP3YzWEzNSV+2W&#10;5maC9ad8jb7NZ0t5mUB7Zb/PbwBDywEtCWWdCfojCfgzCfvTqSXcrwyK3ENJKX3tBfSl7710y5H0&#10;mNsJ+9u4juVLbeRyqSODcGWbrf+s0330z6WwTZJ1jRDk/gEDl48YxFD+lAC+/8eICk6PEFVA520J&#10;RAnidFNcw6+4oTPl9MIpDKdG6imtrqAnbqIbrlOy7pxMfKVsM91ewm+4qroRcbsRrUdhNZZiFZbj&#10;L/yJBdiMuYTeedjOJX9jLUF3vVqM+dhIDzJ37i305pYymHcy9mEK9mIYP//KvfFPH9qH3kO9XUGo&#10;MBWoPJO3aQVQYSu1BSh1gEzDuCwD/+5nCVSoFOFP8H6KhoTv5oTu7jza3kqO/CrG4yAWcZ9LsY7B&#10;yAEN598wrBFQb0hol88NWLbHHX3WoyCt8acwSE/vdR4DqEE82yHqLK/GWR7jaUzjscp5Sfck8b1K&#10;/aW1Wi3HFqK+9KXfjum8fr0ZBshEYy3grmpCWQhgFt4XCwOwQD4TPnJ/pLRLuluxtERkQgTyUvkQ&#10;FUZYf8F794Lrnr1vm/zskIj1XXrZH7T4vRtGzWyfCfYXSMDvQ8DPxmtYiIBfkM9/oYTL4cdsf2Yq&#10;Tp95+e7n4/M1Lf6AHxzgjQ4tvkaajJmxZc+/wdxh21dMQ6r330GD1j3gFWwD/EmDfkGypKn+6aJz&#10;7xLqVS+FVOmzYvjE2Th3/gIunD+HRbOnoHj+XHjn3ffxS68BGvC9Xe+ietmiyFGkDC7eeqC3d9j9&#10;S/tQMFMylK3TAi4vguxL/23xeaaM1DXbX0zmBHynGTUn4Ceymf3SOAE/djNaTyzGuqH8Q7H3b2DZ&#10;eALyFKjhrYDPswJl3wVaFAduX7BXfINZ+afpxm5C+Rhg10RqEjWZ3+lzx0Soh2ftFWlPLwFjSwNd&#10;PiaYEPBHE+ynUlMI+rOoP/h5OSV97hfyj/QCu6R13zHIVkoN9KwjWsbPkit/PrWIEh92P2o74f9o&#10;Klu2nTPJgbuEQpnV1OUDWL1SwhKeGZawTAiPzA0/VRb+KIsXqEqI/4VoPVjPVisdTY5gLDVO59Kx&#10;YW5vqg/VS+fLP696EHl7EmD747QawO36E2qnYLFai0VqPeF3E8H6AEOE4/RwFCPobQQO8fNBAvw5&#10;1CKMV4IXauAZfiaMD1MnudeT+DXsBr72cUcD3xeo5+GNasciUH49oZ7sUP4voOI8gv4soAw/F7wK&#10;5HEl1zxSKOcWitru/qj5PAD1fLzQOtKFfu/iJ4Yu/XmUEkBMxR7u/xhDEcnof0NLfiloQQSXLECd&#10;GFRI4PG71gWd3WYk68s5SDekqWovfezFTKL7ejUHu9VY7FTjsF+N4DXrp3WK1+mSzBbMPV+lHlnq&#10;wTuiNF5ElIN/aAFY/ZIBvoRTSkn2G/2ZsO+QH7/7JYU1NB2iLFmorLAEM3jz4D304D/1T98DLtPH&#10;adY9zWWPuvMhs/Wrjs+7YdTM9plgfwR8NbgTgZbnX4HvRgU+9yZIVeC7+LK0fU6IzPLzjzK+PMZY&#10;VSYNUI6abyx7UvR7ERkWjI2rl2PkmLG4ee+hfem/7fal4xjQ/3cs+nsbgiPlubPi6N5NGDZsGI6e&#10;lr9XCiFBgfDz98f1y2cxadxwdOzwM7p264GVazZg+cLZSJM6JX7pOVADfqi/N+ZNm4yxk6bjqae3&#10;7OKleT29hymjhmHOotXw0Rl7Yrb4PFNG6prtLyZzAr7TjJoT8E00eQHiK6tSMS6Prxy2detWtG/f&#10;HteuXdPfY6oris9+jdb9v1JPFGNdr6dQnepClXgfqnxKWKsQhmtRZfkaNS3Av2Dn/r3N67KGQ634&#10;Dar5B1CtU0C1TQPVJi2/J4VqmQLWPbP+qetJCp1ZFvj9I2BEJqgx/EM9wa7xdo17TWMpBgBqPkWQ&#10;V/MJMnNZzuH3ubKO+xqVEmok9y2laAQ1mufxF49lD9c7uvmcTgZ19mOo80lg8cjIP6r5qbw6X76n&#10;qkXVwVPVAGdVHxxQE3CI0HpUjcJxu06o4QT433WLveiq6ox7qi0eWFvjlurAdYNw1DqS24zEJkLv&#10;HLUZs9VWTFe7MFidRm91EX2pDrijQfpHPEQ1eCI1LOAVAUMO1MUTnX2/H9Uk4AmK3otC/ttkOP7t&#10;K34eKH1KofQZhbIrFCr0pDpRw7hsJ9edZcn1JU8rlGBcVfw0WedmOL4O8cD3DCKkm0534vZYJX3j&#10;j1NHdRej8eowRvNzL3UZv6jb6KJuoSvVTd3UZQ91Xa+XAcXT1D7MVduwwroKK9RqrFZ/4LL6FW7q&#10;W7iqxnDDV/BgyOJOvWDIItmJQnl95RpHhjF41IOfCfPyK4rrOwwAKZd3YH3OZ5CQ/1L+hP4APkOi&#10;4ORQoby/YRSXW5+/B+XO7dzehbrO8hJ1gXryizyQ+lmLz7thVGb7TLC/IAL+2I5Qlfhc180A6+d8&#10;H+omXNbP+X69LG2fEyKz/PwjOdc4/NXiO1+Hgf3SQbxSMVy71xT9Xrxu0etFV3SLaZnY+YObUOiT&#10;dMhTtBxWrt+Be/fuE2RvYNniOSic5xN8Wqgsdh+7ZK/9qkXf1+u5c6Kvi674PFNG6prtL7octpmA&#10;/3oefFlv1F989/tS3M5p/1vmBPxENrNfGWcLfuxmtJ5YjHU9ngHfNwBSfQCkJST8/ANwl2T45AbF&#10;f2zDYxnMdf8MIb0q0K0M0KuCrY/9L+mBLhmBTtRPVOsMWqojA4UelVi3MuuWAEZlASZwHeFdd9EZ&#10;Qg2lRlAEfK2JXD+DklZ9EWEehHkI2Et+/KnUhLT0wT/gOwl1nhdss5O+YAAh8r4DuJ8ATjUCtiTj&#10;X5A0sJ5MjSgflhFpEBWaHs+iquMm2hLM2xK3W+GB7nXfBDKp1Z9Yhok4pFuop2GP1mQcwHxswkGM&#10;xRX8plvpx2MjvoULGihXtMNFrFUzcZ7BgUyStQmzMQn7qQMYjBP4koBdHv6oaPVDicBgFPKMQOEX&#10;ESjywILixwjj+4EShxXKn49E5ZuhqHwrDBXORaDsfsL8XrAEyslEWQdt0st2cNlWoOhhIPNzIB1v&#10;V4YAILuHQp5HsOmpFfm9I1HALwL5/SKRJzQMn0aF4hNLGD63PMAC6xqsV0vxl/oTi9V6zFdbtJaq&#10;NfhbLbPrD2zFLF4FGRQ7HYcxElcI9TLZl1yvZ/gcfqgAH1RGYEQRRPmnRVRAGp220vo0KayPbVI+&#10;SYBI3rMIBpMRaRERkZ3KSeWAJTANIOtF0nIflpJ1U/EZpGRW2iDex2DK/SMoGUR9lf/U3+az5L+e&#10;dXi/wy6z/lP7Axq/d8Oome0zwf6CCfjTOgFfJgUaM/D9nu9FY743CZTDj61MuE+z/PwjAnxc5/ot&#10;n6dGfNZWxb8F3wyL7i/I3xcHdm/BkAF90KJ5M7Rs9RPGjJuKY6cvvjEjTnQzenzxOQ8jdc32F5M5&#10;W/CdZtScgJ/IZvZL4wT82O2VehGhQKAP/5pQgb6EJD/Al5LST75TMulWcDA3tG/pQSr84VsgDWEq&#10;XVqo37oBIbEP4Hpp10mYLTIDX3G77wn2bfgHVeDeAfhtqTY2qSZc15B1vqJaUMO5fBIlIC+fB1KD&#10;qGH2ZQ7An0VpqH9VGvBlcO4YAv5owt8h/gG3htuOy8I/lsGBFEnX7zFwrjWwiVC4kaB5ktAZImky&#10;syKKciOUXkYXgmoXgv7PuI/WeIjmuIZfsAirMRxnMJpgLrPSioYT26cSbyWVow3wB2AgAb4iQlBa&#10;ReBrPMFKNReXVE/IDLgbCfgTGCRM0ANdz6AGPFEIoShmDUYB/wjkfqaQ87lCgZuE+p1A5Y1AJcJ6&#10;2UMEfWmBPw2U4ufyknpS+tqzLL+HIuiLpF6p4yyPAIUvEuz9gdS8rekigay8zbndgE+p3LzFOTxF&#10;CjleMBAIVkgdBSTjpapqeYzF1pXYquZjDSH/T6zEH1in9bdargfGirar2QxsxvMqjNTDiM+iH+6r&#10;VgyIWuCRagovVRWBqgTDl9IIjcgDJd1rpMuN14fA43dt6SsfvAvlze8WQldUKlgtMrCZcK/yUJ/C&#10;EpLO1kVHAN+fCuezJbPSCuSHEPAD6TOYkgxIl7n+HP3eyAmExt76abaZ7TPB/kL4bs8n4DfhM96O&#10;IC2BdbuEy+HHbH9mKk6frfnvQ2tC/ob498E3w4z6S6x6Ykbqmu0vJnMCvtOMmhPwE9nMfmmcgB+7&#10;OeopawTUgmEkP4JQVaoE/7AlSQF8aBc/qySEgA8+IAw0ATzd7RvSQySJMIKAHB4OFSUDxQzYVdJl&#10;syyEdsLX95kgrYdowj+oouYEtdb8A+sA/A4sO9slAcBvVG9KsujI958p+YPch5IBtwLwkr9c+tHL&#10;IFuR9MGfawN+JeskQBjNfY0SwB/K87AD/s0LwBfFSLOEy2K8Bv14LKtl+3Sw7s0IS1AOWJCbgJ8b&#10;gSgJL0m9SDh1R23i+dd4hga4S2gVzJ1MOJ+OPZAe5d0YAnThmoFE29VYSGQfzTWTMAub0Iu4L11Y&#10;hhN9Jd3jNdVNltDHQoYKt9GBocNPeIB63NtnROCa8EMdeDO8EHmh5lN/VNpsRYVVQEXRWMJ8D4WK&#10;vxH4+/J29qf6UYxjKi/jsu3UFqA04b7gPaDAA6DQfYqfHSp8GygqusNH4QpQjrerguSp3wtUexyi&#10;c9RXQQBa4Y5uqd9IuF+hVvFcj+ouPKJp2KrHEeykdmEiQ5R+XNqZ59adZ9OMQF8aYSiKUGth2wRT&#10;0i/enZLWd4FyAXkZRKv4/Cl+Vml47TPrGWdFkVGfQAXyWQ1gfd0Nh89nGL+Hsb602MsgWsl05PmR&#10;DfwF7sNZ504yqLW898tZb0tBrvv/MeCHEvCXEfA78Lr04HvRne9FDxPk8GO2PzMVl8+ufEa68t+A&#10;7Ynfgv8mS6x6Ykbqmu0vJnMCvtOMmhPwE9nMfmmcgB+7vaxniQBmjCTdEaQKEG7rEHJ/6wH0H0TI&#10;JSH27w/Vn5T4G6lxxQogMNC+4av2yn59vYC/lgNjRgHTpgHnz7KCvcalw8DX2UichKzPCRaDvyJI&#10;8w/pmuGE9B+BTjkJ+YRrgrvqyj+2v1P9qAGUdMUZTUn3nL6UrBf1pwTcZcCttNBLZh0BfumqM4Wa&#10;YF8u28ovBA0I7t/wj3j3+sCsSYT/2TzWXgwy8gBf8g/7t6wzjtttsAUJ0hff+iQNrF5pYfFMh/Dg&#10;7AiKyofgyHwIsBTXfcY9CfqPCfp7IRlwFmM9FmAZ/sJMbCHsbyOyryH0TiIGDyP+j8Q6zGON1ZhP&#10;SF5MpF+tFmCTmoXNRP8pBOTWhHtp524GV0K1DyogCJUI1tXhyz35aNCv7h6I8vusuqtNecJ7WcmF&#10;v9CmYvycj8vy7lTIv1uh0EmFIpeBIpKr/poN5AsT4gveZb3H1BPWpT7VUsjjppD3IR8LvjpFrnDb&#10;q0Ap10iU8w1DKd8IfB30FGOsBzAD23XnmwnYr1NrjqX+UksI9b0Y0vTGOfzGM2nCAKgOnuqptaoj&#10;RBUj4BdGmCqkZ5ONCkpHpYcllNfakgFWKwMqaybW+RTBKKjlz6DKm6GFF6rxmpeANYzPayhhPjSl&#10;Deyl1V4Uys+OXwFE7oT855T8ArCf63rznnZkvRGFAbf/HwN+GAF/HQG/DwF/aAYoR3e3BMrhx2x/&#10;ZipOn4P4b8MQ/juw3wn4sZmRumb7i8mcgO80o+YEfBNNXoD46q0HvLwmhzkH2caul/UI+GrEIKiP&#10;3oV65x2obz+HCgp4tW60z7Ep+n5xg1RYuJDNn2jUcO7HYlt3eh9UyRRQGbk8/0dQG5e83E7dOwbV&#10;LS9UY65r9TFUH0KcDKKVwbITKRkcu5CSQbOj+IdYwF8CgEH8TuhXAvASBEjXHVku4D+Yku48Mui2&#10;D0EmdzIe04cU9/3Oe/8cY8Z3gQ4MLPpn0n71oNwtBE5Cvp4s62xSqEtJKMLiU8JiGMEoNCkiIrLA&#10;V5WnKsJTVcd11R7nVD9cUL1xUg3FQTWemohDagyOqyFcNpAapAfc6nrW3jjKenPVJoxSJ/Tg1d/U&#10;FXyjPPC18sIXyhvFVQjyqgjkV2EoowJRA36Efl9U8gpGiZO2PvjFGTcVOU1gP29TJkI7jxLvUzxi&#10;pA4HMjI2y0DlcCe43yG03yL8P1DI4aWQLUAhq79CpkCFDME2ZQxSyOLLdT4iIKcr4f8mkJu3t6Jr&#10;MNpH3kcX3EF3dRMz1E6C/WosV+t4riPxRH1HNcJT9TWBvghvLu+BysLn5BNEqLx67gBROPK+VASB&#10;3qqyMRbMjEiVCy/UZ9y+IZ6pr/BINcF91RZ3VTu4Wb9EVCRBPZKgHpmaz5a08lNW+ZwKKpT3OIz3&#10;K4j3y4X39gol5cz3YM3J5yo5P5fNAXX1/D/PXjQZfYfiI7N9JthfuB/Utk58Z3itJvNZZ4CsGAQn&#10;WA4/ZvszU3H5nMj3fWIaqKO2LjoxXr9oSqx7m1j1REbqmu0vuhzmHGTrNKPmBHwT7V8vhAG99cv2&#10;mhwmgB+9BT+muqL/xD9E/zv1+J+3F+H6NtSd61BPXQlJUS/rvVo3dr1SJyIc6vFDqJv0d+cOlI/P&#10;P+vCQrjuLoHrJtQj7jPQP9p2XOf5AMqd2zy7ArWyA1RHAkjnDLpbjs6co/8A26Fd+t+LhnIZ4V6v&#10;F0lAIIEB/5CjGQE9czqoNMlgLZgLavlC4MF9qLvct4jnjfs8nkubGTgU5XYpoaZx2/Xc7jCBUWbB&#10;lXSZl3gcVwmNVwmIbgwQgpLCGsjvoSl57ulhQVpEISPRu4TuV+6tKhP4a8BD1dFZdp6q+npQrmTP&#10;uaY64Yr6Rffhv2HtSPDvh3FqN7pYb6Obuo4h6pROITlbbcN0lhOwB+OxF+OwD53UNYK/B75SL9DK&#10;4oIBoWcxJOSU1oSw/ZgRuk1rWuR2TFLbMVltxRjrLrSm7y+sL1Df6o5at/1RcZ0VlaRbz0ag3B6F&#10;cgdsKnMUKHkKOnAoecOK0kFhKGUNRWlLGL6I9EKLCFc0jXBDl8jrmMXjW6A2aK1Vi7FVzcFm6jgD&#10;mHuqJR6oVoTyH+GmGvAa1NTXQro2BaiyCEYZBKE0wT4fLCon9QmCVVE8V58T6L9gWZdlAx0guBHw&#10;JUuRNwMoL/oJUKUYdKblE5OKDx7vjSvvwwXel0vUOUL9ES7bx3t0iPfObQpUJJ+pKN5rv9uwyjP3&#10;4BbUEz4DEWH/PHvRZPQdio/M9plgfwL4+zpCzeBzPZ+AP4/PvATOCZXDj9n+zFRcPucS8OemAc7a&#10;WvBjvH7RlFj3NrHqiYzUNdtfdDnM0YLvBHynxWVOwE9kM/uVcXbRid2M1hMzUjc+/mI1ya3vyn+o&#10;XS4Tus8CS34CfkoOtCfgdyOsO7LlEOBfAr783C6DbKVFX1rwCfgvu+RMTc9tcwOlywLFSkLV/Bw4&#10;dMi+M1qQJ/D8CvCM+7u1BlheGJiZEpjH/W3mH/njBETCIo5z2QUex8VkwKWkwMMPAe+PoF6wlH7j&#10;4Sl0dhcVmRph1ry6j34giunc+D6oqmdRlS48d9FK90WXDDJSXkMX3FQdcRL9MFHtQA/Ce09c0TPa&#10;LlOrsQKrWK7BQmzQkomtfscZyOyyzfEIv+AGhuMYRuOI1kxs0/nzJaONbC9ZbAS8l6s/0Udv9wjE&#10;bnx95wUqr7Wi4l9ApbWE/K2U9M/fAVQ4akW58xaUPcMA4HYY6oS+QF24a7XmGfTEJXTnMY7AAazG&#10;XGxS0ygZcTAOBzEK+6lz6AEXNNN6iCZ4zq29UFnPEyDz+AaoEoT54ggh0EciN2E9mx7AHIiieIqv&#10;8ATfwRXf4h6P+Cb3eovXTabU8kJNXsc6DKLKMqDiPUIaKGm1d/sUuMx7fLUs1OUywInywOHivG+V&#10;oDy22e613f6fPcuvmdk+E+wvwg842hFYxOd3BQNgmQVaZoNOoBx+zPZnpuL0uSw1xSDxonOQbWxm&#10;pK7Z/mIyAfzXW/DF/hPnHN3edjunJZ45AT+RzeyXxgn4sZvRemJG6sbHX6x2/QjQmLBWga9iLQK0&#10;pKqTPvOtKBlMKwNspduNdL8RsJe++CIBf4F8vYzgN4dawj/U8z4CznSzO3/9GC3AnpFAF9bpwP0N&#10;IrivTwPsTgvsYnmS0H75Y+BKEiiZ8dTRmi+twrLufDKoc4T+q9z+Ibd/9A5B8z1YwtLRc1Y9KFSA&#10;1YNg74laeIZ6OuOO4PFldCUi/6olLfpn0Uv32V+s1umBq+vUIuwjMB8g6u/FBOxQRHc1W2elWYGV&#10;mI2tmIMtut+7zDT7C+6gm4b905iiDmESAwRJTyn+76KtLtfS/xxsZ6CwCb+6XUXJ4xYUPgyUlMw6&#10;q3nJl1ArgWq3Q3i00s7uT7y+i/k8prVqKVapFdzbeFyEzLzbH/cJ74rnCfBaELZlJt8AlKFKIwil&#10;EEIF83MIAx0F3hcwOAKvl6KioskqyxlAcV0QPqXfrxmGfMOz+pHXYinG8gpMwg4GEVMZEP3Ca9ed&#10;4N8UYShIv1l4nXMxOGBwZtD+nz3Lr5nZPhPsL5KAf5qAv5KAv46ALzM5r0u4HH7M9mem4vS5hv/u&#10;rCHgX3cCfmxmpK7Z/mIyZx98pxk1J+Anspn90jgBP3YzWk/MSN1X6vi8AJbOI3QPACaMJnATpJeP&#10;ABYNIkD/AYSH2epZIoEj24BZ/EO6aBwwpj3QMCdQJx3wZUYoGezajGpK/Uj9SkmWC8mCIZAv/eul&#10;FV8AXwbYvhxkS03jH+opBPQDnbkf2/5ePQ8C/qmJ9rSb/IMuqTVlllvCjgYeQr7u6nE4FX1w/S6C&#10;/06B/7RQBwn50m1H1p8h4N7kfm4yILn3Iax+KXSedmtYGgREFcFTfKnhXjLt3ENL3EI73KakBf8S&#10;fsNl1Z3A3Bt7MJEQOxub1Swi7Xicgsxq2w/HMATb1XQul0G48wjukrVmJf5Uf2KBWk/IP6BnlZVy&#10;FevsUyO4/UicwO9E/o5Ef9nXL1w2FhswD5sZHkwN2IqfXW+hjet9tH94B534x7HzVer6TXTxuiZh&#10;B7e4icE4zv0tZmAxS3e9OU24l1b5B2iOx/hWt8r7obxulZfBsxLM2PQ53Hnezylp+/dGBdYrrrsv&#10;+auiCLAWQpBDqhADgfxUboYU38OHAYw/gxBPHul1hhNnuMezvGI3MAsP9cwBTfEssg75NBOs3klh&#10;8eE9CFtov6dxW7yfZZPMbJ8J9ieAf4mAv5kB6g4+69v5bO9IuBx+zPZnpuL0uY3v9HYGnbedgB+b&#10;Galrtr+YzAn4TjNqTsA30eQFiK/euj/ca3KYc5Bt7DJaT2SkbvQ6uHsTqFIe6r13oVIkhSqUAqom&#10;Qaz8+1A9G0BPsmO1QIUHQY3qDlXgQ6hiyaEqEDRqZ4CSmSYpawOW31EEfSUT1EhmnY6UpM/sSUlm&#10;HRloO4rLZFDsEnspA+RGcX/Dub+dnaAiArm/SFhlQLGkBeVniK5PgvpTfrJPCfUXyxXy2V6uJ+QT&#10;BNQ2aiv/6G8k/EtWnQ0MAPhdBt5aCQO6VV9a888nBS5T7kmAIJ5zQBL4hxfGE/UNXNW3LL/FY9WE&#10;aoZH1HXVyTarrbUPzrCUgbcnrENwQg3BOdVH99O/qdrjoupBwJ+CtWoh1qv52MIgQHLL7yB0r1eL&#10;8Id04VGbsUz9TX898Fx9gWeqHvfTmCDeikDcmoFFWwYTPbiffgwm+mIrpmMOAVoy4MgvATIJl3QB&#10;WoCNupV/BsON6WoflqgNDBim4Kh1NA6r0binfkSAqkRVwAtVk+fRGC76fJro2Wifqq+oBjzf77is&#10;uV229Q652gfePsdXVH0GA3W1Lw/69Vcj+fwEyRNkN/1kURYEM7BxV9V1wOATWhrWRwTTe/wn+wGf&#10;Hf85L5+9uBTfZ9ksme0zwf6i+A5eb/9yrIL1IN+ZQwmXw4/Z/sxUnD4P8t8r0cP4z2Rrhoz6S6x6&#10;IiN1zfYXXQ5zDrJ1mlFzAn4im9mvjLMFP3YzWk/MSN1X6liiAB8v4IUn4PkMmP4bUD0lUDsN8EUm&#10;oF5OoMGnwJcsq/J7WS4vR4guS5UmQJeiWKrPCNRf8XN9Lv+W5U/83pHqQMnst53tZS9qdAZgKOF6&#10;WlEGGNuByAAg3Bs4PhMYkgfonx1qWG5gEjWD+57OclZWe458Sma9ldZ/6b8vg3glp/5iLpeAQeB/&#10;H2H+sAAAgf5UCuCCQH0yQLrpnOV3acmX7y7vA8/fgXr6LnwCihGAWxKy21CtcJ+gfR/tqJ+oNlRr&#10;POD6O/x+Ab1wSkmrfX8cwGidLlNa9LcSt6WTygGMx35MINzPwAY1DxspKUXr1AKWc3AcA3FDdcBN&#10;tMchDCOgryb82wbBTlM7MJEeZIbc8XpOXZl2Slr+D3FP2zDXDvpb6f8UGGxgqA4G7vLY5BweoCXh&#10;+gsEoCwRXLrilNdjCwJQQfeNP4Oe2M09yK8Pu7mXnWo6j3UWdjFAuIxuOuGnC308QlMGO19rXw/w&#10;AwOTP/Q8AMOwj+d0HSGwzacQAW+4YipuoRNuq+4MBhogGIW572IIDcsN9ZjXWSbBcvkQCJirtzFi&#10;8X6WTTKzfSbYHwEf9wj4J9/l88vgWp5feY4TKIcfs/2ZqTh9nuG/I6InNsCPyxLr3iZWPTEjdc32&#10;F5M5W/CdZtScgJ/IZvZL4wT82M1oPTEjdWOvYwH+ngw0JXi3KQn8UAioSCAvQ2gvR2j/nPD9fWmg&#10;EdWwFIGeaiBlSajmrN+en9tRHfm5H8tB1EB7OcSu0dRsbj8lP7D0S+DZefu+aSfnAX0I6t1SAX1Z&#10;Sh/98ZTkuZcuPTPtkm490l0nOuAvYh0B/D8ZbOwm3B+g9hPwjzFYOU0oOkW4F9g/xe8nqDP8fv8D&#10;wI2A7/oO/PwK65b0x2hCNSbcin7QpXwXSYu2dDu5gi44p3riPH4j7g7VYC+Av52QexgjCd1DCPDD&#10;sEdN0N14tti1mXU2qrkMCGbaAV+G3nbSufYXE/CJ/gR3Ar6ecuoA0fsgy4Ma7MfT82SCtcC9dN6R&#10;ujsJ5BfQB2cZaEirvwQh0hL/EC30ZF7eqA4fSqbeksGzMuhVuh8d5b6l+48ctw5O9F4X6a49Mnut&#10;dBW6hQ4sGeyoH7jNt7jNoGc5/5MuRsN5bBu450C48VnyRihrP1LDeC4t+Okn7rsuAb8IAb84QsLy&#10;ItItFaIefoxI15SICJyMcB5ROLeLgAesDA0Ur7LiFVbcKrol7Fl+ezPbZ4L9WQj4rj8BV/hn7/qH&#10;UNc+ZvlRguXwYysT7tMsP//o47jP9RqDnmsMHD2cgB+bGalrtr+YzAn4TjNqTsBPZDP7pXECfuxm&#10;tJ6Ykbpx17HXOHYMyEDAf4evWzLC8fIltuV6/at6ux9PX7PTBPzfUgOdkwI9WQ6mRlIjqKEMMCRn&#10;vnT1kUG60wj0MkGW6A8eo8xkK/3yZUZcybzh0DKblNSRdZvpR7LuSN/e0zynK0l0th3rszSQvO9W&#10;5KCy8GC4Tz0oNQWPNL1errheMslIX3ZP9RleoAaB/wfdoi+t+VfxK5G1DsG3NOtU0JllBJildf00&#10;BhCsRxPTx+nyPJfpNJzozIBgILYRtDcT/jep+VipVuIPtQHLtNZRa7SWU3+qv6m1rLMKh9VwPU7g&#10;Fn7WvwTcIJRLV6GbLM8R/I/qvD3DIIN/16il+Fv9iVXUEqzVA3hFczXm78B07NS/DqxQf+mBw1J/&#10;E0MJmbVXthfJbwmHqAP8fAa98QDfMZj4RusJvtJZdZ4ysJBgQmYNlknFBPYfo5E9SPoet1QrBiOd&#10;eM1+5XH+iACURBiyIoQBQRSDl+gWwxPyLzNSJ75mts8E+7MS8D3aAHf4Ht5/D+qe/CLyXoLl8GO2&#10;PzMVp0/p+iV1vJ2AH5sZqWu2v5jMmUXHaUbNCfiJbGa/NE7Aj92M1hMzUtewP7cnBOPFwOyZwKIF&#10;wK1X/2GObvE5xpfm8RyYPhXo2JFQ/yvU9MHA0bnAyQVQ0pp/dj5wcRFwgZ//agz0J8z3JaDLDJYz&#10;KGm5F60iuG8hsEv/e8ms8QfrSZedpdRK1t+QTvfTl0F5Slrw9c/+yW1wf0NaAT+CxSMVLCo7LMgJ&#10;iyUrVEgqICAJlOTPD0wJa2BaWANSISo4A4KiimjI90c5PSjVHVWoqoT7KvBFRZ1y05/rn6K+HuQq&#10;kkG70jIug3Zv4ye97KFqTDiW/vdNdLaZe2iGuyxvE5hvc9vbhOXbqh5uW0Rf4ra1AaG4qQbjG/R3&#10;icGBBA/nCdsnGUDsJ3wLkO8hgMsvCScwROsYhvL7cByhZLms34mplMzDK+MDFmhtYHCxQ/fqn0xN&#10;wS6WO5TUk98UpnB78TkUx+lHAhrJMnQRPXTmnwcMZlzlVw7qGb7kdalCVYMPSx9eE4e8rWXhbSmF&#10;F6o0fCOLIMI/M6J8ksHinx0qYq39wbCZqc9yPMxsnwn2J4DvS8B345+9Z+9CPSXYskyopGta9DKh&#10;MstPdMV5rk/lmhDwA5yAH5sZqWu2v5jM2YLvNKPmBPxENrNfGifgx25G64kZqRsff0btrXze4r2u&#10;UsX2C4GoUwcgIlKv+pe/I9Nt3XakZd8B+HOouRShXvrdY5+tdR6LCPnSV38B9TfhXgbfbmF5kHB/&#10;nTBwi/u6IfrA/lP/hwT8lIhS2RCF7IiKygTlk5QByAdQHlxPKY8PYXV/B1avjxAe/ilCpX85iiIC&#10;eRgUZODxyuRZtnSbfiij5UXAdUcd3arvic9ZfvlSMgBVJoiS1m7Jvx/G7cK1P0kpyeN3pKqU1JQW&#10;HouFwYg1Bevl5H7zIRiFGAD8SGAfg6ME772YiNVqOZaptVih/tbDb6W3vLTin8AgDeOS8vMiS/lV&#10;QQKCkxioO9w4WuYPYZyW/MpwhN/3EfC3qDnYRPjfgjna1zn8rrsESd9/+XVAoP8kBvNY2umuQQ94&#10;TJKNyJeBjwC9L4OgIN0fv7A+5ihLJlvKTQvvRZgMdCakCbg+530NWa5vtcP+p57lN1iC/SkCfkg7&#10;wI/Xyf9jfuWz4M9r5y/l28vhx1YmXGb5ia64ffJ99vsQCHUCfmxmpK7Z/mIyJ+A7zajxXzqnJaaZ&#10;/dI4AT92M1pPzEjd+Pgzam/l02LhH2jCiwzwffECCAp66UgFctnSpsBvafSgWwzMbEuzOYjQ7uii&#10;I633kjJzISVdcETSJUe64oikZf8AQfIyQf0CQdLlOwYQ9wjK/kAknzPfWgRM/lPi8R5UAIEpipBp&#10;4f4iuE0QwTqAAEFZw9PBonLAygAgTOXRLfP3VWvCbEu4oSFBvqqWH0pryFdITaXj508I7QUI7fkJ&#10;/iU16Es2Ghm0Kp89VC2Wtezbya8HWQnAWaDceSwPeLwP37XNxnsslU4Bqk6kgDqfHOoSoYyy3E2C&#10;yCfJEPU4KSI80yMwsqj+9SCQwYX8guCPSrp8wX24EL4lQ48A+BN8g2c8Bmlpv402DAAE9IcR2vtz&#10;3ZcE8YIE8iI8p0p4pL7ntraJsCSL/0U9fVZP3bXoPlrRX2vt250BjAQ0XqiBkPA8sPJ6qsDkvNTJ&#10;oLwIaqIXPJdn7wFPpOWV5QPeF0lhupsB1EEGYe5/2W6+3f6nnuU3WML98R2xtufzSZiN4rMZmYql&#10;CYqkL0cZ8dq6t5H4MevYROLLcYyxSt5bCYKdgB+bGalrtr+YzAn4TjNqTsBPZDP7pXECfuxmtJ6Y&#10;kbrx8WfU3sanktlwb54GTm0Dzu4ELu4CrrK8uZ/fVwGTawCd+cf7t0xAX8K89MGXybNkkiyZJXcS&#10;wV4PsmUpXXIW2tJm6q46O/nH/PThggAA//RJREFUX/LhXyxFUG4A9aAeobIbELwBCNvH8k/CPdc9&#10;5j8lrgQnj48J/AR6kQ8/e1NeHxJMP0JUSCaEq3xUHgSrAnhhqYJnkXXxLOpzePJzgCquZ3yVXPER&#10;KjsiCfmRhHWBZF9CsnTb8UIVDfMa7FGb0P0ZXqhqLKsjACV0MGARyJfuQR485/sSkLwDdYWgfIQB&#10;g0zeJTB8IqXODKROUzKgUTIBPXgP1mfJEB6RkwFFfn2soaoIQvTkVSWJhxUYWNRmYPI5oV6OQcYP&#10;VNd6rCeq+glXpf8+gd2LAUEEclK5GByUgJv6Cq5opCVdi67rWX076xb7R2hCNeW67+BjqYDAqGLw&#10;p8J8s/Ca8jo+IXw95PHfkIGS1DUC/kUuO8fPF6gTXLeFYL+a5UbeO9eV9ifDZv9Lz/KbLKH+FO9g&#10;FDrx3n7M+5KO9zc9y4TL4cdWpntl3dvILD//yMi5ptayYLj9ar3ZEuveJlY9MSN1zfYXkzkB32lG&#10;zQn4iWxmvzROwI/djNYTM1I3Pv6M2lv5fH4XaFceyM/XuST1OWG1JQGwVRKo1oTcDgT0zgT4XyiZ&#10;MKuPXTJLruTUF+iXSbQE8ucR8GcwEFjHbWTw3TP6E8AMWaF3pY8vnMGDG8FfoF5mtJUuOleSM6hg&#10;vUt2CYDKrLh3pYWZgO3yHoIDPoU3amgolxZya3AawI8A7sfjDWZdaVW1JCOcp+P6kroVW+aXdSEA&#10;X0FXPaPrXQ3P1TXwS7903YdflSbclyGEFyagyODenLBasvG68Bju8vgkteQVHuNRXosjXCZdjGQC&#10;ry0MYrZnsM3Se9OeTcSF9UKk64utZVO6G0l3nwgUou+cPHkZNMz1LCMhXYxKakWggN63Tdm5nr5B&#10;H0jJddngoSQDTz3qCw35j9GCUN8CTwj1tkmy6jHgqYqoYB5XEK9H0Ie2bC8beUwyMdN6HruMhVjE&#10;e7M4E9Q0Hsd4LhONpYbzmAbwWspA6isMuqLZ/9Sz/AZLqD/Fp8oPv/IepOA1zwZ3lVWXCZXDj9n+&#10;zFRcPt2RkZKucWPtV+vNllj3NrHqiRmpa7a/mMwJ+E4zavwL4rTENLNfGifgx25G64kZqWvY35M7&#10;wNxBwIQehOffgWun7Cv+bYZ93rkMTO9PwOsFTGP55zhgwwwC4SzuoxnQiTDYLp2eJAtdqd/s6kUJ&#10;1IsE6qUVX/riS3cdSZkpffKnZtTZctTRlFBnk+pWbtyoS5gfTAAeCNz6BjiXFuoMoVzSZMp6R+rM&#10;S0mA24TkO5RAs8D+Ofq4kBSRd9Mi9FlWhLplZ5kFYUHZEBb+CZUdkaEE4kCCanAyWAOTIzwgE8L8&#10;siHU/xM8D6+FO2irB9faBqE2JBg3hBu+IrCVhf5VgIAdjGL6u0C/nyoP3+BS8PErRhWH54tyeOZW&#10;DU+ffoYXj8sg8h6P//bHUHcoySvvSj2inlGBPOZQngtljUgHS2QWLWtoOsCX63y4jV9SRAWmQ1RI&#10;Zq3IiKz614MoAn4kFY7cCEMeXQYxOPBSVXRLvyeDFjd8bW+1b6K7GQUzQAhGKQRbisLix6DgBUH9&#10;Ba+fWz2oh1Oh3OZA7fuVARsDhy94XA157PObMICaRk0HLkzlfeDnkxOBs/zuFf/sGvF5N4ya2T4T&#10;6s/KMNADPXGPIPsA+XGfz42UCZXDj9n+zFRcPu/zOb3P59ULU+xX682WWPc2seqJGalrtr+YzAn4&#10;TjNqTsBPZDP7pXECfuxmtJ6YkbqG/Z0/CNQkOBcmtFVMzX+hF9pX/Nte8amsQFQEEBkWTeG2ZQc2&#10;0hchPuc7UPWKA1ejBQ3H6F9a69umhurEUsDe0WovYC8pMqWLjvTFH02NsUvy4cvEV9KSP5++txFo&#10;96QFdhMoD6SCOpbEpkMEf+m2s5PLd0mefPtkWAfT2FruXQioj6i7H0Cd5Hay/iDPW7Lu6FZ++riV&#10;nICfk2Ared6LIDw8B5TAsy+DBunWI5k93N6B9en7eBFYTueml8mzZKZa6a9u6wffnCBf1paWkwpS&#10;xeGuvsQz9ZWWK75/CdJ3ua2k37yI33DX2gQhIZkYSLwPq4wN4P6sHh/A6klJdyI/Arxk/pGxA8EM&#10;YMKocEoGKsqvFi6UlB7v83gZxHh/BGuwdG/ISmUh5GfjeRXWv1L464HCZeGrKrCUAbOV8Az1dHcc&#10;SXf5AtV0YGDlNpaozFCeDHKe0OcT7itgtP2G0k4cAQrmBj5iAJKGkL9onn1F3GbqsxwPM9tnQv1Z&#10;EMhnYSCfgfx8Fsrgiiqjy4TK4cdsf2YqLp9XUJwqyYBzjv1qvdkS694mVj0xI3XN9heTOQHfaUbN&#10;CfiJbGa/NE7Aj92M1hMzUtewv4uHgbpZgRKEtmoE562L7Sv+ba/4vH/Z1vWmBuGyfnZuSx/lsgDl&#10;WVbMxOWE7NKE6O+KAleO2TeiHSH8vQ740g1HAF+66EirfnvqV0pa8EfYJbnwF7GcTy2hZHCt5MQX&#10;bSTsbyfQb+M+d9igX3dzEXB3JZgHCZAKABNArxBQr1FnuHwNt5PJs5bQx0L6nCf7SYfwlZ/g/tNG&#10;Ove9pIh8El4bVt06ziBI+u6/4PYEaOX5ISKDsyAc0kqfFwEoBun7/hxfwtPyGULds0LdeY8inD9m&#10;fW4ng1Ct3skREl6ASFeRsF0WtxgUbMdMPXftNjULO6zTqWmvaJt1Bg6oUbhm7YC7lta4bW0DL1UJ&#10;FkX4VtlhjeA1l7EF3jxHHx7fy7EG/BxMMNeDFVMQ1NPC3VqDQYXM4Nuaaqln75VZbWUgrRu+4fHX&#10;JejLBFojCPfPedNCqQA+AP52yWcGdA6TmZKDuMzfl+L6CAZ6Bs3UZzkeZrbPhPqLYih5DyNxnEB7&#10;ms/QKVVDlwmVw4+tTLhPs/z8oxpxnuspVKWq4wli/7cpuiXWvU2semJG6prtLyZzAr7TjJoT8BPZ&#10;zH5pnIAfuxmtJ2akrmF/5wj4VQnl+QiDZQi7mwwC/r1LQMvShHkCZG1uV4GQXIIqTmiumZMAXxFo&#10;XhKq57fAnYv2jWivA34PSrrmiLpRsk6Wy2cZcCuQL5rKfQiEC+BLKZl0ZLCtaB33uZWAL3nyBfKl&#10;BV9A/wAB/xHB3F+Al2D+hBB8tziDkzLA5cLcLjMBn/WW0ocjeJhtA3yXp9/qfvXSv/5heANyay4E&#10;+H+CIP9siPJNCSUt697JEBWUARERn1DZERqRFz5RZeFlqQKfiLIIf8Zjvv2+rVuQZMzReb0J+u4f&#10;IzwkF0JVUYRZC+G++h77MA57MImaqPPUb8csDf3yeaeepmoW9mM8g46euKKkz39XwrjMJluQKoTg&#10;SAYZAZkR7p+BZUZEBqSzyS8twkMzIsySHeGWbAi25MBza03C/I94iOZ4ZP0BjyO/xpPIBgxk6sPD&#10;swa8XCvA07Uk/L0HwyrZiOJpifYsx8PM9plQf1G8i7f0vMY1cRRf44j6SpcJlcOP2f7MVFw+j6Ae&#10;9RUewTbWJi5LrHubWPXEjNQ1219M5gR8pxk1J+CbaPICxFdW9XZzl74uh23duhXt27fHtWvX9PeY&#10;6oris1+jdf+v1BMZqWvUH/YfgEqRHuqd96A+ILjOXxhjPZE1+neXq1A/loYq8wHUZxmgyqWBKpwC&#10;Ki8Btk9TEkv4K9s6hBP03zUjVIfUsHZmGU3oTtDuk8amnumgunA5YV+vH0nN5n5mUdP5eTI1kZpE&#10;LeGytelhpdQGaiu3lcwt0k1H0k1KK/rND4EXo/85liBXqB01oRZ+BLWc2zBQ0Nl5lqZFxIascH/+&#10;GR5L9hjVGOdVT2zEIvytVmKfGgtvMEBAekSprLB4J4d6+I5NT6RrDCHei0AvaTnvy37p/9bHtlJ0&#10;nSLwK6kTlgwITYrAyPxwUw2ob/BANcdxNRj71UQc5L6OquE4qQbgFHVEjcB2NRObrQuwRc3DIX4/&#10;r7rhnOqOy+oXyERb9wnu9wnukiZT+tBLLv77aIaLrHeB53FFdcFz9QVClPStL4+w0NywSuDxnMcu&#10;s6iOTA58nwL4jsc3owUQ5PHK/YtNr9i/Frxq0bcz81mOj8z2mRB/YlEIwVU1FztVIz5jrbBXtdRl&#10;QuXwYysT7tMsP/+oZZznule10Lqn/pkkLabr6JDcC7GgAG+cOnoQmzdtwtHjJxAQFKKXv15fLMjP&#10;C8cP7cOmTZtx6sJVhEdG6eWy3ui9ja2e2N3bV7Fn3wE8dPPU32Oq97ri80wZqquvi0J4eDiCQkJg&#10;4ddX1kdTfPYtcthmAv7rM9nK+oRewzilz81p/0vmBPxENrNfGWcLfuxmtJ6YkbqG/T1+TJCbAYwZ&#10;C0yZCly9al/xmkVGALu2AP17AsMHAr1+BmrlBkoRCCtlAga0BFZMAZZMBA6zXpTtDyT8PICNc4Fp&#10;3G7uAAJkA6B9BuAnAnU7Qr10yelIsG5PKJ9eHzgyATg1k6DeG/g1D9A8LdCWdaRvvqTMnEBJ+kzp&#10;iy+SwbezqEUE/QUsJZvLGvpbTW2k9CDcj3heBOvLVaAu9CX0D4U69zPUwVzAPgYA+1JD7WaAIt18&#10;tqRB1MG0CPQqCF8ZEItykPSTt9ECN9EWLmiIQJ0RJzsirJ/A4pmKf73f1336cZtBxLUkNkl//gvJ&#10;oGSg71mWkvJSdJI6R7CX7kK+0p3mQ0T4p0dASD4EheaBR1gFnLL0xX5MxgGMxzbMwDq1EBvUAvyF&#10;Zbojz2S1C1OxA4exB56s+UJrH493B/yxE95qI+5gBC7iFz0T7ln01rPcHsQoHMNgnsMPPC+ZhbYS&#10;giIbwxo0EgjhvfedzGOldvIe7hgPXNnO+y7dc95svgjFUXrdi7s8invYrR5iF1x5NK48wgc4hcvU&#10;OR7HJXjBx76VzUx9luNhZvtMqL8oXsPLWIKtaMNr14Wg31mXCZXDj9n+zFRcPneik9YdxX9XDJjj&#10;Xtw8tw+lC2TCO++8Q72PvmPmIDxKmileNWtEMAb2aGev9w7KftkMz70D7GuN39s31RvcvSU+TJYa&#10;k5Zuti+J28x+Rnmm2LhoAtJnzIrBs1+dj8Isc7bgO82oOQE/kc3sl8YJ+LGb0XpiRurGx58hs0QC&#10;Q3sBH/G1TEV4zUqwLUGYLpUGKJuNcPxqfvOX5noT6PQZ670LVCFsf5UOaE0Qb0Mgp3R/+58F4lMD&#10;G0bwwC227Vwuc10RoA7h+duUQHfWGcW60h9fSoF8GXgrEtCXFn2Bfemrv5xgL5L++cd4nALbVwjV&#10;e7j/FdQyai19nuIygf8rknGHAcAx6hB1huAtGWOQWcuC3JAZaMNRjCpM5UME8iJC5YFFZme9TriX&#10;rDwC9AcZLEjAcEBkH+Qr5T5qDwOIXQxk9nObW9yHpPmUafjd37P1lfd+V3cDOhXVk2A8g5qKP4n1&#10;0wn0s4jLE4j8vQXZ1Q10wzVCu5++VK9bJI/uCjYRuEcS/cfSz2Td3Wcr5mI3puh0nr564q7yCIZM&#10;HvQPzLyNPSe0z+bRjKb3CdzjCHWEYcRJDMRpLjuEJepvLFVLsEL9hUd4aN/KuJn+LNPM9plQf1EI&#10;451dhc3ozjv9O7arfrpMqBx+zPZnpuLyuQ19+Pz2xW2123613myOe3Hz7D6UK5wdVb/4Hh1//gl5&#10;CxTB+r0n7WsdprBs1lgUKlgYPX/rjoqlCqPMFwR8r3+6poUF+2PX1o3o27s7WrRohlat22DkuIm4&#10;eO22vcY/Zo0Kw8HdW9Gzexc0adoUv/UbgoMnLmBEn/ZInyU7pq/YZq9pM3fXB5g/dSJ+atMKzZq3&#10;QNce/bBx2wEG+7bZvsX8fb2wbMlCLFy6DLt2bcfvvXgcLdtg+d+bEWmPVy6fP4Zxo4aiXdu2aPFj&#10;C7Rq+xNGjp2IC/ZjtDJQX/PXEtSuVBLvvvchylathRHjp+LGAze9Xuw5j2XxrGno2K4tj6U5fvm1&#10;J/5avQW+AcH2GnGbE/CdZtScgJ/IZvZL4wT82M1oPTEjdQ37kwGw3+UHqmYCvswN7IzWz/UC131d&#10;iQCfhetzQZViWYiAXoTgXIDKSWUiCOfICqxczg1i2KsbAb/XF8BnhOx63LYRAdwB+PYSrQjvLQi9&#10;fw8mndp+RtfZePw9AN/n/CvIPxZ/tqQf7qsv9ympMwXqp1KSWWeKTUpKWT6Wksw7EgTIBFkLKOlf&#10;L8Avg293pIH1SDoEvigE76hS8Iksi/CI+UCEOxDujsDIBzhuXY31ajo2qlm4gHaE+pywIjuiwjLD&#10;ej+5bXKq65S03j9m8CJyI6hLlh17ukrIjK4PRfZ1noT4FzJIl/LmZ4F6qSf1ZZZdyhqUHBER6RER&#10;lR5hURnhYa2IB2hGLP4Bt9AWJ9AfR9QwHMUwHME44vM0rSME9xOYhFOYiOMsd2O6HrC7jWC/Vi3G&#10;MkL2MrUaf7BcrNZgIdZhKYFyhNsxfLMmFLWXAnX/AL6YyphqJG/3EMZRG3hI9tvxLBDoQb6quoT1&#10;+IjU2gXUOMeSvFT2lhWZIvSURUhPZQ+JQD6fCOT3jkRu/whktoYhLQE2E0L0dFrDGJwMwE2eyS38&#10;rm4S3W4xILjGY9qDP9UmBgPrcYYhyn/S4vO+GbGE+ovkdbvIoGwzr8QOjCH0jtZlQuXwY7Y/MxWX&#10;z20MVLdhFO7xKTdijntx89x+lMybHjW+aYOTZ86i/mflUbJiTdx+zH9X7Hb9zAFULlEQfYZNxPVz&#10;h1G2cE4Ur/0DPP0Eaq2E//FInTwJSlSojr83bcf1Gzdw6fxZTB7eF5lTJ0WpynVx/tYj7evsoe0o&#10;lDMDchUsgaWrNuDGzRs4c+Io+nZui2QffYCP0mTBnL/54tB8nj9E+6b1kDJNevQaOgHnLlzG7du3&#10;cGTfdjT6oirSZ8iGWcs36rpuj+6jdtWy+teFej+0ZcBwBud4PrfuPITLrUuoVa4oUqbNhsmzl+Hy&#10;lau4dfMmzp06hnY/fI333n0PA8bOYCBghcu9mxj4S3N89FFytO4+AOcuXdHwHuDlhk4tG/JY0uHX&#10;30fizPmLuE1AP3l0P9o0boC06TNjyqJViPj3jx//MifgO82oOQE/kc3sl8YJ+LGb0XpiRuq+UieM&#10;f6xuk8bO7bNlzblwyDa4VgB+9SzgcwJ6qWSkNwLw1kX2jWhnWa92MSA/15VID1WM64vaVYj6lMpC&#10;6M7N7f+OBfA9HwOzugNdqwH96gK/lgR+JHA3p78WhG4B/NZ2wF8tgG/vEhIRALieAlx4nLe3Asu+&#10;AgawzhDuU1rxBeyn0Y8MvhVNI+BTGvrH87tIYH86JV14ZlLLuEwy7mxIC+vudAh9+CkCfAog0LsI&#10;IoJItBEECCo4ci9OWRcRtqZiK2bgLLrAU6eRLAvf8FIIfJIbQXeyI/DeJ/B5kgce7oXg6V4Qz72K&#10;wDWoFB6HlGFJeZeG6/NSVGl4vcinu+JYAtIhKiC9VqRWBp1fXgbtvgR+HwkQCPu+yREQlB/uYTXg&#10;EVIVbuFf4Ka1DdG3A3G4Pc6jG06jH/U7wV7K/jzW33ESg2xgT4RfhyVYTpCfhy1ac6kpBOnxOKDL&#10;no8uo9biMFScwds/E6gyAqjQh49DL94qQv9xV+CaD7D/IeMwAn+ZuUBlPiLlNxHs+fiU5+0pcgnI&#10;4KeQjsFAej5qmQIUPuH3T3wVsvpzebhCykggbaQFDaxuBPqr+A3yK8QNdCbgd8IddMd1hib7edTb&#10;GK5s438X8Bi+eEQ9QwAiYP9lxySLz/tmxBLqzwb4u7GRV0F+bdmmZuoyoXL4MdufmYrL5zZMZxAw&#10;A4efb8SFsxdw7pzonNbp06fh4uICKwHWYY574QD8crUb46lXMC4f2YpPsmVG226DEclK4YFe6Nyq&#10;kW7hf+QVhPv8t7HIp1lRok4TvCDg37t8CkXy5UKd79qC8eq/7NTBrciWIQ0atuwCt8f30emHOsiU&#10;uygOnHl1rgexqSN6Ik3m7Jj1925YLREY37+rBvYqnzfA4KFD0a9vH/Ts1QsDBgxEty7tkS7lx0iV&#10;IQdOXHfDi2ePULNyaWTLVwJnr9+1e7SZxRIFK88l0M8XVy6ewcYN6zB75iyMGjkKjRrUQdIkH6F9&#10;7yEIj5KrorBicn8kTZoaQ+eusjmw8lgGdMcHPJYKNepi4JDB6Mtj+a1nTwwYOAh9undGjnRJkTJj&#10;bmzdf9q2zRvMCfhOM2pOwE9kM/ulcQJ+7Ga0npiRulLnpdxdCNKlgMJ8pSoTIIsTJPNQeamihMnq&#10;hObKBPUa6aD2/vVyO1whYNcpDuRjneJcV5z1JFNOSaoYoTw3l2emz5wpCPiSP19v9WbbR2r8irBd&#10;h1DbkKXupkNfbbn/TSPtlWjPSY3DGTi0p/+u1GjuYw7rahHUpWXeIUlvuTAD1Hwel8x2O9debya/&#10;j+F2Q5MAw3isE9LYlk1nHam7id93MmjYyX1f5z68Ka93EO7zAe5HfINLkrEGXQnP/bGX4LVLTcVB&#10;jCV69iGa/kpM7U4knYgN+AObCNMriNMTcJQ1ThGgT2IyjhGij2ESP0ugIDPlBqOMTo/pj0q6H7wf&#10;qiLUNzeUzKorM9ve+ADqREpbt55DPK5LvEf3uJzr1JOPERUhE1blpfIgBEXpp5zOae9FP674Vk9U&#10;dVc1J9Iv4n4Pcf/7MIrH1I/4OIBH3o9n1R739Dy1rYnQjW56ovrwKFTuwUegN1DxV6oDUKkdUG4Q&#10;b/uf1Gre8hVcNodBwHSbqnB5pZ3UNtZj3FjsMnWNsH8FyPGMUB+qkJ7KEKyQ2YsBgCdjQapBqDvB&#10;/jZDpttog4doqDx5xC/0nLnt4AIZKtwR9xkAXMRwBiG/YyfmqNO8dtHScppgBp7UeFlC/YXzv0N8&#10;SubzrP/gU7RUjWM5Xn9+e423+zHfn3mK2+cSjKHG88k9Yb9abzbHvXgJ+LUa4b67L5dYMGFAZ2TL&#10;lR9rdx7HqkXTkDd/YazcekDXv35yNwE/CwG/KQE/CLcuHEfhPDlQr3kHBNiHFEW3M4d34pNM6dHw&#10;x05wdbmNnxt9hqx5S+Lw+X933ZkzeRgyZMuJWat2wxIZhqG9OhDw38WvfQZh547t2LhxIzZs2KC1&#10;fcdOHDhwAKfPnoV/YAiePX6AmhVLIVfBkjj/SrcghWtnDqBWhRJImy4TGjX5ESNGjsbsufOwbuNm&#10;TB72OzKnToWfew5CuIyolV8kJv5OwE+DIXPsffAtYRjW5xe8//77aPdrb2zdFv1Y1uvvBw8exOkz&#10;Z+DlI9fwzSaA//ogWzGj78fbvkcJff+c9v/e+FfNaWaZvADx1VuPaH9NDnsd8GOqK4rPfs0enf/f&#10;Xk9kpK71zEGoXi2pJlDdG0J9mQuqSmqo6gThGqKMNtWk6vJ7nfRQn1M/V4Ia2AJq8I9QHetAVcwG&#10;VYJwXzoDrGVYryzrF0kO9XURYPVcgug2qH3U08cxHsfrwvZ5UA1kv6lhlbIV1Yl+23PfA0tDzfqB&#10;agq1nJR54U+oW9sZaKyEWlUXahyPXwbaStebEZkI7tTwTFAEfrUqPawr6UP0F7WCAcSaXMD5EVD3&#10;dgF3NkMt4zlJRp6OPJ+e9CEZeOxBgtpMoNaDYJMi/EIGuPrVI4L+TFhug6NqMJbhL4LI31ig1mKs&#10;2oVhRPth1gP4xeMKGt95hB/uPsQPV1zx/RFPfH/gBcsX+PqGJ750fYG6VC+v49hqmUDcHql1VvXE&#10;NdXZlu4y8jNYghmIhDD48qKuUjL77jkez80PoVzehXrwDqzPkiIy/BNE4lNEqdzwVDVwX7XQmXfu&#10;8DgvS/pM6pzqzVBjMRaqLfz/Jmo9AWkNQ5DVxP51DEAOY4C6wHM4jQ4v7qD84QgUJaSX3KZQup9C&#10;2WZUc4Xy3RSqTFWoOo3ldIVKywj0qxgAkA0qbKL2UIT8MocYJ/KVLnJLocgNxoMuCrmfAZ+4MTjw&#10;CEHbkFv4JeIaOkdcwXzLn9itpFvGRGo8dlpHYacaga1ctlItwgq1An+qP3icazFV7cZEXut51l28&#10;Zrt4tHtwnJ9u84z81CD4qOEI5LlaVTM+XN9Q3/MBOxnjc/e64vO+GVFC/ImFM4DZqNZgIJ+LUWog&#10;RvL8pEyoHH7M9mem4vI5XP3OOgNwSO21X62Yr+NL8V6I3TizF0VzpUKp6g1xx81bL3N/dBtN6lVD&#10;ujQpkSNLJvQfNQUR9h+Hrh7fgfyfZECh6o3gScAX+J08tCc+eO8dNGjcCsfOXMTTZ+547HIf65fP&#10;RcEc6ZExZ2HsOHZJb39oxxpkSZMMhUtVwdY9R1j3OVwe3MGcKSORNtkHeOfjNJi5ki8M7fGts6hV&#10;tiA+SJoWo6fNw+279+Hh7o6b1y5jSK9fkDldWgL3YITxVJ49vofq5Yoje96iOHvln5ZxxeObMriT&#10;/iWg6c99cOeeC1688MSDu7ewfsUClC2SR6/7sXM/hMhPFrw60oL//jvvofPgCXjm8UIPOn7qchV1&#10;K5fEh8nSY9DY6bh+8w6P5Tnu3bqGKSP7I3Pa9GjZsR/cfW198V9e52hyWEwt+LL+P/F38BXZ77nT&#10;/nfMCfiJbGa/Ms4W/NjNaD2xuOvyH8mtK4DyWYBiyVmmByqnBapSVdIBn/H75wRch76gvrSrpr1u&#10;Faoi6xLoUZYQLGBfjmV5qvBHwI8VgIdvvo/a5B9emeU2gn8colhumwPUp88ahPV69NWKkrz3HeyS&#10;DDtteMyjKwPed/lHNgIIes7t2gMjUxLueXyjWKc/j60v9Tu/z6HWE+rXsVxr19/JuE0B4Pl+7p8+&#10;wkOAdaOAZtzH92lsmXkkz77MliuSvPoyM+7O1Ig4nBnPvOvoSaBc0ByHiMIzleSz2YHxBPuOuMml&#10;j9HC8gi1XAJR/BQv81mg9EEbAFddyku4ksB8FCh4E8hP6G387CEWRK3RA03/JMTKcNTjGIpjGIEH&#10;+ApRYIABAn1IUuDmB8BZlhd5Drd4rWX23fvvMIj6mJdDZqTNCYvKiWeoi2vohOvUVQYKZ/C77q5z&#10;HIOxgbD8B8F+GQOSldznen6XTDxr1BLMUDsxCicwkWfWJfAaSt0NR747vK3nFUoM4q1uxHNpzLIT&#10;z2MkHwXROD4Of1IC9uspBgPl9igCPoOCQwT7awqFbyoUuqFQ4K4F+V14lPctqODmjyGRJ7mvw7x2&#10;B4npY3GLgdNVdOZVbIeHqon8jsBr3YJHM5zXZRKv8Hge5yJe7+2Yxi3mqM1YpZbyHGzHf0r9Bg/U&#10;0hOKeaMirx2fB/A6IRWfl4283+EU77c8b7H84Y/P+2bEEuovlP9JEPkz72M39EU31cdWJlQOP2b7&#10;M1Nx+OyCXvgVfbCNz4IRc9yLpy7XMah3ZwwdNx3PfALtSwn+l07jlw4/Y/iEGfAO/OeXoSf3ruD3&#10;3t0wcOxM+AXaB5/Qnj+6i4mjBqNe3TqoWrUKqtWojibN22D1xt0I1+D8j4UF++GvxXPQsP4XqFyp&#10;Emp/XheTZi/BunVr0LNPf+w6Fm1OED65Jw7uRPu2rVC9WjX6roqatWuj8299cfzsP2NQvF+4Y/Tw&#10;wfit3yA8eMLI+RWz4vCezWjz4w+oWqUKqtJPva8aYsKM+bh1/SKmjR+B3gNH4fZjW3pOb8+nmDhm&#10;MKpWroian3+DTbsdv4pYceLQbnTu2BY1a1bXvmrU+AxtO3TG/uNn7HXiNmcLvtOMmhPwE9nMfmmc&#10;gB+7Ga0nZqSu2kHSLJ8d+ISvUYPiwFVSqFhEELCoP1CHkFufQNuAcFuXEtCvQ1CqTJXh53KZbGVJ&#10;QnQJ1iuZFqo8t6mamt8JnK1LE/Bt8xm80Z7dAgbXBb5JAjSlLwH6DlRHabmnf8dMtiL5Lv3yRU1Z&#10;52vW/5plA8J3Be67EPed+z3gp5r8a2z/AxLhQyjvCoz4GGoUAW8mt5E0mVuopfz8HSWDguU8alBf&#10;8fM39CmDfX/mfiT/fhdK+vXP4THNyAS1Ih2sT5LxOqeA1ZICL6xlcImoIV12BJ4XYi0mYx+mYC9a&#10;qfsoZw1DOYSh/OUI3X+9QhuqC2F/MkUorryMcdOxUHwV7o4GRNNGeMKQ4ZjuEz9L7SDGTtSpKx9x&#10;zdOQ2gi/yWM8w+t1gZB//31eQ15vGbDr+SHgz2VBoiQIjMgPD1Vbw+5jNNTHeBG/4Tx6Y4+ajI2E&#10;5I1qMc7xuF/gM8JwVdatibuE6SvEprv4icA8Fd8qV1RHIGoF+6LKxijbcU/ncU+lJhLux/L7DN52&#10;BjDSBUf63H/51BsdrHeou2hnJZ5bH6KJeoJm9DXOugfrrAux2voHNltn6dz7N9EeN9ABT1EPAahA&#10;VeQxf0tYtwUkZwhyt1jnAVrjHiWByxn7uIILqhduc1uZfVd+VXnKqxiAUjqFaRAKE014XxkgwcLn&#10;Q7In/ZoZ6MpnYUIZwOe+7Tl5zeLzvhmxhPoL4fMzl89VY967NrwerdUgXSZUDj9m+zNTcflsiQFo&#10;hYFYp/bZr9abLbHubWLVM2pm+4vJnH3wnWbUnICfyGb2S+ME/NjNaD2xGOtGhAEXTwAHtwBHd0BN&#10;6AuUzgZkJxzWKwbcOG+rZ40CFgwm7BKA6hLcBeyrE3ariQhHZani/FyI66rkIozXA7o3JjB9Z5uV&#10;ti/VjcA+lVDtYcse8UbzfkLo+h0Y/iUwvhHQv7wNrH/KAPWTlJR8l5z4zbhfDfQEtmY5gQHcZiT3&#10;PfQ7oCfVifv+icumDyK42TNhWCN43nOBvxtArWadVZWBP+ljJYFvKUFvYHUC/A+EPu67ZUkb4Iv/&#10;71hHWvElTadoBL8v4DFJ//0/uf5OMiCAkO2XBAEv8sLlyddwcW2IG8+aYo/X79jkPRKbvUdhUugK&#10;YvU+YvVetHM5jy8W+6HWlDDUnheMWptC8NmBUHy2PxT1rvuhcaQbMd4NTYm27YjYHYmwHXABs7AC&#10;ZwnhF2ToaWgLhNzLwoCMMH/9Y+AeAf8R76HIlZ89PwC8uM7rA4QGZoNfWAn4hZeAZ2QFuFi/xgP1&#10;Le5bvsPFiJ9xMrwbTlH3whrCP6QIgkIKwi+0GFwt9SATYj1hQLFDjcBP6iZR+zl+CHdF45Pu+H6T&#10;J77f6oGGm71Qb2MA6q8NQL0tAahxJQiVH4Si8v0QNPN5pIf09mM48TvPYyADlv5E9f4sl6o/cABj&#10;eEXG4TCGEsxbgvivswE9I+B7oxp8KVd8pyffOqeTf3YnvLfTgP+AOCe/Soh3B+BLMOKiJ/JqTR9f&#10;MhwpRcgvh2AUhQVZ+E5kYDDG+7eL924q7/003ruVJXgP79mek9csPu+bEUuov2AC/mRsQl0M4V0Z&#10;i+/UGF0mVA4/tjLhPs3y84/GxHmu32AUw9fR+FMdsl+tN1ti3dvEqidmpK7Z/mIyJ+A7zag5AT+R&#10;zeyXxgn4sZvRemIx1vV8SiiuA2QhCOZJBpUnBZCXSsfXqFoBAuM5Wz0VCcwi4JdJTYAnCFUg8EoL&#10;d2G78lG5qDSEy0YN6Pefn4Tjc4yx2rE/gFaZgCapoZoQpmWAb2mqHFWSQUVhHnMugmyTcgwgHts3&#10;Mmb6+Fw2A4vyAJM/gPqzCEE42s/L6yYx2OE+6zK4EdBvTKj/gd+bUkP4eWl6qMX8LLPaHksJ5Ziw&#10;6kBKLuOxLeb1WsXrtp/wf5zrTnwEy7OskPz4VuSXHu2640kTImxLgnwjeKIBUVb0A9y59gG6ElVb&#10;4RFyEOjkHzhRLeLvArUJy7AFWyKmwPsFgxvJjy+6w2txmccguiHAz/N68B7wgPfZjes9uF4kGXgi&#10;eO0UjzUyOQMTBgGerPeC9STf/kPK5R2ox+8jJLgA/AnYoSiDy/gZE9U+DMZFjOAZSFea6cTzGdhP&#10;rDpJ7L7FY7bpZyJ2K4YFLfUvEMexXOe3X6e7zZykh3ME8jMYgNuqnQ4eHqMxr0JD+KCqbrX3QyU9&#10;s67MsiuDgR/zqtxXrQntbak21E9UO/39OrrwaAZovxcZBLgwLHrCMOQxvudVra0HKwejLFWKV7Iw&#10;IlAIEaogLIG8P948Zxkw7cfA1vq/0YIfxKdoFHYxZJnI52EmaqoZukyoHH7M9mem4vJZnU9kTWqJ&#10;ej2HfcyWWPc2seqJGalrtr+YzAn4TjNq/BfaaYlpZr80TsCP3YzWE4uxroB4MwJ5BoJelhRQzb4E&#10;dq4G9mwCDu8C/O0ziEoL/oTBQG5CbgECa2GCrYC9QL4oPyXpL9MRJr+vR8j8p5U+Psf40rzcoBYO&#10;gfr9W6jhzYAOlYDPuM9qGaCqE6YrUqXSEe7TQPVqCuxbR4DeApw5AIQG2Z0YM318B9YS3nMDlQi5&#10;X2QF2jLo6doS+IW+fy0DdOP+unH/PVj2sasfNZ9QvzPtP5IsNod5jSi1gcc3m3Uk5aZk8JHZcvVk&#10;Whlg2ZgJUbuzIGpXFngfK4RL9z/H2Uf1cf5hPZz2qI+T/jadCWmIC+oHAnUjgmsLLFOTMBarMQEr&#10;MU/9iVVqOf4iMO+2joNXeBlYwzMhMjgrLPd4HKeSQ50kuF8k5BPu1WP+0/iIktz6zwmzWh8Q5An1&#10;Uj5l6ULol+DgDr8/pqTln8CvvJIgOKwwQ47qhO5KDC0a4aAahp1qIvaqkTiLX3GFsH0Frfm5M9cN&#10;ogZjvxrK8EMyBk3HRkzDejUX6wj269RiAv5SrOA5LOO5LGO5TU0m/g/SOkadQm+Cel+ed2+GNz/i&#10;OerjKb7S8P9ESeYfUUNdPtVqqFvzTxDuj2MITqqBujXf0aJ/l8f2gpDvgS9116NgFCHkF2DAQtCP&#10;yAZLWDpYwpNS5flAuMhT8S97q2f5DZZQf4EMUeRqFcQilMcKlOPzIGVC5fBjtj8zFZfPUnyyylBz&#10;YRvMGpcl1r1NrHpiRuqa7S8mcwK+04yaE/AT2cx+aZyAH7sZrScWY12Pp0BjQn1KQl+qj6B6/AKE&#10;/TOA7KUJ4I8h4Ev++hypbS32DrgXyQRWeagMBPzG8QB8iwWkK5uiouWUk77yXWsR5AmYtbm/aoTl&#10;MgTk0hmhKN16X4LwWoRAPn2obVCtw+RYpQuONdJWKodizomuj28zAb9ATiAtYfgTBjCfcp95qTxU&#10;Q+57MPcpE2UNoRwDbEWSeedIaptkNlo962xaYDe1ktvJJFoyU66UkmZTJHn4JQvPXHu5mvs7x+sm&#10;3WuuEq4Fwj0pDyogCZSV26r0iFQ5cFe1wCk1BGcIr/vVeILyIkL+n9ijxhJaq8IiM+Va8iPqHq/P&#10;4WQAjwvneE7334V6Qn+PbaV6+r5NroR8adXnetzjM3Cdgd4l1hc94Gc9sdaHUL7JEBxRSLeq+6Ei&#10;3AnJN5UMeu2iS3dVm+BfhioNL1XNDt/fwpWBgPSRv8Z61/ELUXQYtqh52K5m64m0ZEqtqdhF9N+h&#10;B8TuwmStnVy6A1OwHTP4eTK3bc991iPEf41nhHx3VU9/Fz2nBNo98IWGeBmEfFx+K2AAcgRj7BN7&#10;TdCpS5+jgQ4KnqMu4bgoQgj4wbolP6fusmNBaqoKHwgBfHkyZGbQf+dKN8sS6i8AUejJ8C+z2oIC&#10;aifyqx26TKgcfqTM/9q6t5FZfhwSX3Gd66dcn5eaijv2q/VmS6x7m1j1xIzUNdtfTOYEfKcZNSfg&#10;m2jyAsRXZqWSc9jWrVvRvj0h4ZptcGZMdUXx2a/Z6bf+2+uJYqwry8JCoIIDqEBYw8O4PIZ6lkio&#10;UYOgMqWCypEGKhfBliCsstv1KVWIyvIBVJMvCI8PX24b2zEiOAiqfQeopMmgkiSF+qEJEMRlss7t&#10;JlRv+qnF5V+ls6XkrMJ9lmLdr/MCRzfajjskECoywrYNTT29AIwryeAgBfB7Jqil3G43t9/C7c7U&#10;gwp99MoxiPTxMbhQIcGAyPM21PIGUIMItiN4TqPpYxwDC9FEaiYlA2slzeY2gvwF+pZW8nPJoY6m&#10;gvUQQV+0nvudyTqEejWFID+MoC4ZeCg1nGKAoDWWGm/XBB7zXJZLqSWsu4pBwlYGAFsYOOym74dJ&#10;YQlOAkvAR3ANrY4jStJnTsNZ9IK/Ksn7mQ0WBgLKQsCPYPATyesgXXBCeWwh/B6agvFPOtYhzKqs&#10;/Mzj4jKtYJ6DGwOAewwA7r8H5cGAI4IBXWRKWCLT4bnlMwYY7XBftcFD1RTPVX2Cdn14Wmoh3Ivn&#10;+ITbuFIMCpSF548UiGJg4qUqsO4XrPs59qnhBK4DPOK9LPdivDqEseooxrGcrbbiD7UaS9RaLFMr&#10;sV7NxwZqo5qLw9zunOqF06ofrqmOeKK+wVPVgMfRCBdVDwY8/XGW606owTiqxlBjccQ6GscUYZ86&#10;yu2vqs5wVd/hkWpMNeLnb7QfkSx7qJrBRf0IN/qN4vWBYoDEa8SHgU+Jzfio/Ov5SYji8/6+LrEA&#10;hiNdlAuSqLPIqC4io/UCSxE/v7W4vfbDz2b7M01x+0zDOumpseqp/WrFfB0dSsi9iElG/SVWPZGR&#10;umb7iy6HbSbgv55FR9b/J875FXE7p/1vmRPwE9nMfmWcLfixm9F6YkbqxlpHWsVHDgbSE/gyERTL&#10;FCBEtwN6dQZ+6wj06QD0p7q3AmZPAHy97Bu+wWd4OLBkKdDyJ+DH1txutm2Z2JNbQM+6QHVC55eE&#10;VUnF+QVh9DOCarN8wNlttnri/RYDv7V/2vTHaB5PfqAdofgXbiOt5WuoPwlr20sBt6cALqwn8pc/&#10;JrY/DK9Y6Auok5OADTyuTe2B5RWBWfQxi8chM9vKrLcTKGmZlwmv7hNoHxCGb3+sW77VOe7rPHWY&#10;0LyRx7GJdf62t+aPoqTlfwxFsNdi4KBn2JVc/VJnIeH+L+7rT0oy+0gQsZXaRV83kwDuHwDP3oen&#10;fylctnbGefTBLbSBH0ohAnkQjnwIteZBsCUvlQ9hUbkQGZkZUREZERWZCaGWXAhCIaoIQqx5ERbx&#10;CcIjqfCssHjyesvAXOnO481ziuKxRxHUGRQ8tNbHRQYSklrzHH4jNPfHIekOY+0Nl4Ba8PYtihfe&#10;xeEflId/cHkeSIsoZIUXqugWfw98jiMYhAXYhEXYgPksp+oEl/swGXswT23BcsL9H9Rygv7f6g9q&#10;KVarJdipJnHb4TiIUTiFvjp/vwzCvYmfeCx9cYZ+pe+9dM2RScUOYTyDgtGQ2XlPY6Duk38dHXXr&#10;/RPqIX7QvwpcQSdcQwc9UuAOJVl37qM5fHgtA3ktA1ACwWoYwhiMhGIHwtQpPi/2WZNNMCPv5JvM&#10;nx468f8f8Aqnhieh1gNppEyoHH7M9mem4vCZnE9cKpbD+aQbsYTei9fNqL/EqidmpK7Z/mIyZwu+&#10;04yaE/BNNHkB4qu3jqZfk8OcLfixy2g9kZG6sdaxRkL178236x0oUf3PIXniY6z7muJzjCJtLx5D&#10;9agHVSEJVK30UN8Ren+iWqaAtUc+qKtbbfWl2824wVAf2o8rE1U3LetngmpEyOzLbQjNamJmqGmp&#10;oBZx/UJqCf+ZuD6WPqy6A0ZMx/CyvD4KaoUMvuV2iwjXgwm+XaieBPu9PL7wZLBSKuBjKPd3YZUu&#10;MDKQ1ZXSfd75/Rq3W5EBaiqPQ34BINDrlnuR/Cowg+uktZ+BhEy6Zd3CcxZtTQe1nedDyFe7qbMp&#10;eDwMIq5+hJBn2YkvNYgxdfCCpa8MSFVlCKcVdLeVh2iKRzoDzVeE/zIa6ANQjNtU111dnqqGXFef&#10;32tSBHRrZYT785p5vGeTZAOKJOBHJkdEZAZcsbTCLszAATVOg/cwdQa91XUC1Gkun4rL6E3YHqTT&#10;dgIC+AwEkRn+qjy8VE2qBs6rX7FRzcNmNQdr1UIsVOswX23CArUBSwn2Kwj2DklrviyT8m9C/gZu&#10;t1YtwE5MwSnrQA30pwjvksffpn4E/ME4gNHYjzE4bB2OCwxIrqA7LqEH7uFHuCteK1Ub91VT7FHj&#10;sQWzsV1N1S39F1RvHl9fPTj3juqAe6o99TMDgi/gwevqoQrA1/ozLOq5PBb/embeRvF9N6JLzI9q&#10;zy/vU6mo1FaF1FImVA4/ZvszU3H4TE6loIbYLpU2fo1VCbkXMcmov8SqJzJS12x/0eUwZwu+04ya&#10;E/AT2cx+ZZwt+LGb0XpiRurGXodr3J5AnTsDnD0J3L0NWKL1mX+DGT7GU/uAFtWAHyoBjcsD1bID&#10;ZdLZJsySAbYNCY1fEnDb5AfOb7dvRPNwB66cs2nXSqBZEaB6KttEXDIQVga6Tk4KrK5K6N4K+JwH&#10;vKkwW8rMOI8v9Cnr07f3aVt2nWdngSf87nac+27N5YR/bwKx5JuXPu4P+E/Qg3cR4Z4egaHFERBR&#10;BsF+BRF1jbAseerPEHzXp7Ed1xy7CPc28fM8Av+S9IBoETWfy+dRUsr3xbbl1o3pEXUsg00X08IS&#10;lIbBSkZYrRkR5ZcOEU/TIOJZGkS6p4LFIxksnklgeZEMUSHpEKkyI5LwHYZchMQKDApqMDiohNCo&#10;goiMzE19CotFuqnwOJV0tcmAuwT3EwLCBPk1ajZ+UTfQAq5oR3TuS7SXnu+DcIJovRfz1CqtRepP&#10;bMZ07MF47MZEyeCvB9huINyvVCuI19L/fq+uMVPtxBzi+xzswEw9pdch+joqbfF6Vt01ukV/BVar&#10;Zbr/vviRAbtr9IBdWymDdhcxaBAtZnCwWJfrGUhsZN2FunX/AMZxb5M03EvQsIl7PMwwRQbjSqBw&#10;koHDEYxgXQYJGKXHGUiwdJ9BkRvPP5LhlFlm+N2IxfzooFMIkMRfIV2AQnqW6aVMqBx+zPZnpuLw&#10;mdqu4eHGrnJC78XrZtRfYtUTM1LXbH8xmbMF32lGzQn4iWxmvzROwI/djNYTM1I3Pv6MmmGf+zYB&#10;5TMDRQnneiZcEaFWBtdK5pwGLOskh2qZDzgXDfCj2x2C+48lgYqE6M9ZX7LdzKImfgysq20D+ygC&#10;WgTh3mqbdfLtz5nbB/Um5BPwPd61dZ15JH3YbQNWwz0zwy+qHCGsCkG/GKJcCPg3WOc6IX87wVmA&#10;fQGPjUCPGXYJ5EvfflknkoG4Av0OyblIKYN1lzP42ZGWLwjLozxfX56jdKmRfvMvGGzoFJf27jZP&#10;eFxu/CwpNP25/6gUVEpERmWGf1Rp+EZVZlkeoZYiiLDmp/LBohhggf6RilCbgYD7jYZg6aIjWXE6&#10;qyv4ES5oS/SXIbS/cU03XCPsX9KpMkfglM5o/yehe5PuT79Qg/nfBHTJoLOcAYDA/SSi9GTsxzS1&#10;FzP4fSbxW/rnj8Yx/euAzJ4rk3v9pf4iwP9Nf6uolfwu5Sos1S39NskvAbOwnWKQoLbrQGE6fU3D&#10;Pv1LwFZCvQzyleORXxBW6+BgoW7xl18DpEvPUQzjEUzQocduHtl59OS5t8YdmYlAjUIog5ooBPOa&#10;BDGg8uPz40V5UgG8Vv8MyDViCX3f/Lm7znyckz8EMj0GMj9SyCxlQuXwY7Y/MxWHz3SPgPQsR/ra&#10;L1YcZva/fUb9JVY9MSN1zfYXkzkB32lGzQn4iWxmvzROwI/djNYTM1I3Pv6MmmGfAvgV7IBfnhD7&#10;WXqgLkFWJtWqRYiVVvly70M1/AQ4tcW+0Wt24xzQsAR9EHglV79j5lnJoT9AurskgzpC2JUMM27T&#10;uYH17c9ZBRPqCfjXCPhXCc83PgJufwglKSZZ4pG06r/PoIKfn3L5ee77aGqdcQdreD7Sci8TZEmf&#10;fpkRVwbhDqfGZNQDbiGSPvrSb9/Rd1/66EsQMIOSbRezXEitTA91PCVwiZB/gQB/lud/hhAvusRz&#10;vctjfMhjlIw5N3k8l1lPdIXHfIPHeJPHepvrpDvRC15jyZEfyO3AQIRSBP0I5GBIU5DKh0AUg6+q&#10;RrytrvvWH1NDsFktwDY1B6sI8NMJ2VOIx7OJ1CvVcg3Um7h+Mpf9its6T34H3IOjk9BX9NJVXSNm&#10;H9carX8JOMEA4YT+PAAyr+4VrYH8PE4d1bn3R3KdZML/nn4ke357YrjMbzuUocgQdZrrT+pgwybx&#10;eUz/IiCTbTXGU+7bS+fUGcDvM3RgsZ/lbt3qL92Dlqo1PK+5XCqt/hNxQPfr78Owow8Dgl54gpqw&#10;ID2vTXICf3NeJ3f9aBi1hL5v/hagqxuQ4iqQ5QaQ9bpCVikTKocfs/2ZqTh8ZuSfi8zUGPvcdnGZ&#10;2f/2GfWXWPXEjNQ1219M5gR8pxk1J+Anspn90jgBP3YzWk/MSN34+DNqhn0K4Jcj4BciyEurfS0C&#10;ugyurUPI7FAemNYDmP4b1OIhwEPbeIx/2fXzQAMCfkECbiluX49+mtOH9MfvSXDeTMg/QHDdT8B2&#10;nc0NEgj4vr30TLFKD0wlOLu8pzPQQCSt548I+7L83kdQJ1Jy3wT8Azyfv3lsDsCfRo2kBO4F9KVf&#10;vgziFQnkyyBcKeW7BAMOwJeW/yUspcuODMrdR7/HCPlHqSO8hpKP/xB1mpB/l8coLfkC+bcE8JPa&#10;dIHX4iTXH0uh8+bjJqHfhcf8gPLg53Cui2BgEpEKEZbchPtiOm+8pMSUvuwvUIdoXQ8X0JXoPJQI&#10;PRj7CMNrsQirsZjlQmzEHGL+LGzBTCwkMI/WyStlrtrjBP0r6IIbhP5rGK6Oa8i2tbjvZTCwl0GC&#10;tPDv00DelfW6s94vLFurO7pNvRXVAg+J1o+1OjJ4kGDgdx7RUHVSBxjSvWcBj0JLbdTddqZjB/H8&#10;IjrjOrrxGGQCLvklQYKGScR56bgjg4DncxsZL3CEoYJ02Tmqhun+/Ff0Vl0ZUtRHEK+HDMgNoTdp&#10;yY+PJfR9C4gCut0DUh8HPjkN5DitKCkTpk/sfhxlQmWWn+iKy2eWUwR9ahwDICNm9r99Rv0lVj0x&#10;I3XN9heTOQHfaUbNCfgmmrwA8dVbD3h5TQ5zDrKNXUbriYzUjY8/ozLs8/AOqDKZofITNkunt6XG&#10;/Jrl50mg5naFstgG9cY0KFYkpq6eg6pTAupTQmlRwrxMjMUgQdWkfqbWctke+t9JIH40i9vFPMjW&#10;iKCCgDACfiDhOZBA70cgfvourI/e0TCtZPbYK0ltOp8cigAuk2FJtxolA25n8XhmU9IqL3AvefaH&#10;8bukzpSUmSJCvR6QKwOFRdMpAr6awVL31edn0XJqI89NBuPapTPvSEBzkIHF/fdhfcpjcqVuMdi4&#10;yGOSjD/HeS1ku9W8zhvo41gq27pzvH4PeN0lD39gElgDUyA8MjfhviTCVDEEqLLwVDWpz+Gh6sJV&#10;fY/HqhnLJrijfsY59TvOqv44rQZinxqHnWqyzoQjqS+Xq5W6284Swv50RYhXh6j9mKO2YxEBfJEe&#10;dLsJc6n5/D5HbcHv6hx+Vg/QWd1GQ/UM+ayRyKGsKKhC0Ug9IfA/wI/KBe3VLfRWF9FdXcNQ63G9&#10;v73E9p0MGaRn/1Z7Dn7puz9b7eL+D2AGj0F+ERjBgGAkNVodw1Sum6Z2cv1OnabzhBqOI2oMTlkH&#10;47Zqj/uqLe6pn/SEWx6qBtxVBfjwXC26m86/n5XYlJD3TUwAv8dVhfQ7FXLuU8i114pcUiZUDj9m&#10;+zNTcfjMtpcBADXhvuNqxXwdHTL73z6j/hKrnshIXbP9RZfDnINsnWbUnICfyGb2K+NswY/djNYT&#10;M1I3Pv6MWqw+Q0OAsSOBShWAGlWAqkWB0hmAEoTvspSkxSTgg4CP2Z2BCFt6wjce45Xz9FMcyJgU&#10;yE3Arcztpe/+l9SP1FBqTGpbi/j5WXT29i34CmEIss7CC0tFeFoqwTeiHCL80wFeH+iBt3j8vm3C&#10;KGklvyDQTMg/S0mL+v40BHDWlf7zhGvMpqRVXvrhTyW4SwpO0UTK0Zovn6W1Xw/GpWR23AV2ySy5&#10;a+ljk127CPkHGVDI5Ft6sivuV3L1i04R+B1dhU7wWC7y+l4myMs6ObYTKYHjqWwt/DKz7YN3oR5+&#10;iNDAXLrlPoiQ74NKeKrqwU3PLPsVHuF7PEQz+2DUH/WMsneom+ios9uckJllMQj7MZaQPQObCdl7&#10;CP4XdEt4R1zGL7iiumhdVZ0YIPTGFoL1RrWIkL4Io9RhdNZde66jLfdQX3mgHl7orj3NufdW3HNL&#10;Srro2MYC3MAAdRbL1N/YoPvZLyPYz9KpM4+pkYT9GQwctum++dIlZxyOYiROacm4gUW6e4706/+b&#10;AcoYHmN3nEdfXFcduMfP4Mvz90ZVlpXhj4qQyb+CQsrD6laO970kA73P+Hwftz8psVtC37eASKDn&#10;OYXM64B8m4G8m5QuEyqHHynzvrbubWSWH4fEV1znmmsj8OkmYMo/zPhGM/vfPqP+EquemJG6ZvuL&#10;yaQF/3XAF/tPnHN0e9vtnJZ45gT8RDazXxon4MduRuuJGakbH39GLVafIUHArx2AlMmB9ITN3IRd&#10;x6Ba6YMv3XO+IazWJYDOMgj41y5yu6r8C58dKJkXqEf9mA9oSnXIDwyjRuUGxhUg9C7iBvEEfJkP&#10;INQHCPaECn6CwLCpeB5RE8/Ca+FFaBVE+PLYXxDuvT4EHrKU/vCOvPgvRdgWuN5DyN/DIGQjz1v6&#10;0UumHJG0zkurvnTHmUw5AF/k6KKjAZ+fHYAvXXUkUFhv104H4FOHuZ+TqaDOENxPE+4J7+oIdYiS&#10;7jkyduCO9MX/mHV4bEdtAQAu8ljv8hzuvAd17yOEBuQm4Jcl4JfSgP9MfYFnaICn1GM0Imb/oOVC&#10;0H9A3Hah7hHHL9nh+AL66JlsbQNYJxGpBxHVm+MJgwPZ7qFqrjFdOttID/2dahqDgbka9MerffRy&#10;A72J2p0I+o2V28t+97KnNtxja5YduWUf1unJQGCwOq0Bfz0BXzLvbGdgcQwjGGgM02k956stukvQ&#10;bOL+RBzEaBzHKGo8Dr0E/D+4/W4uOYdeRP/+DEA66hmD/Rno+KI8y/IIpAJ4PYKDC0BJl6x7/BP0&#10;iPcgZJf9oYndEvq+BUYAfY4rZP8DKLgSKPCXrUyoHH7M9mem4vKZ908gPzXtkv1ixWFm/9tn1F9i&#10;1RMzUtdsfzGZs4uO04yaE/AT2cx+aZyAH7sZrSdmpG58/Bm1WH2GEfAHdeRfaoJnMUJoBUKqDKgV&#10;SYrLH6gWBKXGhORFBPxIA4AvP7laLbYUniIB8pikRDZP8Tpn7xvAikrAiPcI3KmA5dSu1FA7We5k&#10;uZ9yzGR7gHC9j6At2kuQ301JFx2B7/0C3qwj4jbYwfOXjDjSreav9FAC/CLJmiNg/3offFkucvTj&#10;l1Ja/yW7jvwSIINvV/LaSd/8tfS3Kx33YzsWacHH1aQMhuxyfL5kHwS8l3X38piufMxg5X1bsOL9&#10;MawR6WBBFkpSbOZAqJIBtzJhVkGCbllKwLcyvPCZvWX/G8L/V3iuJ7mqqwfjSn99N0k3aV/nzu8y&#10;CZbk7X+kfmBAIKjeCjcJ+McJ40ftPfZXYoXOjjMfm4nbB/Cbukbgv0mQv8Yw4SyG4DQGs5RsPH8S&#10;zFeodVijltOH5MKXJJ6/8/Mw7GNwIQNmpdyhZupWfcm1s0qtINCv0xNsSb976fPfC5cZLFzSvxy0&#10;Y+jxI494oDpF/B+Jiww1JKXmAzQh6FfR5xwQUhzWJ7xmkr3Ijdc/dLf9oYnd4vXsxWAC+L8fBHLN&#10;5ivEeLXYQnuZUDn8mO3PTMXhs+ACoAg165z9YsVhCb0Xr5tRf4lVT8xIXbP9xWROwHeaUXMCfiKb&#10;2S+NE/BjN6P1xIzUjY8/oxarTwH8gQT8/NEAvw4hVQC/LvUt1ZiA+hUBf57BFvy3sHj5875JqK8O&#10;DOMxjcsE/MHjkz712wnOIoF3mXF2NyX94Nens2kdJZlzVlMyq6202kv3HJGkzBS4jw74kj5zESVp&#10;MqdSUyiZlVda+GVQrUOL+F0krfizKUcqzaVcJwN5V1Hr6W83oV0HGtyXdMO5weOXdJ3XCaTX7LqS&#10;RLfo66CDAYp028ETBjJuhPynH8DqnwKW8AywhGVAZFhmhIfmQFgYQZ8KDstPFaYKISCyGLxVeXij&#10;AlVRT8L1ArWozwjzdQjzX9hlA3uB/OeoT8Bvgvtoq9vibxGppWvPOQxgORDrsED3yxcIn4pd6K/O&#10;c+0lrj1PhD9JnSK+n8ZcBgDbWWMbpmOPmsjte+u0njIoVtJgHiTcS3Z9gfzd2tM0rU3cch0WYgP3&#10;s1L9gUlca8uYv5+BwymC/kX8xmBirNqnBxGf4lJJpykz6cp5PGHQ4hVWDhavZIAH/wR58dmI+H/Q&#10;gh/OV4hxRP6JQNlZQJmZtjKhcviRssxr695GZvlxSHzFda4lpgOlWGfOKfvFisMS69+VxKonZqSu&#10;2f5iMifgO82oOQE/kc3sl8YJ+LGb0XpiRurGx59Ri9Vn9Bb8EgTPigRUR+u9AL7ocwLqZwTNGf8l&#10;gB/whJBdC+jBYxrA45OW83UEaAprbFAtM9FqsJZJqSbxnKTvvEha4SXtpUha2iULjgD8ctYjgOMA&#10;4V667DAIUNICLxLIX0jNt5cSKNh/BcBG2/60VrCu5M13tOov42fHurUSRBDuHdtJl6F7hHaRpPO8&#10;9ZFNN6lLPK/zSW11BPBlmXThkcw7T1hfuh/JhF6eH0B5Ev6lhf+l+N3zXVIn6yjeU4jSIhQFEYgy&#10;CEAplg6V1BNsPUcDPJNZdfEVXFQL3EFHqgP1M+4RnqU1/y6hX1JUSt77tWqZHog7Rp3AKKK/ZK8f&#10;TbAfibMYSghfo+YRtr+jv4Z4rBrjoXT9QRM8QmNC/q/614BjujOOJNgcbtcwhgkSLvTEZfTQgcVW&#10;NR2bdL78ObbBwAwDRDLr7loGANLtR3SE20peH+mG9JDnEAVea/B6ITO1k3qzJfRZDgoDhm4Big4D&#10;Ko+nxilbmVA5/Jjtz0zF4bP8GP6TMpax7xH7xYrDEuvflcSqJ2akrtn+YjIn4DvNqDkBP5HN7JfG&#10;Cfixm9F6YkbqxsefUYvVZygBv0cnIEMqIBvBqAChtALhtKIoE1CLpUxWVYPAOS2RAF9ZCbvLCOOf&#10;28B+diVgXHZgOI9XUlsKoEsGGun/LjAt+ej/ZCldYwS4JcWlAL3ksB9CSVAw0P5d+teLBPbns/4C&#10;SoICbq/9OSSBgwyg1X3r7QNnKRlIiy08DtEGSvYrLffLKAkwZBvZdhP9SV/8o7a+9xrgHa32N6g7&#10;BPbbhPK7hPSnLL24TPSQy+0t+7q8z/WPJfUn9eA9KOmfr/voU7clCKAkIHjA7dxZ9/l7sHokRWBE&#10;MfigGlVFD0YNRDmqvO7LH4ZCVEGqAELUpwwGclE5qU+5vijrFYc/SjAIqEWA/pag/jXuq0a4qVrh&#10;BtrgJloyAPiBgcD3uE+If6gaEu7r6a5AMgjY8QuBdBG6wcDhCMZqwD/EcrfO1C+t+FP1hFfLGEAs&#10;Uyvxt1rCeiMI/gMZCAzGSdWf6ocTLM8T5O+jKY+jEVy4vwf8LOMN7vNYXPENfHVXpUJUDcL+f36Q&#10;rQb8NQT83oTawUClwYRelgmVw4+UlV5b9zYyy49D4iuucy0/gP+cDOJru89+seKw/6f/rkSzxKon&#10;ZqSu2f5iMifgO82oOQE/kc3sl8YJ+LGb0XpiRurGx59Ri9WnDLLt1xPInRPIlwcolQ/4jKpJ1aa+&#10;pr7NC9TPRrDuS8AnzdDMPsY3+yPgHxhlA/O+hGqBc8lV75h4ai4BWqBeWu1FAucrWIoE/gXux1AS&#10;DMi2v9slPhz96gXyZ7GudLERiQ9H1x4B903UZvrbzHIPQd3exx/S3cbRNUggXwIMgXzZt265pwTw&#10;dapMbnNcBtimBM5K67xdAu4OUJfc/dJCH8QAIJBQ70ZYF7iXTEBXKIF4gfx7rMegQEk3H0dXH8m4&#10;IxNqycBcyaX/kHVc3oHFNQkCworqjDM+knHGSrC3lKbKIMRSDFHWnLBYP9GyWnnuVp4XpazpEKVy&#10;IpLQH6FyIdBaDP4WwjPlaykPr6hqVHWqKgJUGQSpUgimfFVlQr29+4/6Qvf790QdeDFAkG4/0qdf&#10;Wu8PY5QGfOmes5OAvxx/YQ62aP1ByD+OIXpQ8Dn0w2V01WMCbuAX3GVg8Yy+PelPfD/Gd4T7VlRr&#10;fv5eL3+hM+w04HGTLNVT6gnlz2fp309aQp/lQMa8A2UwKePfsoT8Mr2ULhMqhx8py/SKuU58ZJYf&#10;h8RXXOda4jegJP95mRP3Dyna/t/+u/KPJVY9MSN1zfYXkzkB32lGzQn4iWxmvzROwI/djNYTM1I3&#10;Pv6M2pt8vs3+zD7GOP3tGA/8QgjvSKDuylIAfbBdAumEc8lNrwe/LiScS8pKyWozm+skCBAJ0EuQ&#10;0I+S7WXWWlkugYKku9xJQD9IUJd+8oeltZ2QKzpGSQYcSW15gp9loKykwJTW++gSyJdAQLrtbKCk&#10;r78j6JBBttIH3z7IVgcI4vswYfpKcsCX4B5KQA8inHsTzj353ZOgL5Nd2VN86uw/0jd/jwzAFdHP&#10;HkpKGUAsxyDdf2Q8Aj/rAcYSjEjKzQBuixQUzyGA/p/wn2g3yv1dcu/HOs++lh8DBR+Kx6B8qVBu&#10;F8HtQnmM0gVItnlK6TkGWN6lZEBrALcJY91QBhMRBeCimsAFP8JVfQd3Qrj0/xfwltZ8VwK5DPB9&#10;jB80tF9HJ1yjdqrpugvQSsL9erWEAcBIHCPky+Rd1/Ar/bXWYwMkx79McCVdci5Tp9Ff98WX7Dw6&#10;yw46665AN6w/ITCIgakfj08k8yUgQp6mVyyhz3JgCB+pxUCuVkDxX4BinZQuEyqHHymLvbbubWSW&#10;H4fEV1znWqgDUJiaudl+seKw/+f/rtgtseqJGalrtr+YTADfmSbTaUaM/5o6LTHN7JfGCfixm9F6&#10;YkbqxsefUTPb53/cX0QgcHMXcGIJcPIPgvoPQFtCeCvCcjsC+a9Ud6obNYDLRxPwR7IcQ80gTEvL&#10;vUC7AL8eIMt6E1nKZFbSTcc+oZWWfJb++dJnXmBcBtiuIyBvsWsrRXDW0Cyl5M4XkBcJ1MvstZJT&#10;XzLxHLBLZ+WxA7+0+nMb2U5to6Qv/l6C92EGDdLN5zzhWbrlSL96d+oZQdoh6bpzlutFZwjaMguv&#10;HMduSuA+OuBLyk/5RUFKmdBLggj51UAA34Xbe1Lu1AMGC9cZQIjkFwE3Av8zlpR6ylKO5Sn3LaUb&#10;wf0pwf0Jt7nPddIFSLa5/SHUXR6b/OrwgHUly48f5fshgoLz4gm+1f3wBfDvoQXVipLc/NKl52fc&#10;QHvdmn+H3+9yncyJe1wNwh41CXvVBBxQYwjuv+Ms+ur++Jd1Vv3O3PYXXFY9dL/7gxiFQ4R6Sa55&#10;AGOxD+N1q7/k/RfdUa0RGF5QBx0qhIoczAcr0vZ8RbOEPssC+H1mA9kaEWgJ+QVbKl0mVA4/Zvsz&#10;U3H5zNMcyEdNXWO/WHFYYv07lVj1xIzUNdtfTOZswXeaUXMCfiKb2S+NE/BjN6P1xIzUjY8/o2a2&#10;z/+4P/8nwPQGBPr3gA4E1JaEZMno8x3ViGpKNbdLgL9LRihp4ZfW/RH87EhrOZ2SDDeLWUp/fOmK&#10;I8tFAvZ97XJ0+3F0/ZHZah357WWQrQzCdXT7Ecn3ZQwENhOupduNZL45Q3gWaL4rIEzYlVZ3yXd/&#10;ygbm0lVHjw2QIEICB0dr/rFUtn7zjr700k3Hhf+EurwLXCWYysy29q490iKvMwNJYGFvqdepPwX4&#10;BfTFp0ha7wXw7dl4XpEEA/bBvjIuwNZNiMd6NSmUdPVxQPy1jxkccN+O/UvefgkY5FzkfGXsgKPP&#10;vxzvI+rhOwj2yolnkOmvbGk3T2AQAXwiDmMcwXw0jmE4y1E4hz5wZSAgKTr1AF8014N6JYvPXZbX&#10;CPRX0UW3xkuazTP0I6k2D6tROqf+CrUGK9UqPSPuFrUAm9RiBgbjGSy006398gtCEErw2coEC9LD&#10;ymAAiLI9X9Esoc9yQDDQcwqQ6XPC7HdA3m+VLhMqhx8p87627m1klh+HxFdc55rra+DTbxlf/2W/&#10;WHFYYv07lVj1xIzUNdtfTOYEfKcZNSfgJ7KZ/dI4AT92M1pPzEjd+Pgzamb7/I/4u7YTGFcdGFIM&#10;GFyCUP+JbZKt7wjZ9aia/FyLqsPPMjPu13a1IIC3J5AL6HekpPuNtNJL9x3pdy+t845ZaSXNpZ6t&#10;1iEuE0lXHkmLKVlyRAwKlHTxEcly6ZcvffTlVwGBe+lXL8BO2H6ZS19AXbrRSBYcPXsuZZ9US1rf&#10;ZWItDcgC2dISLyAuUC4z2crgWheCve5fT8l30TX6kpZ7kXQRkhZ6B+DLLwHy2f5d7bP7ln3IQF4J&#10;LGQ7mRFXfnWQLEMySFh+UbBvr39lkF8TZFuHZB4BET/rjEISQEh5iPUE9sX31WRQ0o3IS5QEljBC&#10;dGQ2WCKyIDwqtx6YKwN0fVVZPfDVlkVHBuG2xG10pCRLTzvdb16AXvrQ+6AcwpETYciFYBSAF6pR&#10;NfGCktZ+ybIvmXYE8Feqv/CHWk/IX42Naj72MoDYrTPwj8NxDNVBxCkMwHPURSgKa3/hIIUT9V+3&#10;hD7LAvjdxwJpKwG5vyDU1lW6TKgcfsz2Z6bi8pm9NvBJHWDCUvvFisNiuhcBfj44dvQQTp46g6DQ&#10;cPtSY2b03iZWPTEjdc32F5M5Ad9pRs0J+IlsZr80TsCP3YzWEzNSNz7+jJrZPv8j/s6vBXrmBn5O&#10;SVAnSDcmWDegvqYkbednhFORQH59rv+Ky0TSih8d8KVFXuB+EBV9IK2AvgC+Y4IqgXqZoEokKTAF&#10;5iUDjl0a8KUvvwC+dPWRgEAAX1rwZfCs9KsXwBdYd0C1tOI7ZsvVfeftOpcc6qS0wrOetIoLiEcH&#10;fIH6h5IZh3od8M9yvUhmwI0O+LLv6IAvUO4A/KNyLNzmPMX9yi8GOiiR45ZuQ9G2c7Tm6xZ9KeVX&#10;AccvA1I6lkkQw2OVWXZxPSmU9NX3ZxDjlxxRFsI94TyKCkdeAnURhBCsA1RJPSDWManWI4L+PQ32&#10;0lIvaqNb7WVyrQCU5HOQEVZkQgRywB8V9KRdfqjCYOAnnff+JeDjLyxVG7BcrdWAL91z9mISAX+8&#10;/nVAMvTIjL0SXASgDH2UJOjP4ENmPuD7BwFdhgIpigDZCPnZKipbmVA5/Jjtz0zF4TNjOSBLecbt&#10;8+0XKw6L6V5cOHkAubOmR+HSlXHT5Zl9qbmWmP8+Gqlrtr+YzAn4TjNqTsBPZDP7pXECfuxmtJ6Y&#10;kbrx8WfUzPb5H/F3moDf6VOgWWqgDaG6LRW9dKgVJa32DrWkWhPwZflPVE+qP+VoyZeBtJJFR9Jl&#10;CuA7YF2g3gH0ku/eketegH55BihHDntZ7xjAK4GB5M6XOlL3Dy6TdJhSTwBaMulEbx23A7LuCnMx&#10;GRTBWHeHOW2fzEpg/Ji9H760+It0xhwGBZI152I0SaAgwYFsJwN0ZSZex74E1qV1PnrWnn3UAe5b&#10;uuTIsTiOSVryY+pyROnUoJvskonAJH+/+JNtDjJokOOUSbpu2Qfk+ieBxT8lvKIq6MG07qitJ5xy&#10;QUs9IFby6j/W/fFl5tyvuay5Hlh7A534uRl8darOEjo/fzg+JX5np7IR8HPbAb+Slgyc3YspOEiA&#10;l376m9VsbFDzCPdzsUXNwg7M1NqKWXr5erWAmq+776xVS7FKLaKPs/pZe90S+iz7B/Kx7Qt8nINA&#10;WxTIUJRhCsuEyuFHygyvrXsbmeXHIfEV17mmKQCkKwSMktjKgMV0Ly6fPoRCebKhVKVauP3ouX3p&#10;m831wR3MnDYRrVv9iB9++AGdOnfH+s27EBJmG2Tt4/4Es7l+xvzF8PTx08vEAny8sHjeLIyZOBV3&#10;H/8TTCirBft2bsHI0WNw4do9+9LYLT7PlJG6ZvuLyZyA7zSj5gT8RDazXxon4MduRuuJGakbH39G&#10;zWyf/xF/J9cR1An43xAkmxGeBealVV7Ugepil86mY18m6kTJ8s6UDL7tQdj/jaVIMuY4BtXKAFtp&#10;zXd015GWe5kFVyRpMdcRiNfbAZigqxzgLuujt/rLJFZ6EC9LCQpkcK5IJroSwJa0mi9Ta9pKGRQr&#10;cKwE7gXczxGUT/I8Cey61V8mtLpql0x8pVvwP7D15ZdWfOkbL9sdYjAgMC+gLv3/V3Gff9nlOF4p&#10;ZTIuR4AhpWMbgXypI7n+ZRZeCV4E8O2pPZXAvAPwJROQw5+U0s/f0Rf/LAOUuzyeux/C6pIC/mHF&#10;COsV4IeyhPn6uIpfqW64pjrr3PcyqPY6dZOSCbSki84DtMALVNPbeaMyfFCRqqDljSq6H7/oKQOD&#10;U+iLbWomdqpp2EFtVnPsk2DN058F8kVbWWcHpuu0m9swA2sI+H+pP/GnWoYDXHoX56mzeMijCwHJ&#10;3PHsJcD8A/gY9gDe5yVKkxtIm1tRUiZUDj9m+zNTb/aZPDuQmoHPiIn2ixWHxXQv4gP4Pu6P0bR+&#10;dXyYJCna9+iLg0eP4fy5c9i05k/UrlgMSVOmw6R5fyPKYsHssX3xcZLkGDhp0cv9blu1EBlSfIB3&#10;3nkH7XoMR0CIrUvQ2YNbUCB7WnzTohN8Q/6diel1i88zZaSu2f5iMifgO82oOQE/kc3sl8YJ+LGb&#10;0XpiRurGx59RM9vnf8Tf2W1AkzzA5ylt/e4F8AXeBeYF1iXFpUha5/tEk3TJkdZ6kXwn5CvZRraV&#10;TDuyXLaRgbTSJ9/Roi+Q7shZv55wK6kxT6bWfeWlJf4l4MukVQLzAvciB+xLi758d7T6y68AMrmW&#10;tILLdg7JMgF96aZzlVAs+eovENjPf8xl1EVKZqrVs9US6h+/Bzx/l+I/ozKplWSrkb75Av670tha&#10;22WgLgMPpTMFcd8yRkBg3XE+cuySrtPREu8AfJGsl8HHsp1cAwlgxKcMGo7egi+AL/7k/KWULECO&#10;bkXyy4OGfepsaoQG5dF93UORH48J+CcwmBqCk2qQ7iojKSyPYCQu4zfCdWvC/U94hGZwRx1Cfg14&#10;oKbOYf8Abbi+FVyoWwwGbjMYuEVJppy1eubaBbrVfru02hPmt1PbNNjP1qC/Q03FUYzivofjEMZg&#10;tVqKJWo9lqq1WKX+wAbWX60mM1D4g/t1++fZS4D5+TMG7cI/eikItFmAFFmdcugjPl4fZ2KMPdp+&#10;seKwmO6FYcBXERjRpSlSpk6Huat22Bf+Y2H+nmj8ZTWkzpgTJy7cRKjvUzSqXRZFylbDPY9A+Ho8&#10;QPPvvkSz1h3Qq8OPKFmmAg6cuwVLmD+6tPwaeYtXxomrD+ze3mzxeaaM1DXbX0zmBHynGTUn4Jto&#10;8gLEV1alYlweXzls69ataN++Pa5du6a/x1RXFJ/9Gq37f6WeyEjd+PgzKrN9muEPkeFQs4dD1cwH&#10;a93CUJ9/ClU9A1QVguZnLL8nqLekpBuOtNo7QJ2Qrwjqaqxdk1h3KreZxnISvw+jJBAQoGdgoH6i&#10;GCyo9rbvjsw5ahw1164l3FZa7dcQYkUEcyshWSBfMt+oFVwvXViWsSTQK4K9TfwuOfhFM/h9MjXR&#10;XorfpVy+iKW04j/4EOrF+1DuHyLCPxOCw/NSBRAWlA1Wj4+gnr9n05N3oFztcuH3O1x37wOo29Rh&#10;ArV0v9lOyF7Pcgl9y4DgxXKMFMFfSZpPORcCviKo631L/V2UdBfaLYNqKRlcK6BuzwCkTqeAVeBd&#10;tnOIkK8ln8WH5NWX1JyEfesaLpPrsyktrA8lbz6P0+sjuAVVwWE1FocxHseso3BcyUy0A6iBWqeo&#10;E1x2XvXGfdUSj1RTuKhmWg/5WXRf/YgrqgvVFZdVN+xRE7CGsL5eLSSoL8c8tRWz1Q7MUduJ/kfR&#10;BxfRF+cxEGcwSh3FaGqMOoKpai9mqt2Yrvbp1v3bqj1ucp/3eDzB6q48hQl6lsWCQxjfLQZatmJM&#10;2l6k0LYDEiyHH7P9mam4fLb6iXXaAWvX2y8WLabr6NDr90Ls0qmDKPipA/Dd7UtjMEsI+rVuiDRp&#10;M2P5loP2hf/4CQvwQouvP///2DsPOCmK5+2bFSXnnDMHXA4kI6KCAURQgiCKiICigAoSFBREQaJk&#10;kZxzzjnnHA+OfMDlfJv6eZ/q3dUTD53T0eX//rb8PPbubE/N7Ozs8a3e6moCfnFs2HlAb1uzaAaK&#10;FiqErr2+xYRRP6Bq1RrYtOcELp0+hCrlSqPlB90x6achKF6iNAb9NE3vI5bxHDNTVu4pI33N9pdR&#10;bltMwL+zDr68btRfVo/7q7if1/5vmRfwPWxmf2W8I/h3N6P9xIz0zYo/o2a2T8P+bDYgIgLYvx84&#10;wH9UDx7kv9jUkcN8vJfQ3gbwIbT65gGC8wO18zlVj4+lLKZMoJWSmALnn7okaTcyEi859bJKrZS+&#10;HEnQHcX9fqTkNZlgKxNtP6EkxUfy+DMCvoz0y77u0XgpoTmFktFtGa2eSSiWhaoI+3oUXkbMRdPY&#10;RybfSn8poSkj+9oHHw+jZCKve1KvjO5L33E8N1kRV8pnRj6g68tbEwog1VEeKaoC0tOKQUVnc9bB&#10;l8o0V9gn4n6nZMVaKUMpo/fHHwU25+SXkb5k4utCnqOMvMsIvIyyyy8FMnIv5ympQjIfQFbflV8j&#10;BMzdVXI28vFWyeWnpMKO5Pa7VstVm/jcnau/PLfzlwftg5LjymtybAkyZLRfjrWI/WRBriie6837&#10;cDPBnxD/OXajF/aoHnohKqlos5uS+vVr8S31na5hvx8f4xA6Ec874xjew0m01ZLHe4jtUgNf6uEv&#10;xXBMU9M13P+M2fieHgbRg3jpZjuINpZzeMdyFu/ZTuMDdRQd1DF8qI6gH7bpPt+wnY1xup7+Qfo+&#10;zlcScV7fov/G981rf88y+ywE8CuUKITSFapj3tI12Ld/H/bs2ePSbuzatQuHjpxEUqoV18KPIcy3&#10;IrLnK4LBoybibHgEbkXewKE92/HeW41w/30PoP0nXyFWlh+mOSyJ+PaLD5A9Zw7kK1QQ7bv2RFwq&#10;/2YpC8Z81wsF82THYw/fh1btP0ZskvEKPlm5p4z0NdtfZuYdwfeaUfMCvokmX4Cs6m9H03fIbd4R&#10;/LvLaD+Rkb5Z8WdUZvs06g/R0VDN3oK67z7qAeohp+53qRChsuoTcFR+HKoGQT8sHxQBX9WlXiIY&#10;v0a9Qr1BuSbSyoi8nkgroE7Y1yPxBG01hpJR9H6UewRf2sxSeT5nnz7UAJcI5foXAJH4IDg73KPY&#10;kr4jo9VuzXNtE8mIvvQn3KuhLj/yq4KckzyX85LRfZm0K5Nj9/A97n4CuPoggx+2dgJ1Ct/77Yeh&#10;CPgqktdERusJ9eoUJRNzdR16SloZeXcvcEXgdshIvYyiMwjRI/f6VwZKRveloo6ekMv9DtHPCalz&#10;Tx2hDrp06DFdz14fz31M+cXgLM9F6uLLiP4K+hLJexf/rgnIDlkATOYBrMzlDERkhdsr98ERkwtW&#10;VRkOlEWSIwBHVUfsVr1wQHXDIjUaQ9UaDFcrdTtA7UJftR9fqz2YomZhqRqJxeonPUF2ms6dn4Gp&#10;aiZGYCUGYivBfiNDhF1op+vvROiEntrxCSh+BSh9GSgUBWRzAAyHwLAFT+Kmroj/Ji7pEf4xeiru&#10;YkzBBlxDtNyhegQxs3v378qs75rbj9n+zJTZPu/0J3Yp/DT69OyGN5q+jiaNG+O1115DY7ZafPzS&#10;Cy+ifZeeOHr+mnMHezo2rlyM99q2wFNPPoknn3wa9Rs0RJ/+3+PMBWdaVka7Fn4C3T98F+07fYpd&#10;h8+4tvK4Z0/hi64foWPXz3EkPMOEWwPKynUx0tdsfxnlNu8IvteMmhfwPWxmf2W8I/h3N6P9xIz0&#10;zYo/o2a2T8P+4mOAT98FihNmy+UBKuUDqlKV+NgnP9CpMfDLD8DkwUCvlsBTRYDQ3M4RfCmFKXXw&#10;RY35WCbeEvR11ZyMlXJkhdpxBM8JbMdQkh4jo/Mywi9lMt39MsC9bmWU310vX/qOoySPXiQQ785Z&#10;X83z2UAQl9FtaWWbjI6LZHR/vBzfJTn+GG4TSX67PJdW0meknOb2HMD27HBceZz/IBLQFWE5ndAu&#10;FWliHwVuSx4+W11mk9dMJtXKaLmk2cikXZHk1Esr5yi/KOhfHjJIJvzqnH/xIfn+bI/Rp/wSIJJc&#10;/5N8Lq0saHX5IQYcRGJKRfDxBQYfIgk0JAA4QOmA4Ak+Z4BykDqUHeqY+KVOZUd6VGGkJZVEWkIx&#10;JKVVRKwKRQICcF09g53ooVea3U40H4eZ6ISj6IqDaM/2RUcEnrJfw3P2K3hPHcRnhPju2AGiFvvs&#10;xSfYg4/VXrROOY3GsZfxetxFvBp9GQ1uRKH+9Rg8fz0OYfvSUGMZUHM5UG0jb7NDQJljQPnDCvV2&#10;JaHhlji8uDkejU9dw1vxZ9A4/hS6JFzAKVuyvkU99t34C3P7MdufmXavXrt/y4yeX1beh5G+ZvvL&#10;zLwj+F4zal7A97CZ/aXxAv7dzWg/MSN9s+LPqJnt07C/RAL+QAJ+bcLqc4ReqWf/HPUUofmFQoRl&#10;KZDtoD8HsHkxUL804J+dgM++srhVI7YiveAV93uFkpQdSbVxg/oQ9pMJp5KqIpVhZNRcl7SkJF3G&#10;XRNf5J6k65bsLyk/EhAILM/h/gLtywnUMqFUVpqVNBapbiMrt8rot0zCleo0UhlHYFtSeiRVRtJ7&#10;Mkqn8tCvSABfct5lRJ3Qbr+SE3ZVmCoKh40+Euk7iZAdS6g+TG1+BGrbo1CLCdDjGRSMpaT9hddm&#10;Oq+l6BcC9wQ+n8Dtop+5bTI1kY+Xsj1Bf6cJ7CelpWSVXJFU6JFVcsP5Z/ryA7rUJZIZCCTxvd0W&#10;0Odr1yhpL7PPJZeiGQzofuwvfRPYJjwCR3J2pDiqIgmBWnEI0YtUxSIUV9SL2Iw+WIUhOlFmIFai&#10;EW7jddzA0yoKBZUdj/Ojz0lVd6TgSUc86joSqHg8o2LwnIrG045Y1Ii1oMxloOxVoMJFxoZHgBqH&#10;KcJ80BzeXgOBWoOAsFHUPMaIvJVC5zqf1/qO4us1lxL+ZZSfqncN2Jsmd7FD/+ccezTHzPLk9mO2&#10;PzPNbJ+e8uepfmJG+prtLzPzAr7XjJoX8D1sZn9pvIB/dzPaT8xI36z4M2pm+zTsT0bwP29HKiNw&#10;+hCIQwm7sjiVwLpUymlXBPi0FFT3UsD7fPwyt79AvUg1oCQgEDVk38ZsZT8B/E6UpN1ITr5UxZEc&#10;fAF6yYeXVB33iPqPfC7lMfu69Dm3fUb1oKSsptTOl18EpNqO1MiXqjTiY3x+Bgx8LPqZzydSEyh5&#10;LPn0kosuk05lwqrktMsqr1KFR9Jh3KUkZfVYyYt35+9LCo0EA6IVBP1tEiwQto81ANJIrMRjEGhh&#10;zyALr1/6HZJtv25nn9+9Hk8lwmGdCYu9AiyOIrBYS8GRyEAgnnAfT0iPZzAhUC/SvxxQsmhVjAQZ&#10;/JwsDGhEVlfrksOWH3b6czgKEugr4Jbjaa1rjuexV32K7eiH3eiJX9TP6IRj+AhH8a46iTBEwwcp&#10;8EUi2yRUdtXbqZaQDv89CgGbgYBtvDVmKdT+iRqjUGuyA8GrqY3UegdCFnHbDAI7JeAevJxa5WxD&#10;BOI/p3rx9R583sWp4E6A35sE+5fZvgiUmQTksjnTd4oziBiilmALhmGVGovzOMh7mlGGCWbWd83t&#10;x2x/ZprZPj3lz1P9xIz0NdtfZuYFfK8ZNS/ge9jM/tJ4Af/uZrSfmJG+WfFn1Mz2adifAH63d4GS&#10;BMcKhGJ/AnMD6mVKVqgVwP6AMN2RzyW3/lV5jQDcSPrxuYz2i3S6DiWg34QSOJc0HRnJlzQcgrwS&#10;mBf9RH8yCVYkz+X1fnz8VWHg24rA4OrAwKrAR8WdcC9VeqR+vkyMlf5DKamQkzHtxl0mUxa5koms&#10;MnK/IK9zJVsZmZfceFl4SsBe8uW3EOAlTUZG8gXypZVfGdwLa0mQsCoXQZ9gve9VIPWi64LdYY44&#10;wnU4dd6p9HOZSLa7dYGKgMMyFlZbOaqQBnxLSkFYkvLBSknrVH5YEvPCEpcbVq08sCfznKyZiYBv&#10;J+CrQjqtKFlVwg3VADfwAi7jFV0WUxah2oavMVLNRVNE4E3qVXUF1W3JKGuzoYLdiooOCwE/HZWo&#10;arEWBG5TCF5LGN9AOJ8M1P6RGkZYH8NtC50AH7zUOSpfayYlkD+bAL+EErhfxucE/No9+VpvPv6C&#10;2z52KpiQ79cG8G3OtgkBfyqQ2wo8ypu3mD0BXzmWYZEapRfBOo4jeiTfDDPru+b2Y7Y/M81sn57y&#10;56l+Ykb6mu0vM/MCvteMmhfwTTT5AmRVf3vCyx1ym3eS7d1ltJ/ISN+s+DMqs30a9YeYaKiWraDu&#10;e5DKBpWd4FuZoFvDJUK76lAADkqXs5TJtCKZXBtCYK6W3Tn51p8gHcS+AZRMwH2DbRv2kVr5Mvou&#10;aTii3tzmnjTrnvD6DdXncQJ7CHD7sPPc7BZgSneopvT7BiXBhQQL7l8FJH3HndaTUTyG6k/JJFrJ&#10;25dgwB1MTCK4z5P0mGzAImoCz/17nvtQ6jtCfz+qN9XXpS/5+mcPA7+8CMSF/+Ha6SscNRg4+RBw&#10;gn9SKbX/AaidD0PtovZQ+3hd99//m/ZRex8AjlFXJNXmPqRH5sQFy2s4hs44gQ/YdiTOdsZhdCHY&#10;fgBZcfainoraAnFplXXaDRIeg0rk55VBsPC92Qn79uxIdlQgvgvGN8cZtNXlK6cR7OeoGWiDQ+AZ&#10;g0dHNgJ1oZtA8cuEaqpUvEJ5WMDQA5Vu2hBIiA+ZQhgnvIcJ3PdXqP1NBn1NDVAIncZ+axVCVjMg&#10;WEEJ/IsWAKE/c7/h1AiXZER/JP39xH1cwUDoIsBnv0LJaIWijDkrxNrQwBqFxrjGIOQ6zz8Jdp6v&#10;2B8/h6zJrO+a24/Z/syU2T495c9T/URG+prtL6Pc5p1k6zWj5gV8E+0PXwgD+ttftjvkNi/g311G&#10;+4mM9M2KP6My26dhf+npwObNhN0JwNTpBG1CtX8JqNKE3ooEdal335SA/zqBuRkl9epbEew7lATG&#10;dwdWzoZa/DPU+69DlWX/UnxNAoQ63O9Z9n2Gak51pA/5JUBSd3ryuaTliL7iYwHy3gT8scHA9b2u&#10;80oGJnZlIEG4b0y9xT7tqPYu0Z/q7JL8UiB5+u5JupLHL7AvVXrk1wEB/QEE37FVoY58TaieDlwm&#10;dZ6hjlHHXe1hvo+Dk4BDfKzFx/vHQ51fQ3hO/OO1k/8uDXGmAK17wlmzXhbLOkb4PkrJfACpjnOY&#10;rejEI1CnCf1SCSf8ISgpyRl5H2y3s+O2JQxX8TKuqxd1nfnT6j1dE96pdjjF5yfZxiRXBaKJ51LT&#10;PpI64TqOHPPMo/RLnXsY1mu5kZhUFknJZRCbXAWn7c1wjL5OqbcxVw3ER9iAj9QGfGzfjA6p+/F+&#10;8mF0SDqE9yxH8Y6S9WyPo1XqObwccRsNz8egYXg0fI6lo/hBoOQhhVIHFSruUqi806kalP8OwG8X&#10;4L9ZIYhgHzKHmsdthH6frQrVqRob2W8lELhcIWAZAwLJw5fggR9J9W0Kpa8pFLsK1LiRjG6WnfgR&#10;i/C9Yzl2q/O/juD/8XPImsz6rrn9mO3PTJnt01P+PNVPZKSv2f4yym1ewPeaUfMCvofN7K+MN0Xn&#10;7ma0n5iRvlnxZ9TM9vm3/e3cAPiWAJ7gn4gi2UhiMtmWEF2fkCz59e9RbbITqKsA4VtcO9EGEpxz&#10;sP+jDwJ52JajKlNVqPr0IaP5rbmv1LyXcpjuibWSdy+r1vaRyaohwK3DTn8OK4G8K/DcI9yfQPsy&#10;/bxBNaOas28bQr+ci9TO75AH6MxtXR6j+PonfO4e6XdX4+nxBDCqHoHavO+HtrNDnelA8xhASCWd&#10;PTyOrGwr1W8E6F316/Xk3zMEepk4e56SSbG3+L5uPgBHVDYkWasiHmFUKK6jEc6jLcLRBmfRTo/o&#10;y2i+LCwVnVid+9GPQP5lBgvbsjsnGkuQsSMnsDsHsIMi+COG5xDLPnGPI8kuk2yDkQJ/nEFLLFej&#10;sUqNwhI1DhOxAKOwHGOwhEC9BoN0uctN6I1d7HkRzXAZzamySMPDvEDZqCfsQOF43iJU8TigwjnA&#10;5wBQTSbWEvSDCfehUwnwM7idz8tdAcpTlc7w9b1AzT28zRgMhM4H6kx2yncj+1xgABEOBF2Ox/C0&#10;BTyb73mOI3gdnAsfmWFmfdfcfsz2Z6aZ7dNT/jzVT8xIX7P9ZWbeFB2vGTUv4HvYzP7SeAH/7ma0&#10;n5iRvlnxZ9TM9vm3/dkI1gmxQFwM4fAW8HVnUhfhtDIBtk5+V048Af+jysBJBgNuS0tl/2id8qPb&#10;eEoq9MRcA4YQ1ANyQfnSRz3uL/XyJade8vQ/ogTCdcUc+v+sEGGc+qI4sOEHIOk2RV9JUU6l0GcU&#10;CXDs21DNCPXNCNQ/vcXjSG47SfPWaWDoG0ATnuOb9NeaapOP50zI7hMGdeWg64Qzt6xdN/Y+TcCf&#10;R/+z+d4kb1/g+jjhWqr6nHwUKoIwHnEfj/sArCmFYHGUg8Velm15qiKsjrJIdVTR+fKX0JQY3ZgA&#10;Lkk0H1GEesL9Sb3A1PuUjOD7OOFeJuNe4zGkLOhyHnc1IV/q9x/l+5SA4jzBPuFRXf3HlpgLtxz1&#10;cBWv4Boa6uOc5THOoxWOqw5Yi8FE+9FE/BFYhaFYR8TfiAFYyG2D1Tr0x3bIurd9JZNf7UZftQuf&#10;qgN4SUXiSRWHZxzRaGUPx8e2o/jUdgRtbOdQy5IAf0s6Ai2pqJBsRZE4hWLxCsVjFErdBErx1irD&#10;W8NvOxAmefqUDz+aUvyIi/MjrxxtQTPLJXyIU2ivTjMAWYwtekms/tiDSUgAnfxNM+u75vZjtj8z&#10;zWyfnvLnqX5iRvqa7S8z8wK+14yaF/A9bGZ/abyAf3cz2k/MSN+s+DNqZvs0xZ81HWr2WKD9q1Ad&#10;CM3t6hCUCd+vESQ/JOAfzwD4d7O0RODHHoBvbqgauYHaBPlm+aHcq9e+T0luvaTZ6Em5BYFOBNau&#10;PM7GH/lGMplYmZoArBoONfBVYOArwEpCdirhXiye4DfwTaA+4f8lHq9jNeCHxk5N/4QBwHlnv7tY&#10;1q4be5/hsRcQ8Oe6RvB3yug5wfoodZyAL2UwKXX+Edji8sFqLcoYqijSbWWRpGoiBdURj0AC91s4&#10;qvPv39NQfxBdcYASyD+GDnztQxwljN9KC4ItIQ9syflgi+Q1lcW1ZBVcSQ+SXw/kF4ODlAC+5OUn&#10;PwZbUl5ccjTSgcNZQv1ptMUJtCc6v4sjqjPWE+hXYDhWE+5X4EcsUyOwUv2I2WoikVpQfye+wVb0&#10;wH59Nh/jMM/yBOogGn5IRBDfwRuI0DMIRG1UOJ5CHML4Wm2ieLX0NBRPtqNEsgOl4yl+RKUjnSU1&#10;/d2Avxyovp/QfwMoSfCvEknAT3cCfgd1BsOwjOc0FMvV99iipvGIXsA3Ymb79JQ/T/UTM9LXbH+Z&#10;mRfwvWbUvIDvYTP7S+MF/Lub0X5iRvpmxZ9RM9vnv+JvLymseTmg7sOE80qE2PX6tT+1NML4t51J&#10;dPdDleCfnWoE72cIwlKKU0ptNqUkzUbSbdpTHSlJuelE0N9wF8B3WabvMZqE2IXgX5THkuP17wSk&#10;O5e9N2JZvm4XR0PJCPoSgv1KgvZevj9J0TnzCCB599sI3psZaOzMCVx5kAHIA0Dc/UhNLYGreAnX&#10;0AgX8Doh+1vMx0QsxFi96NQ+4vRefI49Wp9hN76gPpO6N8TmmsRmfyQlV4X9CH3vYTAhi2XJolkH&#10;2coCWgR8pPK55VGkpxXEPvUxj/EjNmOwrqQj5TLF/y7Vi9sGYBMhX9qFGIfxaiEmqXn4SS3hlu34&#10;ioDfDzsI8ZdRj2j9DGIQSoDPDxsYSiAXHAT6W2iHc/p3gRZ8R0347l7nu2uC66iFWFSCBVWQhsqp&#10;VlS6rFApAqh8gYC/1Qn3oZTvbqAi469y5/g4Ih1tUsPRjaHNx+q4/k1hMubxCs3mOa6lxyTn9f8b&#10;ZtZ3w+3HbH9mmtk+PeXPU/3EjPQ1219m5gV8rxk1L+B72Mz+0ngB/+5mtJ+Ykb5Z8WfUzPb5r/hb&#10;Mxd4sgxQnvD4UhWCpIERfLuNsHtI76vWzYeaNRxoEQgVTDCtlY/BQn4CP6H+GQK91NNvzPZ1AnNz&#10;tkv/BuBb0oAjO4FVM4DVs4FTB51pRwbtL6+bNRoIH0yQfoMA/xawLZhg76y5r9NkZBT9uHP0XmBb&#10;j7DL4lmUrJCLXdSO7LAfy4XUW4WQHpUf8dHlcMDakWA/iKA9gHD/KU7hHaodjqMD9hNz9xLu9xL6&#10;ZaLtRaJzON7CVetzsNzmdbzJwCGSn8kp4vY+Qv1eBhYXssFu5fV0FECavQwOqY7YSrDfjt4E/L6E&#10;+a+xhdqs+uvjOo/9LRbhJ0xVszBDTcc4gr6EAd1xGD3UQbx8/jZC91pR54AFYfstqLnTAZ/tCtV3&#10;KASdSEPdS0modyEJgdeTUdqWiuJIRSmqmNWKoml2rSKpDhRIVsjPmKsAYz8fQn2tZUDISuh6+zUP&#10;cNs+Pj5mxatJ1/UcgLdUBIOMLZippvG8pmK+mslrMp/XZz5O8oyjGVRkxcz6brj9mO3PTDPbp6f8&#10;eaqfmJG+ZvvLzLyA7zWj5gV8D5vZXxov4N/djPYTM9I3K/6Mmtk+/xV/K2UFo9JAkYcI5JWBPQZG&#10;8DOY9nH5NNDmaagy97sm4RKIRZWoGo8DT7F9mnDcgCA89zvulEXA/4f2lz4tNwjuTfiFe4DXg+e4&#10;ioAtq+YK5AvgC8BLHrzk4B94wllvX9JnNhHwpd8yakleKIH9y7wGV+5D2rVcOJb+NgFcst1763Qc&#10;Z5X6t3AWbXEAnxBoJUGmG46qDwm1UuPmQ1xwNGY8wyDJws8jlccL53Xby1YA/yKDCHsJvp+SROxK&#10;OIQP9EJXO9CLqNxP59mvw3dYpwbpFB2R/HKwGKMJ0TMxlyAtI/mf8mw64gw6OU7iuT3JqClVcRYB&#10;gQucNe/rTgXqTAf8eSv4MI6rSTgvf0YhtwXgO0QOSh4L1IvypSvk5DZ5LZdNoSr715Iymct5a9FH&#10;wHb62kLg32fHi/FReBWReFVFMiTZgnlqEjUZC9QEPvuG76UndhH9b4JRQhbMrPvG7cdsf2aa2T49&#10;5c9T/cSM9DXbX2bmBXyvGTUv4Jto8gXIqv52yao75DZvmcy7y2g/kZG+WfFnVGb7NN2ftHPmQBUt&#10;CXXf/QT08sCG9Zn2vZu0D7sNKjEGjqgbUDGRf1TsTag4tnG3dKnMzPy49Z99DtfXQi32h5peBGoe&#10;3/+yfFCEdUWo16vjSmnM/Y9DHaDOPgR16T6nzj7MbXxNtu/OATWb+42jxuaHmpkX2MjgYH12WHcU&#10;wM34enqC7VX1Ck6od7FLfYE9qge2qy+xWg3BSjUMK9SPWO4YjuVqJJYSxNeqwTjs+ADH1fs4bmuH&#10;2KvlgOP8036Kxw1/EI7rBP8bD8ByKweuWBviPNrgompJ/x3ovyd2UzscvTXkr1Hf0993BOgJmECw&#10;H6cWY5qaxm2DsEV9pTPxF1lHY076z1icPg4jUuejUlwi8sQABWOBfEkKeQnveSwE+QSgdIRC+fPU&#10;BYUK4QoVRXxc+bRC9b2M5XYrPVJf5YRClbMEfW4vc1mhcDSQnz7LxNrwoiUSLXARzdVlvKfO4hN1&#10;BJ+qw/hQHcfr3NZIXUMjxzXUTk2ETzz3iQM6MYiIlg/N/dllIrPuG7cfs/2ZKbN9esqfp/qJjPQ1&#10;219Guc1bJtNrRs0L+B42s78y3hF8c8yIT08dNyv2r/hbvRp46lmgfBWg/gvArl36NaOW8ZzMOD+z&#10;36NYpj6vLgfmlgV+zgbMyMd/aQnnMmK/goC/KSdAwIfk3u/n62ceBnTlHIqPleTFa8DPTh/cb2J+&#10;YAIlsL+WPtbkgG2bAP5TuITXCfmv4TA6Eqi/0ek66zAQyzASS/CTrnQjC1bNUT9jlpqCRRiDnfhC&#10;p+7sdXyCyNuBsIbnQtrFArBezs7AxLmQlu3m47hpqYMraIRreIGg30xP5JXym4dUZ2zTo/p9sJ3t&#10;MvyIaZjK/6ZhAcZiBwMMmQ+wC59jg/pGBwKbeU7THOPxVGoEqiXHwDc5ChWsiShlT0MplYayqemo&#10;dMWOKhcdqHLJgcqE+8pngUrngKpkE18Cvt9u52h/5VMg/PM1SqrqFCGdFyTklybgP5sShaaWa2ic&#10;dh1vpkegTVo43kk7jxZpF/GcJQp1bfGoZ4lD9es8LgOEfCcV2tFHlHtFrLuYWfeN24/Z/sw0s316&#10;yp+n+okZ6Wu2v8zMO4LvNaPmBXwPm9lfGi/gZ24pKSnYtGkT5sydiwULFuLMWZLGn5jb5/UbN/Q1&#10;XbhwIcLDw383imH0/LJiZvu8F/1l9GG2P7MsU5831gALywPTCPGzCOfzCfmLqIWUTKzd5ErD2Syw&#10;zz7HCPXHBeyfgNqakyJsSytALyk93AdS+UbSdtY9DsvOwjib0ExXzjmMzgT54RiBlcT6lUT4pfgF&#10;czFNzcYUzMEPaj164gA+Y0+pbLMAE7FMsRe1V/XAGbyDE/gQ19Kfgf32Y8BNQn40g450npc9B2Dj&#10;udjzwYbysMuataoSEhGIBITqejjX8DJOooMuy3ka7+Kcqx5/ON7WFfEvoQkDhdd0NZ6NkuajhmEt&#10;9SNW42Oc4nkdwbvqLD0loCrSUFOloNpNK6oeIdwfA6oQ8KsQ9CufJ9RfAMped5bGLEmol1r5Vfj1&#10;1K9TMuFWSx6fpriv1hmggtTVv01dZaAwBQjrAFRvB3QfDyT8xZxqs+4btx+z/ZlpZvv0lD9P9RMz&#10;0tdsf5mZF/C9ZtS8gO9hM/tL4wX8zO3ixYvw9fXFfffdp5UtWzYMHToUNpvN1SNzmz9vHnLkyKH3&#10;GTbsR9jtvw0LGj2/rJjZPu9Ffxl9mO3PLHP6dABXlgB7uxHYuxPemwIzigCTCeRTCfWzqLnUHGpJ&#10;Hqg1bhHa1xPkN1JssYuAf+5R4IKkzDwK28WCsF4sBcvFkrCdza9Xn8XhB2A9lQvXkp5FBAE6ggC9&#10;gLj8Bfbohaa6YzcR+yhx+gRa4zjeV8fRRSP8KXQj6I/CMozXtXcWYbqEAgT96epnbLV9itjUGkhM&#10;rYr45CqwR2Un7D8C3HoEKkHy8wvD7igMqyqGFFRBMqqzrYZo1CbAv0jQb4DLeIWQ/w5hv73O+3eW&#10;6+zomvj7MYOKkVikxmGhGoshWIMeOIQ+2EfAP4VK9FiUYUQppOs6+FWi7KgSbUfF23aUvkGovwmU&#10;IdzLCH51wn+1o84c/hoHqIPctg/w3QL4baQ2KfgvBgKmO1XzZ0J+fwYEXxLwezFQaMP9GxD6nwUa&#10;vAv0HwMMYZ/BM4EB4UBvAv+XSYzJ0oBUE28atyuzXP5797N55il/nuonZqSv2f4yMy/ge82oeQHf&#10;w2b2l8YL+Jnb5cuXERwcrEH9oYce+hX0X331VYRfuODq9UdbtGgR8ufPr/cZPXqUF/Bd7T+xjD7M&#10;9meWaZ+Kwd++Twn02YCfCeEC9j/npfLzMaF+ugvuZ1OLuH1Fnl9TdmQCrR7Zn8e+sspsHAE/7VGo&#10;lBxIVxWQCn+9mqwlrTTU9Qd5g94H+41siLYG4zaeRxSexTSMJtBfI1JH4DVEogLPiuEFSlBPq1i+&#10;FoEWxO92OE+g3q2nm/bX0013oy/2Mjg4TMifRA+NcJOgHml/BpbLDDjO8s/+2fuBSIK+je/JngvK&#10;ngdWYrgF5diW5blVdZbgRA3cQj1CfXsc1JXvO1HyC8On1CcMP77AEjWacM/wghqFpXqK8A/YzBDg&#10;MErSk0ykzQs7H1tRmaAvKq+sKJqkUJgqFusE+ZD1QPAGwjuBPmAH4L/T+ThsAVCbkF5rNtvhQB0C&#10;fd1+QOhHhPlAoHQZBgkVqIp8XIlBAx+X8yPsP89ggbBfpRmvGf3kTQRy3gY+IeST8U0z9/1n1n34&#10;r93PJpqn/Hmqn5iRvmb7y8y8gO81o+YFfA+b2V8aL+BnbgL4QUFBGuo7duyIJUuX/DqiX6xYMf1H&#10;MzPzAv7vzQx/GX2Y7c8s0z4F8A98BkzNTRGEJxHYRxDYR1LDqK8KOFfe/YLqRw2kvnW1I6gxzr5q&#10;bl4oWfTq/ANQFx6ELbkgbChDlYbtZkE4pITmekL29uxwnHsUjqsPw3H5ESTFlSbs1ybs1yKgy+Tb&#10;hriiV6BtiLVqACaqxfgZCzEJCzBGF7ZcynYxZuIXLFU/YZEaqxeu2qS+xUZ8h532z5CUwPAghgFF&#10;DM8nioB/m4p6GCqazxMeh0p8AiqJiuPj249B3XoY1rj8iLXLMlahiKZ+xAy8iat4m4GFjOn3YjAx&#10;gMFFP8suNNtxA6GTrKg7yYLQRTZUPS6TaiXdRqH6YUL7bie4Vz+i9Ai+pOTICL4fgT5sBSF/DcF9&#10;Bh8PdWkYwX4kNYYaDQR24r71gRoNgKrPEOir0EdpQn05J9RXrgtUCuZr7emTvvx3sd3sDBQCtzrb&#10;IB4/7BCDhYN8fJQ+4hQK8uMW1eUV78nA5AvsZ6ByFIcQI3fCn5r7/jPrPvzX7mcTzVP+PNVPzEhf&#10;s/1lZl7A95pR8wK+h83sL40X8DO3jIDfomULJCYmIiYmBq1atdLbHnzwQXTu3BmxsbGuPZzmBfzf&#10;mxn+Mvow259Zpn0S8NXuz4GxeYBxhPzRBPbvCO4iAfnuVCeqM9WN+tKl3tRQaqwrGJgpK9tKFZ1s&#10;UAezwX4pL+yRhZw6x9c25dZ5+bpGvqx8e/Yh4MxDSL9cEEm3qyD5diUkRlVFTGwgYuMCEBMXiIMp&#10;72CF7RustA3ASmt/LLZ9i4W2QVhkG4j1tp7Yaf0E26yfYqetCw44OmC/+hBHHW8jIaksrIl5YUnM&#10;D1s8jxsnvy4wsIjh+UUJ9D/s1C2eg9TVv3E/bDE5kWirjiTUJOT7MYj4WWflf4hj6Iwj6EYM/gIH&#10;0CP9IBpvuo3gEYTxUQT1qYTxDYDPNraEbF8+DlpL0F4N1CRoVyT8VzirUOkYQXwVoXsu95lPTeD+&#10;g6iB1GCCuPgby9cJ+YEfE+4bUo3o8wWgfAADBB+gbE2C/bPc1pTi69W+oAj3Pif4nDAfeNCO0INW&#10;yoaAIzbUOO1AjVMOVDvrQKlEGwrBQlkRxlCqC8G+E99Td7brGFJdxy1cI/hfY3udr2fUNUTiurqJ&#10;RCTr+8YM+9fuZxPNU/481U/MSF+z/WVmXsD3mlHzAr6JJl+ArOpvl6y6Q27zlsn8o8QuXbqEwMDA&#10;XwH/1u1brlec16x4sWL6NRnV35WhKoxMrnUD/qhRI38FfPFr9PyyIrN93ov+Mvow259Z0lX3HTb+&#10;a9oF+Iig24XqTAhun58qCNWuANRrVAM+b8C2MdWSeotqQ7j/ltsnUxP5fAI1Xlo+H0/gn5APmOjS&#10;9HxQK/Lq2vlSH1+tJvCvcUqn+czmdtEiBhhbHge2PeFsL/BPd5JLiVQyleJSAhVHxVKyHQR3PELl&#10;QDTq4CpeIZy+jFiEwI7ifK8lYU8vCMf5R6GOPgx1/BGocLaEe3X1PjhuPw6rTWrpF4dVlcIG1Rvj&#10;1DJMVXMxUi1HCyXr6t5E47RIPLkgHQHdCdS9CfOfASEfENjbK4R0UKjVR+kUm9o/UkOBOj+49D0B&#10;fgBf/5rqzz5fsu1GfUJ9TskovkD/OPrppRDUxqnAt9m+yfZ1qrlC6FfcdxpQbyIDgDUKhWKA3KlA&#10;4RQ7QlQiGvDd10cMIT5Br6ZbiUAvE4DrMGxpoKK1XlGRuhxnM3UVLdUFfKnWY5Sawfc5GyOon9Qs&#10;l2ZSsn0qxjhm4iBOOm8c2p33Ulb1r9zPJvv0lD9P9RMZ6Wu2v4xym7dMpteMmvz195oHzeyvjHcE&#10;P3PLOILfsmVL3L592/WK086Hh6PBCy/o13PlyoWRI0fq7StWrkS+fPm8I/guM8NfRh9m+zPLnD75&#10;D+FNfo9OLgFOUev6An1LAd1yAZ8S4lsR1l+lGlPN+fxtqjUlgN+DklH+AdQggv0wtsMpSd35mWA/&#10;jZpCzSe8S/Udqa4jK93Kglhb+JjSC2JJHr+rUo+aT/Cfx23z2C7jOazJwcCA/dax3Zkd2M1WdIAB&#10;wJFswGHqCIMSCoeegONkLqSllEUqsTYVlZFCJfNxMmogNa0s7OFS9echvl8GAxHuEfwHYIvOiWRb&#10;DV1dJwEBOKraYbPqi23qS7b9sBDDsQAjMdcxEgMj16DzqZPodu4w3t1+HvW+syDkcyCMwB/6E7WA&#10;0D+PmsPHM12aTngfT/F1ScMJJaCHzACCRXw9eDG1ilpBzWXgMIWaSk1iv4Hs/xU1gI/HULP4+BcG&#10;GBsdqJ6UDh97GqrYLCjhsKAIgb4oVdhhRQG7A/lsCoVtVkJ/pK4P1BoX0B6n9ewCkfwyIUuCfYdN&#10;GIjNegKxTGIeT03APMxUkzFLjcFcNQmn2N+s+/Dfu5/NM0/581Q/MSN9zfaXmXlH8L1m1LyA72Ez&#10;+0vjBfzM7a8AX0wq6nz33Xe6wo70e/vttzFixAiUKFGCgP+gF/BpZvjL6MNsf2ZZpj7PrCS0lwc+&#10;I0x/XtAJ8o2pJtSblMC9SEC/KyXpOr2orwpAfc/2B2oogwHJ5XcD/gLC+vbsUFJpZwfbHTl+05oM&#10;gD/PtY9U76GUtO7nUs1HfgWQ/vJLgKT8yP7bqa0MGCRw2EDtzAV7YhHYVUnYHSWR5qiAeIcf4lUw&#10;klIqE/AZCBwj1J8QwJfcfIqQb4vNiwR7EOJQhwrDObyFI+ik6+fLaruysu4BIvE+dMcUNR39CcXf&#10;Yx26X9qPp4elIqgXwb0/wftnAjgvYchyaim1kHIBfxihvRbBXkbqQ2YT3tkviEAfJGC/ka3k0G9S&#10;CFzHx6uptdxOH7XGAbVlhF9Sggj2IQwAQhgwBG+1ISgtBcEMX3wZyhSADbzCyAEHcjoUcvNrnIPK&#10;y+/8i+oa38kpDfcf8x19qSsXOfUVdvH97MTXbL/DRr0KwVgsJuDPx2yC/Xw1AgsJ+afVQdPuw//s&#10;fv4H5il/nuonZqSv2f4yMy/ge82oeQHfw2b2l8YL+JmbEcB32759+36tuONW9uxPeAGfZoa/jD7M&#10;9meWZerzGsl0QWmC9cMEa4L0AMK65N5/lkEy6VZG7yU3/z2XOrq2yesyIVdgfyT1IzWVgC9VdnYT&#10;PwXIZfReRvSlNr5U45EynAL37pr77tH8qTz2WO4vE3klYJB0Hum/nJLH7r58rGTbMkoW5JLSnQL8&#10;m52/EqhtPKZoL48fTri/yn8SLlGSg5+YDUh4BNbkArjtqIdIvIibeA4ReEPXxT9PXcSbiEJtJBKj&#10;4xCEreiJX9R84u8v+CFmNZ7akIyaSwjkBPZgAXvRMj4WgCe4B28iuEt+vix4dcClPc6JuFo7+Drh&#10;XqrrBBPwK50BiiYqFE5WKBGlUO0E9z0EPYG31GUgP1/LF69QMtkOf0cKAgn3tXh2rXm2XRmWfMyw&#10;pIm6hMoqDWUcNlRRqXhWRaEJruM13EArXEAXSAnS4/iIsN+LkC8TiAXwBxPwR2E5RlDjsACLlaxQ&#10;8C1WqSEIV3tdN8k/t//sfv4H5il/nuonZqSv2f4yMy/ge82oeQHfw2b2l8YL+JlbRETEr1VzmjVv&#10;hlu3fsvBz8zi4uLw0Ucf6dQc2eeRRx7BiBHDvYDvav+JZfRhtj+zLFOft7YBG14FVtUBllJDShHo&#10;CdEySi8SeO9JCeQL1Ld16X3qE5ckIJDUHZmEO5iaRBgX6N5KyNatQLdTOkVHAF9Wvp1PLeZjEcFd&#10;TRew5/6yIq6M4gvUC8gvpRbwsd6PkrSeRdwmWuyq07+OgC+SUX053hYemwEGzhHwL/OfhIsuwE9+&#10;HEh6DNaU/IhxBBPkn3TVx3+NuNwS4VQEmuIWt8chWL8mgC+LcUltnyGxK1F3RzKqrXPWsQ+U0XsZ&#10;tadkdN6fl9MN8jX2OyfDiuSxLyHfLb9drrKZO5yAXyJaoWiMQumbdgSct6LW6XSEnElHjRtpqJSc&#10;ikqJqfBJTUWQSmbIIYCfoNNvBO5l7YA3edYhiIevSuJZx+FlXEMLbnsLl9CG7+wDnEYHqiNO6mo6&#10;X2Mn+mnA34TRWKarFUmKzgJZWAw/YLkajhNqI8OI61rJvFJ2WF03TdbtP7uf/4F5yp+n+okZ6Wu2&#10;v8zMC/heM2pewPewmf2l8QJ+5ibVcb4bPFhfm6lTpyIpKcn1yp/b7t270bVrV3z08UfYunUrHA49&#10;/VKb0fPLipnt8170l9GH2f7Msr/yqZJvEKQbAwPuBwYRhAcRoAXcpcLON5SM3Ev6zutUswJQ7tQd&#10;AX5J35FgQEb1pb/U0Z9DUF/Adk924KTkwj8KbCLku0fvFxLaZRTeJbWYz92j9KIMufr4hb7G0K+M&#10;8I/NDyXVfMbx8XhKavfPpGZQ9KFH810pPThDwBe4D6ekfKaV2yw8H0suOFRRXpNicKA4YonMN9AQ&#10;kXiB7QsEfkHkhrjMdheReKkahw0YitGWuQiITEDx60CFawT19UDtMUCdnwj7S4DyV4CyjLPL8/WK&#10;l4BKF10KB6qcd0pWui0fQV2mLjkBv+pRvnaY0E+ob5Z2Fe0YarxDfYAzhPgT+JQg/zaBvi4hPgRJ&#10;bOMI9ZfRHuf0mgEC75/iKLqpY+iGI/gS+3QqjqwfIKk6L+MmXiSkv8p39yEhX14X0Jdc/F/UPEzD&#10;HEylZqiZmK5msZ1O0B+GTao31uMz9h7Po0a77pSsmyfu56yap/x5qp+Ykb5m+8vMvIDvNaPmBXwP&#10;m9lfGi/gm2NGfHrquFmxe9FfRh9m+zPL/tKnLRW4sRs4T1I9v5iQ/p5z1L4DwbsDWwF5gfpWFLer&#10;/oTsgS6NosYTsMdRsmCWXg2X2wTOZbKsTJA9RO1l4LCLz2V0XbZvI3C7pAj/aiPh3C0ZkZda+mup&#10;eTwHd44+YV/JKL9U7JFUHtkukC+vya8CaxkwyKg+feAgj3mMgcUR6tRjBH22sgLvpUehErNDpeWG&#10;IyU3kmxVEYPaxOYQ3MJTOE50PkYUlrz8qWoy+mEbBmMduibtR9CpVFQ6AvgQyn23O1N1JK8+YC3g&#10;L/XpZRSfbZCk7cynFhD+l3K79GFff/arKSP8e0UKPhet8Em0oFKiDXWSojDAth4TCd2j1WIC+lad&#10;ViOTY1sS5P2QjCpIh48jBTXSklEjOQXVk1JQLy0Kb6lLaIWLOiVH1uTtpifWHkEPHEBP7MHnxPQv&#10;CfyjsIQAPxXTCPEz1RTMURMxV03ALL7PnzFbrx48Xs3X21arH7ASQ3gWQ3AJg3htvmGoMIiwzzee&#10;hbvUI/dzFs1T/jzVT8xIX7P9ZWZewPeaUfMCvofN7C+NF/Dvbkb7iRnpmxV/Rs1sn/eiv4w+zPZn&#10;lmXZ56phwNsE6bcIzO5KOu+42q4EfMm5l1F0yZkXuJZRe7fcgC8j+DsI8lL9RmBbIP8YdZw6Qtjf&#10;x9dkhH8vYZvA75yUS22XNBuCvXtCrYzuyyi9+J5GwJeVdwXupXpPxsm5EgjIpFxKggMdUMgx3cd2&#10;BxqnHwZiHwGSCf2J2ZBiK4941yq3UaijV7jdTyTeS41SC9AZJwjKB9Eu8SyCjxKw9xDS9wN+jIcC&#10;yLqSbhO4yZmPH+qacKsn2Y51TpoN5WOpsiOTbYPnsf96SgKBLQo1r1hQXdcAsjC0uIExmIsVahTm&#10;q/H4Xq3mmQik7yfgn0U19isPG8o7rCie7EDBOGjVSElGY3Udr+MqmuqR/dMMDI5Rx9GLYP89NmkN&#10;YZAicL9Ssu7VSL1ir6TlLFQ/EfTHYwKPLSk7o9USzMRknsdwLMdIbCDYn0YbROBlhhCvIxZ8E87C&#10;q4bsnrif/8I85c9T/cSM9DXbX2bmBXyvGTUv4HvYzP7SeAH/7na3flLfd968eboevrvWrxGfRo+b&#10;FTPb573oL6MPs/2ZZVnzyd4rhzoB/00Cs4zeS06+TKYdRI0gZAtUC3SLJM3GBda/aqXkxucmxD/h&#10;BPqjlJS7FKAXHZDtMrJO0D75CNS+x52TY6Vazibut4R+3Wk6cyiprCPtJB57CM9BKvjIpF4JMCRV&#10;R4INAX/px3OSUX+lQV/Og5K0HQkcJEefAQUuPqDz89Wl+3E5uT4xuouuO7Mb3TEcK/CdHrXfjNY4&#10;p1NinkE0noxJQOhGh55UK9VzpMpN2GDqB4I821oDqK9drVvyXFauneVUKEE/iEFA0BpqtUL1fUqn&#10;8JQ/xyAhIhkfpR1DP55FH+whlK/XVW7GYRERezPeI+RL+k5rawRCLqWgIv8kViETiY/AtQpBK9hu&#10;cKBmZJoOBqohBW8SzUfTh7tazjw1Dqv5zlbiB2zhkQ4zfDmODgwDPiHQD+PrExhcjCP4j2M7lq1o&#10;AmarXxgc/IJZDBCO4WiW7ifP389/bZ7y56l+Ykb6mu0vMxPAv7MOvti/8Z4z2t/dz2ueMy/gm2jy&#10;Bciq/vaiE3fIbd6Fru6uO/u57eSpU6hatSpq1aqF8HDSAy1jv7vJ6HGzIrN93ov+Mvow259ZyppP&#10;/rdqCNCOMN2KcNyO8NynABSBWhGs1U/54ZhLiJaSmCLJoRegd2utrGRLyaRXwrw6THg/SO1/wlnd&#10;RkbsD2WDOv8g1IWHnDr8mHMUX14XCJ/LY8+gZlIEdzWOmkCAHy7pQTyfr6lv+HgYNYqvjWA7nu0M&#10;nhflIOjLyL9aSknlHUnbkcm+8svALh7n9MNQZx6AOvsQopNq4AqeR6R6EmfVa5irxmCqmklNRV+1&#10;Ee3VMXTCQbSKP4fg/Rb4bAf8thOof1EI60N9TfVTCP2C+typsC+pXpRsGyWj+wohBHBpA9cJiCsE&#10;EMZ96cdnL1B1NxB8NA0tky/qEfj26jR6qV34Ua3BCLUKPdVuvK5kSa9INLJEIuREmj6PGruccwEk&#10;FShkDs9psQM1ztlQNcmKqgkWPJkaidbqEFqqg2irDuAbtQKT1AxM0Ln2E7FcDcEqNRhLCfcC8FP0&#10;+56OX/j6RDWH/eZgMh9P4z7T1DRM52u71GrcUvu0bqs9iFXbqS2I4/mmI4p30O/vJ8/fz38tT/nz&#10;VD+Rkb5m+8sot3kXuvKaUfMCvofN7K+MdwT/7pZZP6vVik6dOv1aKWf48OG/m0j7Z2b0uFkxs33e&#10;i/4y+jDbn1mWNZ/svWqoBny0zOOcYCtQ/RMlqTmyoi1BHuupdZS7nKWM5MvqtTJa7sqlx46cvy1Y&#10;JaP5kiJzgDrxKHDzISBG6tMT8M+xdeXM6wmyMhovx5PJtVKd5ytKFtnqTcmiXFLBp7trm0zsHUiN&#10;4D7yy4KspispO279QknFHUn5EcCXij77H3dKziWeLXhMZIMsH3UEH2AvvtQpOiswiuA7F4swBQPT&#10;1qHqlTTkjwCKU1V/AULfJ1h3ImB3BILaUm2od/hctneg3uNzAn7ATspVPefXtB4JEuSXgNnUDGqV&#10;A7ViUxCKJNRBIkH/DL7DFnyPzXqcvRa3+yENQampCNlidy6qNY+aBueiWsN5vPGAD4OFijy/iueB&#10;AjHAw3xn91O8sngW19Cdvj7BSfRk0DIIW389xii98NUK/MQgYIgk5qgdGICdfG0Dg4L5OuiZQthf&#10;gcHYw5BnN7UXHXi9WuMoXqfH9ojjK3ea5+/nvzZP+fNUPzEjfc32l5l5U3S8ZtS8gO9hM/tL4wX8&#10;u1tm/RYsWICiRYvigQcewIMPPohSpUrpajlGzOhxs2Jm+7wX/WX0YbY/syxrPtn74BBgNKF5OKFd&#10;QFtG7FflJdjn1ekzSvLhpXLNTD6XkpWuevUa6o8R1k/JCrJEy7Nszz/olIzi6yo31D5C9XVuiybo&#10;33oQSsBeatlvJXxL/ryUzZSFswTOZTEtCTCkqs+XBaCkJv8HVBeqn2u7gL6U6pxATWQAIpNwZX8B&#10;fmllXsBSOVdKgpC9GYKNCzzPGzwXno/j5iNISSmMlPTiSEkrjhi7H27gGcQiDIcdb+M7yyr0tOxH&#10;n7SdaL72GoL7A2HfUd8StPtSX1JfU5MJ2wvYzgFqEObLXAXKia44VZaPy15R8NnPfgL5ywDfrQqF&#10;4+zIAwfywo4AxOBNXNLlLp+x3UbJVCsKpSkUZx/fHQphS7mf7EvQF7iv9QPPg20wAwYp4Rm4AvBj&#10;W2MdUHM1UH2jQvlrFpRWKShuT0VteyQR/Th64DBDmpNohOt4CtF4TkWhGS6jgzqF9xlkfIgT+ILg&#10;/iVhvxd2YYhahclqBiYS9ueq8dwidXm64BD68IwPu+6h38zz9/Nfm6f8eaqfmJG+ZvvLzLyA7zWj&#10;5gV8D5vZXxov4N/d7ux35coVNGzYUI/eV6hQAR90/AB58+ZB48aNDZXRNHrcrJjZPu9Ffxl9mO3P&#10;LMuST/np+tgIYGoxYHIhQnJRAjyh3r1g1Uq2swjK0ynJwf8V8AnOm3MT6gnk4QWBc4TtC1SES0cI&#10;55sLUoWg9tPPDRnBJ+DfJuAfzab3lVF2rGMrefQyEi8aRn8C8DJKL4D/IVsB/M5UH0rKeEoAIHME&#10;pJTmOGe6jg4OZARfAF9y8yWfX0p0SkrRHgK+/GKwn5J6+Vf4T4csiHX1ASCRwUcqt6dkh8VSEimO&#10;6rA7yuKiegkTMQdDsRHDHavRdusFBP/gIFxTPzoQQtAPGUgRtINlBVpCdSgh2+cAUOoGUFp0nbAv&#10;7U0qUqEqeVjy8WWhrOrbgfxxzhVpc9gdqGpPRCMViVccN1DLGociyXbkTQEKxyjU2EmYp+8Q7iu/&#10;AIQNowYr1BrKdiq3L6LcK+u6Ag0p5VnyIpDbRv9WBhTWWLxrP40utuN4xx6Op1Ss/oUgWCUT9m+g&#10;rQpHG1zAuziLrgT37jiAbjiIb/QKuIsxEst0GtN29CX+d8V+fMXwYD/vtXiGKHG8jZLlZvL8/WzA&#10;POXPU/3EjPQ1219m5gV8rxk1L+B72Mz+0ngB/+52Z78hQ4botBwB/MqVK2PNmjV4++23kT17dkye&#10;PPkvcw6NHjcrZrbPe9FfRh9m+zPL/pnPJAJbB9iQmypJ2CV0xxKKY/jnNvI+qJ2E9GWE4iUySv82&#10;YEt07fcn5thBtwwcEukj4SGoawTrc9R56iz9HH7MOcJ+iH4lDUgm3MrEW8nJH0WIFwn4S/19qcMv&#10;KTuSuiNpO2yVTAoeRskk3J9cGudqBfjllwQp2bmdOvGIs17+BSr8fuAkA4/j1Amex2U+v/0wcPM+&#10;JMQUx0H7h9iN3tQXGIzleJ0g3AKXUA+3kINXiVcCDB1QLoIAfRCoeZRgvR6oMw2oTfCuRRgPWstt&#10;24CArQrV2afKWZdOA1VPUMf4mG1JBgP5yMj5RbykBVIU8qcpFE5QenKt73765/5SltOZg0/Nc7Y6&#10;7Ueez+JxZ1I8fhi3+W4FKssx+Oe0Mo9TkapwBKh2xoF6KXF4HrfxvIrGq4jEm+oSmuOyXv5LFsvq&#10;jJNaUrazJ/bhc8L+j1iJTehPwP+c6sYr8SIhvyqiUI13zTe87yz64zbbzP6OeMqfp/qJGelrtr/M&#10;zAv4XjNqXsD3sJn9pfEC/t0tY78dO3ZoqBe4F5UtWxZHjx7FoUOHkC9fPlSvXv0PVQruNKPHzYqZ&#10;7fNe9JfRh9n+zLJ/5NMWDceld+A4/DgcR/LBcbYSVHRDwnlzIPoN4Ewz4ADbfa9BXRgG2BNcO/6J&#10;OUiWqe2oxkBKU6iLFRkcEKQPEZElbUZq5Uu1nV05gDW5nSveLpNfDPLqSbUa8GU+gEy2lbx8Gcnv&#10;S0mufj8Cvoz4S5WdES7JPrJAlqQbycJZMglYIN+dUhTBfzr0olgMME7z+UlJM+L5XCTkS/Bx9T4k&#10;3i6KE7bWOIxOOIKOmITJ+Iiw24Ow2xZHEYKr8CXw+zsiUfNGKmqGO1AjwoaAHQ6EEbTDXDnzkj4T&#10;sIFap+C3iZC+nSLwZ5SM5lckvJcl85QjkJe+oFA0WqFIvELxWwpVD0DvK8AesIYgL6P1UnefrdTc&#10;92MQIfLfqBhM2BG4xY4gtrVPJeOpq3Fada4kIvhKCoIupSIsMglPp8fiWeJ5fRWjF8V6U8lquE61&#10;xEUGMhd1SxRDd77vrnzPA7GBYc6PupTmBoL+Gfa6hadxk4pXH0HZGWXY+KYdfNP0aZaZ/R3xlD9P&#10;9RMz0tdsf5mZF/C9ZtS8gO9hM/tL4wX8u5u7X2JiIt5///1f4V5UpkwZ7N+3D3a7HT179dLbOnXu&#10;hMSku4+uGj1uVsxsn/eiv4w+zPZnlv0jn0m3gYmE+Xf551U09hUg/rrrRRPMwfM72Q1YQahemeO3&#10;8pYbXK0sXkXJY1kBV1fTkbKYkm8vk3DdEniXeQN8rOv0S0lPyc+X1B7Jz5fXJTCQhbKWuNKKRIcZ&#10;VNwJ+FK+U3TGNY/g9H2wXs6NaEttAmx9rb3ohnlqEhaqcZilpmCMWoxxWEzcXYUXcQWVZVEqpMD/&#10;tMU5uj6bktQdgrg7fSZMRvbH/6ZaE1yS52xrTwLqjmVQsNQ5cbb8LefquP7rncGC9iNlOwnzoasV&#10;grhdRv8lz1+vlhtnRwVYUAZWVEEamhPWP9dByWGdX/8Gg5LXcQ2NcR0v8F1pwKekpn4bnGPgck7n&#10;49dDHIKRrCf6vsq+su97fO0z7MfPmIuZaibmqF/4rDOP8BrO0+Ntuw9UKq9pCpVekJ8zT9YkM/s7&#10;4il/nuonZqSv2f4yMy/ge82o8S+J18wy+QJkVX+7ZNUdcpu3TObd5bapU6cib968vwP80qVL61F9&#10;MSmVGRgYqEfyFy787R/ZO/0ZPW5WZLbPe9FfRh9m+zNL/8inwwYVR1q8cVhLxUZA2S2Z981EYtJe&#10;VXuwW43GLjUBx9UgxKuWxN+mSHI0hWVfVaipuaGmE+Cn53eWvBxLSXlMkTwWEdKV1OEXjaTG8/lE&#10;irAvlXOUBACL88Ixn49/oX6mJlNjqeHsP4wax8fy+iI+XsT2yKNQV++Dkrr4BH1dvtMtqdF/7DGo&#10;w4/AEZ4dFmspjctpqgzOq8bYrnpjj/oMy9SPGKQ2YYDajr5qB15UN1ATqfBXyQg6no6w6c7c+NBZ&#10;hPEl1EqF4BUEcoHyddQGPl+qdC59rW8Uag2ivqeGUIMVQiYS8qW85lZqDZ8T/MN+ZP/hbEewHSmP&#10;FUJ/Ivzz9RoHFGru5b4RKXjJcQsvEd4bqZt4Q11BK3URLam3VTjaqbME9TN403oR/jHJKHPTziDC&#10;ikpRDAhi0tlaUC0hDQG2ZJ2bL6qlElFHxSNUJaGJuqQX5Bqt5mOCWk5PRxlKXOY1ugyrOscP/ijv&#10;H943ivCmEv5wb/xdmf0d8ZQ/T/UTGelrtr+Mcpu3TKbXjJoX8D1sZn9lvCP4f26ShiP17jPCvUhG&#10;8N2ALzZn7lw8+uijqF+/PiIjI11bf29ZOa5RM9vnvegvow+z/Zllnr9uChexHpvQBxswAAdUZ8Q4&#10;QpGMGki014RlVwlgUl5gMiUr1ErJS8mhH55B8lwA3f1cUm8I97q/rGwrE39X5IGSKjlSMUcm1k6n&#10;ZCLwJPpjQKD9ygRcWWV3MVuZeEt415NsI+4HLlKSi69z8vlY0nSOPar7qPAnYLcUggNFYUMxRBCb&#10;9+ALHERXrMAP+EbJ0lG70YtbG+AmqiMdvioFwcfSUXsKUHsy4X0G4V4mwK4AAR8EfGojtZlaTlgf&#10;wj5fUbJI1iBKFtFiGzrGFRiwf8hi9pOymPL6964+sp88JvBL9Rzf3YAfv/5PXhAIv6ZH6WVUXkbj&#10;pTKP6G1c0KU4JeWmBQG/+u1UFLsGlLym9KTgUpFKzwMoH+2AX3o6Am2pWgGOVPipNPgQ41/EdZ2m&#10;MwILMQ5rcA5//Nvy/+f9/Odm1J+n+okZ6Wu2v8zMO4LvNaPmBXwPm9lfGi/g393S+Y9un759dDnM&#10;vwL8mzdvokmTJrj//vvR96uvdL38O83ocbNiZvu8F/1l9GG2P7PM89dN6qpMJl4+Q7R8CbeswbBH&#10;ZQOiHwCiHiSQ5wAGFHSm1LjKYaInJZNlZeKsTKIVfVYASkpjSr69VM6RSjlSslNAfm0u4Axh/fzD&#10;UCcFyh93TtKVdnd2ZxUgqYMvdfoZBMhqu7pk5kY+l1V0KcjE2zMPAeH8p0Qm3EqVHyu3pXN/C1uV&#10;k+8lJ99/DuLy09iHz3AcXTCfiCspLc01SF9CSaTpCbeP80KV3Enw/paAT+m2N9svqJ5KP9cr3Y7i&#10;9hFsh1IC61RtgfifKQkMJF2HfaRfrWEE/s8J+p2oznz8JbdxX/069wlkoOC3jdoCvHb+Jr5Q+11V&#10;/Q/yTE/gfZzVkhSbdwj57+E83rBdQYXkNORNBAomKJS+IhNxlU73qXbU6U/Sf/w3AcUvAbwS4JXW&#10;02n7YSvf/XKMwWZ6dS50ldH+/7yf/9yM+vNUPzEjfc32l5l5Ad9rRs0L+B42s780XsC/ux04cOB3&#10;E2v/DPDF1q5di0IFC6F8+fLYs8e7II2YGf4y+jDbn1nm+eumiLxHCfmzqaVISuoHx0kC/dGHoI4+&#10;ATWNsC3QLvAukuo4hHl8TvWgBPK7UbKi7hC2ouH5gTl5gcWUVNnZQMA/+hggKTXSHieCymRZPWGW&#10;uH2G29w6KWKAIQrna5ecUlezwRGdE47YnLBTlpTCSLOVhsVaEim2cpBCkjHw1zqJVrqCzA7i8zz8&#10;pGvFd8NhfETVQyQqIxnVVCL89qU7IV40nCAuI/S9qC8J+P3Zyki8WzIa7x6RJ9TryblSBnMs1Zdi&#10;cBDKfQPbAwEtqRYE7+7cLgEAA4GwKYDPLqDCWaDiGaDGTUmpiUQtnk8d3EATXCTQO+H+Xa3zaM+2&#10;hSMCQekJqGixoGpaOnwi7KixF6i+jz4oX1kxdztb/kkpfpkhDm8AXkG+x2iGOLswiFdiCHWQVyIJ&#10;k5CIn5GCnfzU/ziQYIZ5/n7+czPqz1P9xIz0NdtfZuYFfK8ZNS/ge9jM/tJ4AT9zS0hIQKtWrTKF&#10;e1FmgC8Tbvv166df79G9O9LS0lyvOM3o+WXFzPZ5L/rL6MNsf2bZPXfdYo4Cm8pDrSImribcjyas&#10;C8zLqL3AvcC8QL1IAF9gX7Z9TcCXCbVSEUfSc5ZyX5mEuzqvHp3HYQL7YRfgy+JaeuIsJavmpjwO&#10;JPP1O2XldscTLsnYNAMGrXxIRznCqp9OJYpVobiC13FZLz3VHAfQFRswEFsI+UswCiOxGiOwDj9Q&#10;As+v4iZeV9fR4FDCrxNnaxHUdfqNjLr3JuD3IZgT3LUE/CXNRuBe6tn/4kzH0ZNof6Jkddw2Tvm9&#10;SvB+jnoW8O/IfQn2dWdwvzlOsC+WpFAsQSFvqqzP6xxtZxjFwOMmOuEMOvL8PqCco/lndL17mWAb&#10;Qjyv7UhE8EUr/DbTt0gq++x2pv3U2AMUveFc91d+oajAcO0TXgkplDkIG7EdXXiE2rjOcCKWV0IR&#10;8/8Nu+fu5zvMqD9P9RMz0tdsf5mZF/C9ZtS8gO9hM/tL4wX8P5qA+ujRo/H444//AezduhPw3T4v&#10;XLiA4OBgPPbYY5g3b55rq9OMnl9WzGyf96K/jD7M9meW/VfX7QYReL1aihVqMTapeThJyLuEr4iP&#10;/RGl3ocNL8OKJrAlhEEdJEzvJYzvzaEnxOqRe0m7kZF8WaW2IyWLWQn0SzlMKYUpE2uXu/Ls3VVw&#10;Vri0ktvWUNLq8peEfKmCc5q6SsSN5/M4Kp7Im0ZElZSb9By4bQ9GhHoVV1RDXFCv4TA6EFm7UJ1x&#10;jPh7Cm1xmjqsPsBW9Kb6Eer7YRDfZzO+sxYE5JaE5Va4iLcRTvy/SMSNRXXCbQ2GBn4XrAiQ2vfr&#10;gYAl0KvfhnahPlEIIrS7R+ID23EbgV+n7VBhEwnzkq9PBfOrGkx4lwW0gmax/ZHbxQ8VMBmoTvj2&#10;OahQ7QAB/zxQ7jJ1SaFijA3VVBrPJQ1V2Za1p6EkVYwKdkRrsJcRfMnHl+o4jRCJRvZI1IlgSLOT&#10;YL+LItT7SU6/jOJTcozyx4Cyh3n8C4l4P/0Ur9QJXS50tfqan3cTensdtzABDi/g/6l5qp+Ykb5m&#10;+8vMvIDvNaPmBXwPm9lfGi/g/9EuXbqE5557LlOwd+tugC/288+TkS1bNgQFBeH8edKAy4yeX1bM&#10;bJ/3or+MPsz2Z5b9V9ftEs5jvvoF03T5yLHYT1CW8eGTaEd0fFpXoJFRcUtiEaijjwIHCfgHn9DV&#10;czTcy6q0UstewF5Wq+1EST6+lLoUyJdKOusE4CkZuZc8ejfgL6ME+JcK6Od25t9LLv5xQn0EIT+G&#10;kB/N53GUG/AtORFpfxJnVWvCfXOcVm2wA32wGd8Q5L/WC1rt12PUXbGTj1fje6xSQ7ACQ/CZbTvq&#10;pifiaUscnrdE4ZXUSDROi8TLqTfhn5SEignpqJSYDp/zdj0SHrAN8F9JQCeU6/z5jxUC3+H2ZlRT&#10;An4rArOk7nztVOh49llMmF/IfZayzzpqE8VgIWQK+0jO/Wg+5+uSJ1/1pEJl/pmseBaoEE6dV/CJ&#10;ssJfpSCIoO2rUlHUYkOuVCBHGoMBSyLedESgrYNBiuOinoz7GiH/Vft11LmciGoE+2p7GThQkqLj&#10;T+AXyUi+r2zntronk9A27ZxO++nC0Gi5GsgQpzmftWCwN54B3W3YEUPF854xL13nv7qf/64Z9eep&#10;fmJG+prtLzPzAr7XjJoX8E00+QJkVX+7ZNUdcpu3TOZvEku3WNCt26eZQn1GSZnM7Tu2u/Zy+nSb&#10;VNF55ZVXdL8RI0bA4XDo7UbPLysy2+e96C+jD7P9maV/+7q57QwBcTRW4TtqAubhkOqEq+p1XCI8&#10;X1cNEKtCiHu1kJBUGfbjj0MdIXwfyQa1MJeuXa9GU6MI8d9Tg/h4MDXcmZYjK9jKSL9D0nIE5lfm&#10;htrP4OAk9z9B7cwBxe2KrztklF8q6qzMC7U8H9SO7FCnHma/R5w6/wCUnkhLxT0EWAn96Q8iJb0Y&#10;1jv6YzHhdCl+wii1HH3VPvRXe9lK5fsj+JQg+wnVKOI2fLZAj3T7C3RPJ5RPo35xptvU+YT6lPqG&#10;z6Wu/SQnkId+qRDchfrYgdDPlCtVRyHsC0Xwp96lPuDrExSCdvDxJoWKxxVy2pVOs8npUCgWp1Dh&#10;tkJZquophdDVQNhShy6/GSSLW21RCOC5lSPk5yVe56LyWe16lL/OAoK5BAWE9HyxhP1EoFASod2e&#10;ijpIRLBKQnHCuKzIy6uGPKkKlfjn13eXs/RmDZdkdL8qmaxCmg0l2K869/sOi7BZfYv16jvsVV0Q&#10;wc/8oqMOrqi3kKoOOG8Sl2W8f7Kqf/t+/qcy6s9T/URG+prtL6Pc5i2T6TWj5gV8E+0PXwgD+ttf&#10;tjvkNi/gO+U2mShbokSJPwD9ncoM8DP6WbZ8GQoXLqzr5+/Y/lu/O4/7T2X0PRvVvegvow+z/Zml&#10;f/u6ue08IvCLmofRai6mqyk4qDrjonoT51UrQl4jRKl6kJVO41JrwnGRcC+15sMfgWNNTqifCfVS&#10;u34y258oAX6B+ol8LDXupZ793LxwrGcwsIH9N1FHH4M6TWA/Re1nwLCO0E85pJXVakWStrOXaCzH&#10;OkedeBRqD/vuYFCwmzrH55GPANceROqtAjhmf1uX8dzH4GSMmoOP1Qm9cutHlqNoHR2OFlERaHH7&#10;Ip7bkQB/An3ATCBoCgF7DAFeNJJQ3p2Q/T5hm6Ae9ClhvS/Vj3LBfUgHEQG/K8G+p0sE/DACfyj3&#10;DWEbMp5aSy0jUO9zoCRBWgp0Fmdb8bxDp8pUOwzU3MrgYiH3nUffhPdAQr7UyhdVPiq5+HYUTbaj&#10;eDQBfw+PuYhBxmJZLVehzAWFUhcZQFyzoW5aHF7kp/OcIwoV7SnIZVHIbVUoyGCi0gmew37uc5DH&#10;26ngv4EBBM/N54ADpVOsKMi7oIIjGX3USixXw7FYjcQ69Q32E/L3OzrgsPqMgd4CxDFIilHbkYxz&#10;cDCIyHgPZUX/9v38T2XUn6f6iYz0NdtfRrnNC/heM2pewPewmf2V8abo/GYysfb115tkCvR36s9S&#10;dMRk9dt27drpvk2bNkV0dLTrFXPN6Hs2aveiv4w+zPZnlv1X1+0KzmKpGoe56ieC3ghdmFFSdE6h&#10;HS6iGW6gIa7hFUTbwqDinwDiHgRi7wf2sl3E54upRdmB2bmBWXnYUgvzOkfsFxPU1xHuCfI4mA04&#10;xABBRuClhv1l6tRDzjKXUhJzRw6dh68kGBDYl77X2SeSOk6ol9KaE6kp1PqcwD7ux33V0RxIt1Qi&#10;fFYkhPpgOKbgeT5qjEi8mBiDmkcdqELQ9aECxhKUPyBcf8i2K8H+c6oXQb8H4PeGaxJsAwLxS9TL&#10;VCPA9xUCeAsguA31NuG9C/eRCbeSmtOXkgo6stjVcEpKZM6hZtDnNhtC0pMRiiS2KQjdbkcoXwtd&#10;SM129Z3Ifmxlu87d52u+hP/K4UClCKDKWZ7XRm6X1XQlp38Fz2Uzt23ifvuseC0hEi3lU1KXEZSa&#10;gEKxINwDJW/RB/etdkLSgOhzC/efz3143GrbgLxpzoo6BZGOj7ETczAT0/n/WWoaFqjxmKcmYoka&#10;hd3oiuNojSNowftkIuz/ID//v7qf/64Z9eepfmJG+prtLzPzpuh4zajxr7fXPGlmf2m8gP+bDR06&#10;VC9WdSfMZ6a/Anyx02fOoHKlSnqy7rTp0/6VEQ2zPd6L/jL6MNufWfZfXbczuIoxOkN9BcZjATbg&#10;a+wn2EkBSWkPo7OMheO4411ctjXEddtzuGZ7HoeT2mFrzOfYHPsl9sZ2RFR0GBKjfRFHWW7mJ5wT&#10;3q89Atx6DCqRgK+VA9a04rCml3EqtRjsifmo/BSDgTj2kXz7eCpCUoHYnqAPAXlZ/GoyNS0f1JK8&#10;OmdfScrPplxwXGKQcfNRWCJzYXdyO8LqVCzGKPx4axGeWZQEv6kE3JnUN5QL8CWnXk+c/cj53L8p&#10;gf5FqiHBuh5QriZVAygfwOdPEowJ/9WeVajZmJD9NkXg121bl96hn+6Edqmb348wPkWh+lk7qt1w&#10;oPppB4KnKtQaSMj+3ikJDHQrz4dQUoWHbTCBP2AltYo+l/P8CPZ6VV1KgoBAwr0Aft196WgTf4Gf&#10;zDF0VCfQ0B6JGrZ01HCko3qKBVUiHBryRb7LuL8c6zv6ZzDiN4nvl6o5k30iElEBMVov824YiE0Y&#10;rDYyUFqFhWo0NvJ+WIt+OIFlsOH3VbyyYv/V/fx3zag/T/UTM9LXbH+ZmRfwvWbUvIDvYTP7S+MF&#10;fKft3rMHPj4+mcJ8Zipbtiz27dvn2vvux5ZqPA888ABq1KiBEydPuLaaZ0bfs1G7F/1l9GG2P7Ps&#10;v7pup3ADI4n132E9fiLkr+ajHfgC29BbT1Ldi8/0xNUD+Bjn0BoRaK7r0OxQvbAUo7EI4wiB/XEd&#10;DRCL2ohCHaSlFQOSCOaJhPSU7IA1F2DLSeWBxVEGFlWJqgirKgO7KkIVhd1RCMom/XIAduoqYX8f&#10;dSgbsJ3PZZVbqdxDwMeivMCK3MBSam1OZxrPlQdgu5wNJxKaEk1/1BNuJ92Yggaz4hEg5S4JzmFf&#10;EZLfpzpmEOE+uAOht4kT7n1fJhTXBkpXcqpMNaBiKLfVle2EdgYB/s2o5q5W9IazDWbQUKs3Af8z&#10;IGgsUPUI97nIwOAQXxvH7TLiLyU3RVJ55xtCv6sCj/M5gX40z2k+tZAi3IcyMKk9jWKQIqP/soqu&#10;P/Xk3jS8G3+eYRjDL8cxvKquww8pCJAqQGmpBHcHKp3j8Sk/7ier7YYx8NDHZqBRpz/P6UegCBlN&#10;FvfKRgWrG/zUd+NrtUsXE52Fn3ktBxPtB+EIH1no207Md/D/ziQL4/Zf3c9/14z681Q/MSN9zfaX&#10;mXkB32tGzQv4HjazvzRewCfXJCXh448/znTF2rtJoP2FF17AkcOHXV4ytxuRN1C/fn29z4cffgiL&#10;xeJ6xRwz+p6N2r3oL6MPs/2ZZf/VdZPtDv5f/jtHhfHZA9TDVBBxvQtDgA9xlph/AGOwBJPVXEzE&#10;fHyv1qMf9qAXt//Ax+sIgdswANtVX9xM9QMS7ucXgXAenw0qjrAv5S5jHnam51xy6fwDwAluO/UQ&#10;1JFHobYQ1iVFR1J1lhDip+V3ShbHWpuHr1EbCPW3CPyyQq3KweCgAG6ruojGk7ilnsVMnmU3HEcf&#10;7EPn+NOos9ui68MHbSUgzyEou1aP1a2k1Ywg+P5ACG4F1HjeCfkVw4ASZYBSpamyTpXk85JlFEpV&#10;IPhXcakyX2MQUKoixccSBNR8Bc4g4G36ltF8WeF2MB+LXCP2spKtDjTeU85WP6be5WtfsL97kS3R&#10;JD6fTslkYAJ/0AqC+HIeR1aovQYUSFIoEK+QK00hu4Owzs8z33W+H+5Tl++vDt+f7ztABV+gXHWg&#10;Ui2+9hoQ+CrbljznBdx+ASjPQKBWZBLecFxBU1zRqT+9eA2/Z/g2kOHSWLWAwdxQLOZnvAETeL2v&#10;6PvHqP1X9/PfNaP+PNVPzEhfs/1lZl7A95pR8wK+h83sL40X8Mkjc+Ygf/78f4D4P9OTTz6JwMBA&#10;HRS8//77unLO3Uyucb58+ZCfkglPZprR92zU7kV/GX2Y7c8s88R1u0BAfClB4fEooFAM8FTqbcL9&#10;KXTAGZ2s8z0xXlI3hmI1vlFb0Be70BMHMUytxH58zJ7v4YTjXcQllAdu8k/7bQJ8xCNQBwjue6n9&#10;OaD2PAG1y6WdouxOSQ7+ZvbZTLjfQq0myC/I49RSAv4Gwv0mbqdwmRibwuAh8TFYk/PhuuMZ3EID&#10;XMNLGKBmojafPYPLeOrWTYQstTvTc+YSkAXqZSR7ACG5J8G3PUGZYF2TAOzzElC1HlDtGQIv45Ni&#10;hPvibhHunVIowbemod4lgXwtAr+k9vgSnCVIEHgWkA/72jVyLqU0XaP3YdwucwBCPlII/dj5WEse&#10;y+JZDED05F9ZDVdG7hmYSC39t9YBP54EJpwBvj5L6L/I84zg+V5SaBoH9OenzJgCn9wE6kvePn2E&#10;jeO5MICp1pvvj6rOcwkYyHOU0p9DgS57gWGxwJBooFtSIt5QV9EEV/EWr19HBkrd+Pl2xRFC/gbM&#10;UL9gjpqApWoaP+sVuI611AYkIoJH/vM7zBP3c1bMqD9P9RMz0tdsf5mZF/C9ZtS8gO9hM/tL878O&#10;+BEREXj22WczhfjMVL16daxZs8a1NzB9+nRdLUfq3ksOf3p6uuuV3ywpKQldunTR+z///PO4eZP/&#10;optkRt+zUbsX/WX0YbY/s8wT1+2KFXjzMkGW/25XIkTWj45BW4TjbVzUK6j2xAH0wV70pnqq/fgM&#10;hwh/p/ADAf88miIWT+Omoz7SYoo4R+plguzBx6Fm5AOm5OfNzXYW29kyKk/N5/MlBHhKl8jcmNsJ&#10;96L1BPwVkopDreZrMrq/TZQDuPgQEPMgEPUALLG5cdHeGFfQAufQEs2xSf+jwleR7wYQOA2oN5Iw&#10;LBNsCbchH7HtRuhtBVSQPHvCeQUZ2Q6kJBUnBChTFShSkirhan+VQvFSBHsZ3RfJ6L6M3lOSzlOl&#10;FgG/EeH5Bfp/nUGE1M6XHH8qTCb0yuRc9wRdBhhShafWF65tsmAWAVyP9EtK0QS+PpHnKhV/FhDM&#10;Cfnf7+ebsssnBcTxs2p7moC/i8c7AMzL8Cfg2m2gzXzAnwGNAH7gSvY5RsmE20N8vpPAvxl4jvvu&#10;T/ztztiAJLzAMKkuIf95tk14VQX0mxH4P2MIN03NxSw1G/PUZGxED2xFG6oDe8jfrz+/wzxxP2fF&#10;jPrzVD8xI33N9peZeQHfa0bNC/gmmnwBsqq/XbLqDrntTsDPrK/o3yjn5cl+Yg7lwMBBAw1NrC1Q&#10;oADGjh2LtLQ/TlyTijn9+vXDww8/hJIlS2L+fP5rfYcdPHgQFStWZJ+H8c0338BqdS5Kc+e5ZVVG&#10;37NR3Yv+Mvow259Z+jev293skg14IxIorEeFgYbxN9FVHcNHLn2s2+O6HeOY71xASg3DavyAHepL&#10;veDUbmt3RB2pwT8Ejzonwi4knE/IDzWeklbKZxL0leTSzyW8y0JXy/LA4QZ8GcGXkfpdBPkjjwOH&#10;GSBQ+rFL6nA2XWVHHXwUjlOPw5JektxbFHGOcuhxeyaKhPP8+T4qb1Co3kKhxnNUIwW/JgqBb1LN&#10;qPYKIV8rPflUymFWa6hQMUChUrBCeT+F0lWoqndItlFl+LgM27I1FKo+yX2fVfCh/F6j31YKQS2p&#10;9xRCe7hKaQrIfyX59pTk3feneOxaXzsQxjZU6ul3cypUXifY/1phR/LxV3L7MoWA/Xw/cXwvyTxm&#10;LM/3qkIFKZkZ4UDNy+xzzYHQGzwHbvMl9OtVbXczOCDUVzupUOUU9+U2+UUjdDKDHuq5ocCLAxQa&#10;UINXOnAl3YZbvJonYEMnpMJXJSJUJaGqSuYVTkIBKozarGJhVVFIV9GwqdTf3WuZ6d+8n82QUX+e&#10;6icy0tdsfxnlNgF8b5lMrxkxL+CbaH/4QhjQ3/6y3SG3/S/WwReJbd26VVfDyQzo3XrsscfQvXt3&#10;xMTE6H0y8yUSu3bt2q+lMWvVroUDB35beEb+2EmAICk95cqVw5YtW1yv/NFXVpSV92xE96K/jD7M&#10;9meW/o3rJibTI2NUGq4T2m5QV1QKwpUFFwh0e+wWtIhKQeXryfCjmiZdxufqIHqoQ+iuDmt9oo7i&#10;U7bjHXOxRv1AyB/K9nvsUj2xE19ij7Uboo5XB1Y9QmDPCbWc0K6BniA/Iy/siwrCtrQwbEsKwbKy&#10;KNI2ldBK31Ic1t2FYd1bENY9fO1wQaSfKYC00wVgPc39T+eAOpOdbXZC/xPOGvp7CfpHn4A9rgCQ&#10;lBOJCUUwMHIMAiKiUOd2JGptiYZvWxtqSNlLwr0fwTvwHYLy2wTwzk64lzz30EEEZ75eOZQQXJfA&#10;HOgEeA3ybsnzyq7H1ZzPyxHwq7gAv9ozCjUZRAQwePBvyrY1j6EXx3KJsB9MkA/+nJKa+WxDvnDo&#10;50GfOPuKQhhs1Brj0jg+n8XzW0ItBmrs4HEJ9aVusr3E8zzBIOYwUOkIz52sVfmMA1XOMuggzNc4&#10;4FzkqqYEBQL4x0HAp49dDATos9YvTtX+ntfhS27rrdBrAXAsCjgTr7A70YGeNgteRRreoOrDghDe&#10;OwFUY2qPvpuclvE+u5v+jfs5s+1/V0b9eaqfyEhfs/1llNu8dfC9ZtS8gO9hM/sr87+YoiN269Yt&#10;NH+z+R+APqMaNGjwh58172YZjy1gL/n54qNV61a4fv263i6tOx2obdu2euT/n1pW3rMRuxf9ZfRh&#10;tj+z7N+6bkkEtSk4gs+xHn2pDtiPZ3AdtXEbL+CKzrn+lqj+NXbhB2zCSKzSGoY1+I7PpbqKtOPV&#10;Il03fbqajSX4CefxNq6hOS47miI1rhhwg3/aJUXnGhVBXbwP6ur9SFLVEYc6iCcu3sCLOI13cQrv&#10;6/0jeQZRPJsoPMszehkX8SYDj5Z8/CKsKMOzL0wVgzolo/0MHrZSkrqzmdC/4THYNuXGqcjm2MCz&#10;3YP+mHZ9Kl6ckoDAH4E6owmzBNo6MtFWNIOAK7XoJ1PjQOAHApuzbUkYrg+UreaUVNGRibXOybYK&#10;pSs6U3hEpSkppSmpPuUp6avz8Ss5963k70z9qcBWT8h1TdgtX4UwLilBQQTzYKD6MwTvF50KbO1M&#10;56kt6kkNpkZRI3ie4/malMycTU0i9LNPqEzQZbASOpSP51N8byFSTnMb4L+XIon7sq25n/4pvx18&#10;fQ33X8W+y53vvdYg6jsgYCLPi4FEiYUKT68DjhD2zbJ/6342y4z681Q/MSN9zfaXmXlTdLxm1LyA&#10;72Ez+0vzvwj4DocDkyZNQp48eX4H9G5Vq1oVixfzX84s2J3HttlsmDlzpl4V95FHHsGAAf2RnJKM&#10;zZs36wm3krM/cSL/hf6HZvQ9G7V70V9GH2b7M8v+resWBzsh/QaaIJw4fhHtiNjdsA89dEHMPRhA&#10;gB9MRB5EjSDYT8AijKfGYCmxeTWGEvRF49VCwv0MTFOzMANTMYc9ZmEc5qjR2J32LsITnsXZxBdw&#10;Lv55hMc8hwuxz+BM/EvYYuum66qvRx8GBoMxjUeYgkmYqcZiMUOKpTzyUoYQS/nacv18mA5FzmjY&#10;fx3nVVMkXSkBHHsIOPkIKfRRPTkXa3LBsT43bl+ohgup9XE9rRaW3+yM2vsiUWI7YXonIXcTwXc1&#10;QZbwGjyPUOuqDR/2Lbe9Q/h9jUDcFKhYGyjKeKJoaVdbyqkipZRui3GbqDhhXaDeXTNfIF4m4ZYo&#10;RzEoKEnQd0sm4UpfCQzKVifk+8l+CuUJ+jXfYGBBUA9sT71LtaN4PvI45BOCeC/qC4rnGippO1JR&#10;Zyxf4zap5x/8kULQZ+zfh++jN9tv6I8BQAiDgWDKl+/X5xh1wpmu48fr4U8FbOHrC+hrCiWTeWVi&#10;7hK+toSAvwzoxf0mbAbG8rqNYWAw5iAwkppxknFbFscS/q372Swz6s9T/cSM9DXbX2bmBXyvGTUv&#10;4HvYzP7S/C8C/vnz5xESEvIHsM+ZMycGDRr0a569Ge85JSUFvXv3JuQ/iuIlimPKlCno27evzsUP&#10;Dg7G6dOnXT3/nmXlHI3Yvegvow+z/Zll/4ZPsVvUu0hHKaSgNKx4mdg8mhgtIC8QP5bYLZKSmBOx&#10;gAA/B9MxG5PVfIwicg/HSozECoxTi3TJzMlqNrF+Eb7BDvTGQfTHLvb+Gdv4SMb7t8rvAao/dhPq&#10;txDexfcQbNTY/i1flQr7n+MQvlT7ucdObttBXzv1rwejGUgMZ6DxMxZikxqsX9mmBiAqmrQsk3hl&#10;pdsL9+vVcrEkn7M2/ilCv0zAvX0ftkXXQ6XkK7iPX78nkgna4a6c9MOE3KUEe5ns2o1gS0lde10H&#10;/1UCOKE7f1GqGFCgeEap3z0vXNI5Wl/GxwnuAvZFZTKuBANsC7GPFuMRgfyy0k8gX0ps8nmJCkrv&#10;60eYry3VffoSzjvwPF6hZLIuzyWgJWGdoB/EPiEyUXc0Jfn5w/j8U0oW7upIwG/Nvk0U/KUEpvwK&#10;IPX4XbX1/RYDVc9QZynCuQ8hvTolI/qBG/j+ZUGtFRT7yS8AAvqhDAxCZX4C/YQwcAgZzMcTuM94&#10;oDH7HHH+iGjYzL6fPeXPU/3EjPQ1219m5gV8rxk1L+B72Mz+0vyvAb4A90cff/w7sBfYltx5dyqN&#10;28x8z1Ktp2XLlrj//vv1pN6HHnoI9/PYAv+ZTdw1alk5RyN2L/rL6MNsf2bZv3XdHFQCn0VRMgtk&#10;N5FfoPorbCZg78BnuiziMXyCoxjAbaP0GPpKTMZMvaDVDvTEdqL8UjUKM9RMLFS/4DuCf1VEIzfs&#10;KAwLghCHhohEA9zEK7iGFkqWxrqIt3EWX/KIA4n/gwj3zRznUNhhRQFlQ4lUC6petMD3NHXOAr9T&#10;FvgfS0f1I1Y8H34bAyxbGBhswPcMDM44SOKOXHA4isCeWhA4nQ04+ihw/DHnqP6Zh9neh5SIAriY&#10;3gDhaIJzjsb41j4HYdZUPGmPxZMRSag9R6HWVELwLwTortRbhNi3gSpPQ5fHLEmVoAoT0J2wrn6D&#10;dpf06L57tF/kGu0X+HcHAgUpgX4pvSmvlSbUSznO6s8p+NRnUPE6QZsgH9DCCfZV61C12MdVV9+f&#10;5+Un6UMfOoFd//IwgAAugC8j+JKiw8dhnyuEfcZWKvNIuU0p0dmf/gnusuiVqNplOwJS0hBkS4F/&#10;ehqqXrejIuG/IuG/7BWeY5RC0RiFkrcUKrB/1WO8Hkd5rlfsCOR+/qlpeCo9Ad0dJ3nf7OFnuZ8h&#10;3d1L+rrt37qfzTKj/jzVT8xIX7P9ZWZewPeaUfMCvofN7C/N/xTgK4Xly5ejUKFCGuwFtp9++mkc&#10;OXLE1eH39m+85z179qBevXq/BhdFihTBokWLXK9m3bJyjkbsXvSX0YfZ/syy/+q6HbZGo3fiQfRI&#10;2Isv2HZOPIEOiefQIeEMPkvdg29sG/C1bTNG2hdiHXFuO/pgC/oR7MfgZ102cQYDgTUo50jAI4we&#10;cjsUqllS8VRaAuqkJeIZSywa2SPR0HETrzmuMnA4jL4EQ1kkq3H6JeSPV8ibSAC+SaDcRwDdSqjc&#10;CfjsIFRuJ1xuBuodiUePtH088i69vu4hvMlQohjSUQHp6WWgwgn2px5ygr1bp+6D9VIuxKYz3FC1&#10;EeOojbFqNF7GVbxB5G944zqCV9gQSPgNmk/A7kFQbkVgbsvjP+ccjS9FlaSkXObdAF/A3Q31GXUn&#10;4MtzGd0XCeBXJeBL5Z1qzwI1CPF+TZ2g7/M8QTyECgYqh/L5C9wuq+y+StB/j1Df1wntMkIvdfNl&#10;Nd7gTk7AryXVemSUv6cT7rVcgF9RFrMK53Gv2RBsTUItJCLUngTfqFRUj7CgxiULqkRaUD7BgnJJ&#10;6Sgfb0HFaw5U5n4in9tWBDlSEIhU1EMs3scpfIp96M6AcAWDuFikaSUywJOJ3Hfaf3U//10z6s9T&#10;/cSM9DXbX2bmBXyvGTUv4HvYzP7S/C8BvixG9dJLL2mwlpKV8ofvz2b6Gz2umJG+7j4yB0By/KWa&#10;jpxLw4YN//DrgVHLyjkasXvRX0YfZvszy/6r67buokKdyYRMqRM/0aXxTlXbRNC9TDgl4NWKTMA3&#10;aptOm/kR69ELe9EJJwnsx9BahaN8cjryJxN4ExUqnlHwlZx3qjL/DJS4CRS7RbCNciDYlkRAjEcd&#10;mWp7MhW1xwB1JeVksNLVbnxk0mkYYZZQG9qZANuOAPu9Hf630uADG/wIkRMxHmfxLkH/Y5y2tUR6&#10;tKxu+wBwm2Af86hz1dy4bFDxfJwg4vaERxCX7ocrDA5i8Qqmq4EowvOQf4ByJRF8h/Mc2vCYH/D4&#10;jZwpN3oibRVnvr1Ou3Hl4Lsl234b3XdBfIbXM0qvjOuaZFuqPP3KZNzKUnbTOUG3or9zMq6k8DhX&#10;zaXYV1J59Kq5bGUVWrkuAc2ckgnBQQxKAlsrBMtk248VQrqw7cb3MgCoLaP93/KarqKvSKA4VTMm&#10;FU1tV9AaF6kL+AhH0ZOg/gX2E9YP6V9ueqgj6MjPtjaiUQ5WVGQo5YskPMUr9yxVj59dAJJRlTBf&#10;k6+9yYCpF7aiBzbiZxxHArffaf/V/fx3zag/T/UTM9LXbH+ZmRfwvWbUvIDvYTP7S/O/AvgWiwW9&#10;evX6Q579n5nZ7/nOPpIu1KdPH+TOnVsvkiXgn1XLyjkaMY/6u3YN+IaE0/pdoH0n4MsPgeEfQlEY&#10;SU2l5nak2M6mZrGPW3NkG2lvLinz9Goe+O7X0uz3KPZvXbeEFL5tAl8vAv1XPwNt+xMAmxPECY4+&#10;hEafNwm4fF6Nj2t8SaCcCvhKzfSZaWi2+gZarb+Ct9ZeRZOVt/Dy8hi8uiwGDVYmwG+tHT7ruc9a&#10;wuc0QvkIp/zmA1WOEU7JAlVPKAREWBF8NR1BVPAOm7PmO/2HEfSDPqc+IrBKuszH3F9g9T1qqB2h&#10;t5MRiBSEIhHfYynWYYieLbDR0RvJqUV48z/kXN02gYoh4Ec/BiWP05/gl/UJKCrG7osIvIEbBPwt&#10;qis+t69CF2xG59StqL86BgEMaoL5fqsRlmUEXybRFqMkh76g5ONnIoH6X8V+bknajq6y4+OsqKPz&#10;70V8LBNsK9eh6ipUJrRXdFXa0YDPfX4NBHgOEgi48/alb83XnCP9fgL6/JwC3uJn1IKAz9v11xQd&#10;WThLqu8MdSpgLj8XBlvVpbLOcQtqp8WiFkH9adxmkHYU3xDO+2MbemM3PscBvYhZFwZudQn45Qn4&#10;lRhUVbSnoXxaOsqlWVAtPQXPO26hMa/ka7jOUOsM4f4gPqV+YOC3WW3GPrWR2oZIXHXdeeaap/6u&#10;eKqfmJG+ZvvLzLyA7zWj5gV8D5vZX5r/FcDff+AAhgwZgnPnzrm2/LWZ/Z7v1kcm/Q4bNuwvP4PM&#10;LCvnaMQ86u/YUZJNTf6V4Z+Z+x4gJRH8XsoJ9WJO4BWqI9Wd6kZ9Qn2cQfL8o8fZ5gI2fc8D/98G&#10;fLclEfA/JPxVfIPA14rQ/aITHktXcLblCaEVKAFT36ZA3d5AHZmMKpNAhwOho9mOpIZQ9BP2HV/j&#10;49qEY/kloPYEijFVbYJmbZnA+hOhdB+PdZgfBdsaByiZ4HmI4MlAI4z9ZdXWWgw4BEZr/eD0JxNg&#10;Q9pTreljkA11byYgjHBfBwnoRxidoeZgIpZhoRrBraRpEORVHiCZbUbAd/BzRA4qO5JRBbfwPLH1&#10;ab3q7Wr1oy4CusA6Hm8dugRfBifBkiLUg4Auo/EEeJksK5Nt8xUF8lK5M0ieC9g7R/edYC8j+RIM&#10;SGAgwF4lmMFNkAvgeStWqEFQD2Eg9TyvyYsK1es7n5f35WuUAP7vRvAzAn4or5tr8q1O2eFn6JQT&#10;8Gv1Vs5VcflZ1R7GVkqDyqRcmTC7jJLymTvtqJ6agopIhR+v5UeE8tFYjRFYg8E6+WoXvlY7COwH&#10;8CQDABnBrwwLSttsKMB7J3cSA48UC5o4ruADgn17nNW/5HRjoNAVJ/A1fcxUEzCf13axGseAKut/&#10;g4yYp/6ueKqfmJG+ZvvLzLyA7zWj5gV8D5vZX5r/FcC3211rxtPMPq6Ykb5/1SfjORq1rJyjEfOo&#10;P3n/SSSS+AQgNhKYTuJskRvqzdxAmwJA+wJQHdm69YFLXai+VH8C47cFgV0/8sD/dwF/O+G6QRcF&#10;3zcJzO+4RsYJ4FJ6UUbvdQoKwVQmiZZwjRzrEWSp+e5KDylHQNVw2Zh6hY9fIpw2IKQKqLLVlV9e&#10;c4Kn1HOX7T5PA37vEdYJ/wL+tWY4UC8qCU85YrXCbqTAX0aVdxL2NzhhX8C0DgOJoIX0w0DAbw/B&#10;9yTBMk2B2E6Md6CHWoeVahTmqZ+Jpt8iDjW5tSQsqiwcifzMbj5M3Y+02AK4bn8OV/EyrlBL8L2u&#10;6/ODLgO6GX2xG19R3bEfVe3xyMbbJZeVQM/jS958wULQOfT5XIAvrTz/Nf+eQK/TbeQaSZ17XqdS&#10;rlZG7AXsJZe+IsG82nOu6/KC83rVkOv2vHOSbdW6DATCCPCUu9XifgL+8kuABnwGAnrRLn4OvlIt&#10;511+lpKD/4HStfNrDSDg92crqTlS254BmNYoXttJ1ET2nc1rukXBj9fcf49Czeh0VGfo40M9hSi0&#10;wAW0UeFohksMqGJRjYFAdaSgUroFJWMVilOlIhWqHXfAb58DvgccqHbSjgoXHSh7wYGgyCQ0s15C&#10;a4TrFCCZsN0He9BL7cJcnOdRnCtu/1Pz1N8VT/UTM9LXbH+ZmRfwvWbUvIDvYTP7S/M/NcnWZWb3&#10;EzPSNyv+jJrZPj3qz5ICXD4KnNkBnNoE/NSGgJ+HgE8IbE2Af4+A34FtRr1PdaJ6Ub3Z7ysC/s6h&#10;PPA/BPzEG8CV3cAlnkfkIcCa7Hohc/srn1aezkW6OBQLHI4DrqUCjrvsdOgM8OF3Cm/1BN76UuHp&#10;Twl6XQn4PZxpOcUrONNQyhBM6z0LvNwEeEFGiAmZ8lpxQmyZGgRRmRhKOJWFoGT1VoFTH6kGQ1iV&#10;iaC+bzhH/aWuuzwW4PdjTBUwV+k0kcCldjwZE49nEa31VHQC6h5OQd2jqXhyXwqeX5iIF2YkUIl4&#10;dmMCnjqdgKePJ6LWxVj4WG6gEq6jirqGgWquRvTlahgx/UvEowbsKAGLowzs8bmAGw9QBPyYArhq&#10;fx6X8Rr1KhZimJ7gK7WAvqZ687EAvoxWBxNuCyEdJVQqiv9kRVG+Zwl8ijLYKcBr4yybqfR1Kiyj&#10;9a7celkESwO+SEDcJal1XzHAlX5D0JcRe4FyHQA1dAF+A+cIfhUCvsC8hvtabGtTdZytOy9fpEfw&#10;GSTUFMiX6jqSf8+ALeAdpfPuNeAPYOuqnqMfi2Q0XwIsBlohM7jfFn4uGvAJ6JctqBFHiI9NRZ3k&#10;OLxiu4bG1qt4yXYD/vYEVHSkobIjFeUI+EUSFApSxaJ4Lqf5nhg4VuPXqwoDMKnCU57yv5KKRsk3&#10;0CTtKnUFH9qO40slqT+7MAfnvIB/h2XlfRjpa7a/zMwL+F4zal7A97CZ/aXxAv7dzWg/MSN9s+LP&#10;qJnt06P+oi4AXf1INvwz8/yDQOOcJNyCBHzC+1tUSwK+gP6dept6l2qbm9BfCNj0k8th5mbonDYP&#10;4rnwPNpSg0iOV/e6Xvh7Fk9O+mA/kHchYXMJ8K183Qz8YENOwyeMV6q/STh8m9BJ4JQ0ksIE2qcJ&#10;jddv/vZuBv3AP9APUY8Bj/NSFCsOlCzJlipXXWngrESIrfYUEPQBofIjAmQXXm76rzMFeHIcQXQj&#10;UNCikJf+itlseBE38Sauohmu4R2E4xMccU7sxCHIKrlDsRFDsAnfa0nl/O26Pr8UyNyBAZC6+qfR&#10;jh5ewSU0oZcXJUMcDpSC3VEKKjo7gyhe48v3Ie1Wfly2vYIIvIULPOJPmMpjX0NL7tmBXr6EVObZ&#10;y3a/PocuMmlYHUfTRZEIeEMhSNJfCOVlazLI4XsuVUahTEXn6Ly7pr0euRcR8CW3vpJcE4J6eYK5&#10;wL+U2RTgl8BHRtuD2tNnS16Xl6lGSsO6gLwEA7LqrTzWv4y4fgUR+JeqOhWpKvW4jQGB/Arg85yz&#10;r/xKUDlMwf9dXncGcbJwlwC+LqEpv9TwMwkV2B8DvSKuLJIlC135HeB5MN4MXM9zWs5zW0ZfB4F8&#10;8RQDx3yJQB4qN5WLypnGe4CfYTYqO4PLIgwqy9zm+6cE9n130R9VjT7KEPRL8KtX7qJC84QIBlW7&#10;0NML+JlaVt6Hkb5m+8vMvIDvNaPmBXwPm9lfGi/g392M9hMz0jcr/oya2T7/W38k3K3zSbttoUT9&#10;mhDUyxLmiZctCzqhnvoV8Anyqq2APPUOJVDfjpJR/G7U5/mBnuwzksQ2mzQ8py3/dWsDbKG28/k2&#10;iq3Sj1vDcvZ9xFn7IA79EIVviIzzCKRbCaabMC1qGT4/PgddD01Hn3NLMS71KKYRO6cScmfiDObi&#10;FOYTMCdYL+PTmHR0iAI6Ud2OKPRcy9NYA3yxBehxSOGzw9x+zIb3L0eideR5vH0jHJ0SI9FLJRFY&#10;k9E7PRm99tjQcw5hfi7wyw4gIdV5haISgI9+Jlx2J/x9CQS8L6PxhLs6hD6CZQuC4ocf8xJ0JuAP&#10;ARYwgFjMAOL7YUANwquM6Muk0SrPKPg14z6NqXcIiQTIEMJjyGTC4jy2BMZgWRVVVlHdrSi2BxSq&#10;xaShcnoKKqam4kXrVV2N50udwrFXp8wIDPbltlFYjHlqDGapiViqhhHBP2Yo0AkH0ZlXrCmuE+wl&#10;9SZSPQ2rtTCUJRdUel5Y0ksgJbUiUlPKIiGtJq6qhriiR/BfwzIM5n8MINQahgvrGS5sY7iwjZ/W&#10;drTFWR0uvKEu4/m9cQgcRsAnEPt/y2tD2JaVassHKpRlq0fpCfQC+ALf7tF2DfcC41LiUmCcwVN1&#10;Xp8ahPvADwnXkhbVg48J+c7FrAj4DZ37lKvuPEYFgn4V+qkiI/lUZcnhJ/hXFJDndknn0XqS11N+&#10;QZGUnxf4WTBgC3qf50zfsjCWBG+BusIOn8tiWPJ5C/T3pWQVXH5OIZN4PhMoBmKiAH5eVY/wOEfp&#10;95QdtePi8KztFp613kY9exRqq2jU4Z3t74hFYYsVedIV8qUpFIlRKH2VwQ9V/iJ98E9/Fd6jPscc&#10;eCP6qp58K7n+0xhqJXoB/3eWlfdhpK/Z/jIzL+B7zah5Ad/DZvaXxgv4dzej/cSM9M2KP6Nmts//&#10;1J+k0UwhwTybA3jyUeB5tq/nIsxTb1LNCfoC+AL3LSiCvRKgFwnct6feoyQf/0uqP/UV1Y+g3zcf&#10;0IcaTE2hn5l5gBlsZ7OdQ83OhZQ9xXAj/WlEoj4uq5c1Qs5RU7AQE/EFMT8IKajKIERKRLbHCXTH&#10;AcLPIXxOfO1NqJV0kffTTqP6tVRdnrLsJYUa6wlf44EwgbIZBDY+95XVR3dY0C76HOF4ry5z2IrB&#10;Qi04J6LWTk5E2BwrQnsSLqnus4HbiXJ9CPppDA4YAwm4ymTW4G4ExJecqR8yKlyGoCkTRyU95ceR&#10;DJlcmUkHCX6hTwFFuF0m4tZsoBBCgAxuTkk5S/oMZSASupLPNxIqtzkVyMeBqxSCl/OYPO/iN4G8&#10;PIc8ScAzaTfwNXbyKu1APyU17p3vRVa3ncCQZxNfWYfvNIKfwrs6q/s8UVyA/YZ6ATfQELdVPdjT&#10;+ZmkPgaVlh1p9vK8AqEMcwJ1/fvreEEHA6ItDB0mq4WYjjmYwFZg/zt9lC28fuHscVtCBjx7Ogkh&#10;EqRIjXwGQ5LGVIUQXrWe0gDuLlspaThVeU30iLuk2rhG1CUtpyqfB7bj/gLcDKLCeJ1rM6CqLZOH&#10;Cdx6vsLLBPxG3IcQrwMGBg4C+fKriFsV/X6THuFnrKlFyJfPTU+4fUXpyjr+byq9Iq+ursNzdktg&#10;P0TKaPJcQj/i5y6fvSyWJfn5MqnZJbm/JHWn5i5+hgdseCXuJlriIlrgEt7kVX+DAVBzhlUNeI0K&#10;I12P6Mv05TzpQKEEhUKJCiWv87xkEjUDOr8DDjS/eU3/StMZhzGFfpJg0/fTPzVP/Z3yVD8xI33N&#10;9peZeQHfa0bNC/geNrO/NF7Av7sZ7SdmpG9W/Bk1s33+t/74qpQGtVvZUrqVmtzclh4L/ELKapwb&#10;6jXCfjNCeysCvqTjSFqOjOC78/AlB/9zSiBfNJAaQQ2jZnC//U8AJxlAHM4GtSknHMsI+EvyQK2n&#10;333Z+Pp9SDhcED/FjiaSXkU7YmkbAuSbBBwZe+5AuJ+kZmO+Gk+N09M8IzQ6vY7t6nP0VVvxIU6j&#10;izqO11bdck6glPKHPP2QDwmMbQlq3e2ofzQWL+EmwfQWg4QdWEBfK9RIzFY/o63jBIIcqahN6A89&#10;nIKAjx0a9PypCrWcqSUiGRmWnHBfmUD7CmGwDeGOABrUgZD6vDPNRCq6VHyWx5bUGwk2xnDfowo5&#10;eVlz8pLnTVUoFwFUvkgIPUeoJBRLBR1ZcClM0kW+V3rSp4zyF77hhMIn7EBd+3W9oq0g/EC+52FY&#10;gRFYrlfOnUYcXE0EX4aRfGc9CO0+DI2KI12VgT0yO3DufuD8A1Dh90NJSk7EfWwfRHpiCcK9VGev&#10;gihVh1jZiSHDZwyhumEpfU1guDWZwcNwHsMdYMlvA4159Z9BDEOzKNS5kgz/rbwWe3hdlvB6vcz3&#10;y2tQpor6NR9eIF9SciTVRoDaXxaqck9A5rWUEXUd+FBBX/C1VQTf09RJvj6Z/QTwX3CO4MtIveTa&#10;C9DrFB1JwxExcAho7fQhawLIarbya4FMtq36NI/JAEs+p8D3nCP4AvrOXwac+2of/Az9Cf9B8isL&#10;7xsBfbmX9GJYsuKtVEjq7ZIsoiX5+314vGH0dTadAakEpbK4VTTe4l36Nu/j5risr1NdXRM/Fk+r&#10;aF2bqAG3hdoSUDLRjkJxDBITHKhpSUFdFYsQXtu+/GRiTfqL8N/+XfnNPNVPzEhfs/1lZgL4HTp0&#10;wMmTvJkz2L/xnjPa393Pa54zL+CbaPIFyKocSmW6Paty29KlS/Huu+/i2LFj+nlmfUVZOa7Rvv+/&#10;9BMZ6ZsVf0Zlts97xR8sSVCzvoJqVQ6OluUJ9hWgWhbh43xs8+tUHfUBJaP3nakMgK++o0ZRw6mZ&#10;7L/vCajjhPuDj0NtzAWHwL1oA3UoJ9ThR5BwvBjGx41Ae8L9hwT6duoMmjqu4BUViXcdJzFRzSGQ&#10;T6DGY7fqgUuqGa6qJtipumOAWgdZ8bW7Yz/eWH8ddb62oS5V+0s7QrsoBLcjgPUg4B+Mw0uWW3jB&#10;chuf2XdiHn0tU6MxS03Ge+oYaqtEPE2wqnsiEaFfWhHSyY6gjnZUfsqBstUUyvooVApRqPEiYe4l&#10;ti8rQqNCwLtOVa1PoJXFmMqz3/M8LqFPquHIrwnljjpQkIFTAapwqh0VLilUEZ3nvlMdCOupENZX&#10;Jn2yldHigUoDfpFrCrltDAwYd9W13UB/tZ3vdwe1HUPVKgxXK/GjWo0paipWqiFYon7CNgY9iQ4f&#10;fvZFYXGUhv1GdigCvgoXwH+QYM/HF++Hg4BvSShGHK0BCwE/WtXGYdUR+1U3HFCfYKkagfFqEX5W&#10;83is1eiqDjOIOoZO1CvqGq+VLOQUg1pXk+G3w4GAAw74rnCgIgG5TCVer5oMZPycKuurUIHXzrex&#10;QuBbfM/NZBSdeo0iaPtzW3Bnlz7nNgYKNQ7xGh/gtR5PcT9fAn6NhgqV6yhUDOQ1DuL1q63g85xT&#10;UmXHv6Xi50Z9SIhvztfrydwHfjZP8XkLHrs9+7RzwI/Hr9GIQM3PUHzKvtXFBz9Dvybs14bn+DbP&#10;hcFA2GfUl1Qvfj78nGpJK+pDfU31Vgj9ke/9lAXVramoZk1DbXsMGqvLaKYu4jV1BU+qGISpeN5j&#10;8ajrEMiPxTPcFpyeiFJxdhSJBkrE0kdaCurw9SC+3kf9Bvh3fj+zKk/9XfFUP5GRvmb7yyi3Lc4E&#10;8OX1f+M9/07cz2v/t8wL+B42s78y3hH8u5vRfmJG+mbFn1Ez2+e96E/7uHYe6PAcVJUHAd8ngFfy&#10;At0J9D0pqaDzDTWIItxjaj5gVR5gJbVaRupdWpcbWM52AV+fnxfWA4WQYA1AIoIJMk8S0btgC76V&#10;yuLoblmDfIlW3J8IVEuNxhjHDKyF1GH/EafQCvHwRxwCcRtP6YSIS9wWgdaYiGk6OeVdBgpvnr+G&#10;ut/aEPqxc7Q1eBZ02ovUb+9w+ijmOyZhCcZhPgOHmQTkaWo2YX86hmC1a+T1KpolX8VTQ1IQ/BYQ&#10;0pb7vgqdUlLRF6jM1kdSTqTCS33odBO9kmoZoEJDHmsOEMRjBa4EGlyO0/5kwqwseFSXZy8pQrXt&#10;CQg5bkHQKvbb5DxHDY1Sn/07IIDbfA9D18Z/8lIKoVGWnbqFlipC58QP10tYbWS7CqOwTK+aO8/+&#10;A+LSSgBp/KzSsgPh2YCD1JHHKWmpQ48xuMoGe1R+2FGKH3BRJKoaDK3a8nPorPP35/HaDMZmjOCV&#10;/xgH4YMUlGHvypCVWnlNXJJUKllUSxSUmIawxQ5dvlNW3a09jnKV/az9E9+T1JyX90aFyAJd71Ht&#10;+b478PmHVCeKj4Nl1dlmlKQ0taAkbeYdBj2teM15vXWJzFq85mwlZUdG8yXnvmZT7sP9RTLnodoz&#10;VD3u8zQDhhf4uqTpMEDTVXmeFahnK5LnLuk+Lzt/qfHj8cL6OT8LWe025BNK0ndEPH89ki/B2Tf8&#10;/Bbz89rJditQ6izwuN05yZbfFi1+Elq5rUAB3tf5k4DikqKzn8fZwc95Lx/fSEclJdc5BV0ZdsWY&#10;9BfBU39XPNVPzEhfs/1lZt4UHa8ZNS/ge9jM/tJ4Af/uZrSfmJG+WfFn1Mz2eS/60z4SooF1JNap&#10;PwDTqREkry8KE/IJ+jJyL2A/hBqaHxhHTaWmUVOoyQT6yez3M1tKTWI7MR8c6/LBcrMQrLGFkBZX&#10;AtcszxHLWxDU38AM+xC0thxGE8t5dLbuxmzHOGLmD1inBuF86ktIjysMS3wRpMSVRFxUVcTero7Y&#10;qOrYm9KGwD4YizEIP8bMwqu7b+CZLcmovzkRdRZZ9cqrwdOAtvvOY5RtKX4CpZbgFzULs9UvmKN+&#10;xlgsxOfYi24y2THhKF4YF49gqa7SgyDWmjApE0P9nKkfPs8SBKWCi7uSyysUQbIGYdWf0O5PcPPb&#10;QvC7kI7gJIYyVGBcEnxvEpJvWeB7w4KA3Xadcx+8mtC4iPqFmkhIncFjHGOwcJHHY3xVKcqKagyH&#10;qiAZfioeMh22Ka/WqwxvPuH5/oTluqrOXMcIxNmqArY8sNkKw3GLWBnxCHCZkvbcw8CZB6HOPgwr&#10;r6Gk59hQHnEqEKcZ2hzDBziO9xkqfKOvyQJMoO+5+FDtQwfifzvKj+hZlLBfAlbU5DlJCsrzDLee&#10;SYpF7XVWhPA6h84k+Arc/+iSlJ8cSRH0ZfEvmc8gK8sGEuADCPRa8ljmKhDQJf89rAtfZ2DlTOWR&#10;UXdecwK5VCKqRmj/tX3S2VaXdB9Cvkhy7iX3vioDAekn0O4v5UmbKPjLcdopXRvfn5+p9i9zKyiB&#10;fJlIrf3xM63JW92X51RT0nq4v07roXwlZ78N95dfcSSoGM3zns/Pbjb3WweUOwGUP0Od5Gd4iJ/h&#10;QZcYrFXZ41S1bTzXNfSzgu9zrcIzEXF4iUFgfeo7XuN4SZczwTz1d8VT/cSM9DXbX2bmBXyvGTUv&#10;4HvYzP7SeAH/7ma0n5iRvlnxZ9TM9nkv+svo49fH+34m2BcDPs0N9HaB/U9sRWMogXzRKOoHPpcA&#10;4HvqxwJQI7htGCF/SS5nicbr90FFPoi09PJE12CkwZe42gUjsEqPIEvZx8VqLFZiJNY4vkdEAqkt&#10;kvvdpG5Q4uMiFXEfEpIq4wZeJm42wBr0wusEpSfp8fnURNRbaNclEEO+BVqvv4IfrJsxhP6HYhOm&#10;YhYW8RgL1Tg+noEhaqMuO/l14g40/iVW51/X6UcQIxBKHr6ssiojxxrwXYsxCTSGEkjDPiDofUMA&#10;3EUQJKDXJNxVuKBQ4jZQIgp6YmWl04R3gl9lQqD/Zu4jK6cS8kIYFAStVgjiY//1hMRLQCnuU/qW&#10;jPgqPSIsC1g9zg+iGAG7LNG8BCGwOc7pFVZ/wDa+k/GI5TUEGAShNBzJOYAYQn0s4T6K7a/XS1J0&#10;iv+aohOrQunlbZxEe+pd7GGYI1dhEwbq3P7xaiEmYRGv2UpUJ8zfzyPQI/dMRDMGGy1wGU1SbqDe&#10;HgYzK/leCKyhkwn0soiUTFQdSsifznYh3y8hOKg73yOB2p9QLnMaJFCqwevoS3iWPPrafajeBF9e&#10;c4HtqnWVBvWMI+7S3w3m7v3dr8mova6uI9V0GABIzr9MqvV7UyG4k/hWqN2X1/0TbpN1CBpSDALk&#10;M9WVeSj5VUACuV9Ff5Ulrz/MGTTo4z3HwONVfuY83zryq4WsXCyBJAO2YH6G8pnWJvjXmUnNcr73&#10;0LkuMWYOkV96+FrofIXXz0UytDrFIOoUP8VrvLIGarkaME/9XfFUPzEjfc32l5l5Ad9rRo1/lb3m&#10;STP7S+MF/Lub0X5iRvpmxZ9RM9vnvegvow/9WBE6towDOhLwpfa95OF3pT6jJG1Hquw0o5q7WtEb&#10;ruey8q30kbKaUnHHHRRMJPRvygF14lGoo48g/mp5RNhfxQWd2NIASahACC0Ki7Uw7PvyuCryMEgQ&#10;zcgHNc3VLs0Dx4ZcUOtzIO1QYdxODUEcg4Zw9SJ6pq9A/ZR4NEq5DT9LPPLaLMhht6G4PQH9HIuw&#10;Fd9gLYF2NbVCDdWP59jH4MXoiygaSTCPUai03gmHoYROGWUOepuSyZtSXrEtxe3SBvcguBFmpbpM&#10;MEHOZ49CecJ6+cuE+7MMFLZzu1TPIdwHuFanlbroUvUnhAAcyv0CCflSRlEAX6rp+CSm67ztZxCt&#10;J2rK4ld6zgDi8RFDohlqGn5WcxkMDed1a4KbqE9EbIg45Y8URwWqMtIc5fjx8frZea3tuZGgaiAS&#10;z+MWvd5QDRBBVJc6MBfxFqQKz1k95bktDjHgWsXrsYohxCI1gsfbJ7V52Psy6lhiUTzBgSIpDpSO&#10;dMCPYB/G9x4s4Mr3ELTJqeA1hHvCbe1pbPl62Ay+VwKvjHiHyFyFAdRXTtUiLIsE8gMZMMmvIjql&#10;RqBeQFxG0QnjAuVuoBfw15V5Aikpk0kg14DvgnH/ZjwH+bxaK10hJ7gLWwZkwTIRW1KF5LOjJAjQ&#10;vmVUn0GDBAcyWbdqPfrhMXQgQelAQIA/hIEHg4kAmeshpTU/ZisTciWokTr7EuC4F9ESyTYGO1KV&#10;SYKBWgwGwqYI/Cs0P3MDHXGc4dVxTOCdn+itovM7y8r7MNLXbH+ZmRfwvWbUvIDvYTP7S+MF/Lub&#10;0X5iRvpmxZ9RM9vnvegvow/9WAB/IwH/vaJACwK+VNRpT0DvQL1PSd38Ri69wuevUa/ycWO2Av9d&#10;KPfE3O+4TTSUj5fkhtqRHWpbNqScKImbt+siMooYGxOC9KSicKTmhT0+Lxy7eczZBPw51FwB/bxQ&#10;s5wtVuSB2kzA35gDtsN5kZhIqLVWxHVLGAY7ZugEoLeJrU87bqCEPR0F7XaUt8fjWzUPO1U/bMS3&#10;2CSV3lV3ImwXrFF90DTxBMrFOVApxQKfDTb4v6N0akkAYVFSSgIlzUQkFXVcgB/YE/BbBPgSaiVV&#10;p8phhbJXgLJXgYrnuG0LQZAwL5AfKCk8BP6AHXy8ltulhCahN3Cps29pwn2pawTJ+HSGKvEIoUJl&#10;siZidS5/GBLwARF8POZjJJZjBiZqRJRZBGfQkpD/nNRrwW3UZkgQiHQUJzYWZMBUhHv76kBA5jII&#10;4Iez/zm0IdQ74f4U3qeP93TtnA0MgDZSK9UP+BLbeB0voD1ffcpyEwUTHciXChSNIoRLyc8lfD/L&#10;lQ5SQkQyos/3I+Bf+xen5LGMXksQpEf6ZXKxwO9AvkZAFlgOlTSed34bKReQ1/AtFXhe5XaCvwC4&#10;Vl3nryvla1K+fOzKy9f18Pm6Bnx+RgL48jkFd2Qri2m9z2vNY7glufuSCiSSwELAXgM+fUgtfTfg&#10;y7wLye+XXxYE9mVBLmeVHvruyvcgufuyaNbXlAQt0oq+oaTkpuT1S1qPBHPyq8YShQ7hUQyjwjGI&#10;WsJPJsU7gv87y8r7MNLXbH+ZmRfwvWbUvIDvYTP7S+MF/Lub0X5iRvpmxZ9RM9vnvegvow/92EHo&#10;WE7Af5WA/3wu4AXCeT1Ceu18TgXxcU1uE8njp6hn+Pg56vUCzlKbojaUAL8snCWLZQ2gRhcERlG/&#10;cJ8lOYDF2YHVTwBHHwbOPQicZrszB5RM4pUJvGtl8i4lk3g3cNvunM7JpIepUw/p9B9J50m/mQ07&#10;0z/AXDUVC9VEYuoGvKZLZsbrVWKnE4qP6XHpXkSrN/hGC/GNPkLAKs2+c/AKYtjvKp5dFYOKIQ6U&#10;q+gcJdbA6RpNlhQdXTud4O/3LVAmXEb9CeeRIqVBveRt56i8pN9I3r2eXEuoD97glKTp1J4B1BEA&#10;JuT7HCZAEvKrngaK0A/fPfiu8AQ/iPJE9ZpIRjWe5at8D91wFJ1xmuHJLizEOKzCMCzDKGzGQG75&#10;CtvRH/vRne/6GYJ9KMOD2lQt/TiB4B+pntX594d0TaIuOIiulMxE6M7nXXESHxL638cRXqepmAZZ&#10;QXck1qCpOguGVHoCaV4b3+stXhsGMxWuKh3gSO59HcnBl9Fq3ja1xlMy6XYWtxP66ywD6jIYqsP3&#10;W4ewK6v6SulRf7mmrzNIEpAXqH5eaaD3kzKWhOlAqhoh+9eFtNiWLs/jl/5tRVw9AZefkwC6gHuw&#10;/MoigO8ayZdfYGRxKx2gyWrFkm/Pz1PPqaAE3O8G+DUk0JDyna85y23KxF1JCxL5NqH/Ls4gRSbm&#10;6tKtMqpPya8SAv6SHiTrBsjKtqV4vWpeAubJ+gv/B8zo3xVP9RMz0tdsf5mZF/C9ZtS8gG+iyRcg&#10;q/rbJavukNu8ZTLvLqP9REb6ZsWfUZnt8170l9GHTPlTBHy1dCxUw8JQTxPt6hPa6+WDqkvVoYLz&#10;Q/m7FMrnz7F9nn0aUA0LwPEaW1FjqomrfYP6kIDvSvNRX3Gf4S6Noebm1ek3urymVOIh4GsJ4G/J&#10;BcdWnodIUnwiicA3HkByVBFEpL2ACEsjnLA0xzj7NHymDqCn2o0BajN+UGswWK3T5SZnqUlYpYZg&#10;hRqO1WoQNjt6Yrfqxuf90STtBMqk2FDRno4qa62o1lDB50nqBaVXRa3ewKmAd5wlE2v3UPCboFA0&#10;yo6CVjsKp9lRKt2GChYrKlitqBRnRc1D7LObILiHULmJELhaIWSVQuBG+tojIijul2BAoewNBgfX&#10;eLy4NNRT0cTz2wh2xKGY3YJ8/Czy81OpdjMVzx1JQN1DyWh6/iqGpq8h4i/BT2oZNvA9HFMf4LDq&#10;hEOqC/arj6lPsI+SspjHVXvqPRxydMYW1Reb1NdasxkIjVQyCXkxhqnl6K82UBvxFa/dR+oQ2qtT&#10;DAdOoEFcJMryPEsTUMudJ4Tv4vvYxOuxhSA9lSA7kNeFChvA9/gJt3UmWFPVWyhUfFGh0ktOVRbx&#10;eRUpQdrIWT7T91WFas+xX4BCOV+F8n4UW3ksKlmZ17nUbypSki1VuARfq0i/IfQXRh/8vPzf4HHb&#10;8NxaOxgc8PmbDl2e06+p8/PzeZbisao97SyrqVXPWYqzMlWlDl97hn2lpKbI9bm7JQGI3l6fj3mP&#10;SClOkS7d2ZXvX6rtfCEVkiT3n5Iym9/yeoxhIDOWQQ5hf+6v4zzGvrdisujyWCvj7VSF19MVWt9W&#10;6HiSOuHUh0cVOh1R6Ex1Ovbb9g6nFd69ovD2dYVWDMbmJLg9Ahd5T/VV6Wij0tCZ7d4MvyRIL6N/&#10;VzzVT2Skr9n+Mspt3jKZXjNqXsD3sJn9lfGO4N/djPYTM9I3K/6Mmtk+70V/2of8Y+GwEe5tbEkT&#10;y8YBLxQB6uUCns0PEOx/N4LvR1AXhfIxAV+P8hPw8SJhvSGfixq59BIlqTxtKcnnl8WzJE9fRvRF&#10;g6lJfG06fUuu/aK8evRej+Cvy02wzwm1PYdT5x6EinsEiH0QiYllcNLeFseJoXtVV8msx/s4h444&#10;o1djnarmYhrmsJ2DuQT8xWoUFqmftBaqMVjO59PVFDybehl5U4BCZJyyG4AaMqr8gnPkXqeOPAtd&#10;dSXgPb79bwhqffjWpzpQOMGOPAQjKURZ2mHR5SUrUVWSLahOwJLJtzUPEvAJ9aEyyXYpfWwGqh4n&#10;WJIFqpwGShO+St5SKHaTryUkowlu4E1cw7PqNgrYrXjMofAEP5sSEQTJjTwXnt9zh2Lxdep2DMUG&#10;DMYmrOO7lZVtpTLOIXTCNnyFzRjkKknaE/vxqV7Carf6AusxEGu511p8hwlqHvpiD/feoVfMdSbr&#10;nKPO6jKirYmBrdnWj4pGlRPQk4Z9jvH9yC8RkpLDgEWq6Oi0lP5AWG8gWNJXWvO9tOL7qweUqsj3&#10;WOm3EXhpy/nQD6+njNzLLyOy+m0ZbitdzblwVikZpS/jVPFS/FyK/1EFiwIlKzjTcyQHX3z8mqLz&#10;NiG/BT+j5gL5PE5jfn4yIbeO85x+J9nmyuOvWts5Ov9rzr+oPqXr57seu6RLcsoIPyUVfSQvX5c+&#10;7clrQwV/QbEN4bbgfjwHXps6Awj4DPqMmHwn3fV1kvnk03QgGx/kJOSXvMrj7+RxpUKPpH4xgJR7&#10;TALJgC28Dtwm8uWxqpziPX0eKHGGX7Mo8SmeFY7xnn0ZUq4zCcFIxmrwu89X5JgM77Wkryjj4zsl&#10;+xgxs/uJGelrtr/MzDuC7zWj5gV8D5vZXxov4N/djPYTM9I3K/6Mmtk+70V/2sd10maP56CefBh4&#10;Pjvwcm6gKcFbJs+K3qJauNqMj2VibWPqNZdkpN7dR7YL9D/vagX6X2ErEp+tKPEjaTxfUH0pmZg7&#10;hv3mEvRn59Oj+bJCrk7HOfkwEqIq4RbqIwZPElo/wBC1Bn2wlyi7VY9mTybUy0TUWQT3JWo0VqgR&#10;WIix+Fpt1fD6IU6iWfRVBO60w2crAW0tgZDwFUowlIm1QWxlJdaANyhZfbUdIU1qoktqTjcCPkG2&#10;DqGtxhQgXwKQk5dOVETZUREWSopSpiOA8BRCcJJWXnuC5JSLFzq3VSE/QS1vElAsxYZGjki01JX+&#10;LxOmL6C9OktUP4dO6gS+JnhLjRupg/9m7EWU5kdUhgwRciUFHayn0ZVI/xE1mWHMGgK9TJBdjh/1&#10;Cr6yYJisCjyJwc0IBj5SQ19G64ezhzwX9aV/2f8T4l5HhgiyMqusOPAGrvC8E1CO76OCSkONk3Y9&#10;Z0BPmHXl1IcsoGQugaTlEGQFboMJuQLaFQKcufJFywF5C1OME/NQufk4t6stwLYQIV0ksF6omEhp&#10;eC9MqC9KFaEKl2BfbnOrIOUG/OIEfDmOlDWVevm67KULyP0YnMliWwGEfgkkqtUl7LqCAZmkK1WS&#10;ytXg/tymJ/VKKo4EHJKO5ZIEBgG6JCf98H6QlY+DeD+IJB1IBwDPsC8hX0qsBkqgQ4ifvku+UHc3&#10;I9/ZcN5LnRnovcJ7oqnjEkKiEjWoi6retCHIkcz7KwkBtlRUvWpHpbNKT+4uTfgvnKBQJIlKpOQx&#10;VSiewVBaGuropC1ZcTcarzKYbMpjNMF1Huc6GmndQAucR1clax3v471xEF1whOdylKHjMf38a37X&#10;euv6S7twXsW6zvjPzejfqaz8PTPS12x/mZkX8L1m1LyA72Ez+0vjBfy7m9F+Ykb6ZsWfUTPb53/r&#10;j6/eug6cOEQdICAfBE5TZ1w6R108CHXpCLBnEdC9LlTDXMCrBOwmBG033IsE5GVyrShj9Rx53Jz9&#10;RfIawV4JtItep9wj+9K+TIlfAX/ZtyXlBnxZUEvgXiQVd5YR7CVdZz3x+dQjwIUHgPMPIjmmHKLw&#10;lK4tc4JoPA3j+N8sTHZMxtz0YVic8j31A1ZaBmKDGoCtqh/Wqm/xg1pJmD2GHgwL2sRcQMgeK2rK&#10;KOgGglkfQpu7Qo5MxGxFsJM66jKptitBVirmdOdrg7htLNsRhKylBM4kB3LzGueBA+WUAL1MkE3Q&#10;E2XrUE8iTrcVHSkoak9HcZHViuIpdl2RplyqBY0dV9GWQNWKSNeOYN8Bp/VIemd1XOfaf0eYklKi&#10;rRLOo3qEBdUu2vDUzRh8bDuMLwhgn1HT8AvWEfDXsKdUyp+jJlKTMFv9TKhfgm8YJAyS6cVqA6F+&#10;MwOiLVpdHIfQ2n4ebe3n0MJ+AY3sN9DIdgMv2SLhn56Miuk2yorqe+26BrzWGF6fUbwOBPsAtkGE&#10;WilDKcFPYAdCJEG6vB9FyC9CwBewz0sYz3OHCgjQu2D9NxFECfSFS3JfSloBfPfrGu7ldREfC+DL&#10;cQTyKxLyNeDrUXdZiZif7WsEfQF3AryPLIjF4EMk1Xcq+HJfQr78AiD59hrqXSPybklg4EfIl9V5&#10;ZZRefpXQ9wkl94fk4UtQIPXyJQ/f/wsgrBcwZTO/eX/xRf+rvwPnHVZ0TL2Fl5KvonHiDYRcS0GF&#10;MzxvqtoVGwIT0hCUkoqA+HRUvWjXvwbJaH25ywyO4p1wX5RgXyrRgdJJdt3WtKTwmxOr9Qy/QS/h&#10;Jl5GJKHeqZf5vCHD51a4iB4E/C+wn/fXAX5nZJbGIXyKw/qXnm+xDf15Tw1lgHhERfCOj6LH27zb&#10;b7kUiUQGEA78Pu3HiBntJ2akr9n+MjMv4HvNqHkB38Nm9pfGC/h3N6P9xIz0zYo/o2a2z//Un1TD&#10;GdkbqJQNKPswqZRtIBX2OImMbX3qtcehKDR5gsCdA6ptDqBtdoI69Sr1SobWrRfY9xm2otf5uCvb&#10;z6lu1Ad5od4lpL9HCbxLio6M3L9M3Rk0yC8Esk1AXyru9KP6U0sZZJx6FDhGXXwQsMg6oQR+5EK6&#10;TioIIkCEIA0+3EaCRCHAkRe4zL6H+SeUsl3Li0SHrMMaqIOB5YTfH7EW47EYPeL3IuCYBeUZ11Td&#10;QcAjwAfIiC9hUOA+uAuB7UO2n1FzKElJWUOIJFzlt1BphMt0B6orqTAvSkZzgs5nOEIYOkwQOkZQ&#10;P4P2BHbRO4T3NoSmdjIai+sE/wTU5rt4jmfWCcddoH4A3XQtG5kKfALd1BE9gj+IMCWQ/ylfa8n9&#10;W+ASPmSfkViKiZjP4GYhH40gtvenBmA1huhto7GMWsq+xwltUbrkZQNCVzWer/zKIKlERewO5OB7&#10;yZVOCGdbIIVK5dVMkgm0BMlwXh8CYzWCffV6Tvk8yesgcFyZMFlV6co2Mlruz2vn8wJQuipQspRz&#10;EqyMuOfOBO5F+Qj4d47Ka8B3PXe/JkAvI/kyoi8q4UrdEcmEW536Q5Wv4YR3Z518Z1nLymEKlaTC&#10;DuHeVwD9LZ7nmzxP9pGVcSv4Sx8+f5b76P2c+/86yVbE9yT+5LGU15TJu8G8R0I+gi6PWXsIWwY5&#10;MrpfmUGFQP/Uxbwl/8L+6u/ASX4GL+/jtWaw4LudgcQeaj8fi3bzmkvpVRFfq85+1RnD12AMX46f&#10;mfxClJufZ9F0BmaOJAK9BJuJeJoY/jzvhReoZ3nvSXUm+RUglKrN1+vweRgfN8FV9FF7GGDu0Slc&#10;A3n/yS9J31E/YAOG8Xs0DOv1OhbTGEjOU8MYUI7EArZL2GM+Q8rNmMpvxW+j+0b/7mXl76ORvmb7&#10;y8y8gO81o+YFfA+b2V8aL+Df3Yz2EzPSNyv+jJrZPv9Tf1INZ2x/0gDhunpukglbyZdvSIiWvHh3&#10;Sk1jvta+IrB8KNQpEsXJ9cDRdcChu+gAtd8leX6aOr+FYL0Q+KYR1MsE9FcI3ALw7lF/SdmRlBx3&#10;hR23ZJsEBDL5VkbxZVEtKYu5l4HGbmqfVMvJBnWOwcjZbHDszQvbuiKwri0C26ZCcOyRvvmg9vM9&#10;XGQQc5OQf+Mh2BPy6mDAihKE/ApE4tZEkwHYjl6YbfsJPRL3oHPSUXS8dQLPLkuA31hC2kReosmE&#10;N6lbzjZgHmH1nELBGILnbUJjUjKes96ibuNpWxTqEWCcpSxj8bq6gvdxVoN9K4L4k4RpqV8j6RCV&#10;7ckoZePZ2FJR0k6wttlQgHBdxp6CDwny/XlWfbELfbBbqzehqo/aja+wk5C/k6/v0LVu3qVvGeX/&#10;iEHEUKK8pN1Iys0UNR1z1QStqWoqgWwTEWsb+qttaJR8FZVirKiWmI6al9MQtN6G4KV2hKywI3CB&#10;gt9s3h4MYmryPdckyNccSQ3j7cLgpnonQuPHBFfCezlXacqyBOli5VzQXVrpUfRSjLNKVee1ImgX&#10;JthrSCeY5yfE5xOYNyAn0Ks7gF+OQd+8Nd0qy2MJmIt0mcwgl4Kha+TLyrZV6ipd/rJmY6VTbwS6&#10;JT9fUq4k/apmI0I9gwEtV/lNXUWHAYyUztQr5co8DO6rR/NlQjAfS/qWTtd6z5mSU1sW9hrOe4XX&#10;K4TXLXAE7x+2r88FumwEOjAwHEXwjiFs32l/9XfgZDy/noT3qivpdy3PhTBfkwAv8t3L85N1FWQV&#10;5V0MbBioVpF5HcfYnmDwQs6UBdbKhysUS7ahkLKhsJ1yWBkOWxkO21CO34oXcBOvM+B8jXob53nv&#10;StHUU7rtoKQ9ox/LDI5evC+/wF7em7v0CL7cXwOxBZPUfMxS0zBDzeD997Oe3zKPofRGzCXg8024&#10;zOjfvaz8fTTS12x/mZkX8L1m1LyA72Ez+0vjBfy7m9F+Ykb6ZsWfUTPb57/uT29wbZUJs+NcgO9D&#10;6BbAr0/JaHqjfIRwQnHjXFAvPQZ8UI1UsfmfnV9yLDC8PdTzOYEX/h97bwEn1bGtb59z79E4EpLg&#10;7jrDGEOIu7u7u7u7u7u7kQBJgBghkAAhEEJCgODuMgzDSNf7PW91N2duLpzTkzPnI/f/68rvTfXs&#10;rl279u7dzbPWXrWqTjJE5xiUhnmny3RO/epKp9C8BKUB/xWg3XA/PAX5ozZW+A7QH436M+bnGPuz&#10;6FXkGP1+1B9zfr/8RVr+J2npn+Pqrgk1YFD1wJmtNV17aKzOBFdO1KfhBhDEUetf6MY1Q7XvN4uV&#10;8wEAB0xZXqW1qC+XDUirtyzor/SCeaHOALtj1B0vf6BmR0/ozoD8LugQAN+Z6U8Nk2KbHiqJ3vLO&#10;aCtVaRMu7GZoc2yuOpVBm1I3rCrX2WGM7pCX4PoqyhNeo8JXEewtmyWXaZTOioksJ+higOs+DdAj&#10;0XffT8+E1/QSYP9yeB7gei0aDNcDZNdiJOy4YoG2WgCUw1qtJ4RovBQ/omQqS4C0+K4kqHqSrL3S&#10;Xhgq70xAcl8A3x7xnZLw7ImyzQH4pkC2Abz+Ngb4pMe9YdOkHFZT3ftuL73Dc6zqMJ/elvbm+3Xc&#10;J+XVb3XwBwMAAP/0SURBVFAtfMeA37x98th+OtCqB2DPeCzH3tsD/2u1KwLwo8c9RK97nFNRTTFN&#10;pmP1d+Uz3RGI9iRb+vIkWwN92hDoDuTH0J004J/A9TkDnQbgOyUmcN/rIa4fhlGhF/VKzUuIC4Dx&#10;dxeu9dncQ3NX+cvx6/LPv2k/8XkdgK3d6f3kPWmPfXXAN9x7bQUvoBYB/8eAeP09n9kottOmA8Bf&#10;r0TiGxTvu80SyfkifIsA/TXaW7MAey95Nj0+SbqM+8r32Tm8Pj4knzr56dO5+l6XxgSso+PTpuR9&#10;OSxC/pPhXe67V/RieF2vhWcB/If1egT8NwH8FT6VeKaZ/q5k2s4lk7a13d+6igH/11l0XP4T51y9&#10;/Nb9smXDlSzgb+BS21+aLOCvv2TaziWTtjXpL9NS233+p/sLs6ZJB0M3m4KkW/FPe2uAuGtdBAh3&#10;A4QLUd7GUAn16xBe+SoFpPLV0eP/b41vxSLp1pMUijaBfDiuF8Kyd/4UZIg/F3mFW8tZdByW48m1&#10;/tsr4DoW36E9V6K70J0p3bGlgjPt+PXjGCevMHbrPc7LRsA3f1X5t3X149LD9GW4Xl+Fa+IqtfYo&#10;vg50vBae01PhrRi2Yih+VO8CJm/pJVDEmeQ7J+bqrwDQpgDQFhXAz0rAdSUwW1KhXasWxrV2D0Z5&#10;ZSu05fKgLT1pMTV5MYptbSYFdRuBRgYAixrI6uosOoBW/tNS72ukPlcBke8AtatDBK0tE4kYt+9w&#10;Ca9eu7sWaj/N0yGaox3CIkyTCmAsoY3R1hgJDquJ4TUrKtR1RJW6fVal7sOqtN/iBZgtjuH/RQdX&#10;zFabeRXaZl5CTeYk1H1AUG8gtPdTfPS3A4VHA3+ePHoIt4E90sB8wemM0av2erVX5LkHbYHedPYb&#10;h7/E1WNRW9e5yHHveUEtu/0DvpvSvvqk2LQH3wDv1zYA1hVqE8NtWrJ/ixBftwDonU3Hsqe+epYb&#10;56Z3mI0h3DnuDdsef/SsA+Ax7/1xQYUYKr2uCOp1Jed9EdtP5ByPSco58eMkauTQouQiW9S7814q&#10;E08MxUkp7+gQ8+t7rkGcUHwpBiCGUZxsjCHolYkL3kCegEydz7a8j5Lq9gXnAHS3gv3a8E9A+5FA&#10;OLDe+SuMhv4c70naPZrS3ehm9rfu4BiPcSyvK4AK3mUbxkL+QMYJ5Lfw4miLk3XL6fQ9lXtwKv1P&#10;oG+Av8sY2o1O3n/dhmMUYAi0mcRPAvdrfe7XZiVVyqtapV5aGUN1HP51HmDvidueA3J4mM59PyMa&#10;s66Tr6dHb//2GLoO5/EckwPCHN6bGSfr2hC403M9MAAeDe9peFy54QTMglO1IAxK/kb8i1KT359M&#10;2tZ2f+sqWQ9+tmRasoC/gUttf2mygL/+kmk7l0za1qS/TEtt9/kf728pkP0Y4H42xHPh2QA0pHNN&#10;Wvx9I/X1Z0g3Uw//+H9BfY3HtxiDYtgL0ufQyKD7pQt2VCgGX4sxKH4N+Bciw7tlj/356AJk8Dfg&#10;u51TaPp9A/3tqRqwXwv4zrDjRbKe5fV7HGPc36Sf/ktrJm6ucSuOAC8c/3u93gyP6H5g/j71o/5A&#10;d+lD3aFBAMhA3arBujF8Doh8pssTQ9Vj+WLVXwiccukaz0sCU0tOq+30hPrMKtEes5dpt9lL1XPa&#10;arX8GeAFlFoDbG2Bp7ZfA7vI6St79kOGtvcBx1elHijnJUDSMdpccq+q2gnIbvxBUMMPAbSBCRWN&#10;LtWO41dqh3El2n7aCm2/Ypl2XsGxSlaoXlVV0vuKtgwAe6hQI4dXLKhULn04B33eG0G7zFyifTFA&#10;vBjWLhUL1W5OpZrPBipnMgbgs9ix4vcBjDeEJOAfxJgA2bgyr+EeGewdR+5tXtCrDUCd9to7K47D&#10;V9bKYS3bW0HtenMNClBh0ru+jWPvgfm0Jz9CfurvRkB841bAvWPnu9AeePc+abXsgcFA7fdiSk0A&#10;39vjarUcw6DvkBsbJgb5fG5xw3shwF14Pn+z3YtZ5R4RVHAWYHylc9Jz3pfwHoZAvlN4nsL50cYT&#10;b6P2BIRTsfb+25776nC/FvAxHoo4Vi8vYuU++RwLbTQ9m9IzCEPOtb34XuDMcmpTG3pdxiWhO+dz&#10;tnOfxKdEGAN+mlKMAdbrQf6+nn09odvnhGFS5CcrfkrgMKBX2Ma95VSrPYZwvScb6qkB+9bzqtR2&#10;UaXaLqxSq7kJNZ8R1Hwm15L3OwD7nTEILIfutODebs693WZWQj2WlKnn8jLlLl+tfcvn6Lg4V+QX&#10;HQrM7x7mxRCe3dC2XpcBA7QA5WppXHitPeoUStWrYqm2X7NY25Yv0eFVU0D6UYD+WF2rIXpbD2mA&#10;bucbeJdGhI80KfXfZAyIGaD/TNrODN9iKszldyf5y1OT359M2tZ2f+sqWcDPlkxLFvA3cKntL00W&#10;8NdfMm3nkknbmvSXaantPn+P/VXvo8b9jXpN4biNpT356ToA7bxxXBAr5s1PA7698gb3q9Bt6FZk&#10;772hPw3/Bny3cW2v/i3o5pRoH7yfgf8B9Ch6EL0H+s7/k7QSwF9eRyMqTgbpH1J/3at7wwc6PuZx&#10;nx7DDM7XOF2pkTErvLPppFNTHlI5S72mlCU9nsBQd0AoZzigZw1Dzi0OpFn5AFsRgGXQ6uXVaJ0y&#10;0/nNgT5DtFdz7Q2MFd9KG+DTXl8rhoQ4w8tOQOTO9L9rUI5rthfSh1eA7X037ei7OVDeEjXB0HBY&#10;xSZcYkN+Wp5u3ABw68l+fYDWXpcEdR5XoTYqj2pbTj0todZTgDggMOd5+gYaPcaiCwD8g9nmMJQD&#10;6OMIYDOVFSZmDvJEVMDfmWPa5P0D8NsbrPdLCcB22ItXmc09Mqj7IYybbT0OBCJ3lRoC8fW3ZowN&#10;k6E2ach3zL69/M537+w1XqF2beaavZFhe5+grgC3DQqH5RjyW3UHTFOr1Rr0ezDmGEoEwDvffC+u&#10;ucNkirjm0Tihz5wDAXKMqV5eaOpa3qOds9wUOCMS6sY5xnh9T8B1GJLHkTo/X5P1Aj6GRMz5D4jH&#10;+qZquiOlOxnXi+yD7WwPfg6GX1cMQHvdu37DNuC/V9ozjx3eC0Mh7ndz8nPowXXowTXwnIF4fnzO&#10;8ViPIiC/F33nc590H4lGMebvgzqt9hoMq1GZGmIAbsq32PeJn0Z50m3n77ne42lL+54YB3kYGb7H&#10;29lY5f12GKy9VpZoVwDe6q1l6gy8d40gvxoDMyHM6BjaY7nvtDYvk+qUUKMuFaUxG4+fRB3C9+sq&#10;jcDcHq4b9I0eDO/qpfCEXgzP6JXwON/RmzG1r8DsvpxvJwP6DSWT36qa/J791t/SLOBnS6YlC/gb&#10;uNT2lyYL+OsvmbZzyaRtTfrLtNR2n7/H/qr3UeP+Vi6SJkENEwZKY/pKN+yrsJtj8OtKh9b/B+Cn&#10;4+yvQY6zN+zbU++4e8vA7/c92fYGZJi3IWAB+yEN+48gL4b1XH2FgVtIy0COir+pfE09/Zw4CJzw&#10;VMCL9Cow4ZR+hvpLgPp9gfl8wKVYS5RbuVztV61Wm9IytVu8RjkfJZKe1xeQvbDAVOEj6Amg7jX0&#10;DnLOd+AqLuxE2yLgrOAytl2ILgLKjgnqAqh2AVi7AGkGxw72dDvrDHDqSaoOZ4nqEtTSoS89gLQj&#10;gS570E8CmIHwngB5Pv3nvB7U/rukp9bZe9pOQBNDnDjZAVDzWHo5lv7poAOnzsWYmYghM0mHhGnq&#10;WlaqNmuSK+q2vy2hTgbZbRnXAUF5TuV4HftzLBsX9kQXAaX5nIsh3caIodvx7a3sZUc+B3v9c4B5&#10;tzGYezJqXI0WY8DbDf2Gf2etiWkyUZO2Sqa6dGhOc6lpK6kZBkAzDIc2jnn304DeACiGT+xv3xBB&#10;32Ndm9/eOevpy2ktPanW1zjXC2n5ujksxx5vzsle7/g0wqlOTwbIMQC8qm4Ee96zF7+IczSk52DM&#10;+JiOv++MoRUz6Dh7DnLcvbPtxDh8i/OywZAL6MdJtG8jh+Nwn/S6CxnODemGcHv3ubbR4/5cSnxO&#10;js3Pfw/5PmKbDZJeDyN/fgZ932e+5zAUPHm30CFAV7LdcG/j4Ra2+b7w/JB+nB91Hl+3/EGM73OH&#10;5iTUYnGVWi5MaKuSoM1CMgRsi0qu+5KgJguCGi+iHfeO4/O7YGx0GcG58rXNxQDpAV+3n16pFqsq&#10;ULmarapUw1K0uipqmxUJNVxKX6jJAu7fadwXGJk2Djp9S58x5Ig+f6hS91lr1HlmubZdsExnVybj&#10;+i/SGF0ThuvW8LluCkN0e/g0zhV5NTwL8D+vweFp/ajH9QPG+cTwMibF/ORvy78omfxW1eT37Lf+&#10;lmYBP1syLVnA38Cltr80WcBff8m0nUsmbWvSX6altvv8PfZXvY9/q78SYP/BkxT22lTaB8B39hzD&#10;vWVPvcNxDPP20BvynRbTee9dG/wN/ZZTZdpjn/b2A/bB2ywD/ssA/gv1FAZvobByE4WwscqrttSk&#10;sB8ofwE4cY4ccX99apLq1fpau2muWmuNOoIPrSrKY+z8lsBQQ4Clm8NY7E01cDkkAuB1CsQIcM+i&#10;VwGul6kNYg51oW0h7+efC2gBkvlnJ+HUQBoXUzKYGlAtALUlkNzMHmnHqgO3zVoGNQN4W/DaMeU9&#10;DZEHU9OPwzKKgcbCR0MM5+g+GgFja8EM6O8OTBW9iTBIPLajps3UuWXjdF7pDzq+dJK6ry4B8MvV&#10;fskatb+uSu07AseModPuAK+9z/eyL+dY5BSPqfPOB067Ae9e9MkGir3lXgzKYN0JELZnP8KuJ54y&#10;ZrfrulcS8CMIA8V+r6PTUwLt7Ys5185Jz33DFlIj1NTx9gb8NvSbSlHp0BsbQ9GTvz+AT+0Ulx17&#10;JeHf1zRmzWEsEfD3TB7LY+npRcjOQxhZ0TvP9YtzCs7kPM/hnM5J1n4vAr6NGyC/JwZC512ScO+n&#10;DtVf24tv73k0Wixn1NkvBfjAeAy9MWi/lLx+0UDyveInJDYgHFrja0vbGEP/FPK9g6EYPfBPogeR&#10;IZ/3izAUnLEp1t6Pz6cIY6HIxtfNqfpWzoHjpZ8K+PgFqNCwD+Q7N37z2UEtZkhbAeGbAvj24m9e&#10;FbR1SUKNlgPoKxNqNR0Y537q4hj9kVzDwcm+etKvF9BqsJz2yxB1g9T3o8FKDISF3KtzOYbj/TlG&#10;B/4p6ziez+l7rs+n9OFx9Od++IbPC+hvNZG/Z5Xq1Iqf+TZ+HyftXhxG66r4BO1bXcv38eHQV8+E&#10;1+NcmL7hAQzzyzRU5+vbcIdWambqB+Wfl0x+q2rye/Zbf/uygJ8tmZYs4G/gUttfmizgr79k2s4l&#10;k7Y16S/TUtt9/h77q97Hv9XfKgD/eQD/pM2kkwB8Z8lJL4zl2nnxnfPeKTPPRGnAt2feITePI4ff&#10;3FQ/OQnX3nx79T0J18aBZci/n/fvqqfKtxtqxfLuAEEPLVQfDQ436cXwRkzZ93R4W/droB7Qx7qH&#10;+mwgw5NlHbKzW8VCNVlRpS1X2sMJsIwDmocDKIB0DqBi2O8NhDnDTJx8ehQCCp160cDeIR+IAV4d&#10;ilKngVRvKwMsgOWJoUB8K2rDaJyYmgotcfy4J4kamJvQtmlT2rYFKh224xAV+s71JE6AvdcbyPDu&#10;MWBQOIQnpmR0LD2wF1/bg2xvsGO/gcUCthUA7oUOEXoUAZbFwGSRPfVAbxEgnH9CiLniY2gKY7EH&#10;O+Z9twebcRio06kmq+eGt9c+TjzlGjhWvxAAdXrIYo5nD3o6zMdPIQqBbD/VMHh3A/7Tx/Lk3Kat&#10;k5DfFMj3RNv0glUtutpY4DNIAX6cI+BwIQC7Z1o2gID6PE+qNcxjXBVexfnbSOEa9XK8ug0yQ/ed&#10;IY4h/6igvKOT4y4A0AtSsfvOsJP+bPzEIabW7JOSX6euQyd/NjY89gkxbWYhxlyxs+c45h/DwVl1&#10;1spPDqzUSrfxenA8GxwOE1rrjbcBaejns7FXPmbecdiXa9p5onAB/cTJwzZOLK5lkfuw4YnxV/Qw&#10;27yysCf5cq8UOj7/xWR/Od9UqUNludqpTJ2QV1L2ahD5YZXyZ5SrAKgvGMjYMB67APvpCbkxjId/&#10;oqyOP3L+E4PaA+sdMR5yaevY/0KMgSLG6XuvGGM33l8ovsZY6f4Jn/McjIBZ3PPzq1RcuTLm4O+D&#10;Dgsz5PUdztFP1D/oSn2TzPRE/STm+Ie6Ux94/kx4ktbzUj8o/7xk8ltVk9+z3/rblwX8bMm0ZAF/&#10;A5fa/tJkAX/9JdN2Lpm0rUl/mZba7vP32F/1Pv6t/gz4TwP4RwP4xwL4To1pmE/nwTfwO1THHn3D&#10;uuHe4TiOt/814BvqDfdpwPcEXctGgSfcYhRUvbqVShc1V1lVUy0t76JPqq7SCzFl5It6PLyjO+Tl&#10;9D/VbfpMF2hszCEfM4RUTlWf0gUqXL1YxSWLtee0BTrg53k6YNIc7TxyqXq8n1A3QN/54XsaFA22&#10;gJe97fY6G1hb5yguwuT4ck8qbegMMPbOA+2OH3fseAxVcRYYwDEdBuJwl9Y5Ib7vOHdDcI8j0aEc&#10;g2PF9JX25gJxRfbkO54fsPfrNMBGiOV1IcAXdTMCIGOIxy28n4pLt2FgCDZ0F2E8OHTFXupOjMFe&#10;ecN7erKpx5Ze6TWuCMvfnoDaDRh2TL5j7j2BtSfgGsHasHl7SMa323PukJi0+DvfqTbZz9fKx3PI&#10;jSfZNgLsGzdPhu04V74n37ZwqBJtcw4BpA3zzuZjgKYfPyHJOwM5jInaITdpT7yNl17pGHauUeH1&#10;KIYfAfYcP50m09fWn529/9ba1Xb5bFoD+nGSsAXst/NTBcbs2tcoGl+pUKQ8hwSlnxZ4HoDP2+fq&#10;8Rnuq8O+z4Ha73kV5Bh6w5j9eRbZg+/PxmE59t4bzj1RN2WM2ZCwARGPY3HOhVej9OdsQw6YL3wJ&#10;OT2nU3MiZ/HpPDqhppWVaqwKtVA5pm9pXMiqIJQob+Fq5YyrVC7q8mOVWv2CUToNIE+F28SJuyhm&#10;4vmOe8XwjxHgyeM+jicFx3FiTBX63vR9+Dj3mYGfusdH7DsJYRR0mJ5Ql/LV6qJV6pQo1f6JmTo/&#10;fB/h/jx9H5+uOU2tc+o/pndA/Mf0mh5U//CKlmhB6gfln5dMfqtq8nv2W3/7soCfLZmWLOBv4FLb&#10;X5os4K+/ZNrOJZO2Nekv01Lbff4e+6vex7/V3+oV0hOnKxwM4B8K4Kfh/lBk7/05KB1v7xCddNjN&#10;bQD9I+gpXhvyvS2dYcdQn/bg+7X3dR8XN+BYdeKiVir9g0pX1NWgikv1ZHhPT4c35Tzx12l4DAe4&#10;LnoKk4tIXSOv0DlcN4WhMY/3LRqqezRYD+kjeerfqVVjtVVJpTapkraZBdwBsEX7A1BH8Bro9YRP&#10;e6VbdQXwDffbpLLGNAkxDaTB1ZlkYu52gN8efXunC5ymETiOk1MPDdEr7VATh/c4RjxCHACYnrxZ&#10;dG2IaRmjB5c2hdcCUQ8gh3YAtRECT0GArz2+ngQaJ/UClr0A4GKAsBgQt3p5IjDgW3BuiBljuhju&#10;U3ngnT0minOLq7ZS+0mF00fGVJIOzXFtj/qBjB9jZK3nHMB3fLgniMbagG3wBVILAFsvGBWfUNCn&#10;AX/r9PVqKNWj3mIrxEfZtBt9+ynJcYA518nGTDEA66cTjlH3OcenGFY8bko+Zsozbg93hG4D9RmA&#10;PeO05737foD6zhhefBaNMSia8tk4RChm6fm1Umk5HRZk4LcxFgHf/ezLuWPgeBXbfPp2ak5n03HM&#10;vQ2OmKGHc4gTc+3B57OJ8uee2se152tET/6NXDvXPof0NbTB4om1jr+nTxsFNg7WyvfDeWx3u3QM&#10;PwZh3nvowxDj81uOT6Z79eTsuqpSd+A+6UVfEdd/9qrL3tZKq7WFEjFW39pqJQbqQq7NEs4fQC8Y&#10;gPHmMKAPOD8bJL7ONjQZm+/lAj8V4fz8tCSGHfmpAkZG7peM5TOu3bccf3VyHA4V2ikxVxdhZDsV&#10;54UaEw3vh/mOPhgXbBuA+vE9fE/Ph081X8vY61+XTH6ravJ79lt/+7KAny2Zlizgb+BS21+aLOCv&#10;v2TaziWTtjXpL9NS233+Hvur3keN+5v2ifQCtPhoLpAO/Z7XXOEgYN2r2Brqnds+PdH2PJSeTJue&#10;MGuP/WO0fxa9iJwC8wGUzppj7/61yDH6rm0YeHKu+7mHdgM3lz7dSJVD62j2oj6apCP0iw4DG27R&#10;3YC7QeIu6puAeYcEeGXYyzVKZ4bx0Zt/jsbpXlo/H97QC+F13R/669Kqr3VVYpjOXDNa7eeVaPPZ&#10;Un1gv+2rAI9hG9DKAabb9JRaA4XOE9+6W4jhN84QY0g0HNob3nkHoMdQnILeCONHp0JHkN+LAh7z&#10;gLcYE2/vfSrMJHrE2W4vf0dAtRNQ3oE+7Xn2UwCnkTSMOtON1S6ltkXUxcB6KiNLzHZzcIjQ7bjy&#10;tTHm1mHAPSDrxaM8odWhKzFlpOHeoTEcOx160hNDIsajRyVj3CPoYkR4Ams8T3u6kUNUYqYewNeA&#10;7HE6Q47DdSxfJ3vSOwPh0WiwUQNI9ujLuEcypq/ZD2CMWYyczcjhJc5C4/ClF4F9P+0w8N/FsYHk&#10;6O32RFsA33H2OQcB+ozfkO5jeyVeH9PGhmP/LZ9rW29jXB6LQb+5V+d1Kk+HW6UmRbfh2vgziAaX&#10;vez+rGyQOeae845GjY0t5IxE9vh3d3YhGwW+Hn6Pz99GXJHB/qagYgyiYofeID+NiBOGUx77td57&#10;juO6iOvb61ZkY8Ax/36CYtmL/hSyQfQ0142vY9N5GDNO+booqGFJlRqVJSfLNl1WpRYLglrND2qy&#10;JKG65cA3X/gtMGabzuW+AuzbT6aP7xjzR3y2qVj/fD6PfOfhx5DwU4II9Kn5AzkDMX6Gc55O3Qnf&#10;Nl4c1HRhUCMMhboV9I+xYcDvlVjM922STtZknaKJ8Tt4Hd9Fr+BsT/59+pjv6gA9E4ZoHgZJJiWT&#10;36qa/J7V+LcvVQz42YWusiWTkgX8Wiz+AtRUiZDMyPvvKl3ef/99nXTSSRo3blz8e11trZocN9O2&#10;/6+0szJpW5P+MlVt9/l77K96HzXtT5M/UHi4i8JtWwPkzRRO31qJg7YE8tFRCLgPwH3wJFt75VNh&#10;N86KEx5DT1j1FZ6rp/Aieh49zN93sf0e5HCcG6kdymPPvkN0UpAfAPzQvw6Qv5mqPq+nRQvzNVt7&#10;aY721Kfhat0bBuru8InuCYN0Yxiqq6q+0bVVw3VJ5WidUvGzjqv8RadV/qR7Eh/LK3G+GF7T46Gv&#10;7mCf+9n3yvClulbNV32tVqOwSp0HrVGfqyrV54ZKQL8SiE+oXX5Q+6KgtoWeZEvN3+16BXXeJajL&#10;bkFdd3fueWDpLHRmUP7Jhs8Ecs17h6PD0CFA/3lBRfbQOyXiXbS/0NlgqNneDThfe6y8oOYdgpq1&#10;pW4XonHRNhflAKIWf7fumtzeaQf23c+x7fZCJwBeoPdQ5HAY1w5jOYJx7s1+9OH92vbk772S43K7&#10;3KMY60nIYz8hub0H8NzjYM7jdIfpJFV4CWMFrgtOQbTNOz55jjYEehwY1KEP4+fadOhNXZx83Y7r&#10;1oUxFV0H8N6YUOGtjHOAw0PY7oWavgEiv2Icw9CXXI++tH0FuPSkVYPt3fwN5Do0ydcp/zSOe3ry&#10;+uYcxPky/m77pq4b59eOa9eez8nHjvLnxjarDefdjOvqBbfiolttAsCfvMatetDPkcnPIv9s6vM5&#10;7mXoSnQp5+4JvZ7ci3Jo57Cernsmr3EBY4rv8VkWXY5uthLqdT3ge3VSRVfx/kXoXMQxopwFiOO4&#10;LnJbe8vv4HVaDpFim8NknE3J4N3tYwyTGYx7DuNH2yxNLspmNQTuY3583m86L6je6qA6wHfdNbSd&#10;FdTRq+H+nLzu+R8nVPAhxwb086nzqPM+5vX7HMfzRBweBOx3H0r7sRhjozCGpkpbl3DMuFAc/VYE&#10;bV7pbD5cn6olOi5M0VFhKvUvuih8p6vDN3zHRugWvmf3hY/53g3Q07yeF5KAv67fm+rK5LeqJr9n&#10;Nf7tS5X31gH4fj/T/mp63LViv2z5v1WygL+BS21/ZbIe/PWXTNu5ZNK2Jv1lWmq7z99jf9X7+Lf6&#10;W71MevpUhSM2k46qKx0PiKfz3DvHvT34DrexnC3nJmRPvr306aw51n3I3v2H0dP1pXfrJEG+H/qC&#10;vkduJH3zd2niX6Ryam2kKtXRLO2sn3SyJul49dcdMfb+Dn2uG6u+1M6zF6jpT0DIRKnDd0DjINQP&#10;QPy0UmcsmqDrNUxXaZQe07samvItjtDlmqd9VKpeWqVtNVg36CZ9pTvp86IlY7XdB+XKN+y8KRU/&#10;AqACmcWeBHsTujIph1rYexsXZ7L3+wh7sw2AwNgBgJQ99PbUO0TnEtrbk30N4wL4nC7RXl17fbsf&#10;lvQ4e/Knnxw4K40nqTpLjSeqOlworRgqxLaG1PbKO46+O+q0PeDXOTlPwN5px5jHuHrk8Tj8qG2P&#10;5HG6V59Y67hyx5SfyvjZ5rCbOHkYULZXO4YCecz2QDskxfsgh8d48m5cJdYx/Z6wyjYfy3H+Ppf4&#10;lGEv9qH/QhsGXCuHq6wNy3FYkif0erKxn254YrEnIfuaP02d8mQ780x8uuCnE0B1zPiTjsE/iOM7&#10;NGlXxDj8ZCWujpuWJ9VulxyLw3Ti6rotpea+TvboG/C7Me59OT+H4BxNzThjKkuHy9i77td+ikEd&#10;n7Z4si59+3yLLuY9f66WJwT7HJAnpnrCdHwKwTkUOzzLbdyXQ2L8hMJPK5zJyRl5bPz5uniiburJ&#10;ReyPNkXAdrEn3n7IdffTD+7xHkPZDoj3xmDsjRHQ+xna8HeU07++j/wdQF7zodv3iP2cM98r47aO&#10;K+RyTzimnu+O5fh6Z8qxp78179Vb5Yw9qScBqI5Xg6auh9HQdKHUch7XcL5UH+B32NvfUf2qSu0b&#10;Zul0/RznxdysT/VGeFavhCf0QXhTi8WOGZRMfqtq8ntWk7bVSzZEJ1syLVnA38Cltr80WcBff8m0&#10;nUsmbWvSX6altvv8PfZXvY9/qz9Psn3ypH8AvkN0HK6T1v5oP7btR+0c+cendApyjL29+86ccxd/&#10;P4kera/wel0lxqBf6ipMqqOl0ztoxqwdNHPm9vpl0W4aXXmERusoYPx4fQiAv6OHQfQH9aje1BX6&#10;Bmj/RpcmRmnXknlqt7hSnZZUqP38SrUEYJpNAV6mV+qQ0qk6R98DHD/Sw2d6Kzymd9AH4X59p7P0&#10;i47URB2jj3WLnghv61m9rjtWDdRRE2bqoPELdMj4edrlvdLofY8eeGAsrmrqiZDUzjEfV14FYnsA&#10;nJ12DMkQHuC3K5Df7RDkUBJqL+TksI4e9po7LMahLigdz+5Jsp6060WjmgKgji13RpoI9wZ9oN/w&#10;74msVtP2tOlKbQGvTdqg1sk6rlAL7DofvbPHOItOnBTrsKJTgMUrksaFJ7h63I5r78443DaGuvTE&#10;UNmfc3bIiucS2JCpNtnUcG3I7w7Ye/KsjYSYlYjahkLOUWx3mBJtY4jLWSEaPPk2FIDcKIelGG7t&#10;pXZ2IMeep+LP4yRk2liOUY/58VOAbwPFTy4cJmPDIs4tMOCj/wX4hnE+D0+ubcl1MthbTm9qY8dP&#10;ZTwx1yvgOu7cMfaeFxFB3OE1jsFn/A7FcZYfn5eP63P33AIbPmtj6w3m3BMOq4nn5Dh63zOOczew&#10;O/zGRqLbGeydYvNF5PZ+smOjwFDvmH0bAQ7ZYd+ix0N8v+AVjjkQOX1lf7a7D+/nuQzOeGPIp/bE&#10;3p5u9wX1Z1wXwL4jxm9Hr7fA96LZXL4f84OaU7cB6Duw3fICavE91Jj36/spAFBvbVmGcbnCXnzu&#10;SWz9VrO4TzASWs3g3ltRpW1CpbZMJNQ8sUYHabrO0IRojl+nIXpab2Bcv6LXwodaoCWpH5R/XjL5&#10;rarJ79lv/e3LAn62ZFqygL+BS21/abKAv/6SaTuXTNrWpL9MS233+Xvsr3of/1Z/acA/MgX4hwDr&#10;u6Cd0I4oH2jvRm0V1JO25+/teL0rOgalY/Xt1bfn3hNvP9hCWlGHznmNpmsvkP3quITVJ7pTz4T3&#10;9ARo/3gYoDv0hW7U12i4LtFYnQKan67JOlFTY6pAGFgwrxiZ/osT/QP6M9pei3WcpsSVbS+m55cA&#10;jZfRG6D8aF1GD6cC+GdoFMf9PNyjoeEOva2nYqo/Txy8GDPgoLGLYq58e0y9KFbOYE5zKJD3CRDl&#10;+OqDkGOz97Wn3GE2rhGAGfPGW37t2HDecxjL2hzz9kIDrjGum34cVx8XgOoOjPVIAr0nrhry7bl3&#10;Ksrm9kBTO0tNna05ZxRXlG2aNAjs3XfaSq9U63z8jr2PqTF3SXq78z1R117zewDFczkXjtl1LwQo&#10;23vvBbAcAuQJuZ5YGj3bKD6pSMlPBnIZryfsOma/+FKpt739wG4xhkNaRZ5kfB77nwvgcyxDcjQS&#10;jme7odieenu9gdwIvgZbADdO+HRMPPIiV75WOVwjL0zVfW/GuivjY7xdDfaeVJySs/p0KKome/Bt&#10;5HD9PXm6hSdII19j7+t+PCfBxkuMiWeMcbKsPffOW8852Ljwk4KY2pPP2Qtu2RAoPIM2XMsI9/bO&#10;22OfBnzL52alAd7Gi730hn/nzX8TOe7d5+/Yd18DA361pwY2CJxVKWYTYr9Cx8r3o/Z8BRtHbu+n&#10;Hyn5M3V6S6+z0OMbNIxzt2d+JgLI7XV3mM3Wq5LhNq3Y3t5PvpBTYDq0xx76+mVBdSuTgL8FMti3&#10;XIABgFrNof1kDAb6tdovqVI7rVErVagT30UDvmPxvcr0RRqm2zDLb8QofyQM1Bwt5Rv6r0smv1U1&#10;+T2rSdvqJQv42ZJpyQJ+LRZ/AWqq3xwP9yulSzYGf/3KtJ2VSdua9JeparvP32N/1fv4d/pTyUKF&#10;x05U4tBNFQ6rq7D3lgpAfchBPVEuf/t1d1SMAPuAARD2QSeiU5Hz4z9ZT2EIRsInG2v1tw01Y9Xu&#10;YMARmhoO1TfhYg0AsgeEezUo3KahukrDw+Wx/iTcwrY7NRj5PefFH8S2T8L1GhuO1S9hd00Oe2qC&#10;9uXvQzU+HKSvwkng+1cqBDp6a7m2m7dcOwxZoR0Hr9B2w5Yrf8Yi5S6Zr7xFC9SxdLFaAB/NtURt&#10;l69Q4agybfvVGhUPX6PCTyrjokE5H0h9hqzWyYt/1gVlY3TGqvHqM22pWvL1bzslqN1TwL3j9LsY&#10;8qnTseDV48FzA7CZjIPvblg9IESvv+Pr7TV3ms2WnZ133yE3Qc0dJ94+pXZBzVqhlsk48q2aAGDA&#10;f1KAWSPALCW/17A5EEfdvKu93QFADupxeFBPwDD/Y/QhuhfwPjmo4FS2Hx/UcWfGUZQcc9c92HZo&#10;AOQR7+U/RDvAtOA56ocD4JmMFy94gmtDfzmeLDsIWOY65Xvy5vu0dbacG2l3fSJmD3K8es/j0An0&#10;d3YAYtE1vH8l7zkmPRXrnn8ixzwSeR6DJ/xiIDgevuCShPJ5P/e4RBxvjucAMMYecZIxsL5vMj4+&#10;ivF32d2GQFBn6s7AvOdPxDkUVupv111o2w15XoXnIOSdwhhOp+baeBxxboPnU/A6n2PmH8N7jLHA&#10;MfuO0ff4rkdOY3oP55QOs3GYkWt78g32lsNzfF0M9vbC8zouhuVtNgJuYf+bkOtbU7otqPAGjuPr&#10;dDnyglnuB6MzPTE5/USgEMOhxxeMdxjn8hWf//TkolYNSoIaLQLqpyfUyivWotZTufe4dy2/bmWv&#10;vNNrzsAQWJyIC2I55t4e/VZui1rMTMX/L0+qU9lq9dEyFYUS7RgW6aIwKs51uTF8poFhopaElVHL&#10;wipVqsq/Juv8jamuTH6ravJ7VtPfvnTJxuBnS6YlC/i1WP7XFyID/eYv26+ULlnAX78ybWdl0rYm&#10;/WWq2u7z99hf9T7+nf7WAv4hAP6hAP5eAHseMtTnptQD/RrwbQhUB/xn2HcYgP/FJlo9polmlOyn&#10;yToOQD8awL9EH4W79CH6tOoGjVxzrsasPlOjys7V8PLLNLT8an2FhlVcphGVF+jryks0svI8zara&#10;TauquqkkkaOliULNDzsAFH00Keyvc4EMA/52wHvxvBL1/AQw7G8Pp8MTgBXApcVc4AdgqbMqaLPV&#10;QVuzzZlDCjzxcDAwOoh9qLsDxNsPX6VzSr7XNRquixKjtd2SxWrqcIVl9Af8ti0A4gHq9KTZDil5&#10;wml7wz+Q36EYkHT+dQM+6gjgt+7B/sC965bs7+wuUf7b0G91A+7bAGyGfLRV038Afl0Avy51vZSc&#10;2rNhM86lcRLwPQG3p+PWDaZPcl4DkxMr8+7jtePj04AP8MaxVgd89s09iXYAZcE76DUg0l5ph57c&#10;z+vn6ddAOZx2X7KP+/bETer8V4DTO4DRWxPqdXMShA3G0agAjuPE1KvQZfxtUAaqLS/c1fOI5PE9&#10;qbbQk1GB28LLE7Fd3ol8Jp4cbMj3eaUA3AaTJ8FGYUQZ2tPgvhb8LU+SRob7WKfF3/5MDPae1BuP&#10;AdT72vW0ccTrPF9DZ0tKGSnx6cR5jO06lJoY7JVrPWk2yvMIHOLF9YtQ7prrF6E+Bfb/A/CdojQF&#10;9dXlycoFnux8Ibo69Rl4nojBntqx+kXU/ox6DOEe5vPoDuQ3m5GE+wbc3w0BfMN8W+79NNhH+e9q&#10;2wz7jRcmkpN4gfgmDudhu/drCeA3XFGlrVdVaRvUtWKVdgqL1Scs125hga4I3+je8JFuDwP1ZfgF&#10;pE/4F6RGvz+ZtK3t/qorXbKAny2Zlizgb+BS21+ZbIjO+kum7VwyaVuT/jIttd3n77G/6n38W/2V&#10;LZNePhVQB85Pr5tctXZHh+HUk7ZFebzuwTariL934m+H7uyBjkaelOsQnYfYPrCO1H8LVY3YXGWl&#10;TbRK7bVabQCBxhxoK9RAms9xPv6b9A7qhz77szTsv6Sv0Hf8lE5KaTKai5awfdEfVLKiiSZWHaUf&#10;dZrG6Ey9pmf0mAboOfXV+au+VZvp5WrsCYZTgPyhQNJgKf9Thgy0bguw9nlE6n07kOS4c4dtnC61&#10;7wfgLGVUC2m/ZKGernpVn+gBvRWe1p6aqL8yYs5GTT6qSsa791AMD2nnFW9zkvJ2Tzh1WEmPQwBB&#10;576/h2MBg47xjnnr91Rc9babQ2m2RztxPOB42w9ohwqfpN2+Uif6cqy5Q06aOS9/S6lxCwCOy7dl&#10;Sn69DdqKy9mqT6ofx3g7jMThJBfx+nL6219x9dmo1vTn2P82fg3sHkS762iHejsu3J5ih4ZwreIk&#10;2FR8edFz9O/xYQAV9uOa0SauxorBY2Oq22iOw0+kVxP29rgar0NW7Nn2WNKTT9Ox7PwdJ/V6knKM&#10;30f+PBzD71h+PhODt+P9vTiXw5zSq+PG9J8OH0rLfyOnDHXcvCfTRjm8yGE/fkLgFJmnMHbPN7Cc&#10;JtOhNx7XZalje/VZhxd5XoHDdbxugCfkOt2lx4q8CnAMpzHcO3TGMO/r5PAbT571dhQ/A4fXeLvl&#10;NmkZ8i179u3h53o5LCxed3vr/QTAcxR4r+fnjH8k+obxOEf9J1yfQbzGOPWqtQ7N6egJtNRpeSXb&#10;zv48UFdnMhrFdaGPHnw2Xcdwr3sxq9RE2/YTMUZT4TuW32tDH7kzynRExQwdryk6VlN1apgQF7k6&#10;SxNiWNsj4QO9HF7Sc2i0vgfvk4Bfk9+fTNrWdn/rKtkQnWzJtPCvULZsyFLbX5os4K+/ZNrOJZO2&#10;Nekv01Lbff4e+6veR437WzJD+uZVaSg08dnD0l07AvjA+elA+nHAuifU7ov2Rgb6PsjAv4MBn/cN&#10;+LsjL4hlg8Cr395Km1d5/8W6SvSro/Kft9aaOU1VPquJKuZvo8SSLZVYVl+JKVsoDN4CQ4DjfVhH&#10;YSB/f5La5kw7E/8k/fzfCpP+pDUL62lVaTOMhYZaWJarHxIngRVnaZTO04ug/f36EMh/XxeuGamC&#10;hSvUY/Fq5c0qVf5nlSpwDnAv1W94svcU8IypGQG8IuDN8dhd3wxqDxi1/J5tE5fr2rLP9TAGw+0a&#10;qJ01U1tG02SNWn1coU47B3UuTsa8x/hvi7890dOLMnnybec9g3oYTM8A0oDVHMd4A4xeVbb7URzv&#10;QgQwdruY9wE6j7HgPcYJAHY/NtnOE3fb0nfLTgB8NyC/Y4jx+s6848W4mnVkO4ZFc4yA9vtwHgZL&#10;g6FjtAHXQvr2BFJDvGP148Jd7gujpFVPK6jrCVwPrkUEUoee2GP8PH8bPu29d1w4xlAR/cYxAvke&#10;ZyFQml6JNe9tzg/o7PFZiGE8BY4z91gMwpYXtUr1ExeHuj4pjy0N9Y7D9/oEce0Ap5f0hF8vnMU1&#10;dPx/Oqd/BHyg3bn9naM/yq+5pjHDka9bGvAdz0/7mCqUfTxJOh7L+ew5Vox/x7Ax5MdjewyeD4Ah&#10;ENcJAO7j6reXMlaMEl/T6LXnWvg6O4tOBHxfM9e+hp5km85z73vNbXy/8fWy5z0Ko6iQOl5DXkev&#10;PveA1wVwbH2c4E2fBVxfT7bN+RoN49ycKYfXPYZz7wDt7eHRdkC5F7ZqB6y3m5oSkN5xPPdhSp3H&#10;UXNfd0be7rZtvfJtVFA7DOGomXwH5lepzbyEui4u0+5VC7SP5mkvzdcx4RedA+CfCeB7VenHw7t6&#10;HeP3pfAs38PvsoD/G8pv3S9bNlzJAv4GLrX9pckC/vpLpu1cMmlbk/4yLbXd5++xv+p91Li/se8p&#10;nNtUOgKYPhGwPrWewllAunU6copMy555A7wn3npl233RzsiAvxtAfwDy4lh+z2k0nf/eKTMfQu/W&#10;VRhgjz4asqn03d85Lvp6k+T2D1J6A6PgJRsGaOBm0g9/Rv+txI9/0+JlPcDs/TRHe+gXHa4R4RJ9&#10;rSv1la7VK+E54P49PaU3dL0+18GarQM1VwesnKft3i+PcBoBLA2shi9nd3GKxJRHuQCoyvsQqLMn&#10;fegaHbZ6ho7TZB2lqdpWi9VRpeqiEnX9okxdHSKyG7C1H6Dlyaspdd4lCfkxo8u2jsPntSfdOtXl&#10;/kCb4dKZaIDKnCFoLAD3Dcf8nGM7rh2Y6+kJlgZOe42BTkOqjQdPLHWMf0ugvoXTP7Zn2w7sY/Cl&#10;b09sjSuW2lv8EPun4Nng2oVxGvCbtsFY6ALk7Ui/MSsN4Gtvuj3HwHsMBTFoGl5jnDjy+zaEuG4F&#10;wHzBG6galFqFGANeQCl69Q2uBl1DvCfT2miwsZBe2db9poyJIt6PKUa9gi21AdqLR/VyGIxB22Ey&#10;KdCOgG+4R4b6uLosRlOcGOwJvc7+gzHgycwxnSeAHyc587cXzPITAGcTit54T7L15+57weOz4eEF&#10;q1L3gg2jOCa3A+6jUeL7xeDu+8hhMp4465h4/+3rYJBP92NxbnEyrSfG8rk4Zr7AC33xORcMZCyp&#10;z9vzPgrdJrUybiGfXXwyQv/5GE5xkbCv0JfcY6O5B+x9T8nZcdJqa7CfnlR8PRlYt4feqraP4d5P&#10;ttZqRlBbbPw2qO3yKrXHiPVk2k4qUwH3e5FWRR0aZuh8UP5s/aSLAPpnw8vqG+7VW3pA4/VNFvB/&#10;Q/mt+2XLhitZwN/Apba/NFnAX3/JtJ1LJm1r0l+mpbb7/D32V72PGvc3sq90bCtpj02kAxugLRUO&#10;AMqpdRiyF9+hN5Yz5TgUx7JX32E7xcjZdHZj2+7UeyK3OxvZQPAKtm8D+A7Z+RB9D9jPB9znoQV/&#10;kZZuLC0D+lFiSR0lFtWPCis2l0p5r/TvCqs30ZrKFiB2V61WBy0CuSeEE/WjTgU1ztYzekW3aoju&#10;1ie6gC0702J7LdUOJUvVa3BFctIoYFro8BMDmSHYUGawclgFKnoAqDSIGTyfTGjbz8vV55sy9flq&#10;jXoNqFTBOwkVfFClnvckkgtM2RsPPBrqDdr22nu1VXvJrWaeLJt+DVi3KwQ490a7sx+AWmCYA3Qd&#10;VlME9MZ4bcZm720eoOwJrHnvUAOV0csNqOedzXFPBFidohKYzXOoiT3P5yGDuAHfoTGunZnFedk5&#10;Ti5g23UvoNf59FPGQFxt9bwQV2BdC9yMJaasdDgKYFtoD7chHYOkiGuVj/ETjSDk+Qtdh9Mnyv2I&#10;9wF4p3QsNMTba5869tqVWw2/rt2fAZg+DdL2ljtjTYRzID6mxzwQAwqjJBlnT21gZ9xxG7J3PZ0N&#10;p+Ai+uEcHDrjOtfXh7b+fLwKbjJ0JxWiwz7RC28DCoPCaTHt1Y8r1TpMyNcZwyJ67H3OHqfPwUaA&#10;7xOugZ9YFPanTb8Qn2b4ydBa+QmMPzM/6eAzdCrLGIJj733q8/X9l47Tt7e+yIaBr1ecdMt+tDPU&#10;2+jrAdg7h32cFAu0N1og1StNasvSoFZlFeqwplztUJM1ldqqvEoNUJNliThR1vnunQffk2e3Xha0&#10;jbU0+Tr9d7MFGI1zMfzmSNuUSHX4BdkcbaMKFWuZdtIS7cB36YQwEeN5uK7SCOqv9HR4I3rwX0bf&#10;a3QW8H9D+a37ZcuGK1nA38Cltr80WcBff8m0nUsmbWvSX6altvv8PfZXvY9/3R8tKsqkNasQpPAV&#10;5HskgL8zML03ML4XcG1Itwz5hnWH3Vh+beC3DPiG+17IYTtOp+l0mTFch7/t9T8BXY7eSgJ+cBjO&#10;+L+paulGSlglmygE3lO9qCpthbaJCjGtJgaBtoh1pZqoPLRVRWippaFAE8Mx+lknaIxO15N6TTfE&#10;JfO/1DlhnLavWqreieXadsUKFTpEJ+1d9kTFdOyzY6EdI249AmjdC2AZQu2pBeZiOArg6njzIhsG&#10;buewiesBxiMARod+AI+dHZLj0Bwg3wtYNeNSepGlpq1CjHn3ay+85Pdiuscdk5BtuC0GoIuuoE6F&#10;cxjMDX6G6Dx79QfTzh7vy5DB9DJP9GQMBltDPX1Er7Pft+fbBov7scFiwAcYi26mH6DVKSCdgtKh&#10;KjH+nP3cX3yKYQh3e/qIITKGXIcuccyYr53tfjqQz7XI45r0/BjQBuy7jOH8UY9BvO/rasPJEGvP&#10;uEHecOzasJ+ufTz3a8jmGOl0mvbSG+SdxjO5gjC1J81Sx3kLKa+85QWxnDc/wv3l9OUx2lDiGD0x&#10;GGL8vL399vo7/z8GmfPZ26iJx7dBwOu4EBjbnRLU+f0dumPQX+u195gxSuJCXZy/F+9yaE3BAPQh&#10;n4U/J65FFNdl7euB9IcR4LYxph45d318evFreY4Dn3+RJ9xyHvkYA543kmvjaSRgP437BwBvDoBv&#10;vZxvQ1VSXsG2RahQ+7BGbVEjXtfnm1MXNSxJxAm0bScnF7PaZiHfplVBW1olydqTcT0pt/GSoObz&#10;OQbGw1b8JGzGt80LXzXgG2fA30WLAfwlOjH8/D8A/8nwll4Nz+nF8LzG8i3MAn7Ny2/dL1s2XMkC&#10;/gYutf2lyQL++kum7VwyaVuT/jIttd3n77G/6n38y/4qgfvHIbw9/w7Moz0B6F2AaYfbpBQca2/t&#10;z99ewTbtjXeIjsNwHKazH4pe+5T82pDvCbeGe3vuDff30N+gLRSGb4IxsZkWzC7QBMD8Z52siTEI&#10;5khN0tGaooO0Ql3AhIaoMefhibhJuFegXrmRtPgv6I9asbKlxlcdH2Pwv9ZFukkDdaJ+0Wn0euCi&#10;uYBRQp2+AaSBpLy+wJhDHhxaktabwBd1zE9OXez6QQArBaIxTMTQfElSnpQZJ+M6htsgeFZIensB&#10;Qsd9R5gEJO0lj/nYUcftQzInvQEVeWEs55+P+fML+BuDoLMF8OdzvGIbH/b2AoJpmDSw555q4KUP&#10;e98PBCpTk4KT40AG/rSA87iwFYDethgoxNiITxBSC2p5YS0vsBUnAzO2zjuHCM5x/PZ2H8lYbDzY&#10;g+/ztgffoJuC/Dgp1deF2jnx0ypKhdnkn8P4qB1bH2PbkY2FteE11Hk+Riq0xkZHzG3vOQtcBy/S&#10;FVf7LeLasS2ZJYfaXntA3Pv8j5Acg77z1PvphT3ujHdtyI+vRzq+32k5Xf9aft/y52svvj9fT8Rl&#10;/3iulg0oGyS+FpaNF382KMbLp+LpHZqU9x4C7NfKBoDBHxUY+D1J+X3OBQOg69cIgI9PQByyMyDE&#10;cJ18v8a486Tw7rRpvAA4XwOUl6YAPaWtgPNtlgc1RK7T6SwN8M1nsW9qYq5rzy3xAldtAP6WMxX3&#10;2dqZc1YGjIXkSraW4X7ztTUGhCrUVuVqg7qF1SrQKvXQGvUB+G/UZ3per+rx8IZGaXwW8H9D+a37&#10;ZcuGK1nA38Cltr80WcBff8m0nUsmbWvSX6altvv8PfZXvY919rdyvjTsean/7dzQt0hXQ1P7As77&#10;1gPwgXCH2DjcxpNngf2QhnZ78E9EpyB74/33XrT1hFuD/M4pQ8CGwV7I2x2b7wWvHId/HroevVaX&#10;4wLpfbfQikkdNFe7aB6arT00VQfHSPfp2k+rQhspUVchgVGwhvGtwgBZBdiXoEV/lub+F/qjli9t&#10;ESfZjtM5Gpa4ROesGK6dFi/VHksWaNu5K9R+YkKtfwFsxgFThvfHUjD2IqCVBnwDtcMjHJ9vT6q9&#10;346ZToVjFD5KO/YpcA3kRQ8vIGiwzHHKRmdnAVgN9RHiAXBDalxVNUJ+arXb7ZOKq82m4Z/tEWx3&#10;TtYFQLPj3j2GuDiV5TAbai9SFQGZ4+UeBUAbar0SK8pDPYHSqHToDu97ddl2wHKcnNuFuhtwl4u8&#10;em0+49wV8HO4yz6cB2CfZy82hoo96XHisT321/IaeLeXPYazAMJ5wK+z2sQaIyMfuLY8ETU5jhBX&#10;te1GX13otyvj7rQ3nwPn7IXAPDehK3974ms6Vj6GN/k6ce08ri4pz32Mn3eOfAwCe9/j6rM2bizD&#10;uL3tnojLWHpw3j1sMGA4dPNncmBSvg4eX8EZScD30xKHLcXz89ON2xBfiVh7u40Ey557GzUW2x2v&#10;H6+Faz6XGKbDvdQdWG/9rdSCfxpajuGa87rTKM6Duv13bIcXm0+ktnjdCtC2/Hez6byHWkzlcxnP&#10;5/J9Uh3Zv8dQruUXXAdeb70EE7dSqrsGMF9TpTZrgO415WpeVqmtShPacnUS/hsuxYDja950AUbB&#10;XKnJzKDGgH6TWUHtF1So+5I16rp4jXosL1Vh2VL1KluiwtVL1blqBRBfovaolUrVFIBvglpptQq1&#10;XL21LHry9wjzdJim6QDN4ts6SQ+GvnojPKGXwtMam51k+5vKb90vWzZcyQL+Bi61/aXJAv76S6bt&#10;XDJpW5P+Mi213efvsb/qfayrv7BognQLxHckP08nbCwdAnAb4B2G40w4vajzgfvCFOAD6Vb01Ds0&#10;x/H3jrs33DttpqHeRkEf2vdG3maPvtvbw+8QHnv+bRgY9J0286l6Ck/VV8XYxqBDZ5Wpk5fNARkO&#10;ih786dpXpYnmUuUmaPMk2C8E6g32C/8kzWHsM9GMP2j5wmb6oeokjdfZGlp1mQ6e/ZOaehl+5JCG&#10;JoulRquAp5mA0jMM0d5n7BqHv8Qc7+9yqg67sXfacdYGPsdYO8zEsdLYQl7IySEyef24NLSL3l0A&#10;357kLjuFtd73OJE2vaKqXxviAdb2AP7a7DpsN+R3wQhIAiwyzBrwqe1tLnZ8uoHS4TL2Ejsu/i7G&#10;aW+6vcr22p8SFFeZtRcbebKpjQwrxq47lCV1DIN8awC/dedkeFB7e8dT4/Nquj6PmPvd8GwQds05&#10;Fvn49lDfnRyXJ/HmOczF3nb37RAa6h77A95pz7/lcWD42CvfNh2q5CcHrYFOr7rbmNd8vG25TnFS&#10;csogWjsurqfPIcfHop/onY8LYrlGEdRTstfdHvoLOC7tfL09x8GrCvsJiVcHboM6cYw4sdZ59/1k&#10;wdc1ZdQV8zn7qUnxq6k6HbaVDt2ywQfMx8nFGGBrU2XaUOzP9r4hAv3mwHfa+73NMqB9TlINlwRt&#10;ypeRb5u4o+P71bXWUw4Xe2XZBkB6fdSMe7bbCM4LyG+P0VBnhYSZq79XcQ1DJdC9Cuheqa7A+JYh&#10;kTw2x2m8iPP3JFvu/60XB/Ht0d+Q67Z827yPPfA7aVF8XuYVaI/BvD4gzMG0nge4z9POWgzMr+Rb&#10;uVLbaQnb5mJ+z9GB6LTws67USF2i0bo6DNfLekH9w716T/fpJ30N3v9jcatMSyZta7u/dRUD/q/z&#10;4Ltk2t9vPe5v3S9bNlzJAv4GLrX9pckC/vpLpu1cMmlbk/4yLbXd5++xv9jHrInS5Ycp7AxN7QFV&#10;Hd5GOhPCOqeddEZLwH5rYB3QNrDbG2/PfHV5m3UGOj8le+KdJtOeecO9Y+xtEFh+HWP1Afz9qQ31&#10;zrRjnYsuRZcge/AB+/AC7V6oqzB+I8a7RVSpWmim9gI1jtTMxD5aXdJEWgbML/sL50M9AbifwOuf&#10;0A9/lb5HY/9Li6d10PDyS/WVbtKAqru0/7zJaj4FmAVunAbQHlBnHcn9Amh1vDSw7hCJAofAAK7R&#10;S58C6JhRBxW8FJTv+HJPnBySUOHSUvVas1K9Vpao8OvyGMfvEIs89u1hDz4g2x2wdahNBPltAakC&#10;qSVAbc95iy4hpqS0nM6ydQ5taecwlI4OkUl57w34Ofae2zNur/xZqXHZow9gOtY8wjwg6wWf0mEq&#10;Vk979YHsng4PAmZbdk+G4DilpiHfsO10mzGtJPvHpw/HAL5AegRrjJDuHDuGtaRkL3c6m0yMa/f8&#10;BIvrFlNFArsxfz2Q7aca9pD76UHMU2/AB/Q7cm6GbR/DQB+hG+i30dGJc16bxnI/xmdPO2O0V9/j&#10;i08FAHI/OYgLZPmJQnVx/EI/TfD5+Lg2uJzBKOX996Rnz4uwPJnZnnevjuvJxIUYbvFe6Mt+g2j/&#10;DXKeeGcycty8jbn0/fJ+EuR9z7iPGNLjuH2MwGQITYj7OfTFK8K2tEd+VgrwZ/OZLwxqXZkMb2md&#10;KFerxVVqOZV2yO/bCPW6C1ZDT3h1qM2KAKgnQ2zs4W8/t0K7lS/QIXxLDtIsFa9apubzEmqGWs5B&#10;qeNavvc9lla/cE4L1mjbxBL10dI42XxfAP0wzaCfWTqc2rntT0Cujw5T+fZNi/Jx9gPq90WuDfj7&#10;R/ifq+PDZJ2ncTFN5iXhW70ZntAXuk4D+Q5O1pD/84Cf9eBnSyYlC/gbuNT2lyYL+OsvmbZzyaRt&#10;TfrLtNR2n//x/iorpQVzpWmTpen8iz0bza+mBWhhSvPQnCkK8/kX/rvPpFO3V8jZBCKpm0xd6Sw4&#10;RzaQjkCOnz+aba7tkU+nv7Sn3VCfluHcXnfLsO7JtIZ7Kx1n75Ach+jYy28dhGwc2GPvPi9AV6Er&#10;0K0IuA+vA/ivM64f/yYlNuXEN9Xq0Fyztbumgh+zEntq9arG0nIgfvnfOW/g/qdqgD+e7T+w77gk&#10;4H9dfrGG6wZ9WHWnDlnws9pMr1SHWeXqPKEyLt3viYpW/mfA4idBBQBZwau89gTUB5Brh+SkMsjk&#10;vxaSqQsdOz00oYKVq1SgFSpYU6K8sRVxMaeYxvJx4PAYr3iaBHMDpUNuDPr2IrcA8JNgD6g59zxq&#10;1h748sJYAK+9+b8G/B6GdMA7etUB/cKbEWMqBPQdT29Az+G9OLk3gnRSEY4NyQCy+3MKzOYcy4tj&#10;dQZ2Yw54ID/HeeKB554OpTku+Z7hu8O2AL6zy6Ri7m1MFAGzvSzH2t8uFTvbkCfO2ihyDLrhH9CO&#10;ce72rAO+HnMylAbAZ1ydMSDsVe+4PcfhXNNeeofp+AlAOhuOPfbxKYDFtYzZbOydP4vP6SIfK/wj&#10;TSfjK/L42O7QnJinnnNxqFRnPw0w4PvpgmtfW+RrFucDYCg4Rt95+6OhB7znDsYoGkW7sck69xOu&#10;dSpmPk6iTRuFLyBnFrIHn2uSx989hzDWzwH8ERgtzlRjuAbc/cQoDfjNAfw2FRVqE4B8QL/d/Cq1&#10;nUR7ZBhvtlBqCsw3QY2WJD3+jRxmw/bmfP2b0odDa/Yqnwd8T4+A3nvV8hh+03ge+3McP61qy0+A&#10;M+W4z5hth787LyjXdlVLtV1iqXag3ifM08HA/YHoUCD+aGA+rWMB9+M1CU2Onv1DOY6P5dpGxUEY&#10;B5az6DhNpgH/Uo3Su3pQw3j1ua6kl0+ygP8bym/dL1s2XMkC/gYutf2lyQL++kum7VwyaVuT/jIt&#10;td3nf7q/MI9/ufeETv7AT8mf/8i/3P8NVP9J2jWlvYDe/dC+qDd/d/lvhc606QIEd6ur0AMQz0Gd&#10;URuguhXqhHZE9rbb624YvxAZxK9Fj6Cn0KPoBmS4vxgZ8Peh/R7IXnyH3xyBvKiVnwSkgT5tKPhv&#10;Gwl30/YVjvVCfYV+daRfGON8zieuRsu4VwLqK/6qirKttSQUaGHM09ErRv5KW6OGvL8ZRg7trelo&#10;FnKYzuw/qGzx1ppVuW/ElZ9Bk/v0ns7TT+DGWB1YNV1blVZp01VSg9VBXWI+71XqqRLlzl6jnC+5&#10;PM4r/nkK4OyxB/jyBgblR3ADPAE3ZxYxcEVP6yJkCFsJxA8HGG8KMezHq786/jz/eARAO768DZDd&#10;OioF+AC3J7jag2/otaff8fgRQg2kNhD8BADjIIb5uM5HnmzqMBtDuyfHxnSbQY2bAXhNk2riDD3p&#10;SbQcJxoWHZOgH42IFOx6omo6nMbQH0NqDP4HYag49MgeasvwbE91CtwN2cVXIcDe4B/DYgz2lj3+&#10;zmRjOeWmAfgCriFt4sqzhyJgv/rkWE+ujXMJOLbVkzZxwq11YhLeDfT23MeJrddQey4Ax4gGlZ9G&#10;OBSJ80kbRw59ik8HugPEDsvhGsfzRg7fSaboDHHxLy8c5UW6HKblpzU5fJZxlVjqns5J75AsZE9+&#10;zLr0Bsd+k/15HfV28v243zDure/4vAHqNFw3TwF+C+C8ERBerySoTnky9Kb15KRB4Mw4Xb5nrM5L&#10;jw1vdXA9KaiD4d/9LOCzRW2WVmm7yuWYwAu1mxapPfexw30cllO3jD6nBnWGSTs6pn9+UEOO13Bl&#10;cgLtlty7lifetqkoVyetjnJoj/Pb51Fvq2W6KHyru/WpbotpZgfpIQ3QY+qvO4H2M/VjDOU5Gfi/&#10;MIzT9RqhyzVOt/PeBB2gCjXCBG6lNeFBRlSBavb7mEnb2u5vXSUL+NmSaeFfoGzZkKW2vzRZwF9/&#10;ybSdSyZta9JfpqW2+/yP9DdhrPTwjdI9VyncAj0d1BnK2RyAB5QdK59eQMox7pY98/7b0L0zEJ1e&#10;UXZbXhezzXJcfSHKS/3t3PZHIgO6s+LYw24Z6O9G96G7kDPfnIm80JVDdw5hX3vofbzqnn+DfHpB&#10;rHOQw3EclmOvvRe3ssf+VcbTt640aiOFGGID2E9Av1h/UdWcTVVW0QzsaAW6tNFckGO69omav6ZY&#10;JcvboNYqWdFaq5a31OqVzbRmRSMtWF2o0Ymz9K0u1Be6ErD/EtyYo8PZc+fShWo5O6EmswDdWUDV&#10;9ErlTquI6vZjIk5cdHrHbl7y/z4g7hbq29HdwOn91PdyyR4F1oG8Lh+jD5G9vYB/F8O/wzieCyrw&#10;4k6ehHsNsvf7cqkHkOqVbO1N7rgDAAZwGratNsC6PdrpibcRQnenXyA/hvZ0BRKBVIfX+HWU4d5G&#10;ggE+xrOHtWk3o1on3/sfaoOA/ZgpxwYE4/ETgvSE2CgDOkCefx7n7HAXT1ZNTVj1k4SYGQgwd9iQ&#10;w2HiAl1OnWmQN9hTx0mnnHOUw2a4BoWXcF2Acefnj08LTuM1x4v7Ih8rbne4kcOROF4+x43iGPbS&#10;pwE/hgFhMMQJvrzXHWPA6UUtT8htx/Vsk8pI5CcjNmhsOMXJzH5qgNHkibYxrej5jMsGip/cpPP1&#10;P8d7LyKgP59t+Q8j7gffAwXVn/KksuXE2PxneB/gzx3A+PsHded+8AqxnfinoeM44PwXPjPfdwC+&#10;gb/NBOD6p6C2P2IMjAxJ43IonwcGQrdvGV9Knfj6dxobYt3Oc0nsiff+cxLqsKpMnSuA8/LVarmi&#10;PObCb7QQYxM51j7mtUcxiw5wbzUpSahdWbk6oHZlFWpdVqmW1C1WV6rTmtUxdGdbLY/x+BeHkboH&#10;YDfg38K36ZZYD9FNfKeu0XC+Xd/oKvREeBX0vx1T+nZ9zB5z9TRI/zzf3WdUEbB0spNsa1x+637Z&#10;suFKFvA3cKntL00W8NdfMm3nkknbmvSXaantPv8j/Q14DWLwLEQguBtgfwBwbLhOT241lKc95+mJ&#10;rIbuGB9fL5m33iEzgH7YgdeeBGvgt7ZDDq2xx91gbq/8ZeiWlLzarFedNdzfji6ij3QsvWPwq+e/&#10;t2Fgz76VDuPxkwCDvQ2Fm5FDcp7h+H05h/dQ/7oKQzZXGLZJlEag0RtF6NckQL886ZOsUANN1MEa&#10;FrHiKk3QcVoYEWTHqKVxmqDX1MwD4/fT5+E6fapb9UG4R6dqrHaIObsXqVdpidpNA6qmJj2j3QD6&#10;NFgZ7L20f/tpQLg9tvZY24NtCPVETNfOlgP8Fjs85R50N/KkTACv+AnA0OkQBwflfUYN6MUFkOwl&#10;dhw//aVj4rvvH9Te8ec5HDOXYxYCcYZ7ANQTdNP53R07b+++Ad5gHj3+qVz61eWc+k1bpgC/utKw&#10;X/1vIN/zAgz4nXfi3IH26BF3uIvDbDi3mDHoHs7ZIH1sUs5F7+w1Mef8fpwL5xG9656E6+vk62VQ&#10;Zp8Yq++c8un0kTG/fIivo7ffbYH9mKc+vsd23ose/+jtT7Xx8VOK4TT0W3RFMgY//Zk4Nj9OIk7F&#10;7juu3+fYhOtkIygaTCljxrAfY/6RQ4WSk5IxZDxR2ZOYMd7iKr0OzfKaB55UjG3tpxXx6QWGSFxf&#10;IH29bqC9P2NnNTLsYxjEdRX8lf2A8XyNRvA5InvlWwP3refwGtjPHUI7r1yLMWnlp8W9Z/ke8oJW&#10;TpXZdUQypr8zkJ/26jv0p8GyoDplQXVX89nPD+qIAdDZmXgwADYvT06i9TdoizVS/ZIQnxo4w07P&#10;sEqFKlFPlQL3VckUmsvpc9Ua7RwWxQWs9tB8XRlG6D4N0p36TDdoqK7QKF2u0boWqDf434fu0WAN&#10;DNdqhvbSVL6LM3QsYD/ev1z/q9Tk9zGTtrXd37pKFvCzJdOSBfwNXGr7S5MF/PWXTNu5ZNK2Jv1l&#10;Wmq7z/9If5+/Le3VHHrYNBnjbm+5gdpg7XCaNHBb6XCYtCcdhWqhMvG1ZS+8Q3AM4JY98/auu3b6&#10;Svfh3Pbez4ZEWhgWa/tI9+t2lvszzKfl/qwr0XUpGfTvRY+l9Diw/6Qz6AD7T6Pn0UvoRbb32yIZ&#10;Y//LH1Q5dWPNWrUzYH+KJukEfa1L9b6zdIQH1A+I/xLo/1bnRRlFXg0v6lX+e7L8bR08fnacWJv3&#10;dUIFfRMxdr0QePNKsV5NtIjLW/QWfz+DHkAAnleSzbW32qEkRwDBh4Xka4ewOKzEsG/gO5t9DfCO&#10;Q3cGFkOeF8XyZF2gz7nPnbs8yhMynZUHYMy/EBgDrp373l5mTwSNCzo5fOXIpCc6DayOUW/THQH6&#10;jp9vBKQ3bIqaAbFpeKdu3jrESbxuY8XJvB2SMvA24hbahv28v/v004G1gJ+Ce3vGY3pNx+UfHeK4&#10;2gHMUc5mY2+4hYHgGP9CGzyeTAvgR1g28J9AP4ZxAzPX0QtixScCzoN/Hu95Iq498SmlJ+16u58K&#10;pOcQxAWr7GG3PMHXhoBTVN7A9bVBcGWIq866b0/ejTnxMT5y+LzipGQ/DfD15DOLcw2QxxxXGXY4&#10;jz/H09nfhoI/RxsiHnNahvu0vAbCr+XsSzaG/Nnbg+/MO76fMPKsQu6rOCn3I+qP+UyHcb2/Q35C&#10;BLQ79CuG+jhzk2vrDbZzz6QXxLK8cFjPj0OsvYqtPfzRy4/R0AGOtlffueybzJXqVAD2aJvyKuUn&#10;loPbycm03RKlah0q1DpRobYrKtVxckKdJnIPOvSH/TvAru34J6zTzErlVZUqF0Qv1nJdGEN0PtHN&#10;fMMe0bt6LTypV8IzeluPxkm0X/E9HAryzwwDVcVxKjleFQq8Wlepye9jJm1ru791lSzgZ0umJQv4&#10;tVj8BaipEiGsc3tNlS7vv/++TjrpJI0bNy7+va62Vk2Om2nb/1faWZm0rUl/maq2+/yn/ZWVSdOn&#10;SpMnAq2T/remVNM0NOsXBaQ3oM49mir02lwBwA8HoiPREQjIDydVkyEeOK+uhLdZQHgivb162Exa&#10;/vti3gP+A4ZDMMy7PjYljAp778MZ1eS2lkNx7LmvDvVezCotx/Ib8K+n7Z3ogWp6uL7Cowjgd6rM&#10;8CzA/wz1u3UVxv5N+vGPqvh5Y81ZsWOc7jdFR+vrcKneCY/orfCY3g0PaXC4WcPClVEDw+0pwH9Z&#10;T655Wwd9N0fdDUr2inrhoesBROCw140IOCt6CTktprPBODMMBkDB1QD9Mehw51oPyjkkoZyDqQ9M&#10;bnMml+QCSUGFjuHGOChyCs3H+PsB/gbynV2m54eA2ZdoSFCeY7bv5Ji8V3BtAngGrnoBWdsGdduP&#10;909MKhew7rYvcL1XUNe9adMnqH2BPf5BbXoGNW4T1Kgl8mq4vG7eDrnuzPvFQe1o344+W+WhLkGt&#10;u/Je+4BBELR1U/ZrQV+9vQosx9iFc+J4MZPMZfaMJ8+7B+fa41AgkPfb5Qe1pa+21O0Yg8fRgeN0&#10;P4DzOBU5PSfj7nlsSifQj1fBvQkB4wbxwhh/n1A+tT3wva5LqugaxLWONe3y6Cv3UIRBFbMCnZ2U&#10;w2iKrmWfm6lvSgDX/puaPgov5hz4jHrw2fQ4iH0ZQ9K7nxyXP7f0e/78PLcgfo5HJT/H/NMZF8co&#10;9BOGW5LHcFx+IZ9T4X3onuTfvbyarHVbtb95zyE9vn8c3tPLgP8yeonjv8l91J/6o6R6fAmUe/Gq&#10;bwH0oRwXkE+vuxDrlOc/710g3yvhso/VE+V+mIj3Uu4n9DMsqe7fOPSHz+In9AP3xdygLSqDNq2S&#10;tq6sUO/EEu0ZFkSPfM+wUh2Dk8+uVvuVgP4v3CuTEXUHIL/TJD7rCfQ5u0LFVSujd3+HsESXJYbr&#10;gfCh7giD9Vx4Tx+FlzUgvMr37Xl9G+7S2HCLxoRbtSBgbfhHLv1btx5tyH8Tavpbny7vAfi/TpPp&#10;9zPtr6bHXSv2y5b/WyUL+Bu41PZXJuvBX3/JtJ1LJm1r0l+mpbb7/Kf9jXVAbVvpv/kZ2PTv0mbV&#10;tDmqjxqk1HwjqcPGCu2pO28GEQDHuVZ9qbhectEp55nfA9mjn5ZDdRxLbzl8x1DuMBp7/G0A2Otu&#10;T789+A6hMdg7M47DexyH79Ce9MRZ930gtT33flLgsKDL6cOhOw61cYpLh/PYMDDU34QczmMB8V6l&#10;Nsqvb0Rub8h323Qoj1/zXnB/7vcejvcg9f3oGUD/4zrSoE1VNaSOli7K1XztrgXaTd/rDH0A2L8f&#10;HkWP6O3whN4IT0e9FZ7Se+FxDdCDem31czpywEz1NLwbwG8DopyN5UR0On9fCJRdmpK9zmlPtsNI&#10;7KFP5Vi3Bz/mkd+dj+Ig2lyQ2ucy3ndYzjA0BDmswiE6zriDQdHNaRb5aeiG/d+djz+HdrnUuQOA&#10;PvYvPAnRv+sY7nI8bQ4F3Bwn7sm0RYrx+OnMMg7b8WquDutxmIljyrt6Qi5190OAUYcM2ZvM+fY4&#10;mffZvxN9uW3TVqhp0pvvkJWYRpNj2VvvpwfxCcLRHGffpHffC0q5/3Y9k8fz04a4IBXbPFfA1yM+&#10;0fCEWHvNOYf0Qlcxtt1hLcjx9+nQmhja4jSfDoNxPn3Lr/35OO2nryd9+DPyxNqYf59xxqcCfvph&#10;j7kh3OEzBnF7129OrmXgSc3FtPHTlTgue+73T12fnah3Ycx7JM/Pck59j7knRoD38VOd4kfpy09e&#10;3mKfMZznBOpRjAcA9yrCjrMvxiDs5b8B8iJPyB1A+4+QvfXcC9GjjwzsvgfiffF5Sg7dovYTHXv5&#10;e9mwxCjwirdrIf9t5Cw9nsyLnL3HkO9j5Dhkh/vH95In8babpGSWHNRwkbQFcG/Ab1JVrj3CfB2m&#10;2TGNpUNuemmlttUKtQf0NwIe/8KP1cbUrbVGOVqlzsD/Dlqo0/SDTtePOlej9TwgP0C36l3doYnh&#10;69QP2W8vNfm9zaRtbfe3rpL14GdLpiUL+Bu41PaXJgv46y+ZtnPJpG1N+su01HafYfky6d47paOg&#10;h1MhlFMgE+t0qOUwaKNVY2mrLfjXGHj+tbZGDVJqAui2rK/QgroVase29qgjMuQXAMBWEa97U6e1&#10;LX8b/C0bASh4W2qxqZCO0bcxYCPAaTEP5z2ns4yrzSKvSOuJupaNBBsDjq+3rk7BeBrIHVdvsPdr&#10;g/y99GX5tds4ht9t2C/CvCfuGvLT+9kAeLmuwtt1pTep36+j8OHmCv03l4ZuIk3HwJnzN1XO20Kz&#10;ynbUTzpeP+sYjdIFMTJ4oO7WYN2uL3StvtIVGko9uupUTV29veauztWPJbvpqhkDtN+kxTpkylzt&#10;9f5SFZ5VFcHOk0MdFrI2nvom4A34tAySXtQprbw7uOz3It7LAUY7A12dgLfOg6lHIL7+zrHf9Us+&#10;FntwDW2v0b4/AsyiDIL87XCN/DfsMabd+RzLYTHcHjGt5cEAnNNaYkjEnO3AvVNV5vJ+LrdTLvCc&#10;ezFin5zLMBKeKVPvQSvVa8Aq7fDZMh3y/RwdOWGWDh8/Wzu8v1JdHmBMwGYXzrEDkBvTUe7AcQB7&#10;Q3P+cYhrkc6M49z1Th8Zw2QOB/B35DZMhfx4gq8nBrd2uBC1c8nHdozZRkJMY+mQHcMyxysCvOOK&#10;sBhMjmGPk3YxavINv+mwFMC2l9cfsPcbeDaw27iKYTxp+W8+n2I+g2Kn43RolfvgGjvzTaENN95L&#10;h9Y4rt8Tb6POTirP4u9czjcu/sW4PWE4Av4JScCPoVapMCv37Vz4BuocYLzAi595hWPGXGS457Pt&#10;xdgd3hU/T8fOcy/0NOS/z+v3AXLukfw00KMYb8+2Qu6FQr/Xl79Tyue+6GkjwTCfetrU08aia/rN&#10;G8QY2d+hPe3hzPYOy0FtnIbTqTCpt1mSXCDLC2g1CJUqivNOFscZKnsC7vtoHvVcTONlegqwf4F2&#10;1tuq0geoL/pIZRqm5WiZvsYomKTJmqXxmoaWYlqvr2T6O1qT39tM2tZ2f+sqWcDPlkxLFvBrsfgL&#10;UFP95sdlv1K6ZEN01q9M21mZtK1Jf5mqtvtMLF6osP9+Cn/4g8LGgOommypsilxvwd/bALGNgO5f&#10;axtUF9VJ1VsigD8B7Mf3W6TUCnUF/HMB7Rzqbqirt6XU5X8r0Ym6O+12rq8EEB/24vWe1bQH23ZD&#10;Dv/ZFR2E0mE5nkjr2PrUpNkAnAegPep2dBe6O6X70AP0ZzkMB4iPcty94d6efnv87bH3ft7/Mcb2&#10;8RZKfMm1+QJ9s4nC6I0UPMl24l+kNX/nwgL4VVtoRthNP4Qz9WM4Vd+FCzQ03KAvw436Klynb8P5&#10;vHeaxuocTa/YTRUrN5WW/0ErVm6pexPP6Fgw5WRw5ZARc1V0elX0lheeBmRfHGK4TvQu3xzihMni&#10;+5DrhxGwZxW9QlsgrMg50j8JajstqPWCoDZz0IygVtODWs4O6jyMvh6nL/Z1dhWHXOQDhVGGQXtn&#10;6aOQ/orsgXao0DUBcA/quldQt31S2vcfde5JwJ3h+CyAnvEWPUrfAG4h/feZmFx9dAfwywAHhmD6&#10;fK+z9YP2mrk4AmH3MUHdX6Wvg9Fu6IBkGI1DWBzKkn8mcnz8ucljOKwln/fzTkio006cV4eg5qhF&#10;R+S6XXJbpx0Z26HJkJcYtuRwHa6pQ5cKHf7EdYzpJ69nm/t2KMwF9Otc8VzDnk49+l4SlHvZmw2s&#10;x0nL1/I5XIcca+9rZDkcxhN//Vk8SH/sk+/wlwGJaCjY++/QKiuGXvnzjOk0kf9m/yLqfM4536E5&#10;RzOO4xkD1zaX88zztXDYjfP6+7PzoldAegyx6ZdS6nXRW4zNq9tiBDg9ZkGcVI0+RZ/T5xdWQj15&#10;Hben3jPExzSchvoPgHaH3zi23t55rkfcl7a5Q7im3Ec5w5N1Lv3lfcoY6cPZdtpM4d7j/mszNfm6&#10;bSrcZuslQRvzK+SJtVuoUj1CifqE5SoOK7RvmKfDwzTtH6bq4bBI/OxlVn7VrvpvXXX9X/g3oaa/&#10;9emSDdHJlkxLFvA3cKntr0zWg7/+kmk7l0za1qS/TEut9PkEVLD1NlJdwLbOVlKd+lK9evyNXNsz&#10;D8BHNV6P7MH3++m2QL2aAb9NqVuitPfeOevzUW/kUB2nucwBmh2+4xqQVze2W6mwnpj7Pp/Xhnt7&#10;7u3Bt/feYTfrkqG+eiiPQ2nScfrX0kfa+24v/cPIefJdO7TGKTBd26NvmPc+Ng48CdchPqeh+xiP&#10;M+i8w/l9VEca83cFL1b1I5r+J2k+WvBfWrGspX6oOlHjdIaG6RJdpi+0txbGlTRPAWSv0Te6Qt8K&#10;zAf0L9ZiUHcumLuktKcSs/4ac+SXzdpUX5aerTf1lPrpQV236mN1mF4Wl/x3VpPcD4E5INxx0M35&#10;Cm+2RtrUGUdWCGjikv+cbNd+QlAH/n23l76ja+snxW3p1U4dX+04a0NbDNFxLPUl9G0P+akAucOB&#10;bkIOKzG8+snBFXyMV/L+6Xx8Dis5FHmCq0NmPGmVOt+hK0ChY/j7DKzQUStm6ITyyTq+fIrOrPpJ&#10;mDZonE4PP+lgzdT+mqMDwhwVzy2JEyedP73rR/TjFJaeEGuvdir0KHrcb0UOD8H4KHQsucfnia9X&#10;A5gYQg7TcXafTjtwrs4vvzP97cp4GV/McEO/hX4Ccif7enKxM9AYlJ9F9so/xzka4IFiP9WwRzrm&#10;ikdduXYdJibH6OwwDjdpM0Nqzefja+sMR84244WmPGnVfcQJrFzbvAEAsT3hvC7ieMUPIK5VnODs&#10;EB7rRrZ58mxaPq9UNh57+L0QlucbeEJ1od/32L2/+3kKefxOm+lj+j55nfP/KjlOZ2LyYlJeuKrF&#10;PDSLa8R9kNePvjEEujH29r5/fpHa+dxS3naH07Rju2PoveaCw7a6p7Lt+B7K+Yzj+AmHjUFqh/74&#10;nsrnXN2+0wTENWtHfw2XBtVbhVZieK1xdpzVytcqdaLesiqhzauC6qBtw+K4Gu1h3B+na4JuCV/p&#10;dg3Vrb/S7XyX7tTnukWD9RB/T2W/TMr/hX8TfutvfdaDny2Zlizgb+BS21+aLOCvv2TaziWTtjXp&#10;L9Pym/osLZXGjpU+/1z6in9xL70MKgRa/7SFwkbUmwGvdVIy4KfDbrZCBvc01Dep9trbq78H3HsR&#10;qmC494JUhvvOqKthnToN+IWoJ9sM+uk6LYfwFALkhnuH7xzA63Q6TWfgMcins++kM+Kkwd615cmz&#10;ac+75Qmz9sg7nt4hOA6xcVYc106jeSvH9XaH4pyPHN/v0B735Vh+9+12L9HuefRW3RiKE0ZuJI1A&#10;YwHzCQjYL5naWL8s3VdTlh+ksSuO100VH8Rc9kfpF50F0F6pEbpUo2Muj8G6WjN0AO8cqdllO6hk&#10;fmOtmV1Xy+Y30+dlF+mN8Iz66hHdXPahes9bqNx5K1U8c7m2H16iHQeVasfBpeowpUxbxYScFWq0&#10;pkLtZyfUaUaVOs6sUtdpFcqZUo7WqBt1mykJtQTUPFmx/Q8hxms7T3lXx+KnYrLzHZ8NxMfwF2dp&#10;uZSP7AbkTDCe6JsCfNeGbYeOxJCXFOB78acI+cCrDYYe7/Mxflamk1f9rHP1PdfgB52p8Zg/P+ls&#10;6hMSE7VnxXztWrFYu5UvUt681WoLkxgEuzg8BLBNL0IV8907zv0U/r4ZpYycQofKOFTlGsZ5HYB/&#10;Irfd7uxv7cH5OVONtTdjdKy8jRNu/wjH3s8x8g6XeQR5LoDj1lOAX/QK7RyX7nMx2CIDfvVFnbzy&#10;alvneAecDcHtv0O06YQx4OtZbAPkJfrgWvT4FAHDDn9yvvqYBckw7icHqSw3sXb2nepyLP91jPsC&#10;zoHr60nNcYVgtsUVeX8N+ChOnEWOse/6BWPy2IDstsj57Q3trW0Qfsu1cZz850GdgPW15+Pc9Rgu&#10;Xs3WufDjirKcW1cvbDWK2nAP5Hc19HNODt+x4eLz9Kq6PRwqxHYbkp0wMjth/Pj4znnfAGN0y2X0&#10;u6pK3SrXqEflarWrWKOtShOqswpjtTRo+8pFfG+m6gi+P16g6tYwRHdgMDu47Q59prv0aUyF6YC3&#10;+8OHujv00+PhY00M47Rak1SiiSrHhF5fyfR3tCa/t5m0re3+1lWygJ8tmZYs4G/gUttfmizgr79k&#10;2s4lk7Y16S/T8pv6HPc9/5J359vM13mt/hIVUvVa/XXTf3jyt0T21Kch3t55g7zVAnWoJoN8Kgwn&#10;eubTsqe+gPd7peRY+53ZZjmF5r60P8Di9f7IUO/4ek+eBa6d8SYuQuUsOvbMG96tdJpMy2CeTn3p&#10;lJnp2HnH0Vvp195u6Pe+7ssGg2P6HbfvWH8vtLUX2h/5iYGNCiv9VMCefffjTDqPN5AeQw+ge9Bd&#10;6Ok60mdA/5A/qPTreuq79EZg5EvdA4zcANSfB+SfrQm6UGP1lF7RR2DK+3pAn/PuzzoJlDmSd0/S&#10;B+E+PR9e0UvhBT0Z3tK97G/dQcuL9V2E43OB5SM0TbtoiXaLcctL4oqezhOep1UxlvlAzY2TFnfW&#10;QtUPVcIM0UbcQHUBrIYLpK2BrFb8DNjL65ATT5x0rvwIvoZep1UEhqMcPmIoNmyy3QtG5R+BPKnU&#10;8eyH089BAB7Q3wGwbQVENgPs8iev1J0VH+oFvaon9JbOx8A5SHMY+wztUb5ALRYltPU8wG8+t9Rs&#10;IBm14XVHwNDpQYuB+eJb6NsTYek//2BeX8K29GJN9rw7FAbItTfe4F7oCbPpFWrTnn8UoT4VE+8+&#10;o2ccIybOZzAke/LsA8jedcerp73vGEDpnO/2WFcHfMvefHv1Gy0McVXWjVG9Eqk7wNvHOeef4DVw&#10;325KQLQFtj3htJvTT1LnOjTK6S+d295zHPzUxIYHn4PDr6Lx4fArh/MY+K9ySBC12/jz8nZP/jXc&#10;2+Cx/DTC1wcZvnsOTSkVW1/0MTXnY9j3CskNSrkfSoK2WZkSrxsA2vV4r15Z0Jb83ZR7phmfVbO5&#10;fD78pMQnFRg9PTEgPDnX18ev/aTIIWHtMHr82ms3eDVlG5U2FPw5t8RwaExf6QWtGnPt2jIWG0m+&#10;nnusWBjzTx3Dt+Jcvjf3hUG6XwOjngxvx+/Hc+E1vaiX9Iae0+vUb3OHfaXT+YbsjSm9D3c+VuB6&#10;Sqa/ozX5vc2kbW33t66SBfxsybRkAb8Wi78ANdVvjof7ldIlG4O/fmXazsqkbU36y1Q17TOWlSsV&#10;Pv1M4eVXFd54U+HN6nojWb/1FqI+7hiFOnUVNttcoX49BcDeYTdR7VDn+gqdUDdeF6FiXlvbo53q&#10;K7Fjsv4f2hXtkqr3QcB01KHIaTOPT8lZc5wS0wLWY2pMgD1Y9qob4A37lqE7tfJsbJ9OrVk9RMeG&#10;wAVss1fe4O/2aU+/U2o6dn9P5FAgjIr4t+VxOZuP23hMaQPDcn+O67+R87gBYTwEjhMc7+9woIcx&#10;Dh6uo4pnGmjOmG76eeG2mjivWF+vOF7vhXv1TnhA7wLwfanfDw9SWw+ob8J/36+3wiO6N7yvG8IQ&#10;3RQ+09VhmM4LY3VOGKfzqS8L3+qqMDIu6OMQl0PDTB0WZuiAMCumCdw2LFMfdFRiamx/QRijM8IP&#10;OjAxTXvTdr/EDB1cMVVHrpmio8sna7dF89X+xyq1/hEg+z4o1/HWcFG+PddvoreTXtm8F4LyLwoq&#10;OJn6FOpLggpvCSq6Pijv4YS6DKlQx5GV6jyyQnvMnq+jSqbrkOUzdULJRN2f6AeCvRbB7MIA4DNW&#10;Gyd7lc1Th5mVagn0tQEIvVJvi3nIsDeBsXzAODAWevrJwnMc97GUXuLv95DH6nh2e64d5897ve5g&#10;TABwTGV5aXK8BV4YyjH8jrWPq8mi89F5yOkmOZeewHwOgJoD+OYAwHGy6udBPQDWzmOSqR07IsO9&#10;Y8jbpmLJ2/+c3O73PebWk4JaTabmdXtnjnEu+W+Cmk8FmFcmEPC8mHOcEeI5Oza9swH5ecaICp5g&#10;3E5N6hh+ziUdxx9l4+N+3rfu4727qR3Hb+PkVowDoN8ToaNnHwMtxvfzXsFz9N+Xz+m9wLkxXp/P&#10;eGp/5gsq1LaiTO3K16hJeYXqlAfVqQiquyZEg8XjbImazw5qsiio4RJgnLoV5++J2p2Rnw54pVpD&#10;u0OAnALT16wz91OX70L0+kdPPtua8PluDdR7xdqGrpFrb2uwIsRQM9eHVEzStfpaV3Cv3x4G68Xw&#10;ol4Jz2P0vqQnMHofCX3jglZvL7tLU7/tpdnDu2v2GEzd5S9qOYi/jP3KApZEqvz6d/H/wr8Jv+m3&#10;npKNwc+WTEsW8Ddwqe2vTNaDv/6SaTuXTNrWpL9MS233GfurqkQVUiW6585kqM7GmyY9+A7LaZ4S&#10;YB8z4sQYeeRMN/bCW1551vBuL7jTVlp7s88+yLU949YhyGkw06kwHWZjKLcM4oZzL2SVmiS79rXh&#10;2mDukJl0aE5a1f82jHuSbbofDAMbC3G797VH3se1594r5vocdmB8Hr+fGjgjj+P+Hdvv9unjeX/3&#10;Y0PDfftJgA0Ij8vb3cZGhMOBbAA43v+rjaSZf5Sm/lHzluRqVOICdLFGJC7RgMRdeiPxpN5OPB7B&#10;5anwjp7Uu3pU78cQnos1WpfGZbDG6hRN1EmaHCekXqURcREf63zeOxZQPk5TY6yyvfbbaWmcwHpS&#10;mKhraJuM+x8VPf5naYLO1o+6QGNi31dopA5dPVXN51eq0QLHZAd1d7iFY7IdR+3Y86EIUM35ADgE&#10;kHseiA4BFoHi/EeqVHBPlXLeqlKb5VVqLgwFVeoQzYhx9mfGpxXf6RH1jR78pwGzCzivAzVHR2q6&#10;9i6dr05TKoFhqZ3B2CA5X2q6KBlC4rAYe5xzDMDODPMhcniLs7cA4nFhpf4ArVM3GvKfTnm87QG/&#10;GcAFduOCVkejY3ntVKPpzDmWvea8n38Bx3g36WlOr+QaX48ETjl3p3Z0jH3bmUC8J4vaIGF8rg23&#10;XnTJ6vx9aj+0NiUkbVoB935asoXjyxMCnqVGi/lKca7Nue72hjsTjUOBbNDEpwyOx+erGFed9ZMF&#10;yxlznuS80k8u3M4Qfw/bbuBcvJruOck6Qj7XwPMnCmkb01m+ynlyDb3QlK+vY/I7rlijbqFE3VTC&#10;57dGm/GLsBk/CVskgpraU09bLyzlto2Bcnv5GwLgvleit91wz7WJkM57jTAAOvBPS3dDvcN/UnDv&#10;mP1OXJOGGAf1/URgFe0xdtxXI/a1F9+LXjll5mZcp8PCj7pNg7nPP9f9+kCvJ57iu/IE9TN8R97U&#10;3erHe5/pvblXq6zf5tIb/y0NaKUwnxsig5Lp72hNfm8zaVvb/a2r2IP/a8B3+U+cc/XyW/fLlg1X&#10;soC/gUttf2mygL/+kmk7l0za1qS/TEtt9xkWQhhHHAzQA6ONtkYAr8Ny0vH1DsWxWqGeyDC8PdoW&#10;OfTG8fVWESq2R5+6kD5ieI5r5Am0XVGXZBvtXgegRnuhA/nb4TGW4RtQtic+hs94YSxPsPV7Bu+1&#10;hgOvd68mp8uM25HbOeQmHV7jzDqpOobdGN7TSqfW9GuDvL3+6dAfg7on3jofvg0Mj8kTbg306RAh&#10;Q37akEgbFV4wy3JYkGP7706G74T76yvx2JZKPIIer6+q9+up6ss6SnyyqVaNa6ZZFbtrtvYBv4/U&#10;5YDNXlqk/TVfB7P1MIDZcjzyiZoUs+uchAw4r0TP5kt6KbyMXtGLKb0ZnsJUeBjZZHhIH+ouDdLt&#10;+lh36h09HhfWejs8rRvDJ9o+LFVvAK9XWK5GiUpANKF6aCuArdlsbgcArvP8Mp1YNkkXVIzTGRU/&#10;6/HK1zSy6mINr7oCXRZNkdEpfYVZ8YVu1RBGOIjjvsjYng1vRN0EsNkwuYiWfipxbPhFx4QpOjJM&#10;VdewLIYQOcylbplXOgUk5yQ9w92qzxUw6GOEFBju+wKxTlv5BAJ+I+Cn4uqLvAIvQG+4j5N/HYPv&#10;kB1PIHZ4DvsUYxg4dWWziUnobABsNi5NqF2iXB0SZWqfWKN2gK/VXuVqUVEZw1UMqVstC+o8hD4w&#10;MJxrvgAjoafDVDCSctjuOQ6eeNvhR4yXaRguC4DmhXyVZiU9391432E6PYFvj7XIMfiGcsA+Qjvn&#10;4FVv805ANk6A97iCbsxkxDEN9w9SG/7ZP56bz/Fc/vZ1cBgTsgHkCbeFLzMWDKY6jN/XeDOudb3V&#10;WutFb8D5b4GtvwVGSB1A2+E5Bu8GtPc5+/psWZpsZ5Bvxk+HDZRmGCuGdIf1eHs7ztkTuW3keJK3&#10;n3o47MZG0dYYCY6xd18NuX5x/3lck8UJ9agsw9AoVc9Qqv6qiL91Vfy/cubLquq/tRJv/VGJAY1V&#10;NfftuO5sJe8lAv+vKpUSJTRerRAYfAYl09/RmvzeZtK2tvtbV8mG6GRLpiUL+Bu41PaXJgv46y+Z&#10;tnPJpG1N+su01Eqfc6CmL/mXfvgQhQ/eVthte6jqb/xLDyAb6tMee6t1Sp4460mx6Zz1jqdPw30a&#10;8HsD+J5MW0A7A77VHTk+3xNunVFnv04A8m4A8N5AcR8gvKl0MNsN2obwNOA7gw3bvApucjErtCv9&#10;7GLx2jH8O6VkyLc33otdOY7fgJ9+SvBrwE8bE5Yn8NqT7+2G93R8fnXAdwYeb7N33jLsp9tYadC3&#10;cWCot0FgpRfR8mTeu5EXwkpn73kUvVVX4ePNpX6bqWx4Qy2cm6/FS4o0bcmuerDiOZ0NMl+oYTpD&#10;Y3Q4cH+IZsasImdgApyjH2Ic/r0aoPfCo3onPEb9iPqH+zQg3Kt+aGC4Ffy/AZy+UZ+igcC9AX+g&#10;7gDwH9Vr4Xn2ewoM/1j7hDkx7/iemqc8LQaylqg7dZeyleq4aI1aL6hU4dJlOrdyjK7VcF3C2F7Q&#10;s4zsnJjf33A/TqczKn5XdAotruS4t+lLcH4gBsWzIRmeY12noTorziEYq9PDjzoUo8WZdA5C3bRc&#10;9ZRQA7RVWVU0LjzBs+V0QBhgzneokJ8uOH1jCvCdwjOu7OuJpY47f4z6fvQAQAsAOyuQF7HKB5QN&#10;y56wW8DfhYZpx6o7N/0b3OqTgFkA1aEiTUoSal1RoTaV5WpTXqF2pRVqn1KLkkptvSIJvg5X6fZd&#10;lfoMqtS2qM+Xa7TT6BLtPKZEfb4vVffJFeo0LYGq1BJjZRvaN1wK0PL1i4DvOHzU8y3GkYq5j3MJ&#10;HmJ8jyfrAkDe441j9yRn2hU5PabnG6Rz61tAfs8buD7XIufydziPr8WjvOeQJk+CfUdq9xXGE4Bt&#10;L71z0G+1pkotVlaoVUmFGq6uil50w30EfIwYw7hB35Bv73tjjBTHyzfnfPxUw9775gC6vfFb0XYb&#10;oL3NRMB+HFCPDPh+uuGJtu3Y3nBxEu59/aJhsYR9F9HP8grtWLlIu3IP7oFhO1hYHumyYLDC8H2k&#10;L/Kkr/eVFnMzrKfU9m99TX5vM2lb2/2tq2QBP1syLVnA38Cltr80WcBff8m0nUsmbWvSX6alVvp8&#10;7D5p4z/x7f6DwkZ/4V/8jaUGm6JNAHzUCrVGbVCHlDryfk4dKAEYX5fWBfieYNuDv9uBEy02ggT+&#10;CuxCLImUl23hJOnaIqD/v4BtcONY2h2/mcIJ1MduIR1Afw7rsWd+B+SUmjYYYt+8zqVvqw+vd2Wb&#10;wd+GgKHdQJ/y4oe0Rz8N+DYYbFCks+RYDg9KT8Z15h3DffVVbtPy386Vb4A3/KcXx3Lt7DxPMZZn&#10;GNNTyDD/ALqfbX79+K/0JG2eQC+gvpzv+5uqEuiftmDPGFBjP/3r4cEYzrIvAH60pkbAdgYRT7h9&#10;Mzyu0QD2KF0ac9TMpNUc8Gi29tLssEd8PQ9kmgpCf67rI9wPArz76mH2fVrvsv9j4P7FYXSc+Hs5&#10;Pdnvfo8+wXgYFMNr9tIC7aSlOjxM0QOhb3xK4FCbweFm+nV+oGM1hRHO1D4cz08h9oqmyef09CUG&#10;xiDdHZ8hPIgh8QDyJOHjMFROZs9Dwwz1BuoLtEq9VKJCVKBS6lXKKS1T2+mOUZfaTuY2+ojbyllh&#10;nD3nXZQK14le/PeoHafvNI1vIoejWF7g6VXkycPsG0NcnBrTkMzrwg+QQ5EGcrtP4dYHTpsA4VbT&#10;xVITYNQedx+/Iz+X9sY7y0zzuX66QA3s5q8B6DGIPMn5IAwxTwi9GNPnVE2I4VI5KkOlahQq4oJO&#10;hmp7wx3G0mNEMpSlJ8ZKnCD7FOMyjDvnvBejYnshf6dXmvV5eMxF7wcVMG6nrewMRDs0yBNYvQpx&#10;17FsH0ob+ipOTcL1HAaHyri9sxTZa2/vvVeRbZcoUx8+g+20TB0TpTFFpbenId/ymBuUcA3oO+fr&#10;1Li/pcY4yRnFtfuFdpXJdq4bAezN5nDt5nM8oD53GGOAyR2L33R+0tPv0BwbDw7J+Ss/B62rVuqy&#10;MIK75ZOY+vIHIL96yfR3b0O1c8mkbW33t66SBfxsybRkAX8Dl9r+0mQBf/0l03YumbStSX+Zllrp&#10;8wf+pX70QcDzLoWHgf1HkaHf9RP3S89TP5fSC+ilhwDWW6Wjt+Vfdf4Zz6uLgFZ79NOKaS7rK0S4&#10;R11Qe6C1qKl04znJPp5+QBrFv/bpx+glUNQwiO2DO6QBHOdjNPg+hU8Z25tXSqd1U9jNoTz0ZYAv&#10;tnjtlW4N/DF+Hjlkx6E8BndDfHpSrCfVOrbff7t2jL6h3jH4jrFPx/2nY/8N9tcig37aK/9reXva&#10;ELDsnTfUP4le4Pz71lHovwU15/4q18mpNa1XkivfRr2B3qZd37pJ9eP1J+wzeHNVfrm55i7pA/46&#10;KOcAUP4q3ajPdKW+0U385QmGDsFxFpHBbHH2nR91CvWxtN8/Qv5M7adZwVlE9tZcIH8KfQ3Rdex9&#10;G7pFb+kJ9n81hvU8HV7XQ4D7g+G9CPD3AOFOPXg35sAN+gJUHwm0fqdrwheeJqv+uj+m7xyCqfET&#10;xx2v09Cp6GTGcSJgdpI+Af77hkfVD+PkDQyJ6zWU8Y+M53AMZ7a7FjGyBdotLATwV6hYK6NyAfsu&#10;Wq2uqMuycnUdE9QFkDQY2nsf01Y61MSLNXmCLdvSizAV+jXgmwsYO0WjJ8d6sqwX7Ir72DBIgz/Q&#10;nws8dwZUO9O/Y8Mdk+5wIGd4MZhus1zaCgjdZnlCrZZUqf2SSrVDPZaXarvSpepTukzbr16swyqn&#10;cfY/cfYTdD7X6QauzC3xUxvGuU6OTyYOSsxQz5XLtQ39NrQWuA5x3kPDeUHtvwTEPX/gccbLOLs5&#10;HafPm/F5peFuTjf5KYANXLfGyGj1U1Ab2K39+H94yDsD+DFH/XDOHaOn2wXseyA6AvHVi5lsAPyO&#10;PyXUvKxcTVWuZokKNS+vUOs1a9SmnG2rK2L4jZ9kuK5TjhHAD04E9zKgnWvjUCM/UWluz/2sENWU&#10;7U04lyYYQw63MfC3nRiix74TBohj8D22jlxnr15bl35tZLQpL1XvxHwVJhZrn8S0eH/fr34Ylx9z&#10;NfkwqpVMf/c2VDuXTNrWdn/rKlnAz5ZMSxbwN3Cp7S9NFvDXXzJt55JJ25r0l2mp7T4z7o9/jHXD&#10;6ZDERgA90G2gt4e+unK2VLBn3Z5258FvvrG0fXvp2/U/Ul9XiWOaN1m6ZGeFbf8k7Uw/O24K2KPe&#10;qM9mbEO7bIL4+0DGYy+9PfeO3Tesp0NnUpl0Ypy8Qd6hOA4BSk/GTYO74+adK9/hNQZ3t62etcfy&#10;3zYcqgP/w5znW+hN9D6wPmQzha83UQDU1Q+Qf4tr4fcBeQ1gnCmFwQD9Z5sn9Tka4nozJYZvquVL&#10;umlh9JtvqzFA9AvA+FMA+AtAvb3vA3QfoP0AyHyRputQTdPh6FAA/8BoFETQD3tHb/pc7QbgHwJi&#10;Xxfj4r8AP1/Xc3qMnp5ANhQc4tM32Kv/JOj+AYA1OGYouV8fcZT+/P0RhsXbMcRnmK6Jnvlv4lOD&#10;MzVWZ8VQHXvt/RxgFGPqF+7Xq+EF+ntGz2JAXOBwHEyQM8C2vcP8tR77XuEfcG91V6naCNhEHRdV&#10;qOeQoPzBQO8nwH1q0Sh75Iu8yJW9+Ja99/Z026P/YYgTc6NXG/DtgmHgkB5n2nG7/IFoKAL+7dG2&#10;19653ls77zuAHxeDYpvTQNpjXd+gi5pWVao1QGwVa1lc28BhU0dqKmf7nW7WV8DpcN2hT/h0+san&#10;Ivfpw/hE5AKN0/mJ77Xnwvlq+zMwP4H+geMtPKGU29xe/eaAb/S4P8Z4OU9Pam1Dm3aMx4tORfF1&#10;8Ljqr05muHGYiw2SuCgV7RwCk+vc+5xXDsZOe+C+TRvOpxvv3QDkc4yunvz7c5W6VqxSN653F653&#10;0zWVqss5evEpGzTOlNNsIcbHYgCf4/AtS4bzME4fcxsbPalwHI/FYTyeMOyFseICYD9z7fmnpasn&#10;HFujEYZKD4yT9mPpY0WyP3vu8xOLuHt+4r74mes4hvutP/ffW1zDD9jCBahWMv2d2lDtXDJpW9v9&#10;ratkAT9bMi1ZwN/Apba/NFnAX3/JtJ1LJm1r0l+mpbb7/Kf9ff+ttF2B1HgrSKgJAmhbAqrrUlvU&#10;EcDtQO1Ye0N+e8B813bSSAitBiWOyZl9SpYqLJ0nLZuf1NKU0n8vW4BmS5+cJT0AOFsOh7kb3cVY&#10;rXvrK3glWmo9iB5Bj6FHUUxpmZLBPu3xd/y/nxrsjBz2sxtynL9rx/ifgCHjsB4/EXB4zouc7wu0&#10;7b+FNOnP0ow/StPQL//F32gimvHf0vy/JDWPNrPZNos21vQ/KsS2f1Ri6l+1fFWnmA9nmYo0GTgf&#10;BJR/pDtjiI3hvp8e0gfhIYD6dC2g3XyMgcUqBIubqkpbqVLbaEbYHfR0pLuj+c/XZ2DoJxFB07H4&#10;yfpD3RO97X3DE7FPt/sSY8Ae//+hcC1GwjVxAu0wXY0JcLveZ78B4UG9FZ7S/cEj/JTeBtFieJxE&#10;61j98wE3Twh2FqATwy/KL1seQdJx7C1XVaggUYIZA+iHlcqdUx7TKjq9or32PZ1bHcDP4/aJWXNS&#10;2XMccx5j1m8FjO/hb4fu2JP/DnJYzutJOYe9Y/PjZFNn2WG/Ir/HdrfvAewbPLunVqh1eIsnvRpW&#10;Gy0D7oHRpiuqtGvFgrjokudAeJKzMxIlNQ6TZkw8z0uB+eN5bzstwQhYET+9nbUI82qhdk0sVN7C&#10;UrWdxFcCADbg2zse4ZmbvSnb4wq3qBCDpOhNYP8ltmHAbIMBspnDZNBWy4B2DJB205IhPj0958AZ&#10;g+7kHLC9W+XzVexK3YN2eXwlqdvl8t5pSeOh98Mc4xUgf1RQFy92xnV2Jpy46JWNmwVValtVrrYB&#10;VVWo9eKEWqdW6W3pJxvAf5OlqRCm+RgCGBiWJ0FHA2kax8M4cUhQDDd6mtcYG3HlZAwMT76tV5oy&#10;bFAzjpOPodeVO3Y/ru0b4P0X3D2etzFXWCzVSqa/exuqnUsmbWu7v3WVLOBnS6YlC/gbuNT2lyYL&#10;+OsvmbZzyaRtTfrLtNR2n/+0v0n8A3HKUcDtDtJ+u0kH7Soduh4dgY7eVeHIXaRjeH2i/95OuvAw&#10;6cdRqQ4zK9XHFF87v/LCWdLYz6TvoLwxAzE+LMhvTH/p9UMBbeD+NowLx8Ib1q9PQfuT3RXeZkxv&#10;Mx6rL6/fR67f9d+7I+p7ukinNeB82c9hPHuiHZEn8zo8qHqMv+P6HeJjOaTncfbxxFmH3oz9m8LP&#10;f1b4EYifBNQb3CdTT6OeTW3N4vVMNCOlqf+l4DYYA4mpf46AvwhEXArgT9JhGhhuB6TvAfIdQ5+E&#10;8495/QO4uVi9abt9XObK/u8yNddqtdC0sFcE/DEAvpfGGglqj9AFUcN1OaDuIBJPhr2Bvu07fSDC&#10;vmHe730FxA/XZfEpgTUiXBS99l+zbQRIa2Pj9fAccP+0XggvM6LPdBN73UwPht3zOLLh/hwg+LhU&#10;pP4xYap6r1miNqvK1a5kjdqvXq0uVaXqplXqlihV5zkV6gRgO6wj1kB+p5FeYRUYNYQPAxYdguIY&#10;dQDSyneO97eoAcl8x6Yb8O3pt5w+03Dv2PvHkWHfxsHzyZAdx773HKC4sqw9+l34SeziePYpFeq8&#10;cpU6lZao+6oV2rdyNuP/RcdwDjZWkguNjddZYbyOS/ysQxMTdXj4WXtVzFZB6SrlrVqtwtUl6pNY&#10;jum1RDsklih32Wp1nJFQp+lVajkvET3fmzvevRJYBtq96msuBk2us/AA+nmcY3eMmUYA9hYYA3Wc&#10;WnM2YM9XqdPoZO78HMA+32kxL5Y6HyI17wCEtwKcsalbcDu37Ig6cz5HcL4YAoWehPsg58r5euEt&#10;q/M3UgfOuQPGTceJVeo4t0Id5/M5zKtQ+2mJuPqsZcMi5sFfHtQIyHdefIfi+ClIGwyUdvxU2Hhx&#10;nH6ejShf8yc4l/eSxlN3AL8913erxZ7ky/mg9hWl0QiygXekJnI/PaFB4eY4UXy2/rNwWtvtXDJp&#10;W9v9ratkAT9bMi1ZwK/F4i9ATfWbF534ldLFC11VB/x1tbX+Ewty/L/SzsqkbU36y1S13Wet97eO&#10;bTVVekwua+uPILQ9NlbY7g8KuwLQu6M9rL8o7P93hUN5zzpi8+QiVUduBqw3Uhj+ekZj0idPKJy4&#10;NfttSh/16R8B+GGnavLfgH7Yf0slvCDWgciefGfW8QJYnnzrcJwPAP3+dRRGbxTBPUz8k8IExvkT&#10;403rR/5OSbH+E/UflZj0Zy0t6awFhvZQrB/D0XFBrDfCU3GFW4P6+HAy2HyqZoW9VRp6RC0NeZoT&#10;ttMs9pulHfRzOEhjwkkaHU7RhHAobbpiJ7VQeWirhWF7zQgHajb7T6T/bxKAe7hc34TLNBwNC1fq&#10;q3CVvg+na2bYn3b7anriIPo8jr5O0KRwjPqFu3VX+FT3BcyN8FmcqOuFtS4M3+mc8APw+5PORqeF&#10;CXFhq/3DXB2ADgHdDmOER2sG8LtAdVWlv3H5N+FDMDh2mIqmBTVZ6FSOqXSOqA4gXDe1CFND2jkf&#10;vfPSt/8lKAfwLwSMCz4LMT5/7aRUbhnnke99H7XF6+IH0EO8d1dQr2vRFexzS1DXz+lrchJUd5m3&#10;ROcnxmHKOOjoe52mn3VcmKITAPyT43oEEzBcxuvEMFHtQ4n45OIqwXWXS63owxNZDcfdy8viysKe&#10;W5BH7ZWGPZG4R1itZiVVMWOP00u2BJbbT+C8vVjWlKBWC9ASABq15XU71GZ+ULfhQb0B5z6GZ+C+&#10;y/68n8O+BQB3h6AtG0r10ZaNguqjettYQD5tuu/F/nsG5R5FH9cHbXsrNdoWA2jbN7lGNow8V+FV&#10;5CcirwDnGAK5Xwb15NrY6++sN56E6xShDjfye7lf8f6QoDyuff4XGFiDuJ42pB4MKsaYyH+T42Kg&#10;xVAdDJMu432eXB/q/ebPjQu2OZTp+jBET4VX9TwG4/PhBcwpLIdU8fcz09+pDdXOyqRtbfdXXeli&#10;wM8udJUtmZQs4G/gUttfmawHf/0l03YumbStSX+Zltru8/fYX+xjwRzpoTsVzjpZ4fzTpGN2lHZu&#10;8I/Ftbww1W7AtCfY3n2UNOx5aQR08vz50tFNeR9sPLqR9NlzmY2pL+R3wNbSruCkvfTWvqm6+uv9&#10;Of7RgLwn6jpTTzo3vsN7PPn2Cd5/GuPAITtfgqfjQb8f0NebYERsLg1Gn3KMERtJ37N9zF9UOXET&#10;lS5qolUrWmrliraaVbGbpurQOFn2C12qO8MA3Ri+iCvcvh/ujb7yT3QLkH+K5msXzQHoF4KeJXpX&#10;q8Mn6GMtD59riYaj0egNLaXdcnWmzqfvA+Kk2J90vMBxfRmu1xDdGENz7NUfriuor9C3Opc2J8QJ&#10;vD9gKHzNWPz+N6Dv63oyZtxxWI73PIMevSDXacCvp/yezOukfmbbj0Dxj9SeljuBbZNiu0NWzlCX&#10;HyrU+lvAGgDs/I7UAxDPuVfqBKg3ngX0A7mN5wH8qGlKXjU15lY3TKOWGAXNZwS1YHsH+vKKtLmD&#10;6Yu6O3X0VjvUB4BNe5Z7PYI4lheKKniU/Ti+F55qxjF7L12mMxITYvLPM1NjP8Ox4hgsB1TMUG7Z&#10;cuWsWaGc0uVqP7tcLX9mDPZ0j+U4X6GhyBNLf6xU7uRK9ZhUoc7zKtVuZUVU28WVao1x4gmrllNK&#10;xv0cLjQQPQUMPyx1RR1u4tpcyXlexetzkt74rocHdTpYal3IcTvQR0epSUvAPgX49VBdVCdVb22v&#10;fmepaSfOsSfj3I2+9k6q40HUh6PDgHDn0ff6Ac7Bz2eQB+j7SYJXMs4ZwGfCebUfwT5+iuJwIgyD&#10;KGcv8lwIh0m9y75eF8CThv2Uhf07c126cI42nrZZyJhWohVBO5bNiavVXs5ddQ9322julemgvf9b&#10;qRWpL2ayZPq7sqHauWTStrb7W1dZF+C7/CfOuXr5rftly4YrWcDfwKW2vzRZwF9/ybSdSyZta9Jf&#10;pqW2+/w99hf7mMw/TvvtrLAxEFwXUG7ljDx1oC9UjLavK23H9p2B/Dfuj/vFMqKfdGQL2vxZOmgb&#10;adCzmY3pbfrYbSv2A76da/8AVD1nvuVMPYejkwB8T9RNr6JryPdre/Kd9/4+5LSYg4D5MX+XRqPP&#10;6PcdxmwP/7vI8P8dRsjIP6t8cn0trcgBxAu1SMXgzaHgpBNJHqP+uk0XAT+eiHg5MPQi//UPDwH6&#10;jwDaF8cJtVO1u+aCSlXg+7pKJb0tBeqd4d4BERN1ZAzd8dRXh98MCTfHybdDMByG6aq1gD9STp55&#10;ejQkRodz5Zz6nzCez3WzXtBL/DWMv4bIK+aeqMmMdlr0cp/AyJO1Pd6T4vTbyzQqxqpfoO+j99v1&#10;CYt+Ue9B5THWvKBvUOHtQQUnAozHApS3AbXOGANwx5Vjp3gF2URU28khrnzbfqK3BW21JKG6ZQnV&#10;K02o+bSEOn+XUBfUaWxCHccn1GFCiHXugKDiJ9HTIRm6A+Tby1wAjPpYjWFKTxgtWrlUpwH4HqcB&#10;/5wwXueHcVG7lc+JE1LrrPaEUcbhya1DEIDuVXfjPAELUM/9kvNwnP9X9ngD2As8gTWZrccZZjoC&#10;vF4p1pNQPc8g3/t7fsAFjOEU/j4ZON4D+C5ARcB1PuPMYd8czrs70N6WPrnVmwL32zQD7LFnDfRp&#10;uE/LwF+f96ytsX29X/P2qB2vU3WL1kEdsKELLuGaXM3xUQGGkEOe0loL8669hgAAH+WFxl5BGFCe&#10;99DLqT0dHoVyuBYOzXG2Hz/d8HXDtNXf+Fb2wTS9MQaEfa4nuNMWVs99/6uS6e/Khmrnkknb2u5v&#10;XSUbopMtmZYs4G/gUttfmizgr79k2s4lk7Y16S/TUtt9/h77i334cW9lhULFGqm8THJdQV2Zkl/H&#10;v9me8LqWqeIUnJXlCFiI7yUyG9MQSO+SraVzAPH0yrTp7DuOs78dOb7fufAfAfCfpH4CGea93Tnx&#10;PVnXmXM+tpz6MpUl51P0Jf1+A9QP30Rh5EaqXLi1ytVW5YnWKgsdtSrkqkS5WqF8YH1XTdceaAct&#10;CrcA6CtimFEFQLQI7JytPNpspxXBTye8nmcV71rrPtMS9vtaD+gzXQ3I36R+vHbGnLfD43orPBHz&#10;6btOvn4KPR31Nm36hsfiZNp3eP1ieFUvhDf0MrVz6TgFpJN5HqRZcTKpc8HvjBnhyainYpDYo28Z&#10;9I/DDDmO+kygOT0B97Two/ZILNAOYal2SixW12VlauTJnED9NouSmWY24cTrV1bpwMR0XRC+13nh&#10;Bx0fJmu/MEf7hPkxl/6l4duYdf+mMFRXBsyexGj0nS6hviqM1LXha+oROiIxVcWJ5dquaqkKEivU&#10;PlGmtlVr1I77peWyREyP2QQVr1iq08NPGCbjdFrlBBXPXa5Wk/y0AENhXFCPYUA7ilAP3Pf8AvG6&#10;xwNSl33QTlLXvXj/CID9BN47LijfwH4G9WkAsgHeq9A+irjtCq/gvePYfjz7HA4M7wzQb5dSMeqV&#10;VMtO//DSW3WwX9eCfPXXv5IBf8vGSW3VhGsL5G9D3RCjoC39dt8PI2PvoJyDGetJjBnDwisAx9V+&#10;vbLuLeha/vYTBMZYfBa3+fDUzUX5EKOlF3+3xEDZbSQ2rZ3v3IpVfHZWpW9LNDVUYQiuUBfukVxM&#10;zkcA+sCd7W+o9c++p//sveplQ7VzyaRtbfe3rpIF/GzJtGQBfwOX2v7SZAF//SXTdi6ZtK1Jf5mW&#10;2u7z99hf9T5qu7/1FgP+FQD+hYB4Or2m0226dvpML3BlyLeH/vH6Ck9TP4Xsqfc2g/9j9fiC1ZE+&#10;SioC/hcpyB8G3NuTP+qvCmM20qrFLbUcmF8O6iwD2JeGYpCnCETuo/lg0Fzwci44vEzPg+6r4hCr&#10;gOjl4W7+fwI6na392fq/z86otBR4mknvs8H7SYD1ID1B6zvQfXpVT+u58IqeRa8A8n3Dg/ogPBBj&#10;/fvGpwMPR3mb23+ke3n9sF4U++gtIP/1mFvnKEDek2edpHN3RuTEnrtgghzNNvAiLvZkOVTHHn5P&#10;UD0fuL9aw+JU3gvCaB2MgbAfZ3pAmK3tSxarx8IS9UTdl61Qh8plAPhyda1aomPDBF2OUXAJ+zvv&#10;/GGYP14B17nmr8R8uQ3T5ebwRezXQURJfR0z+lyPrub1cRx/N8a3pzAqqHO1Uj24Pt2rVqnV8ko1&#10;XqC4SmvP5ct1eDnnVjVZh5ZOU6/Jq2IIj/O429sePfZfJuuenwDEzrf/Ga8B9m5Ho0OAZuqeQHI+&#10;MJwH2BdQF55NfTb1JQD+HYCy5wPcx9+XJQ2B/BPp80ip865Spx043o6A/bZJyO+IWnROgn09x9c3&#10;WjfMr0v23BvstwLwDfeNW2HIoKZOowng2xjpsmdQ9wM4/rHIhgbjyTs/Cfk2QAovxQA5l/PinIqo&#10;Hx0gTZyH5mDnTuS8RkmtgPztuU5vs+3HZUHfL5W+K+GWx/7+DvtzcKJKV4RV3DMruINX6G1hoGdY&#10;Mv0d2FDtXDJpW9v9ratkAT9bMi1ZwN/Apba/NFnAX3/JtJ1LJm1r0l+mpbb7/D32V72P2u5vvWXE&#10;3dJtmwPzf5Zu3ES6Bl2FrgbMb6mbXNDKaTcfqi+9VE/hDWD+dfQy4u+YKvM15Hz37wP4nmSb8tzH&#10;nPhj/ybN4Od0+h9UOfNvmlqyZ8xG46AVh8D8EvYHi+25P0qlGpsa1G8rPt9+YaouA8IvTyW3dPJL&#10;e7lv4e+rgF/nb3eqxwf1rr4Jl4LNzrDj/DfOZX8h40rmtB8V12U9L6bJfEpv6H59GPOU36zPeOdb&#10;+h+pc/S9DsCU2ANo3gfzJAnyTiPpbDM/0LMz6oyl/k5362OMizf0nF7XI+F9gHw44xkZw3ysaxmb&#10;a4f/eEVd5+N3Xv772c8r4VrO1OMr53MwyN/FNswSPRA+4Hz6ow+jvM8d+jRm/7d83udztR145CcJ&#10;XhnYOiQxQ+1LV6vuCqmBc7wDp42WSA2XAcNAbI+B0rbPAeNOs+mFsxx//nGyLnDIyivI4SnPSr0f&#10;Sgl435ZbqrdB/nZ0g9Tr8oB4fRWvr0c3JlV4Mfvbs496Atfd98dI2BftkwT9tAe/WUdpC2zQzbZK&#10;1v/Ma2/Zc29tDdw3bQbUI4fmtMtP9VmUVHvUriio0/Yccw8E8FtdeR21G2MC/osA/mJgv5cNEs6h&#10;x9WI8+n6NAbIj2gq/Tns6HOMlP5BXbA/m3wr/W1p0B9WYECslCb8xi90prttqHYumbSt7f7WVbKA&#10;ny2Zlizgb+BS21+aLOCvv2TaziWTtjXpL9NS233+Hvur3kdt97fesnSKNBkimfguel9hApo4QOEH&#10;yO0NSOvWzaTbgXt76oH9YOC3PKk2DflvAf5ekdYLV31B+5EbJcF+zF+kKRgOy3i9/C9KLN9Ui8oL&#10;QUsvUrW35oZLVBI+BexHodGqEmS5jlLJ9sV6UXN1g+bpNi0FWVeD19ZKcHcReLwINF7I++ODU2Fe&#10;qK+B88/CNXGRLHvfn0q8pRMX/KTiSSXqPblEJ83/Uc9Uva4X9AptXoppOIfoenDYiH1FnIQ7Tqdr&#10;WLhML9HqifCung5v6vYwOAK2Y+tPB+J3YWS9GIXzv5+gidHTbpC2yeCM+3frI0D8Iz0F3L8entVr&#10;4Tm9TH8vcD6O53/xf+hFDIBX9Vh4L+pReYVdJ+b8THcie+tvZJQ3YbB49oDX573TWf7DJ4D8Z2hI&#10;lGcVJOV2XzJWGyPjI+Q7n/0eXCk/cdipcom6zClXS6d9nAbwAqjdAfQedwOld0m5l9gLj86U8q8E&#10;dO8Hcu+jfph2HwHh3wG0gGz774JajpdaALstqFvyE+u6xQ9BHb+Scj6kPwyDHIyCIuA/5rC/mdeO&#10;eb8IGfTPBvLt/T+SdkfQt8N1DOEGcgC8I8Ddce+gtmxv2FaqC+Sn4+ste/ZdN7Sn3gLqW3ZhX4f6&#10;0E9nYD33RM7ldHTqP9TzlKC8szi+PfUAfJTj8K9F16BbEAZMXHPgJfbhHNZOwB2EQTACjeZ6DOMa&#10;0Sb/4aAcrs9ZXMv+ZdJgvoRvlwRdxfU48xvpXNpfNGsNd9gK7pFVfJYLMR+/w0z7ik97pGZwP1Uv&#10;mf4ObKh2Lpm0re3+1lWygJ8tmZYs4Ndi8RegpvrNKat+pXRxmsyTTjpJ48aNi3+vq631n0jn9f9K&#10;OyuTtjXpL1PVdp+/x/6q91Hb/dVYFSUKH5+rcNNGCrcC77fW5TW6Ad2IHkGvAPZAfniH1w7JGbqp&#10;wlfIOfFjSsw/KcyiXr2xVLaxqlZvpqWVOZoT9gLu+2gpAF4VlnC0dRw/JZcKsH52uFKTwt76JRyq&#10;eWFHrQjdtBItCQWaFXbXDN6bTr/TE/umUmHuo5/CcTG+/jXjc9VLOnzaFLUBsNqOkvabNld3VyY9&#10;5Q+ED9U/3KfPw836JNymrzjW2HBmTMv5deJivQqUPx3e0vPhVWB6UEyJeXkYqdPCeG0XlqpnKFVx&#10;WKETws+6LIzSRbx/RRihB8MHgPo7ehTj4IXwImNJxvl7TMlQoOTCXR/EUKEHGcMDcX7Ac+E1PYtB&#10;YKPgrvCxbg6Ae/hctwVAH4PIugN5W1o3hS91YximG9CNYSj7fKlbkGuPKTlh9nsdFyZrh+BVBJaq&#10;d8VydZtWEReP6vBzUJe3UiE1JyaUf2pQz8OB1QOSyuPv4uuDel8bVOT0msBtu6lB7SYHNZ+VXA3W&#10;q9/6SYDl1V8brEyo1TTajkUcI+eLoEIMiF43BQAfXUdf9u47ZecFHONEjnlCUO5xQZ13pe8CVMi4&#10;9uQ9tuefmlAPxtS4c1A9bMwtt3GKzKTqowYNpUbNg5q0QC2DWvekn93Yf2cMjIM41sUc62p0ZVJF&#10;HLfosoR6XcPft6M7UvV96BH0EHqSa9IXfcTxMVRyAfec4ZbTlKKv0Nfezjk8DuDfyrEwCu74OKi8&#10;InkHT+W6HO4Jx+9zHfrR14RSbR8Nw2XaL0zjcxqk+7lP7gv99JNmxX1cvPf6vsOem1KViuOvskIi&#10;Wa+V/05vS7+mPe3W1d+vVZPfjkza1nZ/1ZUu7wH42TSZ2ZJJyQL+Bi61/ZXJevDXXzJt55JJ25r0&#10;l2mp7T5/j/1V76O2+6t5Ye+qcui6FK1K1aWAv+sS6fuLpLc2k95E720u9UcD0IebKQwG8j/dROET&#10;wH7i32hPXfUnqbIR/xi+TM/laA2qQP96lFUA/hKdx/97aUFcvdb+csfu99FK5dJLc9o0UaWaanXo&#10;pBLlaZV6aCEYNVrnyuktnXlnULhD7yceVb/Ew3oHyH4F6H6Z8VjPhtf1DEBdXd72FGAPfqN+elh9&#10;4/JZO3D0HTj6PnG2wI8xreQ5+kG36NNkyIz66xHavhaeSUH9UxqsW+M4YnLEcIXSi2pZztCTDLC5&#10;T2/piWgUPEI/j+q92F9SyTAch99Y92mg7mLPu/RZhH3nBjpIc3Qw2qN8vtrOL1fDWQk1np1QE9QU&#10;NZuZ0FaLgzZNBPHpaNMqqclcDJ5JyRVdvbBT1+/RGDQ2qW4Wf3vFVkP8VimAr1smbcH+m1ciaNMr&#10;01qbVwDZC4H+mVIzwL/BctpxPLdxFp5WMzAMvEAU6jEY2Hc2miekopeA4wGKcf3OxpPf/x/yIlUF&#10;pyAMgBjScyHtHTJzpZR7ktRlF6nztoxzP9o73eVz6Glev6s4ETjP6UIxMtquqlDryjVqV7FGBRUr&#10;tFPFYrRE+1XM1YkVk3VKxSQ0UedVfK9LKr7VJZWjdVHlGJ1b9YPOrxqns6vGq6BsiTbn6+AFuJpN&#10;pn9nQnqDY3jRsdcB/1cYC+dyK4ZkWWoO/BTaH+WFugbSjnNu8Yv0d7b/EfXC8BoT9uPebaPlKuJe&#10;5uQzKFO49x7lfrhX73BfvI+BMID74qOU/Lof73la+ft6knv4Ce7lx9HYMCHVwz8vNfntyKRtbfe3&#10;rpL14GdLpiUL+Bu41PaXJgv46y+ZtnPJpG1N+su01Hafv8f+qvdR2/3VVkn2Ca3NgmpGQV2jIKzR&#10;pwL8kNc4ausnNME178/j/SpeJ06gPp8Ovo49pMt6x7gCepr4sjT+OVX98rCWrj4MwN9O87UzaO1l&#10;lNoB8R20OtEKO2QrJcq3pG6g8kpDfmuVh+ZalsjRuHAKkH++vgXBvXqtIfpjsNi4/EZ4Fj0X65fC&#10;C+jFWD8bXtXjeltPgtsPhPdlHL9QI3UpiO4ZA+05upXHSA7UTB2uGXHy6+W8f3cM9vlUXn/Xfbl/&#10;h+Z40u4nqTz+gwMC+NMypr0bHlXf8DDGwJMYFzYs3owe/GT9VoS0pNFh735Sbvcc8utbOe75GB8X&#10;cLZnVY7V/iumafelc7TXslnabdkc7bxsvnZdOl/FJYvUIazg6q1Uh8QK5S5fqaIFJSpaVKLiuSXa&#10;bsYqbTfddYl6zyhVrxmrVYw6LSzXVqsSarAayC9LqHmFM/GUotVqG7yW8Kqo1mxrt7Jc7ZdWqd3S&#10;SrVdvSa2a5Pgmq1Zrc6L1qjLvAp1RcXjS7XbFyu06+crtduwFdpjzFLtPm6p9hy3RIeMmaWjx0yJ&#10;OviTudr9+WXa9Znl2pP6wNcX6JC35+ngd+Zrv2cXate7l2in25ZqtwcW6dD+7PfldB01ZKaOHD1D&#10;h0/g8/lxpg6ePlN7l8/UXnxe+/B5HRqTsU7S0WGSTtf3ulZfcnd8oeupb6T2XIubY4LUIZhgw3WN&#10;A7e4dw/DCOhTNl99MKL2mD9bR4yerqNHcrxvp+uYkVN11DdTdPjXU3TT1DkayPUdynV+fU2JDphW&#10;ppzx5SpEufNL1JV7x5/BPhiG7+k67s9TOPIFGsUdMQZ4T+u7MOd//P09+oFvwmf6CaPPhl6/aPg9&#10;EvoB/B+slQ1EG5k2DpNrQXtexkcaISy1DEpNfjsyaVvb/a2rZAE/WzItWcDfwKW2vzRZwF9/ybSd&#10;SyZta9JfpqW2+/w99le9j9rur7bK/2/X7Sfg/uE60q1/UNUzm2rpnBywZg+0CxjZlgaboc3pYGNp&#10;9d+l0r8lVc7fgffYvjo00sRwuMaDcD/qZBD94jj11otWOWr9vfB4TIP5bkyTCc5Tv42eCy8DTgPi&#10;pNqbwmdA2Gxtq+XaSUuA2NLofXVO8zqMvovKlK/V0eTw4lZewOgKMO0GjILnAe9XMRpeCa9EI+LN&#10;1HEchvNOTMH5SJSPaU9/OoTn9WgUPB/1GkaC5X5sBHyoO6OMbD4Ho6hDi5zW82Vg/2WO+QJGwSO0&#10;ekADo26PoDoM02IoRsq3gO0UHYVB4vz9RyNnBaouT8B17QnEfkqxL8oBSDfDsPO511GVivj7ILYf&#10;wCdyEO0OB5yPApwPZJtXre2icnXn2vhpxz5hHn3MixmH+vB3L61QMdoDc+0IjnM4Yzka4D6DT+ks&#10;5AnKdzLuZ4URo9cjbDvt6PGaLK+ueyXX13MLfD5X8qm6/VmagBE2hv0GRahNTzpOXwNPWPZ18EwL&#10;6474+jPdHj4HiN/nM3g6pkX1vWDDzGFSDsmyEeWnJ/fTn73id9PPXVz1O+nDT1HYQ4+B6I9TP603&#10;xaemlxj3tfS/H9dxL85tT65Pb+6fAu6RAu5eZ086i/M5E53DuC/VWF2W0tWc0/V8skl9qutCqkY3&#10;cG43Rw3UbdT3ovsYz/3UT4Z34v1mg+8ZPv8n9Y6eDm/HMZ+H4XkSn/upXLeBfA6ZlJp8zzNpW9v9&#10;ratkAT9bMi1ZwN/Apba/NFnAX3/JtJ1LJm1r0l+mpbb7/D32V72P2u6vtsr/X9ctrH5DVXMbKjHr&#10;L6qYt5WWlefG8JyF2k6li5tLE/8k/fJn6UeQ86tNJU/uHbKZwljQe/JfpJ//pIrpdTV/TR9waje0&#10;C+h4PDjoTDn26KNwHvW5YM/5GhpAq3BdrN8Guh0G4xCIG9YM0Q4zlqrbz5XKm1SudrOrtM3yoIZL&#10;g7Z23HllleolEmpQVanjEj8Cjl8A018Bj5/GCb6eVJuEdAN78mmBQ4OeAL4eDX3jZFrH279M25dS&#10;eiW8FPUq+72DMWDP/nuMydNtv8RA+TL6m6NPGXPiMg0Pl2lguB3ExEBB7wD778W0nw/E+mWO+zTH&#10;MPx5PsDtnNvt9HYTYzyFq2LAPhIY9VMIw/qBAVEbRJ0daG+gcH/N0qGxzRQdApTvx997sX1v3ne7&#10;uJ/mRGA/F9D2046LwwjgcqzOCD8As+Niuk6vGWDINeTza6z7AzDONbgrfAjIOmDpm5jy00D9tCdH&#10;c0aG6Ae5Vg/S9mHqx7l2nhNhJZ9yvA7g+vxeYq+7QeOb45ORL7hOwxnJcF3C9boqhca3YBzdBgy/&#10;CBx/qHs5rp/UvIFxZcPLRtgrfFbJz+JlvYheWFu/wvE/iKFRXsn4IY6WNARe4/2X4uc0INwb9Saf&#10;wTNsexY9haFwP+O+OwzQPaE/43+N++EJ7gcbZU8z9re5D95n+3sYIx/pHka6VmEg4/wYmDfUezWH&#10;ocj312fR8Hg4eurfi5+tQ81eZIxvhGcYy0PcB/bdv8onPAfTaBVXfyVmWXnqG/bPS02+55m0re3+&#10;1lWygJ8tmZYs4G/gUttfmizgr79k2s4lk7Y16S/TUtt9/h77q95Hbfe33lJeKq2YLy2fI5UskgDV&#10;f1b+/7puQe+oSi3Q5qpQUy1TjhapN3jYS6vnAfhj/iaNQyM2VuhXR3q3rkLf5GRffbsJ2zdS1Q9b&#10;aNmK7lpaVqglaHLlIRqTOEPfJ07TD+EUTQjH6Wew8yedCOgng3CchLIfeGnQepRXN64eop0nLlH3&#10;MWuU9/1qdZ1SqvYLV6nj/FVqu6REjctXaqvESjWsWqmTE2N1XxgcvcL3hI8BxJci0Cc98sk6hgPp&#10;ZT0CKHpy70NA35NA94tAH2ZAhMq0197GgX3RYKgGgHkOGjHQfx3x2blxnDTzQo0KF0YffT+Avl94&#10;kLb2V98Kgt5IfTMYmAxH8tOBl+n3cYDWIUiO3T4bGPcCXfbqG84PBtwPCrOA9VlA/Zzovd8bHcH7&#10;Z6XSf9rL7jUAkoA/D8Cfs9YgOAojADOJ0X4EtH8CYg/ThcF5/EdFyN8DM81Zh/qAmhdwJvaWv8J5&#10;GtSd2vNm9jW8+unJU4zzScbpEKQXgW7L7X0OfqJhvQ7MGsz9FMRQ6yc0XjvYn+X3jNSf7U8YduOi&#10;/zpp2I3gM36LT/fhlMHgkCw/WbFhZIPKxlja2DI02yDzNteG8PuBbQO3Pf8Gan9mPoePMC4+C77u&#10;t/LuHfFz8Gfnz+Ut+k/fB15nIR0A5BxLr3A+L3COPt5jjOeB8FFSfgLB/WFD4gF6c9akGzFVbuQs&#10;/fzmMe6bx8M7GItvMY7kfWPD0Ofhfp3UdSh31QqMsHKVaY1K+T5VpL5h/7zU5HueSdva7m9dJQv4&#10;2ZJpyQL+Bi61/aXJAv76S6btXDJpW5P+Mi213efvsb/qfdR2f+stnzwgnQgQ789P3tW50sx/Lxd9&#10;Tcv6xpgAnsrVGTUFSdoCJg1RA7SlquYy3jF/l374q/Q5rx/dUrq3gXT/lgpeXfc6dA26BT1XV3oe&#10;vbyFNP5P0qo/Skv/oDWrG4Ome0R8dSDKeJ0EEJ4Bvp4aMcrQ5/AMe29f1/N6U8A5sDQALP4iTqe9&#10;HXi6FtQ9TZOAyJ91sr4DHg2WBswRAPhQ3aAhQNaXugnMvWotnHuSrd8zqjny+0PA8K2U9/jDcDf7&#10;OtN+Mif/BMY1RV5C61iOcxx/n/A/9LMVjgdiT2AsJ0X59WRQ+5e1Su7vABzPR/DTAIcjGY49Z8Bh&#10;RTcwQsv5+a8Pw+K28+IVmQCYTwCJx8T37D32e2BUhPyj6NlGwZ5aqF0xvw7VdPDWy4v5CcV7Apkj&#10;hD4GUtvb7LSe9q07XOYJtvm8DaT/AODnIkh7grEh2mEor3Dt4/ULl8X6C0b6OZ+BE4P6KcZYRmmA&#10;H8dnMT4+k0hqHNvH6hw+F0+BPoPr4HWFHQx0XDTkhnL9vwo3xH7SxpGzGzECoLov43Wq0ne4D5JP&#10;Pzzp+nnuhxcZn+V7xOE59qQ/wR1i3/tXwZ+pVyxIJyuNaw1z5a7gc7003hcOFfPxvd5Cct2Ff+gL&#10;Xc8ZO9Dodu4LIB2jpR/ygms20JKGjQ3HpzE/PZ3bul8fBa+KcEc0LD5kHP0YlaeFvx89+Q+y7/3o&#10;Pu6Vb1PfsH9eavL7k0nb2u5vXSUL+NmSackCfi0WfwFqqt+csupXSpdsmsz1K9N2ViZta9Jfpqrt&#10;Pn+P/VXv41/2V1UhTeIf609fkz57VfqCeigahr5CX76m8AXbh/DabQag/ql6INs/fUPhkzekh05Q&#10;OKmBwmEbKVzeRfrmDiD/HWn669Jy2gExSryqROItlYEOZWEQ9UBQ7mvg+AfNAaMWA3qVoPg6x/kv&#10;tL7zrABbSkK+VoYO1N3jxNk1aqk1oYXKl26tiulbqGJmHVX9uIXCoM0VvILuh7x+qa7Cw/WSegw9&#10;Ux8B/s/x+tNNFcZtFFfWLZ/YQMsWd9eypT20eGle9O7boz8xHKOR4TxA+zYNCLfr48St+jRcpy/C&#10;1fo8XKMh4SoA/XINDVfqm3Cxvg+n6cdwssaHU/UDGs/fP6Cx4SwNp90w9kvqyrhf3DdxVYyb/zzc&#10;GmU4ex8A88q6g/h7dDg37j82nB37nRBOQsljfB/OjBqDRjHOkeEijUxcpO9oPz6cEp9MOL3nRKB/&#10;EuczKRyrX8JRmhoO0/RwcJx0/AkQOpDz+4jzewnIfxJwfZrP+XFA9mGg/BHkkJhb7IEPX+m6AAoH&#10;TJUAViOvnHsRoBhDbwJYHTCPwgQdH37W2WGMnO7RMPxkeDN6l5Ne5iToP4oeCe/G+tXwFGO4Ux+j&#10;D4M93Q9GvQfM2rh6MPWEw09CPsLw+ThxJ/U9fC73oftjWtFPwi18DpdwHS5MXotYXxA1PFyqL+Nn&#10;dk0MvXIo0wi2fc1n4P3608eAxH0Rgg3MfsrxGnIIkLPSPBjAZ87lwaj+Uc5wlAwLeoNr5ph3T3g2&#10;+L8UDSf3N4BxDeachmI8fMm19ufvz/PHtffH6XwOrv15np4MFWPc38YxXxbTtA51piUrcWWsh3Lf&#10;fUZfg7k/BvHZfcr9M4T78stwbdSQxDXUV0f53kzu43vuUq7F2ehUzv00zU0MTH7BUt+z9akmv2eZ&#10;tK3t/qorXbJpMrMl05IF/A1cavsrk/Xgr79k2s4lk7Y16S/TUtt9/h77q97Hv+wvAPiPnivt+Lek&#10;9t5EOmxT6Ujqw9GBwOx+/L0/2pG/u6COqbpwY6kPdW+0xxbssyX7otPrS49vJr0KBL/+d+nn/+JA&#10;1n+D75trYegB1BdrHhqtk8D9G9RPV+s7vRgXo6rNskafxwCQOdqeehcMikItV8+oleqiVWqPOmJw&#10;NFeodBpOrkHFXwF4xv0B5/QRsP9eXelBzutuzutedD+v72/A3+jVOtJ3f5XG/reqxm+i+at30HQd&#10;rBnaP6UD+fsQzQ77cma9OWZe1ALtijlzBO8dRn149JRP1rFRs7Qv7++shdpJs7UX5s/JGqMzo4fZ&#10;K/d+I4fWXALEXcHZeerobdF77JAOa7Bujx7pifTlabATdUz0TLuPMfThEJNhuhzTyk8Hrowe3r7O&#10;lwIQe51eTyROymvqekrqcfqFvmZyPvMZ0wLtwBj3jv1P0InoJMboHDJnc5yz4vgGe/omAGlPsFOJ&#10;OuzDk32fAWQ9YdOx8Z6AfGcqyv0WZK+8w1Y8mfUh3vOcglfCyzF0xZ7vZBagt+PTEE9X9QRhy/MI&#10;vJKwZe91+vr43F4H/h/n7J7Qe3o6hum8zRje0vN6K4bNeH6CPf2e4uqnKfaW+1oOZDQOT/FTkXe5&#10;Nn5K4bAYt3c4zYsYMpYn0NoD/xzbDOuOY3caVHvu/VTD53ZH7NFZdEZy1UfHCb23xXPtF6+B93sf&#10;qLeHvW94NI7rOcb4DOM17PtpzQjktZNnc28s5vr73vB0YwdAeds0HRSfGo3l+n8fn4v46UvyaY3v&#10;v3lhNz67XdhnN/bZj/vyoKhpvOd7JPl05xj9HByKdCqf/Wn8fQTfm71S9+MOfDeb8Y3ylHCMXc4y&#10;k1KT37NM2tZ2f+sq9uD/GvBdMu3vtx73t+6XLRuuZAF/A5fa/tJkAX/9JdN2Lpm0rUl/mZba7vP3&#10;2F/1PtbZ39QJ0rmHSzt1kHbvBqA3l3IBVysPFaVUiPL5x7wntdW5ntQMNU3VLVHrlNqhjqg9cluD&#10;/vHoRHQ7214Fkl/YQolBW6h8+TYxZMYaD+AaAh0q8QAQ1wv0bs0Q83n3WnDxdbDrZSBpVPl1qlqZ&#10;I63oqFDSXasr9qDlkcAy8AKMfB/uAJ3u07fhfn0KsA0Ay/oBWY7inhKjww+L4L1MBSpTJ61W55iL&#10;ZVqEcIAn7KNZiT01M7E32lMryjorsbKBqkq2UdWcugqfbqYwwN59gP51zuUZzsl6m/c8OferTRRG&#10;bKyKeZuqfEVdlS9DpfVUEbZWhTjf0JhjdlSpulF34djbaypj95g85fRnQPqnGBZzItfE00ZPiRrL&#10;uTnWewTAamg1jL8JbDpTjsHZGXHS6hdixDrnfk/ESRsN02Mix6MisDvUxCBuCB7K+56K6lhzR6zH&#10;cA6uoQ2DMUCiQXFMzNZ/XgwZcm1wTI7rVKD+OK6djZf9kKfOOkTJeV72wnjzJOYiLQ55QGUxfZ3C&#10;sZJZhwaBtm/HDECejPok55LM+GPPd1/Q3mFNn8krAXtiq0OULtTX4UJq4D2cx9idy+VCoP5qzvF6&#10;5Km06bClS+L4Ha7kcBaHL/m95ATZS7nHrsesuFf9w73yKgOOw38K4LfR8DaAb+NmOP04DMZjdR6j&#10;4dSf0pevu2HfponDkjxuhwM5i9F74UHG7vCVpzAc3tBzGA/PyRlo3o5ZcZ6QQ4v6cuSP1056TWau&#10;SYYOPYK5YqPBYO/4+eejJ9+rI78Rnzr4+vgzf4fePK3Zn5fTpDpIyYaU5b+/5PyS534dn/nBWsS1&#10;93yTxdTLQlHMO7Q85mpqzj3p+7Ih37KGGMHboFSdQJVbJ7V6S1Us4/taUUcV322pcCi/BXkY/Nvy&#10;XXj1vuRvyb8oNfk9y6Rtbfe3rpIN0cmWTEsW8Ddwqe0vTRbw118ybeeSSdua9Jdpqe0+f4/9Ve9j&#10;nf1NHCMdvK3U/C9A+RZSN4C1B7BqdQfOc4DyCPzU3fhHvQvbuyLDe2PUKFUb9Jun1CIlb3O73dn/&#10;QPY/CF2C7PW+E0h4tZ4qZwLOq9CKrTRx9d76vOI6Dau4WvdWPqMOmqnNQZAWoMl54JsnSDo++cs1&#10;J6lyxUbS8j8D3htrVUVbLVWeVoTumhl2BwIvAuaujJDWNzwgLw7lCYsfh9uA0eOjJ3MyoL9Q26pE&#10;3TEMcjRHu7LdnvMjUjoGud0xWhSKAZ7mqJXWlDRSYiRg8+VGCkMB+feA/Jc5P6sv0G+4Hwbkf7Ox&#10;NOe/pCV/lhahkr9JVWxPbKJEoq7WhLYR7ssAfYPXdADZXn57X+0NN+R7sq697WOjx/5MwPqs6MGN&#10;WW50OSj4QGrC5kucIxgZAdmg7FVt7wdC7wBi7wGQrwbyjqD/gzFwDgfwT6RfA/ppQPIF/wPwnVPl&#10;UyDx03BrPMbYOGX2LI59dvSKO87bMd72IBv6veiX5xoY7mcA9jO0T3w6slA7yhmKljqRY2jH+bZU&#10;SejIuR0Z48V93C+AT8eBfwAYJ+t/xIYbVH385Pl64u+58fxHB3ulz4whSzYwvuO1n0Ckz8Ew7v0M&#10;8fba+3w+py/XI9jm2PkxyPDu5wWfOJwJg+bl8HyEb4f9+C77CqC3EeVr7acAnnxsw8rZhpIgfSuA&#10;fVcM/UmCvY0qP0m4O8re91fj1OckrD/HX88C6c9ipjr15SOYB34yYXmyq6cxu/b9XR3wX4pPB6jd&#10;G7U/a7/nCbqO6HfMvLPWe9Kz5eXL/Dzkc8aX1M189gfxOeTHJ1Y2aleGHO77XK1SV1WGrfhhcBrY&#10;TZDTxPIbIO5p8TuQaCRVtkQY/auaci83lCoaSyNaSLu04jveTOrUXOHZx/xL8i9LTX7PMmlb2/2t&#10;q2QBP1syLVnA38Cltr80WcBff8m0nUsmbWvSX6altvv8PfZXvY919jcNwD+3WNoeCN2df+D34h/2&#10;vYBya3dAfCe0M9oBgAXug731Vhrmf63q7/l1K9QN9UR5aBf6MegfgI5CF6BLLba/trk09k/oj1o9&#10;pZGmVx4MnJyIjgNKkyEHhk0vLbRGbVQOcFeA/4kq9nVITeXftCTRMXp5h8hLC10fYTcdNmGIc3YU&#10;e13fDY9E+PkKyHSWcId22CCwYWCIM+R6UqJDXIaE6wG9q3j/RuDyFJUFIMdAVMX1mvtX6QfG/BPX&#10;7+c/K0wB6qfyU2/98sekJrNtBlpAu/l/UliykRKVW6tKjVEjzqEVoN8V4O+sUqC/BINjFVqpnhH4&#10;PcnT4S+GcoPqJ4zJsqfbXmeHmThlpXOVO0+5Xxs2v45GznXxms0HuO29na8duH4HAOQG/sP0E32P&#10;ArgN3Z6Iay+1J/oODc4cc2H08vu4nhqbhH2D9rkRvH2d7Dn3vjaEHNoxFQNiMYZTaRx/nsoSgGAl&#10;16liI1VW1NO0xF4p4yBprAzWLVznpNfZgD4SoLaSY2ccyN525+n/QI6pvye2jSlIeS+ZBDMJ4JY9&#10;7Z6ym5w4eyPIfB/Q+zD1/Yz3Bs7RwO7gmPPj05GfwvGM5UzaPPj/tfcl8DZV7/vV95syZkrGzETm&#10;KfNcKolKs0bfSKg0oVSKKEmllGgumikNkqFUkjIkU+b5cnHdeb5nP//nWefsHLqXfbQ5fv7r+Xwe&#10;e9993v3utdY++3jW2u96V3Ck3PnACOVF9LmEnRkt87WGbaTvoDp8a3Fb6O3KbaaDpDAptZ86PQqb&#10;WqG3Lo7ekOj7qnbra/yrXRV8pLcJunfK0KMwH43I617pu6a3V3ND7fCL+S4OY92fZGdLoUIjzRuZ&#10;4DoHekszgZ0IdYoo8tkp0hsQV/zLrwJ+vqK9uIpl3W3Sul5GkX8BcijqHZRGQNtUPjcJ/yFP435+&#10;fqaJ58XJunCc7/kDESBz/snAAXqNF4/k98yLrd/+coMV+BZeYQV+lOH3Q2MFft7waid4sY3En1f4&#10;7fNE9BfuI1d/8buB2W9TXI8mRwBPdgD+R5H/P4rmWyi8FV4jXk1eeDacljwuKnznfLJ2aKuR/QYh&#10;KjxHoToS97X4WTOyJfdbk5eGfImK07+TPgdw258cTrsXee3xRZH5ZhnEfd0Qe769AHtnN0XsqiaI&#10;3dEEu7c3RuLeasjJKImc9CCdzKIUkewcZBdCYqAaRVsvCqx+RkR+iecofN7GVIqeKc4b3AZH8z+k&#10;wJpphHJwJViFc2g0WiO8EroS/3MouOZQfC5wHjEi7lfaKDRF8wX2oyE7E42QmlgBObHFkL2nBAK7&#10;C1PwU+jHUDDtJDeHhL64nQJ/Tz6KfH6+Pz+cbNrjbLIksinyM1HNdFjEdNQwHZg01KQouzAUvnMF&#10;BeZ1pmwLzcj2EIrWsfgQk/ExJBYnQ3nT3zEjvu9T+L1ohLFCOBTesg43UKRea7aKw9dbjHW4mW00&#10;gEJSYjIYNqMwmMW4x4TAqD002i2qXTTq/htFr/iraQ8J8SHGXm8cgstG3WA6EqnsrGht1TTWIzun&#10;LHVgKWTmlMc2pwsFszL13GLEr0bJ5SuY5UfhP7pWsBPh0pSHn5nrO4OC4t150ohfjdwHM9rojcRd&#10;LPM9xpdCmTSyr5AajbirHRbQdhGP6T7qHGUL0oRhCfZfaT+fbSAuoZ+NbO/NJp7dnT/R3cw72MZj&#10;CkFSxv6t3N9kwqpcXhWk0zMsZEk2PVjnm01HaSWFvwR/8O3CY6Temqij9LihOi3BtxAPm/vyPcs/&#10;VxNgMYqdnOf+7qAGFzZz+SoFP7cmUalmGExghyGYNUd1V0cmGGt/peng6Y1KOiqxo3o+crLuBDKe&#10;J59lJ2wsv4/jyXHkJP44bA7+RhwBXn+nIvk982Lrt7/cYAW+hVdYge8j9ABEyqOe0X4IXdgsOnnT&#10;q53oxTYSf17pt8/j7e9IkE24j/D9vOB8+zAwtBjwMPkQxTeFt9OPlBC/kYL0Cm7FLmQoJt9sW5WA&#10;0y7EJmQtsiZZl5+xQ+C0D33Wlfs9ea54DXk9fdKvfGvfuS50/DYK/sHsEAym4B/O7RdFgMVnAIso&#10;ktf/F0jgNjHEdE2GFfNRRJbB7kAnxDjdKCZ74HtnuBFAwTSOkyiA38NbFMGKuTZhLM4z+Np51mSv&#10;WefchPXOjSb840elOqSwmueMxMLAYCyl4F3q3IvlTn/aXE8Rdx02O9eY0IcsVKEwr4nsrHJw9p8B&#10;Jy4fnH0U8tv4ky+RL2p/N0W+qLCdbHYGtGquWcu1BEV+2TCy04Dy3JbHfqcF63IJdjsXYrtzGf5w&#10;+pmyLHPupsgdjq+08JAzBl8GXjDZWtz86sriovATxdLPo50E+1Keo2w6fzp3YpVzh8nUowwxEss/&#10;sJ4/OY/Rb392kG7HqkBvk6Xld7bL7yajDDsWTnABrGDmmAdDxx8y5VH2Fvld49yKfU5zpDk1KCRr&#10;ma150+JUCXZYWA+12xbnarbjDVjJa2nEW1R5Vjm9ydtZhtvoS7zd+NR90XmbAtfxuvfhu8DTmMW6&#10;aSGx1azLJnbqNlCsKyvQMmeAyRa0hOX6mZ2zH1n/n1m3XxxlKRrKejxi2m897/eGAMntRpZlC+/r&#10;Fm5jnIuR4DRAslOHW3YyndZs/w6IJfc57NyxfkG24Oct/6bmUig8aRfrqP042sQ7zYztLqcTdjhd&#10;sZP3crtzucmspHqpjirLb84QUu062GxFlfV73ps5AYUSPcXv6XOhmP/gCsnBcKzgvAWN6iuDj7IA&#10;fUM7fXd/MBzFe9OP9bqObXQjr6+61SbLko15b374+zfhUAb4z6HHcqPX371Ifh+92PrtL5wubBYd&#10;C6+wAj/K8PuRsSP4ecOrneDFNhJ/XuG3z+PqLxAAXh0PNG4ANDgfaFUf6MH9nrWA6+vD+fIN2uQc&#10;5MPsOzxv2RTg+abA0zzveZ4zkZxMvlYXGHsu8ERJ4ElSud+HhjiYvIvCWxNle5Ma3acgBwW52fYi&#10;JcpFhd+04fkU/WhDtg2xA9mdn+kcvRW4mbybvJ+8j1S4zr3kPaFj4bnnZ1IMaxGqZWcgY1tpJGY3&#10;QlKgIeIDTSjMe1LM9aOQuR1znWF41fnERCa/gBnQOK/GQ7U+q3LMBFfp/NzkRH8LHypC2kxe1Mqm&#10;yvo91kx2VCx0cA1XLeD0HkXzZ0ZMafLny2ZkVaOsvwYeRGxSPWDPf+HsPROBxMLIySqFnJxzyNJI&#10;y6pMVierIjHrfOzNpgjMaY/9WY2Qk1w0GJefXABIKgAnoWCI3E9U2AS38QWRllnVhOxorkACGiMG&#10;nbGTIlJzBv5AH7irz86lEFT5gvH47xixp4mWClPRqLBGtLXirsJpglRIi0JyFL+u8CRlpB9qwoEU&#10;brOWYnltaJR/Hf/WhF+NjGv0XOes5N96q6CM9TvQBUksXwrqIhW12DEpze9acXZcisPJKQYn4yw4&#10;6YURyCiK5EAtEyaijtF2XGzmA2gEXRN/VR6VQyFTGtnXSHdwHYE7TDk26S0ERapChZQiVKPcwVCa&#10;gTymeQqaK6B1A4Lx8nqDo7cWm0Pl1ByLv3g9vUHQfIEE1EeiU59l15uGakjHucgglU0pwcSrtzSM&#10;0yTh0DaJn2WaNy4KrSrDjtjZZMngNrsEctKLIzu9GLKzS/Fz2ci2PBLR0IQu7UdrxKIjy6M3KQr5&#10;0ch+X/OmQm9KFG6ktw7BibMjzcj9HHU0uVVueoXfqAPnLjL2yd8MTlRWhp8ZzjjzRsPcR15jK+uv&#10;lZd3sNOxj52bHB4NsFUCvIMOa5sXvP6e+W0neLH1219usCP4Fl5hBb6P0AMQKY+6N30IXdgR/Lzp&#10;1U70YhuJP6/02+dx9SfxPvpJOOeUhFO8CJwKJUIj6YXhtOP2vWfgJMfBSYmHk7SPW+6ncT+V259f&#10;hDOsLPAgxRcFtDOaHFsKzrPkKO4/GeJwCutHQqTIVyiN8z/yDpJC37kpRAp1c7xviFfz+hqtp6g3&#10;W43eu/vd+DnFvRmlVyeBwt4Zwq06EA+QrtjX3xL4w/g5Bb7zLUXiijPh/JEPadvKYH+OMoEoO0tr&#10;rHR64xeF0Tj3U9iOxVhnFkaaHOs/YKjzKx5wFuM+Z4nJv6784y87MwyVavFt5yPDF5yZZjGmJ8hR&#10;zvd4iXYTQquSvhH40KRElHjWyKnJgU4h+nNgKGIT6wC7+dMe+18EEgohJ6DY+mBWkhSnBpKdWkhy&#10;zsN+p4kZhd+FS7GXZc9KLm7ePjhG3LNecRr5D3Hf6SQ7DdxmZFREmkMB6tShr/rY47Qh2yLWaYdV&#10;zq342Rli3j58H3jcCD53AqZGe390HjfzBxSvvog2yum+yOR1Vx7zh8xo8UJHudEfMTYamV/h/M+8&#10;yVgbuInbG42g1ui2Rpt1rnKnL6DdKucWbHMuwxanB+vVPjhSr3UFnCr83rIjF2AnJVAYyCoCpPH7&#10;mVIAgdQipsOTyI5ZYqABdgYuNCPYokbulXs++DbhSVMW5eFXbn7ldf+LHQ6VY0PgRvMWZWFgiHmj&#10;8BvPUc53vZ0Qlfddx37lZ3obsdm5CltZzs0s5wbnOjNqr/rtcLpQ3NcOrYmgScAVzITTHKcU61LN&#10;jM7Hsa3jHAp77u8LbVNom+2UJssY+4DDZ8jhd1PMZD3TCrG+hRDIKhqy43eBtkm8h/vNSH9z3r92&#10;rMt1LAc7USzLn04fdlAHkgNYp4cw23nKpBVVfnq9hZkTYNfUGWE6bUovGkwzqhWMg9l7NJKvmH43&#10;rl/PgOYW6C3JBud63qeu2OV0wE5ef7/zBMuczF+QXH5TDqHX3zO/7UQvtn77C6cLO4Jv4RVW4EcZ&#10;fj8ydgQ/b3i1E7zYRuLPK/z2eVz9aYLbhBEmsw3Op4jSRNbzyVqkYuDrFAXqUXCcT5HViLyY+1fS&#10;7gryRn7Wj+fdRQHdj7wzRIpzUKgfRIp5M2KvrSbDPhGiRtYlwkUJdHUCdEwcSCq+XuxJssOB5iyT&#10;RvQvJq/g3xrJZ+cA7EQ4z3L7DPkc+SI/f5GfP0eO5N+PkU+T35wVXGl28ZnI2FomGP6AC0wmnO/x&#10;qBG2GsWcgGm4RwslYR0GYBUewW94EgtIjbsrqaKmTmqK5TLcbsZ0t5oEkprO+Y4zxeRYf9v5wPh7&#10;n4L+feddvOZ8Cq3tqVzmb+E9er2VZ/WkaOyJ5JRKQJzCbvIBSWeaeQDIKYhAdgmKqvZm9FRx28qS&#10;o/ScWv11h3MJxfA5vIkFSN6PFNZr9+nBGP1d/wU20d96/nexkdzLY8n8PCk/RXIhZAUqsPOgjD6V&#10;sI8dnB0ma80lFIxXQ/HzwfjtwVCmGTf3+QbcwOsH48g16r6ZZVfO/a24xozwapRccxa0VcuYFVEd&#10;pZ981Ez81GqmwUmwGr3Xu5DBWM3zFIuu+u3RxE1lXYHqzvrsZzuoPrtZ9hjWZecpcHacCmfnqawP&#10;67f/DDIf0lPLYS87aMoiFMv7uAVXsczK2a7VdXtDk1ZVj2DWmyGmPD+qg6E6smOjsui4YuoXhag5&#10;ATqusipuX3MClN9d6Ue1xoDWGwiuOaD1CdgeTnfWoxvL0B4JbE9R6xJsMbY38H71grIE6RulSbWr&#10;wQ4Qy7iWxzax/WLRjue2MfMO0gPnBjs0pJOjiarlSIVbVYAyJiktZQqaYD/tNYKv1Yo1aVcTdfUW&#10;RZNq9bZFE6l/wMgDpLjX6sWagKts+pqUrHuiFWc/N3l3lPXnAZbnct7rK/l968DvhybSFuS1lRVH&#10;oWAKCeN9YX3Y+OSR4fX3zG87wYut3/5ygx3Bt/AKK/CjDL8fGivw84ZXO8GLbST+vMJvn8fVn0OB&#10;/wIFfjUK4YoUFdUpjN2JraL+Vgy8yUlPgdyiJJy2tFXozCX8+5oQFV4jAd+HdMW8wnBEhdsojEZC&#10;XKPtCqd5OIzu6L72Jf41+i7KT09e5yrycrIVqXz4EvldyCu534M28svOgaMOg0brtXjURPI18lVy&#10;PCmhP4Gcxzr+qUWkzkDmpqJISayM1KRKSEqqhrVZl1Lc3UYheAPmUpi+7rxJof8BlKhQCwgFc41/&#10;S1k0z8jAIRT9Q4wcVkDHckNNR3ybAv9NinstnqSR0OBKpK9zfzI+xCRQ/ptMLn9RJJmc9RT48el1&#10;kZVcApnJpZCRXhbpORTgOeWRmlOVQv5iiq6rKRQlXG8w4nAlBesG5xoKvWoIUIRpgm0gtVhQyMeF&#10;hLHmGKwh15K7WOd4HqcgzkkshNRAdZ5bG8moZTo3Evg7KfA3O1eyFndSoCtX/QBe7yoK/7aIoXDd&#10;HWiNuKzG2J/VAHuzmmBzoIcR9sHQm95G2GsCqMJcFBqjMByFwGiS7iyT3UWtM8qEjEjoK4RkOfpQ&#10;SHZjO2jiZhtoHYMchazklIHDcgbrw7Lv/o/JIORsptDfQoGvCci7WS8e1xoByYGahomBWmaUeZsR&#10;qD2MeP6L5XO5mp2qlbzHK51bee2+ZsR7MYW/JgIHOyVK4alJwMpqM8jcXWWxUdurg6WOiHxuorjX&#10;ok3q5GxTB8XRhNlLjUhPQFOyCevTiZ+rU3AdBfN1vL7WJVD2HGXOucN0hhQOpJSfe00oTyOe1whp&#10;gUqsf0nkZJ8depMTFPeiVkxOR3Vuq5oQIJ0Xa7IatWJ5utO36qjOhOoXzFokqpOzzNG90cJmmgCu&#10;xbsexCK9sQjchD8C12IZucF5kD4n0ufriMPz7ATez9+Pe1iegXDm1gZe4vfqJd6TOTcDmd4WkPP6&#10;e+a3neDF1m9/ucEKfAuvsAI/yvD7obECP294tRO82Ebizyv89nlc/WkEf/STQCmK3+IUv6UpnHOh&#10;U4rbc8jy3K8Q3JqFqFqE2I68nj40Wi9RLyGveHpR4l8j8IqpV2pLCXeFz0jEKy5/BKn4+CdJxc7r&#10;c70FuJH+lC1HvIj7yqJTn/sNSKXJVAYd+dU11GlQ7L04jpzK8oTzPXZMPioO/F6AwpcCZS25kSJx&#10;B39Ot5M7yQwKSY0eIz/FU2WKW4my4KjrNArz1ynL3+KeVkV9hHJwCLsC2o6glB2Nn8zYtPKQv0Vx&#10;/4bzkRnJn+a8hs+diWZ0VEv4B9MrPmxE5EYz+q1R8J4U2e2QaAReE/NGYZ/T1ozQ7kUHM0q71ozS&#10;SrT1RzAF5RNmUuV+tKTYOx+paICsjHLBycIpFPJ7KH5Xs35/cruS3EpRHCtRfBqy9xZEfI5iuZXF&#10;pwWv3dGM3msV052OMr5cT0F6kxmxj2d5AGXqOQdOFtsxkb7j/4OcpALYwg6RRsWDwr6vEfcanZZo&#10;VW56k33F0cJJ4SviPsNWVIrGyfjCeYXtcDeFsd5MqCPRhe3egAK2PkVubeSow5LEe2LeTLBea/4D&#10;ZyUF5mrWZwPvl5tdSG8sNOKdXZj91bOQ5tRkuVuTqptWyO1GEd6dnZhLTTurzgrJ0sj7Wic4P0Di&#10;O5jGU/H6QaqjouxAmjeglV2VInInfUjgq30Umy7xriw4W9luyogTxzbVfVSs/C4TI6+27GWo+xcc&#10;tb/ddKCUTlXpQZezw6Y4/gx21lIp2pUxSEI+0wmmb81BRbIS78G55l4cyDEfPqpehOdUhtZiSOK1&#10;NTdBMfpaQ0ArGCuL0k7nIrPVvAGtY6CVhLc7XdiRVNuxHcXA/fSVCzL5K9LjBqoP2og9rmNnMS70&#10;4eHh9ffMbzvBi63f/nKDFfgWXsGnyyKa8PuhsQI/b3i1E7zYRuLPK/z2eVz9aQT/WQr88hTMpfkf&#10;vcS7Fp0qezAdbXW8EvfdBagUyiPRrbz0rbmVeFdOelFCX6JbE10VvuOO5Gur+HqF9YhasGo06YbX&#10;jAqjOgEanXc7Cd14DYXmXEJ2z0Xgy16cyDLOKgZn9llwZlIEfUkx9CXF/RekVoydEuI79DGZviZz&#10;fxL5Mu1epGB6sQhyJpZE2pSKSJtaBSkfV8G+RdURu7Ym9qyqgZjtdbA1pwWFUksK0zYUbJdTIF5N&#10;9iS1guwNWEP+ZUSUlu0PcrOjMBulGVQ4R1eKzfYU2e3IthRldY3AU2rLTIo55RjPQSmTDScB9SjY&#10;mpKNKNbaBEeM6UOCTRNSMykI0ykMMwLVKNYqGWZmVUJaaiWkppDaZlRGalYVktvsakhx6vLc+mbS&#10;rSZ+7qYIVI57ZaeR4A6GBHU3181CBVOmzEBF+j6XLIeMnIrY7bSjrYRzV4rgW7EQSit5H7s5Q9mx&#10;edWEJmnOwbOYiXuNpP3DBJC8y2P6XFmJtDquJuQGQ4Gu4/WasC1Yrpw6yE7g/dgTCjmKp9BPZecs&#10;rSCpLam/xQx2ykx6U4W0nEUtqlAWrSx8PtukKstaBpk553BbDulONR4/z6R41Gi5Fh9TR0crEO80&#10;E0i1cu4lFMIXGWGsdlEHSPcojm2vrUbmY9QZor3CgpTGU4s9pQbOR2YS79u+QsiJK4LM/cWQlliK&#10;PIcsjbTkMiS3KWUQl9WAbXcxealp90TWOzgJuqEpn8R6plPZhFEFBX5FCvwKFOD8vkqQk5p4nO1o&#10;Ai7vixndr8zvgb5DqmNNM1E51ax0XNPUXW2QFdBqsizPfpZrHzsFCY3YcXuHvwO/kj+SG0M/DIdA&#10;k/HXrgXmzw9S+zn87fAAr79nftsJXmz99pcbrMC38Aor8KMMvx8aK/Dzhlc7wYttJP68wm+fx9Wf&#10;BP5zI4CKFLvlKBy0qJRG5w+hEfjap7B3qgS3JkbfFfitKKw1Qq94eYlxheposqsoke+G7mgrga8R&#10;elGfKzZ+LCmRr61i6DUKr7AdnaPOgjoHCgVSJ0KiXvtuFh29LdDIvToL4hss4w8U9/PJuRR+Evnf&#10;Uix+Rb7Fsr5Cm1fJ50nF5+vtgba6nutDk4afo+048iXW8dvCJm4fC8+EszY/AhnF4VBsZWefjaTM&#10;2ojPbIyEzEbYl9kcsZntyXZBZrXDnqy2hvp7T4h7M9tif+YFPEdsRuFdA1lZ51KYV6bP0hSrikMv&#10;xNtTFOkBivJATaQFaiAhUB97Aq0RG2iPuEALCrlaFN/Ke68Fu2pQ3NUyNCLWCLzcKfGbbkb+6yDO&#10;aYZYh2VUGkd2OhSqo5Adid14KAWiYvWrGGZKePLvdF5Tsfu7KHaVE12dGq0Uqww5ilvXRM13nalm&#10;DsIIzMP/TM6ZdZT/i43AV7pRLbak/O16A6DsLwpV0cizRr8Tc+ohM6EkArvPRCA2P3KSClPMKqMM&#10;Oz1OSeQEFMJSgqQNt052UZL3m+2V7SiLjURyTWQHyofEP++fEcTlTR0yKJ7VRm72GyP2jdBvbaiJ&#10;sAkB3ptAsxC1H+S+AO0CbXgP2vDvRuz4VKMYZ+cquzJy4vkMKXQolp0ShRftY8dEIVMKMwrNGXDi&#10;8yEtrSL9NDeTbvfTf2KgMZIMG5l7ncHOVGaAnTUnKO6DrECdXYr1LWaYnVOS9dC9qUayI2Puj0t1&#10;ENgpUyeBnbJAAttnHztHcfxe7WN77OV3eg//3t+SbbMs9GMQGbz+TkXLTvBi67e/3GAFvoVXWIEf&#10;Zfj90FiBnze82glebCPx5xV++zyu/hSi8+qTQCP+h9+AQliTbSXyXUGfm8B3R/A1IbcT7S+kIFY8&#10;vgS3Yu3dtJXDSDe2Xlv9rX1l0XFj9CXMJbAl8seQL5Gv5ULF1CuG3uV4HnuRfEGf8+/PisGRgP+S&#10;wpviHovzA0vJRRTJrtifzfopJt8NCVJ5FBIkqhzqbGgOgLZPsIzy+ybryA4D3iHf1ZbH9EZgGUXb&#10;Cgo2XWN+YXYkisCZJ3Lf5Q8UU78UAH4N0vmZgupHHiOdH7Xv/l0Qzi/c/5VcSNKno7j5tf8Jrl67&#10;i9Qo9t88PbiarQSjRnNNqEZhE08fEwq12UPhnYALeEwjw01JrW4bFP1m0ShopVGlZyzNjgrPlwDO&#10;LmhEo3K2a1R/P5pTbNfnObWRwvPTKRqDoSFsX17TMakdS5vwnSTaaCRaISG7cJEJY1Hoi7LNaKLr&#10;Sor4ldBqtpqAqzSbD0GLfqljsA1dsJXl3sZya+Rc5Q+OoHeiAO7AsrTHBvr7hfY/Olq46SF2CPqb&#10;cCCF1WjCr+LetWKvqDcTaSZlZT2K3hoso1b6FcuwzCo/28wpzHKXpOAvbdJxarGwg0JektnOymok&#10;7iIVyqU1CBTOte9UIJH3xpD3hltHq7i6x5J4b5LJvbTdSm4hFVL0O+/bT7xnC+h7FT/XZOEYcjup&#10;ECqXe+lTqU+T2LlJK4ocivwABX42qc6Uwn5ELZylNwjx7BSpY5TCDk2medtSgR0b1ieH302QO8ne&#10;vF+1+V2rQ9+j7gTSEvlZdohH94vj9axo2QlebP32lxuswLfwCv5SWEQTfj80VuDnDa92ghfbSPx5&#10;hd8+j6u/cIFfnwKnAbcaoVeozrmhrVJnStxrn58dPIJPmhF8nqeJsFeHqPAbiXpX2CuLjSbAajuY&#10;4tkNp5HgVziOwnQUoiMB/hb5JvlxceBbirHZ5CxyZojfkBpR/5aCRZxDUUyB7CwKieklFDTLXQFO&#10;Yf2jxDYF/hyKt3foU5NuXybVoXAz9qhsEv4qxyh+Nq4kHIn7kLB3Qh0Ih+Le+YYiUW8Gvmc5ZnP7&#10;OdvtUx6jDT6hf5efkl/w2Bf8nHSmc9/lNFL2ovZl9yXtZpCzWFaWGeLP7Az8eQac1afDWUWuyAdn&#10;Of9eRq5i/XaynnvI2HzITC5DodvAiPIkM0KvUV2N8FYOMZg1JyNwLnLSSyCQXowsjkBWSX4NSpFn&#10;UxiWoaCvQbEoUc/OQGZlZKaWRmZaGWSlsF0Ug5/IcnBr0nnGs23jCyE1rQrFuMJdFMbSksKzqeEe&#10;Cs/d6U0REy82w87EC7Ajow12ZLfGzuz22BN4kGWeQpE6leePoLi/zIhYhSH9xI7AlxiBrzGc4n4C&#10;Njtf8fgcbqdjjfMYlpv5EX1M+FMsz1G8vVkYCkp9eoFhItvD7dgoVEUrrypHfbpzrhH2OY7mF4il&#10;2AEIhkWZTkvmJRTZj5CPkg+zztwXk8g0Mv1Q0ib87wwylYwPMY6f7+B263B2FLjd0ApYQ7G9mlxD&#10;4a/O3Dru/8XOwhLe11/YyVtALmdHZCfv0W4K/d3FkBRbBfv31MH+2JqIj+uA1OyRrNMkcgKF/XMs&#10;+2jyaQTYlggM4wNOJpLTH4XzEq/78hB+r6ZT12cEn/9/Aa+/U9GyE7zY+u0vN1iBb+EVVuD7CD0A&#10;kfKoc9IeQhc2D37e9GonerGNxJ9X+u3zePvD66PgNKSgrUdhWZ9itjoZirU324oUQBL53OpYQMfF&#10;quR5ZA2yHnkhfXSjeL+cIlnpMiWaQ3RGksqNr1z5ykevv7UVdVx/U+A7k+jjffp6l9u5FI8bT4Oz&#10;5RQ4m4JUykdHaR81kqqRVVHpE7eSstN2A8/5679BShwvoEj+qQhFPkX2x/RN4e5QuDuv8nrPkhT6&#10;zlhyAo9NJlWG11lPlUOcSs7hub/Sz6/sSLCj4HxEG/EDcpLO5ZadE4cdB2c8/xZfIl/h3y5fpZ+J&#10;3E7k8b9tS9GOfI3HeE1nMo+xcxOQX1HXmFUczjxefy6puQV6S/EFbWfx7yVnso4U3H+cThFYmOJO&#10;o/JljWB1NFJtJmDquEarlXOdpJh3EigeTbgIhXrG2fyOVIDjlKfgLXcQAynswCglpVbU3cN2Zbs7&#10;2yhCt5PufeH9SN/HzoWjCcIaSa/L67MzYNJ3svMVx3uke6dRbI1mJ5LpZCqZ/Rxtgkh3fsIu5zLE&#10;Oo2wzumK8c77GOgswSBnAT5yNlHEEvzCZvMKm5znscS5HkudWyj2bzDZf7YY9jBZh8xKsGSs5jk4&#10;LYOdD+cC7HfqkrUR71DsO+yAOaeSp7H+ZyDTUchLCVJC/wVTpkOflbwYyOVY3qT11iHsxLHt5pML&#10;ycXkMvJ38kN+Z8eyYzqW9+h9btlhdVbqPqvTyvuwih2BFWy79U3ZaAcEY+7XOsDIynhkev2dipad&#10;6MXWb3/hdGHz4Ft4BZ9si2jC70fGjuDnDa92ghfbSPx5hd8+j7U/J2Y70O9m4PxKQONaQP0K3KfY&#10;0aRZk/uepGA3VMhOA4pMbU2ufApLinqIdfg3OwZm9L8hhbzZ5/GGZHPut+ExTb7twq0my7or1Grk&#10;3g3fUWiOQmDc0fJviwK/UJT+VAhYlz84qTKzEAKZZyE961ykZlU3TMyuh33ZFyAuuzmSsmsjJ5Pl&#10;z+B5GRS1Sgdp4qDJjeQvComhwNdouMJpfqDNfJJiHy+wfM+TCvdR2I9ChLSV0J5Gn5qc+zn5Gfkp&#10;7T8j3+e+QoYo2k08v3uO8u6zcwB2CjCFfDv0+QSR+6PJ8DcG7loAyh6kuQfyofKoI6BwoPdCfmZS&#10;1KuDMZtU2X9jm5ASflj/n2A2GXE3hX4K2y2VnyuHPIU4NrH+mxU2wmOBYkAO2zebVFhOoAiFQzHs&#10;RRNsQk+T8nGno9Vk6yANNQyz0lkmjdon8VpxFJcKU5FIV+iJSwn92HwIJLFtU9jOSm8ZS9sYdghi&#10;8vHch3jNdeQmXn8jr0s6G0j+7SSEvpX6nqZRWO8mdyKL2yQkIw4Z2E9pn8ojkjj6Lju0yEYiP9mL&#10;TOzhdiLPrElWRZomGqeWQk58IeTsL4hAMuuYcRZ5Br9DjRAIfM3zY+hhO7dagVWTSlkWtoCDrX8T&#10;OFAuL4jsmaV1dhzFOa+bvp7fWW4zw5hCJm6Ek8T2WfES8Fp5fj/Y0XqZnUC9QVqoDis7r8ta0PaP&#10;kM8j41j/ruSFaNkJXmz99pcb7Ai+hVfwF9UimvD7obECP294tRO82Ebizyv89nlM/CUlUcdQTGyg&#10;0Fo4H7jiQqAkRVt5ij7lu9fCVu7iVhLyRrSTjcmmFLtNKPQakxqpr0sbdQIUg6+89KI+k3090j3f&#10;HCeVN1+TYzUxVpNiNdFWIl9x7xK3ymTjCnyFviymgPktP5zNFJaZFLQ5RZCTU4IiT7m/lbu9NoVf&#10;MxPKoVSA+7ifmFOJor88xX55pCeVRPa+wtRQFHlb6GchxbAE/k8UoN9zK0ooK22mJtpK4EtYa3Kv&#10;O9lXI+7qAHxOStx/yO0HpLYqq8J8TKdA29D540jF7b8fokKNFArkdgA0kTd8PoIr9hW2pHAhCjjj&#10;S6P86iSIvKbzLUWdRu9nc8t6mLh/xekvPyO4mJVEt2K3lSs+np8lsN006i4hvp7HN55K0R0S+Nn0&#10;QWpEX4tKZXOrHOpKibkRN2Kb042CuqER+SazT0Y5CvcCcJLZdnH0vZ3X07Vcob+Z+5tILayljlUC&#10;BX18AQp8itKYanB2VQOSx/MLqFhvwkkHsrZQ1K4hJfopZI24ltDeTR4+M8s/nw2Nh39Mod+KbI5M&#10;dvoCO8sAq9k24nbeu7SqvGZlfpcuYhv8HjorCL+eNb+fWcH4XP8Fv0dN+f2pws4jO+Pfnsfnozqf&#10;Ydbnz8vZmTswInwk+F1Gr/6iZSd4sfXbX26wAt/CK6zAjzL8fmiswM8bXu0EL7aR+PMKv30eE3/T&#10;PwXOLsVfD/58nEEhVoJCugzFpPLcK7ZeMfWaXCuR35nHlYayG/cVV9/jbDhaMdakqeT+RdwXO5Od&#10;QuxI2zZka1IrzWok3+0waLEsxfBroq6upRAgfaY8+l3pU6PYT7Fsz5WC8wtFpMJuFAqiUVgzGbQs&#10;0lGRwrOJyTO+D61N3LWyr2jBoAUYalIyvuZ8gTecT/n3EMSYhZt6YF9cC+T8SmGriazzWWeJdgn0&#10;t0mNrOsNgmL/Jb4HFgVuKgTcTN7FTsZwbp8iR4a24ijycfJ+8j7yAfJh8lFyGDmCQvpZClzxafJJ&#10;HnuClC/Zyf5BbSnU72PdNcFX6wGoY/EGqTkIEvUKJ/rpLG4Vj6/OSfAthBm9X00RTTrrKOgl5DU6&#10;nyjxrfAN/q088X/xMwlww1MRSFfYSVWyItuyBqV0R7aRJrN2wWZ0xXp0p8jvjvWOFq+6mrzObBVD&#10;n4VyFM8VkZXF+5NEMZ9EnwnkOvIPcnloX2FTEv4xFKDZSw5898KRyd+49XWC5608hZ2w/MZ3Joqy&#10;bLfTQJM/88YRn404dmTvuQ0oTv/ioN50mRr68ABcP349a375CYffPqPlL1p2ghdbv/3lBivwLbyC&#10;v1oW0YTfD40V+HnDq53gxTYSf17ht09f/GVnAdOmU0g+BGfow8CVV1HwnAMUoIg9i+K2BFkytJX4&#10;rkFKiGt0vgtFplJe9uBWmXFuoqhXiI14A/d1TKkwNSIvmytIdQSUUacd2ZY+NLqvNwNaFVeTciuR&#10;6kBoq5VxFQ4kkc8Og8lco1FtjeZrwuoSCtZFBeCsKYjAnkIIxBVATvxZyNDoPMVgGipBq3e6q4tq&#10;1c6ZzjOY5ryCL5zxFP53UJi2NRMuE/bVRc4vFPjfUyDPo28tejWZZXyD1Ki6OhZPFgdGl+VnvYDZ&#10;LwDfPUf7sXAWPgvnN3JRGPU3j+PHscB88if+vYD8JUTZLA7xd/JXUn5E2przFowHvriX9a4K9GWZ&#10;lHFIE3z1RkAr7rIDYmLtFZbzHT9fUJjtwTZRlh0t1KWRe80tWEGhv5aifoNIUa/JmppYvFKj1/xs&#10;I8V4aDEoZyvbckcxsiiyN5dA6vLKSFlcEclLqyNx72DEYyb5Jfazk7QfM8ivzDYVUxBwJlJ8T0Ig&#10;8DKQwTpkjAHSuY1/hoKa233krK7sxLCdh7J8Y8qxnjdTyA+Hs2ooyzKYZRtCDmMHhIJ7WQXeY5Zv&#10;2ZkIbNKblhLmjUtgf30g9W76p53CetbxnCXksgfYcfgIyEk98rORkcZrf8V7/BQ5ivfnG3YqTPT+&#10;QXD9+PXs+v0bIPjtM1r+omUneLH1219usALfwiuswI8y/H5orMDPG17tBC+2kfjzCr99+uIvjUKn&#10;/0D+WvwXzqkUhvkoFPNT3IoFSIn84mQxUqPqGmkXFVqjUfVrRArOW8l+FPWaNKsFq+7ifmhrQm2U&#10;g15U/nutOKuUmXoDoPh9ZeGRoHcpgS9qUq7EveL4ZSuBq1HsIaRiz7+juP2GonthIYrE00j+5G39&#10;D8UbxSMo1FEUiagNrRQqIb8RV2I+HqfIH4fvMAZrcJPJpKI87Un7aiOwgHVX2sq53E7h9SbyOpPI&#10;cfz7cbbNEPoeUYaieUqw7UI4pvd16xLg4SZsO9ZJ7amQHb1JUPpOTbj9mvWfScEsLmI7LMsfzA6k&#10;7Z9BOsv1N89fGqL7mY4rw85Gtt0WiXxSwl95/JeSSsmpcKPXuX2X9V77TqhQRwlN5Hv1aXbm6K8M&#10;r9OMZRnHzsY3p8GZxradwWvOZB2+YUdlNu+D7uvvIa6i0Hcn4OoNwH6WNYWdFaWnnMn9N8m3uL+A&#10;na/Mvb7dE9eP3/78hN8+o+UvWnaCF1u//eUGK/AtvIK/dhbRhN8PjRX4ecOrneDFNhJ/XuG3T1/8&#10;ZWRQOA8CTisAJ1zcHyrwxXNIN4RGI+4aiVc4jqh89RphH0xKhEvsa+EpLUClfPcavb+S28tIpcw0&#10;E3Plh8fd3PnqQISP4FPcK+uOeVugFJsdaatrXkz2px/FpT/M67xFkbuYopGiNHt1EaSkVjNpDxUf&#10;rlSPgZziwdU8A+cg2anNz7QSaANkOOURCBRDQLnad1BsflEE+JhC+UNSi1cNY3s8ehaP9wb2rQES&#10;tgSZmRJqvCCO6X3d9CtwX0N2oih+b2OZHiafIUeQr7Ne84vAWUAxrJz5PxfkPu/jAm6VLlT1+Iid&#10;oKncahXeV3nORPJt7queH7F++kxhSJoH8HZwwrBW9XW+Jr8lf6PfJRTgS3jO3jdChfoXdU5KAHZu&#10;BnZsBHZtCk4QzWCbpq7nNe8BHmR7308+xvJoXoImI+tNyiesh8qjydXiLPIbtsm8ikDMezx/KwW/&#10;fO1l4QK+3RPXj9/+/ITfPqPlL1p2ghdbv/3lBivwLbzCCnwfoQcgUh51yqpD6MKmycybXu1EL7aR&#10;+PNKv33+w1/cXjh/rST/hLOO27y4lpTdev4n8ucSOLfeQnFfEIECFFGFKKop7g0p8B0KfKdoiGeT&#10;FONOaZIC3GlNQXgRBbao0XkKfEcifxC3d56NAAW+Q4GvsB3nihC78hyKdU3ANWRHQbnzDZVi89zQ&#10;liJfo/eB0GRdpwnPa8ttO5Ii3wll2XHuJl/hMY32/lYA2SuKIimlFuLQHPudxmbpfWRQ/Gcow04x&#10;ZGVVQGZmFW4rIyeTwjGzMLQarLOTdZ9dhyKzKZwvG1M8NwGep7B+vhGcH56mTfrBbR3GY3pfty+H&#10;83R3OPeeD2doEzjPkZNYxleaUbhXg/O94u81b4Di99daFOIs75KG/Jtb1sPwc3Iqz3svxE/491fk&#10;N/TzAc95uhSc4WxTpSBV2M808hPyM1JC/+t8FP38bNsbuZfRDwayWOYXgZEN2HkhR/NejCsN53mW&#10;6wVe+y2W5dMQP2MnZDr5GTszM6sCe779hz+/yuf68dufn/TbZ7T8RctO9GLrt79wurBpMi28wgp8&#10;H/GPB8IDj/phO4QuJPDDR/BzsxWPxQ/RyWInerGNxJ9X+u3zIH9ODjBuBJxzKHpK/JeCmdtKZBWy&#10;coj6W1t9Vow8iyxKcXg2RVwZimkJ95JkQdIV+WeGUeK/WIglSFeQS4xL5N9FUR8K01F4TkBb8Vay&#10;J3k1eTkFWzOyHqm0mufxXDdfvvyUI9WJ0LYmy6R8+xL5zWmra3QhNYG3G//uzq3eCDzOz7WY1I+F&#10;kLm4JPYlNTWTQnc7HZCaVjGYsSXpTGAft1tPDebJ16TSvWynZIrX5FPgpHdnI25jSwYR3s5C+N+H&#10;8pje18NxywcIfFAKeJN1mV4FiGfHLuxzF+HHDv0MP/0Cp2pNOKewDU5nZ+eawnCeKgJnBNtzILe1&#10;+HcRfZ8oqN97/e/zj8XzEU7sYl2eaQb04z0bxLIMZlkeI4eRo1mmyeyUvc5yfVAB2KmUlgef71f5&#10;XD9++/OTfvuMlr9o2YlebP32F04XGsG3At/CC6zAjzL8fmRsiE7e8GoneLGNxJ9X+O3zYH8U+C88&#10;E8x2czaFmuLalfFG1ORVpatU3Lyb1tLkodc+t6HsNRLrJlxGE2rdsJyipMJ03FCdUiGyQ2DOU4y8&#10;YvKVLecWCm6N5CseXyE095CKmx9IDghRMfoK2VEsvibgdiAVgqNQHPlSmI4bsiPB79ZBk22VdUcZ&#10;eBSmo9AfEw5EgftWsWDs+Jr/IGdDQaSmV0cSGiJZITo5FYMrsGazw5HIjsym042dWRFUCwL9nh9Y&#10;xP11lwEZm0JtGRmO7X09DJLWw9n4Dsv+CrDtAxN7nhsO62/3buCTT4BJk4B33wJ+IJe/GeQi7n9O&#10;fjAZ+JTX2fRX6KTjUOeUfbynnwMLee3fWIbF5DKWaWmobGvJdfxsE+uduj100gH4VT7Xj9/+/ITf&#10;PqPlL1p2ghdbv/3lBhuiY+EVVuBHGX4/NFbg5w2vdoIX20j8eYXfPg/ypxH8556muKcALk6BX45b&#10;xbKLimdXvLsWlbqAbMH9dmSH0FbiWiE36ghI5KuTICrmXmJfE2xFZdNxj8u/BLnOFTVpVplzJNp7&#10;kRLzisVXHns3+427aJX+FvW5YvObqVwhP+ECX50OXUdU9h6VW2xPe52rfPLPUOB/fhawWXnXT4EW&#10;TMrKUrrGKmRlZKEislGePBfZqecgoEWxzCqf+eD8VBD4ogAwnQL/l64UisqxHjmO6X09ArzY+l0+&#10;IZp19gK//Ll+/PbnJ07UtnPh1V+07AQvtn77yw1W4Ft4hRX4UYbfD40V+HnDq53gxTYSf17ht8+D&#10;/B0q8CWSNcouQa6tUlGGr0CrFWXNolOkWX2WYlqdANnINnz0X9S+RuzdLDqycxepasJ9CXzF2Pfg&#10;tiep7DkPkBL4GmnXiqzDQ1uJfHEoqYWttDiWO/E2L4Gv66tDIaGvtw8P87pa4EmTQ+exvlpYSRlV&#10;Np4eXKjqu7PgzCV/KRTMCKPMMkobqcWczMJLtE8YCWTFBZmdxDbUIv2R45je1yPAi63f5ROiWWcv&#10;8Muf68dvf37iRG07F179RctO8GLrt7/cYAW+hVdYgR9l+P3QWIGfN7zaCV5sI/HnFX77PMifEfjP&#10;HBD4EvZuOI2okXk3h70WjqpLYazVZLWV4CdNznmJd9dOW5euuDedAbIB6b4NEBWi4wp8ifa+pBZn&#10;UoiORuu1SJUoke+uzCqRrxSbrh91MFyBry2FveLxzd96E6F0mcreo2trdVst9qSc8DPOCuZ330bR&#10;vuYMkxceM2inFJJajVYr1P6iFJG039YIzu42QAyZ8r4aLth+/wLH9L4eAV5s/S6fEM06e4Ff/lw/&#10;fvvzEydq27nw6i9adoIXW7/95QYr8C28wgp8H6EHIFIe9YSXQ+jCZtHJm17tRC+2kfjzSr99arzZ&#10;3Td45Xk4ZUrCObtwcKKqJsIWJzUpVpNnzwljmTBSTCsrTkAx7xTzTiOyMcW62CS0bUS25PEOIXYi&#10;u/Bal/C42I2kwA9oNVtNqL2F+725vZ1UVp1R5DPkaHIEqRVhn+T2ZvpoT18dud+MVBk0cq8ysWwB&#10;dk4cUfVRGJEm9VYLXVcLal3P7Wj+/QOF/K+stxZ9mkqbN8i3SWWDmVEMzrR8cH7uAidly0Ht5gd9&#10;v6//P36XT1B/rh+//fnJE7XtXHr1Fy070Yut3/7C6cJm0bHwCivwowy/Hxk7gp83vNoJXmwj8ecV&#10;vvj8eT7w4H3AvQOAB+4BBpPD+PfD9wKXtA+OdpcuFgxrUax8OBWq41Kfh8JgzAh9PQphjeZr0m0L&#10;bluRzbmv0fI6pD7TvsJpXDYnZdeK207kJaVMlht0LQXcxP3e3N5OKl7+WXIc+Rz5Is95mVutEPsg&#10;qUm3mpir0X+F/ehaGs2vzTLpbUNN/q3Re4Xo6G+9eZCt8uzrvCco8j+krdI6amGmN/n5ZG5fJ9/h&#10;/tTi3OYHvusMJKzy/d5G058XW7/LJ5xMbXg4uH789ucnTtS2c+HVX7TsBC+2fvvLDXYE38IrrMD3&#10;EXoAIuVR96YPoQs7gp83vdqJXmwj8eeVR+VT52RmwclI5zYTzqTxcM4uAqdgfgRKcHsOWY4sq22x&#10;4Oj3odTod2lSI/cudUzUCH6t4nCakk3IC0jlmteouvLcS/hTWDsS2+fR/3lFKbrJWtyvR9YPsQXZ&#10;gee257Yzt9cVR+AWnnMz9+/jVvnMKeidl7j/Gm3eILX40kgK8AdICX2N9rejHTsWTguy6dkIUPA7&#10;7HQ49bnVPAGFEunvq/i3VsjVW4KHuf8K+Ro5MbR1OZmk0HdezQ/ny85w4lcgoJzrORkmtWiubR4h&#10;/f6unLTf5cPwRPXn+vHbn588UdvOpVd/0bITvdj67S+cLuwIvoVXWIEfZfj9yNgR/Lzh1U7wYhuJ&#10;P684Kp9r1gAXXgycXgAoRCFcggxNPDUTUN0sOaL286I+12RZbc+nsG5PtisMdOH2s+eALArerHTg&#10;y3eAVhWAmgWBOsVofxZQmnal+PcTDwGJcUBGGpCaBKSFMxlIT4KjfW6RQWalBrefvcDrUIw3Og24&#10;rSGw+kdWLId2+4CJA4BuvM7lLMdlLFtn7ncite3GOl7N88TLWW+9JXCp9JrKpsMOATqTWt22C6lV&#10;dbUIltJxqgMwiD6H0rc4jD6fYOfkCdZnRFHgF9bbhzvt93clEn9ebP0unxDNOnuBX/5cP3778xMn&#10;atu58OovWnaCF1u//eUGO4Jv4RVW4EcZfj80VuDnDa92ghfbSPx5xVH5XMMf+vYX8mk+AziDAlXp&#10;KkPhNRqd/1u8i27mG5fucVGZcTRRthKFbfNzKX7bAPd0Au7rAsz/xFzKlG/hXH7WA7iuPXDTRcBV&#10;nSm8OwKXkm9Ppi7PNrZ5IbyOZj8QoP/PgXu7Arc2B0beCmwNjU5lpAAvDwI6skwd2ZG4qhJwV1uW&#10;6RKgP69/fVU4FPnoRqF+CYV7xzC253Gl+BT1tyb5KpPPpaRSdd7EY8rJ/1hddiLYfq+Sr7G+r3eC&#10;M5m+32B9VkxhIf79nf73Hg5GJP682PpdPiGadfYCv/y5fvz25ydO1LZz4dVftOwEL7Z++8sNVuBb&#10;eIUV+FGG3w+NFfh5w6ud4MU2En9ecVQ+168HOlGES+Dno8DXwlOKs9cI/qECXxlmlOlGVLy6/nbF&#10;vjLkKK692n8pni8D4mJCFzgAP+oc7uOI/jTq/2h/1odlKsGfq749gX27gp+lxFOc94ZTMx/rcibQ&#10;mB2Atix/uLB32YFiXqP4nSnoO/LvNrRtQp/t2V6fTQj6C4Pf9zaa/rzY+l0+4WRqw8PB9eO3Pz9x&#10;oradC6/+omUneLH1219ukMA/NERHOBZ1DsfRnmcRPViBH2X4/dBYgZ83vNoJXmwj8ecVnn3+OB+4&#10;4nKgW1egS2eK+IpA4aJAEYpXjd6fTzFb52w4mmyqxavaUti2FrmvlV5FTZCV0NfkVDe9pMlvTz91&#10;6O/CC4FL6L9bd/6vMp2FC8Zu/luE+ziiv0A2sI7/kc37GpjzBbDi92D4j5CVBaxdDufnb4AFM4Gx&#10;D1LklwWqU7yrs9KS9VWoTsfQVuK+TRHgxvrAFxT1v80CFn0HxGwO+guD3/c2mv682PpdPuFkasPD&#10;wfXjtz8/caK2nQuv/qJlJ3ix9dtfbrAj+BZeYQW+j9ADECmPesLLIXRhJ9nmTa92ohfbSPx5pef0&#10;jDO+gFOiOJwzzoRzVjE4xbjvprtUmkhNPG1cEoGm3O9AoX8x2YW8iMcvDLEdP6tLmgmyPP/cwnBK&#10;FYRTmjyrAJxTziBPhXNqfornsdT3AV/SR4a3mx9t+HeZPn0XTo1SbIf/wilfCE4z1uki1vlCshPr&#10;K7Zkvfq0BjazYxDm41D6fW+j6c+Lrd/lE0+mNjwcXT9++/OTJ2rbufTqL1p2ohdbv/2F04WdZGvh&#10;FVbgRxl+PzJ2BD9veLUTvNh69vfDfKBKNeCcMkDZinmzTEU4GomvTlYja5Dnk3VDrEpWrARUrkzb&#10;ckDBEsCZpLaKuy8R2lYpCbQkW1G4a6T+EvKKs4Hu5IXcb1Wcn5NNaVOD27IFgZpl4bw5AdizC4gl&#10;d8cAu8idO7nl3ykppiqRtGFeCPfhq7/0NJZ/d7D869nBve9KoA7r1ph1bM16U+CjFf++oxWwYWno&#10;pNzhR7nCEU1/Xmz9Lp9wMrXh4eD68dufnzhR286FV3/RshO82PrtLzfYEXwLr7ACP8rw+6GxAj9v&#10;eLUTvNh69jfve4pvivtTCwH5KTQPpQS6WICCXCJdITa55aLXCrSukD+LDD/fPV6cVDx9C/KCYnAU&#10;mtOnMZxHusB5qBOcuzsB/+tIkUveyv2emhzbGrj6EmDON6EC541I2jAvhPvw29/fUCaf8Q8D17Nu&#10;t3SE04d1v4v8X0s4T90ObPsrZJg7/ChXOKLpz4ut3+UTTqY2PBxcP3778xMnatu58OovWnaCF1u/&#10;/eUGK/AtvMIK/CjD74fGCvy84dVO8GLr2Z8r8E/LReAXIiXMSwbplChCsZ6fQp08qwBwJnkG98/g&#10;9qyiQdvcBL4m1krcS+ifS2oxqFoF4HSuDvw2J1SQf49I2jAvhPvw259f8NtnNP15sbVtePRw/fjt&#10;z0+cqG3nwqu/aNkJXmz99pcbrMC38Aor8KMMvx8aK/Dzhlc7wYutZ3+HE/gFyMLap3gvVAxOrxuB&#10;9ycD70wE3ngVmES+MQmY8CLQqQNQ5KygkBddsS9qdF8r0ZYiNYLfkAK/dkEK/KrAT1+GCvLvEUkb&#10;5oVwH3778wt++4ymPy+2tg2PHq4fv/35iRO17Vx49RctO8GLrd/+coMV+BZeYQV+lOH3Q2MFft7w&#10;aid4sfXs73ACX3nrdfyU/wL58sN57oXQSYcgPR34X2/ans5zzqTQLwyUUfw8fYhuGI9CepQNRyP4&#10;VuAfNfz2GU1/XmxtGx49XD9++/MTJ2rbufDqL1p2ghdbv/3lBivwLbzCCvwow++Hxgr8vOHVTvBi&#10;69nf3HlA0VJ82vJTxBc9wFPyAa07AIt/B/buAWJi4CQHJ7P+A8pgkBAfnPwq23ffBs6hz4IU+hrB&#10;V7y+K/KV914r0pYtAOcCCvx5M0JO/j0iacO8EO7Db39+wW+f0fTnxda24dHD9eO3Pz9xoradC6/+&#10;omUneLH1219usALfwiuswI8y/H5orMDPG17tBC+2nv0t+g3o0Blo2hJo2e4AGzYD+vUHdh5YUMqz&#10;z+nTgFIS+IWAkiWD4TmlQ3RF/jkU+E0o8OdagR8p/PYZTX9ebG0bHj1cP3778xMnatu58OovWnaC&#10;F1u//eUGK/AtvMIK/CjD74fGCvy84dVO8GIbiT+v8Ozzk0+AwkWAU/8TFPlFix2Ixy9alJ8VAP5z&#10;Kpyq5YCZ00Mn/Xv4UedwH3778wt++4ymPy+2tg2PHq4fv/35iRO17Vx49RctO8GLrd/+coMV+BZe&#10;YQV+lOH3Q2MFft7waid4sY3En1d49rljGzD9U+DLL4BXXwYaNAZOk6gnu3ZlB2Aq/yf4FM7MGcDu&#10;naGT/j38qHO4D7/9+QW/fUbTnxdb24ZHD9eP3/78xInadi68+ouWneDF1m9/ucEKfAuvsAI/yvD7&#10;obECP294tRO82EbizyuOyue6dUDnLsEJuKflA/oPALKyzEd+l9EPf+E+/PbnF07EdgtHJP682No2&#10;PHq4fvz25yeOV9slxcdh164YpGcGf3/CkZQQz5+qtdi9J44/T9mI2bEd27bHIDsngIz0VJ63E4lJ&#10;ecxBCsFrPfyyy8nJMdOfBC8+vV5XiMQ2HFbgW3iFFfhRht8PTTQFvkUUkZkJpKYCaWR2duighYWF&#10;xfHDuKF9UK9Obcz8aXHoCLB942r0vbknKlWphqEjxiFmXyJysjIw79uv8c233yOLAn/ul1NwftUK&#10;eOalN0NnRRdb//gVV7RrjcdGjmf5gsdOlP8HrcC38Aor8KMMvx+aYy3wP/jgA1x00UVo3bo1OnTo&#10;cDDbt//nsdyYh117Hu/YsSOuvfZaDBw4EHfffbfZHokDBgzAgIEDcv3sb4Z83XDDDejUqZO5Vm5l&#10;+Jte6pKLTbt27XDZZZehb9++uOeee/5ZjsNQdVBdcvtMlL/bbrvNtP8Ry+/Sq51X+uEv3Iff/vxi&#10;Hj7V7mLPq3ua++X1Hh/uvh4Nvfo70nfKpadnKAJ6vW4klD/9Jtx1113o0aPH3/fj0HvkmX59b1w/&#10;fvvzkz761G9cq1at8OCDD2LHjh2h/xmCGP/YADRv3gwLV6zHpr+W46aru6Fuo6aY+M5HSM8MKWUi&#10;OX4fRgx9EA8MHY39yZn4edanaHx+dYx79V3zeXpyAt5/fQIuvrAT6tatZ3jRJZfj3Y+/RHpo/OKX&#10;OZ/jvrt6Y/gjQ9Drym6oU/s8NG93ESZN+Qgff/A2rup+Gc6rWcNcf+zLbyI+Od2cl54Uh/cmvoBL&#10;O3VEnTp1Ub9+A3Tv2QszZv9kPl+3ejmu6XYhTj/tPzinQjUMGj4WCbxo3K4tGPXYYLRq3hx1a9dB&#10;k8YX4PY7B2HxyvXmvOzMNLwwZiR6XtMLvW7sxfLUwv2PjsbWHdvxzsTn0bldG9RjPerVq4+LL++J&#10;Dz//DulZAXNuJLAC38IrrMD3EXoAImXAcXI9HildfPHFF+jduzf+/PNP83dutmIk15WtCwnMU045&#10;5ZgxX758eP7550NX8x+vvfYaChUqlOu1/eKll16KPXv2hK7oL+bPn48KFSrkel3L48d7770XmXpr&#10;YnHckZGRgRtvvDHX+2J5/Ni2bVv89ddfobsSxGtP3YdyJYuies3aaNqoDiqVK4crevXDtt1xIYsg&#10;4mO3o0eHNmjRsSd27E3Fgu8+RYNaVTHhrU+QkhiH6y/vjPMatsGPv62AJHAgJwu/zf8ajWtXwTW9&#10;B0EBQLM+eQ2lzy6Oux4eg/2JKXACAYx/5gmcfvqZuG/YGCSlZuhMvPvScFSoVBFTv/4BgfT9uKVH&#10;ezRq2QFfzf0Ju2P3YE/sTrw9YQx9nYMBjz4PdUOWfPc5GlaqhEFDnmbHJBvrli9Eo3p1cMk1t+GP&#10;VX/x930vdmzbiCEDb0HJkqXx9rTvkJGZgd43XYmzy56Lj2bMNqE9KvfYJx7CGfkL4+GRz2P33v1I&#10;S07Gr99/i6kffoRde+N5tdz/3z2ULqZT4GsAadWqVaEjwc+9/p9+1JojTAdY/N+AFfhRht+PzLEe&#10;wdcPS24/9n7xzDPPxLPPPhu6mjd4rUuA/wG8/PLLKFKkSK7X9osS+Nu2bQtdNTIcqS7fffcdKlas&#10;mOt1LY8f777nbiQlJ4XuypHh93N+tM9vXvC7fMKxqnNCQgJ69eqV632xPH7UaP7atWtDdyWIlx4f&#10;iGpVK+HNT78yf6fEx+C2nl1QsEgJvPLugWxeCbt34MoL26PNhdciZl8afpn9GRrWro5J70/H5rXL&#10;cUGr1hgwcgIyDgz68wc8E6OG3IkGF1yIzXHZFPiT0LJlM0ybvSBkALz1yjiUqXQ+3vh0TugIfzM/&#10;fQW169fDRxT4O1fOR63y56BJ87Z46KHBGDToXvMW7qEhQ/DUU0/hs+kzkZoRwB/zvkLjypXxIAV/&#10;gF+8OdPeQI3KZXBpzxsxhLY655577sXDw4bhuedfwKKlK5GSkow7bu6JOuyY/PbHltDVg9i09k88&#10;+ehD6NyxLeqdXxvVq1fFtbfcgd/+PLj9vMCO4Ft4hRX4PkIPQKQ86t70IXTxf30E//TTT8fYsWND&#10;V/MfEyZMQIECBXK9tl/s0qULdsYcyG3vJ+bMm4ty5crlel3L40eFjKSkHH5CoMWxQXJyMq6//vpc&#10;74vl8WObNm3+MYI/dnBv1KpZHTN/PBCDL3zz8ZsoVaQQGrXtij/WbkbK/lh0bX0BGrXshh17UvHj&#10;Nx+hxrml8ewr78LJycTTj9yNMqXL46HHn8Fvi5fit4ULMOzevihTqgxGvPCG8Tn97XGoU+c8TP16&#10;nvlbmPjCaBQpUQETpnwTOsJrTxmHipUqYvLHM/lXgJ2Eu/h3DTw+dgKW8v/J5X8sxgtPP4bWbTtg&#10;4tQvzf95y+d8gVqliuOK63tj3ebt2LtzE67p2hE16jbBWx9Mw+o1a1imn3BPv9vQ8eKu+PH3lcjI&#10;TEevnpeiYrWGWLB4g7m2k5ONCWOGo2bNOhgx9lWsWrMWGzesxctjn8C5lSpjzMSPzBsKY3sEurAj&#10;+BZeYQV+lOH3I3OsR/CnTJmCXjf1ws233Izbbr/tACn8b7ntloOP5cG87G697VbDfv364f777/fM&#10;++67L9fjh1J2/fr3+/tah17/b3qsi7Ghbfgx+b2jzx24d9C9eOCBB3Itx+F4uLoo5lUxyLfffjtu&#10;vfUw5Q+j13vilX74C/eRWxtGSj98HMQj3H/dY42g6Z54vcdev6NeGYk/L7Z+l088FnVWe2vbp2+f&#10;XO9NJPTjuyy6fvz6Hh7v73OkvOXWW0yI1JgxYxCza1fof4Ygli/8Hh98+AG2xvwzRDEudhveee1l&#10;vP3+R9i2fQe+++pzfPb5t0hOz0bMtvX4YMo7WLJiTcga2Ll1Aya+PA4DBvTHwLsHYeIbU7AzFNIi&#10;bFj9Bz7++EOs33IgDfCqFcvw+tvvY8W6raEjwNb1f+L9KVOxct3m0BFg24Y1mDh+HAZq7sndA/H8&#10;hNewIcwPnCz8PPcbPDRoEEaPmYBdccHO/Iolv+DpkU/grn534d77HsA7H3yKfQnBzxSOM2fWN5jC&#10;Y7v2JJpjLjb9tRQvPjcK/fuzLgPvwQsvv4ZN2w5uO6+wI/gWXmEFfpTh90Njs+hYWFhYWPxfwv+F&#10;/2NOlDJagW/hFVbgRxl+PzTRFPgni53gxTYSf17ht88T0V+4D7/9+YUTsd3CEYk/L7a2DY8erh+/&#10;/fmJE7XtXHj1Fy07wYut3/5ygxX4Fl5hBX6U4fdDcywEvuAEcrB/byw2btiArdt2IiU1LfTJAfj9&#10;A3M0dhnpadi7Zw9iY2NNJptYcu/evYiLi0N8fPxBmU/SUpOxdcsWrNuwEXv2xR0018DLtb2WLxKk&#10;JCexnAnIOUz2tEBODhITk5Ce8c/FZFJTkrB182ZsYJ32xcWzTqEPfIIf7sJ9+O3vaJGdmYHdu2Kw&#10;fv16bNq8BfFs30OhV/B79+xm267Dtm07cn0GVJr4uH18TjZi89atSEo+NnH6kdTZi60fbXgo/o3P&#10;tLQ0076Hhv3q+djGdl3H+7QjZhfS0pUp5WAEsrMQu3uXuZc7d+1GRlbu60L4VWfXj9/+/IQXn/p+&#10;x8fvN7+b5rfT/IbuRWpaML2ki/S0VOzcuc3cg50xu5HpJooPQ3pqCnZs28pnZRN/W/fz9+zwJfBa&#10;52jZCV5s/faXG6zAt/AKK/CjDL8fmmMh8Jf8OAttmtZHgxbt8NiIp9D/jptQ8dzyuPvhUUhJPyAy&#10;/f6BORq73xbMRd++vXH9jTeaWPW+ffvgyssuxhn/PQ11m7XH0jXbkJOTgpFD+5l0kzffMQBPjXwC&#10;rZs1QNPWHTFv4bKQpyMjkjY8HALsPO2N2YrRwwahSOHCuK7fEMRn5O5986rF6NqmIfIXLY1xb88I&#10;HQUS98XgwX43o2Klauh39wN48vFH0KReTVzQtgsW/hF5poa84Eedw3347S9SZGek4JUxj6NCuTLo&#10;dNmVeGbsc3j4wbtRu2YVdOp2LZau3Woml835fCoa16nB9rwQT456BgP73oZKfAb6D3kS+1ODncat&#10;a5aie+eWqF2/KR4dPgr3330nqlWpiJv63odd+xKMjV+IpM5ebP24D4fiaHw62RkYP3Iwzsx3Bi6+&#10;aRDi0oM93T1b/0Lvay5B+fIV0fuue/Dcc8/hhiu68r6Vx6BHn0F8qn6HHMz+/H00OL8G2l3UHSNG&#10;jcK1PS5GpWo18cIbHyPrEJHpV51dP3778xNH8ulkp+GVkffi7OLFcHG3K3Fnv7645ZabcevtfTBj&#10;1nxzflrSPgx/sB8qVamKXnf0x7NjnsYlHVqhfMVqmPjutGBayIwkjHioPypWrIxb+wzEyCceRctG&#10;dXB+41aYu2Bp8GK5wGudo2UneLH1219usALfwiuswI8y/H5o/Bb4e7b9hasuboujipKaAAANHUlE&#10;QVQrbhmIuLQDIzWL5s1A3dq18MT49w7KAuAFx9Pu9x++QvPGddkZeQppoeXTJ44djkrVz8eHs341&#10;fwtZKfG47ZruaNS6K1Zv3h06enh4Ld/hkJOVhleffQI33dobr7/+Crp1boXr73iQAj9k4CKQiddf&#10;GIVLL70cN97UC5VrNcDzb3/hfkgfFPTNW+K7hX+EjilFXSxuuvpytLjkBmzc7Y/A9KPO4T789hcp&#10;0pITMO/72ViwdGXoSBC/zv0aFcuWw72PjTNvhUY/+gAqn1cfX8wLfmeyUxPwwJ29UKfVxVi2MRbZ&#10;WSm4seflaNLhKmzak2xshD9+mYs61auiz30j2Rn2b4XhSOrsxdaP+3AoIvW5eunPuJ6CvFfvO9H5&#10;4m64os8Q7Av95mzbtA7Tpk/H2oMmJjoY+/AAVKtRE7+vXI+1fyzA+dUr4dYBww5Krzh14mg0bFQf&#10;n393IJ2i4FedXT9++/MTR/IZs/kvXNiuHa68dRB+Xbocc76bhaV/rjnwBjAnA88O648mzVri1z/+&#10;QnLCPixb+gd27dqFmJht2Lpjp3kD+tGkMWjYsBE++fbn0In6bY1Dn15X89m4Ais25f7b6rXO0bIT&#10;vNj67S83WIFv4RVW4EcZfj80fgv85T99i1b1auDR0ePNAiAu1q9agmZNG+HyvoOREOFqfH7/EOVl&#10;9/n7r6FC+Qp4/LlJyAkZOVlJGHrXjWjZsRtWbTnwn02AAm3UQ7fjvNp1MDtMJB8OXsvnFftjt+Dq&#10;S9ri6tvuO0jgr13+K667oivuf2wMktMz8c1n76Ji9ToY/24w13QgNRb397oMnTpcjDUbDqwsqdHp&#10;oXf3RpkqDTD3t4P/Mzha+FHncB9++/u3yGBHb8KYx1C1UiUMHDoK+5ODYThr/1iIay9tZ5bb73Fl&#10;T7Rq2hBlKlbGC5PeNx3cvdtWowfvXf9hY5AVVqBdm5ahR/t66HFNL8TG+TeKH0mdvdj62YYuvPrM&#10;Tk/Cy08/hku7XYWfl61DWloSrrv2avS4YwiS/xn9YbBtw0rccOWlqFm7Id6fPtvcg68+egdVqzfA&#10;s28eeLMl/Dj7C9Rp2gKj3vgkdCQIv+rs+vHbn584ks9Fcz5D59ZNcXWv2/HOe1NMdpr+vW9EhXPP&#10;xbCxkxG7awduvuJiFMhfGO07X46Ro57By+PH4arLLkS18+pi0pQZ5hpPDuiFFk1aYOnKjUHHQiAD&#10;Iwb3R7nKtfHp97mP4nutc7TsBC+2fvvLDVbgW3iFFfhRht8Pjd8Cf8vqRbi0XWP0H/IUMsJ0/Jql&#10;C9C0YT30e/R5ZIacefV5POwWz/sCDWtWwoDBo5AZ3v9wsvHMo3ejXrN2+HH5gf+EctJTcP8dvVCr&#10;fnMsWhnMYXwkeC2fV+yN2fC3wE8ITRX4edY0VC5bHMVKn4vLu/dA9+6Xo0G92jjjzPyoWqs+Rr/0&#10;FhLT0vDS8P7o3Lkzlq85kAouIzUJ99xxM85rehGWrfcnL78fdQ734be/o8WmFUtx27U9ULlaTTw4&#10;fCy2h628uXrRHFxwfmUMfGT0QZ3cJd9PQ52qZXH/489iX+x2XHvV5eh66/0Hdc42/LkIberXwLW3&#10;DkBc0sGxzP8GkdTZi60fbXgovPjM2B+D/111IU459T9o0a4TrrzyCnZU26F0qXNw1tllcfWNt2Lh&#10;4lCHOycTMz96C22bNUSDC9rggxmzkBY2VP/D1x+jauUqeGjUqwfdp+8+fwdNmzfB25/NCh0Jwq86&#10;u3789ucnDudTK8BmhN5uHoqhg/pRmDfEzLk/4+5eV6J2ncZYveHgRfxGDL4TdZq1x4pNMZgyfhha&#10;t2qBn5YcEJ9OVioG330HqjVoh5+Wrw8dPRhe6xwtO8GLrd/+coMV+BZeYQV+lOH3Q+O3wNfEq0nj&#10;RqBs2bK4Z+gILFu+At9/NwOdWzZEs3YXY9XmA6/M/f6BOVq7nMxUDL2nD2o264Q/Nh4Qtq7dppW/&#10;o1OLhmjUqhO+nPU9Vq9cjmcevx+Vq1TF6AnvwesLCa/l84o9O9fj8g7NcPkNA/4WiRlpqdgdsxOb&#10;N2/Cpk2bsGXLZrz4zHCKn/IYPOoV7IkL5oVevWQBWjSqh+adL8e3c3/Cn8uW4NH7+6Bipcp4+Z3P&#10;/g6j+rfwo87hPvz2FykS9sXg/r434vR8Z+KKXv/DlzO/xddfzsAnn3yCTz77DKvXbUTi3h3od9MV&#10;KFelFsa9+g7/Y12DRT/Nxc1Xd0XFqudh6ozvkZMTwIz3X0XFMufgln73Y8kfK7Dwxzm49rIOqN2o&#10;FX5Y7M8bFBeR1NmLrR/34VB48anfl7i9e7CV3+tNmzbye74ZSxf9TJHfHq2634KVm7Ya8bls4Ty0&#10;alATRUuVxyMjx2LOnNn4fPo0fPTRR/j629nYtz8RmamJGD7ofzi3YmWMeWkSVq1ajU+nTkbdGpVw&#10;Za9+2Bl38MRpv+rs+vHbn584nE8txvTxpLEof05J3NBnEDtUy/ibuAxPD7sP5cuWwcDHxiI1IwvL&#10;F3yLhprfcOnVmDX3R6xa+SdeevpRVCpPm4dHIT0zG7Fb1uCiNk3RoEVHfD5zHlb+uQwjH7nbLM73&#10;9IR38vxt9VrnaNkJXmz99pcbrMC38Aor8KMMvx+aYzHJVti9bSNen/AC+vfrh/sGP4Kv5/yILDfu&#10;JQSvPo+1XWZaAubNnIZZc+YeNDIVbhfIycQP387A0AceQL9+A/D8y69j045/Ls5yOHgtn1ekpSRi&#10;5oxpFOg/IzOP0ARddd2aP/H2u1OwdHXYa3Aimx2bOV9Nx0P334e7+t+Nlye9jR2xB0ai/YAfdQ73&#10;4be/SLF94xq8NXkixo0bh7FjxuCpkU+ZJetHjBiBkdyfN3/h3/7XrVyKcWOfwl133YVB9w/Gx5/N&#10;QFLqwZMl4mJ34P03JmJg/7twz6CH8PH0WUhKOZC5yS9EUmcvtn7ch0NxtD5TkxPxzddf48s5Pwff&#10;Ggay8OvP32P8+BfN5NqnR48290gc/vhwjH9lErbuPBBut+mvPzFu1Aj07dMPw4aPwqJlB8+vcOFX&#10;nV0/fvvzE158JuyLxUfvvI5B9wxAv/4D8NJrb2PTzoN/E7MzUjF31pcY/ND96HdXfzz74itYuzls&#10;gSjCycnAT3O/wbDBD/JZGYgXX5mMzTtjQ5/mDq91jpad4MXWb3+5wQp8C6+wAj/K8Puh0TLW3bt3&#10;xwdTp2LZsmX4/ffffeOSJUuMz2VLl2Lx4sW52pwIVNlUVvFw5dRnS1kX1cnY5mJzPKnyBMuube42&#10;olu/3Opm6qR7FKrToZ9bHky3LfPiQW1sbIPfl2XL8n4GFvO8I9lY5s0D94TPgY7x78WL/3lvRD2/&#10;2h7czjw/9Fzrc3sPvFPtHPzu6vcjj+832zP8d/NobSwjo9umWkH4+htusALf4oiwAj/K8PuhSUxM&#10;xPz58/Hpp59i2rRplpaWlpaWlicJp0+fboR+RsbBbw+twLc4FFbgRxn2obGwsLCwsLD4N7AC3+JQ&#10;WIEfZRyLh8aLz0iu69X2ZLETvNhG4s8r/PZ5IvoL9+G3P79wIrZbOCLx58XWtuHRw/Xjtz8/caK2&#10;nQuv/qJlJ3ix9dtfJDgWdQ6H3+W1OPawAj/KOBYPjRefkVzXq+3JYid4sY3En1f47fNE9Bfuw29/&#10;fuFEbLdwROLPi61tw6OH68dvf37iRG07F179RctO8GLrt79IcCzqHA6/y2tx7GEFfpRxLB4aLz4j&#10;ua5X25PFTvBiG4k/r/Db54noL9yH3/78wonYbuGIxJ8XW9uGRw/Xj9/+/MSJ2nYuvPqLlp3gxdZv&#10;f5HgWNQ5HH6X1+LYwwp8CwsLCwsLCwsLi5MIVuBbWFhYWFhYWFhYnESwAt/CwsLCwsLCwsLiJIIV&#10;+BYWFhYWFhYWFhYnEazAt7CwsLCwsLCwsDiJYAW+hYWFhYWFhYWFxUkEK/AtLCwsTmKkpqZgxYoV&#10;WLlyJVK47yI9PR3Lly831L6FhYWFxckDK/AtLCwsTlJMmDABZcuWRd++fXHnnXeiZMmSeP/99zF7&#10;9mzUq1sXjz32GB5//HFUr14dU6dOhePYbNcWFhYWJwOswLewsLA4yRETE4M+ffqgcePG+Oqrr9Cz&#10;Z09cdNFF5rPMjAxccvEluPbaa5GQmGCOWVhYWFj834YV+BYWFhYnKV566SUUL14cBQsWxB133IHJ&#10;kydj2bJl+PiTT1C7dm0zgv/oo4+ibr16mD59eugsCwsLC4v/67AC38LCwuIkRXx8PHbt2oW9e/ea&#10;7Y4dO5CYmGg+U9z99m3bsH37dqRnZJhjFhYWFhYnB6zAt7CwsLCwsLCwsDiJYAW+hYWFhYWFhYWF&#10;xUkEK/AtLCwsLCwsLCwsTiJYgW9hYWFhYWFhYWFxEsEKfAsLCwsLCwsLC4uTCFbgW1hYWFhYWFhY&#10;WJxEsALfwsLCwsLCwsLC4iSCFfgWFhYWFhYWFhYWJxGswLewsLCwsLCwsLA4aQD8PxsV5qcthYbj&#10;AAAAAElFTkSuQmCCUEsBAi0AFAAGAAgAAAAhALGCZ7YKAQAAEwIAABMAAAAAAAAAAAAAAAAAAAAA&#10;AFtDb250ZW50X1R5cGVzXS54bWxQSwECLQAUAAYACAAAACEAOP0h/9YAAACUAQAACwAAAAAAAAAA&#10;AAAAAAA7AQAAX3JlbHMvLnJlbHNQSwECLQAUAAYACAAAACEApm29EZ4EAADYDQAADgAAAAAAAAAA&#10;AAAAAAA6AgAAZHJzL2Uyb0RvYy54bWxQSwECLQAUAAYACAAAACEALmzwAMUAAAClAQAAGQAAAAAA&#10;AAAAAAAAAAAEBwAAZHJzL19yZWxzL2Uyb0RvYy54bWwucmVsc1BLAQItABQABgAIAAAAIQDLohmy&#10;3wAAAAkBAAAPAAAAAAAAAAAAAAAAAAAIAABkcnMvZG93bnJldi54bWxQSwECLQAKAAAAAAAAACEA&#10;nRpxweDNBgDgzQYAFAAAAAAAAAAAAAAAAAAMCQAAZHJzL21lZGlhL2ltYWdlMS5wbmdQSwECLQAK&#10;AAAAAAAAACEA2ZXAwjkNBwA5DQcAFAAAAAAAAAAAAAAAAAAe1wYAZHJzL21lZGlhL2ltYWdlMi5w&#10;bmdQSwUGAAAAAAcABwC+AQAAieQNAAAA&#10;">
                <v:shape id="Picture 1073741940" o:spid="_x0000_s1027" type="#_x0000_t75" style="position:absolute;left:12954;width:46310;height:571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12NOzAAAAOMAAAAPAAAAZHJzL2Rvd25yZXYueG1sRI9Pa8Mw&#10;DMXvg34Ho8Fuq9MutGtWt5RCobts/TNGjyJW47BYDrGXZt9+Ogx2lPT03vst14NvVE9drAMbmIwz&#10;UMRlsDVXBj7Ou8dnUDEhW2wCk4EfirBeje6WWNhw4yP1p1QpMeFYoAGXUltoHUtHHuM4tMRyu4bO&#10;Y5Kxq7Tt8CbmvtHTLJtpjzVLgsOWto7Kr9O3NzC95PXlsAjbvr2+fW5mLn/vX/fGPNwPmxdQiYb0&#10;L/773lupn82f5vlkkQuFMMkC9OoXAAD//wMAUEsBAi0AFAAGAAgAAAAhANvh9svuAAAAhQEAABMA&#10;AAAAAAAAAAAAAAAAAAAAAFtDb250ZW50X1R5cGVzXS54bWxQSwECLQAUAAYACAAAACEAWvQsW78A&#10;AAAVAQAACwAAAAAAAAAAAAAAAAAfAQAAX3JlbHMvLnJlbHNQSwECLQAUAAYACAAAACEA5ddjTswA&#10;AADjAAAADwAAAAAAAAAAAAAAAAAHAgAAZHJzL2Rvd25yZXYueG1sUEsFBgAAAAADAAMAtwAAAAAD&#10;AAAAAA==&#10;" stroked="t" strokecolor="black [3213]">
                  <v:imagedata r:id="rId80" o:title=""/>
                  <v:path arrowok="t"/>
                </v:shape>
                <v:shape id="Picture 1073741941" o:spid="_x0000_s1028" type="#_x0000_t75" style="position:absolute;top:30575;width:18707;height:187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6VAxwAAAOMAAAAPAAAAZHJzL2Rvd25yZXYueG1sRE/NasJA&#10;EL4XfIdlhF5K3aTVpk1dRQpSD16MfYAhO9mEZGdDdo3p27uFgsf5/me9nWwnRhp841hBukhAEJdO&#10;N2wU/Jz3z+8gfEDW2DkmBb/kYbuZPawx1+7KJxqLYEQMYZ+jgjqEPpfSlzVZ9AvXE0eucoPFEM/B&#10;SD3gNYbbTr4kyZu02HBsqLGnr5rKtrhYBU/H7CStqQpsV3g0q2/nR+mUepxPu08QgaZwF/+7DzrO&#10;T7LXbJl+LFP4+ykCIDc3AAAA//8DAFBLAQItABQABgAIAAAAIQDb4fbL7gAAAIUBAAATAAAAAAAA&#10;AAAAAAAAAAAAAABbQ29udGVudF9UeXBlc10ueG1sUEsBAi0AFAAGAAgAAAAhAFr0LFu/AAAAFQEA&#10;AAsAAAAAAAAAAAAAAAAAHwEAAF9yZWxzLy5yZWxzUEsBAi0AFAAGAAgAAAAhAE7/pUDHAAAA4wAA&#10;AA8AAAAAAAAAAAAAAAAABwIAAGRycy9kb3ducmV2LnhtbFBLBQYAAAAAAwADALcAAAD7AgAAAAA=&#10;" stroked="t" strokecolor="black [3213]">
                  <v:imagedata r:id="rId81" o:title="" croptop="41234f" cropbottom="12213f" cropleft="18800f" cropright="31839f"/>
                  <v:path arrowok="t"/>
                </v:shape>
                <v:line id="Straight Connector 1073741942" o:spid="_x0000_s1029" style="position:absolute;visibility:visible;mso-wrap-style:square" from="18669,39909" to="31394,4105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LuxayAAAAOMAAAAPAAAAZHJzL2Rvd25yZXYueG1sRE9fS8Mw&#10;EH8X9h3CCb6ISzdHq3XZGIIg7Mluw9czuTbF5lKa2HV+eiMIPt7v/623k+vESENoPStYzDMQxNqb&#10;lhsFx8PL3QOIEJENdp5JwYUCbDezqzWWxp/5jcYqNiKFcChRgY2xL6UM2pLDMPc9ceJqPziM6Rwa&#10;aQY8p3DXyWWW5dJhy6nBYk/PlvRn9eUU7POiwo+DPr1fbuVo91Tr77xW6uZ62j2BiDTFf/Gf+9Wk&#10;+VlxX6wWj6sl/P6UAJCbHwAAAP//AwBQSwECLQAUAAYACAAAACEA2+H2y+4AAACFAQAAEwAAAAAA&#10;AAAAAAAAAAAAAAAAW0NvbnRlbnRfVHlwZXNdLnhtbFBLAQItABQABgAIAAAAIQBa9CxbvwAAABUB&#10;AAALAAAAAAAAAAAAAAAAAB8BAABfcmVscy8ucmVsc1BLAQItABQABgAIAAAAIQCWLuxayAAAAOMA&#10;AAAPAAAAAAAAAAAAAAAAAAcCAABkcnMvZG93bnJldi54bWxQSwUGAAAAAAMAAwC3AAAA/AIAAAAA&#10;" strokecolor="black [3213]">
                  <v:stroke dashstyle="dash"/>
                </v:line>
                <w10:wrap anchorx="margin" anchory="page"/>
              </v:group>
            </w:pict>
          </mc:Fallback>
        </mc:AlternateContent>
      </w:r>
    </w:p>
    <w:p w:rsidR="00022D74" w:rsidRDefault="00022D74">
      <w:pPr>
        <w:pStyle w:val="Body"/>
        <w:rPr>
          <w:rFonts w:ascii="Calibri" w:eastAsia="Calibri" w:hAnsi="Calibri" w:cs="Calibri"/>
          <w:sz w:val="24"/>
          <w:szCs w:val="24"/>
          <w:u w:color="000000"/>
        </w:rPr>
      </w:pPr>
    </w:p>
    <w:p w:rsidR="0094361F" w:rsidRDefault="0094361F">
      <w:pPr>
        <w:pStyle w:val="Body"/>
        <w:rPr>
          <w:rFonts w:ascii="Calibri" w:eastAsia="Calibri" w:hAnsi="Calibri" w:cs="Calibri"/>
          <w:sz w:val="24"/>
          <w:szCs w:val="24"/>
          <w:u w:color="000000"/>
        </w:rPr>
      </w:pPr>
    </w:p>
    <w:p w:rsidR="00517D53" w:rsidRDefault="00517D53">
      <w:pPr>
        <w:pStyle w:val="Body"/>
        <w:rPr>
          <w:rFonts w:ascii="Calibri" w:eastAsia="Calibri" w:hAnsi="Calibri" w:cs="Calibri"/>
          <w:noProof/>
          <w:sz w:val="24"/>
          <w:szCs w:val="24"/>
          <w:u w:color="000000"/>
        </w:rPr>
      </w:pPr>
    </w:p>
    <w:p w:rsidR="0094361F" w:rsidRDefault="0094361F">
      <w:pPr>
        <w:pStyle w:val="Body"/>
        <w:rPr>
          <w:rFonts w:ascii="Calibri" w:eastAsia="Calibri" w:hAnsi="Calibri" w:cs="Calibri"/>
          <w:sz w:val="24"/>
          <w:szCs w:val="24"/>
          <w:u w:color="000000"/>
        </w:rPr>
      </w:pPr>
    </w:p>
    <w:p w:rsidR="0094361F" w:rsidRDefault="0094361F">
      <w:pPr>
        <w:pStyle w:val="Body"/>
        <w:rPr>
          <w:rFonts w:ascii="Calibri" w:eastAsia="Calibri" w:hAnsi="Calibri" w:cs="Calibri"/>
          <w:sz w:val="24"/>
          <w:szCs w:val="24"/>
          <w:u w:color="000000"/>
        </w:rPr>
      </w:pPr>
    </w:p>
    <w:p w:rsidR="0094361F" w:rsidRDefault="0094361F">
      <w:pPr>
        <w:pStyle w:val="Body"/>
        <w:rPr>
          <w:rFonts w:ascii="Calibri" w:eastAsia="Calibri" w:hAnsi="Calibri" w:cs="Calibri"/>
          <w:sz w:val="24"/>
          <w:szCs w:val="24"/>
          <w:u w:color="000000"/>
        </w:rPr>
      </w:pPr>
    </w:p>
    <w:p w:rsidR="00E6721C" w:rsidRDefault="00E6721C">
      <w:pPr>
        <w:pStyle w:val="Body"/>
        <w:rPr>
          <w:rFonts w:hint="eastAsia"/>
        </w:rPr>
      </w:pPr>
    </w:p>
    <w:p w:rsidR="00E6721C" w:rsidRDefault="00E6721C">
      <w:pPr>
        <w:pStyle w:val="Body"/>
        <w:rPr>
          <w:rFonts w:hint="eastAsia"/>
        </w:rPr>
      </w:pPr>
    </w:p>
    <w:p w:rsidR="00E6721C" w:rsidRDefault="00E6721C">
      <w:pPr>
        <w:pStyle w:val="Body"/>
        <w:rPr>
          <w:rFonts w:hint="eastAsia"/>
        </w:rPr>
      </w:pPr>
    </w:p>
    <w:p w:rsidR="00E6721C" w:rsidRDefault="00E6721C">
      <w:pPr>
        <w:pStyle w:val="Body"/>
        <w:rPr>
          <w:rFonts w:hint="eastAsia"/>
        </w:rPr>
      </w:pPr>
    </w:p>
    <w:p w:rsidR="00E6721C" w:rsidRDefault="00E6721C">
      <w:pPr>
        <w:pStyle w:val="Body"/>
        <w:rPr>
          <w:rFonts w:hint="eastAsia"/>
        </w:rPr>
      </w:pPr>
    </w:p>
    <w:p w:rsidR="00E6721C" w:rsidRDefault="00E6721C">
      <w:pPr>
        <w:pStyle w:val="Body"/>
        <w:rPr>
          <w:rFonts w:hint="eastAsia"/>
        </w:rPr>
      </w:pPr>
    </w:p>
    <w:p w:rsidR="00E6721C" w:rsidRDefault="00E6721C">
      <w:pPr>
        <w:pStyle w:val="Body"/>
        <w:rPr>
          <w:rFonts w:hint="eastAsia"/>
        </w:rPr>
      </w:pPr>
    </w:p>
    <w:p w:rsidR="00E6721C" w:rsidRDefault="00E6721C">
      <w:pPr>
        <w:pStyle w:val="Body"/>
        <w:rPr>
          <w:rFonts w:hint="eastAsia"/>
        </w:rPr>
      </w:pPr>
    </w:p>
    <w:p w:rsidR="00E6721C" w:rsidRDefault="00E6721C">
      <w:pPr>
        <w:pStyle w:val="Body"/>
        <w:rPr>
          <w:rFonts w:hint="eastAsia"/>
        </w:rPr>
      </w:pPr>
    </w:p>
    <w:p w:rsidR="00E6721C" w:rsidRDefault="00E6721C">
      <w:pPr>
        <w:pStyle w:val="Body"/>
        <w:rPr>
          <w:rFonts w:hint="eastAsia"/>
        </w:rPr>
      </w:pPr>
    </w:p>
    <w:p w:rsidR="00E6721C" w:rsidRDefault="00E6721C">
      <w:pPr>
        <w:pStyle w:val="Body"/>
        <w:rPr>
          <w:rFonts w:hint="eastAsia"/>
        </w:rPr>
      </w:pPr>
    </w:p>
    <w:p w:rsidR="00E6721C" w:rsidRDefault="00E6721C">
      <w:pPr>
        <w:pStyle w:val="Body"/>
        <w:rPr>
          <w:rFonts w:hint="eastAsia"/>
        </w:rPr>
      </w:pPr>
    </w:p>
    <w:p w:rsidR="00E6721C" w:rsidRDefault="00E6721C">
      <w:pPr>
        <w:pStyle w:val="Body"/>
        <w:rPr>
          <w:rFonts w:hint="eastAsia"/>
        </w:rPr>
      </w:pPr>
    </w:p>
    <w:p w:rsidR="00E6721C" w:rsidRDefault="00E6721C">
      <w:pPr>
        <w:pStyle w:val="Body"/>
        <w:rPr>
          <w:rFonts w:hint="eastAsia"/>
        </w:rPr>
      </w:pPr>
    </w:p>
    <w:p w:rsidR="00E6721C" w:rsidRDefault="00E6721C">
      <w:pPr>
        <w:pStyle w:val="Body"/>
        <w:rPr>
          <w:rFonts w:hint="eastAsia"/>
        </w:rPr>
      </w:pPr>
    </w:p>
    <w:p w:rsidR="00E6721C" w:rsidRDefault="00E6721C">
      <w:pPr>
        <w:pStyle w:val="Body"/>
        <w:rPr>
          <w:rFonts w:hint="eastAsia"/>
        </w:rPr>
      </w:pPr>
    </w:p>
    <w:p w:rsidR="00E6721C" w:rsidRDefault="00E6721C">
      <w:pPr>
        <w:pStyle w:val="Body"/>
        <w:rPr>
          <w:rFonts w:hint="eastAsia"/>
        </w:rPr>
      </w:pPr>
    </w:p>
    <w:p w:rsidR="00E6721C" w:rsidRDefault="00E6721C">
      <w:pPr>
        <w:pStyle w:val="Body"/>
        <w:rPr>
          <w:rFonts w:hint="eastAsia"/>
        </w:rPr>
      </w:pPr>
    </w:p>
    <w:p w:rsidR="00E6721C" w:rsidRDefault="00E6721C">
      <w:pPr>
        <w:pStyle w:val="Body"/>
        <w:rPr>
          <w:rFonts w:hint="eastAsia"/>
        </w:rPr>
      </w:pPr>
    </w:p>
    <w:p w:rsidR="00E6721C" w:rsidRDefault="00E6721C">
      <w:pPr>
        <w:pStyle w:val="Body"/>
        <w:rPr>
          <w:rFonts w:hint="eastAsia"/>
        </w:rPr>
      </w:pPr>
    </w:p>
    <w:p w:rsidR="00E6721C" w:rsidRDefault="00E6721C">
      <w:pPr>
        <w:pStyle w:val="Body"/>
        <w:rPr>
          <w:rFonts w:hint="eastAsia"/>
        </w:rPr>
      </w:pPr>
    </w:p>
    <w:p w:rsidR="00E6721C" w:rsidRDefault="00E6721C">
      <w:pPr>
        <w:pStyle w:val="Body"/>
        <w:rPr>
          <w:rFonts w:hint="eastAsia"/>
        </w:rPr>
      </w:pPr>
    </w:p>
    <w:p w:rsidR="00E6721C" w:rsidRDefault="00E6721C">
      <w:pPr>
        <w:pStyle w:val="Body"/>
        <w:rPr>
          <w:rFonts w:hint="eastAsia"/>
        </w:rPr>
      </w:pPr>
    </w:p>
    <w:p w:rsidR="00E6721C" w:rsidRDefault="00E6721C">
      <w:pPr>
        <w:pStyle w:val="Body"/>
        <w:rPr>
          <w:rFonts w:hint="eastAsia"/>
        </w:rPr>
      </w:pPr>
    </w:p>
    <w:p w:rsidR="00E6721C" w:rsidRDefault="00E6721C">
      <w:pPr>
        <w:pStyle w:val="Body"/>
        <w:rPr>
          <w:rFonts w:hint="eastAsia"/>
        </w:rPr>
      </w:pPr>
    </w:p>
    <w:p w:rsidR="00E6721C" w:rsidRDefault="00E6721C">
      <w:pPr>
        <w:pStyle w:val="Body"/>
        <w:rPr>
          <w:rFonts w:hint="eastAsia"/>
        </w:rPr>
      </w:pPr>
    </w:p>
    <w:p w:rsidR="00E6721C" w:rsidRDefault="00E6721C">
      <w:pPr>
        <w:pStyle w:val="Body"/>
        <w:rPr>
          <w:rFonts w:hint="eastAsia"/>
        </w:rPr>
      </w:pPr>
    </w:p>
    <w:p w:rsidR="00E6721C" w:rsidRDefault="00E6721C">
      <w:pPr>
        <w:pStyle w:val="Body"/>
        <w:rPr>
          <w:rFonts w:hint="eastAsia"/>
        </w:rPr>
      </w:pPr>
    </w:p>
    <w:p w:rsidR="00E6721C" w:rsidRDefault="00E6721C">
      <w:pPr>
        <w:pStyle w:val="Body"/>
        <w:rPr>
          <w:rFonts w:hint="eastAsia"/>
        </w:rPr>
      </w:pPr>
    </w:p>
    <w:p w:rsidR="00E6721C" w:rsidRDefault="00E6721C">
      <w:pPr>
        <w:pStyle w:val="Body"/>
        <w:rPr>
          <w:rFonts w:hint="eastAsia"/>
        </w:rPr>
      </w:pPr>
    </w:p>
    <w:p w:rsidR="00E6721C" w:rsidRDefault="00E6721C">
      <w:pPr>
        <w:pStyle w:val="Body"/>
        <w:rPr>
          <w:rFonts w:hint="eastAsia"/>
        </w:rPr>
      </w:pPr>
    </w:p>
    <w:p w:rsidR="00E6721C" w:rsidRDefault="00E6721C">
      <w:pPr>
        <w:pStyle w:val="Body"/>
        <w:rPr>
          <w:rFonts w:hint="eastAsia"/>
        </w:rPr>
      </w:pPr>
    </w:p>
    <w:p w:rsidR="00E6721C" w:rsidRDefault="00E6721C">
      <w:pPr>
        <w:pStyle w:val="Body"/>
        <w:rPr>
          <w:rFonts w:hint="eastAsia"/>
        </w:rPr>
      </w:pPr>
    </w:p>
    <w:p w:rsidR="00E6721C" w:rsidRDefault="00E6721C">
      <w:pPr>
        <w:pStyle w:val="Body"/>
        <w:rPr>
          <w:rFonts w:hint="eastAsia"/>
        </w:rPr>
      </w:pPr>
    </w:p>
    <w:p w:rsidR="00E6721C" w:rsidRDefault="00E6721C">
      <w:pPr>
        <w:pStyle w:val="Body"/>
        <w:rPr>
          <w:rFonts w:hint="eastAsia"/>
        </w:rPr>
      </w:pPr>
    </w:p>
    <w:p w:rsidR="00E6721C" w:rsidRDefault="00E6721C">
      <w:pPr>
        <w:pStyle w:val="Body"/>
        <w:rPr>
          <w:rFonts w:hint="eastAsia"/>
        </w:rPr>
      </w:pPr>
    </w:p>
    <w:p w:rsidR="00E6721C" w:rsidRDefault="00E6721C">
      <w:pPr>
        <w:pStyle w:val="Body"/>
        <w:rPr>
          <w:rFonts w:hint="eastAsia"/>
        </w:rPr>
      </w:pPr>
    </w:p>
    <w:p w:rsidR="00E6721C" w:rsidRDefault="00E6721C">
      <w:pPr>
        <w:pStyle w:val="Body"/>
        <w:rPr>
          <w:rFonts w:hint="eastAsia"/>
        </w:rPr>
      </w:pPr>
    </w:p>
    <w:p w:rsidR="00E6721C" w:rsidRDefault="00E6721C">
      <w:pPr>
        <w:pStyle w:val="Body"/>
        <w:rPr>
          <w:rFonts w:hint="eastAsia"/>
        </w:rPr>
      </w:pPr>
    </w:p>
    <w:p w:rsidR="00E6721C" w:rsidRDefault="00E6721C">
      <w:pPr>
        <w:pStyle w:val="Body"/>
        <w:rPr>
          <w:rFonts w:hint="eastAsia"/>
        </w:rPr>
      </w:pPr>
    </w:p>
    <w:p w:rsidR="00E6721C" w:rsidRDefault="00E6721C">
      <w:pPr>
        <w:pStyle w:val="Body"/>
        <w:rPr>
          <w:rFonts w:hint="eastAsia"/>
        </w:rPr>
      </w:pPr>
    </w:p>
    <w:p w:rsidR="00E6721C" w:rsidRDefault="00E6721C">
      <w:pPr>
        <w:pStyle w:val="Body"/>
        <w:rPr>
          <w:rFonts w:hint="eastAsia"/>
        </w:rPr>
      </w:pPr>
    </w:p>
    <w:p w:rsidR="00E6721C" w:rsidRDefault="00E6721C">
      <w:pPr>
        <w:pStyle w:val="Body"/>
        <w:rPr>
          <w:rFonts w:hint="eastAsia"/>
        </w:rPr>
      </w:pPr>
    </w:p>
    <w:p w:rsidR="00280A74" w:rsidRDefault="004546FA" w:rsidP="00280A74">
      <w:pPr>
        <w:pStyle w:val="Body"/>
      </w:pPr>
      <w:bookmarkStart w:id="53" w:name="_Toc71879769"/>
      <w:r>
        <w:rPr>
          <w:rStyle w:val="Heading2Char"/>
          <w:u w:val="single"/>
        </w:rPr>
        <w:lastRenderedPageBreak/>
        <w:t>9</w:t>
      </w:r>
      <w:r w:rsidRPr="004546FA">
        <w:rPr>
          <w:rStyle w:val="Heading2Char"/>
          <w:u w:val="single"/>
        </w:rPr>
        <w:t xml:space="preserve">.0 - </w:t>
      </w:r>
      <w:r w:rsidR="00280A74" w:rsidRPr="004546FA">
        <w:rPr>
          <w:rStyle w:val="Heading2Char"/>
          <w:u w:val="single"/>
        </w:rPr>
        <w:t>Referencing</w:t>
      </w:r>
      <w:bookmarkEnd w:id="53"/>
      <w:r w:rsidR="00280A74">
        <w:t xml:space="preserve">. </w:t>
      </w:r>
    </w:p>
    <w:p w:rsidR="004546FA" w:rsidRDefault="004546FA" w:rsidP="004546FA">
      <w:pPr>
        <w:pStyle w:val="Body"/>
      </w:pPr>
    </w:p>
    <w:p w:rsidR="004546FA" w:rsidRDefault="004546FA" w:rsidP="004546FA">
      <w:pPr>
        <w:pStyle w:val="Body"/>
      </w:pPr>
    </w:p>
    <w:p w:rsidR="004546FA" w:rsidRDefault="004546FA" w:rsidP="004546FA">
      <w:pPr>
        <w:pStyle w:val="Body"/>
      </w:pPr>
      <w:proofErr w:type="spellStart"/>
      <w:r>
        <w:t>Bocedi</w:t>
      </w:r>
      <w:proofErr w:type="spellEnd"/>
      <w:r>
        <w:t xml:space="preserve">, G., Palmer, S.C.F., </w:t>
      </w:r>
      <w:proofErr w:type="spellStart"/>
      <w:r>
        <w:t>Pe’er</w:t>
      </w:r>
      <w:proofErr w:type="spellEnd"/>
      <w:r>
        <w:t xml:space="preserve">, G., Heikkinen, R.K., </w:t>
      </w:r>
      <w:proofErr w:type="spellStart"/>
      <w:r>
        <w:t>Matsinos</w:t>
      </w:r>
      <w:proofErr w:type="spellEnd"/>
      <w:r>
        <w:t xml:space="preserve">, Y.G., Watts, K., Travis, J.M.J. (2014) </w:t>
      </w:r>
      <w:r w:rsidR="00D73C87">
        <w:t>‘</w:t>
      </w:r>
      <w:proofErr w:type="spellStart"/>
      <w:r>
        <w:t>RangeShifter</w:t>
      </w:r>
      <w:proofErr w:type="spellEnd"/>
      <w:r>
        <w:t xml:space="preserve">: a platform for modelling spatial eco-evolutionary dynamics and species’ responses to environmental changes. </w:t>
      </w:r>
      <w:r w:rsidRPr="00D73C87">
        <w:rPr>
          <w:i/>
        </w:rPr>
        <w:t>Methods in Ecology and Evolution</w:t>
      </w:r>
      <w:r>
        <w:t xml:space="preserve">. 5 (4) pp. 388-396. Available </w:t>
      </w:r>
      <w:proofErr w:type="gramStart"/>
      <w:r>
        <w:t>at:https://besjournals.onlinelibrary.wiley.com/doi/full/10.1111/2041-210X.12162</w:t>
      </w:r>
      <w:proofErr w:type="gramEnd"/>
      <w:r>
        <w:t xml:space="preserve"> (Accessed: 10 May 2021). </w:t>
      </w:r>
    </w:p>
    <w:p w:rsidR="004546FA" w:rsidRDefault="004546FA" w:rsidP="004546FA">
      <w:pPr>
        <w:pStyle w:val="Body"/>
      </w:pPr>
    </w:p>
    <w:p w:rsidR="004546FA" w:rsidRDefault="004546FA" w:rsidP="004546FA">
      <w:pPr>
        <w:pStyle w:val="Body"/>
      </w:pPr>
      <w:r>
        <w:t xml:space="preserve">Davidson, J.M., </w:t>
      </w:r>
      <w:proofErr w:type="spellStart"/>
      <w:r>
        <w:t>Wickland</w:t>
      </w:r>
      <w:proofErr w:type="spellEnd"/>
      <w:r>
        <w:t xml:space="preserve">, A.C., Patterson, H. A., Falk, K. R., Rizzo, D.M. (2005) ‘Transmission of Phytophthora </w:t>
      </w:r>
      <w:proofErr w:type="spellStart"/>
      <w:r>
        <w:t>Ramorum</w:t>
      </w:r>
      <w:proofErr w:type="spellEnd"/>
      <w:r>
        <w:t xml:space="preserve"> in Mixed-Evergreen Forest in California.’ </w:t>
      </w:r>
      <w:r w:rsidRPr="00D73C87">
        <w:rPr>
          <w:i/>
        </w:rPr>
        <w:t>Ecology and Epidemiology</w:t>
      </w:r>
      <w:r>
        <w:t xml:space="preserve">. 96 (5) pp. 587 - 596. Available at: https://apsjournals.apsnet.org/doi/pdf/10.1094/PHYTO-95-0587 (Accessed: 3 May 2021). </w:t>
      </w:r>
    </w:p>
    <w:p w:rsidR="004546FA" w:rsidRDefault="004546FA" w:rsidP="004546FA">
      <w:pPr>
        <w:pStyle w:val="Body"/>
      </w:pPr>
    </w:p>
    <w:p w:rsidR="004546FA" w:rsidRDefault="004546FA" w:rsidP="004546FA">
      <w:pPr>
        <w:pStyle w:val="Body"/>
      </w:pPr>
      <w:r>
        <w:t xml:space="preserve">Digimap (n.d) </w:t>
      </w:r>
      <w:r w:rsidRPr="00D73C87">
        <w:rPr>
          <w:i/>
        </w:rPr>
        <w:t>Geological Indicators of Flooding</w:t>
      </w:r>
      <w:r>
        <w:t>. Available at: https://digimap.edina.ac.uk/webhelp/geology/geologydigimaphelp.htm#data_information/bgs_products_available/geological_indicators_of_flooding.htm (Accessed: 13 May 2021)</w:t>
      </w:r>
    </w:p>
    <w:p w:rsidR="004546FA" w:rsidRDefault="004546FA" w:rsidP="004546FA">
      <w:pPr>
        <w:pStyle w:val="Body"/>
        <w:rPr>
          <w:rFonts w:hint="eastAsia"/>
        </w:rPr>
      </w:pPr>
    </w:p>
    <w:p w:rsidR="004546FA" w:rsidRDefault="004546FA" w:rsidP="004546FA">
      <w:pPr>
        <w:pStyle w:val="Body"/>
      </w:pPr>
      <w:r>
        <w:t xml:space="preserve">Forest Research (n.d) </w:t>
      </w:r>
      <w:proofErr w:type="spellStart"/>
      <w:r w:rsidRPr="00D73C87">
        <w:rPr>
          <w:i/>
        </w:rPr>
        <w:t>Ramorum</w:t>
      </w:r>
      <w:proofErr w:type="spellEnd"/>
      <w:r w:rsidRPr="00D73C87">
        <w:rPr>
          <w:i/>
        </w:rPr>
        <w:t xml:space="preserve"> Disease (Phytophthora </w:t>
      </w:r>
      <w:proofErr w:type="spellStart"/>
      <w:r w:rsidRPr="00D73C87">
        <w:rPr>
          <w:i/>
        </w:rPr>
        <w:t>Ramorum</w:t>
      </w:r>
      <w:proofErr w:type="spellEnd"/>
      <w:r w:rsidRPr="00D73C87">
        <w:rPr>
          <w:i/>
        </w:rPr>
        <w:t>).</w:t>
      </w:r>
      <w:r>
        <w:t xml:space="preserve"> Available at: https://www.forestresearch.gov.uk/tools-and-resources/fthr/pest-and-disease-resources/ramorum-disease-phytophthora-ramorum/ (Accessed: 3 May 2021). </w:t>
      </w:r>
    </w:p>
    <w:p w:rsidR="004546FA" w:rsidRDefault="004546FA" w:rsidP="004546FA">
      <w:pPr>
        <w:pStyle w:val="Body"/>
      </w:pPr>
    </w:p>
    <w:p w:rsidR="004546FA" w:rsidRDefault="004546FA" w:rsidP="004546FA">
      <w:pPr>
        <w:pStyle w:val="Body"/>
      </w:pPr>
      <w:r>
        <w:t xml:space="preserve">Goss, E.M., Larsen, M., </w:t>
      </w:r>
      <w:proofErr w:type="spellStart"/>
      <w:r>
        <w:t>Chastangner</w:t>
      </w:r>
      <w:proofErr w:type="spellEnd"/>
      <w:r>
        <w:t xml:space="preserve">, G.A., Givens, D.R., </w:t>
      </w:r>
      <w:proofErr w:type="spellStart"/>
      <w:r>
        <w:t>Grünwald</w:t>
      </w:r>
      <w:proofErr w:type="spellEnd"/>
      <w:r>
        <w:t xml:space="preserve">, N. J. (2009) ‘Population Genetic Analysis Infers Migration Pathways of Phytophthora </w:t>
      </w:r>
      <w:proofErr w:type="spellStart"/>
      <w:r>
        <w:t>Ramorum</w:t>
      </w:r>
      <w:proofErr w:type="spellEnd"/>
      <w:r>
        <w:t xml:space="preserve"> in US Nurseries’ </w:t>
      </w:r>
      <w:proofErr w:type="spellStart"/>
      <w:r w:rsidRPr="00D73C87">
        <w:rPr>
          <w:i/>
        </w:rPr>
        <w:t>PloS</w:t>
      </w:r>
      <w:proofErr w:type="spellEnd"/>
      <w:r w:rsidRPr="00D73C87">
        <w:rPr>
          <w:i/>
        </w:rPr>
        <w:t xml:space="preserve"> Pathogens.</w:t>
      </w:r>
      <w:r>
        <w:t xml:space="preserve"> 5(9) pp. 1 - 12. Available at: https://search-proquest-com.ezproxy.uwtsd.ac.uk/docview/1289055331/fulltextPDF/D4B4C39379249E5PQ/1?accountid=130472 (Accessed: 3 May 2021).   </w:t>
      </w:r>
    </w:p>
    <w:p w:rsidR="004546FA" w:rsidRDefault="004546FA" w:rsidP="004546FA">
      <w:pPr>
        <w:pStyle w:val="Body"/>
      </w:pPr>
    </w:p>
    <w:p w:rsidR="004546FA" w:rsidRDefault="004546FA" w:rsidP="004546FA">
      <w:pPr>
        <w:pStyle w:val="Body"/>
      </w:pPr>
      <w:proofErr w:type="spellStart"/>
      <w:r>
        <w:t>Grünwalk</w:t>
      </w:r>
      <w:proofErr w:type="spellEnd"/>
      <w:r>
        <w:t xml:space="preserve">, N.J., </w:t>
      </w:r>
      <w:proofErr w:type="spellStart"/>
      <w:r>
        <w:t>Garbelotto</w:t>
      </w:r>
      <w:proofErr w:type="spellEnd"/>
      <w:r>
        <w:t xml:space="preserve">, M., Goss, E.M., </w:t>
      </w:r>
      <w:proofErr w:type="spellStart"/>
      <w:r>
        <w:t>Heungens</w:t>
      </w:r>
      <w:proofErr w:type="spellEnd"/>
      <w:r>
        <w:t xml:space="preserve">, K., Prospero, S. (2012) ‘Emergence of the sudden oak death pathogen Phytophthora </w:t>
      </w:r>
      <w:proofErr w:type="spellStart"/>
      <w:r>
        <w:t>ramorum</w:t>
      </w:r>
      <w:proofErr w:type="spellEnd"/>
      <w:r>
        <w:t xml:space="preserve">’ </w:t>
      </w:r>
      <w:r w:rsidRPr="00D73C87">
        <w:rPr>
          <w:i/>
        </w:rPr>
        <w:t>Trends in Microbiology</w:t>
      </w:r>
      <w:r>
        <w:t xml:space="preserve">. 20(3) pp. 131-138. Available at: https://www-sciencedirect-com.ezproxy.uwtsd.ac.uk/science/article/pii/S0966842X11002277 (Accessed 3 May 2021) </w:t>
      </w:r>
    </w:p>
    <w:p w:rsidR="004546FA" w:rsidRDefault="004546FA" w:rsidP="004546FA">
      <w:pPr>
        <w:pStyle w:val="Body"/>
      </w:pPr>
    </w:p>
    <w:p w:rsidR="004546FA" w:rsidRDefault="004546FA" w:rsidP="004546FA">
      <w:pPr>
        <w:pStyle w:val="Body"/>
      </w:pPr>
      <w:r>
        <w:t xml:space="preserve">Henry, R.C., Palmer, S.C.F., Watts, K., Mitchell, R.J., Atkinson, N., Travis, J.M.J. (2017) </w:t>
      </w:r>
      <w:r w:rsidR="00D73C87">
        <w:t>‘</w:t>
      </w:r>
      <w:r>
        <w:t>Tree loss impacts on ecological connectivity: Developing models for assessment.</w:t>
      </w:r>
      <w:r w:rsidR="00D73C87">
        <w:t>’</w:t>
      </w:r>
      <w:r>
        <w:t xml:space="preserve"> </w:t>
      </w:r>
      <w:r w:rsidRPr="00D73C87">
        <w:rPr>
          <w:i/>
        </w:rPr>
        <w:t>Ecological Informatics</w:t>
      </w:r>
      <w:r>
        <w:t xml:space="preserve">. 42. pp. 90 - 99. Available </w:t>
      </w:r>
      <w:proofErr w:type="gramStart"/>
      <w:r>
        <w:t>at:https://www-sciencedirect-com.ezproxy.uwtsd.ac.uk/science/article/pii/S157495411730211X</w:t>
      </w:r>
      <w:proofErr w:type="gramEnd"/>
      <w:r>
        <w:t xml:space="preserve"> (Accessed: 10 May 2021). </w:t>
      </w:r>
    </w:p>
    <w:p w:rsidR="004546FA" w:rsidRDefault="004546FA" w:rsidP="004546FA">
      <w:pPr>
        <w:pStyle w:val="Body"/>
      </w:pPr>
    </w:p>
    <w:p w:rsidR="004546FA" w:rsidRDefault="004546FA" w:rsidP="004546FA">
      <w:pPr>
        <w:pStyle w:val="Body"/>
      </w:pPr>
      <w:proofErr w:type="spellStart"/>
      <w:r>
        <w:t>Hyder</w:t>
      </w:r>
      <w:proofErr w:type="spellEnd"/>
      <w:r>
        <w:t xml:space="preserve">, N., Coffey, M.D., </w:t>
      </w:r>
      <w:proofErr w:type="spellStart"/>
      <w:r>
        <w:t>Stanghellini</w:t>
      </w:r>
      <w:proofErr w:type="spellEnd"/>
      <w:r>
        <w:t xml:space="preserve">, M.E. (2009) ‘Viability of oomycete propagules following </w:t>
      </w:r>
      <w:proofErr w:type="spellStart"/>
      <w:r>
        <w:t>ingension</w:t>
      </w:r>
      <w:proofErr w:type="spellEnd"/>
      <w:r>
        <w:t xml:space="preserve"> and excretion by fungus gnats, shore flies, and snails’ </w:t>
      </w:r>
      <w:r w:rsidRPr="00D73C87">
        <w:rPr>
          <w:i/>
        </w:rPr>
        <w:t>Plant Disease</w:t>
      </w:r>
      <w:r>
        <w:t xml:space="preserve">. 93 (7) pp. 720 - 726.  Available at: https://www.scopus.com/record/display.uri?eid=2-s2.0-68049123532&amp;origin=inward&amp;txGid=68ba7c751b6e8719d071d4d775d53aa3 (Accessed: 3 May 2021). </w:t>
      </w:r>
    </w:p>
    <w:p w:rsidR="004546FA" w:rsidRDefault="004546FA" w:rsidP="004546FA">
      <w:pPr>
        <w:pStyle w:val="Body"/>
      </w:pPr>
    </w:p>
    <w:p w:rsidR="004546FA" w:rsidRDefault="004546FA" w:rsidP="004546FA">
      <w:pPr>
        <w:pStyle w:val="Body"/>
      </w:pPr>
      <w:r>
        <w:t xml:space="preserve">Peterson, E., Hansen, E., Hulbert, J. (2013) ‘Source or sink? The role of soil and water borne inoculum in the dispersal of Phytophthora </w:t>
      </w:r>
      <w:proofErr w:type="spellStart"/>
      <w:r>
        <w:t>ramorum</w:t>
      </w:r>
      <w:proofErr w:type="spellEnd"/>
      <w:r>
        <w:t xml:space="preserve"> in Oregon tanoak </w:t>
      </w:r>
      <w:r w:rsidRPr="00D73C87">
        <w:rPr>
          <w:i/>
        </w:rPr>
        <w:t>forests’ Forest Ecology and Management.</w:t>
      </w:r>
      <w:r>
        <w:t xml:space="preserve"> 322. pp. 48 - 57. Available at: https://www-sciencedirect-com.ezproxy.uwtsd.ac.uk/science/article/pii/S0378112714001261 (Accessed: 10 May 2021). </w:t>
      </w:r>
    </w:p>
    <w:p w:rsidR="004546FA" w:rsidRDefault="004546FA" w:rsidP="004546FA">
      <w:pPr>
        <w:pStyle w:val="Body"/>
      </w:pPr>
    </w:p>
    <w:p w:rsidR="004546FA" w:rsidRDefault="004546FA" w:rsidP="004546FA">
      <w:pPr>
        <w:pStyle w:val="Body"/>
      </w:pPr>
      <w:r>
        <w:t xml:space="preserve">Sutton, W., Hansen, E.M., </w:t>
      </w:r>
      <w:proofErr w:type="spellStart"/>
      <w:r>
        <w:t>Resser</w:t>
      </w:r>
      <w:proofErr w:type="spellEnd"/>
      <w:r>
        <w:t xml:space="preserve">, P.W. </w:t>
      </w:r>
      <w:proofErr w:type="spellStart"/>
      <w:r>
        <w:t>Kanaskie</w:t>
      </w:r>
      <w:proofErr w:type="spellEnd"/>
      <w:r>
        <w:t xml:space="preserve">, A. (2009) ‘Stream monitoring for detection of phytophthora </w:t>
      </w:r>
      <w:proofErr w:type="spellStart"/>
      <w:r>
        <w:t>ramorum</w:t>
      </w:r>
      <w:proofErr w:type="spellEnd"/>
      <w:r>
        <w:t xml:space="preserve"> in Oregon tanoak forests’ </w:t>
      </w:r>
      <w:r w:rsidRPr="00D73C87">
        <w:rPr>
          <w:i/>
        </w:rPr>
        <w:t>Plant Disease</w:t>
      </w:r>
      <w:r>
        <w:t xml:space="preserve">. 93 (11) pp. 1182 - 1186. Available at: https://www.scopus.com/record/display.uri?eid=2-s2.0-70449671183&amp;origin=inward&amp;txGid=e302ab9e964b059e007c261df9c67f8b (Accessed: 3 May 2021) </w:t>
      </w:r>
    </w:p>
    <w:p w:rsidR="004546FA" w:rsidRDefault="004546FA" w:rsidP="004546FA">
      <w:pPr>
        <w:pStyle w:val="Body"/>
      </w:pPr>
    </w:p>
    <w:p w:rsidR="004546FA" w:rsidRDefault="004546FA" w:rsidP="004546FA">
      <w:pPr>
        <w:pStyle w:val="Body"/>
      </w:pPr>
      <w:r>
        <w:lastRenderedPageBreak/>
        <w:t xml:space="preserve">Welsh Government (2018) </w:t>
      </w:r>
      <w:r w:rsidRPr="00D73C87">
        <w:rPr>
          <w:i/>
        </w:rPr>
        <w:t>Woodlands for Wales: strategy.</w:t>
      </w:r>
      <w:r>
        <w:t xml:space="preserve"> Available </w:t>
      </w:r>
      <w:proofErr w:type="spellStart"/>
      <w:proofErr w:type="gramStart"/>
      <w:r>
        <w:t>at:https</w:t>
      </w:r>
      <w:proofErr w:type="spellEnd"/>
      <w:r>
        <w:t>://</w:t>
      </w:r>
      <w:proofErr w:type="spellStart"/>
      <w:r>
        <w:t>gov.wales</w:t>
      </w:r>
      <w:proofErr w:type="spellEnd"/>
      <w:r>
        <w:t>/woodlands-wales-strategy</w:t>
      </w:r>
      <w:proofErr w:type="gramEnd"/>
      <w:r>
        <w:t xml:space="preserve"> (Accessed: 10 May 2021). </w:t>
      </w:r>
    </w:p>
    <w:p w:rsidR="004546FA" w:rsidRDefault="004546FA" w:rsidP="004546FA">
      <w:pPr>
        <w:pStyle w:val="Body"/>
      </w:pPr>
    </w:p>
    <w:p w:rsidR="004546FA" w:rsidRDefault="004546FA" w:rsidP="004546FA">
      <w:pPr>
        <w:pStyle w:val="Body"/>
      </w:pPr>
      <w:r>
        <w:t xml:space="preserve">Welsh Government (2019) </w:t>
      </w:r>
      <w:r w:rsidRPr="00D73C87">
        <w:rPr>
          <w:i/>
        </w:rPr>
        <w:t xml:space="preserve">Phytophthora </w:t>
      </w:r>
      <w:proofErr w:type="spellStart"/>
      <w:r w:rsidRPr="00D73C87">
        <w:rPr>
          <w:i/>
        </w:rPr>
        <w:t>ramourum</w:t>
      </w:r>
      <w:proofErr w:type="spellEnd"/>
      <w:r w:rsidRPr="00D73C87">
        <w:rPr>
          <w:i/>
        </w:rPr>
        <w:t xml:space="preserve"> disease management strategy</w:t>
      </w:r>
      <w:r>
        <w:t xml:space="preserve">. Available at: https://gov.wales/phytophthora-ramorum-disease-management-strategy (Accessed: 10 May 2021). </w:t>
      </w:r>
    </w:p>
    <w:p w:rsidR="004546FA" w:rsidRDefault="004546FA" w:rsidP="004546FA">
      <w:pPr>
        <w:pStyle w:val="Body"/>
      </w:pPr>
    </w:p>
    <w:p w:rsidR="004546FA" w:rsidRDefault="004546FA" w:rsidP="004546FA">
      <w:pPr>
        <w:pStyle w:val="Body"/>
      </w:pPr>
      <w:r>
        <w:t xml:space="preserve">Xu, X., Harwood, T. D., </w:t>
      </w:r>
      <w:proofErr w:type="spellStart"/>
      <w:r>
        <w:t>Pautasso</w:t>
      </w:r>
      <w:proofErr w:type="spellEnd"/>
      <w:r>
        <w:t xml:space="preserve">, M., </w:t>
      </w:r>
      <w:proofErr w:type="spellStart"/>
      <w:r>
        <w:t>Jeger</w:t>
      </w:r>
      <w:proofErr w:type="spellEnd"/>
      <w:r>
        <w:t>, M.J. (2009) ‘</w:t>
      </w:r>
      <w:proofErr w:type="spellStart"/>
      <w:r>
        <w:t>Spatio</w:t>
      </w:r>
      <w:proofErr w:type="spellEnd"/>
      <w:r>
        <w:t xml:space="preserve">-temporal analysis of an invasive plant pathogen (Phytophthora </w:t>
      </w:r>
      <w:proofErr w:type="spellStart"/>
      <w:r>
        <w:t>Ramorum</w:t>
      </w:r>
      <w:proofErr w:type="spellEnd"/>
      <w:r>
        <w:t xml:space="preserve">) in England and Wales’ </w:t>
      </w:r>
      <w:proofErr w:type="spellStart"/>
      <w:r w:rsidRPr="00D73C87">
        <w:rPr>
          <w:i/>
        </w:rPr>
        <w:t>Ecography</w:t>
      </w:r>
      <w:proofErr w:type="spellEnd"/>
      <w:r>
        <w:t xml:space="preserve">. 32. pp.504-516. Available at: https://www.academia.edu/1973049/Spatio_temporal_analysis_of_an_invasive_plant_pathogen_Phytophthora_ramorum_in_England_and_WalesMain Body (Accessed: 3 May 2021). </w:t>
      </w:r>
    </w:p>
    <w:p w:rsidR="00E6721C" w:rsidRDefault="00E6721C" w:rsidP="004546FA">
      <w:pPr>
        <w:pStyle w:val="Body"/>
        <w:rPr>
          <w:rFonts w:hint="eastAsia"/>
        </w:rPr>
      </w:pPr>
    </w:p>
    <w:p w:rsidR="00E6721C" w:rsidRDefault="00E6721C" w:rsidP="004546FA">
      <w:pPr>
        <w:pStyle w:val="Body"/>
        <w:rPr>
          <w:rFonts w:hint="eastAsia"/>
        </w:rPr>
      </w:pPr>
    </w:p>
    <w:p w:rsidR="00E6721C" w:rsidRDefault="00E6721C" w:rsidP="004546FA">
      <w:pPr>
        <w:pStyle w:val="Body"/>
        <w:rPr>
          <w:rFonts w:hint="eastAsia"/>
        </w:rPr>
      </w:pPr>
    </w:p>
    <w:p w:rsidR="00E6721C" w:rsidRDefault="00E6721C" w:rsidP="004546FA">
      <w:pPr>
        <w:pStyle w:val="Body"/>
        <w:rPr>
          <w:rFonts w:hint="eastAsia"/>
        </w:rPr>
      </w:pPr>
    </w:p>
    <w:p w:rsidR="00E6721C" w:rsidRDefault="00E6721C" w:rsidP="004546FA">
      <w:pPr>
        <w:pStyle w:val="Body"/>
        <w:rPr>
          <w:rFonts w:hint="eastAsia"/>
        </w:rPr>
      </w:pPr>
    </w:p>
    <w:p w:rsidR="00E6721C" w:rsidRDefault="00E6721C" w:rsidP="004546FA">
      <w:pPr>
        <w:pStyle w:val="Body"/>
        <w:rPr>
          <w:rFonts w:hint="eastAsia"/>
        </w:rPr>
      </w:pPr>
    </w:p>
    <w:p w:rsidR="0094361F" w:rsidRDefault="0094361F" w:rsidP="004546FA">
      <w:pPr>
        <w:pStyle w:val="Body"/>
        <w:rPr>
          <w:rFonts w:hint="eastAsia"/>
        </w:rPr>
      </w:pPr>
    </w:p>
    <w:sectPr w:rsidR="0094361F" w:rsidSect="00D73C87">
      <w:footerReference w:type="default" r:id="rId82"/>
      <w:pgSz w:w="11906" w:h="16838"/>
      <w:pgMar w:top="1134" w:right="1134" w:bottom="1134" w:left="1134" w:header="709" w:footer="85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77B90" w:rsidRDefault="00777B90">
      <w:r>
        <w:separator/>
      </w:r>
    </w:p>
  </w:endnote>
  <w:endnote w:type="continuationSeparator" w:id="0">
    <w:p w:rsidR="00777B90" w:rsidRDefault="00777B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Neue">
    <w:altName w:val="Arial"/>
    <w:charset w:val="00"/>
    <w:family w:val="roman"/>
    <w:pitch w:val="default"/>
  </w:font>
  <w:font w:name="Helvetica Neue Light">
    <w:altName w:val="Arial Nova Light"/>
    <w:charset w:val="00"/>
    <w:family w:val="roman"/>
    <w:pitch w:val="default"/>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4000ACFF" w:usb2="00000001" w:usb3="00000000" w:csb0="000001FF" w:csb1="00000000"/>
  </w:font>
  <w:font w:name="Times Roman">
    <w:altName w:val="Times New Roman"/>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0011416"/>
      <w:docPartObj>
        <w:docPartGallery w:val="Page Numbers (Bottom of Page)"/>
        <w:docPartUnique/>
      </w:docPartObj>
    </w:sdtPr>
    <w:sdtEndPr>
      <w:rPr>
        <w:noProof/>
      </w:rPr>
    </w:sdtEndPr>
    <w:sdtContent>
      <w:p w:rsidR="009A59C1" w:rsidRDefault="009A59C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4B12DD" w:rsidRDefault="004B12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77B90" w:rsidRDefault="00777B90">
      <w:r>
        <w:separator/>
      </w:r>
    </w:p>
  </w:footnote>
  <w:footnote w:type="continuationSeparator" w:id="0">
    <w:p w:rsidR="00777B90" w:rsidRDefault="00777B9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131C74"/>
    <w:multiLevelType w:val="hybridMultilevel"/>
    <w:tmpl w:val="55DC6D42"/>
    <w:numStyleLink w:val="Dash"/>
  </w:abstractNum>
  <w:abstractNum w:abstractNumId="1" w15:restartNumberingAfterBreak="0">
    <w:nsid w:val="09AD5EAB"/>
    <w:multiLevelType w:val="hybridMultilevel"/>
    <w:tmpl w:val="3B8260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86268D"/>
    <w:multiLevelType w:val="hybridMultilevel"/>
    <w:tmpl w:val="3514CA2A"/>
    <w:styleLink w:val="Bullet"/>
    <w:lvl w:ilvl="0" w:tplc="348C28F6">
      <w:start w:val="1"/>
      <w:numFmt w:val="bullet"/>
      <w:lvlText w:val="•"/>
      <w:lvlJc w:val="left"/>
      <w:pPr>
        <w:ind w:left="164" w:hanging="164"/>
      </w:pPr>
      <w:rPr>
        <w:rFonts w:hAnsi="Arial Unicode MS"/>
        <w:caps w:val="0"/>
        <w:smallCaps w:val="0"/>
        <w:strike w:val="0"/>
        <w:dstrike w:val="0"/>
        <w:outline w:val="0"/>
        <w:emboss w:val="0"/>
        <w:imprint w:val="0"/>
        <w:spacing w:val="0"/>
        <w:w w:val="100"/>
        <w:kern w:val="0"/>
        <w:position w:val="0"/>
        <w:highlight w:val="none"/>
        <w:vertAlign w:val="baseline"/>
      </w:rPr>
    </w:lvl>
    <w:lvl w:ilvl="1" w:tplc="D496039A">
      <w:start w:val="1"/>
      <w:numFmt w:val="bullet"/>
      <w:lvlText w:val="•"/>
      <w:lvlJc w:val="left"/>
      <w:pPr>
        <w:ind w:left="344" w:hanging="164"/>
      </w:pPr>
      <w:rPr>
        <w:rFonts w:hAnsi="Arial Unicode MS"/>
        <w:caps w:val="0"/>
        <w:smallCaps w:val="0"/>
        <w:strike w:val="0"/>
        <w:dstrike w:val="0"/>
        <w:outline w:val="0"/>
        <w:emboss w:val="0"/>
        <w:imprint w:val="0"/>
        <w:spacing w:val="0"/>
        <w:w w:val="100"/>
        <w:kern w:val="0"/>
        <w:position w:val="-2"/>
        <w:highlight w:val="none"/>
        <w:vertAlign w:val="baseline"/>
      </w:rPr>
    </w:lvl>
    <w:lvl w:ilvl="2" w:tplc="AA980990">
      <w:start w:val="1"/>
      <w:numFmt w:val="bullet"/>
      <w:lvlText w:val="•"/>
      <w:lvlJc w:val="left"/>
      <w:pPr>
        <w:ind w:left="524" w:hanging="164"/>
      </w:pPr>
      <w:rPr>
        <w:rFonts w:hAnsi="Arial Unicode MS"/>
        <w:caps w:val="0"/>
        <w:smallCaps w:val="0"/>
        <w:strike w:val="0"/>
        <w:dstrike w:val="0"/>
        <w:outline w:val="0"/>
        <w:emboss w:val="0"/>
        <w:imprint w:val="0"/>
        <w:spacing w:val="0"/>
        <w:w w:val="100"/>
        <w:kern w:val="0"/>
        <w:position w:val="-2"/>
        <w:highlight w:val="none"/>
        <w:vertAlign w:val="baseline"/>
      </w:rPr>
    </w:lvl>
    <w:lvl w:ilvl="3" w:tplc="13167B3E">
      <w:start w:val="1"/>
      <w:numFmt w:val="bullet"/>
      <w:lvlText w:val="•"/>
      <w:lvlJc w:val="left"/>
      <w:pPr>
        <w:ind w:left="704" w:hanging="164"/>
      </w:pPr>
      <w:rPr>
        <w:rFonts w:hAnsi="Arial Unicode MS"/>
        <w:caps w:val="0"/>
        <w:smallCaps w:val="0"/>
        <w:strike w:val="0"/>
        <w:dstrike w:val="0"/>
        <w:outline w:val="0"/>
        <w:emboss w:val="0"/>
        <w:imprint w:val="0"/>
        <w:spacing w:val="0"/>
        <w:w w:val="100"/>
        <w:kern w:val="0"/>
        <w:position w:val="-2"/>
        <w:highlight w:val="none"/>
        <w:vertAlign w:val="baseline"/>
      </w:rPr>
    </w:lvl>
    <w:lvl w:ilvl="4" w:tplc="7B527F46">
      <w:start w:val="1"/>
      <w:numFmt w:val="bullet"/>
      <w:lvlText w:val="•"/>
      <w:lvlJc w:val="left"/>
      <w:pPr>
        <w:ind w:left="884" w:hanging="164"/>
      </w:pPr>
      <w:rPr>
        <w:rFonts w:hAnsi="Arial Unicode MS"/>
        <w:caps w:val="0"/>
        <w:smallCaps w:val="0"/>
        <w:strike w:val="0"/>
        <w:dstrike w:val="0"/>
        <w:outline w:val="0"/>
        <w:emboss w:val="0"/>
        <w:imprint w:val="0"/>
        <w:spacing w:val="0"/>
        <w:w w:val="100"/>
        <w:kern w:val="0"/>
        <w:position w:val="-2"/>
        <w:highlight w:val="none"/>
        <w:vertAlign w:val="baseline"/>
      </w:rPr>
    </w:lvl>
    <w:lvl w:ilvl="5" w:tplc="40DA60FE">
      <w:start w:val="1"/>
      <w:numFmt w:val="bullet"/>
      <w:lvlText w:val="•"/>
      <w:lvlJc w:val="left"/>
      <w:pPr>
        <w:ind w:left="1064" w:hanging="164"/>
      </w:pPr>
      <w:rPr>
        <w:rFonts w:hAnsi="Arial Unicode MS"/>
        <w:caps w:val="0"/>
        <w:smallCaps w:val="0"/>
        <w:strike w:val="0"/>
        <w:dstrike w:val="0"/>
        <w:outline w:val="0"/>
        <w:emboss w:val="0"/>
        <w:imprint w:val="0"/>
        <w:spacing w:val="0"/>
        <w:w w:val="100"/>
        <w:kern w:val="0"/>
        <w:position w:val="-2"/>
        <w:highlight w:val="none"/>
        <w:vertAlign w:val="baseline"/>
      </w:rPr>
    </w:lvl>
    <w:lvl w:ilvl="6" w:tplc="5526FA72">
      <w:start w:val="1"/>
      <w:numFmt w:val="bullet"/>
      <w:lvlText w:val="•"/>
      <w:lvlJc w:val="left"/>
      <w:pPr>
        <w:ind w:left="1244" w:hanging="164"/>
      </w:pPr>
      <w:rPr>
        <w:rFonts w:hAnsi="Arial Unicode MS"/>
        <w:caps w:val="0"/>
        <w:smallCaps w:val="0"/>
        <w:strike w:val="0"/>
        <w:dstrike w:val="0"/>
        <w:outline w:val="0"/>
        <w:emboss w:val="0"/>
        <w:imprint w:val="0"/>
        <w:spacing w:val="0"/>
        <w:w w:val="100"/>
        <w:kern w:val="0"/>
        <w:position w:val="-2"/>
        <w:highlight w:val="none"/>
        <w:vertAlign w:val="baseline"/>
      </w:rPr>
    </w:lvl>
    <w:lvl w:ilvl="7" w:tplc="7AAEDCF4">
      <w:start w:val="1"/>
      <w:numFmt w:val="bullet"/>
      <w:lvlText w:val="•"/>
      <w:lvlJc w:val="left"/>
      <w:pPr>
        <w:ind w:left="1424" w:hanging="164"/>
      </w:pPr>
      <w:rPr>
        <w:rFonts w:hAnsi="Arial Unicode MS"/>
        <w:caps w:val="0"/>
        <w:smallCaps w:val="0"/>
        <w:strike w:val="0"/>
        <w:dstrike w:val="0"/>
        <w:outline w:val="0"/>
        <w:emboss w:val="0"/>
        <w:imprint w:val="0"/>
        <w:spacing w:val="0"/>
        <w:w w:val="100"/>
        <w:kern w:val="0"/>
        <w:position w:val="-2"/>
        <w:highlight w:val="none"/>
        <w:vertAlign w:val="baseline"/>
      </w:rPr>
    </w:lvl>
    <w:lvl w:ilvl="8" w:tplc="30BCF622">
      <w:start w:val="1"/>
      <w:numFmt w:val="bullet"/>
      <w:lvlText w:val="•"/>
      <w:lvlJc w:val="left"/>
      <w:pPr>
        <w:ind w:left="1604" w:hanging="164"/>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3" w15:restartNumberingAfterBreak="0">
    <w:nsid w:val="262042CB"/>
    <w:multiLevelType w:val="hybridMultilevel"/>
    <w:tmpl w:val="6A4EA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9F3CAE"/>
    <w:multiLevelType w:val="hybridMultilevel"/>
    <w:tmpl w:val="3514CA2A"/>
    <w:numStyleLink w:val="Bullet"/>
  </w:abstractNum>
  <w:abstractNum w:abstractNumId="5" w15:restartNumberingAfterBreak="0">
    <w:nsid w:val="437518C0"/>
    <w:multiLevelType w:val="hybridMultilevel"/>
    <w:tmpl w:val="55DC6D42"/>
    <w:styleLink w:val="Dash"/>
    <w:lvl w:ilvl="0" w:tplc="E4D69B6A">
      <w:start w:val="1"/>
      <w:numFmt w:val="bullet"/>
      <w:lvlText w:val="-"/>
      <w:lvlJc w:val="left"/>
      <w:pPr>
        <w:ind w:left="218" w:hanging="218"/>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1" w:tplc="BE368E30">
      <w:start w:val="1"/>
      <w:numFmt w:val="bullet"/>
      <w:lvlText w:val="-"/>
      <w:lvlJc w:val="left"/>
      <w:pPr>
        <w:ind w:left="458" w:hanging="218"/>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2" w:tplc="2E98EF90">
      <w:start w:val="1"/>
      <w:numFmt w:val="bullet"/>
      <w:lvlText w:val="-"/>
      <w:lvlJc w:val="left"/>
      <w:pPr>
        <w:ind w:left="698" w:hanging="218"/>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3" w:tplc="0F30EFE8">
      <w:start w:val="1"/>
      <w:numFmt w:val="bullet"/>
      <w:lvlText w:val="-"/>
      <w:lvlJc w:val="left"/>
      <w:pPr>
        <w:ind w:left="938" w:hanging="218"/>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4" w:tplc="173CAA14">
      <w:start w:val="1"/>
      <w:numFmt w:val="bullet"/>
      <w:lvlText w:val="-"/>
      <w:lvlJc w:val="left"/>
      <w:pPr>
        <w:ind w:left="1178" w:hanging="218"/>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5" w:tplc="3438CBA2">
      <w:start w:val="1"/>
      <w:numFmt w:val="bullet"/>
      <w:lvlText w:val="-"/>
      <w:lvlJc w:val="left"/>
      <w:pPr>
        <w:ind w:left="1418" w:hanging="218"/>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6" w:tplc="99D86FEA">
      <w:start w:val="1"/>
      <w:numFmt w:val="bullet"/>
      <w:lvlText w:val="-"/>
      <w:lvlJc w:val="left"/>
      <w:pPr>
        <w:ind w:left="1658" w:hanging="218"/>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7" w:tplc="DEAAB296">
      <w:start w:val="1"/>
      <w:numFmt w:val="bullet"/>
      <w:lvlText w:val="-"/>
      <w:lvlJc w:val="left"/>
      <w:pPr>
        <w:ind w:left="1898" w:hanging="218"/>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8" w:tplc="D0F6E596">
      <w:start w:val="1"/>
      <w:numFmt w:val="bullet"/>
      <w:lvlText w:val="-"/>
      <w:lvlJc w:val="left"/>
      <w:pPr>
        <w:ind w:left="2138" w:hanging="218"/>
      </w:pPr>
      <w:rPr>
        <w:rFonts w:hAnsi="Arial Unicode MS"/>
        <w:caps w:val="0"/>
        <w:smallCaps w:val="0"/>
        <w:strike w:val="0"/>
        <w:dstrike w:val="0"/>
        <w:outline w:val="0"/>
        <w:emboss w:val="0"/>
        <w:imprint w:val="0"/>
        <w:spacing w:val="0"/>
        <w:w w:val="100"/>
        <w:kern w:val="0"/>
        <w:position w:val="4"/>
        <w:sz w:val="29"/>
        <w:szCs w:val="29"/>
        <w:highlight w:val="none"/>
        <w:vertAlign w:val="baseline"/>
      </w:rPr>
    </w:lvl>
  </w:abstractNum>
  <w:num w:numId="1">
    <w:abstractNumId w:val="5"/>
  </w:num>
  <w:num w:numId="2">
    <w:abstractNumId w:val="0"/>
  </w:num>
  <w:num w:numId="3">
    <w:abstractNumId w:val="2"/>
  </w:num>
  <w:num w:numId="4">
    <w:abstractNumId w:val="4"/>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361F"/>
    <w:rsid w:val="00022D74"/>
    <w:rsid w:val="00046B6F"/>
    <w:rsid w:val="000729E8"/>
    <w:rsid w:val="00092DD2"/>
    <w:rsid w:val="000B6897"/>
    <w:rsid w:val="00134840"/>
    <w:rsid w:val="00154016"/>
    <w:rsid w:val="00171D5B"/>
    <w:rsid w:val="002160B7"/>
    <w:rsid w:val="00280A74"/>
    <w:rsid w:val="002865C6"/>
    <w:rsid w:val="002A60FC"/>
    <w:rsid w:val="003B060E"/>
    <w:rsid w:val="003E3247"/>
    <w:rsid w:val="003F43D2"/>
    <w:rsid w:val="004546FA"/>
    <w:rsid w:val="00470168"/>
    <w:rsid w:val="004B12DD"/>
    <w:rsid w:val="004D2C48"/>
    <w:rsid w:val="00517D53"/>
    <w:rsid w:val="00532DAB"/>
    <w:rsid w:val="005466A9"/>
    <w:rsid w:val="006100D2"/>
    <w:rsid w:val="00691369"/>
    <w:rsid w:val="006A2958"/>
    <w:rsid w:val="006B40C8"/>
    <w:rsid w:val="0071691E"/>
    <w:rsid w:val="00777B90"/>
    <w:rsid w:val="00843A23"/>
    <w:rsid w:val="008C510C"/>
    <w:rsid w:val="00900552"/>
    <w:rsid w:val="00932F04"/>
    <w:rsid w:val="009368F8"/>
    <w:rsid w:val="0094361F"/>
    <w:rsid w:val="009A59C1"/>
    <w:rsid w:val="00A513CA"/>
    <w:rsid w:val="00AC6CF4"/>
    <w:rsid w:val="00B001CF"/>
    <w:rsid w:val="00B32D72"/>
    <w:rsid w:val="00C1387F"/>
    <w:rsid w:val="00C6759E"/>
    <w:rsid w:val="00C93B71"/>
    <w:rsid w:val="00C97F3E"/>
    <w:rsid w:val="00D73C87"/>
    <w:rsid w:val="00E6721C"/>
    <w:rsid w:val="00FB0924"/>
    <w:rsid w:val="00FC1B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6EEF81"/>
  <w15:docId w15:val="{5F88A198-139F-4E2D-B90B-EE69E3855E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sz w:val="24"/>
      <w:szCs w:val="24"/>
      <w:lang w:val="en-US" w:eastAsia="en-US"/>
    </w:rPr>
  </w:style>
  <w:style w:type="paragraph" w:styleId="Heading1">
    <w:name w:val="heading 1"/>
    <w:basedOn w:val="Normal"/>
    <w:next w:val="Normal"/>
    <w:link w:val="Heading1Char"/>
    <w:uiPriority w:val="9"/>
    <w:qFormat/>
    <w:rsid w:val="00092DD2"/>
    <w:pPr>
      <w:keepNext/>
      <w:keepLines/>
      <w:spacing w:before="240"/>
      <w:outlineLvl w:val="0"/>
    </w:pPr>
    <w:rPr>
      <w:rFonts w:asciiTheme="majorHAnsi" w:eastAsiaTheme="majorEastAsia" w:hAnsiTheme="majorHAnsi" w:cstheme="majorBidi"/>
      <w:color w:val="0079BF" w:themeColor="accent1" w:themeShade="BF"/>
      <w:sz w:val="32"/>
      <w:szCs w:val="32"/>
    </w:rPr>
  </w:style>
  <w:style w:type="paragraph" w:styleId="Heading2">
    <w:name w:val="heading 2"/>
    <w:basedOn w:val="Normal"/>
    <w:next w:val="Normal"/>
    <w:link w:val="Heading2Char"/>
    <w:uiPriority w:val="9"/>
    <w:unhideWhenUsed/>
    <w:qFormat/>
    <w:rsid w:val="00B32D72"/>
    <w:pPr>
      <w:keepNext/>
      <w:keepLines/>
      <w:spacing w:before="40"/>
      <w:outlineLvl w:val="1"/>
    </w:pPr>
    <w:rPr>
      <w:rFonts w:asciiTheme="majorHAnsi" w:eastAsiaTheme="majorEastAsia" w:hAnsiTheme="majorHAnsi" w:cstheme="majorBidi"/>
      <w:color w:val="0079BF"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Pr>
      <w:u w:val="single"/>
    </w:rPr>
  </w:style>
  <w:style w:type="paragraph" w:customStyle="1" w:styleId="Body">
    <w:name w:val="Body"/>
    <w:rPr>
      <w:rFonts w:ascii="Helvetica Neue" w:hAnsi="Helvetica Neue" w:cs="Arial Unicode MS"/>
      <w:color w:val="000000"/>
      <w:sz w:val="22"/>
      <w:szCs w:val="22"/>
      <w14:textOutline w14:w="0" w14:cap="flat" w14:cmpd="sng" w14:algn="ctr">
        <w14:noFill/>
        <w14:prstDash w14:val="solid"/>
        <w14:bevel/>
      </w14:textOutline>
    </w:rPr>
  </w:style>
  <w:style w:type="numbering" w:customStyle="1" w:styleId="Dash">
    <w:name w:val="Dash"/>
    <w:pPr>
      <w:numPr>
        <w:numId w:val="1"/>
      </w:numPr>
    </w:pPr>
  </w:style>
  <w:style w:type="numbering" w:customStyle="1" w:styleId="Bullet">
    <w:name w:val="Bullet"/>
    <w:pPr>
      <w:numPr>
        <w:numId w:val="3"/>
      </w:numPr>
    </w:pPr>
  </w:style>
  <w:style w:type="character" w:customStyle="1" w:styleId="Hyperlink0">
    <w:name w:val="Hyperlink.0"/>
    <w:basedOn w:val="Hyperlink"/>
    <w:rPr>
      <w:u w:val="single"/>
    </w:rPr>
  </w:style>
  <w:style w:type="paragraph" w:customStyle="1" w:styleId="Default">
    <w:name w:val="Default"/>
    <w:pPr>
      <w:spacing w:before="160"/>
    </w:pPr>
    <w:rPr>
      <w:rFonts w:ascii="Helvetica Neue" w:eastAsia="Helvetica Neue" w:hAnsi="Helvetica Neue" w:cs="Helvetica Neue"/>
      <w:color w:val="000000"/>
      <w:sz w:val="24"/>
      <w:szCs w:val="24"/>
      <w14:textOutline w14:w="0" w14:cap="flat" w14:cmpd="sng" w14:algn="ctr">
        <w14:noFill/>
        <w14:prstDash w14:val="solid"/>
        <w14:bevel/>
      </w14:textOutline>
    </w:rPr>
  </w:style>
  <w:style w:type="paragraph" w:customStyle="1" w:styleId="ObjectCaption">
    <w:name w:val="Object Caption"/>
    <w:pPr>
      <w:jc w:val="center"/>
    </w:pPr>
    <w:rPr>
      <w:rFonts w:ascii="Helvetica Neue Light" w:hAnsi="Helvetica Neue Light" w:cs="Arial Unicode MS"/>
      <w:color w:val="000000"/>
      <w:sz w:val="24"/>
      <w:szCs w:val="24"/>
      <w:lang w:val="en-US"/>
      <w14:textOutline w14:w="0" w14:cap="flat" w14:cmpd="sng" w14:algn="ctr">
        <w14:noFill/>
        <w14:prstDash w14:val="solid"/>
        <w14:bevel/>
      </w14:textOutline>
    </w:r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lang w:val="en-US" w:eastAsia="en-US"/>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A513CA"/>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513CA"/>
    <w:rPr>
      <w:rFonts w:ascii="Segoe UI" w:hAnsi="Segoe UI" w:cs="Segoe UI"/>
      <w:sz w:val="18"/>
      <w:szCs w:val="18"/>
      <w:lang w:val="en-US" w:eastAsia="en-US"/>
    </w:rPr>
  </w:style>
  <w:style w:type="paragraph" w:styleId="Caption">
    <w:name w:val="caption"/>
    <w:basedOn w:val="Normal"/>
    <w:next w:val="Normal"/>
    <w:uiPriority w:val="35"/>
    <w:unhideWhenUsed/>
    <w:qFormat/>
    <w:rsid w:val="008C510C"/>
    <w:pPr>
      <w:spacing w:after="200"/>
    </w:pPr>
    <w:rPr>
      <w:i/>
      <w:iCs/>
      <w:color w:val="5E5E5E" w:themeColor="text2"/>
      <w:sz w:val="18"/>
      <w:szCs w:val="18"/>
    </w:rPr>
  </w:style>
  <w:style w:type="paragraph" w:styleId="CommentSubject">
    <w:name w:val="annotation subject"/>
    <w:basedOn w:val="CommentText"/>
    <w:next w:val="CommentText"/>
    <w:link w:val="CommentSubjectChar"/>
    <w:uiPriority w:val="99"/>
    <w:semiHidden/>
    <w:unhideWhenUsed/>
    <w:rsid w:val="00154016"/>
    <w:rPr>
      <w:b/>
      <w:bCs/>
    </w:rPr>
  </w:style>
  <w:style w:type="character" w:customStyle="1" w:styleId="CommentSubjectChar">
    <w:name w:val="Comment Subject Char"/>
    <w:basedOn w:val="CommentTextChar"/>
    <w:link w:val="CommentSubject"/>
    <w:uiPriority w:val="99"/>
    <w:semiHidden/>
    <w:rsid w:val="00154016"/>
    <w:rPr>
      <w:b/>
      <w:bCs/>
      <w:lang w:val="en-US" w:eastAsia="en-US"/>
    </w:rPr>
  </w:style>
  <w:style w:type="character" w:styleId="UnresolvedMention">
    <w:name w:val="Unresolved Mention"/>
    <w:basedOn w:val="DefaultParagraphFont"/>
    <w:uiPriority w:val="99"/>
    <w:semiHidden/>
    <w:unhideWhenUsed/>
    <w:rsid w:val="009368F8"/>
    <w:rPr>
      <w:color w:val="605E5C"/>
      <w:shd w:val="clear" w:color="auto" w:fill="E1DFDD"/>
    </w:rPr>
  </w:style>
  <w:style w:type="character" w:customStyle="1" w:styleId="Heading2Char">
    <w:name w:val="Heading 2 Char"/>
    <w:basedOn w:val="DefaultParagraphFont"/>
    <w:link w:val="Heading2"/>
    <w:uiPriority w:val="9"/>
    <w:rsid w:val="00B32D72"/>
    <w:rPr>
      <w:rFonts w:asciiTheme="majorHAnsi" w:eastAsiaTheme="majorEastAsia" w:hAnsiTheme="majorHAnsi" w:cstheme="majorBidi"/>
      <w:color w:val="0079BF" w:themeColor="accent1" w:themeShade="BF"/>
      <w:sz w:val="26"/>
      <w:szCs w:val="26"/>
      <w:lang w:val="en-US" w:eastAsia="en-US"/>
    </w:rPr>
  </w:style>
  <w:style w:type="character" w:customStyle="1" w:styleId="Heading1Char">
    <w:name w:val="Heading 1 Char"/>
    <w:basedOn w:val="DefaultParagraphFont"/>
    <w:link w:val="Heading1"/>
    <w:uiPriority w:val="9"/>
    <w:rsid w:val="00092DD2"/>
    <w:rPr>
      <w:rFonts w:asciiTheme="majorHAnsi" w:eastAsiaTheme="majorEastAsia" w:hAnsiTheme="majorHAnsi" w:cstheme="majorBidi"/>
      <w:color w:val="0079BF" w:themeColor="accent1" w:themeShade="BF"/>
      <w:sz w:val="32"/>
      <w:szCs w:val="32"/>
      <w:lang w:val="en-US" w:eastAsia="en-US"/>
    </w:rPr>
  </w:style>
  <w:style w:type="paragraph" w:styleId="TOCHeading">
    <w:name w:val="TOC Heading"/>
    <w:basedOn w:val="Heading1"/>
    <w:next w:val="Normal"/>
    <w:uiPriority w:val="39"/>
    <w:unhideWhenUsed/>
    <w:qFormat/>
    <w:rsid w:val="00092DD2"/>
    <w:pPr>
      <w:pBdr>
        <w:top w:val="none" w:sz="0" w:space="0" w:color="auto"/>
        <w:left w:val="none" w:sz="0" w:space="0" w:color="auto"/>
        <w:bottom w:val="none" w:sz="0" w:space="0" w:color="auto"/>
        <w:right w:val="none" w:sz="0" w:space="0" w:color="auto"/>
        <w:between w:val="none" w:sz="0" w:space="0" w:color="auto"/>
        <w:bar w:val="none" w:sz="0" w:color="auto"/>
      </w:pBdr>
      <w:spacing w:line="259" w:lineRule="auto"/>
      <w:outlineLvl w:val="9"/>
    </w:pPr>
    <w:rPr>
      <w:bdr w:val="none" w:sz="0" w:space="0" w:color="auto"/>
    </w:rPr>
  </w:style>
  <w:style w:type="paragraph" w:styleId="TOC2">
    <w:name w:val="toc 2"/>
    <w:basedOn w:val="Normal"/>
    <w:next w:val="Normal"/>
    <w:autoRedefine/>
    <w:uiPriority w:val="39"/>
    <w:unhideWhenUsed/>
    <w:rsid w:val="00092DD2"/>
    <w:pPr>
      <w:spacing w:after="100"/>
      <w:ind w:left="240"/>
    </w:pPr>
  </w:style>
  <w:style w:type="paragraph" w:styleId="TableofFigures">
    <w:name w:val="table of figures"/>
    <w:basedOn w:val="Normal"/>
    <w:next w:val="Normal"/>
    <w:uiPriority w:val="99"/>
    <w:unhideWhenUsed/>
    <w:rsid w:val="00092DD2"/>
  </w:style>
  <w:style w:type="paragraph" w:styleId="Header">
    <w:name w:val="header"/>
    <w:basedOn w:val="Normal"/>
    <w:link w:val="HeaderChar"/>
    <w:uiPriority w:val="99"/>
    <w:unhideWhenUsed/>
    <w:rsid w:val="004B12DD"/>
    <w:pPr>
      <w:tabs>
        <w:tab w:val="center" w:pos="4513"/>
        <w:tab w:val="right" w:pos="9026"/>
      </w:tabs>
    </w:pPr>
  </w:style>
  <w:style w:type="character" w:customStyle="1" w:styleId="HeaderChar">
    <w:name w:val="Header Char"/>
    <w:basedOn w:val="DefaultParagraphFont"/>
    <w:link w:val="Header"/>
    <w:uiPriority w:val="99"/>
    <w:rsid w:val="004B12DD"/>
    <w:rPr>
      <w:sz w:val="24"/>
      <w:szCs w:val="24"/>
      <w:lang w:val="en-US" w:eastAsia="en-US"/>
    </w:rPr>
  </w:style>
  <w:style w:type="paragraph" w:styleId="Footer">
    <w:name w:val="footer"/>
    <w:basedOn w:val="Normal"/>
    <w:link w:val="FooterChar"/>
    <w:uiPriority w:val="99"/>
    <w:unhideWhenUsed/>
    <w:rsid w:val="004B12DD"/>
    <w:pPr>
      <w:tabs>
        <w:tab w:val="center" w:pos="4513"/>
        <w:tab w:val="right" w:pos="9026"/>
      </w:tabs>
    </w:pPr>
  </w:style>
  <w:style w:type="character" w:customStyle="1" w:styleId="FooterChar">
    <w:name w:val="Footer Char"/>
    <w:basedOn w:val="DefaultParagraphFont"/>
    <w:link w:val="Footer"/>
    <w:uiPriority w:val="99"/>
    <w:rsid w:val="004B12DD"/>
    <w:rPr>
      <w:sz w:val="24"/>
      <w:szCs w:val="24"/>
      <w:lang w:val="en-US" w:eastAsia="en-US"/>
    </w:rPr>
  </w:style>
  <w:style w:type="paragraph" w:styleId="NoSpacing">
    <w:name w:val="No Spacing"/>
    <w:link w:val="NoSpacingChar"/>
    <w:uiPriority w:val="1"/>
    <w:qFormat/>
    <w:rsid w:val="000B6897"/>
    <w:pPr>
      <w:pBdr>
        <w:top w:val="none" w:sz="0" w:space="0" w:color="auto"/>
        <w:left w:val="none" w:sz="0" w:space="0" w:color="auto"/>
        <w:bottom w:val="none" w:sz="0" w:space="0" w:color="auto"/>
        <w:right w:val="none" w:sz="0" w:space="0" w:color="auto"/>
        <w:between w:val="none" w:sz="0" w:space="0" w:color="auto"/>
        <w:bar w:val="none" w:sz="0" w:color="auto"/>
      </w:pBdr>
    </w:pPr>
    <w:rPr>
      <w:rFonts w:asciiTheme="minorHAnsi" w:eastAsiaTheme="minorEastAsia" w:hAnsiTheme="minorHAnsi" w:cstheme="minorBidi"/>
      <w:sz w:val="22"/>
      <w:szCs w:val="22"/>
      <w:bdr w:val="none" w:sz="0" w:space="0" w:color="auto"/>
      <w:lang w:val="en-US" w:eastAsia="en-US"/>
    </w:rPr>
  </w:style>
  <w:style w:type="character" w:customStyle="1" w:styleId="NoSpacingChar">
    <w:name w:val="No Spacing Char"/>
    <w:basedOn w:val="DefaultParagraphFont"/>
    <w:link w:val="NoSpacing"/>
    <w:uiPriority w:val="1"/>
    <w:rsid w:val="000B6897"/>
    <w:rPr>
      <w:rFonts w:asciiTheme="minorHAnsi" w:eastAsiaTheme="minorEastAsia" w:hAnsiTheme="minorHAnsi" w:cstheme="minorBidi"/>
      <w:sz w:val="22"/>
      <w:szCs w:val="22"/>
      <w:bdr w:val="none" w:sz="0" w:space="0" w:color="auto"/>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13" Type="http://schemas.openxmlformats.org/officeDocument/2006/relationships/hyperlink" Target="file:///C:\Users\1702021\Downloads\Phytophthora%20Ramorum%20with%20guidance%20.docx" TargetMode="External"/><Relationship Id="rId18" Type="http://schemas.openxmlformats.org/officeDocument/2006/relationships/hyperlink" Target="file:///C:\Users\1702021\Downloads\Phytophthora%20Ramorum%20with%20guidance%20.docx" TargetMode="External"/><Relationship Id="rId26" Type="http://schemas.openxmlformats.org/officeDocument/2006/relationships/hyperlink" Target="https://digimap.edina.ac.uk/roam/download/geology" TargetMode="External"/><Relationship Id="rId39" Type="http://schemas.openxmlformats.org/officeDocument/2006/relationships/image" Target="media/image3.png"/><Relationship Id="rId21" Type="http://schemas.openxmlformats.org/officeDocument/2006/relationships/hyperlink" Target="file:///C:\Users\1702021\Downloads\Phytophthora%20Ramorum%20with%20guidance%20.docx" TargetMode="External"/><Relationship Id="rId34" Type="http://schemas.openxmlformats.org/officeDocument/2006/relationships/hyperlink" Target="http://lle.gov.wales/catalogue/item/OpenAccessOpenCountry/?lang=en" TargetMode="External"/><Relationship Id="rId42" Type="http://schemas.openxmlformats.org/officeDocument/2006/relationships/image" Target="media/image6.png"/><Relationship Id="rId47" Type="http://schemas.openxmlformats.org/officeDocument/2006/relationships/image" Target="media/image11.png"/><Relationship Id="rId50" Type="http://schemas.openxmlformats.org/officeDocument/2006/relationships/image" Target="media/image14.png"/><Relationship Id="rId55" Type="http://schemas.openxmlformats.org/officeDocument/2006/relationships/image" Target="media/image19.png"/><Relationship Id="rId63" Type="http://schemas.openxmlformats.org/officeDocument/2006/relationships/image" Target="media/image27.png"/><Relationship Id="rId68" Type="http://schemas.openxmlformats.org/officeDocument/2006/relationships/image" Target="media/image32.png"/><Relationship Id="rId76" Type="http://schemas.openxmlformats.org/officeDocument/2006/relationships/image" Target="media/image40.png"/><Relationship Id="rId84" Type="http://schemas.openxmlformats.org/officeDocument/2006/relationships/theme" Target="theme/theme1.xml"/><Relationship Id="rId7" Type="http://schemas.openxmlformats.org/officeDocument/2006/relationships/footnotes" Target="footnotes.xml"/><Relationship Id="rId71" Type="http://schemas.openxmlformats.org/officeDocument/2006/relationships/image" Target="media/image35.png"/><Relationship Id="rId2" Type="http://schemas.openxmlformats.org/officeDocument/2006/relationships/customXml" Target="../customXml/item2.xml"/><Relationship Id="rId16" Type="http://schemas.openxmlformats.org/officeDocument/2006/relationships/hyperlink" Target="file:///C:\Users\1702021\Downloads\Phytophthora%20Ramorum%20with%20guidance%20.docx" TargetMode="External"/><Relationship Id="rId29" Type="http://schemas.openxmlformats.org/officeDocument/2006/relationships/hyperlink" Target="http://lle.gov.wales/catalogue/item/TechnicalAdviceNote8PlanningForRenewableEnergyStrategicSearchAreas/?lang=en" TargetMode="External"/><Relationship Id="rId11" Type="http://schemas.openxmlformats.org/officeDocument/2006/relationships/hyperlink" Target="file:///C:\Users\1702021\Downloads\Phytophthora%20Ramorum%20with%20guidance%20.docx" TargetMode="External"/><Relationship Id="rId24" Type="http://schemas.openxmlformats.org/officeDocument/2006/relationships/hyperlink" Target="file:///C:\Users\1702021\Downloads\Phytophthora%20Ramorum%20with%20guidance%20.docx" TargetMode="External"/><Relationship Id="rId32" Type="http://schemas.openxmlformats.org/officeDocument/2006/relationships/hyperlink" Target="https://digimap.edina.ac.uk/roam/download/geology" TargetMode="External"/><Relationship Id="rId37" Type="http://schemas.openxmlformats.org/officeDocument/2006/relationships/image" Target="media/image1.png"/><Relationship Id="rId40" Type="http://schemas.openxmlformats.org/officeDocument/2006/relationships/image" Target="media/image4.png"/><Relationship Id="rId45" Type="http://schemas.openxmlformats.org/officeDocument/2006/relationships/image" Target="media/image9.png"/><Relationship Id="rId53" Type="http://schemas.openxmlformats.org/officeDocument/2006/relationships/image" Target="media/image17.PNG"/><Relationship Id="rId58" Type="http://schemas.openxmlformats.org/officeDocument/2006/relationships/image" Target="media/image22.png"/><Relationship Id="rId66" Type="http://schemas.openxmlformats.org/officeDocument/2006/relationships/image" Target="media/image30.png"/><Relationship Id="rId74" Type="http://schemas.openxmlformats.org/officeDocument/2006/relationships/image" Target="media/image38.png"/><Relationship Id="rId79" Type="http://schemas.openxmlformats.org/officeDocument/2006/relationships/image" Target="media/image43.png"/><Relationship Id="rId5" Type="http://schemas.openxmlformats.org/officeDocument/2006/relationships/settings" Target="settings.xml"/><Relationship Id="rId61" Type="http://schemas.openxmlformats.org/officeDocument/2006/relationships/image" Target="media/image25.PNG"/><Relationship Id="rId82" Type="http://schemas.openxmlformats.org/officeDocument/2006/relationships/footer" Target="footer1.xml"/><Relationship Id="rId10" Type="http://schemas.openxmlformats.org/officeDocument/2006/relationships/hyperlink" Target="file:///C:\Users\1702021\Downloads\Phytophthora%20Ramorum%20with%20guidance%20.docx" TargetMode="External"/><Relationship Id="rId19" Type="http://schemas.openxmlformats.org/officeDocument/2006/relationships/hyperlink" Target="file:///C:\Users\1702021\Downloads\Phytophthora%20Ramorum%20with%20guidance%20.docx" TargetMode="External"/><Relationship Id="rId31" Type="http://schemas.openxmlformats.org/officeDocument/2006/relationships/hyperlink" Target="http://lle.gov.wales/catalogue/item/NationalInventoryOfWoodlandTrees/?lang=en" TargetMode="External"/><Relationship Id="rId44" Type="http://schemas.openxmlformats.org/officeDocument/2006/relationships/image" Target="media/image8.png"/><Relationship Id="rId52" Type="http://schemas.openxmlformats.org/officeDocument/2006/relationships/image" Target="media/image16.png"/><Relationship Id="rId60" Type="http://schemas.openxmlformats.org/officeDocument/2006/relationships/image" Target="media/image24.png"/><Relationship Id="rId65" Type="http://schemas.openxmlformats.org/officeDocument/2006/relationships/image" Target="media/image29.png"/><Relationship Id="rId73" Type="http://schemas.openxmlformats.org/officeDocument/2006/relationships/image" Target="media/image37.png"/><Relationship Id="rId78" Type="http://schemas.openxmlformats.org/officeDocument/2006/relationships/image" Target="media/image42.png"/><Relationship Id="rId81" Type="http://schemas.openxmlformats.org/officeDocument/2006/relationships/image" Target="media/image45.png"/><Relationship Id="rId4" Type="http://schemas.openxmlformats.org/officeDocument/2006/relationships/styles" Target="styles.xml"/><Relationship Id="rId9" Type="http://schemas.openxmlformats.org/officeDocument/2006/relationships/hyperlink" Target="file:///C:\Users\1702021\Downloads\Phytophthora%20Ramorum%20with%20guidance%20.docx" TargetMode="External"/><Relationship Id="rId14" Type="http://schemas.openxmlformats.org/officeDocument/2006/relationships/hyperlink" Target="file:///C:\Users\1702021\Downloads\Phytophthora%20Ramorum%20with%20guidance%20.docx" TargetMode="External"/><Relationship Id="rId22" Type="http://schemas.openxmlformats.org/officeDocument/2006/relationships/hyperlink" Target="file:///C:\Users\1702021\Downloads\Phytophthora%20Ramorum%20with%20guidance%20.docx" TargetMode="External"/><Relationship Id="rId27" Type="http://schemas.openxmlformats.org/officeDocument/2006/relationships/hyperlink" Target="https://moodle.uwtsd.ac.uk/mod/folder/view.php?id=330145" TargetMode="External"/><Relationship Id="rId30" Type="http://schemas.openxmlformats.org/officeDocument/2006/relationships/hyperlink" Target="http://lle.gov.wales/catalogue/item/NDFPreAssessedAreasForWindEnergy/?lang=en" TargetMode="External"/><Relationship Id="rId35" Type="http://schemas.openxmlformats.org/officeDocument/2006/relationships/hyperlink" Target="http://lle.gov.wales/catalogue/item/TechnicalAdviceNote8PlanningForRenewableEnergyStrategicSearchAreas/?lang=en" TargetMode="External"/><Relationship Id="rId43" Type="http://schemas.openxmlformats.org/officeDocument/2006/relationships/image" Target="media/image7.png"/><Relationship Id="rId48" Type="http://schemas.openxmlformats.org/officeDocument/2006/relationships/image" Target="media/image12.png"/><Relationship Id="rId56" Type="http://schemas.openxmlformats.org/officeDocument/2006/relationships/image" Target="media/image20.png"/><Relationship Id="rId64" Type="http://schemas.openxmlformats.org/officeDocument/2006/relationships/image" Target="media/image28.png"/><Relationship Id="rId69" Type="http://schemas.openxmlformats.org/officeDocument/2006/relationships/image" Target="media/image33.png"/><Relationship Id="rId77" Type="http://schemas.openxmlformats.org/officeDocument/2006/relationships/image" Target="media/image41.png"/><Relationship Id="rId8" Type="http://schemas.openxmlformats.org/officeDocument/2006/relationships/endnotes" Target="endnotes.xml"/><Relationship Id="rId51" Type="http://schemas.openxmlformats.org/officeDocument/2006/relationships/image" Target="media/image15.png"/><Relationship Id="rId72" Type="http://schemas.openxmlformats.org/officeDocument/2006/relationships/image" Target="media/image36.png"/><Relationship Id="rId80" Type="http://schemas.openxmlformats.org/officeDocument/2006/relationships/image" Target="media/image44.png"/><Relationship Id="rId3" Type="http://schemas.openxmlformats.org/officeDocument/2006/relationships/numbering" Target="numbering.xml"/><Relationship Id="rId12" Type="http://schemas.openxmlformats.org/officeDocument/2006/relationships/hyperlink" Target="file:///C:\Users\1702021\Downloads\Phytophthora%20Ramorum%20with%20guidance%20.docx" TargetMode="External"/><Relationship Id="rId17" Type="http://schemas.openxmlformats.org/officeDocument/2006/relationships/hyperlink" Target="file:///C:\Users\1702021\Downloads\Phytophthora%20Ramorum%20with%20guidance%20.docx" TargetMode="External"/><Relationship Id="rId25" Type="http://schemas.openxmlformats.org/officeDocument/2006/relationships/hyperlink" Target="http://lle.gov.wales/catalogue/item/NationalInventoryOfWoodlandTrees/?lang=en" TargetMode="External"/><Relationship Id="rId33" Type="http://schemas.openxmlformats.org/officeDocument/2006/relationships/hyperlink" Target="https://moodle.uwtsd.ac.uk/mod/folder/view.php?id=330145" TargetMode="External"/><Relationship Id="rId38" Type="http://schemas.openxmlformats.org/officeDocument/2006/relationships/image" Target="media/image2.png"/><Relationship Id="rId46" Type="http://schemas.openxmlformats.org/officeDocument/2006/relationships/image" Target="media/image10.png"/><Relationship Id="rId59" Type="http://schemas.openxmlformats.org/officeDocument/2006/relationships/image" Target="media/image23.png"/><Relationship Id="rId67" Type="http://schemas.openxmlformats.org/officeDocument/2006/relationships/image" Target="media/image31.png"/><Relationship Id="rId20" Type="http://schemas.openxmlformats.org/officeDocument/2006/relationships/hyperlink" Target="file:///C:\Users\1702021\Downloads\Phytophthora%20Ramorum%20with%20guidance%20.docx" TargetMode="External"/><Relationship Id="rId41" Type="http://schemas.openxmlformats.org/officeDocument/2006/relationships/image" Target="media/image5.png"/><Relationship Id="rId54" Type="http://schemas.openxmlformats.org/officeDocument/2006/relationships/image" Target="media/image18.png"/><Relationship Id="rId62" Type="http://schemas.openxmlformats.org/officeDocument/2006/relationships/image" Target="media/image26.png"/><Relationship Id="rId70" Type="http://schemas.openxmlformats.org/officeDocument/2006/relationships/image" Target="media/image34.png"/><Relationship Id="rId75" Type="http://schemas.openxmlformats.org/officeDocument/2006/relationships/image" Target="media/image39.PNG"/><Relationship Id="rId83"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file:///C:\Users\1702021\Downloads\Phytophthora%20Ramorum%20with%20guidance%20.docx" TargetMode="External"/><Relationship Id="rId23" Type="http://schemas.openxmlformats.org/officeDocument/2006/relationships/hyperlink" Target="file:///C:\Users\1702021\Downloads\Phytophthora%20Ramorum%20with%20guidance%20.docx" TargetMode="External"/><Relationship Id="rId28" Type="http://schemas.openxmlformats.org/officeDocument/2006/relationships/hyperlink" Target="http://lle.gov.wales/catalogue/item/OpenAccessOpenCountry/?lang=en" TargetMode="External"/><Relationship Id="rId36" Type="http://schemas.openxmlformats.org/officeDocument/2006/relationships/hyperlink" Target="http://lle.gov.wales/catalogue/item/NDFPreAssessedAreasForWindEnergy/?lang=en" TargetMode="External"/><Relationship Id="rId49" Type="http://schemas.openxmlformats.org/officeDocument/2006/relationships/image" Target="media/image13.png"/><Relationship Id="rId57" Type="http://schemas.openxmlformats.org/officeDocument/2006/relationships/image" Target="media/image21.png"/></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12A8019-9510-40A2-8374-F1BCB3CE9A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3445</Words>
  <Characters>19640</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TASK 1 – P.ramorum</vt:lpstr>
    </vt:vector>
  </TitlesOfParts>
  <Company>University of Wales Trinity Saint David</Company>
  <LinksUpToDate>false</LinksUpToDate>
  <CharactersWithSpaces>23039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TASK 1 – P.ramorum</dc:title>
  <dc:subject>evaluating the use of GIS software as a modelling tool for environmental anaylsis.</dc:subject>
  <dc:creator>Asahi Isabella Pollock</dc:creator>
  <cp:lastModifiedBy>Achan Isabella Pollock (1702021)</cp:lastModifiedBy>
  <cp:revision>2</cp:revision>
  <dcterms:created xsi:type="dcterms:W3CDTF">2021-05-14T09:42:00Z</dcterms:created>
  <dcterms:modified xsi:type="dcterms:W3CDTF">2021-05-14T09:42:00Z</dcterms:modified>
  <cp:category/>
</cp:coreProperties>
</file>